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7027E" w14:textId="77777777" w:rsidR="00243245" w:rsidRPr="00E1712F" w:rsidRDefault="00B61401" w:rsidP="00EA4C33">
      <w:pPr>
        <w:pStyle w:val="NormalWeb"/>
        <w:spacing w:before="0" w:beforeAutospacing="0" w:after="0" w:afterAutospacing="0"/>
        <w:rPr>
          <w:rFonts w:asciiTheme="minorHAnsi" w:hAnsiTheme="minorHAnsi" w:cstheme="minorHAnsi"/>
          <w:b/>
          <w:bCs/>
        </w:rPr>
      </w:pPr>
      <w:r w:rsidRPr="00E1712F">
        <w:rPr>
          <w:rFonts w:asciiTheme="minorHAnsi" w:hAnsiTheme="minorHAnsi" w:cstheme="minorHAnsi"/>
          <w:b/>
          <w:bCs/>
        </w:rPr>
        <w:t>TITLE:</w:t>
      </w:r>
    </w:p>
    <w:p w14:paraId="64261058" w14:textId="5C7ABFD6" w:rsidR="00B61401" w:rsidRPr="00E1712F" w:rsidRDefault="00B61401" w:rsidP="00EA4C33">
      <w:pPr>
        <w:pStyle w:val="NormalWeb"/>
        <w:spacing w:before="0" w:beforeAutospacing="0" w:after="0" w:afterAutospacing="0"/>
        <w:rPr>
          <w:rFonts w:asciiTheme="minorHAnsi" w:hAnsiTheme="minorHAnsi" w:cstheme="minorHAnsi"/>
        </w:rPr>
      </w:pPr>
      <w:r w:rsidRPr="00E1712F">
        <w:rPr>
          <w:rFonts w:asciiTheme="minorHAnsi" w:hAnsiTheme="minorHAnsi" w:cstheme="minorHAnsi"/>
        </w:rPr>
        <w:t xml:space="preserve">Purification of </w:t>
      </w:r>
      <w:r w:rsidR="00113808" w:rsidRPr="00E1712F">
        <w:rPr>
          <w:rFonts w:asciiTheme="minorHAnsi" w:hAnsiTheme="minorHAnsi" w:cstheme="minorHAnsi"/>
        </w:rPr>
        <w:t>H</w:t>
      </w:r>
      <w:r w:rsidRPr="00E1712F">
        <w:rPr>
          <w:rFonts w:asciiTheme="minorHAnsi" w:hAnsiTheme="minorHAnsi" w:cstheme="minorHAnsi"/>
        </w:rPr>
        <w:t xml:space="preserve">uman S100A12 and </w:t>
      </w:r>
      <w:r w:rsidR="006A63A3" w:rsidRPr="00E1712F">
        <w:rPr>
          <w:rFonts w:asciiTheme="minorHAnsi" w:hAnsiTheme="minorHAnsi" w:cstheme="minorHAnsi"/>
        </w:rPr>
        <w:t>I</w:t>
      </w:r>
      <w:r w:rsidRPr="00E1712F">
        <w:rPr>
          <w:rFonts w:asciiTheme="minorHAnsi" w:hAnsiTheme="minorHAnsi" w:cstheme="minorHAnsi"/>
        </w:rPr>
        <w:t xml:space="preserve">ts </w:t>
      </w:r>
      <w:r w:rsidR="00113808" w:rsidRPr="00E1712F">
        <w:rPr>
          <w:rFonts w:asciiTheme="minorHAnsi" w:hAnsiTheme="minorHAnsi" w:cstheme="minorHAnsi"/>
        </w:rPr>
        <w:t>Ion-Induced Oligomers for Immune Cell Stimulation</w:t>
      </w:r>
    </w:p>
    <w:p w14:paraId="5D0548ED" w14:textId="77777777" w:rsidR="008529F5" w:rsidRPr="00E1712F" w:rsidRDefault="008529F5" w:rsidP="00EA4C33">
      <w:pPr>
        <w:pStyle w:val="NormalWeb"/>
        <w:spacing w:before="0" w:beforeAutospacing="0" w:after="0" w:afterAutospacing="0"/>
        <w:rPr>
          <w:rFonts w:asciiTheme="minorHAnsi" w:hAnsiTheme="minorHAnsi" w:cstheme="minorHAnsi"/>
          <w:b/>
          <w:bCs/>
        </w:rPr>
      </w:pPr>
    </w:p>
    <w:p w14:paraId="75B53144" w14:textId="77777777" w:rsidR="002E2022" w:rsidRPr="00E1712F" w:rsidRDefault="002E2022" w:rsidP="00EA4C33">
      <w:pPr>
        <w:rPr>
          <w:rFonts w:asciiTheme="minorHAnsi" w:hAnsiTheme="minorHAnsi" w:cstheme="minorHAnsi"/>
          <w:color w:val="808080" w:themeColor="background1" w:themeShade="80"/>
        </w:rPr>
      </w:pPr>
      <w:r w:rsidRPr="00E1712F">
        <w:rPr>
          <w:rFonts w:asciiTheme="minorHAnsi" w:hAnsiTheme="minorHAnsi" w:cstheme="minorHAnsi"/>
          <w:b/>
          <w:bCs/>
        </w:rPr>
        <w:t xml:space="preserve">AUTHORS AND AFFILIATIONS: </w:t>
      </w:r>
    </w:p>
    <w:p w14:paraId="432FFE5B" w14:textId="77777777" w:rsidR="002E2022" w:rsidRPr="00E1712F" w:rsidRDefault="002E2022" w:rsidP="00EA4C33">
      <w:pPr>
        <w:rPr>
          <w:rFonts w:asciiTheme="minorHAnsi" w:hAnsiTheme="minorHAnsi" w:cstheme="minorHAnsi"/>
          <w:color w:val="auto"/>
        </w:rPr>
      </w:pPr>
      <w:r w:rsidRPr="00E1712F">
        <w:rPr>
          <w:rFonts w:asciiTheme="minorHAnsi" w:hAnsiTheme="minorHAnsi" w:cstheme="minorHAnsi"/>
          <w:color w:val="auto"/>
        </w:rPr>
        <w:t>Sabrina Fuehner</w:t>
      </w:r>
      <w:r w:rsidRPr="00E1712F">
        <w:rPr>
          <w:rFonts w:asciiTheme="minorHAnsi" w:hAnsiTheme="minorHAnsi" w:cstheme="minorHAnsi"/>
          <w:color w:val="auto"/>
          <w:vertAlign w:val="superscript"/>
        </w:rPr>
        <w:t>1</w:t>
      </w:r>
      <w:r w:rsidRPr="00E1712F">
        <w:rPr>
          <w:rFonts w:asciiTheme="minorHAnsi" w:hAnsiTheme="minorHAnsi" w:cstheme="minorHAnsi"/>
          <w:color w:val="auto"/>
        </w:rPr>
        <w:t>, Dirk Foell</w:t>
      </w:r>
      <w:r w:rsidRPr="00E1712F">
        <w:rPr>
          <w:rFonts w:asciiTheme="minorHAnsi" w:hAnsiTheme="minorHAnsi" w:cstheme="minorHAnsi"/>
          <w:color w:val="auto"/>
          <w:vertAlign w:val="superscript"/>
        </w:rPr>
        <w:t>1</w:t>
      </w:r>
      <w:r w:rsidRPr="00E1712F">
        <w:rPr>
          <w:rFonts w:asciiTheme="minorHAnsi" w:hAnsiTheme="minorHAnsi" w:cstheme="minorHAnsi"/>
          <w:color w:val="auto"/>
        </w:rPr>
        <w:t>, Christoph Kessel</w:t>
      </w:r>
      <w:r w:rsidRPr="00E1712F">
        <w:rPr>
          <w:rFonts w:asciiTheme="minorHAnsi" w:hAnsiTheme="minorHAnsi" w:cstheme="minorHAnsi"/>
          <w:color w:val="auto"/>
          <w:vertAlign w:val="superscript"/>
        </w:rPr>
        <w:t>1</w:t>
      </w:r>
    </w:p>
    <w:p w14:paraId="233DBE41" w14:textId="77777777" w:rsidR="002E2022" w:rsidRPr="00E1712F" w:rsidRDefault="002E2022" w:rsidP="00EA4C33">
      <w:pPr>
        <w:rPr>
          <w:rFonts w:asciiTheme="minorHAnsi" w:hAnsiTheme="minorHAnsi" w:cstheme="minorHAnsi"/>
          <w:vertAlign w:val="superscript"/>
          <w:lang w:val="en-GB"/>
        </w:rPr>
      </w:pPr>
    </w:p>
    <w:p w14:paraId="12B88B3F" w14:textId="0969CC2B" w:rsidR="002E2022" w:rsidRPr="00E1712F" w:rsidRDefault="002E2022" w:rsidP="00EA4C33">
      <w:pPr>
        <w:rPr>
          <w:rFonts w:asciiTheme="minorHAnsi" w:hAnsiTheme="minorHAnsi" w:cstheme="minorHAnsi"/>
          <w:vertAlign w:val="superscript"/>
          <w:lang w:val="en-GB"/>
        </w:rPr>
      </w:pPr>
      <w:r w:rsidRPr="00E1712F">
        <w:rPr>
          <w:rFonts w:asciiTheme="minorHAnsi" w:hAnsiTheme="minorHAnsi" w:cstheme="minorHAnsi"/>
          <w:vertAlign w:val="superscript"/>
          <w:lang w:val="en-GB"/>
        </w:rPr>
        <w:t>1</w:t>
      </w:r>
      <w:r w:rsidRPr="00E1712F">
        <w:rPr>
          <w:rFonts w:asciiTheme="minorHAnsi" w:hAnsiTheme="minorHAnsi" w:cstheme="minorHAnsi"/>
          <w:lang w:val="en-GB"/>
        </w:rPr>
        <w:t>Department of Pediatric Rheumatology and Immunology, University Children</w:t>
      </w:r>
      <w:r w:rsidR="00B40B35">
        <w:rPr>
          <w:rFonts w:asciiTheme="minorHAnsi" w:hAnsiTheme="minorHAnsi" w:cstheme="minorHAnsi"/>
          <w:lang w:val="en-GB"/>
        </w:rPr>
        <w:t>’</w:t>
      </w:r>
      <w:r w:rsidRPr="00E1712F">
        <w:rPr>
          <w:rFonts w:asciiTheme="minorHAnsi" w:hAnsiTheme="minorHAnsi" w:cstheme="minorHAnsi"/>
          <w:lang w:val="en-GB"/>
        </w:rPr>
        <w:t>s Hospital, Münster, Germany</w:t>
      </w:r>
    </w:p>
    <w:p w14:paraId="4CC2BC3D" w14:textId="77777777" w:rsidR="002E2022" w:rsidRPr="00E1712F" w:rsidRDefault="002E2022" w:rsidP="00EA4C33">
      <w:pPr>
        <w:rPr>
          <w:rFonts w:asciiTheme="minorHAnsi" w:hAnsiTheme="minorHAnsi" w:cstheme="minorHAnsi"/>
          <w:bCs/>
          <w:color w:val="auto"/>
          <w:lang w:val="en-GB"/>
        </w:rPr>
      </w:pPr>
    </w:p>
    <w:p w14:paraId="65BC4D85" w14:textId="77777777" w:rsidR="002E2022" w:rsidRPr="00E1712F" w:rsidRDefault="002E2022" w:rsidP="00EA4C33">
      <w:pPr>
        <w:rPr>
          <w:rFonts w:asciiTheme="minorHAnsi" w:hAnsiTheme="minorHAnsi" w:cstheme="minorHAnsi"/>
          <w:bCs/>
          <w:color w:val="auto"/>
          <w:lang w:val="en-GB"/>
        </w:rPr>
      </w:pPr>
      <w:r w:rsidRPr="00E1712F">
        <w:rPr>
          <w:rFonts w:asciiTheme="minorHAnsi" w:hAnsiTheme="minorHAnsi" w:cstheme="minorHAnsi"/>
          <w:bCs/>
          <w:color w:val="auto"/>
          <w:lang w:val="en-GB"/>
        </w:rPr>
        <w:t xml:space="preserve">Corresponding authors: </w:t>
      </w:r>
    </w:p>
    <w:p w14:paraId="4FC06BE1" w14:textId="77777777" w:rsidR="005B0B4F" w:rsidRDefault="002E2022" w:rsidP="00EA4C33">
      <w:pPr>
        <w:rPr>
          <w:rFonts w:asciiTheme="minorHAnsi" w:hAnsiTheme="minorHAnsi" w:cstheme="minorHAnsi"/>
          <w:bCs/>
          <w:color w:val="auto"/>
        </w:rPr>
      </w:pPr>
      <w:r w:rsidRPr="00E1712F">
        <w:rPr>
          <w:rFonts w:asciiTheme="minorHAnsi" w:hAnsiTheme="minorHAnsi" w:cstheme="minorHAnsi"/>
          <w:bCs/>
          <w:color w:val="auto"/>
        </w:rPr>
        <w:t xml:space="preserve">Sabrina </w:t>
      </w:r>
      <w:proofErr w:type="spellStart"/>
      <w:r w:rsidRPr="00E1712F">
        <w:rPr>
          <w:rFonts w:asciiTheme="minorHAnsi" w:hAnsiTheme="minorHAnsi" w:cstheme="minorHAnsi"/>
          <w:bCs/>
          <w:color w:val="auto"/>
        </w:rPr>
        <w:t>Fuehner</w:t>
      </w:r>
      <w:proofErr w:type="spellEnd"/>
      <w:r w:rsidR="005B0B4F">
        <w:rPr>
          <w:rFonts w:asciiTheme="minorHAnsi" w:hAnsiTheme="minorHAnsi" w:cstheme="minorHAnsi"/>
          <w:bCs/>
          <w:color w:val="auto"/>
        </w:rPr>
        <w:tab/>
        <w:t>(</w:t>
      </w:r>
      <w:hyperlink r:id="rId8" w:history="1">
        <w:r w:rsidRPr="00996C40">
          <w:rPr>
            <w:color w:val="auto"/>
          </w:rPr>
          <w:t>sabrina.fuehner@uni-muenster.de</w:t>
        </w:r>
      </w:hyperlink>
      <w:r w:rsidR="005B0B4F">
        <w:rPr>
          <w:rFonts w:asciiTheme="minorHAnsi" w:hAnsiTheme="minorHAnsi" w:cstheme="minorHAnsi"/>
          <w:bCs/>
          <w:color w:val="auto"/>
        </w:rPr>
        <w:t>)</w:t>
      </w:r>
    </w:p>
    <w:p w14:paraId="03F6CD99" w14:textId="7EC224A1" w:rsidR="002E2022" w:rsidRDefault="002E2022" w:rsidP="00EA4C33">
      <w:pPr>
        <w:rPr>
          <w:rFonts w:asciiTheme="minorHAnsi" w:hAnsiTheme="minorHAnsi" w:cstheme="minorHAnsi"/>
          <w:bCs/>
          <w:color w:val="auto"/>
        </w:rPr>
      </w:pPr>
      <w:r w:rsidRPr="00E1712F">
        <w:rPr>
          <w:rFonts w:asciiTheme="minorHAnsi" w:hAnsiTheme="minorHAnsi" w:cstheme="minorHAnsi"/>
          <w:bCs/>
          <w:color w:val="auto"/>
        </w:rPr>
        <w:t>Christoph Kessel</w:t>
      </w:r>
      <w:r w:rsidR="005B0B4F">
        <w:rPr>
          <w:rFonts w:asciiTheme="minorHAnsi" w:hAnsiTheme="minorHAnsi" w:cstheme="minorHAnsi"/>
          <w:bCs/>
          <w:color w:val="auto"/>
        </w:rPr>
        <w:tab/>
        <w:t>(</w:t>
      </w:r>
      <w:hyperlink r:id="rId9" w:history="1">
        <w:r w:rsidRPr="00996C40">
          <w:rPr>
            <w:color w:val="auto"/>
          </w:rPr>
          <w:t>christoph.kessel@uni-muenster.de</w:t>
        </w:r>
      </w:hyperlink>
      <w:r w:rsidR="005B0B4F">
        <w:rPr>
          <w:rFonts w:asciiTheme="minorHAnsi" w:hAnsiTheme="minorHAnsi" w:cstheme="minorHAnsi"/>
          <w:bCs/>
          <w:color w:val="auto"/>
        </w:rPr>
        <w:t>)</w:t>
      </w:r>
    </w:p>
    <w:p w14:paraId="79041FDB" w14:textId="22C3A537" w:rsidR="005B0B4F" w:rsidRDefault="005B0B4F" w:rsidP="00EA4C33">
      <w:pPr>
        <w:rPr>
          <w:rFonts w:asciiTheme="minorHAnsi" w:hAnsiTheme="minorHAnsi" w:cstheme="minorHAnsi"/>
          <w:bCs/>
          <w:color w:val="auto"/>
        </w:rPr>
      </w:pPr>
    </w:p>
    <w:p w14:paraId="46A5F138" w14:textId="38AFA81F" w:rsidR="005B0B4F" w:rsidRDefault="005B0B4F" w:rsidP="00EA4C33">
      <w:pPr>
        <w:rPr>
          <w:rFonts w:asciiTheme="minorHAnsi" w:hAnsiTheme="minorHAnsi" w:cstheme="minorHAnsi"/>
          <w:bCs/>
          <w:color w:val="auto"/>
        </w:rPr>
      </w:pPr>
      <w:r>
        <w:rPr>
          <w:rFonts w:asciiTheme="minorHAnsi" w:hAnsiTheme="minorHAnsi" w:cstheme="minorHAnsi"/>
          <w:bCs/>
          <w:color w:val="auto"/>
        </w:rPr>
        <w:t>Email address of co-author:</w:t>
      </w:r>
    </w:p>
    <w:p w14:paraId="45D16CBA" w14:textId="1C00C00C" w:rsidR="005B0B4F" w:rsidRPr="00E1712F" w:rsidRDefault="00766153" w:rsidP="00EA4C33">
      <w:pPr>
        <w:rPr>
          <w:rFonts w:asciiTheme="minorHAnsi" w:hAnsiTheme="minorHAnsi" w:cstheme="minorHAnsi"/>
          <w:bCs/>
          <w:color w:val="auto"/>
        </w:rPr>
      </w:pPr>
      <w:r w:rsidRPr="00766153">
        <w:rPr>
          <w:rFonts w:asciiTheme="minorHAnsi" w:hAnsiTheme="minorHAnsi" w:cstheme="minorHAnsi"/>
          <w:bCs/>
          <w:color w:val="auto"/>
        </w:rPr>
        <w:t xml:space="preserve">Dirk </w:t>
      </w:r>
      <w:proofErr w:type="spellStart"/>
      <w:r w:rsidRPr="00766153">
        <w:rPr>
          <w:rFonts w:asciiTheme="minorHAnsi" w:hAnsiTheme="minorHAnsi" w:cstheme="minorHAnsi"/>
          <w:bCs/>
          <w:color w:val="auto"/>
        </w:rPr>
        <w:t>Foell</w:t>
      </w:r>
      <w:proofErr w:type="spellEnd"/>
      <w:r>
        <w:rPr>
          <w:rFonts w:asciiTheme="minorHAnsi" w:hAnsiTheme="minorHAnsi" w:cstheme="minorHAnsi"/>
          <w:bCs/>
          <w:color w:val="auto"/>
        </w:rPr>
        <w:tab/>
      </w:r>
      <w:r>
        <w:rPr>
          <w:rFonts w:asciiTheme="minorHAnsi" w:hAnsiTheme="minorHAnsi" w:cstheme="minorHAnsi"/>
          <w:bCs/>
          <w:color w:val="auto"/>
        </w:rPr>
        <w:tab/>
        <w:t>(</w:t>
      </w:r>
      <w:r w:rsidRPr="00766153">
        <w:rPr>
          <w:rFonts w:asciiTheme="minorHAnsi" w:hAnsiTheme="minorHAnsi" w:cstheme="minorHAnsi"/>
          <w:bCs/>
          <w:color w:val="auto"/>
        </w:rPr>
        <w:t>dfoell@uni-muenster.de</w:t>
      </w:r>
      <w:r>
        <w:rPr>
          <w:rFonts w:asciiTheme="minorHAnsi" w:hAnsiTheme="minorHAnsi" w:cstheme="minorHAnsi"/>
          <w:bCs/>
          <w:color w:val="auto"/>
        </w:rPr>
        <w:t>)</w:t>
      </w:r>
    </w:p>
    <w:p w14:paraId="326BAD40" w14:textId="77777777" w:rsidR="008529F5" w:rsidRPr="00E1712F" w:rsidRDefault="008529F5" w:rsidP="00EA4C33">
      <w:pPr>
        <w:rPr>
          <w:rFonts w:asciiTheme="minorHAnsi" w:hAnsiTheme="minorHAnsi" w:cstheme="minorHAnsi"/>
          <w:bCs/>
          <w:color w:val="0000FF"/>
          <w:u w:val="single"/>
        </w:rPr>
      </w:pPr>
    </w:p>
    <w:p w14:paraId="69BA3ECA" w14:textId="77777777" w:rsidR="005F0D6C" w:rsidRDefault="002E2022" w:rsidP="00EA4C33">
      <w:pPr>
        <w:pStyle w:val="NormalWeb"/>
        <w:spacing w:before="0" w:beforeAutospacing="0" w:after="0" w:afterAutospacing="0"/>
        <w:rPr>
          <w:rFonts w:asciiTheme="minorHAnsi" w:hAnsiTheme="minorHAnsi" w:cstheme="minorHAnsi"/>
        </w:rPr>
      </w:pPr>
      <w:r w:rsidRPr="00E1712F">
        <w:rPr>
          <w:rFonts w:asciiTheme="minorHAnsi" w:hAnsiTheme="minorHAnsi" w:cstheme="minorHAnsi"/>
          <w:b/>
          <w:bCs/>
        </w:rPr>
        <w:t>KEYWORDS:</w:t>
      </w:r>
    </w:p>
    <w:p w14:paraId="3384676C" w14:textId="245B9D9C" w:rsidR="002E2022" w:rsidRPr="00E1712F" w:rsidRDefault="002E2022" w:rsidP="00EA4C33">
      <w:pPr>
        <w:pStyle w:val="NormalWeb"/>
        <w:spacing w:before="0" w:beforeAutospacing="0" w:after="0" w:afterAutospacing="0"/>
        <w:rPr>
          <w:rFonts w:asciiTheme="minorHAnsi" w:hAnsiTheme="minorHAnsi" w:cstheme="minorHAnsi"/>
          <w:color w:val="auto"/>
        </w:rPr>
      </w:pPr>
      <w:r w:rsidRPr="00E1712F">
        <w:rPr>
          <w:rFonts w:asciiTheme="minorHAnsi" w:hAnsiTheme="minorHAnsi" w:cstheme="minorHAnsi"/>
          <w:color w:val="auto"/>
        </w:rPr>
        <w:t>S100A12, DAMP, protein purification, chromatography, anion-exchange chromatography, hydrophobic-i</w:t>
      </w:r>
      <w:r w:rsidR="003A5B4F" w:rsidRPr="00E1712F">
        <w:rPr>
          <w:rFonts w:asciiTheme="minorHAnsi" w:hAnsiTheme="minorHAnsi" w:cstheme="minorHAnsi"/>
          <w:color w:val="auto"/>
        </w:rPr>
        <w:t>nteraction chromatography, size-</w:t>
      </w:r>
      <w:r w:rsidRPr="00E1712F">
        <w:rPr>
          <w:rFonts w:asciiTheme="minorHAnsi" w:hAnsiTheme="minorHAnsi" w:cstheme="minorHAnsi"/>
          <w:color w:val="auto"/>
        </w:rPr>
        <w:t>exclusion chromatography, chemical crosslinking, monocyte stimulation</w:t>
      </w:r>
    </w:p>
    <w:p w14:paraId="1CB4E390" w14:textId="77777777" w:rsidR="006305D7" w:rsidRPr="00E1712F" w:rsidRDefault="006305D7" w:rsidP="00EA4C33">
      <w:pPr>
        <w:pStyle w:val="NormalWeb"/>
        <w:spacing w:before="0" w:beforeAutospacing="0" w:after="0" w:afterAutospacing="0"/>
        <w:rPr>
          <w:rFonts w:asciiTheme="minorHAnsi" w:hAnsiTheme="minorHAnsi" w:cstheme="minorHAnsi"/>
        </w:rPr>
      </w:pPr>
    </w:p>
    <w:p w14:paraId="229CE8BC" w14:textId="77777777" w:rsidR="003A070F" w:rsidRDefault="002E2022" w:rsidP="00EA4C33">
      <w:pPr>
        <w:rPr>
          <w:rFonts w:asciiTheme="minorHAnsi" w:hAnsiTheme="minorHAnsi" w:cstheme="minorHAnsi"/>
        </w:rPr>
      </w:pPr>
      <w:r w:rsidRPr="00E1712F">
        <w:rPr>
          <w:rFonts w:asciiTheme="minorHAnsi" w:hAnsiTheme="minorHAnsi" w:cstheme="minorHAnsi"/>
          <w:b/>
          <w:bCs/>
        </w:rPr>
        <w:t>SUMMARY:</w:t>
      </w:r>
    </w:p>
    <w:p w14:paraId="7F76674E" w14:textId="36818A21" w:rsidR="002E2022" w:rsidRPr="00E1712F" w:rsidRDefault="002E2022" w:rsidP="00EA4C33">
      <w:pPr>
        <w:rPr>
          <w:rFonts w:asciiTheme="minorHAnsi" w:hAnsiTheme="minorHAnsi" w:cstheme="minorHAnsi"/>
          <w:b/>
          <w:bCs/>
          <w:strike/>
        </w:rPr>
      </w:pPr>
      <w:r w:rsidRPr="00E1712F">
        <w:rPr>
          <w:rFonts w:asciiTheme="minorHAnsi" w:eastAsia="Dotum" w:hAnsiTheme="minorHAnsi" w:cstheme="minorHAnsi"/>
          <w:color w:val="auto"/>
        </w:rPr>
        <w:t xml:space="preserve">This protocol describes a purification method for recombinant tag-free calcium binding protein S100A12 and its ion-induced oligomers for human monocyte stimulation assays. </w:t>
      </w:r>
    </w:p>
    <w:p w14:paraId="761028D6" w14:textId="77777777" w:rsidR="006305D7" w:rsidRPr="00E1712F" w:rsidRDefault="006305D7" w:rsidP="00EA4C33">
      <w:pPr>
        <w:rPr>
          <w:rFonts w:asciiTheme="minorHAnsi" w:hAnsiTheme="minorHAnsi" w:cstheme="minorHAnsi"/>
        </w:rPr>
      </w:pPr>
    </w:p>
    <w:p w14:paraId="22F28CC0" w14:textId="1C9160AB" w:rsidR="002E2022" w:rsidRPr="00E1712F" w:rsidRDefault="002E2022" w:rsidP="00EA4C33">
      <w:pPr>
        <w:rPr>
          <w:rFonts w:asciiTheme="minorHAnsi" w:hAnsiTheme="minorHAnsi" w:cstheme="minorHAnsi"/>
        </w:rPr>
      </w:pPr>
      <w:r w:rsidRPr="00E1712F">
        <w:rPr>
          <w:rFonts w:asciiTheme="minorHAnsi" w:hAnsiTheme="minorHAnsi" w:cstheme="minorHAnsi"/>
          <w:b/>
          <w:bCs/>
        </w:rPr>
        <w:t>ABSTRACT:</w:t>
      </w:r>
    </w:p>
    <w:p w14:paraId="20AA0B3C" w14:textId="3C99A718" w:rsidR="003960B8" w:rsidRPr="00E1712F" w:rsidRDefault="00922348" w:rsidP="00EA4C33">
      <w:pPr>
        <w:rPr>
          <w:rFonts w:asciiTheme="minorHAnsi" w:eastAsia="Dotum" w:hAnsiTheme="minorHAnsi" w:cstheme="minorHAnsi"/>
          <w:color w:val="000000" w:themeColor="text1"/>
        </w:rPr>
      </w:pPr>
      <w:r w:rsidRPr="00E1712F">
        <w:rPr>
          <w:rFonts w:asciiTheme="minorHAnsi" w:hAnsiTheme="minorHAnsi" w:cstheme="minorHAnsi"/>
        </w:rPr>
        <w:t>In this protocol</w:t>
      </w:r>
      <w:r w:rsidR="00216399" w:rsidRPr="00E1712F">
        <w:rPr>
          <w:rFonts w:asciiTheme="minorHAnsi" w:hAnsiTheme="minorHAnsi" w:cstheme="minorHAnsi"/>
        </w:rPr>
        <w:t>,</w:t>
      </w:r>
      <w:r w:rsidRPr="00E1712F">
        <w:rPr>
          <w:rFonts w:asciiTheme="minorHAnsi" w:hAnsiTheme="minorHAnsi" w:cstheme="minorHAnsi"/>
        </w:rPr>
        <w:t xml:space="preserve"> we describe </w:t>
      </w:r>
      <w:r w:rsidR="00E0012F" w:rsidRPr="00E1712F">
        <w:rPr>
          <w:rFonts w:asciiTheme="minorHAnsi" w:hAnsiTheme="minorHAnsi" w:cstheme="minorHAnsi"/>
        </w:rPr>
        <w:t>a</w:t>
      </w:r>
      <w:r w:rsidR="00216399" w:rsidRPr="00E1712F">
        <w:rPr>
          <w:rFonts w:asciiTheme="minorHAnsi" w:hAnsiTheme="minorHAnsi" w:cstheme="minorHAnsi"/>
        </w:rPr>
        <w:t xml:space="preserve"> method to purify human calcium-</w:t>
      </w:r>
      <w:r w:rsidR="00E0012F" w:rsidRPr="00E1712F">
        <w:rPr>
          <w:rFonts w:asciiTheme="minorHAnsi" w:hAnsiTheme="minorHAnsi" w:cstheme="minorHAnsi"/>
        </w:rPr>
        <w:t>binding protein S100A12</w:t>
      </w:r>
      <w:r w:rsidR="007076D2" w:rsidRPr="00E1712F">
        <w:rPr>
          <w:rFonts w:asciiTheme="minorHAnsi" w:hAnsiTheme="minorHAnsi" w:cstheme="minorHAnsi"/>
        </w:rPr>
        <w:t xml:space="preserve"> and its ion-induced oligomers</w:t>
      </w:r>
      <w:r w:rsidR="00E0012F" w:rsidRPr="00E1712F">
        <w:rPr>
          <w:rFonts w:asciiTheme="minorHAnsi" w:hAnsiTheme="minorHAnsi" w:cstheme="minorHAnsi"/>
        </w:rPr>
        <w:t xml:space="preserve"> from </w:t>
      </w:r>
      <w:r w:rsidR="000F430A" w:rsidRPr="000F430A">
        <w:rPr>
          <w:rFonts w:asciiTheme="minorHAnsi" w:hAnsiTheme="minorHAnsi" w:cstheme="minorHAnsi"/>
          <w:i/>
        </w:rPr>
        <w:t>Escherichia</w:t>
      </w:r>
      <w:r w:rsidR="00E0012F" w:rsidRPr="00E1712F">
        <w:rPr>
          <w:rFonts w:asciiTheme="minorHAnsi" w:hAnsiTheme="minorHAnsi" w:cstheme="minorHAnsi"/>
          <w:i/>
        </w:rPr>
        <w:t xml:space="preserve"> coli</w:t>
      </w:r>
      <w:r w:rsidR="00E0012F" w:rsidRPr="00E1712F">
        <w:rPr>
          <w:rFonts w:asciiTheme="minorHAnsi" w:hAnsiTheme="minorHAnsi" w:cstheme="minorHAnsi"/>
        </w:rPr>
        <w:t xml:space="preserve"> culture </w:t>
      </w:r>
      <w:r w:rsidR="00E0012F" w:rsidRPr="00E1712F">
        <w:rPr>
          <w:rFonts w:asciiTheme="minorHAnsi" w:eastAsia="Dotum" w:hAnsiTheme="minorHAnsi" w:cstheme="minorHAnsi"/>
          <w:color w:val="000000" w:themeColor="text1"/>
        </w:rPr>
        <w:t xml:space="preserve">for immune cell stimulations. </w:t>
      </w:r>
      <w:r w:rsidR="000B362E" w:rsidRPr="00E1712F">
        <w:rPr>
          <w:rFonts w:asciiTheme="minorHAnsi" w:eastAsia="Dotum" w:hAnsiTheme="minorHAnsi" w:cstheme="minorHAnsi"/>
          <w:color w:val="000000" w:themeColor="text1"/>
        </w:rPr>
        <w:t>T</w:t>
      </w:r>
      <w:r w:rsidR="00D42B7A" w:rsidRPr="00E1712F">
        <w:rPr>
          <w:rFonts w:asciiTheme="minorHAnsi" w:eastAsia="Dotum" w:hAnsiTheme="minorHAnsi" w:cstheme="minorHAnsi"/>
          <w:color w:val="000000" w:themeColor="text1"/>
        </w:rPr>
        <w:t>his</w:t>
      </w:r>
      <w:r w:rsidR="000B362E" w:rsidRPr="00E1712F">
        <w:rPr>
          <w:rFonts w:asciiTheme="minorHAnsi" w:eastAsia="Dotum" w:hAnsiTheme="minorHAnsi" w:cstheme="minorHAnsi"/>
          <w:color w:val="000000" w:themeColor="text1"/>
        </w:rPr>
        <w:t xml:space="preserve"> p</w:t>
      </w:r>
      <w:r w:rsidR="002651D7" w:rsidRPr="00E1712F">
        <w:rPr>
          <w:rFonts w:asciiTheme="minorHAnsi" w:eastAsia="Dotum" w:hAnsiTheme="minorHAnsi" w:cstheme="minorHAnsi"/>
          <w:color w:val="000000" w:themeColor="text1"/>
        </w:rPr>
        <w:t>rotocol</w:t>
      </w:r>
      <w:r w:rsidR="000B362E" w:rsidRPr="00E1712F">
        <w:rPr>
          <w:rFonts w:asciiTheme="minorHAnsi" w:eastAsia="Dotum" w:hAnsiTheme="minorHAnsi" w:cstheme="minorHAnsi"/>
          <w:color w:val="000000" w:themeColor="text1"/>
        </w:rPr>
        <w:t xml:space="preserve"> is</w:t>
      </w:r>
      <w:r w:rsidR="00E0012F" w:rsidRPr="00E1712F">
        <w:rPr>
          <w:rFonts w:asciiTheme="minorHAnsi" w:eastAsia="Dotum" w:hAnsiTheme="minorHAnsi" w:cstheme="minorHAnsi"/>
          <w:color w:val="000000" w:themeColor="text1"/>
        </w:rPr>
        <w:t xml:space="preserve"> based on a two-step chromatography strategy, which </w:t>
      </w:r>
      <w:r w:rsidR="002651D7" w:rsidRPr="00E1712F">
        <w:rPr>
          <w:rFonts w:asciiTheme="minorHAnsi" w:eastAsia="Dotum" w:hAnsiTheme="minorHAnsi" w:cstheme="minorHAnsi"/>
          <w:color w:val="000000" w:themeColor="text1"/>
        </w:rPr>
        <w:t>comprises protein</w:t>
      </w:r>
      <w:r w:rsidR="000B362E" w:rsidRPr="00E1712F">
        <w:rPr>
          <w:rFonts w:asciiTheme="minorHAnsi" w:eastAsia="Dotum" w:hAnsiTheme="minorHAnsi" w:cstheme="minorHAnsi"/>
          <w:color w:val="000000" w:themeColor="text1"/>
        </w:rPr>
        <w:t xml:space="preserve"> pre-purification on an anion-exchange chromatography column and a subsequent polishing step on a hydrophobic</w:t>
      </w:r>
      <w:r w:rsidR="00F60D7A" w:rsidRPr="00E1712F">
        <w:rPr>
          <w:rFonts w:asciiTheme="minorHAnsi" w:eastAsia="Dotum" w:hAnsiTheme="minorHAnsi" w:cstheme="minorHAnsi"/>
          <w:color w:val="000000" w:themeColor="text1"/>
        </w:rPr>
        <w:t>-</w:t>
      </w:r>
      <w:r w:rsidR="000B362E" w:rsidRPr="00E1712F">
        <w:rPr>
          <w:rFonts w:asciiTheme="minorHAnsi" w:eastAsia="Dotum" w:hAnsiTheme="minorHAnsi" w:cstheme="minorHAnsi"/>
          <w:color w:val="000000" w:themeColor="text1"/>
        </w:rPr>
        <w:t>interaction column. T</w:t>
      </w:r>
      <w:r w:rsidR="00517C1E" w:rsidRPr="00E1712F">
        <w:rPr>
          <w:rFonts w:asciiTheme="minorHAnsi" w:eastAsia="Dotum" w:hAnsiTheme="minorHAnsi" w:cstheme="minorHAnsi"/>
          <w:color w:val="000000" w:themeColor="text1"/>
        </w:rPr>
        <w:t>his strategy</w:t>
      </w:r>
      <w:r w:rsidR="000B362E" w:rsidRPr="00E1712F">
        <w:rPr>
          <w:rFonts w:asciiTheme="minorHAnsi" w:eastAsia="Dotum" w:hAnsiTheme="minorHAnsi" w:cstheme="minorHAnsi"/>
          <w:color w:val="000000" w:themeColor="text1"/>
        </w:rPr>
        <w:t xml:space="preserve"> </w:t>
      </w:r>
      <w:r w:rsidR="00383D24" w:rsidRPr="00E1712F">
        <w:rPr>
          <w:rFonts w:asciiTheme="minorHAnsi" w:eastAsia="Dotum" w:hAnsiTheme="minorHAnsi" w:cstheme="minorHAnsi"/>
          <w:color w:val="000000" w:themeColor="text1"/>
        </w:rPr>
        <w:t xml:space="preserve">produces </w:t>
      </w:r>
      <w:r w:rsidR="000B362E" w:rsidRPr="00E1712F">
        <w:rPr>
          <w:rFonts w:asciiTheme="minorHAnsi" w:eastAsia="Dotum" w:hAnsiTheme="minorHAnsi" w:cstheme="minorHAnsi"/>
          <w:color w:val="000000" w:themeColor="text1"/>
        </w:rPr>
        <w:t xml:space="preserve">S100A12 </w:t>
      </w:r>
      <w:r w:rsidR="00383D24" w:rsidRPr="00E1712F">
        <w:rPr>
          <w:rFonts w:asciiTheme="minorHAnsi" w:eastAsia="Dotum" w:hAnsiTheme="minorHAnsi" w:cstheme="minorHAnsi"/>
          <w:color w:val="000000" w:themeColor="text1"/>
        </w:rPr>
        <w:t xml:space="preserve">protein of high purity and </w:t>
      </w:r>
      <w:r w:rsidR="000B362E" w:rsidRPr="00E1712F">
        <w:rPr>
          <w:rFonts w:asciiTheme="minorHAnsi" w:eastAsia="Dotum" w:hAnsiTheme="minorHAnsi" w:cstheme="minorHAnsi"/>
          <w:color w:val="000000" w:themeColor="text1"/>
        </w:rPr>
        <w:t>yield</w:t>
      </w:r>
      <w:r w:rsidR="003960B8" w:rsidRPr="00E1712F">
        <w:rPr>
          <w:rFonts w:asciiTheme="minorHAnsi" w:eastAsia="Dotum" w:hAnsiTheme="minorHAnsi" w:cstheme="minorHAnsi"/>
          <w:color w:val="000000" w:themeColor="text1"/>
        </w:rPr>
        <w:t xml:space="preserve"> at manageable costs.</w:t>
      </w:r>
      <w:r w:rsidR="000B362E" w:rsidRPr="00E1712F">
        <w:rPr>
          <w:rFonts w:asciiTheme="minorHAnsi" w:eastAsia="Dotum" w:hAnsiTheme="minorHAnsi" w:cstheme="minorHAnsi"/>
          <w:color w:val="000000" w:themeColor="text1"/>
        </w:rPr>
        <w:t xml:space="preserve"> </w:t>
      </w:r>
      <w:r w:rsidR="00383D24" w:rsidRPr="00E1712F">
        <w:rPr>
          <w:rFonts w:asciiTheme="minorHAnsi" w:eastAsia="Dotum" w:hAnsiTheme="minorHAnsi" w:cstheme="minorHAnsi"/>
          <w:color w:val="000000" w:themeColor="text1"/>
        </w:rPr>
        <w:t xml:space="preserve">For functional assays on immune cells </w:t>
      </w:r>
      <w:r w:rsidR="00874E00" w:rsidRPr="00E1712F">
        <w:rPr>
          <w:rFonts w:asciiTheme="minorHAnsi" w:eastAsia="Dotum" w:hAnsiTheme="minorHAnsi" w:cstheme="minorHAnsi"/>
          <w:color w:val="000000" w:themeColor="text1"/>
        </w:rPr>
        <w:t xml:space="preserve">eventual </w:t>
      </w:r>
      <w:r w:rsidR="00383D24" w:rsidRPr="00E1712F">
        <w:rPr>
          <w:rFonts w:asciiTheme="minorHAnsi" w:eastAsia="Dotum" w:hAnsiTheme="minorHAnsi" w:cstheme="minorHAnsi"/>
          <w:color w:val="000000" w:themeColor="text1"/>
        </w:rPr>
        <w:t xml:space="preserve">remnant endotoxin contamination requires careful monitoring and </w:t>
      </w:r>
      <w:r w:rsidR="00874E00" w:rsidRPr="00E1712F">
        <w:rPr>
          <w:rFonts w:asciiTheme="minorHAnsi" w:eastAsia="Dotum" w:hAnsiTheme="minorHAnsi" w:cstheme="minorHAnsi"/>
          <w:color w:val="000000" w:themeColor="text1"/>
        </w:rPr>
        <w:t>further cleaning steps to obtain</w:t>
      </w:r>
      <w:r w:rsidR="00BD0852" w:rsidRPr="00E1712F">
        <w:rPr>
          <w:rFonts w:asciiTheme="minorHAnsi" w:eastAsia="Dotum" w:hAnsiTheme="minorHAnsi" w:cstheme="minorHAnsi"/>
          <w:color w:val="000000" w:themeColor="text1"/>
        </w:rPr>
        <w:t xml:space="preserve"> endotoxin-free </w:t>
      </w:r>
      <w:r w:rsidR="00874E00" w:rsidRPr="00E1712F">
        <w:rPr>
          <w:rFonts w:asciiTheme="minorHAnsi" w:eastAsia="Dotum" w:hAnsiTheme="minorHAnsi" w:cstheme="minorHAnsi"/>
          <w:color w:val="000000" w:themeColor="text1"/>
        </w:rPr>
        <w:t>protein</w:t>
      </w:r>
      <w:r w:rsidR="00BD0852" w:rsidRPr="00E1712F">
        <w:rPr>
          <w:rFonts w:asciiTheme="minorHAnsi" w:eastAsia="Dotum" w:hAnsiTheme="minorHAnsi" w:cstheme="minorHAnsi"/>
          <w:color w:val="000000" w:themeColor="text1"/>
        </w:rPr>
        <w:t xml:space="preserve">. </w:t>
      </w:r>
      <w:proofErr w:type="gramStart"/>
      <w:r w:rsidR="007076D2" w:rsidRPr="00E1712F">
        <w:rPr>
          <w:rFonts w:asciiTheme="minorHAnsi" w:eastAsia="Dotum" w:hAnsiTheme="minorHAnsi" w:cstheme="minorHAnsi"/>
          <w:color w:val="000000" w:themeColor="text1"/>
        </w:rPr>
        <w:t>The majority of</w:t>
      </w:r>
      <w:proofErr w:type="gramEnd"/>
      <w:r w:rsidR="007076D2" w:rsidRPr="00E1712F">
        <w:rPr>
          <w:rFonts w:asciiTheme="minorHAnsi" w:eastAsia="Dotum" w:hAnsiTheme="minorHAnsi" w:cstheme="minorHAnsi"/>
          <w:color w:val="000000" w:themeColor="text1"/>
        </w:rPr>
        <w:t xml:space="preserve"> endotoxin contamin</w:t>
      </w:r>
      <w:r w:rsidR="00F60D7A" w:rsidRPr="00E1712F">
        <w:rPr>
          <w:rFonts w:asciiTheme="minorHAnsi" w:eastAsia="Dotum" w:hAnsiTheme="minorHAnsi" w:cstheme="minorHAnsi"/>
          <w:color w:val="000000" w:themeColor="text1"/>
        </w:rPr>
        <w:t>ations can be excluded by anion-</w:t>
      </w:r>
      <w:r w:rsidR="007076D2" w:rsidRPr="00E1712F">
        <w:rPr>
          <w:rFonts w:asciiTheme="minorHAnsi" w:eastAsia="Dotum" w:hAnsiTheme="minorHAnsi" w:cstheme="minorHAnsi"/>
          <w:color w:val="000000" w:themeColor="text1"/>
        </w:rPr>
        <w:t>exchange chromatography</w:t>
      </w:r>
      <w:r w:rsidR="00874E00" w:rsidRPr="00E1712F">
        <w:rPr>
          <w:rFonts w:asciiTheme="minorHAnsi" w:eastAsia="Dotum" w:hAnsiTheme="minorHAnsi" w:cstheme="minorHAnsi"/>
          <w:color w:val="000000" w:themeColor="text1"/>
        </w:rPr>
        <w:t>.</w:t>
      </w:r>
      <w:r w:rsidR="007076D2" w:rsidRPr="00E1712F">
        <w:rPr>
          <w:rFonts w:asciiTheme="minorHAnsi" w:eastAsia="Dotum" w:hAnsiTheme="minorHAnsi" w:cstheme="minorHAnsi"/>
          <w:color w:val="000000" w:themeColor="text1"/>
        </w:rPr>
        <w:t xml:space="preserve"> </w:t>
      </w:r>
      <w:r w:rsidR="00874E00" w:rsidRPr="00E1712F">
        <w:rPr>
          <w:rFonts w:asciiTheme="minorHAnsi" w:eastAsia="Dotum" w:hAnsiTheme="minorHAnsi" w:cstheme="minorHAnsi"/>
          <w:color w:val="000000" w:themeColor="text1"/>
        </w:rPr>
        <w:t>T</w:t>
      </w:r>
      <w:r w:rsidR="007076D2" w:rsidRPr="00E1712F">
        <w:rPr>
          <w:rFonts w:asciiTheme="minorHAnsi" w:eastAsia="Dotum" w:hAnsiTheme="minorHAnsi" w:cstheme="minorHAnsi"/>
          <w:color w:val="000000" w:themeColor="text1"/>
        </w:rPr>
        <w:t xml:space="preserve">o </w:t>
      </w:r>
      <w:r w:rsidR="00874E00" w:rsidRPr="00E1712F">
        <w:rPr>
          <w:rFonts w:asciiTheme="minorHAnsi" w:eastAsia="Dotum" w:hAnsiTheme="minorHAnsi" w:cstheme="minorHAnsi"/>
          <w:color w:val="000000" w:themeColor="text1"/>
        </w:rPr>
        <w:t>deplete</w:t>
      </w:r>
      <w:r w:rsidR="007076D2" w:rsidRPr="00E1712F">
        <w:rPr>
          <w:rFonts w:asciiTheme="minorHAnsi" w:eastAsia="Dotum" w:hAnsiTheme="minorHAnsi" w:cstheme="minorHAnsi"/>
          <w:color w:val="000000" w:themeColor="text1"/>
        </w:rPr>
        <w:t xml:space="preserve"> residual contaminations, </w:t>
      </w:r>
      <w:r w:rsidR="00874E00" w:rsidRPr="00E1712F">
        <w:rPr>
          <w:rFonts w:asciiTheme="minorHAnsi" w:eastAsia="Dotum" w:hAnsiTheme="minorHAnsi" w:cstheme="minorHAnsi"/>
          <w:color w:val="000000" w:themeColor="text1"/>
        </w:rPr>
        <w:t>this protocol describes</w:t>
      </w:r>
      <w:r w:rsidR="007076D2" w:rsidRPr="00E1712F">
        <w:rPr>
          <w:rFonts w:asciiTheme="minorHAnsi" w:eastAsia="Dotum" w:hAnsiTheme="minorHAnsi" w:cstheme="minorHAnsi"/>
          <w:color w:val="000000" w:themeColor="text1"/>
        </w:rPr>
        <w:t xml:space="preserve"> </w:t>
      </w:r>
      <w:r w:rsidR="00874E00" w:rsidRPr="00E1712F">
        <w:rPr>
          <w:rFonts w:asciiTheme="minorHAnsi" w:eastAsia="Dotum" w:hAnsiTheme="minorHAnsi" w:cstheme="minorHAnsi"/>
          <w:color w:val="000000" w:themeColor="text1"/>
        </w:rPr>
        <w:t>a removal</w:t>
      </w:r>
      <w:r w:rsidR="007076D2" w:rsidRPr="00E1712F">
        <w:rPr>
          <w:rFonts w:asciiTheme="minorHAnsi" w:eastAsia="Dotum" w:hAnsiTheme="minorHAnsi" w:cstheme="minorHAnsi"/>
          <w:color w:val="000000" w:themeColor="text1"/>
        </w:rPr>
        <w:t xml:space="preserve"> step with centrifugal filters.</w:t>
      </w:r>
      <w:r w:rsidR="00874E00" w:rsidRPr="00E1712F">
        <w:rPr>
          <w:rFonts w:asciiTheme="minorHAnsi" w:eastAsia="Dotum" w:hAnsiTheme="minorHAnsi" w:cstheme="minorHAnsi"/>
          <w:color w:val="000000" w:themeColor="text1"/>
        </w:rPr>
        <w:t xml:space="preserve"> </w:t>
      </w:r>
      <w:r w:rsidR="00C95EB8" w:rsidRPr="00E1712F">
        <w:rPr>
          <w:rFonts w:asciiTheme="minorHAnsi" w:eastAsia="Dotum" w:hAnsiTheme="minorHAnsi" w:cstheme="minorHAnsi"/>
          <w:color w:val="000000" w:themeColor="text1"/>
        </w:rPr>
        <w:t>Depending on the available ion-</w:t>
      </w:r>
      <w:r w:rsidR="003960B8" w:rsidRPr="00E1712F">
        <w:rPr>
          <w:rFonts w:asciiTheme="minorHAnsi" w:eastAsia="Dotum" w:hAnsiTheme="minorHAnsi" w:cstheme="minorHAnsi"/>
          <w:color w:val="000000" w:themeColor="text1"/>
        </w:rPr>
        <w:t xml:space="preserve">strength S100A12 can arrange into different homomultimers. To investigate the relationship between structure and function, </w:t>
      </w:r>
      <w:r w:rsidR="00874E00" w:rsidRPr="00E1712F">
        <w:rPr>
          <w:rFonts w:asciiTheme="minorHAnsi" w:eastAsia="Dotum" w:hAnsiTheme="minorHAnsi" w:cstheme="minorHAnsi"/>
          <w:color w:val="000000" w:themeColor="text1"/>
        </w:rPr>
        <w:t>this protocol further describes</w:t>
      </w:r>
      <w:r w:rsidR="003960B8" w:rsidRPr="00E1712F">
        <w:rPr>
          <w:rFonts w:asciiTheme="minorHAnsi" w:eastAsia="Dotum" w:hAnsiTheme="minorHAnsi" w:cstheme="minorHAnsi"/>
          <w:color w:val="000000" w:themeColor="text1"/>
        </w:rPr>
        <w:t xml:space="preserve"> </w:t>
      </w:r>
      <w:r w:rsidR="00874E00" w:rsidRPr="00E1712F">
        <w:rPr>
          <w:rFonts w:asciiTheme="minorHAnsi" w:eastAsia="Dotum" w:hAnsiTheme="minorHAnsi" w:cstheme="minorHAnsi"/>
          <w:color w:val="000000" w:themeColor="text1"/>
        </w:rPr>
        <w:t xml:space="preserve">ion-treatment of S100A12 protein followed by </w:t>
      </w:r>
      <w:r w:rsidR="003960B8" w:rsidRPr="00E1712F">
        <w:rPr>
          <w:rFonts w:asciiTheme="minorHAnsi" w:eastAsia="Dotum" w:hAnsiTheme="minorHAnsi" w:cstheme="minorHAnsi"/>
          <w:color w:val="000000" w:themeColor="text1"/>
        </w:rPr>
        <w:t xml:space="preserve">chemical crosslinking </w:t>
      </w:r>
      <w:r w:rsidR="00874E00" w:rsidRPr="00E1712F">
        <w:rPr>
          <w:rFonts w:asciiTheme="minorHAnsi" w:eastAsia="Dotum" w:hAnsiTheme="minorHAnsi" w:cstheme="minorHAnsi"/>
          <w:color w:val="000000" w:themeColor="text1"/>
        </w:rPr>
        <w:t>to stabilize S100A12 oligomers and their subsequent</w:t>
      </w:r>
      <w:r w:rsidR="003960B8" w:rsidRPr="00E1712F">
        <w:rPr>
          <w:rFonts w:asciiTheme="minorHAnsi" w:eastAsia="Dotum" w:hAnsiTheme="minorHAnsi" w:cstheme="minorHAnsi"/>
          <w:color w:val="000000" w:themeColor="text1"/>
        </w:rPr>
        <w:t xml:space="preserve"> separation</w:t>
      </w:r>
      <w:r w:rsidR="00874E00" w:rsidRPr="00E1712F">
        <w:rPr>
          <w:rFonts w:asciiTheme="minorHAnsi" w:eastAsia="Dotum" w:hAnsiTheme="minorHAnsi" w:cstheme="minorHAnsi"/>
          <w:color w:val="000000" w:themeColor="text1"/>
        </w:rPr>
        <w:t xml:space="preserve"> by </w:t>
      </w:r>
      <w:r w:rsidR="003960B8" w:rsidRPr="00E1712F">
        <w:rPr>
          <w:rFonts w:asciiTheme="minorHAnsi" w:eastAsia="Dotum" w:hAnsiTheme="minorHAnsi" w:cstheme="minorHAnsi"/>
          <w:color w:val="000000" w:themeColor="text1"/>
        </w:rPr>
        <w:t>size-exclusion chromatography.</w:t>
      </w:r>
      <w:r w:rsidR="00517C1E" w:rsidRPr="00E1712F">
        <w:rPr>
          <w:rFonts w:asciiTheme="minorHAnsi" w:eastAsia="Dotum" w:hAnsiTheme="minorHAnsi" w:cstheme="minorHAnsi"/>
          <w:color w:val="000000" w:themeColor="text1"/>
        </w:rPr>
        <w:t xml:space="preserve"> Finally, we describe a cell-based assay that confirms the biological activity of the purified protei</w:t>
      </w:r>
      <w:r w:rsidR="00EE1CF3" w:rsidRPr="00E1712F">
        <w:rPr>
          <w:rFonts w:asciiTheme="minorHAnsi" w:eastAsia="Dotum" w:hAnsiTheme="minorHAnsi" w:cstheme="minorHAnsi"/>
          <w:color w:val="000000" w:themeColor="text1"/>
        </w:rPr>
        <w:t>n and confirms LPS-</w:t>
      </w:r>
      <w:r w:rsidR="00517C1E" w:rsidRPr="00E1712F">
        <w:rPr>
          <w:rFonts w:asciiTheme="minorHAnsi" w:eastAsia="Dotum" w:hAnsiTheme="minorHAnsi" w:cstheme="minorHAnsi"/>
          <w:color w:val="000000" w:themeColor="text1"/>
        </w:rPr>
        <w:t>free preparation.</w:t>
      </w:r>
    </w:p>
    <w:p w14:paraId="4C7D5FD5" w14:textId="77777777" w:rsidR="006305D7" w:rsidRPr="00E1712F" w:rsidRDefault="006305D7" w:rsidP="00EA4C33">
      <w:pPr>
        <w:rPr>
          <w:rFonts w:asciiTheme="minorHAnsi" w:hAnsiTheme="minorHAnsi" w:cstheme="minorHAnsi"/>
        </w:rPr>
      </w:pPr>
    </w:p>
    <w:p w14:paraId="73BB30F8" w14:textId="5963F14F" w:rsidR="00E0012F" w:rsidRPr="00E1712F" w:rsidRDefault="002E2022" w:rsidP="00EA4C33">
      <w:pPr>
        <w:rPr>
          <w:rFonts w:asciiTheme="minorHAnsi" w:hAnsiTheme="minorHAnsi" w:cstheme="minorHAnsi"/>
        </w:rPr>
      </w:pPr>
      <w:r w:rsidRPr="00E1712F">
        <w:rPr>
          <w:rFonts w:asciiTheme="minorHAnsi" w:hAnsiTheme="minorHAnsi" w:cstheme="minorHAnsi"/>
          <w:b/>
        </w:rPr>
        <w:t>INTRODUCTION</w:t>
      </w:r>
      <w:r w:rsidRPr="00E1712F">
        <w:rPr>
          <w:rFonts w:asciiTheme="minorHAnsi" w:hAnsiTheme="minorHAnsi" w:cstheme="minorHAnsi"/>
          <w:b/>
          <w:bCs/>
        </w:rPr>
        <w:t>:</w:t>
      </w:r>
      <w:r w:rsidRPr="00E1712F">
        <w:rPr>
          <w:rFonts w:asciiTheme="minorHAnsi" w:hAnsiTheme="minorHAnsi" w:cstheme="minorHAnsi"/>
        </w:rPr>
        <w:t xml:space="preserve"> </w:t>
      </w:r>
    </w:p>
    <w:p w14:paraId="5B9D6E9A" w14:textId="4EB94D10" w:rsidR="00517C1E" w:rsidRPr="00E1712F" w:rsidRDefault="00517C1E" w:rsidP="00EA4C33">
      <w:pPr>
        <w:pStyle w:val="ListParagraph"/>
        <w:ind w:left="0"/>
        <w:rPr>
          <w:rFonts w:asciiTheme="minorHAnsi" w:eastAsia="Dotum" w:hAnsiTheme="minorHAnsi" w:cstheme="minorHAnsi"/>
          <w:color w:val="auto"/>
        </w:rPr>
      </w:pPr>
      <w:r w:rsidRPr="00E1712F">
        <w:rPr>
          <w:rFonts w:asciiTheme="minorHAnsi" w:eastAsia="Dotum" w:hAnsiTheme="minorHAnsi" w:cstheme="minorHAnsi"/>
          <w:color w:val="auto"/>
        </w:rPr>
        <w:t xml:space="preserve">S100A12 is a calcium binding protein which is predominantly produced by human granulocytes. </w:t>
      </w:r>
      <w:r w:rsidRPr="00E1712F">
        <w:rPr>
          <w:rFonts w:asciiTheme="minorHAnsi" w:eastAsia="Dotum" w:hAnsiTheme="minorHAnsi" w:cstheme="minorHAnsi"/>
          <w:color w:val="auto"/>
        </w:rPr>
        <w:lastRenderedPageBreak/>
        <w:t xml:space="preserve">The protein is overexpressed during (systemic) inflammation and its serum levels, particularly in (auto)inflammatory diseases such as systemic </w:t>
      </w:r>
      <w:r w:rsidR="00EA4C33" w:rsidRPr="00E1712F">
        <w:rPr>
          <w:rFonts w:asciiTheme="minorHAnsi" w:eastAsia="Dotum" w:hAnsiTheme="minorHAnsi" w:cstheme="minorHAnsi"/>
          <w:color w:val="auto"/>
        </w:rPr>
        <w:t xml:space="preserve">juvenile idiopathic arthritis </w:t>
      </w:r>
      <w:r w:rsidRPr="00E1712F">
        <w:rPr>
          <w:rFonts w:asciiTheme="minorHAnsi" w:eastAsia="Dotum" w:hAnsiTheme="minorHAnsi" w:cstheme="minorHAnsi"/>
          <w:color w:val="auto"/>
        </w:rPr>
        <w:t>(</w:t>
      </w:r>
      <w:proofErr w:type="spellStart"/>
      <w:r w:rsidRPr="00E1712F">
        <w:rPr>
          <w:rFonts w:asciiTheme="minorHAnsi" w:eastAsia="Dotum" w:hAnsiTheme="minorHAnsi" w:cstheme="minorHAnsi"/>
          <w:color w:val="auto"/>
        </w:rPr>
        <w:t>sJIA</w:t>
      </w:r>
      <w:proofErr w:type="spellEnd"/>
      <w:r w:rsidRPr="00E1712F">
        <w:rPr>
          <w:rFonts w:asciiTheme="minorHAnsi" w:eastAsia="Dotum" w:hAnsiTheme="minorHAnsi" w:cstheme="minorHAnsi"/>
          <w:color w:val="auto"/>
        </w:rPr>
        <w:t xml:space="preserve">), </w:t>
      </w:r>
      <w:r w:rsidR="00EA4C33">
        <w:rPr>
          <w:rFonts w:asciiTheme="minorHAnsi" w:eastAsia="Dotum" w:hAnsiTheme="minorHAnsi" w:cstheme="minorHAnsi"/>
          <w:color w:val="auto"/>
        </w:rPr>
        <w:t>f</w:t>
      </w:r>
      <w:r w:rsidRPr="00E1712F">
        <w:rPr>
          <w:rFonts w:asciiTheme="minorHAnsi" w:eastAsia="Dotum" w:hAnsiTheme="minorHAnsi" w:cstheme="minorHAnsi"/>
          <w:color w:val="auto"/>
        </w:rPr>
        <w:t xml:space="preserve">amilial Mediterranean </w:t>
      </w:r>
      <w:r w:rsidR="00EA4C33">
        <w:rPr>
          <w:rFonts w:asciiTheme="minorHAnsi" w:eastAsia="Dotum" w:hAnsiTheme="minorHAnsi" w:cstheme="minorHAnsi"/>
          <w:color w:val="auto"/>
        </w:rPr>
        <w:t>f</w:t>
      </w:r>
      <w:r w:rsidRPr="00E1712F">
        <w:rPr>
          <w:rFonts w:asciiTheme="minorHAnsi" w:eastAsia="Dotum" w:hAnsiTheme="minorHAnsi" w:cstheme="minorHAnsi"/>
          <w:color w:val="auto"/>
        </w:rPr>
        <w:t xml:space="preserve">ever (FMF) or Kawasaki </w:t>
      </w:r>
      <w:r w:rsidR="00EA4C33">
        <w:rPr>
          <w:rFonts w:asciiTheme="minorHAnsi" w:eastAsia="Dotum" w:hAnsiTheme="minorHAnsi" w:cstheme="minorHAnsi"/>
          <w:color w:val="auto"/>
        </w:rPr>
        <w:t>disease</w:t>
      </w:r>
      <w:r w:rsidRPr="00E1712F">
        <w:rPr>
          <w:rFonts w:asciiTheme="minorHAnsi" w:eastAsia="Dotum" w:hAnsiTheme="minorHAnsi" w:cstheme="minorHAnsi"/>
          <w:color w:val="auto"/>
        </w:rPr>
        <w:t xml:space="preserve"> (KD) can inform about disease activity and response to therapy.</w:t>
      </w:r>
      <w:r w:rsidR="004D5224">
        <w:rPr>
          <w:rFonts w:asciiTheme="minorHAnsi" w:eastAsia="Dotum" w:hAnsiTheme="minorHAnsi" w:cstheme="minorHAnsi"/>
          <w:color w:val="auto"/>
        </w:rPr>
        <w:t xml:space="preserve"> </w:t>
      </w:r>
      <w:r w:rsidR="00DA65C9" w:rsidRPr="00E1712F">
        <w:rPr>
          <w:rFonts w:asciiTheme="minorHAnsi" w:hAnsiTheme="minorHAnsi" w:cstheme="minorHAnsi"/>
        </w:rPr>
        <w:t xml:space="preserve">Depending on </w:t>
      </w:r>
      <w:r w:rsidR="004B3733" w:rsidRPr="00E1712F">
        <w:rPr>
          <w:rFonts w:asciiTheme="minorHAnsi" w:hAnsiTheme="minorHAnsi" w:cstheme="minorHAnsi"/>
        </w:rPr>
        <w:t>pattern recognitio</w:t>
      </w:r>
      <w:r w:rsidR="00216399" w:rsidRPr="00E1712F">
        <w:rPr>
          <w:rFonts w:asciiTheme="minorHAnsi" w:hAnsiTheme="minorHAnsi" w:cstheme="minorHAnsi"/>
        </w:rPr>
        <w:t>n receptors (PRRs) such as toll-</w:t>
      </w:r>
      <w:r w:rsidR="004B3733" w:rsidRPr="00E1712F">
        <w:rPr>
          <w:rFonts w:asciiTheme="minorHAnsi" w:hAnsiTheme="minorHAnsi" w:cstheme="minorHAnsi"/>
        </w:rPr>
        <w:t>like receptors (TLRs), the innate immune syst</w:t>
      </w:r>
      <w:r w:rsidR="00216399" w:rsidRPr="00E1712F">
        <w:rPr>
          <w:rFonts w:asciiTheme="minorHAnsi" w:hAnsiTheme="minorHAnsi" w:cstheme="minorHAnsi"/>
        </w:rPr>
        <w:t>em can be activated by pathogen-</w:t>
      </w:r>
      <w:r w:rsidR="004B3733" w:rsidRPr="00E1712F">
        <w:rPr>
          <w:rFonts w:asciiTheme="minorHAnsi" w:hAnsiTheme="minorHAnsi" w:cstheme="minorHAnsi"/>
        </w:rPr>
        <w:t xml:space="preserve">associated molecular patterns (PAMPs) like lipopolysaccharides (LPS) or damage associated molecular patterns (DAMPs; also termed </w:t>
      </w:r>
      <w:r w:rsidR="00B40B35">
        <w:rPr>
          <w:rFonts w:asciiTheme="minorHAnsi" w:hAnsiTheme="minorHAnsi" w:cstheme="minorHAnsi"/>
        </w:rPr>
        <w:t>‘</w:t>
      </w:r>
      <w:r w:rsidR="004B3733" w:rsidRPr="00E1712F">
        <w:rPr>
          <w:rFonts w:asciiTheme="minorHAnsi" w:hAnsiTheme="minorHAnsi" w:cstheme="minorHAnsi"/>
        </w:rPr>
        <w:t>alarmins</w:t>
      </w:r>
      <w:r w:rsidR="00B40B35">
        <w:rPr>
          <w:rFonts w:asciiTheme="minorHAnsi" w:hAnsiTheme="minorHAnsi" w:cstheme="minorHAnsi"/>
        </w:rPr>
        <w:t>’</w:t>
      </w:r>
      <w:r w:rsidR="004B3733" w:rsidRPr="00E1712F">
        <w:rPr>
          <w:rFonts w:asciiTheme="minorHAnsi" w:hAnsiTheme="minorHAnsi" w:cstheme="minorHAnsi"/>
        </w:rPr>
        <w:t>). DAMPs are endogenous molecules such as cellular proteins, lipids or nucleic acids</w:t>
      </w:r>
      <w:r w:rsidR="004B3733" w:rsidRPr="00E1712F">
        <w:rPr>
          <w:rFonts w:asciiTheme="minorHAnsi" w:hAnsiTheme="minorHAnsi" w:cstheme="minorHAnsi"/>
        </w:rPr>
        <w:fldChar w:fldCharType="begin"/>
      </w:r>
      <w:r w:rsidR="004B3733" w:rsidRPr="00E1712F">
        <w:rPr>
          <w:rFonts w:asciiTheme="minorHAnsi" w:hAnsiTheme="minorHAnsi" w:cstheme="minorHAnsi"/>
        </w:rPr>
        <w:instrText xml:space="preserve"> ADDIN EN.CITE &lt;EndNote&gt;&lt;Cite&gt;&lt;Author&gt;Liston&lt;/Author&gt;&lt;Year&gt;2017&lt;/Year&gt;&lt;RecNum&gt;62&lt;/RecNum&gt;&lt;DisplayText&gt;&lt;style face="superscript"&gt;1&lt;/style&gt;&lt;/DisplayText&gt;&lt;record&gt;&lt;rec-number&gt;62&lt;/rec-number&gt;&lt;foreign-keys&gt;&lt;key app="EN" db-id="pafvf220290w9be5d9eptwz9ptzd9v0vw0r9" timestamp="1490099363"&gt;62&lt;/key&gt;&lt;/foreign-keys&gt;&lt;ref-type name="Journal Article"&gt;17&lt;/ref-type&gt;&lt;contributors&gt;&lt;authors&gt;&lt;author&gt;Liston, A.&lt;/author&gt;&lt;author&gt;Masters, S. L.&lt;/author&gt;&lt;/authors&gt;&lt;/contributors&gt;&lt;auth-address&gt;Department of Microbiology and Immunology, University of Leuven, Leuven 3000, Belgium; and at the VIB Center for Brain and Disease Research, Leuven 3000, Belgium.&amp;#xD;Inflammation Division, The Walter and Eliza Hall Institute of Medical Research, Parkville, Victoria, 3052, Australia; and at the Department of Medical Biology, University of Melbourne, Parkville, Victoria 3010, Australia.&lt;/auth-address&gt;&lt;titles&gt;&lt;title&gt;Homeostasis-altering molecular processes as mechanisms of inflammasome activation&lt;/title&gt;&lt;secondary-title&gt;Nat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208-214&lt;/pages&gt;&lt;volume&gt;17&lt;/volume&gt;&lt;number&gt;3&lt;/number&gt;&lt;edition&gt;2017/02/07&lt;/edition&gt;&lt;dates&gt;&lt;year&gt;2017&lt;/year&gt;&lt;pub-dates&gt;&lt;date&gt;Mar&lt;/date&gt;&lt;/pub-dates&gt;&lt;/dates&gt;&lt;isbn&gt;1474-1741 (Electronic)&amp;#xD;1474-1733 (Linking)&lt;/isbn&gt;&lt;accession-num&gt;28163301&lt;/accession-num&gt;&lt;work-type&gt;Review&lt;/work-type&gt;&lt;urls&gt;&lt;related-urls&gt;&lt;url&gt;http://www.ncbi.nlm.nih.gov/pubmed/28163301&lt;/url&gt;&lt;/related-urls&gt;&lt;/urls&gt;&lt;electronic-resource-num&gt;10.1038/nri.2016.151&lt;/electronic-resource-num&gt;&lt;language&gt;eng&lt;/language&gt;&lt;/record&gt;&lt;/Cite&gt;&lt;/EndNote&gt;</w:instrText>
      </w:r>
      <w:r w:rsidR="004B3733" w:rsidRPr="00E1712F">
        <w:rPr>
          <w:rFonts w:asciiTheme="minorHAnsi" w:hAnsiTheme="minorHAnsi" w:cstheme="minorHAnsi"/>
        </w:rPr>
        <w:fldChar w:fldCharType="separate"/>
      </w:r>
      <w:r w:rsidR="004B3733" w:rsidRPr="00E1712F">
        <w:rPr>
          <w:rFonts w:asciiTheme="minorHAnsi" w:hAnsiTheme="minorHAnsi" w:cstheme="minorHAnsi"/>
          <w:noProof/>
          <w:vertAlign w:val="superscript"/>
        </w:rPr>
        <w:t>1</w:t>
      </w:r>
      <w:r w:rsidR="004B3733" w:rsidRPr="00E1712F">
        <w:rPr>
          <w:rFonts w:asciiTheme="minorHAnsi" w:hAnsiTheme="minorHAnsi" w:cstheme="minorHAnsi"/>
        </w:rPr>
        <w:fldChar w:fldCharType="end"/>
      </w:r>
      <w:r w:rsidR="004B3733" w:rsidRPr="00E1712F">
        <w:rPr>
          <w:rFonts w:asciiTheme="minorHAnsi" w:hAnsiTheme="minorHAnsi" w:cstheme="minorHAnsi"/>
        </w:rPr>
        <w:t>. DAMP-functions are well described for the members of the calgranulin protein family, S100A8/A9 and S100A12</w:t>
      </w:r>
      <w:r w:rsidR="004B3733" w:rsidRPr="00E1712F">
        <w:rPr>
          <w:rFonts w:asciiTheme="minorHAnsi" w:hAnsiTheme="minorHAnsi" w:cstheme="minorHAnsi"/>
        </w:rPr>
        <w:fldChar w:fldCharType="begin"/>
      </w:r>
      <w:r w:rsidR="004B3733" w:rsidRPr="00E1712F">
        <w:rPr>
          <w:rFonts w:asciiTheme="minorHAnsi" w:hAnsiTheme="minorHAnsi" w:cstheme="minorHAnsi"/>
        </w:rPr>
        <w:instrText xml:space="preserve"> ADDIN EN.CITE &lt;EndNote&gt;&lt;Cite&gt;&lt;Author&gt;Kessel&lt;/Author&gt;&lt;Year&gt;2013&lt;/Year&gt;&lt;RecNum&gt;36&lt;/RecNum&gt;&lt;DisplayText&gt;&lt;style face="superscript"&gt;2&lt;/style&gt;&lt;/DisplayText&gt;&lt;record&gt;&lt;rec-number&gt;36&lt;/rec-number&gt;&lt;foreign-keys&gt;&lt;key app="EN" db-id="2wpd2asf9vffw1efdx259a2yrz95p5z9avwe" timestamp="1499426693"&gt;36&lt;/key&gt;&lt;/foreign-keys&gt;&lt;ref-type name="Journal Article"&gt;17&lt;/ref-type&gt;&lt;contributors&gt;&lt;authors&gt;&lt;author&gt;Kessel, C.&lt;/author&gt;&lt;author&gt;Holzinger, D.&lt;/author&gt;&lt;author&gt;Foell, D.&lt;/author&gt;&lt;/authors&gt;&lt;/contributors&gt;&lt;auth-address&gt;Department of Pediatric Rheumatology and Immunology, University Children&amp;apos;s Hospital, University of Muenster, Germany.&lt;/auth-address&gt;&lt;titles&gt;&lt;title&gt;Phagocyte-derived S100 proteins in autoinflammation: putative role in pathogenesis and usefulness as biomarkers&lt;/title&gt;&lt;secondary-title&gt;Clin Immunol&lt;/secondary-title&gt;&lt;/titles&gt;&lt;periodical&gt;&lt;full-title&gt;Clin Immunol&lt;/full-title&gt;&lt;/periodical&gt;&lt;pages&gt;229-41&lt;/pages&gt;&lt;volume&gt;147&lt;/volume&gt;&lt;number&gt;3&lt;/number&gt;&lt;edition&gt;2012/12/28&lt;/edition&gt;&lt;keywords&gt;&lt;keyword&gt;Animals&lt;/keyword&gt;&lt;keyword&gt;Autoimmunity/genetics&lt;/keyword&gt;&lt;keyword&gt;Biomarkers/blood&lt;/keyword&gt;&lt;keyword&gt;Hereditary Autoinflammatory Diseases/blood/genetics/*immunology&lt;/keyword&gt;&lt;keyword&gt;Humans&lt;/keyword&gt;&lt;keyword&gt;Inflammation/immunology&lt;/keyword&gt;&lt;keyword&gt;Phagocytes/immunology/*metabolism&lt;/keyword&gt;&lt;keyword&gt;S100 Proteins/*blood/*metabolism&lt;/keyword&gt;&lt;/keywords&gt;&lt;dates&gt;&lt;year&gt;2013&lt;/year&gt;&lt;pub-dates&gt;&lt;date&gt;Jun&lt;/date&gt;&lt;/pub-dates&gt;&lt;/dates&gt;&lt;isbn&gt;1521-7035 (Electronic)&amp;#xD;1521-6616 (Linking)&lt;/isbn&gt;&lt;accession-num&gt;23269200&lt;/accession-num&gt;&lt;work-type&gt;Research Support, Non-U.S. Gov&amp;apos;t&amp;#xD;Review&lt;/work-type&gt;&lt;urls&gt;&lt;related-urls&gt;&lt;url&gt;http://www.ncbi.nlm.nih.gov/pubmed/23269200&lt;/url&gt;&lt;/related-urls&gt;&lt;/urls&gt;&lt;electronic-resource-num&gt;10.1016/j.clim.2012.11.008&lt;/electronic-resource-num&gt;&lt;language&gt;eng&lt;/language&gt;&lt;/record&gt;&lt;/Cite&gt;&lt;/EndNote&gt;</w:instrText>
      </w:r>
      <w:r w:rsidR="004B3733" w:rsidRPr="00E1712F">
        <w:rPr>
          <w:rFonts w:asciiTheme="minorHAnsi" w:hAnsiTheme="minorHAnsi" w:cstheme="minorHAnsi"/>
        </w:rPr>
        <w:fldChar w:fldCharType="separate"/>
      </w:r>
      <w:r w:rsidR="004B3733" w:rsidRPr="00E1712F">
        <w:rPr>
          <w:rFonts w:asciiTheme="minorHAnsi" w:hAnsiTheme="minorHAnsi" w:cstheme="minorHAnsi"/>
          <w:noProof/>
          <w:vertAlign w:val="superscript"/>
        </w:rPr>
        <w:t>2</w:t>
      </w:r>
      <w:r w:rsidR="004B3733" w:rsidRPr="00E1712F">
        <w:rPr>
          <w:rFonts w:asciiTheme="minorHAnsi" w:hAnsiTheme="minorHAnsi" w:cstheme="minorHAnsi"/>
        </w:rPr>
        <w:fldChar w:fldCharType="end"/>
      </w:r>
      <w:r w:rsidR="004B3733" w:rsidRPr="00E1712F">
        <w:rPr>
          <w:rFonts w:asciiTheme="minorHAnsi" w:hAnsiTheme="minorHAnsi" w:cstheme="minorHAnsi"/>
        </w:rPr>
        <w:t>, which are also reported to operate as divalent metal ion-chelating antimicrobial peptides</w:t>
      </w:r>
      <w:r w:rsidR="004B3733" w:rsidRPr="00E1712F">
        <w:rPr>
          <w:rFonts w:asciiTheme="minorHAnsi" w:hAnsiTheme="minorHAnsi" w:cstheme="minorHAnsi"/>
        </w:rPr>
        <w:fldChar w:fldCharType="begin">
          <w:fldData xml:space="preserve">PEVuZE5vdGU+PENpdGU+PEF1dGhvcj5CYWtlcjwvQXV0aG9yPjxZZWFyPjIwMTc8L1llYXI+PFJl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</w:fldData>
        </w:fldChar>
      </w:r>
      <w:r w:rsidR="004B3733" w:rsidRPr="00E1712F">
        <w:rPr>
          <w:rFonts w:asciiTheme="minorHAnsi" w:hAnsiTheme="minorHAnsi" w:cstheme="minorHAnsi"/>
        </w:rPr>
        <w:instrText xml:space="preserve"> ADDIN EN.CITE </w:instrText>
      </w:r>
      <w:r w:rsidR="004B3733" w:rsidRPr="00E1712F">
        <w:rPr>
          <w:rFonts w:asciiTheme="minorHAnsi" w:hAnsiTheme="minorHAnsi" w:cstheme="minorHAnsi"/>
        </w:rPr>
        <w:fldChar w:fldCharType="begin">
          <w:fldData xml:space="preserve">PEVuZE5vdGU+PENpdGU+PEF1dGhvcj5CYWtlcjwvQXV0aG9yPjxZZWFyPjIwMTc8L1llYXI+PFJl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</w:fldData>
        </w:fldChar>
      </w:r>
      <w:r w:rsidR="004B3733" w:rsidRPr="00E1712F">
        <w:rPr>
          <w:rFonts w:asciiTheme="minorHAnsi" w:hAnsiTheme="minorHAnsi" w:cstheme="minorHAnsi"/>
        </w:rPr>
        <w:instrText xml:space="preserve"> ADDIN EN.CITE.DATA </w:instrText>
      </w:r>
      <w:r w:rsidR="004B3733" w:rsidRPr="00E1712F">
        <w:rPr>
          <w:rFonts w:asciiTheme="minorHAnsi" w:hAnsiTheme="minorHAnsi" w:cstheme="minorHAnsi"/>
        </w:rPr>
      </w:r>
      <w:r w:rsidR="004B3733" w:rsidRPr="00E1712F">
        <w:rPr>
          <w:rFonts w:asciiTheme="minorHAnsi" w:hAnsiTheme="minorHAnsi" w:cstheme="minorHAnsi"/>
        </w:rPr>
        <w:fldChar w:fldCharType="end"/>
      </w:r>
      <w:r w:rsidR="004B3733" w:rsidRPr="00E1712F">
        <w:rPr>
          <w:rFonts w:asciiTheme="minorHAnsi" w:hAnsiTheme="minorHAnsi" w:cstheme="minorHAnsi"/>
        </w:rPr>
      </w:r>
      <w:r w:rsidR="004B3733" w:rsidRPr="00E1712F">
        <w:rPr>
          <w:rFonts w:asciiTheme="minorHAnsi" w:hAnsiTheme="minorHAnsi" w:cstheme="minorHAnsi"/>
        </w:rPr>
        <w:fldChar w:fldCharType="separate"/>
      </w:r>
      <w:r w:rsidR="004B3733" w:rsidRPr="00E1712F">
        <w:rPr>
          <w:rFonts w:asciiTheme="minorHAnsi" w:hAnsiTheme="minorHAnsi" w:cstheme="minorHAnsi"/>
          <w:noProof/>
          <w:vertAlign w:val="superscript"/>
        </w:rPr>
        <w:t>3-6</w:t>
      </w:r>
      <w:r w:rsidR="004B3733" w:rsidRPr="00E1712F">
        <w:rPr>
          <w:rFonts w:asciiTheme="minorHAnsi" w:hAnsiTheme="minorHAnsi" w:cstheme="minorHAnsi"/>
        </w:rPr>
        <w:fldChar w:fldCharType="end"/>
      </w:r>
      <w:r w:rsidR="004D5224">
        <w:rPr>
          <w:rFonts w:asciiTheme="minorHAnsi" w:hAnsiTheme="minorHAnsi" w:cstheme="minorHAnsi"/>
        </w:rPr>
        <w:t xml:space="preserve">. </w:t>
      </w:r>
      <w:r w:rsidR="00763A3B" w:rsidRPr="00E1712F">
        <w:rPr>
          <w:rFonts w:asciiTheme="minorHAnsi" w:eastAsia="Dotum" w:hAnsiTheme="minorHAnsi" w:cstheme="minorHAnsi"/>
          <w:color w:val="auto"/>
        </w:rPr>
        <w:t>D</w:t>
      </w:r>
      <w:r w:rsidRPr="00E1712F">
        <w:rPr>
          <w:rFonts w:asciiTheme="minorHAnsi" w:eastAsia="Dotum" w:hAnsiTheme="minorHAnsi" w:cstheme="minorHAnsi"/>
          <w:color w:val="auto"/>
        </w:rPr>
        <w:t>epending on the available ion strength S100A12 can</w:t>
      </w:r>
      <w:r w:rsidR="007602CF" w:rsidRPr="00E1712F">
        <w:rPr>
          <w:rFonts w:asciiTheme="minorHAnsi" w:eastAsia="Dotum" w:hAnsiTheme="minorHAnsi" w:cstheme="minorHAnsi"/>
          <w:color w:val="auto"/>
        </w:rPr>
        <w:t>, like other members of the S100 family,</w:t>
      </w:r>
      <w:r w:rsidRPr="00E1712F">
        <w:rPr>
          <w:rFonts w:asciiTheme="minorHAnsi" w:eastAsia="Dotum" w:hAnsiTheme="minorHAnsi" w:cstheme="minorHAnsi"/>
          <w:color w:val="auto"/>
        </w:rPr>
        <w:t xml:space="preserve"> arrange into different homomultimers and until recently the impact of S100A12-oligomerisation on PRR-interaction, particularly TLR4, was unknown.</w:t>
      </w:r>
    </w:p>
    <w:p w14:paraId="360F6F1B" w14:textId="77777777" w:rsidR="00572C49" w:rsidRPr="00E1712F" w:rsidRDefault="00572C49" w:rsidP="00EA4C33">
      <w:pPr>
        <w:pStyle w:val="ListParagraph"/>
        <w:ind w:left="0"/>
        <w:rPr>
          <w:rFonts w:asciiTheme="minorHAnsi" w:eastAsia="Dotum" w:hAnsiTheme="minorHAnsi" w:cstheme="minorHAnsi"/>
          <w:color w:val="auto"/>
        </w:rPr>
      </w:pPr>
    </w:p>
    <w:p w14:paraId="6E832329" w14:textId="7D77A519" w:rsidR="005610F5" w:rsidRPr="00E1712F" w:rsidRDefault="004B3733" w:rsidP="00EA4C33">
      <w:pPr>
        <w:pStyle w:val="ListParagraph"/>
        <w:ind w:left="0"/>
        <w:rPr>
          <w:rFonts w:asciiTheme="minorHAnsi" w:hAnsiTheme="minorHAnsi" w:cstheme="minorHAnsi"/>
        </w:rPr>
      </w:pPr>
      <w:r w:rsidRPr="00E1712F">
        <w:rPr>
          <w:rFonts w:asciiTheme="minorHAnsi" w:hAnsiTheme="minorHAnsi" w:cstheme="minorHAnsi"/>
        </w:rPr>
        <w:t>The protein</w:t>
      </w:r>
      <w:r w:rsidR="00B40B35">
        <w:rPr>
          <w:rFonts w:asciiTheme="minorHAnsi" w:hAnsiTheme="minorHAnsi" w:cstheme="minorHAnsi"/>
        </w:rPr>
        <w:t>’</w:t>
      </w:r>
      <w:r w:rsidRPr="00E1712F">
        <w:rPr>
          <w:rFonts w:asciiTheme="minorHAnsi" w:hAnsiTheme="minorHAnsi" w:cstheme="minorHAnsi"/>
        </w:rPr>
        <w:t xml:space="preserve">s monomeric form (92 amino acids, 10.2 kDa) consists of two EF-hand helix-loop-helix structures connected by a flexible linker. The </w:t>
      </w:r>
      <w:r w:rsidRPr="00E1712F">
        <w:rPr>
          <w:rFonts w:asciiTheme="minorHAnsi" w:hAnsiTheme="minorHAnsi" w:cstheme="minorHAnsi"/>
          <w:i/>
        </w:rPr>
        <w:t>C</w:t>
      </w:r>
      <w:r w:rsidRPr="00E1712F">
        <w:rPr>
          <w:rFonts w:asciiTheme="minorHAnsi" w:hAnsiTheme="minorHAnsi" w:cstheme="minorHAnsi"/>
        </w:rPr>
        <w:t>-terminal EF-hand contains the classical Ca</w:t>
      </w:r>
      <w:r w:rsidRPr="00E1712F">
        <w:rPr>
          <w:rFonts w:asciiTheme="minorHAnsi" w:hAnsiTheme="minorHAnsi" w:cstheme="minorHAnsi"/>
          <w:vertAlign w:val="superscript"/>
        </w:rPr>
        <w:t>2+</w:t>
      </w:r>
      <w:r w:rsidRPr="00E1712F">
        <w:rPr>
          <w:rFonts w:asciiTheme="minorHAnsi" w:hAnsiTheme="minorHAnsi" w:cstheme="minorHAnsi"/>
        </w:rPr>
        <w:t xml:space="preserve">-binding motif whereas the </w:t>
      </w:r>
      <w:r w:rsidRPr="00E1712F">
        <w:rPr>
          <w:rFonts w:asciiTheme="minorHAnsi" w:hAnsiTheme="minorHAnsi" w:cstheme="minorHAnsi"/>
          <w:i/>
        </w:rPr>
        <w:t>N</w:t>
      </w:r>
      <w:r w:rsidRPr="00E1712F">
        <w:rPr>
          <w:rFonts w:asciiTheme="minorHAnsi" w:hAnsiTheme="minorHAnsi" w:cstheme="minorHAnsi"/>
        </w:rPr>
        <w:t>-terminal EF-hand exhibits an S100 protein-spe</w:t>
      </w:r>
      <w:r w:rsidR="00BA3374" w:rsidRPr="00E1712F">
        <w:rPr>
          <w:rFonts w:asciiTheme="minorHAnsi" w:hAnsiTheme="minorHAnsi" w:cstheme="minorHAnsi"/>
        </w:rPr>
        <w:t>cific extended loop structure (</w:t>
      </w:r>
      <w:r w:rsidR="00B40B35">
        <w:rPr>
          <w:rFonts w:asciiTheme="minorHAnsi" w:hAnsiTheme="minorHAnsi" w:cstheme="minorHAnsi"/>
        </w:rPr>
        <w:t>‘</w:t>
      </w:r>
      <w:r w:rsidRPr="00E1712F">
        <w:rPr>
          <w:rFonts w:asciiTheme="minorHAnsi" w:hAnsiTheme="minorHAnsi" w:cstheme="minorHAnsi"/>
        </w:rPr>
        <w:t>pseudo-EF-hand</w:t>
      </w:r>
      <w:r w:rsidR="00B40B35">
        <w:rPr>
          <w:rFonts w:asciiTheme="minorHAnsi" w:hAnsiTheme="minorHAnsi" w:cstheme="minorHAnsi"/>
        </w:rPr>
        <w:t>’</w:t>
      </w:r>
      <w:r w:rsidRPr="00E1712F">
        <w:rPr>
          <w:rFonts w:asciiTheme="minorHAnsi" w:hAnsiTheme="minorHAnsi" w:cstheme="minorHAnsi"/>
        </w:rPr>
        <w:t>) and reveals reduced Ca</w:t>
      </w:r>
      <w:r w:rsidRPr="00E1712F">
        <w:rPr>
          <w:rFonts w:asciiTheme="minorHAnsi" w:hAnsiTheme="minorHAnsi" w:cstheme="minorHAnsi"/>
          <w:vertAlign w:val="superscript"/>
        </w:rPr>
        <w:t>2+</w:t>
      </w:r>
      <w:r w:rsidRPr="00E1712F">
        <w:rPr>
          <w:rFonts w:asciiTheme="minorHAnsi" w:hAnsiTheme="minorHAnsi" w:cstheme="minorHAnsi"/>
        </w:rPr>
        <w:t>-affinity. Ca</w:t>
      </w:r>
      <w:r w:rsidRPr="00E1712F">
        <w:rPr>
          <w:rFonts w:asciiTheme="minorHAnsi" w:hAnsiTheme="minorHAnsi" w:cstheme="minorHAnsi"/>
          <w:vertAlign w:val="superscript"/>
        </w:rPr>
        <w:t>2+</w:t>
      </w:r>
      <w:r w:rsidRPr="00E1712F">
        <w:rPr>
          <w:rFonts w:asciiTheme="minorHAnsi" w:hAnsiTheme="minorHAnsi" w:cstheme="minorHAnsi"/>
        </w:rPr>
        <w:t>-binding by S100A12 can induce a major conformational change in the proteins</w:t>
      </w:r>
      <w:r w:rsidR="00B40B35">
        <w:rPr>
          <w:rFonts w:asciiTheme="minorHAnsi" w:hAnsiTheme="minorHAnsi" w:cstheme="minorHAnsi"/>
        </w:rPr>
        <w:t>’</w:t>
      </w:r>
      <w:r w:rsidRPr="00E1712F">
        <w:rPr>
          <w:rFonts w:asciiTheme="minorHAnsi" w:hAnsiTheme="minorHAnsi" w:cstheme="minorHAnsi"/>
        </w:rPr>
        <w:t xml:space="preserve"> </w:t>
      </w:r>
      <w:r w:rsidRPr="00E1712F">
        <w:rPr>
          <w:rFonts w:asciiTheme="minorHAnsi" w:hAnsiTheme="minorHAnsi" w:cstheme="minorHAnsi"/>
          <w:i/>
        </w:rPr>
        <w:t>C</w:t>
      </w:r>
      <w:r w:rsidRPr="00E1712F">
        <w:rPr>
          <w:rFonts w:asciiTheme="minorHAnsi" w:hAnsiTheme="minorHAnsi" w:cstheme="minorHAnsi"/>
        </w:rPr>
        <w:t>-terminus, which results in exposure of a hydrophobic patch on each monomer and forms the dimerization interface. Thus, under physiological conditions</w:t>
      </w:r>
      <w:r w:rsidR="00216399" w:rsidRPr="00E1712F">
        <w:rPr>
          <w:rFonts w:asciiTheme="minorHAnsi" w:hAnsiTheme="minorHAnsi" w:cstheme="minorHAnsi"/>
        </w:rPr>
        <w:t>, the smallest qua</w:t>
      </w:r>
      <w:r w:rsidRPr="00E1712F">
        <w:rPr>
          <w:rFonts w:asciiTheme="minorHAnsi" w:hAnsiTheme="minorHAnsi" w:cstheme="minorHAnsi"/>
        </w:rPr>
        <w:t>te</w:t>
      </w:r>
      <w:r w:rsidR="00216399" w:rsidRPr="00E1712F">
        <w:rPr>
          <w:rFonts w:asciiTheme="minorHAnsi" w:hAnsiTheme="minorHAnsi" w:cstheme="minorHAnsi"/>
        </w:rPr>
        <w:t>r</w:t>
      </w:r>
      <w:r w:rsidRPr="00E1712F">
        <w:rPr>
          <w:rFonts w:asciiTheme="minorHAnsi" w:hAnsiTheme="minorHAnsi" w:cstheme="minorHAnsi"/>
        </w:rPr>
        <w:t>nary structure formed by S100A12 is a non-covalent dimer (</w:t>
      </w:r>
      <w:r w:rsidR="004D5224">
        <w:rPr>
          <w:rFonts w:asciiTheme="minorHAnsi" w:hAnsiTheme="minorHAnsi" w:cstheme="minorHAnsi"/>
        </w:rPr>
        <w:t>approximately</w:t>
      </w:r>
      <w:r w:rsidRPr="00E1712F">
        <w:rPr>
          <w:rFonts w:asciiTheme="minorHAnsi" w:hAnsiTheme="minorHAnsi" w:cstheme="minorHAnsi"/>
        </w:rPr>
        <w:t xml:space="preserve"> 21 </w:t>
      </w:r>
      <w:proofErr w:type="spellStart"/>
      <w:r w:rsidRPr="00E1712F">
        <w:rPr>
          <w:rFonts w:asciiTheme="minorHAnsi" w:hAnsiTheme="minorHAnsi" w:cstheme="minorHAnsi"/>
        </w:rPr>
        <w:t>kDa</w:t>
      </w:r>
      <w:proofErr w:type="spellEnd"/>
      <w:r w:rsidRPr="00E1712F">
        <w:rPr>
          <w:rFonts w:asciiTheme="minorHAnsi" w:hAnsiTheme="minorHAnsi" w:cstheme="minorHAnsi"/>
        </w:rPr>
        <w:t>) in which individual monomers are in antiparallel orientation. When arranged as dimer, S100A12 is reported to sequester Zn</w:t>
      </w:r>
      <w:r w:rsidRPr="00E1712F">
        <w:rPr>
          <w:rFonts w:asciiTheme="minorHAnsi" w:hAnsiTheme="minorHAnsi" w:cstheme="minorHAnsi"/>
          <w:vertAlign w:val="superscript"/>
        </w:rPr>
        <w:t>2+</w:t>
      </w:r>
      <w:r w:rsidRPr="00E1712F">
        <w:rPr>
          <w:rFonts w:asciiTheme="minorHAnsi" w:hAnsiTheme="minorHAnsi" w:cstheme="minorHAnsi"/>
        </w:rPr>
        <w:t xml:space="preserve"> as well as other divalent metal ions</w:t>
      </w:r>
      <w:r w:rsidR="00763A3B" w:rsidRPr="00E1712F">
        <w:rPr>
          <w:rFonts w:asciiTheme="minorHAnsi" w:hAnsiTheme="minorHAnsi" w:cstheme="minorHAnsi"/>
        </w:rPr>
        <w:t>,</w:t>
      </w:r>
      <w:r w:rsidRPr="00E1712F">
        <w:rPr>
          <w:rFonts w:asciiTheme="minorHAnsi" w:hAnsiTheme="minorHAnsi" w:cstheme="minorHAnsi"/>
        </w:rPr>
        <w:t xml:space="preserve"> </w:t>
      </w:r>
      <w:r w:rsidR="004D5224">
        <w:rPr>
          <w:rFonts w:asciiTheme="minorHAnsi" w:hAnsiTheme="minorHAnsi" w:cstheme="minorHAnsi"/>
        </w:rPr>
        <w:t xml:space="preserve">e.g., </w:t>
      </w:r>
      <w:r w:rsidRPr="00E1712F">
        <w:rPr>
          <w:rFonts w:asciiTheme="minorHAnsi" w:hAnsiTheme="minorHAnsi" w:cstheme="minorHAnsi"/>
        </w:rPr>
        <w:t>Cu</w:t>
      </w:r>
      <w:r w:rsidRPr="00E1712F">
        <w:rPr>
          <w:rFonts w:asciiTheme="minorHAnsi" w:hAnsiTheme="minorHAnsi" w:cstheme="minorHAnsi"/>
          <w:vertAlign w:val="superscript"/>
        </w:rPr>
        <w:t>2+</w:t>
      </w:r>
      <w:r w:rsidRPr="00E1712F">
        <w:rPr>
          <w:rFonts w:asciiTheme="minorHAnsi" w:hAnsiTheme="minorHAnsi" w:cstheme="minorHAnsi"/>
        </w:rPr>
        <w:t xml:space="preserve"> with high affinity</w:t>
      </w:r>
      <w:r w:rsidRPr="00E1712F">
        <w:rPr>
          <w:rFonts w:asciiTheme="minorHAnsi" w:hAnsiTheme="minorHAnsi" w:cstheme="minorHAnsi"/>
        </w:rPr>
        <w:fldChar w:fldCharType="begin">
          <w:fldData xml:space="preserve">PEVuZE5vdGU+PENpdGU+PEF1dGhvcj5Nb3JvejwvQXV0aG9yPjxZZWFyPjIwMDM8L1llYXI+PFJl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</w:fldData>
        </w:fldChar>
      </w:r>
      <w:r w:rsidR="000C349E" w:rsidRPr="00E1712F">
        <w:rPr>
          <w:rFonts w:asciiTheme="minorHAnsi" w:hAnsiTheme="minorHAnsi" w:cstheme="minorHAnsi"/>
        </w:rPr>
        <w:instrText xml:space="preserve"> ADDIN EN.CITE </w:instrText>
      </w:r>
      <w:r w:rsidR="000C349E" w:rsidRPr="00E1712F">
        <w:rPr>
          <w:rFonts w:asciiTheme="minorHAnsi" w:hAnsiTheme="minorHAnsi" w:cstheme="minorHAnsi"/>
        </w:rPr>
        <w:fldChar w:fldCharType="begin">
          <w:fldData xml:space="preserve">PEVuZE5vdGU+PENpdGU+PEF1dGhvcj5Nb3JvejwvQXV0aG9yPjxZZWFyPjIwMDM8L1llYXI+PFJl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</w:fldData>
        </w:fldChar>
      </w:r>
      <w:r w:rsidR="000C349E" w:rsidRPr="00E1712F">
        <w:rPr>
          <w:rFonts w:asciiTheme="minorHAnsi" w:hAnsiTheme="minorHAnsi" w:cstheme="minorHAnsi"/>
        </w:rPr>
        <w:instrText xml:space="preserve"> ADDIN EN.CITE.DATA </w:instrText>
      </w:r>
      <w:r w:rsidR="000C349E" w:rsidRPr="00E1712F">
        <w:rPr>
          <w:rFonts w:asciiTheme="minorHAnsi" w:hAnsiTheme="minorHAnsi" w:cstheme="minorHAnsi"/>
        </w:rPr>
      </w:r>
      <w:r w:rsidR="000C349E" w:rsidRPr="00E1712F">
        <w:rPr>
          <w:rFonts w:asciiTheme="minorHAnsi" w:hAnsiTheme="minorHAnsi" w:cstheme="minorHAnsi"/>
        </w:rPr>
        <w:fldChar w:fldCharType="end"/>
      </w:r>
      <w:r w:rsidRPr="00E1712F">
        <w:rPr>
          <w:rFonts w:asciiTheme="minorHAnsi" w:hAnsiTheme="minorHAnsi" w:cstheme="minorHAnsi"/>
        </w:rPr>
      </w:r>
      <w:r w:rsidRPr="00E1712F">
        <w:rPr>
          <w:rFonts w:asciiTheme="minorHAnsi" w:hAnsiTheme="minorHAnsi" w:cstheme="minorHAnsi"/>
        </w:rPr>
        <w:fldChar w:fldCharType="separate"/>
      </w:r>
      <w:r w:rsidRPr="00E1712F">
        <w:rPr>
          <w:rFonts w:asciiTheme="minorHAnsi" w:hAnsiTheme="minorHAnsi" w:cstheme="minorHAnsi"/>
          <w:noProof/>
          <w:vertAlign w:val="superscript"/>
        </w:rPr>
        <w:t>7</w:t>
      </w:r>
      <w:r w:rsidRPr="00E1712F">
        <w:rPr>
          <w:rFonts w:asciiTheme="minorHAnsi" w:hAnsiTheme="minorHAnsi" w:cstheme="minorHAnsi"/>
        </w:rPr>
        <w:fldChar w:fldCharType="end"/>
      </w:r>
      <w:r w:rsidRPr="00E1712F">
        <w:rPr>
          <w:rFonts w:asciiTheme="minorHAnsi" w:hAnsiTheme="minorHAnsi" w:cstheme="minorHAnsi"/>
        </w:rPr>
        <w:t>.</w:t>
      </w:r>
      <w:r w:rsidR="00763A3B" w:rsidRPr="00E1712F">
        <w:rPr>
          <w:rFonts w:asciiTheme="minorHAnsi" w:hAnsiTheme="minorHAnsi" w:cstheme="minorHAnsi"/>
        </w:rPr>
        <w:t xml:space="preserve"> These ions are coordinated at the S100A12 dimer interface by amino acids H15 and D25 of one subunit and H85 as well as H89 of the anti-paralleling other subunit</w:t>
      </w:r>
      <w:r w:rsidR="00763A3B" w:rsidRPr="00E1712F">
        <w:rPr>
          <w:rFonts w:asciiTheme="minorHAnsi" w:hAnsiTheme="minorHAnsi" w:cstheme="minorHAnsi"/>
        </w:rPr>
        <w:fldChar w:fldCharType="begin">
          <w:fldData xml:space="preserve">PEVuZE5vdGU+PENpdGU+PEF1dGhvcj5Nb3JvejwvQXV0aG9yPjxZZWFyPjIwMDk8L1llYXI+PFJl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</w:fldData>
        </w:fldChar>
      </w:r>
      <w:r w:rsidR="000C349E" w:rsidRPr="00E1712F">
        <w:rPr>
          <w:rFonts w:asciiTheme="minorHAnsi" w:hAnsiTheme="minorHAnsi" w:cstheme="minorHAnsi"/>
        </w:rPr>
        <w:instrText xml:space="preserve"> ADDIN EN.CITE </w:instrText>
      </w:r>
      <w:r w:rsidR="000C349E" w:rsidRPr="00E1712F">
        <w:rPr>
          <w:rFonts w:asciiTheme="minorHAnsi" w:hAnsiTheme="minorHAnsi" w:cstheme="minorHAnsi"/>
        </w:rPr>
        <w:fldChar w:fldCharType="begin">
          <w:fldData xml:space="preserve">PEVuZE5vdGU+PENpdGU+PEF1dGhvcj5Nb3JvejwvQXV0aG9yPjxZZWFyPjIwMDk8L1llYXI+PFJl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</w:fldData>
        </w:fldChar>
      </w:r>
      <w:r w:rsidR="000C349E" w:rsidRPr="00E1712F">
        <w:rPr>
          <w:rFonts w:asciiTheme="minorHAnsi" w:hAnsiTheme="minorHAnsi" w:cstheme="minorHAnsi"/>
        </w:rPr>
        <w:instrText xml:space="preserve"> ADDIN EN.CITE.DATA </w:instrText>
      </w:r>
      <w:r w:rsidR="000C349E" w:rsidRPr="00E1712F">
        <w:rPr>
          <w:rFonts w:asciiTheme="minorHAnsi" w:hAnsiTheme="minorHAnsi" w:cstheme="minorHAnsi"/>
        </w:rPr>
      </w:r>
      <w:r w:rsidR="000C349E" w:rsidRPr="00E1712F">
        <w:rPr>
          <w:rFonts w:asciiTheme="minorHAnsi" w:hAnsiTheme="minorHAnsi" w:cstheme="minorHAnsi"/>
        </w:rPr>
        <w:fldChar w:fldCharType="end"/>
      </w:r>
      <w:r w:rsidR="00763A3B" w:rsidRPr="00E1712F">
        <w:rPr>
          <w:rFonts w:asciiTheme="minorHAnsi" w:hAnsiTheme="minorHAnsi" w:cstheme="minorHAnsi"/>
        </w:rPr>
      </w:r>
      <w:r w:rsidR="00763A3B" w:rsidRPr="00E1712F">
        <w:rPr>
          <w:rFonts w:asciiTheme="minorHAnsi" w:hAnsiTheme="minorHAnsi" w:cstheme="minorHAnsi"/>
        </w:rPr>
        <w:fldChar w:fldCharType="separate"/>
      </w:r>
      <w:r w:rsidR="00763A3B" w:rsidRPr="00E1712F">
        <w:rPr>
          <w:rFonts w:asciiTheme="minorHAnsi" w:hAnsiTheme="minorHAnsi" w:cstheme="minorHAnsi"/>
          <w:noProof/>
          <w:vertAlign w:val="superscript"/>
        </w:rPr>
        <w:t>8-10</w:t>
      </w:r>
      <w:r w:rsidR="00763A3B" w:rsidRPr="00E1712F">
        <w:rPr>
          <w:rFonts w:asciiTheme="minorHAnsi" w:hAnsiTheme="minorHAnsi" w:cstheme="minorHAnsi"/>
        </w:rPr>
        <w:fldChar w:fldCharType="end"/>
      </w:r>
      <w:r w:rsidR="00763A3B" w:rsidRPr="00E1712F">
        <w:rPr>
          <w:rFonts w:asciiTheme="minorHAnsi" w:hAnsiTheme="minorHAnsi" w:cstheme="minorHAnsi"/>
        </w:rPr>
        <w:t>. While earlier studies propose that Zn</w:t>
      </w:r>
      <w:r w:rsidR="00763A3B" w:rsidRPr="00E1712F">
        <w:rPr>
          <w:rFonts w:asciiTheme="minorHAnsi" w:hAnsiTheme="minorHAnsi" w:cstheme="minorHAnsi"/>
          <w:vertAlign w:val="superscript"/>
        </w:rPr>
        <w:t>2+</w:t>
      </w:r>
      <w:r w:rsidR="00763A3B" w:rsidRPr="00E1712F">
        <w:rPr>
          <w:rFonts w:asciiTheme="minorHAnsi" w:hAnsiTheme="minorHAnsi" w:cstheme="minorHAnsi"/>
        </w:rPr>
        <w:t>-loaded S100A12 may induce the protein</w:t>
      </w:r>
      <w:r w:rsidR="00B40B35">
        <w:rPr>
          <w:rFonts w:asciiTheme="minorHAnsi" w:hAnsiTheme="minorHAnsi" w:cstheme="minorHAnsi"/>
        </w:rPr>
        <w:t>’</w:t>
      </w:r>
      <w:r w:rsidR="00763A3B" w:rsidRPr="00E1712F">
        <w:rPr>
          <w:rFonts w:asciiTheme="minorHAnsi" w:hAnsiTheme="minorHAnsi" w:cstheme="minorHAnsi"/>
        </w:rPr>
        <w:t>s organization into homo-tetramers (44 kDa) and to result in increased Ca</w:t>
      </w:r>
      <w:r w:rsidR="00763A3B" w:rsidRPr="00E1712F">
        <w:rPr>
          <w:rFonts w:asciiTheme="minorHAnsi" w:hAnsiTheme="minorHAnsi" w:cstheme="minorHAnsi"/>
          <w:vertAlign w:val="superscript"/>
        </w:rPr>
        <w:t>2+</w:t>
      </w:r>
      <w:r w:rsidR="00763A3B" w:rsidRPr="00E1712F">
        <w:rPr>
          <w:rFonts w:asciiTheme="minorHAnsi" w:hAnsiTheme="minorHAnsi" w:cstheme="minorHAnsi"/>
        </w:rPr>
        <w:t>-affinity</w:t>
      </w:r>
      <w:r w:rsidR="00763A3B" w:rsidRPr="00E1712F">
        <w:rPr>
          <w:rFonts w:asciiTheme="minorHAnsi" w:hAnsiTheme="minorHAnsi" w:cstheme="minorHAnsi"/>
        </w:rPr>
        <w:fldChar w:fldCharType="begin">
          <w:fldData xml:space="preserve">PEVuZE5vdGU+PENpdGU+PEF1dGhvcj5CYXVkaWVyPC9BdXRob3I+PFllYXI+MTk4NjwvWWVhcj48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</w:fldData>
        </w:fldChar>
      </w:r>
      <w:r w:rsidR="00763A3B" w:rsidRPr="00E1712F">
        <w:rPr>
          <w:rFonts w:asciiTheme="minorHAnsi" w:hAnsiTheme="minorHAnsi" w:cstheme="minorHAnsi"/>
        </w:rPr>
        <w:instrText xml:space="preserve"> ADDIN EN.CITE </w:instrText>
      </w:r>
      <w:r w:rsidR="00763A3B" w:rsidRPr="00E1712F">
        <w:rPr>
          <w:rFonts w:asciiTheme="minorHAnsi" w:hAnsiTheme="minorHAnsi" w:cstheme="minorHAnsi"/>
        </w:rPr>
        <w:fldChar w:fldCharType="begin">
          <w:fldData xml:space="preserve">PEVuZE5vdGU+PENpdGU+PEF1dGhvcj5CYXVkaWVyPC9BdXRob3I+PFllYXI+MTk4NjwvWWVhcj48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</w:fldData>
        </w:fldChar>
      </w:r>
      <w:r w:rsidR="00763A3B" w:rsidRPr="00E1712F">
        <w:rPr>
          <w:rFonts w:asciiTheme="minorHAnsi" w:hAnsiTheme="minorHAnsi" w:cstheme="minorHAnsi"/>
        </w:rPr>
        <w:instrText xml:space="preserve"> ADDIN EN.CITE.DATA </w:instrText>
      </w:r>
      <w:r w:rsidR="00763A3B" w:rsidRPr="00E1712F">
        <w:rPr>
          <w:rFonts w:asciiTheme="minorHAnsi" w:hAnsiTheme="minorHAnsi" w:cstheme="minorHAnsi"/>
        </w:rPr>
      </w:r>
      <w:r w:rsidR="00763A3B" w:rsidRPr="00E1712F">
        <w:rPr>
          <w:rFonts w:asciiTheme="minorHAnsi" w:hAnsiTheme="minorHAnsi" w:cstheme="minorHAnsi"/>
        </w:rPr>
        <w:fldChar w:fldCharType="end"/>
      </w:r>
      <w:r w:rsidR="00763A3B" w:rsidRPr="00E1712F">
        <w:rPr>
          <w:rFonts w:asciiTheme="minorHAnsi" w:hAnsiTheme="minorHAnsi" w:cstheme="minorHAnsi"/>
        </w:rPr>
      </w:r>
      <w:r w:rsidR="00763A3B" w:rsidRPr="00E1712F">
        <w:rPr>
          <w:rFonts w:asciiTheme="minorHAnsi" w:hAnsiTheme="minorHAnsi" w:cstheme="minorHAnsi"/>
        </w:rPr>
        <w:fldChar w:fldCharType="separate"/>
      </w:r>
      <w:r w:rsidR="00763A3B" w:rsidRPr="00E1712F">
        <w:rPr>
          <w:rFonts w:asciiTheme="minorHAnsi" w:hAnsiTheme="minorHAnsi" w:cstheme="minorHAnsi"/>
          <w:noProof/>
          <w:vertAlign w:val="superscript"/>
        </w:rPr>
        <w:t>11,12</w:t>
      </w:r>
      <w:r w:rsidR="00763A3B" w:rsidRPr="00E1712F">
        <w:rPr>
          <w:rFonts w:asciiTheme="minorHAnsi" w:hAnsiTheme="minorHAnsi" w:cstheme="minorHAnsi"/>
        </w:rPr>
        <w:fldChar w:fldCharType="end"/>
      </w:r>
      <w:r w:rsidR="00763A3B" w:rsidRPr="00E1712F">
        <w:rPr>
          <w:rFonts w:asciiTheme="minorHAnsi" w:hAnsiTheme="minorHAnsi" w:cstheme="minorHAnsi"/>
        </w:rPr>
        <w:t>, recent metal titration studies</w:t>
      </w:r>
      <w:r w:rsidR="00763A3B" w:rsidRPr="00E1712F">
        <w:rPr>
          <w:rFonts w:asciiTheme="minorHAnsi" w:hAnsiTheme="minorHAnsi" w:cstheme="minorHAnsi"/>
        </w:rPr>
        <w:fldChar w:fldCharType="begin"/>
      </w:r>
      <w:r w:rsidR="00763A3B" w:rsidRPr="00E1712F">
        <w:rPr>
          <w:rFonts w:asciiTheme="minorHAnsi" w:hAnsiTheme="minorHAnsi" w:cstheme="minorHAnsi"/>
        </w:rPr>
        <w:instrText xml:space="preserve"> ADDIN EN.CITE &lt;EndNote&gt;&lt;Cite&gt;&lt;Author&gt;Cunden&lt;/Author&gt;&lt;Year&gt;2016&lt;/Year&gt;&lt;RecNum&gt;71&lt;/RecNum&gt;&lt;DisplayText&gt;&lt;style face="superscript"&gt;6&lt;/style&gt;&lt;/DisplayText&gt;&lt;record&gt;&lt;rec-number&gt;71&lt;/rec-number&gt;&lt;foreign-keys&gt;&lt;key app="EN" db-id="pafvf220290w9be5d9eptwz9ptzd9v0vw0r9" timestamp="1490624453"&gt;71&lt;/key&gt;&lt;/foreign-keys&gt;&lt;ref-type name="Journal Article"&gt;17&lt;/ref-type&gt;&lt;contributors&gt;&lt;authors&gt;&lt;author&gt;Cunden, L. S.&lt;/author&gt;&lt;author&gt;Gaillard, A.&lt;/author&gt;&lt;author&gt;Nolan, E. M.&lt;/author&gt;&lt;/authors&gt;&lt;/contributors&gt;&lt;auth-address&gt;Department of Chemistry, Massachusetts Institute of Technology, 77 Massachusetts Avenue, Cambridge, MA 02139, USA.&lt;/auth-address&gt;&lt;titles&gt;&lt;title&gt;Calcium Ions Tune the Zinc-Sequestering Properties and Antimicrobial Activity of Human S100A12&lt;/title&gt;&lt;secondary-title&gt;Chem Sci&lt;/secondary-title&gt;&lt;alt-title&gt;Chemical science&lt;/alt-title&gt;&lt;/titles&gt;&lt;periodical&gt;&lt;full-title&gt;Chem Sci&lt;/full-title&gt;&lt;abbr-1&gt;Chemical science&lt;/abbr-1&gt;&lt;/periodical&gt;&lt;alt-periodical&gt;&lt;full-title&gt;Chem Sci&lt;/full-title&gt;&lt;abbr-1&gt;Chemical science&lt;/abbr-1&gt;&lt;/alt-periodical&gt;&lt;pages&gt;1338-1348&lt;/pages&gt;&lt;volume&gt;7&lt;/volume&gt;&lt;number&gt;2&lt;/number&gt;&lt;edition&gt;2016/02/26&lt;/edition&gt;&lt;dates&gt;&lt;year&gt;2016&lt;/year&gt;&lt;pub-dates&gt;&lt;date&gt;Feb 01&lt;/date&gt;&lt;/pub-dates&gt;&lt;/dates&gt;&lt;isbn&gt;2041-6520 (Print)&amp;#xD;2041-6520 (Linking)&lt;/isbn&gt;&lt;accession-num&gt;26913170&lt;/accession-num&gt;&lt;urls&gt;&lt;related-urls&gt;&lt;url&gt;http://www.ncbi.nlm.nih.gov/pubmed/26913170&lt;/url&gt;&lt;/related-urls&gt;&lt;/urls&gt;&lt;custom2&gt;4762610&lt;/custom2&gt;&lt;electronic-resource-num&gt;10.1039/C5SC03655K&lt;/electronic-resource-num&gt;&lt;language&gt;eng&lt;/language&gt;&lt;/record&gt;&lt;/Cite&gt;&lt;/EndNote&gt;</w:instrText>
      </w:r>
      <w:r w:rsidR="00763A3B" w:rsidRPr="00E1712F">
        <w:rPr>
          <w:rFonts w:asciiTheme="minorHAnsi" w:hAnsiTheme="minorHAnsi" w:cstheme="minorHAnsi"/>
        </w:rPr>
        <w:fldChar w:fldCharType="separate"/>
      </w:r>
      <w:r w:rsidR="00763A3B" w:rsidRPr="00E1712F">
        <w:rPr>
          <w:rFonts w:asciiTheme="minorHAnsi" w:hAnsiTheme="minorHAnsi" w:cstheme="minorHAnsi"/>
          <w:noProof/>
          <w:vertAlign w:val="superscript"/>
        </w:rPr>
        <w:t>6</w:t>
      </w:r>
      <w:r w:rsidR="00763A3B" w:rsidRPr="00E1712F">
        <w:rPr>
          <w:rFonts w:asciiTheme="minorHAnsi" w:hAnsiTheme="minorHAnsi" w:cstheme="minorHAnsi"/>
        </w:rPr>
        <w:fldChar w:fldCharType="end"/>
      </w:r>
      <w:r w:rsidR="004D5224">
        <w:rPr>
          <w:rFonts w:asciiTheme="minorHAnsi" w:hAnsiTheme="minorHAnsi" w:cstheme="minorHAnsi"/>
        </w:rPr>
        <w:t xml:space="preserve"> </w:t>
      </w:r>
      <w:r w:rsidR="004D5224" w:rsidRPr="00E1712F">
        <w:rPr>
          <w:rFonts w:asciiTheme="minorHAnsi" w:hAnsiTheme="minorHAnsi" w:cstheme="minorHAnsi"/>
        </w:rPr>
        <w:t>suggest Ca</w:t>
      </w:r>
      <w:r w:rsidR="004D5224" w:rsidRPr="00E1712F">
        <w:rPr>
          <w:rFonts w:asciiTheme="minorHAnsi" w:hAnsiTheme="minorHAnsi" w:cstheme="minorHAnsi"/>
          <w:vertAlign w:val="superscript"/>
        </w:rPr>
        <w:t>2+</w:t>
      </w:r>
      <w:r w:rsidR="004D5224" w:rsidRPr="00E1712F">
        <w:rPr>
          <w:rFonts w:asciiTheme="minorHAnsi" w:hAnsiTheme="minorHAnsi" w:cstheme="minorHAnsi"/>
        </w:rPr>
        <w:t>-binding by S100A12 to increase the protein</w:t>
      </w:r>
      <w:r w:rsidR="004D5224">
        <w:rPr>
          <w:rFonts w:asciiTheme="minorHAnsi" w:hAnsiTheme="minorHAnsi" w:cstheme="minorHAnsi"/>
        </w:rPr>
        <w:t>’</w:t>
      </w:r>
      <w:r w:rsidR="004D5224" w:rsidRPr="00E1712F">
        <w:rPr>
          <w:rFonts w:asciiTheme="minorHAnsi" w:hAnsiTheme="minorHAnsi" w:cstheme="minorHAnsi"/>
        </w:rPr>
        <w:t>s affinity to Zn</w:t>
      </w:r>
      <w:r w:rsidR="004D5224" w:rsidRPr="00E1712F">
        <w:rPr>
          <w:rFonts w:asciiTheme="minorHAnsi" w:hAnsiTheme="minorHAnsi" w:cstheme="minorHAnsi"/>
          <w:vertAlign w:val="superscript"/>
        </w:rPr>
        <w:t>2+</w:t>
      </w:r>
      <w:r w:rsidR="005610F5" w:rsidRPr="00E1712F">
        <w:rPr>
          <w:rFonts w:asciiTheme="minorHAnsi" w:hAnsiTheme="minorHAnsi" w:cstheme="minorHAnsi"/>
        </w:rPr>
        <w:t xml:space="preserve">. </w:t>
      </w:r>
      <w:r w:rsidR="00763A3B" w:rsidRPr="00E1712F">
        <w:rPr>
          <w:rFonts w:asciiTheme="minorHAnsi" w:hAnsiTheme="minorHAnsi" w:cstheme="minorHAnsi"/>
        </w:rPr>
        <w:t>Once the S100A12 EF-hands are fully occupied by Ca</w:t>
      </w:r>
      <w:r w:rsidR="00763A3B" w:rsidRPr="00E1712F">
        <w:rPr>
          <w:rFonts w:asciiTheme="minorHAnsi" w:hAnsiTheme="minorHAnsi" w:cstheme="minorHAnsi"/>
          <w:vertAlign w:val="superscript"/>
        </w:rPr>
        <w:t>2+</w:t>
      </w:r>
      <w:r w:rsidR="00763A3B" w:rsidRPr="00E1712F">
        <w:rPr>
          <w:rFonts w:asciiTheme="minorHAnsi" w:hAnsiTheme="minorHAnsi" w:cstheme="minorHAnsi"/>
        </w:rPr>
        <w:t>, additional Ca</w:t>
      </w:r>
      <w:r w:rsidR="00763A3B" w:rsidRPr="00E1712F">
        <w:rPr>
          <w:rFonts w:asciiTheme="minorHAnsi" w:hAnsiTheme="minorHAnsi" w:cstheme="minorHAnsi"/>
          <w:vertAlign w:val="superscript"/>
        </w:rPr>
        <w:t>2+</w:t>
      </w:r>
      <w:r w:rsidR="00763A3B" w:rsidRPr="00E1712F">
        <w:rPr>
          <w:rFonts w:asciiTheme="minorHAnsi" w:hAnsiTheme="minorHAnsi" w:cstheme="minorHAnsi"/>
        </w:rPr>
        <w:t xml:space="preserve"> is thought to bind between dimers, triggering hexamer formation (</w:t>
      </w:r>
      <w:r w:rsidR="004D5224">
        <w:rPr>
          <w:rFonts w:asciiTheme="minorHAnsi" w:hAnsiTheme="minorHAnsi" w:cstheme="minorHAnsi"/>
        </w:rPr>
        <w:t>approximately</w:t>
      </w:r>
      <w:r w:rsidR="00763A3B" w:rsidRPr="00E1712F">
        <w:rPr>
          <w:rFonts w:asciiTheme="minorHAnsi" w:hAnsiTheme="minorHAnsi" w:cstheme="minorHAnsi"/>
        </w:rPr>
        <w:t xml:space="preserve"> 63 </w:t>
      </w:r>
      <w:proofErr w:type="spellStart"/>
      <w:r w:rsidR="00763A3B" w:rsidRPr="00E1712F">
        <w:rPr>
          <w:rFonts w:asciiTheme="minorHAnsi" w:hAnsiTheme="minorHAnsi" w:cstheme="minorHAnsi"/>
        </w:rPr>
        <w:t>kDa</w:t>
      </w:r>
      <w:proofErr w:type="spellEnd"/>
      <w:r w:rsidR="00763A3B" w:rsidRPr="00E1712F">
        <w:rPr>
          <w:rFonts w:asciiTheme="minorHAnsi" w:hAnsiTheme="minorHAnsi" w:cstheme="minorHAnsi"/>
        </w:rPr>
        <w:t xml:space="preserve">). The architecture of the hexameric quarternary structure is clearly different from that of the tetramer. It is proposed that the tetramer interface is disrupted to give rise </w:t>
      </w:r>
      <w:r w:rsidR="00216399" w:rsidRPr="00E1712F">
        <w:rPr>
          <w:rFonts w:asciiTheme="minorHAnsi" w:hAnsiTheme="minorHAnsi" w:cstheme="minorHAnsi"/>
        </w:rPr>
        <w:t>to new dimer-</w:t>
      </w:r>
      <w:r w:rsidR="00763A3B" w:rsidRPr="00E1712F">
        <w:rPr>
          <w:rFonts w:asciiTheme="minorHAnsi" w:hAnsiTheme="minorHAnsi" w:cstheme="minorHAnsi"/>
        </w:rPr>
        <w:t>dimer interfaces which benefits hexamer formation</w:t>
      </w:r>
      <w:r w:rsidR="00763A3B" w:rsidRPr="00E1712F">
        <w:rPr>
          <w:rFonts w:asciiTheme="minorHAnsi" w:hAnsiTheme="minorHAnsi" w:cstheme="minorHAnsi"/>
        </w:rPr>
        <w:fldChar w:fldCharType="begin">
          <w:fldData xml:space="preserve">PEVuZE5vdGU+PENpdGU+PEF1dGhvcj5Nb3JvejwvQXV0aG9yPjxZZWFyPjIwMDk8L1llYXI+PFJl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</w:fldData>
        </w:fldChar>
      </w:r>
      <w:r w:rsidR="00763A3B" w:rsidRPr="00E1712F">
        <w:rPr>
          <w:rFonts w:asciiTheme="minorHAnsi" w:hAnsiTheme="minorHAnsi" w:cstheme="minorHAnsi"/>
        </w:rPr>
        <w:instrText xml:space="preserve"> ADDIN EN.CITE </w:instrText>
      </w:r>
      <w:r w:rsidR="00763A3B" w:rsidRPr="00E1712F">
        <w:rPr>
          <w:rFonts w:asciiTheme="minorHAnsi" w:hAnsiTheme="minorHAnsi" w:cstheme="minorHAnsi"/>
        </w:rPr>
        <w:fldChar w:fldCharType="begin">
          <w:fldData xml:space="preserve">PEVuZE5vdGU+PENpdGU+PEF1dGhvcj5Nb3JvejwvQXV0aG9yPjxZZWFyPjIwMDk8L1llYXI+PFJl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</w:fldData>
        </w:fldChar>
      </w:r>
      <w:r w:rsidR="00763A3B" w:rsidRPr="00E1712F">
        <w:rPr>
          <w:rFonts w:asciiTheme="minorHAnsi" w:hAnsiTheme="minorHAnsi" w:cstheme="minorHAnsi"/>
        </w:rPr>
        <w:instrText xml:space="preserve"> ADDIN EN.CITE.DATA </w:instrText>
      </w:r>
      <w:r w:rsidR="00763A3B" w:rsidRPr="00E1712F">
        <w:rPr>
          <w:rFonts w:asciiTheme="minorHAnsi" w:hAnsiTheme="minorHAnsi" w:cstheme="minorHAnsi"/>
        </w:rPr>
      </w:r>
      <w:r w:rsidR="00763A3B" w:rsidRPr="00E1712F">
        <w:rPr>
          <w:rFonts w:asciiTheme="minorHAnsi" w:hAnsiTheme="minorHAnsi" w:cstheme="minorHAnsi"/>
        </w:rPr>
        <w:fldChar w:fldCharType="end"/>
      </w:r>
      <w:r w:rsidR="00763A3B" w:rsidRPr="00E1712F">
        <w:rPr>
          <w:rFonts w:asciiTheme="minorHAnsi" w:hAnsiTheme="minorHAnsi" w:cstheme="minorHAnsi"/>
        </w:rPr>
      </w:r>
      <w:r w:rsidR="00763A3B" w:rsidRPr="00E1712F">
        <w:rPr>
          <w:rFonts w:asciiTheme="minorHAnsi" w:hAnsiTheme="minorHAnsi" w:cstheme="minorHAnsi"/>
        </w:rPr>
        <w:fldChar w:fldCharType="separate"/>
      </w:r>
      <w:r w:rsidR="00763A3B" w:rsidRPr="00E1712F">
        <w:rPr>
          <w:rFonts w:asciiTheme="minorHAnsi" w:hAnsiTheme="minorHAnsi" w:cstheme="minorHAnsi"/>
          <w:noProof/>
          <w:vertAlign w:val="superscript"/>
        </w:rPr>
        <w:t>10</w:t>
      </w:r>
      <w:r w:rsidR="00763A3B" w:rsidRPr="00E1712F">
        <w:rPr>
          <w:rFonts w:asciiTheme="minorHAnsi" w:hAnsiTheme="minorHAnsi" w:cstheme="minorHAnsi"/>
        </w:rPr>
        <w:fldChar w:fldCharType="end"/>
      </w:r>
      <w:r w:rsidR="005610F5" w:rsidRPr="00E1712F">
        <w:rPr>
          <w:rFonts w:asciiTheme="minorHAnsi" w:hAnsiTheme="minorHAnsi" w:cstheme="minorHAnsi"/>
        </w:rPr>
        <w:t>. S100A12 is almost exclusively expressed by human granulocytes where it constitutes about 5</w:t>
      </w:r>
      <w:r w:rsidR="00CF3360">
        <w:rPr>
          <w:rFonts w:asciiTheme="minorHAnsi" w:hAnsiTheme="minorHAnsi" w:cstheme="minorHAnsi"/>
        </w:rPr>
        <w:t>%</w:t>
      </w:r>
      <w:r w:rsidR="005610F5" w:rsidRPr="00E1712F">
        <w:rPr>
          <w:rFonts w:asciiTheme="minorHAnsi" w:hAnsiTheme="minorHAnsi" w:cstheme="minorHAnsi"/>
        </w:rPr>
        <w:t xml:space="preserve"> of all cytosolic protein</w:t>
      </w:r>
      <w:r w:rsidR="005610F5" w:rsidRPr="00E1712F">
        <w:rPr>
          <w:rFonts w:asciiTheme="minorHAnsi" w:hAnsiTheme="minorHAnsi" w:cstheme="minorHAnsi"/>
          <w:b/>
        </w:rPr>
        <w:fldChar w:fldCharType="begin"/>
      </w:r>
      <w:r w:rsidR="000C349E" w:rsidRPr="00E1712F">
        <w:rPr>
          <w:rFonts w:asciiTheme="minorHAnsi" w:hAnsiTheme="minorHAnsi" w:cstheme="minorHAnsi"/>
          <w:b/>
        </w:rPr>
        <w:instrText xml:space="preserve"> ADDIN EN.CITE &lt;EndNote&gt;&lt;Cite&gt;&lt;Author&gt;Vogl&lt;/Author&gt;&lt;Year&gt;1999&lt;/Year&gt;&lt;RecNum&gt;7&lt;/RecNum&gt;&lt;DisplayText&gt;&lt;style face="superscript"&gt;13&lt;/style&gt;&lt;/DisplayText&gt;&lt;record&gt;&lt;rec-number&gt;7&lt;/rec-number&gt;&lt;foreign-keys&gt;&lt;key app="EN" db-id="ddzv9w9z90dw5fezpebxzrejdpvevsfvpvpx" timestamp="0"&gt;7&lt;/key&gt;&lt;/foreign-keys&gt;&lt;ref-type name="Journal Article"&gt;17&lt;/ref-type&gt;&lt;contributors&gt;&lt;authors&gt;&lt;author&gt;Vogl, T.&lt;/author&gt;&lt;author&gt;Propper, C.&lt;/author&gt;&lt;author&gt;Hartmann, M.&lt;/author&gt;&lt;author&gt;Strey, A.&lt;/author&gt;&lt;author&gt;Strupat, K.&lt;/author&gt;&lt;author&gt;van den Bos, C.&lt;/author&gt;&lt;author&gt;Sorg, C.&lt;/author&gt;&lt;author&gt;Roth, J.&lt;/author&gt;&lt;/authors&gt;&lt;/contributors&gt;&lt;auth-address&gt;Institute of Experimental Dermatology, Westfalische Wilhelms- Universitat Munster, von-Esmarchstrasse 56, 48149 Munster, Germany. vogl@uni-muenster.de&lt;/auth-address&gt;&lt;titles&gt;&lt;title&gt;S100A12 is expressed exclusively by granulocytes and acts independently from MRP8 and MRP14&lt;/title&gt;&lt;secondary-title&gt;J Biol Chem&lt;/secondary-title&gt;&lt;/titles&gt;&lt;pages&gt;25291-6.&lt;/pages&gt;&lt;volume&gt;274&lt;/volume&gt;&lt;number&gt;36&lt;/number&gt;&lt;keywords&gt;&lt;keyword&gt;Antigens, Differentiation/*metabolism&lt;/keyword&gt;&lt;keyword&gt;Blotting, Western&lt;/keyword&gt;&lt;keyword&gt;Calcium-Binding Proteins/*biosynthesis/*metabolism&lt;/keyword&gt;&lt;keyword&gt;Flow Cytometry&lt;/keyword&gt;&lt;keyword&gt;Granulocytes/*metabolism&lt;/keyword&gt;&lt;keyword&gt;Human&lt;/keyword&gt;&lt;keyword&gt;Nerve Tissue Protein S 100/*metabolism&lt;/keyword&gt;&lt;keyword&gt;Organ Specificity&lt;/keyword&gt;&lt;/keywords&gt;&lt;dates&gt;&lt;year&gt;1999&lt;/year&gt;&lt;/dates&gt;&lt;accession-num&gt;10464253&lt;/accession-num&gt;&lt;urls&gt;&lt;related-urls&gt;&lt;url&gt;http://www.ncbi.nlm.nih.gov/htbin-post/Entrez/query?db=m&amp;amp;form=6&amp;amp;dopt=r&amp;amp;uid=10464253&lt;/url&gt;&lt;url&gt;http://www.jbc.org/cgi/content/full/274/36/25291&lt;/url&gt;&lt;url&gt;http://www.jbc.org/cgi/content/abstract/274/36/25291&lt;/url&gt;&lt;/related-urls&gt;&lt;/urls&gt;&lt;/record&gt;&lt;/Cite&gt;&lt;/EndNote&gt;</w:instrText>
      </w:r>
      <w:r w:rsidR="005610F5" w:rsidRPr="00E1712F">
        <w:rPr>
          <w:rFonts w:asciiTheme="minorHAnsi" w:hAnsiTheme="minorHAnsi" w:cstheme="minorHAnsi"/>
          <w:b/>
        </w:rPr>
        <w:fldChar w:fldCharType="separate"/>
      </w:r>
      <w:r w:rsidR="005610F5" w:rsidRPr="00E1712F">
        <w:rPr>
          <w:rFonts w:asciiTheme="minorHAnsi" w:hAnsiTheme="minorHAnsi" w:cstheme="minorHAnsi"/>
          <w:noProof/>
          <w:vertAlign w:val="superscript"/>
        </w:rPr>
        <w:t>13</w:t>
      </w:r>
      <w:r w:rsidR="005610F5" w:rsidRPr="00E1712F">
        <w:rPr>
          <w:rFonts w:asciiTheme="minorHAnsi" w:hAnsiTheme="minorHAnsi" w:cstheme="minorHAnsi"/>
          <w:b/>
        </w:rPr>
        <w:fldChar w:fldCharType="end"/>
      </w:r>
      <w:r w:rsidR="005610F5" w:rsidRPr="00E1712F">
        <w:rPr>
          <w:rFonts w:asciiTheme="minorHAnsi" w:hAnsiTheme="minorHAnsi" w:cstheme="minorHAnsi"/>
        </w:rPr>
        <w:t>. In its DAMP function S100A12 was historically described as agonist of the multi-ligand receptor for advanced glycation end-products (RAGE), then termed extr</w:t>
      </w:r>
      <w:r w:rsidR="00216399" w:rsidRPr="00E1712F">
        <w:rPr>
          <w:rFonts w:asciiTheme="minorHAnsi" w:hAnsiTheme="minorHAnsi" w:cstheme="minorHAnsi"/>
        </w:rPr>
        <w:t>acellular newly identified RAGE-</w:t>
      </w:r>
      <w:r w:rsidR="005610F5" w:rsidRPr="00E1712F">
        <w:rPr>
          <w:rFonts w:asciiTheme="minorHAnsi" w:hAnsiTheme="minorHAnsi" w:cstheme="minorHAnsi"/>
        </w:rPr>
        <w:t>binding protein (EN-RAGE)</w:t>
      </w:r>
      <w:r w:rsidR="005610F5" w:rsidRPr="00E1712F">
        <w:rPr>
          <w:rFonts w:asciiTheme="minorHAnsi" w:hAnsiTheme="minorHAnsi" w:cstheme="minorHAnsi"/>
          <w:b/>
        </w:rPr>
        <w:fldChar w:fldCharType="begin">
          <w:fldData xml:space="preserve">PEVuZE5vdGU+PENpdGU+PEF1dGhvcj5Ib2ZtYW5uPC9BdXRob3I+PFllYXI+MTk5OTwvWWVhcj48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</w:fldData>
        </w:fldChar>
      </w:r>
      <w:r w:rsidR="000C349E" w:rsidRPr="00E1712F">
        <w:rPr>
          <w:rFonts w:asciiTheme="minorHAnsi" w:hAnsiTheme="minorHAnsi" w:cstheme="minorHAnsi"/>
          <w:b/>
        </w:rPr>
        <w:instrText xml:space="preserve"> ADDIN EN.CITE </w:instrText>
      </w:r>
      <w:r w:rsidR="000C349E" w:rsidRPr="00E1712F">
        <w:rPr>
          <w:rFonts w:asciiTheme="minorHAnsi" w:hAnsiTheme="minorHAnsi" w:cstheme="minorHAnsi"/>
          <w:b/>
        </w:rPr>
        <w:fldChar w:fldCharType="begin">
          <w:fldData xml:space="preserve">PEVuZE5vdGU+PENpdGU+PEF1dGhvcj5Ib2ZtYW5uPC9BdXRob3I+PFllYXI+MTk5OTwvWWVhcj48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</w:fldData>
        </w:fldChar>
      </w:r>
      <w:r w:rsidR="000C349E" w:rsidRPr="00E1712F">
        <w:rPr>
          <w:rFonts w:asciiTheme="minorHAnsi" w:hAnsiTheme="minorHAnsi" w:cstheme="minorHAnsi"/>
          <w:b/>
        </w:rPr>
        <w:instrText xml:space="preserve"> ADDIN EN.CITE.DATA </w:instrText>
      </w:r>
      <w:r w:rsidR="000C349E" w:rsidRPr="00E1712F">
        <w:rPr>
          <w:rFonts w:asciiTheme="minorHAnsi" w:hAnsiTheme="minorHAnsi" w:cstheme="minorHAnsi"/>
          <w:b/>
        </w:rPr>
      </w:r>
      <w:r w:rsidR="000C349E" w:rsidRPr="00E1712F">
        <w:rPr>
          <w:rFonts w:asciiTheme="minorHAnsi" w:hAnsiTheme="minorHAnsi" w:cstheme="minorHAnsi"/>
          <w:b/>
        </w:rPr>
        <w:fldChar w:fldCharType="end"/>
      </w:r>
      <w:r w:rsidR="005610F5" w:rsidRPr="00E1712F">
        <w:rPr>
          <w:rFonts w:asciiTheme="minorHAnsi" w:hAnsiTheme="minorHAnsi" w:cstheme="minorHAnsi"/>
          <w:b/>
        </w:rPr>
      </w:r>
      <w:r w:rsidR="005610F5" w:rsidRPr="00E1712F">
        <w:rPr>
          <w:rFonts w:asciiTheme="minorHAnsi" w:hAnsiTheme="minorHAnsi" w:cstheme="minorHAnsi"/>
          <w:b/>
        </w:rPr>
        <w:fldChar w:fldCharType="separate"/>
      </w:r>
      <w:r w:rsidR="005610F5" w:rsidRPr="00E1712F">
        <w:rPr>
          <w:rFonts w:asciiTheme="minorHAnsi" w:hAnsiTheme="minorHAnsi" w:cstheme="minorHAnsi"/>
          <w:noProof/>
          <w:vertAlign w:val="superscript"/>
        </w:rPr>
        <w:t>14</w:t>
      </w:r>
      <w:r w:rsidR="005610F5" w:rsidRPr="00E1712F">
        <w:rPr>
          <w:rFonts w:asciiTheme="minorHAnsi" w:hAnsiTheme="minorHAnsi" w:cstheme="minorHAnsi"/>
          <w:b/>
        </w:rPr>
        <w:fldChar w:fldCharType="end"/>
      </w:r>
      <w:r w:rsidR="005610F5" w:rsidRPr="00E1712F">
        <w:rPr>
          <w:rFonts w:asciiTheme="minorHAnsi" w:hAnsiTheme="minorHAnsi" w:cstheme="minorHAnsi"/>
        </w:rPr>
        <w:t>. Albeit we earlier reported biochemical S100A12-binding to both RAGE and TLR4</w:t>
      </w:r>
      <w:r w:rsidR="005610F5" w:rsidRPr="00E1712F">
        <w:rPr>
          <w:rFonts w:asciiTheme="minorHAnsi" w:hAnsiTheme="minorHAnsi" w:cstheme="minorHAnsi"/>
          <w:b/>
        </w:rPr>
        <w:fldChar w:fldCharType="begin">
          <w:fldData xml:space="preserve">PEVuZE5vdGU+PENpdGU+PEF1dGhvcj5Gb2VsbDwvQXV0aG9yPjxZZWFyPjIwMTM8L1llYXI+PFJl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</w:fldData>
        </w:fldChar>
      </w:r>
      <w:r w:rsidR="005610F5" w:rsidRPr="00E1712F">
        <w:rPr>
          <w:rFonts w:asciiTheme="minorHAnsi" w:hAnsiTheme="minorHAnsi" w:cstheme="minorHAnsi"/>
        </w:rPr>
        <w:instrText xml:space="preserve"> ADDIN EN.CITE </w:instrText>
      </w:r>
      <w:r w:rsidR="005610F5" w:rsidRPr="00E1712F">
        <w:rPr>
          <w:rFonts w:asciiTheme="minorHAnsi" w:hAnsiTheme="minorHAnsi" w:cstheme="minorHAnsi"/>
          <w:b/>
        </w:rPr>
        <w:fldChar w:fldCharType="begin">
          <w:fldData xml:space="preserve">PEVuZE5vdGU+PENpdGU+PEF1dGhvcj5Gb2VsbDwvQXV0aG9yPjxZZWFyPjIwMTM8L1llYXI+PFJl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</w:fldData>
        </w:fldChar>
      </w:r>
      <w:r w:rsidR="005610F5" w:rsidRPr="00E1712F">
        <w:rPr>
          <w:rFonts w:asciiTheme="minorHAnsi" w:hAnsiTheme="minorHAnsi" w:cstheme="minorHAnsi"/>
        </w:rPr>
        <w:instrText xml:space="preserve"> ADDIN EN.CITE.DATA </w:instrText>
      </w:r>
      <w:r w:rsidR="005610F5" w:rsidRPr="00E1712F">
        <w:rPr>
          <w:rFonts w:asciiTheme="minorHAnsi" w:hAnsiTheme="minorHAnsi" w:cstheme="minorHAnsi"/>
          <w:b/>
        </w:rPr>
      </w:r>
      <w:r w:rsidR="005610F5" w:rsidRPr="00E1712F">
        <w:rPr>
          <w:rFonts w:asciiTheme="minorHAnsi" w:hAnsiTheme="minorHAnsi" w:cstheme="minorHAnsi"/>
          <w:b/>
        </w:rPr>
        <w:fldChar w:fldCharType="end"/>
      </w:r>
      <w:r w:rsidR="005610F5" w:rsidRPr="00E1712F">
        <w:rPr>
          <w:rFonts w:asciiTheme="minorHAnsi" w:hAnsiTheme="minorHAnsi" w:cstheme="minorHAnsi"/>
          <w:b/>
        </w:rPr>
      </w:r>
      <w:r w:rsidR="005610F5" w:rsidRPr="00E1712F">
        <w:rPr>
          <w:rFonts w:asciiTheme="minorHAnsi" w:hAnsiTheme="minorHAnsi" w:cstheme="minorHAnsi"/>
          <w:b/>
        </w:rPr>
        <w:fldChar w:fldCharType="separate"/>
      </w:r>
      <w:r w:rsidR="005610F5" w:rsidRPr="00E1712F">
        <w:rPr>
          <w:rFonts w:asciiTheme="minorHAnsi" w:hAnsiTheme="minorHAnsi" w:cstheme="minorHAnsi"/>
          <w:noProof/>
          <w:vertAlign w:val="superscript"/>
        </w:rPr>
        <w:t>15</w:t>
      </w:r>
      <w:r w:rsidR="005610F5" w:rsidRPr="00E1712F">
        <w:rPr>
          <w:rFonts w:asciiTheme="minorHAnsi" w:hAnsiTheme="minorHAnsi" w:cstheme="minorHAnsi"/>
          <w:b/>
        </w:rPr>
        <w:fldChar w:fldCharType="end"/>
      </w:r>
      <w:r w:rsidR="005610F5" w:rsidRPr="00E1712F">
        <w:rPr>
          <w:rFonts w:asciiTheme="minorHAnsi" w:hAnsiTheme="minorHAnsi" w:cstheme="minorHAnsi"/>
        </w:rPr>
        <w:t>, we recently demonstrated human monocytes to respond to S100A12 stimulation in a TLR4-dependent manner</w:t>
      </w:r>
      <w:r w:rsidR="005610F5" w:rsidRPr="00E1712F">
        <w:rPr>
          <w:rFonts w:asciiTheme="minorHAnsi" w:hAnsiTheme="minorHAnsi" w:cstheme="minorHAnsi"/>
          <w:b/>
        </w:rPr>
        <w:fldChar w:fldCharType="begin">
          <w:fldData xml:space="preserve">PEVuZE5vdGU+PENpdGU+PEF1dGhvcj5LZXNzZWw8L0F1dGhvcj48WWVhcj4yMDE4PC9ZZWFyPjxS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</w:fldData>
        </w:fldChar>
      </w:r>
      <w:r w:rsidR="005610F5" w:rsidRPr="00E1712F">
        <w:rPr>
          <w:rFonts w:asciiTheme="minorHAnsi" w:hAnsiTheme="minorHAnsi" w:cstheme="minorHAnsi"/>
        </w:rPr>
        <w:instrText xml:space="preserve"> ADDIN EN.CITE </w:instrText>
      </w:r>
      <w:r w:rsidR="005610F5" w:rsidRPr="00E1712F">
        <w:rPr>
          <w:rFonts w:asciiTheme="minorHAnsi" w:hAnsiTheme="minorHAnsi" w:cstheme="minorHAnsi"/>
          <w:b/>
        </w:rPr>
        <w:fldChar w:fldCharType="begin">
          <w:fldData xml:space="preserve">PEVuZE5vdGU+PENpdGU+PEF1dGhvcj5LZXNzZWw8L0F1dGhvcj48WWVhcj4yMDE4PC9ZZWFyPjxS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</w:fldData>
        </w:fldChar>
      </w:r>
      <w:r w:rsidR="005610F5" w:rsidRPr="00E1712F">
        <w:rPr>
          <w:rFonts w:asciiTheme="minorHAnsi" w:hAnsiTheme="minorHAnsi" w:cstheme="minorHAnsi"/>
        </w:rPr>
        <w:instrText xml:space="preserve"> ADDIN EN.CITE.DATA </w:instrText>
      </w:r>
      <w:r w:rsidR="005610F5" w:rsidRPr="00E1712F">
        <w:rPr>
          <w:rFonts w:asciiTheme="minorHAnsi" w:hAnsiTheme="minorHAnsi" w:cstheme="minorHAnsi"/>
          <w:b/>
        </w:rPr>
      </w:r>
      <w:r w:rsidR="005610F5" w:rsidRPr="00E1712F">
        <w:rPr>
          <w:rFonts w:asciiTheme="minorHAnsi" w:hAnsiTheme="minorHAnsi" w:cstheme="minorHAnsi"/>
          <w:b/>
        </w:rPr>
        <w:fldChar w:fldCharType="end"/>
      </w:r>
      <w:r w:rsidR="005610F5" w:rsidRPr="00E1712F">
        <w:rPr>
          <w:rFonts w:asciiTheme="minorHAnsi" w:hAnsiTheme="minorHAnsi" w:cstheme="minorHAnsi"/>
          <w:b/>
        </w:rPr>
      </w:r>
      <w:r w:rsidR="005610F5" w:rsidRPr="00E1712F">
        <w:rPr>
          <w:rFonts w:asciiTheme="minorHAnsi" w:hAnsiTheme="minorHAnsi" w:cstheme="minorHAnsi"/>
          <w:b/>
        </w:rPr>
        <w:fldChar w:fldCharType="separate"/>
      </w:r>
      <w:r w:rsidR="005610F5" w:rsidRPr="00E1712F">
        <w:rPr>
          <w:rFonts w:asciiTheme="minorHAnsi" w:hAnsiTheme="minorHAnsi" w:cstheme="minorHAnsi"/>
          <w:noProof/>
          <w:vertAlign w:val="superscript"/>
        </w:rPr>
        <w:t>16</w:t>
      </w:r>
      <w:r w:rsidR="005610F5" w:rsidRPr="00E1712F">
        <w:rPr>
          <w:rFonts w:asciiTheme="minorHAnsi" w:hAnsiTheme="minorHAnsi" w:cstheme="minorHAnsi"/>
          <w:b/>
        </w:rPr>
        <w:fldChar w:fldCharType="end"/>
      </w:r>
      <w:r w:rsidR="005610F5" w:rsidRPr="00E1712F">
        <w:rPr>
          <w:rFonts w:asciiTheme="minorHAnsi" w:hAnsiTheme="minorHAnsi" w:cstheme="minorHAnsi"/>
        </w:rPr>
        <w:t>. This requires arrangement of S100A12 into its Ca</w:t>
      </w:r>
      <w:r w:rsidR="005610F5" w:rsidRPr="00E1712F">
        <w:rPr>
          <w:rFonts w:asciiTheme="minorHAnsi" w:hAnsiTheme="minorHAnsi" w:cstheme="minorHAnsi"/>
          <w:vertAlign w:val="superscript"/>
        </w:rPr>
        <w:t>2+</w:t>
      </w:r>
      <w:r w:rsidR="005610F5" w:rsidRPr="00E1712F">
        <w:rPr>
          <w:rFonts w:asciiTheme="minorHAnsi" w:hAnsiTheme="minorHAnsi" w:cstheme="minorHAnsi"/>
        </w:rPr>
        <w:t>/Zn</w:t>
      </w:r>
      <w:r w:rsidR="005610F5" w:rsidRPr="00E1712F">
        <w:rPr>
          <w:rFonts w:asciiTheme="minorHAnsi" w:hAnsiTheme="minorHAnsi" w:cstheme="minorHAnsi"/>
          <w:vertAlign w:val="superscript"/>
        </w:rPr>
        <w:t>2+</w:t>
      </w:r>
      <w:r w:rsidR="005610F5" w:rsidRPr="00E1712F">
        <w:rPr>
          <w:rFonts w:asciiTheme="minorHAnsi" w:hAnsiTheme="minorHAnsi" w:cstheme="minorHAnsi"/>
        </w:rPr>
        <w:t>-induced hexameric quarternary structure</w:t>
      </w:r>
      <w:r w:rsidR="005610F5" w:rsidRPr="00E1712F">
        <w:rPr>
          <w:rFonts w:asciiTheme="minorHAnsi" w:hAnsiTheme="minorHAnsi" w:cstheme="minorHAnsi"/>
          <w:b/>
        </w:rPr>
        <w:fldChar w:fldCharType="begin">
          <w:fldData xml:space="preserve">PEVuZE5vdGU+PENpdGU+PEF1dGhvcj5LZXNzZWw8L0F1dGhvcj48WWVhcj4yMDE4PC9ZZWFyPjxS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</w:fldData>
        </w:fldChar>
      </w:r>
      <w:r w:rsidR="005610F5" w:rsidRPr="00E1712F">
        <w:rPr>
          <w:rFonts w:asciiTheme="minorHAnsi" w:hAnsiTheme="minorHAnsi" w:cstheme="minorHAnsi"/>
        </w:rPr>
        <w:instrText xml:space="preserve"> ADDIN EN.CITE </w:instrText>
      </w:r>
      <w:r w:rsidR="005610F5" w:rsidRPr="00E1712F">
        <w:rPr>
          <w:rFonts w:asciiTheme="minorHAnsi" w:hAnsiTheme="minorHAnsi" w:cstheme="minorHAnsi"/>
          <w:b/>
        </w:rPr>
        <w:fldChar w:fldCharType="begin">
          <w:fldData xml:space="preserve">PEVuZE5vdGU+PENpdGU+PEF1dGhvcj5LZXNzZWw8L0F1dGhvcj48WWVhcj4yMDE4PC9ZZWFyPjxS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</w:fldData>
        </w:fldChar>
      </w:r>
      <w:r w:rsidR="005610F5" w:rsidRPr="00E1712F">
        <w:rPr>
          <w:rFonts w:asciiTheme="minorHAnsi" w:hAnsiTheme="minorHAnsi" w:cstheme="minorHAnsi"/>
        </w:rPr>
        <w:instrText xml:space="preserve"> ADDIN EN.CITE.DATA </w:instrText>
      </w:r>
      <w:r w:rsidR="005610F5" w:rsidRPr="00E1712F">
        <w:rPr>
          <w:rFonts w:asciiTheme="minorHAnsi" w:hAnsiTheme="minorHAnsi" w:cstheme="minorHAnsi"/>
          <w:b/>
        </w:rPr>
      </w:r>
      <w:r w:rsidR="005610F5" w:rsidRPr="00E1712F">
        <w:rPr>
          <w:rFonts w:asciiTheme="minorHAnsi" w:hAnsiTheme="minorHAnsi" w:cstheme="minorHAnsi"/>
          <w:b/>
        </w:rPr>
        <w:fldChar w:fldCharType="end"/>
      </w:r>
      <w:r w:rsidR="005610F5" w:rsidRPr="00E1712F">
        <w:rPr>
          <w:rFonts w:asciiTheme="minorHAnsi" w:hAnsiTheme="minorHAnsi" w:cstheme="minorHAnsi"/>
          <w:b/>
        </w:rPr>
      </w:r>
      <w:r w:rsidR="005610F5" w:rsidRPr="00E1712F">
        <w:rPr>
          <w:rFonts w:asciiTheme="minorHAnsi" w:hAnsiTheme="minorHAnsi" w:cstheme="minorHAnsi"/>
          <w:b/>
        </w:rPr>
        <w:fldChar w:fldCharType="separate"/>
      </w:r>
      <w:r w:rsidR="005610F5" w:rsidRPr="00E1712F">
        <w:rPr>
          <w:rFonts w:asciiTheme="minorHAnsi" w:hAnsiTheme="minorHAnsi" w:cstheme="minorHAnsi"/>
          <w:noProof/>
          <w:vertAlign w:val="superscript"/>
        </w:rPr>
        <w:t>16</w:t>
      </w:r>
      <w:r w:rsidR="005610F5" w:rsidRPr="00E1712F">
        <w:rPr>
          <w:rFonts w:asciiTheme="minorHAnsi" w:hAnsiTheme="minorHAnsi" w:cstheme="minorHAnsi"/>
          <w:b/>
        </w:rPr>
        <w:fldChar w:fldCharType="end"/>
      </w:r>
      <w:r w:rsidR="005610F5" w:rsidRPr="00E1712F">
        <w:rPr>
          <w:rFonts w:asciiTheme="minorHAnsi" w:hAnsiTheme="minorHAnsi" w:cstheme="minorHAnsi"/>
        </w:rPr>
        <w:t xml:space="preserve">. </w:t>
      </w:r>
    </w:p>
    <w:p w14:paraId="1497C090" w14:textId="77777777" w:rsidR="00517C1E" w:rsidRPr="00E1712F" w:rsidRDefault="00517C1E" w:rsidP="00EA4C33">
      <w:pPr>
        <w:pStyle w:val="ListParagraph"/>
        <w:ind w:left="0"/>
        <w:rPr>
          <w:rFonts w:asciiTheme="minorHAnsi" w:eastAsia="Dotum" w:hAnsiTheme="minorHAnsi" w:cstheme="minorHAnsi"/>
          <w:color w:val="000000" w:themeColor="text1"/>
        </w:rPr>
      </w:pPr>
    </w:p>
    <w:p w14:paraId="237AD7DD" w14:textId="5BCD4337" w:rsidR="00D15131" w:rsidRPr="00E1712F" w:rsidRDefault="002E2022" w:rsidP="00433ACF">
      <w:pPr>
        <w:pStyle w:val="ListParagraph"/>
        <w:ind w:left="0"/>
        <w:rPr>
          <w:rFonts w:asciiTheme="minorHAnsi" w:eastAsia="Dotum" w:hAnsiTheme="minorHAnsi" w:cstheme="minorHAnsi"/>
          <w:color w:val="000000" w:themeColor="text1"/>
        </w:rPr>
      </w:pPr>
      <w:r w:rsidRPr="00E1712F">
        <w:rPr>
          <w:rFonts w:asciiTheme="minorHAnsi" w:eastAsia="Dotum" w:hAnsiTheme="minorHAnsi" w:cstheme="minorHAnsi"/>
          <w:color w:val="000000" w:themeColor="text1"/>
        </w:rPr>
        <w:t>Here we describe a purification procedure for recombinant human S100A12 and its ion-induced oligomers for immune cell stimulations</w:t>
      </w:r>
      <w:r w:rsidR="00EA06EC" w:rsidRPr="00E1712F">
        <w:rPr>
          <w:rFonts w:asciiTheme="minorHAnsi" w:eastAsia="Dotum" w:hAnsiTheme="minorHAnsi" w:cstheme="minorHAnsi"/>
          <w:color w:val="000000" w:themeColor="text1"/>
        </w:rPr>
        <w:fldChar w:fldCharType="begin">
          <w:fldData xml:space="preserve">PEVuZE5vdGU+PENpdGU+PEF1dGhvcj5LZXNzZWw8L0F1dGhvcj48WWVhcj4yMDE4PC9ZZWFyPjxS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</w:fldData>
        </w:fldChar>
      </w:r>
      <w:r w:rsidR="00EA06EC" w:rsidRPr="00E1712F">
        <w:rPr>
          <w:rFonts w:asciiTheme="minorHAnsi" w:eastAsia="Dotum" w:hAnsiTheme="minorHAnsi" w:cstheme="minorHAnsi"/>
          <w:color w:val="000000" w:themeColor="text1"/>
        </w:rPr>
        <w:instrText xml:space="preserve"> ADDIN EN.CITE </w:instrText>
      </w:r>
      <w:r w:rsidR="00EA06EC" w:rsidRPr="00E1712F">
        <w:rPr>
          <w:rFonts w:asciiTheme="minorHAnsi" w:eastAsia="Dotum" w:hAnsiTheme="minorHAnsi" w:cstheme="minorHAnsi"/>
          <w:color w:val="000000" w:themeColor="text1"/>
        </w:rPr>
        <w:fldChar w:fldCharType="begin">
          <w:fldData xml:space="preserve">PEVuZE5vdGU+PENpdGU+PEF1dGhvcj5LZXNzZWw8L0F1dGhvcj48WWVhcj4yMDE4PC9ZZWFyPjxS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</w:fldData>
        </w:fldChar>
      </w:r>
      <w:r w:rsidR="00EA06EC" w:rsidRPr="00E1712F">
        <w:rPr>
          <w:rFonts w:asciiTheme="minorHAnsi" w:eastAsia="Dotum" w:hAnsiTheme="minorHAnsi" w:cstheme="minorHAnsi"/>
          <w:color w:val="000000" w:themeColor="text1"/>
        </w:rPr>
        <w:instrText xml:space="preserve"> ADDIN EN.CITE.DATA </w:instrText>
      </w:r>
      <w:r w:rsidR="00EA06EC" w:rsidRPr="00E1712F">
        <w:rPr>
          <w:rFonts w:asciiTheme="minorHAnsi" w:eastAsia="Dotum" w:hAnsiTheme="minorHAnsi" w:cstheme="minorHAnsi"/>
          <w:color w:val="000000" w:themeColor="text1"/>
        </w:rPr>
      </w:r>
      <w:r w:rsidR="00EA06EC" w:rsidRPr="00E1712F">
        <w:rPr>
          <w:rFonts w:asciiTheme="minorHAnsi" w:eastAsia="Dotum" w:hAnsiTheme="minorHAnsi" w:cstheme="minorHAnsi"/>
          <w:color w:val="000000" w:themeColor="text1"/>
        </w:rPr>
        <w:fldChar w:fldCharType="end"/>
      </w:r>
      <w:r w:rsidR="00EA06EC" w:rsidRPr="00E1712F">
        <w:rPr>
          <w:rFonts w:asciiTheme="minorHAnsi" w:eastAsia="Dotum" w:hAnsiTheme="minorHAnsi" w:cstheme="minorHAnsi"/>
          <w:color w:val="000000" w:themeColor="text1"/>
        </w:rPr>
      </w:r>
      <w:r w:rsidR="00EA06EC" w:rsidRPr="00E1712F">
        <w:rPr>
          <w:rFonts w:asciiTheme="minorHAnsi" w:eastAsia="Dotum" w:hAnsiTheme="minorHAnsi" w:cstheme="minorHAnsi"/>
          <w:color w:val="000000" w:themeColor="text1"/>
        </w:rPr>
        <w:fldChar w:fldCharType="separate"/>
      </w:r>
      <w:r w:rsidR="00EA06EC" w:rsidRPr="00E1712F">
        <w:rPr>
          <w:rFonts w:asciiTheme="minorHAnsi" w:eastAsia="Dotum" w:hAnsiTheme="minorHAnsi" w:cstheme="minorHAnsi"/>
          <w:noProof/>
          <w:color w:val="000000" w:themeColor="text1"/>
          <w:vertAlign w:val="superscript"/>
        </w:rPr>
        <w:t>16,17</w:t>
      </w:r>
      <w:r w:rsidR="00EA06EC" w:rsidRPr="00E1712F">
        <w:rPr>
          <w:rFonts w:asciiTheme="minorHAnsi" w:eastAsia="Dotum" w:hAnsiTheme="minorHAnsi" w:cstheme="minorHAnsi"/>
          <w:color w:val="000000" w:themeColor="text1"/>
        </w:rPr>
        <w:fldChar w:fldCharType="end"/>
      </w:r>
      <w:r w:rsidRPr="00E1712F">
        <w:rPr>
          <w:rFonts w:asciiTheme="minorHAnsi" w:eastAsia="Dotum" w:hAnsiTheme="minorHAnsi" w:cstheme="minorHAnsi"/>
          <w:color w:val="000000" w:themeColor="text1"/>
        </w:rPr>
        <w:t xml:space="preserve">. This is based on a two-step chromatography strategy, which </w:t>
      </w:r>
      <w:r w:rsidR="00991C36" w:rsidRPr="00E1712F">
        <w:rPr>
          <w:rFonts w:asciiTheme="minorHAnsi" w:eastAsia="Dotum" w:hAnsiTheme="minorHAnsi" w:cstheme="minorHAnsi"/>
          <w:color w:val="000000" w:themeColor="text1"/>
        </w:rPr>
        <w:t xml:space="preserve">initially </w:t>
      </w:r>
      <w:r w:rsidRPr="00E1712F">
        <w:rPr>
          <w:rFonts w:asciiTheme="minorHAnsi" w:eastAsia="Dotum" w:hAnsiTheme="minorHAnsi" w:cstheme="minorHAnsi"/>
          <w:color w:val="000000" w:themeColor="text1"/>
        </w:rPr>
        <w:t>includes an anion-exchange column</w:t>
      </w:r>
      <w:r w:rsidR="00991C36" w:rsidRPr="00E1712F">
        <w:rPr>
          <w:rFonts w:asciiTheme="minorHAnsi" w:eastAsia="Dotum" w:hAnsiTheme="minorHAnsi" w:cstheme="minorHAnsi"/>
          <w:color w:val="000000" w:themeColor="text1"/>
        </w:rPr>
        <w:t xml:space="preserve"> to </w:t>
      </w:r>
      <w:r w:rsidRPr="00E1712F">
        <w:rPr>
          <w:rFonts w:asciiTheme="minorHAnsi" w:eastAsia="Dotum" w:hAnsiTheme="minorHAnsi" w:cstheme="minorHAnsi"/>
          <w:color w:val="000000" w:themeColor="text1"/>
        </w:rPr>
        <w:t>isolate and concentrate the protein and remove</w:t>
      </w:r>
      <w:r w:rsidR="00991C36" w:rsidRPr="00E1712F">
        <w:rPr>
          <w:rFonts w:asciiTheme="minorHAnsi" w:eastAsia="Dotum" w:hAnsiTheme="minorHAnsi" w:cstheme="minorHAnsi"/>
          <w:color w:val="000000" w:themeColor="text1"/>
        </w:rPr>
        <w:t xml:space="preserve"> </w:t>
      </w:r>
      <w:r w:rsidRPr="00E1712F">
        <w:rPr>
          <w:rFonts w:asciiTheme="minorHAnsi" w:eastAsia="Dotum" w:hAnsiTheme="minorHAnsi" w:cstheme="minorHAnsi"/>
          <w:color w:val="000000" w:themeColor="text1"/>
        </w:rPr>
        <w:t>bulk contaminations (</w:t>
      </w:r>
      <w:r w:rsidR="004D5224">
        <w:rPr>
          <w:rFonts w:asciiTheme="minorHAnsi" w:eastAsia="Dotum" w:hAnsiTheme="minorHAnsi" w:cstheme="minorHAnsi"/>
          <w:color w:val="000000" w:themeColor="text1"/>
        </w:rPr>
        <w:t xml:space="preserve">e.g., </w:t>
      </w:r>
      <w:r w:rsidRPr="00E1712F">
        <w:rPr>
          <w:rFonts w:asciiTheme="minorHAnsi" w:eastAsia="Dotum" w:hAnsiTheme="minorHAnsi" w:cstheme="minorHAnsi"/>
          <w:color w:val="000000" w:themeColor="text1"/>
        </w:rPr>
        <w:t>endotoxins/lipopolysaccharides)</w:t>
      </w:r>
      <w:r w:rsidRPr="00E1712F">
        <w:rPr>
          <w:rFonts w:asciiTheme="minorHAnsi" w:eastAsia="Dotum" w:hAnsiTheme="minorHAnsi" w:cstheme="minorHAnsi"/>
          <w:color w:val="000000" w:themeColor="text1"/>
        </w:rPr>
        <w:fldChar w:fldCharType="begin"/>
      </w:r>
      <w:r w:rsidR="00EA06EC" w:rsidRPr="00E1712F">
        <w:rPr>
          <w:rFonts w:asciiTheme="minorHAnsi" w:eastAsia="Dotum" w:hAnsiTheme="minorHAnsi" w:cstheme="minorHAnsi"/>
          <w:color w:val="000000" w:themeColor="text1"/>
        </w:rPr>
        <w:instrText xml:space="preserve"> ADDIN EN.CITE &lt;EndNote&gt;&lt;Cite&gt;&lt;RecNum&gt;3&lt;/RecNum&gt;&lt;DisplayText&gt;&lt;style face="superscript"&gt;18&lt;/style&gt;&lt;/DisplayText&gt;&lt;record&gt;&lt;rec-number&gt;3&lt;/rec-number&gt;&lt;foreign-keys&gt;&lt;key app="EN" db-id="rrvzr2pad2xdsmevwt3xrf0id90fp525rawx" timestamp="1553262360"&gt;3&lt;/key&gt;&lt;/foreign-keys&gt;&lt;ref-type name="Journal Article"&gt;17&lt;/ref-type&gt;&lt;contributors&gt;&lt;/contributors&gt;&lt;titles&gt;&lt;title&gt;Strategies for Protein Purification&lt;/title&gt;&lt;secondary-title&gt;GE Healthcare&lt;/secondary-title&gt;&lt;/titles&gt;&lt;periodical&gt;&lt;full-title&gt;GE Healthcare&lt;/full-title&gt;&lt;/periodical&gt;&lt;dates&gt;&lt;/dates&gt;&lt;urls&gt;&lt;/urls&gt;&lt;/record&gt;&lt;/Cite&gt;&lt;/EndNote&gt;</w:instrText>
      </w:r>
      <w:r w:rsidRPr="00E1712F">
        <w:rPr>
          <w:rFonts w:asciiTheme="minorHAnsi" w:eastAsia="Dotum" w:hAnsiTheme="minorHAnsi" w:cstheme="minorHAnsi"/>
          <w:color w:val="000000" w:themeColor="text1"/>
        </w:rPr>
        <w:fldChar w:fldCharType="separate"/>
      </w:r>
      <w:r w:rsidR="00EA06EC" w:rsidRPr="00E1712F">
        <w:rPr>
          <w:rFonts w:asciiTheme="minorHAnsi" w:eastAsia="Dotum" w:hAnsiTheme="minorHAnsi" w:cstheme="minorHAnsi"/>
          <w:noProof/>
          <w:color w:val="000000" w:themeColor="text1"/>
          <w:vertAlign w:val="superscript"/>
        </w:rPr>
        <w:t>18</w:t>
      </w:r>
      <w:r w:rsidRPr="00E1712F">
        <w:rPr>
          <w:rFonts w:asciiTheme="minorHAnsi" w:eastAsia="Dotum" w:hAnsiTheme="minorHAnsi" w:cstheme="minorHAnsi"/>
          <w:color w:val="000000" w:themeColor="text1"/>
        </w:rPr>
        <w:fldChar w:fldCharType="end"/>
      </w:r>
      <w:r w:rsidRPr="00E1712F">
        <w:rPr>
          <w:rFonts w:asciiTheme="minorHAnsi" w:eastAsia="Dotum" w:hAnsiTheme="minorHAnsi" w:cstheme="minorHAnsi"/>
          <w:color w:val="000000" w:themeColor="text1"/>
        </w:rPr>
        <w:t xml:space="preserve">. Ion-exchange chromatography resins separate proteins </w:t>
      </w:r>
      <w:proofErr w:type="gramStart"/>
      <w:r w:rsidRPr="00E1712F">
        <w:rPr>
          <w:rFonts w:asciiTheme="minorHAnsi" w:eastAsia="Dotum" w:hAnsiTheme="minorHAnsi" w:cstheme="minorHAnsi"/>
          <w:color w:val="000000" w:themeColor="text1"/>
        </w:rPr>
        <w:t>on the basis of</w:t>
      </w:r>
      <w:proofErr w:type="gramEnd"/>
      <w:r w:rsidRPr="00E1712F">
        <w:rPr>
          <w:rFonts w:asciiTheme="minorHAnsi" w:eastAsia="Dotum" w:hAnsiTheme="minorHAnsi" w:cstheme="minorHAnsi"/>
          <w:color w:val="000000" w:themeColor="text1"/>
        </w:rPr>
        <w:t xml:space="preserve"> different net surface charges. For acidic </w:t>
      </w:r>
      <w:r w:rsidRPr="00E1712F">
        <w:rPr>
          <w:rFonts w:asciiTheme="minorHAnsi" w:eastAsia="Dotum" w:hAnsiTheme="minorHAnsi" w:cstheme="minorHAnsi"/>
          <w:color w:val="000000" w:themeColor="text1"/>
        </w:rPr>
        <w:lastRenderedPageBreak/>
        <w:t>proteins like S100A12 (isoelectric point of 5.81), a buffer system with a pH of 8.5 and a strong anion-exchange resin leads to a good separation. Bound proteins were eluted with a high-salt buffer gradient. With</w:t>
      </w:r>
      <w:r w:rsidR="00216399" w:rsidRPr="00E1712F">
        <w:rPr>
          <w:rFonts w:asciiTheme="minorHAnsi" w:eastAsia="Dotum" w:hAnsiTheme="minorHAnsi" w:cstheme="minorHAnsi"/>
          <w:color w:val="000000" w:themeColor="text1"/>
        </w:rPr>
        <w:t xml:space="preserve"> an</w:t>
      </w:r>
      <w:r w:rsidRPr="00E1712F">
        <w:rPr>
          <w:rFonts w:asciiTheme="minorHAnsi" w:eastAsia="Dotum" w:hAnsiTheme="minorHAnsi" w:cstheme="minorHAnsi"/>
          <w:color w:val="000000" w:themeColor="text1"/>
        </w:rPr>
        <w:t xml:space="preserve"> increase of ionic strength negative ions in the elution buffer compete with proteins for charges on the surface of the resin. Proteins </w:t>
      </w:r>
      <w:r w:rsidR="00991C36" w:rsidRPr="00E1712F">
        <w:rPr>
          <w:rFonts w:asciiTheme="minorHAnsi" w:eastAsia="Dotum" w:hAnsiTheme="minorHAnsi" w:cstheme="minorHAnsi"/>
          <w:color w:val="000000" w:themeColor="text1"/>
        </w:rPr>
        <w:t xml:space="preserve">individually </w:t>
      </w:r>
      <w:r w:rsidRPr="00E1712F">
        <w:rPr>
          <w:rFonts w:asciiTheme="minorHAnsi" w:eastAsia="Dotum" w:hAnsiTheme="minorHAnsi" w:cstheme="minorHAnsi"/>
          <w:color w:val="000000" w:themeColor="text1"/>
        </w:rPr>
        <w:t xml:space="preserve">elute depending on their net charge and in </w:t>
      </w:r>
      <w:r w:rsidR="00991C36" w:rsidRPr="00E1712F">
        <w:rPr>
          <w:rFonts w:asciiTheme="minorHAnsi" w:eastAsia="Dotum" w:hAnsiTheme="minorHAnsi" w:cstheme="minorHAnsi"/>
          <w:color w:val="000000" w:themeColor="text1"/>
        </w:rPr>
        <w:t xml:space="preserve">result </w:t>
      </w:r>
      <w:r w:rsidRPr="00E1712F">
        <w:rPr>
          <w:rFonts w:asciiTheme="minorHAnsi" w:eastAsia="Dotum" w:hAnsiTheme="minorHAnsi" w:cstheme="minorHAnsi"/>
          <w:color w:val="000000" w:themeColor="text1"/>
        </w:rPr>
        <w:t>of that,</w:t>
      </w:r>
      <w:r w:rsidR="00991C36" w:rsidRPr="00E1712F">
        <w:rPr>
          <w:rFonts w:asciiTheme="minorHAnsi" w:eastAsia="Dotum" w:hAnsiTheme="minorHAnsi" w:cstheme="minorHAnsi"/>
          <w:color w:val="000000" w:themeColor="text1"/>
        </w:rPr>
        <w:t xml:space="preserve"> the buffers described herein allow to isolate and con</w:t>
      </w:r>
      <w:r w:rsidR="00B60542" w:rsidRPr="00E1712F">
        <w:rPr>
          <w:rFonts w:asciiTheme="minorHAnsi" w:eastAsia="Dotum" w:hAnsiTheme="minorHAnsi" w:cstheme="minorHAnsi"/>
          <w:color w:val="000000" w:themeColor="text1"/>
        </w:rPr>
        <w:t>c</w:t>
      </w:r>
      <w:r w:rsidR="00991C36" w:rsidRPr="00E1712F">
        <w:rPr>
          <w:rFonts w:asciiTheme="minorHAnsi" w:eastAsia="Dotum" w:hAnsiTheme="minorHAnsi" w:cstheme="minorHAnsi"/>
          <w:color w:val="000000" w:themeColor="text1"/>
        </w:rPr>
        <w:t>entrate</w:t>
      </w:r>
      <w:r w:rsidRPr="00E1712F">
        <w:rPr>
          <w:rFonts w:asciiTheme="minorHAnsi" w:eastAsia="Dotum" w:hAnsiTheme="minorHAnsi" w:cstheme="minorHAnsi"/>
          <w:color w:val="000000" w:themeColor="text1"/>
        </w:rPr>
        <w:t xml:space="preserve"> the overexpressed S100A12 </w:t>
      </w:r>
      <w:r w:rsidR="00991C36" w:rsidRPr="00E1712F">
        <w:rPr>
          <w:rFonts w:asciiTheme="minorHAnsi" w:eastAsia="Dotum" w:hAnsiTheme="minorHAnsi" w:cstheme="minorHAnsi"/>
          <w:color w:val="000000" w:themeColor="text1"/>
        </w:rPr>
        <w:t>protein</w:t>
      </w:r>
      <w:r w:rsidRPr="00E1712F">
        <w:rPr>
          <w:rFonts w:asciiTheme="minorHAnsi" w:eastAsia="Dotum" w:hAnsiTheme="minorHAnsi" w:cstheme="minorHAnsi"/>
          <w:color w:val="000000" w:themeColor="text1"/>
        </w:rPr>
        <w:t xml:space="preserve">. Due to negatively charged groups in lipopolysaccharides, </w:t>
      </w:r>
      <w:r w:rsidR="00991C36" w:rsidRPr="00E1712F">
        <w:rPr>
          <w:rFonts w:asciiTheme="minorHAnsi" w:eastAsia="Dotum" w:hAnsiTheme="minorHAnsi" w:cstheme="minorHAnsi"/>
          <w:color w:val="000000" w:themeColor="text1"/>
        </w:rPr>
        <w:t xml:space="preserve">these molecules </w:t>
      </w:r>
      <w:r w:rsidRPr="00E1712F">
        <w:rPr>
          <w:rFonts w:asciiTheme="minorHAnsi" w:eastAsia="Dotum" w:hAnsiTheme="minorHAnsi" w:cstheme="minorHAnsi"/>
          <w:color w:val="000000" w:themeColor="text1"/>
        </w:rPr>
        <w:t>also bind to anion-exchange resins</w:t>
      </w:r>
      <w:r w:rsidR="00991C36" w:rsidRPr="00E1712F">
        <w:rPr>
          <w:rFonts w:asciiTheme="minorHAnsi" w:eastAsia="Dotum" w:hAnsiTheme="minorHAnsi" w:cstheme="minorHAnsi"/>
          <w:color w:val="000000" w:themeColor="text1"/>
        </w:rPr>
        <w:t>. However,</w:t>
      </w:r>
      <w:r w:rsidRPr="00E1712F">
        <w:rPr>
          <w:rFonts w:asciiTheme="minorHAnsi" w:eastAsia="Dotum" w:hAnsiTheme="minorHAnsi" w:cstheme="minorHAnsi"/>
          <w:color w:val="000000" w:themeColor="text1"/>
        </w:rPr>
        <w:t xml:space="preserve"> </w:t>
      </w:r>
      <w:r w:rsidR="00991C36" w:rsidRPr="00E1712F">
        <w:rPr>
          <w:rFonts w:asciiTheme="minorHAnsi" w:eastAsia="Dotum" w:hAnsiTheme="minorHAnsi" w:cstheme="minorHAnsi"/>
          <w:color w:val="000000" w:themeColor="text1"/>
        </w:rPr>
        <w:t xml:space="preserve">their </w:t>
      </w:r>
      <w:r w:rsidRPr="00E1712F">
        <w:rPr>
          <w:rFonts w:asciiTheme="minorHAnsi" w:eastAsia="Dotum" w:hAnsiTheme="minorHAnsi" w:cstheme="minorHAnsi"/>
          <w:color w:val="000000" w:themeColor="text1"/>
        </w:rPr>
        <w:t>higher net charge</w:t>
      </w:r>
      <w:r w:rsidR="00991C36" w:rsidRPr="00E1712F">
        <w:rPr>
          <w:rFonts w:asciiTheme="minorHAnsi" w:eastAsia="Dotum" w:hAnsiTheme="minorHAnsi" w:cstheme="minorHAnsi"/>
          <w:color w:val="000000" w:themeColor="text1"/>
        </w:rPr>
        <w:t xml:space="preserve"> results in </w:t>
      </w:r>
      <w:r w:rsidRPr="00E1712F">
        <w:rPr>
          <w:rFonts w:asciiTheme="minorHAnsi" w:eastAsia="Dotum" w:hAnsiTheme="minorHAnsi" w:cstheme="minorHAnsi"/>
          <w:color w:val="000000" w:themeColor="text1"/>
        </w:rPr>
        <w:t xml:space="preserve">later </w:t>
      </w:r>
      <w:r w:rsidR="00991C36" w:rsidRPr="00E1712F">
        <w:rPr>
          <w:rFonts w:asciiTheme="minorHAnsi" w:eastAsia="Dotum" w:hAnsiTheme="minorHAnsi" w:cstheme="minorHAnsi"/>
          <w:color w:val="000000" w:themeColor="text1"/>
        </w:rPr>
        <w:t xml:space="preserve">elution </w:t>
      </w:r>
      <w:r w:rsidRPr="00E1712F">
        <w:rPr>
          <w:rFonts w:asciiTheme="minorHAnsi" w:eastAsia="Dotum" w:hAnsiTheme="minorHAnsi" w:cstheme="minorHAnsi"/>
          <w:color w:val="000000" w:themeColor="text1"/>
        </w:rPr>
        <w:t xml:space="preserve">in the </w:t>
      </w:r>
      <w:r w:rsidR="00991C36" w:rsidRPr="00E1712F">
        <w:rPr>
          <w:rFonts w:asciiTheme="minorHAnsi" w:eastAsia="Dotum" w:hAnsiTheme="minorHAnsi" w:cstheme="minorHAnsi"/>
          <w:color w:val="000000" w:themeColor="text1"/>
        </w:rPr>
        <w:t xml:space="preserve">applied </w:t>
      </w:r>
      <w:r w:rsidR="00B60542" w:rsidRPr="00E1712F">
        <w:rPr>
          <w:rFonts w:asciiTheme="minorHAnsi" w:eastAsia="Dotum" w:hAnsiTheme="minorHAnsi" w:cstheme="minorHAnsi"/>
          <w:color w:val="000000" w:themeColor="text1"/>
        </w:rPr>
        <w:t>high-salt</w:t>
      </w:r>
      <w:r w:rsidR="00991C36" w:rsidRPr="00E1712F">
        <w:rPr>
          <w:rFonts w:asciiTheme="minorHAnsi" w:eastAsia="Dotum" w:hAnsiTheme="minorHAnsi" w:cstheme="minorHAnsi"/>
          <w:color w:val="000000" w:themeColor="text1"/>
        </w:rPr>
        <w:t xml:space="preserve"> </w:t>
      </w:r>
      <w:r w:rsidRPr="00E1712F">
        <w:rPr>
          <w:rFonts w:asciiTheme="minorHAnsi" w:eastAsia="Dotum" w:hAnsiTheme="minorHAnsi" w:cstheme="minorHAnsi"/>
          <w:color w:val="000000" w:themeColor="text1"/>
        </w:rPr>
        <w:t xml:space="preserve">gradient. </w:t>
      </w:r>
      <w:r w:rsidR="00991C36" w:rsidRPr="00E1712F">
        <w:rPr>
          <w:rFonts w:asciiTheme="minorHAnsi" w:eastAsia="Dotum" w:hAnsiTheme="minorHAnsi" w:cstheme="minorHAnsi"/>
          <w:color w:val="000000" w:themeColor="text1"/>
        </w:rPr>
        <w:t>The</w:t>
      </w:r>
      <w:r w:rsidRPr="00E1712F">
        <w:rPr>
          <w:rFonts w:asciiTheme="minorHAnsi" w:eastAsia="Dotum" w:hAnsiTheme="minorHAnsi" w:cstheme="minorHAnsi"/>
          <w:color w:val="000000" w:themeColor="text1"/>
        </w:rPr>
        <w:t xml:space="preserve"> second step </w:t>
      </w:r>
      <w:r w:rsidR="00991C36" w:rsidRPr="00E1712F">
        <w:rPr>
          <w:rFonts w:asciiTheme="minorHAnsi" w:eastAsia="Dotum" w:hAnsiTheme="minorHAnsi" w:cstheme="minorHAnsi"/>
          <w:color w:val="000000" w:themeColor="text1"/>
        </w:rPr>
        <w:t>of the purification procedure has been introduced for</w:t>
      </w:r>
      <w:r w:rsidR="00B60542" w:rsidRPr="00E1712F">
        <w:rPr>
          <w:rFonts w:asciiTheme="minorHAnsi" w:eastAsia="Dotum" w:hAnsiTheme="minorHAnsi" w:cstheme="minorHAnsi"/>
          <w:color w:val="000000" w:themeColor="text1"/>
        </w:rPr>
        <w:t xml:space="preserve"> </w:t>
      </w:r>
      <w:r w:rsidRPr="00E1712F">
        <w:rPr>
          <w:rFonts w:asciiTheme="minorHAnsi" w:eastAsia="Dotum" w:hAnsiTheme="minorHAnsi" w:cstheme="minorHAnsi"/>
          <w:color w:val="000000" w:themeColor="text1"/>
        </w:rPr>
        <w:t>polishing purposes</w:t>
      </w:r>
      <w:r w:rsidR="00991C36" w:rsidRPr="00E1712F">
        <w:rPr>
          <w:rFonts w:asciiTheme="minorHAnsi" w:eastAsia="Dotum" w:hAnsiTheme="minorHAnsi" w:cstheme="minorHAnsi"/>
          <w:color w:val="000000" w:themeColor="text1"/>
        </w:rPr>
        <w:t>.</w:t>
      </w:r>
      <w:r w:rsidR="00B60542" w:rsidRPr="00E1712F">
        <w:rPr>
          <w:rFonts w:asciiTheme="minorHAnsi" w:eastAsia="Dotum" w:hAnsiTheme="minorHAnsi" w:cstheme="minorHAnsi"/>
          <w:color w:val="000000" w:themeColor="text1"/>
        </w:rPr>
        <w:t xml:space="preserve"> </w:t>
      </w:r>
      <w:r w:rsidR="00991C36" w:rsidRPr="00E1712F">
        <w:rPr>
          <w:rFonts w:asciiTheme="minorHAnsi" w:eastAsia="Dotum" w:hAnsiTheme="minorHAnsi" w:cstheme="minorHAnsi"/>
          <w:color w:val="000000" w:themeColor="text1"/>
        </w:rPr>
        <w:t>This</w:t>
      </w:r>
      <w:r w:rsidRPr="00E1712F">
        <w:rPr>
          <w:rFonts w:asciiTheme="minorHAnsi" w:eastAsia="Dotum" w:hAnsiTheme="minorHAnsi" w:cstheme="minorHAnsi"/>
          <w:color w:val="000000" w:themeColor="text1"/>
        </w:rPr>
        <w:t xml:space="preserve"> makes use of the calcium binding ability of S100A12 and removes remaining impuri</w:t>
      </w:r>
      <w:r w:rsidR="00F60D7A" w:rsidRPr="00E1712F">
        <w:rPr>
          <w:rFonts w:asciiTheme="minorHAnsi" w:eastAsia="Dotum" w:hAnsiTheme="minorHAnsi" w:cstheme="minorHAnsi"/>
          <w:color w:val="000000" w:themeColor="text1"/>
        </w:rPr>
        <w:t>ties on a hydrophobic-</w:t>
      </w:r>
      <w:r w:rsidRPr="00E1712F">
        <w:rPr>
          <w:rFonts w:asciiTheme="minorHAnsi" w:eastAsia="Dotum" w:hAnsiTheme="minorHAnsi" w:cstheme="minorHAnsi"/>
          <w:color w:val="000000" w:themeColor="text1"/>
        </w:rPr>
        <w:t xml:space="preserve">interaction column. Calcium binding of S100A12 leads to a conformational change and an exposure of hydrophobic patches on the surface of the protein. On that condition, S100A12 interacts with the hydrophobic surface of the resin. </w:t>
      </w:r>
      <w:r w:rsidR="00991C36" w:rsidRPr="00E1712F">
        <w:rPr>
          <w:rFonts w:asciiTheme="minorHAnsi" w:eastAsia="Dotum" w:hAnsiTheme="minorHAnsi" w:cstheme="minorHAnsi"/>
          <w:color w:val="000000" w:themeColor="text1"/>
        </w:rPr>
        <w:t>Upon calcium-chelating by</w:t>
      </w:r>
      <w:r w:rsidRPr="00E1712F">
        <w:rPr>
          <w:rFonts w:asciiTheme="minorHAnsi" w:eastAsia="Dotum" w:hAnsiTheme="minorHAnsi" w:cstheme="minorHAnsi"/>
          <w:color w:val="000000" w:themeColor="text1"/>
        </w:rPr>
        <w:t xml:space="preserve"> EDTA, this interaction </w:t>
      </w:r>
      <w:r w:rsidR="00991C36" w:rsidRPr="00E1712F">
        <w:rPr>
          <w:rFonts w:asciiTheme="minorHAnsi" w:eastAsia="Dotum" w:hAnsiTheme="minorHAnsi" w:cstheme="minorHAnsi"/>
          <w:color w:val="000000" w:themeColor="text1"/>
        </w:rPr>
        <w:t xml:space="preserve">is </w:t>
      </w:r>
      <w:r w:rsidRPr="00E1712F">
        <w:rPr>
          <w:rFonts w:asciiTheme="minorHAnsi" w:eastAsia="Dotum" w:hAnsiTheme="minorHAnsi" w:cstheme="minorHAnsi"/>
          <w:color w:val="000000" w:themeColor="text1"/>
        </w:rPr>
        <w:t>reversed.</w:t>
      </w:r>
      <w:r w:rsidR="00433ACF">
        <w:rPr>
          <w:rFonts w:asciiTheme="minorHAnsi" w:eastAsia="Dotum" w:hAnsiTheme="minorHAnsi" w:cstheme="minorHAnsi"/>
          <w:color w:val="000000" w:themeColor="text1"/>
        </w:rPr>
        <w:t xml:space="preserve"> </w:t>
      </w:r>
      <w:r w:rsidR="005610F5" w:rsidRPr="00E1712F">
        <w:rPr>
          <w:rFonts w:asciiTheme="minorHAnsi" w:eastAsia="Dotum" w:hAnsiTheme="minorHAnsi" w:cstheme="minorHAnsi"/>
          <w:color w:val="000000" w:themeColor="text1"/>
        </w:rPr>
        <w:t>In the presence of ions</w:t>
      </w:r>
      <w:r w:rsidRPr="00E1712F">
        <w:rPr>
          <w:rFonts w:asciiTheme="minorHAnsi" w:eastAsia="Dotum" w:hAnsiTheme="minorHAnsi" w:cstheme="minorHAnsi"/>
          <w:color w:val="000000" w:themeColor="text1"/>
        </w:rPr>
        <w:t xml:space="preserve">, especially calcium and zinc, S100A12 </w:t>
      </w:r>
      <w:r w:rsidR="00991C36" w:rsidRPr="00E1712F">
        <w:rPr>
          <w:rFonts w:asciiTheme="minorHAnsi" w:eastAsia="Dotum" w:hAnsiTheme="minorHAnsi" w:cstheme="minorHAnsi"/>
          <w:color w:val="000000" w:themeColor="text1"/>
        </w:rPr>
        <w:t xml:space="preserve">arranges into </w:t>
      </w:r>
      <w:r w:rsidRPr="00E1712F">
        <w:rPr>
          <w:rFonts w:asciiTheme="minorHAnsi" w:eastAsia="Dotum" w:hAnsiTheme="minorHAnsi" w:cstheme="minorHAnsi"/>
          <w:color w:val="000000" w:themeColor="text1"/>
        </w:rPr>
        <w:t>homomeric oligomers. To study structure-function relationships of the different</w:t>
      </w:r>
      <w:r w:rsidR="005610F5" w:rsidRPr="00E1712F">
        <w:rPr>
          <w:rFonts w:asciiTheme="minorHAnsi" w:eastAsia="Dotum" w:hAnsiTheme="minorHAnsi" w:cstheme="minorHAnsi"/>
          <w:color w:val="000000" w:themeColor="text1"/>
        </w:rPr>
        <w:t xml:space="preserve"> oligomers</w:t>
      </w:r>
      <w:r w:rsidRPr="00E1712F">
        <w:rPr>
          <w:rFonts w:asciiTheme="minorHAnsi" w:eastAsia="Dotum" w:hAnsiTheme="minorHAnsi" w:cstheme="minorHAnsi"/>
          <w:color w:val="000000" w:themeColor="text1"/>
        </w:rPr>
        <w:t>, we stabilized dimeric, tetrameric and hexameric recombinant S100A12 with a chemical crosslinker and se</w:t>
      </w:r>
      <w:r w:rsidR="00F60D7A" w:rsidRPr="00E1712F">
        <w:rPr>
          <w:rFonts w:asciiTheme="minorHAnsi" w:eastAsia="Dotum" w:hAnsiTheme="minorHAnsi" w:cstheme="minorHAnsi"/>
          <w:color w:val="000000" w:themeColor="text1"/>
        </w:rPr>
        <w:t>parated the complexes on a size-</w:t>
      </w:r>
      <w:r w:rsidRPr="00E1712F">
        <w:rPr>
          <w:rFonts w:asciiTheme="minorHAnsi" w:eastAsia="Dotum" w:hAnsiTheme="minorHAnsi" w:cstheme="minorHAnsi"/>
          <w:color w:val="000000" w:themeColor="text1"/>
        </w:rPr>
        <w:t xml:space="preserve">exclusion chromatography column. Finally, to analyze functionality and biological activity of the purified protein and its </w:t>
      </w:r>
      <w:r w:rsidR="00991C36" w:rsidRPr="00E1712F">
        <w:rPr>
          <w:rFonts w:asciiTheme="minorHAnsi" w:eastAsia="Dotum" w:hAnsiTheme="minorHAnsi" w:cstheme="minorHAnsi"/>
          <w:color w:val="000000" w:themeColor="text1"/>
        </w:rPr>
        <w:t xml:space="preserve">ion-induced </w:t>
      </w:r>
      <w:r w:rsidRPr="00E1712F">
        <w:rPr>
          <w:rFonts w:asciiTheme="minorHAnsi" w:eastAsia="Dotum" w:hAnsiTheme="minorHAnsi" w:cstheme="minorHAnsi"/>
          <w:color w:val="000000" w:themeColor="text1"/>
        </w:rPr>
        <w:t>oligomer</w:t>
      </w:r>
      <w:r w:rsidR="00991C36" w:rsidRPr="00E1712F">
        <w:rPr>
          <w:rFonts w:asciiTheme="minorHAnsi" w:eastAsia="Dotum" w:hAnsiTheme="minorHAnsi" w:cstheme="minorHAnsi"/>
          <w:color w:val="000000" w:themeColor="text1"/>
        </w:rPr>
        <w:t>s</w:t>
      </w:r>
      <w:r w:rsidRPr="00E1712F">
        <w:rPr>
          <w:rFonts w:asciiTheme="minorHAnsi" w:eastAsia="Dotum" w:hAnsiTheme="minorHAnsi" w:cstheme="minorHAnsi"/>
          <w:color w:val="000000" w:themeColor="text1"/>
        </w:rPr>
        <w:t>, the cytokine release of S100A12 and LPS stimulated monocyte can be compared.</w:t>
      </w:r>
    </w:p>
    <w:p w14:paraId="2483D23E" w14:textId="77777777" w:rsidR="00017F92" w:rsidRPr="00E1712F" w:rsidRDefault="00017F92" w:rsidP="00EA4C33">
      <w:pPr>
        <w:rPr>
          <w:rFonts w:asciiTheme="minorHAnsi" w:eastAsia="Dotum" w:hAnsiTheme="minorHAnsi" w:cstheme="minorHAnsi"/>
          <w:color w:val="000000" w:themeColor="text1"/>
          <w:highlight w:val="magenta"/>
        </w:rPr>
      </w:pPr>
    </w:p>
    <w:p w14:paraId="5A254D9D" w14:textId="3BEB176D" w:rsidR="0004539A" w:rsidRPr="00E1712F" w:rsidRDefault="0053459A" w:rsidP="00EA4C33">
      <w:pPr>
        <w:rPr>
          <w:rFonts w:asciiTheme="minorHAnsi" w:hAnsiTheme="minorHAnsi" w:cstheme="minorHAnsi"/>
        </w:rPr>
      </w:pPr>
      <w:r w:rsidRPr="00E1712F">
        <w:rPr>
          <w:rFonts w:asciiTheme="minorHAnsi" w:hAnsiTheme="minorHAnsi" w:cstheme="minorHAnsi"/>
        </w:rPr>
        <w:t>Various methods for purifying S100A12 have been described so far. Jackson et al</w:t>
      </w:r>
      <w:r w:rsidR="007F4E54">
        <w:rPr>
          <w:rFonts w:asciiTheme="minorHAnsi" w:hAnsiTheme="minorHAnsi" w:cstheme="minorHAnsi"/>
        </w:rPr>
        <w:t>.</w:t>
      </w:r>
      <w:r w:rsidR="00D13DA1" w:rsidRPr="00E1712F">
        <w:rPr>
          <w:rFonts w:asciiTheme="minorHAnsi" w:hAnsiTheme="minorHAnsi" w:cstheme="minorHAnsi"/>
        </w:rPr>
        <w:fldChar w:fldCharType="begin"/>
      </w:r>
      <w:r w:rsidR="00EA06EC" w:rsidRPr="00E1712F">
        <w:rPr>
          <w:rFonts w:asciiTheme="minorHAnsi" w:hAnsiTheme="minorHAnsi" w:cstheme="minorHAnsi"/>
        </w:rPr>
        <w:instrText xml:space="preserve"> ADDIN EN.CITE &lt;EndNote&gt;&lt;Cite&gt;&lt;Author&gt;Jackson&lt;/Author&gt;&lt;Year&gt;2017&lt;/Year&gt;&lt;RecNum&gt;6&lt;/RecNum&gt;&lt;DisplayText&gt;&lt;style face="superscript"&gt;19&lt;/style&gt;&lt;/DisplayText&gt;&lt;record&gt;&lt;rec-number&gt;6&lt;/rec-number&gt;&lt;foreign-keys&gt;&lt;key app="EN" db-id="rrvzr2pad2xdsmevwt3xrf0id90fp525rawx" timestamp="1556629008"&gt;6&lt;/key&gt;&lt;/foreign-keys&gt;&lt;ref-type name="Journal Article"&gt;17&lt;/ref-type&gt;&lt;contributors&gt;&lt;authors&gt;&lt;author&gt;Jackson, E.&lt;/author&gt;&lt;author&gt;Little, S.&lt;/author&gt;&lt;author&gt;Franklin, D. S.&lt;/author&gt;&lt;author&gt;Gaddy, J. A.&lt;/author&gt;&lt;author&gt;Damo, S. M.&lt;/author&gt;&lt;/authors&gt;&lt;/contributors&gt;&lt;auth-address&gt;Department of Life and Physical Sciences, Fisk University.&amp;#xD;Tennessee Valley Healthcare Systems, U. S. Dept. of Veterans Affairs; Department of Medicine - Division of Infectious Diseases, Vanderbilt University Medical School; jennifer.a.gaddy@vanderbilt.edu.&amp;#xD;Department of Life and Physical Sciences, Fisk University; Department of Biochemistry, Vanderbilt University; sdamo@fisk.edu.&lt;/auth-address&gt;&lt;titles&gt;&lt;title&gt;Expression, Purification, and Antimicrobial Activity of S100A12&lt;/title&gt;&lt;secondary-title&gt;J Vis Exp&lt;/secondary-title&gt;&lt;/titles&gt;&lt;periodical&gt;&lt;full-title&gt;J Vis Exp&lt;/full-title&gt;&lt;/periodical&gt;&lt;number&gt;123&lt;/number&gt;&lt;edition&gt;2017/06/02&lt;/edition&gt;&lt;keywords&gt;&lt;keyword&gt;Anti-Infective Agents/*isolation &amp;amp; purification/pharmacology&lt;/keyword&gt;&lt;keyword&gt;Copper/metabolism&lt;/keyword&gt;&lt;keyword&gt;Escherichia coli/genetics&lt;/keyword&gt;&lt;keyword&gt;Helicobacter pylori/drug effects&lt;/keyword&gt;&lt;keyword&gt;Humans&lt;/keyword&gt;&lt;keyword&gt;Immunity, Innate&lt;/keyword&gt;&lt;keyword&gt;S100A12 Protein/genetics/*isolation &amp;amp; purification/pharmacology&lt;/keyword&gt;&lt;keyword&gt;Zinc/metabolism&lt;/keyword&gt;&lt;/keywords&gt;&lt;dates&gt;&lt;year&gt;2017&lt;/year&gt;&lt;pub-dates&gt;&lt;date&gt;May 13&lt;/date&gt;&lt;/pub-dates&gt;&lt;/dates&gt;&lt;isbn&gt;1940-087X (Electronic)&amp;#xD;1940-087X (Linking)&lt;/isbn&gt;&lt;accession-num&gt;28570542&lt;/accession-num&gt;&lt;urls&gt;&lt;related-urls&gt;&lt;url&gt;https://www.ncbi.nlm.nih.gov/pubmed/28570542&lt;/url&gt;&lt;/related-urls&gt;&lt;/urls&gt;&lt;custom2&gt;PMC5607942&lt;/custom2&gt;&lt;electronic-resource-num&gt;10.3791/55557&lt;/electronic-resource-num&gt;&lt;/record&gt;&lt;/Cite&gt;&lt;/EndNote&gt;</w:instrText>
      </w:r>
      <w:r w:rsidR="00D13DA1" w:rsidRPr="00E1712F">
        <w:rPr>
          <w:rFonts w:asciiTheme="minorHAnsi" w:hAnsiTheme="minorHAnsi" w:cstheme="minorHAnsi"/>
        </w:rPr>
        <w:fldChar w:fldCharType="separate"/>
      </w:r>
      <w:r w:rsidR="00EA06EC" w:rsidRPr="00E1712F">
        <w:rPr>
          <w:rFonts w:asciiTheme="minorHAnsi" w:hAnsiTheme="minorHAnsi" w:cstheme="minorHAnsi"/>
          <w:noProof/>
          <w:vertAlign w:val="superscript"/>
        </w:rPr>
        <w:t>19</w:t>
      </w:r>
      <w:r w:rsidR="00D13DA1" w:rsidRPr="00E1712F">
        <w:rPr>
          <w:rFonts w:asciiTheme="minorHAnsi" w:hAnsiTheme="minorHAnsi" w:cstheme="minorHAnsi"/>
        </w:rPr>
        <w:fldChar w:fldCharType="end"/>
      </w:r>
      <w:r w:rsidR="002E5B54">
        <w:rPr>
          <w:rFonts w:asciiTheme="minorHAnsi" w:hAnsiTheme="minorHAnsi" w:cstheme="minorHAnsi"/>
        </w:rPr>
        <w:t xml:space="preserve">, </w:t>
      </w:r>
      <w:r w:rsidR="002E5B54" w:rsidRPr="00E1712F">
        <w:rPr>
          <w:rFonts w:asciiTheme="minorHAnsi" w:hAnsiTheme="minorHAnsi" w:cstheme="minorHAnsi"/>
        </w:rPr>
        <w:t>for example, published a protocol with purification via an anion-exchange column and a subsequent size-exclusion chromatography. Purification polishing on a size-exclusion column leads to good results, but</w:t>
      </w:r>
      <w:r w:rsidR="002E5B54">
        <w:rPr>
          <w:rFonts w:asciiTheme="minorHAnsi" w:hAnsiTheme="minorHAnsi" w:cstheme="minorHAnsi"/>
        </w:rPr>
        <w:t>―</w:t>
      </w:r>
      <w:r w:rsidR="002E5B54" w:rsidRPr="00E1712F">
        <w:rPr>
          <w:rFonts w:asciiTheme="minorHAnsi" w:hAnsiTheme="minorHAnsi" w:cstheme="minorHAnsi"/>
        </w:rPr>
        <w:t xml:space="preserve">due to </w:t>
      </w:r>
      <w:r w:rsidR="002E5B54">
        <w:rPr>
          <w:rFonts w:asciiTheme="minorHAnsi" w:hAnsiTheme="minorHAnsi" w:cstheme="minorHAnsi"/>
        </w:rPr>
        <w:t xml:space="preserve">for example </w:t>
      </w:r>
      <w:r w:rsidR="002E5B54" w:rsidRPr="00E1712F">
        <w:rPr>
          <w:rFonts w:asciiTheme="minorHAnsi" w:hAnsiTheme="minorHAnsi" w:cstheme="minorHAnsi"/>
        </w:rPr>
        <w:t>limited loading volumes</w:t>
      </w:r>
      <w:r w:rsidR="002E5B54">
        <w:rPr>
          <w:rFonts w:asciiTheme="minorHAnsi" w:hAnsiTheme="minorHAnsi" w:cstheme="minorHAnsi"/>
        </w:rPr>
        <w:t>―</w:t>
      </w:r>
      <w:r w:rsidR="002E5B54" w:rsidRPr="00E1712F">
        <w:rPr>
          <w:rFonts w:asciiTheme="minorHAnsi" w:hAnsiTheme="minorHAnsi" w:cstheme="minorHAnsi"/>
        </w:rPr>
        <w:t>is less flexible in</w:t>
      </w:r>
      <w:r w:rsidR="002E5B54">
        <w:rPr>
          <w:rFonts w:asciiTheme="minorHAnsi" w:hAnsiTheme="minorHAnsi" w:cstheme="minorHAnsi"/>
        </w:rPr>
        <w:t xml:space="preserve"> scalability</w:t>
      </w:r>
      <w:r w:rsidRPr="00E1712F">
        <w:rPr>
          <w:rFonts w:asciiTheme="minorHAnsi" w:hAnsiTheme="minorHAnsi" w:cstheme="minorHAnsi"/>
        </w:rPr>
        <w:t>. A different approach, published by Kiss et al</w:t>
      </w:r>
      <w:r w:rsidR="00CB4EDE">
        <w:rPr>
          <w:rFonts w:asciiTheme="minorHAnsi" w:hAnsiTheme="minorHAnsi" w:cstheme="minorHAnsi"/>
        </w:rPr>
        <w:t>.</w:t>
      </w:r>
      <w:r w:rsidR="00EA06EC" w:rsidRPr="00E1712F">
        <w:rPr>
          <w:rFonts w:asciiTheme="minorHAnsi" w:hAnsiTheme="minorHAnsi" w:cstheme="minorHAnsi"/>
        </w:rPr>
        <w:fldChar w:fldCharType="begin"/>
      </w:r>
      <w:r w:rsidR="00EA06EC" w:rsidRPr="00E1712F">
        <w:rPr>
          <w:rFonts w:asciiTheme="minorHAnsi" w:hAnsiTheme="minorHAnsi" w:cstheme="minorHAnsi"/>
        </w:rPr>
        <w:instrText xml:space="preserve"> ADDIN EN.CITE &lt;EndNote&gt;&lt;Cite&gt;&lt;Author&gt;Kiss&lt;/Author&gt;&lt;Year&gt;2019&lt;/Year&gt;&lt;RecNum&gt;5&lt;/RecNum&gt;&lt;DisplayText&gt;&lt;style face="superscript"&gt;20&lt;/style&gt;&lt;/DisplayText&gt;&lt;record&gt;&lt;rec-number&gt;5&lt;/rec-number&gt;&lt;foreign-keys&gt;&lt;key app="EN" db-id="rrvzr2pad2xdsmevwt3xrf0id90fp525rawx" timestamp="1556628913"&gt;5&lt;/key&gt;&lt;/foreign-keys&gt;&lt;ref-type name="Journal Article"&gt;17&lt;/ref-type&gt;&lt;contributors&gt;&lt;authors&gt;&lt;author&gt;Kiss, B.&lt;/author&gt;&lt;author&gt;Ecsedi, P.&lt;/author&gt;&lt;author&gt;Simon, M.&lt;/author&gt;&lt;author&gt;Nyitray, L.&lt;/author&gt;&lt;/authors&gt;&lt;/contributors&gt;&lt;auth-address&gt;Department of Biochemistry, ELTE Eotvos Lorand University, Budapest, Hungary.&amp;#xD;Department of Biochemistry, ELTE Eotvos Lorand University, Budapest, Hungary. nyitray@elte.hu.&lt;/auth-address&gt;&lt;titles&gt;&lt;title&gt;Isolation and Characterization of S100 Protein-Protein Complexes&lt;/title&gt;&lt;secondary-title&gt;Methods Mol Biol&lt;/secondary-title&gt;&lt;/titles&gt;&lt;periodical&gt;&lt;full-title&gt;Methods Mol Biol&lt;/full-title&gt;&lt;/periodical&gt;&lt;pages&gt;325-338&lt;/pages&gt;&lt;volume&gt;1929&lt;/volume&gt;&lt;edition&gt;2019/02/03&lt;/edition&gt;&lt;keywords&gt;&lt;keyword&gt;*Ca2+-binding&lt;/keyword&gt;&lt;keyword&gt;*EF-hand&lt;/keyword&gt;&lt;keyword&gt;*Fluorescence labelling&lt;/keyword&gt;&lt;keyword&gt;*Fluorescence polarization (FP)&lt;/keyword&gt;&lt;keyword&gt;*Isothermal titration calorimetry (ITC)&lt;/keyword&gt;&lt;keyword&gt;*Protein expression&lt;/keyword&gt;&lt;keyword&gt;*Protein purification&lt;/keyword&gt;&lt;keyword&gt;*S100 proteins&lt;/keyword&gt;&lt;keyword&gt;*Surface plasmon resonance (SPR)&lt;/keyword&gt;&lt;/keywords&gt;&lt;dates&gt;&lt;year&gt;2019&lt;/year&gt;&lt;/dates&gt;&lt;isbn&gt;1940-6029 (Electronic)&amp;#xD;1064-3745 (Linking)&lt;/isbn&gt;&lt;accession-num&gt;30710283&lt;/accession-num&gt;&lt;urls&gt;&lt;related-urls&gt;&lt;url&gt;https://www.ncbi.nlm.nih.gov/pubmed/30710283&lt;/url&gt;&lt;/related-urls&gt;&lt;/urls&gt;&lt;electronic-resource-num&gt;10.1007/978-1-4939-9030-6_21&lt;/electronic-resource-num&gt;&lt;/record&gt;&lt;/Cite&gt;&lt;/EndNote&gt;</w:instrText>
      </w:r>
      <w:r w:rsidR="00EA06EC" w:rsidRPr="00E1712F">
        <w:rPr>
          <w:rFonts w:asciiTheme="minorHAnsi" w:hAnsiTheme="minorHAnsi" w:cstheme="minorHAnsi"/>
        </w:rPr>
        <w:fldChar w:fldCharType="separate"/>
      </w:r>
      <w:r w:rsidR="00EA06EC" w:rsidRPr="00E1712F">
        <w:rPr>
          <w:rFonts w:asciiTheme="minorHAnsi" w:hAnsiTheme="minorHAnsi" w:cstheme="minorHAnsi"/>
          <w:noProof/>
          <w:vertAlign w:val="superscript"/>
        </w:rPr>
        <w:t>20</w:t>
      </w:r>
      <w:r w:rsidR="00EA06EC" w:rsidRPr="00E1712F">
        <w:rPr>
          <w:rFonts w:asciiTheme="minorHAnsi" w:hAnsiTheme="minorHAnsi" w:cstheme="minorHAnsi"/>
        </w:rPr>
        <w:fldChar w:fldCharType="end"/>
      </w:r>
      <w:r w:rsidR="00CB4EDE">
        <w:rPr>
          <w:rFonts w:asciiTheme="minorHAnsi" w:hAnsiTheme="minorHAnsi" w:cstheme="minorHAnsi"/>
        </w:rPr>
        <w:t xml:space="preserve">, </w:t>
      </w:r>
      <w:r w:rsidR="00CB4EDE" w:rsidRPr="00E1712F">
        <w:rPr>
          <w:rFonts w:asciiTheme="minorHAnsi" w:hAnsiTheme="minorHAnsi" w:cstheme="minorHAnsi"/>
        </w:rPr>
        <w:t>describes purification of tagged protein via Ni</w:t>
      </w:r>
      <w:r w:rsidR="00CB4EDE" w:rsidRPr="00E1712F">
        <w:rPr>
          <w:rFonts w:asciiTheme="minorHAnsi" w:hAnsiTheme="minorHAnsi" w:cstheme="minorHAnsi"/>
          <w:vertAlign w:val="superscript"/>
        </w:rPr>
        <w:t>2+</w:t>
      </w:r>
      <w:r w:rsidR="00CB4EDE" w:rsidRPr="00E1712F">
        <w:rPr>
          <w:rFonts w:asciiTheme="minorHAnsi" w:hAnsiTheme="minorHAnsi" w:cstheme="minorHAnsi"/>
        </w:rPr>
        <w:t xml:space="preserve"> affinity column as </w:t>
      </w:r>
      <w:r w:rsidR="004B6BA7">
        <w:rPr>
          <w:rFonts w:asciiTheme="minorHAnsi" w:hAnsiTheme="minorHAnsi" w:cstheme="minorHAnsi"/>
        </w:rPr>
        <w:t xml:space="preserve">the </w:t>
      </w:r>
      <w:r w:rsidR="00CB4EDE" w:rsidRPr="00E1712F">
        <w:rPr>
          <w:rFonts w:asciiTheme="minorHAnsi" w:hAnsiTheme="minorHAnsi" w:cstheme="minorHAnsi"/>
        </w:rPr>
        <w:t>first purification step, followed by enzymatic cleavage to remove the tag and further purification</w:t>
      </w:r>
      <w:r w:rsidR="00CB4EDE">
        <w:rPr>
          <w:rFonts w:asciiTheme="minorHAnsi" w:hAnsiTheme="minorHAnsi" w:cstheme="minorHAnsi"/>
        </w:rPr>
        <w:t xml:space="preserve"> steps</w:t>
      </w:r>
      <w:r w:rsidRPr="00E1712F">
        <w:rPr>
          <w:rFonts w:asciiTheme="minorHAnsi" w:hAnsiTheme="minorHAnsi" w:cstheme="minorHAnsi"/>
        </w:rPr>
        <w:t>.</w:t>
      </w:r>
      <w:r w:rsidR="00335A72" w:rsidRPr="00E1712F">
        <w:rPr>
          <w:rFonts w:asciiTheme="minorHAnsi" w:hAnsiTheme="minorHAnsi" w:cstheme="minorHAnsi"/>
        </w:rPr>
        <w:t xml:space="preserve"> </w:t>
      </w:r>
      <w:r w:rsidR="00986E2A" w:rsidRPr="00E1712F">
        <w:rPr>
          <w:rFonts w:asciiTheme="minorHAnsi" w:hAnsiTheme="minorHAnsi" w:cstheme="minorHAnsi"/>
        </w:rPr>
        <w:t xml:space="preserve">In contrast to the </w:t>
      </w:r>
      <w:proofErr w:type="spellStart"/>
      <w:r w:rsidR="00986E2A" w:rsidRPr="00E1712F">
        <w:rPr>
          <w:rFonts w:asciiTheme="minorHAnsi" w:hAnsiTheme="minorHAnsi" w:cstheme="minorHAnsi"/>
        </w:rPr>
        <w:t>aforecited</w:t>
      </w:r>
      <w:proofErr w:type="spellEnd"/>
      <w:r w:rsidR="00986E2A" w:rsidRPr="00E1712F">
        <w:rPr>
          <w:rFonts w:asciiTheme="minorHAnsi" w:hAnsiTheme="minorHAnsi" w:cstheme="minorHAnsi"/>
        </w:rPr>
        <w:t xml:space="preserve"> studies</w:t>
      </w:r>
      <w:r w:rsidR="00986E2A" w:rsidRPr="00E1712F">
        <w:rPr>
          <w:rFonts w:asciiTheme="minorHAnsi" w:hAnsiTheme="minorHAnsi" w:cstheme="minorHAnsi"/>
        </w:rPr>
        <w:fldChar w:fldCharType="begin">
          <w:fldData xml:space="preserve">PEVuZE5vdGU+PENpdGU+PEF1dGhvcj5KYWNrc29uPC9BdXRob3I+PFllYXI+MjAxNzwvWWVhcj48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</w:fldData>
        </w:fldChar>
      </w:r>
      <w:r w:rsidR="00986E2A" w:rsidRPr="00E1712F">
        <w:rPr>
          <w:rFonts w:asciiTheme="minorHAnsi" w:hAnsiTheme="minorHAnsi" w:cstheme="minorHAnsi"/>
        </w:rPr>
        <w:instrText xml:space="preserve"> ADDIN EN.CITE </w:instrText>
      </w:r>
      <w:r w:rsidR="00986E2A" w:rsidRPr="00E1712F">
        <w:rPr>
          <w:rFonts w:asciiTheme="minorHAnsi" w:hAnsiTheme="minorHAnsi" w:cstheme="minorHAnsi"/>
        </w:rPr>
        <w:fldChar w:fldCharType="begin">
          <w:fldData xml:space="preserve">PEVuZE5vdGU+PENpdGU+PEF1dGhvcj5KYWNrc29uPC9BdXRob3I+PFllYXI+MjAxNzwvWWVhcj48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</w:fldData>
        </w:fldChar>
      </w:r>
      <w:r w:rsidR="00986E2A" w:rsidRPr="00E1712F">
        <w:rPr>
          <w:rFonts w:asciiTheme="minorHAnsi" w:hAnsiTheme="minorHAnsi" w:cstheme="minorHAnsi"/>
        </w:rPr>
        <w:instrText xml:space="preserve"> ADDIN EN.CITE.DATA </w:instrText>
      </w:r>
      <w:r w:rsidR="00986E2A" w:rsidRPr="00E1712F">
        <w:rPr>
          <w:rFonts w:asciiTheme="minorHAnsi" w:hAnsiTheme="minorHAnsi" w:cstheme="minorHAnsi"/>
        </w:rPr>
      </w:r>
      <w:r w:rsidR="00986E2A" w:rsidRPr="00E1712F">
        <w:rPr>
          <w:rFonts w:asciiTheme="minorHAnsi" w:hAnsiTheme="minorHAnsi" w:cstheme="minorHAnsi"/>
        </w:rPr>
        <w:fldChar w:fldCharType="end"/>
      </w:r>
      <w:r w:rsidR="00986E2A" w:rsidRPr="00E1712F">
        <w:rPr>
          <w:rFonts w:asciiTheme="minorHAnsi" w:hAnsiTheme="minorHAnsi" w:cstheme="minorHAnsi"/>
        </w:rPr>
      </w:r>
      <w:r w:rsidR="00986E2A" w:rsidRPr="00E1712F">
        <w:rPr>
          <w:rFonts w:asciiTheme="minorHAnsi" w:hAnsiTheme="minorHAnsi" w:cstheme="minorHAnsi"/>
        </w:rPr>
        <w:fldChar w:fldCharType="separate"/>
      </w:r>
      <w:r w:rsidR="00986E2A" w:rsidRPr="00E1712F">
        <w:rPr>
          <w:rFonts w:asciiTheme="minorHAnsi" w:hAnsiTheme="minorHAnsi" w:cstheme="minorHAnsi"/>
          <w:noProof/>
          <w:vertAlign w:val="superscript"/>
        </w:rPr>
        <w:t>19,20</w:t>
      </w:r>
      <w:r w:rsidR="00986E2A" w:rsidRPr="00E1712F">
        <w:rPr>
          <w:rFonts w:asciiTheme="minorHAnsi" w:hAnsiTheme="minorHAnsi" w:cstheme="minorHAnsi"/>
        </w:rPr>
        <w:fldChar w:fldCharType="end"/>
      </w:r>
      <w:r w:rsidR="003E5F09">
        <w:rPr>
          <w:rFonts w:asciiTheme="minorHAnsi" w:hAnsiTheme="minorHAnsi" w:cstheme="minorHAnsi"/>
        </w:rPr>
        <w:t>,</w:t>
      </w:r>
      <w:r w:rsidR="00986E2A" w:rsidRPr="00E1712F">
        <w:rPr>
          <w:rFonts w:asciiTheme="minorHAnsi" w:hAnsiTheme="minorHAnsi" w:cstheme="minorHAnsi"/>
        </w:rPr>
        <w:t xml:space="preserve"> </w:t>
      </w:r>
      <w:r w:rsidR="0004539A" w:rsidRPr="00E1712F">
        <w:rPr>
          <w:rFonts w:asciiTheme="minorHAnsi" w:hAnsiTheme="minorHAnsi" w:cstheme="minorHAnsi"/>
        </w:rPr>
        <w:t xml:space="preserve">the </w:t>
      </w:r>
      <w:r w:rsidR="00914454" w:rsidRPr="00E1712F">
        <w:rPr>
          <w:rFonts w:asciiTheme="minorHAnsi" w:hAnsiTheme="minorHAnsi" w:cstheme="minorHAnsi"/>
        </w:rPr>
        <w:t xml:space="preserve">produced </w:t>
      </w:r>
      <w:r w:rsidR="0004539A" w:rsidRPr="00E1712F">
        <w:rPr>
          <w:rFonts w:asciiTheme="minorHAnsi" w:hAnsiTheme="minorHAnsi" w:cstheme="minorHAnsi"/>
        </w:rPr>
        <w:t xml:space="preserve">protein as described in this protocol is </w:t>
      </w:r>
      <w:r w:rsidR="00914454" w:rsidRPr="00E1712F">
        <w:rPr>
          <w:rFonts w:asciiTheme="minorHAnsi" w:hAnsiTheme="minorHAnsi" w:cstheme="minorHAnsi"/>
        </w:rPr>
        <w:t xml:space="preserve">determined </w:t>
      </w:r>
      <w:r w:rsidR="0004539A" w:rsidRPr="00E1712F">
        <w:rPr>
          <w:rFonts w:asciiTheme="minorHAnsi" w:hAnsiTheme="minorHAnsi" w:cstheme="minorHAnsi"/>
        </w:rPr>
        <w:t>for experiments on immune cells</w:t>
      </w:r>
      <w:r w:rsidR="00986E2A" w:rsidRPr="00E1712F">
        <w:rPr>
          <w:rFonts w:asciiTheme="minorHAnsi" w:hAnsiTheme="minorHAnsi" w:cstheme="minorHAnsi"/>
        </w:rPr>
        <w:t>. Therefore</w:t>
      </w:r>
      <w:r w:rsidR="0004539A" w:rsidRPr="00E1712F">
        <w:rPr>
          <w:rFonts w:asciiTheme="minorHAnsi" w:hAnsiTheme="minorHAnsi" w:cstheme="minorHAnsi"/>
        </w:rPr>
        <w:t xml:space="preserve">, </w:t>
      </w:r>
      <w:r w:rsidR="00986E2A" w:rsidRPr="00E1712F">
        <w:rPr>
          <w:rFonts w:asciiTheme="minorHAnsi" w:hAnsiTheme="minorHAnsi" w:cstheme="minorHAnsi"/>
        </w:rPr>
        <w:t xml:space="preserve">remnant </w:t>
      </w:r>
      <w:r w:rsidR="0004539A" w:rsidRPr="00E1712F">
        <w:rPr>
          <w:rFonts w:asciiTheme="minorHAnsi" w:hAnsiTheme="minorHAnsi" w:cstheme="minorHAnsi"/>
        </w:rPr>
        <w:t xml:space="preserve">endotoxin contamination from bacterial culture is a challenge. </w:t>
      </w:r>
      <w:r w:rsidR="00986E2A" w:rsidRPr="00E1712F">
        <w:rPr>
          <w:rFonts w:asciiTheme="minorHAnsi" w:hAnsiTheme="minorHAnsi" w:cstheme="minorHAnsi"/>
        </w:rPr>
        <w:t>Although d</w:t>
      </w:r>
      <w:r w:rsidR="0004539A" w:rsidRPr="00E1712F">
        <w:rPr>
          <w:rFonts w:asciiTheme="minorHAnsi" w:hAnsiTheme="minorHAnsi" w:cstheme="minorHAnsi"/>
        </w:rPr>
        <w:t xml:space="preserve">ifferent approaches for endotoxin removal have been described so far, </w:t>
      </w:r>
      <w:r w:rsidR="002F4146" w:rsidRPr="00E1712F">
        <w:rPr>
          <w:rFonts w:asciiTheme="minorHAnsi" w:hAnsiTheme="minorHAnsi" w:cstheme="minorHAnsi"/>
        </w:rPr>
        <w:t xml:space="preserve">there is no </w:t>
      </w:r>
      <w:r w:rsidR="00986E2A" w:rsidRPr="00E1712F">
        <w:rPr>
          <w:rFonts w:asciiTheme="minorHAnsi" w:hAnsiTheme="minorHAnsi" w:cstheme="minorHAnsi"/>
        </w:rPr>
        <w:t xml:space="preserve">uniform </w:t>
      </w:r>
      <w:r w:rsidR="002F4146" w:rsidRPr="00E1712F">
        <w:rPr>
          <w:rFonts w:asciiTheme="minorHAnsi" w:hAnsiTheme="minorHAnsi" w:cstheme="minorHAnsi"/>
        </w:rPr>
        <w:t>method that works equally well for a</w:t>
      </w:r>
      <w:r w:rsidR="00986E2A" w:rsidRPr="00E1712F">
        <w:rPr>
          <w:rFonts w:asciiTheme="minorHAnsi" w:hAnsiTheme="minorHAnsi" w:cstheme="minorHAnsi"/>
        </w:rPr>
        <w:t>ny given</w:t>
      </w:r>
      <w:r w:rsidR="002F4146" w:rsidRPr="00E1712F">
        <w:rPr>
          <w:rFonts w:asciiTheme="minorHAnsi" w:hAnsiTheme="minorHAnsi" w:cstheme="minorHAnsi"/>
        </w:rPr>
        <w:t xml:space="preserve"> protein </w:t>
      </w:r>
      <w:r w:rsidR="003423E6" w:rsidRPr="00E1712F">
        <w:rPr>
          <w:rFonts w:asciiTheme="minorHAnsi" w:hAnsiTheme="minorHAnsi" w:cstheme="minorHAnsi"/>
        </w:rPr>
        <w:t>solution</w:t>
      </w:r>
      <w:r w:rsidR="00914454" w:rsidRPr="00E1712F">
        <w:rPr>
          <w:rFonts w:asciiTheme="minorHAnsi" w:hAnsiTheme="minorHAnsi" w:cstheme="minorHAnsi"/>
        </w:rPr>
        <w:fldChar w:fldCharType="begin">
          <w:fldData xml:space="preserve">PEVuZE5vdGU+PENpdGU+PEF1dGhvcj5NYWdhbGhhZXM8L0F1dGhvcj48WWVhcj4yMDA3PC9ZZWFy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</w:fldData>
        </w:fldChar>
      </w:r>
      <w:r w:rsidR="00986E2A" w:rsidRPr="00E1712F">
        <w:rPr>
          <w:rFonts w:asciiTheme="minorHAnsi" w:hAnsiTheme="minorHAnsi" w:cstheme="minorHAnsi"/>
        </w:rPr>
        <w:instrText xml:space="preserve"> ADDIN EN.CITE </w:instrText>
      </w:r>
      <w:r w:rsidR="00986E2A" w:rsidRPr="00E1712F">
        <w:rPr>
          <w:rFonts w:asciiTheme="minorHAnsi" w:hAnsiTheme="minorHAnsi" w:cstheme="minorHAnsi"/>
        </w:rPr>
        <w:fldChar w:fldCharType="begin">
          <w:fldData xml:space="preserve">PEVuZE5vdGU+PENpdGU+PEF1dGhvcj5NYWdhbGhhZXM8L0F1dGhvcj48WWVhcj4yMDA3PC9ZZWFy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</w:fldData>
        </w:fldChar>
      </w:r>
      <w:r w:rsidR="00986E2A" w:rsidRPr="00E1712F">
        <w:rPr>
          <w:rFonts w:asciiTheme="minorHAnsi" w:hAnsiTheme="minorHAnsi" w:cstheme="minorHAnsi"/>
        </w:rPr>
        <w:instrText xml:space="preserve"> ADDIN EN.CITE.DATA </w:instrText>
      </w:r>
      <w:r w:rsidR="00986E2A" w:rsidRPr="00E1712F">
        <w:rPr>
          <w:rFonts w:asciiTheme="minorHAnsi" w:hAnsiTheme="minorHAnsi" w:cstheme="minorHAnsi"/>
        </w:rPr>
      </w:r>
      <w:r w:rsidR="00986E2A" w:rsidRPr="00E1712F">
        <w:rPr>
          <w:rFonts w:asciiTheme="minorHAnsi" w:hAnsiTheme="minorHAnsi" w:cstheme="minorHAnsi"/>
        </w:rPr>
        <w:fldChar w:fldCharType="end"/>
      </w:r>
      <w:r w:rsidR="00914454" w:rsidRPr="00E1712F">
        <w:rPr>
          <w:rFonts w:asciiTheme="minorHAnsi" w:hAnsiTheme="minorHAnsi" w:cstheme="minorHAnsi"/>
        </w:rPr>
      </w:r>
      <w:r w:rsidR="00914454" w:rsidRPr="00E1712F">
        <w:rPr>
          <w:rFonts w:asciiTheme="minorHAnsi" w:hAnsiTheme="minorHAnsi" w:cstheme="minorHAnsi"/>
        </w:rPr>
        <w:fldChar w:fldCharType="separate"/>
      </w:r>
      <w:r w:rsidR="00986E2A" w:rsidRPr="00E1712F">
        <w:rPr>
          <w:rFonts w:asciiTheme="minorHAnsi" w:hAnsiTheme="minorHAnsi" w:cstheme="minorHAnsi"/>
          <w:noProof/>
          <w:vertAlign w:val="superscript"/>
        </w:rPr>
        <w:t>21,22</w:t>
      </w:r>
      <w:r w:rsidR="00914454" w:rsidRPr="00E1712F">
        <w:rPr>
          <w:rFonts w:asciiTheme="minorHAnsi" w:hAnsiTheme="minorHAnsi" w:cstheme="minorHAnsi"/>
        </w:rPr>
        <w:fldChar w:fldCharType="end"/>
      </w:r>
      <w:r w:rsidR="002F4146" w:rsidRPr="00E1712F">
        <w:rPr>
          <w:rFonts w:asciiTheme="minorHAnsi" w:hAnsiTheme="minorHAnsi" w:cstheme="minorHAnsi"/>
        </w:rPr>
        <w:t>.</w:t>
      </w:r>
    </w:p>
    <w:p w14:paraId="4EBB8383" w14:textId="77777777" w:rsidR="008F5ABC" w:rsidRPr="00E1712F" w:rsidRDefault="008F5ABC" w:rsidP="00EA4C33">
      <w:pPr>
        <w:rPr>
          <w:rFonts w:asciiTheme="minorHAnsi" w:hAnsiTheme="minorHAnsi" w:cstheme="minorHAnsi"/>
        </w:rPr>
      </w:pPr>
    </w:p>
    <w:p w14:paraId="79F739DE" w14:textId="48ADCDC3" w:rsidR="00046A51" w:rsidRPr="00E1712F" w:rsidRDefault="00986E2A" w:rsidP="00EA4C33">
      <w:pPr>
        <w:rPr>
          <w:rFonts w:asciiTheme="minorHAnsi" w:hAnsiTheme="minorHAnsi" w:cstheme="minorHAnsi"/>
        </w:rPr>
      </w:pPr>
      <w:r w:rsidRPr="00E1712F">
        <w:rPr>
          <w:rFonts w:asciiTheme="minorHAnsi" w:hAnsiTheme="minorHAnsi" w:cstheme="minorHAnsi"/>
        </w:rPr>
        <w:t>In summary</w:t>
      </w:r>
      <w:r w:rsidR="00046A51" w:rsidRPr="00E1712F">
        <w:rPr>
          <w:rFonts w:asciiTheme="minorHAnsi" w:hAnsiTheme="minorHAnsi" w:cstheme="minorHAnsi"/>
        </w:rPr>
        <w:t xml:space="preserve">, </w:t>
      </w:r>
      <w:r w:rsidR="00706231" w:rsidRPr="00E1712F">
        <w:rPr>
          <w:rFonts w:asciiTheme="minorHAnsi" w:hAnsiTheme="minorHAnsi" w:cstheme="minorHAnsi"/>
        </w:rPr>
        <w:t>our</w:t>
      </w:r>
      <w:r w:rsidR="00046A51" w:rsidRPr="00E1712F">
        <w:rPr>
          <w:rFonts w:asciiTheme="minorHAnsi" w:hAnsiTheme="minorHAnsi" w:cstheme="minorHAnsi"/>
        </w:rPr>
        <w:t xml:space="preserve"> protocol combines the advantages of a </w:t>
      </w:r>
      <w:r w:rsidR="00C955D3" w:rsidRPr="00E1712F">
        <w:rPr>
          <w:rFonts w:asciiTheme="minorHAnsi" w:hAnsiTheme="minorHAnsi" w:cstheme="minorHAnsi"/>
        </w:rPr>
        <w:t xml:space="preserve">tag-free </w:t>
      </w:r>
      <w:r w:rsidR="00046A51" w:rsidRPr="00E1712F">
        <w:rPr>
          <w:rFonts w:asciiTheme="minorHAnsi" w:hAnsiTheme="minorHAnsi" w:cstheme="minorHAnsi"/>
        </w:rPr>
        <w:t>expression in a bacterial system with efficient endotoxin removal</w:t>
      </w:r>
      <w:r w:rsidR="00706231" w:rsidRPr="00E1712F">
        <w:rPr>
          <w:rFonts w:asciiTheme="minorHAnsi" w:hAnsiTheme="minorHAnsi" w:cstheme="minorHAnsi"/>
        </w:rPr>
        <w:t xml:space="preserve"> and high yield of pure protein.</w:t>
      </w:r>
      <w:r w:rsidR="00046A51" w:rsidRPr="00E1712F">
        <w:rPr>
          <w:rFonts w:asciiTheme="minorHAnsi" w:hAnsiTheme="minorHAnsi" w:cstheme="minorHAnsi"/>
        </w:rPr>
        <w:t xml:space="preserve"> </w:t>
      </w:r>
    </w:p>
    <w:p w14:paraId="4CDE753E" w14:textId="77777777" w:rsidR="00706231" w:rsidRPr="00E1712F" w:rsidRDefault="00706231" w:rsidP="00EA4C33">
      <w:pPr>
        <w:rPr>
          <w:rFonts w:asciiTheme="minorHAnsi" w:hAnsiTheme="minorHAnsi" w:cstheme="minorHAnsi"/>
          <w:b/>
        </w:rPr>
      </w:pPr>
    </w:p>
    <w:p w14:paraId="0495340F" w14:textId="78D8FF13" w:rsidR="001A165A" w:rsidRDefault="006305D7" w:rsidP="00EA4C33">
      <w:pPr>
        <w:rPr>
          <w:rFonts w:asciiTheme="minorHAnsi" w:hAnsiTheme="minorHAnsi" w:cstheme="minorHAnsi"/>
          <w:b/>
        </w:rPr>
      </w:pPr>
      <w:r w:rsidRPr="00E1712F">
        <w:rPr>
          <w:rFonts w:asciiTheme="minorHAnsi" w:hAnsiTheme="minorHAnsi" w:cstheme="minorHAnsi"/>
          <w:b/>
        </w:rPr>
        <w:t>PROTOCOL:</w:t>
      </w:r>
    </w:p>
    <w:p w14:paraId="37BE68ED" w14:textId="7616E0D0" w:rsidR="006B69BD" w:rsidRDefault="00F81435" w:rsidP="00EA4C33">
      <w:pPr>
        <w:rPr>
          <w:rFonts w:asciiTheme="minorHAnsi" w:hAnsiTheme="minorHAnsi" w:cstheme="minorHAnsi"/>
        </w:rPr>
      </w:pPr>
      <w:r w:rsidRPr="00F81435">
        <w:rPr>
          <w:rFonts w:asciiTheme="minorHAnsi" w:hAnsiTheme="minorHAnsi" w:cstheme="minorHAnsi"/>
        </w:rPr>
        <w:t>All patients</w:t>
      </w:r>
      <w:r w:rsidR="00324DEB">
        <w:rPr>
          <w:rFonts w:asciiTheme="minorHAnsi" w:hAnsiTheme="minorHAnsi" w:cstheme="minorHAnsi"/>
        </w:rPr>
        <w:t>’</w:t>
      </w:r>
      <w:r w:rsidRPr="00F81435">
        <w:rPr>
          <w:rFonts w:asciiTheme="minorHAnsi" w:hAnsiTheme="minorHAnsi" w:cstheme="minorHAnsi"/>
        </w:rPr>
        <w:t xml:space="preserve"> serum samples were collected at the University Children's Hospital, Muenster. All patients or parents provided written informed consent. The study was approved by the local ethics committee.</w:t>
      </w:r>
    </w:p>
    <w:p w14:paraId="032567D5" w14:textId="2FF32C04" w:rsidR="00F81435" w:rsidRDefault="00F81435" w:rsidP="00EA4C33">
      <w:pPr>
        <w:rPr>
          <w:rFonts w:asciiTheme="minorHAnsi" w:hAnsiTheme="minorHAnsi" w:cstheme="minorHAnsi"/>
        </w:rPr>
      </w:pPr>
    </w:p>
    <w:p w14:paraId="1EEC5F2F" w14:textId="6D3E833B" w:rsidR="000C03B5" w:rsidRDefault="000C03B5" w:rsidP="00EA4C33">
      <w:pPr>
        <w:rPr>
          <w:rFonts w:asciiTheme="minorHAnsi" w:hAnsiTheme="minorHAnsi" w:cstheme="minorHAnsi"/>
        </w:rPr>
      </w:pPr>
      <w:r>
        <w:rPr>
          <w:rFonts w:asciiTheme="minorHAnsi" w:hAnsiTheme="minorHAnsi" w:cstheme="minorHAnsi"/>
        </w:rPr>
        <w:t xml:space="preserve">NOTE: </w:t>
      </w:r>
      <w:r w:rsidR="005E1861">
        <w:rPr>
          <w:rFonts w:asciiTheme="minorHAnsi" w:hAnsiTheme="minorHAnsi" w:cstheme="minorHAnsi"/>
        </w:rPr>
        <w:t xml:space="preserve">Please refer to </w:t>
      </w:r>
      <w:r w:rsidR="005E1861" w:rsidRPr="00877C82">
        <w:rPr>
          <w:rFonts w:asciiTheme="minorHAnsi" w:hAnsiTheme="minorHAnsi" w:cstheme="minorHAnsi"/>
          <w:b/>
        </w:rPr>
        <w:t>Supplemental Table 1</w:t>
      </w:r>
      <w:r w:rsidR="005E1861">
        <w:rPr>
          <w:rFonts w:asciiTheme="minorHAnsi" w:hAnsiTheme="minorHAnsi" w:cstheme="minorHAnsi"/>
        </w:rPr>
        <w:t xml:space="preserve"> for </w:t>
      </w:r>
      <w:r w:rsidR="00877C82">
        <w:rPr>
          <w:rFonts w:asciiTheme="minorHAnsi" w:hAnsiTheme="minorHAnsi" w:cstheme="minorHAnsi"/>
        </w:rPr>
        <w:t>preparation of buffers</w:t>
      </w:r>
      <w:r w:rsidR="009853D6">
        <w:rPr>
          <w:rFonts w:asciiTheme="minorHAnsi" w:hAnsiTheme="minorHAnsi" w:cstheme="minorHAnsi"/>
        </w:rPr>
        <w:t xml:space="preserve"> and stock solutions</w:t>
      </w:r>
      <w:r w:rsidR="00877C82">
        <w:rPr>
          <w:rFonts w:asciiTheme="minorHAnsi" w:hAnsiTheme="minorHAnsi" w:cstheme="minorHAnsi"/>
        </w:rPr>
        <w:t>.</w:t>
      </w:r>
    </w:p>
    <w:p w14:paraId="1D651236" w14:textId="77777777" w:rsidR="00877C82" w:rsidRPr="006B69BD" w:rsidRDefault="00877C82" w:rsidP="00EA4C33">
      <w:pPr>
        <w:rPr>
          <w:rFonts w:asciiTheme="minorHAnsi" w:hAnsiTheme="minorHAnsi" w:cstheme="minorHAnsi"/>
        </w:rPr>
      </w:pPr>
    </w:p>
    <w:p w14:paraId="1BB09B1B" w14:textId="77777777" w:rsidR="00107718" w:rsidRPr="00E1712F" w:rsidRDefault="00107718" w:rsidP="00EA4C33">
      <w:pPr>
        <w:pStyle w:val="ListParagraph"/>
        <w:numPr>
          <w:ilvl w:val="0"/>
          <w:numId w:val="26"/>
        </w:numPr>
        <w:rPr>
          <w:rFonts w:asciiTheme="minorHAnsi" w:hAnsiTheme="minorHAnsi" w:cstheme="minorHAnsi"/>
          <w:color w:val="000000" w:themeColor="text1"/>
        </w:rPr>
      </w:pPr>
      <w:r w:rsidRPr="00E1712F">
        <w:rPr>
          <w:rFonts w:asciiTheme="minorHAnsi" w:hAnsiTheme="minorHAnsi" w:cstheme="minorHAnsi"/>
          <w:b/>
          <w:color w:val="000000" w:themeColor="text1"/>
        </w:rPr>
        <w:t xml:space="preserve">Protein expression in </w:t>
      </w:r>
      <w:r w:rsidRPr="00E1712F">
        <w:rPr>
          <w:rFonts w:asciiTheme="minorHAnsi" w:hAnsiTheme="minorHAnsi" w:cstheme="minorHAnsi"/>
          <w:b/>
          <w:i/>
          <w:color w:val="000000" w:themeColor="text1"/>
        </w:rPr>
        <w:t>E. coli</w:t>
      </w:r>
    </w:p>
    <w:p w14:paraId="613B2B21" w14:textId="77777777" w:rsidR="00107718" w:rsidRPr="00E1712F" w:rsidRDefault="00107718" w:rsidP="00EA4C33">
      <w:pPr>
        <w:pStyle w:val="ListParagraph"/>
        <w:ind w:left="0"/>
        <w:rPr>
          <w:rFonts w:asciiTheme="minorHAnsi" w:hAnsiTheme="minorHAnsi" w:cstheme="minorHAnsi"/>
          <w:color w:val="000000" w:themeColor="text1"/>
        </w:rPr>
      </w:pPr>
    </w:p>
    <w:p w14:paraId="35F28667" w14:textId="77777777" w:rsidR="00107718" w:rsidRPr="00C11C28" w:rsidRDefault="00107718" w:rsidP="00EA4C33">
      <w:pPr>
        <w:pStyle w:val="ListParagraph"/>
        <w:numPr>
          <w:ilvl w:val="1"/>
          <w:numId w:val="26"/>
        </w:numPr>
        <w:rPr>
          <w:rFonts w:asciiTheme="minorHAnsi" w:hAnsiTheme="minorHAnsi" w:cstheme="minorHAnsi"/>
          <w:color w:val="000000" w:themeColor="text1"/>
        </w:rPr>
      </w:pPr>
      <w:r w:rsidRPr="00C11C28">
        <w:rPr>
          <w:rFonts w:asciiTheme="minorHAnsi" w:hAnsiTheme="minorHAnsi" w:cstheme="minorHAnsi"/>
          <w:color w:val="000000" w:themeColor="text1"/>
        </w:rPr>
        <w:lastRenderedPageBreak/>
        <w:t>Cloning</w:t>
      </w:r>
    </w:p>
    <w:p w14:paraId="341AE919" w14:textId="77777777" w:rsidR="00107718" w:rsidRPr="00E1712F" w:rsidRDefault="00107718" w:rsidP="00EA4C33">
      <w:pPr>
        <w:pStyle w:val="ListParagraph"/>
        <w:ind w:left="0"/>
        <w:rPr>
          <w:rFonts w:asciiTheme="minorHAnsi" w:hAnsiTheme="minorHAnsi" w:cstheme="minorHAnsi"/>
          <w:b/>
          <w:color w:val="000000" w:themeColor="text1"/>
        </w:rPr>
      </w:pPr>
    </w:p>
    <w:p w14:paraId="076D2918" w14:textId="77777777"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 xml:space="preserve">Clone tag-free human S100A12 (NCBI Reference Sequence: NP_005612.1) into bacterial expression vector pET11b. To express the protein, transform the construct into </w:t>
      </w:r>
      <w:r w:rsidRPr="00E1712F">
        <w:rPr>
          <w:rFonts w:asciiTheme="minorHAnsi" w:hAnsiTheme="minorHAnsi" w:cstheme="minorHAnsi"/>
          <w:i/>
          <w:color w:val="000000" w:themeColor="text1"/>
        </w:rPr>
        <w:t>E. coli</w:t>
      </w:r>
      <w:r w:rsidRPr="00E1712F">
        <w:rPr>
          <w:rFonts w:asciiTheme="minorHAnsi" w:hAnsiTheme="minorHAnsi" w:cstheme="minorHAnsi"/>
          <w:color w:val="000000" w:themeColor="text1"/>
        </w:rPr>
        <w:t xml:space="preserve"> BL21(DE3).</w:t>
      </w:r>
    </w:p>
    <w:p w14:paraId="01CE3C5D" w14:textId="77777777" w:rsidR="00107718" w:rsidRPr="00E1712F" w:rsidRDefault="00107718" w:rsidP="00EA4C33">
      <w:pPr>
        <w:pStyle w:val="ListParagraph"/>
        <w:ind w:left="0"/>
        <w:rPr>
          <w:rFonts w:asciiTheme="minorHAnsi" w:hAnsiTheme="minorHAnsi" w:cstheme="minorHAnsi"/>
          <w:color w:val="000000" w:themeColor="text1"/>
        </w:rPr>
      </w:pPr>
    </w:p>
    <w:p w14:paraId="5FEE6991" w14:textId="77777777" w:rsidR="00107718" w:rsidRPr="00C11C28" w:rsidRDefault="00107718" w:rsidP="00EA4C33">
      <w:pPr>
        <w:pStyle w:val="ListParagraph"/>
        <w:numPr>
          <w:ilvl w:val="1"/>
          <w:numId w:val="26"/>
        </w:numPr>
        <w:rPr>
          <w:rFonts w:asciiTheme="minorHAnsi" w:hAnsiTheme="minorHAnsi" w:cstheme="minorHAnsi"/>
          <w:color w:val="000000" w:themeColor="text1"/>
        </w:rPr>
      </w:pPr>
      <w:r w:rsidRPr="00C11C28">
        <w:rPr>
          <w:rFonts w:asciiTheme="minorHAnsi" w:hAnsiTheme="minorHAnsi" w:cstheme="minorHAnsi"/>
          <w:color w:val="000000" w:themeColor="text1"/>
        </w:rPr>
        <w:t>Culture</w:t>
      </w:r>
    </w:p>
    <w:p w14:paraId="5854B8D7" w14:textId="77777777" w:rsidR="00107718" w:rsidRPr="00E1712F" w:rsidRDefault="00107718" w:rsidP="00EA4C33">
      <w:pPr>
        <w:pStyle w:val="ListParagraph"/>
        <w:ind w:left="0"/>
        <w:rPr>
          <w:rFonts w:asciiTheme="minorHAnsi" w:hAnsiTheme="minorHAnsi" w:cstheme="minorHAnsi"/>
          <w:b/>
          <w:color w:val="000000" w:themeColor="text1"/>
        </w:rPr>
      </w:pPr>
    </w:p>
    <w:p w14:paraId="795225C9" w14:textId="19D3F1AB" w:rsidR="00107718"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 xml:space="preserve">Prepare a starter culture by inoculating a single colony in 5 mL </w:t>
      </w:r>
      <w:r w:rsidR="00C11C28">
        <w:rPr>
          <w:rFonts w:asciiTheme="minorHAnsi" w:hAnsiTheme="minorHAnsi" w:cstheme="minorHAnsi"/>
          <w:color w:val="000000" w:themeColor="text1"/>
        </w:rPr>
        <w:t xml:space="preserve">of </w:t>
      </w:r>
      <w:r w:rsidRPr="00E1712F">
        <w:rPr>
          <w:rFonts w:asciiTheme="minorHAnsi" w:hAnsiTheme="minorHAnsi" w:cstheme="minorHAnsi"/>
          <w:color w:val="000000" w:themeColor="text1"/>
        </w:rPr>
        <w:t>growth medium (LB broth with 100 µg/mL ampicillin) in a 14 mL round-bottom tube. Incubate overnight at 37 °C with shaking at 220</w:t>
      </w:r>
      <w:r w:rsidR="009D7E5E" w:rsidRPr="00E1712F">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rpm.</w:t>
      </w:r>
      <w:r w:rsidR="001C42D0" w:rsidRPr="00E1712F">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Transfer 2</w:t>
      </w:r>
      <w:r w:rsidR="00C11C28">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4 mL </w:t>
      </w:r>
      <w:r w:rsidR="00C11C28">
        <w:rPr>
          <w:rFonts w:asciiTheme="minorHAnsi" w:hAnsiTheme="minorHAnsi" w:cstheme="minorHAnsi"/>
          <w:color w:val="000000" w:themeColor="text1"/>
        </w:rPr>
        <w:t xml:space="preserve">of </w:t>
      </w:r>
      <w:r w:rsidRPr="00E1712F">
        <w:rPr>
          <w:rFonts w:asciiTheme="minorHAnsi" w:hAnsiTheme="minorHAnsi" w:cstheme="minorHAnsi"/>
          <w:color w:val="000000" w:themeColor="text1"/>
        </w:rPr>
        <w:t xml:space="preserve">overnight culture into 400 mL </w:t>
      </w:r>
      <w:r w:rsidR="00564361">
        <w:rPr>
          <w:rFonts w:asciiTheme="minorHAnsi" w:hAnsiTheme="minorHAnsi" w:cstheme="minorHAnsi"/>
          <w:color w:val="000000" w:themeColor="text1"/>
        </w:rPr>
        <w:t xml:space="preserve">of </w:t>
      </w:r>
      <w:r w:rsidRPr="00E1712F">
        <w:rPr>
          <w:rFonts w:asciiTheme="minorHAnsi" w:hAnsiTheme="minorHAnsi" w:cstheme="minorHAnsi"/>
          <w:color w:val="000000" w:themeColor="text1"/>
        </w:rPr>
        <w:t>growth medium in a 2 L Erlenmayer flask and incubate the culture at 37 °C with shaking at 220 rpm.</w:t>
      </w:r>
    </w:p>
    <w:p w14:paraId="72EAF221" w14:textId="77777777" w:rsidR="006A2ABF" w:rsidRPr="00E1712F" w:rsidRDefault="006A2ABF" w:rsidP="006A2ABF">
      <w:pPr>
        <w:pStyle w:val="ListParagraph"/>
        <w:ind w:left="0"/>
        <w:rPr>
          <w:rFonts w:asciiTheme="minorHAnsi" w:hAnsiTheme="minorHAnsi" w:cstheme="minorHAnsi"/>
          <w:color w:val="000000" w:themeColor="text1"/>
        </w:rPr>
      </w:pPr>
    </w:p>
    <w:p w14:paraId="5F807B64" w14:textId="29BD5661" w:rsidR="00107718" w:rsidRPr="002D1072" w:rsidRDefault="002D1072" w:rsidP="00EA4C33">
      <w:pPr>
        <w:outlineLvl w:val="3"/>
        <w:rPr>
          <w:rFonts w:asciiTheme="minorHAnsi" w:eastAsia="Dotum" w:hAnsiTheme="minorHAnsi" w:cstheme="minorHAnsi"/>
          <w:color w:val="000000" w:themeColor="text1"/>
        </w:rPr>
      </w:pPr>
      <w:r w:rsidRPr="002D1072">
        <w:rPr>
          <w:rFonts w:asciiTheme="minorHAnsi" w:hAnsiTheme="minorHAnsi" w:cstheme="minorHAnsi"/>
          <w:color w:val="000000" w:themeColor="text1"/>
        </w:rPr>
        <w:t>NOTE:</w:t>
      </w:r>
      <w:r w:rsidR="00107718" w:rsidRPr="002D1072">
        <w:rPr>
          <w:rFonts w:asciiTheme="minorHAnsi" w:hAnsiTheme="minorHAnsi" w:cstheme="minorHAnsi"/>
          <w:color w:val="000000" w:themeColor="text1"/>
        </w:rPr>
        <w:t xml:space="preserve"> </w:t>
      </w:r>
      <w:r w:rsidR="00DE626E" w:rsidRPr="002D1072">
        <w:rPr>
          <w:rFonts w:asciiTheme="minorHAnsi" w:hAnsiTheme="minorHAnsi" w:cstheme="minorHAnsi"/>
          <w:color w:val="000000" w:themeColor="text1"/>
        </w:rPr>
        <w:t xml:space="preserve">Initial </w:t>
      </w:r>
      <w:r w:rsidR="001E646D" w:rsidRPr="002D1072">
        <w:rPr>
          <w:rFonts w:asciiTheme="minorHAnsi" w:eastAsia="Dotum" w:hAnsiTheme="minorHAnsi" w:cstheme="minorHAnsi"/>
          <w:color w:val="000000" w:themeColor="text1"/>
        </w:rPr>
        <w:t>density</w:t>
      </w:r>
      <w:r w:rsidR="00107718" w:rsidRPr="002D1072">
        <w:rPr>
          <w:rFonts w:asciiTheme="minorHAnsi" w:eastAsia="Dotum" w:hAnsiTheme="minorHAnsi" w:cstheme="minorHAnsi"/>
          <w:color w:val="000000" w:themeColor="text1"/>
        </w:rPr>
        <w:t xml:space="preserve"> of the main culture should be </w:t>
      </w:r>
      <w:r>
        <w:rPr>
          <w:rFonts w:asciiTheme="minorHAnsi" w:eastAsia="Dotum" w:hAnsiTheme="minorHAnsi" w:cstheme="minorHAnsi"/>
          <w:color w:val="000000" w:themeColor="text1"/>
        </w:rPr>
        <w:t>optical density at 600 nm (</w:t>
      </w:r>
      <w:r w:rsidR="001E646D" w:rsidRPr="002D1072">
        <w:rPr>
          <w:rFonts w:asciiTheme="minorHAnsi" w:eastAsia="Dotum" w:hAnsiTheme="minorHAnsi" w:cstheme="minorHAnsi"/>
          <w:color w:val="000000" w:themeColor="text1"/>
        </w:rPr>
        <w:t>OD</w:t>
      </w:r>
      <w:r w:rsidR="001E646D" w:rsidRPr="002D1072">
        <w:rPr>
          <w:rFonts w:asciiTheme="minorHAnsi" w:eastAsia="Dotum" w:hAnsiTheme="minorHAnsi" w:cstheme="minorHAnsi"/>
          <w:color w:val="000000" w:themeColor="text1"/>
          <w:vertAlign w:val="subscript"/>
        </w:rPr>
        <w:t>600</w:t>
      </w:r>
      <w:r>
        <w:rPr>
          <w:rFonts w:asciiTheme="minorHAnsi" w:eastAsia="Dotum" w:hAnsiTheme="minorHAnsi" w:cstheme="minorHAnsi"/>
          <w:color w:val="000000" w:themeColor="text1"/>
        </w:rPr>
        <w:t>)</w:t>
      </w:r>
      <w:r w:rsidR="001E646D" w:rsidRPr="002D1072">
        <w:rPr>
          <w:rFonts w:asciiTheme="minorHAnsi" w:eastAsia="Dotum" w:hAnsiTheme="minorHAnsi" w:cstheme="minorHAnsi"/>
          <w:color w:val="000000" w:themeColor="text1"/>
          <w:vertAlign w:val="subscript"/>
        </w:rPr>
        <w:t xml:space="preserve"> </w:t>
      </w:r>
      <w:r w:rsidR="001E646D" w:rsidRPr="002D1072">
        <w:rPr>
          <w:rFonts w:asciiTheme="minorHAnsi" w:eastAsia="Dotum" w:hAnsiTheme="minorHAnsi" w:cstheme="minorHAnsi"/>
          <w:color w:val="000000" w:themeColor="text1"/>
        </w:rPr>
        <w:t xml:space="preserve">= </w:t>
      </w:r>
      <w:r w:rsidR="00107718" w:rsidRPr="002D1072">
        <w:rPr>
          <w:rFonts w:asciiTheme="minorHAnsi" w:eastAsia="Dotum" w:hAnsiTheme="minorHAnsi" w:cstheme="minorHAnsi"/>
          <w:color w:val="000000" w:themeColor="text1"/>
        </w:rPr>
        <w:t>0.1.</w:t>
      </w:r>
    </w:p>
    <w:p w14:paraId="5F0A9068" w14:textId="77777777" w:rsidR="00107718" w:rsidRPr="00E1712F" w:rsidRDefault="00107718" w:rsidP="00EA4C33">
      <w:pPr>
        <w:outlineLvl w:val="3"/>
        <w:rPr>
          <w:rFonts w:asciiTheme="minorHAnsi" w:eastAsia="Dotum" w:hAnsiTheme="minorHAnsi" w:cstheme="minorHAnsi"/>
          <w:i/>
          <w:color w:val="000000" w:themeColor="text1"/>
        </w:rPr>
      </w:pPr>
    </w:p>
    <w:p w14:paraId="3352C0E5" w14:textId="74B5BB80"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Monitor the OD</w:t>
      </w:r>
      <w:r w:rsidRPr="00E1712F">
        <w:rPr>
          <w:rFonts w:asciiTheme="minorHAnsi" w:hAnsiTheme="minorHAnsi" w:cstheme="minorHAnsi"/>
          <w:color w:val="000000" w:themeColor="text1"/>
          <w:vertAlign w:val="subscript"/>
        </w:rPr>
        <w:t>600</w:t>
      </w:r>
      <w:r w:rsidRPr="00E1712F">
        <w:rPr>
          <w:rFonts w:asciiTheme="minorHAnsi" w:hAnsiTheme="minorHAnsi" w:cstheme="minorHAnsi"/>
          <w:color w:val="000000" w:themeColor="text1"/>
        </w:rPr>
        <w:t xml:space="preserve"> during growth</w:t>
      </w:r>
      <w:r w:rsidR="001E646D" w:rsidRPr="00E1712F">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w:t>
      </w:r>
      <w:r w:rsidR="001E646D" w:rsidRPr="00E1712F">
        <w:rPr>
          <w:rFonts w:asciiTheme="minorHAnsi" w:hAnsiTheme="minorHAnsi" w:cstheme="minorHAnsi"/>
          <w:color w:val="000000" w:themeColor="text1"/>
        </w:rPr>
        <w:t>I</w:t>
      </w:r>
      <w:r w:rsidRPr="00E1712F">
        <w:rPr>
          <w:rFonts w:asciiTheme="minorHAnsi" w:hAnsiTheme="minorHAnsi" w:cstheme="minorHAnsi"/>
          <w:color w:val="000000" w:themeColor="text1"/>
        </w:rPr>
        <w:t xml:space="preserve">nduce </w:t>
      </w:r>
      <w:r w:rsidR="001E646D" w:rsidRPr="00E1712F">
        <w:rPr>
          <w:rFonts w:asciiTheme="minorHAnsi" w:hAnsiTheme="minorHAnsi" w:cstheme="minorHAnsi"/>
          <w:color w:val="000000" w:themeColor="text1"/>
        </w:rPr>
        <w:t xml:space="preserve">protein expression by addition of 1 M </w:t>
      </w:r>
      <w:r w:rsidR="001E646D" w:rsidRPr="00E1712F">
        <w:rPr>
          <w:rFonts w:asciiTheme="minorHAnsi" w:eastAsia="Dotum" w:hAnsiTheme="minorHAnsi" w:cstheme="minorHAnsi"/>
          <w:color w:val="000000" w:themeColor="text1"/>
        </w:rPr>
        <w:t>isopropyl-ß-D-thiogalactopyranosid (IPTG) to a final concentration of 1 mM</w:t>
      </w:r>
      <w:r w:rsidR="001E646D" w:rsidRPr="00E1712F">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at OD</w:t>
      </w:r>
      <w:r w:rsidRPr="00E1712F">
        <w:rPr>
          <w:rFonts w:asciiTheme="minorHAnsi" w:hAnsiTheme="minorHAnsi" w:cstheme="minorHAnsi"/>
          <w:color w:val="000000" w:themeColor="text1"/>
          <w:vertAlign w:val="subscript"/>
        </w:rPr>
        <w:t>600</w:t>
      </w:r>
      <w:r w:rsidRPr="00E1712F">
        <w:rPr>
          <w:rFonts w:asciiTheme="minorHAnsi" w:hAnsiTheme="minorHAnsi" w:cstheme="minorHAnsi"/>
          <w:color w:val="000000" w:themeColor="text1"/>
        </w:rPr>
        <w:t xml:space="preserve"> = 0.5</w:t>
      </w:r>
      <w:r w:rsidR="00C11C28">
        <w:rPr>
          <w:rFonts w:asciiTheme="minorHAnsi" w:hAnsiTheme="minorHAnsi" w:cstheme="minorHAnsi"/>
          <w:color w:val="000000" w:themeColor="text1"/>
        </w:rPr>
        <w:t>−</w:t>
      </w:r>
      <w:r w:rsidRPr="00E1712F">
        <w:rPr>
          <w:rFonts w:asciiTheme="minorHAnsi" w:hAnsiTheme="minorHAnsi" w:cstheme="minorHAnsi"/>
          <w:color w:val="000000" w:themeColor="text1"/>
        </w:rPr>
        <w:t>0.6</w:t>
      </w:r>
      <w:r w:rsidRPr="00E1712F">
        <w:rPr>
          <w:rFonts w:asciiTheme="minorHAnsi" w:eastAsia="Dotum" w:hAnsiTheme="minorHAnsi" w:cstheme="minorHAnsi"/>
          <w:color w:val="000000" w:themeColor="text1"/>
        </w:rPr>
        <w:t xml:space="preserve">. Incubate at 37 °C and 220 rpm for additional 4 h. </w:t>
      </w:r>
    </w:p>
    <w:p w14:paraId="32BE45B4" w14:textId="77777777" w:rsidR="002D1072" w:rsidRDefault="002D1072" w:rsidP="00EA4C33">
      <w:pPr>
        <w:rPr>
          <w:rFonts w:asciiTheme="minorHAnsi" w:eastAsia="Dotum" w:hAnsiTheme="minorHAnsi" w:cstheme="minorHAnsi"/>
          <w:color w:val="000000" w:themeColor="text1"/>
        </w:rPr>
      </w:pPr>
    </w:p>
    <w:p w14:paraId="1E936BDB" w14:textId="78DF914C" w:rsidR="00107718" w:rsidRPr="002D1072" w:rsidRDefault="002D1072" w:rsidP="00EA4C33">
      <w:pPr>
        <w:rPr>
          <w:rFonts w:asciiTheme="minorHAnsi" w:eastAsia="Dotum" w:hAnsiTheme="minorHAnsi" w:cstheme="minorHAnsi"/>
          <w:color w:val="000000" w:themeColor="text1"/>
        </w:rPr>
      </w:pPr>
      <w:r w:rsidRPr="002D1072">
        <w:rPr>
          <w:rFonts w:asciiTheme="minorHAnsi" w:eastAsia="Dotum" w:hAnsiTheme="minorHAnsi" w:cstheme="minorHAnsi"/>
          <w:color w:val="000000" w:themeColor="text1"/>
        </w:rPr>
        <w:t>NOTE:</w:t>
      </w:r>
      <w:r w:rsidR="00107718" w:rsidRPr="002D1072">
        <w:rPr>
          <w:rFonts w:asciiTheme="minorHAnsi" w:eastAsia="Dotum" w:hAnsiTheme="minorHAnsi" w:cstheme="minorHAnsi"/>
          <w:color w:val="000000" w:themeColor="text1"/>
        </w:rPr>
        <w:t xml:space="preserve"> In general, an OD</w:t>
      </w:r>
      <w:r w:rsidR="00107718" w:rsidRPr="002D1072">
        <w:rPr>
          <w:rFonts w:asciiTheme="minorHAnsi" w:eastAsia="Dotum" w:hAnsiTheme="minorHAnsi" w:cstheme="minorHAnsi"/>
          <w:color w:val="000000" w:themeColor="text1"/>
          <w:vertAlign w:val="subscript"/>
        </w:rPr>
        <w:t>600</w:t>
      </w:r>
      <w:r w:rsidR="00107718" w:rsidRPr="002D1072">
        <w:rPr>
          <w:rFonts w:asciiTheme="minorHAnsi" w:eastAsia="Dotum" w:hAnsiTheme="minorHAnsi" w:cstheme="minorHAnsi"/>
          <w:color w:val="000000" w:themeColor="text1"/>
        </w:rPr>
        <w:t xml:space="preserve"> of 0.6 will be reached after 1.5</w:t>
      </w:r>
      <w:r w:rsidR="00B1204C">
        <w:rPr>
          <w:rFonts w:asciiTheme="minorHAnsi" w:hAnsiTheme="minorHAnsi" w:cstheme="minorHAnsi"/>
          <w:color w:val="000000" w:themeColor="text1"/>
        </w:rPr>
        <w:t>−</w:t>
      </w:r>
      <w:r w:rsidR="00107718" w:rsidRPr="002D1072">
        <w:rPr>
          <w:rFonts w:asciiTheme="minorHAnsi" w:eastAsia="Dotum" w:hAnsiTheme="minorHAnsi" w:cstheme="minorHAnsi"/>
          <w:color w:val="000000" w:themeColor="text1"/>
        </w:rPr>
        <w:t>2.5 h at 37 °C.</w:t>
      </w:r>
    </w:p>
    <w:p w14:paraId="09456C6A" w14:textId="77777777" w:rsidR="001C42D0" w:rsidRPr="00E1712F" w:rsidRDefault="001C42D0" w:rsidP="00EA4C33">
      <w:pPr>
        <w:rPr>
          <w:rFonts w:asciiTheme="minorHAnsi" w:hAnsiTheme="minorHAnsi" w:cstheme="minorHAnsi"/>
          <w:i/>
          <w:color w:val="000000" w:themeColor="text1"/>
        </w:rPr>
      </w:pPr>
    </w:p>
    <w:p w14:paraId="189D8528" w14:textId="135B4706"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eastAsia="Dotum" w:hAnsiTheme="minorHAnsi" w:cstheme="minorHAnsi"/>
          <w:color w:val="000000" w:themeColor="text1"/>
        </w:rPr>
        <w:t xml:space="preserve">Prepare 50 mL sonication buffer by dissolving 50 mM Tris, 50 mM NaCl and 1 mM ethylenediamine tetraacetic acid (EDTA) in 40 mL </w:t>
      </w:r>
      <w:r w:rsidR="00371353">
        <w:rPr>
          <w:rFonts w:asciiTheme="minorHAnsi" w:eastAsia="Dotum" w:hAnsiTheme="minorHAnsi" w:cstheme="minorHAnsi"/>
          <w:color w:val="000000" w:themeColor="text1"/>
        </w:rPr>
        <w:t xml:space="preserve">of </w:t>
      </w:r>
      <w:r w:rsidRPr="00E1712F">
        <w:rPr>
          <w:rFonts w:asciiTheme="minorHAnsi" w:eastAsia="Dotum" w:hAnsiTheme="minorHAnsi" w:cstheme="minorHAnsi"/>
          <w:color w:val="000000" w:themeColor="text1"/>
        </w:rPr>
        <w:t>deionized water. Adjust pH with HCl to 8.0 and make up to 50 mL. Add protease inhibitor (1 tablet per 50 mL solution) and equilibrate the buffer to 4 °C.</w:t>
      </w:r>
    </w:p>
    <w:p w14:paraId="6E0A05C7" w14:textId="77777777" w:rsidR="00107718" w:rsidRPr="00E1712F" w:rsidRDefault="00107718" w:rsidP="00EA4C33">
      <w:pPr>
        <w:pStyle w:val="ListParagraph"/>
        <w:ind w:left="0"/>
        <w:rPr>
          <w:rFonts w:asciiTheme="minorHAnsi" w:hAnsiTheme="minorHAnsi" w:cstheme="minorHAnsi"/>
          <w:color w:val="000000" w:themeColor="text1"/>
        </w:rPr>
      </w:pPr>
    </w:p>
    <w:p w14:paraId="118C909E" w14:textId="77777777"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eastAsia="Dotum" w:hAnsiTheme="minorHAnsi" w:cstheme="minorHAnsi"/>
          <w:color w:val="000000" w:themeColor="text1"/>
        </w:rPr>
        <w:t xml:space="preserve">Transfer the bacterial culture into suitable centrifuge bottles and harvest the cells at 3200 x </w:t>
      </w:r>
      <w:r w:rsidRPr="00424669">
        <w:rPr>
          <w:rFonts w:asciiTheme="minorHAnsi" w:eastAsia="Dotum" w:hAnsiTheme="minorHAnsi" w:cstheme="minorHAnsi"/>
          <w:i/>
          <w:color w:val="000000" w:themeColor="text1"/>
        </w:rPr>
        <w:t>g</w:t>
      </w:r>
      <w:r w:rsidRPr="00E1712F">
        <w:rPr>
          <w:rFonts w:asciiTheme="minorHAnsi" w:eastAsia="Dotum" w:hAnsiTheme="minorHAnsi" w:cstheme="minorHAnsi"/>
          <w:color w:val="000000" w:themeColor="text1"/>
        </w:rPr>
        <w:t xml:space="preserve"> for 30 min at 4 °C. Discard the supernatant and resuspend the pellet in 25 mL of ice-cold sonication buffer. Henceforth keep the cells on ice.</w:t>
      </w:r>
    </w:p>
    <w:p w14:paraId="34115215" w14:textId="77777777" w:rsidR="00424669" w:rsidRDefault="00424669" w:rsidP="00EA4C33">
      <w:pPr>
        <w:pStyle w:val="ListParagraph"/>
        <w:ind w:left="0"/>
        <w:rPr>
          <w:rFonts w:asciiTheme="minorHAnsi" w:hAnsiTheme="minorHAnsi" w:cstheme="minorHAnsi"/>
          <w:color w:val="000000" w:themeColor="text1"/>
        </w:rPr>
      </w:pPr>
    </w:p>
    <w:p w14:paraId="5894B179" w14:textId="1CB70396" w:rsidR="00107718" w:rsidRPr="00424669" w:rsidRDefault="002D1072" w:rsidP="00EA4C33">
      <w:pPr>
        <w:pStyle w:val="ListParagraph"/>
        <w:ind w:left="0"/>
        <w:rPr>
          <w:rFonts w:asciiTheme="minorHAnsi" w:hAnsiTheme="minorHAnsi" w:cstheme="minorHAnsi"/>
          <w:color w:val="000000" w:themeColor="text1"/>
        </w:rPr>
      </w:pPr>
      <w:r w:rsidRPr="00424669">
        <w:rPr>
          <w:rFonts w:asciiTheme="minorHAnsi" w:hAnsiTheme="minorHAnsi" w:cstheme="minorHAnsi"/>
          <w:color w:val="000000" w:themeColor="text1"/>
        </w:rPr>
        <w:t>NOTE:</w:t>
      </w:r>
      <w:r w:rsidR="00107718" w:rsidRPr="00424669">
        <w:rPr>
          <w:rFonts w:asciiTheme="minorHAnsi" w:hAnsiTheme="minorHAnsi" w:cstheme="minorHAnsi"/>
          <w:color w:val="000000" w:themeColor="text1"/>
        </w:rPr>
        <w:t xml:space="preserve"> Resuspended cells can be stored at -20 °C for short-term and at -80</w:t>
      </w:r>
      <w:r w:rsidR="002C30EB" w:rsidRPr="00424669">
        <w:rPr>
          <w:rFonts w:asciiTheme="minorHAnsi" w:hAnsiTheme="minorHAnsi" w:cstheme="minorHAnsi"/>
          <w:color w:val="000000" w:themeColor="text1"/>
        </w:rPr>
        <w:t xml:space="preserve"> </w:t>
      </w:r>
      <w:r w:rsidR="00107718" w:rsidRPr="00424669">
        <w:rPr>
          <w:rFonts w:asciiTheme="minorHAnsi" w:hAnsiTheme="minorHAnsi" w:cstheme="minorHAnsi"/>
          <w:color w:val="000000" w:themeColor="text1"/>
        </w:rPr>
        <w:t>°C for long-term.</w:t>
      </w:r>
    </w:p>
    <w:p w14:paraId="5B695203" w14:textId="77777777" w:rsidR="00107718" w:rsidRPr="00E1712F" w:rsidRDefault="00107718" w:rsidP="00EA4C33">
      <w:pPr>
        <w:rPr>
          <w:rFonts w:asciiTheme="minorHAnsi" w:hAnsiTheme="minorHAnsi" w:cstheme="minorHAnsi"/>
          <w:i/>
          <w:color w:val="000000" w:themeColor="text1"/>
        </w:rPr>
      </w:pPr>
    </w:p>
    <w:p w14:paraId="727C1BDF" w14:textId="707F09D4" w:rsidR="00107718" w:rsidRPr="00B81380" w:rsidRDefault="00107718" w:rsidP="00EA4C33">
      <w:pPr>
        <w:pStyle w:val="ListParagraph"/>
        <w:numPr>
          <w:ilvl w:val="1"/>
          <w:numId w:val="26"/>
        </w:numPr>
        <w:rPr>
          <w:rFonts w:asciiTheme="minorHAnsi" w:hAnsiTheme="minorHAnsi" w:cstheme="minorHAnsi"/>
          <w:color w:val="000000" w:themeColor="text1"/>
        </w:rPr>
      </w:pPr>
      <w:r w:rsidRPr="00B81380">
        <w:rPr>
          <w:rFonts w:asciiTheme="minorHAnsi" w:hAnsiTheme="minorHAnsi" w:cstheme="minorHAnsi"/>
          <w:color w:val="000000" w:themeColor="text1"/>
        </w:rPr>
        <w:t>Sonication/</w:t>
      </w:r>
      <w:r w:rsidR="00B81380">
        <w:rPr>
          <w:rFonts w:asciiTheme="minorHAnsi" w:hAnsiTheme="minorHAnsi" w:cstheme="minorHAnsi"/>
          <w:color w:val="000000" w:themeColor="text1"/>
        </w:rPr>
        <w:t>l</w:t>
      </w:r>
      <w:r w:rsidRPr="00B81380">
        <w:rPr>
          <w:rFonts w:asciiTheme="minorHAnsi" w:hAnsiTheme="minorHAnsi" w:cstheme="minorHAnsi"/>
          <w:color w:val="000000" w:themeColor="text1"/>
        </w:rPr>
        <w:t>ysis</w:t>
      </w:r>
    </w:p>
    <w:p w14:paraId="1E46319A" w14:textId="77777777" w:rsidR="00107718" w:rsidRPr="00E1712F" w:rsidRDefault="00107718" w:rsidP="00EA4C33">
      <w:pPr>
        <w:pStyle w:val="ListParagraph"/>
        <w:ind w:left="0"/>
        <w:rPr>
          <w:rFonts w:asciiTheme="minorHAnsi" w:hAnsiTheme="minorHAnsi" w:cstheme="minorHAnsi"/>
          <w:b/>
          <w:color w:val="000000" w:themeColor="text1"/>
        </w:rPr>
      </w:pPr>
    </w:p>
    <w:p w14:paraId="05E99087" w14:textId="767F30CC"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 xml:space="preserve">Sonicate the cells for 6 cycles of 30 s on ice. After each cycle, </w:t>
      </w:r>
      <w:r w:rsidR="00417CDC" w:rsidRPr="00E1712F">
        <w:rPr>
          <w:rFonts w:asciiTheme="minorHAnsi" w:hAnsiTheme="minorHAnsi" w:cstheme="minorHAnsi"/>
          <w:color w:val="000000" w:themeColor="text1"/>
        </w:rPr>
        <w:t xml:space="preserve">rest cells for </w:t>
      </w:r>
      <w:r w:rsidRPr="00E1712F">
        <w:rPr>
          <w:rFonts w:asciiTheme="minorHAnsi" w:hAnsiTheme="minorHAnsi" w:cstheme="minorHAnsi"/>
          <w:color w:val="000000" w:themeColor="text1"/>
        </w:rPr>
        <w:t>30</w:t>
      </w:r>
      <w:r w:rsidR="00C11C28">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60 s to protect the cells from overheating. </w:t>
      </w:r>
    </w:p>
    <w:p w14:paraId="6C5A4BA1" w14:textId="77777777" w:rsidR="00107718" w:rsidRPr="00E1712F" w:rsidRDefault="00107718" w:rsidP="00EA4C33">
      <w:pPr>
        <w:pStyle w:val="ListParagraph"/>
        <w:ind w:left="0"/>
        <w:rPr>
          <w:rFonts w:asciiTheme="minorHAnsi" w:hAnsiTheme="minorHAnsi" w:cstheme="minorHAnsi"/>
          <w:color w:val="000000" w:themeColor="text1"/>
        </w:rPr>
      </w:pPr>
    </w:p>
    <w:p w14:paraId="5F144F5B" w14:textId="12AC04E7"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Transfer the cell suspension to a pre-chilled 50 mL high-speed centrifugation tube and centrifuge in a fixed angle rotor at 15</w:t>
      </w:r>
      <w:r w:rsidR="009B6B59">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000 x </w:t>
      </w:r>
      <w:r w:rsidRPr="009B6B59">
        <w:rPr>
          <w:rFonts w:asciiTheme="minorHAnsi" w:hAnsiTheme="minorHAnsi" w:cstheme="minorHAnsi"/>
          <w:i/>
          <w:color w:val="000000" w:themeColor="text1"/>
        </w:rPr>
        <w:t>g</w:t>
      </w:r>
      <w:r w:rsidRPr="00E1712F">
        <w:rPr>
          <w:rFonts w:asciiTheme="minorHAnsi" w:hAnsiTheme="minorHAnsi" w:cstheme="minorHAnsi"/>
          <w:color w:val="000000" w:themeColor="text1"/>
        </w:rPr>
        <w:t xml:space="preserve"> for 30 min at 4 °C. Decant </w:t>
      </w:r>
      <w:r w:rsidRPr="00E1712F">
        <w:rPr>
          <w:rFonts w:asciiTheme="minorHAnsi" w:eastAsia="Dotum" w:hAnsiTheme="minorHAnsi" w:cstheme="minorHAnsi"/>
          <w:color w:val="000000" w:themeColor="text1"/>
        </w:rPr>
        <w:t xml:space="preserve">the cleared lysate which contains the soluble cytosolic proteins into a fresh 50 mL tube </w:t>
      </w:r>
      <w:r w:rsidRPr="00E1712F">
        <w:rPr>
          <w:rFonts w:asciiTheme="minorHAnsi" w:hAnsiTheme="minorHAnsi" w:cstheme="minorHAnsi"/>
          <w:color w:val="000000" w:themeColor="text1"/>
        </w:rPr>
        <w:t xml:space="preserve">and discard the pellet. </w:t>
      </w:r>
    </w:p>
    <w:p w14:paraId="2935373E" w14:textId="77777777" w:rsidR="00107718" w:rsidRPr="00E1712F" w:rsidRDefault="00107718" w:rsidP="00EA4C33">
      <w:pPr>
        <w:pStyle w:val="ListParagraph"/>
        <w:ind w:left="0"/>
        <w:rPr>
          <w:rFonts w:asciiTheme="minorHAnsi" w:hAnsiTheme="minorHAnsi" w:cstheme="minorHAnsi"/>
          <w:color w:val="000000" w:themeColor="text1"/>
        </w:rPr>
      </w:pPr>
    </w:p>
    <w:p w14:paraId="79950F8D" w14:textId="77777777" w:rsidR="00107718" w:rsidRPr="002206A1" w:rsidRDefault="00107718" w:rsidP="00EA4C33">
      <w:pPr>
        <w:pStyle w:val="ListParagraph"/>
        <w:numPr>
          <w:ilvl w:val="0"/>
          <w:numId w:val="26"/>
        </w:numPr>
        <w:rPr>
          <w:rFonts w:asciiTheme="minorHAnsi" w:hAnsiTheme="minorHAnsi" w:cstheme="minorHAnsi"/>
          <w:b/>
          <w:color w:val="000000" w:themeColor="text1"/>
          <w:highlight w:val="yellow"/>
        </w:rPr>
      </w:pPr>
      <w:r w:rsidRPr="002206A1">
        <w:rPr>
          <w:rFonts w:asciiTheme="minorHAnsi" w:hAnsiTheme="minorHAnsi" w:cstheme="minorHAnsi"/>
          <w:b/>
          <w:color w:val="000000" w:themeColor="text1"/>
          <w:highlight w:val="yellow"/>
        </w:rPr>
        <w:t>Protein purification</w:t>
      </w:r>
    </w:p>
    <w:p w14:paraId="66827FBE" w14:textId="77777777" w:rsidR="00107718" w:rsidRPr="00E1712F" w:rsidRDefault="00107718" w:rsidP="00EA4C33">
      <w:pPr>
        <w:pStyle w:val="ListParagraph"/>
        <w:ind w:left="0"/>
        <w:rPr>
          <w:rFonts w:asciiTheme="minorHAnsi" w:hAnsiTheme="minorHAnsi" w:cstheme="minorHAnsi"/>
          <w:b/>
          <w:color w:val="000000" w:themeColor="text1"/>
        </w:rPr>
      </w:pPr>
    </w:p>
    <w:p w14:paraId="376B8F0A" w14:textId="75F1D42C" w:rsidR="00107718" w:rsidRPr="00135F69" w:rsidRDefault="00107718" w:rsidP="00EA4C33">
      <w:pPr>
        <w:pStyle w:val="ListParagraph"/>
        <w:numPr>
          <w:ilvl w:val="1"/>
          <w:numId w:val="26"/>
        </w:numPr>
        <w:rPr>
          <w:rFonts w:asciiTheme="minorHAnsi" w:hAnsiTheme="minorHAnsi" w:cstheme="minorHAnsi"/>
          <w:color w:val="000000" w:themeColor="text1"/>
          <w:highlight w:val="yellow"/>
        </w:rPr>
      </w:pPr>
      <w:r w:rsidRPr="00135F69">
        <w:rPr>
          <w:rFonts w:asciiTheme="minorHAnsi" w:hAnsiTheme="minorHAnsi" w:cstheme="minorHAnsi"/>
          <w:color w:val="000000" w:themeColor="text1"/>
          <w:highlight w:val="yellow"/>
        </w:rPr>
        <w:t>Anion-exchange chromatography</w:t>
      </w:r>
    </w:p>
    <w:p w14:paraId="345B4581" w14:textId="77777777" w:rsidR="00107718" w:rsidRPr="00E1712F" w:rsidRDefault="00107718" w:rsidP="00EA4C33">
      <w:pPr>
        <w:pStyle w:val="ListParagraph"/>
        <w:ind w:left="0"/>
        <w:rPr>
          <w:rFonts w:asciiTheme="minorHAnsi" w:hAnsiTheme="minorHAnsi" w:cstheme="minorHAnsi"/>
          <w:b/>
          <w:color w:val="000000" w:themeColor="text1"/>
        </w:rPr>
      </w:pPr>
    </w:p>
    <w:p w14:paraId="2C863BA8" w14:textId="77777777" w:rsidR="00107718" w:rsidRPr="009B6B59" w:rsidRDefault="00107718" w:rsidP="00EA4C33">
      <w:pPr>
        <w:pStyle w:val="ListParagraph"/>
        <w:numPr>
          <w:ilvl w:val="2"/>
          <w:numId w:val="26"/>
        </w:numPr>
        <w:rPr>
          <w:rFonts w:asciiTheme="minorHAnsi" w:hAnsiTheme="minorHAnsi" w:cstheme="minorHAnsi"/>
          <w:color w:val="000000" w:themeColor="text1"/>
          <w:highlight w:val="yellow"/>
        </w:rPr>
      </w:pPr>
      <w:r w:rsidRPr="009B6B59">
        <w:rPr>
          <w:rFonts w:asciiTheme="minorHAnsi" w:hAnsiTheme="minorHAnsi" w:cstheme="minorHAnsi"/>
          <w:color w:val="000000" w:themeColor="text1"/>
          <w:highlight w:val="yellow"/>
        </w:rPr>
        <w:lastRenderedPageBreak/>
        <w:t>Dialysis</w:t>
      </w:r>
    </w:p>
    <w:p w14:paraId="34AB750C" w14:textId="77777777" w:rsidR="00107718" w:rsidRPr="00E1712F" w:rsidRDefault="00107718" w:rsidP="00EA4C33">
      <w:pPr>
        <w:pStyle w:val="ListParagraph"/>
        <w:ind w:left="0"/>
        <w:rPr>
          <w:rFonts w:asciiTheme="minorHAnsi" w:hAnsiTheme="minorHAnsi" w:cstheme="minorHAnsi"/>
          <w:b/>
          <w:color w:val="000000" w:themeColor="text1"/>
          <w:highlight w:val="yellow"/>
        </w:rPr>
      </w:pPr>
    </w:p>
    <w:p w14:paraId="30B61F1B" w14:textId="73EE1B96" w:rsidR="00107718" w:rsidRPr="00E1712F" w:rsidRDefault="00107718" w:rsidP="00EA4C33">
      <w:pPr>
        <w:pStyle w:val="ListParagraph"/>
        <w:numPr>
          <w:ilvl w:val="3"/>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 xml:space="preserve">Prepare </w:t>
      </w:r>
      <w:r w:rsidR="001607EA">
        <w:rPr>
          <w:rFonts w:asciiTheme="minorHAnsi" w:hAnsiTheme="minorHAnsi" w:cstheme="minorHAnsi"/>
          <w:color w:val="000000" w:themeColor="text1"/>
          <w:highlight w:val="yellow"/>
        </w:rPr>
        <w:t>a</w:t>
      </w:r>
      <w:r w:rsidR="001607EA" w:rsidRPr="00135F69">
        <w:rPr>
          <w:rFonts w:asciiTheme="minorHAnsi" w:hAnsiTheme="minorHAnsi" w:cstheme="minorHAnsi"/>
          <w:color w:val="000000" w:themeColor="text1"/>
          <w:highlight w:val="yellow"/>
        </w:rPr>
        <w:t>nion-exchange chromatography</w:t>
      </w:r>
      <w:r w:rsidR="001607EA" w:rsidRPr="00E1712F">
        <w:rPr>
          <w:rFonts w:asciiTheme="minorHAnsi" w:hAnsiTheme="minorHAnsi" w:cstheme="minorHAnsi"/>
          <w:color w:val="000000" w:themeColor="text1"/>
          <w:highlight w:val="yellow"/>
        </w:rPr>
        <w:t xml:space="preserve"> </w:t>
      </w:r>
      <w:r w:rsidR="001607EA">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AIEX</w:t>
      </w:r>
      <w:r w:rsidR="001607EA">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buffer A by dissolving 20 mM Tris, 1 mM EDTA and 1 mM ethylene glycol-bis(2-aminoethylether)-</w:t>
      </w:r>
      <w:proofErr w:type="gramStart"/>
      <w:r w:rsidRPr="00E1712F">
        <w:rPr>
          <w:rFonts w:asciiTheme="minorHAnsi" w:hAnsiTheme="minorHAnsi" w:cstheme="minorHAnsi"/>
          <w:color w:val="000000" w:themeColor="text1"/>
          <w:highlight w:val="yellow"/>
        </w:rPr>
        <w:t>N,N</w:t>
      </w:r>
      <w:proofErr w:type="gramEnd"/>
      <w:r w:rsidRPr="00E1712F">
        <w:rPr>
          <w:rFonts w:asciiTheme="minorHAnsi" w:hAnsiTheme="minorHAnsi" w:cstheme="minorHAnsi"/>
          <w:color w:val="000000" w:themeColor="text1"/>
          <w:highlight w:val="yellow"/>
        </w:rPr>
        <w:t>,N</w:t>
      </w:r>
      <w:r w:rsidR="00B40B35">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,N</w:t>
      </w:r>
      <w:r w:rsidR="00B40B35">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w:t>
      </w:r>
      <w:proofErr w:type="spellStart"/>
      <w:r w:rsidRPr="00E1712F">
        <w:rPr>
          <w:rFonts w:asciiTheme="minorHAnsi" w:hAnsiTheme="minorHAnsi" w:cstheme="minorHAnsi"/>
          <w:color w:val="000000" w:themeColor="text1"/>
          <w:highlight w:val="yellow"/>
        </w:rPr>
        <w:t>tetraacetic</w:t>
      </w:r>
      <w:proofErr w:type="spellEnd"/>
      <w:r w:rsidRPr="00E1712F">
        <w:rPr>
          <w:rFonts w:asciiTheme="minorHAnsi" w:hAnsiTheme="minorHAnsi" w:cstheme="minorHAnsi"/>
          <w:color w:val="000000" w:themeColor="text1"/>
          <w:highlight w:val="yellow"/>
        </w:rPr>
        <w:t xml:space="preserve"> acid (EGTA)</w:t>
      </w:r>
      <w:r w:rsidRPr="00E1712F">
        <w:rPr>
          <w:rFonts w:asciiTheme="minorHAnsi" w:eastAsia="Dotum" w:hAnsiTheme="minorHAnsi" w:cstheme="minorHAnsi"/>
          <w:color w:val="000000" w:themeColor="text1"/>
          <w:highlight w:val="yellow"/>
        </w:rPr>
        <w:t xml:space="preserve"> in deionized water</w:t>
      </w:r>
      <w:r w:rsidRPr="00E1712F">
        <w:rPr>
          <w:rFonts w:asciiTheme="minorHAnsi" w:hAnsiTheme="minorHAnsi" w:cstheme="minorHAnsi"/>
          <w:color w:val="000000" w:themeColor="text1"/>
          <w:highlight w:val="yellow"/>
        </w:rPr>
        <w:t xml:space="preserve"> and adjust the pH to 8.5 with HCl. For dialysis prepare 2 x 5 L and for chromatography 2 x 1 L</w:t>
      </w:r>
      <w:r w:rsidR="00417CDC" w:rsidRPr="00E1712F">
        <w:rPr>
          <w:rFonts w:asciiTheme="minorHAnsi" w:hAnsiTheme="minorHAnsi" w:cstheme="minorHAnsi"/>
          <w:color w:val="000000" w:themeColor="text1"/>
          <w:highlight w:val="yellow"/>
        </w:rPr>
        <w:t xml:space="preserve"> of AIEX buffer A</w:t>
      </w:r>
      <w:r w:rsidRPr="00E1712F">
        <w:rPr>
          <w:rFonts w:asciiTheme="minorHAnsi" w:hAnsiTheme="minorHAnsi" w:cstheme="minorHAnsi"/>
          <w:color w:val="000000" w:themeColor="text1"/>
          <w:highlight w:val="yellow"/>
        </w:rPr>
        <w:t xml:space="preserve">. </w:t>
      </w:r>
    </w:p>
    <w:p w14:paraId="1A13CF30" w14:textId="77777777" w:rsidR="008C2FE6" w:rsidRDefault="008C2FE6" w:rsidP="00EA4C33">
      <w:pPr>
        <w:rPr>
          <w:rFonts w:asciiTheme="minorHAnsi" w:eastAsia="Dotum" w:hAnsiTheme="minorHAnsi" w:cstheme="minorHAnsi"/>
          <w:color w:val="000000" w:themeColor="text1"/>
        </w:rPr>
      </w:pPr>
    </w:p>
    <w:p w14:paraId="48224EBA" w14:textId="06BB5456" w:rsidR="00107718" w:rsidRPr="00ED5F7C" w:rsidRDefault="002D1072" w:rsidP="00ED5F7C">
      <w:pPr>
        <w:rPr>
          <w:rFonts w:asciiTheme="minorHAnsi" w:eastAsia="Dotum" w:hAnsiTheme="minorHAnsi" w:cstheme="minorHAnsi"/>
          <w:color w:val="000000" w:themeColor="text1"/>
        </w:rPr>
      </w:pPr>
      <w:r w:rsidRPr="008C2FE6">
        <w:rPr>
          <w:rFonts w:asciiTheme="minorHAnsi" w:eastAsia="Dotum" w:hAnsiTheme="minorHAnsi" w:cstheme="minorHAnsi"/>
          <w:color w:val="000000" w:themeColor="text1"/>
        </w:rPr>
        <w:t>NOTE:</w:t>
      </w:r>
      <w:r w:rsidR="00107718" w:rsidRPr="008C2FE6">
        <w:rPr>
          <w:rFonts w:asciiTheme="minorHAnsi" w:eastAsia="Dotum" w:hAnsiTheme="minorHAnsi" w:cstheme="minorHAnsi"/>
          <w:color w:val="000000" w:themeColor="text1"/>
        </w:rPr>
        <w:t xml:space="preserve"> The dialysate volume should be at about 100 times the sample volume.</w:t>
      </w:r>
      <w:r w:rsidR="00ED5F7C">
        <w:rPr>
          <w:rFonts w:asciiTheme="minorHAnsi" w:eastAsia="Dotum" w:hAnsiTheme="minorHAnsi" w:cstheme="minorHAnsi"/>
          <w:color w:val="000000" w:themeColor="text1"/>
        </w:rPr>
        <w:t xml:space="preserve"> </w:t>
      </w:r>
      <w:r w:rsidR="00107718" w:rsidRPr="008C2FE6">
        <w:rPr>
          <w:rFonts w:asciiTheme="minorHAnsi" w:eastAsia="Dotum" w:hAnsiTheme="minorHAnsi" w:cstheme="minorHAnsi"/>
          <w:color w:val="000000" w:themeColor="text1"/>
        </w:rPr>
        <w:t>All buffers used for chromatography should be filtered (0</w:t>
      </w:r>
      <w:r w:rsidR="00D33616" w:rsidRPr="008C2FE6">
        <w:rPr>
          <w:rFonts w:asciiTheme="minorHAnsi" w:eastAsia="Dotum" w:hAnsiTheme="minorHAnsi" w:cstheme="minorHAnsi"/>
          <w:color w:val="000000" w:themeColor="text1"/>
        </w:rPr>
        <w:t>.</w:t>
      </w:r>
      <w:r w:rsidR="00107718" w:rsidRPr="008C2FE6">
        <w:rPr>
          <w:rFonts w:asciiTheme="minorHAnsi" w:eastAsia="Dotum" w:hAnsiTheme="minorHAnsi" w:cstheme="minorHAnsi"/>
          <w:color w:val="000000" w:themeColor="text1"/>
        </w:rPr>
        <w:t>45 µm or smaller) and degassed (</w:t>
      </w:r>
      <w:r w:rsidR="004D5224" w:rsidRPr="008C2FE6">
        <w:rPr>
          <w:rFonts w:asciiTheme="minorHAnsi" w:eastAsia="Dotum" w:hAnsiTheme="minorHAnsi" w:cstheme="minorHAnsi"/>
          <w:color w:val="000000" w:themeColor="text1"/>
        </w:rPr>
        <w:t xml:space="preserve">e.g., </w:t>
      </w:r>
      <w:r w:rsidR="00107718" w:rsidRPr="008C2FE6">
        <w:rPr>
          <w:rFonts w:asciiTheme="minorHAnsi" w:eastAsia="Dotum" w:hAnsiTheme="minorHAnsi" w:cstheme="minorHAnsi"/>
          <w:color w:val="000000" w:themeColor="text1"/>
        </w:rPr>
        <w:t>by ultrasonic bath or vacuum degassing).</w:t>
      </w:r>
    </w:p>
    <w:p w14:paraId="673301B2" w14:textId="77777777" w:rsidR="00107718" w:rsidRPr="00E1712F" w:rsidRDefault="00107718" w:rsidP="00EA4C33">
      <w:pPr>
        <w:rPr>
          <w:rFonts w:asciiTheme="minorHAnsi" w:hAnsiTheme="minorHAnsi" w:cstheme="minorHAnsi"/>
          <w:color w:val="000000" w:themeColor="text1"/>
        </w:rPr>
      </w:pPr>
    </w:p>
    <w:p w14:paraId="2AD4F87C" w14:textId="3B3E6200" w:rsidR="00107718" w:rsidRPr="00E1712F" w:rsidRDefault="00107718" w:rsidP="00EA4C33">
      <w:pPr>
        <w:pStyle w:val="ListParagraph"/>
        <w:numPr>
          <w:ilvl w:val="3"/>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Cut dialysis tubing (molecular weight cut-off</w:t>
      </w:r>
      <w:r w:rsidR="00F27BAF">
        <w:rPr>
          <w:rFonts w:asciiTheme="minorHAnsi" w:hAnsiTheme="minorHAnsi" w:cstheme="minorHAnsi"/>
          <w:color w:val="000000" w:themeColor="text1"/>
          <w:highlight w:val="yellow"/>
        </w:rPr>
        <w:t xml:space="preserve"> [MWCO]</w:t>
      </w:r>
      <w:r w:rsidRPr="00E1712F">
        <w:rPr>
          <w:rFonts w:asciiTheme="minorHAnsi" w:hAnsiTheme="minorHAnsi" w:cstheme="minorHAnsi"/>
          <w:color w:val="000000" w:themeColor="text1"/>
          <w:highlight w:val="yellow"/>
        </w:rPr>
        <w:t>: 3</w:t>
      </w:r>
      <w:r w:rsidR="003160B1" w:rsidRPr="00E1712F">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5 </w:t>
      </w:r>
      <w:proofErr w:type="spellStart"/>
      <w:r w:rsidRPr="00E1712F">
        <w:rPr>
          <w:rFonts w:asciiTheme="minorHAnsi" w:hAnsiTheme="minorHAnsi" w:cstheme="minorHAnsi"/>
          <w:color w:val="000000" w:themeColor="text1"/>
          <w:highlight w:val="yellow"/>
        </w:rPr>
        <w:t>kDa</w:t>
      </w:r>
      <w:proofErr w:type="spellEnd"/>
      <w:r w:rsidRPr="00E1712F">
        <w:rPr>
          <w:rFonts w:asciiTheme="minorHAnsi" w:hAnsiTheme="minorHAnsi" w:cstheme="minorHAnsi"/>
          <w:color w:val="000000" w:themeColor="text1"/>
          <w:highlight w:val="yellow"/>
        </w:rPr>
        <w:t>)</w:t>
      </w:r>
      <w:r w:rsidRPr="00E1712F">
        <w:rPr>
          <w:rFonts w:asciiTheme="minorHAnsi" w:eastAsia="Dotum" w:hAnsiTheme="minorHAnsi" w:cstheme="minorHAnsi"/>
          <w:color w:val="000000" w:themeColor="text1"/>
          <w:highlight w:val="yellow"/>
        </w:rPr>
        <w:t xml:space="preserve"> into an appropriate length with additional space for air to ensure sample buoyancy above the rotating stir bar. </w:t>
      </w:r>
    </w:p>
    <w:p w14:paraId="69B54B47" w14:textId="77777777" w:rsidR="004566DD" w:rsidRDefault="004566DD" w:rsidP="00EA4C33">
      <w:pPr>
        <w:pStyle w:val="ListParagraph"/>
        <w:ind w:left="0"/>
        <w:rPr>
          <w:rFonts w:asciiTheme="minorHAnsi" w:hAnsiTheme="minorHAnsi" w:cstheme="minorHAnsi"/>
          <w:color w:val="000000" w:themeColor="text1"/>
        </w:rPr>
      </w:pPr>
    </w:p>
    <w:p w14:paraId="474D7953" w14:textId="044BC445" w:rsidR="00107718" w:rsidRPr="004566DD" w:rsidRDefault="002D1072" w:rsidP="00EA4C33">
      <w:pPr>
        <w:pStyle w:val="ListParagraph"/>
        <w:ind w:left="0"/>
        <w:rPr>
          <w:rFonts w:asciiTheme="minorHAnsi" w:hAnsiTheme="minorHAnsi" w:cstheme="minorHAnsi"/>
          <w:color w:val="000000" w:themeColor="text1"/>
        </w:rPr>
      </w:pPr>
      <w:r w:rsidRPr="004566DD">
        <w:rPr>
          <w:rFonts w:asciiTheme="minorHAnsi" w:hAnsiTheme="minorHAnsi" w:cstheme="minorHAnsi"/>
          <w:color w:val="000000" w:themeColor="text1"/>
        </w:rPr>
        <w:t>NOTE:</w:t>
      </w:r>
      <w:r w:rsidR="00107718" w:rsidRPr="004566DD">
        <w:rPr>
          <w:rFonts w:asciiTheme="minorHAnsi" w:hAnsiTheme="minorHAnsi" w:cstheme="minorHAnsi"/>
          <w:color w:val="000000" w:themeColor="text1"/>
        </w:rPr>
        <w:t xml:space="preserve"> Glycerol preserves </w:t>
      </w:r>
      <w:r w:rsidR="00B758A3" w:rsidRPr="004566DD">
        <w:rPr>
          <w:rFonts w:asciiTheme="minorHAnsi" w:hAnsiTheme="minorHAnsi" w:cstheme="minorHAnsi"/>
          <w:color w:val="000000" w:themeColor="text1"/>
        </w:rPr>
        <w:t xml:space="preserve">the </w:t>
      </w:r>
      <w:r w:rsidR="00107718" w:rsidRPr="004566DD">
        <w:rPr>
          <w:rFonts w:asciiTheme="minorHAnsi" w:hAnsiTheme="minorHAnsi" w:cstheme="minorHAnsi"/>
          <w:color w:val="000000" w:themeColor="text1"/>
        </w:rPr>
        <w:t>membrane and must be removed before use.</w:t>
      </w:r>
    </w:p>
    <w:p w14:paraId="02343B8C" w14:textId="77777777" w:rsidR="00107718" w:rsidRPr="00E1712F" w:rsidRDefault="00107718" w:rsidP="00EA4C33">
      <w:pPr>
        <w:pStyle w:val="ListParagraph"/>
        <w:ind w:left="0"/>
        <w:rPr>
          <w:rFonts w:asciiTheme="minorHAnsi" w:hAnsiTheme="minorHAnsi" w:cstheme="minorHAnsi"/>
          <w:i/>
          <w:color w:val="000000" w:themeColor="text1"/>
        </w:rPr>
      </w:pPr>
    </w:p>
    <w:p w14:paraId="28DD2DE5" w14:textId="03766AAA" w:rsidR="00107718" w:rsidRPr="00E1712F" w:rsidRDefault="00107718" w:rsidP="00EA4C33">
      <w:pPr>
        <w:pStyle w:val="ListParagraph"/>
        <w:numPr>
          <w:ilvl w:val="3"/>
          <w:numId w:val="26"/>
        </w:numPr>
        <w:rPr>
          <w:rFonts w:asciiTheme="minorHAnsi" w:hAnsiTheme="minorHAnsi" w:cstheme="minorHAnsi"/>
          <w:color w:val="000000" w:themeColor="text1"/>
          <w:highlight w:val="yellow"/>
        </w:rPr>
      </w:pPr>
      <w:r w:rsidRPr="00E1712F">
        <w:rPr>
          <w:rFonts w:asciiTheme="minorHAnsi" w:eastAsia="Dotum" w:hAnsiTheme="minorHAnsi" w:cstheme="minorHAnsi"/>
          <w:color w:val="000000" w:themeColor="text1"/>
          <w:highlight w:val="yellow"/>
        </w:rPr>
        <w:t xml:space="preserve">To reduce the viscosity of the cleared protein solution from step 1.3.2, dilute the solution with 25 mL </w:t>
      </w:r>
      <w:r w:rsidR="004566DD">
        <w:rPr>
          <w:rFonts w:asciiTheme="minorHAnsi" w:eastAsia="Dotum" w:hAnsiTheme="minorHAnsi" w:cstheme="minorHAnsi"/>
          <w:color w:val="000000" w:themeColor="text1"/>
          <w:highlight w:val="yellow"/>
        </w:rPr>
        <w:t xml:space="preserve">of </w:t>
      </w:r>
      <w:r w:rsidRPr="00E1712F">
        <w:rPr>
          <w:rFonts w:asciiTheme="minorHAnsi" w:eastAsia="Dotum" w:hAnsiTheme="minorHAnsi" w:cstheme="minorHAnsi"/>
          <w:color w:val="000000" w:themeColor="text1"/>
          <w:highlight w:val="yellow"/>
        </w:rPr>
        <w:t xml:space="preserve">AIEX buffer A to facilitate subsequent application to the chromatography column. </w:t>
      </w:r>
      <w:r w:rsidR="00417CDC" w:rsidRPr="00E1712F">
        <w:rPr>
          <w:rFonts w:asciiTheme="minorHAnsi" w:eastAsia="Dotum" w:hAnsiTheme="minorHAnsi" w:cstheme="minorHAnsi"/>
          <w:color w:val="000000" w:themeColor="text1"/>
          <w:highlight w:val="yellow"/>
        </w:rPr>
        <w:t xml:space="preserve">Attach </w:t>
      </w:r>
      <w:r w:rsidRPr="00E1712F">
        <w:rPr>
          <w:rFonts w:asciiTheme="minorHAnsi" w:eastAsia="Dotum" w:hAnsiTheme="minorHAnsi" w:cstheme="minorHAnsi"/>
          <w:color w:val="000000" w:themeColor="text1"/>
          <w:highlight w:val="yellow"/>
        </w:rPr>
        <w:t>the first</w:t>
      </w:r>
      <w:r w:rsidR="00EF48B8" w:rsidRPr="00E1712F">
        <w:rPr>
          <w:rFonts w:asciiTheme="minorHAnsi" w:eastAsia="Dotum" w:hAnsiTheme="minorHAnsi" w:cstheme="minorHAnsi"/>
          <w:color w:val="000000" w:themeColor="text1"/>
          <w:highlight w:val="yellow"/>
        </w:rPr>
        <w:t xml:space="preserve"> </w:t>
      </w:r>
      <w:r w:rsidRPr="00E1712F">
        <w:rPr>
          <w:rFonts w:asciiTheme="minorHAnsi" w:eastAsia="Dotum" w:hAnsiTheme="minorHAnsi" w:cstheme="minorHAnsi"/>
          <w:color w:val="000000" w:themeColor="text1"/>
          <w:highlight w:val="yellow"/>
        </w:rPr>
        <w:t>closure onto the tubing</w:t>
      </w:r>
      <w:r w:rsidR="00ED1FB0" w:rsidRPr="00E1712F">
        <w:rPr>
          <w:rFonts w:asciiTheme="minorHAnsi" w:eastAsia="Dotum" w:hAnsiTheme="minorHAnsi" w:cstheme="minorHAnsi"/>
          <w:color w:val="000000" w:themeColor="text1"/>
          <w:highlight w:val="yellow"/>
        </w:rPr>
        <w:t>,</w:t>
      </w:r>
      <w:r w:rsidRPr="00E1712F">
        <w:rPr>
          <w:rFonts w:asciiTheme="minorHAnsi" w:eastAsia="Dotum" w:hAnsiTheme="minorHAnsi" w:cstheme="minorHAnsi"/>
          <w:color w:val="000000" w:themeColor="text1"/>
          <w:highlight w:val="yellow"/>
        </w:rPr>
        <w:t xml:space="preserve"> load the sample into the membrane and </w:t>
      </w:r>
      <w:r w:rsidR="00417CDC" w:rsidRPr="00E1712F">
        <w:rPr>
          <w:rFonts w:asciiTheme="minorHAnsi" w:eastAsia="Dotum" w:hAnsiTheme="minorHAnsi" w:cstheme="minorHAnsi"/>
          <w:color w:val="000000" w:themeColor="text1"/>
          <w:highlight w:val="yellow"/>
        </w:rPr>
        <w:t xml:space="preserve">attach </w:t>
      </w:r>
      <w:r w:rsidRPr="00E1712F">
        <w:rPr>
          <w:rFonts w:asciiTheme="minorHAnsi" w:eastAsia="Dotum" w:hAnsiTheme="minorHAnsi" w:cstheme="minorHAnsi"/>
          <w:color w:val="000000" w:themeColor="text1"/>
          <w:highlight w:val="yellow"/>
        </w:rPr>
        <w:t>the second closure at least 3 cm from the top end of the tubing.</w:t>
      </w:r>
    </w:p>
    <w:p w14:paraId="48368156" w14:textId="77777777" w:rsidR="00107718" w:rsidRPr="00E1712F" w:rsidRDefault="00107718" w:rsidP="00EA4C33">
      <w:pPr>
        <w:pStyle w:val="ListParagraph"/>
        <w:ind w:left="0"/>
        <w:rPr>
          <w:rFonts w:asciiTheme="minorHAnsi" w:hAnsiTheme="minorHAnsi" w:cstheme="minorHAnsi"/>
          <w:color w:val="000000" w:themeColor="text1"/>
        </w:rPr>
      </w:pPr>
    </w:p>
    <w:p w14:paraId="6E0C943C" w14:textId="119ADA1B" w:rsidR="00107718" w:rsidRPr="00E1712F" w:rsidRDefault="00107718" w:rsidP="00EA4C33">
      <w:pPr>
        <w:pStyle w:val="ListParagraph"/>
        <w:numPr>
          <w:ilvl w:val="3"/>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Place the 5 L container with AIEX buffer A on a stir</w:t>
      </w:r>
      <w:r w:rsidR="004566DD">
        <w:rPr>
          <w:rFonts w:asciiTheme="minorHAnsi" w:hAnsiTheme="minorHAnsi" w:cstheme="minorHAnsi"/>
          <w:color w:val="000000" w:themeColor="text1"/>
          <w:highlight w:val="yellow"/>
        </w:rPr>
        <w:t xml:space="preserve"> </w:t>
      </w:r>
      <w:r w:rsidRPr="00E1712F">
        <w:rPr>
          <w:rFonts w:asciiTheme="minorHAnsi" w:hAnsiTheme="minorHAnsi" w:cstheme="minorHAnsi"/>
          <w:color w:val="000000" w:themeColor="text1"/>
          <w:highlight w:val="yellow"/>
        </w:rPr>
        <w:t>plate, add a stir</w:t>
      </w:r>
      <w:r w:rsidR="00385AD2">
        <w:rPr>
          <w:rFonts w:asciiTheme="minorHAnsi" w:hAnsiTheme="minorHAnsi" w:cstheme="minorHAnsi"/>
          <w:color w:val="000000" w:themeColor="text1"/>
          <w:highlight w:val="yellow"/>
        </w:rPr>
        <w:t xml:space="preserve"> </w:t>
      </w:r>
      <w:r w:rsidRPr="00E1712F">
        <w:rPr>
          <w:rFonts w:asciiTheme="minorHAnsi" w:hAnsiTheme="minorHAnsi" w:cstheme="minorHAnsi"/>
          <w:color w:val="000000" w:themeColor="text1"/>
          <w:highlight w:val="yellow"/>
        </w:rPr>
        <w:t>bar and the membrane</w:t>
      </w:r>
      <w:r w:rsidR="0084213F" w:rsidRPr="00E1712F">
        <w:rPr>
          <w:rFonts w:asciiTheme="minorHAnsi" w:hAnsiTheme="minorHAnsi" w:cstheme="minorHAnsi"/>
          <w:color w:val="000000" w:themeColor="text1"/>
          <w:highlight w:val="yellow"/>
        </w:rPr>
        <w:t xml:space="preserve"> filled with protein solution</w:t>
      </w:r>
      <w:r w:rsidRPr="00E1712F">
        <w:rPr>
          <w:rFonts w:asciiTheme="minorHAnsi" w:hAnsiTheme="minorHAnsi" w:cstheme="minorHAnsi"/>
          <w:color w:val="000000" w:themeColor="text1"/>
          <w:highlight w:val="yellow"/>
        </w:rPr>
        <w:t xml:space="preserve">. Adjust the speed to rotate the sample </w:t>
      </w:r>
      <w:r w:rsidR="00EF48B8" w:rsidRPr="00E1712F">
        <w:rPr>
          <w:rFonts w:asciiTheme="minorHAnsi" w:hAnsiTheme="minorHAnsi" w:cstheme="minorHAnsi"/>
          <w:color w:val="000000" w:themeColor="text1"/>
          <w:highlight w:val="yellow"/>
        </w:rPr>
        <w:t xml:space="preserve">by avoiding interference with the rotating stir-bar. </w:t>
      </w:r>
      <w:r w:rsidRPr="00E1712F">
        <w:rPr>
          <w:rFonts w:asciiTheme="minorHAnsi" w:eastAsia="Dotum" w:hAnsiTheme="minorHAnsi" w:cstheme="minorHAnsi"/>
          <w:color w:val="000000" w:themeColor="text1"/>
          <w:highlight w:val="yellow"/>
        </w:rPr>
        <w:t>Dialyze for 12</w:t>
      </w:r>
      <w:r w:rsidR="00C11C28">
        <w:rPr>
          <w:rFonts w:asciiTheme="minorHAnsi" w:eastAsia="Dotum" w:hAnsiTheme="minorHAnsi" w:cstheme="minorHAnsi"/>
          <w:color w:val="000000" w:themeColor="text1"/>
          <w:highlight w:val="yellow"/>
        </w:rPr>
        <w:t>−</w:t>
      </w:r>
      <w:r w:rsidRPr="00E1712F">
        <w:rPr>
          <w:rFonts w:asciiTheme="minorHAnsi" w:eastAsia="Dotum" w:hAnsiTheme="minorHAnsi" w:cstheme="minorHAnsi"/>
          <w:color w:val="000000" w:themeColor="text1"/>
          <w:highlight w:val="yellow"/>
        </w:rPr>
        <w:t xml:space="preserve">24 h at 4 °C, </w:t>
      </w:r>
      <w:r w:rsidR="0084213F" w:rsidRPr="00E1712F">
        <w:rPr>
          <w:rFonts w:asciiTheme="minorHAnsi" w:eastAsia="Dotum" w:hAnsiTheme="minorHAnsi" w:cstheme="minorHAnsi"/>
          <w:color w:val="000000" w:themeColor="text1"/>
          <w:highlight w:val="yellow"/>
        </w:rPr>
        <w:t xml:space="preserve">then replace the </w:t>
      </w:r>
      <w:r w:rsidRPr="00E1712F">
        <w:rPr>
          <w:rFonts w:asciiTheme="minorHAnsi" w:eastAsia="Dotum" w:hAnsiTheme="minorHAnsi" w:cstheme="minorHAnsi"/>
          <w:color w:val="000000" w:themeColor="text1"/>
          <w:highlight w:val="yellow"/>
        </w:rPr>
        <w:t xml:space="preserve">dialysate buffer (AIEX buffer A) </w:t>
      </w:r>
      <w:r w:rsidR="0084213F" w:rsidRPr="00E1712F">
        <w:rPr>
          <w:rFonts w:asciiTheme="minorHAnsi" w:eastAsia="Dotum" w:hAnsiTheme="minorHAnsi" w:cstheme="minorHAnsi"/>
          <w:color w:val="000000" w:themeColor="text1"/>
          <w:highlight w:val="yellow"/>
        </w:rPr>
        <w:t xml:space="preserve">by a fresh pre-cooled </w:t>
      </w:r>
      <w:r w:rsidR="000D71BB" w:rsidRPr="00E1712F">
        <w:rPr>
          <w:rFonts w:asciiTheme="minorHAnsi" w:eastAsia="Dotum" w:hAnsiTheme="minorHAnsi" w:cstheme="minorHAnsi"/>
          <w:color w:val="000000" w:themeColor="text1"/>
          <w:highlight w:val="yellow"/>
        </w:rPr>
        <w:t>prepar</w:t>
      </w:r>
      <w:r w:rsidR="0084213F" w:rsidRPr="00E1712F">
        <w:rPr>
          <w:rFonts w:asciiTheme="minorHAnsi" w:eastAsia="Dotum" w:hAnsiTheme="minorHAnsi" w:cstheme="minorHAnsi"/>
          <w:color w:val="000000" w:themeColor="text1"/>
          <w:highlight w:val="yellow"/>
        </w:rPr>
        <w:t xml:space="preserve">ation </w:t>
      </w:r>
      <w:r w:rsidRPr="00E1712F">
        <w:rPr>
          <w:rFonts w:asciiTheme="minorHAnsi" w:eastAsia="Dotum" w:hAnsiTheme="minorHAnsi" w:cstheme="minorHAnsi"/>
          <w:color w:val="000000" w:themeColor="text1"/>
          <w:highlight w:val="yellow"/>
        </w:rPr>
        <w:t>and continue for at least 4 additional hours. Transfer the dialyzed protein solution to a 50 mL tube and filter through a 0</w:t>
      </w:r>
      <w:r w:rsidR="00D33616" w:rsidRPr="00E1712F">
        <w:rPr>
          <w:rFonts w:asciiTheme="minorHAnsi" w:eastAsia="Dotum" w:hAnsiTheme="minorHAnsi" w:cstheme="minorHAnsi"/>
          <w:color w:val="000000" w:themeColor="text1"/>
          <w:highlight w:val="yellow"/>
        </w:rPr>
        <w:t>.</w:t>
      </w:r>
      <w:r w:rsidRPr="00E1712F">
        <w:rPr>
          <w:rFonts w:asciiTheme="minorHAnsi" w:eastAsia="Dotum" w:hAnsiTheme="minorHAnsi" w:cstheme="minorHAnsi"/>
          <w:color w:val="000000" w:themeColor="text1"/>
          <w:highlight w:val="yellow"/>
        </w:rPr>
        <w:t xml:space="preserve">45 µm filter unit. </w:t>
      </w:r>
    </w:p>
    <w:p w14:paraId="48FCCC8B" w14:textId="77777777" w:rsidR="00385AD2" w:rsidRDefault="00385AD2" w:rsidP="00EA4C33">
      <w:pPr>
        <w:rPr>
          <w:rFonts w:asciiTheme="minorHAnsi" w:hAnsiTheme="minorHAnsi" w:cstheme="minorHAnsi"/>
          <w:color w:val="000000" w:themeColor="text1"/>
        </w:rPr>
      </w:pPr>
    </w:p>
    <w:p w14:paraId="739FB363" w14:textId="0ACBD6D1" w:rsidR="00107718" w:rsidRPr="00385AD2" w:rsidRDefault="002D1072" w:rsidP="00EA4C33">
      <w:pPr>
        <w:rPr>
          <w:rFonts w:asciiTheme="minorHAnsi" w:hAnsiTheme="minorHAnsi" w:cstheme="minorHAnsi"/>
          <w:color w:val="000000" w:themeColor="text1"/>
        </w:rPr>
      </w:pPr>
      <w:r w:rsidRPr="00385AD2">
        <w:rPr>
          <w:rFonts w:asciiTheme="minorHAnsi" w:hAnsiTheme="minorHAnsi" w:cstheme="minorHAnsi"/>
          <w:color w:val="000000" w:themeColor="text1"/>
        </w:rPr>
        <w:t>NOTE:</w:t>
      </w:r>
      <w:r w:rsidR="00107718" w:rsidRPr="00385AD2">
        <w:rPr>
          <w:rFonts w:asciiTheme="minorHAnsi" w:hAnsiTheme="minorHAnsi" w:cstheme="minorHAnsi"/>
          <w:color w:val="000000" w:themeColor="text1"/>
        </w:rPr>
        <w:t xml:space="preserve"> Storage possible. </w:t>
      </w:r>
    </w:p>
    <w:p w14:paraId="50B1C4E4" w14:textId="77777777" w:rsidR="00107718" w:rsidRPr="00E1712F" w:rsidRDefault="00107718" w:rsidP="00EA4C33">
      <w:pPr>
        <w:rPr>
          <w:rFonts w:asciiTheme="minorHAnsi" w:hAnsiTheme="minorHAnsi" w:cstheme="minorHAnsi"/>
          <w:color w:val="000000" w:themeColor="text1"/>
        </w:rPr>
      </w:pPr>
    </w:p>
    <w:p w14:paraId="4EDB3645" w14:textId="77777777" w:rsidR="00107718" w:rsidRPr="00385AD2" w:rsidRDefault="00107718" w:rsidP="00EA4C33">
      <w:pPr>
        <w:pStyle w:val="ListParagraph"/>
        <w:numPr>
          <w:ilvl w:val="2"/>
          <w:numId w:val="26"/>
        </w:numPr>
        <w:rPr>
          <w:rFonts w:asciiTheme="minorHAnsi" w:hAnsiTheme="minorHAnsi" w:cstheme="minorHAnsi"/>
          <w:color w:val="000000" w:themeColor="text1"/>
          <w:highlight w:val="yellow"/>
        </w:rPr>
      </w:pPr>
      <w:r w:rsidRPr="00385AD2">
        <w:rPr>
          <w:rFonts w:asciiTheme="minorHAnsi" w:hAnsiTheme="minorHAnsi" w:cstheme="minorHAnsi"/>
          <w:color w:val="000000" w:themeColor="text1"/>
          <w:highlight w:val="yellow"/>
        </w:rPr>
        <w:t>Chromatography</w:t>
      </w:r>
    </w:p>
    <w:p w14:paraId="4ABDCDEE" w14:textId="77777777" w:rsidR="00107718" w:rsidRPr="00E1712F" w:rsidRDefault="00107718" w:rsidP="00EA4C33">
      <w:pPr>
        <w:pStyle w:val="ListParagraph"/>
        <w:ind w:left="0"/>
        <w:rPr>
          <w:rFonts w:asciiTheme="minorHAnsi" w:hAnsiTheme="minorHAnsi" w:cstheme="minorHAnsi"/>
          <w:b/>
          <w:color w:val="000000" w:themeColor="text1"/>
        </w:rPr>
      </w:pPr>
    </w:p>
    <w:p w14:paraId="6E920DA2" w14:textId="4AA3DBAD" w:rsidR="00107718" w:rsidRPr="00E1712F" w:rsidRDefault="00107718"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 xml:space="preserve">Start the liquid chromatography system (FPLC) with general maintenance, connect column buffers AIEX A and AIEX B (AIEX buffer A with 1 M NaCl) and the anion-exchange resin containing column. Refer to </w:t>
      </w:r>
      <w:r w:rsidRPr="00E1712F">
        <w:rPr>
          <w:rFonts w:asciiTheme="minorHAnsi" w:hAnsiTheme="minorHAnsi" w:cstheme="minorHAnsi"/>
          <w:b/>
          <w:color w:val="000000" w:themeColor="text1"/>
          <w:highlight w:val="yellow"/>
        </w:rPr>
        <w:t>Table 1</w:t>
      </w:r>
      <w:r w:rsidRPr="00E1712F">
        <w:rPr>
          <w:rFonts w:asciiTheme="minorHAnsi" w:hAnsiTheme="minorHAnsi" w:cstheme="minorHAnsi"/>
          <w:color w:val="000000" w:themeColor="text1"/>
          <w:highlight w:val="yellow"/>
        </w:rPr>
        <w:t xml:space="preserve"> for general chromatograph</w:t>
      </w:r>
      <w:r w:rsidR="00940B9B" w:rsidRPr="00E1712F">
        <w:rPr>
          <w:rFonts w:asciiTheme="minorHAnsi" w:hAnsiTheme="minorHAnsi" w:cstheme="minorHAnsi"/>
          <w:color w:val="000000" w:themeColor="text1"/>
          <w:highlight w:val="yellow"/>
        </w:rPr>
        <w:t>ic</w:t>
      </w:r>
      <w:r w:rsidRPr="00E1712F">
        <w:rPr>
          <w:rFonts w:asciiTheme="minorHAnsi" w:hAnsiTheme="minorHAnsi" w:cstheme="minorHAnsi"/>
          <w:color w:val="000000" w:themeColor="text1"/>
          <w:highlight w:val="yellow"/>
        </w:rPr>
        <w:t xml:space="preserve"> parameters.</w:t>
      </w:r>
      <w:r w:rsidR="006D247D">
        <w:rPr>
          <w:rFonts w:asciiTheme="minorHAnsi" w:hAnsiTheme="minorHAnsi" w:cstheme="minorHAnsi"/>
          <w:color w:val="000000" w:themeColor="text1"/>
          <w:highlight w:val="yellow"/>
        </w:rPr>
        <w:t xml:space="preserve"> </w:t>
      </w:r>
    </w:p>
    <w:p w14:paraId="11DBF75A" w14:textId="77777777" w:rsidR="0007302C" w:rsidRDefault="0007302C" w:rsidP="00EA4C33">
      <w:pPr>
        <w:pStyle w:val="ListParagraph"/>
        <w:ind w:left="0"/>
        <w:rPr>
          <w:rFonts w:asciiTheme="minorHAnsi" w:hAnsiTheme="minorHAnsi" w:cstheme="minorHAnsi"/>
          <w:color w:val="000000" w:themeColor="text1"/>
        </w:rPr>
      </w:pPr>
    </w:p>
    <w:p w14:paraId="7421E873" w14:textId="5FB1BC68" w:rsidR="00107718" w:rsidRPr="0007302C" w:rsidRDefault="002D1072" w:rsidP="00EA4C33">
      <w:pPr>
        <w:pStyle w:val="ListParagraph"/>
        <w:ind w:left="0"/>
        <w:rPr>
          <w:rFonts w:asciiTheme="minorHAnsi" w:hAnsiTheme="minorHAnsi" w:cstheme="minorHAnsi"/>
          <w:color w:val="000000" w:themeColor="text1"/>
        </w:rPr>
      </w:pPr>
      <w:r w:rsidRPr="0007302C">
        <w:rPr>
          <w:rFonts w:asciiTheme="minorHAnsi" w:hAnsiTheme="minorHAnsi" w:cstheme="minorHAnsi"/>
          <w:color w:val="000000" w:themeColor="text1"/>
        </w:rPr>
        <w:t>NOTE:</w:t>
      </w:r>
      <w:r w:rsidR="00107718" w:rsidRPr="0007302C">
        <w:rPr>
          <w:rFonts w:asciiTheme="minorHAnsi" w:hAnsiTheme="minorHAnsi" w:cstheme="minorHAnsi"/>
          <w:color w:val="000000" w:themeColor="text1"/>
        </w:rPr>
        <w:t xml:space="preserve"> Buffers, column and FPLC equipment should be equilibrated to the same temperature before starting the run (refer to </w:t>
      </w:r>
      <w:r w:rsidR="009E6063" w:rsidRPr="0007302C">
        <w:rPr>
          <w:rFonts w:asciiTheme="minorHAnsi" w:hAnsiTheme="minorHAnsi" w:cstheme="minorHAnsi"/>
          <w:color w:val="000000" w:themeColor="text1"/>
        </w:rPr>
        <w:t>c</w:t>
      </w:r>
      <w:r w:rsidR="00656F06" w:rsidRPr="0007302C">
        <w:rPr>
          <w:rFonts w:asciiTheme="minorHAnsi" w:hAnsiTheme="minorHAnsi" w:cstheme="minorHAnsi"/>
          <w:color w:val="000000" w:themeColor="text1"/>
        </w:rPr>
        <w:t>hromatographic parameters</w:t>
      </w:r>
      <w:r w:rsidR="009E6063" w:rsidRPr="0007302C">
        <w:rPr>
          <w:rFonts w:asciiTheme="minorHAnsi" w:hAnsiTheme="minorHAnsi" w:cstheme="minorHAnsi"/>
          <w:color w:val="000000" w:themeColor="text1"/>
        </w:rPr>
        <w:t xml:space="preserve"> in</w:t>
      </w:r>
      <w:r w:rsidR="009E6063" w:rsidRPr="0007302C">
        <w:rPr>
          <w:rFonts w:asciiTheme="minorHAnsi" w:hAnsiTheme="minorHAnsi" w:cstheme="minorHAnsi"/>
          <w:b/>
          <w:color w:val="000000" w:themeColor="text1"/>
        </w:rPr>
        <w:t xml:space="preserve"> </w:t>
      </w:r>
      <w:r w:rsidR="00107718" w:rsidRPr="0007302C">
        <w:rPr>
          <w:rFonts w:asciiTheme="minorHAnsi" w:hAnsiTheme="minorHAnsi" w:cstheme="minorHAnsi"/>
          <w:b/>
          <w:color w:val="000000" w:themeColor="text1"/>
        </w:rPr>
        <w:t>Table 1</w:t>
      </w:r>
      <w:r w:rsidR="0007302C">
        <w:rPr>
          <w:rFonts w:asciiTheme="minorHAnsi" w:hAnsiTheme="minorHAnsi" w:cstheme="minorHAnsi"/>
          <w:color w:val="000000" w:themeColor="text1"/>
        </w:rPr>
        <w:t xml:space="preserve">, </w:t>
      </w:r>
      <w:r w:rsidR="0007302C">
        <w:rPr>
          <w:rFonts w:asciiTheme="minorHAnsi" w:hAnsiTheme="minorHAnsi" w:cstheme="minorHAnsi"/>
          <w:b/>
          <w:color w:val="000000" w:themeColor="text1"/>
        </w:rPr>
        <w:t>Table 2</w:t>
      </w:r>
      <w:r w:rsidR="0007302C">
        <w:rPr>
          <w:rFonts w:asciiTheme="minorHAnsi" w:hAnsiTheme="minorHAnsi" w:cstheme="minorHAnsi"/>
          <w:color w:val="000000" w:themeColor="text1"/>
        </w:rPr>
        <w:t xml:space="preserve">, </w:t>
      </w:r>
      <w:r w:rsidR="0007302C">
        <w:rPr>
          <w:rFonts w:asciiTheme="minorHAnsi" w:hAnsiTheme="minorHAnsi" w:cstheme="minorHAnsi"/>
          <w:b/>
          <w:color w:val="000000" w:themeColor="text1"/>
        </w:rPr>
        <w:t>Table 3</w:t>
      </w:r>
      <w:r w:rsidR="0007302C">
        <w:rPr>
          <w:rFonts w:asciiTheme="minorHAnsi" w:hAnsiTheme="minorHAnsi" w:cstheme="minorHAnsi"/>
          <w:color w:val="000000" w:themeColor="text1"/>
        </w:rPr>
        <w:t xml:space="preserve">, </w:t>
      </w:r>
      <w:r w:rsidR="0007302C">
        <w:rPr>
          <w:rFonts w:asciiTheme="minorHAnsi" w:hAnsiTheme="minorHAnsi" w:cstheme="minorHAnsi"/>
          <w:b/>
          <w:color w:val="000000" w:themeColor="text1"/>
        </w:rPr>
        <w:t>Table 4</w:t>
      </w:r>
      <w:r w:rsidR="0007302C">
        <w:rPr>
          <w:rFonts w:asciiTheme="minorHAnsi" w:hAnsiTheme="minorHAnsi" w:cstheme="minorHAnsi"/>
          <w:color w:val="000000" w:themeColor="text1"/>
        </w:rPr>
        <w:t xml:space="preserve">, and </w:t>
      </w:r>
      <w:r w:rsidR="0007302C">
        <w:rPr>
          <w:rFonts w:asciiTheme="minorHAnsi" w:hAnsiTheme="minorHAnsi" w:cstheme="minorHAnsi"/>
          <w:b/>
          <w:color w:val="000000" w:themeColor="text1"/>
        </w:rPr>
        <w:t xml:space="preserve">Table </w:t>
      </w:r>
      <w:r w:rsidR="00544DB3" w:rsidRPr="0007302C">
        <w:rPr>
          <w:rFonts w:asciiTheme="minorHAnsi" w:hAnsiTheme="minorHAnsi" w:cstheme="minorHAnsi"/>
          <w:b/>
          <w:color w:val="000000" w:themeColor="text1"/>
        </w:rPr>
        <w:t>5</w:t>
      </w:r>
      <w:r w:rsidR="00107718" w:rsidRPr="0007302C">
        <w:rPr>
          <w:rFonts w:asciiTheme="minorHAnsi" w:hAnsiTheme="minorHAnsi" w:cstheme="minorHAnsi"/>
          <w:color w:val="000000" w:themeColor="text1"/>
        </w:rPr>
        <w:t xml:space="preserve">). </w:t>
      </w:r>
    </w:p>
    <w:p w14:paraId="53DF737F" w14:textId="77777777" w:rsidR="00107718" w:rsidRPr="00E1712F" w:rsidRDefault="00107718" w:rsidP="00EA4C33">
      <w:pPr>
        <w:pStyle w:val="ListParagraph"/>
        <w:ind w:left="0"/>
        <w:rPr>
          <w:rFonts w:asciiTheme="minorHAnsi" w:hAnsiTheme="minorHAnsi" w:cstheme="minorHAnsi"/>
          <w:i/>
          <w:color w:val="000000" w:themeColor="text1"/>
        </w:rPr>
      </w:pPr>
    </w:p>
    <w:p w14:paraId="3E5EA262" w14:textId="43E9AD8D" w:rsidR="00107718" w:rsidRPr="00E1712F" w:rsidRDefault="00107718"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Equilibrate the column with AIEX buffer A, subsequent</w:t>
      </w:r>
      <w:r w:rsidR="0084213F" w:rsidRPr="00E1712F">
        <w:rPr>
          <w:rFonts w:asciiTheme="minorHAnsi" w:hAnsiTheme="minorHAnsi" w:cstheme="minorHAnsi"/>
          <w:color w:val="000000" w:themeColor="text1"/>
          <w:highlight w:val="yellow"/>
        </w:rPr>
        <w:t>ly</w:t>
      </w:r>
      <w:r w:rsidRPr="00E1712F">
        <w:rPr>
          <w:rFonts w:asciiTheme="minorHAnsi" w:hAnsiTheme="minorHAnsi" w:cstheme="minorHAnsi"/>
          <w:color w:val="000000" w:themeColor="text1"/>
          <w:highlight w:val="yellow"/>
        </w:rPr>
        <w:t xml:space="preserve"> load the sample onto the column and elute the proteins with a linear gradient from 0</w:t>
      </w:r>
      <w:r w:rsidR="00CF3360">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to 100</w:t>
      </w:r>
      <w:r w:rsidR="00CF3360">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high-salt buffer (AIEX B). Refer to </w:t>
      </w:r>
      <w:r w:rsidRPr="00E1712F">
        <w:rPr>
          <w:rFonts w:asciiTheme="minorHAnsi" w:hAnsiTheme="minorHAnsi" w:cstheme="minorHAnsi"/>
          <w:b/>
          <w:color w:val="000000" w:themeColor="text1"/>
          <w:highlight w:val="yellow"/>
        </w:rPr>
        <w:t xml:space="preserve">Table </w:t>
      </w:r>
      <w:r w:rsidR="00385AD2">
        <w:rPr>
          <w:rFonts w:asciiTheme="minorHAnsi" w:hAnsiTheme="minorHAnsi" w:cstheme="minorHAnsi"/>
          <w:b/>
          <w:color w:val="000000" w:themeColor="text1"/>
          <w:highlight w:val="yellow"/>
        </w:rPr>
        <w:t>2</w:t>
      </w:r>
      <w:r w:rsidRPr="00E1712F">
        <w:rPr>
          <w:rFonts w:asciiTheme="minorHAnsi" w:hAnsiTheme="minorHAnsi" w:cstheme="minorHAnsi"/>
          <w:color w:val="000000" w:themeColor="text1"/>
          <w:highlight w:val="yellow"/>
        </w:rPr>
        <w:t xml:space="preserve"> for a detailed method protocol.</w:t>
      </w:r>
    </w:p>
    <w:p w14:paraId="4F885BDF" w14:textId="77777777" w:rsidR="00107718" w:rsidRPr="00E1712F" w:rsidRDefault="00107718" w:rsidP="00EA4C33">
      <w:pPr>
        <w:pStyle w:val="ListParagraph"/>
        <w:ind w:left="0"/>
        <w:rPr>
          <w:rFonts w:asciiTheme="minorHAnsi" w:hAnsiTheme="minorHAnsi" w:cstheme="minorHAnsi"/>
          <w:color w:val="000000" w:themeColor="text1"/>
        </w:rPr>
      </w:pPr>
    </w:p>
    <w:p w14:paraId="3D3964C9" w14:textId="08888707" w:rsidR="00107718" w:rsidRPr="00E1712F" w:rsidRDefault="00107718"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Collect 2 mL fractions during elution and analyze 10 µL of each fraction on a Coomassie-</w:t>
      </w:r>
      <w:r w:rsidRPr="00E1712F">
        <w:rPr>
          <w:rFonts w:asciiTheme="minorHAnsi" w:hAnsiTheme="minorHAnsi" w:cstheme="minorHAnsi"/>
          <w:color w:val="000000" w:themeColor="text1"/>
          <w:highlight w:val="yellow"/>
        </w:rPr>
        <w:lastRenderedPageBreak/>
        <w:t xml:space="preserve">stained </w:t>
      </w:r>
      <w:r w:rsidRPr="00564AD9">
        <w:rPr>
          <w:rFonts w:asciiTheme="minorHAnsi" w:hAnsiTheme="minorHAnsi" w:cstheme="minorHAnsi"/>
          <w:color w:val="000000" w:themeColor="text1"/>
          <w:highlight w:val="yellow"/>
        </w:rPr>
        <w:t>15</w:t>
      </w:r>
      <w:r w:rsidR="00CF3360" w:rsidRPr="00564AD9">
        <w:rPr>
          <w:rFonts w:asciiTheme="minorHAnsi" w:hAnsiTheme="minorHAnsi" w:cstheme="minorHAnsi"/>
          <w:color w:val="000000" w:themeColor="text1"/>
          <w:highlight w:val="yellow"/>
        </w:rPr>
        <w:t>%</w:t>
      </w:r>
      <w:r w:rsidRPr="00564AD9">
        <w:rPr>
          <w:rFonts w:asciiTheme="minorHAnsi" w:hAnsiTheme="minorHAnsi" w:cstheme="minorHAnsi"/>
          <w:color w:val="000000" w:themeColor="text1"/>
          <w:highlight w:val="yellow"/>
        </w:rPr>
        <w:t xml:space="preserve"> </w:t>
      </w:r>
      <w:r w:rsidR="00564AD9" w:rsidRPr="00564AD9">
        <w:rPr>
          <w:rFonts w:asciiTheme="minorHAnsi" w:hAnsiTheme="minorHAnsi" w:cstheme="minorHAnsi"/>
          <w:color w:val="000000" w:themeColor="text1"/>
          <w:highlight w:val="yellow"/>
        </w:rPr>
        <w:t>sodium dodecyl sulfate polyacrylamide </w:t>
      </w:r>
      <w:r w:rsidR="00564AD9" w:rsidRPr="00564AD9">
        <w:rPr>
          <w:rFonts w:asciiTheme="minorHAnsi" w:hAnsiTheme="minorHAnsi" w:cstheme="minorHAnsi"/>
          <w:bCs/>
          <w:color w:val="000000" w:themeColor="text1"/>
          <w:highlight w:val="yellow"/>
        </w:rPr>
        <w:t>gel</w:t>
      </w:r>
      <w:r w:rsidR="00564AD9" w:rsidRPr="00564AD9">
        <w:rPr>
          <w:rFonts w:asciiTheme="minorHAnsi" w:hAnsiTheme="minorHAnsi" w:cstheme="minorHAnsi"/>
          <w:color w:val="000000" w:themeColor="text1"/>
          <w:highlight w:val="yellow"/>
        </w:rPr>
        <w:t xml:space="preserve"> electrophoresis </w:t>
      </w:r>
      <w:r w:rsidR="00564AD9">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SDS-PAGE</w:t>
      </w:r>
      <w:r w:rsidR="00564AD9">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Pool the fractions containing S100A12 </w:t>
      </w:r>
      <w:r w:rsidR="0084213F" w:rsidRPr="00E1712F">
        <w:rPr>
          <w:rFonts w:asciiTheme="minorHAnsi" w:hAnsiTheme="minorHAnsi" w:cstheme="minorHAnsi"/>
          <w:color w:val="000000" w:themeColor="text1"/>
          <w:highlight w:val="yellow"/>
        </w:rPr>
        <w:t xml:space="preserve">protein </w:t>
      </w:r>
      <w:r w:rsidRPr="00E1712F">
        <w:rPr>
          <w:rFonts w:asciiTheme="minorHAnsi" w:hAnsiTheme="minorHAnsi" w:cstheme="minorHAnsi"/>
          <w:color w:val="000000" w:themeColor="text1"/>
          <w:highlight w:val="yellow"/>
        </w:rPr>
        <w:t xml:space="preserve">for dialysis. </w:t>
      </w:r>
    </w:p>
    <w:p w14:paraId="53DEC67A" w14:textId="77777777" w:rsidR="0031730E" w:rsidRDefault="0031730E" w:rsidP="00EA4C33">
      <w:pPr>
        <w:pStyle w:val="ListParagraph"/>
        <w:ind w:left="0"/>
        <w:rPr>
          <w:rFonts w:asciiTheme="minorHAnsi" w:hAnsiTheme="minorHAnsi" w:cstheme="minorHAnsi"/>
          <w:color w:val="000000" w:themeColor="text1"/>
        </w:rPr>
      </w:pPr>
    </w:p>
    <w:p w14:paraId="5DDC46A3" w14:textId="254AEBCE" w:rsidR="00107718" w:rsidRPr="0031730E" w:rsidRDefault="002D1072" w:rsidP="00EA4C33">
      <w:pPr>
        <w:pStyle w:val="ListParagraph"/>
        <w:ind w:left="0"/>
        <w:rPr>
          <w:rFonts w:asciiTheme="minorHAnsi" w:hAnsiTheme="minorHAnsi" w:cstheme="minorHAnsi"/>
          <w:color w:val="000000" w:themeColor="text1"/>
        </w:rPr>
      </w:pPr>
      <w:r w:rsidRPr="0031730E">
        <w:rPr>
          <w:rFonts w:asciiTheme="minorHAnsi" w:hAnsiTheme="minorHAnsi" w:cstheme="minorHAnsi"/>
          <w:color w:val="000000" w:themeColor="text1"/>
        </w:rPr>
        <w:t>NOTE:</w:t>
      </w:r>
      <w:r w:rsidR="00107718" w:rsidRPr="0031730E">
        <w:rPr>
          <w:rFonts w:asciiTheme="minorHAnsi" w:hAnsiTheme="minorHAnsi" w:cstheme="minorHAnsi"/>
          <w:color w:val="000000" w:themeColor="text1"/>
        </w:rPr>
        <w:t xml:space="preserve"> </w:t>
      </w:r>
      <w:r w:rsidR="0031730E">
        <w:rPr>
          <w:rFonts w:asciiTheme="minorHAnsi" w:hAnsiTheme="minorHAnsi" w:cstheme="minorHAnsi"/>
          <w:color w:val="000000" w:themeColor="text1"/>
        </w:rPr>
        <w:t>The m</w:t>
      </w:r>
      <w:r w:rsidR="00107718" w:rsidRPr="0031730E">
        <w:rPr>
          <w:rFonts w:asciiTheme="minorHAnsi" w:hAnsiTheme="minorHAnsi" w:cstheme="minorHAnsi"/>
          <w:color w:val="000000" w:themeColor="text1"/>
        </w:rPr>
        <w:t>olecular weight of S100A12 is 10</w:t>
      </w:r>
      <w:r w:rsidR="0031730E">
        <w:rPr>
          <w:rFonts w:asciiTheme="minorHAnsi" w:hAnsiTheme="minorHAnsi" w:cstheme="minorHAnsi"/>
          <w:color w:val="000000" w:themeColor="text1"/>
        </w:rPr>
        <w:t>,</w:t>
      </w:r>
      <w:r w:rsidR="00107718" w:rsidRPr="0031730E">
        <w:rPr>
          <w:rFonts w:asciiTheme="minorHAnsi" w:hAnsiTheme="minorHAnsi" w:cstheme="minorHAnsi"/>
          <w:color w:val="000000" w:themeColor="text1"/>
        </w:rPr>
        <w:t>575 Da.</w:t>
      </w:r>
    </w:p>
    <w:p w14:paraId="668ED053" w14:textId="77777777" w:rsidR="00107718" w:rsidRPr="00E1712F" w:rsidRDefault="00107718" w:rsidP="00EA4C33">
      <w:pPr>
        <w:pStyle w:val="ListParagraph"/>
        <w:ind w:left="0"/>
        <w:rPr>
          <w:rFonts w:asciiTheme="minorHAnsi" w:hAnsiTheme="minorHAnsi" w:cstheme="minorHAnsi"/>
          <w:i/>
          <w:color w:val="000000" w:themeColor="text1"/>
        </w:rPr>
      </w:pPr>
    </w:p>
    <w:p w14:paraId="0FDAFCB0" w14:textId="77777777" w:rsidR="00107718" w:rsidRPr="00174C17" w:rsidRDefault="00107718" w:rsidP="00EA4C33">
      <w:pPr>
        <w:pStyle w:val="ListParagraph"/>
        <w:numPr>
          <w:ilvl w:val="1"/>
          <w:numId w:val="26"/>
        </w:numPr>
        <w:rPr>
          <w:rFonts w:asciiTheme="minorHAnsi" w:hAnsiTheme="minorHAnsi" w:cstheme="minorHAnsi"/>
          <w:color w:val="000000" w:themeColor="text1"/>
          <w:highlight w:val="yellow"/>
        </w:rPr>
      </w:pPr>
      <w:r w:rsidRPr="00174C17">
        <w:rPr>
          <w:rFonts w:asciiTheme="minorHAnsi" w:hAnsiTheme="minorHAnsi" w:cstheme="minorHAnsi"/>
          <w:color w:val="000000" w:themeColor="text1"/>
          <w:highlight w:val="yellow"/>
        </w:rPr>
        <w:t>Calcium-dependent hydrophobic-interaction chromatography (HIC)</w:t>
      </w:r>
    </w:p>
    <w:p w14:paraId="5F1C9B11" w14:textId="77777777" w:rsidR="00107718" w:rsidRPr="00E1712F" w:rsidRDefault="00107718" w:rsidP="00EA4C33">
      <w:pPr>
        <w:pStyle w:val="ListParagraph"/>
        <w:ind w:left="0"/>
        <w:rPr>
          <w:rFonts w:asciiTheme="minorHAnsi" w:hAnsiTheme="minorHAnsi" w:cstheme="minorHAnsi"/>
          <w:b/>
          <w:color w:val="000000" w:themeColor="text1"/>
        </w:rPr>
      </w:pPr>
    </w:p>
    <w:p w14:paraId="6775BEAE" w14:textId="77777777" w:rsidR="00107718" w:rsidRPr="00060084" w:rsidRDefault="00107718" w:rsidP="00EA4C33">
      <w:pPr>
        <w:pStyle w:val="ListParagraph"/>
        <w:numPr>
          <w:ilvl w:val="2"/>
          <w:numId w:val="26"/>
        </w:numPr>
        <w:rPr>
          <w:rFonts w:asciiTheme="minorHAnsi" w:hAnsiTheme="minorHAnsi" w:cstheme="minorHAnsi"/>
          <w:color w:val="000000" w:themeColor="text1"/>
        </w:rPr>
      </w:pPr>
      <w:r w:rsidRPr="00060084">
        <w:rPr>
          <w:rFonts w:asciiTheme="minorHAnsi" w:hAnsiTheme="minorHAnsi" w:cstheme="minorHAnsi"/>
          <w:color w:val="000000" w:themeColor="text1"/>
        </w:rPr>
        <w:t>Dialysis</w:t>
      </w:r>
    </w:p>
    <w:p w14:paraId="2B20FB72" w14:textId="77777777" w:rsidR="00107718" w:rsidRPr="00E1712F" w:rsidRDefault="00107718" w:rsidP="00EA4C33">
      <w:pPr>
        <w:pStyle w:val="ListParagraph"/>
        <w:ind w:left="0"/>
        <w:rPr>
          <w:rFonts w:asciiTheme="minorHAnsi" w:hAnsiTheme="minorHAnsi" w:cstheme="minorHAnsi"/>
          <w:b/>
          <w:color w:val="000000" w:themeColor="text1"/>
        </w:rPr>
      </w:pPr>
    </w:p>
    <w:p w14:paraId="2B5AFCE9" w14:textId="77777777" w:rsidR="00107718" w:rsidRPr="00E1712F" w:rsidRDefault="00107718" w:rsidP="00EA4C33">
      <w:pPr>
        <w:pStyle w:val="ListParagraph"/>
        <w:numPr>
          <w:ilvl w:val="3"/>
          <w:numId w:val="26"/>
        </w:numPr>
        <w:rPr>
          <w:rFonts w:asciiTheme="minorHAnsi" w:hAnsiTheme="minorHAnsi" w:cstheme="minorHAnsi"/>
          <w:color w:val="000000" w:themeColor="text1"/>
        </w:rPr>
      </w:pPr>
      <w:r w:rsidRPr="00E1712F">
        <w:rPr>
          <w:rFonts w:asciiTheme="minorHAnsi" w:eastAsia="Dotum" w:hAnsiTheme="minorHAnsi" w:cstheme="minorHAnsi"/>
          <w:color w:val="000000" w:themeColor="text1"/>
        </w:rPr>
        <w:t>Dialyze the protein solution against 20 mM Tris, 140 mM NaCl, pH 7.5 following the procedure described in section 2.1.1.</w:t>
      </w:r>
    </w:p>
    <w:p w14:paraId="5CA54ED5" w14:textId="77777777" w:rsidR="00107718" w:rsidRPr="00E1712F" w:rsidRDefault="00107718" w:rsidP="00EA4C33">
      <w:pPr>
        <w:pStyle w:val="ListParagraph"/>
        <w:ind w:left="0"/>
        <w:rPr>
          <w:rFonts w:asciiTheme="minorHAnsi" w:hAnsiTheme="minorHAnsi" w:cstheme="minorHAnsi"/>
          <w:color w:val="000000" w:themeColor="text1"/>
        </w:rPr>
      </w:pPr>
    </w:p>
    <w:p w14:paraId="4CCE3990" w14:textId="77777777" w:rsidR="00107718" w:rsidRPr="00174C17" w:rsidRDefault="00107718" w:rsidP="00EA4C33">
      <w:pPr>
        <w:pStyle w:val="ListParagraph"/>
        <w:numPr>
          <w:ilvl w:val="2"/>
          <w:numId w:val="26"/>
        </w:numPr>
        <w:rPr>
          <w:rFonts w:asciiTheme="minorHAnsi" w:hAnsiTheme="minorHAnsi" w:cstheme="minorHAnsi"/>
          <w:color w:val="000000" w:themeColor="text1"/>
          <w:highlight w:val="yellow"/>
        </w:rPr>
      </w:pPr>
      <w:r w:rsidRPr="00174C17">
        <w:rPr>
          <w:rFonts w:asciiTheme="minorHAnsi" w:hAnsiTheme="minorHAnsi" w:cstheme="minorHAnsi"/>
          <w:color w:val="000000" w:themeColor="text1"/>
          <w:highlight w:val="yellow"/>
        </w:rPr>
        <w:t xml:space="preserve">Chromatography </w:t>
      </w:r>
    </w:p>
    <w:p w14:paraId="1E8330A4" w14:textId="77777777" w:rsidR="00107718" w:rsidRPr="00E1712F" w:rsidRDefault="00107718" w:rsidP="00EA4C33">
      <w:pPr>
        <w:pStyle w:val="ListParagraph"/>
        <w:ind w:left="0"/>
        <w:rPr>
          <w:rFonts w:asciiTheme="minorHAnsi" w:hAnsiTheme="minorHAnsi" w:cstheme="minorHAnsi"/>
          <w:b/>
          <w:color w:val="000000" w:themeColor="text1"/>
        </w:rPr>
      </w:pPr>
    </w:p>
    <w:p w14:paraId="29EDC990" w14:textId="086FCA53" w:rsidR="00107718" w:rsidRPr="00E1712F" w:rsidRDefault="00107718" w:rsidP="00EA4C33">
      <w:pPr>
        <w:pStyle w:val="ListParagraph"/>
        <w:numPr>
          <w:ilvl w:val="3"/>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 xml:space="preserve">Prepare 1 L </w:t>
      </w:r>
      <w:r w:rsidR="00060084">
        <w:rPr>
          <w:rFonts w:asciiTheme="minorHAnsi" w:hAnsiTheme="minorHAnsi" w:cstheme="minorHAnsi"/>
          <w:color w:val="000000" w:themeColor="text1"/>
        </w:rPr>
        <w:t xml:space="preserve">of </w:t>
      </w:r>
      <w:r w:rsidRPr="00E1712F">
        <w:rPr>
          <w:rFonts w:asciiTheme="minorHAnsi" w:hAnsiTheme="minorHAnsi" w:cstheme="minorHAnsi"/>
          <w:color w:val="000000" w:themeColor="text1"/>
        </w:rPr>
        <w:t xml:space="preserve">chromatography buffer HIC A by dissolving </w:t>
      </w:r>
      <w:r w:rsidRPr="00E1712F">
        <w:rPr>
          <w:rFonts w:asciiTheme="minorHAnsi" w:eastAsia="Dotum" w:hAnsiTheme="minorHAnsi" w:cstheme="minorHAnsi"/>
          <w:color w:val="000000" w:themeColor="text1"/>
        </w:rPr>
        <w:t>20 mM Tris, 140 mM NaCl and 25 mM CaCl</w:t>
      </w:r>
      <w:r w:rsidRPr="00E1712F">
        <w:rPr>
          <w:rFonts w:asciiTheme="minorHAnsi" w:eastAsia="Dotum" w:hAnsiTheme="minorHAnsi" w:cstheme="minorHAnsi"/>
          <w:color w:val="000000" w:themeColor="text1"/>
          <w:vertAlign w:val="subscript"/>
        </w:rPr>
        <w:t>2</w:t>
      </w:r>
      <w:r w:rsidRPr="00E1712F">
        <w:rPr>
          <w:rFonts w:asciiTheme="minorHAnsi" w:eastAsia="Dotum" w:hAnsiTheme="minorHAnsi" w:cstheme="minorHAnsi"/>
          <w:color w:val="000000" w:themeColor="text1"/>
        </w:rPr>
        <w:t xml:space="preserve"> in deionized water</w:t>
      </w:r>
      <w:r w:rsidRPr="00E1712F">
        <w:rPr>
          <w:rFonts w:asciiTheme="minorHAnsi" w:hAnsiTheme="minorHAnsi" w:cstheme="minorHAnsi"/>
          <w:color w:val="000000" w:themeColor="text1"/>
        </w:rPr>
        <w:t xml:space="preserve"> and adjust the pH to 7.5. For HIC buffer B</w:t>
      </w:r>
      <w:r w:rsidR="00EE2F6D">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dissolve </w:t>
      </w:r>
      <w:r w:rsidRPr="00E1712F">
        <w:rPr>
          <w:rFonts w:asciiTheme="minorHAnsi" w:eastAsia="Dotum" w:hAnsiTheme="minorHAnsi" w:cstheme="minorHAnsi"/>
          <w:color w:val="000000" w:themeColor="text1"/>
        </w:rPr>
        <w:t>20 mM Tris, 140 mM NaCl and 50 mM EDTA. Adjust th</w:t>
      </w:r>
      <w:r w:rsidR="00B0080A">
        <w:rPr>
          <w:rFonts w:asciiTheme="minorHAnsi" w:eastAsia="Dotum" w:hAnsiTheme="minorHAnsi" w:cstheme="minorHAnsi"/>
          <w:color w:val="000000" w:themeColor="text1"/>
        </w:rPr>
        <w:t>e</w:t>
      </w:r>
      <w:r w:rsidRPr="00E1712F">
        <w:rPr>
          <w:rFonts w:asciiTheme="minorHAnsi" w:eastAsia="Dotum" w:hAnsiTheme="minorHAnsi" w:cstheme="minorHAnsi"/>
          <w:color w:val="000000" w:themeColor="text1"/>
        </w:rPr>
        <w:t xml:space="preserve"> pH to 7.0 and filter and degas the buffers. </w:t>
      </w:r>
      <w:r w:rsidRPr="00E1712F">
        <w:rPr>
          <w:rFonts w:asciiTheme="minorHAnsi" w:eastAsia="Dotum" w:hAnsiTheme="minorHAnsi" w:cstheme="minorHAnsi"/>
          <w:color w:val="000000" w:themeColor="text1"/>
          <w:highlight w:val="yellow"/>
        </w:rPr>
        <w:t>Add CaCl</w:t>
      </w:r>
      <w:r w:rsidRPr="00E1712F">
        <w:rPr>
          <w:rFonts w:asciiTheme="minorHAnsi" w:eastAsia="Dotum" w:hAnsiTheme="minorHAnsi" w:cstheme="minorHAnsi"/>
          <w:color w:val="000000" w:themeColor="text1"/>
          <w:highlight w:val="yellow"/>
          <w:vertAlign w:val="subscript"/>
        </w:rPr>
        <w:t xml:space="preserve">2 </w:t>
      </w:r>
      <w:r w:rsidR="008E3ACE" w:rsidRPr="00E1712F">
        <w:rPr>
          <w:rFonts w:asciiTheme="minorHAnsi" w:eastAsia="Dotum" w:hAnsiTheme="minorHAnsi" w:cstheme="minorHAnsi"/>
          <w:color w:val="000000" w:themeColor="text1"/>
          <w:highlight w:val="yellow"/>
        </w:rPr>
        <w:t xml:space="preserve">to the sample </w:t>
      </w:r>
      <w:r w:rsidRPr="00E1712F">
        <w:rPr>
          <w:rFonts w:asciiTheme="minorHAnsi" w:eastAsia="Dotum" w:hAnsiTheme="minorHAnsi" w:cstheme="minorHAnsi"/>
          <w:color w:val="000000" w:themeColor="text1"/>
          <w:highlight w:val="yellow"/>
        </w:rPr>
        <w:t>to a final concentration of 25 mM and filter through 0</w:t>
      </w:r>
      <w:r w:rsidR="0084213F" w:rsidRPr="00E1712F">
        <w:rPr>
          <w:rFonts w:asciiTheme="minorHAnsi" w:eastAsia="Dotum" w:hAnsiTheme="minorHAnsi" w:cstheme="minorHAnsi"/>
          <w:color w:val="000000" w:themeColor="text1"/>
          <w:highlight w:val="yellow"/>
        </w:rPr>
        <w:t>.</w:t>
      </w:r>
      <w:r w:rsidRPr="00E1712F">
        <w:rPr>
          <w:rFonts w:asciiTheme="minorHAnsi" w:eastAsia="Dotum" w:hAnsiTheme="minorHAnsi" w:cstheme="minorHAnsi"/>
          <w:color w:val="000000" w:themeColor="text1"/>
          <w:highlight w:val="yellow"/>
        </w:rPr>
        <w:t xml:space="preserve">45 µm. Equilibrate </w:t>
      </w:r>
      <w:r w:rsidR="008E3ACE">
        <w:rPr>
          <w:rFonts w:asciiTheme="minorHAnsi" w:eastAsia="Dotum" w:hAnsiTheme="minorHAnsi" w:cstheme="minorHAnsi"/>
          <w:color w:val="000000" w:themeColor="text1"/>
          <w:highlight w:val="yellow"/>
        </w:rPr>
        <w:t xml:space="preserve">HIC </w:t>
      </w:r>
      <w:r w:rsidRPr="00E1712F">
        <w:rPr>
          <w:rFonts w:asciiTheme="minorHAnsi" w:eastAsia="Dotum" w:hAnsiTheme="minorHAnsi" w:cstheme="minorHAnsi"/>
          <w:color w:val="000000" w:themeColor="text1"/>
          <w:highlight w:val="yellow"/>
        </w:rPr>
        <w:t>buffers and sample to 4</w:t>
      </w:r>
      <w:r w:rsidR="008F5ABC" w:rsidRPr="00E1712F">
        <w:rPr>
          <w:rFonts w:asciiTheme="minorHAnsi" w:eastAsia="Dotum" w:hAnsiTheme="minorHAnsi" w:cstheme="minorHAnsi"/>
          <w:color w:val="000000" w:themeColor="text1"/>
          <w:highlight w:val="yellow"/>
        </w:rPr>
        <w:t xml:space="preserve"> </w:t>
      </w:r>
      <w:r w:rsidRPr="00E1712F">
        <w:rPr>
          <w:rFonts w:asciiTheme="minorHAnsi" w:eastAsia="Dotum" w:hAnsiTheme="minorHAnsi" w:cstheme="minorHAnsi"/>
          <w:color w:val="000000" w:themeColor="text1"/>
          <w:highlight w:val="yellow"/>
        </w:rPr>
        <w:t>°C (column temperature).</w:t>
      </w:r>
    </w:p>
    <w:p w14:paraId="225A65D1" w14:textId="77777777" w:rsidR="00107718" w:rsidRPr="00E1712F" w:rsidRDefault="00107718" w:rsidP="00EA4C33">
      <w:pPr>
        <w:pStyle w:val="ListParagraph"/>
        <w:ind w:left="0"/>
        <w:rPr>
          <w:rFonts w:asciiTheme="minorHAnsi" w:hAnsiTheme="minorHAnsi" w:cstheme="minorHAnsi"/>
          <w:color w:val="000000" w:themeColor="text1"/>
        </w:rPr>
      </w:pPr>
    </w:p>
    <w:p w14:paraId="0100C7DD" w14:textId="181C39F6" w:rsidR="00107718" w:rsidRPr="00E1712F" w:rsidRDefault="00107718" w:rsidP="00EA4C33">
      <w:pPr>
        <w:pStyle w:val="ListParagraph"/>
        <w:numPr>
          <w:ilvl w:val="3"/>
          <w:numId w:val="26"/>
        </w:numPr>
        <w:rPr>
          <w:rFonts w:asciiTheme="minorHAnsi" w:hAnsiTheme="minorHAnsi" w:cstheme="minorHAnsi"/>
          <w:color w:val="000000" w:themeColor="text1"/>
        </w:rPr>
      </w:pPr>
      <w:r w:rsidRPr="00E1712F">
        <w:rPr>
          <w:rFonts w:asciiTheme="minorHAnsi" w:hAnsiTheme="minorHAnsi" w:cstheme="minorHAnsi"/>
          <w:color w:val="000000" w:themeColor="text1"/>
          <w:highlight w:val="yellow"/>
        </w:rPr>
        <w:t xml:space="preserve">Start the liquid chromatography system with general maintenance, connect column buffers HIC A and B and the column. Refer to </w:t>
      </w:r>
      <w:r w:rsidRPr="00E1712F">
        <w:rPr>
          <w:rFonts w:asciiTheme="minorHAnsi" w:hAnsiTheme="minorHAnsi" w:cstheme="minorHAnsi"/>
          <w:b/>
          <w:color w:val="000000" w:themeColor="text1"/>
          <w:highlight w:val="yellow"/>
        </w:rPr>
        <w:t xml:space="preserve">Table </w:t>
      </w:r>
      <w:r w:rsidR="00385AD2">
        <w:rPr>
          <w:rFonts w:asciiTheme="minorHAnsi" w:hAnsiTheme="minorHAnsi" w:cstheme="minorHAnsi"/>
          <w:b/>
          <w:color w:val="000000" w:themeColor="text1"/>
          <w:highlight w:val="yellow"/>
        </w:rPr>
        <w:t>3</w:t>
      </w:r>
      <w:r w:rsidRPr="00E1712F">
        <w:rPr>
          <w:rFonts w:asciiTheme="minorHAnsi" w:hAnsiTheme="minorHAnsi" w:cstheme="minorHAnsi"/>
          <w:color w:val="000000" w:themeColor="text1"/>
          <w:highlight w:val="yellow"/>
        </w:rPr>
        <w:t xml:space="preserve"> for further chromatograph</w:t>
      </w:r>
      <w:r w:rsidR="00656F06" w:rsidRPr="00E1712F">
        <w:rPr>
          <w:rFonts w:asciiTheme="minorHAnsi" w:hAnsiTheme="minorHAnsi" w:cstheme="minorHAnsi"/>
          <w:color w:val="000000" w:themeColor="text1"/>
          <w:highlight w:val="yellow"/>
        </w:rPr>
        <w:t>ic</w:t>
      </w:r>
      <w:r w:rsidRPr="00E1712F">
        <w:rPr>
          <w:rFonts w:asciiTheme="minorHAnsi" w:hAnsiTheme="minorHAnsi" w:cstheme="minorHAnsi"/>
          <w:color w:val="000000" w:themeColor="text1"/>
          <w:highlight w:val="yellow"/>
        </w:rPr>
        <w:t xml:space="preserve"> parameters</w:t>
      </w:r>
      <w:r w:rsidRPr="00E1712F">
        <w:rPr>
          <w:rFonts w:asciiTheme="minorHAnsi" w:hAnsiTheme="minorHAnsi" w:cstheme="minorHAnsi"/>
          <w:color w:val="000000" w:themeColor="text1"/>
        </w:rPr>
        <w:t>.</w:t>
      </w:r>
    </w:p>
    <w:p w14:paraId="160020F6" w14:textId="77777777" w:rsidR="00107718" w:rsidRPr="00E1712F" w:rsidRDefault="00107718" w:rsidP="00EA4C33">
      <w:pPr>
        <w:rPr>
          <w:rFonts w:asciiTheme="minorHAnsi" w:hAnsiTheme="minorHAnsi" w:cstheme="minorHAnsi"/>
          <w:color w:val="000000" w:themeColor="text1"/>
        </w:rPr>
      </w:pPr>
    </w:p>
    <w:p w14:paraId="1DFD2F46" w14:textId="62E47851" w:rsidR="00107718" w:rsidRPr="00E1712F" w:rsidRDefault="00107718" w:rsidP="00EA4C33">
      <w:pPr>
        <w:pStyle w:val="ListParagraph"/>
        <w:numPr>
          <w:ilvl w:val="3"/>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 xml:space="preserve">Equilibrate the column, load the sample and </w:t>
      </w:r>
      <w:r w:rsidRPr="00E1712F">
        <w:rPr>
          <w:rFonts w:asciiTheme="minorHAnsi" w:eastAsia="Dotum" w:hAnsiTheme="minorHAnsi" w:cstheme="minorHAnsi"/>
          <w:color w:val="000000" w:themeColor="text1"/>
          <w:highlight w:val="yellow"/>
        </w:rPr>
        <w:t xml:space="preserve">extend the </w:t>
      </w:r>
      <w:r w:rsidR="00B40B35">
        <w:rPr>
          <w:rFonts w:asciiTheme="minorHAnsi" w:hAnsiTheme="minorHAnsi" w:cstheme="minorHAnsi"/>
          <w:color w:val="000000" w:themeColor="text1"/>
          <w:highlight w:val="yellow"/>
          <w:lang w:eastAsia="de-DE"/>
        </w:rPr>
        <w:t>‘</w:t>
      </w:r>
      <w:r w:rsidRPr="00E1712F">
        <w:rPr>
          <w:rFonts w:asciiTheme="minorHAnsi" w:eastAsia="Dotum" w:hAnsiTheme="minorHAnsi" w:cstheme="minorHAnsi"/>
          <w:color w:val="000000" w:themeColor="text1"/>
          <w:highlight w:val="yellow"/>
        </w:rPr>
        <w:t>wash unbound sample</w:t>
      </w:r>
      <w:r w:rsidR="00B40B35">
        <w:rPr>
          <w:rFonts w:asciiTheme="minorHAnsi" w:hAnsiTheme="minorHAnsi" w:cstheme="minorHAnsi"/>
          <w:color w:val="000000" w:themeColor="text1"/>
          <w:highlight w:val="yellow"/>
          <w:lang w:eastAsia="de-DE"/>
        </w:rPr>
        <w:t>’</w:t>
      </w:r>
      <w:r w:rsidRPr="00E1712F">
        <w:rPr>
          <w:rFonts w:asciiTheme="minorHAnsi" w:eastAsia="Dotum" w:hAnsiTheme="minorHAnsi" w:cstheme="minorHAnsi"/>
          <w:color w:val="000000" w:themeColor="text1"/>
          <w:highlight w:val="yellow"/>
        </w:rPr>
        <w:t xml:space="preserve"> block until the UV signal reaches baseline level again. </w:t>
      </w:r>
      <w:r w:rsidR="000677E9">
        <w:rPr>
          <w:rFonts w:asciiTheme="minorHAnsi" w:eastAsia="Dotum" w:hAnsiTheme="minorHAnsi" w:cstheme="minorHAnsi"/>
          <w:color w:val="000000" w:themeColor="text1"/>
          <w:highlight w:val="yellow"/>
        </w:rPr>
        <w:t>Then start e</w:t>
      </w:r>
      <w:r w:rsidRPr="00E1712F">
        <w:rPr>
          <w:rFonts w:asciiTheme="minorHAnsi" w:eastAsia="Dotum" w:hAnsiTheme="minorHAnsi" w:cstheme="minorHAnsi"/>
          <w:color w:val="000000" w:themeColor="text1"/>
          <w:highlight w:val="yellow"/>
        </w:rPr>
        <w:t>lution with a calcium chelator containing buffer (EDTA).</w:t>
      </w:r>
      <w:r w:rsidRPr="00E1712F">
        <w:rPr>
          <w:rFonts w:asciiTheme="minorHAnsi" w:hAnsiTheme="minorHAnsi" w:cstheme="minorHAnsi"/>
          <w:color w:val="000000" w:themeColor="text1"/>
          <w:highlight w:val="yellow"/>
        </w:rPr>
        <w:t xml:space="preserve"> Refer to </w:t>
      </w:r>
      <w:r w:rsidRPr="00E1712F">
        <w:rPr>
          <w:rFonts w:asciiTheme="minorHAnsi" w:hAnsiTheme="minorHAnsi" w:cstheme="minorHAnsi"/>
          <w:b/>
          <w:color w:val="000000" w:themeColor="text1"/>
          <w:highlight w:val="yellow"/>
        </w:rPr>
        <w:t xml:space="preserve">Table </w:t>
      </w:r>
      <w:r w:rsidR="00385AD2">
        <w:rPr>
          <w:rFonts w:asciiTheme="minorHAnsi" w:hAnsiTheme="minorHAnsi" w:cstheme="minorHAnsi"/>
          <w:b/>
          <w:color w:val="000000" w:themeColor="text1"/>
          <w:highlight w:val="yellow"/>
        </w:rPr>
        <w:t>4</w:t>
      </w:r>
      <w:r w:rsidRPr="00E1712F">
        <w:rPr>
          <w:rFonts w:asciiTheme="minorHAnsi" w:hAnsiTheme="minorHAnsi" w:cstheme="minorHAnsi"/>
          <w:color w:val="000000" w:themeColor="text1"/>
          <w:highlight w:val="yellow"/>
        </w:rPr>
        <w:t xml:space="preserve"> for a detailed method protocol.</w:t>
      </w:r>
    </w:p>
    <w:p w14:paraId="165B6874" w14:textId="77777777" w:rsidR="00EE7CBA" w:rsidRDefault="00EE7CBA" w:rsidP="00EA4C33">
      <w:pPr>
        <w:pStyle w:val="ListParagraph"/>
        <w:ind w:left="0"/>
        <w:rPr>
          <w:rFonts w:asciiTheme="minorHAnsi" w:eastAsia="Dotum" w:hAnsiTheme="minorHAnsi" w:cstheme="minorHAnsi"/>
          <w:color w:val="000000" w:themeColor="text1"/>
        </w:rPr>
      </w:pPr>
    </w:p>
    <w:p w14:paraId="150B4E5C" w14:textId="4671C9E6" w:rsidR="00107718" w:rsidRPr="00EE7CBA" w:rsidRDefault="002D1072" w:rsidP="00EA4C33">
      <w:pPr>
        <w:pStyle w:val="ListParagraph"/>
        <w:ind w:left="0"/>
        <w:rPr>
          <w:rFonts w:asciiTheme="minorHAnsi" w:eastAsia="Dotum" w:hAnsiTheme="minorHAnsi" w:cstheme="minorHAnsi"/>
          <w:color w:val="000000" w:themeColor="text1"/>
        </w:rPr>
      </w:pPr>
      <w:r w:rsidRPr="00EE7CBA">
        <w:rPr>
          <w:rFonts w:asciiTheme="minorHAnsi" w:eastAsia="Dotum" w:hAnsiTheme="minorHAnsi" w:cstheme="minorHAnsi"/>
          <w:color w:val="000000" w:themeColor="text1"/>
        </w:rPr>
        <w:t>NOTE:</w:t>
      </w:r>
      <w:r w:rsidR="00107718" w:rsidRPr="00EE7CBA">
        <w:rPr>
          <w:rFonts w:asciiTheme="minorHAnsi" w:eastAsia="Dotum" w:hAnsiTheme="minorHAnsi" w:cstheme="minorHAnsi"/>
          <w:color w:val="000000" w:themeColor="text1"/>
        </w:rPr>
        <w:t xml:space="preserve"> Previous experiments have shown that an excess of calcium seems to be beneficial for binding of S100A12 to the chromatography resin.</w:t>
      </w:r>
    </w:p>
    <w:p w14:paraId="6DC9EAE9" w14:textId="77777777" w:rsidR="00107718" w:rsidRPr="00E1712F" w:rsidRDefault="00107718" w:rsidP="00EA4C33">
      <w:pPr>
        <w:pStyle w:val="ListParagraph"/>
        <w:ind w:left="0"/>
        <w:rPr>
          <w:rFonts w:asciiTheme="minorHAnsi" w:hAnsiTheme="minorHAnsi" w:cstheme="minorHAnsi"/>
          <w:color w:val="000000" w:themeColor="text1"/>
        </w:rPr>
      </w:pPr>
    </w:p>
    <w:p w14:paraId="7645D9C6" w14:textId="71E30C28" w:rsidR="00107718" w:rsidRPr="00A8146C" w:rsidRDefault="00107718" w:rsidP="00EA4C33">
      <w:pPr>
        <w:pStyle w:val="ListParagraph"/>
        <w:numPr>
          <w:ilvl w:val="3"/>
          <w:numId w:val="26"/>
        </w:numPr>
        <w:rPr>
          <w:rFonts w:asciiTheme="minorHAnsi" w:hAnsiTheme="minorHAnsi" w:cstheme="minorHAnsi"/>
          <w:color w:val="000000" w:themeColor="text1"/>
          <w:highlight w:val="yellow"/>
        </w:rPr>
      </w:pPr>
      <w:r w:rsidRPr="00E1712F">
        <w:rPr>
          <w:rFonts w:asciiTheme="minorHAnsi" w:eastAsia="Dotum" w:hAnsiTheme="minorHAnsi" w:cstheme="minorHAnsi"/>
          <w:color w:val="000000" w:themeColor="text1"/>
          <w:highlight w:val="yellow"/>
        </w:rPr>
        <w:t>Collect peak fractions of 2 mL and analyze 10 µL of each fraction on a Coomassie-stained 15</w:t>
      </w:r>
      <w:r w:rsidR="00CF3360">
        <w:rPr>
          <w:rFonts w:asciiTheme="minorHAnsi" w:eastAsia="Dotum" w:hAnsiTheme="minorHAnsi" w:cstheme="minorHAnsi"/>
          <w:color w:val="000000" w:themeColor="text1"/>
          <w:highlight w:val="yellow"/>
        </w:rPr>
        <w:t>%</w:t>
      </w:r>
      <w:r w:rsidRPr="00E1712F">
        <w:rPr>
          <w:rFonts w:asciiTheme="minorHAnsi" w:eastAsia="Dotum" w:hAnsiTheme="minorHAnsi" w:cstheme="minorHAnsi"/>
          <w:color w:val="000000" w:themeColor="text1"/>
          <w:highlight w:val="yellow"/>
        </w:rPr>
        <w:t xml:space="preserve"> SDS-PAGE. Pool pure S100A12 fractions and dialyze against </w:t>
      </w:r>
      <w:proofErr w:type="spellStart"/>
      <w:r w:rsidRPr="00E1712F">
        <w:rPr>
          <w:rFonts w:asciiTheme="minorHAnsi" w:eastAsia="Dotum" w:hAnsiTheme="minorHAnsi" w:cstheme="minorHAnsi"/>
          <w:color w:val="000000" w:themeColor="text1"/>
          <w:highlight w:val="yellow"/>
        </w:rPr>
        <w:t>Hepes</w:t>
      </w:r>
      <w:proofErr w:type="spellEnd"/>
      <w:r w:rsidRPr="00E1712F">
        <w:rPr>
          <w:rFonts w:asciiTheme="minorHAnsi" w:eastAsia="Dotum" w:hAnsiTheme="minorHAnsi" w:cstheme="minorHAnsi"/>
          <w:color w:val="000000" w:themeColor="text1"/>
          <w:highlight w:val="yellow"/>
        </w:rPr>
        <w:t>-buffered saline (</w:t>
      </w:r>
      <w:r w:rsidR="00683454" w:rsidRPr="00E1712F">
        <w:rPr>
          <w:rFonts w:asciiTheme="minorHAnsi" w:eastAsia="Dotum" w:hAnsiTheme="minorHAnsi" w:cstheme="minorHAnsi"/>
          <w:color w:val="000000" w:themeColor="text1"/>
          <w:highlight w:val="yellow"/>
        </w:rPr>
        <w:t>HBS</w:t>
      </w:r>
      <w:r w:rsidR="00683454">
        <w:rPr>
          <w:rFonts w:asciiTheme="minorHAnsi" w:eastAsia="Dotum" w:hAnsiTheme="minorHAnsi" w:cstheme="minorHAnsi"/>
          <w:color w:val="000000" w:themeColor="text1"/>
          <w:highlight w:val="yellow"/>
        </w:rPr>
        <w:t xml:space="preserve">; </w:t>
      </w:r>
      <w:r w:rsidRPr="00E1712F">
        <w:rPr>
          <w:rFonts w:asciiTheme="minorHAnsi" w:eastAsia="Dotum" w:hAnsiTheme="minorHAnsi" w:cstheme="minorHAnsi"/>
          <w:color w:val="000000" w:themeColor="text1"/>
          <w:highlight w:val="yellow"/>
        </w:rPr>
        <w:t xml:space="preserve">20 mM </w:t>
      </w:r>
      <w:proofErr w:type="spellStart"/>
      <w:r w:rsidRPr="00E1712F">
        <w:rPr>
          <w:rFonts w:asciiTheme="minorHAnsi" w:eastAsia="Dotum" w:hAnsiTheme="minorHAnsi" w:cstheme="minorHAnsi"/>
          <w:color w:val="000000" w:themeColor="text1"/>
          <w:highlight w:val="yellow"/>
        </w:rPr>
        <w:t>Hepes</w:t>
      </w:r>
      <w:proofErr w:type="spellEnd"/>
      <w:r w:rsidRPr="00E1712F">
        <w:rPr>
          <w:rFonts w:asciiTheme="minorHAnsi" w:eastAsia="Dotum" w:hAnsiTheme="minorHAnsi" w:cstheme="minorHAnsi"/>
          <w:color w:val="000000" w:themeColor="text1"/>
          <w:highlight w:val="yellow"/>
        </w:rPr>
        <w:t>, 140 mM NaCl, pH 7.0) as described in section 2.1.1.</w:t>
      </w:r>
    </w:p>
    <w:p w14:paraId="2E5648E7" w14:textId="77777777" w:rsidR="00A8146C" w:rsidRPr="00E1712F" w:rsidRDefault="00A8146C" w:rsidP="005D50ED">
      <w:pPr>
        <w:pStyle w:val="ListParagraph"/>
        <w:ind w:left="0"/>
        <w:rPr>
          <w:rFonts w:asciiTheme="minorHAnsi" w:hAnsiTheme="minorHAnsi" w:cstheme="minorHAnsi"/>
          <w:color w:val="000000" w:themeColor="text1"/>
          <w:highlight w:val="yellow"/>
        </w:rPr>
      </w:pPr>
    </w:p>
    <w:p w14:paraId="70C08387" w14:textId="591C23D6" w:rsidR="00107718" w:rsidRPr="003E1F74" w:rsidRDefault="002D1072" w:rsidP="00EA4C33">
      <w:pPr>
        <w:rPr>
          <w:rFonts w:asciiTheme="minorHAnsi" w:eastAsia="Dotum" w:hAnsiTheme="minorHAnsi" w:cstheme="minorHAnsi"/>
          <w:color w:val="000000" w:themeColor="text1"/>
        </w:rPr>
      </w:pPr>
      <w:r w:rsidRPr="003E1F74">
        <w:rPr>
          <w:rFonts w:asciiTheme="minorHAnsi" w:hAnsiTheme="minorHAnsi" w:cstheme="minorHAnsi"/>
          <w:color w:val="000000" w:themeColor="text1"/>
        </w:rPr>
        <w:t>NOTE:</w:t>
      </w:r>
      <w:r w:rsidR="00107718" w:rsidRPr="003E1F74">
        <w:rPr>
          <w:rFonts w:asciiTheme="minorHAnsi" w:hAnsiTheme="minorHAnsi" w:cstheme="minorHAnsi"/>
          <w:color w:val="000000" w:themeColor="text1"/>
        </w:rPr>
        <w:t xml:space="preserve"> </w:t>
      </w:r>
      <w:r w:rsidR="00107718" w:rsidRPr="003E1F74">
        <w:rPr>
          <w:rFonts w:asciiTheme="minorHAnsi" w:eastAsia="Dotum" w:hAnsiTheme="minorHAnsi" w:cstheme="minorHAnsi"/>
          <w:color w:val="000000" w:themeColor="text1"/>
        </w:rPr>
        <w:t>Extinction coefficient of monomeric S100A12 is 2980 M</w:t>
      </w:r>
      <w:r w:rsidR="00107718" w:rsidRPr="003E1F74">
        <w:rPr>
          <w:rFonts w:asciiTheme="minorHAnsi" w:eastAsia="Dotum" w:hAnsiTheme="minorHAnsi" w:cstheme="minorHAnsi"/>
          <w:color w:val="000000" w:themeColor="text1"/>
          <w:vertAlign w:val="superscript"/>
        </w:rPr>
        <w:t>-1</w:t>
      </w:r>
      <w:r w:rsidR="00107718" w:rsidRPr="003E1F74">
        <w:rPr>
          <w:rFonts w:asciiTheme="minorHAnsi" w:eastAsia="Dotum" w:hAnsiTheme="minorHAnsi" w:cstheme="minorHAnsi"/>
          <w:color w:val="000000" w:themeColor="text1"/>
        </w:rPr>
        <w:t xml:space="preserve"> cm</w:t>
      </w:r>
      <w:r w:rsidR="00107718" w:rsidRPr="003E1F74">
        <w:rPr>
          <w:rFonts w:asciiTheme="minorHAnsi" w:eastAsia="Dotum" w:hAnsiTheme="minorHAnsi" w:cstheme="minorHAnsi"/>
          <w:color w:val="000000" w:themeColor="text1"/>
          <w:vertAlign w:val="superscript"/>
        </w:rPr>
        <w:t>-1</w:t>
      </w:r>
      <w:r w:rsidR="00107718" w:rsidRPr="003E1F74">
        <w:rPr>
          <w:rFonts w:asciiTheme="minorHAnsi" w:eastAsia="Dotum" w:hAnsiTheme="minorHAnsi" w:cstheme="minorHAnsi"/>
          <w:color w:val="000000" w:themeColor="text1"/>
        </w:rPr>
        <w:t>.</w:t>
      </w:r>
    </w:p>
    <w:p w14:paraId="2482C2F6" w14:textId="77777777" w:rsidR="00107718" w:rsidRPr="00E1712F" w:rsidRDefault="00107718" w:rsidP="00EA4C33">
      <w:pPr>
        <w:rPr>
          <w:rFonts w:asciiTheme="minorHAnsi" w:hAnsiTheme="minorHAnsi" w:cstheme="minorHAnsi"/>
          <w:color w:val="000000" w:themeColor="text1"/>
        </w:rPr>
      </w:pPr>
    </w:p>
    <w:p w14:paraId="477E2704" w14:textId="5D566B12" w:rsidR="00107718" w:rsidRPr="00242F64" w:rsidRDefault="008F5ABC" w:rsidP="00EA4C33">
      <w:pPr>
        <w:pStyle w:val="ListParagraph"/>
        <w:numPr>
          <w:ilvl w:val="0"/>
          <w:numId w:val="26"/>
        </w:numPr>
        <w:rPr>
          <w:rFonts w:asciiTheme="minorHAnsi" w:hAnsiTheme="minorHAnsi" w:cstheme="minorHAnsi"/>
          <w:b/>
          <w:color w:val="000000" w:themeColor="text1"/>
          <w:highlight w:val="yellow"/>
        </w:rPr>
      </w:pPr>
      <w:r w:rsidRPr="00242F64">
        <w:rPr>
          <w:rFonts w:asciiTheme="minorHAnsi" w:hAnsiTheme="minorHAnsi" w:cstheme="minorHAnsi"/>
          <w:b/>
          <w:color w:val="000000" w:themeColor="text1"/>
          <w:highlight w:val="yellow"/>
        </w:rPr>
        <w:t>D</w:t>
      </w:r>
      <w:r w:rsidR="00107718" w:rsidRPr="00242F64">
        <w:rPr>
          <w:rFonts w:asciiTheme="minorHAnsi" w:hAnsiTheme="minorHAnsi" w:cstheme="minorHAnsi"/>
          <w:b/>
          <w:color w:val="000000" w:themeColor="text1"/>
          <w:highlight w:val="yellow"/>
        </w:rPr>
        <w:t xml:space="preserve">etection </w:t>
      </w:r>
      <w:r w:rsidRPr="00242F64">
        <w:rPr>
          <w:rFonts w:asciiTheme="minorHAnsi" w:hAnsiTheme="minorHAnsi" w:cstheme="minorHAnsi"/>
          <w:b/>
          <w:color w:val="000000" w:themeColor="text1"/>
          <w:highlight w:val="yellow"/>
        </w:rPr>
        <w:t xml:space="preserve">and removal </w:t>
      </w:r>
      <w:r w:rsidR="00107718" w:rsidRPr="00242F64">
        <w:rPr>
          <w:rFonts w:asciiTheme="minorHAnsi" w:hAnsiTheme="minorHAnsi" w:cstheme="minorHAnsi"/>
          <w:b/>
          <w:color w:val="000000" w:themeColor="text1"/>
          <w:highlight w:val="yellow"/>
        </w:rPr>
        <w:t>of endotoxin</w:t>
      </w:r>
    </w:p>
    <w:p w14:paraId="4DABA183" w14:textId="77777777" w:rsidR="00107718" w:rsidRPr="00E1712F" w:rsidRDefault="00107718" w:rsidP="00EA4C33">
      <w:pPr>
        <w:pStyle w:val="ListParagraph"/>
        <w:ind w:left="0"/>
        <w:rPr>
          <w:rFonts w:asciiTheme="minorHAnsi" w:hAnsiTheme="minorHAnsi" w:cstheme="minorHAnsi"/>
          <w:b/>
          <w:color w:val="000000" w:themeColor="text1"/>
        </w:rPr>
      </w:pPr>
    </w:p>
    <w:p w14:paraId="4C600F5B" w14:textId="77777777" w:rsidR="00107718" w:rsidRPr="003E1F74" w:rsidRDefault="00107718" w:rsidP="00EA4C33">
      <w:pPr>
        <w:pStyle w:val="ListParagraph"/>
        <w:numPr>
          <w:ilvl w:val="1"/>
          <w:numId w:val="26"/>
        </w:numPr>
        <w:rPr>
          <w:rFonts w:asciiTheme="minorHAnsi" w:hAnsiTheme="minorHAnsi" w:cstheme="minorHAnsi"/>
          <w:color w:val="000000" w:themeColor="text1"/>
        </w:rPr>
      </w:pPr>
      <w:r w:rsidRPr="003E1F74">
        <w:rPr>
          <w:rFonts w:asciiTheme="minorHAnsi" w:hAnsiTheme="minorHAnsi" w:cstheme="minorHAnsi"/>
          <w:color w:val="000000" w:themeColor="text1"/>
        </w:rPr>
        <w:t>Detection of endotoxin</w:t>
      </w:r>
    </w:p>
    <w:p w14:paraId="1C39FE10" w14:textId="77777777" w:rsidR="00107718" w:rsidRPr="00E1712F" w:rsidRDefault="00107718" w:rsidP="00EA4C33">
      <w:pPr>
        <w:pStyle w:val="ListParagraph"/>
        <w:ind w:left="0"/>
        <w:rPr>
          <w:rFonts w:asciiTheme="minorHAnsi" w:hAnsiTheme="minorHAnsi" w:cstheme="minorHAnsi"/>
          <w:b/>
          <w:color w:val="000000" w:themeColor="text1"/>
        </w:rPr>
      </w:pPr>
    </w:p>
    <w:p w14:paraId="2BBC058A" w14:textId="3289260F" w:rsidR="0074015B"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 xml:space="preserve">To determine the endotoxin contamination, measure </w:t>
      </w:r>
      <w:r w:rsidR="00E672DB" w:rsidRPr="00E1712F">
        <w:rPr>
          <w:rFonts w:asciiTheme="minorHAnsi" w:hAnsiTheme="minorHAnsi" w:cstheme="minorHAnsi"/>
          <w:color w:val="000000" w:themeColor="text1"/>
        </w:rPr>
        <w:t xml:space="preserve">concentrations </w:t>
      </w:r>
      <w:r w:rsidR="00E672DB">
        <w:rPr>
          <w:rFonts w:asciiTheme="minorHAnsi" w:hAnsiTheme="minorHAnsi" w:cstheme="minorHAnsi"/>
          <w:color w:val="000000" w:themeColor="text1"/>
        </w:rPr>
        <w:t xml:space="preserve">of </w:t>
      </w:r>
      <w:r w:rsidRPr="00E1712F">
        <w:rPr>
          <w:rFonts w:asciiTheme="minorHAnsi" w:hAnsiTheme="minorHAnsi" w:cstheme="minorHAnsi"/>
          <w:color w:val="000000" w:themeColor="text1"/>
        </w:rPr>
        <w:t xml:space="preserve">diluted protein from </w:t>
      </w:r>
      <w:r w:rsidR="003E1F74">
        <w:rPr>
          <w:rFonts w:asciiTheme="minorHAnsi" w:hAnsiTheme="minorHAnsi" w:cstheme="minorHAnsi"/>
          <w:color w:val="000000" w:themeColor="text1"/>
        </w:rPr>
        <w:t>step</w:t>
      </w:r>
      <w:r w:rsidRPr="00E1712F">
        <w:rPr>
          <w:rFonts w:asciiTheme="minorHAnsi" w:hAnsiTheme="minorHAnsi" w:cstheme="minorHAnsi"/>
          <w:color w:val="000000" w:themeColor="text1"/>
        </w:rPr>
        <w:t xml:space="preserve"> 2.2.2.4. (</w:t>
      </w:r>
      <w:r w:rsidR="004D5224">
        <w:rPr>
          <w:rFonts w:asciiTheme="minorHAnsi" w:hAnsiTheme="minorHAnsi" w:cstheme="minorHAnsi"/>
          <w:color w:val="000000" w:themeColor="text1"/>
        </w:rPr>
        <w:t xml:space="preserve">e.g., </w:t>
      </w:r>
      <w:r w:rsidRPr="00E1712F">
        <w:rPr>
          <w:rFonts w:asciiTheme="minorHAnsi" w:hAnsiTheme="minorHAnsi" w:cstheme="minorHAnsi"/>
          <w:color w:val="000000" w:themeColor="text1"/>
        </w:rPr>
        <w:t xml:space="preserve">1:5 and 1:10 in HBS) using an </w:t>
      </w:r>
      <w:r w:rsidR="00E9656D" w:rsidRPr="00E9656D">
        <w:rPr>
          <w:rFonts w:asciiTheme="minorHAnsi" w:hAnsiTheme="minorHAnsi" w:cstheme="minorHAnsi"/>
          <w:color w:val="000000" w:themeColor="text1"/>
        </w:rPr>
        <w:t xml:space="preserve">enzyme-linked immunosorbent assay </w:t>
      </w:r>
      <w:r w:rsidR="00E9656D">
        <w:rPr>
          <w:rFonts w:asciiTheme="minorHAnsi" w:hAnsiTheme="minorHAnsi" w:cstheme="minorHAnsi"/>
          <w:color w:val="000000" w:themeColor="text1"/>
        </w:rPr>
        <w:t>(</w:t>
      </w:r>
      <w:r w:rsidRPr="00E1712F">
        <w:rPr>
          <w:rFonts w:asciiTheme="minorHAnsi" w:hAnsiTheme="minorHAnsi" w:cstheme="minorHAnsi"/>
          <w:color w:val="000000" w:themeColor="text1"/>
        </w:rPr>
        <w:t>ELISA</w:t>
      </w:r>
      <w:r w:rsidR="00E9656D">
        <w:rPr>
          <w:rFonts w:asciiTheme="minorHAnsi" w:hAnsiTheme="minorHAnsi" w:cstheme="minorHAnsi"/>
          <w:color w:val="000000" w:themeColor="text1"/>
        </w:rPr>
        <w:t>)</w:t>
      </w:r>
      <w:r w:rsidRPr="00E1712F">
        <w:rPr>
          <w:rFonts w:asciiTheme="minorHAnsi" w:hAnsiTheme="minorHAnsi" w:cstheme="minorHAnsi"/>
          <w:color w:val="000000" w:themeColor="text1"/>
        </w:rPr>
        <w:t>-based</w:t>
      </w:r>
      <w:r w:rsidR="00782F0E" w:rsidRPr="00E1712F">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w:t>
      </w:r>
      <w:r w:rsidR="00782F0E" w:rsidRPr="00E1712F">
        <w:rPr>
          <w:rFonts w:asciiTheme="minorHAnsi" w:hAnsiTheme="minorHAnsi" w:cstheme="minorHAnsi"/>
          <w:color w:val="000000" w:themeColor="text1"/>
        </w:rPr>
        <w:t xml:space="preserve">fluorescent </w:t>
      </w:r>
      <w:r w:rsidRPr="00E1712F">
        <w:rPr>
          <w:rFonts w:asciiTheme="minorHAnsi" w:hAnsiTheme="minorHAnsi" w:cstheme="minorHAnsi"/>
          <w:color w:val="000000" w:themeColor="text1"/>
        </w:rPr>
        <w:t>endotoxin detection assay (</w:t>
      </w:r>
      <w:r w:rsidR="00A568F3" w:rsidRPr="00A568F3">
        <w:rPr>
          <w:rFonts w:asciiTheme="minorHAnsi" w:hAnsiTheme="minorHAnsi" w:cstheme="minorHAnsi"/>
          <w:b/>
          <w:color w:val="000000" w:themeColor="text1"/>
        </w:rPr>
        <w:t>Table of Materials</w:t>
      </w:r>
      <w:r w:rsidRPr="00E1712F">
        <w:rPr>
          <w:rFonts w:asciiTheme="minorHAnsi" w:hAnsiTheme="minorHAnsi" w:cstheme="minorHAnsi"/>
          <w:color w:val="000000" w:themeColor="text1"/>
        </w:rPr>
        <w:t>). Perform this assay by following the manufacturer</w:t>
      </w:r>
      <w:r w:rsidR="00B40B35">
        <w:rPr>
          <w:rFonts w:asciiTheme="minorHAnsi" w:hAnsiTheme="minorHAnsi" w:cstheme="minorHAnsi"/>
          <w:color w:val="000000" w:themeColor="text1"/>
        </w:rPr>
        <w:t>’</w:t>
      </w:r>
      <w:r w:rsidRPr="00E1712F">
        <w:rPr>
          <w:rFonts w:asciiTheme="minorHAnsi" w:hAnsiTheme="minorHAnsi" w:cstheme="minorHAnsi"/>
          <w:color w:val="000000" w:themeColor="text1"/>
        </w:rPr>
        <w:t>s protocol.</w:t>
      </w:r>
    </w:p>
    <w:p w14:paraId="77D463C8" w14:textId="26371F64" w:rsidR="00107718" w:rsidRPr="00E1712F" w:rsidRDefault="006D247D" w:rsidP="0074015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 </w:t>
      </w:r>
    </w:p>
    <w:p w14:paraId="2A04E3CC" w14:textId="3B104717" w:rsidR="00107718" w:rsidRPr="001748AC" w:rsidRDefault="002D1072" w:rsidP="00EA4C33">
      <w:pPr>
        <w:pStyle w:val="ListParagraph"/>
        <w:ind w:left="0"/>
        <w:rPr>
          <w:rFonts w:asciiTheme="minorHAnsi" w:hAnsiTheme="minorHAnsi" w:cstheme="minorHAnsi"/>
          <w:color w:val="000000" w:themeColor="text1"/>
        </w:rPr>
      </w:pPr>
      <w:r w:rsidRPr="001748AC">
        <w:rPr>
          <w:rFonts w:asciiTheme="minorHAnsi" w:hAnsiTheme="minorHAnsi" w:cstheme="minorHAnsi"/>
          <w:color w:val="000000" w:themeColor="text1"/>
        </w:rPr>
        <w:t>NOTE:</w:t>
      </w:r>
      <w:r w:rsidR="00107718" w:rsidRPr="001748AC">
        <w:rPr>
          <w:rFonts w:asciiTheme="minorHAnsi" w:hAnsiTheme="minorHAnsi" w:cstheme="minorHAnsi"/>
          <w:color w:val="000000" w:themeColor="text1"/>
        </w:rPr>
        <w:t xml:space="preserve"> Use freshly prepared HBS solutions dissolved in ultrapure </w:t>
      </w:r>
      <w:r w:rsidR="00107718" w:rsidRPr="001748AC">
        <w:rPr>
          <w:rFonts w:asciiTheme="minorHAnsi" w:eastAsia="Dotum" w:hAnsiTheme="minorHAnsi" w:cstheme="minorHAnsi"/>
          <w:color w:val="000000" w:themeColor="text1"/>
        </w:rPr>
        <w:t>deionized water</w:t>
      </w:r>
      <w:r w:rsidR="00107718" w:rsidRPr="001748AC">
        <w:rPr>
          <w:rFonts w:asciiTheme="minorHAnsi" w:hAnsiTheme="minorHAnsi" w:cstheme="minorHAnsi"/>
          <w:color w:val="000000" w:themeColor="text1"/>
        </w:rPr>
        <w:t xml:space="preserve"> to avoid (new) endotoxin contamination by the buffer.</w:t>
      </w:r>
    </w:p>
    <w:p w14:paraId="18A3D191" w14:textId="77777777" w:rsidR="00107718" w:rsidRPr="00E1712F" w:rsidRDefault="00107718" w:rsidP="00EA4C33">
      <w:pPr>
        <w:rPr>
          <w:rFonts w:asciiTheme="minorHAnsi" w:hAnsiTheme="minorHAnsi" w:cstheme="minorHAnsi"/>
          <w:color w:val="000000" w:themeColor="text1"/>
        </w:rPr>
      </w:pPr>
    </w:p>
    <w:p w14:paraId="5FAB73F4" w14:textId="77777777" w:rsidR="00107718" w:rsidRPr="00242F64" w:rsidRDefault="00107718" w:rsidP="00EA4C33">
      <w:pPr>
        <w:pStyle w:val="ListParagraph"/>
        <w:numPr>
          <w:ilvl w:val="1"/>
          <w:numId w:val="26"/>
        </w:numPr>
        <w:rPr>
          <w:rFonts w:asciiTheme="minorHAnsi" w:hAnsiTheme="minorHAnsi" w:cstheme="minorHAnsi"/>
          <w:color w:val="000000" w:themeColor="text1"/>
          <w:highlight w:val="yellow"/>
        </w:rPr>
      </w:pPr>
      <w:r w:rsidRPr="00242F64">
        <w:rPr>
          <w:rFonts w:asciiTheme="minorHAnsi" w:hAnsiTheme="minorHAnsi" w:cstheme="minorHAnsi"/>
          <w:color w:val="000000" w:themeColor="text1"/>
          <w:highlight w:val="yellow"/>
        </w:rPr>
        <w:t>Removal of endotoxin and concentration of protein</w:t>
      </w:r>
    </w:p>
    <w:p w14:paraId="4F8C2E08" w14:textId="77777777" w:rsidR="00107718" w:rsidRPr="00E1712F" w:rsidRDefault="00107718" w:rsidP="00EA4C33">
      <w:pPr>
        <w:pStyle w:val="ListParagraph"/>
        <w:ind w:left="0"/>
        <w:rPr>
          <w:rFonts w:asciiTheme="minorHAnsi" w:hAnsiTheme="minorHAnsi" w:cstheme="minorHAnsi"/>
          <w:b/>
          <w:color w:val="000000" w:themeColor="text1"/>
        </w:rPr>
      </w:pPr>
    </w:p>
    <w:p w14:paraId="4FCED34E" w14:textId="6CFD4382" w:rsidR="00107718" w:rsidRPr="00E1712F" w:rsidRDefault="00107718"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 xml:space="preserve">Load 15 mL </w:t>
      </w:r>
      <w:r w:rsidR="0084213F" w:rsidRPr="00E1712F">
        <w:rPr>
          <w:rFonts w:asciiTheme="minorHAnsi" w:hAnsiTheme="minorHAnsi" w:cstheme="minorHAnsi"/>
          <w:color w:val="000000" w:themeColor="text1"/>
          <w:highlight w:val="yellow"/>
        </w:rPr>
        <w:t xml:space="preserve">of </w:t>
      </w:r>
      <w:r w:rsidRPr="00E1712F">
        <w:rPr>
          <w:rFonts w:asciiTheme="minorHAnsi" w:hAnsiTheme="minorHAnsi" w:cstheme="minorHAnsi"/>
          <w:color w:val="000000" w:themeColor="text1"/>
          <w:highlight w:val="yellow"/>
        </w:rPr>
        <w:t xml:space="preserve">sample </w:t>
      </w:r>
      <w:r w:rsidR="0084213F" w:rsidRPr="00E1712F">
        <w:rPr>
          <w:rFonts w:asciiTheme="minorHAnsi" w:hAnsiTheme="minorHAnsi" w:cstheme="minorHAnsi"/>
          <w:color w:val="000000" w:themeColor="text1"/>
          <w:highlight w:val="yellow"/>
        </w:rPr>
        <w:t>o</w:t>
      </w:r>
      <w:r w:rsidRPr="00E1712F">
        <w:rPr>
          <w:rFonts w:asciiTheme="minorHAnsi" w:hAnsiTheme="minorHAnsi" w:cstheme="minorHAnsi"/>
          <w:color w:val="000000" w:themeColor="text1"/>
          <w:highlight w:val="yellow"/>
        </w:rPr>
        <w:t xml:space="preserve">nto a 50 kDa centrifugal filter unit and centrifuge at 3200 x </w:t>
      </w:r>
      <w:r w:rsidRPr="00242F64">
        <w:rPr>
          <w:rFonts w:asciiTheme="minorHAnsi" w:hAnsiTheme="minorHAnsi" w:cstheme="minorHAnsi"/>
          <w:i/>
          <w:color w:val="000000" w:themeColor="text1"/>
          <w:highlight w:val="yellow"/>
        </w:rPr>
        <w:t>g</w:t>
      </w:r>
      <w:r w:rsidRPr="00E1712F">
        <w:rPr>
          <w:rFonts w:asciiTheme="minorHAnsi" w:hAnsiTheme="minorHAnsi" w:cstheme="minorHAnsi"/>
          <w:color w:val="000000" w:themeColor="text1"/>
          <w:highlight w:val="yellow"/>
        </w:rPr>
        <w:t xml:space="preserve"> and 10 °C</w:t>
      </w:r>
      <w:r w:rsidR="00242F64" w:rsidRPr="00242F64">
        <w:rPr>
          <w:rFonts w:asciiTheme="minorHAnsi" w:hAnsiTheme="minorHAnsi" w:cstheme="minorHAnsi"/>
          <w:color w:val="000000" w:themeColor="text1"/>
          <w:highlight w:val="yellow"/>
        </w:rPr>
        <w:t xml:space="preserve"> </w:t>
      </w:r>
      <w:r w:rsidR="00242F64" w:rsidRPr="00E1712F">
        <w:rPr>
          <w:rFonts w:asciiTheme="minorHAnsi" w:hAnsiTheme="minorHAnsi" w:cstheme="minorHAnsi"/>
          <w:color w:val="000000" w:themeColor="text1"/>
          <w:highlight w:val="yellow"/>
        </w:rPr>
        <w:t>for approximately 10 min</w:t>
      </w:r>
      <w:r w:rsidRPr="00E1712F">
        <w:rPr>
          <w:rFonts w:asciiTheme="minorHAnsi" w:hAnsiTheme="minorHAnsi" w:cstheme="minorHAnsi"/>
          <w:color w:val="000000" w:themeColor="text1"/>
          <w:highlight w:val="yellow"/>
        </w:rPr>
        <w:t xml:space="preserve">. Transfer the flow-through into a fresh vessel (on ice) and refill and centrifuge the 50 kDa filter tube as often as necessary. </w:t>
      </w:r>
      <w:r w:rsidRPr="00E1712F">
        <w:rPr>
          <w:rFonts w:asciiTheme="minorHAnsi" w:eastAsia="Dotum" w:hAnsiTheme="minorHAnsi" w:cstheme="minorHAnsi"/>
          <w:color w:val="000000" w:themeColor="text1"/>
          <w:highlight w:val="yellow"/>
        </w:rPr>
        <w:t>Wash the filter membrane twice with HBS to recover as much protein as possible</w:t>
      </w:r>
      <w:r w:rsidRPr="00E1712F">
        <w:rPr>
          <w:rFonts w:asciiTheme="minorHAnsi" w:hAnsiTheme="minorHAnsi" w:cstheme="minorHAnsi"/>
          <w:color w:val="000000" w:themeColor="text1"/>
          <w:highlight w:val="yellow"/>
        </w:rPr>
        <w:t xml:space="preserve"> after each step.</w:t>
      </w:r>
      <w:r w:rsidR="006D247D">
        <w:rPr>
          <w:rFonts w:asciiTheme="minorHAnsi" w:hAnsiTheme="minorHAnsi" w:cstheme="minorHAnsi"/>
          <w:color w:val="000000" w:themeColor="text1"/>
          <w:highlight w:val="yellow"/>
        </w:rPr>
        <w:t xml:space="preserve"> </w:t>
      </w:r>
    </w:p>
    <w:p w14:paraId="4C8D2E7A" w14:textId="77777777" w:rsidR="00107718" w:rsidRPr="00E1712F" w:rsidRDefault="00107718" w:rsidP="00EA4C33">
      <w:pPr>
        <w:pStyle w:val="ListParagraph"/>
        <w:ind w:left="0"/>
        <w:rPr>
          <w:rFonts w:asciiTheme="minorHAnsi" w:hAnsiTheme="minorHAnsi" w:cstheme="minorHAnsi"/>
          <w:color w:val="000000" w:themeColor="text1"/>
        </w:rPr>
      </w:pPr>
    </w:p>
    <w:p w14:paraId="5F3CE1AC" w14:textId="73F1BA0B" w:rsidR="00107718" w:rsidRPr="00E1712F" w:rsidRDefault="00107718"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Concentrate</w:t>
      </w:r>
      <w:r w:rsidRPr="00E1712F">
        <w:rPr>
          <w:rFonts w:asciiTheme="minorHAnsi" w:eastAsia="Dotum" w:hAnsiTheme="minorHAnsi" w:cstheme="minorHAnsi"/>
          <w:color w:val="000000" w:themeColor="text1"/>
          <w:highlight w:val="yellow"/>
        </w:rPr>
        <w:t xml:space="preserve"> the S100A12-containing flow-through by using a 3 kDa centrifugal filter until the volume is reduced to one fifth </w:t>
      </w:r>
      <w:r w:rsidR="00EF48B8" w:rsidRPr="00E1712F">
        <w:rPr>
          <w:rFonts w:asciiTheme="minorHAnsi" w:eastAsia="Dotum" w:hAnsiTheme="minorHAnsi" w:cstheme="minorHAnsi"/>
          <w:color w:val="000000" w:themeColor="text1"/>
          <w:highlight w:val="yellow"/>
        </w:rPr>
        <w:t xml:space="preserve">up </w:t>
      </w:r>
      <w:r w:rsidRPr="00E1712F">
        <w:rPr>
          <w:rFonts w:asciiTheme="minorHAnsi" w:eastAsia="Dotum" w:hAnsiTheme="minorHAnsi" w:cstheme="minorHAnsi"/>
          <w:color w:val="000000" w:themeColor="text1"/>
          <w:highlight w:val="yellow"/>
        </w:rPr>
        <w:t xml:space="preserve">to one tenth </w:t>
      </w:r>
      <w:r w:rsidR="00EF48B8" w:rsidRPr="00E1712F">
        <w:rPr>
          <w:rFonts w:asciiTheme="minorHAnsi" w:eastAsia="Dotum" w:hAnsiTheme="minorHAnsi" w:cstheme="minorHAnsi"/>
          <w:color w:val="000000" w:themeColor="text1"/>
          <w:highlight w:val="yellow"/>
        </w:rPr>
        <w:t xml:space="preserve">of </w:t>
      </w:r>
      <w:r w:rsidR="00E760CF">
        <w:rPr>
          <w:rFonts w:asciiTheme="minorHAnsi" w:eastAsia="Dotum" w:hAnsiTheme="minorHAnsi" w:cstheme="minorHAnsi"/>
          <w:color w:val="000000" w:themeColor="text1"/>
          <w:highlight w:val="yellow"/>
        </w:rPr>
        <w:t xml:space="preserve">the </w:t>
      </w:r>
      <w:r w:rsidR="00EF48B8" w:rsidRPr="00E1712F">
        <w:rPr>
          <w:rFonts w:asciiTheme="minorHAnsi" w:eastAsia="Dotum" w:hAnsiTheme="minorHAnsi" w:cstheme="minorHAnsi"/>
          <w:color w:val="000000" w:themeColor="text1"/>
          <w:highlight w:val="yellow"/>
        </w:rPr>
        <w:t xml:space="preserve">initial loading volume </w:t>
      </w:r>
      <w:r w:rsidRPr="00E1712F">
        <w:rPr>
          <w:rFonts w:asciiTheme="minorHAnsi" w:eastAsia="Dotum" w:hAnsiTheme="minorHAnsi" w:cstheme="minorHAnsi"/>
          <w:color w:val="000000" w:themeColor="text1"/>
          <w:highlight w:val="yellow"/>
        </w:rPr>
        <w:t xml:space="preserve">(centrifugation at 3200 x </w:t>
      </w:r>
      <w:r w:rsidRPr="00E760CF">
        <w:rPr>
          <w:rFonts w:asciiTheme="minorHAnsi" w:eastAsia="Dotum" w:hAnsiTheme="minorHAnsi" w:cstheme="minorHAnsi"/>
          <w:i/>
          <w:color w:val="000000" w:themeColor="text1"/>
          <w:highlight w:val="yellow"/>
        </w:rPr>
        <w:t>g</w:t>
      </w:r>
      <w:r w:rsidRPr="00E1712F">
        <w:rPr>
          <w:rFonts w:asciiTheme="minorHAnsi" w:eastAsia="Dotum" w:hAnsiTheme="minorHAnsi" w:cstheme="minorHAnsi"/>
          <w:color w:val="000000" w:themeColor="text1"/>
          <w:highlight w:val="yellow"/>
        </w:rPr>
        <w:t xml:space="preserve">, 10 °C for approximately 30 min). Refill the filter as often as necessary, rinse the membrane and transfer the concentrated solution to a new tube after each refill. Discard the flow-through. </w:t>
      </w:r>
      <w:r w:rsidRPr="00E1712F">
        <w:rPr>
          <w:rFonts w:asciiTheme="minorHAnsi" w:hAnsiTheme="minorHAnsi" w:cstheme="minorHAnsi"/>
          <w:color w:val="000000" w:themeColor="text1"/>
          <w:highlight w:val="yellow"/>
        </w:rPr>
        <w:t xml:space="preserve">Filter again through 50 kDa as described above. </w:t>
      </w:r>
    </w:p>
    <w:p w14:paraId="38B7775A" w14:textId="77777777" w:rsidR="00613BDF" w:rsidRDefault="00613BDF" w:rsidP="00EA4C33">
      <w:pPr>
        <w:rPr>
          <w:rFonts w:asciiTheme="minorHAnsi" w:hAnsiTheme="minorHAnsi" w:cstheme="minorHAnsi"/>
          <w:color w:val="000000" w:themeColor="text1"/>
        </w:rPr>
      </w:pPr>
    </w:p>
    <w:p w14:paraId="3DAA7E24" w14:textId="446541F2" w:rsidR="00107718" w:rsidRPr="00613BDF" w:rsidRDefault="002D1072" w:rsidP="00EA4C33">
      <w:pPr>
        <w:rPr>
          <w:rFonts w:asciiTheme="minorHAnsi" w:eastAsia="Dotum" w:hAnsiTheme="minorHAnsi" w:cstheme="minorHAnsi"/>
          <w:color w:val="000000" w:themeColor="text1"/>
        </w:rPr>
      </w:pPr>
      <w:r w:rsidRPr="00613BDF">
        <w:rPr>
          <w:rFonts w:asciiTheme="minorHAnsi" w:hAnsiTheme="minorHAnsi" w:cstheme="minorHAnsi"/>
          <w:color w:val="000000" w:themeColor="text1"/>
        </w:rPr>
        <w:t>NOTE:</w:t>
      </w:r>
      <w:r w:rsidR="00107718" w:rsidRPr="00613BDF">
        <w:rPr>
          <w:rFonts w:asciiTheme="minorHAnsi" w:hAnsiTheme="minorHAnsi" w:cstheme="minorHAnsi"/>
          <w:color w:val="000000" w:themeColor="text1"/>
        </w:rPr>
        <w:t xml:space="preserve"> </w:t>
      </w:r>
      <w:r w:rsidR="00107718" w:rsidRPr="00613BDF">
        <w:rPr>
          <w:rFonts w:asciiTheme="minorHAnsi" w:eastAsia="Dotum" w:hAnsiTheme="minorHAnsi" w:cstheme="minorHAnsi"/>
          <w:color w:val="000000" w:themeColor="text1"/>
        </w:rPr>
        <w:t xml:space="preserve">During this procedure, the loss of protein is </w:t>
      </w:r>
      <w:r w:rsidR="0084213F" w:rsidRPr="00613BDF">
        <w:rPr>
          <w:rFonts w:asciiTheme="minorHAnsi" w:eastAsia="Dotum" w:hAnsiTheme="minorHAnsi" w:cstheme="minorHAnsi"/>
          <w:color w:val="000000" w:themeColor="text1"/>
        </w:rPr>
        <w:t xml:space="preserve">remarkable </w:t>
      </w:r>
      <w:r w:rsidR="00107718" w:rsidRPr="00613BDF">
        <w:rPr>
          <w:rFonts w:asciiTheme="minorHAnsi" w:eastAsia="Dotum" w:hAnsiTheme="minorHAnsi" w:cstheme="minorHAnsi"/>
          <w:color w:val="000000" w:themeColor="text1"/>
        </w:rPr>
        <w:t>(up to 50</w:t>
      </w:r>
      <w:r w:rsidR="00CF3360" w:rsidRPr="00613BDF">
        <w:rPr>
          <w:rFonts w:asciiTheme="minorHAnsi" w:eastAsia="Dotum" w:hAnsiTheme="minorHAnsi" w:cstheme="minorHAnsi"/>
          <w:color w:val="000000" w:themeColor="text1"/>
        </w:rPr>
        <w:t>%</w:t>
      </w:r>
      <w:r w:rsidR="00107718" w:rsidRPr="00613BDF">
        <w:rPr>
          <w:rFonts w:asciiTheme="minorHAnsi" w:eastAsia="Dotum" w:hAnsiTheme="minorHAnsi" w:cstheme="minorHAnsi"/>
          <w:color w:val="000000" w:themeColor="text1"/>
        </w:rPr>
        <w:t>), but the remaining</w:t>
      </w:r>
      <w:r w:rsidR="0084213F" w:rsidRPr="00613BDF">
        <w:rPr>
          <w:rFonts w:asciiTheme="minorHAnsi" w:eastAsia="Dotum" w:hAnsiTheme="minorHAnsi" w:cstheme="minorHAnsi"/>
          <w:color w:val="000000" w:themeColor="text1"/>
        </w:rPr>
        <w:t xml:space="preserve"> protein preparation</w:t>
      </w:r>
      <w:r w:rsidR="00107718" w:rsidRPr="00613BDF">
        <w:rPr>
          <w:rFonts w:asciiTheme="minorHAnsi" w:eastAsia="Dotum" w:hAnsiTheme="minorHAnsi" w:cstheme="minorHAnsi"/>
          <w:color w:val="000000" w:themeColor="text1"/>
        </w:rPr>
        <w:t xml:space="preserve"> is complete</w:t>
      </w:r>
      <w:r w:rsidR="0084213F" w:rsidRPr="00613BDF">
        <w:rPr>
          <w:rFonts w:asciiTheme="minorHAnsi" w:eastAsia="Dotum" w:hAnsiTheme="minorHAnsi" w:cstheme="minorHAnsi"/>
          <w:color w:val="000000" w:themeColor="text1"/>
        </w:rPr>
        <w:t xml:space="preserve">ly depleted from </w:t>
      </w:r>
      <w:r w:rsidR="00107718" w:rsidRPr="00613BDF">
        <w:rPr>
          <w:rFonts w:asciiTheme="minorHAnsi" w:eastAsia="Dotum" w:hAnsiTheme="minorHAnsi" w:cstheme="minorHAnsi"/>
          <w:color w:val="000000" w:themeColor="text1"/>
        </w:rPr>
        <w:t xml:space="preserve">LPS. </w:t>
      </w:r>
      <w:r w:rsidR="0084213F" w:rsidRPr="00613BDF">
        <w:rPr>
          <w:rFonts w:asciiTheme="minorHAnsi" w:eastAsia="Dotum" w:hAnsiTheme="minorHAnsi" w:cstheme="minorHAnsi"/>
          <w:color w:val="000000" w:themeColor="text1"/>
        </w:rPr>
        <w:t>T</w:t>
      </w:r>
      <w:r w:rsidR="00107718" w:rsidRPr="00613BDF">
        <w:rPr>
          <w:rFonts w:asciiTheme="minorHAnsi" w:eastAsia="Dotum" w:hAnsiTheme="minorHAnsi" w:cstheme="minorHAnsi"/>
          <w:color w:val="000000" w:themeColor="text1"/>
        </w:rPr>
        <w:t xml:space="preserve">his method yields about </w:t>
      </w:r>
      <w:r w:rsidR="00782F0E" w:rsidRPr="00613BDF">
        <w:rPr>
          <w:rFonts w:asciiTheme="minorHAnsi" w:eastAsia="Dotum" w:hAnsiTheme="minorHAnsi" w:cstheme="minorHAnsi"/>
          <w:color w:val="000000" w:themeColor="text1"/>
        </w:rPr>
        <w:t>10</w:t>
      </w:r>
      <w:r w:rsidR="00D735AC">
        <w:rPr>
          <w:rFonts w:asciiTheme="minorHAnsi" w:eastAsia="Dotum" w:hAnsiTheme="minorHAnsi" w:cstheme="minorHAnsi"/>
          <w:color w:val="000000" w:themeColor="text1"/>
        </w:rPr>
        <w:t>−</w:t>
      </w:r>
      <w:r w:rsidR="00107718" w:rsidRPr="00613BDF">
        <w:rPr>
          <w:rFonts w:asciiTheme="minorHAnsi" w:eastAsia="Dotum" w:hAnsiTheme="minorHAnsi" w:cstheme="minorHAnsi"/>
          <w:color w:val="000000" w:themeColor="text1"/>
        </w:rPr>
        <w:t>1</w:t>
      </w:r>
      <w:r w:rsidR="00782F0E" w:rsidRPr="00613BDF">
        <w:rPr>
          <w:rFonts w:asciiTheme="minorHAnsi" w:eastAsia="Dotum" w:hAnsiTheme="minorHAnsi" w:cstheme="minorHAnsi"/>
          <w:color w:val="000000" w:themeColor="text1"/>
        </w:rPr>
        <w:t>5</w:t>
      </w:r>
      <w:r w:rsidR="00107718" w:rsidRPr="00613BDF">
        <w:rPr>
          <w:rFonts w:asciiTheme="minorHAnsi" w:eastAsia="Dotum" w:hAnsiTheme="minorHAnsi" w:cstheme="minorHAnsi"/>
          <w:color w:val="000000" w:themeColor="text1"/>
        </w:rPr>
        <w:t xml:space="preserve"> mg protein from 400 mL culture.</w:t>
      </w:r>
    </w:p>
    <w:p w14:paraId="50B6122E" w14:textId="77777777" w:rsidR="00107718" w:rsidRPr="00E1712F" w:rsidRDefault="00107718" w:rsidP="00EA4C33">
      <w:pPr>
        <w:rPr>
          <w:rFonts w:asciiTheme="minorHAnsi" w:eastAsia="Dotum" w:hAnsiTheme="minorHAnsi" w:cstheme="minorHAnsi"/>
          <w:i/>
          <w:color w:val="000000" w:themeColor="text1"/>
        </w:rPr>
      </w:pPr>
    </w:p>
    <w:p w14:paraId="73E44626" w14:textId="5033CEE4"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eastAsia="Dotum" w:hAnsiTheme="minorHAnsi" w:cstheme="minorHAnsi"/>
          <w:color w:val="000000" w:themeColor="text1"/>
        </w:rPr>
        <w:t>Adjust the protein solution to 1 mg/mL with endotoxin-free HBS and measure the LPS content as described in s</w:t>
      </w:r>
      <w:r w:rsidR="00D735AC">
        <w:rPr>
          <w:rFonts w:asciiTheme="minorHAnsi" w:eastAsia="Dotum" w:hAnsiTheme="minorHAnsi" w:cstheme="minorHAnsi"/>
          <w:color w:val="000000" w:themeColor="text1"/>
        </w:rPr>
        <w:t>tep</w:t>
      </w:r>
      <w:r w:rsidRPr="00E1712F">
        <w:rPr>
          <w:rFonts w:asciiTheme="minorHAnsi" w:eastAsia="Dotum" w:hAnsiTheme="minorHAnsi" w:cstheme="minorHAnsi"/>
          <w:color w:val="000000" w:themeColor="text1"/>
        </w:rPr>
        <w:t xml:space="preserve"> 3.1.1. </w:t>
      </w:r>
      <w:r w:rsidR="00201AD3" w:rsidRPr="00E1712F">
        <w:rPr>
          <w:rFonts w:asciiTheme="minorHAnsi" w:eastAsia="Dotum" w:hAnsiTheme="minorHAnsi" w:cstheme="minorHAnsi"/>
          <w:color w:val="000000" w:themeColor="text1"/>
        </w:rPr>
        <w:t xml:space="preserve">In case </w:t>
      </w:r>
      <w:r w:rsidRPr="00E1712F">
        <w:rPr>
          <w:rFonts w:asciiTheme="minorHAnsi" w:eastAsia="Dotum" w:hAnsiTheme="minorHAnsi" w:cstheme="minorHAnsi"/>
          <w:color w:val="000000" w:themeColor="text1"/>
        </w:rPr>
        <w:t xml:space="preserve">the protein solution is </w:t>
      </w:r>
      <w:r w:rsidR="00201AD3" w:rsidRPr="00E1712F">
        <w:rPr>
          <w:rFonts w:asciiTheme="minorHAnsi" w:eastAsia="Dotum" w:hAnsiTheme="minorHAnsi" w:cstheme="minorHAnsi"/>
          <w:color w:val="000000" w:themeColor="text1"/>
        </w:rPr>
        <w:t xml:space="preserve">still </w:t>
      </w:r>
      <w:r w:rsidRPr="00E1712F">
        <w:rPr>
          <w:rFonts w:asciiTheme="minorHAnsi" w:eastAsia="Dotum" w:hAnsiTheme="minorHAnsi" w:cstheme="minorHAnsi"/>
          <w:color w:val="000000" w:themeColor="text1"/>
        </w:rPr>
        <w:t>not tested as LPS-free (</w:t>
      </w:r>
      <w:r w:rsidR="00201AD3" w:rsidRPr="00E1712F">
        <w:rPr>
          <w:rFonts w:asciiTheme="minorHAnsi" w:eastAsia="Dotum" w:hAnsiTheme="minorHAnsi" w:cstheme="minorHAnsi"/>
          <w:color w:val="000000" w:themeColor="text1"/>
        </w:rPr>
        <w:t>&lt;</w:t>
      </w:r>
      <w:r w:rsidRPr="00E1712F">
        <w:rPr>
          <w:rFonts w:asciiTheme="minorHAnsi" w:eastAsia="Dotum" w:hAnsiTheme="minorHAnsi" w:cstheme="minorHAnsi"/>
          <w:color w:val="000000" w:themeColor="text1"/>
        </w:rPr>
        <w:t xml:space="preserve"> 0</w:t>
      </w:r>
      <w:r w:rsidR="00201AD3" w:rsidRPr="00E1712F">
        <w:rPr>
          <w:rFonts w:asciiTheme="minorHAnsi" w:eastAsia="Dotum" w:hAnsiTheme="minorHAnsi" w:cstheme="minorHAnsi"/>
          <w:color w:val="000000" w:themeColor="text1"/>
        </w:rPr>
        <w:t>.</w:t>
      </w:r>
      <w:r w:rsidRPr="00E1712F">
        <w:rPr>
          <w:rFonts w:asciiTheme="minorHAnsi" w:eastAsia="Dotum" w:hAnsiTheme="minorHAnsi" w:cstheme="minorHAnsi"/>
          <w:color w:val="000000" w:themeColor="text1"/>
        </w:rPr>
        <w:t>1 EU/mL)</w:t>
      </w:r>
      <w:r w:rsidR="0081725E">
        <w:rPr>
          <w:rFonts w:asciiTheme="minorHAnsi" w:eastAsia="Dotum" w:hAnsiTheme="minorHAnsi" w:cstheme="minorHAnsi"/>
          <w:color w:val="000000" w:themeColor="text1"/>
        </w:rPr>
        <w:t>,</w:t>
      </w:r>
      <w:r w:rsidRPr="00E1712F">
        <w:rPr>
          <w:rFonts w:asciiTheme="minorHAnsi" w:eastAsia="Dotum" w:hAnsiTheme="minorHAnsi" w:cstheme="minorHAnsi"/>
          <w:color w:val="000000" w:themeColor="text1"/>
        </w:rPr>
        <w:t xml:space="preserve"> eliminate remnant contaminations by using an endotoxin removal resin.</w:t>
      </w:r>
    </w:p>
    <w:p w14:paraId="114BDA8F" w14:textId="77777777" w:rsidR="00081B8E" w:rsidRDefault="00081B8E" w:rsidP="00EA4C33">
      <w:pPr>
        <w:pStyle w:val="ListParagraph"/>
        <w:ind w:left="0"/>
        <w:rPr>
          <w:rFonts w:asciiTheme="minorHAnsi" w:hAnsiTheme="minorHAnsi" w:cstheme="minorHAnsi"/>
          <w:color w:val="000000" w:themeColor="text1"/>
        </w:rPr>
      </w:pPr>
    </w:p>
    <w:p w14:paraId="17641F09" w14:textId="66CCD6B0" w:rsidR="00107718" w:rsidRPr="00081B8E" w:rsidRDefault="002D1072" w:rsidP="00EA4C33">
      <w:pPr>
        <w:pStyle w:val="ListParagraph"/>
        <w:ind w:left="0"/>
        <w:rPr>
          <w:rFonts w:asciiTheme="minorHAnsi" w:hAnsiTheme="minorHAnsi" w:cstheme="minorHAnsi"/>
          <w:color w:val="000000" w:themeColor="text1"/>
        </w:rPr>
      </w:pPr>
      <w:r w:rsidRPr="00081B8E">
        <w:rPr>
          <w:rFonts w:asciiTheme="minorHAnsi" w:hAnsiTheme="minorHAnsi" w:cstheme="minorHAnsi"/>
          <w:color w:val="000000" w:themeColor="text1"/>
        </w:rPr>
        <w:t>NOTE:</w:t>
      </w:r>
      <w:r w:rsidR="00107718" w:rsidRPr="00081B8E">
        <w:rPr>
          <w:rFonts w:asciiTheme="minorHAnsi" w:hAnsiTheme="minorHAnsi" w:cstheme="minorHAnsi"/>
          <w:color w:val="000000" w:themeColor="text1"/>
        </w:rPr>
        <w:t xml:space="preserve"> With a protein concentration of 1 mg/mL</w:t>
      </w:r>
      <w:r w:rsidR="006421A8">
        <w:rPr>
          <w:rFonts w:asciiTheme="minorHAnsi" w:hAnsiTheme="minorHAnsi" w:cstheme="minorHAnsi"/>
          <w:color w:val="000000" w:themeColor="text1"/>
        </w:rPr>
        <w:t>,</w:t>
      </w:r>
      <w:r w:rsidR="00107718" w:rsidRPr="00081B8E">
        <w:rPr>
          <w:rFonts w:asciiTheme="minorHAnsi" w:hAnsiTheme="minorHAnsi" w:cstheme="minorHAnsi"/>
          <w:color w:val="000000" w:themeColor="text1"/>
        </w:rPr>
        <w:t xml:space="preserve"> contamination of 0</w:t>
      </w:r>
      <w:r w:rsidR="00201AD3" w:rsidRPr="00081B8E">
        <w:rPr>
          <w:rFonts w:asciiTheme="minorHAnsi" w:hAnsiTheme="minorHAnsi" w:cstheme="minorHAnsi"/>
          <w:color w:val="000000" w:themeColor="text1"/>
        </w:rPr>
        <w:t>.</w:t>
      </w:r>
      <w:r w:rsidR="00107718" w:rsidRPr="00081B8E">
        <w:rPr>
          <w:rFonts w:asciiTheme="minorHAnsi" w:hAnsiTheme="minorHAnsi" w:cstheme="minorHAnsi"/>
          <w:color w:val="000000" w:themeColor="text1"/>
        </w:rPr>
        <w:t>1 EU/mL LPS equals approximately 0</w:t>
      </w:r>
      <w:r w:rsidR="00201AD3" w:rsidRPr="00081B8E">
        <w:rPr>
          <w:rFonts w:asciiTheme="minorHAnsi" w:hAnsiTheme="minorHAnsi" w:cstheme="minorHAnsi"/>
          <w:color w:val="000000" w:themeColor="text1"/>
        </w:rPr>
        <w:t>.</w:t>
      </w:r>
      <w:r w:rsidR="00107718" w:rsidRPr="00081B8E">
        <w:rPr>
          <w:rFonts w:asciiTheme="minorHAnsi" w:hAnsiTheme="minorHAnsi" w:cstheme="minorHAnsi"/>
          <w:color w:val="000000" w:themeColor="text1"/>
        </w:rPr>
        <w:t>01 pg LPS/µg protein.</w:t>
      </w:r>
    </w:p>
    <w:p w14:paraId="7707603A" w14:textId="77777777" w:rsidR="00107718" w:rsidRPr="00E1712F" w:rsidRDefault="00107718" w:rsidP="00EA4C33">
      <w:pPr>
        <w:pStyle w:val="ListParagraph"/>
        <w:ind w:left="0"/>
        <w:rPr>
          <w:rFonts w:asciiTheme="minorHAnsi" w:eastAsia="Dotum" w:hAnsiTheme="minorHAnsi" w:cstheme="minorHAnsi"/>
          <w:i/>
          <w:color w:val="000000" w:themeColor="text1"/>
        </w:rPr>
      </w:pPr>
    </w:p>
    <w:p w14:paraId="7103879B" w14:textId="77777777" w:rsidR="00107718" w:rsidRPr="00174C17" w:rsidRDefault="00107718" w:rsidP="00EA4C33">
      <w:pPr>
        <w:pStyle w:val="ListParagraph"/>
        <w:numPr>
          <w:ilvl w:val="0"/>
          <w:numId w:val="26"/>
        </w:numPr>
        <w:rPr>
          <w:rFonts w:asciiTheme="minorHAnsi" w:hAnsiTheme="minorHAnsi" w:cstheme="minorHAnsi"/>
          <w:b/>
          <w:color w:val="000000" w:themeColor="text1"/>
          <w:highlight w:val="yellow"/>
        </w:rPr>
      </w:pPr>
      <w:r w:rsidRPr="00174C17">
        <w:rPr>
          <w:rFonts w:asciiTheme="minorHAnsi" w:hAnsiTheme="minorHAnsi" w:cstheme="minorHAnsi"/>
          <w:b/>
          <w:color w:val="000000" w:themeColor="text1"/>
          <w:highlight w:val="yellow"/>
        </w:rPr>
        <w:t>Chemical crosslinking and oligomer separation</w:t>
      </w:r>
    </w:p>
    <w:p w14:paraId="2F762CF0" w14:textId="77777777" w:rsidR="00107718" w:rsidRPr="00E1712F" w:rsidRDefault="00107718" w:rsidP="00EA4C33">
      <w:pPr>
        <w:pStyle w:val="ListParagraph"/>
        <w:ind w:left="0"/>
        <w:rPr>
          <w:rFonts w:asciiTheme="minorHAnsi" w:hAnsiTheme="minorHAnsi" w:cstheme="minorHAnsi"/>
          <w:b/>
          <w:color w:val="000000" w:themeColor="text1"/>
        </w:rPr>
      </w:pPr>
    </w:p>
    <w:p w14:paraId="63A6AEC1" w14:textId="77777777" w:rsidR="00107718" w:rsidRPr="006421A8" w:rsidRDefault="00107718" w:rsidP="00EA4C33">
      <w:pPr>
        <w:pStyle w:val="ListParagraph"/>
        <w:numPr>
          <w:ilvl w:val="1"/>
          <w:numId w:val="26"/>
        </w:numPr>
        <w:rPr>
          <w:rFonts w:asciiTheme="minorHAnsi" w:hAnsiTheme="minorHAnsi" w:cstheme="minorHAnsi"/>
          <w:color w:val="000000" w:themeColor="text1"/>
        </w:rPr>
      </w:pPr>
      <w:r w:rsidRPr="006421A8">
        <w:rPr>
          <w:rFonts w:asciiTheme="minorHAnsi" w:hAnsiTheme="minorHAnsi" w:cstheme="minorHAnsi"/>
          <w:color w:val="000000" w:themeColor="text1"/>
        </w:rPr>
        <w:t>Chemical crosslinking</w:t>
      </w:r>
    </w:p>
    <w:p w14:paraId="0C8B0B77" w14:textId="77777777" w:rsidR="00107718" w:rsidRPr="00E1712F" w:rsidRDefault="00107718" w:rsidP="00EA4C33">
      <w:pPr>
        <w:pStyle w:val="ListParagraph"/>
        <w:ind w:left="0"/>
        <w:rPr>
          <w:rFonts w:asciiTheme="minorHAnsi" w:hAnsiTheme="minorHAnsi" w:cstheme="minorHAnsi"/>
          <w:b/>
          <w:color w:val="000000" w:themeColor="text1"/>
        </w:rPr>
      </w:pPr>
    </w:p>
    <w:p w14:paraId="4D43968B" w14:textId="10BAC610"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Prepare highly pure (endotoxin-free) stock solutions of 1 M CaCl</w:t>
      </w:r>
      <w:r w:rsidRPr="00E1712F">
        <w:rPr>
          <w:rFonts w:asciiTheme="minorHAnsi" w:hAnsiTheme="minorHAnsi" w:cstheme="minorHAnsi"/>
          <w:color w:val="000000" w:themeColor="text1"/>
          <w:vertAlign w:val="subscript"/>
        </w:rPr>
        <w:t>2</w:t>
      </w:r>
      <w:r w:rsidRPr="00E1712F">
        <w:rPr>
          <w:rFonts w:asciiTheme="minorHAnsi" w:hAnsiTheme="minorHAnsi" w:cstheme="minorHAnsi"/>
          <w:color w:val="000000" w:themeColor="text1"/>
        </w:rPr>
        <w:t xml:space="preserve"> and 100 mM ZnCl</w:t>
      </w:r>
      <w:r w:rsidRPr="00E1712F">
        <w:rPr>
          <w:rFonts w:asciiTheme="minorHAnsi" w:hAnsiTheme="minorHAnsi" w:cstheme="minorHAnsi"/>
          <w:color w:val="000000" w:themeColor="text1"/>
          <w:vertAlign w:val="subscript"/>
        </w:rPr>
        <w:t>2</w:t>
      </w:r>
      <w:r w:rsidRPr="00E1712F">
        <w:rPr>
          <w:rFonts w:asciiTheme="minorHAnsi" w:hAnsiTheme="minorHAnsi" w:cstheme="minorHAnsi"/>
          <w:color w:val="000000" w:themeColor="text1"/>
        </w:rPr>
        <w:t xml:space="preserve"> in ultrapure </w:t>
      </w:r>
      <w:r w:rsidRPr="00E1712F">
        <w:rPr>
          <w:rFonts w:asciiTheme="minorHAnsi" w:eastAsia="Dotum" w:hAnsiTheme="minorHAnsi" w:cstheme="minorHAnsi"/>
          <w:color w:val="000000" w:themeColor="text1"/>
        </w:rPr>
        <w:t>deionized water (</w:t>
      </w:r>
      <w:r w:rsidR="00A568F3" w:rsidRPr="00A568F3">
        <w:rPr>
          <w:rFonts w:asciiTheme="minorHAnsi" w:eastAsia="Dotum" w:hAnsiTheme="minorHAnsi" w:cstheme="minorHAnsi"/>
          <w:b/>
          <w:color w:val="000000" w:themeColor="text1"/>
        </w:rPr>
        <w:t>Table of Materials</w:t>
      </w:r>
      <w:r w:rsidRPr="00E1712F">
        <w:rPr>
          <w:rFonts w:asciiTheme="minorHAnsi" w:hAnsiTheme="minorHAnsi" w:cstheme="minorHAnsi"/>
          <w:color w:val="000000" w:themeColor="text1"/>
        </w:rPr>
        <w:t>)</w:t>
      </w:r>
      <w:r w:rsidRPr="00E1712F">
        <w:rPr>
          <w:rFonts w:asciiTheme="minorHAnsi" w:eastAsia="Dotum" w:hAnsiTheme="minorHAnsi" w:cstheme="minorHAnsi"/>
          <w:color w:val="000000" w:themeColor="text1"/>
        </w:rPr>
        <w:t>. Use this buffer, freshly made, for the next step.</w:t>
      </w:r>
    </w:p>
    <w:p w14:paraId="34F322D2" w14:textId="77777777" w:rsidR="00107718" w:rsidRPr="00E1712F" w:rsidRDefault="00107718" w:rsidP="00EA4C33">
      <w:pPr>
        <w:pStyle w:val="ListParagraph"/>
        <w:ind w:left="0"/>
        <w:rPr>
          <w:rFonts w:asciiTheme="minorHAnsi" w:hAnsiTheme="minorHAnsi" w:cstheme="minorHAnsi"/>
          <w:color w:val="000000" w:themeColor="text1"/>
        </w:rPr>
      </w:pPr>
    </w:p>
    <w:p w14:paraId="6E8BA156" w14:textId="50358E61"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 xml:space="preserve">Incubate 10 mL </w:t>
      </w:r>
      <w:r w:rsidR="006421A8">
        <w:rPr>
          <w:rFonts w:asciiTheme="minorHAnsi" w:hAnsiTheme="minorHAnsi" w:cstheme="minorHAnsi"/>
          <w:color w:val="000000" w:themeColor="text1"/>
        </w:rPr>
        <w:t xml:space="preserve">of </w:t>
      </w:r>
      <w:r w:rsidRPr="00E1712F">
        <w:rPr>
          <w:rFonts w:asciiTheme="minorHAnsi" w:hAnsiTheme="minorHAnsi" w:cstheme="minorHAnsi"/>
          <w:color w:val="000000" w:themeColor="text1"/>
        </w:rPr>
        <w:t xml:space="preserve">purified </w:t>
      </w:r>
      <w:r w:rsidR="00201AD3" w:rsidRPr="00E1712F">
        <w:rPr>
          <w:rFonts w:asciiTheme="minorHAnsi" w:hAnsiTheme="minorHAnsi" w:cstheme="minorHAnsi"/>
          <w:color w:val="000000" w:themeColor="text1"/>
        </w:rPr>
        <w:t xml:space="preserve">endotoxin-free </w:t>
      </w:r>
      <w:r w:rsidRPr="00E1712F">
        <w:rPr>
          <w:rFonts w:asciiTheme="minorHAnsi" w:hAnsiTheme="minorHAnsi" w:cstheme="minorHAnsi"/>
          <w:color w:val="000000" w:themeColor="text1"/>
        </w:rPr>
        <w:t xml:space="preserve">S100A12 (concentration 1 mg/mL in HBS) for 30 min </w:t>
      </w:r>
      <w:r w:rsidR="006421A8">
        <w:rPr>
          <w:rFonts w:asciiTheme="minorHAnsi" w:hAnsiTheme="minorHAnsi" w:cstheme="minorHAnsi"/>
          <w:color w:val="000000" w:themeColor="text1"/>
        </w:rPr>
        <w:t xml:space="preserve">at </w:t>
      </w:r>
      <w:r w:rsidRPr="00E1712F">
        <w:rPr>
          <w:rFonts w:asciiTheme="minorHAnsi" w:hAnsiTheme="minorHAnsi" w:cstheme="minorHAnsi"/>
          <w:color w:val="000000" w:themeColor="text1"/>
        </w:rPr>
        <w:t>room temperature (RT) with either 25 mM CaCl</w:t>
      </w:r>
      <w:r w:rsidRPr="00E1712F">
        <w:rPr>
          <w:rFonts w:asciiTheme="minorHAnsi" w:hAnsiTheme="minorHAnsi" w:cstheme="minorHAnsi"/>
          <w:color w:val="000000" w:themeColor="text1"/>
          <w:vertAlign w:val="subscript"/>
        </w:rPr>
        <w:t>2</w:t>
      </w:r>
      <w:r w:rsidRPr="00E1712F">
        <w:rPr>
          <w:rFonts w:asciiTheme="minorHAnsi" w:hAnsiTheme="minorHAnsi" w:cstheme="minorHAnsi"/>
          <w:color w:val="000000" w:themeColor="text1"/>
        </w:rPr>
        <w:t xml:space="preserve"> for dimeric/tetrameric</w:t>
      </w:r>
      <w:r w:rsidR="00ED1FB0" w:rsidRPr="00E1712F">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or 25 mM CaCl</w:t>
      </w:r>
      <w:r w:rsidRPr="00E1712F">
        <w:rPr>
          <w:rFonts w:asciiTheme="minorHAnsi" w:hAnsiTheme="minorHAnsi" w:cstheme="minorHAnsi"/>
          <w:color w:val="000000" w:themeColor="text1"/>
          <w:vertAlign w:val="subscript"/>
        </w:rPr>
        <w:t>2</w:t>
      </w:r>
      <w:r w:rsidRPr="00E1712F">
        <w:rPr>
          <w:rFonts w:asciiTheme="minorHAnsi" w:hAnsiTheme="minorHAnsi" w:cstheme="minorHAnsi"/>
          <w:color w:val="000000" w:themeColor="text1"/>
        </w:rPr>
        <w:t xml:space="preserve"> and 1 mM ZnCl</w:t>
      </w:r>
      <w:r w:rsidRPr="00E1712F">
        <w:rPr>
          <w:rFonts w:asciiTheme="minorHAnsi" w:hAnsiTheme="minorHAnsi" w:cstheme="minorHAnsi"/>
          <w:color w:val="000000" w:themeColor="text1"/>
          <w:vertAlign w:val="subscript"/>
        </w:rPr>
        <w:t>2</w:t>
      </w:r>
      <w:r w:rsidRPr="00E1712F">
        <w:rPr>
          <w:rFonts w:asciiTheme="minorHAnsi" w:hAnsiTheme="minorHAnsi" w:cstheme="minorHAnsi"/>
          <w:color w:val="000000" w:themeColor="text1"/>
        </w:rPr>
        <w:t xml:space="preserve"> for hexameric/tetrameric S100A12 oligomers. </w:t>
      </w:r>
    </w:p>
    <w:p w14:paraId="7DB95248" w14:textId="77777777" w:rsidR="00107718" w:rsidRPr="00E1712F" w:rsidRDefault="00107718" w:rsidP="00EA4C33">
      <w:pPr>
        <w:rPr>
          <w:rFonts w:asciiTheme="minorHAnsi" w:hAnsiTheme="minorHAnsi" w:cstheme="minorHAnsi"/>
          <w:color w:val="000000" w:themeColor="text1"/>
        </w:rPr>
      </w:pPr>
    </w:p>
    <w:p w14:paraId="49967FAE" w14:textId="20262739"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 xml:space="preserve">Prepare crosslinker by dissolving 8 mg </w:t>
      </w:r>
      <w:r w:rsidR="00166ED6">
        <w:rPr>
          <w:rFonts w:asciiTheme="minorHAnsi" w:hAnsiTheme="minorHAnsi" w:cstheme="minorHAnsi"/>
          <w:color w:val="000000" w:themeColor="text1"/>
        </w:rPr>
        <w:t xml:space="preserve">of </w:t>
      </w:r>
      <w:r w:rsidRPr="00E1712F">
        <w:rPr>
          <w:rFonts w:asciiTheme="minorHAnsi" w:hAnsiTheme="minorHAnsi" w:cstheme="minorHAnsi"/>
          <w:color w:val="000000" w:themeColor="text1"/>
        </w:rPr>
        <w:t>BS</w:t>
      </w:r>
      <w:r w:rsidRPr="00E1712F">
        <w:rPr>
          <w:rFonts w:asciiTheme="minorHAnsi" w:hAnsiTheme="minorHAnsi" w:cstheme="minorHAnsi"/>
          <w:color w:val="000000" w:themeColor="text1"/>
          <w:vertAlign w:val="superscript"/>
        </w:rPr>
        <w:t>3</w:t>
      </w:r>
      <w:r w:rsidRPr="00E1712F">
        <w:rPr>
          <w:rFonts w:asciiTheme="minorHAnsi" w:hAnsiTheme="minorHAnsi" w:cstheme="minorHAnsi"/>
          <w:color w:val="000000" w:themeColor="text1"/>
        </w:rPr>
        <w:t xml:space="preserve"> in 500 µL </w:t>
      </w:r>
      <w:r w:rsidR="00166ED6">
        <w:rPr>
          <w:rFonts w:asciiTheme="minorHAnsi" w:hAnsiTheme="minorHAnsi" w:cstheme="minorHAnsi"/>
          <w:color w:val="000000" w:themeColor="text1"/>
        </w:rPr>
        <w:t xml:space="preserve">of </w:t>
      </w:r>
      <w:r w:rsidRPr="00E1712F">
        <w:rPr>
          <w:rFonts w:asciiTheme="minorHAnsi" w:hAnsiTheme="minorHAnsi" w:cstheme="minorHAnsi"/>
          <w:color w:val="000000" w:themeColor="text1"/>
        </w:rPr>
        <w:t>endotoxin-free water directly before use (8 mg crosslinker for 10 mL ion-spiked protein solution equals a final concentration of 1</w:t>
      </w:r>
      <w:r w:rsidR="00B758A3" w:rsidRPr="00E1712F">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4 mM). Mix crosslinker and sample by pipetting and incubate for additional 30 min </w:t>
      </w:r>
      <w:r w:rsidR="00166ED6">
        <w:rPr>
          <w:rFonts w:asciiTheme="minorHAnsi" w:hAnsiTheme="minorHAnsi" w:cstheme="minorHAnsi"/>
          <w:color w:val="000000" w:themeColor="text1"/>
        </w:rPr>
        <w:t xml:space="preserve">at </w:t>
      </w:r>
      <w:r w:rsidRPr="00E1712F">
        <w:rPr>
          <w:rFonts w:asciiTheme="minorHAnsi" w:hAnsiTheme="minorHAnsi" w:cstheme="minorHAnsi"/>
          <w:color w:val="000000" w:themeColor="text1"/>
        </w:rPr>
        <w:t>RT. Quench the reaction by adding 1 M Tris-HCl, pH 7.5 to a final concentration of 50 mM and filter through 0</w:t>
      </w:r>
      <w:r w:rsidR="00201AD3" w:rsidRPr="00E1712F">
        <w:rPr>
          <w:rFonts w:asciiTheme="minorHAnsi" w:hAnsiTheme="minorHAnsi" w:cstheme="minorHAnsi"/>
          <w:color w:val="000000" w:themeColor="text1"/>
        </w:rPr>
        <w:t>.</w:t>
      </w:r>
      <w:r w:rsidRPr="00E1712F">
        <w:rPr>
          <w:rFonts w:asciiTheme="minorHAnsi" w:hAnsiTheme="minorHAnsi" w:cstheme="minorHAnsi"/>
          <w:color w:val="000000" w:themeColor="text1"/>
        </w:rPr>
        <w:t>45 µm.</w:t>
      </w:r>
    </w:p>
    <w:p w14:paraId="2DAD02DD" w14:textId="77777777" w:rsidR="00107718" w:rsidRPr="00E1712F" w:rsidRDefault="00107718" w:rsidP="00EA4C33">
      <w:pPr>
        <w:pStyle w:val="ListParagraph"/>
        <w:ind w:left="0"/>
        <w:rPr>
          <w:rFonts w:asciiTheme="minorHAnsi" w:hAnsiTheme="minorHAnsi" w:cstheme="minorHAnsi"/>
          <w:color w:val="000000" w:themeColor="text1"/>
        </w:rPr>
      </w:pPr>
    </w:p>
    <w:p w14:paraId="6153AB27" w14:textId="077A76D9" w:rsidR="00107718" w:rsidRPr="00174C17" w:rsidRDefault="00107718" w:rsidP="00EA4C33">
      <w:pPr>
        <w:pStyle w:val="ListParagraph"/>
        <w:numPr>
          <w:ilvl w:val="1"/>
          <w:numId w:val="26"/>
        </w:numPr>
        <w:rPr>
          <w:rFonts w:asciiTheme="minorHAnsi" w:hAnsiTheme="minorHAnsi" w:cstheme="minorHAnsi"/>
          <w:color w:val="000000" w:themeColor="text1"/>
          <w:highlight w:val="yellow"/>
        </w:rPr>
      </w:pPr>
      <w:r w:rsidRPr="00174C17">
        <w:rPr>
          <w:rFonts w:asciiTheme="minorHAnsi" w:hAnsiTheme="minorHAnsi" w:cstheme="minorHAnsi"/>
          <w:color w:val="000000" w:themeColor="text1"/>
          <w:highlight w:val="yellow"/>
        </w:rPr>
        <w:t>Size-exclusion chromatography</w:t>
      </w:r>
    </w:p>
    <w:p w14:paraId="002E17F6" w14:textId="77777777" w:rsidR="00A772A3" w:rsidRPr="00E1712F" w:rsidRDefault="00A772A3" w:rsidP="00EA4C33">
      <w:pPr>
        <w:pStyle w:val="ListParagraph"/>
        <w:ind w:left="0"/>
        <w:rPr>
          <w:rFonts w:asciiTheme="minorHAnsi" w:hAnsiTheme="minorHAnsi" w:cstheme="minorHAnsi"/>
          <w:b/>
          <w:color w:val="000000" w:themeColor="text1"/>
        </w:rPr>
      </w:pPr>
    </w:p>
    <w:p w14:paraId="61D9F353" w14:textId="7C60450A"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Equilibrate the crosslinked sample to 12</w:t>
      </w:r>
      <w:r w:rsidR="004D02CF">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15 °C (column temperature) and start the liquid chromatography system with general maintenance. Connect column buffer (HBS) and the size-exclusion column. Refer to </w:t>
      </w:r>
      <w:r w:rsidRPr="00E1712F">
        <w:rPr>
          <w:rFonts w:asciiTheme="minorHAnsi" w:hAnsiTheme="minorHAnsi" w:cstheme="minorHAnsi"/>
          <w:b/>
          <w:color w:val="000000" w:themeColor="text1"/>
        </w:rPr>
        <w:t xml:space="preserve">Table </w:t>
      </w:r>
      <w:r w:rsidR="00385AD2">
        <w:rPr>
          <w:rFonts w:asciiTheme="minorHAnsi" w:hAnsiTheme="minorHAnsi" w:cstheme="minorHAnsi"/>
          <w:b/>
          <w:color w:val="000000" w:themeColor="text1"/>
        </w:rPr>
        <w:t>5</w:t>
      </w:r>
      <w:r w:rsidRPr="00E1712F">
        <w:rPr>
          <w:rFonts w:asciiTheme="minorHAnsi" w:hAnsiTheme="minorHAnsi" w:cstheme="minorHAnsi"/>
          <w:b/>
          <w:color w:val="000000" w:themeColor="text1"/>
        </w:rPr>
        <w:t xml:space="preserve"> </w:t>
      </w:r>
      <w:r w:rsidRPr="00E1712F">
        <w:rPr>
          <w:rFonts w:asciiTheme="minorHAnsi" w:hAnsiTheme="minorHAnsi" w:cstheme="minorHAnsi"/>
          <w:color w:val="000000" w:themeColor="text1"/>
        </w:rPr>
        <w:t xml:space="preserve">for detailed information. </w:t>
      </w:r>
    </w:p>
    <w:p w14:paraId="0158902C" w14:textId="77777777" w:rsidR="00107718" w:rsidRPr="00E1712F" w:rsidRDefault="00107718" w:rsidP="00EA4C33">
      <w:pPr>
        <w:pStyle w:val="ListParagraph"/>
        <w:ind w:left="0"/>
        <w:rPr>
          <w:rFonts w:asciiTheme="minorHAnsi" w:hAnsiTheme="minorHAnsi" w:cstheme="minorHAnsi"/>
          <w:color w:val="000000" w:themeColor="text1"/>
        </w:rPr>
      </w:pPr>
    </w:p>
    <w:p w14:paraId="3D9F935E" w14:textId="092CE88B" w:rsidR="00107718" w:rsidRPr="00E1712F" w:rsidRDefault="00107718"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Equilibrate the column in HBS, load sample and collect peak fractions (1</w:t>
      </w:r>
      <w:r w:rsidR="00C11C28">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2 mL) during the run. Analyze these fractions on a 4</w:t>
      </w:r>
      <w:r w:rsidR="00C11C28">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20</w:t>
      </w:r>
      <w:r w:rsidR="00CF3360">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gradient SDS-PAGE and pool fractions with major bands of the desired protein complex</w:t>
      </w:r>
      <w:r w:rsidR="00666B72" w:rsidRPr="00E1712F">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w:t>
      </w:r>
    </w:p>
    <w:p w14:paraId="6CA7798A" w14:textId="77777777" w:rsidR="004D02CF" w:rsidRDefault="004D02CF" w:rsidP="00EA4C33">
      <w:pPr>
        <w:pStyle w:val="ListParagraph"/>
        <w:ind w:left="0"/>
        <w:rPr>
          <w:rFonts w:asciiTheme="minorHAnsi" w:hAnsiTheme="minorHAnsi" w:cstheme="minorHAnsi"/>
          <w:color w:val="000000" w:themeColor="text1"/>
        </w:rPr>
      </w:pPr>
    </w:p>
    <w:p w14:paraId="2DE55D82" w14:textId="431DE358" w:rsidR="00107718" w:rsidRPr="004D02CF" w:rsidRDefault="002D1072" w:rsidP="00EA4C33">
      <w:pPr>
        <w:pStyle w:val="ListParagraph"/>
        <w:ind w:left="0"/>
        <w:rPr>
          <w:rFonts w:asciiTheme="minorHAnsi" w:eastAsia="Dotum" w:hAnsiTheme="minorHAnsi" w:cstheme="minorHAnsi"/>
          <w:color w:val="000000" w:themeColor="text1"/>
        </w:rPr>
      </w:pPr>
      <w:r w:rsidRPr="004D02CF">
        <w:rPr>
          <w:rFonts w:asciiTheme="minorHAnsi" w:hAnsiTheme="minorHAnsi" w:cstheme="minorHAnsi"/>
          <w:color w:val="000000" w:themeColor="text1"/>
        </w:rPr>
        <w:t>NOTE:</w:t>
      </w:r>
      <w:r w:rsidR="00107718" w:rsidRPr="004D02CF">
        <w:rPr>
          <w:rFonts w:asciiTheme="minorHAnsi" w:hAnsiTheme="minorHAnsi" w:cstheme="minorHAnsi"/>
          <w:color w:val="000000" w:themeColor="text1"/>
        </w:rPr>
        <w:t xml:space="preserve"> Hydrolysis of NHS ester</w:t>
      </w:r>
      <w:r w:rsidR="00107718" w:rsidRPr="004D02CF">
        <w:rPr>
          <w:rFonts w:asciiTheme="minorHAnsi" w:eastAsia="Dotum" w:hAnsiTheme="minorHAnsi" w:cstheme="minorHAnsi"/>
          <w:color w:val="000000" w:themeColor="text1"/>
        </w:rPr>
        <w:t xml:space="preserve"> reagents like BS</w:t>
      </w:r>
      <w:r w:rsidR="00107718" w:rsidRPr="004D02CF">
        <w:rPr>
          <w:rFonts w:asciiTheme="minorHAnsi" w:eastAsia="Dotum" w:hAnsiTheme="minorHAnsi" w:cstheme="minorHAnsi"/>
          <w:color w:val="000000" w:themeColor="text1"/>
          <w:vertAlign w:val="superscript"/>
        </w:rPr>
        <w:t>3</w:t>
      </w:r>
      <w:r w:rsidR="00107718" w:rsidRPr="004D02CF">
        <w:rPr>
          <w:rFonts w:asciiTheme="minorHAnsi" w:eastAsia="Dotum" w:hAnsiTheme="minorHAnsi" w:cstheme="minorHAnsi"/>
          <w:color w:val="000000" w:themeColor="text1"/>
        </w:rPr>
        <w:t xml:space="preserve"> in aqueous solutions </w:t>
      </w:r>
      <w:r w:rsidR="004B1A05" w:rsidRPr="004D02CF">
        <w:rPr>
          <w:rFonts w:asciiTheme="minorHAnsi" w:eastAsia="Dotum" w:hAnsiTheme="minorHAnsi" w:cstheme="minorHAnsi"/>
          <w:color w:val="000000" w:themeColor="text1"/>
        </w:rPr>
        <w:t xml:space="preserve">results in </w:t>
      </w:r>
      <w:r w:rsidR="00107718" w:rsidRPr="004D02CF">
        <w:rPr>
          <w:rFonts w:asciiTheme="minorHAnsi" w:eastAsia="Dotum" w:hAnsiTheme="minorHAnsi" w:cstheme="minorHAnsi"/>
          <w:color w:val="000000" w:themeColor="text1"/>
        </w:rPr>
        <w:t>a strong absorbance at 280 nm. Unbound crosslinker (molecular weight: 572 g/mol) elute</w:t>
      </w:r>
      <w:r w:rsidR="004B1A05" w:rsidRPr="004D02CF">
        <w:rPr>
          <w:rFonts w:asciiTheme="minorHAnsi" w:eastAsia="Dotum" w:hAnsiTheme="minorHAnsi" w:cstheme="minorHAnsi"/>
          <w:color w:val="000000" w:themeColor="text1"/>
        </w:rPr>
        <w:t>s</w:t>
      </w:r>
      <w:r w:rsidR="00107718" w:rsidRPr="004D02CF">
        <w:rPr>
          <w:rFonts w:asciiTheme="minorHAnsi" w:eastAsia="Dotum" w:hAnsiTheme="minorHAnsi" w:cstheme="minorHAnsi"/>
          <w:color w:val="000000" w:themeColor="text1"/>
        </w:rPr>
        <w:t xml:space="preserve"> at the end of the run and results in a strong peak. </w:t>
      </w:r>
    </w:p>
    <w:p w14:paraId="534119CB" w14:textId="77777777" w:rsidR="00107718" w:rsidRPr="00E1712F" w:rsidRDefault="00107718" w:rsidP="00EA4C33">
      <w:pPr>
        <w:pStyle w:val="ListParagraph"/>
        <w:ind w:left="0"/>
        <w:rPr>
          <w:rFonts w:asciiTheme="minorHAnsi" w:hAnsiTheme="minorHAnsi" w:cstheme="minorHAnsi"/>
          <w:color w:val="000000" w:themeColor="text1"/>
        </w:rPr>
      </w:pPr>
    </w:p>
    <w:p w14:paraId="03876B39" w14:textId="4B8795C7" w:rsidR="00107718" w:rsidRPr="00E1712F" w:rsidRDefault="00107718" w:rsidP="00EA4C33">
      <w:pPr>
        <w:pStyle w:val="ListParagraph"/>
        <w:numPr>
          <w:ilvl w:val="2"/>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 xml:space="preserve">Concentrate the solutions by using centrifugal filter units with </w:t>
      </w:r>
      <w:r w:rsidR="00FB7C79">
        <w:rPr>
          <w:rFonts w:asciiTheme="minorHAnsi" w:hAnsiTheme="minorHAnsi" w:cstheme="minorHAnsi"/>
          <w:color w:val="000000" w:themeColor="text1"/>
        </w:rPr>
        <w:t>MWCO</w:t>
      </w:r>
      <w:r w:rsidRPr="00E1712F">
        <w:rPr>
          <w:rFonts w:asciiTheme="minorHAnsi" w:hAnsiTheme="minorHAnsi" w:cstheme="minorHAnsi"/>
          <w:color w:val="000000" w:themeColor="text1"/>
        </w:rPr>
        <w:t xml:space="preserve">s of 10 </w:t>
      </w:r>
      <w:proofErr w:type="spellStart"/>
      <w:r w:rsidRPr="00E1712F">
        <w:rPr>
          <w:rFonts w:asciiTheme="minorHAnsi" w:hAnsiTheme="minorHAnsi" w:cstheme="minorHAnsi"/>
          <w:color w:val="000000" w:themeColor="text1"/>
        </w:rPr>
        <w:t>kDa</w:t>
      </w:r>
      <w:proofErr w:type="spellEnd"/>
      <w:r w:rsidRPr="00E1712F">
        <w:rPr>
          <w:rFonts w:asciiTheme="minorHAnsi" w:hAnsiTheme="minorHAnsi" w:cstheme="minorHAnsi"/>
          <w:color w:val="000000" w:themeColor="text1"/>
        </w:rPr>
        <w:t xml:space="preserve"> (dimer), 30 </w:t>
      </w:r>
      <w:proofErr w:type="spellStart"/>
      <w:r w:rsidRPr="00E1712F">
        <w:rPr>
          <w:rFonts w:asciiTheme="minorHAnsi" w:hAnsiTheme="minorHAnsi" w:cstheme="minorHAnsi"/>
          <w:color w:val="000000" w:themeColor="text1"/>
        </w:rPr>
        <w:t>kDa</w:t>
      </w:r>
      <w:proofErr w:type="spellEnd"/>
      <w:r w:rsidRPr="00E1712F">
        <w:rPr>
          <w:rFonts w:asciiTheme="minorHAnsi" w:hAnsiTheme="minorHAnsi" w:cstheme="minorHAnsi"/>
          <w:color w:val="000000" w:themeColor="text1"/>
        </w:rPr>
        <w:t xml:space="preserve"> (tetramer) or 50 kDa (hexamer). Determine the endotoxin contamination as described in section 3.1. If necessary, remove remaining LPS with an endotoxin removal resin following the manufacturer</w:t>
      </w:r>
      <w:r w:rsidR="00B40B35">
        <w:rPr>
          <w:rFonts w:asciiTheme="minorHAnsi" w:hAnsiTheme="minorHAnsi" w:cstheme="minorHAnsi"/>
          <w:color w:val="000000" w:themeColor="text1"/>
        </w:rPr>
        <w:t>’</w:t>
      </w:r>
      <w:r w:rsidRPr="00E1712F">
        <w:rPr>
          <w:rFonts w:asciiTheme="minorHAnsi" w:hAnsiTheme="minorHAnsi" w:cstheme="minorHAnsi"/>
          <w:color w:val="000000" w:themeColor="text1"/>
        </w:rPr>
        <w:t>s recommendations (</w:t>
      </w:r>
      <w:r w:rsidR="00A568F3" w:rsidRPr="00A568F3">
        <w:rPr>
          <w:rFonts w:asciiTheme="minorHAnsi" w:eastAsia="Dotum" w:hAnsiTheme="minorHAnsi" w:cstheme="minorHAnsi"/>
          <w:b/>
          <w:color w:val="000000" w:themeColor="text1"/>
        </w:rPr>
        <w:t>Table of Materials</w:t>
      </w:r>
      <w:r w:rsidRPr="00E1712F">
        <w:rPr>
          <w:rFonts w:asciiTheme="minorHAnsi" w:hAnsiTheme="minorHAnsi" w:cstheme="minorHAnsi"/>
          <w:color w:val="000000" w:themeColor="text1"/>
        </w:rPr>
        <w:t xml:space="preserve">). </w:t>
      </w:r>
    </w:p>
    <w:p w14:paraId="7D292173" w14:textId="77777777" w:rsidR="00107718" w:rsidRPr="00E1712F" w:rsidRDefault="00107718" w:rsidP="00EA4C33">
      <w:pPr>
        <w:pStyle w:val="ListParagraph"/>
        <w:ind w:left="0"/>
        <w:rPr>
          <w:rFonts w:asciiTheme="minorHAnsi" w:hAnsiTheme="minorHAnsi" w:cstheme="minorHAnsi"/>
          <w:color w:val="000000" w:themeColor="text1"/>
        </w:rPr>
      </w:pPr>
    </w:p>
    <w:p w14:paraId="2DF53E60" w14:textId="5690EEE1" w:rsidR="00107718" w:rsidRPr="007062D8" w:rsidRDefault="00107718" w:rsidP="00EA4C33">
      <w:pPr>
        <w:pStyle w:val="ListParagraph"/>
        <w:numPr>
          <w:ilvl w:val="0"/>
          <w:numId w:val="26"/>
        </w:numPr>
        <w:rPr>
          <w:rFonts w:asciiTheme="minorHAnsi" w:hAnsiTheme="minorHAnsi" w:cstheme="minorHAnsi"/>
          <w:b/>
          <w:color w:val="000000" w:themeColor="text1"/>
          <w:highlight w:val="yellow"/>
        </w:rPr>
      </w:pPr>
      <w:r w:rsidRPr="007062D8">
        <w:rPr>
          <w:rFonts w:asciiTheme="minorHAnsi" w:hAnsiTheme="minorHAnsi" w:cstheme="minorHAnsi"/>
          <w:b/>
          <w:color w:val="000000" w:themeColor="text1"/>
          <w:highlight w:val="yellow"/>
        </w:rPr>
        <w:t xml:space="preserve">Functional testing on </w:t>
      </w:r>
      <w:r w:rsidR="00FB7C79" w:rsidRPr="007062D8">
        <w:rPr>
          <w:rFonts w:asciiTheme="minorHAnsi" w:hAnsiTheme="minorHAnsi" w:cstheme="minorHAnsi"/>
          <w:b/>
          <w:color w:val="000000" w:themeColor="text1"/>
          <w:highlight w:val="yellow"/>
        </w:rPr>
        <w:t>m</w:t>
      </w:r>
      <w:r w:rsidRPr="007062D8">
        <w:rPr>
          <w:rFonts w:asciiTheme="minorHAnsi" w:hAnsiTheme="minorHAnsi" w:cstheme="minorHAnsi"/>
          <w:b/>
          <w:color w:val="000000" w:themeColor="text1"/>
          <w:highlight w:val="yellow"/>
        </w:rPr>
        <w:t>onocytes</w:t>
      </w:r>
    </w:p>
    <w:p w14:paraId="3466BD9F" w14:textId="77777777" w:rsidR="00107718" w:rsidRPr="00E1712F" w:rsidRDefault="00107718" w:rsidP="00EA4C33">
      <w:pPr>
        <w:pStyle w:val="ListParagraph"/>
        <w:ind w:left="0"/>
        <w:rPr>
          <w:rFonts w:asciiTheme="minorHAnsi" w:hAnsiTheme="minorHAnsi" w:cstheme="minorHAnsi"/>
          <w:b/>
          <w:color w:val="000000" w:themeColor="text1"/>
        </w:rPr>
      </w:pPr>
    </w:p>
    <w:p w14:paraId="648540F2" w14:textId="0036AF62" w:rsidR="00107718" w:rsidRPr="00FB7C79" w:rsidRDefault="00107718" w:rsidP="00EA4C33">
      <w:pPr>
        <w:pStyle w:val="ListParagraph"/>
        <w:numPr>
          <w:ilvl w:val="1"/>
          <w:numId w:val="26"/>
        </w:numPr>
        <w:rPr>
          <w:rFonts w:asciiTheme="minorHAnsi" w:hAnsiTheme="minorHAnsi" w:cstheme="minorHAnsi"/>
          <w:color w:val="000000" w:themeColor="text1"/>
          <w:highlight w:val="yellow"/>
        </w:rPr>
      </w:pPr>
      <w:r w:rsidRPr="00FB7C79">
        <w:rPr>
          <w:rFonts w:asciiTheme="minorHAnsi" w:hAnsiTheme="minorHAnsi" w:cstheme="minorHAnsi"/>
          <w:color w:val="000000" w:themeColor="text1"/>
          <w:highlight w:val="yellow"/>
        </w:rPr>
        <w:t xml:space="preserve">Preparation of </w:t>
      </w:r>
      <w:r w:rsidR="00FB7C79">
        <w:rPr>
          <w:rFonts w:asciiTheme="minorHAnsi" w:hAnsiTheme="minorHAnsi" w:cstheme="minorHAnsi"/>
          <w:color w:val="000000" w:themeColor="text1"/>
          <w:highlight w:val="yellow"/>
        </w:rPr>
        <w:t>m</w:t>
      </w:r>
      <w:r w:rsidRPr="00FB7C79">
        <w:rPr>
          <w:rFonts w:asciiTheme="minorHAnsi" w:hAnsiTheme="minorHAnsi" w:cstheme="minorHAnsi"/>
          <w:color w:val="000000" w:themeColor="text1"/>
          <w:highlight w:val="yellow"/>
        </w:rPr>
        <w:t>onocytes</w:t>
      </w:r>
    </w:p>
    <w:p w14:paraId="671968FE" w14:textId="77777777" w:rsidR="00107718" w:rsidRPr="00E1712F" w:rsidRDefault="00107718" w:rsidP="00EA4C33">
      <w:pPr>
        <w:pStyle w:val="ListParagraph"/>
        <w:ind w:left="0"/>
        <w:rPr>
          <w:rFonts w:asciiTheme="minorHAnsi" w:hAnsiTheme="minorHAnsi" w:cstheme="minorHAnsi"/>
          <w:b/>
          <w:color w:val="000000" w:themeColor="text1"/>
        </w:rPr>
      </w:pPr>
    </w:p>
    <w:p w14:paraId="51708A08" w14:textId="717511C6" w:rsidR="00AF5301" w:rsidRPr="00E1712F" w:rsidRDefault="00AF5301"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 xml:space="preserve">Isolate monocytes from human buffy coats by density gradient centrifugation and subsequent monocyte enrichment by using a magnetic bead separation kit </w:t>
      </w:r>
      <w:r w:rsidRPr="002633E7">
        <w:rPr>
          <w:rFonts w:asciiTheme="minorHAnsi" w:hAnsiTheme="minorHAnsi" w:cstheme="minorHAnsi"/>
          <w:color w:val="000000" w:themeColor="text1"/>
        </w:rPr>
        <w:t>(</w:t>
      </w:r>
      <w:r w:rsidR="00A568F3" w:rsidRPr="00A568F3">
        <w:rPr>
          <w:rFonts w:asciiTheme="minorHAnsi" w:hAnsiTheme="minorHAnsi" w:cstheme="minorHAnsi"/>
          <w:b/>
          <w:color w:val="000000" w:themeColor="text1"/>
        </w:rPr>
        <w:t>Table of Materials</w:t>
      </w:r>
      <w:r w:rsidRPr="002633E7">
        <w:rPr>
          <w:rFonts w:asciiTheme="minorHAnsi" w:hAnsiTheme="minorHAnsi" w:cstheme="minorHAnsi"/>
          <w:color w:val="000000" w:themeColor="text1"/>
        </w:rPr>
        <w:t xml:space="preserve">). </w:t>
      </w:r>
    </w:p>
    <w:p w14:paraId="034BB0B8" w14:textId="77777777" w:rsidR="007062D8" w:rsidRDefault="007062D8" w:rsidP="00EA4C33">
      <w:pPr>
        <w:pStyle w:val="ListParagraph"/>
        <w:ind w:left="0"/>
        <w:rPr>
          <w:rFonts w:asciiTheme="minorHAnsi" w:hAnsiTheme="minorHAnsi" w:cstheme="minorHAnsi"/>
          <w:color w:val="000000" w:themeColor="text1"/>
        </w:rPr>
      </w:pPr>
    </w:p>
    <w:p w14:paraId="656C2BE5" w14:textId="3DF680F9" w:rsidR="00AF5301" w:rsidRPr="007062D8" w:rsidRDefault="002D1072" w:rsidP="00EA4C33">
      <w:pPr>
        <w:pStyle w:val="ListParagraph"/>
        <w:ind w:left="0"/>
        <w:rPr>
          <w:rFonts w:asciiTheme="minorHAnsi" w:hAnsiTheme="minorHAnsi" w:cstheme="minorHAnsi"/>
          <w:color w:val="000000" w:themeColor="text1"/>
        </w:rPr>
      </w:pPr>
      <w:r w:rsidRPr="007062D8">
        <w:rPr>
          <w:rFonts w:asciiTheme="minorHAnsi" w:hAnsiTheme="minorHAnsi" w:cstheme="minorHAnsi"/>
          <w:color w:val="000000" w:themeColor="text1"/>
        </w:rPr>
        <w:t>NOTE:</w:t>
      </w:r>
      <w:r w:rsidR="00AF5301" w:rsidRPr="007062D8">
        <w:rPr>
          <w:rFonts w:asciiTheme="minorHAnsi" w:hAnsiTheme="minorHAnsi" w:cstheme="minorHAnsi"/>
          <w:color w:val="000000" w:themeColor="text1"/>
        </w:rPr>
        <w:t xml:space="preserve"> This protocol will result in approximately 5</w:t>
      </w:r>
      <w:r w:rsidR="00C11C28" w:rsidRPr="007062D8">
        <w:rPr>
          <w:rFonts w:asciiTheme="minorHAnsi" w:hAnsiTheme="minorHAnsi" w:cstheme="minorHAnsi"/>
          <w:color w:val="000000" w:themeColor="text1"/>
        </w:rPr>
        <w:t>−</w:t>
      </w:r>
      <w:r w:rsidR="00AF5301" w:rsidRPr="007062D8">
        <w:rPr>
          <w:rFonts w:asciiTheme="minorHAnsi" w:hAnsiTheme="minorHAnsi" w:cstheme="minorHAnsi"/>
          <w:color w:val="000000" w:themeColor="text1"/>
        </w:rPr>
        <w:t>7 x 10</w:t>
      </w:r>
      <w:r w:rsidR="00AF5301" w:rsidRPr="007062D8">
        <w:rPr>
          <w:rFonts w:asciiTheme="minorHAnsi" w:hAnsiTheme="minorHAnsi" w:cstheme="minorHAnsi"/>
          <w:color w:val="000000" w:themeColor="text1"/>
          <w:vertAlign w:val="superscript"/>
        </w:rPr>
        <w:t>7</w:t>
      </w:r>
      <w:r w:rsidR="00AF5301" w:rsidRPr="007062D8">
        <w:rPr>
          <w:rFonts w:asciiTheme="minorHAnsi" w:hAnsiTheme="minorHAnsi" w:cstheme="minorHAnsi"/>
          <w:color w:val="000000" w:themeColor="text1"/>
        </w:rPr>
        <w:t xml:space="preserve"> monocytes (one buffy coat) with a purity of 83</w:t>
      </w:r>
      <w:r w:rsidR="007062D8" w:rsidRPr="007062D8">
        <w:rPr>
          <w:rFonts w:asciiTheme="minorHAnsi" w:hAnsiTheme="minorHAnsi" w:cstheme="minorHAnsi"/>
          <w:color w:val="000000" w:themeColor="text1"/>
        </w:rPr>
        <w:t>−</w:t>
      </w:r>
      <w:r w:rsidR="00AF5301" w:rsidRPr="007062D8">
        <w:rPr>
          <w:rFonts w:asciiTheme="minorHAnsi" w:hAnsiTheme="minorHAnsi" w:cstheme="minorHAnsi"/>
          <w:color w:val="000000" w:themeColor="text1"/>
        </w:rPr>
        <w:t>95</w:t>
      </w:r>
      <w:r w:rsidR="00CF3360" w:rsidRPr="007062D8">
        <w:rPr>
          <w:rFonts w:asciiTheme="minorHAnsi" w:hAnsiTheme="minorHAnsi" w:cstheme="minorHAnsi"/>
          <w:color w:val="000000" w:themeColor="text1"/>
        </w:rPr>
        <w:t>%</w:t>
      </w:r>
      <w:r w:rsidR="00AF5301" w:rsidRPr="007062D8">
        <w:rPr>
          <w:rFonts w:asciiTheme="minorHAnsi" w:hAnsiTheme="minorHAnsi" w:cstheme="minorHAnsi"/>
          <w:color w:val="000000" w:themeColor="text1"/>
        </w:rPr>
        <w:t>. Since the number</w:t>
      </w:r>
      <w:r w:rsidR="0094190A" w:rsidRPr="007062D8">
        <w:rPr>
          <w:rFonts w:asciiTheme="minorHAnsi" w:hAnsiTheme="minorHAnsi" w:cstheme="minorHAnsi"/>
          <w:color w:val="000000" w:themeColor="text1"/>
        </w:rPr>
        <w:t>,</w:t>
      </w:r>
      <w:r w:rsidR="00AF5301" w:rsidRPr="007062D8">
        <w:rPr>
          <w:rFonts w:asciiTheme="minorHAnsi" w:hAnsiTheme="minorHAnsi" w:cstheme="minorHAnsi"/>
          <w:color w:val="000000" w:themeColor="text1"/>
        </w:rPr>
        <w:t xml:space="preserve"> but also the responsiveness of cells depends strongly on the donor, the protocol may have to be scaled</w:t>
      </w:r>
      <w:r w:rsidR="00085F22">
        <w:rPr>
          <w:rFonts w:asciiTheme="minorHAnsi" w:hAnsiTheme="minorHAnsi" w:cstheme="minorHAnsi"/>
          <w:color w:val="000000" w:themeColor="text1"/>
        </w:rPr>
        <w:t xml:space="preserve"> </w:t>
      </w:r>
      <w:r w:rsidR="00AF5301" w:rsidRPr="007062D8">
        <w:rPr>
          <w:rFonts w:asciiTheme="minorHAnsi" w:hAnsiTheme="minorHAnsi" w:cstheme="minorHAnsi"/>
          <w:color w:val="000000" w:themeColor="text1"/>
        </w:rPr>
        <w:t>up (depending on the required cell count).</w:t>
      </w:r>
    </w:p>
    <w:p w14:paraId="01DCEBFA" w14:textId="77777777" w:rsidR="00AF5301" w:rsidRPr="00E1712F" w:rsidRDefault="00AF5301" w:rsidP="00EA4C33">
      <w:pPr>
        <w:pStyle w:val="ListParagraph"/>
        <w:ind w:left="0"/>
        <w:rPr>
          <w:rFonts w:asciiTheme="minorHAnsi" w:hAnsiTheme="minorHAnsi" w:cstheme="minorHAnsi"/>
          <w:i/>
          <w:color w:val="000000" w:themeColor="text1"/>
        </w:rPr>
      </w:pPr>
    </w:p>
    <w:p w14:paraId="13558BFF" w14:textId="17E3DB51" w:rsidR="00AF5301" w:rsidRPr="00E1712F" w:rsidRDefault="00AF5301"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 xml:space="preserve">For density centrifugation, equilibrate the separation solution (density = 1.077 g/mL) to </w:t>
      </w:r>
      <w:r w:rsidR="002633E7">
        <w:rPr>
          <w:rFonts w:asciiTheme="minorHAnsi" w:hAnsiTheme="minorHAnsi" w:cstheme="minorHAnsi"/>
          <w:color w:val="000000" w:themeColor="text1"/>
          <w:highlight w:val="yellow"/>
        </w:rPr>
        <w:t>RT</w:t>
      </w:r>
      <w:r w:rsidRPr="00E1712F">
        <w:rPr>
          <w:rFonts w:asciiTheme="minorHAnsi" w:hAnsiTheme="minorHAnsi" w:cstheme="minorHAnsi"/>
          <w:color w:val="000000" w:themeColor="text1"/>
          <w:highlight w:val="yellow"/>
        </w:rPr>
        <w:t xml:space="preserve"> and transfer 20 mL into 50 mL centrifuge tubes (2 tubes per buffy coat). Dilute blood from the human buffy coat with Hank</w:t>
      </w:r>
      <w:r w:rsidR="00B40B35">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s buffered salt solution (HBSS) to a total volume of 60 mL and layer 30 mL of this mixture carefully on top of the separation medium. Centrifuge at 550 x </w:t>
      </w:r>
      <w:r w:rsidRPr="00656A26">
        <w:rPr>
          <w:rFonts w:asciiTheme="minorHAnsi" w:hAnsiTheme="minorHAnsi" w:cstheme="minorHAnsi"/>
          <w:i/>
          <w:color w:val="000000" w:themeColor="text1"/>
          <w:highlight w:val="yellow"/>
        </w:rPr>
        <w:t>g</w:t>
      </w:r>
      <w:r w:rsidRPr="00E1712F">
        <w:rPr>
          <w:rFonts w:asciiTheme="minorHAnsi" w:hAnsiTheme="minorHAnsi" w:cstheme="minorHAnsi"/>
          <w:color w:val="000000" w:themeColor="text1"/>
          <w:highlight w:val="yellow"/>
        </w:rPr>
        <w:t xml:space="preserve"> for 35 min at </w:t>
      </w:r>
      <w:r w:rsidR="00656A26">
        <w:rPr>
          <w:rFonts w:asciiTheme="minorHAnsi" w:hAnsiTheme="minorHAnsi" w:cstheme="minorHAnsi"/>
          <w:color w:val="000000" w:themeColor="text1"/>
          <w:highlight w:val="yellow"/>
        </w:rPr>
        <w:t>RT</w:t>
      </w:r>
      <w:r w:rsidRPr="00E1712F">
        <w:rPr>
          <w:rFonts w:asciiTheme="minorHAnsi" w:hAnsiTheme="minorHAnsi" w:cstheme="minorHAnsi"/>
          <w:color w:val="000000" w:themeColor="text1"/>
          <w:highlight w:val="yellow"/>
        </w:rPr>
        <w:t>. Disable the centrifuge brake.</w:t>
      </w:r>
    </w:p>
    <w:p w14:paraId="53E875A0" w14:textId="77777777" w:rsidR="00AF5301" w:rsidRPr="00E1712F" w:rsidRDefault="00AF5301" w:rsidP="00EA4C33">
      <w:pPr>
        <w:pStyle w:val="ListParagraph"/>
        <w:ind w:left="0"/>
        <w:rPr>
          <w:rFonts w:asciiTheme="minorHAnsi" w:hAnsiTheme="minorHAnsi" w:cstheme="minorHAnsi"/>
          <w:color w:val="000000" w:themeColor="text1"/>
        </w:rPr>
      </w:pPr>
    </w:p>
    <w:p w14:paraId="2A928876" w14:textId="77777777" w:rsidR="00656A26" w:rsidRDefault="00AF5301"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 xml:space="preserve">After centrifugation, the mononuclear peripheral blood cells (PBMCs) are located directly on top of the separation medium. Transfer these cells into a fresh 50 mL centrifuge tube, make up to 50 mL with HBSS, and centrifuge at 170 x </w:t>
      </w:r>
      <w:r w:rsidRPr="00656A26">
        <w:rPr>
          <w:rFonts w:asciiTheme="minorHAnsi" w:hAnsiTheme="minorHAnsi" w:cstheme="minorHAnsi"/>
          <w:i/>
          <w:color w:val="000000" w:themeColor="text1"/>
          <w:highlight w:val="yellow"/>
        </w:rPr>
        <w:t>g</w:t>
      </w:r>
      <w:r w:rsidRPr="00E1712F">
        <w:rPr>
          <w:rFonts w:asciiTheme="minorHAnsi" w:hAnsiTheme="minorHAnsi" w:cstheme="minorHAnsi"/>
          <w:color w:val="000000" w:themeColor="text1"/>
          <w:highlight w:val="yellow"/>
        </w:rPr>
        <w:t xml:space="preserve"> for 10 min. Aspirate the supernatant and resuspend the cell pellet in a small volume of HBSS by pipetting. </w:t>
      </w:r>
    </w:p>
    <w:p w14:paraId="1713801A" w14:textId="77777777" w:rsidR="00656A26" w:rsidRDefault="00656A26" w:rsidP="00656A26">
      <w:pPr>
        <w:pStyle w:val="ListParagraph"/>
        <w:ind w:left="0"/>
        <w:rPr>
          <w:rFonts w:asciiTheme="minorHAnsi" w:hAnsiTheme="minorHAnsi" w:cstheme="minorHAnsi"/>
          <w:color w:val="000000" w:themeColor="text1"/>
          <w:highlight w:val="yellow"/>
        </w:rPr>
      </w:pPr>
    </w:p>
    <w:p w14:paraId="7E39D1AF" w14:textId="3DB18268" w:rsidR="006A4F7A" w:rsidRPr="00E1712F" w:rsidRDefault="00AF5301"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 xml:space="preserve">Fill the tube up to 50 mL and centrifuge at 290 x </w:t>
      </w:r>
      <w:r w:rsidRPr="00A8307F">
        <w:rPr>
          <w:rFonts w:asciiTheme="minorHAnsi" w:hAnsiTheme="minorHAnsi" w:cstheme="minorHAnsi"/>
          <w:i/>
          <w:color w:val="000000" w:themeColor="text1"/>
          <w:highlight w:val="yellow"/>
        </w:rPr>
        <w:t>g</w:t>
      </w:r>
      <w:r w:rsidRPr="00E1712F">
        <w:rPr>
          <w:rFonts w:asciiTheme="minorHAnsi" w:hAnsiTheme="minorHAnsi" w:cstheme="minorHAnsi"/>
          <w:color w:val="000000" w:themeColor="text1"/>
          <w:highlight w:val="yellow"/>
        </w:rPr>
        <w:t xml:space="preserve"> for 10 min without brake. Aspirate the supernatant again, resuspend the cells in HBSS (50 mL) and centrifuge at 170 x </w:t>
      </w:r>
      <w:r w:rsidRPr="00A8307F">
        <w:rPr>
          <w:rFonts w:asciiTheme="minorHAnsi" w:hAnsiTheme="minorHAnsi" w:cstheme="minorHAnsi"/>
          <w:i/>
          <w:color w:val="000000" w:themeColor="text1"/>
          <w:highlight w:val="yellow"/>
        </w:rPr>
        <w:t>g</w:t>
      </w:r>
      <w:r w:rsidRPr="00E1712F">
        <w:rPr>
          <w:rFonts w:asciiTheme="minorHAnsi" w:hAnsiTheme="minorHAnsi" w:cstheme="minorHAnsi"/>
          <w:color w:val="000000" w:themeColor="text1"/>
          <w:highlight w:val="yellow"/>
        </w:rPr>
        <w:t xml:space="preserve"> for 10 min. Count </w:t>
      </w:r>
      <w:r w:rsidRPr="00E1712F">
        <w:rPr>
          <w:rFonts w:asciiTheme="minorHAnsi" w:hAnsiTheme="minorHAnsi" w:cstheme="minorHAnsi"/>
          <w:color w:val="000000" w:themeColor="text1"/>
          <w:highlight w:val="yellow"/>
        </w:rPr>
        <w:lastRenderedPageBreak/>
        <w:t>the cells and resuspend them in cell separation buffer (</w:t>
      </w:r>
      <w:r w:rsidR="00A568F3" w:rsidRPr="00A568F3">
        <w:rPr>
          <w:rFonts w:asciiTheme="minorHAnsi" w:hAnsiTheme="minorHAnsi" w:cstheme="minorHAnsi"/>
          <w:b/>
          <w:color w:val="000000" w:themeColor="text1"/>
          <w:highlight w:val="yellow"/>
        </w:rPr>
        <w:t>Table of Materials</w:t>
      </w:r>
      <w:r w:rsidRPr="00E1712F">
        <w:rPr>
          <w:rFonts w:asciiTheme="minorHAnsi" w:hAnsiTheme="minorHAnsi" w:cstheme="minorHAnsi"/>
          <w:color w:val="000000" w:themeColor="text1"/>
          <w:highlight w:val="yellow"/>
        </w:rPr>
        <w:t>) to a concentration of 5 x 10</w:t>
      </w:r>
      <w:r w:rsidRPr="00E1712F">
        <w:rPr>
          <w:rFonts w:asciiTheme="minorHAnsi" w:hAnsiTheme="minorHAnsi" w:cstheme="minorHAnsi"/>
          <w:color w:val="000000" w:themeColor="text1"/>
          <w:highlight w:val="yellow"/>
          <w:vertAlign w:val="superscript"/>
        </w:rPr>
        <w:t>7</w:t>
      </w:r>
      <w:r w:rsidRPr="00E1712F">
        <w:rPr>
          <w:rFonts w:asciiTheme="minorHAnsi" w:hAnsiTheme="minorHAnsi" w:cstheme="minorHAnsi"/>
          <w:color w:val="000000" w:themeColor="text1"/>
          <w:highlight w:val="yellow"/>
        </w:rPr>
        <w:t xml:space="preserve"> cells/mL.</w:t>
      </w:r>
    </w:p>
    <w:p w14:paraId="48D69838" w14:textId="77777777" w:rsidR="00A8307F" w:rsidRDefault="00A8307F" w:rsidP="00EA4C33">
      <w:pPr>
        <w:pStyle w:val="ListParagraph"/>
        <w:ind w:left="0"/>
        <w:rPr>
          <w:rFonts w:asciiTheme="minorHAnsi" w:hAnsiTheme="minorHAnsi" w:cstheme="minorHAnsi"/>
          <w:color w:val="000000" w:themeColor="text1"/>
        </w:rPr>
      </w:pPr>
    </w:p>
    <w:p w14:paraId="154DD68B" w14:textId="2E9E52E4" w:rsidR="006A4F7A" w:rsidRPr="00A8307F" w:rsidRDefault="002D1072" w:rsidP="00EA4C33">
      <w:pPr>
        <w:pStyle w:val="ListParagraph"/>
        <w:ind w:left="0"/>
        <w:rPr>
          <w:rFonts w:asciiTheme="minorHAnsi" w:hAnsiTheme="minorHAnsi" w:cstheme="minorHAnsi"/>
          <w:color w:val="000000" w:themeColor="text1"/>
        </w:rPr>
      </w:pPr>
      <w:r w:rsidRPr="00A8307F">
        <w:rPr>
          <w:rFonts w:asciiTheme="minorHAnsi" w:hAnsiTheme="minorHAnsi" w:cstheme="minorHAnsi"/>
          <w:color w:val="000000" w:themeColor="text1"/>
        </w:rPr>
        <w:t>NOTE:</w:t>
      </w:r>
      <w:r w:rsidR="006A4F7A" w:rsidRPr="00A8307F">
        <w:rPr>
          <w:rFonts w:asciiTheme="minorHAnsi" w:hAnsiTheme="minorHAnsi" w:cstheme="minorHAnsi"/>
          <w:color w:val="000000" w:themeColor="text1"/>
        </w:rPr>
        <w:t xml:space="preserve"> Instead of HBSS, </w:t>
      </w:r>
      <w:r w:rsidR="00A8307F">
        <w:rPr>
          <w:rFonts w:asciiTheme="minorHAnsi" w:hAnsiTheme="minorHAnsi" w:cstheme="minorHAnsi"/>
          <w:color w:val="000000" w:themeColor="text1"/>
        </w:rPr>
        <w:t>phosphate-buffered saline (</w:t>
      </w:r>
      <w:r w:rsidR="006A4F7A" w:rsidRPr="00A8307F">
        <w:rPr>
          <w:rFonts w:asciiTheme="minorHAnsi" w:hAnsiTheme="minorHAnsi" w:cstheme="minorHAnsi"/>
          <w:color w:val="000000" w:themeColor="text1"/>
        </w:rPr>
        <w:t>PBS</w:t>
      </w:r>
      <w:r w:rsidR="00A8307F">
        <w:rPr>
          <w:rFonts w:asciiTheme="minorHAnsi" w:hAnsiTheme="minorHAnsi" w:cstheme="minorHAnsi"/>
          <w:color w:val="000000" w:themeColor="text1"/>
        </w:rPr>
        <w:t>)</w:t>
      </w:r>
      <w:r w:rsidR="006A4F7A" w:rsidRPr="00A8307F">
        <w:rPr>
          <w:rFonts w:asciiTheme="minorHAnsi" w:hAnsiTheme="minorHAnsi" w:cstheme="minorHAnsi"/>
          <w:color w:val="000000" w:themeColor="text1"/>
        </w:rPr>
        <w:t xml:space="preserve"> can be used for washing the cells.</w:t>
      </w:r>
    </w:p>
    <w:p w14:paraId="3DEE09AE" w14:textId="77777777" w:rsidR="00AF5301" w:rsidRPr="00E1712F" w:rsidRDefault="00AF5301" w:rsidP="00EA4C33">
      <w:pPr>
        <w:rPr>
          <w:rFonts w:asciiTheme="minorHAnsi" w:hAnsiTheme="minorHAnsi" w:cstheme="minorHAnsi"/>
          <w:color w:val="000000" w:themeColor="text1"/>
        </w:rPr>
      </w:pPr>
    </w:p>
    <w:p w14:paraId="6FF63F76" w14:textId="2CDEB73B" w:rsidR="00AF5301" w:rsidRPr="00E1712F" w:rsidRDefault="00AF5301"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For monocyte isolation from PBMCs, use a magnetic negative cell isolation kit and follow the manufacturer</w:t>
      </w:r>
      <w:r w:rsidR="00B40B35">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s protocol. Count monocytes and resuspend in monocyte medium (RPMI 1640, 15</w:t>
      </w:r>
      <w:r w:rsidR="00CF3360">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heat-inactivated </w:t>
      </w:r>
      <w:r w:rsidR="00A51789">
        <w:rPr>
          <w:rFonts w:asciiTheme="minorHAnsi" w:hAnsiTheme="minorHAnsi" w:cstheme="minorHAnsi"/>
          <w:color w:val="000000" w:themeColor="text1"/>
        </w:rPr>
        <w:t>f</w:t>
      </w:r>
      <w:r w:rsidR="00A51789" w:rsidRPr="00A51789">
        <w:rPr>
          <w:rFonts w:asciiTheme="minorHAnsi" w:hAnsiTheme="minorHAnsi" w:cstheme="minorHAnsi"/>
          <w:color w:val="000000" w:themeColor="text1"/>
        </w:rPr>
        <w:t>etal calf serum</w:t>
      </w:r>
      <w:r w:rsidR="00A51789" w:rsidRPr="00A51789">
        <w:rPr>
          <w:rFonts w:asciiTheme="minorHAnsi" w:hAnsiTheme="minorHAnsi" w:cstheme="minorHAnsi"/>
          <w:color w:val="000000" w:themeColor="text1"/>
          <w:highlight w:val="yellow"/>
        </w:rPr>
        <w:t xml:space="preserve"> </w:t>
      </w:r>
      <w:r w:rsidR="00BD274C">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FCS</w:t>
      </w:r>
      <w:r w:rsidR="00BD274C">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4 mM L-glutamine, 100 U/mL penicillin/streptomycin) to a concentration of 2 x 10</w:t>
      </w:r>
      <w:r w:rsidRPr="00E1712F">
        <w:rPr>
          <w:rFonts w:asciiTheme="minorHAnsi" w:hAnsiTheme="minorHAnsi" w:cstheme="minorHAnsi"/>
          <w:color w:val="000000" w:themeColor="text1"/>
          <w:highlight w:val="yellow"/>
          <w:vertAlign w:val="superscript"/>
        </w:rPr>
        <w:t>6</w:t>
      </w:r>
      <w:r w:rsidRPr="00E1712F">
        <w:rPr>
          <w:rFonts w:asciiTheme="minorHAnsi" w:hAnsiTheme="minorHAnsi" w:cstheme="minorHAnsi"/>
          <w:color w:val="000000" w:themeColor="text1"/>
          <w:highlight w:val="yellow"/>
        </w:rPr>
        <w:t xml:space="preserve"> cells/mL. </w:t>
      </w:r>
    </w:p>
    <w:p w14:paraId="6FA43A76" w14:textId="77777777" w:rsidR="00107718" w:rsidRPr="00E1712F" w:rsidRDefault="00107718" w:rsidP="00EA4C33">
      <w:pPr>
        <w:rPr>
          <w:rFonts w:asciiTheme="minorHAnsi" w:hAnsiTheme="minorHAnsi" w:cstheme="minorHAnsi"/>
          <w:color w:val="000000" w:themeColor="text1"/>
        </w:rPr>
      </w:pPr>
    </w:p>
    <w:p w14:paraId="0A63C5DE" w14:textId="6F80702C" w:rsidR="00107718" w:rsidRPr="00E1712F" w:rsidRDefault="00107718" w:rsidP="00EA4C33">
      <w:pPr>
        <w:pStyle w:val="ListParagraph"/>
        <w:numPr>
          <w:ilvl w:val="2"/>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To culture monocytes, coat culture dishes (</w:t>
      </w:r>
      <w:r w:rsidR="004D5224">
        <w:rPr>
          <w:rFonts w:asciiTheme="minorHAnsi" w:hAnsiTheme="minorHAnsi" w:cstheme="minorHAnsi"/>
          <w:color w:val="000000" w:themeColor="text1"/>
          <w:highlight w:val="yellow"/>
        </w:rPr>
        <w:t xml:space="preserve">e.g., </w:t>
      </w:r>
      <w:r w:rsidRPr="00E1712F">
        <w:rPr>
          <w:rFonts w:asciiTheme="minorHAnsi" w:hAnsiTheme="minorHAnsi" w:cstheme="minorHAnsi"/>
          <w:color w:val="000000" w:themeColor="text1"/>
          <w:highlight w:val="yellow"/>
        </w:rPr>
        <w:t xml:space="preserve">100 mm) with a hydrophobic, gas-permeable film, suitable for suspension cells </w:t>
      </w:r>
      <w:r w:rsidRPr="00027017">
        <w:rPr>
          <w:rFonts w:asciiTheme="minorHAnsi" w:hAnsiTheme="minorHAnsi" w:cstheme="minorHAnsi"/>
          <w:color w:val="000000" w:themeColor="text1"/>
        </w:rPr>
        <w:t>(</w:t>
      </w:r>
      <w:r w:rsidR="00A568F3" w:rsidRPr="00A568F3">
        <w:rPr>
          <w:rFonts w:asciiTheme="minorHAnsi" w:hAnsiTheme="minorHAnsi" w:cstheme="minorHAnsi"/>
          <w:b/>
          <w:color w:val="000000" w:themeColor="text1"/>
        </w:rPr>
        <w:t>Table of Materials</w:t>
      </w:r>
      <w:r w:rsidRPr="00027017">
        <w:rPr>
          <w:rFonts w:asciiTheme="minorHAnsi" w:hAnsiTheme="minorHAnsi" w:cstheme="minorHAnsi"/>
          <w:color w:val="000000" w:themeColor="text1"/>
        </w:rPr>
        <w:t>)</w:t>
      </w:r>
      <w:r w:rsidRPr="00E1712F">
        <w:rPr>
          <w:rFonts w:asciiTheme="minorHAnsi" w:hAnsiTheme="minorHAnsi" w:cstheme="minorHAnsi"/>
          <w:color w:val="000000" w:themeColor="text1"/>
          <w:highlight w:val="yellow"/>
        </w:rPr>
        <w:t>. Sterilize the plates by using UV light for approximately 30 min. Transfer the cells to these culture plates and let them rest over-night at 37 °C and 5</w:t>
      </w:r>
      <w:r w:rsidR="00CF3360">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CO</w:t>
      </w:r>
      <w:r w:rsidRPr="00E1712F">
        <w:rPr>
          <w:rFonts w:asciiTheme="minorHAnsi" w:hAnsiTheme="minorHAnsi" w:cstheme="minorHAnsi"/>
          <w:color w:val="000000" w:themeColor="text1"/>
          <w:highlight w:val="yellow"/>
          <w:vertAlign w:val="subscript"/>
        </w:rPr>
        <w:t>2</w:t>
      </w:r>
      <w:r w:rsidRPr="00E1712F">
        <w:rPr>
          <w:rFonts w:asciiTheme="minorHAnsi" w:hAnsiTheme="minorHAnsi" w:cstheme="minorHAnsi"/>
          <w:color w:val="000000" w:themeColor="text1"/>
          <w:highlight w:val="yellow"/>
        </w:rPr>
        <w:t>.</w:t>
      </w:r>
    </w:p>
    <w:p w14:paraId="259F9443" w14:textId="77777777" w:rsidR="00027017" w:rsidRDefault="00027017" w:rsidP="00EA4C33">
      <w:pPr>
        <w:pStyle w:val="ListParagraph"/>
        <w:ind w:left="0"/>
        <w:rPr>
          <w:rFonts w:asciiTheme="minorHAnsi" w:hAnsiTheme="minorHAnsi" w:cstheme="minorHAnsi"/>
          <w:color w:val="000000" w:themeColor="text1"/>
        </w:rPr>
      </w:pPr>
    </w:p>
    <w:p w14:paraId="30AA9903" w14:textId="285DC624" w:rsidR="00107718" w:rsidRPr="00027017" w:rsidRDefault="002D1072" w:rsidP="00EA4C33">
      <w:pPr>
        <w:pStyle w:val="ListParagraph"/>
        <w:ind w:left="0"/>
        <w:rPr>
          <w:rFonts w:asciiTheme="minorHAnsi" w:hAnsiTheme="minorHAnsi" w:cstheme="minorHAnsi"/>
          <w:color w:val="000000" w:themeColor="text1"/>
        </w:rPr>
      </w:pPr>
      <w:r w:rsidRPr="00027017">
        <w:rPr>
          <w:rFonts w:asciiTheme="minorHAnsi" w:hAnsiTheme="minorHAnsi" w:cstheme="minorHAnsi"/>
          <w:color w:val="000000" w:themeColor="text1"/>
        </w:rPr>
        <w:t>NOTE:</w:t>
      </w:r>
      <w:r w:rsidR="00107718" w:rsidRPr="00027017">
        <w:rPr>
          <w:rFonts w:asciiTheme="minorHAnsi" w:hAnsiTheme="minorHAnsi" w:cstheme="minorHAnsi"/>
          <w:color w:val="000000" w:themeColor="text1"/>
        </w:rPr>
        <w:t xml:space="preserve"> Use 15</w:t>
      </w:r>
      <w:r w:rsidR="00C11C28" w:rsidRPr="00027017">
        <w:rPr>
          <w:rFonts w:asciiTheme="minorHAnsi" w:hAnsiTheme="minorHAnsi" w:cstheme="minorHAnsi"/>
          <w:color w:val="000000" w:themeColor="text1"/>
        </w:rPr>
        <w:t>−</w:t>
      </w:r>
      <w:r w:rsidR="00107718" w:rsidRPr="00027017">
        <w:rPr>
          <w:rFonts w:asciiTheme="minorHAnsi" w:hAnsiTheme="minorHAnsi" w:cstheme="minorHAnsi"/>
          <w:color w:val="000000" w:themeColor="text1"/>
        </w:rPr>
        <w:t xml:space="preserve">25 mL </w:t>
      </w:r>
      <w:r w:rsidR="00662FB4">
        <w:rPr>
          <w:rFonts w:asciiTheme="minorHAnsi" w:hAnsiTheme="minorHAnsi" w:cstheme="minorHAnsi"/>
          <w:color w:val="000000" w:themeColor="text1"/>
        </w:rPr>
        <w:t xml:space="preserve">of </w:t>
      </w:r>
      <w:r w:rsidR="00107718" w:rsidRPr="00027017">
        <w:rPr>
          <w:rFonts w:asciiTheme="minorHAnsi" w:hAnsiTheme="minorHAnsi" w:cstheme="minorHAnsi"/>
          <w:color w:val="000000" w:themeColor="text1"/>
        </w:rPr>
        <w:t xml:space="preserve">cell suspension per coated dish. </w:t>
      </w:r>
    </w:p>
    <w:p w14:paraId="1BBCC6E2" w14:textId="77777777" w:rsidR="00107718" w:rsidRPr="00E1712F" w:rsidRDefault="00107718" w:rsidP="00EA4C33">
      <w:pPr>
        <w:pStyle w:val="ListParagraph"/>
        <w:ind w:left="0"/>
        <w:rPr>
          <w:rFonts w:asciiTheme="minorHAnsi" w:hAnsiTheme="minorHAnsi" w:cstheme="minorHAnsi"/>
          <w:color w:val="000000" w:themeColor="text1"/>
        </w:rPr>
      </w:pPr>
    </w:p>
    <w:p w14:paraId="342687D2" w14:textId="77777777" w:rsidR="00107718" w:rsidRPr="007062D8" w:rsidRDefault="00107718" w:rsidP="00EA4C33">
      <w:pPr>
        <w:pStyle w:val="ListParagraph"/>
        <w:numPr>
          <w:ilvl w:val="1"/>
          <w:numId w:val="26"/>
        </w:numPr>
        <w:rPr>
          <w:rFonts w:asciiTheme="minorHAnsi" w:hAnsiTheme="minorHAnsi" w:cstheme="minorHAnsi"/>
          <w:color w:val="000000" w:themeColor="text1"/>
          <w:highlight w:val="yellow"/>
        </w:rPr>
      </w:pPr>
      <w:r w:rsidRPr="007062D8">
        <w:rPr>
          <w:rFonts w:asciiTheme="minorHAnsi" w:hAnsiTheme="minorHAnsi" w:cstheme="minorHAnsi"/>
          <w:color w:val="000000" w:themeColor="text1"/>
          <w:highlight w:val="yellow"/>
        </w:rPr>
        <w:t xml:space="preserve">Monocyte stimulation </w:t>
      </w:r>
    </w:p>
    <w:p w14:paraId="45355436" w14:textId="77777777" w:rsidR="00107718" w:rsidRPr="00E1712F" w:rsidRDefault="00107718" w:rsidP="00EA4C33">
      <w:pPr>
        <w:pStyle w:val="ListParagraph"/>
        <w:ind w:left="0"/>
        <w:rPr>
          <w:rFonts w:asciiTheme="minorHAnsi" w:hAnsiTheme="minorHAnsi" w:cstheme="minorHAnsi"/>
          <w:b/>
          <w:color w:val="000000" w:themeColor="text1"/>
        </w:rPr>
      </w:pPr>
    </w:p>
    <w:p w14:paraId="29EC7C0D" w14:textId="77777777" w:rsidR="00107718" w:rsidRPr="00652BF5" w:rsidRDefault="00107718" w:rsidP="00EA4C33">
      <w:pPr>
        <w:pStyle w:val="ListParagraph"/>
        <w:numPr>
          <w:ilvl w:val="2"/>
          <w:numId w:val="26"/>
        </w:numPr>
        <w:rPr>
          <w:rFonts w:asciiTheme="minorHAnsi" w:hAnsiTheme="minorHAnsi" w:cstheme="minorHAnsi"/>
          <w:color w:val="000000" w:themeColor="text1"/>
          <w:highlight w:val="yellow"/>
        </w:rPr>
      </w:pPr>
      <w:r w:rsidRPr="00652BF5">
        <w:rPr>
          <w:rFonts w:asciiTheme="minorHAnsi" w:hAnsiTheme="minorHAnsi" w:cstheme="minorHAnsi"/>
          <w:color w:val="000000" w:themeColor="text1"/>
          <w:highlight w:val="yellow"/>
        </w:rPr>
        <w:t>Stimulation with S100A12 (wildtype)</w:t>
      </w:r>
    </w:p>
    <w:p w14:paraId="705FCFCB" w14:textId="77777777" w:rsidR="00107718" w:rsidRPr="00E1712F" w:rsidRDefault="00107718" w:rsidP="00EA4C33">
      <w:pPr>
        <w:rPr>
          <w:rFonts w:asciiTheme="minorHAnsi" w:hAnsiTheme="minorHAnsi" w:cstheme="minorHAnsi"/>
          <w:b/>
          <w:color w:val="000000" w:themeColor="text1"/>
        </w:rPr>
      </w:pPr>
    </w:p>
    <w:p w14:paraId="26B38D1E" w14:textId="7F1C5EA8" w:rsidR="00107718" w:rsidRPr="00652BF5" w:rsidRDefault="002D1072" w:rsidP="00EA4C33">
      <w:pPr>
        <w:pStyle w:val="ListParagraph"/>
        <w:ind w:left="0"/>
        <w:rPr>
          <w:rFonts w:asciiTheme="minorHAnsi" w:hAnsiTheme="minorHAnsi" w:cstheme="minorHAnsi"/>
          <w:color w:val="000000" w:themeColor="text1"/>
        </w:rPr>
      </w:pPr>
      <w:r w:rsidRPr="00652BF5">
        <w:rPr>
          <w:rFonts w:asciiTheme="minorHAnsi" w:hAnsiTheme="minorHAnsi" w:cstheme="minorHAnsi"/>
          <w:color w:val="000000" w:themeColor="text1"/>
        </w:rPr>
        <w:t>NOTE:</w:t>
      </w:r>
      <w:r w:rsidR="00107718" w:rsidRPr="00652BF5">
        <w:rPr>
          <w:rFonts w:asciiTheme="minorHAnsi" w:hAnsiTheme="minorHAnsi" w:cstheme="minorHAnsi"/>
          <w:color w:val="000000" w:themeColor="text1"/>
        </w:rPr>
        <w:t xml:space="preserve"> To distinguish untreated S100A12 (end-product from section 2.2.2) from crosslinked protein, S100A12 in the following </w:t>
      </w:r>
      <w:r w:rsidR="00652BF5">
        <w:rPr>
          <w:rFonts w:asciiTheme="minorHAnsi" w:hAnsiTheme="minorHAnsi" w:cstheme="minorHAnsi"/>
          <w:color w:val="000000" w:themeColor="text1"/>
        </w:rPr>
        <w:t xml:space="preserve">is referred to </w:t>
      </w:r>
      <w:r w:rsidR="00107718" w:rsidRPr="00652BF5">
        <w:rPr>
          <w:rFonts w:asciiTheme="minorHAnsi" w:hAnsiTheme="minorHAnsi" w:cstheme="minorHAnsi"/>
          <w:color w:val="000000" w:themeColor="text1"/>
        </w:rPr>
        <w:t xml:space="preserve">as </w:t>
      </w:r>
      <w:r w:rsidR="00B40B35" w:rsidRPr="00652BF5">
        <w:rPr>
          <w:rFonts w:asciiTheme="minorHAnsi" w:hAnsiTheme="minorHAnsi" w:cstheme="minorHAnsi"/>
          <w:color w:val="000000" w:themeColor="text1"/>
          <w:lang w:eastAsia="de-DE"/>
        </w:rPr>
        <w:t>‘</w:t>
      </w:r>
      <w:r w:rsidR="00107718" w:rsidRPr="00652BF5">
        <w:rPr>
          <w:rFonts w:asciiTheme="minorHAnsi" w:hAnsiTheme="minorHAnsi" w:cstheme="minorHAnsi"/>
          <w:color w:val="000000" w:themeColor="text1"/>
        </w:rPr>
        <w:t>wildtype</w:t>
      </w:r>
      <w:r w:rsidR="00B40B35" w:rsidRPr="00652BF5">
        <w:rPr>
          <w:rFonts w:asciiTheme="minorHAnsi" w:hAnsiTheme="minorHAnsi" w:cstheme="minorHAnsi"/>
          <w:color w:val="000000" w:themeColor="text1"/>
          <w:lang w:eastAsia="de-DE"/>
        </w:rPr>
        <w:t>’</w:t>
      </w:r>
      <w:r w:rsidR="00107718" w:rsidRPr="00652BF5">
        <w:rPr>
          <w:rFonts w:asciiTheme="minorHAnsi" w:hAnsiTheme="minorHAnsi" w:cstheme="minorHAnsi"/>
          <w:color w:val="000000" w:themeColor="text1"/>
        </w:rPr>
        <w:t>.</w:t>
      </w:r>
    </w:p>
    <w:p w14:paraId="513980CE" w14:textId="77777777" w:rsidR="00107718" w:rsidRPr="00E1712F" w:rsidRDefault="00107718" w:rsidP="00EA4C33">
      <w:pPr>
        <w:pStyle w:val="ListParagraph"/>
        <w:ind w:left="0"/>
        <w:rPr>
          <w:rFonts w:asciiTheme="minorHAnsi" w:hAnsiTheme="minorHAnsi" w:cstheme="minorHAnsi"/>
          <w:b/>
          <w:i/>
          <w:color w:val="000000" w:themeColor="text1"/>
        </w:rPr>
      </w:pPr>
    </w:p>
    <w:p w14:paraId="260F2E90" w14:textId="3AD869EE" w:rsidR="00107718" w:rsidRPr="00E1712F" w:rsidRDefault="00107718" w:rsidP="00EA4C33">
      <w:pPr>
        <w:pStyle w:val="ListParagraph"/>
        <w:numPr>
          <w:ilvl w:val="3"/>
          <w:numId w:val="26"/>
        </w:numPr>
        <w:rPr>
          <w:rFonts w:asciiTheme="minorHAnsi" w:hAnsiTheme="minorHAnsi" w:cstheme="minorHAnsi"/>
          <w:color w:val="000000" w:themeColor="text1"/>
        </w:rPr>
      </w:pPr>
      <w:r w:rsidRPr="00E1712F">
        <w:rPr>
          <w:rFonts w:asciiTheme="minorHAnsi" w:hAnsiTheme="minorHAnsi" w:cstheme="minorHAnsi"/>
          <w:color w:val="000000" w:themeColor="text1"/>
          <w:highlight w:val="yellow"/>
        </w:rPr>
        <w:t xml:space="preserve">Transfer the rested cells into a 50 mL centrifugal tube and centrifuge at 350 x </w:t>
      </w:r>
      <w:r w:rsidRPr="00B879B3">
        <w:rPr>
          <w:rFonts w:asciiTheme="minorHAnsi" w:hAnsiTheme="minorHAnsi" w:cstheme="minorHAnsi"/>
          <w:i/>
          <w:color w:val="000000" w:themeColor="text1"/>
          <w:highlight w:val="yellow"/>
        </w:rPr>
        <w:t>g</w:t>
      </w:r>
      <w:r w:rsidRPr="00E1712F">
        <w:rPr>
          <w:rFonts w:asciiTheme="minorHAnsi" w:hAnsiTheme="minorHAnsi" w:cstheme="minorHAnsi"/>
          <w:color w:val="000000" w:themeColor="text1"/>
          <w:highlight w:val="yellow"/>
        </w:rPr>
        <w:t xml:space="preserve"> for 10 min. Aspirate the supernatant and resuspend the cell pellet in stimulation medium (RPMI 1640, 5</w:t>
      </w:r>
      <w:r w:rsidR="00CF3360">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heat-inactivated FCS, 4 mM L-glutamine, 100 U/mL penicillin/streptomycin) at a concentration of 2 x 10</w:t>
      </w:r>
      <w:r w:rsidRPr="00E1712F">
        <w:rPr>
          <w:rFonts w:asciiTheme="minorHAnsi" w:hAnsiTheme="minorHAnsi" w:cstheme="minorHAnsi"/>
          <w:color w:val="000000" w:themeColor="text1"/>
          <w:highlight w:val="yellow"/>
          <w:vertAlign w:val="superscript"/>
        </w:rPr>
        <w:t>6</w:t>
      </w:r>
      <w:r w:rsidRPr="00E1712F">
        <w:rPr>
          <w:rFonts w:asciiTheme="minorHAnsi" w:hAnsiTheme="minorHAnsi" w:cstheme="minorHAnsi"/>
          <w:color w:val="000000" w:themeColor="text1"/>
          <w:highlight w:val="yellow"/>
        </w:rPr>
        <w:t xml:space="preserve"> cells/mL.</w:t>
      </w:r>
      <w:r w:rsidRPr="00E1712F">
        <w:rPr>
          <w:rFonts w:asciiTheme="minorHAnsi" w:hAnsiTheme="minorHAnsi" w:cstheme="minorHAnsi"/>
          <w:color w:val="000000" w:themeColor="text1"/>
        </w:rPr>
        <w:t xml:space="preserve"> </w:t>
      </w:r>
    </w:p>
    <w:p w14:paraId="2F7A07FB" w14:textId="77777777" w:rsidR="00107718" w:rsidRPr="00E1712F" w:rsidRDefault="00107718" w:rsidP="00EA4C33">
      <w:pPr>
        <w:pStyle w:val="ListParagraph"/>
        <w:ind w:left="0"/>
        <w:rPr>
          <w:rFonts w:asciiTheme="minorHAnsi" w:hAnsiTheme="minorHAnsi" w:cstheme="minorHAnsi"/>
          <w:color w:val="000000" w:themeColor="text1"/>
        </w:rPr>
      </w:pPr>
    </w:p>
    <w:p w14:paraId="7790EE77" w14:textId="5EE95FBD" w:rsidR="00107718" w:rsidRPr="00E1712F" w:rsidRDefault="00107718" w:rsidP="00EA4C33">
      <w:pPr>
        <w:pStyle w:val="ListParagraph"/>
        <w:numPr>
          <w:ilvl w:val="3"/>
          <w:numId w:val="26"/>
        </w:numPr>
        <w:rPr>
          <w:rFonts w:asciiTheme="minorHAnsi" w:hAnsiTheme="minorHAnsi" w:cstheme="minorHAnsi"/>
          <w:color w:val="000000" w:themeColor="text1"/>
          <w:highlight w:val="yellow"/>
        </w:rPr>
      </w:pPr>
      <w:r w:rsidRPr="00E1712F">
        <w:rPr>
          <w:rFonts w:asciiTheme="minorHAnsi" w:hAnsiTheme="minorHAnsi" w:cstheme="minorHAnsi"/>
          <w:color w:val="000000" w:themeColor="text1"/>
          <w:highlight w:val="yellow"/>
        </w:rPr>
        <w:t>For stimulation</w:t>
      </w:r>
      <w:r w:rsidR="00AD4996">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use 24 well suspension plates and </w:t>
      </w:r>
      <w:r w:rsidR="00A075A6" w:rsidRPr="00E1712F">
        <w:rPr>
          <w:rFonts w:asciiTheme="minorHAnsi" w:hAnsiTheme="minorHAnsi" w:cstheme="minorHAnsi"/>
          <w:color w:val="000000" w:themeColor="text1"/>
          <w:highlight w:val="yellow"/>
        </w:rPr>
        <w:t xml:space="preserve">add </w:t>
      </w:r>
      <w:r w:rsidRPr="00E1712F">
        <w:rPr>
          <w:rFonts w:asciiTheme="minorHAnsi" w:hAnsiTheme="minorHAnsi" w:cstheme="minorHAnsi"/>
          <w:color w:val="000000" w:themeColor="text1"/>
          <w:highlight w:val="yellow"/>
        </w:rPr>
        <w:t xml:space="preserve">250 µL </w:t>
      </w:r>
      <w:r w:rsidR="00AD4996">
        <w:rPr>
          <w:rFonts w:asciiTheme="minorHAnsi" w:hAnsiTheme="minorHAnsi" w:cstheme="minorHAnsi"/>
          <w:color w:val="000000" w:themeColor="text1"/>
          <w:highlight w:val="yellow"/>
        </w:rPr>
        <w:t xml:space="preserve">of </w:t>
      </w:r>
      <w:r w:rsidRPr="00E1712F">
        <w:rPr>
          <w:rFonts w:asciiTheme="minorHAnsi" w:hAnsiTheme="minorHAnsi" w:cstheme="minorHAnsi"/>
          <w:color w:val="000000" w:themeColor="text1"/>
          <w:highlight w:val="yellow"/>
        </w:rPr>
        <w:t>cell suspension per well (0</w:t>
      </w:r>
      <w:r w:rsidR="00AD4996">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5 x 10</w:t>
      </w:r>
      <w:r w:rsidRPr="00E1712F">
        <w:rPr>
          <w:rFonts w:asciiTheme="minorHAnsi" w:hAnsiTheme="minorHAnsi" w:cstheme="minorHAnsi"/>
          <w:color w:val="000000" w:themeColor="text1"/>
          <w:highlight w:val="yellow"/>
          <w:vertAlign w:val="superscript"/>
        </w:rPr>
        <w:t>6</w:t>
      </w:r>
      <w:r w:rsidRPr="00E1712F">
        <w:rPr>
          <w:rFonts w:asciiTheme="minorHAnsi" w:hAnsiTheme="minorHAnsi" w:cstheme="minorHAnsi"/>
          <w:color w:val="000000" w:themeColor="text1"/>
          <w:highlight w:val="yellow"/>
        </w:rPr>
        <w:t xml:space="preserve"> cells/well). Add 50 µg/mL </w:t>
      </w:r>
      <w:r w:rsidR="005E3B46" w:rsidRPr="00E1712F">
        <w:rPr>
          <w:rFonts w:asciiTheme="minorHAnsi" w:hAnsiTheme="minorHAnsi" w:cstheme="minorHAnsi"/>
          <w:color w:val="000000" w:themeColor="text1"/>
          <w:highlight w:val="yellow"/>
        </w:rPr>
        <w:t>p</w:t>
      </w:r>
      <w:r w:rsidRPr="00E1712F">
        <w:rPr>
          <w:rFonts w:asciiTheme="minorHAnsi" w:hAnsiTheme="minorHAnsi" w:cstheme="minorHAnsi"/>
          <w:color w:val="000000" w:themeColor="text1"/>
          <w:highlight w:val="yellow"/>
        </w:rPr>
        <w:t>olymyxin B to the intended wells, followed by either LPS in different concentrations (25, 50, 100 and 200 pg/mL) or</w:t>
      </w:r>
      <w:r w:rsidR="006156D3" w:rsidRPr="00E1712F">
        <w:rPr>
          <w:rFonts w:asciiTheme="minorHAnsi" w:hAnsiTheme="minorHAnsi" w:cstheme="minorHAnsi"/>
          <w:color w:val="000000" w:themeColor="text1"/>
          <w:highlight w:val="yellow"/>
        </w:rPr>
        <w:t xml:space="preserve"> wildtype</w:t>
      </w:r>
      <w:r w:rsidRPr="00E1712F">
        <w:rPr>
          <w:rFonts w:asciiTheme="minorHAnsi" w:hAnsiTheme="minorHAnsi" w:cstheme="minorHAnsi"/>
          <w:color w:val="000000" w:themeColor="text1"/>
          <w:highlight w:val="yellow"/>
        </w:rPr>
        <w:t xml:space="preserve"> S100A12 (10, 20, 40, 60 µg/mL). </w:t>
      </w:r>
      <w:r w:rsidR="00A075A6" w:rsidRPr="00E1712F">
        <w:rPr>
          <w:rFonts w:asciiTheme="minorHAnsi" w:hAnsiTheme="minorHAnsi" w:cstheme="minorHAnsi"/>
          <w:color w:val="000000" w:themeColor="text1"/>
          <w:highlight w:val="yellow"/>
        </w:rPr>
        <w:t>Further, a</w:t>
      </w:r>
      <w:r w:rsidRPr="00E1712F">
        <w:rPr>
          <w:rFonts w:asciiTheme="minorHAnsi" w:hAnsiTheme="minorHAnsi" w:cstheme="minorHAnsi"/>
          <w:color w:val="000000" w:themeColor="text1"/>
          <w:highlight w:val="yellow"/>
        </w:rPr>
        <w:t xml:space="preserve">pply the protein </w:t>
      </w:r>
      <w:r w:rsidR="00A075A6" w:rsidRPr="00E1712F">
        <w:rPr>
          <w:rFonts w:asciiTheme="minorHAnsi" w:hAnsiTheme="minorHAnsi" w:cstheme="minorHAnsi"/>
          <w:color w:val="000000" w:themeColor="text1"/>
          <w:highlight w:val="yellow"/>
        </w:rPr>
        <w:t xml:space="preserve">either </w:t>
      </w:r>
      <w:r w:rsidRPr="00E1712F">
        <w:rPr>
          <w:rFonts w:asciiTheme="minorHAnsi" w:hAnsiTheme="minorHAnsi" w:cstheme="minorHAnsi"/>
          <w:color w:val="000000" w:themeColor="text1"/>
          <w:highlight w:val="yellow"/>
        </w:rPr>
        <w:t xml:space="preserve">untreated </w:t>
      </w:r>
      <w:r w:rsidR="00A075A6" w:rsidRPr="00E1712F">
        <w:rPr>
          <w:rFonts w:asciiTheme="minorHAnsi" w:hAnsiTheme="minorHAnsi" w:cstheme="minorHAnsi"/>
          <w:color w:val="000000" w:themeColor="text1"/>
          <w:highlight w:val="yellow"/>
        </w:rPr>
        <w:t xml:space="preserve">or </w:t>
      </w:r>
      <w:r w:rsidRPr="00E1712F">
        <w:rPr>
          <w:rFonts w:asciiTheme="minorHAnsi" w:hAnsiTheme="minorHAnsi" w:cstheme="minorHAnsi"/>
          <w:color w:val="000000" w:themeColor="text1"/>
          <w:highlight w:val="yellow"/>
        </w:rPr>
        <w:t xml:space="preserve">heat-denatured (99 °C, 10 min) in different concentrations to the cells. </w:t>
      </w:r>
    </w:p>
    <w:p w14:paraId="2C3233DA" w14:textId="77777777" w:rsidR="00AD4996" w:rsidRDefault="00AD4996" w:rsidP="00EA4C33">
      <w:pPr>
        <w:pStyle w:val="ListParagraph"/>
        <w:ind w:left="0"/>
        <w:rPr>
          <w:rFonts w:asciiTheme="minorHAnsi" w:hAnsiTheme="minorHAnsi" w:cstheme="minorHAnsi"/>
          <w:color w:val="000000" w:themeColor="text1"/>
        </w:rPr>
      </w:pPr>
    </w:p>
    <w:p w14:paraId="0E19339C" w14:textId="294A8DE4" w:rsidR="00107718" w:rsidRPr="00AD4996" w:rsidRDefault="002D1072" w:rsidP="00EA4C33">
      <w:pPr>
        <w:pStyle w:val="ListParagraph"/>
        <w:ind w:left="0"/>
        <w:rPr>
          <w:rFonts w:asciiTheme="minorHAnsi" w:eastAsia="Dotum" w:hAnsiTheme="minorHAnsi" w:cstheme="minorHAnsi"/>
          <w:color w:val="000000" w:themeColor="text1"/>
        </w:rPr>
      </w:pPr>
      <w:r w:rsidRPr="00AD4996">
        <w:rPr>
          <w:rFonts w:asciiTheme="minorHAnsi" w:hAnsiTheme="minorHAnsi" w:cstheme="minorHAnsi"/>
          <w:color w:val="000000" w:themeColor="text1"/>
        </w:rPr>
        <w:t>NOTE:</w:t>
      </w:r>
      <w:r w:rsidR="00107718" w:rsidRPr="00AD4996">
        <w:rPr>
          <w:rFonts w:asciiTheme="minorHAnsi" w:hAnsiTheme="minorHAnsi" w:cstheme="minorHAnsi"/>
          <w:color w:val="000000" w:themeColor="text1"/>
        </w:rPr>
        <w:t xml:space="preserve"> </w:t>
      </w:r>
      <w:r w:rsidR="00816DAF" w:rsidRPr="00AD4996">
        <w:rPr>
          <w:rFonts w:asciiTheme="minorHAnsi" w:hAnsiTheme="minorHAnsi" w:cstheme="minorHAnsi"/>
          <w:color w:val="000000" w:themeColor="text1"/>
        </w:rPr>
        <w:t>A s</w:t>
      </w:r>
      <w:r w:rsidR="00AF57B1" w:rsidRPr="00AD4996">
        <w:rPr>
          <w:rFonts w:asciiTheme="minorHAnsi" w:hAnsiTheme="minorHAnsi" w:cstheme="minorHAnsi"/>
          <w:color w:val="000000" w:themeColor="text1"/>
        </w:rPr>
        <w:t>h</w:t>
      </w:r>
      <w:r w:rsidR="00816DAF" w:rsidRPr="00AD4996">
        <w:rPr>
          <w:rFonts w:asciiTheme="minorHAnsi" w:hAnsiTheme="minorHAnsi" w:cstheme="minorHAnsi"/>
          <w:color w:val="000000" w:themeColor="text1"/>
        </w:rPr>
        <w:t>ort h</w:t>
      </w:r>
      <w:r w:rsidR="00114FD4" w:rsidRPr="00AD4996">
        <w:rPr>
          <w:rFonts w:asciiTheme="minorHAnsi" w:hAnsiTheme="minorHAnsi" w:cstheme="minorHAnsi"/>
          <w:color w:val="000000" w:themeColor="text1"/>
        </w:rPr>
        <w:t>eat treatment denatures</w:t>
      </w:r>
      <w:r w:rsidR="00107718" w:rsidRPr="00AD4996">
        <w:rPr>
          <w:rFonts w:asciiTheme="minorHAnsi" w:eastAsia="Dotum" w:hAnsiTheme="minorHAnsi" w:cstheme="minorHAnsi"/>
          <w:color w:val="000000" w:themeColor="text1"/>
        </w:rPr>
        <w:t xml:space="preserve"> S100A12 protein but </w:t>
      </w:r>
      <w:r w:rsidR="00114FD4" w:rsidRPr="00AD4996">
        <w:rPr>
          <w:rFonts w:asciiTheme="minorHAnsi" w:eastAsia="Dotum" w:hAnsiTheme="minorHAnsi" w:cstheme="minorHAnsi"/>
          <w:color w:val="000000" w:themeColor="text1"/>
        </w:rPr>
        <w:t>has less to no effect on</w:t>
      </w:r>
      <w:r w:rsidR="00107718" w:rsidRPr="00AD4996">
        <w:rPr>
          <w:rFonts w:asciiTheme="minorHAnsi" w:eastAsia="Dotum" w:hAnsiTheme="minorHAnsi" w:cstheme="minorHAnsi"/>
          <w:color w:val="000000" w:themeColor="text1"/>
        </w:rPr>
        <w:t xml:space="preserve"> LPS.</w:t>
      </w:r>
    </w:p>
    <w:p w14:paraId="77DD9C32" w14:textId="77777777" w:rsidR="00107718" w:rsidRPr="00E1712F" w:rsidRDefault="00107718" w:rsidP="00EA4C33">
      <w:pPr>
        <w:pStyle w:val="ListParagraph"/>
        <w:ind w:left="0"/>
        <w:rPr>
          <w:rFonts w:asciiTheme="minorHAnsi" w:hAnsiTheme="minorHAnsi" w:cstheme="minorHAnsi"/>
          <w:color w:val="000000" w:themeColor="text1"/>
        </w:rPr>
      </w:pPr>
    </w:p>
    <w:p w14:paraId="0BBE10AB" w14:textId="2438DD7A" w:rsidR="00107718" w:rsidRPr="00E1712F" w:rsidRDefault="00107718" w:rsidP="00EA4C33">
      <w:pPr>
        <w:pStyle w:val="ListParagraph"/>
        <w:numPr>
          <w:ilvl w:val="3"/>
          <w:numId w:val="26"/>
        </w:numPr>
        <w:rPr>
          <w:rFonts w:asciiTheme="minorHAnsi" w:hAnsiTheme="minorHAnsi" w:cstheme="minorHAnsi"/>
          <w:color w:val="000000" w:themeColor="text1"/>
        </w:rPr>
      </w:pPr>
      <w:r w:rsidRPr="00E1712F">
        <w:rPr>
          <w:rFonts w:asciiTheme="minorHAnsi" w:hAnsiTheme="minorHAnsi" w:cstheme="minorHAnsi"/>
          <w:color w:val="000000" w:themeColor="text1"/>
          <w:highlight w:val="yellow"/>
        </w:rPr>
        <w:t>Incubate plates for 4 h at 37 °C and 5</w:t>
      </w:r>
      <w:r w:rsidR="00CF3360">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 xml:space="preserve"> CO</w:t>
      </w:r>
      <w:r w:rsidRPr="00E1712F">
        <w:rPr>
          <w:rFonts w:asciiTheme="minorHAnsi" w:hAnsiTheme="minorHAnsi" w:cstheme="minorHAnsi"/>
          <w:color w:val="000000" w:themeColor="text1"/>
          <w:highlight w:val="yellow"/>
          <w:vertAlign w:val="subscript"/>
        </w:rPr>
        <w:t>2</w:t>
      </w:r>
      <w:r w:rsidR="00A075A6" w:rsidRPr="00E1712F">
        <w:rPr>
          <w:rFonts w:asciiTheme="minorHAnsi" w:hAnsiTheme="minorHAnsi" w:cstheme="minorHAnsi"/>
          <w:color w:val="000000" w:themeColor="text1"/>
          <w:highlight w:val="yellow"/>
        </w:rPr>
        <w:t>. H</w:t>
      </w:r>
      <w:r w:rsidRPr="00E1712F">
        <w:rPr>
          <w:rFonts w:asciiTheme="minorHAnsi" w:hAnsiTheme="minorHAnsi" w:cstheme="minorHAnsi"/>
          <w:color w:val="000000" w:themeColor="text1"/>
          <w:highlight w:val="yellow"/>
        </w:rPr>
        <w:t xml:space="preserve">arvest the cells by transferring the cell suspension of each well </w:t>
      </w:r>
      <w:r w:rsidR="00A075A6" w:rsidRPr="00E1712F">
        <w:rPr>
          <w:rFonts w:asciiTheme="minorHAnsi" w:hAnsiTheme="minorHAnsi" w:cstheme="minorHAnsi"/>
          <w:color w:val="000000" w:themeColor="text1"/>
          <w:highlight w:val="yellow"/>
        </w:rPr>
        <w:t>to</w:t>
      </w:r>
      <w:r w:rsidRPr="00E1712F">
        <w:rPr>
          <w:rFonts w:asciiTheme="minorHAnsi" w:hAnsiTheme="minorHAnsi" w:cstheme="minorHAnsi"/>
          <w:color w:val="000000" w:themeColor="text1"/>
          <w:highlight w:val="yellow"/>
        </w:rPr>
        <w:t xml:space="preserve"> 1</w:t>
      </w:r>
      <w:r w:rsidR="00A075A6" w:rsidRPr="00E1712F">
        <w:rPr>
          <w:rFonts w:asciiTheme="minorHAnsi" w:hAnsiTheme="minorHAnsi" w:cstheme="minorHAnsi"/>
          <w:color w:val="000000" w:themeColor="text1"/>
          <w:highlight w:val="yellow"/>
        </w:rPr>
        <w:t>.</w:t>
      </w:r>
      <w:r w:rsidRPr="00E1712F">
        <w:rPr>
          <w:rFonts w:asciiTheme="minorHAnsi" w:hAnsiTheme="minorHAnsi" w:cstheme="minorHAnsi"/>
          <w:color w:val="000000" w:themeColor="text1"/>
          <w:highlight w:val="yellow"/>
        </w:rPr>
        <w:t>5 mL reaction tubes</w:t>
      </w:r>
      <w:r w:rsidR="00EE2A5D" w:rsidRPr="00E1712F">
        <w:rPr>
          <w:rFonts w:asciiTheme="minorHAnsi" w:hAnsiTheme="minorHAnsi" w:cstheme="minorHAnsi"/>
          <w:color w:val="000000" w:themeColor="text1"/>
          <w:highlight w:val="yellow"/>
        </w:rPr>
        <w:t>. C</w:t>
      </w:r>
      <w:r w:rsidRPr="00E1712F">
        <w:rPr>
          <w:rFonts w:asciiTheme="minorHAnsi" w:hAnsiTheme="minorHAnsi" w:cstheme="minorHAnsi"/>
          <w:color w:val="000000" w:themeColor="text1"/>
          <w:highlight w:val="yellow"/>
        </w:rPr>
        <w:t xml:space="preserve">entrifuge at 500 x </w:t>
      </w:r>
      <w:r w:rsidRPr="0020315E">
        <w:rPr>
          <w:rFonts w:asciiTheme="minorHAnsi" w:hAnsiTheme="minorHAnsi" w:cstheme="minorHAnsi"/>
          <w:i/>
          <w:color w:val="000000" w:themeColor="text1"/>
          <w:highlight w:val="yellow"/>
        </w:rPr>
        <w:t>g</w:t>
      </w:r>
      <w:r w:rsidRPr="00E1712F">
        <w:rPr>
          <w:rFonts w:asciiTheme="minorHAnsi" w:hAnsiTheme="minorHAnsi" w:cstheme="minorHAnsi"/>
          <w:color w:val="000000" w:themeColor="text1"/>
          <w:highlight w:val="yellow"/>
        </w:rPr>
        <w:t xml:space="preserve"> for 10 min.</w:t>
      </w:r>
      <w:r w:rsidRPr="00E1712F">
        <w:rPr>
          <w:rFonts w:asciiTheme="minorHAnsi" w:hAnsiTheme="minorHAnsi" w:cstheme="minorHAnsi"/>
          <w:color w:val="000000" w:themeColor="text1"/>
        </w:rPr>
        <w:t xml:space="preserve"> Transfer the supernatants to fresh tubes and measure </w:t>
      </w:r>
      <w:r w:rsidR="005255E7" w:rsidRPr="00E1712F">
        <w:rPr>
          <w:rFonts w:asciiTheme="minorHAnsi" w:hAnsiTheme="minorHAnsi" w:cstheme="minorHAnsi"/>
          <w:color w:val="000000" w:themeColor="text1"/>
          <w:lang w:eastAsia="de-DE"/>
        </w:rPr>
        <w:t>TNFα</w:t>
      </w:r>
      <w:r w:rsidR="005255E7" w:rsidRPr="00E1712F" w:rsidDel="005255E7">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release in different dilutions (</w:t>
      </w:r>
      <w:r w:rsidR="004D5224">
        <w:rPr>
          <w:rFonts w:asciiTheme="minorHAnsi" w:hAnsiTheme="minorHAnsi" w:cstheme="minorHAnsi"/>
          <w:color w:val="000000" w:themeColor="text1"/>
        </w:rPr>
        <w:t xml:space="preserve">e.g., </w:t>
      </w:r>
      <w:r w:rsidRPr="00E1712F">
        <w:rPr>
          <w:rFonts w:asciiTheme="minorHAnsi" w:hAnsiTheme="minorHAnsi" w:cstheme="minorHAnsi"/>
          <w:color w:val="000000" w:themeColor="text1"/>
        </w:rPr>
        <w:t>1:2, 1:5, 1:10) with a human TNF</w:t>
      </w:r>
      <w:r w:rsidRPr="00E1712F">
        <w:rPr>
          <w:rFonts w:asciiTheme="minorHAnsi" w:hAnsiTheme="minorHAnsi" w:cstheme="minorHAnsi"/>
          <w:color w:val="000000" w:themeColor="text1"/>
        </w:rPr>
        <w:sym w:font="Symbol" w:char="F061"/>
      </w:r>
      <w:r w:rsidRPr="00E1712F">
        <w:rPr>
          <w:rFonts w:asciiTheme="minorHAnsi" w:hAnsiTheme="minorHAnsi" w:cstheme="minorHAnsi"/>
          <w:color w:val="000000" w:themeColor="text1"/>
        </w:rPr>
        <w:t xml:space="preserve"> ELISA kit following the manufacturer</w:t>
      </w:r>
      <w:r w:rsidR="00B40B35">
        <w:rPr>
          <w:rFonts w:asciiTheme="minorHAnsi" w:hAnsiTheme="minorHAnsi" w:cstheme="minorHAnsi"/>
          <w:color w:val="000000" w:themeColor="text1"/>
        </w:rPr>
        <w:t>’</w:t>
      </w:r>
      <w:r w:rsidRPr="00E1712F">
        <w:rPr>
          <w:rFonts w:asciiTheme="minorHAnsi" w:hAnsiTheme="minorHAnsi" w:cstheme="minorHAnsi"/>
          <w:color w:val="000000" w:themeColor="text1"/>
        </w:rPr>
        <w:t>s recommendations.</w:t>
      </w:r>
      <w:r w:rsidR="006D247D">
        <w:rPr>
          <w:rFonts w:asciiTheme="minorHAnsi" w:hAnsiTheme="minorHAnsi" w:cstheme="minorHAnsi"/>
          <w:color w:val="000000" w:themeColor="text1"/>
        </w:rPr>
        <w:t xml:space="preserve"> </w:t>
      </w:r>
    </w:p>
    <w:p w14:paraId="1592362F" w14:textId="77777777" w:rsidR="00107718" w:rsidRPr="00E1712F" w:rsidRDefault="00107718" w:rsidP="00EA4C33">
      <w:pPr>
        <w:pStyle w:val="ListParagraph"/>
        <w:ind w:left="0"/>
        <w:rPr>
          <w:rFonts w:asciiTheme="minorHAnsi" w:hAnsiTheme="minorHAnsi" w:cstheme="minorHAnsi"/>
          <w:color w:val="000000" w:themeColor="text1"/>
        </w:rPr>
      </w:pPr>
    </w:p>
    <w:p w14:paraId="2535562F" w14:textId="77777777" w:rsidR="00107718" w:rsidRPr="0020315E" w:rsidRDefault="00107718" w:rsidP="00EA4C33">
      <w:pPr>
        <w:pStyle w:val="ListParagraph"/>
        <w:numPr>
          <w:ilvl w:val="2"/>
          <w:numId w:val="26"/>
        </w:numPr>
        <w:rPr>
          <w:rFonts w:asciiTheme="minorHAnsi" w:hAnsiTheme="minorHAnsi" w:cstheme="minorHAnsi"/>
          <w:color w:val="000000" w:themeColor="text1"/>
        </w:rPr>
      </w:pPr>
      <w:r w:rsidRPr="0020315E">
        <w:rPr>
          <w:rFonts w:asciiTheme="minorHAnsi" w:hAnsiTheme="minorHAnsi" w:cstheme="minorHAnsi"/>
          <w:color w:val="000000" w:themeColor="text1"/>
        </w:rPr>
        <w:t>Stimulation with S100A12 oligomers</w:t>
      </w:r>
    </w:p>
    <w:p w14:paraId="0A3809E4" w14:textId="77777777" w:rsidR="00107718" w:rsidRPr="00E1712F" w:rsidRDefault="00107718" w:rsidP="00EA4C33">
      <w:pPr>
        <w:pStyle w:val="ListParagraph"/>
        <w:ind w:left="0"/>
        <w:rPr>
          <w:rFonts w:asciiTheme="minorHAnsi" w:hAnsiTheme="minorHAnsi" w:cstheme="minorHAnsi"/>
          <w:b/>
          <w:color w:val="000000" w:themeColor="text1"/>
        </w:rPr>
      </w:pPr>
    </w:p>
    <w:p w14:paraId="22E027E0" w14:textId="3DFC1B41" w:rsidR="00107718" w:rsidRPr="00E1712F" w:rsidRDefault="00107718" w:rsidP="00EA4C33">
      <w:pPr>
        <w:pStyle w:val="ListParagraph"/>
        <w:numPr>
          <w:ilvl w:val="3"/>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lastRenderedPageBreak/>
        <w:t xml:space="preserve">Prepare and seed out monocytes in 24 well suspension plates as described above. Stimulate </w:t>
      </w:r>
      <w:r w:rsidR="00C45459" w:rsidRPr="00E1712F">
        <w:rPr>
          <w:rFonts w:asciiTheme="minorHAnsi" w:hAnsiTheme="minorHAnsi" w:cstheme="minorHAnsi"/>
          <w:color w:val="000000" w:themeColor="text1"/>
        </w:rPr>
        <w:t xml:space="preserve">cells </w:t>
      </w:r>
      <w:r w:rsidRPr="00E1712F">
        <w:rPr>
          <w:rFonts w:asciiTheme="minorHAnsi" w:hAnsiTheme="minorHAnsi" w:cstheme="minorHAnsi"/>
          <w:color w:val="000000" w:themeColor="text1"/>
        </w:rPr>
        <w:t>by adding S100A12 oligomers from s</w:t>
      </w:r>
      <w:r w:rsidR="005D31FD">
        <w:rPr>
          <w:rFonts w:asciiTheme="minorHAnsi" w:hAnsiTheme="minorHAnsi" w:cstheme="minorHAnsi"/>
          <w:color w:val="000000" w:themeColor="text1"/>
        </w:rPr>
        <w:t>tep</w:t>
      </w:r>
      <w:r w:rsidRPr="00E1712F">
        <w:rPr>
          <w:rFonts w:asciiTheme="minorHAnsi" w:hAnsiTheme="minorHAnsi" w:cstheme="minorHAnsi"/>
          <w:color w:val="000000" w:themeColor="text1"/>
        </w:rPr>
        <w:t xml:space="preserve"> 4.2.3. in different molar concentrations (125 nM, 250 nM, 500 nM, 1000 nM).</w:t>
      </w:r>
    </w:p>
    <w:p w14:paraId="0F386709" w14:textId="77777777" w:rsidR="00EC0A70" w:rsidRDefault="00EC0A70" w:rsidP="00EA4C33">
      <w:pPr>
        <w:pStyle w:val="ListParagraph"/>
        <w:ind w:left="0"/>
        <w:rPr>
          <w:rFonts w:asciiTheme="minorHAnsi" w:hAnsiTheme="minorHAnsi" w:cstheme="minorHAnsi"/>
          <w:color w:val="000000" w:themeColor="text1"/>
        </w:rPr>
      </w:pPr>
    </w:p>
    <w:p w14:paraId="397B9DBD" w14:textId="5D6C03C3" w:rsidR="00C45459" w:rsidRPr="00EC0A70" w:rsidRDefault="002D1072" w:rsidP="00EA4C33">
      <w:pPr>
        <w:pStyle w:val="ListParagraph"/>
        <w:ind w:left="0"/>
        <w:rPr>
          <w:rFonts w:asciiTheme="minorHAnsi" w:hAnsiTheme="minorHAnsi" w:cstheme="minorHAnsi"/>
          <w:color w:val="000000" w:themeColor="text1"/>
        </w:rPr>
      </w:pPr>
      <w:r w:rsidRPr="00EC0A70">
        <w:rPr>
          <w:rFonts w:asciiTheme="minorHAnsi" w:hAnsiTheme="minorHAnsi" w:cstheme="minorHAnsi"/>
          <w:color w:val="000000" w:themeColor="text1"/>
        </w:rPr>
        <w:t>NOTE:</w:t>
      </w:r>
      <w:r w:rsidR="00107718" w:rsidRPr="00EC0A70">
        <w:rPr>
          <w:rFonts w:asciiTheme="minorHAnsi" w:hAnsiTheme="minorHAnsi" w:cstheme="minorHAnsi"/>
          <w:color w:val="000000" w:themeColor="text1"/>
        </w:rPr>
        <w:t xml:space="preserve"> In order to compare the abilities of the different oligomers to stimulate monocytes, </w:t>
      </w:r>
      <w:r w:rsidR="004B060E" w:rsidRPr="00EC0A70">
        <w:rPr>
          <w:rFonts w:asciiTheme="minorHAnsi" w:hAnsiTheme="minorHAnsi" w:cstheme="minorHAnsi"/>
          <w:color w:val="000000" w:themeColor="text1"/>
        </w:rPr>
        <w:t>oligomers</w:t>
      </w:r>
      <w:r w:rsidR="00107718" w:rsidRPr="00EC0A70">
        <w:rPr>
          <w:rFonts w:asciiTheme="minorHAnsi" w:hAnsiTheme="minorHAnsi" w:cstheme="minorHAnsi"/>
          <w:color w:val="000000" w:themeColor="text1"/>
        </w:rPr>
        <w:t xml:space="preserve"> were applied to the cells in comparable molar concentrations. </w:t>
      </w:r>
    </w:p>
    <w:p w14:paraId="684C32D6" w14:textId="77777777" w:rsidR="00C45459" w:rsidRPr="00E1712F" w:rsidRDefault="00C45459" w:rsidP="00EA4C33">
      <w:pPr>
        <w:pStyle w:val="ListParagraph"/>
        <w:ind w:left="0"/>
        <w:rPr>
          <w:rFonts w:asciiTheme="minorHAnsi" w:hAnsiTheme="minorHAnsi" w:cstheme="minorHAnsi"/>
          <w:color w:val="000000" w:themeColor="text1"/>
        </w:rPr>
      </w:pPr>
    </w:p>
    <w:p w14:paraId="2A9BF87E" w14:textId="66C9CA67" w:rsidR="00107718" w:rsidRPr="00E1712F" w:rsidRDefault="00107718" w:rsidP="00EA4C33">
      <w:pPr>
        <w:pStyle w:val="ListParagraph"/>
        <w:numPr>
          <w:ilvl w:val="3"/>
          <w:numId w:val="26"/>
        </w:numPr>
        <w:rPr>
          <w:rFonts w:asciiTheme="minorHAnsi" w:hAnsiTheme="minorHAnsi" w:cstheme="minorHAnsi"/>
          <w:color w:val="000000" w:themeColor="text1"/>
        </w:rPr>
      </w:pPr>
      <w:r w:rsidRPr="00E1712F">
        <w:rPr>
          <w:rFonts w:asciiTheme="minorHAnsi" w:hAnsiTheme="minorHAnsi" w:cstheme="minorHAnsi"/>
          <w:color w:val="000000" w:themeColor="text1"/>
        </w:rPr>
        <w:t>Incubate for 4 h at 37 °C and 5</w:t>
      </w:r>
      <w:r w:rsidR="00CF3360">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CO</w:t>
      </w:r>
      <w:r w:rsidRPr="00E1712F">
        <w:rPr>
          <w:rFonts w:asciiTheme="minorHAnsi" w:hAnsiTheme="minorHAnsi" w:cstheme="minorHAnsi"/>
          <w:color w:val="000000" w:themeColor="text1"/>
          <w:vertAlign w:val="subscript"/>
        </w:rPr>
        <w:t>2</w:t>
      </w:r>
      <w:r w:rsidRPr="00E1712F">
        <w:rPr>
          <w:rFonts w:asciiTheme="minorHAnsi" w:hAnsiTheme="minorHAnsi" w:cstheme="minorHAnsi"/>
          <w:color w:val="000000" w:themeColor="text1"/>
        </w:rPr>
        <w:t xml:space="preserve">, harvest the cells and measure </w:t>
      </w:r>
      <w:r w:rsidR="005255E7" w:rsidRPr="00E1712F">
        <w:rPr>
          <w:rFonts w:asciiTheme="minorHAnsi" w:hAnsiTheme="minorHAnsi" w:cstheme="minorHAnsi"/>
          <w:color w:val="000000" w:themeColor="text1"/>
          <w:lang w:eastAsia="de-DE"/>
        </w:rPr>
        <w:t>TNFα</w:t>
      </w:r>
      <w:r w:rsidR="005255E7" w:rsidRPr="00E1712F" w:rsidDel="005255E7">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release in the supernatants as described above.</w:t>
      </w:r>
    </w:p>
    <w:p w14:paraId="06261906" w14:textId="77777777" w:rsidR="00C45459" w:rsidRPr="00E1712F" w:rsidRDefault="00C45459" w:rsidP="00EA4C33">
      <w:pPr>
        <w:pStyle w:val="NormalWeb"/>
        <w:spacing w:before="0" w:beforeAutospacing="0" w:after="0" w:afterAutospacing="0"/>
        <w:rPr>
          <w:rFonts w:asciiTheme="minorHAnsi" w:hAnsiTheme="minorHAnsi" w:cstheme="minorHAnsi"/>
          <w:b/>
        </w:rPr>
      </w:pPr>
    </w:p>
    <w:p w14:paraId="2D3FAB69" w14:textId="0C6C7C90" w:rsidR="00EE1CF3" w:rsidRPr="00E1712F" w:rsidRDefault="006305D7" w:rsidP="00EA4C33">
      <w:pPr>
        <w:pStyle w:val="NormalWeb"/>
        <w:spacing w:before="0" w:beforeAutospacing="0" w:after="0" w:afterAutospacing="0"/>
        <w:rPr>
          <w:rFonts w:asciiTheme="minorHAnsi" w:hAnsiTheme="minorHAnsi" w:cstheme="minorHAnsi"/>
          <w:b/>
        </w:rPr>
      </w:pPr>
      <w:r w:rsidRPr="00E1712F">
        <w:rPr>
          <w:rFonts w:asciiTheme="minorHAnsi" w:hAnsiTheme="minorHAnsi" w:cstheme="minorHAnsi"/>
          <w:b/>
        </w:rPr>
        <w:t>REPRESENTATIVE RESULTS</w:t>
      </w:r>
      <w:r w:rsidR="00EF1462" w:rsidRPr="00E1712F">
        <w:rPr>
          <w:rFonts w:asciiTheme="minorHAnsi" w:hAnsiTheme="minorHAnsi" w:cstheme="minorHAnsi"/>
          <w:b/>
        </w:rPr>
        <w:t xml:space="preserve">: </w:t>
      </w:r>
    </w:p>
    <w:p w14:paraId="09B38D19" w14:textId="77777777" w:rsidR="005F6996" w:rsidRDefault="00326393" w:rsidP="00EA4C33">
      <w:pPr>
        <w:pStyle w:val="ListParagraph"/>
        <w:ind w:left="0"/>
        <w:rPr>
          <w:rFonts w:asciiTheme="minorHAnsi" w:hAnsiTheme="minorHAnsi" w:cstheme="minorHAnsi"/>
        </w:rPr>
      </w:pPr>
      <w:r w:rsidRPr="00E1712F">
        <w:rPr>
          <w:rFonts w:asciiTheme="minorHAnsi" w:hAnsiTheme="minorHAnsi" w:cstheme="minorHAnsi"/>
        </w:rPr>
        <w:t xml:space="preserve">Following </w:t>
      </w:r>
      <w:r w:rsidR="00C549CF" w:rsidRPr="00E1712F">
        <w:rPr>
          <w:rFonts w:asciiTheme="minorHAnsi" w:hAnsiTheme="minorHAnsi" w:cstheme="minorHAnsi"/>
        </w:rPr>
        <w:t>pre-purification on the AIEX column (</w:t>
      </w:r>
      <w:r w:rsidR="00C549CF" w:rsidRPr="00E1712F">
        <w:rPr>
          <w:rFonts w:asciiTheme="minorHAnsi" w:hAnsiTheme="minorHAnsi" w:cstheme="minorHAnsi"/>
          <w:b/>
        </w:rPr>
        <w:t>Figure 1A-C</w:t>
      </w:r>
      <w:r w:rsidR="00C549CF" w:rsidRPr="00E1712F">
        <w:rPr>
          <w:rFonts w:asciiTheme="minorHAnsi" w:hAnsiTheme="minorHAnsi" w:cstheme="minorHAnsi"/>
        </w:rPr>
        <w:t xml:space="preserve">) and </w:t>
      </w:r>
      <w:r w:rsidRPr="00E1712F">
        <w:rPr>
          <w:rFonts w:asciiTheme="minorHAnsi" w:hAnsiTheme="minorHAnsi" w:cstheme="minorHAnsi"/>
        </w:rPr>
        <w:t xml:space="preserve">subsequent </w:t>
      </w:r>
      <w:r w:rsidR="009A1C21" w:rsidRPr="00E1712F">
        <w:rPr>
          <w:rFonts w:asciiTheme="minorHAnsi" w:hAnsiTheme="minorHAnsi" w:cstheme="minorHAnsi"/>
        </w:rPr>
        <w:t>calcium-</w:t>
      </w:r>
      <w:r w:rsidR="00C549CF" w:rsidRPr="00E1712F">
        <w:rPr>
          <w:rFonts w:asciiTheme="minorHAnsi" w:hAnsiTheme="minorHAnsi" w:cstheme="minorHAnsi"/>
        </w:rPr>
        <w:t>dependent HIC (</w:t>
      </w:r>
      <w:r w:rsidR="00C549CF" w:rsidRPr="00E1712F">
        <w:rPr>
          <w:rFonts w:asciiTheme="minorHAnsi" w:hAnsiTheme="minorHAnsi" w:cstheme="minorHAnsi"/>
          <w:b/>
        </w:rPr>
        <w:t>Figure 2</w:t>
      </w:r>
      <w:proofErr w:type="gramStart"/>
      <w:r w:rsidR="00C549CF" w:rsidRPr="00E1712F">
        <w:rPr>
          <w:rFonts w:asciiTheme="minorHAnsi" w:hAnsiTheme="minorHAnsi" w:cstheme="minorHAnsi"/>
          <w:b/>
        </w:rPr>
        <w:t>A</w:t>
      </w:r>
      <w:r w:rsidR="00BC2B18">
        <w:rPr>
          <w:rFonts w:asciiTheme="minorHAnsi" w:hAnsiTheme="minorHAnsi" w:cstheme="minorHAnsi"/>
          <w:b/>
        </w:rPr>
        <w:t>,</w:t>
      </w:r>
      <w:r w:rsidR="00C549CF" w:rsidRPr="00E1712F">
        <w:rPr>
          <w:rFonts w:asciiTheme="minorHAnsi" w:hAnsiTheme="minorHAnsi" w:cstheme="minorHAnsi"/>
          <w:b/>
        </w:rPr>
        <w:t>B</w:t>
      </w:r>
      <w:proofErr w:type="gramEnd"/>
      <w:r w:rsidR="00C549CF" w:rsidRPr="00E1712F">
        <w:rPr>
          <w:rFonts w:asciiTheme="minorHAnsi" w:hAnsiTheme="minorHAnsi" w:cstheme="minorHAnsi"/>
        </w:rPr>
        <w:t xml:space="preserve">), </w:t>
      </w:r>
      <w:r w:rsidRPr="00E1712F">
        <w:rPr>
          <w:rFonts w:asciiTheme="minorHAnsi" w:hAnsiTheme="minorHAnsi" w:cstheme="minorHAnsi"/>
        </w:rPr>
        <w:t xml:space="preserve">highly </w:t>
      </w:r>
      <w:r w:rsidR="00C549CF" w:rsidRPr="00E1712F">
        <w:rPr>
          <w:rFonts w:asciiTheme="minorHAnsi" w:hAnsiTheme="minorHAnsi" w:cstheme="minorHAnsi"/>
        </w:rPr>
        <w:t xml:space="preserve">pure protein </w:t>
      </w:r>
      <w:r w:rsidR="000B56E4" w:rsidRPr="00E1712F">
        <w:rPr>
          <w:rFonts w:asciiTheme="minorHAnsi" w:hAnsiTheme="minorHAnsi" w:cstheme="minorHAnsi"/>
        </w:rPr>
        <w:t xml:space="preserve">was </w:t>
      </w:r>
      <w:r w:rsidR="00C549CF" w:rsidRPr="00E1712F">
        <w:rPr>
          <w:rFonts w:asciiTheme="minorHAnsi" w:hAnsiTheme="minorHAnsi" w:cstheme="minorHAnsi"/>
        </w:rPr>
        <w:t xml:space="preserve">obtained </w:t>
      </w:r>
      <w:r w:rsidRPr="00E1712F">
        <w:rPr>
          <w:rFonts w:asciiTheme="minorHAnsi" w:hAnsiTheme="minorHAnsi" w:cstheme="minorHAnsi"/>
        </w:rPr>
        <w:t>(</w:t>
      </w:r>
      <w:r w:rsidRPr="00E1712F">
        <w:rPr>
          <w:rFonts w:asciiTheme="minorHAnsi" w:hAnsiTheme="minorHAnsi" w:cstheme="minorHAnsi"/>
          <w:b/>
        </w:rPr>
        <w:t>Figure 2C</w:t>
      </w:r>
      <w:r w:rsidRPr="00E1712F">
        <w:rPr>
          <w:rFonts w:asciiTheme="minorHAnsi" w:hAnsiTheme="minorHAnsi" w:cstheme="minorHAnsi"/>
        </w:rPr>
        <w:t>)</w:t>
      </w:r>
      <w:r w:rsidR="00C549CF" w:rsidRPr="00E1712F">
        <w:rPr>
          <w:rFonts w:asciiTheme="minorHAnsi" w:hAnsiTheme="minorHAnsi" w:cstheme="minorHAnsi"/>
        </w:rPr>
        <w:t xml:space="preserve">. </w:t>
      </w:r>
      <w:r w:rsidR="009A1C21" w:rsidRPr="00E1712F">
        <w:rPr>
          <w:rFonts w:asciiTheme="minorHAnsi" w:hAnsiTheme="minorHAnsi" w:cstheme="minorHAnsi"/>
        </w:rPr>
        <w:t xml:space="preserve">In addition, </w:t>
      </w:r>
      <w:r w:rsidR="00A711D9" w:rsidRPr="00E1712F">
        <w:rPr>
          <w:rFonts w:asciiTheme="minorHAnsi" w:hAnsiTheme="minorHAnsi" w:cstheme="minorHAnsi"/>
        </w:rPr>
        <w:t xml:space="preserve">measurements of endotoxin </w:t>
      </w:r>
      <w:r w:rsidRPr="00E1712F">
        <w:rPr>
          <w:rFonts w:asciiTheme="minorHAnsi" w:hAnsiTheme="minorHAnsi" w:cstheme="minorHAnsi"/>
        </w:rPr>
        <w:t xml:space="preserve">revealed </w:t>
      </w:r>
      <w:r w:rsidR="009A1C21" w:rsidRPr="00E1712F">
        <w:rPr>
          <w:rFonts w:asciiTheme="minorHAnsi" w:hAnsiTheme="minorHAnsi" w:cstheme="minorHAnsi"/>
        </w:rPr>
        <w:t xml:space="preserve">successful </w:t>
      </w:r>
      <w:r w:rsidR="00491A30" w:rsidRPr="00E1712F">
        <w:rPr>
          <w:rFonts w:asciiTheme="minorHAnsi" w:hAnsiTheme="minorHAnsi" w:cstheme="minorHAnsi"/>
        </w:rPr>
        <w:t xml:space="preserve">LPS </w:t>
      </w:r>
      <w:r w:rsidR="009A1C21" w:rsidRPr="00E1712F">
        <w:rPr>
          <w:rFonts w:asciiTheme="minorHAnsi" w:hAnsiTheme="minorHAnsi" w:cstheme="minorHAnsi"/>
        </w:rPr>
        <w:t>removal. The LPS content following AIEX was measured in a 1:10 dilution above the assay detection limit, i.e.</w:t>
      </w:r>
      <w:r w:rsidR="00BC2B18">
        <w:rPr>
          <w:rFonts w:asciiTheme="minorHAnsi" w:hAnsiTheme="minorHAnsi" w:cstheme="minorHAnsi"/>
        </w:rPr>
        <w:t>,</w:t>
      </w:r>
      <w:r w:rsidR="009A1C21" w:rsidRPr="00E1712F">
        <w:rPr>
          <w:rFonts w:asciiTheme="minorHAnsi" w:hAnsiTheme="minorHAnsi" w:cstheme="minorHAnsi"/>
        </w:rPr>
        <w:t xml:space="preserve"> above 500 EU/mL. </w:t>
      </w:r>
      <w:r w:rsidR="00A711D9" w:rsidRPr="00E1712F">
        <w:rPr>
          <w:rFonts w:asciiTheme="minorHAnsi" w:hAnsiTheme="minorHAnsi" w:cstheme="minorHAnsi"/>
        </w:rPr>
        <w:t>After the first filt</w:t>
      </w:r>
      <w:r w:rsidR="008F43DA" w:rsidRPr="00E1712F">
        <w:rPr>
          <w:rFonts w:asciiTheme="minorHAnsi" w:hAnsiTheme="minorHAnsi" w:cstheme="minorHAnsi"/>
        </w:rPr>
        <w:t>ration</w:t>
      </w:r>
      <w:r w:rsidR="00A711D9" w:rsidRPr="00E1712F">
        <w:rPr>
          <w:rFonts w:asciiTheme="minorHAnsi" w:hAnsiTheme="minorHAnsi" w:cstheme="minorHAnsi"/>
        </w:rPr>
        <w:t xml:space="preserve"> through a 50 kDa filter unit, the LPS content was reduced to 1 EU/mL. </w:t>
      </w:r>
      <w:r w:rsidRPr="00E1712F">
        <w:rPr>
          <w:rFonts w:asciiTheme="minorHAnsi" w:hAnsiTheme="minorHAnsi" w:cstheme="minorHAnsi"/>
        </w:rPr>
        <w:t xml:space="preserve">Following </w:t>
      </w:r>
      <w:r w:rsidR="00A711D9" w:rsidRPr="00E1712F">
        <w:rPr>
          <w:rFonts w:asciiTheme="minorHAnsi" w:hAnsiTheme="minorHAnsi" w:cstheme="minorHAnsi"/>
        </w:rPr>
        <w:t xml:space="preserve">concentration with a 3 kDa filter unit and additional filtration </w:t>
      </w:r>
      <w:r w:rsidR="00491A30" w:rsidRPr="00E1712F">
        <w:rPr>
          <w:rFonts w:asciiTheme="minorHAnsi" w:hAnsiTheme="minorHAnsi" w:cstheme="minorHAnsi"/>
        </w:rPr>
        <w:t>through</w:t>
      </w:r>
      <w:r w:rsidR="00A711D9" w:rsidRPr="00E1712F">
        <w:rPr>
          <w:rFonts w:asciiTheme="minorHAnsi" w:hAnsiTheme="minorHAnsi" w:cstheme="minorHAnsi"/>
        </w:rPr>
        <w:t xml:space="preserve"> 50 kDa, the measured LPS contamination was 0.0</w:t>
      </w:r>
      <w:r w:rsidR="00DC2D90" w:rsidRPr="00E1712F">
        <w:rPr>
          <w:rFonts w:asciiTheme="minorHAnsi" w:hAnsiTheme="minorHAnsi" w:cstheme="minorHAnsi"/>
        </w:rPr>
        <w:t>8</w:t>
      </w:r>
      <w:r w:rsidR="00A711D9" w:rsidRPr="00E1712F">
        <w:rPr>
          <w:rFonts w:asciiTheme="minorHAnsi" w:hAnsiTheme="minorHAnsi" w:cstheme="minorHAnsi"/>
        </w:rPr>
        <w:t xml:space="preserve"> EU/</w:t>
      </w:r>
      <w:proofErr w:type="spellStart"/>
      <w:r w:rsidR="00A711D9" w:rsidRPr="00E1712F">
        <w:rPr>
          <w:rFonts w:asciiTheme="minorHAnsi" w:hAnsiTheme="minorHAnsi" w:cstheme="minorHAnsi"/>
        </w:rPr>
        <w:t>mL</w:t>
      </w:r>
      <w:r w:rsidR="00EF48B8" w:rsidRPr="00E1712F">
        <w:rPr>
          <w:rFonts w:asciiTheme="minorHAnsi" w:hAnsiTheme="minorHAnsi" w:cstheme="minorHAnsi"/>
        </w:rPr>
        <w:t>.</w:t>
      </w:r>
      <w:proofErr w:type="spellEnd"/>
    </w:p>
    <w:p w14:paraId="2DCFFD7E" w14:textId="1BC90438" w:rsidR="00491A30" w:rsidRPr="00E1712F" w:rsidRDefault="00A711D9" w:rsidP="00EA4C33">
      <w:pPr>
        <w:pStyle w:val="ListParagraph"/>
        <w:ind w:left="0"/>
        <w:rPr>
          <w:rFonts w:asciiTheme="minorHAnsi" w:hAnsiTheme="minorHAnsi" w:cstheme="minorHAnsi"/>
        </w:rPr>
      </w:pPr>
      <w:r w:rsidRPr="00E1712F">
        <w:rPr>
          <w:rFonts w:asciiTheme="minorHAnsi" w:hAnsiTheme="minorHAnsi" w:cstheme="minorHAnsi"/>
        </w:rPr>
        <w:t xml:space="preserve"> </w:t>
      </w:r>
    </w:p>
    <w:p w14:paraId="357D2968" w14:textId="072532E8" w:rsidR="00161C19" w:rsidRPr="00E1712F" w:rsidRDefault="00A711D9" w:rsidP="00EA4C33">
      <w:pPr>
        <w:pStyle w:val="ListParagraph"/>
        <w:ind w:left="0"/>
        <w:rPr>
          <w:rFonts w:asciiTheme="minorHAnsi" w:hAnsiTheme="minorHAnsi" w:cstheme="minorHAnsi"/>
          <w:color w:val="000000" w:themeColor="text1"/>
          <w:lang w:eastAsia="de-DE"/>
        </w:rPr>
      </w:pPr>
      <w:r w:rsidRPr="00E1712F">
        <w:rPr>
          <w:rFonts w:asciiTheme="minorHAnsi" w:hAnsiTheme="minorHAnsi" w:cstheme="minorHAnsi"/>
        </w:rPr>
        <w:t>As an additional control,</w:t>
      </w:r>
      <w:r w:rsidRPr="00E1712F">
        <w:rPr>
          <w:rFonts w:asciiTheme="minorHAnsi" w:hAnsiTheme="minorHAnsi" w:cstheme="minorHAnsi"/>
          <w:color w:val="000000" w:themeColor="text1"/>
          <w:lang w:eastAsia="de-DE"/>
        </w:rPr>
        <w:t xml:space="preserve"> human monocytes were stimulated with the produced</w:t>
      </w:r>
      <w:r w:rsidR="00AC7AC9" w:rsidRPr="00E1712F">
        <w:rPr>
          <w:rFonts w:asciiTheme="minorHAnsi" w:hAnsiTheme="minorHAnsi" w:cstheme="minorHAnsi"/>
          <w:color w:val="000000" w:themeColor="text1"/>
          <w:lang w:eastAsia="de-DE"/>
        </w:rPr>
        <w:t xml:space="preserve"> wildtype</w:t>
      </w:r>
      <w:r w:rsidRPr="00E1712F">
        <w:rPr>
          <w:rFonts w:asciiTheme="minorHAnsi" w:hAnsiTheme="minorHAnsi" w:cstheme="minorHAnsi"/>
          <w:color w:val="000000" w:themeColor="text1"/>
          <w:lang w:eastAsia="de-DE"/>
        </w:rPr>
        <w:t xml:space="preserve"> protein</w:t>
      </w:r>
      <w:r w:rsidR="00326393" w:rsidRPr="00E1712F">
        <w:rPr>
          <w:rFonts w:asciiTheme="minorHAnsi" w:hAnsiTheme="minorHAnsi" w:cstheme="minorHAnsi"/>
          <w:color w:val="000000" w:themeColor="text1"/>
          <w:lang w:eastAsia="de-DE"/>
        </w:rPr>
        <w:t xml:space="preserve"> (</w:t>
      </w:r>
      <w:r w:rsidR="00491A30" w:rsidRPr="00E1712F">
        <w:rPr>
          <w:rFonts w:asciiTheme="minorHAnsi" w:hAnsiTheme="minorHAnsi" w:cstheme="minorHAnsi"/>
          <w:b/>
          <w:color w:val="000000" w:themeColor="text1"/>
          <w:lang w:eastAsia="de-DE"/>
        </w:rPr>
        <w:t>F</w:t>
      </w:r>
      <w:r w:rsidRPr="00E1712F">
        <w:rPr>
          <w:rFonts w:asciiTheme="minorHAnsi" w:hAnsiTheme="minorHAnsi" w:cstheme="minorHAnsi"/>
          <w:b/>
          <w:color w:val="000000" w:themeColor="text1"/>
          <w:lang w:eastAsia="de-DE"/>
        </w:rPr>
        <w:t xml:space="preserve">igure </w:t>
      </w:r>
      <w:r w:rsidR="005F6996">
        <w:rPr>
          <w:rFonts w:asciiTheme="minorHAnsi" w:hAnsiTheme="minorHAnsi" w:cstheme="minorHAnsi"/>
          <w:b/>
          <w:color w:val="000000" w:themeColor="text1"/>
          <w:lang w:eastAsia="de-DE"/>
        </w:rPr>
        <w:t>3</w:t>
      </w:r>
      <w:proofErr w:type="gramStart"/>
      <w:r w:rsidRPr="00E1712F">
        <w:rPr>
          <w:rFonts w:asciiTheme="minorHAnsi" w:hAnsiTheme="minorHAnsi" w:cstheme="minorHAnsi"/>
          <w:b/>
          <w:color w:val="000000" w:themeColor="text1"/>
          <w:lang w:eastAsia="de-DE"/>
        </w:rPr>
        <w:t>A</w:t>
      </w:r>
      <w:r w:rsidR="005F6996">
        <w:rPr>
          <w:rFonts w:asciiTheme="minorHAnsi" w:hAnsiTheme="minorHAnsi" w:cstheme="minorHAnsi"/>
          <w:b/>
          <w:color w:val="000000" w:themeColor="text1"/>
          <w:lang w:eastAsia="de-DE"/>
        </w:rPr>
        <w:t>,</w:t>
      </w:r>
      <w:r w:rsidRPr="00E1712F">
        <w:rPr>
          <w:rFonts w:asciiTheme="minorHAnsi" w:hAnsiTheme="minorHAnsi" w:cstheme="minorHAnsi"/>
          <w:b/>
          <w:color w:val="000000" w:themeColor="text1"/>
          <w:lang w:eastAsia="de-DE"/>
        </w:rPr>
        <w:t>B</w:t>
      </w:r>
      <w:proofErr w:type="gramEnd"/>
      <w:r w:rsidR="00326393" w:rsidRPr="005F6996">
        <w:rPr>
          <w:rFonts w:asciiTheme="minorHAnsi" w:hAnsiTheme="minorHAnsi" w:cstheme="minorHAnsi"/>
          <w:color w:val="000000" w:themeColor="text1"/>
          <w:lang w:eastAsia="de-DE"/>
        </w:rPr>
        <w:t>).</w:t>
      </w:r>
      <w:r w:rsidR="00326393" w:rsidRPr="00E1712F">
        <w:rPr>
          <w:rFonts w:asciiTheme="minorHAnsi" w:hAnsiTheme="minorHAnsi" w:cstheme="minorHAnsi"/>
          <w:color w:val="000000" w:themeColor="text1"/>
          <w:lang w:eastAsia="de-DE"/>
        </w:rPr>
        <w:t xml:space="preserve"> </w:t>
      </w:r>
      <w:r w:rsidRPr="00E1712F">
        <w:rPr>
          <w:rFonts w:asciiTheme="minorHAnsi" w:hAnsiTheme="minorHAnsi" w:cstheme="minorHAnsi"/>
          <w:color w:val="000000" w:themeColor="text1"/>
          <w:lang w:eastAsia="de-DE"/>
        </w:rPr>
        <w:t xml:space="preserve">Polymyxin B </w:t>
      </w:r>
      <w:r w:rsidR="00326393" w:rsidRPr="00E1712F">
        <w:rPr>
          <w:rFonts w:asciiTheme="minorHAnsi" w:hAnsiTheme="minorHAnsi" w:cstheme="minorHAnsi"/>
          <w:color w:val="000000" w:themeColor="text1"/>
          <w:lang w:eastAsia="de-DE"/>
        </w:rPr>
        <w:t xml:space="preserve">treatment abrogates </w:t>
      </w:r>
      <w:r w:rsidRPr="00E1712F">
        <w:rPr>
          <w:rFonts w:asciiTheme="minorHAnsi" w:hAnsiTheme="minorHAnsi" w:cstheme="minorHAnsi"/>
          <w:color w:val="000000" w:themeColor="text1"/>
          <w:lang w:eastAsia="de-DE"/>
        </w:rPr>
        <w:t>TNF</w:t>
      </w:r>
      <w:r w:rsidRPr="00E1712F">
        <w:rPr>
          <w:rFonts w:asciiTheme="minorHAnsi" w:eastAsia="Arial Unicode MS" w:hAnsiTheme="minorHAnsi" w:cstheme="minorHAnsi"/>
          <w:color w:val="000000" w:themeColor="text1"/>
          <w:lang w:eastAsia="de-DE"/>
        </w:rPr>
        <w:t>α</w:t>
      </w:r>
      <w:r w:rsidRPr="00E1712F">
        <w:rPr>
          <w:rFonts w:asciiTheme="minorHAnsi" w:hAnsiTheme="minorHAnsi" w:cstheme="minorHAnsi"/>
          <w:color w:val="000000" w:themeColor="text1"/>
          <w:lang w:eastAsia="de-DE"/>
        </w:rPr>
        <w:t xml:space="preserve"> release </w:t>
      </w:r>
      <w:r w:rsidR="00326393" w:rsidRPr="00E1712F">
        <w:rPr>
          <w:rFonts w:asciiTheme="minorHAnsi" w:hAnsiTheme="minorHAnsi" w:cstheme="minorHAnsi"/>
          <w:color w:val="000000" w:themeColor="text1"/>
          <w:lang w:eastAsia="de-DE"/>
        </w:rPr>
        <w:t>from LPS-stimulated</w:t>
      </w:r>
      <w:r w:rsidRPr="00E1712F">
        <w:rPr>
          <w:rFonts w:asciiTheme="minorHAnsi" w:hAnsiTheme="minorHAnsi" w:cstheme="minorHAnsi"/>
          <w:color w:val="000000" w:themeColor="text1"/>
          <w:lang w:eastAsia="de-DE"/>
        </w:rPr>
        <w:t xml:space="preserve"> monocytes,</w:t>
      </w:r>
      <w:r w:rsidR="006372DE" w:rsidRPr="00E1712F">
        <w:rPr>
          <w:rFonts w:asciiTheme="minorHAnsi" w:hAnsiTheme="minorHAnsi" w:cstheme="minorHAnsi"/>
          <w:color w:val="000000" w:themeColor="text1"/>
          <w:lang w:eastAsia="de-DE"/>
        </w:rPr>
        <w:t xml:space="preserve"> which cannot be observed with S100A12</w:t>
      </w:r>
      <w:r w:rsidRPr="00E1712F">
        <w:rPr>
          <w:rFonts w:asciiTheme="minorHAnsi" w:hAnsiTheme="minorHAnsi" w:cstheme="minorHAnsi"/>
          <w:color w:val="000000" w:themeColor="text1"/>
          <w:lang w:eastAsia="de-DE"/>
        </w:rPr>
        <w:t xml:space="preserve">. On the other hand, </w:t>
      </w:r>
      <w:r w:rsidR="00326393" w:rsidRPr="00E1712F">
        <w:rPr>
          <w:rFonts w:asciiTheme="minorHAnsi" w:hAnsiTheme="minorHAnsi" w:cstheme="minorHAnsi"/>
          <w:color w:val="000000" w:themeColor="text1"/>
          <w:lang w:eastAsia="de-DE"/>
        </w:rPr>
        <w:t>heat-treatment of both LPS and S100A12 abolishes the protein</w:t>
      </w:r>
      <w:r w:rsidR="00B40B35">
        <w:rPr>
          <w:rFonts w:asciiTheme="minorHAnsi" w:hAnsiTheme="minorHAnsi" w:cstheme="minorHAnsi"/>
          <w:color w:val="000000" w:themeColor="text1"/>
          <w:lang w:eastAsia="de-DE"/>
        </w:rPr>
        <w:t>’</w:t>
      </w:r>
      <w:r w:rsidR="00326393" w:rsidRPr="00E1712F">
        <w:rPr>
          <w:rFonts w:asciiTheme="minorHAnsi" w:hAnsiTheme="minorHAnsi" w:cstheme="minorHAnsi"/>
          <w:color w:val="000000" w:themeColor="text1"/>
          <w:lang w:eastAsia="de-DE"/>
        </w:rPr>
        <w:t xml:space="preserve">s capacity to </w:t>
      </w:r>
      <w:r w:rsidRPr="00E1712F">
        <w:rPr>
          <w:rFonts w:asciiTheme="minorHAnsi" w:hAnsiTheme="minorHAnsi" w:cstheme="minorHAnsi"/>
          <w:color w:val="000000" w:themeColor="text1"/>
          <w:lang w:eastAsia="de-DE"/>
        </w:rPr>
        <w:t xml:space="preserve">stimulate cells, while </w:t>
      </w:r>
      <w:r w:rsidR="00BF4DDB" w:rsidRPr="00E1712F">
        <w:rPr>
          <w:rFonts w:asciiTheme="minorHAnsi" w:hAnsiTheme="minorHAnsi" w:cstheme="minorHAnsi"/>
          <w:color w:val="000000" w:themeColor="text1"/>
          <w:lang w:eastAsia="de-DE"/>
        </w:rPr>
        <w:t xml:space="preserve">this does not affect cellular response to </w:t>
      </w:r>
      <w:r w:rsidRPr="00E1712F">
        <w:rPr>
          <w:rFonts w:asciiTheme="minorHAnsi" w:hAnsiTheme="minorHAnsi" w:cstheme="minorHAnsi"/>
          <w:color w:val="000000" w:themeColor="text1"/>
          <w:lang w:eastAsia="de-DE"/>
        </w:rPr>
        <w:t>LPS</w:t>
      </w:r>
      <w:r w:rsidR="00BF4DDB" w:rsidRPr="00E1712F">
        <w:rPr>
          <w:rFonts w:asciiTheme="minorHAnsi" w:hAnsiTheme="minorHAnsi" w:cstheme="minorHAnsi"/>
          <w:color w:val="000000" w:themeColor="text1"/>
          <w:lang w:eastAsia="de-DE"/>
        </w:rPr>
        <w:t>-stimulation</w:t>
      </w:r>
      <w:r w:rsidRPr="00E1712F">
        <w:rPr>
          <w:rFonts w:asciiTheme="minorHAnsi" w:hAnsiTheme="minorHAnsi" w:cstheme="minorHAnsi"/>
          <w:color w:val="000000" w:themeColor="text1"/>
          <w:lang w:eastAsia="de-DE"/>
        </w:rPr>
        <w:t>.</w:t>
      </w:r>
      <w:r w:rsidR="00042BA0" w:rsidRPr="00E1712F">
        <w:rPr>
          <w:rFonts w:asciiTheme="minorHAnsi" w:hAnsiTheme="minorHAnsi" w:cstheme="minorHAnsi"/>
          <w:color w:val="000000" w:themeColor="text1"/>
          <w:lang w:eastAsia="de-DE"/>
        </w:rPr>
        <w:t xml:space="preserve"> </w:t>
      </w:r>
    </w:p>
    <w:p w14:paraId="66F004B5" w14:textId="77777777" w:rsidR="00491A30" w:rsidRPr="00E1712F" w:rsidRDefault="00491A30" w:rsidP="00EA4C33">
      <w:pPr>
        <w:pStyle w:val="ListParagraph"/>
        <w:ind w:left="0"/>
        <w:rPr>
          <w:rFonts w:asciiTheme="minorHAnsi" w:hAnsiTheme="minorHAnsi" w:cstheme="minorHAnsi"/>
          <w:color w:val="000000" w:themeColor="text1"/>
          <w:lang w:eastAsia="de-DE"/>
        </w:rPr>
      </w:pPr>
    </w:p>
    <w:p w14:paraId="73AB378F" w14:textId="74ECAA06" w:rsidR="00B758A3" w:rsidRDefault="00161C19" w:rsidP="00EA4C33">
      <w:pPr>
        <w:pStyle w:val="ListParagraph"/>
        <w:ind w:left="0"/>
        <w:rPr>
          <w:rFonts w:asciiTheme="minorHAnsi" w:hAnsiTheme="minorHAnsi" w:cstheme="minorHAnsi"/>
          <w:color w:val="000000" w:themeColor="text1"/>
          <w:lang w:eastAsia="de-DE"/>
        </w:rPr>
      </w:pPr>
      <w:r w:rsidRPr="00E1712F">
        <w:rPr>
          <w:rFonts w:asciiTheme="minorHAnsi" w:hAnsiTheme="minorHAnsi" w:cstheme="minorHAnsi"/>
          <w:color w:val="000000" w:themeColor="text1"/>
          <w:lang w:eastAsia="de-DE"/>
        </w:rPr>
        <w:t xml:space="preserve">Protein </w:t>
      </w:r>
      <w:r w:rsidR="00C47240" w:rsidRPr="00E1712F">
        <w:rPr>
          <w:rFonts w:asciiTheme="minorHAnsi" w:hAnsiTheme="minorHAnsi" w:cstheme="minorHAnsi"/>
          <w:color w:val="000000" w:themeColor="text1"/>
          <w:lang w:eastAsia="de-DE"/>
        </w:rPr>
        <w:t>exposure to different</w:t>
      </w:r>
      <w:r w:rsidR="00F969DA" w:rsidRPr="00E1712F">
        <w:rPr>
          <w:rFonts w:asciiTheme="minorHAnsi" w:hAnsiTheme="minorHAnsi" w:cstheme="minorHAnsi"/>
          <w:color w:val="000000" w:themeColor="text1"/>
          <w:lang w:eastAsia="de-DE"/>
        </w:rPr>
        <w:t xml:space="preserve"> ions</w:t>
      </w:r>
      <w:r w:rsidR="00C47240" w:rsidRPr="00E1712F">
        <w:rPr>
          <w:rFonts w:asciiTheme="minorHAnsi" w:hAnsiTheme="minorHAnsi" w:cstheme="minorHAnsi"/>
          <w:color w:val="000000" w:themeColor="text1"/>
          <w:lang w:eastAsia="de-DE"/>
        </w:rPr>
        <w:t xml:space="preserve"> results in arrangement of different S100A12 oligomers (</w:t>
      </w:r>
      <w:r w:rsidR="00491A30" w:rsidRPr="00E1712F">
        <w:rPr>
          <w:rFonts w:asciiTheme="minorHAnsi" w:hAnsiTheme="minorHAnsi" w:cstheme="minorHAnsi"/>
          <w:b/>
          <w:color w:val="000000" w:themeColor="text1"/>
          <w:lang w:eastAsia="de-DE"/>
        </w:rPr>
        <w:t>F</w:t>
      </w:r>
      <w:r w:rsidRPr="00E1712F">
        <w:rPr>
          <w:rFonts w:asciiTheme="minorHAnsi" w:hAnsiTheme="minorHAnsi" w:cstheme="minorHAnsi"/>
          <w:b/>
          <w:color w:val="000000" w:themeColor="text1"/>
          <w:lang w:eastAsia="de-DE"/>
        </w:rPr>
        <w:t xml:space="preserve">igure </w:t>
      </w:r>
      <w:r w:rsidR="005F6996">
        <w:rPr>
          <w:rFonts w:asciiTheme="minorHAnsi" w:hAnsiTheme="minorHAnsi" w:cstheme="minorHAnsi"/>
          <w:b/>
          <w:color w:val="000000" w:themeColor="text1"/>
          <w:lang w:eastAsia="de-DE"/>
        </w:rPr>
        <w:t>4</w:t>
      </w:r>
      <w:r w:rsidRPr="00E1712F">
        <w:rPr>
          <w:rFonts w:asciiTheme="minorHAnsi" w:hAnsiTheme="minorHAnsi" w:cstheme="minorHAnsi"/>
          <w:b/>
          <w:color w:val="000000" w:themeColor="text1"/>
          <w:lang w:eastAsia="de-DE"/>
        </w:rPr>
        <w:t>A</w:t>
      </w:r>
      <w:r w:rsidR="00C47240" w:rsidRPr="00E1712F">
        <w:rPr>
          <w:rFonts w:asciiTheme="minorHAnsi" w:hAnsiTheme="minorHAnsi" w:cstheme="minorHAnsi"/>
          <w:color w:val="000000" w:themeColor="text1"/>
          <w:lang w:eastAsia="de-DE"/>
        </w:rPr>
        <w:t>)</w:t>
      </w:r>
      <w:r w:rsidRPr="00E1712F">
        <w:rPr>
          <w:rFonts w:asciiTheme="minorHAnsi" w:hAnsiTheme="minorHAnsi" w:cstheme="minorHAnsi"/>
          <w:color w:val="000000" w:themeColor="text1"/>
          <w:lang w:eastAsia="de-DE"/>
        </w:rPr>
        <w:t>.</w:t>
      </w:r>
      <w:r w:rsidR="00426B15" w:rsidRPr="00E1712F">
        <w:rPr>
          <w:rFonts w:asciiTheme="minorHAnsi" w:hAnsiTheme="minorHAnsi" w:cstheme="minorHAnsi"/>
          <w:color w:val="000000" w:themeColor="text1"/>
          <w:lang w:eastAsia="de-DE"/>
        </w:rPr>
        <w:t xml:space="preserve"> </w:t>
      </w:r>
      <w:r w:rsidR="00491A30" w:rsidRPr="00E1712F">
        <w:rPr>
          <w:rFonts w:asciiTheme="minorHAnsi" w:hAnsiTheme="minorHAnsi" w:cstheme="minorHAnsi"/>
          <w:color w:val="000000" w:themeColor="text1"/>
          <w:lang w:eastAsia="de-DE"/>
        </w:rPr>
        <w:t>Ch</w:t>
      </w:r>
      <w:r w:rsidR="00F60D7A" w:rsidRPr="00E1712F">
        <w:rPr>
          <w:rFonts w:asciiTheme="minorHAnsi" w:hAnsiTheme="minorHAnsi" w:cstheme="minorHAnsi"/>
          <w:color w:val="000000" w:themeColor="text1"/>
          <w:lang w:eastAsia="de-DE"/>
        </w:rPr>
        <w:t>emical cross</w:t>
      </w:r>
      <w:r w:rsidRPr="00E1712F">
        <w:rPr>
          <w:rFonts w:asciiTheme="minorHAnsi" w:hAnsiTheme="minorHAnsi" w:cstheme="minorHAnsi"/>
          <w:color w:val="000000" w:themeColor="text1"/>
          <w:lang w:eastAsia="de-DE"/>
        </w:rPr>
        <w:t xml:space="preserve">linking allows </w:t>
      </w:r>
      <w:r w:rsidR="00C47240" w:rsidRPr="00E1712F">
        <w:rPr>
          <w:rFonts w:asciiTheme="minorHAnsi" w:hAnsiTheme="minorHAnsi" w:cstheme="minorHAnsi"/>
          <w:color w:val="000000" w:themeColor="text1"/>
          <w:lang w:eastAsia="de-DE"/>
        </w:rPr>
        <w:t xml:space="preserve">to capture defined </w:t>
      </w:r>
      <w:r w:rsidRPr="00E1712F">
        <w:rPr>
          <w:rFonts w:asciiTheme="minorHAnsi" w:hAnsiTheme="minorHAnsi" w:cstheme="minorHAnsi"/>
          <w:color w:val="000000" w:themeColor="text1"/>
          <w:lang w:eastAsia="de-DE"/>
        </w:rPr>
        <w:t>complexes such as dimer</w:t>
      </w:r>
      <w:r w:rsidR="008F43DA" w:rsidRPr="00E1712F">
        <w:rPr>
          <w:rFonts w:asciiTheme="minorHAnsi" w:hAnsiTheme="minorHAnsi" w:cstheme="minorHAnsi"/>
          <w:color w:val="000000" w:themeColor="text1"/>
          <w:lang w:eastAsia="de-DE"/>
        </w:rPr>
        <w:t>s</w:t>
      </w:r>
      <w:r w:rsidRPr="00E1712F">
        <w:rPr>
          <w:rFonts w:asciiTheme="minorHAnsi" w:hAnsiTheme="minorHAnsi" w:cstheme="minorHAnsi"/>
          <w:color w:val="000000" w:themeColor="text1"/>
          <w:lang w:eastAsia="de-DE"/>
        </w:rPr>
        <w:t>, tetramer</w:t>
      </w:r>
      <w:r w:rsidR="008F43DA" w:rsidRPr="00E1712F">
        <w:rPr>
          <w:rFonts w:asciiTheme="minorHAnsi" w:hAnsiTheme="minorHAnsi" w:cstheme="minorHAnsi"/>
          <w:color w:val="000000" w:themeColor="text1"/>
          <w:lang w:eastAsia="de-DE"/>
        </w:rPr>
        <w:t>s,</w:t>
      </w:r>
      <w:r w:rsidRPr="00E1712F">
        <w:rPr>
          <w:rFonts w:asciiTheme="minorHAnsi" w:hAnsiTheme="minorHAnsi" w:cstheme="minorHAnsi"/>
          <w:color w:val="000000" w:themeColor="text1"/>
          <w:lang w:eastAsia="de-DE"/>
        </w:rPr>
        <w:t xml:space="preserve"> and hexamer</w:t>
      </w:r>
      <w:r w:rsidR="008F43DA" w:rsidRPr="00E1712F">
        <w:rPr>
          <w:rFonts w:asciiTheme="minorHAnsi" w:hAnsiTheme="minorHAnsi" w:cstheme="minorHAnsi"/>
          <w:color w:val="000000" w:themeColor="text1"/>
          <w:lang w:eastAsia="de-DE"/>
        </w:rPr>
        <w:t>s</w:t>
      </w:r>
      <w:r w:rsidRPr="00E1712F">
        <w:rPr>
          <w:rFonts w:asciiTheme="minorHAnsi" w:hAnsiTheme="minorHAnsi" w:cstheme="minorHAnsi"/>
          <w:color w:val="000000" w:themeColor="text1"/>
          <w:lang w:eastAsia="de-DE"/>
        </w:rPr>
        <w:t xml:space="preserve"> as well as transition</w:t>
      </w:r>
      <w:r w:rsidR="00426B15" w:rsidRPr="00E1712F">
        <w:rPr>
          <w:rFonts w:asciiTheme="minorHAnsi" w:hAnsiTheme="minorHAnsi" w:cstheme="minorHAnsi"/>
          <w:color w:val="000000" w:themeColor="text1"/>
          <w:lang w:eastAsia="de-DE"/>
        </w:rPr>
        <w:t xml:space="preserve"> </w:t>
      </w:r>
      <w:r w:rsidR="00C47240" w:rsidRPr="00E1712F">
        <w:rPr>
          <w:rFonts w:asciiTheme="minorHAnsi" w:hAnsiTheme="minorHAnsi" w:cstheme="minorHAnsi"/>
          <w:color w:val="000000" w:themeColor="text1"/>
          <w:lang w:eastAsia="de-DE"/>
        </w:rPr>
        <w:t>states</w:t>
      </w:r>
      <w:r w:rsidRPr="00E1712F">
        <w:rPr>
          <w:rFonts w:asciiTheme="minorHAnsi" w:hAnsiTheme="minorHAnsi" w:cstheme="minorHAnsi"/>
          <w:color w:val="000000" w:themeColor="text1"/>
          <w:lang w:eastAsia="de-DE"/>
        </w:rPr>
        <w:t xml:space="preserve"> (</w:t>
      </w:r>
      <w:r w:rsidR="004D5224">
        <w:rPr>
          <w:rFonts w:asciiTheme="minorHAnsi" w:hAnsiTheme="minorHAnsi" w:cstheme="minorHAnsi"/>
          <w:color w:val="000000" w:themeColor="text1"/>
          <w:lang w:eastAsia="de-DE"/>
        </w:rPr>
        <w:t xml:space="preserve">e.g., </w:t>
      </w:r>
      <w:r w:rsidR="00B40B35">
        <w:rPr>
          <w:rFonts w:asciiTheme="minorHAnsi" w:hAnsiTheme="minorHAnsi" w:cstheme="minorHAnsi"/>
          <w:color w:val="000000" w:themeColor="text1"/>
          <w:lang w:eastAsia="de-DE"/>
        </w:rPr>
        <w:t>‘</w:t>
      </w:r>
      <w:r w:rsidR="008F43DA" w:rsidRPr="00E1712F">
        <w:rPr>
          <w:rFonts w:asciiTheme="minorHAnsi" w:hAnsiTheme="minorHAnsi" w:cstheme="minorHAnsi"/>
          <w:color w:val="000000" w:themeColor="text1"/>
          <w:lang w:eastAsia="de-DE"/>
        </w:rPr>
        <w:t>trimers</w:t>
      </w:r>
      <w:r w:rsidR="00B40B35">
        <w:rPr>
          <w:rFonts w:asciiTheme="minorHAnsi" w:hAnsiTheme="minorHAnsi" w:cstheme="minorHAnsi"/>
          <w:color w:val="000000" w:themeColor="text1"/>
          <w:lang w:eastAsia="de-DE"/>
        </w:rPr>
        <w:t>’</w:t>
      </w:r>
      <w:r w:rsidR="004C3CCF" w:rsidRPr="00E1712F">
        <w:rPr>
          <w:rFonts w:asciiTheme="minorHAnsi" w:hAnsiTheme="minorHAnsi" w:cstheme="minorHAnsi"/>
          <w:color w:val="000000" w:themeColor="text1"/>
          <w:lang w:eastAsia="de-DE"/>
        </w:rPr>
        <w:t xml:space="preserve">, </w:t>
      </w:r>
      <w:r w:rsidRPr="00E1712F">
        <w:rPr>
          <w:rFonts w:asciiTheme="minorHAnsi" w:hAnsiTheme="minorHAnsi" w:cstheme="minorHAnsi"/>
          <w:color w:val="000000" w:themeColor="text1"/>
          <w:lang w:eastAsia="de-DE"/>
        </w:rPr>
        <w:t xml:space="preserve">band at </w:t>
      </w:r>
      <w:r w:rsidR="004D5224">
        <w:rPr>
          <w:rFonts w:asciiTheme="minorHAnsi" w:hAnsiTheme="minorHAnsi" w:cstheme="minorHAnsi"/>
          <w:color w:val="000000" w:themeColor="text1"/>
          <w:lang w:eastAsia="de-DE"/>
        </w:rPr>
        <w:t>approximately</w:t>
      </w:r>
      <w:r w:rsidRPr="00E1712F">
        <w:rPr>
          <w:rFonts w:asciiTheme="minorHAnsi" w:hAnsiTheme="minorHAnsi" w:cstheme="minorHAnsi"/>
          <w:color w:val="000000" w:themeColor="text1"/>
          <w:lang w:eastAsia="de-DE"/>
        </w:rPr>
        <w:t xml:space="preserve"> 30 </w:t>
      </w:r>
      <w:proofErr w:type="spellStart"/>
      <w:r w:rsidRPr="00E1712F">
        <w:rPr>
          <w:rFonts w:asciiTheme="minorHAnsi" w:hAnsiTheme="minorHAnsi" w:cstheme="minorHAnsi"/>
          <w:color w:val="000000" w:themeColor="text1"/>
          <w:lang w:eastAsia="de-DE"/>
        </w:rPr>
        <w:t>kDa</w:t>
      </w:r>
      <w:proofErr w:type="spellEnd"/>
      <w:r w:rsidRPr="00E1712F">
        <w:rPr>
          <w:rFonts w:asciiTheme="minorHAnsi" w:hAnsiTheme="minorHAnsi" w:cstheme="minorHAnsi"/>
          <w:color w:val="000000" w:themeColor="text1"/>
          <w:lang w:eastAsia="de-DE"/>
        </w:rPr>
        <w:t xml:space="preserve">). </w:t>
      </w:r>
      <w:r w:rsidR="00C47240" w:rsidRPr="00E1712F">
        <w:rPr>
          <w:rFonts w:asciiTheme="minorHAnsi" w:hAnsiTheme="minorHAnsi" w:cstheme="minorHAnsi"/>
          <w:color w:val="000000" w:themeColor="text1"/>
          <w:lang w:eastAsia="de-DE"/>
        </w:rPr>
        <w:t>In order to induce a pronounced shift of the oligomer-equilibrium</w:t>
      </w:r>
      <w:r w:rsidRPr="00E1712F">
        <w:rPr>
          <w:rFonts w:asciiTheme="minorHAnsi" w:hAnsiTheme="minorHAnsi" w:cstheme="minorHAnsi"/>
          <w:color w:val="000000" w:themeColor="text1"/>
          <w:lang w:eastAsia="de-DE"/>
        </w:rPr>
        <w:t xml:space="preserve"> </w:t>
      </w:r>
      <w:r w:rsidR="00A12F0A" w:rsidRPr="00E1712F">
        <w:rPr>
          <w:rFonts w:asciiTheme="minorHAnsi" w:hAnsiTheme="minorHAnsi" w:cstheme="minorHAnsi"/>
          <w:color w:val="000000" w:themeColor="text1"/>
          <w:lang w:eastAsia="de-DE"/>
        </w:rPr>
        <w:t xml:space="preserve">prior to </w:t>
      </w:r>
      <w:r w:rsidRPr="00E1712F">
        <w:rPr>
          <w:rFonts w:asciiTheme="minorHAnsi" w:hAnsiTheme="minorHAnsi" w:cstheme="minorHAnsi"/>
          <w:color w:val="000000" w:themeColor="text1"/>
          <w:lang w:eastAsia="de-DE"/>
        </w:rPr>
        <w:t>crosslinking</w:t>
      </w:r>
      <w:r w:rsidR="00A12F0A" w:rsidRPr="00E1712F">
        <w:rPr>
          <w:rFonts w:asciiTheme="minorHAnsi" w:hAnsiTheme="minorHAnsi" w:cstheme="minorHAnsi"/>
          <w:color w:val="000000" w:themeColor="text1"/>
          <w:lang w:eastAsia="de-DE"/>
        </w:rPr>
        <w:t>,</w:t>
      </w:r>
      <w:r w:rsidRPr="00E1712F">
        <w:rPr>
          <w:rFonts w:asciiTheme="minorHAnsi" w:hAnsiTheme="minorHAnsi" w:cstheme="minorHAnsi"/>
          <w:color w:val="000000" w:themeColor="text1"/>
          <w:lang w:eastAsia="de-DE"/>
        </w:rPr>
        <w:t xml:space="preserve"> an ex</w:t>
      </w:r>
      <w:r w:rsidR="00491A30" w:rsidRPr="00E1712F">
        <w:rPr>
          <w:rFonts w:asciiTheme="minorHAnsi" w:hAnsiTheme="minorHAnsi" w:cstheme="minorHAnsi"/>
          <w:color w:val="000000" w:themeColor="text1"/>
          <w:lang w:eastAsia="de-DE"/>
        </w:rPr>
        <w:t>cess</w:t>
      </w:r>
      <w:r w:rsidRPr="00E1712F">
        <w:rPr>
          <w:rFonts w:asciiTheme="minorHAnsi" w:hAnsiTheme="minorHAnsi" w:cstheme="minorHAnsi"/>
          <w:color w:val="000000" w:themeColor="text1"/>
          <w:lang w:eastAsia="de-DE"/>
        </w:rPr>
        <w:t xml:space="preserve"> of ions was </w:t>
      </w:r>
      <w:r w:rsidR="00C47240" w:rsidRPr="00E1712F">
        <w:rPr>
          <w:rFonts w:asciiTheme="minorHAnsi" w:hAnsiTheme="minorHAnsi" w:cstheme="minorHAnsi"/>
          <w:color w:val="000000" w:themeColor="text1"/>
          <w:lang w:eastAsia="de-DE"/>
        </w:rPr>
        <w:t>applied</w:t>
      </w:r>
      <w:r w:rsidR="00491A30" w:rsidRPr="00E1712F">
        <w:rPr>
          <w:rFonts w:asciiTheme="minorHAnsi" w:hAnsiTheme="minorHAnsi" w:cstheme="minorHAnsi"/>
          <w:color w:val="000000" w:themeColor="text1"/>
          <w:lang w:eastAsia="de-DE"/>
        </w:rPr>
        <w:t xml:space="preserve"> (</w:t>
      </w:r>
      <w:r w:rsidR="00491A30" w:rsidRPr="00E1712F">
        <w:rPr>
          <w:rFonts w:asciiTheme="minorHAnsi" w:hAnsiTheme="minorHAnsi" w:cstheme="minorHAnsi"/>
          <w:b/>
          <w:color w:val="000000" w:themeColor="text1"/>
          <w:lang w:eastAsia="de-DE"/>
        </w:rPr>
        <w:t>F</w:t>
      </w:r>
      <w:r w:rsidR="001864A8" w:rsidRPr="00E1712F">
        <w:rPr>
          <w:rFonts w:asciiTheme="minorHAnsi" w:hAnsiTheme="minorHAnsi" w:cstheme="minorHAnsi"/>
          <w:b/>
          <w:color w:val="000000" w:themeColor="text1"/>
          <w:lang w:eastAsia="de-DE"/>
        </w:rPr>
        <w:t xml:space="preserve">igure </w:t>
      </w:r>
      <w:r w:rsidR="005F6996">
        <w:rPr>
          <w:rFonts w:asciiTheme="minorHAnsi" w:hAnsiTheme="minorHAnsi" w:cstheme="minorHAnsi"/>
          <w:b/>
          <w:color w:val="000000" w:themeColor="text1"/>
          <w:lang w:eastAsia="de-DE"/>
        </w:rPr>
        <w:t>4</w:t>
      </w:r>
      <w:r w:rsidR="001864A8" w:rsidRPr="00E1712F">
        <w:rPr>
          <w:rFonts w:asciiTheme="minorHAnsi" w:hAnsiTheme="minorHAnsi" w:cstheme="minorHAnsi"/>
          <w:b/>
          <w:color w:val="000000" w:themeColor="text1"/>
          <w:lang w:eastAsia="de-DE"/>
        </w:rPr>
        <w:t>B</w:t>
      </w:r>
      <w:r w:rsidR="001864A8" w:rsidRPr="00E1712F">
        <w:rPr>
          <w:rFonts w:asciiTheme="minorHAnsi" w:hAnsiTheme="minorHAnsi" w:cstheme="minorHAnsi"/>
          <w:color w:val="000000" w:themeColor="text1"/>
          <w:lang w:eastAsia="de-DE"/>
        </w:rPr>
        <w:t>)</w:t>
      </w:r>
      <w:r w:rsidR="00B758A3" w:rsidRPr="00E1712F">
        <w:rPr>
          <w:rFonts w:asciiTheme="minorHAnsi" w:hAnsiTheme="minorHAnsi" w:cstheme="minorHAnsi"/>
          <w:color w:val="000000" w:themeColor="text1"/>
          <w:lang w:eastAsia="de-DE"/>
        </w:rPr>
        <w:t>.</w:t>
      </w:r>
    </w:p>
    <w:p w14:paraId="7D478CE1" w14:textId="77777777" w:rsidR="005F6996" w:rsidRPr="00E1712F" w:rsidRDefault="005F6996" w:rsidP="00EA4C33">
      <w:pPr>
        <w:pStyle w:val="ListParagraph"/>
        <w:ind w:left="0"/>
        <w:rPr>
          <w:rFonts w:asciiTheme="minorHAnsi" w:hAnsiTheme="minorHAnsi" w:cstheme="minorHAnsi"/>
          <w:color w:val="000000" w:themeColor="text1"/>
          <w:lang w:eastAsia="de-DE"/>
        </w:rPr>
      </w:pPr>
    </w:p>
    <w:p w14:paraId="191EA2E3" w14:textId="3BE25D12" w:rsidR="001864A8" w:rsidRPr="00E1712F" w:rsidRDefault="001864A8" w:rsidP="00EA4C33">
      <w:pPr>
        <w:pStyle w:val="ListParagraph"/>
        <w:ind w:left="0"/>
        <w:rPr>
          <w:rFonts w:asciiTheme="minorHAnsi" w:hAnsiTheme="minorHAnsi" w:cstheme="minorHAnsi"/>
          <w:color w:val="000000" w:themeColor="text1"/>
          <w:lang w:eastAsia="de-DE"/>
        </w:rPr>
      </w:pPr>
      <w:r w:rsidRPr="00E1712F">
        <w:rPr>
          <w:rFonts w:asciiTheme="minorHAnsi" w:hAnsiTheme="minorHAnsi" w:cstheme="minorHAnsi"/>
          <w:color w:val="000000" w:themeColor="text1"/>
          <w:lang w:eastAsia="de-DE"/>
        </w:rPr>
        <w:t>Isolated oligomers</w:t>
      </w:r>
      <w:r w:rsidR="00E845BA" w:rsidRPr="00E1712F">
        <w:rPr>
          <w:rFonts w:asciiTheme="minorHAnsi" w:hAnsiTheme="minorHAnsi" w:cstheme="minorHAnsi"/>
          <w:color w:val="000000" w:themeColor="text1"/>
          <w:lang w:eastAsia="de-DE"/>
        </w:rPr>
        <w:t xml:space="preserve"> in equal molar concentrations</w:t>
      </w:r>
      <w:r w:rsidR="00A12F0A" w:rsidRPr="00E1712F">
        <w:rPr>
          <w:rFonts w:asciiTheme="minorHAnsi" w:hAnsiTheme="minorHAnsi" w:cstheme="minorHAnsi"/>
          <w:color w:val="000000" w:themeColor="text1"/>
          <w:lang w:eastAsia="de-DE"/>
        </w:rPr>
        <w:t xml:space="preserve"> (</w:t>
      </w:r>
      <w:r w:rsidR="00A12F0A" w:rsidRPr="00E1712F">
        <w:rPr>
          <w:rFonts w:asciiTheme="minorHAnsi" w:hAnsiTheme="minorHAnsi" w:cstheme="minorHAnsi"/>
          <w:b/>
          <w:color w:val="000000" w:themeColor="text1"/>
          <w:lang w:eastAsia="de-DE"/>
        </w:rPr>
        <w:t>F</w:t>
      </w:r>
      <w:r w:rsidRPr="00E1712F">
        <w:rPr>
          <w:rFonts w:asciiTheme="minorHAnsi" w:hAnsiTheme="minorHAnsi" w:cstheme="minorHAnsi"/>
          <w:b/>
          <w:color w:val="000000" w:themeColor="text1"/>
          <w:lang w:eastAsia="de-DE"/>
        </w:rPr>
        <w:t xml:space="preserve">igure </w:t>
      </w:r>
      <w:r w:rsidR="005F6996">
        <w:rPr>
          <w:rFonts w:asciiTheme="minorHAnsi" w:hAnsiTheme="minorHAnsi" w:cstheme="minorHAnsi"/>
          <w:b/>
          <w:color w:val="000000" w:themeColor="text1"/>
          <w:lang w:eastAsia="de-DE"/>
        </w:rPr>
        <w:t>5</w:t>
      </w:r>
      <w:r w:rsidRPr="00E1712F">
        <w:rPr>
          <w:rFonts w:asciiTheme="minorHAnsi" w:hAnsiTheme="minorHAnsi" w:cstheme="minorHAnsi"/>
          <w:b/>
          <w:color w:val="000000" w:themeColor="text1"/>
          <w:lang w:eastAsia="de-DE"/>
        </w:rPr>
        <w:t>A-C</w:t>
      </w:r>
      <w:r w:rsidRPr="00E1712F">
        <w:rPr>
          <w:rFonts w:asciiTheme="minorHAnsi" w:hAnsiTheme="minorHAnsi" w:cstheme="minorHAnsi"/>
          <w:color w:val="000000" w:themeColor="text1"/>
          <w:lang w:eastAsia="de-DE"/>
        </w:rPr>
        <w:t>) were then used for monocyte stimulation to compare signa</w:t>
      </w:r>
      <w:r w:rsidR="00E845BA" w:rsidRPr="00E1712F">
        <w:rPr>
          <w:rFonts w:asciiTheme="minorHAnsi" w:hAnsiTheme="minorHAnsi" w:cstheme="minorHAnsi"/>
          <w:color w:val="000000" w:themeColor="text1"/>
          <w:lang w:eastAsia="de-DE"/>
        </w:rPr>
        <w:t>ling abilities via PRRs</w:t>
      </w:r>
      <w:r w:rsidRPr="00E1712F">
        <w:rPr>
          <w:rFonts w:asciiTheme="minorHAnsi" w:hAnsiTheme="minorHAnsi" w:cstheme="minorHAnsi"/>
          <w:color w:val="000000" w:themeColor="text1"/>
          <w:lang w:eastAsia="de-DE"/>
        </w:rPr>
        <w:t xml:space="preserve">. </w:t>
      </w:r>
      <w:r w:rsidR="00C47240" w:rsidRPr="00E1712F">
        <w:rPr>
          <w:rFonts w:asciiTheme="minorHAnsi" w:hAnsiTheme="minorHAnsi" w:cstheme="minorHAnsi"/>
          <w:color w:val="000000" w:themeColor="text1"/>
          <w:lang w:eastAsia="de-DE"/>
        </w:rPr>
        <w:t>Monocyte-stimulation with h</w:t>
      </w:r>
      <w:r w:rsidR="00EE1CF3" w:rsidRPr="00E1712F">
        <w:rPr>
          <w:rFonts w:asciiTheme="minorHAnsi" w:hAnsiTheme="minorHAnsi" w:cstheme="minorHAnsi"/>
          <w:color w:val="000000" w:themeColor="text1"/>
          <w:lang w:eastAsia="de-DE"/>
        </w:rPr>
        <w:t>examer</w:t>
      </w:r>
      <w:r w:rsidR="00C47240" w:rsidRPr="00E1712F">
        <w:rPr>
          <w:rFonts w:asciiTheme="minorHAnsi" w:hAnsiTheme="minorHAnsi" w:cstheme="minorHAnsi"/>
          <w:color w:val="000000" w:themeColor="text1"/>
          <w:lang w:eastAsia="de-DE"/>
        </w:rPr>
        <w:t>ic S100A12</w:t>
      </w:r>
      <w:r w:rsidR="00EE1CF3" w:rsidRPr="00E1712F">
        <w:rPr>
          <w:rFonts w:asciiTheme="minorHAnsi" w:hAnsiTheme="minorHAnsi" w:cstheme="minorHAnsi"/>
          <w:color w:val="000000" w:themeColor="text1"/>
          <w:lang w:eastAsia="de-DE"/>
        </w:rPr>
        <w:t xml:space="preserve"> </w:t>
      </w:r>
      <w:r w:rsidR="00C47240" w:rsidRPr="00E1712F">
        <w:rPr>
          <w:rFonts w:asciiTheme="minorHAnsi" w:hAnsiTheme="minorHAnsi" w:cstheme="minorHAnsi"/>
          <w:color w:val="000000" w:themeColor="text1"/>
          <w:lang w:eastAsia="de-DE"/>
        </w:rPr>
        <w:t>resulted in pronounced TNFα release (</w:t>
      </w:r>
      <w:r w:rsidR="00C47240" w:rsidRPr="00E1712F">
        <w:rPr>
          <w:rFonts w:asciiTheme="minorHAnsi" w:hAnsiTheme="minorHAnsi" w:cstheme="minorHAnsi"/>
          <w:b/>
          <w:color w:val="000000" w:themeColor="text1"/>
          <w:lang w:eastAsia="de-DE"/>
        </w:rPr>
        <w:t>Figure 6</w:t>
      </w:r>
      <w:r w:rsidR="00C47240" w:rsidRPr="00E1712F">
        <w:rPr>
          <w:rFonts w:asciiTheme="minorHAnsi" w:hAnsiTheme="minorHAnsi" w:cstheme="minorHAnsi"/>
          <w:color w:val="000000" w:themeColor="text1"/>
          <w:lang w:eastAsia="de-DE"/>
        </w:rPr>
        <w:t>). Remnant cytokine release could be detected from cells stimulated with tetrameric S100A12, while treatment with d</w:t>
      </w:r>
      <w:r w:rsidR="00EE1CF3" w:rsidRPr="00E1712F">
        <w:rPr>
          <w:rFonts w:asciiTheme="minorHAnsi" w:hAnsiTheme="minorHAnsi" w:cstheme="minorHAnsi"/>
          <w:color w:val="000000" w:themeColor="text1"/>
          <w:lang w:eastAsia="de-DE"/>
        </w:rPr>
        <w:t xml:space="preserve">imeric </w:t>
      </w:r>
      <w:r w:rsidR="00C47240" w:rsidRPr="00E1712F">
        <w:rPr>
          <w:rFonts w:asciiTheme="minorHAnsi" w:hAnsiTheme="minorHAnsi" w:cstheme="minorHAnsi"/>
          <w:color w:val="000000" w:themeColor="text1"/>
          <w:lang w:eastAsia="de-DE"/>
        </w:rPr>
        <w:t>protein</w:t>
      </w:r>
      <w:r w:rsidR="00EE1CF3" w:rsidRPr="00E1712F">
        <w:rPr>
          <w:rFonts w:asciiTheme="minorHAnsi" w:hAnsiTheme="minorHAnsi" w:cstheme="minorHAnsi"/>
          <w:color w:val="000000" w:themeColor="text1"/>
          <w:lang w:eastAsia="de-DE"/>
        </w:rPr>
        <w:t xml:space="preserve"> does not induce TNFα </w:t>
      </w:r>
      <w:r w:rsidR="00C47240" w:rsidRPr="00E1712F">
        <w:rPr>
          <w:rFonts w:asciiTheme="minorHAnsi" w:hAnsiTheme="minorHAnsi" w:cstheme="minorHAnsi"/>
          <w:color w:val="000000" w:themeColor="text1"/>
          <w:lang w:eastAsia="de-DE"/>
        </w:rPr>
        <w:t>release</w:t>
      </w:r>
      <w:r w:rsidR="00EE1CF3" w:rsidRPr="00E1712F">
        <w:rPr>
          <w:rFonts w:asciiTheme="minorHAnsi" w:hAnsiTheme="minorHAnsi" w:cstheme="minorHAnsi"/>
          <w:color w:val="000000" w:themeColor="text1"/>
          <w:lang w:eastAsia="de-DE"/>
        </w:rPr>
        <w:t>.</w:t>
      </w:r>
    </w:p>
    <w:p w14:paraId="55A3E789" w14:textId="77777777" w:rsidR="001864A8" w:rsidRPr="00E1712F" w:rsidRDefault="001864A8" w:rsidP="00EA4C33">
      <w:pPr>
        <w:pStyle w:val="ListParagraph"/>
        <w:ind w:left="0"/>
        <w:rPr>
          <w:rFonts w:asciiTheme="minorHAnsi" w:hAnsiTheme="minorHAnsi" w:cstheme="minorHAnsi"/>
        </w:rPr>
      </w:pPr>
    </w:p>
    <w:p w14:paraId="3C9083F6" w14:textId="4345B376" w:rsidR="00B32616" w:rsidRPr="00E1712F" w:rsidRDefault="00B32616" w:rsidP="00EA4C33">
      <w:pPr>
        <w:rPr>
          <w:rFonts w:asciiTheme="minorHAnsi" w:hAnsiTheme="minorHAnsi" w:cstheme="minorHAnsi"/>
          <w:color w:val="808080"/>
        </w:rPr>
      </w:pPr>
      <w:r w:rsidRPr="00E1712F">
        <w:rPr>
          <w:rFonts w:asciiTheme="minorHAnsi" w:hAnsiTheme="minorHAnsi" w:cstheme="minorHAnsi"/>
          <w:b/>
        </w:rPr>
        <w:t xml:space="preserve">FIGURE </w:t>
      </w:r>
      <w:r w:rsidR="0013621E" w:rsidRPr="00E1712F">
        <w:rPr>
          <w:rFonts w:asciiTheme="minorHAnsi" w:hAnsiTheme="minorHAnsi" w:cstheme="minorHAnsi"/>
          <w:b/>
        </w:rPr>
        <w:t xml:space="preserve">AND TABLE </w:t>
      </w:r>
      <w:r w:rsidRPr="00E1712F">
        <w:rPr>
          <w:rFonts w:asciiTheme="minorHAnsi" w:hAnsiTheme="minorHAnsi" w:cstheme="minorHAnsi"/>
          <w:b/>
        </w:rPr>
        <w:t>LEGENDS:</w:t>
      </w:r>
      <w:r w:rsidRPr="00E1712F">
        <w:rPr>
          <w:rFonts w:asciiTheme="minorHAnsi" w:hAnsiTheme="minorHAnsi" w:cstheme="minorHAnsi"/>
          <w:color w:val="808080"/>
        </w:rPr>
        <w:t xml:space="preserve"> </w:t>
      </w:r>
    </w:p>
    <w:p w14:paraId="41F7AED2" w14:textId="77777777" w:rsidR="00F11208" w:rsidRDefault="00F11208" w:rsidP="00F11208">
      <w:pPr>
        <w:rPr>
          <w:rFonts w:asciiTheme="minorHAnsi" w:hAnsiTheme="minorHAnsi" w:cstheme="minorHAnsi"/>
          <w:b/>
          <w:color w:val="000000" w:themeColor="text1"/>
        </w:rPr>
      </w:pPr>
    </w:p>
    <w:p w14:paraId="229A4F96" w14:textId="61C796BB" w:rsidR="00F11208" w:rsidRPr="00E1712F" w:rsidRDefault="00F11208" w:rsidP="00F11208">
      <w:pPr>
        <w:rPr>
          <w:rFonts w:asciiTheme="minorHAnsi" w:hAnsiTheme="minorHAnsi" w:cstheme="minorHAnsi"/>
          <w:color w:val="000000" w:themeColor="text1"/>
        </w:rPr>
      </w:pPr>
      <w:r w:rsidRPr="000B164D">
        <w:rPr>
          <w:rFonts w:asciiTheme="minorHAnsi" w:hAnsiTheme="minorHAnsi" w:cstheme="minorHAnsi"/>
          <w:b/>
          <w:color w:val="000000" w:themeColor="text1"/>
        </w:rPr>
        <w:t>Figure 1: Results of anion-exchange chromatography.</w:t>
      </w:r>
      <w:r w:rsidRPr="00E1712F">
        <w:rPr>
          <w:rFonts w:asciiTheme="minorHAnsi" w:hAnsiTheme="minorHAnsi" w:cstheme="minorHAnsi"/>
          <w:color w:val="000000" w:themeColor="text1"/>
        </w:rPr>
        <w:t xml:space="preserve"> (</w:t>
      </w:r>
      <w:r w:rsidRPr="000B164D">
        <w:rPr>
          <w:rFonts w:asciiTheme="minorHAnsi" w:hAnsiTheme="minorHAnsi" w:cstheme="minorHAnsi"/>
          <w:b/>
          <w:color w:val="000000" w:themeColor="text1"/>
        </w:rPr>
        <w:t>A</w:t>
      </w:r>
      <w:r w:rsidRPr="00E1712F">
        <w:rPr>
          <w:rFonts w:asciiTheme="minorHAnsi" w:hAnsiTheme="minorHAnsi" w:cstheme="minorHAnsi"/>
          <w:color w:val="000000" w:themeColor="text1"/>
        </w:rPr>
        <w:t xml:space="preserve">) </w:t>
      </w:r>
      <w:r w:rsidR="000B164D">
        <w:rPr>
          <w:rFonts w:asciiTheme="minorHAnsi" w:hAnsiTheme="minorHAnsi" w:cstheme="minorHAnsi"/>
          <w:color w:val="000000" w:themeColor="text1"/>
        </w:rPr>
        <w:t>A</w:t>
      </w:r>
      <w:r w:rsidRPr="00E1712F">
        <w:rPr>
          <w:rFonts w:asciiTheme="minorHAnsi" w:hAnsiTheme="minorHAnsi" w:cstheme="minorHAnsi"/>
          <w:color w:val="000000" w:themeColor="text1"/>
        </w:rPr>
        <w:t xml:space="preserve"> chromatogram with absorbance at </w:t>
      </w:r>
      <w:r w:rsidR="000B164D">
        <w:rPr>
          <w:rFonts w:asciiTheme="minorHAnsi" w:hAnsiTheme="minorHAnsi" w:cstheme="minorHAnsi"/>
          <w:color w:val="000000" w:themeColor="text1"/>
        </w:rPr>
        <w:t xml:space="preserve">280 </w:t>
      </w:r>
      <w:r w:rsidRPr="00E1712F">
        <w:rPr>
          <w:rFonts w:asciiTheme="minorHAnsi" w:hAnsiTheme="minorHAnsi" w:cstheme="minorHAnsi"/>
          <w:color w:val="000000" w:themeColor="text1"/>
        </w:rPr>
        <w:t xml:space="preserve">nm </w:t>
      </w:r>
      <w:r w:rsidR="000B164D">
        <w:rPr>
          <w:rFonts w:asciiTheme="minorHAnsi" w:hAnsiTheme="minorHAnsi" w:cstheme="minorHAnsi"/>
          <w:color w:val="000000" w:themeColor="text1"/>
        </w:rPr>
        <w:t>(</w:t>
      </w:r>
      <w:r w:rsidR="000B164D" w:rsidRPr="00E1712F">
        <w:rPr>
          <w:rFonts w:asciiTheme="minorHAnsi" w:hAnsiTheme="minorHAnsi" w:cstheme="minorHAnsi"/>
          <w:color w:val="000000" w:themeColor="text1"/>
        </w:rPr>
        <w:t>A</w:t>
      </w:r>
      <w:r w:rsidR="000B164D" w:rsidRPr="00E1712F">
        <w:rPr>
          <w:rFonts w:asciiTheme="minorHAnsi" w:hAnsiTheme="minorHAnsi" w:cstheme="minorHAnsi"/>
          <w:color w:val="000000" w:themeColor="text1"/>
          <w:vertAlign w:val="subscript"/>
        </w:rPr>
        <w:t>280</w:t>
      </w:r>
      <w:r w:rsidR="000B164D">
        <w:rPr>
          <w:rFonts w:asciiTheme="minorHAnsi" w:hAnsiTheme="minorHAnsi" w:cstheme="minorHAnsi"/>
          <w:color w:val="000000" w:themeColor="text1"/>
        </w:rPr>
        <w:t>)</w:t>
      </w:r>
      <w:r w:rsidR="000B164D">
        <w:rPr>
          <w:rFonts w:asciiTheme="minorHAnsi" w:hAnsiTheme="minorHAnsi" w:cstheme="minorHAnsi"/>
          <w:color w:val="000000" w:themeColor="text1"/>
          <w:vertAlign w:val="subscript"/>
        </w:rPr>
        <w:t xml:space="preserve"> </w:t>
      </w:r>
      <w:r w:rsidRPr="00E1712F">
        <w:rPr>
          <w:rFonts w:asciiTheme="minorHAnsi" w:hAnsiTheme="minorHAnsi" w:cstheme="minorHAnsi"/>
          <w:color w:val="000000" w:themeColor="text1"/>
        </w:rPr>
        <w:t>and the percentage of elution buffer B (dashed line). Methods blocks are indicated with A = wash unbound sample, B = linear gradient with elution buffer (buffer B), C = wash out with buffer B</w:t>
      </w:r>
      <w:r w:rsidR="003059B3">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and D = re-equilibration in buffer A. (</w:t>
      </w:r>
      <w:r w:rsidRPr="003059B3">
        <w:rPr>
          <w:rFonts w:asciiTheme="minorHAnsi" w:hAnsiTheme="minorHAnsi" w:cstheme="minorHAnsi"/>
          <w:b/>
          <w:color w:val="000000" w:themeColor="text1"/>
        </w:rPr>
        <w:t>B</w:t>
      </w:r>
      <w:r w:rsidRPr="00E1712F">
        <w:rPr>
          <w:rFonts w:asciiTheme="minorHAnsi" w:hAnsiTheme="minorHAnsi" w:cstheme="minorHAnsi"/>
          <w:color w:val="000000" w:themeColor="text1"/>
        </w:rPr>
        <w:t xml:space="preserve">) Focus on the relevant peaks with fraction tube numbers in red. </w:t>
      </w:r>
      <w:r w:rsidR="00347489" w:rsidRPr="00E1712F">
        <w:rPr>
          <w:rFonts w:asciiTheme="minorHAnsi" w:hAnsiTheme="minorHAnsi" w:cstheme="minorHAnsi"/>
          <w:color w:val="000000" w:themeColor="text1"/>
        </w:rPr>
        <w:t>(</w:t>
      </w:r>
      <w:r w:rsidR="00347489" w:rsidRPr="003059B3">
        <w:rPr>
          <w:rFonts w:asciiTheme="minorHAnsi" w:hAnsiTheme="minorHAnsi" w:cstheme="minorHAnsi"/>
          <w:b/>
          <w:color w:val="000000" w:themeColor="text1"/>
        </w:rPr>
        <w:t>C</w:t>
      </w:r>
      <w:r w:rsidR="00347489" w:rsidRPr="00E1712F">
        <w:rPr>
          <w:rFonts w:asciiTheme="minorHAnsi" w:hAnsiTheme="minorHAnsi" w:cstheme="minorHAnsi"/>
          <w:color w:val="000000" w:themeColor="text1"/>
        </w:rPr>
        <w:t>)</w:t>
      </w:r>
      <w:r w:rsidR="004D5176">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Selected fractions were analyzed on 15</w:t>
      </w:r>
      <w:r>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Coomassie-stained SDS-PAGE.</w:t>
      </w:r>
    </w:p>
    <w:p w14:paraId="14EC0529" w14:textId="77777777" w:rsidR="00F11208" w:rsidRPr="00E1712F" w:rsidRDefault="00F11208" w:rsidP="00F11208">
      <w:pPr>
        <w:rPr>
          <w:rFonts w:asciiTheme="minorHAnsi" w:hAnsiTheme="minorHAnsi" w:cstheme="minorHAnsi"/>
          <w:color w:val="000000" w:themeColor="text1"/>
        </w:rPr>
      </w:pPr>
    </w:p>
    <w:p w14:paraId="3D8EBD4D" w14:textId="54ABFD91" w:rsidR="00F11208" w:rsidRPr="00E1712F" w:rsidRDefault="00F11208" w:rsidP="00F11208">
      <w:pPr>
        <w:rPr>
          <w:rFonts w:asciiTheme="minorHAnsi" w:hAnsiTheme="minorHAnsi" w:cstheme="minorHAnsi"/>
          <w:color w:val="000000" w:themeColor="text1"/>
        </w:rPr>
      </w:pPr>
      <w:r w:rsidRPr="005313AA">
        <w:rPr>
          <w:rFonts w:asciiTheme="minorHAnsi" w:hAnsiTheme="minorHAnsi" w:cstheme="minorHAnsi"/>
          <w:b/>
          <w:color w:val="000000" w:themeColor="text1"/>
        </w:rPr>
        <w:t>Figure 2: Results of hydrophobic-interaction chromatography.</w:t>
      </w:r>
      <w:r w:rsidRPr="00E1712F">
        <w:rPr>
          <w:rFonts w:asciiTheme="minorHAnsi" w:hAnsiTheme="minorHAnsi" w:cstheme="minorHAnsi"/>
          <w:color w:val="000000" w:themeColor="text1"/>
        </w:rPr>
        <w:t xml:space="preserve"> (</w:t>
      </w:r>
      <w:r w:rsidRPr="005313AA">
        <w:rPr>
          <w:rFonts w:asciiTheme="minorHAnsi" w:hAnsiTheme="minorHAnsi" w:cstheme="minorHAnsi"/>
          <w:b/>
          <w:color w:val="000000" w:themeColor="text1"/>
        </w:rPr>
        <w:t>A</w:t>
      </w:r>
      <w:r w:rsidRPr="00E1712F">
        <w:rPr>
          <w:rFonts w:asciiTheme="minorHAnsi" w:hAnsiTheme="minorHAnsi" w:cstheme="minorHAnsi"/>
          <w:color w:val="000000" w:themeColor="text1"/>
        </w:rPr>
        <w:t xml:space="preserve">) </w:t>
      </w:r>
      <w:r w:rsidR="005313AA">
        <w:rPr>
          <w:rFonts w:asciiTheme="minorHAnsi" w:hAnsiTheme="minorHAnsi" w:cstheme="minorHAnsi"/>
          <w:color w:val="000000" w:themeColor="text1"/>
        </w:rPr>
        <w:t>A</w:t>
      </w:r>
      <w:r w:rsidRPr="00E1712F">
        <w:rPr>
          <w:rFonts w:asciiTheme="minorHAnsi" w:hAnsiTheme="minorHAnsi" w:cstheme="minorHAnsi"/>
          <w:color w:val="000000" w:themeColor="text1"/>
        </w:rPr>
        <w:t xml:space="preserve"> chromatogram with absorbance at </w:t>
      </w:r>
      <w:r w:rsidR="009A358D">
        <w:rPr>
          <w:rFonts w:asciiTheme="minorHAnsi" w:hAnsiTheme="minorHAnsi" w:cstheme="minorHAnsi"/>
          <w:color w:val="000000" w:themeColor="text1"/>
        </w:rPr>
        <w:t xml:space="preserve">280 </w:t>
      </w:r>
      <w:r w:rsidRPr="00E1712F">
        <w:rPr>
          <w:rFonts w:asciiTheme="minorHAnsi" w:hAnsiTheme="minorHAnsi" w:cstheme="minorHAnsi"/>
          <w:color w:val="000000" w:themeColor="text1"/>
        </w:rPr>
        <w:t xml:space="preserve">nm </w:t>
      </w:r>
      <w:r w:rsidR="009A358D">
        <w:rPr>
          <w:rFonts w:asciiTheme="minorHAnsi" w:hAnsiTheme="minorHAnsi" w:cstheme="minorHAnsi"/>
          <w:color w:val="000000" w:themeColor="text1"/>
        </w:rPr>
        <w:t>(</w:t>
      </w:r>
      <w:r w:rsidR="009A358D" w:rsidRPr="00E1712F">
        <w:rPr>
          <w:rFonts w:asciiTheme="minorHAnsi" w:hAnsiTheme="minorHAnsi" w:cstheme="minorHAnsi"/>
          <w:color w:val="000000" w:themeColor="text1"/>
        </w:rPr>
        <w:t>A</w:t>
      </w:r>
      <w:r w:rsidR="009A358D" w:rsidRPr="00E1712F">
        <w:rPr>
          <w:rFonts w:asciiTheme="minorHAnsi" w:hAnsiTheme="minorHAnsi" w:cstheme="minorHAnsi"/>
          <w:color w:val="000000" w:themeColor="text1"/>
          <w:vertAlign w:val="subscript"/>
        </w:rPr>
        <w:t>280</w:t>
      </w:r>
      <w:r w:rsidR="009A358D">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and the percentage of elution buffer B (dashed line). Methods blocks are indicated with A = wash unbound sample, B = elution with buffer B</w:t>
      </w:r>
      <w:r w:rsidR="005D3EFB">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and C = re-equilibration in buffer A. (</w:t>
      </w:r>
      <w:r w:rsidRPr="005D3EFB">
        <w:rPr>
          <w:rFonts w:asciiTheme="minorHAnsi" w:hAnsiTheme="minorHAnsi" w:cstheme="minorHAnsi"/>
          <w:b/>
          <w:color w:val="000000" w:themeColor="text1"/>
        </w:rPr>
        <w:t>B</w:t>
      </w:r>
      <w:r w:rsidRPr="00E1712F">
        <w:rPr>
          <w:rFonts w:asciiTheme="minorHAnsi" w:hAnsiTheme="minorHAnsi" w:cstheme="minorHAnsi"/>
          <w:color w:val="000000" w:themeColor="text1"/>
        </w:rPr>
        <w:t>) Focus on the relevant peaks with fraction tube numbers in red</w:t>
      </w:r>
      <w:r w:rsidR="005D3EFB">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w:t>
      </w:r>
      <w:r w:rsidRPr="005D3EFB">
        <w:rPr>
          <w:rFonts w:asciiTheme="minorHAnsi" w:hAnsiTheme="minorHAnsi" w:cstheme="minorHAnsi"/>
          <w:b/>
          <w:color w:val="000000" w:themeColor="text1"/>
        </w:rPr>
        <w:t>C</w:t>
      </w:r>
      <w:r w:rsidRPr="00E1712F">
        <w:rPr>
          <w:rFonts w:asciiTheme="minorHAnsi" w:hAnsiTheme="minorHAnsi" w:cstheme="minorHAnsi"/>
          <w:color w:val="000000" w:themeColor="text1"/>
        </w:rPr>
        <w:t xml:space="preserve">) </w:t>
      </w:r>
      <w:r w:rsidR="005D3EFB">
        <w:rPr>
          <w:rFonts w:asciiTheme="minorHAnsi" w:hAnsiTheme="minorHAnsi" w:cstheme="minorHAnsi"/>
          <w:color w:val="000000" w:themeColor="text1"/>
        </w:rPr>
        <w:t>A</w:t>
      </w:r>
      <w:r w:rsidRPr="00E1712F">
        <w:rPr>
          <w:rFonts w:asciiTheme="minorHAnsi" w:hAnsiTheme="minorHAnsi" w:cstheme="minorHAnsi"/>
          <w:color w:val="000000" w:themeColor="text1"/>
        </w:rPr>
        <w:t>nalyzed fractions on 15</w:t>
      </w:r>
      <w:r>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Coomassie-stained SDS-PAGE.</w:t>
      </w:r>
    </w:p>
    <w:p w14:paraId="280110C9" w14:textId="50BE3D4C" w:rsidR="00F11208" w:rsidRDefault="00F11208" w:rsidP="00F11208">
      <w:pPr>
        <w:rPr>
          <w:rFonts w:asciiTheme="minorHAnsi" w:hAnsiTheme="minorHAnsi" w:cstheme="minorHAnsi"/>
          <w:b/>
        </w:rPr>
      </w:pPr>
    </w:p>
    <w:p w14:paraId="785E7D0B" w14:textId="77777777" w:rsidR="0033233A" w:rsidRPr="00E1712F" w:rsidRDefault="0033233A" w:rsidP="0033233A">
      <w:pPr>
        <w:rPr>
          <w:rFonts w:asciiTheme="minorHAnsi" w:hAnsiTheme="minorHAnsi" w:cstheme="minorHAnsi"/>
          <w:color w:val="000000" w:themeColor="text1"/>
        </w:rPr>
      </w:pPr>
      <w:r w:rsidRPr="0079327C">
        <w:rPr>
          <w:rFonts w:asciiTheme="minorHAnsi" w:hAnsiTheme="minorHAnsi" w:cstheme="minorHAnsi"/>
          <w:b/>
          <w:color w:val="000000" w:themeColor="text1"/>
        </w:rPr>
        <w:t>Figure 3: Primary human monocytes were stimulated at indicated concentrations.</w:t>
      </w:r>
      <w:r w:rsidRPr="00E1712F">
        <w:rPr>
          <w:rFonts w:asciiTheme="minorHAnsi" w:hAnsiTheme="minorHAnsi" w:cstheme="minorHAnsi"/>
          <w:color w:val="000000" w:themeColor="text1"/>
        </w:rPr>
        <w:t xml:space="preserve"> LPS (</w:t>
      </w:r>
      <w:r w:rsidRPr="0079327C">
        <w:rPr>
          <w:rFonts w:asciiTheme="minorHAnsi" w:hAnsiTheme="minorHAnsi" w:cstheme="minorHAnsi"/>
          <w:b/>
          <w:color w:val="000000" w:themeColor="text1"/>
        </w:rPr>
        <w:t>A</w:t>
      </w:r>
      <w:r w:rsidRPr="00E1712F">
        <w:rPr>
          <w:rFonts w:asciiTheme="minorHAnsi" w:hAnsiTheme="minorHAnsi" w:cstheme="minorHAnsi"/>
          <w:color w:val="000000" w:themeColor="text1"/>
        </w:rPr>
        <w:t xml:space="preserve">) or S100A12 (wildtype, </w:t>
      </w:r>
      <w:r w:rsidRPr="0079327C">
        <w:rPr>
          <w:rFonts w:asciiTheme="minorHAnsi" w:hAnsiTheme="minorHAnsi" w:cstheme="minorHAnsi"/>
          <w:b/>
          <w:color w:val="000000" w:themeColor="text1"/>
        </w:rPr>
        <w:t>B</w:t>
      </w:r>
      <w:r w:rsidRPr="00E1712F">
        <w:rPr>
          <w:rFonts w:asciiTheme="minorHAnsi" w:hAnsiTheme="minorHAnsi" w:cstheme="minorHAnsi"/>
          <w:color w:val="000000" w:themeColor="text1"/>
        </w:rPr>
        <w:t>) were left untreated or heat-</w:t>
      </w:r>
      <w:proofErr w:type="spellStart"/>
      <w:r w:rsidRPr="00E1712F">
        <w:rPr>
          <w:rFonts w:asciiTheme="minorHAnsi" w:hAnsiTheme="minorHAnsi" w:cstheme="minorHAnsi"/>
          <w:color w:val="000000" w:themeColor="text1"/>
        </w:rPr>
        <w:t>denaturated</w:t>
      </w:r>
      <w:proofErr w:type="spellEnd"/>
      <w:r w:rsidRPr="00E1712F">
        <w:rPr>
          <w:rFonts w:asciiTheme="minorHAnsi" w:hAnsiTheme="minorHAnsi" w:cstheme="minorHAnsi"/>
          <w:color w:val="000000" w:themeColor="text1"/>
        </w:rPr>
        <w:t xml:space="preserve"> (99 °C, 10 min). Both conditions were tested in the presence and absence of polymyxin B. </w:t>
      </w:r>
    </w:p>
    <w:p w14:paraId="2D4263FA" w14:textId="77777777" w:rsidR="0033233A" w:rsidRPr="00E1712F" w:rsidRDefault="0033233A" w:rsidP="00F11208">
      <w:pPr>
        <w:rPr>
          <w:rFonts w:asciiTheme="minorHAnsi" w:hAnsiTheme="minorHAnsi" w:cstheme="minorHAnsi"/>
          <w:b/>
        </w:rPr>
      </w:pPr>
    </w:p>
    <w:p w14:paraId="4BEDB261" w14:textId="235B5C2E" w:rsidR="00F11208" w:rsidRPr="00E1712F" w:rsidRDefault="00F11208" w:rsidP="00F11208">
      <w:pPr>
        <w:rPr>
          <w:rFonts w:asciiTheme="minorHAnsi" w:hAnsiTheme="minorHAnsi" w:cstheme="minorHAnsi"/>
          <w:color w:val="000000" w:themeColor="text1"/>
        </w:rPr>
      </w:pPr>
      <w:r w:rsidRPr="0079327C">
        <w:rPr>
          <w:rFonts w:asciiTheme="minorHAnsi" w:hAnsiTheme="minorHAnsi" w:cstheme="minorHAnsi"/>
          <w:b/>
          <w:color w:val="000000" w:themeColor="text1"/>
        </w:rPr>
        <w:t xml:space="preserve">Figure </w:t>
      </w:r>
      <w:r w:rsidR="0033233A" w:rsidRPr="0079327C">
        <w:rPr>
          <w:rFonts w:asciiTheme="minorHAnsi" w:hAnsiTheme="minorHAnsi" w:cstheme="minorHAnsi"/>
          <w:b/>
          <w:color w:val="000000" w:themeColor="text1"/>
        </w:rPr>
        <w:t>4</w:t>
      </w:r>
      <w:r w:rsidRPr="0079327C">
        <w:rPr>
          <w:rFonts w:asciiTheme="minorHAnsi" w:hAnsiTheme="minorHAnsi" w:cstheme="minorHAnsi"/>
          <w:b/>
          <w:color w:val="000000" w:themeColor="text1"/>
        </w:rPr>
        <w:t>: S100A12 protein was crosslinked with BS</w:t>
      </w:r>
      <w:r w:rsidRPr="0079327C">
        <w:rPr>
          <w:rFonts w:asciiTheme="minorHAnsi" w:hAnsiTheme="minorHAnsi" w:cstheme="minorHAnsi"/>
          <w:b/>
          <w:color w:val="000000" w:themeColor="text1"/>
          <w:vertAlign w:val="superscript"/>
        </w:rPr>
        <w:t>3</w:t>
      </w:r>
      <w:r w:rsidRPr="0079327C">
        <w:rPr>
          <w:rFonts w:asciiTheme="minorHAnsi" w:hAnsiTheme="minorHAnsi" w:cstheme="minorHAnsi"/>
          <w:b/>
          <w:color w:val="000000" w:themeColor="text1"/>
        </w:rPr>
        <w:t xml:space="preserve"> after incubation in HBS buffer containing 5 mM Ca</w:t>
      </w:r>
      <w:r w:rsidRPr="0079327C">
        <w:rPr>
          <w:rFonts w:asciiTheme="minorHAnsi" w:hAnsiTheme="minorHAnsi" w:cstheme="minorHAnsi"/>
          <w:b/>
          <w:color w:val="000000" w:themeColor="text1"/>
          <w:vertAlign w:val="superscript"/>
        </w:rPr>
        <w:t>2+</w:t>
      </w:r>
      <w:r w:rsidRPr="0079327C">
        <w:rPr>
          <w:rFonts w:asciiTheme="minorHAnsi" w:hAnsiTheme="minorHAnsi" w:cstheme="minorHAnsi"/>
          <w:b/>
          <w:color w:val="000000" w:themeColor="text1"/>
        </w:rPr>
        <w:t xml:space="preserve"> and indicated Zn</w:t>
      </w:r>
      <w:r w:rsidRPr="0079327C">
        <w:rPr>
          <w:rFonts w:asciiTheme="minorHAnsi" w:hAnsiTheme="minorHAnsi" w:cstheme="minorHAnsi"/>
          <w:b/>
          <w:color w:val="000000" w:themeColor="text1"/>
          <w:vertAlign w:val="superscript"/>
        </w:rPr>
        <w:t>2+</w:t>
      </w:r>
      <w:r w:rsidRPr="0079327C">
        <w:rPr>
          <w:rFonts w:asciiTheme="minorHAnsi" w:hAnsiTheme="minorHAnsi" w:cstheme="minorHAnsi"/>
          <w:b/>
          <w:color w:val="000000" w:themeColor="text1"/>
        </w:rPr>
        <w:t xml:space="preserve"> concentrations.</w:t>
      </w:r>
      <w:r w:rsidRPr="00E1712F">
        <w:rPr>
          <w:rFonts w:asciiTheme="minorHAnsi" w:hAnsiTheme="minorHAnsi" w:cstheme="minorHAnsi"/>
          <w:color w:val="000000" w:themeColor="text1"/>
        </w:rPr>
        <w:t xml:space="preserve"> (</w:t>
      </w:r>
      <w:r w:rsidRPr="00C61C00">
        <w:rPr>
          <w:rFonts w:asciiTheme="minorHAnsi" w:hAnsiTheme="minorHAnsi" w:cstheme="minorHAnsi"/>
          <w:b/>
          <w:color w:val="000000" w:themeColor="text1"/>
        </w:rPr>
        <w:t>A</w:t>
      </w:r>
      <w:r w:rsidRPr="00E1712F">
        <w:rPr>
          <w:rFonts w:asciiTheme="minorHAnsi" w:hAnsiTheme="minorHAnsi" w:cstheme="minorHAnsi"/>
          <w:color w:val="000000" w:themeColor="text1"/>
        </w:rPr>
        <w:t>) Increasing Zn</w:t>
      </w:r>
      <w:r w:rsidRPr="00E1712F">
        <w:rPr>
          <w:rFonts w:asciiTheme="minorHAnsi" w:hAnsiTheme="minorHAnsi" w:cstheme="minorHAnsi"/>
          <w:color w:val="000000" w:themeColor="text1"/>
          <w:vertAlign w:val="superscript"/>
        </w:rPr>
        <w:t>2+</w:t>
      </w:r>
      <w:r w:rsidRPr="00E1712F">
        <w:rPr>
          <w:rFonts w:asciiTheme="minorHAnsi" w:hAnsiTheme="minorHAnsi" w:cstheme="minorHAnsi"/>
          <w:color w:val="000000" w:themeColor="text1"/>
        </w:rPr>
        <w:t xml:space="preserve"> concentrations induce arrangement of S100A12 into tetra</w:t>
      </w:r>
      <w:r w:rsidR="00FA14CB">
        <w:rPr>
          <w:rFonts w:asciiTheme="minorHAnsi" w:hAnsiTheme="minorHAnsi" w:cstheme="minorHAnsi"/>
          <w:color w:val="000000" w:themeColor="text1"/>
        </w:rPr>
        <w:t>mers</w:t>
      </w:r>
      <w:r w:rsidRPr="00E1712F">
        <w:rPr>
          <w:rFonts w:asciiTheme="minorHAnsi" w:hAnsiTheme="minorHAnsi" w:cstheme="minorHAnsi"/>
          <w:color w:val="000000" w:themeColor="text1"/>
        </w:rPr>
        <w:t xml:space="preserve"> and hexamers upon separation on 4</w:t>
      </w:r>
      <w:r>
        <w:rPr>
          <w:rFonts w:asciiTheme="minorHAnsi" w:hAnsiTheme="minorHAnsi" w:cstheme="minorHAnsi"/>
          <w:color w:val="000000" w:themeColor="text1"/>
        </w:rPr>
        <w:t>−</w:t>
      </w:r>
      <w:r w:rsidRPr="00E1712F">
        <w:rPr>
          <w:rFonts w:asciiTheme="minorHAnsi" w:hAnsiTheme="minorHAnsi" w:cstheme="minorHAnsi"/>
          <w:color w:val="000000" w:themeColor="text1"/>
        </w:rPr>
        <w:t>20</w:t>
      </w:r>
      <w:r>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Coomassie-stained SDS-PAGE. (</w:t>
      </w:r>
      <w:r w:rsidRPr="00F260AF">
        <w:rPr>
          <w:rFonts w:asciiTheme="minorHAnsi" w:hAnsiTheme="minorHAnsi" w:cstheme="minorHAnsi"/>
          <w:b/>
          <w:color w:val="000000" w:themeColor="text1"/>
        </w:rPr>
        <w:t>B</w:t>
      </w:r>
      <w:r w:rsidRPr="00E1712F">
        <w:rPr>
          <w:rFonts w:asciiTheme="minorHAnsi" w:hAnsiTheme="minorHAnsi" w:cstheme="minorHAnsi"/>
          <w:color w:val="000000" w:themeColor="text1"/>
        </w:rPr>
        <w:t>) Representative result of crosslinked oligomers with conditions as used for separation on a size-exclusion column. S100A12 was crosslinked in presence of either 25 mM Ca</w:t>
      </w:r>
      <w:r w:rsidRPr="00E1712F">
        <w:rPr>
          <w:rFonts w:asciiTheme="minorHAnsi" w:hAnsiTheme="minorHAnsi" w:cstheme="minorHAnsi"/>
          <w:color w:val="000000" w:themeColor="text1"/>
          <w:vertAlign w:val="superscript"/>
        </w:rPr>
        <w:t>2+</w:t>
      </w:r>
      <w:r w:rsidRPr="00E1712F">
        <w:rPr>
          <w:rFonts w:asciiTheme="minorHAnsi" w:hAnsiTheme="minorHAnsi" w:cstheme="minorHAnsi"/>
          <w:color w:val="000000" w:themeColor="text1"/>
        </w:rPr>
        <w:t xml:space="preserve"> (lane 1) or 25 mM Ca</w:t>
      </w:r>
      <w:r w:rsidRPr="00E1712F">
        <w:rPr>
          <w:rFonts w:asciiTheme="minorHAnsi" w:hAnsiTheme="minorHAnsi" w:cstheme="minorHAnsi"/>
          <w:color w:val="000000" w:themeColor="text1"/>
          <w:vertAlign w:val="superscript"/>
        </w:rPr>
        <w:t>2+</w:t>
      </w:r>
      <w:r w:rsidRPr="00E1712F">
        <w:rPr>
          <w:rFonts w:asciiTheme="minorHAnsi" w:hAnsiTheme="minorHAnsi" w:cstheme="minorHAnsi"/>
          <w:color w:val="000000" w:themeColor="text1"/>
        </w:rPr>
        <w:t xml:space="preserve"> and 1 mM Zn</w:t>
      </w:r>
      <w:r w:rsidRPr="00E1712F">
        <w:rPr>
          <w:rFonts w:asciiTheme="minorHAnsi" w:hAnsiTheme="minorHAnsi" w:cstheme="minorHAnsi"/>
          <w:color w:val="000000" w:themeColor="text1"/>
          <w:vertAlign w:val="superscript"/>
        </w:rPr>
        <w:t>2+</w:t>
      </w:r>
      <w:r w:rsidRPr="00E1712F">
        <w:rPr>
          <w:rFonts w:asciiTheme="minorHAnsi" w:hAnsiTheme="minorHAnsi" w:cstheme="minorHAnsi"/>
          <w:color w:val="000000" w:themeColor="text1"/>
        </w:rPr>
        <w:t xml:space="preserve"> (lane 2). (S100A12)</w:t>
      </w:r>
      <w:r w:rsidRPr="00E1712F">
        <w:rPr>
          <w:rFonts w:asciiTheme="minorHAnsi" w:hAnsiTheme="minorHAnsi" w:cstheme="minorHAnsi"/>
          <w:color w:val="000000" w:themeColor="text1"/>
          <w:vertAlign w:val="subscript"/>
        </w:rPr>
        <w:t>2</w:t>
      </w:r>
      <w:r w:rsidR="00A443E4">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w:t>
      </w:r>
      <w:r w:rsidR="00A443E4">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dimer; (S100A12)</w:t>
      </w:r>
      <w:r w:rsidRPr="00E1712F">
        <w:rPr>
          <w:rFonts w:asciiTheme="minorHAnsi" w:hAnsiTheme="minorHAnsi" w:cstheme="minorHAnsi"/>
          <w:color w:val="000000" w:themeColor="text1"/>
          <w:vertAlign w:val="subscript"/>
        </w:rPr>
        <w:t>4</w:t>
      </w:r>
      <w:r w:rsidR="00A443E4">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w:t>
      </w:r>
      <w:r w:rsidR="00A443E4">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tetramer; (S100A12)</w:t>
      </w:r>
      <w:r w:rsidRPr="00E1712F">
        <w:rPr>
          <w:rFonts w:asciiTheme="minorHAnsi" w:hAnsiTheme="minorHAnsi" w:cstheme="minorHAnsi"/>
          <w:color w:val="000000" w:themeColor="text1"/>
          <w:vertAlign w:val="subscript"/>
        </w:rPr>
        <w:t>6</w:t>
      </w:r>
      <w:r w:rsidR="00A443E4">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w:t>
      </w:r>
      <w:r w:rsidR="00A443E4">
        <w:rPr>
          <w:rFonts w:asciiTheme="minorHAnsi" w:hAnsiTheme="minorHAnsi" w:cstheme="minorHAnsi"/>
          <w:color w:val="000000" w:themeColor="text1"/>
        </w:rPr>
        <w:t xml:space="preserve"> </w:t>
      </w:r>
      <w:r w:rsidRPr="00E1712F">
        <w:rPr>
          <w:rFonts w:asciiTheme="minorHAnsi" w:hAnsiTheme="minorHAnsi" w:cstheme="minorHAnsi"/>
          <w:color w:val="000000" w:themeColor="text1"/>
        </w:rPr>
        <w:t>hexamer</w:t>
      </w:r>
      <w:r w:rsidR="00A443E4">
        <w:rPr>
          <w:rFonts w:asciiTheme="minorHAnsi" w:hAnsiTheme="minorHAnsi" w:cstheme="minorHAnsi"/>
          <w:color w:val="000000" w:themeColor="text1"/>
        </w:rPr>
        <w:t>.</w:t>
      </w:r>
    </w:p>
    <w:p w14:paraId="78E11863" w14:textId="77777777" w:rsidR="00F11208" w:rsidRPr="00E1712F" w:rsidRDefault="00F11208" w:rsidP="00F11208">
      <w:pPr>
        <w:rPr>
          <w:rFonts w:asciiTheme="minorHAnsi" w:hAnsiTheme="minorHAnsi" w:cstheme="minorHAnsi"/>
          <w:color w:val="000000" w:themeColor="text1"/>
        </w:rPr>
      </w:pPr>
    </w:p>
    <w:p w14:paraId="6E719668" w14:textId="3B4C52AE" w:rsidR="00F11208" w:rsidRPr="00E1712F" w:rsidRDefault="00F11208" w:rsidP="00F11208">
      <w:pPr>
        <w:rPr>
          <w:rFonts w:asciiTheme="minorHAnsi" w:hAnsiTheme="minorHAnsi" w:cstheme="minorHAnsi"/>
          <w:color w:val="000000" w:themeColor="text1"/>
        </w:rPr>
      </w:pPr>
      <w:r w:rsidRPr="00257D2E">
        <w:rPr>
          <w:rFonts w:asciiTheme="minorHAnsi" w:hAnsiTheme="minorHAnsi" w:cstheme="minorHAnsi"/>
          <w:b/>
          <w:color w:val="000000" w:themeColor="text1"/>
        </w:rPr>
        <w:t xml:space="preserve">Figure </w:t>
      </w:r>
      <w:r w:rsidR="0033233A" w:rsidRPr="00257D2E">
        <w:rPr>
          <w:rFonts w:asciiTheme="minorHAnsi" w:hAnsiTheme="minorHAnsi" w:cstheme="minorHAnsi"/>
          <w:b/>
          <w:color w:val="000000" w:themeColor="text1"/>
        </w:rPr>
        <w:t>5</w:t>
      </w:r>
      <w:r w:rsidRPr="00257D2E">
        <w:rPr>
          <w:rFonts w:asciiTheme="minorHAnsi" w:hAnsiTheme="minorHAnsi" w:cstheme="minorHAnsi"/>
          <w:b/>
          <w:color w:val="000000" w:themeColor="text1"/>
        </w:rPr>
        <w:t>: S100A12 oligomers were separated on a size-exclusion column.</w:t>
      </w:r>
      <w:r w:rsidRPr="00E1712F">
        <w:rPr>
          <w:rFonts w:asciiTheme="minorHAnsi" w:hAnsiTheme="minorHAnsi" w:cstheme="minorHAnsi"/>
          <w:color w:val="000000" w:themeColor="text1"/>
        </w:rPr>
        <w:t xml:space="preserve"> (</w:t>
      </w:r>
      <w:r w:rsidRPr="00257D2E">
        <w:rPr>
          <w:rFonts w:asciiTheme="minorHAnsi" w:hAnsiTheme="minorHAnsi" w:cstheme="minorHAnsi"/>
          <w:b/>
          <w:color w:val="000000" w:themeColor="text1"/>
        </w:rPr>
        <w:t>A</w:t>
      </w:r>
      <w:r w:rsidRPr="00E1712F">
        <w:rPr>
          <w:rFonts w:asciiTheme="minorHAnsi" w:hAnsiTheme="minorHAnsi" w:cstheme="minorHAnsi"/>
          <w:color w:val="000000" w:themeColor="text1"/>
        </w:rPr>
        <w:t>) Chromatogram of hexamer/tetramer separation after crosslinking in HBS buffer with 25 mM CaCl</w:t>
      </w:r>
      <w:r w:rsidRPr="00E1712F">
        <w:rPr>
          <w:rFonts w:asciiTheme="minorHAnsi" w:hAnsiTheme="minorHAnsi" w:cstheme="minorHAnsi"/>
          <w:color w:val="000000" w:themeColor="text1"/>
          <w:vertAlign w:val="subscript"/>
        </w:rPr>
        <w:t>2</w:t>
      </w:r>
      <w:r w:rsidRPr="00E1712F">
        <w:rPr>
          <w:rFonts w:asciiTheme="minorHAnsi" w:hAnsiTheme="minorHAnsi" w:cstheme="minorHAnsi"/>
          <w:color w:val="000000" w:themeColor="text1"/>
        </w:rPr>
        <w:t xml:space="preserve"> and 1 mM ZnCl</w:t>
      </w:r>
      <w:r w:rsidRPr="00E1712F">
        <w:rPr>
          <w:rFonts w:asciiTheme="minorHAnsi" w:hAnsiTheme="minorHAnsi" w:cstheme="minorHAnsi"/>
          <w:color w:val="000000" w:themeColor="text1"/>
          <w:vertAlign w:val="subscript"/>
        </w:rPr>
        <w:t>2</w:t>
      </w:r>
      <w:r w:rsidRPr="00E1712F">
        <w:rPr>
          <w:rFonts w:asciiTheme="minorHAnsi" w:hAnsiTheme="minorHAnsi" w:cstheme="minorHAnsi"/>
          <w:color w:val="000000" w:themeColor="text1"/>
        </w:rPr>
        <w:t>. (</w:t>
      </w:r>
      <w:r w:rsidRPr="00257D2E">
        <w:rPr>
          <w:rFonts w:asciiTheme="minorHAnsi" w:hAnsiTheme="minorHAnsi" w:cstheme="minorHAnsi"/>
          <w:b/>
          <w:color w:val="000000" w:themeColor="text1"/>
        </w:rPr>
        <w:t>B</w:t>
      </w:r>
      <w:r w:rsidRPr="00E1712F">
        <w:rPr>
          <w:rFonts w:asciiTheme="minorHAnsi" w:hAnsiTheme="minorHAnsi" w:cstheme="minorHAnsi"/>
          <w:color w:val="000000" w:themeColor="text1"/>
        </w:rPr>
        <w:t>) Chromatogram for tetramer/dimer separation in HBS buffer with 25 mM CaCl</w:t>
      </w:r>
      <w:r w:rsidRPr="00E1712F">
        <w:rPr>
          <w:rFonts w:asciiTheme="minorHAnsi" w:hAnsiTheme="minorHAnsi" w:cstheme="minorHAnsi"/>
          <w:color w:val="000000" w:themeColor="text1"/>
          <w:vertAlign w:val="subscript"/>
        </w:rPr>
        <w:t>2</w:t>
      </w:r>
      <w:r w:rsidRPr="00E1712F">
        <w:rPr>
          <w:rFonts w:asciiTheme="minorHAnsi" w:hAnsiTheme="minorHAnsi" w:cstheme="minorHAnsi"/>
          <w:color w:val="000000" w:themeColor="text1"/>
        </w:rPr>
        <w:t>. (</w:t>
      </w:r>
      <w:r w:rsidRPr="00257D2E">
        <w:rPr>
          <w:rFonts w:asciiTheme="minorHAnsi" w:hAnsiTheme="minorHAnsi" w:cstheme="minorHAnsi"/>
          <w:b/>
          <w:color w:val="000000" w:themeColor="text1"/>
        </w:rPr>
        <w:t>C</w:t>
      </w:r>
      <w:r w:rsidRPr="00E1712F">
        <w:rPr>
          <w:rFonts w:asciiTheme="minorHAnsi" w:hAnsiTheme="minorHAnsi" w:cstheme="minorHAnsi"/>
          <w:color w:val="000000" w:themeColor="text1"/>
        </w:rPr>
        <w:t>) Example of pooled and concentrated oligomers after separation on a Coomassie-stained 4</w:t>
      </w:r>
      <w:r w:rsidR="00257D2E">
        <w:rPr>
          <w:rFonts w:asciiTheme="minorHAnsi" w:hAnsiTheme="minorHAnsi" w:cstheme="minorHAnsi"/>
          <w:color w:val="000000" w:themeColor="text1"/>
        </w:rPr>
        <w:t>−</w:t>
      </w:r>
      <w:r w:rsidRPr="00E1712F">
        <w:rPr>
          <w:rFonts w:asciiTheme="minorHAnsi" w:hAnsiTheme="minorHAnsi" w:cstheme="minorHAnsi"/>
          <w:color w:val="000000" w:themeColor="text1"/>
        </w:rPr>
        <w:t>15</w:t>
      </w:r>
      <w:r>
        <w:rPr>
          <w:rFonts w:asciiTheme="minorHAnsi" w:hAnsiTheme="minorHAnsi" w:cstheme="minorHAnsi"/>
          <w:color w:val="000000" w:themeColor="text1"/>
        </w:rPr>
        <w:t>%</w:t>
      </w:r>
      <w:r w:rsidRPr="00E1712F">
        <w:rPr>
          <w:rFonts w:asciiTheme="minorHAnsi" w:hAnsiTheme="minorHAnsi" w:cstheme="minorHAnsi"/>
          <w:color w:val="000000" w:themeColor="text1"/>
        </w:rPr>
        <w:t xml:space="preserve"> gradient SDS-PAGE. Lane 1: dimer; lane 2: tetramer; lane 3: hexamer.</w:t>
      </w:r>
    </w:p>
    <w:p w14:paraId="3FFB5A82" w14:textId="77777777" w:rsidR="00F11208" w:rsidRPr="00E1712F" w:rsidRDefault="00F11208" w:rsidP="00F11208">
      <w:pPr>
        <w:rPr>
          <w:rFonts w:asciiTheme="minorHAnsi" w:hAnsiTheme="minorHAnsi" w:cstheme="minorHAnsi"/>
          <w:b/>
        </w:rPr>
      </w:pPr>
    </w:p>
    <w:p w14:paraId="28CBF17D" w14:textId="7D90C776" w:rsidR="00F11208" w:rsidRPr="00E1712F" w:rsidRDefault="00F11208" w:rsidP="00F11208">
      <w:pPr>
        <w:rPr>
          <w:rFonts w:asciiTheme="minorHAnsi" w:hAnsiTheme="minorHAnsi" w:cstheme="minorHAnsi"/>
          <w:b/>
        </w:rPr>
      </w:pPr>
      <w:r w:rsidRPr="00444935">
        <w:rPr>
          <w:rFonts w:asciiTheme="minorHAnsi" w:hAnsiTheme="minorHAnsi" w:cstheme="minorHAnsi"/>
          <w:b/>
          <w:color w:val="000000" w:themeColor="text1"/>
        </w:rPr>
        <w:t xml:space="preserve">Figure 6: </w:t>
      </w:r>
      <w:r w:rsidR="00444935" w:rsidRPr="00444935">
        <w:rPr>
          <w:rFonts w:asciiTheme="minorHAnsi" w:hAnsiTheme="minorHAnsi" w:cstheme="minorHAnsi"/>
          <w:b/>
          <w:color w:val="000000" w:themeColor="text1"/>
        </w:rPr>
        <w:t>S</w:t>
      </w:r>
      <w:r w:rsidRPr="00444935">
        <w:rPr>
          <w:rFonts w:asciiTheme="minorHAnsi" w:hAnsiTheme="minorHAnsi" w:cstheme="minorHAnsi"/>
          <w:b/>
          <w:color w:val="000000" w:themeColor="text1"/>
        </w:rPr>
        <w:t>timulation of monocytes with purified S100A12 oligomers.</w:t>
      </w:r>
      <w:r w:rsidRPr="00E1712F">
        <w:rPr>
          <w:rFonts w:asciiTheme="minorHAnsi" w:hAnsiTheme="minorHAnsi" w:cstheme="minorHAnsi"/>
          <w:color w:val="000000" w:themeColor="text1"/>
        </w:rPr>
        <w:t xml:space="preserve"> TNF</w:t>
      </w:r>
      <w:r w:rsidRPr="00E1712F">
        <w:rPr>
          <w:rFonts w:asciiTheme="minorHAnsi" w:hAnsiTheme="minorHAnsi" w:cstheme="minorHAnsi"/>
          <w:color w:val="000000" w:themeColor="text1"/>
        </w:rPr>
        <w:sym w:font="Symbol" w:char="F061"/>
      </w:r>
      <w:r w:rsidRPr="00E1712F">
        <w:rPr>
          <w:rFonts w:asciiTheme="minorHAnsi" w:hAnsiTheme="minorHAnsi" w:cstheme="minorHAnsi"/>
          <w:color w:val="000000" w:themeColor="text1"/>
        </w:rPr>
        <w:t>-release after 4 h incubation was quantified by ELISA. The data show the mean value from two independent experiments.</w:t>
      </w:r>
    </w:p>
    <w:p w14:paraId="32FC0E18" w14:textId="77777777" w:rsidR="00F11208" w:rsidRPr="00E1712F" w:rsidRDefault="00F11208" w:rsidP="00F11208">
      <w:pPr>
        <w:rPr>
          <w:rFonts w:asciiTheme="minorHAnsi" w:hAnsiTheme="minorHAnsi" w:cstheme="minorHAnsi"/>
          <w:b/>
        </w:rPr>
      </w:pPr>
    </w:p>
    <w:p w14:paraId="55F239F6" w14:textId="5CD78BCF" w:rsidR="00385AD2" w:rsidRPr="00F11208" w:rsidRDefault="005F2DC1" w:rsidP="00385AD2">
      <w:pPr>
        <w:rPr>
          <w:rFonts w:asciiTheme="minorHAnsi" w:hAnsiTheme="minorHAnsi" w:cstheme="minorHAnsi"/>
          <w:b/>
          <w:color w:val="000000" w:themeColor="text1"/>
        </w:rPr>
      </w:pPr>
      <w:r w:rsidRPr="00F11208">
        <w:rPr>
          <w:rFonts w:asciiTheme="minorHAnsi" w:hAnsiTheme="minorHAnsi" w:cstheme="minorHAnsi"/>
          <w:b/>
          <w:color w:val="000000" w:themeColor="text1"/>
        </w:rPr>
        <w:t xml:space="preserve">Table 1: </w:t>
      </w:r>
      <w:r w:rsidR="00385AD2" w:rsidRPr="00F11208">
        <w:rPr>
          <w:rFonts w:asciiTheme="minorHAnsi" w:hAnsiTheme="minorHAnsi" w:cstheme="minorHAnsi"/>
          <w:b/>
          <w:color w:val="000000" w:themeColor="text1"/>
        </w:rPr>
        <w:t>D</w:t>
      </w:r>
      <w:r w:rsidRPr="00F11208">
        <w:rPr>
          <w:rFonts w:asciiTheme="minorHAnsi" w:hAnsiTheme="minorHAnsi" w:cstheme="minorHAnsi"/>
          <w:b/>
          <w:color w:val="000000" w:themeColor="text1"/>
        </w:rPr>
        <w:t xml:space="preserve">etailed information on the </w:t>
      </w:r>
      <w:r w:rsidR="008E42C8" w:rsidRPr="00F11208">
        <w:rPr>
          <w:rFonts w:asciiTheme="minorHAnsi" w:hAnsiTheme="minorHAnsi" w:cstheme="minorHAnsi"/>
          <w:b/>
          <w:color w:val="000000" w:themeColor="text1"/>
        </w:rPr>
        <w:t xml:space="preserve">applied </w:t>
      </w:r>
      <w:r w:rsidRPr="00F11208">
        <w:rPr>
          <w:rFonts w:asciiTheme="minorHAnsi" w:hAnsiTheme="minorHAnsi" w:cstheme="minorHAnsi"/>
          <w:b/>
          <w:color w:val="000000" w:themeColor="text1"/>
        </w:rPr>
        <w:t xml:space="preserve">parameters </w:t>
      </w:r>
      <w:r w:rsidR="00385AD2" w:rsidRPr="00F11208">
        <w:rPr>
          <w:rFonts w:asciiTheme="minorHAnsi" w:hAnsiTheme="minorHAnsi" w:cstheme="minorHAnsi"/>
          <w:b/>
          <w:color w:val="000000" w:themeColor="text1"/>
        </w:rPr>
        <w:t>of anion-exchange chromatography.</w:t>
      </w:r>
    </w:p>
    <w:p w14:paraId="684B22FC" w14:textId="77777777" w:rsidR="00385AD2" w:rsidRPr="00F11208" w:rsidRDefault="00385AD2" w:rsidP="00385AD2">
      <w:pPr>
        <w:rPr>
          <w:rFonts w:asciiTheme="minorHAnsi" w:hAnsiTheme="minorHAnsi" w:cstheme="minorHAnsi"/>
          <w:color w:val="000000" w:themeColor="text1"/>
        </w:rPr>
      </w:pPr>
    </w:p>
    <w:p w14:paraId="1104F8FE" w14:textId="4B33E031" w:rsidR="00D25699" w:rsidRPr="00F11208" w:rsidRDefault="00385AD2" w:rsidP="00385AD2">
      <w:pPr>
        <w:rPr>
          <w:rFonts w:asciiTheme="minorHAnsi" w:hAnsiTheme="minorHAnsi" w:cstheme="minorHAnsi"/>
          <w:b/>
          <w:color w:val="000000" w:themeColor="text1"/>
        </w:rPr>
      </w:pPr>
      <w:r w:rsidRPr="00F11208">
        <w:rPr>
          <w:rFonts w:asciiTheme="minorHAnsi" w:hAnsiTheme="minorHAnsi" w:cstheme="minorHAnsi"/>
          <w:b/>
          <w:color w:val="000000" w:themeColor="text1"/>
        </w:rPr>
        <w:t xml:space="preserve">Table 2: Detailed information </w:t>
      </w:r>
      <w:r w:rsidR="008E42C8" w:rsidRPr="00F11208">
        <w:rPr>
          <w:rFonts w:asciiTheme="minorHAnsi" w:hAnsiTheme="minorHAnsi" w:cstheme="minorHAnsi"/>
          <w:b/>
          <w:color w:val="000000" w:themeColor="text1"/>
        </w:rPr>
        <w:t xml:space="preserve">on </w:t>
      </w:r>
      <w:r w:rsidR="00D25699" w:rsidRPr="00F11208">
        <w:rPr>
          <w:rFonts w:asciiTheme="minorHAnsi" w:hAnsiTheme="minorHAnsi" w:cstheme="minorHAnsi"/>
          <w:b/>
          <w:color w:val="000000" w:themeColor="text1"/>
        </w:rPr>
        <w:t>the used method</w:t>
      </w:r>
      <w:r w:rsidRPr="00F11208">
        <w:rPr>
          <w:rFonts w:asciiTheme="minorHAnsi" w:hAnsiTheme="minorHAnsi" w:cstheme="minorHAnsi"/>
          <w:b/>
          <w:color w:val="000000" w:themeColor="text1"/>
        </w:rPr>
        <w:t xml:space="preserve"> of </w:t>
      </w:r>
      <w:r w:rsidR="00253AD4" w:rsidRPr="00F11208">
        <w:rPr>
          <w:rFonts w:asciiTheme="minorHAnsi" w:hAnsiTheme="minorHAnsi" w:cstheme="minorHAnsi"/>
          <w:b/>
          <w:color w:val="000000" w:themeColor="text1"/>
        </w:rPr>
        <w:t>anion-exchange chromatography</w:t>
      </w:r>
      <w:r w:rsidR="00D25699" w:rsidRPr="00F11208">
        <w:rPr>
          <w:rFonts w:asciiTheme="minorHAnsi" w:hAnsiTheme="minorHAnsi" w:cstheme="minorHAnsi"/>
          <w:b/>
          <w:color w:val="000000" w:themeColor="text1"/>
        </w:rPr>
        <w:t>.</w:t>
      </w:r>
      <w:r w:rsidR="005F2DC1" w:rsidRPr="00F11208">
        <w:rPr>
          <w:rFonts w:asciiTheme="minorHAnsi" w:hAnsiTheme="minorHAnsi" w:cstheme="minorHAnsi"/>
          <w:b/>
          <w:color w:val="000000" w:themeColor="text1"/>
        </w:rPr>
        <w:t xml:space="preserve"> </w:t>
      </w:r>
    </w:p>
    <w:p w14:paraId="54EBDE7E" w14:textId="77777777" w:rsidR="00D25699" w:rsidRPr="00F11208" w:rsidRDefault="00D25699" w:rsidP="00EA4C33">
      <w:pPr>
        <w:rPr>
          <w:rFonts w:asciiTheme="minorHAnsi" w:hAnsiTheme="minorHAnsi" w:cstheme="minorHAnsi"/>
          <w:color w:val="000000" w:themeColor="text1"/>
        </w:rPr>
      </w:pPr>
    </w:p>
    <w:p w14:paraId="2DADC7C4" w14:textId="783DE108" w:rsidR="00D25699" w:rsidRPr="00F11208" w:rsidRDefault="00D25699" w:rsidP="00EA4C33">
      <w:pPr>
        <w:rPr>
          <w:rFonts w:asciiTheme="minorHAnsi" w:hAnsiTheme="minorHAnsi" w:cstheme="minorHAnsi"/>
          <w:b/>
          <w:color w:val="000000" w:themeColor="text1"/>
        </w:rPr>
      </w:pPr>
      <w:r w:rsidRPr="00F11208">
        <w:rPr>
          <w:rFonts w:asciiTheme="minorHAnsi" w:hAnsiTheme="minorHAnsi" w:cstheme="minorHAnsi"/>
          <w:b/>
          <w:color w:val="000000" w:themeColor="text1"/>
        </w:rPr>
        <w:t xml:space="preserve">Table </w:t>
      </w:r>
      <w:r w:rsidR="003E0052" w:rsidRPr="00F11208">
        <w:rPr>
          <w:rFonts w:asciiTheme="minorHAnsi" w:hAnsiTheme="minorHAnsi" w:cstheme="minorHAnsi"/>
          <w:b/>
          <w:color w:val="000000" w:themeColor="text1"/>
        </w:rPr>
        <w:t>3</w:t>
      </w:r>
      <w:r w:rsidRPr="00F11208">
        <w:rPr>
          <w:rFonts w:asciiTheme="minorHAnsi" w:hAnsiTheme="minorHAnsi" w:cstheme="minorHAnsi"/>
          <w:b/>
          <w:color w:val="000000" w:themeColor="text1"/>
        </w:rPr>
        <w:t xml:space="preserve">: </w:t>
      </w:r>
      <w:r w:rsidR="003E0052" w:rsidRPr="00F11208">
        <w:rPr>
          <w:rFonts w:asciiTheme="minorHAnsi" w:hAnsiTheme="minorHAnsi" w:cstheme="minorHAnsi"/>
          <w:b/>
          <w:color w:val="000000" w:themeColor="text1"/>
        </w:rPr>
        <w:t xml:space="preserve">Detailed information on the </w:t>
      </w:r>
      <w:r w:rsidR="00B24AD4" w:rsidRPr="00F11208">
        <w:rPr>
          <w:rFonts w:asciiTheme="minorHAnsi" w:hAnsiTheme="minorHAnsi" w:cstheme="minorHAnsi"/>
          <w:b/>
          <w:color w:val="000000" w:themeColor="text1"/>
        </w:rPr>
        <w:t>applied</w:t>
      </w:r>
      <w:r w:rsidR="003E0052" w:rsidRPr="00F11208">
        <w:rPr>
          <w:rFonts w:asciiTheme="minorHAnsi" w:hAnsiTheme="minorHAnsi" w:cstheme="minorHAnsi"/>
          <w:b/>
          <w:color w:val="000000" w:themeColor="text1"/>
        </w:rPr>
        <w:t xml:space="preserve"> parameters of h</w:t>
      </w:r>
      <w:r w:rsidRPr="00F11208">
        <w:rPr>
          <w:rFonts w:asciiTheme="minorHAnsi" w:hAnsiTheme="minorHAnsi" w:cstheme="minorHAnsi"/>
          <w:b/>
          <w:color w:val="000000" w:themeColor="text1"/>
        </w:rPr>
        <w:t>ydrophobic-interaction chromatography</w:t>
      </w:r>
      <w:r w:rsidR="003E0052" w:rsidRPr="00F11208">
        <w:rPr>
          <w:rFonts w:asciiTheme="minorHAnsi" w:hAnsiTheme="minorHAnsi" w:cstheme="minorHAnsi"/>
          <w:b/>
          <w:color w:val="000000" w:themeColor="text1"/>
        </w:rPr>
        <w:t>.</w:t>
      </w:r>
    </w:p>
    <w:p w14:paraId="242A3746" w14:textId="644E530E" w:rsidR="003E0052" w:rsidRPr="00F11208" w:rsidRDefault="003E0052" w:rsidP="00EA4C33">
      <w:pPr>
        <w:rPr>
          <w:rFonts w:asciiTheme="minorHAnsi" w:hAnsiTheme="minorHAnsi" w:cstheme="minorHAnsi"/>
          <w:color w:val="000000" w:themeColor="text1"/>
        </w:rPr>
      </w:pPr>
    </w:p>
    <w:p w14:paraId="04C95CDE" w14:textId="26A90351" w:rsidR="00D25699" w:rsidRPr="00F11208" w:rsidRDefault="003E0052" w:rsidP="00EA4C33">
      <w:pPr>
        <w:rPr>
          <w:rFonts w:asciiTheme="minorHAnsi" w:hAnsiTheme="minorHAnsi" w:cstheme="minorHAnsi"/>
          <w:b/>
          <w:color w:val="000000" w:themeColor="text1"/>
        </w:rPr>
      </w:pPr>
      <w:r w:rsidRPr="00F11208">
        <w:rPr>
          <w:rFonts w:asciiTheme="minorHAnsi" w:hAnsiTheme="minorHAnsi" w:cstheme="minorHAnsi"/>
          <w:b/>
          <w:color w:val="000000" w:themeColor="text1"/>
        </w:rPr>
        <w:t xml:space="preserve">Table 4: Detailed information </w:t>
      </w:r>
      <w:r w:rsidR="008E42C8" w:rsidRPr="00F11208">
        <w:rPr>
          <w:rFonts w:asciiTheme="minorHAnsi" w:hAnsiTheme="minorHAnsi" w:cstheme="minorHAnsi"/>
          <w:b/>
          <w:color w:val="000000" w:themeColor="text1"/>
        </w:rPr>
        <w:t xml:space="preserve">on </w:t>
      </w:r>
      <w:r w:rsidR="00D25699" w:rsidRPr="00F11208">
        <w:rPr>
          <w:rFonts w:asciiTheme="minorHAnsi" w:hAnsiTheme="minorHAnsi" w:cstheme="minorHAnsi"/>
          <w:b/>
          <w:color w:val="000000" w:themeColor="text1"/>
        </w:rPr>
        <w:t>the used method</w:t>
      </w:r>
      <w:r w:rsidRPr="00F11208">
        <w:rPr>
          <w:rFonts w:asciiTheme="minorHAnsi" w:hAnsiTheme="minorHAnsi" w:cstheme="minorHAnsi"/>
          <w:b/>
          <w:color w:val="000000" w:themeColor="text1"/>
        </w:rPr>
        <w:t xml:space="preserve"> of hydrophobic-interaction chromatography</w:t>
      </w:r>
      <w:r w:rsidR="00D25699" w:rsidRPr="00F11208">
        <w:rPr>
          <w:rFonts w:asciiTheme="minorHAnsi" w:hAnsiTheme="minorHAnsi" w:cstheme="minorHAnsi"/>
          <w:b/>
          <w:color w:val="000000" w:themeColor="text1"/>
        </w:rPr>
        <w:t>.</w:t>
      </w:r>
    </w:p>
    <w:p w14:paraId="0FCB5482" w14:textId="77777777" w:rsidR="00D25699" w:rsidRPr="00F11208" w:rsidRDefault="00D25699" w:rsidP="00EA4C33">
      <w:pPr>
        <w:rPr>
          <w:rFonts w:asciiTheme="minorHAnsi" w:hAnsiTheme="minorHAnsi" w:cstheme="minorHAnsi"/>
          <w:b/>
          <w:color w:val="000000" w:themeColor="text1"/>
        </w:rPr>
      </w:pPr>
    </w:p>
    <w:p w14:paraId="7BD543B3" w14:textId="41958091" w:rsidR="00D25699" w:rsidRPr="00F11208" w:rsidRDefault="00D25699" w:rsidP="00EA4C33">
      <w:pPr>
        <w:rPr>
          <w:rFonts w:asciiTheme="minorHAnsi" w:hAnsiTheme="minorHAnsi" w:cstheme="minorHAnsi"/>
          <w:b/>
          <w:color w:val="000000" w:themeColor="text1"/>
        </w:rPr>
      </w:pPr>
      <w:r w:rsidRPr="00F11208">
        <w:rPr>
          <w:rFonts w:asciiTheme="minorHAnsi" w:hAnsiTheme="minorHAnsi" w:cstheme="minorHAnsi"/>
          <w:b/>
          <w:color w:val="000000" w:themeColor="text1"/>
        </w:rPr>
        <w:t xml:space="preserve">Table </w:t>
      </w:r>
      <w:r w:rsidR="00385AD2" w:rsidRPr="00F11208">
        <w:rPr>
          <w:rFonts w:asciiTheme="minorHAnsi" w:hAnsiTheme="minorHAnsi" w:cstheme="minorHAnsi"/>
          <w:b/>
          <w:color w:val="000000" w:themeColor="text1"/>
        </w:rPr>
        <w:t>5</w:t>
      </w:r>
      <w:r w:rsidRPr="00F11208">
        <w:rPr>
          <w:rFonts w:asciiTheme="minorHAnsi" w:hAnsiTheme="minorHAnsi" w:cstheme="minorHAnsi"/>
          <w:b/>
          <w:color w:val="000000" w:themeColor="text1"/>
        </w:rPr>
        <w:t xml:space="preserve">: Detailed information for </w:t>
      </w:r>
      <w:r w:rsidR="00B24AD4" w:rsidRPr="00F11208">
        <w:rPr>
          <w:rFonts w:asciiTheme="minorHAnsi" w:hAnsiTheme="minorHAnsi" w:cstheme="minorHAnsi"/>
          <w:b/>
          <w:color w:val="000000" w:themeColor="text1"/>
        </w:rPr>
        <w:t xml:space="preserve">the applied </w:t>
      </w:r>
      <w:r w:rsidR="00800D08" w:rsidRPr="00F11208">
        <w:rPr>
          <w:rFonts w:asciiTheme="minorHAnsi" w:hAnsiTheme="minorHAnsi" w:cstheme="minorHAnsi"/>
          <w:b/>
          <w:color w:val="000000" w:themeColor="text1"/>
        </w:rPr>
        <w:t>parameters</w:t>
      </w:r>
      <w:r w:rsidR="0051768A" w:rsidRPr="00F11208">
        <w:rPr>
          <w:rFonts w:asciiTheme="minorHAnsi" w:hAnsiTheme="minorHAnsi" w:cstheme="minorHAnsi"/>
          <w:b/>
          <w:color w:val="000000" w:themeColor="text1"/>
        </w:rPr>
        <w:t xml:space="preserve"> </w:t>
      </w:r>
      <w:r w:rsidR="00A25726" w:rsidRPr="00F11208">
        <w:rPr>
          <w:rFonts w:asciiTheme="minorHAnsi" w:hAnsiTheme="minorHAnsi" w:cstheme="minorHAnsi"/>
          <w:b/>
          <w:color w:val="000000" w:themeColor="text1"/>
        </w:rPr>
        <w:t>of s</w:t>
      </w:r>
      <w:r w:rsidR="0051768A" w:rsidRPr="00F11208">
        <w:rPr>
          <w:rFonts w:asciiTheme="minorHAnsi" w:hAnsiTheme="minorHAnsi" w:cstheme="minorHAnsi"/>
          <w:b/>
          <w:color w:val="000000" w:themeColor="text1"/>
        </w:rPr>
        <w:t>ize-exclusion chromatography</w:t>
      </w:r>
      <w:r w:rsidR="00800D08" w:rsidRPr="00F11208">
        <w:rPr>
          <w:rFonts w:asciiTheme="minorHAnsi" w:hAnsiTheme="minorHAnsi" w:cstheme="minorHAnsi"/>
          <w:b/>
          <w:color w:val="000000" w:themeColor="text1"/>
        </w:rPr>
        <w:t>.</w:t>
      </w:r>
    </w:p>
    <w:p w14:paraId="639FEEED" w14:textId="78D9BF72" w:rsidR="005F2DC1" w:rsidRDefault="005F2DC1" w:rsidP="00EA4C33">
      <w:pPr>
        <w:rPr>
          <w:rFonts w:asciiTheme="minorHAnsi" w:hAnsiTheme="minorHAnsi" w:cstheme="minorHAnsi"/>
          <w:color w:val="000000" w:themeColor="text1"/>
        </w:rPr>
      </w:pPr>
    </w:p>
    <w:p w14:paraId="54925DF1" w14:textId="11397581" w:rsidR="0050042B" w:rsidRPr="00472838" w:rsidRDefault="0050042B" w:rsidP="00EA4C33">
      <w:pPr>
        <w:rPr>
          <w:rFonts w:asciiTheme="minorHAnsi" w:hAnsiTheme="minorHAnsi" w:cstheme="minorHAnsi"/>
          <w:b/>
        </w:rPr>
      </w:pPr>
      <w:r w:rsidRPr="00472838">
        <w:rPr>
          <w:rFonts w:asciiTheme="minorHAnsi" w:hAnsiTheme="minorHAnsi" w:cstheme="minorHAnsi"/>
          <w:b/>
        </w:rPr>
        <w:t>Supplemental Table 1</w:t>
      </w:r>
      <w:r w:rsidRPr="00472838">
        <w:rPr>
          <w:rFonts w:asciiTheme="minorHAnsi" w:hAnsiTheme="minorHAnsi" w:cstheme="minorHAnsi"/>
          <w:b/>
        </w:rPr>
        <w:t>:</w:t>
      </w:r>
      <w:bookmarkStart w:id="0" w:name="_GoBack"/>
      <w:bookmarkEnd w:id="0"/>
      <w:r w:rsidRPr="00472838">
        <w:rPr>
          <w:rFonts w:asciiTheme="minorHAnsi" w:hAnsiTheme="minorHAnsi" w:cstheme="minorHAnsi"/>
          <w:b/>
        </w:rPr>
        <w:t xml:space="preserve"> </w:t>
      </w:r>
      <w:r w:rsidRPr="00472838">
        <w:rPr>
          <w:rFonts w:asciiTheme="minorHAnsi" w:hAnsiTheme="minorHAnsi" w:cstheme="minorHAnsi"/>
          <w:b/>
        </w:rPr>
        <w:t>P</w:t>
      </w:r>
      <w:r w:rsidRPr="00472838">
        <w:rPr>
          <w:rFonts w:asciiTheme="minorHAnsi" w:hAnsiTheme="minorHAnsi" w:cstheme="minorHAnsi"/>
          <w:b/>
        </w:rPr>
        <w:t>reparation of buffers and stock solutions</w:t>
      </w:r>
      <w:r w:rsidRPr="00472838">
        <w:rPr>
          <w:rFonts w:asciiTheme="minorHAnsi" w:hAnsiTheme="minorHAnsi" w:cstheme="minorHAnsi"/>
          <w:b/>
        </w:rPr>
        <w:t>.</w:t>
      </w:r>
    </w:p>
    <w:p w14:paraId="591998CE" w14:textId="77777777" w:rsidR="0050042B" w:rsidRPr="00E1712F" w:rsidRDefault="0050042B" w:rsidP="00EA4C33">
      <w:pPr>
        <w:rPr>
          <w:rFonts w:asciiTheme="minorHAnsi" w:hAnsiTheme="minorHAnsi" w:cstheme="minorHAnsi"/>
          <w:b/>
          <w:color w:val="000000" w:themeColor="text1"/>
        </w:rPr>
      </w:pPr>
    </w:p>
    <w:p w14:paraId="690FFC12" w14:textId="7353EC7F" w:rsidR="001D1D40" w:rsidRPr="00E1712F" w:rsidRDefault="006305D7" w:rsidP="00EA4C33">
      <w:pPr>
        <w:rPr>
          <w:rFonts w:asciiTheme="minorHAnsi" w:hAnsiTheme="minorHAnsi" w:cstheme="minorHAnsi"/>
          <w:b/>
          <w:bCs/>
        </w:rPr>
      </w:pPr>
      <w:r w:rsidRPr="00E1712F">
        <w:rPr>
          <w:rFonts w:asciiTheme="minorHAnsi" w:hAnsiTheme="minorHAnsi" w:cstheme="minorHAnsi"/>
          <w:b/>
        </w:rPr>
        <w:t>DISCUSSION</w:t>
      </w:r>
      <w:r w:rsidRPr="00E1712F">
        <w:rPr>
          <w:rFonts w:asciiTheme="minorHAnsi" w:hAnsiTheme="minorHAnsi" w:cstheme="minorHAnsi"/>
          <w:b/>
          <w:bCs/>
        </w:rPr>
        <w:t xml:space="preserve">: </w:t>
      </w:r>
    </w:p>
    <w:p w14:paraId="40B05741" w14:textId="15405D2D" w:rsidR="008E0744" w:rsidRPr="00E1712F" w:rsidRDefault="008E0744" w:rsidP="00EA4C33">
      <w:pPr>
        <w:pStyle w:val="ListParagraph"/>
        <w:ind w:left="0"/>
        <w:rPr>
          <w:rFonts w:asciiTheme="minorHAnsi" w:hAnsiTheme="minorHAnsi" w:cstheme="minorHAnsi"/>
          <w:color w:val="000000" w:themeColor="text1"/>
          <w:lang w:eastAsia="de-DE"/>
        </w:rPr>
      </w:pPr>
      <w:r w:rsidRPr="00E1712F">
        <w:rPr>
          <w:rFonts w:asciiTheme="minorHAnsi" w:hAnsiTheme="minorHAnsi" w:cstheme="minorHAnsi"/>
          <w:lang w:eastAsia="de-DE"/>
        </w:rPr>
        <w:lastRenderedPageBreak/>
        <w:t>In this protocol</w:t>
      </w:r>
      <w:r w:rsidR="003149FA">
        <w:rPr>
          <w:rFonts w:asciiTheme="minorHAnsi" w:hAnsiTheme="minorHAnsi" w:cstheme="minorHAnsi"/>
          <w:lang w:eastAsia="de-DE"/>
        </w:rPr>
        <w:t>,</w:t>
      </w:r>
      <w:r w:rsidRPr="00E1712F">
        <w:rPr>
          <w:rFonts w:asciiTheme="minorHAnsi" w:hAnsiTheme="minorHAnsi" w:cstheme="minorHAnsi"/>
          <w:lang w:eastAsia="de-DE"/>
        </w:rPr>
        <w:t xml:space="preserve"> we describe </w:t>
      </w:r>
      <w:r w:rsidRPr="00E1712F">
        <w:rPr>
          <w:rFonts w:asciiTheme="minorHAnsi" w:hAnsiTheme="minorHAnsi" w:cstheme="minorHAnsi"/>
        </w:rPr>
        <w:t>tag-free bacterial expression of human S100A12 and its purification as well as separation into different ion-induced oligomers for immune cell stimulation.</w:t>
      </w:r>
      <w:r w:rsidRPr="00E1712F">
        <w:rPr>
          <w:rFonts w:asciiTheme="minorHAnsi" w:hAnsiTheme="minorHAnsi" w:cstheme="minorHAnsi"/>
          <w:lang w:eastAsia="de-DE"/>
        </w:rPr>
        <w:t xml:space="preserve"> Compared to published literature</w:t>
      </w:r>
      <w:r w:rsidR="000F1F8D" w:rsidRPr="00E1712F">
        <w:rPr>
          <w:rFonts w:asciiTheme="minorHAnsi" w:hAnsiTheme="minorHAnsi" w:cstheme="minorHAnsi"/>
          <w:lang w:eastAsia="de-DE"/>
        </w:rPr>
        <w:t xml:space="preserve"> on S100</w:t>
      </w:r>
      <w:r w:rsidR="00F52501" w:rsidRPr="00E1712F">
        <w:rPr>
          <w:rFonts w:asciiTheme="minorHAnsi" w:hAnsiTheme="minorHAnsi" w:cstheme="minorHAnsi"/>
          <w:lang w:eastAsia="de-DE"/>
        </w:rPr>
        <w:t>A12</w:t>
      </w:r>
      <w:r w:rsidR="000F1F8D" w:rsidRPr="00E1712F">
        <w:rPr>
          <w:rFonts w:asciiTheme="minorHAnsi" w:hAnsiTheme="minorHAnsi" w:cstheme="minorHAnsi"/>
          <w:lang w:eastAsia="de-DE"/>
        </w:rPr>
        <w:t xml:space="preserve"> protein purification</w:t>
      </w:r>
      <w:r w:rsidR="00F52501" w:rsidRPr="00E1712F">
        <w:rPr>
          <w:rFonts w:asciiTheme="minorHAnsi" w:hAnsiTheme="minorHAnsi" w:cstheme="minorHAnsi"/>
          <w:lang w:eastAsia="de-DE"/>
        </w:rPr>
        <w:fldChar w:fldCharType="begin">
          <w:fldData xml:space="preserve">PEVuZE5vdGU+PENpdGU+PEF1dGhvcj5IZWlsbWFubjwvQXV0aG9yPjxZZWFyPjIwMTA8L1llYXI+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</w:fldData>
        </w:fldChar>
      </w:r>
      <w:r w:rsidR="00F52501" w:rsidRPr="00E1712F">
        <w:rPr>
          <w:rFonts w:asciiTheme="minorHAnsi" w:hAnsiTheme="minorHAnsi" w:cstheme="minorHAnsi"/>
          <w:lang w:eastAsia="de-DE"/>
        </w:rPr>
        <w:instrText xml:space="preserve"> ADDIN EN.CITE </w:instrText>
      </w:r>
      <w:r w:rsidR="00F52501" w:rsidRPr="00E1712F">
        <w:rPr>
          <w:rFonts w:asciiTheme="minorHAnsi" w:hAnsiTheme="minorHAnsi" w:cstheme="minorHAnsi"/>
          <w:lang w:eastAsia="de-DE"/>
        </w:rPr>
        <w:fldChar w:fldCharType="begin">
          <w:fldData xml:space="preserve">PEVuZE5vdGU+PENpdGU+PEF1dGhvcj5IZWlsbWFubjwvQXV0aG9yPjxZZWFyPjIwMTA8L1llYXI+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</w:fldData>
        </w:fldChar>
      </w:r>
      <w:r w:rsidR="00F52501" w:rsidRPr="00E1712F">
        <w:rPr>
          <w:rFonts w:asciiTheme="minorHAnsi" w:hAnsiTheme="minorHAnsi" w:cstheme="minorHAnsi"/>
          <w:lang w:eastAsia="de-DE"/>
        </w:rPr>
        <w:instrText xml:space="preserve"> ADDIN EN.CITE.DATA </w:instrText>
      </w:r>
      <w:r w:rsidR="00F52501" w:rsidRPr="00E1712F">
        <w:rPr>
          <w:rFonts w:asciiTheme="minorHAnsi" w:hAnsiTheme="minorHAnsi" w:cstheme="minorHAnsi"/>
          <w:lang w:eastAsia="de-DE"/>
        </w:rPr>
      </w:r>
      <w:r w:rsidR="00F52501" w:rsidRPr="00E1712F">
        <w:rPr>
          <w:rFonts w:asciiTheme="minorHAnsi" w:hAnsiTheme="minorHAnsi" w:cstheme="minorHAnsi"/>
          <w:lang w:eastAsia="de-DE"/>
        </w:rPr>
        <w:fldChar w:fldCharType="end"/>
      </w:r>
      <w:r w:rsidR="00F52501" w:rsidRPr="00E1712F">
        <w:rPr>
          <w:rFonts w:asciiTheme="minorHAnsi" w:hAnsiTheme="minorHAnsi" w:cstheme="minorHAnsi"/>
          <w:lang w:eastAsia="de-DE"/>
        </w:rPr>
      </w:r>
      <w:r w:rsidR="00F52501" w:rsidRPr="00E1712F">
        <w:rPr>
          <w:rFonts w:asciiTheme="minorHAnsi" w:hAnsiTheme="minorHAnsi" w:cstheme="minorHAnsi"/>
          <w:lang w:eastAsia="de-DE"/>
        </w:rPr>
        <w:fldChar w:fldCharType="separate"/>
      </w:r>
      <w:r w:rsidR="00F52501" w:rsidRPr="00E1712F">
        <w:rPr>
          <w:rFonts w:asciiTheme="minorHAnsi" w:hAnsiTheme="minorHAnsi" w:cstheme="minorHAnsi"/>
          <w:noProof/>
          <w:vertAlign w:val="superscript"/>
          <w:lang w:eastAsia="de-DE"/>
        </w:rPr>
        <w:t>8,23,24</w:t>
      </w:r>
      <w:r w:rsidR="00F52501" w:rsidRPr="00E1712F">
        <w:rPr>
          <w:rFonts w:asciiTheme="minorHAnsi" w:hAnsiTheme="minorHAnsi" w:cstheme="minorHAnsi"/>
          <w:lang w:eastAsia="de-DE"/>
        </w:rPr>
        <w:fldChar w:fldCharType="end"/>
      </w:r>
      <w:r w:rsidRPr="00E1712F">
        <w:rPr>
          <w:rFonts w:asciiTheme="minorHAnsi" w:hAnsiTheme="minorHAnsi" w:cstheme="minorHAnsi"/>
          <w:lang w:eastAsia="de-DE"/>
        </w:rPr>
        <w:t>,</w:t>
      </w:r>
      <w:r w:rsidRPr="00E1712F">
        <w:rPr>
          <w:rFonts w:asciiTheme="minorHAnsi" w:hAnsiTheme="minorHAnsi" w:cstheme="minorHAnsi"/>
          <w:color w:val="000000" w:themeColor="text1"/>
          <w:lang w:eastAsia="de-DE"/>
        </w:rPr>
        <w:t xml:space="preserve"> the use of high CaCl</w:t>
      </w:r>
      <w:r w:rsidRPr="00E1712F">
        <w:rPr>
          <w:rFonts w:asciiTheme="minorHAnsi" w:hAnsiTheme="minorHAnsi" w:cstheme="minorHAnsi"/>
          <w:color w:val="000000" w:themeColor="text1"/>
          <w:vertAlign w:val="subscript"/>
          <w:lang w:eastAsia="de-DE"/>
        </w:rPr>
        <w:t>2</w:t>
      </w:r>
      <w:r w:rsidRPr="00E1712F">
        <w:rPr>
          <w:rFonts w:asciiTheme="minorHAnsi" w:hAnsiTheme="minorHAnsi" w:cstheme="minorHAnsi"/>
          <w:color w:val="000000" w:themeColor="text1"/>
          <w:lang w:eastAsia="de-DE"/>
        </w:rPr>
        <w:t xml:space="preserve"> </w:t>
      </w:r>
      <w:r w:rsidR="003149FA" w:rsidRPr="00E1712F">
        <w:rPr>
          <w:rFonts w:asciiTheme="minorHAnsi" w:hAnsiTheme="minorHAnsi" w:cstheme="minorHAnsi"/>
          <w:color w:val="000000" w:themeColor="text1"/>
          <w:lang w:eastAsia="de-DE"/>
        </w:rPr>
        <w:t xml:space="preserve">(25 mM) </w:t>
      </w:r>
      <w:r w:rsidRPr="00E1712F">
        <w:rPr>
          <w:rFonts w:asciiTheme="minorHAnsi" w:hAnsiTheme="minorHAnsi" w:cstheme="minorHAnsi"/>
          <w:color w:val="000000" w:themeColor="text1"/>
          <w:lang w:eastAsia="de-DE"/>
        </w:rPr>
        <w:t xml:space="preserve">in hydrophobic-interaction chromatography is to our knowledge unique. Several protocols </w:t>
      </w:r>
      <w:r w:rsidR="000F1F8D" w:rsidRPr="00E1712F">
        <w:rPr>
          <w:rFonts w:asciiTheme="minorHAnsi" w:hAnsiTheme="minorHAnsi" w:cstheme="minorHAnsi"/>
          <w:color w:val="000000" w:themeColor="text1"/>
          <w:lang w:eastAsia="de-DE"/>
        </w:rPr>
        <w:t xml:space="preserve">applying </w:t>
      </w:r>
      <w:r w:rsidRPr="00E1712F">
        <w:rPr>
          <w:rFonts w:asciiTheme="minorHAnsi" w:hAnsiTheme="minorHAnsi" w:cstheme="minorHAnsi"/>
          <w:color w:val="000000" w:themeColor="text1"/>
          <w:lang w:eastAsia="de-DE"/>
        </w:rPr>
        <w:t xml:space="preserve">concentrations from 1 to 5 mM </w:t>
      </w:r>
      <w:r w:rsidR="000F1F8D" w:rsidRPr="00E1712F">
        <w:rPr>
          <w:rFonts w:asciiTheme="minorHAnsi" w:hAnsiTheme="minorHAnsi" w:cstheme="minorHAnsi"/>
          <w:color w:val="000000" w:themeColor="text1"/>
          <w:lang w:eastAsia="de-DE"/>
        </w:rPr>
        <w:t xml:space="preserve">do produce </w:t>
      </w:r>
      <w:r w:rsidRPr="00E1712F">
        <w:rPr>
          <w:rFonts w:asciiTheme="minorHAnsi" w:hAnsiTheme="minorHAnsi" w:cstheme="minorHAnsi"/>
          <w:color w:val="000000" w:themeColor="text1"/>
          <w:lang w:eastAsia="de-DE"/>
        </w:rPr>
        <w:t>pure protein</w:t>
      </w:r>
      <w:r w:rsidR="000F1F8D" w:rsidRPr="00E1712F">
        <w:rPr>
          <w:rFonts w:asciiTheme="minorHAnsi" w:hAnsiTheme="minorHAnsi" w:cstheme="minorHAnsi"/>
          <w:color w:val="000000" w:themeColor="text1"/>
          <w:lang w:eastAsia="de-DE"/>
        </w:rPr>
        <w:t>, yet</w:t>
      </w:r>
      <w:r w:rsidRPr="00E1712F">
        <w:rPr>
          <w:rFonts w:asciiTheme="minorHAnsi" w:hAnsiTheme="minorHAnsi" w:cstheme="minorHAnsi"/>
          <w:color w:val="000000" w:themeColor="text1"/>
          <w:lang w:eastAsia="de-DE"/>
        </w:rPr>
        <w:t xml:space="preserve"> we observed a several times higher yield </w:t>
      </w:r>
      <w:r w:rsidR="000F1F8D" w:rsidRPr="00E1712F">
        <w:rPr>
          <w:rFonts w:asciiTheme="minorHAnsi" w:hAnsiTheme="minorHAnsi" w:cstheme="minorHAnsi"/>
          <w:color w:val="000000" w:themeColor="text1"/>
          <w:lang w:eastAsia="de-DE"/>
        </w:rPr>
        <w:t xml:space="preserve">following our approach using </w:t>
      </w:r>
      <w:r w:rsidRPr="00E1712F">
        <w:rPr>
          <w:rFonts w:asciiTheme="minorHAnsi" w:hAnsiTheme="minorHAnsi" w:cstheme="minorHAnsi"/>
          <w:color w:val="000000" w:themeColor="text1"/>
          <w:lang w:eastAsia="de-DE"/>
        </w:rPr>
        <w:t>25 mM CaCl</w:t>
      </w:r>
      <w:r w:rsidRPr="00E1712F">
        <w:rPr>
          <w:rFonts w:asciiTheme="minorHAnsi" w:hAnsiTheme="minorHAnsi" w:cstheme="minorHAnsi"/>
          <w:color w:val="000000" w:themeColor="text1"/>
          <w:vertAlign w:val="subscript"/>
          <w:lang w:eastAsia="de-DE"/>
        </w:rPr>
        <w:t>2</w:t>
      </w:r>
      <w:r w:rsidR="000F1F8D" w:rsidRPr="00E1712F">
        <w:rPr>
          <w:rFonts w:asciiTheme="minorHAnsi" w:hAnsiTheme="minorHAnsi" w:cstheme="minorHAnsi"/>
          <w:color w:val="000000" w:themeColor="text1"/>
          <w:lang w:eastAsia="de-DE"/>
        </w:rPr>
        <w:t xml:space="preserve"> instead.</w:t>
      </w:r>
      <w:r w:rsidRPr="00E1712F">
        <w:rPr>
          <w:rFonts w:asciiTheme="minorHAnsi" w:hAnsiTheme="minorHAnsi" w:cstheme="minorHAnsi"/>
          <w:color w:val="000000" w:themeColor="text1"/>
          <w:lang w:eastAsia="de-DE"/>
        </w:rPr>
        <w:t xml:space="preserve"> </w:t>
      </w:r>
      <w:r w:rsidR="000F1F8D" w:rsidRPr="00E1712F">
        <w:rPr>
          <w:rFonts w:asciiTheme="minorHAnsi" w:hAnsiTheme="minorHAnsi" w:cstheme="minorHAnsi"/>
          <w:color w:val="000000" w:themeColor="text1"/>
          <w:lang w:eastAsia="de-DE"/>
        </w:rPr>
        <w:t xml:space="preserve">This </w:t>
      </w:r>
      <w:r w:rsidRPr="00E1712F">
        <w:rPr>
          <w:rFonts w:asciiTheme="minorHAnsi" w:hAnsiTheme="minorHAnsi" w:cstheme="minorHAnsi"/>
          <w:color w:val="000000" w:themeColor="text1"/>
          <w:lang w:eastAsia="de-DE"/>
        </w:rPr>
        <w:t>might be explained by a</w:t>
      </w:r>
      <w:r w:rsidR="000F1F8D" w:rsidRPr="00E1712F">
        <w:rPr>
          <w:rFonts w:asciiTheme="minorHAnsi" w:hAnsiTheme="minorHAnsi" w:cstheme="minorHAnsi"/>
          <w:color w:val="000000" w:themeColor="text1"/>
          <w:lang w:eastAsia="de-DE"/>
        </w:rPr>
        <w:t xml:space="preserve"> hi</w:t>
      </w:r>
      <w:r w:rsidR="000C349E" w:rsidRPr="00E1712F">
        <w:rPr>
          <w:rFonts w:asciiTheme="minorHAnsi" w:hAnsiTheme="minorHAnsi" w:cstheme="minorHAnsi"/>
          <w:color w:val="000000" w:themeColor="text1"/>
          <w:lang w:eastAsia="de-DE"/>
        </w:rPr>
        <w:t>e</w:t>
      </w:r>
      <w:r w:rsidR="000F1F8D" w:rsidRPr="00E1712F">
        <w:rPr>
          <w:rFonts w:asciiTheme="minorHAnsi" w:hAnsiTheme="minorHAnsi" w:cstheme="minorHAnsi"/>
          <w:color w:val="000000" w:themeColor="text1"/>
          <w:lang w:eastAsia="de-DE"/>
        </w:rPr>
        <w:t>ra</w:t>
      </w:r>
      <w:r w:rsidR="000C349E" w:rsidRPr="00E1712F">
        <w:rPr>
          <w:rFonts w:asciiTheme="minorHAnsi" w:hAnsiTheme="minorHAnsi" w:cstheme="minorHAnsi"/>
          <w:color w:val="000000" w:themeColor="text1"/>
          <w:lang w:eastAsia="de-DE"/>
        </w:rPr>
        <w:t>r</w:t>
      </w:r>
      <w:r w:rsidR="000F1F8D" w:rsidRPr="00E1712F">
        <w:rPr>
          <w:rFonts w:asciiTheme="minorHAnsi" w:hAnsiTheme="minorHAnsi" w:cstheme="minorHAnsi"/>
          <w:color w:val="000000" w:themeColor="text1"/>
          <w:lang w:eastAsia="de-DE"/>
        </w:rPr>
        <w:t>chy of protein interaction with the column material</w:t>
      </w:r>
      <w:r w:rsidR="000C349E" w:rsidRPr="00E1712F">
        <w:rPr>
          <w:rFonts w:asciiTheme="minorHAnsi" w:hAnsiTheme="minorHAnsi" w:cstheme="minorHAnsi"/>
          <w:color w:val="000000" w:themeColor="text1"/>
          <w:lang w:eastAsia="de-DE"/>
        </w:rPr>
        <w:t>:</w:t>
      </w:r>
      <w:r w:rsidR="000F1F8D" w:rsidRPr="00E1712F">
        <w:rPr>
          <w:rFonts w:asciiTheme="minorHAnsi" w:hAnsiTheme="minorHAnsi" w:cstheme="minorHAnsi"/>
          <w:color w:val="000000" w:themeColor="text1"/>
          <w:lang w:eastAsia="de-DE"/>
        </w:rPr>
        <w:t>S100A12 can directly bind to the column material but the excess of Ca</w:t>
      </w:r>
      <w:r w:rsidR="000F1F8D" w:rsidRPr="00E1712F">
        <w:rPr>
          <w:rFonts w:asciiTheme="minorHAnsi" w:hAnsiTheme="minorHAnsi" w:cstheme="minorHAnsi"/>
          <w:color w:val="000000" w:themeColor="text1"/>
          <w:vertAlign w:val="superscript"/>
          <w:lang w:eastAsia="de-DE"/>
        </w:rPr>
        <w:t>2+</w:t>
      </w:r>
      <w:r w:rsidR="000F1F8D" w:rsidRPr="00E1712F">
        <w:rPr>
          <w:rFonts w:asciiTheme="minorHAnsi" w:hAnsiTheme="minorHAnsi" w:cstheme="minorHAnsi"/>
          <w:color w:val="000000" w:themeColor="text1"/>
          <w:lang w:eastAsia="de-DE"/>
        </w:rPr>
        <w:t xml:space="preserve"> may also facilitate </w:t>
      </w:r>
      <w:r w:rsidRPr="00E1712F">
        <w:rPr>
          <w:rFonts w:asciiTheme="minorHAnsi" w:hAnsiTheme="minorHAnsi" w:cstheme="minorHAnsi"/>
          <w:color w:val="000000" w:themeColor="text1"/>
          <w:lang w:eastAsia="de-DE"/>
        </w:rPr>
        <w:t xml:space="preserve">indirect binding of S100A12-dimers to the </w:t>
      </w:r>
      <w:r w:rsidR="000F1F8D" w:rsidRPr="00E1712F">
        <w:rPr>
          <w:rFonts w:asciiTheme="minorHAnsi" w:hAnsiTheme="minorHAnsi" w:cstheme="minorHAnsi"/>
          <w:color w:val="000000" w:themeColor="text1"/>
          <w:lang w:eastAsia="de-DE"/>
        </w:rPr>
        <w:t>already column-</w:t>
      </w:r>
      <w:r w:rsidRPr="00E1712F">
        <w:rPr>
          <w:rFonts w:asciiTheme="minorHAnsi" w:hAnsiTheme="minorHAnsi" w:cstheme="minorHAnsi"/>
          <w:color w:val="000000" w:themeColor="text1"/>
          <w:lang w:eastAsia="de-DE"/>
        </w:rPr>
        <w:t xml:space="preserve">bound </w:t>
      </w:r>
      <w:r w:rsidR="000F1F8D" w:rsidRPr="00E1712F">
        <w:rPr>
          <w:rFonts w:asciiTheme="minorHAnsi" w:hAnsiTheme="minorHAnsi" w:cstheme="minorHAnsi"/>
          <w:color w:val="000000" w:themeColor="text1"/>
          <w:lang w:eastAsia="de-DE"/>
        </w:rPr>
        <w:t>protein</w:t>
      </w:r>
      <w:r w:rsidR="000C349E" w:rsidRPr="00E1712F">
        <w:rPr>
          <w:rFonts w:asciiTheme="minorHAnsi" w:hAnsiTheme="minorHAnsi" w:cstheme="minorHAnsi"/>
          <w:color w:val="000000" w:themeColor="text1"/>
          <w:lang w:eastAsia="de-DE"/>
        </w:rPr>
        <w:fldChar w:fldCharType="begin">
          <w:fldData xml:space="preserve">PEVuZE5vdGU+PENpdGU+PEF1dGhvcj5Nb3JvejwvQXV0aG9yPjxZZWFyPjIwMDk8L1llYXI+PFJl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</w:fldData>
        </w:fldChar>
      </w:r>
      <w:r w:rsidR="000C349E" w:rsidRPr="00E1712F">
        <w:rPr>
          <w:rFonts w:asciiTheme="minorHAnsi" w:hAnsiTheme="minorHAnsi" w:cstheme="minorHAnsi"/>
          <w:color w:val="000000" w:themeColor="text1"/>
          <w:lang w:eastAsia="de-DE"/>
        </w:rPr>
        <w:instrText xml:space="preserve"> ADDIN EN.CITE </w:instrText>
      </w:r>
      <w:r w:rsidR="000C349E" w:rsidRPr="00E1712F">
        <w:rPr>
          <w:rFonts w:asciiTheme="minorHAnsi" w:hAnsiTheme="minorHAnsi" w:cstheme="minorHAnsi"/>
          <w:color w:val="000000" w:themeColor="text1"/>
          <w:lang w:eastAsia="de-DE"/>
        </w:rPr>
        <w:fldChar w:fldCharType="begin">
          <w:fldData xml:space="preserve">PEVuZE5vdGU+PENpdGU+PEF1dGhvcj5Nb3JvejwvQXV0aG9yPjxZZWFyPjIwMDk8L1llYXI+PFJl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</w:fldData>
        </w:fldChar>
      </w:r>
      <w:r w:rsidR="000C349E" w:rsidRPr="00E1712F">
        <w:rPr>
          <w:rFonts w:asciiTheme="minorHAnsi" w:hAnsiTheme="minorHAnsi" w:cstheme="minorHAnsi"/>
          <w:color w:val="000000" w:themeColor="text1"/>
          <w:lang w:eastAsia="de-DE"/>
        </w:rPr>
        <w:instrText xml:space="preserve"> ADDIN EN.CITE.DATA </w:instrText>
      </w:r>
      <w:r w:rsidR="000C349E" w:rsidRPr="00E1712F">
        <w:rPr>
          <w:rFonts w:asciiTheme="minorHAnsi" w:hAnsiTheme="minorHAnsi" w:cstheme="minorHAnsi"/>
          <w:color w:val="000000" w:themeColor="text1"/>
          <w:lang w:eastAsia="de-DE"/>
        </w:rPr>
      </w:r>
      <w:r w:rsidR="000C349E" w:rsidRPr="00E1712F">
        <w:rPr>
          <w:rFonts w:asciiTheme="minorHAnsi" w:hAnsiTheme="minorHAnsi" w:cstheme="minorHAnsi"/>
          <w:color w:val="000000" w:themeColor="text1"/>
          <w:lang w:eastAsia="de-DE"/>
        </w:rPr>
        <w:fldChar w:fldCharType="end"/>
      </w:r>
      <w:r w:rsidR="000C349E" w:rsidRPr="00E1712F">
        <w:rPr>
          <w:rFonts w:asciiTheme="minorHAnsi" w:hAnsiTheme="minorHAnsi" w:cstheme="minorHAnsi"/>
          <w:color w:val="000000" w:themeColor="text1"/>
          <w:lang w:eastAsia="de-DE"/>
        </w:rPr>
      </w:r>
      <w:r w:rsidR="000C349E" w:rsidRPr="00E1712F">
        <w:rPr>
          <w:rFonts w:asciiTheme="minorHAnsi" w:hAnsiTheme="minorHAnsi" w:cstheme="minorHAnsi"/>
          <w:color w:val="000000" w:themeColor="text1"/>
          <w:lang w:eastAsia="de-DE"/>
        </w:rPr>
        <w:fldChar w:fldCharType="separate"/>
      </w:r>
      <w:r w:rsidR="000C349E" w:rsidRPr="00E1712F">
        <w:rPr>
          <w:rFonts w:asciiTheme="minorHAnsi" w:hAnsiTheme="minorHAnsi" w:cstheme="minorHAnsi"/>
          <w:noProof/>
          <w:color w:val="000000" w:themeColor="text1"/>
          <w:vertAlign w:val="superscript"/>
          <w:lang w:eastAsia="de-DE"/>
        </w:rPr>
        <w:t>8</w:t>
      </w:r>
      <w:r w:rsidR="000C349E" w:rsidRPr="00E1712F">
        <w:rPr>
          <w:rFonts w:asciiTheme="minorHAnsi" w:hAnsiTheme="minorHAnsi" w:cstheme="minorHAnsi"/>
          <w:color w:val="000000" w:themeColor="text1"/>
          <w:lang w:eastAsia="de-DE"/>
        </w:rPr>
        <w:fldChar w:fldCharType="end"/>
      </w:r>
      <w:r w:rsidR="000F1F8D" w:rsidRPr="00E1712F">
        <w:rPr>
          <w:rFonts w:asciiTheme="minorHAnsi" w:hAnsiTheme="minorHAnsi" w:cstheme="minorHAnsi"/>
          <w:color w:val="000000" w:themeColor="text1"/>
          <w:lang w:eastAsia="de-DE"/>
        </w:rPr>
        <w:t xml:space="preserve">. </w:t>
      </w:r>
      <w:r w:rsidR="00F969DA" w:rsidRPr="00E1712F">
        <w:rPr>
          <w:rFonts w:asciiTheme="minorHAnsi" w:hAnsiTheme="minorHAnsi" w:cstheme="minorHAnsi"/>
          <w:color w:val="000000" w:themeColor="text1"/>
          <w:lang w:eastAsia="de-DE"/>
        </w:rPr>
        <w:t>Thus,</w:t>
      </w:r>
      <w:r w:rsidR="000F1F8D" w:rsidRPr="00E1712F">
        <w:rPr>
          <w:rFonts w:asciiTheme="minorHAnsi" w:hAnsiTheme="minorHAnsi" w:cstheme="minorHAnsi"/>
          <w:color w:val="000000" w:themeColor="text1"/>
          <w:lang w:eastAsia="de-DE"/>
        </w:rPr>
        <w:t xml:space="preserve"> high Ca</w:t>
      </w:r>
      <w:r w:rsidR="000F1F8D" w:rsidRPr="00E1712F">
        <w:rPr>
          <w:rFonts w:asciiTheme="minorHAnsi" w:hAnsiTheme="minorHAnsi" w:cstheme="minorHAnsi"/>
          <w:color w:val="000000" w:themeColor="text1"/>
          <w:vertAlign w:val="superscript"/>
          <w:lang w:eastAsia="de-DE"/>
        </w:rPr>
        <w:t>2+</w:t>
      </w:r>
      <w:r w:rsidR="000F1F8D" w:rsidRPr="00E1712F">
        <w:rPr>
          <w:rFonts w:asciiTheme="minorHAnsi" w:hAnsiTheme="minorHAnsi" w:cstheme="minorHAnsi"/>
          <w:color w:val="000000" w:themeColor="text1"/>
          <w:lang w:eastAsia="de-DE"/>
        </w:rPr>
        <w:t xml:space="preserve"> concentrations may enlarge the surface available for S100A12 purification. </w:t>
      </w:r>
      <w:r w:rsidR="004B7B2F" w:rsidRPr="00E1712F">
        <w:rPr>
          <w:rFonts w:asciiTheme="minorHAnsi" w:hAnsiTheme="minorHAnsi" w:cstheme="minorHAnsi"/>
          <w:color w:val="000000" w:themeColor="text1"/>
          <w:lang w:eastAsia="de-DE"/>
        </w:rPr>
        <w:t>E</w:t>
      </w:r>
      <w:r w:rsidR="000C349E" w:rsidRPr="00E1712F">
        <w:rPr>
          <w:rFonts w:asciiTheme="minorHAnsi" w:hAnsiTheme="minorHAnsi" w:cstheme="minorHAnsi"/>
          <w:color w:val="000000" w:themeColor="text1"/>
          <w:lang w:eastAsia="de-DE"/>
        </w:rPr>
        <w:t>lution</w:t>
      </w:r>
      <w:r w:rsidR="004B7B2F" w:rsidRPr="00E1712F">
        <w:rPr>
          <w:rFonts w:asciiTheme="minorHAnsi" w:hAnsiTheme="minorHAnsi" w:cstheme="minorHAnsi"/>
          <w:color w:val="000000" w:themeColor="text1"/>
          <w:lang w:eastAsia="de-DE"/>
        </w:rPr>
        <w:t xml:space="preserve"> (by using a linear gradient)</w:t>
      </w:r>
      <w:r w:rsidR="000C349E" w:rsidRPr="00E1712F">
        <w:rPr>
          <w:rFonts w:asciiTheme="minorHAnsi" w:hAnsiTheme="minorHAnsi" w:cstheme="minorHAnsi"/>
          <w:color w:val="000000" w:themeColor="text1"/>
          <w:lang w:eastAsia="de-DE"/>
        </w:rPr>
        <w:t xml:space="preserve"> of S100A12 from HIC as one early (indirectly bound S100A12) and one very late peak (column material bound protein) may support this speculation (data not shown).</w:t>
      </w:r>
    </w:p>
    <w:p w14:paraId="21B598FE" w14:textId="77777777" w:rsidR="00AC08DC" w:rsidRPr="00E1712F" w:rsidRDefault="00AC08DC" w:rsidP="00EA4C33">
      <w:pPr>
        <w:pStyle w:val="ListParagraph"/>
        <w:ind w:left="0"/>
        <w:rPr>
          <w:rFonts w:asciiTheme="minorHAnsi" w:hAnsiTheme="minorHAnsi" w:cstheme="minorHAnsi"/>
          <w:lang w:eastAsia="de-DE"/>
        </w:rPr>
      </w:pPr>
    </w:p>
    <w:p w14:paraId="152D1B9E" w14:textId="5A7D9FFF" w:rsidR="00E61B7E" w:rsidRDefault="008B36B3" w:rsidP="00EA4C33">
      <w:pPr>
        <w:pStyle w:val="ListParagraph"/>
        <w:ind w:left="0"/>
        <w:rPr>
          <w:rFonts w:asciiTheme="minorHAnsi" w:hAnsiTheme="minorHAnsi" w:cstheme="minorHAnsi"/>
          <w:color w:val="000000" w:themeColor="text1"/>
          <w:lang w:eastAsia="de-DE"/>
        </w:rPr>
      </w:pPr>
      <w:r w:rsidRPr="00E1712F">
        <w:rPr>
          <w:rFonts w:asciiTheme="minorHAnsi" w:hAnsiTheme="minorHAnsi" w:cstheme="minorHAnsi"/>
          <w:lang w:eastAsia="de-DE"/>
        </w:rPr>
        <w:t xml:space="preserve">For production of recombinant S100A12 (as well as other proteins) at high yields and manageable costs, protein expression in </w:t>
      </w:r>
      <w:r w:rsidRPr="00E1712F">
        <w:rPr>
          <w:rFonts w:asciiTheme="minorHAnsi" w:hAnsiTheme="minorHAnsi" w:cstheme="minorHAnsi"/>
          <w:i/>
          <w:iCs/>
          <w:lang w:eastAsia="de-DE"/>
        </w:rPr>
        <w:t xml:space="preserve">E. coli </w:t>
      </w:r>
      <w:r w:rsidRPr="00E1712F">
        <w:rPr>
          <w:rFonts w:asciiTheme="minorHAnsi" w:hAnsiTheme="minorHAnsi" w:cstheme="minorHAnsi"/>
          <w:lang w:eastAsia="de-DE"/>
        </w:rPr>
        <w:t>is still the method of choice. However, the inevitable contamination</w:t>
      </w:r>
      <w:r w:rsidRPr="00E1712F">
        <w:rPr>
          <w:rFonts w:asciiTheme="minorHAnsi" w:eastAsia="Dotum" w:hAnsiTheme="minorHAnsi" w:cstheme="minorHAnsi"/>
          <w:color w:val="000000" w:themeColor="text1"/>
        </w:rPr>
        <w:t xml:space="preserve"> with bacterial endotoxins remains a problem, when proteins </w:t>
      </w:r>
      <w:r w:rsidR="0011272B" w:rsidRPr="00E1712F">
        <w:rPr>
          <w:rFonts w:asciiTheme="minorHAnsi" w:eastAsia="Dotum" w:hAnsiTheme="minorHAnsi" w:cstheme="minorHAnsi"/>
          <w:color w:val="000000" w:themeColor="text1"/>
        </w:rPr>
        <w:t>are determined for</w:t>
      </w:r>
      <w:r w:rsidRPr="00E1712F">
        <w:rPr>
          <w:rFonts w:asciiTheme="minorHAnsi" w:eastAsia="Dotum" w:hAnsiTheme="minorHAnsi" w:cstheme="minorHAnsi"/>
          <w:color w:val="000000" w:themeColor="text1"/>
        </w:rPr>
        <w:t xml:space="preserve"> cell culture experiments, particularly in studies involving innate immune cells. To our experience</w:t>
      </w:r>
      <w:r w:rsidR="004227D5" w:rsidRPr="00E1712F">
        <w:rPr>
          <w:rFonts w:asciiTheme="minorHAnsi" w:eastAsia="Dotum" w:hAnsiTheme="minorHAnsi" w:cstheme="minorHAnsi"/>
          <w:color w:val="000000" w:themeColor="text1"/>
        </w:rPr>
        <w:t>,</w:t>
      </w:r>
      <w:r w:rsidRPr="00E1712F">
        <w:rPr>
          <w:rFonts w:asciiTheme="minorHAnsi" w:eastAsia="Dotum" w:hAnsiTheme="minorHAnsi" w:cstheme="minorHAnsi"/>
          <w:color w:val="000000" w:themeColor="text1"/>
        </w:rPr>
        <w:t xml:space="preserve"> even commercially available proteins explicitly declared for cell culture use can contain endotoxin contaminations up to 1 EU/µg protein, which can </w:t>
      </w:r>
      <w:r w:rsidR="0011272B" w:rsidRPr="00E1712F">
        <w:rPr>
          <w:rFonts w:asciiTheme="minorHAnsi" w:eastAsia="Dotum" w:hAnsiTheme="minorHAnsi" w:cstheme="minorHAnsi"/>
          <w:color w:val="000000" w:themeColor="text1"/>
        </w:rPr>
        <w:t xml:space="preserve">significantly </w:t>
      </w:r>
      <w:r w:rsidRPr="00E1712F">
        <w:rPr>
          <w:rFonts w:asciiTheme="minorHAnsi" w:eastAsia="Dotum" w:hAnsiTheme="minorHAnsi" w:cstheme="minorHAnsi"/>
          <w:color w:val="000000" w:themeColor="text1"/>
        </w:rPr>
        <w:t xml:space="preserve">skew assays. Therefore, a complete removal of endotoxins is mandatory. </w:t>
      </w:r>
      <w:r w:rsidRPr="00E1712F">
        <w:rPr>
          <w:rFonts w:asciiTheme="minorHAnsi" w:hAnsiTheme="minorHAnsi" w:cstheme="minorHAnsi"/>
          <w:color w:val="000000" w:themeColor="text1"/>
          <w:lang w:eastAsia="de-DE"/>
        </w:rPr>
        <w:t>Endotoxin monomers in solution range from molecular weights of 10 to 20 kDa, but they can form micelles and structures with higher molecular weights. The formation of very large structures is, for example, promoted through bivalent ions</w:t>
      </w:r>
      <w:r w:rsidRPr="00E1712F">
        <w:rPr>
          <w:rFonts w:asciiTheme="minorHAnsi" w:hAnsiTheme="minorHAnsi" w:cstheme="minorHAnsi"/>
          <w:color w:val="000000" w:themeColor="text1"/>
          <w:lang w:eastAsia="de-DE"/>
        </w:rPr>
        <w:fldChar w:fldCharType="begin">
          <w:fldData xml:space="preserve">PEVuZE5vdGU+PENpdGU+PFllYXI+MjAxMDwvWWVhcj48UmVjTnVtPjE8L1JlY051bT48RGlzcGxh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</w:fldData>
        </w:fldChar>
      </w:r>
      <w:r w:rsidR="00F52501" w:rsidRPr="00E1712F">
        <w:rPr>
          <w:rFonts w:asciiTheme="minorHAnsi" w:hAnsiTheme="minorHAnsi" w:cstheme="minorHAnsi"/>
          <w:color w:val="000000" w:themeColor="text1"/>
          <w:lang w:eastAsia="de-DE"/>
        </w:rPr>
        <w:instrText xml:space="preserve"> ADDIN EN.CITE </w:instrText>
      </w:r>
      <w:r w:rsidR="00F52501" w:rsidRPr="00E1712F">
        <w:rPr>
          <w:rFonts w:asciiTheme="minorHAnsi" w:hAnsiTheme="minorHAnsi" w:cstheme="minorHAnsi"/>
          <w:color w:val="000000" w:themeColor="text1"/>
          <w:lang w:eastAsia="de-DE"/>
        </w:rPr>
        <w:fldChar w:fldCharType="begin">
          <w:fldData xml:space="preserve">PEVuZE5vdGU+PENpdGU+PFllYXI+MjAxMDwvWWVhcj48UmVjTnVtPjE8L1JlY051bT48RGlzcGxh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</w:fldData>
        </w:fldChar>
      </w:r>
      <w:r w:rsidR="00F52501" w:rsidRPr="00E1712F">
        <w:rPr>
          <w:rFonts w:asciiTheme="minorHAnsi" w:hAnsiTheme="minorHAnsi" w:cstheme="minorHAnsi"/>
          <w:color w:val="000000" w:themeColor="text1"/>
          <w:lang w:eastAsia="de-DE"/>
        </w:rPr>
        <w:instrText xml:space="preserve"> ADDIN EN.CITE.DATA </w:instrText>
      </w:r>
      <w:r w:rsidR="00F52501" w:rsidRPr="00E1712F">
        <w:rPr>
          <w:rFonts w:asciiTheme="minorHAnsi" w:hAnsiTheme="minorHAnsi" w:cstheme="minorHAnsi"/>
          <w:color w:val="000000" w:themeColor="text1"/>
          <w:lang w:eastAsia="de-DE"/>
        </w:rPr>
      </w:r>
      <w:r w:rsidR="00F52501" w:rsidRPr="00E1712F">
        <w:rPr>
          <w:rFonts w:asciiTheme="minorHAnsi" w:hAnsiTheme="minorHAnsi" w:cstheme="minorHAnsi"/>
          <w:color w:val="000000" w:themeColor="text1"/>
          <w:lang w:eastAsia="de-DE"/>
        </w:rPr>
        <w:fldChar w:fldCharType="end"/>
      </w:r>
      <w:r w:rsidRPr="00E1712F">
        <w:rPr>
          <w:rFonts w:asciiTheme="minorHAnsi" w:hAnsiTheme="minorHAnsi" w:cstheme="minorHAnsi"/>
          <w:color w:val="000000" w:themeColor="text1"/>
          <w:lang w:eastAsia="de-DE"/>
        </w:rPr>
      </w:r>
      <w:r w:rsidRPr="00E1712F">
        <w:rPr>
          <w:rFonts w:asciiTheme="minorHAnsi" w:hAnsiTheme="minorHAnsi" w:cstheme="minorHAnsi"/>
          <w:color w:val="000000" w:themeColor="text1"/>
          <w:lang w:eastAsia="de-DE"/>
        </w:rPr>
        <w:fldChar w:fldCharType="separate"/>
      </w:r>
      <w:r w:rsidR="00F52501" w:rsidRPr="00E1712F">
        <w:rPr>
          <w:rFonts w:asciiTheme="minorHAnsi" w:hAnsiTheme="minorHAnsi" w:cstheme="minorHAnsi"/>
          <w:noProof/>
          <w:color w:val="000000" w:themeColor="text1"/>
          <w:vertAlign w:val="superscript"/>
          <w:lang w:eastAsia="de-DE"/>
        </w:rPr>
        <w:t>21,25</w:t>
      </w:r>
      <w:r w:rsidRPr="00E1712F">
        <w:rPr>
          <w:rFonts w:asciiTheme="minorHAnsi" w:hAnsiTheme="minorHAnsi" w:cstheme="minorHAnsi"/>
          <w:color w:val="000000" w:themeColor="text1"/>
          <w:lang w:eastAsia="de-DE"/>
        </w:rPr>
        <w:fldChar w:fldCharType="end"/>
      </w:r>
      <w:r w:rsidRPr="00E1712F">
        <w:rPr>
          <w:rFonts w:asciiTheme="minorHAnsi" w:hAnsiTheme="minorHAnsi" w:cstheme="minorHAnsi"/>
          <w:color w:val="000000" w:themeColor="text1"/>
          <w:lang w:eastAsia="de-DE"/>
        </w:rPr>
        <w:t>.</w:t>
      </w:r>
    </w:p>
    <w:p w14:paraId="206FDFC4" w14:textId="77777777" w:rsidR="003149FA" w:rsidRPr="00E1712F" w:rsidRDefault="003149FA" w:rsidP="00EA4C33">
      <w:pPr>
        <w:pStyle w:val="ListParagraph"/>
        <w:ind w:left="0"/>
        <w:rPr>
          <w:rFonts w:asciiTheme="minorHAnsi" w:hAnsiTheme="minorHAnsi" w:cstheme="minorHAnsi"/>
          <w:color w:val="000000" w:themeColor="text1"/>
          <w:lang w:eastAsia="de-DE"/>
        </w:rPr>
      </w:pPr>
    </w:p>
    <w:p w14:paraId="5D2F5B6F" w14:textId="50B66D86" w:rsidR="004841CC" w:rsidRDefault="008118AD" w:rsidP="00EA4C33">
      <w:pPr>
        <w:pStyle w:val="ListParagraph"/>
        <w:ind w:left="0"/>
        <w:rPr>
          <w:rFonts w:asciiTheme="minorHAnsi" w:hAnsiTheme="minorHAnsi" w:cstheme="minorHAnsi"/>
        </w:rPr>
      </w:pPr>
      <w:r w:rsidRPr="00E1712F">
        <w:rPr>
          <w:rFonts w:asciiTheme="minorHAnsi" w:hAnsiTheme="minorHAnsi" w:cstheme="minorHAnsi"/>
          <w:color w:val="000000" w:themeColor="text1"/>
          <w:lang w:eastAsia="de-DE"/>
        </w:rPr>
        <w:t>According to our protocol</w:t>
      </w:r>
      <w:r w:rsidR="00BE7F23" w:rsidRPr="00E1712F">
        <w:rPr>
          <w:rFonts w:asciiTheme="minorHAnsi" w:hAnsiTheme="minorHAnsi" w:cstheme="minorHAnsi"/>
          <w:color w:val="000000" w:themeColor="text1"/>
          <w:lang w:eastAsia="de-DE"/>
        </w:rPr>
        <w:t xml:space="preserve">, </w:t>
      </w:r>
      <w:r w:rsidR="00C40823" w:rsidRPr="00E1712F">
        <w:rPr>
          <w:rFonts w:asciiTheme="minorHAnsi" w:hAnsiTheme="minorHAnsi" w:cstheme="minorHAnsi"/>
          <w:color w:val="000000" w:themeColor="text1"/>
          <w:lang w:eastAsia="de-DE"/>
        </w:rPr>
        <w:t xml:space="preserve">we verify </w:t>
      </w:r>
      <w:r w:rsidR="0078764D" w:rsidRPr="00E1712F">
        <w:rPr>
          <w:rFonts w:asciiTheme="minorHAnsi" w:hAnsiTheme="minorHAnsi" w:cstheme="minorHAnsi"/>
          <w:color w:val="000000" w:themeColor="text1"/>
          <w:lang w:eastAsia="de-DE"/>
        </w:rPr>
        <w:t xml:space="preserve">the </w:t>
      </w:r>
      <w:r w:rsidR="00C40823" w:rsidRPr="00E1712F">
        <w:rPr>
          <w:rFonts w:asciiTheme="minorHAnsi" w:hAnsiTheme="minorHAnsi" w:cstheme="minorHAnsi"/>
          <w:color w:val="000000" w:themeColor="text1"/>
          <w:lang w:eastAsia="de-DE"/>
        </w:rPr>
        <w:t xml:space="preserve">endotoxin-free </w:t>
      </w:r>
      <w:r w:rsidR="0078764D" w:rsidRPr="00E1712F">
        <w:rPr>
          <w:rFonts w:asciiTheme="minorHAnsi" w:hAnsiTheme="minorHAnsi" w:cstheme="minorHAnsi"/>
          <w:color w:val="000000" w:themeColor="text1"/>
          <w:lang w:eastAsia="de-DE"/>
        </w:rPr>
        <w:t xml:space="preserve">production of </w:t>
      </w:r>
      <w:r w:rsidR="00C40823" w:rsidRPr="00E1712F">
        <w:rPr>
          <w:rFonts w:asciiTheme="minorHAnsi" w:hAnsiTheme="minorHAnsi" w:cstheme="minorHAnsi"/>
          <w:color w:val="000000" w:themeColor="text1"/>
          <w:lang w:eastAsia="de-DE"/>
        </w:rPr>
        <w:t xml:space="preserve">S100A12 protein </w:t>
      </w:r>
      <w:r w:rsidRPr="00E1712F">
        <w:rPr>
          <w:rFonts w:asciiTheme="minorHAnsi" w:hAnsiTheme="minorHAnsi" w:cstheme="minorHAnsi"/>
          <w:color w:val="000000" w:themeColor="text1"/>
          <w:lang w:eastAsia="de-DE"/>
        </w:rPr>
        <w:t xml:space="preserve">by combining high-sensitivity </w:t>
      </w:r>
      <w:r w:rsidR="00C40823" w:rsidRPr="00E1712F">
        <w:rPr>
          <w:rFonts w:asciiTheme="minorHAnsi" w:hAnsiTheme="minorHAnsi" w:cstheme="minorHAnsi"/>
          <w:color w:val="000000" w:themeColor="text1"/>
          <w:lang w:eastAsia="de-DE"/>
        </w:rPr>
        <w:t xml:space="preserve">endotoxin measurements </w:t>
      </w:r>
      <w:r w:rsidRPr="00E1712F">
        <w:rPr>
          <w:rFonts w:asciiTheme="minorHAnsi" w:hAnsiTheme="minorHAnsi" w:cstheme="minorHAnsi"/>
          <w:color w:val="000000" w:themeColor="text1"/>
          <w:lang w:eastAsia="de-DE"/>
        </w:rPr>
        <w:t xml:space="preserve">with </w:t>
      </w:r>
      <w:r w:rsidR="00C40823" w:rsidRPr="00E1712F">
        <w:rPr>
          <w:rFonts w:asciiTheme="minorHAnsi" w:hAnsiTheme="minorHAnsi" w:cstheme="minorHAnsi"/>
          <w:color w:val="000000" w:themeColor="text1"/>
          <w:lang w:eastAsia="de-DE"/>
        </w:rPr>
        <w:t>monocyte stimulation</w:t>
      </w:r>
      <w:r w:rsidR="00CE1087" w:rsidRPr="00E1712F">
        <w:rPr>
          <w:rFonts w:asciiTheme="minorHAnsi" w:hAnsiTheme="minorHAnsi" w:cstheme="minorHAnsi"/>
          <w:color w:val="000000" w:themeColor="text1"/>
          <w:lang w:eastAsia="de-DE"/>
        </w:rPr>
        <w:t xml:space="preserve"> assay</w:t>
      </w:r>
      <w:r w:rsidRPr="00E1712F">
        <w:rPr>
          <w:rFonts w:asciiTheme="minorHAnsi" w:hAnsiTheme="minorHAnsi" w:cstheme="minorHAnsi"/>
          <w:color w:val="000000" w:themeColor="text1"/>
          <w:lang w:eastAsia="de-DE"/>
        </w:rPr>
        <w:t>s. We consider such combination particularly meaningful as a)</w:t>
      </w:r>
      <w:r w:rsidR="001D1D40" w:rsidRPr="00E1712F">
        <w:rPr>
          <w:rFonts w:asciiTheme="minorHAnsi" w:hAnsiTheme="minorHAnsi" w:cstheme="minorHAnsi"/>
          <w:color w:val="000000" w:themeColor="text1"/>
          <w:lang w:eastAsia="de-DE"/>
        </w:rPr>
        <w:t xml:space="preserve"> </w:t>
      </w:r>
      <w:r w:rsidRPr="00E1712F">
        <w:rPr>
          <w:rFonts w:asciiTheme="minorHAnsi" w:hAnsiTheme="minorHAnsi" w:cstheme="minorHAnsi"/>
          <w:color w:val="000000" w:themeColor="text1"/>
          <w:lang w:eastAsia="de-DE"/>
        </w:rPr>
        <w:t>low-level e</w:t>
      </w:r>
      <w:r w:rsidR="00BA09EC" w:rsidRPr="00E1712F">
        <w:rPr>
          <w:rFonts w:asciiTheme="minorHAnsi" w:hAnsiTheme="minorHAnsi" w:cstheme="minorHAnsi"/>
          <w:color w:val="000000" w:themeColor="text1"/>
          <w:lang w:eastAsia="de-DE"/>
        </w:rPr>
        <w:t xml:space="preserve">ndotoxin </w:t>
      </w:r>
      <w:r w:rsidRPr="00E1712F">
        <w:rPr>
          <w:rFonts w:asciiTheme="minorHAnsi" w:hAnsiTheme="minorHAnsi" w:cstheme="minorHAnsi"/>
          <w:color w:val="000000" w:themeColor="text1"/>
          <w:lang w:eastAsia="de-DE"/>
        </w:rPr>
        <w:t>contamination</w:t>
      </w:r>
      <w:r w:rsidR="00BA09EC" w:rsidRPr="00E1712F">
        <w:rPr>
          <w:rFonts w:asciiTheme="minorHAnsi" w:hAnsiTheme="minorHAnsi" w:cstheme="minorHAnsi"/>
          <w:color w:val="000000" w:themeColor="text1"/>
          <w:lang w:eastAsia="de-DE"/>
        </w:rPr>
        <w:t xml:space="preserve"> may be </w:t>
      </w:r>
      <w:r w:rsidR="00B12574" w:rsidRPr="00E1712F">
        <w:rPr>
          <w:rFonts w:asciiTheme="minorHAnsi" w:hAnsiTheme="minorHAnsi" w:cstheme="minorHAnsi"/>
          <w:color w:val="000000" w:themeColor="text1"/>
          <w:lang w:eastAsia="de-DE"/>
        </w:rPr>
        <w:t>difficult</w:t>
      </w:r>
      <w:r w:rsidR="00BA09EC" w:rsidRPr="00E1712F">
        <w:rPr>
          <w:rFonts w:asciiTheme="minorHAnsi" w:hAnsiTheme="minorHAnsi" w:cstheme="minorHAnsi"/>
          <w:color w:val="000000" w:themeColor="text1"/>
          <w:lang w:eastAsia="de-DE"/>
        </w:rPr>
        <w:t xml:space="preserve"> </w:t>
      </w:r>
      <w:r w:rsidRPr="00E1712F">
        <w:rPr>
          <w:rFonts w:asciiTheme="minorHAnsi" w:hAnsiTheme="minorHAnsi" w:cstheme="minorHAnsi"/>
          <w:color w:val="000000" w:themeColor="text1"/>
          <w:lang w:eastAsia="de-DE"/>
        </w:rPr>
        <w:t xml:space="preserve">to assess </w:t>
      </w:r>
      <w:r w:rsidR="001D1D40" w:rsidRPr="00E1712F">
        <w:rPr>
          <w:rFonts w:asciiTheme="minorHAnsi" w:hAnsiTheme="minorHAnsi" w:cstheme="minorHAnsi"/>
          <w:color w:val="000000" w:themeColor="text1"/>
          <w:lang w:eastAsia="de-DE"/>
        </w:rPr>
        <w:t>depending</w:t>
      </w:r>
      <w:r w:rsidR="00BA09EC" w:rsidRPr="00E1712F">
        <w:rPr>
          <w:rFonts w:asciiTheme="minorHAnsi" w:hAnsiTheme="minorHAnsi" w:cstheme="minorHAnsi"/>
          <w:color w:val="000000" w:themeColor="text1"/>
          <w:lang w:eastAsia="de-DE"/>
        </w:rPr>
        <w:t xml:space="preserve"> </w:t>
      </w:r>
      <w:r w:rsidR="001D1D40" w:rsidRPr="00E1712F">
        <w:rPr>
          <w:rFonts w:asciiTheme="minorHAnsi" w:hAnsiTheme="minorHAnsi" w:cstheme="minorHAnsi"/>
          <w:color w:val="000000" w:themeColor="text1"/>
          <w:lang w:eastAsia="de-DE"/>
        </w:rPr>
        <w:t>on</w:t>
      </w:r>
      <w:r w:rsidR="00BA09EC" w:rsidRPr="00E1712F">
        <w:rPr>
          <w:rFonts w:asciiTheme="minorHAnsi" w:hAnsiTheme="minorHAnsi" w:cstheme="minorHAnsi"/>
          <w:color w:val="000000" w:themeColor="text1"/>
          <w:lang w:eastAsia="de-DE"/>
        </w:rPr>
        <w:t xml:space="preserve"> the sensitivity of the assay </w:t>
      </w:r>
      <w:r w:rsidR="00CE1087" w:rsidRPr="00E1712F">
        <w:rPr>
          <w:rFonts w:asciiTheme="minorHAnsi" w:hAnsiTheme="minorHAnsi" w:cstheme="minorHAnsi"/>
          <w:color w:val="000000" w:themeColor="text1"/>
          <w:lang w:eastAsia="de-DE"/>
        </w:rPr>
        <w:t>and</w:t>
      </w:r>
      <w:r w:rsidR="00BA09EC" w:rsidRPr="00E1712F">
        <w:rPr>
          <w:rFonts w:asciiTheme="minorHAnsi" w:hAnsiTheme="minorHAnsi" w:cstheme="minorHAnsi"/>
          <w:color w:val="000000" w:themeColor="text1"/>
          <w:lang w:eastAsia="de-DE"/>
        </w:rPr>
        <w:t xml:space="preserve"> </w:t>
      </w:r>
      <w:r w:rsidRPr="00E1712F">
        <w:rPr>
          <w:rFonts w:asciiTheme="minorHAnsi" w:hAnsiTheme="minorHAnsi" w:cstheme="minorHAnsi"/>
          <w:color w:val="000000" w:themeColor="text1"/>
          <w:lang w:eastAsia="de-DE"/>
        </w:rPr>
        <w:t xml:space="preserve">b) </w:t>
      </w:r>
      <w:r w:rsidR="00BA09EC" w:rsidRPr="00E1712F">
        <w:rPr>
          <w:rFonts w:asciiTheme="minorHAnsi" w:hAnsiTheme="minorHAnsi" w:cstheme="minorHAnsi"/>
          <w:color w:val="000000" w:themeColor="text1"/>
          <w:lang w:eastAsia="de-DE"/>
        </w:rPr>
        <w:t>the use of polymy</w:t>
      </w:r>
      <w:r w:rsidR="0078764D" w:rsidRPr="00E1712F">
        <w:rPr>
          <w:rFonts w:asciiTheme="minorHAnsi" w:hAnsiTheme="minorHAnsi" w:cstheme="minorHAnsi"/>
          <w:color w:val="000000" w:themeColor="text1"/>
          <w:lang w:eastAsia="de-DE"/>
        </w:rPr>
        <w:t>x</w:t>
      </w:r>
      <w:r w:rsidR="00BA09EC" w:rsidRPr="00E1712F">
        <w:rPr>
          <w:rFonts w:asciiTheme="minorHAnsi" w:hAnsiTheme="minorHAnsi" w:cstheme="minorHAnsi"/>
          <w:color w:val="000000" w:themeColor="text1"/>
          <w:lang w:eastAsia="de-DE"/>
        </w:rPr>
        <w:t>in B</w:t>
      </w:r>
      <w:r w:rsidR="006D247D">
        <w:rPr>
          <w:rFonts w:asciiTheme="minorHAnsi" w:hAnsiTheme="minorHAnsi" w:cstheme="minorHAnsi"/>
          <w:color w:val="000000" w:themeColor="text1"/>
          <w:lang w:eastAsia="de-DE"/>
        </w:rPr>
        <w:t xml:space="preserve"> </w:t>
      </w:r>
      <w:r w:rsidR="00BA09EC" w:rsidRPr="00E1712F">
        <w:rPr>
          <w:rFonts w:asciiTheme="minorHAnsi" w:hAnsiTheme="minorHAnsi" w:cstheme="minorHAnsi"/>
          <w:color w:val="000000" w:themeColor="text1"/>
          <w:lang w:eastAsia="de-DE"/>
        </w:rPr>
        <w:t xml:space="preserve">as LPS inhibitor on monocytes may result </w:t>
      </w:r>
      <w:r w:rsidRPr="00E1712F">
        <w:rPr>
          <w:rFonts w:asciiTheme="minorHAnsi" w:hAnsiTheme="minorHAnsi" w:cstheme="minorHAnsi"/>
          <w:color w:val="000000" w:themeColor="text1"/>
          <w:lang w:eastAsia="de-DE"/>
        </w:rPr>
        <w:t xml:space="preserve">in </w:t>
      </w:r>
      <w:r w:rsidR="00BA09EC" w:rsidRPr="00E1712F">
        <w:rPr>
          <w:rFonts w:asciiTheme="minorHAnsi" w:hAnsiTheme="minorHAnsi" w:cstheme="minorHAnsi"/>
          <w:color w:val="000000" w:themeColor="text1"/>
          <w:lang w:eastAsia="de-DE"/>
        </w:rPr>
        <w:t>difficult to interpret</w:t>
      </w:r>
      <w:r w:rsidRPr="00E1712F">
        <w:rPr>
          <w:rFonts w:asciiTheme="minorHAnsi" w:hAnsiTheme="minorHAnsi" w:cstheme="minorHAnsi"/>
          <w:color w:val="000000" w:themeColor="text1"/>
          <w:lang w:eastAsia="de-DE"/>
        </w:rPr>
        <w:t xml:space="preserve"> data</w:t>
      </w:r>
      <w:r w:rsidR="001D1D40" w:rsidRPr="00E1712F">
        <w:rPr>
          <w:rFonts w:asciiTheme="minorHAnsi" w:hAnsiTheme="minorHAnsi" w:cstheme="minorHAnsi"/>
          <w:color w:val="000000" w:themeColor="text1"/>
          <w:lang w:eastAsia="de-DE"/>
        </w:rPr>
        <w:t xml:space="preserve"> due to </w:t>
      </w:r>
      <w:r w:rsidRPr="00E1712F">
        <w:rPr>
          <w:rFonts w:asciiTheme="minorHAnsi" w:hAnsiTheme="minorHAnsi" w:cstheme="minorHAnsi"/>
          <w:color w:val="000000" w:themeColor="text1"/>
          <w:lang w:eastAsia="de-DE"/>
        </w:rPr>
        <w:t xml:space="preserve">exclusive </w:t>
      </w:r>
      <w:r w:rsidR="001D1D40" w:rsidRPr="00E1712F">
        <w:rPr>
          <w:rFonts w:asciiTheme="minorHAnsi" w:hAnsiTheme="minorHAnsi" w:cstheme="minorHAnsi"/>
          <w:color w:val="000000" w:themeColor="text1"/>
          <w:lang w:eastAsia="de-DE"/>
        </w:rPr>
        <w:t xml:space="preserve">polymyxin B </w:t>
      </w:r>
      <w:r w:rsidRPr="00E1712F">
        <w:rPr>
          <w:rFonts w:asciiTheme="minorHAnsi" w:hAnsiTheme="minorHAnsi" w:cstheme="minorHAnsi"/>
          <w:color w:val="000000" w:themeColor="text1"/>
          <w:lang w:eastAsia="de-DE"/>
        </w:rPr>
        <w:t>effects on cells</w:t>
      </w:r>
      <w:r w:rsidRPr="00E1712F">
        <w:rPr>
          <w:rFonts w:asciiTheme="minorHAnsi" w:hAnsiTheme="minorHAnsi" w:cstheme="minorHAnsi"/>
          <w:color w:val="000000" w:themeColor="text1"/>
          <w:lang w:eastAsia="de-DE"/>
        </w:rPr>
        <w:fldChar w:fldCharType="begin">
          <w:fldData xml:space="preserve">PEVuZE5vdGU+PENpdGU+PEF1dGhvcj5Ib2dhc2VuPC9BdXRob3I+PFllYXI+MTk5NTwvWWVhcj48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</w:fldData>
        </w:fldChar>
      </w:r>
      <w:r w:rsidR="00F52501" w:rsidRPr="00E1712F">
        <w:rPr>
          <w:rFonts w:asciiTheme="minorHAnsi" w:hAnsiTheme="minorHAnsi" w:cstheme="minorHAnsi"/>
          <w:color w:val="000000" w:themeColor="text1"/>
          <w:lang w:eastAsia="de-DE"/>
        </w:rPr>
        <w:instrText xml:space="preserve"> ADDIN EN.CITE </w:instrText>
      </w:r>
      <w:r w:rsidR="00F52501" w:rsidRPr="00E1712F">
        <w:rPr>
          <w:rFonts w:asciiTheme="minorHAnsi" w:hAnsiTheme="minorHAnsi" w:cstheme="minorHAnsi"/>
          <w:color w:val="000000" w:themeColor="text1"/>
          <w:lang w:eastAsia="de-DE"/>
        </w:rPr>
        <w:fldChar w:fldCharType="begin">
          <w:fldData xml:space="preserve">PEVuZE5vdGU+PENpdGU+PEF1dGhvcj5Ib2dhc2VuPC9BdXRob3I+PFllYXI+MTk5NTwvWWVhcj48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</w:fldData>
        </w:fldChar>
      </w:r>
      <w:r w:rsidR="00F52501" w:rsidRPr="00E1712F">
        <w:rPr>
          <w:rFonts w:asciiTheme="minorHAnsi" w:hAnsiTheme="minorHAnsi" w:cstheme="minorHAnsi"/>
          <w:color w:val="000000" w:themeColor="text1"/>
          <w:lang w:eastAsia="de-DE"/>
        </w:rPr>
        <w:instrText xml:space="preserve"> ADDIN EN.CITE.DATA </w:instrText>
      </w:r>
      <w:r w:rsidR="00F52501" w:rsidRPr="00E1712F">
        <w:rPr>
          <w:rFonts w:asciiTheme="minorHAnsi" w:hAnsiTheme="minorHAnsi" w:cstheme="minorHAnsi"/>
          <w:color w:val="000000" w:themeColor="text1"/>
          <w:lang w:eastAsia="de-DE"/>
        </w:rPr>
      </w:r>
      <w:r w:rsidR="00F52501" w:rsidRPr="00E1712F">
        <w:rPr>
          <w:rFonts w:asciiTheme="minorHAnsi" w:hAnsiTheme="minorHAnsi" w:cstheme="minorHAnsi"/>
          <w:color w:val="000000" w:themeColor="text1"/>
          <w:lang w:eastAsia="de-DE"/>
        </w:rPr>
        <w:fldChar w:fldCharType="end"/>
      </w:r>
      <w:r w:rsidRPr="00E1712F">
        <w:rPr>
          <w:rFonts w:asciiTheme="minorHAnsi" w:hAnsiTheme="minorHAnsi" w:cstheme="minorHAnsi"/>
          <w:color w:val="000000" w:themeColor="text1"/>
          <w:lang w:eastAsia="de-DE"/>
        </w:rPr>
      </w:r>
      <w:r w:rsidRPr="00E1712F">
        <w:rPr>
          <w:rFonts w:asciiTheme="minorHAnsi" w:hAnsiTheme="minorHAnsi" w:cstheme="minorHAnsi"/>
          <w:color w:val="000000" w:themeColor="text1"/>
          <w:lang w:eastAsia="de-DE"/>
        </w:rPr>
        <w:fldChar w:fldCharType="separate"/>
      </w:r>
      <w:r w:rsidR="00F52501" w:rsidRPr="00E1712F">
        <w:rPr>
          <w:rFonts w:asciiTheme="minorHAnsi" w:hAnsiTheme="minorHAnsi" w:cstheme="minorHAnsi"/>
          <w:noProof/>
          <w:color w:val="000000" w:themeColor="text1"/>
          <w:vertAlign w:val="superscript"/>
          <w:lang w:eastAsia="de-DE"/>
        </w:rPr>
        <w:t>26,27</w:t>
      </w:r>
      <w:r w:rsidRPr="00E1712F">
        <w:rPr>
          <w:rFonts w:asciiTheme="minorHAnsi" w:hAnsiTheme="minorHAnsi" w:cstheme="minorHAnsi"/>
          <w:color w:val="000000" w:themeColor="text1"/>
          <w:lang w:eastAsia="de-DE"/>
        </w:rPr>
        <w:fldChar w:fldCharType="end"/>
      </w:r>
      <w:r w:rsidR="00B12574" w:rsidRPr="00E1712F">
        <w:rPr>
          <w:rFonts w:asciiTheme="minorHAnsi" w:hAnsiTheme="minorHAnsi" w:cstheme="minorHAnsi"/>
          <w:color w:val="000000" w:themeColor="text1"/>
          <w:lang w:eastAsia="de-DE"/>
        </w:rPr>
        <w:t>.</w:t>
      </w:r>
      <w:r w:rsidR="0078764D" w:rsidRPr="00E1712F">
        <w:rPr>
          <w:rFonts w:asciiTheme="minorHAnsi" w:hAnsiTheme="minorHAnsi" w:cstheme="minorHAnsi"/>
          <w:color w:val="000000" w:themeColor="text1"/>
          <w:lang w:eastAsia="de-DE"/>
        </w:rPr>
        <w:t xml:space="preserve"> </w:t>
      </w:r>
      <w:r w:rsidR="001E414C" w:rsidRPr="00E1712F">
        <w:rPr>
          <w:rFonts w:asciiTheme="minorHAnsi" w:hAnsiTheme="minorHAnsi" w:cstheme="minorHAnsi"/>
          <w:color w:val="000000" w:themeColor="text1"/>
          <w:lang w:eastAsia="de-DE"/>
        </w:rPr>
        <w:t xml:space="preserve">Polymyxin B </w:t>
      </w:r>
      <w:r w:rsidRPr="00E1712F">
        <w:rPr>
          <w:rFonts w:asciiTheme="minorHAnsi" w:hAnsiTheme="minorHAnsi" w:cstheme="minorHAnsi"/>
        </w:rPr>
        <w:t>as well as other cationic peptides are reported to bind LPS via negatively charged lipid A</w:t>
      </w:r>
      <w:r w:rsidR="00E61B7E" w:rsidRPr="00E1712F">
        <w:rPr>
          <w:rFonts w:asciiTheme="minorHAnsi" w:hAnsiTheme="minorHAnsi" w:cstheme="minorHAnsi"/>
        </w:rPr>
        <w:fldChar w:fldCharType="begin"/>
      </w:r>
      <w:r w:rsidR="00F52501" w:rsidRPr="00E1712F">
        <w:rPr>
          <w:rFonts w:asciiTheme="minorHAnsi" w:hAnsiTheme="minorHAnsi" w:cstheme="minorHAnsi"/>
        </w:rPr>
        <w:instrText xml:space="preserve"> ADDIN EN.CITE &lt;EndNote&gt;&lt;Cite&gt;&lt;Author&gt;Teuber&lt;/Author&gt;&lt;Year&gt;1977&lt;/Year&gt;&lt;RecNum&gt;12&lt;/RecNum&gt;&lt;DisplayText&gt;&lt;style face="superscript"&gt;28&lt;/style&gt;&lt;/DisplayText&gt;&lt;record&gt;&lt;rec-number&gt;12&lt;/rec-number&gt;&lt;foreign-keys&gt;&lt;key app="EN" db-id="rrvzr2pad2xdsmevwt3xrf0id90fp525rawx" timestamp="1557241433"&gt;12&lt;/key&gt;&lt;/foreign-keys&gt;&lt;ref-type name="Journal Article"&gt;17&lt;/ref-type&gt;&lt;contributors&gt;&lt;authors&gt;&lt;author&gt;Teuber, M.&lt;/author&gt;&lt;author&gt;Miller, I. R.&lt;/author&gt;&lt;/authors&gt;&lt;/contributors&gt;&lt;auth-address&gt;Weizmann Inst Sci,Dept Membrane Res,Rehovoth,Israel&lt;/auth-address&gt;&lt;titles&gt;&lt;title&gt;Selective Binding of Polymyxin-B to Negatively Charged Lipid Monolayers&lt;/title&gt;&lt;secondary-title&gt;Biochimica Et Biophysica Acta&lt;/secondary-title&gt;&lt;alt-title&gt;Biochim Biophys Acta&lt;/alt-title&gt;&lt;/titles&gt;&lt;periodical&gt;&lt;full-title&gt;Biochimica Et Biophysica Acta&lt;/full-title&gt;&lt;abbr-1&gt;Biochim Biophys Acta&lt;/abbr-1&gt;&lt;/periodical&gt;&lt;alt-periodical&gt;&lt;full-title&gt;Biochimica Et Biophysica Acta&lt;/full-title&gt;&lt;abbr-1&gt;Biochim Biophys Acta&lt;/abbr-1&gt;&lt;/alt-periodical&gt;&lt;pages&gt;280-289&lt;/pages&gt;&lt;volume&gt;467&lt;/volume&gt;&lt;number&gt;3&lt;/number&gt;&lt;dates&gt;&lt;year&gt;1977&lt;/year&gt;&lt;/dates&gt;&lt;isbn&gt;0006-3002&lt;/isbn&gt;&lt;accession-num&gt;WOS:A1977DM00300002&lt;/accession-num&gt;&lt;urls&gt;&lt;related-urls&gt;&lt;url&gt;&amp;lt;Go to ISI&amp;gt;://WOS:A1977DM00300002&lt;/url&gt;&lt;/related-urls&gt;&lt;/urls&gt;&lt;electronic-resource-num&gt;Doi 10.1016/0005-2736(77)90305-4&lt;/electronic-resource-num&gt;&lt;language&gt;English&lt;/language&gt;&lt;/record&gt;&lt;/Cite&gt;&lt;/EndNote&gt;</w:instrText>
      </w:r>
      <w:r w:rsidR="00E61B7E" w:rsidRPr="00E1712F">
        <w:rPr>
          <w:rFonts w:asciiTheme="minorHAnsi" w:hAnsiTheme="minorHAnsi" w:cstheme="minorHAnsi"/>
        </w:rPr>
        <w:fldChar w:fldCharType="separate"/>
      </w:r>
      <w:r w:rsidR="00F52501" w:rsidRPr="00E1712F">
        <w:rPr>
          <w:rFonts w:asciiTheme="minorHAnsi" w:hAnsiTheme="minorHAnsi" w:cstheme="minorHAnsi"/>
          <w:noProof/>
          <w:vertAlign w:val="superscript"/>
        </w:rPr>
        <w:t>28</w:t>
      </w:r>
      <w:r w:rsidR="00E61B7E" w:rsidRPr="00E1712F">
        <w:rPr>
          <w:rFonts w:asciiTheme="minorHAnsi" w:hAnsiTheme="minorHAnsi" w:cstheme="minorHAnsi"/>
        </w:rPr>
        <w:fldChar w:fldCharType="end"/>
      </w:r>
      <w:r w:rsidRPr="00E1712F">
        <w:rPr>
          <w:rFonts w:asciiTheme="minorHAnsi" w:hAnsiTheme="minorHAnsi" w:cstheme="minorHAnsi"/>
        </w:rPr>
        <w:t xml:space="preserve">. As the solvent exposed surface of S100A12 also contains large negatively charged patches </w:t>
      </w:r>
      <w:r w:rsidR="00E61B7E" w:rsidRPr="00E1712F">
        <w:rPr>
          <w:rFonts w:asciiTheme="minorHAnsi" w:hAnsiTheme="minorHAnsi" w:cstheme="minorHAnsi"/>
        </w:rPr>
        <w:t>the observed reduction of TNF</w:t>
      </w:r>
      <w:r w:rsidR="00E61B7E" w:rsidRPr="00E1712F">
        <w:rPr>
          <w:rFonts w:asciiTheme="minorHAnsi" w:hAnsiTheme="minorHAnsi" w:cstheme="minorHAnsi"/>
          <w:lang w:val="de-DE"/>
        </w:rPr>
        <w:t>α</w:t>
      </w:r>
      <w:r w:rsidR="00E61B7E" w:rsidRPr="00E1712F">
        <w:rPr>
          <w:rFonts w:asciiTheme="minorHAnsi" w:hAnsiTheme="minorHAnsi" w:cstheme="minorHAnsi"/>
        </w:rPr>
        <w:t>-release from S100A12-stimulated human monocytes in presence of polymyxin B (</w:t>
      </w:r>
      <w:r w:rsidR="00E61B7E" w:rsidRPr="000B164D">
        <w:rPr>
          <w:rFonts w:asciiTheme="minorHAnsi" w:hAnsiTheme="minorHAnsi" w:cstheme="minorHAnsi"/>
          <w:b/>
        </w:rPr>
        <w:t xml:space="preserve">Figure </w:t>
      </w:r>
      <w:r w:rsidR="000B164D" w:rsidRPr="000B164D">
        <w:rPr>
          <w:rFonts w:asciiTheme="minorHAnsi" w:hAnsiTheme="minorHAnsi" w:cstheme="minorHAnsi"/>
          <w:b/>
        </w:rPr>
        <w:t>3</w:t>
      </w:r>
      <w:r w:rsidR="00E61B7E" w:rsidRPr="000B164D">
        <w:rPr>
          <w:rFonts w:asciiTheme="minorHAnsi" w:hAnsiTheme="minorHAnsi" w:cstheme="minorHAnsi"/>
          <w:b/>
        </w:rPr>
        <w:t>B</w:t>
      </w:r>
      <w:r w:rsidR="00E61B7E" w:rsidRPr="00E1712F">
        <w:rPr>
          <w:rFonts w:asciiTheme="minorHAnsi" w:hAnsiTheme="minorHAnsi" w:cstheme="minorHAnsi"/>
        </w:rPr>
        <w:t xml:space="preserve">) may be due to a) </w:t>
      </w:r>
      <w:r w:rsidRPr="00E1712F">
        <w:rPr>
          <w:rFonts w:asciiTheme="minorHAnsi" w:hAnsiTheme="minorHAnsi" w:cstheme="minorHAnsi"/>
        </w:rPr>
        <w:t xml:space="preserve">unspecific direct binding of </w:t>
      </w:r>
      <w:r w:rsidR="001E414C" w:rsidRPr="00E1712F">
        <w:rPr>
          <w:rFonts w:asciiTheme="minorHAnsi" w:hAnsiTheme="minorHAnsi" w:cstheme="minorHAnsi"/>
        </w:rPr>
        <w:t>polymyxin B</w:t>
      </w:r>
      <w:r w:rsidRPr="00E1712F">
        <w:rPr>
          <w:rFonts w:asciiTheme="minorHAnsi" w:hAnsiTheme="minorHAnsi" w:cstheme="minorHAnsi"/>
        </w:rPr>
        <w:t xml:space="preserve"> to S100A12</w:t>
      </w:r>
      <w:r w:rsidR="00E61B7E" w:rsidRPr="00E1712F">
        <w:rPr>
          <w:rFonts w:asciiTheme="minorHAnsi" w:hAnsiTheme="minorHAnsi" w:cstheme="minorHAnsi"/>
        </w:rPr>
        <w:t xml:space="preserve"> and/or b) direct effects of </w:t>
      </w:r>
      <w:r w:rsidR="005E3B46" w:rsidRPr="00E1712F">
        <w:rPr>
          <w:rFonts w:asciiTheme="minorHAnsi" w:hAnsiTheme="minorHAnsi" w:cstheme="minorHAnsi"/>
        </w:rPr>
        <w:t>p</w:t>
      </w:r>
      <w:r w:rsidR="00B12574" w:rsidRPr="00E1712F">
        <w:rPr>
          <w:rFonts w:asciiTheme="minorHAnsi" w:hAnsiTheme="minorHAnsi" w:cstheme="minorHAnsi"/>
        </w:rPr>
        <w:t xml:space="preserve">olymyxin B </w:t>
      </w:r>
      <w:r w:rsidR="00E61B7E" w:rsidRPr="00E1712F">
        <w:rPr>
          <w:rFonts w:asciiTheme="minorHAnsi" w:hAnsiTheme="minorHAnsi" w:cstheme="minorHAnsi"/>
        </w:rPr>
        <w:t>on stimulated cells</w:t>
      </w:r>
      <w:r w:rsidR="00E61B7E" w:rsidRPr="00E1712F">
        <w:rPr>
          <w:rFonts w:asciiTheme="minorHAnsi" w:hAnsiTheme="minorHAnsi" w:cstheme="minorHAnsi"/>
        </w:rPr>
        <w:fldChar w:fldCharType="begin">
          <w:fldData xml:space="preserve">PEVuZE5vdGU+PENpdGU+PEF1dGhvcj5Ib2dhc2VuPC9BdXRob3I+PFllYXI+MTk5NTwvWWVhcj48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</w:fldData>
        </w:fldChar>
      </w:r>
      <w:r w:rsidR="00F52501" w:rsidRPr="00E1712F">
        <w:rPr>
          <w:rFonts w:asciiTheme="minorHAnsi" w:hAnsiTheme="minorHAnsi" w:cstheme="minorHAnsi"/>
        </w:rPr>
        <w:instrText xml:space="preserve"> ADDIN EN.CITE </w:instrText>
      </w:r>
      <w:r w:rsidR="00F52501" w:rsidRPr="00E1712F">
        <w:rPr>
          <w:rFonts w:asciiTheme="minorHAnsi" w:hAnsiTheme="minorHAnsi" w:cstheme="minorHAnsi"/>
        </w:rPr>
        <w:fldChar w:fldCharType="begin">
          <w:fldData xml:space="preserve">PEVuZE5vdGU+PENpdGU+PEF1dGhvcj5Ib2dhc2VuPC9BdXRob3I+PFllYXI+MTk5NTwvWWVhcj48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</w:fldData>
        </w:fldChar>
      </w:r>
      <w:r w:rsidR="00F52501" w:rsidRPr="00E1712F">
        <w:rPr>
          <w:rFonts w:asciiTheme="minorHAnsi" w:hAnsiTheme="minorHAnsi" w:cstheme="minorHAnsi"/>
        </w:rPr>
        <w:instrText xml:space="preserve"> ADDIN EN.CITE.DATA </w:instrText>
      </w:r>
      <w:r w:rsidR="00F52501" w:rsidRPr="00E1712F">
        <w:rPr>
          <w:rFonts w:asciiTheme="minorHAnsi" w:hAnsiTheme="minorHAnsi" w:cstheme="minorHAnsi"/>
        </w:rPr>
      </w:r>
      <w:r w:rsidR="00F52501" w:rsidRPr="00E1712F">
        <w:rPr>
          <w:rFonts w:asciiTheme="minorHAnsi" w:hAnsiTheme="minorHAnsi" w:cstheme="minorHAnsi"/>
        </w:rPr>
        <w:fldChar w:fldCharType="end"/>
      </w:r>
      <w:r w:rsidR="00E61B7E" w:rsidRPr="00E1712F">
        <w:rPr>
          <w:rFonts w:asciiTheme="minorHAnsi" w:hAnsiTheme="minorHAnsi" w:cstheme="minorHAnsi"/>
        </w:rPr>
      </w:r>
      <w:r w:rsidR="00E61B7E" w:rsidRPr="00E1712F">
        <w:rPr>
          <w:rFonts w:asciiTheme="minorHAnsi" w:hAnsiTheme="minorHAnsi" w:cstheme="minorHAnsi"/>
        </w:rPr>
        <w:fldChar w:fldCharType="separate"/>
      </w:r>
      <w:r w:rsidR="00F52501" w:rsidRPr="00E1712F">
        <w:rPr>
          <w:rFonts w:asciiTheme="minorHAnsi" w:hAnsiTheme="minorHAnsi" w:cstheme="minorHAnsi"/>
          <w:noProof/>
          <w:vertAlign w:val="superscript"/>
        </w:rPr>
        <w:t>26,27</w:t>
      </w:r>
      <w:r w:rsidR="00E61B7E" w:rsidRPr="00E1712F">
        <w:rPr>
          <w:rFonts w:asciiTheme="minorHAnsi" w:hAnsiTheme="minorHAnsi" w:cstheme="minorHAnsi"/>
        </w:rPr>
        <w:fldChar w:fldCharType="end"/>
      </w:r>
      <w:r w:rsidR="00E61B7E" w:rsidRPr="00E1712F">
        <w:rPr>
          <w:rFonts w:asciiTheme="minorHAnsi" w:hAnsiTheme="minorHAnsi" w:cstheme="minorHAnsi"/>
        </w:rPr>
        <w:t xml:space="preserve">. Due to the known limitations of both the detection of low-level endotoxin contamination as well as unspecific </w:t>
      </w:r>
      <w:r w:rsidR="005E3B46" w:rsidRPr="00E1712F">
        <w:rPr>
          <w:rFonts w:asciiTheme="minorHAnsi" w:hAnsiTheme="minorHAnsi" w:cstheme="minorHAnsi"/>
        </w:rPr>
        <w:t>p</w:t>
      </w:r>
      <w:r w:rsidR="00E61B7E" w:rsidRPr="00E1712F">
        <w:rPr>
          <w:rFonts w:asciiTheme="minorHAnsi" w:hAnsiTheme="minorHAnsi" w:cstheme="minorHAnsi"/>
        </w:rPr>
        <w:t>olymyxin B effects, our protocol further contains a heat-inactivation step to clearly distinguish between LPS- and protein-mediated TLR4-signaling.</w:t>
      </w:r>
    </w:p>
    <w:p w14:paraId="01948CC5" w14:textId="77777777" w:rsidR="003149FA" w:rsidRPr="00E1712F" w:rsidRDefault="003149FA" w:rsidP="00EA4C33">
      <w:pPr>
        <w:pStyle w:val="ListParagraph"/>
        <w:ind w:left="0"/>
        <w:rPr>
          <w:rFonts w:asciiTheme="minorHAnsi" w:hAnsiTheme="minorHAnsi" w:cstheme="minorHAnsi"/>
          <w:color w:val="000000" w:themeColor="text1"/>
          <w:lang w:eastAsia="de-DE"/>
        </w:rPr>
      </w:pPr>
    </w:p>
    <w:p w14:paraId="73F6D622" w14:textId="3961FF10" w:rsidR="00B56740" w:rsidRPr="00E1712F" w:rsidRDefault="00220656" w:rsidP="00EA4C33">
      <w:pPr>
        <w:pStyle w:val="ListParagraph"/>
        <w:ind w:left="0"/>
        <w:rPr>
          <w:rFonts w:asciiTheme="minorHAnsi" w:hAnsiTheme="minorHAnsi" w:cstheme="minorHAnsi"/>
          <w:color w:val="000000" w:themeColor="text1"/>
          <w:lang w:eastAsia="de-DE"/>
        </w:rPr>
      </w:pPr>
      <w:r w:rsidRPr="00E1712F">
        <w:rPr>
          <w:rFonts w:asciiTheme="minorHAnsi" w:hAnsiTheme="minorHAnsi" w:cstheme="minorHAnsi"/>
          <w:color w:val="000000" w:themeColor="text1"/>
          <w:lang w:eastAsia="de-DE"/>
        </w:rPr>
        <w:t>Use of LPS-free S100A12 for generation and purification of defined ion-induced oligomers is critical and extra attention should be paid to their subsequent purification to avoid eventual re-introduction of endotoxin via buffers or column material a</w:t>
      </w:r>
      <w:r w:rsidRPr="00E1712F">
        <w:rPr>
          <w:rFonts w:asciiTheme="minorHAnsi" w:hAnsiTheme="minorHAnsi" w:cstheme="minorHAnsi"/>
        </w:rPr>
        <w:t xml:space="preserve">nd thus further protein-demanding LPS-depletion via </w:t>
      </w:r>
      <w:r w:rsidR="008B36B3" w:rsidRPr="00E1712F">
        <w:rPr>
          <w:rFonts w:asciiTheme="minorHAnsi" w:hAnsiTheme="minorHAnsi" w:cstheme="minorHAnsi"/>
          <w:color w:val="000000" w:themeColor="text1"/>
          <w:lang w:eastAsia="de-DE"/>
        </w:rPr>
        <w:t>endotoxin removal resins.</w:t>
      </w:r>
    </w:p>
    <w:p w14:paraId="44F0049E" w14:textId="77777777" w:rsidR="005B469F" w:rsidRPr="00E1712F" w:rsidRDefault="005B469F" w:rsidP="00EA4C33">
      <w:pPr>
        <w:pStyle w:val="ListParagraph"/>
        <w:ind w:left="0"/>
        <w:rPr>
          <w:rFonts w:asciiTheme="minorHAnsi" w:hAnsiTheme="minorHAnsi" w:cstheme="minorHAnsi"/>
          <w:color w:val="000000" w:themeColor="text1"/>
          <w:lang w:eastAsia="de-DE"/>
        </w:rPr>
      </w:pPr>
    </w:p>
    <w:p w14:paraId="74F7D5F5" w14:textId="4CD5FE19" w:rsidR="008575F6" w:rsidRPr="00E1712F" w:rsidRDefault="008575F6" w:rsidP="00EA4C33">
      <w:pPr>
        <w:pStyle w:val="ListParagraph"/>
        <w:ind w:left="0"/>
        <w:rPr>
          <w:rFonts w:asciiTheme="minorHAnsi" w:hAnsiTheme="minorHAnsi" w:cstheme="minorHAnsi"/>
          <w:color w:val="000000" w:themeColor="text1"/>
          <w:lang w:eastAsia="de-DE"/>
        </w:rPr>
      </w:pPr>
      <w:r w:rsidRPr="00E1712F">
        <w:rPr>
          <w:rFonts w:asciiTheme="minorHAnsi" w:eastAsia="Dotum" w:hAnsiTheme="minorHAnsi" w:cstheme="minorHAnsi"/>
          <w:color w:val="000000" w:themeColor="text1"/>
        </w:rPr>
        <w:t>The relevance of oligomerization for the biological function of proteins can be assessed by different means. In case of S100A12</w:t>
      </w:r>
      <w:r w:rsidR="004227D5" w:rsidRPr="00E1712F">
        <w:rPr>
          <w:rFonts w:asciiTheme="minorHAnsi" w:eastAsia="Dotum" w:hAnsiTheme="minorHAnsi" w:cstheme="minorHAnsi"/>
          <w:color w:val="000000" w:themeColor="text1"/>
        </w:rPr>
        <w:t>,</w:t>
      </w:r>
      <w:r w:rsidRPr="00E1712F">
        <w:rPr>
          <w:rFonts w:asciiTheme="minorHAnsi" w:eastAsia="Dotum" w:hAnsiTheme="minorHAnsi" w:cstheme="minorHAnsi"/>
          <w:color w:val="000000" w:themeColor="text1"/>
        </w:rPr>
        <w:t xml:space="preserve"> we used surface plasmon resonance as well as targeted </w:t>
      </w:r>
      <w:r w:rsidRPr="00E1712F">
        <w:rPr>
          <w:rFonts w:asciiTheme="minorHAnsi" w:eastAsia="Dotum" w:hAnsiTheme="minorHAnsi" w:cstheme="minorHAnsi"/>
          <w:color w:val="000000" w:themeColor="text1"/>
        </w:rPr>
        <w:lastRenderedPageBreak/>
        <w:t>amino acid exchanges at ion-binding sites and</w:t>
      </w:r>
      <w:r w:rsidR="003149FA">
        <w:rPr>
          <w:rFonts w:asciiTheme="minorHAnsi" w:eastAsia="Dotum" w:hAnsiTheme="minorHAnsi" w:cstheme="minorHAnsi"/>
          <w:color w:val="000000" w:themeColor="text1"/>
        </w:rPr>
        <w:t>―</w:t>
      </w:r>
      <w:r w:rsidRPr="00E1712F">
        <w:rPr>
          <w:rFonts w:asciiTheme="minorHAnsi" w:eastAsia="Dotum" w:hAnsiTheme="minorHAnsi" w:cstheme="minorHAnsi"/>
          <w:color w:val="000000" w:themeColor="text1"/>
        </w:rPr>
        <w:t>to most precisely define the protein-complex able to bind and signal through TLR4</w:t>
      </w:r>
      <w:r w:rsidR="003149FA">
        <w:rPr>
          <w:rFonts w:asciiTheme="minorHAnsi" w:eastAsia="Dotum" w:hAnsiTheme="minorHAnsi" w:cstheme="minorHAnsi"/>
          <w:color w:val="000000" w:themeColor="text1"/>
        </w:rPr>
        <w:t>―</w:t>
      </w:r>
      <w:r w:rsidRPr="00E1712F">
        <w:rPr>
          <w:rFonts w:asciiTheme="minorHAnsi" w:eastAsia="Dotum" w:hAnsiTheme="minorHAnsi" w:cstheme="minorHAnsi"/>
          <w:color w:val="000000" w:themeColor="text1"/>
        </w:rPr>
        <w:t>we employed chemical crosslinking of Ca</w:t>
      </w:r>
      <w:r w:rsidRPr="00E1712F">
        <w:rPr>
          <w:rFonts w:asciiTheme="minorHAnsi" w:eastAsia="Dotum" w:hAnsiTheme="minorHAnsi" w:cstheme="minorHAnsi"/>
          <w:color w:val="000000" w:themeColor="text1"/>
          <w:vertAlign w:val="superscript"/>
        </w:rPr>
        <w:t>2+</w:t>
      </w:r>
      <w:r w:rsidRPr="00E1712F">
        <w:rPr>
          <w:rFonts w:asciiTheme="minorHAnsi" w:eastAsia="Dotum" w:hAnsiTheme="minorHAnsi" w:cstheme="minorHAnsi"/>
          <w:color w:val="000000" w:themeColor="text1"/>
        </w:rPr>
        <w:t>/Zn</w:t>
      </w:r>
      <w:r w:rsidRPr="00E1712F">
        <w:rPr>
          <w:rFonts w:asciiTheme="minorHAnsi" w:eastAsia="Dotum" w:hAnsiTheme="minorHAnsi" w:cstheme="minorHAnsi"/>
          <w:color w:val="000000" w:themeColor="text1"/>
          <w:vertAlign w:val="superscript"/>
        </w:rPr>
        <w:t>2+</w:t>
      </w:r>
      <w:r w:rsidRPr="00E1712F">
        <w:rPr>
          <w:rFonts w:asciiTheme="minorHAnsi" w:eastAsia="Dotum" w:hAnsiTheme="minorHAnsi" w:cstheme="minorHAnsi"/>
          <w:color w:val="000000" w:themeColor="text1"/>
        </w:rPr>
        <w:t>-pulsed recombinant S100A12</w:t>
      </w:r>
      <w:r w:rsidRPr="00E1712F">
        <w:rPr>
          <w:rFonts w:asciiTheme="minorHAnsi" w:eastAsia="Dotum" w:hAnsiTheme="minorHAnsi" w:cstheme="minorHAnsi"/>
          <w:color w:val="000000" w:themeColor="text1"/>
        </w:rPr>
        <w:fldChar w:fldCharType="begin">
          <w:fldData xml:space="preserve">PEVuZE5vdGU+PENpdGU+PEF1dGhvcj5LZXNzZWw8L0F1dGhvcj48WWVhcj4yMDE4PC9ZZWFyPjxS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</w:fldData>
        </w:fldChar>
      </w:r>
      <w:r w:rsidRPr="00E1712F">
        <w:rPr>
          <w:rFonts w:asciiTheme="minorHAnsi" w:eastAsia="Dotum" w:hAnsiTheme="minorHAnsi" w:cstheme="minorHAnsi"/>
          <w:color w:val="000000" w:themeColor="text1"/>
        </w:rPr>
        <w:instrText xml:space="preserve"> ADDIN EN.CITE </w:instrText>
      </w:r>
      <w:r w:rsidRPr="00E1712F">
        <w:rPr>
          <w:rFonts w:asciiTheme="minorHAnsi" w:eastAsia="Dotum" w:hAnsiTheme="minorHAnsi" w:cstheme="minorHAnsi"/>
          <w:color w:val="000000" w:themeColor="text1"/>
        </w:rPr>
        <w:fldChar w:fldCharType="begin">
          <w:fldData xml:space="preserve">PEVuZE5vdGU+PENpdGU+PEF1dGhvcj5LZXNzZWw8L0F1dGhvcj48WWVhcj4yMDE4PC9ZZWFyPjxS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</w:fldData>
        </w:fldChar>
      </w:r>
      <w:r w:rsidRPr="00E1712F">
        <w:rPr>
          <w:rFonts w:asciiTheme="minorHAnsi" w:eastAsia="Dotum" w:hAnsiTheme="minorHAnsi" w:cstheme="minorHAnsi"/>
          <w:color w:val="000000" w:themeColor="text1"/>
        </w:rPr>
        <w:instrText xml:space="preserve"> ADDIN EN.CITE.DATA </w:instrText>
      </w:r>
      <w:r w:rsidRPr="00E1712F">
        <w:rPr>
          <w:rFonts w:asciiTheme="minorHAnsi" w:eastAsia="Dotum" w:hAnsiTheme="minorHAnsi" w:cstheme="minorHAnsi"/>
          <w:color w:val="000000" w:themeColor="text1"/>
        </w:rPr>
      </w:r>
      <w:r w:rsidRPr="00E1712F">
        <w:rPr>
          <w:rFonts w:asciiTheme="minorHAnsi" w:eastAsia="Dotum" w:hAnsiTheme="minorHAnsi" w:cstheme="minorHAnsi"/>
          <w:color w:val="000000" w:themeColor="text1"/>
        </w:rPr>
        <w:fldChar w:fldCharType="end"/>
      </w:r>
      <w:r w:rsidRPr="00E1712F">
        <w:rPr>
          <w:rFonts w:asciiTheme="minorHAnsi" w:eastAsia="Dotum" w:hAnsiTheme="minorHAnsi" w:cstheme="minorHAnsi"/>
          <w:color w:val="000000" w:themeColor="text1"/>
        </w:rPr>
      </w:r>
      <w:r w:rsidRPr="00E1712F">
        <w:rPr>
          <w:rFonts w:asciiTheme="minorHAnsi" w:eastAsia="Dotum" w:hAnsiTheme="minorHAnsi" w:cstheme="minorHAnsi"/>
          <w:color w:val="000000" w:themeColor="text1"/>
        </w:rPr>
        <w:fldChar w:fldCharType="separate"/>
      </w:r>
      <w:r w:rsidRPr="00E1712F">
        <w:rPr>
          <w:rFonts w:asciiTheme="minorHAnsi" w:eastAsia="Dotum" w:hAnsiTheme="minorHAnsi" w:cstheme="minorHAnsi"/>
          <w:noProof/>
          <w:color w:val="000000" w:themeColor="text1"/>
          <w:vertAlign w:val="superscript"/>
        </w:rPr>
        <w:t>16</w:t>
      </w:r>
      <w:r w:rsidRPr="00E1712F">
        <w:rPr>
          <w:rFonts w:asciiTheme="minorHAnsi" w:eastAsia="Dotum" w:hAnsiTheme="minorHAnsi" w:cstheme="minorHAnsi"/>
          <w:color w:val="000000" w:themeColor="text1"/>
        </w:rPr>
        <w:fldChar w:fldCharType="end"/>
      </w:r>
      <w:r w:rsidRPr="00E1712F">
        <w:rPr>
          <w:rFonts w:asciiTheme="minorHAnsi" w:eastAsia="Dotum" w:hAnsiTheme="minorHAnsi" w:cstheme="minorHAnsi"/>
          <w:color w:val="000000" w:themeColor="text1"/>
        </w:rPr>
        <w:t xml:space="preserve">. </w:t>
      </w:r>
      <w:r w:rsidRPr="00E1712F">
        <w:rPr>
          <w:rFonts w:asciiTheme="minorHAnsi" w:hAnsiTheme="minorHAnsi" w:cstheme="minorHAnsi"/>
          <w:color w:val="000000" w:themeColor="text1"/>
          <w:lang w:eastAsia="de-DE"/>
        </w:rPr>
        <w:t>Chemical crosslinking of S100A12 under different ionic conditions snap-freezes a momentary state including several oligomeric forms that are in transition.</w:t>
      </w:r>
      <w:r w:rsidR="004F061E" w:rsidRPr="00E1712F">
        <w:rPr>
          <w:rFonts w:asciiTheme="minorHAnsi" w:hAnsiTheme="minorHAnsi" w:cstheme="minorHAnsi"/>
          <w:color w:val="000000" w:themeColor="text1"/>
          <w:lang w:eastAsia="de-DE"/>
        </w:rPr>
        <w:t xml:space="preserve"> </w:t>
      </w:r>
      <w:r w:rsidRPr="00E1712F">
        <w:rPr>
          <w:rFonts w:asciiTheme="minorHAnsi" w:hAnsiTheme="minorHAnsi" w:cstheme="minorHAnsi"/>
          <w:color w:val="000000" w:themeColor="text1"/>
          <w:lang w:eastAsia="de-DE"/>
        </w:rPr>
        <w:t>From ion titration experiments</w:t>
      </w:r>
      <w:r w:rsidR="00882168">
        <w:rPr>
          <w:rFonts w:asciiTheme="minorHAnsi" w:hAnsiTheme="minorHAnsi" w:cstheme="minorHAnsi"/>
          <w:color w:val="000000" w:themeColor="text1"/>
          <w:lang w:eastAsia="de-DE"/>
        </w:rPr>
        <w:t>,</w:t>
      </w:r>
      <w:r w:rsidRPr="00E1712F">
        <w:rPr>
          <w:rFonts w:asciiTheme="minorHAnsi" w:hAnsiTheme="minorHAnsi" w:cstheme="minorHAnsi"/>
          <w:color w:val="000000" w:themeColor="text1"/>
          <w:lang w:eastAsia="de-DE"/>
        </w:rPr>
        <w:t xml:space="preserve"> we defined conditions under which dimeric, tetrameric or hexameric oligomers could be determined as the predominant oligomers</w:t>
      </w:r>
      <w:r w:rsidRPr="00E1712F">
        <w:rPr>
          <w:rFonts w:asciiTheme="minorHAnsi" w:hAnsiTheme="minorHAnsi" w:cstheme="minorHAnsi"/>
          <w:color w:val="000000" w:themeColor="text1"/>
          <w:lang w:eastAsia="de-DE"/>
        </w:rPr>
        <w:fldChar w:fldCharType="begin">
          <w:fldData xml:space="preserve">PEVuZE5vdGU+PENpdGU+PEF1dGhvcj5LZXNzZWw8L0F1dGhvcj48WWVhcj4yMDE4PC9ZZWFyPjxS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</w:fldData>
        </w:fldChar>
      </w:r>
      <w:r w:rsidRPr="00E1712F">
        <w:rPr>
          <w:rFonts w:asciiTheme="minorHAnsi" w:hAnsiTheme="minorHAnsi" w:cstheme="minorHAnsi"/>
          <w:color w:val="000000" w:themeColor="text1"/>
          <w:lang w:eastAsia="de-DE"/>
        </w:rPr>
        <w:instrText xml:space="preserve"> ADDIN EN.CITE </w:instrText>
      </w:r>
      <w:r w:rsidRPr="00E1712F">
        <w:rPr>
          <w:rFonts w:asciiTheme="minorHAnsi" w:hAnsiTheme="minorHAnsi" w:cstheme="minorHAnsi"/>
          <w:color w:val="000000" w:themeColor="text1"/>
          <w:lang w:eastAsia="de-DE"/>
        </w:rPr>
        <w:fldChar w:fldCharType="begin">
          <w:fldData xml:space="preserve">PEVuZE5vdGU+PENpdGU+PEF1dGhvcj5LZXNzZWw8L0F1dGhvcj48WWVhcj4yMDE4PC9ZZWFyPjxS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</w:fldData>
        </w:fldChar>
      </w:r>
      <w:r w:rsidRPr="00E1712F">
        <w:rPr>
          <w:rFonts w:asciiTheme="minorHAnsi" w:hAnsiTheme="minorHAnsi" w:cstheme="minorHAnsi"/>
          <w:color w:val="000000" w:themeColor="text1"/>
          <w:lang w:eastAsia="de-DE"/>
        </w:rPr>
        <w:instrText xml:space="preserve"> ADDIN EN.CITE.DATA </w:instrText>
      </w:r>
      <w:r w:rsidRPr="00E1712F">
        <w:rPr>
          <w:rFonts w:asciiTheme="minorHAnsi" w:hAnsiTheme="minorHAnsi" w:cstheme="minorHAnsi"/>
          <w:color w:val="000000" w:themeColor="text1"/>
          <w:lang w:eastAsia="de-DE"/>
        </w:rPr>
      </w:r>
      <w:r w:rsidRPr="00E1712F">
        <w:rPr>
          <w:rFonts w:asciiTheme="minorHAnsi" w:hAnsiTheme="minorHAnsi" w:cstheme="minorHAnsi"/>
          <w:color w:val="000000" w:themeColor="text1"/>
          <w:lang w:eastAsia="de-DE"/>
        </w:rPr>
        <w:fldChar w:fldCharType="end"/>
      </w:r>
      <w:r w:rsidRPr="00E1712F">
        <w:rPr>
          <w:rFonts w:asciiTheme="minorHAnsi" w:hAnsiTheme="minorHAnsi" w:cstheme="minorHAnsi"/>
          <w:color w:val="000000" w:themeColor="text1"/>
          <w:lang w:eastAsia="de-DE"/>
        </w:rPr>
      </w:r>
      <w:r w:rsidRPr="00E1712F">
        <w:rPr>
          <w:rFonts w:asciiTheme="minorHAnsi" w:hAnsiTheme="minorHAnsi" w:cstheme="minorHAnsi"/>
          <w:color w:val="000000" w:themeColor="text1"/>
          <w:lang w:eastAsia="de-DE"/>
        </w:rPr>
        <w:fldChar w:fldCharType="separate"/>
      </w:r>
      <w:r w:rsidRPr="00E1712F">
        <w:rPr>
          <w:rFonts w:asciiTheme="minorHAnsi" w:hAnsiTheme="minorHAnsi" w:cstheme="minorHAnsi"/>
          <w:noProof/>
          <w:color w:val="000000" w:themeColor="text1"/>
          <w:vertAlign w:val="superscript"/>
          <w:lang w:eastAsia="de-DE"/>
        </w:rPr>
        <w:t>16</w:t>
      </w:r>
      <w:r w:rsidRPr="00E1712F">
        <w:rPr>
          <w:rFonts w:asciiTheme="minorHAnsi" w:hAnsiTheme="minorHAnsi" w:cstheme="minorHAnsi"/>
          <w:color w:val="000000" w:themeColor="text1"/>
          <w:lang w:eastAsia="de-DE"/>
        </w:rPr>
        <w:fldChar w:fldCharType="end"/>
      </w:r>
      <w:r w:rsidRPr="00E1712F">
        <w:rPr>
          <w:rFonts w:asciiTheme="minorHAnsi" w:hAnsiTheme="minorHAnsi" w:cstheme="minorHAnsi"/>
          <w:color w:val="000000" w:themeColor="text1"/>
          <w:lang w:eastAsia="de-DE"/>
        </w:rPr>
        <w:t xml:space="preserve">. </w:t>
      </w:r>
      <w:r w:rsidR="00B56740" w:rsidRPr="00E1712F">
        <w:rPr>
          <w:rFonts w:asciiTheme="minorHAnsi" w:hAnsiTheme="minorHAnsi" w:cstheme="minorHAnsi"/>
          <w:color w:val="000000" w:themeColor="text1"/>
          <w:lang w:eastAsia="de-DE"/>
        </w:rPr>
        <w:t xml:space="preserve">In addition, previous experiments have shown that an excess of ions is beneficial for comparable, stable crosslinking and subsequent purification, although oligomerization can also be induced at significantly lower ion concentrations. </w:t>
      </w:r>
      <w:r w:rsidRPr="00E1712F">
        <w:rPr>
          <w:rFonts w:asciiTheme="minorHAnsi" w:hAnsiTheme="minorHAnsi" w:cstheme="minorHAnsi"/>
          <w:color w:val="000000" w:themeColor="text1"/>
          <w:lang w:eastAsia="de-DE"/>
        </w:rPr>
        <w:t>However, pu</w:t>
      </w:r>
      <w:r w:rsidR="00F60D7A" w:rsidRPr="00E1712F">
        <w:rPr>
          <w:rFonts w:asciiTheme="minorHAnsi" w:hAnsiTheme="minorHAnsi" w:cstheme="minorHAnsi"/>
          <w:color w:val="000000" w:themeColor="text1"/>
          <w:lang w:eastAsia="de-DE"/>
        </w:rPr>
        <w:t>rifying these oligomers by size-</w:t>
      </w:r>
      <w:r w:rsidRPr="00E1712F">
        <w:rPr>
          <w:rFonts w:asciiTheme="minorHAnsi" w:hAnsiTheme="minorHAnsi" w:cstheme="minorHAnsi"/>
          <w:color w:val="000000" w:themeColor="text1"/>
          <w:lang w:eastAsia="de-DE"/>
        </w:rPr>
        <w:t>exclusion chromatography results in good</w:t>
      </w:r>
      <w:r w:rsidR="007819C8" w:rsidRPr="00E1712F">
        <w:rPr>
          <w:rFonts w:asciiTheme="minorHAnsi" w:hAnsiTheme="minorHAnsi" w:cstheme="minorHAnsi"/>
          <w:color w:val="000000" w:themeColor="text1"/>
          <w:lang w:eastAsia="de-DE"/>
        </w:rPr>
        <w:t>,</w:t>
      </w:r>
      <w:r w:rsidRPr="00E1712F">
        <w:rPr>
          <w:rFonts w:asciiTheme="minorHAnsi" w:hAnsiTheme="minorHAnsi" w:cstheme="minorHAnsi"/>
          <w:color w:val="000000" w:themeColor="text1"/>
          <w:lang w:eastAsia="de-DE"/>
        </w:rPr>
        <w:t xml:space="preserve"> but not absolute separation. Still, the selective enrichment of oligomers allows for reliable downstream analy</w:t>
      </w:r>
      <w:r w:rsidR="009E2BA6" w:rsidRPr="00E1712F">
        <w:rPr>
          <w:rFonts w:asciiTheme="minorHAnsi" w:hAnsiTheme="minorHAnsi" w:cstheme="minorHAnsi"/>
          <w:color w:val="000000" w:themeColor="text1"/>
          <w:lang w:eastAsia="de-DE"/>
        </w:rPr>
        <w:t>s</w:t>
      </w:r>
      <w:r w:rsidRPr="00E1712F">
        <w:rPr>
          <w:rFonts w:asciiTheme="minorHAnsi" w:hAnsiTheme="minorHAnsi" w:cstheme="minorHAnsi"/>
          <w:color w:val="000000" w:themeColor="text1"/>
          <w:lang w:eastAsia="de-DE"/>
        </w:rPr>
        <w:t>es.</w:t>
      </w:r>
      <w:r w:rsidR="00F91CB7" w:rsidRPr="00E1712F">
        <w:rPr>
          <w:rFonts w:asciiTheme="minorHAnsi" w:hAnsiTheme="minorHAnsi" w:cstheme="minorHAnsi"/>
          <w:color w:val="000000" w:themeColor="text1"/>
          <w:lang w:eastAsia="de-DE"/>
        </w:rPr>
        <w:t xml:space="preserve"> </w:t>
      </w:r>
    </w:p>
    <w:p w14:paraId="2AD4C24A" w14:textId="77777777" w:rsidR="00EE1CF3" w:rsidRPr="00E1712F" w:rsidRDefault="00EE1CF3" w:rsidP="00EA4C33">
      <w:pPr>
        <w:pStyle w:val="ListParagraph"/>
        <w:ind w:left="0"/>
        <w:rPr>
          <w:rFonts w:asciiTheme="minorHAnsi" w:hAnsiTheme="minorHAnsi" w:cstheme="minorHAnsi"/>
          <w:color w:val="000000" w:themeColor="text1"/>
          <w:lang w:eastAsia="de-DE"/>
        </w:rPr>
      </w:pPr>
    </w:p>
    <w:p w14:paraId="32EAD7A2" w14:textId="4D1EF7AE" w:rsidR="00EE1CF3" w:rsidRPr="00E1712F" w:rsidRDefault="00EE1CF3" w:rsidP="00EA4C33">
      <w:pPr>
        <w:pStyle w:val="ListParagraph"/>
        <w:ind w:left="0"/>
        <w:rPr>
          <w:rFonts w:asciiTheme="minorHAnsi" w:hAnsiTheme="minorHAnsi" w:cstheme="minorHAnsi"/>
          <w:color w:val="000000" w:themeColor="text1"/>
          <w:lang w:eastAsia="de-DE"/>
        </w:rPr>
      </w:pPr>
      <w:r w:rsidRPr="00E1712F">
        <w:rPr>
          <w:rFonts w:asciiTheme="minorHAnsi" w:hAnsiTheme="minorHAnsi" w:cstheme="minorHAnsi"/>
          <w:color w:val="000000" w:themeColor="text1"/>
          <w:lang w:eastAsia="de-DE"/>
        </w:rPr>
        <w:t>In summary, this protocol provides a method for purification of LPS-free human S100A12 or related calcium binding proteins. To fix ion-induced conformational changes</w:t>
      </w:r>
      <w:r w:rsidR="00FF0AB7" w:rsidRPr="00E1712F">
        <w:rPr>
          <w:rFonts w:asciiTheme="minorHAnsi" w:hAnsiTheme="minorHAnsi" w:cstheme="minorHAnsi"/>
          <w:color w:val="000000" w:themeColor="text1"/>
          <w:lang w:eastAsia="de-DE"/>
        </w:rPr>
        <w:t>,</w:t>
      </w:r>
      <w:r w:rsidRPr="00E1712F">
        <w:rPr>
          <w:rFonts w:asciiTheme="minorHAnsi" w:hAnsiTheme="minorHAnsi" w:cstheme="minorHAnsi"/>
          <w:color w:val="000000" w:themeColor="text1"/>
          <w:lang w:eastAsia="de-DE"/>
        </w:rPr>
        <w:t xml:space="preserve"> chemical crosslinking and subsequent complex separation by size-exclusion ch</w:t>
      </w:r>
      <w:r w:rsidR="004227D5" w:rsidRPr="00E1712F">
        <w:rPr>
          <w:rFonts w:asciiTheme="minorHAnsi" w:hAnsiTheme="minorHAnsi" w:cstheme="minorHAnsi"/>
          <w:color w:val="000000" w:themeColor="text1"/>
          <w:lang w:eastAsia="de-DE"/>
        </w:rPr>
        <w:t>r</w:t>
      </w:r>
      <w:r w:rsidRPr="00E1712F">
        <w:rPr>
          <w:rFonts w:asciiTheme="minorHAnsi" w:hAnsiTheme="minorHAnsi" w:cstheme="minorHAnsi"/>
          <w:color w:val="000000" w:themeColor="text1"/>
          <w:lang w:eastAsia="de-DE"/>
        </w:rPr>
        <w:t>omatography is a useful tool to understand the relevance of protein oligomerization for downstream biological processes.</w:t>
      </w:r>
    </w:p>
    <w:p w14:paraId="765F1E3E" w14:textId="77777777" w:rsidR="00EE1CF3" w:rsidRPr="00E1712F" w:rsidRDefault="00EE1CF3" w:rsidP="00EA4C33">
      <w:pPr>
        <w:pStyle w:val="ListParagraph"/>
        <w:ind w:left="0"/>
        <w:rPr>
          <w:rFonts w:asciiTheme="minorHAnsi" w:hAnsiTheme="minorHAnsi" w:cstheme="minorHAnsi"/>
          <w:color w:val="000000" w:themeColor="text1"/>
          <w:lang w:eastAsia="de-DE"/>
        </w:rPr>
      </w:pPr>
    </w:p>
    <w:p w14:paraId="1734505F" w14:textId="06680011" w:rsidR="00AA03DF" w:rsidRPr="00E1712F" w:rsidRDefault="00AA03DF" w:rsidP="00EA4C33">
      <w:pPr>
        <w:pStyle w:val="NormalWeb"/>
        <w:spacing w:before="0" w:beforeAutospacing="0" w:after="0" w:afterAutospacing="0"/>
        <w:rPr>
          <w:rFonts w:asciiTheme="minorHAnsi" w:hAnsiTheme="minorHAnsi" w:cstheme="minorHAnsi"/>
          <w:color w:val="808080"/>
        </w:rPr>
      </w:pPr>
      <w:r w:rsidRPr="00E1712F">
        <w:rPr>
          <w:rFonts w:asciiTheme="minorHAnsi" w:hAnsiTheme="minorHAnsi" w:cstheme="minorHAnsi"/>
          <w:b/>
          <w:bCs/>
        </w:rPr>
        <w:t>ACKNOWLEDGMENTS:</w:t>
      </w:r>
      <w:r w:rsidR="006D247D">
        <w:rPr>
          <w:rFonts w:asciiTheme="minorHAnsi" w:hAnsiTheme="minorHAnsi" w:cstheme="minorHAnsi"/>
          <w:b/>
          <w:bCs/>
        </w:rPr>
        <w:t xml:space="preserve"> </w:t>
      </w:r>
    </w:p>
    <w:p w14:paraId="47456019" w14:textId="11307B96" w:rsidR="001E2925" w:rsidRPr="00E1712F" w:rsidRDefault="00914454" w:rsidP="00EA4C33">
      <w:pPr>
        <w:pStyle w:val="NormalWeb"/>
        <w:spacing w:before="0" w:beforeAutospacing="0" w:after="0" w:afterAutospacing="0"/>
        <w:rPr>
          <w:rFonts w:asciiTheme="minorHAnsi" w:hAnsiTheme="minorHAnsi" w:cstheme="minorHAnsi"/>
          <w:b/>
        </w:rPr>
      </w:pPr>
      <w:r w:rsidRPr="00E1712F">
        <w:rPr>
          <w:rStyle w:val="Ohne"/>
          <w:rFonts w:asciiTheme="minorHAnsi" w:hAnsiTheme="minorHAnsi" w:cstheme="minorHAnsi"/>
        </w:rPr>
        <w:t>This study was supported by grants from the intramural innovative medical research program of Muenster University medical faculty (KE121201 to C.K.) and the German Research Foundation (DFG, Fo354/3-1 to D.F.)</w:t>
      </w:r>
      <w:r w:rsidR="0093592A">
        <w:rPr>
          <w:rFonts w:asciiTheme="minorHAnsi" w:hAnsiTheme="minorHAnsi" w:cstheme="minorHAnsi"/>
          <w:b/>
        </w:rPr>
        <w:t>.</w:t>
      </w:r>
    </w:p>
    <w:p w14:paraId="0FEF7D30" w14:textId="77777777" w:rsidR="006F3B64" w:rsidRPr="00E1712F" w:rsidRDefault="006F3B64" w:rsidP="00EA4C33">
      <w:pPr>
        <w:pStyle w:val="NormalWeb"/>
        <w:spacing w:before="0" w:beforeAutospacing="0" w:after="0" w:afterAutospacing="0"/>
        <w:rPr>
          <w:rFonts w:asciiTheme="minorHAnsi" w:hAnsiTheme="minorHAnsi" w:cstheme="minorHAnsi"/>
          <w:b/>
        </w:rPr>
      </w:pPr>
    </w:p>
    <w:p w14:paraId="5D52ED8B" w14:textId="54FDF691" w:rsidR="00AA03DF" w:rsidRPr="00E1712F" w:rsidRDefault="00AA03DF" w:rsidP="00EA4C33">
      <w:pPr>
        <w:pStyle w:val="NormalWeb"/>
        <w:spacing w:before="0" w:beforeAutospacing="0" w:after="0" w:afterAutospacing="0"/>
        <w:rPr>
          <w:rFonts w:asciiTheme="minorHAnsi" w:hAnsiTheme="minorHAnsi" w:cstheme="minorHAnsi"/>
          <w:color w:val="808080"/>
        </w:rPr>
      </w:pPr>
      <w:r w:rsidRPr="00E1712F">
        <w:rPr>
          <w:rFonts w:asciiTheme="minorHAnsi" w:hAnsiTheme="minorHAnsi" w:cstheme="minorHAnsi"/>
          <w:b/>
        </w:rPr>
        <w:t>DISCLOSURES</w:t>
      </w:r>
      <w:r w:rsidR="008529F5" w:rsidRPr="00E1712F">
        <w:rPr>
          <w:rFonts w:asciiTheme="minorHAnsi" w:hAnsiTheme="minorHAnsi" w:cstheme="minorHAnsi"/>
          <w:b/>
        </w:rPr>
        <w:t>:</w:t>
      </w:r>
      <w:r w:rsidRPr="00E1712F">
        <w:rPr>
          <w:rFonts w:asciiTheme="minorHAnsi" w:hAnsiTheme="minorHAnsi" w:cstheme="minorHAnsi"/>
          <w:b/>
          <w:bCs/>
        </w:rPr>
        <w:t xml:space="preserve"> </w:t>
      </w:r>
    </w:p>
    <w:p w14:paraId="74106674" w14:textId="77777777" w:rsidR="00BA2F93" w:rsidRPr="00E1712F" w:rsidRDefault="00BA2F93" w:rsidP="00EA4C33">
      <w:pPr>
        <w:pStyle w:val="NormalWeb"/>
        <w:spacing w:before="0" w:beforeAutospacing="0" w:after="0" w:afterAutospacing="0"/>
        <w:rPr>
          <w:rFonts w:asciiTheme="minorHAnsi" w:hAnsiTheme="minorHAnsi" w:cstheme="minorHAnsi"/>
          <w:color w:val="000000" w:themeColor="text1"/>
        </w:rPr>
      </w:pPr>
      <w:r w:rsidRPr="00E1712F">
        <w:rPr>
          <w:rFonts w:asciiTheme="minorHAnsi" w:hAnsiTheme="minorHAnsi" w:cstheme="minorHAnsi"/>
          <w:color w:val="000000" w:themeColor="text1"/>
        </w:rPr>
        <w:t>The authors have nothing to disclose.</w:t>
      </w:r>
    </w:p>
    <w:p w14:paraId="6403FACB" w14:textId="77777777" w:rsidR="008529F5" w:rsidRPr="00E1712F" w:rsidRDefault="008529F5" w:rsidP="00EA4C33">
      <w:pPr>
        <w:rPr>
          <w:rFonts w:asciiTheme="minorHAnsi" w:hAnsiTheme="minorHAnsi" w:cstheme="minorHAnsi"/>
          <w:b/>
          <w:bCs/>
        </w:rPr>
      </w:pPr>
    </w:p>
    <w:p w14:paraId="05615F1B" w14:textId="17517E34" w:rsidR="009E2BA6" w:rsidRPr="00E1712F" w:rsidRDefault="009726EE" w:rsidP="00EA4C33">
      <w:pPr>
        <w:rPr>
          <w:rFonts w:asciiTheme="minorHAnsi" w:hAnsiTheme="minorHAnsi" w:cstheme="minorHAnsi"/>
          <w:color w:val="000000" w:themeColor="text1"/>
        </w:rPr>
      </w:pPr>
      <w:r w:rsidRPr="00E1712F">
        <w:rPr>
          <w:rFonts w:asciiTheme="minorHAnsi" w:hAnsiTheme="minorHAnsi" w:cstheme="minorHAnsi"/>
          <w:b/>
          <w:bCs/>
          <w:color w:val="000000" w:themeColor="text1"/>
        </w:rPr>
        <w:t>REFERENCES</w:t>
      </w:r>
      <w:r w:rsidR="00D04760" w:rsidRPr="00E1712F">
        <w:rPr>
          <w:rFonts w:asciiTheme="minorHAnsi" w:hAnsiTheme="minorHAnsi" w:cstheme="minorHAnsi"/>
          <w:b/>
          <w:bCs/>
          <w:color w:val="000000" w:themeColor="text1"/>
        </w:rPr>
        <w:t>:</w:t>
      </w:r>
      <w:r w:rsidRPr="00E1712F">
        <w:rPr>
          <w:rFonts w:asciiTheme="minorHAnsi" w:hAnsiTheme="minorHAnsi" w:cstheme="minorHAnsi"/>
          <w:color w:val="000000" w:themeColor="text1"/>
        </w:rPr>
        <w:t xml:space="preserve"> </w:t>
      </w:r>
    </w:p>
    <w:p w14:paraId="53EA64A3" w14:textId="320763AD" w:rsidR="00F52501" w:rsidRPr="00E1712F" w:rsidRDefault="009E2BA6"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color w:val="000000" w:themeColor="text1"/>
        </w:rPr>
        <w:fldChar w:fldCharType="begin"/>
      </w:r>
      <w:r w:rsidRPr="00E1712F">
        <w:rPr>
          <w:rFonts w:asciiTheme="minorHAnsi" w:hAnsiTheme="minorHAnsi" w:cstheme="minorHAnsi"/>
          <w:color w:val="000000" w:themeColor="text1"/>
        </w:rPr>
        <w:instrText xml:space="preserve"> ADDIN EN.REFLIST </w:instrText>
      </w:r>
      <w:r w:rsidRPr="00E1712F">
        <w:rPr>
          <w:rFonts w:asciiTheme="minorHAnsi" w:hAnsiTheme="minorHAnsi" w:cstheme="minorHAnsi"/>
          <w:color w:val="000000" w:themeColor="text1"/>
        </w:rPr>
        <w:fldChar w:fldCharType="separate"/>
      </w:r>
      <w:r w:rsidR="00F52501" w:rsidRPr="00E1712F">
        <w:rPr>
          <w:rFonts w:asciiTheme="minorHAnsi" w:hAnsiTheme="minorHAnsi" w:cstheme="minorHAnsi"/>
          <w:noProof/>
          <w:color w:val="000000" w:themeColor="text1"/>
        </w:rPr>
        <w:t>1</w:t>
      </w:r>
      <w:r w:rsidR="0093592A">
        <w:rPr>
          <w:rFonts w:asciiTheme="minorHAnsi" w:hAnsiTheme="minorHAnsi" w:cstheme="minorHAnsi"/>
          <w:noProof/>
          <w:color w:val="000000" w:themeColor="text1"/>
        </w:rPr>
        <w:t xml:space="preserve">. </w:t>
      </w:r>
      <w:r w:rsidR="00F52501" w:rsidRPr="00E1712F">
        <w:rPr>
          <w:rFonts w:asciiTheme="minorHAnsi" w:hAnsiTheme="minorHAnsi" w:cstheme="minorHAnsi"/>
          <w:noProof/>
          <w:color w:val="000000" w:themeColor="text1"/>
        </w:rPr>
        <w:t>Liston, A.</w:t>
      </w:r>
      <w:r w:rsidR="0093592A">
        <w:rPr>
          <w:rFonts w:asciiTheme="minorHAnsi" w:hAnsiTheme="minorHAnsi" w:cstheme="minorHAnsi"/>
          <w:noProof/>
          <w:color w:val="000000" w:themeColor="text1"/>
        </w:rPr>
        <w:t>,</w:t>
      </w:r>
      <w:r w:rsidR="00F52501" w:rsidRPr="00E1712F">
        <w:rPr>
          <w:rFonts w:asciiTheme="minorHAnsi" w:hAnsiTheme="minorHAnsi" w:cstheme="minorHAnsi"/>
          <w:noProof/>
          <w:color w:val="000000" w:themeColor="text1"/>
        </w:rPr>
        <w:t xml:space="preserve"> Masters, S. L. Homeostasis-altering molecular processes as mechanisms of inflammasome activation. </w:t>
      </w:r>
      <w:r w:rsidR="00F52501" w:rsidRPr="00E1712F">
        <w:rPr>
          <w:rFonts w:asciiTheme="minorHAnsi" w:hAnsiTheme="minorHAnsi" w:cstheme="minorHAnsi"/>
          <w:i/>
          <w:noProof/>
          <w:color w:val="000000" w:themeColor="text1"/>
        </w:rPr>
        <w:t>Nat</w:t>
      </w:r>
      <w:r w:rsidR="00AE790D" w:rsidRPr="00E1712F">
        <w:rPr>
          <w:rFonts w:asciiTheme="minorHAnsi" w:hAnsiTheme="minorHAnsi" w:cstheme="minorHAnsi"/>
          <w:i/>
          <w:noProof/>
          <w:color w:val="000000" w:themeColor="text1"/>
        </w:rPr>
        <w:t>ure</w:t>
      </w:r>
      <w:r w:rsidR="00F52501" w:rsidRPr="00E1712F">
        <w:rPr>
          <w:rFonts w:asciiTheme="minorHAnsi" w:hAnsiTheme="minorHAnsi" w:cstheme="minorHAnsi"/>
          <w:i/>
          <w:noProof/>
          <w:color w:val="000000" w:themeColor="text1"/>
        </w:rPr>
        <w:t xml:space="preserve"> Rev</w:t>
      </w:r>
      <w:r w:rsidR="00AE790D" w:rsidRPr="00E1712F">
        <w:rPr>
          <w:rFonts w:asciiTheme="minorHAnsi" w:hAnsiTheme="minorHAnsi" w:cstheme="minorHAnsi"/>
          <w:i/>
          <w:noProof/>
          <w:color w:val="000000" w:themeColor="text1"/>
        </w:rPr>
        <w:t>iews</w:t>
      </w:r>
      <w:r w:rsidR="00F52501" w:rsidRPr="00E1712F">
        <w:rPr>
          <w:rFonts w:asciiTheme="minorHAnsi" w:hAnsiTheme="minorHAnsi" w:cstheme="minorHAnsi"/>
          <w:i/>
          <w:noProof/>
          <w:color w:val="000000" w:themeColor="text1"/>
        </w:rPr>
        <w:t xml:space="preserve"> Immuno</w:t>
      </w:r>
      <w:r w:rsidR="00AE790D" w:rsidRPr="00E1712F">
        <w:rPr>
          <w:rFonts w:asciiTheme="minorHAnsi" w:hAnsiTheme="minorHAnsi" w:cstheme="minorHAnsi"/>
          <w:i/>
          <w:noProof/>
          <w:color w:val="000000" w:themeColor="text1"/>
        </w:rPr>
        <w:t>logy</w:t>
      </w:r>
      <w:r w:rsidR="00E22798" w:rsidRPr="00E1712F">
        <w:rPr>
          <w:rFonts w:asciiTheme="minorHAnsi" w:hAnsiTheme="minorHAnsi" w:cstheme="minorHAnsi"/>
          <w:i/>
          <w:noProof/>
          <w:color w:val="000000" w:themeColor="text1"/>
        </w:rPr>
        <w:t>.</w:t>
      </w:r>
      <w:r w:rsidR="00F52501" w:rsidRPr="00E1712F">
        <w:rPr>
          <w:rFonts w:asciiTheme="minorHAnsi" w:hAnsiTheme="minorHAnsi" w:cstheme="minorHAnsi"/>
          <w:noProof/>
          <w:color w:val="000000" w:themeColor="text1"/>
        </w:rPr>
        <w:t xml:space="preserve"> </w:t>
      </w:r>
      <w:r w:rsidR="00F52501" w:rsidRPr="00E1712F">
        <w:rPr>
          <w:rFonts w:asciiTheme="minorHAnsi" w:hAnsiTheme="minorHAnsi" w:cstheme="minorHAnsi"/>
          <w:b/>
          <w:noProof/>
          <w:color w:val="000000" w:themeColor="text1"/>
        </w:rPr>
        <w:t>17</w:t>
      </w:r>
      <w:r w:rsidR="00F52501" w:rsidRPr="00E1712F">
        <w:rPr>
          <w:rFonts w:asciiTheme="minorHAnsi" w:hAnsiTheme="minorHAnsi" w:cstheme="minorHAnsi"/>
          <w:noProof/>
          <w:color w:val="000000" w:themeColor="text1"/>
        </w:rPr>
        <w:t xml:space="preserve"> (3), 208-214, doi:10.1038/nri.2016.151, (2017).</w:t>
      </w:r>
    </w:p>
    <w:p w14:paraId="20AE9FB3" w14:textId="115654A1"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Kessel, C., Holzinger, D.</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Foell, D. Phagocyte-derived S100 proteins in autoinflammation: putative role in pathogenesis and usefulness as biomarkers. </w:t>
      </w:r>
      <w:r w:rsidRPr="00E1712F">
        <w:rPr>
          <w:rFonts w:asciiTheme="minorHAnsi" w:hAnsiTheme="minorHAnsi" w:cstheme="minorHAnsi"/>
          <w:i/>
          <w:noProof/>
          <w:color w:val="000000" w:themeColor="text1"/>
        </w:rPr>
        <w:t>Clin</w:t>
      </w:r>
      <w:r w:rsidR="00AE790D" w:rsidRPr="00E1712F">
        <w:rPr>
          <w:rFonts w:asciiTheme="minorHAnsi" w:hAnsiTheme="minorHAnsi" w:cstheme="minorHAnsi"/>
          <w:i/>
          <w:noProof/>
          <w:color w:val="000000" w:themeColor="text1"/>
        </w:rPr>
        <w:t>ical</w:t>
      </w:r>
      <w:r w:rsidRPr="00E1712F">
        <w:rPr>
          <w:rFonts w:asciiTheme="minorHAnsi" w:hAnsiTheme="minorHAnsi" w:cstheme="minorHAnsi"/>
          <w:i/>
          <w:noProof/>
          <w:color w:val="000000" w:themeColor="text1"/>
        </w:rPr>
        <w:t xml:space="preserve"> Immunol</w:t>
      </w:r>
      <w:r w:rsidR="00AE790D" w:rsidRPr="00E1712F">
        <w:rPr>
          <w:rFonts w:asciiTheme="minorHAnsi" w:hAnsiTheme="minorHAnsi" w:cstheme="minorHAnsi"/>
          <w:i/>
          <w:noProof/>
          <w:color w:val="000000" w:themeColor="text1"/>
        </w:rPr>
        <w:t>ogy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147</w:t>
      </w:r>
      <w:r w:rsidRPr="00E1712F">
        <w:rPr>
          <w:rFonts w:asciiTheme="minorHAnsi" w:hAnsiTheme="minorHAnsi" w:cstheme="minorHAnsi"/>
          <w:noProof/>
          <w:color w:val="000000" w:themeColor="text1"/>
        </w:rPr>
        <w:t xml:space="preserve"> (3), 229-241, doi:10.1016/j.clim.2012.11.008, (2013).</w:t>
      </w:r>
    </w:p>
    <w:p w14:paraId="034A5D42" w14:textId="693E80AB"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3</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Baker, T. M., Nakashige, T. G., Nolan, E. M.</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Neidig, M. L. Magnetic circular dichroism studies of iron(ii) binding to human calprotectin. </w:t>
      </w:r>
      <w:r w:rsidRPr="00E1712F">
        <w:rPr>
          <w:rFonts w:asciiTheme="minorHAnsi" w:hAnsiTheme="minorHAnsi" w:cstheme="minorHAnsi"/>
          <w:i/>
          <w:noProof/>
          <w:color w:val="000000" w:themeColor="text1"/>
        </w:rPr>
        <w:t>Chem</w:t>
      </w:r>
      <w:r w:rsidR="00AE790D" w:rsidRPr="00E1712F">
        <w:rPr>
          <w:rFonts w:asciiTheme="minorHAnsi" w:hAnsiTheme="minorHAnsi" w:cstheme="minorHAnsi"/>
          <w:i/>
          <w:noProof/>
          <w:color w:val="000000" w:themeColor="text1"/>
        </w:rPr>
        <w:t>ical</w:t>
      </w:r>
      <w:r w:rsidRPr="00E1712F">
        <w:rPr>
          <w:rFonts w:asciiTheme="minorHAnsi" w:hAnsiTheme="minorHAnsi" w:cstheme="minorHAnsi"/>
          <w:i/>
          <w:noProof/>
          <w:color w:val="000000" w:themeColor="text1"/>
        </w:rPr>
        <w:t xml:space="preserve"> Sci</w:t>
      </w:r>
      <w:r w:rsidR="00AE790D" w:rsidRPr="00E1712F">
        <w:rPr>
          <w:rFonts w:asciiTheme="minorHAnsi" w:hAnsiTheme="minorHAnsi" w:cstheme="minorHAnsi"/>
          <w:i/>
          <w:noProof/>
          <w:color w:val="000000" w:themeColor="text1"/>
        </w:rPr>
        <w:t>ence</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8</w:t>
      </w:r>
      <w:r w:rsidRPr="00E1712F">
        <w:rPr>
          <w:rFonts w:asciiTheme="minorHAnsi" w:hAnsiTheme="minorHAnsi" w:cstheme="minorHAnsi"/>
          <w:noProof/>
          <w:color w:val="000000" w:themeColor="text1"/>
        </w:rPr>
        <w:t xml:space="preserve"> (2), 1369-1377, doi:10.1039/c6sc03487j, (2017).</w:t>
      </w:r>
    </w:p>
    <w:p w14:paraId="0DA7375F" w14:textId="6A738523"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4</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Nakashige, T. G., Zhang, B., Krebs, C.</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Nolan, E. M. Human calprotectin is an iron-sequestering host-defense protein. </w:t>
      </w:r>
      <w:r w:rsidRPr="00E1712F">
        <w:rPr>
          <w:rFonts w:asciiTheme="minorHAnsi" w:hAnsiTheme="minorHAnsi" w:cstheme="minorHAnsi"/>
          <w:i/>
          <w:noProof/>
          <w:color w:val="000000" w:themeColor="text1"/>
        </w:rPr>
        <w:t>Nat</w:t>
      </w:r>
      <w:r w:rsidR="00AE790D" w:rsidRPr="00E1712F">
        <w:rPr>
          <w:rFonts w:asciiTheme="minorHAnsi" w:hAnsiTheme="minorHAnsi" w:cstheme="minorHAnsi"/>
          <w:i/>
          <w:noProof/>
          <w:color w:val="000000" w:themeColor="text1"/>
        </w:rPr>
        <w:t>ure</w:t>
      </w:r>
      <w:r w:rsidRPr="00E1712F">
        <w:rPr>
          <w:rFonts w:asciiTheme="minorHAnsi" w:hAnsiTheme="minorHAnsi" w:cstheme="minorHAnsi"/>
          <w:i/>
          <w:noProof/>
          <w:color w:val="000000" w:themeColor="text1"/>
        </w:rPr>
        <w:t xml:space="preserve"> Chem</w:t>
      </w:r>
      <w:r w:rsidR="00AE790D" w:rsidRPr="00E1712F">
        <w:rPr>
          <w:rFonts w:asciiTheme="minorHAnsi" w:hAnsiTheme="minorHAnsi" w:cstheme="minorHAnsi"/>
          <w:i/>
          <w:noProof/>
          <w:color w:val="000000" w:themeColor="text1"/>
        </w:rPr>
        <w:t>ical</w:t>
      </w:r>
      <w:r w:rsidRPr="00E1712F">
        <w:rPr>
          <w:rFonts w:asciiTheme="minorHAnsi" w:hAnsiTheme="minorHAnsi" w:cstheme="minorHAnsi"/>
          <w:i/>
          <w:noProof/>
          <w:color w:val="000000" w:themeColor="text1"/>
        </w:rPr>
        <w:t xml:space="preserve"> Biol</w:t>
      </w:r>
      <w:r w:rsidR="00AE790D" w:rsidRPr="00E1712F">
        <w:rPr>
          <w:rFonts w:asciiTheme="minorHAnsi" w:hAnsiTheme="minorHAnsi" w:cstheme="minorHAnsi"/>
          <w:i/>
          <w:noProof/>
          <w:color w:val="000000" w:themeColor="text1"/>
        </w:rPr>
        <w:t>ogy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11</w:t>
      </w:r>
      <w:r w:rsidRPr="00E1712F">
        <w:rPr>
          <w:rFonts w:asciiTheme="minorHAnsi" w:hAnsiTheme="minorHAnsi" w:cstheme="minorHAnsi"/>
          <w:noProof/>
          <w:color w:val="000000" w:themeColor="text1"/>
        </w:rPr>
        <w:t xml:space="preserve"> (10), 765-771, doi:10.1038/nchembio.1891, (2015).</w:t>
      </w:r>
    </w:p>
    <w:p w14:paraId="2AFE3F31" w14:textId="376534ED"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5</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Nakashige, T. G., Zygiel, E. M., Drennan, C. L.</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Nolan, E. M. Nickel Sequestration by the Host-Defense Protein Human Calprotectin. </w:t>
      </w:r>
      <w:r w:rsidRPr="00E1712F">
        <w:rPr>
          <w:rFonts w:asciiTheme="minorHAnsi" w:hAnsiTheme="minorHAnsi" w:cstheme="minorHAnsi"/>
          <w:i/>
          <w:noProof/>
          <w:color w:val="000000" w:themeColor="text1"/>
        </w:rPr>
        <w:t>J</w:t>
      </w:r>
      <w:r w:rsidR="00AE790D" w:rsidRPr="00E1712F">
        <w:rPr>
          <w:rFonts w:asciiTheme="minorHAnsi" w:hAnsiTheme="minorHAnsi" w:cstheme="minorHAnsi"/>
          <w:i/>
          <w:noProof/>
          <w:color w:val="000000" w:themeColor="text1"/>
        </w:rPr>
        <w:t>ournal of the</w:t>
      </w:r>
      <w:r w:rsidRPr="00E1712F">
        <w:rPr>
          <w:rFonts w:asciiTheme="minorHAnsi" w:hAnsiTheme="minorHAnsi" w:cstheme="minorHAnsi"/>
          <w:i/>
          <w:noProof/>
          <w:color w:val="000000" w:themeColor="text1"/>
        </w:rPr>
        <w:t xml:space="preserve"> Am</w:t>
      </w:r>
      <w:r w:rsidR="00AE790D" w:rsidRPr="00E1712F">
        <w:rPr>
          <w:rFonts w:asciiTheme="minorHAnsi" w:hAnsiTheme="minorHAnsi" w:cstheme="minorHAnsi"/>
          <w:i/>
          <w:noProof/>
          <w:color w:val="000000" w:themeColor="text1"/>
        </w:rPr>
        <w:t>erican</w:t>
      </w:r>
      <w:r w:rsidRPr="00E1712F">
        <w:rPr>
          <w:rFonts w:asciiTheme="minorHAnsi" w:hAnsiTheme="minorHAnsi" w:cstheme="minorHAnsi"/>
          <w:i/>
          <w:noProof/>
          <w:color w:val="000000" w:themeColor="text1"/>
        </w:rPr>
        <w:t xml:space="preserve"> Chem</w:t>
      </w:r>
      <w:r w:rsidR="00AE790D" w:rsidRPr="00E1712F">
        <w:rPr>
          <w:rFonts w:asciiTheme="minorHAnsi" w:hAnsiTheme="minorHAnsi" w:cstheme="minorHAnsi"/>
          <w:i/>
          <w:noProof/>
          <w:color w:val="000000" w:themeColor="text1"/>
        </w:rPr>
        <w:t>ical</w:t>
      </w:r>
      <w:r w:rsidRPr="00E1712F">
        <w:rPr>
          <w:rFonts w:asciiTheme="minorHAnsi" w:hAnsiTheme="minorHAnsi" w:cstheme="minorHAnsi"/>
          <w:i/>
          <w:noProof/>
          <w:color w:val="000000" w:themeColor="text1"/>
        </w:rPr>
        <w:t xml:space="preserve"> Soc</w:t>
      </w:r>
      <w:r w:rsidR="00AE790D" w:rsidRPr="00E1712F">
        <w:rPr>
          <w:rFonts w:asciiTheme="minorHAnsi" w:hAnsiTheme="minorHAnsi" w:cstheme="minorHAnsi"/>
          <w:i/>
          <w:noProof/>
          <w:color w:val="000000" w:themeColor="text1"/>
        </w:rPr>
        <w:t>iety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139</w:t>
      </w:r>
      <w:r w:rsidRPr="00E1712F">
        <w:rPr>
          <w:rFonts w:asciiTheme="minorHAnsi" w:hAnsiTheme="minorHAnsi" w:cstheme="minorHAnsi"/>
          <w:noProof/>
          <w:color w:val="000000" w:themeColor="text1"/>
        </w:rPr>
        <w:t xml:space="preserve"> (26), 8828-8836, doi:10.1021/jacs.7b01212, (2017).</w:t>
      </w:r>
    </w:p>
    <w:p w14:paraId="35D8A60A" w14:textId="698A7A0F"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6</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Cunden, L. S., Gaillard, A.</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Nolan, E. M. Calcium Ions Tune the Zinc-Sequestering Properties and Antimicrobial Activity of Human S100A12. </w:t>
      </w:r>
      <w:r w:rsidR="00AE790D" w:rsidRPr="00E1712F">
        <w:rPr>
          <w:rFonts w:asciiTheme="minorHAnsi" w:hAnsiTheme="minorHAnsi" w:cstheme="minorHAnsi"/>
          <w:i/>
          <w:noProof/>
          <w:color w:val="000000" w:themeColor="text1"/>
        </w:rPr>
        <w:t>Chemical Science</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7</w:t>
      </w:r>
      <w:r w:rsidRPr="00E1712F">
        <w:rPr>
          <w:rFonts w:asciiTheme="minorHAnsi" w:hAnsiTheme="minorHAnsi" w:cstheme="minorHAnsi"/>
          <w:noProof/>
          <w:color w:val="000000" w:themeColor="text1"/>
        </w:rPr>
        <w:t xml:space="preserve"> (2), 1338-1348, doi:10.1039/C5SC03655K, (2016).</w:t>
      </w:r>
    </w:p>
    <w:p w14:paraId="1CF6944B" w14:textId="4FBC3F58"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lastRenderedPageBreak/>
        <w:t>7</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Moroz, O. V.</w:t>
      </w:r>
      <w:r w:rsidRPr="00E1712F">
        <w:rPr>
          <w:rFonts w:asciiTheme="minorHAnsi" w:hAnsiTheme="minorHAnsi" w:cstheme="minorHAnsi"/>
          <w:i/>
          <w:noProof/>
          <w:color w:val="000000" w:themeColor="text1"/>
        </w:rPr>
        <w:t xml:space="preserve"> </w:t>
      </w:r>
      <w:r w:rsidR="001046F4" w:rsidRPr="001046F4">
        <w:rPr>
          <w:rFonts w:asciiTheme="minorHAnsi" w:hAnsiTheme="minorHAnsi" w:cstheme="minorHAnsi"/>
          <w:noProof/>
          <w:color w:val="000000" w:themeColor="text1"/>
        </w:rPr>
        <w:t xml:space="preserve">et al. </w:t>
      </w:r>
      <w:r w:rsidRPr="00E1712F">
        <w:rPr>
          <w:rFonts w:asciiTheme="minorHAnsi" w:hAnsiTheme="minorHAnsi" w:cstheme="minorHAnsi"/>
          <w:noProof/>
          <w:color w:val="000000" w:themeColor="text1"/>
        </w:rPr>
        <w:t xml:space="preserve">Structure of the human S100A12-copper complex: implications for host-parasite defence. </w:t>
      </w:r>
      <w:r w:rsidRPr="00E1712F">
        <w:rPr>
          <w:rFonts w:asciiTheme="minorHAnsi" w:hAnsiTheme="minorHAnsi" w:cstheme="minorHAnsi"/>
          <w:i/>
          <w:noProof/>
          <w:color w:val="000000" w:themeColor="text1"/>
        </w:rPr>
        <w:t>Acta Crystallogr</w:t>
      </w:r>
      <w:r w:rsidR="00AE790D" w:rsidRPr="00E1712F">
        <w:rPr>
          <w:rFonts w:asciiTheme="minorHAnsi" w:hAnsiTheme="minorHAnsi" w:cstheme="minorHAnsi"/>
          <w:i/>
          <w:noProof/>
          <w:color w:val="000000" w:themeColor="text1"/>
        </w:rPr>
        <w:t xml:space="preserve">aphica </w:t>
      </w:r>
      <w:r w:rsidR="001E4540">
        <w:rPr>
          <w:rFonts w:asciiTheme="minorHAnsi" w:hAnsiTheme="minorHAnsi" w:cstheme="minorHAnsi"/>
          <w:i/>
          <w:noProof/>
          <w:color w:val="000000" w:themeColor="text1"/>
        </w:rPr>
        <w:t>S</w:t>
      </w:r>
      <w:r w:rsidR="00AE790D" w:rsidRPr="00E1712F">
        <w:rPr>
          <w:rFonts w:asciiTheme="minorHAnsi" w:hAnsiTheme="minorHAnsi" w:cstheme="minorHAnsi"/>
          <w:i/>
          <w:noProof/>
          <w:color w:val="000000" w:themeColor="text1"/>
        </w:rPr>
        <w:t>ection</w:t>
      </w:r>
      <w:r w:rsidRPr="00E1712F">
        <w:rPr>
          <w:rFonts w:asciiTheme="minorHAnsi" w:hAnsiTheme="minorHAnsi" w:cstheme="minorHAnsi"/>
          <w:i/>
          <w:noProof/>
          <w:color w:val="000000" w:themeColor="text1"/>
        </w:rPr>
        <w:t xml:space="preserve"> D</w:t>
      </w:r>
      <w:r w:rsidR="00F113A8">
        <w:rPr>
          <w:rFonts w:asciiTheme="minorHAnsi" w:hAnsiTheme="minorHAnsi" w:cstheme="minorHAnsi"/>
          <w:i/>
          <w:noProof/>
          <w:color w:val="000000" w:themeColor="text1"/>
        </w:rPr>
        <w:t>,</w:t>
      </w:r>
      <w:r w:rsidRPr="00E1712F">
        <w:rPr>
          <w:rFonts w:asciiTheme="minorHAnsi" w:hAnsiTheme="minorHAnsi" w:cstheme="minorHAnsi"/>
          <w:i/>
          <w:noProof/>
          <w:color w:val="000000" w:themeColor="text1"/>
        </w:rPr>
        <w:t xml:space="preserve"> Biol</w:t>
      </w:r>
      <w:r w:rsidR="00AE790D" w:rsidRPr="00E1712F">
        <w:rPr>
          <w:rFonts w:asciiTheme="minorHAnsi" w:hAnsiTheme="minorHAnsi" w:cstheme="minorHAnsi"/>
          <w:i/>
          <w:noProof/>
          <w:color w:val="000000" w:themeColor="text1"/>
        </w:rPr>
        <w:t>ogical</w:t>
      </w:r>
      <w:r w:rsidRPr="00E1712F">
        <w:rPr>
          <w:rFonts w:asciiTheme="minorHAnsi" w:hAnsiTheme="minorHAnsi" w:cstheme="minorHAnsi"/>
          <w:i/>
          <w:noProof/>
          <w:color w:val="000000" w:themeColor="text1"/>
        </w:rPr>
        <w:t xml:space="preserve"> Crystallogr</w:t>
      </w:r>
      <w:r w:rsidR="00AE790D" w:rsidRPr="00E1712F">
        <w:rPr>
          <w:rFonts w:asciiTheme="minorHAnsi" w:hAnsiTheme="minorHAnsi" w:cstheme="minorHAnsi"/>
          <w:i/>
          <w:noProof/>
          <w:color w:val="000000" w:themeColor="text1"/>
        </w:rPr>
        <w:t>aphy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59</w:t>
      </w:r>
      <w:r w:rsidRPr="00E1712F">
        <w:rPr>
          <w:rFonts w:asciiTheme="minorHAnsi" w:hAnsiTheme="minorHAnsi" w:cstheme="minorHAnsi"/>
          <w:noProof/>
          <w:color w:val="000000" w:themeColor="text1"/>
        </w:rPr>
        <w:t xml:space="preserve"> (Pt 5), 859-867 (2003).</w:t>
      </w:r>
    </w:p>
    <w:p w14:paraId="09BC4835" w14:textId="385C9779"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8</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Moroz, O. V., Blagova, E. V., Wilkinson, A. J., Wilson, K. S.</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Bronstein, I. B. The crystal structures of human S100A12 in apo form and in complex with zinc: new insights into S100A12 oligomerisation. </w:t>
      </w:r>
      <w:r w:rsidRPr="00E1712F">
        <w:rPr>
          <w:rFonts w:asciiTheme="minorHAnsi" w:hAnsiTheme="minorHAnsi" w:cstheme="minorHAnsi"/>
          <w:i/>
          <w:noProof/>
          <w:color w:val="000000" w:themeColor="text1"/>
        </w:rPr>
        <w:t>J</w:t>
      </w:r>
      <w:r w:rsidR="00AE790D" w:rsidRPr="00E1712F">
        <w:rPr>
          <w:rFonts w:asciiTheme="minorHAnsi" w:hAnsiTheme="minorHAnsi" w:cstheme="minorHAnsi"/>
          <w:i/>
          <w:noProof/>
          <w:color w:val="000000" w:themeColor="text1"/>
        </w:rPr>
        <w:t>ournal of</w:t>
      </w:r>
      <w:r w:rsidRPr="00E1712F">
        <w:rPr>
          <w:rFonts w:asciiTheme="minorHAnsi" w:hAnsiTheme="minorHAnsi" w:cstheme="minorHAnsi"/>
          <w:i/>
          <w:noProof/>
          <w:color w:val="000000" w:themeColor="text1"/>
        </w:rPr>
        <w:t xml:space="preserve"> Mo</w:t>
      </w:r>
      <w:r w:rsidR="00AE790D" w:rsidRPr="00E1712F">
        <w:rPr>
          <w:rFonts w:asciiTheme="minorHAnsi" w:hAnsiTheme="minorHAnsi" w:cstheme="minorHAnsi"/>
          <w:i/>
          <w:noProof/>
          <w:color w:val="000000" w:themeColor="text1"/>
        </w:rPr>
        <w:t>lecular</w:t>
      </w:r>
      <w:r w:rsidRPr="00E1712F">
        <w:rPr>
          <w:rFonts w:asciiTheme="minorHAnsi" w:hAnsiTheme="minorHAnsi" w:cstheme="minorHAnsi"/>
          <w:i/>
          <w:noProof/>
          <w:color w:val="000000" w:themeColor="text1"/>
        </w:rPr>
        <w:t xml:space="preserve"> Biol</w:t>
      </w:r>
      <w:r w:rsidR="00AE790D" w:rsidRPr="00E1712F">
        <w:rPr>
          <w:rFonts w:asciiTheme="minorHAnsi" w:hAnsiTheme="minorHAnsi" w:cstheme="minorHAnsi"/>
          <w:i/>
          <w:noProof/>
          <w:color w:val="000000" w:themeColor="text1"/>
        </w:rPr>
        <w:t>ogy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391</w:t>
      </w:r>
      <w:r w:rsidRPr="00E1712F">
        <w:rPr>
          <w:rFonts w:asciiTheme="minorHAnsi" w:hAnsiTheme="minorHAnsi" w:cstheme="minorHAnsi"/>
          <w:noProof/>
          <w:color w:val="000000" w:themeColor="text1"/>
        </w:rPr>
        <w:t xml:space="preserve"> (3), 536-551, doi:10.1016/j.jmb.2009.06.004, (2009).</w:t>
      </w:r>
    </w:p>
    <w:p w14:paraId="5C952AF7" w14:textId="5F52E897"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9</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Korndorfer, I. P., Brueckner, F.</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Skerra, A. The crystal structure of the human (S100A8/S100A9)2 heterotetramer, calprotectin, illustrates how conformational changes of interacting alpha-helices can determine specific association of two EF-hand proteins. </w:t>
      </w:r>
      <w:r w:rsidR="00AE790D" w:rsidRPr="00E1712F">
        <w:rPr>
          <w:rFonts w:asciiTheme="minorHAnsi" w:hAnsiTheme="minorHAnsi" w:cstheme="minorHAnsi"/>
          <w:i/>
          <w:noProof/>
          <w:color w:val="000000" w:themeColor="text1"/>
        </w:rPr>
        <w:t>Journal of Molecular Biology</w:t>
      </w:r>
      <w:r w:rsidR="00E22798" w:rsidRPr="00E1712F">
        <w:rPr>
          <w:rFonts w:asciiTheme="minorHAnsi" w:hAnsiTheme="minorHAnsi" w:cstheme="minorHAnsi"/>
          <w:b/>
          <w:noProof/>
          <w:color w:val="000000" w:themeColor="text1"/>
        </w:rPr>
        <w:t xml:space="preserve">. </w:t>
      </w:r>
      <w:r w:rsidRPr="00E1712F">
        <w:rPr>
          <w:rFonts w:asciiTheme="minorHAnsi" w:hAnsiTheme="minorHAnsi" w:cstheme="minorHAnsi"/>
          <w:b/>
          <w:noProof/>
          <w:color w:val="000000" w:themeColor="text1"/>
        </w:rPr>
        <w:t>370</w:t>
      </w:r>
      <w:r w:rsidRPr="00E1712F">
        <w:rPr>
          <w:rFonts w:asciiTheme="minorHAnsi" w:hAnsiTheme="minorHAnsi" w:cstheme="minorHAnsi"/>
          <w:noProof/>
          <w:color w:val="000000" w:themeColor="text1"/>
        </w:rPr>
        <w:t xml:space="preserve"> (5), 887-898, doi:10.1016/j.jmb.2007.04.065, (2007).</w:t>
      </w:r>
    </w:p>
    <w:p w14:paraId="0BFC14CD" w14:textId="7A6D68B0"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10</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Moroz, O. V.</w:t>
      </w:r>
      <w:r w:rsidRPr="00E1712F">
        <w:rPr>
          <w:rFonts w:asciiTheme="minorHAnsi" w:hAnsiTheme="minorHAnsi" w:cstheme="minorHAnsi"/>
          <w:i/>
          <w:noProof/>
          <w:color w:val="000000" w:themeColor="text1"/>
        </w:rPr>
        <w:t xml:space="preserve"> </w:t>
      </w:r>
      <w:r w:rsidR="001046F4" w:rsidRPr="001046F4">
        <w:rPr>
          <w:rFonts w:asciiTheme="minorHAnsi" w:hAnsiTheme="minorHAnsi" w:cstheme="minorHAnsi"/>
          <w:noProof/>
          <w:color w:val="000000" w:themeColor="text1"/>
        </w:rPr>
        <w:t xml:space="preserve">et al. </w:t>
      </w:r>
      <w:r w:rsidRPr="00E1712F">
        <w:rPr>
          <w:rFonts w:asciiTheme="minorHAnsi" w:hAnsiTheme="minorHAnsi" w:cstheme="minorHAnsi"/>
          <w:noProof/>
          <w:color w:val="000000" w:themeColor="text1"/>
        </w:rPr>
        <w:t xml:space="preserve">Both Ca2+ and Zn2+ are essential for S100A12 protein oligomerization and function. </w:t>
      </w:r>
      <w:r w:rsidRPr="00E1712F">
        <w:rPr>
          <w:rFonts w:asciiTheme="minorHAnsi" w:hAnsiTheme="minorHAnsi" w:cstheme="minorHAnsi"/>
          <w:i/>
          <w:noProof/>
          <w:color w:val="000000" w:themeColor="text1"/>
        </w:rPr>
        <w:t>BMC Biochem</w:t>
      </w:r>
      <w:r w:rsidR="00AE790D" w:rsidRPr="00E1712F">
        <w:rPr>
          <w:rFonts w:asciiTheme="minorHAnsi" w:hAnsiTheme="minorHAnsi" w:cstheme="minorHAnsi"/>
          <w:i/>
          <w:noProof/>
          <w:color w:val="000000" w:themeColor="text1"/>
        </w:rPr>
        <w:t>istry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10</w:t>
      </w:r>
      <w:r w:rsidR="0012592E" w:rsidRPr="00E1712F">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11, doi:10.1186/1471-2091-10-11, (2009).</w:t>
      </w:r>
    </w:p>
    <w:p w14:paraId="67023209" w14:textId="4B88A25E"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11</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Baudier, J., Glasser, N.</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Gerard, D. Ions binding to S100 proteins. I. Calcium- and zinc-binding properties of bovine brain S100 alpha alpha, S100a (alpha beta), and S100b (beta beta) protein: Zn2+ regulates Ca2+ binding on S100b protein. </w:t>
      </w:r>
      <w:r w:rsidRPr="00E1712F">
        <w:rPr>
          <w:rFonts w:asciiTheme="minorHAnsi" w:hAnsiTheme="minorHAnsi" w:cstheme="minorHAnsi"/>
          <w:i/>
          <w:noProof/>
          <w:color w:val="000000" w:themeColor="text1"/>
        </w:rPr>
        <w:t>J</w:t>
      </w:r>
      <w:r w:rsidR="00AE790D" w:rsidRPr="00E1712F">
        <w:rPr>
          <w:rFonts w:asciiTheme="minorHAnsi" w:hAnsiTheme="minorHAnsi" w:cstheme="minorHAnsi"/>
          <w:i/>
          <w:noProof/>
          <w:color w:val="000000" w:themeColor="text1"/>
        </w:rPr>
        <w:t>ournal of</w:t>
      </w:r>
      <w:r w:rsidRPr="00E1712F">
        <w:rPr>
          <w:rFonts w:asciiTheme="minorHAnsi" w:hAnsiTheme="minorHAnsi" w:cstheme="minorHAnsi"/>
          <w:i/>
          <w:noProof/>
          <w:color w:val="000000" w:themeColor="text1"/>
        </w:rPr>
        <w:t xml:space="preserve"> Biol</w:t>
      </w:r>
      <w:r w:rsidR="00AE790D" w:rsidRPr="00E1712F">
        <w:rPr>
          <w:rFonts w:asciiTheme="minorHAnsi" w:hAnsiTheme="minorHAnsi" w:cstheme="minorHAnsi"/>
          <w:i/>
          <w:noProof/>
          <w:color w:val="000000" w:themeColor="text1"/>
        </w:rPr>
        <w:t>ogical</w:t>
      </w:r>
      <w:r w:rsidRPr="00E1712F">
        <w:rPr>
          <w:rFonts w:asciiTheme="minorHAnsi" w:hAnsiTheme="minorHAnsi" w:cstheme="minorHAnsi"/>
          <w:i/>
          <w:noProof/>
          <w:color w:val="000000" w:themeColor="text1"/>
        </w:rPr>
        <w:t xml:space="preserve"> Chem</w:t>
      </w:r>
      <w:r w:rsidR="00AE790D" w:rsidRPr="00E1712F">
        <w:rPr>
          <w:rFonts w:asciiTheme="minorHAnsi" w:hAnsiTheme="minorHAnsi" w:cstheme="minorHAnsi"/>
          <w:i/>
          <w:noProof/>
          <w:color w:val="000000" w:themeColor="text1"/>
        </w:rPr>
        <w:t>istry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261</w:t>
      </w:r>
      <w:r w:rsidRPr="00E1712F">
        <w:rPr>
          <w:rFonts w:asciiTheme="minorHAnsi" w:hAnsiTheme="minorHAnsi" w:cstheme="minorHAnsi"/>
          <w:noProof/>
          <w:color w:val="000000" w:themeColor="text1"/>
        </w:rPr>
        <w:t xml:space="preserve"> (18), 8192-8203 (1986).</w:t>
      </w:r>
    </w:p>
    <w:p w14:paraId="7E1E209D" w14:textId="7E71F376"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12</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Dell</w:t>
      </w:r>
      <w:r w:rsidR="00B40B35">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Angelica, E. C., Schleicher, C. H.</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Santome, J. A. Primary structure and binding properties of calgranulin C, a novel S100-like calcium-binding protein from pig granulocytes. </w:t>
      </w:r>
      <w:r w:rsidR="00AE790D" w:rsidRPr="00E1712F">
        <w:rPr>
          <w:rFonts w:asciiTheme="minorHAnsi" w:hAnsiTheme="minorHAnsi" w:cstheme="minorHAnsi"/>
          <w:i/>
          <w:noProof/>
          <w:color w:val="000000" w:themeColor="text1"/>
        </w:rPr>
        <w:t>Journal of Biological Chemistry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269</w:t>
      </w:r>
      <w:r w:rsidRPr="00E1712F">
        <w:rPr>
          <w:rFonts w:asciiTheme="minorHAnsi" w:hAnsiTheme="minorHAnsi" w:cstheme="minorHAnsi"/>
          <w:noProof/>
          <w:color w:val="000000" w:themeColor="text1"/>
        </w:rPr>
        <w:t xml:space="preserve"> (46), 28929-28936 (1994).</w:t>
      </w:r>
    </w:p>
    <w:p w14:paraId="0350A781" w14:textId="024F26CA"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13</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Vogl, T.</w:t>
      </w:r>
      <w:r w:rsidRPr="00E1712F">
        <w:rPr>
          <w:rFonts w:asciiTheme="minorHAnsi" w:hAnsiTheme="minorHAnsi" w:cstheme="minorHAnsi"/>
          <w:i/>
          <w:noProof/>
          <w:color w:val="000000" w:themeColor="text1"/>
        </w:rPr>
        <w:t xml:space="preserve"> </w:t>
      </w:r>
      <w:r w:rsidR="001046F4" w:rsidRPr="001046F4">
        <w:rPr>
          <w:rFonts w:asciiTheme="minorHAnsi" w:hAnsiTheme="minorHAnsi" w:cstheme="minorHAnsi"/>
          <w:noProof/>
          <w:color w:val="000000" w:themeColor="text1"/>
        </w:rPr>
        <w:t xml:space="preserve">et al. </w:t>
      </w:r>
      <w:r w:rsidRPr="00E1712F">
        <w:rPr>
          <w:rFonts w:asciiTheme="minorHAnsi" w:hAnsiTheme="minorHAnsi" w:cstheme="minorHAnsi"/>
          <w:noProof/>
          <w:color w:val="000000" w:themeColor="text1"/>
        </w:rPr>
        <w:t xml:space="preserve">S100A12 is expressed exclusively by granulocytes and acts independently from MRP8 and MRP14. </w:t>
      </w:r>
      <w:r w:rsidR="00AE790D" w:rsidRPr="00E1712F">
        <w:rPr>
          <w:rFonts w:asciiTheme="minorHAnsi" w:hAnsiTheme="minorHAnsi" w:cstheme="minorHAnsi"/>
          <w:i/>
          <w:noProof/>
          <w:color w:val="000000" w:themeColor="text1"/>
        </w:rPr>
        <w:t>Journal of Biological Chemistry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274</w:t>
      </w:r>
      <w:r w:rsidRPr="00E1712F">
        <w:rPr>
          <w:rFonts w:asciiTheme="minorHAnsi" w:hAnsiTheme="minorHAnsi" w:cstheme="minorHAnsi"/>
          <w:noProof/>
          <w:color w:val="000000" w:themeColor="text1"/>
        </w:rPr>
        <w:t xml:space="preserve"> (36), 25291-25296. (1999).</w:t>
      </w:r>
    </w:p>
    <w:p w14:paraId="7628FB2A" w14:textId="7428B374"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14</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Hofmann, M. A.</w:t>
      </w:r>
      <w:r w:rsidRPr="00E1712F">
        <w:rPr>
          <w:rFonts w:asciiTheme="minorHAnsi" w:hAnsiTheme="minorHAnsi" w:cstheme="minorHAnsi"/>
          <w:i/>
          <w:noProof/>
          <w:color w:val="000000" w:themeColor="text1"/>
        </w:rPr>
        <w:t xml:space="preserve"> </w:t>
      </w:r>
      <w:r w:rsidR="001046F4" w:rsidRPr="001046F4">
        <w:rPr>
          <w:rFonts w:asciiTheme="minorHAnsi" w:hAnsiTheme="minorHAnsi" w:cstheme="minorHAnsi"/>
          <w:noProof/>
          <w:color w:val="000000" w:themeColor="text1"/>
        </w:rPr>
        <w:t xml:space="preserve">et al. </w:t>
      </w:r>
      <w:r w:rsidRPr="00E1712F">
        <w:rPr>
          <w:rFonts w:asciiTheme="minorHAnsi" w:hAnsiTheme="minorHAnsi" w:cstheme="minorHAnsi"/>
          <w:noProof/>
          <w:color w:val="000000" w:themeColor="text1"/>
        </w:rPr>
        <w:t xml:space="preserve">RAGE mediates a novel proinflammatory axis: a central cell surface receptor for S100/calgranulin polypeptides. </w:t>
      </w:r>
      <w:r w:rsidRPr="00E1712F">
        <w:rPr>
          <w:rFonts w:asciiTheme="minorHAnsi" w:hAnsiTheme="minorHAnsi" w:cstheme="minorHAnsi"/>
          <w:i/>
          <w:noProof/>
          <w:color w:val="000000" w:themeColor="text1"/>
        </w:rPr>
        <w:t>Cell</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97</w:t>
      </w:r>
      <w:r w:rsidRPr="00E1712F">
        <w:rPr>
          <w:rFonts w:asciiTheme="minorHAnsi" w:hAnsiTheme="minorHAnsi" w:cstheme="minorHAnsi"/>
          <w:noProof/>
          <w:color w:val="000000" w:themeColor="text1"/>
        </w:rPr>
        <w:t xml:space="preserve"> (7), 889-901 (1999).</w:t>
      </w:r>
    </w:p>
    <w:p w14:paraId="0086DB54" w14:textId="45A87CAF"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15</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Foell, D.</w:t>
      </w:r>
      <w:r w:rsidRPr="00E1712F">
        <w:rPr>
          <w:rFonts w:asciiTheme="minorHAnsi" w:hAnsiTheme="minorHAnsi" w:cstheme="minorHAnsi"/>
          <w:i/>
          <w:noProof/>
          <w:color w:val="000000" w:themeColor="text1"/>
        </w:rPr>
        <w:t xml:space="preserve"> </w:t>
      </w:r>
      <w:r w:rsidR="001046F4" w:rsidRPr="001046F4">
        <w:rPr>
          <w:rFonts w:asciiTheme="minorHAnsi" w:hAnsiTheme="minorHAnsi" w:cstheme="minorHAnsi"/>
          <w:noProof/>
          <w:color w:val="000000" w:themeColor="text1"/>
        </w:rPr>
        <w:t xml:space="preserve">et al. </w:t>
      </w:r>
      <w:r w:rsidRPr="00E1712F">
        <w:rPr>
          <w:rFonts w:asciiTheme="minorHAnsi" w:hAnsiTheme="minorHAnsi" w:cstheme="minorHAnsi"/>
          <w:noProof/>
          <w:color w:val="000000" w:themeColor="text1"/>
        </w:rPr>
        <w:t>Proinflammatory S100A12 Can Activate Human Monocytes via Toll-like Receptor 4.</w:t>
      </w:r>
      <w:r w:rsidR="006D247D">
        <w:rPr>
          <w:rFonts w:asciiTheme="minorHAnsi" w:hAnsiTheme="minorHAnsi" w:cstheme="minorHAnsi"/>
          <w:noProof/>
          <w:color w:val="000000" w:themeColor="text1"/>
        </w:rPr>
        <w:t xml:space="preserve"> </w:t>
      </w:r>
      <w:r w:rsidRPr="00E1712F">
        <w:rPr>
          <w:rFonts w:asciiTheme="minorHAnsi" w:hAnsiTheme="minorHAnsi" w:cstheme="minorHAnsi"/>
          <w:i/>
          <w:noProof/>
          <w:color w:val="000000" w:themeColor="text1"/>
        </w:rPr>
        <w:t>American Journal of Respiratory and Critical Care Medicine.</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187</w:t>
      </w:r>
      <w:r w:rsidRPr="00E1712F">
        <w:rPr>
          <w:rFonts w:asciiTheme="minorHAnsi" w:hAnsiTheme="minorHAnsi" w:cstheme="minorHAnsi"/>
          <w:noProof/>
          <w:color w:val="000000" w:themeColor="text1"/>
        </w:rPr>
        <w:t xml:space="preserve"> (12), 1324-1334, doi:10.1164/rccm.201209-1602OC, (2013).</w:t>
      </w:r>
    </w:p>
    <w:p w14:paraId="3BE6026D" w14:textId="142D5282"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16</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Kessel, C.</w:t>
      </w:r>
      <w:r w:rsidRPr="00E1712F">
        <w:rPr>
          <w:rFonts w:asciiTheme="minorHAnsi" w:hAnsiTheme="minorHAnsi" w:cstheme="minorHAnsi"/>
          <w:i/>
          <w:noProof/>
          <w:color w:val="000000" w:themeColor="text1"/>
        </w:rPr>
        <w:t xml:space="preserve"> </w:t>
      </w:r>
      <w:r w:rsidR="001046F4" w:rsidRPr="001046F4">
        <w:rPr>
          <w:rFonts w:asciiTheme="minorHAnsi" w:hAnsiTheme="minorHAnsi" w:cstheme="minorHAnsi"/>
          <w:noProof/>
          <w:color w:val="000000" w:themeColor="text1"/>
        </w:rPr>
        <w:t xml:space="preserve">et al. </w:t>
      </w:r>
      <w:r w:rsidRPr="00E1712F">
        <w:rPr>
          <w:rFonts w:asciiTheme="minorHAnsi" w:hAnsiTheme="minorHAnsi" w:cstheme="minorHAnsi"/>
          <w:noProof/>
          <w:color w:val="000000" w:themeColor="text1"/>
        </w:rPr>
        <w:t xml:space="preserve">Calcium and zinc tune autoinflammatory Toll-like receptor 4 signaling by S100A12. </w:t>
      </w:r>
      <w:r w:rsidRPr="00E1712F">
        <w:rPr>
          <w:rFonts w:asciiTheme="minorHAnsi" w:hAnsiTheme="minorHAnsi" w:cstheme="minorHAnsi"/>
          <w:i/>
          <w:noProof/>
          <w:color w:val="000000" w:themeColor="text1"/>
        </w:rPr>
        <w:t>J</w:t>
      </w:r>
      <w:r w:rsidR="00AE790D" w:rsidRPr="00E1712F">
        <w:rPr>
          <w:rFonts w:asciiTheme="minorHAnsi" w:hAnsiTheme="minorHAnsi" w:cstheme="minorHAnsi"/>
          <w:i/>
          <w:noProof/>
          <w:color w:val="000000" w:themeColor="text1"/>
        </w:rPr>
        <w:t>ournal of</w:t>
      </w:r>
      <w:r w:rsidRPr="00E1712F">
        <w:rPr>
          <w:rFonts w:asciiTheme="minorHAnsi" w:hAnsiTheme="minorHAnsi" w:cstheme="minorHAnsi"/>
          <w:i/>
          <w:noProof/>
          <w:color w:val="000000" w:themeColor="text1"/>
        </w:rPr>
        <w:t xml:space="preserve"> Allergy</w:t>
      </w:r>
      <w:r w:rsidR="00AE790D" w:rsidRPr="00E1712F">
        <w:rPr>
          <w:rFonts w:asciiTheme="minorHAnsi" w:hAnsiTheme="minorHAnsi" w:cstheme="minorHAnsi"/>
          <w:i/>
          <w:noProof/>
          <w:color w:val="000000" w:themeColor="text1"/>
        </w:rPr>
        <w:t xml:space="preserve"> and </w:t>
      </w:r>
      <w:r w:rsidRPr="00E1712F">
        <w:rPr>
          <w:rFonts w:asciiTheme="minorHAnsi" w:hAnsiTheme="minorHAnsi" w:cstheme="minorHAnsi"/>
          <w:i/>
          <w:noProof/>
          <w:color w:val="000000" w:themeColor="text1"/>
        </w:rPr>
        <w:t>Clin</w:t>
      </w:r>
      <w:r w:rsidR="00AE790D" w:rsidRPr="00E1712F">
        <w:rPr>
          <w:rFonts w:asciiTheme="minorHAnsi" w:hAnsiTheme="minorHAnsi" w:cstheme="minorHAnsi"/>
          <w:i/>
          <w:noProof/>
          <w:color w:val="000000" w:themeColor="text1"/>
        </w:rPr>
        <w:t>ical</w:t>
      </w:r>
      <w:r w:rsidRPr="00E1712F">
        <w:rPr>
          <w:rFonts w:asciiTheme="minorHAnsi" w:hAnsiTheme="minorHAnsi" w:cstheme="minorHAnsi"/>
          <w:i/>
          <w:noProof/>
          <w:color w:val="000000" w:themeColor="text1"/>
        </w:rPr>
        <w:t xml:space="preserve"> Immunol</w:t>
      </w:r>
      <w:r w:rsidR="00AE790D" w:rsidRPr="00E1712F">
        <w:rPr>
          <w:rFonts w:asciiTheme="minorHAnsi" w:hAnsiTheme="minorHAnsi" w:cstheme="minorHAnsi"/>
          <w:i/>
          <w:noProof/>
          <w:color w:val="000000" w:themeColor="text1"/>
        </w:rPr>
        <w:t>ogy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142</w:t>
      </w:r>
      <w:r w:rsidRPr="00E1712F">
        <w:rPr>
          <w:rFonts w:asciiTheme="minorHAnsi" w:hAnsiTheme="minorHAnsi" w:cstheme="minorHAnsi"/>
          <w:noProof/>
          <w:color w:val="000000" w:themeColor="text1"/>
        </w:rPr>
        <w:t xml:space="preserve"> (4), 1370-1373, doi:10.1016/j.jaci.2018.06.027, (2018).</w:t>
      </w:r>
    </w:p>
    <w:p w14:paraId="7B11BDBD" w14:textId="27B41B24"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17</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Armaroli, G.</w:t>
      </w:r>
      <w:r w:rsidRPr="00E1712F">
        <w:rPr>
          <w:rFonts w:asciiTheme="minorHAnsi" w:hAnsiTheme="minorHAnsi" w:cstheme="minorHAnsi"/>
          <w:i/>
          <w:noProof/>
          <w:color w:val="000000" w:themeColor="text1"/>
        </w:rPr>
        <w:t xml:space="preserve"> </w:t>
      </w:r>
      <w:r w:rsidR="001046F4" w:rsidRPr="001046F4">
        <w:rPr>
          <w:rFonts w:asciiTheme="minorHAnsi" w:hAnsiTheme="minorHAnsi" w:cstheme="minorHAnsi"/>
          <w:noProof/>
          <w:color w:val="000000" w:themeColor="text1"/>
        </w:rPr>
        <w:t xml:space="preserve">et al. </w:t>
      </w:r>
      <w:r w:rsidRPr="00E1712F">
        <w:rPr>
          <w:rFonts w:asciiTheme="minorHAnsi" w:hAnsiTheme="minorHAnsi" w:cstheme="minorHAnsi"/>
          <w:noProof/>
          <w:color w:val="000000" w:themeColor="text1"/>
        </w:rPr>
        <w:t xml:space="preserve">Monocyte-Derived Interleukin-1beta As the Driver of S100A12-Induced Sterile Inflammatory Activation of Human Coronary Artery Endothelial Cells: Implications for the Pathogenesis of Kawasaki Disease. </w:t>
      </w:r>
      <w:r w:rsidRPr="00E1712F">
        <w:rPr>
          <w:rFonts w:asciiTheme="minorHAnsi" w:hAnsiTheme="minorHAnsi" w:cstheme="minorHAnsi"/>
          <w:i/>
          <w:noProof/>
          <w:color w:val="000000" w:themeColor="text1"/>
        </w:rPr>
        <w:t>Arthritis</w:t>
      </w:r>
      <w:r w:rsidR="00AE790D" w:rsidRPr="00E1712F">
        <w:rPr>
          <w:rFonts w:asciiTheme="minorHAnsi" w:hAnsiTheme="minorHAnsi" w:cstheme="minorHAnsi"/>
          <w:i/>
          <w:noProof/>
          <w:color w:val="000000" w:themeColor="text1"/>
        </w:rPr>
        <w:t xml:space="preserve"> &amp;</w:t>
      </w:r>
      <w:r w:rsidRPr="00E1712F">
        <w:rPr>
          <w:rFonts w:asciiTheme="minorHAnsi" w:hAnsiTheme="minorHAnsi" w:cstheme="minorHAnsi"/>
          <w:i/>
          <w:noProof/>
          <w:color w:val="000000" w:themeColor="text1"/>
        </w:rPr>
        <w:t xml:space="preserve"> Rheumatol</w:t>
      </w:r>
      <w:r w:rsidR="00AE790D" w:rsidRPr="00E1712F">
        <w:rPr>
          <w:rFonts w:asciiTheme="minorHAnsi" w:hAnsiTheme="minorHAnsi" w:cstheme="minorHAnsi"/>
          <w:i/>
          <w:noProof/>
          <w:color w:val="000000" w:themeColor="text1"/>
        </w:rPr>
        <w:t>ogy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71</w:t>
      </w:r>
      <w:r w:rsidRPr="00E1712F">
        <w:rPr>
          <w:rFonts w:asciiTheme="minorHAnsi" w:hAnsiTheme="minorHAnsi" w:cstheme="minorHAnsi"/>
          <w:noProof/>
          <w:color w:val="000000" w:themeColor="text1"/>
        </w:rPr>
        <w:t xml:space="preserve"> (5), 792-804, doi:10.1002/art.40784, (2019).</w:t>
      </w:r>
    </w:p>
    <w:p w14:paraId="54A2C3C2" w14:textId="55389D5A" w:rsidR="00F52501" w:rsidRPr="00E1712F" w:rsidRDefault="00F52501" w:rsidP="00EA4C33">
      <w:pPr>
        <w:pStyle w:val="EndNoteBibliography"/>
        <w:rPr>
          <w:rFonts w:asciiTheme="minorHAnsi" w:hAnsiTheme="minorHAnsi" w:cstheme="minorHAnsi"/>
          <w:i/>
          <w:noProof/>
          <w:color w:val="000000" w:themeColor="text1"/>
        </w:rPr>
      </w:pPr>
      <w:r w:rsidRPr="00E1712F">
        <w:rPr>
          <w:rFonts w:asciiTheme="minorHAnsi" w:hAnsiTheme="minorHAnsi" w:cstheme="minorHAnsi"/>
          <w:noProof/>
          <w:color w:val="000000" w:themeColor="text1"/>
        </w:rPr>
        <w:t>18</w:t>
      </w:r>
      <w:r w:rsidR="0093592A">
        <w:rPr>
          <w:rFonts w:asciiTheme="minorHAnsi" w:hAnsiTheme="minorHAnsi" w:cstheme="minorHAnsi"/>
          <w:noProof/>
          <w:color w:val="000000" w:themeColor="text1"/>
        </w:rPr>
        <w:t xml:space="preserve">. </w:t>
      </w:r>
      <w:r w:rsidR="00061161" w:rsidRPr="00061161">
        <w:rPr>
          <w:rFonts w:asciiTheme="minorHAnsi" w:hAnsiTheme="minorHAnsi" w:cstheme="minorHAnsi"/>
          <w:noProof/>
          <w:color w:val="000000" w:themeColor="text1"/>
        </w:rPr>
        <w:t>GE Healthcare</w:t>
      </w:r>
      <w:r w:rsidR="006C4DA4">
        <w:rPr>
          <w:rFonts w:asciiTheme="minorHAnsi" w:hAnsiTheme="minorHAnsi" w:cstheme="minorHAnsi"/>
          <w:noProof/>
          <w:color w:val="000000" w:themeColor="text1"/>
        </w:rPr>
        <w:t>.</w:t>
      </w:r>
      <w:r w:rsidR="00061161" w:rsidRPr="00E1712F">
        <w:rPr>
          <w:rFonts w:asciiTheme="minorHAnsi" w:hAnsiTheme="minorHAnsi" w:cstheme="minorHAnsi"/>
          <w:noProof/>
          <w:color w:val="000000" w:themeColor="text1"/>
        </w:rPr>
        <w:t xml:space="preserve"> </w:t>
      </w:r>
      <w:r w:rsidRPr="00B57CF9">
        <w:rPr>
          <w:rFonts w:asciiTheme="minorHAnsi" w:hAnsiTheme="minorHAnsi" w:cstheme="minorHAnsi"/>
          <w:i/>
          <w:noProof/>
          <w:color w:val="000000" w:themeColor="text1"/>
        </w:rPr>
        <w:t xml:space="preserve">Strategies for Protein Purification. </w:t>
      </w:r>
      <w:r w:rsidR="0026208E" w:rsidRPr="00B57CF9">
        <w:rPr>
          <w:rFonts w:asciiTheme="minorHAnsi" w:hAnsiTheme="minorHAnsi" w:cstheme="minorHAnsi"/>
          <w:i/>
          <w:noProof/>
          <w:color w:val="000000" w:themeColor="text1"/>
        </w:rPr>
        <w:t>Handbook.</w:t>
      </w:r>
      <w:r w:rsidR="00061161">
        <w:rPr>
          <w:rFonts w:asciiTheme="minorHAnsi" w:hAnsiTheme="minorHAnsi" w:cstheme="minorHAnsi"/>
          <w:noProof/>
          <w:color w:val="000000" w:themeColor="text1"/>
        </w:rPr>
        <w:t xml:space="preserve"> </w:t>
      </w:r>
      <w:r w:rsidR="00061161">
        <w:t>Freiburg, Germany</w:t>
      </w:r>
      <w:r w:rsidRPr="00E1712F">
        <w:rPr>
          <w:rFonts w:asciiTheme="minorHAnsi" w:hAnsiTheme="minorHAnsi" w:cstheme="minorHAnsi"/>
          <w:i/>
          <w:noProof/>
          <w:color w:val="000000" w:themeColor="text1"/>
        </w:rPr>
        <w:t>.</w:t>
      </w:r>
    </w:p>
    <w:p w14:paraId="72E3A66C" w14:textId="7A817EFB"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19</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Jackson, E., Little, S., Franklin, D. S., Gaddy, J. A.</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Damo, S. M. Expression, Purification, and Antimicrobial Activity of S100A12. </w:t>
      </w:r>
      <w:r w:rsidRPr="00E1712F">
        <w:rPr>
          <w:rFonts w:asciiTheme="minorHAnsi" w:hAnsiTheme="minorHAnsi" w:cstheme="minorHAnsi"/>
          <w:i/>
          <w:noProof/>
          <w:color w:val="000000" w:themeColor="text1"/>
        </w:rPr>
        <w:t>J</w:t>
      </w:r>
      <w:r w:rsidR="00174466" w:rsidRPr="00E1712F">
        <w:rPr>
          <w:rFonts w:asciiTheme="minorHAnsi" w:hAnsiTheme="minorHAnsi" w:cstheme="minorHAnsi"/>
          <w:i/>
          <w:noProof/>
          <w:color w:val="000000" w:themeColor="text1"/>
        </w:rPr>
        <w:t>ournal of</w:t>
      </w:r>
      <w:r w:rsidRPr="00E1712F">
        <w:rPr>
          <w:rFonts w:asciiTheme="minorHAnsi" w:hAnsiTheme="minorHAnsi" w:cstheme="minorHAnsi"/>
          <w:i/>
          <w:noProof/>
          <w:color w:val="000000" w:themeColor="text1"/>
        </w:rPr>
        <w:t xml:space="preserve"> Vis</w:t>
      </w:r>
      <w:r w:rsidR="00174466" w:rsidRPr="00E1712F">
        <w:rPr>
          <w:rFonts w:asciiTheme="minorHAnsi" w:hAnsiTheme="minorHAnsi" w:cstheme="minorHAnsi"/>
          <w:i/>
          <w:noProof/>
          <w:color w:val="000000" w:themeColor="text1"/>
        </w:rPr>
        <w:t>ualized Experiments</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(123), doi:10.3791/55557, (2017).</w:t>
      </w:r>
    </w:p>
    <w:p w14:paraId="779112BC" w14:textId="1B65CD32"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20</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Kiss, B., Ecsedi, P., Simon, M.</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Nyitray, L. Isolation and Characterization of S100 Protein-Protein Complexes. </w:t>
      </w:r>
      <w:r w:rsidRPr="00E1712F">
        <w:rPr>
          <w:rFonts w:asciiTheme="minorHAnsi" w:hAnsiTheme="minorHAnsi" w:cstheme="minorHAnsi"/>
          <w:i/>
          <w:noProof/>
          <w:color w:val="000000" w:themeColor="text1"/>
        </w:rPr>
        <w:t>Methods</w:t>
      </w:r>
      <w:r w:rsidR="00174466" w:rsidRPr="00E1712F">
        <w:rPr>
          <w:rFonts w:asciiTheme="minorHAnsi" w:hAnsiTheme="minorHAnsi" w:cstheme="minorHAnsi"/>
          <w:i/>
          <w:noProof/>
          <w:color w:val="000000" w:themeColor="text1"/>
        </w:rPr>
        <w:t xml:space="preserve"> in</w:t>
      </w:r>
      <w:r w:rsidRPr="00E1712F">
        <w:rPr>
          <w:rFonts w:asciiTheme="minorHAnsi" w:hAnsiTheme="minorHAnsi" w:cstheme="minorHAnsi"/>
          <w:i/>
          <w:noProof/>
          <w:color w:val="000000" w:themeColor="text1"/>
        </w:rPr>
        <w:t xml:space="preserve"> Mol</w:t>
      </w:r>
      <w:r w:rsidR="00174466" w:rsidRPr="00E1712F">
        <w:rPr>
          <w:rFonts w:asciiTheme="minorHAnsi" w:hAnsiTheme="minorHAnsi" w:cstheme="minorHAnsi"/>
          <w:i/>
          <w:noProof/>
          <w:color w:val="000000" w:themeColor="text1"/>
        </w:rPr>
        <w:t>ecular</w:t>
      </w:r>
      <w:r w:rsidRPr="00E1712F">
        <w:rPr>
          <w:rFonts w:asciiTheme="minorHAnsi" w:hAnsiTheme="minorHAnsi" w:cstheme="minorHAnsi"/>
          <w:i/>
          <w:noProof/>
          <w:color w:val="000000" w:themeColor="text1"/>
        </w:rPr>
        <w:t xml:space="preserve"> Biol</w:t>
      </w:r>
      <w:r w:rsidR="00174466" w:rsidRPr="00E1712F">
        <w:rPr>
          <w:rFonts w:asciiTheme="minorHAnsi" w:hAnsiTheme="minorHAnsi" w:cstheme="minorHAnsi"/>
          <w:i/>
          <w:noProof/>
          <w:color w:val="000000" w:themeColor="text1"/>
        </w:rPr>
        <w:t>ogy</w:t>
      </w:r>
      <w:r w:rsidR="00E22798"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1929</w:t>
      </w:r>
      <w:r w:rsidR="002D71F5" w:rsidRPr="00E1712F">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325-338, doi:10.1007/978-1-4939-9030-6_21, (2019).</w:t>
      </w:r>
    </w:p>
    <w:p w14:paraId="7F2FD9D9" w14:textId="6E6B4CE7"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21</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Magalhaes, P. O.</w:t>
      </w:r>
      <w:r w:rsidRPr="00E1712F">
        <w:rPr>
          <w:rFonts w:asciiTheme="minorHAnsi" w:hAnsiTheme="minorHAnsi" w:cstheme="minorHAnsi"/>
          <w:i/>
          <w:noProof/>
          <w:color w:val="000000" w:themeColor="text1"/>
        </w:rPr>
        <w:t xml:space="preserve"> </w:t>
      </w:r>
      <w:r w:rsidR="001046F4" w:rsidRPr="001046F4">
        <w:rPr>
          <w:rFonts w:asciiTheme="minorHAnsi" w:hAnsiTheme="minorHAnsi" w:cstheme="minorHAnsi"/>
          <w:noProof/>
          <w:color w:val="000000" w:themeColor="text1"/>
        </w:rPr>
        <w:t xml:space="preserve">et al. </w:t>
      </w:r>
      <w:r w:rsidRPr="00E1712F">
        <w:rPr>
          <w:rFonts w:asciiTheme="minorHAnsi" w:hAnsiTheme="minorHAnsi" w:cstheme="minorHAnsi"/>
          <w:noProof/>
          <w:color w:val="000000" w:themeColor="text1"/>
        </w:rPr>
        <w:t xml:space="preserve">Methods of endotoxin removal from biological preparations: a review. </w:t>
      </w:r>
      <w:r w:rsidRPr="00E1712F">
        <w:rPr>
          <w:rFonts w:asciiTheme="minorHAnsi" w:hAnsiTheme="minorHAnsi" w:cstheme="minorHAnsi"/>
          <w:i/>
          <w:noProof/>
          <w:color w:val="000000" w:themeColor="text1"/>
        </w:rPr>
        <w:t>Journal of Pharmacy and Pharmaceutical Sciences.</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10</w:t>
      </w:r>
      <w:r w:rsidRPr="00E1712F">
        <w:rPr>
          <w:rFonts w:asciiTheme="minorHAnsi" w:hAnsiTheme="minorHAnsi" w:cstheme="minorHAnsi"/>
          <w:noProof/>
          <w:color w:val="000000" w:themeColor="text1"/>
        </w:rPr>
        <w:t xml:space="preserve"> (3), 388-404 (2007).</w:t>
      </w:r>
    </w:p>
    <w:p w14:paraId="0907B7F3" w14:textId="2839D693"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22</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Petsch, D.</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Anspach, F. B. Endotoxin removal from protein solutions. </w:t>
      </w:r>
      <w:r w:rsidRPr="00E1712F">
        <w:rPr>
          <w:rFonts w:asciiTheme="minorHAnsi" w:hAnsiTheme="minorHAnsi" w:cstheme="minorHAnsi"/>
          <w:i/>
          <w:noProof/>
          <w:color w:val="000000" w:themeColor="text1"/>
        </w:rPr>
        <w:t>Journal of Biotechnology.</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lastRenderedPageBreak/>
        <w:t>76</w:t>
      </w:r>
      <w:r w:rsidRPr="00E1712F">
        <w:rPr>
          <w:rFonts w:asciiTheme="minorHAnsi" w:hAnsiTheme="minorHAnsi" w:cstheme="minorHAnsi"/>
          <w:noProof/>
          <w:color w:val="000000" w:themeColor="text1"/>
        </w:rPr>
        <w:t xml:space="preserve"> (2-3), 97-119, doi:Doi 10.1016/S0168-1656(99)00185-6, (2000).</w:t>
      </w:r>
    </w:p>
    <w:p w14:paraId="57A25D72" w14:textId="5620422F"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23</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Heilmann, R. M., Suchodolski, J. S.</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Steiner, J. M. Purification and partial characterization of canine S100A12. </w:t>
      </w:r>
      <w:r w:rsidRPr="00E1712F">
        <w:rPr>
          <w:rFonts w:asciiTheme="minorHAnsi" w:hAnsiTheme="minorHAnsi" w:cstheme="minorHAnsi"/>
          <w:i/>
          <w:noProof/>
          <w:color w:val="000000" w:themeColor="text1"/>
        </w:rPr>
        <w:t>Biochimie</w:t>
      </w:r>
      <w:r w:rsidR="008A032E">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92</w:t>
      </w:r>
      <w:r w:rsidRPr="00E1712F">
        <w:rPr>
          <w:rFonts w:asciiTheme="minorHAnsi" w:hAnsiTheme="minorHAnsi" w:cstheme="minorHAnsi"/>
          <w:noProof/>
          <w:color w:val="000000" w:themeColor="text1"/>
        </w:rPr>
        <w:t xml:space="preserve"> (12), 1914-1922, doi:10.1016/j.biochi.2010.08.007, (2010).</w:t>
      </w:r>
    </w:p>
    <w:p w14:paraId="77497F22" w14:textId="000B81D3"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24</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Hung, K. W., Hsu, C. C.</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Yu, C. Solution structure of human Ca2+-bound S100A12. </w:t>
      </w:r>
      <w:r w:rsidRPr="00E1712F">
        <w:rPr>
          <w:rFonts w:asciiTheme="minorHAnsi" w:hAnsiTheme="minorHAnsi" w:cstheme="minorHAnsi"/>
          <w:i/>
          <w:noProof/>
          <w:color w:val="000000" w:themeColor="text1"/>
        </w:rPr>
        <w:t>Journal of Biomolecular N</w:t>
      </w:r>
      <w:r w:rsidR="00174466" w:rsidRPr="00E1712F">
        <w:rPr>
          <w:rFonts w:asciiTheme="minorHAnsi" w:hAnsiTheme="minorHAnsi" w:cstheme="minorHAnsi"/>
          <w:i/>
          <w:noProof/>
          <w:color w:val="000000" w:themeColor="text1"/>
        </w:rPr>
        <w:t>MR</w:t>
      </w:r>
      <w:r w:rsidRPr="00E1712F">
        <w:rPr>
          <w:rFonts w:asciiTheme="minorHAnsi" w:hAnsiTheme="minorHAnsi" w:cstheme="minorHAnsi"/>
          <w:i/>
          <w:noProof/>
          <w:color w:val="000000" w:themeColor="text1"/>
        </w:rPr>
        <w:t>.</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57</w:t>
      </w:r>
      <w:r w:rsidRPr="00E1712F">
        <w:rPr>
          <w:rFonts w:asciiTheme="minorHAnsi" w:hAnsiTheme="minorHAnsi" w:cstheme="minorHAnsi"/>
          <w:noProof/>
          <w:color w:val="000000" w:themeColor="text1"/>
        </w:rPr>
        <w:t xml:space="preserve"> (3), 313-318, doi:10.1007/s10858-013-9781-3, (2013).</w:t>
      </w:r>
    </w:p>
    <w:p w14:paraId="24D8E303" w14:textId="389BDAF9"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25</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 xml:space="preserve">Endotoxin Removal. </w:t>
      </w:r>
      <w:r w:rsidR="00DD19CE">
        <w:rPr>
          <w:rFonts w:asciiTheme="minorHAnsi" w:hAnsiTheme="minorHAnsi" w:cstheme="minorHAnsi"/>
          <w:i/>
          <w:noProof/>
          <w:color w:val="000000" w:themeColor="text1"/>
        </w:rPr>
        <w:t>A</w:t>
      </w:r>
      <w:r w:rsidRPr="00E1712F">
        <w:rPr>
          <w:rFonts w:asciiTheme="minorHAnsi" w:hAnsiTheme="minorHAnsi" w:cstheme="minorHAnsi"/>
          <w:i/>
          <w:noProof/>
          <w:color w:val="000000" w:themeColor="text1"/>
        </w:rPr>
        <w:t xml:space="preserve">pplication </w:t>
      </w:r>
      <w:r w:rsidR="00DD19CE">
        <w:rPr>
          <w:rFonts w:asciiTheme="minorHAnsi" w:hAnsiTheme="minorHAnsi" w:cstheme="minorHAnsi"/>
          <w:i/>
          <w:noProof/>
          <w:color w:val="000000" w:themeColor="text1"/>
        </w:rPr>
        <w:t>N</w:t>
      </w:r>
      <w:r w:rsidRPr="00E1712F">
        <w:rPr>
          <w:rFonts w:asciiTheme="minorHAnsi" w:hAnsiTheme="minorHAnsi" w:cstheme="minorHAnsi"/>
          <w:i/>
          <w:noProof/>
          <w:color w:val="000000" w:themeColor="text1"/>
        </w:rPr>
        <w:t>ote - Sartorius Stedim Biotech.</w:t>
      </w:r>
      <w:r w:rsidR="006D247D">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(2010).</w:t>
      </w:r>
    </w:p>
    <w:p w14:paraId="52092053" w14:textId="6C23ED39"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26</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Hogasen, A. K. M.</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Abrahamsen, T. G. Polymyxin-B Stimulates Production of Complement Components and Cytokines in Human Monocytes. </w:t>
      </w:r>
      <w:r w:rsidRPr="00E1712F">
        <w:rPr>
          <w:rFonts w:asciiTheme="minorHAnsi" w:hAnsiTheme="minorHAnsi" w:cstheme="minorHAnsi"/>
          <w:i/>
          <w:noProof/>
          <w:color w:val="000000" w:themeColor="text1"/>
        </w:rPr>
        <w:t>Antimicrobial Agents and Chemotherapy.</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39</w:t>
      </w:r>
      <w:r w:rsidRPr="00E1712F">
        <w:rPr>
          <w:rFonts w:asciiTheme="minorHAnsi" w:hAnsiTheme="minorHAnsi" w:cstheme="minorHAnsi"/>
          <w:noProof/>
          <w:color w:val="000000" w:themeColor="text1"/>
        </w:rPr>
        <w:t xml:space="preserve"> (2), 529-532, doi:Doi 10.1128/Aac.39.2.529, (1995).</w:t>
      </w:r>
    </w:p>
    <w:p w14:paraId="7E4C365D" w14:textId="2A3DC83C"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27</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Valentinis, B.</w:t>
      </w:r>
      <w:r w:rsidRPr="00E1712F">
        <w:rPr>
          <w:rFonts w:asciiTheme="minorHAnsi" w:hAnsiTheme="minorHAnsi" w:cstheme="minorHAnsi"/>
          <w:i/>
          <w:noProof/>
          <w:color w:val="000000" w:themeColor="text1"/>
        </w:rPr>
        <w:t xml:space="preserve"> </w:t>
      </w:r>
      <w:r w:rsidR="001046F4" w:rsidRPr="001046F4">
        <w:rPr>
          <w:rFonts w:asciiTheme="minorHAnsi" w:hAnsiTheme="minorHAnsi" w:cstheme="minorHAnsi"/>
          <w:noProof/>
          <w:color w:val="000000" w:themeColor="text1"/>
        </w:rPr>
        <w:t xml:space="preserve">et al. </w:t>
      </w:r>
      <w:r w:rsidRPr="00E1712F">
        <w:rPr>
          <w:rFonts w:asciiTheme="minorHAnsi" w:hAnsiTheme="minorHAnsi" w:cstheme="minorHAnsi"/>
          <w:noProof/>
          <w:color w:val="000000" w:themeColor="text1"/>
        </w:rPr>
        <w:t xml:space="preserve">Direct effects of polymyxin B on human dendritic cells maturation - The role of I kappa B-alpha/NF-kappa B and ERK1/2 pathways and adhesion. </w:t>
      </w:r>
      <w:r w:rsidRPr="00E1712F">
        <w:rPr>
          <w:rFonts w:asciiTheme="minorHAnsi" w:hAnsiTheme="minorHAnsi" w:cstheme="minorHAnsi"/>
          <w:i/>
          <w:noProof/>
          <w:color w:val="000000" w:themeColor="text1"/>
        </w:rPr>
        <w:t>Journal of Biological Chemistry.</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280</w:t>
      </w:r>
      <w:r w:rsidRPr="00E1712F">
        <w:rPr>
          <w:rFonts w:asciiTheme="minorHAnsi" w:hAnsiTheme="minorHAnsi" w:cstheme="minorHAnsi"/>
          <w:noProof/>
          <w:color w:val="000000" w:themeColor="text1"/>
        </w:rPr>
        <w:t xml:space="preserve"> (14), 14264-14271, doi:10.1074/jbc.M410791200, (2005).</w:t>
      </w:r>
    </w:p>
    <w:p w14:paraId="27D9FABC" w14:textId="463C6695" w:rsidR="00F52501" w:rsidRPr="00E1712F" w:rsidRDefault="00F52501" w:rsidP="00EA4C33">
      <w:pPr>
        <w:pStyle w:val="EndNoteBibliography"/>
        <w:rPr>
          <w:rFonts w:asciiTheme="minorHAnsi" w:hAnsiTheme="minorHAnsi" w:cstheme="minorHAnsi"/>
          <w:noProof/>
          <w:color w:val="000000" w:themeColor="text1"/>
        </w:rPr>
      </w:pPr>
      <w:r w:rsidRPr="00E1712F">
        <w:rPr>
          <w:rFonts w:asciiTheme="minorHAnsi" w:hAnsiTheme="minorHAnsi" w:cstheme="minorHAnsi"/>
          <w:noProof/>
          <w:color w:val="000000" w:themeColor="text1"/>
        </w:rPr>
        <w:t>28</w:t>
      </w:r>
      <w:r w:rsidR="0093592A">
        <w:rPr>
          <w:rFonts w:asciiTheme="minorHAnsi" w:hAnsiTheme="minorHAnsi" w:cstheme="minorHAnsi"/>
          <w:noProof/>
          <w:color w:val="000000" w:themeColor="text1"/>
        </w:rPr>
        <w:t xml:space="preserve">. </w:t>
      </w:r>
      <w:r w:rsidRPr="00E1712F">
        <w:rPr>
          <w:rFonts w:asciiTheme="minorHAnsi" w:hAnsiTheme="minorHAnsi" w:cstheme="minorHAnsi"/>
          <w:noProof/>
          <w:color w:val="000000" w:themeColor="text1"/>
        </w:rPr>
        <w:t>Teuber, M.</w:t>
      </w:r>
      <w:r w:rsidR="0093592A">
        <w:rPr>
          <w:rFonts w:asciiTheme="minorHAnsi" w:hAnsiTheme="minorHAnsi" w:cstheme="minorHAnsi"/>
          <w:noProof/>
          <w:color w:val="000000" w:themeColor="text1"/>
        </w:rPr>
        <w:t>,</w:t>
      </w:r>
      <w:r w:rsidRPr="00E1712F">
        <w:rPr>
          <w:rFonts w:asciiTheme="minorHAnsi" w:hAnsiTheme="minorHAnsi" w:cstheme="minorHAnsi"/>
          <w:noProof/>
          <w:color w:val="000000" w:themeColor="text1"/>
        </w:rPr>
        <w:t xml:space="preserve"> Miller, I. R. Selective Binding of Polymyxin-B to Negatively Charged Lipid Monolayers. </w:t>
      </w:r>
      <w:r w:rsidRPr="00E1712F">
        <w:rPr>
          <w:rFonts w:asciiTheme="minorHAnsi" w:hAnsiTheme="minorHAnsi" w:cstheme="minorHAnsi"/>
          <w:i/>
          <w:noProof/>
          <w:color w:val="000000" w:themeColor="text1"/>
        </w:rPr>
        <w:t>Biochimica Et Biophysica Acta.</w:t>
      </w:r>
      <w:r w:rsidRPr="00E1712F">
        <w:rPr>
          <w:rFonts w:asciiTheme="minorHAnsi" w:hAnsiTheme="minorHAnsi" w:cstheme="minorHAnsi"/>
          <w:noProof/>
          <w:color w:val="000000" w:themeColor="text1"/>
        </w:rPr>
        <w:t xml:space="preserve"> </w:t>
      </w:r>
      <w:r w:rsidRPr="00E1712F">
        <w:rPr>
          <w:rFonts w:asciiTheme="minorHAnsi" w:hAnsiTheme="minorHAnsi" w:cstheme="minorHAnsi"/>
          <w:b/>
          <w:noProof/>
          <w:color w:val="000000" w:themeColor="text1"/>
        </w:rPr>
        <w:t>467</w:t>
      </w:r>
      <w:r w:rsidRPr="00E1712F">
        <w:rPr>
          <w:rFonts w:asciiTheme="minorHAnsi" w:hAnsiTheme="minorHAnsi" w:cstheme="minorHAnsi"/>
          <w:noProof/>
          <w:color w:val="000000" w:themeColor="text1"/>
        </w:rPr>
        <w:t xml:space="preserve"> (3), 280-289, doi:Doi 10.1016/0005-2736(77)90305-4, (1977).</w:t>
      </w:r>
    </w:p>
    <w:p w14:paraId="06F51229" w14:textId="4CCE77E2" w:rsidR="009E2BA6" w:rsidRPr="00E1712F" w:rsidRDefault="009E2BA6" w:rsidP="00EA4C33">
      <w:pPr>
        <w:rPr>
          <w:rFonts w:asciiTheme="minorHAnsi" w:hAnsiTheme="minorHAnsi" w:cstheme="minorHAnsi"/>
          <w:color w:val="000000" w:themeColor="text1"/>
        </w:rPr>
      </w:pPr>
      <w:r w:rsidRPr="00E1712F">
        <w:rPr>
          <w:rFonts w:asciiTheme="minorHAnsi" w:hAnsiTheme="minorHAnsi" w:cstheme="minorHAnsi"/>
          <w:color w:val="000000" w:themeColor="text1"/>
        </w:rPr>
        <w:fldChar w:fldCharType="end"/>
      </w:r>
    </w:p>
    <w:p w14:paraId="2C7A5D81" w14:textId="641D6339" w:rsidR="009E2BA6" w:rsidRPr="00E1712F" w:rsidRDefault="009E2BA6" w:rsidP="00EA4C33">
      <w:pPr>
        <w:rPr>
          <w:rFonts w:asciiTheme="minorHAnsi" w:hAnsiTheme="minorHAnsi" w:cstheme="minorHAnsi"/>
          <w:color w:val="808080"/>
        </w:rPr>
      </w:pPr>
    </w:p>
    <w:sectPr w:rsidR="009E2BA6" w:rsidRPr="00E1712F"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4B824" w14:textId="77777777" w:rsidR="00005191" w:rsidRDefault="00005191" w:rsidP="00621C4E">
      <w:r>
        <w:separator/>
      </w:r>
    </w:p>
  </w:endnote>
  <w:endnote w:type="continuationSeparator" w:id="0">
    <w:p w14:paraId="4AAF8781" w14:textId="77777777" w:rsidR="00005191" w:rsidRDefault="0000519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82C48" w:rsidRDefault="00982C4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28229" w14:textId="77777777" w:rsidR="00005191" w:rsidRDefault="00005191" w:rsidP="00621C4E">
      <w:r>
        <w:separator/>
      </w:r>
    </w:p>
  </w:footnote>
  <w:footnote w:type="continuationSeparator" w:id="0">
    <w:p w14:paraId="412A16CD" w14:textId="77777777" w:rsidR="00005191" w:rsidRDefault="0000519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82C48" w:rsidRPr="006F06E4" w:rsidRDefault="00982C4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4659"/>
    <w:multiLevelType w:val="hybridMultilevel"/>
    <w:tmpl w:val="C4184736"/>
    <w:lvl w:ilvl="0" w:tplc="E4566AA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9862C5"/>
    <w:multiLevelType w:val="hybridMultilevel"/>
    <w:tmpl w:val="26B0B4D6"/>
    <w:lvl w:ilvl="0" w:tplc="9788E8D0">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35855"/>
    <w:multiLevelType w:val="multilevel"/>
    <w:tmpl w:val="E762482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000000" w:themeColor="text1"/>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655166"/>
    <w:multiLevelType w:val="hybridMultilevel"/>
    <w:tmpl w:val="54D2809A"/>
    <w:lvl w:ilvl="0" w:tplc="1A349AF0">
      <w:start w:val="1"/>
      <w:numFmt w:val="decimal"/>
      <w:lvlText w:val="%1."/>
      <w:lvlJc w:val="left"/>
      <w:pPr>
        <w:ind w:left="1003"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9"/>
  </w:num>
  <w:num w:numId="6">
    <w:abstractNumId w:val="15"/>
  </w:num>
  <w:num w:numId="7">
    <w:abstractNumId w:val="0"/>
  </w:num>
  <w:num w:numId="8">
    <w:abstractNumId w:val="10"/>
  </w:num>
  <w:num w:numId="9">
    <w:abstractNumId w:val="11"/>
  </w:num>
  <w:num w:numId="10">
    <w:abstractNumId w:val="18"/>
  </w:num>
  <w:num w:numId="11">
    <w:abstractNumId w:val="22"/>
  </w:num>
  <w:num w:numId="12">
    <w:abstractNumId w:val="3"/>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5"/>
  </w:num>
  <w:num w:numId="20">
    <w:abstractNumId w:val="4"/>
  </w:num>
  <w:num w:numId="21">
    <w:abstractNumId w:val="26"/>
  </w:num>
  <w:num w:numId="22">
    <w:abstractNumId w:val="24"/>
  </w:num>
  <w:num w:numId="23">
    <w:abstractNumId w:val="14"/>
  </w:num>
  <w:num w:numId="24">
    <w:abstractNumId w:val="28"/>
  </w:num>
  <w:num w:numId="25">
    <w:abstractNumId w:val="7"/>
  </w:num>
  <w:num w:numId="26">
    <w:abstractNumId w:val="16"/>
  </w:num>
  <w:num w:numId="27">
    <w:abstractNumId w:val="2"/>
  </w:num>
  <w:num w:numId="28">
    <w:abstractNumId w:val="23"/>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zv9w9z90dw5fezpebxzrejdpvevsfvpvpx&quot;&gt;S100A12-TLR-Converted Copy&lt;record-ids&gt;&lt;item&gt;2&lt;/item&gt;&lt;item&gt;7&lt;/item&gt;&lt;item&gt;95&lt;/item&gt;&lt;item&gt;97&lt;/item&gt;&lt;/record-ids&gt;&lt;/item&gt;&lt;item db-id=&quot;rrvzr2pad2xdsmevwt3xrf0id90fp525rawx&quot;&gt;Sabrina A12 Jove&lt;record-ids&gt;&lt;item&gt;1&lt;/item&gt;&lt;item&gt;2&lt;/item&gt;&lt;item&gt;3&lt;/item&gt;&lt;item&gt;5&lt;/item&gt;&lt;item&gt;6&lt;/item&gt;&lt;item&gt;7&lt;/item&gt;&lt;item&gt;8&lt;/item&gt;&lt;item&gt;9&lt;/item&gt;&lt;item&gt;10&lt;/item&gt;&lt;item&gt;12&lt;/item&gt;&lt;item&gt;13&lt;/item&gt;&lt;item&gt;14&lt;/item&gt;&lt;/record-ids&gt;&lt;/item&gt;&lt;/Libraries&gt;"/>
  </w:docVars>
  <w:rsids>
    <w:rsidRoot w:val="00EE705F"/>
    <w:rsid w:val="00001169"/>
    <w:rsid w:val="00001806"/>
    <w:rsid w:val="00005191"/>
    <w:rsid w:val="00005815"/>
    <w:rsid w:val="00007DBC"/>
    <w:rsid w:val="00007EA1"/>
    <w:rsid w:val="000100F0"/>
    <w:rsid w:val="000125D6"/>
    <w:rsid w:val="000129B2"/>
    <w:rsid w:val="00012FF9"/>
    <w:rsid w:val="0001389C"/>
    <w:rsid w:val="000140B5"/>
    <w:rsid w:val="00014314"/>
    <w:rsid w:val="00017F92"/>
    <w:rsid w:val="00021434"/>
    <w:rsid w:val="00021774"/>
    <w:rsid w:val="00021DF3"/>
    <w:rsid w:val="000228EF"/>
    <w:rsid w:val="0002301F"/>
    <w:rsid w:val="00023869"/>
    <w:rsid w:val="00024598"/>
    <w:rsid w:val="00027017"/>
    <w:rsid w:val="000279B0"/>
    <w:rsid w:val="00031710"/>
    <w:rsid w:val="00032769"/>
    <w:rsid w:val="0003311E"/>
    <w:rsid w:val="00035210"/>
    <w:rsid w:val="00035A73"/>
    <w:rsid w:val="00037B58"/>
    <w:rsid w:val="000423EF"/>
    <w:rsid w:val="00042BA0"/>
    <w:rsid w:val="0004539A"/>
    <w:rsid w:val="00046A51"/>
    <w:rsid w:val="00051B73"/>
    <w:rsid w:val="0005796F"/>
    <w:rsid w:val="00060084"/>
    <w:rsid w:val="00060ABE"/>
    <w:rsid w:val="00061161"/>
    <w:rsid w:val="00061A50"/>
    <w:rsid w:val="0006361B"/>
    <w:rsid w:val="00064104"/>
    <w:rsid w:val="000652E3"/>
    <w:rsid w:val="00066025"/>
    <w:rsid w:val="000661AD"/>
    <w:rsid w:val="000677E9"/>
    <w:rsid w:val="00067A8F"/>
    <w:rsid w:val="000701D1"/>
    <w:rsid w:val="0007302C"/>
    <w:rsid w:val="00080A20"/>
    <w:rsid w:val="00081B8E"/>
    <w:rsid w:val="00082796"/>
    <w:rsid w:val="00082DF4"/>
    <w:rsid w:val="00085F22"/>
    <w:rsid w:val="00086FF5"/>
    <w:rsid w:val="00087C0A"/>
    <w:rsid w:val="000918F1"/>
    <w:rsid w:val="00093BC4"/>
    <w:rsid w:val="000943E6"/>
    <w:rsid w:val="00097929"/>
    <w:rsid w:val="000A1E80"/>
    <w:rsid w:val="000A3B70"/>
    <w:rsid w:val="000A5153"/>
    <w:rsid w:val="000B0CAC"/>
    <w:rsid w:val="000B10AE"/>
    <w:rsid w:val="000B164D"/>
    <w:rsid w:val="000B1D6A"/>
    <w:rsid w:val="000B2F14"/>
    <w:rsid w:val="000B30BF"/>
    <w:rsid w:val="000B362E"/>
    <w:rsid w:val="000B566B"/>
    <w:rsid w:val="000B56E4"/>
    <w:rsid w:val="000B662E"/>
    <w:rsid w:val="000B7294"/>
    <w:rsid w:val="000B75D0"/>
    <w:rsid w:val="000C03B5"/>
    <w:rsid w:val="000C1CF8"/>
    <w:rsid w:val="000C349E"/>
    <w:rsid w:val="000C49CF"/>
    <w:rsid w:val="000C52E9"/>
    <w:rsid w:val="000C5CDC"/>
    <w:rsid w:val="000C65DC"/>
    <w:rsid w:val="000C66F3"/>
    <w:rsid w:val="000C6900"/>
    <w:rsid w:val="000D31E8"/>
    <w:rsid w:val="000D71BB"/>
    <w:rsid w:val="000D76E4"/>
    <w:rsid w:val="000E3816"/>
    <w:rsid w:val="000E4F77"/>
    <w:rsid w:val="000F1F8D"/>
    <w:rsid w:val="000F265C"/>
    <w:rsid w:val="000F3AFA"/>
    <w:rsid w:val="000F430A"/>
    <w:rsid w:val="000F5712"/>
    <w:rsid w:val="000F6611"/>
    <w:rsid w:val="000F7E22"/>
    <w:rsid w:val="00100DED"/>
    <w:rsid w:val="001031DC"/>
    <w:rsid w:val="001046F4"/>
    <w:rsid w:val="00107718"/>
    <w:rsid w:val="001104F3"/>
    <w:rsid w:val="0011272B"/>
    <w:rsid w:val="00112EEB"/>
    <w:rsid w:val="001133BB"/>
    <w:rsid w:val="00113808"/>
    <w:rsid w:val="00114CAB"/>
    <w:rsid w:val="00114FD4"/>
    <w:rsid w:val="00116C77"/>
    <w:rsid w:val="001173FF"/>
    <w:rsid w:val="0012563A"/>
    <w:rsid w:val="0012592E"/>
    <w:rsid w:val="001264DE"/>
    <w:rsid w:val="001313A7"/>
    <w:rsid w:val="0013276F"/>
    <w:rsid w:val="00135F69"/>
    <w:rsid w:val="0013621E"/>
    <w:rsid w:val="0013642E"/>
    <w:rsid w:val="00136615"/>
    <w:rsid w:val="0014277F"/>
    <w:rsid w:val="00142EFE"/>
    <w:rsid w:val="00146090"/>
    <w:rsid w:val="00152A23"/>
    <w:rsid w:val="00153E8B"/>
    <w:rsid w:val="001607EA"/>
    <w:rsid w:val="00161C19"/>
    <w:rsid w:val="00162CB7"/>
    <w:rsid w:val="001665C9"/>
    <w:rsid w:val="00166ED6"/>
    <w:rsid w:val="00166F32"/>
    <w:rsid w:val="00171E5B"/>
    <w:rsid w:val="00171F94"/>
    <w:rsid w:val="001720D9"/>
    <w:rsid w:val="001723CA"/>
    <w:rsid w:val="001740B6"/>
    <w:rsid w:val="00174466"/>
    <w:rsid w:val="001748AC"/>
    <w:rsid w:val="00174C17"/>
    <w:rsid w:val="00175514"/>
    <w:rsid w:val="00175D4E"/>
    <w:rsid w:val="0017668A"/>
    <w:rsid w:val="001766FE"/>
    <w:rsid w:val="001771E7"/>
    <w:rsid w:val="001864A8"/>
    <w:rsid w:val="001911FF"/>
    <w:rsid w:val="001916F6"/>
    <w:rsid w:val="00192006"/>
    <w:rsid w:val="00193180"/>
    <w:rsid w:val="00196792"/>
    <w:rsid w:val="001A165A"/>
    <w:rsid w:val="001B1519"/>
    <w:rsid w:val="001B2A7D"/>
    <w:rsid w:val="001B2E2D"/>
    <w:rsid w:val="001B5CD2"/>
    <w:rsid w:val="001C0BEE"/>
    <w:rsid w:val="001C1E49"/>
    <w:rsid w:val="001C27C1"/>
    <w:rsid w:val="001C2A98"/>
    <w:rsid w:val="001C3424"/>
    <w:rsid w:val="001C422E"/>
    <w:rsid w:val="001C42D0"/>
    <w:rsid w:val="001C4D95"/>
    <w:rsid w:val="001D1D40"/>
    <w:rsid w:val="001D2B29"/>
    <w:rsid w:val="001D3D7D"/>
    <w:rsid w:val="001D3FFF"/>
    <w:rsid w:val="001D4DD4"/>
    <w:rsid w:val="001D625F"/>
    <w:rsid w:val="001D68A4"/>
    <w:rsid w:val="001D7576"/>
    <w:rsid w:val="001E0E3F"/>
    <w:rsid w:val="001E14A0"/>
    <w:rsid w:val="001E1CD0"/>
    <w:rsid w:val="001E2925"/>
    <w:rsid w:val="001E414C"/>
    <w:rsid w:val="001E4540"/>
    <w:rsid w:val="001E646D"/>
    <w:rsid w:val="001E7376"/>
    <w:rsid w:val="001F225C"/>
    <w:rsid w:val="001F34CB"/>
    <w:rsid w:val="00201AD3"/>
    <w:rsid w:val="00201CFA"/>
    <w:rsid w:val="0020220D"/>
    <w:rsid w:val="00202448"/>
    <w:rsid w:val="00202B9F"/>
    <w:rsid w:val="00202D15"/>
    <w:rsid w:val="0020315E"/>
    <w:rsid w:val="00203695"/>
    <w:rsid w:val="00205B3F"/>
    <w:rsid w:val="002109C2"/>
    <w:rsid w:val="00212EAE"/>
    <w:rsid w:val="00214BEE"/>
    <w:rsid w:val="00216399"/>
    <w:rsid w:val="002205B8"/>
    <w:rsid w:val="00220656"/>
    <w:rsid w:val="002206A1"/>
    <w:rsid w:val="00221F65"/>
    <w:rsid w:val="00225720"/>
    <w:rsid w:val="002259E5"/>
    <w:rsid w:val="00226140"/>
    <w:rsid w:val="00226DF5"/>
    <w:rsid w:val="002274F3"/>
    <w:rsid w:val="002279C1"/>
    <w:rsid w:val="0023094C"/>
    <w:rsid w:val="002317FE"/>
    <w:rsid w:val="00234BE3"/>
    <w:rsid w:val="00235A90"/>
    <w:rsid w:val="002360BB"/>
    <w:rsid w:val="00241E48"/>
    <w:rsid w:val="0024214E"/>
    <w:rsid w:val="00242623"/>
    <w:rsid w:val="00242F64"/>
    <w:rsid w:val="00243245"/>
    <w:rsid w:val="00250558"/>
    <w:rsid w:val="00253AD4"/>
    <w:rsid w:val="00257C8E"/>
    <w:rsid w:val="00257D2E"/>
    <w:rsid w:val="002605D1"/>
    <w:rsid w:val="00260652"/>
    <w:rsid w:val="00261F25"/>
    <w:rsid w:val="0026208E"/>
    <w:rsid w:val="002633E7"/>
    <w:rsid w:val="002648A9"/>
    <w:rsid w:val="002651D7"/>
    <w:rsid w:val="0026536F"/>
    <w:rsid w:val="0026553C"/>
    <w:rsid w:val="00267DD5"/>
    <w:rsid w:val="00274A0A"/>
    <w:rsid w:val="00276255"/>
    <w:rsid w:val="00277593"/>
    <w:rsid w:val="00280909"/>
    <w:rsid w:val="00280918"/>
    <w:rsid w:val="00282AF6"/>
    <w:rsid w:val="002853F5"/>
    <w:rsid w:val="0028596A"/>
    <w:rsid w:val="00287085"/>
    <w:rsid w:val="00290AF9"/>
    <w:rsid w:val="0029335C"/>
    <w:rsid w:val="002967CF"/>
    <w:rsid w:val="00297788"/>
    <w:rsid w:val="002A3285"/>
    <w:rsid w:val="002A484B"/>
    <w:rsid w:val="002A64A6"/>
    <w:rsid w:val="002B3301"/>
    <w:rsid w:val="002C30EB"/>
    <w:rsid w:val="002C47D4"/>
    <w:rsid w:val="002C7B53"/>
    <w:rsid w:val="002D0F38"/>
    <w:rsid w:val="002D1072"/>
    <w:rsid w:val="002D367A"/>
    <w:rsid w:val="002D4F51"/>
    <w:rsid w:val="002D71F5"/>
    <w:rsid w:val="002D7675"/>
    <w:rsid w:val="002D77E3"/>
    <w:rsid w:val="002E0A06"/>
    <w:rsid w:val="002E2022"/>
    <w:rsid w:val="002E40E4"/>
    <w:rsid w:val="002E5B54"/>
    <w:rsid w:val="002F2859"/>
    <w:rsid w:val="002F4146"/>
    <w:rsid w:val="002F4C27"/>
    <w:rsid w:val="002F6E3C"/>
    <w:rsid w:val="0030117D"/>
    <w:rsid w:val="00301F30"/>
    <w:rsid w:val="003038FD"/>
    <w:rsid w:val="00303C87"/>
    <w:rsid w:val="003059B3"/>
    <w:rsid w:val="003108E5"/>
    <w:rsid w:val="003120CB"/>
    <w:rsid w:val="003149FA"/>
    <w:rsid w:val="003160B1"/>
    <w:rsid w:val="0031730E"/>
    <w:rsid w:val="00320153"/>
    <w:rsid w:val="00320367"/>
    <w:rsid w:val="00322495"/>
    <w:rsid w:val="00322871"/>
    <w:rsid w:val="00324DEB"/>
    <w:rsid w:val="00326393"/>
    <w:rsid w:val="00326FB3"/>
    <w:rsid w:val="00331573"/>
    <w:rsid w:val="003316D4"/>
    <w:rsid w:val="0033233A"/>
    <w:rsid w:val="00333822"/>
    <w:rsid w:val="003338B2"/>
    <w:rsid w:val="00335A72"/>
    <w:rsid w:val="00336715"/>
    <w:rsid w:val="003401EC"/>
    <w:rsid w:val="00340DFD"/>
    <w:rsid w:val="003423E6"/>
    <w:rsid w:val="00343D2D"/>
    <w:rsid w:val="00344954"/>
    <w:rsid w:val="00347489"/>
    <w:rsid w:val="00350CD7"/>
    <w:rsid w:val="00360C17"/>
    <w:rsid w:val="003621C6"/>
    <w:rsid w:val="003622B8"/>
    <w:rsid w:val="00366B76"/>
    <w:rsid w:val="00370434"/>
    <w:rsid w:val="00371353"/>
    <w:rsid w:val="0037198C"/>
    <w:rsid w:val="00373051"/>
    <w:rsid w:val="00373B8F"/>
    <w:rsid w:val="00376D95"/>
    <w:rsid w:val="00377FBB"/>
    <w:rsid w:val="00383D24"/>
    <w:rsid w:val="00385140"/>
    <w:rsid w:val="00385AD2"/>
    <w:rsid w:val="00391AB9"/>
    <w:rsid w:val="00393CC7"/>
    <w:rsid w:val="003960B8"/>
    <w:rsid w:val="003971F7"/>
    <w:rsid w:val="003A070F"/>
    <w:rsid w:val="003A0EEF"/>
    <w:rsid w:val="003A16FC"/>
    <w:rsid w:val="003A4FCD"/>
    <w:rsid w:val="003A5B4F"/>
    <w:rsid w:val="003A755D"/>
    <w:rsid w:val="003B0944"/>
    <w:rsid w:val="003B1593"/>
    <w:rsid w:val="003B4381"/>
    <w:rsid w:val="003B729A"/>
    <w:rsid w:val="003C1043"/>
    <w:rsid w:val="003C1A30"/>
    <w:rsid w:val="003C6779"/>
    <w:rsid w:val="003C6ACF"/>
    <w:rsid w:val="003D2998"/>
    <w:rsid w:val="003D2F0A"/>
    <w:rsid w:val="003D3891"/>
    <w:rsid w:val="003D5D84"/>
    <w:rsid w:val="003E0052"/>
    <w:rsid w:val="003E0A6D"/>
    <w:rsid w:val="003E0F4F"/>
    <w:rsid w:val="003E18AC"/>
    <w:rsid w:val="003E1F74"/>
    <w:rsid w:val="003E210B"/>
    <w:rsid w:val="003E2A12"/>
    <w:rsid w:val="003E3384"/>
    <w:rsid w:val="003E3CA4"/>
    <w:rsid w:val="003E548E"/>
    <w:rsid w:val="003E5F09"/>
    <w:rsid w:val="0040771D"/>
    <w:rsid w:val="00407EC8"/>
    <w:rsid w:val="0041110A"/>
    <w:rsid w:val="00411624"/>
    <w:rsid w:val="004137DD"/>
    <w:rsid w:val="004148E1"/>
    <w:rsid w:val="00414CFA"/>
    <w:rsid w:val="00415696"/>
    <w:rsid w:val="00415EC0"/>
    <w:rsid w:val="00416941"/>
    <w:rsid w:val="004172C7"/>
    <w:rsid w:val="00417CDC"/>
    <w:rsid w:val="00420BE9"/>
    <w:rsid w:val="004227D5"/>
    <w:rsid w:val="00423AD8"/>
    <w:rsid w:val="00423FDD"/>
    <w:rsid w:val="00424669"/>
    <w:rsid w:val="00424C85"/>
    <w:rsid w:val="004260BD"/>
    <w:rsid w:val="00426B15"/>
    <w:rsid w:val="0043012F"/>
    <w:rsid w:val="00430F1F"/>
    <w:rsid w:val="004326EA"/>
    <w:rsid w:val="00433ACF"/>
    <w:rsid w:val="00440C13"/>
    <w:rsid w:val="0044434C"/>
    <w:rsid w:val="0044456B"/>
    <w:rsid w:val="00444935"/>
    <w:rsid w:val="0044678D"/>
    <w:rsid w:val="00447BD1"/>
    <w:rsid w:val="004507F3"/>
    <w:rsid w:val="00450AF4"/>
    <w:rsid w:val="0045507B"/>
    <w:rsid w:val="004566DD"/>
    <w:rsid w:val="0045691C"/>
    <w:rsid w:val="00456A57"/>
    <w:rsid w:val="004607DE"/>
    <w:rsid w:val="00461154"/>
    <w:rsid w:val="00461A02"/>
    <w:rsid w:val="004634B9"/>
    <w:rsid w:val="004671C7"/>
    <w:rsid w:val="004677C2"/>
    <w:rsid w:val="00472838"/>
    <w:rsid w:val="00472F4D"/>
    <w:rsid w:val="004730BF"/>
    <w:rsid w:val="0047498E"/>
    <w:rsid w:val="00474DCB"/>
    <w:rsid w:val="0047535C"/>
    <w:rsid w:val="004762F6"/>
    <w:rsid w:val="004841CC"/>
    <w:rsid w:val="00484716"/>
    <w:rsid w:val="00485870"/>
    <w:rsid w:val="00485FE8"/>
    <w:rsid w:val="00491A30"/>
    <w:rsid w:val="00492473"/>
    <w:rsid w:val="004927ED"/>
    <w:rsid w:val="00492EB5"/>
    <w:rsid w:val="004934FB"/>
    <w:rsid w:val="00494F77"/>
    <w:rsid w:val="00497721"/>
    <w:rsid w:val="004A0229"/>
    <w:rsid w:val="004A35D2"/>
    <w:rsid w:val="004A4137"/>
    <w:rsid w:val="004A71E4"/>
    <w:rsid w:val="004B060E"/>
    <w:rsid w:val="004B1A05"/>
    <w:rsid w:val="004B2F00"/>
    <w:rsid w:val="004B3733"/>
    <w:rsid w:val="004B6BA7"/>
    <w:rsid w:val="004B6E31"/>
    <w:rsid w:val="004B7B2F"/>
    <w:rsid w:val="004C1D66"/>
    <w:rsid w:val="004C2960"/>
    <w:rsid w:val="004C31D7"/>
    <w:rsid w:val="004C3CCF"/>
    <w:rsid w:val="004C4AD2"/>
    <w:rsid w:val="004C4FF0"/>
    <w:rsid w:val="004C5A8D"/>
    <w:rsid w:val="004C6981"/>
    <w:rsid w:val="004D02CF"/>
    <w:rsid w:val="004D1F21"/>
    <w:rsid w:val="004D268C"/>
    <w:rsid w:val="004D5176"/>
    <w:rsid w:val="004D5224"/>
    <w:rsid w:val="004D59D8"/>
    <w:rsid w:val="004D5DA1"/>
    <w:rsid w:val="004E150F"/>
    <w:rsid w:val="004E1DCA"/>
    <w:rsid w:val="004E20DB"/>
    <w:rsid w:val="004E23A1"/>
    <w:rsid w:val="004E3489"/>
    <w:rsid w:val="004E358A"/>
    <w:rsid w:val="004E3AFA"/>
    <w:rsid w:val="004E6588"/>
    <w:rsid w:val="004F061E"/>
    <w:rsid w:val="004F1670"/>
    <w:rsid w:val="004F2742"/>
    <w:rsid w:val="004F2E93"/>
    <w:rsid w:val="004F4972"/>
    <w:rsid w:val="0050042B"/>
    <w:rsid w:val="00502A0A"/>
    <w:rsid w:val="00507C50"/>
    <w:rsid w:val="0051380C"/>
    <w:rsid w:val="00514D40"/>
    <w:rsid w:val="0051702F"/>
    <w:rsid w:val="0051768A"/>
    <w:rsid w:val="00517C1E"/>
    <w:rsid w:val="00517C3A"/>
    <w:rsid w:val="005255E7"/>
    <w:rsid w:val="00527BF4"/>
    <w:rsid w:val="00531332"/>
    <w:rsid w:val="005313AA"/>
    <w:rsid w:val="005324BE"/>
    <w:rsid w:val="0053459A"/>
    <w:rsid w:val="005347F3"/>
    <w:rsid w:val="00534F6C"/>
    <w:rsid w:val="00535994"/>
    <w:rsid w:val="0053646D"/>
    <w:rsid w:val="00540AAD"/>
    <w:rsid w:val="00543EC1"/>
    <w:rsid w:val="00544DB3"/>
    <w:rsid w:val="00546458"/>
    <w:rsid w:val="00546793"/>
    <w:rsid w:val="0055087C"/>
    <w:rsid w:val="00553413"/>
    <w:rsid w:val="00555983"/>
    <w:rsid w:val="00560E31"/>
    <w:rsid w:val="005610F5"/>
    <w:rsid w:val="00561BDA"/>
    <w:rsid w:val="00564361"/>
    <w:rsid w:val="00564AD9"/>
    <w:rsid w:val="005704C8"/>
    <w:rsid w:val="00572C49"/>
    <w:rsid w:val="00581B23"/>
    <w:rsid w:val="0058219C"/>
    <w:rsid w:val="0058707F"/>
    <w:rsid w:val="00591DBD"/>
    <w:rsid w:val="005931FE"/>
    <w:rsid w:val="005A0028"/>
    <w:rsid w:val="005A0ACC"/>
    <w:rsid w:val="005A61BE"/>
    <w:rsid w:val="005B0072"/>
    <w:rsid w:val="005B0732"/>
    <w:rsid w:val="005B0B4F"/>
    <w:rsid w:val="005B30EE"/>
    <w:rsid w:val="005B3819"/>
    <w:rsid w:val="005B38A0"/>
    <w:rsid w:val="005B469F"/>
    <w:rsid w:val="005B491C"/>
    <w:rsid w:val="005B4DBF"/>
    <w:rsid w:val="005B526A"/>
    <w:rsid w:val="005B5DE2"/>
    <w:rsid w:val="005B674C"/>
    <w:rsid w:val="005C24F2"/>
    <w:rsid w:val="005C41D4"/>
    <w:rsid w:val="005C7561"/>
    <w:rsid w:val="005D1E57"/>
    <w:rsid w:val="005D2F57"/>
    <w:rsid w:val="005D31FD"/>
    <w:rsid w:val="005D33F8"/>
    <w:rsid w:val="005D34F6"/>
    <w:rsid w:val="005D3EFB"/>
    <w:rsid w:val="005D4F1A"/>
    <w:rsid w:val="005D50ED"/>
    <w:rsid w:val="005E1861"/>
    <w:rsid w:val="005E1884"/>
    <w:rsid w:val="005E3B46"/>
    <w:rsid w:val="005E6467"/>
    <w:rsid w:val="005F0D6C"/>
    <w:rsid w:val="005F2548"/>
    <w:rsid w:val="005F2DC1"/>
    <w:rsid w:val="005F373A"/>
    <w:rsid w:val="005F4F87"/>
    <w:rsid w:val="005F59B8"/>
    <w:rsid w:val="005F6996"/>
    <w:rsid w:val="005F6B0E"/>
    <w:rsid w:val="005F760E"/>
    <w:rsid w:val="005F7B1D"/>
    <w:rsid w:val="005F7C30"/>
    <w:rsid w:val="0060222A"/>
    <w:rsid w:val="006070C4"/>
    <w:rsid w:val="006079AD"/>
    <w:rsid w:val="00610C21"/>
    <w:rsid w:val="00611907"/>
    <w:rsid w:val="00611AA5"/>
    <w:rsid w:val="00613116"/>
    <w:rsid w:val="00613BDF"/>
    <w:rsid w:val="006156D3"/>
    <w:rsid w:val="006202A6"/>
    <w:rsid w:val="0062054B"/>
    <w:rsid w:val="006205DD"/>
    <w:rsid w:val="00621C4E"/>
    <w:rsid w:val="00624EAE"/>
    <w:rsid w:val="00625836"/>
    <w:rsid w:val="006305D7"/>
    <w:rsid w:val="00632F63"/>
    <w:rsid w:val="00633A01"/>
    <w:rsid w:val="00633B97"/>
    <w:rsid w:val="006341F7"/>
    <w:rsid w:val="00634585"/>
    <w:rsid w:val="00635014"/>
    <w:rsid w:val="0063647E"/>
    <w:rsid w:val="006369CE"/>
    <w:rsid w:val="006372DE"/>
    <w:rsid w:val="00637B97"/>
    <w:rsid w:val="006411CA"/>
    <w:rsid w:val="006421A8"/>
    <w:rsid w:val="00642D2F"/>
    <w:rsid w:val="0064605E"/>
    <w:rsid w:val="00652BF5"/>
    <w:rsid w:val="0065486C"/>
    <w:rsid w:val="00656A26"/>
    <w:rsid w:val="00656F06"/>
    <w:rsid w:val="006619C8"/>
    <w:rsid w:val="00661E3E"/>
    <w:rsid w:val="00662FB4"/>
    <w:rsid w:val="00666B72"/>
    <w:rsid w:val="00667241"/>
    <w:rsid w:val="00671710"/>
    <w:rsid w:val="00673276"/>
    <w:rsid w:val="00673414"/>
    <w:rsid w:val="006734FF"/>
    <w:rsid w:val="00674EEC"/>
    <w:rsid w:val="00676079"/>
    <w:rsid w:val="00676ECD"/>
    <w:rsid w:val="00677D0A"/>
    <w:rsid w:val="0068185F"/>
    <w:rsid w:val="00683454"/>
    <w:rsid w:val="00683E9D"/>
    <w:rsid w:val="006854C6"/>
    <w:rsid w:val="006935EC"/>
    <w:rsid w:val="006A01CF"/>
    <w:rsid w:val="006A2ABF"/>
    <w:rsid w:val="006A4F7A"/>
    <w:rsid w:val="006A6092"/>
    <w:rsid w:val="006A60DD"/>
    <w:rsid w:val="006A63A3"/>
    <w:rsid w:val="006B0679"/>
    <w:rsid w:val="006B074C"/>
    <w:rsid w:val="006B3B84"/>
    <w:rsid w:val="006B4E7C"/>
    <w:rsid w:val="006B5D8C"/>
    <w:rsid w:val="006B69BD"/>
    <w:rsid w:val="006B72D4"/>
    <w:rsid w:val="006C0A5D"/>
    <w:rsid w:val="006C0C32"/>
    <w:rsid w:val="006C11CC"/>
    <w:rsid w:val="006C1AEB"/>
    <w:rsid w:val="006C4DA4"/>
    <w:rsid w:val="006C57FE"/>
    <w:rsid w:val="006C6560"/>
    <w:rsid w:val="006C668E"/>
    <w:rsid w:val="006D247D"/>
    <w:rsid w:val="006D5163"/>
    <w:rsid w:val="006E1DDB"/>
    <w:rsid w:val="006E4B63"/>
    <w:rsid w:val="006E7DE3"/>
    <w:rsid w:val="006F06E4"/>
    <w:rsid w:val="006F3B64"/>
    <w:rsid w:val="006F7B41"/>
    <w:rsid w:val="00702B5D"/>
    <w:rsid w:val="00703ED2"/>
    <w:rsid w:val="00706231"/>
    <w:rsid w:val="007062D8"/>
    <w:rsid w:val="007076D2"/>
    <w:rsid w:val="00707B8D"/>
    <w:rsid w:val="00711C3D"/>
    <w:rsid w:val="00712F1C"/>
    <w:rsid w:val="00713636"/>
    <w:rsid w:val="00714A1A"/>
    <w:rsid w:val="00714B8C"/>
    <w:rsid w:val="007151C4"/>
    <w:rsid w:val="007157B8"/>
    <w:rsid w:val="0071675D"/>
    <w:rsid w:val="0071738C"/>
    <w:rsid w:val="00717736"/>
    <w:rsid w:val="007254AC"/>
    <w:rsid w:val="007306B0"/>
    <w:rsid w:val="00732B47"/>
    <w:rsid w:val="00735CF5"/>
    <w:rsid w:val="0074015B"/>
    <w:rsid w:val="0074063A"/>
    <w:rsid w:val="00742AA4"/>
    <w:rsid w:val="00743BA1"/>
    <w:rsid w:val="00745F1E"/>
    <w:rsid w:val="007515FE"/>
    <w:rsid w:val="0075281B"/>
    <w:rsid w:val="00756019"/>
    <w:rsid w:val="007601D0"/>
    <w:rsid w:val="007602CF"/>
    <w:rsid w:val="007603BB"/>
    <w:rsid w:val="0076109D"/>
    <w:rsid w:val="00763A3B"/>
    <w:rsid w:val="00766153"/>
    <w:rsid w:val="00767107"/>
    <w:rsid w:val="00767E2C"/>
    <w:rsid w:val="00772AC2"/>
    <w:rsid w:val="00773617"/>
    <w:rsid w:val="00773BFD"/>
    <w:rsid w:val="007743B3"/>
    <w:rsid w:val="00774490"/>
    <w:rsid w:val="007819C8"/>
    <w:rsid w:val="007819FF"/>
    <w:rsid w:val="00782F0E"/>
    <w:rsid w:val="0078360C"/>
    <w:rsid w:val="00784A4C"/>
    <w:rsid w:val="00784BC6"/>
    <w:rsid w:val="0078523D"/>
    <w:rsid w:val="00785542"/>
    <w:rsid w:val="0078764D"/>
    <w:rsid w:val="007931DF"/>
    <w:rsid w:val="0079327C"/>
    <w:rsid w:val="007966B2"/>
    <w:rsid w:val="007A0172"/>
    <w:rsid w:val="007A1804"/>
    <w:rsid w:val="007A2511"/>
    <w:rsid w:val="007A260E"/>
    <w:rsid w:val="007A4D4C"/>
    <w:rsid w:val="007A4DD6"/>
    <w:rsid w:val="007A5CB9"/>
    <w:rsid w:val="007B20AE"/>
    <w:rsid w:val="007B6B07"/>
    <w:rsid w:val="007B6D43"/>
    <w:rsid w:val="007B749A"/>
    <w:rsid w:val="007B7C6E"/>
    <w:rsid w:val="007C44AF"/>
    <w:rsid w:val="007C7980"/>
    <w:rsid w:val="007D14BE"/>
    <w:rsid w:val="007D44D7"/>
    <w:rsid w:val="007D621A"/>
    <w:rsid w:val="007E058A"/>
    <w:rsid w:val="007E2887"/>
    <w:rsid w:val="007E5278"/>
    <w:rsid w:val="007E749C"/>
    <w:rsid w:val="007F1B5C"/>
    <w:rsid w:val="007F4E54"/>
    <w:rsid w:val="00800D08"/>
    <w:rsid w:val="00801257"/>
    <w:rsid w:val="00803B0A"/>
    <w:rsid w:val="00804DED"/>
    <w:rsid w:val="00805B96"/>
    <w:rsid w:val="008105BE"/>
    <w:rsid w:val="008115A5"/>
    <w:rsid w:val="008118AD"/>
    <w:rsid w:val="00811D46"/>
    <w:rsid w:val="0081415D"/>
    <w:rsid w:val="00816DAF"/>
    <w:rsid w:val="0081725E"/>
    <w:rsid w:val="00820229"/>
    <w:rsid w:val="00822448"/>
    <w:rsid w:val="00822ABE"/>
    <w:rsid w:val="008244D1"/>
    <w:rsid w:val="00827F51"/>
    <w:rsid w:val="0083104E"/>
    <w:rsid w:val="00834064"/>
    <w:rsid w:val="008343BE"/>
    <w:rsid w:val="0083572F"/>
    <w:rsid w:val="00836535"/>
    <w:rsid w:val="00840FB4"/>
    <w:rsid w:val="008410B2"/>
    <w:rsid w:val="0084213F"/>
    <w:rsid w:val="00843B39"/>
    <w:rsid w:val="008500A0"/>
    <w:rsid w:val="00851735"/>
    <w:rsid w:val="008524E5"/>
    <w:rsid w:val="008529F5"/>
    <w:rsid w:val="0085351C"/>
    <w:rsid w:val="0085435A"/>
    <w:rsid w:val="008549CA"/>
    <w:rsid w:val="008556C3"/>
    <w:rsid w:val="0085687C"/>
    <w:rsid w:val="008575F6"/>
    <w:rsid w:val="00867F9E"/>
    <w:rsid w:val="008706C5"/>
    <w:rsid w:val="008713F0"/>
    <w:rsid w:val="00873707"/>
    <w:rsid w:val="00874B20"/>
    <w:rsid w:val="00874E00"/>
    <w:rsid w:val="008757C6"/>
    <w:rsid w:val="008763E1"/>
    <w:rsid w:val="0087775C"/>
    <w:rsid w:val="00877C82"/>
    <w:rsid w:val="00877EC8"/>
    <w:rsid w:val="00880F36"/>
    <w:rsid w:val="00882168"/>
    <w:rsid w:val="00885530"/>
    <w:rsid w:val="008910D1"/>
    <w:rsid w:val="0089296C"/>
    <w:rsid w:val="00896ABD"/>
    <w:rsid w:val="00897AB6"/>
    <w:rsid w:val="008A032E"/>
    <w:rsid w:val="008A0E89"/>
    <w:rsid w:val="008A3380"/>
    <w:rsid w:val="008A6955"/>
    <w:rsid w:val="008A7A9C"/>
    <w:rsid w:val="008B2B28"/>
    <w:rsid w:val="008B36B3"/>
    <w:rsid w:val="008B5218"/>
    <w:rsid w:val="008B7102"/>
    <w:rsid w:val="008C2FE6"/>
    <w:rsid w:val="008C3B7D"/>
    <w:rsid w:val="008D0F90"/>
    <w:rsid w:val="008D3715"/>
    <w:rsid w:val="008D5465"/>
    <w:rsid w:val="008D5E61"/>
    <w:rsid w:val="008D70E2"/>
    <w:rsid w:val="008D7EB7"/>
    <w:rsid w:val="008D7EC5"/>
    <w:rsid w:val="008E0744"/>
    <w:rsid w:val="008E19AA"/>
    <w:rsid w:val="008E27B3"/>
    <w:rsid w:val="008E3684"/>
    <w:rsid w:val="008E395F"/>
    <w:rsid w:val="008E3ACE"/>
    <w:rsid w:val="008E42C8"/>
    <w:rsid w:val="008E57F5"/>
    <w:rsid w:val="008E7606"/>
    <w:rsid w:val="008F1DAA"/>
    <w:rsid w:val="008F24FC"/>
    <w:rsid w:val="008F3EBD"/>
    <w:rsid w:val="008F43DA"/>
    <w:rsid w:val="008F5ABC"/>
    <w:rsid w:val="008F60B2"/>
    <w:rsid w:val="008F7C41"/>
    <w:rsid w:val="009031E2"/>
    <w:rsid w:val="0091276C"/>
    <w:rsid w:val="00912CEB"/>
    <w:rsid w:val="009130A3"/>
    <w:rsid w:val="00914454"/>
    <w:rsid w:val="009165AC"/>
    <w:rsid w:val="00916FFC"/>
    <w:rsid w:val="0092053F"/>
    <w:rsid w:val="00922348"/>
    <w:rsid w:val="0092340A"/>
    <w:rsid w:val="009269A8"/>
    <w:rsid w:val="009313D9"/>
    <w:rsid w:val="0093592A"/>
    <w:rsid w:val="00935B7F"/>
    <w:rsid w:val="00940B9B"/>
    <w:rsid w:val="00941293"/>
    <w:rsid w:val="0094190A"/>
    <w:rsid w:val="00941F4D"/>
    <w:rsid w:val="00946372"/>
    <w:rsid w:val="00950C17"/>
    <w:rsid w:val="00951FAF"/>
    <w:rsid w:val="00954740"/>
    <w:rsid w:val="00955AE5"/>
    <w:rsid w:val="00960703"/>
    <w:rsid w:val="00962E71"/>
    <w:rsid w:val="00963ABC"/>
    <w:rsid w:val="00965D21"/>
    <w:rsid w:val="00967764"/>
    <w:rsid w:val="00970217"/>
    <w:rsid w:val="00970B0E"/>
    <w:rsid w:val="00970BB9"/>
    <w:rsid w:val="009726EE"/>
    <w:rsid w:val="00972CDE"/>
    <w:rsid w:val="009733DD"/>
    <w:rsid w:val="00975573"/>
    <w:rsid w:val="00976D03"/>
    <w:rsid w:val="00977B30"/>
    <w:rsid w:val="00981E1A"/>
    <w:rsid w:val="00982C48"/>
    <w:rsid w:val="00982F41"/>
    <w:rsid w:val="00984E35"/>
    <w:rsid w:val="00985090"/>
    <w:rsid w:val="009853D6"/>
    <w:rsid w:val="00986E2A"/>
    <w:rsid w:val="00987710"/>
    <w:rsid w:val="009904AB"/>
    <w:rsid w:val="00991C36"/>
    <w:rsid w:val="00995688"/>
    <w:rsid w:val="009958A6"/>
    <w:rsid w:val="0099638D"/>
    <w:rsid w:val="00996456"/>
    <w:rsid w:val="00996C40"/>
    <w:rsid w:val="00997876"/>
    <w:rsid w:val="009A04F5"/>
    <w:rsid w:val="009A15EF"/>
    <w:rsid w:val="009A1C21"/>
    <w:rsid w:val="009A358D"/>
    <w:rsid w:val="009A38A5"/>
    <w:rsid w:val="009A5B73"/>
    <w:rsid w:val="009B118B"/>
    <w:rsid w:val="009B1737"/>
    <w:rsid w:val="009B3D4B"/>
    <w:rsid w:val="009B5B99"/>
    <w:rsid w:val="009B6843"/>
    <w:rsid w:val="009B6B59"/>
    <w:rsid w:val="009B6EFC"/>
    <w:rsid w:val="009C0AAD"/>
    <w:rsid w:val="009C1FD0"/>
    <w:rsid w:val="009C21B0"/>
    <w:rsid w:val="009C2DF8"/>
    <w:rsid w:val="009C31BF"/>
    <w:rsid w:val="009C4168"/>
    <w:rsid w:val="009C67E2"/>
    <w:rsid w:val="009C68B7"/>
    <w:rsid w:val="009D0834"/>
    <w:rsid w:val="009D0A1E"/>
    <w:rsid w:val="009D19D5"/>
    <w:rsid w:val="009D2AE3"/>
    <w:rsid w:val="009D52BC"/>
    <w:rsid w:val="009D5F8A"/>
    <w:rsid w:val="009D7D0A"/>
    <w:rsid w:val="009D7E5E"/>
    <w:rsid w:val="009E0000"/>
    <w:rsid w:val="009E09D9"/>
    <w:rsid w:val="009E2BA6"/>
    <w:rsid w:val="009E55BA"/>
    <w:rsid w:val="009E5E73"/>
    <w:rsid w:val="009E6063"/>
    <w:rsid w:val="009F01B1"/>
    <w:rsid w:val="009F0DBB"/>
    <w:rsid w:val="009F1155"/>
    <w:rsid w:val="009F3887"/>
    <w:rsid w:val="009F659A"/>
    <w:rsid w:val="009F732B"/>
    <w:rsid w:val="00A01FE0"/>
    <w:rsid w:val="00A05159"/>
    <w:rsid w:val="00A06945"/>
    <w:rsid w:val="00A075A6"/>
    <w:rsid w:val="00A10656"/>
    <w:rsid w:val="00A113C0"/>
    <w:rsid w:val="00A12F0A"/>
    <w:rsid w:val="00A12FA6"/>
    <w:rsid w:val="00A1339B"/>
    <w:rsid w:val="00A14ABA"/>
    <w:rsid w:val="00A151A2"/>
    <w:rsid w:val="00A211C4"/>
    <w:rsid w:val="00A24CB6"/>
    <w:rsid w:val="00A24F63"/>
    <w:rsid w:val="00A25726"/>
    <w:rsid w:val="00A26CD2"/>
    <w:rsid w:val="00A27667"/>
    <w:rsid w:val="00A31ADA"/>
    <w:rsid w:val="00A31FDE"/>
    <w:rsid w:val="00A32979"/>
    <w:rsid w:val="00A34A67"/>
    <w:rsid w:val="00A37462"/>
    <w:rsid w:val="00A443E4"/>
    <w:rsid w:val="00A459E1"/>
    <w:rsid w:val="00A46AC4"/>
    <w:rsid w:val="00A51789"/>
    <w:rsid w:val="00A52296"/>
    <w:rsid w:val="00A55661"/>
    <w:rsid w:val="00A568F3"/>
    <w:rsid w:val="00A61B70"/>
    <w:rsid w:val="00A61FA8"/>
    <w:rsid w:val="00A637F4"/>
    <w:rsid w:val="00A64A5B"/>
    <w:rsid w:val="00A64DF2"/>
    <w:rsid w:val="00A65485"/>
    <w:rsid w:val="00A66597"/>
    <w:rsid w:val="00A66E05"/>
    <w:rsid w:val="00A70679"/>
    <w:rsid w:val="00A70753"/>
    <w:rsid w:val="00A711D9"/>
    <w:rsid w:val="00A712D2"/>
    <w:rsid w:val="00A772A3"/>
    <w:rsid w:val="00A8146C"/>
    <w:rsid w:val="00A82C8A"/>
    <w:rsid w:val="00A8307F"/>
    <w:rsid w:val="00A8346B"/>
    <w:rsid w:val="00A852FF"/>
    <w:rsid w:val="00A87337"/>
    <w:rsid w:val="00A90C97"/>
    <w:rsid w:val="00A92DDC"/>
    <w:rsid w:val="00A960C8"/>
    <w:rsid w:val="00A96604"/>
    <w:rsid w:val="00AA03DF"/>
    <w:rsid w:val="00AA0846"/>
    <w:rsid w:val="00AA1B4F"/>
    <w:rsid w:val="00AA21D8"/>
    <w:rsid w:val="00AA271A"/>
    <w:rsid w:val="00AA2A9F"/>
    <w:rsid w:val="00AA3270"/>
    <w:rsid w:val="00AA3306"/>
    <w:rsid w:val="00AA54F3"/>
    <w:rsid w:val="00AA6B43"/>
    <w:rsid w:val="00AA720D"/>
    <w:rsid w:val="00AA7A33"/>
    <w:rsid w:val="00AB367A"/>
    <w:rsid w:val="00AC01D1"/>
    <w:rsid w:val="00AC08DC"/>
    <w:rsid w:val="00AC0AB2"/>
    <w:rsid w:val="00AC0E9F"/>
    <w:rsid w:val="00AC52A5"/>
    <w:rsid w:val="00AC69A6"/>
    <w:rsid w:val="00AC6EFD"/>
    <w:rsid w:val="00AC7151"/>
    <w:rsid w:val="00AC7AC9"/>
    <w:rsid w:val="00AD460A"/>
    <w:rsid w:val="00AD4996"/>
    <w:rsid w:val="00AD6A05"/>
    <w:rsid w:val="00AE118B"/>
    <w:rsid w:val="00AE272B"/>
    <w:rsid w:val="00AE3E3A"/>
    <w:rsid w:val="00AE6E03"/>
    <w:rsid w:val="00AE75EF"/>
    <w:rsid w:val="00AE77B4"/>
    <w:rsid w:val="00AE790D"/>
    <w:rsid w:val="00AE7B26"/>
    <w:rsid w:val="00AE7C1A"/>
    <w:rsid w:val="00AE7DF8"/>
    <w:rsid w:val="00AF0D9C"/>
    <w:rsid w:val="00AF11D1"/>
    <w:rsid w:val="00AF13AB"/>
    <w:rsid w:val="00AF1D36"/>
    <w:rsid w:val="00AF280B"/>
    <w:rsid w:val="00AF5301"/>
    <w:rsid w:val="00AF57B1"/>
    <w:rsid w:val="00AF5F75"/>
    <w:rsid w:val="00AF6001"/>
    <w:rsid w:val="00B0080A"/>
    <w:rsid w:val="00B01A16"/>
    <w:rsid w:val="00B0435D"/>
    <w:rsid w:val="00B07F45"/>
    <w:rsid w:val="00B1021A"/>
    <w:rsid w:val="00B1204C"/>
    <w:rsid w:val="00B12574"/>
    <w:rsid w:val="00B13200"/>
    <w:rsid w:val="00B1481A"/>
    <w:rsid w:val="00B15A1F"/>
    <w:rsid w:val="00B15FE9"/>
    <w:rsid w:val="00B1678B"/>
    <w:rsid w:val="00B20159"/>
    <w:rsid w:val="00B2148A"/>
    <w:rsid w:val="00B220C2"/>
    <w:rsid w:val="00B24AD4"/>
    <w:rsid w:val="00B25265"/>
    <w:rsid w:val="00B25B32"/>
    <w:rsid w:val="00B30C8D"/>
    <w:rsid w:val="00B32616"/>
    <w:rsid w:val="00B36C42"/>
    <w:rsid w:val="00B40B35"/>
    <w:rsid w:val="00B42EA7"/>
    <w:rsid w:val="00B51845"/>
    <w:rsid w:val="00B51923"/>
    <w:rsid w:val="00B52C80"/>
    <w:rsid w:val="00B532D0"/>
    <w:rsid w:val="00B5337C"/>
    <w:rsid w:val="00B53FDE"/>
    <w:rsid w:val="00B56397"/>
    <w:rsid w:val="00B56740"/>
    <w:rsid w:val="00B571DA"/>
    <w:rsid w:val="00B57CF9"/>
    <w:rsid w:val="00B6027B"/>
    <w:rsid w:val="00B60542"/>
    <w:rsid w:val="00B61401"/>
    <w:rsid w:val="00B63171"/>
    <w:rsid w:val="00B634F0"/>
    <w:rsid w:val="00B636C8"/>
    <w:rsid w:val="00B65EDB"/>
    <w:rsid w:val="00B67AFF"/>
    <w:rsid w:val="00B70B59"/>
    <w:rsid w:val="00B73657"/>
    <w:rsid w:val="00B739B3"/>
    <w:rsid w:val="00B758A3"/>
    <w:rsid w:val="00B77196"/>
    <w:rsid w:val="00B81380"/>
    <w:rsid w:val="00B81B15"/>
    <w:rsid w:val="00B8203F"/>
    <w:rsid w:val="00B879B3"/>
    <w:rsid w:val="00B90D43"/>
    <w:rsid w:val="00B915AE"/>
    <w:rsid w:val="00B95551"/>
    <w:rsid w:val="00BA09EC"/>
    <w:rsid w:val="00BA1735"/>
    <w:rsid w:val="00BA19FA"/>
    <w:rsid w:val="00BA2F93"/>
    <w:rsid w:val="00BA3374"/>
    <w:rsid w:val="00BA4288"/>
    <w:rsid w:val="00BA5786"/>
    <w:rsid w:val="00BA689D"/>
    <w:rsid w:val="00BB0902"/>
    <w:rsid w:val="00BB1F9C"/>
    <w:rsid w:val="00BB48E5"/>
    <w:rsid w:val="00BB50F9"/>
    <w:rsid w:val="00BB5607"/>
    <w:rsid w:val="00BB5ACA"/>
    <w:rsid w:val="00BB5B2B"/>
    <w:rsid w:val="00BB627F"/>
    <w:rsid w:val="00BC0C17"/>
    <w:rsid w:val="00BC2B18"/>
    <w:rsid w:val="00BC3823"/>
    <w:rsid w:val="00BC5841"/>
    <w:rsid w:val="00BD0248"/>
    <w:rsid w:val="00BD0852"/>
    <w:rsid w:val="00BD1A2F"/>
    <w:rsid w:val="00BD274C"/>
    <w:rsid w:val="00BD2EF0"/>
    <w:rsid w:val="00BD60B4"/>
    <w:rsid w:val="00BD796B"/>
    <w:rsid w:val="00BE40C0"/>
    <w:rsid w:val="00BE463E"/>
    <w:rsid w:val="00BE5F4A"/>
    <w:rsid w:val="00BE7AEF"/>
    <w:rsid w:val="00BE7F23"/>
    <w:rsid w:val="00BF09B0"/>
    <w:rsid w:val="00BF1544"/>
    <w:rsid w:val="00BF1B53"/>
    <w:rsid w:val="00BF246D"/>
    <w:rsid w:val="00BF2682"/>
    <w:rsid w:val="00BF38E3"/>
    <w:rsid w:val="00BF4DDB"/>
    <w:rsid w:val="00BF6370"/>
    <w:rsid w:val="00C0082E"/>
    <w:rsid w:val="00C06F06"/>
    <w:rsid w:val="00C11C28"/>
    <w:rsid w:val="00C20FAD"/>
    <w:rsid w:val="00C2375F"/>
    <w:rsid w:val="00C247CB"/>
    <w:rsid w:val="00C25D00"/>
    <w:rsid w:val="00C32E66"/>
    <w:rsid w:val="00C3355F"/>
    <w:rsid w:val="00C33A04"/>
    <w:rsid w:val="00C3569A"/>
    <w:rsid w:val="00C40823"/>
    <w:rsid w:val="00C43F48"/>
    <w:rsid w:val="00C448FF"/>
    <w:rsid w:val="00C45113"/>
    <w:rsid w:val="00C45459"/>
    <w:rsid w:val="00C4564B"/>
    <w:rsid w:val="00C45E57"/>
    <w:rsid w:val="00C45E6F"/>
    <w:rsid w:val="00C47240"/>
    <w:rsid w:val="00C52F29"/>
    <w:rsid w:val="00C549CF"/>
    <w:rsid w:val="00C56CE6"/>
    <w:rsid w:val="00C570D8"/>
    <w:rsid w:val="00C5745F"/>
    <w:rsid w:val="00C60005"/>
    <w:rsid w:val="00C61A98"/>
    <w:rsid w:val="00C61C00"/>
    <w:rsid w:val="00C63201"/>
    <w:rsid w:val="00C63C4E"/>
    <w:rsid w:val="00C64949"/>
    <w:rsid w:val="00C64E62"/>
    <w:rsid w:val="00C651D5"/>
    <w:rsid w:val="00C65597"/>
    <w:rsid w:val="00C65CCC"/>
    <w:rsid w:val="00C742C4"/>
    <w:rsid w:val="00C7618F"/>
    <w:rsid w:val="00C765A9"/>
    <w:rsid w:val="00C81157"/>
    <w:rsid w:val="00C8162D"/>
    <w:rsid w:val="00C830BB"/>
    <w:rsid w:val="00C83A0B"/>
    <w:rsid w:val="00C842D0"/>
    <w:rsid w:val="00C84ED1"/>
    <w:rsid w:val="00C863CC"/>
    <w:rsid w:val="00C9038F"/>
    <w:rsid w:val="00C92AAB"/>
    <w:rsid w:val="00C955D3"/>
    <w:rsid w:val="00C95D4C"/>
    <w:rsid w:val="00C95EB8"/>
    <w:rsid w:val="00C9637F"/>
    <w:rsid w:val="00C9708A"/>
    <w:rsid w:val="00CA2435"/>
    <w:rsid w:val="00CA4068"/>
    <w:rsid w:val="00CA67F4"/>
    <w:rsid w:val="00CB37F8"/>
    <w:rsid w:val="00CB4EDE"/>
    <w:rsid w:val="00CB7BF6"/>
    <w:rsid w:val="00CB7DC3"/>
    <w:rsid w:val="00CC5BE1"/>
    <w:rsid w:val="00CC75A2"/>
    <w:rsid w:val="00CC7A18"/>
    <w:rsid w:val="00CD0E2F"/>
    <w:rsid w:val="00CD1D49"/>
    <w:rsid w:val="00CD2F20"/>
    <w:rsid w:val="00CD6B20"/>
    <w:rsid w:val="00CE1087"/>
    <w:rsid w:val="00CE1339"/>
    <w:rsid w:val="00CE61CC"/>
    <w:rsid w:val="00CE6E42"/>
    <w:rsid w:val="00CF20B7"/>
    <w:rsid w:val="00CF3360"/>
    <w:rsid w:val="00CF6692"/>
    <w:rsid w:val="00CF7441"/>
    <w:rsid w:val="00D00D16"/>
    <w:rsid w:val="00D0104B"/>
    <w:rsid w:val="00D03C6C"/>
    <w:rsid w:val="00D04760"/>
    <w:rsid w:val="00D04A95"/>
    <w:rsid w:val="00D05731"/>
    <w:rsid w:val="00D06288"/>
    <w:rsid w:val="00D068C7"/>
    <w:rsid w:val="00D128A4"/>
    <w:rsid w:val="00D13DA1"/>
    <w:rsid w:val="00D147C8"/>
    <w:rsid w:val="00D15131"/>
    <w:rsid w:val="00D154D3"/>
    <w:rsid w:val="00D156D0"/>
    <w:rsid w:val="00D16FA2"/>
    <w:rsid w:val="00D20954"/>
    <w:rsid w:val="00D21C39"/>
    <w:rsid w:val="00D21FC6"/>
    <w:rsid w:val="00D2243A"/>
    <w:rsid w:val="00D25699"/>
    <w:rsid w:val="00D33393"/>
    <w:rsid w:val="00D33616"/>
    <w:rsid w:val="00D33D36"/>
    <w:rsid w:val="00D345BD"/>
    <w:rsid w:val="00D34D94"/>
    <w:rsid w:val="00D37B88"/>
    <w:rsid w:val="00D402E0"/>
    <w:rsid w:val="00D409E2"/>
    <w:rsid w:val="00D427D7"/>
    <w:rsid w:val="00D42B7A"/>
    <w:rsid w:val="00D44E62"/>
    <w:rsid w:val="00D51570"/>
    <w:rsid w:val="00D556AD"/>
    <w:rsid w:val="00D57091"/>
    <w:rsid w:val="00D60381"/>
    <w:rsid w:val="00D616DE"/>
    <w:rsid w:val="00D62201"/>
    <w:rsid w:val="00D651D1"/>
    <w:rsid w:val="00D7026B"/>
    <w:rsid w:val="00D717BB"/>
    <w:rsid w:val="00D7226B"/>
    <w:rsid w:val="00D72707"/>
    <w:rsid w:val="00D735AC"/>
    <w:rsid w:val="00D75A9C"/>
    <w:rsid w:val="00D829C8"/>
    <w:rsid w:val="00D84F74"/>
    <w:rsid w:val="00D86E10"/>
    <w:rsid w:val="00D90871"/>
    <w:rsid w:val="00D9155F"/>
    <w:rsid w:val="00D9403F"/>
    <w:rsid w:val="00D946AF"/>
    <w:rsid w:val="00D959B4"/>
    <w:rsid w:val="00DA1134"/>
    <w:rsid w:val="00DA44DE"/>
    <w:rsid w:val="00DA65C9"/>
    <w:rsid w:val="00DB191B"/>
    <w:rsid w:val="00DB34DF"/>
    <w:rsid w:val="00DB620A"/>
    <w:rsid w:val="00DC010A"/>
    <w:rsid w:val="00DC2D90"/>
    <w:rsid w:val="00DC3832"/>
    <w:rsid w:val="00DC7A51"/>
    <w:rsid w:val="00DD19CE"/>
    <w:rsid w:val="00DD3B1E"/>
    <w:rsid w:val="00DD7913"/>
    <w:rsid w:val="00DE2B39"/>
    <w:rsid w:val="00DE359F"/>
    <w:rsid w:val="00DE5B5F"/>
    <w:rsid w:val="00DE626E"/>
    <w:rsid w:val="00DF2C8A"/>
    <w:rsid w:val="00DF614E"/>
    <w:rsid w:val="00E0012F"/>
    <w:rsid w:val="00E00696"/>
    <w:rsid w:val="00E03651"/>
    <w:rsid w:val="00E03808"/>
    <w:rsid w:val="00E060C2"/>
    <w:rsid w:val="00E06324"/>
    <w:rsid w:val="00E07B81"/>
    <w:rsid w:val="00E10AFD"/>
    <w:rsid w:val="00E12B11"/>
    <w:rsid w:val="00E12FB0"/>
    <w:rsid w:val="00E14814"/>
    <w:rsid w:val="00E1591B"/>
    <w:rsid w:val="00E16A50"/>
    <w:rsid w:val="00E1712F"/>
    <w:rsid w:val="00E20CFA"/>
    <w:rsid w:val="00E22798"/>
    <w:rsid w:val="00E249D5"/>
    <w:rsid w:val="00E25017"/>
    <w:rsid w:val="00E26F73"/>
    <w:rsid w:val="00E30A34"/>
    <w:rsid w:val="00E33C68"/>
    <w:rsid w:val="00E34EEB"/>
    <w:rsid w:val="00E34F9E"/>
    <w:rsid w:val="00E3687C"/>
    <w:rsid w:val="00E41D83"/>
    <w:rsid w:val="00E44EB9"/>
    <w:rsid w:val="00E45BDC"/>
    <w:rsid w:val="00E46358"/>
    <w:rsid w:val="00E471DC"/>
    <w:rsid w:val="00E50EB4"/>
    <w:rsid w:val="00E532FC"/>
    <w:rsid w:val="00E559B4"/>
    <w:rsid w:val="00E55BB0"/>
    <w:rsid w:val="00E609E5"/>
    <w:rsid w:val="00E60F27"/>
    <w:rsid w:val="00E61B7E"/>
    <w:rsid w:val="00E64D93"/>
    <w:rsid w:val="00E65EDB"/>
    <w:rsid w:val="00E66927"/>
    <w:rsid w:val="00E672DB"/>
    <w:rsid w:val="00E677B8"/>
    <w:rsid w:val="00E67FA1"/>
    <w:rsid w:val="00E70144"/>
    <w:rsid w:val="00E7387D"/>
    <w:rsid w:val="00E739A7"/>
    <w:rsid w:val="00E73D53"/>
    <w:rsid w:val="00E75111"/>
    <w:rsid w:val="00E760CF"/>
    <w:rsid w:val="00E77296"/>
    <w:rsid w:val="00E77BE9"/>
    <w:rsid w:val="00E845BA"/>
    <w:rsid w:val="00E85DC2"/>
    <w:rsid w:val="00E87527"/>
    <w:rsid w:val="00E87EF7"/>
    <w:rsid w:val="00E93763"/>
    <w:rsid w:val="00E9656D"/>
    <w:rsid w:val="00E96C4C"/>
    <w:rsid w:val="00EA06EC"/>
    <w:rsid w:val="00EA2AAE"/>
    <w:rsid w:val="00EA2EC0"/>
    <w:rsid w:val="00EA427A"/>
    <w:rsid w:val="00EA4C33"/>
    <w:rsid w:val="00EA723B"/>
    <w:rsid w:val="00EB6350"/>
    <w:rsid w:val="00EB687A"/>
    <w:rsid w:val="00EC078F"/>
    <w:rsid w:val="00EC0A70"/>
    <w:rsid w:val="00EC2F62"/>
    <w:rsid w:val="00EC301F"/>
    <w:rsid w:val="00EC62EB"/>
    <w:rsid w:val="00EC6E9F"/>
    <w:rsid w:val="00ED0FAF"/>
    <w:rsid w:val="00ED13B8"/>
    <w:rsid w:val="00ED1FB0"/>
    <w:rsid w:val="00ED201A"/>
    <w:rsid w:val="00ED44F0"/>
    <w:rsid w:val="00ED4B33"/>
    <w:rsid w:val="00ED5993"/>
    <w:rsid w:val="00ED5F7C"/>
    <w:rsid w:val="00ED7DD6"/>
    <w:rsid w:val="00EE060B"/>
    <w:rsid w:val="00EE15A1"/>
    <w:rsid w:val="00EE1CF3"/>
    <w:rsid w:val="00EE2A5D"/>
    <w:rsid w:val="00EE2A7C"/>
    <w:rsid w:val="00EE2C42"/>
    <w:rsid w:val="00EE2F6D"/>
    <w:rsid w:val="00EE341B"/>
    <w:rsid w:val="00EE4453"/>
    <w:rsid w:val="00EE49C7"/>
    <w:rsid w:val="00EE5FCE"/>
    <w:rsid w:val="00EE6BBD"/>
    <w:rsid w:val="00EE6E1E"/>
    <w:rsid w:val="00EE705F"/>
    <w:rsid w:val="00EE7CBA"/>
    <w:rsid w:val="00EF1462"/>
    <w:rsid w:val="00EF48B8"/>
    <w:rsid w:val="00EF54FD"/>
    <w:rsid w:val="00EF66BC"/>
    <w:rsid w:val="00F07F0D"/>
    <w:rsid w:val="00F11208"/>
    <w:rsid w:val="00F113A8"/>
    <w:rsid w:val="00F13112"/>
    <w:rsid w:val="00F15E63"/>
    <w:rsid w:val="00F16FE6"/>
    <w:rsid w:val="00F238BD"/>
    <w:rsid w:val="00F24992"/>
    <w:rsid w:val="00F260AF"/>
    <w:rsid w:val="00F27BAF"/>
    <w:rsid w:val="00F31348"/>
    <w:rsid w:val="00F32F2F"/>
    <w:rsid w:val="00F33F3F"/>
    <w:rsid w:val="00F35BDD"/>
    <w:rsid w:val="00F35EF0"/>
    <w:rsid w:val="00F3781F"/>
    <w:rsid w:val="00F403FD"/>
    <w:rsid w:val="00F41E72"/>
    <w:rsid w:val="00F427D2"/>
    <w:rsid w:val="00F43754"/>
    <w:rsid w:val="00F45793"/>
    <w:rsid w:val="00F45BDF"/>
    <w:rsid w:val="00F500CE"/>
    <w:rsid w:val="00F50300"/>
    <w:rsid w:val="00F52501"/>
    <w:rsid w:val="00F5414B"/>
    <w:rsid w:val="00F56E39"/>
    <w:rsid w:val="00F60D7A"/>
    <w:rsid w:val="00F623E9"/>
    <w:rsid w:val="00F63951"/>
    <w:rsid w:val="00F63C86"/>
    <w:rsid w:val="00F766BE"/>
    <w:rsid w:val="00F77EB9"/>
    <w:rsid w:val="00F80635"/>
    <w:rsid w:val="00F80B3A"/>
    <w:rsid w:val="00F80D6E"/>
    <w:rsid w:val="00F8115F"/>
    <w:rsid w:val="00F81435"/>
    <w:rsid w:val="00F815D1"/>
    <w:rsid w:val="00F81E7E"/>
    <w:rsid w:val="00F81F0F"/>
    <w:rsid w:val="00F822A2"/>
    <w:rsid w:val="00F825F4"/>
    <w:rsid w:val="00F83A7C"/>
    <w:rsid w:val="00F91CB7"/>
    <w:rsid w:val="00F92AA1"/>
    <w:rsid w:val="00F932DE"/>
    <w:rsid w:val="00F94A58"/>
    <w:rsid w:val="00F9563D"/>
    <w:rsid w:val="00F963DD"/>
    <w:rsid w:val="00F9641A"/>
    <w:rsid w:val="00F969DA"/>
    <w:rsid w:val="00F97004"/>
    <w:rsid w:val="00FA04D0"/>
    <w:rsid w:val="00FA14CB"/>
    <w:rsid w:val="00FA2045"/>
    <w:rsid w:val="00FA479A"/>
    <w:rsid w:val="00FA72B5"/>
    <w:rsid w:val="00FA7A66"/>
    <w:rsid w:val="00FB1AA9"/>
    <w:rsid w:val="00FB4B5A"/>
    <w:rsid w:val="00FB5963"/>
    <w:rsid w:val="00FB5DAA"/>
    <w:rsid w:val="00FB7213"/>
    <w:rsid w:val="00FB7C79"/>
    <w:rsid w:val="00FC04B9"/>
    <w:rsid w:val="00FC161A"/>
    <w:rsid w:val="00FC23D5"/>
    <w:rsid w:val="00FC2924"/>
    <w:rsid w:val="00FC4337"/>
    <w:rsid w:val="00FC4C1A"/>
    <w:rsid w:val="00FC628F"/>
    <w:rsid w:val="00FC6468"/>
    <w:rsid w:val="00FC6D49"/>
    <w:rsid w:val="00FD4922"/>
    <w:rsid w:val="00FD6461"/>
    <w:rsid w:val="00FE0281"/>
    <w:rsid w:val="00FE41DE"/>
    <w:rsid w:val="00FE7083"/>
    <w:rsid w:val="00FF019F"/>
    <w:rsid w:val="00FF044A"/>
    <w:rsid w:val="00FF0AB7"/>
    <w:rsid w:val="00FF1B2A"/>
    <w:rsid w:val="00FF2160"/>
    <w:rsid w:val="00FF30DE"/>
    <w:rsid w:val="00FF644B"/>
    <w:rsid w:val="00FF7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ListParagraphChar">
    <w:name w:val="List Paragraph Char"/>
    <w:basedOn w:val="DefaultParagraphFont"/>
    <w:link w:val="ListParagraph"/>
    <w:uiPriority w:val="34"/>
    <w:rsid w:val="002E2022"/>
    <w:rPr>
      <w:rFonts w:ascii="Calibri" w:hAnsi="Calibri" w:cs="Calibri"/>
      <w:color w:val="000000"/>
      <w:sz w:val="24"/>
      <w:szCs w:val="24"/>
    </w:rPr>
  </w:style>
  <w:style w:type="paragraph" w:customStyle="1" w:styleId="EndNoteBibliography">
    <w:name w:val="EndNote Bibliography"/>
    <w:basedOn w:val="Normal"/>
    <w:link w:val="EndNoteBibliographyZchn"/>
    <w:rsid w:val="009E2BA6"/>
  </w:style>
  <w:style w:type="character" w:customStyle="1" w:styleId="EndNoteBibliographyZchn">
    <w:name w:val="EndNote Bibliography Zchn"/>
    <w:basedOn w:val="DefaultParagraphFont"/>
    <w:link w:val="EndNoteBibliography"/>
    <w:rsid w:val="009E2BA6"/>
    <w:rPr>
      <w:rFonts w:ascii="Calibri" w:hAnsi="Calibri" w:cs="Calibri"/>
      <w:color w:val="000000"/>
      <w:sz w:val="24"/>
      <w:szCs w:val="24"/>
    </w:rPr>
  </w:style>
  <w:style w:type="paragraph" w:customStyle="1" w:styleId="EndNoteBibliographyTitle">
    <w:name w:val="EndNote Bibliography Title"/>
    <w:basedOn w:val="Normal"/>
    <w:link w:val="EndNoteBibliographyTitleZchn"/>
    <w:rsid w:val="00EA06EC"/>
    <w:pPr>
      <w:jc w:val="center"/>
    </w:pPr>
  </w:style>
  <w:style w:type="character" w:customStyle="1" w:styleId="EndNoteBibliographyTitleZchn">
    <w:name w:val="EndNote Bibliography Title Zchn"/>
    <w:basedOn w:val="DefaultParagraphFont"/>
    <w:link w:val="EndNoteBibliographyTitle"/>
    <w:rsid w:val="00EA06EC"/>
    <w:rPr>
      <w:rFonts w:ascii="Calibri" w:hAnsi="Calibri" w:cs="Calibri"/>
      <w:color w:val="000000"/>
      <w:sz w:val="24"/>
      <w:szCs w:val="24"/>
    </w:rPr>
  </w:style>
  <w:style w:type="character" w:customStyle="1" w:styleId="Ohne">
    <w:name w:val="Ohne"/>
    <w:rsid w:val="0091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607">
      <w:bodyDiv w:val="1"/>
      <w:marLeft w:val="0"/>
      <w:marRight w:val="0"/>
      <w:marTop w:val="0"/>
      <w:marBottom w:val="0"/>
      <w:divBdr>
        <w:top w:val="none" w:sz="0" w:space="0" w:color="auto"/>
        <w:left w:val="none" w:sz="0" w:space="0" w:color="auto"/>
        <w:bottom w:val="none" w:sz="0" w:space="0" w:color="auto"/>
        <w:right w:val="none" w:sz="0" w:space="0" w:color="auto"/>
      </w:divBdr>
    </w:div>
    <w:div w:id="188375304">
      <w:bodyDiv w:val="1"/>
      <w:marLeft w:val="0"/>
      <w:marRight w:val="0"/>
      <w:marTop w:val="0"/>
      <w:marBottom w:val="0"/>
      <w:divBdr>
        <w:top w:val="none" w:sz="0" w:space="0" w:color="auto"/>
        <w:left w:val="none" w:sz="0" w:space="0" w:color="auto"/>
        <w:bottom w:val="none" w:sz="0" w:space="0" w:color="auto"/>
        <w:right w:val="none" w:sz="0" w:space="0" w:color="auto"/>
      </w:divBdr>
    </w:div>
    <w:div w:id="221143707">
      <w:bodyDiv w:val="1"/>
      <w:marLeft w:val="0"/>
      <w:marRight w:val="0"/>
      <w:marTop w:val="0"/>
      <w:marBottom w:val="0"/>
      <w:divBdr>
        <w:top w:val="none" w:sz="0" w:space="0" w:color="auto"/>
        <w:left w:val="none" w:sz="0" w:space="0" w:color="auto"/>
        <w:bottom w:val="none" w:sz="0" w:space="0" w:color="auto"/>
        <w:right w:val="none" w:sz="0" w:space="0" w:color="auto"/>
      </w:divBdr>
      <w:divsChild>
        <w:div w:id="76825265">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877453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80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99891030">
      <w:bodyDiv w:val="1"/>
      <w:marLeft w:val="0"/>
      <w:marRight w:val="0"/>
      <w:marTop w:val="0"/>
      <w:marBottom w:val="0"/>
      <w:divBdr>
        <w:top w:val="none" w:sz="0" w:space="0" w:color="auto"/>
        <w:left w:val="none" w:sz="0" w:space="0" w:color="auto"/>
        <w:bottom w:val="none" w:sz="0" w:space="0" w:color="auto"/>
        <w:right w:val="none" w:sz="0" w:space="0" w:color="auto"/>
      </w:divBdr>
    </w:div>
    <w:div w:id="177597541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54520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rina.fuehner@uni-muenste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oph.kessel@uni-muenst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F355-AB45-48FB-BFD6-912057C4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15</Pages>
  <Words>7924</Words>
  <Characters>45169</Characters>
  <Application>Microsoft Office Word</Application>
  <DocSecurity>0</DocSecurity>
  <Lines>376</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52988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519</cp:revision>
  <cp:lastPrinted>2019-05-08T13:14:00Z</cp:lastPrinted>
  <dcterms:created xsi:type="dcterms:W3CDTF">2019-04-30T09:26:00Z</dcterms:created>
  <dcterms:modified xsi:type="dcterms:W3CDTF">2019-05-13T16:50:00Z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