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F91" w:rsidRPr="00C50F91" w:rsidRDefault="00C50F91" w:rsidP="00C50F91">
      <w:pPr>
        <w:widowControl/>
        <w:shd w:val="clear" w:color="auto" w:fill="FFFFFF"/>
        <w:spacing w:before="480" w:after="150" w:line="600" w:lineRule="atLeast"/>
        <w:jc w:val="left"/>
        <w:outlineLvl w:val="1"/>
        <w:rPr>
          <w:rFonts w:ascii="museo_sans_500regular" w:eastAsia="宋体" w:hAnsi="museo_sans_500regular" w:cs="宋体"/>
          <w:color w:val="252729"/>
          <w:spacing w:val="-5"/>
          <w:kern w:val="0"/>
          <w:sz w:val="54"/>
          <w:szCs w:val="54"/>
        </w:rPr>
      </w:pPr>
      <w:r w:rsidRPr="00C50F91">
        <w:rPr>
          <w:rFonts w:ascii="museo_sans_500regular" w:eastAsia="宋体" w:hAnsi="museo_sans_500regular" w:cs="宋体"/>
          <w:color w:val="252729"/>
          <w:spacing w:val="-5"/>
          <w:kern w:val="0"/>
          <w:sz w:val="54"/>
          <w:szCs w:val="54"/>
        </w:rPr>
        <w:t>Re-use permission requests</w:t>
      </w:r>
    </w:p>
    <w:p w:rsidR="00C50F91" w:rsidRPr="00C50F91" w:rsidRDefault="00C50F91" w:rsidP="00C50F91">
      <w:pPr>
        <w:widowControl/>
        <w:shd w:val="clear" w:color="auto" w:fill="FFFFFF"/>
        <w:spacing w:after="120"/>
        <w:jc w:val="left"/>
        <w:rPr>
          <w:rFonts w:ascii="Arial" w:eastAsia="宋体" w:hAnsi="Arial" w:cs="Arial"/>
          <w:color w:val="575756"/>
          <w:kern w:val="0"/>
          <w:sz w:val="24"/>
          <w:szCs w:val="24"/>
        </w:rPr>
      </w:pPr>
      <w:r w:rsidRPr="00C50F91">
        <w:rPr>
          <w:rFonts w:ascii="Arial" w:eastAsia="宋体" w:hAnsi="Arial" w:cs="Arial"/>
          <w:color w:val="575756"/>
          <w:kern w:val="0"/>
          <w:sz w:val="24"/>
          <w:szCs w:val="24"/>
        </w:rPr>
        <w:t>Material published by the Royal Society of Chemistry and other publishers is subject to all applicable copyright, database protection, and other rights. Therefore, for any publication, whether printed or electronic, permission must be obtained to use material for which the author(s) does not already own the copyright. This material may be, for example, a figure, diagram, table, photo or some other image.</w:t>
      </w:r>
      <w:r w:rsidRPr="00C50F91">
        <w:rPr>
          <w:rFonts w:ascii="Arial" w:eastAsia="宋体" w:hAnsi="Arial" w:cs="Arial"/>
          <w:color w:val="575756"/>
          <w:kern w:val="0"/>
          <w:sz w:val="24"/>
          <w:szCs w:val="24"/>
        </w:rPr>
        <w:br/>
      </w:r>
    </w:p>
    <w:p w:rsidR="00C50F91" w:rsidRPr="00C50F91" w:rsidRDefault="00C50F91" w:rsidP="00C50F91">
      <w:pPr>
        <w:widowControl/>
        <w:shd w:val="clear" w:color="auto" w:fill="FFFFFF"/>
        <w:spacing w:after="150" w:line="480" w:lineRule="atLeast"/>
        <w:jc w:val="left"/>
        <w:outlineLvl w:val="2"/>
        <w:rPr>
          <w:rFonts w:ascii="museo_sans_500regular" w:eastAsia="宋体" w:hAnsi="museo_sans_500regular" w:cs="Arial"/>
          <w:color w:val="252729"/>
          <w:spacing w:val="-2"/>
          <w:kern w:val="0"/>
          <w:sz w:val="42"/>
          <w:szCs w:val="42"/>
        </w:rPr>
      </w:pPr>
      <w:r w:rsidRPr="00C50F91">
        <w:rPr>
          <w:rFonts w:ascii="museo_sans_500regular" w:eastAsia="宋体" w:hAnsi="museo_sans_500regular" w:cs="Arial"/>
          <w:color w:val="252729"/>
          <w:spacing w:val="-2"/>
          <w:kern w:val="0"/>
          <w:sz w:val="42"/>
          <w:szCs w:val="42"/>
        </w:rPr>
        <w:t>Author reusing their own work published by the Royal Society of Chemistry</w:t>
      </w:r>
    </w:p>
    <w:p w:rsidR="00C50F91" w:rsidRPr="00C50F91" w:rsidRDefault="00C50F91" w:rsidP="00C50F91">
      <w:pPr>
        <w:widowControl/>
        <w:shd w:val="clear" w:color="auto" w:fill="FFFFFF"/>
        <w:spacing w:after="120"/>
        <w:jc w:val="left"/>
        <w:rPr>
          <w:rFonts w:ascii="Arial" w:eastAsia="宋体" w:hAnsi="Arial" w:cs="Arial"/>
          <w:color w:val="575756"/>
          <w:kern w:val="0"/>
          <w:sz w:val="24"/>
          <w:szCs w:val="24"/>
        </w:rPr>
      </w:pPr>
      <w:r w:rsidRPr="00C50F91">
        <w:rPr>
          <w:rFonts w:ascii="Arial" w:eastAsia="宋体" w:hAnsi="Arial" w:cs="Arial"/>
          <w:color w:val="575756"/>
          <w:kern w:val="0"/>
          <w:sz w:val="24"/>
          <w:szCs w:val="24"/>
        </w:rPr>
        <w:t xml:space="preserve">You do not need to request permission to reuse your own figures, diagrams, </w:t>
      </w:r>
      <w:proofErr w:type="spellStart"/>
      <w:r w:rsidRPr="00C50F91">
        <w:rPr>
          <w:rFonts w:ascii="Arial" w:eastAsia="宋体" w:hAnsi="Arial" w:cs="Arial"/>
          <w:color w:val="575756"/>
          <w:kern w:val="0"/>
          <w:sz w:val="24"/>
          <w:szCs w:val="24"/>
        </w:rPr>
        <w:t>etc</w:t>
      </w:r>
      <w:proofErr w:type="spellEnd"/>
      <w:r w:rsidRPr="00C50F91">
        <w:rPr>
          <w:rFonts w:ascii="Arial" w:eastAsia="宋体" w:hAnsi="Arial" w:cs="Arial"/>
          <w:color w:val="575756"/>
          <w:kern w:val="0"/>
          <w:sz w:val="24"/>
          <w:szCs w:val="24"/>
        </w:rPr>
        <w:t>, that were originally published in a Royal Society of Chemistry publication. However, permission should be requested for use of the whole article or chapter except if reusing it in a thesis. If you are including an article or book chapter published by us in your thesis please ensure that your co-authors are aware of this. </w:t>
      </w:r>
    </w:p>
    <w:p w:rsidR="00C50F91" w:rsidRPr="00C50F91" w:rsidRDefault="00C50F91" w:rsidP="00C50F91">
      <w:pPr>
        <w:widowControl/>
        <w:shd w:val="clear" w:color="auto" w:fill="FFFFFF"/>
        <w:spacing w:after="120"/>
        <w:jc w:val="left"/>
        <w:rPr>
          <w:rFonts w:ascii="Arial" w:eastAsia="宋体" w:hAnsi="Arial" w:cs="Arial"/>
          <w:color w:val="575756"/>
          <w:kern w:val="0"/>
          <w:sz w:val="24"/>
          <w:szCs w:val="24"/>
        </w:rPr>
      </w:pPr>
      <w:r w:rsidRPr="00C50F91">
        <w:rPr>
          <w:rFonts w:ascii="Arial" w:eastAsia="宋体" w:hAnsi="Arial" w:cs="Arial"/>
          <w:color w:val="575756"/>
          <w:kern w:val="0"/>
          <w:sz w:val="24"/>
          <w:szCs w:val="24"/>
        </w:rPr>
        <w:t>Reuse of material that was published originally by the Royal Society of Chemistry must be accompanied by the appropriate acknowledgement of the publication. The form of the acknowledgement is dependent on the journal in which it was published originally, as detailed in 'Acknowledgements'.</w:t>
      </w:r>
      <w:r w:rsidRPr="00C50F91">
        <w:rPr>
          <w:rFonts w:ascii="Arial" w:eastAsia="宋体" w:hAnsi="Arial" w:cs="Arial"/>
          <w:color w:val="575756"/>
          <w:kern w:val="0"/>
          <w:sz w:val="24"/>
          <w:szCs w:val="24"/>
        </w:rPr>
        <w:br/>
      </w:r>
    </w:p>
    <w:p w:rsidR="00C50F91" w:rsidRPr="00C50F91" w:rsidRDefault="00C50F91" w:rsidP="00C50F91">
      <w:pPr>
        <w:widowControl/>
        <w:shd w:val="clear" w:color="auto" w:fill="FFFFFF"/>
        <w:spacing w:after="150" w:line="480" w:lineRule="atLeast"/>
        <w:jc w:val="left"/>
        <w:outlineLvl w:val="2"/>
        <w:rPr>
          <w:rFonts w:ascii="museo_sans_500regular" w:eastAsia="宋体" w:hAnsi="museo_sans_500regular" w:cs="Arial"/>
          <w:color w:val="252729"/>
          <w:spacing w:val="-2"/>
          <w:kern w:val="0"/>
          <w:sz w:val="42"/>
          <w:szCs w:val="42"/>
        </w:rPr>
      </w:pPr>
      <w:r w:rsidRPr="00C50F91">
        <w:rPr>
          <w:rFonts w:ascii="museo_sans_500regular" w:eastAsia="宋体" w:hAnsi="museo_sans_500regular" w:cs="Arial"/>
          <w:color w:val="252729"/>
          <w:spacing w:val="-2"/>
          <w:kern w:val="0"/>
          <w:sz w:val="42"/>
          <w:szCs w:val="42"/>
        </w:rPr>
        <w:t>Material published by the Royal Society of Chemistry to be used in another of our publications</w:t>
      </w:r>
    </w:p>
    <w:p w:rsidR="00C50F91" w:rsidRPr="00C50F91" w:rsidRDefault="00C50F91" w:rsidP="00C50F91">
      <w:pPr>
        <w:widowControl/>
        <w:shd w:val="clear" w:color="auto" w:fill="FFFFFF"/>
        <w:spacing w:after="120"/>
        <w:jc w:val="left"/>
        <w:rPr>
          <w:rFonts w:ascii="Arial" w:eastAsia="宋体" w:hAnsi="Arial" w:cs="Arial"/>
          <w:color w:val="575756"/>
          <w:kern w:val="0"/>
          <w:sz w:val="24"/>
          <w:szCs w:val="24"/>
        </w:rPr>
      </w:pPr>
      <w:r w:rsidRPr="00C50F91">
        <w:rPr>
          <w:rFonts w:ascii="Arial" w:eastAsia="宋体" w:hAnsi="Arial" w:cs="Arial"/>
          <w:color w:val="575756"/>
          <w:kern w:val="0"/>
          <w:sz w:val="24"/>
          <w:szCs w:val="24"/>
        </w:rPr>
        <w:t xml:space="preserve">Authors contributing to our publications (journal articles, book or book chapters) do not need to formally request permission to reproduce material contained in another Royal Society of Chemistry publication. However, permission should be requested for use of a whole article or chapter. For all cases of </w:t>
      </w:r>
      <w:proofErr w:type="gramStart"/>
      <w:r w:rsidRPr="00C50F91">
        <w:rPr>
          <w:rFonts w:ascii="Arial" w:eastAsia="宋体" w:hAnsi="Arial" w:cs="Arial"/>
          <w:color w:val="575756"/>
          <w:kern w:val="0"/>
          <w:sz w:val="24"/>
          <w:szCs w:val="24"/>
        </w:rPr>
        <w:t>reproduction</w:t>
      </w:r>
      <w:proofErr w:type="gramEnd"/>
      <w:r w:rsidRPr="00C50F91">
        <w:rPr>
          <w:rFonts w:ascii="Arial" w:eastAsia="宋体" w:hAnsi="Arial" w:cs="Arial"/>
          <w:color w:val="575756"/>
          <w:kern w:val="0"/>
          <w:sz w:val="24"/>
          <w:szCs w:val="24"/>
        </w:rPr>
        <w:t xml:space="preserve"> the correct acknowledgement of the reproduced material should be given. The form of the acknowledgement is dependent on the journal in which it was published originally, as detailed in the 'Acknowledgements' section.</w:t>
      </w:r>
    </w:p>
    <w:p w:rsidR="00C645D4" w:rsidRPr="00C50F91" w:rsidRDefault="00C645D4">
      <w:bookmarkStart w:id="0" w:name="_GoBack"/>
      <w:bookmarkEnd w:id="0"/>
    </w:p>
    <w:sectPr w:rsidR="00C645D4" w:rsidRPr="00C50F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useo_sans_500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F91"/>
    <w:rsid w:val="00287B4D"/>
    <w:rsid w:val="00357A0F"/>
    <w:rsid w:val="004774C3"/>
    <w:rsid w:val="00544F29"/>
    <w:rsid w:val="00B942C1"/>
    <w:rsid w:val="00BE22B4"/>
    <w:rsid w:val="00C01378"/>
    <w:rsid w:val="00C50F91"/>
    <w:rsid w:val="00C645D4"/>
    <w:rsid w:val="00C66D89"/>
    <w:rsid w:val="00DA0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2B2C3-6CF4-47B7-B4DC-6BCDC6507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C50F91"/>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C50F9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C50F91"/>
    <w:rPr>
      <w:rFonts w:ascii="宋体" w:eastAsia="宋体" w:hAnsi="宋体" w:cs="宋体"/>
      <w:b/>
      <w:bCs/>
      <w:kern w:val="0"/>
      <w:sz w:val="36"/>
      <w:szCs w:val="36"/>
    </w:rPr>
  </w:style>
  <w:style w:type="character" w:customStyle="1" w:styleId="30">
    <w:name w:val="标题 3 字符"/>
    <w:basedOn w:val="a0"/>
    <w:link w:val="3"/>
    <w:uiPriority w:val="9"/>
    <w:rsid w:val="00C50F91"/>
    <w:rPr>
      <w:rFonts w:ascii="宋体" w:eastAsia="宋体" w:hAnsi="宋体" w:cs="宋体"/>
      <w:b/>
      <w:bCs/>
      <w:kern w:val="0"/>
      <w:sz w:val="27"/>
      <w:szCs w:val="27"/>
    </w:rPr>
  </w:style>
  <w:style w:type="paragraph" w:styleId="a3">
    <w:name w:val="Normal (Web)"/>
    <w:basedOn w:val="a"/>
    <w:uiPriority w:val="99"/>
    <w:semiHidden/>
    <w:unhideWhenUsed/>
    <w:rsid w:val="00C50F9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041466">
      <w:bodyDiv w:val="1"/>
      <w:marLeft w:val="0"/>
      <w:marRight w:val="0"/>
      <w:marTop w:val="0"/>
      <w:marBottom w:val="0"/>
      <w:divBdr>
        <w:top w:val="none" w:sz="0" w:space="0" w:color="auto"/>
        <w:left w:val="none" w:sz="0" w:space="0" w:color="auto"/>
        <w:bottom w:val="none" w:sz="0" w:space="0" w:color="auto"/>
        <w:right w:val="none" w:sz="0" w:space="0" w:color="auto"/>
      </w:divBdr>
      <w:divsChild>
        <w:div w:id="196743889">
          <w:marLeft w:val="0"/>
          <w:marRight w:val="0"/>
          <w:marTop w:val="0"/>
          <w:marBottom w:val="0"/>
          <w:divBdr>
            <w:top w:val="single" w:sz="6" w:space="15" w:color="E6E6E6"/>
            <w:left w:val="single" w:sz="2" w:space="0" w:color="E6E6E6"/>
            <w:bottom w:val="single" w:sz="2" w:space="0" w:color="E6E6E6"/>
            <w:right w:val="single" w:sz="2" w:space="0" w:color="E6E6E6"/>
          </w:divBdr>
          <w:divsChild>
            <w:div w:id="1805004867">
              <w:marLeft w:val="0"/>
              <w:marRight w:val="0"/>
              <w:marTop w:val="0"/>
              <w:marBottom w:val="0"/>
              <w:divBdr>
                <w:top w:val="single" w:sz="6" w:space="15" w:color="E6E6E6"/>
                <w:left w:val="single" w:sz="2" w:space="0" w:color="E6E6E6"/>
                <w:bottom w:val="single" w:sz="2" w:space="0" w:color="E6E6E6"/>
                <w:right w:val="single" w:sz="2" w:space="0" w:color="E6E6E6"/>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 Feng</dc:creator>
  <cp:keywords/>
  <dc:description/>
  <cp:lastModifiedBy>Shan Feng</cp:lastModifiedBy>
  <cp:revision>1</cp:revision>
  <dcterms:created xsi:type="dcterms:W3CDTF">2019-04-24T09:17:00Z</dcterms:created>
  <dcterms:modified xsi:type="dcterms:W3CDTF">2019-04-24T09:18:00Z</dcterms:modified>
</cp:coreProperties>
</file>