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1D94CBE4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E36370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60059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16A097F6" w14:textId="3CDFB683" w:rsidR="00EF0AC1" w:rsidRPr="00C47DED" w:rsidRDefault="00D94C52" w:rsidP="00C47DED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>:</w:t>
      </w:r>
      <w:r w:rsidR="00EF0AC1">
        <w:rPr>
          <w:rStyle w:val="Hyperlink"/>
          <w:rFonts w:ascii="Helvetica" w:hAnsi="Helvetica" w:cs="Arial" w:hint="eastAsia"/>
          <w:b/>
          <w:i w:val="0"/>
          <w:color w:val="auto"/>
          <w:sz w:val="22"/>
          <w:szCs w:val="22"/>
          <w:u w:val="none"/>
          <w:lang w:eastAsia="zh-CN"/>
        </w:rPr>
        <w:t xml:space="preserve"> </w:t>
      </w:r>
      <w:r w:rsidR="00EF0AC1" w:rsidRPr="00EF0AC1">
        <w:rPr>
          <w:rStyle w:val="Hyperlink"/>
          <w:rFonts w:ascii="Helvetica" w:hAnsi="Helvetica" w:cs="Arial"/>
          <w:b/>
          <w:i w:val="0"/>
          <w:sz w:val="22"/>
          <w:szCs w:val="22"/>
        </w:rPr>
        <w:t>https://www.jove.com/account/file-uploader?src=18318043</w:t>
      </w:r>
    </w:p>
    <w:p w14:paraId="525A54FB" w14:textId="77777777" w:rsidR="00EF0AC1" w:rsidRDefault="00EF0AC1" w:rsidP="00F519BF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36294A21" w14:textId="6D699FB8" w:rsidR="00A131B4" w:rsidRPr="000E6B69" w:rsidRDefault="00F95819" w:rsidP="00A131B4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2C46C4" w:rsidRPr="002C46C4">
        <w:rPr>
          <w:rFonts w:ascii="Helvetica" w:hAnsi="Helvetica" w:cs="Arial"/>
          <w:b/>
          <w:sz w:val="28"/>
          <w:szCs w:val="28"/>
        </w:rPr>
        <w:t>Sandy Soil Improvement through Microbially Induced Calcite Precipitation (MICP) by Immersion</w:t>
      </w: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4E2ADF2B" w14:textId="082C5B64" w:rsidR="002C46C4" w:rsidRPr="002C46C4" w:rsidRDefault="00D94C52" w:rsidP="002C46C4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Authors and Affiliations:</w:t>
      </w:r>
      <w:bookmarkStart w:id="0" w:name="_GoBack"/>
      <w:bookmarkEnd w:id="0"/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r w:rsidR="002C46C4" w:rsidRPr="002C46C4">
        <w:rPr>
          <w:rFonts w:ascii="Helvetica" w:hAnsi="Helvetica"/>
          <w:b/>
          <w:sz w:val="28"/>
          <w:szCs w:val="28"/>
        </w:rPr>
        <w:t>Shihui Liu</w:t>
      </w:r>
      <w:r w:rsidR="002C46C4" w:rsidRPr="002C46C4">
        <w:rPr>
          <w:rFonts w:ascii="Helvetica" w:hAnsi="Helvetica"/>
          <w:b/>
          <w:sz w:val="28"/>
          <w:szCs w:val="28"/>
          <w:vertAlign w:val="superscript"/>
        </w:rPr>
        <w:t>1</w:t>
      </w:r>
      <w:r w:rsidR="002C46C4" w:rsidRPr="002C46C4">
        <w:rPr>
          <w:rFonts w:ascii="Helvetica" w:hAnsi="Helvetica"/>
          <w:b/>
          <w:sz w:val="28"/>
          <w:szCs w:val="28"/>
        </w:rPr>
        <w:t>, Kang Du</w:t>
      </w:r>
      <w:r w:rsidR="002C46C4" w:rsidRPr="002C46C4">
        <w:rPr>
          <w:rFonts w:ascii="Helvetica" w:hAnsi="Helvetica"/>
          <w:b/>
          <w:sz w:val="28"/>
          <w:szCs w:val="28"/>
          <w:vertAlign w:val="superscript"/>
        </w:rPr>
        <w:t>1</w:t>
      </w:r>
      <w:r w:rsidR="002C46C4" w:rsidRPr="002C46C4">
        <w:rPr>
          <w:rFonts w:ascii="Helvetica" w:hAnsi="Helvetica"/>
          <w:b/>
          <w:sz w:val="28"/>
          <w:szCs w:val="28"/>
        </w:rPr>
        <w:t>, Kejun Wen</w:t>
      </w:r>
      <w:r w:rsidR="002C46C4" w:rsidRPr="002C46C4">
        <w:rPr>
          <w:rFonts w:ascii="Helvetica" w:hAnsi="Helvetica"/>
          <w:b/>
          <w:sz w:val="28"/>
          <w:szCs w:val="28"/>
          <w:vertAlign w:val="superscript"/>
        </w:rPr>
        <w:t>1</w:t>
      </w:r>
      <w:r w:rsidR="002C46C4" w:rsidRPr="002C46C4">
        <w:rPr>
          <w:rFonts w:ascii="Helvetica" w:hAnsi="Helvetica"/>
          <w:b/>
          <w:sz w:val="28"/>
          <w:szCs w:val="28"/>
        </w:rPr>
        <w:t>, Wei Huang</w:t>
      </w:r>
      <w:r w:rsidR="002C46C4" w:rsidRPr="002C46C4">
        <w:rPr>
          <w:rFonts w:ascii="Helvetica" w:hAnsi="Helvetica"/>
          <w:b/>
          <w:sz w:val="28"/>
          <w:szCs w:val="28"/>
          <w:vertAlign w:val="superscript"/>
        </w:rPr>
        <w:t>2</w:t>
      </w:r>
      <w:r w:rsidR="002C46C4" w:rsidRPr="002C46C4">
        <w:rPr>
          <w:rFonts w:ascii="Helvetica" w:hAnsi="Helvetica"/>
          <w:b/>
          <w:sz w:val="28"/>
          <w:szCs w:val="28"/>
        </w:rPr>
        <w:t>, Farshad Amini</w:t>
      </w:r>
      <w:r w:rsidR="002C46C4" w:rsidRPr="002C46C4">
        <w:rPr>
          <w:rFonts w:ascii="Helvetica" w:hAnsi="Helvetica"/>
          <w:b/>
          <w:sz w:val="28"/>
          <w:szCs w:val="28"/>
          <w:vertAlign w:val="superscript"/>
        </w:rPr>
        <w:t>1</w:t>
      </w:r>
      <w:r w:rsidR="002C46C4" w:rsidRPr="002C46C4">
        <w:rPr>
          <w:rFonts w:ascii="Helvetica" w:hAnsi="Helvetica"/>
          <w:b/>
          <w:sz w:val="28"/>
          <w:szCs w:val="28"/>
        </w:rPr>
        <w:t>, Lin Li</w:t>
      </w:r>
      <w:r w:rsidR="002C46C4" w:rsidRPr="002C46C4">
        <w:rPr>
          <w:rFonts w:ascii="Helvetica" w:hAnsi="Helvetica"/>
          <w:b/>
          <w:sz w:val="28"/>
          <w:szCs w:val="28"/>
          <w:vertAlign w:val="superscript"/>
        </w:rPr>
        <w:t>3</w:t>
      </w:r>
    </w:p>
    <w:p w14:paraId="76E13019" w14:textId="5BBBC96A" w:rsidR="00A131B4" w:rsidRPr="00A131B4" w:rsidRDefault="00A131B4" w:rsidP="00A131B4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0341C1FF" w14:textId="77777777" w:rsidR="002C46C4" w:rsidRPr="002C46C4" w:rsidRDefault="002C46C4" w:rsidP="002C46C4">
      <w:pPr>
        <w:pStyle w:val="Default"/>
        <w:rPr>
          <w:rFonts w:ascii="Helvetica" w:hAnsi="Helvetica" w:cs="Arial"/>
          <w:bCs/>
          <w:sz w:val="28"/>
          <w:szCs w:val="28"/>
        </w:rPr>
      </w:pPr>
      <w:r w:rsidRPr="002C46C4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2C46C4">
        <w:rPr>
          <w:rFonts w:ascii="Helvetica" w:hAnsi="Helvetica" w:cs="Arial"/>
          <w:bCs/>
          <w:sz w:val="28"/>
          <w:szCs w:val="28"/>
        </w:rPr>
        <w:t xml:space="preserve">Department of Civil &amp; Environmental Engineering, Jackson State University, Jackson, Mississippi </w:t>
      </w:r>
    </w:p>
    <w:p w14:paraId="0CBC0924" w14:textId="77777777" w:rsidR="002C46C4" w:rsidRPr="002C46C4" w:rsidRDefault="002C46C4" w:rsidP="002C46C4">
      <w:pPr>
        <w:pStyle w:val="Default"/>
        <w:rPr>
          <w:rFonts w:ascii="Helvetica" w:hAnsi="Helvetica" w:cs="Arial"/>
          <w:bCs/>
          <w:sz w:val="28"/>
          <w:szCs w:val="28"/>
        </w:rPr>
      </w:pPr>
      <w:r w:rsidRPr="002C46C4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2C46C4">
        <w:rPr>
          <w:rFonts w:ascii="Helvetica" w:hAnsi="Helvetica" w:cs="Arial"/>
          <w:bCs/>
          <w:sz w:val="28"/>
          <w:szCs w:val="28"/>
        </w:rPr>
        <w:t xml:space="preserve">School of Civil Engineering and Architecture, Chongqing University of Science and Technology, Chongqing, China </w:t>
      </w:r>
    </w:p>
    <w:p w14:paraId="24B751B8" w14:textId="77777777" w:rsidR="002C46C4" w:rsidRPr="002C46C4" w:rsidRDefault="002C46C4" w:rsidP="002C46C4">
      <w:pPr>
        <w:pStyle w:val="Default"/>
        <w:rPr>
          <w:rFonts w:ascii="Helvetica" w:hAnsi="Helvetica" w:cs="Arial"/>
          <w:bCs/>
          <w:sz w:val="28"/>
          <w:szCs w:val="28"/>
        </w:rPr>
      </w:pPr>
      <w:r w:rsidRPr="002C46C4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2C46C4">
        <w:rPr>
          <w:rFonts w:ascii="Helvetica" w:hAnsi="Helvetica" w:cs="Arial"/>
          <w:bCs/>
          <w:sz w:val="28"/>
          <w:szCs w:val="28"/>
        </w:rPr>
        <w:t>Department of Civil &amp; Architectural Engineering, Tennessee State University, Nashville, Tennessee</w:t>
      </w:r>
    </w:p>
    <w:p w14:paraId="71E5D034" w14:textId="77777777" w:rsidR="00D94C52" w:rsidRPr="00F95819" w:rsidRDefault="00D94C52" w:rsidP="00D94C52">
      <w:pPr>
        <w:pStyle w:val="Default"/>
        <w:rPr>
          <w:rFonts w:ascii="Helvetica" w:hAnsi="Helvetica" w:cs="Arial"/>
          <w:sz w:val="28"/>
          <w:szCs w:val="28"/>
        </w:rPr>
      </w:pP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DCB134F" w14:textId="77777777" w:rsidR="002C46C4" w:rsidRDefault="002C46C4" w:rsidP="002C46C4">
      <w:pPr>
        <w:outlineLvl w:val="0"/>
        <w:rPr>
          <w:rFonts w:ascii="Helvetica" w:hAnsi="Helvetica"/>
          <w:sz w:val="22"/>
        </w:rPr>
      </w:pPr>
      <w:r w:rsidRPr="002C46C4">
        <w:rPr>
          <w:rFonts w:ascii="Helvetica" w:hAnsi="Helvetica"/>
          <w:sz w:val="22"/>
          <w:szCs w:val="20"/>
        </w:rPr>
        <w:t xml:space="preserve">Lin Li </w:t>
      </w:r>
    </w:p>
    <w:p w14:paraId="440A56C9" w14:textId="396A9950" w:rsidR="002C46C4" w:rsidRPr="002C46C4" w:rsidRDefault="009D4746" w:rsidP="002C46C4">
      <w:pPr>
        <w:outlineLvl w:val="0"/>
        <w:rPr>
          <w:rFonts w:ascii="Helvetica" w:hAnsi="Helvetica"/>
          <w:sz w:val="22"/>
          <w:szCs w:val="20"/>
        </w:rPr>
      </w:pPr>
      <w:hyperlink r:id="rId8" w:history="1">
        <w:r w:rsidR="002C46C4" w:rsidRPr="002C46C4">
          <w:rPr>
            <w:rStyle w:val="Hyperlink"/>
            <w:rFonts w:ascii="Helvetica" w:hAnsi="Helvetica" w:cs="Arial"/>
            <w:sz w:val="22"/>
            <w:szCs w:val="22"/>
          </w:rPr>
          <w:t>lli</w:t>
        </w:r>
        <w:r w:rsidR="000E6B69">
          <w:rPr>
            <w:rStyle w:val="Hyperlink"/>
            <w:rFonts w:ascii="Helvetica" w:hAnsi="Helvetica" w:cs="Arial" w:hint="eastAsia"/>
            <w:sz w:val="22"/>
            <w:szCs w:val="22"/>
          </w:rPr>
          <w:t>1</w:t>
        </w:r>
        <w:r w:rsidR="002C46C4" w:rsidRPr="002C46C4">
          <w:rPr>
            <w:rStyle w:val="Hyperlink"/>
            <w:rFonts w:ascii="Helvetica" w:hAnsi="Helvetica" w:cs="Arial"/>
            <w:sz w:val="22"/>
            <w:szCs w:val="22"/>
          </w:rPr>
          <w:t>@tnstate.edu</w:t>
        </w:r>
      </w:hyperlink>
    </w:p>
    <w:p w14:paraId="0475DFA2" w14:textId="77777777" w:rsidR="00D94C52" w:rsidRPr="00D94C52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135D9EB4" w14:textId="52BD26AC" w:rsidR="002C46C4" w:rsidRPr="002C46C4" w:rsidRDefault="009D4746" w:rsidP="002C46C4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9" w:history="1">
        <w:r w:rsidR="002C46C4" w:rsidRPr="002C46C4">
          <w:rPr>
            <w:rStyle w:val="Hyperlink"/>
            <w:rFonts w:ascii="Helvetica" w:hAnsi="Helvetica" w:cs="Arial"/>
            <w:sz w:val="22"/>
            <w:szCs w:val="22"/>
          </w:rPr>
          <w:t>shihui.liu@students.jsums.edu</w:t>
        </w:r>
      </w:hyperlink>
    </w:p>
    <w:p w14:paraId="099E2168" w14:textId="3D8177FD" w:rsidR="002C46C4" w:rsidRPr="002C46C4" w:rsidRDefault="009D4746" w:rsidP="002C46C4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10" w:history="1">
        <w:r w:rsidR="002C46C4" w:rsidRPr="002C46C4">
          <w:rPr>
            <w:rStyle w:val="Hyperlink"/>
            <w:rFonts w:ascii="Helvetica" w:hAnsi="Helvetica" w:cs="Arial"/>
            <w:sz w:val="22"/>
            <w:szCs w:val="22"/>
          </w:rPr>
          <w:t>kang.du@students.jsums.edu</w:t>
        </w:r>
      </w:hyperlink>
    </w:p>
    <w:p w14:paraId="1274473C" w14:textId="2AE50725" w:rsidR="002C46C4" w:rsidRPr="002C46C4" w:rsidRDefault="009D4746" w:rsidP="002C46C4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11" w:tgtFrame="_blank" w:history="1">
        <w:r w:rsidR="002C46C4" w:rsidRPr="002C46C4">
          <w:rPr>
            <w:rStyle w:val="Hyperlink"/>
            <w:rFonts w:ascii="Helvetica" w:hAnsi="Helvetica" w:cs="Arial"/>
            <w:sz w:val="22"/>
            <w:szCs w:val="22"/>
          </w:rPr>
          <w:t>kejun.wen@jsums.edu</w:t>
        </w:r>
      </w:hyperlink>
    </w:p>
    <w:p w14:paraId="11DD81F8" w14:textId="2F4FCEF0" w:rsidR="002C46C4" w:rsidRPr="002C46C4" w:rsidRDefault="009D4746" w:rsidP="002C46C4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12" w:history="1">
        <w:r w:rsidR="002C46C4" w:rsidRPr="002C46C4">
          <w:rPr>
            <w:rStyle w:val="Hyperlink"/>
            <w:rFonts w:ascii="Helvetica" w:hAnsi="Helvetica" w:cs="Arial"/>
            <w:sz w:val="22"/>
            <w:szCs w:val="22"/>
          </w:rPr>
          <w:t>huangwei20041@126.com</w:t>
        </w:r>
      </w:hyperlink>
    </w:p>
    <w:p w14:paraId="79CFD145" w14:textId="23C2A561" w:rsidR="002C46C4" w:rsidRPr="002C46C4" w:rsidRDefault="009D4746" w:rsidP="002C46C4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13" w:history="1">
        <w:r w:rsidR="002C46C4" w:rsidRPr="002C46C4">
          <w:rPr>
            <w:rStyle w:val="Hyperlink"/>
            <w:rFonts w:ascii="Helvetica" w:hAnsi="Helvetica" w:cs="Arial"/>
            <w:sz w:val="22"/>
            <w:szCs w:val="22"/>
          </w:rPr>
          <w:t>famini@jsums.edu</w:t>
        </w:r>
      </w:hyperlink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56A2A58" w14:textId="479681B8" w:rsidR="002C3A72" w:rsidRDefault="002C3A72" w:rsidP="00277C90">
      <w:pPr>
        <w:rPr>
          <w:rFonts w:ascii="Helvetica" w:hAnsi="Helvetica"/>
          <w:sz w:val="22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70D1F126" w14:textId="77777777" w:rsidR="004E47FB" w:rsidRDefault="004E47FB" w:rsidP="00277C90">
      <w:pPr>
        <w:spacing w:before="120"/>
        <w:rPr>
          <w:rFonts w:ascii="Helvetica" w:hAnsi="Helvetica"/>
          <w:sz w:val="22"/>
        </w:rPr>
      </w:pPr>
    </w:p>
    <w:p w14:paraId="36336325" w14:textId="3695A6D8" w:rsidR="00277C90" w:rsidRPr="00AA132F" w:rsidRDefault="009212DD" w:rsidP="00277C90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A761F1">
        <w:rPr>
          <w:rFonts w:ascii="Helvetica" w:hAnsi="Helvetica"/>
          <w:b/>
          <w:sz w:val="22"/>
        </w:rPr>
        <w:t xml:space="preserve"> </w:t>
      </w:r>
      <w:r w:rsidR="00A761F1">
        <w:rPr>
          <w:rFonts w:ascii="Helvetica" w:hAnsi="Helvetica" w:hint="eastAsia"/>
          <w:b/>
          <w:sz w:val="22"/>
        </w:rPr>
        <w:t>N</w:t>
      </w:r>
    </w:p>
    <w:p w14:paraId="1BD95291" w14:textId="77777777" w:rsidR="00482D4C" w:rsidRPr="00E24898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1B3B648C" w14:textId="15E354BA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>Does your protocol include software usage?</w:t>
      </w:r>
      <w:r w:rsidR="00A761F1">
        <w:rPr>
          <w:rFonts w:ascii="Helvetica" w:hAnsi="Helvetica"/>
          <w:sz w:val="22"/>
        </w:rPr>
        <w:t xml:space="preserve"> </w:t>
      </w:r>
      <w:r w:rsidR="00A761F1" w:rsidRPr="00A761F1">
        <w:rPr>
          <w:rFonts w:ascii="Helvetica" w:hAnsi="Helvetica"/>
          <w:b/>
          <w:sz w:val="22"/>
        </w:rPr>
        <w:t>N</w:t>
      </w:r>
    </w:p>
    <w:p w14:paraId="4D362B93" w14:textId="77777777" w:rsidR="00A761F1" w:rsidRDefault="00A761F1" w:rsidP="00D94C52">
      <w:pPr>
        <w:spacing w:before="120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F572CFD" w14:textId="14CE2619" w:rsidR="00482D4C" w:rsidRPr="00851B3E" w:rsidRDefault="00A63890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Response: Step 3.1-3.4, 4.1-4.2.</w:t>
      </w: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2E65CB37" w14:textId="59A6D13C" w:rsidR="00482D4C" w:rsidRDefault="00DC53E2" w:rsidP="0067052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Response: Step 2.4 is </w:t>
      </w:r>
      <w:r w:rsidR="00971363">
        <w:rPr>
          <w:rFonts w:ascii="Helvetica" w:hAnsi="Helvetica"/>
          <w:color w:val="3366FF"/>
          <w:sz w:val="22"/>
        </w:rPr>
        <w:t xml:space="preserve">the </w:t>
      </w:r>
      <w:r>
        <w:rPr>
          <w:rFonts w:ascii="Helvetica" w:hAnsi="Helvetica"/>
          <w:color w:val="3366FF"/>
          <w:sz w:val="22"/>
        </w:rPr>
        <w:t>most difficult aspect of this procedure. The operation of this step is easy while it is difficult to ensure</w:t>
      </w:r>
      <w:r w:rsidR="00971363">
        <w:rPr>
          <w:rFonts w:ascii="Helvetica" w:hAnsi="Helvetica"/>
          <w:color w:val="3366FF"/>
          <w:sz w:val="22"/>
        </w:rPr>
        <w:t xml:space="preserve"> if</w:t>
      </w:r>
      <w:r>
        <w:rPr>
          <w:rFonts w:ascii="Helvetica" w:hAnsi="Helvetica"/>
          <w:color w:val="3366FF"/>
          <w:sz w:val="22"/>
        </w:rPr>
        <w:t xml:space="preserve"> the activity of bacteria is good enough for MICP process. We did a lot of experiments and found that </w:t>
      </w:r>
      <w:r w:rsidR="0067052C">
        <w:rPr>
          <w:rFonts w:ascii="Helvetica" w:hAnsi="Helvetica"/>
          <w:color w:val="3366FF"/>
          <w:sz w:val="22"/>
        </w:rPr>
        <w:t xml:space="preserve">measuring </w:t>
      </w:r>
      <w:r w:rsidR="0067052C" w:rsidRPr="0067052C">
        <w:rPr>
          <w:rFonts w:ascii="Helvetica" w:hAnsi="Helvetica"/>
          <w:color w:val="3366FF"/>
          <w:sz w:val="22"/>
        </w:rPr>
        <w:t xml:space="preserve">the </w:t>
      </w:r>
      <w:r w:rsidR="0067052C">
        <w:rPr>
          <w:rFonts w:ascii="Helvetica" w:hAnsi="Helvetica"/>
          <w:color w:val="3366FF"/>
          <w:sz w:val="22"/>
        </w:rPr>
        <w:t xml:space="preserve">electrical conductivity changes of the mixture of </w:t>
      </w:r>
      <w:r w:rsidR="0067052C" w:rsidRPr="0067052C">
        <w:rPr>
          <w:rFonts w:ascii="Helvetica" w:hAnsi="Helvetica"/>
          <w:color w:val="3366FF"/>
          <w:sz w:val="22"/>
        </w:rPr>
        <w:t xml:space="preserve">bacterial suspension </w:t>
      </w:r>
      <w:r w:rsidR="0067052C">
        <w:rPr>
          <w:rFonts w:ascii="Helvetica" w:hAnsi="Helvetica"/>
          <w:color w:val="3366FF"/>
          <w:sz w:val="22"/>
        </w:rPr>
        <w:t>and</w:t>
      </w:r>
      <w:r w:rsidR="0067052C" w:rsidRPr="0067052C">
        <w:rPr>
          <w:rFonts w:ascii="Helvetica" w:hAnsi="Helvetica"/>
          <w:color w:val="3366FF"/>
          <w:sz w:val="22"/>
        </w:rPr>
        <w:t xml:space="preserve"> urea</w:t>
      </w:r>
      <w:r w:rsidR="0067052C">
        <w:rPr>
          <w:rFonts w:ascii="Helvetica" w:hAnsi="Helvetica"/>
          <w:color w:val="3366FF"/>
          <w:sz w:val="22"/>
        </w:rPr>
        <w:t xml:space="preserve"> </w:t>
      </w:r>
      <w:r w:rsidR="0067052C" w:rsidRPr="0067052C">
        <w:rPr>
          <w:rFonts w:ascii="Helvetica" w:hAnsi="Helvetica"/>
          <w:color w:val="3366FF"/>
          <w:sz w:val="22"/>
        </w:rPr>
        <w:t>solution due to urea hydrolysis</w:t>
      </w:r>
      <w:r w:rsidR="0067052C">
        <w:rPr>
          <w:rFonts w:ascii="Helvetica" w:hAnsi="Helvetica"/>
          <w:color w:val="3366FF"/>
          <w:sz w:val="22"/>
        </w:rPr>
        <w:t xml:space="preserve"> is a </w:t>
      </w:r>
      <w:r w:rsidR="00971363">
        <w:rPr>
          <w:rFonts w:ascii="Helvetica" w:hAnsi="Helvetica"/>
          <w:color w:val="3366FF"/>
          <w:sz w:val="22"/>
        </w:rPr>
        <w:t>reliab</w:t>
      </w:r>
      <w:r w:rsidR="0067052C">
        <w:rPr>
          <w:rFonts w:ascii="Helvetica" w:hAnsi="Helvetica"/>
          <w:color w:val="3366FF"/>
          <w:sz w:val="22"/>
        </w:rPr>
        <w:t>le way to ensure the activity of bacteria solution</w:t>
      </w:r>
      <w:r w:rsidR="0067052C" w:rsidRPr="0067052C">
        <w:rPr>
          <w:rFonts w:ascii="Helvetica" w:hAnsi="Helvetica"/>
          <w:color w:val="3366FF"/>
          <w:sz w:val="22"/>
        </w:rPr>
        <w:t>.</w:t>
      </w:r>
      <w:r w:rsidR="00FC37F6">
        <w:rPr>
          <w:rFonts w:ascii="Helvetica" w:hAnsi="Helvetica"/>
          <w:color w:val="3366FF"/>
          <w:sz w:val="22"/>
        </w:rPr>
        <w:t xml:space="preserve"> So we measure the electrical conductivity changes of the </w:t>
      </w:r>
      <w:r w:rsidR="00FC37F6">
        <w:rPr>
          <w:rFonts w:ascii="Helvetica" w:hAnsi="Helvetica"/>
          <w:color w:val="3366FF"/>
          <w:sz w:val="22"/>
        </w:rPr>
        <w:t xml:space="preserve">mixture of </w:t>
      </w:r>
      <w:r w:rsidR="00FC37F6" w:rsidRPr="0067052C">
        <w:rPr>
          <w:rFonts w:ascii="Helvetica" w:hAnsi="Helvetica"/>
          <w:color w:val="3366FF"/>
          <w:sz w:val="22"/>
        </w:rPr>
        <w:t xml:space="preserve">bacterial suspension </w:t>
      </w:r>
      <w:r w:rsidR="00FC37F6">
        <w:rPr>
          <w:rFonts w:ascii="Helvetica" w:hAnsi="Helvetica"/>
          <w:color w:val="3366FF"/>
          <w:sz w:val="22"/>
        </w:rPr>
        <w:t>and</w:t>
      </w:r>
      <w:r w:rsidR="00FC37F6" w:rsidRPr="0067052C">
        <w:rPr>
          <w:rFonts w:ascii="Helvetica" w:hAnsi="Helvetica"/>
          <w:color w:val="3366FF"/>
          <w:sz w:val="22"/>
        </w:rPr>
        <w:t xml:space="preserve"> urea</w:t>
      </w:r>
      <w:r w:rsidR="00FC37F6">
        <w:rPr>
          <w:rFonts w:ascii="Helvetica" w:hAnsi="Helvetica"/>
          <w:color w:val="3366FF"/>
          <w:sz w:val="22"/>
        </w:rPr>
        <w:t xml:space="preserve"> </w:t>
      </w:r>
      <w:r w:rsidR="00FC37F6" w:rsidRPr="0067052C">
        <w:rPr>
          <w:rFonts w:ascii="Helvetica" w:hAnsi="Helvetica"/>
          <w:color w:val="3366FF"/>
          <w:sz w:val="22"/>
        </w:rPr>
        <w:t>solution</w:t>
      </w:r>
      <w:r w:rsidR="00FC37F6">
        <w:rPr>
          <w:rFonts w:ascii="Helvetica" w:hAnsi="Helvetica"/>
          <w:color w:val="3366FF"/>
          <w:sz w:val="22"/>
        </w:rPr>
        <w:t xml:space="preserve"> before the MICP process to ensure success.</w:t>
      </w:r>
    </w:p>
    <w:p w14:paraId="5D28E0E0" w14:textId="2943DA52" w:rsidR="00C679AC" w:rsidRDefault="009212DD" w:rsidP="00277C90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A761F1">
        <w:rPr>
          <w:rFonts w:ascii="Helvetica" w:hAnsi="Helvetica" w:hint="eastAsia"/>
          <w:b/>
          <w:sz w:val="22"/>
          <w:szCs w:val="22"/>
        </w:rPr>
        <w:t>N</w:t>
      </w:r>
    </w:p>
    <w:p w14:paraId="13EE5878" w14:textId="77777777" w:rsidR="00826905" w:rsidRDefault="00826905">
      <w:pPr>
        <w:rPr>
          <w:rFonts w:ascii="Helvetica" w:hAnsi="Helvetica" w:hint="eastAsia"/>
          <w:b/>
          <w:sz w:val="22"/>
          <w:szCs w:val="22"/>
        </w:rPr>
      </w:pPr>
    </w:p>
    <w:p w14:paraId="39C4B17C" w14:textId="77777777" w:rsidR="00826905" w:rsidRPr="00826905" w:rsidRDefault="00826905" w:rsidP="00826905">
      <w:pPr>
        <w:spacing w:before="120"/>
        <w:rPr>
          <w:rFonts w:ascii="Helvetica" w:hAnsi="Helvetica" w:hint="eastAsia"/>
          <w:sz w:val="22"/>
        </w:rPr>
      </w:pPr>
    </w:p>
    <w:p w14:paraId="342A4D1B" w14:textId="5A2C88F8" w:rsidR="00826905" w:rsidRPr="00826905" w:rsidRDefault="00826905" w:rsidP="00826905">
      <w:pPr>
        <w:spacing w:before="120"/>
        <w:rPr>
          <w:rFonts w:ascii="Helvetica" w:hAnsi="Helvetica"/>
          <w:sz w:val="22"/>
          <w:highlight w:val="green"/>
        </w:rPr>
      </w:pPr>
      <w:r w:rsidRPr="00826905">
        <w:rPr>
          <w:rFonts w:ascii="Helvetica" w:hAnsi="Helvetica" w:hint="eastAsia"/>
          <w:sz w:val="22"/>
          <w:highlight w:val="green"/>
        </w:rPr>
        <w:t xml:space="preserve">Videographer notes: </w:t>
      </w:r>
      <w:r w:rsidRPr="00826905">
        <w:rPr>
          <w:rFonts w:ascii="Helvetica" w:hAnsi="Helvetica"/>
          <w:sz w:val="22"/>
          <w:highlight w:val="green"/>
        </w:rPr>
        <w:t>Files are uploaded and ready for review and or processing. You should see 70 files.</w:t>
      </w:r>
    </w:p>
    <w:p w14:paraId="38409AEA" w14:textId="77777777" w:rsidR="00826905" w:rsidRPr="00826905" w:rsidRDefault="00826905" w:rsidP="00826905">
      <w:pPr>
        <w:spacing w:before="120"/>
        <w:rPr>
          <w:rFonts w:ascii="Helvetica" w:hAnsi="Helvetica"/>
          <w:sz w:val="22"/>
        </w:rPr>
      </w:pPr>
      <w:r w:rsidRPr="00826905">
        <w:rPr>
          <w:rFonts w:ascii="Helvetica" w:hAnsi="Helvetica"/>
          <w:sz w:val="22"/>
          <w:highlight w:val="green"/>
        </w:rPr>
        <w:t>Shishui "Cindy" Liu performed the experiment instead of Kang Du.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</w:rPr>
      </w:pPr>
    </w:p>
    <w:p w14:paraId="0C59B04C" w14:textId="3BF70FD7" w:rsidR="0074571E" w:rsidRDefault="0074571E" w:rsidP="0074571E">
      <w:pPr>
        <w:rPr>
          <w:rFonts w:ascii="Arial" w:hAnsi="Arial" w:cs="Arial"/>
          <w:b/>
          <w:color w:val="222222"/>
        </w:rPr>
      </w:pPr>
      <w:r w:rsidRPr="001C3C85">
        <w:rPr>
          <w:rFonts w:ascii="Helvetica" w:hAnsi="Helvetica" w:cs="Arial"/>
          <w:b/>
          <w:bCs/>
          <w:color w:val="000000" w:themeColor="text1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</w:rPr>
        <w:t xml:space="preserve"> </w:t>
      </w:r>
      <w:hyperlink r:id="rId14" w:history="1">
        <w:r w:rsidRPr="001C3C85">
          <w:rPr>
            <w:rStyle w:val="Hyperlink"/>
            <w:rFonts w:ascii="Helvetica" w:hAnsi="Helvetica" w:cs="Arial"/>
            <w:b/>
            <w:bCs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5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25E873B4" w:rsidR="00CE10F2" w:rsidRDefault="00D5326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Kejun Wen</w:t>
      </w:r>
      <w:r w:rsidR="00A761F1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 immersing method demonstrated in this protocol help researchers remove unbroken MICP-treated soil samples for mechanical testing through different mold</w:t>
      </w:r>
      <w:r w:rsidR="00A761F1">
        <w:rPr>
          <w:rFonts w:ascii="Helvetica" w:hAnsi="Helvetica" w:cs="Arial" w:hint="eastAsia"/>
          <w:sz w:val="22"/>
          <w:szCs w:val="22"/>
        </w:rPr>
        <w:t xml:space="preserve"> </w:t>
      </w:r>
      <w:r w:rsidR="00A761F1" w:rsidRPr="00A761F1">
        <w:rPr>
          <w:rFonts w:ascii="Helvetica" w:hAnsi="Helvetica" w:cs="Arial" w:hint="eastAsia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04A7756D" w14:textId="27508C79" w:rsidR="00A761F1" w:rsidRPr="00A761F1" w:rsidRDefault="00A761F1" w:rsidP="00A761F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761F1">
        <w:rPr>
          <w:rFonts w:ascii="Helvetica" w:hAnsi="Helvetica" w:cs="Arial" w:hint="eastAsia"/>
          <w:sz w:val="22"/>
          <w:szCs w:val="22"/>
        </w:rPr>
        <w:t>INTERVIEW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2D742401" w:rsidR="00CE10F2" w:rsidRDefault="00D5326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Kejun Wen</w:t>
      </w:r>
      <w:r w:rsidR="00A761F1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This technique helps MICP-treated soil sample get more uniform precipitated CaCO</w:t>
      </w:r>
      <w:r w:rsidRPr="00A761F1">
        <w:rPr>
          <w:rFonts w:ascii="Helvetica" w:hAnsi="Helvetica" w:cs="Arial"/>
          <w:sz w:val="22"/>
          <w:szCs w:val="22"/>
          <w:vertAlign w:val="subscript"/>
        </w:rPr>
        <w:t>3</w:t>
      </w:r>
      <w:r>
        <w:rPr>
          <w:rFonts w:ascii="Helvetica" w:hAnsi="Helvetica" w:cs="Arial"/>
          <w:sz w:val="22"/>
          <w:szCs w:val="22"/>
        </w:rPr>
        <w:t xml:space="preserve">. These MICP-treated soil samples also get better mechanical </w:t>
      </w:r>
      <w:r w:rsidR="00FD1794">
        <w:rPr>
          <w:rFonts w:ascii="Helvetica" w:hAnsi="Helvetica" w:cs="Arial"/>
          <w:sz w:val="22"/>
          <w:szCs w:val="22"/>
        </w:rPr>
        <w:t>properties through this method</w:t>
      </w:r>
      <w:r w:rsidR="00A761F1">
        <w:rPr>
          <w:rFonts w:ascii="Helvetica" w:hAnsi="Helvetica" w:cs="Arial" w:hint="eastAsia"/>
          <w:sz w:val="22"/>
          <w:szCs w:val="22"/>
        </w:rPr>
        <w:t xml:space="preserve"> </w:t>
      </w:r>
      <w:r w:rsidR="00A761F1" w:rsidRPr="00A761F1">
        <w:rPr>
          <w:rFonts w:ascii="Helvetica" w:hAnsi="Helvetica" w:cs="Arial" w:hint="eastAsia"/>
          <w:b/>
          <w:sz w:val="22"/>
          <w:szCs w:val="22"/>
        </w:rPr>
        <w:t>[1]</w:t>
      </w:r>
      <w:r w:rsidR="00FD1794">
        <w:rPr>
          <w:rFonts w:ascii="Helvetica" w:hAnsi="Helvetica" w:cs="Arial"/>
          <w:sz w:val="22"/>
          <w:szCs w:val="22"/>
        </w:rPr>
        <w:t>.</w:t>
      </w:r>
    </w:p>
    <w:p w14:paraId="21D1CC76" w14:textId="77777777" w:rsidR="00A761F1" w:rsidRPr="00A761F1" w:rsidRDefault="00A761F1" w:rsidP="00A761F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761F1">
        <w:rPr>
          <w:rFonts w:ascii="Helvetica" w:hAnsi="Helvetica" w:cs="Arial" w:hint="eastAsia"/>
          <w:sz w:val="22"/>
          <w:szCs w:val="22"/>
        </w:rPr>
        <w:t>INTERVIEW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34D3B8D5" w:rsidR="009A0E7C" w:rsidRDefault="006F0E22" w:rsidP="00A761F1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Shihui Liu</w:t>
      </w:r>
      <w:r w:rsidR="00A761F1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The most important </w:t>
      </w:r>
      <w:r w:rsidR="00DC5D81">
        <w:rPr>
          <w:rFonts w:ascii="Helvetica" w:hAnsi="Helvetica" w:cs="Arial"/>
          <w:sz w:val="22"/>
          <w:szCs w:val="22"/>
        </w:rPr>
        <w:t>aspect</w:t>
      </w:r>
      <w:r>
        <w:rPr>
          <w:rFonts w:ascii="Helvetica" w:hAnsi="Helvetica" w:cs="Arial"/>
          <w:sz w:val="22"/>
          <w:szCs w:val="22"/>
        </w:rPr>
        <w:t xml:space="preserve"> </w:t>
      </w:r>
      <w:r w:rsidR="00DC5D81">
        <w:rPr>
          <w:rFonts w:ascii="Helvetica" w:hAnsi="Helvetica" w:cs="Arial"/>
          <w:sz w:val="22"/>
          <w:szCs w:val="22"/>
        </w:rPr>
        <w:t>of</w:t>
      </w:r>
      <w:r>
        <w:rPr>
          <w:rFonts w:ascii="Helvetica" w:hAnsi="Helvetica" w:cs="Arial"/>
          <w:sz w:val="22"/>
          <w:szCs w:val="22"/>
        </w:rPr>
        <w:t xml:space="preserve"> this technique is to </w:t>
      </w:r>
      <w:r w:rsidR="00DC5D81">
        <w:rPr>
          <w:rFonts w:ascii="Helvetica" w:hAnsi="Helvetica" w:cs="Arial"/>
          <w:sz w:val="22"/>
          <w:szCs w:val="22"/>
        </w:rPr>
        <w:t>en</w:t>
      </w:r>
      <w:r>
        <w:rPr>
          <w:rFonts w:ascii="Helvetica" w:hAnsi="Helvetica" w:cs="Arial"/>
          <w:sz w:val="22"/>
          <w:szCs w:val="22"/>
        </w:rPr>
        <w:t xml:space="preserve">sure the activity of bacteria is good enough for MICP process </w:t>
      </w:r>
      <w:r w:rsidR="00DC5D81">
        <w:rPr>
          <w:rFonts w:ascii="Helvetica" w:hAnsi="Helvetica" w:cs="Arial"/>
          <w:sz w:val="22"/>
          <w:szCs w:val="22"/>
        </w:rPr>
        <w:t>to avoid</w:t>
      </w:r>
      <w:r>
        <w:rPr>
          <w:rFonts w:ascii="Helvetica" w:hAnsi="Helvetica" w:cs="Arial"/>
          <w:sz w:val="22"/>
          <w:szCs w:val="22"/>
        </w:rPr>
        <w:t xml:space="preserve"> time</w:t>
      </w:r>
      <w:r w:rsidR="00DC5D81">
        <w:rPr>
          <w:rFonts w:ascii="Helvetica" w:hAnsi="Helvetica" w:cs="Arial"/>
          <w:sz w:val="22"/>
          <w:szCs w:val="22"/>
        </w:rPr>
        <w:t xml:space="preserve"> consuming</w:t>
      </w:r>
      <w:r>
        <w:rPr>
          <w:rFonts w:ascii="Helvetica" w:hAnsi="Helvetica" w:cs="Arial"/>
          <w:sz w:val="22"/>
          <w:szCs w:val="22"/>
        </w:rPr>
        <w:t xml:space="preserve"> and materials</w:t>
      </w:r>
      <w:r w:rsidR="00DC5D81" w:rsidRPr="00DC5D81">
        <w:rPr>
          <w:rFonts w:ascii="Helvetica" w:hAnsi="Helvetica" w:cs="Arial"/>
          <w:sz w:val="22"/>
          <w:szCs w:val="22"/>
        </w:rPr>
        <w:t xml:space="preserve"> </w:t>
      </w:r>
      <w:r w:rsidR="00DC5D81">
        <w:rPr>
          <w:rFonts w:ascii="Helvetica" w:hAnsi="Helvetica" w:cs="Arial"/>
          <w:sz w:val="22"/>
          <w:szCs w:val="22"/>
        </w:rPr>
        <w:t>wasting</w:t>
      </w:r>
      <w:r>
        <w:rPr>
          <w:rFonts w:ascii="Helvetica" w:hAnsi="Helvetica" w:cs="Arial"/>
          <w:sz w:val="22"/>
          <w:szCs w:val="22"/>
        </w:rPr>
        <w:t xml:space="preserve">. Designing appropriate molds for different application </w:t>
      </w:r>
      <w:r w:rsidR="00DC5D81">
        <w:rPr>
          <w:rFonts w:ascii="Helvetica" w:hAnsi="Helvetica" w:cs="Arial"/>
          <w:sz w:val="22"/>
          <w:szCs w:val="22"/>
        </w:rPr>
        <w:t>is considered to</w:t>
      </w:r>
      <w:r>
        <w:rPr>
          <w:rFonts w:ascii="Helvetica" w:hAnsi="Helvetica" w:cs="Arial"/>
          <w:sz w:val="22"/>
          <w:szCs w:val="22"/>
        </w:rPr>
        <w:t xml:space="preserve"> be another important aspect for </w:t>
      </w:r>
      <w:r w:rsidR="00DC5D81">
        <w:rPr>
          <w:rFonts w:ascii="Helvetica" w:hAnsi="Helvetica" w:cs="Arial"/>
          <w:sz w:val="22"/>
          <w:szCs w:val="22"/>
        </w:rPr>
        <w:t>researchers</w:t>
      </w:r>
      <w:r>
        <w:rPr>
          <w:rFonts w:ascii="Helvetica" w:hAnsi="Helvetica" w:cs="Arial"/>
          <w:sz w:val="22"/>
          <w:szCs w:val="22"/>
        </w:rPr>
        <w:t xml:space="preserve"> who </w:t>
      </w:r>
      <w:r w:rsidR="00DC5D81">
        <w:rPr>
          <w:rFonts w:ascii="Helvetica" w:hAnsi="Helvetica" w:cs="Arial"/>
          <w:sz w:val="22"/>
          <w:szCs w:val="22"/>
        </w:rPr>
        <w:t>intend to select</w:t>
      </w:r>
      <w:r>
        <w:rPr>
          <w:rFonts w:ascii="Helvetica" w:hAnsi="Helvetica" w:cs="Arial"/>
          <w:sz w:val="22"/>
          <w:szCs w:val="22"/>
        </w:rPr>
        <w:t xml:space="preserve"> this technique for the first time</w:t>
      </w:r>
      <w:r w:rsidR="00A761F1">
        <w:rPr>
          <w:rFonts w:ascii="Helvetica" w:hAnsi="Helvetica" w:cs="Arial" w:hint="eastAsia"/>
          <w:sz w:val="22"/>
          <w:szCs w:val="22"/>
        </w:rPr>
        <w:t xml:space="preserve"> </w:t>
      </w:r>
      <w:r w:rsidR="00A761F1" w:rsidRPr="00A761F1">
        <w:rPr>
          <w:rFonts w:ascii="Helvetica" w:hAnsi="Helvetica" w:cs="Arial" w:hint="eastAsia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0E05DD94" w14:textId="77777777" w:rsidR="00A761F1" w:rsidRPr="00A761F1" w:rsidRDefault="00A761F1" w:rsidP="00A761F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761F1">
        <w:rPr>
          <w:rFonts w:ascii="Helvetica" w:hAnsi="Helvetica" w:cs="Arial" w:hint="eastAsia"/>
          <w:sz w:val="22"/>
          <w:szCs w:val="22"/>
        </w:rPr>
        <w:t>INTERVIEW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5454F8D7" w:rsidR="00CE10F2" w:rsidRPr="006A6324" w:rsidRDefault="00876275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Shihui Liu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4F0708">
        <w:rPr>
          <w:rFonts w:ascii="Helvetica" w:hAnsi="Helvetica" w:cs="Arial"/>
          <w:sz w:val="22"/>
          <w:szCs w:val="22"/>
        </w:rPr>
        <w:t xml:space="preserve"> I am Shihui Liu, and I will be demonstrating this procedure</w:t>
      </w:r>
      <w:r w:rsidR="00A761F1" w:rsidRPr="00A761F1">
        <w:rPr>
          <w:rFonts w:ascii="Helvetica" w:hAnsi="Helvetica" w:cs="Arial"/>
          <w:b/>
          <w:sz w:val="22"/>
          <w:szCs w:val="22"/>
        </w:rPr>
        <w:t xml:space="preserve"> [1] [2]</w:t>
      </w:r>
      <w:r w:rsidR="00CE10F2" w:rsidRPr="006A6324">
        <w:rPr>
          <w:rFonts w:ascii="Helvetica" w:hAnsi="Helvetica" w:cs="Arial"/>
          <w:sz w:val="22"/>
          <w:szCs w:val="22"/>
        </w:rPr>
        <w:t xml:space="preserve">.  </w:t>
      </w:r>
    </w:p>
    <w:p w14:paraId="3620C79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7CB69ABA" w14:textId="77A3F911" w:rsidR="00397156" w:rsidRPr="00D72B0C" w:rsidRDefault="00CE10F2" w:rsidP="00D72B0C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  <w:r w:rsidR="00397156" w:rsidRPr="00D72B0C">
        <w:rPr>
          <w:rFonts w:ascii="Helvetica" w:hAnsi="Helvetica"/>
        </w:rPr>
        <w:br w:type="page"/>
      </w:r>
    </w:p>
    <w:p w14:paraId="4B91D8F4" w14:textId="04639E25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0B6FA47D" w14:textId="16C2A971" w:rsidR="00397156" w:rsidRPr="00830FE3" w:rsidRDefault="00F14568" w:rsidP="00830FE3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Propagation P</w:t>
      </w:r>
      <w:r w:rsidR="00397156" w:rsidRPr="00F14568">
        <w:rPr>
          <w:rFonts w:ascii="Helvetica" w:hAnsi="Helvetica" w:cs="Arial"/>
          <w:b/>
          <w:i w:val="0"/>
          <w:sz w:val="22"/>
          <w:szCs w:val="22"/>
        </w:rPr>
        <w:t xml:space="preserve">rocedure of </w:t>
      </w:r>
      <w:r w:rsidRPr="00830FE3">
        <w:rPr>
          <w:rFonts w:ascii="Helvetica" w:hAnsi="Helvetica" w:cs="Arial"/>
          <w:b/>
          <w:sz w:val="22"/>
          <w:szCs w:val="22"/>
        </w:rPr>
        <w:t xml:space="preserve">Sporosarcina </w:t>
      </w:r>
      <w:r w:rsidR="00830FE3">
        <w:rPr>
          <w:rFonts w:ascii="Helvetica" w:hAnsi="Helvetica" w:cs="Arial" w:hint="eastAsia"/>
          <w:b/>
          <w:sz w:val="22"/>
          <w:szCs w:val="22"/>
          <w:lang w:eastAsia="zh-CN"/>
        </w:rPr>
        <w:t>p</w:t>
      </w:r>
      <w:r w:rsidR="00397156" w:rsidRPr="00830FE3">
        <w:rPr>
          <w:rFonts w:ascii="Helvetica" w:hAnsi="Helvetica" w:cs="Arial"/>
          <w:b/>
          <w:sz w:val="22"/>
          <w:szCs w:val="22"/>
        </w:rPr>
        <w:t>asteurii</w:t>
      </w:r>
      <w:r w:rsidR="00397156" w:rsidRPr="00F14568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5505FD44" w14:textId="5ADB41B2" w:rsidR="00397156" w:rsidRPr="00906CA4" w:rsidRDefault="00830FE3" w:rsidP="00830FE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06CA4">
        <w:rPr>
          <w:rFonts w:ascii="Helvetica" w:hAnsi="Helvetica" w:cs="Arial" w:hint="eastAsia"/>
          <w:sz w:val="22"/>
          <w:szCs w:val="22"/>
        </w:rPr>
        <w:t>To begin, t</w:t>
      </w:r>
      <w:r w:rsidR="00397156" w:rsidRPr="00906CA4">
        <w:rPr>
          <w:rFonts w:ascii="Helvetica" w:hAnsi="Helvetica" w:cs="Arial"/>
          <w:sz w:val="22"/>
          <w:szCs w:val="22"/>
        </w:rPr>
        <w:t xml:space="preserve">ransfer </w:t>
      </w:r>
      <w:r w:rsidR="00365051" w:rsidRPr="00826905">
        <w:rPr>
          <w:rFonts w:ascii="Helvetica" w:hAnsi="Helvetica" w:cs="Arial"/>
          <w:color w:val="FF0000"/>
          <w:sz w:val="22"/>
          <w:szCs w:val="22"/>
        </w:rPr>
        <w:t xml:space="preserve">0.1 </w:t>
      </w:r>
      <w:r w:rsidR="0024486F" w:rsidRPr="00906CA4">
        <w:rPr>
          <w:rFonts w:ascii="Helvetica" w:hAnsi="Helvetica" w:cs="Arial"/>
          <w:sz w:val="22"/>
          <w:szCs w:val="22"/>
        </w:rPr>
        <w:t>milliliter</w:t>
      </w:r>
      <w:r w:rsidR="00397156" w:rsidRPr="00906CA4">
        <w:rPr>
          <w:rFonts w:ascii="Helvetica" w:hAnsi="Helvetica" w:cs="Arial"/>
          <w:sz w:val="22"/>
          <w:szCs w:val="22"/>
        </w:rPr>
        <w:t xml:space="preserve"> of bacteria suspension to a centrifuge tube</w:t>
      </w:r>
      <w:r w:rsidR="002E07C3" w:rsidRPr="00906CA4">
        <w:rPr>
          <w:rFonts w:ascii="Helvetica" w:hAnsi="Helvetica" w:cs="Arial" w:hint="eastAsia"/>
          <w:sz w:val="22"/>
          <w:szCs w:val="22"/>
        </w:rPr>
        <w:t xml:space="preserve"> filled</w:t>
      </w:r>
      <w:r w:rsidR="00397156" w:rsidRPr="00906CA4">
        <w:rPr>
          <w:rFonts w:ascii="Helvetica" w:hAnsi="Helvetica" w:cs="Arial"/>
          <w:sz w:val="22"/>
          <w:szCs w:val="22"/>
        </w:rPr>
        <w:t xml:space="preserve"> with 10 </w:t>
      </w:r>
      <w:r w:rsidR="002E07C3" w:rsidRPr="00906CA4">
        <w:rPr>
          <w:rFonts w:ascii="Helvetica" w:hAnsi="Helvetica" w:cs="Arial"/>
          <w:sz w:val="22"/>
          <w:szCs w:val="22"/>
        </w:rPr>
        <w:t>milliliters</w:t>
      </w:r>
      <w:r w:rsidR="00397156" w:rsidRPr="00906CA4">
        <w:rPr>
          <w:rFonts w:ascii="Helvetica" w:hAnsi="Helvetica" w:cs="Arial"/>
          <w:sz w:val="22"/>
          <w:szCs w:val="22"/>
        </w:rPr>
        <w:t xml:space="preserve"> of fresh growth medium</w:t>
      </w:r>
      <w:r w:rsidR="002E07C3" w:rsidRPr="00906CA4">
        <w:rPr>
          <w:rFonts w:ascii="Helvetica" w:hAnsi="Helvetica" w:cs="Arial" w:hint="eastAsia"/>
          <w:sz w:val="22"/>
          <w:szCs w:val="22"/>
        </w:rPr>
        <w:t xml:space="preserve"> </w:t>
      </w:r>
      <w:r w:rsidR="002E07C3" w:rsidRPr="00906CA4">
        <w:rPr>
          <w:rFonts w:ascii="Helvetica" w:hAnsi="Helvetica" w:cs="Arial" w:hint="eastAsia"/>
          <w:b/>
          <w:sz w:val="22"/>
          <w:szCs w:val="22"/>
        </w:rPr>
        <w:t>[1]</w:t>
      </w:r>
      <w:r w:rsidR="00397156" w:rsidRPr="00906CA4">
        <w:rPr>
          <w:rFonts w:ascii="Helvetica" w:hAnsi="Helvetica" w:cs="Arial"/>
          <w:sz w:val="22"/>
          <w:szCs w:val="22"/>
        </w:rPr>
        <w:t>. Mix well</w:t>
      </w:r>
      <w:r w:rsidR="00AE6D99" w:rsidRPr="00906CA4">
        <w:rPr>
          <w:rFonts w:ascii="Helvetica" w:hAnsi="Helvetica" w:cs="Arial"/>
          <w:sz w:val="22"/>
          <w:szCs w:val="22"/>
        </w:rPr>
        <w:t xml:space="preserve"> by </w:t>
      </w:r>
      <w:r w:rsidR="00AE6D99" w:rsidRPr="00906CA4">
        <w:rPr>
          <w:rFonts w:ascii="Helvetica" w:hAnsi="Helvetica" w:cs="Arial" w:hint="eastAsia"/>
          <w:sz w:val="22"/>
          <w:szCs w:val="22"/>
        </w:rPr>
        <w:t>inverting</w:t>
      </w:r>
      <w:r w:rsidR="002E6F40" w:rsidRPr="00906CA4">
        <w:rPr>
          <w:rFonts w:ascii="Helvetica" w:hAnsi="Helvetica" w:cs="Arial" w:hint="eastAsia"/>
          <w:sz w:val="22"/>
          <w:szCs w:val="22"/>
        </w:rPr>
        <w:t xml:space="preserve">, and </w:t>
      </w:r>
      <w:r w:rsidR="006D615A" w:rsidRPr="00906CA4">
        <w:rPr>
          <w:rFonts w:ascii="Helvetica" w:hAnsi="Helvetica" w:cs="Arial" w:hint="eastAsia"/>
          <w:sz w:val="22"/>
          <w:szCs w:val="22"/>
        </w:rPr>
        <w:t xml:space="preserve">then </w:t>
      </w:r>
      <w:r w:rsidR="002E6F40" w:rsidRPr="00906CA4">
        <w:rPr>
          <w:rFonts w:ascii="Helvetica" w:hAnsi="Helvetica" w:cs="Arial" w:hint="eastAsia"/>
          <w:sz w:val="22"/>
          <w:szCs w:val="22"/>
        </w:rPr>
        <w:t>loose</w:t>
      </w:r>
      <w:r w:rsidR="008D6DC7" w:rsidRPr="00906CA4">
        <w:rPr>
          <w:rFonts w:ascii="Helvetica" w:hAnsi="Helvetica" w:cs="Arial" w:hint="eastAsia"/>
          <w:sz w:val="22"/>
          <w:szCs w:val="22"/>
        </w:rPr>
        <w:t>n</w:t>
      </w:r>
      <w:r w:rsidR="002E6F40" w:rsidRPr="00906CA4">
        <w:rPr>
          <w:rFonts w:ascii="Helvetica" w:hAnsi="Helvetica" w:cs="Arial" w:hint="eastAsia"/>
          <w:sz w:val="22"/>
          <w:szCs w:val="22"/>
        </w:rPr>
        <w:t xml:space="preserve"> the lid of the tube </w:t>
      </w:r>
      <w:r w:rsidR="002E6F40" w:rsidRPr="00906CA4">
        <w:rPr>
          <w:rFonts w:ascii="Helvetica" w:hAnsi="Helvetica" w:cs="Arial"/>
          <w:sz w:val="22"/>
          <w:szCs w:val="22"/>
        </w:rPr>
        <w:t>in order to maintain aerobic condition</w:t>
      </w:r>
      <w:r w:rsidR="00AE6D99" w:rsidRPr="00906CA4">
        <w:rPr>
          <w:rFonts w:ascii="Helvetica" w:hAnsi="Helvetica" w:cs="Arial"/>
          <w:sz w:val="22"/>
          <w:szCs w:val="22"/>
        </w:rPr>
        <w:t xml:space="preserve"> </w:t>
      </w:r>
      <w:r w:rsidR="00AE6D99" w:rsidRPr="00906CA4">
        <w:rPr>
          <w:rFonts w:ascii="Helvetica" w:hAnsi="Helvetica" w:cs="Arial"/>
          <w:b/>
          <w:sz w:val="22"/>
          <w:szCs w:val="22"/>
        </w:rPr>
        <w:t>[2]</w:t>
      </w:r>
      <w:r w:rsidR="00397156" w:rsidRPr="00906CA4">
        <w:rPr>
          <w:rFonts w:ascii="Helvetica" w:hAnsi="Helvetica" w:cs="Arial"/>
          <w:sz w:val="22"/>
          <w:szCs w:val="22"/>
        </w:rPr>
        <w:t>.</w:t>
      </w:r>
    </w:p>
    <w:p w14:paraId="61D1F9D6" w14:textId="7EA63539" w:rsidR="00397156" w:rsidRPr="00906CA4" w:rsidRDefault="00AE6D99" w:rsidP="00AE6D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 w:rsidRPr="00906CA4">
        <w:rPr>
          <w:rFonts w:ascii="Helvetica" w:hAnsi="Helvetica" w:cs="Arial" w:hint="eastAsia"/>
          <w:sz w:val="22"/>
          <w:szCs w:val="22"/>
        </w:rPr>
        <w:t>CU: Talent transfers bacteria suspension into a tube.</w:t>
      </w:r>
    </w:p>
    <w:p w14:paraId="548EA03D" w14:textId="651D716D" w:rsidR="00AE6D99" w:rsidRPr="00906CA4" w:rsidRDefault="008D6DC7" w:rsidP="00AE6D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 w:rsidRPr="00906CA4">
        <w:rPr>
          <w:rFonts w:ascii="Helvetica" w:hAnsi="Helvetica" w:cs="Arial" w:hint="eastAsia"/>
          <w:sz w:val="22"/>
          <w:szCs w:val="22"/>
        </w:rPr>
        <w:t>Talent inverts the tube to mix, and then loosens the lid.</w:t>
      </w:r>
    </w:p>
    <w:p w14:paraId="1886F679" w14:textId="35980A6A" w:rsidR="008D6DC7" w:rsidRDefault="008D6DC7" w:rsidP="00830FE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 w:rsidRPr="00906CA4">
        <w:rPr>
          <w:rFonts w:ascii="Helvetica" w:hAnsi="Helvetica" w:cs="Arial" w:hint="eastAsia"/>
          <w:sz w:val="22"/>
          <w:szCs w:val="22"/>
        </w:rPr>
        <w:t>Prepare</w:t>
      </w:r>
      <w:r w:rsidRPr="00906CA4">
        <w:rPr>
          <w:rFonts w:ascii="Helvetica" w:hAnsi="Helvetica" w:cs="Arial"/>
          <w:sz w:val="22"/>
          <w:szCs w:val="22"/>
        </w:rPr>
        <w:t xml:space="preserve"> </w:t>
      </w:r>
      <w:r w:rsidRPr="00906CA4">
        <w:rPr>
          <w:rFonts w:ascii="Helvetica" w:hAnsi="Helvetica" w:cs="Arial" w:hint="eastAsia"/>
          <w:sz w:val="22"/>
          <w:szCs w:val="22"/>
        </w:rPr>
        <w:t xml:space="preserve">6 tubes of </w:t>
      </w:r>
      <w:r w:rsidRPr="00906CA4">
        <w:rPr>
          <w:rFonts w:ascii="Helvetica" w:hAnsi="Helvetica" w:cs="Arial"/>
          <w:sz w:val="22"/>
          <w:szCs w:val="22"/>
        </w:rPr>
        <w:t xml:space="preserve">bacterial suspensions with growth medium, and </w:t>
      </w:r>
      <w:r w:rsidRPr="00906CA4">
        <w:rPr>
          <w:rFonts w:ascii="Helvetica" w:hAnsi="Helvetica" w:cs="Arial" w:hint="eastAsia"/>
          <w:sz w:val="22"/>
          <w:szCs w:val="22"/>
        </w:rPr>
        <w:t>one</w:t>
      </w:r>
      <w:r w:rsidRPr="00906CA4">
        <w:rPr>
          <w:rFonts w:ascii="Helvetica" w:hAnsi="Helvetica" w:cs="Arial"/>
          <w:sz w:val="22"/>
          <w:szCs w:val="22"/>
        </w:rPr>
        <w:t xml:space="preserve"> control tube</w:t>
      </w:r>
      <w:r w:rsidRPr="00830FE3">
        <w:rPr>
          <w:rFonts w:ascii="Helvetica" w:hAnsi="Helvetica" w:cs="Arial"/>
          <w:sz w:val="22"/>
          <w:szCs w:val="22"/>
        </w:rPr>
        <w:t xml:space="preserve"> with 10 </w:t>
      </w:r>
      <w:r>
        <w:rPr>
          <w:rFonts w:ascii="Helvetica" w:hAnsi="Helvetica" w:cs="Arial" w:hint="eastAsia"/>
          <w:sz w:val="22"/>
          <w:szCs w:val="22"/>
        </w:rPr>
        <w:t xml:space="preserve">milliliters </w:t>
      </w:r>
      <w:r w:rsidRPr="00830FE3">
        <w:rPr>
          <w:rFonts w:ascii="Helvetica" w:hAnsi="Helvetica" w:cs="Arial"/>
          <w:sz w:val="22"/>
          <w:szCs w:val="22"/>
        </w:rPr>
        <w:t>of fresh growth medium</w:t>
      </w:r>
      <w:r>
        <w:rPr>
          <w:rFonts w:ascii="Helvetica" w:hAnsi="Helvetica" w:cs="Arial" w:hint="eastAsia"/>
          <w:sz w:val="22"/>
          <w:szCs w:val="22"/>
        </w:rPr>
        <w:t xml:space="preserve"> alone </w:t>
      </w:r>
      <w:r w:rsidRPr="00AE6D99">
        <w:rPr>
          <w:rFonts w:ascii="Helvetica" w:hAnsi="Helvetica" w:cs="Arial" w:hint="eastAsia"/>
          <w:b/>
          <w:sz w:val="22"/>
          <w:szCs w:val="22"/>
        </w:rPr>
        <w:t>[</w:t>
      </w:r>
      <w:r w:rsidR="00A13A37">
        <w:rPr>
          <w:rFonts w:ascii="Helvetica" w:hAnsi="Helvetica" w:cs="Arial" w:hint="eastAsia"/>
          <w:b/>
          <w:sz w:val="22"/>
          <w:szCs w:val="22"/>
        </w:rPr>
        <w:t>1</w:t>
      </w:r>
      <w:r w:rsidRPr="00AE6D99">
        <w:rPr>
          <w:rFonts w:ascii="Helvetica" w:hAnsi="Helvetica" w:cs="Arial" w:hint="eastAsia"/>
          <w:b/>
          <w:sz w:val="22"/>
          <w:szCs w:val="22"/>
        </w:rPr>
        <w:t>]</w:t>
      </w:r>
      <w:r w:rsidRPr="00830FE3">
        <w:rPr>
          <w:rFonts w:ascii="Helvetica" w:hAnsi="Helvetica" w:cs="Arial"/>
          <w:sz w:val="22"/>
          <w:szCs w:val="22"/>
        </w:rPr>
        <w:t>.</w:t>
      </w:r>
      <w:r w:rsidR="009728A9" w:rsidRPr="009728A9">
        <w:rPr>
          <w:rFonts w:ascii="Helvetica" w:hAnsi="Helvetica" w:cs="Arial"/>
          <w:sz w:val="22"/>
          <w:szCs w:val="22"/>
        </w:rPr>
        <w:t xml:space="preserve"> </w:t>
      </w:r>
      <w:r w:rsidR="009728A9" w:rsidRPr="00830FE3">
        <w:rPr>
          <w:rFonts w:ascii="Helvetica" w:hAnsi="Helvetica" w:cs="Arial"/>
          <w:sz w:val="22"/>
          <w:szCs w:val="22"/>
        </w:rPr>
        <w:t xml:space="preserve">Incubate all tubes in a shaker at 200 rpm at 30 </w:t>
      </w:r>
      <w:r w:rsidR="009728A9">
        <w:rPr>
          <w:rFonts w:ascii="Helvetica" w:hAnsi="Helvetica" w:cs="Arial"/>
          <w:sz w:val="22"/>
          <w:szCs w:val="22"/>
        </w:rPr>
        <w:t>degrees Celsius</w:t>
      </w:r>
      <w:r w:rsidR="009728A9" w:rsidRPr="00830FE3">
        <w:rPr>
          <w:rFonts w:ascii="Helvetica" w:hAnsi="Helvetica" w:cs="Arial"/>
          <w:sz w:val="22"/>
          <w:szCs w:val="22"/>
        </w:rPr>
        <w:t xml:space="preserve"> for 48 to 72 hours</w:t>
      </w:r>
      <w:r w:rsidR="009728A9">
        <w:rPr>
          <w:rFonts w:ascii="Helvetica" w:hAnsi="Helvetica" w:cs="Arial" w:hint="eastAsia"/>
          <w:sz w:val="22"/>
          <w:szCs w:val="22"/>
        </w:rPr>
        <w:t xml:space="preserve"> </w:t>
      </w:r>
      <w:r w:rsidR="009728A9" w:rsidRPr="009728A9">
        <w:rPr>
          <w:rFonts w:ascii="Helvetica" w:hAnsi="Helvetica" w:cs="Arial" w:hint="eastAsia"/>
          <w:b/>
          <w:sz w:val="22"/>
          <w:szCs w:val="22"/>
        </w:rPr>
        <w:t>[2]</w:t>
      </w:r>
      <w:r w:rsidR="009728A9" w:rsidRPr="00830FE3">
        <w:rPr>
          <w:rFonts w:ascii="Helvetica" w:hAnsi="Helvetica" w:cs="Arial"/>
          <w:sz w:val="22"/>
          <w:szCs w:val="22"/>
        </w:rPr>
        <w:t>.</w:t>
      </w:r>
      <w:r w:rsidR="005F10B0" w:rsidRPr="005F10B0">
        <w:rPr>
          <w:rFonts w:ascii="Helvetica" w:hAnsi="Helvetica" w:cs="Arial" w:hint="eastAsia"/>
          <w:sz w:val="22"/>
          <w:szCs w:val="22"/>
        </w:rPr>
        <w:t xml:space="preserve"> </w:t>
      </w:r>
      <w:r w:rsidR="005F10B0">
        <w:rPr>
          <w:rFonts w:ascii="Helvetica" w:hAnsi="Helvetica" w:cs="Arial" w:hint="eastAsia"/>
          <w:sz w:val="22"/>
          <w:szCs w:val="22"/>
        </w:rPr>
        <w:t>I</w:t>
      </w:r>
      <w:r w:rsidR="005F10B0" w:rsidRPr="00830FE3">
        <w:rPr>
          <w:rFonts w:ascii="Helvetica" w:hAnsi="Helvetica" w:cs="Arial"/>
          <w:sz w:val="22"/>
          <w:szCs w:val="22"/>
        </w:rPr>
        <w:t>f the growth medium becomes turbid after 48 h</w:t>
      </w:r>
      <w:r w:rsidR="005F10B0">
        <w:rPr>
          <w:rFonts w:ascii="Helvetica" w:hAnsi="Helvetica" w:cs="Arial" w:hint="eastAsia"/>
          <w:sz w:val="22"/>
          <w:szCs w:val="22"/>
        </w:rPr>
        <w:t>ours, s</w:t>
      </w:r>
      <w:r w:rsidR="005F10B0" w:rsidRPr="00830FE3">
        <w:rPr>
          <w:rFonts w:ascii="Helvetica" w:hAnsi="Helvetica" w:cs="Arial"/>
          <w:sz w:val="22"/>
          <w:szCs w:val="22"/>
        </w:rPr>
        <w:t>top the incubation</w:t>
      </w:r>
      <w:r w:rsidR="005F10B0">
        <w:rPr>
          <w:rFonts w:ascii="Helvetica" w:hAnsi="Helvetica" w:cs="Arial" w:hint="eastAsia"/>
          <w:sz w:val="22"/>
          <w:szCs w:val="22"/>
        </w:rPr>
        <w:t xml:space="preserve"> </w:t>
      </w:r>
      <w:r w:rsidR="005F10B0" w:rsidRPr="00D31C48">
        <w:rPr>
          <w:rFonts w:ascii="Helvetica" w:hAnsi="Helvetica" w:cs="Arial" w:hint="eastAsia"/>
          <w:b/>
          <w:sz w:val="22"/>
          <w:szCs w:val="22"/>
        </w:rPr>
        <w:t>[</w:t>
      </w:r>
      <w:r w:rsidR="005F10B0">
        <w:rPr>
          <w:rFonts w:ascii="Helvetica" w:hAnsi="Helvetica" w:cs="Arial" w:hint="eastAsia"/>
          <w:b/>
          <w:sz w:val="22"/>
          <w:szCs w:val="22"/>
        </w:rPr>
        <w:t>3</w:t>
      </w:r>
      <w:r w:rsidR="005F10B0" w:rsidRPr="00D31C48">
        <w:rPr>
          <w:rFonts w:ascii="Helvetica" w:hAnsi="Helvetica" w:cs="Arial" w:hint="eastAsia"/>
          <w:b/>
          <w:sz w:val="22"/>
          <w:szCs w:val="22"/>
        </w:rPr>
        <w:t>]</w:t>
      </w:r>
      <w:r w:rsidR="005F10B0" w:rsidRPr="00830FE3">
        <w:rPr>
          <w:rFonts w:ascii="Helvetica" w:hAnsi="Helvetica" w:cs="Arial"/>
          <w:sz w:val="22"/>
          <w:szCs w:val="22"/>
        </w:rPr>
        <w:t>.</w:t>
      </w:r>
    </w:p>
    <w:p w14:paraId="24EB8507" w14:textId="77777777" w:rsidR="008D6DC7" w:rsidRDefault="008D6DC7" w:rsidP="008D6D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>Shot of the 6 tubes and 1 control tube.</w:t>
      </w:r>
    </w:p>
    <w:p w14:paraId="1A26E65A" w14:textId="70234456" w:rsidR="00397156" w:rsidRPr="005F10B0" w:rsidRDefault="00D31C48" w:rsidP="005F10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Talent transfers the tubes into a shaker.</w:t>
      </w:r>
    </w:p>
    <w:p w14:paraId="60523AAF" w14:textId="1520325D" w:rsidR="005F10B0" w:rsidRPr="00324FAF" w:rsidRDefault="00D31C48" w:rsidP="008525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Talent shows a turbid tube.</w:t>
      </w:r>
    </w:p>
    <w:p w14:paraId="53F5CA59" w14:textId="65D77920" w:rsidR="00397156" w:rsidRPr="00170EEF" w:rsidRDefault="00397156" w:rsidP="00830FE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30FE3">
        <w:rPr>
          <w:rFonts w:ascii="Helvetica" w:hAnsi="Helvetica" w:cs="Arial"/>
          <w:sz w:val="22"/>
          <w:szCs w:val="22"/>
        </w:rPr>
        <w:t xml:space="preserve">Centrifuge the tubes with bacteria and growth medium at 4,000 </w:t>
      </w:r>
      <w:r w:rsidR="00E36F9E">
        <w:rPr>
          <w:rFonts w:ascii="Helvetica" w:hAnsi="Helvetica" w:cs="Arial" w:hint="eastAsia"/>
          <w:sz w:val="22"/>
          <w:szCs w:val="22"/>
        </w:rPr>
        <w:t>times</w:t>
      </w:r>
      <w:r w:rsidRPr="00830FE3">
        <w:rPr>
          <w:rFonts w:ascii="Helvetica" w:hAnsi="Helvetica" w:cs="Arial"/>
          <w:sz w:val="22"/>
          <w:szCs w:val="22"/>
        </w:rPr>
        <w:t xml:space="preserve"> g for 20 min</w:t>
      </w:r>
      <w:r w:rsidR="00E36F9E">
        <w:rPr>
          <w:rFonts w:ascii="Helvetica" w:hAnsi="Helvetica" w:cs="Arial" w:hint="eastAsia"/>
          <w:sz w:val="22"/>
          <w:szCs w:val="22"/>
        </w:rPr>
        <w:t xml:space="preserve">utes </w:t>
      </w:r>
      <w:r w:rsidR="00E36F9E" w:rsidRPr="00E36F9E">
        <w:rPr>
          <w:rFonts w:ascii="Helvetica" w:hAnsi="Helvetica" w:cs="Arial" w:hint="eastAsia"/>
          <w:b/>
          <w:sz w:val="22"/>
          <w:szCs w:val="22"/>
        </w:rPr>
        <w:t>[1]</w:t>
      </w:r>
      <w:r w:rsidRPr="00830FE3">
        <w:rPr>
          <w:rFonts w:ascii="Helvetica" w:hAnsi="Helvetica" w:cs="Arial"/>
          <w:sz w:val="22"/>
          <w:szCs w:val="22"/>
        </w:rPr>
        <w:t>.</w:t>
      </w:r>
      <w:r w:rsidRPr="00170EEF">
        <w:rPr>
          <w:rFonts w:ascii="Helvetica" w:hAnsi="Helvetica" w:cs="Arial"/>
          <w:sz w:val="22"/>
          <w:szCs w:val="22"/>
        </w:rPr>
        <w:t xml:space="preserve"> Remove the supernatant, replace with 25 </w:t>
      </w:r>
      <w:r w:rsidR="00170EEF">
        <w:rPr>
          <w:rFonts w:ascii="Helvetica" w:hAnsi="Helvetica" w:cs="Arial"/>
          <w:sz w:val="22"/>
          <w:szCs w:val="22"/>
        </w:rPr>
        <w:t>m</w:t>
      </w:r>
      <w:r w:rsidR="00170EEF">
        <w:rPr>
          <w:rFonts w:ascii="Helvetica" w:hAnsi="Helvetica" w:cs="Arial" w:hint="eastAsia"/>
          <w:sz w:val="22"/>
          <w:szCs w:val="22"/>
        </w:rPr>
        <w:t>illiliters</w:t>
      </w:r>
      <w:r w:rsidRPr="00170EEF">
        <w:rPr>
          <w:rFonts w:ascii="Helvetica" w:hAnsi="Helvetica" w:cs="Arial"/>
          <w:sz w:val="22"/>
          <w:szCs w:val="22"/>
        </w:rPr>
        <w:t xml:space="preserve"> of fresh growth medium</w:t>
      </w:r>
      <w:r w:rsidR="00170EEF">
        <w:rPr>
          <w:rFonts w:ascii="Helvetica" w:hAnsi="Helvetica" w:cs="Arial" w:hint="eastAsia"/>
          <w:sz w:val="22"/>
          <w:szCs w:val="22"/>
        </w:rPr>
        <w:t xml:space="preserve"> </w:t>
      </w:r>
      <w:r w:rsidR="00170EEF" w:rsidRPr="00170EEF">
        <w:rPr>
          <w:rFonts w:ascii="Helvetica" w:hAnsi="Helvetica" w:cs="Arial" w:hint="eastAsia"/>
          <w:b/>
          <w:sz w:val="22"/>
          <w:szCs w:val="22"/>
        </w:rPr>
        <w:t>[2]</w:t>
      </w:r>
      <w:r w:rsidRPr="00170EEF">
        <w:rPr>
          <w:rFonts w:ascii="Helvetica" w:hAnsi="Helvetica" w:cs="Arial"/>
          <w:sz w:val="22"/>
          <w:szCs w:val="22"/>
        </w:rPr>
        <w:t>, and mix well using a vortex machine</w:t>
      </w:r>
      <w:r w:rsidR="00170EEF">
        <w:rPr>
          <w:rFonts w:ascii="Helvetica" w:hAnsi="Helvetica" w:cs="Arial" w:hint="eastAsia"/>
          <w:sz w:val="22"/>
          <w:szCs w:val="22"/>
        </w:rPr>
        <w:t xml:space="preserve"> </w:t>
      </w:r>
      <w:r w:rsidR="00170EEF" w:rsidRPr="00170EEF">
        <w:rPr>
          <w:rFonts w:ascii="Helvetica" w:hAnsi="Helvetica" w:cs="Arial" w:hint="eastAsia"/>
          <w:b/>
          <w:sz w:val="22"/>
          <w:szCs w:val="22"/>
        </w:rPr>
        <w:t>[3]</w:t>
      </w:r>
      <w:r w:rsidRPr="00170EEF">
        <w:rPr>
          <w:rFonts w:ascii="Helvetica" w:hAnsi="Helvetica" w:cs="Arial"/>
          <w:sz w:val="22"/>
          <w:szCs w:val="22"/>
        </w:rPr>
        <w:t>.</w:t>
      </w:r>
    </w:p>
    <w:p w14:paraId="17609DDD" w14:textId="751C78D2" w:rsidR="00397156" w:rsidRDefault="00170EEF" w:rsidP="00170E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>Talent places the tubes into centrifuge.</w:t>
      </w:r>
    </w:p>
    <w:p w14:paraId="347484EE" w14:textId="1CD0AE97" w:rsidR="00170EEF" w:rsidRDefault="00170EEF" w:rsidP="00170E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 xml:space="preserve">CU: Talent removes </w:t>
      </w:r>
      <w:r w:rsidR="00F36E5E">
        <w:rPr>
          <w:rFonts w:ascii="Helvetica" w:hAnsi="Helvetica" w:cs="Arial"/>
          <w:sz w:val="22"/>
          <w:szCs w:val="22"/>
        </w:rPr>
        <w:t>supernatant</w:t>
      </w:r>
      <w:r w:rsidR="008C6F8B">
        <w:rPr>
          <w:rFonts w:ascii="Helvetica" w:hAnsi="Helvetica" w:cs="Arial"/>
          <w:sz w:val="22"/>
          <w:szCs w:val="22"/>
        </w:rPr>
        <w:t>,</w:t>
      </w:r>
      <w:r w:rsidR="00F36E5E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 w:hint="eastAsia"/>
          <w:sz w:val="22"/>
          <w:szCs w:val="22"/>
        </w:rPr>
        <w:t xml:space="preserve"> adds in medium.</w:t>
      </w:r>
    </w:p>
    <w:p w14:paraId="007E04D8" w14:textId="629378CE" w:rsidR="00170EEF" w:rsidRPr="00830FE3" w:rsidRDefault="002E5388" w:rsidP="00170E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Talent vortexes the tube.</w:t>
      </w:r>
    </w:p>
    <w:p w14:paraId="4A07562A" w14:textId="552F6D9A" w:rsidR="00397156" w:rsidRDefault="00160A53" w:rsidP="00830FE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 w:rsidRPr="00906CA4">
        <w:rPr>
          <w:rFonts w:ascii="Helvetica" w:hAnsi="Helvetica" w:cs="Arial" w:hint="eastAsia"/>
          <w:sz w:val="22"/>
          <w:szCs w:val="22"/>
        </w:rPr>
        <w:t>Then,</w:t>
      </w:r>
      <w:r w:rsidR="005F2DB1" w:rsidRPr="00906CA4">
        <w:rPr>
          <w:rFonts w:ascii="Helvetica" w:hAnsi="Helvetica" w:cs="Arial"/>
          <w:sz w:val="22"/>
          <w:szCs w:val="22"/>
        </w:rPr>
        <w:t xml:space="preserve"> to enhance the culture of bacteria</w:t>
      </w:r>
      <w:r w:rsidR="005F2DB1" w:rsidRPr="00906CA4">
        <w:rPr>
          <w:rFonts w:ascii="Helvetica" w:hAnsi="Helvetica" w:cs="Arial" w:hint="eastAsia"/>
          <w:sz w:val="22"/>
          <w:szCs w:val="22"/>
        </w:rPr>
        <w:t>,</w:t>
      </w:r>
      <w:r w:rsidR="00826905">
        <w:rPr>
          <w:rFonts w:ascii="Helvetica" w:hAnsi="Helvetica" w:cs="Arial" w:hint="eastAsia"/>
          <w:sz w:val="22"/>
          <w:szCs w:val="22"/>
        </w:rPr>
        <w:t xml:space="preserve"> transfer</w:t>
      </w:r>
      <w:r w:rsidR="00365051" w:rsidRPr="00826905">
        <w:rPr>
          <w:rFonts w:ascii="Helvetica" w:hAnsi="Helvetica" w:cs="Arial"/>
          <w:color w:val="FF0000"/>
          <w:sz w:val="22"/>
          <w:szCs w:val="22"/>
        </w:rPr>
        <w:t xml:space="preserve"> 0.25</w:t>
      </w:r>
      <w:r w:rsidRPr="00906CA4">
        <w:rPr>
          <w:rFonts w:ascii="Helvetica" w:hAnsi="Helvetica" w:cs="Arial" w:hint="eastAsia"/>
          <w:sz w:val="22"/>
          <w:szCs w:val="22"/>
        </w:rPr>
        <w:t xml:space="preserve"> milliliters of</w:t>
      </w:r>
      <w:r w:rsidR="00397156" w:rsidRPr="00906CA4">
        <w:rPr>
          <w:rFonts w:ascii="Helvetica" w:hAnsi="Helvetica" w:cs="Arial"/>
          <w:sz w:val="22"/>
          <w:szCs w:val="22"/>
        </w:rPr>
        <w:t xml:space="preserve"> the suspension</w:t>
      </w:r>
      <w:r w:rsidR="00397156" w:rsidRPr="00830FE3">
        <w:rPr>
          <w:rFonts w:ascii="Helvetica" w:hAnsi="Helvetica" w:cs="Arial"/>
          <w:sz w:val="22"/>
          <w:szCs w:val="22"/>
        </w:rPr>
        <w:t xml:space="preserve"> from the tubes</w:t>
      </w:r>
      <w:r w:rsidR="005F2DB1">
        <w:rPr>
          <w:rFonts w:ascii="Helvetica" w:hAnsi="Helvetica" w:cs="Arial" w:hint="eastAsia"/>
          <w:sz w:val="22"/>
          <w:szCs w:val="22"/>
        </w:rPr>
        <w:t xml:space="preserve"> into new tubes</w:t>
      </w:r>
      <w:r w:rsidR="00397156" w:rsidRPr="00830FE3">
        <w:rPr>
          <w:rFonts w:ascii="Helvetica" w:hAnsi="Helvetica" w:cs="Arial"/>
          <w:sz w:val="22"/>
          <w:szCs w:val="22"/>
        </w:rPr>
        <w:t xml:space="preserve"> with 2</w:t>
      </w:r>
      <w:r>
        <w:rPr>
          <w:rFonts w:ascii="Helvetica" w:hAnsi="Helvetica" w:cs="Arial"/>
          <w:sz w:val="22"/>
          <w:szCs w:val="22"/>
        </w:rPr>
        <w:t>5 milliliters</w:t>
      </w:r>
      <w:r w:rsidR="00397156" w:rsidRPr="00830FE3">
        <w:rPr>
          <w:rFonts w:ascii="Helvetica" w:hAnsi="Helvetica" w:cs="Arial"/>
          <w:sz w:val="22"/>
          <w:szCs w:val="22"/>
        </w:rPr>
        <w:t xml:space="preserve"> of growth medium</w:t>
      </w:r>
      <w:r w:rsidR="005F2DB1" w:rsidRPr="00830FE3">
        <w:rPr>
          <w:rFonts w:ascii="Helvetica" w:hAnsi="Helvetica" w:cs="Arial"/>
          <w:sz w:val="22"/>
          <w:szCs w:val="22"/>
        </w:rPr>
        <w:t xml:space="preserve"> to inoculate</w:t>
      </w:r>
      <w:r w:rsidR="00397156" w:rsidRPr="00830FE3">
        <w:rPr>
          <w:rFonts w:ascii="Helvetica" w:hAnsi="Helvetica" w:cs="Arial"/>
          <w:sz w:val="22"/>
          <w:szCs w:val="22"/>
        </w:rPr>
        <w:t xml:space="preserve"> </w:t>
      </w:r>
      <w:r w:rsidRPr="00160A53">
        <w:rPr>
          <w:rFonts w:ascii="Helvetica" w:hAnsi="Helvetica" w:cs="Arial" w:hint="eastAsia"/>
          <w:b/>
          <w:sz w:val="22"/>
          <w:szCs w:val="22"/>
        </w:rPr>
        <w:t>[1]</w:t>
      </w:r>
      <w:r w:rsidR="00397156" w:rsidRPr="00830FE3">
        <w:rPr>
          <w:rFonts w:ascii="Helvetica" w:hAnsi="Helvetica" w:cs="Arial"/>
          <w:sz w:val="22"/>
          <w:szCs w:val="22"/>
        </w:rPr>
        <w:t>.</w:t>
      </w:r>
      <w:r w:rsidR="005F2DB1" w:rsidRPr="005F2DB1">
        <w:rPr>
          <w:rFonts w:ascii="Helvetica" w:hAnsi="Helvetica" w:cs="Arial"/>
          <w:sz w:val="22"/>
          <w:szCs w:val="22"/>
        </w:rPr>
        <w:t xml:space="preserve"> </w:t>
      </w:r>
      <w:r w:rsidR="005F2DB1" w:rsidRPr="00830FE3">
        <w:rPr>
          <w:rFonts w:ascii="Helvetica" w:hAnsi="Helvetica" w:cs="Arial"/>
          <w:sz w:val="22"/>
          <w:szCs w:val="22"/>
        </w:rPr>
        <w:t xml:space="preserve">Incubate all tubes in a shaker at 200 rpm at 30 </w:t>
      </w:r>
      <w:r w:rsidR="006671D0">
        <w:rPr>
          <w:rFonts w:ascii="Helvetica" w:hAnsi="Helvetica" w:cs="Arial"/>
          <w:sz w:val="22"/>
          <w:szCs w:val="22"/>
        </w:rPr>
        <w:t>degrees Celsius</w:t>
      </w:r>
      <w:r w:rsidR="005F2DB1" w:rsidRPr="00830FE3">
        <w:rPr>
          <w:rFonts w:ascii="Helvetica" w:hAnsi="Helvetica" w:cs="Arial"/>
          <w:sz w:val="22"/>
          <w:szCs w:val="22"/>
        </w:rPr>
        <w:t xml:space="preserve"> for 48 hours</w:t>
      </w:r>
      <w:r w:rsidR="006671D0">
        <w:rPr>
          <w:rFonts w:ascii="Helvetica" w:hAnsi="Helvetica" w:cs="Arial" w:hint="eastAsia"/>
          <w:sz w:val="22"/>
          <w:szCs w:val="22"/>
        </w:rPr>
        <w:t xml:space="preserve"> </w:t>
      </w:r>
      <w:r w:rsidR="006671D0" w:rsidRPr="006671D0">
        <w:rPr>
          <w:rFonts w:ascii="Helvetica" w:hAnsi="Helvetica" w:cs="Arial" w:hint="eastAsia"/>
          <w:b/>
          <w:sz w:val="22"/>
          <w:szCs w:val="22"/>
        </w:rPr>
        <w:t>[2]</w:t>
      </w:r>
      <w:r w:rsidR="005F2DB1" w:rsidRPr="00830FE3">
        <w:rPr>
          <w:rFonts w:ascii="Helvetica" w:hAnsi="Helvetica" w:cs="Arial"/>
          <w:sz w:val="22"/>
          <w:szCs w:val="22"/>
        </w:rPr>
        <w:t>.</w:t>
      </w:r>
    </w:p>
    <w:p w14:paraId="1681760E" w14:textId="49EEF973" w:rsidR="00397156" w:rsidRDefault="00160A53" w:rsidP="002E538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>Talent transfers cell suspension into a tube</w:t>
      </w:r>
      <w:r w:rsidR="005F2DB1">
        <w:rPr>
          <w:rFonts w:ascii="Helvetica" w:hAnsi="Helvetica" w:cs="Arial" w:hint="eastAsia"/>
          <w:sz w:val="22"/>
          <w:szCs w:val="22"/>
        </w:rPr>
        <w:t xml:space="preserve"> with </w:t>
      </w:r>
      <w:r w:rsidR="00AF06F7">
        <w:rPr>
          <w:rFonts w:ascii="Helvetica" w:hAnsi="Helvetica" w:cs="Arial" w:hint="eastAsia"/>
          <w:sz w:val="22"/>
          <w:szCs w:val="22"/>
        </w:rPr>
        <w:t xml:space="preserve">more </w:t>
      </w:r>
      <w:r w:rsidR="005F2DB1">
        <w:rPr>
          <w:rFonts w:ascii="Helvetica" w:hAnsi="Helvetica" w:cs="Arial" w:hint="eastAsia"/>
          <w:sz w:val="22"/>
          <w:szCs w:val="22"/>
        </w:rPr>
        <w:t>medium</w:t>
      </w:r>
      <w:r>
        <w:rPr>
          <w:rFonts w:ascii="Helvetica" w:hAnsi="Helvetica" w:cs="Arial" w:hint="eastAsia"/>
          <w:sz w:val="22"/>
          <w:szCs w:val="22"/>
        </w:rPr>
        <w:t>.</w:t>
      </w:r>
      <w:r w:rsidR="0012668A">
        <w:rPr>
          <w:rFonts w:ascii="Helvetica" w:hAnsi="Helvetica" w:cs="Arial" w:hint="eastAsia"/>
          <w:sz w:val="22"/>
          <w:szCs w:val="22"/>
        </w:rPr>
        <w:t xml:space="preserve"> </w:t>
      </w:r>
      <w:r w:rsidR="0012668A" w:rsidRPr="0012668A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Videographer: Take multiple shots, as this will be used later.</w:t>
      </w:r>
    </w:p>
    <w:p w14:paraId="6FD276D7" w14:textId="63C2C8E3" w:rsidR="00397156" w:rsidRPr="006671D0" w:rsidRDefault="00AF06F7" w:rsidP="006671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Talent places the tubes into a shaker.</w:t>
      </w:r>
    </w:p>
    <w:p w14:paraId="7825F689" w14:textId="368E4360" w:rsidR="00397156" w:rsidRPr="00830FE3" w:rsidRDefault="00397156" w:rsidP="00830FE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30FE3">
        <w:rPr>
          <w:rFonts w:ascii="Helvetica" w:hAnsi="Helvetica" w:cs="Arial"/>
          <w:sz w:val="22"/>
          <w:szCs w:val="22"/>
        </w:rPr>
        <w:t xml:space="preserve">Centrifuge the tubes with bacteria and growth medium at 4,000 </w:t>
      </w:r>
      <w:r w:rsidR="00F3350F">
        <w:rPr>
          <w:rFonts w:ascii="Helvetica" w:hAnsi="Helvetica" w:cs="Arial" w:hint="eastAsia"/>
          <w:sz w:val="22"/>
          <w:szCs w:val="22"/>
        </w:rPr>
        <w:t>times</w:t>
      </w:r>
      <w:r w:rsidRPr="00830FE3">
        <w:rPr>
          <w:rFonts w:ascii="Helvetica" w:hAnsi="Helvetica" w:cs="Arial"/>
          <w:sz w:val="22"/>
          <w:szCs w:val="22"/>
        </w:rPr>
        <w:t xml:space="preserve"> g for 20 min</w:t>
      </w:r>
      <w:r w:rsidR="00F3350F">
        <w:rPr>
          <w:rFonts w:ascii="Helvetica" w:hAnsi="Helvetica" w:cs="Arial" w:hint="eastAsia"/>
          <w:sz w:val="22"/>
          <w:szCs w:val="22"/>
        </w:rPr>
        <w:t xml:space="preserve">utes </w:t>
      </w:r>
      <w:r w:rsidR="00F3350F" w:rsidRPr="00F3350F">
        <w:rPr>
          <w:rFonts w:ascii="Helvetica" w:hAnsi="Helvetica" w:cs="Arial" w:hint="eastAsia"/>
          <w:b/>
          <w:sz w:val="22"/>
          <w:szCs w:val="22"/>
        </w:rPr>
        <w:t>[1]</w:t>
      </w:r>
      <w:r w:rsidRPr="00830FE3">
        <w:rPr>
          <w:rFonts w:ascii="Helvetica" w:hAnsi="Helvetica" w:cs="Arial"/>
          <w:sz w:val="22"/>
          <w:szCs w:val="22"/>
        </w:rPr>
        <w:t>.</w:t>
      </w:r>
      <w:r w:rsidR="00F3350F" w:rsidRPr="00F3350F">
        <w:rPr>
          <w:rFonts w:ascii="Helvetica" w:hAnsi="Helvetica" w:cs="Arial"/>
          <w:sz w:val="22"/>
          <w:szCs w:val="22"/>
        </w:rPr>
        <w:t xml:space="preserve"> </w:t>
      </w:r>
      <w:r w:rsidR="00F3350F" w:rsidRPr="00830FE3">
        <w:rPr>
          <w:rFonts w:ascii="Helvetica" w:hAnsi="Helvetica" w:cs="Arial"/>
          <w:sz w:val="22"/>
          <w:szCs w:val="22"/>
        </w:rPr>
        <w:t>Remove the supernatant, replace with fresh growth medium</w:t>
      </w:r>
      <w:r w:rsidR="0040227F">
        <w:rPr>
          <w:rFonts w:ascii="Helvetica" w:hAnsi="Helvetica" w:cs="Arial" w:hint="eastAsia"/>
          <w:sz w:val="22"/>
          <w:szCs w:val="22"/>
        </w:rPr>
        <w:t xml:space="preserve"> </w:t>
      </w:r>
      <w:r w:rsidR="0040227F" w:rsidRPr="0040227F">
        <w:rPr>
          <w:rFonts w:ascii="Helvetica" w:hAnsi="Helvetica" w:cs="Arial" w:hint="eastAsia"/>
          <w:b/>
          <w:sz w:val="22"/>
          <w:szCs w:val="22"/>
        </w:rPr>
        <w:t>[2]</w:t>
      </w:r>
      <w:r w:rsidR="00F3350F" w:rsidRPr="00830FE3">
        <w:rPr>
          <w:rFonts w:ascii="Helvetica" w:hAnsi="Helvetica" w:cs="Arial"/>
          <w:sz w:val="22"/>
          <w:szCs w:val="22"/>
        </w:rPr>
        <w:t>, and mix well using a vortex machine</w:t>
      </w:r>
      <w:r w:rsidR="0040227F">
        <w:rPr>
          <w:rFonts w:ascii="Helvetica" w:hAnsi="Helvetica" w:cs="Arial" w:hint="eastAsia"/>
          <w:sz w:val="22"/>
          <w:szCs w:val="22"/>
        </w:rPr>
        <w:t xml:space="preserve"> </w:t>
      </w:r>
      <w:r w:rsidR="0040227F" w:rsidRPr="0040227F">
        <w:rPr>
          <w:rFonts w:ascii="Helvetica" w:hAnsi="Helvetica" w:cs="Arial" w:hint="eastAsia"/>
          <w:b/>
          <w:sz w:val="22"/>
          <w:szCs w:val="22"/>
        </w:rPr>
        <w:t>[3]</w:t>
      </w:r>
      <w:r w:rsidR="00F3350F" w:rsidRPr="00830FE3">
        <w:rPr>
          <w:rFonts w:ascii="Helvetica" w:hAnsi="Helvetica" w:cs="Arial"/>
          <w:sz w:val="22"/>
          <w:szCs w:val="22"/>
        </w:rPr>
        <w:t>.</w:t>
      </w:r>
    </w:p>
    <w:p w14:paraId="4CE04E16" w14:textId="77777777" w:rsidR="00F3350F" w:rsidRDefault="00F3350F" w:rsidP="00F335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>Talent places the tubes into centrifuge.</w:t>
      </w:r>
    </w:p>
    <w:p w14:paraId="714CBBE9" w14:textId="77777777" w:rsidR="0040227F" w:rsidRDefault="0040227F" w:rsidP="004022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lastRenderedPageBreak/>
        <w:t>CU: Talent removes supernatant, and adds in medium.</w:t>
      </w:r>
    </w:p>
    <w:p w14:paraId="2AD235AB" w14:textId="77777777" w:rsidR="005C0872" w:rsidRPr="00830FE3" w:rsidRDefault="005C0872" w:rsidP="005C08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Talent vortexes the tube.</w:t>
      </w:r>
    </w:p>
    <w:p w14:paraId="5AF453D5" w14:textId="371B2AD7" w:rsidR="00397156" w:rsidRDefault="0020529A" w:rsidP="00830FE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>e</w:t>
      </w:r>
      <w:r>
        <w:rPr>
          <w:rFonts w:ascii="Helvetica" w:hAnsi="Helvetica" w:cs="Arial" w:hint="eastAsia"/>
          <w:sz w:val="22"/>
          <w:szCs w:val="22"/>
        </w:rPr>
        <w:t>asure the</w:t>
      </w:r>
      <w:r w:rsidR="00397156" w:rsidRPr="00830FE3">
        <w:rPr>
          <w:rFonts w:ascii="Helvetica" w:hAnsi="Helvetica" w:cs="Arial"/>
          <w:sz w:val="22"/>
          <w:szCs w:val="22"/>
        </w:rPr>
        <w:t xml:space="preserve"> optical density of the suspension at 600 n</w:t>
      </w:r>
      <w:r>
        <w:rPr>
          <w:rFonts w:ascii="Helvetica" w:hAnsi="Helvetica" w:cs="Arial" w:hint="eastAsia"/>
          <w:sz w:val="22"/>
          <w:szCs w:val="22"/>
        </w:rPr>
        <w:t>ano</w:t>
      </w:r>
      <w:r w:rsidR="00397156" w:rsidRPr="00830FE3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 w:hint="eastAsia"/>
          <w:sz w:val="22"/>
          <w:szCs w:val="22"/>
        </w:rPr>
        <w:t>eters on</w:t>
      </w:r>
      <w:r w:rsidR="00397156" w:rsidRPr="00830FE3">
        <w:rPr>
          <w:rFonts w:ascii="Helvetica" w:hAnsi="Helvetica" w:cs="Arial"/>
          <w:sz w:val="22"/>
          <w:szCs w:val="22"/>
        </w:rPr>
        <w:t xml:space="preserve"> a spectrophotometer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20529A">
        <w:rPr>
          <w:rFonts w:ascii="Helvetica" w:hAnsi="Helvetica" w:cs="Arial" w:hint="eastAsia"/>
          <w:b/>
          <w:sz w:val="22"/>
          <w:szCs w:val="22"/>
        </w:rPr>
        <w:t>[1]</w:t>
      </w:r>
      <w:r w:rsidR="00397156" w:rsidRPr="00830FE3">
        <w:rPr>
          <w:rFonts w:ascii="Helvetica" w:hAnsi="Helvetica" w:cs="Arial"/>
          <w:sz w:val="22"/>
          <w:szCs w:val="22"/>
        </w:rPr>
        <w:t xml:space="preserve">. </w:t>
      </w:r>
      <w:r w:rsidR="00126B77" w:rsidRPr="00830FE3">
        <w:rPr>
          <w:rFonts w:ascii="Helvetica" w:hAnsi="Helvetica" w:cs="Arial"/>
          <w:sz w:val="22"/>
          <w:szCs w:val="22"/>
        </w:rPr>
        <w:t xml:space="preserve">Adjust the bacteria concentration </w:t>
      </w:r>
      <w:r w:rsidR="002969C8">
        <w:rPr>
          <w:rFonts w:ascii="Helvetica" w:hAnsi="Helvetica" w:cs="Arial"/>
          <w:sz w:val="22"/>
          <w:szCs w:val="22"/>
        </w:rPr>
        <w:t xml:space="preserve">using fresh growth medium </w:t>
      </w:r>
      <w:r w:rsidR="002969C8" w:rsidRPr="004B3FFC">
        <w:rPr>
          <w:rFonts w:ascii="Helvetica" w:hAnsi="Helvetica" w:cs="Arial"/>
          <w:sz w:val="22"/>
          <w:szCs w:val="22"/>
        </w:rPr>
        <w:t xml:space="preserve">to </w:t>
      </w:r>
      <w:r w:rsidR="007B5CD5" w:rsidRPr="004B3FFC">
        <w:rPr>
          <w:rFonts w:ascii="Helvetica" w:hAnsi="Helvetica" w:cs="Arial" w:hint="eastAsia"/>
          <w:sz w:val="22"/>
          <w:szCs w:val="22"/>
        </w:rPr>
        <w:t>OD</w:t>
      </w:r>
      <w:r w:rsidR="007B5CD5" w:rsidRPr="004B3FFC">
        <w:rPr>
          <w:rFonts w:ascii="Helvetica" w:hAnsi="Helvetica" w:cs="Arial"/>
          <w:sz w:val="22"/>
          <w:szCs w:val="22"/>
          <w:vertAlign w:val="subscript"/>
        </w:rPr>
        <w:t>600</w:t>
      </w:r>
      <w:r w:rsidR="004B3FFC" w:rsidRPr="004B3FFC">
        <w:rPr>
          <w:rFonts w:ascii="Helvetica" w:hAnsi="Helvetica" w:cs="Arial" w:hint="eastAsia"/>
          <w:sz w:val="22"/>
          <w:szCs w:val="22"/>
          <w:vertAlign w:val="subscript"/>
        </w:rPr>
        <w:t xml:space="preserve"> </w:t>
      </w:r>
      <w:r w:rsidR="004B3FFC" w:rsidRPr="004B3FFC">
        <w:rPr>
          <w:rFonts w:ascii="Helvetica" w:hAnsi="Helvetica" w:cs="Arial" w:hint="eastAsia"/>
          <w:i/>
          <w:color w:val="FF0000"/>
          <w:sz w:val="22"/>
          <w:szCs w:val="22"/>
        </w:rPr>
        <w:t>(pronounce as O-D-six-hundred)</w:t>
      </w:r>
      <w:r w:rsidR="004B3FFC">
        <w:rPr>
          <w:rFonts w:ascii="Helvetica" w:hAnsi="Helvetica" w:cs="Arial"/>
          <w:sz w:val="22"/>
          <w:szCs w:val="22"/>
        </w:rPr>
        <w:t xml:space="preserve"> </w:t>
      </w:r>
      <w:r w:rsidR="004B3FFC">
        <w:rPr>
          <w:rFonts w:ascii="Helvetica" w:hAnsi="Helvetica" w:cs="Arial" w:hint="eastAsia"/>
          <w:sz w:val="22"/>
          <w:szCs w:val="22"/>
        </w:rPr>
        <w:t xml:space="preserve">at </w:t>
      </w:r>
      <w:r w:rsidR="007B5CD5">
        <w:rPr>
          <w:rFonts w:ascii="Helvetica" w:hAnsi="Helvetica" w:cs="Arial"/>
          <w:sz w:val="22"/>
          <w:szCs w:val="22"/>
        </w:rPr>
        <w:t>0.6</w:t>
      </w:r>
      <w:r w:rsidR="002969C8">
        <w:rPr>
          <w:rFonts w:ascii="Helvetica" w:hAnsi="Helvetica" w:cs="Arial" w:hint="eastAsia"/>
          <w:sz w:val="22"/>
          <w:szCs w:val="22"/>
        </w:rPr>
        <w:t xml:space="preserve"> </w:t>
      </w:r>
      <w:r w:rsidR="002969C8" w:rsidRPr="002969C8">
        <w:rPr>
          <w:rFonts w:ascii="Helvetica" w:hAnsi="Helvetica" w:cs="Arial" w:hint="eastAsia"/>
          <w:b/>
          <w:sz w:val="22"/>
          <w:szCs w:val="22"/>
        </w:rPr>
        <w:t>[2]</w:t>
      </w:r>
      <w:r w:rsidR="00126B77" w:rsidRPr="00830FE3">
        <w:rPr>
          <w:rFonts w:ascii="Helvetica" w:hAnsi="Helvetica" w:cs="Arial"/>
          <w:sz w:val="22"/>
          <w:szCs w:val="22"/>
        </w:rPr>
        <w:t>.</w:t>
      </w:r>
    </w:p>
    <w:p w14:paraId="36B68AC6" w14:textId="13AAD997" w:rsidR="00126B77" w:rsidRDefault="0020529A" w:rsidP="00126B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Talent places samples into spectrophotometer.</w:t>
      </w:r>
    </w:p>
    <w:p w14:paraId="5906CAD7" w14:textId="77777777" w:rsidR="00D73399" w:rsidRDefault="002969C8" w:rsidP="00D733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Talent adds medium into tubes.</w:t>
      </w:r>
    </w:p>
    <w:p w14:paraId="7CA91FBA" w14:textId="3BDDFB27" w:rsidR="00397156" w:rsidRPr="0024411F" w:rsidRDefault="00397156" w:rsidP="0024411F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D73399">
        <w:rPr>
          <w:rFonts w:ascii="Helvetica" w:hAnsi="Helvetica" w:cs="Arial"/>
          <w:b/>
          <w:i w:val="0"/>
          <w:sz w:val="22"/>
          <w:szCs w:val="22"/>
        </w:rPr>
        <w:t xml:space="preserve">Preparation of MICP-treated </w:t>
      </w:r>
      <w:r w:rsidR="00D73399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Pr="00D73399">
        <w:rPr>
          <w:rFonts w:ascii="Helvetica" w:hAnsi="Helvetica" w:cs="Arial"/>
          <w:b/>
          <w:i w:val="0"/>
          <w:sz w:val="22"/>
          <w:szCs w:val="22"/>
        </w:rPr>
        <w:t xml:space="preserve">oil </w:t>
      </w:r>
      <w:r w:rsidR="00D73399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Pr="00D73399">
        <w:rPr>
          <w:rFonts w:ascii="Helvetica" w:hAnsi="Helvetica" w:cs="Arial"/>
          <w:b/>
          <w:i w:val="0"/>
          <w:sz w:val="22"/>
          <w:szCs w:val="22"/>
        </w:rPr>
        <w:t>ample</w:t>
      </w:r>
    </w:p>
    <w:p w14:paraId="7F331F9F" w14:textId="07ED94D3" w:rsidR="00397156" w:rsidRDefault="00397156" w:rsidP="0024411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 w:rsidRPr="0024411F">
        <w:rPr>
          <w:rFonts w:ascii="Helvetica" w:hAnsi="Helvetica" w:cs="Arial"/>
          <w:sz w:val="22"/>
          <w:szCs w:val="22"/>
        </w:rPr>
        <w:t xml:space="preserve">Add </w:t>
      </w:r>
      <w:r w:rsidR="004A361A" w:rsidRPr="004A361A">
        <w:rPr>
          <w:rFonts w:ascii="Helvetica" w:hAnsi="Helvetica" w:cs="Arial" w:hint="eastAsia"/>
          <w:sz w:val="22"/>
          <w:szCs w:val="22"/>
        </w:rPr>
        <w:t>approximately 140</w:t>
      </w:r>
      <w:r w:rsidR="00EC1EAC" w:rsidRPr="004A361A">
        <w:rPr>
          <w:rFonts w:ascii="Helvetica" w:hAnsi="Helvetica" w:cs="Arial" w:hint="eastAsia"/>
          <w:sz w:val="22"/>
          <w:szCs w:val="22"/>
        </w:rPr>
        <w:t xml:space="preserve"> grams of </w:t>
      </w:r>
      <w:r w:rsidRPr="004A361A">
        <w:rPr>
          <w:rFonts w:ascii="Helvetica" w:hAnsi="Helvetica" w:cs="Arial"/>
          <w:sz w:val="22"/>
          <w:szCs w:val="22"/>
        </w:rPr>
        <w:t xml:space="preserve">dry </w:t>
      </w:r>
      <w:r w:rsidR="006135AE" w:rsidRPr="004A361A">
        <w:rPr>
          <w:rFonts w:ascii="Helvetica" w:hAnsi="Helvetica" w:cs="Arial" w:hint="eastAsia"/>
          <w:sz w:val="22"/>
          <w:szCs w:val="22"/>
          <w:lang w:eastAsia="en-US"/>
        </w:rPr>
        <w:t xml:space="preserve">Ottawa </w:t>
      </w:r>
      <w:r w:rsidRPr="004A361A">
        <w:rPr>
          <w:rFonts w:ascii="Helvetica" w:hAnsi="Helvetica" w:cs="Arial"/>
          <w:sz w:val="22"/>
          <w:szCs w:val="22"/>
        </w:rPr>
        <w:t>sand</w:t>
      </w:r>
      <w:r w:rsidR="000C635C" w:rsidRPr="004A361A">
        <w:rPr>
          <w:rFonts w:ascii="Helvetica" w:hAnsi="Helvetica" w:cs="Arial" w:hint="eastAsia"/>
          <w:sz w:val="22"/>
          <w:szCs w:val="22"/>
          <w:lang w:eastAsia="en-US"/>
        </w:rPr>
        <w:t xml:space="preserve"> with</w:t>
      </w:r>
      <w:r w:rsidRPr="004A361A">
        <w:rPr>
          <w:rFonts w:ascii="Helvetica" w:hAnsi="Helvetica" w:cs="Arial"/>
          <w:sz w:val="22"/>
          <w:szCs w:val="22"/>
        </w:rPr>
        <w:t xml:space="preserve"> </w:t>
      </w:r>
      <w:r w:rsidR="000C635C" w:rsidRPr="004A361A">
        <w:rPr>
          <w:rFonts w:ascii="Helvetica" w:hAnsi="Helvetica" w:cs="Arial"/>
          <w:sz w:val="22"/>
          <w:szCs w:val="22"/>
        </w:rPr>
        <w:t xml:space="preserve">99.7% quartz </w:t>
      </w:r>
      <w:r w:rsidRPr="004A361A">
        <w:rPr>
          <w:rFonts w:ascii="Helvetica" w:hAnsi="Helvetica" w:cs="Arial"/>
          <w:sz w:val="22"/>
          <w:szCs w:val="22"/>
        </w:rPr>
        <w:t xml:space="preserve">into molds by the </w:t>
      </w:r>
      <w:r w:rsidR="0024411F" w:rsidRPr="004A361A">
        <w:rPr>
          <w:rFonts w:ascii="Helvetica" w:hAnsi="Helvetica" w:cs="Arial"/>
          <w:sz w:val="22"/>
          <w:szCs w:val="22"/>
        </w:rPr>
        <w:t>air pluviation method</w:t>
      </w:r>
      <w:r w:rsidRPr="004A361A">
        <w:rPr>
          <w:rFonts w:ascii="Helvetica" w:hAnsi="Helvetica" w:cs="Arial"/>
          <w:sz w:val="22"/>
          <w:szCs w:val="22"/>
        </w:rPr>
        <w:t xml:space="preserve"> to </w:t>
      </w:r>
      <w:r w:rsidR="002E145E" w:rsidRPr="004A361A">
        <w:rPr>
          <w:rFonts w:ascii="Helvetica" w:hAnsi="Helvetica" w:cs="Arial"/>
          <w:sz w:val="22"/>
          <w:szCs w:val="22"/>
        </w:rPr>
        <w:t>reach a median</w:t>
      </w:r>
      <w:r w:rsidR="002E145E">
        <w:rPr>
          <w:rFonts w:ascii="Helvetica" w:hAnsi="Helvetica" w:cs="Arial"/>
          <w:sz w:val="22"/>
          <w:szCs w:val="22"/>
        </w:rPr>
        <w:t xml:space="preserve"> dense condition </w:t>
      </w:r>
      <w:r w:rsidR="002E145E">
        <w:rPr>
          <w:rFonts w:ascii="Helvetica" w:hAnsi="Helvetica" w:cs="Arial" w:hint="eastAsia"/>
          <w:sz w:val="22"/>
          <w:szCs w:val="22"/>
        </w:rPr>
        <w:t xml:space="preserve">with </w:t>
      </w:r>
      <w:r w:rsidR="00876E16" w:rsidRPr="00876E16">
        <w:rPr>
          <w:rFonts w:ascii="Helvetica" w:hAnsi="Helvetica" w:cs="Arial"/>
          <w:sz w:val="22"/>
          <w:szCs w:val="22"/>
        </w:rPr>
        <w:t>relative density</w:t>
      </w:r>
      <w:r w:rsidRPr="0024411F">
        <w:rPr>
          <w:rFonts w:ascii="Helvetica" w:hAnsi="Helvetica" w:cs="Arial"/>
          <w:sz w:val="22"/>
          <w:szCs w:val="22"/>
        </w:rPr>
        <w:t xml:space="preserve"> in the range of 42–55%, and </w:t>
      </w:r>
      <w:r w:rsidR="002E145E">
        <w:rPr>
          <w:rFonts w:ascii="Helvetica" w:hAnsi="Helvetica" w:cs="Arial" w:hint="eastAsia"/>
          <w:sz w:val="22"/>
          <w:szCs w:val="22"/>
        </w:rPr>
        <w:t xml:space="preserve">sand </w:t>
      </w:r>
      <w:r w:rsidRPr="0024411F">
        <w:rPr>
          <w:rFonts w:ascii="Helvetica" w:hAnsi="Helvetica" w:cs="Arial"/>
          <w:sz w:val="22"/>
          <w:szCs w:val="22"/>
        </w:rPr>
        <w:t xml:space="preserve">dry density </w:t>
      </w:r>
      <w:r w:rsidR="002E145E">
        <w:rPr>
          <w:rFonts w:ascii="Helvetica" w:hAnsi="Helvetica" w:cs="Arial"/>
          <w:sz w:val="22"/>
          <w:szCs w:val="22"/>
        </w:rPr>
        <w:t>in the range of 1.58</w:t>
      </w:r>
      <w:r w:rsidR="006C0521">
        <w:rPr>
          <w:rFonts w:ascii="Helvetica" w:hAnsi="Helvetica" w:cs="Arial" w:hint="eastAsia"/>
          <w:sz w:val="22"/>
          <w:szCs w:val="22"/>
        </w:rPr>
        <w:t xml:space="preserve"> to </w:t>
      </w:r>
      <w:r w:rsidRPr="0024411F">
        <w:rPr>
          <w:rFonts w:ascii="Helvetica" w:hAnsi="Helvetica" w:cs="Arial"/>
          <w:sz w:val="22"/>
          <w:szCs w:val="22"/>
        </w:rPr>
        <w:t>1.64 g</w:t>
      </w:r>
      <w:r w:rsidR="006C0521">
        <w:rPr>
          <w:rFonts w:ascii="Helvetica" w:hAnsi="Helvetica" w:cs="Arial" w:hint="eastAsia"/>
          <w:sz w:val="22"/>
          <w:szCs w:val="22"/>
        </w:rPr>
        <w:t>rams per cubic centimeters</w:t>
      </w:r>
      <w:r w:rsidR="00D0470A">
        <w:rPr>
          <w:rFonts w:ascii="Helvetica" w:hAnsi="Helvetica" w:cs="Arial" w:hint="eastAsia"/>
          <w:sz w:val="22"/>
          <w:szCs w:val="22"/>
        </w:rPr>
        <w:t xml:space="preserve"> </w:t>
      </w:r>
      <w:r w:rsidR="00D0470A" w:rsidRPr="00D0470A">
        <w:rPr>
          <w:rFonts w:ascii="Helvetica" w:hAnsi="Helvetica" w:cs="Arial" w:hint="eastAsia"/>
          <w:b/>
          <w:sz w:val="22"/>
          <w:szCs w:val="22"/>
        </w:rPr>
        <w:t>[1]</w:t>
      </w:r>
      <w:r w:rsidRPr="0024411F">
        <w:rPr>
          <w:rFonts w:ascii="Helvetica" w:hAnsi="Helvetica" w:cs="Arial"/>
          <w:sz w:val="22"/>
          <w:szCs w:val="22"/>
        </w:rPr>
        <w:t xml:space="preserve">. </w:t>
      </w:r>
    </w:p>
    <w:p w14:paraId="1A4DBAB7" w14:textId="195B5932" w:rsidR="00397156" w:rsidRPr="005670A9" w:rsidRDefault="00D0470A" w:rsidP="005670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Talent adds sand into molds.</w:t>
      </w:r>
    </w:p>
    <w:p w14:paraId="1A8FE15F" w14:textId="152BA384" w:rsidR="00397156" w:rsidRPr="00D6739C" w:rsidRDefault="00397156" w:rsidP="0024411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 w:rsidRPr="0024411F">
        <w:rPr>
          <w:rFonts w:ascii="Helvetica" w:hAnsi="Helvetica" w:cs="Arial"/>
          <w:sz w:val="22"/>
          <w:szCs w:val="22"/>
        </w:rPr>
        <w:t>Place the cover on the top of</w:t>
      </w:r>
      <w:r w:rsidR="00D16FA5">
        <w:rPr>
          <w:rFonts w:ascii="Helvetica" w:hAnsi="Helvetica" w:cs="Arial" w:hint="eastAsia"/>
          <w:sz w:val="22"/>
          <w:szCs w:val="22"/>
        </w:rPr>
        <w:t xml:space="preserve"> the</w:t>
      </w:r>
      <w:r w:rsidRPr="0024411F">
        <w:rPr>
          <w:rFonts w:ascii="Helvetica" w:hAnsi="Helvetica" w:cs="Arial"/>
          <w:sz w:val="22"/>
          <w:szCs w:val="22"/>
        </w:rPr>
        <w:t xml:space="preserve"> samples and fix it by sewing</w:t>
      </w:r>
      <w:r w:rsidR="00A92926">
        <w:rPr>
          <w:rFonts w:ascii="Helvetica" w:hAnsi="Helvetica" w:cs="Arial" w:hint="eastAsia"/>
          <w:sz w:val="22"/>
          <w:szCs w:val="22"/>
        </w:rPr>
        <w:t xml:space="preserve"> </w:t>
      </w:r>
      <w:r w:rsidR="00A92926" w:rsidRPr="00A92926">
        <w:rPr>
          <w:rFonts w:ascii="Helvetica" w:hAnsi="Helvetica" w:cs="Arial" w:hint="eastAsia"/>
          <w:b/>
          <w:sz w:val="22"/>
          <w:szCs w:val="22"/>
        </w:rPr>
        <w:t>[1]</w:t>
      </w:r>
      <w:r w:rsidRPr="0024411F">
        <w:rPr>
          <w:rFonts w:ascii="Helvetica" w:hAnsi="Helvetica" w:cs="Arial"/>
          <w:sz w:val="22"/>
          <w:szCs w:val="22"/>
        </w:rPr>
        <w:t>.</w:t>
      </w:r>
      <w:r w:rsidR="00B56BD8">
        <w:rPr>
          <w:rFonts w:ascii="Helvetica" w:hAnsi="Helvetica" w:cs="Arial" w:hint="eastAsia"/>
          <w:sz w:val="22"/>
          <w:szCs w:val="22"/>
        </w:rPr>
        <w:t xml:space="preserve"> </w:t>
      </w:r>
      <w:r w:rsidRPr="00B56BD8">
        <w:rPr>
          <w:rFonts w:ascii="Helvetica" w:hAnsi="Helvetica" w:cs="Arial"/>
          <w:sz w:val="22"/>
          <w:szCs w:val="22"/>
        </w:rPr>
        <w:t>Pour the bacteria solution through the permeable geotextile cover into the samples</w:t>
      </w:r>
      <w:r w:rsidR="009C024C">
        <w:rPr>
          <w:rFonts w:ascii="Helvetica" w:hAnsi="Helvetica" w:cs="Arial" w:hint="eastAsia"/>
          <w:sz w:val="22"/>
          <w:szCs w:val="22"/>
        </w:rPr>
        <w:t xml:space="preserve"> </w:t>
      </w:r>
      <w:r w:rsidR="009C024C" w:rsidRPr="009C024C">
        <w:rPr>
          <w:rFonts w:ascii="Helvetica" w:hAnsi="Helvetica" w:cs="Arial" w:hint="eastAsia"/>
          <w:b/>
          <w:sz w:val="22"/>
          <w:szCs w:val="22"/>
        </w:rPr>
        <w:t>[2]</w:t>
      </w:r>
      <w:r w:rsidR="009C024C">
        <w:rPr>
          <w:rFonts w:ascii="Helvetica" w:hAnsi="Helvetica" w:cs="Arial" w:hint="eastAsia"/>
          <w:sz w:val="22"/>
          <w:szCs w:val="22"/>
        </w:rPr>
        <w:t>.</w:t>
      </w:r>
      <w:r w:rsidRPr="00B56BD8">
        <w:rPr>
          <w:rFonts w:ascii="Helvetica" w:hAnsi="Helvetica" w:cs="Arial"/>
          <w:sz w:val="22"/>
          <w:szCs w:val="22"/>
        </w:rPr>
        <w:t xml:space="preserve"> </w:t>
      </w:r>
      <w:r w:rsidR="009C024C">
        <w:rPr>
          <w:rFonts w:ascii="Helvetica" w:hAnsi="Helvetica" w:cs="Arial" w:hint="eastAsia"/>
          <w:sz w:val="22"/>
          <w:szCs w:val="22"/>
        </w:rPr>
        <w:t>When flowing bacteria solution is observed on the bottom of soil samples,</w:t>
      </w:r>
      <w:r w:rsidRPr="00B56BD8">
        <w:rPr>
          <w:rFonts w:ascii="Helvetica" w:hAnsi="Helvetica" w:cs="Arial"/>
          <w:sz w:val="22"/>
          <w:szCs w:val="22"/>
        </w:rPr>
        <w:t xml:space="preserve"> they are </w:t>
      </w:r>
      <w:r w:rsidR="009C024C">
        <w:rPr>
          <w:rFonts w:ascii="Helvetica" w:hAnsi="Helvetica" w:cs="Arial" w:hint="eastAsia"/>
          <w:sz w:val="22"/>
          <w:szCs w:val="22"/>
        </w:rPr>
        <w:t xml:space="preserve">considered </w:t>
      </w:r>
      <w:r w:rsidRPr="00B56BD8">
        <w:rPr>
          <w:rFonts w:ascii="Helvetica" w:hAnsi="Helvetica" w:cs="Arial"/>
          <w:sz w:val="22"/>
          <w:szCs w:val="22"/>
        </w:rPr>
        <w:t>saturated</w:t>
      </w:r>
      <w:r w:rsidR="005A499E">
        <w:rPr>
          <w:rFonts w:ascii="Helvetica" w:hAnsi="Helvetica" w:cs="Arial" w:hint="eastAsia"/>
          <w:sz w:val="22"/>
          <w:szCs w:val="22"/>
        </w:rPr>
        <w:t xml:space="preserve"> </w:t>
      </w:r>
      <w:r w:rsidR="005A499E" w:rsidRPr="005A499E">
        <w:rPr>
          <w:rFonts w:ascii="Helvetica" w:hAnsi="Helvetica" w:cs="Arial" w:hint="eastAsia"/>
          <w:b/>
          <w:sz w:val="22"/>
          <w:szCs w:val="22"/>
        </w:rPr>
        <w:t>[</w:t>
      </w:r>
      <w:r w:rsidR="00275841">
        <w:rPr>
          <w:rFonts w:ascii="Helvetica" w:hAnsi="Helvetica" w:cs="Arial" w:hint="eastAsia"/>
          <w:b/>
          <w:sz w:val="22"/>
          <w:szCs w:val="22"/>
        </w:rPr>
        <w:t>3</w:t>
      </w:r>
      <w:r w:rsidR="005A499E" w:rsidRPr="005A499E">
        <w:rPr>
          <w:rFonts w:ascii="Helvetica" w:hAnsi="Helvetica" w:cs="Arial" w:hint="eastAsia"/>
          <w:b/>
          <w:sz w:val="22"/>
          <w:szCs w:val="22"/>
        </w:rPr>
        <w:t>]</w:t>
      </w:r>
      <w:r w:rsidRPr="00B56BD8">
        <w:rPr>
          <w:rFonts w:ascii="Helvetica" w:hAnsi="Helvetica" w:cs="Arial"/>
          <w:sz w:val="22"/>
          <w:szCs w:val="22"/>
        </w:rPr>
        <w:t xml:space="preserve">. </w:t>
      </w:r>
      <w:r w:rsidR="009C024C">
        <w:rPr>
          <w:rFonts w:ascii="Helvetica" w:hAnsi="Helvetica" w:cs="Arial" w:hint="eastAsia"/>
          <w:sz w:val="22"/>
          <w:szCs w:val="22"/>
        </w:rPr>
        <w:t>Next, p</w:t>
      </w:r>
      <w:r w:rsidR="00D6739C" w:rsidRPr="0024411F">
        <w:rPr>
          <w:rFonts w:ascii="Helvetica" w:hAnsi="Helvetica" w:cs="Arial"/>
          <w:sz w:val="22"/>
          <w:szCs w:val="22"/>
        </w:rPr>
        <w:t xml:space="preserve">lace </w:t>
      </w:r>
      <w:r w:rsidR="00D6739C">
        <w:rPr>
          <w:rFonts w:ascii="Helvetica" w:hAnsi="Helvetica" w:cs="Arial" w:hint="eastAsia"/>
          <w:sz w:val="22"/>
          <w:szCs w:val="22"/>
        </w:rPr>
        <w:t xml:space="preserve">the </w:t>
      </w:r>
      <w:r w:rsidR="00D6739C" w:rsidRPr="0024411F">
        <w:rPr>
          <w:rFonts w:ascii="Helvetica" w:hAnsi="Helvetica" w:cs="Arial"/>
          <w:sz w:val="22"/>
          <w:szCs w:val="22"/>
        </w:rPr>
        <w:t>samples on the shelf</w:t>
      </w:r>
      <w:r w:rsidR="00D6739C">
        <w:rPr>
          <w:rFonts w:ascii="Helvetica" w:hAnsi="Helvetica" w:cs="Arial" w:hint="eastAsia"/>
          <w:sz w:val="22"/>
          <w:szCs w:val="22"/>
        </w:rPr>
        <w:t xml:space="preserve"> </w:t>
      </w:r>
      <w:r w:rsidR="00275841">
        <w:rPr>
          <w:rFonts w:ascii="Helvetica" w:hAnsi="Helvetica" w:cs="Arial" w:hint="eastAsia"/>
          <w:b/>
          <w:sz w:val="22"/>
          <w:szCs w:val="22"/>
        </w:rPr>
        <w:t>[4</w:t>
      </w:r>
      <w:r w:rsidR="00D6739C" w:rsidRPr="00D6739C">
        <w:rPr>
          <w:rFonts w:ascii="Helvetica" w:hAnsi="Helvetica" w:cs="Arial" w:hint="eastAsia"/>
          <w:b/>
          <w:sz w:val="22"/>
          <w:szCs w:val="22"/>
        </w:rPr>
        <w:t>]</w:t>
      </w:r>
      <w:r w:rsidR="00D6739C" w:rsidRPr="0024411F">
        <w:rPr>
          <w:rFonts w:ascii="Helvetica" w:hAnsi="Helvetica" w:cs="Arial"/>
          <w:sz w:val="22"/>
          <w:szCs w:val="22"/>
        </w:rPr>
        <w:t>.</w:t>
      </w:r>
    </w:p>
    <w:p w14:paraId="1CC5C5F1" w14:textId="280C672A" w:rsidR="00397156" w:rsidRDefault="005A499E" w:rsidP="00B56B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>Talent sews the cover on the top.</w:t>
      </w:r>
      <w:r w:rsidR="006215D9">
        <w:rPr>
          <w:rFonts w:ascii="Helvetica" w:hAnsi="Helvetica" w:cs="Arial"/>
          <w:sz w:val="22"/>
          <w:szCs w:val="22"/>
        </w:rPr>
        <w:t xml:space="preserve"> </w:t>
      </w:r>
      <w:r w:rsidR="006215D9" w:rsidRPr="0095738A">
        <w:rPr>
          <w:rFonts w:ascii="Helvetica" w:hAnsi="Helvetica" w:cs="Arial"/>
          <w:i/>
          <w:color w:val="4472C4" w:themeColor="accent1"/>
          <w:sz w:val="22"/>
          <w:szCs w:val="22"/>
        </w:rPr>
        <w:t>Videographer: Take multiple shots, as this will be used later.</w:t>
      </w:r>
    </w:p>
    <w:p w14:paraId="1BA87A20" w14:textId="4E465FC7" w:rsidR="00397156" w:rsidRDefault="005A499E" w:rsidP="004163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Talent pours solution onto the cover.</w:t>
      </w:r>
    </w:p>
    <w:p w14:paraId="1C943574" w14:textId="32CEF0CE" w:rsidR="009C024C" w:rsidRDefault="009C024C" w:rsidP="004163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Shot of </w:t>
      </w:r>
      <w:r w:rsidR="00A403A3">
        <w:rPr>
          <w:rFonts w:ascii="Helvetica" w:hAnsi="Helvetica" w:cs="Arial" w:hint="eastAsia"/>
          <w:sz w:val="22"/>
          <w:szCs w:val="22"/>
        </w:rPr>
        <w:t xml:space="preserve">the bottom of the </w:t>
      </w:r>
      <w:r>
        <w:rPr>
          <w:rFonts w:ascii="Helvetica" w:hAnsi="Helvetica" w:cs="Arial" w:hint="eastAsia"/>
          <w:sz w:val="22"/>
          <w:szCs w:val="22"/>
        </w:rPr>
        <w:t>saturated soil samples.</w:t>
      </w:r>
    </w:p>
    <w:p w14:paraId="09E6CCAC" w14:textId="55530F84" w:rsidR="009C024C" w:rsidRPr="004163B5" w:rsidRDefault="009C024C" w:rsidP="004163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Talent places the samples on the shelf.</w:t>
      </w:r>
    </w:p>
    <w:p w14:paraId="5D6D608D" w14:textId="2656B69C" w:rsidR="00397156" w:rsidRPr="00B14860" w:rsidRDefault="00397156" w:rsidP="0024411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4411F">
        <w:rPr>
          <w:rFonts w:ascii="Helvetica" w:hAnsi="Helvetica" w:cs="Arial"/>
          <w:sz w:val="22"/>
          <w:szCs w:val="22"/>
        </w:rPr>
        <w:t xml:space="preserve">Immerse the entire shelf into </w:t>
      </w:r>
      <w:r w:rsidR="00EF7A20">
        <w:rPr>
          <w:rFonts w:ascii="Helvetica" w:hAnsi="Helvetica" w:cs="Arial" w:hint="eastAsia"/>
          <w:sz w:val="22"/>
          <w:szCs w:val="22"/>
        </w:rPr>
        <w:t>a</w:t>
      </w:r>
      <w:r w:rsidRPr="0024411F">
        <w:rPr>
          <w:rFonts w:ascii="Helvetica" w:hAnsi="Helvetica" w:cs="Arial"/>
          <w:sz w:val="22"/>
          <w:szCs w:val="22"/>
        </w:rPr>
        <w:t xml:space="preserve"> </w:t>
      </w:r>
      <w:r w:rsidRPr="0024411F">
        <w:rPr>
          <w:rFonts w:ascii="Helvetica" w:hAnsi="Helvetica" w:cs="Arial" w:hint="eastAsia"/>
          <w:sz w:val="22"/>
          <w:szCs w:val="22"/>
        </w:rPr>
        <w:t>batch reactor</w:t>
      </w:r>
      <w:r w:rsidRPr="0024411F">
        <w:rPr>
          <w:rFonts w:ascii="Helvetica" w:hAnsi="Helvetica" w:cs="Arial"/>
          <w:sz w:val="22"/>
          <w:szCs w:val="22"/>
        </w:rPr>
        <w:t xml:space="preserve"> </w:t>
      </w:r>
      <w:r w:rsidRPr="0024411F">
        <w:rPr>
          <w:rFonts w:ascii="Helvetica" w:hAnsi="Helvetica" w:cs="Arial" w:hint="eastAsia"/>
          <w:sz w:val="22"/>
          <w:szCs w:val="22"/>
        </w:rPr>
        <w:t>filled with cementation media</w:t>
      </w:r>
      <w:r w:rsidR="00666293">
        <w:rPr>
          <w:rFonts w:ascii="Helvetica" w:hAnsi="Helvetica" w:cs="Arial" w:hint="eastAsia"/>
          <w:sz w:val="22"/>
          <w:szCs w:val="22"/>
        </w:rPr>
        <w:t xml:space="preserve"> </w:t>
      </w:r>
      <w:r w:rsidR="00666293" w:rsidRPr="00666293">
        <w:rPr>
          <w:rFonts w:ascii="Helvetica" w:hAnsi="Helvetica" w:cs="Arial" w:hint="eastAsia"/>
          <w:b/>
          <w:sz w:val="22"/>
          <w:szCs w:val="22"/>
        </w:rPr>
        <w:t>[1]</w:t>
      </w:r>
      <w:r w:rsidRPr="0024411F">
        <w:rPr>
          <w:rFonts w:ascii="Helvetica" w:hAnsi="Helvetica" w:cs="Arial"/>
          <w:sz w:val="22"/>
          <w:szCs w:val="22"/>
        </w:rPr>
        <w:t>.</w:t>
      </w:r>
      <w:r w:rsidR="00B14860">
        <w:rPr>
          <w:rFonts w:ascii="Helvetica" w:hAnsi="Helvetica" w:cs="Arial" w:hint="eastAsia"/>
          <w:sz w:val="22"/>
          <w:szCs w:val="22"/>
        </w:rPr>
        <w:t xml:space="preserve"> </w:t>
      </w:r>
      <w:r w:rsidRPr="00B14860">
        <w:rPr>
          <w:rFonts w:ascii="Helvetica" w:hAnsi="Helvetica" w:cs="Arial"/>
          <w:sz w:val="22"/>
          <w:szCs w:val="22"/>
        </w:rPr>
        <w:t>Turn on the air supply and adjust the air output to keep 100% air saturation</w:t>
      </w:r>
      <w:r w:rsidR="00B14860">
        <w:rPr>
          <w:rFonts w:ascii="Helvetica" w:hAnsi="Helvetica" w:cs="Arial" w:hint="eastAsia"/>
          <w:sz w:val="22"/>
          <w:szCs w:val="22"/>
        </w:rPr>
        <w:t xml:space="preserve"> </w:t>
      </w:r>
      <w:r w:rsidR="00B14860" w:rsidRPr="00B14860">
        <w:rPr>
          <w:rFonts w:ascii="Helvetica" w:hAnsi="Helvetica" w:cs="Arial" w:hint="eastAsia"/>
          <w:b/>
          <w:sz w:val="22"/>
          <w:szCs w:val="22"/>
        </w:rPr>
        <w:t>[2]</w:t>
      </w:r>
      <w:r w:rsidRPr="00B14860">
        <w:rPr>
          <w:rFonts w:ascii="Helvetica" w:hAnsi="Helvetica" w:cs="Arial"/>
          <w:sz w:val="22"/>
          <w:szCs w:val="22"/>
        </w:rPr>
        <w:t xml:space="preserve">. Wait for 7 days of MICP </w:t>
      </w:r>
      <w:r w:rsidR="00B14860" w:rsidRPr="00B14860">
        <w:rPr>
          <w:rFonts w:ascii="Helvetica" w:hAnsi="Helvetica" w:cs="Arial" w:hint="eastAsia"/>
          <w:i/>
          <w:color w:val="FF0000"/>
          <w:sz w:val="22"/>
          <w:szCs w:val="22"/>
        </w:rPr>
        <w:t xml:space="preserve">(pronounce </w:t>
      </w:r>
      <w:r w:rsidR="00B14860" w:rsidRPr="00BA408F">
        <w:rPr>
          <w:rFonts w:ascii="Helvetica" w:hAnsi="Helvetica" w:cs="Arial" w:hint="eastAsia"/>
          <w:i/>
          <w:color w:val="FF0000"/>
          <w:sz w:val="22"/>
          <w:szCs w:val="22"/>
        </w:rPr>
        <w:t xml:space="preserve">as </w:t>
      </w:r>
      <w:r w:rsidR="002E7A41" w:rsidRPr="00BA408F">
        <w:rPr>
          <w:rFonts w:ascii="Helvetica" w:hAnsi="Helvetica" w:cs="Arial" w:hint="eastAsia"/>
          <w:i/>
          <w:color w:val="FF0000"/>
          <w:sz w:val="22"/>
          <w:szCs w:val="22"/>
        </w:rPr>
        <w:t>M</w:t>
      </w:r>
      <w:r w:rsidR="00BA408F" w:rsidRPr="00BA408F">
        <w:rPr>
          <w:rFonts w:ascii="Helvetica" w:hAnsi="Helvetica" w:cs="Arial" w:hint="eastAsia"/>
          <w:i/>
          <w:color w:val="FF0000"/>
          <w:sz w:val="22"/>
          <w:szCs w:val="22"/>
        </w:rPr>
        <w:t>-</w:t>
      </w:r>
      <w:r w:rsidR="002E7A41" w:rsidRPr="00BA408F">
        <w:rPr>
          <w:rFonts w:ascii="Helvetica" w:hAnsi="Helvetica" w:cs="Arial" w:hint="eastAsia"/>
          <w:i/>
          <w:color w:val="FF0000"/>
          <w:sz w:val="22"/>
          <w:szCs w:val="22"/>
        </w:rPr>
        <w:t>I</w:t>
      </w:r>
      <w:r w:rsidR="00BA408F" w:rsidRPr="00BA408F">
        <w:rPr>
          <w:rFonts w:ascii="Helvetica" w:hAnsi="Helvetica" w:cs="Arial" w:hint="eastAsia"/>
          <w:i/>
          <w:color w:val="FF0000"/>
          <w:sz w:val="22"/>
          <w:szCs w:val="22"/>
        </w:rPr>
        <w:t>-</w:t>
      </w:r>
      <w:r w:rsidR="002E7A41" w:rsidRPr="00BA408F">
        <w:rPr>
          <w:rFonts w:ascii="Helvetica" w:hAnsi="Helvetica" w:cs="Arial" w:hint="eastAsia"/>
          <w:i/>
          <w:color w:val="FF0000"/>
          <w:sz w:val="22"/>
          <w:szCs w:val="22"/>
        </w:rPr>
        <w:t>C</w:t>
      </w:r>
      <w:r w:rsidR="00BA408F" w:rsidRPr="00BA408F">
        <w:rPr>
          <w:rFonts w:ascii="Helvetica" w:hAnsi="Helvetica" w:cs="Arial" w:hint="eastAsia"/>
          <w:i/>
          <w:color w:val="FF0000"/>
          <w:sz w:val="22"/>
          <w:szCs w:val="22"/>
        </w:rPr>
        <w:t>-</w:t>
      </w:r>
      <w:r w:rsidR="002E7A41" w:rsidRPr="00BA408F">
        <w:rPr>
          <w:rFonts w:ascii="Helvetica" w:hAnsi="Helvetica" w:cs="Arial" w:hint="eastAsia"/>
          <w:i/>
          <w:color w:val="FF0000"/>
          <w:sz w:val="22"/>
          <w:szCs w:val="22"/>
        </w:rPr>
        <w:t>P</w:t>
      </w:r>
      <w:r w:rsidR="00B14860" w:rsidRPr="00BA408F">
        <w:rPr>
          <w:rFonts w:ascii="Helvetica" w:hAnsi="Helvetica" w:cs="Arial" w:hint="eastAsia"/>
          <w:i/>
          <w:color w:val="FF0000"/>
          <w:sz w:val="22"/>
          <w:szCs w:val="22"/>
        </w:rPr>
        <w:t>)</w:t>
      </w:r>
      <w:r w:rsidR="00B14860" w:rsidRPr="00BA408F">
        <w:rPr>
          <w:rFonts w:ascii="Helvetica" w:hAnsi="Helvetica" w:cs="Arial" w:hint="eastAsia"/>
          <w:sz w:val="22"/>
          <w:szCs w:val="22"/>
        </w:rPr>
        <w:t xml:space="preserve"> </w:t>
      </w:r>
      <w:r w:rsidRPr="00BA408F">
        <w:rPr>
          <w:rFonts w:ascii="Helvetica" w:hAnsi="Helvetica" w:cs="Arial"/>
          <w:sz w:val="22"/>
          <w:szCs w:val="22"/>
        </w:rPr>
        <w:t>reaction</w:t>
      </w:r>
      <w:r w:rsidR="00B14860">
        <w:rPr>
          <w:rFonts w:ascii="Helvetica" w:hAnsi="Helvetica" w:cs="Arial" w:hint="eastAsia"/>
          <w:sz w:val="22"/>
          <w:szCs w:val="22"/>
        </w:rPr>
        <w:t xml:space="preserve"> </w:t>
      </w:r>
      <w:r w:rsidR="00B14860" w:rsidRPr="00B14860">
        <w:rPr>
          <w:rFonts w:ascii="Helvetica" w:hAnsi="Helvetica" w:cs="Arial" w:hint="eastAsia"/>
          <w:b/>
          <w:sz w:val="22"/>
          <w:szCs w:val="22"/>
        </w:rPr>
        <w:t>[3]</w:t>
      </w:r>
      <w:r w:rsidRPr="00B14860">
        <w:rPr>
          <w:rFonts w:ascii="Helvetica" w:hAnsi="Helvetica" w:cs="Arial"/>
          <w:sz w:val="22"/>
          <w:szCs w:val="22"/>
        </w:rPr>
        <w:t>.</w:t>
      </w:r>
    </w:p>
    <w:p w14:paraId="481DF237" w14:textId="56567B3D" w:rsidR="00397156" w:rsidRDefault="00EF7A20" w:rsidP="00B1486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>Talent places the shelf into a reactor.</w:t>
      </w:r>
      <w:r w:rsidR="0095738A">
        <w:rPr>
          <w:rFonts w:ascii="Helvetica" w:hAnsi="Helvetica" w:cs="Arial"/>
          <w:sz w:val="22"/>
          <w:szCs w:val="22"/>
        </w:rPr>
        <w:t xml:space="preserve"> </w:t>
      </w:r>
      <w:r w:rsidR="0095738A" w:rsidRPr="0095738A">
        <w:rPr>
          <w:rFonts w:ascii="Helvetica" w:hAnsi="Helvetica" w:cs="Arial"/>
          <w:i/>
          <w:color w:val="4472C4" w:themeColor="accent1"/>
          <w:sz w:val="22"/>
          <w:szCs w:val="22"/>
        </w:rPr>
        <w:t>Videographer: Take multiple shots, as this will be used later.</w:t>
      </w:r>
    </w:p>
    <w:p w14:paraId="5BBADD45" w14:textId="051B9F92" w:rsidR="00EF7A20" w:rsidRDefault="00EF7A20" w:rsidP="00B1486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>Talent turns on air supply.</w:t>
      </w:r>
    </w:p>
    <w:p w14:paraId="58D882B8" w14:textId="1F6414C7" w:rsidR="00EF7A20" w:rsidRPr="0024411F" w:rsidRDefault="000A24B2" w:rsidP="00B1486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Shot of the reactor.</w:t>
      </w:r>
    </w:p>
    <w:p w14:paraId="5B33D191" w14:textId="33410015" w:rsidR="00397156" w:rsidRPr="00223635" w:rsidRDefault="00397156" w:rsidP="0024411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4411F">
        <w:rPr>
          <w:rFonts w:ascii="Helvetica" w:hAnsi="Helvetica" w:cs="Arial"/>
          <w:sz w:val="22"/>
          <w:szCs w:val="22"/>
        </w:rPr>
        <w:t>Take out the samples from the reactor</w:t>
      </w:r>
      <w:r w:rsidR="00DA54DA">
        <w:rPr>
          <w:rFonts w:ascii="Helvetica" w:hAnsi="Helvetica" w:cs="Arial" w:hint="eastAsia"/>
          <w:sz w:val="22"/>
          <w:szCs w:val="22"/>
        </w:rPr>
        <w:t xml:space="preserve"> </w:t>
      </w:r>
      <w:r w:rsidR="00DA54DA" w:rsidRPr="00DA54DA">
        <w:rPr>
          <w:rFonts w:ascii="Helvetica" w:hAnsi="Helvetica" w:cs="Arial" w:hint="eastAsia"/>
          <w:b/>
          <w:sz w:val="22"/>
          <w:szCs w:val="22"/>
        </w:rPr>
        <w:t>[1]</w:t>
      </w:r>
      <w:r w:rsidRPr="0024411F">
        <w:rPr>
          <w:rFonts w:ascii="Helvetica" w:hAnsi="Helvetica" w:cs="Arial"/>
          <w:sz w:val="22"/>
          <w:szCs w:val="22"/>
        </w:rPr>
        <w:t>.</w:t>
      </w:r>
      <w:r w:rsidRPr="00223635">
        <w:rPr>
          <w:rFonts w:ascii="Helvetica" w:hAnsi="Helvetica" w:cs="Arial"/>
          <w:sz w:val="22"/>
          <w:szCs w:val="22"/>
        </w:rPr>
        <w:t xml:space="preserve"> </w:t>
      </w:r>
      <w:r w:rsidR="001174BC" w:rsidRPr="00BA408F">
        <w:rPr>
          <w:rFonts w:ascii="Helvetica" w:hAnsi="Helvetica" w:cs="Arial"/>
          <w:sz w:val="22"/>
          <w:szCs w:val="22"/>
        </w:rPr>
        <w:t xml:space="preserve">Use a </w:t>
      </w:r>
      <w:r w:rsidR="002E7A41" w:rsidRPr="00BA408F">
        <w:rPr>
          <w:rFonts w:ascii="Helvetica" w:hAnsi="Helvetica" w:cs="Arial"/>
          <w:sz w:val="22"/>
          <w:szCs w:val="22"/>
        </w:rPr>
        <w:t>knife</w:t>
      </w:r>
      <w:r w:rsidR="001174BC" w:rsidRPr="00BA408F">
        <w:rPr>
          <w:rFonts w:ascii="Helvetica" w:hAnsi="Helvetica" w:cs="Arial"/>
          <w:sz w:val="22"/>
          <w:szCs w:val="22"/>
        </w:rPr>
        <w:t xml:space="preserve"> to</w:t>
      </w:r>
      <w:r w:rsidR="001174BC">
        <w:rPr>
          <w:rFonts w:ascii="Helvetica" w:hAnsi="Helvetica" w:cs="Arial"/>
          <w:sz w:val="22"/>
          <w:szCs w:val="22"/>
        </w:rPr>
        <w:t xml:space="preserve"> cut</w:t>
      </w:r>
      <w:r w:rsidRPr="00223635">
        <w:rPr>
          <w:rFonts w:ascii="Helvetica" w:hAnsi="Helvetica" w:cs="Arial"/>
          <w:sz w:val="22"/>
          <w:szCs w:val="22"/>
        </w:rPr>
        <w:t xml:space="preserve"> the full contact flexible mold</w:t>
      </w:r>
      <w:r w:rsidR="001174BC">
        <w:rPr>
          <w:rFonts w:ascii="Helvetica" w:hAnsi="Helvetica" w:cs="Arial"/>
          <w:sz w:val="22"/>
          <w:szCs w:val="22"/>
        </w:rPr>
        <w:t xml:space="preserve"> </w:t>
      </w:r>
      <w:r w:rsidR="001174BC" w:rsidRPr="001174BC">
        <w:rPr>
          <w:rFonts w:ascii="Helvetica" w:hAnsi="Helvetica" w:cs="Arial"/>
          <w:b/>
          <w:sz w:val="22"/>
          <w:szCs w:val="22"/>
        </w:rPr>
        <w:t>[2]</w:t>
      </w:r>
      <w:r w:rsidRPr="00223635">
        <w:rPr>
          <w:rFonts w:ascii="Helvetica" w:hAnsi="Helvetica" w:cs="Arial"/>
          <w:sz w:val="22"/>
          <w:szCs w:val="22"/>
        </w:rPr>
        <w:t>.</w:t>
      </w:r>
      <w:r w:rsidR="001174BC" w:rsidRPr="001174BC">
        <w:rPr>
          <w:rFonts w:ascii="Helvetica" w:hAnsi="Helvetica" w:cs="Arial"/>
          <w:sz w:val="22"/>
          <w:szCs w:val="22"/>
        </w:rPr>
        <w:t xml:space="preserve"> </w:t>
      </w:r>
      <w:r w:rsidR="001174BC">
        <w:rPr>
          <w:rFonts w:ascii="Helvetica" w:hAnsi="Helvetica" w:cs="Arial"/>
          <w:sz w:val="22"/>
          <w:szCs w:val="22"/>
        </w:rPr>
        <w:t>Then, w</w:t>
      </w:r>
      <w:r w:rsidR="001174BC" w:rsidRPr="0024411F">
        <w:rPr>
          <w:rFonts w:ascii="Helvetica" w:hAnsi="Helvetica" w:cs="Arial"/>
          <w:sz w:val="22"/>
          <w:szCs w:val="22"/>
        </w:rPr>
        <w:t>ash the samples with water to remove the residual solution in the pore space</w:t>
      </w:r>
      <w:r w:rsidR="001174BC">
        <w:rPr>
          <w:rFonts w:ascii="Helvetica" w:hAnsi="Helvetica" w:cs="Arial"/>
          <w:sz w:val="22"/>
          <w:szCs w:val="22"/>
        </w:rPr>
        <w:t xml:space="preserve"> </w:t>
      </w:r>
      <w:r w:rsidR="001174BC" w:rsidRPr="001174BC">
        <w:rPr>
          <w:rFonts w:ascii="Helvetica" w:hAnsi="Helvetica" w:cs="Arial"/>
          <w:b/>
          <w:sz w:val="22"/>
          <w:szCs w:val="22"/>
        </w:rPr>
        <w:t>[</w:t>
      </w:r>
      <w:r w:rsidR="001174BC">
        <w:rPr>
          <w:rFonts w:ascii="Helvetica" w:hAnsi="Helvetica" w:cs="Arial"/>
          <w:b/>
          <w:sz w:val="22"/>
          <w:szCs w:val="22"/>
        </w:rPr>
        <w:t>3</w:t>
      </w:r>
      <w:r w:rsidR="001174BC" w:rsidRPr="001174BC">
        <w:rPr>
          <w:rFonts w:ascii="Helvetica" w:hAnsi="Helvetica" w:cs="Arial"/>
          <w:b/>
          <w:sz w:val="22"/>
          <w:szCs w:val="22"/>
        </w:rPr>
        <w:t>]</w:t>
      </w:r>
      <w:r w:rsidR="001174BC">
        <w:rPr>
          <w:rFonts w:ascii="Helvetica" w:hAnsi="Helvetica" w:cs="Arial"/>
          <w:sz w:val="22"/>
          <w:szCs w:val="22"/>
        </w:rPr>
        <w:t>.</w:t>
      </w:r>
      <w:r w:rsidR="00F32C8A" w:rsidRPr="00F32C8A">
        <w:rPr>
          <w:rFonts w:ascii="Helvetica" w:hAnsi="Helvetica" w:cs="Arial"/>
          <w:sz w:val="22"/>
          <w:szCs w:val="22"/>
        </w:rPr>
        <w:t xml:space="preserve"> </w:t>
      </w:r>
      <w:r w:rsidR="00F32C8A" w:rsidRPr="008E35AF">
        <w:rPr>
          <w:rFonts w:ascii="Helvetica" w:hAnsi="Helvetica" w:cs="Arial"/>
          <w:sz w:val="22"/>
          <w:szCs w:val="22"/>
        </w:rPr>
        <w:t>Place the samples in the 105</w:t>
      </w:r>
      <w:r w:rsidR="00B15898">
        <w:rPr>
          <w:rFonts w:ascii="Helvetica" w:hAnsi="Helvetica" w:cs="Arial"/>
          <w:sz w:val="22"/>
          <w:szCs w:val="22"/>
        </w:rPr>
        <w:t xml:space="preserve"> degrees Celsius</w:t>
      </w:r>
      <w:r w:rsidR="00F32C8A" w:rsidRPr="008E35AF">
        <w:rPr>
          <w:rFonts w:ascii="Helvetica" w:hAnsi="Helvetica" w:cs="Arial"/>
          <w:sz w:val="22"/>
          <w:szCs w:val="22"/>
        </w:rPr>
        <w:t xml:space="preserve"> oven for 48 h</w:t>
      </w:r>
      <w:r w:rsidR="00B15898">
        <w:rPr>
          <w:rFonts w:ascii="Helvetica" w:hAnsi="Helvetica" w:cs="Arial"/>
          <w:sz w:val="22"/>
          <w:szCs w:val="22"/>
        </w:rPr>
        <w:t xml:space="preserve">ours </w:t>
      </w:r>
      <w:r w:rsidR="00B15898" w:rsidRPr="00B15898">
        <w:rPr>
          <w:rFonts w:ascii="Helvetica" w:hAnsi="Helvetica" w:cs="Arial"/>
          <w:b/>
          <w:sz w:val="22"/>
          <w:szCs w:val="22"/>
        </w:rPr>
        <w:t>[4]</w:t>
      </w:r>
      <w:r w:rsidR="00F32C8A" w:rsidRPr="008E35AF">
        <w:rPr>
          <w:rFonts w:ascii="Helvetica" w:hAnsi="Helvetica" w:cs="Arial"/>
          <w:sz w:val="22"/>
          <w:szCs w:val="22"/>
        </w:rPr>
        <w:t xml:space="preserve"> until their weights remain constant</w:t>
      </w:r>
      <w:r w:rsidR="00B15898">
        <w:rPr>
          <w:rFonts w:ascii="Helvetica" w:hAnsi="Helvetica" w:cs="Arial"/>
          <w:sz w:val="22"/>
          <w:szCs w:val="22"/>
        </w:rPr>
        <w:t xml:space="preserve"> </w:t>
      </w:r>
      <w:r w:rsidR="00B15898" w:rsidRPr="00B15898">
        <w:rPr>
          <w:rFonts w:ascii="Helvetica" w:hAnsi="Helvetica" w:cs="Arial"/>
          <w:b/>
          <w:sz w:val="22"/>
          <w:szCs w:val="22"/>
        </w:rPr>
        <w:t>[5]</w:t>
      </w:r>
      <w:r w:rsidR="00F32C8A" w:rsidRPr="008E35AF">
        <w:rPr>
          <w:rFonts w:ascii="Helvetica" w:hAnsi="Helvetica" w:cs="Arial"/>
          <w:sz w:val="22"/>
          <w:szCs w:val="22"/>
        </w:rPr>
        <w:t>.</w:t>
      </w:r>
    </w:p>
    <w:p w14:paraId="6DFB8BC7" w14:textId="03BE8DE3" w:rsidR="00397156" w:rsidRDefault="001174BC" w:rsidP="00AF52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takes out the sample.</w:t>
      </w:r>
    </w:p>
    <w:p w14:paraId="15FF71D4" w14:textId="35377681" w:rsidR="001174BC" w:rsidRDefault="001174BC" w:rsidP="00AF52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cuts the mold.</w:t>
      </w:r>
    </w:p>
    <w:p w14:paraId="18165C9D" w14:textId="2D2E10DC" w:rsidR="00397156" w:rsidRDefault="001174BC" w:rsidP="006E4E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washes the samples.</w:t>
      </w:r>
    </w:p>
    <w:p w14:paraId="056D611F" w14:textId="685D0A4D" w:rsidR="00B15898" w:rsidRDefault="00B15898" w:rsidP="006E4E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samples in the oven.</w:t>
      </w:r>
    </w:p>
    <w:p w14:paraId="689ED2E8" w14:textId="3D11C6A4" w:rsidR="00397156" w:rsidRPr="00B15898" w:rsidRDefault="00B15898" w:rsidP="00B158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weighs the sample.</w:t>
      </w:r>
    </w:p>
    <w:p w14:paraId="20ED9AAB" w14:textId="0F2FFF31" w:rsidR="00397156" w:rsidRPr="00325D4C" w:rsidRDefault="00397156" w:rsidP="00325D4C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8E35AF">
        <w:rPr>
          <w:rFonts w:ascii="Helvetica" w:hAnsi="Helvetica" w:cs="Arial"/>
          <w:b/>
          <w:i w:val="0"/>
          <w:sz w:val="22"/>
          <w:szCs w:val="22"/>
        </w:rPr>
        <w:t xml:space="preserve">Preparation of </w:t>
      </w:r>
      <w:r w:rsidR="008E35AF">
        <w:rPr>
          <w:rFonts w:ascii="Helvetica" w:hAnsi="Helvetica" w:cs="Arial"/>
          <w:b/>
          <w:i w:val="0"/>
          <w:sz w:val="22"/>
          <w:szCs w:val="22"/>
        </w:rPr>
        <w:t>F</w:t>
      </w:r>
      <w:r w:rsidRPr="008E35AF">
        <w:rPr>
          <w:rFonts w:ascii="Helvetica" w:hAnsi="Helvetica" w:cs="Arial"/>
          <w:b/>
          <w:i w:val="0"/>
          <w:sz w:val="22"/>
          <w:szCs w:val="22"/>
        </w:rPr>
        <w:t xml:space="preserve">iber </w:t>
      </w:r>
      <w:r w:rsidR="008E35AF">
        <w:rPr>
          <w:rFonts w:ascii="Helvetica" w:hAnsi="Helvetica" w:cs="Arial"/>
          <w:b/>
          <w:i w:val="0"/>
          <w:sz w:val="22"/>
          <w:szCs w:val="22"/>
        </w:rPr>
        <w:t>R</w:t>
      </w:r>
      <w:r w:rsidRPr="008E35AF">
        <w:rPr>
          <w:rFonts w:ascii="Helvetica" w:hAnsi="Helvetica" w:cs="Arial"/>
          <w:b/>
          <w:i w:val="0"/>
          <w:sz w:val="22"/>
          <w:szCs w:val="22"/>
        </w:rPr>
        <w:t xml:space="preserve">einforced MICP-treated </w:t>
      </w:r>
      <w:r w:rsidR="008E35AF">
        <w:rPr>
          <w:rFonts w:ascii="Helvetica" w:hAnsi="Helvetica" w:cs="Arial"/>
          <w:b/>
          <w:i w:val="0"/>
          <w:sz w:val="22"/>
          <w:szCs w:val="22"/>
        </w:rPr>
        <w:t>S</w:t>
      </w:r>
      <w:r w:rsidRPr="008E35AF">
        <w:rPr>
          <w:rFonts w:ascii="Helvetica" w:hAnsi="Helvetica" w:cs="Arial"/>
          <w:b/>
          <w:i w:val="0"/>
          <w:sz w:val="22"/>
          <w:szCs w:val="22"/>
        </w:rPr>
        <w:t xml:space="preserve">oil </w:t>
      </w:r>
      <w:r w:rsidR="008E35AF">
        <w:rPr>
          <w:rFonts w:ascii="Helvetica" w:hAnsi="Helvetica" w:cs="Arial"/>
          <w:b/>
          <w:i w:val="0"/>
          <w:sz w:val="22"/>
          <w:szCs w:val="22"/>
        </w:rPr>
        <w:t>S</w:t>
      </w:r>
      <w:r w:rsidRPr="008E35AF">
        <w:rPr>
          <w:rFonts w:ascii="Helvetica" w:hAnsi="Helvetica" w:cs="Arial"/>
          <w:b/>
          <w:i w:val="0"/>
          <w:sz w:val="22"/>
          <w:szCs w:val="22"/>
        </w:rPr>
        <w:t>ample</w:t>
      </w:r>
    </w:p>
    <w:p w14:paraId="4A2F0C2F" w14:textId="51EEC51C" w:rsidR="00397156" w:rsidRPr="00325D4C" w:rsidRDefault="00397156" w:rsidP="00325D4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25D4C">
        <w:rPr>
          <w:rFonts w:ascii="Helvetica" w:hAnsi="Helvetica" w:cs="Arial"/>
          <w:sz w:val="22"/>
          <w:szCs w:val="22"/>
        </w:rPr>
        <w:t>For the synthetic fiber</w:t>
      </w:r>
      <w:r w:rsidRPr="00BA408F">
        <w:rPr>
          <w:rFonts w:ascii="Helvetica" w:hAnsi="Helvetica" w:cs="Arial"/>
          <w:sz w:val="22"/>
          <w:szCs w:val="22"/>
        </w:rPr>
        <w:t xml:space="preserve">, mix </w:t>
      </w:r>
      <w:r w:rsidR="002E7A41" w:rsidRPr="00BA408F">
        <w:rPr>
          <w:rFonts w:ascii="Helvetica" w:hAnsi="Helvetica" w:cs="Arial"/>
          <w:sz w:val="22"/>
          <w:szCs w:val="22"/>
        </w:rPr>
        <w:t>2.7</w:t>
      </w:r>
      <w:r w:rsidR="002B332C" w:rsidRPr="00BA408F">
        <w:rPr>
          <w:rFonts w:ascii="Helvetica" w:hAnsi="Helvetica" w:cs="Arial"/>
          <w:sz w:val="22"/>
          <w:szCs w:val="22"/>
        </w:rPr>
        <w:t xml:space="preserve"> grams</w:t>
      </w:r>
      <w:r w:rsidRPr="00BA408F">
        <w:rPr>
          <w:rFonts w:ascii="Helvetica" w:hAnsi="Helvetica" w:cs="Arial"/>
          <w:sz w:val="22"/>
          <w:szCs w:val="22"/>
        </w:rPr>
        <w:t xml:space="preserve"> of </w:t>
      </w:r>
      <w:r w:rsidR="002B332C" w:rsidRPr="00BA408F">
        <w:rPr>
          <w:rFonts w:ascii="Helvetica" w:hAnsi="Helvetica" w:cs="Arial"/>
          <w:sz w:val="22"/>
          <w:szCs w:val="22"/>
        </w:rPr>
        <w:t>the</w:t>
      </w:r>
      <w:r w:rsidR="002B332C">
        <w:rPr>
          <w:rFonts w:ascii="Helvetica" w:hAnsi="Helvetica" w:cs="Arial"/>
          <w:sz w:val="22"/>
          <w:szCs w:val="22"/>
        </w:rPr>
        <w:t xml:space="preserve"> </w:t>
      </w:r>
      <w:r w:rsidRPr="00325D4C">
        <w:rPr>
          <w:rFonts w:ascii="Helvetica" w:hAnsi="Helvetica" w:cs="Arial"/>
          <w:sz w:val="22"/>
          <w:szCs w:val="22"/>
        </w:rPr>
        <w:t>fibers and 900 g</w:t>
      </w:r>
      <w:r w:rsidR="00325D4C">
        <w:rPr>
          <w:rFonts w:ascii="Helvetica" w:hAnsi="Helvetica" w:cs="Arial"/>
          <w:sz w:val="22"/>
          <w:szCs w:val="22"/>
        </w:rPr>
        <w:t>rams</w:t>
      </w:r>
      <w:r w:rsidRPr="00325D4C">
        <w:rPr>
          <w:rFonts w:ascii="Helvetica" w:hAnsi="Helvetica" w:cs="Arial"/>
          <w:sz w:val="22"/>
          <w:szCs w:val="22"/>
        </w:rPr>
        <w:t xml:space="preserve"> of dry sand in small increments by hand to obtain a </w:t>
      </w:r>
      <w:r w:rsidR="007E0955" w:rsidRPr="00325D4C">
        <w:rPr>
          <w:rFonts w:ascii="Helvetica" w:hAnsi="Helvetica" w:cs="Arial"/>
          <w:sz w:val="22"/>
          <w:szCs w:val="22"/>
        </w:rPr>
        <w:t>uniform mixture</w:t>
      </w:r>
      <w:r w:rsidR="007E0955">
        <w:rPr>
          <w:rFonts w:ascii="Helvetica" w:hAnsi="Helvetica" w:cs="Arial"/>
          <w:sz w:val="22"/>
          <w:szCs w:val="22"/>
        </w:rPr>
        <w:t xml:space="preserve"> with </w:t>
      </w:r>
      <w:r w:rsidR="002B332C">
        <w:rPr>
          <w:rFonts w:ascii="Helvetica" w:hAnsi="Helvetica" w:cs="Arial"/>
          <w:sz w:val="22"/>
          <w:szCs w:val="22"/>
        </w:rPr>
        <w:t xml:space="preserve">0.3% fiber content </w:t>
      </w:r>
      <w:r w:rsidR="00325D4C" w:rsidRPr="00325D4C">
        <w:rPr>
          <w:rFonts w:ascii="Helvetica" w:hAnsi="Helvetica" w:cs="Arial"/>
          <w:b/>
          <w:sz w:val="22"/>
          <w:szCs w:val="22"/>
        </w:rPr>
        <w:t>[1]</w:t>
      </w:r>
      <w:r w:rsidR="002B332C">
        <w:rPr>
          <w:rFonts w:ascii="Helvetica" w:hAnsi="Helvetica" w:cs="Arial"/>
          <w:sz w:val="22"/>
          <w:szCs w:val="22"/>
        </w:rPr>
        <w:t>.</w:t>
      </w:r>
    </w:p>
    <w:p w14:paraId="7606FE42" w14:textId="51FF33DB" w:rsidR="00325D4C" w:rsidRPr="008528E4" w:rsidRDefault="00325D4C" w:rsidP="00325D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mixes the fiber and sand.</w:t>
      </w:r>
    </w:p>
    <w:p w14:paraId="538FA85E" w14:textId="2F72EB8C" w:rsidR="00397156" w:rsidRPr="00325D4C" w:rsidRDefault="00397156" w:rsidP="00325D4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25D4C">
        <w:rPr>
          <w:rFonts w:ascii="Helvetica" w:hAnsi="Helvetica" w:cs="Arial"/>
          <w:sz w:val="22"/>
          <w:szCs w:val="22"/>
        </w:rPr>
        <w:t xml:space="preserve">For the natural palm </w:t>
      </w:r>
      <w:r w:rsidRPr="00BA408F">
        <w:rPr>
          <w:rFonts w:ascii="Helvetica" w:hAnsi="Helvetica" w:cs="Arial"/>
          <w:sz w:val="22"/>
          <w:szCs w:val="22"/>
        </w:rPr>
        <w:t xml:space="preserve">fiber, </w:t>
      </w:r>
      <w:r w:rsidR="00960E74" w:rsidRPr="00BA408F">
        <w:rPr>
          <w:rFonts w:ascii="Helvetica" w:hAnsi="Helvetica" w:cs="Arial" w:hint="eastAsia"/>
          <w:sz w:val="22"/>
          <w:szCs w:val="22"/>
        </w:rPr>
        <w:t>prepare four parts of sand with</w:t>
      </w:r>
      <w:r w:rsidRPr="00BA408F">
        <w:rPr>
          <w:rFonts w:ascii="Helvetica" w:hAnsi="Helvetica" w:cs="Arial"/>
          <w:sz w:val="22"/>
          <w:szCs w:val="22"/>
        </w:rPr>
        <w:t xml:space="preserve"> </w:t>
      </w:r>
      <w:r w:rsidR="00C63FA7" w:rsidRPr="00BA408F">
        <w:rPr>
          <w:rFonts w:ascii="Helvetica" w:hAnsi="Helvetica" w:cs="Arial" w:hint="eastAsia"/>
          <w:sz w:val="22"/>
          <w:szCs w:val="22"/>
        </w:rPr>
        <w:t>190</w:t>
      </w:r>
      <w:r w:rsidRPr="00BA408F">
        <w:rPr>
          <w:rFonts w:ascii="Helvetica" w:hAnsi="Helvetica" w:cs="Arial"/>
          <w:sz w:val="22"/>
          <w:szCs w:val="22"/>
        </w:rPr>
        <w:t xml:space="preserve"> g</w:t>
      </w:r>
      <w:r w:rsidR="00EC4D2E" w:rsidRPr="00BA408F">
        <w:rPr>
          <w:rFonts w:ascii="Helvetica" w:hAnsi="Helvetica" w:cs="Arial"/>
          <w:sz w:val="22"/>
          <w:szCs w:val="22"/>
        </w:rPr>
        <w:t>rams</w:t>
      </w:r>
      <w:r w:rsidRPr="00BA408F">
        <w:rPr>
          <w:rFonts w:ascii="Helvetica" w:hAnsi="Helvetica" w:cs="Arial"/>
          <w:sz w:val="22"/>
          <w:szCs w:val="22"/>
        </w:rPr>
        <w:t xml:space="preserve"> </w:t>
      </w:r>
      <w:r w:rsidR="00960E74" w:rsidRPr="00BA408F">
        <w:rPr>
          <w:rFonts w:ascii="Helvetica" w:hAnsi="Helvetica" w:cs="Arial" w:hint="eastAsia"/>
          <w:sz w:val="22"/>
          <w:szCs w:val="22"/>
        </w:rPr>
        <w:t>each</w:t>
      </w:r>
      <w:r w:rsidR="005578EF" w:rsidRPr="00BA408F">
        <w:rPr>
          <w:rFonts w:ascii="Helvetica" w:hAnsi="Helvetica" w:cs="Arial"/>
          <w:sz w:val="22"/>
          <w:szCs w:val="22"/>
        </w:rPr>
        <w:t xml:space="preserve"> </w:t>
      </w:r>
      <w:r w:rsidR="005578EF" w:rsidRPr="00BA408F">
        <w:rPr>
          <w:rFonts w:ascii="Helvetica" w:hAnsi="Helvetica" w:cs="Arial"/>
          <w:b/>
          <w:sz w:val="22"/>
          <w:szCs w:val="22"/>
        </w:rPr>
        <w:t>[1]</w:t>
      </w:r>
      <w:r w:rsidRPr="00BA408F">
        <w:rPr>
          <w:rFonts w:ascii="Helvetica" w:hAnsi="Helvetica" w:cs="Arial"/>
          <w:sz w:val="22"/>
          <w:szCs w:val="22"/>
        </w:rPr>
        <w:t xml:space="preserve">. </w:t>
      </w:r>
      <w:r w:rsidR="005578EF" w:rsidRPr="00BA408F">
        <w:rPr>
          <w:rFonts w:ascii="Helvetica" w:hAnsi="Helvetica" w:cs="Arial"/>
          <w:sz w:val="22"/>
          <w:szCs w:val="22"/>
        </w:rPr>
        <w:t xml:space="preserve">Prepare </w:t>
      </w:r>
      <w:r w:rsidR="009A682B" w:rsidRPr="00BA408F">
        <w:rPr>
          <w:rFonts w:ascii="Helvetica" w:hAnsi="Helvetica" w:cs="Arial"/>
          <w:sz w:val="22"/>
          <w:szCs w:val="22"/>
        </w:rPr>
        <w:t xml:space="preserve">three </w:t>
      </w:r>
      <w:r w:rsidR="00662DAF" w:rsidRPr="00BA408F">
        <w:rPr>
          <w:rFonts w:ascii="Helvetica" w:hAnsi="Helvetica" w:cs="Arial"/>
          <w:sz w:val="22"/>
          <w:szCs w:val="22"/>
        </w:rPr>
        <w:t>layers</w:t>
      </w:r>
      <w:r w:rsidR="009A682B" w:rsidRPr="00BA408F">
        <w:rPr>
          <w:rFonts w:ascii="Helvetica" w:hAnsi="Helvetica" w:cs="Arial"/>
          <w:sz w:val="22"/>
          <w:szCs w:val="22"/>
        </w:rPr>
        <w:t xml:space="preserve"> </w:t>
      </w:r>
      <w:r w:rsidR="00EF21D2" w:rsidRPr="00BA408F">
        <w:rPr>
          <w:rFonts w:ascii="Helvetica" w:hAnsi="Helvetica" w:cs="Arial" w:hint="eastAsia"/>
          <w:sz w:val="22"/>
          <w:szCs w:val="22"/>
        </w:rPr>
        <w:t>fibers with</w:t>
      </w:r>
      <w:r w:rsidR="009A682B" w:rsidRPr="00BA408F">
        <w:rPr>
          <w:rFonts w:ascii="Helvetica" w:hAnsi="Helvetica" w:cs="Arial"/>
          <w:sz w:val="22"/>
          <w:szCs w:val="22"/>
        </w:rPr>
        <w:t xml:space="preserve"> </w:t>
      </w:r>
      <w:r w:rsidR="00BA408F">
        <w:rPr>
          <w:rFonts w:ascii="Helvetica" w:hAnsi="Helvetica" w:cs="Arial" w:hint="eastAsia"/>
          <w:sz w:val="22"/>
          <w:szCs w:val="22"/>
        </w:rPr>
        <w:t xml:space="preserve">approximately </w:t>
      </w:r>
      <w:r w:rsidR="002E7A41" w:rsidRPr="00BA408F">
        <w:rPr>
          <w:rFonts w:ascii="Helvetica" w:hAnsi="Helvetica" w:cs="Arial"/>
          <w:sz w:val="22"/>
          <w:szCs w:val="22"/>
        </w:rPr>
        <w:t>1.8</w:t>
      </w:r>
      <w:r w:rsidR="005578EF" w:rsidRPr="00BA408F">
        <w:rPr>
          <w:rFonts w:ascii="Helvetica" w:hAnsi="Helvetica" w:cs="Arial"/>
          <w:sz w:val="22"/>
          <w:szCs w:val="22"/>
        </w:rPr>
        <w:t xml:space="preserve"> grams</w:t>
      </w:r>
      <w:r w:rsidR="009A682B" w:rsidRPr="00BA408F">
        <w:rPr>
          <w:rFonts w:ascii="Helvetica" w:hAnsi="Helvetica" w:cs="Arial"/>
          <w:sz w:val="22"/>
          <w:szCs w:val="22"/>
        </w:rPr>
        <w:t xml:space="preserve"> eac</w:t>
      </w:r>
      <w:r w:rsidR="009A682B">
        <w:rPr>
          <w:rFonts w:ascii="Helvetica" w:hAnsi="Helvetica" w:cs="Arial"/>
          <w:sz w:val="22"/>
          <w:szCs w:val="22"/>
        </w:rPr>
        <w:t xml:space="preserve">h </w:t>
      </w:r>
      <w:r w:rsidR="009A682B" w:rsidRPr="009A682B">
        <w:rPr>
          <w:rFonts w:ascii="Helvetica" w:hAnsi="Helvetica" w:cs="Arial"/>
          <w:b/>
          <w:sz w:val="22"/>
          <w:szCs w:val="22"/>
        </w:rPr>
        <w:t>[2]</w:t>
      </w:r>
      <w:r w:rsidR="005578EF">
        <w:rPr>
          <w:rFonts w:ascii="Helvetica" w:hAnsi="Helvetica" w:cs="Arial"/>
          <w:sz w:val="22"/>
          <w:szCs w:val="22"/>
        </w:rPr>
        <w:t xml:space="preserve">. </w:t>
      </w:r>
      <w:r w:rsidRPr="00325D4C">
        <w:rPr>
          <w:rFonts w:ascii="Helvetica" w:hAnsi="Helvetica" w:cs="Arial"/>
          <w:sz w:val="22"/>
          <w:szCs w:val="22"/>
        </w:rPr>
        <w:t xml:space="preserve">Add </w:t>
      </w:r>
      <w:r w:rsidR="00662DAF">
        <w:rPr>
          <w:rFonts w:ascii="Helvetica" w:hAnsi="Helvetica" w:cs="Arial"/>
          <w:sz w:val="22"/>
          <w:szCs w:val="22"/>
        </w:rPr>
        <w:t>the</w:t>
      </w:r>
      <w:r w:rsidRPr="00325D4C">
        <w:rPr>
          <w:rFonts w:ascii="Helvetica" w:hAnsi="Helvetica" w:cs="Arial"/>
          <w:sz w:val="22"/>
          <w:szCs w:val="22"/>
        </w:rPr>
        <w:t xml:space="preserve"> four parts of sand and three layers of fiber</w:t>
      </w:r>
      <w:r w:rsidR="005578EF">
        <w:rPr>
          <w:rFonts w:ascii="Helvetica" w:hAnsi="Helvetica" w:cs="Arial"/>
          <w:sz w:val="22"/>
          <w:szCs w:val="22"/>
        </w:rPr>
        <w:t>s</w:t>
      </w:r>
      <w:r w:rsidRPr="00325D4C">
        <w:rPr>
          <w:rFonts w:ascii="Helvetica" w:hAnsi="Helvetica" w:cs="Arial"/>
          <w:sz w:val="22"/>
          <w:szCs w:val="22"/>
        </w:rPr>
        <w:t xml:space="preserve"> in </w:t>
      </w:r>
      <w:r w:rsidR="008528E4" w:rsidRPr="008528E4">
        <w:rPr>
          <w:rFonts w:ascii="Helvetica" w:hAnsi="Helvetica" w:cs="Arial"/>
          <w:sz w:val="22"/>
          <w:szCs w:val="22"/>
        </w:rPr>
        <w:t>rigid full contact mold</w:t>
      </w:r>
      <w:r w:rsidRPr="00325D4C">
        <w:rPr>
          <w:rFonts w:ascii="Helvetica" w:hAnsi="Helvetica" w:cs="Arial"/>
          <w:sz w:val="22"/>
          <w:szCs w:val="22"/>
        </w:rPr>
        <w:t xml:space="preserve"> at intervals</w:t>
      </w:r>
      <w:r w:rsidR="005578EF">
        <w:rPr>
          <w:rFonts w:ascii="Helvetica" w:hAnsi="Helvetica" w:cs="Arial"/>
          <w:sz w:val="22"/>
          <w:szCs w:val="22"/>
        </w:rPr>
        <w:t xml:space="preserve"> </w:t>
      </w:r>
      <w:r w:rsidR="005578EF" w:rsidRPr="005578EF">
        <w:rPr>
          <w:rFonts w:ascii="Helvetica" w:hAnsi="Helvetica" w:cs="Arial"/>
          <w:b/>
          <w:sz w:val="22"/>
          <w:szCs w:val="22"/>
        </w:rPr>
        <w:t>[</w:t>
      </w:r>
      <w:r w:rsidR="009A682B">
        <w:rPr>
          <w:rFonts w:ascii="Helvetica" w:hAnsi="Helvetica" w:cs="Arial"/>
          <w:b/>
          <w:sz w:val="22"/>
          <w:szCs w:val="22"/>
        </w:rPr>
        <w:t>3</w:t>
      </w:r>
      <w:r w:rsidR="005578EF" w:rsidRPr="005578EF">
        <w:rPr>
          <w:rFonts w:ascii="Helvetica" w:hAnsi="Helvetica" w:cs="Arial"/>
          <w:b/>
          <w:sz w:val="22"/>
          <w:szCs w:val="22"/>
        </w:rPr>
        <w:t>]</w:t>
      </w:r>
      <w:r w:rsidRPr="00325D4C">
        <w:rPr>
          <w:rFonts w:ascii="Helvetica" w:hAnsi="Helvetica" w:cs="Arial"/>
          <w:sz w:val="22"/>
          <w:szCs w:val="22"/>
        </w:rPr>
        <w:t xml:space="preserve">. </w:t>
      </w:r>
    </w:p>
    <w:p w14:paraId="493B1369" w14:textId="0D778378" w:rsidR="00397156" w:rsidRDefault="00B21593" w:rsidP="00B215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distributes sand from the scale into four parts.</w:t>
      </w:r>
    </w:p>
    <w:p w14:paraId="235BA28B" w14:textId="1473CEA2" w:rsidR="00B21593" w:rsidRDefault="009A682B" w:rsidP="00B215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Shot of the fibers in three </w:t>
      </w:r>
      <w:r w:rsidR="0038380B">
        <w:rPr>
          <w:rFonts w:ascii="Helvetica" w:hAnsi="Helvetica" w:cs="Arial"/>
          <w:sz w:val="22"/>
          <w:szCs w:val="22"/>
        </w:rPr>
        <w:t>batches.</w:t>
      </w:r>
    </w:p>
    <w:p w14:paraId="328447BF" w14:textId="3B43B384" w:rsidR="00397156" w:rsidRPr="00DA1BFD" w:rsidRDefault="00662DAF" w:rsidP="00DA1BF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/>
          <w:sz w:val="22"/>
          <w:szCs w:val="22"/>
        </w:rPr>
        <w:t>Talent places the sand and fiber layers into a mold.</w:t>
      </w:r>
    </w:p>
    <w:p w14:paraId="7A64873F" w14:textId="157D8D50" w:rsidR="00397156" w:rsidRPr="00325D4C" w:rsidRDefault="0030245B" w:rsidP="00325D4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/>
          <w:sz w:val="22"/>
          <w:szCs w:val="22"/>
        </w:rPr>
        <w:t xml:space="preserve">Next, repeat </w:t>
      </w:r>
      <w:r w:rsidR="00E03813">
        <w:rPr>
          <w:rFonts w:ascii="Helvetica" w:hAnsi="Helvetica" w:cs="Arial"/>
          <w:sz w:val="22"/>
          <w:szCs w:val="22"/>
        </w:rPr>
        <w:t>the MICP-treatment</w:t>
      </w:r>
      <w:r>
        <w:rPr>
          <w:rFonts w:ascii="Helvetica" w:hAnsi="Helvetica" w:cs="Arial"/>
          <w:sz w:val="22"/>
          <w:szCs w:val="22"/>
        </w:rPr>
        <w:t xml:space="preserve"> as previously</w:t>
      </w:r>
      <w:r w:rsidR="00E03813">
        <w:rPr>
          <w:rFonts w:ascii="Helvetica" w:hAnsi="Helvetica" w:cs="Arial"/>
          <w:sz w:val="22"/>
          <w:szCs w:val="22"/>
        </w:rPr>
        <w:t xml:space="preserve"> </w:t>
      </w:r>
      <w:r w:rsidR="00E03813" w:rsidRPr="00E03813">
        <w:rPr>
          <w:rFonts w:ascii="Helvetica" w:hAnsi="Helvetica" w:cs="Arial"/>
          <w:b/>
          <w:sz w:val="22"/>
          <w:szCs w:val="22"/>
        </w:rPr>
        <w:t>[1]</w:t>
      </w:r>
      <w:r w:rsidR="00397156" w:rsidRPr="00325D4C">
        <w:rPr>
          <w:rFonts w:ascii="Helvetica" w:hAnsi="Helvetica" w:cs="Arial"/>
          <w:sz w:val="22"/>
          <w:szCs w:val="22"/>
        </w:rPr>
        <w:t>.</w:t>
      </w:r>
    </w:p>
    <w:p w14:paraId="17C14295" w14:textId="3D1F6EBE" w:rsidR="00397156" w:rsidRPr="0098305A" w:rsidRDefault="00A96A71" w:rsidP="0030245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  <w:lang w:eastAsia="en-US"/>
        </w:rPr>
      </w:pPr>
      <w:r w:rsidRPr="0098305A">
        <w:rPr>
          <w:rFonts w:ascii="Helvetica" w:hAnsi="Helvetica" w:cs="Arial"/>
          <w:i/>
          <w:color w:val="4472C4" w:themeColor="accent1"/>
          <w:sz w:val="22"/>
          <w:szCs w:val="22"/>
        </w:rPr>
        <w:t>Use 3.2.1 and 3.3.1</w:t>
      </w:r>
    </w:p>
    <w:p w14:paraId="6C23F996" w14:textId="77777777" w:rsidR="00397156" w:rsidRDefault="00397156" w:rsidP="00397156">
      <w:pPr>
        <w:jc w:val="both"/>
        <w:rPr>
          <w:rFonts w:ascii="Calibri" w:hAnsi="Calibri" w:cs="Calibri"/>
        </w:rPr>
      </w:pPr>
    </w:p>
    <w:p w14:paraId="3B2AD6D2" w14:textId="77777777" w:rsidR="00397156" w:rsidRPr="00EF45CB" w:rsidRDefault="00397156" w:rsidP="00397156">
      <w:pPr>
        <w:jc w:val="both"/>
        <w:rPr>
          <w:rFonts w:ascii="Calibri" w:hAnsi="Calibri" w:cs="Calibri"/>
        </w:rPr>
      </w:pPr>
    </w:p>
    <w:p w14:paraId="137E2731" w14:textId="77777777" w:rsidR="00C8010B" w:rsidRDefault="00C8010B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  <w:lang w:eastAsia="en-US"/>
        </w:rPr>
      </w:pPr>
      <w:r>
        <w:rPr>
          <w:rFonts w:ascii="Helvetica" w:hAnsi="Helvetica"/>
        </w:rPr>
        <w:br w:type="page"/>
      </w:r>
    </w:p>
    <w:p w14:paraId="04366B24" w14:textId="2B0FAD75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504BCBA3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B3012E" w:rsidRPr="00B3012E">
        <w:rPr>
          <w:rFonts w:ascii="Helvetica" w:hAnsi="Helvetica" w:cs="Arial"/>
          <w:b/>
          <w:i w:val="0"/>
          <w:sz w:val="22"/>
          <w:szCs w:val="22"/>
        </w:rPr>
        <w:t>CaCO</w:t>
      </w:r>
      <w:r w:rsidR="00B3012E" w:rsidRPr="00B3012E">
        <w:rPr>
          <w:rFonts w:ascii="Helvetica" w:hAnsi="Helvetica" w:cs="Arial"/>
          <w:b/>
          <w:i w:val="0"/>
          <w:sz w:val="22"/>
          <w:szCs w:val="22"/>
          <w:vertAlign w:val="subscript"/>
        </w:rPr>
        <w:t>3</w:t>
      </w:r>
      <w:r w:rsidR="00B3012E" w:rsidRPr="00B3012E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B3012E">
        <w:rPr>
          <w:rFonts w:ascii="Helvetica" w:hAnsi="Helvetica" w:cs="Arial" w:hint="eastAsia"/>
          <w:b/>
          <w:i w:val="0"/>
          <w:sz w:val="22"/>
          <w:szCs w:val="22"/>
        </w:rPr>
        <w:t>D</w:t>
      </w:r>
      <w:r w:rsidR="00B3012E" w:rsidRPr="00B3012E">
        <w:rPr>
          <w:rFonts w:ascii="Helvetica" w:hAnsi="Helvetica" w:cs="Arial"/>
          <w:b/>
          <w:i w:val="0"/>
          <w:sz w:val="22"/>
          <w:szCs w:val="22"/>
        </w:rPr>
        <w:t>istribution</w:t>
      </w:r>
      <w:r w:rsidR="00B3012E">
        <w:rPr>
          <w:rFonts w:ascii="Helvetica" w:hAnsi="Helvetica" w:cs="Arial" w:hint="eastAsia"/>
          <w:b/>
          <w:i w:val="0"/>
          <w:sz w:val="22"/>
          <w:szCs w:val="22"/>
        </w:rPr>
        <w:t xml:space="preserve">, </w:t>
      </w:r>
      <w:r w:rsidR="00B3012E" w:rsidRPr="00B3012E">
        <w:rPr>
          <w:rFonts w:ascii="Helvetica" w:hAnsi="Helvetica" w:cs="Arial"/>
          <w:b/>
          <w:i w:val="0"/>
          <w:sz w:val="22"/>
          <w:szCs w:val="22"/>
        </w:rPr>
        <w:t xml:space="preserve">Flexure </w:t>
      </w:r>
      <w:r w:rsidR="00B3012E">
        <w:rPr>
          <w:rFonts w:ascii="Helvetica" w:hAnsi="Helvetica" w:cs="Arial" w:hint="eastAsia"/>
          <w:b/>
          <w:i w:val="0"/>
          <w:sz w:val="22"/>
          <w:szCs w:val="22"/>
        </w:rPr>
        <w:t>S</w:t>
      </w:r>
      <w:r w:rsidR="00B3012E">
        <w:rPr>
          <w:rFonts w:ascii="Helvetica" w:hAnsi="Helvetica" w:cs="Arial"/>
          <w:b/>
          <w:i w:val="0"/>
          <w:sz w:val="22"/>
          <w:szCs w:val="22"/>
        </w:rPr>
        <w:t>tress</w:t>
      </w:r>
      <w:r w:rsidR="00B3012E">
        <w:rPr>
          <w:rFonts w:ascii="Helvetica" w:hAnsi="Helvetica" w:cs="Arial" w:hint="eastAsia"/>
          <w:b/>
          <w:i w:val="0"/>
          <w:sz w:val="22"/>
          <w:szCs w:val="22"/>
        </w:rPr>
        <w:t xml:space="preserve"> and</w:t>
      </w:r>
      <w:r w:rsidR="00B3012E" w:rsidRPr="00B3012E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B3012E">
        <w:rPr>
          <w:rFonts w:ascii="Helvetica" w:hAnsi="Helvetica" w:cs="Arial" w:hint="eastAsia"/>
          <w:b/>
          <w:i w:val="0"/>
          <w:sz w:val="22"/>
          <w:szCs w:val="22"/>
        </w:rPr>
        <w:t>F</w:t>
      </w:r>
      <w:r w:rsidR="00B3012E" w:rsidRPr="00B3012E">
        <w:rPr>
          <w:rFonts w:ascii="Helvetica" w:hAnsi="Helvetica" w:cs="Arial"/>
          <w:b/>
          <w:i w:val="0"/>
          <w:sz w:val="22"/>
          <w:szCs w:val="22"/>
        </w:rPr>
        <w:t xml:space="preserve">lexure </w:t>
      </w:r>
      <w:r w:rsidR="00B3012E">
        <w:rPr>
          <w:rFonts w:ascii="Helvetica" w:hAnsi="Helvetica" w:cs="Arial" w:hint="eastAsia"/>
          <w:b/>
          <w:i w:val="0"/>
          <w:sz w:val="22"/>
          <w:szCs w:val="22"/>
        </w:rPr>
        <w:t>S</w:t>
      </w:r>
      <w:r w:rsidR="00B3012E" w:rsidRPr="00B3012E">
        <w:rPr>
          <w:rFonts w:ascii="Helvetica" w:hAnsi="Helvetica" w:cs="Arial"/>
          <w:b/>
          <w:i w:val="0"/>
          <w:sz w:val="22"/>
          <w:szCs w:val="22"/>
        </w:rPr>
        <w:t>train</w:t>
      </w:r>
    </w:p>
    <w:p w14:paraId="05EF4E73" w14:textId="7C4A2A2E" w:rsidR="005B617F" w:rsidRDefault="000D4E84" w:rsidP="005B617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 this protocol, p</w:t>
      </w:r>
      <w:r w:rsidR="00BB1A4D" w:rsidRPr="005B617F">
        <w:rPr>
          <w:rFonts w:ascii="Helvetica" w:hAnsi="Helvetica" w:cs="Arial"/>
          <w:sz w:val="22"/>
          <w:szCs w:val="22"/>
        </w:rPr>
        <w:t xml:space="preserve">recipitated </w:t>
      </w:r>
      <w:r w:rsidR="005B617F">
        <w:rPr>
          <w:rFonts w:ascii="Helvetica" w:hAnsi="Helvetica" w:cs="Arial"/>
          <w:sz w:val="22"/>
          <w:szCs w:val="22"/>
        </w:rPr>
        <w:t>calcium carbonate</w:t>
      </w:r>
      <w:r w:rsidR="00BB1A4D" w:rsidRPr="005B617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was observed </w:t>
      </w:r>
      <w:r w:rsidR="00BB1A4D" w:rsidRPr="005B617F">
        <w:rPr>
          <w:rFonts w:ascii="Helvetica" w:hAnsi="Helvetica" w:cs="Arial"/>
          <w:sz w:val="22"/>
          <w:szCs w:val="22"/>
        </w:rPr>
        <w:t>throughout the MICP-treated sample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0D4E84">
        <w:rPr>
          <w:rFonts w:ascii="Helvetica" w:hAnsi="Helvetica" w:cs="Arial"/>
          <w:b/>
          <w:sz w:val="22"/>
          <w:szCs w:val="22"/>
        </w:rPr>
        <w:t>[1]</w:t>
      </w:r>
      <w:r w:rsidR="00BB1A4D" w:rsidRPr="005B617F">
        <w:rPr>
          <w:rFonts w:ascii="Helvetica" w:hAnsi="Helvetica" w:cs="Arial"/>
          <w:sz w:val="22"/>
          <w:szCs w:val="22"/>
        </w:rPr>
        <w:t>. The MICP-treated sample was divi</w:t>
      </w:r>
      <w:r w:rsidR="005B617F">
        <w:rPr>
          <w:rFonts w:ascii="Helvetica" w:hAnsi="Helvetica" w:cs="Arial"/>
          <w:sz w:val="22"/>
          <w:szCs w:val="22"/>
        </w:rPr>
        <w:t>ded into three different areas</w:t>
      </w:r>
      <w:r w:rsidR="002E0B9E">
        <w:rPr>
          <w:rFonts w:ascii="Helvetica" w:hAnsi="Helvetica" w:cs="Arial" w:hint="eastAsia"/>
          <w:sz w:val="22"/>
          <w:szCs w:val="22"/>
        </w:rPr>
        <w:t xml:space="preserve"> </w:t>
      </w:r>
      <w:r w:rsidR="002E0B9E" w:rsidRPr="002E0B9E">
        <w:rPr>
          <w:rFonts w:ascii="Helvetica" w:hAnsi="Helvetica" w:cs="Arial" w:hint="eastAsia"/>
          <w:b/>
          <w:sz w:val="22"/>
          <w:szCs w:val="22"/>
        </w:rPr>
        <w:t>[2]</w:t>
      </w:r>
      <w:r w:rsidR="005B617F">
        <w:rPr>
          <w:rFonts w:ascii="Helvetica" w:hAnsi="Helvetica" w:cs="Arial"/>
          <w:sz w:val="22"/>
          <w:szCs w:val="22"/>
        </w:rPr>
        <w:t>.</w:t>
      </w:r>
    </w:p>
    <w:p w14:paraId="44411EE5" w14:textId="1DBD4DD5" w:rsidR="002E0B9E" w:rsidRDefault="002E0B9E" w:rsidP="00C014F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>Figure 7</w:t>
      </w:r>
    </w:p>
    <w:p w14:paraId="44FEA47D" w14:textId="62F03F08" w:rsidR="005B617F" w:rsidRPr="00CF4B86" w:rsidRDefault="002E0B9E" w:rsidP="00CF4B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Figure 7 </w:t>
      </w:r>
      <w:r>
        <w:rPr>
          <w:rFonts w:ascii="Helvetica" w:hAnsi="Helvetica" w:cs="Arial"/>
          <w:sz w:val="22"/>
          <w:szCs w:val="22"/>
        </w:rPr>
        <w:t>–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2E0B9E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 editor: Emphasiz</w:t>
      </w:r>
      <w:r w:rsidR="00CF4B86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e the two </w:t>
      </w:r>
      <w:r w:rsidRPr="002E0B9E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Zone I, </w:t>
      </w:r>
      <w:r w:rsidR="00CF4B86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two Zone </w:t>
      </w:r>
      <w:r w:rsidRPr="002E0B9E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II, and </w:t>
      </w:r>
      <w:r w:rsidR="00CF4B86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the one Zone </w:t>
      </w:r>
      <w:r w:rsidRPr="002E0B9E">
        <w:rPr>
          <w:rFonts w:ascii="Helvetica" w:hAnsi="Helvetica" w:cs="Arial" w:hint="eastAsia"/>
          <w:i/>
          <w:color w:val="4472C4" w:themeColor="accent1"/>
          <w:sz w:val="22"/>
          <w:szCs w:val="22"/>
        </w:rPr>
        <w:t>III one</w:t>
      </w:r>
      <w:r w:rsidR="00CF4B86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group</w:t>
      </w:r>
      <w:r w:rsidRPr="002E0B9E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by one</w:t>
      </w:r>
      <w:r w:rsidR="00CF4B86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group</w:t>
      </w:r>
      <w:r w:rsidRPr="002E0B9E">
        <w:rPr>
          <w:rFonts w:ascii="Helvetica" w:hAnsi="Helvetica" w:cs="Arial" w:hint="eastAsia"/>
          <w:i/>
          <w:color w:val="4472C4" w:themeColor="accent1"/>
          <w:sz w:val="22"/>
          <w:szCs w:val="22"/>
        </w:rPr>
        <w:t>.</w:t>
      </w:r>
    </w:p>
    <w:p w14:paraId="2C599AB8" w14:textId="711992E8" w:rsidR="00BB1A4D" w:rsidRPr="005B617F" w:rsidRDefault="00BB1A4D" w:rsidP="005B617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B617F">
        <w:rPr>
          <w:rFonts w:ascii="Helvetica" w:hAnsi="Helvetica" w:cs="Arial"/>
          <w:sz w:val="22"/>
          <w:szCs w:val="22"/>
        </w:rPr>
        <w:t xml:space="preserve">The </w:t>
      </w:r>
      <w:r w:rsidR="00831248">
        <w:rPr>
          <w:rFonts w:ascii="Helvetica" w:hAnsi="Helvetica" w:cs="Arial" w:hint="eastAsia"/>
          <w:sz w:val="22"/>
          <w:szCs w:val="22"/>
        </w:rPr>
        <w:t>calcium carbonate</w:t>
      </w:r>
      <w:r w:rsidR="00831248">
        <w:rPr>
          <w:rFonts w:ascii="Helvetica" w:hAnsi="Helvetica" w:cs="Arial"/>
          <w:sz w:val="22"/>
          <w:szCs w:val="22"/>
        </w:rPr>
        <w:t xml:space="preserve"> content</w:t>
      </w:r>
      <w:r w:rsidR="00831248">
        <w:rPr>
          <w:rFonts w:ascii="Helvetica" w:hAnsi="Helvetica" w:cs="Arial" w:hint="eastAsia"/>
          <w:sz w:val="22"/>
          <w:szCs w:val="22"/>
        </w:rPr>
        <w:t xml:space="preserve"> </w:t>
      </w:r>
      <w:r w:rsidR="00831248" w:rsidRPr="005B617F">
        <w:rPr>
          <w:rFonts w:ascii="Helvetica" w:hAnsi="Helvetica" w:cs="Arial"/>
          <w:sz w:val="22"/>
          <w:szCs w:val="22"/>
        </w:rPr>
        <w:t>of the MICP-treated sample</w:t>
      </w:r>
      <w:r w:rsidR="00831248">
        <w:rPr>
          <w:rFonts w:ascii="Helvetica" w:hAnsi="Helvetica" w:cs="Arial" w:hint="eastAsia"/>
          <w:sz w:val="22"/>
          <w:szCs w:val="22"/>
        </w:rPr>
        <w:t xml:space="preserve"> </w:t>
      </w:r>
      <w:r w:rsidR="00831248" w:rsidRPr="005B617F">
        <w:rPr>
          <w:rFonts w:ascii="Helvetica" w:hAnsi="Helvetica" w:cs="Arial"/>
          <w:sz w:val="22"/>
          <w:szCs w:val="22"/>
        </w:rPr>
        <w:t>by the immersion method ranged from 9.0% to 9.5%</w:t>
      </w:r>
      <w:r w:rsidR="00831248">
        <w:rPr>
          <w:rFonts w:ascii="Helvetica" w:hAnsi="Helvetica" w:cs="Arial"/>
          <w:sz w:val="22"/>
          <w:szCs w:val="22"/>
        </w:rPr>
        <w:t>, indicating</w:t>
      </w:r>
      <w:r w:rsidR="00831248" w:rsidRPr="005B617F">
        <w:rPr>
          <w:rFonts w:ascii="Helvetica" w:hAnsi="Helvetica" w:cs="Arial"/>
          <w:sz w:val="22"/>
          <w:szCs w:val="22"/>
        </w:rPr>
        <w:t xml:space="preserve"> </w:t>
      </w:r>
      <w:r w:rsidR="00831248">
        <w:rPr>
          <w:rFonts w:ascii="Helvetica" w:hAnsi="Helvetica" w:cs="Arial" w:hint="eastAsia"/>
          <w:sz w:val="22"/>
          <w:szCs w:val="22"/>
        </w:rPr>
        <w:t>the</w:t>
      </w:r>
      <w:r w:rsidR="00831248" w:rsidRPr="005B617F">
        <w:rPr>
          <w:rFonts w:ascii="Helvetica" w:hAnsi="Helvetica" w:cs="Arial"/>
          <w:sz w:val="22"/>
          <w:szCs w:val="22"/>
        </w:rPr>
        <w:t xml:space="preserve"> </w:t>
      </w:r>
      <w:r w:rsidR="0075541C" w:rsidRPr="005B617F">
        <w:rPr>
          <w:rFonts w:ascii="Helvetica" w:hAnsi="Helvetica" w:cs="Arial"/>
          <w:sz w:val="22"/>
          <w:szCs w:val="22"/>
        </w:rPr>
        <w:t xml:space="preserve">precipitated </w:t>
      </w:r>
      <w:r w:rsidR="0075541C">
        <w:rPr>
          <w:rFonts w:ascii="Helvetica" w:hAnsi="Helvetica" w:cs="Arial" w:hint="eastAsia"/>
          <w:sz w:val="22"/>
          <w:szCs w:val="22"/>
        </w:rPr>
        <w:t>calcium carbonate</w:t>
      </w:r>
      <w:r w:rsidR="0075541C" w:rsidRPr="005B617F">
        <w:rPr>
          <w:rFonts w:ascii="Helvetica" w:hAnsi="Helvetica" w:cs="Arial"/>
          <w:sz w:val="22"/>
          <w:szCs w:val="22"/>
        </w:rPr>
        <w:t xml:space="preserve"> was distributed unifo</w:t>
      </w:r>
      <w:r w:rsidR="0075541C">
        <w:rPr>
          <w:rFonts w:ascii="Helvetica" w:hAnsi="Helvetica" w:cs="Arial"/>
          <w:sz w:val="22"/>
          <w:szCs w:val="22"/>
        </w:rPr>
        <w:t>rmly throughout the soil sample</w:t>
      </w:r>
      <w:r w:rsidR="0075541C" w:rsidRPr="00831248">
        <w:rPr>
          <w:rFonts w:ascii="Helvetica" w:hAnsi="Helvetica" w:cs="Arial"/>
          <w:b/>
          <w:sz w:val="22"/>
          <w:szCs w:val="22"/>
        </w:rPr>
        <w:t xml:space="preserve"> </w:t>
      </w:r>
      <w:r w:rsidR="00831248" w:rsidRPr="00831248">
        <w:rPr>
          <w:rFonts w:ascii="Helvetica" w:hAnsi="Helvetica" w:cs="Arial"/>
          <w:b/>
          <w:sz w:val="22"/>
          <w:szCs w:val="22"/>
        </w:rPr>
        <w:t>[1]</w:t>
      </w:r>
      <w:r w:rsidR="0075541C">
        <w:rPr>
          <w:rFonts w:ascii="Helvetica" w:hAnsi="Helvetica" w:cs="Arial"/>
          <w:sz w:val="22"/>
          <w:szCs w:val="22"/>
        </w:rPr>
        <w:t>.</w:t>
      </w:r>
    </w:p>
    <w:p w14:paraId="7FCCBDD9" w14:textId="269669CE" w:rsidR="0075541C" w:rsidRDefault="0075541C" w:rsidP="007554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>Figure 7</w:t>
      </w:r>
    </w:p>
    <w:p w14:paraId="7E8B91E7" w14:textId="16E195DD" w:rsidR="002F0096" w:rsidRDefault="00BB1A4D" w:rsidP="005B617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B617F">
        <w:rPr>
          <w:rFonts w:ascii="Helvetica" w:hAnsi="Helvetica" w:cs="Arial"/>
          <w:sz w:val="22"/>
          <w:szCs w:val="22"/>
        </w:rPr>
        <w:t xml:space="preserve">The stress-strain curves of bio-brick reinforced with three layers of palm fiber and unreinforced bio-brick </w:t>
      </w:r>
      <w:r w:rsidR="00E41DAE" w:rsidRPr="00E41DAE">
        <w:rPr>
          <w:rFonts w:ascii="Helvetica" w:hAnsi="Helvetica" w:cs="Arial" w:hint="eastAsia"/>
          <w:b/>
          <w:sz w:val="22"/>
          <w:szCs w:val="22"/>
        </w:rPr>
        <w:t>[1]</w:t>
      </w:r>
      <w:r w:rsidR="00E41DAE">
        <w:rPr>
          <w:rFonts w:ascii="Helvetica" w:hAnsi="Helvetica" w:cs="Arial" w:hint="eastAsia"/>
          <w:sz w:val="22"/>
          <w:szCs w:val="22"/>
        </w:rPr>
        <w:t xml:space="preserve"> showed t</w:t>
      </w:r>
      <w:r w:rsidRPr="005B617F">
        <w:rPr>
          <w:rFonts w:ascii="Helvetica" w:hAnsi="Helvetica" w:cs="Arial"/>
          <w:sz w:val="22"/>
          <w:szCs w:val="22"/>
        </w:rPr>
        <w:t xml:space="preserve">he flexure strength of unreinforced bio-brick was 1,150 </w:t>
      </w:r>
      <w:r w:rsidR="00E41DAE" w:rsidRPr="00E41DAE">
        <w:rPr>
          <w:rFonts w:ascii="Helvetica" w:hAnsi="Helvetica" w:cs="Arial"/>
          <w:sz w:val="22"/>
          <w:szCs w:val="22"/>
        </w:rPr>
        <w:t>kilopascal</w:t>
      </w:r>
      <w:r w:rsidR="00E41DAE">
        <w:rPr>
          <w:rFonts w:ascii="Helvetica" w:hAnsi="Helvetica" w:cs="Arial" w:hint="eastAsia"/>
          <w:sz w:val="22"/>
          <w:szCs w:val="22"/>
        </w:rPr>
        <w:t xml:space="preserve">s </w:t>
      </w:r>
      <w:r w:rsidR="00E41DAE" w:rsidRPr="00E41DAE">
        <w:rPr>
          <w:rFonts w:ascii="Helvetica" w:hAnsi="Helvetica" w:cs="Arial" w:hint="eastAsia"/>
          <w:b/>
          <w:sz w:val="22"/>
          <w:szCs w:val="22"/>
        </w:rPr>
        <w:t>[2]</w:t>
      </w:r>
      <w:r w:rsidRPr="00E41DAE">
        <w:rPr>
          <w:rFonts w:ascii="Helvetica" w:hAnsi="Helvetica" w:cs="Arial"/>
          <w:sz w:val="22"/>
          <w:szCs w:val="22"/>
        </w:rPr>
        <w:t xml:space="preserve">, while that of reinforced bio-brick was </w:t>
      </w:r>
      <w:r w:rsidR="00434133">
        <w:rPr>
          <w:rFonts w:ascii="Helvetica" w:hAnsi="Helvetica" w:cs="Arial"/>
          <w:sz w:val="22"/>
          <w:szCs w:val="22"/>
        </w:rPr>
        <w:t xml:space="preserve">980 kilopascals </w:t>
      </w:r>
      <w:r w:rsidR="00434133" w:rsidRPr="00434133">
        <w:rPr>
          <w:rFonts w:ascii="Helvetica" w:hAnsi="Helvetica" w:cs="Arial"/>
          <w:b/>
          <w:sz w:val="22"/>
          <w:szCs w:val="22"/>
        </w:rPr>
        <w:t>[3]</w:t>
      </w:r>
      <w:r w:rsidRPr="00E41DAE">
        <w:rPr>
          <w:rFonts w:ascii="Helvetica" w:hAnsi="Helvetica" w:cs="Arial"/>
          <w:sz w:val="22"/>
          <w:szCs w:val="22"/>
        </w:rPr>
        <w:t xml:space="preserve">. </w:t>
      </w:r>
      <w:r w:rsidR="002F0096" w:rsidRPr="002F0096">
        <w:rPr>
          <w:rFonts w:ascii="Helvetica" w:hAnsi="Helvetica" w:cs="Arial" w:hint="eastAsia"/>
          <w:sz w:val="22"/>
          <w:szCs w:val="22"/>
        </w:rPr>
        <w:t>T</w:t>
      </w:r>
      <w:r w:rsidRPr="002F0096">
        <w:rPr>
          <w:rFonts w:ascii="Helvetica" w:hAnsi="Helvetica" w:cs="Arial"/>
          <w:sz w:val="22"/>
          <w:szCs w:val="22"/>
        </w:rPr>
        <w:t xml:space="preserve">he flexure strain was improved significantly by addition of the </w:t>
      </w:r>
      <w:r w:rsidR="002F0096">
        <w:rPr>
          <w:rFonts w:ascii="Helvetica" w:hAnsi="Helvetica" w:cs="Arial"/>
          <w:sz w:val="22"/>
          <w:szCs w:val="22"/>
        </w:rPr>
        <w:t>palm fiber</w:t>
      </w:r>
      <w:r w:rsidR="004F48BF">
        <w:rPr>
          <w:rFonts w:ascii="Helvetica" w:hAnsi="Helvetica" w:cs="Arial" w:hint="eastAsia"/>
          <w:sz w:val="22"/>
          <w:szCs w:val="22"/>
        </w:rPr>
        <w:t xml:space="preserve"> </w:t>
      </w:r>
      <w:r w:rsidR="004F48BF" w:rsidRPr="004F48BF">
        <w:rPr>
          <w:rFonts w:ascii="Helvetica" w:hAnsi="Helvetica" w:cs="Arial" w:hint="eastAsia"/>
          <w:b/>
          <w:sz w:val="22"/>
          <w:szCs w:val="22"/>
        </w:rPr>
        <w:t>[4]</w:t>
      </w:r>
      <w:r w:rsidR="002F0096">
        <w:rPr>
          <w:rFonts w:ascii="Helvetica" w:hAnsi="Helvetica" w:cs="Arial"/>
          <w:sz w:val="22"/>
          <w:szCs w:val="22"/>
        </w:rPr>
        <w:t>.</w:t>
      </w:r>
    </w:p>
    <w:p w14:paraId="1FD8A86E" w14:textId="3EFF7B74" w:rsidR="002F0096" w:rsidRDefault="002F0096" w:rsidP="002F00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en-US"/>
        </w:rPr>
      </w:pPr>
      <w:r>
        <w:rPr>
          <w:rFonts w:ascii="Helvetica" w:hAnsi="Helvetica" w:cs="Arial" w:hint="eastAsia"/>
          <w:sz w:val="22"/>
          <w:szCs w:val="22"/>
        </w:rPr>
        <w:t xml:space="preserve">Figure </w:t>
      </w:r>
      <w:r w:rsidR="00634D50">
        <w:rPr>
          <w:rFonts w:ascii="Helvetica" w:hAnsi="Helvetica" w:cs="Arial" w:hint="eastAsia"/>
          <w:sz w:val="22"/>
          <w:szCs w:val="22"/>
        </w:rPr>
        <w:t>8</w:t>
      </w:r>
    </w:p>
    <w:p w14:paraId="50A6AC38" w14:textId="05B0EAFF" w:rsidR="00634D50" w:rsidRPr="00634D50" w:rsidRDefault="002F0096" w:rsidP="002F00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Figure </w:t>
      </w:r>
      <w:r w:rsidR="00634D50">
        <w:rPr>
          <w:rFonts w:ascii="Helvetica" w:hAnsi="Helvetica" w:cs="Arial" w:hint="eastAsia"/>
          <w:sz w:val="22"/>
          <w:szCs w:val="22"/>
        </w:rPr>
        <w:t>8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–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2E0B9E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 editor: Emphasiz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e </w:t>
      </w:r>
      <w:r w:rsidR="00634D50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the </w:t>
      </w:r>
      <w:r w:rsidR="00A22253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peak of the </w:t>
      </w:r>
      <w:r w:rsidR="00634D50">
        <w:rPr>
          <w:rFonts w:ascii="Helvetica" w:hAnsi="Helvetica" w:cs="Arial" w:hint="eastAsia"/>
          <w:i/>
          <w:color w:val="4472C4" w:themeColor="accent1"/>
          <w:sz w:val="22"/>
          <w:szCs w:val="22"/>
        </w:rPr>
        <w:t>blue</w:t>
      </w:r>
      <w:r w:rsidR="008754E4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trace towards the y axis.</w:t>
      </w:r>
    </w:p>
    <w:p w14:paraId="43345A17" w14:textId="3529CF64" w:rsidR="008754E4" w:rsidRPr="008754E4" w:rsidRDefault="00634D50" w:rsidP="002F00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Figure 8 </w:t>
      </w:r>
      <w:r>
        <w:rPr>
          <w:rFonts w:ascii="Helvetica" w:hAnsi="Helvetica" w:cs="Arial"/>
          <w:sz w:val="22"/>
          <w:szCs w:val="22"/>
        </w:rPr>
        <w:t>–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2E0B9E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 editor: Emphasiz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e the </w:t>
      </w:r>
      <w:r w:rsidR="00A22253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peak of the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red</w:t>
      </w:r>
      <w:r w:rsidR="008754E4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trace towards the y axis</w:t>
      </w:r>
      <w:r w:rsidRPr="002E0B9E">
        <w:rPr>
          <w:rFonts w:ascii="Helvetica" w:hAnsi="Helvetica" w:cs="Arial" w:hint="eastAsia"/>
          <w:i/>
          <w:color w:val="4472C4" w:themeColor="accent1"/>
          <w:sz w:val="22"/>
          <w:szCs w:val="22"/>
        </w:rPr>
        <w:t>.</w:t>
      </w:r>
    </w:p>
    <w:p w14:paraId="552CD0CD" w14:textId="32EF8D2C" w:rsidR="00BB1A4D" w:rsidRPr="00C03362" w:rsidRDefault="008754E4" w:rsidP="002F00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Figure 8 </w:t>
      </w:r>
      <w:r>
        <w:rPr>
          <w:rFonts w:ascii="Helvetica" w:hAnsi="Helvetica" w:cs="Arial"/>
          <w:sz w:val="22"/>
          <w:szCs w:val="22"/>
        </w:rPr>
        <w:t>–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2E0B9E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 editor: Emphasiz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e the</w:t>
      </w:r>
      <w:r w:rsidR="00A22253" w:rsidRPr="00A22253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</w:t>
      </w:r>
      <w:r w:rsidR="00A22253">
        <w:rPr>
          <w:rFonts w:ascii="Helvetica" w:hAnsi="Helvetica" w:cs="Arial" w:hint="eastAsia"/>
          <w:i/>
          <w:color w:val="4472C4" w:themeColor="accent1"/>
          <w:sz w:val="22"/>
          <w:szCs w:val="22"/>
        </w:rPr>
        <w:t>two peaks of the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</w:t>
      </w:r>
      <w:r w:rsidR="00E06897">
        <w:rPr>
          <w:rFonts w:ascii="Helvetica" w:hAnsi="Helvetica" w:cs="Arial" w:hint="eastAsia"/>
          <w:i/>
          <w:color w:val="4472C4" w:themeColor="accent1"/>
          <w:sz w:val="22"/>
          <w:szCs w:val="22"/>
        </w:rPr>
        <w:t>blue</w:t>
      </w:r>
      <w:r w:rsidR="00A22253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and red</w:t>
      </w:r>
      <w:r w:rsidR="00E06897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trace towards the x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axis</w:t>
      </w:r>
      <w:r w:rsidRPr="002E0B9E">
        <w:rPr>
          <w:rFonts w:ascii="Helvetica" w:hAnsi="Helvetica" w:cs="Arial" w:hint="eastAsia"/>
          <w:i/>
          <w:color w:val="4472C4" w:themeColor="accent1"/>
          <w:sz w:val="22"/>
          <w:szCs w:val="22"/>
        </w:rPr>
        <w:t>.</w:t>
      </w:r>
    </w:p>
    <w:p w14:paraId="5681D4B9" w14:textId="77777777" w:rsidR="00CE10F2" w:rsidRPr="00FC451D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4B2F6D8B" w:rsidR="00961F20" w:rsidRDefault="00961F20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56399DA2" w14:textId="55EC0CF8" w:rsidR="0034684D" w:rsidRPr="008E4085" w:rsidRDefault="00CE10F2" w:rsidP="0034684D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6F34F4A6" w14:textId="451F30F0" w:rsidR="0012668A" w:rsidRDefault="001C07A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Shihui Liu</w:t>
      </w:r>
      <w:r w:rsidR="00C8010B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It is very important to </w:t>
      </w:r>
      <w:r w:rsidR="00A5645F">
        <w:rPr>
          <w:rFonts w:ascii="Helvetica" w:hAnsi="Helvetica" w:cs="Arial"/>
          <w:sz w:val="22"/>
          <w:szCs w:val="22"/>
        </w:rPr>
        <w:t>en</w:t>
      </w:r>
      <w:r>
        <w:rPr>
          <w:rFonts w:ascii="Helvetica" w:hAnsi="Helvetica" w:cs="Arial"/>
          <w:sz w:val="22"/>
          <w:szCs w:val="22"/>
        </w:rPr>
        <w:t>sure the activity of bacteria solution before MICP process, if not, it is uncertain to be successful in the experiment, once the experiment fails, it should be a waste of time and materials</w:t>
      </w:r>
      <w:r w:rsidR="0012668A">
        <w:rPr>
          <w:rFonts w:ascii="Helvetica" w:hAnsi="Helvetica" w:cs="Arial" w:hint="eastAsia"/>
          <w:sz w:val="22"/>
          <w:szCs w:val="22"/>
        </w:rPr>
        <w:t xml:space="preserve"> </w:t>
      </w:r>
      <w:r w:rsidR="0012668A" w:rsidRPr="0012668A">
        <w:rPr>
          <w:rFonts w:ascii="Helvetica" w:hAnsi="Helvetica" w:cs="Arial" w:hint="eastAsia"/>
          <w:b/>
          <w:sz w:val="22"/>
          <w:szCs w:val="22"/>
        </w:rPr>
        <w:t>[1] [2]</w:t>
      </w:r>
      <w:r>
        <w:rPr>
          <w:rFonts w:ascii="Helvetica" w:hAnsi="Helvetica" w:cs="Arial"/>
          <w:sz w:val="22"/>
          <w:szCs w:val="22"/>
        </w:rPr>
        <w:t>.</w:t>
      </w:r>
    </w:p>
    <w:p w14:paraId="08F1C266" w14:textId="0350E644" w:rsidR="0012668A" w:rsidRPr="0012668A" w:rsidRDefault="0012668A" w:rsidP="0012668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12668A">
        <w:rPr>
          <w:rFonts w:ascii="Helvetica" w:hAnsi="Helvetica" w:cs="Arial" w:hint="eastAsia"/>
          <w:i/>
          <w:color w:val="4472C4" w:themeColor="accent1"/>
          <w:sz w:val="22"/>
          <w:szCs w:val="22"/>
        </w:rPr>
        <w:t>Use 2.4.1</w:t>
      </w:r>
    </w:p>
    <w:p w14:paraId="5AA83D9F" w14:textId="519E6896" w:rsidR="0012668A" w:rsidRDefault="0012668A" w:rsidP="0012668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INTERVIEW</w:t>
      </w:r>
    </w:p>
    <w:p w14:paraId="59F8EAA3" w14:textId="55F35BA5" w:rsidR="00CE10F2" w:rsidRPr="00456A5D" w:rsidRDefault="000169C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Shihui Liu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Following this procedure, different molds can be designed for different experimental purposes through MICP technique. The influence of MICP on different kinds of structures or </w:t>
      </w:r>
      <w:r w:rsidR="00276A7F">
        <w:rPr>
          <w:rFonts w:ascii="Helvetica" w:hAnsi="Helvetica" w:cs="Arial"/>
          <w:sz w:val="22"/>
          <w:szCs w:val="22"/>
        </w:rPr>
        <w:t>building materials can be simulated by these molds</w:t>
      </w:r>
      <w:r w:rsidR="008E4085">
        <w:rPr>
          <w:rFonts w:ascii="Helvetica" w:hAnsi="Helvetica" w:cs="Arial" w:hint="eastAsia"/>
          <w:sz w:val="22"/>
          <w:szCs w:val="22"/>
        </w:rPr>
        <w:t xml:space="preserve"> </w:t>
      </w:r>
      <w:r w:rsidR="008E4085" w:rsidRPr="008E4085">
        <w:rPr>
          <w:rFonts w:ascii="Helvetica" w:hAnsi="Helvetica" w:cs="Arial" w:hint="eastAsia"/>
          <w:b/>
          <w:sz w:val="22"/>
          <w:szCs w:val="22"/>
        </w:rPr>
        <w:t>[1]</w:t>
      </w:r>
      <w:r w:rsidR="008E4085">
        <w:rPr>
          <w:rFonts w:ascii="Helvetica" w:hAnsi="Helvetica" w:cs="Arial" w:hint="eastAsia"/>
          <w:sz w:val="22"/>
          <w:szCs w:val="22"/>
        </w:rPr>
        <w:t>.</w:t>
      </w:r>
    </w:p>
    <w:p w14:paraId="30B798F1" w14:textId="77777777" w:rsidR="008E4085" w:rsidRDefault="008E4085" w:rsidP="008E40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INTERVIEW</w:t>
      </w:r>
    </w:p>
    <w:p w14:paraId="03F89A5A" w14:textId="7CE90286" w:rsidR="00CE10F2" w:rsidRPr="00456A5D" w:rsidRDefault="00827A7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Shihui Liu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</w:t>
      </w:r>
      <w:r>
        <w:rPr>
          <w:rFonts w:ascii="Helvetica" w:hAnsi="Helvetica" w:cs="Arial"/>
          <w:sz w:val="22"/>
          <w:szCs w:val="22"/>
        </w:rPr>
        <w:t xml:space="preserve">Since this technique improve the strength and calcite content of MICP-treated soil samples greatly. It showed an advantage in preparing </w:t>
      </w:r>
      <w:r w:rsidRPr="00C8010B">
        <w:rPr>
          <w:rFonts w:ascii="Helvetica" w:hAnsi="Helvetica" w:cs="Arial"/>
          <w:sz w:val="22"/>
          <w:szCs w:val="22"/>
        </w:rPr>
        <w:t>prefabricated building materials, such as bio-bricks</w:t>
      </w:r>
      <w:r>
        <w:rPr>
          <w:rFonts w:ascii="Helvetica" w:hAnsi="Helvetica" w:cs="Arial"/>
          <w:sz w:val="22"/>
          <w:szCs w:val="22"/>
        </w:rPr>
        <w:t xml:space="preserve">. This </w:t>
      </w:r>
      <w:r w:rsidR="00A5645F">
        <w:rPr>
          <w:rFonts w:ascii="Helvetica" w:hAnsi="Helvetica" w:cs="Arial"/>
          <w:sz w:val="22"/>
          <w:szCs w:val="22"/>
        </w:rPr>
        <w:t>can</w:t>
      </w:r>
      <w:r>
        <w:rPr>
          <w:rFonts w:ascii="Helvetica" w:hAnsi="Helvetica" w:cs="Arial"/>
          <w:sz w:val="22"/>
          <w:szCs w:val="22"/>
        </w:rPr>
        <w:t xml:space="preserve"> be a new thought for researchers using MICP technique</w:t>
      </w:r>
      <w:r w:rsidR="008E4085">
        <w:rPr>
          <w:rFonts w:ascii="Helvetica" w:hAnsi="Helvetica" w:cs="Arial" w:hint="eastAsia"/>
          <w:sz w:val="22"/>
          <w:szCs w:val="22"/>
        </w:rPr>
        <w:t xml:space="preserve"> </w:t>
      </w:r>
      <w:r w:rsidR="008E4085" w:rsidRPr="008E4085">
        <w:rPr>
          <w:rFonts w:ascii="Helvetica" w:hAnsi="Helvetica" w:cs="Arial" w:hint="eastAsia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0E731B8A" w14:textId="77777777" w:rsidR="008E4085" w:rsidRDefault="008E4085" w:rsidP="008E40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INTERVIEW</w:t>
      </w:r>
    </w:p>
    <w:sectPr w:rsidR="008E4085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49D42A" w16cid:durableId="20B1E2D7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F3B1A" w14:textId="77777777" w:rsidR="009D4746" w:rsidRDefault="009D4746">
      <w:r>
        <w:separator/>
      </w:r>
    </w:p>
  </w:endnote>
  <w:endnote w:type="continuationSeparator" w:id="0">
    <w:p w14:paraId="6C1188CD" w14:textId="77777777" w:rsidR="009D4746" w:rsidRDefault="009D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31F48" w:rsidRDefault="00E31F4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31F48" w:rsidRDefault="00E31F48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E31F48" w:rsidRPr="00C70C90" w:rsidRDefault="00E31F48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26905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26905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72FA3" w14:textId="77777777" w:rsidR="009D4746" w:rsidRDefault="009D4746">
      <w:r>
        <w:separator/>
      </w:r>
    </w:p>
  </w:footnote>
  <w:footnote w:type="continuationSeparator" w:id="0">
    <w:p w14:paraId="6D514907" w14:textId="77777777" w:rsidR="009D4746" w:rsidRDefault="009D474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FA261" w14:textId="77777777" w:rsidR="00512A72" w:rsidRPr="00064BFC" w:rsidRDefault="00512A72" w:rsidP="00512A72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4BB5574D" wp14:editId="06E30CC1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E31F48" w:rsidRPr="006A6324" w:rsidRDefault="00E31F48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8939F4"/>
    <w:multiLevelType w:val="multilevel"/>
    <w:tmpl w:val="5CBE44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5"/>
  </w:num>
  <w:num w:numId="7">
    <w:abstractNumId w:val="4"/>
  </w:num>
  <w:num w:numId="8">
    <w:abstractNumId w:val="17"/>
  </w:num>
  <w:num w:numId="9">
    <w:abstractNumId w:val="27"/>
  </w:num>
  <w:num w:numId="10">
    <w:abstractNumId w:val="32"/>
  </w:num>
  <w:num w:numId="11">
    <w:abstractNumId w:val="21"/>
  </w:num>
  <w:num w:numId="12">
    <w:abstractNumId w:val="29"/>
  </w:num>
  <w:num w:numId="13">
    <w:abstractNumId w:val="22"/>
  </w:num>
  <w:num w:numId="14">
    <w:abstractNumId w:val="18"/>
  </w:num>
  <w:num w:numId="15">
    <w:abstractNumId w:val="23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6"/>
  </w:num>
  <w:num w:numId="28">
    <w:abstractNumId w:val="19"/>
  </w:num>
  <w:num w:numId="29">
    <w:abstractNumId w:val="11"/>
  </w:num>
  <w:num w:numId="30">
    <w:abstractNumId w:val="5"/>
  </w:num>
  <w:num w:numId="31">
    <w:abstractNumId w:val="24"/>
  </w:num>
  <w:num w:numId="32">
    <w:abstractNumId w:val="28"/>
  </w:num>
  <w:num w:numId="33">
    <w:abstractNumId w:val="20"/>
  </w:num>
  <w:num w:numId="34">
    <w:abstractNumId w:val="31"/>
  </w:num>
  <w:num w:numId="35">
    <w:abstractNumId w:val="30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266D"/>
    <w:rsid w:val="00013862"/>
    <w:rsid w:val="000169C9"/>
    <w:rsid w:val="00023E22"/>
    <w:rsid w:val="00025DE9"/>
    <w:rsid w:val="00037053"/>
    <w:rsid w:val="00043807"/>
    <w:rsid w:val="00060DF4"/>
    <w:rsid w:val="00073437"/>
    <w:rsid w:val="00074929"/>
    <w:rsid w:val="00083792"/>
    <w:rsid w:val="00090BAC"/>
    <w:rsid w:val="000A24B2"/>
    <w:rsid w:val="000B0B1A"/>
    <w:rsid w:val="000B4E9A"/>
    <w:rsid w:val="000C635C"/>
    <w:rsid w:val="000C7536"/>
    <w:rsid w:val="000D065F"/>
    <w:rsid w:val="000D17E8"/>
    <w:rsid w:val="000D2C59"/>
    <w:rsid w:val="000D35D9"/>
    <w:rsid w:val="000D4B0B"/>
    <w:rsid w:val="000D4E84"/>
    <w:rsid w:val="000E6B69"/>
    <w:rsid w:val="000F3D7C"/>
    <w:rsid w:val="00106F46"/>
    <w:rsid w:val="001115D1"/>
    <w:rsid w:val="001174BC"/>
    <w:rsid w:val="00125924"/>
    <w:rsid w:val="0012668A"/>
    <w:rsid w:val="00126973"/>
    <w:rsid w:val="00126B77"/>
    <w:rsid w:val="00151824"/>
    <w:rsid w:val="001525A6"/>
    <w:rsid w:val="00156EEF"/>
    <w:rsid w:val="00160A53"/>
    <w:rsid w:val="00162D51"/>
    <w:rsid w:val="00163B7C"/>
    <w:rsid w:val="00170EEF"/>
    <w:rsid w:val="00177B33"/>
    <w:rsid w:val="001819E3"/>
    <w:rsid w:val="00184EF9"/>
    <w:rsid w:val="00191A77"/>
    <w:rsid w:val="001A3348"/>
    <w:rsid w:val="001B3024"/>
    <w:rsid w:val="001B5C46"/>
    <w:rsid w:val="001C07A2"/>
    <w:rsid w:val="001C7BBC"/>
    <w:rsid w:val="001E230F"/>
    <w:rsid w:val="001E52A3"/>
    <w:rsid w:val="001F0890"/>
    <w:rsid w:val="001F56DD"/>
    <w:rsid w:val="0020529A"/>
    <w:rsid w:val="00213EDA"/>
    <w:rsid w:val="00223635"/>
    <w:rsid w:val="0024411F"/>
    <w:rsid w:val="0024486F"/>
    <w:rsid w:val="00247BFF"/>
    <w:rsid w:val="0025310D"/>
    <w:rsid w:val="002544F1"/>
    <w:rsid w:val="002565E8"/>
    <w:rsid w:val="00265C44"/>
    <w:rsid w:val="00275841"/>
    <w:rsid w:val="00276A7F"/>
    <w:rsid w:val="00277C90"/>
    <w:rsid w:val="00283E3E"/>
    <w:rsid w:val="002969C8"/>
    <w:rsid w:val="002B0D88"/>
    <w:rsid w:val="002B269C"/>
    <w:rsid w:val="002B26D4"/>
    <w:rsid w:val="002B332C"/>
    <w:rsid w:val="002B55D9"/>
    <w:rsid w:val="002C3A72"/>
    <w:rsid w:val="002C424D"/>
    <w:rsid w:val="002C46C4"/>
    <w:rsid w:val="002C54DB"/>
    <w:rsid w:val="002D52A1"/>
    <w:rsid w:val="002E07C3"/>
    <w:rsid w:val="002E0B9E"/>
    <w:rsid w:val="002E145E"/>
    <w:rsid w:val="002E17AF"/>
    <w:rsid w:val="002E5388"/>
    <w:rsid w:val="002E6F40"/>
    <w:rsid w:val="002E7521"/>
    <w:rsid w:val="002E7A41"/>
    <w:rsid w:val="002F0096"/>
    <w:rsid w:val="002F3829"/>
    <w:rsid w:val="002F7F0E"/>
    <w:rsid w:val="0030245B"/>
    <w:rsid w:val="003036C1"/>
    <w:rsid w:val="00305187"/>
    <w:rsid w:val="0030618C"/>
    <w:rsid w:val="003138D4"/>
    <w:rsid w:val="003176C4"/>
    <w:rsid w:val="00320CF0"/>
    <w:rsid w:val="00322C71"/>
    <w:rsid w:val="00324FAF"/>
    <w:rsid w:val="00325D4C"/>
    <w:rsid w:val="00330F1B"/>
    <w:rsid w:val="00336C61"/>
    <w:rsid w:val="00342D7B"/>
    <w:rsid w:val="0034684D"/>
    <w:rsid w:val="00356522"/>
    <w:rsid w:val="00365051"/>
    <w:rsid w:val="0038380B"/>
    <w:rsid w:val="00390AF2"/>
    <w:rsid w:val="00390B2A"/>
    <w:rsid w:val="00395684"/>
    <w:rsid w:val="00397156"/>
    <w:rsid w:val="003A1109"/>
    <w:rsid w:val="003A49C2"/>
    <w:rsid w:val="003B5E26"/>
    <w:rsid w:val="003C1FAF"/>
    <w:rsid w:val="003C5951"/>
    <w:rsid w:val="003D0847"/>
    <w:rsid w:val="003D483C"/>
    <w:rsid w:val="003E2BC9"/>
    <w:rsid w:val="0040227F"/>
    <w:rsid w:val="00414B4F"/>
    <w:rsid w:val="004163B5"/>
    <w:rsid w:val="00434133"/>
    <w:rsid w:val="00440FFA"/>
    <w:rsid w:val="00450B27"/>
    <w:rsid w:val="00453116"/>
    <w:rsid w:val="00455510"/>
    <w:rsid w:val="00456A5D"/>
    <w:rsid w:val="00472752"/>
    <w:rsid w:val="0047306D"/>
    <w:rsid w:val="00482D4C"/>
    <w:rsid w:val="004846AE"/>
    <w:rsid w:val="004A2D23"/>
    <w:rsid w:val="004A361A"/>
    <w:rsid w:val="004B3FFC"/>
    <w:rsid w:val="004C1095"/>
    <w:rsid w:val="004C2DAD"/>
    <w:rsid w:val="004E2BE1"/>
    <w:rsid w:val="004E35F1"/>
    <w:rsid w:val="004E3F8E"/>
    <w:rsid w:val="004E47FB"/>
    <w:rsid w:val="004F0708"/>
    <w:rsid w:val="004F48BF"/>
    <w:rsid w:val="004F562C"/>
    <w:rsid w:val="004F664D"/>
    <w:rsid w:val="00511F52"/>
    <w:rsid w:val="00512A72"/>
    <w:rsid w:val="00513853"/>
    <w:rsid w:val="00530DD9"/>
    <w:rsid w:val="005320E4"/>
    <w:rsid w:val="00536D89"/>
    <w:rsid w:val="00546320"/>
    <w:rsid w:val="00557116"/>
    <w:rsid w:val="0055763A"/>
    <w:rsid w:val="005578EF"/>
    <w:rsid w:val="00565757"/>
    <w:rsid w:val="005670A9"/>
    <w:rsid w:val="005A09D8"/>
    <w:rsid w:val="005A1F5E"/>
    <w:rsid w:val="005A3F8F"/>
    <w:rsid w:val="005A499E"/>
    <w:rsid w:val="005A4B84"/>
    <w:rsid w:val="005B617F"/>
    <w:rsid w:val="005B6859"/>
    <w:rsid w:val="005C0872"/>
    <w:rsid w:val="005D783F"/>
    <w:rsid w:val="005E2B7E"/>
    <w:rsid w:val="005F10B0"/>
    <w:rsid w:val="005F18A3"/>
    <w:rsid w:val="005F2DB1"/>
    <w:rsid w:val="006135AE"/>
    <w:rsid w:val="006215D9"/>
    <w:rsid w:val="006346FE"/>
    <w:rsid w:val="00634D50"/>
    <w:rsid w:val="006402D4"/>
    <w:rsid w:val="00645B93"/>
    <w:rsid w:val="00652EAA"/>
    <w:rsid w:val="00654735"/>
    <w:rsid w:val="006556DE"/>
    <w:rsid w:val="006617AB"/>
    <w:rsid w:val="00662DAF"/>
    <w:rsid w:val="00664850"/>
    <w:rsid w:val="0066528B"/>
    <w:rsid w:val="00666293"/>
    <w:rsid w:val="006671D0"/>
    <w:rsid w:val="0067052C"/>
    <w:rsid w:val="006801B1"/>
    <w:rsid w:val="0069665E"/>
    <w:rsid w:val="006A6324"/>
    <w:rsid w:val="006C0521"/>
    <w:rsid w:val="006C08AE"/>
    <w:rsid w:val="006C0E87"/>
    <w:rsid w:val="006D615A"/>
    <w:rsid w:val="006E4E11"/>
    <w:rsid w:val="006F0E22"/>
    <w:rsid w:val="00710759"/>
    <w:rsid w:val="0071294C"/>
    <w:rsid w:val="00724E3B"/>
    <w:rsid w:val="007339DC"/>
    <w:rsid w:val="0074571E"/>
    <w:rsid w:val="00745D4B"/>
    <w:rsid w:val="00746865"/>
    <w:rsid w:val="007548F3"/>
    <w:rsid w:val="0075541C"/>
    <w:rsid w:val="0077071A"/>
    <w:rsid w:val="00773875"/>
    <w:rsid w:val="00777388"/>
    <w:rsid w:val="007B3E0E"/>
    <w:rsid w:val="007B5CD5"/>
    <w:rsid w:val="007D4222"/>
    <w:rsid w:val="007E0955"/>
    <w:rsid w:val="007E464F"/>
    <w:rsid w:val="00804C75"/>
    <w:rsid w:val="00806B1B"/>
    <w:rsid w:val="008079D2"/>
    <w:rsid w:val="00826905"/>
    <w:rsid w:val="00827A7F"/>
    <w:rsid w:val="00830FE3"/>
    <w:rsid w:val="00831248"/>
    <w:rsid w:val="00832FA5"/>
    <w:rsid w:val="008373A7"/>
    <w:rsid w:val="00837962"/>
    <w:rsid w:val="0084544D"/>
    <w:rsid w:val="00851B3E"/>
    <w:rsid w:val="00852586"/>
    <w:rsid w:val="008528E4"/>
    <w:rsid w:val="00854994"/>
    <w:rsid w:val="00867530"/>
    <w:rsid w:val="008754E4"/>
    <w:rsid w:val="00876275"/>
    <w:rsid w:val="00876E16"/>
    <w:rsid w:val="0088113B"/>
    <w:rsid w:val="008A0177"/>
    <w:rsid w:val="008C6F8B"/>
    <w:rsid w:val="008D2A6A"/>
    <w:rsid w:val="008D3864"/>
    <w:rsid w:val="008D58EC"/>
    <w:rsid w:val="008D6DC7"/>
    <w:rsid w:val="008E35AF"/>
    <w:rsid w:val="008E4085"/>
    <w:rsid w:val="008E74F7"/>
    <w:rsid w:val="008F1B58"/>
    <w:rsid w:val="008F7754"/>
    <w:rsid w:val="00906CA4"/>
    <w:rsid w:val="009212DD"/>
    <w:rsid w:val="00925A3B"/>
    <w:rsid w:val="009301B8"/>
    <w:rsid w:val="00931D78"/>
    <w:rsid w:val="00941F06"/>
    <w:rsid w:val="00951A8E"/>
    <w:rsid w:val="00954870"/>
    <w:rsid w:val="0095738A"/>
    <w:rsid w:val="00960E74"/>
    <w:rsid w:val="00961F20"/>
    <w:rsid w:val="009625B1"/>
    <w:rsid w:val="009674ED"/>
    <w:rsid w:val="00971363"/>
    <w:rsid w:val="009728A9"/>
    <w:rsid w:val="00977651"/>
    <w:rsid w:val="0098305A"/>
    <w:rsid w:val="00985F44"/>
    <w:rsid w:val="00986C35"/>
    <w:rsid w:val="00992B70"/>
    <w:rsid w:val="00994BB9"/>
    <w:rsid w:val="009A00B4"/>
    <w:rsid w:val="009A0E7C"/>
    <w:rsid w:val="009A3CBD"/>
    <w:rsid w:val="009A682B"/>
    <w:rsid w:val="009B2183"/>
    <w:rsid w:val="009B4EE3"/>
    <w:rsid w:val="009C024C"/>
    <w:rsid w:val="009C2062"/>
    <w:rsid w:val="009C7B9A"/>
    <w:rsid w:val="009D0ACA"/>
    <w:rsid w:val="009D4746"/>
    <w:rsid w:val="009E4A48"/>
    <w:rsid w:val="009F356C"/>
    <w:rsid w:val="00A131B4"/>
    <w:rsid w:val="00A13A37"/>
    <w:rsid w:val="00A20DA8"/>
    <w:rsid w:val="00A218EC"/>
    <w:rsid w:val="00A22253"/>
    <w:rsid w:val="00A25563"/>
    <w:rsid w:val="00A310D7"/>
    <w:rsid w:val="00A3138F"/>
    <w:rsid w:val="00A403A3"/>
    <w:rsid w:val="00A4074F"/>
    <w:rsid w:val="00A40A51"/>
    <w:rsid w:val="00A5645F"/>
    <w:rsid w:val="00A60320"/>
    <w:rsid w:val="00A63890"/>
    <w:rsid w:val="00A761F1"/>
    <w:rsid w:val="00A77CF6"/>
    <w:rsid w:val="00A91283"/>
    <w:rsid w:val="00A92926"/>
    <w:rsid w:val="00A96A71"/>
    <w:rsid w:val="00AA132F"/>
    <w:rsid w:val="00AA5763"/>
    <w:rsid w:val="00AA7EFA"/>
    <w:rsid w:val="00AB1C6C"/>
    <w:rsid w:val="00AB68CE"/>
    <w:rsid w:val="00AC63FC"/>
    <w:rsid w:val="00AD6BDD"/>
    <w:rsid w:val="00AE11E8"/>
    <w:rsid w:val="00AE3A15"/>
    <w:rsid w:val="00AE6D99"/>
    <w:rsid w:val="00AE7FDB"/>
    <w:rsid w:val="00AF06F7"/>
    <w:rsid w:val="00AF527B"/>
    <w:rsid w:val="00B018A9"/>
    <w:rsid w:val="00B13941"/>
    <w:rsid w:val="00B14860"/>
    <w:rsid w:val="00B15898"/>
    <w:rsid w:val="00B21593"/>
    <w:rsid w:val="00B2639C"/>
    <w:rsid w:val="00B3012E"/>
    <w:rsid w:val="00B340A8"/>
    <w:rsid w:val="00B40E12"/>
    <w:rsid w:val="00B435B8"/>
    <w:rsid w:val="00B4499C"/>
    <w:rsid w:val="00B56BD8"/>
    <w:rsid w:val="00B64421"/>
    <w:rsid w:val="00B653B7"/>
    <w:rsid w:val="00B66A14"/>
    <w:rsid w:val="00B7250F"/>
    <w:rsid w:val="00B90837"/>
    <w:rsid w:val="00BA408F"/>
    <w:rsid w:val="00BB1A4D"/>
    <w:rsid w:val="00BC6DA7"/>
    <w:rsid w:val="00BE051D"/>
    <w:rsid w:val="00BE332E"/>
    <w:rsid w:val="00BE4DEB"/>
    <w:rsid w:val="00C014F3"/>
    <w:rsid w:val="00C03362"/>
    <w:rsid w:val="00C1113B"/>
    <w:rsid w:val="00C40D75"/>
    <w:rsid w:val="00C47DED"/>
    <w:rsid w:val="00C602B2"/>
    <w:rsid w:val="00C63FA7"/>
    <w:rsid w:val="00C679AC"/>
    <w:rsid w:val="00C70C90"/>
    <w:rsid w:val="00C7374B"/>
    <w:rsid w:val="00C8010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E5B55"/>
    <w:rsid w:val="00CF22F6"/>
    <w:rsid w:val="00CF4B86"/>
    <w:rsid w:val="00CF6830"/>
    <w:rsid w:val="00D00EF4"/>
    <w:rsid w:val="00D0470A"/>
    <w:rsid w:val="00D10BFA"/>
    <w:rsid w:val="00D10F00"/>
    <w:rsid w:val="00D12562"/>
    <w:rsid w:val="00D12CB2"/>
    <w:rsid w:val="00D150D8"/>
    <w:rsid w:val="00D16FA5"/>
    <w:rsid w:val="00D22C6E"/>
    <w:rsid w:val="00D300CE"/>
    <w:rsid w:val="00D31C48"/>
    <w:rsid w:val="00D336DB"/>
    <w:rsid w:val="00D435E8"/>
    <w:rsid w:val="00D5326B"/>
    <w:rsid w:val="00D6739C"/>
    <w:rsid w:val="00D72B0C"/>
    <w:rsid w:val="00D73399"/>
    <w:rsid w:val="00D8626A"/>
    <w:rsid w:val="00D94C52"/>
    <w:rsid w:val="00DA117F"/>
    <w:rsid w:val="00DA17FB"/>
    <w:rsid w:val="00DA1BFD"/>
    <w:rsid w:val="00DA54DA"/>
    <w:rsid w:val="00DB7EBA"/>
    <w:rsid w:val="00DC058D"/>
    <w:rsid w:val="00DC1E10"/>
    <w:rsid w:val="00DC53E2"/>
    <w:rsid w:val="00DC5D81"/>
    <w:rsid w:val="00DC7D3A"/>
    <w:rsid w:val="00DD2CF9"/>
    <w:rsid w:val="00DE2882"/>
    <w:rsid w:val="00DE46DB"/>
    <w:rsid w:val="00DE66F3"/>
    <w:rsid w:val="00E03813"/>
    <w:rsid w:val="00E06897"/>
    <w:rsid w:val="00E13A7D"/>
    <w:rsid w:val="00E24673"/>
    <w:rsid w:val="00E24898"/>
    <w:rsid w:val="00E31F48"/>
    <w:rsid w:val="00E355EE"/>
    <w:rsid w:val="00E36370"/>
    <w:rsid w:val="00E36F9E"/>
    <w:rsid w:val="00E41DAE"/>
    <w:rsid w:val="00E645C8"/>
    <w:rsid w:val="00E71296"/>
    <w:rsid w:val="00E8076C"/>
    <w:rsid w:val="00E879E1"/>
    <w:rsid w:val="00EA20E5"/>
    <w:rsid w:val="00EA2756"/>
    <w:rsid w:val="00EA2CC8"/>
    <w:rsid w:val="00EA4B94"/>
    <w:rsid w:val="00EA60D4"/>
    <w:rsid w:val="00EC0F11"/>
    <w:rsid w:val="00EC1EAC"/>
    <w:rsid w:val="00EC4D2E"/>
    <w:rsid w:val="00EE1E2F"/>
    <w:rsid w:val="00EE4460"/>
    <w:rsid w:val="00EF0AC1"/>
    <w:rsid w:val="00EF21D2"/>
    <w:rsid w:val="00EF4E2B"/>
    <w:rsid w:val="00EF7A20"/>
    <w:rsid w:val="00F008B9"/>
    <w:rsid w:val="00F0293A"/>
    <w:rsid w:val="00F04E9E"/>
    <w:rsid w:val="00F107B3"/>
    <w:rsid w:val="00F10FAD"/>
    <w:rsid w:val="00F14568"/>
    <w:rsid w:val="00F146E3"/>
    <w:rsid w:val="00F22F5E"/>
    <w:rsid w:val="00F32C8A"/>
    <w:rsid w:val="00F3350F"/>
    <w:rsid w:val="00F35094"/>
    <w:rsid w:val="00F36E5E"/>
    <w:rsid w:val="00F47CAB"/>
    <w:rsid w:val="00F519BF"/>
    <w:rsid w:val="00F56A75"/>
    <w:rsid w:val="00F60B45"/>
    <w:rsid w:val="00F64FB6"/>
    <w:rsid w:val="00F75227"/>
    <w:rsid w:val="00F94ADD"/>
    <w:rsid w:val="00F95819"/>
    <w:rsid w:val="00F95E8D"/>
    <w:rsid w:val="00FA7A79"/>
    <w:rsid w:val="00FA7D51"/>
    <w:rsid w:val="00FB3865"/>
    <w:rsid w:val="00FC37F6"/>
    <w:rsid w:val="00FC451D"/>
    <w:rsid w:val="00FD1497"/>
    <w:rsid w:val="00FD1794"/>
    <w:rsid w:val="00FE3FD7"/>
    <w:rsid w:val="00FF1BCF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E41DAE"/>
    <w:rPr>
      <w:rFonts w:ascii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hAnsi="Times"/>
      <w:b/>
      <w:sz w:val="32"/>
      <w:szCs w:val="20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" w:hAnsi="Times"/>
      <w:sz w:val="32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" w:hAnsi="Times"/>
      <w:i/>
      <w:szCs w:val="20"/>
      <w:lang w:eastAsia="en-US"/>
    </w:rPr>
  </w:style>
  <w:style w:type="paragraph" w:styleId="BodyTextIndent">
    <w:name w:val="Body Text Indent"/>
    <w:basedOn w:val="Normal"/>
    <w:pPr>
      <w:ind w:left="360"/>
      <w:jc w:val="both"/>
    </w:pPr>
    <w:rPr>
      <w:szCs w:val="20"/>
      <w:lang w:eastAsia="en-US"/>
    </w:rPr>
  </w:style>
  <w:style w:type="paragraph" w:styleId="BodyTextIndent2">
    <w:name w:val="Body Text Indent 2"/>
    <w:basedOn w:val="Normal"/>
    <w:pPr>
      <w:ind w:left="720"/>
      <w:jc w:val="both"/>
    </w:pPr>
    <w:rPr>
      <w:szCs w:val="20"/>
      <w:lang w:eastAsia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hAnsi="Times"/>
      <w:szCs w:val="20"/>
      <w:lang w:eastAsia="en-US"/>
    </w:rPr>
  </w:style>
  <w:style w:type="paragraph" w:styleId="BodyText2">
    <w:name w:val="Body Text 2"/>
    <w:basedOn w:val="Normal"/>
    <w:rPr>
      <w:rFonts w:ascii="Times" w:hAnsi="Times"/>
      <w:sz w:val="32"/>
      <w:szCs w:val="20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rFonts w:ascii="Times" w:hAnsi="Times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  <w:lang w:eastAsia="en-US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eastAsia="Times New Roman"/>
      <w:sz w:val="22"/>
      <w:szCs w:val="22"/>
      <w:lang w:eastAsia="en-US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lang w:eastAsia="en-US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rFonts w:ascii="Times" w:hAnsi="Times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  <w:rPr>
      <w:rFonts w:ascii="Times" w:hAnsi="Times"/>
      <w:szCs w:val="20"/>
      <w:lang w:eastAsia="en-US"/>
    </w:r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shihui.liu@students.jsums.edu" TargetMode="External"/><Relationship Id="rId20" Type="http://schemas.openxmlformats.org/officeDocument/2006/relationships/theme" Target="theme/theme1.xml"/><Relationship Id="rId21" Type="http://schemas.microsoft.com/office/2016/09/relationships/commentsIds" Target="commentsIds.xml"/><Relationship Id="rId10" Type="http://schemas.openxmlformats.org/officeDocument/2006/relationships/hyperlink" Target="mailto:kang.du@students.jsums.edu" TargetMode="External"/><Relationship Id="rId11" Type="http://schemas.openxmlformats.org/officeDocument/2006/relationships/hyperlink" Target="mailto:kejun.wen@jsums.edu" TargetMode="External"/><Relationship Id="rId12" Type="http://schemas.openxmlformats.org/officeDocument/2006/relationships/hyperlink" Target="mailto:huangwei20041@126.com" TargetMode="External"/><Relationship Id="rId13" Type="http://schemas.openxmlformats.org/officeDocument/2006/relationships/hyperlink" Target="mailto:famini@jsums.edu" TargetMode="External"/><Relationship Id="rId14" Type="http://schemas.openxmlformats.org/officeDocument/2006/relationships/hyperlink" Target="https://www.jove.com/wp-content/uploads/2018/10/Author_Pages_Intro_With_Thumb_101018_1080p.mp4?_=1" TargetMode="External"/><Relationship Id="rId15" Type="http://schemas.openxmlformats.org/officeDocument/2006/relationships/hyperlink" Target="https://www.jove.com/author/Petra_Schwille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lli@tnstate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7767F2-10D7-634B-A4C0-81B2A79DF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8</Pages>
  <Words>1670</Words>
  <Characters>9521</Characters>
  <Application>Microsoft Macintosh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11169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14</cp:revision>
  <dcterms:created xsi:type="dcterms:W3CDTF">2019-06-18T19:57:00Z</dcterms:created>
  <dcterms:modified xsi:type="dcterms:W3CDTF">2019-07-25T13:49:00Z</dcterms:modified>
</cp:coreProperties>
</file>