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FE10F" w14:textId="77777777" w:rsidR="009033BB" w:rsidRPr="00DC7C04" w:rsidRDefault="009033BB" w:rsidP="00F24D65">
      <w:pPr>
        <w:pStyle w:val="BodyText"/>
        <w:rPr>
          <w:b/>
          <w:bCs/>
        </w:rPr>
      </w:pPr>
      <w:r w:rsidRPr="00DC7C04">
        <w:rPr>
          <w:b/>
          <w:bCs/>
        </w:rPr>
        <w:t>TITLE:</w:t>
      </w:r>
    </w:p>
    <w:p w14:paraId="7DF217A2" w14:textId="57B1F72B" w:rsidR="00120F0E" w:rsidRPr="00F24D65" w:rsidRDefault="00F17AB5" w:rsidP="00F24D65">
      <w:pPr>
        <w:pStyle w:val="BodyText"/>
        <w:rPr>
          <w:bCs/>
        </w:rPr>
      </w:pPr>
      <w:r w:rsidRPr="00F24D65">
        <w:rPr>
          <w:bCs/>
        </w:rPr>
        <w:t xml:space="preserve">Using </w:t>
      </w:r>
      <w:r w:rsidR="000F76E5">
        <w:rPr>
          <w:bCs/>
        </w:rPr>
        <w:t>U</w:t>
      </w:r>
      <w:r w:rsidRPr="00F24D65">
        <w:rPr>
          <w:bCs/>
        </w:rPr>
        <w:t xml:space="preserve">nidirectional </w:t>
      </w:r>
      <w:r w:rsidR="000F76E5">
        <w:rPr>
          <w:bCs/>
        </w:rPr>
        <w:t>R</w:t>
      </w:r>
      <w:r w:rsidRPr="00F24D65">
        <w:rPr>
          <w:bCs/>
        </w:rPr>
        <w:t>otation</w:t>
      </w:r>
      <w:r w:rsidR="007F4E42" w:rsidRPr="00F24D65">
        <w:rPr>
          <w:bCs/>
        </w:rPr>
        <w:t>s</w:t>
      </w:r>
      <w:r w:rsidRPr="00F24D65">
        <w:rPr>
          <w:bCs/>
        </w:rPr>
        <w:t xml:space="preserve"> to </w:t>
      </w:r>
      <w:r w:rsidR="000F76E5">
        <w:rPr>
          <w:bCs/>
        </w:rPr>
        <w:t>I</w:t>
      </w:r>
      <w:r w:rsidR="00120F0E" w:rsidRPr="00F24D65">
        <w:rPr>
          <w:bCs/>
        </w:rPr>
        <w:t xml:space="preserve">mprove </w:t>
      </w:r>
      <w:r w:rsidR="000F76E5">
        <w:rPr>
          <w:bCs/>
        </w:rPr>
        <w:t>V</w:t>
      </w:r>
      <w:r w:rsidR="001D52E7" w:rsidRPr="00F24D65">
        <w:rPr>
          <w:bCs/>
        </w:rPr>
        <w:t xml:space="preserve">estibular </w:t>
      </w:r>
      <w:r w:rsidR="000F76E5">
        <w:rPr>
          <w:bCs/>
        </w:rPr>
        <w:t>S</w:t>
      </w:r>
      <w:r w:rsidR="001D52E7" w:rsidRPr="00F24D65">
        <w:rPr>
          <w:bCs/>
        </w:rPr>
        <w:t>ystem</w:t>
      </w:r>
      <w:r w:rsidR="000F76E5">
        <w:rPr>
          <w:bCs/>
        </w:rPr>
        <w:t xml:space="preserve"> Asymmetry</w:t>
      </w:r>
      <w:r w:rsidR="00120F0E" w:rsidRPr="00F24D65">
        <w:rPr>
          <w:bCs/>
        </w:rPr>
        <w:t xml:space="preserve"> in </w:t>
      </w:r>
      <w:r w:rsidR="000F76E5">
        <w:rPr>
          <w:bCs/>
        </w:rPr>
        <w:t>P</w:t>
      </w:r>
      <w:r w:rsidR="00120F0E" w:rsidRPr="00F24D65">
        <w:rPr>
          <w:bCs/>
        </w:rPr>
        <w:t xml:space="preserve">atients </w:t>
      </w:r>
      <w:r w:rsidR="00DA2F4F" w:rsidRPr="00F24D65">
        <w:rPr>
          <w:bCs/>
        </w:rPr>
        <w:t xml:space="preserve">with </w:t>
      </w:r>
      <w:r w:rsidR="000F76E5">
        <w:rPr>
          <w:bCs/>
        </w:rPr>
        <w:t>V</w:t>
      </w:r>
      <w:r w:rsidR="00DA2F4F" w:rsidRPr="00F24D65">
        <w:rPr>
          <w:bCs/>
        </w:rPr>
        <w:t xml:space="preserve">estibular </w:t>
      </w:r>
      <w:r w:rsidR="000F76E5">
        <w:rPr>
          <w:bCs/>
        </w:rPr>
        <w:t>D</w:t>
      </w:r>
      <w:r w:rsidR="00DA2F4F" w:rsidRPr="00F24D65">
        <w:rPr>
          <w:bCs/>
        </w:rPr>
        <w:t>ysfunction</w:t>
      </w:r>
      <w:r w:rsidR="00D50DBF" w:rsidRPr="00F24D65">
        <w:rPr>
          <w:bCs/>
        </w:rPr>
        <w:t xml:space="preserve"> </w:t>
      </w:r>
    </w:p>
    <w:p w14:paraId="2E300B21" w14:textId="77777777" w:rsidR="007A4DD6" w:rsidRPr="00DC7C04" w:rsidRDefault="007A4DD6" w:rsidP="00F24D65">
      <w:pPr>
        <w:jc w:val="left"/>
        <w:rPr>
          <w:b/>
          <w:bCs/>
          <w:color w:val="auto"/>
        </w:rPr>
      </w:pPr>
    </w:p>
    <w:p w14:paraId="2987609A" w14:textId="271F21C1" w:rsidR="0080211E" w:rsidRPr="00DC7C04" w:rsidRDefault="00CD72C7" w:rsidP="00F24D65">
      <w:pPr>
        <w:jc w:val="left"/>
        <w:rPr>
          <w:bCs/>
          <w:color w:val="auto"/>
        </w:rPr>
      </w:pPr>
      <w:proofErr w:type="spellStart"/>
      <w:r w:rsidRPr="00DC7C04">
        <w:rPr>
          <w:bCs/>
          <w:color w:val="auto"/>
        </w:rPr>
        <w:t>Nayer</w:t>
      </w:r>
      <w:proofErr w:type="spellEnd"/>
      <w:r w:rsidRPr="00DC7C04">
        <w:rPr>
          <w:bCs/>
          <w:color w:val="auto"/>
        </w:rPr>
        <w:t xml:space="preserve"> Rassaian</w:t>
      </w:r>
      <w:r w:rsidRPr="00DC7C04">
        <w:rPr>
          <w:bCs/>
          <w:color w:val="auto"/>
          <w:vertAlign w:val="superscript"/>
        </w:rPr>
        <w:t>1</w:t>
      </w:r>
      <w:r w:rsidRPr="00DC7C04">
        <w:rPr>
          <w:bCs/>
          <w:color w:val="auto"/>
        </w:rPr>
        <w:t>,</w:t>
      </w:r>
      <w:r w:rsidRPr="00DC7C04">
        <w:rPr>
          <w:bCs/>
          <w:color w:val="auto"/>
          <w:vertAlign w:val="superscript"/>
        </w:rPr>
        <w:t xml:space="preserve"> </w:t>
      </w:r>
      <w:proofErr w:type="spellStart"/>
      <w:r w:rsidR="0080211E" w:rsidRPr="00DC7C04">
        <w:rPr>
          <w:bCs/>
          <w:color w:val="auto"/>
        </w:rPr>
        <w:t>Navid</w:t>
      </w:r>
      <w:proofErr w:type="spellEnd"/>
      <w:r w:rsidR="0080211E" w:rsidRPr="00DC7C04">
        <w:rPr>
          <w:bCs/>
          <w:color w:val="auto"/>
        </w:rPr>
        <w:t xml:space="preserve"> G. Sadeghi</w:t>
      </w:r>
      <w:r w:rsidR="0080211E" w:rsidRPr="00DC7C04">
        <w:rPr>
          <w:bCs/>
          <w:color w:val="auto"/>
          <w:vertAlign w:val="superscript"/>
        </w:rPr>
        <w:t>1</w:t>
      </w:r>
      <w:r w:rsidR="0080211E" w:rsidRPr="00DC7C04">
        <w:rPr>
          <w:bCs/>
          <w:color w:val="auto"/>
        </w:rPr>
        <w:t xml:space="preserve">, </w:t>
      </w:r>
      <w:proofErr w:type="spellStart"/>
      <w:r w:rsidR="0080211E" w:rsidRPr="00DC7C04">
        <w:rPr>
          <w:bCs/>
          <w:color w:val="auto"/>
        </w:rPr>
        <w:t>Bardia</w:t>
      </w:r>
      <w:proofErr w:type="spellEnd"/>
      <w:r w:rsidR="0080211E" w:rsidRPr="00DC7C04">
        <w:rPr>
          <w:bCs/>
          <w:color w:val="auto"/>
        </w:rPr>
        <w:t xml:space="preserve"> Sabetazad</w:t>
      </w:r>
      <w:r w:rsidR="0080211E" w:rsidRPr="00DC7C04">
        <w:rPr>
          <w:bCs/>
          <w:color w:val="auto"/>
          <w:vertAlign w:val="superscript"/>
        </w:rPr>
        <w:t>2</w:t>
      </w:r>
      <w:r w:rsidR="0080211E" w:rsidRPr="00DC7C04">
        <w:rPr>
          <w:bCs/>
          <w:color w:val="auto"/>
        </w:rPr>
        <w:t xml:space="preserve">, </w:t>
      </w:r>
      <w:r w:rsidR="00BC2AA3" w:rsidRPr="00DC7C04">
        <w:rPr>
          <w:bCs/>
          <w:color w:val="auto"/>
        </w:rPr>
        <w:t>Kathleen</w:t>
      </w:r>
      <w:r w:rsidR="002D0CE0" w:rsidRPr="00DC7C04">
        <w:rPr>
          <w:bCs/>
          <w:color w:val="auto"/>
        </w:rPr>
        <w:t xml:space="preserve"> M.</w:t>
      </w:r>
      <w:r w:rsidR="00BC2AA3" w:rsidRPr="00DC7C04">
        <w:rPr>
          <w:bCs/>
          <w:color w:val="auto"/>
        </w:rPr>
        <w:t xml:space="preserve"> </w:t>
      </w:r>
      <w:r w:rsidR="002D0CE0" w:rsidRPr="00DC7C04">
        <w:rPr>
          <w:bCs/>
          <w:color w:val="auto"/>
        </w:rPr>
        <w:t>McNerney</w:t>
      </w:r>
      <w:r w:rsidR="00BC2AA3" w:rsidRPr="00DC7C04">
        <w:rPr>
          <w:bCs/>
          <w:color w:val="auto"/>
          <w:vertAlign w:val="superscript"/>
        </w:rPr>
        <w:t>3</w:t>
      </w:r>
      <w:r w:rsidR="00BC2AA3" w:rsidRPr="00DC7C04">
        <w:rPr>
          <w:bCs/>
          <w:color w:val="auto"/>
        </w:rPr>
        <w:t>, Robert</w:t>
      </w:r>
      <w:r w:rsidR="002D0CE0" w:rsidRPr="00DC7C04">
        <w:rPr>
          <w:bCs/>
          <w:color w:val="auto"/>
        </w:rPr>
        <w:t xml:space="preserve"> F.</w:t>
      </w:r>
      <w:r w:rsidR="00BC2AA3" w:rsidRPr="00DC7C04">
        <w:rPr>
          <w:bCs/>
          <w:color w:val="auto"/>
        </w:rPr>
        <w:t xml:space="preserve"> Burkard</w:t>
      </w:r>
      <w:r w:rsidR="00BC2AA3" w:rsidRPr="00DC7C04">
        <w:rPr>
          <w:bCs/>
          <w:color w:val="auto"/>
          <w:vertAlign w:val="superscript"/>
        </w:rPr>
        <w:t>4</w:t>
      </w:r>
      <w:r w:rsidR="00BC2AA3" w:rsidRPr="00DC7C04">
        <w:rPr>
          <w:bCs/>
          <w:color w:val="auto"/>
        </w:rPr>
        <w:t xml:space="preserve">, </w:t>
      </w:r>
      <w:r w:rsidR="0080211E" w:rsidRPr="00DC7C04">
        <w:rPr>
          <w:bCs/>
          <w:color w:val="auto"/>
        </w:rPr>
        <w:t>Soroush G. Sadeghi</w:t>
      </w:r>
      <w:r w:rsidR="00BC2AA3" w:rsidRPr="00DC7C04">
        <w:rPr>
          <w:bCs/>
          <w:color w:val="auto"/>
          <w:vertAlign w:val="superscript"/>
        </w:rPr>
        <w:t>5</w:t>
      </w:r>
    </w:p>
    <w:p w14:paraId="4991B129" w14:textId="5F55030E" w:rsidR="0080211E" w:rsidRPr="00DC7C04" w:rsidRDefault="0080211E" w:rsidP="00F24D65">
      <w:pPr>
        <w:jc w:val="left"/>
        <w:rPr>
          <w:b/>
          <w:bCs/>
          <w:color w:val="auto"/>
        </w:rPr>
      </w:pPr>
    </w:p>
    <w:p w14:paraId="75465B17" w14:textId="61641718" w:rsidR="0080211E" w:rsidRPr="00DC7C04" w:rsidRDefault="00BC2AA3" w:rsidP="00F24D65">
      <w:pPr>
        <w:jc w:val="left"/>
        <w:rPr>
          <w:bCs/>
          <w:color w:val="auto"/>
        </w:rPr>
      </w:pPr>
      <w:r w:rsidRPr="00DC7C04">
        <w:rPr>
          <w:bCs/>
          <w:color w:val="auto"/>
          <w:vertAlign w:val="superscript"/>
        </w:rPr>
        <w:t>1</w:t>
      </w:r>
      <w:r w:rsidRPr="00DC7C04">
        <w:rPr>
          <w:bCs/>
          <w:color w:val="auto"/>
        </w:rPr>
        <w:t>Dept</w:t>
      </w:r>
      <w:r w:rsidR="000F76E5">
        <w:rPr>
          <w:bCs/>
          <w:color w:val="auto"/>
        </w:rPr>
        <w:t xml:space="preserve">artment </w:t>
      </w:r>
      <w:r w:rsidRPr="00DC7C04">
        <w:rPr>
          <w:bCs/>
          <w:color w:val="auto"/>
        </w:rPr>
        <w:t>of Physiology, Shahi</w:t>
      </w:r>
      <w:r w:rsidR="0080211E" w:rsidRPr="00DC7C04">
        <w:rPr>
          <w:bCs/>
          <w:color w:val="auto"/>
        </w:rPr>
        <w:t xml:space="preserve">d Beheshti University of Medical Sciences and Health Services, Tehran, Iran </w:t>
      </w:r>
    </w:p>
    <w:p w14:paraId="27218275" w14:textId="19CDC21A" w:rsidR="0080211E" w:rsidRPr="00DC7C04" w:rsidRDefault="0080211E" w:rsidP="00F24D65">
      <w:pPr>
        <w:jc w:val="left"/>
        <w:rPr>
          <w:bCs/>
          <w:color w:val="auto"/>
        </w:rPr>
      </w:pPr>
      <w:r w:rsidRPr="00DC7C04">
        <w:rPr>
          <w:bCs/>
          <w:color w:val="auto"/>
          <w:vertAlign w:val="superscript"/>
        </w:rPr>
        <w:t>2</w:t>
      </w:r>
      <w:r w:rsidRPr="00DC7C04">
        <w:rPr>
          <w:bCs/>
          <w:color w:val="auto"/>
        </w:rPr>
        <w:t>Au</w:t>
      </w:r>
      <w:r w:rsidR="003A39C2" w:rsidRPr="00DC7C04">
        <w:rPr>
          <w:bCs/>
          <w:color w:val="auto"/>
        </w:rPr>
        <w:t>diology and Dizziness Center, De</w:t>
      </w:r>
      <w:r w:rsidRPr="00DC7C04">
        <w:rPr>
          <w:bCs/>
          <w:color w:val="auto"/>
        </w:rPr>
        <w:t>y General Hospital, Tehran, Iran</w:t>
      </w:r>
    </w:p>
    <w:p w14:paraId="72249FB5" w14:textId="76FC88CE" w:rsidR="00BC2AA3" w:rsidRPr="00DC7C04" w:rsidRDefault="00BC2AA3" w:rsidP="00F24D65">
      <w:pPr>
        <w:jc w:val="left"/>
        <w:rPr>
          <w:bCs/>
          <w:color w:val="auto"/>
        </w:rPr>
      </w:pPr>
      <w:r w:rsidRPr="00DC7C04">
        <w:rPr>
          <w:bCs/>
          <w:color w:val="auto"/>
          <w:vertAlign w:val="superscript"/>
        </w:rPr>
        <w:t>3</w:t>
      </w:r>
      <w:r w:rsidR="00B02149" w:rsidRPr="00DC7C04">
        <w:rPr>
          <w:bCs/>
          <w:color w:val="auto"/>
        </w:rPr>
        <w:t>Department of Speech-Language Pathology, SUNY Buffalo State,</w:t>
      </w:r>
      <w:r w:rsidRPr="00DC7C04">
        <w:rPr>
          <w:bCs/>
          <w:color w:val="auto"/>
        </w:rPr>
        <w:t xml:space="preserve"> Buffalo, NY, USA</w:t>
      </w:r>
    </w:p>
    <w:p w14:paraId="6B36AA70" w14:textId="46439B1F" w:rsidR="00BC2AA3" w:rsidRPr="00DC7C04" w:rsidRDefault="00BC2AA3" w:rsidP="00F24D65">
      <w:pPr>
        <w:jc w:val="left"/>
        <w:rPr>
          <w:bCs/>
          <w:color w:val="auto"/>
        </w:rPr>
      </w:pPr>
      <w:r w:rsidRPr="00DC7C04">
        <w:rPr>
          <w:bCs/>
          <w:color w:val="auto"/>
          <w:vertAlign w:val="superscript"/>
        </w:rPr>
        <w:t>4</w:t>
      </w:r>
      <w:r w:rsidRPr="00DC7C04">
        <w:rPr>
          <w:bCs/>
          <w:color w:val="auto"/>
        </w:rPr>
        <w:t>Dep</w:t>
      </w:r>
      <w:r w:rsidR="00883C63" w:rsidRPr="00DC7C04">
        <w:rPr>
          <w:bCs/>
          <w:color w:val="auto"/>
        </w:rPr>
        <w:t>artment</w:t>
      </w:r>
      <w:r w:rsidRPr="00DC7C04">
        <w:rPr>
          <w:bCs/>
          <w:color w:val="auto"/>
        </w:rPr>
        <w:t xml:space="preserve"> of Rehabilitation Science, School of Public Health and Health Professions, </w:t>
      </w:r>
      <w:r w:rsidR="00A9107C" w:rsidRPr="00DC7C04">
        <w:rPr>
          <w:bCs/>
          <w:color w:val="auto"/>
        </w:rPr>
        <w:t xml:space="preserve">State </w:t>
      </w:r>
      <w:r w:rsidRPr="00DC7C04">
        <w:rPr>
          <w:bCs/>
          <w:color w:val="auto"/>
        </w:rPr>
        <w:t>University</w:t>
      </w:r>
      <w:r w:rsidR="00A9107C" w:rsidRPr="00DC7C04">
        <w:rPr>
          <w:bCs/>
          <w:color w:val="auto"/>
        </w:rPr>
        <w:t xml:space="preserve"> of New York</w:t>
      </w:r>
      <w:r w:rsidRPr="00DC7C04">
        <w:rPr>
          <w:bCs/>
          <w:color w:val="auto"/>
        </w:rPr>
        <w:t xml:space="preserve"> at Buffalo, Buffalo, NY, USA</w:t>
      </w:r>
    </w:p>
    <w:p w14:paraId="4B969B25" w14:textId="673C913F" w:rsidR="0080211E" w:rsidRPr="00DC7C04" w:rsidRDefault="00BC2AA3" w:rsidP="00F24D65">
      <w:pPr>
        <w:jc w:val="left"/>
        <w:rPr>
          <w:bCs/>
          <w:color w:val="auto"/>
        </w:rPr>
      </w:pPr>
      <w:r w:rsidRPr="00DC7C04">
        <w:rPr>
          <w:bCs/>
          <w:color w:val="auto"/>
          <w:vertAlign w:val="superscript"/>
        </w:rPr>
        <w:t>5</w:t>
      </w:r>
      <w:r w:rsidRPr="00DC7C04">
        <w:rPr>
          <w:bCs/>
          <w:color w:val="auto"/>
        </w:rPr>
        <w:t xml:space="preserve">Center for Hearing and Deafness, </w:t>
      </w:r>
      <w:r w:rsidR="000F76E5">
        <w:rPr>
          <w:bCs/>
          <w:color w:val="auto"/>
        </w:rPr>
        <w:t xml:space="preserve">Department </w:t>
      </w:r>
      <w:r w:rsidR="0080211E" w:rsidRPr="00DC7C04">
        <w:rPr>
          <w:bCs/>
          <w:color w:val="auto"/>
        </w:rPr>
        <w:t>of Commun</w:t>
      </w:r>
      <w:r w:rsidRPr="00DC7C04">
        <w:rPr>
          <w:bCs/>
          <w:color w:val="auto"/>
        </w:rPr>
        <w:t>icative Disorders and Sciences</w:t>
      </w:r>
      <w:r w:rsidR="0080211E" w:rsidRPr="00DC7C04">
        <w:rPr>
          <w:bCs/>
          <w:color w:val="auto"/>
        </w:rPr>
        <w:t xml:space="preserve">, </w:t>
      </w:r>
      <w:r w:rsidR="00A9107C" w:rsidRPr="00DC7C04">
        <w:rPr>
          <w:bCs/>
          <w:color w:val="auto"/>
        </w:rPr>
        <w:t xml:space="preserve">State University of New York </w:t>
      </w:r>
      <w:r w:rsidR="0080211E" w:rsidRPr="00DC7C04">
        <w:rPr>
          <w:bCs/>
          <w:color w:val="auto"/>
        </w:rPr>
        <w:t>at Buffalo, Buffalo, NY, USA</w:t>
      </w:r>
    </w:p>
    <w:p w14:paraId="6BCAAFB5" w14:textId="77777777" w:rsidR="0080211E" w:rsidRPr="00DC7C04" w:rsidRDefault="0080211E" w:rsidP="00F24D65">
      <w:pPr>
        <w:jc w:val="left"/>
        <w:rPr>
          <w:b/>
          <w:bCs/>
          <w:color w:val="auto"/>
        </w:rPr>
      </w:pPr>
    </w:p>
    <w:p w14:paraId="42060626" w14:textId="6943D5B9" w:rsidR="0080211E" w:rsidRPr="00DC7C04" w:rsidRDefault="00BC2AA3" w:rsidP="00F24D65">
      <w:p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Corresponding Author</w:t>
      </w:r>
      <w:r w:rsidR="0080211E" w:rsidRPr="00DC7C04">
        <w:rPr>
          <w:b/>
          <w:bCs/>
          <w:color w:val="auto"/>
        </w:rPr>
        <w:t>:</w:t>
      </w:r>
    </w:p>
    <w:p w14:paraId="764D8DDC" w14:textId="199D18EC" w:rsidR="0080211E" w:rsidRPr="00DC7C04" w:rsidRDefault="0080211E" w:rsidP="00F24D65">
      <w:pPr>
        <w:jc w:val="left"/>
        <w:rPr>
          <w:bCs/>
          <w:color w:val="auto"/>
        </w:rPr>
      </w:pPr>
      <w:r w:rsidRPr="00DC7C04">
        <w:rPr>
          <w:bCs/>
          <w:color w:val="auto"/>
        </w:rPr>
        <w:t>Soroush G. Sadeghi</w:t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  <w:t>(</w:t>
      </w:r>
      <w:r w:rsidR="00BC2AA3" w:rsidRPr="00DC7C04">
        <w:rPr>
          <w:bCs/>
          <w:color w:val="auto"/>
        </w:rPr>
        <w:t>soroushs@buffalo.edu</w:t>
      </w:r>
      <w:r w:rsidR="000F76E5">
        <w:rPr>
          <w:bCs/>
          <w:color w:val="auto"/>
        </w:rPr>
        <w:t>)</w:t>
      </w:r>
    </w:p>
    <w:p w14:paraId="1FD8B6C2" w14:textId="7936408A" w:rsidR="00BC2AA3" w:rsidRPr="00DC7C04" w:rsidRDefault="00BC2AA3" w:rsidP="00F24D65">
      <w:pPr>
        <w:jc w:val="left"/>
        <w:rPr>
          <w:bCs/>
          <w:color w:val="auto"/>
        </w:rPr>
      </w:pPr>
      <w:r w:rsidRPr="00DC7C04">
        <w:rPr>
          <w:bCs/>
          <w:color w:val="auto"/>
        </w:rPr>
        <w:t>Tel: (716) 829-5315</w:t>
      </w:r>
    </w:p>
    <w:p w14:paraId="18481AA6" w14:textId="77777777" w:rsidR="0080211E" w:rsidRPr="00DC7C04" w:rsidRDefault="0080211E" w:rsidP="00F24D65">
      <w:pPr>
        <w:jc w:val="left"/>
        <w:rPr>
          <w:b/>
          <w:bCs/>
          <w:color w:val="auto"/>
        </w:rPr>
      </w:pPr>
    </w:p>
    <w:p w14:paraId="6F136A36" w14:textId="496F3B56" w:rsidR="00BC2AA3" w:rsidRPr="00DC7C04" w:rsidRDefault="00BC2AA3" w:rsidP="00F24D65">
      <w:p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Email Addresses of Co-authors:</w:t>
      </w:r>
    </w:p>
    <w:p w14:paraId="260ACE7E" w14:textId="0451D2CC" w:rsidR="00444557" w:rsidRPr="00DC7C04" w:rsidRDefault="00444557" w:rsidP="00F24D65">
      <w:pPr>
        <w:jc w:val="left"/>
        <w:rPr>
          <w:bCs/>
          <w:color w:val="auto"/>
        </w:rPr>
      </w:pPr>
      <w:proofErr w:type="spellStart"/>
      <w:r w:rsidRPr="00DC7C04">
        <w:rPr>
          <w:bCs/>
          <w:color w:val="auto"/>
        </w:rPr>
        <w:t>Nayer</w:t>
      </w:r>
      <w:proofErr w:type="spellEnd"/>
      <w:r w:rsidRPr="00DC7C04">
        <w:rPr>
          <w:bCs/>
          <w:color w:val="auto"/>
        </w:rPr>
        <w:t xml:space="preserve"> </w:t>
      </w:r>
      <w:proofErr w:type="spellStart"/>
      <w:r w:rsidRPr="00DC7C04">
        <w:rPr>
          <w:bCs/>
          <w:color w:val="auto"/>
        </w:rPr>
        <w:t>Rassaian</w:t>
      </w:r>
      <w:proofErr w:type="spellEnd"/>
      <w:r w:rsidRPr="00DC7C04">
        <w:rPr>
          <w:bCs/>
          <w:color w:val="auto"/>
        </w:rPr>
        <w:t xml:space="preserve"> </w:t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</w:r>
      <w:r w:rsidRPr="00DC7C04">
        <w:rPr>
          <w:bCs/>
          <w:color w:val="auto"/>
        </w:rPr>
        <w:t xml:space="preserve">(nyrassaian@gmail.com) </w:t>
      </w:r>
    </w:p>
    <w:p w14:paraId="5AB314E2" w14:textId="6D231D49" w:rsidR="00183DD9" w:rsidRPr="00DC7C04" w:rsidRDefault="00183DD9" w:rsidP="00F24D65">
      <w:pPr>
        <w:jc w:val="left"/>
        <w:rPr>
          <w:bCs/>
          <w:color w:val="auto"/>
        </w:rPr>
      </w:pPr>
      <w:proofErr w:type="spellStart"/>
      <w:r w:rsidRPr="00DC7C04">
        <w:rPr>
          <w:bCs/>
          <w:color w:val="auto"/>
        </w:rPr>
        <w:t>Navid</w:t>
      </w:r>
      <w:proofErr w:type="spellEnd"/>
      <w:r w:rsidRPr="00DC7C04">
        <w:rPr>
          <w:bCs/>
          <w:color w:val="auto"/>
        </w:rPr>
        <w:t xml:space="preserve"> Sadeghi </w:t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</w:r>
      <w:r w:rsidRPr="00DC7C04">
        <w:rPr>
          <w:bCs/>
          <w:color w:val="auto"/>
        </w:rPr>
        <w:t>(</w:t>
      </w:r>
      <w:r w:rsidR="004E5D6C" w:rsidRPr="00DC7C04">
        <w:rPr>
          <w:bCs/>
          <w:color w:val="auto"/>
        </w:rPr>
        <w:t>navidsad@gmail.com</w:t>
      </w:r>
      <w:r w:rsidRPr="00DC7C04">
        <w:rPr>
          <w:bCs/>
          <w:color w:val="auto"/>
        </w:rPr>
        <w:t>)</w:t>
      </w:r>
      <w:r w:rsidR="00222EDD" w:rsidRPr="00DC7C04">
        <w:rPr>
          <w:bCs/>
          <w:color w:val="auto"/>
        </w:rPr>
        <w:t xml:space="preserve"> </w:t>
      </w:r>
    </w:p>
    <w:p w14:paraId="4B3D38C1" w14:textId="623DAD1F" w:rsidR="00183DD9" w:rsidRPr="00DC7C04" w:rsidRDefault="00183DD9" w:rsidP="00F24D65">
      <w:pPr>
        <w:jc w:val="left"/>
        <w:rPr>
          <w:bCs/>
          <w:color w:val="auto"/>
        </w:rPr>
      </w:pPr>
      <w:proofErr w:type="spellStart"/>
      <w:r w:rsidRPr="00DC7C04">
        <w:rPr>
          <w:bCs/>
          <w:color w:val="auto"/>
        </w:rPr>
        <w:t>Bardia</w:t>
      </w:r>
      <w:proofErr w:type="spellEnd"/>
      <w:r w:rsidRPr="00DC7C04">
        <w:rPr>
          <w:bCs/>
          <w:color w:val="auto"/>
        </w:rPr>
        <w:t xml:space="preserve"> </w:t>
      </w:r>
      <w:proofErr w:type="spellStart"/>
      <w:r w:rsidRPr="00DC7C04">
        <w:rPr>
          <w:bCs/>
          <w:color w:val="auto"/>
        </w:rPr>
        <w:t>Sabetazad</w:t>
      </w:r>
      <w:proofErr w:type="spellEnd"/>
      <w:r w:rsidRPr="00DC7C04">
        <w:rPr>
          <w:bCs/>
          <w:color w:val="auto"/>
        </w:rPr>
        <w:t xml:space="preserve"> </w:t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</w:r>
      <w:r w:rsidRPr="00DC7C04">
        <w:rPr>
          <w:bCs/>
          <w:color w:val="auto"/>
        </w:rPr>
        <w:t>(</w:t>
      </w:r>
      <w:r w:rsidR="004E5D6C" w:rsidRPr="00DC7C04">
        <w:rPr>
          <w:bCs/>
          <w:color w:val="auto"/>
        </w:rPr>
        <w:t>sabetazad@hotmail.com</w:t>
      </w:r>
      <w:r w:rsidRPr="00DC7C04">
        <w:rPr>
          <w:bCs/>
          <w:color w:val="auto"/>
        </w:rPr>
        <w:t>)</w:t>
      </w:r>
      <w:r w:rsidR="00222EDD" w:rsidRPr="00DC7C04">
        <w:rPr>
          <w:bCs/>
          <w:color w:val="auto"/>
        </w:rPr>
        <w:t xml:space="preserve"> </w:t>
      </w:r>
    </w:p>
    <w:p w14:paraId="4526BC47" w14:textId="73296F64" w:rsidR="00183DD9" w:rsidRPr="00DC7C04" w:rsidRDefault="00183DD9" w:rsidP="00F24D65">
      <w:p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Kathleen </w:t>
      </w:r>
      <w:r w:rsidR="002D0CE0" w:rsidRPr="00DC7C04">
        <w:rPr>
          <w:bCs/>
          <w:color w:val="auto"/>
        </w:rPr>
        <w:t xml:space="preserve">McNerney </w:t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</w:r>
      <w:r w:rsidRPr="00DC7C04">
        <w:rPr>
          <w:bCs/>
          <w:color w:val="auto"/>
        </w:rPr>
        <w:t>(</w:t>
      </w:r>
      <w:r w:rsidR="00B02149" w:rsidRPr="00DC7C04">
        <w:rPr>
          <w:bCs/>
          <w:color w:val="auto"/>
        </w:rPr>
        <w:t>mcnernkm@buffalostate.edu</w:t>
      </w:r>
      <w:r w:rsidRPr="00DC7C04">
        <w:rPr>
          <w:bCs/>
          <w:color w:val="auto"/>
        </w:rPr>
        <w:t>)</w:t>
      </w:r>
      <w:r w:rsidR="00222EDD" w:rsidRPr="00DC7C04">
        <w:rPr>
          <w:bCs/>
          <w:color w:val="auto"/>
        </w:rPr>
        <w:t xml:space="preserve"> </w:t>
      </w:r>
    </w:p>
    <w:p w14:paraId="718901D2" w14:textId="63220628" w:rsidR="00183DD9" w:rsidRPr="00DC7C04" w:rsidRDefault="00183DD9" w:rsidP="00F24D65">
      <w:p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Robert Burkard </w:t>
      </w:r>
      <w:r w:rsidR="000F76E5">
        <w:rPr>
          <w:bCs/>
          <w:color w:val="auto"/>
        </w:rPr>
        <w:tab/>
      </w:r>
      <w:r w:rsidR="000F76E5">
        <w:rPr>
          <w:bCs/>
          <w:color w:val="auto"/>
        </w:rPr>
        <w:tab/>
      </w:r>
      <w:r w:rsidRPr="00DC7C04">
        <w:rPr>
          <w:bCs/>
          <w:color w:val="auto"/>
        </w:rPr>
        <w:t>(</w:t>
      </w:r>
      <w:r w:rsidR="00ED74DC" w:rsidRPr="00DC7C04">
        <w:rPr>
          <w:bCs/>
          <w:color w:val="auto"/>
        </w:rPr>
        <w:t>r</w:t>
      </w:r>
      <w:r w:rsidR="00F111BF" w:rsidRPr="00DC7C04">
        <w:rPr>
          <w:bCs/>
          <w:color w:val="auto"/>
        </w:rPr>
        <w:t>fb</w:t>
      </w:r>
      <w:r w:rsidR="00ED74DC" w:rsidRPr="00DC7C04">
        <w:rPr>
          <w:bCs/>
          <w:color w:val="auto"/>
        </w:rPr>
        <w:t>@buffalo.edu</w:t>
      </w:r>
      <w:r w:rsidRPr="00DC7C04">
        <w:rPr>
          <w:bCs/>
          <w:color w:val="auto"/>
        </w:rPr>
        <w:t>)</w:t>
      </w:r>
      <w:r w:rsidR="00222EDD" w:rsidRPr="00DC7C04">
        <w:rPr>
          <w:bCs/>
          <w:color w:val="auto"/>
        </w:rPr>
        <w:t xml:space="preserve"> </w:t>
      </w:r>
    </w:p>
    <w:p w14:paraId="2133112C" w14:textId="77777777" w:rsidR="0080211E" w:rsidRPr="00DC7C04" w:rsidRDefault="0080211E" w:rsidP="00F24D65">
      <w:pPr>
        <w:jc w:val="left"/>
        <w:rPr>
          <w:b/>
          <w:bCs/>
          <w:color w:val="auto"/>
        </w:rPr>
      </w:pPr>
    </w:p>
    <w:p w14:paraId="024EF1A5" w14:textId="77777777" w:rsidR="009033BB" w:rsidRPr="00DC7C04" w:rsidRDefault="00183DD9" w:rsidP="00F24D65">
      <w:p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 xml:space="preserve">Keywords: </w:t>
      </w:r>
    </w:p>
    <w:p w14:paraId="5797356E" w14:textId="3AD1D2F4" w:rsidR="00E16431" w:rsidRPr="00DC7C04" w:rsidRDefault="000F76E5" w:rsidP="00F24D65">
      <w:pPr>
        <w:jc w:val="left"/>
        <w:rPr>
          <w:b/>
          <w:bCs/>
          <w:color w:val="auto"/>
        </w:rPr>
      </w:pPr>
      <w:r>
        <w:rPr>
          <w:bCs/>
          <w:color w:val="auto"/>
        </w:rPr>
        <w:t>c</w:t>
      </w:r>
      <w:r w:rsidR="0080211E" w:rsidRPr="00DC7C04">
        <w:rPr>
          <w:bCs/>
          <w:color w:val="auto"/>
        </w:rPr>
        <w:t>ompens</w:t>
      </w:r>
      <w:r w:rsidR="00F17AB5" w:rsidRPr="00DC7C04">
        <w:rPr>
          <w:bCs/>
          <w:color w:val="auto"/>
        </w:rPr>
        <w:t xml:space="preserve">ation, </w:t>
      </w:r>
      <w:proofErr w:type="spellStart"/>
      <w:r w:rsidR="0080211E" w:rsidRPr="00DC7C04">
        <w:rPr>
          <w:bCs/>
          <w:color w:val="auto"/>
        </w:rPr>
        <w:t>vestibulo</w:t>
      </w:r>
      <w:proofErr w:type="spellEnd"/>
      <w:r w:rsidR="0080211E" w:rsidRPr="00DC7C04">
        <w:rPr>
          <w:bCs/>
          <w:color w:val="auto"/>
        </w:rPr>
        <w:t>-ocular reflex, directional preponderance, rehabilitation</w:t>
      </w:r>
      <w:r w:rsidR="004A7B9F" w:rsidRPr="00DC7C04">
        <w:rPr>
          <w:bCs/>
          <w:color w:val="auto"/>
        </w:rPr>
        <w:t>, vertigo</w:t>
      </w:r>
    </w:p>
    <w:p w14:paraId="2C6A8EEB" w14:textId="72CA165B" w:rsidR="00C12ABD" w:rsidRPr="00DC7C04" w:rsidRDefault="00C12ABD" w:rsidP="00F24D65">
      <w:pPr>
        <w:widowControl/>
        <w:autoSpaceDE/>
        <w:autoSpaceDN/>
        <w:adjustRightInd/>
        <w:jc w:val="left"/>
        <w:rPr>
          <w:b/>
          <w:bCs/>
          <w:color w:val="auto"/>
        </w:rPr>
      </w:pPr>
    </w:p>
    <w:p w14:paraId="2E5967E0" w14:textId="7A9CC65F" w:rsidR="005C70DB" w:rsidRPr="00DC7C04" w:rsidRDefault="00086FF5" w:rsidP="00F24D65">
      <w:pPr>
        <w:jc w:val="left"/>
        <w:rPr>
          <w:color w:val="auto"/>
        </w:rPr>
      </w:pPr>
      <w:r w:rsidRPr="00DC7C04">
        <w:rPr>
          <w:b/>
          <w:bCs/>
          <w:color w:val="auto"/>
        </w:rPr>
        <w:t>SUMMARY</w:t>
      </w:r>
      <w:r w:rsidR="009033BB" w:rsidRPr="00DC7C04">
        <w:rPr>
          <w:b/>
          <w:color w:val="auto"/>
        </w:rPr>
        <w:t>:</w:t>
      </w:r>
    </w:p>
    <w:p w14:paraId="3CF9B99E" w14:textId="079965C3" w:rsidR="00C73BEE" w:rsidRPr="00DC7C04" w:rsidRDefault="000F76E5" w:rsidP="00F24D65">
      <w:pPr>
        <w:jc w:val="left"/>
        <w:rPr>
          <w:color w:val="auto"/>
        </w:rPr>
      </w:pPr>
      <w:r>
        <w:rPr>
          <w:color w:val="auto"/>
        </w:rPr>
        <w:t>A</w:t>
      </w:r>
      <w:r w:rsidR="005C70DB" w:rsidRPr="00DC7C04">
        <w:rPr>
          <w:color w:val="auto"/>
        </w:rPr>
        <w:t xml:space="preserve"> new </w:t>
      </w:r>
      <w:r w:rsidR="004C0B38" w:rsidRPr="00DC7C04">
        <w:rPr>
          <w:color w:val="auto"/>
        </w:rPr>
        <w:t>rehabilitation method</w:t>
      </w:r>
      <w:r>
        <w:rPr>
          <w:color w:val="auto"/>
        </w:rPr>
        <w:t xml:space="preserve"> is presented</w:t>
      </w:r>
      <w:r w:rsidR="004C0B38" w:rsidRPr="00DC7C04">
        <w:rPr>
          <w:color w:val="auto"/>
        </w:rPr>
        <w:t xml:space="preserve"> for rebalancing the</w:t>
      </w:r>
      <w:r w:rsidR="005C70DB" w:rsidRPr="00DC7C04">
        <w:rPr>
          <w:color w:val="auto"/>
        </w:rPr>
        <w:t xml:space="preserve"> </w:t>
      </w:r>
      <w:r w:rsidR="0045262A" w:rsidRPr="00DC7C04">
        <w:rPr>
          <w:color w:val="auto"/>
        </w:rPr>
        <w:t>vestibular system</w:t>
      </w:r>
      <w:r w:rsidR="004C0B38" w:rsidRPr="00DC7C04">
        <w:rPr>
          <w:color w:val="auto"/>
        </w:rPr>
        <w:t xml:space="preserve"> in patients</w:t>
      </w:r>
      <w:r w:rsidR="003B1D96" w:rsidRPr="00DC7C04">
        <w:rPr>
          <w:color w:val="auto"/>
        </w:rPr>
        <w:t xml:space="preserve"> with </w:t>
      </w:r>
      <w:r w:rsidR="006F256B" w:rsidRPr="00DC7C04">
        <w:rPr>
          <w:color w:val="auto"/>
        </w:rPr>
        <w:t>asymmetric responses</w:t>
      </w:r>
      <w:r w:rsidR="004C0B38" w:rsidRPr="00DC7C04">
        <w:rPr>
          <w:color w:val="auto"/>
        </w:rPr>
        <w:t>, which consists of unidirectional rotations toward the weaker side. By directly modifying the vestibular pathway</w:t>
      </w:r>
      <w:r w:rsidR="0045262A" w:rsidRPr="00DC7C04">
        <w:rPr>
          <w:color w:val="auto"/>
        </w:rPr>
        <w:t xml:space="preserve"> rather than </w:t>
      </w:r>
      <w:r w:rsidR="003B1D96" w:rsidRPr="00DC7C04">
        <w:rPr>
          <w:color w:val="auto"/>
        </w:rPr>
        <w:t xml:space="preserve">enhancing </w:t>
      </w:r>
      <w:r w:rsidR="004C0B38" w:rsidRPr="00DC7C04">
        <w:rPr>
          <w:color w:val="auto"/>
        </w:rPr>
        <w:t xml:space="preserve">the </w:t>
      </w:r>
      <w:r w:rsidR="0045262A" w:rsidRPr="00DC7C04">
        <w:rPr>
          <w:color w:val="auto"/>
        </w:rPr>
        <w:t>multisensory aspect</w:t>
      </w:r>
      <w:r>
        <w:rPr>
          <w:color w:val="auto"/>
        </w:rPr>
        <w:t>s</w:t>
      </w:r>
      <w:r w:rsidR="0045262A" w:rsidRPr="00DC7C04">
        <w:rPr>
          <w:color w:val="auto"/>
        </w:rPr>
        <w:t xml:space="preserve"> of compensation</w:t>
      </w:r>
      <w:r w:rsidR="004C0B38" w:rsidRPr="00DC7C04">
        <w:rPr>
          <w:color w:val="auto"/>
        </w:rPr>
        <w:t>, a</w:t>
      </w:r>
      <w:r w:rsidR="0045262A" w:rsidRPr="00DC7C04">
        <w:rPr>
          <w:color w:val="auto"/>
        </w:rPr>
        <w:t>symmetry</w:t>
      </w:r>
      <w:r w:rsidR="004C0B38" w:rsidRPr="00DC7C04">
        <w:rPr>
          <w:color w:val="auto"/>
        </w:rPr>
        <w:t xml:space="preserve"> </w:t>
      </w:r>
      <w:r w:rsidR="00AD0A0D">
        <w:rPr>
          <w:color w:val="auto"/>
        </w:rPr>
        <w:t>can</w:t>
      </w:r>
      <w:r w:rsidR="004C0B38" w:rsidRPr="00DC7C04">
        <w:rPr>
          <w:color w:val="auto"/>
        </w:rPr>
        <w:t xml:space="preserve"> be normalized</w:t>
      </w:r>
      <w:r w:rsidR="0045262A" w:rsidRPr="00DC7C04">
        <w:rPr>
          <w:color w:val="auto"/>
        </w:rPr>
        <w:t xml:space="preserve"> </w:t>
      </w:r>
      <w:r w:rsidR="004C0B38" w:rsidRPr="00DC7C04">
        <w:rPr>
          <w:color w:val="auto"/>
        </w:rPr>
        <w:t>with</w:t>
      </w:r>
      <w:r w:rsidR="00AD0A0D">
        <w:rPr>
          <w:color w:val="auto"/>
        </w:rPr>
        <w:t>in</w:t>
      </w:r>
      <w:r w:rsidR="004C0B38" w:rsidRPr="00DC7C04">
        <w:rPr>
          <w:color w:val="auto"/>
        </w:rPr>
        <w:t xml:space="preserve"> </w:t>
      </w:r>
      <w:r w:rsidR="0045262A" w:rsidRPr="00DC7C04">
        <w:rPr>
          <w:color w:val="auto"/>
        </w:rPr>
        <w:t>1</w:t>
      </w:r>
      <w:r>
        <w:rPr>
          <w:color w:val="auto"/>
        </w:rPr>
        <w:t>–</w:t>
      </w:r>
      <w:r w:rsidR="0045262A" w:rsidRPr="00DC7C04">
        <w:rPr>
          <w:color w:val="auto"/>
        </w:rPr>
        <w:t xml:space="preserve">2 </w:t>
      </w:r>
      <w:r w:rsidR="00244D61" w:rsidRPr="00DC7C04">
        <w:rPr>
          <w:color w:val="auto"/>
        </w:rPr>
        <w:t>session</w:t>
      </w:r>
      <w:r w:rsidR="004C0B38" w:rsidRPr="00DC7C04">
        <w:rPr>
          <w:color w:val="auto"/>
        </w:rPr>
        <w:t xml:space="preserve">s and </w:t>
      </w:r>
      <w:r w:rsidR="00A43A5C">
        <w:rPr>
          <w:color w:val="auto"/>
        </w:rPr>
        <w:t>show</w:t>
      </w:r>
      <w:r w:rsidR="0085054F" w:rsidRPr="00DC7C04">
        <w:rPr>
          <w:color w:val="auto"/>
        </w:rPr>
        <w:t xml:space="preserve"> </w:t>
      </w:r>
      <w:r w:rsidR="0045262A" w:rsidRPr="00DC7C04">
        <w:rPr>
          <w:color w:val="auto"/>
        </w:rPr>
        <w:t>lasting effects</w:t>
      </w:r>
      <w:r w:rsidR="00FB3E8E" w:rsidRPr="00DC7C04">
        <w:rPr>
          <w:color w:val="auto"/>
        </w:rPr>
        <w:t>.</w:t>
      </w:r>
      <w:r w:rsidR="004C0B38" w:rsidRPr="00DC7C04">
        <w:rPr>
          <w:color w:val="auto"/>
        </w:rPr>
        <w:t xml:space="preserve"> </w:t>
      </w:r>
    </w:p>
    <w:p w14:paraId="1DC8ED0F" w14:textId="77777777" w:rsidR="009033BB" w:rsidRPr="00DC7C04" w:rsidRDefault="009033BB" w:rsidP="00F24D65">
      <w:pPr>
        <w:widowControl/>
        <w:autoSpaceDE/>
        <w:autoSpaceDN/>
        <w:adjustRightInd/>
        <w:jc w:val="left"/>
        <w:rPr>
          <w:b/>
          <w:bCs/>
          <w:color w:val="auto"/>
        </w:rPr>
      </w:pPr>
    </w:p>
    <w:p w14:paraId="18802F18" w14:textId="3DACA38B" w:rsidR="005C70DB" w:rsidRPr="00DC7C04" w:rsidRDefault="006305D7" w:rsidP="00F24D65">
      <w:pPr>
        <w:widowControl/>
        <w:autoSpaceDE/>
        <w:autoSpaceDN/>
        <w:adjustRightInd/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ABSTRACT</w:t>
      </w:r>
      <w:r w:rsidR="009033BB" w:rsidRPr="00DC7C04">
        <w:rPr>
          <w:b/>
          <w:bCs/>
          <w:color w:val="auto"/>
        </w:rPr>
        <w:t>:</w:t>
      </w:r>
    </w:p>
    <w:p w14:paraId="5426E8A7" w14:textId="78FB5CF3" w:rsidR="0011719C" w:rsidRPr="00DC7C04" w:rsidRDefault="0011719C" w:rsidP="00F24D65">
      <w:pPr>
        <w:jc w:val="left"/>
        <w:rPr>
          <w:color w:val="auto"/>
        </w:rPr>
      </w:pPr>
      <w:r w:rsidRPr="00DC7C04">
        <w:rPr>
          <w:color w:val="auto"/>
        </w:rPr>
        <w:t xml:space="preserve">The vestibular system provides information about head movement and mediates reflexes that contribute to balance control and gaze stabilization during daily activities. Vestibular sensors </w:t>
      </w:r>
      <w:proofErr w:type="gramStart"/>
      <w:r w:rsidRPr="00DC7C04">
        <w:rPr>
          <w:color w:val="auto"/>
        </w:rPr>
        <w:t>are located in</w:t>
      </w:r>
      <w:proofErr w:type="gramEnd"/>
      <w:r w:rsidRPr="00DC7C04">
        <w:rPr>
          <w:color w:val="auto"/>
        </w:rPr>
        <w:t xml:space="preserve"> the inner ear on </w:t>
      </w:r>
      <w:r w:rsidR="00A43A5C">
        <w:rPr>
          <w:color w:val="auto"/>
        </w:rPr>
        <w:t>both</w:t>
      </w:r>
      <w:r w:rsidRPr="00DC7C04">
        <w:rPr>
          <w:color w:val="auto"/>
        </w:rPr>
        <w:t xml:space="preserve"> sides</w:t>
      </w:r>
      <w:r w:rsidR="003907F9" w:rsidRPr="00DC7C04">
        <w:rPr>
          <w:color w:val="auto"/>
        </w:rPr>
        <w:t xml:space="preserve"> of the head</w:t>
      </w:r>
      <w:r w:rsidRPr="00DC7C04">
        <w:rPr>
          <w:color w:val="auto"/>
        </w:rPr>
        <w:t xml:space="preserve"> and project to the vestibular nuclei in the brainstem.  </w:t>
      </w:r>
      <w:r w:rsidR="00E97A2A" w:rsidRPr="00DC7C04">
        <w:rPr>
          <w:color w:val="auto"/>
        </w:rPr>
        <w:t>V</w:t>
      </w:r>
      <w:r w:rsidRPr="00DC7C04">
        <w:rPr>
          <w:color w:val="auto"/>
        </w:rPr>
        <w:t xml:space="preserve">estibular dysfunction </w:t>
      </w:r>
      <w:r w:rsidR="0015579C" w:rsidRPr="00DC7C04">
        <w:rPr>
          <w:color w:val="auto"/>
        </w:rPr>
        <w:t xml:space="preserve">is </w:t>
      </w:r>
      <w:r w:rsidR="00E97A2A" w:rsidRPr="00DC7C04">
        <w:rPr>
          <w:color w:val="auto"/>
        </w:rPr>
        <w:t xml:space="preserve">often </w:t>
      </w:r>
      <w:r w:rsidR="0015579C" w:rsidRPr="00DC7C04">
        <w:rPr>
          <w:color w:val="auto"/>
        </w:rPr>
        <w:t>due to an</w:t>
      </w:r>
      <w:r w:rsidRPr="00DC7C04">
        <w:rPr>
          <w:color w:val="auto"/>
        </w:rPr>
        <w:t xml:space="preserve"> </w:t>
      </w:r>
      <w:r w:rsidR="00CE0E93" w:rsidRPr="00DC7C04">
        <w:rPr>
          <w:color w:val="auto"/>
        </w:rPr>
        <w:t xml:space="preserve">asymmetry </w:t>
      </w:r>
      <w:r w:rsidRPr="00DC7C04">
        <w:rPr>
          <w:color w:val="auto"/>
        </w:rPr>
        <w:t>between input from the two sides</w:t>
      </w:r>
      <w:r w:rsidR="0015579C" w:rsidRPr="00DC7C04">
        <w:rPr>
          <w:color w:val="auto"/>
        </w:rPr>
        <w:t>. This</w:t>
      </w:r>
      <w:r w:rsidR="00E97A2A" w:rsidRPr="00DC7C04">
        <w:rPr>
          <w:color w:val="auto"/>
        </w:rPr>
        <w:t xml:space="preserve"> </w:t>
      </w:r>
      <w:r w:rsidR="0015579C" w:rsidRPr="00DC7C04">
        <w:rPr>
          <w:color w:val="auto"/>
        </w:rPr>
        <w:t>result</w:t>
      </w:r>
      <w:r w:rsidR="00E97A2A" w:rsidRPr="00DC7C04">
        <w:rPr>
          <w:color w:val="auto"/>
        </w:rPr>
        <w:t>s</w:t>
      </w:r>
      <w:r w:rsidR="0015579C" w:rsidRPr="00DC7C04">
        <w:rPr>
          <w:color w:val="auto"/>
        </w:rPr>
        <w:t xml:space="preserve"> in </w:t>
      </w:r>
      <w:r w:rsidR="00E97A2A" w:rsidRPr="00DC7C04">
        <w:rPr>
          <w:color w:val="auto"/>
        </w:rPr>
        <w:t>asymmetrical neural input</w:t>
      </w:r>
      <w:r w:rsidR="008C6471" w:rsidRPr="00DC7C04">
        <w:rPr>
          <w:color w:val="auto"/>
        </w:rPr>
        <w:t>s</w:t>
      </w:r>
      <w:r w:rsidR="00E97A2A" w:rsidRPr="00DC7C04">
        <w:rPr>
          <w:color w:val="auto"/>
        </w:rPr>
        <w:t xml:space="preserve"> from the two ears</w:t>
      </w:r>
      <w:r w:rsidR="0007430F" w:rsidRPr="00DC7C04">
        <w:rPr>
          <w:color w:val="auto"/>
        </w:rPr>
        <w:t>,</w:t>
      </w:r>
      <w:r w:rsidR="00E97A2A" w:rsidRPr="00DC7C04">
        <w:rPr>
          <w:color w:val="auto"/>
        </w:rPr>
        <w:t xml:space="preserve"> which can</w:t>
      </w:r>
      <w:r w:rsidR="0015579C" w:rsidRPr="00DC7C04">
        <w:rPr>
          <w:color w:val="auto"/>
        </w:rPr>
        <w:t xml:space="preserve"> produce an illusion </w:t>
      </w:r>
      <w:r w:rsidR="00761C50" w:rsidRPr="00DC7C04">
        <w:rPr>
          <w:color w:val="auto"/>
        </w:rPr>
        <w:t xml:space="preserve">of </w:t>
      </w:r>
      <w:r w:rsidR="00E97A2A" w:rsidRPr="00DC7C04">
        <w:rPr>
          <w:color w:val="auto"/>
        </w:rPr>
        <w:t>rotation</w:t>
      </w:r>
      <w:r w:rsidR="008C6471" w:rsidRPr="00DC7C04">
        <w:rPr>
          <w:color w:val="auto"/>
        </w:rPr>
        <w:t>,</w:t>
      </w:r>
      <w:r w:rsidR="00E97A2A" w:rsidRPr="00DC7C04">
        <w:rPr>
          <w:color w:val="auto"/>
        </w:rPr>
        <w:t xml:space="preserve"> </w:t>
      </w:r>
      <w:r w:rsidR="00761C50" w:rsidRPr="00DC7C04">
        <w:rPr>
          <w:color w:val="auto"/>
        </w:rPr>
        <w:t>manifest</w:t>
      </w:r>
      <w:r w:rsidR="00E97A2A" w:rsidRPr="00DC7C04">
        <w:rPr>
          <w:color w:val="auto"/>
        </w:rPr>
        <w:t>ed</w:t>
      </w:r>
      <w:r w:rsidR="00761C50" w:rsidRPr="00DC7C04">
        <w:rPr>
          <w:color w:val="auto"/>
        </w:rPr>
        <w:t xml:space="preserve"> as</w:t>
      </w:r>
      <w:r w:rsidRPr="00DC7C04">
        <w:rPr>
          <w:color w:val="auto"/>
        </w:rPr>
        <w:t xml:space="preserve"> vertigo. </w:t>
      </w:r>
      <w:r w:rsidR="00E97A2A" w:rsidRPr="00DC7C04">
        <w:rPr>
          <w:color w:val="auto"/>
        </w:rPr>
        <w:t>The v</w:t>
      </w:r>
      <w:r w:rsidRPr="00DC7C04">
        <w:rPr>
          <w:color w:val="auto"/>
        </w:rPr>
        <w:t>estibular system</w:t>
      </w:r>
      <w:r w:rsidR="00761C50" w:rsidRPr="00DC7C04">
        <w:rPr>
          <w:color w:val="auto"/>
        </w:rPr>
        <w:t xml:space="preserve"> has an impressive </w:t>
      </w:r>
      <w:r w:rsidR="0015579C" w:rsidRPr="00DC7C04">
        <w:rPr>
          <w:color w:val="auto"/>
        </w:rPr>
        <w:t xml:space="preserve">capacity for </w:t>
      </w:r>
      <w:r w:rsidR="00761C50" w:rsidRPr="00DC7C04">
        <w:rPr>
          <w:color w:val="auto"/>
        </w:rPr>
        <w:t xml:space="preserve">compensation, which </w:t>
      </w:r>
      <w:r w:rsidR="00E97A2A" w:rsidRPr="00DC7C04">
        <w:rPr>
          <w:color w:val="auto"/>
        </w:rPr>
        <w:t>serves</w:t>
      </w:r>
      <w:r w:rsidR="00761C50" w:rsidRPr="00DC7C04">
        <w:rPr>
          <w:color w:val="auto"/>
        </w:rPr>
        <w:t xml:space="preserve"> to rebalance </w:t>
      </w:r>
      <w:r w:rsidR="0007430F" w:rsidRPr="00DC7C04">
        <w:rPr>
          <w:color w:val="auto"/>
        </w:rPr>
        <w:t xml:space="preserve">how asymmetrical information from the sensory end </w:t>
      </w:r>
      <w:r w:rsidR="0007430F" w:rsidRPr="00DC7C04">
        <w:rPr>
          <w:color w:val="auto"/>
        </w:rPr>
        <w:lastRenderedPageBreak/>
        <w:t xml:space="preserve">organs on </w:t>
      </w:r>
      <w:r w:rsidR="00A43A5C">
        <w:rPr>
          <w:color w:val="auto"/>
        </w:rPr>
        <w:t>both</w:t>
      </w:r>
      <w:r w:rsidR="0007430F" w:rsidRPr="00DC7C04">
        <w:rPr>
          <w:color w:val="auto"/>
        </w:rPr>
        <w:t xml:space="preserve"> sides is processed at the central level. </w:t>
      </w:r>
      <w:r w:rsidR="00A43A5C">
        <w:rPr>
          <w:color w:val="auto"/>
        </w:rPr>
        <w:t>T</w:t>
      </w:r>
      <w:r w:rsidR="00761C50" w:rsidRPr="00DC7C04">
        <w:rPr>
          <w:color w:val="auto"/>
        </w:rPr>
        <w:t xml:space="preserve">o </w:t>
      </w:r>
      <w:r w:rsidR="00E97A2A" w:rsidRPr="00DC7C04">
        <w:rPr>
          <w:color w:val="auto"/>
        </w:rPr>
        <w:t>promote</w:t>
      </w:r>
      <w:r w:rsidR="00761C50" w:rsidRPr="00DC7C04">
        <w:rPr>
          <w:color w:val="auto"/>
        </w:rPr>
        <w:t xml:space="preserve"> compensation, </w:t>
      </w:r>
      <w:r w:rsidR="00E97A2A" w:rsidRPr="00DC7C04">
        <w:rPr>
          <w:color w:val="auto"/>
        </w:rPr>
        <w:t>various</w:t>
      </w:r>
      <w:r w:rsidRPr="00DC7C04">
        <w:rPr>
          <w:color w:val="auto"/>
        </w:rPr>
        <w:t xml:space="preserve"> </w:t>
      </w:r>
      <w:r w:rsidR="00761C50" w:rsidRPr="00DC7C04">
        <w:rPr>
          <w:color w:val="auto"/>
        </w:rPr>
        <w:t>rehabilitation</w:t>
      </w:r>
      <w:r w:rsidRPr="00DC7C04">
        <w:rPr>
          <w:color w:val="auto"/>
        </w:rPr>
        <w:t xml:space="preserve"> programs</w:t>
      </w:r>
      <w:r w:rsidR="00D426D8" w:rsidRPr="00DC7C04">
        <w:rPr>
          <w:color w:val="auto"/>
        </w:rPr>
        <w:t xml:space="preserve"> are</w:t>
      </w:r>
      <w:r w:rsidR="00E97A2A" w:rsidRPr="00DC7C04">
        <w:rPr>
          <w:color w:val="auto"/>
        </w:rPr>
        <w:t xml:space="preserve"> </w:t>
      </w:r>
      <w:r w:rsidR="00CF796A" w:rsidRPr="00DC7C04">
        <w:rPr>
          <w:color w:val="auto"/>
        </w:rPr>
        <w:t>used in the clinic;</w:t>
      </w:r>
      <w:r w:rsidR="00D426D8" w:rsidRPr="00DC7C04">
        <w:rPr>
          <w:color w:val="auto"/>
        </w:rPr>
        <w:t xml:space="preserve"> </w:t>
      </w:r>
      <w:r w:rsidR="00C055D4" w:rsidRPr="00DC7C04">
        <w:rPr>
          <w:color w:val="auto"/>
        </w:rPr>
        <w:t>however</w:t>
      </w:r>
      <w:r w:rsidR="00A43A5C">
        <w:rPr>
          <w:color w:val="auto"/>
        </w:rPr>
        <w:t>,</w:t>
      </w:r>
      <w:r w:rsidR="008C6471" w:rsidRPr="00DC7C04">
        <w:rPr>
          <w:color w:val="auto"/>
        </w:rPr>
        <w:t xml:space="preserve"> they</w:t>
      </w:r>
      <w:r w:rsidR="00D426D8" w:rsidRPr="00DC7C04">
        <w:rPr>
          <w:color w:val="auto"/>
        </w:rPr>
        <w:t xml:space="preserve"> </w:t>
      </w:r>
      <w:r w:rsidR="00CF796A" w:rsidRPr="00DC7C04">
        <w:rPr>
          <w:color w:val="auto"/>
        </w:rPr>
        <w:t>primarily use</w:t>
      </w:r>
      <w:r w:rsidR="00D426D8" w:rsidRPr="00DC7C04">
        <w:rPr>
          <w:color w:val="auto"/>
        </w:rPr>
        <w:t xml:space="preserve"> exercises that improve multisensory integration. Recently, </w:t>
      </w:r>
      <w:r w:rsidR="00761C50" w:rsidRPr="00DC7C04">
        <w:rPr>
          <w:color w:val="auto"/>
        </w:rPr>
        <w:t>visual-vestibular t</w:t>
      </w:r>
      <w:r w:rsidRPr="00DC7C04">
        <w:rPr>
          <w:color w:val="auto"/>
        </w:rPr>
        <w:t>raining</w:t>
      </w:r>
      <w:r w:rsidR="00D426D8" w:rsidRPr="00DC7C04">
        <w:rPr>
          <w:color w:val="auto"/>
        </w:rPr>
        <w:t xml:space="preserve"> has also been used</w:t>
      </w:r>
      <w:r w:rsidRPr="00DC7C04">
        <w:rPr>
          <w:color w:val="auto"/>
        </w:rPr>
        <w:t xml:space="preserve"> </w:t>
      </w:r>
      <w:r w:rsidR="00761C50" w:rsidRPr="00DC7C04">
        <w:rPr>
          <w:color w:val="auto"/>
        </w:rPr>
        <w:t>to</w:t>
      </w:r>
      <w:r w:rsidR="00D426D8" w:rsidRPr="00DC7C04">
        <w:rPr>
          <w:color w:val="auto"/>
        </w:rPr>
        <w:t xml:space="preserve"> improve</w:t>
      </w:r>
      <w:r w:rsidRPr="00DC7C04">
        <w:rPr>
          <w:color w:val="auto"/>
        </w:rPr>
        <w:t xml:space="preserve"> the </w:t>
      </w:r>
      <w:proofErr w:type="spellStart"/>
      <w:r w:rsidRPr="00DC7C04">
        <w:rPr>
          <w:color w:val="auto"/>
        </w:rPr>
        <w:t>vestibulo</w:t>
      </w:r>
      <w:proofErr w:type="spellEnd"/>
      <w:r w:rsidRPr="00DC7C04">
        <w:rPr>
          <w:color w:val="auto"/>
        </w:rPr>
        <w:t>-ocular reflex (VOR) in animals with compensated unilateral lesions.</w:t>
      </w:r>
      <w:r w:rsidR="00761C50" w:rsidRPr="00DC7C04">
        <w:rPr>
          <w:color w:val="auto"/>
        </w:rPr>
        <w:t xml:space="preserve"> </w:t>
      </w:r>
      <w:r w:rsidR="00D426D8" w:rsidRPr="00DC7C04">
        <w:rPr>
          <w:color w:val="auto"/>
        </w:rPr>
        <w:t xml:space="preserve">Here, </w:t>
      </w:r>
      <w:r w:rsidR="00761C50" w:rsidRPr="00DC7C04">
        <w:rPr>
          <w:color w:val="auto"/>
        </w:rPr>
        <w:t xml:space="preserve">a new method </w:t>
      </w:r>
      <w:r w:rsidR="00A43A5C">
        <w:rPr>
          <w:color w:val="auto"/>
        </w:rPr>
        <w:t xml:space="preserve">is introduced </w:t>
      </w:r>
      <w:r w:rsidR="00761C50" w:rsidRPr="00DC7C04">
        <w:rPr>
          <w:color w:val="auto"/>
        </w:rPr>
        <w:t xml:space="preserve">for rebalancing the vestibular </w:t>
      </w:r>
      <w:r w:rsidR="00D426D8" w:rsidRPr="00DC7C04">
        <w:rPr>
          <w:color w:val="auto"/>
        </w:rPr>
        <w:t xml:space="preserve">activity on </w:t>
      </w:r>
      <w:r w:rsidR="00A43A5C">
        <w:rPr>
          <w:color w:val="auto"/>
        </w:rPr>
        <w:t>both</w:t>
      </w:r>
      <w:r w:rsidR="00761C50" w:rsidRPr="00DC7C04">
        <w:rPr>
          <w:color w:val="auto"/>
        </w:rPr>
        <w:t xml:space="preserve"> </w:t>
      </w:r>
      <w:r w:rsidR="00FA7C32" w:rsidRPr="00DC7C04">
        <w:rPr>
          <w:color w:val="auto"/>
        </w:rPr>
        <w:t>sides</w:t>
      </w:r>
      <w:r w:rsidR="008251D9" w:rsidRPr="00DC7C04">
        <w:rPr>
          <w:color w:val="auto"/>
        </w:rPr>
        <w:t xml:space="preserve"> in human subjects</w:t>
      </w:r>
      <w:r w:rsidR="00FA7C32" w:rsidRPr="00DC7C04">
        <w:rPr>
          <w:color w:val="auto"/>
        </w:rPr>
        <w:t>. This</w:t>
      </w:r>
      <w:r w:rsidR="00761C50" w:rsidRPr="00DC7C04">
        <w:rPr>
          <w:color w:val="auto"/>
        </w:rPr>
        <w:t xml:space="preserve"> method </w:t>
      </w:r>
      <w:r w:rsidR="00B94DF4" w:rsidRPr="00DC7C04">
        <w:rPr>
          <w:color w:val="auto"/>
        </w:rPr>
        <w:t>consists of five unidirectional rotations</w:t>
      </w:r>
      <w:r w:rsidR="005C70DB" w:rsidRPr="00DC7C04">
        <w:rPr>
          <w:color w:val="auto"/>
        </w:rPr>
        <w:t xml:space="preserve"> in the dark</w:t>
      </w:r>
      <w:r w:rsidR="00B94DF4" w:rsidRPr="00DC7C04">
        <w:rPr>
          <w:color w:val="auto"/>
        </w:rPr>
        <w:t xml:space="preserve"> (peak velocity of 320</w:t>
      </w:r>
      <w:r w:rsidR="00A43A5C">
        <w:rPr>
          <w:color w:val="auto"/>
        </w:rPr>
        <w:t>°</w:t>
      </w:r>
      <w:r w:rsidR="00B94DF4" w:rsidRPr="00DC7C04">
        <w:rPr>
          <w:color w:val="auto"/>
        </w:rPr>
        <w:t xml:space="preserve">/s) toward the weaker side. </w:t>
      </w:r>
      <w:r w:rsidR="007F4E42" w:rsidRPr="00DC7C04">
        <w:rPr>
          <w:color w:val="auto"/>
        </w:rPr>
        <w:t>The efficacy of this method was shown i</w:t>
      </w:r>
      <w:r w:rsidR="00E95DDB" w:rsidRPr="00DC7C04">
        <w:rPr>
          <w:color w:val="auto"/>
        </w:rPr>
        <w:t>n a sequential</w:t>
      </w:r>
      <w:r w:rsidR="008251D9" w:rsidRPr="00DC7C04">
        <w:rPr>
          <w:color w:val="auto"/>
        </w:rPr>
        <w:t>,</w:t>
      </w:r>
      <w:r w:rsidR="00E95DDB" w:rsidRPr="00DC7C04">
        <w:rPr>
          <w:color w:val="auto"/>
        </w:rPr>
        <w:t xml:space="preserve"> double</w:t>
      </w:r>
      <w:r w:rsidR="008251D9" w:rsidRPr="00DC7C04">
        <w:rPr>
          <w:color w:val="auto"/>
        </w:rPr>
        <w:t>-</w:t>
      </w:r>
      <w:r w:rsidR="00E95DDB" w:rsidRPr="00DC7C04">
        <w:rPr>
          <w:color w:val="auto"/>
        </w:rPr>
        <w:t xml:space="preserve">blinded clinical trial </w:t>
      </w:r>
      <w:r w:rsidR="00A43A5C">
        <w:rPr>
          <w:color w:val="auto"/>
        </w:rPr>
        <w:t>in</w:t>
      </w:r>
      <w:r w:rsidR="00E95DDB" w:rsidRPr="00DC7C04">
        <w:rPr>
          <w:color w:val="auto"/>
        </w:rPr>
        <w:t xml:space="preserve"> 16 patients</w:t>
      </w:r>
      <w:r w:rsidR="007F4E42" w:rsidRPr="00DC7C04">
        <w:rPr>
          <w:color w:val="auto"/>
        </w:rPr>
        <w:t xml:space="preserve"> with</w:t>
      </w:r>
      <w:r w:rsidR="00B94DF4" w:rsidRPr="00DC7C04">
        <w:rPr>
          <w:color w:val="auto"/>
        </w:rPr>
        <w:t xml:space="preserve"> VOR asymmetry (measured by the directional preponderance </w:t>
      </w:r>
      <w:r w:rsidR="004D2DF2" w:rsidRPr="00DC7C04">
        <w:rPr>
          <w:color w:val="auto"/>
        </w:rPr>
        <w:t>in response to</w:t>
      </w:r>
      <w:r w:rsidR="00B94DF4" w:rsidRPr="00DC7C04">
        <w:rPr>
          <w:color w:val="auto"/>
        </w:rPr>
        <w:t xml:space="preserve"> sinusoidal rotations)</w:t>
      </w:r>
      <w:r w:rsidR="007F4E42" w:rsidRPr="00DC7C04">
        <w:rPr>
          <w:color w:val="auto"/>
        </w:rPr>
        <w:t>. In most cases,</w:t>
      </w:r>
      <w:r w:rsidR="00A73FFF" w:rsidRPr="00DC7C04">
        <w:rPr>
          <w:color w:val="auto"/>
        </w:rPr>
        <w:t xml:space="preserve"> VOR</w:t>
      </w:r>
      <w:r w:rsidR="007F4E42" w:rsidRPr="00DC7C04">
        <w:rPr>
          <w:color w:val="auto"/>
        </w:rPr>
        <w:t xml:space="preserve"> asymmetry decreased</w:t>
      </w:r>
      <w:r w:rsidR="00B94DF4" w:rsidRPr="00DC7C04">
        <w:rPr>
          <w:color w:val="auto"/>
        </w:rPr>
        <w:t xml:space="preserve"> after</w:t>
      </w:r>
      <w:r w:rsidR="007F4E42" w:rsidRPr="00DC7C04">
        <w:rPr>
          <w:color w:val="auto"/>
        </w:rPr>
        <w:t xml:space="preserve"> a single session, reached normal values </w:t>
      </w:r>
      <w:r w:rsidR="00A43A5C">
        <w:rPr>
          <w:color w:val="auto"/>
        </w:rPr>
        <w:t>within</w:t>
      </w:r>
      <w:r w:rsidR="007F4E42" w:rsidRPr="00DC7C04">
        <w:rPr>
          <w:color w:val="auto"/>
        </w:rPr>
        <w:t xml:space="preserve"> two sessions,</w:t>
      </w:r>
      <w:r w:rsidR="00B94DF4" w:rsidRPr="00DC7C04">
        <w:rPr>
          <w:color w:val="auto"/>
        </w:rPr>
        <w:t xml:space="preserve"> </w:t>
      </w:r>
      <w:r w:rsidR="00A43A5C">
        <w:rPr>
          <w:color w:val="auto"/>
        </w:rPr>
        <w:t>with</w:t>
      </w:r>
      <w:r w:rsidR="00B94DF4" w:rsidRPr="00DC7C04">
        <w:rPr>
          <w:color w:val="auto"/>
        </w:rPr>
        <w:t xml:space="preserve"> the effect</w:t>
      </w:r>
      <w:r w:rsidR="00A43A5C">
        <w:rPr>
          <w:color w:val="auto"/>
        </w:rPr>
        <w:t>s</w:t>
      </w:r>
      <w:r w:rsidR="00B94DF4" w:rsidRPr="00DC7C04">
        <w:rPr>
          <w:color w:val="auto"/>
        </w:rPr>
        <w:t xml:space="preserve"> last</w:t>
      </w:r>
      <w:r w:rsidR="00A43A5C">
        <w:rPr>
          <w:color w:val="auto"/>
        </w:rPr>
        <w:t>ing</w:t>
      </w:r>
      <w:r w:rsidR="00B94DF4" w:rsidRPr="00DC7C04">
        <w:rPr>
          <w:color w:val="auto"/>
        </w:rPr>
        <w:t xml:space="preserve"> up to 6 weeks. The rebalancing effect is due to </w:t>
      </w:r>
      <w:r w:rsidR="00592677" w:rsidRPr="00DC7C04">
        <w:rPr>
          <w:color w:val="auto"/>
        </w:rPr>
        <w:t xml:space="preserve">both </w:t>
      </w:r>
      <w:r w:rsidR="00B94DF4" w:rsidRPr="00DC7C04">
        <w:rPr>
          <w:color w:val="auto"/>
        </w:rPr>
        <w:t xml:space="preserve">an increase in </w:t>
      </w:r>
      <w:r w:rsidR="007F4E42" w:rsidRPr="00DC7C04">
        <w:rPr>
          <w:color w:val="auto"/>
        </w:rPr>
        <w:t xml:space="preserve">VOR </w:t>
      </w:r>
      <w:r w:rsidR="00B94DF4" w:rsidRPr="00DC7C04">
        <w:rPr>
          <w:color w:val="auto"/>
        </w:rPr>
        <w:t xml:space="preserve">response </w:t>
      </w:r>
      <w:r w:rsidR="00A73FFF" w:rsidRPr="00DC7C04">
        <w:rPr>
          <w:color w:val="auto"/>
        </w:rPr>
        <w:t>from</w:t>
      </w:r>
      <w:r w:rsidR="00B94DF4" w:rsidRPr="00DC7C04">
        <w:rPr>
          <w:color w:val="auto"/>
        </w:rPr>
        <w:t xml:space="preserve"> the weaker side and a decrease in response </w:t>
      </w:r>
      <w:r w:rsidR="00A73FFF" w:rsidRPr="00DC7C04">
        <w:rPr>
          <w:color w:val="auto"/>
        </w:rPr>
        <w:t>from</w:t>
      </w:r>
      <w:r w:rsidR="00B94DF4" w:rsidRPr="00DC7C04">
        <w:rPr>
          <w:color w:val="auto"/>
        </w:rPr>
        <w:t xml:space="preserve"> the </w:t>
      </w:r>
      <w:r w:rsidR="00A73FFF" w:rsidRPr="00DC7C04">
        <w:rPr>
          <w:color w:val="auto"/>
        </w:rPr>
        <w:t>stronger</w:t>
      </w:r>
      <w:r w:rsidR="00B94DF4" w:rsidRPr="00DC7C04">
        <w:rPr>
          <w:color w:val="auto"/>
        </w:rPr>
        <w:t xml:space="preserve"> </w:t>
      </w:r>
      <w:r w:rsidR="00592677" w:rsidRPr="00DC7C04">
        <w:rPr>
          <w:color w:val="auto"/>
        </w:rPr>
        <w:t>side</w:t>
      </w:r>
      <w:r w:rsidR="00B94DF4" w:rsidRPr="00DC7C04">
        <w:rPr>
          <w:color w:val="auto"/>
        </w:rPr>
        <w:t xml:space="preserve">. </w:t>
      </w:r>
      <w:r w:rsidR="007744E3">
        <w:rPr>
          <w:color w:val="auto"/>
        </w:rPr>
        <w:t>The</w:t>
      </w:r>
      <w:r w:rsidR="00592677" w:rsidRPr="00DC7C04">
        <w:rPr>
          <w:color w:val="auto"/>
        </w:rPr>
        <w:t xml:space="preserve"> findings suggest that</w:t>
      </w:r>
      <w:r w:rsidR="00B94DF4" w:rsidRPr="00DC7C04">
        <w:rPr>
          <w:color w:val="auto"/>
        </w:rPr>
        <w:t xml:space="preserve"> unidirectional rotation can </w:t>
      </w:r>
      <w:r w:rsidR="00592677" w:rsidRPr="00DC7C04">
        <w:rPr>
          <w:color w:val="auto"/>
        </w:rPr>
        <w:t xml:space="preserve">be used as a supervised rehabilitation method to </w:t>
      </w:r>
      <w:r w:rsidR="00B94DF4" w:rsidRPr="00DC7C04">
        <w:rPr>
          <w:color w:val="auto"/>
        </w:rPr>
        <w:t>reduce VOR asymmetry in patients with</w:t>
      </w:r>
      <w:r w:rsidR="00592677" w:rsidRPr="00DC7C04">
        <w:rPr>
          <w:color w:val="auto"/>
        </w:rPr>
        <w:t xml:space="preserve"> </w:t>
      </w:r>
      <w:r w:rsidR="00B94DF4" w:rsidRPr="00DC7C04">
        <w:rPr>
          <w:color w:val="auto"/>
        </w:rPr>
        <w:t>longstanding vestibular dysfunction.</w:t>
      </w:r>
      <w:r w:rsidR="007F4E42" w:rsidRPr="00DC7C04">
        <w:rPr>
          <w:color w:val="auto"/>
        </w:rPr>
        <w:t xml:space="preserve"> </w:t>
      </w:r>
    </w:p>
    <w:p w14:paraId="2BF0883B" w14:textId="77777777" w:rsidR="009033BB" w:rsidRPr="00DC7C04" w:rsidRDefault="009033BB" w:rsidP="00F24D65">
      <w:pPr>
        <w:jc w:val="left"/>
        <w:rPr>
          <w:color w:val="auto"/>
        </w:rPr>
      </w:pPr>
    </w:p>
    <w:p w14:paraId="237AD7DD" w14:textId="04CE163A" w:rsidR="00D15131" w:rsidRDefault="006305D7" w:rsidP="000F76E5">
      <w:pPr>
        <w:jc w:val="left"/>
        <w:rPr>
          <w:b/>
          <w:color w:val="auto"/>
        </w:rPr>
      </w:pPr>
      <w:r w:rsidRPr="00DC7C04">
        <w:rPr>
          <w:b/>
          <w:color w:val="auto"/>
        </w:rPr>
        <w:t>INTRODUCTION</w:t>
      </w:r>
      <w:r w:rsidR="009033BB" w:rsidRPr="00DC7C04">
        <w:rPr>
          <w:b/>
          <w:color w:val="auto"/>
        </w:rPr>
        <w:t>:</w:t>
      </w:r>
    </w:p>
    <w:p w14:paraId="4CF22660" w14:textId="4E792BA2" w:rsidR="00B93E64" w:rsidRPr="00DC7C04" w:rsidRDefault="005C70DB" w:rsidP="00F24D65">
      <w:pPr>
        <w:jc w:val="left"/>
        <w:rPr>
          <w:color w:val="auto"/>
        </w:rPr>
      </w:pPr>
      <w:bookmarkStart w:id="0" w:name="_GoBack"/>
      <w:bookmarkEnd w:id="0"/>
      <w:r w:rsidRPr="00DC7C04">
        <w:rPr>
          <w:color w:val="auto"/>
        </w:rPr>
        <w:t>Vestibular dysfunction</w:t>
      </w:r>
      <w:r w:rsidR="00F92C03" w:rsidRPr="00DC7C04">
        <w:rPr>
          <w:color w:val="auto"/>
        </w:rPr>
        <w:t xml:space="preserve"> is a common disorder with a prevalence o</w:t>
      </w:r>
      <w:r w:rsidR="00861E5F" w:rsidRPr="00DC7C04">
        <w:rPr>
          <w:color w:val="auto"/>
        </w:rPr>
        <w:t>f ~35% in adults above 40</w:t>
      </w:r>
      <w:r w:rsidR="007744E3">
        <w:rPr>
          <w:color w:val="auto"/>
        </w:rPr>
        <w:t xml:space="preserve"> years old</w:t>
      </w:r>
      <w:r w:rsidR="000700D0" w:rsidRPr="00DC7C04">
        <w:rPr>
          <w:color w:val="auto"/>
        </w:rPr>
        <w:fldChar w:fldCharType="begin"/>
      </w:r>
      <w:r w:rsidR="000700D0" w:rsidRPr="00DC7C04">
        <w:rPr>
          <w:color w:val="auto"/>
        </w:rPr>
        <w:instrText xml:space="preserve"> ADDIN EN.CITE &lt;EndNote&gt;&lt;Cite&gt;&lt;Author&gt;Agrawal&lt;/Author&gt;&lt;Year&gt;2013&lt;/Year&gt;&lt;RecNum&gt;60&lt;/RecNum&gt;&lt;DisplayText&gt;&lt;style face="superscript"&gt;1&lt;/style&gt;&lt;/DisplayText&gt;&lt;record&gt;&lt;rec-number&gt;60&lt;/rec-number&gt;&lt;foreign-keys&gt;&lt;key app="EN" db-id="x2sz0a9x85s05kefptpxfxvupr52v9ezxs2d" timestamp="0"&gt;60&lt;/key&gt;&lt;/foreign-keys&gt;&lt;ref-type name="Journal Article"&gt;17&lt;/ref-type&gt;&lt;contributors&gt;&lt;authors&gt;&lt;author&gt;Agrawal, Y.&lt;/author&gt;&lt;author&gt;Ward, B. K.&lt;/author&gt;&lt;author&gt;Minor, L. B.&lt;/author&gt;&lt;/authors&gt;&lt;/contributors&gt;&lt;auth-address&gt;Department of Otolaryngology-Head and Neck Surgery, Johns Hopkins University School of Medicine, Baltimore, MD, USA.&lt;/auth-address&gt;&lt;titles&gt;&lt;title&gt;Vestibular dysfunction: prevalence, impact and need for targeted treatment&lt;/title&gt;&lt;secondary-title&gt;J Vestib Res&lt;/secondary-title&gt;&lt;/titles&gt;&lt;periodical&gt;&lt;full-title&gt;J Vestib Res&lt;/full-title&gt;&lt;/periodical&gt;&lt;pages&gt;113-7&lt;/pages&gt;&lt;volume&gt;23&lt;/volume&gt;&lt;number&gt;3&lt;/number&gt;&lt;keywords&gt;&lt;keyword&gt;Accidental Falls&lt;/keyword&gt;&lt;keyword&gt;Adult&lt;/keyword&gt;&lt;keyword&gt;Aged&lt;/keyword&gt;&lt;keyword&gt;Aged, 80 and over&lt;/keyword&gt;&lt;keyword&gt;Benign Paroxysmal Positional Vertigo&lt;/keyword&gt;&lt;keyword&gt;Dizziness/epidemiology&lt;/keyword&gt;&lt;keyword&gt;Female&lt;/keyword&gt;&lt;keyword&gt;Humans&lt;/keyword&gt;&lt;keyword&gt;Incidence&lt;/keyword&gt;&lt;keyword&gt;Male&lt;/keyword&gt;&lt;keyword&gt;Meniere Disease/psychology&lt;/keyword&gt;&lt;keyword&gt;Middle Aged&lt;/keyword&gt;&lt;keyword&gt;Prevalence&lt;/keyword&gt;&lt;keyword&gt;Quality of Life&lt;/keyword&gt;&lt;keyword&gt;Temporal Bone/pathology&lt;/keyword&gt;&lt;keyword&gt;United States/epidemiology&lt;/keyword&gt;&lt;keyword&gt;Vertigo/epidemiology&lt;/keyword&gt;&lt;keyword&gt;Vestibular Diseases/complications/*epidemiology/psychology&lt;/keyword&gt;&lt;/keywords&gt;&lt;dates&gt;&lt;year&gt;2013&lt;/year&gt;&lt;/dates&gt;&lt;isbn&gt;1878-6464 (Electronic)&amp;#xD;0957-4271 (Linking)&lt;/isbn&gt;&lt;accession-num&gt;24177344&lt;/accession-num&gt;&lt;urls&gt;&lt;related-urls&gt;&lt;url&gt;http://www.ncbi.nlm.nih.gov/pubmed/24177344&lt;/url&gt;&lt;/related-urls&gt;&lt;/urls&gt;&lt;custom2&gt;PMC4069154&lt;/custom2&gt;&lt;electronic-resource-num&gt;10.3233/VES-130498&lt;/electronic-resource-num&gt;&lt;/record&gt;&lt;/Cite&gt;&lt;/EndNote&gt;</w:instrText>
      </w:r>
      <w:r w:rsidR="000700D0" w:rsidRPr="00DC7C04">
        <w:rPr>
          <w:color w:val="auto"/>
        </w:rPr>
        <w:fldChar w:fldCharType="separate"/>
      </w:r>
      <w:r w:rsidR="000700D0" w:rsidRPr="00DC7C04">
        <w:rPr>
          <w:noProof/>
          <w:color w:val="auto"/>
          <w:vertAlign w:val="superscript"/>
        </w:rPr>
        <w:t>1</w:t>
      </w:r>
      <w:r w:rsidR="000700D0" w:rsidRPr="00DC7C04">
        <w:rPr>
          <w:color w:val="auto"/>
        </w:rPr>
        <w:fldChar w:fldCharType="end"/>
      </w:r>
      <w:r w:rsidR="00F92C03" w:rsidRPr="00DC7C04">
        <w:rPr>
          <w:color w:val="auto"/>
        </w:rPr>
        <w:t xml:space="preserve">. Most vestibular disorders result in an </w:t>
      </w:r>
      <w:r w:rsidR="00CE0E93" w:rsidRPr="00DC7C04">
        <w:rPr>
          <w:color w:val="auto"/>
        </w:rPr>
        <w:t>asymmetry between input from</w:t>
      </w:r>
      <w:r w:rsidRPr="00DC7C04">
        <w:rPr>
          <w:color w:val="auto"/>
        </w:rPr>
        <w:t xml:space="preserve"> </w:t>
      </w:r>
      <w:r w:rsidR="007744E3">
        <w:rPr>
          <w:color w:val="auto"/>
        </w:rPr>
        <w:t xml:space="preserve">both </w:t>
      </w:r>
      <w:r w:rsidR="00861E5F" w:rsidRPr="00DC7C04">
        <w:rPr>
          <w:color w:val="auto"/>
        </w:rPr>
        <w:t>sides, resulting in an illusion of</w:t>
      </w:r>
      <w:r w:rsidR="00364610" w:rsidRPr="00DC7C04">
        <w:rPr>
          <w:color w:val="auto"/>
        </w:rPr>
        <w:t xml:space="preserve"> </w:t>
      </w:r>
      <w:r w:rsidR="00100809" w:rsidRPr="00DC7C04">
        <w:rPr>
          <w:color w:val="auto"/>
        </w:rPr>
        <w:t>rotation</w:t>
      </w:r>
      <w:r w:rsidR="00364610" w:rsidRPr="00DC7C04">
        <w:rPr>
          <w:color w:val="auto"/>
        </w:rPr>
        <w:t xml:space="preserve"> called</w:t>
      </w:r>
      <w:r w:rsidR="00861E5F" w:rsidRPr="00DC7C04">
        <w:rPr>
          <w:color w:val="auto"/>
        </w:rPr>
        <w:t xml:space="preserve"> vertigo. </w:t>
      </w:r>
      <w:r w:rsidR="00364610" w:rsidRPr="00DC7C04">
        <w:rPr>
          <w:color w:val="auto"/>
        </w:rPr>
        <w:t xml:space="preserve">In the absence of </w:t>
      </w:r>
      <w:r w:rsidR="00861E5F" w:rsidRPr="00DC7C04">
        <w:rPr>
          <w:color w:val="auto"/>
        </w:rPr>
        <w:t>normal vestibular function, even simple dail</w:t>
      </w:r>
      <w:r w:rsidR="00B93E64" w:rsidRPr="00DC7C04">
        <w:rPr>
          <w:color w:val="auto"/>
        </w:rPr>
        <w:t xml:space="preserve">y activities </w:t>
      </w:r>
      <w:r w:rsidR="007744E3">
        <w:rPr>
          <w:color w:val="auto"/>
        </w:rPr>
        <w:t>can be</w:t>
      </w:r>
      <w:r w:rsidR="00364610" w:rsidRPr="00DC7C04">
        <w:rPr>
          <w:color w:val="auto"/>
        </w:rPr>
        <w:t xml:space="preserve"> challenging</w:t>
      </w:r>
      <w:r w:rsidR="00B93E64" w:rsidRPr="00DC7C04">
        <w:rPr>
          <w:color w:val="auto"/>
        </w:rPr>
        <w:t xml:space="preserve">. Vestibular dysfunction </w:t>
      </w:r>
      <w:r w:rsidR="007744E3">
        <w:rPr>
          <w:color w:val="auto"/>
        </w:rPr>
        <w:t>is</w:t>
      </w:r>
      <w:r w:rsidR="00A86BEE" w:rsidRPr="00DC7C04">
        <w:rPr>
          <w:color w:val="auto"/>
        </w:rPr>
        <w:t xml:space="preserve"> ofte</w:t>
      </w:r>
      <w:r w:rsidR="00F973E1" w:rsidRPr="00DC7C04">
        <w:rPr>
          <w:color w:val="auto"/>
        </w:rPr>
        <w:t xml:space="preserve">n </w:t>
      </w:r>
      <w:r w:rsidR="00B93E64" w:rsidRPr="00DC7C04">
        <w:rPr>
          <w:color w:val="auto"/>
        </w:rPr>
        <w:t xml:space="preserve">quantified by the </w:t>
      </w:r>
      <w:proofErr w:type="spellStart"/>
      <w:r w:rsidR="00B93E64" w:rsidRPr="00DC7C04">
        <w:rPr>
          <w:color w:val="auto"/>
        </w:rPr>
        <w:t>vestibulo</w:t>
      </w:r>
      <w:proofErr w:type="spellEnd"/>
      <w:r w:rsidR="00B93E64" w:rsidRPr="00DC7C04">
        <w:rPr>
          <w:color w:val="auto"/>
        </w:rPr>
        <w:t>-ocular reflex (VOR). During natural activities</w:t>
      </w:r>
      <w:r w:rsidR="00364610" w:rsidRPr="00DC7C04">
        <w:rPr>
          <w:color w:val="auto"/>
        </w:rPr>
        <w:t>,</w:t>
      </w:r>
      <w:r w:rsidR="00B93E64" w:rsidRPr="00DC7C04">
        <w:rPr>
          <w:color w:val="auto"/>
        </w:rPr>
        <w:t xml:space="preserve"> such as walking or running, the VOR moves the eyes in opposite direction</w:t>
      </w:r>
      <w:r w:rsidR="007744E3">
        <w:rPr>
          <w:color w:val="auto"/>
        </w:rPr>
        <w:t>s</w:t>
      </w:r>
      <w:r w:rsidR="00B93E64" w:rsidRPr="00DC7C04">
        <w:rPr>
          <w:color w:val="auto"/>
        </w:rPr>
        <w:t xml:space="preserve"> and with the same velocity as head movement. This reflex has a short latency of ~5 </w:t>
      </w:r>
      <w:proofErr w:type="spellStart"/>
      <w:r w:rsidR="00B93E64" w:rsidRPr="00DC7C04">
        <w:rPr>
          <w:color w:val="auto"/>
        </w:rPr>
        <w:t>ms</w:t>
      </w:r>
      <w:proofErr w:type="spellEnd"/>
      <w:r w:rsidR="00A73FFF" w:rsidRPr="00DC7C04">
        <w:rPr>
          <w:color w:val="auto"/>
        </w:rPr>
        <w:t>,</w:t>
      </w:r>
      <w:r w:rsidR="00B93E64" w:rsidRPr="00DC7C04">
        <w:rPr>
          <w:color w:val="auto"/>
        </w:rPr>
        <w:t xml:space="preserve"> and</w:t>
      </w:r>
      <w:r w:rsidR="00364610" w:rsidRPr="00DC7C04">
        <w:rPr>
          <w:color w:val="auto"/>
        </w:rPr>
        <w:t xml:space="preserve"> </w:t>
      </w:r>
      <w:r w:rsidR="00A73FFF" w:rsidRPr="00DC7C04">
        <w:rPr>
          <w:color w:val="auto"/>
        </w:rPr>
        <w:t xml:space="preserve">it </w:t>
      </w:r>
      <w:r w:rsidR="00B93E64" w:rsidRPr="00DC7C04">
        <w:rPr>
          <w:color w:val="auto"/>
        </w:rPr>
        <w:t>is mediated</w:t>
      </w:r>
      <w:r w:rsidR="00A73FFF" w:rsidRPr="00DC7C04">
        <w:rPr>
          <w:color w:val="auto"/>
        </w:rPr>
        <w:t xml:space="preserve"> in the horizontal plane</w:t>
      </w:r>
      <w:r w:rsidR="00B93E64" w:rsidRPr="00DC7C04">
        <w:rPr>
          <w:color w:val="auto"/>
        </w:rPr>
        <w:t xml:space="preserve"> through a simple</w:t>
      </w:r>
      <w:r w:rsidR="007744E3">
        <w:rPr>
          <w:color w:val="auto"/>
        </w:rPr>
        <w:t>,</w:t>
      </w:r>
      <w:r w:rsidR="00B93E64" w:rsidRPr="00DC7C04">
        <w:rPr>
          <w:color w:val="auto"/>
        </w:rPr>
        <w:t xml:space="preserve"> three</w:t>
      </w:r>
      <w:r w:rsidR="00364610" w:rsidRPr="00DC7C04">
        <w:rPr>
          <w:color w:val="auto"/>
        </w:rPr>
        <w:t>-</w:t>
      </w:r>
      <w:r w:rsidR="00B93E64" w:rsidRPr="00DC7C04">
        <w:rPr>
          <w:color w:val="auto"/>
        </w:rPr>
        <w:t>neuron arc</w:t>
      </w:r>
      <w:r w:rsidR="00AC6172" w:rsidRPr="00DC7C04">
        <w:rPr>
          <w:color w:val="auto"/>
        </w:rPr>
        <w:fldChar w:fldCharType="begin"/>
      </w:r>
      <w:r w:rsidR="00AC6172" w:rsidRPr="00DC7C04">
        <w:rPr>
          <w:color w:val="auto"/>
        </w:rPr>
        <w:instrText xml:space="preserve"> ADDIN EN.CITE &lt;EndNote&gt;&lt;Cite&gt;&lt;Author&gt;Huterer&lt;/Author&gt;&lt;Year&gt;2002&lt;/Year&gt;&lt;RecNum&gt;88&lt;/RecNum&gt;&lt;DisplayText&gt;&lt;style face="superscript"&gt;2&lt;/style&gt;&lt;/DisplayText&gt;&lt;record&gt;&lt;rec-number&gt;88&lt;/rec-number&gt;&lt;foreign-keys&gt;&lt;key app="EN" db-id="tp00adxabretdle9f9p5dsttfv9s5z22et0a" timestamp="1553784238"&gt;88&lt;/key&gt;&lt;/foreign-keys&gt;&lt;ref-type name="Journal Article"&gt;17&lt;/ref-type&gt;&lt;contributors&gt;&lt;authors&gt;&lt;author&gt;Huterer, M.&lt;/author&gt;&lt;author&gt;Cullen, K. E.&lt;/author&gt;&lt;/authors&gt;&lt;/contributors&gt;&lt;auth-address&gt;Aerospace Medical Research Unit, McGill University, Montreal, Quebec H3G 1Y6, Canada.&lt;/auth-address&gt;&lt;titles&gt;&lt;title&gt;Vestibuloocular reflex dynamics during high-frequency and high-acceleration rotations of the head on body in rhesus monkey&lt;/title&gt;&lt;secondary-title&gt;J Neurophysiol&lt;/secondary-title&gt;&lt;/titles&gt;&lt;periodical&gt;&lt;full-title&gt;J Neurophysiol&lt;/full-title&gt;&lt;/periodical&gt;&lt;pages&gt;13-28&lt;/pages&gt;&lt;volume&gt;88&lt;/volume&gt;&lt;number&gt;1&lt;/number&gt;&lt;keywords&gt;&lt;keyword&gt;*Acceleration&lt;/keyword&gt;&lt;keyword&gt;Animals&lt;/keyword&gt;&lt;keyword&gt;Head/*physiology&lt;/keyword&gt;&lt;keyword&gt;Macaca mulatta&lt;/keyword&gt;&lt;keyword&gt;Reflex, Vestibulo-Ocular/*physiology&lt;/keyword&gt;&lt;keyword&gt;*Rotation&lt;/keyword&gt;&lt;/keywords&gt;&lt;dates&gt;&lt;year&gt;2002&lt;/year&gt;&lt;pub-dates&gt;&lt;date&gt;Jul&lt;/date&gt;&lt;/pub-dates&gt;&lt;/dates&gt;&lt;isbn&gt;0022-3077 (Print)&amp;#xD;0022-3077 (Linking)&lt;/isbn&gt;&lt;accession-num&gt;12091529&lt;/accession-num&gt;&lt;urls&gt;&lt;related-urls&gt;&lt;url&gt;https://www.ncbi.nlm.nih.gov/pubmed/12091529&lt;/url&gt;&lt;/related-urls&gt;&lt;/urls&gt;&lt;electronic-resource-num&gt;10.1152/jn.2002.88.1.13&lt;/electronic-resource-num&gt;&lt;/record&gt;&lt;/Cite&gt;&lt;/EndNote&gt;</w:instrText>
      </w:r>
      <w:r w:rsidR="00AC6172" w:rsidRPr="00DC7C04">
        <w:rPr>
          <w:color w:val="auto"/>
        </w:rPr>
        <w:fldChar w:fldCharType="separate"/>
      </w:r>
      <w:r w:rsidR="00AC6172" w:rsidRPr="00DC7C04">
        <w:rPr>
          <w:noProof/>
          <w:color w:val="auto"/>
          <w:vertAlign w:val="superscript"/>
        </w:rPr>
        <w:t>2</w:t>
      </w:r>
      <w:r w:rsidR="00AC6172" w:rsidRPr="00DC7C04">
        <w:rPr>
          <w:color w:val="auto"/>
        </w:rPr>
        <w:fldChar w:fldCharType="end"/>
      </w:r>
      <w:r w:rsidR="00A73FFF" w:rsidRPr="00DC7C04">
        <w:rPr>
          <w:color w:val="auto"/>
        </w:rPr>
        <w:t>.</w:t>
      </w:r>
      <w:r w:rsidR="00B93E64" w:rsidRPr="00DC7C04">
        <w:rPr>
          <w:color w:val="auto"/>
        </w:rPr>
        <w:t xml:space="preserve"> </w:t>
      </w:r>
      <w:r w:rsidR="00A73FFF" w:rsidRPr="00DC7C04">
        <w:rPr>
          <w:color w:val="auto"/>
        </w:rPr>
        <w:t xml:space="preserve">The information travels </w:t>
      </w:r>
      <w:r w:rsidR="00B93E64" w:rsidRPr="00DC7C04">
        <w:rPr>
          <w:color w:val="auto"/>
        </w:rPr>
        <w:t>from vestibular receptors to the vestibular nuclei</w:t>
      </w:r>
      <w:r w:rsidR="007744E3">
        <w:rPr>
          <w:color w:val="auto"/>
        </w:rPr>
        <w:t>,</w:t>
      </w:r>
      <w:r w:rsidR="00A73FFF" w:rsidRPr="00DC7C04">
        <w:rPr>
          <w:color w:val="auto"/>
        </w:rPr>
        <w:t xml:space="preserve"> then to </w:t>
      </w:r>
      <w:r w:rsidR="00B93E64" w:rsidRPr="00DC7C04">
        <w:rPr>
          <w:color w:val="auto"/>
        </w:rPr>
        <w:t xml:space="preserve">the abducens motor neurons. These eye movements result in stabilization of </w:t>
      </w:r>
      <w:r w:rsidR="00364610" w:rsidRPr="00DC7C04">
        <w:rPr>
          <w:color w:val="auto"/>
        </w:rPr>
        <w:t xml:space="preserve">horizontal </w:t>
      </w:r>
      <w:r w:rsidR="00B93E64" w:rsidRPr="00DC7C04">
        <w:rPr>
          <w:color w:val="auto"/>
        </w:rPr>
        <w:t>gaze during daily activities. The symmetry of the VOR in response to clockwise and counterclockwise rotations is an important test of vestibular function.</w:t>
      </w:r>
    </w:p>
    <w:p w14:paraId="21996DE0" w14:textId="77777777" w:rsidR="00B93E64" w:rsidRPr="00DC7C04" w:rsidRDefault="00B93E64" w:rsidP="00F24D65">
      <w:pPr>
        <w:jc w:val="left"/>
        <w:rPr>
          <w:color w:val="auto"/>
        </w:rPr>
      </w:pPr>
    </w:p>
    <w:p w14:paraId="1AB84DBF" w14:textId="5A474E7F" w:rsidR="004D3ADE" w:rsidRPr="00DC7C04" w:rsidRDefault="00B93E64" w:rsidP="00F24D65">
      <w:pPr>
        <w:jc w:val="left"/>
        <w:rPr>
          <w:color w:val="auto"/>
        </w:rPr>
      </w:pPr>
      <w:r w:rsidRPr="00DC7C04">
        <w:rPr>
          <w:color w:val="auto"/>
        </w:rPr>
        <w:t>Unilateral vestibular dysfunction</w:t>
      </w:r>
      <w:r w:rsidR="008D3C95" w:rsidRPr="00DC7C04">
        <w:rPr>
          <w:color w:val="auto"/>
        </w:rPr>
        <w:t xml:space="preserve"> produces</w:t>
      </w:r>
      <w:r w:rsidRPr="00DC7C04">
        <w:rPr>
          <w:color w:val="auto"/>
        </w:rPr>
        <w:t xml:space="preserve"> </w:t>
      </w:r>
      <w:r w:rsidR="00100809" w:rsidRPr="00DC7C04">
        <w:rPr>
          <w:color w:val="auto"/>
        </w:rPr>
        <w:t>central compensatory changes and centrally</w:t>
      </w:r>
      <w:r w:rsidR="007744E3">
        <w:rPr>
          <w:color w:val="auto"/>
        </w:rPr>
        <w:t xml:space="preserve"> </w:t>
      </w:r>
      <w:r w:rsidR="00100809" w:rsidRPr="00DC7C04">
        <w:rPr>
          <w:color w:val="auto"/>
        </w:rPr>
        <w:t xml:space="preserve">driven peripheral changes </w:t>
      </w:r>
      <w:r w:rsidRPr="00DC7C04">
        <w:rPr>
          <w:color w:val="auto"/>
        </w:rPr>
        <w:t xml:space="preserve">to overcome defective asymmetric VOR and </w:t>
      </w:r>
      <w:r w:rsidR="00364610" w:rsidRPr="00DC7C04">
        <w:rPr>
          <w:color w:val="auto"/>
        </w:rPr>
        <w:t xml:space="preserve">resulting </w:t>
      </w:r>
      <w:r w:rsidR="00E65673" w:rsidRPr="00DC7C04">
        <w:rPr>
          <w:color w:val="auto"/>
        </w:rPr>
        <w:t xml:space="preserve">vestibular </w:t>
      </w:r>
      <w:r w:rsidR="00364610" w:rsidRPr="00DC7C04">
        <w:rPr>
          <w:color w:val="auto"/>
        </w:rPr>
        <w:t>im</w:t>
      </w:r>
      <w:r w:rsidRPr="00DC7C04">
        <w:rPr>
          <w:color w:val="auto"/>
        </w:rPr>
        <w:t xml:space="preserve">balance. Even after permanent vestibular lesions, such as </w:t>
      </w:r>
      <w:r w:rsidR="008D3C95" w:rsidRPr="00DC7C04">
        <w:rPr>
          <w:color w:val="auto"/>
        </w:rPr>
        <w:t xml:space="preserve">a </w:t>
      </w:r>
      <w:r w:rsidRPr="00DC7C04">
        <w:rPr>
          <w:color w:val="auto"/>
        </w:rPr>
        <w:t>unilateral vestibular neurectomy, the vertigo and accompanying symptoms improve over a short period</w:t>
      </w:r>
      <w:r w:rsidR="00364610" w:rsidRPr="00DC7C04">
        <w:rPr>
          <w:color w:val="auto"/>
        </w:rPr>
        <w:t xml:space="preserve"> (days to weeks)</w:t>
      </w:r>
      <w:r w:rsidRPr="00DC7C04">
        <w:rPr>
          <w:color w:val="auto"/>
        </w:rPr>
        <w:t xml:space="preserve"> of time. </w:t>
      </w:r>
      <w:r w:rsidR="008D3C95" w:rsidRPr="00DC7C04">
        <w:rPr>
          <w:color w:val="auto"/>
        </w:rPr>
        <w:t>Due to</w:t>
      </w:r>
      <w:r w:rsidR="009945A4" w:rsidRPr="00DC7C04">
        <w:rPr>
          <w:color w:val="auto"/>
        </w:rPr>
        <w:t xml:space="preserve"> this ability, t</w:t>
      </w:r>
      <w:r w:rsidR="00861E5F" w:rsidRPr="00DC7C04">
        <w:rPr>
          <w:color w:val="auto"/>
        </w:rPr>
        <w:t xml:space="preserve">he vestibular system has been a model for studying adaptation and compensation </w:t>
      </w:r>
      <w:r w:rsidR="009945A4" w:rsidRPr="00DC7C04">
        <w:rPr>
          <w:color w:val="auto"/>
        </w:rPr>
        <w:t>in neural pathways</w:t>
      </w:r>
      <w:r w:rsidR="00861E5F" w:rsidRPr="00DC7C04">
        <w:rPr>
          <w:color w:val="auto"/>
        </w:rPr>
        <w:t>.</w:t>
      </w:r>
      <w:r w:rsidR="007744E3">
        <w:rPr>
          <w:color w:val="auto"/>
        </w:rPr>
        <w:t xml:space="preserve"> It has been</w:t>
      </w:r>
      <w:r w:rsidR="003907F9" w:rsidRPr="00DC7C04">
        <w:rPr>
          <w:color w:val="auto"/>
        </w:rPr>
        <w:t xml:space="preserve"> p</w:t>
      </w:r>
      <w:r w:rsidR="001F4852" w:rsidRPr="00DC7C04">
        <w:rPr>
          <w:color w:val="auto"/>
        </w:rPr>
        <w:t>reviously</w:t>
      </w:r>
      <w:r w:rsidR="003907F9" w:rsidRPr="00DC7C04">
        <w:rPr>
          <w:color w:val="auto"/>
        </w:rPr>
        <w:t xml:space="preserve"> shown</w:t>
      </w:r>
      <w:r w:rsidR="00AC6172" w:rsidRPr="00DC7C04">
        <w:rPr>
          <w:color w:val="auto"/>
        </w:rPr>
        <w:fldChar w:fldCharType="begin"/>
      </w:r>
      <w:r w:rsidR="00AC6172" w:rsidRPr="00DC7C04">
        <w:rPr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AC6172" w:rsidRPr="00DC7C04">
        <w:rPr>
          <w:color w:val="auto"/>
        </w:rPr>
        <w:fldChar w:fldCharType="separate"/>
      </w:r>
      <w:r w:rsidR="00AC6172" w:rsidRPr="00DC7C04">
        <w:rPr>
          <w:noProof/>
          <w:color w:val="auto"/>
          <w:vertAlign w:val="superscript"/>
        </w:rPr>
        <w:t>3</w:t>
      </w:r>
      <w:r w:rsidR="00AC6172" w:rsidRPr="00DC7C04">
        <w:rPr>
          <w:color w:val="auto"/>
        </w:rPr>
        <w:fldChar w:fldCharType="end"/>
      </w:r>
      <w:r w:rsidR="00AC6172" w:rsidRPr="00DC7C04">
        <w:rPr>
          <w:color w:val="auto"/>
        </w:rPr>
        <w:t xml:space="preserve"> </w:t>
      </w:r>
      <w:r w:rsidR="00FD4165" w:rsidRPr="00DC7C04">
        <w:rPr>
          <w:color w:val="auto"/>
        </w:rPr>
        <w:t xml:space="preserve">that </w:t>
      </w:r>
      <w:r w:rsidR="001F4852" w:rsidRPr="00DC7C04">
        <w:rPr>
          <w:color w:val="auto"/>
        </w:rPr>
        <w:t>changes in central vestibular pathway</w:t>
      </w:r>
      <w:r w:rsidR="00FD4165" w:rsidRPr="00DC7C04">
        <w:rPr>
          <w:color w:val="auto"/>
        </w:rPr>
        <w:t xml:space="preserve">s </w:t>
      </w:r>
      <w:r w:rsidR="007744E3">
        <w:rPr>
          <w:color w:val="auto"/>
        </w:rPr>
        <w:t>can</w:t>
      </w:r>
      <w:r w:rsidR="00FD4165" w:rsidRPr="00DC7C04">
        <w:rPr>
          <w:color w:val="auto"/>
        </w:rPr>
        <w:t xml:space="preserve"> be implemented by a unidirectional rotation</w:t>
      </w:r>
      <w:r w:rsidR="001F4852" w:rsidRPr="00DC7C04">
        <w:rPr>
          <w:color w:val="auto"/>
        </w:rPr>
        <w:t xml:space="preserve"> based on </w:t>
      </w:r>
      <w:r w:rsidR="007744E3">
        <w:rPr>
          <w:color w:val="auto"/>
        </w:rPr>
        <w:t>a</w:t>
      </w:r>
      <w:r w:rsidR="001F4852" w:rsidRPr="00DC7C04">
        <w:rPr>
          <w:color w:val="auto"/>
        </w:rPr>
        <w:t xml:space="preserve"> hypothesis proposed about 20 years ago.</w:t>
      </w:r>
      <w:r w:rsidR="00861E5F" w:rsidRPr="00DC7C04">
        <w:rPr>
          <w:color w:val="auto"/>
        </w:rPr>
        <w:t xml:space="preserve"> </w:t>
      </w:r>
      <w:r w:rsidR="001F4852" w:rsidRPr="00DC7C04">
        <w:rPr>
          <w:color w:val="auto"/>
        </w:rPr>
        <w:t>Other studies have also</w:t>
      </w:r>
      <w:r w:rsidR="009945A4" w:rsidRPr="00DC7C04">
        <w:rPr>
          <w:color w:val="auto"/>
        </w:rPr>
        <w:t xml:space="preserve"> shown compensatory changes in </w:t>
      </w:r>
      <w:r w:rsidR="00861E5F" w:rsidRPr="00DC7C04">
        <w:rPr>
          <w:color w:val="auto"/>
        </w:rPr>
        <w:t xml:space="preserve">different </w:t>
      </w:r>
      <w:r w:rsidR="009945A4" w:rsidRPr="00DC7C04">
        <w:rPr>
          <w:color w:val="auto"/>
        </w:rPr>
        <w:t>parts of the sensory pathway</w:t>
      </w:r>
      <w:r w:rsidR="00861E5F" w:rsidRPr="00DC7C04">
        <w:rPr>
          <w:color w:val="auto"/>
        </w:rPr>
        <w:t>, includ</w:t>
      </w:r>
      <w:r w:rsidR="001F4852" w:rsidRPr="00DC7C04">
        <w:rPr>
          <w:color w:val="auto"/>
        </w:rPr>
        <w:t>ing</w:t>
      </w:r>
      <w:r w:rsidR="00861E5F" w:rsidRPr="00DC7C04">
        <w:rPr>
          <w:color w:val="auto"/>
        </w:rPr>
        <w:t xml:space="preserve"> the vestibular nuclei</w:t>
      </w:r>
      <w:r w:rsidR="009945A4" w:rsidRPr="00DC7C04">
        <w:rPr>
          <w:color w:val="auto"/>
        </w:rPr>
        <w:t xml:space="preserve"> (VN)</w:t>
      </w:r>
      <w:r w:rsidR="009945A4" w:rsidRPr="00DC7C04">
        <w:rPr>
          <w:color w:val="auto"/>
        </w:rPr>
        <w:fldChar w:fldCharType="begin">
          <w:fldData xml:space="preserve">PEVuZE5vdGU+PENpdGU+PEF1dGhvcj5CZXJhbmVjazwvQXV0aG9yPjxZZWFyPjIwMDM8L1llYXI+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</w:fldData>
        </w:fldChar>
      </w:r>
      <w:r w:rsidR="00B26DFB" w:rsidRPr="00DC7C04">
        <w:rPr>
          <w:color w:val="auto"/>
        </w:rPr>
        <w:instrText xml:space="preserve"> ADDIN EN.CITE </w:instrText>
      </w:r>
      <w:r w:rsidR="00B26DFB" w:rsidRPr="00DC7C04">
        <w:rPr>
          <w:color w:val="auto"/>
        </w:rPr>
        <w:fldChar w:fldCharType="begin">
          <w:fldData xml:space="preserve">PEVuZE5vdGU+PENpdGU+PEF1dGhvcj5CZXJhbmVjazwvQXV0aG9yPjxZZWFyPjIwMDM8L1llYXI+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</w:fldData>
        </w:fldChar>
      </w:r>
      <w:r w:rsidR="00B26DFB" w:rsidRPr="00DC7C04">
        <w:rPr>
          <w:color w:val="auto"/>
        </w:rPr>
        <w:instrText xml:space="preserve"> ADDIN EN.CITE.DATA </w:instrText>
      </w:r>
      <w:r w:rsidR="00B26DFB" w:rsidRPr="00DC7C04">
        <w:rPr>
          <w:color w:val="auto"/>
        </w:rPr>
      </w:r>
      <w:r w:rsidR="00B26DFB" w:rsidRPr="00DC7C04">
        <w:rPr>
          <w:color w:val="auto"/>
        </w:rPr>
        <w:fldChar w:fldCharType="end"/>
      </w:r>
      <w:r w:rsidR="009945A4" w:rsidRPr="00DC7C04">
        <w:rPr>
          <w:color w:val="auto"/>
        </w:rPr>
      </w:r>
      <w:r w:rsidR="009945A4" w:rsidRPr="00DC7C04">
        <w:rPr>
          <w:color w:val="auto"/>
        </w:rPr>
        <w:fldChar w:fldCharType="separate"/>
      </w:r>
      <w:r w:rsidR="00AC6172" w:rsidRPr="00DC7C04">
        <w:rPr>
          <w:noProof/>
          <w:color w:val="auto"/>
          <w:vertAlign w:val="superscript"/>
        </w:rPr>
        <w:t>4-8</w:t>
      </w:r>
      <w:r w:rsidR="009945A4" w:rsidRPr="00DC7C04">
        <w:rPr>
          <w:color w:val="auto"/>
        </w:rPr>
        <w:fldChar w:fldCharType="end"/>
      </w:r>
      <w:r w:rsidR="00861E5F" w:rsidRPr="00DC7C04">
        <w:rPr>
          <w:color w:val="auto"/>
        </w:rPr>
        <w:t>,</w:t>
      </w:r>
      <w:r w:rsidR="009945A4" w:rsidRPr="00DC7C04">
        <w:rPr>
          <w:color w:val="auto"/>
        </w:rPr>
        <w:t xml:space="preserve"> commissural pathways between the VN on </w:t>
      </w:r>
      <w:r w:rsidR="007744E3">
        <w:rPr>
          <w:color w:val="auto"/>
        </w:rPr>
        <w:t>both</w:t>
      </w:r>
      <w:r w:rsidR="009945A4" w:rsidRPr="00DC7C04">
        <w:rPr>
          <w:color w:val="auto"/>
        </w:rPr>
        <w:t xml:space="preserve"> sides</w:t>
      </w:r>
      <w:r w:rsidR="009945A4" w:rsidRPr="00DC7C04">
        <w:rPr>
          <w:color w:val="auto"/>
        </w:rPr>
        <w:fldChar w:fldCharType="begin"/>
      </w:r>
      <w:r w:rsidR="00AC6172" w:rsidRPr="00DC7C04">
        <w:rPr>
          <w:color w:val="auto"/>
        </w:rPr>
        <w:instrText xml:space="preserve"> ADDIN EN.CITE &lt;EndNote&gt;&lt;Cite&gt;&lt;Author&gt;Galiana&lt;/Author&gt;&lt;Year&gt;1984&lt;/Year&gt;&lt;RecNum&gt;15&lt;/RecNum&gt;&lt;DisplayText&gt;&lt;style face="superscript"&gt;9&lt;/style&gt;&lt;/DisplayText&gt;&lt;record&gt;&lt;rec-number&gt;15&lt;/rec-number&gt;&lt;foreign-keys&gt;&lt;key app="EN" db-id="tp00adxabretdle9f9p5dsttfv9s5z22et0a" timestamp="1537899551"&gt;15&lt;/key&gt;&lt;/foreign-keys&gt;&lt;ref-type name="Journal Article"&gt;17&lt;/ref-type&gt;&lt;contributors&gt;&lt;authors&gt;&lt;author&gt;Galiana, H. L.&lt;/author&gt;&lt;author&gt;Flohr, H.&lt;/author&gt;&lt;author&gt;Jones, G. M.&lt;/author&gt;&lt;/authors&gt;&lt;/contributors&gt;&lt;titles&gt;&lt;title&gt;A reevaluation of intervestibular nuclear coupling: its role in vestibular compensation&lt;/title&gt;&lt;secondary-title&gt;J Neurophysiol&lt;/secondary-title&gt;&lt;/titles&gt;&lt;periodical&gt;&lt;full-title&gt;J Neurophysiol&lt;/full-title&gt;&lt;/periodical&gt;&lt;pages&gt;242-59&lt;/pages&gt;&lt;volume&gt;51&lt;/volume&gt;&lt;number&gt;2&lt;/number&gt;&lt;keywords&gt;&lt;keyword&gt;Animals&lt;/keyword&gt;&lt;keyword&gt;Ear, Inner/physiology&lt;/keyword&gt;&lt;keyword&gt;Feedback&lt;/keyword&gt;&lt;keyword&gt;Models, Neurological&lt;/keyword&gt;&lt;keyword&gt;Neural Pathways/physiology&lt;/keyword&gt;&lt;keyword&gt;Vestibular Nuclei/drug effects/*physiology&lt;/keyword&gt;&lt;/keywords&gt;&lt;dates&gt;&lt;year&gt;1984&lt;/year&gt;&lt;pub-dates&gt;&lt;date&gt;Feb&lt;/date&gt;&lt;/pub-dates&gt;&lt;/dates&gt;&lt;isbn&gt;0022-3077 (Print)&amp;#xD;0022-3077 (Linking)&lt;/isbn&gt;&lt;accession-num&gt;6707721&lt;/accession-num&gt;&lt;urls&gt;&lt;related-urls&gt;&lt;url&gt;https://www.ncbi.nlm.nih.gov/pubmed/6707721&lt;/url&gt;&lt;/related-urls&gt;&lt;/urls&gt;&lt;electronic-resource-num&gt;10.1152/jn.1984.51.2.242&lt;/electronic-resource-num&gt;&lt;/record&gt;&lt;/Cite&gt;&lt;/EndNote&gt;</w:instrText>
      </w:r>
      <w:r w:rsidR="009945A4" w:rsidRPr="00DC7C04">
        <w:rPr>
          <w:color w:val="auto"/>
        </w:rPr>
        <w:fldChar w:fldCharType="separate"/>
      </w:r>
      <w:r w:rsidR="00AC6172" w:rsidRPr="00DC7C04">
        <w:rPr>
          <w:noProof/>
          <w:color w:val="auto"/>
          <w:vertAlign w:val="superscript"/>
        </w:rPr>
        <w:t>9</w:t>
      </w:r>
      <w:r w:rsidR="009945A4" w:rsidRPr="00DC7C04">
        <w:rPr>
          <w:color w:val="auto"/>
        </w:rPr>
        <w:fldChar w:fldCharType="end"/>
      </w:r>
      <w:r w:rsidR="00AC6172" w:rsidRPr="00DC7C04">
        <w:rPr>
          <w:color w:val="auto"/>
        </w:rPr>
        <w:t>, cerebellar input</w:t>
      </w:r>
      <w:r w:rsidR="00B26DFB" w:rsidRPr="00DC7C04">
        <w:rPr>
          <w:color w:val="auto"/>
        </w:rPr>
        <w:fldChar w:fldCharType="begin"/>
      </w:r>
      <w:r w:rsidR="00B26DFB" w:rsidRPr="00DC7C04">
        <w:rPr>
          <w:color w:val="auto"/>
        </w:rPr>
        <w:instrText xml:space="preserve"> ADDIN EN.CITE &lt;EndNote&gt;&lt;Cite&gt;&lt;Author&gt;Cullen&lt;/Author&gt;&lt;Year&gt;2009&lt;/Year&gt;&lt;RecNum&gt;90&lt;/RecNum&gt;&lt;DisplayText&gt;&lt;style face="superscript"&gt;10&lt;/style&gt;&lt;/DisplayText&gt;&lt;record&gt;&lt;rec-number&gt;90&lt;/rec-number&gt;&lt;foreign-keys&gt;&lt;key app="EN" db-id="tp00adxabretdle9f9p5dsttfv9s5z22et0a" timestamp="1553785083"&gt;90&lt;/key&gt;&lt;/foreign-keys&gt;&lt;ref-type name="Journal Article"&gt;17&lt;/ref-type&gt;&lt;contributors&gt;&lt;authors&gt;&lt;author&gt;Cullen, K. E.&lt;/author&gt;&lt;author&gt;Minor, L. B.&lt;/author&gt;&lt;author&gt;Beraneck, M.&lt;/author&gt;&lt;author&gt;Sadeghi, S. G.&lt;/author&gt;&lt;/authors&gt;&lt;/contributors&gt;&lt;auth-address&gt;Department of Physiology, McGill University, Montreal, QC, Canada. Kathleen.cullen@mcgill.ca&lt;/auth-address&gt;&lt;titles&gt;&lt;title&gt;Neural substrates underlying vestibular compensation: contribution of peripheral versus central processing&lt;/title&gt;&lt;secondary-title&gt;J Vestib Res&lt;/secondary-title&gt;&lt;/titles&gt;&lt;periodical&gt;&lt;full-title&gt;J Vestib Res&lt;/full-title&gt;&lt;/periodical&gt;&lt;pages&gt;171-82&lt;/pages&gt;&lt;volume&gt;19&lt;/volume&gt;&lt;number&gt;5-6&lt;/number&gt;&lt;keywords&gt;&lt;keyword&gt;Adaptation, Physiological/physiology&lt;/keyword&gt;&lt;keyword&gt;Animals&lt;/keyword&gt;&lt;keyword&gt;Cerebellum/physiology&lt;/keyword&gt;&lt;keyword&gt;Ear, Inner/physiology&lt;/keyword&gt;&lt;keyword&gt;Eye Movements&lt;/keyword&gt;&lt;keyword&gt;Head Movements&lt;/keyword&gt;&lt;keyword&gt;Humans&lt;/keyword&gt;&lt;keyword&gt;Macaca mulatta&lt;/keyword&gt;&lt;keyword&gt;Mice&lt;/keyword&gt;&lt;keyword&gt;Mice, Neurologic Mutants&lt;/keyword&gt;&lt;keyword&gt;Neuronal Plasticity&lt;/keyword&gt;&lt;keyword&gt;Posture&lt;/keyword&gt;&lt;keyword&gt;Recovery of Function/*physiology&lt;/keyword&gt;&lt;keyword&gt;Reflex, Vestibulo-Ocular/*physiology&lt;/keyword&gt;&lt;keyword&gt;Vestibular Diseases/physiopathology&lt;/keyword&gt;&lt;keyword&gt;Vestibule, Labyrinth/*physiology&lt;/keyword&gt;&lt;keyword&gt;Vision, Ocular&lt;/keyword&gt;&lt;/keywords&gt;&lt;dates&gt;&lt;year&gt;2009&lt;/year&gt;&lt;/dates&gt;&lt;isbn&gt;1878-6464 (Electronic)&amp;#xD;0957-4271 (Linking)&lt;/isbn&gt;&lt;accession-num&gt;20495234&lt;/accession-num&gt;&lt;urls&gt;&lt;related-urls&gt;&lt;url&gt;https://www.ncbi.nlm.nih.gov/pubmed/20495234&lt;/url&gt;&lt;/related-urls&gt;&lt;/urls&gt;&lt;custom2&gt;PMC3319765&lt;/custom2&gt;&lt;electronic-resource-num&gt;10.3233/VES-2009-0357&lt;/electronic-resource-num&gt;&lt;/record&gt;&lt;/Cite&gt;&lt;/EndNote&gt;</w:instrText>
      </w:r>
      <w:r w:rsidR="00B26DFB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10</w:t>
      </w:r>
      <w:r w:rsidR="00B26DFB" w:rsidRPr="00DC7C04">
        <w:rPr>
          <w:color w:val="auto"/>
        </w:rPr>
        <w:fldChar w:fldCharType="end"/>
      </w:r>
      <w:r w:rsidR="009945A4" w:rsidRPr="00DC7C04">
        <w:rPr>
          <w:color w:val="auto"/>
        </w:rPr>
        <w:t>, and the vestibular periphery</w:t>
      </w:r>
      <w:r w:rsidR="009945A4" w:rsidRPr="00DC7C04">
        <w:rPr>
          <w:color w:val="auto"/>
        </w:rPr>
        <w:fldChar w:fldCharType="begin"/>
      </w:r>
      <w:r w:rsidR="00B26DFB" w:rsidRPr="00DC7C04">
        <w:rPr>
          <w:color w:val="auto"/>
        </w:rPr>
        <w:instrText xml:space="preserve"> ADDIN EN.CITE &lt;EndNote&gt;&lt;Cite&gt;&lt;Author&gt;Sadeghi&lt;/Author&gt;&lt;Year&gt;2007&lt;/Year&gt;&lt;RecNum&gt;32&lt;/RecNum&gt;&lt;DisplayText&gt;&lt;style face="superscript"&gt;11&lt;/style&gt;&lt;/DisplayText&gt;&lt;record&gt;&lt;rec-number&gt;32&lt;/rec-number&gt;&lt;foreign-keys&gt;&lt;key app="EN" db-id="tp00adxabretdle9f9p5dsttfv9s5z22et0a" timestamp="1537899769"&gt;32&lt;/key&gt;&lt;/foreign-keys&gt;&lt;ref-type name="Journal Article"&gt;17&lt;/ref-type&gt;&lt;contributors&gt;&lt;authors&gt;&lt;author&gt;Sadeghi, S. G.&lt;/author&gt;&lt;author&gt;Minor, L. B.&lt;/author&gt;&lt;author&gt;Cullen, K. E.&lt;/author&gt;&lt;/authors&gt;&lt;/contributors&gt;&lt;auth-address&gt;Department of Physiology, McGill University, 3655 Sir William Osler, Montreal, Quebec H3G 1Y6, Canada.&lt;/auth-address&gt;&lt;titles&gt;&lt;title&gt;Response of vestibular-nerve afferents to active and passive rotations under normal conditions and after unilateral labyrinthectomy&lt;/title&gt;&lt;secondary-title&gt;J Neurophysiol&lt;/secondary-title&gt;&lt;/titles&gt;&lt;periodical&gt;&lt;full-title&gt;J Neurophysiol&lt;/full-title&gt;&lt;/periodical&gt;&lt;pages&gt;1503-14&lt;/pages&gt;&lt;volume&gt;97&lt;/volume&gt;&lt;number&gt;2&lt;/number&gt;&lt;keywords&gt;&lt;keyword&gt;Animals&lt;/keyword&gt;&lt;keyword&gt;Data Interpretation, Statistical&lt;/keyword&gt;&lt;keyword&gt;Ear, Inner/*physiology&lt;/keyword&gt;&lt;keyword&gt;Functional Laterality/*physiology&lt;/keyword&gt;&lt;keyword&gt;Head Movements/physiology&lt;/keyword&gt;&lt;keyword&gt;Macaca fascicularis&lt;/keyword&gt;&lt;keyword&gt;Neck/innervation/physiology&lt;/keyword&gt;&lt;keyword&gt;Nerve Fibers/physiology&lt;/keyword&gt;&lt;keyword&gt;Neurons, Afferent/*physiology&lt;/keyword&gt;&lt;keyword&gt;Otolithic Membrane/innervation/physiology&lt;/keyword&gt;&lt;keyword&gt;Proprioception/physiology&lt;/keyword&gt;&lt;keyword&gt;Rotation&lt;/keyword&gt;&lt;keyword&gt;Semicircular Canals/innervation/physiology&lt;/keyword&gt;&lt;keyword&gt;Vestibular Nerve/cytology/*physiology&lt;/keyword&gt;&lt;/keywords&gt;&lt;dates&gt;&lt;year&gt;2007&lt;/year&gt;&lt;pub-dates&gt;&lt;date&gt;Feb&lt;/date&gt;&lt;/pub-dates&gt;&lt;/dates&gt;&lt;isbn&gt;0022-3077 (Print)&amp;#xD;0022-3077 (Linking)&lt;/isbn&gt;&lt;accession-num&gt;17122313&lt;/accession-num&gt;&lt;urls&gt;&lt;related-urls&gt;&lt;url&gt;https://www.ncbi.nlm.nih.gov/pubmed/17122313&lt;/url&gt;&lt;/related-urls&gt;&lt;/urls&gt;&lt;electronic-resource-num&gt;10.1152/jn.00829.2006&lt;/electronic-resource-num&gt;&lt;/record&gt;&lt;/Cite&gt;&lt;/EndNote&gt;</w:instrText>
      </w:r>
      <w:r w:rsidR="009945A4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11</w:t>
      </w:r>
      <w:r w:rsidR="009945A4" w:rsidRPr="00DC7C04">
        <w:rPr>
          <w:color w:val="auto"/>
        </w:rPr>
        <w:fldChar w:fldCharType="end"/>
      </w:r>
      <w:r w:rsidR="009945A4" w:rsidRPr="00DC7C04">
        <w:rPr>
          <w:color w:val="auto"/>
        </w:rPr>
        <w:t xml:space="preserve">. </w:t>
      </w:r>
      <w:r w:rsidRPr="00DC7C04">
        <w:rPr>
          <w:color w:val="auto"/>
        </w:rPr>
        <w:t>These compensatory changes</w:t>
      </w:r>
      <w:r w:rsidR="004D3ADE" w:rsidRPr="00DC7C04">
        <w:rPr>
          <w:color w:val="auto"/>
        </w:rPr>
        <w:t xml:space="preserve"> result in a new balance in the activity of VN neurons on </w:t>
      </w:r>
      <w:r w:rsidR="007744E3">
        <w:rPr>
          <w:color w:val="auto"/>
        </w:rPr>
        <w:t>both</w:t>
      </w:r>
      <w:r w:rsidR="004D3ADE" w:rsidRPr="00DC7C04">
        <w:rPr>
          <w:color w:val="auto"/>
        </w:rPr>
        <w:t xml:space="preserve"> sides. </w:t>
      </w:r>
    </w:p>
    <w:p w14:paraId="4442DFBA" w14:textId="77777777" w:rsidR="004D3ADE" w:rsidRPr="00DC7C04" w:rsidRDefault="004D3ADE" w:rsidP="00F24D65">
      <w:pPr>
        <w:jc w:val="left"/>
        <w:rPr>
          <w:color w:val="auto"/>
        </w:rPr>
      </w:pPr>
    </w:p>
    <w:p w14:paraId="1C54410F" w14:textId="4E1DDBF6" w:rsidR="005C70DB" w:rsidRPr="00DC7C04" w:rsidRDefault="007028DE" w:rsidP="00F24D65">
      <w:pPr>
        <w:jc w:val="left"/>
        <w:rPr>
          <w:color w:val="auto"/>
        </w:rPr>
      </w:pPr>
      <w:r w:rsidRPr="00DC7C04">
        <w:rPr>
          <w:color w:val="auto"/>
        </w:rPr>
        <w:t>Despite the impressive</w:t>
      </w:r>
      <w:r w:rsidR="008D3C95" w:rsidRPr="00DC7C04">
        <w:rPr>
          <w:color w:val="auto"/>
        </w:rPr>
        <w:t xml:space="preserve"> ability of the</w:t>
      </w:r>
      <w:r w:rsidRPr="00DC7C04">
        <w:rPr>
          <w:color w:val="auto"/>
        </w:rPr>
        <w:t xml:space="preserve"> vestibular</w:t>
      </w:r>
      <w:r w:rsidR="008D3C95" w:rsidRPr="00DC7C04">
        <w:rPr>
          <w:color w:val="auto"/>
        </w:rPr>
        <w:t xml:space="preserve"> system to</w:t>
      </w:r>
      <w:r w:rsidRPr="00DC7C04">
        <w:rPr>
          <w:color w:val="auto"/>
        </w:rPr>
        <w:t xml:space="preserve"> compensat</w:t>
      </w:r>
      <w:r w:rsidR="008D3C95" w:rsidRPr="00DC7C04">
        <w:rPr>
          <w:color w:val="auto"/>
        </w:rPr>
        <w:t xml:space="preserve">e for </w:t>
      </w:r>
      <w:r w:rsidR="00CE0E93" w:rsidRPr="00DC7C04">
        <w:rPr>
          <w:color w:val="auto"/>
        </w:rPr>
        <w:t xml:space="preserve">asymmetric </w:t>
      </w:r>
      <w:r w:rsidR="008D3C95" w:rsidRPr="00DC7C04">
        <w:rPr>
          <w:color w:val="auto"/>
        </w:rPr>
        <w:t>input</w:t>
      </w:r>
      <w:r w:rsidR="00CE0E93" w:rsidRPr="00DC7C04">
        <w:rPr>
          <w:color w:val="auto"/>
        </w:rPr>
        <w:t>s</w:t>
      </w:r>
      <w:r w:rsidR="008D3C95" w:rsidRPr="00DC7C04">
        <w:rPr>
          <w:color w:val="auto"/>
        </w:rPr>
        <w:t xml:space="preserve"> from the two ears</w:t>
      </w:r>
      <w:r w:rsidRPr="00DC7C04">
        <w:rPr>
          <w:color w:val="auto"/>
        </w:rPr>
        <w:t xml:space="preserve">, </w:t>
      </w:r>
      <w:r w:rsidR="008D3C95" w:rsidRPr="00DC7C04">
        <w:rPr>
          <w:color w:val="auto"/>
        </w:rPr>
        <w:t>research has shown that</w:t>
      </w:r>
      <w:r w:rsidRPr="00DC7C04">
        <w:rPr>
          <w:color w:val="auto"/>
        </w:rPr>
        <w:t xml:space="preserve"> responses to fast movement</w:t>
      </w:r>
      <w:r w:rsidR="00CA3891" w:rsidRPr="00DC7C04">
        <w:rPr>
          <w:color w:val="auto"/>
        </w:rPr>
        <w:t>s</w:t>
      </w:r>
      <w:r w:rsidRPr="00DC7C04">
        <w:rPr>
          <w:color w:val="auto"/>
        </w:rPr>
        <w:t xml:space="preserve"> are never</w:t>
      </w:r>
      <w:r w:rsidR="009E6E8D" w:rsidRPr="00DC7C04">
        <w:rPr>
          <w:color w:val="auto"/>
        </w:rPr>
        <w:t xml:space="preserve"> </w:t>
      </w:r>
      <w:r w:rsidRPr="00DC7C04">
        <w:rPr>
          <w:color w:val="auto"/>
        </w:rPr>
        <w:t>fully compensated</w:t>
      </w:r>
      <w:r w:rsidR="00B26DFB" w:rsidRPr="00DC7C04">
        <w:rPr>
          <w:color w:val="auto"/>
        </w:rPr>
        <w:fldChar w:fldCharType="begin">
          <w:fldData xml:space="preserve">PEVuZE5vdGU+PENpdGU+PEF1dGhvcj5TYWRlZ2hpPC9BdXRob3I+PFllYXI+MjAwNjwvWWVhcj48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</w:fldData>
        </w:fldChar>
      </w:r>
      <w:r w:rsidR="00B26DFB" w:rsidRPr="00DC7C04">
        <w:rPr>
          <w:color w:val="auto"/>
        </w:rPr>
        <w:instrText xml:space="preserve"> ADDIN EN.CITE </w:instrText>
      </w:r>
      <w:r w:rsidR="00B26DFB" w:rsidRPr="00DC7C04">
        <w:rPr>
          <w:color w:val="auto"/>
        </w:rPr>
        <w:fldChar w:fldCharType="begin">
          <w:fldData xml:space="preserve">PEVuZE5vdGU+PENpdGU+PEF1dGhvcj5TYWRlZ2hpPC9BdXRob3I+PFllYXI+MjAwNjwvWWVhcj48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</w:fldData>
        </w:fldChar>
      </w:r>
      <w:r w:rsidR="00B26DFB" w:rsidRPr="00DC7C04">
        <w:rPr>
          <w:color w:val="auto"/>
        </w:rPr>
        <w:instrText xml:space="preserve"> ADDIN EN.CITE.DATA </w:instrText>
      </w:r>
      <w:r w:rsidR="00B26DFB" w:rsidRPr="00DC7C04">
        <w:rPr>
          <w:color w:val="auto"/>
        </w:rPr>
      </w:r>
      <w:r w:rsidR="00B26DFB" w:rsidRPr="00DC7C04">
        <w:rPr>
          <w:color w:val="auto"/>
        </w:rPr>
        <w:fldChar w:fldCharType="end"/>
      </w:r>
      <w:r w:rsidR="00B26DFB" w:rsidRPr="00DC7C04">
        <w:rPr>
          <w:color w:val="auto"/>
        </w:rPr>
      </w:r>
      <w:r w:rsidR="00B26DFB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12,13</w:t>
      </w:r>
      <w:r w:rsidR="00B26DFB" w:rsidRPr="00DC7C04">
        <w:rPr>
          <w:color w:val="auto"/>
        </w:rPr>
        <w:fldChar w:fldCharType="end"/>
      </w:r>
      <w:r w:rsidRPr="00DC7C04">
        <w:rPr>
          <w:color w:val="auto"/>
        </w:rPr>
        <w:t xml:space="preserve">. </w:t>
      </w:r>
      <w:r w:rsidR="007744E3">
        <w:rPr>
          <w:color w:val="auto"/>
        </w:rPr>
        <w:t>It is</w:t>
      </w:r>
      <w:r w:rsidRPr="00DC7C04">
        <w:rPr>
          <w:color w:val="auto"/>
        </w:rPr>
        <w:t xml:space="preserve"> now know</w:t>
      </w:r>
      <w:r w:rsidR="007744E3">
        <w:rPr>
          <w:color w:val="auto"/>
        </w:rPr>
        <w:t>n</w:t>
      </w:r>
      <w:r w:rsidRPr="00DC7C04">
        <w:rPr>
          <w:color w:val="auto"/>
        </w:rPr>
        <w:t xml:space="preserve"> that </w:t>
      </w:r>
      <w:r w:rsidR="005C70DB" w:rsidRPr="00DC7C04">
        <w:rPr>
          <w:color w:val="auto"/>
        </w:rPr>
        <w:t xml:space="preserve">natural vestibular compensation </w:t>
      </w:r>
      <w:r w:rsidRPr="00DC7C04">
        <w:rPr>
          <w:color w:val="auto"/>
        </w:rPr>
        <w:t>does</w:t>
      </w:r>
      <w:r w:rsidR="005C70DB" w:rsidRPr="00DC7C04">
        <w:rPr>
          <w:color w:val="auto"/>
        </w:rPr>
        <w:t xml:space="preserve"> not use the full capacity of the system</w:t>
      </w:r>
      <w:r w:rsidR="008E7B18" w:rsidRPr="00DC7C04">
        <w:rPr>
          <w:color w:val="auto"/>
        </w:rPr>
        <w:t>,</w:t>
      </w:r>
      <w:r w:rsidRPr="00DC7C04">
        <w:rPr>
          <w:color w:val="auto"/>
        </w:rPr>
        <w:t xml:space="preserve"> and the compensated VOR response </w:t>
      </w:r>
      <w:r w:rsidR="007744E3">
        <w:rPr>
          <w:color w:val="auto"/>
        </w:rPr>
        <w:t>can</w:t>
      </w:r>
      <w:r w:rsidRPr="00DC7C04">
        <w:rPr>
          <w:color w:val="auto"/>
        </w:rPr>
        <w:t xml:space="preserve"> be improved in animals that </w:t>
      </w:r>
      <w:r w:rsidRPr="00DC7C04">
        <w:rPr>
          <w:color w:val="auto"/>
        </w:rPr>
        <w:lastRenderedPageBreak/>
        <w:t xml:space="preserve">have </w:t>
      </w:r>
      <w:r w:rsidR="008E7B18" w:rsidRPr="00DC7C04">
        <w:rPr>
          <w:color w:val="auto"/>
        </w:rPr>
        <w:t xml:space="preserve">participated in </w:t>
      </w:r>
      <w:r w:rsidRPr="00DC7C04">
        <w:rPr>
          <w:color w:val="auto"/>
        </w:rPr>
        <w:t xml:space="preserve"> </w:t>
      </w:r>
      <w:r w:rsidR="005C70DB" w:rsidRPr="00DC7C04">
        <w:rPr>
          <w:color w:val="auto"/>
        </w:rPr>
        <w:t>visual-vestibular training</w:t>
      </w:r>
      <w:r w:rsidR="005C70DB" w:rsidRPr="00DC7C04">
        <w:rPr>
          <w:color w:val="auto"/>
        </w:rPr>
        <w:fldChar w:fldCharType="begin"/>
      </w:r>
      <w:r w:rsidR="00B26DFB" w:rsidRPr="00DC7C04">
        <w:rPr>
          <w:color w:val="auto"/>
        </w:rPr>
        <w:instrText xml:space="preserve"> ADDIN EN.CITE &lt;EndNote&gt;&lt;Cite&gt;&lt;Author&gt;Maioli&lt;/Author&gt;&lt;Year&gt;1985&lt;/Year&gt;&lt;RecNum&gt;48&lt;/RecNum&gt;&lt;DisplayText&gt;&lt;style face="superscript"&gt;14&lt;/style&gt;&lt;/DisplayText&gt;&lt;record&gt;&lt;rec-number&gt;48&lt;/rec-number&gt;&lt;foreign-keys&gt;&lt;key app="EN" db-id="tp00adxabretdle9f9p5dsttfv9s5z22et0a" timestamp="1537986930"&gt;48&lt;/key&gt;&lt;/foreign-keys&gt;&lt;ref-type name="Journal Article"&gt;17&lt;/ref-type&gt;&lt;contributors&gt;&lt;authors&gt;&lt;author&gt;Maioli, C.&lt;/author&gt;&lt;author&gt;Precht, W.&lt;/author&gt;&lt;/authors&gt;&lt;/contributors&gt;&lt;titles&gt;&lt;title&gt;On the role of vestibulo-ocular reflex plasticity in recovery after unilateral peripheral vestibular lesions&lt;/title&gt;&lt;secondary-title&gt;Exp Brain Res&lt;/secondary-title&gt;&lt;/titles&gt;&lt;periodical&gt;&lt;full-title&gt;Exp Brain Res&lt;/full-title&gt;&lt;/periodical&gt;&lt;pages&gt;267-72&lt;/pages&gt;&lt;volume&gt;59&lt;/volume&gt;&lt;number&gt;2&lt;/number&gt;&lt;keywords&gt;&lt;keyword&gt;Acoustic Stimulation&lt;/keyword&gt;&lt;keyword&gt;Animals&lt;/keyword&gt;&lt;keyword&gt;Cats&lt;/keyword&gt;&lt;keyword&gt;Ear, Inner/*physiology&lt;/keyword&gt;&lt;keyword&gt;Functional Laterality&lt;/keyword&gt;&lt;keyword&gt;*Neuronal Plasticity&lt;/keyword&gt;&lt;keyword&gt;Photic Stimulation&lt;/keyword&gt;&lt;keyword&gt;*Reflex&lt;/keyword&gt;&lt;keyword&gt;Vestibule, Labyrinth/*physiology&lt;/keyword&gt;&lt;keyword&gt;Vision, Ocular&lt;/keyword&gt;&lt;/keywords&gt;&lt;dates&gt;&lt;year&gt;1985&lt;/year&gt;&lt;/dates&gt;&lt;isbn&gt;0014-4819 (Print)&amp;#xD;0014-4819 (Linking)&lt;/isbn&gt;&lt;accession-num&gt;3875498&lt;/accession-num&gt;&lt;urls&gt;&lt;related-urls&gt;&lt;url&gt;https://www.ncbi.nlm.nih.gov/pubmed/3875498&lt;/url&gt;&lt;/related-urls&gt;&lt;/urls&gt;&lt;/record&gt;&lt;/Cite&gt;&lt;/EndNote&gt;</w:instrText>
      </w:r>
      <w:r w:rsidR="005C70DB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14</w:t>
      </w:r>
      <w:r w:rsidR="005C70DB" w:rsidRPr="00DC7C04">
        <w:rPr>
          <w:color w:val="auto"/>
        </w:rPr>
        <w:fldChar w:fldCharType="end"/>
      </w:r>
      <w:r w:rsidR="007744E3">
        <w:rPr>
          <w:color w:val="auto"/>
          <w:vertAlign w:val="superscript"/>
        </w:rPr>
        <w:t>,</w:t>
      </w:r>
      <w:r w:rsidR="005C70DB" w:rsidRPr="00DC7C04">
        <w:rPr>
          <w:color w:val="auto"/>
        </w:rPr>
        <w:fldChar w:fldCharType="begin"/>
      </w:r>
      <w:r w:rsidR="00B26DFB" w:rsidRPr="00DC7C04">
        <w:rPr>
          <w:color w:val="auto"/>
        </w:rPr>
        <w:instrText xml:space="preserve"> ADDIN EN.CITE &lt;EndNote&gt;&lt;Cite&gt;&lt;Author&gt;Ushio&lt;/Author&gt;&lt;Year&gt;2011&lt;/Year&gt;&lt;RecNum&gt;49&lt;/RecNum&gt;&lt;DisplayText&gt;&lt;style face="superscript"&gt;15&lt;/style&gt;&lt;/DisplayText&gt;&lt;record&gt;&lt;rec-number&gt;49&lt;/rec-number&gt;&lt;foreign-keys&gt;&lt;key app="EN" db-id="tp00adxabretdle9f9p5dsttfv9s5z22et0a" timestamp="1537986998"&gt;49&lt;/key&gt;&lt;/foreign-keys&gt;&lt;ref-type name="Journal Article"&gt;17&lt;/ref-type&gt;&lt;contributors&gt;&lt;authors&gt;&lt;author&gt;Ushio, M.&lt;/author&gt;&lt;author&gt;Minor, L. B.&lt;/author&gt;&lt;author&gt;Della Santina, C. C.&lt;/author&gt;&lt;author&gt;Lasker, D. M.&lt;/author&gt;&lt;/authors&gt;&lt;/contributors&gt;&lt;auth-address&gt;Department of Otolaryngology, Head and Neck Surgery, The Johns Hopkins University School of Medicine, Baltimore, MD 21205, USA.&lt;/auth-address&gt;&lt;titles&gt;&lt;title&gt;Unidirectional rotations produce asymmetric changes in horizontal VOR gain before and after unilateral labyrinthectomy in macaques&lt;/title&gt;&lt;secondary-title&gt;Exp Brain Res&lt;/secondary-title&gt;&lt;/titles&gt;&lt;periodical&gt;&lt;full-title&gt;Exp Brain Res&lt;/full-title&gt;&lt;/periodical&gt;&lt;pages&gt;651-60&lt;/pages&gt;&lt;volume&gt;210&lt;/volume&gt;&lt;number&gt;3-4&lt;/number&gt;&lt;keywords&gt;&lt;keyword&gt;Adaptation, Physiological/*physiology&lt;/keyword&gt;&lt;keyword&gt;Animals&lt;/keyword&gt;&lt;keyword&gt;Eye Movements&lt;/keyword&gt;&lt;keyword&gt;Functional Laterality/*physiology&lt;/keyword&gt;&lt;keyword&gt;Macaca&lt;/keyword&gt;&lt;keyword&gt;Reflex, Vestibulo-Ocular/*physiology&lt;/keyword&gt;&lt;keyword&gt;*Rotation&lt;/keyword&gt;&lt;keyword&gt;Time Factors&lt;/keyword&gt;&lt;keyword&gt;Vestibule, Labyrinth/*physiology/surgery&lt;/keyword&gt;&lt;/keywords&gt;&lt;dates&gt;&lt;year&gt;2011&lt;/year&gt;&lt;pub-dates&gt;&lt;date&gt;May&lt;/date&gt;&lt;/pub-dates&gt;&lt;/dates&gt;&lt;isbn&gt;1432-1106 (Electronic)&amp;#xD;0014-4819 (Linking)&lt;/isbn&gt;&lt;accession-num&gt;21431432&lt;/accession-num&gt;&lt;urls&gt;&lt;related-urls&gt;&lt;url&gt;https://www.ncbi.nlm.nih.gov/pubmed/21431432&lt;/url&gt;&lt;/related-urls&gt;&lt;/urls&gt;&lt;custom2&gt;PMC3270067&lt;/custom2&gt;&lt;electronic-resource-num&gt;10.1007/s00221-011-2622-2&lt;/electronic-resource-num&gt;&lt;/record&gt;&lt;/Cite&gt;&lt;/EndNote&gt;</w:instrText>
      </w:r>
      <w:r w:rsidR="005C70DB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15</w:t>
      </w:r>
      <w:r w:rsidR="005C70DB" w:rsidRPr="00DC7C04">
        <w:rPr>
          <w:color w:val="auto"/>
        </w:rPr>
        <w:fldChar w:fldCharType="end"/>
      </w:r>
      <w:r w:rsidR="005C70DB" w:rsidRPr="00DC7C04">
        <w:rPr>
          <w:color w:val="auto"/>
        </w:rPr>
        <w:t xml:space="preserve">. </w:t>
      </w:r>
      <w:r w:rsidR="008E7B18" w:rsidRPr="00DC7C04">
        <w:rPr>
          <w:color w:val="auto"/>
        </w:rPr>
        <w:t xml:space="preserve">It has long been known that </w:t>
      </w:r>
      <w:r w:rsidRPr="00DC7C04">
        <w:rPr>
          <w:color w:val="auto"/>
        </w:rPr>
        <w:t>vestibular</w:t>
      </w:r>
      <w:r w:rsidR="00100809" w:rsidRPr="00DC7C04">
        <w:rPr>
          <w:color w:val="auto"/>
        </w:rPr>
        <w:t>-</w:t>
      </w:r>
      <w:r w:rsidRPr="00DC7C04">
        <w:rPr>
          <w:color w:val="auto"/>
        </w:rPr>
        <w:t xml:space="preserve">rehabilitation exercises improve the compensation in patients with chronic imbalance problems by </w:t>
      </w:r>
      <w:r w:rsidR="00B26DFB" w:rsidRPr="00DC7C04">
        <w:rPr>
          <w:color w:val="auto"/>
        </w:rPr>
        <w:t>enhancing</w:t>
      </w:r>
      <w:r w:rsidRPr="00DC7C04">
        <w:rPr>
          <w:color w:val="auto"/>
        </w:rPr>
        <w:t xml:space="preserve"> the </w:t>
      </w:r>
      <w:r w:rsidR="008E7B18" w:rsidRPr="00DC7C04">
        <w:rPr>
          <w:color w:val="auto"/>
        </w:rPr>
        <w:t xml:space="preserve">(non-vestibular) </w:t>
      </w:r>
      <w:r w:rsidR="005C70DB" w:rsidRPr="00DC7C04">
        <w:rPr>
          <w:color w:val="auto"/>
        </w:rPr>
        <w:t xml:space="preserve">multisensory nature of </w:t>
      </w:r>
      <w:r w:rsidRPr="00DC7C04">
        <w:rPr>
          <w:color w:val="auto"/>
        </w:rPr>
        <w:t>balance control</w:t>
      </w:r>
      <w:r w:rsidR="005C70DB" w:rsidRPr="00DC7C04">
        <w:rPr>
          <w:color w:val="auto"/>
        </w:rPr>
        <w:fldChar w:fldCharType="begin">
          <w:fldData xml:space="preserve">PEVuZE5vdGU+PENpdGU+PEF1dGhvcj5XaGl0bmV5PC9BdXRob3I+PFllYXI+MjAwMDwvWWVhcj48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</w:fldData>
        </w:fldChar>
      </w:r>
      <w:r w:rsidR="00B26DFB" w:rsidRPr="00DC7C04">
        <w:rPr>
          <w:color w:val="auto"/>
        </w:rPr>
        <w:instrText xml:space="preserve"> ADDIN EN.CITE </w:instrText>
      </w:r>
      <w:r w:rsidR="00B26DFB" w:rsidRPr="00DC7C04">
        <w:rPr>
          <w:color w:val="auto"/>
        </w:rPr>
        <w:fldChar w:fldCharType="begin">
          <w:fldData xml:space="preserve">PEVuZE5vdGU+PENpdGU+PEF1dGhvcj5XaGl0bmV5PC9BdXRob3I+PFllYXI+MjAwMDwvWWVhcj48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</w:fldData>
        </w:fldChar>
      </w:r>
      <w:r w:rsidR="00B26DFB" w:rsidRPr="00DC7C04">
        <w:rPr>
          <w:color w:val="auto"/>
        </w:rPr>
        <w:instrText xml:space="preserve"> ADDIN EN.CITE.DATA </w:instrText>
      </w:r>
      <w:r w:rsidR="00B26DFB" w:rsidRPr="00DC7C04">
        <w:rPr>
          <w:color w:val="auto"/>
        </w:rPr>
      </w:r>
      <w:r w:rsidR="00B26DFB" w:rsidRPr="00DC7C04">
        <w:rPr>
          <w:color w:val="auto"/>
        </w:rPr>
        <w:fldChar w:fldCharType="end"/>
      </w:r>
      <w:r w:rsidR="005C70DB" w:rsidRPr="00DC7C04">
        <w:rPr>
          <w:color w:val="auto"/>
        </w:rPr>
      </w:r>
      <w:r w:rsidR="005C70DB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16-21</w:t>
      </w:r>
      <w:r w:rsidR="005C70DB" w:rsidRPr="00DC7C04">
        <w:rPr>
          <w:color w:val="auto"/>
        </w:rPr>
        <w:fldChar w:fldCharType="end"/>
      </w:r>
      <w:r w:rsidR="005C70DB" w:rsidRPr="00DC7C04">
        <w:rPr>
          <w:color w:val="auto"/>
        </w:rPr>
        <w:t>.</w:t>
      </w:r>
      <w:r w:rsidRPr="00DC7C04">
        <w:rPr>
          <w:color w:val="auto"/>
        </w:rPr>
        <w:t xml:space="preserve"> The goal of these </w:t>
      </w:r>
      <w:r w:rsidR="008E7B18" w:rsidRPr="00DC7C04">
        <w:rPr>
          <w:color w:val="auto"/>
        </w:rPr>
        <w:t xml:space="preserve">vestibular-rehabilitation </w:t>
      </w:r>
      <w:r w:rsidRPr="00DC7C04">
        <w:rPr>
          <w:color w:val="auto"/>
        </w:rPr>
        <w:t xml:space="preserve">exercises is to use </w:t>
      </w:r>
      <w:r w:rsidR="005C70DB" w:rsidRPr="00DC7C04">
        <w:rPr>
          <w:color w:val="auto"/>
        </w:rPr>
        <w:t xml:space="preserve">physiological or behavioral </w:t>
      </w:r>
      <w:r w:rsidRPr="00DC7C04">
        <w:rPr>
          <w:color w:val="auto"/>
        </w:rPr>
        <w:t>approaches to improve</w:t>
      </w:r>
      <w:r w:rsidR="007744E3">
        <w:rPr>
          <w:color w:val="auto"/>
        </w:rPr>
        <w:t xml:space="preserve"> </w:t>
      </w:r>
      <w:r w:rsidR="005C70DB" w:rsidRPr="00DC7C04">
        <w:rPr>
          <w:color w:val="auto"/>
        </w:rPr>
        <w:t>symptoms</w:t>
      </w:r>
      <w:r w:rsidR="0005652F" w:rsidRPr="00DC7C04">
        <w:rPr>
          <w:color w:val="auto"/>
        </w:rPr>
        <w:t xml:space="preserve"> as well as</w:t>
      </w:r>
      <w:r w:rsidRPr="00DC7C04">
        <w:rPr>
          <w:color w:val="auto"/>
        </w:rPr>
        <w:t xml:space="preserve"> </w:t>
      </w:r>
      <w:r w:rsidR="007744E3">
        <w:rPr>
          <w:color w:val="auto"/>
        </w:rPr>
        <w:t>a patient’s</w:t>
      </w:r>
      <w:r w:rsidRPr="00DC7C04">
        <w:rPr>
          <w:color w:val="auto"/>
        </w:rPr>
        <w:t xml:space="preserve"> quality of life and </w:t>
      </w:r>
      <w:r w:rsidR="005C70DB" w:rsidRPr="00DC7C04">
        <w:rPr>
          <w:color w:val="auto"/>
        </w:rPr>
        <w:t>independence</w:t>
      </w:r>
      <w:r w:rsidR="005C70DB" w:rsidRPr="00DC7C04">
        <w:rPr>
          <w:color w:val="auto"/>
        </w:rPr>
        <w:fldChar w:fldCharType="begin">
          <w:fldData xml:space="preserve">PEVuZE5vdGU+PENpdGU+PEF1dGhvcj5FbnRpY290dDwvQXV0aG9yPjxZZWFyPjIwMDg8L1llYXI+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</w:fldData>
        </w:fldChar>
      </w:r>
      <w:r w:rsidR="00B26DFB" w:rsidRPr="00DC7C04">
        <w:rPr>
          <w:color w:val="auto"/>
        </w:rPr>
        <w:instrText xml:space="preserve"> ADDIN EN.CITE </w:instrText>
      </w:r>
      <w:r w:rsidR="00B26DFB" w:rsidRPr="00DC7C04">
        <w:rPr>
          <w:color w:val="auto"/>
        </w:rPr>
        <w:fldChar w:fldCharType="begin">
          <w:fldData xml:space="preserve">PEVuZE5vdGU+PENpdGU+PEF1dGhvcj5FbnRpY290dDwvQXV0aG9yPjxZZWFyPjIwMDg8L1llYXI+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</w:fldData>
        </w:fldChar>
      </w:r>
      <w:r w:rsidR="00B26DFB" w:rsidRPr="00DC7C04">
        <w:rPr>
          <w:color w:val="auto"/>
        </w:rPr>
        <w:instrText xml:space="preserve"> ADDIN EN.CITE.DATA </w:instrText>
      </w:r>
      <w:r w:rsidR="00B26DFB" w:rsidRPr="00DC7C04">
        <w:rPr>
          <w:color w:val="auto"/>
        </w:rPr>
      </w:r>
      <w:r w:rsidR="00B26DFB" w:rsidRPr="00DC7C04">
        <w:rPr>
          <w:color w:val="auto"/>
        </w:rPr>
        <w:fldChar w:fldCharType="end"/>
      </w:r>
      <w:r w:rsidR="005C70DB" w:rsidRPr="00DC7C04">
        <w:rPr>
          <w:color w:val="auto"/>
        </w:rPr>
      </w:r>
      <w:r w:rsidR="005C70DB" w:rsidRPr="00DC7C04">
        <w:rPr>
          <w:color w:val="auto"/>
        </w:rPr>
        <w:fldChar w:fldCharType="separate"/>
      </w:r>
      <w:r w:rsidR="00B26DFB" w:rsidRPr="00DC7C04">
        <w:rPr>
          <w:noProof/>
          <w:color w:val="auto"/>
          <w:vertAlign w:val="superscript"/>
        </w:rPr>
        <w:t>22,23</w:t>
      </w:r>
      <w:r w:rsidR="005C70DB" w:rsidRPr="00DC7C04">
        <w:rPr>
          <w:color w:val="auto"/>
        </w:rPr>
        <w:fldChar w:fldCharType="end"/>
      </w:r>
      <w:r w:rsidR="005C70DB" w:rsidRPr="00DC7C04">
        <w:rPr>
          <w:color w:val="auto"/>
        </w:rPr>
        <w:t xml:space="preserve">. </w:t>
      </w:r>
    </w:p>
    <w:p w14:paraId="67508BBA" w14:textId="77777777" w:rsidR="005C70DB" w:rsidRPr="00DC7C04" w:rsidRDefault="005C70DB" w:rsidP="00F24D65">
      <w:pPr>
        <w:jc w:val="left"/>
        <w:rPr>
          <w:color w:val="auto"/>
        </w:rPr>
      </w:pPr>
    </w:p>
    <w:p w14:paraId="6EE751B3" w14:textId="6F523C46" w:rsidR="00D52744" w:rsidRPr="00DC7C04" w:rsidRDefault="007744E3" w:rsidP="00F24D65">
      <w:pPr>
        <w:jc w:val="left"/>
        <w:rPr>
          <w:color w:val="auto"/>
        </w:rPr>
      </w:pPr>
      <w:r>
        <w:rPr>
          <w:color w:val="auto"/>
        </w:rPr>
        <w:t>D</w:t>
      </w:r>
      <w:r w:rsidR="005C70DB" w:rsidRPr="00DC7C04">
        <w:rPr>
          <w:color w:val="auto"/>
        </w:rPr>
        <w:t>escribe</w:t>
      </w:r>
      <w:r>
        <w:rPr>
          <w:color w:val="auto"/>
        </w:rPr>
        <w:t>d</w:t>
      </w:r>
      <w:r w:rsidR="005C70DB" w:rsidRPr="00DC7C04">
        <w:rPr>
          <w:color w:val="auto"/>
        </w:rPr>
        <w:t xml:space="preserve"> </w:t>
      </w:r>
      <w:r w:rsidR="00BE2689" w:rsidRPr="00DC7C04">
        <w:rPr>
          <w:color w:val="auto"/>
        </w:rPr>
        <w:t>herein</w:t>
      </w:r>
      <w:r>
        <w:rPr>
          <w:color w:val="auto"/>
        </w:rPr>
        <w:t xml:space="preserve"> is </w:t>
      </w:r>
      <w:r w:rsidR="005C70DB" w:rsidRPr="00DC7C04">
        <w:rPr>
          <w:color w:val="auto"/>
        </w:rPr>
        <w:t>a</w:t>
      </w:r>
      <w:r w:rsidR="007028DE" w:rsidRPr="00DC7C04">
        <w:rPr>
          <w:color w:val="auto"/>
        </w:rPr>
        <w:t xml:space="preserve"> </w:t>
      </w:r>
      <w:r w:rsidR="0021288F" w:rsidRPr="00DC7C04">
        <w:rPr>
          <w:color w:val="auto"/>
        </w:rPr>
        <w:t xml:space="preserve">rehabilitation </w:t>
      </w:r>
      <w:r w:rsidR="007028DE" w:rsidRPr="00DC7C04">
        <w:rPr>
          <w:color w:val="auto"/>
        </w:rPr>
        <w:t xml:space="preserve">method </w:t>
      </w:r>
      <w:r w:rsidR="005C70DB" w:rsidRPr="00DC7C04">
        <w:rPr>
          <w:color w:val="auto"/>
        </w:rPr>
        <w:t xml:space="preserve">that </w:t>
      </w:r>
      <w:r w:rsidR="00D96BDD" w:rsidRPr="00DC7C04">
        <w:rPr>
          <w:color w:val="auto"/>
        </w:rPr>
        <w:t xml:space="preserve">uses unidirectional rotations toward the </w:t>
      </w:r>
      <w:r w:rsidR="00D46263">
        <w:rPr>
          <w:color w:val="auto"/>
        </w:rPr>
        <w:t>“</w:t>
      </w:r>
      <w:r w:rsidR="00BE2689" w:rsidRPr="00DC7C04">
        <w:rPr>
          <w:color w:val="auto"/>
        </w:rPr>
        <w:t>weaker</w:t>
      </w:r>
      <w:r w:rsidR="00D46263">
        <w:rPr>
          <w:color w:val="auto"/>
        </w:rPr>
        <w:t>”</w:t>
      </w:r>
      <w:r w:rsidR="00BE2689" w:rsidRPr="00DC7C04">
        <w:rPr>
          <w:color w:val="auto"/>
        </w:rPr>
        <w:t xml:space="preserve"> </w:t>
      </w:r>
      <w:r w:rsidR="00D96BDD" w:rsidRPr="00DC7C04">
        <w:rPr>
          <w:color w:val="auto"/>
        </w:rPr>
        <w:t>s</w:t>
      </w:r>
      <w:r w:rsidR="00100809" w:rsidRPr="00DC7C04">
        <w:rPr>
          <w:color w:val="auto"/>
        </w:rPr>
        <w:t>ide</w:t>
      </w:r>
      <w:r w:rsidR="0084585E" w:rsidRPr="00DC7C04">
        <w:rPr>
          <w:color w:val="auto"/>
        </w:rPr>
        <w:t xml:space="preserve"> (</w:t>
      </w:r>
      <w:r w:rsidR="0084585E" w:rsidRPr="00F24D65">
        <w:rPr>
          <w:b/>
          <w:color w:val="auto"/>
        </w:rPr>
        <w:t>Fig</w:t>
      </w:r>
      <w:r w:rsidRPr="00F24D65">
        <w:rPr>
          <w:b/>
          <w:color w:val="auto"/>
        </w:rPr>
        <w:t>ure</w:t>
      </w:r>
      <w:r w:rsidR="0084585E" w:rsidRPr="00F24D65">
        <w:rPr>
          <w:b/>
          <w:color w:val="auto"/>
        </w:rPr>
        <w:t xml:space="preserve"> 1</w:t>
      </w:r>
      <w:r w:rsidR="00100809" w:rsidRPr="00F24D65">
        <w:rPr>
          <w:b/>
          <w:color w:val="auto"/>
        </w:rPr>
        <w:t>A</w:t>
      </w:r>
      <w:r w:rsidR="0084585E" w:rsidRPr="00DC7C04">
        <w:rPr>
          <w:color w:val="auto"/>
        </w:rPr>
        <w:t>)</w:t>
      </w:r>
      <w:r w:rsidR="00D96BDD" w:rsidRPr="00DC7C04">
        <w:rPr>
          <w:color w:val="auto"/>
        </w:rPr>
        <w:t xml:space="preserve">. </w:t>
      </w:r>
      <w:r w:rsidR="00CC0626" w:rsidRPr="00DC7C04">
        <w:rPr>
          <w:color w:val="auto"/>
        </w:rPr>
        <w:t>The basic idea for th</w:t>
      </w:r>
      <w:r w:rsidR="00465996" w:rsidRPr="00DC7C04">
        <w:rPr>
          <w:color w:val="auto"/>
        </w:rPr>
        <w:t>is</w:t>
      </w:r>
      <w:r w:rsidR="00CC0626" w:rsidRPr="00DC7C04">
        <w:rPr>
          <w:color w:val="auto"/>
        </w:rPr>
        <w:t xml:space="preserve"> method comes from Hebbian plasticity</w:t>
      </w:r>
      <w:r w:rsidR="00D46263">
        <w:rPr>
          <w:color w:val="auto"/>
        </w:rPr>
        <w:t>,</w:t>
      </w:r>
      <w:r w:rsidR="00CC0626" w:rsidRPr="00DC7C04">
        <w:rPr>
          <w:color w:val="auto"/>
        </w:rPr>
        <w:t xml:space="preserve"> </w:t>
      </w:r>
      <w:r w:rsidR="00D46263">
        <w:rPr>
          <w:color w:val="auto"/>
        </w:rPr>
        <w:t>in</w:t>
      </w:r>
      <w:r w:rsidR="00CC0626" w:rsidRPr="00DC7C04">
        <w:rPr>
          <w:color w:val="auto"/>
        </w:rPr>
        <w:t xml:space="preserve"> which neural connections become stronger when they are stimulated.</w:t>
      </w:r>
      <w:r w:rsidR="00D96BDD" w:rsidRPr="00DC7C04">
        <w:rPr>
          <w:color w:val="auto"/>
        </w:rPr>
        <w:t xml:space="preserve"> This method specifically modifies vestibular input rather than </w:t>
      </w:r>
      <w:r w:rsidR="009E6E8D" w:rsidRPr="00DC7C04">
        <w:rPr>
          <w:color w:val="auto"/>
        </w:rPr>
        <w:t>enhancing</w:t>
      </w:r>
      <w:r w:rsidR="00D96BDD" w:rsidRPr="00DC7C04">
        <w:rPr>
          <w:color w:val="auto"/>
        </w:rPr>
        <w:t xml:space="preserve"> multisensory integration, which </w:t>
      </w:r>
      <w:r w:rsidR="00573BAD" w:rsidRPr="00DC7C04">
        <w:rPr>
          <w:color w:val="auto"/>
        </w:rPr>
        <w:t>is the basis for</w:t>
      </w:r>
      <w:r w:rsidR="00D96BDD" w:rsidRPr="00DC7C04">
        <w:rPr>
          <w:color w:val="auto"/>
        </w:rPr>
        <w:t xml:space="preserve"> other </w:t>
      </w:r>
      <w:r w:rsidR="009E6E8D" w:rsidRPr="00DC7C04">
        <w:rPr>
          <w:color w:val="auto"/>
        </w:rPr>
        <w:t>vestibular-</w:t>
      </w:r>
      <w:r w:rsidR="00D96BDD" w:rsidRPr="00DC7C04">
        <w:rPr>
          <w:color w:val="auto"/>
        </w:rPr>
        <w:t xml:space="preserve">rehabilitation exercises. </w:t>
      </w:r>
      <w:r w:rsidR="00D528AD" w:rsidRPr="00DC7C04">
        <w:rPr>
          <w:color w:val="auto"/>
        </w:rPr>
        <w:t>Previous research has shown</w:t>
      </w:r>
      <w:r w:rsidR="001F54FE" w:rsidRPr="00DC7C04">
        <w:rPr>
          <w:color w:val="auto"/>
        </w:rPr>
        <w:t xml:space="preserve"> that</w:t>
      </w:r>
      <w:r w:rsidR="00D96BDD" w:rsidRPr="00DC7C04">
        <w:rPr>
          <w:color w:val="auto"/>
        </w:rPr>
        <w:t xml:space="preserve"> </w:t>
      </w:r>
      <w:r w:rsidR="00100809" w:rsidRPr="00DC7C04">
        <w:rPr>
          <w:color w:val="auto"/>
        </w:rPr>
        <w:t>uni</w:t>
      </w:r>
      <w:r w:rsidR="00D528AD" w:rsidRPr="00DC7C04">
        <w:rPr>
          <w:color w:val="auto"/>
        </w:rPr>
        <w:t>directional</w:t>
      </w:r>
      <w:r w:rsidR="00100809" w:rsidRPr="00DC7C04">
        <w:rPr>
          <w:color w:val="auto"/>
        </w:rPr>
        <w:t xml:space="preserve"> rotation</w:t>
      </w:r>
      <w:r w:rsidR="00D528AD" w:rsidRPr="00DC7C04">
        <w:rPr>
          <w:color w:val="auto"/>
        </w:rPr>
        <w:t>s</w:t>
      </w:r>
      <w:r w:rsidR="001F54FE" w:rsidRPr="00DC7C04">
        <w:rPr>
          <w:color w:val="auto"/>
        </w:rPr>
        <w:t xml:space="preserve"> decrease</w:t>
      </w:r>
      <w:r w:rsidR="00D46263">
        <w:rPr>
          <w:color w:val="auto"/>
        </w:rPr>
        <w:t>s</w:t>
      </w:r>
      <w:r w:rsidR="001F54FE" w:rsidRPr="00DC7C04">
        <w:rPr>
          <w:color w:val="auto"/>
        </w:rPr>
        <w:t xml:space="preserve"> VOR asymmetry </w:t>
      </w:r>
      <w:r w:rsidR="00463BE2" w:rsidRPr="00DC7C04">
        <w:rPr>
          <w:color w:val="auto"/>
        </w:rPr>
        <w:t>in 1</w:t>
      </w:r>
      <w:r>
        <w:rPr>
          <w:color w:val="auto"/>
        </w:rPr>
        <w:t>–</w:t>
      </w:r>
      <w:r w:rsidR="00463BE2" w:rsidRPr="00DC7C04">
        <w:rPr>
          <w:color w:val="auto"/>
        </w:rPr>
        <w:t xml:space="preserve">2 sessions </w:t>
      </w:r>
      <w:r w:rsidR="001F54FE" w:rsidRPr="00DC7C04">
        <w:rPr>
          <w:color w:val="auto"/>
        </w:rPr>
        <w:t>in patients</w:t>
      </w:r>
      <w:r w:rsidR="00B91878" w:rsidRPr="00DC7C04">
        <w:rPr>
          <w:color w:val="auto"/>
        </w:rPr>
        <w:t xml:space="preserve"> with unilateral vestibular dysfunction</w:t>
      </w:r>
      <w:r w:rsidR="00933580" w:rsidRPr="00DC7C04">
        <w:rPr>
          <w:color w:val="auto"/>
        </w:rPr>
        <w:fldChar w:fldCharType="begin"/>
      </w:r>
      <w:r w:rsidR="00933580" w:rsidRPr="00DC7C04">
        <w:rPr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933580" w:rsidRPr="00DC7C04">
        <w:rPr>
          <w:color w:val="auto"/>
        </w:rPr>
        <w:fldChar w:fldCharType="separate"/>
      </w:r>
      <w:r w:rsidR="00933580" w:rsidRPr="00DC7C04">
        <w:rPr>
          <w:noProof/>
          <w:color w:val="auto"/>
          <w:vertAlign w:val="superscript"/>
        </w:rPr>
        <w:t>3</w:t>
      </w:r>
      <w:r w:rsidR="00933580" w:rsidRPr="00DC7C04">
        <w:rPr>
          <w:color w:val="auto"/>
        </w:rPr>
        <w:fldChar w:fldCharType="end"/>
      </w:r>
      <w:r w:rsidR="00CA4E02" w:rsidRPr="00DC7C04">
        <w:rPr>
          <w:color w:val="auto"/>
        </w:rPr>
        <w:t xml:space="preserve">. </w:t>
      </w:r>
      <w:r w:rsidR="001F54FE" w:rsidRPr="00DC7C04">
        <w:rPr>
          <w:color w:val="auto"/>
        </w:rPr>
        <w:t>Th</w:t>
      </w:r>
      <w:r w:rsidR="00D46263">
        <w:rPr>
          <w:color w:val="auto"/>
        </w:rPr>
        <w:t>is</w:t>
      </w:r>
      <w:r w:rsidR="001F54FE" w:rsidRPr="00DC7C04">
        <w:rPr>
          <w:color w:val="auto"/>
        </w:rPr>
        <w:t xml:space="preserve"> effect was mainly due to an increase in the activity of the side</w:t>
      </w:r>
      <w:r w:rsidR="00D96BDD" w:rsidRPr="00DC7C04">
        <w:rPr>
          <w:color w:val="auto"/>
        </w:rPr>
        <w:t xml:space="preserve"> with</w:t>
      </w:r>
      <w:r w:rsidR="00465996" w:rsidRPr="00DC7C04">
        <w:rPr>
          <w:color w:val="auto"/>
        </w:rPr>
        <w:t xml:space="preserve"> </w:t>
      </w:r>
      <w:r w:rsidR="00D46263">
        <w:rPr>
          <w:color w:val="auto"/>
        </w:rPr>
        <w:t>a</w:t>
      </w:r>
      <w:r w:rsidR="00D96BDD" w:rsidRPr="00DC7C04">
        <w:rPr>
          <w:color w:val="auto"/>
        </w:rPr>
        <w:t xml:space="preserve"> lower response (LR)</w:t>
      </w:r>
      <w:r w:rsidR="00D46263">
        <w:rPr>
          <w:color w:val="auto"/>
        </w:rPr>
        <w:t>,</w:t>
      </w:r>
      <w:r w:rsidR="00D96BDD" w:rsidRPr="00DC7C04">
        <w:rPr>
          <w:color w:val="auto"/>
        </w:rPr>
        <w:t xml:space="preserve"> as well as</w:t>
      </w:r>
      <w:r w:rsidR="001F54FE" w:rsidRPr="00DC7C04">
        <w:rPr>
          <w:color w:val="auto"/>
        </w:rPr>
        <w:t xml:space="preserve"> a slight decrease in the activity of the side with</w:t>
      </w:r>
      <w:r w:rsidR="00465996" w:rsidRPr="00DC7C04">
        <w:rPr>
          <w:color w:val="auto"/>
        </w:rPr>
        <w:t xml:space="preserve"> </w:t>
      </w:r>
      <w:r w:rsidR="00D46263">
        <w:rPr>
          <w:color w:val="auto"/>
        </w:rPr>
        <w:t>a</w:t>
      </w:r>
      <w:r w:rsidR="001F54FE" w:rsidRPr="00DC7C04">
        <w:rPr>
          <w:color w:val="auto"/>
        </w:rPr>
        <w:t xml:space="preserve"> higher response (HR). This change is most likely mediated by </w:t>
      </w:r>
      <w:r w:rsidR="00D96BDD" w:rsidRPr="00DC7C04">
        <w:rPr>
          <w:color w:val="auto"/>
        </w:rPr>
        <w:t>modifications</w:t>
      </w:r>
      <w:r w:rsidR="001F54FE" w:rsidRPr="00DC7C04">
        <w:rPr>
          <w:color w:val="auto"/>
        </w:rPr>
        <w:t xml:space="preserve"> in</w:t>
      </w:r>
      <w:r w:rsidR="00D96BDD" w:rsidRPr="00DC7C04">
        <w:rPr>
          <w:color w:val="auto"/>
        </w:rPr>
        <w:t xml:space="preserve"> the</w:t>
      </w:r>
      <w:r w:rsidR="001F54FE" w:rsidRPr="00DC7C04">
        <w:rPr>
          <w:color w:val="auto"/>
        </w:rPr>
        <w:t xml:space="preserve"> central pathways </w:t>
      </w:r>
      <w:r w:rsidR="00D96BDD" w:rsidRPr="00DC7C04">
        <w:rPr>
          <w:color w:val="auto"/>
        </w:rPr>
        <w:t xml:space="preserve">(e.g., </w:t>
      </w:r>
      <w:r w:rsidR="002222E7" w:rsidRPr="00DC7C04">
        <w:rPr>
          <w:color w:val="auto"/>
        </w:rPr>
        <w:t xml:space="preserve">strengthening of afferent </w:t>
      </w:r>
      <w:r w:rsidR="00D46263">
        <w:rPr>
          <w:color w:val="auto"/>
        </w:rPr>
        <w:t>pathways, such as</w:t>
      </w:r>
      <w:r w:rsidR="002222E7" w:rsidRPr="00DC7C04">
        <w:rPr>
          <w:color w:val="auto"/>
        </w:rPr>
        <w:t xml:space="preserve"> VN connection</w:t>
      </w:r>
      <w:r w:rsidR="00D96BDD" w:rsidRPr="00DC7C04">
        <w:rPr>
          <w:color w:val="auto"/>
        </w:rPr>
        <w:t xml:space="preserve">s or </w:t>
      </w:r>
      <w:r w:rsidR="001F54FE" w:rsidRPr="00DC7C04">
        <w:rPr>
          <w:color w:val="auto"/>
        </w:rPr>
        <w:t>changes in commissural inputs</w:t>
      </w:r>
      <w:r w:rsidR="00D96BDD" w:rsidRPr="00DC7C04">
        <w:rPr>
          <w:color w:val="auto"/>
        </w:rPr>
        <w:t>)</w:t>
      </w:r>
      <w:r w:rsidR="002222E7" w:rsidRPr="00DC7C04">
        <w:rPr>
          <w:color w:val="auto"/>
        </w:rPr>
        <w:t xml:space="preserve">. </w:t>
      </w:r>
      <w:r w:rsidR="00D52744" w:rsidRPr="00DC7C04">
        <w:rPr>
          <w:color w:val="auto"/>
        </w:rPr>
        <w:t xml:space="preserve">In effect, this </w:t>
      </w:r>
      <w:r w:rsidR="00D46263">
        <w:rPr>
          <w:color w:val="auto"/>
        </w:rPr>
        <w:t>technique</w:t>
      </w:r>
      <w:r w:rsidR="00D52744" w:rsidRPr="00DC7C04">
        <w:rPr>
          <w:color w:val="auto"/>
        </w:rPr>
        <w:t xml:space="preserve"> </w:t>
      </w:r>
      <w:r w:rsidR="00D46263">
        <w:rPr>
          <w:color w:val="auto"/>
        </w:rPr>
        <w:t>may</w:t>
      </w:r>
      <w:r w:rsidR="00D52744" w:rsidRPr="00DC7C04">
        <w:rPr>
          <w:color w:val="auto"/>
        </w:rPr>
        <w:t xml:space="preserve"> be used as a supervised method for vestibular rehabilitation </w:t>
      </w:r>
      <w:r w:rsidR="009E6E8D" w:rsidRPr="00DC7C04">
        <w:rPr>
          <w:color w:val="auto"/>
        </w:rPr>
        <w:t xml:space="preserve">in those </w:t>
      </w:r>
      <w:r w:rsidR="00D52744" w:rsidRPr="00DC7C04">
        <w:rPr>
          <w:color w:val="auto"/>
        </w:rPr>
        <w:t xml:space="preserve">with longstanding vestibular asymmetry. </w:t>
      </w:r>
    </w:p>
    <w:p w14:paraId="0F18449F" w14:textId="36437CA9" w:rsidR="0011719C" w:rsidRPr="00DC7C04" w:rsidRDefault="0011719C" w:rsidP="00F24D65">
      <w:pPr>
        <w:widowControl/>
        <w:autoSpaceDE/>
        <w:autoSpaceDN/>
        <w:adjustRightInd/>
        <w:jc w:val="left"/>
        <w:rPr>
          <w:b/>
          <w:color w:val="auto"/>
        </w:rPr>
      </w:pPr>
    </w:p>
    <w:p w14:paraId="3D4CD2F3" w14:textId="573B27F2" w:rsidR="006305D7" w:rsidRDefault="006305D7" w:rsidP="000F76E5">
      <w:pPr>
        <w:jc w:val="left"/>
        <w:rPr>
          <w:b/>
          <w:color w:val="auto"/>
        </w:rPr>
      </w:pPr>
      <w:r w:rsidRPr="00DC7C04">
        <w:rPr>
          <w:b/>
          <w:color w:val="auto"/>
        </w:rPr>
        <w:t>PROTOCOL</w:t>
      </w:r>
      <w:r w:rsidR="009033BB" w:rsidRPr="00DC7C04">
        <w:rPr>
          <w:b/>
          <w:color w:val="auto"/>
        </w:rPr>
        <w:t>:</w:t>
      </w:r>
    </w:p>
    <w:p w14:paraId="1378526C" w14:textId="77777777" w:rsidR="007744E3" w:rsidRPr="00DC7C04" w:rsidRDefault="007744E3" w:rsidP="00F24D65">
      <w:pPr>
        <w:jc w:val="left"/>
        <w:rPr>
          <w:color w:val="auto"/>
        </w:rPr>
      </w:pPr>
    </w:p>
    <w:p w14:paraId="496AB0B4" w14:textId="4CF10D73" w:rsidR="001C1E49" w:rsidRPr="00DC7C04" w:rsidRDefault="00F552B0" w:rsidP="00F24D65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DC7C04">
        <w:rPr>
          <w:color w:val="auto"/>
        </w:rPr>
        <w:t>The data presented</w:t>
      </w:r>
      <w:r w:rsidR="00AF0279" w:rsidRPr="00DC7C04">
        <w:rPr>
          <w:color w:val="auto"/>
        </w:rPr>
        <w:t xml:space="preserve"> here and previously published</w:t>
      </w:r>
      <w:r w:rsidR="00AF0279" w:rsidRPr="00DC7C04">
        <w:rPr>
          <w:color w:val="auto"/>
        </w:rPr>
        <w:fldChar w:fldCharType="begin"/>
      </w:r>
      <w:r w:rsidR="00AF0279" w:rsidRPr="00DC7C04">
        <w:rPr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AF0279" w:rsidRPr="00DC7C04">
        <w:rPr>
          <w:color w:val="auto"/>
        </w:rPr>
        <w:fldChar w:fldCharType="separate"/>
      </w:r>
      <w:r w:rsidR="00AF0279" w:rsidRPr="00DC7C04">
        <w:rPr>
          <w:noProof/>
          <w:color w:val="auto"/>
          <w:vertAlign w:val="superscript"/>
        </w:rPr>
        <w:t>3</w:t>
      </w:r>
      <w:r w:rsidR="00AF0279" w:rsidRPr="00DC7C04">
        <w:rPr>
          <w:color w:val="auto"/>
        </w:rPr>
        <w:fldChar w:fldCharType="end"/>
      </w:r>
      <w:r w:rsidRPr="00DC7C04">
        <w:rPr>
          <w:color w:val="auto"/>
        </w:rPr>
        <w:t xml:space="preserve"> </w:t>
      </w:r>
      <w:r w:rsidR="00131171" w:rsidRPr="00DC7C04">
        <w:rPr>
          <w:color w:val="auto"/>
        </w:rPr>
        <w:t xml:space="preserve">were obtained by studies </w:t>
      </w:r>
      <w:r w:rsidRPr="00DC7C04">
        <w:rPr>
          <w:color w:val="auto"/>
        </w:rPr>
        <w:t xml:space="preserve">carried out in accordance with the recommendations of the Ethics Committee of Shahid Beheshti University of Medical Sciences, Tehran, Iran and </w:t>
      </w:r>
      <w:r w:rsidR="00131171" w:rsidRPr="00DC7C04">
        <w:rPr>
          <w:color w:val="auto"/>
        </w:rPr>
        <w:t>a</w:t>
      </w:r>
      <w:r w:rsidRPr="00DC7C04">
        <w:rPr>
          <w:color w:val="auto"/>
        </w:rPr>
        <w:t xml:space="preserve"> protocol </w:t>
      </w:r>
      <w:r w:rsidR="00131171" w:rsidRPr="00DC7C04">
        <w:rPr>
          <w:color w:val="auto"/>
        </w:rPr>
        <w:t xml:space="preserve">that </w:t>
      </w:r>
      <w:r w:rsidRPr="00DC7C04">
        <w:rPr>
          <w:color w:val="auto"/>
        </w:rPr>
        <w:t>was approved by the Institutional Review Board of the University.</w:t>
      </w:r>
    </w:p>
    <w:p w14:paraId="266EEB92" w14:textId="77777777" w:rsidR="009033BB" w:rsidRPr="00DC7C04" w:rsidRDefault="009033BB" w:rsidP="00F24D65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5858ECD1" w14:textId="1154A3A2" w:rsidR="005F6184" w:rsidRPr="00DC7C04" w:rsidRDefault="002C2E52" w:rsidP="00F24D65">
      <w:pPr>
        <w:pStyle w:val="ListParagraph"/>
        <w:widowControl/>
        <w:numPr>
          <w:ilvl w:val="0"/>
          <w:numId w:val="26"/>
        </w:num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 xml:space="preserve">Participant </w:t>
      </w:r>
      <w:r w:rsidR="002F76F3">
        <w:rPr>
          <w:b/>
          <w:bCs/>
          <w:color w:val="auto"/>
        </w:rPr>
        <w:t>s</w:t>
      </w:r>
      <w:r w:rsidRPr="00DC7C04">
        <w:rPr>
          <w:b/>
          <w:bCs/>
          <w:color w:val="auto"/>
        </w:rPr>
        <w:t xml:space="preserve">creening and </w:t>
      </w:r>
      <w:r w:rsidR="002F76F3">
        <w:rPr>
          <w:b/>
          <w:bCs/>
          <w:color w:val="auto"/>
        </w:rPr>
        <w:t>p</w:t>
      </w:r>
      <w:r w:rsidRPr="00DC7C04">
        <w:rPr>
          <w:b/>
          <w:bCs/>
          <w:color w:val="auto"/>
        </w:rPr>
        <w:t xml:space="preserve">reparation </w:t>
      </w:r>
    </w:p>
    <w:p w14:paraId="669B508D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0A1999D3" w14:textId="0B3813A2" w:rsidR="00373A23" w:rsidRPr="00DC7C04" w:rsidRDefault="002C2E52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color w:val="auto"/>
        </w:rPr>
        <w:t xml:space="preserve">Recruit participants who </w:t>
      </w:r>
      <w:r w:rsidR="005F6184" w:rsidRPr="00DC7C04">
        <w:rPr>
          <w:color w:val="auto"/>
        </w:rPr>
        <w:t>have</w:t>
      </w:r>
      <w:r w:rsidR="002F76F3">
        <w:rPr>
          <w:color w:val="auto"/>
        </w:rPr>
        <w:t xml:space="preserve"> had</w:t>
      </w:r>
      <w:r w:rsidR="005F6184" w:rsidRPr="00DC7C04">
        <w:rPr>
          <w:color w:val="auto"/>
        </w:rPr>
        <w:t xml:space="preserve"> a </w:t>
      </w:r>
      <w:r w:rsidR="00617447" w:rsidRPr="00DC7C04">
        <w:rPr>
          <w:color w:val="auto"/>
        </w:rPr>
        <w:t>history of balance problem</w:t>
      </w:r>
      <w:r w:rsidR="00465996" w:rsidRPr="00DC7C04">
        <w:rPr>
          <w:color w:val="auto"/>
        </w:rPr>
        <w:t>s</w:t>
      </w:r>
      <w:r w:rsidR="00617447" w:rsidRPr="00DC7C04">
        <w:rPr>
          <w:color w:val="auto"/>
        </w:rPr>
        <w:t xml:space="preserve"> for more than </w:t>
      </w:r>
      <w:r w:rsidR="00F24D65">
        <w:rPr>
          <w:color w:val="auto"/>
        </w:rPr>
        <w:t>one</w:t>
      </w:r>
      <w:r w:rsidR="005F6184" w:rsidRPr="00DC7C04">
        <w:rPr>
          <w:color w:val="auto"/>
        </w:rPr>
        <w:t xml:space="preserve"> year</w:t>
      </w:r>
      <w:r w:rsidR="00617447" w:rsidRPr="00DC7C04">
        <w:rPr>
          <w:color w:val="auto"/>
        </w:rPr>
        <w:t xml:space="preserve">. </w:t>
      </w:r>
      <w:r w:rsidR="009D1E3C" w:rsidRPr="00DC7C04">
        <w:rPr>
          <w:color w:val="auto"/>
        </w:rPr>
        <w:t xml:space="preserve"> </w:t>
      </w:r>
    </w:p>
    <w:p w14:paraId="580E3ECC" w14:textId="77777777" w:rsidR="00373A23" w:rsidRPr="00DC7C04" w:rsidRDefault="00373A23" w:rsidP="00F24D65">
      <w:pPr>
        <w:pStyle w:val="ListParagraph"/>
        <w:widowControl/>
        <w:ind w:left="0"/>
        <w:jc w:val="left"/>
        <w:rPr>
          <w:color w:val="auto"/>
        </w:rPr>
      </w:pPr>
    </w:p>
    <w:p w14:paraId="1D0B9505" w14:textId="2CCD9B60" w:rsidR="009033BB" w:rsidRPr="00DC7C04" w:rsidRDefault="00617447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color w:val="auto"/>
        </w:rPr>
        <w:t>N</w:t>
      </w:r>
      <w:r w:rsidR="002F76F3">
        <w:rPr>
          <w:color w:val="auto"/>
        </w:rPr>
        <w:t>OTE</w:t>
      </w:r>
      <w:r w:rsidRPr="00DC7C04">
        <w:rPr>
          <w:color w:val="auto"/>
        </w:rPr>
        <w:t xml:space="preserve">:  Vestibular compensation happens most effectively over the first month after a lesion. The </w:t>
      </w:r>
      <w:proofErr w:type="gramStart"/>
      <w:r w:rsidR="00F24D65">
        <w:rPr>
          <w:color w:val="auto"/>
        </w:rPr>
        <w:t>one</w:t>
      </w:r>
      <w:r w:rsidRPr="00DC7C04">
        <w:rPr>
          <w:color w:val="auto"/>
        </w:rPr>
        <w:t xml:space="preserve"> year</w:t>
      </w:r>
      <w:proofErr w:type="gramEnd"/>
      <w:r w:rsidRPr="00DC7C04">
        <w:rPr>
          <w:color w:val="auto"/>
        </w:rPr>
        <w:t xml:space="preserve"> timepoint </w:t>
      </w:r>
      <w:r w:rsidR="00465996" w:rsidRPr="00DC7C04">
        <w:rPr>
          <w:color w:val="auto"/>
        </w:rPr>
        <w:t>was</w:t>
      </w:r>
      <w:r w:rsidRPr="00DC7C04">
        <w:rPr>
          <w:color w:val="auto"/>
        </w:rPr>
        <w:t xml:space="preserve"> chosen to </w:t>
      </w:r>
      <w:r w:rsidR="00CA4E02" w:rsidRPr="00DC7C04">
        <w:rPr>
          <w:color w:val="auto"/>
        </w:rPr>
        <w:t>provide</w:t>
      </w:r>
      <w:r w:rsidRPr="00DC7C04">
        <w:rPr>
          <w:color w:val="auto"/>
        </w:rPr>
        <w:t xml:space="preserve"> </w:t>
      </w:r>
      <w:r w:rsidR="00CA4E02" w:rsidRPr="00DC7C04">
        <w:rPr>
          <w:color w:val="auto"/>
        </w:rPr>
        <w:t xml:space="preserve">enough </w:t>
      </w:r>
      <w:r w:rsidR="00465996" w:rsidRPr="00DC7C04">
        <w:rPr>
          <w:color w:val="auto"/>
        </w:rPr>
        <w:t>time for</w:t>
      </w:r>
      <w:r w:rsidR="00CA4E02" w:rsidRPr="00DC7C04">
        <w:rPr>
          <w:color w:val="auto"/>
        </w:rPr>
        <w:t xml:space="preserve"> natural compensation</w:t>
      </w:r>
      <w:r w:rsidR="002C080E" w:rsidRPr="00DC7C04">
        <w:rPr>
          <w:color w:val="auto"/>
        </w:rPr>
        <w:t xml:space="preserve"> </w:t>
      </w:r>
      <w:r w:rsidRPr="00DC7C04">
        <w:rPr>
          <w:color w:val="auto"/>
        </w:rPr>
        <w:t xml:space="preserve">to reach its plateau and also ensure that the patient does not have a fluctuating vestibular disorder. </w:t>
      </w:r>
    </w:p>
    <w:p w14:paraId="538B9116" w14:textId="766508B2" w:rsidR="005F6184" w:rsidRPr="00DC7C04" w:rsidRDefault="00617447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color w:val="auto"/>
        </w:rPr>
        <w:t xml:space="preserve">  </w:t>
      </w:r>
    </w:p>
    <w:p w14:paraId="51C2EA11" w14:textId="07E37B61" w:rsidR="0073540B" w:rsidRPr="00DC7C04" w:rsidRDefault="0073540B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Use the following exclusion criteria for patients: </w:t>
      </w:r>
    </w:p>
    <w:p w14:paraId="3D00EFD6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ED5A007" w14:textId="4DDF59ED" w:rsidR="0073540B" w:rsidRPr="00DC7C04" w:rsidRDefault="0073540B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H</w:t>
      </w:r>
      <w:r w:rsidR="005F6184" w:rsidRPr="00DC7C04">
        <w:rPr>
          <w:bCs/>
          <w:color w:val="auto"/>
        </w:rPr>
        <w:t>istory of central nervous system problem</w:t>
      </w:r>
      <w:r w:rsidR="002C080E" w:rsidRPr="00DC7C04">
        <w:rPr>
          <w:bCs/>
          <w:color w:val="auto"/>
        </w:rPr>
        <w:t>s</w:t>
      </w:r>
      <w:r w:rsidR="005F6184" w:rsidRPr="00DC7C04">
        <w:rPr>
          <w:bCs/>
          <w:color w:val="auto"/>
        </w:rPr>
        <w:t xml:space="preserve"> (e.g</w:t>
      </w:r>
      <w:r w:rsidR="00617447" w:rsidRPr="00DC7C04">
        <w:rPr>
          <w:bCs/>
          <w:color w:val="auto"/>
        </w:rPr>
        <w:t>., head trauma,</w:t>
      </w:r>
      <w:r w:rsidR="005F6184" w:rsidRPr="00DC7C04">
        <w:rPr>
          <w:bCs/>
          <w:color w:val="auto"/>
        </w:rPr>
        <w:t xml:space="preserve"> stroke</w:t>
      </w:r>
      <w:r w:rsidR="00617447" w:rsidRPr="00DC7C04">
        <w:rPr>
          <w:bCs/>
          <w:color w:val="auto"/>
        </w:rPr>
        <w:t>, brain tumor,</w:t>
      </w:r>
      <w:r w:rsidR="002F76F3">
        <w:rPr>
          <w:bCs/>
          <w:color w:val="auto"/>
        </w:rPr>
        <w:t xml:space="preserve"> etc.</w:t>
      </w:r>
      <w:r w:rsidR="005F6184" w:rsidRPr="00DC7C04">
        <w:rPr>
          <w:bCs/>
          <w:color w:val="auto"/>
        </w:rPr>
        <w:t xml:space="preserve">) that </w:t>
      </w:r>
      <w:r w:rsidR="002F76F3">
        <w:rPr>
          <w:bCs/>
          <w:color w:val="auto"/>
        </w:rPr>
        <w:t>may</w:t>
      </w:r>
      <w:r w:rsidR="005F6184" w:rsidRPr="00DC7C04">
        <w:rPr>
          <w:bCs/>
          <w:color w:val="auto"/>
        </w:rPr>
        <w:t xml:space="preserve"> affect the central vestibular pathways, which are required for </w:t>
      </w:r>
      <w:r w:rsidR="002F6F02" w:rsidRPr="00DC7C04">
        <w:rPr>
          <w:bCs/>
          <w:color w:val="auto"/>
        </w:rPr>
        <w:t xml:space="preserve">proper </w:t>
      </w:r>
      <w:r w:rsidR="005F6184" w:rsidRPr="00DC7C04">
        <w:rPr>
          <w:bCs/>
          <w:color w:val="auto"/>
        </w:rPr>
        <w:t>compensation.</w:t>
      </w:r>
    </w:p>
    <w:p w14:paraId="2537ACB0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4142BDF9" w14:textId="217261AE" w:rsidR="005F6184" w:rsidRPr="00DC7C04" w:rsidRDefault="002F76F3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>
        <w:rPr>
          <w:bCs/>
          <w:color w:val="auto"/>
        </w:rPr>
        <w:t>Diagnosed with a f</w:t>
      </w:r>
      <w:r w:rsidR="00617447" w:rsidRPr="00DC7C04">
        <w:rPr>
          <w:bCs/>
          <w:color w:val="auto"/>
        </w:rPr>
        <w:t>luctuating</w:t>
      </w:r>
      <w:r w:rsidR="00456488" w:rsidRPr="00DC7C04">
        <w:rPr>
          <w:bCs/>
          <w:color w:val="auto"/>
        </w:rPr>
        <w:t xml:space="preserve"> vestibular disorder (e.g., </w:t>
      </w:r>
      <w:r w:rsidR="003907F9" w:rsidRPr="00DC7C04">
        <w:rPr>
          <w:bCs/>
          <w:color w:val="auto"/>
        </w:rPr>
        <w:t xml:space="preserve">benign paroxysmal positional vertigo </w:t>
      </w:r>
      <w:r>
        <w:rPr>
          <w:bCs/>
          <w:color w:val="auto"/>
        </w:rPr>
        <w:t>[</w:t>
      </w:r>
      <w:r w:rsidR="00456488" w:rsidRPr="00DC7C04">
        <w:rPr>
          <w:bCs/>
          <w:color w:val="auto"/>
        </w:rPr>
        <w:t>BPPV</w:t>
      </w:r>
      <w:r>
        <w:rPr>
          <w:bCs/>
          <w:color w:val="auto"/>
        </w:rPr>
        <w:t>]</w:t>
      </w:r>
      <w:r w:rsidR="00456488" w:rsidRPr="00DC7C04">
        <w:rPr>
          <w:bCs/>
          <w:color w:val="auto"/>
        </w:rPr>
        <w:t xml:space="preserve"> or Meniere’s disease).</w:t>
      </w:r>
    </w:p>
    <w:p w14:paraId="317A97E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0ACD818B" w14:textId="3DEFD7C5" w:rsidR="00373A23" w:rsidRPr="00DC7C04" w:rsidRDefault="00FC7EC3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>
        <w:rPr>
          <w:bCs/>
          <w:color w:val="auto"/>
        </w:rPr>
        <w:lastRenderedPageBreak/>
        <w:t>Patients u</w:t>
      </w:r>
      <w:r w:rsidR="0073540B" w:rsidRPr="00DC7C04">
        <w:rPr>
          <w:bCs/>
          <w:color w:val="auto"/>
        </w:rPr>
        <w:t>sing other form</w:t>
      </w:r>
      <w:r>
        <w:rPr>
          <w:bCs/>
          <w:color w:val="auto"/>
        </w:rPr>
        <w:t>s</w:t>
      </w:r>
      <w:r w:rsidR="0073540B" w:rsidRPr="00DC7C04">
        <w:rPr>
          <w:bCs/>
          <w:color w:val="auto"/>
        </w:rPr>
        <w:t xml:space="preserve"> of vestibular rehabilitation program or </w:t>
      </w:r>
      <w:r>
        <w:rPr>
          <w:bCs/>
          <w:color w:val="auto"/>
        </w:rPr>
        <w:t xml:space="preserve">types </w:t>
      </w:r>
      <w:r w:rsidR="0073540B" w:rsidRPr="00DC7C04">
        <w:rPr>
          <w:bCs/>
          <w:color w:val="auto"/>
        </w:rPr>
        <w:t xml:space="preserve">of physical activity (e.g., athletes) </w:t>
      </w:r>
      <w:r>
        <w:rPr>
          <w:bCs/>
          <w:color w:val="auto"/>
        </w:rPr>
        <w:t>that may</w:t>
      </w:r>
      <w:r w:rsidR="0073540B" w:rsidRPr="00DC7C04">
        <w:rPr>
          <w:bCs/>
          <w:color w:val="auto"/>
        </w:rPr>
        <w:t xml:space="preserve"> improve vestibular compensation independent of the</w:t>
      </w:r>
      <w:r w:rsidR="0045111B" w:rsidRPr="00DC7C04">
        <w:rPr>
          <w:bCs/>
          <w:color w:val="auto"/>
        </w:rPr>
        <w:t xml:space="preserve"> </w:t>
      </w:r>
      <w:r w:rsidR="0073540B" w:rsidRPr="00DC7C04">
        <w:rPr>
          <w:bCs/>
          <w:color w:val="auto"/>
        </w:rPr>
        <w:t xml:space="preserve">unidirectional rotation rehabilitation should be excluded.  </w:t>
      </w:r>
    </w:p>
    <w:p w14:paraId="74746D8A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51DD295D" w14:textId="35358319" w:rsidR="0073540B" w:rsidRPr="00DC7C04" w:rsidRDefault="0073540B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2F76F3">
        <w:rPr>
          <w:bCs/>
          <w:color w:val="auto"/>
        </w:rPr>
        <w:t>OTE</w:t>
      </w:r>
      <w:r w:rsidRPr="00DC7C04">
        <w:rPr>
          <w:bCs/>
          <w:color w:val="auto"/>
        </w:rPr>
        <w:t xml:space="preserve">: This criterion is suggested only for research purposes and to control for extraneous variables.  </w:t>
      </w:r>
    </w:p>
    <w:p w14:paraId="1755BB83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2B7D3B7" w14:textId="60F32A73" w:rsidR="00373A23" w:rsidRPr="00DC7C04" w:rsidRDefault="0098564E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Do not limit p</w:t>
      </w:r>
      <w:r w:rsidR="00456488" w:rsidRPr="00DC7C04">
        <w:rPr>
          <w:bCs/>
          <w:color w:val="auto"/>
        </w:rPr>
        <w:t xml:space="preserve">articipants </w:t>
      </w:r>
      <w:r w:rsidR="00FC7EC3">
        <w:rPr>
          <w:bCs/>
          <w:color w:val="auto"/>
        </w:rPr>
        <w:t>based on</w:t>
      </w:r>
      <w:r w:rsidR="000B41A6" w:rsidRPr="00DC7C04">
        <w:rPr>
          <w:bCs/>
          <w:color w:val="auto"/>
        </w:rPr>
        <w:t xml:space="preserve"> age or gender. </w:t>
      </w:r>
    </w:p>
    <w:p w14:paraId="03AFD5B7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250F7295" w14:textId="6A263726" w:rsidR="00456488" w:rsidRPr="00DC7C04" w:rsidRDefault="000B41A6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2F76F3">
        <w:rPr>
          <w:bCs/>
          <w:color w:val="auto"/>
        </w:rPr>
        <w:t>OTE</w:t>
      </w:r>
      <w:r w:rsidRPr="00DC7C04">
        <w:rPr>
          <w:bCs/>
          <w:color w:val="auto"/>
        </w:rPr>
        <w:t xml:space="preserve">: </w:t>
      </w:r>
      <w:proofErr w:type="gramStart"/>
      <w:r w:rsidR="00FC7EC3">
        <w:rPr>
          <w:bCs/>
          <w:color w:val="auto"/>
        </w:rPr>
        <w:t>Similar to</w:t>
      </w:r>
      <w:proofErr w:type="gramEnd"/>
      <w:r w:rsidRPr="00DC7C04">
        <w:rPr>
          <w:bCs/>
          <w:color w:val="auto"/>
        </w:rPr>
        <w:t xml:space="preserve"> other compensation, this rehabilitation method is expected to have less </w:t>
      </w:r>
      <w:r w:rsidR="00FC7EC3">
        <w:rPr>
          <w:bCs/>
          <w:color w:val="auto"/>
        </w:rPr>
        <w:t xml:space="preserve">pronounced </w:t>
      </w:r>
      <w:r w:rsidRPr="00DC7C04">
        <w:rPr>
          <w:bCs/>
          <w:color w:val="auto"/>
        </w:rPr>
        <w:t>effect</w:t>
      </w:r>
      <w:r w:rsidR="00FC7EC3">
        <w:rPr>
          <w:bCs/>
          <w:color w:val="auto"/>
        </w:rPr>
        <w:t>s</w:t>
      </w:r>
      <w:r w:rsidRPr="00DC7C04">
        <w:rPr>
          <w:bCs/>
          <w:color w:val="auto"/>
        </w:rPr>
        <w:t xml:space="preserve"> in older </w:t>
      </w:r>
      <w:r w:rsidR="002C080E" w:rsidRPr="00DC7C04">
        <w:rPr>
          <w:bCs/>
          <w:color w:val="auto"/>
        </w:rPr>
        <w:t>subjects</w:t>
      </w:r>
      <w:r w:rsidRPr="00DC7C04">
        <w:rPr>
          <w:bCs/>
          <w:color w:val="auto"/>
        </w:rPr>
        <w:t xml:space="preserve">. </w:t>
      </w:r>
    </w:p>
    <w:p w14:paraId="31EA8A46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0115CD0F" w14:textId="4EC8F86F" w:rsidR="005F6184" w:rsidRPr="00DC7C04" w:rsidRDefault="0073540B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color w:val="auto"/>
        </w:rPr>
        <w:t>I</w:t>
      </w:r>
      <w:r w:rsidR="005F6184" w:rsidRPr="00DC7C04">
        <w:rPr>
          <w:color w:val="auto"/>
        </w:rPr>
        <w:t>nstruct</w:t>
      </w:r>
      <w:r w:rsidRPr="00DC7C04">
        <w:rPr>
          <w:color w:val="auto"/>
        </w:rPr>
        <w:t xml:space="preserve"> p</w:t>
      </w:r>
      <w:r w:rsidR="0045111B" w:rsidRPr="00DC7C04">
        <w:rPr>
          <w:color w:val="auto"/>
        </w:rPr>
        <w:t>a</w:t>
      </w:r>
      <w:r w:rsidRPr="00DC7C04">
        <w:rPr>
          <w:color w:val="auto"/>
        </w:rPr>
        <w:t>rticipants</w:t>
      </w:r>
      <w:r w:rsidR="005F6184" w:rsidRPr="00DC7C04">
        <w:rPr>
          <w:color w:val="auto"/>
        </w:rPr>
        <w:t xml:space="preserve"> to</w:t>
      </w:r>
      <w:r w:rsidR="002C2E52" w:rsidRPr="00DC7C04">
        <w:rPr>
          <w:color w:val="auto"/>
        </w:rPr>
        <w:t xml:space="preserve"> </w:t>
      </w:r>
      <w:r w:rsidRPr="00DC7C04">
        <w:rPr>
          <w:color w:val="auto"/>
        </w:rPr>
        <w:t>refrain from using</w:t>
      </w:r>
      <w:r w:rsidR="002C2E52" w:rsidRPr="00DC7C04">
        <w:rPr>
          <w:color w:val="auto"/>
        </w:rPr>
        <w:t xml:space="preserve"> any medications </w:t>
      </w:r>
      <w:r w:rsidR="00B11AA1" w:rsidRPr="00DC7C04">
        <w:rPr>
          <w:color w:val="auto"/>
        </w:rPr>
        <w:t xml:space="preserve">that </w:t>
      </w:r>
      <w:r w:rsidR="0045111B" w:rsidRPr="00DC7C04">
        <w:rPr>
          <w:color w:val="auto"/>
        </w:rPr>
        <w:t>suppress</w:t>
      </w:r>
      <w:r w:rsidR="002C2E52" w:rsidRPr="00DC7C04">
        <w:rPr>
          <w:color w:val="auto"/>
        </w:rPr>
        <w:t xml:space="preserve"> t</w:t>
      </w:r>
      <w:r w:rsidR="005F6184" w:rsidRPr="00DC7C04">
        <w:rPr>
          <w:color w:val="auto"/>
        </w:rPr>
        <w:t xml:space="preserve">he central nervous system, including antihistamines or any anti-vertigo drugs </w:t>
      </w:r>
      <w:r w:rsidR="00075520" w:rsidRPr="00DC7C04">
        <w:rPr>
          <w:color w:val="auto"/>
        </w:rPr>
        <w:t xml:space="preserve">for </w:t>
      </w:r>
      <w:r w:rsidR="005F6184" w:rsidRPr="00DC7C04">
        <w:rPr>
          <w:color w:val="auto"/>
        </w:rPr>
        <w:t xml:space="preserve">at least </w:t>
      </w:r>
      <w:r w:rsidR="00FC7EC3">
        <w:rPr>
          <w:color w:val="auto"/>
        </w:rPr>
        <w:t>1 day</w:t>
      </w:r>
      <w:r w:rsidR="005F6184" w:rsidRPr="00DC7C04">
        <w:rPr>
          <w:color w:val="auto"/>
        </w:rPr>
        <w:t xml:space="preserve"> prior to each experiment</w:t>
      </w:r>
      <w:r w:rsidR="002C080E" w:rsidRPr="00DC7C04">
        <w:rPr>
          <w:color w:val="auto"/>
        </w:rPr>
        <w:t>al</w:t>
      </w:r>
      <w:r w:rsidR="005F6184" w:rsidRPr="00DC7C04">
        <w:rPr>
          <w:color w:val="auto"/>
        </w:rPr>
        <w:t xml:space="preserve"> session. </w:t>
      </w:r>
    </w:p>
    <w:p w14:paraId="1E66193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39D4DB2B" w14:textId="0EEF8E52" w:rsidR="00270420" w:rsidRPr="00DC7C04" w:rsidRDefault="0073540B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color w:val="auto"/>
        </w:rPr>
        <w:t>Instruct p</w:t>
      </w:r>
      <w:r w:rsidR="005F6184" w:rsidRPr="00DC7C04">
        <w:rPr>
          <w:color w:val="auto"/>
        </w:rPr>
        <w:t>articipants not</w:t>
      </w:r>
      <w:r w:rsidRPr="00DC7C04">
        <w:rPr>
          <w:color w:val="auto"/>
        </w:rPr>
        <w:t xml:space="preserve"> to</w:t>
      </w:r>
      <w:r w:rsidR="005F6184" w:rsidRPr="00DC7C04">
        <w:rPr>
          <w:color w:val="auto"/>
        </w:rPr>
        <w:t xml:space="preserve"> use any nervous system</w:t>
      </w:r>
      <w:r w:rsidR="002C080E" w:rsidRPr="00DC7C04">
        <w:rPr>
          <w:color w:val="auto"/>
        </w:rPr>
        <w:t xml:space="preserve"> stimulants</w:t>
      </w:r>
      <w:r w:rsidR="005F6184" w:rsidRPr="00DC7C04">
        <w:rPr>
          <w:color w:val="auto"/>
        </w:rPr>
        <w:t>, in</w:t>
      </w:r>
      <w:r w:rsidR="00DE7F9F" w:rsidRPr="00DC7C04">
        <w:rPr>
          <w:color w:val="auto"/>
        </w:rPr>
        <w:t>cluding amphetamines</w:t>
      </w:r>
      <w:r w:rsidR="002C080E" w:rsidRPr="00DC7C04">
        <w:rPr>
          <w:color w:val="auto"/>
        </w:rPr>
        <w:t xml:space="preserve"> and</w:t>
      </w:r>
      <w:r w:rsidR="005F6184" w:rsidRPr="00DC7C04">
        <w:rPr>
          <w:color w:val="auto"/>
        </w:rPr>
        <w:t xml:space="preserve"> caffeine for at least </w:t>
      </w:r>
      <w:r w:rsidR="00FC7EC3">
        <w:rPr>
          <w:color w:val="auto"/>
        </w:rPr>
        <w:t>1 day</w:t>
      </w:r>
      <w:r w:rsidR="005F6184" w:rsidRPr="00DC7C04">
        <w:rPr>
          <w:color w:val="auto"/>
        </w:rPr>
        <w:t xml:space="preserve"> prior to each experiment</w:t>
      </w:r>
      <w:r w:rsidR="002C080E" w:rsidRPr="00DC7C04">
        <w:rPr>
          <w:color w:val="auto"/>
        </w:rPr>
        <w:t>al</w:t>
      </w:r>
      <w:r w:rsidR="005F6184" w:rsidRPr="00DC7C04">
        <w:rPr>
          <w:color w:val="auto"/>
        </w:rPr>
        <w:t xml:space="preserve"> session.</w:t>
      </w:r>
    </w:p>
    <w:p w14:paraId="7EB549BB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7FE06096" w14:textId="1733AB05" w:rsidR="00270420" w:rsidRPr="00DC7C04" w:rsidRDefault="0073540B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color w:val="auto"/>
        </w:rPr>
        <w:t>Instruct p</w:t>
      </w:r>
      <w:r w:rsidR="00270420" w:rsidRPr="00DC7C04">
        <w:rPr>
          <w:color w:val="auto"/>
        </w:rPr>
        <w:t xml:space="preserve">articipants </w:t>
      </w:r>
      <w:r w:rsidRPr="00DC7C04">
        <w:rPr>
          <w:color w:val="auto"/>
        </w:rPr>
        <w:t xml:space="preserve">to </w:t>
      </w:r>
      <w:r w:rsidR="00270420" w:rsidRPr="00DC7C04">
        <w:rPr>
          <w:color w:val="auto"/>
        </w:rPr>
        <w:t xml:space="preserve">refrain from drinking alcoholic beverages </w:t>
      </w:r>
      <w:r w:rsidR="002C080E" w:rsidRPr="00DC7C04">
        <w:rPr>
          <w:color w:val="auto"/>
        </w:rPr>
        <w:t xml:space="preserve">in quantities that impair </w:t>
      </w:r>
      <w:r w:rsidR="00FC7EC3">
        <w:rPr>
          <w:color w:val="auto"/>
        </w:rPr>
        <w:t xml:space="preserve">normal </w:t>
      </w:r>
      <w:r w:rsidR="002C080E" w:rsidRPr="00DC7C04">
        <w:rPr>
          <w:color w:val="auto"/>
        </w:rPr>
        <w:t>function</w:t>
      </w:r>
      <w:r w:rsidR="00FC7EC3">
        <w:rPr>
          <w:color w:val="auto"/>
        </w:rPr>
        <w:t>ing</w:t>
      </w:r>
      <w:r w:rsidR="00270420" w:rsidRPr="00DC7C04">
        <w:rPr>
          <w:color w:val="auto"/>
        </w:rPr>
        <w:t xml:space="preserve">, </w:t>
      </w:r>
      <w:r w:rsidR="00075520" w:rsidRPr="00DC7C04">
        <w:rPr>
          <w:color w:val="auto"/>
        </w:rPr>
        <w:t>as this</w:t>
      </w:r>
      <w:r w:rsidR="00270420" w:rsidRPr="00DC7C04">
        <w:rPr>
          <w:color w:val="auto"/>
        </w:rPr>
        <w:t xml:space="preserve"> can interfere</w:t>
      </w:r>
      <w:r w:rsidR="00075520" w:rsidRPr="00DC7C04">
        <w:rPr>
          <w:color w:val="auto"/>
        </w:rPr>
        <w:t xml:space="preserve"> with</w:t>
      </w:r>
      <w:r w:rsidR="00270420" w:rsidRPr="00DC7C04">
        <w:rPr>
          <w:color w:val="auto"/>
        </w:rPr>
        <w:t xml:space="preserve"> function</w:t>
      </w:r>
      <w:r w:rsidR="00FC7EC3">
        <w:rPr>
          <w:color w:val="auto"/>
        </w:rPr>
        <w:t>ing</w:t>
      </w:r>
      <w:r w:rsidR="00270420" w:rsidRPr="00DC7C04">
        <w:rPr>
          <w:color w:val="auto"/>
        </w:rPr>
        <w:t xml:space="preserve"> of the vestibular system and affect the results. </w:t>
      </w:r>
    </w:p>
    <w:p w14:paraId="74601E39" w14:textId="77777777" w:rsidR="0007189F" w:rsidRPr="00DC7C04" w:rsidRDefault="0007189F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4242A743" w14:textId="39ED9857" w:rsidR="0007189F" w:rsidRPr="00DC7C04" w:rsidRDefault="0007189F" w:rsidP="00F24D65">
      <w:pPr>
        <w:pStyle w:val="ListParagraph"/>
        <w:widowControl/>
        <w:numPr>
          <w:ilvl w:val="0"/>
          <w:numId w:val="26"/>
        </w:numPr>
        <w:jc w:val="left"/>
        <w:rPr>
          <w:b/>
          <w:bCs/>
          <w:color w:val="auto"/>
          <w:highlight w:val="yellow"/>
        </w:rPr>
      </w:pPr>
      <w:r w:rsidRPr="00DC7C04">
        <w:rPr>
          <w:b/>
          <w:bCs/>
          <w:color w:val="auto"/>
          <w:highlight w:val="yellow"/>
        </w:rPr>
        <w:t xml:space="preserve">Measurement of the </w:t>
      </w:r>
      <w:proofErr w:type="spellStart"/>
      <w:r w:rsidRPr="00DC7C04">
        <w:rPr>
          <w:b/>
          <w:bCs/>
          <w:color w:val="auto"/>
          <w:highlight w:val="yellow"/>
        </w:rPr>
        <w:t>vestibulo</w:t>
      </w:r>
      <w:proofErr w:type="spellEnd"/>
      <w:r w:rsidRPr="00DC7C04">
        <w:rPr>
          <w:b/>
          <w:bCs/>
          <w:color w:val="auto"/>
          <w:highlight w:val="yellow"/>
        </w:rPr>
        <w:t>-ocular reflex (VOR)</w:t>
      </w:r>
    </w:p>
    <w:p w14:paraId="6AFA16B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7B2500A8" w14:textId="77777777" w:rsidR="009033BB" w:rsidRPr="00DC7C04" w:rsidRDefault="0007189F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  <w:highlight w:val="yellow"/>
        </w:rPr>
        <w:t xml:space="preserve">Use either </w:t>
      </w:r>
      <w:proofErr w:type="spellStart"/>
      <w:r w:rsidR="00B24680" w:rsidRPr="00DC7C04">
        <w:rPr>
          <w:bCs/>
          <w:color w:val="auto"/>
          <w:highlight w:val="yellow"/>
        </w:rPr>
        <w:t>video</w:t>
      </w:r>
      <w:r w:rsidR="00B02B93" w:rsidRPr="00DC7C04">
        <w:rPr>
          <w:bCs/>
          <w:color w:val="auto"/>
          <w:highlight w:val="yellow"/>
        </w:rPr>
        <w:t>nystagmography</w:t>
      </w:r>
      <w:proofErr w:type="spellEnd"/>
      <w:r w:rsidR="00B02B93" w:rsidRPr="00DC7C04">
        <w:rPr>
          <w:bCs/>
          <w:color w:val="auto"/>
          <w:highlight w:val="yellow"/>
        </w:rPr>
        <w:t xml:space="preserve"> (VNG)</w:t>
      </w:r>
      <w:r w:rsidRPr="00DC7C04">
        <w:rPr>
          <w:bCs/>
          <w:color w:val="auto"/>
          <w:highlight w:val="yellow"/>
        </w:rPr>
        <w:t xml:space="preserve"> or electronystagmography (ENG) to measure the VOR response during </w:t>
      </w:r>
      <w:r w:rsidR="002C080E" w:rsidRPr="00DC7C04">
        <w:rPr>
          <w:bCs/>
          <w:color w:val="auto"/>
          <w:highlight w:val="yellow"/>
        </w:rPr>
        <w:t xml:space="preserve">whole-body </w:t>
      </w:r>
      <w:r w:rsidR="0012113B" w:rsidRPr="00DC7C04">
        <w:rPr>
          <w:bCs/>
          <w:color w:val="auto"/>
          <w:highlight w:val="yellow"/>
        </w:rPr>
        <w:t>rotation</w:t>
      </w:r>
      <w:r w:rsidRPr="00DC7C04">
        <w:rPr>
          <w:bCs/>
          <w:color w:val="auto"/>
          <w:highlight w:val="yellow"/>
        </w:rPr>
        <w:t xml:space="preserve">.  </w:t>
      </w:r>
    </w:p>
    <w:p w14:paraId="20DA4BE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12177F26" w14:textId="61F9809A" w:rsidR="0007189F" w:rsidRPr="00DC7C04" w:rsidRDefault="005F49F2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</w:rPr>
        <w:t>N</w:t>
      </w:r>
      <w:r w:rsidR="00FC7EC3">
        <w:rPr>
          <w:bCs/>
          <w:color w:val="auto"/>
        </w:rPr>
        <w:t>OTE</w:t>
      </w:r>
      <w:r w:rsidRPr="00DC7C04">
        <w:rPr>
          <w:bCs/>
          <w:color w:val="auto"/>
        </w:rPr>
        <w:t xml:space="preserve">: </w:t>
      </w:r>
      <w:r w:rsidR="0007189F" w:rsidRPr="00DC7C04">
        <w:rPr>
          <w:bCs/>
          <w:color w:val="auto"/>
        </w:rPr>
        <w:t xml:space="preserve">The data presented in the </w:t>
      </w:r>
      <w:r w:rsidR="00FC7EC3">
        <w:rPr>
          <w:bCs/>
          <w:color w:val="auto"/>
        </w:rPr>
        <w:t>r</w:t>
      </w:r>
      <w:r w:rsidR="0007189F" w:rsidRPr="00DC7C04">
        <w:rPr>
          <w:bCs/>
          <w:color w:val="auto"/>
        </w:rPr>
        <w:t>esults section was recorded by ENG. The current equipment shown in the movie use</w:t>
      </w:r>
      <w:r w:rsidR="002C080E" w:rsidRPr="00DC7C04">
        <w:rPr>
          <w:bCs/>
          <w:color w:val="auto"/>
        </w:rPr>
        <w:t>s</w:t>
      </w:r>
      <w:r w:rsidR="00B02B93" w:rsidRPr="00DC7C04">
        <w:rPr>
          <w:bCs/>
          <w:color w:val="auto"/>
        </w:rPr>
        <w:t xml:space="preserve"> VNG</w:t>
      </w:r>
      <w:r w:rsidR="0007189F" w:rsidRPr="00DC7C04">
        <w:rPr>
          <w:bCs/>
          <w:color w:val="auto"/>
        </w:rPr>
        <w:t xml:space="preserve">.  </w:t>
      </w:r>
      <w:r w:rsidR="0007189F" w:rsidRPr="00DC7C04">
        <w:rPr>
          <w:bCs/>
          <w:color w:val="auto"/>
          <w:highlight w:val="yellow"/>
        </w:rPr>
        <w:t xml:space="preserve"> </w:t>
      </w:r>
    </w:p>
    <w:p w14:paraId="1C0A4C2B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0EEA678D" w14:textId="715A952F" w:rsidR="00373A23" w:rsidRPr="00DC7C04" w:rsidRDefault="007D7D3E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  <w:highlight w:val="yellow"/>
        </w:rPr>
        <w:t>Perform a</w:t>
      </w:r>
      <w:r w:rsidR="0007189F" w:rsidRPr="00DC7C04">
        <w:rPr>
          <w:bCs/>
          <w:color w:val="auto"/>
          <w:highlight w:val="yellow"/>
        </w:rPr>
        <w:t>ll recordings in the dark, with the head positioned 30</w:t>
      </w:r>
      <w:r w:rsidR="00FC7EC3">
        <w:rPr>
          <w:bCs/>
          <w:color w:val="auto"/>
          <w:highlight w:val="yellow"/>
        </w:rPr>
        <w:t>°</w:t>
      </w:r>
      <w:r w:rsidR="0007189F" w:rsidRPr="00DC7C04">
        <w:rPr>
          <w:bCs/>
          <w:color w:val="auto"/>
          <w:highlight w:val="yellow"/>
        </w:rPr>
        <w:t xml:space="preserve"> nose</w:t>
      </w:r>
      <w:r w:rsidR="00FC7EC3">
        <w:rPr>
          <w:bCs/>
          <w:color w:val="auto"/>
          <w:highlight w:val="yellow"/>
        </w:rPr>
        <w:t>-</w:t>
      </w:r>
      <w:r w:rsidR="0007189F" w:rsidRPr="00DC7C04">
        <w:rPr>
          <w:bCs/>
          <w:color w:val="auto"/>
          <w:highlight w:val="yellow"/>
        </w:rPr>
        <w:t>down</w:t>
      </w:r>
      <w:r w:rsidR="002C6A6E" w:rsidRPr="00DC7C04">
        <w:rPr>
          <w:bCs/>
          <w:color w:val="auto"/>
          <w:highlight w:val="yellow"/>
        </w:rPr>
        <w:t xml:space="preserve">. </w:t>
      </w:r>
    </w:p>
    <w:p w14:paraId="6D6780B4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2A75850F" w14:textId="3B1A144D" w:rsidR="0007189F" w:rsidRPr="00DC7C04" w:rsidRDefault="002C6A6E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</w:rPr>
        <w:t>N</w:t>
      </w:r>
      <w:r w:rsidR="00FC7EC3">
        <w:rPr>
          <w:bCs/>
          <w:color w:val="auto"/>
        </w:rPr>
        <w:t>OTE</w:t>
      </w:r>
      <w:r w:rsidRPr="00DC7C04">
        <w:rPr>
          <w:bCs/>
          <w:color w:val="auto"/>
        </w:rPr>
        <w:t>:</w:t>
      </w:r>
      <w:r w:rsidR="00E44153" w:rsidRPr="00DC7C04">
        <w:rPr>
          <w:bCs/>
          <w:color w:val="auto"/>
        </w:rPr>
        <w:t xml:space="preserve"> </w:t>
      </w:r>
      <w:r w:rsidR="005E7B75" w:rsidRPr="00DC7C04">
        <w:rPr>
          <w:bCs/>
          <w:color w:val="auto"/>
        </w:rPr>
        <w:t>F</w:t>
      </w:r>
      <w:r w:rsidR="0045111B" w:rsidRPr="00DC7C04">
        <w:rPr>
          <w:bCs/>
          <w:color w:val="auto"/>
        </w:rPr>
        <w:t>or visualization purpose</w:t>
      </w:r>
      <w:r w:rsidRPr="00DC7C04">
        <w:rPr>
          <w:bCs/>
          <w:color w:val="auto"/>
        </w:rPr>
        <w:t>s,</w:t>
      </w:r>
      <w:r w:rsidR="0045111B" w:rsidRPr="00DC7C04">
        <w:rPr>
          <w:bCs/>
          <w:color w:val="auto"/>
        </w:rPr>
        <w:t xml:space="preserve"> the </w:t>
      </w:r>
      <w:r w:rsidR="00373A23" w:rsidRPr="00DC7C04">
        <w:rPr>
          <w:bCs/>
          <w:color w:val="auto"/>
        </w:rPr>
        <w:t>associated</w:t>
      </w:r>
      <w:r w:rsidRPr="00DC7C04">
        <w:rPr>
          <w:bCs/>
          <w:color w:val="auto"/>
        </w:rPr>
        <w:t xml:space="preserve"> </w:t>
      </w:r>
      <w:r w:rsidR="0045111B" w:rsidRPr="00DC7C04">
        <w:rPr>
          <w:bCs/>
          <w:color w:val="auto"/>
        </w:rPr>
        <w:t xml:space="preserve">video is </w:t>
      </w:r>
      <w:r w:rsidR="00373A23" w:rsidRPr="00F24D65">
        <w:rPr>
          <w:bCs/>
          <w:color w:val="auto"/>
        </w:rPr>
        <w:t>not</w:t>
      </w:r>
      <w:r w:rsidR="0045111B" w:rsidRPr="00FC7EC3">
        <w:rPr>
          <w:bCs/>
          <w:color w:val="auto"/>
        </w:rPr>
        <w:t xml:space="preserve"> </w:t>
      </w:r>
      <w:r w:rsidR="0045111B" w:rsidRPr="00DC7C04">
        <w:rPr>
          <w:bCs/>
          <w:color w:val="auto"/>
        </w:rPr>
        <w:t>performed in the dark</w:t>
      </w:r>
      <w:r w:rsidR="0007189F" w:rsidRPr="00DC7C04">
        <w:rPr>
          <w:bCs/>
          <w:color w:val="auto"/>
        </w:rPr>
        <w:t>.</w:t>
      </w:r>
      <w:r w:rsidR="0007189F" w:rsidRPr="00DC7C04">
        <w:rPr>
          <w:bCs/>
          <w:color w:val="auto"/>
          <w:highlight w:val="yellow"/>
        </w:rPr>
        <w:t xml:space="preserve">  </w:t>
      </w:r>
    </w:p>
    <w:p w14:paraId="09D152D0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797E6963" w14:textId="11AEBA25" w:rsidR="0007189F" w:rsidRPr="00DC7C04" w:rsidRDefault="0007189F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  <w:highlight w:val="yellow"/>
        </w:rPr>
      </w:pPr>
      <w:r w:rsidRPr="00DC7C04">
        <w:rPr>
          <w:color w:val="auto"/>
          <w:highlight w:val="yellow"/>
        </w:rPr>
        <w:t xml:space="preserve">Ask participants to sit </w:t>
      </w:r>
      <w:r w:rsidR="00DD6CA6" w:rsidRPr="00DC7C04">
        <w:rPr>
          <w:color w:val="auto"/>
          <w:highlight w:val="yellow"/>
        </w:rPr>
        <w:t xml:space="preserve">in </w:t>
      </w:r>
      <w:r w:rsidRPr="00DC7C04">
        <w:rPr>
          <w:color w:val="auto"/>
          <w:highlight w:val="yellow"/>
        </w:rPr>
        <w:t>the</w:t>
      </w:r>
      <w:r w:rsidR="00DD6CA6" w:rsidRPr="00DC7C04">
        <w:rPr>
          <w:color w:val="auto"/>
          <w:highlight w:val="yellow"/>
        </w:rPr>
        <w:t xml:space="preserve"> rotary</w:t>
      </w:r>
      <w:r w:rsidRPr="00DC7C04">
        <w:rPr>
          <w:color w:val="auto"/>
          <w:highlight w:val="yellow"/>
        </w:rPr>
        <w:t xml:space="preserve"> chair</w:t>
      </w:r>
      <w:r w:rsidR="008D1CD3" w:rsidRPr="00DC7C04">
        <w:rPr>
          <w:color w:val="auto"/>
          <w:highlight w:val="yellow"/>
        </w:rPr>
        <w:t xml:space="preserve">, secure them in the chair with the harness, put the infrared goggles on, </w:t>
      </w:r>
      <w:r w:rsidR="00F973E1" w:rsidRPr="00DC7C04">
        <w:rPr>
          <w:color w:val="auto"/>
          <w:highlight w:val="yellow"/>
        </w:rPr>
        <w:t xml:space="preserve">and </w:t>
      </w:r>
      <w:r w:rsidR="008D1CD3" w:rsidRPr="00DC7C04">
        <w:rPr>
          <w:color w:val="auto"/>
          <w:highlight w:val="yellow"/>
        </w:rPr>
        <w:t>fix the head in the headrest</w:t>
      </w:r>
      <w:r w:rsidRPr="00DC7C04">
        <w:rPr>
          <w:color w:val="auto"/>
          <w:highlight w:val="yellow"/>
        </w:rPr>
        <w:t xml:space="preserve"> </w:t>
      </w:r>
      <w:r w:rsidR="008D1CD3" w:rsidRPr="00DC7C04">
        <w:rPr>
          <w:color w:val="auto"/>
          <w:highlight w:val="yellow"/>
        </w:rPr>
        <w:t xml:space="preserve">at </w:t>
      </w:r>
      <w:r w:rsidR="00FC7EC3">
        <w:rPr>
          <w:color w:val="auto"/>
          <w:highlight w:val="yellow"/>
        </w:rPr>
        <w:t xml:space="preserve">a </w:t>
      </w:r>
      <w:r w:rsidR="00DD6CA6" w:rsidRPr="00DC7C04">
        <w:rPr>
          <w:color w:val="auto"/>
          <w:highlight w:val="yellow"/>
        </w:rPr>
        <w:t>~30</w:t>
      </w:r>
      <w:r w:rsidR="00FC7EC3">
        <w:rPr>
          <w:bCs/>
          <w:color w:val="auto"/>
          <w:highlight w:val="yellow"/>
        </w:rPr>
        <w:t xml:space="preserve">° </w:t>
      </w:r>
      <w:r w:rsidR="00DD6CA6" w:rsidRPr="00DC7C04">
        <w:rPr>
          <w:color w:val="auto"/>
          <w:highlight w:val="yellow"/>
        </w:rPr>
        <w:t>nose</w:t>
      </w:r>
      <w:r w:rsidR="00FC7EC3">
        <w:rPr>
          <w:color w:val="auto"/>
          <w:highlight w:val="yellow"/>
        </w:rPr>
        <w:t>-</w:t>
      </w:r>
      <w:r w:rsidR="00DD6CA6" w:rsidRPr="00DC7C04">
        <w:rPr>
          <w:color w:val="auto"/>
          <w:highlight w:val="yellow"/>
        </w:rPr>
        <w:t>down</w:t>
      </w:r>
      <w:r w:rsidR="008D1CD3" w:rsidRPr="00DC7C04">
        <w:rPr>
          <w:color w:val="auto"/>
          <w:highlight w:val="yellow"/>
        </w:rPr>
        <w:t xml:space="preserve"> position</w:t>
      </w:r>
      <w:r w:rsidRPr="00DC7C04">
        <w:rPr>
          <w:color w:val="auto"/>
          <w:highlight w:val="yellow"/>
        </w:rPr>
        <w:t xml:space="preserve">. </w:t>
      </w:r>
    </w:p>
    <w:p w14:paraId="4D909312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019DEC1C" w14:textId="65CA517D" w:rsidR="0007189F" w:rsidRPr="00DC7C04" w:rsidRDefault="00B725D0" w:rsidP="00F24D65">
      <w:pPr>
        <w:pStyle w:val="ListParagraph"/>
        <w:widowControl/>
        <w:numPr>
          <w:ilvl w:val="1"/>
          <w:numId w:val="26"/>
        </w:numPr>
        <w:jc w:val="left"/>
        <w:rPr>
          <w:color w:val="auto"/>
          <w:highlight w:val="yellow"/>
        </w:rPr>
      </w:pPr>
      <w:r w:rsidRPr="00DC7C04">
        <w:rPr>
          <w:color w:val="auto"/>
          <w:highlight w:val="yellow"/>
        </w:rPr>
        <w:t>After participant</w:t>
      </w:r>
      <w:r w:rsidR="00810611" w:rsidRPr="00DC7C04">
        <w:rPr>
          <w:color w:val="auto"/>
          <w:highlight w:val="yellow"/>
        </w:rPr>
        <w:t>s</w:t>
      </w:r>
      <w:r w:rsidRPr="00DC7C04">
        <w:rPr>
          <w:color w:val="auto"/>
          <w:highlight w:val="yellow"/>
        </w:rPr>
        <w:t xml:space="preserve"> acclimate to the dark, calibrate the eye signal by asking </w:t>
      </w:r>
      <w:r w:rsidR="00FC7EC3">
        <w:rPr>
          <w:color w:val="auto"/>
          <w:highlight w:val="yellow"/>
        </w:rPr>
        <w:t>them</w:t>
      </w:r>
      <w:r w:rsidRPr="00DC7C04">
        <w:rPr>
          <w:color w:val="auto"/>
          <w:highlight w:val="yellow"/>
        </w:rPr>
        <w:t xml:space="preserve"> to look at laser targets </w:t>
      </w:r>
      <w:r w:rsidR="00FC7EC3">
        <w:rPr>
          <w:color w:val="auto"/>
          <w:highlight w:val="yellow"/>
        </w:rPr>
        <w:t>that</w:t>
      </w:r>
      <w:r w:rsidRPr="00DC7C04">
        <w:rPr>
          <w:color w:val="auto"/>
          <w:highlight w:val="yellow"/>
        </w:rPr>
        <w:t xml:space="preserve"> are projected on the wall at </w:t>
      </w:r>
      <w:r w:rsidR="000C5C54" w:rsidRPr="00DC7C04">
        <w:rPr>
          <w:color w:val="auto"/>
          <w:highlight w:val="yellow"/>
        </w:rPr>
        <w:t>±10</w:t>
      </w:r>
      <w:r w:rsidR="00FC7EC3">
        <w:rPr>
          <w:bCs/>
          <w:color w:val="auto"/>
          <w:highlight w:val="yellow"/>
        </w:rPr>
        <w:t>°</w:t>
      </w:r>
      <w:r w:rsidRPr="00DC7C04">
        <w:rPr>
          <w:color w:val="auto"/>
          <w:highlight w:val="yellow"/>
        </w:rPr>
        <w:t xml:space="preserve"> angles (e.g., to the right, left, above, and below midline). </w:t>
      </w:r>
      <w:r w:rsidR="0007189F" w:rsidRPr="00DC7C04">
        <w:rPr>
          <w:color w:val="auto"/>
          <w:highlight w:val="yellow"/>
        </w:rPr>
        <w:t xml:space="preserve"> </w:t>
      </w:r>
    </w:p>
    <w:p w14:paraId="2BAD89FD" w14:textId="77777777" w:rsidR="009033BB" w:rsidRPr="00DC7C04" w:rsidRDefault="009033BB" w:rsidP="00F24D65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2277AC70" w14:textId="1DA50373" w:rsidR="0007189F" w:rsidRPr="00DC7C04" w:rsidRDefault="007D7D3E" w:rsidP="00F24D65">
      <w:pPr>
        <w:pStyle w:val="ListParagraph"/>
        <w:widowControl/>
        <w:numPr>
          <w:ilvl w:val="1"/>
          <w:numId w:val="26"/>
        </w:numPr>
        <w:jc w:val="left"/>
        <w:rPr>
          <w:color w:val="auto"/>
          <w:highlight w:val="yellow"/>
        </w:rPr>
      </w:pPr>
      <w:r w:rsidRPr="00DC7C04">
        <w:rPr>
          <w:color w:val="auto"/>
          <w:highlight w:val="yellow"/>
        </w:rPr>
        <w:t>Begin running the protocol o</w:t>
      </w:r>
      <w:r w:rsidR="0007189F" w:rsidRPr="00DC7C04">
        <w:rPr>
          <w:color w:val="auto"/>
          <w:highlight w:val="yellow"/>
        </w:rPr>
        <w:t>nce the eye tracker is calibrated accurately</w:t>
      </w:r>
      <w:r w:rsidR="00FC7EC3">
        <w:rPr>
          <w:color w:val="auto"/>
          <w:highlight w:val="yellow"/>
        </w:rPr>
        <w:t>, when</w:t>
      </w:r>
      <w:r w:rsidR="0007189F" w:rsidRPr="00DC7C04">
        <w:rPr>
          <w:color w:val="auto"/>
          <w:highlight w:val="yellow"/>
        </w:rPr>
        <w:t xml:space="preserve"> the subjects are ready. </w:t>
      </w:r>
    </w:p>
    <w:p w14:paraId="0E5E4148" w14:textId="77777777" w:rsidR="009033BB" w:rsidRPr="00DC7C04" w:rsidRDefault="009033BB" w:rsidP="00F24D65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641F1C5A" w14:textId="793FA980" w:rsidR="0007189F" w:rsidRPr="00DC7C04" w:rsidRDefault="0007189F" w:rsidP="00F24D65">
      <w:pPr>
        <w:pStyle w:val="ListParagraph"/>
        <w:widowControl/>
        <w:numPr>
          <w:ilvl w:val="1"/>
          <w:numId w:val="26"/>
        </w:numPr>
        <w:jc w:val="left"/>
        <w:rPr>
          <w:color w:val="auto"/>
          <w:highlight w:val="yellow"/>
        </w:rPr>
      </w:pPr>
      <w:r w:rsidRPr="00DC7C04">
        <w:rPr>
          <w:color w:val="auto"/>
          <w:highlight w:val="yellow"/>
        </w:rPr>
        <w:t>Keep subjects alert and distracted during all vestibular test</w:t>
      </w:r>
      <w:r w:rsidR="00AD68B3" w:rsidRPr="00DC7C04">
        <w:rPr>
          <w:color w:val="auto"/>
          <w:highlight w:val="yellow"/>
        </w:rPr>
        <w:t>ing</w:t>
      </w:r>
      <w:r w:rsidRPr="00DC7C04">
        <w:rPr>
          <w:color w:val="auto"/>
          <w:highlight w:val="yellow"/>
        </w:rPr>
        <w:t xml:space="preserve"> by asking them questions or having them do mental arithmetic (e.g., count backwards from 100). </w:t>
      </w:r>
    </w:p>
    <w:p w14:paraId="67E69E53" w14:textId="21583F38" w:rsidR="002C2E52" w:rsidRPr="00DC7C04" w:rsidRDefault="002C2E52" w:rsidP="00F24D65">
      <w:pPr>
        <w:widowControl/>
        <w:jc w:val="left"/>
        <w:rPr>
          <w:color w:val="auto"/>
        </w:rPr>
      </w:pPr>
    </w:p>
    <w:p w14:paraId="07704BB4" w14:textId="01E13EC3" w:rsidR="00EE52AD" w:rsidRPr="00DC7C04" w:rsidRDefault="00EE52AD" w:rsidP="00F24D65">
      <w:pPr>
        <w:pStyle w:val="ListParagraph"/>
        <w:widowControl/>
        <w:numPr>
          <w:ilvl w:val="0"/>
          <w:numId w:val="26"/>
        </w:numPr>
        <w:jc w:val="left"/>
        <w:rPr>
          <w:b/>
          <w:bCs/>
          <w:color w:val="auto"/>
          <w:highlight w:val="yellow"/>
        </w:rPr>
      </w:pPr>
      <w:r w:rsidRPr="00DC7C04">
        <w:rPr>
          <w:b/>
          <w:bCs/>
          <w:color w:val="auto"/>
          <w:highlight w:val="yellow"/>
        </w:rPr>
        <w:t>Unidirectional rotation stimulus</w:t>
      </w:r>
    </w:p>
    <w:p w14:paraId="39316BB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  <w:highlight w:val="yellow"/>
        </w:rPr>
      </w:pPr>
    </w:p>
    <w:p w14:paraId="401D96AB" w14:textId="4525EB6D" w:rsidR="00373A23" w:rsidRPr="00DC7C04" w:rsidRDefault="00FE49D7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  <w:highlight w:val="yellow"/>
        </w:rPr>
        <w:t>With the subject seated in the rotary chair, u</w:t>
      </w:r>
      <w:r w:rsidR="007D7D3E" w:rsidRPr="00DC7C04">
        <w:rPr>
          <w:bCs/>
          <w:color w:val="auto"/>
          <w:highlight w:val="yellow"/>
        </w:rPr>
        <w:t xml:space="preserve">se a </w:t>
      </w:r>
      <w:r w:rsidR="00EE52AD" w:rsidRPr="00DC7C04">
        <w:rPr>
          <w:bCs/>
          <w:color w:val="auto"/>
          <w:highlight w:val="yellow"/>
        </w:rPr>
        <w:t xml:space="preserve">unidirectional rotation </w:t>
      </w:r>
      <w:r w:rsidR="007D7D3E" w:rsidRPr="00DC7C04">
        <w:rPr>
          <w:bCs/>
          <w:color w:val="auto"/>
          <w:highlight w:val="yellow"/>
        </w:rPr>
        <w:t xml:space="preserve">that </w:t>
      </w:r>
      <w:r w:rsidR="00EE52AD" w:rsidRPr="00DC7C04">
        <w:rPr>
          <w:bCs/>
          <w:color w:val="auto"/>
          <w:highlight w:val="yellow"/>
        </w:rPr>
        <w:t>consists of an asymmetric</w:t>
      </w:r>
      <w:r w:rsidR="002C2DFE" w:rsidRPr="00DC7C04">
        <w:rPr>
          <w:bCs/>
          <w:color w:val="auto"/>
          <w:highlight w:val="yellow"/>
        </w:rPr>
        <w:t xml:space="preserve"> triangular velocity profile with an acceleration</w:t>
      </w:r>
      <w:r w:rsidR="00EE52AD" w:rsidRPr="00DC7C04">
        <w:rPr>
          <w:bCs/>
          <w:color w:val="auto"/>
          <w:highlight w:val="yellow"/>
        </w:rPr>
        <w:t xml:space="preserve"> of 80</w:t>
      </w:r>
      <w:r w:rsidR="00FC7EC3">
        <w:rPr>
          <w:bCs/>
          <w:color w:val="auto"/>
          <w:highlight w:val="yellow"/>
        </w:rPr>
        <w:t>°</w:t>
      </w:r>
      <w:r w:rsidR="00EE52AD" w:rsidRPr="00DC7C04">
        <w:rPr>
          <w:bCs/>
          <w:color w:val="auto"/>
          <w:highlight w:val="yellow"/>
        </w:rPr>
        <w:t>/s</w:t>
      </w:r>
      <w:r w:rsidR="00EE52AD" w:rsidRPr="00DC7C04">
        <w:rPr>
          <w:bCs/>
          <w:color w:val="auto"/>
          <w:highlight w:val="yellow"/>
          <w:vertAlign w:val="superscript"/>
        </w:rPr>
        <w:t>2</w:t>
      </w:r>
      <w:r w:rsidR="00EE52AD" w:rsidRPr="00DC7C04">
        <w:rPr>
          <w:bCs/>
          <w:color w:val="auto"/>
          <w:highlight w:val="yellow"/>
        </w:rPr>
        <w:t xml:space="preserve"> over 4 s to reach a maximum velocity of 320</w:t>
      </w:r>
      <w:r w:rsidR="00FC7EC3">
        <w:rPr>
          <w:bCs/>
          <w:color w:val="auto"/>
          <w:highlight w:val="yellow"/>
        </w:rPr>
        <w:t>°</w:t>
      </w:r>
      <w:r w:rsidR="00EE52AD" w:rsidRPr="00DC7C04">
        <w:rPr>
          <w:bCs/>
          <w:color w:val="auto"/>
          <w:highlight w:val="yellow"/>
        </w:rPr>
        <w:t>/s</w:t>
      </w:r>
      <w:r w:rsidR="00EE52AD" w:rsidRPr="00DC7C04">
        <w:rPr>
          <w:bCs/>
          <w:color w:val="auto"/>
          <w:highlight w:val="yellow"/>
          <w:vertAlign w:val="superscript"/>
        </w:rPr>
        <w:t>2</w:t>
      </w:r>
      <w:r w:rsidR="00FC7EC3">
        <w:rPr>
          <w:bCs/>
          <w:color w:val="auto"/>
          <w:highlight w:val="yellow"/>
        </w:rPr>
        <w:t>,</w:t>
      </w:r>
      <w:r w:rsidR="00EE52AD" w:rsidRPr="00DC7C04">
        <w:rPr>
          <w:bCs/>
          <w:color w:val="auto"/>
          <w:highlight w:val="yellow"/>
        </w:rPr>
        <w:t xml:space="preserve"> then slowly decelerate at 10</w:t>
      </w:r>
      <w:r w:rsidR="00FC7EC3">
        <w:rPr>
          <w:bCs/>
          <w:color w:val="auto"/>
          <w:highlight w:val="yellow"/>
        </w:rPr>
        <w:t>°</w:t>
      </w:r>
      <w:r w:rsidR="00EE52AD" w:rsidRPr="00DC7C04">
        <w:rPr>
          <w:bCs/>
          <w:color w:val="auto"/>
          <w:highlight w:val="yellow"/>
        </w:rPr>
        <w:t>/s</w:t>
      </w:r>
      <w:r w:rsidR="00EE52AD" w:rsidRPr="00DC7C04">
        <w:rPr>
          <w:bCs/>
          <w:color w:val="auto"/>
          <w:highlight w:val="yellow"/>
          <w:vertAlign w:val="superscript"/>
        </w:rPr>
        <w:t>2</w:t>
      </w:r>
      <w:r w:rsidR="00EE52AD" w:rsidRPr="00DC7C04">
        <w:rPr>
          <w:bCs/>
          <w:color w:val="auto"/>
          <w:highlight w:val="yellow"/>
        </w:rPr>
        <w:t xml:space="preserve"> to stop in about 30 s. </w:t>
      </w:r>
    </w:p>
    <w:p w14:paraId="23AE9F95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7A14E0C6" w14:textId="5AC58B70" w:rsidR="00EE52AD" w:rsidRPr="00DC7C04" w:rsidRDefault="006C01D2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</w:rPr>
        <w:t>N</w:t>
      </w:r>
      <w:r w:rsidR="00FC7EC3">
        <w:rPr>
          <w:bCs/>
          <w:color w:val="auto"/>
        </w:rPr>
        <w:t>OTE</w:t>
      </w:r>
      <w:r w:rsidRPr="00DC7C04">
        <w:rPr>
          <w:bCs/>
          <w:color w:val="auto"/>
        </w:rPr>
        <w:t>: The slow deceleration is particularly important in order to have a smooth stop in order to avoid stimulating the opposite side.</w:t>
      </w:r>
    </w:p>
    <w:p w14:paraId="027FE460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0E000877" w14:textId="15B3FBAE" w:rsidR="00EE52AD" w:rsidRPr="00DC7C04" w:rsidRDefault="00EE52AD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  <w:highlight w:val="yellow"/>
        </w:rPr>
        <w:t xml:space="preserve">Perform </w:t>
      </w:r>
      <w:r w:rsidR="00FC7EC3">
        <w:rPr>
          <w:bCs/>
          <w:color w:val="auto"/>
          <w:highlight w:val="yellow"/>
        </w:rPr>
        <w:t>five</w:t>
      </w:r>
      <w:r w:rsidRPr="00DC7C04">
        <w:rPr>
          <w:bCs/>
          <w:color w:val="auto"/>
          <w:highlight w:val="yellow"/>
        </w:rPr>
        <w:t xml:space="preserve"> such rotations with 1</w:t>
      </w:r>
      <w:r w:rsidR="00AD68B3" w:rsidRPr="00DC7C04">
        <w:rPr>
          <w:bCs/>
          <w:color w:val="auto"/>
          <w:highlight w:val="yellow"/>
        </w:rPr>
        <w:t xml:space="preserve"> </w:t>
      </w:r>
      <w:r w:rsidRPr="00DC7C04">
        <w:rPr>
          <w:bCs/>
          <w:color w:val="auto"/>
          <w:highlight w:val="yellow"/>
        </w:rPr>
        <w:t xml:space="preserve">min intervals. </w:t>
      </w:r>
      <w:r w:rsidR="00C30138" w:rsidRPr="00DC7C04">
        <w:rPr>
          <w:bCs/>
          <w:color w:val="auto"/>
          <w:highlight w:val="yellow"/>
        </w:rPr>
        <w:t xml:space="preserve">The </w:t>
      </w:r>
      <w:r w:rsidR="00FC7EC3">
        <w:rPr>
          <w:bCs/>
          <w:color w:val="auto"/>
          <w:highlight w:val="yellow"/>
        </w:rPr>
        <w:t>five</w:t>
      </w:r>
      <w:r w:rsidR="00C30138" w:rsidRPr="00DC7C04">
        <w:rPr>
          <w:bCs/>
          <w:color w:val="auto"/>
          <w:highlight w:val="yellow"/>
        </w:rPr>
        <w:t xml:space="preserve"> rotations together are considered a rehabilitation session</w:t>
      </w:r>
      <w:r w:rsidR="00B53AF2" w:rsidRPr="00DC7C04">
        <w:rPr>
          <w:bCs/>
          <w:color w:val="auto"/>
          <w:highlight w:val="yellow"/>
        </w:rPr>
        <w:t xml:space="preserve"> (</w:t>
      </w:r>
      <w:r w:rsidR="00B53AF2" w:rsidRPr="00F24D65">
        <w:rPr>
          <w:b/>
          <w:bCs/>
          <w:color w:val="auto"/>
          <w:highlight w:val="yellow"/>
        </w:rPr>
        <w:t>Fig</w:t>
      </w:r>
      <w:r w:rsidR="00FC7EC3" w:rsidRPr="00F24D65">
        <w:rPr>
          <w:b/>
          <w:bCs/>
          <w:color w:val="auto"/>
          <w:highlight w:val="yellow"/>
        </w:rPr>
        <w:t xml:space="preserve">ure </w:t>
      </w:r>
      <w:r w:rsidR="00B53AF2" w:rsidRPr="00F24D65">
        <w:rPr>
          <w:b/>
          <w:bCs/>
          <w:color w:val="auto"/>
          <w:highlight w:val="yellow"/>
        </w:rPr>
        <w:t>1B</w:t>
      </w:r>
      <w:r w:rsidR="00B53AF2" w:rsidRPr="00DC7C04">
        <w:rPr>
          <w:bCs/>
          <w:color w:val="auto"/>
          <w:highlight w:val="yellow"/>
        </w:rPr>
        <w:t>)</w:t>
      </w:r>
      <w:r w:rsidR="00C30138" w:rsidRPr="00DC7C04">
        <w:rPr>
          <w:bCs/>
          <w:color w:val="auto"/>
          <w:highlight w:val="yellow"/>
        </w:rPr>
        <w:t>.</w:t>
      </w:r>
    </w:p>
    <w:p w14:paraId="376CC2B4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57385B0A" w14:textId="6B009E6F" w:rsidR="00373A23" w:rsidRPr="00DC7C04" w:rsidRDefault="00EE52AD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  <w:highlight w:val="yellow"/>
        </w:rPr>
        <w:t xml:space="preserve">Keep the subject in the chair after the last unidirectional rotation to test the </w:t>
      </w:r>
      <w:r w:rsidR="00DD6CA6" w:rsidRPr="00DC7C04">
        <w:rPr>
          <w:bCs/>
          <w:color w:val="auto"/>
          <w:highlight w:val="yellow"/>
        </w:rPr>
        <w:t xml:space="preserve">symmetry </w:t>
      </w:r>
      <w:r w:rsidR="00763378" w:rsidRPr="00DC7C04">
        <w:rPr>
          <w:bCs/>
          <w:color w:val="auto"/>
          <w:highlight w:val="yellow"/>
        </w:rPr>
        <w:t xml:space="preserve">with a </w:t>
      </w:r>
      <w:r w:rsidR="002418CB" w:rsidRPr="00DC7C04">
        <w:rPr>
          <w:bCs/>
          <w:color w:val="auto"/>
          <w:highlight w:val="yellow"/>
        </w:rPr>
        <w:t xml:space="preserve">bidirectional </w:t>
      </w:r>
      <w:r w:rsidR="00E44153" w:rsidRPr="00DC7C04">
        <w:rPr>
          <w:color w:val="auto"/>
          <w:highlight w:val="yellow"/>
        </w:rPr>
        <w:t>s</w:t>
      </w:r>
      <w:r w:rsidR="00B95E80" w:rsidRPr="00DC7C04">
        <w:rPr>
          <w:color w:val="auto"/>
          <w:highlight w:val="yellow"/>
        </w:rPr>
        <w:t xml:space="preserve">inusoidal </w:t>
      </w:r>
      <w:r w:rsidR="00E44153" w:rsidRPr="00DC7C04">
        <w:rPr>
          <w:color w:val="auto"/>
          <w:highlight w:val="yellow"/>
        </w:rPr>
        <w:t>h</w:t>
      </w:r>
      <w:r w:rsidR="00B95E80" w:rsidRPr="00DC7C04">
        <w:rPr>
          <w:color w:val="auto"/>
          <w:highlight w:val="yellow"/>
        </w:rPr>
        <w:t xml:space="preserve">armonic </w:t>
      </w:r>
      <w:r w:rsidR="00E44153" w:rsidRPr="00DC7C04">
        <w:rPr>
          <w:color w:val="auto"/>
          <w:highlight w:val="yellow"/>
        </w:rPr>
        <w:t>a</w:t>
      </w:r>
      <w:r w:rsidR="00B95E80" w:rsidRPr="00DC7C04">
        <w:rPr>
          <w:color w:val="auto"/>
          <w:highlight w:val="yellow"/>
        </w:rPr>
        <w:t xml:space="preserve">cceleration (SHA) </w:t>
      </w:r>
      <w:r w:rsidR="00763378" w:rsidRPr="00DC7C04">
        <w:rPr>
          <w:bCs/>
          <w:color w:val="auto"/>
          <w:highlight w:val="yellow"/>
        </w:rPr>
        <w:t xml:space="preserve">rotation test </w:t>
      </w:r>
      <w:r w:rsidR="006F27E6" w:rsidRPr="00DC7C04">
        <w:rPr>
          <w:bCs/>
          <w:color w:val="auto"/>
          <w:highlight w:val="yellow"/>
        </w:rPr>
        <w:t>at</w:t>
      </w:r>
      <w:r w:rsidR="00763378" w:rsidRPr="00DC7C04">
        <w:rPr>
          <w:bCs/>
          <w:color w:val="auto"/>
          <w:highlight w:val="yellow"/>
        </w:rPr>
        <w:t xml:space="preserve"> </w:t>
      </w:r>
      <w:r w:rsidR="00A55526" w:rsidRPr="00DC7C04">
        <w:rPr>
          <w:bCs/>
          <w:color w:val="auto"/>
          <w:highlight w:val="yellow"/>
        </w:rPr>
        <w:t>40</w:t>
      </w:r>
      <w:r w:rsidR="00FC7EC3">
        <w:rPr>
          <w:bCs/>
          <w:color w:val="auto"/>
          <w:highlight w:val="yellow"/>
        </w:rPr>
        <w:t xml:space="preserve"> min</w:t>
      </w:r>
      <w:r w:rsidR="00A55526" w:rsidRPr="00DC7C04">
        <w:rPr>
          <w:bCs/>
          <w:color w:val="auto"/>
          <w:highlight w:val="yellow"/>
        </w:rPr>
        <w:t xml:space="preserve"> </w:t>
      </w:r>
      <w:r w:rsidR="00022C60" w:rsidRPr="00DC7C04">
        <w:rPr>
          <w:bCs/>
          <w:color w:val="auto"/>
          <w:highlight w:val="yellow"/>
        </w:rPr>
        <w:t>and</w:t>
      </w:r>
      <w:r w:rsidR="00A55526" w:rsidRPr="00DC7C04">
        <w:rPr>
          <w:bCs/>
          <w:color w:val="auto"/>
          <w:highlight w:val="yellow"/>
        </w:rPr>
        <w:t xml:space="preserve"> 70</w:t>
      </w:r>
      <w:r w:rsidRPr="00DC7C04">
        <w:rPr>
          <w:bCs/>
          <w:color w:val="auto"/>
          <w:highlight w:val="yellow"/>
        </w:rPr>
        <w:t xml:space="preserve"> min</w:t>
      </w:r>
      <w:r w:rsidR="00AD68B3" w:rsidRPr="00DC7C04">
        <w:rPr>
          <w:bCs/>
          <w:color w:val="auto"/>
          <w:highlight w:val="yellow"/>
        </w:rPr>
        <w:t xml:space="preserve"> post</w:t>
      </w:r>
      <w:r w:rsidR="00FC7EC3">
        <w:rPr>
          <w:bCs/>
          <w:color w:val="auto"/>
          <w:highlight w:val="yellow"/>
        </w:rPr>
        <w:t>-</w:t>
      </w:r>
      <w:r w:rsidR="00AD68B3" w:rsidRPr="00DC7C04">
        <w:rPr>
          <w:bCs/>
          <w:color w:val="auto"/>
          <w:highlight w:val="yellow"/>
        </w:rPr>
        <w:t>unidirectional rotation</w:t>
      </w:r>
      <w:r w:rsidRPr="00DC7C04">
        <w:rPr>
          <w:bCs/>
          <w:color w:val="auto"/>
          <w:highlight w:val="yellow"/>
        </w:rPr>
        <w:t xml:space="preserve">. </w:t>
      </w:r>
    </w:p>
    <w:p w14:paraId="421910D1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046E691F" w14:textId="11CAEB02" w:rsidR="00166C9E" w:rsidRPr="00DC7C04" w:rsidRDefault="00C86541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FC7EC3">
        <w:rPr>
          <w:bCs/>
          <w:color w:val="auto"/>
        </w:rPr>
        <w:t>OTE</w:t>
      </w:r>
      <w:r w:rsidRPr="00DC7C04">
        <w:rPr>
          <w:bCs/>
          <w:color w:val="auto"/>
        </w:rPr>
        <w:t>: K</w:t>
      </w:r>
      <w:r w:rsidR="00EE52AD" w:rsidRPr="00DC7C04">
        <w:rPr>
          <w:bCs/>
          <w:color w:val="auto"/>
        </w:rPr>
        <w:t>eeping the patient in the chair will decrease the variability.</w:t>
      </w:r>
      <w:r w:rsidR="00EE52AD" w:rsidRPr="00DC7C04">
        <w:rPr>
          <w:bCs/>
          <w:color w:val="auto"/>
          <w:highlight w:val="yellow"/>
        </w:rPr>
        <w:t xml:space="preserve"> </w:t>
      </w:r>
    </w:p>
    <w:p w14:paraId="7B34E85C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330A4B17" w14:textId="7AE6D0D1" w:rsidR="00373A23" w:rsidRPr="00DC7C04" w:rsidRDefault="00BA63CF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  <w:highlight w:val="yellow"/>
        </w:rPr>
        <w:t>Perform the SHA test using a wide range of</w:t>
      </w:r>
      <w:r w:rsidR="007D61C7" w:rsidRPr="00DC7C04">
        <w:rPr>
          <w:bCs/>
          <w:color w:val="auto"/>
          <w:highlight w:val="yellow"/>
        </w:rPr>
        <w:t xml:space="preserve"> sinusoidal rotations at frequencies of 0.05</w:t>
      </w:r>
      <w:r w:rsidR="00FC7EC3">
        <w:rPr>
          <w:bCs/>
          <w:color w:val="auto"/>
          <w:highlight w:val="yellow"/>
        </w:rPr>
        <w:t xml:space="preserve"> Hz</w:t>
      </w:r>
      <w:r w:rsidR="007D61C7" w:rsidRPr="00DC7C04">
        <w:rPr>
          <w:bCs/>
          <w:color w:val="auto"/>
          <w:highlight w:val="yellow"/>
        </w:rPr>
        <w:t>, 0.2</w:t>
      </w:r>
      <w:r w:rsidR="00FC7EC3">
        <w:rPr>
          <w:bCs/>
          <w:color w:val="auto"/>
          <w:highlight w:val="yellow"/>
        </w:rPr>
        <w:t xml:space="preserve"> Hz</w:t>
      </w:r>
      <w:r w:rsidR="007D61C7" w:rsidRPr="00DC7C04">
        <w:rPr>
          <w:bCs/>
          <w:color w:val="auto"/>
          <w:highlight w:val="yellow"/>
        </w:rPr>
        <w:t xml:space="preserve">, and 0.8 Hz, </w:t>
      </w:r>
      <w:r w:rsidR="00FC7EC3">
        <w:rPr>
          <w:bCs/>
          <w:color w:val="auto"/>
          <w:highlight w:val="yellow"/>
        </w:rPr>
        <w:t xml:space="preserve">with a </w:t>
      </w:r>
      <w:r w:rsidR="007D61C7" w:rsidRPr="00DC7C04">
        <w:rPr>
          <w:bCs/>
          <w:color w:val="auto"/>
          <w:highlight w:val="yellow"/>
        </w:rPr>
        <w:t>peak velocity</w:t>
      </w:r>
      <w:r w:rsidRPr="00DC7C04">
        <w:rPr>
          <w:bCs/>
          <w:color w:val="auto"/>
          <w:highlight w:val="yellow"/>
        </w:rPr>
        <w:t xml:space="preserve"> of 60</w:t>
      </w:r>
      <w:r w:rsidR="00FC7EC3">
        <w:rPr>
          <w:bCs/>
          <w:color w:val="auto"/>
          <w:highlight w:val="yellow"/>
        </w:rPr>
        <w:t>°</w:t>
      </w:r>
      <w:r w:rsidR="00166C9E" w:rsidRPr="00DC7C04">
        <w:rPr>
          <w:bCs/>
          <w:color w:val="auto"/>
          <w:highlight w:val="yellow"/>
        </w:rPr>
        <w:t xml:space="preserve">/s. </w:t>
      </w:r>
    </w:p>
    <w:p w14:paraId="7F25F20E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4A58A5AC" w14:textId="2A747D5F" w:rsidR="00BA63CF" w:rsidRPr="00DC7C04" w:rsidRDefault="00166C9E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FC7EC3">
        <w:rPr>
          <w:bCs/>
          <w:color w:val="auto"/>
        </w:rPr>
        <w:t>OTE</w:t>
      </w:r>
      <w:r w:rsidRPr="00DC7C04">
        <w:rPr>
          <w:bCs/>
          <w:color w:val="auto"/>
        </w:rPr>
        <w:t xml:space="preserve">: For data presented in the </w:t>
      </w:r>
      <w:r w:rsidR="00FC7EC3">
        <w:rPr>
          <w:bCs/>
          <w:color w:val="auto"/>
        </w:rPr>
        <w:t>r</w:t>
      </w:r>
      <w:r w:rsidRPr="00DC7C04">
        <w:rPr>
          <w:bCs/>
          <w:color w:val="auto"/>
        </w:rPr>
        <w:t>esults, a sinusoidal rotation at 0.2 Hz (40</w:t>
      </w:r>
      <w:r w:rsidR="00FC7EC3">
        <w:rPr>
          <w:bCs/>
          <w:color w:val="auto"/>
          <w:highlight w:val="yellow"/>
        </w:rPr>
        <w:t>°</w:t>
      </w:r>
      <w:r w:rsidRPr="00DC7C04">
        <w:rPr>
          <w:bCs/>
          <w:color w:val="auto"/>
        </w:rPr>
        <w:t>/s) was used for all evaluations.</w:t>
      </w:r>
    </w:p>
    <w:p w14:paraId="2CD3F6EE" w14:textId="77777777" w:rsidR="00EE52AD" w:rsidRPr="00DC7C04" w:rsidRDefault="00EE52AD" w:rsidP="00F24D65">
      <w:pPr>
        <w:widowControl/>
        <w:jc w:val="left"/>
        <w:rPr>
          <w:color w:val="auto"/>
        </w:rPr>
      </w:pPr>
    </w:p>
    <w:p w14:paraId="78B3AE0A" w14:textId="0E65C64C" w:rsidR="00CB4B20" w:rsidRPr="00DC7C04" w:rsidRDefault="00CB4B20" w:rsidP="00F24D65">
      <w:pPr>
        <w:pStyle w:val="ListParagraph"/>
        <w:widowControl/>
        <w:numPr>
          <w:ilvl w:val="0"/>
          <w:numId w:val="26"/>
        </w:num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Experiment design</w:t>
      </w:r>
    </w:p>
    <w:p w14:paraId="7174FB1E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3567F535" w14:textId="3D137F6B" w:rsidR="00192CC2" w:rsidRPr="00DC7C04" w:rsidRDefault="00907ACA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Evaluate subjects </w:t>
      </w:r>
      <w:r w:rsidR="00354C37">
        <w:rPr>
          <w:bCs/>
          <w:color w:val="auto"/>
        </w:rPr>
        <w:t>with</w:t>
      </w:r>
      <w:r w:rsidRPr="00DC7C04">
        <w:rPr>
          <w:bCs/>
          <w:color w:val="auto"/>
        </w:rPr>
        <w:t xml:space="preserve"> a full battery of vestibular tests </w:t>
      </w:r>
      <w:r w:rsidR="00B05FD4" w:rsidRPr="00DC7C04">
        <w:rPr>
          <w:bCs/>
          <w:color w:val="auto"/>
        </w:rPr>
        <w:t>during the</w:t>
      </w:r>
      <w:r w:rsidR="00192CC2" w:rsidRPr="00DC7C04">
        <w:rPr>
          <w:bCs/>
          <w:color w:val="auto"/>
        </w:rPr>
        <w:t xml:space="preserve"> initial session</w:t>
      </w:r>
      <w:r w:rsidR="00D0764D" w:rsidRPr="00DC7C04">
        <w:rPr>
          <w:bCs/>
          <w:color w:val="auto"/>
        </w:rPr>
        <w:t xml:space="preserve"> (see below) </w:t>
      </w:r>
      <w:r w:rsidR="00CB104E" w:rsidRPr="00DC7C04">
        <w:rPr>
          <w:bCs/>
          <w:color w:val="auto"/>
        </w:rPr>
        <w:t>in order to test VOR asymmetry and rule out any central problems</w:t>
      </w:r>
      <w:r w:rsidR="00192CC2" w:rsidRPr="00DC7C04">
        <w:rPr>
          <w:bCs/>
          <w:color w:val="auto"/>
        </w:rPr>
        <w:t>.</w:t>
      </w:r>
      <w:r w:rsidR="00CB104E" w:rsidRPr="00DC7C04">
        <w:rPr>
          <w:bCs/>
          <w:color w:val="auto"/>
        </w:rPr>
        <w:t xml:space="preserve"> </w:t>
      </w:r>
    </w:p>
    <w:p w14:paraId="67C8FAEB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76BF961" w14:textId="57D6ADB4" w:rsidR="005F1504" w:rsidRPr="00DC7C04" w:rsidRDefault="007A5612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One week later, expose </w:t>
      </w:r>
      <w:r w:rsidR="000033B0" w:rsidRPr="00DC7C04">
        <w:rPr>
          <w:bCs/>
          <w:color w:val="auto"/>
        </w:rPr>
        <w:t xml:space="preserve">the </w:t>
      </w:r>
      <w:r w:rsidR="007D7D3E" w:rsidRPr="00DC7C04">
        <w:rPr>
          <w:bCs/>
          <w:color w:val="auto"/>
        </w:rPr>
        <w:t xml:space="preserve">subjects </w:t>
      </w:r>
      <w:r w:rsidRPr="00DC7C04">
        <w:rPr>
          <w:bCs/>
          <w:color w:val="auto"/>
        </w:rPr>
        <w:t>to the</w:t>
      </w:r>
      <w:r w:rsidR="00192CC2" w:rsidRPr="00DC7C04">
        <w:rPr>
          <w:bCs/>
          <w:color w:val="auto"/>
        </w:rPr>
        <w:t xml:space="preserve"> unidirectional rotation</w:t>
      </w:r>
      <w:r w:rsidR="007170F3" w:rsidRPr="00DC7C04">
        <w:rPr>
          <w:bCs/>
          <w:color w:val="auto"/>
        </w:rPr>
        <w:t xml:space="preserve"> and </w:t>
      </w:r>
      <w:proofErr w:type="gramStart"/>
      <w:r w:rsidR="00354C37">
        <w:rPr>
          <w:bCs/>
          <w:color w:val="auto"/>
        </w:rPr>
        <w:t>an</w:t>
      </w:r>
      <w:proofErr w:type="gramEnd"/>
      <w:r w:rsidR="00354C37">
        <w:rPr>
          <w:bCs/>
          <w:color w:val="auto"/>
        </w:rPr>
        <w:t xml:space="preserve"> </w:t>
      </w:r>
      <w:r w:rsidR="007170F3" w:rsidRPr="00DC7C04">
        <w:rPr>
          <w:bCs/>
          <w:color w:val="auto"/>
        </w:rPr>
        <w:t>SHA test (</w:t>
      </w:r>
      <w:r w:rsidR="009616AB" w:rsidRPr="00DC7C04">
        <w:rPr>
          <w:bCs/>
          <w:color w:val="auto"/>
        </w:rPr>
        <w:t>steps</w:t>
      </w:r>
      <w:r w:rsidR="00862356" w:rsidRPr="00DC7C04">
        <w:rPr>
          <w:bCs/>
          <w:color w:val="auto"/>
        </w:rPr>
        <w:t xml:space="preserve"> 3</w:t>
      </w:r>
      <w:r w:rsidR="009616AB" w:rsidRPr="00DC7C04">
        <w:rPr>
          <w:bCs/>
          <w:color w:val="auto"/>
        </w:rPr>
        <w:t>.1–3.4</w:t>
      </w:r>
      <w:r w:rsidR="00862356" w:rsidRPr="00DC7C04">
        <w:rPr>
          <w:bCs/>
          <w:color w:val="auto"/>
        </w:rPr>
        <w:t>)</w:t>
      </w:r>
      <w:r w:rsidRPr="00DC7C04">
        <w:rPr>
          <w:bCs/>
          <w:color w:val="auto"/>
        </w:rPr>
        <w:t xml:space="preserve">. </w:t>
      </w:r>
    </w:p>
    <w:p w14:paraId="7299BD0A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3907C605" w14:textId="0212D47B" w:rsidR="00EE52AD" w:rsidRPr="00DC7C04" w:rsidRDefault="005F1504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Repeat this process</w:t>
      </w:r>
      <w:r w:rsidR="007A5612" w:rsidRPr="00DC7C04">
        <w:rPr>
          <w:bCs/>
          <w:color w:val="auto"/>
        </w:rPr>
        <w:t xml:space="preserve"> for a total of</w:t>
      </w:r>
      <w:r w:rsidR="00192CC2" w:rsidRPr="00DC7C04">
        <w:rPr>
          <w:bCs/>
          <w:color w:val="auto"/>
        </w:rPr>
        <w:t xml:space="preserve"> </w:t>
      </w:r>
      <w:r w:rsidR="00354C37">
        <w:rPr>
          <w:bCs/>
          <w:color w:val="auto"/>
        </w:rPr>
        <w:t>six</w:t>
      </w:r>
      <w:r w:rsidR="00192CC2" w:rsidRPr="00DC7C04">
        <w:rPr>
          <w:bCs/>
          <w:color w:val="auto"/>
        </w:rPr>
        <w:t xml:space="preserve"> sessions</w:t>
      </w:r>
      <w:r w:rsidR="00354C37">
        <w:rPr>
          <w:bCs/>
          <w:color w:val="auto"/>
        </w:rPr>
        <w:t xml:space="preserve"> for </w:t>
      </w:r>
      <w:r w:rsidR="00192CC2" w:rsidRPr="00DC7C04">
        <w:rPr>
          <w:bCs/>
          <w:color w:val="auto"/>
        </w:rPr>
        <w:t>2</w:t>
      </w:r>
      <w:r w:rsidR="00354C37">
        <w:rPr>
          <w:bCs/>
          <w:color w:val="auto"/>
        </w:rPr>
        <w:t>x</w:t>
      </w:r>
      <w:r w:rsidR="00192CC2" w:rsidRPr="00DC7C04">
        <w:rPr>
          <w:bCs/>
          <w:color w:val="auto"/>
        </w:rPr>
        <w:t xml:space="preserve"> per week during the first </w:t>
      </w:r>
      <w:r w:rsidR="00354C37">
        <w:rPr>
          <w:bCs/>
          <w:color w:val="auto"/>
        </w:rPr>
        <w:t>2</w:t>
      </w:r>
      <w:r w:rsidR="00192CC2" w:rsidRPr="00DC7C04">
        <w:rPr>
          <w:bCs/>
          <w:color w:val="auto"/>
        </w:rPr>
        <w:t xml:space="preserve"> weeks</w:t>
      </w:r>
      <w:r w:rsidR="00354C37">
        <w:rPr>
          <w:bCs/>
          <w:color w:val="auto"/>
        </w:rPr>
        <w:t>,</w:t>
      </w:r>
      <w:r w:rsidR="00192CC2" w:rsidRPr="00DC7C04">
        <w:rPr>
          <w:bCs/>
          <w:color w:val="auto"/>
        </w:rPr>
        <w:t xml:space="preserve"> then </w:t>
      </w:r>
      <w:r w:rsidR="00354C37">
        <w:rPr>
          <w:bCs/>
          <w:color w:val="auto"/>
        </w:rPr>
        <w:t>1x per</w:t>
      </w:r>
      <w:r w:rsidR="00192CC2" w:rsidRPr="00DC7C04">
        <w:rPr>
          <w:bCs/>
          <w:color w:val="auto"/>
        </w:rPr>
        <w:t xml:space="preserve"> week for the next 2 weeks</w:t>
      </w:r>
      <w:r w:rsidR="00DE7CCB" w:rsidRPr="00DC7C04">
        <w:rPr>
          <w:bCs/>
          <w:color w:val="auto"/>
        </w:rPr>
        <w:t xml:space="preserve"> (total of </w:t>
      </w:r>
      <w:r w:rsidR="00354C37">
        <w:rPr>
          <w:bCs/>
          <w:color w:val="auto"/>
        </w:rPr>
        <w:t>six</w:t>
      </w:r>
      <w:r w:rsidR="00DE7CCB" w:rsidRPr="00DC7C04">
        <w:rPr>
          <w:bCs/>
          <w:color w:val="auto"/>
        </w:rPr>
        <w:t xml:space="preserve"> sessions)</w:t>
      </w:r>
      <w:r w:rsidR="00192CC2" w:rsidRPr="00DC7C04">
        <w:rPr>
          <w:bCs/>
          <w:color w:val="auto"/>
        </w:rPr>
        <w:t>.</w:t>
      </w:r>
    </w:p>
    <w:p w14:paraId="08B65B10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BFDCA14" w14:textId="52DECC78" w:rsidR="00EE52AD" w:rsidRPr="00DC7C04" w:rsidRDefault="007D7D3E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  <w:highlight w:val="yellow"/>
        </w:rPr>
      </w:pPr>
      <w:r w:rsidRPr="00DC7C04">
        <w:rPr>
          <w:bCs/>
          <w:color w:val="auto"/>
          <w:highlight w:val="yellow"/>
        </w:rPr>
        <w:t>A</w:t>
      </w:r>
      <w:r w:rsidR="00DD1EC8" w:rsidRPr="00DC7C04">
        <w:rPr>
          <w:bCs/>
          <w:color w:val="auto"/>
          <w:highlight w:val="yellow"/>
        </w:rPr>
        <w:t xml:space="preserve">dminister </w:t>
      </w:r>
      <w:proofErr w:type="gramStart"/>
      <w:r w:rsidR="00C777D5" w:rsidRPr="00DC7C04">
        <w:rPr>
          <w:bCs/>
          <w:color w:val="auto"/>
          <w:highlight w:val="yellow"/>
        </w:rPr>
        <w:t>a</w:t>
      </w:r>
      <w:r w:rsidR="007061FE" w:rsidRPr="00DC7C04">
        <w:rPr>
          <w:bCs/>
          <w:color w:val="auto"/>
          <w:highlight w:val="yellow"/>
        </w:rPr>
        <w:t>n</w:t>
      </w:r>
      <w:proofErr w:type="gramEnd"/>
      <w:r w:rsidR="00C777D5" w:rsidRPr="00DC7C04">
        <w:rPr>
          <w:bCs/>
          <w:color w:val="auto"/>
          <w:highlight w:val="yellow"/>
        </w:rPr>
        <w:t xml:space="preserve"> </w:t>
      </w:r>
      <w:r w:rsidR="007061FE" w:rsidRPr="00DC7C04">
        <w:rPr>
          <w:bCs/>
          <w:color w:val="auto"/>
          <w:highlight w:val="yellow"/>
        </w:rPr>
        <w:t>SHA</w:t>
      </w:r>
      <w:r w:rsidR="00EE52AD" w:rsidRPr="00DC7C04">
        <w:rPr>
          <w:bCs/>
          <w:color w:val="auto"/>
          <w:highlight w:val="yellow"/>
        </w:rPr>
        <w:t xml:space="preserve"> </w:t>
      </w:r>
      <w:r w:rsidR="00192CC2" w:rsidRPr="00DC7C04">
        <w:rPr>
          <w:bCs/>
          <w:color w:val="auto"/>
          <w:highlight w:val="yellow"/>
        </w:rPr>
        <w:t>test</w:t>
      </w:r>
      <w:r w:rsidR="00FE6901" w:rsidRPr="00DC7C04">
        <w:rPr>
          <w:bCs/>
          <w:color w:val="auto"/>
          <w:highlight w:val="yellow"/>
        </w:rPr>
        <w:t xml:space="preserve"> </w:t>
      </w:r>
      <w:r w:rsidRPr="00DC7C04">
        <w:rPr>
          <w:bCs/>
          <w:color w:val="auto"/>
          <w:highlight w:val="yellow"/>
        </w:rPr>
        <w:t xml:space="preserve">at the beginning </w:t>
      </w:r>
      <w:r w:rsidR="00770030" w:rsidRPr="00DC7C04">
        <w:rPr>
          <w:bCs/>
          <w:color w:val="auto"/>
          <w:highlight w:val="yellow"/>
        </w:rPr>
        <w:t xml:space="preserve">(step 3.4) </w:t>
      </w:r>
      <w:r w:rsidRPr="00DC7C04">
        <w:rPr>
          <w:bCs/>
          <w:color w:val="auto"/>
          <w:highlight w:val="yellow"/>
        </w:rPr>
        <w:t xml:space="preserve">and end </w:t>
      </w:r>
      <w:r w:rsidR="00770030" w:rsidRPr="00DC7C04">
        <w:rPr>
          <w:bCs/>
          <w:color w:val="auto"/>
          <w:highlight w:val="yellow"/>
        </w:rPr>
        <w:t xml:space="preserve">(steps 3.3 and 3.4) </w:t>
      </w:r>
      <w:r w:rsidRPr="00DC7C04">
        <w:rPr>
          <w:bCs/>
          <w:color w:val="auto"/>
          <w:highlight w:val="yellow"/>
        </w:rPr>
        <w:t xml:space="preserve">of each session </w:t>
      </w:r>
      <w:r w:rsidR="00192CC2" w:rsidRPr="00DC7C04">
        <w:rPr>
          <w:bCs/>
          <w:color w:val="auto"/>
          <w:highlight w:val="yellow"/>
        </w:rPr>
        <w:t>and</w:t>
      </w:r>
      <w:r w:rsidR="00DD1EC8" w:rsidRPr="00DC7C04">
        <w:rPr>
          <w:bCs/>
          <w:color w:val="auto"/>
          <w:highlight w:val="yellow"/>
        </w:rPr>
        <w:t xml:space="preserve"> calculate</w:t>
      </w:r>
      <w:r w:rsidR="00361C82" w:rsidRPr="00DC7C04">
        <w:rPr>
          <w:bCs/>
          <w:color w:val="auto"/>
          <w:highlight w:val="yellow"/>
        </w:rPr>
        <w:t xml:space="preserve"> </w:t>
      </w:r>
      <w:r w:rsidR="00EE52AD" w:rsidRPr="00DC7C04">
        <w:rPr>
          <w:bCs/>
          <w:color w:val="auto"/>
          <w:highlight w:val="yellow"/>
        </w:rPr>
        <w:t>the directional preponderance</w:t>
      </w:r>
      <w:r w:rsidR="00192CC2" w:rsidRPr="00DC7C04">
        <w:rPr>
          <w:bCs/>
          <w:color w:val="auto"/>
          <w:highlight w:val="yellow"/>
        </w:rPr>
        <w:t xml:space="preserve"> </w:t>
      </w:r>
      <w:r w:rsidR="00EE52AD" w:rsidRPr="00DC7C04">
        <w:rPr>
          <w:bCs/>
          <w:color w:val="auto"/>
          <w:highlight w:val="yellow"/>
        </w:rPr>
        <w:t>(</w:t>
      </w:r>
      <w:r w:rsidR="00192CC2" w:rsidRPr="00DC7C04">
        <w:rPr>
          <w:bCs/>
          <w:color w:val="auto"/>
          <w:highlight w:val="yellow"/>
        </w:rPr>
        <w:t>DP</w:t>
      </w:r>
      <w:r w:rsidR="00EE52AD" w:rsidRPr="00DC7C04">
        <w:rPr>
          <w:bCs/>
          <w:color w:val="auto"/>
          <w:highlight w:val="yellow"/>
        </w:rPr>
        <w:t>)</w:t>
      </w:r>
      <w:r w:rsidR="009A3A44" w:rsidRPr="00DC7C04">
        <w:rPr>
          <w:bCs/>
          <w:color w:val="auto"/>
          <w:highlight w:val="yellow"/>
        </w:rPr>
        <w:t xml:space="preserve"> </w:t>
      </w:r>
      <w:r w:rsidR="00EE52AD" w:rsidRPr="00DC7C04">
        <w:rPr>
          <w:bCs/>
          <w:color w:val="auto"/>
          <w:highlight w:val="yellow"/>
        </w:rPr>
        <w:t>as a measure of asymmetry</w:t>
      </w:r>
      <w:r w:rsidR="001B6886" w:rsidRPr="00DC7C04">
        <w:rPr>
          <w:bCs/>
          <w:color w:val="auto"/>
          <w:highlight w:val="yellow"/>
        </w:rPr>
        <w:t>:</w:t>
      </w:r>
      <w:r w:rsidR="00EE52AD" w:rsidRPr="00DC7C04">
        <w:rPr>
          <w:bCs/>
          <w:color w:val="auto"/>
          <w:highlight w:val="yellow"/>
        </w:rPr>
        <w:t xml:space="preserve">  </w:t>
      </w:r>
    </w:p>
    <w:p w14:paraId="283298E3" w14:textId="77777777" w:rsidR="00FC7EC3" w:rsidRDefault="00FC7EC3" w:rsidP="000F76E5">
      <w:pPr>
        <w:pStyle w:val="ListParagraph"/>
        <w:ind w:left="0"/>
        <w:jc w:val="left"/>
        <w:rPr>
          <w:color w:val="auto"/>
          <w:highlight w:val="yellow"/>
        </w:rPr>
      </w:pPr>
    </w:p>
    <w:p w14:paraId="3C1F88F4" w14:textId="7BAC9DE7" w:rsidR="001B6886" w:rsidRPr="00DC7C04" w:rsidRDefault="001B6886" w:rsidP="00F24D65">
      <w:pPr>
        <w:pStyle w:val="ListParagraph"/>
        <w:ind w:left="0"/>
        <w:jc w:val="left"/>
        <w:rPr>
          <w:color w:val="auto"/>
          <w:highlight w:val="yellow"/>
        </w:rPr>
      </w:pPr>
      <m:oMathPara>
        <m:oMath>
          <m:r>
            <w:rPr>
              <w:rFonts w:ascii="Cambria Math" w:hAnsi="Cambria Math"/>
              <w:color w:val="auto"/>
              <w:highlight w:val="yellow"/>
            </w:rPr>
            <m:t>DP=</m:t>
          </m:r>
          <m:f>
            <m:fPr>
              <m:ctrlPr>
                <w:rPr>
                  <w:rFonts w:ascii="Cambria Math" w:hAnsi="Cambria Math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auto"/>
                  <w:highlight w:val="yellow"/>
                </w:rPr>
                <m:t>V</m:t>
              </m:r>
              <m:r>
                <m:rPr>
                  <m:nor/>
                </m:rPr>
                <w:rPr>
                  <w:i/>
                  <w:color w:val="auto"/>
                  <w:highlight w:val="yellow"/>
                  <w:vertAlign w:val="subscript"/>
                </w:rPr>
                <m:t>HR</m:t>
              </m:r>
              <m:r>
                <w:rPr>
                  <w:rFonts w:ascii="Cambria Math" w:hAnsi="Cambria Math"/>
                  <w:color w:val="auto"/>
                  <w:highlight w:val="yellow"/>
                </w:rPr>
                <m:t>-V</m:t>
              </m:r>
              <m:r>
                <m:rPr>
                  <m:nor/>
                </m:rPr>
                <w:rPr>
                  <w:i/>
                  <w:color w:val="auto"/>
                  <w:highlight w:val="yellow"/>
                  <w:vertAlign w:val="subscript"/>
                </w:rPr>
                <m:t>LR</m:t>
              </m:r>
            </m:num>
            <m:den>
              <m:r>
                <w:rPr>
                  <w:rFonts w:ascii="Cambria Math" w:hAnsi="Cambria Math"/>
                  <w:color w:val="auto"/>
                  <w:highlight w:val="yellow"/>
                </w:rPr>
                <m:t>V</m:t>
              </m:r>
              <m:r>
                <m:rPr>
                  <m:nor/>
                </m:rPr>
                <w:rPr>
                  <w:i/>
                  <w:color w:val="auto"/>
                  <w:highlight w:val="yellow"/>
                  <w:vertAlign w:val="subscript"/>
                </w:rPr>
                <m:t>HR</m:t>
              </m:r>
              <m:r>
                <w:rPr>
                  <w:rFonts w:ascii="Cambria Math" w:hAnsi="Cambria Math"/>
                  <w:color w:val="auto"/>
                  <w:highlight w:val="yellow"/>
                </w:rPr>
                <m:t>+ V</m:t>
              </m:r>
              <m:r>
                <m:rPr>
                  <m:nor/>
                </m:rPr>
                <w:rPr>
                  <w:i/>
                  <w:color w:val="auto"/>
                  <w:highlight w:val="yellow"/>
                  <w:vertAlign w:val="subscript"/>
                </w:rPr>
                <m:t>LR</m:t>
              </m:r>
            </m:den>
          </m:f>
          <m:r>
            <w:rPr>
              <w:rFonts w:ascii="Cambria Math" w:hAnsi="Cambria Math"/>
              <w:color w:val="auto"/>
              <w:highlight w:val="yellow"/>
            </w:rPr>
            <m:t>×100</m:t>
          </m:r>
        </m:oMath>
      </m:oMathPara>
    </w:p>
    <w:p w14:paraId="4E3962A3" w14:textId="276E2E41" w:rsidR="00373A23" w:rsidRPr="00DC7C04" w:rsidRDefault="00354C37" w:rsidP="00F24D65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  <w:highlight w:val="yellow"/>
        </w:rPr>
        <w:lastRenderedPageBreak/>
        <w:t>W</w:t>
      </w:r>
      <w:r w:rsidR="001B6886" w:rsidRPr="00DC7C04">
        <w:rPr>
          <w:color w:val="auto"/>
          <w:highlight w:val="yellow"/>
        </w:rPr>
        <w:t>here</w:t>
      </w:r>
      <w:r>
        <w:rPr>
          <w:color w:val="auto"/>
          <w:highlight w:val="yellow"/>
        </w:rPr>
        <w:t>:</w:t>
      </w:r>
      <w:r w:rsidR="001B6886" w:rsidRPr="00DC7C04">
        <w:rPr>
          <w:color w:val="auto"/>
          <w:highlight w:val="yellow"/>
        </w:rPr>
        <w:t xml:space="preserve"> V</w:t>
      </w:r>
      <w:r w:rsidR="001B6886" w:rsidRPr="00DC7C04">
        <w:rPr>
          <w:color w:val="auto"/>
          <w:highlight w:val="yellow"/>
          <w:vertAlign w:val="subscript"/>
        </w:rPr>
        <w:t>HR</w:t>
      </w:r>
      <w:r w:rsidR="001B6886" w:rsidRPr="00DC7C04">
        <w:rPr>
          <w:color w:val="auto"/>
          <w:highlight w:val="yellow"/>
        </w:rPr>
        <w:t xml:space="preserve"> and V</w:t>
      </w:r>
      <w:r w:rsidR="001B6886" w:rsidRPr="00DC7C04">
        <w:rPr>
          <w:color w:val="auto"/>
          <w:highlight w:val="yellow"/>
          <w:vertAlign w:val="subscript"/>
        </w:rPr>
        <w:t>LR</w:t>
      </w:r>
      <w:r w:rsidR="001B6886" w:rsidRPr="00DC7C04">
        <w:rPr>
          <w:color w:val="auto"/>
          <w:highlight w:val="yellow"/>
        </w:rPr>
        <w:t xml:space="preserve"> represent peak eye velocities during rotations toward the side with higher responses (HR) and lower responses (LR), respectively.</w:t>
      </w:r>
      <w:r w:rsidR="007B5096" w:rsidRPr="00DC7C04">
        <w:rPr>
          <w:color w:val="auto"/>
        </w:rPr>
        <w:t xml:space="preserve"> </w:t>
      </w:r>
    </w:p>
    <w:p w14:paraId="5C3A524A" w14:textId="77777777" w:rsidR="00373A23" w:rsidRPr="00DC7C04" w:rsidRDefault="00373A23" w:rsidP="00F24D65">
      <w:pPr>
        <w:pStyle w:val="ListParagraph"/>
        <w:widowControl/>
        <w:ind w:left="0"/>
        <w:jc w:val="left"/>
        <w:rPr>
          <w:color w:val="auto"/>
        </w:rPr>
      </w:pPr>
    </w:p>
    <w:p w14:paraId="295BC8BB" w14:textId="5E87CD74" w:rsidR="001B6886" w:rsidRPr="00DC7C04" w:rsidRDefault="007B5096" w:rsidP="00F24D65">
      <w:pPr>
        <w:pStyle w:val="ListParagraph"/>
        <w:widowControl/>
        <w:ind w:left="0"/>
        <w:jc w:val="left"/>
        <w:rPr>
          <w:color w:val="auto"/>
        </w:rPr>
      </w:pPr>
      <w:r w:rsidRPr="00DC7C04">
        <w:rPr>
          <w:color w:val="auto"/>
        </w:rPr>
        <w:t>N</w:t>
      </w:r>
      <w:r w:rsidR="00354C37">
        <w:rPr>
          <w:color w:val="auto"/>
        </w:rPr>
        <w:t>OTE</w:t>
      </w:r>
      <w:r w:rsidRPr="00DC7C04">
        <w:rPr>
          <w:color w:val="auto"/>
        </w:rPr>
        <w:t>: The directional preponderance provides a normalized measure of the difference in peak eye velocity for rotations in the two directions</w:t>
      </w:r>
      <w:r w:rsidR="00354C37">
        <w:rPr>
          <w:color w:val="auto"/>
        </w:rPr>
        <w:t>. W</w:t>
      </w:r>
      <w:r w:rsidRPr="00DC7C04">
        <w:rPr>
          <w:color w:val="auto"/>
        </w:rPr>
        <w:t>hile it is mainly used for measuring asymmetry in caloric responses, it c</w:t>
      </w:r>
      <w:r w:rsidR="008D2BFC" w:rsidRPr="00DC7C04">
        <w:rPr>
          <w:color w:val="auto"/>
        </w:rPr>
        <w:t>an be (and is)</w:t>
      </w:r>
      <w:r w:rsidRPr="00DC7C04">
        <w:rPr>
          <w:color w:val="auto"/>
        </w:rPr>
        <w:t xml:space="preserve"> used for quantifying </w:t>
      </w:r>
      <w:r w:rsidR="008D2BFC" w:rsidRPr="00DC7C04">
        <w:rPr>
          <w:color w:val="auto"/>
        </w:rPr>
        <w:t>VOR asymmetry in SHA</w:t>
      </w:r>
      <w:r w:rsidR="00547BC2" w:rsidRPr="00DC7C04">
        <w:rPr>
          <w:color w:val="auto"/>
        </w:rPr>
        <w:fldChar w:fldCharType="begin">
          <w:fldData xml:space="preserve">PEVuZE5vdGU+PENpdGU+PEF1dGhvcj5CYWxvaDwvQXV0aG9yPjxZZWFyPjE5OTY8L1llYXI+PFJl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</w:fldData>
        </w:fldChar>
      </w:r>
      <w:r w:rsidR="00547BC2" w:rsidRPr="00DC7C04">
        <w:rPr>
          <w:color w:val="auto"/>
        </w:rPr>
        <w:instrText xml:space="preserve"> ADDIN EN.CITE </w:instrText>
      </w:r>
      <w:r w:rsidR="00547BC2" w:rsidRPr="00DC7C04">
        <w:rPr>
          <w:color w:val="auto"/>
        </w:rPr>
        <w:fldChar w:fldCharType="begin">
          <w:fldData xml:space="preserve">PEVuZE5vdGU+PENpdGU+PEF1dGhvcj5CYWxvaDwvQXV0aG9yPjxZZWFyPjE5OTY8L1llYXI+PFJl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</w:fldData>
        </w:fldChar>
      </w:r>
      <w:r w:rsidR="00547BC2" w:rsidRPr="00DC7C04">
        <w:rPr>
          <w:color w:val="auto"/>
        </w:rPr>
        <w:instrText xml:space="preserve"> ADDIN EN.CITE.DATA </w:instrText>
      </w:r>
      <w:r w:rsidR="00547BC2" w:rsidRPr="00DC7C04">
        <w:rPr>
          <w:color w:val="auto"/>
        </w:rPr>
      </w:r>
      <w:r w:rsidR="00547BC2" w:rsidRPr="00DC7C04">
        <w:rPr>
          <w:color w:val="auto"/>
        </w:rPr>
        <w:fldChar w:fldCharType="end"/>
      </w:r>
      <w:r w:rsidR="00547BC2" w:rsidRPr="00DC7C04">
        <w:rPr>
          <w:color w:val="auto"/>
        </w:rPr>
      </w:r>
      <w:r w:rsidR="00547BC2" w:rsidRPr="00DC7C04">
        <w:rPr>
          <w:color w:val="auto"/>
        </w:rPr>
        <w:fldChar w:fldCharType="separate"/>
      </w:r>
      <w:r w:rsidR="00547BC2" w:rsidRPr="00DC7C04">
        <w:rPr>
          <w:noProof/>
          <w:color w:val="auto"/>
          <w:vertAlign w:val="superscript"/>
        </w:rPr>
        <w:t>24-28</w:t>
      </w:r>
      <w:r w:rsidR="00547BC2" w:rsidRPr="00DC7C04">
        <w:rPr>
          <w:color w:val="auto"/>
        </w:rPr>
        <w:fldChar w:fldCharType="end"/>
      </w:r>
      <w:r w:rsidRPr="00DC7C04">
        <w:rPr>
          <w:color w:val="auto"/>
        </w:rPr>
        <w:t>.</w:t>
      </w:r>
    </w:p>
    <w:p w14:paraId="70EA8D3D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2C1B2446" w14:textId="1AE1CD42" w:rsidR="00166C9E" w:rsidRPr="00DC7C04" w:rsidRDefault="007D7D3E" w:rsidP="00F24D65">
      <w:pPr>
        <w:pStyle w:val="ListParagraph"/>
        <w:widowControl/>
        <w:numPr>
          <w:ilvl w:val="1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P</w:t>
      </w:r>
      <w:r w:rsidR="001B6886" w:rsidRPr="00DC7C04">
        <w:rPr>
          <w:bCs/>
          <w:color w:val="auto"/>
        </w:rPr>
        <w:t>erform another SHA test</w:t>
      </w:r>
      <w:r w:rsidR="00FE6901" w:rsidRPr="00DC7C04">
        <w:rPr>
          <w:bCs/>
          <w:color w:val="auto"/>
        </w:rPr>
        <w:t xml:space="preserve"> (step 3.4)</w:t>
      </w:r>
      <w:r w:rsidRPr="00DC7C04">
        <w:rPr>
          <w:bCs/>
          <w:color w:val="auto"/>
        </w:rPr>
        <w:t xml:space="preserve"> </w:t>
      </w:r>
      <w:r w:rsidR="00354C37">
        <w:rPr>
          <w:bCs/>
          <w:color w:val="auto"/>
        </w:rPr>
        <w:t>1</w:t>
      </w:r>
      <w:r w:rsidRPr="00DC7C04">
        <w:rPr>
          <w:bCs/>
          <w:color w:val="auto"/>
        </w:rPr>
        <w:t xml:space="preserve"> week after the last rehabilitation session</w:t>
      </w:r>
      <w:r w:rsidR="001B6886" w:rsidRPr="00DC7C04">
        <w:rPr>
          <w:bCs/>
          <w:color w:val="auto"/>
        </w:rPr>
        <w:t>.</w:t>
      </w:r>
    </w:p>
    <w:p w14:paraId="6EB472C3" w14:textId="284B4A4D" w:rsidR="00B42CCB" w:rsidRPr="00DC7C04" w:rsidRDefault="001B6886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 </w:t>
      </w:r>
    </w:p>
    <w:p w14:paraId="43D53953" w14:textId="56B4EC13" w:rsidR="00B42CCB" w:rsidRPr="00DC7C04" w:rsidRDefault="00A331B2" w:rsidP="00F24D65">
      <w:pPr>
        <w:pStyle w:val="ListParagraph"/>
        <w:widowControl/>
        <w:numPr>
          <w:ilvl w:val="0"/>
          <w:numId w:val="26"/>
        </w:num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Sessions details</w:t>
      </w:r>
    </w:p>
    <w:p w14:paraId="75D18B5C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07209739" w14:textId="27C210DC" w:rsidR="00B42CCB" w:rsidRPr="00DC7C04" w:rsidRDefault="000B41A6" w:rsidP="00F24D65">
      <w:pPr>
        <w:pStyle w:val="ListParagraph"/>
        <w:widowControl/>
        <w:numPr>
          <w:ilvl w:val="1"/>
          <w:numId w:val="26"/>
        </w:num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Initial session</w:t>
      </w:r>
    </w:p>
    <w:p w14:paraId="5B0D9911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33F698DA" w14:textId="6ADAA02B" w:rsidR="00B42CCB" w:rsidRPr="00DC7C04" w:rsidRDefault="000B41A6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During the first visit, take a brief history of the patient</w:t>
      </w:r>
      <w:r w:rsidR="00354C37">
        <w:rPr>
          <w:bCs/>
          <w:color w:val="auto"/>
        </w:rPr>
        <w:t>’s</w:t>
      </w:r>
      <w:r w:rsidRPr="00DC7C04">
        <w:rPr>
          <w:bCs/>
          <w:color w:val="auto"/>
        </w:rPr>
        <w:t xml:space="preserve"> imbalance problems to verify the </w:t>
      </w:r>
      <w:r w:rsidR="007923C6" w:rsidRPr="00DC7C04">
        <w:rPr>
          <w:bCs/>
          <w:color w:val="auto"/>
        </w:rPr>
        <w:t>duration of vestibular asymmetry</w:t>
      </w:r>
      <w:r w:rsidRPr="00DC7C04">
        <w:rPr>
          <w:bCs/>
          <w:color w:val="auto"/>
        </w:rPr>
        <w:t xml:space="preserve"> and ensure </w:t>
      </w:r>
      <w:r w:rsidR="00354C37">
        <w:rPr>
          <w:bCs/>
          <w:color w:val="auto"/>
        </w:rPr>
        <w:t>no indication of a</w:t>
      </w:r>
      <w:r w:rsidRPr="00DC7C04">
        <w:rPr>
          <w:bCs/>
          <w:color w:val="auto"/>
        </w:rPr>
        <w:t xml:space="preserve"> fluctuating disorder.</w:t>
      </w:r>
    </w:p>
    <w:p w14:paraId="7391D761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3CC9B594" w14:textId="77777777" w:rsidR="009033BB" w:rsidRPr="00DC7C04" w:rsidRDefault="000B41A6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Perform a complete set of vestibular tests, including saccades, </w:t>
      </w:r>
      <w:r w:rsidR="009A3A44" w:rsidRPr="00DC7C04">
        <w:rPr>
          <w:bCs/>
          <w:color w:val="auto"/>
        </w:rPr>
        <w:t xml:space="preserve">smooth </w:t>
      </w:r>
      <w:r w:rsidRPr="00DC7C04">
        <w:rPr>
          <w:bCs/>
          <w:color w:val="auto"/>
        </w:rPr>
        <w:t>pursuit, optokinetic, gaze holding, positional and positioning, caloric, and rotation</w:t>
      </w:r>
      <w:r w:rsidR="009A3A44" w:rsidRPr="00DC7C04">
        <w:rPr>
          <w:bCs/>
          <w:color w:val="auto"/>
        </w:rPr>
        <w:t>al</w:t>
      </w:r>
      <w:r w:rsidRPr="00DC7C04">
        <w:rPr>
          <w:bCs/>
          <w:color w:val="auto"/>
        </w:rPr>
        <w:t xml:space="preserve"> tests. </w:t>
      </w:r>
    </w:p>
    <w:p w14:paraId="12C6088C" w14:textId="238191F9" w:rsidR="00B42CCB" w:rsidRPr="00DC7C04" w:rsidRDefault="000B41A6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 </w:t>
      </w:r>
    </w:p>
    <w:p w14:paraId="62EEBED0" w14:textId="603F8310" w:rsidR="00373A23" w:rsidRPr="00DC7C04" w:rsidRDefault="00D85EA1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Only recruit</w:t>
      </w:r>
      <w:r w:rsidR="000B41A6" w:rsidRPr="00DC7C04">
        <w:rPr>
          <w:bCs/>
          <w:color w:val="auto"/>
        </w:rPr>
        <w:t xml:space="preserve"> patients with VOR asymmetry during rotation who have </w:t>
      </w:r>
      <w:r w:rsidR="00C769F5" w:rsidRPr="00DC7C04">
        <w:rPr>
          <w:bCs/>
          <w:color w:val="auto"/>
        </w:rPr>
        <w:t xml:space="preserve">clear abnormal directional preponderance (DP), typically with </w:t>
      </w:r>
      <w:r w:rsidR="00D0764D" w:rsidRPr="00DC7C04">
        <w:rPr>
          <w:bCs/>
          <w:color w:val="auto"/>
        </w:rPr>
        <w:t xml:space="preserve">asymmetry </w:t>
      </w:r>
      <w:r w:rsidR="00C769F5" w:rsidRPr="00DC7C04">
        <w:rPr>
          <w:bCs/>
          <w:color w:val="auto"/>
        </w:rPr>
        <w:t>values</w:t>
      </w:r>
      <w:r w:rsidR="000B4710" w:rsidRPr="00DC7C04">
        <w:rPr>
          <w:bCs/>
          <w:color w:val="auto"/>
        </w:rPr>
        <w:t xml:space="preserve"> of</w:t>
      </w:r>
      <w:r w:rsidR="00C769F5" w:rsidRPr="00DC7C04">
        <w:rPr>
          <w:bCs/>
          <w:color w:val="auto"/>
        </w:rPr>
        <w:t xml:space="preserve"> </w:t>
      </w:r>
      <w:r w:rsidR="000B41A6" w:rsidRPr="00DC7C04">
        <w:rPr>
          <w:bCs/>
          <w:color w:val="auto"/>
        </w:rPr>
        <w:t xml:space="preserve">more than </w:t>
      </w:r>
      <w:r w:rsidR="0007189F" w:rsidRPr="00DC7C04">
        <w:rPr>
          <w:bCs/>
          <w:color w:val="auto"/>
        </w:rPr>
        <w:t>10</w:t>
      </w:r>
      <w:r w:rsidR="000B41A6" w:rsidRPr="00DC7C04">
        <w:rPr>
          <w:bCs/>
          <w:color w:val="auto"/>
        </w:rPr>
        <w:t xml:space="preserve">%. </w:t>
      </w:r>
      <w:r w:rsidRPr="00DC7C04">
        <w:rPr>
          <w:bCs/>
          <w:color w:val="auto"/>
        </w:rPr>
        <w:t>This will be considered the initial</w:t>
      </w:r>
      <w:r w:rsidR="00AE5C0F" w:rsidRPr="00DC7C04">
        <w:rPr>
          <w:bCs/>
          <w:color w:val="auto"/>
        </w:rPr>
        <w:t xml:space="preserve"> (bas</w:t>
      </w:r>
      <w:r w:rsidR="00D0764D" w:rsidRPr="00DC7C04">
        <w:rPr>
          <w:bCs/>
          <w:color w:val="auto"/>
        </w:rPr>
        <w:t>e</w:t>
      </w:r>
      <w:r w:rsidR="00AE5C0F" w:rsidRPr="00DC7C04">
        <w:rPr>
          <w:bCs/>
          <w:color w:val="auto"/>
        </w:rPr>
        <w:t>l</w:t>
      </w:r>
      <w:r w:rsidR="00D0764D" w:rsidRPr="00DC7C04">
        <w:rPr>
          <w:bCs/>
          <w:color w:val="auto"/>
        </w:rPr>
        <w:t>ine)</w:t>
      </w:r>
      <w:r w:rsidRPr="00DC7C04">
        <w:rPr>
          <w:bCs/>
          <w:color w:val="auto"/>
        </w:rPr>
        <w:t xml:space="preserve"> DP for each subject. </w:t>
      </w:r>
    </w:p>
    <w:p w14:paraId="2A886059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71F93E8C" w14:textId="7F93D6F3" w:rsidR="00B42CCB" w:rsidRPr="00DC7C04" w:rsidRDefault="0007189F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FD0788">
        <w:rPr>
          <w:bCs/>
          <w:color w:val="auto"/>
        </w:rPr>
        <w:t>OTE</w:t>
      </w:r>
      <w:r w:rsidRPr="00DC7C04">
        <w:rPr>
          <w:bCs/>
          <w:color w:val="auto"/>
        </w:rPr>
        <w:t>: Different equipment might provide different normal ranges and it is best to use the range specified for your device</w:t>
      </w:r>
      <w:r w:rsidR="00D0764D" w:rsidRPr="00DC7C04">
        <w:rPr>
          <w:bCs/>
          <w:color w:val="auto"/>
        </w:rPr>
        <w:t xml:space="preserve"> or to base the normal range on lab-specific normative data</w:t>
      </w:r>
      <w:r w:rsidR="005C0E69" w:rsidRPr="00DC7C04">
        <w:rPr>
          <w:bCs/>
          <w:color w:val="auto"/>
        </w:rPr>
        <w:t>.</w:t>
      </w:r>
      <w:r w:rsidRPr="00DC7C04">
        <w:rPr>
          <w:bCs/>
          <w:color w:val="auto"/>
        </w:rPr>
        <w:t xml:space="preserve"> </w:t>
      </w:r>
    </w:p>
    <w:p w14:paraId="325EFD35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177763C2" w14:textId="491408B5" w:rsidR="00B42CCB" w:rsidRPr="00DC7C04" w:rsidRDefault="00CB4B20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Clearly e</w:t>
      </w:r>
      <w:r w:rsidR="00D85EA1" w:rsidRPr="00DC7C04">
        <w:rPr>
          <w:bCs/>
          <w:color w:val="auto"/>
        </w:rPr>
        <w:t>xplain</w:t>
      </w:r>
      <w:r w:rsidRPr="00DC7C04">
        <w:rPr>
          <w:bCs/>
          <w:color w:val="auto"/>
        </w:rPr>
        <w:t xml:space="preserve"> to the subjects</w:t>
      </w:r>
      <w:r w:rsidR="00D85EA1" w:rsidRPr="00DC7C04">
        <w:rPr>
          <w:bCs/>
          <w:color w:val="auto"/>
        </w:rPr>
        <w:t xml:space="preserve"> the procedure of uni</w:t>
      </w:r>
      <w:r w:rsidR="000B4710" w:rsidRPr="00DC7C04">
        <w:rPr>
          <w:bCs/>
          <w:color w:val="auto"/>
        </w:rPr>
        <w:t>directional</w:t>
      </w:r>
      <w:r w:rsidR="00D85EA1" w:rsidRPr="00DC7C04">
        <w:rPr>
          <w:bCs/>
          <w:color w:val="auto"/>
        </w:rPr>
        <w:t xml:space="preserve"> rotation</w:t>
      </w:r>
      <w:r w:rsidR="007D7AD0" w:rsidRPr="00DC7C04">
        <w:rPr>
          <w:bCs/>
          <w:color w:val="auto"/>
        </w:rPr>
        <w:t xml:space="preserve"> (5</w:t>
      </w:r>
      <w:r w:rsidR="00FD0788">
        <w:rPr>
          <w:bCs/>
          <w:color w:val="auto"/>
        </w:rPr>
        <w:t>x</w:t>
      </w:r>
      <w:r w:rsidR="007D7AD0" w:rsidRPr="00DC7C04">
        <w:rPr>
          <w:bCs/>
          <w:color w:val="auto"/>
        </w:rPr>
        <w:t xml:space="preserve"> in one session) and</w:t>
      </w:r>
      <w:r w:rsidR="00D85EA1" w:rsidRPr="00DC7C04">
        <w:rPr>
          <w:bCs/>
          <w:color w:val="auto"/>
        </w:rPr>
        <w:t xml:space="preserve"> the </w:t>
      </w:r>
      <w:r w:rsidRPr="00DC7C04">
        <w:rPr>
          <w:bCs/>
          <w:color w:val="auto"/>
        </w:rPr>
        <w:t xml:space="preserve">total </w:t>
      </w:r>
      <w:r w:rsidR="00D85EA1" w:rsidRPr="00DC7C04">
        <w:rPr>
          <w:bCs/>
          <w:color w:val="auto"/>
        </w:rPr>
        <w:t>number of session</w:t>
      </w:r>
      <w:r w:rsidRPr="00DC7C04">
        <w:rPr>
          <w:bCs/>
          <w:color w:val="auto"/>
        </w:rPr>
        <w:t>s</w:t>
      </w:r>
      <w:r w:rsidR="007D7AD0" w:rsidRPr="00DC7C04">
        <w:rPr>
          <w:bCs/>
          <w:color w:val="auto"/>
        </w:rPr>
        <w:t xml:space="preserve"> (</w:t>
      </w:r>
      <w:r w:rsidR="00FD0788">
        <w:rPr>
          <w:bCs/>
          <w:color w:val="auto"/>
        </w:rPr>
        <w:t>six</w:t>
      </w:r>
      <w:r w:rsidR="007D7AD0" w:rsidRPr="00DC7C04">
        <w:rPr>
          <w:bCs/>
          <w:color w:val="auto"/>
        </w:rPr>
        <w:t xml:space="preserve"> times total)</w:t>
      </w:r>
      <w:r w:rsidR="00D85EA1" w:rsidRPr="00DC7C04">
        <w:rPr>
          <w:bCs/>
          <w:color w:val="auto"/>
        </w:rPr>
        <w:t xml:space="preserve">. </w:t>
      </w:r>
    </w:p>
    <w:p w14:paraId="1311711C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0B2942CE" w14:textId="209EE56B" w:rsidR="00B42CCB" w:rsidRPr="00DC7C04" w:rsidRDefault="006F79BE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Ask</w:t>
      </w:r>
      <w:r w:rsidR="00BF5E0B" w:rsidRPr="00DC7C04">
        <w:rPr>
          <w:bCs/>
          <w:color w:val="auto"/>
        </w:rPr>
        <w:t xml:space="preserve"> </w:t>
      </w:r>
      <w:r w:rsidR="007D7AD0" w:rsidRPr="00DC7C04">
        <w:rPr>
          <w:bCs/>
          <w:color w:val="auto"/>
        </w:rPr>
        <w:t>each subject</w:t>
      </w:r>
      <w:r w:rsidR="00BF5E0B" w:rsidRPr="00DC7C04">
        <w:rPr>
          <w:bCs/>
          <w:color w:val="auto"/>
        </w:rPr>
        <w:t xml:space="preserve"> </w:t>
      </w:r>
      <w:r w:rsidRPr="00DC7C04">
        <w:rPr>
          <w:bCs/>
          <w:color w:val="auto"/>
        </w:rPr>
        <w:t xml:space="preserve">to </w:t>
      </w:r>
      <w:r w:rsidR="00BF5E0B" w:rsidRPr="00DC7C04">
        <w:rPr>
          <w:bCs/>
          <w:color w:val="auto"/>
        </w:rPr>
        <w:t>sign a</w:t>
      </w:r>
      <w:r w:rsidRPr="00DC7C04">
        <w:rPr>
          <w:bCs/>
          <w:color w:val="auto"/>
        </w:rPr>
        <w:t xml:space="preserve"> consent form</w:t>
      </w:r>
      <w:r w:rsidR="00D0764D" w:rsidRPr="00DC7C04">
        <w:rPr>
          <w:bCs/>
          <w:color w:val="auto"/>
        </w:rPr>
        <w:t xml:space="preserve"> that has been approved by the local Institutional Review Board (or equivalent, for experiment</w:t>
      </w:r>
      <w:r w:rsidR="009A3A44" w:rsidRPr="00DC7C04">
        <w:rPr>
          <w:bCs/>
          <w:color w:val="auto"/>
        </w:rPr>
        <w:t>s</w:t>
      </w:r>
      <w:r w:rsidR="00D0764D" w:rsidRPr="00DC7C04">
        <w:rPr>
          <w:bCs/>
          <w:color w:val="auto"/>
        </w:rPr>
        <w:t xml:space="preserve"> performed outside of the United States)</w:t>
      </w:r>
      <w:r w:rsidR="00C51C8B" w:rsidRPr="00DC7C04">
        <w:rPr>
          <w:bCs/>
          <w:color w:val="auto"/>
        </w:rPr>
        <w:t xml:space="preserve">, </w:t>
      </w:r>
      <w:r w:rsidR="00AE5C0F" w:rsidRPr="00DC7C04">
        <w:rPr>
          <w:bCs/>
          <w:color w:val="auto"/>
        </w:rPr>
        <w:t>while clearly inform</w:t>
      </w:r>
      <w:r w:rsidR="00D0764D" w:rsidRPr="00DC7C04">
        <w:rPr>
          <w:bCs/>
          <w:color w:val="auto"/>
        </w:rPr>
        <w:t xml:space="preserve">ing them </w:t>
      </w:r>
      <w:r w:rsidR="00C51C8B" w:rsidRPr="00DC7C04">
        <w:rPr>
          <w:bCs/>
          <w:color w:val="auto"/>
        </w:rPr>
        <w:t>that</w:t>
      </w:r>
      <w:r w:rsidRPr="00DC7C04">
        <w:rPr>
          <w:bCs/>
          <w:color w:val="auto"/>
        </w:rPr>
        <w:t xml:space="preserve"> </w:t>
      </w:r>
      <w:r w:rsidR="00FD0788">
        <w:rPr>
          <w:bCs/>
          <w:color w:val="auto"/>
        </w:rPr>
        <w:t>they</w:t>
      </w:r>
      <w:r w:rsidRPr="00DC7C04">
        <w:rPr>
          <w:bCs/>
          <w:color w:val="auto"/>
        </w:rPr>
        <w:t xml:space="preserve"> can drop out of the study at any point and for any reason. </w:t>
      </w:r>
      <w:r w:rsidR="00BF5E0B" w:rsidRPr="00DC7C04">
        <w:rPr>
          <w:bCs/>
          <w:color w:val="auto"/>
        </w:rPr>
        <w:t xml:space="preserve"> </w:t>
      </w:r>
    </w:p>
    <w:p w14:paraId="32344D57" w14:textId="77777777" w:rsidR="00B42CCB" w:rsidRPr="00DC7C04" w:rsidRDefault="00B42CC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AF26A88" w14:textId="0AD3EF4C" w:rsidR="00B42CCB" w:rsidRPr="00DC7C04" w:rsidRDefault="009A1AE9" w:rsidP="00F24D65">
      <w:pPr>
        <w:pStyle w:val="ListParagraph"/>
        <w:widowControl/>
        <w:numPr>
          <w:ilvl w:val="1"/>
          <w:numId w:val="26"/>
        </w:num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Unidirectional rotation</w:t>
      </w:r>
      <w:r w:rsidR="009F414A" w:rsidRPr="00DC7C04">
        <w:rPr>
          <w:b/>
          <w:bCs/>
          <w:color w:val="auto"/>
        </w:rPr>
        <w:t xml:space="preserve"> sessions</w:t>
      </w:r>
      <w:r w:rsidR="004244D7" w:rsidRPr="00DC7C04">
        <w:rPr>
          <w:b/>
          <w:bCs/>
          <w:color w:val="auto"/>
        </w:rPr>
        <w:t xml:space="preserve"> (</w:t>
      </w:r>
      <w:r w:rsidR="00FD0788">
        <w:rPr>
          <w:b/>
          <w:bCs/>
          <w:color w:val="auto"/>
        </w:rPr>
        <w:t>six</w:t>
      </w:r>
      <w:r w:rsidR="004244D7" w:rsidRPr="00DC7C04">
        <w:rPr>
          <w:b/>
          <w:bCs/>
          <w:color w:val="auto"/>
        </w:rPr>
        <w:t xml:space="preserve"> sessions)</w:t>
      </w:r>
    </w:p>
    <w:p w14:paraId="2613F01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09710D51" w14:textId="3FD98BB0" w:rsidR="00B42CCB" w:rsidRPr="00DC7C04" w:rsidRDefault="007D7D3E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Expose s</w:t>
      </w:r>
      <w:r w:rsidR="009A1AE9" w:rsidRPr="00DC7C04">
        <w:rPr>
          <w:bCs/>
          <w:color w:val="auto"/>
        </w:rPr>
        <w:t>ubjects to the unidirectional rotation</w:t>
      </w:r>
      <w:r w:rsidR="001B3FE9" w:rsidRPr="00DC7C04">
        <w:rPr>
          <w:bCs/>
          <w:color w:val="auto"/>
        </w:rPr>
        <w:t xml:space="preserve"> (steps 3.1–3.4)</w:t>
      </w:r>
      <w:r w:rsidR="009A1AE9" w:rsidRPr="00DC7C04">
        <w:rPr>
          <w:bCs/>
          <w:color w:val="auto"/>
        </w:rPr>
        <w:t xml:space="preserve"> </w:t>
      </w:r>
      <w:r w:rsidR="006B3967" w:rsidRPr="00DC7C04">
        <w:rPr>
          <w:bCs/>
          <w:color w:val="auto"/>
        </w:rPr>
        <w:t>during</w:t>
      </w:r>
      <w:r w:rsidR="009A1AE9" w:rsidRPr="00DC7C04">
        <w:rPr>
          <w:bCs/>
          <w:color w:val="auto"/>
        </w:rPr>
        <w:t xml:space="preserve"> </w:t>
      </w:r>
      <w:r w:rsidR="00FD0788">
        <w:rPr>
          <w:bCs/>
          <w:color w:val="auto"/>
        </w:rPr>
        <w:t>six</w:t>
      </w:r>
      <w:r w:rsidR="009A1AE9" w:rsidRPr="00DC7C04">
        <w:rPr>
          <w:bCs/>
          <w:color w:val="auto"/>
        </w:rPr>
        <w:t xml:space="preserve"> sessions</w:t>
      </w:r>
      <w:r w:rsidR="001B3FE9" w:rsidRPr="00DC7C04">
        <w:rPr>
          <w:bCs/>
          <w:color w:val="auto"/>
        </w:rPr>
        <w:t xml:space="preserve"> (steps 4.3 </w:t>
      </w:r>
      <w:r w:rsidR="009616AB" w:rsidRPr="00DC7C04">
        <w:rPr>
          <w:bCs/>
          <w:color w:val="auto"/>
        </w:rPr>
        <w:t>and</w:t>
      </w:r>
      <w:r w:rsidR="001B3FE9" w:rsidRPr="00DC7C04">
        <w:rPr>
          <w:bCs/>
          <w:color w:val="auto"/>
        </w:rPr>
        <w:t xml:space="preserve"> 4.4)</w:t>
      </w:r>
      <w:r w:rsidR="009A1AE9" w:rsidRPr="00DC7C04">
        <w:rPr>
          <w:bCs/>
          <w:color w:val="auto"/>
        </w:rPr>
        <w:t xml:space="preserve">.  </w:t>
      </w:r>
    </w:p>
    <w:p w14:paraId="45E09710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23EAEEC3" w14:textId="77777777" w:rsidR="00373A23" w:rsidRPr="00DC7C04" w:rsidRDefault="009A1AE9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At the beginning of each </w:t>
      </w:r>
      <w:r w:rsidR="009B0F57" w:rsidRPr="00DC7C04">
        <w:rPr>
          <w:bCs/>
          <w:color w:val="auto"/>
        </w:rPr>
        <w:t xml:space="preserve">rehabilitation </w:t>
      </w:r>
      <w:r w:rsidRPr="00DC7C04">
        <w:rPr>
          <w:bCs/>
          <w:color w:val="auto"/>
        </w:rPr>
        <w:t>session</w:t>
      </w:r>
      <w:r w:rsidR="00311756" w:rsidRPr="00DC7C04">
        <w:rPr>
          <w:bCs/>
          <w:color w:val="auto"/>
        </w:rPr>
        <w:t>,</w:t>
      </w:r>
      <w:r w:rsidR="00FB4805" w:rsidRPr="00DC7C04">
        <w:rPr>
          <w:bCs/>
          <w:color w:val="auto"/>
        </w:rPr>
        <w:t xml:space="preserve"> </w:t>
      </w:r>
      <w:r w:rsidR="007D7D3E" w:rsidRPr="00DC7C04">
        <w:rPr>
          <w:bCs/>
          <w:color w:val="auto"/>
        </w:rPr>
        <w:t xml:space="preserve">perform </w:t>
      </w:r>
      <w:proofErr w:type="gramStart"/>
      <w:r w:rsidR="00311756" w:rsidRPr="00DC7C04">
        <w:rPr>
          <w:bCs/>
          <w:color w:val="auto"/>
        </w:rPr>
        <w:t>a</w:t>
      </w:r>
      <w:r w:rsidR="00234464" w:rsidRPr="00DC7C04">
        <w:rPr>
          <w:bCs/>
          <w:color w:val="auto"/>
        </w:rPr>
        <w:t>n</w:t>
      </w:r>
      <w:proofErr w:type="gramEnd"/>
      <w:r w:rsidR="00311756" w:rsidRPr="00DC7C04">
        <w:rPr>
          <w:bCs/>
          <w:color w:val="auto"/>
        </w:rPr>
        <w:t xml:space="preserve"> </w:t>
      </w:r>
      <w:r w:rsidR="00234464" w:rsidRPr="00DC7C04">
        <w:rPr>
          <w:bCs/>
          <w:color w:val="auto"/>
        </w:rPr>
        <w:t>SHA</w:t>
      </w:r>
      <w:r w:rsidR="00311756" w:rsidRPr="00DC7C04">
        <w:rPr>
          <w:bCs/>
          <w:color w:val="auto"/>
        </w:rPr>
        <w:t xml:space="preserve"> test</w:t>
      </w:r>
      <w:r w:rsidR="00FE6901" w:rsidRPr="00DC7C04">
        <w:rPr>
          <w:bCs/>
          <w:color w:val="auto"/>
        </w:rPr>
        <w:t xml:space="preserve"> (step 3.4)</w:t>
      </w:r>
      <w:r w:rsidR="00AE6EA1" w:rsidRPr="00DC7C04">
        <w:rPr>
          <w:bCs/>
          <w:color w:val="auto"/>
        </w:rPr>
        <w:t xml:space="preserve"> </w:t>
      </w:r>
      <w:r w:rsidR="004A19C2" w:rsidRPr="00DC7C04">
        <w:rPr>
          <w:bCs/>
          <w:color w:val="auto"/>
        </w:rPr>
        <w:t>and</w:t>
      </w:r>
      <w:r w:rsidR="007D7D3E" w:rsidRPr="00DC7C04">
        <w:rPr>
          <w:bCs/>
          <w:color w:val="auto"/>
        </w:rPr>
        <w:t xml:space="preserve"> calculate</w:t>
      </w:r>
      <w:r w:rsidR="004A19C2" w:rsidRPr="00DC7C04">
        <w:rPr>
          <w:bCs/>
          <w:color w:val="auto"/>
        </w:rPr>
        <w:t xml:space="preserve"> </w:t>
      </w:r>
      <w:r w:rsidR="009B0F57" w:rsidRPr="00DC7C04">
        <w:rPr>
          <w:bCs/>
          <w:color w:val="auto"/>
        </w:rPr>
        <w:t xml:space="preserve">the DP value. </w:t>
      </w:r>
    </w:p>
    <w:p w14:paraId="1423B6FF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633687B" w14:textId="17D0A2D3" w:rsidR="00B42CCB" w:rsidRPr="00DC7C04" w:rsidRDefault="007D7D3E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FD0788">
        <w:rPr>
          <w:bCs/>
          <w:color w:val="auto"/>
        </w:rPr>
        <w:t>OTE</w:t>
      </w:r>
      <w:r w:rsidRPr="00DC7C04">
        <w:rPr>
          <w:bCs/>
          <w:color w:val="auto"/>
        </w:rPr>
        <w:t>:</w:t>
      </w:r>
      <w:r w:rsidR="009B0F57" w:rsidRPr="00DC7C04">
        <w:rPr>
          <w:bCs/>
          <w:color w:val="auto"/>
        </w:rPr>
        <w:t xml:space="preserve"> This will provide</w:t>
      </w:r>
      <w:r w:rsidR="004A19C2" w:rsidRPr="00DC7C04">
        <w:rPr>
          <w:bCs/>
          <w:color w:val="auto"/>
        </w:rPr>
        <w:t xml:space="preserve"> the </w:t>
      </w:r>
      <w:r w:rsidR="00311756" w:rsidRPr="00DC7C04">
        <w:rPr>
          <w:bCs/>
          <w:color w:val="auto"/>
        </w:rPr>
        <w:t>pre</w:t>
      </w:r>
      <w:r w:rsidR="006075EA" w:rsidRPr="00DC7C04">
        <w:rPr>
          <w:bCs/>
          <w:color w:val="auto"/>
        </w:rPr>
        <w:t>-rehabilitation</w:t>
      </w:r>
      <w:r w:rsidR="00FB4805" w:rsidRPr="00DC7C04">
        <w:rPr>
          <w:bCs/>
          <w:color w:val="auto"/>
        </w:rPr>
        <w:t xml:space="preserve"> DP</w:t>
      </w:r>
      <w:r w:rsidR="009B0F57" w:rsidRPr="00DC7C04">
        <w:rPr>
          <w:bCs/>
          <w:color w:val="auto"/>
        </w:rPr>
        <w:t xml:space="preserve"> for that</w:t>
      </w:r>
      <w:r w:rsidR="00311756" w:rsidRPr="00DC7C04">
        <w:rPr>
          <w:bCs/>
          <w:color w:val="auto"/>
        </w:rPr>
        <w:t xml:space="preserve"> session</w:t>
      </w:r>
      <w:r w:rsidR="009B0F57" w:rsidRPr="00DC7C04">
        <w:rPr>
          <w:bCs/>
          <w:color w:val="auto"/>
        </w:rPr>
        <w:t xml:space="preserve"> and</w:t>
      </w:r>
      <w:r w:rsidR="008E4009" w:rsidRPr="00DC7C04">
        <w:rPr>
          <w:bCs/>
          <w:color w:val="auto"/>
        </w:rPr>
        <w:t xml:space="preserve"> long-term</w:t>
      </w:r>
      <w:r w:rsidR="009B0F57" w:rsidRPr="00DC7C04">
        <w:rPr>
          <w:bCs/>
          <w:color w:val="auto"/>
        </w:rPr>
        <w:t xml:space="preserve"> post</w:t>
      </w:r>
      <w:r w:rsidR="000B4710" w:rsidRPr="00DC7C04">
        <w:rPr>
          <w:bCs/>
          <w:color w:val="auto"/>
        </w:rPr>
        <w:t>-</w:t>
      </w:r>
      <w:r w:rsidR="009B0F57" w:rsidRPr="00DC7C04">
        <w:rPr>
          <w:bCs/>
          <w:color w:val="auto"/>
        </w:rPr>
        <w:t>rehabilitation DP for the previous session</w:t>
      </w:r>
      <w:r w:rsidR="00311756" w:rsidRPr="00DC7C04">
        <w:rPr>
          <w:bCs/>
          <w:color w:val="auto"/>
        </w:rPr>
        <w:t xml:space="preserve">. </w:t>
      </w:r>
    </w:p>
    <w:p w14:paraId="45DF3B18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4FB8EC3A" w14:textId="3A0341DC" w:rsidR="00B42CCB" w:rsidRPr="00DC7C04" w:rsidRDefault="007D7D3E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Do not perform the unidirectional rotational rehabilitation </w:t>
      </w:r>
      <w:r w:rsidR="006B3967" w:rsidRPr="00DC7C04">
        <w:rPr>
          <w:bCs/>
          <w:color w:val="auto"/>
        </w:rPr>
        <w:t>i</w:t>
      </w:r>
      <w:r w:rsidR="009D6AD8" w:rsidRPr="00DC7C04">
        <w:rPr>
          <w:bCs/>
          <w:color w:val="auto"/>
        </w:rPr>
        <w:t>f the</w:t>
      </w:r>
      <w:r w:rsidR="00F0797A" w:rsidRPr="00DC7C04">
        <w:rPr>
          <w:bCs/>
          <w:color w:val="auto"/>
        </w:rPr>
        <w:t xml:space="preserve"> pre-rehabilitation</w:t>
      </w:r>
      <w:r w:rsidR="009D6AD8" w:rsidRPr="00DC7C04">
        <w:rPr>
          <w:bCs/>
          <w:color w:val="auto"/>
        </w:rPr>
        <w:t xml:space="preserve"> DP value falls in the normal range (&lt;10%)</w:t>
      </w:r>
      <w:r w:rsidRPr="00DC7C04">
        <w:rPr>
          <w:bCs/>
          <w:color w:val="auto"/>
        </w:rPr>
        <w:t xml:space="preserve"> in any of the sessions and instruct the subject to return for the next session. </w:t>
      </w:r>
      <w:r w:rsidR="009D6AD8" w:rsidRPr="00DC7C04">
        <w:rPr>
          <w:bCs/>
          <w:color w:val="auto"/>
        </w:rPr>
        <w:t xml:space="preserve"> </w:t>
      </w:r>
    </w:p>
    <w:p w14:paraId="2E2A7EAA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6D1E6C5E" w14:textId="1A5CBB0D" w:rsidR="00B42CCB" w:rsidRPr="00DC7C04" w:rsidRDefault="007A28D2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If the pre-rehabilitation DP is in the abnormal range, w</w:t>
      </w:r>
      <w:r w:rsidR="00926708" w:rsidRPr="00DC7C04">
        <w:rPr>
          <w:bCs/>
          <w:color w:val="auto"/>
        </w:rPr>
        <w:t>ait 5 min</w:t>
      </w:r>
      <w:r w:rsidR="002E7D90" w:rsidRPr="00DC7C04">
        <w:rPr>
          <w:bCs/>
          <w:color w:val="auto"/>
        </w:rPr>
        <w:t xml:space="preserve"> after the </w:t>
      </w:r>
      <w:r w:rsidR="000B4710" w:rsidRPr="00DC7C04">
        <w:rPr>
          <w:bCs/>
          <w:color w:val="auto"/>
        </w:rPr>
        <w:t>SHA</w:t>
      </w:r>
      <w:r w:rsidR="002E7D90" w:rsidRPr="00DC7C04">
        <w:rPr>
          <w:bCs/>
          <w:color w:val="auto"/>
        </w:rPr>
        <w:t xml:space="preserve"> test</w:t>
      </w:r>
      <w:r w:rsidR="00926708" w:rsidRPr="00DC7C04">
        <w:rPr>
          <w:bCs/>
          <w:color w:val="auto"/>
        </w:rPr>
        <w:t xml:space="preserve"> </w:t>
      </w:r>
      <w:r w:rsidR="007D7D3E" w:rsidRPr="00DC7C04">
        <w:rPr>
          <w:bCs/>
          <w:color w:val="auto"/>
        </w:rPr>
        <w:t xml:space="preserve">and </w:t>
      </w:r>
      <w:r w:rsidR="00A43F58" w:rsidRPr="00DC7C04">
        <w:rPr>
          <w:bCs/>
          <w:color w:val="auto"/>
        </w:rPr>
        <w:t>p</w:t>
      </w:r>
      <w:r w:rsidR="00974E92" w:rsidRPr="00DC7C04">
        <w:rPr>
          <w:bCs/>
          <w:color w:val="auto"/>
        </w:rPr>
        <w:t xml:space="preserve">erform the </w:t>
      </w:r>
      <w:r w:rsidR="002E7D90" w:rsidRPr="00DC7C04">
        <w:rPr>
          <w:bCs/>
          <w:color w:val="auto"/>
        </w:rPr>
        <w:t>unidirectional</w:t>
      </w:r>
      <w:r w:rsidR="004A19C2" w:rsidRPr="00DC7C04">
        <w:rPr>
          <w:bCs/>
          <w:color w:val="auto"/>
        </w:rPr>
        <w:t xml:space="preserve"> </w:t>
      </w:r>
      <w:r w:rsidR="00974E92" w:rsidRPr="00DC7C04">
        <w:rPr>
          <w:bCs/>
          <w:color w:val="auto"/>
        </w:rPr>
        <w:t>rotation</w:t>
      </w:r>
      <w:r w:rsidR="007D7D3E" w:rsidRPr="00DC7C04">
        <w:rPr>
          <w:bCs/>
          <w:color w:val="auto"/>
        </w:rPr>
        <w:t>al</w:t>
      </w:r>
      <w:r w:rsidR="0072717B" w:rsidRPr="00DC7C04">
        <w:rPr>
          <w:bCs/>
          <w:color w:val="auto"/>
        </w:rPr>
        <w:t xml:space="preserve"> rehabilitation</w:t>
      </w:r>
      <w:r w:rsidR="005544AA" w:rsidRPr="00DC7C04">
        <w:rPr>
          <w:bCs/>
          <w:color w:val="auto"/>
        </w:rPr>
        <w:t>.</w:t>
      </w:r>
      <w:r w:rsidR="002E7D90" w:rsidRPr="00DC7C04">
        <w:rPr>
          <w:bCs/>
          <w:color w:val="auto"/>
        </w:rPr>
        <w:t xml:space="preserve">  </w:t>
      </w:r>
    </w:p>
    <w:p w14:paraId="328895B3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380927FC" w14:textId="53B7DF37" w:rsidR="009033BB" w:rsidRPr="00DC7C04" w:rsidRDefault="00974E92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Perform a s</w:t>
      </w:r>
      <w:r w:rsidR="00FB4805" w:rsidRPr="00DC7C04">
        <w:rPr>
          <w:bCs/>
          <w:color w:val="auto"/>
        </w:rPr>
        <w:t xml:space="preserve">econd </w:t>
      </w:r>
      <w:r w:rsidR="000B4710" w:rsidRPr="00DC7C04">
        <w:rPr>
          <w:bCs/>
          <w:color w:val="auto"/>
        </w:rPr>
        <w:t>SHA</w:t>
      </w:r>
      <w:r w:rsidR="00FB4805" w:rsidRPr="00DC7C04">
        <w:rPr>
          <w:bCs/>
          <w:color w:val="auto"/>
        </w:rPr>
        <w:t xml:space="preserve"> test</w:t>
      </w:r>
      <w:r w:rsidR="00763378" w:rsidRPr="00DC7C04">
        <w:rPr>
          <w:bCs/>
          <w:color w:val="auto"/>
        </w:rPr>
        <w:t xml:space="preserve"> 4</w:t>
      </w:r>
      <w:r w:rsidRPr="00DC7C04">
        <w:rPr>
          <w:bCs/>
          <w:color w:val="auto"/>
        </w:rPr>
        <w:t>0</w:t>
      </w:r>
      <w:r w:rsidR="00A55526" w:rsidRPr="00DC7C04">
        <w:rPr>
          <w:bCs/>
          <w:color w:val="auto"/>
        </w:rPr>
        <w:t xml:space="preserve"> </w:t>
      </w:r>
      <w:r w:rsidR="00FD0788">
        <w:rPr>
          <w:bCs/>
          <w:color w:val="auto"/>
        </w:rPr>
        <w:t xml:space="preserve">min </w:t>
      </w:r>
      <w:r w:rsidR="00022C60" w:rsidRPr="00DC7C04">
        <w:rPr>
          <w:bCs/>
          <w:color w:val="auto"/>
        </w:rPr>
        <w:t>and</w:t>
      </w:r>
      <w:r w:rsidR="00A55526" w:rsidRPr="00DC7C04">
        <w:rPr>
          <w:bCs/>
          <w:color w:val="auto"/>
        </w:rPr>
        <w:t xml:space="preserve"> 70</w:t>
      </w:r>
      <w:r w:rsidRPr="00DC7C04">
        <w:rPr>
          <w:bCs/>
          <w:color w:val="auto"/>
        </w:rPr>
        <w:t xml:space="preserve"> min after the end of unidirectional rotation</w:t>
      </w:r>
      <w:r w:rsidR="0072717B" w:rsidRPr="00DC7C04">
        <w:rPr>
          <w:bCs/>
          <w:color w:val="auto"/>
        </w:rPr>
        <w:t xml:space="preserve"> rehabilitation</w:t>
      </w:r>
      <w:r w:rsidR="00481ACC" w:rsidRPr="00DC7C04">
        <w:rPr>
          <w:bCs/>
          <w:color w:val="auto"/>
        </w:rPr>
        <w:t xml:space="preserve"> (step 3.4)</w:t>
      </w:r>
      <w:r w:rsidR="007C2143" w:rsidRPr="00DC7C04">
        <w:rPr>
          <w:bCs/>
          <w:color w:val="auto"/>
        </w:rPr>
        <w:t xml:space="preserve"> and calculate</w:t>
      </w:r>
      <w:r w:rsidRPr="00DC7C04">
        <w:rPr>
          <w:bCs/>
          <w:color w:val="auto"/>
        </w:rPr>
        <w:t xml:space="preserve"> the post-reh</w:t>
      </w:r>
      <w:r w:rsidR="00A751DB" w:rsidRPr="00DC7C04">
        <w:rPr>
          <w:bCs/>
          <w:color w:val="auto"/>
        </w:rPr>
        <w:t>abilitation DP for this session</w:t>
      </w:r>
      <w:r w:rsidR="009033BB" w:rsidRPr="00DC7C04">
        <w:rPr>
          <w:bCs/>
          <w:color w:val="auto"/>
        </w:rPr>
        <w:t>.</w:t>
      </w:r>
    </w:p>
    <w:p w14:paraId="2440869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0DDAB784" w14:textId="087AF3A5" w:rsidR="00B42CCB" w:rsidRPr="00DC7C04" w:rsidRDefault="00A751DB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Instruct the subject</w:t>
      </w:r>
      <w:r w:rsidR="00AC2953" w:rsidRPr="00DC7C04">
        <w:rPr>
          <w:bCs/>
          <w:color w:val="auto"/>
        </w:rPr>
        <w:t>s</w:t>
      </w:r>
      <w:r w:rsidR="00192CC2" w:rsidRPr="00DC7C04">
        <w:rPr>
          <w:bCs/>
          <w:color w:val="auto"/>
        </w:rPr>
        <w:t xml:space="preserve"> to</w:t>
      </w:r>
      <w:r w:rsidRPr="00DC7C04">
        <w:rPr>
          <w:bCs/>
          <w:color w:val="auto"/>
        </w:rPr>
        <w:t xml:space="preserve"> return for the next session.  </w:t>
      </w:r>
    </w:p>
    <w:p w14:paraId="3C4152C4" w14:textId="77777777" w:rsidR="00B42CCB" w:rsidRPr="00DC7C04" w:rsidRDefault="00B42CC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42BC4A02" w14:textId="5B78FBF0" w:rsidR="00B42CCB" w:rsidRPr="00DC7C04" w:rsidRDefault="008F18E7" w:rsidP="00F24D65">
      <w:pPr>
        <w:pStyle w:val="ListParagraph"/>
        <w:widowControl/>
        <w:numPr>
          <w:ilvl w:val="1"/>
          <w:numId w:val="26"/>
        </w:numPr>
        <w:jc w:val="left"/>
        <w:rPr>
          <w:b/>
          <w:bCs/>
          <w:color w:val="auto"/>
        </w:rPr>
      </w:pPr>
      <w:r w:rsidRPr="00DC7C04">
        <w:rPr>
          <w:b/>
          <w:bCs/>
          <w:color w:val="auto"/>
        </w:rPr>
        <w:t>Final</w:t>
      </w:r>
      <w:r w:rsidR="00732DE1" w:rsidRPr="00DC7C04">
        <w:rPr>
          <w:b/>
          <w:bCs/>
          <w:color w:val="auto"/>
        </w:rPr>
        <w:t xml:space="preserve"> session</w:t>
      </w:r>
    </w:p>
    <w:p w14:paraId="4B6601F9" w14:textId="77777777" w:rsidR="009033BB" w:rsidRPr="00DC7C04" w:rsidRDefault="009033BB" w:rsidP="00F24D65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0D3A9B72" w14:textId="77777777" w:rsidR="00373A23" w:rsidRPr="00DC7C04" w:rsidRDefault="004244D7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 xml:space="preserve">Perform </w:t>
      </w:r>
      <w:proofErr w:type="gramStart"/>
      <w:r w:rsidR="0086601A" w:rsidRPr="00DC7C04">
        <w:rPr>
          <w:bCs/>
          <w:color w:val="auto"/>
        </w:rPr>
        <w:t>a</w:t>
      </w:r>
      <w:r w:rsidR="000B4710" w:rsidRPr="00DC7C04">
        <w:rPr>
          <w:bCs/>
          <w:color w:val="auto"/>
        </w:rPr>
        <w:t>n</w:t>
      </w:r>
      <w:proofErr w:type="gramEnd"/>
      <w:r w:rsidRPr="00DC7C04">
        <w:rPr>
          <w:bCs/>
          <w:color w:val="auto"/>
        </w:rPr>
        <w:t xml:space="preserve"> </w:t>
      </w:r>
      <w:r w:rsidR="000B4710" w:rsidRPr="00DC7C04">
        <w:rPr>
          <w:bCs/>
          <w:color w:val="auto"/>
        </w:rPr>
        <w:t>SHA</w:t>
      </w:r>
      <w:r w:rsidRPr="00DC7C04">
        <w:rPr>
          <w:bCs/>
          <w:color w:val="auto"/>
        </w:rPr>
        <w:t xml:space="preserve"> test</w:t>
      </w:r>
      <w:r w:rsidR="00192CC2" w:rsidRPr="00DC7C04">
        <w:rPr>
          <w:bCs/>
          <w:color w:val="auto"/>
        </w:rPr>
        <w:t xml:space="preserve"> only</w:t>
      </w:r>
      <w:r w:rsidR="00FE6901" w:rsidRPr="00DC7C04">
        <w:rPr>
          <w:bCs/>
          <w:color w:val="auto"/>
        </w:rPr>
        <w:t xml:space="preserve"> (step 3.4)</w:t>
      </w:r>
      <w:r w:rsidR="00192CC2" w:rsidRPr="00DC7C04">
        <w:rPr>
          <w:bCs/>
          <w:color w:val="auto"/>
        </w:rPr>
        <w:t xml:space="preserve"> and calculate the DP value. </w:t>
      </w:r>
    </w:p>
    <w:p w14:paraId="6C465BB1" w14:textId="77777777" w:rsidR="00373A23" w:rsidRPr="00DC7C04" w:rsidRDefault="00373A23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1A70DDE2" w14:textId="728095A5" w:rsidR="00B42CCB" w:rsidRPr="00DC7C04" w:rsidRDefault="00FE6901" w:rsidP="00F24D65">
      <w:pPr>
        <w:pStyle w:val="ListParagraph"/>
        <w:widowControl/>
        <w:ind w:left="0"/>
        <w:jc w:val="left"/>
        <w:rPr>
          <w:bCs/>
          <w:color w:val="auto"/>
        </w:rPr>
      </w:pPr>
      <w:r w:rsidRPr="00DC7C04">
        <w:rPr>
          <w:bCs/>
          <w:color w:val="auto"/>
        </w:rPr>
        <w:t>N</w:t>
      </w:r>
      <w:r w:rsidR="00FD0788">
        <w:rPr>
          <w:bCs/>
          <w:color w:val="auto"/>
        </w:rPr>
        <w:t>OTE</w:t>
      </w:r>
      <w:r w:rsidRPr="00DC7C04">
        <w:rPr>
          <w:bCs/>
          <w:color w:val="auto"/>
        </w:rPr>
        <w:t xml:space="preserve">: </w:t>
      </w:r>
      <w:r w:rsidR="0086601A" w:rsidRPr="00DC7C04">
        <w:rPr>
          <w:bCs/>
          <w:color w:val="auto"/>
        </w:rPr>
        <w:t>This will serve as the final asymmetry measurement.</w:t>
      </w:r>
      <w:r w:rsidR="00FE0F53" w:rsidRPr="00DC7C04">
        <w:rPr>
          <w:bCs/>
          <w:color w:val="auto"/>
        </w:rPr>
        <w:t xml:space="preserve"> </w:t>
      </w:r>
    </w:p>
    <w:p w14:paraId="79665FBA" w14:textId="77777777" w:rsidR="009033BB" w:rsidRPr="00DC7C04" w:rsidRDefault="009033BB" w:rsidP="00F24D65">
      <w:pPr>
        <w:pStyle w:val="ListParagraph"/>
        <w:widowControl/>
        <w:ind w:left="0"/>
        <w:jc w:val="left"/>
        <w:rPr>
          <w:bCs/>
          <w:color w:val="auto"/>
        </w:rPr>
      </w:pPr>
    </w:p>
    <w:p w14:paraId="01C7A7C5" w14:textId="76FCF70C" w:rsidR="00192CC2" w:rsidRPr="00DC7C04" w:rsidRDefault="00192CC2" w:rsidP="00F24D65">
      <w:pPr>
        <w:pStyle w:val="ListParagraph"/>
        <w:widowControl/>
        <w:numPr>
          <w:ilvl w:val="2"/>
          <w:numId w:val="26"/>
        </w:numPr>
        <w:jc w:val="left"/>
        <w:rPr>
          <w:bCs/>
          <w:color w:val="auto"/>
        </w:rPr>
      </w:pPr>
      <w:r w:rsidRPr="00DC7C04">
        <w:rPr>
          <w:bCs/>
          <w:color w:val="auto"/>
        </w:rPr>
        <w:t>Do not use</w:t>
      </w:r>
      <w:r w:rsidR="00B0071D" w:rsidRPr="00DC7C04">
        <w:rPr>
          <w:bCs/>
          <w:color w:val="auto"/>
        </w:rPr>
        <w:t xml:space="preserve"> unidirectional rotation in the last</w:t>
      </w:r>
      <w:r w:rsidRPr="00DC7C04">
        <w:rPr>
          <w:bCs/>
          <w:color w:val="auto"/>
        </w:rPr>
        <w:t xml:space="preserve"> session.</w:t>
      </w:r>
    </w:p>
    <w:p w14:paraId="7136C7DA" w14:textId="77777777" w:rsidR="00D4460D" w:rsidRPr="00DC7C04" w:rsidRDefault="00D4460D" w:rsidP="00F24D65">
      <w:pPr>
        <w:widowControl/>
        <w:autoSpaceDE/>
        <w:autoSpaceDN/>
        <w:adjustRightInd/>
        <w:jc w:val="left"/>
        <w:rPr>
          <w:b/>
          <w:color w:val="auto"/>
        </w:rPr>
      </w:pPr>
    </w:p>
    <w:p w14:paraId="5C965A4F" w14:textId="63D71EF3" w:rsidR="00E42FEB" w:rsidRDefault="006305D7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DC7C04">
        <w:rPr>
          <w:b/>
          <w:color w:val="auto"/>
        </w:rPr>
        <w:t>REPRESENTATIVE RESULTS</w:t>
      </w:r>
      <w:r w:rsidR="009033BB" w:rsidRPr="00DC7C04">
        <w:rPr>
          <w:b/>
          <w:bCs/>
          <w:color w:val="auto"/>
        </w:rPr>
        <w:t>:</w:t>
      </w:r>
    </w:p>
    <w:p w14:paraId="0C7D97D5" w14:textId="5AF243EF" w:rsidR="00A55526" w:rsidRPr="00DC7C04" w:rsidRDefault="00FD0788" w:rsidP="00F24D65">
      <w:pPr>
        <w:jc w:val="left"/>
        <w:rPr>
          <w:color w:val="auto"/>
        </w:rPr>
      </w:pPr>
      <w:r>
        <w:rPr>
          <w:color w:val="auto"/>
        </w:rPr>
        <w:t>S</w:t>
      </w:r>
      <w:r w:rsidR="00A55526" w:rsidRPr="00DC7C04">
        <w:rPr>
          <w:color w:val="auto"/>
        </w:rPr>
        <w:t>hort-term effect</w:t>
      </w:r>
      <w:r>
        <w:rPr>
          <w:color w:val="auto"/>
        </w:rPr>
        <w:t>s</w:t>
      </w:r>
      <w:r w:rsidR="00A55526" w:rsidRPr="00DC7C04">
        <w:rPr>
          <w:color w:val="auto"/>
        </w:rPr>
        <w:t xml:space="preserve"> of the unidirectional rotation </w:t>
      </w:r>
      <w:r>
        <w:rPr>
          <w:color w:val="auto"/>
        </w:rPr>
        <w:t>were</w:t>
      </w:r>
      <w:r w:rsidR="00A55526" w:rsidRPr="00DC7C04">
        <w:rPr>
          <w:color w:val="auto"/>
        </w:rPr>
        <w:t xml:space="preserve"> evaluated by measuring</w:t>
      </w:r>
      <w:r w:rsidR="00651CF5" w:rsidRPr="00DC7C04">
        <w:rPr>
          <w:color w:val="auto"/>
        </w:rPr>
        <w:t xml:space="preserve"> the VOR </w:t>
      </w:r>
      <w:r w:rsidR="006B3967" w:rsidRPr="00DC7C04">
        <w:rPr>
          <w:color w:val="auto"/>
        </w:rPr>
        <w:t>with</w:t>
      </w:r>
      <w:r w:rsidR="001B6F8B" w:rsidRPr="00DC7C04">
        <w:rPr>
          <w:color w:val="auto"/>
        </w:rPr>
        <w:t xml:space="preserve"> a 0.2 Hz (40</w:t>
      </w:r>
      <w:r w:rsidR="00F24D65" w:rsidRPr="00F24D65">
        <w:rPr>
          <w:color w:val="auto"/>
        </w:rPr>
        <w:t>°</w:t>
      </w:r>
      <w:r w:rsidR="00651CF5" w:rsidRPr="00DC7C04">
        <w:rPr>
          <w:color w:val="auto"/>
        </w:rPr>
        <w:t xml:space="preserve">/s) sinusoidal rotation test </w:t>
      </w:r>
      <w:r w:rsidR="000E5E5E" w:rsidRPr="00DC7C04">
        <w:rPr>
          <w:color w:val="auto"/>
        </w:rPr>
        <w:t>at</w:t>
      </w:r>
      <w:r w:rsidR="00733949" w:rsidRPr="00DC7C04">
        <w:rPr>
          <w:color w:val="auto"/>
        </w:rPr>
        <w:t xml:space="preserve"> 70 min after rehabilitation</w:t>
      </w:r>
      <w:r w:rsidR="00933580" w:rsidRPr="00DC7C04">
        <w:rPr>
          <w:color w:val="auto"/>
        </w:rPr>
        <w:fldChar w:fldCharType="begin"/>
      </w:r>
      <w:r w:rsidR="00933580" w:rsidRPr="00DC7C04">
        <w:rPr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933580" w:rsidRPr="00DC7C04">
        <w:rPr>
          <w:color w:val="auto"/>
        </w:rPr>
        <w:fldChar w:fldCharType="separate"/>
      </w:r>
      <w:r w:rsidR="00933580" w:rsidRPr="00DC7C04">
        <w:rPr>
          <w:noProof/>
          <w:color w:val="auto"/>
          <w:vertAlign w:val="superscript"/>
        </w:rPr>
        <w:t>3</w:t>
      </w:r>
      <w:r w:rsidR="00933580" w:rsidRPr="00DC7C04">
        <w:rPr>
          <w:color w:val="auto"/>
        </w:rPr>
        <w:fldChar w:fldCharType="end"/>
      </w:r>
      <w:r w:rsidR="00651CF5" w:rsidRPr="00DC7C04">
        <w:rPr>
          <w:color w:val="auto"/>
        </w:rPr>
        <w:t xml:space="preserve">. </w:t>
      </w:r>
      <w:r w:rsidR="00651CF5" w:rsidRPr="00F24D65">
        <w:rPr>
          <w:b/>
          <w:color w:val="auto"/>
        </w:rPr>
        <w:t>Figure 2</w:t>
      </w:r>
      <w:r w:rsidR="00651CF5" w:rsidRPr="00DC7C04">
        <w:rPr>
          <w:color w:val="auto"/>
        </w:rPr>
        <w:t xml:space="preserve"> shows the </w:t>
      </w:r>
      <w:r w:rsidR="006D707D" w:rsidRPr="00DC7C04">
        <w:rPr>
          <w:color w:val="auto"/>
        </w:rPr>
        <w:t>peak eye velocities during</w:t>
      </w:r>
      <w:r w:rsidR="00651CF5" w:rsidRPr="00DC7C04">
        <w:rPr>
          <w:color w:val="auto"/>
        </w:rPr>
        <w:t xml:space="preserve"> </w:t>
      </w:r>
      <w:r w:rsidR="001F51BD" w:rsidRPr="00DC7C04">
        <w:rPr>
          <w:color w:val="auto"/>
        </w:rPr>
        <w:t xml:space="preserve">the </w:t>
      </w:r>
      <w:r w:rsidR="00651CF5" w:rsidRPr="00DC7C04">
        <w:rPr>
          <w:color w:val="auto"/>
        </w:rPr>
        <w:t>VOR responses to rotations in the two directions</w:t>
      </w:r>
      <w:r w:rsidR="006D707D" w:rsidRPr="00DC7C04">
        <w:rPr>
          <w:color w:val="auto"/>
        </w:rPr>
        <w:t xml:space="preserve"> (</w:t>
      </w:r>
      <w:r w:rsidR="006D707D" w:rsidRPr="00F24D65">
        <w:rPr>
          <w:b/>
          <w:color w:val="auto"/>
        </w:rPr>
        <w:t>Fig</w:t>
      </w:r>
      <w:r w:rsidRPr="00F24D65">
        <w:rPr>
          <w:b/>
          <w:color w:val="auto"/>
        </w:rPr>
        <w:t>ure</w:t>
      </w:r>
      <w:r w:rsidR="006D707D" w:rsidRPr="00F24D65">
        <w:rPr>
          <w:b/>
          <w:color w:val="auto"/>
        </w:rPr>
        <w:t xml:space="preserve"> 2A</w:t>
      </w:r>
      <w:r w:rsidR="006D707D" w:rsidRPr="00DC7C04">
        <w:rPr>
          <w:color w:val="auto"/>
        </w:rPr>
        <w:t>) and the change in the DP (</w:t>
      </w:r>
      <w:r w:rsidR="006D707D" w:rsidRPr="00F24D65">
        <w:rPr>
          <w:b/>
          <w:color w:val="auto"/>
        </w:rPr>
        <w:t>Fig</w:t>
      </w:r>
      <w:r w:rsidRPr="00F24D65">
        <w:rPr>
          <w:b/>
          <w:color w:val="auto"/>
        </w:rPr>
        <w:t>ure</w:t>
      </w:r>
      <w:r w:rsidR="006D707D" w:rsidRPr="00F24D65">
        <w:rPr>
          <w:b/>
          <w:color w:val="auto"/>
        </w:rPr>
        <w:t xml:space="preserve"> 2B</w:t>
      </w:r>
      <w:r w:rsidR="006D707D" w:rsidRPr="00DC7C04">
        <w:rPr>
          <w:color w:val="auto"/>
        </w:rPr>
        <w:t>)</w:t>
      </w:r>
      <w:r w:rsidR="00651CF5" w:rsidRPr="00DC7C04">
        <w:rPr>
          <w:color w:val="auto"/>
        </w:rPr>
        <w:t xml:space="preserve">. </w:t>
      </w:r>
      <w:r w:rsidR="006D707D" w:rsidRPr="00DC7C04">
        <w:rPr>
          <w:color w:val="auto"/>
        </w:rPr>
        <w:t>Following unidirectional rotation, the response to rotations in the direction of the side with the lower response (LR) was increased</w:t>
      </w:r>
      <w:r>
        <w:rPr>
          <w:color w:val="auto"/>
        </w:rPr>
        <w:t>,</w:t>
      </w:r>
      <w:r w:rsidR="006D707D" w:rsidRPr="00DC7C04">
        <w:rPr>
          <w:color w:val="auto"/>
        </w:rPr>
        <w:t xml:space="preserve"> and the response to rotations in the opposite direction</w:t>
      </w:r>
      <w:r w:rsidR="00434A0D" w:rsidRPr="00DC7C04">
        <w:rPr>
          <w:color w:val="auto"/>
        </w:rPr>
        <w:t xml:space="preserve"> (the direct</w:t>
      </w:r>
      <w:r w:rsidR="0072717B" w:rsidRPr="00DC7C04">
        <w:rPr>
          <w:color w:val="auto"/>
        </w:rPr>
        <w:t>ion with the stronger response</w:t>
      </w:r>
      <w:r w:rsidR="006D707D" w:rsidRPr="00DC7C04">
        <w:rPr>
          <w:color w:val="auto"/>
        </w:rPr>
        <w:t xml:space="preserve"> </w:t>
      </w:r>
      <w:r>
        <w:rPr>
          <w:color w:val="auto"/>
        </w:rPr>
        <w:t>[</w:t>
      </w:r>
      <w:r w:rsidR="006D707D" w:rsidRPr="00DC7C04">
        <w:rPr>
          <w:color w:val="auto"/>
        </w:rPr>
        <w:t>HR</w:t>
      </w:r>
      <w:r>
        <w:rPr>
          <w:color w:val="auto"/>
        </w:rPr>
        <w:t>]</w:t>
      </w:r>
      <w:r w:rsidR="006D707D" w:rsidRPr="00DC7C04">
        <w:rPr>
          <w:color w:val="auto"/>
        </w:rPr>
        <w:t>) decreased, resulting in decrease</w:t>
      </w:r>
      <w:r>
        <w:rPr>
          <w:color w:val="auto"/>
        </w:rPr>
        <w:t>s</w:t>
      </w:r>
      <w:r w:rsidR="006D707D" w:rsidRPr="00DC7C04">
        <w:rPr>
          <w:color w:val="auto"/>
        </w:rPr>
        <w:t xml:space="preserve"> in VOR asymmetry and DP value. </w:t>
      </w:r>
      <w:r>
        <w:rPr>
          <w:color w:val="auto"/>
        </w:rPr>
        <w:t>It should be n</w:t>
      </w:r>
      <w:r w:rsidR="00D96539" w:rsidRPr="00DC7C04">
        <w:rPr>
          <w:color w:val="auto"/>
        </w:rPr>
        <w:t>ote</w:t>
      </w:r>
      <w:r>
        <w:rPr>
          <w:color w:val="auto"/>
        </w:rPr>
        <w:t>d</w:t>
      </w:r>
      <w:r w:rsidR="00D96539" w:rsidRPr="00DC7C04">
        <w:rPr>
          <w:color w:val="auto"/>
        </w:rPr>
        <w:t xml:space="preserve"> that the phase of the response is not calculated in the current study</w:t>
      </w:r>
      <w:r>
        <w:rPr>
          <w:color w:val="auto"/>
        </w:rPr>
        <w:t>,</w:t>
      </w:r>
      <w:r w:rsidR="008A73C8" w:rsidRPr="00DC7C04">
        <w:rPr>
          <w:color w:val="auto"/>
        </w:rPr>
        <w:t xml:space="preserve"> since subjects had asymmetric VOR responses, while the VOR phase is a sensitive measure in compensated patients with normal </w:t>
      </w:r>
      <w:r w:rsidR="005F55CB" w:rsidRPr="00DC7C04">
        <w:rPr>
          <w:color w:val="auto"/>
        </w:rPr>
        <w:t xml:space="preserve">symmetric </w:t>
      </w:r>
      <w:r w:rsidR="008A73C8" w:rsidRPr="00DC7C04">
        <w:rPr>
          <w:color w:val="auto"/>
        </w:rPr>
        <w:t xml:space="preserve">gains </w:t>
      </w:r>
      <w:r w:rsidR="005F55CB" w:rsidRPr="00DC7C04">
        <w:rPr>
          <w:color w:val="auto"/>
        </w:rPr>
        <w:t>and remains abnormal for low frequencies of rotation</w:t>
      </w:r>
      <w:r w:rsidR="00755795" w:rsidRPr="00DC7C04">
        <w:rPr>
          <w:color w:val="auto"/>
        </w:rPr>
        <w:fldChar w:fldCharType="begin">
          <w:fldData xml:space="preserve">PEVuZE5vdGU+PENpdGU+PEF1dGhvcj5GdXJtYW48L0F1dGhvcj48WWVhcj4xOTk2PC9ZZWFyPjxS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</w:fldData>
        </w:fldChar>
      </w:r>
      <w:r w:rsidR="00547BC2" w:rsidRPr="00DC7C04">
        <w:rPr>
          <w:color w:val="auto"/>
        </w:rPr>
        <w:instrText xml:space="preserve"> ADDIN EN.CITE </w:instrText>
      </w:r>
      <w:r w:rsidR="00547BC2" w:rsidRPr="00DC7C04">
        <w:rPr>
          <w:color w:val="auto"/>
        </w:rPr>
        <w:fldChar w:fldCharType="begin">
          <w:fldData xml:space="preserve">PEVuZE5vdGU+PENpdGU+PEF1dGhvcj5GdXJtYW48L0F1dGhvcj48WWVhcj4xOTk2PC9ZZWFyPjxS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</w:fldData>
        </w:fldChar>
      </w:r>
      <w:r w:rsidR="00547BC2" w:rsidRPr="00DC7C04">
        <w:rPr>
          <w:color w:val="auto"/>
        </w:rPr>
        <w:instrText xml:space="preserve"> ADDIN EN.CITE.DATA </w:instrText>
      </w:r>
      <w:r w:rsidR="00547BC2" w:rsidRPr="00DC7C04">
        <w:rPr>
          <w:color w:val="auto"/>
        </w:rPr>
      </w:r>
      <w:r w:rsidR="00547BC2" w:rsidRPr="00DC7C04">
        <w:rPr>
          <w:color w:val="auto"/>
        </w:rPr>
        <w:fldChar w:fldCharType="end"/>
      </w:r>
      <w:r w:rsidR="00755795" w:rsidRPr="00DC7C04">
        <w:rPr>
          <w:color w:val="auto"/>
        </w:rPr>
      </w:r>
      <w:r w:rsidR="00755795" w:rsidRPr="00DC7C04">
        <w:rPr>
          <w:color w:val="auto"/>
        </w:rPr>
        <w:fldChar w:fldCharType="separate"/>
      </w:r>
      <w:r w:rsidR="00547BC2" w:rsidRPr="00DC7C04">
        <w:rPr>
          <w:noProof/>
          <w:color w:val="auto"/>
          <w:vertAlign w:val="superscript"/>
        </w:rPr>
        <w:t>26,29-31</w:t>
      </w:r>
      <w:r w:rsidR="00755795" w:rsidRPr="00DC7C04">
        <w:rPr>
          <w:color w:val="auto"/>
        </w:rPr>
        <w:fldChar w:fldCharType="end"/>
      </w:r>
      <w:r w:rsidR="009E0461" w:rsidRPr="00DC7C04">
        <w:rPr>
          <w:color w:val="auto"/>
        </w:rPr>
        <w:t>.</w:t>
      </w:r>
      <w:r w:rsidR="009A1DEF" w:rsidRPr="00DC7C04">
        <w:rPr>
          <w:color w:val="auto"/>
        </w:rPr>
        <w:t xml:space="preserve"> </w:t>
      </w:r>
    </w:p>
    <w:p w14:paraId="195F8BE4" w14:textId="77777777" w:rsidR="00011BFD" w:rsidRPr="00DC7C04" w:rsidRDefault="00011BFD" w:rsidP="00F24D65">
      <w:pPr>
        <w:jc w:val="left"/>
        <w:rPr>
          <w:color w:val="auto"/>
        </w:rPr>
      </w:pPr>
    </w:p>
    <w:p w14:paraId="11FF0212" w14:textId="16D3D4F1" w:rsidR="00011BFD" w:rsidRPr="00DC7C04" w:rsidRDefault="00011BFD" w:rsidP="00F24D65">
      <w:pPr>
        <w:jc w:val="left"/>
        <w:rPr>
          <w:color w:val="auto"/>
        </w:rPr>
      </w:pPr>
      <w:r w:rsidRPr="00DC7C04">
        <w:rPr>
          <w:color w:val="auto"/>
        </w:rPr>
        <w:t xml:space="preserve">Exposing subjects to the unidirectional rotation </w:t>
      </w:r>
      <w:r w:rsidR="00FD0788">
        <w:rPr>
          <w:color w:val="auto"/>
        </w:rPr>
        <w:t>during</w:t>
      </w:r>
      <w:r w:rsidRPr="00DC7C04">
        <w:rPr>
          <w:color w:val="auto"/>
        </w:rPr>
        <w:t xml:space="preserve"> multiple sessions further decreased the DP value. </w:t>
      </w:r>
      <w:r w:rsidR="00B25A3E" w:rsidRPr="00DC7C04">
        <w:rPr>
          <w:color w:val="auto"/>
        </w:rPr>
        <w:t>The effect of this rehabilitation was retained between sessions (</w:t>
      </w:r>
      <w:r w:rsidR="00B25A3E" w:rsidRPr="00F24D65">
        <w:rPr>
          <w:b/>
          <w:color w:val="auto"/>
        </w:rPr>
        <w:t>Fig</w:t>
      </w:r>
      <w:r w:rsidR="00FD0788" w:rsidRPr="00F24D65">
        <w:rPr>
          <w:b/>
          <w:color w:val="auto"/>
        </w:rPr>
        <w:t>ure</w:t>
      </w:r>
      <w:r w:rsidR="00B25A3E" w:rsidRPr="00F24D65">
        <w:rPr>
          <w:b/>
          <w:color w:val="auto"/>
        </w:rPr>
        <w:t xml:space="preserve"> 2C</w:t>
      </w:r>
      <w:r w:rsidR="00B25A3E" w:rsidRPr="00DC7C04">
        <w:rPr>
          <w:color w:val="auto"/>
        </w:rPr>
        <w:t>)</w:t>
      </w:r>
      <w:r w:rsidR="00FD0788">
        <w:rPr>
          <w:color w:val="auto"/>
        </w:rPr>
        <w:t>,</w:t>
      </w:r>
      <w:r w:rsidR="00B25A3E" w:rsidRPr="00DC7C04">
        <w:rPr>
          <w:color w:val="auto"/>
        </w:rPr>
        <w:t xml:space="preserve"> and the cumulative effect resulted in most subjects having a normal DP after only </w:t>
      </w:r>
      <w:r w:rsidR="00FD0788">
        <w:rPr>
          <w:color w:val="auto"/>
        </w:rPr>
        <w:t>two</w:t>
      </w:r>
      <w:r w:rsidR="00B25A3E" w:rsidRPr="00DC7C04">
        <w:rPr>
          <w:color w:val="auto"/>
        </w:rPr>
        <w:t xml:space="preserve"> sessions. </w:t>
      </w:r>
      <w:r w:rsidR="003F6896" w:rsidRPr="00DC7C04">
        <w:rPr>
          <w:color w:val="auto"/>
        </w:rPr>
        <w:t xml:space="preserve">Similar to the short-term effect, the improvement in DP was the result of an increase in VOR responses for rotations toward </w:t>
      </w:r>
      <w:r w:rsidR="00146FD3" w:rsidRPr="00DC7C04">
        <w:rPr>
          <w:color w:val="auto"/>
        </w:rPr>
        <w:t xml:space="preserve">the </w:t>
      </w:r>
      <w:r w:rsidR="003F6896" w:rsidRPr="00DC7C04">
        <w:rPr>
          <w:color w:val="auto"/>
        </w:rPr>
        <w:t xml:space="preserve">LR </w:t>
      </w:r>
      <w:r w:rsidR="0072717B" w:rsidRPr="00DC7C04">
        <w:rPr>
          <w:color w:val="auto"/>
        </w:rPr>
        <w:t xml:space="preserve">side </w:t>
      </w:r>
      <w:r w:rsidR="003F6896" w:rsidRPr="00DC7C04">
        <w:rPr>
          <w:color w:val="auto"/>
        </w:rPr>
        <w:t>and decrease in VOR responses during rotations toward the</w:t>
      </w:r>
      <w:r w:rsidR="003422BC" w:rsidRPr="00DC7C04">
        <w:rPr>
          <w:color w:val="auto"/>
        </w:rPr>
        <w:t xml:space="preserve"> </w:t>
      </w:r>
      <w:r w:rsidR="003F6896" w:rsidRPr="00DC7C04">
        <w:rPr>
          <w:color w:val="auto"/>
        </w:rPr>
        <w:t>HR</w:t>
      </w:r>
      <w:r w:rsidR="0072717B" w:rsidRPr="00DC7C04">
        <w:rPr>
          <w:color w:val="auto"/>
        </w:rPr>
        <w:t xml:space="preserve"> side</w:t>
      </w:r>
      <w:r w:rsidR="00933580" w:rsidRPr="00DC7C04">
        <w:rPr>
          <w:color w:val="auto"/>
        </w:rPr>
        <w:fldChar w:fldCharType="begin"/>
      </w:r>
      <w:r w:rsidR="00933580" w:rsidRPr="00DC7C04">
        <w:rPr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933580" w:rsidRPr="00DC7C04">
        <w:rPr>
          <w:color w:val="auto"/>
        </w:rPr>
        <w:fldChar w:fldCharType="separate"/>
      </w:r>
      <w:r w:rsidR="00933580" w:rsidRPr="00DC7C04">
        <w:rPr>
          <w:noProof/>
          <w:color w:val="auto"/>
          <w:vertAlign w:val="superscript"/>
        </w:rPr>
        <w:t>3</w:t>
      </w:r>
      <w:r w:rsidR="00933580" w:rsidRPr="00DC7C04">
        <w:rPr>
          <w:color w:val="auto"/>
        </w:rPr>
        <w:fldChar w:fldCharType="end"/>
      </w:r>
      <w:r w:rsidR="003F6896" w:rsidRPr="00DC7C04">
        <w:rPr>
          <w:color w:val="auto"/>
        </w:rPr>
        <w:t>.</w:t>
      </w:r>
    </w:p>
    <w:p w14:paraId="2573CCA0" w14:textId="77777777" w:rsidR="001B3FB8" w:rsidRPr="00DC7C04" w:rsidRDefault="001B3FB8" w:rsidP="00F24D65">
      <w:pPr>
        <w:jc w:val="left"/>
        <w:rPr>
          <w:color w:val="auto"/>
        </w:rPr>
      </w:pPr>
    </w:p>
    <w:p w14:paraId="3C9083F6" w14:textId="42638C13" w:rsidR="00B32616" w:rsidRPr="00DC7C04" w:rsidRDefault="00B32616" w:rsidP="00F24D65">
      <w:pPr>
        <w:jc w:val="left"/>
        <w:rPr>
          <w:bCs/>
          <w:color w:val="auto"/>
        </w:rPr>
      </w:pPr>
      <w:r w:rsidRPr="00DC7C04">
        <w:rPr>
          <w:b/>
          <w:color w:val="auto"/>
        </w:rPr>
        <w:t>FIGURE LEGENDS</w:t>
      </w:r>
      <w:r w:rsidR="009033BB" w:rsidRPr="00DC7C04">
        <w:rPr>
          <w:b/>
          <w:color w:val="auto"/>
        </w:rPr>
        <w:t>:</w:t>
      </w:r>
    </w:p>
    <w:p w14:paraId="16C59B5A" w14:textId="7FA126D2" w:rsidR="003D5932" w:rsidRPr="00DC7C04" w:rsidRDefault="003D5932" w:rsidP="00F24D65">
      <w:pPr>
        <w:jc w:val="left"/>
        <w:rPr>
          <w:color w:val="auto"/>
        </w:rPr>
      </w:pPr>
    </w:p>
    <w:p w14:paraId="2ECB7206" w14:textId="47FF52D5" w:rsidR="005730A6" w:rsidRPr="00DC7C04" w:rsidRDefault="005730A6" w:rsidP="00F24D65">
      <w:pPr>
        <w:jc w:val="left"/>
        <w:rPr>
          <w:color w:val="auto"/>
        </w:rPr>
      </w:pPr>
      <w:r w:rsidRPr="00DC7C04">
        <w:rPr>
          <w:b/>
          <w:color w:val="auto"/>
        </w:rPr>
        <w:t>Figure 1</w:t>
      </w:r>
      <w:r w:rsidR="00FD0788">
        <w:rPr>
          <w:b/>
          <w:color w:val="auto"/>
        </w:rPr>
        <w:t>:</w:t>
      </w:r>
      <w:r w:rsidRPr="00DC7C04">
        <w:rPr>
          <w:b/>
          <w:color w:val="auto"/>
        </w:rPr>
        <w:t xml:space="preserve"> Unidirectional rotation decreases </w:t>
      </w:r>
      <w:r w:rsidR="00CE0E93" w:rsidRPr="00DC7C04">
        <w:rPr>
          <w:b/>
          <w:color w:val="auto"/>
        </w:rPr>
        <w:t xml:space="preserve">asymmetry </w:t>
      </w:r>
      <w:r w:rsidRPr="00DC7C04">
        <w:rPr>
          <w:b/>
          <w:color w:val="auto"/>
        </w:rPr>
        <w:t>between the two sides. (</w:t>
      </w:r>
      <w:r w:rsidR="0010107B" w:rsidRPr="00DC7C04">
        <w:rPr>
          <w:b/>
          <w:color w:val="auto"/>
        </w:rPr>
        <w:t>A</w:t>
      </w:r>
      <w:r w:rsidRPr="00DC7C04">
        <w:rPr>
          <w:b/>
          <w:color w:val="auto"/>
        </w:rPr>
        <w:t>)</w:t>
      </w:r>
      <w:r w:rsidR="00FD0788">
        <w:rPr>
          <w:color w:val="auto"/>
        </w:rPr>
        <w:t xml:space="preserve"> </w:t>
      </w:r>
      <w:r w:rsidR="00DF11DC" w:rsidRPr="00DC7C04">
        <w:rPr>
          <w:color w:val="auto"/>
        </w:rPr>
        <w:t>Schematic showing the hypothesis behind the u</w:t>
      </w:r>
      <w:r w:rsidRPr="00DC7C04">
        <w:rPr>
          <w:color w:val="auto"/>
        </w:rPr>
        <w:t>nidirectional rotation</w:t>
      </w:r>
      <w:r w:rsidR="00DF11DC" w:rsidRPr="00DC7C04">
        <w:rPr>
          <w:color w:val="auto"/>
        </w:rPr>
        <w:t xml:space="preserve">. Stimulation of the side with lower </w:t>
      </w:r>
      <w:r w:rsidR="00DF11DC" w:rsidRPr="00DC7C04">
        <w:rPr>
          <w:color w:val="auto"/>
        </w:rPr>
        <w:lastRenderedPageBreak/>
        <w:t>response (LR) and inhibition of the</w:t>
      </w:r>
      <w:r w:rsidR="003422BC" w:rsidRPr="00DC7C04">
        <w:rPr>
          <w:color w:val="auto"/>
        </w:rPr>
        <w:t xml:space="preserve"> side with the</w:t>
      </w:r>
      <w:r w:rsidR="00DF11DC" w:rsidRPr="00DC7C04">
        <w:rPr>
          <w:color w:val="auto"/>
        </w:rPr>
        <w:t xml:space="preserve"> higher response (HR</w:t>
      </w:r>
      <w:r w:rsidR="00FD0788">
        <w:rPr>
          <w:color w:val="auto"/>
        </w:rPr>
        <w:t xml:space="preserve">, </w:t>
      </w:r>
      <w:r w:rsidR="00F55A8A" w:rsidRPr="00DC7C04">
        <w:rPr>
          <w:color w:val="auto"/>
        </w:rPr>
        <w:t xml:space="preserve">red arrows) </w:t>
      </w:r>
      <w:r w:rsidR="00FD0788">
        <w:rPr>
          <w:color w:val="auto"/>
        </w:rPr>
        <w:t>will</w:t>
      </w:r>
      <w:r w:rsidR="00DF11DC" w:rsidRPr="00DC7C04">
        <w:rPr>
          <w:color w:val="auto"/>
        </w:rPr>
        <w:t xml:space="preserve"> result in a change in commissural inputs as well as direct afferent inputs</w:t>
      </w:r>
      <w:r w:rsidR="003422BC" w:rsidRPr="00DC7C04">
        <w:rPr>
          <w:color w:val="auto"/>
        </w:rPr>
        <w:t xml:space="preserve">. This </w:t>
      </w:r>
      <w:r w:rsidR="00DF11DC" w:rsidRPr="00DC7C04">
        <w:rPr>
          <w:color w:val="auto"/>
        </w:rPr>
        <w:t>result</w:t>
      </w:r>
      <w:r w:rsidR="00FD0788">
        <w:rPr>
          <w:color w:val="auto"/>
        </w:rPr>
        <w:t>s</w:t>
      </w:r>
      <w:r w:rsidR="00DF11DC" w:rsidRPr="00DC7C04">
        <w:rPr>
          <w:color w:val="auto"/>
        </w:rPr>
        <w:t xml:space="preserve"> in an increase in the response of LR neurons </w:t>
      </w:r>
      <w:r w:rsidR="003422BC" w:rsidRPr="00DC7C04">
        <w:rPr>
          <w:color w:val="auto"/>
        </w:rPr>
        <w:t>and</w:t>
      </w:r>
      <w:r w:rsidR="00DF11DC" w:rsidRPr="00DC7C04">
        <w:rPr>
          <w:color w:val="auto"/>
        </w:rPr>
        <w:t xml:space="preserve"> decrease in the asymmetry between the two sides</w:t>
      </w:r>
      <w:r w:rsidR="00F55A8A" w:rsidRPr="00DC7C04">
        <w:rPr>
          <w:color w:val="auto"/>
        </w:rPr>
        <w:t xml:space="preserve"> (black arrows)</w:t>
      </w:r>
      <w:r w:rsidR="00DF11DC" w:rsidRPr="00DC7C04">
        <w:rPr>
          <w:color w:val="auto"/>
        </w:rPr>
        <w:t>.</w:t>
      </w:r>
      <w:r w:rsidR="0010107B" w:rsidRPr="00DC7C04">
        <w:rPr>
          <w:color w:val="auto"/>
        </w:rPr>
        <w:t xml:space="preserve"> </w:t>
      </w:r>
      <w:r w:rsidR="0010107B" w:rsidRPr="00DC7C04">
        <w:rPr>
          <w:b/>
          <w:color w:val="auto"/>
        </w:rPr>
        <w:t>(B)</w:t>
      </w:r>
      <w:r w:rsidR="0010107B" w:rsidRPr="00DC7C04">
        <w:rPr>
          <w:color w:val="auto"/>
        </w:rPr>
        <w:t xml:space="preserve"> Experimental design and rotational paradigms.</w:t>
      </w:r>
    </w:p>
    <w:p w14:paraId="5EFB8AA1" w14:textId="77777777" w:rsidR="005730A6" w:rsidRPr="00DC7C04" w:rsidRDefault="005730A6" w:rsidP="00F24D65">
      <w:pPr>
        <w:jc w:val="left"/>
        <w:rPr>
          <w:color w:val="auto"/>
        </w:rPr>
      </w:pPr>
    </w:p>
    <w:p w14:paraId="5094C6A0" w14:textId="04655DF1" w:rsidR="00AD1B18" w:rsidRPr="00DC7C04" w:rsidRDefault="005730A6" w:rsidP="00F24D65">
      <w:pPr>
        <w:jc w:val="left"/>
        <w:rPr>
          <w:color w:val="auto"/>
        </w:rPr>
      </w:pPr>
      <w:r w:rsidRPr="00DC7C04">
        <w:rPr>
          <w:b/>
          <w:color w:val="auto"/>
        </w:rPr>
        <w:t>Figure 2</w:t>
      </w:r>
      <w:r w:rsidR="00FD0788">
        <w:rPr>
          <w:b/>
          <w:color w:val="auto"/>
        </w:rPr>
        <w:t>:</w:t>
      </w:r>
      <w:r w:rsidR="003D5932" w:rsidRPr="00DC7C04">
        <w:rPr>
          <w:b/>
          <w:color w:val="auto"/>
        </w:rPr>
        <w:t xml:space="preserve"> </w:t>
      </w:r>
      <w:r w:rsidR="00883993" w:rsidRPr="00DC7C04">
        <w:rPr>
          <w:b/>
          <w:color w:val="auto"/>
        </w:rPr>
        <w:t>Short-</w:t>
      </w:r>
      <w:r w:rsidR="003D5932" w:rsidRPr="00DC7C04">
        <w:rPr>
          <w:b/>
          <w:color w:val="auto"/>
        </w:rPr>
        <w:t>term</w:t>
      </w:r>
      <w:r w:rsidR="00883993" w:rsidRPr="00DC7C04">
        <w:rPr>
          <w:b/>
          <w:color w:val="auto"/>
        </w:rPr>
        <w:t xml:space="preserve"> and long-term effect of the</w:t>
      </w:r>
      <w:r w:rsidR="003D5932" w:rsidRPr="00DC7C04">
        <w:rPr>
          <w:b/>
          <w:color w:val="auto"/>
        </w:rPr>
        <w:t xml:space="preserve"> unidirectional rotation. </w:t>
      </w:r>
      <w:r w:rsidR="00883993" w:rsidRPr="00DC7C04">
        <w:rPr>
          <w:b/>
          <w:color w:val="auto"/>
        </w:rPr>
        <w:t>(A)</w:t>
      </w:r>
      <w:r w:rsidR="00883993" w:rsidRPr="00DC7C04">
        <w:rPr>
          <w:color w:val="auto"/>
        </w:rPr>
        <w:t xml:space="preserve"> In the first session and 70 min after unidirectional rotation, p</w:t>
      </w:r>
      <w:r w:rsidR="00877242" w:rsidRPr="00DC7C04">
        <w:rPr>
          <w:color w:val="auto"/>
        </w:rPr>
        <w:t>eak eye velocity (</w:t>
      </w:r>
      <w:r w:rsidR="00F24D65" w:rsidRPr="00F24D65">
        <w:rPr>
          <w:color w:val="auto"/>
        </w:rPr>
        <w:t>°</w:t>
      </w:r>
      <w:r w:rsidR="003D5932" w:rsidRPr="00DC7C04">
        <w:rPr>
          <w:color w:val="auto"/>
        </w:rPr>
        <w:t>/s)</w:t>
      </w:r>
      <w:r w:rsidR="00D2275A" w:rsidRPr="00DC7C04">
        <w:rPr>
          <w:color w:val="auto"/>
        </w:rPr>
        <w:t xml:space="preserve"> showed a 14%</w:t>
      </w:r>
      <w:r w:rsidR="003D5932" w:rsidRPr="00DC7C04">
        <w:rPr>
          <w:color w:val="auto"/>
        </w:rPr>
        <w:t xml:space="preserve"> </w:t>
      </w:r>
      <w:r w:rsidR="00883993" w:rsidRPr="00DC7C04">
        <w:rPr>
          <w:color w:val="auto"/>
        </w:rPr>
        <w:t xml:space="preserve">increase </w:t>
      </w:r>
      <w:r w:rsidR="003D5932" w:rsidRPr="00DC7C04">
        <w:rPr>
          <w:color w:val="auto"/>
        </w:rPr>
        <w:t xml:space="preserve">in response to rotations </w:t>
      </w:r>
      <w:r w:rsidR="00883993" w:rsidRPr="00DC7C04">
        <w:rPr>
          <w:color w:val="auto"/>
        </w:rPr>
        <w:t>toward the side with lower</w:t>
      </w:r>
      <w:r w:rsidR="003D5932" w:rsidRPr="00DC7C04">
        <w:rPr>
          <w:color w:val="auto"/>
        </w:rPr>
        <w:t xml:space="preserve"> response (LR) and</w:t>
      </w:r>
      <w:r w:rsidR="00D2275A" w:rsidRPr="00DC7C04">
        <w:rPr>
          <w:color w:val="auto"/>
        </w:rPr>
        <w:t xml:space="preserve"> 16% decrease</w:t>
      </w:r>
      <w:r w:rsidR="00883993" w:rsidRPr="00DC7C04">
        <w:rPr>
          <w:color w:val="auto"/>
        </w:rPr>
        <w:t xml:space="preserve"> for rotations toward the side with </w:t>
      </w:r>
      <w:r w:rsidR="003D5932" w:rsidRPr="00DC7C04">
        <w:rPr>
          <w:color w:val="auto"/>
        </w:rPr>
        <w:t>higher response (HR</w:t>
      </w:r>
      <w:r w:rsidR="00FD0788">
        <w:rPr>
          <w:color w:val="auto"/>
        </w:rPr>
        <w:t xml:space="preserve">, </w:t>
      </w:r>
      <w:r w:rsidR="003D5932" w:rsidRPr="00DC7C04">
        <w:rPr>
          <w:color w:val="auto"/>
        </w:rPr>
        <w:t>n = 16</w:t>
      </w:r>
      <w:r w:rsidRPr="00DC7C04">
        <w:rPr>
          <w:color w:val="auto"/>
        </w:rPr>
        <w:t>)</w:t>
      </w:r>
      <w:r w:rsidR="008F4220" w:rsidRPr="00DC7C04">
        <w:rPr>
          <w:color w:val="auto"/>
        </w:rPr>
        <w:t>. Although these changes were not statistically significant (</w:t>
      </w:r>
      <w:r w:rsidR="00DC055F" w:rsidRPr="00DC7C04">
        <w:rPr>
          <w:color w:val="auto"/>
        </w:rPr>
        <w:t xml:space="preserve">for LR: 25.0 ± 2.2 </w:t>
      </w:r>
      <w:r w:rsidR="00DC055F" w:rsidRPr="00F24D65">
        <w:rPr>
          <w:i/>
          <w:color w:val="auto"/>
        </w:rPr>
        <w:t>vs</w:t>
      </w:r>
      <w:r w:rsidR="00DC055F" w:rsidRPr="00DC7C04">
        <w:rPr>
          <w:color w:val="auto"/>
        </w:rPr>
        <w:t xml:space="preserve">. 26.75 ± 5.3 </w:t>
      </w:r>
      <w:r w:rsidR="00F24D65" w:rsidRPr="00F24D65">
        <w:rPr>
          <w:color w:val="auto"/>
        </w:rPr>
        <w:t>°</w:t>
      </w:r>
      <w:r w:rsidR="00DC055F" w:rsidRPr="00DC7C04">
        <w:rPr>
          <w:color w:val="auto"/>
        </w:rPr>
        <w:t>/s</w:t>
      </w:r>
      <w:r w:rsidR="00FD0788">
        <w:rPr>
          <w:color w:val="auto"/>
        </w:rPr>
        <w:t>,</w:t>
      </w:r>
      <w:r w:rsidR="00DC055F" w:rsidRPr="00DC7C04">
        <w:rPr>
          <w:color w:val="auto"/>
        </w:rPr>
        <w:t xml:space="preserve"> paired </w:t>
      </w:r>
      <w:r w:rsidR="00DC7C04" w:rsidRPr="00DC7C04">
        <w:rPr>
          <w:color w:val="auto"/>
        </w:rPr>
        <w:t xml:space="preserve">Student's </w:t>
      </w:r>
      <w:r w:rsidR="00DC055F" w:rsidRPr="00DC7C04">
        <w:rPr>
          <w:color w:val="auto"/>
        </w:rPr>
        <w:t>t-test, p</w:t>
      </w:r>
      <w:r w:rsidR="00FD0788">
        <w:rPr>
          <w:color w:val="auto"/>
        </w:rPr>
        <w:t xml:space="preserve"> </w:t>
      </w:r>
      <w:r w:rsidR="00DC055F" w:rsidRPr="00DC7C04">
        <w:rPr>
          <w:color w:val="auto"/>
        </w:rPr>
        <w:t>=</w:t>
      </w:r>
      <w:r w:rsidR="00FD0788">
        <w:rPr>
          <w:color w:val="auto"/>
        </w:rPr>
        <w:t xml:space="preserve"> </w:t>
      </w:r>
      <w:r w:rsidR="00DC055F" w:rsidRPr="00DC7C04">
        <w:rPr>
          <w:color w:val="auto"/>
        </w:rPr>
        <w:t xml:space="preserve">0.23; </w:t>
      </w:r>
      <w:r w:rsidR="00B800E6" w:rsidRPr="00DC7C04">
        <w:rPr>
          <w:color w:val="auto"/>
        </w:rPr>
        <w:t>for HR: 35.0</w:t>
      </w:r>
      <w:r w:rsidR="00DC055F" w:rsidRPr="00DC7C04">
        <w:rPr>
          <w:color w:val="auto"/>
        </w:rPr>
        <w:t xml:space="preserve"> </w:t>
      </w:r>
      <w:r w:rsidR="00B800E6" w:rsidRPr="00DC7C04">
        <w:rPr>
          <w:color w:val="auto"/>
        </w:rPr>
        <w:t>±</w:t>
      </w:r>
      <w:r w:rsidR="00DC055F" w:rsidRPr="00DC7C04">
        <w:rPr>
          <w:color w:val="auto"/>
        </w:rPr>
        <w:t xml:space="preserve"> </w:t>
      </w:r>
      <w:r w:rsidR="00B800E6" w:rsidRPr="00DC7C04">
        <w:rPr>
          <w:color w:val="auto"/>
        </w:rPr>
        <w:t>3.6 vs. 26.0</w:t>
      </w:r>
      <w:r w:rsidR="00DC055F" w:rsidRPr="00DC7C04">
        <w:rPr>
          <w:color w:val="auto"/>
        </w:rPr>
        <w:t xml:space="preserve"> </w:t>
      </w:r>
      <w:r w:rsidR="00B800E6" w:rsidRPr="00DC7C04">
        <w:rPr>
          <w:color w:val="auto"/>
        </w:rPr>
        <w:t>±</w:t>
      </w:r>
      <w:r w:rsidR="00DC055F" w:rsidRPr="00DC7C04">
        <w:rPr>
          <w:color w:val="auto"/>
        </w:rPr>
        <w:t xml:space="preserve"> </w:t>
      </w:r>
      <w:r w:rsidR="00B800E6" w:rsidRPr="00DC7C04">
        <w:rPr>
          <w:color w:val="auto"/>
        </w:rPr>
        <w:t>4.4</w:t>
      </w:r>
      <w:r w:rsidR="00DC055F" w:rsidRPr="00DC7C04">
        <w:rPr>
          <w:color w:val="auto"/>
        </w:rPr>
        <w:t xml:space="preserve"> </w:t>
      </w:r>
      <w:r w:rsidR="00F24D65" w:rsidRPr="00F24D65">
        <w:rPr>
          <w:color w:val="auto"/>
        </w:rPr>
        <w:t>°</w:t>
      </w:r>
      <w:r w:rsidR="00B800E6" w:rsidRPr="00DC7C04">
        <w:rPr>
          <w:color w:val="auto"/>
        </w:rPr>
        <w:t xml:space="preserve">/s, paired </w:t>
      </w:r>
      <w:r w:rsidR="00DC7C04" w:rsidRPr="00DC7C04">
        <w:rPr>
          <w:color w:val="auto"/>
        </w:rPr>
        <w:t xml:space="preserve">Student's </w:t>
      </w:r>
      <w:r w:rsidR="00B800E6" w:rsidRPr="00DC7C04">
        <w:rPr>
          <w:color w:val="auto"/>
        </w:rPr>
        <w:t>t-test, p</w:t>
      </w:r>
      <w:r w:rsidR="00FD0788">
        <w:rPr>
          <w:color w:val="auto"/>
        </w:rPr>
        <w:t xml:space="preserve"> </w:t>
      </w:r>
      <w:r w:rsidR="00B800E6" w:rsidRPr="00DC7C04">
        <w:rPr>
          <w:color w:val="auto"/>
        </w:rPr>
        <w:t>=</w:t>
      </w:r>
      <w:r w:rsidR="00FD0788">
        <w:rPr>
          <w:color w:val="auto"/>
        </w:rPr>
        <w:t xml:space="preserve"> </w:t>
      </w:r>
      <w:r w:rsidR="00B800E6" w:rsidRPr="00DC7C04">
        <w:rPr>
          <w:color w:val="auto"/>
        </w:rPr>
        <w:t>0.15</w:t>
      </w:r>
      <w:r w:rsidR="00DC055F" w:rsidRPr="00DC7C04">
        <w:rPr>
          <w:color w:val="auto"/>
        </w:rPr>
        <w:t>)</w:t>
      </w:r>
      <w:r w:rsidRPr="00DC7C04">
        <w:rPr>
          <w:color w:val="auto"/>
        </w:rPr>
        <w:t>, the</w:t>
      </w:r>
      <w:r w:rsidR="008F4220" w:rsidRPr="00DC7C04">
        <w:rPr>
          <w:color w:val="auto"/>
        </w:rPr>
        <w:t xml:space="preserve">y resulted in a decrease in </w:t>
      </w:r>
      <w:r w:rsidRPr="00DC7C04">
        <w:rPr>
          <w:color w:val="auto"/>
        </w:rPr>
        <w:t xml:space="preserve">overall </w:t>
      </w:r>
      <w:r w:rsidR="0023238C" w:rsidRPr="00DC7C04">
        <w:rPr>
          <w:color w:val="auto"/>
        </w:rPr>
        <w:t>asymmetry.</w:t>
      </w:r>
      <w:r w:rsidR="00BB1C7A" w:rsidRPr="00DC7C04">
        <w:rPr>
          <w:color w:val="auto"/>
        </w:rPr>
        <w:t xml:space="preserve"> </w:t>
      </w:r>
      <w:r w:rsidR="007C1EC7" w:rsidRPr="00DC7C04">
        <w:rPr>
          <w:color w:val="auto"/>
        </w:rPr>
        <w:t xml:space="preserve">Error bars represent </w:t>
      </w:r>
      <w:r w:rsidR="00FD0788">
        <w:rPr>
          <w:color w:val="auto"/>
        </w:rPr>
        <w:t>SEM</w:t>
      </w:r>
      <w:r w:rsidR="007C1EC7" w:rsidRPr="00DC7C04">
        <w:rPr>
          <w:color w:val="auto"/>
        </w:rPr>
        <w:t>.</w:t>
      </w:r>
      <w:r w:rsidR="00CA26C6" w:rsidRPr="00DC7C04">
        <w:rPr>
          <w:color w:val="auto"/>
        </w:rPr>
        <w:t xml:space="preserve"> </w:t>
      </w:r>
      <w:r w:rsidR="00CA26C6" w:rsidRPr="00DC7C04">
        <w:rPr>
          <w:b/>
          <w:color w:val="auto"/>
        </w:rPr>
        <w:t>(B)</w:t>
      </w:r>
      <w:r w:rsidR="00CA26C6" w:rsidRPr="00DC7C04">
        <w:rPr>
          <w:color w:val="auto"/>
        </w:rPr>
        <w:t xml:space="preserve"> </w:t>
      </w:r>
      <w:r w:rsidR="0023238C" w:rsidRPr="00DC7C04">
        <w:rPr>
          <w:color w:val="auto"/>
        </w:rPr>
        <w:t>Corresponding</w:t>
      </w:r>
      <w:r w:rsidRPr="00DC7C04">
        <w:rPr>
          <w:color w:val="auto"/>
        </w:rPr>
        <w:t xml:space="preserve"> DP values</w:t>
      </w:r>
      <w:r w:rsidR="0023238C" w:rsidRPr="00DC7C04">
        <w:rPr>
          <w:color w:val="auto"/>
        </w:rPr>
        <w:t xml:space="preserve"> </w:t>
      </w:r>
      <w:r w:rsidRPr="00DC7C04">
        <w:rPr>
          <w:color w:val="auto"/>
        </w:rPr>
        <w:t xml:space="preserve">decreased </w:t>
      </w:r>
      <w:r w:rsidRPr="00DC7C04">
        <w:rPr>
          <w:bCs/>
          <w:color w:val="auto"/>
        </w:rPr>
        <w:t>significantly (paired</w:t>
      </w:r>
      <w:r w:rsidR="00DC7C04" w:rsidRPr="00DC7C04">
        <w:rPr>
          <w:bCs/>
          <w:color w:val="auto"/>
        </w:rPr>
        <w:t xml:space="preserve"> Student's</w:t>
      </w:r>
      <w:r w:rsidRPr="00DC7C04">
        <w:rPr>
          <w:bCs/>
          <w:color w:val="auto"/>
        </w:rPr>
        <w:t xml:space="preserve"> t-test, p = 0.0006)</w:t>
      </w:r>
      <w:r w:rsidR="0023238C" w:rsidRPr="00DC7C04">
        <w:rPr>
          <w:bCs/>
          <w:color w:val="auto"/>
        </w:rPr>
        <w:t xml:space="preserve"> </w:t>
      </w:r>
      <w:r w:rsidR="00CA26C6" w:rsidRPr="00DC7C04">
        <w:rPr>
          <w:bCs/>
          <w:color w:val="auto"/>
        </w:rPr>
        <w:t>and</w:t>
      </w:r>
      <w:r w:rsidR="0023238C" w:rsidRPr="00DC7C04">
        <w:rPr>
          <w:bCs/>
          <w:color w:val="auto"/>
        </w:rPr>
        <w:t xml:space="preserve"> reach</w:t>
      </w:r>
      <w:r w:rsidR="00CA26C6" w:rsidRPr="00DC7C04">
        <w:rPr>
          <w:bCs/>
          <w:color w:val="auto"/>
        </w:rPr>
        <w:t>ed</w:t>
      </w:r>
      <w:r w:rsidRPr="00DC7C04">
        <w:rPr>
          <w:bCs/>
          <w:color w:val="auto"/>
        </w:rPr>
        <w:t xml:space="preserve"> normal values.</w:t>
      </w:r>
      <w:r w:rsidR="007C1EC7" w:rsidRPr="00DC7C04">
        <w:rPr>
          <w:bCs/>
          <w:color w:val="auto"/>
        </w:rPr>
        <w:t xml:space="preserve"> </w:t>
      </w:r>
      <w:r w:rsidR="007C1EC7" w:rsidRPr="00DC7C04">
        <w:rPr>
          <w:color w:val="auto"/>
        </w:rPr>
        <w:t xml:space="preserve">Error bars represent </w:t>
      </w:r>
      <w:r w:rsidR="00FD0788">
        <w:rPr>
          <w:color w:val="auto"/>
        </w:rPr>
        <w:t>SEM</w:t>
      </w:r>
      <w:r w:rsidR="007C1EC7" w:rsidRPr="00DC7C04">
        <w:rPr>
          <w:color w:val="auto"/>
        </w:rPr>
        <w:t>.</w:t>
      </w:r>
      <w:r w:rsidRPr="00DC7C04">
        <w:rPr>
          <w:bCs/>
          <w:color w:val="auto"/>
        </w:rPr>
        <w:t xml:space="preserve"> </w:t>
      </w:r>
      <w:r w:rsidR="00541D76" w:rsidRPr="00DC7C04">
        <w:rPr>
          <w:b/>
          <w:bCs/>
          <w:color w:val="auto"/>
        </w:rPr>
        <w:t>(C)</w:t>
      </w:r>
      <w:r w:rsidR="00541D76" w:rsidRPr="00DC7C04">
        <w:rPr>
          <w:bCs/>
          <w:color w:val="auto"/>
        </w:rPr>
        <w:t xml:space="preserve"> </w:t>
      </w:r>
      <w:r w:rsidR="00F81487" w:rsidRPr="00DC7C04">
        <w:rPr>
          <w:bCs/>
          <w:color w:val="auto"/>
        </w:rPr>
        <w:t>The effect of the u</w:t>
      </w:r>
      <w:r w:rsidR="00883993" w:rsidRPr="00DC7C04">
        <w:rPr>
          <w:bCs/>
          <w:color w:val="auto"/>
        </w:rPr>
        <w:t>n</w:t>
      </w:r>
      <w:r w:rsidR="00F81487" w:rsidRPr="00DC7C04">
        <w:rPr>
          <w:bCs/>
          <w:color w:val="auto"/>
        </w:rPr>
        <w:t>idirectional rotation stayed for a longer time period and was cumulative.</w:t>
      </w:r>
      <w:r w:rsidR="00D76FE2" w:rsidRPr="00DC7C04">
        <w:rPr>
          <w:bCs/>
          <w:color w:val="auto"/>
        </w:rPr>
        <w:t xml:space="preserve"> </w:t>
      </w:r>
      <w:r w:rsidR="006C01D2" w:rsidRPr="00DC7C04">
        <w:rPr>
          <w:bCs/>
          <w:color w:val="auto"/>
        </w:rPr>
        <w:t>Pre-session values were measured before rehabilitation in a session and p</w:t>
      </w:r>
      <w:r w:rsidR="00D76FE2" w:rsidRPr="00DC7C04">
        <w:rPr>
          <w:bCs/>
          <w:color w:val="auto"/>
        </w:rPr>
        <w:t>ost</w:t>
      </w:r>
      <w:r w:rsidR="0040440C" w:rsidRPr="00DC7C04">
        <w:rPr>
          <w:bCs/>
          <w:color w:val="auto"/>
        </w:rPr>
        <w:t>-</w:t>
      </w:r>
      <w:r w:rsidR="00D76FE2" w:rsidRPr="00DC7C04">
        <w:rPr>
          <w:bCs/>
          <w:color w:val="auto"/>
        </w:rPr>
        <w:t xml:space="preserve">session values were measured 70 min after rehabilitation </w:t>
      </w:r>
      <w:r w:rsidR="006C01D2" w:rsidRPr="00DC7C04">
        <w:rPr>
          <w:bCs/>
          <w:color w:val="auto"/>
        </w:rPr>
        <w:t>in that session</w:t>
      </w:r>
      <w:r w:rsidR="00D76FE2" w:rsidRPr="00DC7C04">
        <w:rPr>
          <w:bCs/>
          <w:color w:val="auto"/>
        </w:rPr>
        <w:t xml:space="preserve">. Negative DP values </w:t>
      </w:r>
      <w:r w:rsidR="00C9150D" w:rsidRPr="00DC7C04">
        <w:rPr>
          <w:bCs/>
          <w:color w:val="auto"/>
        </w:rPr>
        <w:t>indicate</w:t>
      </w:r>
      <w:r w:rsidR="00D76FE2" w:rsidRPr="00DC7C04">
        <w:rPr>
          <w:bCs/>
          <w:color w:val="auto"/>
        </w:rPr>
        <w:t xml:space="preserve"> reversal of the direction of asymmetry compared to the beginning of the study</w:t>
      </w:r>
      <w:r w:rsidR="007B7E4E" w:rsidRPr="00DC7C04">
        <w:rPr>
          <w:bCs/>
          <w:color w:val="auto"/>
        </w:rPr>
        <w:t>.</w:t>
      </w:r>
      <w:r w:rsidR="00883993" w:rsidRPr="00DC7C04">
        <w:rPr>
          <w:bCs/>
          <w:color w:val="auto"/>
        </w:rPr>
        <w:t xml:space="preserve"> </w:t>
      </w:r>
      <w:r w:rsidR="006C3EEC" w:rsidRPr="00DC7C04">
        <w:rPr>
          <w:bCs/>
          <w:color w:val="auto"/>
        </w:rPr>
        <w:t>Session</w:t>
      </w:r>
      <w:r w:rsidR="00E172A0" w:rsidRPr="00DC7C04">
        <w:rPr>
          <w:bCs/>
          <w:color w:val="auto"/>
        </w:rPr>
        <w:t>s</w:t>
      </w:r>
      <w:r w:rsidR="006C3EEC" w:rsidRPr="00DC7C04">
        <w:rPr>
          <w:bCs/>
          <w:color w:val="auto"/>
        </w:rPr>
        <w:t xml:space="preserve"> are </w:t>
      </w:r>
      <w:r w:rsidR="007033F3" w:rsidRPr="00DC7C04">
        <w:rPr>
          <w:bCs/>
          <w:color w:val="auto"/>
        </w:rPr>
        <w:t>comparable to</w:t>
      </w:r>
      <w:r w:rsidR="006C3EEC" w:rsidRPr="00DC7C04">
        <w:rPr>
          <w:bCs/>
          <w:color w:val="auto"/>
        </w:rPr>
        <w:t xml:space="preserve"> </w:t>
      </w:r>
      <w:r w:rsidR="0088150B" w:rsidRPr="00DC7C04">
        <w:rPr>
          <w:bCs/>
          <w:color w:val="auto"/>
        </w:rPr>
        <w:t xml:space="preserve">the </w:t>
      </w:r>
      <w:r w:rsidR="006C3EEC" w:rsidRPr="00F24D65">
        <w:rPr>
          <w:b/>
          <w:bCs/>
          <w:color w:val="auto"/>
        </w:rPr>
        <w:t>Fig</w:t>
      </w:r>
      <w:r w:rsidR="00FD0788" w:rsidRPr="00F24D65">
        <w:rPr>
          <w:b/>
          <w:bCs/>
          <w:color w:val="auto"/>
        </w:rPr>
        <w:t>ure</w:t>
      </w:r>
      <w:r w:rsidR="006C3EEC" w:rsidRPr="00F24D65">
        <w:rPr>
          <w:b/>
          <w:bCs/>
          <w:color w:val="auto"/>
        </w:rPr>
        <w:t xml:space="preserve"> 1B</w:t>
      </w:r>
      <w:r w:rsidR="006C3EEC" w:rsidRPr="00DC7C04">
        <w:rPr>
          <w:bCs/>
          <w:color w:val="auto"/>
        </w:rPr>
        <w:t xml:space="preserve"> schematic. </w:t>
      </w:r>
      <w:r w:rsidR="007C1EC7" w:rsidRPr="00DC7C04">
        <w:rPr>
          <w:color w:val="auto"/>
        </w:rPr>
        <w:t xml:space="preserve">Error bars represent </w:t>
      </w:r>
      <w:r w:rsidR="00FD0788">
        <w:rPr>
          <w:color w:val="auto"/>
        </w:rPr>
        <w:t>SEM</w:t>
      </w:r>
      <w:r w:rsidR="007C1EC7" w:rsidRPr="00DC7C04">
        <w:rPr>
          <w:color w:val="auto"/>
        </w:rPr>
        <w:t>.</w:t>
      </w:r>
      <w:r w:rsidR="00883993" w:rsidRPr="00DC7C04">
        <w:rPr>
          <w:bCs/>
          <w:color w:val="auto"/>
        </w:rPr>
        <w:t xml:space="preserve"> </w:t>
      </w:r>
      <w:r w:rsidR="00FD0788">
        <w:rPr>
          <w:bCs/>
          <w:color w:val="auto"/>
        </w:rPr>
        <w:t>This f</w:t>
      </w:r>
      <w:r w:rsidR="00DC7C04" w:rsidRPr="00DC7C04">
        <w:rPr>
          <w:bCs/>
          <w:color w:val="auto"/>
        </w:rPr>
        <w:t>igure has been m</w:t>
      </w:r>
      <w:r w:rsidR="006E23DC" w:rsidRPr="00DC7C04">
        <w:rPr>
          <w:bCs/>
          <w:color w:val="auto"/>
        </w:rPr>
        <w:t>odified from Sadeghi et al.</w:t>
      </w:r>
      <w:r w:rsidR="009470F6" w:rsidRPr="00DC7C04">
        <w:rPr>
          <w:bCs/>
          <w:color w:val="auto"/>
        </w:rPr>
        <w:fldChar w:fldCharType="begin"/>
      </w:r>
      <w:r w:rsidR="009470F6" w:rsidRPr="00DC7C04">
        <w:rPr>
          <w:bCs/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9470F6" w:rsidRPr="00DC7C04">
        <w:rPr>
          <w:bCs/>
          <w:color w:val="auto"/>
        </w:rPr>
        <w:fldChar w:fldCharType="separate"/>
      </w:r>
      <w:r w:rsidR="009470F6" w:rsidRPr="00DC7C04">
        <w:rPr>
          <w:bCs/>
          <w:noProof/>
          <w:color w:val="auto"/>
          <w:vertAlign w:val="superscript"/>
        </w:rPr>
        <w:t>3</w:t>
      </w:r>
      <w:r w:rsidR="009470F6" w:rsidRPr="00DC7C04">
        <w:rPr>
          <w:bCs/>
          <w:color w:val="auto"/>
        </w:rPr>
        <w:fldChar w:fldCharType="end"/>
      </w:r>
      <w:r w:rsidR="00DC7C04" w:rsidRPr="00DC7C04">
        <w:rPr>
          <w:bCs/>
          <w:color w:val="auto"/>
        </w:rPr>
        <w:t>.</w:t>
      </w:r>
      <w:r w:rsidR="0023238C" w:rsidRPr="00DC7C04">
        <w:rPr>
          <w:bCs/>
          <w:color w:val="auto"/>
        </w:rPr>
        <w:t xml:space="preserve"> </w:t>
      </w:r>
    </w:p>
    <w:p w14:paraId="545914AB" w14:textId="77777777" w:rsidR="005730A6" w:rsidRPr="00DC7C04" w:rsidRDefault="005730A6" w:rsidP="00F24D65">
      <w:pPr>
        <w:jc w:val="left"/>
        <w:rPr>
          <w:color w:val="auto"/>
        </w:rPr>
      </w:pPr>
    </w:p>
    <w:p w14:paraId="2FE50E27" w14:textId="73B1CC06" w:rsidR="001F54FE" w:rsidRDefault="006305D7">
      <w:pPr>
        <w:jc w:val="left"/>
        <w:rPr>
          <w:b/>
          <w:color w:val="auto"/>
        </w:rPr>
      </w:pPr>
      <w:r w:rsidRPr="00DC7C04">
        <w:rPr>
          <w:b/>
          <w:color w:val="auto"/>
        </w:rPr>
        <w:t>DISCUSSION</w:t>
      </w:r>
      <w:r w:rsidR="009033BB" w:rsidRPr="00DC7C04">
        <w:rPr>
          <w:b/>
          <w:color w:val="auto"/>
        </w:rPr>
        <w:t>:</w:t>
      </w:r>
    </w:p>
    <w:p w14:paraId="79302480" w14:textId="6DF53953" w:rsidR="00BF7D1F" w:rsidRPr="00DC7C04" w:rsidRDefault="001F54FE" w:rsidP="00F24D65">
      <w:pPr>
        <w:jc w:val="left"/>
        <w:rPr>
          <w:color w:val="auto"/>
        </w:rPr>
      </w:pPr>
      <w:r w:rsidRPr="00DC7C04">
        <w:rPr>
          <w:color w:val="auto"/>
        </w:rPr>
        <w:t>The rehabilitation</w:t>
      </w:r>
      <w:r w:rsidR="00757111" w:rsidRPr="00DC7C04">
        <w:rPr>
          <w:color w:val="auto"/>
        </w:rPr>
        <w:t xml:space="preserve"> method presented here consisted</w:t>
      </w:r>
      <w:r w:rsidRPr="00DC7C04">
        <w:rPr>
          <w:color w:val="auto"/>
        </w:rPr>
        <w:t xml:space="preserve"> of repeated unidirectional rotations in the dark toward the less responsive (LR) side</w:t>
      </w:r>
      <w:r w:rsidR="00757111" w:rsidRPr="00DC7C04">
        <w:rPr>
          <w:color w:val="auto"/>
        </w:rPr>
        <w:t xml:space="preserve"> in patients with vestibular imbalance and VOR asymmetry</w:t>
      </w:r>
      <w:r w:rsidRPr="00DC7C04">
        <w:rPr>
          <w:color w:val="auto"/>
        </w:rPr>
        <w:t xml:space="preserve">. </w:t>
      </w:r>
      <w:r w:rsidR="00BF7D1F" w:rsidRPr="00DC7C04">
        <w:rPr>
          <w:color w:val="auto"/>
        </w:rPr>
        <w:t xml:space="preserve">Most rehabilitation techniques </w:t>
      </w:r>
      <w:r w:rsidR="001D7D89" w:rsidRPr="00DC7C04">
        <w:rPr>
          <w:color w:val="auto"/>
        </w:rPr>
        <w:t>enhance</w:t>
      </w:r>
      <w:r w:rsidR="00BF7D1F" w:rsidRPr="00DC7C04">
        <w:rPr>
          <w:color w:val="auto"/>
        </w:rPr>
        <w:t xml:space="preserve"> multisensory integration in order to improve balance</w:t>
      </w:r>
      <w:r w:rsidR="00160C23" w:rsidRPr="00DC7C04">
        <w:rPr>
          <w:color w:val="auto"/>
        </w:rPr>
        <w:fldChar w:fldCharType="begin">
          <w:fldData xml:space="preserve">PEVuZE5vdGU+PENpdGU+PEF1dGhvcj5XaGl0bmV5PC9BdXRob3I+PFllYXI+MjAwMDwvWWVhcj48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</w:fldData>
        </w:fldChar>
      </w:r>
      <w:r w:rsidR="00160C23" w:rsidRPr="00DC7C04">
        <w:rPr>
          <w:color w:val="auto"/>
        </w:rPr>
        <w:instrText xml:space="preserve"> ADDIN EN.CITE </w:instrText>
      </w:r>
      <w:r w:rsidR="00160C23" w:rsidRPr="00DC7C04">
        <w:rPr>
          <w:color w:val="auto"/>
        </w:rPr>
        <w:fldChar w:fldCharType="begin">
          <w:fldData xml:space="preserve">PEVuZE5vdGU+PENpdGU+PEF1dGhvcj5XaGl0bmV5PC9BdXRob3I+PFllYXI+MjAwMDwvWWVhcj48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</w:fldData>
        </w:fldChar>
      </w:r>
      <w:r w:rsidR="00160C23" w:rsidRPr="00DC7C04">
        <w:rPr>
          <w:color w:val="auto"/>
        </w:rPr>
        <w:instrText xml:space="preserve"> ADDIN EN.CITE.DATA </w:instrText>
      </w:r>
      <w:r w:rsidR="00160C23" w:rsidRPr="00DC7C04">
        <w:rPr>
          <w:color w:val="auto"/>
        </w:rPr>
      </w:r>
      <w:r w:rsidR="00160C23" w:rsidRPr="00DC7C04">
        <w:rPr>
          <w:color w:val="auto"/>
        </w:rPr>
        <w:fldChar w:fldCharType="end"/>
      </w:r>
      <w:r w:rsidR="00160C23" w:rsidRPr="00DC7C04">
        <w:rPr>
          <w:color w:val="auto"/>
        </w:rPr>
      </w:r>
      <w:r w:rsidR="00160C23" w:rsidRPr="00DC7C04">
        <w:rPr>
          <w:color w:val="auto"/>
        </w:rPr>
        <w:fldChar w:fldCharType="separate"/>
      </w:r>
      <w:r w:rsidR="00160C23" w:rsidRPr="00DC7C04">
        <w:rPr>
          <w:noProof/>
          <w:color w:val="auto"/>
          <w:vertAlign w:val="superscript"/>
        </w:rPr>
        <w:t>16-20</w:t>
      </w:r>
      <w:r w:rsidR="00160C23" w:rsidRPr="00DC7C04">
        <w:rPr>
          <w:color w:val="auto"/>
        </w:rPr>
        <w:fldChar w:fldCharType="end"/>
      </w:r>
      <w:r w:rsidR="00BF7D1F" w:rsidRPr="00DC7C04">
        <w:rPr>
          <w:color w:val="auto"/>
        </w:rPr>
        <w:t>.  The method presented here targets the vestibular pathway</w:t>
      </w:r>
      <w:r w:rsidR="00182E9C">
        <w:rPr>
          <w:color w:val="auto"/>
        </w:rPr>
        <w:t>,</w:t>
      </w:r>
      <w:r w:rsidR="00BF7D1F" w:rsidRPr="00DC7C04">
        <w:rPr>
          <w:color w:val="auto"/>
        </w:rPr>
        <w:t xml:space="preserve"> and its effects </w:t>
      </w:r>
      <w:r w:rsidR="00182E9C">
        <w:rPr>
          <w:color w:val="auto"/>
        </w:rPr>
        <w:t>may</w:t>
      </w:r>
      <w:r w:rsidR="00BF7D1F" w:rsidRPr="00DC7C04">
        <w:rPr>
          <w:color w:val="auto"/>
        </w:rPr>
        <w:t xml:space="preserve"> be explained by a</w:t>
      </w:r>
      <w:r w:rsidR="00182E9C">
        <w:rPr>
          <w:color w:val="auto"/>
        </w:rPr>
        <w:t xml:space="preserve"> </w:t>
      </w:r>
      <w:r w:rsidR="00BF7D1F" w:rsidRPr="00DC7C04">
        <w:rPr>
          <w:color w:val="auto"/>
        </w:rPr>
        <w:t xml:space="preserve">response </w:t>
      </w:r>
      <w:r w:rsidR="00182E9C">
        <w:rPr>
          <w:color w:val="auto"/>
        </w:rPr>
        <w:t>increase in</w:t>
      </w:r>
      <w:r w:rsidR="00BF7D1F" w:rsidRPr="00DC7C04">
        <w:rPr>
          <w:color w:val="auto"/>
        </w:rPr>
        <w:t xml:space="preserve"> the VN on the LR side and a decrease in VN response on the HR side. These effects </w:t>
      </w:r>
      <w:r w:rsidR="00182E9C">
        <w:rPr>
          <w:color w:val="auto"/>
        </w:rPr>
        <w:t>may</w:t>
      </w:r>
      <w:r w:rsidR="00BF7D1F" w:rsidRPr="00DC7C04">
        <w:rPr>
          <w:color w:val="auto"/>
        </w:rPr>
        <w:t xml:space="preserve"> be mediated at the afferent VN synapse due to the unidirectional stimulation of the sensors and nerve</w:t>
      </w:r>
      <w:r w:rsidR="00641CB9">
        <w:rPr>
          <w:color w:val="auto"/>
        </w:rPr>
        <w:t>s</w:t>
      </w:r>
      <w:r w:rsidR="00BF7D1F" w:rsidRPr="00DC7C04">
        <w:rPr>
          <w:color w:val="auto"/>
        </w:rPr>
        <w:t xml:space="preserve"> on the LR side and simultaneous decrease on the HR side. It </w:t>
      </w:r>
      <w:r w:rsidR="00641CB9">
        <w:rPr>
          <w:color w:val="auto"/>
        </w:rPr>
        <w:t>may</w:t>
      </w:r>
      <w:r w:rsidR="00BF7D1F" w:rsidRPr="00DC7C04">
        <w:rPr>
          <w:color w:val="auto"/>
        </w:rPr>
        <w:t xml:space="preserve"> also affect VN activity through changes in the commissural inputs, which are known to play an important </w:t>
      </w:r>
      <w:r w:rsidR="0040231D" w:rsidRPr="00DC7C04">
        <w:rPr>
          <w:color w:val="auto"/>
        </w:rPr>
        <w:t>role in vestibular compensation</w:t>
      </w:r>
      <w:r w:rsidR="0040231D" w:rsidRPr="00DC7C04">
        <w:rPr>
          <w:color w:val="auto"/>
        </w:rPr>
        <w:fldChar w:fldCharType="begin"/>
      </w:r>
      <w:r w:rsidR="0040231D" w:rsidRPr="00DC7C04">
        <w:rPr>
          <w:color w:val="auto"/>
        </w:rPr>
        <w:instrText xml:space="preserve"> ADDIN EN.CITE &lt;EndNote&gt;&lt;Cite&gt;&lt;Author&gt;Galiana&lt;/Author&gt;&lt;Year&gt;1984&lt;/Year&gt;&lt;RecNum&gt;15&lt;/RecNum&gt;&lt;DisplayText&gt;&lt;style face="superscript"&gt;9&lt;/style&gt;&lt;/DisplayText&gt;&lt;record&gt;&lt;rec-number&gt;15&lt;/rec-number&gt;&lt;foreign-keys&gt;&lt;key app="EN" db-id="tp00adxabretdle9f9p5dsttfv9s5z22et0a" timestamp="1537899551"&gt;15&lt;/key&gt;&lt;/foreign-keys&gt;&lt;ref-type name="Journal Article"&gt;17&lt;/ref-type&gt;&lt;contributors&gt;&lt;authors&gt;&lt;author&gt;Galiana, H. L.&lt;/author&gt;&lt;author&gt;Flohr, H.&lt;/author&gt;&lt;author&gt;Jones, G. M.&lt;/author&gt;&lt;/authors&gt;&lt;/contributors&gt;&lt;titles&gt;&lt;title&gt;A reevaluation of intervestibular nuclear coupling: its role in vestibular compensation&lt;/title&gt;&lt;secondary-title&gt;J Neurophysiol&lt;/secondary-title&gt;&lt;/titles&gt;&lt;periodical&gt;&lt;full-title&gt;J Neurophysiol&lt;/full-title&gt;&lt;/periodical&gt;&lt;pages&gt;242-59&lt;/pages&gt;&lt;volume&gt;51&lt;/volume&gt;&lt;number&gt;2&lt;/number&gt;&lt;keywords&gt;&lt;keyword&gt;Animals&lt;/keyword&gt;&lt;keyword&gt;Ear, Inner/physiology&lt;/keyword&gt;&lt;keyword&gt;Feedback&lt;/keyword&gt;&lt;keyword&gt;Models, Neurological&lt;/keyword&gt;&lt;keyword&gt;Neural Pathways/physiology&lt;/keyword&gt;&lt;keyword&gt;Vestibular Nuclei/drug effects/*physiology&lt;/keyword&gt;&lt;/keywords&gt;&lt;dates&gt;&lt;year&gt;1984&lt;/year&gt;&lt;pub-dates&gt;&lt;date&gt;Feb&lt;/date&gt;&lt;/pub-dates&gt;&lt;/dates&gt;&lt;isbn&gt;0022-3077 (Print)&amp;#xD;0022-3077 (Linking)&lt;/isbn&gt;&lt;accession-num&gt;6707721&lt;/accession-num&gt;&lt;urls&gt;&lt;related-urls&gt;&lt;url&gt;https://www.ncbi.nlm.nih.gov/pubmed/6707721&lt;/url&gt;&lt;/related-urls&gt;&lt;/urls&gt;&lt;electronic-resource-num&gt;10.1152/jn.1984.51.2.242&lt;/electronic-resource-num&gt;&lt;/record&gt;&lt;/Cite&gt;&lt;/EndNote&gt;</w:instrText>
      </w:r>
      <w:r w:rsidR="0040231D" w:rsidRPr="00DC7C04">
        <w:rPr>
          <w:color w:val="auto"/>
        </w:rPr>
        <w:fldChar w:fldCharType="separate"/>
      </w:r>
      <w:r w:rsidR="0040231D" w:rsidRPr="00DC7C04">
        <w:rPr>
          <w:noProof/>
          <w:color w:val="auto"/>
          <w:vertAlign w:val="superscript"/>
        </w:rPr>
        <w:t>9</w:t>
      </w:r>
      <w:r w:rsidR="0040231D" w:rsidRPr="00DC7C04">
        <w:rPr>
          <w:color w:val="auto"/>
        </w:rPr>
        <w:fldChar w:fldCharType="end"/>
      </w:r>
      <w:r w:rsidR="00BF7D1F" w:rsidRPr="00DC7C04">
        <w:rPr>
          <w:color w:val="auto"/>
        </w:rPr>
        <w:t xml:space="preserve">. </w:t>
      </w:r>
      <w:r w:rsidR="00F37A46" w:rsidRPr="00DC7C04">
        <w:rPr>
          <w:color w:val="auto"/>
        </w:rPr>
        <w:t xml:space="preserve">Regardless of the mechanism, this method provides an effective way for decreasing </w:t>
      </w:r>
      <w:r w:rsidR="00CE0E93" w:rsidRPr="00DC7C04">
        <w:rPr>
          <w:color w:val="auto"/>
        </w:rPr>
        <w:t>asymmetry in responses of</w:t>
      </w:r>
      <w:r w:rsidR="00F37A46" w:rsidRPr="00DC7C04">
        <w:rPr>
          <w:color w:val="auto"/>
        </w:rPr>
        <w:t xml:space="preserve"> the two sides. </w:t>
      </w:r>
    </w:p>
    <w:p w14:paraId="72421A08" w14:textId="77777777" w:rsidR="00BF7D1F" w:rsidRPr="00DC7C04" w:rsidRDefault="00BF7D1F" w:rsidP="00F24D65">
      <w:pPr>
        <w:jc w:val="left"/>
        <w:rPr>
          <w:color w:val="auto"/>
        </w:rPr>
      </w:pPr>
    </w:p>
    <w:p w14:paraId="1307CB99" w14:textId="73A52640" w:rsidR="001F54FE" w:rsidRPr="00DC7C04" w:rsidRDefault="00DA2C15" w:rsidP="00F24D65">
      <w:pPr>
        <w:jc w:val="left"/>
        <w:rPr>
          <w:color w:val="auto"/>
        </w:rPr>
      </w:pPr>
      <w:r w:rsidRPr="00DC7C04">
        <w:rPr>
          <w:color w:val="auto"/>
        </w:rPr>
        <w:t>Previous studies have sh</w:t>
      </w:r>
      <w:r w:rsidR="001F54FE" w:rsidRPr="00DC7C04">
        <w:rPr>
          <w:color w:val="auto"/>
        </w:rPr>
        <w:t>own that repeated rotations could result in habituation of responses in normal animals and humans</w:t>
      </w:r>
      <w:r w:rsidR="001F54FE" w:rsidRPr="00DC7C04">
        <w:rPr>
          <w:color w:val="auto"/>
        </w:rPr>
        <w:fldChar w:fldCharType="begin">
          <w:fldData xml:space="preserve">PEVuZE5vdGU+PENpdGU+PEF1dGhvcj5DbGVtZW50PC9BdXRob3I+PFllYXI+MjAwMjwvWWVhcj48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</w:fldData>
        </w:fldChar>
      </w:r>
      <w:r w:rsidR="00037100" w:rsidRPr="00DC7C04">
        <w:rPr>
          <w:color w:val="auto"/>
        </w:rPr>
        <w:instrText xml:space="preserve"> ADDIN EN.CITE </w:instrText>
      </w:r>
      <w:r w:rsidR="00037100" w:rsidRPr="00DC7C04">
        <w:rPr>
          <w:color w:val="auto"/>
        </w:rPr>
        <w:fldChar w:fldCharType="begin">
          <w:fldData xml:space="preserve">PEVuZE5vdGU+PENpdGU+PEF1dGhvcj5DbGVtZW50PC9BdXRob3I+PFllYXI+MjAwMjwvWWVhcj48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</w:fldData>
        </w:fldChar>
      </w:r>
      <w:r w:rsidR="00037100" w:rsidRPr="00DC7C04">
        <w:rPr>
          <w:color w:val="auto"/>
        </w:rPr>
        <w:instrText xml:space="preserve"> ADDIN EN.CITE.DATA </w:instrText>
      </w:r>
      <w:r w:rsidR="00037100" w:rsidRPr="00DC7C04">
        <w:rPr>
          <w:color w:val="auto"/>
        </w:rPr>
      </w:r>
      <w:r w:rsidR="00037100" w:rsidRPr="00DC7C04">
        <w:rPr>
          <w:color w:val="auto"/>
        </w:rPr>
        <w:fldChar w:fldCharType="end"/>
      </w:r>
      <w:r w:rsidR="001F54FE" w:rsidRPr="00DC7C04">
        <w:rPr>
          <w:color w:val="auto"/>
        </w:rPr>
      </w:r>
      <w:r w:rsidR="001F54FE" w:rsidRPr="00DC7C04">
        <w:rPr>
          <w:color w:val="auto"/>
        </w:rPr>
        <w:fldChar w:fldCharType="separate"/>
      </w:r>
      <w:r w:rsidR="00037100" w:rsidRPr="00DC7C04">
        <w:rPr>
          <w:noProof/>
          <w:color w:val="auto"/>
          <w:vertAlign w:val="superscript"/>
        </w:rPr>
        <w:t>32-37</w:t>
      </w:r>
      <w:r w:rsidR="001F54FE" w:rsidRPr="00DC7C04">
        <w:rPr>
          <w:color w:val="auto"/>
        </w:rPr>
        <w:fldChar w:fldCharType="end"/>
      </w:r>
      <w:r w:rsidRPr="00DC7C04">
        <w:rPr>
          <w:color w:val="auto"/>
        </w:rPr>
        <w:t xml:space="preserve">. While this </w:t>
      </w:r>
      <w:r w:rsidR="00093748" w:rsidRPr="00DC7C04">
        <w:rPr>
          <w:color w:val="auto"/>
        </w:rPr>
        <w:t>appears to</w:t>
      </w:r>
      <w:r w:rsidR="000055B1" w:rsidRPr="00DC7C04">
        <w:rPr>
          <w:color w:val="auto"/>
        </w:rPr>
        <w:t xml:space="preserve"> be in </w:t>
      </w:r>
      <w:r w:rsidRPr="00DC7C04">
        <w:rPr>
          <w:color w:val="auto"/>
        </w:rPr>
        <w:t xml:space="preserve">contrast </w:t>
      </w:r>
      <w:r w:rsidR="00093748" w:rsidRPr="00DC7C04">
        <w:rPr>
          <w:color w:val="auto"/>
        </w:rPr>
        <w:t>with</w:t>
      </w:r>
      <w:r w:rsidRPr="00DC7C04">
        <w:rPr>
          <w:color w:val="auto"/>
        </w:rPr>
        <w:t xml:space="preserve"> </w:t>
      </w:r>
      <w:r w:rsidR="00641CB9">
        <w:rPr>
          <w:color w:val="auto"/>
        </w:rPr>
        <w:t>these</w:t>
      </w:r>
      <w:r w:rsidRPr="00DC7C04">
        <w:rPr>
          <w:color w:val="auto"/>
        </w:rPr>
        <w:t xml:space="preserve"> results,</w:t>
      </w:r>
      <w:r w:rsidR="001F54FE" w:rsidRPr="00DC7C04">
        <w:rPr>
          <w:color w:val="auto"/>
        </w:rPr>
        <w:t xml:space="preserve"> the c</w:t>
      </w:r>
      <w:r w:rsidRPr="00DC7C04">
        <w:rPr>
          <w:color w:val="auto"/>
        </w:rPr>
        <w:t xml:space="preserve">onditions are different when the system is compensating for an </w:t>
      </w:r>
      <w:r w:rsidR="00E64BD6" w:rsidRPr="00DC7C04">
        <w:rPr>
          <w:color w:val="auto"/>
        </w:rPr>
        <w:t>asymmetry</w:t>
      </w:r>
      <w:r w:rsidRPr="00DC7C04">
        <w:rPr>
          <w:color w:val="auto"/>
        </w:rPr>
        <w:t xml:space="preserve">. </w:t>
      </w:r>
      <w:r w:rsidR="0005530E" w:rsidRPr="00DC7C04">
        <w:rPr>
          <w:color w:val="auto"/>
        </w:rPr>
        <w:t xml:space="preserve">Furthermore, a critical step in the design of the unidirectional rotation is to have a </w:t>
      </w:r>
      <w:r w:rsidR="001F54FE" w:rsidRPr="00DC7C04">
        <w:rPr>
          <w:color w:val="auto"/>
        </w:rPr>
        <w:t>very slow</w:t>
      </w:r>
      <w:r w:rsidR="0005530E" w:rsidRPr="00DC7C04">
        <w:rPr>
          <w:color w:val="auto"/>
        </w:rPr>
        <w:t xml:space="preserve"> deceleration</w:t>
      </w:r>
      <w:r w:rsidR="001F54FE" w:rsidRPr="00DC7C04">
        <w:rPr>
          <w:color w:val="auto"/>
        </w:rPr>
        <w:t xml:space="preserve"> in order to avoid stimula</w:t>
      </w:r>
      <w:r w:rsidRPr="00DC7C04">
        <w:rPr>
          <w:color w:val="auto"/>
        </w:rPr>
        <w:t>tion of the other side</w:t>
      </w:r>
      <w:r w:rsidR="001F54FE" w:rsidRPr="00DC7C04">
        <w:rPr>
          <w:color w:val="auto"/>
        </w:rPr>
        <w:t>.</w:t>
      </w:r>
      <w:r w:rsidRPr="00DC7C04">
        <w:rPr>
          <w:color w:val="auto"/>
        </w:rPr>
        <w:t xml:space="preserve"> None of the previous studies have used such </w:t>
      </w:r>
      <w:r w:rsidR="001D7D89" w:rsidRPr="00DC7C04">
        <w:rPr>
          <w:color w:val="auto"/>
        </w:rPr>
        <w:t xml:space="preserve">asymmetric </w:t>
      </w:r>
      <w:r w:rsidRPr="00DC7C04">
        <w:rPr>
          <w:color w:val="auto"/>
        </w:rPr>
        <w:t>stimulation.</w:t>
      </w:r>
      <w:r w:rsidR="001F54FE" w:rsidRPr="00DC7C04">
        <w:rPr>
          <w:color w:val="auto"/>
        </w:rPr>
        <w:t xml:space="preserve"> </w:t>
      </w:r>
    </w:p>
    <w:p w14:paraId="5FF66372" w14:textId="77777777" w:rsidR="00757111" w:rsidRPr="00DC7C04" w:rsidRDefault="00757111" w:rsidP="00F24D65">
      <w:pPr>
        <w:jc w:val="left"/>
        <w:rPr>
          <w:color w:val="auto"/>
        </w:rPr>
      </w:pPr>
    </w:p>
    <w:p w14:paraId="5F19D3AA" w14:textId="55BA7102" w:rsidR="00757111" w:rsidRPr="00DC7C04" w:rsidRDefault="00641CB9" w:rsidP="00F24D65">
      <w:pPr>
        <w:jc w:val="left"/>
        <w:rPr>
          <w:color w:val="auto"/>
        </w:rPr>
      </w:pPr>
      <w:r>
        <w:rPr>
          <w:color w:val="auto"/>
        </w:rPr>
        <w:t>It was</w:t>
      </w:r>
      <w:r w:rsidR="00D33D5E" w:rsidRPr="00DC7C04">
        <w:rPr>
          <w:color w:val="auto"/>
        </w:rPr>
        <w:t xml:space="preserve"> found</w:t>
      </w:r>
      <w:r>
        <w:rPr>
          <w:color w:val="auto"/>
        </w:rPr>
        <w:t xml:space="preserve"> here</w:t>
      </w:r>
      <w:r w:rsidR="00D33D5E" w:rsidRPr="00DC7C04">
        <w:rPr>
          <w:color w:val="auto"/>
        </w:rPr>
        <w:t xml:space="preserve"> that most subjects showed normal DP after </w:t>
      </w:r>
      <w:r>
        <w:rPr>
          <w:color w:val="auto"/>
        </w:rPr>
        <w:t>two</w:t>
      </w:r>
      <w:r w:rsidR="00D33D5E" w:rsidRPr="00DC7C04">
        <w:rPr>
          <w:color w:val="auto"/>
        </w:rPr>
        <w:t xml:space="preserve"> sessions</w:t>
      </w:r>
      <w:r w:rsidR="00F22FF9" w:rsidRPr="00DC7C04">
        <w:rPr>
          <w:color w:val="auto"/>
        </w:rPr>
        <w:fldChar w:fldCharType="begin"/>
      </w:r>
      <w:r w:rsidR="00F22FF9" w:rsidRPr="00DC7C04">
        <w:rPr>
          <w:color w:val="auto"/>
        </w:rPr>
        <w:instrText xml:space="preserve"> ADDIN EN.CITE &lt;EndNote&gt;&lt;Cite&gt;&lt;Author&gt;Sadeghi&lt;/Author&gt;&lt;Year&gt;2018&lt;/Year&gt;&lt;RecNum&gt;89&lt;/RecNum&gt;&lt;DisplayText&gt;&lt;style face="superscript"&gt;3&lt;/style&gt;&lt;/DisplayText&gt;&lt;record&gt;&lt;rec-number&gt;89&lt;/rec-number&gt;&lt;foreign-keys&gt;&lt;key app="EN" db-id="tp00adxabretdle9f9p5dsttfv9s5z22et0a" timestamp="1553784689"&gt;89&lt;/key&gt;&lt;/foreign-keys&gt;&lt;ref-type name="Journal Article"&gt;17&lt;/ref-type&gt;&lt;contributors&gt;&lt;authors&gt;&lt;author&gt;Sadeghi, N. G.&lt;/author&gt;&lt;author&gt;Sabetazad, B.&lt;/author&gt;&lt;author&gt;Rassaian, N.&lt;/author&gt;&lt;author&gt;Sadeghi, S. G.&lt;/author&gt;&lt;/authors&gt;&lt;/contributors&gt;&lt;auth-address&gt;Department of Physiology, Shahid Beheshti University of Medical Sciences and Health Services, Tehran, Iran.&amp;#xD;Audiology and Dizziness Center, Day General Hospital, Tehran, Iran.&amp;#xD;Department of Communicative Disorders and Sciences, Center for Hearing and Deafness, University at Buffalo, Buffalo, NY, United States.&lt;/auth-address&gt;&lt;titles&gt;&lt;title&gt;Rebalancing the Vestibular System by Unidirectional Rotations in Patients With Chronic Vestibular Dysfunction&lt;/title&gt;&lt;secondary-title&gt;Front Neurol&lt;/secondary-title&gt;&lt;/titles&gt;&lt;periodical&gt;&lt;full-title&gt;Front Neurol&lt;/full-title&gt;&lt;/periodical&gt;&lt;pages&gt;1196&lt;/pages&gt;&lt;volume&gt;9&lt;/volume&gt;&lt;keywords&gt;&lt;keyword&gt;compensation&lt;/keyword&gt;&lt;keyword&gt;directional preponderance&lt;/keyword&gt;&lt;keyword&gt;rehabilitation&lt;/keyword&gt;&lt;keyword&gt;unidirectional rotation&lt;/keyword&gt;&lt;keyword&gt;vestibulo-ocular reflex&lt;/keyword&gt;&lt;/keywords&gt;&lt;dates&gt;&lt;year&gt;2018&lt;/year&gt;&lt;/dates&gt;&lt;isbn&gt;1664-2295 (Print)&amp;#xD;1664-2295 (Linking)&lt;/isbn&gt;&lt;accession-num&gt;30723455&lt;/accession-num&gt;&lt;urls&gt;&lt;related-urls&gt;&lt;url&gt;https://www.ncbi.nlm.nih.gov/pubmed/30723455&lt;/url&gt;&lt;/related-urls&gt;&lt;/urls&gt;&lt;custom2&gt;PMC6349764&lt;/custom2&gt;&lt;electronic-resource-num&gt;10.3389/fneur.2018.01196&lt;/electronic-resource-num&gt;&lt;/record&gt;&lt;/Cite&gt;&lt;/EndNote&gt;</w:instrText>
      </w:r>
      <w:r w:rsidR="00F22FF9" w:rsidRPr="00DC7C04">
        <w:rPr>
          <w:color w:val="auto"/>
        </w:rPr>
        <w:fldChar w:fldCharType="separate"/>
      </w:r>
      <w:r w:rsidR="00F22FF9" w:rsidRPr="00DC7C04">
        <w:rPr>
          <w:noProof/>
          <w:color w:val="auto"/>
          <w:vertAlign w:val="superscript"/>
        </w:rPr>
        <w:t>3</w:t>
      </w:r>
      <w:r w:rsidR="00F22FF9" w:rsidRPr="00DC7C04">
        <w:rPr>
          <w:color w:val="auto"/>
        </w:rPr>
        <w:fldChar w:fldCharType="end"/>
      </w:r>
      <w:r w:rsidR="00D33D5E" w:rsidRPr="00DC7C04">
        <w:rPr>
          <w:color w:val="auto"/>
        </w:rPr>
        <w:t xml:space="preserve">. </w:t>
      </w:r>
      <w:r w:rsidR="00B36CC2" w:rsidRPr="00DC7C04">
        <w:rPr>
          <w:color w:val="auto"/>
        </w:rPr>
        <w:t>This suggests that</w:t>
      </w:r>
      <w:r w:rsidR="00D33D5E" w:rsidRPr="00DC7C04">
        <w:rPr>
          <w:color w:val="auto"/>
        </w:rPr>
        <w:t xml:space="preserve"> patients should be </w:t>
      </w:r>
      <w:r w:rsidR="00757111" w:rsidRPr="00DC7C04">
        <w:rPr>
          <w:color w:val="auto"/>
        </w:rPr>
        <w:t>evaluated after two sessions to de</w:t>
      </w:r>
      <w:r w:rsidR="001D7D89" w:rsidRPr="00DC7C04">
        <w:rPr>
          <w:color w:val="auto"/>
        </w:rPr>
        <w:t>termine</w:t>
      </w:r>
      <w:r w:rsidR="00D33D5E" w:rsidRPr="00DC7C04">
        <w:rPr>
          <w:color w:val="auto"/>
        </w:rPr>
        <w:t xml:space="preserve"> their progress and plan for </w:t>
      </w:r>
      <w:r w:rsidR="001D7D89" w:rsidRPr="00DC7C04">
        <w:rPr>
          <w:color w:val="auto"/>
        </w:rPr>
        <w:t>future</w:t>
      </w:r>
      <w:r w:rsidR="00D33D5E" w:rsidRPr="00DC7C04">
        <w:rPr>
          <w:color w:val="auto"/>
        </w:rPr>
        <w:t xml:space="preserve"> sessions. </w:t>
      </w:r>
      <w:r w:rsidR="00757111" w:rsidRPr="00DC7C04">
        <w:rPr>
          <w:color w:val="auto"/>
        </w:rPr>
        <w:t xml:space="preserve">Furthermore, it is not known whether changes in DP are correlated with changes in subjective perceptions of </w:t>
      </w:r>
      <w:r w:rsidR="001D7D89" w:rsidRPr="00DC7C04">
        <w:rPr>
          <w:color w:val="auto"/>
        </w:rPr>
        <w:t>retinal slippage</w:t>
      </w:r>
      <w:r w:rsidR="00757111" w:rsidRPr="00DC7C04">
        <w:rPr>
          <w:color w:val="auto"/>
        </w:rPr>
        <w:t>. Future studies are required to evaluate this relation</w:t>
      </w:r>
      <w:r w:rsidR="001D7D89" w:rsidRPr="00DC7C04">
        <w:rPr>
          <w:color w:val="auto"/>
        </w:rPr>
        <w:t>ship</w:t>
      </w:r>
      <w:r w:rsidR="00757111" w:rsidRPr="00DC7C04">
        <w:rPr>
          <w:color w:val="auto"/>
        </w:rPr>
        <w:t xml:space="preserve"> using standard</w:t>
      </w:r>
      <w:r w:rsidR="001D7D89" w:rsidRPr="00DC7C04">
        <w:rPr>
          <w:color w:val="auto"/>
        </w:rPr>
        <w:t>ize</w:t>
      </w:r>
      <w:r w:rsidR="003422BC" w:rsidRPr="00DC7C04">
        <w:rPr>
          <w:color w:val="auto"/>
        </w:rPr>
        <w:t>d</w:t>
      </w:r>
      <w:r w:rsidR="001D7D89" w:rsidRPr="00DC7C04">
        <w:rPr>
          <w:color w:val="auto"/>
        </w:rPr>
        <w:t xml:space="preserve"> vestibular/balance </w:t>
      </w:r>
      <w:r w:rsidR="00757111" w:rsidRPr="00DC7C04">
        <w:rPr>
          <w:color w:val="auto"/>
        </w:rPr>
        <w:t xml:space="preserve">questionnaires before and after </w:t>
      </w:r>
      <w:r w:rsidR="00757111" w:rsidRPr="00DC7C04">
        <w:rPr>
          <w:color w:val="auto"/>
        </w:rPr>
        <w:lastRenderedPageBreak/>
        <w:t>unidirectional</w:t>
      </w:r>
      <w:r w:rsidR="001D7D89" w:rsidRPr="00DC7C04">
        <w:rPr>
          <w:color w:val="auto"/>
        </w:rPr>
        <w:t>-</w:t>
      </w:r>
      <w:r w:rsidR="00757111" w:rsidRPr="00DC7C04">
        <w:rPr>
          <w:color w:val="auto"/>
        </w:rPr>
        <w:t xml:space="preserve">rotation sessions. </w:t>
      </w:r>
      <w:r w:rsidR="00E06486" w:rsidRPr="00DC7C04">
        <w:rPr>
          <w:color w:val="auto"/>
        </w:rPr>
        <w:t xml:space="preserve">Finally, a change in </w:t>
      </w:r>
      <w:r w:rsidR="00B36CC2" w:rsidRPr="00DC7C04">
        <w:rPr>
          <w:color w:val="auto"/>
        </w:rPr>
        <w:t>VOR asymmetry</w:t>
      </w:r>
      <w:r w:rsidR="00F12B56" w:rsidRPr="00DC7C04">
        <w:rPr>
          <w:color w:val="auto"/>
        </w:rPr>
        <w:t xml:space="preserve"> </w:t>
      </w:r>
      <w:r>
        <w:rPr>
          <w:color w:val="auto"/>
        </w:rPr>
        <w:t xml:space="preserve">was only evaluated </w:t>
      </w:r>
      <w:r w:rsidR="00F12B56" w:rsidRPr="00DC7C04">
        <w:rPr>
          <w:color w:val="auto"/>
        </w:rPr>
        <w:t>at low</w:t>
      </w:r>
      <w:r w:rsidR="00093748" w:rsidRPr="00DC7C04">
        <w:rPr>
          <w:color w:val="auto"/>
        </w:rPr>
        <w:t>er</w:t>
      </w:r>
      <w:r w:rsidR="00F12B56" w:rsidRPr="00DC7C04">
        <w:rPr>
          <w:color w:val="auto"/>
        </w:rPr>
        <w:t xml:space="preserve"> frequencies of rotation (0.2 Hz)</w:t>
      </w:r>
      <w:r w:rsidR="00E64BD6" w:rsidRPr="00DC7C04">
        <w:rPr>
          <w:color w:val="auto"/>
        </w:rPr>
        <w:t xml:space="preserve">.  </w:t>
      </w:r>
      <w:r>
        <w:rPr>
          <w:color w:val="auto"/>
        </w:rPr>
        <w:t xml:space="preserve">1) </w:t>
      </w:r>
      <w:r w:rsidR="00E64BD6" w:rsidRPr="00DC7C04">
        <w:rPr>
          <w:color w:val="auto"/>
        </w:rPr>
        <w:t>The effects of this treatment on VOR phase or</w:t>
      </w:r>
      <w:r w:rsidR="00E06486" w:rsidRPr="00DC7C04">
        <w:rPr>
          <w:color w:val="auto"/>
        </w:rPr>
        <w:t xml:space="preserve"> </w:t>
      </w:r>
      <w:r>
        <w:rPr>
          <w:color w:val="auto"/>
        </w:rPr>
        <w:t xml:space="preserve">2) </w:t>
      </w:r>
      <w:proofErr w:type="gramStart"/>
      <w:r w:rsidR="00E06486" w:rsidRPr="00DC7C04">
        <w:rPr>
          <w:color w:val="auto"/>
        </w:rPr>
        <w:t xml:space="preserve">whether </w:t>
      </w:r>
      <w:r>
        <w:rPr>
          <w:color w:val="auto"/>
        </w:rPr>
        <w:t>or not</w:t>
      </w:r>
      <w:proofErr w:type="gramEnd"/>
      <w:r>
        <w:rPr>
          <w:color w:val="auto"/>
        </w:rPr>
        <w:t xml:space="preserve"> </w:t>
      </w:r>
      <w:r w:rsidR="00E06486" w:rsidRPr="00DC7C04">
        <w:rPr>
          <w:color w:val="auto"/>
        </w:rPr>
        <w:t>this improvement transfers to</w:t>
      </w:r>
      <w:r w:rsidR="00F12B56" w:rsidRPr="00DC7C04">
        <w:rPr>
          <w:color w:val="auto"/>
        </w:rPr>
        <w:t xml:space="preserve"> higher frequencies of rotation or to </w:t>
      </w:r>
      <w:r w:rsidR="00E06486" w:rsidRPr="00DC7C04">
        <w:rPr>
          <w:color w:val="auto"/>
        </w:rPr>
        <w:t xml:space="preserve">the </w:t>
      </w:r>
      <w:proofErr w:type="spellStart"/>
      <w:r w:rsidR="00E06486" w:rsidRPr="00DC7C04">
        <w:rPr>
          <w:color w:val="auto"/>
        </w:rPr>
        <w:t>vestibulo</w:t>
      </w:r>
      <w:proofErr w:type="spellEnd"/>
      <w:r w:rsidR="00E06486" w:rsidRPr="00DC7C04">
        <w:rPr>
          <w:color w:val="auto"/>
        </w:rPr>
        <w:t xml:space="preserve">-spinal pathways requires further </w:t>
      </w:r>
      <w:r w:rsidR="00E64BD6" w:rsidRPr="00DC7C04">
        <w:rPr>
          <w:color w:val="auto"/>
        </w:rPr>
        <w:t>investigation</w:t>
      </w:r>
      <w:r w:rsidR="009E0461" w:rsidRPr="00DC7C04">
        <w:rPr>
          <w:color w:val="auto"/>
        </w:rPr>
        <w:t>.</w:t>
      </w:r>
    </w:p>
    <w:p w14:paraId="2A58983A" w14:textId="77777777" w:rsidR="001F54FE" w:rsidRPr="00DC7C04" w:rsidRDefault="001F54FE" w:rsidP="00F24D65">
      <w:pPr>
        <w:jc w:val="left"/>
        <w:rPr>
          <w:color w:val="auto"/>
        </w:rPr>
      </w:pPr>
    </w:p>
    <w:p w14:paraId="6C8D7431" w14:textId="18177457" w:rsidR="001F54FE" w:rsidRPr="00DC7C04" w:rsidRDefault="00957AC1" w:rsidP="00F24D65">
      <w:pPr>
        <w:jc w:val="left"/>
        <w:rPr>
          <w:color w:val="auto"/>
        </w:rPr>
      </w:pPr>
      <w:r w:rsidRPr="00DC7C04">
        <w:rPr>
          <w:color w:val="auto"/>
        </w:rPr>
        <w:t>I</w:t>
      </w:r>
      <w:r w:rsidR="007A1AF1" w:rsidRPr="00DC7C04">
        <w:rPr>
          <w:color w:val="auto"/>
        </w:rPr>
        <w:t>t is well</w:t>
      </w:r>
      <w:r w:rsidR="00641CB9">
        <w:rPr>
          <w:color w:val="auto"/>
        </w:rPr>
        <w:t>-</w:t>
      </w:r>
      <w:r w:rsidR="007A1AF1" w:rsidRPr="00DC7C04">
        <w:rPr>
          <w:color w:val="auto"/>
        </w:rPr>
        <w:t>known that</w:t>
      </w:r>
      <w:r w:rsidR="001F54FE" w:rsidRPr="00DC7C04">
        <w:rPr>
          <w:color w:val="auto"/>
        </w:rPr>
        <w:t xml:space="preserve"> customized and supervised exercises</w:t>
      </w:r>
      <w:r w:rsidR="007A1AF1" w:rsidRPr="00DC7C04">
        <w:rPr>
          <w:color w:val="auto"/>
        </w:rPr>
        <w:t xml:space="preserve"> provide better results in patients compared to </w:t>
      </w:r>
      <w:r w:rsidR="001F54FE" w:rsidRPr="00DC7C04">
        <w:rPr>
          <w:color w:val="auto"/>
        </w:rPr>
        <w:t>unsupervised exercises</w:t>
      </w:r>
      <w:r w:rsidR="007A1AF1" w:rsidRPr="00DC7C04">
        <w:rPr>
          <w:color w:val="auto"/>
        </w:rPr>
        <w:t xml:space="preserve"> that c</w:t>
      </w:r>
      <w:r w:rsidR="001D7D89" w:rsidRPr="00DC7C04">
        <w:rPr>
          <w:color w:val="auto"/>
        </w:rPr>
        <w:t>an</w:t>
      </w:r>
      <w:r w:rsidR="007A1AF1" w:rsidRPr="00DC7C04">
        <w:rPr>
          <w:color w:val="auto"/>
        </w:rPr>
        <w:t xml:space="preserve"> be performed at home</w:t>
      </w:r>
      <w:r w:rsidR="00622E97" w:rsidRPr="00DC7C04">
        <w:rPr>
          <w:color w:val="auto"/>
        </w:rPr>
        <w:fldChar w:fldCharType="begin">
          <w:fldData xml:space="preserve">PEVuZE5vdGU+PENpdGU+PEF1dGhvcj5TaGVwYXJkPC9BdXRob3I+PFllYXI+MTk5NTwvWWVhcj48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</w:fldData>
        </w:fldChar>
      </w:r>
      <w:r w:rsidR="00037100" w:rsidRPr="00DC7C04">
        <w:rPr>
          <w:color w:val="auto"/>
        </w:rPr>
        <w:instrText xml:space="preserve"> ADDIN EN.CITE </w:instrText>
      </w:r>
      <w:r w:rsidR="00037100" w:rsidRPr="00DC7C04">
        <w:rPr>
          <w:color w:val="auto"/>
        </w:rPr>
        <w:fldChar w:fldCharType="begin">
          <w:fldData xml:space="preserve">PEVuZE5vdGU+PENpdGU+PEF1dGhvcj5TaGVwYXJkPC9BdXRob3I+PFllYXI+MTk5NTwvWWVhcj48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</w:fldData>
        </w:fldChar>
      </w:r>
      <w:r w:rsidR="00037100" w:rsidRPr="00DC7C04">
        <w:rPr>
          <w:color w:val="auto"/>
        </w:rPr>
        <w:instrText xml:space="preserve"> ADDIN EN.CITE.DATA </w:instrText>
      </w:r>
      <w:r w:rsidR="00037100" w:rsidRPr="00DC7C04">
        <w:rPr>
          <w:color w:val="auto"/>
        </w:rPr>
      </w:r>
      <w:r w:rsidR="00037100" w:rsidRPr="00DC7C04">
        <w:rPr>
          <w:color w:val="auto"/>
        </w:rPr>
        <w:fldChar w:fldCharType="end"/>
      </w:r>
      <w:r w:rsidR="00622E97" w:rsidRPr="00DC7C04">
        <w:rPr>
          <w:color w:val="auto"/>
        </w:rPr>
      </w:r>
      <w:r w:rsidR="00622E97" w:rsidRPr="00DC7C04">
        <w:rPr>
          <w:color w:val="auto"/>
        </w:rPr>
        <w:fldChar w:fldCharType="separate"/>
      </w:r>
      <w:r w:rsidR="00037100" w:rsidRPr="00DC7C04">
        <w:rPr>
          <w:noProof/>
          <w:color w:val="auto"/>
          <w:vertAlign w:val="superscript"/>
        </w:rPr>
        <w:t>38-43</w:t>
      </w:r>
      <w:r w:rsidR="00622E97" w:rsidRPr="00DC7C04">
        <w:rPr>
          <w:color w:val="auto"/>
        </w:rPr>
        <w:fldChar w:fldCharType="end"/>
      </w:r>
      <w:r w:rsidR="001F54FE" w:rsidRPr="00DC7C04">
        <w:rPr>
          <w:color w:val="auto"/>
        </w:rPr>
        <w:t>.</w:t>
      </w:r>
      <w:r w:rsidR="007A1AF1" w:rsidRPr="00DC7C04">
        <w:rPr>
          <w:color w:val="auto"/>
        </w:rPr>
        <w:t xml:space="preserve"> </w:t>
      </w:r>
      <w:r w:rsidRPr="00DC7C04">
        <w:rPr>
          <w:color w:val="auto"/>
        </w:rPr>
        <w:t xml:space="preserve"> Here, to perform the unidirectional rotations, an expensive rotary chair</w:t>
      </w:r>
      <w:r w:rsidR="00641CB9">
        <w:rPr>
          <w:color w:val="auto"/>
        </w:rPr>
        <w:t xml:space="preserve"> is used</w:t>
      </w:r>
      <w:r w:rsidRPr="00DC7C04">
        <w:rPr>
          <w:color w:val="auto"/>
        </w:rPr>
        <w:t xml:space="preserve"> </w:t>
      </w:r>
      <w:r w:rsidR="00641CB9">
        <w:rPr>
          <w:color w:val="auto"/>
        </w:rPr>
        <w:t>that</w:t>
      </w:r>
      <w:r w:rsidRPr="00DC7C04">
        <w:rPr>
          <w:color w:val="auto"/>
        </w:rPr>
        <w:t xml:space="preserve"> limits the use of this method. However,</w:t>
      </w:r>
      <w:r w:rsidR="007A1AF1" w:rsidRPr="00DC7C04">
        <w:rPr>
          <w:color w:val="auto"/>
        </w:rPr>
        <w:t xml:space="preserve"> </w:t>
      </w:r>
      <w:r w:rsidR="000A3E80" w:rsidRPr="00DC7C04">
        <w:rPr>
          <w:color w:val="auto"/>
        </w:rPr>
        <w:t>two</w:t>
      </w:r>
      <w:r w:rsidR="007A1AF1" w:rsidRPr="00DC7C04">
        <w:rPr>
          <w:color w:val="auto"/>
        </w:rPr>
        <w:t xml:space="preserve"> important </w:t>
      </w:r>
      <w:r w:rsidR="000A3E80" w:rsidRPr="00DC7C04">
        <w:rPr>
          <w:color w:val="auto"/>
        </w:rPr>
        <w:t>parameters for successful unidirectional rotation</w:t>
      </w:r>
      <w:r w:rsidR="007A1AF1" w:rsidRPr="00DC7C04">
        <w:rPr>
          <w:color w:val="auto"/>
        </w:rPr>
        <w:t xml:space="preserve"> are </w:t>
      </w:r>
      <w:r w:rsidR="00F22816" w:rsidRPr="00DC7C04">
        <w:rPr>
          <w:color w:val="auto"/>
        </w:rPr>
        <w:t>a r</w:t>
      </w:r>
      <w:r w:rsidR="00093748" w:rsidRPr="00DC7C04">
        <w:rPr>
          <w:color w:val="auto"/>
        </w:rPr>
        <w:t xml:space="preserve">elatively high </w:t>
      </w:r>
      <w:r w:rsidR="007A1AF1" w:rsidRPr="00DC7C04">
        <w:rPr>
          <w:color w:val="auto"/>
        </w:rPr>
        <w:t>peak velocity</w:t>
      </w:r>
      <w:r w:rsidR="00093748" w:rsidRPr="00DC7C04">
        <w:rPr>
          <w:color w:val="auto"/>
        </w:rPr>
        <w:t xml:space="preserve"> during acceleration</w:t>
      </w:r>
      <w:r w:rsidR="007A1AF1" w:rsidRPr="00DC7C04">
        <w:rPr>
          <w:color w:val="auto"/>
        </w:rPr>
        <w:t xml:space="preserve"> and </w:t>
      </w:r>
      <w:r w:rsidR="00F22816" w:rsidRPr="00DC7C04">
        <w:rPr>
          <w:color w:val="auto"/>
        </w:rPr>
        <w:t xml:space="preserve">a </w:t>
      </w:r>
      <w:r w:rsidR="007A1AF1" w:rsidRPr="00DC7C04">
        <w:rPr>
          <w:color w:val="auto"/>
        </w:rPr>
        <w:t xml:space="preserve">slow deceleration, which </w:t>
      </w:r>
      <w:r w:rsidR="00641CB9">
        <w:rPr>
          <w:color w:val="auto"/>
        </w:rPr>
        <w:t>can</w:t>
      </w:r>
      <w:r w:rsidR="007A1AF1" w:rsidRPr="00DC7C04">
        <w:rPr>
          <w:color w:val="auto"/>
        </w:rPr>
        <w:t xml:space="preserve"> be achieved by any rotating chair </w:t>
      </w:r>
      <w:r w:rsidR="00641CB9">
        <w:rPr>
          <w:color w:val="auto"/>
        </w:rPr>
        <w:t xml:space="preserve">to which </w:t>
      </w:r>
      <w:r w:rsidR="007A1AF1" w:rsidRPr="00DC7C04">
        <w:rPr>
          <w:color w:val="auto"/>
        </w:rPr>
        <w:t xml:space="preserve">the patient </w:t>
      </w:r>
      <w:r w:rsidR="00641CB9">
        <w:rPr>
          <w:color w:val="auto"/>
        </w:rPr>
        <w:t>can</w:t>
      </w:r>
      <w:r w:rsidR="007A1AF1" w:rsidRPr="00DC7C04">
        <w:rPr>
          <w:color w:val="auto"/>
        </w:rPr>
        <w:t xml:space="preserve"> be securely attached</w:t>
      </w:r>
      <w:r w:rsidR="001D7D89" w:rsidRPr="00DC7C04">
        <w:rPr>
          <w:color w:val="auto"/>
        </w:rPr>
        <w:t xml:space="preserve"> using a trained partner to perform the asymmetrical rotation, or </w:t>
      </w:r>
      <w:r w:rsidR="00641CB9">
        <w:rPr>
          <w:color w:val="auto"/>
        </w:rPr>
        <w:t>through</w:t>
      </w:r>
      <w:r w:rsidR="001D7D89" w:rsidRPr="00DC7C04">
        <w:rPr>
          <w:color w:val="auto"/>
        </w:rPr>
        <w:t xml:space="preserve"> the use of tele</w:t>
      </w:r>
      <w:r w:rsidR="00641CB9">
        <w:rPr>
          <w:color w:val="auto"/>
        </w:rPr>
        <w:t>-</w:t>
      </w:r>
      <w:r w:rsidR="001D7D89" w:rsidRPr="00DC7C04">
        <w:rPr>
          <w:color w:val="auto"/>
        </w:rPr>
        <w:t>health approaches.</w:t>
      </w:r>
      <w:r w:rsidR="000A3E80" w:rsidRPr="00DC7C04">
        <w:rPr>
          <w:color w:val="auto"/>
        </w:rPr>
        <w:t xml:space="preserve"> </w:t>
      </w:r>
      <w:r w:rsidR="007A1AF1" w:rsidRPr="00DC7C04">
        <w:rPr>
          <w:color w:val="auto"/>
        </w:rPr>
        <w:t xml:space="preserve">If confirmed by future studies, </w:t>
      </w:r>
      <w:r w:rsidR="00E64BD6" w:rsidRPr="00DC7C04">
        <w:rPr>
          <w:color w:val="auto"/>
        </w:rPr>
        <w:t xml:space="preserve">alternative low-tech approaches </w:t>
      </w:r>
      <w:r w:rsidR="00641CB9">
        <w:rPr>
          <w:color w:val="auto"/>
        </w:rPr>
        <w:t>may</w:t>
      </w:r>
      <w:r w:rsidR="007A1AF1" w:rsidRPr="00DC7C04">
        <w:rPr>
          <w:color w:val="auto"/>
        </w:rPr>
        <w:t xml:space="preserve"> provide a </w:t>
      </w:r>
      <w:r w:rsidR="001D7D89" w:rsidRPr="00DC7C04">
        <w:rPr>
          <w:color w:val="auto"/>
        </w:rPr>
        <w:t xml:space="preserve">far less expensive </w:t>
      </w:r>
      <w:r w:rsidR="007A1AF1" w:rsidRPr="00DC7C04">
        <w:rPr>
          <w:color w:val="auto"/>
        </w:rPr>
        <w:t>alternative for performing th</w:t>
      </w:r>
      <w:r w:rsidR="0072717B" w:rsidRPr="00DC7C04">
        <w:rPr>
          <w:color w:val="auto"/>
        </w:rPr>
        <w:t>is vestibular</w:t>
      </w:r>
      <w:r w:rsidR="007A1AF1" w:rsidRPr="00DC7C04">
        <w:rPr>
          <w:color w:val="auto"/>
        </w:rPr>
        <w:t xml:space="preserve"> rehabilitation</w:t>
      </w:r>
      <w:r w:rsidR="001D7D89" w:rsidRPr="00DC7C04">
        <w:rPr>
          <w:color w:val="auto"/>
        </w:rPr>
        <w:t xml:space="preserve"> service</w:t>
      </w:r>
      <w:r w:rsidR="007A1AF1" w:rsidRPr="00DC7C04">
        <w:rPr>
          <w:color w:val="auto"/>
        </w:rPr>
        <w:t xml:space="preserve">.   </w:t>
      </w:r>
    </w:p>
    <w:p w14:paraId="49DD9A91" w14:textId="77777777" w:rsidR="00EB52EF" w:rsidRPr="00DC7C04" w:rsidRDefault="00EB52EF" w:rsidP="00F24D65">
      <w:pPr>
        <w:jc w:val="left"/>
        <w:rPr>
          <w:color w:val="auto"/>
        </w:rPr>
      </w:pPr>
    </w:p>
    <w:p w14:paraId="2BAACA8A" w14:textId="1B8A2DDE" w:rsidR="00EB52EF" w:rsidRPr="00DC7C04" w:rsidRDefault="00EC046C" w:rsidP="00F24D65">
      <w:pPr>
        <w:jc w:val="left"/>
        <w:rPr>
          <w:color w:val="auto"/>
        </w:rPr>
      </w:pPr>
      <w:r w:rsidRPr="00DC7C04">
        <w:rPr>
          <w:color w:val="auto"/>
        </w:rPr>
        <w:t xml:space="preserve">Overall, </w:t>
      </w:r>
      <w:r w:rsidR="00E64BD6" w:rsidRPr="00DC7C04">
        <w:rPr>
          <w:color w:val="auto"/>
        </w:rPr>
        <w:t>in this preliminary study,</w:t>
      </w:r>
      <w:r w:rsidR="00641CB9">
        <w:rPr>
          <w:color w:val="auto"/>
        </w:rPr>
        <w:t xml:space="preserve"> </w:t>
      </w:r>
      <w:r w:rsidR="00EB52EF" w:rsidRPr="00DC7C04">
        <w:rPr>
          <w:color w:val="auto"/>
        </w:rPr>
        <w:t xml:space="preserve">unidirectional rotation provides an effective way for reducing VOR asymmetry in patients, even </w:t>
      </w:r>
      <w:r w:rsidR="00641CB9">
        <w:rPr>
          <w:color w:val="auto"/>
        </w:rPr>
        <w:t>in</w:t>
      </w:r>
      <w:r w:rsidR="00EB52EF" w:rsidRPr="00DC7C04">
        <w:rPr>
          <w:color w:val="auto"/>
        </w:rPr>
        <w:t xml:space="preserve"> the compensated stage. </w:t>
      </w:r>
      <w:r w:rsidR="00641CB9">
        <w:rPr>
          <w:color w:val="auto"/>
        </w:rPr>
        <w:t>The</w:t>
      </w:r>
      <w:r w:rsidR="00EB52EF" w:rsidRPr="00DC7C04">
        <w:rPr>
          <w:color w:val="auto"/>
        </w:rPr>
        <w:t xml:space="preserve"> results show that this method </w:t>
      </w:r>
      <w:r w:rsidR="00641CB9">
        <w:rPr>
          <w:color w:val="auto"/>
        </w:rPr>
        <w:t>may</w:t>
      </w:r>
      <w:r w:rsidR="00EB52EF" w:rsidRPr="00DC7C04">
        <w:rPr>
          <w:color w:val="auto"/>
        </w:rPr>
        <w:t xml:space="preserve"> be used as an effective supervised method for vestibular rehabilitation even in patients with longstanding vestibular dysfunction. </w:t>
      </w:r>
    </w:p>
    <w:p w14:paraId="4AF31283" w14:textId="77777777" w:rsidR="00EB52EF" w:rsidRPr="00DC7C04" w:rsidRDefault="00EB52EF" w:rsidP="00F24D65">
      <w:pPr>
        <w:jc w:val="left"/>
        <w:rPr>
          <w:color w:val="auto"/>
        </w:rPr>
      </w:pPr>
    </w:p>
    <w:p w14:paraId="1734505F" w14:textId="77D47FE7" w:rsidR="00AA03DF" w:rsidRPr="00DC7C04" w:rsidRDefault="001267B0" w:rsidP="00F24D65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DC7C04">
        <w:rPr>
          <w:b/>
          <w:bCs/>
          <w:color w:val="auto"/>
        </w:rPr>
        <w:t>ACKNOWLEDGMENTS</w:t>
      </w:r>
      <w:r w:rsidR="009033BB" w:rsidRPr="00DC7C04">
        <w:rPr>
          <w:b/>
          <w:bCs/>
          <w:color w:val="auto"/>
        </w:rPr>
        <w:t>:</w:t>
      </w:r>
    </w:p>
    <w:p w14:paraId="6B2FF8C0" w14:textId="1F0E4DE8" w:rsidR="003F5FE3" w:rsidRPr="00DC7C04" w:rsidRDefault="003F5FE3" w:rsidP="00F24D65">
      <w:pPr>
        <w:jc w:val="left"/>
        <w:rPr>
          <w:rFonts w:eastAsia="Arial Unicode MS"/>
          <w:color w:val="auto"/>
        </w:rPr>
      </w:pPr>
      <w:r w:rsidRPr="00DC7C04">
        <w:rPr>
          <w:rFonts w:eastAsia="Arial Unicode MS"/>
          <w:color w:val="auto"/>
        </w:rPr>
        <w:t>N</w:t>
      </w:r>
      <w:r w:rsidR="00641CB9">
        <w:rPr>
          <w:rFonts w:eastAsia="Arial Unicode MS"/>
          <w:color w:val="auto"/>
        </w:rPr>
        <w:t xml:space="preserve">. </w:t>
      </w:r>
      <w:r w:rsidRPr="00DC7C04">
        <w:rPr>
          <w:rFonts w:eastAsia="Arial Unicode MS"/>
          <w:color w:val="auto"/>
        </w:rPr>
        <w:t>R</w:t>
      </w:r>
      <w:r w:rsidR="00641CB9">
        <w:rPr>
          <w:rFonts w:eastAsia="Arial Unicode MS"/>
          <w:color w:val="auto"/>
        </w:rPr>
        <w:t>.</w:t>
      </w:r>
      <w:r w:rsidRPr="00DC7C04">
        <w:rPr>
          <w:rFonts w:eastAsia="Arial Unicode MS"/>
          <w:color w:val="auto"/>
        </w:rPr>
        <w:t xml:space="preserve"> was supported by a </w:t>
      </w:r>
      <w:r w:rsidR="00E45525" w:rsidRPr="00DC7C04">
        <w:rPr>
          <w:rFonts w:eastAsia="Arial Unicode MS"/>
          <w:color w:val="auto"/>
        </w:rPr>
        <w:t>research fund from Shahi</w:t>
      </w:r>
      <w:r w:rsidRPr="00DC7C04">
        <w:rPr>
          <w:rFonts w:eastAsia="Arial Unicode MS"/>
          <w:color w:val="auto"/>
        </w:rPr>
        <w:t>d Beheshti University of Medical Sciences and Health Services. S</w:t>
      </w:r>
      <w:r w:rsidR="00641CB9">
        <w:rPr>
          <w:rFonts w:eastAsia="Arial Unicode MS"/>
          <w:color w:val="auto"/>
        </w:rPr>
        <w:t xml:space="preserve">. </w:t>
      </w:r>
      <w:r w:rsidRPr="00DC7C04">
        <w:rPr>
          <w:rFonts w:eastAsia="Arial Unicode MS"/>
          <w:color w:val="auto"/>
        </w:rPr>
        <w:t>G</w:t>
      </w:r>
      <w:r w:rsidR="00641CB9">
        <w:rPr>
          <w:rFonts w:eastAsia="Arial Unicode MS"/>
          <w:color w:val="auto"/>
        </w:rPr>
        <w:t xml:space="preserve">. </w:t>
      </w:r>
      <w:r w:rsidRPr="00DC7C04">
        <w:rPr>
          <w:rFonts w:eastAsia="Arial Unicode MS"/>
          <w:color w:val="auto"/>
        </w:rPr>
        <w:t>S</w:t>
      </w:r>
      <w:r w:rsidR="00641CB9">
        <w:rPr>
          <w:rFonts w:eastAsia="Arial Unicode MS"/>
          <w:color w:val="auto"/>
        </w:rPr>
        <w:t>.</w:t>
      </w:r>
      <w:r w:rsidRPr="00DC7C04">
        <w:rPr>
          <w:rFonts w:eastAsia="Arial Unicode MS"/>
          <w:color w:val="auto"/>
        </w:rPr>
        <w:t xml:space="preserve"> was supported by NIDCD R03 DC015091 grant.  </w:t>
      </w:r>
    </w:p>
    <w:p w14:paraId="2D96E92E" w14:textId="72F287DC" w:rsidR="00AA03DF" w:rsidRPr="00DC7C04" w:rsidRDefault="00AA03DF" w:rsidP="00F24D65">
      <w:pPr>
        <w:jc w:val="left"/>
        <w:rPr>
          <w:b/>
          <w:bCs/>
          <w:color w:val="auto"/>
        </w:rPr>
      </w:pPr>
    </w:p>
    <w:p w14:paraId="5D52ED8B" w14:textId="3DFCDEE0" w:rsidR="00AA03DF" w:rsidRPr="00DC7C04" w:rsidRDefault="00AA03DF" w:rsidP="00F24D65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DC7C04">
        <w:rPr>
          <w:b/>
          <w:color w:val="auto"/>
        </w:rPr>
        <w:t>DISCLOSURES</w:t>
      </w:r>
      <w:r w:rsidR="009033BB" w:rsidRPr="00DC7C04">
        <w:rPr>
          <w:b/>
          <w:color w:val="auto"/>
        </w:rPr>
        <w:t>:</w:t>
      </w:r>
      <w:r w:rsidRPr="00DC7C04">
        <w:rPr>
          <w:b/>
          <w:bCs/>
          <w:color w:val="auto"/>
        </w:rPr>
        <w:t xml:space="preserve"> </w:t>
      </w:r>
    </w:p>
    <w:p w14:paraId="66030076" w14:textId="4C35AA2E" w:rsidR="00AA03DF" w:rsidRPr="00DC7C04" w:rsidRDefault="000B3FEB" w:rsidP="00F24D65">
      <w:pPr>
        <w:jc w:val="left"/>
        <w:rPr>
          <w:color w:val="auto"/>
        </w:rPr>
      </w:pPr>
      <w:r w:rsidRPr="00DC7C04">
        <w:rPr>
          <w:color w:val="auto"/>
        </w:rPr>
        <w:t>The authors have nothing to disclose.</w:t>
      </w:r>
    </w:p>
    <w:p w14:paraId="16CDA210" w14:textId="6E40EFFF" w:rsidR="00A00211" w:rsidRPr="00DC7C04" w:rsidRDefault="00A00211" w:rsidP="00F24D65">
      <w:pPr>
        <w:widowControl/>
        <w:autoSpaceDE/>
        <w:autoSpaceDN/>
        <w:adjustRightInd/>
        <w:jc w:val="left"/>
        <w:rPr>
          <w:b/>
          <w:bCs/>
          <w:color w:val="auto"/>
        </w:rPr>
      </w:pPr>
    </w:p>
    <w:p w14:paraId="14872E75" w14:textId="3BA227CB" w:rsidR="000700D0" w:rsidRPr="00DC7C04" w:rsidRDefault="009726EE" w:rsidP="00F24D65">
      <w:pPr>
        <w:jc w:val="left"/>
        <w:rPr>
          <w:color w:val="auto"/>
        </w:rPr>
      </w:pPr>
      <w:r w:rsidRPr="00DC7C04">
        <w:rPr>
          <w:b/>
          <w:bCs/>
          <w:color w:val="auto"/>
        </w:rPr>
        <w:t>REFERENCES</w:t>
      </w:r>
      <w:r w:rsidR="009033BB" w:rsidRPr="00DC7C04">
        <w:rPr>
          <w:b/>
          <w:bCs/>
          <w:color w:val="auto"/>
        </w:rPr>
        <w:t>:</w:t>
      </w:r>
    </w:p>
    <w:p w14:paraId="06F19798" w14:textId="6B0315B3" w:rsidR="00547BC2" w:rsidRPr="00DC7C04" w:rsidRDefault="000700D0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fldChar w:fldCharType="begin"/>
      </w:r>
      <w:r w:rsidRPr="00DC7C04">
        <w:rPr>
          <w:color w:val="auto"/>
        </w:rPr>
        <w:instrText xml:space="preserve"> ADDIN EN.REFLIST </w:instrText>
      </w:r>
      <w:r w:rsidRPr="00DC7C04">
        <w:rPr>
          <w:color w:val="auto"/>
        </w:rPr>
        <w:fldChar w:fldCharType="separate"/>
      </w:r>
      <w:r w:rsidR="00547BC2" w:rsidRPr="00DC7C04">
        <w:rPr>
          <w:color w:val="auto"/>
        </w:rPr>
        <w:t>1</w:t>
      </w:r>
      <w:r w:rsidR="00547BC2" w:rsidRPr="00DC7C04">
        <w:rPr>
          <w:color w:val="auto"/>
        </w:rPr>
        <w:tab/>
        <w:t>Agrawal, Y., Ward, B. K.</w:t>
      </w:r>
      <w:r w:rsidR="00641CB9">
        <w:rPr>
          <w:color w:val="auto"/>
        </w:rPr>
        <w:t>,</w:t>
      </w:r>
      <w:r w:rsidR="00547BC2" w:rsidRPr="00DC7C04">
        <w:rPr>
          <w:color w:val="auto"/>
        </w:rPr>
        <w:t xml:space="preserve"> Minor, L. B. Vestibular dysfunction: prevalence, impact and need for targeted treatment. </w:t>
      </w:r>
      <w:r w:rsidR="00547BC2"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="00547BC2" w:rsidRPr="00DC7C04">
        <w:rPr>
          <w:i/>
          <w:color w:val="auto"/>
        </w:rPr>
        <w:t xml:space="preserve"> Vestib</w:t>
      </w:r>
      <w:r w:rsidR="00641CB9">
        <w:rPr>
          <w:i/>
          <w:color w:val="auto"/>
        </w:rPr>
        <w:t>ular</w:t>
      </w:r>
      <w:r w:rsidR="00547BC2" w:rsidRPr="00DC7C04">
        <w:rPr>
          <w:i/>
          <w:color w:val="auto"/>
        </w:rPr>
        <w:t xml:space="preserve"> Res</w:t>
      </w:r>
      <w:r w:rsidR="00641CB9">
        <w:rPr>
          <w:i/>
          <w:color w:val="auto"/>
        </w:rPr>
        <w:t>earch</w:t>
      </w:r>
      <w:r w:rsidR="00547BC2" w:rsidRPr="00DC7C04">
        <w:rPr>
          <w:i/>
          <w:color w:val="auto"/>
        </w:rPr>
        <w:t>.</w:t>
      </w:r>
      <w:r w:rsidR="00547BC2" w:rsidRPr="00DC7C04">
        <w:rPr>
          <w:color w:val="auto"/>
        </w:rPr>
        <w:t xml:space="preserve"> </w:t>
      </w:r>
      <w:r w:rsidR="00547BC2" w:rsidRPr="00DC7C04">
        <w:rPr>
          <w:b/>
          <w:color w:val="auto"/>
        </w:rPr>
        <w:t>23</w:t>
      </w:r>
      <w:r w:rsidR="00547BC2" w:rsidRPr="00DC7C04">
        <w:rPr>
          <w:color w:val="auto"/>
        </w:rPr>
        <w:t xml:space="preserve"> (3), 113-117 (2013).</w:t>
      </w:r>
    </w:p>
    <w:p w14:paraId="739D95BA" w14:textId="54A453F5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</w:t>
      </w:r>
      <w:r w:rsidRPr="00DC7C04">
        <w:rPr>
          <w:color w:val="auto"/>
        </w:rPr>
        <w:tab/>
        <w:t>Huterer, M.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Cullen, K. E. Vestibuloocular reflex dynamics during high-frequency and high-acceleration rotations of the head on body in rhesus monkey.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Neurophysiol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88</w:t>
      </w:r>
      <w:r w:rsidRPr="00DC7C04">
        <w:rPr>
          <w:color w:val="auto"/>
        </w:rPr>
        <w:t xml:space="preserve"> (1), 13-28 (2002).</w:t>
      </w:r>
    </w:p>
    <w:p w14:paraId="532ADF8F" w14:textId="0DBA8A09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</w:t>
      </w:r>
      <w:r w:rsidRPr="00DC7C04">
        <w:rPr>
          <w:color w:val="auto"/>
        </w:rPr>
        <w:tab/>
        <w:t>Sadeghi, N. G., Sabetazad, B., Rassaian, N.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Sadeghi, S. G. Rebalancing the Vestibular System by Unidirectional Rotations in Patients With Chronic Vestibular Dysfunction. </w:t>
      </w:r>
      <w:r w:rsidRPr="00DC7C04">
        <w:rPr>
          <w:i/>
          <w:color w:val="auto"/>
        </w:rPr>
        <w:t>Front</w:t>
      </w:r>
      <w:r w:rsidR="00641CB9">
        <w:rPr>
          <w:i/>
          <w:color w:val="auto"/>
        </w:rPr>
        <w:t>iers in</w:t>
      </w:r>
      <w:r w:rsidRPr="00DC7C04">
        <w:rPr>
          <w:i/>
          <w:color w:val="auto"/>
        </w:rPr>
        <w:t xml:space="preserve"> Neurol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9</w:t>
      </w:r>
      <w:r w:rsidR="00641CB9">
        <w:rPr>
          <w:b/>
          <w:color w:val="auto"/>
        </w:rPr>
        <w:t>,</w:t>
      </w:r>
      <w:r w:rsidRPr="00DC7C04">
        <w:rPr>
          <w:color w:val="auto"/>
        </w:rPr>
        <w:t xml:space="preserve"> 1196 (2018).</w:t>
      </w:r>
    </w:p>
    <w:p w14:paraId="603BA726" w14:textId="484E417A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4</w:t>
      </w:r>
      <w:r w:rsidRPr="00DC7C04">
        <w:rPr>
          <w:color w:val="auto"/>
        </w:rPr>
        <w:tab/>
        <w:t>Beraneck, M.</w:t>
      </w:r>
      <w:r w:rsidRPr="00DC7C04">
        <w:rPr>
          <w:i/>
          <w:color w:val="auto"/>
        </w:rPr>
        <w:t xml:space="preserve"> et al.</w:t>
      </w:r>
      <w:r w:rsidRPr="00DC7C04">
        <w:rPr>
          <w:color w:val="auto"/>
        </w:rPr>
        <w:t xml:space="preserve"> Long-term plasticity of ipsilesional medial vestibular nucleus neurons after unilateral labyrinthectomy.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Neurophysiol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90</w:t>
      </w:r>
      <w:r w:rsidRPr="00DC7C04">
        <w:rPr>
          <w:color w:val="auto"/>
        </w:rPr>
        <w:t xml:space="preserve"> (1), 184-203 (2003).</w:t>
      </w:r>
    </w:p>
    <w:p w14:paraId="1A6BF078" w14:textId="7D32C6B9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5</w:t>
      </w:r>
      <w:r w:rsidRPr="00DC7C04">
        <w:rPr>
          <w:color w:val="auto"/>
        </w:rPr>
        <w:tab/>
        <w:t>Beraneck, M.</w:t>
      </w:r>
      <w:r w:rsidRPr="00DC7C04">
        <w:rPr>
          <w:i/>
          <w:color w:val="auto"/>
        </w:rPr>
        <w:t xml:space="preserve"> et al.</w:t>
      </w:r>
      <w:r w:rsidRPr="00DC7C04">
        <w:rPr>
          <w:color w:val="auto"/>
        </w:rPr>
        <w:t xml:space="preserve"> Unilateral labyrinthectomy modifies the membrane properties of contralesional vestibular neurons.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Neurophysiol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92</w:t>
      </w:r>
      <w:r w:rsidRPr="00DC7C04">
        <w:rPr>
          <w:color w:val="auto"/>
        </w:rPr>
        <w:t xml:space="preserve"> (3), 1668-1684 (2004).</w:t>
      </w:r>
    </w:p>
    <w:p w14:paraId="75A5558F" w14:textId="1FFEAC82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6</w:t>
      </w:r>
      <w:r w:rsidRPr="00DC7C04">
        <w:rPr>
          <w:color w:val="auto"/>
        </w:rPr>
        <w:tab/>
        <w:t>Sadeghi, S. G., Minor, L. B.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Cullen, K. E. Neural correlates of motor learning in the vestibulo-ocular reflex: dynamic regulation of multimodal integration in the macaque vestibular system.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Neurosci</w:t>
      </w:r>
      <w:r w:rsidR="00641CB9">
        <w:rPr>
          <w:i/>
          <w:color w:val="auto"/>
        </w:rPr>
        <w:t>ence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30</w:t>
      </w:r>
      <w:r w:rsidRPr="00DC7C04">
        <w:rPr>
          <w:color w:val="auto"/>
        </w:rPr>
        <w:t xml:space="preserve"> (30), 10158-10168, (2010).</w:t>
      </w:r>
    </w:p>
    <w:p w14:paraId="6BD1700B" w14:textId="356C83C1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7</w:t>
      </w:r>
      <w:r w:rsidRPr="00DC7C04">
        <w:rPr>
          <w:color w:val="auto"/>
        </w:rPr>
        <w:tab/>
        <w:t>Sadeghi, S. G., Minor, L. B.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Cullen, K. E. Multimodal integration after unilateral </w:t>
      </w:r>
      <w:r w:rsidRPr="00DC7C04">
        <w:rPr>
          <w:color w:val="auto"/>
        </w:rPr>
        <w:lastRenderedPageBreak/>
        <w:t xml:space="preserve">labyrinthine lesion: single vestibular nuclei neuron responses and implications for postural compensation.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Neurophysiol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105</w:t>
      </w:r>
      <w:r w:rsidRPr="00DC7C04">
        <w:rPr>
          <w:color w:val="auto"/>
        </w:rPr>
        <w:t xml:space="preserve"> (2), 661-673 (2011).</w:t>
      </w:r>
    </w:p>
    <w:p w14:paraId="0B03D22F" w14:textId="743BBFB6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8</w:t>
      </w:r>
      <w:r w:rsidRPr="00DC7C04">
        <w:rPr>
          <w:color w:val="auto"/>
        </w:rPr>
        <w:tab/>
        <w:t>Sadeghi, S. G., Minor, L. B.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Cullen, K. E. Neural correlates of sensory substitution in vestibular pathways following complete vestibular loss.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Neurosci</w:t>
      </w:r>
      <w:r w:rsidR="00641CB9">
        <w:rPr>
          <w:i/>
          <w:color w:val="auto"/>
        </w:rPr>
        <w:t>ence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32</w:t>
      </w:r>
      <w:r w:rsidRPr="00DC7C04">
        <w:rPr>
          <w:color w:val="auto"/>
        </w:rPr>
        <w:t xml:space="preserve"> (42), 14685-14695 (2012).</w:t>
      </w:r>
    </w:p>
    <w:p w14:paraId="0363F3BB" w14:textId="532CFEFC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9</w:t>
      </w:r>
      <w:r w:rsidRPr="00DC7C04">
        <w:rPr>
          <w:color w:val="auto"/>
        </w:rPr>
        <w:tab/>
        <w:t>Galiana, H. L., Flohr, H.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Jones, G. M. A reevaluation of intervestibular nuclear coupling: its role in vestibular compensation.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Neurophysiol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51</w:t>
      </w:r>
      <w:r w:rsidRPr="00DC7C04">
        <w:rPr>
          <w:color w:val="auto"/>
        </w:rPr>
        <w:t xml:space="preserve"> (2), 242-259 (1984).</w:t>
      </w:r>
    </w:p>
    <w:p w14:paraId="415D7DF7" w14:textId="06F6C688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10</w:t>
      </w:r>
      <w:r w:rsidRPr="00DC7C04">
        <w:rPr>
          <w:color w:val="auto"/>
        </w:rPr>
        <w:tab/>
        <w:t>Cullen, K. E., Minor, L. B., Beraneck, M.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Sadeghi, S. G. Neural substrates underlying vestibular compensation: contribution of peripheral versus central processing.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Vestib</w:t>
      </w:r>
      <w:r w:rsidR="00641CB9">
        <w:rPr>
          <w:i/>
          <w:color w:val="auto"/>
        </w:rPr>
        <w:t>ular</w:t>
      </w:r>
      <w:r w:rsidRPr="00DC7C04">
        <w:rPr>
          <w:i/>
          <w:color w:val="auto"/>
        </w:rPr>
        <w:t xml:space="preserve"> Res</w:t>
      </w:r>
      <w:r w:rsidR="00641CB9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19</w:t>
      </w:r>
      <w:r w:rsidRPr="00DC7C04">
        <w:rPr>
          <w:color w:val="auto"/>
        </w:rPr>
        <w:t xml:space="preserve"> (5-6), 171-182 (2009).</w:t>
      </w:r>
    </w:p>
    <w:p w14:paraId="62B1B2BC" w14:textId="3E76F68B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11</w:t>
      </w:r>
      <w:r w:rsidRPr="00DC7C04">
        <w:rPr>
          <w:color w:val="auto"/>
        </w:rPr>
        <w:tab/>
        <w:t>Sadeghi, S. G., Minor, L. B.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Cullen, K. E. Response of vestibular-nerve afferents to active and passive rotations under normal conditions and after unilateral labyrinthectomy. </w:t>
      </w:r>
      <w:r w:rsidRPr="00DC7C04">
        <w:rPr>
          <w:i/>
          <w:color w:val="auto"/>
        </w:rPr>
        <w:t>J</w:t>
      </w:r>
      <w:r w:rsidR="00641CB9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Neurophysiol</w:t>
      </w:r>
      <w:r w:rsidR="00641CB9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97</w:t>
      </w:r>
      <w:r w:rsidRPr="00DC7C04">
        <w:rPr>
          <w:color w:val="auto"/>
        </w:rPr>
        <w:t xml:space="preserve"> (2), 1503-1514 (2007).</w:t>
      </w:r>
    </w:p>
    <w:p w14:paraId="64D4E27D" w14:textId="5D82C42F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12</w:t>
      </w:r>
      <w:r w:rsidRPr="00DC7C04">
        <w:rPr>
          <w:color w:val="auto"/>
        </w:rPr>
        <w:tab/>
        <w:t>Sadeghi, S. G., Minor, L. B.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Cullen, K. E. Dynamics of the horizontal vestibuloocular reflex after unilateral labyrinthectomy: response to high frequency, high acceleration, and high velocity rotations. </w:t>
      </w:r>
      <w:r w:rsidRPr="00DC7C04">
        <w:rPr>
          <w:i/>
          <w:color w:val="auto"/>
        </w:rPr>
        <w:t>Exp</w:t>
      </w:r>
      <w:r w:rsidR="00641CB9">
        <w:rPr>
          <w:i/>
          <w:color w:val="auto"/>
        </w:rPr>
        <w:t>erimental</w:t>
      </w:r>
      <w:r w:rsidRPr="00DC7C04">
        <w:rPr>
          <w:i/>
          <w:color w:val="auto"/>
        </w:rPr>
        <w:t xml:space="preserve"> Brain Res</w:t>
      </w:r>
      <w:r w:rsidR="00641CB9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175</w:t>
      </w:r>
      <w:r w:rsidRPr="00DC7C04">
        <w:rPr>
          <w:color w:val="auto"/>
        </w:rPr>
        <w:t xml:space="preserve"> (3), 471-484 (2006).</w:t>
      </w:r>
    </w:p>
    <w:p w14:paraId="5911B8B5" w14:textId="512B0AD1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13</w:t>
      </w:r>
      <w:r w:rsidRPr="00DC7C04">
        <w:rPr>
          <w:color w:val="auto"/>
        </w:rPr>
        <w:tab/>
        <w:t>Halmagyi, G. M., Black, R. A., Thurtell, M. J.</w:t>
      </w:r>
      <w:r w:rsidR="00641CB9">
        <w:rPr>
          <w:color w:val="auto"/>
        </w:rPr>
        <w:t>,</w:t>
      </w:r>
      <w:r w:rsidRPr="00DC7C04">
        <w:rPr>
          <w:color w:val="auto"/>
        </w:rPr>
        <w:t xml:space="preserve"> Curthoys, I. S. The human horizontal vestibulo-ocular reflex in response to active and passive head impulses after unilateral vestibular deafferentation. </w:t>
      </w:r>
      <w:r w:rsidR="004B4E44" w:rsidRPr="00F24D65">
        <w:rPr>
          <w:i/>
          <w:color w:val="auto"/>
        </w:rPr>
        <w:t>Annals of the New York Academy of Sciences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1004</w:t>
      </w:r>
      <w:r w:rsidR="004B4E44">
        <w:rPr>
          <w:b/>
          <w:color w:val="auto"/>
        </w:rPr>
        <w:t>,</w:t>
      </w:r>
      <w:r w:rsidRPr="00DC7C04">
        <w:rPr>
          <w:color w:val="auto"/>
        </w:rPr>
        <w:t xml:space="preserve"> 325-336 (2003).</w:t>
      </w:r>
    </w:p>
    <w:p w14:paraId="77710D0F" w14:textId="03AA1D01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14</w:t>
      </w:r>
      <w:r w:rsidRPr="00DC7C04">
        <w:rPr>
          <w:color w:val="auto"/>
        </w:rPr>
        <w:tab/>
        <w:t>Maioli, C.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Precht, W. On the role of vestibulo-ocular reflex plasticity in recovery after unilateral peripheral vestibular lesions. </w:t>
      </w:r>
      <w:r w:rsidRPr="00DC7C04">
        <w:rPr>
          <w:i/>
          <w:color w:val="auto"/>
        </w:rPr>
        <w:t>Exp</w:t>
      </w:r>
      <w:r w:rsidR="004B4E44">
        <w:rPr>
          <w:i/>
          <w:color w:val="auto"/>
        </w:rPr>
        <w:t>erimental</w:t>
      </w:r>
      <w:r w:rsidRPr="00DC7C04">
        <w:rPr>
          <w:i/>
          <w:color w:val="auto"/>
        </w:rPr>
        <w:t xml:space="preserve"> Brain Res</w:t>
      </w:r>
      <w:r w:rsidR="004B4E44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59</w:t>
      </w:r>
      <w:r w:rsidRPr="00DC7C04">
        <w:rPr>
          <w:color w:val="auto"/>
        </w:rPr>
        <w:t xml:space="preserve"> (2), 267-272 (1985).</w:t>
      </w:r>
    </w:p>
    <w:p w14:paraId="09684CEA" w14:textId="7063F6A8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15</w:t>
      </w:r>
      <w:r w:rsidRPr="00DC7C04">
        <w:rPr>
          <w:color w:val="auto"/>
        </w:rPr>
        <w:tab/>
        <w:t>Ushio, M., Minor, L. B., Della Santina, C. C.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Lasker, D. M. Unidirectional rotations produce asymmetric changes in horizontal VOR gain before and after unilateral labyrinthectomy in macaques. </w:t>
      </w:r>
      <w:r w:rsidRPr="00DC7C04">
        <w:rPr>
          <w:i/>
          <w:color w:val="auto"/>
        </w:rPr>
        <w:t>Exp</w:t>
      </w:r>
      <w:r w:rsidR="004B4E44">
        <w:rPr>
          <w:i/>
          <w:color w:val="auto"/>
        </w:rPr>
        <w:t>erimental</w:t>
      </w:r>
      <w:r w:rsidRPr="00DC7C04">
        <w:rPr>
          <w:i/>
          <w:color w:val="auto"/>
        </w:rPr>
        <w:t xml:space="preserve"> Brain Res</w:t>
      </w:r>
      <w:r w:rsidR="004B4E44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210</w:t>
      </w:r>
      <w:r w:rsidRPr="00DC7C04">
        <w:rPr>
          <w:color w:val="auto"/>
        </w:rPr>
        <w:t xml:space="preserve"> (3-4), 651-660 (2011).</w:t>
      </w:r>
    </w:p>
    <w:p w14:paraId="288E925C" w14:textId="35D96445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16</w:t>
      </w:r>
      <w:r w:rsidRPr="00DC7C04">
        <w:rPr>
          <w:color w:val="auto"/>
        </w:rPr>
        <w:tab/>
        <w:t>Whitney, S. L.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Rossi, M. M. Efficacy of vestibular rehabilitation. </w:t>
      </w:r>
      <w:r w:rsidRPr="00DC7C04">
        <w:rPr>
          <w:i/>
          <w:color w:val="auto"/>
        </w:rPr>
        <w:t>Otolaryngol</w:t>
      </w:r>
      <w:r w:rsidR="004B4E44">
        <w:rPr>
          <w:i/>
          <w:color w:val="auto"/>
        </w:rPr>
        <w:t>ogy</w:t>
      </w:r>
      <w:r w:rsidRPr="00DC7C04">
        <w:rPr>
          <w:i/>
          <w:color w:val="auto"/>
        </w:rPr>
        <w:t xml:space="preserve"> Clin</w:t>
      </w:r>
      <w:r w:rsidR="004B4E44">
        <w:rPr>
          <w:i/>
          <w:color w:val="auto"/>
        </w:rPr>
        <w:t>ics of</w:t>
      </w:r>
      <w:r w:rsidRPr="00DC7C04">
        <w:rPr>
          <w:i/>
          <w:color w:val="auto"/>
        </w:rPr>
        <w:t xml:space="preserve"> North Am</w:t>
      </w:r>
      <w:r w:rsidR="004B4E44">
        <w:rPr>
          <w:i/>
          <w:color w:val="auto"/>
        </w:rPr>
        <w:t>erica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33</w:t>
      </w:r>
      <w:r w:rsidRPr="00DC7C04">
        <w:rPr>
          <w:color w:val="auto"/>
        </w:rPr>
        <w:t xml:space="preserve"> (3), 659-672 (2000).</w:t>
      </w:r>
    </w:p>
    <w:p w14:paraId="1A6D7CE0" w14:textId="477E9B99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17</w:t>
      </w:r>
      <w:r w:rsidRPr="00DC7C04">
        <w:rPr>
          <w:color w:val="auto"/>
        </w:rPr>
        <w:tab/>
        <w:t>Telian, S. A.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Shepard, N. T. Update on vestibular rehabilitation therapy. </w:t>
      </w:r>
      <w:r w:rsidRPr="00DC7C04">
        <w:rPr>
          <w:i/>
          <w:color w:val="auto"/>
        </w:rPr>
        <w:t>Otolaryngol</w:t>
      </w:r>
      <w:r w:rsidR="004B4E44">
        <w:rPr>
          <w:i/>
          <w:color w:val="auto"/>
        </w:rPr>
        <w:t>ogy</w:t>
      </w:r>
      <w:r w:rsidRPr="00DC7C04">
        <w:rPr>
          <w:i/>
          <w:color w:val="auto"/>
        </w:rPr>
        <w:t xml:space="preserve"> Clin</w:t>
      </w:r>
      <w:r w:rsidR="004B4E44">
        <w:rPr>
          <w:i/>
          <w:color w:val="auto"/>
        </w:rPr>
        <w:t>ics of</w:t>
      </w:r>
      <w:r w:rsidRPr="00DC7C04">
        <w:rPr>
          <w:i/>
          <w:color w:val="auto"/>
        </w:rPr>
        <w:t xml:space="preserve"> North Am</w:t>
      </w:r>
      <w:r w:rsidR="004B4E44">
        <w:rPr>
          <w:i/>
          <w:color w:val="auto"/>
        </w:rPr>
        <w:t>erica.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29</w:t>
      </w:r>
      <w:r w:rsidRPr="00DC7C04">
        <w:rPr>
          <w:color w:val="auto"/>
        </w:rPr>
        <w:t xml:space="preserve"> (2), 359-371, (1996).</w:t>
      </w:r>
    </w:p>
    <w:p w14:paraId="733FF9B9" w14:textId="5F2418F8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18</w:t>
      </w:r>
      <w:r w:rsidRPr="00DC7C04">
        <w:rPr>
          <w:color w:val="auto"/>
        </w:rPr>
        <w:tab/>
        <w:t>Hall, C. D.</w:t>
      </w:r>
      <w:r w:rsidRPr="00DC7C04">
        <w:rPr>
          <w:i/>
          <w:color w:val="auto"/>
        </w:rPr>
        <w:t xml:space="preserve"> et al.</w:t>
      </w:r>
      <w:r w:rsidRPr="00DC7C04">
        <w:rPr>
          <w:color w:val="auto"/>
        </w:rPr>
        <w:t xml:space="preserve"> Treatment for Vestibular Disorders: How Does Your Physical Therapist Treat Dizziness Related to Vestibular Problems? </w:t>
      </w:r>
      <w:r w:rsidRPr="00DC7C04">
        <w:rPr>
          <w:i/>
          <w:color w:val="auto"/>
        </w:rPr>
        <w:t>J</w:t>
      </w:r>
      <w:r w:rsidR="004B4E44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Neurol</w:t>
      </w:r>
      <w:r w:rsidR="004B4E44">
        <w:rPr>
          <w:i/>
          <w:color w:val="auto"/>
        </w:rPr>
        <w:t>ogical</w:t>
      </w:r>
      <w:r w:rsidRPr="00DC7C04">
        <w:rPr>
          <w:i/>
          <w:color w:val="auto"/>
        </w:rPr>
        <w:t xml:space="preserve"> Phys</w:t>
      </w:r>
      <w:r w:rsidR="004B4E44">
        <w:rPr>
          <w:i/>
          <w:color w:val="auto"/>
        </w:rPr>
        <w:t>ical</w:t>
      </w:r>
      <w:r w:rsidRPr="00DC7C04">
        <w:rPr>
          <w:i/>
          <w:color w:val="auto"/>
        </w:rPr>
        <w:t xml:space="preserve"> Ther</w:t>
      </w:r>
      <w:r w:rsidR="004B4E44">
        <w:rPr>
          <w:i/>
          <w:color w:val="auto"/>
        </w:rPr>
        <w:t>apy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40</w:t>
      </w:r>
      <w:r w:rsidRPr="00DC7C04">
        <w:rPr>
          <w:color w:val="auto"/>
        </w:rPr>
        <w:t xml:space="preserve"> (2), 156 (2016).</w:t>
      </w:r>
    </w:p>
    <w:p w14:paraId="3F063D03" w14:textId="29A5F3F4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19</w:t>
      </w:r>
      <w:r w:rsidRPr="00DC7C04">
        <w:rPr>
          <w:color w:val="auto"/>
        </w:rPr>
        <w:tab/>
        <w:t>Hillier, S.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McDonnell, M. Is vestibular rehabilitation effective in improving dizziness and function after unilateral peripheral vestibular hypofunction? An abridged version of a Cochrane Review. </w:t>
      </w:r>
      <w:r w:rsidRPr="00DC7C04">
        <w:rPr>
          <w:i/>
          <w:color w:val="auto"/>
        </w:rPr>
        <w:t>Eur</w:t>
      </w:r>
      <w:r w:rsidR="004B4E44">
        <w:rPr>
          <w:i/>
          <w:color w:val="auto"/>
        </w:rPr>
        <w:t>opean</w:t>
      </w:r>
      <w:r w:rsidRPr="00DC7C04">
        <w:rPr>
          <w:i/>
          <w:color w:val="auto"/>
        </w:rPr>
        <w:t xml:space="preserve"> J</w:t>
      </w:r>
      <w:r w:rsidR="004B4E44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Phys</w:t>
      </w:r>
      <w:r w:rsidR="004B4E44">
        <w:rPr>
          <w:i/>
          <w:color w:val="auto"/>
        </w:rPr>
        <w:t>ical</w:t>
      </w:r>
      <w:r w:rsidRPr="00DC7C04">
        <w:rPr>
          <w:i/>
          <w:color w:val="auto"/>
        </w:rPr>
        <w:t xml:space="preserve"> Rehabil</w:t>
      </w:r>
      <w:r w:rsidR="004B4E44">
        <w:rPr>
          <w:i/>
          <w:color w:val="auto"/>
        </w:rPr>
        <w:t>itation</w:t>
      </w:r>
      <w:r w:rsidRPr="00DC7C04">
        <w:rPr>
          <w:i/>
          <w:color w:val="auto"/>
        </w:rPr>
        <w:t xml:space="preserve"> Med</w:t>
      </w:r>
      <w:r w:rsidR="004B4E44">
        <w:rPr>
          <w:i/>
          <w:color w:val="auto"/>
        </w:rPr>
        <w:t>icine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52</w:t>
      </w:r>
      <w:r w:rsidRPr="00DC7C04">
        <w:rPr>
          <w:color w:val="auto"/>
        </w:rPr>
        <w:t xml:space="preserve"> (4), 541-556 (2016).</w:t>
      </w:r>
    </w:p>
    <w:p w14:paraId="4E3FBB5E" w14:textId="3938E9CF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20</w:t>
      </w:r>
      <w:r w:rsidRPr="00DC7C04">
        <w:rPr>
          <w:color w:val="auto"/>
        </w:rPr>
        <w:tab/>
        <w:t>Denham, T.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Wolf, A. Vestibular rehabilitation. </w:t>
      </w:r>
      <w:r w:rsidRPr="00DC7C04">
        <w:rPr>
          <w:i/>
          <w:color w:val="auto"/>
        </w:rPr>
        <w:t>Rehab</w:t>
      </w:r>
      <w:r w:rsidR="004B4E44">
        <w:rPr>
          <w:i/>
          <w:color w:val="auto"/>
        </w:rPr>
        <w:t>ilitation</w:t>
      </w:r>
      <w:r w:rsidRPr="00DC7C04">
        <w:rPr>
          <w:i/>
          <w:color w:val="auto"/>
        </w:rPr>
        <w:t xml:space="preserve"> Manag</w:t>
      </w:r>
      <w:r w:rsidR="004B4E44">
        <w:rPr>
          <w:i/>
          <w:color w:val="auto"/>
        </w:rPr>
        <w:t>ement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10</w:t>
      </w:r>
      <w:r w:rsidRPr="00DC7C04">
        <w:rPr>
          <w:color w:val="auto"/>
        </w:rPr>
        <w:t xml:space="preserve"> (3), 93-94,144 (1997).</w:t>
      </w:r>
    </w:p>
    <w:p w14:paraId="76043C47" w14:textId="576E7E0B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21</w:t>
      </w:r>
      <w:r w:rsidRPr="00DC7C04">
        <w:rPr>
          <w:color w:val="auto"/>
        </w:rPr>
        <w:tab/>
        <w:t xml:space="preserve">Cooksey, F. S. Rehabilitation in Vestibular Injuries. </w:t>
      </w:r>
      <w:r w:rsidRPr="00DC7C04">
        <w:rPr>
          <w:i/>
          <w:color w:val="auto"/>
        </w:rPr>
        <w:t>Proc</w:t>
      </w:r>
      <w:r w:rsidR="004B4E44">
        <w:rPr>
          <w:i/>
          <w:color w:val="auto"/>
        </w:rPr>
        <w:t>eedings of the</w:t>
      </w:r>
      <w:r w:rsidRPr="00DC7C04">
        <w:rPr>
          <w:i/>
          <w:color w:val="auto"/>
        </w:rPr>
        <w:t xml:space="preserve"> R</w:t>
      </w:r>
      <w:r w:rsidR="004B4E44">
        <w:rPr>
          <w:i/>
          <w:color w:val="auto"/>
        </w:rPr>
        <w:t>oyal</w:t>
      </w:r>
      <w:r w:rsidRPr="00DC7C04">
        <w:rPr>
          <w:i/>
          <w:color w:val="auto"/>
        </w:rPr>
        <w:t xml:space="preserve"> Soc</w:t>
      </w:r>
      <w:r w:rsidR="004B4E44">
        <w:rPr>
          <w:i/>
          <w:color w:val="auto"/>
        </w:rPr>
        <w:t>iety</w:t>
      </w:r>
      <w:r w:rsidRPr="00DC7C04">
        <w:rPr>
          <w:i/>
          <w:color w:val="auto"/>
        </w:rPr>
        <w:t xml:space="preserve"> </w:t>
      </w:r>
      <w:r w:rsidR="004B4E44">
        <w:rPr>
          <w:i/>
          <w:color w:val="auto"/>
        </w:rPr>
        <w:t xml:space="preserve">of </w:t>
      </w:r>
      <w:r w:rsidRPr="00DC7C04">
        <w:rPr>
          <w:i/>
          <w:color w:val="auto"/>
        </w:rPr>
        <w:t>Med</w:t>
      </w:r>
      <w:r w:rsidR="004B4E44">
        <w:rPr>
          <w:i/>
          <w:color w:val="auto"/>
        </w:rPr>
        <w:t>icine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39</w:t>
      </w:r>
      <w:r w:rsidRPr="00DC7C04">
        <w:rPr>
          <w:color w:val="auto"/>
        </w:rPr>
        <w:t xml:space="preserve"> (5), 273-278 (1946).</w:t>
      </w:r>
    </w:p>
    <w:p w14:paraId="2460EE24" w14:textId="528A8379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22</w:t>
      </w:r>
      <w:r w:rsidRPr="00DC7C04">
        <w:rPr>
          <w:color w:val="auto"/>
        </w:rPr>
        <w:tab/>
        <w:t>Enticott, J. C., Vitkovic, J. J., Reid, B., O'Neill, P.</w:t>
      </w:r>
      <w:r w:rsidR="004B4E44">
        <w:rPr>
          <w:color w:val="auto"/>
        </w:rPr>
        <w:t xml:space="preserve">, </w:t>
      </w:r>
      <w:r w:rsidRPr="00DC7C04">
        <w:rPr>
          <w:color w:val="auto"/>
        </w:rPr>
        <w:t xml:space="preserve">Paine, M. Vestibular rehabilitation in individuals with inner-ear dysfunction: a pilot study. </w:t>
      </w:r>
      <w:r w:rsidRPr="00DC7C04">
        <w:rPr>
          <w:i/>
          <w:color w:val="auto"/>
        </w:rPr>
        <w:t>Audiol</w:t>
      </w:r>
      <w:r w:rsidR="004B4E44">
        <w:rPr>
          <w:i/>
          <w:color w:val="auto"/>
        </w:rPr>
        <w:t>ogy and</w:t>
      </w:r>
      <w:r w:rsidRPr="00DC7C04">
        <w:rPr>
          <w:i/>
          <w:color w:val="auto"/>
        </w:rPr>
        <w:t xml:space="preserve"> Neurootol</w:t>
      </w:r>
      <w:r w:rsidR="004B4E44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13</w:t>
      </w:r>
      <w:r w:rsidRPr="00DC7C04">
        <w:rPr>
          <w:color w:val="auto"/>
        </w:rPr>
        <w:t xml:space="preserve"> (1), 19-28 (2008).</w:t>
      </w:r>
    </w:p>
    <w:p w14:paraId="55125B3E" w14:textId="5CAAD357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23</w:t>
      </w:r>
      <w:r w:rsidRPr="00DC7C04">
        <w:rPr>
          <w:color w:val="auto"/>
        </w:rPr>
        <w:tab/>
        <w:t>Cohen, H. S.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Kimball, K. T. Increased independence and decreased vertigo after vestibular rehabilitation. </w:t>
      </w:r>
      <w:r w:rsidRPr="00DC7C04">
        <w:rPr>
          <w:i/>
          <w:color w:val="auto"/>
        </w:rPr>
        <w:t>Otolaryngol</w:t>
      </w:r>
      <w:r w:rsidR="004B4E44">
        <w:rPr>
          <w:i/>
          <w:color w:val="auto"/>
        </w:rPr>
        <w:t>ogical</w:t>
      </w:r>
      <w:r w:rsidRPr="00DC7C04">
        <w:rPr>
          <w:i/>
          <w:color w:val="auto"/>
        </w:rPr>
        <w:t xml:space="preserve"> Head</w:t>
      </w:r>
      <w:r w:rsidR="004B4E44">
        <w:rPr>
          <w:i/>
          <w:color w:val="auto"/>
        </w:rPr>
        <w:t xml:space="preserve"> and</w:t>
      </w:r>
      <w:r w:rsidRPr="00DC7C04">
        <w:rPr>
          <w:i/>
          <w:color w:val="auto"/>
        </w:rPr>
        <w:t xml:space="preserve"> Neck Surg</w:t>
      </w:r>
      <w:r w:rsidR="004B4E44">
        <w:rPr>
          <w:i/>
          <w:color w:val="auto"/>
        </w:rPr>
        <w:t>ery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128</w:t>
      </w:r>
      <w:r w:rsidRPr="00DC7C04">
        <w:rPr>
          <w:color w:val="auto"/>
        </w:rPr>
        <w:t xml:space="preserve"> (1), 60-70 (2003).</w:t>
      </w:r>
    </w:p>
    <w:p w14:paraId="279BC1B7" w14:textId="207AA1C0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24</w:t>
      </w:r>
      <w:r w:rsidRPr="00DC7C04">
        <w:rPr>
          <w:color w:val="auto"/>
        </w:rPr>
        <w:tab/>
        <w:t>Baloh, R. W.</w:t>
      </w:r>
      <w:r w:rsidR="004B4E44">
        <w:rPr>
          <w:color w:val="auto"/>
        </w:rPr>
        <w:t xml:space="preserve">, </w:t>
      </w:r>
      <w:r w:rsidRPr="00DC7C04">
        <w:rPr>
          <w:color w:val="auto"/>
        </w:rPr>
        <w:t xml:space="preserve">Halmagyi, G. M. </w:t>
      </w:r>
      <w:r w:rsidRPr="00DC7C04">
        <w:rPr>
          <w:i/>
          <w:color w:val="auto"/>
        </w:rPr>
        <w:t>Disorders of the vestibular system</w:t>
      </w:r>
      <w:r w:rsidRPr="00DC7C04">
        <w:rPr>
          <w:color w:val="auto"/>
        </w:rPr>
        <w:t xml:space="preserve">.  (Oxford University </w:t>
      </w:r>
      <w:r w:rsidRPr="00DC7C04">
        <w:rPr>
          <w:color w:val="auto"/>
        </w:rPr>
        <w:lastRenderedPageBreak/>
        <w:t>Press, 1996).</w:t>
      </w:r>
    </w:p>
    <w:p w14:paraId="03FB0B1C" w14:textId="1B9C00DE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25</w:t>
      </w:r>
      <w:r w:rsidRPr="00DC7C04">
        <w:rPr>
          <w:color w:val="auto"/>
        </w:rPr>
        <w:tab/>
        <w:t>Furman, J. M., Cass, S. P.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Furman, J. M. </w:t>
      </w:r>
      <w:r w:rsidRPr="00DC7C04">
        <w:rPr>
          <w:i/>
          <w:color w:val="auto"/>
        </w:rPr>
        <w:t>Vestibular disorders : a case-study approach</w:t>
      </w:r>
      <w:r w:rsidRPr="00DC7C04">
        <w:rPr>
          <w:color w:val="auto"/>
        </w:rPr>
        <w:t>. 2nd edn,  (Oxford University Press, 2003).</w:t>
      </w:r>
    </w:p>
    <w:p w14:paraId="077DE707" w14:textId="7FC1C9D7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26</w:t>
      </w:r>
      <w:r w:rsidRPr="00DC7C04">
        <w:rPr>
          <w:color w:val="auto"/>
        </w:rPr>
        <w:tab/>
        <w:t>Brey, R. H., McPherson, J. H</w:t>
      </w:r>
      <w:r w:rsidR="004B4E44">
        <w:rPr>
          <w:color w:val="auto"/>
        </w:rPr>
        <w:t xml:space="preserve">., </w:t>
      </w:r>
      <w:r w:rsidRPr="00DC7C04">
        <w:rPr>
          <w:color w:val="auto"/>
        </w:rPr>
        <w:t xml:space="preserve">Lynch, R. M. in </w:t>
      </w:r>
      <w:r w:rsidRPr="00DC7C04">
        <w:rPr>
          <w:i/>
          <w:color w:val="auto"/>
        </w:rPr>
        <w:t>Balance Function Assessment and Management.</w:t>
      </w:r>
      <w:r w:rsidRPr="00DC7C04">
        <w:rPr>
          <w:color w:val="auto"/>
        </w:rPr>
        <w:t xml:space="preserve"> eds G.P. Jacobson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N.T. Shepard</w:t>
      </w:r>
      <w:r w:rsidR="004B4E44">
        <w:rPr>
          <w:color w:val="auto"/>
        </w:rPr>
        <w:t xml:space="preserve">. </w:t>
      </w:r>
      <w:r w:rsidRPr="00DC7C04">
        <w:rPr>
          <w:color w:val="auto"/>
        </w:rPr>
        <w:t>253-280 (Plural Publishing,</w:t>
      </w:r>
      <w:r w:rsidR="004B4E44">
        <w:rPr>
          <w:color w:val="auto"/>
        </w:rPr>
        <w:t xml:space="preserve"> </w:t>
      </w:r>
      <w:r w:rsidRPr="00DC7C04">
        <w:rPr>
          <w:color w:val="auto"/>
        </w:rPr>
        <w:t>2008).</w:t>
      </w:r>
    </w:p>
    <w:p w14:paraId="4CEBC4D0" w14:textId="51672A3F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27</w:t>
      </w:r>
      <w:r w:rsidRPr="00DC7C04">
        <w:rPr>
          <w:color w:val="auto"/>
        </w:rPr>
        <w:tab/>
        <w:t>Funabiki, K.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Naito, Y. Validity and limitation of detection of peripheral vestibular imbalance from analysis of manually rotated vestibulo-ocular reflex recorded in the routine vestibular clinic. </w:t>
      </w:r>
      <w:r w:rsidRPr="00DC7C04">
        <w:rPr>
          <w:i/>
          <w:color w:val="auto"/>
        </w:rPr>
        <w:t>Acta Otolaryngol</w:t>
      </w:r>
      <w:r w:rsidR="004B4E44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122</w:t>
      </w:r>
      <w:r w:rsidRPr="00DC7C04">
        <w:rPr>
          <w:color w:val="auto"/>
        </w:rPr>
        <w:t xml:space="preserve"> (1), 31-36 (2002).</w:t>
      </w:r>
    </w:p>
    <w:p w14:paraId="3494AB7C" w14:textId="7DCC8947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28</w:t>
      </w:r>
      <w:r w:rsidRPr="00DC7C04">
        <w:rPr>
          <w:color w:val="auto"/>
        </w:rPr>
        <w:tab/>
        <w:t xml:space="preserve">Zalewski, C. K. </w:t>
      </w:r>
      <w:r w:rsidRPr="00DC7C04">
        <w:rPr>
          <w:i/>
          <w:color w:val="auto"/>
        </w:rPr>
        <w:t>Rotational Vestibular Assessment</w:t>
      </w:r>
      <w:r w:rsidRPr="00DC7C04">
        <w:rPr>
          <w:color w:val="auto"/>
        </w:rPr>
        <w:t>. (Plural Publishing, 2018).</w:t>
      </w:r>
    </w:p>
    <w:p w14:paraId="3F8A990C" w14:textId="544B55B9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29</w:t>
      </w:r>
      <w:r w:rsidRPr="00DC7C04">
        <w:rPr>
          <w:color w:val="auto"/>
        </w:rPr>
        <w:tab/>
        <w:t>Furman, J. M.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Cass, S. P. in </w:t>
      </w:r>
      <w:r w:rsidRPr="00DC7C04">
        <w:rPr>
          <w:i/>
          <w:color w:val="auto"/>
        </w:rPr>
        <w:t>Disorders of the vestibular system.</w:t>
      </w:r>
      <w:r w:rsidRPr="00DC7C04">
        <w:rPr>
          <w:color w:val="auto"/>
        </w:rPr>
        <w:t xml:space="preserve"> eds R.W. Baloh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G.M. Halmagyi) Ch. 17, 191-210 (Oxford University Press, 1996).</w:t>
      </w:r>
    </w:p>
    <w:p w14:paraId="777EDFF7" w14:textId="3A983316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30</w:t>
      </w:r>
      <w:r w:rsidRPr="00DC7C04">
        <w:rPr>
          <w:color w:val="auto"/>
        </w:rPr>
        <w:tab/>
        <w:t xml:space="preserve">Desmond, A. </w:t>
      </w:r>
      <w:r w:rsidRPr="00DC7C04">
        <w:rPr>
          <w:i/>
          <w:color w:val="auto"/>
        </w:rPr>
        <w:t>Vestibular function: evaluation and treatment</w:t>
      </w:r>
      <w:r w:rsidRPr="00DC7C04">
        <w:rPr>
          <w:color w:val="auto"/>
        </w:rPr>
        <w:t>. (Thieme, 2004).</w:t>
      </w:r>
    </w:p>
    <w:p w14:paraId="01ABC2B3" w14:textId="2F594384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31</w:t>
      </w:r>
      <w:r w:rsidRPr="00DC7C04">
        <w:rPr>
          <w:color w:val="auto"/>
        </w:rPr>
        <w:tab/>
        <w:t>Shepard, N. T., Goulson, A. M.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McPherson, J. H. in </w:t>
      </w:r>
      <w:r w:rsidRPr="00DC7C04">
        <w:rPr>
          <w:i/>
          <w:color w:val="auto"/>
        </w:rPr>
        <w:t>Balance function assessment and management.</w:t>
      </w:r>
      <w:r w:rsidRPr="00DC7C04">
        <w:rPr>
          <w:color w:val="auto"/>
        </w:rPr>
        <w:t xml:space="preserve"> eds G.P. Jacobson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N.T. Shepard) Ch. 15, 365-390 (Plural Publishing Inc., 2016).</w:t>
      </w:r>
    </w:p>
    <w:p w14:paraId="4FC4B83F" w14:textId="5D9AFF60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32</w:t>
      </w:r>
      <w:r w:rsidRPr="00DC7C04">
        <w:rPr>
          <w:color w:val="auto"/>
        </w:rPr>
        <w:tab/>
        <w:t>Clement, G., Flandrin, J. M.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Courjon, J. H. Comparison between habituation of the cat vestibulo-ocular reflex by velocity steps and sinusoidal vestibular stimulation in the dark. </w:t>
      </w:r>
      <w:r w:rsidRPr="00DC7C04">
        <w:rPr>
          <w:i/>
          <w:color w:val="auto"/>
        </w:rPr>
        <w:t>Exp</w:t>
      </w:r>
      <w:r w:rsidR="004B4E44">
        <w:rPr>
          <w:i/>
          <w:color w:val="auto"/>
        </w:rPr>
        <w:t>erimental</w:t>
      </w:r>
      <w:r w:rsidRPr="00DC7C04">
        <w:rPr>
          <w:i/>
          <w:color w:val="auto"/>
        </w:rPr>
        <w:t xml:space="preserve"> Brain Res</w:t>
      </w:r>
      <w:r w:rsidR="004B4E44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142</w:t>
      </w:r>
      <w:r w:rsidRPr="00DC7C04">
        <w:rPr>
          <w:color w:val="auto"/>
        </w:rPr>
        <w:t xml:space="preserve"> (2), 259-267 (2002).</w:t>
      </w:r>
    </w:p>
    <w:p w14:paraId="6958AAE9" w14:textId="2E688FF4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33</w:t>
      </w:r>
      <w:r w:rsidRPr="00DC7C04">
        <w:rPr>
          <w:color w:val="auto"/>
        </w:rPr>
        <w:tab/>
        <w:t>Clement, G., Tilikete, C.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Courjon, J. H. Retention of habituation of vestibulo-ocular reflex and sensation of rotation in humans. </w:t>
      </w:r>
      <w:r w:rsidRPr="00DC7C04">
        <w:rPr>
          <w:i/>
          <w:color w:val="auto"/>
        </w:rPr>
        <w:t>Exp</w:t>
      </w:r>
      <w:r w:rsidR="004B4E44">
        <w:rPr>
          <w:i/>
          <w:color w:val="auto"/>
        </w:rPr>
        <w:t>erimental</w:t>
      </w:r>
      <w:r w:rsidRPr="00DC7C04">
        <w:rPr>
          <w:i/>
          <w:color w:val="auto"/>
        </w:rPr>
        <w:t xml:space="preserve"> Brain Res</w:t>
      </w:r>
      <w:r w:rsidR="004B4E44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190</w:t>
      </w:r>
      <w:r w:rsidRPr="00DC7C04">
        <w:rPr>
          <w:color w:val="auto"/>
        </w:rPr>
        <w:t xml:space="preserve"> (3), 307-315 (2008).</w:t>
      </w:r>
    </w:p>
    <w:p w14:paraId="3328D0CD" w14:textId="22C23D25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34</w:t>
      </w:r>
      <w:r w:rsidRPr="00DC7C04">
        <w:rPr>
          <w:color w:val="auto"/>
        </w:rPr>
        <w:tab/>
        <w:t>Clement, G., Tilikete, C.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Courjon, J. H. Influence of stimulus interval on the habituation of vestibulo-ocular reflex and sensation of rotation in humans. </w:t>
      </w:r>
      <w:r w:rsidRPr="00DC7C04">
        <w:rPr>
          <w:i/>
          <w:color w:val="auto"/>
        </w:rPr>
        <w:t>Neurosci</w:t>
      </w:r>
      <w:r w:rsidR="004B4E44">
        <w:rPr>
          <w:i/>
          <w:color w:val="auto"/>
        </w:rPr>
        <w:t>ence</w:t>
      </w:r>
      <w:r w:rsidRPr="00DC7C04">
        <w:rPr>
          <w:i/>
          <w:color w:val="auto"/>
        </w:rPr>
        <w:t xml:space="preserve"> Lett</w:t>
      </w:r>
      <w:r w:rsidR="004B4E44">
        <w:rPr>
          <w:i/>
          <w:color w:val="auto"/>
        </w:rPr>
        <w:t>ers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549</w:t>
      </w:r>
      <w:r w:rsidR="004B4E44">
        <w:rPr>
          <w:b/>
          <w:color w:val="auto"/>
        </w:rPr>
        <w:t>,</w:t>
      </w:r>
      <w:r w:rsidRPr="00DC7C04">
        <w:rPr>
          <w:color w:val="auto"/>
        </w:rPr>
        <w:t xml:space="preserve"> 40-44 (2013).</w:t>
      </w:r>
    </w:p>
    <w:p w14:paraId="061A4B71" w14:textId="5D0217D9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35</w:t>
      </w:r>
      <w:r w:rsidRPr="00DC7C04">
        <w:rPr>
          <w:color w:val="auto"/>
        </w:rPr>
        <w:tab/>
        <w:t>Cohen, H., Cohen, B., Raphan, T.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Waespe, W. Habituation and adaptation of the vestibuloocular reflex: a model of differential control by the vestibulocerebellum. </w:t>
      </w:r>
      <w:r w:rsidRPr="00DC7C04">
        <w:rPr>
          <w:i/>
          <w:color w:val="auto"/>
        </w:rPr>
        <w:t>Exp</w:t>
      </w:r>
      <w:r w:rsidR="004B4E44">
        <w:rPr>
          <w:i/>
          <w:color w:val="auto"/>
        </w:rPr>
        <w:t>erimental</w:t>
      </w:r>
      <w:r w:rsidRPr="00DC7C04">
        <w:rPr>
          <w:i/>
          <w:color w:val="auto"/>
        </w:rPr>
        <w:t xml:space="preserve"> Brain Res</w:t>
      </w:r>
      <w:r w:rsidR="004B4E44">
        <w:rPr>
          <w:i/>
          <w:color w:val="auto"/>
        </w:rPr>
        <w:t>earch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90</w:t>
      </w:r>
      <w:r w:rsidRPr="00DC7C04">
        <w:rPr>
          <w:color w:val="auto"/>
        </w:rPr>
        <w:t xml:space="preserve"> (3), 526-538 (1992).</w:t>
      </w:r>
    </w:p>
    <w:p w14:paraId="03E202AA" w14:textId="747C2764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36</w:t>
      </w:r>
      <w:r w:rsidRPr="00DC7C04">
        <w:rPr>
          <w:color w:val="auto"/>
        </w:rPr>
        <w:tab/>
        <w:t>Maxwell, S. S., Burke, U. L.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Reston, C. The effect of repeated rotation on the duration of after-nystagmus in the rabbit. </w:t>
      </w:r>
      <w:r w:rsidRPr="00DC7C04">
        <w:rPr>
          <w:i/>
          <w:color w:val="auto"/>
        </w:rPr>
        <w:t>Am</w:t>
      </w:r>
      <w:r w:rsidR="004B4E44">
        <w:rPr>
          <w:i/>
          <w:color w:val="auto"/>
        </w:rPr>
        <w:t>erican</w:t>
      </w:r>
      <w:r w:rsidRPr="00DC7C04">
        <w:rPr>
          <w:i/>
          <w:color w:val="auto"/>
        </w:rPr>
        <w:t xml:space="preserve"> J</w:t>
      </w:r>
      <w:r w:rsidR="004B4E44">
        <w:rPr>
          <w:i/>
          <w:color w:val="auto"/>
        </w:rPr>
        <w:t>ournal of</w:t>
      </w:r>
      <w:r w:rsidRPr="00DC7C04">
        <w:rPr>
          <w:i/>
          <w:color w:val="auto"/>
        </w:rPr>
        <w:t xml:space="preserve"> Physiol</w:t>
      </w:r>
      <w:r w:rsidR="004B4E44">
        <w:rPr>
          <w:i/>
          <w:color w:val="auto"/>
        </w:rPr>
        <w:t>ogy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58</w:t>
      </w:r>
      <w:r w:rsidR="004B4E44">
        <w:rPr>
          <w:b/>
          <w:color w:val="auto"/>
        </w:rPr>
        <w:t>,</w:t>
      </w:r>
      <w:r w:rsidRPr="00DC7C04">
        <w:rPr>
          <w:color w:val="auto"/>
        </w:rPr>
        <w:t xml:space="preserve"> 432-438 (1922).</w:t>
      </w:r>
    </w:p>
    <w:p w14:paraId="09CECC1E" w14:textId="5A0018FE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37</w:t>
      </w:r>
      <w:r w:rsidRPr="00DC7C04">
        <w:rPr>
          <w:color w:val="auto"/>
        </w:rPr>
        <w:tab/>
        <w:t xml:space="preserve">Griffith, C. R. The Ettect Upon the White Rat of continued Bodily Rotation. </w:t>
      </w:r>
      <w:r w:rsidRPr="00DC7C04">
        <w:rPr>
          <w:i/>
          <w:color w:val="auto"/>
        </w:rPr>
        <w:t>Am</w:t>
      </w:r>
      <w:r w:rsidR="004B4E44">
        <w:rPr>
          <w:i/>
          <w:color w:val="auto"/>
        </w:rPr>
        <w:t>erican</w:t>
      </w:r>
      <w:r w:rsidRPr="00DC7C04">
        <w:rPr>
          <w:i/>
          <w:color w:val="auto"/>
        </w:rPr>
        <w:t xml:space="preserve"> Naturalist.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54</w:t>
      </w:r>
      <w:r w:rsidR="004B4E44">
        <w:rPr>
          <w:b/>
          <w:color w:val="auto"/>
        </w:rPr>
        <w:t>,</w:t>
      </w:r>
      <w:r w:rsidRPr="00DC7C04">
        <w:rPr>
          <w:color w:val="auto"/>
        </w:rPr>
        <w:t xml:space="preserve"> 524-534 (1920).</w:t>
      </w:r>
    </w:p>
    <w:p w14:paraId="59A39CA4" w14:textId="32419FBD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38</w:t>
      </w:r>
      <w:r w:rsidRPr="00DC7C04">
        <w:rPr>
          <w:color w:val="auto"/>
        </w:rPr>
        <w:tab/>
        <w:t>Shepard, N. T.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Telian, S. A. Programmatic vestibular rehabilitation. </w:t>
      </w:r>
      <w:r w:rsidRPr="00DC7C04">
        <w:rPr>
          <w:i/>
          <w:color w:val="auto"/>
        </w:rPr>
        <w:t>Otolaryngol</w:t>
      </w:r>
      <w:r w:rsidR="004B4E44">
        <w:rPr>
          <w:i/>
          <w:color w:val="auto"/>
        </w:rPr>
        <w:t>ogicla</w:t>
      </w:r>
      <w:r w:rsidRPr="00DC7C04">
        <w:rPr>
          <w:i/>
          <w:color w:val="auto"/>
        </w:rPr>
        <w:t xml:space="preserve"> Head </w:t>
      </w:r>
      <w:r w:rsidR="004B4E44">
        <w:rPr>
          <w:i/>
          <w:color w:val="auto"/>
        </w:rPr>
        <w:t xml:space="preserve">and </w:t>
      </w:r>
      <w:r w:rsidRPr="00DC7C04">
        <w:rPr>
          <w:i/>
          <w:color w:val="auto"/>
        </w:rPr>
        <w:t>Neck Surg</w:t>
      </w:r>
      <w:r w:rsidR="004B4E44">
        <w:rPr>
          <w:i/>
          <w:color w:val="auto"/>
        </w:rPr>
        <w:t>ery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112</w:t>
      </w:r>
      <w:r w:rsidRPr="00DC7C04">
        <w:rPr>
          <w:color w:val="auto"/>
        </w:rPr>
        <w:t xml:space="preserve"> (1), 173-182 (1995).</w:t>
      </w:r>
    </w:p>
    <w:p w14:paraId="15A1AE41" w14:textId="5C1A916E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39</w:t>
      </w:r>
      <w:r w:rsidRPr="00DC7C04">
        <w:rPr>
          <w:color w:val="auto"/>
        </w:rPr>
        <w:tab/>
        <w:t>Itani, M., Koaik, Y.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Sabri, A. The value of close monitoring in vestibular rehabilitation therapy.</w:t>
      </w:r>
      <w:r w:rsidRPr="00F24D65">
        <w:rPr>
          <w:i/>
          <w:color w:val="auto"/>
        </w:rPr>
        <w:t xml:space="preserve"> </w:t>
      </w:r>
      <w:r w:rsidR="004B4E44" w:rsidRPr="00F24D65">
        <w:rPr>
          <w:i/>
          <w:color w:val="auto"/>
        </w:rPr>
        <w:t>The Journal of Laryngology &amp; Otology.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131</w:t>
      </w:r>
      <w:r w:rsidRPr="00DC7C04">
        <w:rPr>
          <w:color w:val="auto"/>
        </w:rPr>
        <w:t xml:space="preserve"> (3), 227-231 (2017).</w:t>
      </w:r>
    </w:p>
    <w:p w14:paraId="311885E5" w14:textId="6D5A18A2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40</w:t>
      </w:r>
      <w:r w:rsidRPr="00DC7C04">
        <w:rPr>
          <w:color w:val="auto"/>
        </w:rPr>
        <w:tab/>
        <w:t>Pavlou, M., Bronstein, A. M.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Davies, R. A. Randomized trial of supervised versus unsupervised optokinetic exercise in persons with peripheral vestibular disorders. </w:t>
      </w:r>
      <w:r w:rsidRPr="00DC7C04">
        <w:rPr>
          <w:i/>
          <w:color w:val="auto"/>
        </w:rPr>
        <w:t>Neurorehabil</w:t>
      </w:r>
      <w:r w:rsidR="004B4E44">
        <w:rPr>
          <w:i/>
          <w:color w:val="auto"/>
        </w:rPr>
        <w:t>itation and</w:t>
      </w:r>
      <w:r w:rsidRPr="00DC7C04">
        <w:rPr>
          <w:i/>
          <w:color w:val="auto"/>
        </w:rPr>
        <w:t xml:space="preserve"> Neural Repair.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27</w:t>
      </w:r>
      <w:r w:rsidRPr="00DC7C04">
        <w:rPr>
          <w:color w:val="auto"/>
        </w:rPr>
        <w:t xml:space="preserve"> (3), 208-218 (2013).</w:t>
      </w:r>
    </w:p>
    <w:p w14:paraId="044713B7" w14:textId="346FE91A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41</w:t>
      </w:r>
      <w:r w:rsidRPr="00DC7C04">
        <w:rPr>
          <w:color w:val="auto"/>
        </w:rPr>
        <w:tab/>
        <w:t>Kao, C. L.</w:t>
      </w:r>
      <w:r w:rsidRPr="00DC7C04">
        <w:rPr>
          <w:i/>
          <w:color w:val="auto"/>
        </w:rPr>
        <w:t xml:space="preserve"> et al.</w:t>
      </w:r>
      <w:r w:rsidRPr="00DC7C04">
        <w:rPr>
          <w:color w:val="auto"/>
        </w:rPr>
        <w:t xml:space="preserve"> Rehabilitation outcome in home-based versus supervised exercise programs for chronically dizzy patients. </w:t>
      </w:r>
      <w:r w:rsidRPr="00DC7C04">
        <w:rPr>
          <w:i/>
          <w:color w:val="auto"/>
        </w:rPr>
        <w:t>Arch Gerontol Geriatr.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51</w:t>
      </w:r>
      <w:r w:rsidRPr="00DC7C04">
        <w:rPr>
          <w:color w:val="auto"/>
        </w:rPr>
        <w:t xml:space="preserve"> (3), 264-267 (2010).</w:t>
      </w:r>
    </w:p>
    <w:p w14:paraId="6E679FDB" w14:textId="444E6ABA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42</w:t>
      </w:r>
      <w:r w:rsidRPr="00DC7C04">
        <w:rPr>
          <w:color w:val="auto"/>
        </w:rPr>
        <w:tab/>
        <w:t>Topuz, O.</w:t>
      </w:r>
      <w:r w:rsidRPr="00DC7C04">
        <w:rPr>
          <w:i/>
          <w:color w:val="auto"/>
        </w:rPr>
        <w:t xml:space="preserve"> et al.</w:t>
      </w:r>
      <w:r w:rsidRPr="00DC7C04">
        <w:rPr>
          <w:color w:val="auto"/>
        </w:rPr>
        <w:t xml:space="preserve"> Efficacy of vestibular rehabilitation on chronic unilateral vestibular dysfunction. </w:t>
      </w:r>
      <w:r w:rsidRPr="00DC7C04">
        <w:rPr>
          <w:i/>
          <w:color w:val="auto"/>
        </w:rPr>
        <w:t>Clin</w:t>
      </w:r>
      <w:r w:rsidR="004B4E44">
        <w:rPr>
          <w:i/>
          <w:color w:val="auto"/>
        </w:rPr>
        <w:t>ical</w:t>
      </w:r>
      <w:r w:rsidRPr="00DC7C04">
        <w:rPr>
          <w:i/>
          <w:color w:val="auto"/>
        </w:rPr>
        <w:t xml:space="preserve"> Rehabil</w:t>
      </w:r>
      <w:r w:rsidR="004B4E44">
        <w:rPr>
          <w:i/>
          <w:color w:val="auto"/>
        </w:rPr>
        <w:t>itation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18</w:t>
      </w:r>
      <w:r w:rsidRPr="00DC7C04">
        <w:rPr>
          <w:color w:val="auto"/>
        </w:rPr>
        <w:t xml:space="preserve"> (1), 76-83 (2004).</w:t>
      </w:r>
    </w:p>
    <w:p w14:paraId="1D3C9443" w14:textId="2289C1CA" w:rsidR="00547BC2" w:rsidRPr="00DC7C04" w:rsidRDefault="00547BC2" w:rsidP="00F24D65">
      <w:pPr>
        <w:pStyle w:val="EndNoteBibliography"/>
        <w:jc w:val="left"/>
        <w:rPr>
          <w:color w:val="auto"/>
        </w:rPr>
      </w:pPr>
      <w:r w:rsidRPr="00DC7C04">
        <w:rPr>
          <w:color w:val="auto"/>
        </w:rPr>
        <w:t>43</w:t>
      </w:r>
      <w:r w:rsidRPr="00DC7C04">
        <w:rPr>
          <w:color w:val="auto"/>
        </w:rPr>
        <w:tab/>
        <w:t>Black, F. O.</w:t>
      </w:r>
      <w:r w:rsidR="004B4E44">
        <w:rPr>
          <w:color w:val="auto"/>
        </w:rPr>
        <w:t>,</w:t>
      </w:r>
      <w:r w:rsidRPr="00DC7C04">
        <w:rPr>
          <w:color w:val="auto"/>
        </w:rPr>
        <w:t xml:space="preserve"> Pesznecker, S. C. Vestibular adaptation and rehabilitation. </w:t>
      </w:r>
      <w:r w:rsidRPr="00DC7C04">
        <w:rPr>
          <w:i/>
          <w:color w:val="auto"/>
        </w:rPr>
        <w:t>Curr Opin Otolaryngol</w:t>
      </w:r>
      <w:r w:rsidR="004B4E44">
        <w:rPr>
          <w:i/>
          <w:color w:val="auto"/>
        </w:rPr>
        <w:t>ogical</w:t>
      </w:r>
      <w:r w:rsidRPr="00DC7C04">
        <w:rPr>
          <w:i/>
          <w:color w:val="auto"/>
        </w:rPr>
        <w:t xml:space="preserve"> Head </w:t>
      </w:r>
      <w:r w:rsidR="004B4E44">
        <w:rPr>
          <w:i/>
          <w:color w:val="auto"/>
        </w:rPr>
        <w:t xml:space="preserve">and </w:t>
      </w:r>
      <w:r w:rsidRPr="00DC7C04">
        <w:rPr>
          <w:i/>
          <w:color w:val="auto"/>
        </w:rPr>
        <w:t>Neck Surg</w:t>
      </w:r>
      <w:r w:rsidR="004B4E44">
        <w:rPr>
          <w:i/>
          <w:color w:val="auto"/>
        </w:rPr>
        <w:t>ery</w:t>
      </w:r>
      <w:r w:rsidRPr="00DC7C04">
        <w:rPr>
          <w:i/>
          <w:color w:val="auto"/>
        </w:rPr>
        <w:t>.</w:t>
      </w:r>
      <w:r w:rsidRPr="00DC7C04">
        <w:rPr>
          <w:color w:val="auto"/>
        </w:rPr>
        <w:t xml:space="preserve"> </w:t>
      </w:r>
      <w:r w:rsidRPr="00DC7C04">
        <w:rPr>
          <w:b/>
          <w:color w:val="auto"/>
        </w:rPr>
        <w:t>11</w:t>
      </w:r>
      <w:r w:rsidRPr="00DC7C04">
        <w:rPr>
          <w:color w:val="auto"/>
        </w:rPr>
        <w:t xml:space="preserve"> (5), 355-360 (2003).</w:t>
      </w:r>
    </w:p>
    <w:p w14:paraId="07DCF19F" w14:textId="165D8824" w:rsidR="009F659A" w:rsidRPr="00DC7C04" w:rsidRDefault="000700D0" w:rsidP="00F24D65">
      <w:pPr>
        <w:jc w:val="left"/>
        <w:rPr>
          <w:color w:val="auto"/>
        </w:rPr>
      </w:pPr>
      <w:r w:rsidRPr="00DC7C04">
        <w:rPr>
          <w:color w:val="auto"/>
        </w:rPr>
        <w:fldChar w:fldCharType="end"/>
      </w:r>
    </w:p>
    <w:sectPr w:rsidR="009F659A" w:rsidRPr="00DC7C04" w:rsidSect="009033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EAF2" w14:textId="77777777" w:rsidR="00D32D31" w:rsidRDefault="00D32D31" w:rsidP="00621C4E">
      <w:r>
        <w:separator/>
      </w:r>
    </w:p>
  </w:endnote>
  <w:endnote w:type="continuationSeparator" w:id="0">
    <w:p w14:paraId="3CED3EDD" w14:textId="77777777" w:rsidR="00D32D31" w:rsidRDefault="00D32D3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E243" w14:textId="4A064735" w:rsidR="00641CB9" w:rsidRDefault="00641CB9">
    <w:pPr>
      <w:pStyle w:val="Footer"/>
      <w:jc w:val="center"/>
    </w:pPr>
  </w:p>
  <w:p w14:paraId="2D5B1736" w14:textId="77777777" w:rsidR="00641CB9" w:rsidRDefault="00641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41CB9" w:rsidRDefault="00641CB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96DC7" w14:textId="77777777" w:rsidR="00D32D31" w:rsidRDefault="00D32D31" w:rsidP="00621C4E">
      <w:r>
        <w:separator/>
      </w:r>
    </w:p>
  </w:footnote>
  <w:footnote w:type="continuationSeparator" w:id="0">
    <w:p w14:paraId="452A7767" w14:textId="77777777" w:rsidR="00D32D31" w:rsidRDefault="00D32D3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E1A6B" w14:textId="7A42B654" w:rsidR="00641CB9" w:rsidRDefault="00641CB9">
    <w:pPr>
      <w:pStyle w:val="Header"/>
      <w:jc w:val="center"/>
    </w:pPr>
  </w:p>
  <w:p w14:paraId="2249A9C9" w14:textId="1081DC53" w:rsidR="00641CB9" w:rsidRPr="006F06E4" w:rsidRDefault="00641CB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E5FC" w14:textId="343C55AC" w:rsidR="00641CB9" w:rsidRDefault="00641CB9">
    <w:pPr>
      <w:pStyle w:val="Header"/>
      <w:jc w:val="center"/>
    </w:pPr>
  </w:p>
  <w:p w14:paraId="2A8FDB2F" w14:textId="03084662" w:rsidR="00641CB9" w:rsidRPr="006F06E4" w:rsidRDefault="00641CB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1152F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003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7BAB"/>
    <w:multiLevelType w:val="multilevel"/>
    <w:tmpl w:val="50B474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3"/>
  </w:num>
  <w:num w:numId="16">
    <w:abstractNumId w:val="7"/>
  </w:num>
  <w:num w:numId="17">
    <w:abstractNumId w:val="21"/>
  </w:num>
  <w:num w:numId="18">
    <w:abstractNumId w:val="14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5"/>
  </w:num>
  <w:num w:numId="26">
    <w:abstractNumId w:val="10"/>
  </w:num>
  <w:num w:numId="27">
    <w:abstractNumId w:val="8"/>
  </w:num>
  <w:num w:numId="2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00adxabretdle9f9p5dsttfv9s5z22et0a&quot;&gt;Rassaian_paper&lt;record-ids&gt;&lt;item&gt;7&lt;/item&gt;&lt;item&gt;8&lt;/item&gt;&lt;item&gt;10&lt;/item&gt;&lt;item&gt;13&lt;/item&gt;&lt;item&gt;14&lt;/item&gt;&lt;item&gt;15&lt;/item&gt;&lt;item&gt;22&lt;/item&gt;&lt;item&gt;23&lt;/item&gt;&lt;item&gt;24&lt;/item&gt;&lt;item&gt;32&lt;/item&gt;&lt;item&gt;33&lt;/item&gt;&lt;item&gt;34&lt;/item&gt;&lt;item&gt;38&lt;/item&gt;&lt;item&gt;39&lt;/item&gt;&lt;item&gt;43&lt;/item&gt;&lt;item&gt;46&lt;/item&gt;&lt;item&gt;47&lt;/item&gt;&lt;item&gt;48&lt;/item&gt;&lt;item&gt;49&lt;/item&gt;&lt;item&gt;51&lt;/item&gt;&lt;item&gt;52&lt;/item&gt;&lt;item&gt;53&lt;/item&gt;&lt;item&gt;54&lt;/item&gt;&lt;item&gt;55&lt;/item&gt;&lt;item&gt;56&lt;/item&gt;&lt;item&gt;57&lt;/item&gt;&lt;item&gt;75&lt;/item&gt;&lt;item&gt;76&lt;/item&gt;&lt;item&gt;77&lt;/item&gt;&lt;item&gt;79&lt;/item&gt;&lt;item&gt;80&lt;/item&gt;&lt;item&gt;81&lt;/item&gt;&lt;item&gt;88&lt;/item&gt;&lt;item&gt;89&lt;/item&gt;&lt;item&gt;90&lt;/item&gt;&lt;item&gt;91&lt;/item&gt;&lt;item&gt;92&lt;/item&gt;&lt;item&gt;93&lt;/item&gt;&lt;item&gt;95&lt;/item&gt;&lt;item&gt;96&lt;/item&gt;&lt;item&gt;97&lt;/item&gt;&lt;/record-ids&gt;&lt;/item&gt;&lt;/Libraries&gt;"/>
  </w:docVars>
  <w:rsids>
    <w:rsidRoot w:val="00EE705F"/>
    <w:rsid w:val="00001169"/>
    <w:rsid w:val="00001806"/>
    <w:rsid w:val="00001D7C"/>
    <w:rsid w:val="000033B0"/>
    <w:rsid w:val="000055B1"/>
    <w:rsid w:val="00005815"/>
    <w:rsid w:val="00007DBC"/>
    <w:rsid w:val="00007EA1"/>
    <w:rsid w:val="000100F0"/>
    <w:rsid w:val="00011BFD"/>
    <w:rsid w:val="000129B2"/>
    <w:rsid w:val="00012FF9"/>
    <w:rsid w:val="0001389C"/>
    <w:rsid w:val="00014314"/>
    <w:rsid w:val="00021434"/>
    <w:rsid w:val="00021774"/>
    <w:rsid w:val="00021DF3"/>
    <w:rsid w:val="00022C60"/>
    <w:rsid w:val="00023869"/>
    <w:rsid w:val="00024598"/>
    <w:rsid w:val="000279B0"/>
    <w:rsid w:val="00032769"/>
    <w:rsid w:val="0003311E"/>
    <w:rsid w:val="00033B4E"/>
    <w:rsid w:val="00037100"/>
    <w:rsid w:val="00037B58"/>
    <w:rsid w:val="00051B73"/>
    <w:rsid w:val="0005530E"/>
    <w:rsid w:val="0005652F"/>
    <w:rsid w:val="00057CFC"/>
    <w:rsid w:val="00060ABE"/>
    <w:rsid w:val="00061A50"/>
    <w:rsid w:val="0006361B"/>
    <w:rsid w:val="00064104"/>
    <w:rsid w:val="000652E3"/>
    <w:rsid w:val="00066025"/>
    <w:rsid w:val="000661C2"/>
    <w:rsid w:val="00067A8F"/>
    <w:rsid w:val="000700D0"/>
    <w:rsid w:val="000701D1"/>
    <w:rsid w:val="0007189F"/>
    <w:rsid w:val="0007430F"/>
    <w:rsid w:val="00074901"/>
    <w:rsid w:val="00075520"/>
    <w:rsid w:val="00080A20"/>
    <w:rsid w:val="00082796"/>
    <w:rsid w:val="00082DF4"/>
    <w:rsid w:val="00084C7F"/>
    <w:rsid w:val="00086FF5"/>
    <w:rsid w:val="00087C0A"/>
    <w:rsid w:val="00093748"/>
    <w:rsid w:val="00093BC4"/>
    <w:rsid w:val="000943E6"/>
    <w:rsid w:val="00097929"/>
    <w:rsid w:val="000A1E80"/>
    <w:rsid w:val="000A3B70"/>
    <w:rsid w:val="000A3E80"/>
    <w:rsid w:val="000A5153"/>
    <w:rsid w:val="000B10AE"/>
    <w:rsid w:val="000B30BF"/>
    <w:rsid w:val="000B3FEB"/>
    <w:rsid w:val="000B41A6"/>
    <w:rsid w:val="000B4710"/>
    <w:rsid w:val="000B566B"/>
    <w:rsid w:val="000B662E"/>
    <w:rsid w:val="000B7294"/>
    <w:rsid w:val="000B75D0"/>
    <w:rsid w:val="000C1CF8"/>
    <w:rsid w:val="000C49CF"/>
    <w:rsid w:val="000C52E9"/>
    <w:rsid w:val="000C5C54"/>
    <w:rsid w:val="000C5CDC"/>
    <w:rsid w:val="000C65DC"/>
    <w:rsid w:val="000C66F3"/>
    <w:rsid w:val="000C6900"/>
    <w:rsid w:val="000D31E8"/>
    <w:rsid w:val="000D3EB7"/>
    <w:rsid w:val="000D76E4"/>
    <w:rsid w:val="000E3816"/>
    <w:rsid w:val="000E4F77"/>
    <w:rsid w:val="000E5E5E"/>
    <w:rsid w:val="000E63C1"/>
    <w:rsid w:val="000F265C"/>
    <w:rsid w:val="000F3AFA"/>
    <w:rsid w:val="000F5712"/>
    <w:rsid w:val="000F6611"/>
    <w:rsid w:val="000F76E5"/>
    <w:rsid w:val="000F7E22"/>
    <w:rsid w:val="00100809"/>
    <w:rsid w:val="0010107B"/>
    <w:rsid w:val="001013A9"/>
    <w:rsid w:val="001104F3"/>
    <w:rsid w:val="00111D43"/>
    <w:rsid w:val="00112EEB"/>
    <w:rsid w:val="0011719C"/>
    <w:rsid w:val="001173FF"/>
    <w:rsid w:val="001205E6"/>
    <w:rsid w:val="00120F0E"/>
    <w:rsid w:val="0012113B"/>
    <w:rsid w:val="00121145"/>
    <w:rsid w:val="0012563A"/>
    <w:rsid w:val="001264DE"/>
    <w:rsid w:val="001267B0"/>
    <w:rsid w:val="00131171"/>
    <w:rsid w:val="001313A7"/>
    <w:rsid w:val="0013276F"/>
    <w:rsid w:val="0013621E"/>
    <w:rsid w:val="0013642E"/>
    <w:rsid w:val="00137096"/>
    <w:rsid w:val="00141BA2"/>
    <w:rsid w:val="00142EFE"/>
    <w:rsid w:val="00146FD3"/>
    <w:rsid w:val="00152A23"/>
    <w:rsid w:val="0015579C"/>
    <w:rsid w:val="00160C23"/>
    <w:rsid w:val="00162CB7"/>
    <w:rsid w:val="001665C9"/>
    <w:rsid w:val="00166C9E"/>
    <w:rsid w:val="00166F32"/>
    <w:rsid w:val="00171E5B"/>
    <w:rsid w:val="00171F94"/>
    <w:rsid w:val="00175D4E"/>
    <w:rsid w:val="0017668A"/>
    <w:rsid w:val="001766FE"/>
    <w:rsid w:val="001771E7"/>
    <w:rsid w:val="00181AFB"/>
    <w:rsid w:val="00182E9C"/>
    <w:rsid w:val="00183DD9"/>
    <w:rsid w:val="00184764"/>
    <w:rsid w:val="001911FF"/>
    <w:rsid w:val="00192006"/>
    <w:rsid w:val="001923FF"/>
    <w:rsid w:val="00192CC2"/>
    <w:rsid w:val="00193180"/>
    <w:rsid w:val="00194370"/>
    <w:rsid w:val="00196792"/>
    <w:rsid w:val="001A0B05"/>
    <w:rsid w:val="001A30E3"/>
    <w:rsid w:val="001B0C17"/>
    <w:rsid w:val="001B1519"/>
    <w:rsid w:val="001B2E2D"/>
    <w:rsid w:val="001B3FB8"/>
    <w:rsid w:val="001B3FE9"/>
    <w:rsid w:val="001B5CD2"/>
    <w:rsid w:val="001B634D"/>
    <w:rsid w:val="001B6886"/>
    <w:rsid w:val="001B6F8B"/>
    <w:rsid w:val="001C0BEE"/>
    <w:rsid w:val="001C1E49"/>
    <w:rsid w:val="001C27C1"/>
    <w:rsid w:val="001C2A98"/>
    <w:rsid w:val="001C4D95"/>
    <w:rsid w:val="001C5BB3"/>
    <w:rsid w:val="001D3D7D"/>
    <w:rsid w:val="001D3FFF"/>
    <w:rsid w:val="001D52E7"/>
    <w:rsid w:val="001D625F"/>
    <w:rsid w:val="001D68A4"/>
    <w:rsid w:val="001D7576"/>
    <w:rsid w:val="001D7D89"/>
    <w:rsid w:val="001E0038"/>
    <w:rsid w:val="001E0E3F"/>
    <w:rsid w:val="001E14A0"/>
    <w:rsid w:val="001E7376"/>
    <w:rsid w:val="001F225C"/>
    <w:rsid w:val="001F4852"/>
    <w:rsid w:val="001F51BD"/>
    <w:rsid w:val="001F54FE"/>
    <w:rsid w:val="00201CFA"/>
    <w:rsid w:val="0020220D"/>
    <w:rsid w:val="00202448"/>
    <w:rsid w:val="00202D15"/>
    <w:rsid w:val="00205B3F"/>
    <w:rsid w:val="002106F4"/>
    <w:rsid w:val="0021288F"/>
    <w:rsid w:val="00212EAE"/>
    <w:rsid w:val="00214BEE"/>
    <w:rsid w:val="002205B8"/>
    <w:rsid w:val="002222E7"/>
    <w:rsid w:val="00222EDD"/>
    <w:rsid w:val="00225720"/>
    <w:rsid w:val="002259E5"/>
    <w:rsid w:val="00226140"/>
    <w:rsid w:val="002274F3"/>
    <w:rsid w:val="0023094C"/>
    <w:rsid w:val="00231D8A"/>
    <w:rsid w:val="0023238C"/>
    <w:rsid w:val="00234464"/>
    <w:rsid w:val="00234BE3"/>
    <w:rsid w:val="00235A90"/>
    <w:rsid w:val="00236E32"/>
    <w:rsid w:val="002373D0"/>
    <w:rsid w:val="002418CB"/>
    <w:rsid w:val="00241E48"/>
    <w:rsid w:val="0024214E"/>
    <w:rsid w:val="002425A8"/>
    <w:rsid w:val="00242623"/>
    <w:rsid w:val="00244D61"/>
    <w:rsid w:val="002465C6"/>
    <w:rsid w:val="00250558"/>
    <w:rsid w:val="00251C44"/>
    <w:rsid w:val="002605D1"/>
    <w:rsid w:val="00260652"/>
    <w:rsid w:val="00261F25"/>
    <w:rsid w:val="002648A9"/>
    <w:rsid w:val="0026536F"/>
    <w:rsid w:val="0026553C"/>
    <w:rsid w:val="002656AB"/>
    <w:rsid w:val="00267DD5"/>
    <w:rsid w:val="00270420"/>
    <w:rsid w:val="00274A0A"/>
    <w:rsid w:val="002766F0"/>
    <w:rsid w:val="00277593"/>
    <w:rsid w:val="00280909"/>
    <w:rsid w:val="00280918"/>
    <w:rsid w:val="00280CB8"/>
    <w:rsid w:val="00282AF6"/>
    <w:rsid w:val="0028596A"/>
    <w:rsid w:val="00287085"/>
    <w:rsid w:val="00290947"/>
    <w:rsid w:val="00290AF9"/>
    <w:rsid w:val="00296193"/>
    <w:rsid w:val="002967CF"/>
    <w:rsid w:val="00296949"/>
    <w:rsid w:val="00296A40"/>
    <w:rsid w:val="00297788"/>
    <w:rsid w:val="00297FBB"/>
    <w:rsid w:val="002A0448"/>
    <w:rsid w:val="002A0896"/>
    <w:rsid w:val="002A3285"/>
    <w:rsid w:val="002A484B"/>
    <w:rsid w:val="002A64A6"/>
    <w:rsid w:val="002B3301"/>
    <w:rsid w:val="002C080E"/>
    <w:rsid w:val="002C2DFE"/>
    <w:rsid w:val="002C2E52"/>
    <w:rsid w:val="002C47D4"/>
    <w:rsid w:val="002C6A6E"/>
    <w:rsid w:val="002D0CE0"/>
    <w:rsid w:val="002D0F38"/>
    <w:rsid w:val="002D320A"/>
    <w:rsid w:val="002D77E3"/>
    <w:rsid w:val="002E548C"/>
    <w:rsid w:val="002E5AFE"/>
    <w:rsid w:val="002E7D90"/>
    <w:rsid w:val="002F2859"/>
    <w:rsid w:val="002F6E3C"/>
    <w:rsid w:val="002F6F02"/>
    <w:rsid w:val="002F76F3"/>
    <w:rsid w:val="0030117D"/>
    <w:rsid w:val="00301F30"/>
    <w:rsid w:val="003038FD"/>
    <w:rsid w:val="00303C87"/>
    <w:rsid w:val="003108E5"/>
    <w:rsid w:val="00311756"/>
    <w:rsid w:val="003120CB"/>
    <w:rsid w:val="00320153"/>
    <w:rsid w:val="00320367"/>
    <w:rsid w:val="00322871"/>
    <w:rsid w:val="00326FB3"/>
    <w:rsid w:val="00330450"/>
    <w:rsid w:val="003306FA"/>
    <w:rsid w:val="003316D4"/>
    <w:rsid w:val="00333822"/>
    <w:rsid w:val="00336715"/>
    <w:rsid w:val="003401EC"/>
    <w:rsid w:val="00340DFD"/>
    <w:rsid w:val="003422BC"/>
    <w:rsid w:val="00344954"/>
    <w:rsid w:val="00344D19"/>
    <w:rsid w:val="00350CD7"/>
    <w:rsid w:val="003514F1"/>
    <w:rsid w:val="00354C37"/>
    <w:rsid w:val="00360C17"/>
    <w:rsid w:val="00361C82"/>
    <w:rsid w:val="003621C6"/>
    <w:rsid w:val="003622B8"/>
    <w:rsid w:val="00364610"/>
    <w:rsid w:val="00366B76"/>
    <w:rsid w:val="00372964"/>
    <w:rsid w:val="00373051"/>
    <w:rsid w:val="00373A23"/>
    <w:rsid w:val="00373B8F"/>
    <w:rsid w:val="00376D95"/>
    <w:rsid w:val="00377FBB"/>
    <w:rsid w:val="00380058"/>
    <w:rsid w:val="00385140"/>
    <w:rsid w:val="003907F9"/>
    <w:rsid w:val="00393CC7"/>
    <w:rsid w:val="003971F7"/>
    <w:rsid w:val="003A05C0"/>
    <w:rsid w:val="003A16FC"/>
    <w:rsid w:val="003A39C2"/>
    <w:rsid w:val="003A4828"/>
    <w:rsid w:val="003A4FCD"/>
    <w:rsid w:val="003A621F"/>
    <w:rsid w:val="003A62F2"/>
    <w:rsid w:val="003B0944"/>
    <w:rsid w:val="003B1593"/>
    <w:rsid w:val="003B1D96"/>
    <w:rsid w:val="003B4381"/>
    <w:rsid w:val="003B6155"/>
    <w:rsid w:val="003C1043"/>
    <w:rsid w:val="003C1A30"/>
    <w:rsid w:val="003C40D4"/>
    <w:rsid w:val="003C46A1"/>
    <w:rsid w:val="003C6779"/>
    <w:rsid w:val="003D2998"/>
    <w:rsid w:val="003D2F0A"/>
    <w:rsid w:val="003D3891"/>
    <w:rsid w:val="003D5932"/>
    <w:rsid w:val="003D5D84"/>
    <w:rsid w:val="003E085D"/>
    <w:rsid w:val="003E0F4F"/>
    <w:rsid w:val="003E18AC"/>
    <w:rsid w:val="003E210B"/>
    <w:rsid w:val="003E2A12"/>
    <w:rsid w:val="003E3384"/>
    <w:rsid w:val="003E3CA4"/>
    <w:rsid w:val="003E548E"/>
    <w:rsid w:val="003E60C8"/>
    <w:rsid w:val="003F5FE3"/>
    <w:rsid w:val="003F6896"/>
    <w:rsid w:val="0040231D"/>
    <w:rsid w:val="0040440C"/>
    <w:rsid w:val="00407EC8"/>
    <w:rsid w:val="0041110A"/>
    <w:rsid w:val="00411624"/>
    <w:rsid w:val="004148E1"/>
    <w:rsid w:val="00414CFA"/>
    <w:rsid w:val="00415EC0"/>
    <w:rsid w:val="00420BE9"/>
    <w:rsid w:val="0042175F"/>
    <w:rsid w:val="00423AD8"/>
    <w:rsid w:val="00423FDD"/>
    <w:rsid w:val="004244D7"/>
    <w:rsid w:val="00424C85"/>
    <w:rsid w:val="004260BD"/>
    <w:rsid w:val="0043012F"/>
    <w:rsid w:val="00430F1F"/>
    <w:rsid w:val="00430FBB"/>
    <w:rsid w:val="004326EA"/>
    <w:rsid w:val="00434A0D"/>
    <w:rsid w:val="0044434C"/>
    <w:rsid w:val="00444557"/>
    <w:rsid w:val="0044456B"/>
    <w:rsid w:val="00446311"/>
    <w:rsid w:val="00447BD1"/>
    <w:rsid w:val="004507F3"/>
    <w:rsid w:val="00450AF4"/>
    <w:rsid w:val="0045111B"/>
    <w:rsid w:val="0045262A"/>
    <w:rsid w:val="00456488"/>
    <w:rsid w:val="00456A57"/>
    <w:rsid w:val="004607DE"/>
    <w:rsid w:val="00463BE2"/>
    <w:rsid w:val="00465996"/>
    <w:rsid w:val="004671C7"/>
    <w:rsid w:val="00472F4D"/>
    <w:rsid w:val="004730BF"/>
    <w:rsid w:val="00474DCB"/>
    <w:rsid w:val="0047535C"/>
    <w:rsid w:val="004762F6"/>
    <w:rsid w:val="004816EC"/>
    <w:rsid w:val="00481ACC"/>
    <w:rsid w:val="00485870"/>
    <w:rsid w:val="00485FE8"/>
    <w:rsid w:val="00492473"/>
    <w:rsid w:val="00492EB5"/>
    <w:rsid w:val="0049402E"/>
    <w:rsid w:val="00494F77"/>
    <w:rsid w:val="00497721"/>
    <w:rsid w:val="004A0229"/>
    <w:rsid w:val="004A19C2"/>
    <w:rsid w:val="004A35D2"/>
    <w:rsid w:val="004A71E4"/>
    <w:rsid w:val="004A7B9F"/>
    <w:rsid w:val="004B2F00"/>
    <w:rsid w:val="004B4E44"/>
    <w:rsid w:val="004B4F9B"/>
    <w:rsid w:val="004B6E31"/>
    <w:rsid w:val="004C0B38"/>
    <w:rsid w:val="004C1D66"/>
    <w:rsid w:val="004C31D7"/>
    <w:rsid w:val="004C4AD2"/>
    <w:rsid w:val="004C6981"/>
    <w:rsid w:val="004D1F21"/>
    <w:rsid w:val="004D268C"/>
    <w:rsid w:val="004D2DF2"/>
    <w:rsid w:val="004D3ADE"/>
    <w:rsid w:val="004D59D8"/>
    <w:rsid w:val="004D5DA1"/>
    <w:rsid w:val="004E150F"/>
    <w:rsid w:val="004E1DCA"/>
    <w:rsid w:val="004E23A1"/>
    <w:rsid w:val="004E3489"/>
    <w:rsid w:val="004E358A"/>
    <w:rsid w:val="004E3AFA"/>
    <w:rsid w:val="004E5D6C"/>
    <w:rsid w:val="004E6588"/>
    <w:rsid w:val="004F2742"/>
    <w:rsid w:val="004F3B04"/>
    <w:rsid w:val="004F5BFB"/>
    <w:rsid w:val="00502A0A"/>
    <w:rsid w:val="00503760"/>
    <w:rsid w:val="00507C50"/>
    <w:rsid w:val="00510963"/>
    <w:rsid w:val="005144A8"/>
    <w:rsid w:val="00514D40"/>
    <w:rsid w:val="00517C3A"/>
    <w:rsid w:val="00527BF4"/>
    <w:rsid w:val="005305D6"/>
    <w:rsid w:val="005324BE"/>
    <w:rsid w:val="00534F6C"/>
    <w:rsid w:val="00535994"/>
    <w:rsid w:val="0053646D"/>
    <w:rsid w:val="00540AAD"/>
    <w:rsid w:val="00541D76"/>
    <w:rsid w:val="005436D5"/>
    <w:rsid w:val="00543EC1"/>
    <w:rsid w:val="00546458"/>
    <w:rsid w:val="00547BC2"/>
    <w:rsid w:val="0055087C"/>
    <w:rsid w:val="00553413"/>
    <w:rsid w:val="005544AA"/>
    <w:rsid w:val="00555983"/>
    <w:rsid w:val="00560E31"/>
    <w:rsid w:val="00561BDA"/>
    <w:rsid w:val="005730A6"/>
    <w:rsid w:val="00573BAD"/>
    <w:rsid w:val="0057549A"/>
    <w:rsid w:val="00581B23"/>
    <w:rsid w:val="0058219C"/>
    <w:rsid w:val="00582D0C"/>
    <w:rsid w:val="0058707F"/>
    <w:rsid w:val="005903FA"/>
    <w:rsid w:val="00591DBD"/>
    <w:rsid w:val="00592677"/>
    <w:rsid w:val="005931FE"/>
    <w:rsid w:val="00595E4A"/>
    <w:rsid w:val="005A0028"/>
    <w:rsid w:val="005A0ACC"/>
    <w:rsid w:val="005B0072"/>
    <w:rsid w:val="005B0732"/>
    <w:rsid w:val="005B38A0"/>
    <w:rsid w:val="005B491C"/>
    <w:rsid w:val="005B4DBF"/>
    <w:rsid w:val="005B5DE2"/>
    <w:rsid w:val="005B63C2"/>
    <w:rsid w:val="005B674C"/>
    <w:rsid w:val="005C0E69"/>
    <w:rsid w:val="005C24F2"/>
    <w:rsid w:val="005C3406"/>
    <w:rsid w:val="005C41FB"/>
    <w:rsid w:val="005C70DB"/>
    <w:rsid w:val="005C7561"/>
    <w:rsid w:val="005D1E57"/>
    <w:rsid w:val="005D2F57"/>
    <w:rsid w:val="005D34F6"/>
    <w:rsid w:val="005D4F1A"/>
    <w:rsid w:val="005E1884"/>
    <w:rsid w:val="005E7B75"/>
    <w:rsid w:val="005F1504"/>
    <w:rsid w:val="005F373A"/>
    <w:rsid w:val="005F49F2"/>
    <w:rsid w:val="005F4F87"/>
    <w:rsid w:val="005F55CB"/>
    <w:rsid w:val="005F6184"/>
    <w:rsid w:val="005F6B0E"/>
    <w:rsid w:val="005F760E"/>
    <w:rsid w:val="005F7B1D"/>
    <w:rsid w:val="0060222A"/>
    <w:rsid w:val="006070C4"/>
    <w:rsid w:val="006075EA"/>
    <w:rsid w:val="00610C21"/>
    <w:rsid w:val="00611907"/>
    <w:rsid w:val="00613116"/>
    <w:rsid w:val="00614694"/>
    <w:rsid w:val="00617447"/>
    <w:rsid w:val="006202A6"/>
    <w:rsid w:val="0062054B"/>
    <w:rsid w:val="00621C4E"/>
    <w:rsid w:val="00622E97"/>
    <w:rsid w:val="00623C0F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1CB9"/>
    <w:rsid w:val="006427E2"/>
    <w:rsid w:val="0064605E"/>
    <w:rsid w:val="0065092B"/>
    <w:rsid w:val="0065157A"/>
    <w:rsid w:val="00651CF5"/>
    <w:rsid w:val="006619C8"/>
    <w:rsid w:val="006708F5"/>
    <w:rsid w:val="00671710"/>
    <w:rsid w:val="00673414"/>
    <w:rsid w:val="00676079"/>
    <w:rsid w:val="00676ECD"/>
    <w:rsid w:val="00677D0A"/>
    <w:rsid w:val="0068185F"/>
    <w:rsid w:val="006865AC"/>
    <w:rsid w:val="00694A91"/>
    <w:rsid w:val="006973F0"/>
    <w:rsid w:val="006A01CF"/>
    <w:rsid w:val="006A56EC"/>
    <w:rsid w:val="006A60DD"/>
    <w:rsid w:val="006B0679"/>
    <w:rsid w:val="006B074C"/>
    <w:rsid w:val="006B3967"/>
    <w:rsid w:val="006B3B84"/>
    <w:rsid w:val="006B4E7C"/>
    <w:rsid w:val="006B5D8C"/>
    <w:rsid w:val="006B72D4"/>
    <w:rsid w:val="006B7F1F"/>
    <w:rsid w:val="006C01D2"/>
    <w:rsid w:val="006C11CC"/>
    <w:rsid w:val="006C1AEB"/>
    <w:rsid w:val="006C3EEC"/>
    <w:rsid w:val="006C4A88"/>
    <w:rsid w:val="006C527D"/>
    <w:rsid w:val="006C57FE"/>
    <w:rsid w:val="006C668E"/>
    <w:rsid w:val="006D707D"/>
    <w:rsid w:val="006E23DC"/>
    <w:rsid w:val="006E44B3"/>
    <w:rsid w:val="006E4B63"/>
    <w:rsid w:val="006F06E4"/>
    <w:rsid w:val="006F256B"/>
    <w:rsid w:val="006F27E6"/>
    <w:rsid w:val="006F3489"/>
    <w:rsid w:val="006F79BE"/>
    <w:rsid w:val="006F7B41"/>
    <w:rsid w:val="007028DE"/>
    <w:rsid w:val="00702B5D"/>
    <w:rsid w:val="007033F3"/>
    <w:rsid w:val="00703ED2"/>
    <w:rsid w:val="007061FE"/>
    <w:rsid w:val="00707B8D"/>
    <w:rsid w:val="007114E8"/>
    <w:rsid w:val="00713636"/>
    <w:rsid w:val="00714B8C"/>
    <w:rsid w:val="0071675D"/>
    <w:rsid w:val="007170F3"/>
    <w:rsid w:val="00717736"/>
    <w:rsid w:val="00721CAB"/>
    <w:rsid w:val="00723F0E"/>
    <w:rsid w:val="00726201"/>
    <w:rsid w:val="0072717B"/>
    <w:rsid w:val="00732B47"/>
    <w:rsid w:val="00732DE1"/>
    <w:rsid w:val="00733949"/>
    <w:rsid w:val="00733E88"/>
    <w:rsid w:val="0073441B"/>
    <w:rsid w:val="00734A44"/>
    <w:rsid w:val="007350E0"/>
    <w:rsid w:val="0073540B"/>
    <w:rsid w:val="00735CF5"/>
    <w:rsid w:val="0074063A"/>
    <w:rsid w:val="00741E07"/>
    <w:rsid w:val="00742AA4"/>
    <w:rsid w:val="00743BA1"/>
    <w:rsid w:val="00745F1E"/>
    <w:rsid w:val="00750156"/>
    <w:rsid w:val="007515FE"/>
    <w:rsid w:val="00755795"/>
    <w:rsid w:val="00756802"/>
    <w:rsid w:val="00757111"/>
    <w:rsid w:val="007601D0"/>
    <w:rsid w:val="007603BB"/>
    <w:rsid w:val="0076109D"/>
    <w:rsid w:val="00761C50"/>
    <w:rsid w:val="00763378"/>
    <w:rsid w:val="00765C09"/>
    <w:rsid w:val="00767107"/>
    <w:rsid w:val="00767FD2"/>
    <w:rsid w:val="00770030"/>
    <w:rsid w:val="00772CD7"/>
    <w:rsid w:val="00773617"/>
    <w:rsid w:val="00773BFD"/>
    <w:rsid w:val="007743B3"/>
    <w:rsid w:val="00774490"/>
    <w:rsid w:val="007744E3"/>
    <w:rsid w:val="0077746D"/>
    <w:rsid w:val="007819FF"/>
    <w:rsid w:val="0078360C"/>
    <w:rsid w:val="00784A4C"/>
    <w:rsid w:val="00784BC6"/>
    <w:rsid w:val="0078523D"/>
    <w:rsid w:val="00791C00"/>
    <w:rsid w:val="007923C6"/>
    <w:rsid w:val="00792915"/>
    <w:rsid w:val="007931DF"/>
    <w:rsid w:val="007A0172"/>
    <w:rsid w:val="007A1804"/>
    <w:rsid w:val="007A1AF1"/>
    <w:rsid w:val="007A2511"/>
    <w:rsid w:val="007A260E"/>
    <w:rsid w:val="007A28D2"/>
    <w:rsid w:val="007A3624"/>
    <w:rsid w:val="007A4D4C"/>
    <w:rsid w:val="007A4DD6"/>
    <w:rsid w:val="007A5612"/>
    <w:rsid w:val="007A5CB9"/>
    <w:rsid w:val="007B20AE"/>
    <w:rsid w:val="007B2210"/>
    <w:rsid w:val="007B5096"/>
    <w:rsid w:val="007B6B07"/>
    <w:rsid w:val="007B6D43"/>
    <w:rsid w:val="007B72E7"/>
    <w:rsid w:val="007B749A"/>
    <w:rsid w:val="007B7C6E"/>
    <w:rsid w:val="007B7E4E"/>
    <w:rsid w:val="007C1EC7"/>
    <w:rsid w:val="007C2143"/>
    <w:rsid w:val="007D0BE6"/>
    <w:rsid w:val="007D44D7"/>
    <w:rsid w:val="007D61C7"/>
    <w:rsid w:val="007D621A"/>
    <w:rsid w:val="007D7AD0"/>
    <w:rsid w:val="007D7D3E"/>
    <w:rsid w:val="007E058A"/>
    <w:rsid w:val="007E1901"/>
    <w:rsid w:val="007E2887"/>
    <w:rsid w:val="007E5278"/>
    <w:rsid w:val="007E749C"/>
    <w:rsid w:val="007F1B5C"/>
    <w:rsid w:val="007F34C7"/>
    <w:rsid w:val="007F4E42"/>
    <w:rsid w:val="00801257"/>
    <w:rsid w:val="0080211E"/>
    <w:rsid w:val="00803B0A"/>
    <w:rsid w:val="00804DED"/>
    <w:rsid w:val="00805B96"/>
    <w:rsid w:val="008105BE"/>
    <w:rsid w:val="00810611"/>
    <w:rsid w:val="008115A5"/>
    <w:rsid w:val="00811D46"/>
    <w:rsid w:val="0081415D"/>
    <w:rsid w:val="008152C4"/>
    <w:rsid w:val="008176A7"/>
    <w:rsid w:val="00820229"/>
    <w:rsid w:val="00822448"/>
    <w:rsid w:val="00822ABE"/>
    <w:rsid w:val="008244D1"/>
    <w:rsid w:val="008251D9"/>
    <w:rsid w:val="00827F51"/>
    <w:rsid w:val="0083104E"/>
    <w:rsid w:val="008343BE"/>
    <w:rsid w:val="008344D6"/>
    <w:rsid w:val="00836535"/>
    <w:rsid w:val="00840FB4"/>
    <w:rsid w:val="008410B2"/>
    <w:rsid w:val="00841E05"/>
    <w:rsid w:val="00842BF3"/>
    <w:rsid w:val="0084585E"/>
    <w:rsid w:val="008500A0"/>
    <w:rsid w:val="0085054F"/>
    <w:rsid w:val="008524E5"/>
    <w:rsid w:val="0085351C"/>
    <w:rsid w:val="0085435A"/>
    <w:rsid w:val="008549C7"/>
    <w:rsid w:val="008549CA"/>
    <w:rsid w:val="00855614"/>
    <w:rsid w:val="008556C3"/>
    <w:rsid w:val="0085687C"/>
    <w:rsid w:val="00861E5F"/>
    <w:rsid w:val="00862356"/>
    <w:rsid w:val="0086601A"/>
    <w:rsid w:val="008706C5"/>
    <w:rsid w:val="00873707"/>
    <w:rsid w:val="00874B20"/>
    <w:rsid w:val="00874F7B"/>
    <w:rsid w:val="008757C6"/>
    <w:rsid w:val="008763E1"/>
    <w:rsid w:val="00877242"/>
    <w:rsid w:val="0087775C"/>
    <w:rsid w:val="00877EC8"/>
    <w:rsid w:val="00880F36"/>
    <w:rsid w:val="0088150B"/>
    <w:rsid w:val="00883993"/>
    <w:rsid w:val="00883C63"/>
    <w:rsid w:val="00885530"/>
    <w:rsid w:val="008910D1"/>
    <w:rsid w:val="0089148C"/>
    <w:rsid w:val="0089296C"/>
    <w:rsid w:val="008934FD"/>
    <w:rsid w:val="00896ABD"/>
    <w:rsid w:val="00897279"/>
    <w:rsid w:val="00897AB6"/>
    <w:rsid w:val="008A1D41"/>
    <w:rsid w:val="008A3380"/>
    <w:rsid w:val="008A73C8"/>
    <w:rsid w:val="008A7A9C"/>
    <w:rsid w:val="008B5218"/>
    <w:rsid w:val="008B7102"/>
    <w:rsid w:val="008C3B7D"/>
    <w:rsid w:val="008C6471"/>
    <w:rsid w:val="008D0F90"/>
    <w:rsid w:val="008D1CD3"/>
    <w:rsid w:val="008D2BFC"/>
    <w:rsid w:val="008D3715"/>
    <w:rsid w:val="008D3C95"/>
    <w:rsid w:val="008D5465"/>
    <w:rsid w:val="008D5D4F"/>
    <w:rsid w:val="008D5E61"/>
    <w:rsid w:val="008D7EB7"/>
    <w:rsid w:val="008D7EC5"/>
    <w:rsid w:val="008E3684"/>
    <w:rsid w:val="008E4009"/>
    <w:rsid w:val="008E57F5"/>
    <w:rsid w:val="008E7606"/>
    <w:rsid w:val="008E7B18"/>
    <w:rsid w:val="008F18E7"/>
    <w:rsid w:val="008F1DAA"/>
    <w:rsid w:val="008F3EBD"/>
    <w:rsid w:val="008F4220"/>
    <w:rsid w:val="008F60B2"/>
    <w:rsid w:val="008F7C41"/>
    <w:rsid w:val="008F7CF2"/>
    <w:rsid w:val="009031E2"/>
    <w:rsid w:val="009033BB"/>
    <w:rsid w:val="00907ACA"/>
    <w:rsid w:val="0091276C"/>
    <w:rsid w:val="009165AC"/>
    <w:rsid w:val="00916FFC"/>
    <w:rsid w:val="0092053F"/>
    <w:rsid w:val="00922F42"/>
    <w:rsid w:val="0092340A"/>
    <w:rsid w:val="00926708"/>
    <w:rsid w:val="009313D9"/>
    <w:rsid w:val="00933580"/>
    <w:rsid w:val="00935B7F"/>
    <w:rsid w:val="00941293"/>
    <w:rsid w:val="00946372"/>
    <w:rsid w:val="009470F6"/>
    <w:rsid w:val="00950C17"/>
    <w:rsid w:val="00951FAF"/>
    <w:rsid w:val="00954740"/>
    <w:rsid w:val="00955AE5"/>
    <w:rsid w:val="00957AC1"/>
    <w:rsid w:val="009616AB"/>
    <w:rsid w:val="00962E71"/>
    <w:rsid w:val="00963ABC"/>
    <w:rsid w:val="00965D21"/>
    <w:rsid w:val="00965F28"/>
    <w:rsid w:val="00967764"/>
    <w:rsid w:val="009677CF"/>
    <w:rsid w:val="00970B0E"/>
    <w:rsid w:val="00970BB9"/>
    <w:rsid w:val="009726EE"/>
    <w:rsid w:val="00972CDE"/>
    <w:rsid w:val="009733DD"/>
    <w:rsid w:val="00974E92"/>
    <w:rsid w:val="00975573"/>
    <w:rsid w:val="00976D03"/>
    <w:rsid w:val="00977B30"/>
    <w:rsid w:val="00982F41"/>
    <w:rsid w:val="00985090"/>
    <w:rsid w:val="0098564E"/>
    <w:rsid w:val="00987710"/>
    <w:rsid w:val="00987B88"/>
    <w:rsid w:val="009904AB"/>
    <w:rsid w:val="009945A4"/>
    <w:rsid w:val="00995688"/>
    <w:rsid w:val="009958A6"/>
    <w:rsid w:val="00996456"/>
    <w:rsid w:val="009A04F5"/>
    <w:rsid w:val="009A15EF"/>
    <w:rsid w:val="009A1AE9"/>
    <w:rsid w:val="009A1DEF"/>
    <w:rsid w:val="009A38A5"/>
    <w:rsid w:val="009A3A44"/>
    <w:rsid w:val="009A5B73"/>
    <w:rsid w:val="009B0F57"/>
    <w:rsid w:val="009B118B"/>
    <w:rsid w:val="009B1737"/>
    <w:rsid w:val="009B29E8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1E3C"/>
    <w:rsid w:val="009D2AE3"/>
    <w:rsid w:val="009D52BC"/>
    <w:rsid w:val="009D6AD8"/>
    <w:rsid w:val="009D7D0A"/>
    <w:rsid w:val="009E0461"/>
    <w:rsid w:val="009E09D9"/>
    <w:rsid w:val="009E6E7F"/>
    <w:rsid w:val="009E6E8D"/>
    <w:rsid w:val="009F0139"/>
    <w:rsid w:val="009F01B1"/>
    <w:rsid w:val="009F0DBB"/>
    <w:rsid w:val="009F3887"/>
    <w:rsid w:val="009F414A"/>
    <w:rsid w:val="009F659A"/>
    <w:rsid w:val="009F6D9B"/>
    <w:rsid w:val="009F732B"/>
    <w:rsid w:val="00A00211"/>
    <w:rsid w:val="00A01FE0"/>
    <w:rsid w:val="00A06945"/>
    <w:rsid w:val="00A10533"/>
    <w:rsid w:val="00A10656"/>
    <w:rsid w:val="00A10F71"/>
    <w:rsid w:val="00A113C0"/>
    <w:rsid w:val="00A12FA6"/>
    <w:rsid w:val="00A1339B"/>
    <w:rsid w:val="00A14ABA"/>
    <w:rsid w:val="00A15EEC"/>
    <w:rsid w:val="00A24CB6"/>
    <w:rsid w:val="00A26CD2"/>
    <w:rsid w:val="00A27667"/>
    <w:rsid w:val="00A32979"/>
    <w:rsid w:val="00A331B2"/>
    <w:rsid w:val="00A34A67"/>
    <w:rsid w:val="00A37462"/>
    <w:rsid w:val="00A43A5C"/>
    <w:rsid w:val="00A43F58"/>
    <w:rsid w:val="00A459E1"/>
    <w:rsid w:val="00A46AC4"/>
    <w:rsid w:val="00A52296"/>
    <w:rsid w:val="00A550D5"/>
    <w:rsid w:val="00A5552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3FFF"/>
    <w:rsid w:val="00A751DB"/>
    <w:rsid w:val="00A82C8A"/>
    <w:rsid w:val="00A8346B"/>
    <w:rsid w:val="00A852FF"/>
    <w:rsid w:val="00A86BEE"/>
    <w:rsid w:val="00A87337"/>
    <w:rsid w:val="00A90C97"/>
    <w:rsid w:val="00A9107C"/>
    <w:rsid w:val="00A92DDC"/>
    <w:rsid w:val="00A954C8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A6"/>
    <w:rsid w:val="00AC01D1"/>
    <w:rsid w:val="00AC0AB2"/>
    <w:rsid w:val="00AC0E9F"/>
    <w:rsid w:val="00AC2953"/>
    <w:rsid w:val="00AC52A5"/>
    <w:rsid w:val="00AC6172"/>
    <w:rsid w:val="00AC628D"/>
    <w:rsid w:val="00AC6EFD"/>
    <w:rsid w:val="00AC7151"/>
    <w:rsid w:val="00AD0A0D"/>
    <w:rsid w:val="00AD1B18"/>
    <w:rsid w:val="00AD460A"/>
    <w:rsid w:val="00AD4A27"/>
    <w:rsid w:val="00AD68B3"/>
    <w:rsid w:val="00AD6A05"/>
    <w:rsid w:val="00AE118B"/>
    <w:rsid w:val="00AE2630"/>
    <w:rsid w:val="00AE272B"/>
    <w:rsid w:val="00AE3E3A"/>
    <w:rsid w:val="00AE5C0F"/>
    <w:rsid w:val="00AE6EA1"/>
    <w:rsid w:val="00AE766D"/>
    <w:rsid w:val="00AE77B4"/>
    <w:rsid w:val="00AE7C1A"/>
    <w:rsid w:val="00AE7DF8"/>
    <w:rsid w:val="00AF0279"/>
    <w:rsid w:val="00AF0D9C"/>
    <w:rsid w:val="00AF13AB"/>
    <w:rsid w:val="00AF1D36"/>
    <w:rsid w:val="00AF280B"/>
    <w:rsid w:val="00AF5F75"/>
    <w:rsid w:val="00AF6001"/>
    <w:rsid w:val="00AF7D78"/>
    <w:rsid w:val="00B0071D"/>
    <w:rsid w:val="00B01A16"/>
    <w:rsid w:val="00B02149"/>
    <w:rsid w:val="00B02B93"/>
    <w:rsid w:val="00B05FD4"/>
    <w:rsid w:val="00B077B0"/>
    <w:rsid w:val="00B07EFC"/>
    <w:rsid w:val="00B07F45"/>
    <w:rsid w:val="00B1021A"/>
    <w:rsid w:val="00B11AA1"/>
    <w:rsid w:val="00B13C2E"/>
    <w:rsid w:val="00B1481A"/>
    <w:rsid w:val="00B15A1F"/>
    <w:rsid w:val="00B15FE9"/>
    <w:rsid w:val="00B16CA2"/>
    <w:rsid w:val="00B2148A"/>
    <w:rsid w:val="00B220C2"/>
    <w:rsid w:val="00B24680"/>
    <w:rsid w:val="00B25A3E"/>
    <w:rsid w:val="00B25B32"/>
    <w:rsid w:val="00B26DFB"/>
    <w:rsid w:val="00B27AD9"/>
    <w:rsid w:val="00B32616"/>
    <w:rsid w:val="00B36C42"/>
    <w:rsid w:val="00B36CC2"/>
    <w:rsid w:val="00B42CCB"/>
    <w:rsid w:val="00B42EA7"/>
    <w:rsid w:val="00B4322D"/>
    <w:rsid w:val="00B454E9"/>
    <w:rsid w:val="00B51845"/>
    <w:rsid w:val="00B51923"/>
    <w:rsid w:val="00B5337C"/>
    <w:rsid w:val="00B53AF2"/>
    <w:rsid w:val="00B53FDE"/>
    <w:rsid w:val="00B56397"/>
    <w:rsid w:val="00B571DA"/>
    <w:rsid w:val="00B6027B"/>
    <w:rsid w:val="00B636C8"/>
    <w:rsid w:val="00B65EBC"/>
    <w:rsid w:val="00B65EDB"/>
    <w:rsid w:val="00B67AFF"/>
    <w:rsid w:val="00B70595"/>
    <w:rsid w:val="00B70B59"/>
    <w:rsid w:val="00B725D0"/>
    <w:rsid w:val="00B73657"/>
    <w:rsid w:val="00B739B3"/>
    <w:rsid w:val="00B77601"/>
    <w:rsid w:val="00B800E6"/>
    <w:rsid w:val="00B81B15"/>
    <w:rsid w:val="00B8516F"/>
    <w:rsid w:val="00B85961"/>
    <w:rsid w:val="00B902E2"/>
    <w:rsid w:val="00B915AE"/>
    <w:rsid w:val="00B91878"/>
    <w:rsid w:val="00B93E64"/>
    <w:rsid w:val="00B94DF4"/>
    <w:rsid w:val="00B95E80"/>
    <w:rsid w:val="00BA1735"/>
    <w:rsid w:val="00BA19FA"/>
    <w:rsid w:val="00BA4288"/>
    <w:rsid w:val="00BA63CF"/>
    <w:rsid w:val="00BB0902"/>
    <w:rsid w:val="00BB0D48"/>
    <w:rsid w:val="00BB1C7A"/>
    <w:rsid w:val="00BB1F9C"/>
    <w:rsid w:val="00BB24A1"/>
    <w:rsid w:val="00BB48E5"/>
    <w:rsid w:val="00BB5607"/>
    <w:rsid w:val="00BB5ACA"/>
    <w:rsid w:val="00BB627F"/>
    <w:rsid w:val="00BC0C17"/>
    <w:rsid w:val="00BC2AA3"/>
    <w:rsid w:val="00BC3823"/>
    <w:rsid w:val="00BC5841"/>
    <w:rsid w:val="00BD2EF0"/>
    <w:rsid w:val="00BD4711"/>
    <w:rsid w:val="00BD533B"/>
    <w:rsid w:val="00BD60B4"/>
    <w:rsid w:val="00BD796B"/>
    <w:rsid w:val="00BE2689"/>
    <w:rsid w:val="00BE40C0"/>
    <w:rsid w:val="00BE5F4A"/>
    <w:rsid w:val="00BE7AEF"/>
    <w:rsid w:val="00BF09B0"/>
    <w:rsid w:val="00BF1544"/>
    <w:rsid w:val="00BF1B53"/>
    <w:rsid w:val="00BF246D"/>
    <w:rsid w:val="00BF2682"/>
    <w:rsid w:val="00BF3D52"/>
    <w:rsid w:val="00BF5E0B"/>
    <w:rsid w:val="00BF7D1F"/>
    <w:rsid w:val="00C004AD"/>
    <w:rsid w:val="00C055D4"/>
    <w:rsid w:val="00C06F06"/>
    <w:rsid w:val="00C1130D"/>
    <w:rsid w:val="00C12ABD"/>
    <w:rsid w:val="00C16FDA"/>
    <w:rsid w:val="00C17F0B"/>
    <w:rsid w:val="00C20FAD"/>
    <w:rsid w:val="00C2375F"/>
    <w:rsid w:val="00C247CB"/>
    <w:rsid w:val="00C30138"/>
    <w:rsid w:val="00C32E66"/>
    <w:rsid w:val="00C3355F"/>
    <w:rsid w:val="00C33A04"/>
    <w:rsid w:val="00C3569A"/>
    <w:rsid w:val="00C43F48"/>
    <w:rsid w:val="00C44392"/>
    <w:rsid w:val="00C448FF"/>
    <w:rsid w:val="00C45E57"/>
    <w:rsid w:val="00C51C8B"/>
    <w:rsid w:val="00C52F29"/>
    <w:rsid w:val="00C56CE6"/>
    <w:rsid w:val="00C5745F"/>
    <w:rsid w:val="00C5763F"/>
    <w:rsid w:val="00C60005"/>
    <w:rsid w:val="00C61A98"/>
    <w:rsid w:val="00C624A0"/>
    <w:rsid w:val="00C63201"/>
    <w:rsid w:val="00C64E62"/>
    <w:rsid w:val="00C651D5"/>
    <w:rsid w:val="00C65CCC"/>
    <w:rsid w:val="00C73889"/>
    <w:rsid w:val="00C73BEE"/>
    <w:rsid w:val="00C7618F"/>
    <w:rsid w:val="00C765A9"/>
    <w:rsid w:val="00C769F5"/>
    <w:rsid w:val="00C777D5"/>
    <w:rsid w:val="00C81157"/>
    <w:rsid w:val="00C8162D"/>
    <w:rsid w:val="00C830BB"/>
    <w:rsid w:val="00C83A0B"/>
    <w:rsid w:val="00C842D0"/>
    <w:rsid w:val="00C84ED1"/>
    <w:rsid w:val="00C863CC"/>
    <w:rsid w:val="00C86541"/>
    <w:rsid w:val="00C876EE"/>
    <w:rsid w:val="00C9038F"/>
    <w:rsid w:val="00C9150D"/>
    <w:rsid w:val="00C92AAB"/>
    <w:rsid w:val="00C95CDA"/>
    <w:rsid w:val="00C95D4C"/>
    <w:rsid w:val="00C9637F"/>
    <w:rsid w:val="00C9708A"/>
    <w:rsid w:val="00CA2435"/>
    <w:rsid w:val="00CA26C6"/>
    <w:rsid w:val="00CA3730"/>
    <w:rsid w:val="00CA3891"/>
    <w:rsid w:val="00CA4068"/>
    <w:rsid w:val="00CA4E02"/>
    <w:rsid w:val="00CA67F4"/>
    <w:rsid w:val="00CB104E"/>
    <w:rsid w:val="00CB2EB0"/>
    <w:rsid w:val="00CB37F8"/>
    <w:rsid w:val="00CB4B20"/>
    <w:rsid w:val="00CB7A76"/>
    <w:rsid w:val="00CB7DC3"/>
    <w:rsid w:val="00CC0626"/>
    <w:rsid w:val="00CC5BE1"/>
    <w:rsid w:val="00CC75A2"/>
    <w:rsid w:val="00CC7A18"/>
    <w:rsid w:val="00CD0E2F"/>
    <w:rsid w:val="00CD1D49"/>
    <w:rsid w:val="00CD2F20"/>
    <w:rsid w:val="00CD6B20"/>
    <w:rsid w:val="00CD72C7"/>
    <w:rsid w:val="00CD74DB"/>
    <w:rsid w:val="00CE0E93"/>
    <w:rsid w:val="00CE1339"/>
    <w:rsid w:val="00CE2380"/>
    <w:rsid w:val="00CE61CC"/>
    <w:rsid w:val="00CE69B8"/>
    <w:rsid w:val="00CE6E42"/>
    <w:rsid w:val="00CF20B7"/>
    <w:rsid w:val="00CF6692"/>
    <w:rsid w:val="00CF7441"/>
    <w:rsid w:val="00CF796A"/>
    <w:rsid w:val="00D00D16"/>
    <w:rsid w:val="00D03C6C"/>
    <w:rsid w:val="00D04760"/>
    <w:rsid w:val="00D04A95"/>
    <w:rsid w:val="00D06288"/>
    <w:rsid w:val="00D068C7"/>
    <w:rsid w:val="00D0764D"/>
    <w:rsid w:val="00D128A4"/>
    <w:rsid w:val="00D147C8"/>
    <w:rsid w:val="00D15131"/>
    <w:rsid w:val="00D16FA2"/>
    <w:rsid w:val="00D20954"/>
    <w:rsid w:val="00D21C39"/>
    <w:rsid w:val="00D21FC6"/>
    <w:rsid w:val="00D2243A"/>
    <w:rsid w:val="00D2275A"/>
    <w:rsid w:val="00D321EB"/>
    <w:rsid w:val="00D32D31"/>
    <w:rsid w:val="00D33393"/>
    <w:rsid w:val="00D33D36"/>
    <w:rsid w:val="00D33D5E"/>
    <w:rsid w:val="00D34D94"/>
    <w:rsid w:val="00D409E2"/>
    <w:rsid w:val="00D426D8"/>
    <w:rsid w:val="00D427D7"/>
    <w:rsid w:val="00D430FB"/>
    <w:rsid w:val="00D441C9"/>
    <w:rsid w:val="00D4460D"/>
    <w:rsid w:val="00D44E62"/>
    <w:rsid w:val="00D45C33"/>
    <w:rsid w:val="00D46263"/>
    <w:rsid w:val="00D50DBF"/>
    <w:rsid w:val="00D51570"/>
    <w:rsid w:val="00D52744"/>
    <w:rsid w:val="00D528AD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6FE2"/>
    <w:rsid w:val="00D829C8"/>
    <w:rsid w:val="00D85EA1"/>
    <w:rsid w:val="00D90871"/>
    <w:rsid w:val="00D9155F"/>
    <w:rsid w:val="00D9403F"/>
    <w:rsid w:val="00D959B4"/>
    <w:rsid w:val="00D96539"/>
    <w:rsid w:val="00D96BDD"/>
    <w:rsid w:val="00DA2C15"/>
    <w:rsid w:val="00DA2F4F"/>
    <w:rsid w:val="00DA44DE"/>
    <w:rsid w:val="00DB0571"/>
    <w:rsid w:val="00DB45A5"/>
    <w:rsid w:val="00DB620A"/>
    <w:rsid w:val="00DC0082"/>
    <w:rsid w:val="00DC055F"/>
    <w:rsid w:val="00DC3832"/>
    <w:rsid w:val="00DC7A51"/>
    <w:rsid w:val="00DC7C04"/>
    <w:rsid w:val="00DD059B"/>
    <w:rsid w:val="00DD1EC8"/>
    <w:rsid w:val="00DD3B1E"/>
    <w:rsid w:val="00DD6CA6"/>
    <w:rsid w:val="00DE0E1B"/>
    <w:rsid w:val="00DE39B7"/>
    <w:rsid w:val="00DE5B5F"/>
    <w:rsid w:val="00DE7CCB"/>
    <w:rsid w:val="00DE7F9F"/>
    <w:rsid w:val="00DF11DC"/>
    <w:rsid w:val="00DF614E"/>
    <w:rsid w:val="00E00696"/>
    <w:rsid w:val="00E03651"/>
    <w:rsid w:val="00E03808"/>
    <w:rsid w:val="00E060C2"/>
    <w:rsid w:val="00E06324"/>
    <w:rsid w:val="00E06486"/>
    <w:rsid w:val="00E07B81"/>
    <w:rsid w:val="00E10AFD"/>
    <w:rsid w:val="00E12B11"/>
    <w:rsid w:val="00E12FB0"/>
    <w:rsid w:val="00E1328D"/>
    <w:rsid w:val="00E14814"/>
    <w:rsid w:val="00E14C5C"/>
    <w:rsid w:val="00E1591B"/>
    <w:rsid w:val="00E16431"/>
    <w:rsid w:val="00E16A50"/>
    <w:rsid w:val="00E172A0"/>
    <w:rsid w:val="00E21115"/>
    <w:rsid w:val="00E249D5"/>
    <w:rsid w:val="00E25017"/>
    <w:rsid w:val="00E26F0F"/>
    <w:rsid w:val="00E26F73"/>
    <w:rsid w:val="00E30A34"/>
    <w:rsid w:val="00E33C68"/>
    <w:rsid w:val="00E34EEB"/>
    <w:rsid w:val="00E3687C"/>
    <w:rsid w:val="00E42FEB"/>
    <w:rsid w:val="00E43C5D"/>
    <w:rsid w:val="00E44153"/>
    <w:rsid w:val="00E44EB9"/>
    <w:rsid w:val="00E45525"/>
    <w:rsid w:val="00E4566D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3804"/>
    <w:rsid w:val="00E64BD6"/>
    <w:rsid w:val="00E64D93"/>
    <w:rsid w:val="00E65673"/>
    <w:rsid w:val="00E65EDB"/>
    <w:rsid w:val="00E66927"/>
    <w:rsid w:val="00E677B8"/>
    <w:rsid w:val="00E67FA1"/>
    <w:rsid w:val="00E7387D"/>
    <w:rsid w:val="00E73D53"/>
    <w:rsid w:val="00E75111"/>
    <w:rsid w:val="00E764B4"/>
    <w:rsid w:val="00E77296"/>
    <w:rsid w:val="00E85017"/>
    <w:rsid w:val="00E87527"/>
    <w:rsid w:val="00E87EF7"/>
    <w:rsid w:val="00E93763"/>
    <w:rsid w:val="00E95DDB"/>
    <w:rsid w:val="00E96C4C"/>
    <w:rsid w:val="00E97A2A"/>
    <w:rsid w:val="00EA2AAE"/>
    <w:rsid w:val="00EA2EC0"/>
    <w:rsid w:val="00EA427A"/>
    <w:rsid w:val="00EA515B"/>
    <w:rsid w:val="00EA723B"/>
    <w:rsid w:val="00EB4ED6"/>
    <w:rsid w:val="00EB52EF"/>
    <w:rsid w:val="00EB6350"/>
    <w:rsid w:val="00EB687A"/>
    <w:rsid w:val="00EC046C"/>
    <w:rsid w:val="00EC2F62"/>
    <w:rsid w:val="00EC62EB"/>
    <w:rsid w:val="00EC6E9F"/>
    <w:rsid w:val="00ED44F0"/>
    <w:rsid w:val="00ED4B33"/>
    <w:rsid w:val="00ED5993"/>
    <w:rsid w:val="00ED74DC"/>
    <w:rsid w:val="00ED7DD6"/>
    <w:rsid w:val="00EE060B"/>
    <w:rsid w:val="00EE15A1"/>
    <w:rsid w:val="00EE2A7C"/>
    <w:rsid w:val="00EE2C42"/>
    <w:rsid w:val="00EE341B"/>
    <w:rsid w:val="00EE432B"/>
    <w:rsid w:val="00EE4453"/>
    <w:rsid w:val="00EE52AD"/>
    <w:rsid w:val="00EE5FCE"/>
    <w:rsid w:val="00EE6BBD"/>
    <w:rsid w:val="00EE6E1E"/>
    <w:rsid w:val="00EE705F"/>
    <w:rsid w:val="00EF1462"/>
    <w:rsid w:val="00EF15B2"/>
    <w:rsid w:val="00EF1A2C"/>
    <w:rsid w:val="00EF54FD"/>
    <w:rsid w:val="00F0797A"/>
    <w:rsid w:val="00F07F0D"/>
    <w:rsid w:val="00F111BF"/>
    <w:rsid w:val="00F12B56"/>
    <w:rsid w:val="00F13112"/>
    <w:rsid w:val="00F14C20"/>
    <w:rsid w:val="00F15E60"/>
    <w:rsid w:val="00F16FE6"/>
    <w:rsid w:val="00F1788C"/>
    <w:rsid w:val="00F17AB5"/>
    <w:rsid w:val="00F22816"/>
    <w:rsid w:val="00F22FF9"/>
    <w:rsid w:val="00F238BD"/>
    <w:rsid w:val="00F24992"/>
    <w:rsid w:val="00F24B10"/>
    <w:rsid w:val="00F24D65"/>
    <w:rsid w:val="00F32F2F"/>
    <w:rsid w:val="00F33F3F"/>
    <w:rsid w:val="00F34490"/>
    <w:rsid w:val="00F35BDD"/>
    <w:rsid w:val="00F35EF0"/>
    <w:rsid w:val="00F3781F"/>
    <w:rsid w:val="00F37A46"/>
    <w:rsid w:val="00F403FD"/>
    <w:rsid w:val="00F41E72"/>
    <w:rsid w:val="00F42CB8"/>
    <w:rsid w:val="00F45BDF"/>
    <w:rsid w:val="00F50300"/>
    <w:rsid w:val="00F53036"/>
    <w:rsid w:val="00F5414B"/>
    <w:rsid w:val="00F552B0"/>
    <w:rsid w:val="00F55A8A"/>
    <w:rsid w:val="00F56E39"/>
    <w:rsid w:val="00F623E9"/>
    <w:rsid w:val="00F63951"/>
    <w:rsid w:val="00F63C86"/>
    <w:rsid w:val="00F73BBB"/>
    <w:rsid w:val="00F766BE"/>
    <w:rsid w:val="00F77EB9"/>
    <w:rsid w:val="00F80635"/>
    <w:rsid w:val="00F8115F"/>
    <w:rsid w:val="00F81487"/>
    <w:rsid w:val="00F815D1"/>
    <w:rsid w:val="00F81E7E"/>
    <w:rsid w:val="00F81F0F"/>
    <w:rsid w:val="00F825F4"/>
    <w:rsid w:val="00F87225"/>
    <w:rsid w:val="00F92AA1"/>
    <w:rsid w:val="00F92C03"/>
    <w:rsid w:val="00F932DE"/>
    <w:rsid w:val="00F963DD"/>
    <w:rsid w:val="00F9641A"/>
    <w:rsid w:val="00F97004"/>
    <w:rsid w:val="00F973E1"/>
    <w:rsid w:val="00FA2045"/>
    <w:rsid w:val="00FA7A66"/>
    <w:rsid w:val="00FA7C32"/>
    <w:rsid w:val="00FB1AA9"/>
    <w:rsid w:val="00FB3E8E"/>
    <w:rsid w:val="00FB4805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EC3"/>
    <w:rsid w:val="00FD0788"/>
    <w:rsid w:val="00FD2E8B"/>
    <w:rsid w:val="00FD4165"/>
    <w:rsid w:val="00FD4922"/>
    <w:rsid w:val="00FD4BCD"/>
    <w:rsid w:val="00FD6461"/>
    <w:rsid w:val="00FE0281"/>
    <w:rsid w:val="00FE0F53"/>
    <w:rsid w:val="00FE49D7"/>
    <w:rsid w:val="00FE6901"/>
    <w:rsid w:val="00FE7083"/>
    <w:rsid w:val="00FF019F"/>
    <w:rsid w:val="00FF1B2A"/>
    <w:rsid w:val="00FF2160"/>
    <w:rsid w:val="00FF30DE"/>
    <w:rsid w:val="00FF644B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DD10D8A2-57F8-4050-B74E-B8DF5B3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0700D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00D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700D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700D0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5549-A088-4FE0-8B2A-06B74032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</Pages>
  <Words>8346</Words>
  <Characters>47574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55809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editor</cp:lastModifiedBy>
  <cp:revision>11</cp:revision>
  <cp:lastPrinted>2019-03-28T04:05:00Z</cp:lastPrinted>
  <dcterms:created xsi:type="dcterms:W3CDTF">2019-05-22T18:14:00Z</dcterms:created>
  <dcterms:modified xsi:type="dcterms:W3CDTF">2019-05-26T07:03:00Z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