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46459" w14:textId="77777777" w:rsidR="00CF5C13" w:rsidRDefault="00CF5C13" w:rsidP="00CF5C13">
      <w:pPr>
        <w:spacing w:line="276" w:lineRule="auto"/>
      </w:pPr>
      <w:r>
        <w:t xml:space="preserve">Screenshot Summary – </w:t>
      </w:r>
      <w:proofErr w:type="spellStart"/>
      <w:r>
        <w:t>JoVE</w:t>
      </w:r>
      <w:proofErr w:type="spellEnd"/>
      <w:r>
        <w:t xml:space="preserve"> 60051</w:t>
      </w:r>
    </w:p>
    <w:p w14:paraId="6A9A7D5A" w14:textId="77777777" w:rsidR="00CF5C13" w:rsidRDefault="00CF5C13" w:rsidP="00CF5C13">
      <w:pPr>
        <w:spacing w:line="276" w:lineRule="auto"/>
      </w:pPr>
    </w:p>
    <w:p w14:paraId="43C7C96D" w14:textId="77777777" w:rsidR="00CF5C13" w:rsidRDefault="00CF5C13" w:rsidP="00CF5C1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60051_4.1.1_</w:t>
      </w:r>
      <w:r w:rsidRPr="00F8339B">
        <w:rPr>
          <w:rFonts w:asciiTheme="majorHAnsi" w:hAnsiTheme="majorHAnsi"/>
        </w:rPr>
        <w:t>4.1.4</w:t>
      </w:r>
      <w:r>
        <w:rPr>
          <w:rFonts w:asciiTheme="majorHAnsi" w:hAnsiTheme="majorHAnsi"/>
        </w:rPr>
        <w:t xml:space="preserve"> </w:t>
      </w:r>
      <w:r w:rsidRPr="00D74B35">
        <w:rPr>
          <w:rFonts w:asciiTheme="majorHAnsi" w:hAnsiTheme="majorHAnsi"/>
          <w:b/>
        </w:rPr>
        <w:t>REV</w:t>
      </w:r>
    </w:p>
    <w:p w14:paraId="62872B5E" w14:textId="77777777" w:rsidR="00CF5C13" w:rsidRPr="00F8339B" w:rsidRDefault="00CF5C13" w:rsidP="00CF5C13">
      <w:pPr>
        <w:pStyle w:val="ListParagraph"/>
        <w:spacing w:line="276" w:lineRule="auto"/>
        <w:rPr>
          <w:rFonts w:asciiTheme="majorHAnsi" w:hAnsiTheme="majorHAnsi"/>
        </w:rPr>
      </w:pPr>
    </w:p>
    <w:p w14:paraId="7697AE01" w14:textId="63F052B3" w:rsidR="00CF5C13" w:rsidRPr="00F8339B" w:rsidRDefault="00CF5C13" w:rsidP="00CF5C13">
      <w:pPr>
        <w:pStyle w:val="ListParagraph"/>
        <w:numPr>
          <w:ilvl w:val="1"/>
          <w:numId w:val="1"/>
        </w:numPr>
        <w:spacing w:line="276" w:lineRule="auto"/>
      </w:pPr>
      <w:r w:rsidRPr="00F8339B">
        <w:t>4.1.1 (</w:t>
      </w:r>
      <w:r w:rsidRPr="00F8339B">
        <w:rPr>
          <w:color w:val="000000"/>
        </w:rPr>
        <w:t xml:space="preserve">Open ImageJ and import data as TIFF stack files.) </w:t>
      </w:r>
      <w:r w:rsidR="00970A55">
        <w:rPr>
          <w:color w:val="FF0000"/>
        </w:rPr>
        <w:t>00:02</w:t>
      </w:r>
      <w:r w:rsidRPr="00D74B35">
        <w:rPr>
          <w:color w:val="FF0000"/>
        </w:rPr>
        <w:t xml:space="preserve"> – 00:2</w:t>
      </w:r>
      <w:r w:rsidR="00970A55">
        <w:rPr>
          <w:color w:val="FF0000"/>
        </w:rPr>
        <w:t>3</w:t>
      </w:r>
    </w:p>
    <w:p w14:paraId="33FB5C0B" w14:textId="6A678FDA" w:rsidR="00CF5C13" w:rsidRPr="00A62058" w:rsidRDefault="00CF5C13" w:rsidP="00CF5C13">
      <w:pPr>
        <w:pStyle w:val="ListParagraph"/>
        <w:numPr>
          <w:ilvl w:val="1"/>
          <w:numId w:val="1"/>
        </w:numPr>
        <w:spacing w:line="276" w:lineRule="auto"/>
      </w:pPr>
      <w:r w:rsidRPr="00A62058">
        <w:t>4.1.2 (</w:t>
      </w:r>
      <w:r w:rsidRPr="00A62058">
        <w:rPr>
          <w:color w:val="000000"/>
        </w:rPr>
        <w:t xml:space="preserve">Click </w:t>
      </w:r>
      <w:proofErr w:type="spellStart"/>
      <w:r w:rsidRPr="00A62058">
        <w:rPr>
          <w:b/>
          <w:color w:val="000000"/>
        </w:rPr>
        <w:t>Analyze</w:t>
      </w:r>
      <w:proofErr w:type="spellEnd"/>
      <w:r w:rsidRPr="00A62058">
        <w:rPr>
          <w:b/>
          <w:color w:val="000000"/>
        </w:rPr>
        <w:t xml:space="preserve"> | Set Scale</w:t>
      </w:r>
      <w:r w:rsidRPr="00A62058">
        <w:rPr>
          <w:color w:val="000000"/>
        </w:rPr>
        <w:t xml:space="preserve"> to calibrate </w:t>
      </w:r>
      <w:proofErr w:type="gramStart"/>
      <w:r w:rsidRPr="00A62058">
        <w:rPr>
          <w:color w:val="000000"/>
        </w:rPr>
        <w:t>the .</w:t>
      </w:r>
      <w:proofErr w:type="spellStart"/>
      <w:r w:rsidRPr="00A62058">
        <w:rPr>
          <w:color w:val="000000"/>
        </w:rPr>
        <w:t>stk</w:t>
      </w:r>
      <w:proofErr w:type="spellEnd"/>
      <w:proofErr w:type="gramEnd"/>
      <w:r w:rsidRPr="00A62058">
        <w:rPr>
          <w:color w:val="000000"/>
        </w:rPr>
        <w:t xml:space="preserve"> files according to microscope settings, working in </w:t>
      </w:r>
      <w:proofErr w:type="spellStart"/>
      <w:r w:rsidRPr="00A62058">
        <w:rPr>
          <w:color w:val="000000"/>
        </w:rPr>
        <w:t>pxl</w:t>
      </w:r>
      <w:proofErr w:type="spellEnd"/>
      <w:r w:rsidRPr="00A62058">
        <w:rPr>
          <w:color w:val="000000"/>
        </w:rPr>
        <w:t>/</w:t>
      </w:r>
      <w:r w:rsidRPr="00A62058">
        <w:rPr>
          <w:rFonts w:eastAsia="Noto Sans Symbols"/>
          <w:color w:val="000000"/>
        </w:rPr>
        <w:t>μ</w:t>
      </w:r>
      <w:r w:rsidRPr="00A62058">
        <w:rPr>
          <w:color w:val="000000"/>
        </w:rPr>
        <w:t xml:space="preserve">m.) </w:t>
      </w:r>
      <w:r w:rsidR="00970A55">
        <w:rPr>
          <w:color w:val="FF0000"/>
        </w:rPr>
        <w:t>00:23</w:t>
      </w:r>
      <w:r w:rsidRPr="00A62058">
        <w:rPr>
          <w:color w:val="FF0000"/>
        </w:rPr>
        <w:t xml:space="preserve"> – 00:3</w:t>
      </w:r>
      <w:r w:rsidR="00970A55">
        <w:rPr>
          <w:color w:val="FF0000"/>
        </w:rPr>
        <w:t>4</w:t>
      </w:r>
    </w:p>
    <w:p w14:paraId="4D06D941" w14:textId="7176520E" w:rsidR="00CF5C13" w:rsidRPr="00A62058" w:rsidRDefault="00CF5C13" w:rsidP="00CF5C13">
      <w:pPr>
        <w:pStyle w:val="ListParagraph"/>
        <w:numPr>
          <w:ilvl w:val="1"/>
          <w:numId w:val="1"/>
        </w:numPr>
        <w:spacing w:line="276" w:lineRule="auto"/>
      </w:pPr>
      <w:r w:rsidRPr="00A62058">
        <w:t>4.1.3 (</w:t>
      </w:r>
      <w:r w:rsidRPr="00A62058">
        <w:rPr>
          <w:color w:val="000000"/>
        </w:rPr>
        <w:t xml:space="preserve">Click </w:t>
      </w:r>
      <w:r w:rsidRPr="00A62058">
        <w:rPr>
          <w:b/>
          <w:color w:val="000000"/>
        </w:rPr>
        <w:t>Plugins | Tracking | Manual Tracking</w:t>
      </w:r>
      <w:r w:rsidRPr="00A62058">
        <w:rPr>
          <w:color w:val="000000"/>
        </w:rPr>
        <w:t xml:space="preserve"> to open Image J manual cell tracking plugin. To begin cell tracking, select </w:t>
      </w:r>
      <w:r w:rsidRPr="00A62058">
        <w:rPr>
          <w:b/>
          <w:color w:val="000000"/>
        </w:rPr>
        <w:t>Add track</w:t>
      </w:r>
      <w:r w:rsidRPr="00A62058">
        <w:rPr>
          <w:color w:val="000000"/>
        </w:rPr>
        <w:t xml:space="preserve">.) </w:t>
      </w:r>
      <w:r>
        <w:rPr>
          <w:color w:val="FF0000"/>
        </w:rPr>
        <w:t>00:34</w:t>
      </w:r>
      <w:r w:rsidRPr="00A62058">
        <w:rPr>
          <w:color w:val="FF0000"/>
        </w:rPr>
        <w:t xml:space="preserve"> – 00:</w:t>
      </w:r>
      <w:r>
        <w:rPr>
          <w:color w:val="FF0000"/>
        </w:rPr>
        <w:t>5</w:t>
      </w:r>
      <w:r w:rsidR="00970A55">
        <w:rPr>
          <w:color w:val="FF0000"/>
        </w:rPr>
        <w:t>2</w:t>
      </w:r>
    </w:p>
    <w:p w14:paraId="1AC9627D" w14:textId="2908CE66" w:rsidR="00CF5C13" w:rsidRPr="00A62058" w:rsidRDefault="00CF5C13" w:rsidP="00CF5C13">
      <w:pPr>
        <w:pStyle w:val="ListParagraph"/>
        <w:numPr>
          <w:ilvl w:val="1"/>
          <w:numId w:val="1"/>
        </w:numPr>
        <w:spacing w:line="276" w:lineRule="auto"/>
      </w:pPr>
      <w:r w:rsidRPr="00F8339B">
        <w:t>4.1.4 (</w:t>
      </w:r>
      <w:r w:rsidRPr="00F8339B">
        <w:rPr>
          <w:color w:val="000000"/>
        </w:rPr>
        <w:t>Track cells through all frames of time-lapse movies, using the nucleus as a reference point.</w:t>
      </w:r>
      <w:r w:rsidRPr="00F8339B">
        <w:t xml:space="preserve">) </w:t>
      </w:r>
      <w:r w:rsidRPr="00A62058">
        <w:rPr>
          <w:color w:val="FF0000"/>
        </w:rPr>
        <w:t>00:</w:t>
      </w:r>
      <w:r w:rsidR="00D63A14">
        <w:rPr>
          <w:color w:val="FF0000"/>
        </w:rPr>
        <w:t>52</w:t>
      </w:r>
      <w:r w:rsidRPr="00A62058">
        <w:rPr>
          <w:color w:val="FF0000"/>
        </w:rPr>
        <w:t xml:space="preserve"> – </w:t>
      </w:r>
      <w:del w:id="0" w:author="Lisa Dobson" w:date="2019-07-25T10:38:00Z">
        <w:r w:rsidRPr="00A62058" w:rsidDel="00E17449">
          <w:rPr>
            <w:color w:val="FF0000"/>
          </w:rPr>
          <w:delText>02:04</w:delText>
        </w:r>
      </w:del>
      <w:ins w:id="1" w:author="Lisa Dobson" w:date="2019-07-25T10:38:00Z">
        <w:r w:rsidRPr="00CF5C13">
          <w:rPr>
            <w:color w:val="FF0000"/>
          </w:rPr>
          <w:t>02:</w:t>
        </w:r>
      </w:ins>
      <w:r w:rsidR="00970A55">
        <w:rPr>
          <w:color w:val="FF0000"/>
        </w:rPr>
        <w:t>09</w:t>
      </w:r>
    </w:p>
    <w:p w14:paraId="3AD42103" w14:textId="77777777" w:rsidR="00CF5C13" w:rsidRPr="00F8339B" w:rsidRDefault="00CF5C13" w:rsidP="00CF5C13">
      <w:pPr>
        <w:spacing w:line="276" w:lineRule="auto"/>
      </w:pPr>
    </w:p>
    <w:p w14:paraId="7703547E" w14:textId="77777777" w:rsidR="00CF5C13" w:rsidRDefault="00CF5C13" w:rsidP="00CF5C13">
      <w:pPr>
        <w:spacing w:line="276" w:lineRule="auto"/>
      </w:pPr>
      <w:r>
        <w:t>Note</w:t>
      </w:r>
      <w:r w:rsidRPr="00F8339B">
        <w:t>:</w:t>
      </w:r>
      <w:r>
        <w:t xml:space="preserve"> Step</w:t>
      </w:r>
      <w:r w:rsidRPr="00F8339B">
        <w:rPr>
          <w:b/>
        </w:rPr>
        <w:t xml:space="preserve"> 4.1.1 </w:t>
      </w:r>
      <w:r>
        <w:t xml:space="preserve">– once the file is opened, I changed the orientation and brightness/ contrast levels of the movie, to match that as is seen in figure 4. This is a step not listed nor highlighted in the protocol. Is this ok to include in the screen capture?  </w:t>
      </w:r>
    </w:p>
    <w:p w14:paraId="55CD4EE6" w14:textId="77777777" w:rsidR="00CF5C13" w:rsidRDefault="00CF5C13" w:rsidP="00CF5C13">
      <w:pPr>
        <w:spacing w:line="276" w:lineRule="auto"/>
      </w:pPr>
    </w:p>
    <w:p w14:paraId="4058A166" w14:textId="74C8F971" w:rsidR="00CF5C13" w:rsidRPr="00F8339B" w:rsidRDefault="00CF5C13" w:rsidP="00CF5C13">
      <w:pPr>
        <w:spacing w:line="276" w:lineRule="auto"/>
      </w:pPr>
      <w:r>
        <w:t xml:space="preserve">Note: Step </w:t>
      </w:r>
      <w:r w:rsidRPr="00F8339B">
        <w:rPr>
          <w:b/>
        </w:rPr>
        <w:t xml:space="preserve">4.1.4 </w:t>
      </w:r>
      <w:r>
        <w:t xml:space="preserve">is </w:t>
      </w:r>
      <w:r w:rsidR="00970A55">
        <w:t>01:17</w:t>
      </w:r>
      <w:r w:rsidRPr="00A62058">
        <w:t xml:space="preserve"> long</w:t>
      </w:r>
      <w:r>
        <w:t xml:space="preserve"> – the length of this step corresponds to the tracking of a single cell over 18 h. Please speed up this step/ cut out frames as required.</w:t>
      </w:r>
    </w:p>
    <w:p w14:paraId="2334A9B6" w14:textId="77777777" w:rsidR="00CF5C13" w:rsidRPr="00F8339B" w:rsidRDefault="00CF5C13" w:rsidP="00CF5C13">
      <w:pPr>
        <w:spacing w:line="276" w:lineRule="auto"/>
      </w:pPr>
    </w:p>
    <w:p w14:paraId="365F74EC" w14:textId="77777777" w:rsidR="00CF5C13" w:rsidRDefault="00CF5C13" w:rsidP="00CF5C1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60051_4.2.2_</w:t>
      </w:r>
      <w:r w:rsidRPr="00F8339B">
        <w:rPr>
          <w:rFonts w:asciiTheme="majorHAnsi" w:hAnsiTheme="majorHAnsi"/>
        </w:rPr>
        <w:t>4.2.4</w:t>
      </w:r>
      <w:r>
        <w:rPr>
          <w:rFonts w:asciiTheme="majorHAnsi" w:hAnsiTheme="majorHAnsi"/>
        </w:rPr>
        <w:t xml:space="preserve"> </w:t>
      </w:r>
      <w:r w:rsidRPr="00CF5C13">
        <w:rPr>
          <w:rFonts w:asciiTheme="majorHAnsi" w:hAnsiTheme="majorHAnsi"/>
          <w:b/>
        </w:rPr>
        <w:t>REV</w:t>
      </w:r>
      <w:r>
        <w:rPr>
          <w:rFonts w:asciiTheme="majorHAnsi" w:hAnsiTheme="majorHAnsi"/>
        </w:rPr>
        <w:t xml:space="preserve"> </w:t>
      </w:r>
    </w:p>
    <w:p w14:paraId="0715585B" w14:textId="77777777" w:rsidR="00CF5C13" w:rsidRPr="00F8339B" w:rsidRDefault="00CF5C13" w:rsidP="00CF5C13">
      <w:pPr>
        <w:pStyle w:val="ListParagraph"/>
        <w:spacing w:line="276" w:lineRule="auto"/>
        <w:rPr>
          <w:rFonts w:asciiTheme="majorHAnsi" w:hAnsiTheme="majorHAnsi"/>
        </w:rPr>
      </w:pPr>
    </w:p>
    <w:p w14:paraId="58EB4DA2" w14:textId="137D3289" w:rsidR="00CF5C13" w:rsidRPr="00C85A23" w:rsidRDefault="00CF5C13" w:rsidP="00CF5C13">
      <w:pPr>
        <w:pStyle w:val="ListParagraph"/>
        <w:numPr>
          <w:ilvl w:val="1"/>
          <w:numId w:val="1"/>
        </w:numPr>
        <w:spacing w:line="276" w:lineRule="auto"/>
        <w:rPr>
          <w:color w:val="000000" w:themeColor="text1"/>
        </w:rPr>
      </w:pPr>
      <w:r w:rsidRPr="00C85A23">
        <w:rPr>
          <w:color w:val="000000" w:themeColor="text1"/>
        </w:rPr>
        <w:t xml:space="preserve">4.2.2 (Open the migration software (the </w:t>
      </w:r>
      <w:r w:rsidRPr="00C85A23">
        <w:rPr>
          <w:b/>
          <w:color w:val="000000" w:themeColor="text1"/>
        </w:rPr>
        <w:t>Table of Materials</w:t>
      </w:r>
      <w:r w:rsidRPr="00C85A23">
        <w:rPr>
          <w:color w:val="000000" w:themeColor="text1"/>
        </w:rPr>
        <w:t xml:space="preserve">). Click the </w:t>
      </w:r>
      <w:r w:rsidRPr="00C85A23">
        <w:rPr>
          <w:b/>
          <w:color w:val="000000" w:themeColor="text1"/>
        </w:rPr>
        <w:t>Import Data</w:t>
      </w:r>
      <w:r w:rsidRPr="00C85A23">
        <w:rPr>
          <w:color w:val="000000" w:themeColor="text1"/>
        </w:rPr>
        <w:t xml:space="preserve"> tab to import the cell tracking data as a .txt file.) </w:t>
      </w:r>
      <w:r w:rsidR="00791E26">
        <w:rPr>
          <w:color w:val="FF0000"/>
        </w:rPr>
        <w:t>00:02</w:t>
      </w:r>
      <w:r w:rsidRPr="00C85A23">
        <w:rPr>
          <w:color w:val="FF0000"/>
        </w:rPr>
        <w:t xml:space="preserve"> – 00:</w:t>
      </w:r>
      <w:r>
        <w:rPr>
          <w:color w:val="FF0000"/>
        </w:rPr>
        <w:t>07</w:t>
      </w:r>
    </w:p>
    <w:p w14:paraId="560E30FE" w14:textId="712BF082" w:rsidR="00CF5C13" w:rsidRPr="00F8339B" w:rsidRDefault="00CF5C13" w:rsidP="00CF5C13">
      <w:pPr>
        <w:pStyle w:val="ListParagraph"/>
        <w:numPr>
          <w:ilvl w:val="1"/>
          <w:numId w:val="1"/>
        </w:numPr>
        <w:spacing w:line="276" w:lineRule="auto"/>
      </w:pPr>
      <w:r w:rsidRPr="00F8339B">
        <w:t>4.2.3 (</w:t>
      </w:r>
      <w:r w:rsidRPr="00F8339B">
        <w:rPr>
          <w:color w:val="000000"/>
        </w:rPr>
        <w:t xml:space="preserve">Under </w:t>
      </w:r>
      <w:r w:rsidRPr="00F8339B">
        <w:rPr>
          <w:b/>
          <w:color w:val="000000"/>
        </w:rPr>
        <w:t>Datasets | Initialization</w:t>
      </w:r>
      <w:r w:rsidRPr="00F8339B">
        <w:rPr>
          <w:color w:val="000000"/>
        </w:rPr>
        <w:t xml:space="preserve">, select the number of slices or frames to be </w:t>
      </w:r>
      <w:proofErr w:type="spellStart"/>
      <w:r w:rsidRPr="00F8339B">
        <w:rPr>
          <w:color w:val="000000"/>
        </w:rPr>
        <w:t>analyzed</w:t>
      </w:r>
      <w:proofErr w:type="spellEnd"/>
      <w:r w:rsidRPr="00F8339B">
        <w:rPr>
          <w:color w:val="000000"/>
        </w:rPr>
        <w:t xml:space="preserve"> and set the XY calibration and time interval between frames. Select </w:t>
      </w:r>
      <w:r w:rsidRPr="00F8339B">
        <w:rPr>
          <w:b/>
          <w:color w:val="000000"/>
        </w:rPr>
        <w:t>Apply</w:t>
      </w:r>
      <w:r w:rsidRPr="00F8339B">
        <w:rPr>
          <w:color w:val="000000"/>
        </w:rPr>
        <w:t xml:space="preserve"> </w:t>
      </w:r>
      <w:r w:rsidRPr="00F8339B">
        <w:rPr>
          <w:b/>
          <w:color w:val="000000"/>
        </w:rPr>
        <w:t>settings</w:t>
      </w:r>
      <w:r w:rsidRPr="00F8339B">
        <w:rPr>
          <w:color w:val="000000"/>
        </w:rPr>
        <w:t xml:space="preserve"> to save the settings.</w:t>
      </w:r>
      <w:r w:rsidRPr="00F8339B">
        <w:t>)</w:t>
      </w:r>
      <w:r>
        <w:t xml:space="preserve"> </w:t>
      </w:r>
      <w:r>
        <w:rPr>
          <w:color w:val="FF0000"/>
        </w:rPr>
        <w:t>00:07</w:t>
      </w:r>
      <w:r w:rsidRPr="00F8339B">
        <w:rPr>
          <w:color w:val="FF0000"/>
        </w:rPr>
        <w:t xml:space="preserve"> – 00:2</w:t>
      </w:r>
      <w:r w:rsidR="00791E26">
        <w:rPr>
          <w:color w:val="FF0000"/>
        </w:rPr>
        <w:t>3</w:t>
      </w:r>
    </w:p>
    <w:p w14:paraId="797A64C0" w14:textId="108F4D22" w:rsidR="00CF5C13" w:rsidRPr="00F8339B" w:rsidRDefault="00CF5C13" w:rsidP="00CF5C13">
      <w:pPr>
        <w:pStyle w:val="ListParagraph"/>
        <w:numPr>
          <w:ilvl w:val="1"/>
          <w:numId w:val="1"/>
        </w:numPr>
        <w:spacing w:line="276" w:lineRule="auto"/>
      </w:pPr>
      <w:r w:rsidRPr="00F8339B">
        <w:t>4.2.4 (</w:t>
      </w:r>
      <w:r w:rsidRPr="00F8339B">
        <w:rPr>
          <w:color w:val="000000"/>
        </w:rPr>
        <w:t xml:space="preserve">Select the </w:t>
      </w:r>
      <w:r w:rsidRPr="00F8339B">
        <w:rPr>
          <w:b/>
          <w:color w:val="000000"/>
        </w:rPr>
        <w:t>Plot Data</w:t>
      </w:r>
      <w:r w:rsidRPr="00F8339B">
        <w:rPr>
          <w:color w:val="000000"/>
        </w:rPr>
        <w:t xml:space="preserve"> symbol to form trajectory plots. Select the </w:t>
      </w:r>
      <w:r w:rsidRPr="00F8339B">
        <w:rPr>
          <w:b/>
          <w:color w:val="000000"/>
        </w:rPr>
        <w:t>Statistics</w:t>
      </w:r>
      <w:r w:rsidRPr="00F8339B">
        <w:rPr>
          <w:color w:val="000000"/>
        </w:rPr>
        <w:t xml:space="preserve"> symbol to quantify distance and speed measures.</w:t>
      </w:r>
      <w:r w:rsidRPr="00F8339B">
        <w:t>)</w:t>
      </w:r>
      <w:r>
        <w:t xml:space="preserve"> </w:t>
      </w:r>
      <w:r>
        <w:rPr>
          <w:color w:val="FF0000"/>
        </w:rPr>
        <w:t>00:23</w:t>
      </w:r>
      <w:r w:rsidRPr="00F8339B">
        <w:rPr>
          <w:color w:val="FF0000"/>
        </w:rPr>
        <w:t xml:space="preserve"> – 00:</w:t>
      </w:r>
      <w:r w:rsidR="00791E26">
        <w:rPr>
          <w:color w:val="FF0000"/>
        </w:rPr>
        <w:t>29</w:t>
      </w:r>
    </w:p>
    <w:p w14:paraId="677809D7" w14:textId="77777777" w:rsidR="00CF5C13" w:rsidRPr="00F8339B" w:rsidRDefault="00CF5C13" w:rsidP="00CF5C13">
      <w:pPr>
        <w:pStyle w:val="ListParagraph"/>
        <w:spacing w:line="276" w:lineRule="auto"/>
        <w:ind w:left="1440"/>
      </w:pPr>
    </w:p>
    <w:p w14:paraId="031E731F" w14:textId="77777777" w:rsidR="00CF5C13" w:rsidRPr="00394B06" w:rsidRDefault="00CF5C13" w:rsidP="00CF5C13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>60051_4.3.2_</w:t>
      </w:r>
      <w:r w:rsidRPr="00F8339B">
        <w:rPr>
          <w:rFonts w:asciiTheme="majorHAnsi" w:hAnsiTheme="majorHAnsi"/>
        </w:rPr>
        <w:t>4.3.6</w:t>
      </w:r>
      <w:r>
        <w:rPr>
          <w:rFonts w:asciiTheme="majorHAnsi" w:hAnsiTheme="majorHAnsi"/>
        </w:rPr>
        <w:t xml:space="preserve"> </w:t>
      </w:r>
      <w:r w:rsidRPr="00A62058">
        <w:rPr>
          <w:rFonts w:asciiTheme="majorHAnsi" w:hAnsiTheme="majorHAnsi"/>
          <w:b/>
        </w:rPr>
        <w:t>REV</w:t>
      </w:r>
    </w:p>
    <w:p w14:paraId="423322F6" w14:textId="77777777" w:rsidR="00CF5C13" w:rsidRPr="00F8339B" w:rsidRDefault="00CF5C13" w:rsidP="00CF5C13">
      <w:pPr>
        <w:pStyle w:val="ListParagraph"/>
        <w:spacing w:line="276" w:lineRule="auto"/>
        <w:rPr>
          <w:rFonts w:asciiTheme="majorHAnsi" w:hAnsiTheme="majorHAnsi"/>
        </w:rPr>
      </w:pPr>
    </w:p>
    <w:p w14:paraId="3ED101C6" w14:textId="549A8541" w:rsidR="00CF5C13" w:rsidRPr="00A62058" w:rsidRDefault="00CF5C13" w:rsidP="00CF5C13">
      <w:pPr>
        <w:pStyle w:val="ListParagraph"/>
        <w:numPr>
          <w:ilvl w:val="1"/>
          <w:numId w:val="1"/>
        </w:numPr>
        <w:spacing w:line="276" w:lineRule="auto"/>
      </w:pPr>
      <w:r w:rsidRPr="00F8339B">
        <w:t>4.3.2 (</w:t>
      </w:r>
      <w:r w:rsidRPr="00F8339B">
        <w:rPr>
          <w:color w:val="000000"/>
        </w:rPr>
        <w:t xml:space="preserve">Under </w:t>
      </w:r>
      <w:proofErr w:type="spellStart"/>
      <w:r w:rsidRPr="00F8339B">
        <w:rPr>
          <w:b/>
          <w:color w:val="000000"/>
        </w:rPr>
        <w:t>Analyze</w:t>
      </w:r>
      <w:proofErr w:type="spellEnd"/>
      <w:r w:rsidRPr="00F8339B">
        <w:rPr>
          <w:b/>
          <w:color w:val="000000"/>
        </w:rPr>
        <w:t xml:space="preserve"> | Set Measurements</w:t>
      </w:r>
      <w:r w:rsidRPr="00F8339B">
        <w:rPr>
          <w:color w:val="000000"/>
        </w:rPr>
        <w:t>, click to select the cell shape parameters: cell area, perimeter and shape descriptor.</w:t>
      </w:r>
      <w:r w:rsidRPr="00F8339B">
        <w:t xml:space="preserve">) </w:t>
      </w:r>
      <w:r w:rsidR="00791E26">
        <w:rPr>
          <w:color w:val="FF0000"/>
        </w:rPr>
        <w:t>00:02</w:t>
      </w:r>
      <w:r w:rsidRPr="00CF5C13">
        <w:rPr>
          <w:color w:val="FF0000"/>
        </w:rPr>
        <w:t xml:space="preserve"> – 00:</w:t>
      </w:r>
      <w:r>
        <w:rPr>
          <w:color w:val="FF0000"/>
        </w:rPr>
        <w:t>09</w:t>
      </w:r>
    </w:p>
    <w:p w14:paraId="733DE191" w14:textId="77777777" w:rsidR="00CF5C13" w:rsidRPr="00A62058" w:rsidRDefault="00CF5C13" w:rsidP="00CF5C13">
      <w:pPr>
        <w:pStyle w:val="ListParagraph"/>
        <w:numPr>
          <w:ilvl w:val="1"/>
          <w:numId w:val="1"/>
        </w:numPr>
        <w:spacing w:line="276" w:lineRule="auto"/>
      </w:pPr>
      <w:r w:rsidRPr="00F8339B">
        <w:t>4.3.3 (</w:t>
      </w:r>
      <w:r w:rsidRPr="00F8339B">
        <w:rPr>
          <w:color w:val="000000"/>
        </w:rPr>
        <w:t xml:space="preserve">Use the </w:t>
      </w:r>
      <w:r w:rsidRPr="00394B06">
        <w:rPr>
          <w:b/>
          <w:color w:val="000000"/>
          <w:highlight w:val="yellow"/>
        </w:rPr>
        <w:t>Freehand Selection</w:t>
      </w:r>
      <w:r w:rsidRPr="00E17449">
        <w:rPr>
          <w:color w:val="000000"/>
          <w:highlight w:val="yellow"/>
          <w:rPrChange w:id="2" w:author="Lisa Dobson" w:date="2019-07-25T10:37:00Z">
            <w:rPr>
              <w:color w:val="000000"/>
            </w:rPr>
          </w:rPrChange>
        </w:rPr>
        <w:t xml:space="preserve"> </w:t>
      </w:r>
      <w:del w:id="3" w:author="Lisa Dobson" w:date="2019-07-25T10:37:00Z">
        <w:r w:rsidRPr="00E17449" w:rsidDel="00E17449">
          <w:rPr>
            <w:color w:val="000000"/>
            <w:highlight w:val="yellow"/>
            <w:rPrChange w:id="4" w:author="Lisa Dobson" w:date="2019-07-25T10:37:00Z">
              <w:rPr>
                <w:color w:val="000000"/>
              </w:rPr>
            </w:rPrChange>
          </w:rPr>
          <w:delText>command</w:delText>
        </w:r>
      </w:del>
      <w:ins w:id="5" w:author="Lisa Dobson" w:date="2019-07-25T10:37:00Z">
        <w:r w:rsidRPr="00E17449">
          <w:rPr>
            <w:color w:val="000000"/>
            <w:highlight w:val="yellow"/>
            <w:rPrChange w:id="6" w:author="Lisa Dobson" w:date="2019-07-25T10:37:00Z">
              <w:rPr>
                <w:color w:val="000000"/>
              </w:rPr>
            </w:rPrChange>
          </w:rPr>
          <w:t>tool</w:t>
        </w:r>
      </w:ins>
      <w:del w:id="7" w:author="Lisa Dobson" w:date="2019-07-25T10:30:00Z">
        <w:r w:rsidRPr="00F8339B" w:rsidDel="00394B06">
          <w:rPr>
            <w:color w:val="000000"/>
          </w:rPr>
          <w:delText xml:space="preserve">, found under the </w:delText>
        </w:r>
        <w:r w:rsidRPr="00F8339B" w:rsidDel="00394B06">
          <w:rPr>
            <w:b/>
            <w:color w:val="000000"/>
          </w:rPr>
          <w:delText>Straight</w:delText>
        </w:r>
        <w:r w:rsidRPr="00F8339B" w:rsidDel="00394B06">
          <w:rPr>
            <w:color w:val="000000"/>
          </w:rPr>
          <w:delText xml:space="preserve"> </w:delText>
        </w:r>
        <w:r w:rsidRPr="00F8339B" w:rsidDel="00394B06">
          <w:rPr>
            <w:b/>
            <w:color w:val="000000"/>
          </w:rPr>
          <w:delText>Line</w:delText>
        </w:r>
        <w:r w:rsidRPr="00F8339B" w:rsidDel="00394B06">
          <w:rPr>
            <w:color w:val="000000"/>
          </w:rPr>
          <w:delText xml:space="preserve"> symbol,</w:delText>
        </w:r>
      </w:del>
      <w:r w:rsidRPr="00F8339B">
        <w:rPr>
          <w:color w:val="000000"/>
        </w:rPr>
        <w:t xml:space="preserve"> to manually draw around each cell, using cell membrane boundaries as a guide.</w:t>
      </w:r>
      <w:r w:rsidRPr="00F8339B">
        <w:t xml:space="preserve">) </w:t>
      </w:r>
      <w:r w:rsidRPr="00CF5C13">
        <w:rPr>
          <w:color w:val="FF0000"/>
        </w:rPr>
        <w:t>00:1</w:t>
      </w:r>
      <w:r>
        <w:rPr>
          <w:color w:val="FF0000"/>
        </w:rPr>
        <w:t>0</w:t>
      </w:r>
      <w:r w:rsidRPr="00CF5C13">
        <w:rPr>
          <w:color w:val="FF0000"/>
        </w:rPr>
        <w:t xml:space="preserve"> – 00:</w:t>
      </w:r>
      <w:r>
        <w:rPr>
          <w:color w:val="FF0000"/>
        </w:rPr>
        <w:t>22</w:t>
      </w:r>
    </w:p>
    <w:p w14:paraId="2803734F" w14:textId="77777777" w:rsidR="00CF5C13" w:rsidRPr="00A62058" w:rsidRDefault="00CF5C13" w:rsidP="00CF5C13">
      <w:pPr>
        <w:pStyle w:val="ListParagraph"/>
        <w:numPr>
          <w:ilvl w:val="1"/>
          <w:numId w:val="1"/>
        </w:numPr>
        <w:spacing w:line="276" w:lineRule="auto"/>
        <w:rPr>
          <w:color w:val="FF0000"/>
        </w:rPr>
      </w:pPr>
      <w:r w:rsidRPr="00F8339B">
        <w:t>4.3.4 (</w:t>
      </w:r>
      <w:r w:rsidRPr="00F8339B">
        <w:rPr>
          <w:color w:val="000000"/>
        </w:rPr>
        <w:t xml:space="preserve">Press </w:t>
      </w:r>
      <w:r w:rsidRPr="00F8339B">
        <w:rPr>
          <w:b/>
          <w:color w:val="000000"/>
        </w:rPr>
        <w:t>Ctrl + B</w:t>
      </w:r>
      <w:r w:rsidRPr="00F8339B">
        <w:rPr>
          <w:color w:val="000000"/>
        </w:rPr>
        <w:t xml:space="preserve"> keys on the keyboard to maintain the cell outline overlain on the image. Repeat for cells over each time-lapse frame.</w:t>
      </w:r>
      <w:r w:rsidRPr="00F8339B">
        <w:t xml:space="preserve">) </w:t>
      </w:r>
      <w:r>
        <w:rPr>
          <w:color w:val="FF0000"/>
        </w:rPr>
        <w:t>00:22</w:t>
      </w:r>
      <w:r w:rsidRPr="00CF5C13">
        <w:rPr>
          <w:color w:val="FF0000"/>
        </w:rPr>
        <w:t xml:space="preserve"> – </w:t>
      </w:r>
      <w:del w:id="8" w:author="Lisa Dobson" w:date="2019-07-25T10:42:00Z">
        <w:r w:rsidRPr="00A62058" w:rsidDel="00DD2F54">
          <w:rPr>
            <w:color w:val="FF0000"/>
          </w:rPr>
          <w:delText>0</w:delText>
        </w:r>
      </w:del>
      <w:del w:id="9" w:author="Lisa Dobson" w:date="2019-07-25T10:39:00Z">
        <w:r w:rsidRPr="00A62058" w:rsidDel="00E17449">
          <w:rPr>
            <w:color w:val="FF0000"/>
          </w:rPr>
          <w:delText>1</w:delText>
        </w:r>
      </w:del>
      <w:del w:id="10" w:author="Lisa Dobson" w:date="2019-07-25T10:42:00Z">
        <w:r w:rsidRPr="00A62058" w:rsidDel="00DD2F54">
          <w:rPr>
            <w:color w:val="FF0000"/>
          </w:rPr>
          <w:delText>:</w:delText>
        </w:r>
      </w:del>
      <w:ins w:id="11" w:author="Lisa Dobson" w:date="2019-07-25T10:42:00Z">
        <w:r w:rsidRPr="00A62058">
          <w:rPr>
            <w:color w:val="FF0000"/>
          </w:rPr>
          <w:t>01:</w:t>
        </w:r>
      </w:ins>
      <w:r>
        <w:rPr>
          <w:color w:val="FF0000"/>
        </w:rPr>
        <w:t>33</w:t>
      </w:r>
    </w:p>
    <w:p w14:paraId="276B6C73" w14:textId="77777777" w:rsidR="00CF5C13" w:rsidRPr="00A62058" w:rsidRDefault="00CF5C13" w:rsidP="00CF5C13">
      <w:pPr>
        <w:pStyle w:val="ListParagraph"/>
        <w:numPr>
          <w:ilvl w:val="1"/>
          <w:numId w:val="1"/>
        </w:numPr>
        <w:spacing w:line="276" w:lineRule="auto"/>
        <w:rPr>
          <w:color w:val="FF0000"/>
        </w:rPr>
      </w:pPr>
      <w:r w:rsidRPr="00F8339B">
        <w:t>4.3.5 (</w:t>
      </w:r>
      <w:r w:rsidRPr="00F8339B">
        <w:rPr>
          <w:color w:val="000000"/>
        </w:rPr>
        <w:t xml:space="preserve">Use the </w:t>
      </w:r>
      <w:r w:rsidRPr="00F8339B">
        <w:rPr>
          <w:b/>
          <w:color w:val="000000"/>
        </w:rPr>
        <w:t>Image | Overlay | To ROI Manager</w:t>
      </w:r>
      <w:r w:rsidRPr="00F8339B">
        <w:rPr>
          <w:color w:val="000000"/>
        </w:rPr>
        <w:t xml:space="preserve"> to store the values.</w:t>
      </w:r>
      <w:r w:rsidRPr="00F8339B">
        <w:t xml:space="preserve">) </w:t>
      </w:r>
      <w:ins w:id="12" w:author="Lisa Dobson" w:date="2019-07-25T10:39:00Z">
        <w:r w:rsidRPr="00CF5C13">
          <w:rPr>
            <w:color w:val="FF0000"/>
          </w:rPr>
          <w:t>0</w:t>
        </w:r>
      </w:ins>
      <w:r>
        <w:rPr>
          <w:color w:val="FF0000"/>
        </w:rPr>
        <w:t>1</w:t>
      </w:r>
      <w:ins w:id="13" w:author="Lisa Dobson" w:date="2019-07-25T10:39:00Z">
        <w:r w:rsidRPr="00CF5C13">
          <w:rPr>
            <w:color w:val="FF0000"/>
          </w:rPr>
          <w:t>:</w:t>
        </w:r>
      </w:ins>
      <w:del w:id="14" w:author="Lisa Dobson" w:date="2019-07-25T10:39:00Z">
        <w:r w:rsidRPr="00CF5C13" w:rsidDel="00E17449">
          <w:rPr>
            <w:color w:val="FF0000"/>
          </w:rPr>
          <w:delText>01:</w:delText>
        </w:r>
      </w:del>
      <w:r>
        <w:rPr>
          <w:color w:val="FF0000"/>
        </w:rPr>
        <w:t>34</w:t>
      </w:r>
      <w:r w:rsidRPr="00CF5C13">
        <w:rPr>
          <w:color w:val="FF0000"/>
        </w:rPr>
        <w:t xml:space="preserve"> – </w:t>
      </w:r>
      <w:ins w:id="15" w:author="Lisa Dobson" w:date="2019-07-25T10:39:00Z">
        <w:r w:rsidRPr="00A62058">
          <w:rPr>
            <w:color w:val="FF0000"/>
          </w:rPr>
          <w:t>0</w:t>
        </w:r>
      </w:ins>
      <w:r>
        <w:rPr>
          <w:color w:val="FF0000"/>
        </w:rPr>
        <w:t>1</w:t>
      </w:r>
      <w:del w:id="16" w:author="Lisa Dobson" w:date="2019-07-25T10:39:00Z">
        <w:r w:rsidRPr="00A62058" w:rsidDel="00E17449">
          <w:rPr>
            <w:color w:val="FF0000"/>
          </w:rPr>
          <w:delText>01</w:delText>
        </w:r>
      </w:del>
      <w:r w:rsidRPr="00A62058">
        <w:rPr>
          <w:color w:val="FF0000"/>
        </w:rPr>
        <w:t>:</w:t>
      </w:r>
      <w:r>
        <w:rPr>
          <w:color w:val="FF0000"/>
        </w:rPr>
        <w:t>4</w:t>
      </w:r>
      <w:del w:id="17" w:author="Lisa Dobson" w:date="2019-07-25T10:39:00Z">
        <w:r w:rsidRPr="00A62058" w:rsidDel="00E17449">
          <w:rPr>
            <w:color w:val="FF0000"/>
          </w:rPr>
          <w:delText>4</w:delText>
        </w:r>
      </w:del>
      <w:r>
        <w:rPr>
          <w:color w:val="FF0000"/>
        </w:rPr>
        <w:t>2</w:t>
      </w:r>
    </w:p>
    <w:p w14:paraId="5F2C4DF1" w14:textId="0BFDDC43" w:rsidR="00CF5C13" w:rsidRPr="00A62058" w:rsidRDefault="00CF5C13" w:rsidP="00CF5C13">
      <w:pPr>
        <w:pStyle w:val="ListParagraph"/>
        <w:numPr>
          <w:ilvl w:val="1"/>
          <w:numId w:val="1"/>
        </w:numPr>
        <w:spacing w:line="276" w:lineRule="auto"/>
      </w:pPr>
      <w:r w:rsidRPr="00F8339B">
        <w:t>4.3.6 (</w:t>
      </w:r>
      <w:r w:rsidRPr="00F8339B">
        <w:rPr>
          <w:color w:val="000000"/>
        </w:rPr>
        <w:t xml:space="preserve">Once all cells of interest per frame have been outlined, click </w:t>
      </w:r>
      <w:proofErr w:type="spellStart"/>
      <w:r w:rsidRPr="00F8339B">
        <w:rPr>
          <w:b/>
          <w:color w:val="000000"/>
        </w:rPr>
        <w:t>Analyze</w:t>
      </w:r>
      <w:proofErr w:type="spellEnd"/>
      <w:r w:rsidRPr="00F8339B">
        <w:rPr>
          <w:b/>
          <w:color w:val="000000"/>
        </w:rPr>
        <w:t xml:space="preserve"> | Measure</w:t>
      </w:r>
      <w:r w:rsidRPr="00F8339B">
        <w:rPr>
          <w:color w:val="000000"/>
        </w:rPr>
        <w:t>.</w:t>
      </w:r>
      <w:r w:rsidRPr="00F8339B">
        <w:t>)</w:t>
      </w:r>
      <w:r>
        <w:t xml:space="preserve"> </w:t>
      </w:r>
      <w:r w:rsidRPr="00CF5C13">
        <w:rPr>
          <w:color w:val="FF0000"/>
        </w:rPr>
        <w:t>0</w:t>
      </w:r>
      <w:r>
        <w:rPr>
          <w:color w:val="FF0000"/>
        </w:rPr>
        <w:t>1</w:t>
      </w:r>
      <w:del w:id="18" w:author="Lisa Dobson" w:date="2019-07-25T10:40:00Z">
        <w:r w:rsidRPr="00CF5C13" w:rsidDel="00E17449">
          <w:rPr>
            <w:color w:val="FF0000"/>
          </w:rPr>
          <w:delText>1</w:delText>
        </w:r>
      </w:del>
      <w:r w:rsidRPr="00A62058">
        <w:rPr>
          <w:color w:val="FF0000"/>
        </w:rPr>
        <w:t>:</w:t>
      </w:r>
      <w:r>
        <w:rPr>
          <w:color w:val="FF0000"/>
        </w:rPr>
        <w:t>42</w:t>
      </w:r>
      <w:r w:rsidRPr="00A62058">
        <w:rPr>
          <w:color w:val="FF0000"/>
        </w:rPr>
        <w:t xml:space="preserve"> – 0</w:t>
      </w:r>
      <w:r>
        <w:rPr>
          <w:color w:val="FF0000"/>
        </w:rPr>
        <w:t>1:5</w:t>
      </w:r>
      <w:r w:rsidR="00791E26">
        <w:rPr>
          <w:color w:val="FF0000"/>
        </w:rPr>
        <w:t>3</w:t>
      </w:r>
      <w:bookmarkStart w:id="19" w:name="_GoBack"/>
      <w:bookmarkEnd w:id="19"/>
    </w:p>
    <w:p w14:paraId="41B71268" w14:textId="77777777" w:rsidR="00CF5C13" w:rsidRDefault="00CF5C13" w:rsidP="00CF5C13">
      <w:pPr>
        <w:spacing w:line="276" w:lineRule="auto"/>
      </w:pPr>
    </w:p>
    <w:p w14:paraId="274A034A" w14:textId="77777777" w:rsidR="00CF5C13" w:rsidRPr="00F8339B" w:rsidRDefault="00CF5C13" w:rsidP="00CF5C13">
      <w:pPr>
        <w:spacing w:line="276" w:lineRule="auto"/>
      </w:pPr>
      <w:r>
        <w:t xml:space="preserve">Note: Step </w:t>
      </w:r>
      <w:r w:rsidRPr="00F8339B">
        <w:rPr>
          <w:b/>
        </w:rPr>
        <w:t>4.3.4</w:t>
      </w:r>
      <w:r>
        <w:t xml:space="preserve"> is </w:t>
      </w:r>
      <w:r w:rsidRPr="00CF5C13">
        <w:t>01:</w:t>
      </w:r>
      <w:r>
        <w:t>11</w:t>
      </w:r>
      <w:del w:id="20" w:author="Lisa Dobson" w:date="2019-07-25T10:41:00Z">
        <w:r w:rsidRPr="00CF5C13" w:rsidDel="00E17449">
          <w:delText>11</w:delText>
        </w:r>
      </w:del>
      <w:r>
        <w:t xml:space="preserve"> long – the length of this step corresponds to outlining the same 8 cells as are outlined in Figure 4. Please speed up this step/ cut out frames as required.</w:t>
      </w:r>
    </w:p>
    <w:p w14:paraId="5D6CE9C0" w14:textId="77777777" w:rsidR="00CF5C13" w:rsidRDefault="00CF5C13" w:rsidP="00CF5C13">
      <w:pPr>
        <w:spacing w:line="276" w:lineRule="auto"/>
      </w:pPr>
    </w:p>
    <w:p w14:paraId="3650499C" w14:textId="77777777" w:rsidR="00CF5C13" w:rsidRPr="00F8339B" w:rsidRDefault="00CF5C13" w:rsidP="00CF5C13">
      <w:pPr>
        <w:spacing w:line="276" w:lineRule="auto"/>
      </w:pPr>
      <w:r>
        <w:t xml:space="preserve">Note: Step </w:t>
      </w:r>
      <w:r w:rsidRPr="00F8339B">
        <w:rPr>
          <w:b/>
        </w:rPr>
        <w:t>4.3.5</w:t>
      </w:r>
      <w:r>
        <w:t xml:space="preserve"> is not currently highlighted in the protocol – please can this be highlighted and included in the script.</w:t>
      </w:r>
    </w:p>
    <w:p w14:paraId="4124BDDD" w14:textId="77777777" w:rsidR="00526DEC" w:rsidRDefault="003B56F5"/>
    <w:sectPr w:rsidR="00526DEC" w:rsidSect="00B03A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11F0"/>
    <w:multiLevelType w:val="hybridMultilevel"/>
    <w:tmpl w:val="CEA4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a Dobson">
    <w15:presenceInfo w15:providerId="Windows Live" w15:userId="63d8ef2b65f567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13"/>
    <w:rsid w:val="00084D8E"/>
    <w:rsid w:val="003B56F5"/>
    <w:rsid w:val="00705964"/>
    <w:rsid w:val="00791E26"/>
    <w:rsid w:val="007F31B0"/>
    <w:rsid w:val="00970A55"/>
    <w:rsid w:val="009A2BF3"/>
    <w:rsid w:val="00B03A75"/>
    <w:rsid w:val="00B52CA7"/>
    <w:rsid w:val="00CF5C13"/>
    <w:rsid w:val="00D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C70B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C1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C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13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microsoft.com/office/2011/relationships/people" Target="peop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2128</Characters>
  <Application>Microsoft Macintosh Word</Application>
  <DocSecurity>0</DocSecurity>
  <Lines>17</Lines>
  <Paragraphs>4</Paragraphs>
  <ScaleCrop>false</ScaleCrop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Dobson</dc:creator>
  <cp:keywords/>
  <dc:description/>
  <cp:lastModifiedBy>Lisa Dobson</cp:lastModifiedBy>
  <cp:revision>2</cp:revision>
  <dcterms:created xsi:type="dcterms:W3CDTF">2019-08-12T13:57:00Z</dcterms:created>
  <dcterms:modified xsi:type="dcterms:W3CDTF">2019-08-12T13:57:00Z</dcterms:modified>
</cp:coreProperties>
</file>