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47007" w14:textId="739A0D84" w:rsidR="00001169" w:rsidRPr="0087714E" w:rsidRDefault="006305D7" w:rsidP="00242657">
      <w:pPr>
        <w:rPr>
          <w:rFonts w:asciiTheme="minorHAnsi" w:hAnsiTheme="minorHAnsi" w:cstheme="minorHAnsi"/>
          <w:b/>
          <w:color w:val="auto"/>
        </w:rPr>
      </w:pPr>
      <w:r w:rsidRPr="0087714E">
        <w:rPr>
          <w:rFonts w:asciiTheme="minorHAnsi" w:hAnsiTheme="minorHAnsi" w:cstheme="minorHAnsi"/>
          <w:b/>
          <w:color w:val="auto"/>
        </w:rPr>
        <w:t>PROTOCOL:</w:t>
      </w:r>
    </w:p>
    <w:p w14:paraId="7805881F" w14:textId="27F8AC5A" w:rsidR="001566B3" w:rsidRPr="009E5318" w:rsidRDefault="001566B3" w:rsidP="00242657">
      <w:pPr>
        <w:rPr>
          <w:rFonts w:asciiTheme="minorHAnsi" w:hAnsiTheme="minorHAnsi" w:cstheme="minorHAnsi"/>
          <w:b/>
          <w:color w:val="auto"/>
          <w:highlight w:val="yellow"/>
        </w:rPr>
      </w:pPr>
    </w:p>
    <w:p w14:paraId="09F8AEF2" w14:textId="03B08806" w:rsidR="001566B3" w:rsidRPr="009E5318" w:rsidRDefault="001566B3" w:rsidP="00242657">
      <w:pPr>
        <w:rPr>
          <w:rFonts w:asciiTheme="minorHAnsi" w:hAnsiTheme="minorHAnsi" w:cstheme="minorHAnsi"/>
          <w:color w:val="auto"/>
        </w:rPr>
      </w:pPr>
      <w:r w:rsidRPr="009E5318">
        <w:rPr>
          <w:rFonts w:asciiTheme="minorHAnsi" w:hAnsiTheme="minorHAnsi" w:cstheme="minorHAnsi"/>
          <w:color w:val="auto"/>
        </w:rPr>
        <w:t xml:space="preserve">NOTE: See </w:t>
      </w:r>
      <w:r w:rsidRPr="009E5318">
        <w:rPr>
          <w:rFonts w:asciiTheme="minorHAnsi" w:hAnsiTheme="minorHAnsi" w:cstheme="minorHAnsi"/>
          <w:b/>
          <w:bCs/>
          <w:color w:val="auto"/>
        </w:rPr>
        <w:t>Table of Materials</w:t>
      </w:r>
      <w:r w:rsidRPr="009E5318">
        <w:rPr>
          <w:rFonts w:asciiTheme="minorHAnsi" w:hAnsiTheme="minorHAnsi" w:cstheme="minorHAnsi"/>
          <w:color w:val="auto"/>
        </w:rPr>
        <w:t xml:space="preserve"> for the software versions used in this protocol.</w:t>
      </w:r>
    </w:p>
    <w:p w14:paraId="265F112B" w14:textId="77777777" w:rsidR="001566B3" w:rsidRPr="009E5318" w:rsidRDefault="001566B3" w:rsidP="00242657">
      <w:pPr>
        <w:rPr>
          <w:rFonts w:asciiTheme="minorHAnsi" w:hAnsiTheme="minorHAnsi" w:cstheme="minorHAnsi"/>
          <w:color w:val="auto"/>
          <w:highlight w:val="yellow"/>
        </w:rPr>
      </w:pPr>
    </w:p>
    <w:p w14:paraId="0860A0B7" w14:textId="305072BD" w:rsidR="009E5318" w:rsidRPr="008361BC" w:rsidRDefault="00085CCC" w:rsidP="00242657">
      <w:pPr>
        <w:pStyle w:val="ListParagraph"/>
        <w:numPr>
          <w:ilvl w:val="0"/>
          <w:numId w:val="26"/>
        </w:numPr>
        <w:rPr>
          <w:rFonts w:asciiTheme="minorHAnsi" w:hAnsiTheme="minorHAnsi" w:cstheme="minorHAnsi"/>
          <w:b/>
          <w:bCs/>
          <w:color w:val="auto"/>
          <w:highlight w:val="yellow"/>
        </w:rPr>
      </w:pPr>
      <w:r w:rsidRPr="008361BC">
        <w:rPr>
          <w:rFonts w:asciiTheme="minorHAnsi" w:hAnsiTheme="minorHAnsi" w:cstheme="minorHAnsi"/>
          <w:b/>
          <w:bCs/>
          <w:color w:val="auto"/>
          <w:highlight w:val="yellow"/>
        </w:rPr>
        <w:t xml:space="preserve">Evaluate if </w:t>
      </w:r>
      <w:r w:rsidR="005E6F09">
        <w:rPr>
          <w:rFonts w:asciiTheme="minorHAnsi" w:hAnsiTheme="minorHAnsi" w:cstheme="minorHAnsi"/>
          <w:b/>
          <w:bCs/>
          <w:color w:val="auto"/>
          <w:highlight w:val="yellow"/>
        </w:rPr>
        <w:t>the</w:t>
      </w:r>
      <w:r w:rsidR="005E6F09" w:rsidRPr="008361BC">
        <w:rPr>
          <w:rFonts w:asciiTheme="minorHAnsi" w:hAnsiTheme="minorHAnsi" w:cstheme="minorHAnsi"/>
          <w:b/>
          <w:bCs/>
          <w:color w:val="auto"/>
          <w:highlight w:val="yellow"/>
        </w:rPr>
        <w:t xml:space="preserve"> </w:t>
      </w:r>
      <w:r w:rsidRPr="008361BC">
        <w:rPr>
          <w:rFonts w:asciiTheme="minorHAnsi" w:hAnsiTheme="minorHAnsi" w:cstheme="minorHAnsi"/>
          <w:b/>
          <w:bCs/>
          <w:color w:val="auto"/>
          <w:highlight w:val="yellow"/>
        </w:rPr>
        <w:t>data would benefit from a database organization scheme.</w:t>
      </w:r>
    </w:p>
    <w:p w14:paraId="3B8AA2F8" w14:textId="473CF3C5" w:rsidR="00047879" w:rsidRPr="009E5318" w:rsidRDefault="00047879" w:rsidP="00242657">
      <w:pPr>
        <w:pStyle w:val="ListParagraph"/>
        <w:ind w:left="0"/>
        <w:rPr>
          <w:rFonts w:asciiTheme="minorHAnsi" w:hAnsiTheme="minorHAnsi" w:cstheme="minorHAnsi"/>
          <w:color w:val="auto"/>
          <w:highlight w:val="yellow"/>
        </w:rPr>
      </w:pPr>
      <w:r w:rsidRPr="009E5318">
        <w:rPr>
          <w:rFonts w:asciiTheme="minorHAnsi" w:hAnsiTheme="minorHAnsi" w:cstheme="minorHAnsi"/>
          <w:color w:val="auto"/>
          <w:highlight w:val="yellow"/>
        </w:rPr>
        <w:t xml:space="preserve"> </w:t>
      </w:r>
    </w:p>
    <w:p w14:paraId="6D0AA041" w14:textId="30B8324A" w:rsidR="00085CCC" w:rsidRDefault="00085CCC" w:rsidP="00242657">
      <w:pPr>
        <w:pStyle w:val="ListParagraph"/>
        <w:numPr>
          <w:ilvl w:val="1"/>
          <w:numId w:val="26"/>
        </w:numPr>
        <w:rPr>
          <w:rFonts w:asciiTheme="minorHAnsi" w:hAnsiTheme="minorHAnsi" w:cstheme="minorHAnsi"/>
          <w:color w:val="auto"/>
          <w:highlight w:val="yellow"/>
        </w:rPr>
      </w:pPr>
      <w:commentRangeStart w:id="0"/>
      <w:r w:rsidRPr="009E5318">
        <w:rPr>
          <w:rFonts w:asciiTheme="minorHAnsi" w:hAnsiTheme="minorHAnsi" w:cstheme="minorHAnsi"/>
          <w:color w:val="auto"/>
          <w:highlight w:val="yellow"/>
        </w:rPr>
        <w:t>Download</w:t>
      </w:r>
      <w:commentRangeEnd w:id="0"/>
      <w:r w:rsidR="00B3498F">
        <w:rPr>
          <w:rStyle w:val="CommentReference"/>
        </w:rPr>
        <w:commentReference w:id="0"/>
      </w:r>
      <w:r w:rsidRPr="009E5318">
        <w:rPr>
          <w:rFonts w:asciiTheme="minorHAnsi" w:hAnsiTheme="minorHAnsi" w:cstheme="minorHAnsi"/>
          <w:color w:val="auto"/>
          <w:highlight w:val="yellow"/>
        </w:rPr>
        <w:t xml:space="preserve"> the example codes and databases</w:t>
      </w:r>
      <w:r w:rsidR="009E5318">
        <w:rPr>
          <w:rFonts w:asciiTheme="minorHAnsi" w:hAnsiTheme="minorHAnsi" w:cstheme="minorHAnsi"/>
          <w:color w:val="auto"/>
          <w:highlight w:val="yellow"/>
        </w:rPr>
        <w:t xml:space="preserve"> </w:t>
      </w:r>
      <w:r w:rsidR="009E5318" w:rsidRPr="00A66CCB">
        <w:rPr>
          <w:rFonts w:asciiTheme="minorHAnsi" w:hAnsiTheme="minorHAnsi" w:cstheme="minorHAnsi"/>
          <w:color w:val="auto"/>
        </w:rPr>
        <w:t xml:space="preserve">(see </w:t>
      </w:r>
      <w:r w:rsidR="009E5318" w:rsidRPr="00A66CCB">
        <w:rPr>
          <w:rFonts w:asciiTheme="minorHAnsi" w:hAnsiTheme="minorHAnsi" w:cstheme="minorHAnsi"/>
          <w:b/>
          <w:bCs/>
          <w:color w:val="auto"/>
        </w:rPr>
        <w:t>Supplemental Coding Files</w:t>
      </w:r>
      <w:r w:rsidR="004921A4" w:rsidRPr="00A66CCB">
        <w:rPr>
          <w:rFonts w:asciiTheme="minorHAnsi" w:hAnsiTheme="minorHAnsi" w:cstheme="minorHAnsi"/>
          <w:color w:val="auto"/>
        </w:rPr>
        <w:t xml:space="preserve">, which are summarized in </w:t>
      </w:r>
      <w:r w:rsidR="00573F45" w:rsidRPr="00573F45">
        <w:rPr>
          <w:rFonts w:asciiTheme="minorHAnsi" w:hAnsiTheme="minorHAnsi" w:cstheme="minorHAnsi"/>
          <w:b/>
          <w:bCs/>
          <w:color w:val="auto"/>
        </w:rPr>
        <w:t>Table 1</w:t>
      </w:r>
      <w:r w:rsidR="009E5318" w:rsidRPr="00F21F51">
        <w:rPr>
          <w:rFonts w:asciiTheme="minorHAnsi" w:hAnsiTheme="minorHAnsi" w:cstheme="minorHAnsi"/>
          <w:color w:val="auto"/>
        </w:rPr>
        <w:t>)</w:t>
      </w:r>
      <w:r w:rsidRPr="00F21F51">
        <w:rPr>
          <w:rFonts w:asciiTheme="minorHAnsi" w:hAnsiTheme="minorHAnsi" w:cstheme="minorHAnsi"/>
          <w:color w:val="auto"/>
        </w:rPr>
        <w:t>.</w:t>
      </w:r>
    </w:p>
    <w:p w14:paraId="1C908E4B" w14:textId="755823BD" w:rsidR="009E5318" w:rsidRPr="009E5318" w:rsidRDefault="009E5318" w:rsidP="00242657">
      <w:pPr>
        <w:pStyle w:val="ListParagraph"/>
        <w:ind w:left="0"/>
        <w:rPr>
          <w:rFonts w:asciiTheme="minorHAnsi" w:hAnsiTheme="minorHAnsi" w:cstheme="minorHAnsi"/>
          <w:color w:val="auto"/>
          <w:highlight w:val="yellow"/>
        </w:rPr>
      </w:pPr>
    </w:p>
    <w:p w14:paraId="65A95B7B" w14:textId="749D78F0" w:rsidR="008361BC" w:rsidRDefault="00085CCC" w:rsidP="00242657">
      <w:pPr>
        <w:pStyle w:val="ListParagraph"/>
        <w:numPr>
          <w:ilvl w:val="1"/>
          <w:numId w:val="26"/>
        </w:numPr>
        <w:rPr>
          <w:rFonts w:asciiTheme="minorHAnsi" w:hAnsiTheme="minorHAnsi" w:cstheme="minorHAnsi"/>
          <w:color w:val="auto"/>
          <w:highlight w:val="yellow"/>
        </w:rPr>
      </w:pPr>
      <w:r w:rsidRPr="009E5318">
        <w:rPr>
          <w:rFonts w:asciiTheme="minorHAnsi" w:hAnsiTheme="minorHAnsi" w:cstheme="minorHAnsi"/>
          <w:color w:val="auto"/>
          <w:highlight w:val="yellow"/>
        </w:rPr>
        <w:t xml:space="preserve">Use </w:t>
      </w:r>
      <w:commentRangeStart w:id="1"/>
      <w:r w:rsidRPr="008361BC">
        <w:rPr>
          <w:rFonts w:asciiTheme="minorHAnsi" w:hAnsiTheme="minorHAnsi" w:cstheme="minorHAnsi"/>
          <w:b/>
          <w:bCs/>
          <w:color w:val="auto"/>
          <w:highlight w:val="yellow"/>
        </w:rPr>
        <w:t>Figure 1</w:t>
      </w:r>
      <w:commentRangeEnd w:id="1"/>
      <w:r w:rsidR="00B3498F">
        <w:rPr>
          <w:rStyle w:val="CommentReference"/>
        </w:rPr>
        <w:commentReference w:id="1"/>
      </w:r>
      <w:r w:rsidRPr="009E5318">
        <w:rPr>
          <w:rFonts w:asciiTheme="minorHAnsi" w:hAnsiTheme="minorHAnsi" w:cstheme="minorHAnsi"/>
          <w:color w:val="auto"/>
          <w:highlight w:val="yellow"/>
        </w:rPr>
        <w:t xml:space="preserve"> to e</w:t>
      </w:r>
      <w:r w:rsidR="00047879" w:rsidRPr="009E5318">
        <w:rPr>
          <w:rFonts w:asciiTheme="minorHAnsi" w:hAnsiTheme="minorHAnsi" w:cstheme="minorHAnsi"/>
          <w:color w:val="auto"/>
          <w:highlight w:val="yellow"/>
        </w:rPr>
        <w:t xml:space="preserve">valuate if </w:t>
      </w:r>
      <w:r w:rsidR="005E6F09">
        <w:rPr>
          <w:rFonts w:asciiTheme="minorHAnsi" w:hAnsiTheme="minorHAnsi" w:cstheme="minorHAnsi"/>
          <w:color w:val="auto"/>
          <w:highlight w:val="yellow"/>
        </w:rPr>
        <w:t>the</w:t>
      </w:r>
      <w:r w:rsidR="005E6F09" w:rsidRPr="009E5318">
        <w:rPr>
          <w:rFonts w:asciiTheme="minorHAnsi" w:hAnsiTheme="minorHAnsi" w:cstheme="minorHAnsi"/>
          <w:color w:val="auto"/>
          <w:highlight w:val="yellow"/>
        </w:rPr>
        <w:t xml:space="preserve"> </w:t>
      </w:r>
      <w:r w:rsidR="00047879" w:rsidRPr="009E5318">
        <w:rPr>
          <w:rFonts w:asciiTheme="minorHAnsi" w:hAnsiTheme="minorHAnsi" w:cstheme="minorHAnsi"/>
          <w:color w:val="auto"/>
          <w:highlight w:val="yellow"/>
        </w:rPr>
        <w:t>data</w:t>
      </w:r>
      <w:r w:rsidR="008361BC">
        <w:rPr>
          <w:rFonts w:asciiTheme="minorHAnsi" w:hAnsiTheme="minorHAnsi" w:cstheme="minorHAnsi"/>
          <w:color w:val="auto"/>
          <w:highlight w:val="yellow"/>
        </w:rPr>
        <w:t xml:space="preserve"> </w:t>
      </w:r>
      <w:r w:rsidR="00047879" w:rsidRPr="009E5318">
        <w:rPr>
          <w:rFonts w:asciiTheme="minorHAnsi" w:hAnsiTheme="minorHAnsi" w:cstheme="minorHAnsi"/>
          <w:color w:val="auto"/>
          <w:highlight w:val="yellow"/>
        </w:rPr>
        <w:t>set</w:t>
      </w:r>
      <w:r w:rsidR="004921A4">
        <w:rPr>
          <w:rFonts w:asciiTheme="minorHAnsi" w:hAnsiTheme="minorHAnsi" w:cstheme="minorHAnsi"/>
          <w:color w:val="auto"/>
          <w:highlight w:val="yellow"/>
        </w:rPr>
        <w:t xml:space="preserve"> of interest</w:t>
      </w:r>
      <w:r w:rsidR="00047879" w:rsidRPr="009E5318">
        <w:rPr>
          <w:rFonts w:asciiTheme="minorHAnsi" w:hAnsiTheme="minorHAnsi" w:cstheme="minorHAnsi"/>
          <w:color w:val="auto"/>
          <w:highlight w:val="yellow"/>
        </w:rPr>
        <w:t xml:space="preserve"> is “multi-dimensional”</w:t>
      </w:r>
      <w:r w:rsidR="008361BC">
        <w:rPr>
          <w:rFonts w:asciiTheme="minorHAnsi" w:hAnsiTheme="minorHAnsi" w:cstheme="minorHAnsi"/>
          <w:color w:val="auto"/>
          <w:highlight w:val="yellow"/>
        </w:rPr>
        <w:t>.</w:t>
      </w:r>
    </w:p>
    <w:p w14:paraId="3964114F" w14:textId="77777777" w:rsidR="008361BC" w:rsidRDefault="008361BC" w:rsidP="00242657">
      <w:pPr>
        <w:pStyle w:val="ListParagraph"/>
        <w:ind w:left="0"/>
        <w:rPr>
          <w:rFonts w:asciiTheme="minorHAnsi" w:hAnsiTheme="minorHAnsi" w:cstheme="minorHAnsi"/>
          <w:color w:val="auto"/>
          <w:highlight w:val="yellow"/>
        </w:rPr>
      </w:pPr>
    </w:p>
    <w:p w14:paraId="62015752" w14:textId="5827BE14" w:rsidR="00047879" w:rsidRDefault="008361BC" w:rsidP="00242657">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NOTE:</w:t>
      </w:r>
      <w:r w:rsidR="00047879" w:rsidRPr="009E5318">
        <w:rPr>
          <w:rFonts w:asciiTheme="minorHAnsi" w:hAnsiTheme="minorHAnsi" w:cstheme="minorHAnsi"/>
          <w:color w:val="auto"/>
          <w:highlight w:val="yellow"/>
        </w:rPr>
        <w:t xml:space="preserve"> </w:t>
      </w:r>
      <w:r w:rsidR="00047879" w:rsidRPr="008361BC">
        <w:rPr>
          <w:rFonts w:asciiTheme="minorHAnsi" w:hAnsiTheme="minorHAnsi" w:cstheme="minorHAnsi"/>
          <w:b/>
          <w:bCs/>
          <w:color w:val="auto"/>
          <w:highlight w:val="yellow"/>
        </w:rPr>
        <w:t>Figure 1</w:t>
      </w:r>
      <w:r w:rsidR="00047879" w:rsidRPr="009E5318">
        <w:rPr>
          <w:rFonts w:asciiTheme="minorHAnsi" w:hAnsiTheme="minorHAnsi" w:cstheme="minorHAnsi"/>
          <w:color w:val="auto"/>
          <w:highlight w:val="yellow"/>
        </w:rPr>
        <w:t xml:space="preserve"> is a graphical representation of a multi-dimensional database</w:t>
      </w:r>
      <w:r w:rsidR="00085CCC" w:rsidRPr="009E5318">
        <w:rPr>
          <w:rFonts w:asciiTheme="minorHAnsi" w:hAnsiTheme="minorHAnsi" w:cstheme="minorHAnsi"/>
          <w:color w:val="auto"/>
          <w:highlight w:val="yellow"/>
        </w:rPr>
        <w:t xml:space="preserve"> provided for the example data</w:t>
      </w:r>
      <w:r>
        <w:rPr>
          <w:rFonts w:asciiTheme="minorHAnsi" w:hAnsiTheme="minorHAnsi" w:cstheme="minorHAnsi"/>
          <w:color w:val="auto"/>
          <w:highlight w:val="yellow"/>
        </w:rPr>
        <w:t xml:space="preserve"> </w:t>
      </w:r>
      <w:r w:rsidR="00085CCC" w:rsidRPr="009E5318">
        <w:rPr>
          <w:rFonts w:asciiTheme="minorHAnsi" w:hAnsiTheme="minorHAnsi" w:cstheme="minorHAnsi"/>
          <w:color w:val="auto"/>
          <w:highlight w:val="yellow"/>
        </w:rPr>
        <w:t>set</w:t>
      </w:r>
      <w:r w:rsidR="00047879" w:rsidRPr="009E5318">
        <w:rPr>
          <w:rFonts w:asciiTheme="minorHAnsi" w:hAnsiTheme="minorHAnsi" w:cstheme="minorHAnsi"/>
          <w:color w:val="auto"/>
          <w:highlight w:val="yellow"/>
        </w:rPr>
        <w:t>.</w:t>
      </w:r>
    </w:p>
    <w:p w14:paraId="07B3E46E" w14:textId="77777777" w:rsidR="008361BC" w:rsidRPr="009E5318" w:rsidRDefault="008361BC" w:rsidP="00242657">
      <w:pPr>
        <w:pStyle w:val="ListParagraph"/>
        <w:ind w:left="0"/>
        <w:rPr>
          <w:rFonts w:asciiTheme="minorHAnsi" w:hAnsiTheme="minorHAnsi" w:cstheme="minorHAnsi"/>
          <w:color w:val="auto"/>
          <w:highlight w:val="yellow"/>
        </w:rPr>
      </w:pPr>
    </w:p>
    <w:p w14:paraId="091428E7" w14:textId="1B155221" w:rsidR="00047879" w:rsidRDefault="00047879" w:rsidP="00242657">
      <w:pPr>
        <w:pStyle w:val="ListParagraph"/>
        <w:numPr>
          <w:ilvl w:val="1"/>
          <w:numId w:val="26"/>
        </w:numPr>
        <w:rPr>
          <w:rFonts w:asciiTheme="minorHAnsi" w:hAnsiTheme="minorHAnsi" w:cstheme="minorHAnsi"/>
          <w:color w:val="auto"/>
          <w:highlight w:val="yellow"/>
        </w:rPr>
      </w:pPr>
      <w:r w:rsidRPr="009E5318">
        <w:rPr>
          <w:rFonts w:asciiTheme="minorHAnsi" w:hAnsiTheme="minorHAnsi" w:cstheme="minorHAnsi"/>
          <w:color w:val="auto"/>
          <w:highlight w:val="yellow"/>
        </w:rPr>
        <w:t>If the data can be visualized in a “multi-dimensional” form like the example and</w:t>
      </w:r>
      <w:r w:rsidR="004B3A23" w:rsidRPr="009E5318">
        <w:rPr>
          <w:rFonts w:asciiTheme="minorHAnsi" w:hAnsiTheme="minorHAnsi" w:cstheme="minorHAnsi"/>
          <w:color w:val="auto"/>
          <w:highlight w:val="yellow"/>
        </w:rPr>
        <w:t xml:space="preserve"> if </w:t>
      </w:r>
      <w:r w:rsidR="005E6F09">
        <w:rPr>
          <w:rFonts w:asciiTheme="minorHAnsi" w:hAnsiTheme="minorHAnsi" w:cstheme="minorHAnsi"/>
          <w:color w:val="auto"/>
          <w:highlight w:val="yellow"/>
        </w:rPr>
        <w:t>the</w:t>
      </w:r>
      <w:r w:rsidR="005E6F09" w:rsidRPr="009E5318">
        <w:rPr>
          <w:rFonts w:asciiTheme="minorHAnsi" w:hAnsiTheme="minorHAnsi" w:cstheme="minorHAnsi"/>
          <w:color w:val="auto"/>
          <w:highlight w:val="yellow"/>
        </w:rPr>
        <w:t xml:space="preserve"> </w:t>
      </w:r>
      <w:r w:rsidRPr="009E5318">
        <w:rPr>
          <w:rFonts w:asciiTheme="minorHAnsi" w:hAnsiTheme="minorHAnsi" w:cstheme="minorHAnsi"/>
          <w:color w:val="auto"/>
          <w:highlight w:val="yellow"/>
        </w:rPr>
        <w:t>ab</w:t>
      </w:r>
      <w:r w:rsidR="004B3A23" w:rsidRPr="009E5318">
        <w:rPr>
          <w:rFonts w:asciiTheme="minorHAnsi" w:hAnsiTheme="minorHAnsi" w:cstheme="minorHAnsi"/>
          <w:color w:val="auto"/>
          <w:highlight w:val="yellow"/>
        </w:rPr>
        <w:t>ility</w:t>
      </w:r>
      <w:r w:rsidRPr="009E5318">
        <w:rPr>
          <w:rFonts w:asciiTheme="minorHAnsi" w:hAnsiTheme="minorHAnsi" w:cstheme="minorHAnsi"/>
          <w:color w:val="auto"/>
          <w:highlight w:val="yellow"/>
        </w:rPr>
        <w:t xml:space="preserve"> to relate a specific experimental outcome to any of the dimensions (</w:t>
      </w:r>
      <w:r w:rsidR="008361BC">
        <w:rPr>
          <w:rFonts w:asciiTheme="minorHAnsi" w:hAnsiTheme="minorHAnsi" w:cstheme="minorHAnsi"/>
          <w:color w:val="auto"/>
          <w:highlight w:val="yellow"/>
        </w:rPr>
        <w:t xml:space="preserve">i.e., </w:t>
      </w:r>
      <w:r w:rsidRPr="009E5318">
        <w:rPr>
          <w:rFonts w:asciiTheme="minorHAnsi" w:hAnsiTheme="minorHAnsi" w:cstheme="minorHAnsi"/>
          <w:color w:val="auto"/>
          <w:highlight w:val="yellow"/>
        </w:rPr>
        <w:t>conditions) would allow for greater scientific insight into the available data,</w:t>
      </w:r>
      <w:r w:rsidR="003B4305" w:rsidRPr="009E5318">
        <w:rPr>
          <w:rFonts w:asciiTheme="minorHAnsi" w:hAnsiTheme="minorHAnsi" w:cstheme="minorHAnsi"/>
          <w:color w:val="auto"/>
          <w:highlight w:val="yellow"/>
        </w:rPr>
        <w:t xml:space="preserve"> </w:t>
      </w:r>
      <w:r w:rsidR="004B3A23" w:rsidRPr="009E5318">
        <w:rPr>
          <w:rFonts w:asciiTheme="minorHAnsi" w:hAnsiTheme="minorHAnsi" w:cstheme="minorHAnsi"/>
          <w:color w:val="auto"/>
          <w:highlight w:val="yellow"/>
        </w:rPr>
        <w:t>proceed to</w:t>
      </w:r>
      <w:r w:rsidR="003B4305" w:rsidRPr="009E5318">
        <w:rPr>
          <w:rFonts w:asciiTheme="minorHAnsi" w:hAnsiTheme="minorHAnsi" w:cstheme="minorHAnsi"/>
          <w:color w:val="auto"/>
          <w:highlight w:val="yellow"/>
        </w:rPr>
        <w:t xml:space="preserve"> construct a relational database.</w:t>
      </w:r>
    </w:p>
    <w:p w14:paraId="7306209E" w14:textId="77777777" w:rsidR="008361BC" w:rsidRPr="009E5318" w:rsidRDefault="008361BC" w:rsidP="00242657">
      <w:pPr>
        <w:pStyle w:val="ListParagraph"/>
        <w:ind w:left="0"/>
        <w:rPr>
          <w:rFonts w:asciiTheme="minorHAnsi" w:hAnsiTheme="minorHAnsi" w:cstheme="minorHAnsi"/>
          <w:color w:val="auto"/>
          <w:highlight w:val="yellow"/>
        </w:rPr>
      </w:pPr>
    </w:p>
    <w:p w14:paraId="6571E561" w14:textId="01B1DFCA" w:rsidR="00047879" w:rsidRDefault="004058DA" w:rsidP="00242657">
      <w:pPr>
        <w:pStyle w:val="ListParagraph"/>
        <w:numPr>
          <w:ilvl w:val="0"/>
          <w:numId w:val="26"/>
        </w:numPr>
        <w:rPr>
          <w:rFonts w:asciiTheme="minorHAnsi" w:hAnsiTheme="minorHAnsi" w:cstheme="minorHAnsi"/>
          <w:b/>
          <w:color w:val="auto"/>
          <w:highlight w:val="yellow"/>
        </w:rPr>
      </w:pPr>
      <w:r w:rsidRPr="009E5318">
        <w:rPr>
          <w:rFonts w:asciiTheme="minorHAnsi" w:hAnsiTheme="minorHAnsi" w:cstheme="minorHAnsi"/>
          <w:b/>
          <w:color w:val="auto"/>
          <w:highlight w:val="yellow"/>
        </w:rPr>
        <w:t xml:space="preserve">Organize </w:t>
      </w:r>
      <w:r w:rsidR="005E6F09">
        <w:rPr>
          <w:rFonts w:asciiTheme="minorHAnsi" w:hAnsiTheme="minorHAnsi" w:cstheme="minorHAnsi"/>
          <w:b/>
          <w:color w:val="auto"/>
          <w:highlight w:val="yellow"/>
        </w:rPr>
        <w:t>the</w:t>
      </w:r>
      <w:r w:rsidR="005E6F09" w:rsidRPr="009E5318">
        <w:rPr>
          <w:rFonts w:asciiTheme="minorHAnsi" w:hAnsiTheme="minorHAnsi" w:cstheme="minorHAnsi"/>
          <w:b/>
          <w:color w:val="auto"/>
          <w:highlight w:val="yellow"/>
        </w:rPr>
        <w:t xml:space="preserve"> </w:t>
      </w:r>
      <w:r w:rsidRPr="009E5318">
        <w:rPr>
          <w:rFonts w:asciiTheme="minorHAnsi" w:hAnsiTheme="minorHAnsi" w:cstheme="minorHAnsi"/>
          <w:b/>
          <w:color w:val="auto"/>
          <w:highlight w:val="yellow"/>
        </w:rPr>
        <w:t>d</w:t>
      </w:r>
      <w:r w:rsidR="00047879" w:rsidRPr="009E5318">
        <w:rPr>
          <w:rFonts w:asciiTheme="minorHAnsi" w:hAnsiTheme="minorHAnsi" w:cstheme="minorHAnsi"/>
          <w:b/>
          <w:color w:val="auto"/>
          <w:highlight w:val="yellow"/>
        </w:rPr>
        <w:t xml:space="preserve">atabase </w:t>
      </w:r>
      <w:r w:rsidRPr="009E5318">
        <w:rPr>
          <w:rFonts w:asciiTheme="minorHAnsi" w:hAnsiTheme="minorHAnsi" w:cstheme="minorHAnsi"/>
          <w:b/>
          <w:color w:val="auto"/>
          <w:highlight w:val="yellow"/>
        </w:rPr>
        <w:t>s</w:t>
      </w:r>
      <w:r w:rsidR="00047879" w:rsidRPr="009E5318">
        <w:rPr>
          <w:rFonts w:asciiTheme="minorHAnsi" w:hAnsiTheme="minorHAnsi" w:cstheme="minorHAnsi"/>
          <w:b/>
          <w:color w:val="auto"/>
          <w:highlight w:val="yellow"/>
        </w:rPr>
        <w:t>tructure</w:t>
      </w:r>
      <w:r w:rsidR="006008DE">
        <w:rPr>
          <w:rFonts w:asciiTheme="minorHAnsi" w:hAnsiTheme="minorHAnsi" w:cstheme="minorHAnsi"/>
          <w:b/>
          <w:color w:val="auto"/>
          <w:highlight w:val="yellow"/>
        </w:rPr>
        <w:t>.</w:t>
      </w:r>
    </w:p>
    <w:p w14:paraId="21AF127E" w14:textId="77777777" w:rsidR="008361BC" w:rsidRPr="009E5318" w:rsidRDefault="008361BC" w:rsidP="00242657">
      <w:pPr>
        <w:pStyle w:val="ListParagraph"/>
        <w:ind w:left="0"/>
        <w:rPr>
          <w:rFonts w:asciiTheme="minorHAnsi" w:hAnsiTheme="minorHAnsi" w:cstheme="minorHAnsi"/>
          <w:b/>
          <w:color w:val="auto"/>
          <w:highlight w:val="yellow"/>
        </w:rPr>
      </w:pPr>
    </w:p>
    <w:p w14:paraId="1FD8E7DD" w14:textId="77777777" w:rsidR="008361BC" w:rsidRPr="007A2E1E" w:rsidRDefault="008361BC" w:rsidP="00242657">
      <w:pPr>
        <w:pStyle w:val="ListParagraph"/>
        <w:ind w:left="0"/>
        <w:rPr>
          <w:rFonts w:asciiTheme="minorHAnsi" w:hAnsiTheme="minorHAnsi" w:cstheme="minorHAnsi"/>
          <w:color w:val="auto"/>
        </w:rPr>
      </w:pPr>
      <w:r w:rsidRPr="007A2E1E">
        <w:rPr>
          <w:rFonts w:asciiTheme="minorHAnsi" w:hAnsiTheme="minorHAnsi" w:cstheme="minorHAnsi"/>
          <w:color w:val="auto"/>
        </w:rPr>
        <w:t xml:space="preserve">NOTE: </w:t>
      </w:r>
      <w:r w:rsidR="00047879" w:rsidRPr="007A2E1E">
        <w:rPr>
          <w:rFonts w:asciiTheme="minorHAnsi" w:hAnsiTheme="minorHAnsi" w:cstheme="minorHAnsi"/>
          <w:color w:val="auto"/>
        </w:rPr>
        <w:t xml:space="preserve">Relational databases store information in the form of tables. Tables are organized in schema of rows and columns, </w:t>
      </w:r>
      <w:proofErr w:type="gramStart"/>
      <w:r w:rsidR="00047879" w:rsidRPr="007A2E1E">
        <w:rPr>
          <w:rFonts w:asciiTheme="minorHAnsi" w:hAnsiTheme="minorHAnsi" w:cstheme="minorHAnsi"/>
          <w:color w:val="auto"/>
        </w:rPr>
        <w:t>similar to</w:t>
      </w:r>
      <w:proofErr w:type="gramEnd"/>
      <w:r w:rsidR="00047879" w:rsidRPr="007A2E1E">
        <w:rPr>
          <w:rFonts w:asciiTheme="minorHAnsi" w:hAnsiTheme="minorHAnsi" w:cstheme="minorHAnsi"/>
          <w:color w:val="auto"/>
        </w:rPr>
        <w:t xml:space="preserve"> spreadsheets, and can be used to link identifying information within the database.</w:t>
      </w:r>
      <w:r w:rsidR="004058DA" w:rsidRPr="007A2E1E">
        <w:rPr>
          <w:rFonts w:asciiTheme="minorHAnsi" w:hAnsiTheme="minorHAnsi" w:cstheme="minorHAnsi"/>
          <w:color w:val="auto"/>
        </w:rPr>
        <w:t xml:space="preserve"> </w:t>
      </w:r>
    </w:p>
    <w:p w14:paraId="771F341A" w14:textId="77777777" w:rsidR="008361BC" w:rsidRPr="007A2E1E" w:rsidRDefault="008361BC" w:rsidP="00242657">
      <w:pPr>
        <w:pStyle w:val="ListParagraph"/>
        <w:ind w:left="0"/>
        <w:rPr>
          <w:rFonts w:asciiTheme="minorHAnsi" w:hAnsiTheme="minorHAnsi" w:cstheme="minorHAnsi"/>
          <w:color w:val="auto"/>
        </w:rPr>
      </w:pPr>
    </w:p>
    <w:p w14:paraId="5D79B4AB" w14:textId="7EB9DFBE" w:rsidR="004058DA" w:rsidRPr="00F21F51" w:rsidRDefault="008361BC" w:rsidP="00242657">
      <w:pPr>
        <w:pStyle w:val="ListParagraph"/>
        <w:numPr>
          <w:ilvl w:val="1"/>
          <w:numId w:val="26"/>
        </w:numPr>
        <w:rPr>
          <w:rFonts w:asciiTheme="minorHAnsi" w:hAnsiTheme="minorHAnsi" w:cstheme="minorHAnsi"/>
          <w:color w:val="auto"/>
          <w:highlight w:val="yellow"/>
        </w:rPr>
      </w:pPr>
      <w:commentRangeStart w:id="2"/>
      <w:r w:rsidRPr="00F21F51">
        <w:rPr>
          <w:rFonts w:asciiTheme="minorHAnsi" w:hAnsiTheme="minorHAnsi" w:cstheme="minorHAnsi"/>
          <w:color w:val="auto"/>
          <w:highlight w:val="yellow"/>
        </w:rPr>
        <w:t>O</w:t>
      </w:r>
      <w:r w:rsidR="004058DA" w:rsidRPr="00F21F51">
        <w:rPr>
          <w:rFonts w:asciiTheme="minorHAnsi" w:hAnsiTheme="minorHAnsi" w:cstheme="minorHAnsi"/>
          <w:color w:val="auto"/>
          <w:highlight w:val="yellow"/>
        </w:rPr>
        <w:t>rganize</w:t>
      </w:r>
      <w:commentRangeEnd w:id="2"/>
      <w:r w:rsidR="00CC1F75">
        <w:rPr>
          <w:rStyle w:val="CommentReference"/>
        </w:rPr>
        <w:commentReference w:id="2"/>
      </w:r>
      <w:r w:rsidR="004058DA" w:rsidRPr="00F21F51">
        <w:rPr>
          <w:rFonts w:asciiTheme="minorHAnsi" w:hAnsiTheme="minorHAnsi" w:cstheme="minorHAnsi"/>
          <w:color w:val="auto"/>
          <w:highlight w:val="yellow"/>
        </w:rPr>
        <w:t xml:space="preserve"> the data</w:t>
      </w:r>
      <w:r w:rsidR="00CC1F75">
        <w:rPr>
          <w:rFonts w:asciiTheme="minorHAnsi" w:hAnsiTheme="minorHAnsi" w:cstheme="minorHAnsi"/>
          <w:color w:val="auto"/>
          <w:highlight w:val="yellow"/>
        </w:rPr>
        <w:t xml:space="preserve"> files, so they have</w:t>
      </w:r>
      <w:r w:rsidR="004058DA" w:rsidRPr="00F21F51">
        <w:rPr>
          <w:rFonts w:asciiTheme="minorHAnsi" w:hAnsiTheme="minorHAnsi" w:cstheme="minorHAnsi"/>
          <w:color w:val="auto"/>
          <w:highlight w:val="yellow"/>
        </w:rPr>
        <w:t xml:space="preserve"> well thought out </w:t>
      </w:r>
      <w:r w:rsidR="00CC1F75">
        <w:rPr>
          <w:rFonts w:asciiTheme="minorHAnsi" w:hAnsiTheme="minorHAnsi" w:cstheme="minorHAnsi"/>
          <w:color w:val="auto"/>
          <w:highlight w:val="yellow"/>
        </w:rPr>
        <w:t>unique names</w:t>
      </w:r>
      <w:r w:rsidR="004058DA" w:rsidRPr="00F21F51">
        <w:rPr>
          <w:rFonts w:asciiTheme="minorHAnsi" w:hAnsiTheme="minorHAnsi" w:cstheme="minorHAnsi"/>
          <w:color w:val="auto"/>
          <w:highlight w:val="yellow"/>
        </w:rPr>
        <w:t>.</w:t>
      </w:r>
      <w:r w:rsidR="000A4EF0" w:rsidRPr="00F21F51">
        <w:rPr>
          <w:rFonts w:asciiTheme="minorHAnsi" w:hAnsiTheme="minorHAnsi" w:cstheme="minorHAnsi"/>
          <w:color w:val="auto"/>
          <w:highlight w:val="yellow"/>
        </w:rPr>
        <w:t xml:space="preserve"> Good practice with file naming conventions and folder-subfolder structures, when done well, allow for broad database scalability without compromising the readability of accessing files manually. Add date files in a consistent format, such as "20XX-YY-ZZ", and nam</w:t>
      </w:r>
      <w:r w:rsidRPr="00F21F51">
        <w:rPr>
          <w:rFonts w:asciiTheme="minorHAnsi" w:hAnsiTheme="minorHAnsi" w:cstheme="minorHAnsi"/>
          <w:color w:val="auto"/>
          <w:highlight w:val="yellow"/>
        </w:rPr>
        <w:t>e</w:t>
      </w:r>
      <w:r w:rsidR="000A4EF0" w:rsidRPr="00F21F51">
        <w:rPr>
          <w:rFonts w:asciiTheme="minorHAnsi" w:hAnsiTheme="minorHAnsi" w:cstheme="minorHAnsi"/>
          <w:color w:val="auto"/>
          <w:highlight w:val="yellow"/>
        </w:rPr>
        <w:t xml:space="preserve"> subfolders according to metadata is one such example.</w:t>
      </w:r>
    </w:p>
    <w:p w14:paraId="68302277" w14:textId="77777777" w:rsidR="008361BC" w:rsidRPr="00F21F51" w:rsidRDefault="008361BC" w:rsidP="00242657">
      <w:pPr>
        <w:pStyle w:val="ListParagraph"/>
        <w:ind w:left="0"/>
        <w:rPr>
          <w:rFonts w:asciiTheme="minorHAnsi" w:hAnsiTheme="minorHAnsi" w:cstheme="minorHAnsi"/>
          <w:color w:val="auto"/>
          <w:highlight w:val="yellow"/>
        </w:rPr>
      </w:pPr>
    </w:p>
    <w:p w14:paraId="1BD094F6" w14:textId="43AA412E" w:rsidR="005B125F" w:rsidRPr="00F21F51" w:rsidRDefault="00E0562E" w:rsidP="00242657">
      <w:pPr>
        <w:pStyle w:val="ListParagraph"/>
        <w:numPr>
          <w:ilvl w:val="1"/>
          <w:numId w:val="26"/>
        </w:numPr>
        <w:rPr>
          <w:rFonts w:asciiTheme="minorHAnsi" w:hAnsiTheme="minorHAnsi" w:cstheme="minorHAnsi"/>
          <w:color w:val="auto"/>
          <w:highlight w:val="yellow"/>
        </w:rPr>
      </w:pPr>
      <w:commentRangeStart w:id="3"/>
      <w:r w:rsidRPr="00F21F51">
        <w:rPr>
          <w:rFonts w:asciiTheme="minorHAnsi" w:hAnsiTheme="minorHAnsi" w:cstheme="minorHAnsi"/>
          <w:color w:val="auto"/>
          <w:highlight w:val="yellow"/>
        </w:rPr>
        <w:t>As</w:t>
      </w:r>
      <w:commentRangeEnd w:id="3"/>
      <w:r w:rsidR="00D164D6">
        <w:rPr>
          <w:rStyle w:val="CommentReference"/>
        </w:rPr>
        <w:commentReference w:id="3"/>
      </w:r>
      <w:r w:rsidRPr="00F21F51">
        <w:rPr>
          <w:rFonts w:asciiTheme="minorHAnsi" w:hAnsiTheme="minorHAnsi" w:cstheme="minorHAnsi"/>
          <w:color w:val="auto"/>
          <w:highlight w:val="yellow"/>
        </w:rPr>
        <w:t xml:space="preserve"> the data-base structure</w:t>
      </w:r>
      <w:r w:rsidR="005E6F09" w:rsidRPr="00F21F51">
        <w:rPr>
          <w:rFonts w:asciiTheme="minorHAnsi" w:hAnsiTheme="minorHAnsi" w:cstheme="minorHAnsi"/>
          <w:color w:val="auto"/>
          <w:highlight w:val="yellow"/>
        </w:rPr>
        <w:t xml:space="preserve"> is designed</w:t>
      </w:r>
      <w:r w:rsidRPr="00F21F51">
        <w:rPr>
          <w:rFonts w:asciiTheme="minorHAnsi" w:hAnsiTheme="minorHAnsi" w:cstheme="minorHAnsi"/>
          <w:color w:val="auto"/>
          <w:highlight w:val="yellow"/>
        </w:rPr>
        <w:t xml:space="preserve">, draw relationships between the fields in different tables. </w:t>
      </w:r>
      <w:r w:rsidR="0053566E" w:rsidRPr="00F21F51">
        <w:rPr>
          <w:rFonts w:asciiTheme="minorHAnsi" w:hAnsiTheme="minorHAnsi" w:cstheme="minorHAnsi"/>
          <w:color w:val="auto"/>
          <w:highlight w:val="yellow"/>
        </w:rPr>
        <w:t>Thus,</w:t>
      </w:r>
      <w:r w:rsidRPr="00F21F51">
        <w:rPr>
          <w:rFonts w:asciiTheme="minorHAnsi" w:hAnsiTheme="minorHAnsi" w:cstheme="minorHAnsi"/>
          <w:color w:val="auto"/>
          <w:highlight w:val="yellow"/>
        </w:rPr>
        <w:t xml:space="preserve"> </w:t>
      </w:r>
      <w:r w:rsidR="004058DA" w:rsidRPr="00F21F51">
        <w:rPr>
          <w:rFonts w:asciiTheme="minorHAnsi" w:hAnsiTheme="minorHAnsi" w:cstheme="minorHAnsi"/>
          <w:color w:val="auto"/>
          <w:highlight w:val="yellow"/>
        </w:rPr>
        <w:t>m</w:t>
      </w:r>
      <w:r w:rsidR="00047879" w:rsidRPr="00F21F51">
        <w:rPr>
          <w:rFonts w:asciiTheme="minorHAnsi" w:hAnsiTheme="minorHAnsi" w:cstheme="minorHAnsi"/>
          <w:color w:val="auto"/>
          <w:highlight w:val="yellow"/>
        </w:rPr>
        <w:t>ulti-dimensionality</w:t>
      </w:r>
      <w:r w:rsidR="004058DA" w:rsidRPr="00F21F51">
        <w:rPr>
          <w:rFonts w:asciiTheme="minorHAnsi" w:hAnsiTheme="minorHAnsi" w:cstheme="minorHAnsi"/>
          <w:color w:val="auto"/>
          <w:highlight w:val="yellow"/>
        </w:rPr>
        <w:t xml:space="preserve"> </w:t>
      </w:r>
      <w:r w:rsidR="005E6F09" w:rsidRPr="00F21F51">
        <w:rPr>
          <w:rFonts w:asciiTheme="minorHAnsi" w:hAnsiTheme="minorHAnsi" w:cstheme="minorHAnsi"/>
          <w:color w:val="auto"/>
          <w:highlight w:val="yellow"/>
        </w:rPr>
        <w:t xml:space="preserve">is handled </w:t>
      </w:r>
      <w:r w:rsidR="004058DA" w:rsidRPr="00F21F51">
        <w:rPr>
          <w:rFonts w:asciiTheme="minorHAnsi" w:hAnsiTheme="minorHAnsi" w:cstheme="minorHAnsi"/>
          <w:color w:val="auto"/>
          <w:highlight w:val="yellow"/>
        </w:rPr>
        <w:t>by relating different fields (</w:t>
      </w:r>
      <w:r w:rsidR="008361BC" w:rsidRPr="00F21F51">
        <w:rPr>
          <w:rFonts w:asciiTheme="minorHAnsi" w:hAnsiTheme="minorHAnsi" w:cstheme="minorHAnsi"/>
          <w:color w:val="auto"/>
          <w:highlight w:val="yellow"/>
        </w:rPr>
        <w:t xml:space="preserve">i.e., </w:t>
      </w:r>
      <w:r w:rsidR="004058DA" w:rsidRPr="00F21F51">
        <w:rPr>
          <w:rFonts w:asciiTheme="minorHAnsi" w:hAnsiTheme="minorHAnsi" w:cstheme="minorHAnsi"/>
          <w:color w:val="auto"/>
          <w:highlight w:val="yellow"/>
        </w:rPr>
        <w:t>columns in the tables) in individual tables to each other.</w:t>
      </w:r>
    </w:p>
    <w:p w14:paraId="3D2E8304" w14:textId="4C24E521" w:rsidR="00047879" w:rsidRPr="00F21F51" w:rsidRDefault="00047879" w:rsidP="00242657">
      <w:pPr>
        <w:pStyle w:val="ListParagraph"/>
        <w:ind w:left="0"/>
        <w:rPr>
          <w:rFonts w:asciiTheme="minorHAnsi" w:hAnsiTheme="minorHAnsi" w:cstheme="minorHAnsi"/>
          <w:color w:val="auto"/>
          <w:highlight w:val="yellow"/>
        </w:rPr>
      </w:pPr>
      <w:r w:rsidRPr="00F21F51">
        <w:rPr>
          <w:rFonts w:asciiTheme="minorHAnsi" w:hAnsiTheme="minorHAnsi" w:cstheme="minorHAnsi"/>
          <w:color w:val="auto"/>
          <w:highlight w:val="yellow"/>
        </w:rPr>
        <w:t xml:space="preserve"> </w:t>
      </w:r>
    </w:p>
    <w:p w14:paraId="7A23EF6E" w14:textId="784C45F9" w:rsidR="00E0033C" w:rsidRPr="00F21F51" w:rsidRDefault="001170F8" w:rsidP="00242657">
      <w:pPr>
        <w:pStyle w:val="ListParagraph"/>
        <w:numPr>
          <w:ilvl w:val="1"/>
          <w:numId w:val="26"/>
        </w:numPr>
        <w:rPr>
          <w:rFonts w:asciiTheme="minorHAnsi" w:hAnsiTheme="minorHAnsi" w:cstheme="minorHAnsi"/>
          <w:color w:val="auto"/>
          <w:highlight w:val="yellow"/>
        </w:rPr>
      </w:pPr>
      <w:r w:rsidRPr="00F21F51">
        <w:rPr>
          <w:rFonts w:asciiTheme="minorHAnsi" w:hAnsiTheme="minorHAnsi" w:cstheme="minorHAnsi"/>
          <w:color w:val="auto"/>
          <w:highlight w:val="yellow"/>
        </w:rPr>
        <w:t xml:space="preserve">Create </w:t>
      </w:r>
      <w:r w:rsidR="001E30F3" w:rsidRPr="00F21F51">
        <w:rPr>
          <w:rFonts w:asciiTheme="minorHAnsi" w:hAnsiTheme="minorHAnsi" w:cstheme="minorHAnsi"/>
          <w:color w:val="auto"/>
          <w:highlight w:val="yellow"/>
        </w:rPr>
        <w:t>r</w:t>
      </w:r>
      <w:r w:rsidRPr="00F21F51">
        <w:rPr>
          <w:rFonts w:asciiTheme="minorHAnsi" w:hAnsiTheme="minorHAnsi" w:cstheme="minorHAnsi"/>
          <w:color w:val="auto"/>
          <w:highlight w:val="yellow"/>
        </w:rPr>
        <w:t xml:space="preserve">eadme documentation that describes the database and relationships </w:t>
      </w:r>
      <w:r w:rsidR="005E6F09" w:rsidRPr="00F21F51">
        <w:rPr>
          <w:rFonts w:asciiTheme="minorHAnsi" w:hAnsiTheme="minorHAnsi" w:cstheme="minorHAnsi"/>
          <w:color w:val="auto"/>
          <w:highlight w:val="yellow"/>
        </w:rPr>
        <w:t>that were created in step 2.2</w:t>
      </w:r>
      <w:r w:rsidRPr="00F21F51">
        <w:rPr>
          <w:rFonts w:asciiTheme="minorHAnsi" w:hAnsiTheme="minorHAnsi" w:cstheme="minorHAnsi"/>
          <w:color w:val="auto"/>
          <w:highlight w:val="yellow"/>
        </w:rPr>
        <w:t xml:space="preserve">. </w:t>
      </w:r>
      <w:r w:rsidR="004058DA" w:rsidRPr="00F21F51">
        <w:rPr>
          <w:rFonts w:asciiTheme="minorHAnsi" w:hAnsiTheme="minorHAnsi" w:cstheme="minorHAnsi"/>
          <w:color w:val="auto"/>
          <w:highlight w:val="yellow"/>
        </w:rPr>
        <w:t>Once an entry between different tables is linked, all associated information is related to that entry and can be used to call complex queries to filter down to the desired information.</w:t>
      </w:r>
      <w:r w:rsidR="00BB6BA5" w:rsidRPr="00F21F51">
        <w:rPr>
          <w:rFonts w:asciiTheme="minorHAnsi" w:hAnsiTheme="minorHAnsi" w:cstheme="minorHAnsi"/>
          <w:color w:val="auto"/>
          <w:highlight w:val="yellow"/>
        </w:rPr>
        <w:t xml:space="preserve"> </w:t>
      </w:r>
    </w:p>
    <w:p w14:paraId="1D367748" w14:textId="77777777" w:rsidR="00E0033C" w:rsidRPr="007A2E1E" w:rsidRDefault="00E0033C" w:rsidP="00242657">
      <w:pPr>
        <w:pStyle w:val="ListParagraph"/>
        <w:ind w:left="0"/>
        <w:rPr>
          <w:rFonts w:asciiTheme="minorHAnsi" w:hAnsiTheme="minorHAnsi" w:cstheme="minorHAnsi"/>
          <w:color w:val="auto"/>
        </w:rPr>
      </w:pPr>
    </w:p>
    <w:p w14:paraId="3C650832" w14:textId="3CA38EDE" w:rsidR="004058DA" w:rsidRPr="007A2E1E" w:rsidRDefault="00E0033C" w:rsidP="00242657">
      <w:pPr>
        <w:pStyle w:val="ListParagraph"/>
        <w:ind w:left="0"/>
        <w:rPr>
          <w:rFonts w:asciiTheme="minorHAnsi" w:hAnsiTheme="minorHAnsi" w:cstheme="minorHAnsi"/>
          <w:color w:val="auto"/>
        </w:rPr>
      </w:pPr>
      <w:r w:rsidRPr="007A2E1E">
        <w:rPr>
          <w:rFonts w:asciiTheme="minorHAnsi" w:hAnsiTheme="minorHAnsi" w:cstheme="minorHAnsi"/>
          <w:color w:val="auto"/>
        </w:rPr>
        <w:t xml:space="preserve">NOTE: </w:t>
      </w:r>
      <w:r w:rsidR="00BB6BA5" w:rsidRPr="007A2E1E">
        <w:rPr>
          <w:rFonts w:asciiTheme="minorHAnsi" w:hAnsiTheme="minorHAnsi" w:cstheme="minorHAnsi"/>
          <w:color w:val="auto"/>
        </w:rPr>
        <w:t>Readme documents are a common solution for providing supplemental information and database structural information about a project without adding non-uniform data to the structure.</w:t>
      </w:r>
    </w:p>
    <w:p w14:paraId="69ACBEE6" w14:textId="77777777" w:rsidR="00CE304A" w:rsidRPr="007A2E1E" w:rsidRDefault="00CE304A" w:rsidP="00242657">
      <w:pPr>
        <w:pStyle w:val="ListParagraph"/>
        <w:ind w:left="0"/>
        <w:rPr>
          <w:rFonts w:asciiTheme="minorHAnsi" w:hAnsiTheme="minorHAnsi" w:cstheme="minorHAnsi"/>
          <w:color w:val="auto"/>
        </w:rPr>
      </w:pPr>
    </w:p>
    <w:p w14:paraId="250B76C9" w14:textId="565E698E" w:rsidR="00A66CCB" w:rsidRPr="00A66CCB" w:rsidRDefault="00A66CCB" w:rsidP="00242657">
      <w:pPr>
        <w:pStyle w:val="ListParagraph"/>
        <w:numPr>
          <w:ilvl w:val="1"/>
          <w:numId w:val="26"/>
        </w:numPr>
        <w:rPr>
          <w:rFonts w:asciiTheme="minorHAnsi" w:hAnsiTheme="minorHAnsi" w:cstheme="minorHAnsi"/>
          <w:color w:val="auto"/>
          <w:highlight w:val="yellow"/>
        </w:rPr>
      </w:pPr>
      <w:r w:rsidRPr="00A66CCB">
        <w:rPr>
          <w:rFonts w:asciiTheme="minorHAnsi" w:hAnsiTheme="minorHAnsi" w:cstheme="minorHAnsi"/>
          <w:bCs/>
          <w:color w:val="auto"/>
          <w:highlight w:val="yellow"/>
        </w:rPr>
        <w:lastRenderedPageBreak/>
        <w:t xml:space="preserve">Following steps 2.1−2.3, make </w:t>
      </w:r>
      <w:proofErr w:type="gramStart"/>
      <w:r w:rsidRPr="00A66CCB">
        <w:rPr>
          <w:rFonts w:asciiTheme="minorHAnsi" w:hAnsiTheme="minorHAnsi" w:cstheme="minorHAnsi"/>
          <w:bCs/>
          <w:color w:val="auto"/>
          <w:highlight w:val="yellow"/>
        </w:rPr>
        <w:t>the end result</w:t>
      </w:r>
      <w:proofErr w:type="gramEnd"/>
      <w:r w:rsidRPr="00A66CCB">
        <w:rPr>
          <w:rFonts w:asciiTheme="minorHAnsi" w:hAnsiTheme="minorHAnsi" w:cstheme="minorHAnsi"/>
          <w:bCs/>
          <w:color w:val="auto"/>
          <w:highlight w:val="yellow"/>
        </w:rPr>
        <w:t xml:space="preserve"> similar</w:t>
      </w:r>
      <w:r w:rsidRPr="00A66CCB">
        <w:rPr>
          <w:rFonts w:asciiTheme="minorHAnsi" w:hAnsiTheme="minorHAnsi" w:cstheme="minorHAnsi"/>
          <w:color w:val="auto"/>
          <w:highlight w:val="yellow"/>
        </w:rPr>
        <w:t xml:space="preserve"> to this example where the differing characteristics of individuals (</w:t>
      </w:r>
      <w:r w:rsidRPr="00A66CCB">
        <w:rPr>
          <w:rFonts w:asciiTheme="minorHAnsi" w:hAnsiTheme="minorHAnsi" w:cstheme="minorHAnsi"/>
          <w:b/>
          <w:bCs/>
          <w:color w:val="auto"/>
          <w:highlight w:val="yellow"/>
        </w:rPr>
        <w:t>Figure 2A</w:t>
      </w:r>
      <w:r w:rsidRPr="00A66CCB">
        <w:rPr>
          <w:rFonts w:asciiTheme="minorHAnsi" w:hAnsiTheme="minorHAnsi" w:cstheme="minorHAnsi"/>
          <w:color w:val="auto"/>
          <w:highlight w:val="yellow"/>
        </w:rPr>
        <w:t>) are related to associated experimental data of those individuals (</w:t>
      </w:r>
      <w:r w:rsidRPr="00A66CCB">
        <w:rPr>
          <w:rFonts w:asciiTheme="minorHAnsi" w:hAnsiTheme="minorHAnsi" w:cstheme="minorHAnsi"/>
          <w:b/>
          <w:bCs/>
          <w:color w:val="auto"/>
          <w:highlight w:val="yellow"/>
        </w:rPr>
        <w:t>Figure 2B</w:t>
      </w:r>
      <w:r w:rsidRPr="00A66CCB">
        <w:rPr>
          <w:rFonts w:asciiTheme="minorHAnsi" w:hAnsiTheme="minorHAnsi" w:cstheme="minorHAnsi"/>
          <w:color w:val="auto"/>
          <w:highlight w:val="yellow"/>
        </w:rPr>
        <w:t>). The same was done through relating columns of pattern types (</w:t>
      </w:r>
      <w:r w:rsidRPr="00A66CCB">
        <w:rPr>
          <w:rFonts w:asciiTheme="minorHAnsi" w:hAnsiTheme="minorHAnsi" w:cstheme="minorHAnsi"/>
          <w:b/>
          <w:bCs/>
          <w:color w:val="auto"/>
          <w:highlight w:val="yellow"/>
        </w:rPr>
        <w:t>Figure 2C</w:t>
      </w:r>
      <w:r w:rsidRPr="00A66CCB">
        <w:rPr>
          <w:rFonts w:asciiTheme="minorHAnsi" w:hAnsiTheme="minorHAnsi" w:cstheme="minorHAnsi"/>
          <w:color w:val="auto"/>
          <w:highlight w:val="yellow"/>
        </w:rPr>
        <w:t>) and data types (</w:t>
      </w:r>
      <w:r w:rsidRPr="00A66CCB">
        <w:rPr>
          <w:rFonts w:asciiTheme="minorHAnsi" w:hAnsiTheme="minorHAnsi" w:cstheme="minorHAnsi"/>
          <w:b/>
          <w:bCs/>
          <w:color w:val="auto"/>
          <w:highlight w:val="yellow"/>
        </w:rPr>
        <w:t>Figure 2D</w:t>
      </w:r>
      <w:r w:rsidRPr="00A66CCB">
        <w:rPr>
          <w:rFonts w:asciiTheme="minorHAnsi" w:hAnsiTheme="minorHAnsi" w:cstheme="minorHAnsi"/>
          <w:color w:val="auto"/>
          <w:highlight w:val="yellow"/>
        </w:rPr>
        <w:t>) to matching entries in the main data values table to explain various shorthand notations (</w:t>
      </w:r>
      <w:r w:rsidRPr="00A66CCB">
        <w:rPr>
          <w:rFonts w:asciiTheme="minorHAnsi" w:hAnsiTheme="minorHAnsi" w:cstheme="minorHAnsi"/>
          <w:b/>
          <w:bCs/>
          <w:color w:val="auto"/>
          <w:highlight w:val="yellow"/>
        </w:rPr>
        <w:t>Figure 2B</w:t>
      </w:r>
      <w:r w:rsidRPr="00A66CCB">
        <w:rPr>
          <w:rFonts w:asciiTheme="minorHAnsi" w:hAnsiTheme="minorHAnsi" w:cstheme="minorHAnsi"/>
          <w:color w:val="auto"/>
          <w:highlight w:val="yellow"/>
        </w:rPr>
        <w:t>).</w:t>
      </w:r>
    </w:p>
    <w:p w14:paraId="7F04552F" w14:textId="77777777" w:rsidR="00A66CCB" w:rsidRDefault="00A66CCB" w:rsidP="00A66CCB">
      <w:pPr>
        <w:pStyle w:val="ListParagraph"/>
        <w:ind w:left="0"/>
        <w:rPr>
          <w:rFonts w:asciiTheme="minorHAnsi" w:hAnsiTheme="minorHAnsi" w:cstheme="minorHAnsi"/>
          <w:color w:val="auto"/>
        </w:rPr>
      </w:pPr>
    </w:p>
    <w:p w14:paraId="0AF8348B" w14:textId="51C8F27D" w:rsidR="00047879" w:rsidRPr="0087714E" w:rsidRDefault="00DD74A8" w:rsidP="00242657">
      <w:pPr>
        <w:pStyle w:val="ListParagraph"/>
        <w:numPr>
          <w:ilvl w:val="1"/>
          <w:numId w:val="26"/>
        </w:numPr>
        <w:rPr>
          <w:rFonts w:asciiTheme="minorHAnsi" w:hAnsiTheme="minorHAnsi" w:cstheme="minorHAnsi"/>
          <w:color w:val="auto"/>
        </w:rPr>
      </w:pPr>
      <w:r w:rsidRPr="0087714E">
        <w:rPr>
          <w:rFonts w:asciiTheme="minorHAnsi" w:hAnsiTheme="minorHAnsi" w:cstheme="minorHAnsi"/>
          <w:color w:val="auto"/>
        </w:rPr>
        <w:t>Determine all the essential and merely helpful data points that need to be recorded for long range data collection</w:t>
      </w:r>
      <w:r w:rsidR="00A66CCB">
        <w:rPr>
          <w:rFonts w:asciiTheme="minorHAnsi" w:hAnsiTheme="minorHAnsi" w:cstheme="minorHAnsi"/>
          <w:color w:val="auto"/>
        </w:rPr>
        <w:t>.</w:t>
      </w:r>
    </w:p>
    <w:p w14:paraId="051B46AC" w14:textId="77777777" w:rsidR="008E53E1" w:rsidRPr="0087714E" w:rsidRDefault="008E53E1" w:rsidP="00242657">
      <w:pPr>
        <w:pStyle w:val="ListParagraph"/>
        <w:ind w:left="0"/>
        <w:rPr>
          <w:rFonts w:asciiTheme="minorHAnsi" w:hAnsiTheme="minorHAnsi" w:cstheme="minorHAnsi"/>
          <w:color w:val="auto"/>
        </w:rPr>
      </w:pPr>
    </w:p>
    <w:p w14:paraId="6F046BD2" w14:textId="1939912F" w:rsidR="00DD74A8" w:rsidRPr="007A2E1E" w:rsidRDefault="006002B4" w:rsidP="00242657">
      <w:pPr>
        <w:pStyle w:val="ListParagraph"/>
        <w:ind w:left="0"/>
        <w:rPr>
          <w:rFonts w:asciiTheme="minorHAnsi" w:hAnsiTheme="minorHAnsi" w:cstheme="minorHAnsi"/>
          <w:color w:val="auto"/>
        </w:rPr>
      </w:pPr>
      <w:r w:rsidRPr="007A2E1E">
        <w:rPr>
          <w:rFonts w:asciiTheme="minorHAnsi" w:hAnsiTheme="minorHAnsi" w:cstheme="minorHAnsi"/>
          <w:color w:val="auto"/>
        </w:rPr>
        <w:t xml:space="preserve">NOTE: </w:t>
      </w:r>
      <w:r w:rsidR="00047879" w:rsidRPr="007A2E1E">
        <w:rPr>
          <w:rFonts w:asciiTheme="minorHAnsi" w:hAnsiTheme="minorHAnsi" w:cstheme="minorHAnsi"/>
          <w:color w:val="auto"/>
        </w:rPr>
        <w:t xml:space="preserve">A key advantage of using databases </w:t>
      </w:r>
      <w:r w:rsidR="00047879" w:rsidRPr="007A2E1E">
        <w:rPr>
          <w:rStyle w:val="CommentReference"/>
          <w:rFonts w:asciiTheme="minorHAnsi" w:hAnsiTheme="minorHAnsi" w:cstheme="minorHAnsi"/>
          <w:color w:val="auto"/>
          <w:sz w:val="24"/>
          <w:szCs w:val="24"/>
        </w:rPr>
        <w:t>over</w:t>
      </w:r>
      <w:r w:rsidR="00047879" w:rsidRPr="007A2E1E">
        <w:rPr>
          <w:rFonts w:asciiTheme="minorHAnsi" w:hAnsiTheme="minorHAnsi" w:cstheme="minorHAnsi"/>
          <w:color w:val="auto"/>
        </w:rPr>
        <w:t xml:space="preserve"> spreadsheet programs, as mentioned earlier, is scalability: additional data points can be trivially added at any point and calculations, such as averages, are instantly updated to reflect newly added data points.</w:t>
      </w:r>
    </w:p>
    <w:p w14:paraId="3F7FF454" w14:textId="77777777" w:rsidR="008E53E1" w:rsidRPr="007A2E1E" w:rsidRDefault="008E53E1" w:rsidP="00242657">
      <w:pPr>
        <w:pStyle w:val="ListParagraph"/>
        <w:ind w:left="0"/>
        <w:rPr>
          <w:rFonts w:asciiTheme="minorHAnsi" w:hAnsiTheme="minorHAnsi" w:cstheme="minorHAnsi"/>
          <w:color w:val="auto"/>
        </w:rPr>
      </w:pPr>
    </w:p>
    <w:p w14:paraId="4E4C3221" w14:textId="2309DDF3" w:rsidR="006008DE" w:rsidRPr="007A2E1E" w:rsidRDefault="006008DE" w:rsidP="00242657">
      <w:pPr>
        <w:pStyle w:val="ListParagraph"/>
        <w:numPr>
          <w:ilvl w:val="2"/>
          <w:numId w:val="26"/>
        </w:numPr>
        <w:rPr>
          <w:rFonts w:asciiTheme="minorHAnsi" w:hAnsiTheme="minorHAnsi" w:cstheme="minorHAnsi"/>
          <w:color w:val="auto"/>
        </w:rPr>
      </w:pPr>
      <w:r w:rsidRPr="007A2E1E">
        <w:rPr>
          <w:rFonts w:asciiTheme="minorHAnsi" w:hAnsiTheme="minorHAnsi" w:cstheme="minorHAnsi"/>
          <w:color w:val="auto"/>
        </w:rPr>
        <w:t>Identify the necessary information for creating distinct data points prior to beginning. Leave raw data untouched, instead of modifying or saving over it, so that reanalysis is possible and accessible.</w:t>
      </w:r>
    </w:p>
    <w:p w14:paraId="14B4CA47" w14:textId="0D63004E" w:rsidR="006008DE" w:rsidRDefault="006008DE" w:rsidP="00242657">
      <w:pPr>
        <w:pStyle w:val="ListParagraph"/>
        <w:ind w:left="0"/>
        <w:rPr>
          <w:rFonts w:asciiTheme="minorHAnsi" w:hAnsiTheme="minorHAnsi" w:cstheme="minorHAnsi"/>
          <w:color w:val="auto"/>
        </w:rPr>
      </w:pPr>
    </w:p>
    <w:p w14:paraId="2A0F6875" w14:textId="3AE4A13F" w:rsidR="00E9606C" w:rsidRDefault="00E9606C" w:rsidP="00242657">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Pr="00A31069">
        <w:rPr>
          <w:rFonts w:asciiTheme="minorHAnsi" w:hAnsiTheme="minorHAnsi" w:cstheme="minorHAnsi"/>
          <w:color w:val="auto"/>
        </w:rPr>
        <w:t>For the given example (</w:t>
      </w:r>
      <w:r w:rsidRPr="00A31069">
        <w:rPr>
          <w:rFonts w:asciiTheme="minorHAnsi" w:hAnsiTheme="minorHAnsi" w:cstheme="minorHAnsi"/>
          <w:b/>
          <w:bCs/>
          <w:color w:val="auto"/>
        </w:rPr>
        <w:t>Figure 2</w:t>
      </w:r>
      <w:r w:rsidRPr="00A31069">
        <w:rPr>
          <w:rFonts w:asciiTheme="minorHAnsi" w:hAnsiTheme="minorHAnsi" w:cstheme="minorHAnsi"/>
          <w:color w:val="auto"/>
        </w:rPr>
        <w:t xml:space="preserve">), the </w:t>
      </w:r>
      <w:r w:rsidR="00D832AE">
        <w:rPr>
          <w:rFonts w:asciiTheme="minorHAnsi" w:hAnsiTheme="minorHAnsi" w:cstheme="minorHAnsi"/>
          <w:color w:val="auto"/>
        </w:rPr>
        <w:t>“D</w:t>
      </w:r>
      <w:r w:rsidRPr="00A31069">
        <w:rPr>
          <w:rFonts w:asciiTheme="minorHAnsi" w:hAnsiTheme="minorHAnsi" w:cstheme="minorHAnsi"/>
          <w:color w:val="auto"/>
        </w:rPr>
        <w:t>esignator</w:t>
      </w:r>
      <w:r w:rsidR="00D832AE">
        <w:rPr>
          <w:rFonts w:asciiTheme="minorHAnsi" w:hAnsiTheme="minorHAnsi" w:cstheme="minorHAnsi"/>
          <w:color w:val="auto"/>
        </w:rPr>
        <w:t>”</w:t>
      </w:r>
      <w:r w:rsidRPr="00A31069">
        <w:rPr>
          <w:rFonts w:asciiTheme="minorHAnsi" w:hAnsiTheme="minorHAnsi" w:cstheme="minorHAnsi"/>
          <w:color w:val="auto"/>
        </w:rPr>
        <w:t xml:space="preserve"> corresponding to an individual, </w:t>
      </w:r>
      <w:r w:rsidR="00D832AE">
        <w:rPr>
          <w:rFonts w:asciiTheme="minorHAnsi" w:hAnsiTheme="minorHAnsi" w:cstheme="minorHAnsi"/>
          <w:color w:val="auto"/>
        </w:rPr>
        <w:t>“</w:t>
      </w:r>
      <w:r w:rsidRPr="00A31069">
        <w:rPr>
          <w:rFonts w:asciiTheme="minorHAnsi" w:hAnsiTheme="minorHAnsi" w:cstheme="minorHAnsi"/>
          <w:color w:val="auto"/>
        </w:rPr>
        <w:t>Pattern</w:t>
      </w:r>
      <w:r w:rsidRPr="007A2E1E">
        <w:rPr>
          <w:rFonts w:asciiTheme="minorHAnsi" w:hAnsiTheme="minorHAnsi" w:cstheme="minorHAnsi"/>
          <w:color w:val="auto"/>
        </w:rPr>
        <w:t xml:space="preserve"> type</w:t>
      </w:r>
      <w:r w:rsidR="00D832AE">
        <w:rPr>
          <w:rFonts w:asciiTheme="minorHAnsi" w:hAnsiTheme="minorHAnsi" w:cstheme="minorHAnsi"/>
          <w:color w:val="auto"/>
        </w:rPr>
        <w:t>”</w:t>
      </w:r>
      <w:r w:rsidRPr="007A2E1E">
        <w:rPr>
          <w:rFonts w:asciiTheme="minorHAnsi" w:hAnsiTheme="minorHAnsi" w:cstheme="minorHAnsi"/>
          <w:color w:val="auto"/>
        </w:rPr>
        <w:t xml:space="preserve">, </w:t>
      </w:r>
      <w:r w:rsidR="00D832AE">
        <w:rPr>
          <w:rFonts w:asciiTheme="minorHAnsi" w:hAnsiTheme="minorHAnsi" w:cstheme="minorHAnsi"/>
          <w:color w:val="auto"/>
        </w:rPr>
        <w:t>“</w:t>
      </w:r>
      <w:r w:rsidRPr="007A2E1E">
        <w:rPr>
          <w:rFonts w:asciiTheme="minorHAnsi" w:hAnsiTheme="minorHAnsi" w:cstheme="minorHAnsi"/>
          <w:color w:val="auto"/>
        </w:rPr>
        <w:t>Coverslip #</w:t>
      </w:r>
      <w:r w:rsidR="00D832AE">
        <w:rPr>
          <w:rFonts w:asciiTheme="minorHAnsi" w:hAnsiTheme="minorHAnsi" w:cstheme="minorHAnsi"/>
          <w:color w:val="auto"/>
        </w:rPr>
        <w:t>”</w:t>
      </w:r>
      <w:r w:rsidRPr="007A2E1E">
        <w:rPr>
          <w:rFonts w:asciiTheme="minorHAnsi" w:hAnsiTheme="minorHAnsi" w:cstheme="minorHAnsi"/>
          <w:color w:val="auto"/>
        </w:rPr>
        <w:t xml:space="preserve">, and </w:t>
      </w:r>
      <w:r w:rsidR="00D832AE">
        <w:rPr>
          <w:rFonts w:asciiTheme="minorHAnsi" w:hAnsiTheme="minorHAnsi" w:cstheme="minorHAnsi"/>
          <w:color w:val="auto"/>
        </w:rPr>
        <w:t>“</w:t>
      </w:r>
      <w:r w:rsidRPr="007A2E1E">
        <w:rPr>
          <w:rFonts w:asciiTheme="minorHAnsi" w:hAnsiTheme="minorHAnsi" w:cstheme="minorHAnsi"/>
          <w:color w:val="auto"/>
        </w:rPr>
        <w:t>Variable type</w:t>
      </w:r>
      <w:r w:rsidR="00D832AE">
        <w:rPr>
          <w:rFonts w:asciiTheme="minorHAnsi" w:hAnsiTheme="minorHAnsi" w:cstheme="minorHAnsi"/>
          <w:color w:val="auto"/>
        </w:rPr>
        <w:t>”</w:t>
      </w:r>
      <w:r w:rsidRPr="007A2E1E">
        <w:rPr>
          <w:rFonts w:asciiTheme="minorHAnsi" w:hAnsiTheme="minorHAnsi" w:cstheme="minorHAnsi"/>
          <w:color w:val="auto"/>
        </w:rPr>
        <w:t xml:space="preserve"> were all vital fields for distinctness of the associated value.</w:t>
      </w:r>
    </w:p>
    <w:p w14:paraId="0FA404B0" w14:textId="77777777" w:rsidR="00E9606C" w:rsidRPr="007A2E1E" w:rsidRDefault="00E9606C" w:rsidP="00242657">
      <w:pPr>
        <w:pStyle w:val="ListParagraph"/>
        <w:ind w:left="0"/>
        <w:rPr>
          <w:rFonts w:asciiTheme="minorHAnsi" w:hAnsiTheme="minorHAnsi" w:cstheme="minorHAnsi"/>
          <w:color w:val="auto"/>
        </w:rPr>
      </w:pPr>
    </w:p>
    <w:p w14:paraId="17A94164" w14:textId="365B8BF3" w:rsidR="00047879" w:rsidRPr="007A2E1E" w:rsidRDefault="006008DE" w:rsidP="00242657">
      <w:pPr>
        <w:pStyle w:val="ListParagraph"/>
        <w:numPr>
          <w:ilvl w:val="2"/>
          <w:numId w:val="26"/>
        </w:numPr>
        <w:rPr>
          <w:rFonts w:asciiTheme="minorHAnsi" w:hAnsiTheme="minorHAnsi" w:cstheme="minorHAnsi"/>
          <w:color w:val="auto"/>
        </w:rPr>
      </w:pPr>
      <w:r>
        <w:rPr>
          <w:rFonts w:asciiTheme="minorHAnsi" w:hAnsiTheme="minorHAnsi" w:cstheme="minorHAnsi"/>
          <w:color w:val="auto"/>
        </w:rPr>
        <w:t>If desired, add o</w:t>
      </w:r>
      <w:r w:rsidR="00047879" w:rsidRPr="007A2E1E">
        <w:rPr>
          <w:rFonts w:asciiTheme="minorHAnsi" w:hAnsiTheme="minorHAnsi" w:cstheme="minorHAnsi"/>
          <w:color w:val="auto"/>
        </w:rPr>
        <w:t>ther helpful, non-vital information</w:t>
      </w:r>
      <w:r>
        <w:rPr>
          <w:rFonts w:asciiTheme="minorHAnsi" w:hAnsiTheme="minorHAnsi" w:cstheme="minorHAnsi"/>
          <w:color w:val="auto"/>
        </w:rPr>
        <w:t xml:space="preserve"> </w:t>
      </w:r>
      <w:r w:rsidR="00047879" w:rsidRPr="007A2E1E">
        <w:rPr>
          <w:rFonts w:asciiTheme="minorHAnsi" w:hAnsiTheme="minorHAnsi" w:cstheme="minorHAnsi"/>
          <w:color w:val="auto"/>
        </w:rPr>
        <w:t xml:space="preserve">such as the </w:t>
      </w:r>
      <w:r w:rsidR="00252D7A">
        <w:rPr>
          <w:rFonts w:asciiTheme="minorHAnsi" w:hAnsiTheme="minorHAnsi" w:cstheme="minorHAnsi"/>
          <w:color w:val="auto"/>
        </w:rPr>
        <w:t>“</w:t>
      </w:r>
      <w:r w:rsidR="00047879" w:rsidRPr="007A2E1E">
        <w:rPr>
          <w:rFonts w:asciiTheme="minorHAnsi" w:hAnsiTheme="minorHAnsi" w:cstheme="minorHAnsi"/>
          <w:color w:val="auto"/>
        </w:rPr>
        <w:t>Total # of Coverslips</w:t>
      </w:r>
      <w:r w:rsidR="00252D7A">
        <w:rPr>
          <w:rFonts w:asciiTheme="minorHAnsi" w:hAnsiTheme="minorHAnsi" w:cstheme="minorHAnsi"/>
          <w:color w:val="auto"/>
        </w:rPr>
        <w:t>”</w:t>
      </w:r>
      <w:r w:rsidR="00047879" w:rsidRPr="007A2E1E">
        <w:rPr>
          <w:rFonts w:asciiTheme="minorHAnsi" w:hAnsiTheme="minorHAnsi" w:cstheme="minorHAnsi"/>
          <w:color w:val="auto"/>
        </w:rPr>
        <w:t xml:space="preserve"> to indicate the number of repetitions conducted and help determine if data points are missing</w:t>
      </w:r>
      <w:r>
        <w:rPr>
          <w:rFonts w:asciiTheme="minorHAnsi" w:hAnsiTheme="minorHAnsi" w:cstheme="minorHAnsi"/>
          <w:color w:val="auto"/>
        </w:rPr>
        <w:t xml:space="preserve"> in this example</w:t>
      </w:r>
      <w:r w:rsidR="00047879" w:rsidRPr="007A2E1E">
        <w:rPr>
          <w:rFonts w:asciiTheme="minorHAnsi" w:hAnsiTheme="minorHAnsi" w:cstheme="minorHAnsi"/>
          <w:color w:val="auto"/>
        </w:rPr>
        <w:t>.</w:t>
      </w:r>
    </w:p>
    <w:p w14:paraId="436041C0" w14:textId="77777777" w:rsidR="008E53E1" w:rsidRPr="007A2E1E" w:rsidRDefault="008E53E1" w:rsidP="00242657">
      <w:pPr>
        <w:pStyle w:val="ListParagraph"/>
        <w:ind w:left="0"/>
        <w:rPr>
          <w:rFonts w:asciiTheme="minorHAnsi" w:hAnsiTheme="minorHAnsi" w:cstheme="minorHAnsi"/>
          <w:color w:val="auto"/>
        </w:rPr>
      </w:pPr>
    </w:p>
    <w:p w14:paraId="533E5498" w14:textId="00067B1B" w:rsidR="00047879" w:rsidRPr="009E5318" w:rsidRDefault="00047879" w:rsidP="00242657">
      <w:pPr>
        <w:pStyle w:val="ListParagraph"/>
        <w:numPr>
          <w:ilvl w:val="0"/>
          <w:numId w:val="26"/>
        </w:numPr>
        <w:rPr>
          <w:rFonts w:asciiTheme="minorHAnsi" w:hAnsiTheme="minorHAnsi" w:cstheme="minorHAnsi"/>
          <w:b/>
          <w:color w:val="auto"/>
          <w:highlight w:val="yellow"/>
        </w:rPr>
      </w:pPr>
      <w:r w:rsidRPr="009E5318">
        <w:rPr>
          <w:rFonts w:asciiTheme="minorHAnsi" w:hAnsiTheme="minorHAnsi" w:cstheme="minorHAnsi"/>
          <w:b/>
          <w:color w:val="auto"/>
          <w:highlight w:val="yellow"/>
        </w:rPr>
        <w:t>Set</w:t>
      </w:r>
      <w:r w:rsidR="006E6641">
        <w:rPr>
          <w:rFonts w:asciiTheme="minorHAnsi" w:hAnsiTheme="minorHAnsi" w:cstheme="minorHAnsi"/>
          <w:b/>
          <w:color w:val="auto"/>
          <w:highlight w:val="yellow"/>
        </w:rPr>
        <w:t xml:space="preserve"> </w:t>
      </w:r>
      <w:r w:rsidRPr="009E5318">
        <w:rPr>
          <w:rFonts w:asciiTheme="minorHAnsi" w:hAnsiTheme="minorHAnsi" w:cstheme="minorHAnsi"/>
          <w:b/>
          <w:color w:val="auto"/>
          <w:highlight w:val="yellow"/>
        </w:rPr>
        <w:t>up</w:t>
      </w:r>
      <w:r w:rsidR="00DD74A8" w:rsidRPr="009E5318">
        <w:rPr>
          <w:rFonts w:asciiTheme="minorHAnsi" w:hAnsiTheme="minorHAnsi" w:cstheme="minorHAnsi"/>
          <w:b/>
          <w:color w:val="auto"/>
          <w:highlight w:val="yellow"/>
        </w:rPr>
        <w:t xml:space="preserve"> and organize the pipeline</w:t>
      </w:r>
    </w:p>
    <w:p w14:paraId="0A6ED962" w14:textId="77777777" w:rsidR="00BA768A" w:rsidRPr="009E5318" w:rsidRDefault="00BA768A" w:rsidP="00242657">
      <w:pPr>
        <w:pStyle w:val="ListParagraph"/>
        <w:ind w:left="0"/>
        <w:rPr>
          <w:rFonts w:asciiTheme="minorHAnsi" w:hAnsiTheme="minorHAnsi" w:cstheme="minorHAnsi"/>
          <w:color w:val="auto"/>
          <w:highlight w:val="yellow"/>
        </w:rPr>
      </w:pPr>
    </w:p>
    <w:p w14:paraId="6F3040B5" w14:textId="3000E8B8" w:rsidR="009C298E" w:rsidRDefault="009C298E" w:rsidP="00242657">
      <w:pPr>
        <w:pStyle w:val="ListParagraph"/>
        <w:numPr>
          <w:ilvl w:val="1"/>
          <w:numId w:val="26"/>
        </w:numPr>
        <w:rPr>
          <w:rFonts w:asciiTheme="minorHAnsi" w:hAnsiTheme="minorHAnsi" w:cstheme="minorHAnsi"/>
          <w:color w:val="auto"/>
          <w:highlight w:val="yellow"/>
        </w:rPr>
      </w:pPr>
      <w:commentRangeStart w:id="4"/>
      <w:r w:rsidRPr="009E5318">
        <w:rPr>
          <w:rFonts w:asciiTheme="minorHAnsi" w:hAnsiTheme="minorHAnsi" w:cstheme="minorHAnsi"/>
          <w:color w:val="auto"/>
          <w:highlight w:val="yellow"/>
        </w:rPr>
        <w:t>Identify</w:t>
      </w:r>
      <w:commentRangeEnd w:id="4"/>
      <w:r w:rsidR="00D164D6">
        <w:rPr>
          <w:rStyle w:val="CommentReference"/>
        </w:rPr>
        <w:commentReference w:id="4"/>
      </w:r>
      <w:r w:rsidRPr="009E5318">
        <w:rPr>
          <w:rFonts w:asciiTheme="minorHAnsi" w:hAnsiTheme="minorHAnsi" w:cstheme="minorHAnsi"/>
          <w:color w:val="auto"/>
          <w:highlight w:val="yellow"/>
        </w:rPr>
        <w:t xml:space="preserve"> all the various experiments and data analysis methods that might lead to data collection along with the normal data storage practices for each data type.</w:t>
      </w:r>
      <w:r w:rsidR="0009738F" w:rsidRPr="009E5318">
        <w:rPr>
          <w:rFonts w:asciiTheme="minorHAnsi" w:hAnsiTheme="minorHAnsi" w:cstheme="minorHAnsi"/>
          <w:color w:val="auto"/>
          <w:highlight w:val="yellow"/>
        </w:rPr>
        <w:t xml:space="preserve"> </w:t>
      </w:r>
      <w:r w:rsidR="000A4EF0" w:rsidRPr="009E5318">
        <w:rPr>
          <w:rFonts w:asciiTheme="minorHAnsi" w:hAnsiTheme="minorHAnsi" w:cstheme="minorHAnsi"/>
          <w:color w:val="auto"/>
          <w:highlight w:val="yellow"/>
        </w:rPr>
        <w:t>Work with open source version control software such as Git</w:t>
      </w:r>
      <w:r w:rsidR="00D04BEF" w:rsidRPr="009E5318">
        <w:rPr>
          <w:rFonts w:asciiTheme="minorHAnsi" w:hAnsiTheme="minorHAnsi" w:cstheme="minorHAnsi"/>
          <w:color w:val="auto"/>
          <w:highlight w:val="yellow"/>
        </w:rPr>
        <w:t>Hub</w:t>
      </w:r>
      <w:r w:rsidR="000A4EF0" w:rsidRPr="009E5318">
        <w:rPr>
          <w:rFonts w:asciiTheme="minorHAnsi" w:hAnsiTheme="minorHAnsi" w:cstheme="minorHAnsi"/>
          <w:color w:val="auto"/>
          <w:highlight w:val="yellow"/>
        </w:rPr>
        <w:t xml:space="preserve"> </w:t>
      </w:r>
      <w:r w:rsidR="006B718B">
        <w:rPr>
          <w:rFonts w:asciiTheme="minorHAnsi" w:hAnsiTheme="minorHAnsi" w:cstheme="minorHAnsi"/>
          <w:color w:val="auto"/>
          <w:highlight w:val="yellow"/>
        </w:rPr>
        <w:t>to</w:t>
      </w:r>
      <w:r w:rsidR="000A4EF0" w:rsidRPr="009E5318">
        <w:rPr>
          <w:rFonts w:asciiTheme="minorHAnsi" w:hAnsiTheme="minorHAnsi" w:cstheme="minorHAnsi"/>
          <w:color w:val="auto"/>
          <w:highlight w:val="yellow"/>
        </w:rPr>
        <w:t xml:space="preserve"> ensure necessary consistency and version control while minimizing user burden.</w:t>
      </w:r>
    </w:p>
    <w:p w14:paraId="31E550D6" w14:textId="77777777" w:rsidR="00C440DA" w:rsidRPr="009E5318" w:rsidRDefault="00C440DA" w:rsidP="00242657">
      <w:pPr>
        <w:pStyle w:val="ListParagraph"/>
        <w:ind w:left="0"/>
        <w:rPr>
          <w:rFonts w:asciiTheme="minorHAnsi" w:hAnsiTheme="minorHAnsi" w:cstheme="minorHAnsi"/>
          <w:color w:val="auto"/>
          <w:highlight w:val="yellow"/>
        </w:rPr>
      </w:pPr>
    </w:p>
    <w:p w14:paraId="292F6341" w14:textId="77777777" w:rsidR="009C298E" w:rsidRPr="009E5318" w:rsidRDefault="009C298E" w:rsidP="00242657">
      <w:pPr>
        <w:pStyle w:val="ListParagraph"/>
        <w:numPr>
          <w:ilvl w:val="1"/>
          <w:numId w:val="26"/>
        </w:numPr>
        <w:rPr>
          <w:rFonts w:asciiTheme="minorHAnsi" w:hAnsiTheme="minorHAnsi" w:cstheme="minorHAnsi"/>
          <w:color w:val="auto"/>
          <w:highlight w:val="yellow"/>
        </w:rPr>
      </w:pPr>
      <w:commentRangeStart w:id="5"/>
      <w:r w:rsidRPr="009E5318">
        <w:rPr>
          <w:rFonts w:asciiTheme="minorHAnsi" w:hAnsiTheme="minorHAnsi" w:cstheme="minorHAnsi"/>
          <w:color w:val="auto"/>
          <w:highlight w:val="yellow"/>
        </w:rPr>
        <w:t>If possible, create procedure for consistent naming and storing of data to allow for an automated pipeline</w:t>
      </w:r>
      <w:r w:rsidR="00D9262C" w:rsidRPr="009E5318">
        <w:rPr>
          <w:rFonts w:asciiTheme="minorHAnsi" w:hAnsiTheme="minorHAnsi" w:cstheme="minorHAnsi"/>
          <w:color w:val="auto"/>
          <w:highlight w:val="yellow"/>
        </w:rPr>
        <w:t xml:space="preserve">. </w:t>
      </w:r>
      <w:commentRangeEnd w:id="5"/>
      <w:r w:rsidR="00D164D6">
        <w:rPr>
          <w:rStyle w:val="CommentReference"/>
        </w:rPr>
        <w:commentReference w:id="5"/>
      </w:r>
    </w:p>
    <w:p w14:paraId="7F7D19C6" w14:textId="77777777" w:rsidR="00C440DA" w:rsidRDefault="00C440DA" w:rsidP="00242657">
      <w:pPr>
        <w:pStyle w:val="ListParagraph"/>
        <w:ind w:left="0"/>
        <w:rPr>
          <w:rFonts w:asciiTheme="minorHAnsi" w:hAnsiTheme="minorHAnsi" w:cstheme="minorHAnsi"/>
          <w:color w:val="auto"/>
          <w:highlight w:val="yellow"/>
        </w:rPr>
      </w:pPr>
    </w:p>
    <w:p w14:paraId="7AC6D84B" w14:textId="75B1DC8B" w:rsidR="009C298E" w:rsidRPr="00573F45" w:rsidRDefault="00C440DA" w:rsidP="00242657">
      <w:pPr>
        <w:pStyle w:val="ListParagraph"/>
        <w:ind w:left="0"/>
        <w:rPr>
          <w:rFonts w:asciiTheme="minorHAnsi" w:hAnsiTheme="minorHAnsi" w:cstheme="minorHAnsi"/>
          <w:color w:val="auto"/>
        </w:rPr>
      </w:pPr>
      <w:r w:rsidRPr="00573F45">
        <w:rPr>
          <w:rFonts w:asciiTheme="minorHAnsi" w:hAnsiTheme="minorHAnsi" w:cstheme="minorHAnsi"/>
          <w:color w:val="auto"/>
        </w:rPr>
        <w:t xml:space="preserve">NOTE: </w:t>
      </w:r>
      <w:r w:rsidR="009C298E" w:rsidRPr="00573F45">
        <w:rPr>
          <w:rFonts w:asciiTheme="minorHAnsi" w:hAnsiTheme="minorHAnsi" w:cstheme="minorHAnsi"/>
          <w:color w:val="auto"/>
        </w:rPr>
        <w:t xml:space="preserve">In the example, outputs were all consistently named, </w:t>
      </w:r>
      <w:r w:rsidR="00D9262C" w:rsidRPr="00573F45">
        <w:rPr>
          <w:rFonts w:asciiTheme="minorHAnsi" w:hAnsiTheme="minorHAnsi" w:cstheme="minorHAnsi"/>
          <w:color w:val="auto"/>
        </w:rPr>
        <w:t xml:space="preserve">thus </w:t>
      </w:r>
      <w:r w:rsidR="009C298E" w:rsidRPr="00573F45">
        <w:rPr>
          <w:rFonts w:asciiTheme="minorHAnsi" w:hAnsiTheme="minorHAnsi" w:cstheme="minorHAnsi"/>
          <w:color w:val="auto"/>
        </w:rPr>
        <w:t>creating a data-pipeline that looked for specific attributes was straightforward once the files were selected.</w:t>
      </w:r>
      <w:r w:rsidRPr="00573F45">
        <w:rPr>
          <w:rFonts w:asciiTheme="minorHAnsi" w:hAnsiTheme="minorHAnsi" w:cstheme="minorHAnsi"/>
          <w:color w:val="auto"/>
        </w:rPr>
        <w:t xml:space="preserve"> </w:t>
      </w:r>
      <w:r w:rsidR="00D9262C" w:rsidRPr="00573F45">
        <w:rPr>
          <w:rFonts w:asciiTheme="minorHAnsi" w:hAnsiTheme="minorHAnsi" w:cstheme="minorHAnsi"/>
          <w:color w:val="auto"/>
        </w:rPr>
        <w:t>If consistent naming is not possible, the tables in the database will need to be populated manually</w:t>
      </w:r>
      <w:r w:rsidRPr="00573F45">
        <w:rPr>
          <w:rFonts w:asciiTheme="minorHAnsi" w:hAnsiTheme="minorHAnsi" w:cstheme="minorHAnsi"/>
          <w:color w:val="auto"/>
        </w:rPr>
        <w:t>, which is not recommended</w:t>
      </w:r>
      <w:r w:rsidR="00D9262C" w:rsidRPr="00573F45">
        <w:rPr>
          <w:rFonts w:asciiTheme="minorHAnsi" w:hAnsiTheme="minorHAnsi" w:cstheme="minorHAnsi"/>
          <w:color w:val="auto"/>
        </w:rPr>
        <w:t>.</w:t>
      </w:r>
    </w:p>
    <w:p w14:paraId="4366ACFE" w14:textId="77777777" w:rsidR="00C440DA" w:rsidRPr="009E5318" w:rsidRDefault="00C440DA" w:rsidP="00242657">
      <w:pPr>
        <w:pStyle w:val="ListParagraph"/>
        <w:ind w:left="0"/>
        <w:rPr>
          <w:rFonts w:asciiTheme="minorHAnsi" w:hAnsiTheme="minorHAnsi" w:cstheme="minorHAnsi"/>
          <w:color w:val="auto"/>
          <w:highlight w:val="yellow"/>
        </w:rPr>
      </w:pPr>
    </w:p>
    <w:p w14:paraId="002025D1" w14:textId="77777777" w:rsidR="00E26D17" w:rsidRDefault="00D9262C" w:rsidP="00242657">
      <w:pPr>
        <w:pStyle w:val="ListParagraph"/>
        <w:numPr>
          <w:ilvl w:val="1"/>
          <w:numId w:val="26"/>
        </w:numPr>
        <w:rPr>
          <w:rFonts w:asciiTheme="minorHAnsi" w:hAnsiTheme="minorHAnsi" w:cstheme="minorHAnsi"/>
          <w:color w:val="auto"/>
          <w:highlight w:val="yellow"/>
        </w:rPr>
      </w:pPr>
      <w:commentRangeStart w:id="6"/>
      <w:r w:rsidRPr="009E5318">
        <w:rPr>
          <w:rFonts w:asciiTheme="minorHAnsi" w:hAnsiTheme="minorHAnsi" w:cstheme="minorHAnsi"/>
          <w:color w:val="auto"/>
          <w:highlight w:val="yellow"/>
        </w:rPr>
        <w:t>Use</w:t>
      </w:r>
      <w:commentRangeEnd w:id="6"/>
      <w:r w:rsidR="004031F9">
        <w:rPr>
          <w:rStyle w:val="CommentReference"/>
        </w:rPr>
        <w:commentReference w:id="6"/>
      </w:r>
      <w:r w:rsidRPr="009E5318">
        <w:rPr>
          <w:rFonts w:asciiTheme="minorHAnsi" w:hAnsiTheme="minorHAnsi" w:cstheme="minorHAnsi"/>
          <w:color w:val="auto"/>
          <w:highlight w:val="yellow"/>
        </w:rPr>
        <w:t xml:space="preserve"> any convenient programming language to generate new data entries for the database.</w:t>
      </w:r>
    </w:p>
    <w:p w14:paraId="21F0A53D" w14:textId="4F2B7FF7" w:rsidR="00492CBD" w:rsidRPr="009E5318" w:rsidRDefault="00492CBD" w:rsidP="00242657">
      <w:pPr>
        <w:pStyle w:val="ListParagraph"/>
        <w:ind w:left="0"/>
        <w:rPr>
          <w:rFonts w:asciiTheme="minorHAnsi" w:hAnsiTheme="minorHAnsi" w:cstheme="minorHAnsi"/>
          <w:color w:val="auto"/>
          <w:highlight w:val="yellow"/>
        </w:rPr>
      </w:pPr>
    </w:p>
    <w:p w14:paraId="67AE8D3B" w14:textId="0D993C6F" w:rsidR="00D9262C" w:rsidRPr="0011043E" w:rsidRDefault="00615E71" w:rsidP="00242657">
      <w:pPr>
        <w:pStyle w:val="ListParagraph"/>
        <w:numPr>
          <w:ilvl w:val="2"/>
          <w:numId w:val="26"/>
        </w:numPr>
        <w:rPr>
          <w:rFonts w:asciiTheme="minorHAnsi" w:hAnsiTheme="minorHAnsi" w:cstheme="minorHAnsi"/>
          <w:color w:val="auto"/>
          <w:highlight w:val="yellow"/>
        </w:rPr>
      </w:pPr>
      <w:r w:rsidRPr="0011043E">
        <w:rPr>
          <w:rFonts w:asciiTheme="minorHAnsi" w:hAnsiTheme="minorHAnsi" w:cstheme="minorHAnsi"/>
          <w:color w:val="auto"/>
          <w:highlight w:val="yellow"/>
        </w:rPr>
        <w:t>C</w:t>
      </w:r>
      <w:r w:rsidR="00D9262C" w:rsidRPr="0011043E">
        <w:rPr>
          <w:rFonts w:asciiTheme="minorHAnsi" w:hAnsiTheme="minorHAnsi" w:cstheme="minorHAnsi"/>
          <w:color w:val="auto"/>
          <w:highlight w:val="yellow"/>
        </w:rPr>
        <w:t>reate small “helper” tables</w:t>
      </w:r>
      <w:r w:rsidR="00C41CAE" w:rsidRPr="0011043E">
        <w:rPr>
          <w:rFonts w:asciiTheme="minorHAnsi" w:hAnsiTheme="minorHAnsi" w:cstheme="minorHAnsi"/>
          <w:color w:val="auto"/>
          <w:highlight w:val="yellow"/>
        </w:rPr>
        <w:t xml:space="preserve"> (</w:t>
      </w:r>
      <w:r w:rsidR="00CD6841">
        <w:rPr>
          <w:rFonts w:asciiTheme="minorHAnsi" w:hAnsiTheme="minorHAnsi" w:cstheme="minorHAnsi"/>
          <w:color w:val="auto"/>
          <w:highlight w:val="yellow"/>
        </w:rPr>
        <w:t>files #</w:t>
      </w:r>
      <w:r w:rsidR="00C41CAE" w:rsidRPr="0011043E">
        <w:rPr>
          <w:rFonts w:asciiTheme="minorHAnsi" w:hAnsiTheme="minorHAnsi" w:cstheme="minorHAnsi"/>
          <w:color w:val="auto"/>
          <w:highlight w:val="yellow"/>
        </w:rPr>
        <w:t>8</w:t>
      </w:r>
      <w:r w:rsidR="00573F45" w:rsidRPr="0011043E">
        <w:rPr>
          <w:rFonts w:asciiTheme="minorHAnsi" w:hAnsiTheme="minorHAnsi" w:cstheme="minorHAnsi"/>
          <w:color w:val="auto"/>
          <w:highlight w:val="yellow"/>
        </w:rPr>
        <w:t>−</w:t>
      </w:r>
      <w:r w:rsidR="00C41CAE" w:rsidRPr="0011043E">
        <w:rPr>
          <w:rFonts w:asciiTheme="minorHAnsi" w:hAnsiTheme="minorHAnsi" w:cstheme="minorHAnsi"/>
          <w:color w:val="auto"/>
          <w:highlight w:val="yellow"/>
        </w:rPr>
        <w:t xml:space="preserve">#10 in </w:t>
      </w:r>
      <w:r w:rsidR="00573F45" w:rsidRPr="0011043E">
        <w:rPr>
          <w:rFonts w:asciiTheme="minorHAnsi" w:hAnsiTheme="minorHAnsi" w:cstheme="minorHAnsi"/>
          <w:b/>
          <w:bCs/>
          <w:color w:val="auto"/>
          <w:highlight w:val="yellow"/>
        </w:rPr>
        <w:t>Table 1</w:t>
      </w:r>
      <w:r w:rsidR="00C41CAE" w:rsidRPr="0011043E">
        <w:rPr>
          <w:rFonts w:asciiTheme="minorHAnsi" w:hAnsiTheme="minorHAnsi" w:cstheme="minorHAnsi"/>
          <w:color w:val="auto"/>
          <w:highlight w:val="yellow"/>
        </w:rPr>
        <w:t>)</w:t>
      </w:r>
      <w:r w:rsidR="00D9262C" w:rsidRPr="0011043E">
        <w:rPr>
          <w:rFonts w:asciiTheme="minorHAnsi" w:hAnsiTheme="minorHAnsi" w:cstheme="minorHAnsi"/>
          <w:color w:val="auto"/>
          <w:highlight w:val="yellow"/>
        </w:rPr>
        <w:t xml:space="preserve"> in separate files that can guide automated selection of data. These files serve as a template of possibilities for the pipeline to </w:t>
      </w:r>
      <w:r w:rsidR="00D9262C" w:rsidRPr="0011043E">
        <w:rPr>
          <w:rFonts w:asciiTheme="minorHAnsi" w:hAnsiTheme="minorHAnsi" w:cstheme="minorHAnsi"/>
          <w:color w:val="auto"/>
          <w:highlight w:val="yellow"/>
        </w:rPr>
        <w:lastRenderedPageBreak/>
        <w:t>operate under and are easy to edit.</w:t>
      </w:r>
    </w:p>
    <w:p w14:paraId="1E45EF75" w14:textId="77777777" w:rsidR="00941AE2" w:rsidRPr="0011043E" w:rsidRDefault="00941AE2" w:rsidP="00242657">
      <w:pPr>
        <w:pStyle w:val="ListParagraph"/>
        <w:ind w:left="0"/>
        <w:rPr>
          <w:rFonts w:asciiTheme="minorHAnsi" w:hAnsiTheme="minorHAnsi" w:cstheme="minorHAnsi"/>
          <w:color w:val="auto"/>
          <w:highlight w:val="yellow"/>
        </w:rPr>
      </w:pPr>
    </w:p>
    <w:p w14:paraId="473928C3" w14:textId="088F5998" w:rsidR="00AA7A18" w:rsidRPr="0011043E" w:rsidRDefault="00941AE2" w:rsidP="00242657">
      <w:pPr>
        <w:pStyle w:val="ListParagraph"/>
        <w:numPr>
          <w:ilvl w:val="2"/>
          <w:numId w:val="26"/>
        </w:numPr>
        <w:rPr>
          <w:rFonts w:asciiTheme="minorHAnsi" w:hAnsiTheme="minorHAnsi" w:cstheme="minorHAnsi"/>
          <w:color w:val="auto"/>
          <w:highlight w:val="yellow"/>
        </w:rPr>
      </w:pPr>
      <w:r w:rsidRPr="0011043E">
        <w:rPr>
          <w:rFonts w:asciiTheme="minorHAnsi" w:hAnsiTheme="minorHAnsi" w:cstheme="minorHAnsi"/>
          <w:color w:val="auto"/>
          <w:highlight w:val="yellow"/>
        </w:rPr>
        <w:t>T</w:t>
      </w:r>
      <w:r w:rsidR="00047879" w:rsidRPr="0011043E">
        <w:rPr>
          <w:rFonts w:asciiTheme="minorHAnsi" w:hAnsiTheme="minorHAnsi" w:cstheme="minorHAnsi"/>
          <w:color w:val="auto"/>
          <w:highlight w:val="yellow"/>
        </w:rPr>
        <w:t>o generate new data entries for the data-pipeline (</w:t>
      </w:r>
      <w:r w:rsidR="00047879" w:rsidRPr="0011043E">
        <w:rPr>
          <w:rFonts w:asciiTheme="minorHAnsi" w:hAnsiTheme="minorHAnsi" w:cstheme="minorHAnsi"/>
          <w:b/>
          <w:bCs/>
          <w:color w:val="auto"/>
          <w:highlight w:val="yellow"/>
        </w:rPr>
        <w:t>Fig</w:t>
      </w:r>
      <w:r w:rsidR="00363F39" w:rsidRPr="0011043E">
        <w:rPr>
          <w:rFonts w:asciiTheme="minorHAnsi" w:hAnsiTheme="minorHAnsi" w:cstheme="minorHAnsi"/>
          <w:b/>
          <w:bCs/>
          <w:color w:val="auto"/>
          <w:highlight w:val="yellow"/>
        </w:rPr>
        <w:t>ure</w:t>
      </w:r>
      <w:r w:rsidR="00047879" w:rsidRPr="0011043E">
        <w:rPr>
          <w:rFonts w:asciiTheme="minorHAnsi" w:hAnsiTheme="minorHAnsi" w:cstheme="minorHAnsi"/>
          <w:b/>
          <w:bCs/>
          <w:color w:val="auto"/>
          <w:highlight w:val="yellow"/>
        </w:rPr>
        <w:t xml:space="preserve"> 3D</w:t>
      </w:r>
      <w:r w:rsidR="00047879" w:rsidRPr="0011043E">
        <w:rPr>
          <w:rFonts w:asciiTheme="minorHAnsi" w:hAnsiTheme="minorHAnsi" w:cstheme="minorHAnsi"/>
          <w:color w:val="auto"/>
          <w:highlight w:val="yellow"/>
        </w:rPr>
        <w:t xml:space="preserve">), </w:t>
      </w:r>
      <w:r w:rsidRPr="0011043E">
        <w:rPr>
          <w:rFonts w:asciiTheme="minorHAnsi" w:hAnsiTheme="minorHAnsi" w:cstheme="minorHAnsi"/>
          <w:color w:val="auto"/>
          <w:highlight w:val="yellow"/>
        </w:rPr>
        <w:t>program the code (</w:t>
      </w:r>
      <w:proofErr w:type="spellStart"/>
      <w:r w:rsidRPr="0011043E">
        <w:rPr>
          <w:rFonts w:asciiTheme="minorHAnsi" w:hAnsiTheme="minorHAnsi" w:cstheme="minorHAnsi"/>
          <w:color w:val="auto"/>
          <w:highlight w:val="yellow"/>
        </w:rPr>
        <w:t>LocationPointer.m</w:t>
      </w:r>
      <w:proofErr w:type="spellEnd"/>
      <w:r w:rsidRPr="0011043E">
        <w:rPr>
          <w:rFonts w:asciiTheme="minorHAnsi" w:hAnsiTheme="minorHAnsi" w:cstheme="minorHAnsi"/>
          <w:color w:val="auto"/>
          <w:highlight w:val="yellow"/>
        </w:rPr>
        <w:t xml:space="preserve">, </w:t>
      </w:r>
      <w:r w:rsidR="00CD6841">
        <w:rPr>
          <w:rFonts w:asciiTheme="minorHAnsi" w:hAnsiTheme="minorHAnsi" w:cstheme="minorHAnsi"/>
          <w:color w:val="auto"/>
          <w:highlight w:val="yellow"/>
        </w:rPr>
        <w:t>file #</w:t>
      </w:r>
      <w:r w:rsidRPr="0011043E">
        <w:rPr>
          <w:rFonts w:asciiTheme="minorHAnsi" w:hAnsiTheme="minorHAnsi" w:cstheme="minorHAnsi"/>
          <w:color w:val="auto"/>
          <w:highlight w:val="yellow"/>
        </w:rPr>
        <w:t xml:space="preserve">1 </w:t>
      </w:r>
      <w:r w:rsidR="00573F45" w:rsidRPr="0011043E">
        <w:rPr>
          <w:rFonts w:asciiTheme="minorHAnsi" w:hAnsiTheme="minorHAnsi" w:cstheme="minorHAnsi"/>
          <w:color w:val="auto"/>
          <w:highlight w:val="yellow"/>
        </w:rPr>
        <w:t xml:space="preserve">in </w:t>
      </w:r>
      <w:r w:rsidR="00573F45" w:rsidRPr="0011043E">
        <w:rPr>
          <w:rFonts w:asciiTheme="minorHAnsi" w:hAnsiTheme="minorHAnsi" w:cstheme="minorHAnsi"/>
          <w:b/>
          <w:bCs/>
          <w:color w:val="auto"/>
          <w:highlight w:val="yellow"/>
        </w:rPr>
        <w:t>Table 1</w:t>
      </w:r>
      <w:r w:rsidRPr="0011043E">
        <w:rPr>
          <w:rFonts w:asciiTheme="minorHAnsi" w:hAnsiTheme="minorHAnsi" w:cstheme="minorHAnsi"/>
          <w:color w:val="auto"/>
          <w:highlight w:val="yellow"/>
        </w:rPr>
        <w:t>) to use the helper tables as inputs to be selected by the</w:t>
      </w:r>
      <w:r w:rsidR="00047879" w:rsidRPr="0011043E">
        <w:rPr>
          <w:rFonts w:asciiTheme="minorHAnsi" w:hAnsiTheme="minorHAnsi" w:cstheme="minorHAnsi"/>
          <w:color w:val="auto"/>
          <w:highlight w:val="yellow"/>
        </w:rPr>
        <w:t xml:space="preserve"> user </w:t>
      </w:r>
      <w:r w:rsidRPr="0011043E">
        <w:rPr>
          <w:rFonts w:asciiTheme="minorHAnsi" w:hAnsiTheme="minorHAnsi" w:cstheme="minorHAnsi"/>
          <w:color w:val="auto"/>
          <w:highlight w:val="yellow"/>
        </w:rPr>
        <w:t>(</w:t>
      </w:r>
      <w:r w:rsidR="00CD6841">
        <w:rPr>
          <w:rFonts w:asciiTheme="minorHAnsi" w:hAnsiTheme="minorHAnsi" w:cstheme="minorHAnsi"/>
          <w:color w:val="auto"/>
          <w:highlight w:val="yellow"/>
        </w:rPr>
        <w:t>files #</w:t>
      </w:r>
      <w:r w:rsidRPr="0011043E">
        <w:rPr>
          <w:rFonts w:asciiTheme="minorHAnsi" w:hAnsiTheme="minorHAnsi" w:cstheme="minorHAnsi"/>
          <w:color w:val="auto"/>
          <w:highlight w:val="yellow"/>
        </w:rPr>
        <w:t>8</w:t>
      </w:r>
      <w:r w:rsidR="009015BA" w:rsidRPr="0011043E">
        <w:rPr>
          <w:rFonts w:asciiTheme="minorHAnsi" w:hAnsiTheme="minorHAnsi" w:cstheme="minorHAnsi"/>
          <w:color w:val="auto"/>
          <w:highlight w:val="yellow"/>
        </w:rPr>
        <w:t>−</w:t>
      </w:r>
      <w:r w:rsidRPr="0011043E">
        <w:rPr>
          <w:rFonts w:asciiTheme="minorHAnsi" w:hAnsiTheme="minorHAnsi" w:cstheme="minorHAnsi"/>
          <w:color w:val="auto"/>
          <w:highlight w:val="yellow"/>
        </w:rPr>
        <w:t xml:space="preserve">#10 </w:t>
      </w:r>
      <w:r w:rsidR="009015BA" w:rsidRPr="0011043E">
        <w:rPr>
          <w:rFonts w:asciiTheme="minorHAnsi" w:hAnsiTheme="minorHAnsi" w:cstheme="minorHAnsi"/>
          <w:color w:val="auto"/>
          <w:highlight w:val="yellow"/>
        </w:rPr>
        <w:t xml:space="preserve">in </w:t>
      </w:r>
      <w:r w:rsidR="00573F45" w:rsidRPr="0011043E">
        <w:rPr>
          <w:rFonts w:asciiTheme="minorHAnsi" w:hAnsiTheme="minorHAnsi" w:cstheme="minorHAnsi"/>
          <w:b/>
          <w:bCs/>
          <w:color w:val="auto"/>
          <w:highlight w:val="yellow"/>
        </w:rPr>
        <w:t>Table 1</w:t>
      </w:r>
      <w:r w:rsidRPr="0011043E">
        <w:rPr>
          <w:rFonts w:asciiTheme="minorHAnsi" w:hAnsiTheme="minorHAnsi" w:cstheme="minorHAnsi"/>
          <w:color w:val="auto"/>
          <w:highlight w:val="yellow"/>
        </w:rPr>
        <w:t>)</w:t>
      </w:r>
      <w:r w:rsidR="00047879" w:rsidRPr="0011043E">
        <w:rPr>
          <w:rFonts w:asciiTheme="minorHAnsi" w:hAnsiTheme="minorHAnsi" w:cstheme="minorHAnsi"/>
          <w:color w:val="auto"/>
          <w:highlight w:val="yellow"/>
        </w:rPr>
        <w:t>.</w:t>
      </w:r>
    </w:p>
    <w:p w14:paraId="56A1D8E7" w14:textId="2BE893D5" w:rsidR="00D9262C" w:rsidRPr="00112466" w:rsidRDefault="00047879" w:rsidP="00242657">
      <w:pPr>
        <w:pStyle w:val="ListParagraph"/>
        <w:ind w:left="0"/>
        <w:rPr>
          <w:rFonts w:asciiTheme="minorHAnsi" w:hAnsiTheme="minorHAnsi" w:cstheme="minorHAnsi"/>
          <w:color w:val="auto"/>
          <w:highlight w:val="yellow"/>
        </w:rPr>
      </w:pPr>
      <w:r w:rsidRPr="00112466">
        <w:rPr>
          <w:rFonts w:asciiTheme="minorHAnsi" w:hAnsiTheme="minorHAnsi" w:cstheme="minorHAnsi"/>
          <w:color w:val="auto"/>
          <w:highlight w:val="yellow"/>
        </w:rPr>
        <w:t xml:space="preserve"> </w:t>
      </w:r>
    </w:p>
    <w:p w14:paraId="1A0AF501" w14:textId="6F501BAD" w:rsidR="00D9262C" w:rsidRPr="003968AF" w:rsidRDefault="00047879" w:rsidP="00242657">
      <w:pPr>
        <w:pStyle w:val="ListParagraph"/>
        <w:numPr>
          <w:ilvl w:val="2"/>
          <w:numId w:val="26"/>
        </w:numPr>
        <w:rPr>
          <w:rFonts w:asciiTheme="minorHAnsi" w:hAnsiTheme="minorHAnsi" w:cstheme="minorHAnsi"/>
          <w:color w:val="auto"/>
          <w:highlight w:val="yellow"/>
        </w:rPr>
      </w:pPr>
      <w:r w:rsidRPr="003968AF">
        <w:rPr>
          <w:rFonts w:asciiTheme="minorHAnsi" w:hAnsiTheme="minorHAnsi" w:cstheme="minorHAnsi"/>
          <w:color w:val="auto"/>
          <w:highlight w:val="yellow"/>
        </w:rPr>
        <w:t xml:space="preserve">From here a new spreadsheet of file locations </w:t>
      </w:r>
      <w:r w:rsidR="00D9262C" w:rsidRPr="003968AF">
        <w:rPr>
          <w:rFonts w:asciiTheme="minorHAnsi" w:hAnsiTheme="minorHAnsi" w:cstheme="minorHAnsi"/>
          <w:color w:val="auto"/>
          <w:highlight w:val="yellow"/>
        </w:rPr>
        <w:t>should be</w:t>
      </w:r>
      <w:r w:rsidRPr="003968AF">
        <w:rPr>
          <w:rFonts w:asciiTheme="minorHAnsi" w:hAnsiTheme="minorHAnsi" w:cstheme="minorHAnsi"/>
          <w:color w:val="auto"/>
          <w:highlight w:val="yellow"/>
        </w:rPr>
        <w:t xml:space="preserve"> assembled by combining the new entries with the previous entries (</w:t>
      </w:r>
      <w:r w:rsidR="009F6AF3" w:rsidRPr="003968AF">
        <w:rPr>
          <w:rFonts w:asciiTheme="minorHAnsi" w:hAnsiTheme="minorHAnsi" w:cstheme="minorHAnsi"/>
          <w:b/>
          <w:bCs/>
          <w:color w:val="auto"/>
          <w:highlight w:val="yellow"/>
        </w:rPr>
        <w:t>Figure 3E</w:t>
      </w:r>
      <w:r w:rsidRPr="003968AF">
        <w:rPr>
          <w:rFonts w:asciiTheme="minorHAnsi" w:hAnsiTheme="minorHAnsi" w:cstheme="minorHAnsi"/>
          <w:color w:val="auto"/>
          <w:highlight w:val="yellow"/>
        </w:rPr>
        <w:t>).</w:t>
      </w:r>
      <w:r w:rsidR="00112466" w:rsidRPr="00BF7144">
        <w:rPr>
          <w:rFonts w:asciiTheme="minorHAnsi" w:hAnsiTheme="minorHAnsi" w:cstheme="minorHAnsi"/>
          <w:color w:val="auto"/>
          <w:highlight w:val="yellow"/>
        </w:rPr>
        <w:t xml:space="preserve"> </w:t>
      </w:r>
      <w:r w:rsidR="00032595" w:rsidRPr="00BF7144">
        <w:rPr>
          <w:rFonts w:asciiTheme="minorHAnsi" w:hAnsiTheme="minorHAnsi" w:cstheme="minorHAnsi"/>
          <w:color w:val="auto"/>
          <w:highlight w:val="yellow"/>
        </w:rPr>
        <w:t>Create a code to</w:t>
      </w:r>
      <w:r w:rsidR="00112466" w:rsidRPr="00BF7144">
        <w:rPr>
          <w:rFonts w:asciiTheme="minorHAnsi" w:hAnsiTheme="minorHAnsi" w:cstheme="minorHAnsi"/>
          <w:color w:val="auto"/>
          <w:highlight w:val="yellow"/>
        </w:rPr>
        <w:t xml:space="preserve"> automate</w:t>
      </w:r>
      <w:r w:rsidR="00032595" w:rsidRPr="00BF7144">
        <w:rPr>
          <w:rFonts w:asciiTheme="minorHAnsi" w:hAnsiTheme="minorHAnsi" w:cstheme="minorHAnsi"/>
          <w:color w:val="auto"/>
          <w:highlight w:val="yellow"/>
        </w:rPr>
        <w:t xml:space="preserve"> this step</w:t>
      </w:r>
      <w:r w:rsidR="00112466" w:rsidRPr="00BF7144">
        <w:rPr>
          <w:rFonts w:asciiTheme="minorHAnsi" w:hAnsiTheme="minorHAnsi" w:cstheme="minorHAnsi"/>
          <w:color w:val="auto"/>
          <w:highlight w:val="yellow"/>
        </w:rPr>
        <w:t xml:space="preserve"> as shown in </w:t>
      </w:r>
      <w:proofErr w:type="spellStart"/>
      <w:r w:rsidR="00112466" w:rsidRPr="007A2E1E">
        <w:rPr>
          <w:rFonts w:asciiTheme="minorHAnsi" w:hAnsiTheme="minorHAnsi" w:cstheme="minorHAnsi"/>
          <w:color w:val="auto"/>
          <w:highlight w:val="yellow"/>
        </w:rPr>
        <w:t>LocationPointerCompile.m</w:t>
      </w:r>
      <w:proofErr w:type="spellEnd"/>
      <w:r w:rsidR="00112466" w:rsidRPr="007A2E1E">
        <w:rPr>
          <w:rFonts w:asciiTheme="minorHAnsi" w:hAnsiTheme="minorHAnsi" w:cstheme="minorHAnsi"/>
          <w:color w:val="auto"/>
          <w:highlight w:val="yellow"/>
        </w:rPr>
        <w:t xml:space="preserve"> (</w:t>
      </w:r>
      <w:r w:rsidR="00CD6841">
        <w:rPr>
          <w:rFonts w:asciiTheme="minorHAnsi" w:hAnsiTheme="minorHAnsi" w:cstheme="minorHAnsi"/>
          <w:color w:val="auto"/>
          <w:highlight w:val="yellow"/>
        </w:rPr>
        <w:t>file #</w:t>
      </w:r>
      <w:r w:rsidR="00112466" w:rsidRPr="007A2E1E">
        <w:rPr>
          <w:rFonts w:asciiTheme="minorHAnsi" w:hAnsiTheme="minorHAnsi" w:cstheme="minorHAnsi"/>
          <w:color w:val="auto"/>
          <w:highlight w:val="yellow"/>
        </w:rPr>
        <w:t>2</w:t>
      </w:r>
      <w:r w:rsidR="00A73CCB">
        <w:rPr>
          <w:rFonts w:asciiTheme="minorHAnsi" w:hAnsiTheme="minorHAnsi" w:cstheme="minorHAnsi"/>
          <w:color w:val="auto"/>
          <w:highlight w:val="yellow"/>
        </w:rPr>
        <w:t xml:space="preserve"> </w:t>
      </w:r>
      <w:r w:rsidR="00A73CCB" w:rsidRPr="00E237C5">
        <w:rPr>
          <w:rFonts w:asciiTheme="minorHAnsi" w:hAnsiTheme="minorHAnsi" w:cstheme="minorHAnsi"/>
          <w:color w:val="auto"/>
          <w:highlight w:val="yellow"/>
        </w:rPr>
        <w:t>in</w:t>
      </w:r>
      <w:r w:rsidR="00112466" w:rsidRPr="00E237C5">
        <w:rPr>
          <w:rFonts w:asciiTheme="minorHAnsi" w:hAnsiTheme="minorHAnsi" w:cstheme="minorHAnsi"/>
          <w:color w:val="auto"/>
          <w:highlight w:val="yellow"/>
        </w:rPr>
        <w:t xml:space="preserve"> </w:t>
      </w:r>
      <w:r w:rsidR="00573F45" w:rsidRPr="00E237C5">
        <w:rPr>
          <w:rFonts w:asciiTheme="minorHAnsi" w:hAnsiTheme="minorHAnsi" w:cstheme="minorHAnsi"/>
          <w:b/>
          <w:bCs/>
          <w:color w:val="auto"/>
          <w:highlight w:val="yellow"/>
        </w:rPr>
        <w:t>Table 1</w:t>
      </w:r>
      <w:r w:rsidR="00112466" w:rsidRPr="00E237C5">
        <w:rPr>
          <w:rFonts w:asciiTheme="minorHAnsi" w:hAnsiTheme="minorHAnsi" w:cstheme="minorHAnsi"/>
          <w:color w:val="auto"/>
          <w:highlight w:val="yellow"/>
        </w:rPr>
        <w:t>).</w:t>
      </w:r>
    </w:p>
    <w:p w14:paraId="75F6A6ED" w14:textId="77777777" w:rsidR="008839B9" w:rsidRPr="003968AF" w:rsidRDefault="008839B9" w:rsidP="00242657">
      <w:pPr>
        <w:pStyle w:val="ListParagraph"/>
        <w:ind w:left="0"/>
        <w:rPr>
          <w:rFonts w:asciiTheme="minorHAnsi" w:hAnsiTheme="minorHAnsi" w:cstheme="minorHAnsi"/>
          <w:color w:val="auto"/>
          <w:highlight w:val="yellow"/>
        </w:rPr>
      </w:pPr>
    </w:p>
    <w:p w14:paraId="3165EE19" w14:textId="6D760A06" w:rsidR="00240753" w:rsidRPr="003968AF" w:rsidRDefault="00047879" w:rsidP="00242657">
      <w:pPr>
        <w:pStyle w:val="ListParagraph"/>
        <w:numPr>
          <w:ilvl w:val="2"/>
          <w:numId w:val="26"/>
        </w:numPr>
        <w:rPr>
          <w:rFonts w:asciiTheme="minorHAnsi" w:hAnsiTheme="minorHAnsi" w:cstheme="minorHAnsi"/>
          <w:color w:val="auto"/>
          <w:highlight w:val="yellow"/>
        </w:rPr>
      </w:pPr>
      <w:r w:rsidRPr="003968AF">
        <w:rPr>
          <w:rFonts w:asciiTheme="minorHAnsi" w:hAnsiTheme="minorHAnsi" w:cstheme="minorHAnsi"/>
          <w:color w:val="auto"/>
          <w:highlight w:val="yellow"/>
        </w:rPr>
        <w:t xml:space="preserve">Afterwards, this merged spreadsheet </w:t>
      </w:r>
      <w:r w:rsidR="00D9262C" w:rsidRPr="003968AF">
        <w:rPr>
          <w:rFonts w:asciiTheme="minorHAnsi" w:hAnsiTheme="minorHAnsi" w:cstheme="minorHAnsi"/>
          <w:color w:val="auto"/>
          <w:highlight w:val="yellow"/>
        </w:rPr>
        <w:t>needs to be checked for duplicates, which should be</w:t>
      </w:r>
      <w:r w:rsidR="00240753" w:rsidRPr="003968AF">
        <w:rPr>
          <w:rFonts w:asciiTheme="minorHAnsi" w:hAnsiTheme="minorHAnsi" w:cstheme="minorHAnsi"/>
          <w:color w:val="auto"/>
          <w:highlight w:val="yellow"/>
        </w:rPr>
        <w:t xml:space="preserve"> automatically removed</w:t>
      </w:r>
      <w:r w:rsidR="008839B9" w:rsidRPr="003968AF">
        <w:rPr>
          <w:rFonts w:asciiTheme="minorHAnsi" w:hAnsiTheme="minorHAnsi" w:cstheme="minorHAnsi"/>
          <w:color w:val="auto"/>
          <w:highlight w:val="yellow"/>
        </w:rPr>
        <w:t>.</w:t>
      </w:r>
      <w:r w:rsidR="00032595" w:rsidRPr="003968AF">
        <w:rPr>
          <w:rFonts w:asciiTheme="minorHAnsi" w:hAnsiTheme="minorHAnsi" w:cstheme="minorHAnsi"/>
          <w:color w:val="auto"/>
          <w:highlight w:val="yellow"/>
        </w:rPr>
        <w:t xml:space="preserve"> Create a code to automate this step as shown in </w:t>
      </w:r>
      <w:proofErr w:type="spellStart"/>
      <w:r w:rsidR="00032595" w:rsidRPr="007A2E1E">
        <w:rPr>
          <w:rFonts w:asciiTheme="minorHAnsi" w:hAnsiTheme="minorHAnsi" w:cstheme="minorHAnsi"/>
          <w:color w:val="auto"/>
          <w:highlight w:val="yellow"/>
        </w:rPr>
        <w:t>LocationPointer_Remove_Duplicates.m</w:t>
      </w:r>
      <w:proofErr w:type="spellEnd"/>
      <w:r w:rsidR="00032595" w:rsidRPr="007A2E1E">
        <w:rPr>
          <w:rFonts w:asciiTheme="minorHAnsi" w:hAnsiTheme="minorHAnsi" w:cstheme="minorHAnsi"/>
          <w:color w:val="auto"/>
          <w:highlight w:val="yellow"/>
        </w:rPr>
        <w:t xml:space="preserve"> (</w:t>
      </w:r>
      <w:r w:rsidR="00CD6841">
        <w:rPr>
          <w:rFonts w:asciiTheme="minorHAnsi" w:hAnsiTheme="minorHAnsi" w:cstheme="minorHAnsi"/>
          <w:color w:val="auto"/>
          <w:highlight w:val="yellow"/>
        </w:rPr>
        <w:t>file #</w:t>
      </w:r>
      <w:r w:rsidR="00032595" w:rsidRPr="007A2E1E">
        <w:rPr>
          <w:rFonts w:asciiTheme="minorHAnsi" w:hAnsiTheme="minorHAnsi" w:cstheme="minorHAnsi"/>
          <w:color w:val="auto"/>
          <w:highlight w:val="yellow"/>
        </w:rPr>
        <w:t>3</w:t>
      </w:r>
      <w:r w:rsidR="001058F0">
        <w:rPr>
          <w:rFonts w:asciiTheme="minorHAnsi" w:hAnsiTheme="minorHAnsi" w:cstheme="minorHAnsi"/>
          <w:color w:val="auto"/>
          <w:highlight w:val="yellow"/>
        </w:rPr>
        <w:t xml:space="preserve"> </w:t>
      </w:r>
      <w:r w:rsidR="001058F0" w:rsidRPr="001058F0">
        <w:rPr>
          <w:rFonts w:asciiTheme="minorHAnsi" w:hAnsiTheme="minorHAnsi" w:cstheme="minorHAnsi"/>
          <w:color w:val="auto"/>
          <w:highlight w:val="yellow"/>
        </w:rPr>
        <w:t>in</w:t>
      </w:r>
      <w:r w:rsidR="00032595" w:rsidRPr="001058F0">
        <w:rPr>
          <w:rFonts w:asciiTheme="minorHAnsi" w:hAnsiTheme="minorHAnsi" w:cstheme="minorHAnsi"/>
          <w:color w:val="auto"/>
          <w:highlight w:val="yellow"/>
        </w:rPr>
        <w:t xml:space="preserve"> </w:t>
      </w:r>
      <w:r w:rsidR="00573F45" w:rsidRPr="001058F0">
        <w:rPr>
          <w:rFonts w:asciiTheme="minorHAnsi" w:hAnsiTheme="minorHAnsi" w:cstheme="minorHAnsi"/>
          <w:b/>
          <w:bCs/>
          <w:color w:val="auto"/>
          <w:highlight w:val="yellow"/>
        </w:rPr>
        <w:t>Table 1</w:t>
      </w:r>
      <w:r w:rsidR="00032595" w:rsidRPr="001058F0">
        <w:rPr>
          <w:rFonts w:asciiTheme="minorHAnsi" w:hAnsiTheme="minorHAnsi" w:cstheme="minorHAnsi"/>
          <w:color w:val="auto"/>
          <w:highlight w:val="yellow"/>
        </w:rPr>
        <w:t xml:space="preserve">). </w:t>
      </w:r>
    </w:p>
    <w:p w14:paraId="6B8F711A" w14:textId="77777777" w:rsidR="008839B9" w:rsidRPr="003968AF" w:rsidRDefault="008839B9" w:rsidP="00242657">
      <w:pPr>
        <w:pStyle w:val="ListParagraph"/>
        <w:ind w:left="0"/>
        <w:rPr>
          <w:rFonts w:asciiTheme="minorHAnsi" w:hAnsiTheme="minorHAnsi" w:cstheme="minorHAnsi"/>
          <w:color w:val="auto"/>
          <w:highlight w:val="yellow"/>
        </w:rPr>
      </w:pPr>
    </w:p>
    <w:p w14:paraId="2E6BFA8B" w14:textId="05252656" w:rsidR="00240753" w:rsidRPr="007A2E1E" w:rsidRDefault="008839B9" w:rsidP="00242657">
      <w:pPr>
        <w:pStyle w:val="ListParagraph"/>
        <w:numPr>
          <w:ilvl w:val="2"/>
          <w:numId w:val="26"/>
        </w:numPr>
        <w:rPr>
          <w:rFonts w:asciiTheme="minorHAnsi" w:hAnsiTheme="minorHAnsi" w:cstheme="minorHAnsi"/>
          <w:color w:val="auto"/>
          <w:highlight w:val="yellow"/>
        </w:rPr>
      </w:pPr>
      <w:r w:rsidRPr="003968AF">
        <w:rPr>
          <w:rFonts w:asciiTheme="minorHAnsi" w:hAnsiTheme="minorHAnsi" w:cstheme="minorHAnsi"/>
          <w:color w:val="auto"/>
          <w:highlight w:val="yellow"/>
        </w:rPr>
        <w:t>Additionally,</w:t>
      </w:r>
      <w:r w:rsidR="00240753" w:rsidRPr="003968AF">
        <w:rPr>
          <w:rFonts w:asciiTheme="minorHAnsi" w:hAnsiTheme="minorHAnsi" w:cstheme="minorHAnsi"/>
          <w:color w:val="auto"/>
          <w:highlight w:val="yellow"/>
        </w:rPr>
        <w:t xml:space="preserve"> check the spreadsheet for</w:t>
      </w:r>
      <w:r w:rsidR="00047879" w:rsidRPr="00BF7144">
        <w:rPr>
          <w:rFonts w:asciiTheme="minorHAnsi" w:hAnsiTheme="minorHAnsi" w:cstheme="minorHAnsi"/>
          <w:color w:val="auto"/>
          <w:highlight w:val="yellow"/>
        </w:rPr>
        <w:t xml:space="preserve"> errors, </w:t>
      </w:r>
      <w:r w:rsidR="00240753" w:rsidRPr="00BF7144">
        <w:rPr>
          <w:rFonts w:asciiTheme="minorHAnsi" w:hAnsiTheme="minorHAnsi" w:cstheme="minorHAnsi"/>
          <w:color w:val="auto"/>
          <w:highlight w:val="yellow"/>
        </w:rPr>
        <w:t>and</w:t>
      </w:r>
      <w:r w:rsidR="00047879" w:rsidRPr="00BF7144">
        <w:rPr>
          <w:rFonts w:asciiTheme="minorHAnsi" w:hAnsiTheme="minorHAnsi" w:cstheme="minorHAnsi"/>
          <w:color w:val="auto"/>
          <w:highlight w:val="yellow"/>
        </w:rPr>
        <w:t xml:space="preserve"> </w:t>
      </w:r>
      <w:r w:rsidR="005140DC" w:rsidRPr="00BF7144">
        <w:rPr>
          <w:rFonts w:asciiTheme="minorHAnsi" w:hAnsiTheme="minorHAnsi" w:cstheme="minorHAnsi"/>
          <w:color w:val="auto"/>
          <w:highlight w:val="yellow"/>
        </w:rPr>
        <w:t>notify</w:t>
      </w:r>
      <w:r w:rsidR="00047879" w:rsidRPr="00BF7144">
        <w:rPr>
          <w:rFonts w:asciiTheme="minorHAnsi" w:hAnsiTheme="minorHAnsi" w:cstheme="minorHAnsi"/>
          <w:color w:val="auto"/>
          <w:highlight w:val="yellow"/>
        </w:rPr>
        <w:t xml:space="preserve"> the user of their reason and location (</w:t>
      </w:r>
      <w:r w:rsidR="009F6AF3" w:rsidRPr="00BF7144">
        <w:rPr>
          <w:rFonts w:asciiTheme="minorHAnsi" w:hAnsiTheme="minorHAnsi" w:cstheme="minorHAnsi"/>
          <w:b/>
          <w:bCs/>
          <w:color w:val="auto"/>
          <w:highlight w:val="yellow"/>
        </w:rPr>
        <w:t>Figure 3</w:t>
      </w:r>
      <w:r w:rsidRPr="00BF7144">
        <w:rPr>
          <w:rFonts w:asciiTheme="minorHAnsi" w:hAnsiTheme="minorHAnsi" w:cstheme="minorHAnsi"/>
          <w:b/>
          <w:bCs/>
          <w:color w:val="auto"/>
          <w:highlight w:val="yellow"/>
        </w:rPr>
        <w:t>F</w:t>
      </w:r>
      <w:r w:rsidR="00047879" w:rsidRPr="00BF7144">
        <w:rPr>
          <w:rFonts w:asciiTheme="minorHAnsi" w:hAnsiTheme="minorHAnsi" w:cstheme="minorHAnsi"/>
          <w:color w:val="auto"/>
          <w:highlight w:val="yellow"/>
        </w:rPr>
        <w:t xml:space="preserve">). </w:t>
      </w:r>
      <w:r w:rsidR="00032595" w:rsidRPr="005D2534">
        <w:rPr>
          <w:rFonts w:asciiTheme="minorHAnsi" w:hAnsiTheme="minorHAnsi" w:cstheme="minorHAnsi"/>
          <w:color w:val="auto"/>
          <w:highlight w:val="yellow"/>
        </w:rPr>
        <w:t xml:space="preserve">Create a code to automate this step as shown in </w:t>
      </w:r>
      <w:proofErr w:type="spellStart"/>
      <w:r w:rsidR="00032595" w:rsidRPr="007A2E1E">
        <w:rPr>
          <w:rFonts w:asciiTheme="minorHAnsi" w:hAnsiTheme="minorHAnsi" w:cstheme="minorHAnsi"/>
          <w:color w:val="auto"/>
          <w:highlight w:val="yellow"/>
        </w:rPr>
        <w:t>BadPointerCheck.m</w:t>
      </w:r>
      <w:proofErr w:type="spellEnd"/>
      <w:r w:rsidR="00032595" w:rsidRPr="007A2E1E">
        <w:rPr>
          <w:rFonts w:asciiTheme="minorHAnsi" w:hAnsiTheme="minorHAnsi" w:cstheme="minorHAnsi"/>
          <w:color w:val="auto"/>
          <w:highlight w:val="yellow"/>
        </w:rPr>
        <w:t xml:space="preserve"> (</w:t>
      </w:r>
      <w:r w:rsidR="00CD6841">
        <w:rPr>
          <w:rFonts w:asciiTheme="minorHAnsi" w:hAnsiTheme="minorHAnsi" w:cstheme="minorHAnsi"/>
          <w:color w:val="auto"/>
          <w:highlight w:val="yellow"/>
        </w:rPr>
        <w:t>file #</w:t>
      </w:r>
      <w:r w:rsidR="00032595" w:rsidRPr="007A2E1E">
        <w:rPr>
          <w:rFonts w:asciiTheme="minorHAnsi" w:hAnsiTheme="minorHAnsi" w:cstheme="minorHAnsi"/>
          <w:color w:val="auto"/>
          <w:highlight w:val="yellow"/>
        </w:rPr>
        <w:t>4</w:t>
      </w:r>
      <w:r w:rsidR="001058F0">
        <w:rPr>
          <w:rFonts w:asciiTheme="minorHAnsi" w:hAnsiTheme="minorHAnsi" w:cstheme="minorHAnsi"/>
          <w:color w:val="auto"/>
          <w:highlight w:val="yellow"/>
        </w:rPr>
        <w:t xml:space="preserve"> in</w:t>
      </w:r>
      <w:r w:rsidR="00032595" w:rsidRPr="007A2E1E">
        <w:rPr>
          <w:rFonts w:asciiTheme="minorHAnsi" w:hAnsiTheme="minorHAnsi" w:cstheme="minorHAnsi"/>
          <w:color w:val="auto"/>
          <w:highlight w:val="yellow"/>
        </w:rPr>
        <w:t xml:space="preserve"> </w:t>
      </w:r>
      <w:r w:rsidR="00573F45" w:rsidRPr="001058F0">
        <w:rPr>
          <w:rFonts w:asciiTheme="minorHAnsi" w:hAnsiTheme="minorHAnsi" w:cstheme="minorHAnsi"/>
          <w:b/>
          <w:bCs/>
          <w:color w:val="auto"/>
          <w:highlight w:val="yellow"/>
        </w:rPr>
        <w:t>Table 1</w:t>
      </w:r>
      <w:r w:rsidR="00032595" w:rsidRPr="001058F0">
        <w:rPr>
          <w:rFonts w:asciiTheme="minorHAnsi" w:hAnsiTheme="minorHAnsi" w:cstheme="minorHAnsi"/>
          <w:color w:val="auto"/>
          <w:highlight w:val="yellow"/>
        </w:rPr>
        <w:t>). Alternatively, write a code th</w:t>
      </w:r>
      <w:r w:rsidR="001058F0" w:rsidRPr="001058F0">
        <w:rPr>
          <w:rFonts w:asciiTheme="minorHAnsi" w:hAnsiTheme="minorHAnsi" w:cstheme="minorHAnsi"/>
          <w:color w:val="auto"/>
          <w:highlight w:val="yellow"/>
        </w:rPr>
        <w:t>at</w:t>
      </w:r>
      <w:r w:rsidR="00032595" w:rsidRPr="001058F0">
        <w:rPr>
          <w:rFonts w:asciiTheme="minorHAnsi" w:hAnsiTheme="minorHAnsi" w:cstheme="minorHAnsi"/>
          <w:color w:val="auto"/>
          <w:highlight w:val="yellow"/>
        </w:rPr>
        <w:t xml:space="preserve"> will check the compiled database </w:t>
      </w:r>
      <w:r w:rsidR="003968AF" w:rsidRPr="001058F0">
        <w:rPr>
          <w:rFonts w:asciiTheme="minorHAnsi" w:hAnsiTheme="minorHAnsi" w:cstheme="minorHAnsi"/>
          <w:color w:val="auto"/>
          <w:highlight w:val="yellow"/>
        </w:rPr>
        <w:t xml:space="preserve">and identify duplicates in one step as shown in </w:t>
      </w:r>
      <w:proofErr w:type="spellStart"/>
      <w:r w:rsidR="003968AF" w:rsidRPr="001058F0">
        <w:rPr>
          <w:rFonts w:asciiTheme="minorHAnsi" w:hAnsiTheme="minorHAnsi" w:cstheme="minorHAnsi"/>
          <w:color w:val="auto"/>
          <w:highlight w:val="yellow"/>
        </w:rPr>
        <w:t>LocationPointer_Check.m</w:t>
      </w:r>
      <w:proofErr w:type="spellEnd"/>
      <w:r w:rsidR="003968AF" w:rsidRPr="001058F0">
        <w:rPr>
          <w:rFonts w:asciiTheme="minorHAnsi" w:hAnsiTheme="minorHAnsi" w:cstheme="minorHAnsi"/>
          <w:color w:val="auto"/>
          <w:highlight w:val="yellow"/>
        </w:rPr>
        <w:t xml:space="preserve"> (</w:t>
      </w:r>
      <w:r w:rsidR="00CD6841">
        <w:rPr>
          <w:rFonts w:asciiTheme="minorHAnsi" w:hAnsiTheme="minorHAnsi" w:cstheme="minorHAnsi"/>
          <w:color w:val="auto"/>
          <w:highlight w:val="yellow"/>
        </w:rPr>
        <w:t>file #</w:t>
      </w:r>
      <w:r w:rsidR="003968AF" w:rsidRPr="001058F0">
        <w:rPr>
          <w:rFonts w:asciiTheme="minorHAnsi" w:hAnsiTheme="minorHAnsi" w:cstheme="minorHAnsi"/>
          <w:color w:val="auto"/>
          <w:highlight w:val="yellow"/>
        </w:rPr>
        <w:t xml:space="preserve">5 </w:t>
      </w:r>
      <w:r w:rsidR="001058F0" w:rsidRPr="001058F0">
        <w:rPr>
          <w:rFonts w:asciiTheme="minorHAnsi" w:hAnsiTheme="minorHAnsi" w:cstheme="minorHAnsi"/>
          <w:color w:val="auto"/>
          <w:highlight w:val="yellow"/>
        </w:rPr>
        <w:t xml:space="preserve">in </w:t>
      </w:r>
      <w:r w:rsidR="00573F45" w:rsidRPr="001058F0">
        <w:rPr>
          <w:rFonts w:asciiTheme="minorHAnsi" w:hAnsiTheme="minorHAnsi" w:cstheme="minorHAnsi"/>
          <w:b/>
          <w:bCs/>
          <w:color w:val="auto"/>
          <w:highlight w:val="yellow"/>
        </w:rPr>
        <w:t>Table 1</w:t>
      </w:r>
      <w:r w:rsidR="003968AF" w:rsidRPr="001058F0">
        <w:rPr>
          <w:rFonts w:asciiTheme="minorHAnsi" w:hAnsiTheme="minorHAnsi" w:cstheme="minorHAnsi"/>
          <w:color w:val="auto"/>
          <w:highlight w:val="yellow"/>
        </w:rPr>
        <w:t>).</w:t>
      </w:r>
    </w:p>
    <w:p w14:paraId="3409DC4B" w14:textId="77777777" w:rsidR="003968AF" w:rsidRPr="007A2E1E" w:rsidRDefault="003968AF" w:rsidP="00242657">
      <w:pPr>
        <w:pStyle w:val="ListParagraph"/>
        <w:rPr>
          <w:rFonts w:asciiTheme="minorHAnsi" w:hAnsiTheme="minorHAnsi" w:cstheme="minorHAnsi"/>
          <w:color w:val="auto"/>
          <w:highlight w:val="yellow"/>
        </w:rPr>
      </w:pPr>
    </w:p>
    <w:p w14:paraId="1B7475E3" w14:textId="14F1A2D7" w:rsidR="003968AF" w:rsidRPr="003968AF" w:rsidRDefault="003968AF" w:rsidP="00242657">
      <w:pPr>
        <w:pStyle w:val="ListParagraph"/>
        <w:numPr>
          <w:ilvl w:val="2"/>
          <w:numId w:val="26"/>
        </w:numPr>
        <w:rPr>
          <w:rFonts w:asciiTheme="minorHAnsi" w:hAnsiTheme="minorHAnsi" w:cstheme="minorHAnsi"/>
          <w:color w:val="auto"/>
          <w:highlight w:val="yellow"/>
        </w:rPr>
      </w:pPr>
      <w:r w:rsidRPr="003968AF">
        <w:rPr>
          <w:rFonts w:asciiTheme="minorHAnsi" w:hAnsiTheme="minorHAnsi" w:cstheme="minorHAnsi"/>
          <w:color w:val="auto"/>
          <w:highlight w:val="yellow"/>
        </w:rPr>
        <w:t xml:space="preserve">Create a code to let the user manually remove </w:t>
      </w:r>
      <w:r w:rsidRPr="002E3E49">
        <w:rPr>
          <w:rFonts w:asciiTheme="minorHAnsi" w:hAnsiTheme="minorHAnsi" w:cstheme="minorHAnsi"/>
          <w:color w:val="auto"/>
          <w:highlight w:val="yellow"/>
        </w:rPr>
        <w:t xml:space="preserve">bad points without losing the integrity of the database as shown in </w:t>
      </w:r>
      <w:proofErr w:type="spellStart"/>
      <w:r w:rsidRPr="002E3E49">
        <w:rPr>
          <w:rFonts w:asciiTheme="minorHAnsi" w:hAnsiTheme="minorHAnsi" w:cstheme="minorHAnsi"/>
          <w:color w:val="auto"/>
          <w:highlight w:val="yellow"/>
        </w:rPr>
        <w:t>Manual_Pointer_Removal.m</w:t>
      </w:r>
      <w:proofErr w:type="spellEnd"/>
      <w:r w:rsidRPr="002E3E49">
        <w:rPr>
          <w:rFonts w:asciiTheme="minorHAnsi" w:hAnsiTheme="minorHAnsi" w:cstheme="minorHAnsi"/>
          <w:color w:val="auto"/>
          <w:highlight w:val="yellow"/>
        </w:rPr>
        <w:t xml:space="preserve"> (</w:t>
      </w:r>
      <w:r w:rsidR="00CD6841">
        <w:rPr>
          <w:rFonts w:asciiTheme="minorHAnsi" w:hAnsiTheme="minorHAnsi" w:cstheme="minorHAnsi"/>
          <w:color w:val="auto"/>
          <w:highlight w:val="yellow"/>
        </w:rPr>
        <w:t>file #</w:t>
      </w:r>
      <w:r w:rsidRPr="002E3E49">
        <w:rPr>
          <w:rFonts w:asciiTheme="minorHAnsi" w:hAnsiTheme="minorHAnsi" w:cstheme="minorHAnsi"/>
          <w:color w:val="auto"/>
          <w:highlight w:val="yellow"/>
        </w:rPr>
        <w:t>6</w:t>
      </w:r>
      <w:r w:rsidR="002E3E49">
        <w:rPr>
          <w:rFonts w:asciiTheme="minorHAnsi" w:hAnsiTheme="minorHAnsi" w:cstheme="minorHAnsi"/>
          <w:color w:val="auto"/>
          <w:highlight w:val="yellow"/>
        </w:rPr>
        <w:t xml:space="preserve"> in</w:t>
      </w:r>
      <w:r w:rsidRPr="002E3E49">
        <w:rPr>
          <w:rFonts w:asciiTheme="minorHAnsi" w:hAnsiTheme="minorHAnsi" w:cstheme="minorHAnsi"/>
          <w:color w:val="auto"/>
          <w:highlight w:val="yellow"/>
        </w:rPr>
        <w:t xml:space="preserve"> </w:t>
      </w:r>
      <w:r w:rsidR="00573F45" w:rsidRPr="002E3E49">
        <w:rPr>
          <w:rFonts w:asciiTheme="minorHAnsi" w:hAnsiTheme="minorHAnsi" w:cstheme="minorHAnsi"/>
          <w:b/>
          <w:bCs/>
          <w:color w:val="auto"/>
          <w:highlight w:val="yellow"/>
        </w:rPr>
        <w:t>Table 1</w:t>
      </w:r>
      <w:r w:rsidRPr="002E3E49">
        <w:rPr>
          <w:rFonts w:asciiTheme="minorHAnsi" w:hAnsiTheme="minorHAnsi" w:cstheme="minorHAnsi"/>
          <w:color w:val="auto"/>
          <w:highlight w:val="yellow"/>
        </w:rPr>
        <w:t>).</w:t>
      </w:r>
    </w:p>
    <w:p w14:paraId="568657E6" w14:textId="77777777" w:rsidR="008839B9" w:rsidRPr="003968AF" w:rsidRDefault="008839B9" w:rsidP="00242657">
      <w:pPr>
        <w:pStyle w:val="ListParagraph"/>
        <w:ind w:left="0"/>
        <w:rPr>
          <w:rFonts w:asciiTheme="minorHAnsi" w:hAnsiTheme="minorHAnsi" w:cstheme="minorHAnsi"/>
          <w:color w:val="auto"/>
          <w:highlight w:val="yellow"/>
        </w:rPr>
      </w:pPr>
    </w:p>
    <w:p w14:paraId="7F776894" w14:textId="3BCB2C34" w:rsidR="00240753" w:rsidRPr="003968AF" w:rsidRDefault="00047879" w:rsidP="00242657">
      <w:pPr>
        <w:pStyle w:val="ListParagraph"/>
        <w:numPr>
          <w:ilvl w:val="2"/>
          <w:numId w:val="26"/>
        </w:numPr>
        <w:rPr>
          <w:rFonts w:asciiTheme="minorHAnsi" w:hAnsiTheme="minorHAnsi" w:cstheme="minorHAnsi"/>
          <w:color w:val="auto"/>
          <w:highlight w:val="yellow"/>
        </w:rPr>
      </w:pPr>
      <w:r w:rsidRPr="003968AF">
        <w:rPr>
          <w:rFonts w:asciiTheme="minorHAnsi" w:hAnsiTheme="minorHAnsi" w:cstheme="minorHAnsi"/>
          <w:color w:val="auto"/>
          <w:highlight w:val="yellow"/>
        </w:rPr>
        <w:t>The</w:t>
      </w:r>
      <w:r w:rsidR="005140DC" w:rsidRPr="003968AF">
        <w:rPr>
          <w:rFonts w:asciiTheme="minorHAnsi" w:hAnsiTheme="minorHAnsi" w:cstheme="minorHAnsi"/>
          <w:color w:val="auto"/>
          <w:highlight w:val="yellow"/>
        </w:rPr>
        <w:t>n use</w:t>
      </w:r>
      <w:r w:rsidR="005140DC" w:rsidRPr="00CB7199">
        <w:rPr>
          <w:rFonts w:asciiTheme="minorHAnsi" w:hAnsiTheme="minorHAnsi" w:cstheme="minorHAnsi"/>
          <w:color w:val="auto"/>
          <w:highlight w:val="yellow"/>
        </w:rPr>
        <w:t xml:space="preserve"> the</w:t>
      </w:r>
      <w:r w:rsidRPr="00CB7199">
        <w:rPr>
          <w:rFonts w:asciiTheme="minorHAnsi" w:hAnsiTheme="minorHAnsi" w:cstheme="minorHAnsi"/>
          <w:color w:val="auto"/>
          <w:highlight w:val="yellow"/>
        </w:rPr>
        <w:t xml:space="preserve"> file locations to generate a data value spreadsheet (</w:t>
      </w:r>
      <w:r w:rsidR="009F6AF3" w:rsidRPr="00CB7199">
        <w:rPr>
          <w:rFonts w:asciiTheme="minorHAnsi" w:hAnsiTheme="minorHAnsi" w:cstheme="minorHAnsi"/>
          <w:b/>
          <w:bCs/>
          <w:color w:val="auto"/>
          <w:highlight w:val="yellow"/>
        </w:rPr>
        <w:t>Figure 3</w:t>
      </w:r>
      <w:r w:rsidR="008839B9" w:rsidRPr="00CB7199">
        <w:rPr>
          <w:rFonts w:asciiTheme="minorHAnsi" w:hAnsiTheme="minorHAnsi" w:cstheme="minorHAnsi"/>
          <w:b/>
          <w:bCs/>
          <w:color w:val="auto"/>
          <w:highlight w:val="yellow"/>
        </w:rPr>
        <w:t>G</w:t>
      </w:r>
      <w:r w:rsidR="003968AF" w:rsidRPr="00CB7199">
        <w:rPr>
          <w:rFonts w:asciiTheme="minorHAnsi" w:hAnsiTheme="minorHAnsi" w:cstheme="minorHAnsi"/>
          <w:color w:val="auto"/>
          <w:highlight w:val="yellow"/>
        </w:rPr>
        <w:t xml:space="preserve">, </w:t>
      </w:r>
      <w:r w:rsidR="00CD6841">
        <w:rPr>
          <w:rFonts w:asciiTheme="minorHAnsi" w:hAnsiTheme="minorHAnsi" w:cstheme="minorHAnsi"/>
          <w:color w:val="auto"/>
          <w:highlight w:val="yellow"/>
        </w:rPr>
        <w:t>file #</w:t>
      </w:r>
      <w:r w:rsidR="003968AF" w:rsidRPr="00CB7199">
        <w:rPr>
          <w:rFonts w:asciiTheme="minorHAnsi" w:hAnsiTheme="minorHAnsi" w:cstheme="minorHAnsi"/>
          <w:color w:val="auto"/>
          <w:highlight w:val="yellow"/>
        </w:rPr>
        <w:t xml:space="preserve">12 </w:t>
      </w:r>
      <w:r w:rsidR="00CB7199" w:rsidRPr="00CB7199">
        <w:rPr>
          <w:rFonts w:asciiTheme="minorHAnsi" w:hAnsiTheme="minorHAnsi" w:cstheme="minorHAnsi"/>
          <w:color w:val="auto"/>
          <w:highlight w:val="yellow"/>
        </w:rPr>
        <w:t>in</w:t>
      </w:r>
      <w:r w:rsidR="00CB7199" w:rsidRPr="00CB7199">
        <w:rPr>
          <w:rFonts w:asciiTheme="minorHAnsi" w:hAnsiTheme="minorHAnsi" w:cstheme="minorHAnsi"/>
          <w:b/>
          <w:bCs/>
          <w:color w:val="auto"/>
          <w:highlight w:val="yellow"/>
        </w:rPr>
        <w:t xml:space="preserve"> </w:t>
      </w:r>
      <w:r w:rsidR="00573F45" w:rsidRPr="00CB7199">
        <w:rPr>
          <w:rFonts w:asciiTheme="minorHAnsi" w:hAnsiTheme="minorHAnsi" w:cstheme="minorHAnsi"/>
          <w:b/>
          <w:bCs/>
          <w:color w:val="auto"/>
          <w:highlight w:val="yellow"/>
        </w:rPr>
        <w:t>Table 1</w:t>
      </w:r>
      <w:r w:rsidRPr="00CB7199">
        <w:rPr>
          <w:rFonts w:asciiTheme="minorHAnsi" w:hAnsiTheme="minorHAnsi" w:cstheme="minorHAnsi"/>
          <w:color w:val="auto"/>
          <w:highlight w:val="yellow"/>
        </w:rPr>
        <w:t xml:space="preserve">) </w:t>
      </w:r>
      <w:r w:rsidRPr="003968AF">
        <w:rPr>
          <w:rFonts w:asciiTheme="minorHAnsi" w:hAnsiTheme="minorHAnsi" w:cstheme="minorHAnsi"/>
          <w:color w:val="auto"/>
          <w:highlight w:val="yellow"/>
        </w:rPr>
        <w:t>as well as to create a most updated list of entries that can be accessed to identify file locations or merged with future entries (</w:t>
      </w:r>
      <w:r w:rsidR="009F6AF3" w:rsidRPr="003968AF">
        <w:rPr>
          <w:rFonts w:asciiTheme="minorHAnsi" w:hAnsiTheme="minorHAnsi" w:cstheme="minorHAnsi"/>
          <w:b/>
          <w:bCs/>
          <w:color w:val="auto"/>
          <w:highlight w:val="yellow"/>
        </w:rPr>
        <w:t>Figure 3</w:t>
      </w:r>
      <w:r w:rsidR="007330B1" w:rsidRPr="003968AF">
        <w:rPr>
          <w:rFonts w:asciiTheme="minorHAnsi" w:hAnsiTheme="minorHAnsi" w:cstheme="minorHAnsi"/>
          <w:b/>
          <w:bCs/>
          <w:color w:val="auto"/>
          <w:highlight w:val="yellow"/>
        </w:rPr>
        <w:t>H</w:t>
      </w:r>
      <w:r w:rsidRPr="003968AF">
        <w:rPr>
          <w:rFonts w:asciiTheme="minorHAnsi" w:hAnsiTheme="minorHAnsi" w:cstheme="minorHAnsi"/>
          <w:color w:val="auto"/>
          <w:highlight w:val="yellow"/>
        </w:rPr>
        <w:t xml:space="preserve">). </w:t>
      </w:r>
      <w:r w:rsidR="003968AF" w:rsidRPr="003968AF">
        <w:rPr>
          <w:rFonts w:asciiTheme="minorHAnsi" w:hAnsiTheme="minorHAnsi" w:cstheme="minorHAnsi"/>
          <w:color w:val="auto"/>
          <w:highlight w:val="yellow"/>
        </w:rPr>
        <w:t xml:space="preserve">Create a code to automate this step as shown in </w:t>
      </w:r>
      <w:proofErr w:type="spellStart"/>
      <w:r w:rsidR="003968AF" w:rsidRPr="007A2E1E">
        <w:rPr>
          <w:rFonts w:asciiTheme="minorHAnsi" w:hAnsiTheme="minorHAnsi" w:cstheme="minorHAnsi"/>
          <w:color w:val="auto"/>
          <w:highlight w:val="yellow"/>
        </w:rPr>
        <w:t>Database_Generate.m</w:t>
      </w:r>
      <w:proofErr w:type="spellEnd"/>
      <w:r w:rsidR="003968AF" w:rsidRPr="007A2E1E">
        <w:rPr>
          <w:rFonts w:asciiTheme="minorHAnsi" w:hAnsiTheme="minorHAnsi" w:cstheme="minorHAnsi"/>
          <w:color w:val="auto"/>
          <w:highlight w:val="yellow"/>
        </w:rPr>
        <w:t xml:space="preserve"> (</w:t>
      </w:r>
      <w:r w:rsidR="00CD6841">
        <w:rPr>
          <w:rFonts w:asciiTheme="minorHAnsi" w:hAnsiTheme="minorHAnsi" w:cstheme="minorHAnsi"/>
          <w:color w:val="auto"/>
          <w:highlight w:val="yellow"/>
        </w:rPr>
        <w:t>file #</w:t>
      </w:r>
      <w:r w:rsidR="003968AF" w:rsidRPr="00CB7199">
        <w:rPr>
          <w:rFonts w:asciiTheme="minorHAnsi" w:hAnsiTheme="minorHAnsi" w:cstheme="minorHAnsi"/>
          <w:color w:val="auto"/>
          <w:highlight w:val="yellow"/>
        </w:rPr>
        <w:t>7</w:t>
      </w:r>
      <w:r w:rsidR="00CB7199" w:rsidRPr="00CB7199">
        <w:rPr>
          <w:rFonts w:asciiTheme="minorHAnsi" w:hAnsiTheme="minorHAnsi" w:cstheme="minorHAnsi"/>
          <w:color w:val="auto"/>
          <w:highlight w:val="yellow"/>
        </w:rPr>
        <w:t xml:space="preserve"> in</w:t>
      </w:r>
      <w:r w:rsidR="003968AF" w:rsidRPr="00CB7199">
        <w:rPr>
          <w:rFonts w:asciiTheme="minorHAnsi" w:hAnsiTheme="minorHAnsi" w:cstheme="minorHAnsi"/>
          <w:color w:val="auto"/>
          <w:highlight w:val="yellow"/>
        </w:rPr>
        <w:t xml:space="preserve"> </w:t>
      </w:r>
      <w:r w:rsidR="00573F45" w:rsidRPr="00CB7199">
        <w:rPr>
          <w:rFonts w:asciiTheme="minorHAnsi" w:hAnsiTheme="minorHAnsi" w:cstheme="minorHAnsi"/>
          <w:b/>
          <w:bCs/>
          <w:color w:val="auto"/>
          <w:highlight w:val="yellow"/>
        </w:rPr>
        <w:t>Table 1</w:t>
      </w:r>
      <w:r w:rsidR="003968AF" w:rsidRPr="00CB7199">
        <w:rPr>
          <w:rFonts w:asciiTheme="minorHAnsi" w:hAnsiTheme="minorHAnsi" w:cstheme="minorHAnsi"/>
          <w:color w:val="auto"/>
          <w:highlight w:val="yellow"/>
        </w:rPr>
        <w:t>).</w:t>
      </w:r>
    </w:p>
    <w:p w14:paraId="56D60BF9" w14:textId="77777777" w:rsidR="0007541C" w:rsidRDefault="0007541C" w:rsidP="00242657">
      <w:pPr>
        <w:rPr>
          <w:rFonts w:asciiTheme="minorHAnsi" w:hAnsiTheme="minorHAnsi" w:cstheme="minorHAnsi"/>
          <w:color w:val="auto"/>
          <w:highlight w:val="yellow"/>
        </w:rPr>
      </w:pPr>
    </w:p>
    <w:p w14:paraId="41AB28B8" w14:textId="2D959511" w:rsidR="005140DC" w:rsidRPr="00CB7199" w:rsidRDefault="005140DC" w:rsidP="00CB7199">
      <w:pPr>
        <w:pStyle w:val="ListParagraph"/>
        <w:numPr>
          <w:ilvl w:val="1"/>
          <w:numId w:val="26"/>
        </w:numPr>
        <w:rPr>
          <w:rFonts w:asciiTheme="minorHAnsi" w:hAnsiTheme="minorHAnsi" w:cstheme="minorHAnsi"/>
          <w:color w:val="auto"/>
          <w:highlight w:val="yellow"/>
        </w:rPr>
      </w:pPr>
      <w:r w:rsidRPr="00CB7199">
        <w:rPr>
          <w:rFonts w:asciiTheme="minorHAnsi" w:hAnsiTheme="minorHAnsi" w:cstheme="minorHAnsi"/>
          <w:color w:val="auto"/>
          <w:highlight w:val="yellow"/>
        </w:rPr>
        <w:t xml:space="preserve">Double check that </w:t>
      </w:r>
      <w:r w:rsidR="005E6F09" w:rsidRPr="00CB7199">
        <w:rPr>
          <w:rFonts w:asciiTheme="minorHAnsi" w:hAnsiTheme="minorHAnsi" w:cstheme="minorHAnsi"/>
          <w:color w:val="auto"/>
          <w:highlight w:val="yellow"/>
        </w:rPr>
        <w:t xml:space="preserve">the </w:t>
      </w:r>
      <w:r w:rsidRPr="00CB7199">
        <w:rPr>
          <w:rFonts w:asciiTheme="minorHAnsi" w:hAnsiTheme="minorHAnsi" w:cstheme="minorHAnsi"/>
          <w:color w:val="auto"/>
          <w:highlight w:val="yellow"/>
        </w:rPr>
        <w:t>pipeline adds to the experimental rigor</w:t>
      </w:r>
      <w:r w:rsidR="003968AF" w:rsidRPr="00CB7199">
        <w:rPr>
          <w:rFonts w:asciiTheme="minorHAnsi" w:hAnsiTheme="minorHAnsi" w:cstheme="minorHAnsi"/>
          <w:color w:val="auto"/>
          <w:highlight w:val="yellow"/>
        </w:rPr>
        <w:t xml:space="preserve"> by checking </w:t>
      </w:r>
      <w:r w:rsidR="003F73CC" w:rsidRPr="00CB7199">
        <w:rPr>
          <w:rFonts w:asciiTheme="minorHAnsi" w:hAnsiTheme="minorHAnsi" w:cstheme="minorHAnsi"/>
          <w:color w:val="auto"/>
          <w:highlight w:val="yellow"/>
        </w:rPr>
        <w:t>for inclusion of rigorous</w:t>
      </w:r>
      <w:r w:rsidR="003968AF" w:rsidRPr="00CB7199">
        <w:rPr>
          <w:rFonts w:asciiTheme="minorHAnsi" w:hAnsiTheme="minorHAnsi" w:cstheme="minorHAnsi"/>
          <w:color w:val="auto"/>
          <w:highlight w:val="yellow"/>
        </w:rPr>
        <w:t xml:space="preserve"> naming convention</w:t>
      </w:r>
      <w:r w:rsidR="003F73CC" w:rsidRPr="00CB7199">
        <w:rPr>
          <w:rFonts w:asciiTheme="minorHAnsi" w:hAnsiTheme="minorHAnsi" w:cstheme="minorHAnsi"/>
          <w:color w:val="auto"/>
          <w:highlight w:val="yellow"/>
        </w:rPr>
        <w:t>s</w:t>
      </w:r>
      <w:r w:rsidR="003968AF" w:rsidRPr="00CB7199">
        <w:rPr>
          <w:rFonts w:asciiTheme="minorHAnsi" w:hAnsiTheme="minorHAnsi" w:cstheme="minorHAnsi"/>
          <w:color w:val="auto"/>
          <w:highlight w:val="yellow"/>
        </w:rPr>
        <w:t>, automated file assembly</w:t>
      </w:r>
      <w:r w:rsidR="003F73CC" w:rsidRPr="00CB7199">
        <w:rPr>
          <w:rFonts w:asciiTheme="minorHAnsi" w:hAnsiTheme="minorHAnsi" w:cstheme="minorHAnsi"/>
          <w:color w:val="auto"/>
          <w:highlight w:val="yellow"/>
        </w:rPr>
        <w:t xml:space="preserve"> codes,</w:t>
      </w:r>
      <w:r w:rsidR="003968AF" w:rsidRPr="00CB7199">
        <w:rPr>
          <w:rFonts w:asciiTheme="minorHAnsi" w:hAnsiTheme="minorHAnsi" w:cstheme="minorHAnsi"/>
          <w:color w:val="auto"/>
          <w:highlight w:val="yellow"/>
        </w:rPr>
        <w:t xml:space="preserve"> and </w:t>
      </w:r>
      <w:r w:rsidR="003F73CC" w:rsidRPr="00CB7199">
        <w:rPr>
          <w:rFonts w:asciiTheme="minorHAnsi" w:hAnsiTheme="minorHAnsi" w:cstheme="minorHAnsi"/>
          <w:color w:val="auto"/>
          <w:highlight w:val="yellow"/>
        </w:rPr>
        <w:t xml:space="preserve">automated </w:t>
      </w:r>
      <w:r w:rsidR="003968AF" w:rsidRPr="00CB7199">
        <w:rPr>
          <w:rFonts w:asciiTheme="minorHAnsi" w:hAnsiTheme="minorHAnsi" w:cstheme="minorHAnsi"/>
          <w:color w:val="auto"/>
          <w:highlight w:val="yellow"/>
        </w:rPr>
        <w:t xml:space="preserve">error checks as </w:t>
      </w:r>
      <w:r w:rsidR="00764761">
        <w:rPr>
          <w:rFonts w:asciiTheme="minorHAnsi" w:hAnsiTheme="minorHAnsi" w:cstheme="minorHAnsi"/>
          <w:color w:val="auto"/>
          <w:highlight w:val="yellow"/>
        </w:rPr>
        <w:t xml:space="preserve">previously </w:t>
      </w:r>
      <w:r w:rsidR="003968AF" w:rsidRPr="00CB7199">
        <w:rPr>
          <w:rFonts w:asciiTheme="minorHAnsi" w:hAnsiTheme="minorHAnsi" w:cstheme="minorHAnsi"/>
          <w:color w:val="auto"/>
          <w:highlight w:val="yellow"/>
        </w:rPr>
        <w:t>described</w:t>
      </w:r>
      <w:r w:rsidRPr="00CB7199">
        <w:rPr>
          <w:rFonts w:asciiTheme="minorHAnsi" w:hAnsiTheme="minorHAnsi" w:cstheme="minorHAnsi"/>
          <w:color w:val="auto"/>
          <w:highlight w:val="yellow"/>
        </w:rPr>
        <w:t>.</w:t>
      </w:r>
    </w:p>
    <w:p w14:paraId="692B7CDF" w14:textId="3799BE4B" w:rsidR="00047879" w:rsidRPr="009E5318" w:rsidRDefault="00047879" w:rsidP="00242657">
      <w:pPr>
        <w:pStyle w:val="ListParagraph"/>
        <w:ind w:left="0"/>
        <w:rPr>
          <w:rFonts w:asciiTheme="minorHAnsi" w:hAnsiTheme="minorHAnsi" w:cstheme="minorHAnsi"/>
          <w:color w:val="auto"/>
          <w:highlight w:val="yellow"/>
        </w:rPr>
      </w:pPr>
    </w:p>
    <w:p w14:paraId="446268D4" w14:textId="39C701A1" w:rsidR="00CC0951" w:rsidRPr="009E5318" w:rsidRDefault="00FB0B32" w:rsidP="00242657">
      <w:pPr>
        <w:pStyle w:val="ListParagraph"/>
        <w:numPr>
          <w:ilvl w:val="0"/>
          <w:numId w:val="26"/>
        </w:numPr>
        <w:rPr>
          <w:rFonts w:asciiTheme="minorHAnsi" w:hAnsiTheme="minorHAnsi" w:cstheme="minorHAnsi"/>
          <w:color w:val="auto"/>
          <w:highlight w:val="yellow"/>
        </w:rPr>
      </w:pPr>
      <w:r>
        <w:rPr>
          <w:rFonts w:asciiTheme="minorHAnsi" w:hAnsiTheme="minorHAnsi" w:cstheme="minorHAnsi"/>
          <w:b/>
          <w:color w:val="auto"/>
          <w:highlight w:val="yellow"/>
        </w:rPr>
        <w:t xml:space="preserve">Create the </w:t>
      </w:r>
      <w:r w:rsidR="009F79C0">
        <w:rPr>
          <w:rFonts w:asciiTheme="minorHAnsi" w:hAnsiTheme="minorHAnsi" w:cstheme="minorHAnsi"/>
          <w:b/>
          <w:color w:val="auto"/>
          <w:highlight w:val="yellow"/>
        </w:rPr>
        <w:t>d</w:t>
      </w:r>
      <w:r>
        <w:rPr>
          <w:rFonts w:asciiTheme="minorHAnsi" w:hAnsiTheme="minorHAnsi" w:cstheme="minorHAnsi"/>
          <w:b/>
          <w:color w:val="auto"/>
          <w:highlight w:val="yellow"/>
        </w:rPr>
        <w:t xml:space="preserve">atabase and </w:t>
      </w:r>
      <w:r w:rsidR="009F79C0">
        <w:rPr>
          <w:rFonts w:asciiTheme="minorHAnsi" w:hAnsiTheme="minorHAnsi" w:cstheme="minorHAnsi"/>
          <w:b/>
          <w:color w:val="auto"/>
          <w:highlight w:val="yellow"/>
        </w:rPr>
        <w:t>q</w:t>
      </w:r>
      <w:commentRangeStart w:id="7"/>
      <w:r>
        <w:rPr>
          <w:rFonts w:asciiTheme="minorHAnsi" w:hAnsiTheme="minorHAnsi" w:cstheme="minorHAnsi"/>
          <w:b/>
          <w:color w:val="auto"/>
          <w:highlight w:val="yellow"/>
        </w:rPr>
        <w:t>ueries</w:t>
      </w:r>
      <w:commentRangeEnd w:id="7"/>
      <w:r>
        <w:rPr>
          <w:rStyle w:val="CommentReference"/>
        </w:rPr>
        <w:commentReference w:id="7"/>
      </w:r>
      <w:r w:rsidR="00161801">
        <w:rPr>
          <w:rFonts w:asciiTheme="minorHAnsi" w:hAnsiTheme="minorHAnsi" w:cstheme="minorHAnsi"/>
          <w:b/>
          <w:color w:val="auto"/>
          <w:highlight w:val="yellow"/>
        </w:rPr>
        <w:t>.</w:t>
      </w:r>
    </w:p>
    <w:p w14:paraId="08EB8347" w14:textId="77777777" w:rsidR="0007541C" w:rsidRDefault="0007541C" w:rsidP="00242657">
      <w:pPr>
        <w:pStyle w:val="ListParagraph"/>
        <w:ind w:left="0"/>
        <w:rPr>
          <w:rFonts w:asciiTheme="minorHAnsi" w:hAnsiTheme="minorHAnsi" w:cstheme="minorHAnsi"/>
          <w:color w:val="auto"/>
          <w:highlight w:val="yellow"/>
        </w:rPr>
      </w:pPr>
    </w:p>
    <w:p w14:paraId="2F0C7AA7" w14:textId="0189AF46" w:rsidR="00044F1C" w:rsidRPr="00B24D4A" w:rsidRDefault="0007541C" w:rsidP="00242657">
      <w:pPr>
        <w:pStyle w:val="ListParagraph"/>
        <w:ind w:left="0"/>
        <w:rPr>
          <w:rFonts w:asciiTheme="minorHAnsi" w:hAnsiTheme="minorHAnsi" w:cstheme="minorHAnsi"/>
          <w:color w:val="auto"/>
        </w:rPr>
      </w:pPr>
      <w:r w:rsidRPr="00B24D4A">
        <w:rPr>
          <w:rFonts w:asciiTheme="minorHAnsi" w:hAnsiTheme="minorHAnsi" w:cstheme="minorHAnsi"/>
          <w:color w:val="auto"/>
        </w:rPr>
        <w:t xml:space="preserve">NOTE: </w:t>
      </w:r>
      <w:r w:rsidR="00047879" w:rsidRPr="00B24D4A">
        <w:rPr>
          <w:rFonts w:asciiTheme="minorHAnsi" w:hAnsiTheme="minorHAnsi" w:cstheme="minorHAnsi"/>
          <w:color w:val="auto"/>
        </w:rPr>
        <w:t>If tables store information in databases, then queries are requests to the database for information given specific criteria.</w:t>
      </w:r>
      <w:r w:rsidR="005D2534" w:rsidRPr="00B24D4A">
        <w:rPr>
          <w:rFonts w:asciiTheme="minorHAnsi" w:hAnsiTheme="minorHAnsi" w:cstheme="minorHAnsi"/>
          <w:color w:val="auto"/>
        </w:rPr>
        <w:t xml:space="preserve"> There are two methods to create the database</w:t>
      </w:r>
      <w:r w:rsidR="006C1E33" w:rsidRPr="00B24D4A">
        <w:rPr>
          <w:rFonts w:asciiTheme="minorHAnsi" w:hAnsiTheme="minorHAnsi" w:cstheme="minorHAnsi"/>
          <w:color w:val="auto"/>
        </w:rPr>
        <w:t>:</w:t>
      </w:r>
      <w:r w:rsidR="005D2534" w:rsidRPr="00B24D4A">
        <w:rPr>
          <w:rFonts w:asciiTheme="minorHAnsi" w:hAnsiTheme="minorHAnsi" w:cstheme="minorHAnsi"/>
          <w:color w:val="auto"/>
        </w:rPr>
        <w:t xml:space="preserve"> starting from a blank document or starting from the existing files. </w:t>
      </w:r>
      <w:r w:rsidR="004544C8" w:rsidRPr="004544C8">
        <w:rPr>
          <w:rFonts w:asciiTheme="minorHAnsi" w:hAnsiTheme="minorHAnsi" w:cstheme="minorHAnsi"/>
          <w:b/>
          <w:bCs/>
          <w:color w:val="auto"/>
        </w:rPr>
        <w:t>Figure 4</w:t>
      </w:r>
      <w:r w:rsidR="004544C8" w:rsidRPr="004544C8">
        <w:rPr>
          <w:rFonts w:asciiTheme="minorHAnsi" w:hAnsiTheme="minorHAnsi" w:cstheme="minorHAnsi"/>
          <w:color w:val="auto"/>
        </w:rPr>
        <w:t xml:space="preserve"> shows a sample query using SQL syntax that is designed to run using the database relationships shown in </w:t>
      </w:r>
      <w:r w:rsidR="004544C8" w:rsidRPr="004544C8">
        <w:rPr>
          <w:rFonts w:asciiTheme="minorHAnsi" w:hAnsiTheme="minorHAnsi" w:cstheme="minorHAnsi"/>
          <w:b/>
          <w:bCs/>
          <w:color w:val="auto"/>
        </w:rPr>
        <w:t>Figure 2</w:t>
      </w:r>
      <w:r w:rsidR="004544C8" w:rsidRPr="004544C8">
        <w:rPr>
          <w:rFonts w:asciiTheme="minorHAnsi" w:hAnsiTheme="minorHAnsi" w:cstheme="minorHAnsi"/>
          <w:color w:val="auto"/>
        </w:rPr>
        <w:t>.</w:t>
      </w:r>
    </w:p>
    <w:p w14:paraId="0E5C637C" w14:textId="3CFC1DB5" w:rsidR="00CC0951" w:rsidRPr="009E5318" w:rsidRDefault="00047879" w:rsidP="00242657">
      <w:pPr>
        <w:pStyle w:val="ListParagraph"/>
        <w:ind w:left="0"/>
        <w:rPr>
          <w:rFonts w:asciiTheme="minorHAnsi" w:hAnsiTheme="minorHAnsi" w:cstheme="minorHAnsi"/>
          <w:color w:val="auto"/>
          <w:highlight w:val="yellow"/>
        </w:rPr>
      </w:pPr>
      <w:r w:rsidRPr="009E5318">
        <w:rPr>
          <w:rFonts w:asciiTheme="minorHAnsi" w:hAnsiTheme="minorHAnsi" w:cstheme="minorHAnsi"/>
          <w:color w:val="auto"/>
          <w:highlight w:val="yellow"/>
        </w:rPr>
        <w:t xml:space="preserve"> </w:t>
      </w:r>
    </w:p>
    <w:p w14:paraId="6FCC1E25" w14:textId="6B959F57" w:rsidR="005D2534" w:rsidRDefault="005D2534" w:rsidP="00242657">
      <w:pPr>
        <w:pStyle w:val="ListParagraph"/>
        <w:numPr>
          <w:ilvl w:val="1"/>
          <w:numId w:val="26"/>
        </w:numPr>
        <w:rPr>
          <w:rFonts w:asciiTheme="minorHAnsi" w:hAnsiTheme="minorHAnsi" w:cstheme="minorHAnsi"/>
          <w:color w:val="auto"/>
          <w:highlight w:val="yellow"/>
        </w:rPr>
      </w:pPr>
      <w:r>
        <w:rPr>
          <w:rFonts w:asciiTheme="minorHAnsi" w:hAnsiTheme="minorHAnsi" w:cstheme="minorHAnsi"/>
          <w:color w:val="auto"/>
          <w:highlight w:val="yellow"/>
        </w:rPr>
        <w:t>Method 1: Start</w:t>
      </w:r>
      <w:r w:rsidR="006C1E33">
        <w:rPr>
          <w:rFonts w:asciiTheme="minorHAnsi" w:hAnsiTheme="minorHAnsi" w:cstheme="minorHAnsi"/>
          <w:color w:val="auto"/>
          <w:highlight w:val="yellow"/>
        </w:rPr>
        <w:t>ing</w:t>
      </w:r>
      <w:r>
        <w:rPr>
          <w:rFonts w:asciiTheme="minorHAnsi" w:hAnsiTheme="minorHAnsi" w:cstheme="minorHAnsi"/>
          <w:color w:val="auto"/>
          <w:highlight w:val="yellow"/>
        </w:rPr>
        <w:t xml:space="preserve"> from scratch in creating the database and queries</w:t>
      </w:r>
    </w:p>
    <w:p w14:paraId="660ECCBB" w14:textId="77777777" w:rsidR="00B536C4" w:rsidRDefault="00B536C4" w:rsidP="00B536C4">
      <w:pPr>
        <w:pStyle w:val="ListParagraph"/>
        <w:ind w:left="0"/>
        <w:rPr>
          <w:rFonts w:asciiTheme="minorHAnsi" w:hAnsiTheme="minorHAnsi" w:cstheme="minorHAnsi"/>
          <w:color w:val="auto"/>
          <w:highlight w:val="yellow"/>
        </w:rPr>
      </w:pPr>
    </w:p>
    <w:p w14:paraId="4495E6B3" w14:textId="734D0680" w:rsidR="005D2534" w:rsidRDefault="00342FA4" w:rsidP="00242657">
      <w:pPr>
        <w:pStyle w:val="ListParagraph"/>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Create a</w:t>
      </w:r>
      <w:r w:rsidR="005D2534">
        <w:rPr>
          <w:rFonts w:asciiTheme="minorHAnsi" w:hAnsiTheme="minorHAnsi" w:cstheme="minorHAnsi"/>
          <w:color w:val="auto"/>
          <w:highlight w:val="yellow"/>
        </w:rPr>
        <w:t xml:space="preserve"> </w:t>
      </w:r>
      <w:r>
        <w:rPr>
          <w:rFonts w:asciiTheme="minorHAnsi" w:hAnsiTheme="minorHAnsi" w:cstheme="minorHAnsi"/>
          <w:color w:val="auto"/>
          <w:highlight w:val="yellow"/>
        </w:rPr>
        <w:t>blank database document</w:t>
      </w:r>
      <w:r w:rsidR="006F5BC6">
        <w:rPr>
          <w:rFonts w:asciiTheme="minorHAnsi" w:hAnsiTheme="minorHAnsi" w:cstheme="minorHAnsi"/>
          <w:color w:val="auto"/>
          <w:highlight w:val="yellow"/>
        </w:rPr>
        <w:t>.</w:t>
      </w:r>
    </w:p>
    <w:p w14:paraId="7D0AC9C1" w14:textId="77777777" w:rsidR="006F5BC6" w:rsidRDefault="006F5BC6" w:rsidP="006F5BC6">
      <w:pPr>
        <w:pStyle w:val="ListParagraph"/>
        <w:ind w:left="0"/>
        <w:rPr>
          <w:rFonts w:asciiTheme="minorHAnsi" w:hAnsiTheme="minorHAnsi" w:cstheme="minorHAnsi"/>
          <w:color w:val="auto"/>
          <w:highlight w:val="yellow"/>
        </w:rPr>
      </w:pPr>
    </w:p>
    <w:p w14:paraId="0E5B0B8D" w14:textId="01B3D723" w:rsidR="00F944C2" w:rsidRPr="00FB0B32" w:rsidRDefault="00342FA4" w:rsidP="00242657">
      <w:pPr>
        <w:pStyle w:val="ListParagraph"/>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Load the helper tables (</w:t>
      </w:r>
      <w:r w:rsidR="00CD6841">
        <w:rPr>
          <w:rFonts w:asciiTheme="minorHAnsi" w:hAnsiTheme="minorHAnsi" w:cstheme="minorHAnsi"/>
          <w:color w:val="auto"/>
          <w:highlight w:val="yellow"/>
        </w:rPr>
        <w:t>files #</w:t>
      </w:r>
      <w:r>
        <w:rPr>
          <w:rFonts w:asciiTheme="minorHAnsi" w:hAnsiTheme="minorHAnsi" w:cstheme="minorHAnsi"/>
          <w:color w:val="auto"/>
          <w:highlight w:val="yellow"/>
        </w:rPr>
        <w:t>8</w:t>
      </w:r>
      <w:r w:rsidR="00811D1A" w:rsidRPr="0011043E">
        <w:rPr>
          <w:rFonts w:asciiTheme="minorHAnsi" w:hAnsiTheme="minorHAnsi" w:cstheme="minorHAnsi"/>
          <w:color w:val="auto"/>
          <w:highlight w:val="yellow"/>
        </w:rPr>
        <w:t>−#</w:t>
      </w:r>
      <w:r w:rsidR="00811D1A" w:rsidRPr="00FB0B32">
        <w:rPr>
          <w:rFonts w:asciiTheme="minorHAnsi" w:hAnsiTheme="minorHAnsi" w:cstheme="minorHAnsi"/>
          <w:color w:val="auto"/>
          <w:highlight w:val="yellow"/>
        </w:rPr>
        <w:t xml:space="preserve">10 </w:t>
      </w:r>
      <w:r w:rsidR="00811D1A" w:rsidRPr="0053566E">
        <w:rPr>
          <w:rFonts w:asciiTheme="minorHAnsi" w:hAnsiTheme="minorHAnsi" w:cstheme="minorHAnsi"/>
          <w:color w:val="auto"/>
          <w:highlight w:val="yellow"/>
        </w:rPr>
        <w:t xml:space="preserve">in </w:t>
      </w:r>
      <w:r w:rsidR="00573F45" w:rsidRPr="0053566E">
        <w:rPr>
          <w:rFonts w:asciiTheme="minorHAnsi" w:hAnsiTheme="minorHAnsi" w:cstheme="minorHAnsi"/>
          <w:b/>
          <w:bCs/>
          <w:color w:val="auto"/>
          <w:highlight w:val="yellow"/>
        </w:rPr>
        <w:t>Table 1</w:t>
      </w:r>
      <w:r w:rsidRPr="00FB0B32">
        <w:rPr>
          <w:rFonts w:asciiTheme="minorHAnsi" w:hAnsiTheme="minorHAnsi" w:cstheme="minorHAnsi"/>
          <w:color w:val="auto"/>
          <w:highlight w:val="yellow"/>
        </w:rPr>
        <w:t xml:space="preserve">) by selecting </w:t>
      </w:r>
      <w:r w:rsidRPr="00FB0B32">
        <w:rPr>
          <w:rFonts w:asciiTheme="minorHAnsi" w:hAnsiTheme="minorHAnsi" w:cstheme="minorHAnsi"/>
          <w:b/>
          <w:bCs/>
          <w:color w:val="auto"/>
          <w:highlight w:val="yellow"/>
        </w:rPr>
        <w:t>External Data</w:t>
      </w:r>
      <w:r w:rsidRPr="00FB0B32">
        <w:rPr>
          <w:rFonts w:asciiTheme="minorHAnsi" w:hAnsiTheme="minorHAnsi" w:cstheme="minorHAnsi"/>
          <w:color w:val="auto"/>
          <w:highlight w:val="yellow"/>
        </w:rPr>
        <w:t xml:space="preserve">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Text File Import</w:t>
      </w:r>
      <w:r w:rsidRPr="00FB0B32">
        <w:rPr>
          <w:rFonts w:asciiTheme="minorHAnsi" w:hAnsiTheme="minorHAnsi" w:cstheme="minorHAnsi"/>
          <w:color w:val="auto"/>
          <w:highlight w:val="yellow"/>
        </w:rPr>
        <w:t xml:space="preserve">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Choose File</w:t>
      </w:r>
      <w:r w:rsidRPr="00FB0B32">
        <w:rPr>
          <w:rFonts w:asciiTheme="minorHAnsi" w:hAnsiTheme="minorHAnsi" w:cstheme="minorHAnsi"/>
          <w:color w:val="auto"/>
          <w:highlight w:val="yellow"/>
        </w:rPr>
        <w:t xml:space="preserve"> (</w:t>
      </w:r>
      <w:r w:rsidR="00CD6841" w:rsidRPr="00FB0B32">
        <w:rPr>
          <w:rFonts w:asciiTheme="minorHAnsi" w:hAnsiTheme="minorHAnsi" w:cstheme="minorHAnsi"/>
          <w:color w:val="auto"/>
          <w:highlight w:val="yellow"/>
        </w:rPr>
        <w:t>files #</w:t>
      </w:r>
      <w:r w:rsidR="002D0AA0" w:rsidRPr="00FB0B32">
        <w:rPr>
          <w:rFonts w:asciiTheme="minorHAnsi" w:hAnsiTheme="minorHAnsi" w:cstheme="minorHAnsi"/>
          <w:color w:val="auto"/>
          <w:highlight w:val="yellow"/>
        </w:rPr>
        <w:t>8−#10</w:t>
      </w:r>
      <w:r w:rsidRPr="00FB0B32">
        <w:rPr>
          <w:rFonts w:asciiTheme="minorHAnsi" w:hAnsiTheme="minorHAnsi" w:cstheme="minorHAnsi"/>
          <w:color w:val="auto"/>
          <w:highlight w:val="yellow"/>
        </w:rPr>
        <w:t xml:space="preserve">)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Delimited</w:t>
      </w:r>
      <w:r w:rsidRPr="00FB0B32">
        <w:rPr>
          <w:rFonts w:asciiTheme="minorHAnsi" w:hAnsiTheme="minorHAnsi" w:cstheme="minorHAnsi"/>
          <w:color w:val="auto"/>
          <w:highlight w:val="yellow"/>
        </w:rPr>
        <w:t xml:space="preserve">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First Row Contains Headers, Comma</w:t>
      </w:r>
      <w:r w:rsidRPr="00FB0B32">
        <w:rPr>
          <w:rFonts w:asciiTheme="minorHAnsi" w:hAnsiTheme="minorHAnsi" w:cstheme="minorHAnsi"/>
          <w:color w:val="auto"/>
          <w:highlight w:val="yellow"/>
        </w:rPr>
        <w:t xml:space="preserve">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 xml:space="preserve">leave </w:t>
      </w:r>
      <w:r w:rsidRPr="00FB0B32">
        <w:rPr>
          <w:rFonts w:asciiTheme="minorHAnsi" w:hAnsiTheme="minorHAnsi" w:cstheme="minorHAnsi"/>
          <w:b/>
          <w:bCs/>
          <w:color w:val="auto"/>
          <w:highlight w:val="yellow"/>
        </w:rPr>
        <w:lastRenderedPageBreak/>
        <w:t>default</w:t>
      </w:r>
      <w:r w:rsidRPr="00FB0B32">
        <w:rPr>
          <w:rFonts w:asciiTheme="minorHAnsi" w:hAnsiTheme="minorHAnsi" w:cstheme="minorHAnsi"/>
          <w:color w:val="auto"/>
          <w:highlight w:val="yellow"/>
        </w:rPr>
        <w:t xml:space="preserve">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Choose My Own Primary Key</w:t>
      </w:r>
      <w:r w:rsidRPr="00FB0B32">
        <w:rPr>
          <w:rFonts w:asciiTheme="minorHAnsi" w:hAnsiTheme="minorHAnsi" w:cstheme="minorHAnsi"/>
          <w:color w:val="auto"/>
          <w:highlight w:val="yellow"/>
        </w:rPr>
        <w:t xml:space="preserve"> (Designator for Cell Lines File #8, Variable Name for Data Types File #9, Pat Name for Pattern Type File #10)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leave default</w:t>
      </w:r>
      <w:r w:rsidRPr="00FB0B32">
        <w:rPr>
          <w:rFonts w:asciiTheme="minorHAnsi" w:hAnsiTheme="minorHAnsi" w:cstheme="minorHAnsi"/>
          <w:color w:val="auto"/>
          <w:highlight w:val="yellow"/>
        </w:rPr>
        <w:t xml:space="preserve">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Finish</w:t>
      </w:r>
      <w:r w:rsidR="006E3A9F" w:rsidRPr="00FB0B32">
        <w:rPr>
          <w:rFonts w:asciiTheme="minorHAnsi" w:hAnsiTheme="minorHAnsi" w:cstheme="minorHAnsi"/>
          <w:color w:val="auto"/>
          <w:highlight w:val="yellow"/>
        </w:rPr>
        <w:t>.</w:t>
      </w:r>
    </w:p>
    <w:p w14:paraId="574608F9" w14:textId="77777777" w:rsidR="006F5BC6" w:rsidRPr="00FB0B32" w:rsidRDefault="006F5BC6" w:rsidP="006F5BC6">
      <w:pPr>
        <w:pStyle w:val="ListParagraph"/>
        <w:ind w:left="0"/>
        <w:rPr>
          <w:rFonts w:asciiTheme="minorHAnsi" w:hAnsiTheme="minorHAnsi" w:cstheme="minorHAnsi"/>
          <w:color w:val="auto"/>
          <w:highlight w:val="yellow"/>
        </w:rPr>
      </w:pPr>
    </w:p>
    <w:p w14:paraId="3FB99943" w14:textId="4CF93818" w:rsidR="00342FA4" w:rsidRDefault="00F944C2" w:rsidP="00242657">
      <w:pPr>
        <w:pStyle w:val="ListParagraph"/>
        <w:numPr>
          <w:ilvl w:val="2"/>
          <w:numId w:val="26"/>
        </w:numPr>
        <w:rPr>
          <w:rFonts w:asciiTheme="minorHAnsi" w:hAnsiTheme="minorHAnsi" w:cstheme="minorHAnsi"/>
          <w:color w:val="auto"/>
          <w:highlight w:val="yellow"/>
        </w:rPr>
      </w:pPr>
      <w:r w:rsidRPr="00FB0B32">
        <w:rPr>
          <w:rFonts w:asciiTheme="minorHAnsi" w:hAnsiTheme="minorHAnsi" w:cstheme="minorHAnsi"/>
          <w:color w:val="auto"/>
          <w:highlight w:val="yellow"/>
        </w:rPr>
        <w:t>Load the Data value table (</w:t>
      </w:r>
      <w:r w:rsidR="00CD6841" w:rsidRPr="00FB0B32">
        <w:rPr>
          <w:rFonts w:asciiTheme="minorHAnsi" w:hAnsiTheme="minorHAnsi" w:cstheme="minorHAnsi"/>
          <w:color w:val="auto"/>
          <w:highlight w:val="yellow"/>
        </w:rPr>
        <w:t>file #</w:t>
      </w:r>
      <w:r w:rsidRPr="00FB0B32">
        <w:rPr>
          <w:rFonts w:asciiTheme="minorHAnsi" w:hAnsiTheme="minorHAnsi" w:cstheme="minorHAnsi"/>
          <w:color w:val="auto"/>
          <w:highlight w:val="yellow"/>
        </w:rPr>
        <w:t xml:space="preserve">12 </w:t>
      </w:r>
      <w:r w:rsidR="002D0AA0" w:rsidRPr="0053566E">
        <w:rPr>
          <w:rFonts w:asciiTheme="minorHAnsi" w:hAnsiTheme="minorHAnsi" w:cstheme="minorHAnsi"/>
          <w:color w:val="auto"/>
          <w:highlight w:val="yellow"/>
        </w:rPr>
        <w:t xml:space="preserve">in </w:t>
      </w:r>
      <w:r w:rsidR="00573F45" w:rsidRPr="0053566E">
        <w:rPr>
          <w:rFonts w:asciiTheme="minorHAnsi" w:hAnsiTheme="minorHAnsi" w:cstheme="minorHAnsi"/>
          <w:b/>
          <w:bCs/>
          <w:color w:val="auto"/>
          <w:highlight w:val="yellow"/>
        </w:rPr>
        <w:t>Table 1</w:t>
      </w:r>
      <w:r w:rsidRPr="00FB0B32">
        <w:rPr>
          <w:rFonts w:asciiTheme="minorHAnsi" w:hAnsiTheme="minorHAnsi" w:cstheme="minorHAnsi"/>
          <w:color w:val="auto"/>
          <w:highlight w:val="yellow"/>
        </w:rPr>
        <w:t>)</w:t>
      </w:r>
      <w:r w:rsidR="00342FA4" w:rsidRPr="00FB0B32">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by selecting </w:t>
      </w:r>
      <w:r w:rsidRPr="00774F01">
        <w:rPr>
          <w:rFonts w:asciiTheme="minorHAnsi" w:hAnsiTheme="minorHAnsi" w:cstheme="minorHAnsi"/>
          <w:b/>
          <w:bCs/>
          <w:color w:val="auto"/>
          <w:highlight w:val="yellow"/>
        </w:rPr>
        <w:t>External Data</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Text File Import</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Choose File</w:t>
      </w:r>
      <w:r>
        <w:rPr>
          <w:rFonts w:asciiTheme="minorHAnsi" w:hAnsiTheme="minorHAnsi" w:cstheme="minorHAnsi"/>
          <w:color w:val="auto"/>
          <w:highlight w:val="yellow"/>
        </w:rPr>
        <w:t xml:space="preserve"> (</w:t>
      </w:r>
      <w:r w:rsidR="00CD6841">
        <w:rPr>
          <w:rFonts w:asciiTheme="minorHAnsi" w:hAnsiTheme="minorHAnsi" w:cstheme="minorHAnsi"/>
          <w:color w:val="auto"/>
          <w:highlight w:val="yellow"/>
        </w:rPr>
        <w:t>file #</w:t>
      </w:r>
      <w:r>
        <w:rPr>
          <w:rFonts w:asciiTheme="minorHAnsi" w:hAnsiTheme="minorHAnsi" w:cstheme="minorHAnsi"/>
          <w:color w:val="auto"/>
          <w:highlight w:val="yellow"/>
        </w:rPr>
        <w:t xml:space="preserve">12)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Delimited</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First Row Contains Headers, Comma</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leave default</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Let Access Add primary key</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 xml:space="preserve">Import to Table: </w:t>
      </w:r>
      <w:proofErr w:type="spellStart"/>
      <w:r w:rsidRPr="00774F01">
        <w:rPr>
          <w:rFonts w:asciiTheme="minorHAnsi" w:hAnsiTheme="minorHAnsi" w:cstheme="minorHAnsi"/>
          <w:b/>
          <w:bCs/>
          <w:color w:val="auto"/>
          <w:highlight w:val="yellow"/>
        </w:rPr>
        <w:t>DataValues</w:t>
      </w:r>
      <w:proofErr w:type="spellEnd"/>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Finish</w:t>
      </w:r>
      <w:r w:rsidR="00774F01">
        <w:rPr>
          <w:rFonts w:asciiTheme="minorHAnsi" w:hAnsiTheme="minorHAnsi" w:cstheme="minorHAnsi"/>
          <w:color w:val="auto"/>
          <w:highlight w:val="yellow"/>
        </w:rPr>
        <w:t>.</w:t>
      </w:r>
    </w:p>
    <w:p w14:paraId="4A1338F1" w14:textId="77777777" w:rsidR="006F5BC6" w:rsidRDefault="006F5BC6" w:rsidP="006F5BC6">
      <w:pPr>
        <w:pStyle w:val="ListParagraph"/>
        <w:ind w:left="0"/>
        <w:rPr>
          <w:rFonts w:asciiTheme="minorHAnsi" w:hAnsiTheme="minorHAnsi" w:cstheme="minorHAnsi"/>
          <w:color w:val="auto"/>
          <w:highlight w:val="yellow"/>
        </w:rPr>
      </w:pPr>
    </w:p>
    <w:p w14:paraId="75526893" w14:textId="735857A0" w:rsidR="00F944C2" w:rsidRDefault="00F944C2" w:rsidP="00242657">
      <w:pPr>
        <w:pStyle w:val="ListParagraph"/>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Create the relationships</w:t>
      </w:r>
      <w:r w:rsidR="002767D2">
        <w:rPr>
          <w:rFonts w:asciiTheme="minorHAnsi" w:hAnsiTheme="minorHAnsi" w:cstheme="minorHAnsi"/>
          <w:color w:val="auto"/>
          <w:highlight w:val="yellow"/>
        </w:rPr>
        <w:t xml:space="preserve"> by selecting</w:t>
      </w:r>
      <w:r>
        <w:rPr>
          <w:rFonts w:asciiTheme="minorHAnsi" w:hAnsiTheme="minorHAnsi" w:cstheme="minorHAnsi"/>
          <w:color w:val="auto"/>
          <w:highlight w:val="yellow"/>
        </w:rPr>
        <w:t xml:space="preserve"> </w:t>
      </w:r>
      <w:r w:rsidRPr="002767D2">
        <w:rPr>
          <w:rFonts w:asciiTheme="minorHAnsi" w:hAnsiTheme="minorHAnsi" w:cstheme="minorHAnsi"/>
          <w:b/>
          <w:bCs/>
          <w:color w:val="auto"/>
          <w:highlight w:val="yellow"/>
        </w:rPr>
        <w:t>Database Tools</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285E50">
        <w:rPr>
          <w:rFonts w:asciiTheme="minorHAnsi" w:hAnsiTheme="minorHAnsi" w:cstheme="minorHAnsi"/>
          <w:b/>
          <w:bCs/>
          <w:color w:val="auto"/>
          <w:highlight w:val="yellow"/>
        </w:rPr>
        <w:t>Relationships</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285E50">
        <w:rPr>
          <w:rFonts w:asciiTheme="minorHAnsi" w:hAnsiTheme="minorHAnsi" w:cstheme="minorHAnsi"/>
          <w:b/>
          <w:bCs/>
          <w:color w:val="auto"/>
          <w:highlight w:val="yellow"/>
        </w:rPr>
        <w:t>Drag all Tables to the board</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285E50">
        <w:rPr>
          <w:rFonts w:asciiTheme="minorHAnsi" w:hAnsiTheme="minorHAnsi" w:cstheme="minorHAnsi"/>
          <w:b/>
          <w:bCs/>
          <w:color w:val="auto"/>
          <w:highlight w:val="yellow"/>
        </w:rPr>
        <w:t>Edit Relationships</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285E50">
        <w:rPr>
          <w:rFonts w:asciiTheme="minorHAnsi" w:hAnsiTheme="minorHAnsi" w:cstheme="minorHAnsi"/>
          <w:b/>
          <w:bCs/>
          <w:color w:val="auto"/>
          <w:highlight w:val="yellow"/>
        </w:rPr>
        <w:t>Create New</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285E50">
        <w:rPr>
          <w:rFonts w:asciiTheme="minorHAnsi" w:hAnsiTheme="minorHAnsi" w:cstheme="minorHAnsi"/>
          <w:b/>
          <w:bCs/>
          <w:color w:val="auto"/>
          <w:highlight w:val="yellow"/>
        </w:rPr>
        <w:t xml:space="preserve">Match the </w:t>
      </w:r>
      <w:proofErr w:type="spellStart"/>
      <w:r w:rsidRPr="00285E50">
        <w:rPr>
          <w:rFonts w:asciiTheme="minorHAnsi" w:hAnsiTheme="minorHAnsi" w:cstheme="minorHAnsi"/>
          <w:b/>
          <w:bCs/>
          <w:color w:val="auto"/>
          <w:highlight w:val="yellow"/>
        </w:rPr>
        <w:t>DataValue</w:t>
      </w:r>
      <w:proofErr w:type="spellEnd"/>
      <w:r w:rsidRPr="00285E50">
        <w:rPr>
          <w:rFonts w:asciiTheme="minorHAnsi" w:hAnsiTheme="minorHAnsi" w:cstheme="minorHAnsi"/>
          <w:b/>
          <w:bCs/>
          <w:color w:val="auto"/>
          <w:highlight w:val="yellow"/>
        </w:rPr>
        <w:t xml:space="preserve"> fields with Helper Tables Designators</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285E50">
        <w:rPr>
          <w:rFonts w:asciiTheme="minorHAnsi" w:hAnsiTheme="minorHAnsi" w:cstheme="minorHAnsi"/>
          <w:b/>
          <w:bCs/>
          <w:color w:val="auto"/>
          <w:highlight w:val="yellow"/>
        </w:rPr>
        <w:t>Joint Type 3</w:t>
      </w:r>
      <w:r w:rsidR="00285E50">
        <w:rPr>
          <w:rFonts w:asciiTheme="minorHAnsi" w:hAnsiTheme="minorHAnsi" w:cstheme="minorHAnsi"/>
          <w:color w:val="auto"/>
          <w:highlight w:val="yellow"/>
        </w:rPr>
        <w:t>.</w:t>
      </w:r>
    </w:p>
    <w:p w14:paraId="086B5177" w14:textId="77777777" w:rsidR="006F5BC6" w:rsidRDefault="006F5BC6" w:rsidP="006F5BC6">
      <w:pPr>
        <w:pStyle w:val="ListParagraph"/>
        <w:ind w:left="0"/>
        <w:rPr>
          <w:rFonts w:asciiTheme="minorHAnsi" w:hAnsiTheme="minorHAnsi" w:cstheme="minorHAnsi"/>
          <w:color w:val="auto"/>
          <w:highlight w:val="yellow"/>
        </w:rPr>
      </w:pPr>
    </w:p>
    <w:p w14:paraId="713CDA08" w14:textId="5C052BA9" w:rsidR="009E4A2A" w:rsidRPr="006F5BC6" w:rsidRDefault="009E4A2A" w:rsidP="00242657">
      <w:pPr>
        <w:pStyle w:val="ListParagraph"/>
        <w:numPr>
          <w:ilvl w:val="2"/>
          <w:numId w:val="26"/>
        </w:numPr>
        <w:rPr>
          <w:rFonts w:asciiTheme="minorHAnsi" w:hAnsiTheme="minorHAnsi" w:cstheme="minorHAnsi"/>
          <w:color w:val="auto"/>
          <w:highlight w:val="yellow"/>
        </w:rPr>
      </w:pPr>
      <w:r w:rsidRPr="009E5318">
        <w:rPr>
          <w:rFonts w:asciiTheme="minorHAnsi" w:hAnsiTheme="minorHAnsi" w:cstheme="minorHAnsi"/>
          <w:color w:val="auto"/>
          <w:highlight w:val="yellow"/>
        </w:rPr>
        <w:t xml:space="preserve">Select </w:t>
      </w:r>
      <w:r w:rsidRPr="0005181E">
        <w:rPr>
          <w:rFonts w:asciiTheme="minorHAnsi" w:hAnsiTheme="minorHAnsi" w:cstheme="minorHAnsi"/>
          <w:b/>
          <w:bCs/>
          <w:color w:val="auto"/>
          <w:highlight w:val="yellow"/>
        </w:rPr>
        <w:t>Create</w:t>
      </w:r>
      <w:r w:rsidRPr="009E5318">
        <w:rPr>
          <w:rFonts w:asciiTheme="minorHAnsi" w:hAnsiTheme="minorHAnsi" w:cstheme="minorHAnsi"/>
          <w:color w:val="auto"/>
          <w:highlight w:val="yellow"/>
        </w:rPr>
        <w:t xml:space="preserve"> </w:t>
      </w:r>
      <w:r>
        <w:rPr>
          <w:rFonts w:asciiTheme="minorHAnsi" w:hAnsiTheme="minorHAnsi" w:cstheme="minorHAnsi"/>
          <w:color w:val="auto"/>
          <w:highlight w:val="yellow"/>
        </w:rPr>
        <w:t>|</w:t>
      </w:r>
      <w:r w:rsidRPr="009E5318">
        <w:rPr>
          <w:rFonts w:asciiTheme="minorHAnsi" w:hAnsiTheme="minorHAnsi" w:cstheme="minorHAnsi"/>
          <w:color w:val="auto"/>
          <w:highlight w:val="yellow"/>
        </w:rPr>
        <w:t xml:space="preserve"> </w:t>
      </w:r>
      <w:r w:rsidRPr="0005181E">
        <w:rPr>
          <w:rFonts w:asciiTheme="minorHAnsi" w:hAnsiTheme="minorHAnsi" w:cstheme="minorHAnsi"/>
          <w:b/>
          <w:bCs/>
          <w:color w:val="auto"/>
          <w:highlight w:val="yellow"/>
        </w:rPr>
        <w:t>Query Design</w:t>
      </w:r>
      <w:r w:rsidR="00641A76">
        <w:rPr>
          <w:rFonts w:asciiTheme="minorHAnsi" w:hAnsiTheme="minorHAnsi" w:cstheme="minorHAnsi"/>
          <w:color w:val="auto"/>
          <w:highlight w:val="yellow"/>
        </w:rPr>
        <w:t>.</w:t>
      </w:r>
    </w:p>
    <w:p w14:paraId="6965F259" w14:textId="77777777" w:rsidR="006F5BC6" w:rsidRPr="007A2E1E" w:rsidRDefault="006F5BC6" w:rsidP="006F5BC6">
      <w:pPr>
        <w:pStyle w:val="ListParagraph"/>
        <w:ind w:left="0"/>
        <w:rPr>
          <w:rFonts w:asciiTheme="minorHAnsi" w:hAnsiTheme="minorHAnsi" w:cstheme="minorHAnsi"/>
          <w:color w:val="auto"/>
          <w:highlight w:val="yellow"/>
        </w:rPr>
      </w:pPr>
    </w:p>
    <w:p w14:paraId="4B601C54" w14:textId="30160C85" w:rsidR="009E4A2A" w:rsidRDefault="009E4A2A" w:rsidP="00242657">
      <w:pPr>
        <w:pStyle w:val="ListParagraph"/>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Select or d</w:t>
      </w:r>
      <w:r w:rsidRPr="009E5318">
        <w:rPr>
          <w:rFonts w:asciiTheme="minorHAnsi" w:hAnsiTheme="minorHAnsi" w:cstheme="minorHAnsi"/>
          <w:color w:val="auto"/>
          <w:highlight w:val="yellow"/>
        </w:rPr>
        <w:t>rag all relevant tables into the top window. In this example ‘Cell Lines’, ‘Data Values’, ‘Data Types’, and ‘Pattern Type’</w:t>
      </w:r>
      <w:r>
        <w:rPr>
          <w:rFonts w:asciiTheme="minorHAnsi" w:hAnsiTheme="minorHAnsi" w:cstheme="minorHAnsi"/>
          <w:color w:val="auto"/>
          <w:highlight w:val="yellow"/>
        </w:rPr>
        <w:t xml:space="preserve">. </w:t>
      </w:r>
      <w:r w:rsidRPr="0005181E">
        <w:rPr>
          <w:rFonts w:asciiTheme="minorHAnsi" w:hAnsiTheme="minorHAnsi" w:cstheme="minorHAnsi"/>
          <w:color w:val="auto"/>
          <w:highlight w:val="yellow"/>
        </w:rPr>
        <w:t>The relationships should automatically set up based on the previous Relationship design.</w:t>
      </w:r>
    </w:p>
    <w:p w14:paraId="58EB1C10" w14:textId="77777777" w:rsidR="006F5BC6" w:rsidRDefault="006F5BC6" w:rsidP="006F5BC6">
      <w:pPr>
        <w:pStyle w:val="ListParagraph"/>
        <w:ind w:left="0"/>
        <w:rPr>
          <w:rFonts w:asciiTheme="minorHAnsi" w:hAnsiTheme="minorHAnsi" w:cstheme="minorHAnsi"/>
          <w:color w:val="auto"/>
          <w:highlight w:val="yellow"/>
        </w:rPr>
      </w:pPr>
    </w:p>
    <w:p w14:paraId="73A505E7" w14:textId="77777777" w:rsidR="009E4A2A" w:rsidRDefault="009E4A2A" w:rsidP="00242657">
      <w:pPr>
        <w:pStyle w:val="ListParagraph"/>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Fill out the query columns for desired results, for example:</w:t>
      </w:r>
    </w:p>
    <w:p w14:paraId="12C3150F" w14:textId="77777777" w:rsidR="00C6103F" w:rsidRDefault="00C6103F" w:rsidP="00C6103F">
      <w:pPr>
        <w:pStyle w:val="ListParagraph"/>
        <w:ind w:left="0"/>
        <w:rPr>
          <w:rFonts w:asciiTheme="minorHAnsi" w:hAnsiTheme="minorHAnsi" w:cstheme="minorHAnsi"/>
          <w:color w:val="auto"/>
          <w:highlight w:val="yellow"/>
        </w:rPr>
      </w:pPr>
    </w:p>
    <w:p w14:paraId="58EAD518" w14:textId="3BFC40C7" w:rsidR="009E4A2A" w:rsidRDefault="009E4A2A" w:rsidP="00242657">
      <w:pPr>
        <w:pStyle w:val="ListParagraph"/>
        <w:numPr>
          <w:ilvl w:val="3"/>
          <w:numId w:val="26"/>
        </w:numPr>
        <w:rPr>
          <w:rFonts w:asciiTheme="minorHAnsi" w:hAnsiTheme="minorHAnsi" w:cstheme="minorHAnsi"/>
          <w:color w:val="auto"/>
          <w:highlight w:val="yellow"/>
        </w:rPr>
      </w:pPr>
      <w:r>
        <w:rPr>
          <w:rFonts w:asciiTheme="minorHAnsi" w:hAnsiTheme="minorHAnsi" w:cstheme="minorHAnsi"/>
          <w:color w:val="auto"/>
          <w:highlight w:val="yellow"/>
        </w:rPr>
        <w:t xml:space="preserve">Click on </w:t>
      </w:r>
      <w:r w:rsidRPr="00F1799D">
        <w:rPr>
          <w:rFonts w:asciiTheme="minorHAnsi" w:hAnsiTheme="minorHAnsi" w:cstheme="minorHAnsi"/>
          <w:b/>
          <w:bCs/>
          <w:color w:val="auto"/>
          <w:highlight w:val="yellow"/>
        </w:rPr>
        <w:t>Show</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F1799D">
        <w:rPr>
          <w:rFonts w:asciiTheme="minorHAnsi" w:hAnsiTheme="minorHAnsi" w:cstheme="minorHAnsi"/>
          <w:b/>
          <w:bCs/>
          <w:color w:val="auto"/>
          <w:highlight w:val="yellow"/>
        </w:rPr>
        <w:t>Totals</w:t>
      </w:r>
      <w:r w:rsidR="00F1799D">
        <w:rPr>
          <w:rFonts w:asciiTheme="minorHAnsi" w:hAnsiTheme="minorHAnsi" w:cstheme="minorHAnsi"/>
          <w:color w:val="auto"/>
          <w:highlight w:val="yellow"/>
        </w:rPr>
        <w:t xml:space="preserve">. </w:t>
      </w:r>
    </w:p>
    <w:p w14:paraId="574DF041" w14:textId="77777777" w:rsidR="00C6103F" w:rsidRDefault="00C6103F" w:rsidP="00C6103F">
      <w:pPr>
        <w:pStyle w:val="ListParagraph"/>
        <w:ind w:left="0"/>
        <w:rPr>
          <w:rFonts w:asciiTheme="minorHAnsi" w:hAnsiTheme="minorHAnsi" w:cstheme="minorHAnsi"/>
          <w:color w:val="auto"/>
          <w:highlight w:val="yellow"/>
        </w:rPr>
      </w:pPr>
    </w:p>
    <w:p w14:paraId="3FBC40DE" w14:textId="35C28286" w:rsidR="009E4A2A" w:rsidRPr="008E5C8E" w:rsidRDefault="00C6103F" w:rsidP="00CD6841">
      <w:pPr>
        <w:pStyle w:val="ListParagraph"/>
        <w:numPr>
          <w:ilvl w:val="3"/>
          <w:numId w:val="26"/>
        </w:numPr>
        <w:rPr>
          <w:rFonts w:asciiTheme="minorHAnsi" w:hAnsiTheme="minorHAnsi" w:cstheme="minorHAnsi"/>
          <w:color w:val="auto"/>
          <w:highlight w:val="yellow"/>
        </w:rPr>
      </w:pPr>
      <w:r w:rsidRPr="008E5C8E">
        <w:rPr>
          <w:rFonts w:asciiTheme="minorHAnsi" w:hAnsiTheme="minorHAnsi" w:cstheme="minorHAnsi"/>
          <w:color w:val="auto"/>
          <w:highlight w:val="yellow"/>
        </w:rPr>
        <w:t xml:space="preserve">Fill out </w:t>
      </w:r>
      <w:r w:rsidR="008E5C8E">
        <w:rPr>
          <w:rFonts w:asciiTheme="minorHAnsi" w:hAnsiTheme="minorHAnsi" w:cstheme="minorHAnsi"/>
          <w:color w:val="auto"/>
          <w:highlight w:val="yellow"/>
        </w:rPr>
        <w:t>the f</w:t>
      </w:r>
      <w:r w:rsidR="009E4A2A" w:rsidRPr="008E5C8E">
        <w:rPr>
          <w:rFonts w:asciiTheme="minorHAnsi" w:hAnsiTheme="minorHAnsi" w:cstheme="minorHAnsi"/>
          <w:color w:val="auto"/>
          <w:highlight w:val="yellow"/>
        </w:rPr>
        <w:t>irst column</w:t>
      </w:r>
      <w:r w:rsidRPr="008E5C8E">
        <w:rPr>
          <w:rFonts w:asciiTheme="minorHAnsi" w:hAnsiTheme="minorHAnsi" w:cstheme="minorHAnsi"/>
          <w:color w:val="auto"/>
          <w:highlight w:val="yellow"/>
        </w:rPr>
        <w:t xml:space="preserve"> (</w:t>
      </w:r>
      <w:r w:rsidR="009E4A2A" w:rsidRPr="008E5C8E">
        <w:rPr>
          <w:rFonts w:asciiTheme="minorHAnsi" w:hAnsiTheme="minorHAnsi" w:cstheme="minorHAnsi"/>
          <w:color w:val="auto"/>
          <w:highlight w:val="yellow"/>
        </w:rPr>
        <w:t xml:space="preserve">Table: </w:t>
      </w:r>
      <w:proofErr w:type="spellStart"/>
      <w:r w:rsidR="009E4A2A" w:rsidRPr="008E5C8E">
        <w:rPr>
          <w:rFonts w:asciiTheme="minorHAnsi" w:hAnsiTheme="minorHAnsi" w:cstheme="minorHAnsi"/>
          <w:color w:val="auto"/>
          <w:highlight w:val="yellow"/>
        </w:rPr>
        <w:t>DataValues</w:t>
      </w:r>
      <w:proofErr w:type="spellEnd"/>
      <w:r w:rsidR="009E4A2A" w:rsidRPr="008E5C8E">
        <w:rPr>
          <w:rFonts w:asciiTheme="minorHAnsi" w:hAnsiTheme="minorHAnsi" w:cstheme="minorHAnsi"/>
          <w:color w:val="auto"/>
          <w:highlight w:val="yellow"/>
        </w:rPr>
        <w:t xml:space="preserve">, Field: </w:t>
      </w:r>
      <w:proofErr w:type="spellStart"/>
      <w:r w:rsidR="009E4A2A" w:rsidRPr="008E5C8E">
        <w:rPr>
          <w:rFonts w:asciiTheme="minorHAnsi" w:hAnsiTheme="minorHAnsi" w:cstheme="minorHAnsi"/>
          <w:color w:val="auto"/>
          <w:highlight w:val="yellow"/>
        </w:rPr>
        <w:t>DataVar</w:t>
      </w:r>
      <w:proofErr w:type="spellEnd"/>
      <w:r w:rsidR="009E4A2A" w:rsidRPr="008E5C8E">
        <w:rPr>
          <w:rFonts w:asciiTheme="minorHAnsi" w:hAnsiTheme="minorHAnsi" w:cstheme="minorHAnsi"/>
          <w:color w:val="auto"/>
          <w:highlight w:val="yellow"/>
        </w:rPr>
        <w:t xml:space="preserve">, Total: </w:t>
      </w:r>
      <w:proofErr w:type="spellStart"/>
      <w:r w:rsidR="009E4A2A" w:rsidRPr="008E5C8E">
        <w:rPr>
          <w:rFonts w:asciiTheme="minorHAnsi" w:hAnsiTheme="minorHAnsi" w:cstheme="minorHAnsi"/>
          <w:color w:val="auto"/>
          <w:highlight w:val="yellow"/>
        </w:rPr>
        <w:t>GroupBy</w:t>
      </w:r>
      <w:proofErr w:type="spellEnd"/>
      <w:r w:rsidR="009E4A2A" w:rsidRPr="008E5C8E">
        <w:rPr>
          <w:rFonts w:asciiTheme="minorHAnsi" w:hAnsiTheme="minorHAnsi" w:cstheme="minorHAnsi"/>
          <w:color w:val="auto"/>
          <w:highlight w:val="yellow"/>
        </w:rPr>
        <w:t>, Criteria: "</w:t>
      </w:r>
      <w:proofErr w:type="spellStart"/>
      <w:r w:rsidR="009E4A2A" w:rsidRPr="008E5C8E">
        <w:rPr>
          <w:rFonts w:asciiTheme="minorHAnsi" w:hAnsiTheme="minorHAnsi" w:cstheme="minorHAnsi"/>
          <w:color w:val="auto"/>
          <w:highlight w:val="yellow"/>
        </w:rPr>
        <w:t>Act_OOP</w:t>
      </w:r>
      <w:proofErr w:type="spellEnd"/>
      <w:r w:rsidR="009E4A2A" w:rsidRPr="008E5C8E">
        <w:rPr>
          <w:rFonts w:asciiTheme="minorHAnsi" w:hAnsiTheme="minorHAnsi" w:cstheme="minorHAnsi"/>
          <w:color w:val="auto"/>
          <w:highlight w:val="yellow"/>
        </w:rPr>
        <w:t>"</w:t>
      </w:r>
      <w:r w:rsidRPr="008E5C8E">
        <w:rPr>
          <w:rFonts w:asciiTheme="minorHAnsi" w:hAnsiTheme="minorHAnsi" w:cstheme="minorHAnsi"/>
          <w:color w:val="auto"/>
          <w:highlight w:val="yellow"/>
        </w:rPr>
        <w:t>)</w:t>
      </w:r>
      <w:r w:rsidR="008E5C8E">
        <w:rPr>
          <w:rFonts w:asciiTheme="minorHAnsi" w:hAnsiTheme="minorHAnsi" w:cstheme="minorHAnsi"/>
          <w:color w:val="auto"/>
          <w:highlight w:val="yellow"/>
        </w:rPr>
        <w:t>,</w:t>
      </w:r>
      <w:r w:rsidRPr="008E5C8E">
        <w:rPr>
          <w:rFonts w:asciiTheme="minorHAnsi" w:hAnsiTheme="minorHAnsi" w:cstheme="minorHAnsi"/>
          <w:color w:val="auto"/>
          <w:highlight w:val="yellow"/>
        </w:rPr>
        <w:t xml:space="preserve"> </w:t>
      </w:r>
      <w:r w:rsidR="008E5C8E">
        <w:rPr>
          <w:rFonts w:asciiTheme="minorHAnsi" w:hAnsiTheme="minorHAnsi" w:cstheme="minorHAnsi"/>
          <w:color w:val="auto"/>
          <w:highlight w:val="yellow"/>
        </w:rPr>
        <w:t>the s</w:t>
      </w:r>
      <w:r w:rsidR="009E4A2A" w:rsidRPr="008E5C8E">
        <w:rPr>
          <w:rFonts w:asciiTheme="minorHAnsi" w:hAnsiTheme="minorHAnsi" w:cstheme="minorHAnsi"/>
          <w:color w:val="auto"/>
          <w:highlight w:val="yellow"/>
        </w:rPr>
        <w:t xml:space="preserve">econd column </w:t>
      </w:r>
      <w:r w:rsidR="00B16DF8" w:rsidRPr="008E5C8E">
        <w:rPr>
          <w:rFonts w:asciiTheme="minorHAnsi" w:hAnsiTheme="minorHAnsi" w:cstheme="minorHAnsi"/>
          <w:color w:val="auto"/>
          <w:highlight w:val="yellow"/>
        </w:rPr>
        <w:t>(</w:t>
      </w:r>
      <w:r w:rsidR="009E4A2A" w:rsidRPr="008E5C8E">
        <w:rPr>
          <w:rFonts w:asciiTheme="minorHAnsi" w:hAnsiTheme="minorHAnsi" w:cstheme="minorHAnsi"/>
          <w:color w:val="auto"/>
          <w:highlight w:val="yellow"/>
        </w:rPr>
        <w:t xml:space="preserve">Table: </w:t>
      </w:r>
      <w:proofErr w:type="spellStart"/>
      <w:r w:rsidR="009E4A2A" w:rsidRPr="008E5C8E">
        <w:rPr>
          <w:rFonts w:asciiTheme="minorHAnsi" w:hAnsiTheme="minorHAnsi" w:cstheme="minorHAnsi"/>
          <w:color w:val="auto"/>
          <w:highlight w:val="yellow"/>
        </w:rPr>
        <w:t>DataValues</w:t>
      </w:r>
      <w:proofErr w:type="spellEnd"/>
      <w:r w:rsidR="009E4A2A" w:rsidRPr="008E5C8E">
        <w:rPr>
          <w:rFonts w:asciiTheme="minorHAnsi" w:hAnsiTheme="minorHAnsi" w:cstheme="minorHAnsi"/>
          <w:color w:val="auto"/>
          <w:highlight w:val="yellow"/>
        </w:rPr>
        <w:t xml:space="preserve">, Field: </w:t>
      </w:r>
      <w:proofErr w:type="spellStart"/>
      <w:r w:rsidR="009E4A2A" w:rsidRPr="008E5C8E">
        <w:rPr>
          <w:rFonts w:asciiTheme="minorHAnsi" w:hAnsiTheme="minorHAnsi" w:cstheme="minorHAnsi"/>
          <w:color w:val="auto"/>
          <w:highlight w:val="yellow"/>
        </w:rPr>
        <w:t>PatVar</w:t>
      </w:r>
      <w:proofErr w:type="spellEnd"/>
      <w:r w:rsidR="009E4A2A" w:rsidRPr="008E5C8E">
        <w:rPr>
          <w:rFonts w:asciiTheme="minorHAnsi" w:hAnsiTheme="minorHAnsi" w:cstheme="minorHAnsi"/>
          <w:color w:val="auto"/>
          <w:highlight w:val="yellow"/>
        </w:rPr>
        <w:t xml:space="preserve">, Total: </w:t>
      </w:r>
      <w:proofErr w:type="spellStart"/>
      <w:r w:rsidR="009E4A2A" w:rsidRPr="008E5C8E">
        <w:rPr>
          <w:rFonts w:asciiTheme="minorHAnsi" w:hAnsiTheme="minorHAnsi" w:cstheme="minorHAnsi"/>
          <w:color w:val="auto"/>
          <w:highlight w:val="yellow"/>
        </w:rPr>
        <w:t>GroupBy</w:t>
      </w:r>
      <w:proofErr w:type="spellEnd"/>
      <w:r w:rsidR="009E4A2A" w:rsidRPr="008E5C8E">
        <w:rPr>
          <w:rFonts w:asciiTheme="minorHAnsi" w:hAnsiTheme="minorHAnsi" w:cstheme="minorHAnsi"/>
          <w:color w:val="auto"/>
          <w:highlight w:val="yellow"/>
        </w:rPr>
        <w:t>, Criteria: "Lines"</w:t>
      </w:r>
      <w:r w:rsidR="00B16DF8" w:rsidRPr="008E5C8E">
        <w:rPr>
          <w:rFonts w:asciiTheme="minorHAnsi" w:hAnsiTheme="minorHAnsi" w:cstheme="minorHAnsi"/>
          <w:color w:val="auto"/>
          <w:highlight w:val="yellow"/>
        </w:rPr>
        <w:t>)</w:t>
      </w:r>
      <w:r w:rsidR="008E5C8E">
        <w:rPr>
          <w:rFonts w:asciiTheme="minorHAnsi" w:hAnsiTheme="minorHAnsi" w:cstheme="minorHAnsi"/>
          <w:color w:val="auto"/>
          <w:highlight w:val="yellow"/>
        </w:rPr>
        <w:t xml:space="preserve">, </w:t>
      </w:r>
      <w:r w:rsidR="00BC66DD">
        <w:rPr>
          <w:rFonts w:asciiTheme="minorHAnsi" w:hAnsiTheme="minorHAnsi" w:cstheme="minorHAnsi"/>
          <w:color w:val="auto"/>
          <w:highlight w:val="yellow"/>
        </w:rPr>
        <w:t xml:space="preserve">and </w:t>
      </w:r>
      <w:r w:rsidR="008E5C8E">
        <w:rPr>
          <w:rFonts w:asciiTheme="minorHAnsi" w:hAnsiTheme="minorHAnsi" w:cstheme="minorHAnsi"/>
          <w:color w:val="auto"/>
          <w:highlight w:val="yellow"/>
        </w:rPr>
        <w:t>the t</w:t>
      </w:r>
      <w:r w:rsidR="009E4A2A" w:rsidRPr="008E5C8E">
        <w:rPr>
          <w:rFonts w:asciiTheme="minorHAnsi" w:hAnsiTheme="minorHAnsi" w:cstheme="minorHAnsi"/>
          <w:color w:val="auto"/>
          <w:highlight w:val="yellow"/>
        </w:rPr>
        <w:t xml:space="preserve">hird column </w:t>
      </w:r>
      <w:r w:rsidR="00B16DF8" w:rsidRPr="008E5C8E">
        <w:rPr>
          <w:rFonts w:asciiTheme="minorHAnsi" w:hAnsiTheme="minorHAnsi" w:cstheme="minorHAnsi"/>
          <w:color w:val="auto"/>
          <w:highlight w:val="yellow"/>
        </w:rPr>
        <w:t>(</w:t>
      </w:r>
      <w:r w:rsidR="009E4A2A" w:rsidRPr="008E5C8E">
        <w:rPr>
          <w:rFonts w:asciiTheme="minorHAnsi" w:hAnsiTheme="minorHAnsi" w:cstheme="minorHAnsi"/>
          <w:color w:val="auto"/>
          <w:highlight w:val="yellow"/>
        </w:rPr>
        <w:t xml:space="preserve">Table: </w:t>
      </w:r>
      <w:proofErr w:type="spellStart"/>
      <w:r w:rsidR="009E4A2A" w:rsidRPr="008E5C8E">
        <w:rPr>
          <w:rFonts w:asciiTheme="minorHAnsi" w:hAnsiTheme="minorHAnsi" w:cstheme="minorHAnsi"/>
          <w:color w:val="auto"/>
          <w:highlight w:val="yellow"/>
        </w:rPr>
        <w:t>Cell_Lines</w:t>
      </w:r>
      <w:proofErr w:type="spellEnd"/>
      <w:r w:rsidR="009E4A2A" w:rsidRPr="008E5C8E">
        <w:rPr>
          <w:rFonts w:asciiTheme="minorHAnsi" w:hAnsiTheme="minorHAnsi" w:cstheme="minorHAnsi"/>
          <w:color w:val="auto"/>
          <w:highlight w:val="yellow"/>
        </w:rPr>
        <w:t xml:space="preserve">, Field: </w:t>
      </w:r>
      <w:r w:rsidR="00983094" w:rsidRPr="008E5C8E">
        <w:rPr>
          <w:rFonts w:asciiTheme="minorHAnsi" w:hAnsiTheme="minorHAnsi" w:cstheme="minorHAnsi"/>
          <w:color w:val="auto"/>
          <w:highlight w:val="yellow"/>
        </w:rPr>
        <w:t>Designator</w:t>
      </w:r>
      <w:r w:rsidR="009E4A2A" w:rsidRPr="008E5C8E">
        <w:rPr>
          <w:rFonts w:asciiTheme="minorHAnsi" w:hAnsiTheme="minorHAnsi" w:cstheme="minorHAnsi"/>
          <w:color w:val="auto"/>
          <w:highlight w:val="yellow"/>
        </w:rPr>
        <w:t xml:space="preserve">, Total: </w:t>
      </w:r>
      <w:proofErr w:type="spellStart"/>
      <w:r w:rsidR="009E4A2A" w:rsidRPr="008E5C8E">
        <w:rPr>
          <w:rFonts w:asciiTheme="minorHAnsi" w:hAnsiTheme="minorHAnsi" w:cstheme="minorHAnsi"/>
          <w:color w:val="auto"/>
          <w:highlight w:val="yellow"/>
        </w:rPr>
        <w:t>GroupBy</w:t>
      </w:r>
      <w:proofErr w:type="spellEnd"/>
      <w:r w:rsidR="00983094" w:rsidRPr="008E5C8E">
        <w:rPr>
          <w:rFonts w:asciiTheme="minorHAnsi" w:hAnsiTheme="minorHAnsi" w:cstheme="minorHAnsi"/>
          <w:color w:val="auto"/>
          <w:highlight w:val="yellow"/>
        </w:rPr>
        <w:t>, Sort: Ascending</w:t>
      </w:r>
      <w:r w:rsidR="00B16DF8" w:rsidRPr="008E5C8E">
        <w:rPr>
          <w:rFonts w:asciiTheme="minorHAnsi" w:hAnsiTheme="minorHAnsi" w:cstheme="minorHAnsi"/>
          <w:color w:val="auto"/>
          <w:highlight w:val="yellow"/>
        </w:rPr>
        <w:t>)</w:t>
      </w:r>
      <w:r w:rsidRPr="008E5C8E">
        <w:rPr>
          <w:rFonts w:asciiTheme="minorHAnsi" w:hAnsiTheme="minorHAnsi" w:cstheme="minorHAnsi"/>
          <w:color w:val="auto"/>
          <w:highlight w:val="yellow"/>
        </w:rPr>
        <w:t>.</w:t>
      </w:r>
    </w:p>
    <w:p w14:paraId="7239E9D2" w14:textId="77777777" w:rsidR="00C6103F" w:rsidRDefault="00C6103F" w:rsidP="00B16DF8">
      <w:pPr>
        <w:pStyle w:val="ListParagraph"/>
        <w:ind w:left="0"/>
        <w:rPr>
          <w:rFonts w:asciiTheme="minorHAnsi" w:hAnsiTheme="minorHAnsi" w:cstheme="minorHAnsi"/>
          <w:color w:val="auto"/>
          <w:highlight w:val="yellow"/>
        </w:rPr>
      </w:pPr>
    </w:p>
    <w:p w14:paraId="473B47EC" w14:textId="14C3ED82" w:rsidR="00983094" w:rsidRPr="008E5C8E" w:rsidRDefault="00B16DF8" w:rsidP="00CD6841">
      <w:pPr>
        <w:pStyle w:val="ListParagraph"/>
        <w:numPr>
          <w:ilvl w:val="3"/>
          <w:numId w:val="26"/>
        </w:numPr>
        <w:rPr>
          <w:rFonts w:asciiTheme="minorHAnsi" w:hAnsiTheme="minorHAnsi" w:cstheme="minorHAnsi"/>
          <w:color w:val="auto"/>
          <w:highlight w:val="yellow"/>
        </w:rPr>
      </w:pPr>
      <w:r w:rsidRPr="008E5C8E">
        <w:rPr>
          <w:rFonts w:asciiTheme="minorHAnsi" w:hAnsiTheme="minorHAnsi" w:cstheme="minorHAnsi"/>
          <w:color w:val="auto"/>
          <w:highlight w:val="yellow"/>
        </w:rPr>
        <w:t xml:space="preserve">Fill out </w:t>
      </w:r>
      <w:r w:rsidR="008E5C8E">
        <w:rPr>
          <w:rFonts w:asciiTheme="minorHAnsi" w:hAnsiTheme="minorHAnsi" w:cstheme="minorHAnsi"/>
          <w:color w:val="auto"/>
          <w:highlight w:val="yellow"/>
        </w:rPr>
        <w:t>the f</w:t>
      </w:r>
      <w:r w:rsidR="008E5C8E" w:rsidRPr="008E5C8E">
        <w:rPr>
          <w:rFonts w:asciiTheme="minorHAnsi" w:hAnsiTheme="minorHAnsi" w:cstheme="minorHAnsi"/>
          <w:color w:val="auto"/>
          <w:highlight w:val="yellow"/>
        </w:rPr>
        <w:t>ourth</w:t>
      </w:r>
      <w:r w:rsidR="00983094" w:rsidRPr="008E5C8E">
        <w:rPr>
          <w:rFonts w:asciiTheme="minorHAnsi" w:hAnsiTheme="minorHAnsi" w:cstheme="minorHAnsi"/>
          <w:color w:val="auto"/>
          <w:highlight w:val="yellow"/>
        </w:rPr>
        <w:t xml:space="preserve"> column </w:t>
      </w:r>
      <w:r w:rsidRPr="008E5C8E">
        <w:rPr>
          <w:rFonts w:asciiTheme="minorHAnsi" w:hAnsiTheme="minorHAnsi" w:cstheme="minorHAnsi"/>
          <w:color w:val="auto"/>
          <w:highlight w:val="yellow"/>
        </w:rPr>
        <w:t>(</w:t>
      </w:r>
      <w:r w:rsidR="00983094" w:rsidRPr="008E5C8E">
        <w:rPr>
          <w:rFonts w:asciiTheme="minorHAnsi" w:hAnsiTheme="minorHAnsi" w:cstheme="minorHAnsi"/>
          <w:color w:val="auto"/>
          <w:highlight w:val="yellow"/>
        </w:rPr>
        <w:t xml:space="preserve">Table: </w:t>
      </w:r>
      <w:proofErr w:type="spellStart"/>
      <w:r w:rsidR="00983094" w:rsidRPr="008E5C8E">
        <w:rPr>
          <w:rFonts w:asciiTheme="minorHAnsi" w:hAnsiTheme="minorHAnsi" w:cstheme="minorHAnsi"/>
          <w:color w:val="auto"/>
          <w:highlight w:val="yellow"/>
        </w:rPr>
        <w:t>DataValues</w:t>
      </w:r>
      <w:proofErr w:type="spellEnd"/>
      <w:r w:rsidR="00983094" w:rsidRPr="008E5C8E">
        <w:rPr>
          <w:rFonts w:asciiTheme="minorHAnsi" w:hAnsiTheme="minorHAnsi" w:cstheme="minorHAnsi"/>
          <w:color w:val="auto"/>
          <w:highlight w:val="yellow"/>
        </w:rPr>
        <w:t>, Field: Parameter, Total: Ave</w:t>
      </w:r>
      <w:r w:rsidRPr="008E5C8E">
        <w:rPr>
          <w:rFonts w:asciiTheme="minorHAnsi" w:hAnsiTheme="minorHAnsi" w:cstheme="minorHAnsi"/>
          <w:color w:val="auto"/>
          <w:highlight w:val="yellow"/>
        </w:rPr>
        <w:t>)</w:t>
      </w:r>
      <w:r w:rsidR="008E5C8E">
        <w:rPr>
          <w:rFonts w:asciiTheme="minorHAnsi" w:hAnsiTheme="minorHAnsi" w:cstheme="minorHAnsi"/>
          <w:color w:val="auto"/>
          <w:highlight w:val="yellow"/>
        </w:rPr>
        <w:t>,</w:t>
      </w:r>
      <w:r w:rsidR="00511F74" w:rsidRPr="008E5C8E">
        <w:rPr>
          <w:rFonts w:asciiTheme="minorHAnsi" w:hAnsiTheme="minorHAnsi" w:cstheme="minorHAnsi"/>
          <w:color w:val="auto"/>
          <w:highlight w:val="yellow"/>
        </w:rPr>
        <w:t xml:space="preserve"> </w:t>
      </w:r>
      <w:r w:rsidR="008E5C8E">
        <w:rPr>
          <w:rFonts w:asciiTheme="minorHAnsi" w:hAnsiTheme="minorHAnsi" w:cstheme="minorHAnsi"/>
          <w:color w:val="auto"/>
          <w:highlight w:val="yellow"/>
        </w:rPr>
        <w:t>the f</w:t>
      </w:r>
      <w:r w:rsidR="00983094" w:rsidRPr="008E5C8E">
        <w:rPr>
          <w:rFonts w:asciiTheme="minorHAnsi" w:hAnsiTheme="minorHAnsi" w:cstheme="minorHAnsi"/>
          <w:color w:val="auto"/>
          <w:highlight w:val="yellow"/>
        </w:rPr>
        <w:t xml:space="preserve">ifth column </w:t>
      </w:r>
      <w:r w:rsidR="00511F74" w:rsidRPr="008E5C8E">
        <w:rPr>
          <w:rFonts w:asciiTheme="minorHAnsi" w:hAnsiTheme="minorHAnsi" w:cstheme="minorHAnsi"/>
          <w:color w:val="auto"/>
          <w:highlight w:val="yellow"/>
        </w:rPr>
        <w:t>(</w:t>
      </w:r>
      <w:r w:rsidR="00983094" w:rsidRPr="008E5C8E">
        <w:rPr>
          <w:rFonts w:asciiTheme="minorHAnsi" w:hAnsiTheme="minorHAnsi" w:cstheme="minorHAnsi"/>
          <w:color w:val="auto"/>
          <w:highlight w:val="yellow"/>
        </w:rPr>
        <w:t xml:space="preserve">Table: </w:t>
      </w:r>
      <w:proofErr w:type="spellStart"/>
      <w:r w:rsidR="00983094" w:rsidRPr="008E5C8E">
        <w:rPr>
          <w:rFonts w:asciiTheme="minorHAnsi" w:hAnsiTheme="minorHAnsi" w:cstheme="minorHAnsi"/>
          <w:color w:val="auto"/>
          <w:highlight w:val="yellow"/>
        </w:rPr>
        <w:t>DataValues</w:t>
      </w:r>
      <w:proofErr w:type="spellEnd"/>
      <w:r w:rsidR="00983094" w:rsidRPr="008E5C8E">
        <w:rPr>
          <w:rFonts w:asciiTheme="minorHAnsi" w:hAnsiTheme="minorHAnsi" w:cstheme="minorHAnsi"/>
          <w:color w:val="auto"/>
          <w:highlight w:val="yellow"/>
        </w:rPr>
        <w:t xml:space="preserve">, Field: Parameter, Total: </w:t>
      </w:r>
      <w:proofErr w:type="spellStart"/>
      <w:r w:rsidR="00983094" w:rsidRPr="008E5C8E">
        <w:rPr>
          <w:rFonts w:asciiTheme="minorHAnsi" w:hAnsiTheme="minorHAnsi" w:cstheme="minorHAnsi"/>
          <w:color w:val="auto"/>
          <w:highlight w:val="yellow"/>
        </w:rPr>
        <w:t>StDev</w:t>
      </w:r>
      <w:proofErr w:type="spellEnd"/>
      <w:r w:rsidR="00511F74" w:rsidRPr="008E5C8E">
        <w:rPr>
          <w:rFonts w:asciiTheme="minorHAnsi" w:hAnsiTheme="minorHAnsi" w:cstheme="minorHAnsi"/>
          <w:color w:val="auto"/>
          <w:highlight w:val="yellow"/>
        </w:rPr>
        <w:t>)</w:t>
      </w:r>
      <w:r w:rsidR="008E5C8E">
        <w:rPr>
          <w:rFonts w:asciiTheme="minorHAnsi" w:hAnsiTheme="minorHAnsi" w:cstheme="minorHAnsi"/>
          <w:color w:val="auto"/>
          <w:highlight w:val="yellow"/>
        </w:rPr>
        <w:t>,</w:t>
      </w:r>
      <w:r w:rsidR="00BC66DD">
        <w:rPr>
          <w:rFonts w:asciiTheme="minorHAnsi" w:hAnsiTheme="minorHAnsi" w:cstheme="minorHAnsi"/>
          <w:color w:val="auto"/>
          <w:highlight w:val="yellow"/>
        </w:rPr>
        <w:t xml:space="preserve"> and the</w:t>
      </w:r>
      <w:r w:rsidR="008E5C8E">
        <w:rPr>
          <w:rFonts w:asciiTheme="minorHAnsi" w:hAnsiTheme="minorHAnsi" w:cstheme="minorHAnsi"/>
          <w:color w:val="auto"/>
          <w:highlight w:val="yellow"/>
        </w:rPr>
        <w:t xml:space="preserve"> s</w:t>
      </w:r>
      <w:r w:rsidR="00983094" w:rsidRPr="008E5C8E">
        <w:rPr>
          <w:rFonts w:asciiTheme="minorHAnsi" w:hAnsiTheme="minorHAnsi" w:cstheme="minorHAnsi"/>
          <w:color w:val="auto"/>
          <w:highlight w:val="yellow"/>
        </w:rPr>
        <w:t xml:space="preserve">ixth column </w:t>
      </w:r>
      <w:r w:rsidR="00511F74" w:rsidRPr="008E5C8E">
        <w:rPr>
          <w:rFonts w:asciiTheme="minorHAnsi" w:hAnsiTheme="minorHAnsi" w:cstheme="minorHAnsi"/>
          <w:color w:val="auto"/>
          <w:highlight w:val="yellow"/>
        </w:rPr>
        <w:t>(</w:t>
      </w:r>
      <w:r w:rsidR="00983094" w:rsidRPr="008E5C8E">
        <w:rPr>
          <w:rFonts w:asciiTheme="minorHAnsi" w:hAnsiTheme="minorHAnsi" w:cstheme="minorHAnsi"/>
          <w:color w:val="auto"/>
          <w:highlight w:val="yellow"/>
        </w:rPr>
        <w:t xml:space="preserve">Table: </w:t>
      </w:r>
      <w:proofErr w:type="spellStart"/>
      <w:r w:rsidR="00983094" w:rsidRPr="008E5C8E">
        <w:rPr>
          <w:rFonts w:asciiTheme="minorHAnsi" w:hAnsiTheme="minorHAnsi" w:cstheme="minorHAnsi"/>
          <w:color w:val="auto"/>
          <w:highlight w:val="yellow"/>
        </w:rPr>
        <w:t>DataValues</w:t>
      </w:r>
      <w:proofErr w:type="spellEnd"/>
      <w:r w:rsidR="00983094" w:rsidRPr="008E5C8E">
        <w:rPr>
          <w:rFonts w:asciiTheme="minorHAnsi" w:hAnsiTheme="minorHAnsi" w:cstheme="minorHAnsi"/>
          <w:color w:val="auto"/>
          <w:highlight w:val="yellow"/>
        </w:rPr>
        <w:t>, Field: Parameter, Total: Count</w:t>
      </w:r>
      <w:r w:rsidR="00511F74" w:rsidRPr="008E5C8E">
        <w:rPr>
          <w:rFonts w:asciiTheme="minorHAnsi" w:hAnsiTheme="minorHAnsi" w:cstheme="minorHAnsi"/>
          <w:color w:val="auto"/>
          <w:highlight w:val="yellow"/>
        </w:rPr>
        <w:t>).</w:t>
      </w:r>
    </w:p>
    <w:p w14:paraId="0EFFCEC7" w14:textId="77777777" w:rsidR="00511F74" w:rsidRDefault="00511F74" w:rsidP="00511F74">
      <w:pPr>
        <w:pStyle w:val="ListParagraph"/>
        <w:ind w:left="0"/>
        <w:rPr>
          <w:rFonts w:asciiTheme="minorHAnsi" w:hAnsiTheme="minorHAnsi" w:cstheme="minorHAnsi"/>
          <w:color w:val="auto"/>
          <w:highlight w:val="yellow"/>
        </w:rPr>
      </w:pPr>
    </w:p>
    <w:p w14:paraId="47177412" w14:textId="08348137" w:rsidR="00983094" w:rsidRDefault="00983094" w:rsidP="00242657">
      <w:pPr>
        <w:pStyle w:val="ListParagraph"/>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 xml:space="preserve">Run the </w:t>
      </w:r>
      <w:r w:rsidR="00236CE2">
        <w:rPr>
          <w:rFonts w:asciiTheme="minorHAnsi" w:hAnsiTheme="minorHAnsi" w:cstheme="minorHAnsi"/>
          <w:color w:val="auto"/>
          <w:highlight w:val="yellow"/>
        </w:rPr>
        <w:tab/>
        <w:t>q</w:t>
      </w:r>
      <w:r>
        <w:rPr>
          <w:rFonts w:asciiTheme="minorHAnsi" w:hAnsiTheme="minorHAnsi" w:cstheme="minorHAnsi"/>
          <w:color w:val="auto"/>
          <w:highlight w:val="yellow"/>
        </w:rPr>
        <w:t>uery</w:t>
      </w:r>
      <w:r w:rsidR="00236CE2">
        <w:rPr>
          <w:rFonts w:asciiTheme="minorHAnsi" w:hAnsiTheme="minorHAnsi" w:cstheme="minorHAnsi"/>
          <w:color w:val="auto"/>
          <w:highlight w:val="yellow"/>
        </w:rPr>
        <w:t>.</w:t>
      </w:r>
    </w:p>
    <w:p w14:paraId="614DCA1C" w14:textId="77777777" w:rsidR="00236CE2" w:rsidRDefault="00236CE2" w:rsidP="00236CE2">
      <w:pPr>
        <w:pStyle w:val="ListParagraph"/>
        <w:ind w:left="0"/>
        <w:rPr>
          <w:rFonts w:asciiTheme="minorHAnsi" w:hAnsiTheme="minorHAnsi" w:cstheme="minorHAnsi"/>
          <w:color w:val="auto"/>
          <w:highlight w:val="yellow"/>
        </w:rPr>
      </w:pPr>
    </w:p>
    <w:p w14:paraId="59A4F324" w14:textId="2821D92F" w:rsidR="0005181E" w:rsidRPr="00236CE2" w:rsidRDefault="00983094" w:rsidP="00CD6841">
      <w:pPr>
        <w:pStyle w:val="ListParagraph"/>
        <w:numPr>
          <w:ilvl w:val="1"/>
          <w:numId w:val="26"/>
        </w:numPr>
        <w:rPr>
          <w:rFonts w:asciiTheme="minorHAnsi" w:hAnsiTheme="minorHAnsi" w:cstheme="minorHAnsi"/>
          <w:color w:val="auto"/>
          <w:highlight w:val="yellow"/>
        </w:rPr>
      </w:pPr>
      <w:r w:rsidRPr="00236CE2">
        <w:rPr>
          <w:rFonts w:asciiTheme="minorHAnsi" w:hAnsiTheme="minorHAnsi" w:cstheme="minorHAnsi"/>
          <w:color w:val="auto"/>
          <w:highlight w:val="yellow"/>
        </w:rPr>
        <w:t>Alternatively, use the provided example database as a basis for examples</w:t>
      </w:r>
      <w:r w:rsidR="00236CE2" w:rsidRPr="00236CE2">
        <w:rPr>
          <w:rFonts w:asciiTheme="minorHAnsi" w:hAnsiTheme="minorHAnsi" w:cstheme="minorHAnsi"/>
          <w:color w:val="auto"/>
          <w:highlight w:val="yellow"/>
        </w:rPr>
        <w:t xml:space="preserve">. </w:t>
      </w:r>
      <w:r w:rsidR="000209C7" w:rsidRPr="00236CE2">
        <w:rPr>
          <w:rFonts w:asciiTheme="minorHAnsi" w:hAnsiTheme="minorHAnsi" w:cstheme="minorHAnsi"/>
          <w:color w:val="auto"/>
          <w:highlight w:val="yellow"/>
        </w:rPr>
        <w:t>Open the database file</w:t>
      </w:r>
      <w:r w:rsidR="00BF7144" w:rsidRPr="00236CE2">
        <w:rPr>
          <w:rFonts w:asciiTheme="minorHAnsi" w:hAnsiTheme="minorHAnsi" w:cstheme="minorHAnsi"/>
          <w:color w:val="auto"/>
          <w:highlight w:val="yellow"/>
        </w:rPr>
        <w:t xml:space="preserve"> Database_Queries.</w:t>
      </w:r>
      <w:r w:rsidR="00BF7144" w:rsidRPr="00FB0B32">
        <w:rPr>
          <w:rFonts w:asciiTheme="minorHAnsi" w:hAnsiTheme="minorHAnsi" w:cstheme="minorHAnsi"/>
          <w:color w:val="auto"/>
          <w:highlight w:val="yellow"/>
        </w:rPr>
        <w:t>accdb</w:t>
      </w:r>
      <w:r w:rsidR="000209C7" w:rsidRPr="0053566E">
        <w:rPr>
          <w:rFonts w:asciiTheme="minorHAnsi" w:hAnsiTheme="minorHAnsi" w:cstheme="minorHAnsi"/>
          <w:color w:val="auto"/>
          <w:highlight w:val="yellow"/>
        </w:rPr>
        <w:t xml:space="preserve"> </w:t>
      </w:r>
      <w:r w:rsidR="00BF7144" w:rsidRPr="0053566E">
        <w:rPr>
          <w:rFonts w:asciiTheme="minorHAnsi" w:hAnsiTheme="minorHAnsi" w:cstheme="minorHAnsi"/>
          <w:color w:val="auto"/>
          <w:highlight w:val="yellow"/>
        </w:rPr>
        <w:t>(</w:t>
      </w:r>
      <w:r w:rsidR="00CD6841" w:rsidRPr="0053566E">
        <w:rPr>
          <w:rFonts w:asciiTheme="minorHAnsi" w:hAnsiTheme="minorHAnsi" w:cstheme="minorHAnsi"/>
          <w:color w:val="auto"/>
          <w:highlight w:val="yellow"/>
        </w:rPr>
        <w:t>file #</w:t>
      </w:r>
      <w:r w:rsidR="00BF7144" w:rsidRPr="0053566E">
        <w:rPr>
          <w:rFonts w:asciiTheme="minorHAnsi" w:hAnsiTheme="minorHAnsi" w:cstheme="minorHAnsi"/>
          <w:color w:val="auto"/>
          <w:highlight w:val="yellow"/>
        </w:rPr>
        <w:t>13</w:t>
      </w:r>
      <w:r w:rsidR="00236CE2" w:rsidRPr="0053566E">
        <w:rPr>
          <w:rFonts w:asciiTheme="minorHAnsi" w:hAnsiTheme="minorHAnsi" w:cstheme="minorHAnsi"/>
          <w:color w:val="auto"/>
          <w:highlight w:val="yellow"/>
        </w:rPr>
        <w:t xml:space="preserve"> in</w:t>
      </w:r>
      <w:r w:rsidR="00BF7144" w:rsidRPr="0053566E">
        <w:rPr>
          <w:rFonts w:asciiTheme="minorHAnsi" w:hAnsiTheme="minorHAnsi" w:cstheme="minorHAnsi"/>
          <w:color w:val="auto"/>
          <w:highlight w:val="yellow"/>
        </w:rPr>
        <w:t xml:space="preserve"> </w:t>
      </w:r>
      <w:r w:rsidR="00573F45" w:rsidRPr="0053566E">
        <w:rPr>
          <w:rFonts w:asciiTheme="minorHAnsi" w:hAnsiTheme="minorHAnsi" w:cstheme="minorHAnsi"/>
          <w:b/>
          <w:bCs/>
          <w:color w:val="auto"/>
          <w:highlight w:val="yellow"/>
        </w:rPr>
        <w:t>Table 1</w:t>
      </w:r>
      <w:r w:rsidR="00BF7144" w:rsidRPr="0053566E">
        <w:rPr>
          <w:rFonts w:asciiTheme="minorHAnsi" w:hAnsiTheme="minorHAnsi" w:cstheme="minorHAnsi"/>
          <w:color w:val="auto"/>
          <w:highlight w:val="yellow"/>
        </w:rPr>
        <w:t xml:space="preserve">) </w:t>
      </w:r>
      <w:r w:rsidR="000209C7" w:rsidRPr="0053566E">
        <w:rPr>
          <w:rFonts w:asciiTheme="minorHAnsi" w:hAnsiTheme="minorHAnsi" w:cstheme="minorHAnsi"/>
          <w:color w:val="auto"/>
          <w:highlight w:val="yellow"/>
        </w:rPr>
        <w:t>that was downloaded earlier.</w:t>
      </w:r>
      <w:r w:rsidR="000209C7" w:rsidRPr="00236CE2">
        <w:rPr>
          <w:rFonts w:asciiTheme="minorHAnsi" w:hAnsiTheme="minorHAnsi" w:cstheme="minorHAnsi"/>
          <w:color w:val="auto"/>
        </w:rPr>
        <w:t xml:space="preserve"> </w:t>
      </w:r>
      <w:r w:rsidRPr="00236CE2">
        <w:rPr>
          <w:rFonts w:asciiTheme="minorHAnsi" w:hAnsiTheme="minorHAnsi" w:cstheme="minorHAnsi"/>
          <w:color w:val="auto"/>
          <w:highlight w:val="yellow"/>
        </w:rPr>
        <w:t>Use it as a template</w:t>
      </w:r>
      <w:r w:rsidR="003F73CC" w:rsidRPr="00236CE2">
        <w:rPr>
          <w:rFonts w:asciiTheme="minorHAnsi" w:hAnsiTheme="minorHAnsi" w:cstheme="minorHAnsi"/>
          <w:color w:val="auto"/>
          <w:highlight w:val="yellow"/>
        </w:rPr>
        <w:t xml:space="preserve"> by replacing existing tables with the data of interest</w:t>
      </w:r>
      <w:r w:rsidRPr="00236CE2">
        <w:rPr>
          <w:rFonts w:asciiTheme="minorHAnsi" w:hAnsiTheme="minorHAnsi" w:cstheme="minorHAnsi"/>
          <w:color w:val="auto"/>
          <w:highlight w:val="yellow"/>
        </w:rPr>
        <w:t>.</w:t>
      </w:r>
    </w:p>
    <w:p w14:paraId="29605C79" w14:textId="77777777" w:rsidR="004077DF" w:rsidRPr="007A2E1E" w:rsidRDefault="004077DF" w:rsidP="00242657">
      <w:pPr>
        <w:pStyle w:val="ListParagraph"/>
        <w:ind w:left="0"/>
        <w:rPr>
          <w:rFonts w:asciiTheme="minorHAnsi" w:hAnsiTheme="minorHAnsi" w:cstheme="minorHAnsi"/>
          <w:color w:val="auto"/>
        </w:rPr>
      </w:pPr>
    </w:p>
    <w:p w14:paraId="5D4D1D08" w14:textId="0F945D98" w:rsidR="00047879" w:rsidRPr="00620FD1" w:rsidRDefault="009C24C7" w:rsidP="00242657">
      <w:pPr>
        <w:pStyle w:val="NormalWeb"/>
        <w:numPr>
          <w:ilvl w:val="0"/>
          <w:numId w:val="26"/>
        </w:numPr>
        <w:spacing w:before="0" w:beforeAutospacing="0" w:after="0" w:afterAutospacing="0"/>
        <w:rPr>
          <w:rFonts w:asciiTheme="minorHAnsi" w:hAnsiTheme="minorHAnsi" w:cstheme="minorHAnsi"/>
          <w:b/>
          <w:bCs/>
          <w:color w:val="auto"/>
          <w:highlight w:val="yellow"/>
        </w:rPr>
      </w:pPr>
      <w:r w:rsidRPr="00620FD1">
        <w:rPr>
          <w:rFonts w:asciiTheme="minorHAnsi" w:hAnsiTheme="minorHAnsi" w:cstheme="minorHAnsi"/>
          <w:b/>
          <w:bCs/>
          <w:color w:val="auto"/>
          <w:highlight w:val="yellow"/>
        </w:rPr>
        <w:t>Move t</w:t>
      </w:r>
      <w:r w:rsidR="004A1E31" w:rsidRPr="00620FD1">
        <w:rPr>
          <w:rFonts w:asciiTheme="minorHAnsi" w:hAnsiTheme="minorHAnsi" w:cstheme="minorHAnsi"/>
          <w:b/>
          <w:bCs/>
          <w:color w:val="auto"/>
          <w:highlight w:val="yellow"/>
        </w:rPr>
        <w:t>he output tables to a statistical software for significance analysis</w:t>
      </w:r>
      <w:r w:rsidR="00620FD1">
        <w:rPr>
          <w:rFonts w:asciiTheme="minorHAnsi" w:hAnsiTheme="minorHAnsi" w:cstheme="minorHAnsi"/>
          <w:b/>
          <w:bCs/>
          <w:color w:val="auto"/>
          <w:highlight w:val="yellow"/>
        </w:rPr>
        <w:t>.</w:t>
      </w:r>
    </w:p>
    <w:p w14:paraId="39E95CB4" w14:textId="77777777" w:rsidR="004077DF" w:rsidRDefault="004077DF" w:rsidP="00242657">
      <w:pPr>
        <w:pStyle w:val="NormalWeb"/>
        <w:spacing w:before="0" w:beforeAutospacing="0" w:after="0" w:afterAutospacing="0"/>
        <w:rPr>
          <w:rFonts w:asciiTheme="minorHAnsi" w:hAnsiTheme="minorHAnsi" w:cstheme="minorHAnsi"/>
          <w:color w:val="auto"/>
          <w:highlight w:val="yellow"/>
        </w:rPr>
      </w:pPr>
    </w:p>
    <w:p w14:paraId="177019E4" w14:textId="77777777" w:rsidR="004077DF" w:rsidRPr="004077DF" w:rsidRDefault="004A1E31" w:rsidP="00242657">
      <w:pPr>
        <w:pStyle w:val="NormalWeb"/>
        <w:numPr>
          <w:ilvl w:val="1"/>
          <w:numId w:val="26"/>
        </w:numPr>
        <w:spacing w:before="0" w:beforeAutospacing="0" w:after="0" w:afterAutospacing="0"/>
        <w:rPr>
          <w:rFonts w:asciiTheme="minorHAnsi" w:hAnsiTheme="minorHAnsi" w:cstheme="minorHAnsi"/>
          <w:color w:val="auto"/>
        </w:rPr>
      </w:pPr>
      <w:r w:rsidRPr="009E5318">
        <w:rPr>
          <w:rFonts w:asciiTheme="minorHAnsi" w:hAnsiTheme="minorHAnsi" w:cstheme="minorHAnsi"/>
          <w:color w:val="auto"/>
          <w:highlight w:val="yellow"/>
        </w:rPr>
        <w:t>For this sample experimental data,</w:t>
      </w:r>
      <w:r w:rsidR="004077DF">
        <w:rPr>
          <w:rFonts w:asciiTheme="minorHAnsi" w:hAnsiTheme="minorHAnsi" w:cstheme="minorHAnsi"/>
          <w:color w:val="auto"/>
          <w:highlight w:val="yellow"/>
        </w:rPr>
        <w:t xml:space="preserve"> use</w:t>
      </w:r>
      <w:r w:rsidRPr="009E5318">
        <w:rPr>
          <w:rFonts w:asciiTheme="minorHAnsi" w:hAnsiTheme="minorHAnsi" w:cstheme="minorHAnsi"/>
          <w:color w:val="auto"/>
          <w:highlight w:val="yellow"/>
        </w:rPr>
        <w:t xml:space="preserve"> the one-way </w:t>
      </w:r>
      <w:r w:rsidR="004077DF" w:rsidRPr="009E5318">
        <w:rPr>
          <w:rFonts w:asciiTheme="minorHAnsi" w:hAnsiTheme="minorHAnsi" w:cstheme="minorHAnsi"/>
          <w:color w:val="auto"/>
          <w:highlight w:val="yellow"/>
        </w:rPr>
        <w:t xml:space="preserve">analysis of variance </w:t>
      </w:r>
      <w:r w:rsidRPr="009E5318">
        <w:rPr>
          <w:rFonts w:asciiTheme="minorHAnsi" w:hAnsiTheme="minorHAnsi" w:cstheme="minorHAnsi"/>
          <w:color w:val="auto"/>
          <w:highlight w:val="yellow"/>
        </w:rPr>
        <w:t>(ANOVA) using Tukey’s test for mean comparisons between various conditions.</w:t>
      </w:r>
    </w:p>
    <w:p w14:paraId="35A5758B" w14:textId="77777777" w:rsidR="004077DF" w:rsidRDefault="004077DF" w:rsidP="00242657">
      <w:pPr>
        <w:pStyle w:val="NormalWeb"/>
        <w:spacing w:before="0" w:beforeAutospacing="0" w:after="0" w:afterAutospacing="0"/>
        <w:rPr>
          <w:rFonts w:asciiTheme="minorHAnsi" w:hAnsiTheme="minorHAnsi" w:cstheme="minorHAnsi"/>
          <w:color w:val="auto"/>
          <w:highlight w:val="yellow"/>
        </w:rPr>
      </w:pPr>
    </w:p>
    <w:p w14:paraId="725FAE9E" w14:textId="074B9F2C" w:rsidR="004A1E31" w:rsidRPr="009E5318" w:rsidRDefault="004077DF" w:rsidP="00242657">
      <w:pPr>
        <w:pStyle w:val="NormalWeb"/>
        <w:spacing w:before="0" w:beforeAutospacing="0" w:after="0" w:afterAutospacing="0"/>
        <w:rPr>
          <w:rFonts w:asciiTheme="minorHAnsi" w:hAnsiTheme="minorHAnsi" w:cstheme="minorHAnsi"/>
          <w:color w:val="auto"/>
        </w:rPr>
      </w:pPr>
      <w:r w:rsidRPr="00CC4A55">
        <w:rPr>
          <w:rFonts w:asciiTheme="minorHAnsi" w:hAnsiTheme="minorHAnsi" w:cstheme="minorHAnsi"/>
          <w:color w:val="auto"/>
        </w:rPr>
        <w:t xml:space="preserve">NOTE: </w:t>
      </w:r>
      <w:r w:rsidR="004A1E31" w:rsidRPr="00CC4A55">
        <w:rPr>
          <w:rFonts w:asciiTheme="minorHAnsi" w:hAnsiTheme="minorHAnsi" w:cstheme="minorHAnsi"/>
          <w:color w:val="auto"/>
        </w:rPr>
        <w:t>Values of p &lt; 0.05 were considered statistically significant.</w:t>
      </w:r>
    </w:p>
    <w:p w14:paraId="6A218AEB" w14:textId="4D87DA57" w:rsidR="00F528D8" w:rsidRPr="009E5318" w:rsidRDefault="00F528D8" w:rsidP="00242657">
      <w:pPr>
        <w:widowControl/>
        <w:autoSpaceDE/>
        <w:autoSpaceDN/>
        <w:adjustRightInd/>
        <w:rPr>
          <w:rFonts w:asciiTheme="minorHAnsi" w:hAnsiTheme="minorHAnsi" w:cstheme="minorHAnsi"/>
          <w:b/>
          <w:color w:val="auto"/>
        </w:rPr>
      </w:pPr>
      <w:bookmarkStart w:id="8" w:name="_GoBack"/>
      <w:bookmarkEnd w:id="8"/>
    </w:p>
    <w:sectPr w:rsidR="00F528D8" w:rsidRPr="009E5318"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2019-07-17T07:36:00Z" w:initials="A">
    <w:p w14:paraId="4CF724B5" w14:textId="10EB9A7B" w:rsidR="00CC1F75" w:rsidRDefault="00CC1F75">
      <w:pPr>
        <w:pStyle w:val="CommentText"/>
      </w:pPr>
      <w:r>
        <w:rPr>
          <w:rStyle w:val="CommentReference"/>
        </w:rPr>
        <w:annotationRef/>
      </w:r>
      <w:r>
        <w:t>Table 1</w:t>
      </w:r>
    </w:p>
  </w:comment>
  <w:comment w:id="1" w:author="Author" w:date="2019-07-17T07:37:00Z" w:initials="A">
    <w:p w14:paraId="6EF0F489" w14:textId="7B8E4BB8" w:rsidR="00CC1F75" w:rsidRDefault="00CC1F75">
      <w:pPr>
        <w:pStyle w:val="CommentText"/>
      </w:pPr>
      <w:r>
        <w:rPr>
          <w:rStyle w:val="CommentReference"/>
        </w:rPr>
        <w:annotationRef/>
      </w:r>
      <w:r>
        <w:t>Show Figure 1 for steps 1.2-1.3</w:t>
      </w:r>
    </w:p>
  </w:comment>
  <w:comment w:id="2" w:author="Author" w:date="2019-07-17T07:40:00Z" w:initials="A">
    <w:p w14:paraId="6C9912EB" w14:textId="64381745" w:rsidR="00CC1F75" w:rsidRDefault="00CC1F75">
      <w:pPr>
        <w:pStyle w:val="CommentText"/>
      </w:pPr>
      <w:r>
        <w:rPr>
          <w:rStyle w:val="CommentReference"/>
        </w:rPr>
        <w:annotationRef/>
      </w:r>
      <w:r>
        <w:t xml:space="preserve">If this is filmed at UCI, we can show a folder with data file names. If this is filmed off-site, show File #11, column </w:t>
      </w:r>
      <w:r w:rsidR="00D164D6">
        <w:t>H</w:t>
      </w:r>
    </w:p>
  </w:comment>
  <w:comment w:id="3" w:author="Author" w:date="2019-07-17T08:39:00Z" w:initials="A">
    <w:p w14:paraId="16415528" w14:textId="08ADBE40" w:rsidR="00D164D6" w:rsidRDefault="00D164D6">
      <w:pPr>
        <w:pStyle w:val="CommentText"/>
      </w:pPr>
      <w:r>
        <w:rPr>
          <w:rStyle w:val="CommentReference"/>
        </w:rPr>
        <w:annotationRef/>
      </w:r>
      <w:r>
        <w:t>Step 2.2-2.4, should use Figure 2 as a visual aid</w:t>
      </w:r>
    </w:p>
  </w:comment>
  <w:comment w:id="4" w:author="Author" w:date="2019-07-17T08:41:00Z" w:initials="A">
    <w:p w14:paraId="5E3C6F3A" w14:textId="516E4CE4" w:rsidR="00D164D6" w:rsidRDefault="00D164D6">
      <w:pPr>
        <w:pStyle w:val="CommentText"/>
      </w:pPr>
      <w:r>
        <w:rPr>
          <w:rStyle w:val="CommentReference"/>
        </w:rPr>
        <w:annotationRef/>
      </w:r>
      <w:r>
        <w:t>Show File #9 column 1 as a visual aid</w:t>
      </w:r>
    </w:p>
  </w:comment>
  <w:comment w:id="5" w:author="Author" w:date="2019-07-17T08:43:00Z" w:initials="A">
    <w:p w14:paraId="08A7C634" w14:textId="2CF1576E" w:rsidR="00D164D6" w:rsidRDefault="00D164D6">
      <w:pPr>
        <w:pStyle w:val="CommentText"/>
      </w:pPr>
      <w:r>
        <w:rPr>
          <w:rStyle w:val="CommentReference"/>
        </w:rPr>
        <w:annotationRef/>
      </w:r>
      <w:r>
        <w:t xml:space="preserve">If at UCI show directory with filenames and/or </w:t>
      </w:r>
      <w:proofErr w:type="spellStart"/>
      <w:r>
        <w:t>MatLab</w:t>
      </w:r>
      <w:proofErr w:type="spellEnd"/>
      <w:r>
        <w:t xml:space="preserve"> command that creates automated filenames. Alternatively, show file #11 column H</w:t>
      </w:r>
    </w:p>
  </w:comment>
  <w:comment w:id="6" w:author="Author" w:date="2019-07-17T08:44:00Z" w:initials="A">
    <w:p w14:paraId="680089A1" w14:textId="105B99CA" w:rsidR="004031F9" w:rsidRDefault="004031F9">
      <w:pPr>
        <w:pStyle w:val="CommentText"/>
      </w:pPr>
      <w:r>
        <w:rPr>
          <w:rStyle w:val="CommentReference"/>
        </w:rPr>
        <w:annotationRef/>
      </w:r>
      <w:r>
        <w:t xml:space="preserve">Show </w:t>
      </w:r>
      <w:proofErr w:type="spellStart"/>
      <w:r>
        <w:t>MatLab</w:t>
      </w:r>
      <w:proofErr w:type="spellEnd"/>
      <w:r>
        <w:t xml:space="preserve"> files – files #1-7</w:t>
      </w:r>
      <w:r w:rsidR="00FB0B32">
        <w:t>. Then for the sub-steps show the files mentioned</w:t>
      </w:r>
    </w:p>
  </w:comment>
  <w:comment w:id="7" w:author="Author" w:date="2019-07-17T08:48:00Z" w:initials="A">
    <w:p w14:paraId="0652D633" w14:textId="3C379013" w:rsidR="00FB0B32" w:rsidRDefault="00FB0B32">
      <w:pPr>
        <w:pStyle w:val="CommentText"/>
      </w:pPr>
      <w:r>
        <w:rPr>
          <w:rStyle w:val="CommentReference"/>
        </w:rPr>
        <w:annotationRef/>
      </w:r>
      <w:r>
        <w:t>Follow instructions in the step using Access for the visual aid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F724B5" w15:done="0"/>
  <w15:commentEx w15:paraId="6EF0F489" w15:done="0"/>
  <w15:commentEx w15:paraId="6C9912EB" w15:done="0"/>
  <w15:commentEx w15:paraId="16415528" w15:done="0"/>
  <w15:commentEx w15:paraId="5E3C6F3A" w15:done="0"/>
  <w15:commentEx w15:paraId="08A7C634" w15:done="0"/>
  <w15:commentEx w15:paraId="680089A1" w15:done="0"/>
  <w15:commentEx w15:paraId="0652D6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F724B5" w16cid:durableId="20D94E6A"/>
  <w16cid:commentId w16cid:paraId="6EF0F489" w16cid:durableId="20D94E9D"/>
  <w16cid:commentId w16cid:paraId="6C9912EB" w16cid:durableId="20D94F82"/>
  <w16cid:commentId w16cid:paraId="16415528" w16cid:durableId="20D95D5D"/>
  <w16cid:commentId w16cid:paraId="5E3C6F3A" w16cid:durableId="20D95DD0"/>
  <w16cid:commentId w16cid:paraId="08A7C634" w16cid:durableId="20D95E21"/>
  <w16cid:commentId w16cid:paraId="680089A1" w16cid:durableId="20D95E80"/>
  <w16cid:commentId w16cid:paraId="0652D633" w16cid:durableId="20D95F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6EFBB" w14:textId="77777777" w:rsidR="0054596D" w:rsidRDefault="0054596D" w:rsidP="00621C4E">
      <w:r>
        <w:separator/>
      </w:r>
    </w:p>
  </w:endnote>
  <w:endnote w:type="continuationSeparator" w:id="0">
    <w:p w14:paraId="1EBDC20B" w14:textId="77777777" w:rsidR="0054596D" w:rsidRDefault="0054596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F6E7" w14:textId="77777777" w:rsidR="00CC1F75" w:rsidRDefault="00CC1F7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FD4AF" w14:textId="77777777" w:rsidR="0054596D" w:rsidRDefault="0054596D" w:rsidP="00621C4E">
      <w:r>
        <w:separator/>
      </w:r>
    </w:p>
  </w:footnote>
  <w:footnote w:type="continuationSeparator" w:id="0">
    <w:p w14:paraId="447006F6" w14:textId="77777777" w:rsidR="0054596D" w:rsidRDefault="0054596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03FE0" w14:textId="77777777" w:rsidR="00CC1F75" w:rsidRPr="006F06E4" w:rsidRDefault="00CC1F7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77DEE"/>
    <w:multiLevelType w:val="multilevel"/>
    <w:tmpl w:val="7B0A9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A6ADE"/>
    <w:multiLevelType w:val="multilevel"/>
    <w:tmpl w:val="2B8E72E2"/>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835A0"/>
    <w:multiLevelType w:val="hybridMultilevel"/>
    <w:tmpl w:val="F560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6539B"/>
    <w:multiLevelType w:val="multilevel"/>
    <w:tmpl w:val="7B0A9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2357D"/>
    <w:multiLevelType w:val="multilevel"/>
    <w:tmpl w:val="7B0A9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4"/>
  </w:num>
  <w:num w:numId="4">
    <w:abstractNumId w:val="18"/>
  </w:num>
  <w:num w:numId="5">
    <w:abstractNumId w:val="9"/>
  </w:num>
  <w:num w:numId="6">
    <w:abstractNumId w:val="16"/>
  </w:num>
  <w:num w:numId="7">
    <w:abstractNumId w:val="0"/>
  </w:num>
  <w:num w:numId="8">
    <w:abstractNumId w:val="10"/>
  </w:num>
  <w:num w:numId="9">
    <w:abstractNumId w:val="11"/>
  </w:num>
  <w:num w:numId="10">
    <w:abstractNumId w:val="19"/>
  </w:num>
  <w:num w:numId="11">
    <w:abstractNumId w:val="23"/>
  </w:num>
  <w:num w:numId="12">
    <w:abstractNumId w:val="1"/>
  </w:num>
  <w:num w:numId="13">
    <w:abstractNumId w:val="21"/>
  </w:num>
  <w:num w:numId="14">
    <w:abstractNumId w:val="29"/>
  </w:num>
  <w:num w:numId="15">
    <w:abstractNumId w:val="13"/>
  </w:num>
  <w:num w:numId="16">
    <w:abstractNumId w:val="8"/>
  </w:num>
  <w:num w:numId="17">
    <w:abstractNumId w:val="22"/>
  </w:num>
  <w:num w:numId="18">
    <w:abstractNumId w:val="14"/>
  </w:num>
  <w:num w:numId="19">
    <w:abstractNumId w:val="26"/>
  </w:num>
  <w:num w:numId="20">
    <w:abstractNumId w:val="3"/>
  </w:num>
  <w:num w:numId="21">
    <w:abstractNumId w:val="27"/>
  </w:num>
  <w:num w:numId="22">
    <w:abstractNumId w:val="24"/>
  </w:num>
  <w:num w:numId="23">
    <w:abstractNumId w:val="15"/>
  </w:num>
  <w:num w:numId="24">
    <w:abstractNumId w:val="30"/>
  </w:num>
  <w:num w:numId="25">
    <w:abstractNumId w:val="7"/>
  </w:num>
  <w:num w:numId="26">
    <w:abstractNumId w:val="6"/>
  </w:num>
  <w:num w:numId="27">
    <w:abstractNumId w:val="2"/>
  </w:num>
  <w:num w:numId="28">
    <w:abstractNumId w:val="17"/>
  </w:num>
  <w:num w:numId="29">
    <w:abstractNumId w:val="25"/>
  </w:num>
  <w:num w:numId="30">
    <w:abstractNumId w:val="28"/>
  </w:num>
  <w:num w:numId="3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f02t9fw5aprdwep5xfpdretw02etsz0v955&quot;&gt;References&lt;record-ids&gt;&lt;item&gt;396&lt;/item&gt;&lt;item&gt;599&lt;/item&gt;&lt;item&gt;625&lt;/item&gt;&lt;item&gt;722&lt;/item&gt;&lt;item&gt;734&lt;/item&gt;&lt;item&gt;829&lt;/item&gt;&lt;item&gt;841&lt;/item&gt;&lt;item&gt;854&lt;/item&gt;&lt;item&gt;1030&lt;/item&gt;&lt;item&gt;1031&lt;/item&gt;&lt;item&gt;1032&lt;/item&gt;&lt;item&gt;1033&lt;/item&gt;&lt;item&gt;1034&lt;/item&gt;&lt;item&gt;1036&lt;/item&gt;&lt;item&gt;1037&lt;/item&gt;&lt;item&gt;1038&lt;/item&gt;&lt;item&gt;1039&lt;/item&gt;&lt;item&gt;1040&lt;/item&gt;&lt;item&gt;1041&lt;/item&gt;&lt;item&gt;1042&lt;/item&gt;&lt;item&gt;1043&lt;/item&gt;&lt;item&gt;1044&lt;/item&gt;&lt;item&gt;1045&lt;/item&gt;&lt;item&gt;1046&lt;/item&gt;&lt;item&gt;1047&lt;/item&gt;&lt;item&gt;1048&lt;/item&gt;&lt;item&gt;1049&lt;/item&gt;&lt;item&gt;1053&lt;/item&gt;&lt;item&gt;1054&lt;/item&gt;&lt;item&gt;1055&lt;/item&gt;&lt;item&gt;1056&lt;/item&gt;&lt;item&gt;1057&lt;/item&gt;&lt;item&gt;1058&lt;/item&gt;&lt;item&gt;1059&lt;/item&gt;&lt;item&gt;1060&lt;/item&gt;&lt;item&gt;1061&lt;/item&gt;&lt;item&gt;1062&lt;/item&gt;&lt;item&gt;1063&lt;/item&gt;&lt;/record-ids&gt;&lt;/item&gt;&lt;/Libraries&gt;"/>
  </w:docVars>
  <w:rsids>
    <w:rsidRoot w:val="00EE705F"/>
    <w:rsid w:val="00001169"/>
    <w:rsid w:val="00001806"/>
    <w:rsid w:val="000056E9"/>
    <w:rsid w:val="00005815"/>
    <w:rsid w:val="00007DBC"/>
    <w:rsid w:val="00007EA1"/>
    <w:rsid w:val="000100F0"/>
    <w:rsid w:val="0001059C"/>
    <w:rsid w:val="000106B3"/>
    <w:rsid w:val="000129B2"/>
    <w:rsid w:val="00012FF9"/>
    <w:rsid w:val="0001389C"/>
    <w:rsid w:val="00014314"/>
    <w:rsid w:val="000209C7"/>
    <w:rsid w:val="00021434"/>
    <w:rsid w:val="00021774"/>
    <w:rsid w:val="00021DF3"/>
    <w:rsid w:val="00023869"/>
    <w:rsid w:val="00023B9A"/>
    <w:rsid w:val="00024598"/>
    <w:rsid w:val="000279B0"/>
    <w:rsid w:val="00031827"/>
    <w:rsid w:val="00032595"/>
    <w:rsid w:val="00032769"/>
    <w:rsid w:val="0003311E"/>
    <w:rsid w:val="00033AE6"/>
    <w:rsid w:val="000348E7"/>
    <w:rsid w:val="00037B58"/>
    <w:rsid w:val="00044F1C"/>
    <w:rsid w:val="00047879"/>
    <w:rsid w:val="0005181E"/>
    <w:rsid w:val="00051B73"/>
    <w:rsid w:val="00060ABE"/>
    <w:rsid w:val="00061A50"/>
    <w:rsid w:val="0006361B"/>
    <w:rsid w:val="00064104"/>
    <w:rsid w:val="000652E3"/>
    <w:rsid w:val="00066025"/>
    <w:rsid w:val="00067A8F"/>
    <w:rsid w:val="000701D1"/>
    <w:rsid w:val="0007541C"/>
    <w:rsid w:val="00080A20"/>
    <w:rsid w:val="00081C8B"/>
    <w:rsid w:val="00082796"/>
    <w:rsid w:val="00082DF4"/>
    <w:rsid w:val="00085CCC"/>
    <w:rsid w:val="00086B66"/>
    <w:rsid w:val="00086FF5"/>
    <w:rsid w:val="00087170"/>
    <w:rsid w:val="00087C0A"/>
    <w:rsid w:val="00093BC4"/>
    <w:rsid w:val="000943E6"/>
    <w:rsid w:val="0009519E"/>
    <w:rsid w:val="0009738F"/>
    <w:rsid w:val="00097929"/>
    <w:rsid w:val="000A1AE5"/>
    <w:rsid w:val="000A1E80"/>
    <w:rsid w:val="000A36F9"/>
    <w:rsid w:val="000A3B70"/>
    <w:rsid w:val="000A4EF0"/>
    <w:rsid w:val="000A5153"/>
    <w:rsid w:val="000A5ABE"/>
    <w:rsid w:val="000B10AE"/>
    <w:rsid w:val="000B30BF"/>
    <w:rsid w:val="000B566B"/>
    <w:rsid w:val="000B662E"/>
    <w:rsid w:val="000B7294"/>
    <w:rsid w:val="000B75D0"/>
    <w:rsid w:val="000C1CF8"/>
    <w:rsid w:val="000C49CF"/>
    <w:rsid w:val="000C52E9"/>
    <w:rsid w:val="000C5CDC"/>
    <w:rsid w:val="000C5EC0"/>
    <w:rsid w:val="000C65DC"/>
    <w:rsid w:val="000C66F3"/>
    <w:rsid w:val="000C6900"/>
    <w:rsid w:val="000D31E8"/>
    <w:rsid w:val="000D76E4"/>
    <w:rsid w:val="000E3816"/>
    <w:rsid w:val="000E3845"/>
    <w:rsid w:val="000E4F77"/>
    <w:rsid w:val="000F1908"/>
    <w:rsid w:val="000F265C"/>
    <w:rsid w:val="000F3AFA"/>
    <w:rsid w:val="000F5712"/>
    <w:rsid w:val="000F6611"/>
    <w:rsid w:val="000F7E22"/>
    <w:rsid w:val="00100BD9"/>
    <w:rsid w:val="00104F9B"/>
    <w:rsid w:val="001058F0"/>
    <w:rsid w:val="0011043E"/>
    <w:rsid w:val="001104F3"/>
    <w:rsid w:val="00112466"/>
    <w:rsid w:val="00112EEB"/>
    <w:rsid w:val="001162CC"/>
    <w:rsid w:val="001170F8"/>
    <w:rsid w:val="001173FF"/>
    <w:rsid w:val="00120769"/>
    <w:rsid w:val="0012563A"/>
    <w:rsid w:val="001264DE"/>
    <w:rsid w:val="001313A7"/>
    <w:rsid w:val="0013276F"/>
    <w:rsid w:val="0013621E"/>
    <w:rsid w:val="0013642E"/>
    <w:rsid w:val="00142EFE"/>
    <w:rsid w:val="00152A23"/>
    <w:rsid w:val="00152E94"/>
    <w:rsid w:val="001566B3"/>
    <w:rsid w:val="00160176"/>
    <w:rsid w:val="001611F4"/>
    <w:rsid w:val="0016126F"/>
    <w:rsid w:val="00161801"/>
    <w:rsid w:val="00162CB7"/>
    <w:rsid w:val="001665C9"/>
    <w:rsid w:val="00166F32"/>
    <w:rsid w:val="00171E5B"/>
    <w:rsid w:val="00171F94"/>
    <w:rsid w:val="00175D4E"/>
    <w:rsid w:val="0017668A"/>
    <w:rsid w:val="001766FE"/>
    <w:rsid w:val="001771E7"/>
    <w:rsid w:val="00190E68"/>
    <w:rsid w:val="001911FF"/>
    <w:rsid w:val="00192006"/>
    <w:rsid w:val="00193180"/>
    <w:rsid w:val="00196792"/>
    <w:rsid w:val="001A24F0"/>
    <w:rsid w:val="001A2AF5"/>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1DF6"/>
    <w:rsid w:val="001E30F3"/>
    <w:rsid w:val="001E510B"/>
    <w:rsid w:val="001E7376"/>
    <w:rsid w:val="001F1B5C"/>
    <w:rsid w:val="001F225C"/>
    <w:rsid w:val="001F542F"/>
    <w:rsid w:val="00201CFA"/>
    <w:rsid w:val="0020220D"/>
    <w:rsid w:val="00202448"/>
    <w:rsid w:val="00202D15"/>
    <w:rsid w:val="00205B3F"/>
    <w:rsid w:val="00210FFA"/>
    <w:rsid w:val="00212EAE"/>
    <w:rsid w:val="00214BEE"/>
    <w:rsid w:val="002205B8"/>
    <w:rsid w:val="00225720"/>
    <w:rsid w:val="002259E5"/>
    <w:rsid w:val="00225FF3"/>
    <w:rsid w:val="00226140"/>
    <w:rsid w:val="002274F3"/>
    <w:rsid w:val="00227EC8"/>
    <w:rsid w:val="0023094C"/>
    <w:rsid w:val="00234BE3"/>
    <w:rsid w:val="00235A90"/>
    <w:rsid w:val="00236CE2"/>
    <w:rsid w:val="00240753"/>
    <w:rsid w:val="00241E48"/>
    <w:rsid w:val="0024214E"/>
    <w:rsid w:val="00242623"/>
    <w:rsid w:val="00242657"/>
    <w:rsid w:val="00247AF2"/>
    <w:rsid w:val="00250558"/>
    <w:rsid w:val="00252D7A"/>
    <w:rsid w:val="00252F5C"/>
    <w:rsid w:val="002605D1"/>
    <w:rsid w:val="00260652"/>
    <w:rsid w:val="00261F25"/>
    <w:rsid w:val="00262B38"/>
    <w:rsid w:val="002648A9"/>
    <w:rsid w:val="00265188"/>
    <w:rsid w:val="0026536F"/>
    <w:rsid w:val="0026553C"/>
    <w:rsid w:val="00267DD5"/>
    <w:rsid w:val="00274A0A"/>
    <w:rsid w:val="002767D2"/>
    <w:rsid w:val="00276836"/>
    <w:rsid w:val="00277593"/>
    <w:rsid w:val="00280909"/>
    <w:rsid w:val="00280918"/>
    <w:rsid w:val="00282AF6"/>
    <w:rsid w:val="002839A8"/>
    <w:rsid w:val="0028596A"/>
    <w:rsid w:val="00285E50"/>
    <w:rsid w:val="00287085"/>
    <w:rsid w:val="00290AF9"/>
    <w:rsid w:val="002967CF"/>
    <w:rsid w:val="00297788"/>
    <w:rsid w:val="002A3285"/>
    <w:rsid w:val="002A484B"/>
    <w:rsid w:val="002A64A6"/>
    <w:rsid w:val="002B3301"/>
    <w:rsid w:val="002B6BD5"/>
    <w:rsid w:val="002C23B8"/>
    <w:rsid w:val="002C26D9"/>
    <w:rsid w:val="002C45B1"/>
    <w:rsid w:val="002C47D4"/>
    <w:rsid w:val="002D0AA0"/>
    <w:rsid w:val="002D0F38"/>
    <w:rsid w:val="002D77E3"/>
    <w:rsid w:val="002E3D41"/>
    <w:rsid w:val="002E3E49"/>
    <w:rsid w:val="002F2859"/>
    <w:rsid w:val="002F6E3C"/>
    <w:rsid w:val="0030117D"/>
    <w:rsid w:val="00301F30"/>
    <w:rsid w:val="00302B39"/>
    <w:rsid w:val="003038FD"/>
    <w:rsid w:val="00303C87"/>
    <w:rsid w:val="0030676F"/>
    <w:rsid w:val="003108E5"/>
    <w:rsid w:val="003120CB"/>
    <w:rsid w:val="00313A27"/>
    <w:rsid w:val="00320153"/>
    <w:rsid w:val="00320367"/>
    <w:rsid w:val="00322363"/>
    <w:rsid w:val="00322871"/>
    <w:rsid w:val="00326FB3"/>
    <w:rsid w:val="003316D4"/>
    <w:rsid w:val="00333822"/>
    <w:rsid w:val="0033387D"/>
    <w:rsid w:val="00334B5F"/>
    <w:rsid w:val="00336267"/>
    <w:rsid w:val="00336715"/>
    <w:rsid w:val="00336C91"/>
    <w:rsid w:val="003401EC"/>
    <w:rsid w:val="00340CB9"/>
    <w:rsid w:val="00340DFD"/>
    <w:rsid w:val="00342FA4"/>
    <w:rsid w:val="00344954"/>
    <w:rsid w:val="003450AE"/>
    <w:rsid w:val="00350CD7"/>
    <w:rsid w:val="00354E51"/>
    <w:rsid w:val="00360C17"/>
    <w:rsid w:val="003621C6"/>
    <w:rsid w:val="003622B8"/>
    <w:rsid w:val="00363F39"/>
    <w:rsid w:val="00366B76"/>
    <w:rsid w:val="00373051"/>
    <w:rsid w:val="00373B8F"/>
    <w:rsid w:val="00376B05"/>
    <w:rsid w:val="00376D95"/>
    <w:rsid w:val="00377FBB"/>
    <w:rsid w:val="003829B4"/>
    <w:rsid w:val="00385140"/>
    <w:rsid w:val="00390BA8"/>
    <w:rsid w:val="00393CC7"/>
    <w:rsid w:val="0039569B"/>
    <w:rsid w:val="00395EBF"/>
    <w:rsid w:val="003968AF"/>
    <w:rsid w:val="003971F7"/>
    <w:rsid w:val="003A16FC"/>
    <w:rsid w:val="003A4FCD"/>
    <w:rsid w:val="003A652B"/>
    <w:rsid w:val="003A6A66"/>
    <w:rsid w:val="003A6F2A"/>
    <w:rsid w:val="003B0944"/>
    <w:rsid w:val="003B1593"/>
    <w:rsid w:val="003B2E29"/>
    <w:rsid w:val="003B4305"/>
    <w:rsid w:val="003B4381"/>
    <w:rsid w:val="003C1043"/>
    <w:rsid w:val="003C1A30"/>
    <w:rsid w:val="003C23FD"/>
    <w:rsid w:val="003C6779"/>
    <w:rsid w:val="003D2998"/>
    <w:rsid w:val="003D2F0A"/>
    <w:rsid w:val="003D3891"/>
    <w:rsid w:val="003D5D84"/>
    <w:rsid w:val="003D6C45"/>
    <w:rsid w:val="003E0F4F"/>
    <w:rsid w:val="003E1648"/>
    <w:rsid w:val="003E18AC"/>
    <w:rsid w:val="003E210B"/>
    <w:rsid w:val="003E2A12"/>
    <w:rsid w:val="003E3384"/>
    <w:rsid w:val="003E3CA4"/>
    <w:rsid w:val="003E548E"/>
    <w:rsid w:val="003E7F8D"/>
    <w:rsid w:val="003F009B"/>
    <w:rsid w:val="003F73CC"/>
    <w:rsid w:val="004031F9"/>
    <w:rsid w:val="004058DA"/>
    <w:rsid w:val="004077DF"/>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21FC"/>
    <w:rsid w:val="004544C8"/>
    <w:rsid w:val="00456A57"/>
    <w:rsid w:val="004607DE"/>
    <w:rsid w:val="00461D5D"/>
    <w:rsid w:val="004671C7"/>
    <w:rsid w:val="00467786"/>
    <w:rsid w:val="00472F4D"/>
    <w:rsid w:val="004730BF"/>
    <w:rsid w:val="00474DCB"/>
    <w:rsid w:val="0047535C"/>
    <w:rsid w:val="004762F6"/>
    <w:rsid w:val="00480ACC"/>
    <w:rsid w:val="00485870"/>
    <w:rsid w:val="00485FE8"/>
    <w:rsid w:val="004921A4"/>
    <w:rsid w:val="00492473"/>
    <w:rsid w:val="00492CBD"/>
    <w:rsid w:val="00492EB5"/>
    <w:rsid w:val="00494F77"/>
    <w:rsid w:val="00497721"/>
    <w:rsid w:val="004A0229"/>
    <w:rsid w:val="004A1E31"/>
    <w:rsid w:val="004A247B"/>
    <w:rsid w:val="004A35D2"/>
    <w:rsid w:val="004A71E4"/>
    <w:rsid w:val="004B09B3"/>
    <w:rsid w:val="004B2F00"/>
    <w:rsid w:val="004B3A23"/>
    <w:rsid w:val="004B6E31"/>
    <w:rsid w:val="004B714B"/>
    <w:rsid w:val="004C1D66"/>
    <w:rsid w:val="004C31D7"/>
    <w:rsid w:val="004C4AD2"/>
    <w:rsid w:val="004C53FD"/>
    <w:rsid w:val="004C58FA"/>
    <w:rsid w:val="004C6981"/>
    <w:rsid w:val="004D1F21"/>
    <w:rsid w:val="004D268C"/>
    <w:rsid w:val="004D59D8"/>
    <w:rsid w:val="004D5DA1"/>
    <w:rsid w:val="004E150F"/>
    <w:rsid w:val="004E1DCA"/>
    <w:rsid w:val="004E2330"/>
    <w:rsid w:val="004E23A1"/>
    <w:rsid w:val="004E3489"/>
    <w:rsid w:val="004E358A"/>
    <w:rsid w:val="004E3AFA"/>
    <w:rsid w:val="004E6588"/>
    <w:rsid w:val="004F2742"/>
    <w:rsid w:val="00502A0A"/>
    <w:rsid w:val="005044A4"/>
    <w:rsid w:val="00507C50"/>
    <w:rsid w:val="00511F74"/>
    <w:rsid w:val="005140DC"/>
    <w:rsid w:val="00514D40"/>
    <w:rsid w:val="00514EF7"/>
    <w:rsid w:val="00517C3A"/>
    <w:rsid w:val="00517DD0"/>
    <w:rsid w:val="00526640"/>
    <w:rsid w:val="00527BF4"/>
    <w:rsid w:val="00531661"/>
    <w:rsid w:val="005324BE"/>
    <w:rsid w:val="00534F6C"/>
    <w:rsid w:val="0053566E"/>
    <w:rsid w:val="00535994"/>
    <w:rsid w:val="0053646D"/>
    <w:rsid w:val="00540AAD"/>
    <w:rsid w:val="00540C59"/>
    <w:rsid w:val="00543EC1"/>
    <w:rsid w:val="0054596D"/>
    <w:rsid w:val="00546458"/>
    <w:rsid w:val="0055087C"/>
    <w:rsid w:val="00553413"/>
    <w:rsid w:val="00555983"/>
    <w:rsid w:val="00557BC7"/>
    <w:rsid w:val="00560E31"/>
    <w:rsid w:val="00561BDA"/>
    <w:rsid w:val="00573957"/>
    <w:rsid w:val="00573F45"/>
    <w:rsid w:val="00581B23"/>
    <w:rsid w:val="0058219C"/>
    <w:rsid w:val="0058707F"/>
    <w:rsid w:val="00591DBD"/>
    <w:rsid w:val="005931FE"/>
    <w:rsid w:val="00595ED4"/>
    <w:rsid w:val="005961C6"/>
    <w:rsid w:val="005A0028"/>
    <w:rsid w:val="005A0ACC"/>
    <w:rsid w:val="005B0072"/>
    <w:rsid w:val="005B0732"/>
    <w:rsid w:val="005B125F"/>
    <w:rsid w:val="005B38A0"/>
    <w:rsid w:val="005B491C"/>
    <w:rsid w:val="005B4DBF"/>
    <w:rsid w:val="005B5DE2"/>
    <w:rsid w:val="005B674C"/>
    <w:rsid w:val="005C24F2"/>
    <w:rsid w:val="005C6355"/>
    <w:rsid w:val="005C7561"/>
    <w:rsid w:val="005D1E57"/>
    <w:rsid w:val="005D2534"/>
    <w:rsid w:val="005D2F57"/>
    <w:rsid w:val="005D34F6"/>
    <w:rsid w:val="005D4F1A"/>
    <w:rsid w:val="005E1884"/>
    <w:rsid w:val="005E6F09"/>
    <w:rsid w:val="005F373A"/>
    <w:rsid w:val="005F4F87"/>
    <w:rsid w:val="005F6B0E"/>
    <w:rsid w:val="005F6FA9"/>
    <w:rsid w:val="005F760E"/>
    <w:rsid w:val="005F7B1D"/>
    <w:rsid w:val="006002B4"/>
    <w:rsid w:val="006008DE"/>
    <w:rsid w:val="0060222A"/>
    <w:rsid w:val="006070C4"/>
    <w:rsid w:val="00610C21"/>
    <w:rsid w:val="00611907"/>
    <w:rsid w:val="00613116"/>
    <w:rsid w:val="00615E71"/>
    <w:rsid w:val="006202A6"/>
    <w:rsid w:val="0062054B"/>
    <w:rsid w:val="00620FD1"/>
    <w:rsid w:val="00621C4E"/>
    <w:rsid w:val="00624EAE"/>
    <w:rsid w:val="00627D78"/>
    <w:rsid w:val="006305D7"/>
    <w:rsid w:val="006317B9"/>
    <w:rsid w:val="00632F63"/>
    <w:rsid w:val="00633A01"/>
    <w:rsid w:val="00633B97"/>
    <w:rsid w:val="006341F7"/>
    <w:rsid w:val="00634585"/>
    <w:rsid w:val="00635014"/>
    <w:rsid w:val="006369CE"/>
    <w:rsid w:val="00637454"/>
    <w:rsid w:val="00640206"/>
    <w:rsid w:val="00640245"/>
    <w:rsid w:val="006411CA"/>
    <w:rsid w:val="00641A76"/>
    <w:rsid w:val="0064605E"/>
    <w:rsid w:val="00654F7E"/>
    <w:rsid w:val="00655871"/>
    <w:rsid w:val="0065766C"/>
    <w:rsid w:val="006619C8"/>
    <w:rsid w:val="00661B16"/>
    <w:rsid w:val="00664BAF"/>
    <w:rsid w:val="006670E8"/>
    <w:rsid w:val="00671710"/>
    <w:rsid w:val="00673414"/>
    <w:rsid w:val="00676079"/>
    <w:rsid w:val="00676ECD"/>
    <w:rsid w:val="00677D0A"/>
    <w:rsid w:val="0068185F"/>
    <w:rsid w:val="00684FD3"/>
    <w:rsid w:val="006931F9"/>
    <w:rsid w:val="006A01CF"/>
    <w:rsid w:val="006A60DD"/>
    <w:rsid w:val="006B0679"/>
    <w:rsid w:val="006B074C"/>
    <w:rsid w:val="006B1CED"/>
    <w:rsid w:val="006B3B84"/>
    <w:rsid w:val="006B46D8"/>
    <w:rsid w:val="006B4E7C"/>
    <w:rsid w:val="006B5D8C"/>
    <w:rsid w:val="006B718B"/>
    <w:rsid w:val="006B72D4"/>
    <w:rsid w:val="006C11CC"/>
    <w:rsid w:val="006C1AEB"/>
    <w:rsid w:val="006C1E33"/>
    <w:rsid w:val="006C57FE"/>
    <w:rsid w:val="006C668E"/>
    <w:rsid w:val="006D425F"/>
    <w:rsid w:val="006D4EAA"/>
    <w:rsid w:val="006D5CA4"/>
    <w:rsid w:val="006E3A9F"/>
    <w:rsid w:val="006E4B63"/>
    <w:rsid w:val="006E6641"/>
    <w:rsid w:val="006F06E4"/>
    <w:rsid w:val="006F5BC6"/>
    <w:rsid w:val="006F7B41"/>
    <w:rsid w:val="00702B5D"/>
    <w:rsid w:val="00703ED2"/>
    <w:rsid w:val="007072B9"/>
    <w:rsid w:val="00707B8D"/>
    <w:rsid w:val="00710CEC"/>
    <w:rsid w:val="00713636"/>
    <w:rsid w:val="00714B8C"/>
    <w:rsid w:val="007150D9"/>
    <w:rsid w:val="0071675D"/>
    <w:rsid w:val="00717736"/>
    <w:rsid w:val="00732B47"/>
    <w:rsid w:val="00732BB4"/>
    <w:rsid w:val="007330B1"/>
    <w:rsid w:val="007340FC"/>
    <w:rsid w:val="007345B0"/>
    <w:rsid w:val="00735CF5"/>
    <w:rsid w:val="0074063A"/>
    <w:rsid w:val="007424ED"/>
    <w:rsid w:val="00742AA4"/>
    <w:rsid w:val="00743BA1"/>
    <w:rsid w:val="00745961"/>
    <w:rsid w:val="00745F1E"/>
    <w:rsid w:val="007515FE"/>
    <w:rsid w:val="007557C4"/>
    <w:rsid w:val="007601D0"/>
    <w:rsid w:val="007603BB"/>
    <w:rsid w:val="0076109D"/>
    <w:rsid w:val="00764761"/>
    <w:rsid w:val="00767107"/>
    <w:rsid w:val="00773617"/>
    <w:rsid w:val="00773BFD"/>
    <w:rsid w:val="007740EB"/>
    <w:rsid w:val="007743B3"/>
    <w:rsid w:val="00774490"/>
    <w:rsid w:val="00774F01"/>
    <w:rsid w:val="007819FF"/>
    <w:rsid w:val="0078360C"/>
    <w:rsid w:val="00784A4C"/>
    <w:rsid w:val="00784BC6"/>
    <w:rsid w:val="0078523D"/>
    <w:rsid w:val="007931DF"/>
    <w:rsid w:val="007A0172"/>
    <w:rsid w:val="007A1804"/>
    <w:rsid w:val="007A2511"/>
    <w:rsid w:val="007A260E"/>
    <w:rsid w:val="007A2E1E"/>
    <w:rsid w:val="007A4866"/>
    <w:rsid w:val="007A4D4C"/>
    <w:rsid w:val="007A4DD6"/>
    <w:rsid w:val="007A5CB9"/>
    <w:rsid w:val="007B20AE"/>
    <w:rsid w:val="007B4CC1"/>
    <w:rsid w:val="007B6B07"/>
    <w:rsid w:val="007B6D43"/>
    <w:rsid w:val="007B749A"/>
    <w:rsid w:val="007B7C6E"/>
    <w:rsid w:val="007C070B"/>
    <w:rsid w:val="007C386C"/>
    <w:rsid w:val="007C73A2"/>
    <w:rsid w:val="007D44D7"/>
    <w:rsid w:val="007D621A"/>
    <w:rsid w:val="007E058A"/>
    <w:rsid w:val="007E2887"/>
    <w:rsid w:val="007E365B"/>
    <w:rsid w:val="007E5278"/>
    <w:rsid w:val="007E5E4F"/>
    <w:rsid w:val="007E749C"/>
    <w:rsid w:val="007F1B5C"/>
    <w:rsid w:val="007F692C"/>
    <w:rsid w:val="00801257"/>
    <w:rsid w:val="00803B0A"/>
    <w:rsid w:val="00804DED"/>
    <w:rsid w:val="00804F3A"/>
    <w:rsid w:val="00805B96"/>
    <w:rsid w:val="008105BE"/>
    <w:rsid w:val="008115A5"/>
    <w:rsid w:val="00811D1A"/>
    <w:rsid w:val="00811D46"/>
    <w:rsid w:val="0081415D"/>
    <w:rsid w:val="00820229"/>
    <w:rsid w:val="00822448"/>
    <w:rsid w:val="00822ABE"/>
    <w:rsid w:val="008244D1"/>
    <w:rsid w:val="00827E9D"/>
    <w:rsid w:val="00827F51"/>
    <w:rsid w:val="0083104E"/>
    <w:rsid w:val="008343BE"/>
    <w:rsid w:val="008361BC"/>
    <w:rsid w:val="00836535"/>
    <w:rsid w:val="008406DB"/>
    <w:rsid w:val="00840FB4"/>
    <w:rsid w:val="008410B2"/>
    <w:rsid w:val="00843AB7"/>
    <w:rsid w:val="008500A0"/>
    <w:rsid w:val="00850E8A"/>
    <w:rsid w:val="008524E5"/>
    <w:rsid w:val="0085351C"/>
    <w:rsid w:val="0085435A"/>
    <w:rsid w:val="008549CA"/>
    <w:rsid w:val="008556C3"/>
    <w:rsid w:val="0085687C"/>
    <w:rsid w:val="008570A5"/>
    <w:rsid w:val="00865C58"/>
    <w:rsid w:val="008706C5"/>
    <w:rsid w:val="00872F86"/>
    <w:rsid w:val="00873707"/>
    <w:rsid w:val="00874B20"/>
    <w:rsid w:val="008757C6"/>
    <w:rsid w:val="008763E1"/>
    <w:rsid w:val="0087714E"/>
    <w:rsid w:val="0087775C"/>
    <w:rsid w:val="00877EC8"/>
    <w:rsid w:val="00880F36"/>
    <w:rsid w:val="008839B9"/>
    <w:rsid w:val="00884075"/>
    <w:rsid w:val="00885530"/>
    <w:rsid w:val="00886CA2"/>
    <w:rsid w:val="008910D1"/>
    <w:rsid w:val="0089296C"/>
    <w:rsid w:val="008929C1"/>
    <w:rsid w:val="00895174"/>
    <w:rsid w:val="00896ABD"/>
    <w:rsid w:val="00897AB6"/>
    <w:rsid w:val="008A3380"/>
    <w:rsid w:val="008A7A9C"/>
    <w:rsid w:val="008B2858"/>
    <w:rsid w:val="008B5218"/>
    <w:rsid w:val="008B7048"/>
    <w:rsid w:val="008B7102"/>
    <w:rsid w:val="008C0889"/>
    <w:rsid w:val="008C3B7D"/>
    <w:rsid w:val="008C4045"/>
    <w:rsid w:val="008D0F90"/>
    <w:rsid w:val="008D3715"/>
    <w:rsid w:val="008D4AC8"/>
    <w:rsid w:val="008D5465"/>
    <w:rsid w:val="008D5E61"/>
    <w:rsid w:val="008D7EB7"/>
    <w:rsid w:val="008D7EC5"/>
    <w:rsid w:val="008E2B62"/>
    <w:rsid w:val="008E3684"/>
    <w:rsid w:val="008E53E1"/>
    <w:rsid w:val="008E57F5"/>
    <w:rsid w:val="008E5C8E"/>
    <w:rsid w:val="008E7606"/>
    <w:rsid w:val="008E7A18"/>
    <w:rsid w:val="008F1DAA"/>
    <w:rsid w:val="008F3EBD"/>
    <w:rsid w:val="008F60B2"/>
    <w:rsid w:val="008F7C41"/>
    <w:rsid w:val="008F7C67"/>
    <w:rsid w:val="009015BA"/>
    <w:rsid w:val="009031E2"/>
    <w:rsid w:val="009068F2"/>
    <w:rsid w:val="0091276C"/>
    <w:rsid w:val="009165AC"/>
    <w:rsid w:val="00916FFC"/>
    <w:rsid w:val="00917985"/>
    <w:rsid w:val="0092053F"/>
    <w:rsid w:val="0092340A"/>
    <w:rsid w:val="009313D9"/>
    <w:rsid w:val="00932FA4"/>
    <w:rsid w:val="009331D5"/>
    <w:rsid w:val="00935B7F"/>
    <w:rsid w:val="00941293"/>
    <w:rsid w:val="00941AE2"/>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49C8"/>
    <w:rsid w:val="00975573"/>
    <w:rsid w:val="00976D03"/>
    <w:rsid w:val="00977B30"/>
    <w:rsid w:val="00980304"/>
    <w:rsid w:val="00982F41"/>
    <w:rsid w:val="00983094"/>
    <w:rsid w:val="00985090"/>
    <w:rsid w:val="00987710"/>
    <w:rsid w:val="009904AB"/>
    <w:rsid w:val="009911E5"/>
    <w:rsid w:val="00995688"/>
    <w:rsid w:val="009958A6"/>
    <w:rsid w:val="00996456"/>
    <w:rsid w:val="009A04F5"/>
    <w:rsid w:val="009A05ED"/>
    <w:rsid w:val="009A15EF"/>
    <w:rsid w:val="009A38A5"/>
    <w:rsid w:val="009A5B73"/>
    <w:rsid w:val="009B118B"/>
    <w:rsid w:val="009B1737"/>
    <w:rsid w:val="009B24ED"/>
    <w:rsid w:val="009B3D4B"/>
    <w:rsid w:val="009B5B99"/>
    <w:rsid w:val="009B6EFC"/>
    <w:rsid w:val="009C1FD0"/>
    <w:rsid w:val="009C24C7"/>
    <w:rsid w:val="009C298E"/>
    <w:rsid w:val="009C2DF8"/>
    <w:rsid w:val="009C31BF"/>
    <w:rsid w:val="009C5936"/>
    <w:rsid w:val="009C68B7"/>
    <w:rsid w:val="009D0834"/>
    <w:rsid w:val="009D0A1E"/>
    <w:rsid w:val="009D2AE3"/>
    <w:rsid w:val="009D3F56"/>
    <w:rsid w:val="009D52BC"/>
    <w:rsid w:val="009D7D0A"/>
    <w:rsid w:val="009E09D9"/>
    <w:rsid w:val="009E4298"/>
    <w:rsid w:val="009E4A2A"/>
    <w:rsid w:val="009E5318"/>
    <w:rsid w:val="009E5663"/>
    <w:rsid w:val="009F01B1"/>
    <w:rsid w:val="009F0DBB"/>
    <w:rsid w:val="009F3887"/>
    <w:rsid w:val="009F659A"/>
    <w:rsid w:val="009F6AF3"/>
    <w:rsid w:val="009F732B"/>
    <w:rsid w:val="009F79C0"/>
    <w:rsid w:val="00A01FE0"/>
    <w:rsid w:val="00A040A1"/>
    <w:rsid w:val="00A06945"/>
    <w:rsid w:val="00A10656"/>
    <w:rsid w:val="00A113C0"/>
    <w:rsid w:val="00A12FA6"/>
    <w:rsid w:val="00A1339B"/>
    <w:rsid w:val="00A14ABA"/>
    <w:rsid w:val="00A24A33"/>
    <w:rsid w:val="00A24CB6"/>
    <w:rsid w:val="00A26CD2"/>
    <w:rsid w:val="00A27667"/>
    <w:rsid w:val="00A31069"/>
    <w:rsid w:val="00A32979"/>
    <w:rsid w:val="00A33143"/>
    <w:rsid w:val="00A34A67"/>
    <w:rsid w:val="00A37462"/>
    <w:rsid w:val="00A459E1"/>
    <w:rsid w:val="00A46AC4"/>
    <w:rsid w:val="00A52296"/>
    <w:rsid w:val="00A55661"/>
    <w:rsid w:val="00A57C0A"/>
    <w:rsid w:val="00A61B70"/>
    <w:rsid w:val="00A61FA8"/>
    <w:rsid w:val="00A637F4"/>
    <w:rsid w:val="00A64DF2"/>
    <w:rsid w:val="00A65485"/>
    <w:rsid w:val="00A654C2"/>
    <w:rsid w:val="00A66CCB"/>
    <w:rsid w:val="00A66E05"/>
    <w:rsid w:val="00A70753"/>
    <w:rsid w:val="00A712D2"/>
    <w:rsid w:val="00A72387"/>
    <w:rsid w:val="00A73CCB"/>
    <w:rsid w:val="00A82C8A"/>
    <w:rsid w:val="00A8346B"/>
    <w:rsid w:val="00A852FF"/>
    <w:rsid w:val="00A87337"/>
    <w:rsid w:val="00A90C97"/>
    <w:rsid w:val="00A92DDC"/>
    <w:rsid w:val="00A93B30"/>
    <w:rsid w:val="00A960C8"/>
    <w:rsid w:val="00A96604"/>
    <w:rsid w:val="00AA03DF"/>
    <w:rsid w:val="00AA1B4F"/>
    <w:rsid w:val="00AA21D8"/>
    <w:rsid w:val="00AA271A"/>
    <w:rsid w:val="00AA3270"/>
    <w:rsid w:val="00AA54F3"/>
    <w:rsid w:val="00AA6B43"/>
    <w:rsid w:val="00AA720D"/>
    <w:rsid w:val="00AA7A18"/>
    <w:rsid w:val="00AB367A"/>
    <w:rsid w:val="00AC01D1"/>
    <w:rsid w:val="00AC0AB2"/>
    <w:rsid w:val="00AC0E9F"/>
    <w:rsid w:val="00AC3E99"/>
    <w:rsid w:val="00AC52A5"/>
    <w:rsid w:val="00AC6EFD"/>
    <w:rsid w:val="00AC7151"/>
    <w:rsid w:val="00AD0F62"/>
    <w:rsid w:val="00AD460A"/>
    <w:rsid w:val="00AD6A05"/>
    <w:rsid w:val="00AE118B"/>
    <w:rsid w:val="00AE272B"/>
    <w:rsid w:val="00AE3E3A"/>
    <w:rsid w:val="00AE76B0"/>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16DF8"/>
    <w:rsid w:val="00B2148A"/>
    <w:rsid w:val="00B220C2"/>
    <w:rsid w:val="00B24D4A"/>
    <w:rsid w:val="00B25B32"/>
    <w:rsid w:val="00B32616"/>
    <w:rsid w:val="00B32F04"/>
    <w:rsid w:val="00B3498F"/>
    <w:rsid w:val="00B36C42"/>
    <w:rsid w:val="00B40759"/>
    <w:rsid w:val="00B42EA7"/>
    <w:rsid w:val="00B51845"/>
    <w:rsid w:val="00B51923"/>
    <w:rsid w:val="00B5337C"/>
    <w:rsid w:val="00B536C4"/>
    <w:rsid w:val="00B53FDE"/>
    <w:rsid w:val="00B56397"/>
    <w:rsid w:val="00B571DA"/>
    <w:rsid w:val="00B6027B"/>
    <w:rsid w:val="00B636C8"/>
    <w:rsid w:val="00B65EDB"/>
    <w:rsid w:val="00B67AFF"/>
    <w:rsid w:val="00B70B59"/>
    <w:rsid w:val="00B73657"/>
    <w:rsid w:val="00B739B3"/>
    <w:rsid w:val="00B73F18"/>
    <w:rsid w:val="00B7430B"/>
    <w:rsid w:val="00B7562C"/>
    <w:rsid w:val="00B81B15"/>
    <w:rsid w:val="00B915AE"/>
    <w:rsid w:val="00B969B3"/>
    <w:rsid w:val="00BA1735"/>
    <w:rsid w:val="00BA1876"/>
    <w:rsid w:val="00BA19FA"/>
    <w:rsid w:val="00BA4288"/>
    <w:rsid w:val="00BA768A"/>
    <w:rsid w:val="00BB0902"/>
    <w:rsid w:val="00BB125E"/>
    <w:rsid w:val="00BB1F9C"/>
    <w:rsid w:val="00BB48E5"/>
    <w:rsid w:val="00BB5607"/>
    <w:rsid w:val="00BB5ACA"/>
    <w:rsid w:val="00BB5F63"/>
    <w:rsid w:val="00BB627F"/>
    <w:rsid w:val="00BB6BA5"/>
    <w:rsid w:val="00BC0C17"/>
    <w:rsid w:val="00BC3823"/>
    <w:rsid w:val="00BC5841"/>
    <w:rsid w:val="00BC66DD"/>
    <w:rsid w:val="00BD2EF0"/>
    <w:rsid w:val="00BD60B4"/>
    <w:rsid w:val="00BD6F6A"/>
    <w:rsid w:val="00BD7024"/>
    <w:rsid w:val="00BD796B"/>
    <w:rsid w:val="00BE129F"/>
    <w:rsid w:val="00BE2085"/>
    <w:rsid w:val="00BE40C0"/>
    <w:rsid w:val="00BE5F4A"/>
    <w:rsid w:val="00BE7AEF"/>
    <w:rsid w:val="00BF09B0"/>
    <w:rsid w:val="00BF1544"/>
    <w:rsid w:val="00BF1B53"/>
    <w:rsid w:val="00BF246D"/>
    <w:rsid w:val="00BF2682"/>
    <w:rsid w:val="00BF55A5"/>
    <w:rsid w:val="00BF7144"/>
    <w:rsid w:val="00BF7CBD"/>
    <w:rsid w:val="00C01E33"/>
    <w:rsid w:val="00C06F06"/>
    <w:rsid w:val="00C20FAD"/>
    <w:rsid w:val="00C2199C"/>
    <w:rsid w:val="00C2375F"/>
    <w:rsid w:val="00C247CB"/>
    <w:rsid w:val="00C26309"/>
    <w:rsid w:val="00C32E66"/>
    <w:rsid w:val="00C3355F"/>
    <w:rsid w:val="00C33A04"/>
    <w:rsid w:val="00C3569A"/>
    <w:rsid w:val="00C41CAE"/>
    <w:rsid w:val="00C43F48"/>
    <w:rsid w:val="00C43F98"/>
    <w:rsid w:val="00C440DA"/>
    <w:rsid w:val="00C448FF"/>
    <w:rsid w:val="00C45E57"/>
    <w:rsid w:val="00C52F29"/>
    <w:rsid w:val="00C53CA4"/>
    <w:rsid w:val="00C56CE6"/>
    <w:rsid w:val="00C5745F"/>
    <w:rsid w:val="00C60005"/>
    <w:rsid w:val="00C6103F"/>
    <w:rsid w:val="00C61A98"/>
    <w:rsid w:val="00C6250E"/>
    <w:rsid w:val="00C63201"/>
    <w:rsid w:val="00C64E62"/>
    <w:rsid w:val="00C651D5"/>
    <w:rsid w:val="00C65CCC"/>
    <w:rsid w:val="00C7618F"/>
    <w:rsid w:val="00C765A9"/>
    <w:rsid w:val="00C7716F"/>
    <w:rsid w:val="00C80646"/>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199"/>
    <w:rsid w:val="00CB7DC3"/>
    <w:rsid w:val="00CC0951"/>
    <w:rsid w:val="00CC1F75"/>
    <w:rsid w:val="00CC4A55"/>
    <w:rsid w:val="00CC5BE1"/>
    <w:rsid w:val="00CC75A2"/>
    <w:rsid w:val="00CC7A18"/>
    <w:rsid w:val="00CD0E2F"/>
    <w:rsid w:val="00CD1D49"/>
    <w:rsid w:val="00CD2F20"/>
    <w:rsid w:val="00CD6841"/>
    <w:rsid w:val="00CD6B20"/>
    <w:rsid w:val="00CE1284"/>
    <w:rsid w:val="00CE1339"/>
    <w:rsid w:val="00CE304A"/>
    <w:rsid w:val="00CE61CC"/>
    <w:rsid w:val="00CE6E42"/>
    <w:rsid w:val="00CF0C6C"/>
    <w:rsid w:val="00CF20B7"/>
    <w:rsid w:val="00CF5AC6"/>
    <w:rsid w:val="00CF6692"/>
    <w:rsid w:val="00CF7441"/>
    <w:rsid w:val="00D00D16"/>
    <w:rsid w:val="00D03C6C"/>
    <w:rsid w:val="00D04760"/>
    <w:rsid w:val="00D04A95"/>
    <w:rsid w:val="00D04BEF"/>
    <w:rsid w:val="00D05359"/>
    <w:rsid w:val="00D059AD"/>
    <w:rsid w:val="00D06288"/>
    <w:rsid w:val="00D068C7"/>
    <w:rsid w:val="00D11FA8"/>
    <w:rsid w:val="00D128A4"/>
    <w:rsid w:val="00D147C8"/>
    <w:rsid w:val="00D15131"/>
    <w:rsid w:val="00D164D6"/>
    <w:rsid w:val="00D16FA2"/>
    <w:rsid w:val="00D20954"/>
    <w:rsid w:val="00D21C39"/>
    <w:rsid w:val="00D21FC6"/>
    <w:rsid w:val="00D2243A"/>
    <w:rsid w:val="00D33393"/>
    <w:rsid w:val="00D33D36"/>
    <w:rsid w:val="00D34D94"/>
    <w:rsid w:val="00D409E2"/>
    <w:rsid w:val="00D427D7"/>
    <w:rsid w:val="00D44E62"/>
    <w:rsid w:val="00D51570"/>
    <w:rsid w:val="00D53E1D"/>
    <w:rsid w:val="00D556AD"/>
    <w:rsid w:val="00D60381"/>
    <w:rsid w:val="00D616DE"/>
    <w:rsid w:val="00D62201"/>
    <w:rsid w:val="00D64CBC"/>
    <w:rsid w:val="00D651D1"/>
    <w:rsid w:val="00D66BAF"/>
    <w:rsid w:val="00D70CFC"/>
    <w:rsid w:val="00D717BB"/>
    <w:rsid w:val="00D7226B"/>
    <w:rsid w:val="00D72707"/>
    <w:rsid w:val="00D75A9C"/>
    <w:rsid w:val="00D829C8"/>
    <w:rsid w:val="00D832AE"/>
    <w:rsid w:val="00D836E2"/>
    <w:rsid w:val="00D86C3A"/>
    <w:rsid w:val="00D8705C"/>
    <w:rsid w:val="00D9070B"/>
    <w:rsid w:val="00D90871"/>
    <w:rsid w:val="00D9155F"/>
    <w:rsid w:val="00D9262C"/>
    <w:rsid w:val="00D9403F"/>
    <w:rsid w:val="00D959B4"/>
    <w:rsid w:val="00DA3AFF"/>
    <w:rsid w:val="00DA44DE"/>
    <w:rsid w:val="00DB620A"/>
    <w:rsid w:val="00DC3832"/>
    <w:rsid w:val="00DC7A51"/>
    <w:rsid w:val="00DD3B1E"/>
    <w:rsid w:val="00DD74A8"/>
    <w:rsid w:val="00DE365E"/>
    <w:rsid w:val="00DE5B5F"/>
    <w:rsid w:val="00DF3376"/>
    <w:rsid w:val="00DF614E"/>
    <w:rsid w:val="00E0033C"/>
    <w:rsid w:val="00E00696"/>
    <w:rsid w:val="00E03651"/>
    <w:rsid w:val="00E03808"/>
    <w:rsid w:val="00E0562E"/>
    <w:rsid w:val="00E060C2"/>
    <w:rsid w:val="00E06324"/>
    <w:rsid w:val="00E07B81"/>
    <w:rsid w:val="00E10AFD"/>
    <w:rsid w:val="00E1182C"/>
    <w:rsid w:val="00E1256D"/>
    <w:rsid w:val="00E12B11"/>
    <w:rsid w:val="00E12FB0"/>
    <w:rsid w:val="00E14814"/>
    <w:rsid w:val="00E1591B"/>
    <w:rsid w:val="00E16A50"/>
    <w:rsid w:val="00E237C5"/>
    <w:rsid w:val="00E249D5"/>
    <w:rsid w:val="00E25017"/>
    <w:rsid w:val="00E26D17"/>
    <w:rsid w:val="00E26F73"/>
    <w:rsid w:val="00E30A34"/>
    <w:rsid w:val="00E33C68"/>
    <w:rsid w:val="00E34EEB"/>
    <w:rsid w:val="00E3687C"/>
    <w:rsid w:val="00E371CE"/>
    <w:rsid w:val="00E44EB9"/>
    <w:rsid w:val="00E45BDC"/>
    <w:rsid w:val="00E46358"/>
    <w:rsid w:val="00E471DC"/>
    <w:rsid w:val="00E50EB4"/>
    <w:rsid w:val="00E532FC"/>
    <w:rsid w:val="00E559B4"/>
    <w:rsid w:val="00E55BB0"/>
    <w:rsid w:val="00E57460"/>
    <w:rsid w:val="00E609E5"/>
    <w:rsid w:val="00E60F27"/>
    <w:rsid w:val="00E62658"/>
    <w:rsid w:val="00E64D93"/>
    <w:rsid w:val="00E65EDB"/>
    <w:rsid w:val="00E66927"/>
    <w:rsid w:val="00E677B8"/>
    <w:rsid w:val="00E67FA1"/>
    <w:rsid w:val="00E7387D"/>
    <w:rsid w:val="00E73D53"/>
    <w:rsid w:val="00E75111"/>
    <w:rsid w:val="00E755CF"/>
    <w:rsid w:val="00E77296"/>
    <w:rsid w:val="00E87527"/>
    <w:rsid w:val="00E87EF7"/>
    <w:rsid w:val="00E9118E"/>
    <w:rsid w:val="00E93177"/>
    <w:rsid w:val="00E93763"/>
    <w:rsid w:val="00E9606C"/>
    <w:rsid w:val="00E96C4C"/>
    <w:rsid w:val="00EA2AAE"/>
    <w:rsid w:val="00EA2EC0"/>
    <w:rsid w:val="00EA427A"/>
    <w:rsid w:val="00EA723B"/>
    <w:rsid w:val="00EA743A"/>
    <w:rsid w:val="00EA7A0D"/>
    <w:rsid w:val="00EB2C02"/>
    <w:rsid w:val="00EB6350"/>
    <w:rsid w:val="00EB687A"/>
    <w:rsid w:val="00EC0A17"/>
    <w:rsid w:val="00EC2F62"/>
    <w:rsid w:val="00EC42C9"/>
    <w:rsid w:val="00EC4CEC"/>
    <w:rsid w:val="00EC599A"/>
    <w:rsid w:val="00EC6193"/>
    <w:rsid w:val="00EC62EB"/>
    <w:rsid w:val="00EC6E9F"/>
    <w:rsid w:val="00ED44F0"/>
    <w:rsid w:val="00ED4B33"/>
    <w:rsid w:val="00ED5993"/>
    <w:rsid w:val="00ED6CED"/>
    <w:rsid w:val="00ED7797"/>
    <w:rsid w:val="00ED7DD6"/>
    <w:rsid w:val="00EE060B"/>
    <w:rsid w:val="00EE15A1"/>
    <w:rsid w:val="00EE2A7C"/>
    <w:rsid w:val="00EE2C42"/>
    <w:rsid w:val="00EE341B"/>
    <w:rsid w:val="00EE4453"/>
    <w:rsid w:val="00EE5FCE"/>
    <w:rsid w:val="00EE6BBD"/>
    <w:rsid w:val="00EE6E1E"/>
    <w:rsid w:val="00EE705F"/>
    <w:rsid w:val="00EF1462"/>
    <w:rsid w:val="00EF54FD"/>
    <w:rsid w:val="00F07ABF"/>
    <w:rsid w:val="00F07F0D"/>
    <w:rsid w:val="00F13112"/>
    <w:rsid w:val="00F16FE6"/>
    <w:rsid w:val="00F1799D"/>
    <w:rsid w:val="00F21F51"/>
    <w:rsid w:val="00F238BD"/>
    <w:rsid w:val="00F24992"/>
    <w:rsid w:val="00F32F2F"/>
    <w:rsid w:val="00F33F3F"/>
    <w:rsid w:val="00F35BDD"/>
    <w:rsid w:val="00F35EF0"/>
    <w:rsid w:val="00F3781F"/>
    <w:rsid w:val="00F403FD"/>
    <w:rsid w:val="00F41E72"/>
    <w:rsid w:val="00F43AAF"/>
    <w:rsid w:val="00F45BDF"/>
    <w:rsid w:val="00F50300"/>
    <w:rsid w:val="00F528D8"/>
    <w:rsid w:val="00F5414B"/>
    <w:rsid w:val="00F56E39"/>
    <w:rsid w:val="00F623E9"/>
    <w:rsid w:val="00F63951"/>
    <w:rsid w:val="00F63C86"/>
    <w:rsid w:val="00F766BE"/>
    <w:rsid w:val="00F77EB9"/>
    <w:rsid w:val="00F80635"/>
    <w:rsid w:val="00F8115F"/>
    <w:rsid w:val="00F815D1"/>
    <w:rsid w:val="00F81E7E"/>
    <w:rsid w:val="00F81F0F"/>
    <w:rsid w:val="00F825F4"/>
    <w:rsid w:val="00F83EE5"/>
    <w:rsid w:val="00F92AA1"/>
    <w:rsid w:val="00F932DE"/>
    <w:rsid w:val="00F944C2"/>
    <w:rsid w:val="00F963DD"/>
    <w:rsid w:val="00F9641A"/>
    <w:rsid w:val="00F97004"/>
    <w:rsid w:val="00FA2045"/>
    <w:rsid w:val="00FA71CD"/>
    <w:rsid w:val="00FA7A66"/>
    <w:rsid w:val="00FB0B32"/>
    <w:rsid w:val="00FB1AA9"/>
    <w:rsid w:val="00FB23CE"/>
    <w:rsid w:val="00FB41DE"/>
    <w:rsid w:val="00FB4B5A"/>
    <w:rsid w:val="00FB5963"/>
    <w:rsid w:val="00FB5DAA"/>
    <w:rsid w:val="00FB6667"/>
    <w:rsid w:val="00FC04B9"/>
    <w:rsid w:val="00FC161A"/>
    <w:rsid w:val="00FC23D5"/>
    <w:rsid w:val="00FC2A3F"/>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BE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rsid w:val="000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50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5928266">
      <w:bodyDiv w:val="1"/>
      <w:marLeft w:val="0"/>
      <w:marRight w:val="0"/>
      <w:marTop w:val="0"/>
      <w:marBottom w:val="0"/>
      <w:divBdr>
        <w:top w:val="none" w:sz="0" w:space="0" w:color="auto"/>
        <w:left w:val="none" w:sz="0" w:space="0" w:color="auto"/>
        <w:bottom w:val="none" w:sz="0" w:space="0" w:color="auto"/>
        <w:right w:val="none" w:sz="0" w:space="0" w:color="auto"/>
      </w:divBdr>
    </w:div>
    <w:div w:id="7341605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BED3F-D78B-4F85-BF76-E7FBC25D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9020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2019-07-12T23:36:00Z</dcterms:created>
  <dcterms:modified xsi:type="dcterms:W3CDTF">2019-07-17T16:26:00Z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