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318DA" w14:textId="77777777" w:rsidR="000D4C59" w:rsidRPr="006A6324" w:rsidRDefault="000D4C59" w:rsidP="000D4C59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60027</w:t>
      </w:r>
    </w:p>
    <w:p w14:paraId="1F5D44D4" w14:textId="77777777" w:rsidR="000D4C59" w:rsidRPr="006A6324" w:rsidDel="00A12F8F" w:rsidRDefault="000D4C59" w:rsidP="000D4C59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 Name: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8264691" w14:textId="77777777" w:rsidR="000D4C59" w:rsidRDefault="000D4C59" w:rsidP="000D4C5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Link</w:t>
      </w:r>
      <w:r w:rsidRPr="006A6324">
        <w:rPr>
          <w:rFonts w:ascii="Helvetica" w:hAnsi="Helvetica" w:cs="Arial"/>
          <w:b/>
          <w:sz w:val="22"/>
          <w:szCs w:val="22"/>
        </w:rPr>
        <w:t>:</w:t>
      </w:r>
      <w:r w:rsidRPr="0029128C">
        <w:rPr>
          <w:rStyle w:val="Hyperlink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http://www.jove.com/files_upload.php?src=18308283</w:t>
        </w:r>
      </w:hyperlink>
    </w:p>
    <w:p w14:paraId="4F6E0270" w14:textId="77777777" w:rsidR="000D4C59" w:rsidRPr="00F95819" w:rsidRDefault="000D4C59" w:rsidP="000D4C59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A6073C1" w14:textId="77777777" w:rsidR="000D4C59" w:rsidRPr="00F27F24" w:rsidRDefault="000D4C59" w:rsidP="000D4C59">
      <w:pPr>
        <w:pStyle w:val="NormalWeb"/>
        <w:spacing w:before="0" w:after="0"/>
        <w:rPr>
          <w:rFonts w:ascii="Helvetica" w:hAnsi="Helvetica"/>
          <w:color w:val="808080" w:themeColor="background1" w:themeShade="80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>
        <w:rPr>
          <w:rFonts w:ascii="Helvetica" w:hAnsi="Helvetica" w:cs="Arial"/>
          <w:b/>
          <w:sz w:val="28"/>
          <w:szCs w:val="28"/>
        </w:rPr>
        <w:t>:</w:t>
      </w:r>
      <w:r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Pr="00F27F24">
        <w:rPr>
          <w:rStyle w:val="Strong"/>
          <w:rFonts w:ascii="Helvetica" w:hAnsi="Helvetica"/>
          <w:sz w:val="28"/>
          <w:szCs w:val="28"/>
        </w:rPr>
        <w:t>Murine Model of Controlled Cortical Impact for the Induction of Traumatic Brain Injury</w:t>
      </w:r>
      <w:r w:rsidRPr="00F27F24">
        <w:rPr>
          <w:rFonts w:ascii="Helvetica" w:hAnsi="Helvetica"/>
          <w:color w:val="808080"/>
          <w:sz w:val="28"/>
          <w:szCs w:val="28"/>
        </w:rPr>
        <w:t xml:space="preserve"> </w:t>
      </w:r>
    </w:p>
    <w:p w14:paraId="7145909F" w14:textId="77777777" w:rsidR="000D4C59" w:rsidRPr="00F27F24" w:rsidRDefault="000D4C59" w:rsidP="000D4C59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14CA17FA" w14:textId="77777777" w:rsidR="000D4C59" w:rsidRPr="00F27F24" w:rsidRDefault="000D4C59" w:rsidP="000D4C59">
      <w:pPr>
        <w:rPr>
          <w:rFonts w:ascii="Helvetica" w:hAnsi="Helvetica"/>
          <w:sz w:val="28"/>
          <w:szCs w:val="28"/>
        </w:rPr>
      </w:pPr>
      <w:r w:rsidRPr="00F27F24">
        <w:rPr>
          <w:rFonts w:ascii="Helvetica" w:hAnsi="Helvetica" w:cs="Helvetica"/>
          <w:b/>
          <w:sz w:val="28"/>
          <w:szCs w:val="28"/>
        </w:rPr>
        <w:t>Authors and Affiliations:</w:t>
      </w:r>
      <w:r w:rsidRPr="00F27F24">
        <w:rPr>
          <w:rFonts w:ascii="Helvetica" w:hAnsi="Helvetica"/>
          <w:sz w:val="28"/>
          <w:szCs w:val="28"/>
        </w:rPr>
        <w:t xml:space="preserve"> </w:t>
      </w:r>
      <w:r w:rsidRPr="000E6DAB">
        <w:rPr>
          <w:rFonts w:ascii="Helvetica" w:hAnsi="Helvetica"/>
          <w:b/>
          <w:bCs/>
          <w:sz w:val="28"/>
          <w:szCs w:val="28"/>
        </w:rPr>
        <w:t xml:space="preserve">Steven J. </w:t>
      </w:r>
      <w:proofErr w:type="spellStart"/>
      <w:r w:rsidRPr="000E6DAB">
        <w:rPr>
          <w:rFonts w:ascii="Helvetica" w:hAnsi="Helvetica"/>
          <w:b/>
          <w:bCs/>
          <w:sz w:val="28"/>
          <w:szCs w:val="28"/>
        </w:rPr>
        <w:t>Schwulst</w:t>
      </w:r>
      <w:proofErr w:type="spellEnd"/>
      <w:r w:rsidRPr="000E6DAB">
        <w:rPr>
          <w:rFonts w:ascii="Helvetica" w:hAnsi="Helvetica"/>
          <w:b/>
          <w:bCs/>
          <w:sz w:val="28"/>
          <w:szCs w:val="28"/>
        </w:rPr>
        <w:t xml:space="preserve"> and Mecca B. A. R. Islam</w:t>
      </w:r>
    </w:p>
    <w:p w14:paraId="2806A12C" w14:textId="77777777" w:rsidR="000D4C59" w:rsidRPr="00F27F24" w:rsidRDefault="000D4C59" w:rsidP="000D4C59">
      <w:pPr>
        <w:rPr>
          <w:rFonts w:ascii="Helvetica" w:hAnsi="Helvetica"/>
          <w:sz w:val="28"/>
          <w:szCs w:val="28"/>
        </w:rPr>
      </w:pPr>
    </w:p>
    <w:p w14:paraId="2161D62D" w14:textId="77777777" w:rsidR="000D4C59" w:rsidRPr="00F27F24" w:rsidRDefault="000D4C59" w:rsidP="000D4C59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F27F24">
        <w:rPr>
          <w:rFonts w:ascii="Helvetica" w:hAnsi="Helvetica"/>
          <w:sz w:val="28"/>
          <w:szCs w:val="28"/>
        </w:rPr>
        <w:t>Department of Surgery, Northwestern University</w:t>
      </w:r>
      <w:r w:rsidRPr="00F27F24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</w:p>
    <w:p w14:paraId="416230DF" w14:textId="77777777" w:rsidR="000D4C59" w:rsidRPr="00F95819" w:rsidRDefault="000D4C59" w:rsidP="000D4C59">
      <w:pPr>
        <w:rPr>
          <w:rFonts w:ascii="Helvetica" w:hAnsi="Helvetica" w:cs="Arial"/>
          <w:sz w:val="22"/>
          <w:szCs w:val="22"/>
        </w:rPr>
      </w:pPr>
    </w:p>
    <w:p w14:paraId="6EF9C183" w14:textId="77777777" w:rsidR="000D4C59" w:rsidRDefault="000D4C59" w:rsidP="000D4C59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E81AB02" w14:textId="77777777" w:rsidR="000D4C59" w:rsidRPr="00F27F24" w:rsidRDefault="000D4C59" w:rsidP="000D4C59">
      <w:pPr>
        <w:outlineLvl w:val="0"/>
        <w:rPr>
          <w:rFonts w:ascii="Helvetica" w:hAnsi="Helvetica"/>
          <w:bCs/>
          <w:sz w:val="22"/>
          <w:szCs w:val="22"/>
        </w:rPr>
      </w:pPr>
      <w:r w:rsidRPr="00F27F24">
        <w:rPr>
          <w:rFonts w:ascii="Helvetica" w:hAnsi="Helvetica"/>
          <w:bCs/>
          <w:sz w:val="22"/>
          <w:szCs w:val="22"/>
        </w:rPr>
        <w:t xml:space="preserve">Mecca B. A. R. Islam </w:t>
      </w:r>
      <w:r w:rsidRPr="00F27F24">
        <w:rPr>
          <w:rFonts w:ascii="Helvetica" w:hAnsi="Helvetica"/>
          <w:bCs/>
          <w:sz w:val="22"/>
          <w:szCs w:val="22"/>
        </w:rPr>
        <w:tab/>
      </w:r>
    </w:p>
    <w:p w14:paraId="4F8A65A2" w14:textId="77777777" w:rsidR="000D4C59" w:rsidRPr="00F27F24" w:rsidRDefault="00F8504C" w:rsidP="000D4C59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0D4C59" w:rsidRPr="00F27F24">
          <w:rPr>
            <w:rStyle w:val="Hyperlink"/>
            <w:rFonts w:ascii="Helvetica" w:hAnsi="Helvetica"/>
            <w:bCs/>
            <w:sz w:val="22"/>
            <w:szCs w:val="22"/>
          </w:rPr>
          <w:t>mecca.islam@northwestern.edu</w:t>
        </w:r>
      </w:hyperlink>
      <w:r w:rsidR="000D4C59" w:rsidRPr="00F27F24">
        <w:rPr>
          <w:rFonts w:ascii="Helvetica" w:hAnsi="Helvetica"/>
          <w:bCs/>
          <w:sz w:val="22"/>
          <w:szCs w:val="22"/>
        </w:rPr>
        <w:t xml:space="preserve"> </w:t>
      </w:r>
    </w:p>
    <w:p w14:paraId="0B69E613" w14:textId="77777777" w:rsidR="000D4C59" w:rsidRPr="00F27F24" w:rsidRDefault="000D4C59" w:rsidP="000D4C59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78AC21CB" w14:textId="77777777" w:rsidR="000D4C59" w:rsidRPr="00F27F24" w:rsidRDefault="000D4C59" w:rsidP="000D4C59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F27F2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27F24">
        <w:rPr>
          <w:rFonts w:ascii="Helvetica" w:hAnsi="Helvetica" w:cs="Helvetica"/>
          <w:sz w:val="22"/>
          <w:szCs w:val="22"/>
        </w:rPr>
        <w:t xml:space="preserve"> </w:t>
      </w:r>
    </w:p>
    <w:p w14:paraId="7E99601A" w14:textId="77777777" w:rsidR="000D4C59" w:rsidRPr="00F27F24" w:rsidRDefault="00F8504C" w:rsidP="000D4C59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0D4C59" w:rsidRPr="00F27F24">
          <w:rPr>
            <w:rStyle w:val="Hyperlink"/>
            <w:rFonts w:ascii="Helvetica" w:hAnsi="Helvetica"/>
            <w:bCs/>
            <w:sz w:val="22"/>
            <w:szCs w:val="22"/>
          </w:rPr>
          <w:t>s-schwulst@northwestern.edu</w:t>
        </w:r>
      </w:hyperlink>
      <w:r w:rsidR="000D4C59" w:rsidRPr="00F27F24">
        <w:rPr>
          <w:rFonts w:ascii="Helvetica" w:hAnsi="Helvetica"/>
          <w:bCs/>
          <w:color w:val="auto"/>
          <w:sz w:val="22"/>
          <w:szCs w:val="22"/>
        </w:rPr>
        <w:t xml:space="preserve"> </w:t>
      </w:r>
      <w:r w:rsidR="000D4C59" w:rsidRPr="00F27F24"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5D08D348" w14:textId="77777777" w:rsidR="000D4C59" w:rsidRPr="006A6324" w:rsidRDefault="000D4C59" w:rsidP="000D4C59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369E6B84" w14:textId="77777777" w:rsidR="000D4C59" w:rsidRPr="00FE059A" w:rsidRDefault="000D4C59" w:rsidP="000D4C59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68F722E" w14:textId="77777777" w:rsidR="000D4C59" w:rsidRPr="00FE34BA" w:rsidRDefault="000D4C59" w:rsidP="000D4C59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>
        <w:rPr>
          <w:rFonts w:ascii="Helvetica" w:hAnsi="Helvetica"/>
          <w:sz w:val="22"/>
        </w:rPr>
        <w:t>? N</w:t>
      </w:r>
    </w:p>
    <w:p w14:paraId="781C36A2" w14:textId="77777777" w:rsidR="000D4C59" w:rsidRDefault="000D4C59" w:rsidP="000D4C5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>
        <w:rPr>
          <w:rFonts w:ascii="Helvetica" w:hAnsi="Helvetica"/>
          <w:sz w:val="22"/>
        </w:rPr>
        <w:t xml:space="preserve"> N</w:t>
      </w:r>
    </w:p>
    <w:p w14:paraId="3C3819A2" w14:textId="54CA1328" w:rsidR="007D43E2" w:rsidRDefault="000D4C59" w:rsidP="000D4C59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FE34BA">
        <w:rPr>
          <w:rFonts w:ascii="Helvetica" w:hAnsi="Helvetica"/>
          <w:sz w:val="22"/>
        </w:rPr>
        <w:t xml:space="preserve">Which steps from the protocol section below are the most important for viewers to see? </w:t>
      </w:r>
    </w:p>
    <w:p w14:paraId="674DB5A1" w14:textId="431DAB70" w:rsidR="00366E1A" w:rsidRDefault="00366E1A" w:rsidP="000D4C5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2.4., 3.1., 3.2., 3.6., 3.8., 4.1.</w:t>
      </w:r>
    </w:p>
    <w:p w14:paraId="6BCC1FF8" w14:textId="77777777" w:rsidR="000D4C59" w:rsidRDefault="000D4C59" w:rsidP="000D4C59">
      <w:pPr>
        <w:spacing w:before="120"/>
        <w:rPr>
          <w:rFonts w:ascii="Helvetica" w:hAnsi="Helvetica"/>
          <w:sz w:val="22"/>
        </w:rPr>
      </w:pPr>
      <w:r w:rsidRPr="00FE34BA">
        <w:rPr>
          <w:rFonts w:ascii="Helvetica" w:hAnsi="Helvetica"/>
          <w:b/>
          <w:sz w:val="22"/>
        </w:rPr>
        <w:t>4.</w:t>
      </w:r>
      <w:r w:rsidRPr="00FE34BA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0F35E50" w14:textId="77777777" w:rsidR="000D4C59" w:rsidRPr="00FE34BA" w:rsidRDefault="000D4C59" w:rsidP="000D4C59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</w:rPr>
        <w:t>n/a</w:t>
      </w:r>
    </w:p>
    <w:p w14:paraId="6375E838" w14:textId="77777777" w:rsidR="000D4C59" w:rsidRPr="00FE34BA" w:rsidRDefault="000D4C59" w:rsidP="000D4C59">
      <w:pPr>
        <w:spacing w:before="120"/>
        <w:rPr>
          <w:rFonts w:ascii="Helvetica" w:hAnsi="Helvetica"/>
          <w:bCs/>
          <w:sz w:val="22"/>
          <w:szCs w:val="22"/>
        </w:rPr>
      </w:pPr>
      <w:r w:rsidRPr="00FE34BA">
        <w:rPr>
          <w:rFonts w:ascii="Helvetica" w:hAnsi="Helvetica"/>
          <w:b/>
          <w:sz w:val="22"/>
        </w:rPr>
        <w:t>5.</w:t>
      </w:r>
      <w:r w:rsidRPr="00FE34BA">
        <w:rPr>
          <w:rFonts w:ascii="Helvetica" w:hAnsi="Helvetica"/>
          <w:sz w:val="22"/>
        </w:rPr>
        <w:t xml:space="preserve"> Will the filming </w:t>
      </w:r>
      <w:r w:rsidRPr="00FE34BA">
        <w:rPr>
          <w:rFonts w:ascii="Helvetica" w:hAnsi="Helvetica"/>
          <w:sz w:val="22"/>
          <w:szCs w:val="22"/>
        </w:rPr>
        <w:t xml:space="preserve">need to take place in multiple locations (greater than walking distance)? </w:t>
      </w:r>
      <w:r w:rsidRPr="00FE34BA">
        <w:rPr>
          <w:rFonts w:ascii="Helvetica" w:hAnsi="Helvetica"/>
          <w:bCs/>
          <w:sz w:val="22"/>
          <w:szCs w:val="22"/>
        </w:rPr>
        <w:t>N</w:t>
      </w:r>
    </w:p>
    <w:p w14:paraId="3D5A9F49" w14:textId="77777777" w:rsidR="000D4C59" w:rsidRPr="006A6324" w:rsidRDefault="000D4C59" w:rsidP="000D4C59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589D7F6C" w14:textId="77777777" w:rsidR="000D4C59" w:rsidRPr="00450B27" w:rsidRDefault="000D4C59" w:rsidP="000D4C59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>Section - Introduction</w:t>
      </w:r>
    </w:p>
    <w:p w14:paraId="2D2E2C26" w14:textId="77777777" w:rsidR="000D4C59" w:rsidRPr="005E585A" w:rsidRDefault="000D4C59" w:rsidP="000D4C59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5F608671" w14:textId="77777777" w:rsidR="000D4C59" w:rsidRDefault="000D4C59" w:rsidP="000D4C59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51298AF" w14:textId="77777777" w:rsidR="000D4C59" w:rsidRDefault="000D4C59" w:rsidP="000D4C59">
      <w:pPr>
        <w:pStyle w:val="ListParagraph"/>
        <w:numPr>
          <w:ilvl w:val="0"/>
          <w:numId w:val="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Interview Statements</w:t>
      </w:r>
      <w:r>
        <w:rPr>
          <w:rFonts w:ascii="Helvetica" w:hAnsi="Helvetica" w:cs="Arial"/>
          <w:b/>
          <w:sz w:val="22"/>
          <w:szCs w:val="22"/>
        </w:rPr>
        <w:t xml:space="preserve"> (Said by you on camera): All interview statements may be edited for length and clarity.</w:t>
      </w:r>
    </w:p>
    <w:p w14:paraId="0578402E" w14:textId="77777777" w:rsidR="000D4C59" w:rsidRPr="006A6324" w:rsidRDefault="000D4C59" w:rsidP="000D4C59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142C693" w14:textId="77777777" w:rsidR="000D4C59" w:rsidRDefault="000D4C59" w:rsidP="000D4C59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FE34BA">
        <w:rPr>
          <w:rFonts w:ascii="Helvetica" w:hAnsi="Helvetica" w:cs="Arial"/>
          <w:b/>
          <w:bCs/>
          <w:sz w:val="22"/>
          <w:szCs w:val="22"/>
          <w:u w:val="single"/>
        </w:rPr>
        <w:t xml:space="preserve">Steven J </w:t>
      </w:r>
      <w:proofErr w:type="spellStart"/>
      <w:r w:rsidRPr="00FE34BA">
        <w:rPr>
          <w:rFonts w:ascii="Helvetica" w:hAnsi="Helvetica" w:cs="Arial"/>
          <w:b/>
          <w:bCs/>
          <w:sz w:val="22"/>
          <w:szCs w:val="22"/>
          <w:u w:val="single"/>
        </w:rPr>
        <w:t>Schwulst</w:t>
      </w:r>
      <w:proofErr w:type="spellEnd"/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Controlled cortical impact is easy to standardize across subjects and experiments and allows application of the entire spectrum of traumatic brain injury to precisely defined regions of the brain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9C8F981" w14:textId="77777777" w:rsidR="000D4C59" w:rsidRDefault="000D4C59" w:rsidP="000D4C5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E188655" w14:textId="77777777" w:rsidR="000D4C59" w:rsidRPr="00FD64B9" w:rsidRDefault="000D4C59" w:rsidP="000D4C59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DE634C2" w14:textId="77777777" w:rsidR="000D4C59" w:rsidRPr="00511F52" w:rsidRDefault="000D4C59" w:rsidP="000D4C59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382D40F" w14:textId="77777777" w:rsidR="000D4C59" w:rsidRDefault="000D4C59" w:rsidP="000D4C59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B8714B">
        <w:rPr>
          <w:rFonts w:ascii="Helvetica" w:hAnsi="Helvetica" w:cs="Arial"/>
          <w:b/>
          <w:sz w:val="22"/>
          <w:szCs w:val="22"/>
          <w:u w:val="single"/>
        </w:rPr>
        <w:t xml:space="preserve">Mecca 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B.A.R. </w:t>
      </w:r>
      <w:proofErr w:type="spellStart"/>
      <w:r w:rsidRPr="00B8714B">
        <w:rPr>
          <w:rFonts w:ascii="Helvetica" w:hAnsi="Helvetica" w:cs="Arial"/>
          <w:b/>
          <w:sz w:val="22"/>
          <w:szCs w:val="22"/>
          <w:u w:val="single"/>
        </w:rPr>
        <w:t>lslam</w:t>
      </w:r>
      <w:proofErr w:type="spellEnd"/>
      <w:r w:rsidRPr="00B8714B">
        <w:rPr>
          <w:rFonts w:ascii="Helvetica" w:hAnsi="Helvetica" w:cs="Arial"/>
          <w:sz w:val="22"/>
          <w:szCs w:val="22"/>
        </w:rPr>
        <w:t xml:space="preserve">: This technique remains the most </w:t>
      </w:r>
      <w:r w:rsidRPr="00B8714B">
        <w:rPr>
          <w:rFonts w:ascii="Helvetica" w:hAnsi="Helvetica" w:cstheme="minorHAnsi"/>
          <w:sz w:val="22"/>
          <w:szCs w:val="22"/>
        </w:rPr>
        <w:t xml:space="preserve">consistent and reproducible model for inducing </w:t>
      </w:r>
      <w:r>
        <w:rPr>
          <w:rFonts w:ascii="Helvetica" w:hAnsi="Helvetica" w:cstheme="minorHAnsi"/>
          <w:sz w:val="22"/>
          <w:szCs w:val="22"/>
        </w:rPr>
        <w:t>traumatic brain injury</w:t>
      </w:r>
      <w:r w:rsidRPr="00B8714B">
        <w:rPr>
          <w:rFonts w:ascii="Helvetica" w:hAnsi="Helvetica" w:cstheme="minorHAnsi"/>
          <w:sz w:val="22"/>
          <w:szCs w:val="22"/>
        </w:rPr>
        <w:t xml:space="preserve"> in rodents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D0E3EA1" w14:textId="77777777" w:rsidR="000D4C59" w:rsidRDefault="000D4C59" w:rsidP="000D4C5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6859802" w14:textId="77777777" w:rsidR="000D4C59" w:rsidRPr="004E4718" w:rsidRDefault="000D4C59" w:rsidP="000D4C59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E253F65" w14:textId="77777777" w:rsidR="000D4C59" w:rsidRDefault="000D4C59" w:rsidP="000D4C59">
      <w:pPr>
        <w:rPr>
          <w:rFonts w:ascii="Helvetica" w:hAnsi="Helvetica" w:cs="Arial"/>
          <w:b/>
          <w:sz w:val="22"/>
          <w:szCs w:val="22"/>
        </w:rPr>
      </w:pPr>
    </w:p>
    <w:p w14:paraId="25FDE826" w14:textId="77777777" w:rsidR="000D4C59" w:rsidRPr="00FE34BA" w:rsidRDefault="000D4C59" w:rsidP="000D4C59">
      <w:pPr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>
        <w:rPr>
          <w:rFonts w:ascii="Helvetica" w:hAnsi="Helvetica" w:cs="Arial"/>
          <w:b/>
          <w:sz w:val="22"/>
          <w:szCs w:val="22"/>
        </w:rPr>
        <w:t>trator</w:t>
      </w:r>
      <w:r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>
        <w:rPr>
          <w:rFonts w:ascii="Helvetica" w:hAnsi="Helvetica" w:cs="Arial"/>
          <w:b/>
          <w:sz w:val="22"/>
          <w:szCs w:val="22"/>
        </w:rPr>
        <w:t>:</w:t>
      </w:r>
    </w:p>
    <w:p w14:paraId="18BFC75C" w14:textId="77777777" w:rsidR="000D4C59" w:rsidRPr="00FE34BA" w:rsidRDefault="000D4C59" w:rsidP="000D4C59">
      <w:pPr>
        <w:rPr>
          <w:rFonts w:ascii="Helvetica" w:hAnsi="Helvetica" w:cs="Arial"/>
          <w:b/>
          <w:sz w:val="22"/>
          <w:szCs w:val="22"/>
        </w:rPr>
      </w:pPr>
    </w:p>
    <w:p w14:paraId="104FC7D3" w14:textId="77777777" w:rsidR="000D4C59" w:rsidRPr="006A6324" w:rsidRDefault="000D4C59" w:rsidP="000D4C59">
      <w:pPr>
        <w:numPr>
          <w:ilvl w:val="1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Steven J.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Schwulst</w:t>
      </w:r>
      <w:proofErr w:type="spellEnd"/>
      <w:r w:rsidRPr="006A6324">
        <w:rPr>
          <w:rFonts w:ascii="Helvetica" w:hAnsi="Helvetica" w:cs="Arial"/>
          <w:sz w:val="22"/>
          <w:szCs w:val="22"/>
        </w:rPr>
        <w:t xml:space="preserve">: Demonstrating the procedure will be </w:t>
      </w:r>
      <w:r w:rsidRPr="00FE34BA">
        <w:rPr>
          <w:rFonts w:ascii="Helvetica" w:hAnsi="Helvetica" w:cs="Arial"/>
          <w:sz w:val="22"/>
          <w:szCs w:val="22"/>
          <w:u w:val="single"/>
        </w:rPr>
        <w:t>Mecca Islam</w:t>
      </w:r>
      <w:r w:rsidRPr="00FE34BA">
        <w:rPr>
          <w:rFonts w:ascii="Helvetica" w:hAnsi="Helvetica" w:cs="Arial"/>
          <w:sz w:val="22"/>
          <w:szCs w:val="22"/>
        </w:rPr>
        <w:t xml:space="preserve">, </w:t>
      </w:r>
      <w:r w:rsidRPr="006A6324">
        <w:rPr>
          <w:rFonts w:ascii="Helvetica" w:hAnsi="Helvetica" w:cs="Arial"/>
          <w:sz w:val="22"/>
          <w:szCs w:val="22"/>
        </w:rPr>
        <w:t xml:space="preserve">a </w:t>
      </w:r>
      <w:r w:rsidRPr="00FE34BA">
        <w:rPr>
          <w:rFonts w:ascii="Helvetica" w:hAnsi="Helvetica" w:cs="Arial"/>
          <w:sz w:val="22"/>
          <w:szCs w:val="22"/>
        </w:rPr>
        <w:t>research technician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5FB1B45B" w14:textId="77777777" w:rsidR="000D4C59" w:rsidRPr="00BF42E2" w:rsidRDefault="000D4C59" w:rsidP="000D4C59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3F60E492" w14:textId="77777777" w:rsidR="000D4C59" w:rsidRPr="00E60C72" w:rsidRDefault="000D4C59" w:rsidP="000D4C59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32D82E5" w14:textId="77777777" w:rsidR="000D4C59" w:rsidRPr="006A6324" w:rsidRDefault="000D4C59" w:rsidP="000D4C59">
      <w:pPr>
        <w:numPr>
          <w:ilvl w:val="2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0403341B" w14:textId="77777777" w:rsidR="000D4C59" w:rsidRPr="006A6324" w:rsidRDefault="000D4C59" w:rsidP="000D4C59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9F2AA09" w14:textId="77777777" w:rsidR="000D4C59" w:rsidRPr="006A6324" w:rsidRDefault="000D4C59" w:rsidP="000D4C59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3D71C48C" w14:textId="77777777" w:rsidR="000D4C59" w:rsidRPr="006A6324" w:rsidRDefault="000D4C59" w:rsidP="000D4C59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508DFCAA" w14:textId="77777777" w:rsidR="000D4C59" w:rsidRPr="00FE34BA" w:rsidRDefault="000D4C59" w:rsidP="000D4C59">
      <w:pPr>
        <w:numPr>
          <w:ilvl w:val="1"/>
          <w:numId w:val="1"/>
        </w:numPr>
        <w:contextualSpacing/>
        <w:rPr>
          <w:rFonts w:ascii="Helvetica" w:hAnsi="Helvetica" w:cs="Arial"/>
          <w:sz w:val="22"/>
          <w:szCs w:val="22"/>
        </w:rPr>
      </w:pPr>
      <w:r w:rsidRPr="00FE34BA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(IACUC) at </w:t>
      </w:r>
      <w:r w:rsidRPr="00FE34BA">
        <w:rPr>
          <w:rFonts w:ascii="Helvetica" w:hAnsi="Helvetica" w:cs="Arial"/>
          <w:iCs/>
          <w:sz w:val="22"/>
          <w:szCs w:val="22"/>
        </w:rPr>
        <w:t>Northwestern University.</w:t>
      </w:r>
    </w:p>
    <w:p w14:paraId="7222D57B" w14:textId="77777777" w:rsidR="000D4C59" w:rsidRDefault="000D4C59" w:rsidP="000D4C59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3D64B3B7" w14:textId="77777777" w:rsidR="000D4C59" w:rsidRPr="00450B27" w:rsidRDefault="000D4C59" w:rsidP="000D4C59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B4F39D6" w14:textId="77777777" w:rsidR="000D4C59" w:rsidRPr="00096A21" w:rsidRDefault="000D4C59" w:rsidP="000D4C59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Pre-Surgical Preparation</w:t>
      </w:r>
    </w:p>
    <w:p w14:paraId="096AB617" w14:textId="77777777" w:rsidR="000D4C59" w:rsidRDefault="000D4C59" w:rsidP="000D4C5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Before beginning the procedure, attach the impacting device to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096A21">
        <w:rPr>
          <w:rFonts w:ascii="Helvetica" w:hAnsi="Helvetica"/>
          <w:i w:val="0"/>
          <w:sz w:val="22"/>
          <w:szCs w:val="22"/>
        </w:rPr>
        <w:t>the stereotaxic operating frame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set the </w:t>
      </w:r>
      <w:r w:rsidRPr="00096A21">
        <w:rPr>
          <w:rFonts w:ascii="Helvetica" w:hAnsi="Helvetica"/>
          <w:i w:val="0"/>
          <w:sz w:val="22"/>
          <w:szCs w:val="22"/>
        </w:rPr>
        <w:t xml:space="preserve">actuating device with the desired biomechanical parameters for </w:t>
      </w:r>
      <w:r>
        <w:rPr>
          <w:rFonts w:ascii="Helvetica" w:hAnsi="Helvetica"/>
          <w:i w:val="0"/>
          <w:sz w:val="22"/>
          <w:szCs w:val="22"/>
        </w:rPr>
        <w:t xml:space="preserve">the appropriate experimental </w:t>
      </w:r>
      <w:r w:rsidRPr="00096A21">
        <w:rPr>
          <w:rFonts w:ascii="Helvetica" w:hAnsi="Helvetica"/>
          <w:i w:val="0"/>
          <w:sz w:val="22"/>
          <w:szCs w:val="22"/>
        </w:rPr>
        <w:t>velocity and dwell time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Pr="00096A21">
        <w:rPr>
          <w:rFonts w:ascii="Helvetica" w:hAnsi="Helvetica"/>
          <w:i w:val="0"/>
          <w:sz w:val="22"/>
          <w:szCs w:val="22"/>
        </w:rPr>
        <w:t>.</w:t>
      </w:r>
    </w:p>
    <w:p w14:paraId="5DD840AF" w14:textId="77777777" w:rsidR="000D4C59" w:rsidRDefault="000D4C59" w:rsidP="000D4C5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attaching device to frame</w:t>
      </w:r>
    </w:p>
    <w:p w14:paraId="4C36597B" w14:textId="77777777" w:rsidR="000D4C59" w:rsidRDefault="000D4C59" w:rsidP="000D4C5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bookmarkStart w:id="0" w:name="_GoBack"/>
      <w:bookmarkEnd w:id="0"/>
      <w:r>
        <w:rPr>
          <w:rFonts w:ascii="Helvetica" w:hAnsi="Helvetica"/>
          <w:i w:val="0"/>
          <w:sz w:val="22"/>
          <w:szCs w:val="22"/>
        </w:rPr>
        <w:t xml:space="preserve">Talent setting device </w:t>
      </w:r>
      <w:r>
        <w:rPr>
          <w:rFonts w:ascii="Helvetica" w:hAnsi="Helvetica"/>
          <w:b/>
          <w:i w:val="0"/>
          <w:sz w:val="22"/>
          <w:szCs w:val="22"/>
        </w:rPr>
        <w:t>TEXT: See text for suggested parameter details</w:t>
      </w:r>
    </w:p>
    <w:p w14:paraId="5C13B0B4" w14:textId="77777777" w:rsidR="000D4C59" w:rsidRDefault="000D4C59" w:rsidP="000D4C5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0F1857">
        <w:rPr>
          <w:rFonts w:ascii="Helvetica" w:hAnsi="Helvetica"/>
          <w:i w:val="0"/>
          <w:sz w:val="22"/>
          <w:szCs w:val="22"/>
        </w:rPr>
        <w:t>Don new personal protective equipment and sterile gloves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</w:t>
      </w:r>
      <w:r>
        <w:rPr>
          <w:rFonts w:ascii="Helvetica" w:hAnsi="Helvetica" w:cstheme="minorHAnsi"/>
          <w:i w:val="0"/>
          <w:sz w:val="22"/>
          <w:szCs w:val="22"/>
        </w:rPr>
        <w:t xml:space="preserve">confirm a lack of response to toe pinch in the anesthetized experimental mouse </w:t>
      </w:r>
      <w:r>
        <w:rPr>
          <w:rFonts w:ascii="Helvetica" w:hAnsi="Helvetica" w:cstheme="minorHAnsi"/>
          <w:b/>
          <w:i w:val="0"/>
          <w:sz w:val="22"/>
          <w:szCs w:val="22"/>
        </w:rPr>
        <w:t>[2-TXT]</w:t>
      </w:r>
      <w:r>
        <w:rPr>
          <w:rFonts w:ascii="Helvetica" w:hAnsi="Helvetica" w:cstheme="minorHAnsi"/>
          <w:i w:val="0"/>
          <w:sz w:val="22"/>
          <w:szCs w:val="22"/>
        </w:rPr>
        <w:t xml:space="preserve">. </w:t>
      </w:r>
    </w:p>
    <w:p w14:paraId="7A6ECE3E" w14:textId="77777777" w:rsidR="000D4C59" w:rsidRDefault="000D4C59" w:rsidP="000D4C5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Talent, wearing lab coat and/or goggles, putting on gloves</w:t>
      </w:r>
    </w:p>
    <w:p w14:paraId="07EB0D19" w14:textId="77777777" w:rsidR="000D4C59" w:rsidRPr="00096A21" w:rsidRDefault="000D4C59" w:rsidP="000D4C5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Toe being pinched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Anesthesia: </w:t>
      </w:r>
      <w:r w:rsidRPr="00096A21">
        <w:rPr>
          <w:rFonts w:ascii="Helvetica" w:hAnsi="Helvetica"/>
          <w:i w:val="0"/>
          <w:sz w:val="22"/>
          <w:szCs w:val="22"/>
        </w:rPr>
        <w:t>ketamine 125 mg/kg</w:t>
      </w:r>
      <w:r>
        <w:rPr>
          <w:rFonts w:ascii="Helvetica" w:hAnsi="Helvetica"/>
          <w:i w:val="0"/>
          <w:sz w:val="22"/>
          <w:szCs w:val="22"/>
        </w:rPr>
        <w:t xml:space="preserve"> +</w:t>
      </w:r>
      <w:r w:rsidRPr="00096A21">
        <w:rPr>
          <w:rFonts w:ascii="Helvetica" w:hAnsi="Helvetica"/>
          <w:i w:val="0"/>
          <w:sz w:val="22"/>
          <w:szCs w:val="22"/>
        </w:rPr>
        <w:t xml:space="preserve"> xylazine 10 mg/kg</w:t>
      </w:r>
      <w:r>
        <w:rPr>
          <w:rFonts w:ascii="Helvetica" w:hAnsi="Helvetica"/>
          <w:i w:val="0"/>
          <w:sz w:val="22"/>
          <w:szCs w:val="22"/>
        </w:rPr>
        <w:t xml:space="preserve"> </w:t>
      </w:r>
      <w:proofErr w:type="spellStart"/>
      <w:r>
        <w:rPr>
          <w:rFonts w:ascii="Helvetica" w:hAnsi="Helvetica"/>
          <w:i w:val="0"/>
          <w:sz w:val="22"/>
          <w:szCs w:val="22"/>
        </w:rPr>
        <w:t>i.p.</w:t>
      </w:r>
      <w:proofErr w:type="spellEnd"/>
    </w:p>
    <w:p w14:paraId="5F623333" w14:textId="77777777" w:rsidR="000D4C59" w:rsidRDefault="000D4C59" w:rsidP="000D4C5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Use clippers to shave the fur for the surgical site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apply ointment to the animal’s eyes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553116E" w14:textId="77777777" w:rsidR="000D4C59" w:rsidRDefault="000D4C59" w:rsidP="000D4C5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Fur being shaved</w:t>
      </w:r>
    </w:p>
    <w:p w14:paraId="6ED083FF" w14:textId="77777777" w:rsidR="000D4C59" w:rsidRDefault="000D4C59" w:rsidP="000D4C5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Ointment being applied</w:t>
      </w:r>
    </w:p>
    <w:p w14:paraId="5064C213" w14:textId="77777777" w:rsidR="000D4C59" w:rsidRDefault="000D4C59" w:rsidP="000D4C59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p</w:t>
      </w:r>
      <w:r w:rsidRPr="000F1857">
        <w:rPr>
          <w:rFonts w:ascii="Helvetica" w:hAnsi="Helvetica"/>
          <w:i w:val="0"/>
          <w:sz w:val="22"/>
          <w:szCs w:val="22"/>
        </w:rPr>
        <w:t>lace the mouse into the operating theater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prep the shaved skin </w:t>
      </w:r>
      <w:r w:rsidRPr="000F1857">
        <w:rPr>
          <w:rFonts w:ascii="Helvetica" w:hAnsi="Helvetica"/>
          <w:i w:val="0"/>
          <w:sz w:val="22"/>
          <w:szCs w:val="22"/>
        </w:rPr>
        <w:t xml:space="preserve">with </w:t>
      </w:r>
      <w:r>
        <w:rPr>
          <w:rFonts w:ascii="Helvetica" w:hAnsi="Helvetica"/>
          <w:i w:val="0"/>
          <w:sz w:val="22"/>
          <w:szCs w:val="22"/>
        </w:rPr>
        <w:t>three sequential</w:t>
      </w:r>
      <w:r w:rsidRPr="000F1857">
        <w:rPr>
          <w:rFonts w:ascii="Helvetica" w:hAnsi="Helvetica"/>
          <w:i w:val="0"/>
          <w:sz w:val="22"/>
          <w:szCs w:val="22"/>
        </w:rPr>
        <w:t xml:space="preserve"> iodine</w:t>
      </w:r>
      <w:r>
        <w:rPr>
          <w:rFonts w:ascii="Helvetica" w:hAnsi="Helvetica"/>
          <w:i w:val="0"/>
          <w:sz w:val="22"/>
          <w:szCs w:val="22"/>
        </w:rPr>
        <w:t>-based</w:t>
      </w:r>
      <w:r w:rsidRPr="000F1857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and </w:t>
      </w:r>
      <w:r w:rsidRPr="000F1857">
        <w:rPr>
          <w:rFonts w:ascii="Helvetica" w:hAnsi="Helvetica"/>
          <w:i w:val="0"/>
          <w:sz w:val="22"/>
          <w:szCs w:val="22"/>
        </w:rPr>
        <w:t xml:space="preserve">alcohol </w:t>
      </w:r>
      <w:r>
        <w:rPr>
          <w:rFonts w:ascii="Helvetica" w:hAnsi="Helvetica"/>
          <w:i w:val="0"/>
          <w:sz w:val="22"/>
          <w:szCs w:val="22"/>
        </w:rPr>
        <w:t xml:space="preserve">surgical scrubs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Pr="000F1857">
        <w:rPr>
          <w:rFonts w:ascii="Helvetica" w:hAnsi="Helvetica"/>
          <w:i w:val="0"/>
          <w:sz w:val="22"/>
          <w:szCs w:val="22"/>
        </w:rPr>
        <w:t>.</w:t>
      </w:r>
    </w:p>
    <w:p w14:paraId="4476373B" w14:textId="77777777" w:rsidR="000D4C59" w:rsidRPr="000F1857" w:rsidRDefault="000D4C59" w:rsidP="000D4C5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Talent placing mouse into theater </w:t>
      </w:r>
      <w:r w:rsidRPr="000F1857">
        <w:rPr>
          <w:rFonts w:ascii="Helvetica" w:hAnsi="Helvetica"/>
          <w:color w:val="4472C4" w:themeColor="accent1"/>
          <w:sz w:val="22"/>
          <w:szCs w:val="22"/>
        </w:rPr>
        <w:t>Videographer: More Talent than mouse in shot</w:t>
      </w:r>
    </w:p>
    <w:p w14:paraId="0631B498" w14:textId="2603FC38" w:rsidR="000D4C59" w:rsidRPr="000F1857" w:rsidRDefault="000D4C59" w:rsidP="000D4C5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0F1857">
        <w:rPr>
          <w:rFonts w:ascii="Helvetica" w:hAnsi="Helvetica"/>
          <w:i w:val="0"/>
          <w:color w:val="000000" w:themeColor="text1"/>
          <w:sz w:val="22"/>
          <w:szCs w:val="22"/>
        </w:rPr>
        <w:t>Skin being wiped, with iodine and alcohol containers visible in frame</w:t>
      </w:r>
      <w:r w:rsidR="00366E1A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366E1A" w:rsidRPr="00366E1A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</w:p>
    <w:p w14:paraId="3BE9DCBF" w14:textId="77777777" w:rsidR="000D4C59" w:rsidRPr="00096A21" w:rsidRDefault="000D4C59" w:rsidP="000D4C59">
      <w:pPr>
        <w:rPr>
          <w:rFonts w:ascii="Helvetica" w:hAnsi="Helvetica"/>
          <w:sz w:val="22"/>
          <w:szCs w:val="22"/>
        </w:rPr>
      </w:pPr>
    </w:p>
    <w:p w14:paraId="15C667B4" w14:textId="77777777" w:rsidR="000D4C59" w:rsidRDefault="000D4C59" w:rsidP="000D4C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Controlled Cortical Traumatic Brain Injury (TBI) Induction</w:t>
      </w:r>
    </w:p>
    <w:p w14:paraId="77850F79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46AF7FCE" w14:textId="77777777" w:rsidR="000D4C59" w:rsidRPr="00812DFE" w:rsidRDefault="000D4C59" w:rsidP="000D4C5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induce a controlled cortical traumatic brain injury, first use a scalpel to make a 1-centimeter incision along the midline of the scalp to expose the skull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5C6DC93" w14:textId="2C77FEF9" w:rsidR="000D4C59" w:rsidRPr="00812DFE" w:rsidRDefault="000D4C59" w:rsidP="000D4C59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812DFE">
        <w:rPr>
          <w:rFonts w:ascii="Helvetica" w:hAnsi="Helvetica"/>
          <w:i w:val="0"/>
          <w:sz w:val="22"/>
          <w:szCs w:val="22"/>
        </w:rPr>
        <w:lastRenderedPageBreak/>
        <w:t>WIDE: Talent making incision</w:t>
      </w:r>
      <w:r w:rsidRPr="00812DFE">
        <w:rPr>
          <w:rFonts w:ascii="Helvetica" w:hAnsi="Helvetica"/>
          <w:i w:val="0"/>
          <w:color w:val="4472C4" w:themeColor="accent1"/>
          <w:sz w:val="22"/>
          <w:szCs w:val="22"/>
        </w:rPr>
        <w:t xml:space="preserve"> </w:t>
      </w:r>
      <w:r w:rsidRPr="000F1857">
        <w:rPr>
          <w:rFonts w:ascii="Helvetica" w:hAnsi="Helvetica"/>
          <w:color w:val="4472C4" w:themeColor="accent1"/>
          <w:sz w:val="22"/>
          <w:szCs w:val="22"/>
        </w:rPr>
        <w:t>Videographer: More Talent than mouse in shot</w:t>
      </w:r>
      <w:r w:rsidR="00366E1A">
        <w:rPr>
          <w:rFonts w:ascii="Helvetica" w:hAnsi="Helvetica"/>
          <w:color w:val="4472C4" w:themeColor="accent1"/>
          <w:sz w:val="22"/>
          <w:szCs w:val="22"/>
        </w:rPr>
        <w:t>; Important step</w:t>
      </w:r>
    </w:p>
    <w:p w14:paraId="4908CBF8" w14:textId="77777777" w:rsidR="000D4C59" w:rsidRPr="00C60B5B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trike/>
          <w:sz w:val="22"/>
          <w:szCs w:val="22"/>
        </w:rPr>
      </w:pPr>
    </w:p>
    <w:p w14:paraId="7185B764" w14:textId="1F8C25D4" w:rsidR="000D4C59" w:rsidRPr="00C60B5B" w:rsidRDefault="000D4C59" w:rsidP="000D4C5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trike/>
          <w:sz w:val="22"/>
          <w:szCs w:val="22"/>
        </w:rPr>
      </w:pPr>
      <w:r w:rsidRPr="00C60B5B">
        <w:rPr>
          <w:rFonts w:ascii="Helvetica" w:hAnsi="Helvetica"/>
          <w:strike/>
          <w:sz w:val="22"/>
          <w:szCs w:val="22"/>
        </w:rPr>
        <w:t xml:space="preserve"> </w:t>
      </w:r>
      <w:r w:rsidRPr="00C60B5B">
        <w:rPr>
          <w:rFonts w:ascii="Helvetica" w:hAnsi="Helvetica"/>
          <w:b/>
          <w:strike/>
          <w:sz w:val="22"/>
          <w:szCs w:val="22"/>
        </w:rPr>
        <w:t>[1]</w:t>
      </w:r>
      <w:r w:rsidRPr="00C60B5B">
        <w:rPr>
          <w:rFonts w:ascii="Helvetica" w:hAnsi="Helvetica"/>
          <w:strike/>
          <w:sz w:val="22"/>
          <w:szCs w:val="22"/>
        </w:rPr>
        <w:t xml:space="preserve"> </w:t>
      </w:r>
      <w:r w:rsidRPr="00C60B5B">
        <w:rPr>
          <w:rFonts w:ascii="Helvetica" w:hAnsi="Helvetica"/>
          <w:b/>
          <w:strike/>
          <w:sz w:val="22"/>
          <w:szCs w:val="22"/>
        </w:rPr>
        <w:t>[2]</w:t>
      </w:r>
      <w:r w:rsidRPr="00C60B5B">
        <w:rPr>
          <w:rFonts w:ascii="Helvetica" w:hAnsi="Helvetica"/>
          <w:strike/>
          <w:sz w:val="22"/>
          <w:szCs w:val="22"/>
        </w:rPr>
        <w:t>.</w:t>
      </w:r>
      <w:r w:rsidR="009761D3">
        <w:rPr>
          <w:rFonts w:ascii="Helvetica" w:hAnsi="Helvetica"/>
          <w:strike/>
          <w:sz w:val="22"/>
          <w:szCs w:val="22"/>
        </w:rPr>
        <w:t xml:space="preserve"> </w:t>
      </w:r>
      <w:r w:rsidR="009761D3" w:rsidRPr="009761D3">
        <w:rPr>
          <w:rFonts w:ascii="Helvetica" w:hAnsi="Helvetica"/>
          <w:sz w:val="22"/>
          <w:szCs w:val="22"/>
          <w:highlight w:val="green"/>
        </w:rPr>
        <w:t>NOTE: S</w:t>
      </w:r>
      <w:r w:rsidR="009761D3">
        <w:rPr>
          <w:rFonts w:ascii="Helvetica" w:hAnsi="Helvetica"/>
          <w:sz w:val="22"/>
          <w:szCs w:val="22"/>
          <w:highlight w:val="green"/>
        </w:rPr>
        <w:t>tep</w:t>
      </w:r>
      <w:r w:rsidR="009761D3" w:rsidRPr="009761D3">
        <w:rPr>
          <w:rFonts w:ascii="Helvetica" w:hAnsi="Helvetica"/>
          <w:sz w:val="22"/>
          <w:szCs w:val="22"/>
          <w:highlight w:val="green"/>
        </w:rPr>
        <w:t xml:space="preserve"> 3.2 moved </w:t>
      </w:r>
      <w:r w:rsidR="009761D3" w:rsidRPr="009761D3">
        <w:rPr>
          <w:rFonts w:ascii="Helvetica" w:hAnsi="Helvetica"/>
          <w:sz w:val="22"/>
          <w:szCs w:val="22"/>
          <w:highlight w:val="green"/>
        </w:rPr>
        <w:t>after step 3.6</w:t>
      </w:r>
    </w:p>
    <w:p w14:paraId="31D9706A" w14:textId="77777777" w:rsidR="000D4C59" w:rsidRPr="00C60B5B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trike/>
          <w:sz w:val="22"/>
          <w:szCs w:val="22"/>
        </w:rPr>
      </w:pPr>
    </w:p>
    <w:p w14:paraId="7DBA5A5C" w14:textId="6F305D76" w:rsidR="000D4C59" w:rsidRPr="00C60B5B" w:rsidRDefault="000D4C59" w:rsidP="000D4C5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trike/>
          <w:sz w:val="22"/>
          <w:szCs w:val="22"/>
        </w:rPr>
      </w:pPr>
      <w:r w:rsidRPr="00C60B5B">
        <w:rPr>
          <w:rFonts w:ascii="Helvetica" w:hAnsi="Helvetica"/>
          <w:strike/>
          <w:sz w:val="22"/>
          <w:szCs w:val="22"/>
        </w:rPr>
        <w:t>Bones being secured</w:t>
      </w:r>
      <w:r w:rsidR="00366E1A" w:rsidRPr="00C60B5B">
        <w:rPr>
          <w:rFonts w:ascii="Helvetica" w:hAnsi="Helvetica"/>
          <w:strike/>
          <w:sz w:val="22"/>
          <w:szCs w:val="22"/>
        </w:rPr>
        <w:t xml:space="preserve"> </w:t>
      </w:r>
      <w:r w:rsidR="00366E1A" w:rsidRPr="00C60B5B">
        <w:rPr>
          <w:rFonts w:ascii="Helvetica" w:hAnsi="Helvetica"/>
          <w:i/>
          <w:iCs/>
          <w:strike/>
          <w:color w:val="4472C4" w:themeColor="accent1"/>
          <w:sz w:val="22"/>
          <w:szCs w:val="22"/>
        </w:rPr>
        <w:t>Videographer: Important step</w:t>
      </w:r>
    </w:p>
    <w:p w14:paraId="7129830A" w14:textId="3376AFA4" w:rsidR="000D4C59" w:rsidRPr="00C60B5B" w:rsidRDefault="000D4C59" w:rsidP="000D4C5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trike/>
          <w:sz w:val="22"/>
          <w:szCs w:val="22"/>
        </w:rPr>
      </w:pPr>
      <w:r w:rsidRPr="00C60B5B">
        <w:rPr>
          <w:rFonts w:ascii="Helvetica" w:hAnsi="Helvetica"/>
          <w:strike/>
          <w:sz w:val="22"/>
          <w:szCs w:val="22"/>
        </w:rPr>
        <w:t>Incisors being locked</w:t>
      </w:r>
      <w:r w:rsidR="00366E1A" w:rsidRPr="00C60B5B">
        <w:rPr>
          <w:rFonts w:ascii="Helvetica" w:hAnsi="Helvetica"/>
          <w:i/>
          <w:iCs/>
          <w:strike/>
          <w:color w:val="4472C4" w:themeColor="accent1"/>
          <w:sz w:val="22"/>
          <w:szCs w:val="22"/>
        </w:rPr>
        <w:t xml:space="preserve"> Videographer: Important step</w:t>
      </w:r>
    </w:p>
    <w:p w14:paraId="60950E24" w14:textId="77777777" w:rsidR="000D4C59" w:rsidRPr="00C60B5B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trike/>
          <w:sz w:val="22"/>
          <w:szCs w:val="22"/>
        </w:rPr>
      </w:pPr>
    </w:p>
    <w:p w14:paraId="514C707D" w14:textId="77777777" w:rsidR="000D4C59" w:rsidRDefault="000D4C59" w:rsidP="000D4C5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812DFE">
        <w:rPr>
          <w:rFonts w:ascii="Helvetica" w:hAnsi="Helvetica"/>
          <w:sz w:val="22"/>
          <w:szCs w:val="22"/>
        </w:rPr>
        <w:t xml:space="preserve">Retract the scalp from the operative site </w:t>
      </w:r>
      <w:r w:rsidRPr="00812DFE"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identify the </w:t>
      </w:r>
      <w:r w:rsidRPr="00096A21">
        <w:rPr>
          <w:rFonts w:ascii="Helvetica" w:hAnsi="Helvetica"/>
          <w:sz w:val="22"/>
          <w:szCs w:val="22"/>
        </w:rPr>
        <w:t>sagittal and coronal sutures on the exposed skull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Pr="00096A21">
        <w:rPr>
          <w:rFonts w:ascii="Helvetica" w:hAnsi="Helvetica"/>
          <w:sz w:val="22"/>
          <w:szCs w:val="22"/>
        </w:rPr>
        <w:t>.</w:t>
      </w:r>
    </w:p>
    <w:p w14:paraId="7C845D73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D01F025" w14:textId="77777777" w:rsidR="000D4C59" w:rsidRDefault="000D4C59" w:rsidP="000D4C5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Scalp being retracted</w:t>
      </w:r>
    </w:p>
    <w:p w14:paraId="4E66C6E2" w14:textId="77777777" w:rsidR="000D4C59" w:rsidRDefault="000D4C59" w:rsidP="000D4C5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Shot of sutures</w:t>
      </w:r>
      <w:r w:rsidRPr="00096A21">
        <w:rPr>
          <w:rFonts w:ascii="Helvetica" w:hAnsi="Helvetica"/>
          <w:sz w:val="22"/>
          <w:szCs w:val="22"/>
        </w:rPr>
        <w:t xml:space="preserve"> </w:t>
      </w:r>
    </w:p>
    <w:p w14:paraId="57E8A74A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3669DE6" w14:textId="77777777" w:rsidR="000D4C59" w:rsidRDefault="000D4C59" w:rsidP="000D4C5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perform a </w:t>
      </w:r>
      <w:r w:rsidRPr="00096A21">
        <w:rPr>
          <w:rFonts w:ascii="Helvetica" w:hAnsi="Helvetica"/>
          <w:sz w:val="22"/>
          <w:szCs w:val="22"/>
        </w:rPr>
        <w:t>craniectomy</w:t>
      </w:r>
      <w:r>
        <w:rPr>
          <w:rFonts w:ascii="Helvetica" w:hAnsi="Helvetica"/>
          <w:sz w:val="22"/>
          <w:szCs w:val="22"/>
        </w:rPr>
        <w:t xml:space="preserve">, equip a microdrill with a 5-millimeter trephine drill bit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activate the drill at maximum speed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2C43620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C5D64F6" w14:textId="77777777" w:rsidR="000D4C59" w:rsidRDefault="000D4C59" w:rsidP="000D4C5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bit to drill</w:t>
      </w:r>
    </w:p>
    <w:p w14:paraId="45F6E418" w14:textId="77777777" w:rsidR="000D4C59" w:rsidRDefault="000D4C59" w:rsidP="000D4C5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activating drill</w:t>
      </w:r>
    </w:p>
    <w:p w14:paraId="2B99456F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32098F90" w14:textId="77777777" w:rsidR="000D4C59" w:rsidRDefault="000D4C59" w:rsidP="000D4C5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Apply the bit </w:t>
      </w:r>
      <w:r w:rsidRPr="00096A21">
        <w:rPr>
          <w:rFonts w:ascii="Helvetica" w:hAnsi="Helvetica"/>
          <w:sz w:val="22"/>
          <w:szCs w:val="22"/>
        </w:rPr>
        <w:t xml:space="preserve">perpendicular to the skull </w:t>
      </w:r>
      <w:r w:rsidRPr="006F4AAD">
        <w:rPr>
          <w:rFonts w:ascii="Helvetica" w:hAnsi="Helvetica"/>
          <w:sz w:val="22"/>
          <w:szCs w:val="22"/>
        </w:rPr>
        <w:t xml:space="preserve">2 </w:t>
      </w:r>
      <w:r>
        <w:rPr>
          <w:rFonts w:ascii="Helvetica" w:hAnsi="Helvetica"/>
          <w:sz w:val="22"/>
          <w:szCs w:val="22"/>
        </w:rPr>
        <w:t>millimeters to the</w:t>
      </w:r>
      <w:r w:rsidRPr="006F4AAD">
        <w:rPr>
          <w:rFonts w:ascii="Helvetica" w:hAnsi="Helvetica"/>
          <w:sz w:val="22"/>
          <w:szCs w:val="22"/>
        </w:rPr>
        <w:t xml:space="preserve"> left of the sagittal suture and 2 </w:t>
      </w:r>
      <w:r>
        <w:rPr>
          <w:rFonts w:ascii="Helvetica" w:hAnsi="Helvetica"/>
          <w:sz w:val="22"/>
          <w:szCs w:val="22"/>
        </w:rPr>
        <w:t>millimeters</w:t>
      </w:r>
      <w:r w:rsidRPr="006F4AAD">
        <w:rPr>
          <w:rFonts w:ascii="Helvetica" w:hAnsi="Helvetica"/>
          <w:sz w:val="22"/>
          <w:szCs w:val="22"/>
        </w:rPr>
        <w:t xml:space="preserve"> rostral to the coronal suture</w:t>
      </w:r>
      <w:r>
        <w:rPr>
          <w:rFonts w:ascii="Helvetica" w:hAnsi="Helvetica"/>
          <w:sz w:val="22"/>
          <w:szCs w:val="22"/>
        </w:rPr>
        <w:t xml:space="preserve"> with gentle, even pressure. A slight “give” will be felt when the drill penetrates the skull </w:t>
      </w:r>
      <w:r>
        <w:rPr>
          <w:rFonts w:ascii="Helvetica" w:hAnsi="Helvetica"/>
          <w:b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33D551CB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9AFA15B" w14:textId="77777777" w:rsidR="000D4C59" w:rsidRDefault="000D4C59" w:rsidP="000D4C5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Drill being applied/skull being drilled </w:t>
      </w:r>
      <w:r>
        <w:rPr>
          <w:rFonts w:ascii="Helvetica" w:hAnsi="Helvetica"/>
          <w:b/>
          <w:sz w:val="22"/>
          <w:szCs w:val="22"/>
        </w:rPr>
        <w:t xml:space="preserve">TEXT: Caution: Do not </w:t>
      </w:r>
      <w:proofErr w:type="spellStart"/>
      <w:r>
        <w:rPr>
          <w:rFonts w:ascii="Helvetica" w:hAnsi="Helvetica"/>
          <w:b/>
          <w:sz w:val="22"/>
          <w:szCs w:val="22"/>
        </w:rPr>
        <w:t>penerate</w:t>
      </w:r>
      <w:proofErr w:type="spellEnd"/>
      <w:r>
        <w:rPr>
          <w:rFonts w:ascii="Helvetica" w:hAnsi="Helvetica"/>
          <w:b/>
          <w:sz w:val="22"/>
          <w:szCs w:val="22"/>
        </w:rPr>
        <w:t xml:space="preserve"> underlying dura</w:t>
      </w:r>
      <w:r>
        <w:rPr>
          <w:rFonts w:ascii="Helvetica" w:hAnsi="Helvetica"/>
          <w:sz w:val="22"/>
          <w:szCs w:val="22"/>
        </w:rPr>
        <w:t xml:space="preserve"> </w:t>
      </w:r>
    </w:p>
    <w:p w14:paraId="01CDD3EA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0475FCB" w14:textId="77777777" w:rsidR="000D4C59" w:rsidRDefault="000D4C59" w:rsidP="000D4C5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6F4AAD">
        <w:rPr>
          <w:rFonts w:ascii="Helvetica" w:hAnsi="Helvetica"/>
          <w:sz w:val="22"/>
          <w:szCs w:val="22"/>
        </w:rPr>
        <w:t>Use forceps and a small gauge hypodermic needle to remove the bone flap, fully exposing the underlying dura mater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and rotate the </w:t>
      </w:r>
      <w:r w:rsidRPr="00096A21">
        <w:rPr>
          <w:rFonts w:ascii="Helvetica" w:hAnsi="Helvetica"/>
          <w:sz w:val="22"/>
          <w:szCs w:val="22"/>
        </w:rPr>
        <w:t xml:space="preserve">impactor tip into the operative field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D32D9E5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2DE0D4C" w14:textId="1EB035C3" w:rsidR="000D4C59" w:rsidRDefault="000D4C59" w:rsidP="000D4C5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Bone flap being removed</w:t>
      </w:r>
      <w:r w:rsidR="00366E1A" w:rsidRPr="00366E1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BB0CDB1" w14:textId="73BCBC04" w:rsidR="000D4C59" w:rsidRDefault="000D4C59" w:rsidP="000D4C5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Impactor tip being rotated into field</w:t>
      </w:r>
    </w:p>
    <w:p w14:paraId="3C6F2B06" w14:textId="77777777" w:rsidR="00BC5FCD" w:rsidRDefault="00BC5FCD" w:rsidP="00BC5FC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FD252E2" w14:textId="43A70E52" w:rsidR="00BC5FCD" w:rsidRPr="009761D3" w:rsidRDefault="009761D3" w:rsidP="009761D3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9761D3">
        <w:rPr>
          <w:rFonts w:ascii="Helvetica" w:hAnsi="Helvetica"/>
          <w:sz w:val="22"/>
          <w:szCs w:val="22"/>
        </w:rPr>
        <w:t xml:space="preserve">3.2 </w:t>
      </w:r>
      <w:r w:rsidR="00BC5FCD" w:rsidRPr="009761D3">
        <w:rPr>
          <w:rFonts w:ascii="Helvetica" w:hAnsi="Helvetica"/>
          <w:sz w:val="22"/>
          <w:szCs w:val="22"/>
        </w:rPr>
        <w:t xml:space="preserve">Secure the bilateral temporal bones between the miniature ear bars of the stereotaxic frame </w:t>
      </w:r>
      <w:r w:rsidR="00BC5FCD" w:rsidRPr="009761D3">
        <w:rPr>
          <w:rFonts w:ascii="Helvetica" w:hAnsi="Helvetica"/>
          <w:b/>
          <w:sz w:val="22"/>
          <w:szCs w:val="22"/>
        </w:rPr>
        <w:t>[1]</w:t>
      </w:r>
      <w:r w:rsidR="00BC5FCD" w:rsidRPr="009761D3">
        <w:rPr>
          <w:rFonts w:ascii="Helvetica" w:hAnsi="Helvetica"/>
          <w:sz w:val="22"/>
          <w:szCs w:val="22"/>
        </w:rPr>
        <w:t xml:space="preserve"> and lock the incisors within the incisor clamp to create a stable three-point-hold on the mouse head </w:t>
      </w:r>
      <w:r w:rsidR="00BC5FCD" w:rsidRPr="009761D3">
        <w:rPr>
          <w:rFonts w:ascii="Helvetica" w:hAnsi="Helvetica"/>
          <w:b/>
          <w:sz w:val="22"/>
          <w:szCs w:val="22"/>
        </w:rPr>
        <w:t>[2]</w:t>
      </w:r>
      <w:r w:rsidR="00BC5FCD" w:rsidRPr="009761D3">
        <w:rPr>
          <w:rFonts w:ascii="Helvetica" w:hAnsi="Helvetica"/>
          <w:sz w:val="22"/>
          <w:szCs w:val="22"/>
        </w:rPr>
        <w:t>.</w:t>
      </w:r>
      <w:r w:rsidRPr="009761D3">
        <w:rPr>
          <w:rFonts w:ascii="Helvetica" w:hAnsi="Helvetica"/>
          <w:sz w:val="22"/>
          <w:szCs w:val="22"/>
        </w:rPr>
        <w:t xml:space="preserve"> </w:t>
      </w:r>
      <w:r w:rsidRPr="009761D3">
        <w:rPr>
          <w:rFonts w:ascii="Helvetica" w:hAnsi="Helvetica"/>
          <w:sz w:val="22"/>
          <w:szCs w:val="22"/>
          <w:highlight w:val="green"/>
        </w:rPr>
        <w:t>NOTE: S</w:t>
      </w:r>
      <w:r w:rsidRPr="009761D3">
        <w:rPr>
          <w:rFonts w:ascii="Helvetica" w:hAnsi="Helvetica"/>
          <w:sz w:val="22"/>
          <w:szCs w:val="22"/>
          <w:highlight w:val="green"/>
        </w:rPr>
        <w:t>tep</w:t>
      </w:r>
      <w:r w:rsidRPr="009761D3">
        <w:rPr>
          <w:rFonts w:ascii="Helvetica" w:hAnsi="Helvetica"/>
          <w:sz w:val="22"/>
          <w:szCs w:val="22"/>
          <w:highlight w:val="green"/>
        </w:rPr>
        <w:t xml:space="preserve"> 3.2 moved here</w:t>
      </w:r>
      <w:r w:rsidRPr="009761D3">
        <w:rPr>
          <w:rFonts w:ascii="Helvetica" w:hAnsi="Helvetica"/>
          <w:sz w:val="22"/>
          <w:szCs w:val="22"/>
        </w:rPr>
        <w:t xml:space="preserve"> </w:t>
      </w:r>
    </w:p>
    <w:p w14:paraId="12C26971" w14:textId="77777777" w:rsidR="00BC5FCD" w:rsidRDefault="00BC5FCD" w:rsidP="00BC5FC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753D683" w14:textId="3E145524" w:rsidR="00BC5FCD" w:rsidRPr="009761D3" w:rsidRDefault="00BC5FCD" w:rsidP="009761D3">
      <w:pPr>
        <w:pStyle w:val="ListParagraph"/>
        <w:widowControl w:val="0"/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9761D3">
        <w:rPr>
          <w:rFonts w:ascii="Helvetica" w:hAnsi="Helvetica"/>
          <w:sz w:val="22"/>
          <w:szCs w:val="22"/>
        </w:rPr>
        <w:t xml:space="preserve">Bones being secured </w:t>
      </w:r>
      <w:r w:rsidRPr="009761D3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76593DD9" w14:textId="77777777" w:rsidR="00BC5FCD" w:rsidRDefault="00BC5FCD" w:rsidP="009761D3">
      <w:pPr>
        <w:pStyle w:val="ListParagraph"/>
        <w:widowControl w:val="0"/>
        <w:numPr>
          <w:ilvl w:val="2"/>
          <w:numId w:val="4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Incisors being locked</w:t>
      </w:r>
      <w:r w:rsidRPr="00366E1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8A69B00" w14:textId="77777777" w:rsidR="00BC5FCD" w:rsidRDefault="00BC5FCD" w:rsidP="00BC5FC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A85DA31" w14:textId="77777777" w:rsidR="00BC5FCD" w:rsidRPr="009761D3" w:rsidRDefault="00BC5FCD" w:rsidP="009761D3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68CFB1CD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02E506A7" w14:textId="2E4AF75D" w:rsidR="000D4C59" w:rsidRPr="009761D3" w:rsidRDefault="000D4C59" w:rsidP="009761D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9761D3">
        <w:rPr>
          <w:rFonts w:ascii="Helvetica" w:hAnsi="Helvetica"/>
          <w:sz w:val="22"/>
          <w:szCs w:val="22"/>
        </w:rPr>
        <w:t xml:space="preserve">Lower the tip until it makes contact with the exposed dura mater. The contact sensor of the instrument will make an audible tone to alert that contact has been made </w:t>
      </w:r>
      <w:r w:rsidRPr="009761D3">
        <w:rPr>
          <w:rFonts w:ascii="Helvetica" w:hAnsi="Helvetica"/>
          <w:b/>
          <w:sz w:val="22"/>
          <w:szCs w:val="22"/>
        </w:rPr>
        <w:t>[1-TXT]</w:t>
      </w:r>
      <w:r w:rsidRPr="009761D3">
        <w:rPr>
          <w:rFonts w:ascii="Helvetica" w:hAnsi="Helvetica"/>
          <w:sz w:val="22"/>
          <w:szCs w:val="22"/>
        </w:rPr>
        <w:t>.</w:t>
      </w:r>
    </w:p>
    <w:p w14:paraId="273CEDD7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77D1B49" w14:textId="77777777" w:rsidR="000D4C59" w:rsidRPr="0000607A" w:rsidRDefault="000D4C59" w:rsidP="009761D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Tip being lowered, then alert being heard </w:t>
      </w:r>
      <w:r w:rsidRPr="0000607A">
        <w:rPr>
          <w:rFonts w:ascii="Helvetica" w:hAnsi="Helvetica"/>
          <w:i/>
          <w:color w:val="4472C4" w:themeColor="accent1"/>
          <w:sz w:val="22"/>
          <w:szCs w:val="22"/>
        </w:rPr>
        <w:t>Videographer: Please capture alert tone as possible; Video Editor: please include alert tone as possible</w:t>
      </w:r>
    </w:p>
    <w:p w14:paraId="458CA99E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4053F408" w14:textId="77777777" w:rsidR="000D4C59" w:rsidRDefault="000D4C59" w:rsidP="009761D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Retract the impacting tip from the zero point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lower the impactor position on the stereotaxic frame to set the desired impact depth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FC5A461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C401667" w14:textId="6CED4D10" w:rsidR="000D4C59" w:rsidRDefault="000D4C59" w:rsidP="009761D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Tip being retracted</w:t>
      </w:r>
      <w:r w:rsidR="00366E1A" w:rsidRPr="00366E1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1A815F5" w14:textId="66B23D98" w:rsidR="000D4C59" w:rsidRDefault="000D4C59" w:rsidP="009761D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Impactor being lowered away from mouse</w:t>
      </w:r>
      <w:r w:rsidR="00366E1A" w:rsidRPr="00366E1A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366E1A" w:rsidRPr="00366E1A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785F15BE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2D20DA3" w14:textId="77777777" w:rsidR="000D4C59" w:rsidRDefault="000D4C59" w:rsidP="009761D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activate the</w:t>
      </w:r>
      <w:r w:rsidRPr="0000607A">
        <w:rPr>
          <w:rFonts w:ascii="Helvetica" w:hAnsi="Helvetica"/>
          <w:sz w:val="22"/>
          <w:szCs w:val="22"/>
        </w:rPr>
        <w:t xml:space="preserve"> impactor on the actuating device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rotating the device back out of the field to allow the animal to be removed from the frame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F620A8A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F3B58B9" w14:textId="1AC2F039" w:rsidR="000D4C59" w:rsidRPr="0000607A" w:rsidRDefault="000D4C59" w:rsidP="009761D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activating device</w:t>
      </w:r>
      <w:r w:rsidRPr="0000607A">
        <w:rPr>
          <w:rFonts w:ascii="Helvetica" w:hAnsi="Helvetica"/>
          <w:sz w:val="22"/>
          <w:szCs w:val="22"/>
        </w:rPr>
        <w:t xml:space="preserve"> </w:t>
      </w:r>
      <w:r w:rsidRPr="0000607A">
        <w:rPr>
          <w:rFonts w:ascii="Helvetica" w:hAnsi="Helvetica"/>
          <w:i/>
          <w:color w:val="4472C4" w:themeColor="accent1"/>
          <w:sz w:val="22"/>
          <w:szCs w:val="22"/>
        </w:rPr>
        <w:t>Videographer:</w:t>
      </w:r>
      <w:r>
        <w:rPr>
          <w:rFonts w:ascii="Helvetica" w:hAnsi="Helvetica"/>
          <w:i/>
          <w:color w:val="4472C4" w:themeColor="accent1"/>
          <w:sz w:val="22"/>
          <w:szCs w:val="22"/>
        </w:rPr>
        <w:t xml:space="preserve"> NO MOUSE in shot</w:t>
      </w:r>
    </w:p>
    <w:p w14:paraId="52B15219" w14:textId="01F9563F" w:rsidR="000D4C59" w:rsidRPr="00366E1A" w:rsidRDefault="000D4C59" w:rsidP="009761D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66E1A">
        <w:rPr>
          <w:rFonts w:ascii="Helvetica" w:hAnsi="Helvetica"/>
          <w:color w:val="000000" w:themeColor="text1"/>
          <w:sz w:val="22"/>
          <w:szCs w:val="22"/>
        </w:rPr>
        <w:t xml:space="preserve">Talent rotating device out of field </w:t>
      </w:r>
      <w:r w:rsidRPr="00366E1A">
        <w:rPr>
          <w:rFonts w:ascii="Helvetica" w:hAnsi="Helvetica"/>
          <w:i/>
          <w:color w:val="4472C4" w:themeColor="accent1"/>
          <w:sz w:val="22"/>
          <w:szCs w:val="22"/>
        </w:rPr>
        <w:t>Videographer: More Talent than mouse in shot</w:t>
      </w:r>
    </w:p>
    <w:p w14:paraId="556E6FD9" w14:textId="77777777" w:rsidR="00366E1A" w:rsidRPr="00366E1A" w:rsidRDefault="00366E1A" w:rsidP="00366E1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7A75DBF" w14:textId="77777777" w:rsidR="000D4C59" w:rsidRDefault="000D4C59" w:rsidP="009761D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</w:rPr>
      </w:pPr>
      <w:r w:rsidRPr="00096A21">
        <w:rPr>
          <w:rFonts w:ascii="Helvetica" w:hAnsi="Helvetica"/>
          <w:b/>
          <w:sz w:val="22"/>
          <w:szCs w:val="22"/>
        </w:rPr>
        <w:t xml:space="preserve">Surgical </w:t>
      </w:r>
      <w:r>
        <w:rPr>
          <w:rFonts w:ascii="Helvetica" w:hAnsi="Helvetica"/>
          <w:b/>
          <w:sz w:val="22"/>
          <w:szCs w:val="22"/>
        </w:rPr>
        <w:t>S</w:t>
      </w:r>
      <w:r w:rsidRPr="00096A21">
        <w:rPr>
          <w:rFonts w:ascii="Helvetica" w:hAnsi="Helvetica"/>
          <w:b/>
          <w:sz w:val="22"/>
          <w:szCs w:val="22"/>
        </w:rPr>
        <w:t xml:space="preserve">ite </w:t>
      </w:r>
      <w:r>
        <w:rPr>
          <w:rFonts w:ascii="Helvetica" w:hAnsi="Helvetica"/>
          <w:b/>
          <w:sz w:val="22"/>
          <w:szCs w:val="22"/>
        </w:rPr>
        <w:t>C</w:t>
      </w:r>
      <w:r w:rsidRPr="00096A21">
        <w:rPr>
          <w:rFonts w:ascii="Helvetica" w:hAnsi="Helvetica"/>
          <w:b/>
          <w:sz w:val="22"/>
          <w:szCs w:val="22"/>
        </w:rPr>
        <w:t>losure</w:t>
      </w:r>
      <w:r>
        <w:rPr>
          <w:rFonts w:ascii="Helvetica" w:hAnsi="Helvetica"/>
          <w:b/>
          <w:sz w:val="22"/>
          <w:szCs w:val="22"/>
        </w:rPr>
        <w:t xml:space="preserve"> and Post-Operative Care </w:t>
      </w:r>
    </w:p>
    <w:p w14:paraId="6AC47254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0D62E9CB" w14:textId="6164A334" w:rsidR="000D4C59" w:rsidRDefault="000D4C59" w:rsidP="009761D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Immediately after the injury, apply direct pressure from a</w:t>
      </w:r>
      <w:r w:rsidRPr="0000607A">
        <w:rPr>
          <w:rFonts w:ascii="Helvetica" w:hAnsi="Helvetica"/>
          <w:sz w:val="22"/>
          <w:szCs w:val="22"/>
        </w:rPr>
        <w:t xml:space="preserve"> </w:t>
      </w:r>
      <w:r w:rsidRPr="00096A21">
        <w:rPr>
          <w:rFonts w:ascii="Helvetica" w:hAnsi="Helvetica"/>
          <w:sz w:val="22"/>
          <w:szCs w:val="22"/>
        </w:rPr>
        <w:t>sterile cotton tipped applicator</w:t>
      </w:r>
      <w:r>
        <w:rPr>
          <w:rFonts w:ascii="Helvetica" w:hAnsi="Helvetica"/>
          <w:sz w:val="22"/>
          <w:szCs w:val="22"/>
        </w:rPr>
        <w:t xml:space="preserve"> to the skull and injured cortical surface to control any bleeding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a fresh applicator to dry the skull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6AFCC2B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13842AC" w14:textId="5B14CD58" w:rsidR="000D4C59" w:rsidRPr="0000607A" w:rsidRDefault="000D4C59" w:rsidP="009761D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applying pressure </w:t>
      </w:r>
      <w:r w:rsidRPr="0000607A">
        <w:rPr>
          <w:rFonts w:ascii="Helvetica" w:hAnsi="Helvetica"/>
          <w:i/>
          <w:color w:val="4472C4" w:themeColor="accent1"/>
          <w:sz w:val="22"/>
          <w:szCs w:val="22"/>
        </w:rPr>
        <w:t>Videographer:</w:t>
      </w:r>
      <w:r>
        <w:rPr>
          <w:rFonts w:ascii="Helvetica" w:hAnsi="Helvetica"/>
          <w:i/>
          <w:color w:val="4472C4" w:themeColor="accent1"/>
          <w:sz w:val="22"/>
          <w:szCs w:val="22"/>
        </w:rPr>
        <w:t xml:space="preserve"> More Talent than mouse in shot</w:t>
      </w:r>
      <w:r w:rsidR="00366E1A">
        <w:rPr>
          <w:rFonts w:ascii="Helvetica" w:hAnsi="Helvetica"/>
          <w:i/>
          <w:color w:val="4472C4" w:themeColor="accent1"/>
          <w:sz w:val="22"/>
          <w:szCs w:val="22"/>
        </w:rPr>
        <w:t>; Important step</w:t>
      </w:r>
    </w:p>
    <w:p w14:paraId="26628B0A" w14:textId="01597FA7" w:rsidR="000D4C59" w:rsidRDefault="000D4C59" w:rsidP="009761D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Skull being dried</w:t>
      </w:r>
      <w:r w:rsidR="00366E1A" w:rsidRPr="00366E1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</w:p>
    <w:p w14:paraId="2D7CCE35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7FF9D59" w14:textId="7FE97897" w:rsidR="000D4C59" w:rsidRDefault="000D4C59" w:rsidP="009761D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00607A">
        <w:rPr>
          <w:rFonts w:ascii="Helvetica" w:hAnsi="Helvetica"/>
          <w:sz w:val="22"/>
          <w:szCs w:val="22"/>
        </w:rPr>
        <w:t xml:space="preserve">Close the scalp over the craniectomy </w:t>
      </w:r>
      <w:r>
        <w:rPr>
          <w:rFonts w:ascii="Helvetica" w:hAnsi="Helvetica"/>
          <w:sz w:val="22"/>
          <w:szCs w:val="22"/>
        </w:rPr>
        <w:t xml:space="preserve">according to standard techniques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administer</w:t>
      </w:r>
      <w:r w:rsidRPr="0000607A">
        <w:rPr>
          <w:rFonts w:ascii="Helvetica" w:hAnsi="Helvetica"/>
          <w:sz w:val="22"/>
          <w:szCs w:val="22"/>
        </w:rPr>
        <w:t xml:space="preserve"> </w:t>
      </w:r>
      <w:r w:rsidRPr="00096A21">
        <w:rPr>
          <w:rFonts w:ascii="Helvetica" w:hAnsi="Helvetica"/>
          <w:sz w:val="22"/>
          <w:szCs w:val="22"/>
        </w:rPr>
        <w:t>post-operative analgesia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4442DDC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6A01230" w14:textId="6182E622" w:rsidR="000D4C59" w:rsidRDefault="000D4C59" w:rsidP="009761D3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Suture or adhesive being placed</w:t>
      </w:r>
      <w:r w:rsidR="00366E1A" w:rsidRPr="00366E1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</w:p>
    <w:p w14:paraId="15E676EF" w14:textId="75C39698" w:rsidR="000D4C59" w:rsidRPr="0000607A" w:rsidRDefault="000D4C59" w:rsidP="009761D3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Analgesia being administered </w:t>
      </w:r>
      <w:r>
        <w:rPr>
          <w:rFonts w:ascii="Helvetica" w:hAnsi="Helvetica"/>
          <w:b/>
          <w:sz w:val="22"/>
          <w:szCs w:val="22"/>
        </w:rPr>
        <w:t>TEXT: Analgesia:</w:t>
      </w:r>
      <w:r w:rsidRPr="0000607A">
        <w:rPr>
          <w:rFonts w:ascii="Helvetica" w:hAnsi="Helvetica"/>
          <w:sz w:val="22"/>
          <w:szCs w:val="22"/>
        </w:rPr>
        <w:t xml:space="preserve"> </w:t>
      </w:r>
      <w:r w:rsidRPr="0000607A">
        <w:rPr>
          <w:rFonts w:ascii="Helvetica" w:hAnsi="Helvetica"/>
          <w:b/>
          <w:sz w:val="22"/>
          <w:szCs w:val="22"/>
        </w:rPr>
        <w:t xml:space="preserve">buprenorphine 0.1-0.5 mg/kg </w:t>
      </w:r>
      <w:proofErr w:type="spellStart"/>
      <w:r w:rsidRPr="0000607A">
        <w:rPr>
          <w:rFonts w:ascii="Helvetica" w:hAnsi="Helvetica"/>
          <w:b/>
          <w:sz w:val="22"/>
          <w:szCs w:val="22"/>
        </w:rPr>
        <w:t>s.c.</w:t>
      </w:r>
      <w:proofErr w:type="spellEnd"/>
    </w:p>
    <w:p w14:paraId="456D6AD7" w14:textId="77777777" w:rsidR="000D4C59" w:rsidRPr="0000607A" w:rsidRDefault="000D4C59" w:rsidP="000D4C5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1A8A6E8" w14:textId="77777777" w:rsidR="000D4C59" w:rsidRDefault="000D4C59" w:rsidP="009761D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place the animal in </w:t>
      </w:r>
      <w:r w:rsidRPr="00096A21">
        <w:rPr>
          <w:rFonts w:ascii="Helvetica" w:hAnsi="Helvetica"/>
          <w:sz w:val="22"/>
          <w:szCs w:val="22"/>
        </w:rPr>
        <w:t>the lateral decubitus recovery position in a clean pre-warmed cage</w:t>
      </w:r>
      <w:r>
        <w:rPr>
          <w:rFonts w:ascii="Helvetica" w:hAnsi="Helvetica"/>
          <w:sz w:val="22"/>
          <w:szCs w:val="22"/>
        </w:rPr>
        <w:t xml:space="preserve"> with monitoring until full recumbency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measure the body weight every three days throughout the course of the experiment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E17BBDF" w14:textId="77777777" w:rsidR="000D4C59" w:rsidRDefault="000D4C59" w:rsidP="000D4C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F8F0638" w14:textId="77777777" w:rsidR="000D4C59" w:rsidRDefault="000D4C59" w:rsidP="009761D3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mouse into cage</w:t>
      </w:r>
      <w:r w:rsidRPr="0000607A">
        <w:rPr>
          <w:rFonts w:ascii="Helvetica" w:hAnsi="Helvetica"/>
          <w:i/>
          <w:color w:val="4472C4" w:themeColor="accent1"/>
          <w:sz w:val="22"/>
          <w:szCs w:val="22"/>
        </w:rPr>
        <w:t xml:space="preserve"> Videographer:</w:t>
      </w:r>
      <w:r>
        <w:rPr>
          <w:rFonts w:ascii="Helvetica" w:hAnsi="Helvetica"/>
          <w:i/>
          <w:color w:val="4472C4" w:themeColor="accent1"/>
          <w:sz w:val="22"/>
          <w:szCs w:val="22"/>
        </w:rPr>
        <w:t xml:space="preserve"> More Talent than mouse in shot</w:t>
      </w:r>
    </w:p>
    <w:p w14:paraId="6CEE72A0" w14:textId="77777777" w:rsidR="000D4C59" w:rsidRPr="00096A21" w:rsidRDefault="000D4C59" w:rsidP="009761D3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mouse onto balance</w:t>
      </w:r>
    </w:p>
    <w:p w14:paraId="12B04DA1" w14:textId="77777777" w:rsidR="000D4C59" w:rsidRPr="004875CC" w:rsidRDefault="000D4C59" w:rsidP="000D4C59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09EC360" w14:textId="77777777" w:rsidR="000D4C59" w:rsidRDefault="000D4C59" w:rsidP="000D4C5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5BA01F5" w14:textId="77777777" w:rsidR="000D4C59" w:rsidRPr="004E3F8E" w:rsidRDefault="000D4C59" w:rsidP="000D4C5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BE9E3CE" w14:textId="0930ADAC" w:rsidR="000D4C59" w:rsidRPr="009761D3" w:rsidRDefault="000D4C59" w:rsidP="009761D3">
      <w:pPr>
        <w:pStyle w:val="ListParagraph"/>
        <w:numPr>
          <w:ilvl w:val="0"/>
          <w:numId w:val="7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9761D3">
        <w:rPr>
          <w:rFonts w:ascii="Helvetica" w:hAnsi="Helvetica" w:cs="Arial"/>
          <w:b/>
          <w:sz w:val="22"/>
          <w:szCs w:val="22"/>
        </w:rPr>
        <w:t xml:space="preserve">Results: Representative Gross, Histologic, and MRI Evaluation of Mouse Brain Tissue After Severe TBI </w:t>
      </w:r>
    </w:p>
    <w:p w14:paraId="16D51A79" w14:textId="77777777" w:rsidR="000D4C59" w:rsidRDefault="000D4C59" w:rsidP="000D4C59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865561F" w14:textId="52F91B54" w:rsidR="000D4C59" w:rsidRPr="009761D3" w:rsidRDefault="000D4C59" w:rsidP="009761D3">
      <w:pPr>
        <w:pStyle w:val="ListParagraph"/>
        <w:numPr>
          <w:ilvl w:val="1"/>
          <w:numId w:val="7"/>
        </w:numPr>
        <w:rPr>
          <w:rFonts w:ascii="Helvetica" w:hAnsi="Helvetica" w:cstheme="minorHAnsi"/>
          <w:sz w:val="22"/>
          <w:szCs w:val="22"/>
        </w:rPr>
      </w:pPr>
      <w:r w:rsidRPr="009761D3">
        <w:rPr>
          <w:rFonts w:ascii="Helvetica" w:hAnsi="Helvetica"/>
          <w:sz w:val="22"/>
          <w:szCs w:val="22"/>
        </w:rPr>
        <w:t xml:space="preserve">Delivery of the injury as demonstrated results in a subdural, intraparenchymal, and subarachnoid hemorrhage </w:t>
      </w:r>
      <w:r w:rsidRPr="009761D3">
        <w:rPr>
          <w:rFonts w:ascii="Helvetica" w:hAnsi="Helvetica"/>
          <w:b/>
          <w:sz w:val="22"/>
          <w:szCs w:val="22"/>
        </w:rPr>
        <w:t>[1]</w:t>
      </w:r>
      <w:r w:rsidRPr="009761D3">
        <w:rPr>
          <w:rFonts w:ascii="Helvetica" w:hAnsi="Helvetica"/>
          <w:sz w:val="22"/>
          <w:szCs w:val="22"/>
        </w:rPr>
        <w:t>.</w:t>
      </w:r>
    </w:p>
    <w:p w14:paraId="32A5A5A6" w14:textId="77777777" w:rsidR="000D4C59" w:rsidRPr="001A10A3" w:rsidRDefault="000D4C59" w:rsidP="000D4C5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7D0A899" w14:textId="02790B99" w:rsidR="000D4C59" w:rsidRDefault="000D4C59" w:rsidP="009761D3">
      <w:pPr>
        <w:pStyle w:val="ListParagraph"/>
        <w:numPr>
          <w:ilvl w:val="2"/>
          <w:numId w:val="7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blood/injury on left side of brain in middle image</w:t>
      </w:r>
    </w:p>
    <w:p w14:paraId="3AE0C083" w14:textId="77777777" w:rsidR="000D4C59" w:rsidRPr="001A10A3" w:rsidRDefault="000D4C59" w:rsidP="000D4C5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B462DA4" w14:textId="2D7DA6B2" w:rsidR="000D4C59" w:rsidRPr="001A10A3" w:rsidRDefault="000D4C59" w:rsidP="009761D3">
      <w:pPr>
        <w:pStyle w:val="ListParagraph"/>
        <w:numPr>
          <w:ilvl w:val="1"/>
          <w:numId w:val="7"/>
        </w:numPr>
        <w:rPr>
          <w:rFonts w:ascii="Helvetica" w:hAnsi="Helvetica" w:cstheme="minorHAnsi"/>
          <w:sz w:val="22"/>
          <w:szCs w:val="22"/>
        </w:rPr>
      </w:pPr>
      <w:r w:rsidRPr="001A10A3">
        <w:rPr>
          <w:rFonts w:ascii="Helvetica" w:hAnsi="Helvetica"/>
          <w:sz w:val="22"/>
          <w:szCs w:val="22"/>
        </w:rPr>
        <w:t xml:space="preserve">Histologic evaluation of </w:t>
      </w:r>
      <w:r>
        <w:rPr>
          <w:rFonts w:ascii="Helvetica" w:hAnsi="Helvetica"/>
          <w:sz w:val="22"/>
          <w:szCs w:val="22"/>
        </w:rPr>
        <w:t>traumatic brain injury</w:t>
      </w:r>
      <w:r w:rsidRPr="001A10A3">
        <w:rPr>
          <w:rFonts w:ascii="Helvetica" w:hAnsi="Helvetica"/>
          <w:sz w:val="22"/>
          <w:szCs w:val="22"/>
        </w:rPr>
        <w:t xml:space="preserve"> brain</w:t>
      </w:r>
      <w:r>
        <w:rPr>
          <w:rFonts w:ascii="Helvetica" w:hAnsi="Helvetica"/>
          <w:sz w:val="22"/>
          <w:szCs w:val="22"/>
        </w:rPr>
        <w:t xml:space="preserve"> tissue sections</w:t>
      </w:r>
      <w:r w:rsidRPr="001A10A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Pr="001A10A3">
        <w:rPr>
          <w:rFonts w:ascii="Helvetica" w:hAnsi="Helvetica"/>
          <w:sz w:val="22"/>
          <w:szCs w:val="22"/>
        </w:rPr>
        <w:t xml:space="preserve">after a severe injury </w:t>
      </w:r>
      <w:r>
        <w:rPr>
          <w:rFonts w:ascii="Helvetica" w:hAnsi="Helvetica"/>
          <w:sz w:val="22"/>
          <w:szCs w:val="22"/>
        </w:rPr>
        <w:t>reveals</w:t>
      </w:r>
      <w:r w:rsidRPr="001A10A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 </w:t>
      </w:r>
      <w:r w:rsidRPr="001A10A3">
        <w:rPr>
          <w:rFonts w:ascii="Helvetica" w:hAnsi="Helvetica"/>
          <w:sz w:val="22"/>
          <w:szCs w:val="22"/>
        </w:rPr>
        <w:t xml:space="preserve">significant ipsilateral cortical </w:t>
      </w:r>
      <w:r>
        <w:rPr>
          <w:rFonts w:ascii="Helvetica" w:hAnsi="Helvetica"/>
          <w:b/>
          <w:sz w:val="22"/>
          <w:szCs w:val="22"/>
        </w:rPr>
        <w:t xml:space="preserve">[2] </w:t>
      </w:r>
      <w:r w:rsidRPr="001A10A3">
        <w:rPr>
          <w:rFonts w:ascii="Helvetica" w:hAnsi="Helvetica"/>
          <w:sz w:val="22"/>
          <w:szCs w:val="22"/>
        </w:rPr>
        <w:t xml:space="preserve">and hippocampal loss </w:t>
      </w:r>
      <w:r>
        <w:rPr>
          <w:rFonts w:ascii="Helvetica" w:hAnsi="Helvetica"/>
          <w:b/>
          <w:sz w:val="22"/>
          <w:szCs w:val="22"/>
        </w:rPr>
        <w:t xml:space="preserve">[3] </w:t>
      </w:r>
      <w:r w:rsidRPr="001A10A3">
        <w:rPr>
          <w:rFonts w:ascii="Helvetica" w:hAnsi="Helvetica"/>
          <w:sz w:val="22"/>
          <w:szCs w:val="22"/>
        </w:rPr>
        <w:t>as well as contralateral edema and distortion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[4]</w:t>
      </w:r>
      <w:r w:rsidRPr="001A10A3">
        <w:rPr>
          <w:rFonts w:ascii="Helvetica" w:hAnsi="Helvetica"/>
          <w:sz w:val="22"/>
          <w:szCs w:val="22"/>
        </w:rPr>
        <w:t>.</w:t>
      </w:r>
    </w:p>
    <w:p w14:paraId="2E51D46E" w14:textId="77777777" w:rsidR="000D4C59" w:rsidRPr="001A10A3" w:rsidRDefault="000D4C59" w:rsidP="000D4C5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44F505D" w14:textId="77777777" w:rsidR="000D4C59" w:rsidRPr="001A10A3" w:rsidRDefault="000D4C59" w:rsidP="009761D3">
      <w:pPr>
        <w:pStyle w:val="ListParagraph"/>
        <w:numPr>
          <w:ilvl w:val="2"/>
          <w:numId w:val="7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4A and 4B</w:t>
      </w:r>
    </w:p>
    <w:p w14:paraId="41CAAF71" w14:textId="77777777" w:rsidR="000D4C59" w:rsidRPr="001A10A3" w:rsidRDefault="000D4C59" w:rsidP="009761D3">
      <w:pPr>
        <w:pStyle w:val="ListParagraph"/>
        <w:numPr>
          <w:ilvl w:val="2"/>
          <w:numId w:val="7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Figures 4A and 4B: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/>
          <w:sz w:val="22"/>
          <w:szCs w:val="22"/>
        </w:rPr>
        <w:t>Ctx</w:t>
      </w:r>
      <w:proofErr w:type="spellEnd"/>
      <w:r>
        <w:rPr>
          <w:rFonts w:ascii="Helvetica" w:hAnsi="Helvetica"/>
          <w:sz w:val="22"/>
          <w:szCs w:val="22"/>
        </w:rPr>
        <w:t xml:space="preserve"> text/tissue</w:t>
      </w:r>
    </w:p>
    <w:p w14:paraId="17B9499C" w14:textId="77777777" w:rsidR="000D4C59" w:rsidRPr="001A10A3" w:rsidRDefault="000D4C59" w:rsidP="009761D3">
      <w:pPr>
        <w:pStyle w:val="ListParagraph"/>
        <w:numPr>
          <w:ilvl w:val="2"/>
          <w:numId w:val="7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Figures 4A and 4B: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HF text/tissue</w:t>
      </w:r>
    </w:p>
    <w:p w14:paraId="3A49AB0E" w14:textId="77777777" w:rsidR="000D4C59" w:rsidRPr="001A10A3" w:rsidRDefault="000D4C59" w:rsidP="009761D3">
      <w:pPr>
        <w:pStyle w:val="ListParagraph"/>
        <w:numPr>
          <w:ilvl w:val="2"/>
          <w:numId w:val="7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Figures 4A and 4B: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TH text/tissue</w:t>
      </w:r>
    </w:p>
    <w:p w14:paraId="37341992" w14:textId="77777777" w:rsidR="000D4C59" w:rsidRPr="001A10A3" w:rsidRDefault="000D4C59" w:rsidP="000D4C5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4C5B594" w14:textId="77777777" w:rsidR="000D4C59" w:rsidRPr="00042EF5" w:rsidRDefault="000D4C59" w:rsidP="009761D3">
      <w:pPr>
        <w:pStyle w:val="ListParagraph"/>
        <w:numPr>
          <w:ilvl w:val="1"/>
          <w:numId w:val="7"/>
        </w:numPr>
        <w:rPr>
          <w:rFonts w:ascii="Helvetica" w:hAnsi="Helvetica" w:cstheme="minorHAnsi"/>
          <w:sz w:val="22"/>
          <w:szCs w:val="22"/>
        </w:rPr>
      </w:pPr>
      <w:r w:rsidRPr="001A10A3">
        <w:rPr>
          <w:rFonts w:ascii="Helvetica" w:hAnsi="Helvetica"/>
          <w:sz w:val="22"/>
          <w:szCs w:val="22"/>
        </w:rPr>
        <w:t>MR</w:t>
      </w:r>
      <w:r>
        <w:rPr>
          <w:rFonts w:ascii="Helvetica" w:hAnsi="Helvetica"/>
          <w:sz w:val="22"/>
          <w:szCs w:val="22"/>
        </w:rPr>
        <w:t xml:space="preserve"> imaging </w:t>
      </w:r>
      <w:r w:rsidRPr="001A10A3">
        <w:rPr>
          <w:rFonts w:ascii="Helvetica" w:hAnsi="Helvetica"/>
          <w:sz w:val="22"/>
          <w:szCs w:val="22"/>
        </w:rPr>
        <w:t xml:space="preserve">of severely injured brains </w:t>
      </w:r>
      <w:r>
        <w:rPr>
          <w:rFonts w:ascii="Helvetica" w:hAnsi="Helvetica"/>
          <w:sz w:val="22"/>
          <w:szCs w:val="22"/>
        </w:rPr>
        <w:t>also</w:t>
      </w:r>
      <w:r w:rsidRPr="001A10A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demonstrates </w:t>
      </w:r>
      <w:r w:rsidRPr="001A10A3">
        <w:rPr>
          <w:rFonts w:ascii="Helvetica" w:hAnsi="Helvetica"/>
          <w:sz w:val="22"/>
          <w:szCs w:val="22"/>
        </w:rPr>
        <w:t>progressive tissue loss and replacement by cerebrospinal fluid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0FD3C9CF" w14:textId="77777777" w:rsidR="000D4C59" w:rsidRPr="00042EF5" w:rsidRDefault="000D4C59" w:rsidP="000D4C5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AF1B1E9" w14:textId="77777777" w:rsidR="000D4C59" w:rsidRPr="0006576B" w:rsidRDefault="000D4C59" w:rsidP="009761D3">
      <w:pPr>
        <w:pStyle w:val="ListParagraph"/>
        <w:numPr>
          <w:ilvl w:val="2"/>
          <w:numId w:val="7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4abc: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white signal in center of images</w:t>
      </w:r>
    </w:p>
    <w:p w14:paraId="35431BD3" w14:textId="77777777" w:rsidR="000D4C59" w:rsidRDefault="000D4C59" w:rsidP="000D4C5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A8F41DF" w14:textId="77777777" w:rsidR="000D4C59" w:rsidRPr="000504CC" w:rsidRDefault="000D4C59" w:rsidP="000D4C59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14DEE826" w14:textId="77777777" w:rsidR="000D4C59" w:rsidRPr="004E3F8E" w:rsidRDefault="000D4C59" w:rsidP="000D4C5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67CAF01" w14:textId="77777777" w:rsidR="000D4C59" w:rsidRPr="00FE34BA" w:rsidRDefault="000D4C59" w:rsidP="009761D3">
      <w:pPr>
        <w:numPr>
          <w:ilvl w:val="0"/>
          <w:numId w:val="7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Conclusion Interview Statements</w:t>
      </w:r>
      <w:r>
        <w:rPr>
          <w:rFonts w:ascii="Helvetica" w:hAnsi="Helvetica" w:cs="Arial"/>
          <w:b/>
          <w:sz w:val="22"/>
          <w:szCs w:val="22"/>
        </w:rPr>
        <w:t>:</w:t>
      </w:r>
      <w:r w:rsidRPr="006A6324">
        <w:rPr>
          <w:rFonts w:ascii="Helvetica" w:hAnsi="Helvetica" w:cs="Arial"/>
          <w:b/>
          <w:sz w:val="22"/>
          <w:szCs w:val="22"/>
        </w:rPr>
        <w:t xml:space="preserve"> (</w:t>
      </w:r>
      <w:r>
        <w:rPr>
          <w:rFonts w:ascii="Helvetica" w:hAnsi="Helvetica" w:cs="Arial"/>
          <w:b/>
          <w:sz w:val="22"/>
          <w:szCs w:val="22"/>
        </w:rPr>
        <w:t>S</w:t>
      </w:r>
      <w:r w:rsidRPr="006A6324">
        <w:rPr>
          <w:rFonts w:ascii="Helvetica" w:hAnsi="Helvetica" w:cs="Arial"/>
          <w:b/>
          <w:sz w:val="22"/>
          <w:szCs w:val="22"/>
        </w:rPr>
        <w:t xml:space="preserve">aid by </w:t>
      </w:r>
      <w:r>
        <w:rPr>
          <w:rFonts w:ascii="Helvetica" w:hAnsi="Helvetica" w:cs="Arial"/>
          <w:b/>
          <w:sz w:val="22"/>
          <w:szCs w:val="22"/>
        </w:rPr>
        <w:t>you</w:t>
      </w:r>
      <w:r w:rsidRPr="006A6324">
        <w:rPr>
          <w:rFonts w:ascii="Helvetica" w:hAnsi="Helvetica" w:cs="Arial"/>
          <w:b/>
          <w:sz w:val="22"/>
          <w:szCs w:val="22"/>
        </w:rPr>
        <w:t xml:space="preserve"> on camera)</w:t>
      </w:r>
      <w:r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85291DB" w14:textId="77777777" w:rsidR="000D4C59" w:rsidRPr="00FE34BA" w:rsidRDefault="000D4C59" w:rsidP="009761D3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E34BA">
        <w:rPr>
          <w:rFonts w:ascii="Helvetica" w:hAnsi="Helvetica" w:cs="Arial"/>
          <w:b/>
          <w:bCs/>
          <w:sz w:val="22"/>
          <w:szCs w:val="22"/>
          <w:u w:val="single"/>
        </w:rPr>
        <w:t xml:space="preserve">Steven J </w:t>
      </w:r>
      <w:proofErr w:type="spellStart"/>
      <w:r w:rsidRPr="00FE34BA">
        <w:rPr>
          <w:rFonts w:ascii="Helvetica" w:hAnsi="Helvetica" w:cs="Arial"/>
          <w:b/>
          <w:bCs/>
          <w:sz w:val="22"/>
          <w:szCs w:val="22"/>
          <w:u w:val="single"/>
        </w:rPr>
        <w:t>Schwulst</w:t>
      </w:r>
      <w:proofErr w:type="spellEnd"/>
      <w:r>
        <w:rPr>
          <w:rFonts w:ascii="Helvetica" w:hAnsi="Helvetica" w:cs="Arial"/>
          <w:sz w:val="22"/>
          <w:szCs w:val="22"/>
        </w:rPr>
        <w:t>: Controlled cortical impact</w:t>
      </w:r>
      <w:r w:rsidRPr="00FE34BA">
        <w:rPr>
          <w:rFonts w:ascii="Helvetica" w:hAnsi="Helvetica" w:cs="Arial"/>
          <w:sz w:val="22"/>
          <w:szCs w:val="22"/>
        </w:rPr>
        <w:t xml:space="preserve"> induces a reliable and consistent injury </w:t>
      </w:r>
      <w:r>
        <w:rPr>
          <w:rFonts w:ascii="Helvetica" w:hAnsi="Helvetica" w:cs="Arial"/>
          <w:sz w:val="22"/>
          <w:szCs w:val="22"/>
        </w:rPr>
        <w:t>that</w:t>
      </w:r>
      <w:r w:rsidRPr="00FE34BA">
        <w:rPr>
          <w:rFonts w:ascii="Helvetica" w:hAnsi="Helvetica" w:cs="Arial"/>
          <w:sz w:val="22"/>
          <w:szCs w:val="22"/>
        </w:rPr>
        <w:t xml:space="preserve"> is capable of inducing a wide range of clinically applicable brain injuries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FE34BA">
        <w:rPr>
          <w:rFonts w:ascii="Helvetica" w:hAnsi="Helvetica" w:cs="Arial"/>
          <w:sz w:val="22"/>
          <w:szCs w:val="22"/>
        </w:rPr>
        <w:t>.</w:t>
      </w:r>
    </w:p>
    <w:p w14:paraId="52B245E4" w14:textId="77777777" w:rsidR="000D4C59" w:rsidRPr="000B3642" w:rsidRDefault="000D4C59" w:rsidP="009761D3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3012AC" w14:textId="77777777" w:rsidR="000D4C59" w:rsidRPr="00FE34BA" w:rsidRDefault="000D4C59" w:rsidP="009761D3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E34BA">
        <w:rPr>
          <w:rFonts w:ascii="Helvetica" w:hAnsi="Helvetica" w:cs="Arial"/>
          <w:b/>
          <w:bCs/>
          <w:sz w:val="22"/>
          <w:szCs w:val="22"/>
          <w:u w:val="single"/>
        </w:rPr>
        <w:t>Mecca B.A.R Islam</w:t>
      </w:r>
      <w:r>
        <w:rPr>
          <w:rFonts w:ascii="Helvetica" w:hAnsi="Helvetica" w:cs="Arial"/>
          <w:sz w:val="22"/>
          <w:szCs w:val="22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 w:rsidRPr="00FE34BA">
        <w:rPr>
          <w:rFonts w:ascii="Helvetica" w:hAnsi="Helvetica" w:cs="Arial"/>
          <w:sz w:val="22"/>
          <w:szCs w:val="22"/>
        </w:rPr>
        <w:t xml:space="preserve">Our </w:t>
      </w:r>
      <w:r>
        <w:rPr>
          <w:rFonts w:ascii="Helvetica" w:hAnsi="Helvetica" w:cs="Arial"/>
          <w:sz w:val="22"/>
          <w:szCs w:val="22"/>
        </w:rPr>
        <w:t>controlled cortical impact</w:t>
      </w:r>
      <w:r w:rsidRPr="00FE34BA">
        <w:rPr>
          <w:rFonts w:ascii="Helvetica" w:hAnsi="Helvetica" w:cs="Arial"/>
          <w:sz w:val="22"/>
          <w:szCs w:val="22"/>
        </w:rPr>
        <w:t xml:space="preserve"> method </w:t>
      </w:r>
      <w:r>
        <w:rPr>
          <w:rFonts w:ascii="Helvetica" w:hAnsi="Helvetica" w:cs="Arial"/>
          <w:sz w:val="22"/>
          <w:szCs w:val="22"/>
        </w:rPr>
        <w:t>generates</w:t>
      </w:r>
      <w:r w:rsidRPr="00FE34BA">
        <w:rPr>
          <w:rFonts w:ascii="Helvetica" w:hAnsi="Helvetica" w:cs="Arial"/>
          <w:sz w:val="22"/>
          <w:szCs w:val="22"/>
        </w:rPr>
        <w:t xml:space="preserve"> a murine model of </w:t>
      </w:r>
      <w:r>
        <w:rPr>
          <w:rFonts w:ascii="Helvetica" w:hAnsi="Helvetica" w:cs="Arial"/>
          <w:sz w:val="22"/>
          <w:szCs w:val="22"/>
        </w:rPr>
        <w:t>s</w:t>
      </w:r>
      <w:r w:rsidRPr="00FE34BA">
        <w:rPr>
          <w:rFonts w:ascii="Helvetica" w:hAnsi="Helvetica" w:cs="Arial"/>
          <w:sz w:val="22"/>
          <w:szCs w:val="22"/>
        </w:rPr>
        <w:t xml:space="preserve">evere </w:t>
      </w:r>
      <w:r>
        <w:rPr>
          <w:rFonts w:ascii="Helvetica" w:hAnsi="Helvetica" w:cs="Arial"/>
          <w:sz w:val="22"/>
          <w:szCs w:val="22"/>
        </w:rPr>
        <w:t>t</w:t>
      </w:r>
      <w:r w:rsidRPr="00FE34BA">
        <w:rPr>
          <w:rFonts w:ascii="Helvetica" w:hAnsi="Helvetica" w:cs="Arial"/>
          <w:sz w:val="22"/>
          <w:szCs w:val="22"/>
        </w:rPr>
        <w:t xml:space="preserve">raumatic </w:t>
      </w:r>
      <w:r>
        <w:rPr>
          <w:rFonts w:ascii="Helvetica" w:hAnsi="Helvetica" w:cs="Arial"/>
          <w:sz w:val="22"/>
          <w:szCs w:val="22"/>
        </w:rPr>
        <w:t>b</w:t>
      </w:r>
      <w:r w:rsidRPr="00FE34BA">
        <w:rPr>
          <w:rFonts w:ascii="Helvetica" w:hAnsi="Helvetica" w:cs="Arial"/>
          <w:sz w:val="22"/>
          <w:szCs w:val="22"/>
        </w:rPr>
        <w:t xml:space="preserve">rain </w:t>
      </w:r>
      <w:r>
        <w:rPr>
          <w:rFonts w:ascii="Helvetica" w:hAnsi="Helvetica" w:cs="Arial"/>
          <w:sz w:val="22"/>
          <w:szCs w:val="22"/>
        </w:rPr>
        <w:t>i</w:t>
      </w:r>
      <w:r w:rsidRPr="00FE34BA">
        <w:rPr>
          <w:rFonts w:ascii="Helvetica" w:hAnsi="Helvetica" w:cs="Arial"/>
          <w:sz w:val="22"/>
          <w:szCs w:val="22"/>
        </w:rPr>
        <w:t>njury</w:t>
      </w:r>
      <w:r>
        <w:rPr>
          <w:rFonts w:ascii="Helvetica" w:hAnsi="Helvetica" w:cs="Arial"/>
          <w:sz w:val="22"/>
          <w:szCs w:val="22"/>
        </w:rPr>
        <w:t xml:space="preserve"> for</w:t>
      </w:r>
      <w:r w:rsidRPr="00FE34BA">
        <w:rPr>
          <w:rFonts w:ascii="Helvetica" w:hAnsi="Helvetica" w:cs="Arial"/>
          <w:sz w:val="22"/>
          <w:szCs w:val="22"/>
        </w:rPr>
        <w:t xml:space="preserve"> behavior</w:t>
      </w:r>
      <w:r>
        <w:rPr>
          <w:rFonts w:ascii="Helvetica" w:hAnsi="Helvetica" w:cs="Arial"/>
          <w:sz w:val="22"/>
          <w:szCs w:val="22"/>
        </w:rPr>
        <w:t xml:space="preserve"> and</w:t>
      </w:r>
      <w:r w:rsidRPr="00FE34BA">
        <w:rPr>
          <w:rFonts w:ascii="Helvetica" w:hAnsi="Helvetica" w:cs="Arial"/>
          <w:sz w:val="22"/>
          <w:szCs w:val="22"/>
        </w:rPr>
        <w:t xml:space="preserve"> imaging</w:t>
      </w:r>
      <w:r>
        <w:rPr>
          <w:rFonts w:ascii="Helvetica" w:hAnsi="Helvetica" w:cs="Arial"/>
          <w:sz w:val="22"/>
          <w:szCs w:val="22"/>
        </w:rPr>
        <w:t xml:space="preserve"> analyses</w:t>
      </w:r>
      <w:r w:rsidRPr="00FE34BA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>provides</w:t>
      </w:r>
      <w:r w:rsidRPr="00FE34BA">
        <w:rPr>
          <w:rFonts w:ascii="Helvetica" w:hAnsi="Helvetica" w:cs="Arial"/>
          <w:sz w:val="22"/>
          <w:szCs w:val="22"/>
        </w:rPr>
        <w:t xml:space="preserve"> tissue for molecular and cellular analys</w:t>
      </w:r>
      <w:r>
        <w:rPr>
          <w:rFonts w:ascii="Helvetica" w:hAnsi="Helvetica" w:cs="Arial"/>
          <w:sz w:val="22"/>
          <w:szCs w:val="22"/>
        </w:rPr>
        <w:t>e</w:t>
      </w:r>
      <w:r w:rsidRPr="00FE34B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FE34BA">
        <w:rPr>
          <w:rFonts w:ascii="Helvetica" w:hAnsi="Helvetica" w:cs="Arial"/>
          <w:sz w:val="22"/>
          <w:szCs w:val="22"/>
        </w:rPr>
        <w:t xml:space="preserve">. </w:t>
      </w:r>
    </w:p>
    <w:p w14:paraId="7B4917F6" w14:textId="77777777" w:rsidR="000D4C59" w:rsidRPr="000B3642" w:rsidRDefault="000D4C59" w:rsidP="009761D3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E294382" w14:textId="77777777" w:rsidR="0061651C" w:rsidRDefault="0061651C"/>
    <w:sectPr w:rsidR="0061651C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961A9" w14:textId="77777777" w:rsidR="00F8504C" w:rsidRDefault="00F8504C">
      <w:r>
        <w:separator/>
      </w:r>
    </w:p>
  </w:endnote>
  <w:endnote w:type="continuationSeparator" w:id="0">
    <w:p w14:paraId="01485ABA" w14:textId="77777777" w:rsidR="00F8504C" w:rsidRDefault="00F8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GJKHG F+ Helvetica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183102" w14:textId="77777777" w:rsidR="00336C61" w:rsidRDefault="000D4C5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1D0E9D" w14:textId="77777777" w:rsidR="00336C61" w:rsidRDefault="00F8504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C2941" w14:textId="77777777" w:rsidR="00336C61" w:rsidRPr="00C70C90" w:rsidRDefault="000D4C5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90FAD" w14:textId="77777777" w:rsidR="00F8504C" w:rsidRDefault="00F8504C">
      <w:r>
        <w:separator/>
      </w:r>
    </w:p>
  </w:footnote>
  <w:footnote w:type="continuationSeparator" w:id="0">
    <w:p w14:paraId="003821A5" w14:textId="77777777" w:rsidR="00F8504C" w:rsidRDefault="00F8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EA9CE" w14:textId="77777777" w:rsidR="00336C61" w:rsidRPr="00940C52" w:rsidRDefault="000D4C5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40C52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F571B40" wp14:editId="3BBD3992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0C52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3A650E64" w14:textId="77777777" w:rsidR="00336C61" w:rsidRPr="006A6324" w:rsidRDefault="00F8504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228"/>
    <w:multiLevelType w:val="multilevel"/>
    <w:tmpl w:val="6802B1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B000D31"/>
    <w:multiLevelType w:val="multilevel"/>
    <w:tmpl w:val="6CA689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9703C"/>
    <w:multiLevelType w:val="multilevel"/>
    <w:tmpl w:val="0BFC377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5FD376C0"/>
    <w:multiLevelType w:val="multilevel"/>
    <w:tmpl w:val="C95A0D9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CD5682E"/>
    <w:multiLevelType w:val="multilevel"/>
    <w:tmpl w:val="FD82E6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59"/>
    <w:rsid w:val="00001457"/>
    <w:rsid w:val="00012520"/>
    <w:rsid w:val="00016E43"/>
    <w:rsid w:val="00022340"/>
    <w:rsid w:val="00050079"/>
    <w:rsid w:val="000674BE"/>
    <w:rsid w:val="00067528"/>
    <w:rsid w:val="00072AC8"/>
    <w:rsid w:val="000927EF"/>
    <w:rsid w:val="000A128E"/>
    <w:rsid w:val="000B565B"/>
    <w:rsid w:val="000B6EC5"/>
    <w:rsid w:val="000C5BC4"/>
    <w:rsid w:val="000D4C59"/>
    <w:rsid w:val="000E0C18"/>
    <w:rsid w:val="000E10C1"/>
    <w:rsid w:val="000E469D"/>
    <w:rsid w:val="000E51BE"/>
    <w:rsid w:val="000F544F"/>
    <w:rsid w:val="00115407"/>
    <w:rsid w:val="00127494"/>
    <w:rsid w:val="00130AF1"/>
    <w:rsid w:val="00132AC7"/>
    <w:rsid w:val="001473CD"/>
    <w:rsid w:val="00157B68"/>
    <w:rsid w:val="0017020D"/>
    <w:rsid w:val="001B0D63"/>
    <w:rsid w:val="001C7286"/>
    <w:rsid w:val="001E703F"/>
    <w:rsid w:val="001F1E37"/>
    <w:rsid w:val="002038C2"/>
    <w:rsid w:val="0020685E"/>
    <w:rsid w:val="0021193E"/>
    <w:rsid w:val="0022035D"/>
    <w:rsid w:val="0023608C"/>
    <w:rsid w:val="002444FD"/>
    <w:rsid w:val="00246D9D"/>
    <w:rsid w:val="002506B6"/>
    <w:rsid w:val="00254246"/>
    <w:rsid w:val="002614E8"/>
    <w:rsid w:val="00270CB4"/>
    <w:rsid w:val="00271DE4"/>
    <w:rsid w:val="002732B4"/>
    <w:rsid w:val="00273C5D"/>
    <w:rsid w:val="00280075"/>
    <w:rsid w:val="00286B70"/>
    <w:rsid w:val="002A1ABF"/>
    <w:rsid w:val="002C4B0D"/>
    <w:rsid w:val="002D3D10"/>
    <w:rsid w:val="002E44DC"/>
    <w:rsid w:val="00305C5B"/>
    <w:rsid w:val="003067AD"/>
    <w:rsid w:val="003121BC"/>
    <w:rsid w:val="003177E7"/>
    <w:rsid w:val="003230AA"/>
    <w:rsid w:val="003231F1"/>
    <w:rsid w:val="00336811"/>
    <w:rsid w:val="003448DE"/>
    <w:rsid w:val="0035016F"/>
    <w:rsid w:val="00353127"/>
    <w:rsid w:val="00356D8A"/>
    <w:rsid w:val="00366E1A"/>
    <w:rsid w:val="00385986"/>
    <w:rsid w:val="00392DBD"/>
    <w:rsid w:val="00396681"/>
    <w:rsid w:val="003A06ED"/>
    <w:rsid w:val="003B295F"/>
    <w:rsid w:val="003C4130"/>
    <w:rsid w:val="003C4B88"/>
    <w:rsid w:val="003D4A7E"/>
    <w:rsid w:val="003D65C4"/>
    <w:rsid w:val="003E2774"/>
    <w:rsid w:val="003E33B3"/>
    <w:rsid w:val="003F0DF0"/>
    <w:rsid w:val="0040478E"/>
    <w:rsid w:val="00404BB1"/>
    <w:rsid w:val="0042135A"/>
    <w:rsid w:val="00423625"/>
    <w:rsid w:val="00425C02"/>
    <w:rsid w:val="0043299F"/>
    <w:rsid w:val="00444E61"/>
    <w:rsid w:val="0046141D"/>
    <w:rsid w:val="00482176"/>
    <w:rsid w:val="00486DB5"/>
    <w:rsid w:val="004B5DB6"/>
    <w:rsid w:val="004D6F0C"/>
    <w:rsid w:val="004E6AC8"/>
    <w:rsid w:val="004F72A5"/>
    <w:rsid w:val="00500060"/>
    <w:rsid w:val="005042BF"/>
    <w:rsid w:val="00513397"/>
    <w:rsid w:val="005133E4"/>
    <w:rsid w:val="00522B0E"/>
    <w:rsid w:val="005318BE"/>
    <w:rsid w:val="00533317"/>
    <w:rsid w:val="00546FCC"/>
    <w:rsid w:val="00550812"/>
    <w:rsid w:val="00550A8E"/>
    <w:rsid w:val="00554F02"/>
    <w:rsid w:val="005710F2"/>
    <w:rsid w:val="00582A3D"/>
    <w:rsid w:val="0058668D"/>
    <w:rsid w:val="00593BD0"/>
    <w:rsid w:val="00597988"/>
    <w:rsid w:val="005B1005"/>
    <w:rsid w:val="005B1CF9"/>
    <w:rsid w:val="005C0E2C"/>
    <w:rsid w:val="005C65E8"/>
    <w:rsid w:val="005C7435"/>
    <w:rsid w:val="005D629A"/>
    <w:rsid w:val="005F3B94"/>
    <w:rsid w:val="005F3E4F"/>
    <w:rsid w:val="005F60A2"/>
    <w:rsid w:val="005F6F2F"/>
    <w:rsid w:val="00604B29"/>
    <w:rsid w:val="0061651C"/>
    <w:rsid w:val="006217F0"/>
    <w:rsid w:val="00647358"/>
    <w:rsid w:val="00647B64"/>
    <w:rsid w:val="00650E92"/>
    <w:rsid w:val="006551BF"/>
    <w:rsid w:val="00665742"/>
    <w:rsid w:val="00684DD7"/>
    <w:rsid w:val="00697D10"/>
    <w:rsid w:val="006B016D"/>
    <w:rsid w:val="006B2166"/>
    <w:rsid w:val="006C4BCC"/>
    <w:rsid w:val="006D6834"/>
    <w:rsid w:val="006E75E2"/>
    <w:rsid w:val="006F6243"/>
    <w:rsid w:val="00700207"/>
    <w:rsid w:val="00705C5E"/>
    <w:rsid w:val="00717398"/>
    <w:rsid w:val="00720BF5"/>
    <w:rsid w:val="00735BAF"/>
    <w:rsid w:val="00753312"/>
    <w:rsid w:val="007556A3"/>
    <w:rsid w:val="00762682"/>
    <w:rsid w:val="00772A56"/>
    <w:rsid w:val="00774CD7"/>
    <w:rsid w:val="007826A5"/>
    <w:rsid w:val="00785F9C"/>
    <w:rsid w:val="0079005E"/>
    <w:rsid w:val="007909FF"/>
    <w:rsid w:val="00795DC5"/>
    <w:rsid w:val="007B0219"/>
    <w:rsid w:val="007C29F7"/>
    <w:rsid w:val="007D43E2"/>
    <w:rsid w:val="007E3770"/>
    <w:rsid w:val="007F1916"/>
    <w:rsid w:val="00812434"/>
    <w:rsid w:val="00825821"/>
    <w:rsid w:val="00826D7E"/>
    <w:rsid w:val="008273D5"/>
    <w:rsid w:val="00836431"/>
    <w:rsid w:val="008501E5"/>
    <w:rsid w:val="008565A9"/>
    <w:rsid w:val="00860277"/>
    <w:rsid w:val="00861FA5"/>
    <w:rsid w:val="00862922"/>
    <w:rsid w:val="00866B27"/>
    <w:rsid w:val="008751A1"/>
    <w:rsid w:val="0089664D"/>
    <w:rsid w:val="008A29E8"/>
    <w:rsid w:val="008A55EB"/>
    <w:rsid w:val="008A58FC"/>
    <w:rsid w:val="008A6AC6"/>
    <w:rsid w:val="008C3CF0"/>
    <w:rsid w:val="008C53E9"/>
    <w:rsid w:val="008F578A"/>
    <w:rsid w:val="00903D50"/>
    <w:rsid w:val="009061FA"/>
    <w:rsid w:val="009151A4"/>
    <w:rsid w:val="009344DA"/>
    <w:rsid w:val="00943425"/>
    <w:rsid w:val="00950935"/>
    <w:rsid w:val="00966A14"/>
    <w:rsid w:val="00966E0E"/>
    <w:rsid w:val="00967F87"/>
    <w:rsid w:val="00972EA5"/>
    <w:rsid w:val="00975D71"/>
    <w:rsid w:val="009761D3"/>
    <w:rsid w:val="00984ECA"/>
    <w:rsid w:val="00985BC2"/>
    <w:rsid w:val="00996520"/>
    <w:rsid w:val="009B06D6"/>
    <w:rsid w:val="009B2803"/>
    <w:rsid w:val="009C6814"/>
    <w:rsid w:val="009D2AE4"/>
    <w:rsid w:val="00A0581C"/>
    <w:rsid w:val="00A16E58"/>
    <w:rsid w:val="00A26AA9"/>
    <w:rsid w:val="00A27092"/>
    <w:rsid w:val="00A330FA"/>
    <w:rsid w:val="00A35297"/>
    <w:rsid w:val="00A4247A"/>
    <w:rsid w:val="00A54E54"/>
    <w:rsid w:val="00A62CF7"/>
    <w:rsid w:val="00A65E82"/>
    <w:rsid w:val="00A701BE"/>
    <w:rsid w:val="00A70D1B"/>
    <w:rsid w:val="00AB317C"/>
    <w:rsid w:val="00AB61D7"/>
    <w:rsid w:val="00AC2EF8"/>
    <w:rsid w:val="00AC766E"/>
    <w:rsid w:val="00AD017C"/>
    <w:rsid w:val="00AD30EF"/>
    <w:rsid w:val="00AF6F0A"/>
    <w:rsid w:val="00B047C9"/>
    <w:rsid w:val="00B151DC"/>
    <w:rsid w:val="00B15839"/>
    <w:rsid w:val="00B17C68"/>
    <w:rsid w:val="00B41A2B"/>
    <w:rsid w:val="00B45FD3"/>
    <w:rsid w:val="00B47472"/>
    <w:rsid w:val="00B4755C"/>
    <w:rsid w:val="00B5608E"/>
    <w:rsid w:val="00B74886"/>
    <w:rsid w:val="00B81A55"/>
    <w:rsid w:val="00B90B36"/>
    <w:rsid w:val="00BA2877"/>
    <w:rsid w:val="00BB3853"/>
    <w:rsid w:val="00BC21D2"/>
    <w:rsid w:val="00BC2390"/>
    <w:rsid w:val="00BC58F9"/>
    <w:rsid w:val="00BC5FCD"/>
    <w:rsid w:val="00BD2961"/>
    <w:rsid w:val="00BE064E"/>
    <w:rsid w:val="00BF0CBE"/>
    <w:rsid w:val="00C13C05"/>
    <w:rsid w:val="00C22F2B"/>
    <w:rsid w:val="00C3696A"/>
    <w:rsid w:val="00C51BDB"/>
    <w:rsid w:val="00C520E6"/>
    <w:rsid w:val="00C562C0"/>
    <w:rsid w:val="00C60B5B"/>
    <w:rsid w:val="00C628E4"/>
    <w:rsid w:val="00C82775"/>
    <w:rsid w:val="00C85112"/>
    <w:rsid w:val="00C92810"/>
    <w:rsid w:val="00C94019"/>
    <w:rsid w:val="00CA2E11"/>
    <w:rsid w:val="00CA522B"/>
    <w:rsid w:val="00CB39CC"/>
    <w:rsid w:val="00CC0D13"/>
    <w:rsid w:val="00CC3935"/>
    <w:rsid w:val="00CF4C7F"/>
    <w:rsid w:val="00CF5B7A"/>
    <w:rsid w:val="00D01CFF"/>
    <w:rsid w:val="00D12908"/>
    <w:rsid w:val="00D62F07"/>
    <w:rsid w:val="00D62F35"/>
    <w:rsid w:val="00D82B72"/>
    <w:rsid w:val="00D90E87"/>
    <w:rsid w:val="00D92866"/>
    <w:rsid w:val="00D92DA7"/>
    <w:rsid w:val="00D93859"/>
    <w:rsid w:val="00D9752A"/>
    <w:rsid w:val="00DA2639"/>
    <w:rsid w:val="00DA4E87"/>
    <w:rsid w:val="00DA7BED"/>
    <w:rsid w:val="00DB0895"/>
    <w:rsid w:val="00DC0C24"/>
    <w:rsid w:val="00DC6817"/>
    <w:rsid w:val="00DC7D0E"/>
    <w:rsid w:val="00DD2D60"/>
    <w:rsid w:val="00DD688D"/>
    <w:rsid w:val="00DE02BA"/>
    <w:rsid w:val="00DE0634"/>
    <w:rsid w:val="00DE42DE"/>
    <w:rsid w:val="00E004CA"/>
    <w:rsid w:val="00E1737B"/>
    <w:rsid w:val="00E20813"/>
    <w:rsid w:val="00E2700B"/>
    <w:rsid w:val="00E3312D"/>
    <w:rsid w:val="00E33D74"/>
    <w:rsid w:val="00E34EAC"/>
    <w:rsid w:val="00E510E2"/>
    <w:rsid w:val="00E609A4"/>
    <w:rsid w:val="00E744B5"/>
    <w:rsid w:val="00E76B45"/>
    <w:rsid w:val="00E943B4"/>
    <w:rsid w:val="00E9601B"/>
    <w:rsid w:val="00E96796"/>
    <w:rsid w:val="00E972A0"/>
    <w:rsid w:val="00EB12ED"/>
    <w:rsid w:val="00EB7C17"/>
    <w:rsid w:val="00EC3ADF"/>
    <w:rsid w:val="00EC4908"/>
    <w:rsid w:val="00ED636F"/>
    <w:rsid w:val="00EF1C94"/>
    <w:rsid w:val="00F13935"/>
    <w:rsid w:val="00F24547"/>
    <w:rsid w:val="00F37120"/>
    <w:rsid w:val="00F4109D"/>
    <w:rsid w:val="00F56F80"/>
    <w:rsid w:val="00F6163F"/>
    <w:rsid w:val="00F66C04"/>
    <w:rsid w:val="00F8504C"/>
    <w:rsid w:val="00FA23D2"/>
    <w:rsid w:val="00FA4D94"/>
    <w:rsid w:val="00FB488E"/>
    <w:rsid w:val="00FC1658"/>
    <w:rsid w:val="00FC24D1"/>
    <w:rsid w:val="00FC3996"/>
    <w:rsid w:val="00FF2632"/>
    <w:rsid w:val="00FF60E0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7DD72"/>
  <w14:defaultImageDpi w14:val="300"/>
  <w15:chartTrackingRefBased/>
  <w15:docId w15:val="{D4A10FEB-023E-B84C-8411-50DAB310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D4C5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4C59"/>
    <w:rPr>
      <w:i/>
    </w:rPr>
  </w:style>
  <w:style w:type="character" w:customStyle="1" w:styleId="BodyTextChar">
    <w:name w:val="Body Text Char"/>
    <w:basedOn w:val="DefaultParagraphFont"/>
    <w:link w:val="BodyText"/>
    <w:rsid w:val="000D4C59"/>
    <w:rPr>
      <w:rFonts w:ascii="Times" w:eastAsia="Times" w:hAnsi="Times" w:cs="Times New Roman"/>
      <w:i/>
      <w:szCs w:val="20"/>
    </w:rPr>
  </w:style>
  <w:style w:type="paragraph" w:styleId="Header">
    <w:name w:val="header"/>
    <w:basedOn w:val="Normal"/>
    <w:link w:val="HeaderChar"/>
    <w:rsid w:val="000D4C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4C59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D4C5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D4C59"/>
    <w:rPr>
      <w:rFonts w:ascii="Times" w:eastAsia="Times" w:hAnsi="Times" w:cs="Times New Roman"/>
      <w:szCs w:val="20"/>
      <w:lang w:val="x-none" w:eastAsia="x-none"/>
    </w:rPr>
  </w:style>
  <w:style w:type="character" w:styleId="Hyperlink">
    <w:name w:val="Hyperlink"/>
    <w:uiPriority w:val="99"/>
    <w:unhideWhenUsed/>
    <w:rsid w:val="000D4C59"/>
    <w:rPr>
      <w:color w:val="0000FF"/>
      <w:u w:val="single"/>
    </w:rPr>
  </w:style>
  <w:style w:type="paragraph" w:customStyle="1" w:styleId="CM10">
    <w:name w:val="CM10"/>
    <w:basedOn w:val="Normal"/>
    <w:next w:val="Normal"/>
    <w:rsid w:val="000D4C59"/>
    <w:pPr>
      <w:widowControl w:val="0"/>
      <w:autoSpaceDE w:val="0"/>
      <w:autoSpaceDN w:val="0"/>
      <w:adjustRightInd w:val="0"/>
    </w:pPr>
    <w:rPr>
      <w:rFonts w:ascii="GJKHG F+ Helvetica" w:eastAsia="Times New Roman" w:hAnsi="GJKHG F+ Helvetica"/>
      <w:szCs w:val="24"/>
    </w:rPr>
  </w:style>
  <w:style w:type="character" w:styleId="PageNumber">
    <w:name w:val="page number"/>
    <w:basedOn w:val="DefaultParagraphFont"/>
    <w:rsid w:val="000D4C59"/>
  </w:style>
  <w:style w:type="paragraph" w:styleId="ListParagraph">
    <w:name w:val="List Paragraph"/>
    <w:basedOn w:val="Normal"/>
    <w:link w:val="ListParagraphChar"/>
    <w:uiPriority w:val="34"/>
    <w:qFormat/>
    <w:rsid w:val="000D4C5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0D4C5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D4C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D4C59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styleId="NormalWeb">
    <w:name w:val="Normal (Web)"/>
    <w:basedOn w:val="Normal"/>
    <w:link w:val="NormalWebChar"/>
    <w:uiPriority w:val="99"/>
    <w:qFormat/>
    <w:rsid w:val="000D4C59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D4C59"/>
    <w:rPr>
      <w:rFonts w:ascii="Times" w:eastAsia="Times" w:hAnsi="Times" w:cs="Times New Roman"/>
      <w:szCs w:val="20"/>
    </w:rPr>
  </w:style>
  <w:style w:type="character" w:styleId="Strong">
    <w:name w:val="Strong"/>
    <w:basedOn w:val="DefaultParagraphFont"/>
    <w:qFormat/>
    <w:rsid w:val="000D4C59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0D4C59"/>
    <w:rPr>
      <w:rFonts w:ascii="Calibri" w:eastAsia="Times New Roman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E1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1A"/>
    <w:rPr>
      <w:rFonts w:ascii="Times New Roman" w:eastAsia="Times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60B5B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ca.islam@northwestern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0828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-schwulst@northwestern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Colvin</dc:creator>
  <cp:keywords/>
  <dc:description/>
  <cp:lastModifiedBy>Anastasia Gomez</cp:lastModifiedBy>
  <cp:revision>3</cp:revision>
  <cp:lastPrinted>2019-06-18T14:17:00Z</cp:lastPrinted>
  <dcterms:created xsi:type="dcterms:W3CDTF">2019-06-20T16:59:00Z</dcterms:created>
  <dcterms:modified xsi:type="dcterms:W3CDTF">2019-06-20T21:56:00Z</dcterms:modified>
</cp:coreProperties>
</file>