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F8224" w14:textId="66B39A17" w:rsidR="00B16E12" w:rsidRPr="00085BF2" w:rsidRDefault="00085BF2" w:rsidP="006C7A1C">
      <w:pPr>
        <w:rPr>
          <w:rFonts w:cstheme="minorHAnsi"/>
          <w:b/>
        </w:rPr>
      </w:pPr>
      <w:r w:rsidRPr="00085BF2">
        <w:rPr>
          <w:rFonts w:cstheme="minorHAnsi"/>
          <w:b/>
        </w:rPr>
        <w:t>TITLE:</w:t>
      </w:r>
    </w:p>
    <w:p w14:paraId="30411803" w14:textId="5BDB879C" w:rsidR="004B2982" w:rsidRPr="00A21818" w:rsidRDefault="004B2982" w:rsidP="006C7A1C">
      <w:pPr>
        <w:rPr>
          <w:rFonts w:cstheme="minorHAnsi"/>
        </w:rPr>
      </w:pPr>
      <w:r w:rsidRPr="00A21818">
        <w:rPr>
          <w:rFonts w:cstheme="minorHAnsi"/>
        </w:rPr>
        <w:t xml:space="preserve">Rapid </w:t>
      </w:r>
      <w:r w:rsidR="00085BF2" w:rsidRPr="00A21818">
        <w:rPr>
          <w:rFonts w:cstheme="minorHAnsi"/>
        </w:rPr>
        <w:t>Isolation of Dorsal Root Ganglion Macrophages</w:t>
      </w:r>
    </w:p>
    <w:p w14:paraId="4C43090D" w14:textId="77777777" w:rsidR="004B2982" w:rsidRPr="00A21818" w:rsidRDefault="004B2982" w:rsidP="006C7A1C">
      <w:pPr>
        <w:rPr>
          <w:rFonts w:cstheme="minorHAnsi"/>
        </w:rPr>
      </w:pPr>
    </w:p>
    <w:p w14:paraId="42BF0905" w14:textId="2108946B" w:rsidR="004B2982" w:rsidRPr="00085BF2" w:rsidRDefault="00085BF2" w:rsidP="006C7A1C">
      <w:pPr>
        <w:rPr>
          <w:rFonts w:cstheme="minorHAnsi"/>
          <w:b/>
        </w:rPr>
      </w:pPr>
      <w:r w:rsidRPr="00085BF2">
        <w:rPr>
          <w:rFonts w:cstheme="minorHAnsi"/>
          <w:b/>
        </w:rPr>
        <w:t>AUTHOR AND AFFILIATIONS:</w:t>
      </w:r>
    </w:p>
    <w:p w14:paraId="35C9E1BA" w14:textId="614D27EE" w:rsidR="004B2982" w:rsidRPr="00A21818" w:rsidRDefault="004B2982" w:rsidP="006C7A1C">
      <w:pPr>
        <w:rPr>
          <w:rFonts w:cstheme="minorHAnsi"/>
        </w:rPr>
      </w:pPr>
      <w:r w:rsidRPr="00A21818">
        <w:rPr>
          <w:rFonts w:cstheme="minorHAnsi"/>
        </w:rPr>
        <w:t xml:space="preserve">Xiaobing </w:t>
      </w:r>
      <w:r w:rsidR="00A32685" w:rsidRPr="00A21818">
        <w:rPr>
          <w:rFonts w:cstheme="minorHAnsi"/>
        </w:rPr>
        <w:t>Yu</w:t>
      </w:r>
      <w:r w:rsidR="00A32685" w:rsidRPr="00A21818">
        <w:rPr>
          <w:rFonts w:cstheme="minorHAnsi"/>
          <w:vertAlign w:val="superscript"/>
        </w:rPr>
        <w:t>1</w:t>
      </w:r>
      <w:r w:rsidRPr="00A21818">
        <w:rPr>
          <w:rFonts w:cstheme="minorHAnsi"/>
        </w:rPr>
        <w:t xml:space="preserve">, </w:t>
      </w:r>
      <w:r w:rsidR="000C06D9" w:rsidRPr="00A21818">
        <w:rPr>
          <w:rFonts w:cstheme="minorHAnsi"/>
        </w:rPr>
        <w:t>Jacqueline Leff</w:t>
      </w:r>
      <w:r w:rsidRPr="00A21818">
        <w:rPr>
          <w:rFonts w:cstheme="minorHAnsi"/>
          <w:vertAlign w:val="superscript"/>
        </w:rPr>
        <w:t>1</w:t>
      </w:r>
      <w:r w:rsidRPr="00A21818">
        <w:rPr>
          <w:rFonts w:cstheme="minorHAnsi"/>
        </w:rPr>
        <w:t xml:space="preserve">, </w:t>
      </w:r>
      <w:proofErr w:type="spellStart"/>
      <w:r w:rsidRPr="00A21818">
        <w:rPr>
          <w:rFonts w:cstheme="minorHAnsi"/>
        </w:rPr>
        <w:t>Zhonghui</w:t>
      </w:r>
      <w:proofErr w:type="spellEnd"/>
      <w:r w:rsidRPr="00A21818">
        <w:rPr>
          <w:rFonts w:cstheme="minorHAnsi"/>
        </w:rPr>
        <w:t xml:space="preserve"> Guan</w:t>
      </w:r>
      <w:r w:rsidRPr="00A21818">
        <w:rPr>
          <w:rFonts w:cstheme="minorHAnsi"/>
          <w:vertAlign w:val="superscript"/>
        </w:rPr>
        <w:t xml:space="preserve">1 </w:t>
      </w:r>
    </w:p>
    <w:p w14:paraId="1CE57F67" w14:textId="77777777" w:rsidR="004B2982" w:rsidRPr="00A21818" w:rsidRDefault="004B2982" w:rsidP="006C7A1C">
      <w:pPr>
        <w:rPr>
          <w:rFonts w:cstheme="minorHAnsi"/>
        </w:rPr>
      </w:pPr>
    </w:p>
    <w:p w14:paraId="2B555C4D" w14:textId="77777777" w:rsidR="004B2982" w:rsidRPr="00A21818" w:rsidRDefault="004B2982" w:rsidP="006C7A1C">
      <w:pPr>
        <w:rPr>
          <w:rFonts w:cstheme="minorHAnsi"/>
        </w:rPr>
      </w:pPr>
      <w:r w:rsidRPr="00A21818">
        <w:rPr>
          <w:rFonts w:cstheme="minorHAnsi"/>
          <w:vertAlign w:val="superscript"/>
        </w:rPr>
        <w:t xml:space="preserve">1 </w:t>
      </w:r>
      <w:r w:rsidRPr="00A21818">
        <w:rPr>
          <w:rFonts w:cstheme="minorHAnsi"/>
        </w:rPr>
        <w:t>Department of Anesthesia and Perioperative Care, University of California San Francisco, San Francisco, California, USA</w:t>
      </w:r>
    </w:p>
    <w:p w14:paraId="2DA03FF2" w14:textId="77777777" w:rsidR="00085BF2" w:rsidRDefault="00085BF2" w:rsidP="006C7A1C">
      <w:pPr>
        <w:rPr>
          <w:rFonts w:cstheme="minorHAnsi"/>
        </w:rPr>
      </w:pPr>
    </w:p>
    <w:p w14:paraId="7A50309D" w14:textId="5618989D" w:rsidR="00085BF2" w:rsidRDefault="004B2982" w:rsidP="006C7A1C">
      <w:pPr>
        <w:rPr>
          <w:rFonts w:cstheme="minorHAnsi"/>
        </w:rPr>
      </w:pPr>
      <w:r w:rsidRPr="00A21818">
        <w:rPr>
          <w:rFonts w:cstheme="minorHAnsi"/>
        </w:rPr>
        <w:t>Correspond</w:t>
      </w:r>
      <w:r w:rsidR="006C7A1C">
        <w:rPr>
          <w:rFonts w:cstheme="minorHAnsi"/>
        </w:rPr>
        <w:t>ing Authors</w:t>
      </w:r>
      <w:r w:rsidRPr="00A21818">
        <w:rPr>
          <w:rFonts w:cstheme="minorHAnsi"/>
        </w:rPr>
        <w:t>:</w:t>
      </w:r>
      <w:r w:rsidR="00DB5BF2" w:rsidRPr="00A21818">
        <w:rPr>
          <w:rFonts w:cstheme="minorHAnsi"/>
        </w:rPr>
        <w:t xml:space="preserve"> </w:t>
      </w:r>
    </w:p>
    <w:p w14:paraId="2589BBA5" w14:textId="0ED9BD83" w:rsidR="00085BF2" w:rsidRPr="006C7A1C" w:rsidRDefault="00DB5BF2" w:rsidP="006C7A1C">
      <w:pPr>
        <w:rPr>
          <w:rFonts w:cstheme="minorHAnsi"/>
        </w:rPr>
      </w:pPr>
      <w:r w:rsidRPr="00A21818">
        <w:rPr>
          <w:rFonts w:cstheme="minorHAnsi"/>
        </w:rPr>
        <w:t xml:space="preserve">Xiaobing Yu </w:t>
      </w:r>
      <w:r w:rsidR="00085BF2">
        <w:rPr>
          <w:rFonts w:cstheme="minorHAnsi"/>
        </w:rPr>
        <w:tab/>
      </w:r>
      <w:r w:rsidR="00085BF2">
        <w:rPr>
          <w:rFonts w:cstheme="minorHAnsi"/>
        </w:rPr>
        <w:tab/>
      </w:r>
      <w:r w:rsidRPr="00A21818">
        <w:rPr>
          <w:rFonts w:cstheme="minorHAnsi"/>
        </w:rPr>
        <w:t>(</w:t>
      </w:r>
      <w:r w:rsidR="006C7A1C" w:rsidRPr="006C7A1C">
        <w:rPr>
          <w:rFonts w:cstheme="minorHAnsi"/>
        </w:rPr>
        <w:t>xiaobing.yu@ucsf.edu</w:t>
      </w:r>
      <w:r w:rsidR="0084414A" w:rsidRPr="006C7A1C">
        <w:rPr>
          <w:rStyle w:val="Hyperlink"/>
          <w:rFonts w:cstheme="minorHAnsi"/>
          <w:color w:val="auto"/>
          <w:u w:val="none"/>
        </w:rPr>
        <w:t>)</w:t>
      </w:r>
      <w:r w:rsidRPr="006C7A1C">
        <w:rPr>
          <w:rFonts w:cstheme="minorHAnsi"/>
        </w:rPr>
        <w:t xml:space="preserve"> </w:t>
      </w:r>
    </w:p>
    <w:p w14:paraId="3B7B2BFC" w14:textId="0CBAEC56" w:rsidR="004B2982" w:rsidRPr="00A21818" w:rsidRDefault="00DB5BF2" w:rsidP="006C7A1C">
      <w:pPr>
        <w:rPr>
          <w:rFonts w:cstheme="minorHAnsi"/>
        </w:rPr>
      </w:pPr>
      <w:r w:rsidRPr="00A21818">
        <w:rPr>
          <w:rFonts w:cstheme="minorHAnsi"/>
        </w:rPr>
        <w:t xml:space="preserve">Zhonghui Guan </w:t>
      </w:r>
      <w:r w:rsidR="00085BF2">
        <w:rPr>
          <w:rFonts w:cstheme="minorHAnsi"/>
        </w:rPr>
        <w:tab/>
      </w:r>
      <w:r w:rsidRPr="00A21818">
        <w:rPr>
          <w:rFonts w:cstheme="minorHAnsi"/>
        </w:rPr>
        <w:t>(zhonghui.guan@ucsf.edu)</w:t>
      </w:r>
    </w:p>
    <w:p w14:paraId="24B6C3DD" w14:textId="072588B0" w:rsidR="00FF4858" w:rsidRPr="00A21818" w:rsidRDefault="00FF4858" w:rsidP="006C7A1C">
      <w:pPr>
        <w:rPr>
          <w:rFonts w:cstheme="minorHAnsi"/>
          <w:iCs/>
        </w:rPr>
      </w:pPr>
    </w:p>
    <w:p w14:paraId="264FA788" w14:textId="7FEDF299" w:rsidR="00A21818" w:rsidRDefault="00085BF2" w:rsidP="006C7A1C">
      <w:pPr>
        <w:rPr>
          <w:rFonts w:cstheme="minorHAnsi"/>
        </w:rPr>
      </w:pPr>
      <w:r>
        <w:rPr>
          <w:rFonts w:cstheme="minorHAnsi"/>
        </w:rPr>
        <w:t>Email Address of Co-Author:</w:t>
      </w:r>
    </w:p>
    <w:p w14:paraId="6680C38D" w14:textId="272BACE8" w:rsidR="00085BF2" w:rsidRDefault="00085BF2" w:rsidP="006C7A1C">
      <w:pPr>
        <w:rPr>
          <w:rFonts w:cstheme="minorHAnsi"/>
        </w:rPr>
      </w:pPr>
      <w:r w:rsidRPr="00A21818">
        <w:rPr>
          <w:rFonts w:cstheme="minorHAnsi"/>
        </w:rPr>
        <w:t xml:space="preserve">Jacqueline </w:t>
      </w:r>
      <w:proofErr w:type="spellStart"/>
      <w:r w:rsidRPr="00A21818">
        <w:rPr>
          <w:rFonts w:cstheme="minorHAnsi"/>
        </w:rPr>
        <w:t>Leff</w:t>
      </w:r>
      <w:proofErr w:type="spellEnd"/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ab/>
        <w:t>(</w:t>
      </w:r>
      <w:r w:rsidR="00BF7913">
        <w:rPr>
          <w:rFonts w:cstheme="minorHAnsi"/>
        </w:rPr>
        <w:t>jacqueline</w:t>
      </w:r>
      <w:r w:rsidR="00A14380">
        <w:rPr>
          <w:rFonts w:cstheme="minorHAnsi"/>
        </w:rPr>
        <w:t>.leff@ucsf.edu)</w:t>
      </w:r>
    </w:p>
    <w:p w14:paraId="109AACC1" w14:textId="77777777" w:rsidR="00085BF2" w:rsidRPr="00A21818" w:rsidRDefault="00085BF2" w:rsidP="006C7A1C">
      <w:pPr>
        <w:rPr>
          <w:rFonts w:cstheme="minorHAnsi"/>
        </w:rPr>
      </w:pPr>
    </w:p>
    <w:p w14:paraId="2EE682AE" w14:textId="0294DFFD" w:rsidR="00085BF2" w:rsidRDefault="00085BF2" w:rsidP="006C7A1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KEYWORDS:</w:t>
      </w:r>
    </w:p>
    <w:p w14:paraId="662BD2DF" w14:textId="1E777D36" w:rsidR="00AD33C3" w:rsidRPr="009F2495" w:rsidRDefault="00AD33C3" w:rsidP="006C7A1C">
      <w:pPr>
        <w:rPr>
          <w:rFonts w:cstheme="minorHAnsi"/>
          <w:bCs/>
        </w:rPr>
      </w:pPr>
      <w:r w:rsidRPr="009F2495">
        <w:rPr>
          <w:rFonts w:cstheme="minorHAnsi"/>
          <w:bCs/>
        </w:rPr>
        <w:t xml:space="preserve">Macrophage, DRG, FACS, </w:t>
      </w:r>
      <w:r>
        <w:rPr>
          <w:rFonts w:cstheme="minorHAnsi"/>
          <w:bCs/>
        </w:rPr>
        <w:t>nerve injury</w:t>
      </w:r>
      <w:r w:rsidR="00B27447">
        <w:rPr>
          <w:rFonts w:cstheme="minorHAnsi"/>
          <w:bCs/>
        </w:rPr>
        <w:t>, sensory neuron, MAFIA, CSF1R, CX3CR1</w:t>
      </w:r>
    </w:p>
    <w:p w14:paraId="16AAE5A7" w14:textId="2891385B" w:rsidR="00085BF2" w:rsidRPr="00AD33C3" w:rsidRDefault="00AD33C3" w:rsidP="006C7A1C">
      <w:pPr>
        <w:rPr>
          <w:rFonts w:cstheme="minorHAnsi"/>
          <w:b/>
          <w:bCs/>
        </w:rPr>
      </w:pPr>
      <w:r w:rsidRPr="00AD33C3">
        <w:rPr>
          <w:rFonts w:cstheme="minorHAnsi"/>
          <w:b/>
          <w:bCs/>
        </w:rPr>
        <w:t xml:space="preserve"> </w:t>
      </w:r>
    </w:p>
    <w:p w14:paraId="58DAE079" w14:textId="3C0493E7" w:rsidR="00A21818" w:rsidRPr="00A21818" w:rsidRDefault="00085BF2" w:rsidP="006C7A1C">
      <w:pPr>
        <w:rPr>
          <w:rFonts w:cstheme="minorHAnsi"/>
          <w:b/>
          <w:bCs/>
        </w:rPr>
      </w:pPr>
      <w:r w:rsidRPr="00A21818">
        <w:rPr>
          <w:rFonts w:cstheme="minorHAnsi"/>
          <w:b/>
          <w:bCs/>
        </w:rPr>
        <w:t>SUMMARY</w:t>
      </w:r>
    </w:p>
    <w:p w14:paraId="5FE27A84" w14:textId="77777777" w:rsidR="00A21818" w:rsidRPr="00085BF2" w:rsidRDefault="00A21818" w:rsidP="006C7A1C">
      <w:pPr>
        <w:rPr>
          <w:rFonts w:cstheme="minorHAnsi"/>
        </w:rPr>
      </w:pPr>
      <w:r w:rsidRPr="00085BF2">
        <w:rPr>
          <w:rFonts w:cstheme="minorHAnsi"/>
        </w:rPr>
        <w:t xml:space="preserve">Here we present a mechanical dissociation protocol to rapidly isolate macrophages from the dorsal root ganglion for phenotyping and functional analysis. </w:t>
      </w:r>
    </w:p>
    <w:p w14:paraId="23FF5E4C" w14:textId="77777777" w:rsidR="00A21818" w:rsidRDefault="00A21818" w:rsidP="006C7A1C">
      <w:pPr>
        <w:rPr>
          <w:rFonts w:cstheme="minorHAnsi"/>
        </w:rPr>
      </w:pPr>
    </w:p>
    <w:p w14:paraId="36AF37B1" w14:textId="11FD75F7" w:rsidR="00446922" w:rsidRPr="00A21818" w:rsidRDefault="00085BF2" w:rsidP="006C7A1C">
      <w:pPr>
        <w:rPr>
          <w:rFonts w:cstheme="minorHAnsi"/>
          <w:b/>
        </w:rPr>
      </w:pPr>
      <w:r w:rsidRPr="00A21818">
        <w:rPr>
          <w:rFonts w:cstheme="minorHAnsi"/>
          <w:b/>
        </w:rPr>
        <w:t>ABSTRACT:</w:t>
      </w:r>
    </w:p>
    <w:p w14:paraId="1C2D50EE" w14:textId="668FB2D9" w:rsidR="00C74799" w:rsidRPr="00A21818" w:rsidRDefault="00B6359A" w:rsidP="008D399D">
      <w:pPr>
        <w:rPr>
          <w:rFonts w:cstheme="minorHAnsi"/>
        </w:rPr>
      </w:pPr>
      <w:r w:rsidRPr="00A21818">
        <w:rPr>
          <w:rFonts w:cstheme="minorHAnsi"/>
        </w:rPr>
        <w:t xml:space="preserve">There are growing interests to study the molecular and cellular interactions among immune cells and sensory neurons in the </w:t>
      </w:r>
      <w:bookmarkStart w:id="0" w:name="_Hlk7070319"/>
      <w:r w:rsidR="008667C6" w:rsidRPr="00A21818">
        <w:rPr>
          <w:rFonts w:cstheme="minorHAnsi"/>
        </w:rPr>
        <w:t xml:space="preserve">dorsal root ganglia </w:t>
      </w:r>
      <w:bookmarkEnd w:id="0"/>
      <w:r w:rsidR="004A4028" w:rsidRPr="00A21818">
        <w:rPr>
          <w:rFonts w:cstheme="minorHAnsi"/>
        </w:rPr>
        <w:t>after</w:t>
      </w:r>
      <w:r w:rsidRPr="00A21818">
        <w:rPr>
          <w:rFonts w:cstheme="minorHAnsi"/>
        </w:rPr>
        <w:t xml:space="preserve"> peripheral nerve injury. </w:t>
      </w:r>
      <w:r w:rsidR="00921C1B" w:rsidRPr="00A21818">
        <w:rPr>
          <w:rFonts w:cstheme="minorHAnsi"/>
        </w:rPr>
        <w:t xml:space="preserve">Peripheral monocytic cells, including macrophages, are known to </w:t>
      </w:r>
      <w:r w:rsidR="00E23BAD" w:rsidRPr="00A21818">
        <w:rPr>
          <w:rFonts w:cstheme="minorHAnsi"/>
        </w:rPr>
        <w:t>respon</w:t>
      </w:r>
      <w:r w:rsidR="00E23BAD">
        <w:rPr>
          <w:rFonts w:cstheme="minorHAnsi"/>
        </w:rPr>
        <w:t>d</w:t>
      </w:r>
      <w:r w:rsidR="00E23BAD" w:rsidRPr="00A21818">
        <w:rPr>
          <w:rFonts w:cstheme="minorHAnsi"/>
        </w:rPr>
        <w:t xml:space="preserve"> </w:t>
      </w:r>
      <w:r w:rsidR="00921C1B" w:rsidRPr="00A21818">
        <w:rPr>
          <w:rFonts w:cstheme="minorHAnsi"/>
        </w:rPr>
        <w:t>to</w:t>
      </w:r>
      <w:r w:rsidR="008D399D">
        <w:rPr>
          <w:rFonts w:cstheme="minorHAnsi"/>
        </w:rPr>
        <w:t xml:space="preserve"> a</w:t>
      </w:r>
      <w:r w:rsidR="00921C1B" w:rsidRPr="00A21818">
        <w:rPr>
          <w:rFonts w:cstheme="minorHAnsi"/>
        </w:rPr>
        <w:t xml:space="preserve"> tissue injury through phagocytosis, antigen presentation</w:t>
      </w:r>
      <w:r w:rsidR="00E23BAD">
        <w:rPr>
          <w:rFonts w:cstheme="minorHAnsi"/>
        </w:rPr>
        <w:t>,</w:t>
      </w:r>
      <w:r w:rsidR="00921C1B" w:rsidRPr="00A21818">
        <w:rPr>
          <w:rFonts w:cstheme="minorHAnsi"/>
        </w:rPr>
        <w:t xml:space="preserve"> and cytokine release. </w:t>
      </w:r>
      <w:r w:rsidR="00921C1B">
        <w:rPr>
          <w:rFonts w:cstheme="minorHAnsi"/>
        </w:rPr>
        <w:t xml:space="preserve">Emerging evidence has </w:t>
      </w:r>
      <w:r w:rsidR="0042491D">
        <w:rPr>
          <w:rFonts w:cstheme="minorHAnsi"/>
        </w:rPr>
        <w:t>implicated</w:t>
      </w:r>
      <w:r w:rsidR="00921C1B">
        <w:rPr>
          <w:rFonts w:cstheme="minorHAnsi"/>
        </w:rPr>
        <w:t xml:space="preserve"> </w:t>
      </w:r>
      <w:r w:rsidR="00675432">
        <w:rPr>
          <w:rFonts w:cstheme="minorHAnsi"/>
        </w:rPr>
        <w:t xml:space="preserve">the contribution of </w:t>
      </w:r>
      <w:r w:rsidR="00002FFD" w:rsidRPr="00A21818">
        <w:rPr>
          <w:rFonts w:cstheme="minorHAnsi"/>
        </w:rPr>
        <w:t xml:space="preserve">dorsal root ganglia </w:t>
      </w:r>
      <w:r w:rsidR="00E23BAD">
        <w:rPr>
          <w:rFonts w:cstheme="minorHAnsi"/>
        </w:rPr>
        <w:t>macrophages</w:t>
      </w:r>
      <w:r w:rsidR="00921C1B">
        <w:rPr>
          <w:rFonts w:cstheme="minorHAnsi"/>
        </w:rPr>
        <w:t xml:space="preserve"> </w:t>
      </w:r>
      <w:r w:rsidR="00921C1B" w:rsidRPr="00A21818">
        <w:rPr>
          <w:rFonts w:cstheme="minorHAnsi"/>
        </w:rPr>
        <w:t>to neuropathic pain development</w:t>
      </w:r>
      <w:r w:rsidR="00921C1B">
        <w:rPr>
          <w:rFonts w:cstheme="minorHAnsi"/>
        </w:rPr>
        <w:t xml:space="preserve"> and</w:t>
      </w:r>
      <w:r w:rsidR="00921C1B" w:rsidRPr="00A21818">
        <w:rPr>
          <w:rFonts w:cstheme="minorHAnsi"/>
        </w:rPr>
        <w:t xml:space="preserve"> axonal repair</w:t>
      </w:r>
      <w:r w:rsidR="00921C1B">
        <w:rPr>
          <w:rFonts w:cstheme="minorHAnsi"/>
        </w:rPr>
        <w:t xml:space="preserve"> in the context of nerve injury. Rapid</w:t>
      </w:r>
      <w:r w:rsidR="00E23BAD">
        <w:rPr>
          <w:rFonts w:cstheme="minorHAnsi"/>
        </w:rPr>
        <w:t>ly</w:t>
      </w:r>
      <w:r w:rsidR="00921C1B">
        <w:rPr>
          <w:rFonts w:cstheme="minorHAnsi"/>
        </w:rPr>
        <w:t xml:space="preserve"> </w:t>
      </w:r>
      <w:r w:rsidR="00921C1B" w:rsidRPr="00A21818">
        <w:rPr>
          <w:rFonts w:cstheme="minorHAnsi"/>
        </w:rPr>
        <w:t>phenotyping</w:t>
      </w:r>
      <w:r w:rsidR="00E23BAD">
        <w:rPr>
          <w:rFonts w:cstheme="minorHAnsi"/>
        </w:rPr>
        <w:t xml:space="preserve"> </w:t>
      </w:r>
      <w:r w:rsidR="008D399D">
        <w:rPr>
          <w:rFonts w:cstheme="minorHAnsi"/>
        </w:rPr>
        <w:t>(</w:t>
      </w:r>
      <w:r w:rsidR="00E23BAD">
        <w:rPr>
          <w:rFonts w:cstheme="minorHAnsi"/>
        </w:rPr>
        <w:t xml:space="preserve">or </w:t>
      </w:r>
      <w:r w:rsidR="007A6702">
        <w:rPr>
          <w:rFonts w:cstheme="minorHAnsi"/>
        </w:rPr>
        <w:t>“</w:t>
      </w:r>
      <w:r w:rsidR="00E23BAD">
        <w:rPr>
          <w:rFonts w:cstheme="minorHAnsi"/>
        </w:rPr>
        <w:t>rapid isolation of</w:t>
      </w:r>
      <w:r w:rsidR="007A6702">
        <w:rPr>
          <w:rFonts w:cstheme="minorHAnsi"/>
        </w:rPr>
        <w:t>”</w:t>
      </w:r>
      <w:r w:rsidR="008D399D">
        <w:rPr>
          <w:rFonts w:cstheme="minorHAnsi"/>
        </w:rPr>
        <w:t>)</w:t>
      </w:r>
      <w:r w:rsidR="00921C1B" w:rsidRPr="00A21818">
        <w:rPr>
          <w:rFonts w:cstheme="minorHAnsi"/>
        </w:rPr>
        <w:t xml:space="preserve"> the response of </w:t>
      </w:r>
      <w:r w:rsidR="00002FFD" w:rsidRPr="00A21818">
        <w:rPr>
          <w:rFonts w:cstheme="minorHAnsi"/>
        </w:rPr>
        <w:t xml:space="preserve">dorsal root ganglia </w:t>
      </w:r>
      <w:r w:rsidR="00921C1B" w:rsidRPr="00A21818">
        <w:rPr>
          <w:rFonts w:cstheme="minorHAnsi"/>
        </w:rPr>
        <w:t xml:space="preserve">macrophages in the context of nerve injury </w:t>
      </w:r>
      <w:r w:rsidR="0042491D">
        <w:rPr>
          <w:rFonts w:cstheme="minorHAnsi"/>
        </w:rPr>
        <w:t xml:space="preserve">is desired to </w:t>
      </w:r>
      <w:r w:rsidR="00921C1B" w:rsidRPr="00A21818">
        <w:rPr>
          <w:rFonts w:cstheme="minorHAnsi"/>
        </w:rPr>
        <w:t xml:space="preserve">identify </w:t>
      </w:r>
      <w:r w:rsidR="0042491D">
        <w:rPr>
          <w:rFonts w:cstheme="minorHAnsi"/>
        </w:rPr>
        <w:t xml:space="preserve">the </w:t>
      </w:r>
      <w:r w:rsidR="00D90BE0">
        <w:rPr>
          <w:rFonts w:cstheme="minorHAnsi"/>
        </w:rPr>
        <w:t>unknown</w:t>
      </w:r>
      <w:r w:rsidR="0042491D">
        <w:rPr>
          <w:rFonts w:cstheme="minorHAnsi"/>
        </w:rPr>
        <w:t xml:space="preserve"> </w:t>
      </w:r>
      <w:r w:rsidR="00921C1B" w:rsidRPr="00A21818">
        <w:rPr>
          <w:rFonts w:cstheme="minorHAnsi"/>
        </w:rPr>
        <w:t>neuroimmune factors.</w:t>
      </w:r>
      <w:r w:rsidR="0042491D">
        <w:rPr>
          <w:rFonts w:cstheme="minorHAnsi"/>
        </w:rPr>
        <w:t xml:space="preserve"> </w:t>
      </w:r>
      <w:r w:rsidR="00744628" w:rsidRPr="00A21818">
        <w:rPr>
          <w:rFonts w:cstheme="minorHAnsi"/>
        </w:rPr>
        <w:t>Here we demonstrate how our lab rapidly and effectively isolate</w:t>
      </w:r>
      <w:r w:rsidR="00B945F5" w:rsidRPr="00A21818">
        <w:rPr>
          <w:rFonts w:cstheme="minorHAnsi"/>
        </w:rPr>
        <w:t>s</w:t>
      </w:r>
      <w:r w:rsidR="00744628" w:rsidRPr="00A21818">
        <w:rPr>
          <w:rFonts w:cstheme="minorHAnsi"/>
        </w:rPr>
        <w:t xml:space="preserve"> macrophages from the </w:t>
      </w:r>
      <w:r w:rsidR="00002FFD" w:rsidRPr="00A21818">
        <w:rPr>
          <w:rFonts w:cstheme="minorHAnsi"/>
        </w:rPr>
        <w:t xml:space="preserve">dorsal root ganglia </w:t>
      </w:r>
      <w:r w:rsidR="00744628" w:rsidRPr="00A21818">
        <w:rPr>
          <w:rFonts w:cstheme="minorHAnsi"/>
        </w:rPr>
        <w:t>using a</w:t>
      </w:r>
      <w:r w:rsidR="00B945F5" w:rsidRPr="00A21818">
        <w:rPr>
          <w:rFonts w:cstheme="minorHAnsi"/>
        </w:rPr>
        <w:t>n</w:t>
      </w:r>
      <w:r w:rsidR="00744628" w:rsidRPr="00A21818">
        <w:rPr>
          <w:rFonts w:cstheme="minorHAnsi"/>
        </w:rPr>
        <w:t xml:space="preserve"> </w:t>
      </w:r>
      <w:r w:rsidR="00B945F5" w:rsidRPr="00A21818">
        <w:rPr>
          <w:rFonts w:cstheme="minorHAnsi"/>
        </w:rPr>
        <w:t xml:space="preserve">enzyme-free </w:t>
      </w:r>
      <w:r w:rsidR="00744628" w:rsidRPr="00A21818">
        <w:rPr>
          <w:rFonts w:cstheme="minorHAnsi"/>
        </w:rPr>
        <w:t xml:space="preserve">mechanical </w:t>
      </w:r>
      <w:r w:rsidR="0013527E" w:rsidRPr="00A21818">
        <w:rPr>
          <w:rFonts w:cstheme="minorHAnsi"/>
        </w:rPr>
        <w:t>dissociation</w:t>
      </w:r>
      <w:r w:rsidR="00744628" w:rsidRPr="00A21818">
        <w:rPr>
          <w:rFonts w:cstheme="minorHAnsi"/>
        </w:rPr>
        <w:t xml:space="preserve"> </w:t>
      </w:r>
      <w:r w:rsidR="0013527E" w:rsidRPr="00A21818">
        <w:rPr>
          <w:rFonts w:cstheme="minorHAnsi"/>
        </w:rPr>
        <w:t>protocol</w:t>
      </w:r>
      <w:r w:rsidR="00744628" w:rsidRPr="00A21818">
        <w:rPr>
          <w:rFonts w:cstheme="minorHAnsi"/>
        </w:rPr>
        <w:t>.</w:t>
      </w:r>
      <w:r w:rsidR="007A6702">
        <w:rPr>
          <w:rFonts w:cstheme="minorHAnsi"/>
        </w:rPr>
        <w:t xml:space="preserve"> T</w:t>
      </w:r>
      <w:r w:rsidR="007A6702" w:rsidRPr="00440951">
        <w:rPr>
          <w:rFonts w:cstheme="minorHAnsi"/>
        </w:rPr>
        <w:t xml:space="preserve">he samples are kept on ice </w:t>
      </w:r>
      <w:r w:rsidR="007A6702">
        <w:rPr>
          <w:rFonts w:cstheme="minorHAnsi"/>
        </w:rPr>
        <w:t>throughout to</w:t>
      </w:r>
      <w:r w:rsidR="007A6702" w:rsidRPr="00440951">
        <w:rPr>
          <w:rFonts w:cstheme="minorHAnsi"/>
        </w:rPr>
        <w:t xml:space="preserve"> limit</w:t>
      </w:r>
      <w:r w:rsidR="00A7729A">
        <w:rPr>
          <w:rFonts w:cstheme="minorHAnsi"/>
        </w:rPr>
        <w:t xml:space="preserve"> </w:t>
      </w:r>
      <w:r w:rsidR="007A6702" w:rsidRPr="00440951">
        <w:rPr>
          <w:rFonts w:cstheme="minorHAnsi"/>
        </w:rPr>
        <w:t xml:space="preserve">cellular stress. </w:t>
      </w:r>
      <w:r w:rsidR="0013527E" w:rsidRPr="00A21818">
        <w:rPr>
          <w:rFonts w:cstheme="minorHAnsi"/>
        </w:rPr>
        <w:t>T</w:t>
      </w:r>
      <w:r w:rsidR="00744628" w:rsidRPr="00A21818">
        <w:rPr>
          <w:rFonts w:cstheme="minorHAnsi"/>
        </w:rPr>
        <w:t>his protocol</w:t>
      </w:r>
      <w:r w:rsidR="0013527E" w:rsidRPr="00A21818">
        <w:rPr>
          <w:rFonts w:cstheme="minorHAnsi"/>
        </w:rPr>
        <w:t xml:space="preserve"> is </w:t>
      </w:r>
      <w:r w:rsidR="00E23BAD">
        <w:rPr>
          <w:rFonts w:cstheme="minorHAnsi"/>
        </w:rPr>
        <w:t>far</w:t>
      </w:r>
      <w:r w:rsidR="00E23BAD" w:rsidRPr="00A21818">
        <w:rPr>
          <w:rFonts w:cstheme="minorHAnsi"/>
        </w:rPr>
        <w:t xml:space="preserve"> </w:t>
      </w:r>
      <w:r w:rsidR="0013527E" w:rsidRPr="00A21818">
        <w:rPr>
          <w:rFonts w:cstheme="minorHAnsi"/>
        </w:rPr>
        <w:t xml:space="preserve">less time consuming compared to </w:t>
      </w:r>
      <w:r w:rsidR="00002FFD">
        <w:rPr>
          <w:rFonts w:cstheme="minorHAnsi"/>
        </w:rPr>
        <w:t xml:space="preserve">the </w:t>
      </w:r>
      <w:r w:rsidR="0013527E" w:rsidRPr="00A21818">
        <w:rPr>
          <w:rFonts w:cstheme="minorHAnsi"/>
        </w:rPr>
        <w:t xml:space="preserve">standard enzymatic </w:t>
      </w:r>
      <w:r w:rsidR="00085BF2" w:rsidRPr="00A21818">
        <w:rPr>
          <w:rFonts w:cstheme="minorHAnsi"/>
        </w:rPr>
        <w:t>protocol and</w:t>
      </w:r>
      <w:r w:rsidR="00536B02" w:rsidRPr="00A21818">
        <w:rPr>
          <w:rFonts w:cstheme="minorHAnsi"/>
        </w:rPr>
        <w:t xml:space="preserve"> has</w:t>
      </w:r>
      <w:r w:rsidR="0013527E" w:rsidRPr="00A21818">
        <w:rPr>
          <w:rFonts w:cstheme="minorHAnsi"/>
        </w:rPr>
        <w:t xml:space="preserve"> been </w:t>
      </w:r>
      <w:r w:rsidRPr="00A21818">
        <w:rPr>
          <w:rFonts w:cstheme="minorHAnsi"/>
        </w:rPr>
        <w:t>routinely</w:t>
      </w:r>
      <w:r w:rsidR="0013527E" w:rsidRPr="00A21818">
        <w:rPr>
          <w:rFonts w:cstheme="minorHAnsi"/>
        </w:rPr>
        <w:t xml:space="preserve"> used </w:t>
      </w:r>
      <w:r w:rsidR="00536B02" w:rsidRPr="00A21818">
        <w:rPr>
          <w:rFonts w:cstheme="minorHAnsi"/>
        </w:rPr>
        <w:t xml:space="preserve">for </w:t>
      </w:r>
      <w:r w:rsidR="0013527E" w:rsidRPr="00A21818">
        <w:rPr>
          <w:rFonts w:cstheme="minorHAnsi"/>
        </w:rPr>
        <w:t xml:space="preserve">our </w:t>
      </w:r>
      <w:r w:rsidR="0004328B" w:rsidRPr="00A21818">
        <w:rPr>
          <w:rFonts w:cstheme="minorHAnsi"/>
          <w:iCs/>
        </w:rPr>
        <w:t xml:space="preserve">Fluorescence-activated Cell </w:t>
      </w:r>
      <w:r w:rsidR="0004328B" w:rsidRPr="00085BF2">
        <w:rPr>
          <w:rFonts w:cstheme="minorHAnsi"/>
          <w:iCs/>
        </w:rPr>
        <w:t xml:space="preserve">Sorting </w:t>
      </w:r>
      <w:r w:rsidR="0013527E" w:rsidRPr="00085BF2">
        <w:rPr>
          <w:rFonts w:cstheme="minorHAnsi"/>
        </w:rPr>
        <w:t>analysis</w:t>
      </w:r>
      <w:r w:rsidR="0013527E" w:rsidRPr="00A21818">
        <w:rPr>
          <w:rFonts w:cstheme="minorHAnsi"/>
        </w:rPr>
        <w:t xml:space="preserve">. </w:t>
      </w:r>
    </w:p>
    <w:p w14:paraId="1315B36F" w14:textId="77777777" w:rsidR="0042491D" w:rsidRDefault="0042491D" w:rsidP="006C7A1C">
      <w:pPr>
        <w:rPr>
          <w:rFonts w:cstheme="minorHAnsi"/>
          <w:b/>
        </w:rPr>
      </w:pPr>
    </w:p>
    <w:p w14:paraId="1FC5E82F" w14:textId="6C35185E" w:rsidR="00F46732" w:rsidRPr="00A21818" w:rsidRDefault="00085BF2" w:rsidP="006C7A1C">
      <w:pPr>
        <w:rPr>
          <w:rFonts w:cstheme="minorHAnsi"/>
          <w:b/>
        </w:rPr>
      </w:pPr>
      <w:r w:rsidRPr="00A21818">
        <w:rPr>
          <w:rFonts w:cstheme="minorHAnsi"/>
          <w:b/>
        </w:rPr>
        <w:t>INTRODUCTION:</w:t>
      </w:r>
    </w:p>
    <w:p w14:paraId="3B03C15C" w14:textId="477823AA" w:rsidR="00921C1B" w:rsidRPr="00A21818" w:rsidRDefault="00C73AAC" w:rsidP="006C7A1C">
      <w:pPr>
        <w:autoSpaceDE w:val="0"/>
        <w:autoSpaceDN w:val="0"/>
        <w:adjustRightInd w:val="0"/>
        <w:rPr>
          <w:rFonts w:cstheme="minorHAnsi"/>
        </w:rPr>
      </w:pPr>
      <w:r w:rsidRPr="00A21818">
        <w:rPr>
          <w:rFonts w:cstheme="minorHAnsi"/>
        </w:rPr>
        <w:t xml:space="preserve">There is now considerable evidence that </w:t>
      </w:r>
      <w:r w:rsidR="00A67173" w:rsidRPr="00A21818">
        <w:rPr>
          <w:rFonts w:cstheme="minorHAnsi"/>
        </w:rPr>
        <w:t>immune cells</w:t>
      </w:r>
      <w:r w:rsidR="00297E19" w:rsidRPr="00A21818">
        <w:rPr>
          <w:rFonts w:cstheme="minorHAnsi"/>
        </w:rPr>
        <w:t xml:space="preserve"> </w:t>
      </w:r>
      <w:r w:rsidR="00C5505F" w:rsidRPr="00A21818">
        <w:rPr>
          <w:rFonts w:cstheme="minorHAnsi"/>
        </w:rPr>
        <w:t>contribute to</w:t>
      </w:r>
      <w:r w:rsidR="00FF3969" w:rsidRPr="00A21818">
        <w:rPr>
          <w:rFonts w:cstheme="minorHAnsi"/>
        </w:rPr>
        <w:t xml:space="preserve"> the </w:t>
      </w:r>
      <w:r w:rsidRPr="00A21818">
        <w:rPr>
          <w:rFonts w:cstheme="minorHAnsi"/>
        </w:rPr>
        <w:t>neuropathic pain following peripheral nerve injury</w:t>
      </w:r>
      <w:r w:rsidRPr="00A21818">
        <w:rPr>
          <w:rFonts w:cstheme="minorHAnsi"/>
        </w:rPr>
        <w:fldChar w:fldCharType="begin">
          <w:fldData xml:space="preserve">PEVuZE5vdGU+PENpdGU+PEF1dGhvcj5KaTwvQXV0aG9yPjxZZWFyPjIwMTY8L1llYXI+PFJlY051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</w:fldData>
        </w:fldChar>
      </w:r>
      <w:r w:rsidR="00921C1B">
        <w:rPr>
          <w:rFonts w:cstheme="minorHAnsi"/>
        </w:rPr>
        <w:instrText xml:space="preserve"> ADDIN EN.CITE </w:instrText>
      </w:r>
      <w:r w:rsidR="00921C1B">
        <w:rPr>
          <w:rFonts w:cstheme="minorHAnsi"/>
        </w:rPr>
        <w:fldChar w:fldCharType="begin">
          <w:fldData xml:space="preserve">PEVuZE5vdGU+PENpdGU+PEF1dGhvcj5KaTwvQXV0aG9yPjxZZWFyPjIwMTY8L1llYXI+PFJlY051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</w:fldData>
        </w:fldChar>
      </w:r>
      <w:r w:rsidR="00921C1B">
        <w:rPr>
          <w:rFonts w:cstheme="minorHAnsi"/>
        </w:rPr>
        <w:instrText xml:space="preserve"> ADDIN EN.CITE.DATA </w:instrText>
      </w:r>
      <w:r w:rsidR="00921C1B">
        <w:rPr>
          <w:rFonts w:cstheme="minorHAnsi"/>
        </w:rPr>
      </w:r>
      <w:r w:rsidR="00921C1B">
        <w:rPr>
          <w:rFonts w:cstheme="minorHAnsi"/>
        </w:rPr>
        <w:fldChar w:fldCharType="end"/>
      </w:r>
      <w:r w:rsidRPr="00A21818">
        <w:rPr>
          <w:rFonts w:cstheme="minorHAnsi"/>
        </w:rPr>
      </w:r>
      <w:r w:rsidRPr="00A21818">
        <w:rPr>
          <w:rFonts w:cstheme="minorHAnsi"/>
        </w:rPr>
        <w:fldChar w:fldCharType="separate"/>
      </w:r>
      <w:r w:rsidR="00921C1B" w:rsidRPr="00921C1B">
        <w:rPr>
          <w:rFonts w:cstheme="minorHAnsi"/>
          <w:noProof/>
          <w:vertAlign w:val="superscript"/>
        </w:rPr>
        <w:t>1</w:t>
      </w:r>
      <w:r w:rsidRPr="00A21818">
        <w:rPr>
          <w:rFonts w:cstheme="minorHAnsi"/>
        </w:rPr>
        <w:fldChar w:fldCharType="end"/>
      </w:r>
      <w:r w:rsidRPr="00A21818">
        <w:rPr>
          <w:rFonts w:cstheme="minorHAnsi"/>
          <w:vertAlign w:val="superscript"/>
        </w:rPr>
        <w:t>,</w:t>
      </w:r>
      <w:r w:rsidRPr="00A21818">
        <w:rPr>
          <w:rFonts w:cstheme="minorHAnsi"/>
        </w:rPr>
        <w:fldChar w:fldCharType="begin"/>
      </w:r>
      <w:r w:rsidR="00921C1B">
        <w:rPr>
          <w:rFonts w:cstheme="minorHAnsi"/>
        </w:rPr>
        <w:instrText xml:space="preserve"> ADDIN EN.CITE &lt;EndNote&gt;&lt;Cite&gt;&lt;Author&gt;Inoue&lt;/Author&gt;&lt;Year&gt;2018&lt;/Year&gt;&lt;RecNum&gt;161&lt;/RecNum&gt;&lt;DisplayText&gt;&lt;style face="superscript"&gt;2&lt;/style&gt;&lt;/DisplayText&gt;&lt;record&gt;&lt;rec-number&gt;161&lt;/rec-number&gt;&lt;foreign-keys&gt;&lt;key app="EN" db-id="wz2wwv5dbxd0fjeed5w5pztctp99pdaavt5t" timestamp="1527002378"&gt;161&lt;/key&gt;&lt;/foreign-keys&gt;&lt;ref-type name="Journal Article"&gt;17&lt;/ref-type&gt;&lt;contributors&gt;&lt;authors&gt;&lt;author&gt;Inoue, K.&lt;/author&gt;&lt;author&gt;Tsuda, M.&lt;/author&gt;&lt;/authors&gt;&lt;/contributors&gt;&lt;auth-address&gt;Department of Molecular and System Pharmacology, Graduate School of Pharmaceutical Sciences, Kyushu University, Fukuoka, Japan.&amp;#xD;Department of Life Innovation, Graduate School of Pharmaceutical Sciences, Kyushu University, Higashi-ku, Fukuoka, Japan.&lt;/auth-address&gt;&lt;titles&gt;&lt;title&gt;Microglia in neuropathic pain: cellular and molecular mechanisms and therapeutic potential&lt;/title&gt;&lt;secondary-title&gt;Nat Rev Neurosci&lt;/secondary-title&gt;&lt;/titles&gt;&lt;periodical&gt;&lt;full-title&gt;Nat Rev Neurosci&lt;/full-title&gt;&lt;/periodical&gt;&lt;pages&gt;138-152&lt;/pages&gt;&lt;volume&gt;19&lt;/volume&gt;&lt;number&gt;3&lt;/number&gt;&lt;dates&gt;&lt;year&gt;2018&lt;/year&gt;&lt;pub-dates&gt;&lt;date&gt;Mar&lt;/date&gt;&lt;/pub-dates&gt;&lt;/dates&gt;&lt;isbn&gt;1471-0048 (Electronic)&amp;#xD;1471-003X (Linking)&lt;/isbn&gt;&lt;accession-num&gt;29416128&lt;/accession-num&gt;&lt;urls&gt;&lt;related-urls&gt;&lt;url&gt;https://www.ncbi.nlm.nih.gov/pubmed/29416128&lt;/url&gt;&lt;/related-urls&gt;&lt;/urls&gt;&lt;electronic-resource-num&gt;10.1038/nrn.2018.2&lt;/electronic-resource-num&gt;&lt;/record&gt;&lt;/Cite&gt;&lt;/EndNote&gt;</w:instrText>
      </w:r>
      <w:r w:rsidRPr="00A21818">
        <w:rPr>
          <w:rFonts w:cstheme="minorHAnsi"/>
        </w:rPr>
        <w:fldChar w:fldCharType="separate"/>
      </w:r>
      <w:r w:rsidR="00921C1B" w:rsidRPr="00921C1B">
        <w:rPr>
          <w:rFonts w:cstheme="minorHAnsi"/>
          <w:noProof/>
          <w:vertAlign w:val="superscript"/>
        </w:rPr>
        <w:t>2</w:t>
      </w:r>
      <w:r w:rsidRPr="00A21818">
        <w:rPr>
          <w:rFonts w:cstheme="minorHAnsi"/>
        </w:rPr>
        <w:fldChar w:fldCharType="end"/>
      </w:r>
      <w:r w:rsidRPr="00A21818">
        <w:rPr>
          <w:rFonts w:cstheme="minorHAnsi"/>
        </w:rPr>
        <w:t xml:space="preserve">. </w:t>
      </w:r>
      <w:r w:rsidR="00C5505F" w:rsidRPr="00A21818">
        <w:rPr>
          <w:rFonts w:cstheme="minorHAnsi"/>
        </w:rPr>
        <w:t>Peripheral monocytic cells</w:t>
      </w:r>
      <w:r w:rsidR="008A5F8C" w:rsidRPr="00A21818">
        <w:rPr>
          <w:rFonts w:cstheme="minorHAnsi"/>
        </w:rPr>
        <w:t>,</w:t>
      </w:r>
      <w:r w:rsidR="00C5505F" w:rsidRPr="00A21818">
        <w:rPr>
          <w:rFonts w:cstheme="minorHAnsi"/>
        </w:rPr>
        <w:t xml:space="preserve"> including mature macrophages</w:t>
      </w:r>
      <w:r w:rsidR="008A5F8C" w:rsidRPr="00A21818">
        <w:rPr>
          <w:rFonts w:cstheme="minorHAnsi"/>
        </w:rPr>
        <w:t>,</w:t>
      </w:r>
      <w:r w:rsidR="00C5505F" w:rsidRPr="00A21818">
        <w:rPr>
          <w:rFonts w:cstheme="minorHAnsi"/>
        </w:rPr>
        <w:t xml:space="preserve"> are known to </w:t>
      </w:r>
      <w:r w:rsidR="00E23BAD" w:rsidRPr="00A21818">
        <w:rPr>
          <w:rFonts w:cstheme="minorHAnsi"/>
        </w:rPr>
        <w:t>respon</w:t>
      </w:r>
      <w:r w:rsidR="00E23BAD">
        <w:rPr>
          <w:rFonts w:cstheme="minorHAnsi"/>
        </w:rPr>
        <w:t>d</w:t>
      </w:r>
      <w:r w:rsidR="00E23BAD" w:rsidRPr="00A21818">
        <w:rPr>
          <w:rFonts w:cstheme="minorHAnsi"/>
        </w:rPr>
        <w:t xml:space="preserve"> </w:t>
      </w:r>
      <w:r w:rsidR="00C5505F" w:rsidRPr="00A21818">
        <w:rPr>
          <w:rFonts w:cstheme="minorHAnsi"/>
        </w:rPr>
        <w:t>to tissue injury and systemic infection through phagocytosis, antigen presentation</w:t>
      </w:r>
      <w:r w:rsidR="00A7729A">
        <w:rPr>
          <w:rFonts w:cstheme="minorHAnsi"/>
        </w:rPr>
        <w:t>,</w:t>
      </w:r>
      <w:r w:rsidR="00C5505F" w:rsidRPr="00A21818">
        <w:rPr>
          <w:rFonts w:cstheme="minorHAnsi"/>
        </w:rPr>
        <w:t xml:space="preserve"> and cytokine release. Paralleling the </w:t>
      </w:r>
      <w:r w:rsidR="00B945F5" w:rsidRPr="00A21818">
        <w:rPr>
          <w:rFonts w:cstheme="minorHAnsi"/>
        </w:rPr>
        <w:t xml:space="preserve">nerve injury-induced </w:t>
      </w:r>
      <w:r w:rsidR="008A5F8C" w:rsidRPr="00A21818">
        <w:rPr>
          <w:rFonts w:cstheme="minorHAnsi"/>
        </w:rPr>
        <w:t xml:space="preserve">microglia </w:t>
      </w:r>
      <w:r w:rsidR="00C5505F" w:rsidRPr="00A21818">
        <w:rPr>
          <w:rFonts w:cstheme="minorHAnsi"/>
        </w:rPr>
        <w:t xml:space="preserve">activation </w:t>
      </w:r>
      <w:r w:rsidR="008A5F8C" w:rsidRPr="00A21818">
        <w:rPr>
          <w:rFonts w:cstheme="minorHAnsi"/>
        </w:rPr>
        <w:t xml:space="preserve">in </w:t>
      </w:r>
      <w:r w:rsidR="004802B0" w:rsidRPr="00A21818">
        <w:rPr>
          <w:rFonts w:cstheme="minorHAnsi"/>
        </w:rPr>
        <w:t xml:space="preserve">the </w:t>
      </w:r>
      <w:r w:rsidR="00B945F5" w:rsidRPr="00A21818">
        <w:rPr>
          <w:rFonts w:cstheme="minorHAnsi"/>
        </w:rPr>
        <w:t xml:space="preserve">spinal </w:t>
      </w:r>
      <w:r w:rsidR="00C5505F" w:rsidRPr="00A21818">
        <w:rPr>
          <w:rFonts w:cstheme="minorHAnsi"/>
        </w:rPr>
        <w:t xml:space="preserve">dorsal horn, macrophages in </w:t>
      </w:r>
      <w:r w:rsidR="008A5F8C" w:rsidRPr="00A21818">
        <w:rPr>
          <w:rFonts w:cstheme="minorHAnsi"/>
        </w:rPr>
        <w:t xml:space="preserve">the </w:t>
      </w:r>
      <w:r w:rsidR="007A6702" w:rsidRPr="00A21818">
        <w:rPr>
          <w:rFonts w:cstheme="minorHAnsi"/>
        </w:rPr>
        <w:t xml:space="preserve">dorsal root ganglia </w:t>
      </w:r>
      <w:r w:rsidR="007A6702">
        <w:rPr>
          <w:rFonts w:cstheme="minorHAnsi"/>
        </w:rPr>
        <w:t>(</w:t>
      </w:r>
      <w:r w:rsidR="00C5505F" w:rsidRPr="00A21818">
        <w:rPr>
          <w:rFonts w:cstheme="minorHAnsi"/>
        </w:rPr>
        <w:t>DRG</w:t>
      </w:r>
      <w:r w:rsidR="007A6702">
        <w:rPr>
          <w:rFonts w:cstheme="minorHAnsi"/>
        </w:rPr>
        <w:t>)</w:t>
      </w:r>
      <w:r w:rsidR="00C5505F" w:rsidRPr="00A21818">
        <w:rPr>
          <w:rFonts w:cstheme="minorHAnsi"/>
        </w:rPr>
        <w:t xml:space="preserve"> </w:t>
      </w:r>
      <w:r w:rsidR="008A5F8C" w:rsidRPr="00A21818">
        <w:rPr>
          <w:rFonts w:cstheme="minorHAnsi"/>
        </w:rPr>
        <w:t xml:space="preserve">also </w:t>
      </w:r>
      <w:r w:rsidR="004802B0" w:rsidRPr="00A21818">
        <w:rPr>
          <w:rFonts w:cstheme="minorHAnsi"/>
        </w:rPr>
        <w:t>expand significantly after nerve injury</w:t>
      </w:r>
      <w:r w:rsidR="00C5505F" w:rsidRPr="00A21818">
        <w:rPr>
          <w:rFonts w:cstheme="minorHAnsi"/>
        </w:rPr>
        <w:fldChar w:fldCharType="begin">
          <w:fldData xml:space="preserve">PEVuZE5vdGU+PENpdGU+PEF1dGhvcj5IdTwvQXV0aG9yPjxZZWFyPjIwMDM8L1llYXI+PFJlY051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</w:fldData>
        </w:fldChar>
      </w:r>
      <w:r w:rsidR="00921C1B">
        <w:rPr>
          <w:rFonts w:cstheme="minorHAnsi"/>
        </w:rPr>
        <w:instrText xml:space="preserve"> ADDIN EN.CITE </w:instrText>
      </w:r>
      <w:r w:rsidR="00921C1B">
        <w:rPr>
          <w:rFonts w:cstheme="minorHAnsi"/>
        </w:rPr>
        <w:fldChar w:fldCharType="begin">
          <w:fldData xml:space="preserve">PEVuZE5vdGU+PENpdGU+PEF1dGhvcj5IdTwvQXV0aG9yPjxZZWFyPjIwMDM8L1llYXI+PFJlY051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</w:fldData>
        </w:fldChar>
      </w:r>
      <w:r w:rsidR="00921C1B">
        <w:rPr>
          <w:rFonts w:cstheme="minorHAnsi"/>
        </w:rPr>
        <w:instrText xml:space="preserve"> ADDIN EN.CITE.DATA </w:instrText>
      </w:r>
      <w:r w:rsidR="00921C1B">
        <w:rPr>
          <w:rFonts w:cstheme="minorHAnsi"/>
        </w:rPr>
      </w:r>
      <w:r w:rsidR="00921C1B">
        <w:rPr>
          <w:rFonts w:cstheme="minorHAnsi"/>
        </w:rPr>
        <w:fldChar w:fldCharType="end"/>
      </w:r>
      <w:r w:rsidR="00C5505F" w:rsidRPr="00A21818">
        <w:rPr>
          <w:rFonts w:cstheme="minorHAnsi"/>
        </w:rPr>
      </w:r>
      <w:r w:rsidR="00C5505F" w:rsidRPr="00A21818">
        <w:rPr>
          <w:rFonts w:cstheme="minorHAnsi"/>
        </w:rPr>
        <w:fldChar w:fldCharType="separate"/>
      </w:r>
      <w:r w:rsidR="00921C1B" w:rsidRPr="00921C1B">
        <w:rPr>
          <w:rFonts w:cstheme="minorHAnsi"/>
          <w:noProof/>
          <w:vertAlign w:val="superscript"/>
        </w:rPr>
        <w:t>3,4</w:t>
      </w:r>
      <w:r w:rsidR="00C5505F" w:rsidRPr="00A21818">
        <w:rPr>
          <w:rFonts w:cstheme="minorHAnsi"/>
        </w:rPr>
        <w:fldChar w:fldCharType="end"/>
      </w:r>
      <w:r w:rsidR="00C5505F" w:rsidRPr="00A21818">
        <w:rPr>
          <w:rFonts w:cstheme="minorHAnsi"/>
        </w:rPr>
        <w:t xml:space="preserve">. </w:t>
      </w:r>
      <w:r w:rsidR="003A1D2A" w:rsidRPr="00A21818">
        <w:rPr>
          <w:rFonts w:cstheme="minorHAnsi"/>
        </w:rPr>
        <w:t>Notably</w:t>
      </w:r>
      <w:r w:rsidR="001C3D17" w:rsidRPr="00A21818">
        <w:rPr>
          <w:rFonts w:cstheme="minorHAnsi"/>
        </w:rPr>
        <w:t xml:space="preserve">, there </w:t>
      </w:r>
      <w:r w:rsidR="003A1D2A" w:rsidRPr="00A21818">
        <w:rPr>
          <w:rFonts w:cstheme="minorHAnsi"/>
        </w:rPr>
        <w:t>are growing interests to determine</w:t>
      </w:r>
      <w:r w:rsidR="001C3D17" w:rsidRPr="00A21818">
        <w:rPr>
          <w:rFonts w:cstheme="minorHAnsi"/>
        </w:rPr>
        <w:t xml:space="preserve"> </w:t>
      </w:r>
      <w:r w:rsidR="00E23BAD">
        <w:rPr>
          <w:rFonts w:cstheme="minorHAnsi"/>
        </w:rPr>
        <w:t xml:space="preserve">if </w:t>
      </w:r>
      <w:r w:rsidR="00B945F5" w:rsidRPr="00A21818">
        <w:rPr>
          <w:rFonts w:cstheme="minorHAnsi"/>
        </w:rPr>
        <w:t>macrophages</w:t>
      </w:r>
      <w:r w:rsidR="00BB1DEC">
        <w:rPr>
          <w:rFonts w:cstheme="minorHAnsi"/>
        </w:rPr>
        <w:t xml:space="preserve"> </w:t>
      </w:r>
      <w:r w:rsidR="004802B0" w:rsidRPr="00A21818">
        <w:rPr>
          <w:rFonts w:cstheme="minorHAnsi"/>
        </w:rPr>
        <w:lastRenderedPageBreak/>
        <w:t xml:space="preserve">contribute to neuropathic pain development </w:t>
      </w:r>
      <w:r w:rsidR="003A1D2A" w:rsidRPr="00A21818">
        <w:rPr>
          <w:rFonts w:cstheme="minorHAnsi"/>
        </w:rPr>
        <w:t xml:space="preserve">after </w:t>
      </w:r>
      <w:r w:rsidR="00B945F5" w:rsidRPr="00A21818">
        <w:rPr>
          <w:rFonts w:cstheme="minorHAnsi"/>
        </w:rPr>
        <w:t xml:space="preserve">peripheral </w:t>
      </w:r>
      <w:r w:rsidR="003A1D2A" w:rsidRPr="00A21818">
        <w:rPr>
          <w:rFonts w:cstheme="minorHAnsi"/>
        </w:rPr>
        <w:t>nerve injury</w:t>
      </w:r>
      <w:r w:rsidR="004802B0" w:rsidRPr="00A21818">
        <w:rPr>
          <w:rFonts w:cstheme="minorHAnsi"/>
        </w:rPr>
        <w:t xml:space="preserve"> by interacting with sensory neurons in </w:t>
      </w:r>
      <w:r w:rsidR="00FF4F63" w:rsidRPr="00A21818">
        <w:rPr>
          <w:rFonts w:cstheme="minorHAnsi"/>
        </w:rPr>
        <w:t xml:space="preserve">the </w:t>
      </w:r>
      <w:r w:rsidR="004802B0" w:rsidRPr="00A21818">
        <w:rPr>
          <w:rFonts w:cstheme="minorHAnsi"/>
        </w:rPr>
        <w:t>DRG</w:t>
      </w:r>
      <w:r w:rsidR="00234C33">
        <w:rPr>
          <w:rFonts w:cstheme="minorHAnsi"/>
        </w:rPr>
        <w:fldChar w:fldCharType="begin">
          <w:fldData xml:space="preserve">PEVuZE5vdGU+PENpdGU+PEF1dGhvcj5Db2JvczwvQXV0aG9yPjxZZWFyPjIwMTg8L1llYXI+PFJl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</w:fldData>
        </w:fldChar>
      </w:r>
      <w:r w:rsidR="00234C33">
        <w:rPr>
          <w:rFonts w:cstheme="minorHAnsi"/>
        </w:rPr>
        <w:instrText xml:space="preserve"> ADDIN EN.CITE </w:instrText>
      </w:r>
      <w:r w:rsidR="00234C33">
        <w:rPr>
          <w:rFonts w:cstheme="minorHAnsi"/>
        </w:rPr>
        <w:fldChar w:fldCharType="begin">
          <w:fldData xml:space="preserve">PEVuZE5vdGU+PENpdGU+PEF1dGhvcj5Db2JvczwvQXV0aG9yPjxZZWFyPjIwMTg8L1llYXI+PFJl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</w:fldData>
        </w:fldChar>
      </w:r>
      <w:r w:rsidR="00234C33">
        <w:rPr>
          <w:rFonts w:cstheme="minorHAnsi"/>
        </w:rPr>
        <w:instrText xml:space="preserve"> ADDIN EN.CITE.DATA </w:instrText>
      </w:r>
      <w:r w:rsidR="00234C33">
        <w:rPr>
          <w:rFonts w:cstheme="minorHAnsi"/>
        </w:rPr>
      </w:r>
      <w:r w:rsidR="00234C33">
        <w:rPr>
          <w:rFonts w:cstheme="minorHAnsi"/>
        </w:rPr>
        <w:fldChar w:fldCharType="end"/>
      </w:r>
      <w:r w:rsidR="00234C33">
        <w:rPr>
          <w:rFonts w:cstheme="minorHAnsi"/>
        </w:rPr>
      </w:r>
      <w:r w:rsidR="00234C33">
        <w:rPr>
          <w:rFonts w:cstheme="minorHAnsi"/>
        </w:rPr>
        <w:fldChar w:fldCharType="separate"/>
      </w:r>
      <w:r w:rsidR="00234C33" w:rsidRPr="00234C33">
        <w:rPr>
          <w:rFonts w:cstheme="minorHAnsi"/>
          <w:noProof/>
          <w:vertAlign w:val="superscript"/>
        </w:rPr>
        <w:t>5-11</w:t>
      </w:r>
      <w:r w:rsidR="00234C33">
        <w:rPr>
          <w:rFonts w:cstheme="minorHAnsi"/>
        </w:rPr>
        <w:fldChar w:fldCharType="end"/>
      </w:r>
      <w:r w:rsidR="003A1D2A" w:rsidRPr="00A21818">
        <w:rPr>
          <w:rFonts w:cstheme="minorHAnsi"/>
        </w:rPr>
        <w:t>. Moreover, re</w:t>
      </w:r>
      <w:r w:rsidR="00A14380">
        <w:rPr>
          <w:rFonts w:cstheme="minorHAnsi"/>
        </w:rPr>
        <w:t>c</w:t>
      </w:r>
      <w:r w:rsidR="003A1D2A" w:rsidRPr="00A21818">
        <w:rPr>
          <w:rFonts w:cstheme="minorHAnsi"/>
        </w:rPr>
        <w:t xml:space="preserve">ent studies </w:t>
      </w:r>
      <w:r w:rsidR="00B945F5" w:rsidRPr="00A21818">
        <w:rPr>
          <w:rFonts w:cstheme="minorHAnsi"/>
        </w:rPr>
        <w:t xml:space="preserve">also </w:t>
      </w:r>
      <w:r w:rsidR="003A1D2A" w:rsidRPr="00A21818">
        <w:rPr>
          <w:rFonts w:cstheme="minorHAnsi"/>
        </w:rPr>
        <w:t xml:space="preserve">implicate the </w:t>
      </w:r>
      <w:r w:rsidR="004802B0" w:rsidRPr="00A21818">
        <w:rPr>
          <w:rFonts w:cstheme="minorHAnsi"/>
        </w:rPr>
        <w:t xml:space="preserve">contribution of </w:t>
      </w:r>
      <w:r w:rsidR="003A1D2A" w:rsidRPr="00A21818">
        <w:rPr>
          <w:rFonts w:cstheme="minorHAnsi"/>
        </w:rPr>
        <w:t>DRG macrophages in the axonal repair after nerve injury</w:t>
      </w:r>
      <w:r w:rsidR="003A1D2A" w:rsidRPr="00A21818">
        <w:rPr>
          <w:rFonts w:cstheme="minorHAnsi"/>
        </w:rPr>
        <w:fldChar w:fldCharType="begin">
          <w:fldData xml:space="preserve">PEVuZE5vdGU+PENpdGU+PEF1dGhvcj5Ld29uPC9BdXRob3I+PFllYXI+MjAxNTwvWWVhcj48UmVj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</w:fldData>
        </w:fldChar>
      </w:r>
      <w:r w:rsidR="00234C33">
        <w:rPr>
          <w:rFonts w:cstheme="minorHAnsi"/>
        </w:rPr>
        <w:instrText xml:space="preserve"> ADDIN EN.CITE </w:instrText>
      </w:r>
      <w:r w:rsidR="00234C33">
        <w:rPr>
          <w:rFonts w:cstheme="minorHAnsi"/>
        </w:rPr>
        <w:fldChar w:fldCharType="begin">
          <w:fldData xml:space="preserve">PEVuZE5vdGU+PENpdGU+PEF1dGhvcj5Ld29uPC9BdXRob3I+PFllYXI+MjAxNTwvWWVhcj48UmVj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</w:fldData>
        </w:fldChar>
      </w:r>
      <w:r w:rsidR="00234C33">
        <w:rPr>
          <w:rFonts w:cstheme="minorHAnsi"/>
        </w:rPr>
        <w:instrText xml:space="preserve"> ADDIN EN.CITE.DATA </w:instrText>
      </w:r>
      <w:r w:rsidR="00234C33">
        <w:rPr>
          <w:rFonts w:cstheme="minorHAnsi"/>
        </w:rPr>
      </w:r>
      <w:r w:rsidR="00234C33">
        <w:rPr>
          <w:rFonts w:cstheme="minorHAnsi"/>
        </w:rPr>
        <w:fldChar w:fldCharType="end"/>
      </w:r>
      <w:r w:rsidR="003A1D2A" w:rsidRPr="00A21818">
        <w:rPr>
          <w:rFonts w:cstheme="minorHAnsi"/>
        </w:rPr>
      </w:r>
      <w:r w:rsidR="003A1D2A" w:rsidRPr="00A21818">
        <w:rPr>
          <w:rFonts w:cstheme="minorHAnsi"/>
        </w:rPr>
        <w:fldChar w:fldCharType="separate"/>
      </w:r>
      <w:r w:rsidR="00234C33" w:rsidRPr="00234C33">
        <w:rPr>
          <w:rFonts w:cstheme="minorHAnsi"/>
          <w:noProof/>
          <w:vertAlign w:val="superscript"/>
        </w:rPr>
        <w:t>12,13</w:t>
      </w:r>
      <w:r w:rsidR="003A1D2A" w:rsidRPr="00A21818">
        <w:rPr>
          <w:rFonts w:cstheme="minorHAnsi"/>
        </w:rPr>
        <w:fldChar w:fldCharType="end"/>
      </w:r>
      <w:r w:rsidR="003A1D2A" w:rsidRPr="00A21818">
        <w:rPr>
          <w:rFonts w:cstheme="minorHAnsi"/>
        </w:rPr>
        <w:t>.</w:t>
      </w:r>
      <w:r w:rsidR="00B945F5" w:rsidRPr="00A21818">
        <w:rPr>
          <w:rFonts w:cstheme="minorHAnsi"/>
        </w:rPr>
        <w:t xml:space="preserve"> </w:t>
      </w:r>
      <w:r w:rsidR="00BB3F2E" w:rsidRPr="00A21818">
        <w:rPr>
          <w:rFonts w:cstheme="minorHAnsi"/>
        </w:rPr>
        <w:t>A</w:t>
      </w:r>
      <w:r w:rsidR="004C0037" w:rsidRPr="00A21818">
        <w:rPr>
          <w:rFonts w:cstheme="minorHAnsi"/>
        </w:rPr>
        <w:t>nother</w:t>
      </w:r>
      <w:r w:rsidR="00BB3F2E" w:rsidRPr="00A21818">
        <w:rPr>
          <w:rFonts w:cstheme="minorHAnsi"/>
        </w:rPr>
        <w:t xml:space="preserve"> study further suggest</w:t>
      </w:r>
      <w:r w:rsidR="00B945F5" w:rsidRPr="00A21818">
        <w:rPr>
          <w:rFonts w:cstheme="minorHAnsi"/>
        </w:rPr>
        <w:t>s</w:t>
      </w:r>
      <w:r w:rsidR="00BB3F2E" w:rsidRPr="00A21818">
        <w:rPr>
          <w:rFonts w:cstheme="minorHAnsi"/>
        </w:rPr>
        <w:t xml:space="preserve"> that </w:t>
      </w:r>
      <w:r w:rsidR="0011218C" w:rsidRPr="00A21818">
        <w:rPr>
          <w:rFonts w:cstheme="minorHAnsi"/>
        </w:rPr>
        <w:t>macrophage subpopulations (i.e.</w:t>
      </w:r>
      <w:r w:rsidR="00002FFD">
        <w:rPr>
          <w:rFonts w:cstheme="minorHAnsi"/>
        </w:rPr>
        <w:t>,</w:t>
      </w:r>
      <w:r w:rsidR="0011218C" w:rsidRPr="00A21818">
        <w:rPr>
          <w:rFonts w:cstheme="minorHAnsi"/>
        </w:rPr>
        <w:t xml:space="preserve"> </w:t>
      </w:r>
      <w:r w:rsidR="000356AE" w:rsidRPr="00A21818">
        <w:rPr>
          <w:rFonts w:cstheme="minorHAnsi"/>
        </w:rPr>
        <w:t>CD11b</w:t>
      </w:r>
      <w:r w:rsidR="000356AE" w:rsidRPr="00A21818">
        <w:rPr>
          <w:rFonts w:cstheme="minorHAnsi"/>
          <w:vertAlign w:val="superscript"/>
        </w:rPr>
        <w:t>+</w:t>
      </w:r>
      <w:r w:rsidR="000356AE" w:rsidRPr="00A21818">
        <w:rPr>
          <w:rFonts w:cstheme="minorHAnsi"/>
        </w:rPr>
        <w:t>Ly6</w:t>
      </w:r>
      <w:r w:rsidR="00BB3F2E" w:rsidRPr="00A21818">
        <w:rPr>
          <w:rFonts w:cstheme="minorHAnsi"/>
        </w:rPr>
        <w:t>C</w:t>
      </w:r>
      <w:r w:rsidR="00BB3F2E" w:rsidRPr="00A21818">
        <w:rPr>
          <w:rFonts w:cstheme="minorHAnsi"/>
          <w:vertAlign w:val="superscript"/>
        </w:rPr>
        <w:t>hi</w:t>
      </w:r>
      <w:r w:rsidR="000356AE" w:rsidRPr="00A21818">
        <w:rPr>
          <w:rFonts w:cstheme="minorHAnsi"/>
        </w:rPr>
        <w:t xml:space="preserve"> </w:t>
      </w:r>
      <w:r w:rsidR="00BB3F2E" w:rsidRPr="00A21818">
        <w:rPr>
          <w:rFonts w:cstheme="minorHAnsi"/>
        </w:rPr>
        <w:t>and CD11b</w:t>
      </w:r>
      <w:r w:rsidR="00BB3F2E" w:rsidRPr="00A21818">
        <w:rPr>
          <w:rFonts w:cstheme="minorHAnsi"/>
          <w:vertAlign w:val="superscript"/>
        </w:rPr>
        <w:t>+</w:t>
      </w:r>
      <w:r w:rsidR="00BB3F2E" w:rsidRPr="00085BF2">
        <w:rPr>
          <w:rFonts w:cstheme="minorHAnsi"/>
        </w:rPr>
        <w:t>Ly6C</w:t>
      </w:r>
      <w:r w:rsidR="00CF6313" w:rsidRPr="00085BF2">
        <w:rPr>
          <w:rFonts w:cstheme="minorHAnsi"/>
          <w:vertAlign w:val="superscript"/>
        </w:rPr>
        <w:t>low/-</w:t>
      </w:r>
      <w:r w:rsidR="00612C72" w:rsidRPr="00085BF2">
        <w:rPr>
          <w:rFonts w:cstheme="minorHAnsi"/>
          <w:vertAlign w:val="superscript"/>
        </w:rPr>
        <w:t xml:space="preserve"> </w:t>
      </w:r>
      <w:r w:rsidR="00612C72" w:rsidRPr="00085BF2">
        <w:rPr>
          <w:rFonts w:cstheme="minorHAnsi"/>
        </w:rPr>
        <w:t>cells</w:t>
      </w:r>
      <w:r w:rsidR="0011218C" w:rsidRPr="00085BF2">
        <w:rPr>
          <w:rFonts w:cstheme="minorHAnsi"/>
        </w:rPr>
        <w:t xml:space="preserve">) </w:t>
      </w:r>
      <w:r w:rsidR="00BB3F2E" w:rsidRPr="00A21818">
        <w:rPr>
          <w:rFonts w:cstheme="minorHAnsi"/>
        </w:rPr>
        <w:t xml:space="preserve">may play a different role in </w:t>
      </w:r>
      <w:r w:rsidR="007A6702">
        <w:rPr>
          <w:rFonts w:cstheme="minorHAnsi"/>
        </w:rPr>
        <w:t xml:space="preserve">the </w:t>
      </w:r>
      <w:r w:rsidR="00BB3F2E" w:rsidRPr="00A21818">
        <w:rPr>
          <w:rFonts w:cstheme="minorHAnsi"/>
        </w:rPr>
        <w:t>mechanical hypersensitivity</w:t>
      </w:r>
      <w:r w:rsidR="00BB3F2E" w:rsidRPr="00A21818">
        <w:rPr>
          <w:rFonts w:cstheme="minorHAnsi"/>
        </w:rPr>
        <w:fldChar w:fldCharType="begin">
          <w:fldData xml:space="preserve">PEVuZE5vdGU+PENpdGU+PEF1dGhvcj5HaGFzZW1sb3U8L0F1dGhvcj48WWVhcj4yMDE1PC9ZZWFy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</w:fldData>
        </w:fldChar>
      </w:r>
      <w:r w:rsidR="00234C33">
        <w:rPr>
          <w:rFonts w:cstheme="minorHAnsi"/>
        </w:rPr>
        <w:instrText xml:space="preserve"> ADDIN EN.CITE </w:instrText>
      </w:r>
      <w:r w:rsidR="00234C33">
        <w:rPr>
          <w:rFonts w:cstheme="minorHAnsi"/>
        </w:rPr>
        <w:fldChar w:fldCharType="begin">
          <w:fldData xml:space="preserve">PEVuZE5vdGU+PENpdGU+PEF1dGhvcj5HaGFzZW1sb3U8L0F1dGhvcj48WWVhcj4yMDE1PC9ZZWFy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</w:fldData>
        </w:fldChar>
      </w:r>
      <w:r w:rsidR="00234C33">
        <w:rPr>
          <w:rFonts w:cstheme="minorHAnsi"/>
        </w:rPr>
        <w:instrText xml:space="preserve"> ADDIN EN.CITE.DATA </w:instrText>
      </w:r>
      <w:r w:rsidR="00234C33">
        <w:rPr>
          <w:rFonts w:cstheme="minorHAnsi"/>
        </w:rPr>
      </w:r>
      <w:r w:rsidR="00234C33">
        <w:rPr>
          <w:rFonts w:cstheme="minorHAnsi"/>
        </w:rPr>
        <w:fldChar w:fldCharType="end"/>
      </w:r>
      <w:r w:rsidR="00BB3F2E" w:rsidRPr="00A21818">
        <w:rPr>
          <w:rFonts w:cstheme="minorHAnsi"/>
        </w:rPr>
      </w:r>
      <w:r w:rsidR="00BB3F2E" w:rsidRPr="00A21818">
        <w:rPr>
          <w:rFonts w:cstheme="minorHAnsi"/>
        </w:rPr>
        <w:fldChar w:fldCharType="separate"/>
      </w:r>
      <w:r w:rsidR="00234C33" w:rsidRPr="00234C33">
        <w:rPr>
          <w:rFonts w:cstheme="minorHAnsi"/>
          <w:noProof/>
          <w:vertAlign w:val="superscript"/>
        </w:rPr>
        <w:t>14</w:t>
      </w:r>
      <w:r w:rsidR="00BB3F2E" w:rsidRPr="00A21818">
        <w:rPr>
          <w:rFonts w:cstheme="minorHAnsi"/>
        </w:rPr>
        <w:fldChar w:fldCharType="end"/>
      </w:r>
      <w:r w:rsidR="00BB3F2E" w:rsidRPr="00A21818">
        <w:rPr>
          <w:rFonts w:cstheme="minorHAnsi"/>
        </w:rPr>
        <w:t xml:space="preserve">. </w:t>
      </w:r>
      <w:r w:rsidR="0011218C" w:rsidRPr="00A21818">
        <w:rPr>
          <w:rFonts w:cstheme="minorHAnsi"/>
        </w:rPr>
        <w:t>Therefore,</w:t>
      </w:r>
      <w:r w:rsidR="008936F6" w:rsidRPr="00A21818">
        <w:rPr>
          <w:rFonts w:cstheme="minorHAnsi"/>
        </w:rPr>
        <w:t xml:space="preserve"> </w:t>
      </w:r>
      <w:r w:rsidR="00F145F2">
        <w:rPr>
          <w:rFonts w:cstheme="minorHAnsi"/>
        </w:rPr>
        <w:t>rapid</w:t>
      </w:r>
      <w:r w:rsidR="00E23BAD">
        <w:rPr>
          <w:rFonts w:cstheme="minorHAnsi"/>
        </w:rPr>
        <w:t>ly</w:t>
      </w:r>
      <w:r w:rsidR="00F145F2">
        <w:rPr>
          <w:rFonts w:cstheme="minorHAnsi"/>
        </w:rPr>
        <w:t xml:space="preserve"> </w:t>
      </w:r>
      <w:r w:rsidR="002627AF" w:rsidRPr="00A21818">
        <w:rPr>
          <w:rFonts w:cstheme="minorHAnsi"/>
        </w:rPr>
        <w:t xml:space="preserve">phenotyping the </w:t>
      </w:r>
      <w:r w:rsidR="004802B0" w:rsidRPr="00A21818">
        <w:rPr>
          <w:rFonts w:cstheme="minorHAnsi"/>
        </w:rPr>
        <w:t>response</w:t>
      </w:r>
      <w:r w:rsidR="008936F6" w:rsidRPr="00A21818">
        <w:rPr>
          <w:rFonts w:cstheme="minorHAnsi"/>
        </w:rPr>
        <w:t xml:space="preserve"> of DRG macrophages in the context of nerve injury may help us</w:t>
      </w:r>
      <w:r w:rsidR="004802B0" w:rsidRPr="00A21818">
        <w:rPr>
          <w:rFonts w:cstheme="minorHAnsi"/>
        </w:rPr>
        <w:t xml:space="preserve"> </w:t>
      </w:r>
      <w:r w:rsidR="008936F6" w:rsidRPr="00A21818">
        <w:rPr>
          <w:rFonts w:cstheme="minorHAnsi"/>
        </w:rPr>
        <w:t>i</w:t>
      </w:r>
      <w:r w:rsidR="003635C3" w:rsidRPr="00A21818">
        <w:rPr>
          <w:rFonts w:cstheme="minorHAnsi"/>
        </w:rPr>
        <w:t xml:space="preserve">dentify neuroimmune factors contributing to </w:t>
      </w:r>
      <w:r w:rsidR="008936F6" w:rsidRPr="00A21818">
        <w:rPr>
          <w:rFonts w:cstheme="minorHAnsi"/>
        </w:rPr>
        <w:t>neuropathic</w:t>
      </w:r>
      <w:r w:rsidR="003635C3" w:rsidRPr="00A21818">
        <w:rPr>
          <w:rFonts w:cstheme="minorHAnsi"/>
        </w:rPr>
        <w:t xml:space="preserve"> pain</w:t>
      </w:r>
      <w:r w:rsidR="008936F6" w:rsidRPr="00A21818">
        <w:rPr>
          <w:rFonts w:cstheme="minorHAnsi"/>
        </w:rPr>
        <w:t xml:space="preserve">. </w:t>
      </w:r>
    </w:p>
    <w:p w14:paraId="7425B11A" w14:textId="77777777" w:rsidR="00B43DD2" w:rsidRPr="00A21818" w:rsidRDefault="00B43DD2" w:rsidP="006C7A1C">
      <w:pPr>
        <w:autoSpaceDE w:val="0"/>
        <w:autoSpaceDN w:val="0"/>
        <w:adjustRightInd w:val="0"/>
        <w:rPr>
          <w:rFonts w:cstheme="minorHAnsi"/>
        </w:rPr>
      </w:pPr>
    </w:p>
    <w:p w14:paraId="583DD35C" w14:textId="2170D105" w:rsidR="00F52A54" w:rsidRDefault="0024306F" w:rsidP="006C7A1C">
      <w:pPr>
        <w:autoSpaceDE w:val="0"/>
        <w:autoSpaceDN w:val="0"/>
        <w:adjustRightInd w:val="0"/>
        <w:rPr>
          <w:rFonts w:cstheme="minorHAnsi"/>
        </w:rPr>
      </w:pPr>
      <w:r w:rsidRPr="00A21818">
        <w:rPr>
          <w:rFonts w:cstheme="minorHAnsi"/>
        </w:rPr>
        <w:t>C</w:t>
      </w:r>
      <w:r w:rsidR="003F2168" w:rsidRPr="00A21818">
        <w:rPr>
          <w:rFonts w:cstheme="minorHAnsi"/>
        </w:rPr>
        <w:t>onventional</w:t>
      </w:r>
      <w:r w:rsidR="00E23BAD">
        <w:rPr>
          <w:rFonts w:cstheme="minorHAnsi"/>
        </w:rPr>
        <w:t xml:space="preserve">ly, the </w:t>
      </w:r>
      <w:r w:rsidRPr="00A21818">
        <w:rPr>
          <w:rFonts w:cstheme="minorHAnsi"/>
        </w:rPr>
        <w:t>protocol to</w:t>
      </w:r>
      <w:r w:rsidR="00160383" w:rsidRPr="00A21818">
        <w:rPr>
          <w:rFonts w:cstheme="minorHAnsi"/>
        </w:rPr>
        <w:t xml:space="preserve"> isolate </w:t>
      </w:r>
      <w:r w:rsidR="00841E28" w:rsidRPr="00A21818">
        <w:rPr>
          <w:rFonts w:cstheme="minorHAnsi"/>
        </w:rPr>
        <w:t>macrophages</w:t>
      </w:r>
      <w:r w:rsidR="00160383" w:rsidRPr="00A21818">
        <w:rPr>
          <w:rFonts w:cstheme="minorHAnsi"/>
        </w:rPr>
        <w:t xml:space="preserve"> in the DRG</w:t>
      </w:r>
      <w:r w:rsidRPr="00A21818">
        <w:rPr>
          <w:rFonts w:cstheme="minorHAnsi"/>
        </w:rPr>
        <w:t xml:space="preserve"> involves multiple steps </w:t>
      </w:r>
      <w:r w:rsidR="004C0037" w:rsidRPr="00A21818">
        <w:rPr>
          <w:rFonts w:cstheme="minorHAnsi"/>
        </w:rPr>
        <w:t>including</w:t>
      </w:r>
      <w:r w:rsidR="00354830" w:rsidRPr="00A21818">
        <w:rPr>
          <w:rFonts w:cstheme="minorHAnsi"/>
        </w:rPr>
        <w:t xml:space="preserve"> enzymatic </w:t>
      </w:r>
      <w:r w:rsidR="003F2168" w:rsidRPr="00A21818">
        <w:rPr>
          <w:rFonts w:cstheme="minorHAnsi"/>
        </w:rPr>
        <w:t>digestion</w:t>
      </w:r>
      <w:r w:rsidR="00841E28" w:rsidRPr="00A21818">
        <w:rPr>
          <w:rFonts w:cstheme="minorHAnsi"/>
        </w:rPr>
        <w:fldChar w:fldCharType="begin">
          <w:fldData xml:space="preserve">PEVuZE5vdGU+PENpdGU+PEF1dGhvcj5NYWxpbjwvQXV0aG9yPjxZZWFyPjIwMDc8L1llYXI+PFJl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</w:fldData>
        </w:fldChar>
      </w:r>
      <w:r w:rsidR="00234C33">
        <w:rPr>
          <w:rFonts w:cstheme="minorHAnsi"/>
        </w:rPr>
        <w:instrText xml:space="preserve"> ADDIN EN.CITE </w:instrText>
      </w:r>
      <w:r w:rsidR="00234C33">
        <w:rPr>
          <w:rFonts w:cstheme="minorHAnsi"/>
        </w:rPr>
        <w:fldChar w:fldCharType="begin">
          <w:fldData xml:space="preserve">PEVuZE5vdGU+PENpdGU+PEF1dGhvcj5NYWxpbjwvQXV0aG9yPjxZZWFyPjIwMDc8L1llYXI+PFJl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</w:fldData>
        </w:fldChar>
      </w:r>
      <w:r w:rsidR="00234C33">
        <w:rPr>
          <w:rFonts w:cstheme="minorHAnsi"/>
        </w:rPr>
        <w:instrText xml:space="preserve"> ADDIN EN.CITE.DATA </w:instrText>
      </w:r>
      <w:r w:rsidR="00234C33">
        <w:rPr>
          <w:rFonts w:cstheme="minorHAnsi"/>
        </w:rPr>
      </w:r>
      <w:r w:rsidR="00234C33">
        <w:rPr>
          <w:rFonts w:cstheme="minorHAnsi"/>
        </w:rPr>
        <w:fldChar w:fldCharType="end"/>
      </w:r>
      <w:r w:rsidR="00841E28" w:rsidRPr="00A21818">
        <w:rPr>
          <w:rFonts w:cstheme="minorHAnsi"/>
        </w:rPr>
      </w:r>
      <w:r w:rsidR="00841E28" w:rsidRPr="00A21818">
        <w:rPr>
          <w:rFonts w:cstheme="minorHAnsi"/>
        </w:rPr>
        <w:fldChar w:fldCharType="separate"/>
      </w:r>
      <w:r w:rsidR="00234C33" w:rsidRPr="00234C33">
        <w:rPr>
          <w:rFonts w:cstheme="minorHAnsi"/>
          <w:noProof/>
          <w:vertAlign w:val="superscript"/>
        </w:rPr>
        <w:t>15,16</w:t>
      </w:r>
      <w:r w:rsidR="00841E28" w:rsidRPr="00A21818">
        <w:rPr>
          <w:rFonts w:cstheme="minorHAnsi"/>
        </w:rPr>
        <w:fldChar w:fldCharType="end"/>
      </w:r>
      <w:r w:rsidR="00841E28" w:rsidRPr="00A21818">
        <w:rPr>
          <w:rFonts w:cstheme="minorHAnsi"/>
        </w:rPr>
        <w:t xml:space="preserve">. </w:t>
      </w:r>
      <w:r w:rsidR="00744628" w:rsidRPr="00A21818">
        <w:rPr>
          <w:rFonts w:cstheme="minorHAnsi"/>
        </w:rPr>
        <w:t>The technique is often time consuming and</w:t>
      </w:r>
      <w:r w:rsidR="003F2168" w:rsidRPr="00A21818">
        <w:rPr>
          <w:rFonts w:cstheme="minorHAnsi"/>
        </w:rPr>
        <w:t xml:space="preserve"> can be</w:t>
      </w:r>
      <w:r w:rsidR="00744628" w:rsidRPr="00A21818">
        <w:rPr>
          <w:rFonts w:cstheme="minorHAnsi"/>
        </w:rPr>
        <w:t xml:space="preserve"> costly for large-scale experiments.  </w:t>
      </w:r>
      <w:r w:rsidR="00F52A54" w:rsidRPr="00085BF2">
        <w:rPr>
          <w:rFonts w:cstheme="minorHAnsi"/>
        </w:rPr>
        <w:t>Although mild digestion with collagenase type II (4</w:t>
      </w:r>
      <w:r w:rsidR="00DC7075">
        <w:rPr>
          <w:rFonts w:cstheme="minorHAnsi"/>
        </w:rPr>
        <w:t xml:space="preserve"> </w:t>
      </w:r>
      <w:r w:rsidR="00F52A54" w:rsidRPr="00085BF2">
        <w:rPr>
          <w:rFonts w:cstheme="minorHAnsi"/>
        </w:rPr>
        <w:t>mg/m</w:t>
      </w:r>
      <w:r w:rsidR="00F52A54">
        <w:rPr>
          <w:rFonts w:cstheme="minorHAnsi"/>
        </w:rPr>
        <w:t>L</w:t>
      </w:r>
      <w:r w:rsidR="00F52A54" w:rsidRPr="00085BF2">
        <w:rPr>
          <w:rFonts w:cstheme="minorHAnsi"/>
        </w:rPr>
        <w:t xml:space="preserve">) and </w:t>
      </w:r>
      <w:proofErr w:type="spellStart"/>
      <w:r w:rsidR="00F52A54" w:rsidRPr="00085BF2">
        <w:rPr>
          <w:rFonts w:cstheme="minorHAnsi"/>
        </w:rPr>
        <w:t>dispase</w:t>
      </w:r>
      <w:proofErr w:type="spellEnd"/>
      <w:r w:rsidR="00F52A54" w:rsidRPr="00085BF2">
        <w:rPr>
          <w:rFonts w:cstheme="minorHAnsi"/>
        </w:rPr>
        <w:t xml:space="preserve"> type II (4.7</w:t>
      </w:r>
      <w:r w:rsidR="00002FFD">
        <w:rPr>
          <w:rFonts w:cstheme="minorHAnsi"/>
        </w:rPr>
        <w:t xml:space="preserve"> </w:t>
      </w:r>
      <w:r w:rsidR="00F52A54" w:rsidRPr="00085BF2">
        <w:rPr>
          <w:rFonts w:cstheme="minorHAnsi"/>
        </w:rPr>
        <w:t>mg/m</w:t>
      </w:r>
      <w:r w:rsidR="00F52A54">
        <w:rPr>
          <w:rFonts w:cstheme="minorHAnsi"/>
        </w:rPr>
        <w:t>L</w:t>
      </w:r>
      <w:r w:rsidR="00F52A54" w:rsidRPr="00085BF2">
        <w:rPr>
          <w:rFonts w:cstheme="minorHAnsi"/>
        </w:rPr>
        <w:t xml:space="preserve">) for 20 min </w:t>
      </w:r>
      <w:r w:rsidR="00355312">
        <w:rPr>
          <w:rFonts w:cstheme="minorHAnsi"/>
        </w:rPr>
        <w:t>w</w:t>
      </w:r>
      <w:r w:rsidR="00A7729A">
        <w:rPr>
          <w:rFonts w:cstheme="minorHAnsi"/>
        </w:rPr>
        <w:t>as</w:t>
      </w:r>
      <w:r w:rsidR="00F52A54" w:rsidRPr="00085BF2">
        <w:rPr>
          <w:rFonts w:cstheme="minorHAnsi"/>
        </w:rPr>
        <w:t xml:space="preserve"> recommended</w:t>
      </w:r>
      <w:r w:rsidR="00355312">
        <w:rPr>
          <w:rFonts w:cstheme="minorHAnsi"/>
        </w:rPr>
        <w:t xml:space="preserve"> previously</w:t>
      </w:r>
      <w:r w:rsidR="00F145F2">
        <w:rPr>
          <w:rFonts w:cstheme="minorHAnsi"/>
        </w:rPr>
        <w:fldChar w:fldCharType="begin"/>
      </w:r>
      <w:r w:rsidR="00F145F2">
        <w:rPr>
          <w:rFonts w:cstheme="minorHAnsi"/>
        </w:rPr>
        <w:instrText xml:space="preserve"> ADDIN EN.CITE &lt;EndNote&gt;&lt;Cite&gt;&lt;Author&gt;Malin&lt;/Author&gt;&lt;Year&gt;2007&lt;/Year&gt;&lt;RecNum&gt;269&lt;/RecNum&gt;&lt;DisplayText&gt;&lt;style face="superscript"&gt;15&lt;/style&gt;&lt;/DisplayText&gt;&lt;record&gt;&lt;rec-number&gt;269&lt;/rec-number&gt;&lt;foreign-keys&gt;&lt;key app="EN" db-id="wz2wwv5dbxd0fjeed5w5pztctp99pdaavt5t" timestamp="1552957612"&gt;269&lt;/key&gt;&lt;/foreign-keys&gt;&lt;ref-type name="Journal Article"&gt;17&lt;/ref-type&gt;&lt;contributors&gt;&lt;authors&gt;&lt;author&gt;Malin, S. A.&lt;/author&gt;&lt;author&gt;Davis, B. M.&lt;/author&gt;&lt;author&gt;Molliver, D. C.&lt;/author&gt;&lt;/authors&gt;&lt;/contributors&gt;&lt;auth-address&gt;Department of Medicine, Division of Gastroenterology, Hepatology and Nutrition, University of Pittsburgh, 3350 Terrace Street, Pittsburgh, Pennsylvania 15261, USA. sam64@pitt.edu&lt;/auth-address&gt;&lt;titles&gt;&lt;title&gt;Production of dissociated sensory neuron cultures and considerations for their use in studying neuronal function and plasticity&lt;/title&gt;&lt;secondary-title&gt;Nat Protoc&lt;/secondary-title&gt;&lt;/titles&gt;&lt;periodical&gt;&lt;full-title&gt;Nat Protoc&lt;/full-title&gt;&lt;/periodical&gt;&lt;pages&gt;152-60&lt;/pages&gt;&lt;volume&gt;2&lt;/volume&gt;&lt;number&gt;1&lt;/number&gt;&lt;edition&gt;2007/04/03&lt;/edition&gt;&lt;keywords&gt;&lt;keyword&gt;Animals&lt;/keyword&gt;&lt;keyword&gt;Cell Culture Techniques/*methods&lt;/keyword&gt;&lt;keyword&gt;Dissection/methods&lt;/keyword&gt;&lt;keyword&gt;Mice&lt;/keyword&gt;&lt;keyword&gt;Neurons, Afferent/*cytology&lt;/keyword&gt;&lt;keyword&gt;Neurophysiology/*methods&lt;/keyword&gt;&lt;/keywords&gt;&lt;dates&gt;&lt;year&gt;2007&lt;/year&gt;&lt;/dates&gt;&lt;isbn&gt;1750-2799 (Electronic)&amp;#xD;1750-2799 (Linking)&lt;/isbn&gt;&lt;accession-num&gt;17401349&lt;/accession-num&gt;&lt;urls&gt;&lt;related-urls&gt;&lt;url&gt;https://www.ncbi.nlm.nih.gov/pubmed/17401349&lt;/url&gt;&lt;/related-urls&gt;&lt;/urls&gt;&lt;electronic-resource-num&gt;10.1038/nprot.2006.461&lt;/electronic-resource-num&gt;&lt;/record&gt;&lt;/Cite&gt;&lt;/EndNote&gt;</w:instrText>
      </w:r>
      <w:r w:rsidR="00F145F2">
        <w:rPr>
          <w:rFonts w:cstheme="minorHAnsi"/>
        </w:rPr>
        <w:fldChar w:fldCharType="separate"/>
      </w:r>
      <w:r w:rsidR="00F145F2" w:rsidRPr="00F145F2">
        <w:rPr>
          <w:rFonts w:cstheme="minorHAnsi"/>
          <w:noProof/>
          <w:vertAlign w:val="superscript"/>
        </w:rPr>
        <w:t>15</w:t>
      </w:r>
      <w:r w:rsidR="00F145F2">
        <w:rPr>
          <w:rFonts w:cstheme="minorHAnsi"/>
        </w:rPr>
        <w:fldChar w:fldCharType="end"/>
      </w:r>
      <w:r w:rsidR="00F52A54" w:rsidRPr="00085BF2">
        <w:rPr>
          <w:rFonts w:cstheme="minorHAnsi"/>
        </w:rPr>
        <w:t xml:space="preserve">, it is </w:t>
      </w:r>
      <w:r w:rsidR="007A6702">
        <w:rPr>
          <w:rFonts w:cstheme="minorHAnsi"/>
        </w:rPr>
        <w:t>conceivable</w:t>
      </w:r>
      <w:r w:rsidR="00F52A54" w:rsidRPr="00085BF2">
        <w:rPr>
          <w:rFonts w:cstheme="minorHAnsi"/>
        </w:rPr>
        <w:t xml:space="preserve"> that cells after the exposure to</w:t>
      </w:r>
      <w:r w:rsidR="00E23BAD">
        <w:rPr>
          <w:rFonts w:cstheme="minorHAnsi"/>
        </w:rPr>
        <w:t xml:space="preserve"> this</w:t>
      </w:r>
      <w:r w:rsidR="00F52A54" w:rsidRPr="00085BF2">
        <w:rPr>
          <w:rFonts w:cstheme="minorHAnsi"/>
        </w:rPr>
        <w:t xml:space="preserve"> enzyme are prone to cell damage or cell death, which may lead to low yield</w:t>
      </w:r>
      <w:r w:rsidR="00440951">
        <w:rPr>
          <w:rFonts w:cstheme="minorHAnsi"/>
        </w:rPr>
        <w:t xml:space="preserve">. </w:t>
      </w:r>
      <w:r w:rsidR="00440951" w:rsidRPr="00085BF2">
        <w:rPr>
          <w:rFonts w:cstheme="minorHAnsi"/>
        </w:rPr>
        <w:t xml:space="preserve">In addition, the </w:t>
      </w:r>
      <w:r w:rsidR="00E23BAD">
        <w:rPr>
          <w:rFonts w:cstheme="minorHAnsi"/>
        </w:rPr>
        <w:t xml:space="preserve">difference in </w:t>
      </w:r>
      <w:r w:rsidR="007A6702">
        <w:rPr>
          <w:rFonts w:cstheme="minorHAnsi"/>
        </w:rPr>
        <w:t xml:space="preserve">the </w:t>
      </w:r>
      <w:r w:rsidR="00E23BAD">
        <w:rPr>
          <w:rFonts w:cstheme="minorHAnsi"/>
        </w:rPr>
        <w:t>quality</w:t>
      </w:r>
      <w:r w:rsidR="00440951" w:rsidRPr="00085BF2">
        <w:rPr>
          <w:rFonts w:cstheme="minorHAnsi"/>
        </w:rPr>
        <w:t xml:space="preserve"> of enzymes from batch to batch may further impact the efficiency of this process. More importantly, macrophages exposed to </w:t>
      </w:r>
      <w:r w:rsidR="00021E2B">
        <w:rPr>
          <w:rFonts w:cstheme="minorHAnsi"/>
        </w:rPr>
        <w:t xml:space="preserve">the </w:t>
      </w:r>
      <w:r w:rsidR="00440951" w:rsidRPr="00085BF2">
        <w:rPr>
          <w:rFonts w:cstheme="minorHAnsi"/>
        </w:rPr>
        <w:t xml:space="preserve">enzyme digestion might </w:t>
      </w:r>
      <w:r w:rsidR="00E23BAD">
        <w:rPr>
          <w:rFonts w:cstheme="minorHAnsi"/>
        </w:rPr>
        <w:t>be</w:t>
      </w:r>
      <w:r w:rsidR="00440951" w:rsidRPr="00085BF2">
        <w:rPr>
          <w:rFonts w:cstheme="minorHAnsi"/>
        </w:rPr>
        <w:t xml:space="preserve"> </w:t>
      </w:r>
      <w:r w:rsidR="00440951">
        <w:rPr>
          <w:rFonts w:cstheme="minorHAnsi"/>
        </w:rPr>
        <w:t xml:space="preserve">undesirably </w:t>
      </w:r>
      <w:r w:rsidR="00D32A8A" w:rsidRPr="00085BF2">
        <w:rPr>
          <w:rFonts w:cstheme="minorHAnsi"/>
        </w:rPr>
        <w:t xml:space="preserve">stimulated </w:t>
      </w:r>
      <w:r w:rsidR="00440951" w:rsidRPr="00085BF2">
        <w:rPr>
          <w:rFonts w:cstheme="minorHAnsi"/>
        </w:rPr>
        <w:t xml:space="preserve">and thus can be very different from the </w:t>
      </w:r>
      <w:r w:rsidR="00440951" w:rsidRPr="004F0584">
        <w:rPr>
          <w:rFonts w:cstheme="minorHAnsi"/>
        </w:rPr>
        <w:t>in-vivo status.</w:t>
      </w:r>
      <w:r w:rsidR="00440951">
        <w:rPr>
          <w:rFonts w:cstheme="minorHAnsi"/>
        </w:rPr>
        <w:t xml:space="preserve"> The changes may potentially complicate the outcome of </w:t>
      </w:r>
      <w:r w:rsidR="00C46F0C">
        <w:rPr>
          <w:rFonts w:cstheme="minorHAnsi"/>
        </w:rPr>
        <w:t>the</w:t>
      </w:r>
      <w:r w:rsidR="00440951">
        <w:rPr>
          <w:rFonts w:cstheme="minorHAnsi"/>
        </w:rPr>
        <w:t xml:space="preserve"> functional study. </w:t>
      </w:r>
    </w:p>
    <w:p w14:paraId="4F2CDC47" w14:textId="77777777" w:rsidR="00F52A54" w:rsidRDefault="00F52A54" w:rsidP="006C7A1C">
      <w:pPr>
        <w:autoSpaceDE w:val="0"/>
        <w:autoSpaceDN w:val="0"/>
        <w:adjustRightInd w:val="0"/>
        <w:rPr>
          <w:rFonts w:cstheme="minorHAnsi"/>
        </w:rPr>
      </w:pPr>
    </w:p>
    <w:p w14:paraId="705BCB83" w14:textId="54323449" w:rsidR="003A1D2A" w:rsidRPr="00A21818" w:rsidRDefault="00354830" w:rsidP="006C7A1C">
      <w:pPr>
        <w:autoSpaceDE w:val="0"/>
        <w:autoSpaceDN w:val="0"/>
        <w:adjustRightInd w:val="0"/>
        <w:rPr>
          <w:rFonts w:cstheme="minorHAnsi"/>
        </w:rPr>
      </w:pPr>
      <w:r w:rsidRPr="00A21818">
        <w:rPr>
          <w:rFonts w:cstheme="minorHAnsi"/>
        </w:rPr>
        <w:t>Here we describe a</w:t>
      </w:r>
      <w:r w:rsidR="00E65257" w:rsidRPr="00A21818">
        <w:rPr>
          <w:rFonts w:cstheme="minorHAnsi"/>
        </w:rPr>
        <w:t xml:space="preserve">n enzyme-free </w:t>
      </w:r>
      <w:r w:rsidRPr="00A21818">
        <w:rPr>
          <w:rFonts w:cstheme="minorHAnsi"/>
        </w:rPr>
        <w:t xml:space="preserve">protocol to rapidly isolate DRG macrophages </w:t>
      </w:r>
      <w:r w:rsidR="002F30E1" w:rsidRPr="00A21818">
        <w:rPr>
          <w:rFonts w:cstheme="minorHAnsi"/>
        </w:rPr>
        <w:t xml:space="preserve">at </w:t>
      </w:r>
      <w:r w:rsidR="00FB1B82" w:rsidRPr="00190355">
        <w:rPr>
          <w:rFonts w:cstheme="minorHAnsi"/>
        </w:rPr>
        <w:t>4</w:t>
      </w:r>
      <w:r w:rsidR="00190355">
        <w:rPr>
          <w:rFonts w:cstheme="minorHAnsi"/>
          <w:vertAlign w:val="superscript"/>
        </w:rPr>
        <w:t xml:space="preserve"> </w:t>
      </w:r>
      <w:r w:rsidR="00190355" w:rsidRPr="007C2D49">
        <w:rPr>
          <w:rFonts w:cstheme="minorHAnsi"/>
        </w:rPr>
        <w:t>°C</w:t>
      </w:r>
      <w:r w:rsidR="00FB1B82" w:rsidRPr="00A21818">
        <w:rPr>
          <w:rFonts w:cstheme="minorHAnsi"/>
        </w:rPr>
        <w:t xml:space="preserve"> </w:t>
      </w:r>
      <w:r w:rsidRPr="00A21818">
        <w:rPr>
          <w:rFonts w:cstheme="minorHAnsi"/>
        </w:rPr>
        <w:t xml:space="preserve">using mechanical dissociation. </w:t>
      </w:r>
      <w:r w:rsidR="00440951">
        <w:rPr>
          <w:rFonts w:cstheme="minorHAnsi"/>
        </w:rPr>
        <w:t>T</w:t>
      </w:r>
      <w:r w:rsidR="00440951" w:rsidRPr="00440951">
        <w:rPr>
          <w:rFonts w:cstheme="minorHAnsi"/>
        </w:rPr>
        <w:t xml:space="preserve">he samples are kept on ice </w:t>
      </w:r>
      <w:r w:rsidR="00D32A8A">
        <w:rPr>
          <w:rFonts w:cstheme="minorHAnsi"/>
        </w:rPr>
        <w:t>to</w:t>
      </w:r>
      <w:r w:rsidR="00440951" w:rsidRPr="00440951">
        <w:rPr>
          <w:rFonts w:cstheme="minorHAnsi"/>
        </w:rPr>
        <w:t xml:space="preserve"> limit cellular stress. As a result, our approach </w:t>
      </w:r>
      <w:r w:rsidR="00E23BAD">
        <w:rPr>
          <w:rFonts w:cstheme="minorHAnsi"/>
        </w:rPr>
        <w:t>provides an</w:t>
      </w:r>
      <w:r w:rsidR="00440951" w:rsidRPr="00440951">
        <w:rPr>
          <w:rFonts w:cstheme="minorHAnsi"/>
        </w:rPr>
        <w:t xml:space="preserve"> advantage to maintain consistency of the isolation, and the isolated cells are presumably healthier and less stimulated.</w:t>
      </w:r>
      <w:r w:rsidR="00DD5351">
        <w:rPr>
          <w:rFonts w:cstheme="minorHAnsi"/>
        </w:rPr>
        <w:t xml:space="preserve"> </w:t>
      </w:r>
      <w:r w:rsidRPr="00A21818">
        <w:rPr>
          <w:rFonts w:cstheme="minorHAnsi"/>
        </w:rPr>
        <w:t xml:space="preserve">We further </w:t>
      </w:r>
      <w:r w:rsidR="00DD5351">
        <w:rPr>
          <w:rFonts w:cstheme="minorHAnsi"/>
        </w:rPr>
        <w:t xml:space="preserve">present the evidence to </w:t>
      </w:r>
      <w:r w:rsidRPr="00A21818">
        <w:rPr>
          <w:rFonts w:cstheme="minorHAnsi"/>
        </w:rPr>
        <w:t>validate the quality of the isolated cells with</w:t>
      </w:r>
      <w:r w:rsidR="007A6702" w:rsidRPr="007A6702">
        <w:rPr>
          <w:rFonts w:cstheme="minorHAnsi"/>
          <w:iCs/>
        </w:rPr>
        <w:t xml:space="preserve"> </w:t>
      </w:r>
      <w:r w:rsidR="007A6702" w:rsidRPr="00A21818">
        <w:rPr>
          <w:rFonts w:cstheme="minorHAnsi"/>
          <w:iCs/>
        </w:rPr>
        <w:t xml:space="preserve">Fluorescence-activated Cell </w:t>
      </w:r>
      <w:r w:rsidR="007A6702" w:rsidRPr="00085BF2">
        <w:rPr>
          <w:rFonts w:cstheme="minorHAnsi"/>
          <w:iCs/>
        </w:rPr>
        <w:t>Sorting</w:t>
      </w:r>
      <w:r w:rsidRPr="00A21818">
        <w:rPr>
          <w:rFonts w:cstheme="minorHAnsi"/>
        </w:rPr>
        <w:t xml:space="preserve"> </w:t>
      </w:r>
      <w:r w:rsidR="007A6702">
        <w:rPr>
          <w:rFonts w:cstheme="minorHAnsi"/>
        </w:rPr>
        <w:t>(</w:t>
      </w:r>
      <w:r w:rsidR="00D80353" w:rsidRPr="00A21818">
        <w:rPr>
          <w:rFonts w:cstheme="minorHAnsi"/>
        </w:rPr>
        <w:t>FACS</w:t>
      </w:r>
      <w:r w:rsidR="007A6702">
        <w:rPr>
          <w:rFonts w:cstheme="minorHAnsi"/>
        </w:rPr>
        <w:t>)</w:t>
      </w:r>
      <w:r w:rsidR="00D80353" w:rsidRPr="00A21818">
        <w:rPr>
          <w:rFonts w:cstheme="minorHAnsi"/>
        </w:rPr>
        <w:t xml:space="preserve"> analysis</w:t>
      </w:r>
      <w:r w:rsidRPr="00A21818">
        <w:rPr>
          <w:rFonts w:cstheme="minorHAnsi"/>
        </w:rPr>
        <w:t xml:space="preserve">. </w:t>
      </w:r>
    </w:p>
    <w:p w14:paraId="20B2CF6A" w14:textId="77777777" w:rsidR="004B2982" w:rsidRPr="00085BF2" w:rsidRDefault="004B2982" w:rsidP="006C7A1C">
      <w:pPr>
        <w:rPr>
          <w:rFonts w:cstheme="minorHAnsi"/>
        </w:rPr>
      </w:pPr>
    </w:p>
    <w:p w14:paraId="1B08C2A1" w14:textId="4B736D31" w:rsidR="004B2982" w:rsidRPr="00085BF2" w:rsidRDefault="00085BF2" w:rsidP="006C7A1C">
      <w:pPr>
        <w:rPr>
          <w:rFonts w:cstheme="minorHAnsi"/>
          <w:b/>
        </w:rPr>
      </w:pPr>
      <w:bookmarkStart w:id="1" w:name="_Hlk7072458"/>
      <w:r w:rsidRPr="00085BF2">
        <w:rPr>
          <w:rFonts w:cstheme="minorHAnsi"/>
          <w:b/>
        </w:rPr>
        <w:t>PROTOCOL:</w:t>
      </w:r>
    </w:p>
    <w:p w14:paraId="1EFE1C83" w14:textId="15C43386" w:rsidR="00D63958" w:rsidRPr="00085BF2" w:rsidRDefault="00D63958" w:rsidP="006C7A1C">
      <w:pPr>
        <w:rPr>
          <w:rFonts w:cstheme="minorHAnsi"/>
        </w:rPr>
      </w:pPr>
      <w:r w:rsidRPr="00085BF2">
        <w:rPr>
          <w:rFonts w:cstheme="minorHAnsi"/>
        </w:rPr>
        <w:t>All animal experiments were approved by the Institutional Animal Care and Use Committee at</w:t>
      </w:r>
      <w:r w:rsidR="00A7729A">
        <w:rPr>
          <w:rFonts w:cstheme="minorHAnsi"/>
        </w:rPr>
        <w:t xml:space="preserve"> the </w:t>
      </w:r>
      <w:r w:rsidRPr="00085BF2">
        <w:rPr>
          <w:rFonts w:cstheme="minorHAnsi"/>
        </w:rPr>
        <w:t>Uni</w:t>
      </w:r>
      <w:r w:rsidR="00A5480B" w:rsidRPr="00085BF2">
        <w:rPr>
          <w:rFonts w:cstheme="minorHAnsi"/>
        </w:rPr>
        <w:t>versity of California San Francisco</w:t>
      </w:r>
      <w:r w:rsidRPr="00085BF2">
        <w:rPr>
          <w:rFonts w:cstheme="minorHAnsi"/>
        </w:rPr>
        <w:t xml:space="preserve"> and were conducted in accordance with the NIH Guide for the Care and Use of Laboratory </w:t>
      </w:r>
      <w:r w:rsidR="00A7729A">
        <w:rPr>
          <w:rFonts w:cstheme="minorHAnsi"/>
        </w:rPr>
        <w:t>A</w:t>
      </w:r>
      <w:r w:rsidRPr="00085BF2">
        <w:rPr>
          <w:rFonts w:cstheme="minorHAnsi"/>
        </w:rPr>
        <w:t>nimals.</w:t>
      </w:r>
    </w:p>
    <w:p w14:paraId="1FFF9735" w14:textId="77777777" w:rsidR="00A21818" w:rsidRPr="00085BF2" w:rsidRDefault="00A21818" w:rsidP="006C7A1C">
      <w:pPr>
        <w:rPr>
          <w:rFonts w:cstheme="minorHAnsi"/>
        </w:rPr>
      </w:pPr>
    </w:p>
    <w:p w14:paraId="23C86942" w14:textId="5FDABBDC" w:rsidR="00085BF2" w:rsidRPr="00021E2B" w:rsidRDefault="004B2982" w:rsidP="006C7A1C">
      <w:pPr>
        <w:pStyle w:val="ListParagraph"/>
        <w:numPr>
          <w:ilvl w:val="0"/>
          <w:numId w:val="2"/>
        </w:numPr>
        <w:rPr>
          <w:rFonts w:cstheme="minorHAnsi"/>
          <w:b/>
          <w:highlight w:val="yellow"/>
        </w:rPr>
      </w:pPr>
      <w:r w:rsidRPr="00021E2B">
        <w:rPr>
          <w:rFonts w:cstheme="minorHAnsi"/>
          <w:b/>
          <w:highlight w:val="yellow"/>
        </w:rPr>
        <w:t>Collect lumbar DRG from experimental mice</w:t>
      </w:r>
    </w:p>
    <w:p w14:paraId="6565D6CA" w14:textId="77777777" w:rsidR="00085BF2" w:rsidRPr="00085BF2" w:rsidRDefault="00085BF2" w:rsidP="006C7A1C">
      <w:pPr>
        <w:pStyle w:val="ListParagraph"/>
        <w:ind w:left="0"/>
        <w:rPr>
          <w:rFonts w:cstheme="minorHAnsi"/>
          <w:b/>
        </w:rPr>
      </w:pPr>
    </w:p>
    <w:p w14:paraId="231122AC" w14:textId="43CD7858" w:rsidR="00085BF2" w:rsidRPr="00085BF2" w:rsidRDefault="00085BF2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</w:rPr>
      </w:pPr>
      <w:r w:rsidRPr="00085BF2">
        <w:rPr>
          <w:rFonts w:cstheme="minorHAnsi"/>
        </w:rPr>
        <w:t>Before starting the experiment, p</w:t>
      </w:r>
      <w:r w:rsidR="004B2982" w:rsidRPr="00085BF2">
        <w:rPr>
          <w:rFonts w:cstheme="minorHAnsi"/>
        </w:rPr>
        <w:t xml:space="preserve">repare </w:t>
      </w:r>
      <w:r w:rsidRPr="00085BF2">
        <w:rPr>
          <w:rFonts w:cstheme="minorHAnsi"/>
        </w:rPr>
        <w:t xml:space="preserve">the working solution of </w:t>
      </w:r>
      <w:r w:rsidR="00002FFD">
        <w:rPr>
          <w:rFonts w:cstheme="minorHAnsi"/>
        </w:rPr>
        <w:t xml:space="preserve">the </w:t>
      </w:r>
      <w:r w:rsidRPr="00085BF2">
        <w:rPr>
          <w:rFonts w:cstheme="minorHAnsi"/>
        </w:rPr>
        <w:t xml:space="preserve">density gradient medium (e.g., </w:t>
      </w:r>
      <w:proofErr w:type="spellStart"/>
      <w:r w:rsidR="004B2982" w:rsidRPr="00085BF2">
        <w:rPr>
          <w:rFonts w:cstheme="minorHAnsi"/>
        </w:rPr>
        <w:t>Percoll</w:t>
      </w:r>
      <w:proofErr w:type="spellEnd"/>
      <w:r w:rsidRPr="00085BF2">
        <w:rPr>
          <w:rFonts w:cstheme="minorHAnsi"/>
        </w:rPr>
        <w:t>)</w:t>
      </w:r>
      <w:r w:rsidR="004B2982" w:rsidRPr="00085BF2">
        <w:rPr>
          <w:rFonts w:cstheme="minorHAnsi"/>
        </w:rPr>
        <w:t xml:space="preserve"> by mixing 9 volume</w:t>
      </w:r>
      <w:r w:rsidR="00EF29F1" w:rsidRPr="00085BF2">
        <w:rPr>
          <w:rFonts w:cstheme="minorHAnsi"/>
        </w:rPr>
        <w:t>s</w:t>
      </w:r>
      <w:r w:rsidR="004B2982" w:rsidRPr="00085BF2">
        <w:rPr>
          <w:rFonts w:cstheme="minorHAnsi"/>
        </w:rPr>
        <w:t xml:space="preserve"> of </w:t>
      </w:r>
      <w:r w:rsidR="00002FFD">
        <w:rPr>
          <w:rFonts w:cstheme="minorHAnsi"/>
        </w:rPr>
        <w:t>the medium</w:t>
      </w:r>
      <w:r w:rsidRPr="00085BF2">
        <w:rPr>
          <w:rFonts w:cstheme="minorHAnsi"/>
        </w:rPr>
        <w:t xml:space="preserve"> with</w:t>
      </w:r>
      <w:r w:rsidR="004B2982" w:rsidRPr="00085BF2">
        <w:rPr>
          <w:rFonts w:cstheme="minorHAnsi"/>
        </w:rPr>
        <w:t xml:space="preserve"> 1 volume of Ca</w:t>
      </w:r>
      <w:r w:rsidR="004B2982" w:rsidRPr="00085BF2">
        <w:rPr>
          <w:rFonts w:cstheme="minorHAnsi"/>
          <w:vertAlign w:val="superscript"/>
        </w:rPr>
        <w:t>++</w:t>
      </w:r>
      <w:r w:rsidR="004B2982" w:rsidRPr="00085BF2">
        <w:rPr>
          <w:rFonts w:cstheme="minorHAnsi"/>
        </w:rPr>
        <w:t>/Mg</w:t>
      </w:r>
      <w:r w:rsidR="004B2982" w:rsidRPr="00085BF2">
        <w:rPr>
          <w:rFonts w:cstheme="minorHAnsi"/>
          <w:vertAlign w:val="superscript"/>
        </w:rPr>
        <w:t>++</w:t>
      </w:r>
      <w:r w:rsidR="004B2982" w:rsidRPr="00085BF2">
        <w:rPr>
          <w:rFonts w:cstheme="minorHAnsi"/>
        </w:rPr>
        <w:t xml:space="preserve">-free 10x </w:t>
      </w:r>
      <w:r w:rsidR="00804E22" w:rsidRPr="00085BF2">
        <w:rPr>
          <w:rFonts w:cstheme="minorHAnsi"/>
        </w:rPr>
        <w:t>HBSS</w:t>
      </w:r>
      <w:r w:rsidR="004B2982" w:rsidRPr="00085BF2">
        <w:rPr>
          <w:rFonts w:cstheme="minorHAnsi"/>
        </w:rPr>
        <w:t xml:space="preserve">. </w:t>
      </w:r>
      <w:r w:rsidR="002F30E1" w:rsidRPr="00085BF2">
        <w:rPr>
          <w:rFonts w:cstheme="minorHAnsi"/>
        </w:rPr>
        <w:t>Keep it on ice.</w:t>
      </w:r>
    </w:p>
    <w:p w14:paraId="507866CB" w14:textId="77777777" w:rsidR="00085BF2" w:rsidRPr="00085BF2" w:rsidRDefault="00085BF2" w:rsidP="006C7A1C">
      <w:pPr>
        <w:pStyle w:val="ListParagraph"/>
        <w:ind w:left="0"/>
        <w:rPr>
          <w:rFonts w:cstheme="minorHAnsi"/>
          <w:b/>
        </w:rPr>
      </w:pPr>
    </w:p>
    <w:p w14:paraId="42ED2EEC" w14:textId="2D896A47" w:rsidR="00085BF2" w:rsidRDefault="00085BF2" w:rsidP="006C7A1C">
      <w:pPr>
        <w:pStyle w:val="ListParagraph"/>
        <w:numPr>
          <w:ilvl w:val="1"/>
          <w:numId w:val="8"/>
        </w:numPr>
        <w:ind w:left="0"/>
        <w:rPr>
          <w:rFonts w:cstheme="minorHAnsi"/>
          <w:bCs/>
        </w:rPr>
      </w:pPr>
      <w:r w:rsidRPr="00085BF2">
        <w:rPr>
          <w:rFonts w:cstheme="minorHAnsi"/>
          <w:bCs/>
        </w:rPr>
        <w:t>Anesthetize t</w:t>
      </w:r>
      <w:r w:rsidR="004B2982" w:rsidRPr="00085BF2">
        <w:rPr>
          <w:rFonts w:cstheme="minorHAnsi"/>
          <w:bCs/>
        </w:rPr>
        <w:t>he mouse with 2.5% Avertin</w:t>
      </w:r>
      <w:r w:rsidRPr="00085BF2">
        <w:rPr>
          <w:rFonts w:cstheme="minorHAnsi"/>
          <w:bCs/>
        </w:rPr>
        <w:t xml:space="preserve">. Confirm </w:t>
      </w:r>
      <w:r w:rsidR="00CD2AC6" w:rsidRPr="009F2495">
        <w:rPr>
          <w:rFonts w:cstheme="minorHAnsi"/>
          <w:bCs/>
        </w:rPr>
        <w:t xml:space="preserve">that the animal is fully anesthetized </w:t>
      </w:r>
      <w:r w:rsidR="00E23BAD">
        <w:rPr>
          <w:rFonts w:cstheme="minorHAnsi"/>
          <w:bCs/>
        </w:rPr>
        <w:t xml:space="preserve">by </w:t>
      </w:r>
      <w:r w:rsidR="00ED4385">
        <w:rPr>
          <w:rFonts w:cstheme="minorHAnsi"/>
          <w:bCs/>
        </w:rPr>
        <w:t xml:space="preserve">the </w:t>
      </w:r>
      <w:r w:rsidR="00E23BAD">
        <w:rPr>
          <w:rFonts w:cstheme="minorHAnsi"/>
          <w:bCs/>
        </w:rPr>
        <w:t>lack of response</w:t>
      </w:r>
      <w:r w:rsidR="00CD2AC6" w:rsidRPr="00CD2AC6">
        <w:rPr>
          <w:rFonts w:cstheme="minorHAnsi"/>
          <w:bCs/>
        </w:rPr>
        <w:t xml:space="preserve"> </w:t>
      </w:r>
      <w:r w:rsidR="002D7D10">
        <w:rPr>
          <w:rFonts w:cstheme="minorHAnsi"/>
          <w:bCs/>
        </w:rPr>
        <w:t>to t</w:t>
      </w:r>
      <w:r w:rsidR="00CD2AC6" w:rsidRPr="009F2495">
        <w:rPr>
          <w:rFonts w:cstheme="minorHAnsi"/>
          <w:bCs/>
        </w:rPr>
        <w:t>he hind paw</w:t>
      </w:r>
      <w:r w:rsidR="002D7D10">
        <w:rPr>
          <w:rFonts w:cstheme="minorHAnsi"/>
          <w:bCs/>
        </w:rPr>
        <w:t xml:space="preserve"> pinch</w:t>
      </w:r>
      <w:r w:rsidR="00CD2AC6">
        <w:rPr>
          <w:rFonts w:cstheme="minorHAnsi"/>
          <w:bCs/>
        </w:rPr>
        <w:t xml:space="preserve">. </w:t>
      </w:r>
      <w:r w:rsidR="00CD2AC6" w:rsidRPr="00085BF2">
        <w:rPr>
          <w:rFonts w:cstheme="minorHAnsi"/>
          <w:bCs/>
        </w:rPr>
        <w:t xml:space="preserve"> </w:t>
      </w:r>
    </w:p>
    <w:p w14:paraId="0D2C1C45" w14:textId="77777777" w:rsidR="006C7A1C" w:rsidRPr="00085BF2" w:rsidRDefault="006C7A1C" w:rsidP="006C7A1C">
      <w:pPr>
        <w:pStyle w:val="ListParagraph"/>
        <w:ind w:left="0"/>
        <w:rPr>
          <w:rFonts w:cstheme="minorHAnsi"/>
          <w:bCs/>
        </w:rPr>
      </w:pPr>
    </w:p>
    <w:p w14:paraId="56235667" w14:textId="3FCE4055" w:rsidR="00085BF2" w:rsidRDefault="008F6E91" w:rsidP="006C7A1C">
      <w:pPr>
        <w:pStyle w:val="ListParagraph"/>
        <w:ind w:left="0"/>
        <w:rPr>
          <w:rFonts w:cstheme="minorHAnsi"/>
          <w:bCs/>
        </w:rPr>
      </w:pPr>
      <w:r w:rsidRPr="009F2495">
        <w:rPr>
          <w:rFonts w:cstheme="minorHAnsi"/>
          <w:b/>
          <w:bCs/>
        </w:rPr>
        <w:t>NOTE</w:t>
      </w:r>
      <w:r w:rsidRPr="009F2495">
        <w:rPr>
          <w:rFonts w:cstheme="minorHAnsi"/>
          <w:bCs/>
        </w:rPr>
        <w:t xml:space="preserve">: </w:t>
      </w:r>
      <w:r w:rsidR="00002FFD">
        <w:rPr>
          <w:rFonts w:cstheme="minorHAnsi"/>
          <w:bCs/>
        </w:rPr>
        <w:t>Both</w:t>
      </w:r>
      <w:r w:rsidRPr="009F2495">
        <w:rPr>
          <w:rFonts w:cstheme="minorHAnsi"/>
          <w:bCs/>
        </w:rPr>
        <w:t xml:space="preserve"> male </w:t>
      </w:r>
      <w:r w:rsidR="00002FFD">
        <w:rPr>
          <w:rFonts w:cstheme="minorHAnsi"/>
          <w:bCs/>
        </w:rPr>
        <w:t>and</w:t>
      </w:r>
      <w:r w:rsidRPr="009F2495">
        <w:rPr>
          <w:rFonts w:cstheme="minorHAnsi"/>
          <w:bCs/>
        </w:rPr>
        <w:t xml:space="preserve"> female mice</w:t>
      </w:r>
      <w:r w:rsidR="001C222A">
        <w:rPr>
          <w:rFonts w:cstheme="minorHAnsi"/>
          <w:bCs/>
        </w:rPr>
        <w:t xml:space="preserve"> aged 6-8 weeks</w:t>
      </w:r>
      <w:r w:rsidR="00002FFD">
        <w:rPr>
          <w:rFonts w:cstheme="minorHAnsi"/>
          <w:bCs/>
        </w:rPr>
        <w:t xml:space="preserve"> were used</w:t>
      </w:r>
      <w:r w:rsidR="00A36851">
        <w:rPr>
          <w:rFonts w:cstheme="minorHAnsi"/>
          <w:bCs/>
        </w:rPr>
        <w:t xml:space="preserve">. </w:t>
      </w:r>
    </w:p>
    <w:p w14:paraId="7918768B" w14:textId="77777777" w:rsidR="008F6E91" w:rsidRPr="00085BF2" w:rsidRDefault="008F6E91" w:rsidP="006C7A1C">
      <w:pPr>
        <w:pStyle w:val="ListParagraph"/>
        <w:ind w:left="0"/>
        <w:rPr>
          <w:rFonts w:cstheme="minorHAnsi"/>
          <w:bCs/>
        </w:rPr>
      </w:pPr>
    </w:p>
    <w:p w14:paraId="1899C599" w14:textId="4C424CE1" w:rsidR="00616CF4" w:rsidRPr="00021E2B" w:rsidRDefault="00616CF4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 w:rsidRPr="00021E2B">
        <w:rPr>
          <w:rFonts w:cstheme="minorHAnsi"/>
          <w:bCs/>
          <w:highlight w:val="yellow"/>
        </w:rPr>
        <w:t xml:space="preserve">Perfuse the mouse </w:t>
      </w:r>
      <w:proofErr w:type="spellStart"/>
      <w:r w:rsidRPr="00021E2B">
        <w:rPr>
          <w:rFonts w:cstheme="minorHAnsi"/>
          <w:bCs/>
          <w:highlight w:val="yellow"/>
        </w:rPr>
        <w:t>transcardially</w:t>
      </w:r>
      <w:proofErr w:type="spellEnd"/>
      <w:r w:rsidRPr="00021E2B">
        <w:rPr>
          <w:rFonts w:cstheme="minorHAnsi"/>
          <w:bCs/>
          <w:highlight w:val="yellow"/>
        </w:rPr>
        <w:t xml:space="preserve"> with 10 m</w:t>
      </w:r>
      <w:r w:rsidR="00002FFD" w:rsidRPr="00021E2B">
        <w:rPr>
          <w:rFonts w:cstheme="minorHAnsi"/>
          <w:bCs/>
          <w:highlight w:val="yellow"/>
        </w:rPr>
        <w:t>L</w:t>
      </w:r>
      <w:r w:rsidRPr="00021E2B">
        <w:rPr>
          <w:rFonts w:cstheme="minorHAnsi"/>
          <w:bCs/>
          <w:highlight w:val="yellow"/>
        </w:rPr>
        <w:t xml:space="preserve"> of pre-chilled 1x PBS.</w:t>
      </w:r>
    </w:p>
    <w:p w14:paraId="268C44CF" w14:textId="77777777" w:rsidR="00002FFD" w:rsidRPr="009F2495" w:rsidRDefault="00002FFD" w:rsidP="00002FFD">
      <w:pPr>
        <w:pStyle w:val="ListParagraph"/>
        <w:ind w:left="0"/>
        <w:rPr>
          <w:rFonts w:cstheme="minorHAnsi"/>
          <w:b/>
        </w:rPr>
      </w:pPr>
    </w:p>
    <w:p w14:paraId="6EBC0F4D" w14:textId="7B4E8290" w:rsidR="00CD2AC6" w:rsidRPr="00021E2B" w:rsidRDefault="003D199D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b/>
          <w:highlight w:val="yellow"/>
        </w:rPr>
      </w:pPr>
      <w:r w:rsidRPr="00021E2B">
        <w:rPr>
          <w:rFonts w:cstheme="minorHAnsi"/>
          <w:bCs/>
          <w:highlight w:val="yellow"/>
        </w:rPr>
        <w:t>Place</w:t>
      </w:r>
      <w:r w:rsidR="003D5821" w:rsidRPr="00021E2B">
        <w:rPr>
          <w:rFonts w:cstheme="minorHAnsi"/>
          <w:bCs/>
          <w:highlight w:val="yellow"/>
        </w:rPr>
        <w:t xml:space="preserve"> the mouse </w:t>
      </w:r>
      <w:r w:rsidRPr="00021E2B">
        <w:rPr>
          <w:rFonts w:cstheme="minorHAnsi"/>
          <w:bCs/>
          <w:highlight w:val="yellow"/>
        </w:rPr>
        <w:t>in</w:t>
      </w:r>
      <w:r w:rsidR="003D5821" w:rsidRPr="00021E2B">
        <w:rPr>
          <w:rFonts w:cstheme="minorHAnsi"/>
          <w:bCs/>
          <w:highlight w:val="yellow"/>
        </w:rPr>
        <w:t xml:space="preserve"> the supine position with four </w:t>
      </w:r>
      <w:r w:rsidR="00566164" w:rsidRPr="00021E2B">
        <w:rPr>
          <w:rFonts w:cstheme="minorHAnsi"/>
          <w:bCs/>
          <w:highlight w:val="yellow"/>
        </w:rPr>
        <w:t>paw</w:t>
      </w:r>
      <w:r w:rsidR="003D5821" w:rsidRPr="00021E2B">
        <w:rPr>
          <w:rFonts w:cstheme="minorHAnsi"/>
          <w:bCs/>
          <w:highlight w:val="yellow"/>
        </w:rPr>
        <w:t xml:space="preserve">s </w:t>
      </w:r>
      <w:r w:rsidR="00566164" w:rsidRPr="00021E2B">
        <w:rPr>
          <w:rFonts w:cstheme="minorHAnsi"/>
          <w:bCs/>
          <w:highlight w:val="yellow"/>
        </w:rPr>
        <w:t xml:space="preserve">secured with </w:t>
      </w:r>
      <w:r w:rsidR="00021E2B">
        <w:rPr>
          <w:rFonts w:cstheme="minorHAnsi"/>
          <w:bCs/>
          <w:highlight w:val="yellow"/>
        </w:rPr>
        <w:t xml:space="preserve">the </w:t>
      </w:r>
      <w:r w:rsidR="003D5821" w:rsidRPr="00021E2B">
        <w:rPr>
          <w:rFonts w:cstheme="minorHAnsi"/>
          <w:bCs/>
          <w:highlight w:val="yellow"/>
        </w:rPr>
        <w:t>tape</w:t>
      </w:r>
      <w:r w:rsidRPr="00021E2B">
        <w:rPr>
          <w:rFonts w:cstheme="minorHAnsi"/>
          <w:bCs/>
          <w:highlight w:val="yellow"/>
        </w:rPr>
        <w:t xml:space="preserve"> inside a chemical fume hood</w:t>
      </w:r>
      <w:r w:rsidR="003D5821" w:rsidRPr="00021E2B">
        <w:rPr>
          <w:rFonts w:cstheme="minorHAnsi"/>
          <w:bCs/>
          <w:highlight w:val="yellow"/>
        </w:rPr>
        <w:t xml:space="preserve">. </w:t>
      </w:r>
      <w:r w:rsidR="00566164" w:rsidRPr="00021E2B">
        <w:rPr>
          <w:rFonts w:cstheme="minorHAnsi"/>
          <w:bCs/>
          <w:highlight w:val="yellow"/>
        </w:rPr>
        <w:t>Lift t</w:t>
      </w:r>
      <w:r w:rsidR="003D5821" w:rsidRPr="00021E2B">
        <w:rPr>
          <w:rFonts w:cstheme="minorHAnsi"/>
          <w:bCs/>
          <w:highlight w:val="yellow"/>
        </w:rPr>
        <w:t xml:space="preserve">he skin </w:t>
      </w:r>
      <w:r w:rsidRPr="00021E2B">
        <w:rPr>
          <w:rFonts w:cstheme="minorHAnsi"/>
          <w:bCs/>
          <w:highlight w:val="yellow"/>
        </w:rPr>
        <w:t xml:space="preserve">below the </w:t>
      </w:r>
      <w:r w:rsidR="00BC1A34" w:rsidRPr="00021E2B">
        <w:rPr>
          <w:rFonts w:cstheme="minorHAnsi"/>
          <w:bCs/>
          <w:highlight w:val="yellow"/>
        </w:rPr>
        <w:t xml:space="preserve">rib cage </w:t>
      </w:r>
      <w:r w:rsidR="003D5821" w:rsidRPr="00021E2B">
        <w:rPr>
          <w:rFonts w:cstheme="minorHAnsi"/>
          <w:bCs/>
          <w:highlight w:val="yellow"/>
        </w:rPr>
        <w:t xml:space="preserve">by the forceps, </w:t>
      </w:r>
      <w:r w:rsidR="00566164" w:rsidRPr="00021E2B">
        <w:rPr>
          <w:rFonts w:cstheme="minorHAnsi"/>
          <w:bCs/>
          <w:highlight w:val="yellow"/>
        </w:rPr>
        <w:t xml:space="preserve">and make </w:t>
      </w:r>
      <w:r w:rsidR="003D5821" w:rsidRPr="00021E2B">
        <w:rPr>
          <w:rFonts w:cstheme="minorHAnsi"/>
          <w:bCs/>
          <w:highlight w:val="yellow"/>
        </w:rPr>
        <w:t xml:space="preserve">a small incision </w:t>
      </w:r>
      <w:r w:rsidR="002D7D10" w:rsidRPr="00021E2B">
        <w:rPr>
          <w:rFonts w:cstheme="minorHAnsi"/>
          <w:bCs/>
          <w:highlight w:val="yellow"/>
        </w:rPr>
        <w:t>with</w:t>
      </w:r>
      <w:r w:rsidRPr="00021E2B">
        <w:rPr>
          <w:rFonts w:cstheme="minorHAnsi"/>
          <w:bCs/>
          <w:highlight w:val="yellow"/>
        </w:rPr>
        <w:t xml:space="preserve"> surgical scissors </w:t>
      </w:r>
      <w:r w:rsidR="003D5821" w:rsidRPr="00021E2B">
        <w:rPr>
          <w:rFonts w:cstheme="minorHAnsi"/>
          <w:bCs/>
          <w:highlight w:val="yellow"/>
        </w:rPr>
        <w:t xml:space="preserve">to expose </w:t>
      </w:r>
      <w:r w:rsidR="00CD2AC6" w:rsidRPr="00021E2B">
        <w:rPr>
          <w:rFonts w:cstheme="minorHAnsi"/>
          <w:bCs/>
          <w:highlight w:val="yellow"/>
        </w:rPr>
        <w:t>the liver and diaphragm</w:t>
      </w:r>
      <w:r w:rsidR="003D5821" w:rsidRPr="00021E2B">
        <w:rPr>
          <w:rFonts w:cstheme="minorHAnsi"/>
          <w:bCs/>
          <w:highlight w:val="yellow"/>
        </w:rPr>
        <w:t>.</w:t>
      </w:r>
    </w:p>
    <w:p w14:paraId="22D8440B" w14:textId="77777777" w:rsidR="00B82C81" w:rsidRPr="009F2495" w:rsidRDefault="00B82C81" w:rsidP="006C7A1C">
      <w:pPr>
        <w:rPr>
          <w:rFonts w:cstheme="minorHAnsi"/>
          <w:b/>
        </w:rPr>
      </w:pPr>
    </w:p>
    <w:p w14:paraId="58D4F105" w14:textId="1646031B" w:rsidR="00424FFB" w:rsidRPr="00021E2B" w:rsidRDefault="00BC1A34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highlight w:val="yellow"/>
        </w:rPr>
      </w:pPr>
      <w:r w:rsidRPr="00021E2B">
        <w:rPr>
          <w:rFonts w:cstheme="minorHAnsi"/>
          <w:highlight w:val="yellow"/>
        </w:rPr>
        <w:t xml:space="preserve">Continue to use scissors to </w:t>
      </w:r>
      <w:r w:rsidR="00566164" w:rsidRPr="00021E2B">
        <w:rPr>
          <w:rFonts w:cstheme="minorHAnsi"/>
          <w:bCs/>
          <w:highlight w:val="yellow"/>
        </w:rPr>
        <w:t>cut</w:t>
      </w:r>
      <w:r w:rsidRPr="00021E2B">
        <w:rPr>
          <w:rFonts w:cstheme="minorHAnsi"/>
          <w:bCs/>
          <w:highlight w:val="yellow"/>
        </w:rPr>
        <w:t xml:space="preserve"> the diaphragm and the rib cage</w:t>
      </w:r>
      <w:r w:rsidR="00566164" w:rsidRPr="00021E2B">
        <w:rPr>
          <w:rFonts w:cstheme="minorHAnsi"/>
          <w:bCs/>
          <w:highlight w:val="yellow"/>
        </w:rPr>
        <w:t>, open the pleural cavity</w:t>
      </w:r>
      <w:r w:rsidRPr="00021E2B">
        <w:rPr>
          <w:rFonts w:cstheme="minorHAnsi"/>
          <w:bCs/>
          <w:highlight w:val="yellow"/>
        </w:rPr>
        <w:t xml:space="preserve"> to expose the </w:t>
      </w:r>
      <w:r w:rsidR="00566164" w:rsidRPr="00021E2B">
        <w:rPr>
          <w:rFonts w:cstheme="minorHAnsi"/>
          <w:bCs/>
          <w:highlight w:val="yellow"/>
        </w:rPr>
        <w:t>beating heart</w:t>
      </w:r>
      <w:r w:rsidRPr="00021E2B">
        <w:rPr>
          <w:rFonts w:cstheme="minorHAnsi"/>
          <w:bCs/>
          <w:highlight w:val="yellow"/>
        </w:rPr>
        <w:t xml:space="preserve">. </w:t>
      </w:r>
    </w:p>
    <w:p w14:paraId="16F1DA09" w14:textId="77777777" w:rsidR="00B82C81" w:rsidRPr="00B82C81" w:rsidRDefault="00B82C81" w:rsidP="006C7A1C">
      <w:pPr>
        <w:rPr>
          <w:rFonts w:cstheme="minorHAnsi"/>
        </w:rPr>
      </w:pPr>
    </w:p>
    <w:p w14:paraId="60307839" w14:textId="3AC506AC" w:rsidR="00566164" w:rsidRDefault="00566164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bCs/>
        </w:rPr>
      </w:pPr>
      <w:r w:rsidRPr="00021E2B">
        <w:rPr>
          <w:rFonts w:cstheme="minorHAnsi"/>
          <w:highlight w:val="yellow"/>
        </w:rPr>
        <w:t>Quickly cut</w:t>
      </w:r>
      <w:r w:rsidR="00D14ED3" w:rsidRPr="00021E2B">
        <w:rPr>
          <w:rFonts w:cstheme="minorHAnsi"/>
          <w:highlight w:val="yellow"/>
        </w:rPr>
        <w:t xml:space="preserve"> the right atrial appendage with iris scissors</w:t>
      </w:r>
      <w:r w:rsidRPr="00021E2B">
        <w:rPr>
          <w:rFonts w:cstheme="minorHAnsi"/>
          <w:highlight w:val="yellow"/>
        </w:rPr>
        <w:t xml:space="preserve">. Once the bleeding is noted, </w:t>
      </w:r>
      <w:r w:rsidRPr="00021E2B">
        <w:rPr>
          <w:rFonts w:cstheme="minorHAnsi"/>
          <w:bCs/>
          <w:highlight w:val="yellow"/>
        </w:rPr>
        <w:t xml:space="preserve">insert </w:t>
      </w:r>
      <w:r w:rsidR="00021E2B">
        <w:rPr>
          <w:rFonts w:cstheme="minorHAnsi"/>
          <w:bCs/>
          <w:highlight w:val="yellow"/>
        </w:rPr>
        <w:t xml:space="preserve">a </w:t>
      </w:r>
      <w:r w:rsidRPr="00021E2B">
        <w:rPr>
          <w:rFonts w:cstheme="minorHAnsi"/>
          <w:bCs/>
          <w:highlight w:val="yellow"/>
        </w:rPr>
        <w:t>30</w:t>
      </w:r>
      <w:r w:rsidR="00DC7075">
        <w:rPr>
          <w:rFonts w:cstheme="minorHAnsi"/>
          <w:bCs/>
          <w:highlight w:val="yellow"/>
        </w:rPr>
        <w:t xml:space="preserve"> </w:t>
      </w:r>
      <w:r w:rsidR="00021E2B">
        <w:rPr>
          <w:rFonts w:cstheme="minorHAnsi"/>
          <w:bCs/>
          <w:highlight w:val="yellow"/>
        </w:rPr>
        <w:t xml:space="preserve">G </w:t>
      </w:r>
      <w:r w:rsidRPr="00021E2B">
        <w:rPr>
          <w:rFonts w:cstheme="minorHAnsi"/>
          <w:bCs/>
          <w:highlight w:val="yellow"/>
        </w:rPr>
        <w:t xml:space="preserve">needle into </w:t>
      </w:r>
      <w:r w:rsidR="00021E2B">
        <w:rPr>
          <w:rFonts w:cstheme="minorHAnsi"/>
          <w:bCs/>
          <w:highlight w:val="yellow"/>
        </w:rPr>
        <w:t xml:space="preserve">the </w:t>
      </w:r>
      <w:r w:rsidRPr="00021E2B">
        <w:rPr>
          <w:rFonts w:cstheme="minorHAnsi"/>
          <w:bCs/>
          <w:highlight w:val="yellow"/>
        </w:rPr>
        <w:t>posterior end of</w:t>
      </w:r>
      <w:r w:rsidR="00A7729A">
        <w:rPr>
          <w:rFonts w:cstheme="minorHAnsi"/>
          <w:bCs/>
          <w:highlight w:val="yellow"/>
        </w:rPr>
        <w:t xml:space="preserve"> the</w:t>
      </w:r>
      <w:r w:rsidRPr="00021E2B">
        <w:rPr>
          <w:rFonts w:cstheme="minorHAnsi"/>
          <w:bCs/>
          <w:highlight w:val="yellow"/>
        </w:rPr>
        <w:t xml:space="preserve"> left ventricle</w:t>
      </w:r>
      <w:r w:rsidR="00D14ED3" w:rsidRPr="00021E2B">
        <w:rPr>
          <w:rFonts w:cstheme="minorHAnsi"/>
          <w:bCs/>
          <w:highlight w:val="yellow"/>
        </w:rPr>
        <w:t>, and s</w:t>
      </w:r>
      <w:r w:rsidRPr="00021E2B">
        <w:rPr>
          <w:rFonts w:cstheme="minorHAnsi"/>
          <w:bCs/>
          <w:highlight w:val="yellow"/>
        </w:rPr>
        <w:t>lowly inject 10 m</w:t>
      </w:r>
      <w:r w:rsidR="00002FFD" w:rsidRPr="00021E2B">
        <w:rPr>
          <w:rFonts w:cstheme="minorHAnsi"/>
          <w:bCs/>
          <w:highlight w:val="yellow"/>
        </w:rPr>
        <w:t>L</w:t>
      </w:r>
      <w:r w:rsidRPr="00021E2B">
        <w:rPr>
          <w:rFonts w:cstheme="minorHAnsi"/>
          <w:bCs/>
          <w:highlight w:val="yellow"/>
        </w:rPr>
        <w:t xml:space="preserve"> of </w:t>
      </w:r>
      <w:r w:rsidR="00D14ED3" w:rsidRPr="00021E2B">
        <w:rPr>
          <w:rFonts w:cstheme="minorHAnsi"/>
          <w:bCs/>
          <w:highlight w:val="yellow"/>
        </w:rPr>
        <w:t xml:space="preserve">pre-chilled </w:t>
      </w:r>
      <w:r w:rsidRPr="00021E2B">
        <w:rPr>
          <w:rFonts w:cstheme="minorHAnsi"/>
          <w:bCs/>
          <w:highlight w:val="yellow"/>
        </w:rPr>
        <w:t>1x PBS to perfuse the animal</w:t>
      </w:r>
      <w:r w:rsidR="001C222A">
        <w:rPr>
          <w:rFonts w:cstheme="minorHAnsi"/>
          <w:bCs/>
        </w:rPr>
        <w:t>.</w:t>
      </w:r>
    </w:p>
    <w:p w14:paraId="527935D3" w14:textId="77777777" w:rsidR="00616CF4" w:rsidRPr="00616CF4" w:rsidRDefault="00616CF4" w:rsidP="006C7A1C">
      <w:pPr>
        <w:rPr>
          <w:rFonts w:cstheme="minorHAnsi"/>
          <w:bCs/>
        </w:rPr>
      </w:pPr>
    </w:p>
    <w:p w14:paraId="063366BD" w14:textId="492043E8" w:rsidR="00BC7F68" w:rsidRPr="00021E2B" w:rsidRDefault="00021E2B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bCs/>
          <w:highlight w:val="yellow"/>
        </w:rPr>
      </w:pPr>
      <w:r w:rsidRPr="00021E2B">
        <w:rPr>
          <w:rFonts w:cstheme="minorHAnsi"/>
          <w:bCs/>
          <w:highlight w:val="yellow"/>
        </w:rPr>
        <w:t>Perform d</w:t>
      </w:r>
      <w:r w:rsidR="00616CF4" w:rsidRPr="00021E2B">
        <w:rPr>
          <w:rFonts w:cstheme="minorHAnsi"/>
          <w:bCs/>
          <w:highlight w:val="yellow"/>
        </w:rPr>
        <w:t>orsal laminectomy</w:t>
      </w:r>
      <w:r w:rsidR="00616CF4" w:rsidRPr="00021E2B">
        <w:rPr>
          <w:rFonts w:cstheme="minorHAnsi"/>
          <w:bCs/>
          <w:highlight w:val="yellow"/>
        </w:rPr>
        <w:fldChar w:fldCharType="begin"/>
      </w:r>
      <w:r w:rsidR="00616CF4" w:rsidRPr="00021E2B">
        <w:rPr>
          <w:rFonts w:cstheme="minorHAnsi"/>
          <w:bCs/>
          <w:highlight w:val="yellow"/>
        </w:rPr>
        <w:instrText xml:space="preserve"> ADDIN EN.CITE &lt;EndNote&gt;&lt;Cite&gt;&lt;Author&gt;Malin&lt;/Author&gt;&lt;Year&gt;2007&lt;/Year&gt;&lt;RecNum&gt;269&lt;/RecNum&gt;&lt;DisplayText&gt;&lt;style face="superscript"&gt;15&lt;/style&gt;&lt;/DisplayText&gt;&lt;record&gt;&lt;rec-number&gt;269&lt;/rec-number&gt;&lt;foreign-keys&gt;&lt;key app="EN" db-id="wz2wwv5dbxd0fjeed5w5pztctp99pdaavt5t" timestamp="1552957612"&gt;269&lt;/key&gt;&lt;/foreign-keys&gt;&lt;ref-type name="Journal Article"&gt;17&lt;/ref-type&gt;&lt;contributors&gt;&lt;authors&gt;&lt;author&gt;Malin, S. A.&lt;/author&gt;&lt;author&gt;Davis, B. M.&lt;/author&gt;&lt;author&gt;Molliver, D. C.&lt;/author&gt;&lt;/authors&gt;&lt;/contributors&gt;&lt;auth-address&gt;Department of Medicine, Division of Gastroenterology, Hepatology and Nutrition, University of Pittsburgh, 3350 Terrace Street, Pittsburgh, Pennsylvania 15261, USA. sam64@pitt.edu&lt;/auth-address&gt;&lt;titles&gt;&lt;title&gt;Production of dissociated sensory neuron cultures and considerations for their use in studying neuronal function and plasticity&lt;/title&gt;&lt;secondary-title&gt;Nat Protoc&lt;/secondary-title&gt;&lt;/titles&gt;&lt;periodical&gt;&lt;full-title&gt;Nat Protoc&lt;/full-title&gt;&lt;/periodical&gt;&lt;pages&gt;152-60&lt;/pages&gt;&lt;volume&gt;2&lt;/volume&gt;&lt;number&gt;1&lt;/number&gt;&lt;edition&gt;2007/04/03&lt;/edition&gt;&lt;keywords&gt;&lt;keyword&gt;Animals&lt;/keyword&gt;&lt;keyword&gt;Cell Culture Techniques/*methods&lt;/keyword&gt;&lt;keyword&gt;Dissection/methods&lt;/keyword&gt;&lt;keyword&gt;Mice&lt;/keyword&gt;&lt;keyword&gt;Neurons, Afferent/*cytology&lt;/keyword&gt;&lt;keyword&gt;Neurophysiology/*methods&lt;/keyword&gt;&lt;/keywords&gt;&lt;dates&gt;&lt;year&gt;2007&lt;/year&gt;&lt;/dates&gt;&lt;isbn&gt;1750-2799 (Electronic)&amp;#xD;1750-2799 (Linking)&lt;/isbn&gt;&lt;accession-num&gt;17401349&lt;/accession-num&gt;&lt;urls&gt;&lt;related-urls&gt;&lt;url&gt;https://www.ncbi.nlm.nih.gov/pubmed/17401349&lt;/url&gt;&lt;/related-urls&gt;&lt;/urls&gt;&lt;electronic-resource-num&gt;10.1038/nprot.2006.461&lt;/electronic-resource-num&gt;&lt;/record&gt;&lt;/Cite&gt;&lt;/EndNote&gt;</w:instrText>
      </w:r>
      <w:r w:rsidR="00616CF4" w:rsidRPr="00021E2B">
        <w:rPr>
          <w:rFonts w:cstheme="minorHAnsi"/>
          <w:bCs/>
          <w:highlight w:val="yellow"/>
        </w:rPr>
        <w:fldChar w:fldCharType="separate"/>
      </w:r>
      <w:r w:rsidR="00616CF4" w:rsidRPr="00021E2B">
        <w:rPr>
          <w:rFonts w:cstheme="minorHAnsi"/>
          <w:bCs/>
          <w:noProof/>
          <w:highlight w:val="yellow"/>
          <w:vertAlign w:val="superscript"/>
        </w:rPr>
        <w:t>15</w:t>
      </w:r>
      <w:r w:rsidR="00616CF4" w:rsidRPr="00021E2B">
        <w:rPr>
          <w:rFonts w:cstheme="minorHAnsi"/>
          <w:bCs/>
          <w:highlight w:val="yellow"/>
        </w:rPr>
        <w:fldChar w:fldCharType="end"/>
      </w:r>
      <w:r w:rsidR="00616CF4" w:rsidRPr="00021E2B">
        <w:rPr>
          <w:rFonts w:cstheme="minorHAnsi"/>
          <w:bCs/>
          <w:highlight w:val="yellow"/>
        </w:rPr>
        <w:t xml:space="preserve"> </w:t>
      </w:r>
      <w:r w:rsidR="00ED4385">
        <w:rPr>
          <w:rFonts w:cstheme="minorHAnsi"/>
          <w:bCs/>
          <w:highlight w:val="yellow"/>
        </w:rPr>
        <w:t xml:space="preserve">on </w:t>
      </w:r>
      <w:r w:rsidR="002D7D10" w:rsidRPr="00021E2B">
        <w:rPr>
          <w:rFonts w:cstheme="minorHAnsi"/>
          <w:bCs/>
          <w:highlight w:val="yellow"/>
        </w:rPr>
        <w:t xml:space="preserve">the mouse placed </w:t>
      </w:r>
      <w:r>
        <w:rPr>
          <w:rFonts w:cstheme="minorHAnsi"/>
          <w:bCs/>
          <w:highlight w:val="yellow"/>
        </w:rPr>
        <w:t>at</w:t>
      </w:r>
      <w:r w:rsidR="002D7D10" w:rsidRPr="00021E2B">
        <w:rPr>
          <w:rFonts w:cstheme="minorHAnsi"/>
          <w:bCs/>
          <w:highlight w:val="yellow"/>
        </w:rPr>
        <w:t xml:space="preserve"> the prone position</w:t>
      </w:r>
      <w:r w:rsidR="00616CF4" w:rsidRPr="00021E2B">
        <w:rPr>
          <w:rFonts w:cstheme="minorHAnsi"/>
          <w:bCs/>
          <w:highlight w:val="yellow"/>
        </w:rPr>
        <w:t>.</w:t>
      </w:r>
    </w:p>
    <w:p w14:paraId="6C1AFC31" w14:textId="77777777" w:rsidR="006C7A1C" w:rsidRDefault="006C7A1C" w:rsidP="006C7A1C">
      <w:pPr>
        <w:pStyle w:val="ListParagraph"/>
        <w:ind w:left="0"/>
        <w:rPr>
          <w:rFonts w:cstheme="minorHAnsi"/>
          <w:b/>
          <w:bCs/>
        </w:rPr>
      </w:pPr>
    </w:p>
    <w:p w14:paraId="29658397" w14:textId="6C3AA6B0" w:rsidR="002D7D10" w:rsidRDefault="002D7D10" w:rsidP="006C7A1C">
      <w:pPr>
        <w:pStyle w:val="ListParagraph"/>
        <w:ind w:left="0"/>
        <w:rPr>
          <w:rFonts w:cstheme="minorHAnsi"/>
          <w:bCs/>
        </w:rPr>
      </w:pPr>
      <w:r w:rsidRPr="00021E2B">
        <w:rPr>
          <w:rFonts w:cstheme="minorHAnsi"/>
          <w:bCs/>
        </w:rPr>
        <w:t>NOTE:</w:t>
      </w:r>
      <w:r>
        <w:rPr>
          <w:rFonts w:cstheme="minorHAnsi"/>
          <w:b/>
          <w:bCs/>
        </w:rPr>
        <w:t xml:space="preserve"> </w:t>
      </w:r>
      <w:r w:rsidR="00021E2B">
        <w:rPr>
          <w:rFonts w:cstheme="minorHAnsi"/>
          <w:bCs/>
        </w:rPr>
        <w:t>I</w:t>
      </w:r>
      <w:r w:rsidRPr="0020741D">
        <w:rPr>
          <w:rFonts w:cstheme="minorHAnsi"/>
          <w:bCs/>
        </w:rPr>
        <w:t>f</w:t>
      </w:r>
      <w:r>
        <w:rPr>
          <w:rFonts w:cstheme="minorHAnsi"/>
          <w:b/>
          <w:bCs/>
        </w:rPr>
        <w:t xml:space="preserve"> </w:t>
      </w:r>
      <w:r w:rsidRPr="0020741D">
        <w:rPr>
          <w:rFonts w:cstheme="minorHAnsi"/>
          <w:bCs/>
        </w:rPr>
        <w:t>cell culture is planned, spray the mouse with 70% ethanol before incision</w:t>
      </w:r>
      <w:r>
        <w:rPr>
          <w:rFonts w:cstheme="minorHAnsi"/>
          <w:bCs/>
        </w:rPr>
        <w:t xml:space="preserve"> and use pre</w:t>
      </w:r>
      <w:r w:rsidR="00002FFD">
        <w:rPr>
          <w:rFonts w:cstheme="minorHAnsi"/>
          <w:bCs/>
        </w:rPr>
        <w:t>-</w:t>
      </w:r>
      <w:r>
        <w:rPr>
          <w:rFonts w:cstheme="minorHAnsi"/>
          <w:bCs/>
        </w:rPr>
        <w:t>sterilized surgical instruments for dissection.</w:t>
      </w:r>
    </w:p>
    <w:p w14:paraId="1CA38197" w14:textId="77777777" w:rsidR="006C7A1C" w:rsidRPr="002D7D10" w:rsidRDefault="006C7A1C" w:rsidP="006C7A1C">
      <w:pPr>
        <w:pStyle w:val="ListParagraph"/>
        <w:ind w:left="0"/>
        <w:rPr>
          <w:rFonts w:cstheme="minorHAnsi"/>
          <w:bCs/>
        </w:rPr>
      </w:pPr>
    </w:p>
    <w:p w14:paraId="4C1B5193" w14:textId="27FA3C9A" w:rsidR="00D14ED3" w:rsidRPr="00021E2B" w:rsidRDefault="00D14ED3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b/>
          <w:bCs/>
          <w:highlight w:val="yellow"/>
        </w:rPr>
      </w:pPr>
      <w:r w:rsidRPr="00021E2B">
        <w:rPr>
          <w:rFonts w:cstheme="minorHAnsi"/>
          <w:bCs/>
          <w:highlight w:val="yellow"/>
        </w:rPr>
        <w:t xml:space="preserve">Use a </w:t>
      </w:r>
      <w:r w:rsidR="005632ED" w:rsidRPr="00021E2B">
        <w:rPr>
          <w:rFonts w:cstheme="minorHAnsi"/>
          <w:bCs/>
          <w:highlight w:val="yellow"/>
        </w:rPr>
        <w:t xml:space="preserve">size 11 </w:t>
      </w:r>
      <w:r w:rsidR="00446EB4" w:rsidRPr="00021E2B">
        <w:rPr>
          <w:rFonts w:cstheme="minorHAnsi"/>
          <w:bCs/>
          <w:highlight w:val="yellow"/>
        </w:rPr>
        <w:t xml:space="preserve">scalpel </w:t>
      </w:r>
      <w:r w:rsidRPr="00021E2B">
        <w:rPr>
          <w:rFonts w:cstheme="minorHAnsi"/>
          <w:bCs/>
          <w:highlight w:val="yellow"/>
        </w:rPr>
        <w:t xml:space="preserve">to make </w:t>
      </w:r>
      <w:r w:rsidR="00CB725C" w:rsidRPr="00021E2B">
        <w:rPr>
          <w:rFonts w:cstheme="minorHAnsi"/>
          <w:bCs/>
          <w:highlight w:val="yellow"/>
        </w:rPr>
        <w:t>two</w:t>
      </w:r>
      <w:r w:rsidRPr="00021E2B">
        <w:rPr>
          <w:rFonts w:cstheme="minorHAnsi"/>
          <w:bCs/>
          <w:highlight w:val="yellow"/>
        </w:rPr>
        <w:t xml:space="preserve"> longitudinal </w:t>
      </w:r>
      <w:r w:rsidR="00CB725C" w:rsidRPr="00021E2B">
        <w:rPr>
          <w:rFonts w:cstheme="minorHAnsi"/>
          <w:bCs/>
          <w:highlight w:val="yellow"/>
        </w:rPr>
        <w:t xml:space="preserve">lateral </w:t>
      </w:r>
      <w:r w:rsidR="005632ED" w:rsidRPr="00021E2B">
        <w:rPr>
          <w:rFonts w:cstheme="minorHAnsi"/>
          <w:bCs/>
          <w:highlight w:val="yellow"/>
        </w:rPr>
        <w:t xml:space="preserve">deep </w:t>
      </w:r>
      <w:r w:rsidRPr="00021E2B">
        <w:rPr>
          <w:rFonts w:cstheme="minorHAnsi"/>
          <w:bCs/>
          <w:highlight w:val="yellow"/>
        </w:rPr>
        <w:t>incision</w:t>
      </w:r>
      <w:r w:rsidR="00CB725C" w:rsidRPr="00021E2B">
        <w:rPr>
          <w:rFonts w:cstheme="minorHAnsi"/>
          <w:bCs/>
          <w:highlight w:val="yellow"/>
        </w:rPr>
        <w:t>s</w:t>
      </w:r>
      <w:r w:rsidRPr="00021E2B">
        <w:rPr>
          <w:rFonts w:cstheme="minorHAnsi"/>
          <w:bCs/>
          <w:highlight w:val="yellow"/>
        </w:rPr>
        <w:t xml:space="preserve"> starting from the </w:t>
      </w:r>
      <w:r w:rsidR="00CB725C" w:rsidRPr="00021E2B">
        <w:rPr>
          <w:rFonts w:cstheme="minorHAnsi"/>
          <w:bCs/>
          <w:highlight w:val="yellow"/>
        </w:rPr>
        <w:t xml:space="preserve">thoracic region down to the sacral region. Remove the skin by the scissors to expose the </w:t>
      </w:r>
      <w:r w:rsidR="00BC7F68" w:rsidRPr="00021E2B">
        <w:rPr>
          <w:rFonts w:cstheme="minorHAnsi"/>
          <w:bCs/>
          <w:highlight w:val="yellow"/>
        </w:rPr>
        <w:t xml:space="preserve">dorsal </w:t>
      </w:r>
      <w:r w:rsidR="00CB725C" w:rsidRPr="00021E2B">
        <w:rPr>
          <w:rFonts w:cstheme="minorHAnsi"/>
          <w:bCs/>
          <w:highlight w:val="yellow"/>
        </w:rPr>
        <w:t xml:space="preserve">muscle layer. </w:t>
      </w:r>
    </w:p>
    <w:p w14:paraId="0396C551" w14:textId="77777777" w:rsidR="00B82C81" w:rsidRDefault="00B82C81" w:rsidP="006C7A1C">
      <w:pPr>
        <w:pStyle w:val="ListParagraph"/>
        <w:ind w:left="0"/>
        <w:rPr>
          <w:rFonts w:cstheme="minorHAnsi"/>
          <w:bCs/>
        </w:rPr>
      </w:pPr>
    </w:p>
    <w:p w14:paraId="3A8F5BCE" w14:textId="44B395F7" w:rsidR="002D7D10" w:rsidRPr="00021E2B" w:rsidRDefault="00BC7F68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bCs/>
          <w:highlight w:val="yellow"/>
        </w:rPr>
      </w:pPr>
      <w:r w:rsidRPr="00021E2B">
        <w:rPr>
          <w:rFonts w:cstheme="minorHAnsi"/>
          <w:bCs/>
          <w:highlight w:val="yellow"/>
        </w:rPr>
        <w:t>Use Friedman-Pearson Rongeur to peel off the connective tissues and muscles until the lumbosacral spine processes and bilateral transverse processes are exposed.</w:t>
      </w:r>
    </w:p>
    <w:p w14:paraId="621BD679" w14:textId="77777777" w:rsidR="002D7D10" w:rsidRDefault="002D7D10" w:rsidP="006C7A1C">
      <w:pPr>
        <w:pStyle w:val="ListParagraph"/>
        <w:ind w:left="0"/>
        <w:rPr>
          <w:rFonts w:cstheme="minorHAnsi"/>
          <w:bCs/>
        </w:rPr>
      </w:pPr>
    </w:p>
    <w:p w14:paraId="53099700" w14:textId="70A1DE4C" w:rsidR="002D7D10" w:rsidRPr="00021E2B" w:rsidRDefault="002D7D10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bCs/>
          <w:highlight w:val="yellow"/>
        </w:rPr>
      </w:pPr>
      <w:r w:rsidRPr="00021E2B">
        <w:rPr>
          <w:rFonts w:cstheme="minorHAnsi"/>
          <w:bCs/>
          <w:highlight w:val="yellow"/>
        </w:rPr>
        <w:t xml:space="preserve">Use </w:t>
      </w:r>
      <w:r w:rsidRPr="00021E2B">
        <w:rPr>
          <w:highlight w:val="yellow"/>
        </w:rPr>
        <w:t xml:space="preserve">a Noyes Spring Scissor to </w:t>
      </w:r>
      <w:r w:rsidR="005632ED" w:rsidRPr="00021E2B">
        <w:rPr>
          <w:highlight w:val="yellow"/>
        </w:rPr>
        <w:t xml:space="preserve">carefully </w:t>
      </w:r>
      <w:r w:rsidRPr="00021E2B">
        <w:rPr>
          <w:highlight w:val="yellow"/>
        </w:rPr>
        <w:t>open the dorsal spinal column</w:t>
      </w:r>
      <w:r w:rsidR="00EB3170" w:rsidRPr="00021E2B">
        <w:rPr>
          <w:highlight w:val="yellow"/>
        </w:rPr>
        <w:t>, then switch to a Friedman-Pearson Rongeur</w:t>
      </w:r>
      <w:r w:rsidR="00EB3170" w:rsidRPr="00021E2B">
        <w:rPr>
          <w:b/>
          <w:highlight w:val="yellow"/>
        </w:rPr>
        <w:t xml:space="preserve"> </w:t>
      </w:r>
      <w:r w:rsidR="00EB3170" w:rsidRPr="00021E2B">
        <w:rPr>
          <w:highlight w:val="yellow"/>
        </w:rPr>
        <w:t>to</w:t>
      </w:r>
      <w:r w:rsidR="00EB3170" w:rsidRPr="00021E2B">
        <w:rPr>
          <w:b/>
          <w:highlight w:val="yellow"/>
        </w:rPr>
        <w:t xml:space="preserve"> </w:t>
      </w:r>
      <w:r w:rsidRPr="00021E2B">
        <w:rPr>
          <w:highlight w:val="yellow"/>
        </w:rPr>
        <w:t>remove the vertebral bones to expose the spinal cord with intact spinal nerves attached.</w:t>
      </w:r>
    </w:p>
    <w:p w14:paraId="667B4E00" w14:textId="77777777" w:rsidR="00616CF4" w:rsidRPr="009F2495" w:rsidRDefault="00616CF4" w:rsidP="006C7A1C">
      <w:pPr>
        <w:pStyle w:val="ListParagraph"/>
        <w:ind w:left="0"/>
        <w:rPr>
          <w:rFonts w:cstheme="minorHAnsi"/>
          <w:b/>
          <w:bCs/>
        </w:rPr>
      </w:pPr>
    </w:p>
    <w:p w14:paraId="637CB08E" w14:textId="68346A70" w:rsidR="006D11CB" w:rsidRPr="00021E2B" w:rsidRDefault="00ED4385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>
        <w:rPr>
          <w:rFonts w:cstheme="minorHAnsi"/>
          <w:bCs/>
          <w:highlight w:val="yellow"/>
        </w:rPr>
        <w:t>Carefully dissect i</w:t>
      </w:r>
      <w:r w:rsidR="006D11CB" w:rsidRPr="00021E2B">
        <w:rPr>
          <w:rFonts w:cstheme="minorHAnsi"/>
          <w:bCs/>
          <w:highlight w:val="yellow"/>
        </w:rPr>
        <w:t>psilateral and contralateral lumbar DRG (L4/L5 DRG in our study)</w:t>
      </w:r>
      <w:r w:rsidR="004803C5" w:rsidRPr="00021E2B">
        <w:rPr>
          <w:rFonts w:cstheme="minorHAnsi"/>
          <w:bCs/>
          <w:highlight w:val="yellow"/>
        </w:rPr>
        <w:t xml:space="preserve"> and place</w:t>
      </w:r>
      <w:r w:rsidR="006D11CB" w:rsidRPr="00021E2B">
        <w:rPr>
          <w:rFonts w:cstheme="minorHAnsi"/>
          <w:bCs/>
          <w:highlight w:val="yellow"/>
        </w:rPr>
        <w:t xml:space="preserve"> </w:t>
      </w:r>
      <w:r>
        <w:rPr>
          <w:rFonts w:cstheme="minorHAnsi"/>
          <w:bCs/>
          <w:highlight w:val="yellow"/>
        </w:rPr>
        <w:t>it i</w:t>
      </w:r>
      <w:r w:rsidR="006D11CB" w:rsidRPr="00021E2B">
        <w:rPr>
          <w:rFonts w:cstheme="minorHAnsi"/>
          <w:bCs/>
          <w:highlight w:val="yellow"/>
        </w:rPr>
        <w:t>nto 1 m</w:t>
      </w:r>
      <w:r>
        <w:rPr>
          <w:rFonts w:cstheme="minorHAnsi"/>
          <w:bCs/>
          <w:highlight w:val="yellow"/>
        </w:rPr>
        <w:t xml:space="preserve">L </w:t>
      </w:r>
      <w:r w:rsidR="006D11CB" w:rsidRPr="00021E2B">
        <w:rPr>
          <w:rFonts w:cstheme="minorHAnsi"/>
          <w:bCs/>
          <w:highlight w:val="yellow"/>
        </w:rPr>
        <w:t xml:space="preserve">of </w:t>
      </w:r>
      <w:r w:rsidR="006D11CB" w:rsidRPr="00021E2B">
        <w:rPr>
          <w:rFonts w:cstheme="minorHAnsi"/>
          <w:highlight w:val="yellow"/>
        </w:rPr>
        <w:t>ice-cold Ca</w:t>
      </w:r>
      <w:r w:rsidR="006D11CB" w:rsidRPr="00021E2B">
        <w:rPr>
          <w:rFonts w:cstheme="minorHAnsi"/>
          <w:highlight w:val="yellow"/>
          <w:vertAlign w:val="superscript"/>
        </w:rPr>
        <w:t>++</w:t>
      </w:r>
      <w:r w:rsidR="006D11CB" w:rsidRPr="00021E2B">
        <w:rPr>
          <w:rFonts w:cstheme="minorHAnsi"/>
          <w:highlight w:val="yellow"/>
        </w:rPr>
        <w:t>/Mg</w:t>
      </w:r>
      <w:r w:rsidR="006D11CB" w:rsidRPr="00021E2B">
        <w:rPr>
          <w:rFonts w:cstheme="minorHAnsi"/>
          <w:highlight w:val="yellow"/>
          <w:vertAlign w:val="superscript"/>
        </w:rPr>
        <w:t>++</w:t>
      </w:r>
      <w:r w:rsidR="006D11CB" w:rsidRPr="00021E2B">
        <w:rPr>
          <w:rFonts w:cstheme="minorHAnsi"/>
          <w:highlight w:val="yellow"/>
        </w:rPr>
        <w:t>-free 1x HBSS</w:t>
      </w:r>
      <w:r w:rsidR="006D11CB" w:rsidRPr="00021E2B">
        <w:rPr>
          <w:rFonts w:cstheme="minorHAnsi"/>
          <w:bCs/>
          <w:highlight w:val="yellow"/>
        </w:rPr>
        <w:t xml:space="preserve"> in a </w:t>
      </w:r>
      <w:r w:rsidR="006D11CB" w:rsidRPr="00021E2B">
        <w:rPr>
          <w:rFonts w:cstheme="minorHAnsi"/>
          <w:highlight w:val="yellow"/>
        </w:rPr>
        <w:t>Dounce tissue homogenizer. Now the tissues are ready for step</w:t>
      </w:r>
      <w:r w:rsidR="0096422C" w:rsidRPr="00021E2B">
        <w:rPr>
          <w:rFonts w:cstheme="minorHAnsi"/>
          <w:highlight w:val="yellow"/>
        </w:rPr>
        <w:t xml:space="preserve"> 2</w:t>
      </w:r>
      <w:r w:rsidR="006D11CB" w:rsidRPr="00021E2B">
        <w:rPr>
          <w:rFonts w:cstheme="minorHAnsi"/>
          <w:highlight w:val="yellow"/>
        </w:rPr>
        <w:t xml:space="preserve">. </w:t>
      </w:r>
    </w:p>
    <w:p w14:paraId="3EAFD598" w14:textId="77777777" w:rsidR="006C7A1C" w:rsidRDefault="006C7A1C" w:rsidP="006C7A1C">
      <w:pPr>
        <w:pStyle w:val="ListParagraph"/>
        <w:ind w:left="0"/>
        <w:rPr>
          <w:rFonts w:cstheme="minorHAnsi"/>
          <w:b/>
          <w:bCs/>
        </w:rPr>
      </w:pPr>
    </w:p>
    <w:p w14:paraId="097BCBD2" w14:textId="61A0E0CF" w:rsidR="00616CF4" w:rsidRPr="00D14ED3" w:rsidRDefault="00021E2B" w:rsidP="006C7A1C">
      <w:pPr>
        <w:pStyle w:val="ListParagraph"/>
        <w:ind w:left="0"/>
        <w:rPr>
          <w:rFonts w:cstheme="minorHAnsi"/>
          <w:b/>
        </w:rPr>
      </w:pPr>
      <w:r w:rsidRPr="00021E2B">
        <w:rPr>
          <w:rFonts w:cstheme="minorHAnsi"/>
          <w:bCs/>
        </w:rPr>
        <w:t>NOTE:</w:t>
      </w:r>
      <w:r>
        <w:rPr>
          <w:rFonts w:cstheme="minorHAnsi"/>
          <w:bCs/>
        </w:rPr>
        <w:t xml:space="preserve"> </w:t>
      </w:r>
      <w:r w:rsidR="006D11CB">
        <w:rPr>
          <w:rFonts w:cstheme="minorHAnsi"/>
          <w:bCs/>
        </w:rPr>
        <w:t xml:space="preserve">Trim the spinal nerve attached to the DRG if possible.  </w:t>
      </w:r>
    </w:p>
    <w:p w14:paraId="39C8C8D6" w14:textId="77777777" w:rsidR="004B2982" w:rsidRPr="00A21818" w:rsidRDefault="004B2982" w:rsidP="006C7A1C">
      <w:pPr>
        <w:rPr>
          <w:rFonts w:cstheme="minorHAnsi"/>
        </w:rPr>
      </w:pPr>
    </w:p>
    <w:p w14:paraId="6B802738" w14:textId="77777777" w:rsidR="00085BF2" w:rsidRPr="00021E2B" w:rsidRDefault="008A5F8C" w:rsidP="006C7A1C">
      <w:pPr>
        <w:pStyle w:val="ListParagraph"/>
        <w:numPr>
          <w:ilvl w:val="0"/>
          <w:numId w:val="8"/>
        </w:numPr>
        <w:rPr>
          <w:rFonts w:cstheme="minorHAnsi"/>
          <w:b/>
          <w:highlight w:val="yellow"/>
        </w:rPr>
      </w:pPr>
      <w:r w:rsidRPr="00021E2B">
        <w:rPr>
          <w:rFonts w:cstheme="minorHAnsi"/>
          <w:b/>
          <w:highlight w:val="yellow"/>
        </w:rPr>
        <w:t xml:space="preserve">Isolate single cells from mouse </w:t>
      </w:r>
      <w:r w:rsidR="004B2982" w:rsidRPr="00021E2B">
        <w:rPr>
          <w:rFonts w:cstheme="minorHAnsi"/>
          <w:b/>
          <w:highlight w:val="yellow"/>
        </w:rPr>
        <w:t>lumbar DRG</w:t>
      </w:r>
    </w:p>
    <w:p w14:paraId="7FB9A007" w14:textId="6514D6C5" w:rsidR="00085BF2" w:rsidRDefault="004B2982" w:rsidP="006C7A1C">
      <w:pPr>
        <w:pStyle w:val="ListParagraph"/>
        <w:ind w:left="0"/>
        <w:rPr>
          <w:rFonts w:cstheme="minorHAnsi"/>
          <w:b/>
        </w:rPr>
      </w:pPr>
      <w:r w:rsidRPr="00A21818">
        <w:rPr>
          <w:rFonts w:cstheme="minorHAnsi"/>
          <w:b/>
        </w:rPr>
        <w:t xml:space="preserve"> </w:t>
      </w:r>
    </w:p>
    <w:p w14:paraId="1F10CA25" w14:textId="197BDA9A" w:rsidR="00085BF2" w:rsidRPr="00021E2B" w:rsidRDefault="004B2982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 w:rsidRPr="00021E2B">
        <w:rPr>
          <w:rFonts w:cstheme="minorHAnsi"/>
          <w:highlight w:val="yellow"/>
        </w:rPr>
        <w:t xml:space="preserve">Homogenize the DRG tissue with a loose pestle in the Dounce homogenizer for 20-25 times. </w:t>
      </w:r>
    </w:p>
    <w:p w14:paraId="3F7DFCF1" w14:textId="77777777" w:rsidR="00085BF2" w:rsidRDefault="00085BF2" w:rsidP="006C7A1C">
      <w:pPr>
        <w:pStyle w:val="ListParagraph"/>
        <w:ind w:left="0"/>
        <w:rPr>
          <w:rFonts w:cstheme="minorHAnsi"/>
          <w:b/>
        </w:rPr>
      </w:pPr>
    </w:p>
    <w:p w14:paraId="21A71BB8" w14:textId="0767B097" w:rsidR="008413B1" w:rsidRPr="00021E2B" w:rsidRDefault="00067153" w:rsidP="006C7A1C">
      <w:pPr>
        <w:pStyle w:val="ListParagraph"/>
        <w:numPr>
          <w:ilvl w:val="1"/>
          <w:numId w:val="8"/>
        </w:numPr>
        <w:ind w:left="0"/>
        <w:rPr>
          <w:rFonts w:cstheme="minorHAnsi"/>
          <w:highlight w:val="yellow"/>
        </w:rPr>
      </w:pPr>
      <w:r w:rsidRPr="00021E2B">
        <w:rPr>
          <w:rFonts w:cstheme="minorHAnsi"/>
          <w:highlight w:val="yellow"/>
        </w:rPr>
        <w:t xml:space="preserve">Place </w:t>
      </w:r>
      <w:r w:rsidR="007D1451" w:rsidRPr="00021E2B">
        <w:rPr>
          <w:rFonts w:cstheme="minorHAnsi"/>
          <w:highlight w:val="yellow"/>
        </w:rPr>
        <w:t>a</w:t>
      </w:r>
      <w:r w:rsidRPr="00021E2B">
        <w:rPr>
          <w:rFonts w:cstheme="minorHAnsi"/>
          <w:highlight w:val="yellow"/>
        </w:rPr>
        <w:t xml:space="preserve"> sterile 70 </w:t>
      </w:r>
      <w:r w:rsidRPr="00021E2B">
        <w:rPr>
          <w:rFonts w:cstheme="minorHAnsi"/>
          <w:highlight w:val="yellow"/>
        </w:rPr>
        <w:sym w:font="Symbol" w:char="F06D"/>
      </w:r>
      <w:r w:rsidRPr="00021E2B">
        <w:rPr>
          <w:rFonts w:cstheme="minorHAnsi"/>
          <w:highlight w:val="yellow"/>
        </w:rPr>
        <w:t xml:space="preserve">m nylon cell strainer in a </w:t>
      </w:r>
      <w:r w:rsidR="00CD17DC" w:rsidRPr="00021E2B">
        <w:rPr>
          <w:rFonts w:cstheme="minorHAnsi"/>
          <w:highlight w:val="yellow"/>
        </w:rPr>
        <w:t>sterile 50</w:t>
      </w:r>
      <w:r w:rsidR="00DC7075">
        <w:rPr>
          <w:rFonts w:cstheme="minorHAnsi"/>
          <w:highlight w:val="yellow"/>
        </w:rPr>
        <w:t xml:space="preserve"> </w:t>
      </w:r>
      <w:r w:rsidR="00CD17DC" w:rsidRPr="00021E2B">
        <w:rPr>
          <w:rFonts w:cstheme="minorHAnsi"/>
          <w:highlight w:val="yellow"/>
        </w:rPr>
        <w:t xml:space="preserve">mL </w:t>
      </w:r>
      <w:r w:rsidRPr="00021E2B">
        <w:rPr>
          <w:rFonts w:cstheme="minorHAnsi"/>
          <w:highlight w:val="yellow"/>
        </w:rPr>
        <w:t>conical tube.</w:t>
      </w:r>
      <w:r w:rsidR="00ED4385">
        <w:rPr>
          <w:rFonts w:cstheme="minorHAnsi"/>
          <w:highlight w:val="yellow"/>
        </w:rPr>
        <w:t xml:space="preserve"> </w:t>
      </w:r>
      <w:r w:rsidR="00CD17DC" w:rsidRPr="00021E2B">
        <w:rPr>
          <w:rFonts w:cstheme="minorHAnsi"/>
          <w:highlight w:val="yellow"/>
        </w:rPr>
        <w:t>Wet</w:t>
      </w:r>
      <w:r w:rsidR="008413B1" w:rsidRPr="00021E2B">
        <w:rPr>
          <w:rFonts w:cstheme="minorHAnsi"/>
          <w:highlight w:val="yellow"/>
        </w:rPr>
        <w:t xml:space="preserve"> </w:t>
      </w:r>
      <w:r w:rsidRPr="00021E2B">
        <w:rPr>
          <w:rFonts w:cstheme="minorHAnsi"/>
          <w:highlight w:val="yellow"/>
        </w:rPr>
        <w:t xml:space="preserve">the cell strainer </w:t>
      </w:r>
      <w:r w:rsidR="004024F4" w:rsidRPr="00021E2B">
        <w:rPr>
          <w:rFonts w:cstheme="minorHAnsi"/>
          <w:highlight w:val="yellow"/>
        </w:rPr>
        <w:t xml:space="preserve">with 800 </w:t>
      </w:r>
      <w:r w:rsidR="004024F4" w:rsidRPr="00021E2B">
        <w:rPr>
          <w:rFonts w:cstheme="minorHAnsi"/>
          <w:highlight w:val="yellow"/>
        </w:rPr>
        <w:sym w:font="Symbol" w:char="F06D"/>
      </w:r>
      <w:r w:rsidR="004024F4" w:rsidRPr="00021E2B">
        <w:rPr>
          <w:rFonts w:cstheme="minorHAnsi"/>
          <w:highlight w:val="yellow"/>
        </w:rPr>
        <w:t xml:space="preserve">L of ice-cold 1x HBSS, and </w:t>
      </w:r>
      <w:r w:rsidRPr="00021E2B">
        <w:rPr>
          <w:rFonts w:cstheme="minorHAnsi"/>
          <w:highlight w:val="yellow"/>
        </w:rPr>
        <w:t xml:space="preserve">the </w:t>
      </w:r>
      <w:r w:rsidR="004024F4" w:rsidRPr="00021E2B">
        <w:rPr>
          <w:rFonts w:cstheme="minorHAnsi"/>
          <w:highlight w:val="yellow"/>
        </w:rPr>
        <w:t>flow</w:t>
      </w:r>
      <w:r w:rsidRPr="00021E2B">
        <w:rPr>
          <w:rFonts w:cstheme="minorHAnsi"/>
          <w:highlight w:val="yellow"/>
        </w:rPr>
        <w:t>-</w:t>
      </w:r>
      <w:r w:rsidR="004024F4" w:rsidRPr="00021E2B">
        <w:rPr>
          <w:rFonts w:cstheme="minorHAnsi"/>
          <w:highlight w:val="yellow"/>
        </w:rPr>
        <w:t xml:space="preserve">through is collected </w:t>
      </w:r>
      <w:r w:rsidRPr="00021E2B">
        <w:rPr>
          <w:rFonts w:cstheme="minorHAnsi"/>
          <w:highlight w:val="yellow"/>
        </w:rPr>
        <w:t>in the conical tube</w:t>
      </w:r>
      <w:r w:rsidR="004024F4" w:rsidRPr="00021E2B">
        <w:rPr>
          <w:rFonts w:cstheme="minorHAnsi"/>
          <w:highlight w:val="yellow"/>
        </w:rPr>
        <w:t xml:space="preserve">. </w:t>
      </w:r>
    </w:p>
    <w:p w14:paraId="675EB99A" w14:textId="77777777" w:rsidR="008413B1" w:rsidRPr="008413B1" w:rsidRDefault="008413B1" w:rsidP="006C7A1C">
      <w:pPr>
        <w:pStyle w:val="ListParagraph"/>
        <w:ind w:left="0"/>
        <w:rPr>
          <w:rFonts w:cstheme="minorHAnsi"/>
        </w:rPr>
      </w:pPr>
    </w:p>
    <w:p w14:paraId="09044369" w14:textId="05C8ACB4" w:rsidR="00085BF2" w:rsidRPr="00021E2B" w:rsidRDefault="00067153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 w:rsidRPr="00021E2B">
        <w:rPr>
          <w:rFonts w:cstheme="minorHAnsi"/>
          <w:highlight w:val="yellow"/>
        </w:rPr>
        <w:t xml:space="preserve">Collect </w:t>
      </w:r>
      <w:r w:rsidR="004B2982" w:rsidRPr="00021E2B">
        <w:rPr>
          <w:rFonts w:cstheme="minorHAnsi"/>
          <w:highlight w:val="yellow"/>
        </w:rPr>
        <w:t xml:space="preserve">the homogenized tissue </w:t>
      </w:r>
      <w:r w:rsidR="00CD17DC" w:rsidRPr="00021E2B">
        <w:rPr>
          <w:rFonts w:cstheme="minorHAnsi"/>
          <w:highlight w:val="yellow"/>
        </w:rPr>
        <w:t xml:space="preserve">suspension </w:t>
      </w:r>
      <w:r w:rsidR="007D1451" w:rsidRPr="00021E2B">
        <w:rPr>
          <w:rFonts w:cstheme="minorHAnsi"/>
          <w:highlight w:val="yellow"/>
        </w:rPr>
        <w:t>from</w:t>
      </w:r>
      <w:r w:rsidRPr="00021E2B">
        <w:rPr>
          <w:rFonts w:cstheme="minorHAnsi"/>
          <w:highlight w:val="yellow"/>
        </w:rPr>
        <w:t xml:space="preserve"> the homogenizer </w:t>
      </w:r>
      <w:r w:rsidR="004B2982" w:rsidRPr="00021E2B">
        <w:rPr>
          <w:rFonts w:cstheme="minorHAnsi"/>
          <w:highlight w:val="yellow"/>
        </w:rPr>
        <w:t>using a pipe</w:t>
      </w:r>
      <w:r w:rsidR="00ED2EE7" w:rsidRPr="00021E2B">
        <w:rPr>
          <w:rFonts w:cstheme="minorHAnsi"/>
          <w:highlight w:val="yellow"/>
        </w:rPr>
        <w:t>t</w:t>
      </w:r>
      <w:r w:rsidR="004B2982" w:rsidRPr="00021E2B">
        <w:rPr>
          <w:rFonts w:cstheme="minorHAnsi"/>
          <w:highlight w:val="yellow"/>
        </w:rPr>
        <w:t>t</w:t>
      </w:r>
      <w:r w:rsidR="00ED2EE7" w:rsidRPr="00021E2B">
        <w:rPr>
          <w:rFonts w:cstheme="minorHAnsi"/>
          <w:highlight w:val="yellow"/>
        </w:rPr>
        <w:t>e</w:t>
      </w:r>
      <w:r w:rsidR="004B2982" w:rsidRPr="00021E2B">
        <w:rPr>
          <w:rFonts w:cstheme="minorHAnsi"/>
          <w:highlight w:val="yellow"/>
        </w:rPr>
        <w:t xml:space="preserve"> and pass through </w:t>
      </w:r>
      <w:r w:rsidR="00CD17DC" w:rsidRPr="00021E2B">
        <w:rPr>
          <w:rFonts w:cstheme="minorHAnsi"/>
          <w:highlight w:val="yellow"/>
        </w:rPr>
        <w:t xml:space="preserve">the wet </w:t>
      </w:r>
      <w:r w:rsidR="004B2982" w:rsidRPr="00021E2B">
        <w:rPr>
          <w:rFonts w:cstheme="minorHAnsi"/>
          <w:highlight w:val="yellow"/>
        </w:rPr>
        <w:t xml:space="preserve">70 </w:t>
      </w:r>
      <w:r w:rsidR="004B2982" w:rsidRPr="00021E2B">
        <w:rPr>
          <w:rFonts w:cstheme="minorHAnsi"/>
          <w:highlight w:val="yellow"/>
        </w:rPr>
        <w:sym w:font="Symbol" w:char="F06D"/>
      </w:r>
      <w:r w:rsidR="004B2982" w:rsidRPr="00021E2B">
        <w:rPr>
          <w:rFonts w:cstheme="minorHAnsi"/>
          <w:highlight w:val="yellow"/>
        </w:rPr>
        <w:t xml:space="preserve">m nylon cell strainer into </w:t>
      </w:r>
      <w:r w:rsidRPr="00021E2B">
        <w:rPr>
          <w:rFonts w:cstheme="minorHAnsi"/>
          <w:highlight w:val="yellow"/>
        </w:rPr>
        <w:t xml:space="preserve">the </w:t>
      </w:r>
      <w:r w:rsidR="004B2982" w:rsidRPr="00021E2B">
        <w:rPr>
          <w:rFonts w:cstheme="minorHAnsi"/>
          <w:highlight w:val="yellow"/>
        </w:rPr>
        <w:t>50</w:t>
      </w:r>
      <w:r w:rsidR="00DC7075">
        <w:rPr>
          <w:rFonts w:cstheme="minorHAnsi"/>
          <w:highlight w:val="yellow"/>
        </w:rPr>
        <w:t xml:space="preserve"> </w:t>
      </w:r>
      <w:r w:rsidR="004B2982" w:rsidRPr="00021E2B">
        <w:rPr>
          <w:rFonts w:cstheme="minorHAnsi"/>
          <w:highlight w:val="yellow"/>
        </w:rPr>
        <w:t>m</w:t>
      </w:r>
      <w:r w:rsidR="005C1E52" w:rsidRPr="00021E2B">
        <w:rPr>
          <w:rFonts w:cstheme="minorHAnsi"/>
          <w:highlight w:val="yellow"/>
        </w:rPr>
        <w:t>L</w:t>
      </w:r>
      <w:r w:rsidR="004B2982" w:rsidRPr="00021E2B">
        <w:rPr>
          <w:rFonts w:cstheme="minorHAnsi"/>
          <w:highlight w:val="yellow"/>
        </w:rPr>
        <w:t xml:space="preserve"> conical tube.</w:t>
      </w:r>
    </w:p>
    <w:p w14:paraId="361A0896" w14:textId="77777777" w:rsidR="00085BF2" w:rsidRPr="00085BF2" w:rsidRDefault="00085BF2" w:rsidP="006C7A1C">
      <w:pPr>
        <w:pStyle w:val="ListParagraph"/>
        <w:ind w:left="0"/>
        <w:rPr>
          <w:rFonts w:cstheme="minorHAnsi"/>
        </w:rPr>
      </w:pPr>
    </w:p>
    <w:p w14:paraId="6980AACD" w14:textId="15D43CAA" w:rsidR="00085BF2" w:rsidRPr="00BB1DEC" w:rsidRDefault="004B2982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 w:rsidRPr="00BB1DEC">
        <w:rPr>
          <w:rFonts w:cstheme="minorHAnsi"/>
          <w:highlight w:val="yellow"/>
        </w:rPr>
        <w:t xml:space="preserve">Rinse the homogenizer </w:t>
      </w:r>
      <w:r w:rsidR="00067153" w:rsidRPr="00BB1DEC">
        <w:rPr>
          <w:rFonts w:cstheme="minorHAnsi"/>
          <w:highlight w:val="yellow"/>
        </w:rPr>
        <w:t xml:space="preserve">twice </w:t>
      </w:r>
      <w:r w:rsidRPr="00BB1DEC">
        <w:rPr>
          <w:rFonts w:cstheme="minorHAnsi"/>
          <w:highlight w:val="yellow"/>
        </w:rPr>
        <w:t xml:space="preserve">with 800 </w:t>
      </w:r>
      <w:r w:rsidRPr="00BB1DEC">
        <w:rPr>
          <w:rFonts w:cstheme="minorHAnsi"/>
          <w:highlight w:val="yellow"/>
        </w:rPr>
        <w:sym w:font="Symbol" w:char="F06D"/>
      </w:r>
      <w:r w:rsidR="005C1E52" w:rsidRPr="00BB1DEC">
        <w:rPr>
          <w:rFonts w:cstheme="minorHAnsi"/>
          <w:highlight w:val="yellow"/>
        </w:rPr>
        <w:t xml:space="preserve">L </w:t>
      </w:r>
      <w:r w:rsidRPr="00BB1DEC">
        <w:rPr>
          <w:rFonts w:cstheme="minorHAnsi"/>
          <w:highlight w:val="yellow"/>
        </w:rPr>
        <w:t xml:space="preserve">of </w:t>
      </w:r>
      <w:r w:rsidR="002F30E1" w:rsidRPr="00BB1DEC">
        <w:rPr>
          <w:rFonts w:cstheme="minorHAnsi"/>
          <w:highlight w:val="yellow"/>
        </w:rPr>
        <w:t xml:space="preserve">ice-cold </w:t>
      </w:r>
      <w:r w:rsidRPr="00BB1DEC">
        <w:rPr>
          <w:rFonts w:cstheme="minorHAnsi"/>
          <w:highlight w:val="yellow"/>
        </w:rPr>
        <w:t xml:space="preserve">1x </w:t>
      </w:r>
      <w:r w:rsidR="00804E22" w:rsidRPr="00BB1DEC">
        <w:rPr>
          <w:rFonts w:cstheme="minorHAnsi"/>
          <w:highlight w:val="yellow"/>
        </w:rPr>
        <w:t>HBSS</w:t>
      </w:r>
      <w:r w:rsidRPr="00BB1DEC">
        <w:rPr>
          <w:rFonts w:cstheme="minorHAnsi"/>
          <w:highlight w:val="yellow"/>
        </w:rPr>
        <w:t xml:space="preserve"> and </w:t>
      </w:r>
      <w:r w:rsidR="0004149E" w:rsidRPr="00BB1DEC">
        <w:rPr>
          <w:rFonts w:cstheme="minorHAnsi"/>
          <w:highlight w:val="yellow"/>
        </w:rPr>
        <w:t>then decant into the same 50</w:t>
      </w:r>
      <w:r w:rsidR="006D4573">
        <w:rPr>
          <w:rFonts w:cstheme="minorHAnsi"/>
          <w:highlight w:val="yellow"/>
        </w:rPr>
        <w:t xml:space="preserve"> </w:t>
      </w:r>
      <w:r w:rsidR="0004149E" w:rsidRPr="00BB1DEC">
        <w:rPr>
          <w:rFonts w:cstheme="minorHAnsi"/>
          <w:highlight w:val="yellow"/>
        </w:rPr>
        <w:t>m</w:t>
      </w:r>
      <w:r w:rsidR="00002FFD" w:rsidRPr="00BB1DEC">
        <w:rPr>
          <w:rFonts w:cstheme="minorHAnsi"/>
          <w:highlight w:val="yellow"/>
        </w:rPr>
        <w:t>L</w:t>
      </w:r>
      <w:r w:rsidR="0004149E" w:rsidRPr="00BB1DEC">
        <w:rPr>
          <w:rFonts w:cstheme="minorHAnsi"/>
          <w:highlight w:val="yellow"/>
        </w:rPr>
        <w:t xml:space="preserve"> conical tube with cell strainer to increase the yield</w:t>
      </w:r>
      <w:r w:rsidR="00067153" w:rsidRPr="00BB1DEC">
        <w:rPr>
          <w:rFonts w:cstheme="minorHAnsi"/>
          <w:highlight w:val="yellow"/>
        </w:rPr>
        <w:t xml:space="preserve">. </w:t>
      </w:r>
    </w:p>
    <w:p w14:paraId="345F430B" w14:textId="77777777" w:rsidR="00085BF2" w:rsidRPr="00BB1DEC" w:rsidRDefault="00085BF2" w:rsidP="006C7A1C">
      <w:pPr>
        <w:pStyle w:val="ListParagraph"/>
        <w:ind w:left="0"/>
        <w:rPr>
          <w:rFonts w:cstheme="minorHAnsi"/>
          <w:highlight w:val="yellow"/>
        </w:rPr>
      </w:pPr>
    </w:p>
    <w:p w14:paraId="580E2C11" w14:textId="73EB76F7" w:rsidR="00085BF2" w:rsidRPr="00BB1DEC" w:rsidRDefault="004B2982" w:rsidP="006C7A1C">
      <w:pPr>
        <w:pStyle w:val="ListParagraph"/>
        <w:numPr>
          <w:ilvl w:val="1"/>
          <w:numId w:val="8"/>
        </w:numPr>
        <w:ind w:left="0"/>
        <w:rPr>
          <w:rFonts w:cstheme="minorHAnsi"/>
          <w:highlight w:val="yellow"/>
        </w:rPr>
      </w:pPr>
      <w:r w:rsidRPr="00BB1DEC">
        <w:rPr>
          <w:rFonts w:cstheme="minorHAnsi"/>
          <w:highlight w:val="yellow"/>
        </w:rPr>
        <w:t>Add 1.5 m</w:t>
      </w:r>
      <w:r w:rsidR="00021E2B" w:rsidRPr="00BB1DEC">
        <w:rPr>
          <w:rFonts w:cstheme="minorHAnsi"/>
          <w:highlight w:val="yellow"/>
        </w:rPr>
        <w:t>L</w:t>
      </w:r>
      <w:r w:rsidRPr="00BB1DEC">
        <w:rPr>
          <w:rFonts w:cstheme="minorHAnsi"/>
          <w:highlight w:val="yellow"/>
        </w:rPr>
        <w:t xml:space="preserve"> of equilibrated </w:t>
      </w:r>
      <w:r w:rsidR="002F30E1" w:rsidRPr="00BB1DEC">
        <w:rPr>
          <w:rFonts w:cstheme="minorHAnsi"/>
          <w:highlight w:val="yellow"/>
        </w:rPr>
        <w:t xml:space="preserve">ice-cold </w:t>
      </w:r>
      <w:r w:rsidRPr="00BB1DEC">
        <w:rPr>
          <w:rFonts w:cstheme="minorHAnsi"/>
          <w:highlight w:val="yellow"/>
        </w:rPr>
        <w:t xml:space="preserve">isotonic </w:t>
      </w:r>
      <w:r w:rsidR="00021E2B" w:rsidRPr="00BB1DEC">
        <w:rPr>
          <w:rFonts w:cstheme="minorHAnsi"/>
          <w:highlight w:val="yellow"/>
        </w:rPr>
        <w:t>density gradient medium</w:t>
      </w:r>
      <w:r w:rsidR="008413B1" w:rsidRPr="00BB1DEC">
        <w:rPr>
          <w:rFonts w:cstheme="minorHAnsi"/>
          <w:highlight w:val="yellow"/>
        </w:rPr>
        <w:t xml:space="preserve"> </w:t>
      </w:r>
      <w:r w:rsidR="00021E2B" w:rsidRPr="00BB1DEC">
        <w:rPr>
          <w:rFonts w:cstheme="minorHAnsi"/>
          <w:highlight w:val="yellow"/>
        </w:rPr>
        <w:t>(</w:t>
      </w:r>
      <w:r w:rsidR="00067153" w:rsidRPr="00BB1DEC">
        <w:rPr>
          <w:rFonts w:cstheme="minorHAnsi"/>
          <w:highlight w:val="yellow"/>
        </w:rPr>
        <w:t xml:space="preserve">prepared </w:t>
      </w:r>
      <w:r w:rsidR="00021E2B" w:rsidRPr="00BB1DEC">
        <w:rPr>
          <w:rFonts w:cstheme="minorHAnsi"/>
          <w:highlight w:val="yellow"/>
        </w:rPr>
        <w:t xml:space="preserve">in </w:t>
      </w:r>
      <w:r w:rsidR="008413B1" w:rsidRPr="00BB1DEC">
        <w:rPr>
          <w:rFonts w:cstheme="minorHAnsi"/>
          <w:highlight w:val="yellow"/>
        </w:rPr>
        <w:t xml:space="preserve">step </w:t>
      </w:r>
      <w:r w:rsidR="00002FFD" w:rsidRPr="00BB1DEC">
        <w:rPr>
          <w:rFonts w:cstheme="minorHAnsi"/>
          <w:highlight w:val="yellow"/>
        </w:rPr>
        <w:t>1.1</w:t>
      </w:r>
      <w:r w:rsidR="00021E2B" w:rsidRPr="00BB1DEC">
        <w:rPr>
          <w:rFonts w:cstheme="minorHAnsi"/>
          <w:highlight w:val="yellow"/>
        </w:rPr>
        <w:t>)</w:t>
      </w:r>
      <w:r w:rsidR="00002FFD" w:rsidRPr="00BB1DEC">
        <w:rPr>
          <w:rFonts w:cstheme="minorHAnsi"/>
          <w:highlight w:val="yellow"/>
        </w:rPr>
        <w:t xml:space="preserve"> into</w:t>
      </w:r>
      <w:r w:rsidRPr="00BB1DEC">
        <w:rPr>
          <w:rFonts w:cstheme="minorHAnsi"/>
          <w:highlight w:val="yellow"/>
        </w:rPr>
        <w:t xml:space="preserve"> </w:t>
      </w:r>
      <w:r w:rsidR="008413B1" w:rsidRPr="00BB1DEC">
        <w:rPr>
          <w:rFonts w:cstheme="minorHAnsi"/>
          <w:highlight w:val="yellow"/>
        </w:rPr>
        <w:t xml:space="preserve">a </w:t>
      </w:r>
      <w:r w:rsidR="00CD17DC" w:rsidRPr="00BB1DEC">
        <w:rPr>
          <w:rFonts w:cstheme="minorHAnsi"/>
          <w:highlight w:val="yellow"/>
        </w:rPr>
        <w:t xml:space="preserve">sterile </w:t>
      </w:r>
      <w:r w:rsidRPr="00BB1DEC">
        <w:rPr>
          <w:rFonts w:cstheme="minorHAnsi"/>
          <w:highlight w:val="yellow"/>
        </w:rPr>
        <w:t>5</w:t>
      </w:r>
      <w:r w:rsidR="00CD17DC" w:rsidRPr="00BB1DEC">
        <w:rPr>
          <w:rFonts w:cstheme="minorHAnsi"/>
          <w:highlight w:val="yellow"/>
        </w:rPr>
        <w:t>-</w:t>
      </w:r>
      <w:r w:rsidRPr="00BB1DEC">
        <w:rPr>
          <w:rFonts w:cstheme="minorHAnsi"/>
          <w:highlight w:val="yellow"/>
        </w:rPr>
        <w:t>m</w:t>
      </w:r>
      <w:r w:rsidR="00021E2B" w:rsidRPr="00BB1DEC">
        <w:rPr>
          <w:rFonts w:cstheme="minorHAnsi"/>
          <w:highlight w:val="yellow"/>
        </w:rPr>
        <w:t>L</w:t>
      </w:r>
      <w:r w:rsidRPr="00BB1DEC">
        <w:rPr>
          <w:rFonts w:cstheme="minorHAnsi"/>
          <w:highlight w:val="yellow"/>
        </w:rPr>
        <w:t xml:space="preserve"> polystyrene FACS tube</w:t>
      </w:r>
      <w:r w:rsidR="008413B1" w:rsidRPr="00BB1DEC">
        <w:rPr>
          <w:rFonts w:cstheme="minorHAnsi"/>
          <w:highlight w:val="yellow"/>
        </w:rPr>
        <w:t>.</w:t>
      </w:r>
      <w:r w:rsidRPr="00BB1DEC">
        <w:rPr>
          <w:rFonts w:cstheme="minorHAnsi"/>
          <w:highlight w:val="yellow"/>
        </w:rPr>
        <w:t xml:space="preserve"> </w:t>
      </w:r>
    </w:p>
    <w:p w14:paraId="36B8260F" w14:textId="77777777" w:rsidR="005C1E52" w:rsidRPr="00BB1DEC" w:rsidRDefault="005C1E52" w:rsidP="006C7A1C">
      <w:pPr>
        <w:pStyle w:val="ListParagraph"/>
        <w:ind w:left="0"/>
        <w:rPr>
          <w:rFonts w:cstheme="minorHAnsi"/>
          <w:highlight w:val="yellow"/>
        </w:rPr>
      </w:pPr>
    </w:p>
    <w:p w14:paraId="2EAAC5B5" w14:textId="114AB4E8" w:rsidR="00085BF2" w:rsidRPr="00BB1DEC" w:rsidRDefault="004B2982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 w:rsidRPr="00BB1DEC">
        <w:rPr>
          <w:rFonts w:cstheme="minorHAnsi"/>
          <w:highlight w:val="yellow"/>
        </w:rPr>
        <w:t xml:space="preserve">Transfer </w:t>
      </w:r>
      <w:r w:rsidR="00067153" w:rsidRPr="00BB1DEC">
        <w:rPr>
          <w:rFonts w:cstheme="minorHAnsi"/>
          <w:highlight w:val="yellow"/>
        </w:rPr>
        <w:t>the</w:t>
      </w:r>
      <w:r w:rsidRPr="00BB1DEC">
        <w:rPr>
          <w:rFonts w:cstheme="minorHAnsi"/>
          <w:highlight w:val="yellow"/>
        </w:rPr>
        <w:t xml:space="preserve"> cell homogenate</w:t>
      </w:r>
      <w:r w:rsidR="008413B1" w:rsidRPr="00BB1DEC">
        <w:rPr>
          <w:rFonts w:cstheme="minorHAnsi"/>
          <w:highlight w:val="yellow"/>
        </w:rPr>
        <w:t xml:space="preserve"> from the 50</w:t>
      </w:r>
      <w:r w:rsidR="003F0F18">
        <w:rPr>
          <w:rFonts w:cstheme="minorHAnsi"/>
          <w:highlight w:val="yellow"/>
        </w:rPr>
        <w:t xml:space="preserve"> </w:t>
      </w:r>
      <w:r w:rsidR="008413B1" w:rsidRPr="00BB1DEC">
        <w:rPr>
          <w:rFonts w:cstheme="minorHAnsi"/>
          <w:highlight w:val="yellow"/>
        </w:rPr>
        <w:t>m</w:t>
      </w:r>
      <w:r w:rsidR="00021E2B" w:rsidRPr="00BB1DEC">
        <w:rPr>
          <w:rFonts w:cstheme="minorHAnsi"/>
          <w:highlight w:val="yellow"/>
        </w:rPr>
        <w:t>L</w:t>
      </w:r>
      <w:r w:rsidR="008413B1" w:rsidRPr="00BB1DEC">
        <w:rPr>
          <w:rFonts w:cstheme="minorHAnsi"/>
          <w:highlight w:val="yellow"/>
        </w:rPr>
        <w:t xml:space="preserve"> conical tube</w:t>
      </w:r>
      <w:r w:rsidR="0004149E" w:rsidRPr="00BB1DEC">
        <w:rPr>
          <w:rFonts w:cstheme="minorHAnsi"/>
          <w:highlight w:val="yellow"/>
        </w:rPr>
        <w:t xml:space="preserve"> </w:t>
      </w:r>
      <w:r w:rsidR="00021E2B" w:rsidRPr="00BB1DEC">
        <w:rPr>
          <w:rFonts w:cstheme="minorHAnsi"/>
          <w:highlight w:val="yellow"/>
        </w:rPr>
        <w:t>(</w:t>
      </w:r>
      <w:r w:rsidR="0004149E" w:rsidRPr="00BB1DEC">
        <w:rPr>
          <w:rFonts w:cstheme="minorHAnsi"/>
          <w:highlight w:val="yellow"/>
        </w:rPr>
        <w:t>in step 2.4</w:t>
      </w:r>
      <w:r w:rsidR="00021E2B" w:rsidRPr="00BB1DEC">
        <w:rPr>
          <w:rFonts w:cstheme="minorHAnsi"/>
          <w:highlight w:val="yellow"/>
        </w:rPr>
        <w:t>)</w:t>
      </w:r>
      <w:r w:rsidRPr="00BB1DEC">
        <w:rPr>
          <w:rFonts w:cstheme="minorHAnsi"/>
          <w:highlight w:val="yellow"/>
        </w:rPr>
        <w:t xml:space="preserve"> into the FACS tube, mix well </w:t>
      </w:r>
      <w:r w:rsidR="00CD17DC" w:rsidRPr="00BB1DEC">
        <w:rPr>
          <w:rFonts w:cstheme="minorHAnsi"/>
          <w:highlight w:val="yellow"/>
        </w:rPr>
        <w:t xml:space="preserve">with </w:t>
      </w:r>
      <w:r w:rsidR="00021E2B" w:rsidRPr="00BB1DEC">
        <w:rPr>
          <w:rFonts w:cstheme="minorHAnsi"/>
          <w:highlight w:val="yellow"/>
        </w:rPr>
        <w:t xml:space="preserve">the density gradient medium </w:t>
      </w:r>
      <w:r w:rsidRPr="00BB1DEC">
        <w:rPr>
          <w:rFonts w:cstheme="minorHAnsi"/>
          <w:highlight w:val="yellow"/>
        </w:rPr>
        <w:t xml:space="preserve">by pipetting up and down. Add </w:t>
      </w:r>
      <w:r w:rsidR="00BB1DEC" w:rsidRPr="00BB1DEC">
        <w:rPr>
          <w:rFonts w:cstheme="minorHAnsi"/>
          <w:highlight w:val="yellow"/>
        </w:rPr>
        <w:t xml:space="preserve">an </w:t>
      </w:r>
      <w:r w:rsidRPr="00BB1DEC">
        <w:rPr>
          <w:rFonts w:cstheme="minorHAnsi"/>
          <w:highlight w:val="yellow"/>
        </w:rPr>
        <w:t xml:space="preserve">additional 500 </w:t>
      </w:r>
      <w:r w:rsidRPr="00BB1DEC">
        <w:rPr>
          <w:rFonts w:cstheme="minorHAnsi"/>
          <w:highlight w:val="yellow"/>
        </w:rPr>
        <w:sym w:font="Symbol" w:char="F06D"/>
      </w:r>
      <w:r w:rsidR="005C1E52" w:rsidRPr="00BB1DEC">
        <w:rPr>
          <w:rFonts w:cstheme="minorHAnsi"/>
          <w:highlight w:val="yellow"/>
        </w:rPr>
        <w:t>L</w:t>
      </w:r>
      <w:r w:rsidRPr="00BB1DEC">
        <w:rPr>
          <w:rFonts w:cstheme="minorHAnsi"/>
          <w:highlight w:val="yellow"/>
        </w:rPr>
        <w:t xml:space="preserve"> of 1x </w:t>
      </w:r>
      <w:r w:rsidR="00804E22" w:rsidRPr="00BB1DEC">
        <w:rPr>
          <w:rFonts w:cstheme="minorHAnsi"/>
          <w:highlight w:val="yellow"/>
        </w:rPr>
        <w:t>HBSS</w:t>
      </w:r>
      <w:r w:rsidRPr="00BB1DEC">
        <w:rPr>
          <w:rFonts w:cstheme="minorHAnsi"/>
          <w:highlight w:val="yellow"/>
        </w:rPr>
        <w:t xml:space="preserve"> to seal the </w:t>
      </w:r>
      <w:r w:rsidR="0004149E" w:rsidRPr="00BB1DEC">
        <w:rPr>
          <w:rFonts w:cstheme="minorHAnsi"/>
          <w:highlight w:val="yellow"/>
        </w:rPr>
        <w:t>top</w:t>
      </w:r>
      <w:r w:rsidRPr="00BB1DEC">
        <w:rPr>
          <w:rFonts w:cstheme="minorHAnsi"/>
          <w:highlight w:val="yellow"/>
        </w:rPr>
        <w:t>.</w:t>
      </w:r>
    </w:p>
    <w:p w14:paraId="37F67BE2" w14:textId="77777777" w:rsidR="00085BF2" w:rsidRPr="00BB1DEC" w:rsidRDefault="00085BF2" w:rsidP="006C7A1C">
      <w:pPr>
        <w:pStyle w:val="ListParagraph"/>
        <w:ind w:left="0"/>
        <w:rPr>
          <w:rFonts w:cstheme="minorHAnsi"/>
          <w:highlight w:val="yellow"/>
        </w:rPr>
      </w:pPr>
    </w:p>
    <w:p w14:paraId="5856EA93" w14:textId="274C778F" w:rsidR="00085BF2" w:rsidRPr="00BB1DEC" w:rsidRDefault="004B2982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 w:rsidRPr="00BB1DEC">
        <w:rPr>
          <w:rFonts w:cstheme="minorHAnsi"/>
          <w:highlight w:val="yellow"/>
        </w:rPr>
        <w:t>Pellet the cells by centrifugation at 800</w:t>
      </w:r>
      <w:r w:rsidR="00BB1DEC" w:rsidRPr="00BB1DEC">
        <w:rPr>
          <w:rFonts w:cstheme="minorHAnsi"/>
          <w:highlight w:val="yellow"/>
        </w:rPr>
        <w:t xml:space="preserve"> </w:t>
      </w:r>
      <w:r w:rsidR="00BB1DEC" w:rsidRPr="00BB1DEC">
        <w:rPr>
          <w:rFonts w:cstheme="minorHAnsi"/>
          <w:i/>
          <w:highlight w:val="yellow"/>
        </w:rPr>
        <w:t>x</w:t>
      </w:r>
      <w:r w:rsidR="00BB1DEC" w:rsidRPr="00BB1DEC">
        <w:rPr>
          <w:rFonts w:cstheme="minorHAnsi"/>
          <w:highlight w:val="yellow"/>
        </w:rPr>
        <w:t xml:space="preserve"> </w:t>
      </w:r>
      <w:r w:rsidRPr="00BB1DEC">
        <w:rPr>
          <w:rFonts w:cstheme="minorHAnsi"/>
          <w:i/>
          <w:highlight w:val="yellow"/>
        </w:rPr>
        <w:t>g</w:t>
      </w:r>
      <w:r w:rsidRPr="00BB1DEC">
        <w:rPr>
          <w:rFonts w:cstheme="minorHAnsi"/>
          <w:highlight w:val="yellow"/>
        </w:rPr>
        <w:t xml:space="preserve"> for 20 min at 4</w:t>
      </w:r>
      <w:r w:rsidR="00190355" w:rsidRPr="00BB1DEC">
        <w:rPr>
          <w:rFonts w:cstheme="minorHAnsi"/>
          <w:highlight w:val="yellow"/>
        </w:rPr>
        <w:t xml:space="preserve"> °</w:t>
      </w:r>
      <w:r w:rsidR="00ED4385" w:rsidRPr="00BB1DEC">
        <w:rPr>
          <w:rFonts w:cstheme="minorHAnsi"/>
          <w:highlight w:val="yellow"/>
        </w:rPr>
        <w:t>C.</w:t>
      </w:r>
    </w:p>
    <w:p w14:paraId="21EB3C6D" w14:textId="77777777" w:rsidR="00085BF2" w:rsidRPr="00BB1DEC" w:rsidRDefault="00085BF2" w:rsidP="006C7A1C">
      <w:pPr>
        <w:pStyle w:val="ListParagraph"/>
        <w:ind w:left="0"/>
        <w:rPr>
          <w:rFonts w:cstheme="minorHAnsi"/>
          <w:highlight w:val="yellow"/>
        </w:rPr>
      </w:pPr>
    </w:p>
    <w:p w14:paraId="432784A6" w14:textId="35C6ED33" w:rsidR="00085BF2" w:rsidRPr="00BB1DEC" w:rsidRDefault="004B2982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 w:rsidRPr="00BB1DEC">
        <w:rPr>
          <w:rFonts w:cstheme="minorHAnsi"/>
          <w:highlight w:val="yellow"/>
        </w:rPr>
        <w:t>Carefully aspirate the supernatant</w:t>
      </w:r>
      <w:r w:rsidR="00836C8D" w:rsidRPr="00BB1DEC">
        <w:rPr>
          <w:rFonts w:cstheme="minorHAnsi"/>
          <w:highlight w:val="yellow"/>
        </w:rPr>
        <w:t xml:space="preserve"> </w:t>
      </w:r>
      <w:r w:rsidR="0013584E" w:rsidRPr="00BB1DEC">
        <w:rPr>
          <w:rFonts w:cstheme="minorHAnsi"/>
          <w:highlight w:val="yellow"/>
        </w:rPr>
        <w:t xml:space="preserve">containing myelin in </w:t>
      </w:r>
      <w:r w:rsidR="00BB1DEC" w:rsidRPr="00BB1DEC">
        <w:rPr>
          <w:rFonts w:cstheme="minorHAnsi"/>
          <w:highlight w:val="yellow"/>
        </w:rPr>
        <w:t xml:space="preserve">the medium </w:t>
      </w:r>
      <w:r w:rsidR="00836C8D" w:rsidRPr="00BB1DEC">
        <w:rPr>
          <w:rFonts w:cstheme="minorHAnsi"/>
          <w:highlight w:val="yellow"/>
        </w:rPr>
        <w:t>without disturbing the cell pellet</w:t>
      </w:r>
      <w:r w:rsidR="0060666E" w:rsidRPr="00BB1DEC">
        <w:rPr>
          <w:rFonts w:cstheme="minorHAnsi"/>
          <w:highlight w:val="yellow"/>
        </w:rPr>
        <w:t xml:space="preserve"> at the bottom</w:t>
      </w:r>
      <w:r w:rsidR="0004149E" w:rsidRPr="00BB1DEC">
        <w:rPr>
          <w:rFonts w:cstheme="minorHAnsi"/>
          <w:highlight w:val="yellow"/>
        </w:rPr>
        <w:t xml:space="preserve"> of the </w:t>
      </w:r>
      <w:r w:rsidR="00CD17DC" w:rsidRPr="00BB1DEC">
        <w:rPr>
          <w:rFonts w:cstheme="minorHAnsi"/>
          <w:highlight w:val="yellow"/>
        </w:rPr>
        <w:t xml:space="preserve">FACS </w:t>
      </w:r>
      <w:r w:rsidR="0004149E" w:rsidRPr="00BB1DEC">
        <w:rPr>
          <w:rFonts w:cstheme="minorHAnsi"/>
          <w:highlight w:val="yellow"/>
        </w:rPr>
        <w:t>tube</w:t>
      </w:r>
      <w:r w:rsidRPr="00BB1DEC">
        <w:rPr>
          <w:rFonts w:cstheme="minorHAnsi"/>
          <w:highlight w:val="yellow"/>
        </w:rPr>
        <w:t>.</w:t>
      </w:r>
    </w:p>
    <w:p w14:paraId="2BDC8E6E" w14:textId="77777777" w:rsidR="00085BF2" w:rsidRPr="00BB1DEC" w:rsidRDefault="00085BF2" w:rsidP="006C7A1C">
      <w:pPr>
        <w:pStyle w:val="ListParagraph"/>
        <w:ind w:left="0"/>
        <w:rPr>
          <w:rFonts w:cstheme="minorHAnsi"/>
          <w:highlight w:val="yellow"/>
        </w:rPr>
      </w:pPr>
    </w:p>
    <w:p w14:paraId="586CFE16" w14:textId="22589334" w:rsidR="003D5821" w:rsidRPr="00BB1DEC" w:rsidRDefault="004B2982" w:rsidP="006C7A1C">
      <w:pPr>
        <w:pStyle w:val="ListParagraph"/>
        <w:numPr>
          <w:ilvl w:val="1"/>
          <w:numId w:val="8"/>
        </w:numPr>
        <w:ind w:left="0"/>
        <w:rPr>
          <w:rFonts w:cstheme="minorHAnsi"/>
          <w:b/>
          <w:highlight w:val="yellow"/>
        </w:rPr>
      </w:pPr>
      <w:r w:rsidRPr="00BB1DEC">
        <w:rPr>
          <w:rFonts w:cstheme="minorHAnsi"/>
          <w:highlight w:val="yellow"/>
        </w:rPr>
        <w:t>Resuspend the cell</w:t>
      </w:r>
      <w:r w:rsidR="00190355" w:rsidRPr="00BB1DEC">
        <w:rPr>
          <w:rFonts w:cstheme="minorHAnsi"/>
          <w:highlight w:val="yellow"/>
        </w:rPr>
        <w:t>s</w:t>
      </w:r>
      <w:r w:rsidRPr="00BB1DEC">
        <w:rPr>
          <w:rFonts w:cstheme="minorHAnsi"/>
          <w:highlight w:val="yellow"/>
        </w:rPr>
        <w:t xml:space="preserve"> in </w:t>
      </w:r>
      <w:r w:rsidR="0013584E" w:rsidRPr="00BB1DEC">
        <w:rPr>
          <w:rFonts w:cstheme="minorHAnsi"/>
          <w:highlight w:val="yellow"/>
        </w:rPr>
        <w:t>PBS or FACS buffer containing 5% Fetal bovine serum (FBS)</w:t>
      </w:r>
      <w:r w:rsidR="00190355" w:rsidRPr="00BB1DEC">
        <w:rPr>
          <w:rFonts w:cstheme="minorHAnsi"/>
          <w:highlight w:val="yellow"/>
        </w:rPr>
        <w:t xml:space="preserve"> </w:t>
      </w:r>
      <w:r w:rsidRPr="00BB1DEC">
        <w:rPr>
          <w:rFonts w:cstheme="minorHAnsi"/>
          <w:highlight w:val="yellow"/>
        </w:rPr>
        <w:t>for</w:t>
      </w:r>
      <w:r w:rsidR="00190355" w:rsidRPr="00BB1DEC">
        <w:rPr>
          <w:rFonts w:cstheme="minorHAnsi"/>
          <w:highlight w:val="yellow"/>
        </w:rPr>
        <w:t xml:space="preserve"> FACS </w:t>
      </w:r>
      <w:r w:rsidRPr="00BB1DEC">
        <w:rPr>
          <w:rFonts w:cstheme="minorHAnsi"/>
          <w:highlight w:val="yellow"/>
        </w:rPr>
        <w:t xml:space="preserve">analysis. </w:t>
      </w:r>
    </w:p>
    <w:p w14:paraId="45B41E27" w14:textId="77777777" w:rsidR="006C7A1C" w:rsidRDefault="006C7A1C" w:rsidP="006C7A1C">
      <w:pPr>
        <w:pStyle w:val="ListParagraph"/>
        <w:ind w:left="0"/>
        <w:rPr>
          <w:rFonts w:cstheme="minorHAnsi"/>
        </w:rPr>
      </w:pPr>
    </w:p>
    <w:p w14:paraId="4584CD1C" w14:textId="7C97A5FF" w:rsidR="00085BF2" w:rsidRDefault="00BB1DEC" w:rsidP="006C7A1C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NOTE: </w:t>
      </w:r>
      <w:r w:rsidR="00E61196" w:rsidRPr="00085BF2">
        <w:rPr>
          <w:rFonts w:cstheme="minorHAnsi"/>
        </w:rPr>
        <w:t xml:space="preserve">At least 50,000 to 100,000 cells are expected from L4 /L5 DRG of one mouse. </w:t>
      </w:r>
    </w:p>
    <w:p w14:paraId="10EEAEED" w14:textId="77777777" w:rsidR="006C7A1C" w:rsidRDefault="006C7A1C" w:rsidP="006C7A1C">
      <w:pPr>
        <w:pStyle w:val="ListParagraph"/>
        <w:ind w:left="0"/>
        <w:rPr>
          <w:rFonts w:cstheme="minorHAnsi"/>
        </w:rPr>
      </w:pPr>
    </w:p>
    <w:p w14:paraId="746CB2A6" w14:textId="673CBA99" w:rsidR="007C2D49" w:rsidRPr="00BB1DEC" w:rsidRDefault="00ED4385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Resuspend the m</w:t>
      </w:r>
      <w:r w:rsidR="007C2D49" w:rsidRPr="00BB1DEC">
        <w:rPr>
          <w:rFonts w:cstheme="minorHAnsi"/>
          <w:highlight w:val="yellow"/>
        </w:rPr>
        <w:t>echanically isolate</w:t>
      </w:r>
      <w:r>
        <w:rPr>
          <w:rFonts w:cstheme="minorHAnsi"/>
          <w:highlight w:val="yellow"/>
        </w:rPr>
        <w:t>d</w:t>
      </w:r>
      <w:r w:rsidR="007C2D49" w:rsidRPr="00BB1DEC">
        <w:rPr>
          <w:rFonts w:cstheme="minorHAnsi"/>
          <w:highlight w:val="yellow"/>
        </w:rPr>
        <w:t xml:space="preserve"> DRG cells (L4/L5) </w:t>
      </w:r>
      <w:r>
        <w:rPr>
          <w:rFonts w:cstheme="minorHAnsi"/>
          <w:highlight w:val="yellow"/>
        </w:rPr>
        <w:t xml:space="preserve">in </w:t>
      </w:r>
      <w:r w:rsidR="007C2D49" w:rsidRPr="00BB1DEC">
        <w:rPr>
          <w:rFonts w:cstheme="minorHAnsi"/>
          <w:highlight w:val="yellow"/>
        </w:rPr>
        <w:t xml:space="preserve">100 </w:t>
      </w:r>
      <w:r w:rsidR="007C2D49" w:rsidRPr="00BB1DEC">
        <w:rPr>
          <w:rFonts w:cstheme="minorHAnsi"/>
          <w:highlight w:val="yellow"/>
        </w:rPr>
        <w:sym w:font="Symbol" w:char="F06D"/>
      </w:r>
      <w:r w:rsidR="00BB1DEC" w:rsidRPr="00BB1DEC">
        <w:rPr>
          <w:rFonts w:cstheme="minorHAnsi"/>
          <w:highlight w:val="yellow"/>
        </w:rPr>
        <w:t>L</w:t>
      </w:r>
      <w:r w:rsidR="007C2D49" w:rsidRPr="00BB1DEC">
        <w:rPr>
          <w:rFonts w:cstheme="minorHAnsi"/>
          <w:highlight w:val="yellow"/>
        </w:rPr>
        <w:t xml:space="preserve"> of PBS containing 5% Fetal Bovine Serum and then incubate with </w:t>
      </w:r>
      <w:r w:rsidR="007C2D49" w:rsidRPr="00BB1DEC">
        <w:rPr>
          <w:rFonts w:cstheme="minorHAnsi"/>
          <w:highlight w:val="yellow"/>
        </w:rPr>
        <w:sym w:font="Symbol" w:char="F061"/>
      </w:r>
      <w:r w:rsidR="007C2D49" w:rsidRPr="00BB1DEC">
        <w:rPr>
          <w:rFonts w:cstheme="minorHAnsi"/>
          <w:highlight w:val="yellow"/>
        </w:rPr>
        <w:t>-mouse CX3CR1-APC antibody (1:2</w:t>
      </w:r>
      <w:r w:rsidR="003F0F18">
        <w:rPr>
          <w:rFonts w:cstheme="minorHAnsi"/>
          <w:highlight w:val="yellow"/>
        </w:rPr>
        <w:t>,</w:t>
      </w:r>
      <w:r w:rsidR="007C2D49" w:rsidRPr="00BB1DEC">
        <w:rPr>
          <w:rFonts w:cstheme="minorHAnsi"/>
          <w:highlight w:val="yellow"/>
        </w:rPr>
        <w:t xml:space="preserve">000) in the dark at 4 °C for </w:t>
      </w:r>
      <w:r>
        <w:rPr>
          <w:rFonts w:cstheme="minorHAnsi"/>
          <w:highlight w:val="yellow"/>
        </w:rPr>
        <w:t>1 h</w:t>
      </w:r>
      <w:r w:rsidR="00065F67" w:rsidRPr="00BB1DEC">
        <w:rPr>
          <w:rFonts w:cstheme="minorHAnsi"/>
          <w:highlight w:val="yellow"/>
        </w:rPr>
        <w:t xml:space="preserve">. </w:t>
      </w:r>
      <w:r w:rsidR="00065F67" w:rsidRPr="00BB1DEC">
        <w:rPr>
          <w:rFonts w:cstheme="minorHAnsi"/>
          <w:highlight w:val="yellow"/>
        </w:rPr>
        <w:br/>
      </w:r>
    </w:p>
    <w:p w14:paraId="451D977C" w14:textId="7B93F882" w:rsidR="00190355" w:rsidRPr="00BB1DEC" w:rsidRDefault="00065F67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highlight w:val="yellow"/>
        </w:rPr>
      </w:pPr>
      <w:r w:rsidRPr="00BB1DEC">
        <w:rPr>
          <w:rFonts w:cstheme="minorHAnsi"/>
          <w:highlight w:val="yellow"/>
        </w:rPr>
        <w:t>Wash the cells with 5 m</w:t>
      </w:r>
      <w:r w:rsidR="00BB1DEC" w:rsidRPr="00BB1DEC">
        <w:rPr>
          <w:rFonts w:cstheme="minorHAnsi"/>
          <w:highlight w:val="yellow"/>
        </w:rPr>
        <w:t>L</w:t>
      </w:r>
      <w:r w:rsidRPr="00BB1DEC">
        <w:rPr>
          <w:rFonts w:cstheme="minorHAnsi"/>
          <w:highlight w:val="yellow"/>
        </w:rPr>
        <w:t xml:space="preserve"> of PBS once</w:t>
      </w:r>
      <w:r w:rsidR="00190355" w:rsidRPr="00BB1DEC">
        <w:rPr>
          <w:rFonts w:cstheme="minorHAnsi"/>
          <w:highlight w:val="yellow"/>
        </w:rPr>
        <w:t>; centrifuge the cells 360</w:t>
      </w:r>
      <w:r w:rsidR="00BB1DEC" w:rsidRPr="00BB1DEC">
        <w:rPr>
          <w:rFonts w:cstheme="minorHAnsi"/>
          <w:highlight w:val="yellow"/>
        </w:rPr>
        <w:t xml:space="preserve"> x </w:t>
      </w:r>
      <w:r w:rsidR="00190355" w:rsidRPr="00BB1DEC">
        <w:rPr>
          <w:rFonts w:cstheme="minorHAnsi"/>
          <w:i/>
          <w:highlight w:val="yellow"/>
        </w:rPr>
        <w:t>g</w:t>
      </w:r>
      <w:r w:rsidR="00190355" w:rsidRPr="00BB1DEC">
        <w:rPr>
          <w:rFonts w:cstheme="minorHAnsi"/>
          <w:highlight w:val="yellow"/>
        </w:rPr>
        <w:t xml:space="preserve"> for 8 mi</w:t>
      </w:r>
      <w:r w:rsidR="00BB1DEC" w:rsidRPr="00BB1DEC">
        <w:rPr>
          <w:rFonts w:cstheme="minorHAnsi"/>
          <w:highlight w:val="yellow"/>
        </w:rPr>
        <w:t>n</w:t>
      </w:r>
      <w:r w:rsidR="00190355" w:rsidRPr="00BB1DEC">
        <w:rPr>
          <w:rFonts w:cstheme="minorHAnsi"/>
          <w:highlight w:val="yellow"/>
        </w:rPr>
        <w:t xml:space="preserve"> at 4</w:t>
      </w:r>
      <w:r w:rsidR="00190355" w:rsidRPr="00BB1DEC">
        <w:rPr>
          <w:rFonts w:cstheme="minorHAnsi"/>
          <w:highlight w:val="yellow"/>
          <w:vertAlign w:val="superscript"/>
        </w:rPr>
        <w:t xml:space="preserve"> </w:t>
      </w:r>
      <w:r w:rsidR="00190355" w:rsidRPr="00BB1DEC">
        <w:rPr>
          <w:rFonts w:cstheme="minorHAnsi"/>
          <w:highlight w:val="yellow"/>
        </w:rPr>
        <w:t xml:space="preserve">°C. </w:t>
      </w:r>
    </w:p>
    <w:p w14:paraId="20E06E4B" w14:textId="77777777" w:rsidR="00190355" w:rsidRPr="00190355" w:rsidRDefault="00190355" w:rsidP="006C7A1C">
      <w:pPr>
        <w:rPr>
          <w:rFonts w:cstheme="minorHAnsi"/>
        </w:rPr>
      </w:pPr>
    </w:p>
    <w:p w14:paraId="177122BE" w14:textId="3B11F21D" w:rsidR="004B2982" w:rsidRPr="00BB1DEC" w:rsidRDefault="00190355" w:rsidP="006C7A1C">
      <w:pPr>
        <w:pStyle w:val="ListParagraph"/>
        <w:numPr>
          <w:ilvl w:val="2"/>
          <w:numId w:val="8"/>
        </w:numPr>
        <w:ind w:left="0" w:firstLine="0"/>
        <w:rPr>
          <w:rFonts w:cstheme="minorHAnsi"/>
          <w:highlight w:val="yellow"/>
        </w:rPr>
      </w:pPr>
      <w:r w:rsidRPr="00BB1DEC">
        <w:rPr>
          <w:rFonts w:cstheme="minorHAnsi"/>
          <w:highlight w:val="yellow"/>
        </w:rPr>
        <w:t>Aspirate the supernatant, then r</w:t>
      </w:r>
      <w:r w:rsidR="00065F67" w:rsidRPr="00BB1DEC">
        <w:rPr>
          <w:rFonts w:cstheme="minorHAnsi"/>
          <w:highlight w:val="yellow"/>
        </w:rPr>
        <w:t>esuspend the cell pellet</w:t>
      </w:r>
      <w:bookmarkStart w:id="2" w:name="_GoBack"/>
      <w:bookmarkEnd w:id="2"/>
      <w:r w:rsidR="00065F67" w:rsidRPr="00BB1DEC">
        <w:rPr>
          <w:rFonts w:cstheme="minorHAnsi"/>
          <w:highlight w:val="yellow"/>
        </w:rPr>
        <w:t xml:space="preserve"> in 300 </w:t>
      </w:r>
      <w:r w:rsidR="00065F67" w:rsidRPr="00BB1DEC">
        <w:rPr>
          <w:rFonts w:cstheme="minorHAnsi"/>
          <w:highlight w:val="yellow"/>
        </w:rPr>
        <w:sym w:font="Symbol" w:char="F06D"/>
      </w:r>
      <w:r w:rsidR="00BB1DEC" w:rsidRPr="00BB1DEC">
        <w:rPr>
          <w:rFonts w:cstheme="minorHAnsi"/>
          <w:highlight w:val="yellow"/>
        </w:rPr>
        <w:t>L</w:t>
      </w:r>
      <w:r w:rsidR="00065F67" w:rsidRPr="00BB1DEC">
        <w:rPr>
          <w:rFonts w:cstheme="minorHAnsi"/>
          <w:highlight w:val="yellow"/>
        </w:rPr>
        <w:t xml:space="preserve"> of </w:t>
      </w:r>
      <w:r w:rsidR="000A2367" w:rsidRPr="00BB1DEC">
        <w:rPr>
          <w:rFonts w:cstheme="minorHAnsi"/>
          <w:highlight w:val="yellow"/>
        </w:rPr>
        <w:t xml:space="preserve">PBS </w:t>
      </w:r>
      <w:r w:rsidRPr="00BB1DEC">
        <w:rPr>
          <w:rFonts w:cstheme="minorHAnsi"/>
          <w:highlight w:val="yellow"/>
        </w:rPr>
        <w:t>for</w:t>
      </w:r>
      <w:r w:rsidR="000A2367" w:rsidRPr="00BB1DEC">
        <w:rPr>
          <w:rFonts w:cstheme="minorHAnsi"/>
          <w:highlight w:val="yellow"/>
        </w:rPr>
        <w:t xml:space="preserve"> FCAS</w:t>
      </w:r>
      <w:r w:rsidRPr="00BB1DEC">
        <w:rPr>
          <w:rFonts w:cstheme="minorHAnsi"/>
          <w:highlight w:val="yellow"/>
        </w:rPr>
        <w:t xml:space="preserve"> analysis. If cell sorting is planned, </w:t>
      </w:r>
      <w:r w:rsidR="00ED4385">
        <w:rPr>
          <w:rFonts w:cstheme="minorHAnsi"/>
          <w:highlight w:val="yellow"/>
        </w:rPr>
        <w:t xml:space="preserve">resuspend the </w:t>
      </w:r>
      <w:r w:rsidRPr="00BB1DEC">
        <w:rPr>
          <w:rFonts w:cstheme="minorHAnsi"/>
          <w:highlight w:val="yellow"/>
        </w:rPr>
        <w:t>cells in the FACS buffer instead</w:t>
      </w:r>
      <w:r w:rsidR="000A2367" w:rsidRPr="00BB1DEC">
        <w:rPr>
          <w:rFonts w:cstheme="minorHAnsi"/>
          <w:highlight w:val="yellow"/>
        </w:rPr>
        <w:t xml:space="preserve">. </w:t>
      </w:r>
    </w:p>
    <w:p w14:paraId="54320735" w14:textId="77777777" w:rsidR="00BB1DEC" w:rsidRPr="00BB1DEC" w:rsidRDefault="00BB1DEC" w:rsidP="00BB1DEC">
      <w:pPr>
        <w:pStyle w:val="ListParagraph"/>
        <w:ind w:left="0"/>
        <w:rPr>
          <w:rFonts w:cstheme="minorHAnsi"/>
        </w:rPr>
      </w:pPr>
    </w:p>
    <w:bookmarkEnd w:id="1"/>
    <w:p w14:paraId="6A4E8932" w14:textId="4CB1781E" w:rsidR="004B2982" w:rsidRPr="00A21818" w:rsidRDefault="00085BF2" w:rsidP="006C7A1C">
      <w:pPr>
        <w:rPr>
          <w:rFonts w:cstheme="minorHAnsi"/>
          <w:b/>
        </w:rPr>
      </w:pPr>
      <w:r w:rsidRPr="00A21818">
        <w:rPr>
          <w:rFonts w:cstheme="minorHAnsi"/>
          <w:b/>
        </w:rPr>
        <w:t>REPRESENTATIVE RESULTS:</w:t>
      </w:r>
    </w:p>
    <w:p w14:paraId="43956957" w14:textId="05C12823" w:rsidR="00BA5305" w:rsidRPr="005C1E52" w:rsidRDefault="00E32473" w:rsidP="006C7A1C">
      <w:pPr>
        <w:rPr>
          <w:rFonts w:cstheme="minorHAnsi"/>
        </w:rPr>
      </w:pPr>
      <w:r w:rsidRPr="00A21818">
        <w:rPr>
          <w:rFonts w:cstheme="minorHAnsi"/>
        </w:rPr>
        <w:t xml:space="preserve">To </w:t>
      </w:r>
      <w:r w:rsidR="0009473A" w:rsidRPr="00A21818">
        <w:rPr>
          <w:rFonts w:cstheme="minorHAnsi"/>
        </w:rPr>
        <w:t>validate the isolated cells, w</w:t>
      </w:r>
      <w:r w:rsidR="00A6705B" w:rsidRPr="00A21818">
        <w:rPr>
          <w:rFonts w:cstheme="minorHAnsi"/>
        </w:rPr>
        <w:t xml:space="preserve">e </w:t>
      </w:r>
      <w:r w:rsidR="00B82C81">
        <w:rPr>
          <w:rFonts w:cstheme="minorHAnsi"/>
        </w:rPr>
        <w:t xml:space="preserve">first </w:t>
      </w:r>
      <w:r w:rsidR="00A6705B" w:rsidRPr="005C1E52">
        <w:rPr>
          <w:rFonts w:cstheme="minorHAnsi"/>
        </w:rPr>
        <w:t xml:space="preserve">chose </w:t>
      </w:r>
      <w:r w:rsidRPr="005C1E52">
        <w:rPr>
          <w:rFonts w:cstheme="minorHAnsi"/>
        </w:rPr>
        <w:t>the Macrophage Fas-Induced Apoptosis (MAFIA) transgenic m</w:t>
      </w:r>
      <w:r w:rsidR="004E4D92" w:rsidRPr="005C1E52">
        <w:rPr>
          <w:rFonts w:cstheme="minorHAnsi"/>
        </w:rPr>
        <w:t>ice</w:t>
      </w:r>
      <w:r w:rsidRPr="005C1E52">
        <w:rPr>
          <w:rFonts w:cstheme="minorHAnsi"/>
        </w:rPr>
        <w:fldChar w:fldCharType="begin">
          <w:fldData xml:space="preserve">PEVuZE5vdGU+PENpdGU+PEF1dGhvcj5TaGVwaGVyZDwvQXV0aG9yPjxZZWFyPjIwMTg8L1llYXI+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</w:fldData>
        </w:fldChar>
      </w:r>
      <w:r w:rsidR="00F52A54">
        <w:rPr>
          <w:rFonts w:cstheme="minorHAnsi"/>
        </w:rPr>
        <w:instrText xml:space="preserve"> ADDIN EN.CITE </w:instrText>
      </w:r>
      <w:r w:rsidR="00F52A54">
        <w:rPr>
          <w:rFonts w:cstheme="minorHAnsi"/>
        </w:rPr>
        <w:fldChar w:fldCharType="begin">
          <w:fldData xml:space="preserve">PEVuZE5vdGU+PENpdGU+PEF1dGhvcj5TaGVwaGVyZDwvQXV0aG9yPjxZZWFyPjIwMTg8L1llYXI+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</w:fldData>
        </w:fldChar>
      </w:r>
      <w:r w:rsidR="00F52A54">
        <w:rPr>
          <w:rFonts w:cstheme="minorHAnsi"/>
        </w:rPr>
        <w:instrText xml:space="preserve"> ADDIN EN.CITE.DATA </w:instrText>
      </w:r>
      <w:r w:rsidR="00F52A54">
        <w:rPr>
          <w:rFonts w:cstheme="minorHAnsi"/>
        </w:rPr>
      </w:r>
      <w:r w:rsidR="00F52A54">
        <w:rPr>
          <w:rFonts w:cstheme="minorHAnsi"/>
        </w:rPr>
        <w:fldChar w:fldCharType="end"/>
      </w:r>
      <w:r w:rsidRPr="005C1E52">
        <w:rPr>
          <w:rFonts w:cstheme="minorHAnsi"/>
        </w:rPr>
      </w:r>
      <w:r w:rsidRPr="005C1E52">
        <w:rPr>
          <w:rFonts w:cstheme="minorHAnsi"/>
        </w:rPr>
        <w:fldChar w:fldCharType="separate"/>
      </w:r>
      <w:r w:rsidR="00F52A54" w:rsidRPr="00F52A54">
        <w:rPr>
          <w:rFonts w:cstheme="minorHAnsi"/>
          <w:noProof/>
          <w:vertAlign w:val="superscript"/>
        </w:rPr>
        <w:t>17</w:t>
      </w:r>
      <w:r w:rsidRPr="005C1E52">
        <w:rPr>
          <w:rFonts w:cstheme="minorHAnsi"/>
        </w:rPr>
        <w:fldChar w:fldCharType="end"/>
      </w:r>
      <w:r w:rsidRPr="005C1E52">
        <w:rPr>
          <w:rFonts w:cstheme="minorHAnsi"/>
        </w:rPr>
        <w:t xml:space="preserve">. </w:t>
      </w:r>
      <w:r w:rsidR="0004328B" w:rsidRPr="005C1E52">
        <w:rPr>
          <w:rFonts w:cstheme="minorHAnsi"/>
        </w:rPr>
        <w:t>This</w:t>
      </w:r>
      <w:r w:rsidRPr="005C1E52">
        <w:rPr>
          <w:rFonts w:cstheme="minorHAnsi"/>
        </w:rPr>
        <w:t xml:space="preserve"> line expresses a </w:t>
      </w:r>
      <w:r w:rsidR="00517F8B" w:rsidRPr="00517F8B">
        <w:rPr>
          <w:rFonts w:cstheme="minorHAnsi"/>
        </w:rPr>
        <w:t>drug-inducible FK506-binding</w:t>
      </w:r>
      <w:r w:rsidR="00BB1DEC">
        <w:rPr>
          <w:rFonts w:cstheme="minorHAnsi"/>
        </w:rPr>
        <w:t xml:space="preserve"> </w:t>
      </w:r>
      <w:r w:rsidR="00517F8B" w:rsidRPr="00517F8B">
        <w:rPr>
          <w:rFonts w:cstheme="minorHAnsi"/>
        </w:rPr>
        <w:t>protein (FKBP)-</w:t>
      </w:r>
      <w:proofErr w:type="spellStart"/>
      <w:r w:rsidR="00517F8B" w:rsidRPr="00517F8B">
        <w:rPr>
          <w:rFonts w:cstheme="minorHAnsi"/>
        </w:rPr>
        <w:t>Fas</w:t>
      </w:r>
      <w:proofErr w:type="spellEnd"/>
      <w:r w:rsidR="00517F8B" w:rsidRPr="00517F8B">
        <w:rPr>
          <w:rFonts w:cstheme="minorHAnsi"/>
        </w:rPr>
        <w:t xml:space="preserve"> suicide </w:t>
      </w:r>
      <w:r w:rsidR="007C2D49">
        <w:rPr>
          <w:rFonts w:cstheme="minorHAnsi"/>
        </w:rPr>
        <w:t xml:space="preserve">fusion </w:t>
      </w:r>
      <w:r w:rsidR="00517F8B" w:rsidRPr="00517F8B">
        <w:rPr>
          <w:rFonts w:cstheme="minorHAnsi"/>
        </w:rPr>
        <w:t xml:space="preserve">gene </w:t>
      </w:r>
      <w:r w:rsidR="0004328B" w:rsidRPr="005C1E52">
        <w:rPr>
          <w:rFonts w:cstheme="minorHAnsi"/>
        </w:rPr>
        <w:t>and green fluorescent protein (</w:t>
      </w:r>
      <w:proofErr w:type="spellStart"/>
      <w:r w:rsidR="00D63958" w:rsidRPr="005C1E52">
        <w:rPr>
          <w:rFonts w:cstheme="minorHAnsi"/>
        </w:rPr>
        <w:t>e</w:t>
      </w:r>
      <w:r w:rsidR="0004328B" w:rsidRPr="005C1E52">
        <w:rPr>
          <w:rFonts w:cstheme="minorHAnsi"/>
        </w:rPr>
        <w:t>GFP</w:t>
      </w:r>
      <w:proofErr w:type="spellEnd"/>
      <w:r w:rsidR="0004328B" w:rsidRPr="005C1E52">
        <w:rPr>
          <w:rFonts w:cstheme="minorHAnsi"/>
        </w:rPr>
        <w:t>)</w:t>
      </w:r>
      <w:r w:rsidRPr="005C1E52">
        <w:rPr>
          <w:rFonts w:cstheme="minorHAnsi"/>
        </w:rPr>
        <w:t xml:space="preserve"> under the control of the promoter of CSF1</w:t>
      </w:r>
      <w:r w:rsidR="0004328B" w:rsidRPr="005C1E52">
        <w:rPr>
          <w:rFonts w:cstheme="minorHAnsi"/>
        </w:rPr>
        <w:t xml:space="preserve"> receptor (CSF1R)</w:t>
      </w:r>
      <w:r w:rsidRPr="005C1E52">
        <w:rPr>
          <w:rFonts w:cstheme="minorHAnsi"/>
        </w:rPr>
        <w:t xml:space="preserve">, which is specifically expressed in </w:t>
      </w:r>
      <w:r w:rsidR="00F93B2E">
        <w:rPr>
          <w:rFonts w:cstheme="minorHAnsi" w:hint="eastAsia"/>
          <w:lang w:eastAsia="zh-CN"/>
        </w:rPr>
        <w:t>both</w:t>
      </w:r>
      <w:r w:rsidR="00F93B2E">
        <w:rPr>
          <w:rFonts w:cstheme="minorHAnsi"/>
          <w:lang w:eastAsia="zh-CN"/>
        </w:rPr>
        <w:t xml:space="preserve"> </w:t>
      </w:r>
      <w:r w:rsidRPr="005C1E52">
        <w:rPr>
          <w:rFonts w:cstheme="minorHAnsi"/>
        </w:rPr>
        <w:t>macrophages and microglia.</w:t>
      </w:r>
      <w:r w:rsidR="0004328B" w:rsidRPr="005C1E52">
        <w:rPr>
          <w:rFonts w:cstheme="minorHAnsi"/>
        </w:rPr>
        <w:t xml:space="preserve"> </w:t>
      </w:r>
      <w:r w:rsidR="00531C18">
        <w:rPr>
          <w:rFonts w:cstheme="minorHAnsi"/>
        </w:rPr>
        <w:t>Systemic i</w:t>
      </w:r>
      <w:r w:rsidR="007C2D49">
        <w:rPr>
          <w:rFonts w:cstheme="minorHAnsi"/>
        </w:rPr>
        <w:t xml:space="preserve">njection of </w:t>
      </w:r>
      <w:r w:rsidR="00517F8B" w:rsidRPr="005C1E52">
        <w:rPr>
          <w:rFonts w:cstheme="minorHAnsi"/>
        </w:rPr>
        <w:t xml:space="preserve">FK-binding protein </w:t>
      </w:r>
      <w:proofErr w:type="spellStart"/>
      <w:r w:rsidR="00517F8B" w:rsidRPr="005C1E52">
        <w:rPr>
          <w:rFonts w:cstheme="minorHAnsi"/>
        </w:rPr>
        <w:t>dimerizer</w:t>
      </w:r>
      <w:proofErr w:type="spellEnd"/>
      <w:r w:rsidR="00517F8B" w:rsidRPr="005C1E52">
        <w:rPr>
          <w:rFonts w:cstheme="minorHAnsi"/>
        </w:rPr>
        <w:t>, AP20187</w:t>
      </w:r>
      <w:r w:rsidR="00B82C81">
        <w:rPr>
          <w:rFonts w:cstheme="minorHAnsi"/>
        </w:rPr>
        <w:t xml:space="preserve"> (AP)</w:t>
      </w:r>
      <w:r w:rsidR="007C2D49">
        <w:rPr>
          <w:rFonts w:cstheme="minorHAnsi"/>
        </w:rPr>
        <w:t>, induce</w:t>
      </w:r>
      <w:r w:rsidR="00B82C81">
        <w:rPr>
          <w:rFonts w:cstheme="minorHAnsi"/>
        </w:rPr>
        <w:t>s</w:t>
      </w:r>
      <w:r w:rsidR="007C2D49">
        <w:rPr>
          <w:rFonts w:cstheme="minorHAnsi"/>
        </w:rPr>
        <w:t xml:space="preserve"> the apoptosis of the cells expressing the transgene. The expression of EGFP</w:t>
      </w:r>
      <w:r w:rsidR="00B82C81">
        <w:rPr>
          <w:rFonts w:cstheme="minorHAnsi"/>
        </w:rPr>
        <w:t xml:space="preserve"> also</w:t>
      </w:r>
      <w:r w:rsidR="007C2D49">
        <w:rPr>
          <w:rFonts w:cstheme="minorHAnsi"/>
        </w:rPr>
        <w:t xml:space="preserve"> allows us to </w:t>
      </w:r>
      <w:r w:rsidR="00B82C81">
        <w:rPr>
          <w:rFonts w:cstheme="minorHAnsi"/>
        </w:rPr>
        <w:t>monitor</w:t>
      </w:r>
      <w:r w:rsidR="007C2D49">
        <w:rPr>
          <w:rFonts w:cstheme="minorHAnsi"/>
        </w:rPr>
        <w:t xml:space="preserve"> the macrophages in the DRG. </w:t>
      </w:r>
      <w:r w:rsidR="0004328B" w:rsidRPr="005C1E52">
        <w:rPr>
          <w:rFonts w:cstheme="minorHAnsi"/>
        </w:rPr>
        <w:t xml:space="preserve">To deplete </w:t>
      </w:r>
      <w:r w:rsidR="00620CE8" w:rsidRPr="005C1E52">
        <w:rPr>
          <w:rFonts w:cstheme="minorHAnsi"/>
        </w:rPr>
        <w:t>macrophages</w:t>
      </w:r>
      <w:r w:rsidR="0004328B" w:rsidRPr="005C1E52">
        <w:rPr>
          <w:rFonts w:cstheme="minorHAnsi"/>
        </w:rPr>
        <w:t xml:space="preserve"> in the MAFIA mice, we began our studies with 3 daily </w:t>
      </w:r>
      <w:r w:rsidR="00D80353" w:rsidRPr="005C1E52">
        <w:rPr>
          <w:rFonts w:cstheme="minorHAnsi"/>
        </w:rPr>
        <w:t xml:space="preserve">intraperitoneal </w:t>
      </w:r>
      <w:r w:rsidR="0004328B" w:rsidRPr="005C1E52">
        <w:rPr>
          <w:rFonts w:cstheme="minorHAnsi"/>
        </w:rPr>
        <w:t xml:space="preserve">injections of </w:t>
      </w:r>
      <w:r w:rsidR="00D80353" w:rsidRPr="005C1E52">
        <w:rPr>
          <w:rFonts w:cstheme="minorHAnsi"/>
        </w:rPr>
        <w:t>AP</w:t>
      </w:r>
      <w:r w:rsidR="00B82C81">
        <w:rPr>
          <w:rFonts w:cstheme="minorHAnsi"/>
        </w:rPr>
        <w:t xml:space="preserve"> (</w:t>
      </w:r>
      <w:r w:rsidR="0004328B" w:rsidRPr="005C1E52">
        <w:rPr>
          <w:rFonts w:cstheme="minorHAnsi"/>
        </w:rPr>
        <w:t>1 mg/kg)</w:t>
      </w:r>
      <w:r w:rsidR="00BA5305" w:rsidRPr="005C1E52">
        <w:rPr>
          <w:rFonts w:cstheme="minorHAnsi"/>
        </w:rPr>
        <w:t xml:space="preserve">. After the last injection, </w:t>
      </w:r>
      <w:r w:rsidR="000E7157" w:rsidRPr="005C1E52">
        <w:rPr>
          <w:rFonts w:cstheme="minorHAnsi"/>
        </w:rPr>
        <w:t>DRG were sectioned for immunostaining for GFP. W</w:t>
      </w:r>
      <w:r w:rsidR="00BA5305" w:rsidRPr="005C1E52">
        <w:rPr>
          <w:rFonts w:cstheme="minorHAnsi"/>
        </w:rPr>
        <w:t>e recorded a significant loss of GFP</w:t>
      </w:r>
      <w:r w:rsidR="00BA5305" w:rsidRPr="005C1E52">
        <w:rPr>
          <w:rFonts w:cstheme="minorHAnsi"/>
          <w:vertAlign w:val="superscript"/>
        </w:rPr>
        <w:t>+</w:t>
      </w:r>
      <w:r w:rsidR="008667C6" w:rsidRPr="005C1E52">
        <w:rPr>
          <w:rFonts w:cstheme="minorHAnsi"/>
          <w:vertAlign w:val="superscript"/>
        </w:rPr>
        <w:t xml:space="preserve"> </w:t>
      </w:r>
      <w:r w:rsidR="00BA5305" w:rsidRPr="005C1E52">
        <w:rPr>
          <w:rFonts w:cstheme="minorHAnsi"/>
        </w:rPr>
        <w:t>cells in the DRG</w:t>
      </w:r>
      <w:r w:rsidR="000E7157" w:rsidRPr="005C1E52">
        <w:rPr>
          <w:rFonts w:cstheme="minorHAnsi"/>
        </w:rPr>
        <w:t xml:space="preserve"> </w:t>
      </w:r>
      <w:r w:rsidR="00BA5305" w:rsidRPr="005C1E52">
        <w:rPr>
          <w:rFonts w:cstheme="minorHAnsi"/>
        </w:rPr>
        <w:t>of the AP-treated mice compared to VEH-treated mice (</w:t>
      </w:r>
      <w:r w:rsidR="00BA5305" w:rsidRPr="004F0584">
        <w:rPr>
          <w:rFonts w:cstheme="minorHAnsi"/>
          <w:b/>
        </w:rPr>
        <w:t>Figure 1A-B</w:t>
      </w:r>
      <w:r w:rsidR="00BA5305" w:rsidRPr="005C1E52">
        <w:rPr>
          <w:rFonts w:cstheme="minorHAnsi"/>
        </w:rPr>
        <w:t xml:space="preserve">). In a separate experiment, we </w:t>
      </w:r>
      <w:r w:rsidR="00620CE8" w:rsidRPr="005C1E52">
        <w:rPr>
          <w:rFonts w:cstheme="minorHAnsi"/>
        </w:rPr>
        <w:t xml:space="preserve">used </w:t>
      </w:r>
      <w:r w:rsidR="00531C18">
        <w:rPr>
          <w:rFonts w:cstheme="minorHAnsi"/>
        </w:rPr>
        <w:t>this</w:t>
      </w:r>
      <w:r w:rsidR="00531C18" w:rsidRPr="005C1E52">
        <w:rPr>
          <w:rFonts w:cstheme="minorHAnsi"/>
        </w:rPr>
        <w:t xml:space="preserve"> </w:t>
      </w:r>
      <w:r w:rsidR="00620CE8" w:rsidRPr="005C1E52">
        <w:rPr>
          <w:rFonts w:cstheme="minorHAnsi"/>
        </w:rPr>
        <w:t xml:space="preserve">protocol to </w:t>
      </w:r>
      <w:r w:rsidR="00BA5305" w:rsidRPr="005C1E52">
        <w:rPr>
          <w:rFonts w:cstheme="minorHAnsi"/>
        </w:rPr>
        <w:t xml:space="preserve">mechanically dissociate the DRG macrophages after the treatment. </w:t>
      </w:r>
      <w:r w:rsidR="000E7157" w:rsidRPr="005C1E52">
        <w:rPr>
          <w:rFonts w:cstheme="minorHAnsi"/>
        </w:rPr>
        <w:t xml:space="preserve">Subsequent </w:t>
      </w:r>
      <w:r w:rsidR="00BA5305" w:rsidRPr="005C1E52">
        <w:rPr>
          <w:rFonts w:cstheme="minorHAnsi"/>
        </w:rPr>
        <w:t>FAC</w:t>
      </w:r>
      <w:r w:rsidR="0060171C" w:rsidRPr="005C1E52">
        <w:rPr>
          <w:rFonts w:cstheme="minorHAnsi"/>
        </w:rPr>
        <w:t>S</w:t>
      </w:r>
      <w:r w:rsidR="00BA5305" w:rsidRPr="005C1E52">
        <w:rPr>
          <w:rFonts w:cstheme="minorHAnsi"/>
        </w:rPr>
        <w:t xml:space="preserve"> analysis revealed </w:t>
      </w:r>
      <w:r w:rsidR="008667C6" w:rsidRPr="005C1E52">
        <w:rPr>
          <w:rFonts w:cstheme="minorHAnsi"/>
        </w:rPr>
        <w:t xml:space="preserve">a </w:t>
      </w:r>
      <w:r w:rsidR="00BA5305" w:rsidRPr="005C1E52">
        <w:rPr>
          <w:rFonts w:cstheme="minorHAnsi"/>
        </w:rPr>
        <w:t xml:space="preserve">successful depletion of </w:t>
      </w:r>
      <w:proofErr w:type="spellStart"/>
      <w:r w:rsidR="00BA5305" w:rsidRPr="005C1E52">
        <w:rPr>
          <w:rFonts w:cstheme="minorHAnsi"/>
        </w:rPr>
        <w:t>GFP</w:t>
      </w:r>
      <w:r w:rsidR="004D4A41" w:rsidRPr="005C1E52">
        <w:rPr>
          <w:rFonts w:cstheme="minorHAnsi"/>
          <w:vertAlign w:val="superscript"/>
        </w:rPr>
        <w:t>h</w:t>
      </w:r>
      <w:r w:rsidR="0060171C" w:rsidRPr="005C1E52">
        <w:rPr>
          <w:rFonts w:cstheme="minorHAnsi"/>
          <w:vertAlign w:val="superscript"/>
        </w:rPr>
        <w:t>i</w:t>
      </w:r>
      <w:proofErr w:type="spellEnd"/>
      <w:r w:rsidR="0060171C" w:rsidRPr="005C1E52">
        <w:rPr>
          <w:rFonts w:cstheme="minorHAnsi"/>
        </w:rPr>
        <w:t xml:space="preserve"> population in AP-treated mice (</w:t>
      </w:r>
      <w:r w:rsidR="0060171C" w:rsidRPr="004F0584">
        <w:rPr>
          <w:rFonts w:cstheme="minorHAnsi"/>
          <w:b/>
        </w:rPr>
        <w:t>Figure 1C-D</w:t>
      </w:r>
      <w:r w:rsidR="004F0584" w:rsidRPr="005C1E52">
        <w:rPr>
          <w:rFonts w:cstheme="minorHAnsi"/>
        </w:rPr>
        <w:t>) and</w:t>
      </w:r>
      <w:r w:rsidR="0060171C" w:rsidRPr="005C1E52">
        <w:rPr>
          <w:rFonts w:cstheme="minorHAnsi"/>
        </w:rPr>
        <w:t xml:space="preserve"> </w:t>
      </w:r>
      <w:r w:rsidR="000E7157" w:rsidRPr="005C1E52">
        <w:rPr>
          <w:rFonts w:cstheme="minorHAnsi"/>
        </w:rPr>
        <w:t xml:space="preserve">demonstrated </w:t>
      </w:r>
      <w:r w:rsidR="0060171C" w:rsidRPr="005C1E52">
        <w:rPr>
          <w:rFonts w:cstheme="minorHAnsi"/>
        </w:rPr>
        <w:t>the</w:t>
      </w:r>
      <w:r w:rsidR="000E7157" w:rsidRPr="005C1E52">
        <w:rPr>
          <w:rFonts w:cstheme="minorHAnsi"/>
        </w:rPr>
        <w:t xml:space="preserve"> </w:t>
      </w:r>
      <w:r w:rsidR="008A1714">
        <w:rPr>
          <w:rFonts w:cstheme="minorHAnsi"/>
        </w:rPr>
        <w:t>high</w:t>
      </w:r>
      <w:r w:rsidR="008A1714" w:rsidRPr="005C1E52">
        <w:rPr>
          <w:rFonts w:cstheme="minorHAnsi"/>
        </w:rPr>
        <w:t xml:space="preserve"> </w:t>
      </w:r>
      <w:r w:rsidR="0060171C" w:rsidRPr="005C1E52">
        <w:rPr>
          <w:rFonts w:cstheme="minorHAnsi"/>
        </w:rPr>
        <w:t xml:space="preserve">quality of isolated cells. </w:t>
      </w:r>
    </w:p>
    <w:p w14:paraId="66D46E39" w14:textId="431396FE" w:rsidR="00055498" w:rsidRPr="005C1E52" w:rsidRDefault="00055498" w:rsidP="006C7A1C">
      <w:pPr>
        <w:rPr>
          <w:rFonts w:cstheme="minorHAnsi"/>
        </w:rPr>
      </w:pPr>
    </w:p>
    <w:p w14:paraId="02B0E465" w14:textId="30F7B78E" w:rsidR="00085BF2" w:rsidRPr="005C1E52" w:rsidRDefault="009E6767" w:rsidP="006C7A1C">
      <w:pPr>
        <w:rPr>
          <w:rFonts w:cstheme="minorHAnsi"/>
        </w:rPr>
      </w:pPr>
      <w:r w:rsidRPr="005C1E52">
        <w:rPr>
          <w:rFonts w:cstheme="minorHAnsi"/>
        </w:rPr>
        <w:t>W</w:t>
      </w:r>
      <w:r w:rsidR="00055498" w:rsidRPr="005C1E52">
        <w:rPr>
          <w:rFonts w:cstheme="minorHAnsi"/>
        </w:rPr>
        <w:t xml:space="preserve">e </w:t>
      </w:r>
      <w:r w:rsidR="00A650DD" w:rsidRPr="005C1E52">
        <w:rPr>
          <w:rFonts w:cstheme="minorHAnsi"/>
        </w:rPr>
        <w:t xml:space="preserve">also </w:t>
      </w:r>
      <w:r w:rsidR="00055498" w:rsidRPr="005C1E52">
        <w:rPr>
          <w:rFonts w:cstheme="minorHAnsi"/>
        </w:rPr>
        <w:t xml:space="preserve">characterized the </w:t>
      </w:r>
      <w:r w:rsidRPr="005C1E52">
        <w:rPr>
          <w:rFonts w:cstheme="minorHAnsi"/>
        </w:rPr>
        <w:t xml:space="preserve">isolated </w:t>
      </w:r>
      <w:r w:rsidR="00055498" w:rsidRPr="005C1E52">
        <w:rPr>
          <w:rFonts w:cstheme="minorHAnsi"/>
        </w:rPr>
        <w:t xml:space="preserve">DRG cells from the wild-type mice. Mechanically isolated DRG cells </w:t>
      </w:r>
      <w:r w:rsidR="00E61196" w:rsidRPr="005C1E52">
        <w:rPr>
          <w:rFonts w:cstheme="minorHAnsi"/>
        </w:rPr>
        <w:t xml:space="preserve">(L4/L5) </w:t>
      </w:r>
      <w:r w:rsidR="00055498" w:rsidRPr="005C1E52">
        <w:rPr>
          <w:rFonts w:cstheme="minorHAnsi"/>
        </w:rPr>
        <w:t xml:space="preserve">were </w:t>
      </w:r>
      <w:r w:rsidR="00B82C81">
        <w:rPr>
          <w:rFonts w:cstheme="minorHAnsi"/>
        </w:rPr>
        <w:t>stain</w:t>
      </w:r>
      <w:r w:rsidR="00055498" w:rsidRPr="005C1E52">
        <w:rPr>
          <w:rFonts w:cstheme="minorHAnsi"/>
        </w:rPr>
        <w:t xml:space="preserve">ed with </w:t>
      </w:r>
      <w:r w:rsidR="00055498" w:rsidRPr="005C1E52">
        <w:rPr>
          <w:rFonts w:cstheme="minorHAnsi"/>
        </w:rPr>
        <w:sym w:font="Symbol" w:char="F061"/>
      </w:r>
      <w:r w:rsidR="00055498" w:rsidRPr="005C1E52">
        <w:rPr>
          <w:rFonts w:cstheme="minorHAnsi"/>
        </w:rPr>
        <w:t>-mouse CX3CR1-APC antibody</w:t>
      </w:r>
      <w:r w:rsidR="00E61196" w:rsidRPr="005C1E52">
        <w:rPr>
          <w:rFonts w:cstheme="minorHAnsi"/>
        </w:rPr>
        <w:t xml:space="preserve">. </w:t>
      </w:r>
      <w:r w:rsidR="00863E2E" w:rsidRPr="005C1E52">
        <w:rPr>
          <w:rFonts w:cstheme="minorHAnsi"/>
        </w:rPr>
        <w:t>W</w:t>
      </w:r>
      <w:r w:rsidR="009801A1" w:rsidRPr="005C1E52">
        <w:rPr>
          <w:rFonts w:cstheme="minorHAnsi"/>
        </w:rPr>
        <w:t xml:space="preserve">e found that 6% of the DRG cells were </w:t>
      </w:r>
      <w:r w:rsidR="00E61196" w:rsidRPr="005C1E52">
        <w:rPr>
          <w:rFonts w:cstheme="minorHAnsi"/>
        </w:rPr>
        <w:t>CX3CR1</w:t>
      </w:r>
      <w:r w:rsidR="00E61196" w:rsidRPr="005C1E52">
        <w:rPr>
          <w:rFonts w:cstheme="minorHAnsi"/>
          <w:vertAlign w:val="superscript"/>
        </w:rPr>
        <w:t>+</w:t>
      </w:r>
      <w:r w:rsidR="00E61196" w:rsidRPr="005C1E52">
        <w:rPr>
          <w:rFonts w:cstheme="minorHAnsi"/>
        </w:rPr>
        <w:t xml:space="preserve"> macrophages (</w:t>
      </w:r>
      <w:r w:rsidR="00E61196" w:rsidRPr="004F0584">
        <w:rPr>
          <w:rFonts w:cstheme="minorHAnsi"/>
          <w:b/>
        </w:rPr>
        <w:t>Figure 2</w:t>
      </w:r>
      <w:r w:rsidR="00AB2831" w:rsidRPr="004F0584">
        <w:rPr>
          <w:rFonts w:cstheme="minorHAnsi"/>
          <w:b/>
        </w:rPr>
        <w:t>A-</w:t>
      </w:r>
      <w:r w:rsidR="00E61196" w:rsidRPr="004F0584">
        <w:rPr>
          <w:rFonts w:cstheme="minorHAnsi"/>
          <w:b/>
        </w:rPr>
        <w:t>B</w:t>
      </w:r>
      <w:r w:rsidR="00E61196" w:rsidRPr="005C1E52">
        <w:rPr>
          <w:rFonts w:cstheme="minorHAnsi"/>
        </w:rPr>
        <w:t xml:space="preserve">). </w:t>
      </w:r>
      <w:r w:rsidR="005F0792" w:rsidRPr="005C1E52">
        <w:rPr>
          <w:rFonts w:cstheme="minorHAnsi"/>
        </w:rPr>
        <w:t>Cell viability was also assessed</w:t>
      </w:r>
      <w:r w:rsidR="00EA3BBF" w:rsidRPr="005C1E52">
        <w:rPr>
          <w:rFonts w:cstheme="minorHAnsi"/>
        </w:rPr>
        <w:t xml:space="preserve"> </w:t>
      </w:r>
      <w:r w:rsidR="001835FC" w:rsidRPr="005C1E52">
        <w:rPr>
          <w:rFonts w:cstheme="minorHAnsi"/>
        </w:rPr>
        <w:t>with</w:t>
      </w:r>
      <w:r w:rsidR="00EA3BBF" w:rsidRPr="005C1E52">
        <w:rPr>
          <w:rFonts w:cstheme="minorHAnsi"/>
        </w:rPr>
        <w:t xml:space="preserve"> </w:t>
      </w:r>
      <w:r w:rsidR="00E61196" w:rsidRPr="005C1E52">
        <w:rPr>
          <w:rFonts w:cstheme="minorHAnsi"/>
        </w:rPr>
        <w:t>Propidium Iodide</w:t>
      </w:r>
      <w:r w:rsidR="00EA3BBF" w:rsidRPr="005C1E52">
        <w:rPr>
          <w:rFonts w:cstheme="minorHAnsi"/>
        </w:rPr>
        <w:t xml:space="preserve"> (final concentration of 2.5 </w:t>
      </w:r>
      <w:r w:rsidR="00EA3BBF" w:rsidRPr="005C1E52">
        <w:rPr>
          <w:rFonts w:cstheme="minorHAnsi"/>
        </w:rPr>
        <w:sym w:font="Symbol" w:char="F06D"/>
      </w:r>
      <w:r w:rsidR="00EA3BBF" w:rsidRPr="005C1E52">
        <w:rPr>
          <w:rFonts w:cstheme="minorHAnsi"/>
        </w:rPr>
        <w:t>g/ml)</w:t>
      </w:r>
      <w:r w:rsidR="00A735DA" w:rsidRPr="005C1E52">
        <w:rPr>
          <w:rFonts w:cstheme="minorHAnsi"/>
        </w:rPr>
        <w:t xml:space="preserve"> which binds to the </w:t>
      </w:r>
      <w:r w:rsidR="00913C75" w:rsidRPr="005C1E52">
        <w:rPr>
          <w:rFonts w:cstheme="minorHAnsi"/>
        </w:rPr>
        <w:t xml:space="preserve">intracellular DNA </w:t>
      </w:r>
      <w:r w:rsidR="001835FC" w:rsidRPr="005C1E52">
        <w:rPr>
          <w:rFonts w:cstheme="minorHAnsi"/>
        </w:rPr>
        <w:t>of</w:t>
      </w:r>
      <w:r w:rsidR="00913C75" w:rsidRPr="005C1E52">
        <w:rPr>
          <w:rFonts w:cstheme="minorHAnsi"/>
        </w:rPr>
        <w:t xml:space="preserve"> the </w:t>
      </w:r>
      <w:r w:rsidR="00310A55" w:rsidRPr="005C1E52">
        <w:rPr>
          <w:rFonts w:cstheme="minorHAnsi"/>
        </w:rPr>
        <w:t>nonviable</w:t>
      </w:r>
      <w:r w:rsidR="00A735DA" w:rsidRPr="005C1E52">
        <w:rPr>
          <w:rFonts w:cstheme="minorHAnsi"/>
        </w:rPr>
        <w:t xml:space="preserve"> cells</w:t>
      </w:r>
      <w:r w:rsidR="00EA70B3" w:rsidRPr="005C1E52">
        <w:rPr>
          <w:rFonts w:cstheme="minorHAnsi"/>
        </w:rPr>
        <w:t>, revealing that more than 80</w:t>
      </w:r>
      <w:r w:rsidR="00EA3BBF" w:rsidRPr="005C1E52">
        <w:rPr>
          <w:rFonts w:cstheme="minorHAnsi"/>
        </w:rPr>
        <w:t xml:space="preserve">% of </w:t>
      </w:r>
      <w:r w:rsidR="00A735DA" w:rsidRPr="005C1E52">
        <w:rPr>
          <w:rFonts w:cstheme="minorHAnsi"/>
        </w:rPr>
        <w:t>freshly</w:t>
      </w:r>
      <w:r w:rsidR="00EA70B3" w:rsidRPr="005C1E52">
        <w:rPr>
          <w:rFonts w:cstheme="minorHAnsi"/>
        </w:rPr>
        <w:t xml:space="preserve"> isolated </w:t>
      </w:r>
      <w:r w:rsidR="00A735DA" w:rsidRPr="005C1E52">
        <w:rPr>
          <w:rFonts w:cstheme="minorHAnsi"/>
        </w:rPr>
        <w:t xml:space="preserve">DRG </w:t>
      </w:r>
      <w:r w:rsidR="00EA3BBF" w:rsidRPr="005C1E52">
        <w:rPr>
          <w:rFonts w:cstheme="minorHAnsi"/>
        </w:rPr>
        <w:t xml:space="preserve">cells were viable </w:t>
      </w:r>
      <w:r w:rsidR="00DD5549" w:rsidRPr="005C1E52">
        <w:rPr>
          <w:rFonts w:cstheme="minorHAnsi"/>
        </w:rPr>
        <w:t>(</w:t>
      </w:r>
      <w:r w:rsidR="00DD5549" w:rsidRPr="004F0584">
        <w:rPr>
          <w:rFonts w:cstheme="minorHAnsi"/>
          <w:b/>
        </w:rPr>
        <w:t>Figure 2C</w:t>
      </w:r>
      <w:r w:rsidR="00EA70B3" w:rsidRPr="004F0584">
        <w:rPr>
          <w:rFonts w:cstheme="minorHAnsi"/>
          <w:b/>
        </w:rPr>
        <w:t>-D</w:t>
      </w:r>
      <w:r w:rsidR="00DD5549" w:rsidRPr="005C1E52">
        <w:rPr>
          <w:rFonts w:cstheme="minorHAnsi"/>
        </w:rPr>
        <w:t>)</w:t>
      </w:r>
      <w:r w:rsidR="00EA3BBF" w:rsidRPr="005C1E52">
        <w:rPr>
          <w:rFonts w:cstheme="minorHAnsi"/>
        </w:rPr>
        <w:t xml:space="preserve">. </w:t>
      </w:r>
    </w:p>
    <w:p w14:paraId="62F1A5F4" w14:textId="77777777" w:rsidR="00085BF2" w:rsidRPr="005C1E52" w:rsidRDefault="00085BF2" w:rsidP="006C7A1C">
      <w:pPr>
        <w:rPr>
          <w:rFonts w:cstheme="minorHAnsi"/>
          <w:b/>
        </w:rPr>
      </w:pPr>
    </w:p>
    <w:p w14:paraId="6B7866CB" w14:textId="21BC8A5E" w:rsidR="00085BF2" w:rsidRPr="00085BF2" w:rsidRDefault="00085BF2" w:rsidP="006C7A1C">
      <w:pPr>
        <w:rPr>
          <w:rFonts w:cstheme="minorHAnsi"/>
          <w:b/>
        </w:rPr>
      </w:pPr>
      <w:r w:rsidRPr="00085BF2">
        <w:rPr>
          <w:rFonts w:cstheme="minorHAnsi"/>
          <w:b/>
        </w:rPr>
        <w:t>FIGURE LEGENDS:</w:t>
      </w:r>
    </w:p>
    <w:p w14:paraId="050C5BD5" w14:textId="61879A2E" w:rsidR="00085BF2" w:rsidRPr="00085BF2" w:rsidRDefault="00085BF2" w:rsidP="006C7A1C">
      <w:pPr>
        <w:rPr>
          <w:rFonts w:cstheme="minorHAnsi"/>
        </w:rPr>
      </w:pPr>
      <w:r w:rsidRPr="00085BF2">
        <w:rPr>
          <w:rFonts w:cstheme="minorHAnsi"/>
          <w:b/>
        </w:rPr>
        <w:t>Figure 1: FACS analysis of macrophages in the DRG of MAFIA mice after AP treatment.</w:t>
      </w:r>
      <w:r w:rsidRPr="00085BF2">
        <w:rPr>
          <w:rFonts w:cstheme="minorHAnsi"/>
        </w:rPr>
        <w:t xml:space="preserve"> MAFIA mice received daily intraperitoneal injection of 1</w:t>
      </w:r>
      <w:r w:rsidR="00DC7075">
        <w:rPr>
          <w:rFonts w:cstheme="minorHAnsi"/>
        </w:rPr>
        <w:t xml:space="preserve"> </w:t>
      </w:r>
      <w:r w:rsidRPr="00085BF2">
        <w:rPr>
          <w:rFonts w:cstheme="minorHAnsi"/>
        </w:rPr>
        <w:t>mg/kg of AP20187 (AP) or vehicle (VEH) for 3 days before the analysis. (</w:t>
      </w:r>
      <w:r w:rsidRPr="00ED4385">
        <w:rPr>
          <w:rFonts w:cstheme="minorHAnsi"/>
          <w:b/>
        </w:rPr>
        <w:t>A, B</w:t>
      </w:r>
      <w:r w:rsidRPr="00085BF2">
        <w:rPr>
          <w:rFonts w:cstheme="minorHAnsi"/>
        </w:rPr>
        <w:t>) Representative immunostaining images showing the AP-induced depletion of GFP</w:t>
      </w:r>
      <w:r w:rsidRPr="00085BF2">
        <w:rPr>
          <w:rFonts w:cstheme="minorHAnsi"/>
          <w:vertAlign w:val="superscript"/>
        </w:rPr>
        <w:t>+</w:t>
      </w:r>
      <w:r w:rsidRPr="00085BF2">
        <w:rPr>
          <w:rFonts w:cstheme="minorHAnsi"/>
        </w:rPr>
        <w:t xml:space="preserve"> (green) macrophages in the L4/L5 DRG after the 3</w:t>
      </w:r>
      <w:r w:rsidRPr="00085BF2">
        <w:rPr>
          <w:rFonts w:cstheme="minorHAnsi"/>
          <w:vertAlign w:val="superscript"/>
        </w:rPr>
        <w:t>rd</w:t>
      </w:r>
      <w:r w:rsidRPr="00085BF2">
        <w:rPr>
          <w:rFonts w:cstheme="minorHAnsi"/>
        </w:rPr>
        <w:t xml:space="preserve"> AP treatment. NF200 (blue) was used to label myelinated neurons. </w:t>
      </w:r>
      <w:r w:rsidRPr="00085BF2">
        <w:rPr>
          <w:rFonts w:cstheme="minorHAnsi"/>
          <w:i/>
        </w:rPr>
        <w:t>Scale bar</w:t>
      </w:r>
      <w:r w:rsidRPr="00085BF2">
        <w:rPr>
          <w:rFonts w:cstheme="minorHAnsi"/>
        </w:rPr>
        <w:t xml:space="preserve">: 50 </w:t>
      </w:r>
      <w:r w:rsidRPr="00085BF2">
        <w:rPr>
          <w:rFonts w:cstheme="minorHAnsi"/>
        </w:rPr>
        <w:sym w:font="Symbol" w:char="F06D"/>
      </w:r>
      <w:r w:rsidRPr="00085BF2">
        <w:rPr>
          <w:rFonts w:cstheme="minorHAnsi"/>
        </w:rPr>
        <w:t>m. (</w:t>
      </w:r>
      <w:r w:rsidRPr="00ED4385">
        <w:rPr>
          <w:rFonts w:cstheme="minorHAnsi"/>
          <w:b/>
        </w:rPr>
        <w:t>C, D</w:t>
      </w:r>
      <w:r w:rsidRPr="00085BF2">
        <w:rPr>
          <w:rFonts w:cstheme="minorHAnsi"/>
        </w:rPr>
        <w:t>) The percent CSF1R-GFP</w:t>
      </w:r>
      <w:r w:rsidRPr="00085BF2">
        <w:rPr>
          <w:rFonts w:cstheme="minorHAnsi"/>
          <w:vertAlign w:val="superscript"/>
        </w:rPr>
        <w:t xml:space="preserve">hi </w:t>
      </w:r>
      <w:r w:rsidRPr="00085BF2">
        <w:rPr>
          <w:rFonts w:cstheme="minorHAnsi"/>
        </w:rPr>
        <w:t xml:space="preserve">cells after mechanical dissociation of the L4/5 DRG was determined by FACS analysis, and a representative data set from three independent experiments is shown with the percentage of the gated cell population indicated. The result shows that 4% of total isolated cells from the DRG of VEH-treated animal were </w:t>
      </w:r>
      <w:proofErr w:type="spellStart"/>
      <w:r w:rsidRPr="00085BF2">
        <w:rPr>
          <w:rFonts w:cstheme="minorHAnsi"/>
        </w:rPr>
        <w:t>GFP</w:t>
      </w:r>
      <w:r w:rsidRPr="00085BF2">
        <w:rPr>
          <w:rFonts w:cstheme="minorHAnsi"/>
          <w:vertAlign w:val="superscript"/>
        </w:rPr>
        <w:t>hi</w:t>
      </w:r>
      <w:proofErr w:type="spellEnd"/>
      <w:r w:rsidRPr="00085BF2">
        <w:rPr>
          <w:rFonts w:cstheme="minorHAnsi"/>
        </w:rPr>
        <w:t xml:space="preserve"> macrophages. In contrast, only 0.4% of total DRG cells were </w:t>
      </w:r>
      <w:proofErr w:type="spellStart"/>
      <w:r w:rsidRPr="00085BF2">
        <w:rPr>
          <w:rFonts w:cstheme="minorHAnsi"/>
        </w:rPr>
        <w:t>GFP</w:t>
      </w:r>
      <w:r w:rsidRPr="00085BF2">
        <w:rPr>
          <w:rFonts w:cstheme="minorHAnsi"/>
          <w:vertAlign w:val="superscript"/>
        </w:rPr>
        <w:t>hi</w:t>
      </w:r>
      <w:proofErr w:type="spellEnd"/>
      <w:r w:rsidRPr="00085BF2">
        <w:rPr>
          <w:rFonts w:cstheme="minorHAnsi"/>
        </w:rPr>
        <w:t xml:space="preserve"> macrophages in AP-treated mouse.</w:t>
      </w:r>
    </w:p>
    <w:p w14:paraId="462BA503" w14:textId="77777777" w:rsidR="00085BF2" w:rsidRPr="00085BF2" w:rsidRDefault="00085BF2" w:rsidP="006C7A1C">
      <w:pPr>
        <w:rPr>
          <w:rFonts w:cstheme="minorHAnsi"/>
        </w:rPr>
      </w:pPr>
    </w:p>
    <w:p w14:paraId="13664B7E" w14:textId="5507286F" w:rsidR="00085BF2" w:rsidRPr="00085BF2" w:rsidRDefault="00085BF2" w:rsidP="006C7A1C">
      <w:pPr>
        <w:rPr>
          <w:rFonts w:cstheme="minorHAnsi"/>
        </w:rPr>
      </w:pPr>
      <w:r w:rsidRPr="00085BF2">
        <w:rPr>
          <w:rFonts w:cstheme="minorHAnsi"/>
          <w:b/>
        </w:rPr>
        <w:t>Figure 2: FACS characterization of macrophages in the DRG of the wild-type mice.</w:t>
      </w:r>
      <w:r w:rsidRPr="00085BF2">
        <w:rPr>
          <w:rFonts w:cstheme="minorHAnsi"/>
        </w:rPr>
        <w:t xml:space="preserve"> (</w:t>
      </w:r>
      <w:r w:rsidRPr="00ED4385">
        <w:rPr>
          <w:rFonts w:cstheme="minorHAnsi"/>
          <w:b/>
        </w:rPr>
        <w:t>A, B</w:t>
      </w:r>
      <w:r w:rsidRPr="00085BF2">
        <w:rPr>
          <w:rFonts w:cstheme="minorHAnsi"/>
        </w:rPr>
        <w:t>) Ipsilateral L4 and L5 DRG of naïve wild-type mouse were pooled for mechanical dissociation. The percent CX3CR1</w:t>
      </w:r>
      <w:r w:rsidRPr="00085BF2">
        <w:rPr>
          <w:rFonts w:cstheme="minorHAnsi"/>
          <w:vertAlign w:val="superscript"/>
        </w:rPr>
        <w:t>+</w:t>
      </w:r>
      <w:r w:rsidRPr="00085BF2">
        <w:rPr>
          <w:rFonts w:cstheme="minorHAnsi"/>
        </w:rPr>
        <w:t xml:space="preserve"> macrophages </w:t>
      </w:r>
      <w:r w:rsidR="008B7A9C" w:rsidRPr="00085BF2">
        <w:rPr>
          <w:rFonts w:cstheme="minorHAnsi"/>
        </w:rPr>
        <w:t>were</w:t>
      </w:r>
      <w:r w:rsidRPr="00085BF2">
        <w:rPr>
          <w:rFonts w:cstheme="minorHAnsi"/>
        </w:rPr>
        <w:t xml:space="preserve"> measured by FACS analysis (</w:t>
      </w:r>
      <w:r w:rsidRPr="00ED4385">
        <w:rPr>
          <w:rFonts w:cstheme="minorHAnsi"/>
          <w:b/>
        </w:rPr>
        <w:t>A</w:t>
      </w:r>
      <w:r w:rsidRPr="00085BF2">
        <w:rPr>
          <w:rFonts w:cstheme="minorHAnsi"/>
        </w:rPr>
        <w:t>). The gating for CX3CR1</w:t>
      </w:r>
      <w:r w:rsidRPr="00085BF2">
        <w:rPr>
          <w:rFonts w:cstheme="minorHAnsi"/>
          <w:vertAlign w:val="superscript"/>
        </w:rPr>
        <w:t>+</w:t>
      </w:r>
      <w:r w:rsidRPr="00085BF2">
        <w:rPr>
          <w:rFonts w:cstheme="minorHAnsi"/>
        </w:rPr>
        <w:t xml:space="preserve"> cells was based on the background fluorescence in the cells incubated with APC-conjugated isotype control antibody (</w:t>
      </w:r>
      <w:r w:rsidRPr="00ED4385">
        <w:rPr>
          <w:rFonts w:cstheme="minorHAnsi"/>
          <w:b/>
        </w:rPr>
        <w:t>B</w:t>
      </w:r>
      <w:r w:rsidRPr="00085BF2">
        <w:rPr>
          <w:rFonts w:cstheme="minorHAnsi"/>
        </w:rPr>
        <w:t>). (</w:t>
      </w:r>
      <w:r w:rsidRPr="00ED4385">
        <w:rPr>
          <w:rFonts w:cstheme="minorHAnsi"/>
          <w:b/>
        </w:rPr>
        <w:t>C, D</w:t>
      </w:r>
      <w:r w:rsidRPr="00085BF2">
        <w:rPr>
          <w:rFonts w:cstheme="minorHAnsi"/>
        </w:rPr>
        <w:t>) Cell viability of freshly isolated DRG cells was assessed with Propidium Iodide (PI) staining. PI</w:t>
      </w:r>
      <w:r w:rsidRPr="00085BF2">
        <w:rPr>
          <w:rFonts w:cstheme="minorHAnsi"/>
          <w:vertAlign w:val="superscript"/>
        </w:rPr>
        <w:t>+</w:t>
      </w:r>
      <w:r w:rsidRPr="00085BF2">
        <w:rPr>
          <w:rFonts w:cstheme="minorHAnsi"/>
        </w:rPr>
        <w:t xml:space="preserve"> cells (</w:t>
      </w:r>
      <w:r w:rsidRPr="00ED4385">
        <w:rPr>
          <w:rFonts w:cstheme="minorHAnsi"/>
          <w:b/>
        </w:rPr>
        <w:t>C</w:t>
      </w:r>
      <w:r w:rsidRPr="00085BF2">
        <w:rPr>
          <w:rFonts w:cstheme="minorHAnsi"/>
        </w:rPr>
        <w:t>) were gated based on the background fluorescence in the unstained cells (</w:t>
      </w:r>
      <w:r w:rsidRPr="00ED4385">
        <w:rPr>
          <w:rFonts w:cstheme="minorHAnsi"/>
          <w:b/>
        </w:rPr>
        <w:t>D</w:t>
      </w:r>
      <w:r w:rsidRPr="00085BF2">
        <w:rPr>
          <w:rFonts w:cstheme="minorHAnsi"/>
        </w:rPr>
        <w:t xml:space="preserve">). A representative data set from three independent experiments is shown with the percentage of the gated cell population indicated. </w:t>
      </w:r>
    </w:p>
    <w:p w14:paraId="310BC865" w14:textId="77777777" w:rsidR="00085BF2" w:rsidRDefault="00085BF2" w:rsidP="006C7A1C">
      <w:pPr>
        <w:rPr>
          <w:rFonts w:cstheme="minorHAnsi"/>
          <w:color w:val="FF0000"/>
        </w:rPr>
      </w:pPr>
    </w:p>
    <w:p w14:paraId="1C1712A4" w14:textId="02EAEF5A" w:rsidR="004B2982" w:rsidRPr="00085BF2" w:rsidRDefault="00085BF2" w:rsidP="006C7A1C">
      <w:pPr>
        <w:rPr>
          <w:rFonts w:cstheme="minorHAnsi"/>
          <w:color w:val="FF0000"/>
        </w:rPr>
      </w:pPr>
      <w:r w:rsidRPr="00A21818">
        <w:rPr>
          <w:rFonts w:cstheme="minorHAnsi"/>
          <w:b/>
        </w:rPr>
        <w:t>DISCUSSION</w:t>
      </w:r>
    </w:p>
    <w:p w14:paraId="2C620BC8" w14:textId="6B6AD83F" w:rsidR="00102B8B" w:rsidRDefault="00ED2EE7" w:rsidP="006C7A1C">
      <w:pPr>
        <w:rPr>
          <w:rFonts w:cstheme="minorHAnsi"/>
        </w:rPr>
      </w:pPr>
      <w:r w:rsidRPr="00A21818">
        <w:rPr>
          <w:rFonts w:cstheme="minorHAnsi"/>
        </w:rPr>
        <w:t xml:space="preserve">Here we introduce a </w:t>
      </w:r>
      <w:r w:rsidR="00620CE8" w:rsidRPr="00A21818">
        <w:rPr>
          <w:rFonts w:cstheme="minorHAnsi"/>
        </w:rPr>
        <w:t xml:space="preserve">new </w:t>
      </w:r>
      <w:r w:rsidRPr="00A21818">
        <w:rPr>
          <w:rFonts w:cstheme="minorHAnsi"/>
        </w:rPr>
        <w:t xml:space="preserve">method to effectively enrich </w:t>
      </w:r>
      <w:r w:rsidR="00620CE8" w:rsidRPr="00A21818">
        <w:rPr>
          <w:rFonts w:cstheme="minorHAnsi"/>
        </w:rPr>
        <w:t xml:space="preserve">isolated </w:t>
      </w:r>
      <w:r w:rsidRPr="00A21818">
        <w:rPr>
          <w:rFonts w:cstheme="minorHAnsi"/>
        </w:rPr>
        <w:t xml:space="preserve">macrophages </w:t>
      </w:r>
      <w:r w:rsidR="002F30E1" w:rsidRPr="00A21818">
        <w:rPr>
          <w:rFonts w:cstheme="minorHAnsi"/>
        </w:rPr>
        <w:t>from mouse DRG</w:t>
      </w:r>
      <w:r w:rsidRPr="00A21818">
        <w:rPr>
          <w:rFonts w:cstheme="minorHAnsi"/>
        </w:rPr>
        <w:t xml:space="preserve">. </w:t>
      </w:r>
      <w:r w:rsidR="00D24007">
        <w:rPr>
          <w:rFonts w:cstheme="minorHAnsi"/>
        </w:rPr>
        <w:t>T</w:t>
      </w:r>
      <w:r w:rsidR="00102B8B">
        <w:rPr>
          <w:rFonts w:cstheme="minorHAnsi"/>
        </w:rPr>
        <w:t xml:space="preserve">he conventional </w:t>
      </w:r>
      <w:r w:rsidR="00102B8B" w:rsidRPr="00A21818">
        <w:rPr>
          <w:rFonts w:cstheme="minorHAnsi"/>
        </w:rPr>
        <w:t xml:space="preserve">approach to isolate DRG immune cells </w:t>
      </w:r>
      <w:r w:rsidR="00D24007">
        <w:rPr>
          <w:rFonts w:cstheme="minorHAnsi"/>
        </w:rPr>
        <w:t>requires</w:t>
      </w:r>
      <w:r w:rsidR="00102B8B" w:rsidRPr="00A21818">
        <w:rPr>
          <w:rFonts w:cstheme="minorHAnsi"/>
        </w:rPr>
        <w:t xml:space="preserve"> enzymatic digestion</w:t>
      </w:r>
      <w:r w:rsidR="00102B8B" w:rsidRPr="00A21818">
        <w:rPr>
          <w:rFonts w:cstheme="minorHAnsi"/>
        </w:rPr>
        <w:fldChar w:fldCharType="begin">
          <w:fldData xml:space="preserve">PEVuZE5vdGU+PENpdGU+PEF1dGhvcj5NYWxpbjwvQXV0aG9yPjxZZWFyPjIwMDc8L1llYXI+PFJl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</w:fldData>
        </w:fldChar>
      </w:r>
      <w:r w:rsidR="00102B8B">
        <w:rPr>
          <w:rFonts w:cstheme="minorHAnsi"/>
        </w:rPr>
        <w:instrText xml:space="preserve"> ADDIN EN.CITE </w:instrText>
      </w:r>
      <w:r w:rsidR="00102B8B">
        <w:rPr>
          <w:rFonts w:cstheme="minorHAnsi"/>
        </w:rPr>
        <w:fldChar w:fldCharType="begin">
          <w:fldData xml:space="preserve">PEVuZE5vdGU+PENpdGU+PEF1dGhvcj5NYWxpbjwvQXV0aG9yPjxZZWFyPjIwMDc8L1llYXI+PFJl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</w:fldData>
        </w:fldChar>
      </w:r>
      <w:r w:rsidR="00102B8B">
        <w:rPr>
          <w:rFonts w:cstheme="minorHAnsi"/>
        </w:rPr>
        <w:instrText xml:space="preserve"> ADDIN EN.CITE.DATA </w:instrText>
      </w:r>
      <w:r w:rsidR="00102B8B">
        <w:rPr>
          <w:rFonts w:cstheme="minorHAnsi"/>
        </w:rPr>
      </w:r>
      <w:r w:rsidR="00102B8B">
        <w:rPr>
          <w:rFonts w:cstheme="minorHAnsi"/>
        </w:rPr>
        <w:fldChar w:fldCharType="end"/>
      </w:r>
      <w:r w:rsidR="00102B8B" w:rsidRPr="00A21818">
        <w:rPr>
          <w:rFonts w:cstheme="minorHAnsi"/>
        </w:rPr>
      </w:r>
      <w:r w:rsidR="00102B8B" w:rsidRPr="00A21818">
        <w:rPr>
          <w:rFonts w:cstheme="minorHAnsi"/>
        </w:rPr>
        <w:fldChar w:fldCharType="separate"/>
      </w:r>
      <w:r w:rsidR="00102B8B" w:rsidRPr="00F52A54">
        <w:rPr>
          <w:rFonts w:cstheme="minorHAnsi"/>
          <w:noProof/>
          <w:vertAlign w:val="superscript"/>
        </w:rPr>
        <w:t>15,18</w:t>
      </w:r>
      <w:r w:rsidR="00102B8B" w:rsidRPr="00A21818">
        <w:rPr>
          <w:rFonts w:cstheme="minorHAnsi"/>
        </w:rPr>
        <w:fldChar w:fldCharType="end"/>
      </w:r>
      <w:r w:rsidR="00D24007">
        <w:rPr>
          <w:rFonts w:cstheme="minorHAnsi"/>
        </w:rPr>
        <w:t xml:space="preserve">, which </w:t>
      </w:r>
      <w:r w:rsidR="00102B8B">
        <w:rPr>
          <w:rFonts w:cstheme="minorHAnsi"/>
        </w:rPr>
        <w:t>is now replaced with mechanical homogenization</w:t>
      </w:r>
      <w:r w:rsidR="00D24007">
        <w:rPr>
          <w:rFonts w:cstheme="minorHAnsi"/>
        </w:rPr>
        <w:t xml:space="preserve"> in our protocol</w:t>
      </w:r>
      <w:r w:rsidR="00C24317">
        <w:rPr>
          <w:rFonts w:cstheme="minorHAnsi"/>
        </w:rPr>
        <w:t xml:space="preserve"> to limit </w:t>
      </w:r>
      <w:r w:rsidR="00102B8B">
        <w:rPr>
          <w:rFonts w:cstheme="minorHAnsi"/>
        </w:rPr>
        <w:t>undesired cell damage</w:t>
      </w:r>
      <w:r w:rsidR="00C24317">
        <w:rPr>
          <w:rFonts w:cstheme="minorHAnsi"/>
        </w:rPr>
        <w:t xml:space="preserve"> and increase </w:t>
      </w:r>
      <w:r w:rsidR="0073247E">
        <w:rPr>
          <w:rFonts w:cstheme="minorHAnsi"/>
        </w:rPr>
        <w:t>the</w:t>
      </w:r>
      <w:r w:rsidR="00C24317">
        <w:rPr>
          <w:rFonts w:cstheme="minorHAnsi"/>
        </w:rPr>
        <w:t xml:space="preserve"> yield</w:t>
      </w:r>
      <w:r w:rsidR="00102B8B" w:rsidRPr="00085BF2">
        <w:rPr>
          <w:rFonts w:cstheme="minorHAnsi"/>
        </w:rPr>
        <w:t xml:space="preserve">. </w:t>
      </w:r>
      <w:r w:rsidR="0073247E">
        <w:rPr>
          <w:rFonts w:cstheme="minorHAnsi"/>
        </w:rPr>
        <w:t>Therefore</w:t>
      </w:r>
      <w:r w:rsidR="001507E1">
        <w:rPr>
          <w:rFonts w:cstheme="minorHAnsi"/>
        </w:rPr>
        <w:t xml:space="preserve">, the new protocol </w:t>
      </w:r>
      <w:r w:rsidR="001507E1" w:rsidRPr="00A21818">
        <w:rPr>
          <w:rFonts w:cstheme="minorHAnsi"/>
        </w:rPr>
        <w:t xml:space="preserve">is </w:t>
      </w:r>
      <w:r w:rsidR="008A1714">
        <w:rPr>
          <w:rFonts w:cstheme="minorHAnsi"/>
        </w:rPr>
        <w:t>far</w:t>
      </w:r>
      <w:r w:rsidR="008A1714" w:rsidRPr="00A21818">
        <w:rPr>
          <w:rFonts w:cstheme="minorHAnsi"/>
        </w:rPr>
        <w:t xml:space="preserve"> </w:t>
      </w:r>
      <w:r w:rsidR="001507E1" w:rsidRPr="00A21818">
        <w:rPr>
          <w:rFonts w:cstheme="minorHAnsi"/>
        </w:rPr>
        <w:t>less time consuming</w:t>
      </w:r>
      <w:r w:rsidR="001507E1">
        <w:rPr>
          <w:rFonts w:cstheme="minorHAnsi"/>
        </w:rPr>
        <w:t xml:space="preserve">. </w:t>
      </w:r>
      <w:r w:rsidR="00102B8B" w:rsidRPr="00085BF2">
        <w:rPr>
          <w:rFonts w:cstheme="minorHAnsi"/>
        </w:rPr>
        <w:t xml:space="preserve">More importantly, enzyme digestion might </w:t>
      </w:r>
      <w:r w:rsidR="00102B8B">
        <w:rPr>
          <w:rFonts w:cstheme="minorHAnsi"/>
        </w:rPr>
        <w:t xml:space="preserve">stimulate the macrophages and change the molecular signature. </w:t>
      </w:r>
      <w:r w:rsidR="00102B8B" w:rsidRPr="00085BF2">
        <w:rPr>
          <w:rFonts w:cstheme="minorHAnsi"/>
        </w:rPr>
        <w:t xml:space="preserve">In contrast, our mechanical approach </w:t>
      </w:r>
      <w:r w:rsidR="001507E1">
        <w:rPr>
          <w:rFonts w:cstheme="minorHAnsi"/>
        </w:rPr>
        <w:t xml:space="preserve">greatly </w:t>
      </w:r>
      <w:r w:rsidR="00102B8B" w:rsidRPr="00A21818">
        <w:rPr>
          <w:rFonts w:cstheme="minorHAnsi"/>
        </w:rPr>
        <w:t>limit</w:t>
      </w:r>
      <w:r w:rsidR="0073247E">
        <w:rPr>
          <w:rFonts w:cstheme="minorHAnsi"/>
        </w:rPr>
        <w:t>s</w:t>
      </w:r>
      <w:r w:rsidR="00102B8B" w:rsidRPr="00A21818">
        <w:rPr>
          <w:rFonts w:cstheme="minorHAnsi"/>
        </w:rPr>
        <w:t xml:space="preserve"> cellular stress</w:t>
      </w:r>
      <w:r w:rsidR="001507E1">
        <w:rPr>
          <w:rFonts w:cstheme="minorHAnsi"/>
        </w:rPr>
        <w:t>.</w:t>
      </w:r>
      <w:r w:rsidR="00102B8B" w:rsidRPr="00A21818">
        <w:rPr>
          <w:rFonts w:cstheme="minorHAnsi"/>
        </w:rPr>
        <w:t xml:space="preserve"> </w:t>
      </w:r>
    </w:p>
    <w:p w14:paraId="529D1768" w14:textId="77777777" w:rsidR="00102B8B" w:rsidRDefault="00102B8B" w:rsidP="006C7A1C">
      <w:pPr>
        <w:rPr>
          <w:rFonts w:cstheme="minorHAnsi"/>
        </w:rPr>
      </w:pPr>
    </w:p>
    <w:p w14:paraId="45C9F209" w14:textId="2D9D997B" w:rsidR="00CD34EC" w:rsidRDefault="00702156" w:rsidP="006C7A1C">
      <w:pPr>
        <w:rPr>
          <w:rFonts w:cstheme="minorHAnsi"/>
        </w:rPr>
      </w:pPr>
      <w:r>
        <w:rPr>
          <w:rFonts w:cstheme="minorHAnsi"/>
        </w:rPr>
        <w:t xml:space="preserve">Using FACS analysis, we </w:t>
      </w:r>
      <w:r w:rsidR="002E2260" w:rsidRPr="00A21818">
        <w:rPr>
          <w:rFonts w:cstheme="minorHAnsi"/>
        </w:rPr>
        <w:t xml:space="preserve">further </w:t>
      </w:r>
      <w:r>
        <w:rPr>
          <w:rFonts w:cstheme="minorHAnsi"/>
        </w:rPr>
        <w:t xml:space="preserve">characterized the macrophages in the isolated DRG cells and demonstrated a </w:t>
      </w:r>
      <w:r w:rsidR="001507E1">
        <w:rPr>
          <w:rFonts w:cstheme="minorHAnsi"/>
        </w:rPr>
        <w:t>great</w:t>
      </w:r>
      <w:r>
        <w:rPr>
          <w:rFonts w:cstheme="minorHAnsi"/>
        </w:rPr>
        <w:t xml:space="preserve"> cell</w:t>
      </w:r>
      <w:r w:rsidR="00EB0F69">
        <w:rPr>
          <w:rFonts w:cstheme="minorHAnsi"/>
        </w:rPr>
        <w:t>ular</w:t>
      </w:r>
      <w:r>
        <w:rPr>
          <w:rFonts w:cstheme="minorHAnsi"/>
        </w:rPr>
        <w:t xml:space="preserve"> recovery. M</w:t>
      </w:r>
      <w:r w:rsidR="005D4926">
        <w:rPr>
          <w:rFonts w:cstheme="minorHAnsi"/>
        </w:rPr>
        <w:t xml:space="preserve">ore than 80% of </w:t>
      </w:r>
      <w:r>
        <w:rPr>
          <w:rFonts w:cstheme="minorHAnsi"/>
        </w:rPr>
        <w:t xml:space="preserve">isolated </w:t>
      </w:r>
      <w:r w:rsidR="005D4926">
        <w:rPr>
          <w:rFonts w:cstheme="minorHAnsi"/>
        </w:rPr>
        <w:t xml:space="preserve">DRG cells </w:t>
      </w:r>
      <w:r>
        <w:rPr>
          <w:rFonts w:cstheme="minorHAnsi"/>
        </w:rPr>
        <w:t>under</w:t>
      </w:r>
      <w:r w:rsidR="005D4926">
        <w:rPr>
          <w:rFonts w:cstheme="minorHAnsi"/>
        </w:rPr>
        <w:t xml:space="preserve"> this protocol were found to</w:t>
      </w:r>
      <w:r>
        <w:rPr>
          <w:rFonts w:cstheme="minorHAnsi"/>
        </w:rPr>
        <w:t xml:space="preserve"> be </w:t>
      </w:r>
      <w:r w:rsidR="005D4926">
        <w:rPr>
          <w:rFonts w:cstheme="minorHAnsi"/>
        </w:rPr>
        <w:t>viable (</w:t>
      </w:r>
      <w:r w:rsidR="005D4926" w:rsidRPr="00ED4385">
        <w:rPr>
          <w:rFonts w:cstheme="minorHAnsi"/>
          <w:b/>
        </w:rPr>
        <w:t>Figure 2D</w:t>
      </w:r>
      <w:r w:rsidR="005D4926">
        <w:rPr>
          <w:rFonts w:cstheme="minorHAnsi"/>
        </w:rPr>
        <w:t xml:space="preserve">). </w:t>
      </w:r>
      <w:r w:rsidR="005D4926" w:rsidRPr="005D4926">
        <w:rPr>
          <w:rFonts w:cstheme="minorHAnsi"/>
        </w:rPr>
        <w:t>At least 50,000 to 100,000 cells are expected from L4 /L5 DRG of one mouse</w:t>
      </w:r>
      <w:r>
        <w:rPr>
          <w:rFonts w:cstheme="minorHAnsi"/>
        </w:rPr>
        <w:t xml:space="preserve">. </w:t>
      </w:r>
      <w:r w:rsidR="005D4926" w:rsidRPr="005D4926">
        <w:rPr>
          <w:rFonts w:cstheme="minorHAnsi"/>
        </w:rPr>
        <w:t xml:space="preserve"> </w:t>
      </w:r>
      <w:r>
        <w:rPr>
          <w:rFonts w:cstheme="minorHAnsi"/>
        </w:rPr>
        <w:t xml:space="preserve">Therefore, we </w:t>
      </w:r>
      <w:r w:rsidR="00EB0F69">
        <w:rPr>
          <w:rFonts w:cstheme="minorHAnsi"/>
        </w:rPr>
        <w:t>can</w:t>
      </w:r>
      <w:r>
        <w:rPr>
          <w:rFonts w:cstheme="minorHAnsi"/>
        </w:rPr>
        <w:t xml:space="preserve"> confident</w:t>
      </w:r>
      <w:r w:rsidR="00EB0F69">
        <w:rPr>
          <w:rFonts w:cstheme="minorHAnsi"/>
        </w:rPr>
        <w:t>ly</w:t>
      </w:r>
      <w:r>
        <w:rPr>
          <w:rFonts w:cstheme="minorHAnsi"/>
        </w:rPr>
        <w:t xml:space="preserve"> conclude </w:t>
      </w:r>
      <w:r w:rsidR="00EB0F69">
        <w:rPr>
          <w:rFonts w:cstheme="minorHAnsi"/>
        </w:rPr>
        <w:t xml:space="preserve">that </w:t>
      </w:r>
      <w:r>
        <w:rPr>
          <w:rFonts w:cstheme="minorHAnsi"/>
        </w:rPr>
        <w:t xml:space="preserve">the DRG cells can be </w:t>
      </w:r>
      <w:r w:rsidR="005528B2">
        <w:rPr>
          <w:rFonts w:cstheme="minorHAnsi"/>
        </w:rPr>
        <w:t xml:space="preserve">further </w:t>
      </w:r>
      <w:r>
        <w:rPr>
          <w:rFonts w:cstheme="minorHAnsi"/>
        </w:rPr>
        <w:t>sorted into macrophage subpopulations</w:t>
      </w:r>
      <w:r w:rsidR="00C056BF">
        <w:rPr>
          <w:rFonts w:cstheme="minorHAnsi"/>
        </w:rPr>
        <w:fldChar w:fldCharType="begin">
          <w:fldData xml:space="preserve">PEVuZE5vdGU+PENpdGU+PEF1dGhvcj5HaGFzZW1sb3U8L0F1dGhvcj48WWVhcj4yMDE1PC9ZZWFy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</w:fldData>
        </w:fldChar>
      </w:r>
      <w:r w:rsidR="00C056BF">
        <w:rPr>
          <w:rFonts w:cstheme="minorHAnsi"/>
        </w:rPr>
        <w:instrText xml:space="preserve"> ADDIN EN.CITE </w:instrText>
      </w:r>
      <w:r w:rsidR="00C056BF">
        <w:rPr>
          <w:rFonts w:cstheme="minorHAnsi"/>
        </w:rPr>
        <w:fldChar w:fldCharType="begin">
          <w:fldData xml:space="preserve">PEVuZE5vdGU+PENpdGU+PEF1dGhvcj5HaGFzZW1sb3U8L0F1dGhvcj48WWVhcj4yMDE1PC9ZZWFy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</w:fldData>
        </w:fldChar>
      </w:r>
      <w:r w:rsidR="00C056BF">
        <w:rPr>
          <w:rFonts w:cstheme="minorHAnsi"/>
        </w:rPr>
        <w:instrText xml:space="preserve"> ADDIN EN.CITE.DATA </w:instrText>
      </w:r>
      <w:r w:rsidR="00C056BF">
        <w:rPr>
          <w:rFonts w:cstheme="minorHAnsi"/>
        </w:rPr>
      </w:r>
      <w:r w:rsidR="00C056BF">
        <w:rPr>
          <w:rFonts w:cstheme="minorHAnsi"/>
        </w:rPr>
        <w:fldChar w:fldCharType="end"/>
      </w:r>
      <w:r w:rsidR="00C056BF">
        <w:rPr>
          <w:rFonts w:cstheme="minorHAnsi"/>
        </w:rPr>
      </w:r>
      <w:r w:rsidR="00C056BF">
        <w:rPr>
          <w:rFonts w:cstheme="minorHAnsi"/>
        </w:rPr>
        <w:fldChar w:fldCharType="separate"/>
      </w:r>
      <w:r w:rsidR="00C056BF" w:rsidRPr="005D4926">
        <w:rPr>
          <w:rFonts w:cstheme="minorHAnsi"/>
          <w:noProof/>
          <w:vertAlign w:val="superscript"/>
        </w:rPr>
        <w:t>14</w:t>
      </w:r>
      <w:r w:rsidR="00C056BF">
        <w:rPr>
          <w:rFonts w:cstheme="minorHAnsi"/>
        </w:rPr>
        <w:fldChar w:fldCharType="end"/>
      </w:r>
      <w:r>
        <w:rPr>
          <w:rFonts w:cstheme="minorHAnsi"/>
        </w:rPr>
        <w:t xml:space="preserve"> for </w:t>
      </w:r>
      <w:r w:rsidR="001507E1">
        <w:rPr>
          <w:rFonts w:cstheme="minorHAnsi"/>
        </w:rPr>
        <w:t xml:space="preserve">either </w:t>
      </w:r>
      <w:r>
        <w:rPr>
          <w:rFonts w:cstheme="minorHAnsi"/>
        </w:rPr>
        <w:t>culture or RNA isolation.</w:t>
      </w:r>
      <w:r w:rsidR="005C3661">
        <w:rPr>
          <w:rFonts w:cstheme="minorHAnsi"/>
        </w:rPr>
        <w:t xml:space="preserve"> </w:t>
      </w:r>
      <w:r w:rsidR="00EB0F69">
        <w:rPr>
          <w:rFonts w:cstheme="minorHAnsi"/>
        </w:rPr>
        <w:t>However, there</w:t>
      </w:r>
      <w:r w:rsidR="00D02A60">
        <w:rPr>
          <w:rFonts w:cstheme="minorHAnsi"/>
        </w:rPr>
        <w:t xml:space="preserve"> are a few </w:t>
      </w:r>
      <w:r w:rsidR="00446EB4">
        <w:rPr>
          <w:rFonts w:cstheme="minorHAnsi"/>
        </w:rPr>
        <w:t xml:space="preserve">critical </w:t>
      </w:r>
      <w:r w:rsidR="00D02A60">
        <w:rPr>
          <w:rFonts w:cstheme="minorHAnsi"/>
        </w:rPr>
        <w:t xml:space="preserve">steps which may impact the yield. </w:t>
      </w:r>
      <w:r w:rsidR="00CD34EC">
        <w:rPr>
          <w:rFonts w:cstheme="minorHAnsi"/>
        </w:rPr>
        <w:t xml:space="preserve">If the unsatisfying cell yield is noted, the insufficient or excessive homogenization in step 2.1 should be suspected. The extent of cell death assessed with </w:t>
      </w:r>
      <w:r w:rsidR="00C72333">
        <w:rPr>
          <w:rFonts w:cstheme="minorHAnsi"/>
        </w:rPr>
        <w:t>PI (</w:t>
      </w:r>
      <w:r w:rsidR="00C72333" w:rsidRPr="00ED4385">
        <w:rPr>
          <w:rFonts w:cstheme="minorHAnsi"/>
          <w:b/>
        </w:rPr>
        <w:t>Figure 2</w:t>
      </w:r>
      <w:r w:rsidR="00C72333">
        <w:rPr>
          <w:rFonts w:cstheme="minorHAnsi"/>
        </w:rPr>
        <w:t>)</w:t>
      </w:r>
      <w:r w:rsidR="00CD34EC" w:rsidRPr="00085BF2">
        <w:rPr>
          <w:rFonts w:cstheme="minorHAnsi"/>
        </w:rPr>
        <w:t xml:space="preserve"> </w:t>
      </w:r>
      <w:r w:rsidR="00CD34EC">
        <w:rPr>
          <w:rFonts w:cstheme="minorHAnsi"/>
        </w:rPr>
        <w:t>or 7-AAD</w:t>
      </w:r>
      <w:r w:rsidR="001507E1">
        <w:rPr>
          <w:rFonts w:cstheme="minorHAnsi"/>
        </w:rPr>
        <w:t xml:space="preserve"> staining </w:t>
      </w:r>
      <w:r w:rsidR="00446EB4">
        <w:rPr>
          <w:rFonts w:cstheme="minorHAnsi"/>
        </w:rPr>
        <w:t xml:space="preserve">can be </w:t>
      </w:r>
      <w:r w:rsidR="001507E1">
        <w:rPr>
          <w:rFonts w:cstheme="minorHAnsi"/>
        </w:rPr>
        <w:t>utilized</w:t>
      </w:r>
      <w:r w:rsidR="00975D20">
        <w:rPr>
          <w:rFonts w:cstheme="minorHAnsi"/>
        </w:rPr>
        <w:t xml:space="preserve"> to optimize the protocol. In addition, DRG dissection </w:t>
      </w:r>
      <w:r w:rsidR="00EB0F69">
        <w:rPr>
          <w:rFonts w:cstheme="minorHAnsi"/>
        </w:rPr>
        <w:t xml:space="preserve">in step 1.4 </w:t>
      </w:r>
      <w:r w:rsidR="00975D20">
        <w:rPr>
          <w:rFonts w:cstheme="minorHAnsi"/>
        </w:rPr>
        <w:t xml:space="preserve">may </w:t>
      </w:r>
      <w:r w:rsidR="008A1714">
        <w:rPr>
          <w:rFonts w:cstheme="minorHAnsi"/>
        </w:rPr>
        <w:t xml:space="preserve">require </w:t>
      </w:r>
      <w:r w:rsidR="00975D20">
        <w:rPr>
          <w:rFonts w:cstheme="minorHAnsi"/>
        </w:rPr>
        <w:t xml:space="preserve">repeated practice for beginners. </w:t>
      </w:r>
    </w:p>
    <w:p w14:paraId="24C3C426" w14:textId="1C29F7E8" w:rsidR="00D02A60" w:rsidRDefault="00D02A60" w:rsidP="006C7A1C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3C32E7CC" w14:textId="47ECCEFD" w:rsidR="004B2982" w:rsidRPr="00A21818" w:rsidRDefault="001507E1" w:rsidP="006C7A1C">
      <w:pPr>
        <w:rPr>
          <w:rFonts w:cstheme="minorHAnsi"/>
        </w:rPr>
      </w:pPr>
      <w:r>
        <w:rPr>
          <w:rFonts w:cstheme="minorHAnsi"/>
        </w:rPr>
        <w:t xml:space="preserve">Currently, our lab mainly uses this protocol for studying the DRG macrophages. </w:t>
      </w:r>
      <w:r w:rsidR="00DE51C8" w:rsidRPr="00A21818">
        <w:rPr>
          <w:rFonts w:cstheme="minorHAnsi"/>
        </w:rPr>
        <w:t>Likely</w:t>
      </w:r>
      <w:r w:rsidR="00620CE8" w:rsidRPr="00A21818">
        <w:rPr>
          <w:rFonts w:cstheme="minorHAnsi"/>
        </w:rPr>
        <w:t xml:space="preserve">, </w:t>
      </w:r>
      <w:r>
        <w:rPr>
          <w:rFonts w:cstheme="minorHAnsi"/>
        </w:rPr>
        <w:t>the</w:t>
      </w:r>
      <w:r w:rsidR="004926E5">
        <w:rPr>
          <w:rFonts w:cstheme="minorHAnsi"/>
        </w:rPr>
        <w:t xml:space="preserve"> </w:t>
      </w:r>
      <w:r>
        <w:rPr>
          <w:rFonts w:cstheme="minorHAnsi"/>
        </w:rPr>
        <w:t xml:space="preserve">application of </w:t>
      </w:r>
      <w:r w:rsidR="00620CE8" w:rsidRPr="00A21818">
        <w:rPr>
          <w:rFonts w:cstheme="minorHAnsi"/>
        </w:rPr>
        <w:t xml:space="preserve">this protocol can be </w:t>
      </w:r>
      <w:r>
        <w:rPr>
          <w:rFonts w:cstheme="minorHAnsi"/>
        </w:rPr>
        <w:t>expanded</w:t>
      </w:r>
      <w:r w:rsidRPr="00A21818">
        <w:rPr>
          <w:rFonts w:cstheme="minorHAnsi"/>
        </w:rPr>
        <w:t xml:space="preserve"> </w:t>
      </w:r>
      <w:r w:rsidR="00620CE8" w:rsidRPr="00A21818">
        <w:rPr>
          <w:rFonts w:cstheme="minorHAnsi"/>
        </w:rPr>
        <w:t xml:space="preserve">to </w:t>
      </w:r>
      <w:r w:rsidR="00EA03A4">
        <w:rPr>
          <w:rFonts w:cstheme="minorHAnsi"/>
        </w:rPr>
        <w:t>study</w:t>
      </w:r>
      <w:r w:rsidR="00620CE8" w:rsidRPr="00A21818">
        <w:rPr>
          <w:rFonts w:cstheme="minorHAnsi"/>
        </w:rPr>
        <w:t xml:space="preserve"> other non-neuronal cells in the DRG</w:t>
      </w:r>
      <w:r w:rsidR="00685776" w:rsidRPr="00A21818">
        <w:rPr>
          <w:rFonts w:cstheme="minorHAnsi"/>
        </w:rPr>
        <w:t>,</w:t>
      </w:r>
      <w:r w:rsidR="00620CE8" w:rsidRPr="00A21818">
        <w:rPr>
          <w:rFonts w:cstheme="minorHAnsi"/>
        </w:rPr>
        <w:t xml:space="preserve"> such as satellite cells</w:t>
      </w:r>
      <w:r w:rsidR="00C056BF">
        <w:rPr>
          <w:rFonts w:cstheme="minorHAnsi"/>
        </w:rPr>
        <w:fldChar w:fldCharType="begin">
          <w:fldData xml:space="preserve">PEVuZE5vdGU+PENpdGU+PEF1dGhvcj5LaW08L0F1dGhvcj48WWVhcj4yMDE2PC9ZZWFyPjxSZWNO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</w:fldData>
        </w:fldChar>
      </w:r>
      <w:r w:rsidR="00C056BF">
        <w:rPr>
          <w:rFonts w:cstheme="minorHAnsi"/>
        </w:rPr>
        <w:instrText xml:space="preserve"> ADDIN EN.CITE </w:instrText>
      </w:r>
      <w:r w:rsidR="00C056BF">
        <w:rPr>
          <w:rFonts w:cstheme="minorHAnsi"/>
        </w:rPr>
        <w:fldChar w:fldCharType="begin">
          <w:fldData xml:space="preserve">PEVuZE5vdGU+PENpdGU+PEF1dGhvcj5LaW08L0F1dGhvcj48WWVhcj4yMDE2PC9ZZWFyPjxSZWNO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</w:fldData>
        </w:fldChar>
      </w:r>
      <w:r w:rsidR="00C056BF">
        <w:rPr>
          <w:rFonts w:cstheme="minorHAnsi"/>
        </w:rPr>
        <w:instrText xml:space="preserve"> ADDIN EN.CITE.DATA </w:instrText>
      </w:r>
      <w:r w:rsidR="00C056BF">
        <w:rPr>
          <w:rFonts w:cstheme="minorHAnsi"/>
        </w:rPr>
      </w:r>
      <w:r w:rsidR="00C056BF">
        <w:rPr>
          <w:rFonts w:cstheme="minorHAnsi"/>
        </w:rPr>
        <w:fldChar w:fldCharType="end"/>
      </w:r>
      <w:r w:rsidR="00C056BF">
        <w:rPr>
          <w:rFonts w:cstheme="minorHAnsi"/>
        </w:rPr>
      </w:r>
      <w:r w:rsidR="00C056BF">
        <w:rPr>
          <w:rFonts w:cstheme="minorHAnsi"/>
        </w:rPr>
        <w:fldChar w:fldCharType="separate"/>
      </w:r>
      <w:r w:rsidR="00C056BF" w:rsidRPr="00C056BF">
        <w:rPr>
          <w:rFonts w:cstheme="minorHAnsi"/>
          <w:noProof/>
          <w:vertAlign w:val="superscript"/>
        </w:rPr>
        <w:t>19</w:t>
      </w:r>
      <w:r w:rsidR="00C056BF">
        <w:rPr>
          <w:rFonts w:cstheme="minorHAnsi"/>
        </w:rPr>
        <w:fldChar w:fldCharType="end"/>
      </w:r>
      <w:r w:rsidR="00620CE8" w:rsidRPr="00A21818">
        <w:rPr>
          <w:rFonts w:cstheme="minorHAnsi"/>
        </w:rPr>
        <w:t xml:space="preserve">, </w:t>
      </w:r>
      <w:r w:rsidR="00EA03A4">
        <w:rPr>
          <w:rFonts w:cstheme="minorHAnsi"/>
        </w:rPr>
        <w:t xml:space="preserve">and </w:t>
      </w:r>
      <w:r w:rsidR="00620CE8" w:rsidRPr="00A21818">
        <w:rPr>
          <w:rFonts w:cstheme="minorHAnsi"/>
        </w:rPr>
        <w:t>T cells</w:t>
      </w:r>
      <w:r w:rsidR="00C056BF">
        <w:rPr>
          <w:rFonts w:cstheme="minorHAnsi"/>
        </w:rPr>
        <w:fldChar w:fldCharType="begin">
          <w:fldData xml:space="preserve">PEVuZE5vdGU+PENpdGU+PEF1dGhvcj5WaWN1bmE8L0F1dGhvcj48WWVhcj4yMDE1PC9ZZWFyPjxS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==
</w:fldData>
        </w:fldChar>
      </w:r>
      <w:r w:rsidR="00C056BF">
        <w:rPr>
          <w:rFonts w:cstheme="minorHAnsi"/>
        </w:rPr>
        <w:instrText xml:space="preserve"> ADDIN EN.CITE </w:instrText>
      </w:r>
      <w:r w:rsidR="00C056BF">
        <w:rPr>
          <w:rFonts w:cstheme="minorHAnsi"/>
        </w:rPr>
        <w:fldChar w:fldCharType="begin">
          <w:fldData xml:space="preserve">PEVuZE5vdGU+PENpdGU+PEF1dGhvcj5WaWN1bmE8L0F1dGhvcj48WWVhcj4yMDE1PC9ZZWFyPjxS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==
</w:fldData>
        </w:fldChar>
      </w:r>
      <w:r w:rsidR="00C056BF">
        <w:rPr>
          <w:rFonts w:cstheme="minorHAnsi"/>
        </w:rPr>
        <w:instrText xml:space="preserve"> ADDIN EN.CITE.DATA </w:instrText>
      </w:r>
      <w:r w:rsidR="00C056BF">
        <w:rPr>
          <w:rFonts w:cstheme="minorHAnsi"/>
        </w:rPr>
      </w:r>
      <w:r w:rsidR="00C056BF">
        <w:rPr>
          <w:rFonts w:cstheme="minorHAnsi"/>
        </w:rPr>
        <w:fldChar w:fldCharType="end"/>
      </w:r>
      <w:r w:rsidR="00C056BF">
        <w:rPr>
          <w:rFonts w:cstheme="minorHAnsi"/>
        </w:rPr>
      </w:r>
      <w:r w:rsidR="00C056BF">
        <w:rPr>
          <w:rFonts w:cstheme="minorHAnsi"/>
        </w:rPr>
        <w:fldChar w:fldCharType="separate"/>
      </w:r>
      <w:r w:rsidR="00C056BF" w:rsidRPr="00C056BF">
        <w:rPr>
          <w:rFonts w:cstheme="minorHAnsi"/>
          <w:noProof/>
          <w:vertAlign w:val="superscript"/>
        </w:rPr>
        <w:t>20</w:t>
      </w:r>
      <w:r w:rsidR="00C056BF">
        <w:rPr>
          <w:rFonts w:cstheme="minorHAnsi"/>
        </w:rPr>
        <w:fldChar w:fldCharType="end"/>
      </w:r>
      <w:r w:rsidR="00EA03A4">
        <w:rPr>
          <w:rFonts w:cstheme="minorHAnsi"/>
        </w:rPr>
        <w:t xml:space="preserve">. </w:t>
      </w:r>
      <w:r>
        <w:rPr>
          <w:rFonts w:cstheme="minorHAnsi"/>
        </w:rPr>
        <w:t>F</w:t>
      </w:r>
      <w:r w:rsidR="00620CE8" w:rsidRPr="00A21818">
        <w:rPr>
          <w:rFonts w:cstheme="minorHAnsi"/>
        </w:rPr>
        <w:t xml:space="preserve">urther studies are needed to </w:t>
      </w:r>
      <w:r>
        <w:rPr>
          <w:rFonts w:cstheme="minorHAnsi"/>
        </w:rPr>
        <w:t>confirm</w:t>
      </w:r>
      <w:r w:rsidRPr="00A21818">
        <w:rPr>
          <w:rFonts w:cstheme="minorHAnsi"/>
        </w:rPr>
        <w:t xml:space="preserve"> </w:t>
      </w:r>
      <w:r w:rsidR="00685776" w:rsidRPr="00A21818">
        <w:rPr>
          <w:rFonts w:cstheme="minorHAnsi"/>
        </w:rPr>
        <w:t xml:space="preserve">the effectiveness of </w:t>
      </w:r>
      <w:r w:rsidR="00DE51C8" w:rsidRPr="00A21818">
        <w:rPr>
          <w:rFonts w:cstheme="minorHAnsi"/>
        </w:rPr>
        <w:t>cell isolation</w:t>
      </w:r>
      <w:r w:rsidR="00685776" w:rsidRPr="00A21818">
        <w:rPr>
          <w:rFonts w:cstheme="minorHAnsi"/>
        </w:rPr>
        <w:t>.</w:t>
      </w:r>
      <w:r w:rsidR="00620CE8" w:rsidRPr="00A21818">
        <w:rPr>
          <w:rFonts w:cstheme="minorHAnsi"/>
        </w:rPr>
        <w:t xml:space="preserve"> </w:t>
      </w:r>
      <w:r w:rsidR="006E6DCB">
        <w:rPr>
          <w:rFonts w:cstheme="minorHAnsi"/>
        </w:rPr>
        <w:t>Unfortunately</w:t>
      </w:r>
      <w:r w:rsidR="007B624F" w:rsidRPr="00A21818">
        <w:rPr>
          <w:rFonts w:cstheme="minorHAnsi"/>
        </w:rPr>
        <w:t xml:space="preserve">, </w:t>
      </w:r>
      <w:r w:rsidR="008F40CE" w:rsidRPr="00A21818">
        <w:rPr>
          <w:rFonts w:cstheme="minorHAnsi"/>
        </w:rPr>
        <w:t xml:space="preserve">our </w:t>
      </w:r>
      <w:r w:rsidR="00685776" w:rsidRPr="00A21818">
        <w:rPr>
          <w:rFonts w:cstheme="minorHAnsi"/>
        </w:rPr>
        <w:t xml:space="preserve">current </w:t>
      </w:r>
      <w:r w:rsidR="007B624F" w:rsidRPr="00A21818">
        <w:rPr>
          <w:rFonts w:cstheme="minorHAnsi"/>
        </w:rPr>
        <w:t xml:space="preserve">mechanical </w:t>
      </w:r>
      <w:r w:rsidR="008F40CE" w:rsidRPr="00A21818">
        <w:rPr>
          <w:rFonts w:cstheme="minorHAnsi"/>
        </w:rPr>
        <w:t>dissociation</w:t>
      </w:r>
      <w:r w:rsidR="007B624F" w:rsidRPr="00A21818">
        <w:rPr>
          <w:rFonts w:cstheme="minorHAnsi"/>
        </w:rPr>
        <w:t xml:space="preserve"> </w:t>
      </w:r>
      <w:r w:rsidR="00685776" w:rsidRPr="00A21818">
        <w:rPr>
          <w:rFonts w:cstheme="minorHAnsi"/>
        </w:rPr>
        <w:t xml:space="preserve">method </w:t>
      </w:r>
      <w:r w:rsidR="007B624F" w:rsidRPr="00A21818">
        <w:rPr>
          <w:rFonts w:cstheme="minorHAnsi"/>
        </w:rPr>
        <w:t xml:space="preserve">is not </w:t>
      </w:r>
      <w:r w:rsidR="00685776" w:rsidRPr="00A21818">
        <w:rPr>
          <w:rFonts w:cstheme="minorHAnsi"/>
        </w:rPr>
        <w:t xml:space="preserve">ideal for isolation of DRG </w:t>
      </w:r>
      <w:r w:rsidR="007B624F" w:rsidRPr="00A21818">
        <w:rPr>
          <w:rFonts w:cstheme="minorHAnsi"/>
        </w:rPr>
        <w:t>sensory neuron</w:t>
      </w:r>
      <w:r w:rsidR="00685776" w:rsidRPr="00A21818">
        <w:rPr>
          <w:rFonts w:cstheme="minorHAnsi"/>
        </w:rPr>
        <w:t>s, and</w:t>
      </w:r>
      <w:r w:rsidR="007B624F" w:rsidRPr="00A21818">
        <w:rPr>
          <w:rFonts w:cstheme="minorHAnsi"/>
        </w:rPr>
        <w:t xml:space="preserve"> </w:t>
      </w:r>
      <w:r w:rsidR="00685776" w:rsidRPr="00A21818">
        <w:rPr>
          <w:rFonts w:cstheme="minorHAnsi"/>
        </w:rPr>
        <w:t>e</w:t>
      </w:r>
      <w:r w:rsidR="007B624F" w:rsidRPr="00A21818">
        <w:rPr>
          <w:rFonts w:cstheme="minorHAnsi"/>
        </w:rPr>
        <w:t>nzymatic digestion remains the most effective method for sensory neuron isolation</w:t>
      </w:r>
      <w:r w:rsidR="007B624F" w:rsidRPr="00A21818">
        <w:rPr>
          <w:rFonts w:cstheme="minorHAnsi"/>
        </w:rPr>
        <w:fldChar w:fldCharType="begin"/>
      </w:r>
      <w:r w:rsidR="00234C33">
        <w:rPr>
          <w:rFonts w:cstheme="minorHAnsi"/>
        </w:rPr>
        <w:instrText xml:space="preserve"> ADDIN EN.CITE &lt;EndNote&gt;&lt;Cite&gt;&lt;Author&gt;Malin&lt;/Author&gt;&lt;Year&gt;2007&lt;/Year&gt;&lt;RecNum&gt;269&lt;/RecNum&gt;&lt;DisplayText&gt;&lt;style face="superscript"&gt;15&lt;/style&gt;&lt;/DisplayText&gt;&lt;record&gt;&lt;rec-number&gt;269&lt;/rec-number&gt;&lt;foreign-keys&gt;&lt;key app="EN" db-id="wz2wwv5dbxd0fjeed5w5pztctp99pdaavt5t" timestamp="1552957612"&gt;269&lt;/key&gt;&lt;/foreign-keys&gt;&lt;ref-type name="Journal Article"&gt;17&lt;/ref-type&gt;&lt;contributors&gt;&lt;authors&gt;&lt;author&gt;Malin, S. A.&lt;/author&gt;&lt;author&gt;Davis, B. M.&lt;/author&gt;&lt;author&gt;Molliver, D. C.&lt;/author&gt;&lt;/authors&gt;&lt;/contributors&gt;&lt;auth-address&gt;Department of Medicine, Division of Gastroenterology, Hepatology and Nutrition, University of Pittsburgh, 3350 Terrace Street, Pittsburgh, Pennsylvania 15261, USA. sam64@pitt.edu&lt;/auth-address&gt;&lt;titles&gt;&lt;title&gt;Production of dissociated sensory neuron cultures and considerations for their use in studying neuronal function and plasticity&lt;/title&gt;&lt;secondary-title&gt;Nat Protoc&lt;/secondary-title&gt;&lt;/titles&gt;&lt;periodical&gt;&lt;full-title&gt;Nat Protoc&lt;/full-title&gt;&lt;/periodical&gt;&lt;pages&gt;152-60&lt;/pages&gt;&lt;volume&gt;2&lt;/volume&gt;&lt;number&gt;1&lt;/number&gt;&lt;edition&gt;2007/04/03&lt;/edition&gt;&lt;keywords&gt;&lt;keyword&gt;Animals&lt;/keyword&gt;&lt;keyword&gt;Cell Culture Techniques/*methods&lt;/keyword&gt;&lt;keyword&gt;Dissection/methods&lt;/keyword&gt;&lt;keyword&gt;Mice&lt;/keyword&gt;&lt;keyword&gt;Neurons, Afferent/*cytology&lt;/keyword&gt;&lt;keyword&gt;Neurophysiology/*methods&lt;/keyword&gt;&lt;/keywords&gt;&lt;dates&gt;&lt;year&gt;2007&lt;/year&gt;&lt;/dates&gt;&lt;isbn&gt;1750-2799 (Electronic)&amp;#xD;1750-2799 (Linking)&lt;/isbn&gt;&lt;accession-num&gt;17401349&lt;/accession-num&gt;&lt;urls&gt;&lt;related-urls&gt;&lt;url&gt;https://www.ncbi.nlm.nih.gov/pubmed/17401349&lt;/url&gt;&lt;/related-urls&gt;&lt;/urls&gt;&lt;electronic-resource-num&gt;10.1038/nprot.2006.461&lt;/electronic-resource-num&gt;&lt;/record&gt;&lt;/Cite&gt;&lt;/EndNote&gt;</w:instrText>
      </w:r>
      <w:r w:rsidR="007B624F" w:rsidRPr="00A21818">
        <w:rPr>
          <w:rFonts w:cstheme="minorHAnsi"/>
        </w:rPr>
        <w:fldChar w:fldCharType="separate"/>
      </w:r>
      <w:r w:rsidR="00234C33" w:rsidRPr="00234C33">
        <w:rPr>
          <w:rFonts w:cstheme="minorHAnsi"/>
          <w:noProof/>
          <w:vertAlign w:val="superscript"/>
        </w:rPr>
        <w:t>15</w:t>
      </w:r>
      <w:r w:rsidR="007B624F" w:rsidRPr="00A21818">
        <w:rPr>
          <w:rFonts w:cstheme="minorHAnsi"/>
        </w:rPr>
        <w:fldChar w:fldCharType="end"/>
      </w:r>
      <w:r w:rsidR="007B624F" w:rsidRPr="00A21818">
        <w:rPr>
          <w:rFonts w:cstheme="minorHAnsi"/>
        </w:rPr>
        <w:t xml:space="preserve">. </w:t>
      </w:r>
    </w:p>
    <w:p w14:paraId="76CED97E" w14:textId="236078F2" w:rsidR="00287D87" w:rsidRDefault="00287D87" w:rsidP="006C7A1C">
      <w:pPr>
        <w:rPr>
          <w:rFonts w:cstheme="minorHAnsi"/>
          <w:b/>
        </w:rPr>
      </w:pPr>
    </w:p>
    <w:p w14:paraId="79327453" w14:textId="7430EB21" w:rsidR="00085BF2" w:rsidRDefault="00085BF2" w:rsidP="006C7A1C">
      <w:pPr>
        <w:rPr>
          <w:rFonts w:cstheme="minorHAnsi"/>
        </w:rPr>
      </w:pPr>
      <w:r w:rsidRPr="00A21818">
        <w:rPr>
          <w:rFonts w:cstheme="minorHAnsi"/>
          <w:b/>
        </w:rPr>
        <w:t>ACKNOWLEDGMENTS</w:t>
      </w:r>
      <w:r w:rsidRPr="00A21818">
        <w:rPr>
          <w:rFonts w:cstheme="minorHAnsi"/>
        </w:rPr>
        <w:t xml:space="preserve">: </w:t>
      </w:r>
    </w:p>
    <w:p w14:paraId="5847D884" w14:textId="552EA310" w:rsidR="00085BF2" w:rsidRPr="00A21818" w:rsidRDefault="00085BF2" w:rsidP="006C7A1C">
      <w:pPr>
        <w:rPr>
          <w:rFonts w:eastAsia="Calibri" w:cstheme="minorHAnsi"/>
        </w:rPr>
      </w:pPr>
      <w:r w:rsidRPr="00A21818">
        <w:rPr>
          <w:rFonts w:cstheme="minorHAnsi"/>
        </w:rPr>
        <w:t xml:space="preserve">The study was supported by: Foundation for Anesthesia Education and Research (XY); the UCSF Department of Anesthesia and Perioperative Care (XY); </w:t>
      </w:r>
      <w:r w:rsidRPr="00A21818">
        <w:rPr>
          <w:rFonts w:eastAsia="Calibri" w:cstheme="minorHAnsi"/>
        </w:rPr>
        <w:t xml:space="preserve">and 1R01NS100801-01(GZ). This study was supported in part by HDFCCC Laboratory for Cell Analysis Shared Resources Facility through a grant from the NIH (P30CA082103). </w:t>
      </w:r>
    </w:p>
    <w:p w14:paraId="1F48770F" w14:textId="77777777" w:rsidR="002A02CD" w:rsidRPr="00A21818" w:rsidRDefault="002A02CD" w:rsidP="006C7A1C">
      <w:pPr>
        <w:rPr>
          <w:rFonts w:cstheme="minorHAnsi"/>
          <w:b/>
        </w:rPr>
      </w:pPr>
    </w:p>
    <w:p w14:paraId="56A59618" w14:textId="77777777" w:rsidR="00085BF2" w:rsidRDefault="00085BF2" w:rsidP="006C7A1C">
      <w:pPr>
        <w:rPr>
          <w:rFonts w:cstheme="minorHAnsi"/>
        </w:rPr>
      </w:pPr>
      <w:r w:rsidRPr="00A21818">
        <w:rPr>
          <w:rFonts w:cstheme="minorHAnsi"/>
          <w:b/>
        </w:rPr>
        <w:t>DISCLOSURES:</w:t>
      </w:r>
    </w:p>
    <w:p w14:paraId="07F34083" w14:textId="176346F3" w:rsidR="004B2982" w:rsidRPr="00A21818" w:rsidRDefault="00287D87" w:rsidP="006C7A1C">
      <w:pPr>
        <w:rPr>
          <w:rFonts w:cstheme="minorHAnsi"/>
        </w:rPr>
      </w:pPr>
      <w:r w:rsidRPr="00A21818">
        <w:rPr>
          <w:rFonts w:cstheme="minorHAnsi"/>
        </w:rPr>
        <w:t xml:space="preserve">The authors declare no competing financial interests related to this manuscript. </w:t>
      </w:r>
    </w:p>
    <w:p w14:paraId="19FE90A6" w14:textId="77777777" w:rsidR="004B2982" w:rsidRPr="00A21818" w:rsidRDefault="004B2982" w:rsidP="006C7A1C">
      <w:pPr>
        <w:rPr>
          <w:rFonts w:cstheme="minorHAnsi"/>
        </w:rPr>
      </w:pPr>
    </w:p>
    <w:p w14:paraId="5F7CC907" w14:textId="768E5F35" w:rsidR="00AA1474" w:rsidRPr="00A21818" w:rsidRDefault="00085BF2" w:rsidP="006C7A1C">
      <w:pPr>
        <w:rPr>
          <w:rFonts w:cstheme="minorHAnsi"/>
        </w:rPr>
      </w:pPr>
      <w:r w:rsidRPr="00A21818">
        <w:rPr>
          <w:rFonts w:cstheme="minorHAnsi"/>
          <w:b/>
        </w:rPr>
        <w:t>REFERENCES</w:t>
      </w:r>
      <w:r w:rsidRPr="00A21818">
        <w:rPr>
          <w:rFonts w:cstheme="minorHAnsi"/>
        </w:rPr>
        <w:t>:</w:t>
      </w:r>
    </w:p>
    <w:p w14:paraId="42978CA3" w14:textId="28C8CD50" w:rsidR="00C056BF" w:rsidRPr="009F2495" w:rsidRDefault="00AA1474" w:rsidP="006C7A1C">
      <w:pPr>
        <w:pStyle w:val="EndNoteBibliography"/>
        <w:rPr>
          <w:rFonts w:asciiTheme="minorHAnsi" w:hAnsiTheme="minorHAnsi" w:cstheme="minorHAnsi"/>
          <w:noProof/>
        </w:rPr>
      </w:pPr>
      <w:r w:rsidRPr="00614929">
        <w:rPr>
          <w:rFonts w:asciiTheme="minorHAnsi" w:hAnsiTheme="minorHAnsi" w:cstheme="minorHAnsi"/>
        </w:rPr>
        <w:fldChar w:fldCharType="begin"/>
      </w:r>
      <w:r w:rsidRPr="00614929">
        <w:rPr>
          <w:rFonts w:asciiTheme="minorHAnsi" w:hAnsiTheme="minorHAnsi" w:cstheme="minorHAnsi"/>
        </w:rPr>
        <w:instrText xml:space="preserve"> ADDIN EN.REFLIST </w:instrText>
      </w:r>
      <w:r w:rsidRPr="00614929">
        <w:rPr>
          <w:rFonts w:asciiTheme="minorHAnsi" w:hAnsiTheme="minorHAnsi" w:cstheme="minorHAnsi"/>
        </w:rPr>
        <w:fldChar w:fldCharType="separate"/>
      </w:r>
      <w:r w:rsidR="00C056BF" w:rsidRPr="009F2495">
        <w:rPr>
          <w:rFonts w:asciiTheme="minorHAnsi" w:hAnsiTheme="minorHAnsi" w:cstheme="minorHAnsi"/>
          <w:noProof/>
        </w:rPr>
        <w:t>1.</w:t>
      </w:r>
      <w:r w:rsidR="00C056BF" w:rsidRPr="009F2495">
        <w:rPr>
          <w:rFonts w:asciiTheme="minorHAnsi" w:hAnsiTheme="minorHAnsi" w:cstheme="minorHAnsi"/>
          <w:noProof/>
        </w:rPr>
        <w:tab/>
        <w:t xml:space="preserve">Ji RR, Chamessian A, Zhang YQ. Pain regulation by non-neuronal cells and inflammation. </w:t>
      </w:r>
      <w:r w:rsidR="00C056BF" w:rsidRPr="009F2495">
        <w:rPr>
          <w:rFonts w:asciiTheme="minorHAnsi" w:hAnsiTheme="minorHAnsi" w:cstheme="minorHAnsi"/>
          <w:i/>
          <w:noProof/>
        </w:rPr>
        <w:t>Science.</w:t>
      </w:r>
      <w:r w:rsidR="008B7A9C">
        <w:rPr>
          <w:rFonts w:asciiTheme="minorHAnsi" w:hAnsiTheme="minorHAnsi" w:cstheme="minorHAnsi"/>
          <w:i/>
          <w:noProof/>
        </w:rPr>
        <w:t xml:space="preserve"> </w:t>
      </w:r>
      <w:r w:rsidR="00C056BF" w:rsidRPr="004926E5">
        <w:rPr>
          <w:rFonts w:asciiTheme="minorHAnsi" w:hAnsiTheme="minorHAnsi" w:cstheme="minorHAnsi"/>
          <w:b/>
          <w:noProof/>
        </w:rPr>
        <w:t>354</w:t>
      </w:r>
      <w:r w:rsidR="00C056BF" w:rsidRPr="009F2495">
        <w:rPr>
          <w:rFonts w:asciiTheme="minorHAnsi" w:hAnsiTheme="minorHAnsi" w:cstheme="minorHAnsi"/>
          <w:noProof/>
        </w:rPr>
        <w:t>(6312)</w:t>
      </w:r>
      <w:r w:rsidR="008B7A9C">
        <w:rPr>
          <w:rFonts w:asciiTheme="minorHAnsi" w:hAnsiTheme="minorHAnsi" w:cstheme="minorHAnsi"/>
          <w:noProof/>
        </w:rPr>
        <w:t xml:space="preserve">, </w:t>
      </w:r>
      <w:r w:rsidR="00C056BF" w:rsidRPr="009F2495">
        <w:rPr>
          <w:rFonts w:asciiTheme="minorHAnsi" w:hAnsiTheme="minorHAnsi" w:cstheme="minorHAnsi"/>
          <w:noProof/>
        </w:rPr>
        <w:t>572-577</w:t>
      </w:r>
      <w:r w:rsidR="008B7A9C">
        <w:rPr>
          <w:rFonts w:asciiTheme="minorHAnsi" w:hAnsiTheme="minorHAnsi" w:cstheme="minorHAnsi"/>
          <w:noProof/>
        </w:rPr>
        <w:t xml:space="preserve"> (</w:t>
      </w:r>
      <w:r w:rsidR="004926E5" w:rsidRPr="009F2495">
        <w:rPr>
          <w:rFonts w:asciiTheme="minorHAnsi" w:hAnsiTheme="minorHAnsi" w:cstheme="minorHAnsi"/>
          <w:noProof/>
        </w:rPr>
        <w:t>2016</w:t>
      </w:r>
      <w:r w:rsidR="008B7A9C">
        <w:rPr>
          <w:rFonts w:asciiTheme="minorHAnsi" w:hAnsiTheme="minorHAnsi" w:cstheme="minorHAnsi"/>
          <w:noProof/>
        </w:rPr>
        <w:t>)</w:t>
      </w:r>
      <w:r w:rsidR="00C056BF" w:rsidRPr="009F2495">
        <w:rPr>
          <w:rFonts w:asciiTheme="minorHAnsi" w:hAnsiTheme="minorHAnsi" w:cstheme="minorHAnsi"/>
          <w:noProof/>
        </w:rPr>
        <w:t>.</w:t>
      </w:r>
    </w:p>
    <w:p w14:paraId="75EE27BC" w14:textId="5F1DDA95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2.</w:t>
      </w:r>
      <w:r w:rsidRPr="009F2495">
        <w:rPr>
          <w:rFonts w:asciiTheme="minorHAnsi" w:hAnsiTheme="minorHAnsi" w:cstheme="minorHAnsi"/>
          <w:noProof/>
        </w:rPr>
        <w:tab/>
        <w:t xml:space="preserve">Inoue K, Tsuda M. Microglia in neuropathic pain: cellular and molecular mechanisms and therapeutic potential. </w:t>
      </w:r>
      <w:r w:rsidRPr="009F2495">
        <w:rPr>
          <w:rFonts w:asciiTheme="minorHAnsi" w:hAnsiTheme="minorHAnsi" w:cstheme="minorHAnsi"/>
          <w:i/>
          <w:noProof/>
        </w:rPr>
        <w:t>Nat</w:t>
      </w:r>
      <w:r w:rsidR="008B7A9C">
        <w:rPr>
          <w:rFonts w:asciiTheme="minorHAnsi" w:hAnsiTheme="minorHAnsi" w:cstheme="minorHAnsi"/>
          <w:i/>
          <w:noProof/>
        </w:rPr>
        <w:t>ure</w:t>
      </w:r>
      <w:r w:rsidRPr="009F2495">
        <w:rPr>
          <w:rFonts w:asciiTheme="minorHAnsi" w:hAnsiTheme="minorHAnsi" w:cstheme="minorHAnsi"/>
          <w:i/>
          <w:noProof/>
        </w:rPr>
        <w:t xml:space="preserve"> Rev</w:t>
      </w:r>
      <w:r w:rsidR="008B7A9C">
        <w:rPr>
          <w:rFonts w:asciiTheme="minorHAnsi" w:hAnsiTheme="minorHAnsi" w:cstheme="minorHAnsi"/>
          <w:i/>
          <w:noProof/>
        </w:rPr>
        <w:t>iews</w:t>
      </w:r>
      <w:r w:rsidRPr="009F2495">
        <w:rPr>
          <w:rFonts w:asciiTheme="minorHAnsi" w:hAnsiTheme="minorHAnsi" w:cstheme="minorHAnsi"/>
          <w:i/>
          <w:noProof/>
        </w:rPr>
        <w:t xml:space="preserve"> Neurosci</w:t>
      </w:r>
      <w:r w:rsidR="008B7A9C">
        <w:rPr>
          <w:rFonts w:asciiTheme="minorHAnsi" w:hAnsiTheme="minorHAnsi" w:cstheme="minorHAnsi"/>
          <w:i/>
          <w:noProof/>
        </w:rPr>
        <w:t>ences</w:t>
      </w:r>
      <w:r w:rsidRPr="009F2495">
        <w:rPr>
          <w:rFonts w:asciiTheme="minorHAnsi" w:hAnsiTheme="minorHAnsi" w:cstheme="minorHAnsi"/>
          <w:i/>
          <w:noProof/>
        </w:rPr>
        <w:t>.</w:t>
      </w:r>
      <w:r w:rsidR="008B7A9C">
        <w:rPr>
          <w:rFonts w:asciiTheme="minorHAnsi" w:hAnsiTheme="minorHAnsi" w:cstheme="minorHAnsi"/>
          <w:i/>
          <w:noProof/>
        </w:rPr>
        <w:t xml:space="preserve"> </w:t>
      </w:r>
      <w:r w:rsidRPr="008B7A9C">
        <w:rPr>
          <w:rFonts w:asciiTheme="minorHAnsi" w:hAnsiTheme="minorHAnsi" w:cstheme="minorHAnsi"/>
          <w:b/>
          <w:noProof/>
        </w:rPr>
        <w:t>19</w:t>
      </w:r>
      <w:r w:rsidRPr="009F2495">
        <w:rPr>
          <w:rFonts w:asciiTheme="minorHAnsi" w:hAnsiTheme="minorHAnsi" w:cstheme="minorHAnsi"/>
          <w:noProof/>
        </w:rPr>
        <w:t>(3):138-152</w:t>
      </w:r>
      <w:r w:rsidR="008B7A9C">
        <w:rPr>
          <w:rFonts w:asciiTheme="minorHAnsi" w:hAnsiTheme="minorHAnsi" w:cstheme="minorHAnsi"/>
          <w:noProof/>
        </w:rPr>
        <w:t>, (</w:t>
      </w:r>
      <w:r w:rsidR="008B7A9C" w:rsidRPr="009F2495">
        <w:rPr>
          <w:rFonts w:asciiTheme="minorHAnsi" w:hAnsiTheme="minorHAnsi" w:cstheme="minorHAnsi"/>
          <w:noProof/>
        </w:rPr>
        <w:t>2018</w:t>
      </w:r>
      <w:r w:rsidR="008B7A9C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15C424F2" w14:textId="733D7EB3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3.</w:t>
      </w:r>
      <w:r w:rsidRPr="009F2495">
        <w:rPr>
          <w:rFonts w:asciiTheme="minorHAnsi" w:hAnsiTheme="minorHAnsi" w:cstheme="minorHAnsi"/>
          <w:noProof/>
        </w:rPr>
        <w:tab/>
        <w:t xml:space="preserve">Hu P, McLachlan EM. Distinct functional types of macrophage in dorsal root ganglia and spinal nerves proximal to sciatic and spinal nerve transections in the rat. </w:t>
      </w:r>
      <w:r w:rsidRPr="009F2495">
        <w:rPr>
          <w:rFonts w:asciiTheme="minorHAnsi" w:hAnsiTheme="minorHAnsi" w:cstheme="minorHAnsi"/>
          <w:i/>
          <w:noProof/>
        </w:rPr>
        <w:t>Exp</w:t>
      </w:r>
      <w:r w:rsidR="008B7A9C">
        <w:rPr>
          <w:rFonts w:asciiTheme="minorHAnsi" w:hAnsiTheme="minorHAnsi" w:cstheme="minorHAnsi"/>
          <w:i/>
          <w:noProof/>
        </w:rPr>
        <w:t>erimental</w:t>
      </w:r>
      <w:r w:rsidRPr="009F2495">
        <w:rPr>
          <w:rFonts w:asciiTheme="minorHAnsi" w:hAnsiTheme="minorHAnsi" w:cstheme="minorHAnsi"/>
          <w:i/>
          <w:noProof/>
        </w:rPr>
        <w:t xml:space="preserve"> Neurol</w:t>
      </w:r>
      <w:r w:rsidR="008B7A9C">
        <w:rPr>
          <w:rFonts w:asciiTheme="minorHAnsi" w:hAnsiTheme="minorHAnsi" w:cstheme="minorHAnsi"/>
          <w:i/>
          <w:noProof/>
        </w:rPr>
        <w:t>ogy</w:t>
      </w:r>
      <w:r w:rsidRPr="009F2495">
        <w:rPr>
          <w:rFonts w:asciiTheme="minorHAnsi" w:hAnsiTheme="minorHAnsi" w:cstheme="minorHAnsi"/>
          <w:i/>
          <w:noProof/>
        </w:rPr>
        <w:t>.</w:t>
      </w:r>
      <w:r w:rsidR="008B7A9C">
        <w:rPr>
          <w:rFonts w:asciiTheme="minorHAnsi" w:hAnsiTheme="minorHAnsi" w:cstheme="minorHAnsi"/>
          <w:i/>
          <w:noProof/>
        </w:rPr>
        <w:t xml:space="preserve"> </w:t>
      </w:r>
      <w:r w:rsidRPr="008B7A9C">
        <w:rPr>
          <w:rFonts w:asciiTheme="minorHAnsi" w:hAnsiTheme="minorHAnsi" w:cstheme="minorHAnsi"/>
          <w:b/>
          <w:noProof/>
        </w:rPr>
        <w:t>184</w:t>
      </w:r>
      <w:r w:rsidRPr="009F2495">
        <w:rPr>
          <w:rFonts w:asciiTheme="minorHAnsi" w:hAnsiTheme="minorHAnsi" w:cstheme="minorHAnsi"/>
          <w:noProof/>
        </w:rPr>
        <w:t>(2)</w:t>
      </w:r>
      <w:r w:rsidR="008B7A9C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590-605</w:t>
      </w:r>
      <w:r w:rsidR="008B7A9C">
        <w:rPr>
          <w:rFonts w:asciiTheme="minorHAnsi" w:hAnsiTheme="minorHAnsi" w:cstheme="minorHAnsi"/>
          <w:noProof/>
        </w:rPr>
        <w:t xml:space="preserve"> (</w:t>
      </w:r>
      <w:r w:rsidR="008B7A9C" w:rsidRPr="009F2495">
        <w:rPr>
          <w:rFonts w:asciiTheme="minorHAnsi" w:hAnsiTheme="minorHAnsi" w:cstheme="minorHAnsi"/>
          <w:noProof/>
        </w:rPr>
        <w:t>2003</w:t>
      </w:r>
      <w:r w:rsidR="008B7A9C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65078203" w14:textId="7BA9F7CD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4.</w:t>
      </w:r>
      <w:r w:rsidRPr="009F2495">
        <w:rPr>
          <w:rFonts w:asciiTheme="minorHAnsi" w:hAnsiTheme="minorHAnsi" w:cstheme="minorHAnsi"/>
          <w:noProof/>
        </w:rPr>
        <w:tab/>
        <w:t xml:space="preserve">Simeoli R, Montague K, Jones HR, et al. Exosomal cargo including microRNA regulates sensory neuron to macrophage communication after nerve trauma. </w:t>
      </w:r>
      <w:r w:rsidRPr="009F2495">
        <w:rPr>
          <w:rFonts w:asciiTheme="minorHAnsi" w:hAnsiTheme="minorHAnsi" w:cstheme="minorHAnsi"/>
          <w:i/>
          <w:noProof/>
        </w:rPr>
        <w:t>Nat</w:t>
      </w:r>
      <w:r w:rsidR="008B7A9C">
        <w:rPr>
          <w:rFonts w:asciiTheme="minorHAnsi" w:hAnsiTheme="minorHAnsi" w:cstheme="minorHAnsi"/>
          <w:i/>
          <w:noProof/>
        </w:rPr>
        <w:t>ure</w:t>
      </w:r>
      <w:r w:rsidRPr="009F2495">
        <w:rPr>
          <w:rFonts w:asciiTheme="minorHAnsi" w:hAnsiTheme="minorHAnsi" w:cstheme="minorHAnsi"/>
          <w:i/>
          <w:noProof/>
        </w:rPr>
        <w:t xml:space="preserve"> Commun</w:t>
      </w:r>
      <w:r w:rsidR="008B7A9C">
        <w:rPr>
          <w:rFonts w:asciiTheme="minorHAnsi" w:hAnsiTheme="minorHAnsi" w:cstheme="minorHAnsi"/>
          <w:i/>
          <w:noProof/>
        </w:rPr>
        <w:t>ication</w:t>
      </w:r>
      <w:r w:rsidRPr="009F2495">
        <w:rPr>
          <w:rFonts w:asciiTheme="minorHAnsi" w:hAnsiTheme="minorHAnsi" w:cstheme="minorHAnsi"/>
          <w:i/>
          <w:noProof/>
        </w:rPr>
        <w:t xml:space="preserve">. </w:t>
      </w:r>
      <w:r w:rsidRPr="008B7A9C">
        <w:rPr>
          <w:rFonts w:asciiTheme="minorHAnsi" w:hAnsiTheme="minorHAnsi" w:cstheme="minorHAnsi"/>
          <w:b/>
          <w:noProof/>
        </w:rPr>
        <w:t>8</w:t>
      </w:r>
      <w:r w:rsidRPr="009F2495">
        <w:rPr>
          <w:rFonts w:asciiTheme="minorHAnsi" w:hAnsiTheme="minorHAnsi" w:cstheme="minorHAnsi"/>
          <w:noProof/>
        </w:rPr>
        <w:t>(1)</w:t>
      </w:r>
      <w:r w:rsidR="008B7A9C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1778</w:t>
      </w:r>
      <w:r w:rsidR="008B7A9C">
        <w:rPr>
          <w:rFonts w:asciiTheme="minorHAnsi" w:hAnsiTheme="minorHAnsi" w:cstheme="minorHAnsi"/>
          <w:noProof/>
        </w:rPr>
        <w:t xml:space="preserve"> (</w:t>
      </w:r>
      <w:r w:rsidR="008B7A9C" w:rsidRPr="009F2495">
        <w:rPr>
          <w:rFonts w:asciiTheme="minorHAnsi" w:hAnsiTheme="minorHAnsi" w:cstheme="minorHAnsi"/>
          <w:noProof/>
        </w:rPr>
        <w:t>2017</w:t>
      </w:r>
      <w:r w:rsidR="008B7A9C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7EF3ACE4" w14:textId="5CB5AE6B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5.</w:t>
      </w:r>
      <w:r w:rsidRPr="009F2495">
        <w:rPr>
          <w:rFonts w:asciiTheme="minorHAnsi" w:hAnsiTheme="minorHAnsi" w:cstheme="minorHAnsi"/>
          <w:noProof/>
        </w:rPr>
        <w:tab/>
        <w:t xml:space="preserve">Cobos EJ, Nickerson CA, Gao F, et al. Mechanistic </w:t>
      </w:r>
      <w:r w:rsidR="00A7729A">
        <w:rPr>
          <w:rFonts w:asciiTheme="minorHAnsi" w:hAnsiTheme="minorHAnsi" w:cstheme="minorHAnsi"/>
          <w:noProof/>
        </w:rPr>
        <w:t>d</w:t>
      </w:r>
      <w:r w:rsidRPr="009F2495">
        <w:rPr>
          <w:rFonts w:asciiTheme="minorHAnsi" w:hAnsiTheme="minorHAnsi" w:cstheme="minorHAnsi"/>
          <w:noProof/>
        </w:rPr>
        <w:t xml:space="preserve">ifferences in </w:t>
      </w:r>
      <w:r w:rsidR="00A7729A">
        <w:rPr>
          <w:rFonts w:asciiTheme="minorHAnsi" w:hAnsiTheme="minorHAnsi" w:cstheme="minorHAnsi"/>
          <w:noProof/>
        </w:rPr>
        <w:t>n</w:t>
      </w:r>
      <w:r w:rsidRPr="009F2495">
        <w:rPr>
          <w:rFonts w:asciiTheme="minorHAnsi" w:hAnsiTheme="minorHAnsi" w:cstheme="minorHAnsi"/>
          <w:noProof/>
        </w:rPr>
        <w:t xml:space="preserve">europathic </w:t>
      </w:r>
      <w:r w:rsidR="00A7729A">
        <w:rPr>
          <w:rFonts w:asciiTheme="minorHAnsi" w:hAnsiTheme="minorHAnsi" w:cstheme="minorHAnsi"/>
          <w:noProof/>
        </w:rPr>
        <w:t>p</w:t>
      </w:r>
      <w:r w:rsidRPr="009F2495">
        <w:rPr>
          <w:rFonts w:asciiTheme="minorHAnsi" w:hAnsiTheme="minorHAnsi" w:cstheme="minorHAnsi"/>
          <w:noProof/>
        </w:rPr>
        <w:t xml:space="preserve">ain </w:t>
      </w:r>
      <w:r w:rsidR="00A7729A">
        <w:rPr>
          <w:rFonts w:asciiTheme="minorHAnsi" w:hAnsiTheme="minorHAnsi" w:cstheme="minorHAnsi"/>
          <w:noProof/>
        </w:rPr>
        <w:t>m</w:t>
      </w:r>
      <w:r w:rsidRPr="009F2495">
        <w:rPr>
          <w:rFonts w:asciiTheme="minorHAnsi" w:hAnsiTheme="minorHAnsi" w:cstheme="minorHAnsi"/>
          <w:noProof/>
        </w:rPr>
        <w:t xml:space="preserve">odalities </w:t>
      </w:r>
      <w:r w:rsidR="00A7729A">
        <w:rPr>
          <w:rFonts w:asciiTheme="minorHAnsi" w:hAnsiTheme="minorHAnsi" w:cstheme="minorHAnsi"/>
          <w:noProof/>
        </w:rPr>
        <w:t>r</w:t>
      </w:r>
      <w:r w:rsidRPr="009F2495">
        <w:rPr>
          <w:rFonts w:asciiTheme="minorHAnsi" w:hAnsiTheme="minorHAnsi" w:cstheme="minorHAnsi"/>
          <w:noProof/>
        </w:rPr>
        <w:t xml:space="preserve">evealed by </w:t>
      </w:r>
      <w:r w:rsidR="00A7729A">
        <w:rPr>
          <w:rFonts w:asciiTheme="minorHAnsi" w:hAnsiTheme="minorHAnsi" w:cstheme="minorHAnsi"/>
          <w:noProof/>
        </w:rPr>
        <w:t>c</w:t>
      </w:r>
      <w:r w:rsidRPr="009F2495">
        <w:rPr>
          <w:rFonts w:asciiTheme="minorHAnsi" w:hAnsiTheme="minorHAnsi" w:cstheme="minorHAnsi"/>
          <w:noProof/>
        </w:rPr>
        <w:t xml:space="preserve">orrelating </w:t>
      </w:r>
      <w:r w:rsidR="00A7729A">
        <w:rPr>
          <w:rFonts w:asciiTheme="minorHAnsi" w:hAnsiTheme="minorHAnsi" w:cstheme="minorHAnsi"/>
          <w:noProof/>
        </w:rPr>
        <w:t>b</w:t>
      </w:r>
      <w:r w:rsidRPr="009F2495">
        <w:rPr>
          <w:rFonts w:asciiTheme="minorHAnsi" w:hAnsiTheme="minorHAnsi" w:cstheme="minorHAnsi"/>
          <w:noProof/>
        </w:rPr>
        <w:t xml:space="preserve">ehavior with </w:t>
      </w:r>
      <w:r w:rsidR="00A7729A">
        <w:rPr>
          <w:rFonts w:asciiTheme="minorHAnsi" w:hAnsiTheme="minorHAnsi" w:cstheme="minorHAnsi"/>
          <w:noProof/>
        </w:rPr>
        <w:t>g</w:t>
      </w:r>
      <w:r w:rsidRPr="009F2495">
        <w:rPr>
          <w:rFonts w:asciiTheme="minorHAnsi" w:hAnsiTheme="minorHAnsi" w:cstheme="minorHAnsi"/>
          <w:noProof/>
        </w:rPr>
        <w:t xml:space="preserve">lobal </w:t>
      </w:r>
      <w:r w:rsidR="00A7729A">
        <w:rPr>
          <w:rFonts w:asciiTheme="minorHAnsi" w:hAnsiTheme="minorHAnsi" w:cstheme="minorHAnsi"/>
          <w:noProof/>
        </w:rPr>
        <w:t>e</w:t>
      </w:r>
      <w:r w:rsidRPr="009F2495">
        <w:rPr>
          <w:rFonts w:asciiTheme="minorHAnsi" w:hAnsiTheme="minorHAnsi" w:cstheme="minorHAnsi"/>
          <w:noProof/>
        </w:rPr>
        <w:t xml:space="preserve">xpression </w:t>
      </w:r>
      <w:r w:rsidR="00A7729A">
        <w:rPr>
          <w:rFonts w:asciiTheme="minorHAnsi" w:hAnsiTheme="minorHAnsi" w:cstheme="minorHAnsi"/>
          <w:noProof/>
        </w:rPr>
        <w:t>p</w:t>
      </w:r>
      <w:r w:rsidRPr="009F2495">
        <w:rPr>
          <w:rFonts w:asciiTheme="minorHAnsi" w:hAnsiTheme="minorHAnsi" w:cstheme="minorHAnsi"/>
          <w:noProof/>
        </w:rPr>
        <w:t xml:space="preserve">rofiling. </w:t>
      </w:r>
      <w:r w:rsidRPr="009F2495">
        <w:rPr>
          <w:rFonts w:asciiTheme="minorHAnsi" w:hAnsiTheme="minorHAnsi" w:cstheme="minorHAnsi"/>
          <w:i/>
          <w:noProof/>
        </w:rPr>
        <w:t>Cell Rep</w:t>
      </w:r>
      <w:r w:rsidR="008B7A9C">
        <w:rPr>
          <w:rFonts w:asciiTheme="minorHAnsi" w:hAnsiTheme="minorHAnsi" w:cstheme="minorHAnsi"/>
          <w:i/>
          <w:noProof/>
        </w:rPr>
        <w:t>orts</w:t>
      </w:r>
      <w:r w:rsidRPr="009F2495">
        <w:rPr>
          <w:rFonts w:asciiTheme="minorHAnsi" w:hAnsiTheme="minorHAnsi" w:cstheme="minorHAnsi"/>
          <w:i/>
          <w:noProof/>
        </w:rPr>
        <w:t xml:space="preserve">. </w:t>
      </w:r>
      <w:r w:rsidRPr="008B7A9C">
        <w:rPr>
          <w:rFonts w:asciiTheme="minorHAnsi" w:hAnsiTheme="minorHAnsi" w:cstheme="minorHAnsi"/>
          <w:b/>
          <w:noProof/>
        </w:rPr>
        <w:t>22</w:t>
      </w:r>
      <w:r w:rsidRPr="009F2495">
        <w:rPr>
          <w:rFonts w:asciiTheme="minorHAnsi" w:hAnsiTheme="minorHAnsi" w:cstheme="minorHAnsi"/>
          <w:noProof/>
        </w:rPr>
        <w:t>(5)</w:t>
      </w:r>
      <w:r w:rsidR="008B7A9C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1301-1312</w:t>
      </w:r>
      <w:r w:rsidR="008B7A9C" w:rsidRPr="008B7A9C">
        <w:rPr>
          <w:rFonts w:asciiTheme="minorHAnsi" w:hAnsiTheme="minorHAnsi" w:cstheme="minorHAnsi"/>
          <w:noProof/>
        </w:rPr>
        <w:t xml:space="preserve"> </w:t>
      </w:r>
      <w:r w:rsidR="008B7A9C">
        <w:rPr>
          <w:rFonts w:asciiTheme="minorHAnsi" w:hAnsiTheme="minorHAnsi" w:cstheme="minorHAnsi"/>
          <w:noProof/>
        </w:rPr>
        <w:t>(</w:t>
      </w:r>
      <w:r w:rsidR="008B7A9C" w:rsidRPr="008B7A9C">
        <w:rPr>
          <w:rFonts w:asciiTheme="minorHAnsi" w:hAnsiTheme="minorHAnsi" w:cstheme="minorHAnsi"/>
          <w:noProof/>
        </w:rPr>
        <w:t>2018</w:t>
      </w:r>
      <w:r w:rsidR="008B7A9C">
        <w:rPr>
          <w:rFonts w:asciiTheme="minorHAnsi" w:hAnsiTheme="minorHAnsi" w:cstheme="minorHAnsi"/>
          <w:noProof/>
        </w:rPr>
        <w:t>)</w:t>
      </w:r>
      <w:r w:rsidRPr="008B7A9C">
        <w:rPr>
          <w:rFonts w:asciiTheme="minorHAnsi" w:hAnsiTheme="minorHAnsi" w:cstheme="minorHAnsi"/>
          <w:noProof/>
        </w:rPr>
        <w:t>.</w:t>
      </w:r>
    </w:p>
    <w:p w14:paraId="0679C181" w14:textId="5DC84620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6.</w:t>
      </w:r>
      <w:r w:rsidRPr="009F2495">
        <w:rPr>
          <w:rFonts w:asciiTheme="minorHAnsi" w:hAnsiTheme="minorHAnsi" w:cstheme="minorHAnsi"/>
          <w:noProof/>
        </w:rPr>
        <w:tab/>
        <w:t xml:space="preserve">Zhang H, Li Y, de Carvalho-Barbosa M, et al. Dorsal Root Ganglion Infiltration by Macrophages Contributes to Paclitaxel Chemotherapy-Induced Peripheral Neuropathy. </w:t>
      </w:r>
      <w:r w:rsidR="008B7A9C" w:rsidRPr="008B7A9C">
        <w:rPr>
          <w:rFonts w:asciiTheme="minorHAnsi" w:hAnsiTheme="minorHAnsi" w:cstheme="minorHAnsi"/>
          <w:i/>
          <w:noProof/>
        </w:rPr>
        <w:t xml:space="preserve">The </w:t>
      </w:r>
      <w:r w:rsidRPr="009F2495">
        <w:rPr>
          <w:rFonts w:asciiTheme="minorHAnsi" w:hAnsiTheme="minorHAnsi" w:cstheme="minorHAnsi"/>
          <w:i/>
          <w:noProof/>
        </w:rPr>
        <w:t>J</w:t>
      </w:r>
      <w:r w:rsidR="008B7A9C">
        <w:rPr>
          <w:rFonts w:asciiTheme="minorHAnsi" w:hAnsiTheme="minorHAnsi" w:cstheme="minorHAnsi"/>
          <w:i/>
          <w:noProof/>
        </w:rPr>
        <w:t>ournal of</w:t>
      </w:r>
      <w:r w:rsidRPr="009F2495">
        <w:rPr>
          <w:rFonts w:asciiTheme="minorHAnsi" w:hAnsiTheme="minorHAnsi" w:cstheme="minorHAnsi"/>
          <w:i/>
          <w:noProof/>
        </w:rPr>
        <w:t xml:space="preserve"> Pain. </w:t>
      </w:r>
      <w:r w:rsidRPr="008B7A9C">
        <w:rPr>
          <w:rFonts w:asciiTheme="minorHAnsi" w:hAnsiTheme="minorHAnsi" w:cstheme="minorHAnsi"/>
          <w:b/>
          <w:noProof/>
        </w:rPr>
        <w:t>17</w:t>
      </w:r>
      <w:r w:rsidRPr="009F2495">
        <w:rPr>
          <w:rFonts w:asciiTheme="minorHAnsi" w:hAnsiTheme="minorHAnsi" w:cstheme="minorHAnsi"/>
          <w:noProof/>
        </w:rPr>
        <w:t>(7)</w:t>
      </w:r>
      <w:r w:rsidR="008B7A9C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775-786</w:t>
      </w:r>
      <w:r w:rsidR="008B7A9C">
        <w:rPr>
          <w:rFonts w:asciiTheme="minorHAnsi" w:hAnsiTheme="minorHAnsi" w:cstheme="minorHAnsi"/>
          <w:noProof/>
        </w:rPr>
        <w:t xml:space="preserve"> (</w:t>
      </w:r>
      <w:r w:rsidR="008B7A9C" w:rsidRPr="009F2495">
        <w:rPr>
          <w:rFonts w:asciiTheme="minorHAnsi" w:hAnsiTheme="minorHAnsi" w:cstheme="minorHAnsi"/>
          <w:noProof/>
        </w:rPr>
        <w:t>2016</w:t>
      </w:r>
      <w:r w:rsidR="008B7A9C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2E7E123A" w14:textId="28CA6C31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7.</w:t>
      </w:r>
      <w:r w:rsidRPr="009F2495">
        <w:rPr>
          <w:rFonts w:asciiTheme="minorHAnsi" w:hAnsiTheme="minorHAnsi" w:cstheme="minorHAnsi"/>
          <w:noProof/>
        </w:rPr>
        <w:tab/>
        <w:t xml:space="preserve">Liu T, van Rooijen N, Tracey DJ. Depletion of macrophages reduces axonal degeneration and hyperalgesia following nerve injury. </w:t>
      </w:r>
      <w:r w:rsidRPr="009F2495">
        <w:rPr>
          <w:rFonts w:asciiTheme="minorHAnsi" w:hAnsiTheme="minorHAnsi" w:cstheme="minorHAnsi"/>
          <w:i/>
          <w:noProof/>
        </w:rPr>
        <w:t xml:space="preserve">Pain. </w:t>
      </w:r>
      <w:r w:rsidRPr="008B7A9C">
        <w:rPr>
          <w:rFonts w:asciiTheme="minorHAnsi" w:hAnsiTheme="minorHAnsi" w:cstheme="minorHAnsi"/>
          <w:b/>
          <w:noProof/>
        </w:rPr>
        <w:t>86</w:t>
      </w:r>
      <w:r w:rsidRPr="009F2495">
        <w:rPr>
          <w:rFonts w:asciiTheme="minorHAnsi" w:hAnsiTheme="minorHAnsi" w:cstheme="minorHAnsi"/>
          <w:noProof/>
        </w:rPr>
        <w:t>(1-2)</w:t>
      </w:r>
      <w:r w:rsidR="008B7A9C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25-32</w:t>
      </w:r>
      <w:r w:rsidR="008B7A9C">
        <w:rPr>
          <w:rFonts w:asciiTheme="minorHAnsi" w:hAnsiTheme="minorHAnsi" w:cstheme="minorHAnsi"/>
          <w:noProof/>
        </w:rPr>
        <w:t xml:space="preserve"> (</w:t>
      </w:r>
      <w:r w:rsidR="008B7A9C" w:rsidRPr="009F2495">
        <w:rPr>
          <w:rFonts w:asciiTheme="minorHAnsi" w:hAnsiTheme="minorHAnsi" w:cstheme="minorHAnsi"/>
          <w:noProof/>
        </w:rPr>
        <w:t>2000</w:t>
      </w:r>
      <w:r w:rsidR="008B7A9C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6CC318C0" w14:textId="7F5F9536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8.</w:t>
      </w:r>
      <w:r w:rsidRPr="009F2495">
        <w:rPr>
          <w:rFonts w:asciiTheme="minorHAnsi" w:hAnsiTheme="minorHAnsi" w:cstheme="minorHAnsi"/>
          <w:noProof/>
        </w:rPr>
        <w:tab/>
        <w:t xml:space="preserve">Peng J, Gu N, Zhou L, et al. Microglia and monocytes synergistically promote the transition from acute to chronic pain after nerve injury. </w:t>
      </w:r>
      <w:r w:rsidRPr="009F2495">
        <w:rPr>
          <w:rFonts w:asciiTheme="minorHAnsi" w:hAnsiTheme="minorHAnsi" w:cstheme="minorHAnsi"/>
          <w:i/>
          <w:noProof/>
        </w:rPr>
        <w:t>Nat</w:t>
      </w:r>
      <w:r w:rsidR="004926E5">
        <w:rPr>
          <w:rFonts w:asciiTheme="minorHAnsi" w:hAnsiTheme="minorHAnsi" w:cstheme="minorHAnsi"/>
          <w:i/>
          <w:noProof/>
        </w:rPr>
        <w:t>ure</w:t>
      </w:r>
      <w:r w:rsidRPr="009F2495">
        <w:rPr>
          <w:rFonts w:asciiTheme="minorHAnsi" w:hAnsiTheme="minorHAnsi" w:cstheme="minorHAnsi"/>
          <w:i/>
          <w:noProof/>
        </w:rPr>
        <w:t xml:space="preserve"> Commun</w:t>
      </w:r>
      <w:r w:rsidR="004926E5">
        <w:rPr>
          <w:rFonts w:asciiTheme="minorHAnsi" w:hAnsiTheme="minorHAnsi" w:cstheme="minorHAnsi"/>
          <w:i/>
          <w:noProof/>
        </w:rPr>
        <w:t>ication</w:t>
      </w:r>
      <w:r w:rsidRPr="009F2495">
        <w:rPr>
          <w:rFonts w:asciiTheme="minorHAnsi" w:hAnsiTheme="minorHAnsi" w:cstheme="minorHAnsi"/>
          <w:i/>
          <w:noProof/>
        </w:rPr>
        <w:t xml:space="preserve">. </w:t>
      </w:r>
      <w:r w:rsidRPr="008B7A9C">
        <w:rPr>
          <w:rFonts w:asciiTheme="minorHAnsi" w:hAnsiTheme="minorHAnsi" w:cstheme="minorHAnsi"/>
          <w:b/>
          <w:noProof/>
        </w:rPr>
        <w:t>7</w:t>
      </w:r>
      <w:r w:rsidR="008B7A9C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12029</w:t>
      </w:r>
      <w:r w:rsidR="008B7A9C">
        <w:rPr>
          <w:rFonts w:asciiTheme="minorHAnsi" w:hAnsiTheme="minorHAnsi" w:cstheme="minorHAnsi"/>
          <w:noProof/>
        </w:rPr>
        <w:t xml:space="preserve"> (</w:t>
      </w:r>
      <w:r w:rsidR="008B7A9C" w:rsidRPr="009F2495">
        <w:rPr>
          <w:rFonts w:asciiTheme="minorHAnsi" w:hAnsiTheme="minorHAnsi" w:cstheme="minorHAnsi"/>
          <w:noProof/>
        </w:rPr>
        <w:t>2016</w:t>
      </w:r>
      <w:r w:rsidR="008B7A9C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7EBED6A2" w14:textId="76DA14D3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9.</w:t>
      </w:r>
      <w:r w:rsidRPr="009F2495">
        <w:rPr>
          <w:rFonts w:asciiTheme="minorHAnsi" w:hAnsiTheme="minorHAnsi" w:cstheme="minorHAnsi"/>
          <w:noProof/>
        </w:rPr>
        <w:tab/>
        <w:t xml:space="preserve">Barclay J, Clark AK, Ganju P, et al. Role of the cysteine protease cathepsin S in neuropathic hyperalgesia. </w:t>
      </w:r>
      <w:r w:rsidRPr="009F2495">
        <w:rPr>
          <w:rFonts w:asciiTheme="minorHAnsi" w:hAnsiTheme="minorHAnsi" w:cstheme="minorHAnsi"/>
          <w:i/>
          <w:noProof/>
        </w:rPr>
        <w:t xml:space="preserve">Pain. </w:t>
      </w:r>
      <w:r w:rsidRPr="004926E5">
        <w:rPr>
          <w:rFonts w:asciiTheme="minorHAnsi" w:hAnsiTheme="minorHAnsi" w:cstheme="minorHAnsi"/>
          <w:b/>
          <w:noProof/>
        </w:rPr>
        <w:t>130</w:t>
      </w:r>
      <w:r w:rsidRPr="009F2495">
        <w:rPr>
          <w:rFonts w:asciiTheme="minorHAnsi" w:hAnsiTheme="minorHAnsi" w:cstheme="minorHAnsi"/>
          <w:noProof/>
        </w:rPr>
        <w:t>(3)</w:t>
      </w:r>
      <w:r w:rsidR="004926E5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225-234</w:t>
      </w:r>
      <w:r w:rsidR="004926E5">
        <w:rPr>
          <w:rFonts w:asciiTheme="minorHAnsi" w:hAnsiTheme="minorHAnsi" w:cstheme="minorHAnsi"/>
          <w:noProof/>
        </w:rPr>
        <w:t xml:space="preserve"> (</w:t>
      </w:r>
      <w:r w:rsidR="004926E5" w:rsidRPr="009F2495">
        <w:rPr>
          <w:rFonts w:asciiTheme="minorHAnsi" w:hAnsiTheme="minorHAnsi" w:cstheme="minorHAnsi"/>
          <w:noProof/>
        </w:rPr>
        <w:t>2007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4E5D3A1A" w14:textId="5D804202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10.</w:t>
      </w:r>
      <w:r w:rsidRPr="009F2495">
        <w:rPr>
          <w:rFonts w:asciiTheme="minorHAnsi" w:hAnsiTheme="minorHAnsi" w:cstheme="minorHAnsi"/>
          <w:noProof/>
        </w:rPr>
        <w:tab/>
        <w:t xml:space="preserve">Lim H, Lee H, Noh K, Lee SJ. IKK/NF-kappaB-dependent satellite glia activation induces spinal cord microglia activation and neuropathic pain after nerve injury. </w:t>
      </w:r>
      <w:r w:rsidRPr="009F2495">
        <w:rPr>
          <w:rFonts w:asciiTheme="minorHAnsi" w:hAnsiTheme="minorHAnsi" w:cstheme="minorHAnsi"/>
          <w:i/>
          <w:noProof/>
        </w:rPr>
        <w:t xml:space="preserve">Pain. </w:t>
      </w:r>
      <w:r w:rsidRPr="004926E5">
        <w:rPr>
          <w:rFonts w:asciiTheme="minorHAnsi" w:hAnsiTheme="minorHAnsi" w:cstheme="minorHAnsi"/>
          <w:b/>
          <w:noProof/>
        </w:rPr>
        <w:t>158</w:t>
      </w:r>
      <w:r w:rsidRPr="009F2495">
        <w:rPr>
          <w:rFonts w:asciiTheme="minorHAnsi" w:hAnsiTheme="minorHAnsi" w:cstheme="minorHAnsi"/>
          <w:noProof/>
        </w:rPr>
        <w:t>(9)</w:t>
      </w:r>
      <w:r w:rsidR="004926E5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1666-1677</w:t>
      </w:r>
      <w:r w:rsidR="004926E5">
        <w:rPr>
          <w:rFonts w:asciiTheme="minorHAnsi" w:hAnsiTheme="minorHAnsi" w:cstheme="minorHAnsi"/>
          <w:noProof/>
        </w:rPr>
        <w:t xml:space="preserve"> (</w:t>
      </w:r>
      <w:r w:rsidR="004926E5" w:rsidRPr="009F2495">
        <w:rPr>
          <w:rFonts w:asciiTheme="minorHAnsi" w:hAnsiTheme="minorHAnsi" w:cstheme="minorHAnsi"/>
          <w:noProof/>
        </w:rPr>
        <w:t>2017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38708420" w14:textId="62F5CD7E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11.</w:t>
      </w:r>
      <w:r w:rsidRPr="009F2495">
        <w:rPr>
          <w:rFonts w:asciiTheme="minorHAnsi" w:hAnsiTheme="minorHAnsi" w:cstheme="minorHAnsi"/>
          <w:noProof/>
        </w:rPr>
        <w:tab/>
        <w:t xml:space="preserve">Rutkowski MD, Pahl JL, Sweitzer S, van Rooijen N, DeLeo JA. Limited role of macrophages in generation of nerve injury-induced mechanical allodynia. </w:t>
      </w:r>
      <w:r w:rsidRPr="009F2495">
        <w:rPr>
          <w:rFonts w:asciiTheme="minorHAnsi" w:hAnsiTheme="minorHAnsi" w:cstheme="minorHAnsi"/>
          <w:i/>
          <w:noProof/>
        </w:rPr>
        <w:t>Physiol</w:t>
      </w:r>
      <w:r w:rsidR="004926E5">
        <w:rPr>
          <w:rFonts w:asciiTheme="minorHAnsi" w:hAnsiTheme="minorHAnsi" w:cstheme="minorHAnsi"/>
          <w:i/>
          <w:noProof/>
        </w:rPr>
        <w:t>ogy and</w:t>
      </w:r>
      <w:r w:rsidRPr="009F2495">
        <w:rPr>
          <w:rFonts w:asciiTheme="minorHAnsi" w:hAnsiTheme="minorHAnsi" w:cstheme="minorHAnsi"/>
          <w:i/>
          <w:noProof/>
        </w:rPr>
        <w:t xml:space="preserve"> Behav</w:t>
      </w:r>
      <w:r w:rsidR="004926E5">
        <w:rPr>
          <w:rFonts w:asciiTheme="minorHAnsi" w:hAnsiTheme="minorHAnsi" w:cstheme="minorHAnsi"/>
          <w:i/>
          <w:noProof/>
        </w:rPr>
        <w:t>ior</w:t>
      </w:r>
      <w:r w:rsidRPr="009F2495">
        <w:rPr>
          <w:rFonts w:asciiTheme="minorHAnsi" w:hAnsiTheme="minorHAnsi" w:cstheme="minorHAnsi"/>
          <w:i/>
          <w:noProof/>
        </w:rPr>
        <w:t xml:space="preserve">. </w:t>
      </w:r>
      <w:r w:rsidRPr="004926E5">
        <w:rPr>
          <w:rFonts w:asciiTheme="minorHAnsi" w:hAnsiTheme="minorHAnsi" w:cstheme="minorHAnsi"/>
          <w:b/>
          <w:noProof/>
        </w:rPr>
        <w:t>71</w:t>
      </w:r>
      <w:r w:rsidRPr="009F2495">
        <w:rPr>
          <w:rFonts w:asciiTheme="minorHAnsi" w:hAnsiTheme="minorHAnsi" w:cstheme="minorHAnsi"/>
          <w:noProof/>
        </w:rPr>
        <w:t>(3-4)</w:t>
      </w:r>
      <w:r w:rsidR="004926E5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225-235</w:t>
      </w:r>
      <w:r w:rsidR="004926E5">
        <w:rPr>
          <w:rFonts w:asciiTheme="minorHAnsi" w:hAnsiTheme="minorHAnsi" w:cstheme="minorHAnsi"/>
          <w:noProof/>
        </w:rPr>
        <w:t xml:space="preserve"> (</w:t>
      </w:r>
      <w:r w:rsidR="004926E5" w:rsidRPr="009F2495">
        <w:rPr>
          <w:rFonts w:asciiTheme="minorHAnsi" w:hAnsiTheme="minorHAnsi" w:cstheme="minorHAnsi"/>
          <w:noProof/>
        </w:rPr>
        <w:t>2000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130930DC" w14:textId="62893BEE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12.</w:t>
      </w:r>
      <w:r w:rsidRPr="009F2495">
        <w:rPr>
          <w:rFonts w:asciiTheme="minorHAnsi" w:hAnsiTheme="minorHAnsi" w:cstheme="minorHAnsi"/>
          <w:noProof/>
        </w:rPr>
        <w:tab/>
        <w:t xml:space="preserve">Kwon MJ, Shin HY, Cui Y, et al. CCL2 Mediates Neuron-Macrophage Interactions to Drive Proregenerative Macrophage Activation Following Preconditioning Injury. </w:t>
      </w:r>
      <w:r w:rsidRPr="009F2495">
        <w:rPr>
          <w:rFonts w:asciiTheme="minorHAnsi" w:hAnsiTheme="minorHAnsi" w:cstheme="minorHAnsi"/>
          <w:i/>
          <w:noProof/>
        </w:rPr>
        <w:t>J</w:t>
      </w:r>
      <w:r w:rsidR="004926E5">
        <w:rPr>
          <w:rFonts w:asciiTheme="minorHAnsi" w:hAnsiTheme="minorHAnsi" w:cstheme="minorHAnsi"/>
          <w:i/>
          <w:noProof/>
        </w:rPr>
        <w:t>ournal of</w:t>
      </w:r>
      <w:r w:rsidRPr="009F2495">
        <w:rPr>
          <w:rFonts w:asciiTheme="minorHAnsi" w:hAnsiTheme="minorHAnsi" w:cstheme="minorHAnsi"/>
          <w:i/>
          <w:noProof/>
        </w:rPr>
        <w:t xml:space="preserve"> Neurosci</w:t>
      </w:r>
      <w:r w:rsidR="004926E5">
        <w:rPr>
          <w:rFonts w:asciiTheme="minorHAnsi" w:hAnsiTheme="minorHAnsi" w:cstheme="minorHAnsi"/>
          <w:i/>
          <w:noProof/>
        </w:rPr>
        <w:t>ence</w:t>
      </w:r>
      <w:r w:rsidRPr="009F2495">
        <w:rPr>
          <w:rFonts w:asciiTheme="minorHAnsi" w:hAnsiTheme="minorHAnsi" w:cstheme="minorHAnsi"/>
          <w:i/>
          <w:noProof/>
        </w:rPr>
        <w:t xml:space="preserve">. </w:t>
      </w:r>
      <w:r w:rsidRPr="004926E5">
        <w:rPr>
          <w:rFonts w:asciiTheme="minorHAnsi" w:hAnsiTheme="minorHAnsi" w:cstheme="minorHAnsi"/>
          <w:b/>
          <w:noProof/>
        </w:rPr>
        <w:t>35</w:t>
      </w:r>
      <w:r w:rsidRPr="009F2495">
        <w:rPr>
          <w:rFonts w:asciiTheme="minorHAnsi" w:hAnsiTheme="minorHAnsi" w:cstheme="minorHAnsi"/>
          <w:noProof/>
        </w:rPr>
        <w:t>(48):15934-15947</w:t>
      </w:r>
      <w:r w:rsidR="004926E5">
        <w:rPr>
          <w:rFonts w:asciiTheme="minorHAnsi" w:hAnsiTheme="minorHAnsi" w:cstheme="minorHAnsi"/>
          <w:noProof/>
        </w:rPr>
        <w:t xml:space="preserve"> (</w:t>
      </w:r>
      <w:r w:rsidR="004926E5" w:rsidRPr="009F2495">
        <w:rPr>
          <w:rFonts w:asciiTheme="minorHAnsi" w:hAnsiTheme="minorHAnsi" w:cstheme="minorHAnsi"/>
          <w:noProof/>
        </w:rPr>
        <w:t>2015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503FA13F" w14:textId="17FD8449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13.</w:t>
      </w:r>
      <w:r w:rsidRPr="009F2495">
        <w:rPr>
          <w:rFonts w:asciiTheme="minorHAnsi" w:hAnsiTheme="minorHAnsi" w:cstheme="minorHAnsi"/>
          <w:noProof/>
        </w:rPr>
        <w:tab/>
        <w:t xml:space="preserve">Zigmond RE, Echevarria FD. Macrophage biology in the peripheral nervous system after injury. </w:t>
      </w:r>
      <w:r w:rsidRPr="009F2495">
        <w:rPr>
          <w:rFonts w:asciiTheme="minorHAnsi" w:hAnsiTheme="minorHAnsi" w:cstheme="minorHAnsi"/>
          <w:i/>
          <w:noProof/>
        </w:rPr>
        <w:t>Prog</w:t>
      </w:r>
      <w:r w:rsidR="004926E5">
        <w:rPr>
          <w:rFonts w:asciiTheme="minorHAnsi" w:hAnsiTheme="minorHAnsi" w:cstheme="minorHAnsi"/>
          <w:i/>
          <w:noProof/>
        </w:rPr>
        <w:t>ress in</w:t>
      </w:r>
      <w:r w:rsidRPr="009F2495">
        <w:rPr>
          <w:rFonts w:asciiTheme="minorHAnsi" w:hAnsiTheme="minorHAnsi" w:cstheme="minorHAnsi"/>
          <w:i/>
          <w:noProof/>
        </w:rPr>
        <w:t xml:space="preserve"> Neurobiol</w:t>
      </w:r>
      <w:r w:rsidR="004926E5">
        <w:rPr>
          <w:rFonts w:asciiTheme="minorHAnsi" w:hAnsiTheme="minorHAnsi" w:cstheme="minorHAnsi"/>
          <w:i/>
          <w:noProof/>
        </w:rPr>
        <w:t>ogy</w:t>
      </w:r>
      <w:r w:rsidRPr="009F2495">
        <w:rPr>
          <w:rFonts w:asciiTheme="minorHAnsi" w:hAnsiTheme="minorHAnsi" w:cstheme="minorHAnsi"/>
          <w:i/>
          <w:noProof/>
        </w:rPr>
        <w:t>.</w:t>
      </w:r>
      <w:r w:rsidR="004926E5" w:rsidRPr="009F2495">
        <w:rPr>
          <w:rFonts w:asciiTheme="minorHAnsi" w:hAnsiTheme="minorHAnsi" w:cstheme="minorHAnsi"/>
          <w:noProof/>
        </w:rPr>
        <w:t xml:space="preserve"> </w:t>
      </w:r>
      <w:r w:rsidRPr="004926E5">
        <w:rPr>
          <w:rFonts w:asciiTheme="minorHAnsi" w:hAnsiTheme="minorHAnsi" w:cstheme="minorHAnsi"/>
          <w:b/>
          <w:noProof/>
        </w:rPr>
        <w:t>173</w:t>
      </w:r>
      <w:r w:rsidR="004926E5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102-121</w:t>
      </w:r>
      <w:r w:rsidR="004926E5" w:rsidRPr="009F2495">
        <w:rPr>
          <w:rFonts w:asciiTheme="minorHAnsi" w:hAnsiTheme="minorHAnsi" w:cstheme="minorHAnsi"/>
          <w:i/>
          <w:noProof/>
        </w:rPr>
        <w:t xml:space="preserve"> </w:t>
      </w:r>
      <w:r w:rsidR="004926E5" w:rsidRPr="004926E5">
        <w:rPr>
          <w:rFonts w:asciiTheme="minorHAnsi" w:hAnsiTheme="minorHAnsi" w:cstheme="minorHAnsi"/>
          <w:noProof/>
        </w:rPr>
        <w:t>(</w:t>
      </w:r>
      <w:r w:rsidR="004926E5" w:rsidRPr="009F2495">
        <w:rPr>
          <w:rFonts w:asciiTheme="minorHAnsi" w:hAnsiTheme="minorHAnsi" w:cstheme="minorHAnsi"/>
          <w:noProof/>
        </w:rPr>
        <w:t>2019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79BC0977" w14:textId="786EEF6B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14.</w:t>
      </w:r>
      <w:r w:rsidRPr="009F2495">
        <w:rPr>
          <w:rFonts w:asciiTheme="minorHAnsi" w:hAnsiTheme="minorHAnsi" w:cstheme="minorHAnsi"/>
          <w:noProof/>
        </w:rPr>
        <w:tab/>
        <w:t xml:space="preserve">Ghasemlou N, Chiu IM, Julien JP, Woolf CJ. CD11b+Ly6G- myeloid cells mediate mechanical inflammatory pain hypersensitivity. </w:t>
      </w:r>
      <w:r w:rsidRPr="009F2495">
        <w:rPr>
          <w:rFonts w:asciiTheme="minorHAnsi" w:hAnsiTheme="minorHAnsi" w:cstheme="minorHAnsi"/>
          <w:i/>
          <w:noProof/>
        </w:rPr>
        <w:t>Proc</w:t>
      </w:r>
      <w:r w:rsidR="004926E5">
        <w:rPr>
          <w:rFonts w:asciiTheme="minorHAnsi" w:hAnsiTheme="minorHAnsi" w:cstheme="minorHAnsi"/>
          <w:i/>
          <w:noProof/>
        </w:rPr>
        <w:t>eedings of the</w:t>
      </w:r>
      <w:r w:rsidRPr="009F2495">
        <w:rPr>
          <w:rFonts w:asciiTheme="minorHAnsi" w:hAnsiTheme="minorHAnsi" w:cstheme="minorHAnsi"/>
          <w:i/>
          <w:noProof/>
        </w:rPr>
        <w:t xml:space="preserve"> Nat</w:t>
      </w:r>
      <w:r w:rsidR="004926E5">
        <w:rPr>
          <w:rFonts w:asciiTheme="minorHAnsi" w:hAnsiTheme="minorHAnsi" w:cstheme="minorHAnsi"/>
          <w:i/>
          <w:noProof/>
        </w:rPr>
        <w:t>iona</w:t>
      </w:r>
      <w:r w:rsidRPr="009F2495">
        <w:rPr>
          <w:rFonts w:asciiTheme="minorHAnsi" w:hAnsiTheme="minorHAnsi" w:cstheme="minorHAnsi"/>
          <w:i/>
          <w:noProof/>
        </w:rPr>
        <w:t>l Acad</w:t>
      </w:r>
      <w:r w:rsidR="004926E5">
        <w:rPr>
          <w:rFonts w:asciiTheme="minorHAnsi" w:hAnsiTheme="minorHAnsi" w:cstheme="minorHAnsi"/>
          <w:i/>
          <w:noProof/>
        </w:rPr>
        <w:t>emy of</w:t>
      </w:r>
      <w:r w:rsidRPr="009F2495">
        <w:rPr>
          <w:rFonts w:asciiTheme="minorHAnsi" w:hAnsiTheme="minorHAnsi" w:cstheme="minorHAnsi"/>
          <w:i/>
          <w:noProof/>
        </w:rPr>
        <w:t xml:space="preserve"> Sci</w:t>
      </w:r>
      <w:r w:rsidR="004926E5">
        <w:rPr>
          <w:rFonts w:asciiTheme="minorHAnsi" w:hAnsiTheme="minorHAnsi" w:cstheme="minorHAnsi"/>
          <w:i/>
          <w:noProof/>
        </w:rPr>
        <w:t>ence</w:t>
      </w:r>
      <w:r w:rsidRPr="009F2495">
        <w:rPr>
          <w:rFonts w:asciiTheme="minorHAnsi" w:hAnsiTheme="minorHAnsi" w:cstheme="minorHAnsi"/>
          <w:i/>
          <w:noProof/>
        </w:rPr>
        <w:t xml:space="preserve"> U</w:t>
      </w:r>
      <w:r w:rsidR="004926E5">
        <w:rPr>
          <w:rFonts w:asciiTheme="minorHAnsi" w:hAnsiTheme="minorHAnsi" w:cstheme="minorHAnsi"/>
          <w:i/>
          <w:noProof/>
        </w:rPr>
        <w:t>.</w:t>
      </w:r>
      <w:r w:rsidRPr="009F2495">
        <w:rPr>
          <w:rFonts w:asciiTheme="minorHAnsi" w:hAnsiTheme="minorHAnsi" w:cstheme="minorHAnsi"/>
          <w:i/>
          <w:noProof/>
        </w:rPr>
        <w:t xml:space="preserve"> S</w:t>
      </w:r>
      <w:r w:rsidR="004926E5">
        <w:rPr>
          <w:rFonts w:asciiTheme="minorHAnsi" w:hAnsiTheme="minorHAnsi" w:cstheme="minorHAnsi"/>
          <w:i/>
          <w:noProof/>
        </w:rPr>
        <w:t>.</w:t>
      </w:r>
      <w:r w:rsidRPr="009F2495">
        <w:rPr>
          <w:rFonts w:asciiTheme="minorHAnsi" w:hAnsiTheme="minorHAnsi" w:cstheme="minorHAnsi"/>
          <w:i/>
          <w:noProof/>
        </w:rPr>
        <w:t xml:space="preserve"> A.</w:t>
      </w:r>
      <w:r w:rsidR="004926E5" w:rsidRPr="009F2495">
        <w:rPr>
          <w:rFonts w:asciiTheme="minorHAnsi" w:hAnsiTheme="minorHAnsi" w:cstheme="minorHAnsi"/>
          <w:noProof/>
        </w:rPr>
        <w:t xml:space="preserve"> </w:t>
      </w:r>
      <w:r w:rsidRPr="004926E5">
        <w:rPr>
          <w:rFonts w:asciiTheme="minorHAnsi" w:hAnsiTheme="minorHAnsi" w:cstheme="minorHAnsi"/>
          <w:b/>
          <w:noProof/>
        </w:rPr>
        <w:t>112</w:t>
      </w:r>
      <w:r w:rsidRPr="009F2495">
        <w:rPr>
          <w:rFonts w:asciiTheme="minorHAnsi" w:hAnsiTheme="minorHAnsi" w:cstheme="minorHAnsi"/>
          <w:noProof/>
        </w:rPr>
        <w:t>(49)</w:t>
      </w:r>
      <w:r w:rsidR="004926E5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E6808-6817</w:t>
      </w:r>
      <w:r w:rsidR="004926E5">
        <w:rPr>
          <w:rFonts w:asciiTheme="minorHAnsi" w:hAnsiTheme="minorHAnsi" w:cstheme="minorHAnsi"/>
          <w:noProof/>
        </w:rPr>
        <w:t xml:space="preserve">, </w:t>
      </w:r>
      <w:r w:rsidR="004926E5" w:rsidRPr="004926E5">
        <w:rPr>
          <w:rFonts w:asciiTheme="minorHAnsi" w:hAnsiTheme="minorHAnsi" w:cstheme="minorHAnsi"/>
          <w:noProof/>
        </w:rPr>
        <w:t>(</w:t>
      </w:r>
      <w:r w:rsidR="004926E5" w:rsidRPr="009F2495">
        <w:rPr>
          <w:rFonts w:asciiTheme="minorHAnsi" w:hAnsiTheme="minorHAnsi" w:cstheme="minorHAnsi"/>
          <w:noProof/>
        </w:rPr>
        <w:t>2015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65083393" w14:textId="27F78083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15.</w:t>
      </w:r>
      <w:r w:rsidRPr="009F2495">
        <w:rPr>
          <w:rFonts w:asciiTheme="minorHAnsi" w:hAnsiTheme="minorHAnsi" w:cstheme="minorHAnsi"/>
          <w:noProof/>
        </w:rPr>
        <w:tab/>
        <w:t xml:space="preserve">Malin SA, Davis BM, Molliver DC. Production of dissociated sensory neuron cultures and considerations for their use in studying neuronal function and plasticity. </w:t>
      </w:r>
      <w:r w:rsidRPr="009F2495">
        <w:rPr>
          <w:rFonts w:asciiTheme="minorHAnsi" w:hAnsiTheme="minorHAnsi" w:cstheme="minorHAnsi"/>
          <w:i/>
          <w:noProof/>
        </w:rPr>
        <w:t>Nat</w:t>
      </w:r>
      <w:r w:rsidR="004926E5">
        <w:rPr>
          <w:rFonts w:asciiTheme="minorHAnsi" w:hAnsiTheme="minorHAnsi" w:cstheme="minorHAnsi"/>
          <w:i/>
          <w:noProof/>
        </w:rPr>
        <w:t>ure</w:t>
      </w:r>
      <w:r w:rsidRPr="009F2495">
        <w:rPr>
          <w:rFonts w:asciiTheme="minorHAnsi" w:hAnsiTheme="minorHAnsi" w:cstheme="minorHAnsi"/>
          <w:i/>
          <w:noProof/>
        </w:rPr>
        <w:t xml:space="preserve"> Protoc</w:t>
      </w:r>
      <w:r w:rsidR="004926E5">
        <w:rPr>
          <w:rFonts w:asciiTheme="minorHAnsi" w:hAnsiTheme="minorHAnsi" w:cstheme="minorHAnsi"/>
          <w:i/>
          <w:noProof/>
        </w:rPr>
        <w:t>ols</w:t>
      </w:r>
      <w:r w:rsidRPr="009F2495">
        <w:rPr>
          <w:rFonts w:asciiTheme="minorHAnsi" w:hAnsiTheme="minorHAnsi" w:cstheme="minorHAnsi"/>
          <w:i/>
          <w:noProof/>
        </w:rPr>
        <w:t xml:space="preserve">. </w:t>
      </w:r>
      <w:r w:rsidRPr="004926E5">
        <w:rPr>
          <w:rFonts w:asciiTheme="minorHAnsi" w:hAnsiTheme="minorHAnsi" w:cstheme="minorHAnsi"/>
          <w:b/>
          <w:noProof/>
        </w:rPr>
        <w:t>2</w:t>
      </w:r>
      <w:r w:rsidRPr="009F2495">
        <w:rPr>
          <w:rFonts w:asciiTheme="minorHAnsi" w:hAnsiTheme="minorHAnsi" w:cstheme="minorHAnsi"/>
          <w:noProof/>
        </w:rPr>
        <w:t>(1)</w:t>
      </w:r>
      <w:r w:rsidR="004926E5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152-160</w:t>
      </w:r>
      <w:r w:rsidR="004926E5">
        <w:rPr>
          <w:rFonts w:asciiTheme="minorHAnsi" w:hAnsiTheme="minorHAnsi" w:cstheme="minorHAnsi"/>
          <w:noProof/>
        </w:rPr>
        <w:t xml:space="preserve"> </w:t>
      </w:r>
      <w:r w:rsidR="004926E5" w:rsidRPr="004926E5">
        <w:rPr>
          <w:rFonts w:asciiTheme="minorHAnsi" w:hAnsiTheme="minorHAnsi" w:cstheme="minorHAnsi"/>
          <w:noProof/>
        </w:rPr>
        <w:t>(</w:t>
      </w:r>
      <w:r w:rsidR="004926E5" w:rsidRPr="009F2495">
        <w:rPr>
          <w:rFonts w:asciiTheme="minorHAnsi" w:hAnsiTheme="minorHAnsi" w:cstheme="minorHAnsi"/>
          <w:noProof/>
        </w:rPr>
        <w:t>2007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136F967D" w14:textId="4E869330" w:rsidR="00C056BF" w:rsidRPr="004926E5" w:rsidRDefault="00C056BF" w:rsidP="006C7A1C">
      <w:pPr>
        <w:pStyle w:val="EndNoteBibliography"/>
        <w:rPr>
          <w:rFonts w:asciiTheme="minorHAnsi" w:hAnsiTheme="minorHAnsi" w:cstheme="minorHAnsi"/>
        </w:rPr>
      </w:pPr>
      <w:r w:rsidRPr="009F2495">
        <w:rPr>
          <w:rFonts w:asciiTheme="minorHAnsi" w:hAnsiTheme="minorHAnsi" w:cstheme="minorHAnsi"/>
          <w:noProof/>
        </w:rPr>
        <w:t>16.</w:t>
      </w:r>
      <w:r w:rsidRPr="009F2495">
        <w:rPr>
          <w:rFonts w:asciiTheme="minorHAnsi" w:hAnsiTheme="minorHAnsi" w:cstheme="minorHAnsi"/>
          <w:noProof/>
        </w:rPr>
        <w:tab/>
        <w:t xml:space="preserve">Lin YT, Chen JC. Dorsal Root Ganglia Isolation and Primary Culture to Study Neurotransmitter Release. </w:t>
      </w:r>
      <w:r w:rsidRPr="009F2495">
        <w:rPr>
          <w:rFonts w:asciiTheme="minorHAnsi" w:hAnsiTheme="minorHAnsi" w:cstheme="minorHAnsi"/>
          <w:i/>
          <w:noProof/>
        </w:rPr>
        <w:t>J</w:t>
      </w:r>
      <w:r w:rsidR="004926E5">
        <w:rPr>
          <w:rFonts w:asciiTheme="minorHAnsi" w:hAnsiTheme="minorHAnsi" w:cstheme="minorHAnsi"/>
          <w:i/>
          <w:noProof/>
        </w:rPr>
        <w:t>ournal of</w:t>
      </w:r>
      <w:r w:rsidRPr="009F2495">
        <w:rPr>
          <w:rFonts w:asciiTheme="minorHAnsi" w:hAnsiTheme="minorHAnsi" w:cstheme="minorHAnsi"/>
          <w:i/>
          <w:noProof/>
        </w:rPr>
        <w:t xml:space="preserve"> Vis</w:t>
      </w:r>
      <w:r w:rsidR="004926E5">
        <w:rPr>
          <w:rFonts w:asciiTheme="minorHAnsi" w:hAnsiTheme="minorHAnsi" w:cstheme="minorHAnsi"/>
          <w:i/>
          <w:noProof/>
        </w:rPr>
        <w:t>ualized</w:t>
      </w:r>
      <w:r w:rsidRPr="009F2495">
        <w:rPr>
          <w:rFonts w:asciiTheme="minorHAnsi" w:hAnsiTheme="minorHAnsi" w:cstheme="minorHAnsi"/>
          <w:i/>
          <w:noProof/>
        </w:rPr>
        <w:t xml:space="preserve"> Exp</w:t>
      </w:r>
      <w:r w:rsidR="004926E5">
        <w:rPr>
          <w:rFonts w:asciiTheme="minorHAnsi" w:hAnsiTheme="minorHAnsi" w:cstheme="minorHAnsi"/>
          <w:i/>
          <w:noProof/>
        </w:rPr>
        <w:t>eriment</w:t>
      </w:r>
      <w:r w:rsidRPr="009F2495">
        <w:rPr>
          <w:rFonts w:asciiTheme="minorHAnsi" w:hAnsiTheme="minorHAnsi" w:cstheme="minorHAnsi"/>
          <w:i/>
          <w:noProof/>
        </w:rPr>
        <w:t xml:space="preserve">. </w:t>
      </w:r>
      <w:r w:rsidRPr="009F2495">
        <w:rPr>
          <w:rFonts w:asciiTheme="minorHAnsi" w:hAnsiTheme="minorHAnsi" w:cstheme="minorHAnsi"/>
          <w:noProof/>
        </w:rPr>
        <w:t>(140)</w:t>
      </w:r>
      <w:r w:rsidR="004926E5">
        <w:rPr>
          <w:rFonts w:asciiTheme="minorHAnsi" w:hAnsiTheme="minorHAnsi" w:cstheme="minorHAnsi"/>
          <w:noProof/>
        </w:rPr>
        <w:t xml:space="preserve"> </w:t>
      </w:r>
      <w:r w:rsidR="004926E5" w:rsidRPr="004926E5">
        <w:rPr>
          <w:rFonts w:asciiTheme="minorHAnsi" w:hAnsiTheme="minorHAnsi" w:cstheme="minorHAnsi"/>
        </w:rPr>
        <w:t>doi: 10.3791/57569</w:t>
      </w:r>
      <w:r w:rsidR="004926E5">
        <w:rPr>
          <w:rFonts w:asciiTheme="minorHAnsi" w:hAnsiTheme="minorHAnsi" w:cstheme="minorHAnsi"/>
        </w:rPr>
        <w:t>, (2018)</w:t>
      </w:r>
      <w:r w:rsidRPr="004926E5">
        <w:rPr>
          <w:rFonts w:asciiTheme="minorHAnsi" w:hAnsiTheme="minorHAnsi" w:cstheme="minorHAnsi"/>
        </w:rPr>
        <w:t>.</w:t>
      </w:r>
    </w:p>
    <w:p w14:paraId="5DD2886D" w14:textId="20ECBDB0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17.</w:t>
      </w:r>
      <w:r w:rsidRPr="009F2495">
        <w:rPr>
          <w:rFonts w:asciiTheme="minorHAnsi" w:hAnsiTheme="minorHAnsi" w:cstheme="minorHAnsi"/>
          <w:noProof/>
        </w:rPr>
        <w:tab/>
        <w:t xml:space="preserve">Shepherd AJ, Mickle AD, Golden JP, et al. Macrophage angiotensin II type 2 receptor triggers neuropathic pain. </w:t>
      </w:r>
      <w:r w:rsidRPr="009F2495">
        <w:rPr>
          <w:rFonts w:asciiTheme="minorHAnsi" w:hAnsiTheme="minorHAnsi" w:cstheme="minorHAnsi"/>
          <w:i/>
          <w:noProof/>
        </w:rPr>
        <w:t>Proc</w:t>
      </w:r>
      <w:r w:rsidR="004926E5">
        <w:rPr>
          <w:rFonts w:asciiTheme="minorHAnsi" w:hAnsiTheme="minorHAnsi" w:cstheme="minorHAnsi"/>
          <w:i/>
          <w:noProof/>
        </w:rPr>
        <w:t>eedings of the</w:t>
      </w:r>
      <w:r w:rsidRPr="009F2495">
        <w:rPr>
          <w:rFonts w:asciiTheme="minorHAnsi" w:hAnsiTheme="minorHAnsi" w:cstheme="minorHAnsi"/>
          <w:i/>
          <w:noProof/>
        </w:rPr>
        <w:t xml:space="preserve"> Nat</w:t>
      </w:r>
      <w:r w:rsidR="004926E5">
        <w:rPr>
          <w:rFonts w:asciiTheme="minorHAnsi" w:hAnsiTheme="minorHAnsi" w:cstheme="minorHAnsi"/>
          <w:i/>
          <w:noProof/>
        </w:rPr>
        <w:t>iona</w:t>
      </w:r>
      <w:r w:rsidRPr="009F2495">
        <w:rPr>
          <w:rFonts w:asciiTheme="minorHAnsi" w:hAnsiTheme="minorHAnsi" w:cstheme="minorHAnsi"/>
          <w:i/>
          <w:noProof/>
        </w:rPr>
        <w:t>l Acad</w:t>
      </w:r>
      <w:r w:rsidR="004926E5">
        <w:rPr>
          <w:rFonts w:asciiTheme="minorHAnsi" w:hAnsiTheme="minorHAnsi" w:cstheme="minorHAnsi"/>
          <w:i/>
          <w:noProof/>
        </w:rPr>
        <w:t>emy of</w:t>
      </w:r>
      <w:r w:rsidRPr="009F2495">
        <w:rPr>
          <w:rFonts w:asciiTheme="minorHAnsi" w:hAnsiTheme="minorHAnsi" w:cstheme="minorHAnsi"/>
          <w:i/>
          <w:noProof/>
        </w:rPr>
        <w:t xml:space="preserve"> Sci</w:t>
      </w:r>
      <w:r w:rsidR="004926E5">
        <w:rPr>
          <w:rFonts w:asciiTheme="minorHAnsi" w:hAnsiTheme="minorHAnsi" w:cstheme="minorHAnsi"/>
          <w:i/>
          <w:noProof/>
        </w:rPr>
        <w:t>ence</w:t>
      </w:r>
      <w:r w:rsidRPr="009F2495">
        <w:rPr>
          <w:rFonts w:asciiTheme="minorHAnsi" w:hAnsiTheme="minorHAnsi" w:cstheme="minorHAnsi"/>
          <w:i/>
          <w:noProof/>
        </w:rPr>
        <w:t xml:space="preserve"> U</w:t>
      </w:r>
      <w:r w:rsidR="004926E5">
        <w:rPr>
          <w:rFonts w:asciiTheme="minorHAnsi" w:hAnsiTheme="minorHAnsi" w:cstheme="minorHAnsi"/>
          <w:i/>
          <w:noProof/>
        </w:rPr>
        <w:t>.</w:t>
      </w:r>
      <w:r w:rsidRPr="009F2495">
        <w:rPr>
          <w:rFonts w:asciiTheme="minorHAnsi" w:hAnsiTheme="minorHAnsi" w:cstheme="minorHAnsi"/>
          <w:i/>
          <w:noProof/>
        </w:rPr>
        <w:t xml:space="preserve"> S</w:t>
      </w:r>
      <w:r w:rsidR="004926E5">
        <w:rPr>
          <w:rFonts w:asciiTheme="minorHAnsi" w:hAnsiTheme="minorHAnsi" w:cstheme="minorHAnsi"/>
          <w:i/>
          <w:noProof/>
        </w:rPr>
        <w:t>.</w:t>
      </w:r>
      <w:r w:rsidRPr="009F2495">
        <w:rPr>
          <w:rFonts w:asciiTheme="minorHAnsi" w:hAnsiTheme="minorHAnsi" w:cstheme="minorHAnsi"/>
          <w:i/>
          <w:noProof/>
        </w:rPr>
        <w:t xml:space="preserve"> A. </w:t>
      </w:r>
      <w:r w:rsidRPr="004926E5">
        <w:rPr>
          <w:rFonts w:asciiTheme="minorHAnsi" w:hAnsiTheme="minorHAnsi" w:cstheme="minorHAnsi"/>
          <w:b/>
          <w:noProof/>
        </w:rPr>
        <w:t>115</w:t>
      </w:r>
      <w:r w:rsidRPr="009F2495">
        <w:rPr>
          <w:rFonts w:asciiTheme="minorHAnsi" w:hAnsiTheme="minorHAnsi" w:cstheme="minorHAnsi"/>
          <w:noProof/>
        </w:rPr>
        <w:t>(34)</w:t>
      </w:r>
      <w:r w:rsidR="004926E5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E8057-E8066</w:t>
      </w:r>
      <w:r w:rsidR="004926E5">
        <w:rPr>
          <w:rFonts w:asciiTheme="minorHAnsi" w:hAnsiTheme="minorHAnsi" w:cstheme="minorHAnsi"/>
          <w:noProof/>
        </w:rPr>
        <w:t xml:space="preserve"> </w:t>
      </w:r>
      <w:r w:rsidR="004926E5" w:rsidRPr="004926E5">
        <w:rPr>
          <w:rFonts w:asciiTheme="minorHAnsi" w:hAnsiTheme="minorHAnsi" w:cstheme="minorHAnsi"/>
          <w:noProof/>
        </w:rPr>
        <w:t>(</w:t>
      </w:r>
      <w:r w:rsidR="004926E5" w:rsidRPr="009F2495">
        <w:rPr>
          <w:rFonts w:asciiTheme="minorHAnsi" w:hAnsiTheme="minorHAnsi" w:cstheme="minorHAnsi"/>
          <w:noProof/>
        </w:rPr>
        <w:t>2018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  <w:r w:rsidR="004926E5">
        <w:rPr>
          <w:rFonts w:asciiTheme="minorHAnsi" w:hAnsiTheme="minorHAnsi" w:cstheme="minorHAnsi"/>
          <w:noProof/>
        </w:rPr>
        <w:t xml:space="preserve"> </w:t>
      </w:r>
    </w:p>
    <w:p w14:paraId="5E7426AC" w14:textId="2DF00961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18.</w:t>
      </w:r>
      <w:r w:rsidRPr="009F2495">
        <w:rPr>
          <w:rFonts w:asciiTheme="minorHAnsi" w:hAnsiTheme="minorHAnsi" w:cstheme="minorHAnsi"/>
          <w:noProof/>
        </w:rPr>
        <w:tab/>
        <w:t xml:space="preserve">Lopes DM, Malek N, Edye M, et al. Sex differences in peripheral not central immune responses to pain-inducing injury. </w:t>
      </w:r>
      <w:r w:rsidRPr="009F2495">
        <w:rPr>
          <w:rFonts w:asciiTheme="minorHAnsi" w:hAnsiTheme="minorHAnsi" w:cstheme="minorHAnsi"/>
          <w:i/>
          <w:noProof/>
        </w:rPr>
        <w:t>Sci</w:t>
      </w:r>
      <w:r w:rsidR="004926E5">
        <w:rPr>
          <w:rFonts w:asciiTheme="minorHAnsi" w:hAnsiTheme="minorHAnsi" w:cstheme="minorHAnsi"/>
          <w:i/>
          <w:noProof/>
        </w:rPr>
        <w:t xml:space="preserve">ence </w:t>
      </w:r>
      <w:r w:rsidRPr="009F2495">
        <w:rPr>
          <w:rFonts w:asciiTheme="minorHAnsi" w:hAnsiTheme="minorHAnsi" w:cstheme="minorHAnsi"/>
          <w:i/>
          <w:noProof/>
        </w:rPr>
        <w:t>Rep</w:t>
      </w:r>
      <w:r w:rsidR="004926E5">
        <w:rPr>
          <w:rFonts w:asciiTheme="minorHAnsi" w:hAnsiTheme="minorHAnsi" w:cstheme="minorHAnsi"/>
          <w:i/>
          <w:noProof/>
        </w:rPr>
        <w:t>orts</w:t>
      </w:r>
      <w:r w:rsidRPr="009F2495">
        <w:rPr>
          <w:rFonts w:asciiTheme="minorHAnsi" w:hAnsiTheme="minorHAnsi" w:cstheme="minorHAnsi"/>
          <w:i/>
          <w:noProof/>
        </w:rPr>
        <w:t xml:space="preserve">. </w:t>
      </w:r>
      <w:r w:rsidRPr="004926E5">
        <w:rPr>
          <w:rFonts w:asciiTheme="minorHAnsi" w:hAnsiTheme="minorHAnsi" w:cstheme="minorHAnsi"/>
          <w:b/>
          <w:noProof/>
        </w:rPr>
        <w:t>7</w:t>
      </w:r>
      <w:r w:rsidRPr="009F2495">
        <w:rPr>
          <w:rFonts w:asciiTheme="minorHAnsi" w:hAnsiTheme="minorHAnsi" w:cstheme="minorHAnsi"/>
          <w:noProof/>
        </w:rPr>
        <w:t>(1)</w:t>
      </w:r>
      <w:r w:rsidR="004926E5">
        <w:rPr>
          <w:rFonts w:asciiTheme="minorHAnsi" w:hAnsiTheme="minorHAnsi" w:cstheme="minorHAnsi"/>
          <w:noProof/>
        </w:rPr>
        <w:t xml:space="preserve">, </w:t>
      </w:r>
      <w:r w:rsidRPr="009F2495">
        <w:rPr>
          <w:rFonts w:asciiTheme="minorHAnsi" w:hAnsiTheme="minorHAnsi" w:cstheme="minorHAnsi"/>
          <w:noProof/>
        </w:rPr>
        <w:t>16460</w:t>
      </w:r>
      <w:r w:rsidR="004926E5">
        <w:rPr>
          <w:rFonts w:asciiTheme="minorHAnsi" w:hAnsiTheme="minorHAnsi" w:cstheme="minorHAnsi"/>
          <w:noProof/>
        </w:rPr>
        <w:t>,</w:t>
      </w:r>
      <w:r w:rsidR="004926E5" w:rsidRPr="004926E5">
        <w:rPr>
          <w:color w:val="545454"/>
          <w:shd w:val="clear" w:color="auto" w:fill="FFFFFF"/>
        </w:rPr>
        <w:t xml:space="preserve"> </w:t>
      </w:r>
      <w:r w:rsidR="004926E5" w:rsidRPr="004926E5">
        <w:rPr>
          <w:rFonts w:asciiTheme="minorHAnsi" w:hAnsiTheme="minorHAnsi" w:cstheme="minorHAnsi"/>
        </w:rPr>
        <w:t xml:space="preserve">doi: 10.1038/s41598-017-16664-z </w:t>
      </w:r>
      <w:r w:rsidR="004926E5">
        <w:rPr>
          <w:rFonts w:asciiTheme="minorHAnsi" w:hAnsiTheme="minorHAnsi" w:cstheme="minorHAnsi"/>
        </w:rPr>
        <w:t>(</w:t>
      </w:r>
      <w:r w:rsidR="004926E5" w:rsidRPr="009F2495">
        <w:rPr>
          <w:rFonts w:asciiTheme="minorHAnsi" w:hAnsiTheme="minorHAnsi" w:cstheme="minorHAnsi"/>
          <w:noProof/>
        </w:rPr>
        <w:t>2017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561C1F3B" w14:textId="285682CD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19.</w:t>
      </w:r>
      <w:r w:rsidRPr="009F2495">
        <w:rPr>
          <w:rFonts w:asciiTheme="minorHAnsi" w:hAnsiTheme="minorHAnsi" w:cstheme="minorHAnsi"/>
          <w:noProof/>
        </w:rPr>
        <w:tab/>
        <w:t xml:space="preserve">Kim YS, Anderson M, Park K, et al. Coupled Activation of Primary Sensory Neurons Contributes to Chronic Pain. </w:t>
      </w:r>
      <w:r w:rsidRPr="009F2495">
        <w:rPr>
          <w:rFonts w:asciiTheme="minorHAnsi" w:hAnsiTheme="minorHAnsi" w:cstheme="minorHAnsi"/>
          <w:i/>
          <w:noProof/>
        </w:rPr>
        <w:t>Neuron.</w:t>
      </w:r>
      <w:r w:rsidR="004926E5">
        <w:rPr>
          <w:rFonts w:asciiTheme="minorHAnsi" w:hAnsiTheme="minorHAnsi" w:cstheme="minorHAnsi"/>
          <w:i/>
          <w:noProof/>
        </w:rPr>
        <w:t xml:space="preserve"> </w:t>
      </w:r>
      <w:r w:rsidRPr="004926E5">
        <w:rPr>
          <w:rFonts w:asciiTheme="minorHAnsi" w:hAnsiTheme="minorHAnsi" w:cstheme="minorHAnsi"/>
          <w:b/>
          <w:noProof/>
        </w:rPr>
        <w:t>91</w:t>
      </w:r>
      <w:r w:rsidRPr="009F2495">
        <w:rPr>
          <w:rFonts w:asciiTheme="minorHAnsi" w:hAnsiTheme="minorHAnsi" w:cstheme="minorHAnsi"/>
          <w:noProof/>
        </w:rPr>
        <w:t>(5</w:t>
      </w:r>
      <w:r w:rsidR="004926E5">
        <w:rPr>
          <w:rFonts w:asciiTheme="minorHAnsi" w:hAnsiTheme="minorHAnsi" w:cstheme="minorHAnsi"/>
          <w:noProof/>
        </w:rPr>
        <w:t xml:space="preserve">), </w:t>
      </w:r>
      <w:r w:rsidRPr="009F2495">
        <w:rPr>
          <w:rFonts w:asciiTheme="minorHAnsi" w:hAnsiTheme="minorHAnsi" w:cstheme="minorHAnsi"/>
          <w:noProof/>
        </w:rPr>
        <w:t>1085-1096</w:t>
      </w:r>
      <w:r w:rsidR="004926E5">
        <w:rPr>
          <w:rFonts w:asciiTheme="minorHAnsi" w:hAnsiTheme="minorHAnsi" w:cstheme="minorHAnsi"/>
          <w:noProof/>
        </w:rPr>
        <w:t xml:space="preserve"> (</w:t>
      </w:r>
      <w:r w:rsidR="004926E5" w:rsidRPr="009F2495">
        <w:rPr>
          <w:rFonts w:asciiTheme="minorHAnsi" w:hAnsiTheme="minorHAnsi" w:cstheme="minorHAnsi"/>
          <w:noProof/>
        </w:rPr>
        <w:t>2016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38E7AFA2" w14:textId="6898E5B2" w:rsidR="00C056BF" w:rsidRPr="009F2495" w:rsidRDefault="00C056BF" w:rsidP="006C7A1C">
      <w:pPr>
        <w:pStyle w:val="EndNoteBibliography"/>
        <w:rPr>
          <w:rFonts w:asciiTheme="minorHAnsi" w:hAnsiTheme="minorHAnsi" w:cstheme="minorHAnsi"/>
          <w:noProof/>
        </w:rPr>
      </w:pPr>
      <w:r w:rsidRPr="009F2495">
        <w:rPr>
          <w:rFonts w:asciiTheme="minorHAnsi" w:hAnsiTheme="minorHAnsi" w:cstheme="minorHAnsi"/>
          <w:noProof/>
        </w:rPr>
        <w:t>20.</w:t>
      </w:r>
      <w:r w:rsidRPr="009F2495">
        <w:rPr>
          <w:rFonts w:asciiTheme="minorHAnsi" w:hAnsiTheme="minorHAnsi" w:cstheme="minorHAnsi"/>
          <w:noProof/>
        </w:rPr>
        <w:tab/>
        <w:t xml:space="preserve">Vicuna L, Strochlic DE, Latremoliere A, et al. The serine protease inhibitor SerpinA3N attenuates neuropathic pain by inhibiting T cell-derived leukocyte elastase. </w:t>
      </w:r>
      <w:r w:rsidRPr="009F2495">
        <w:rPr>
          <w:rFonts w:asciiTheme="minorHAnsi" w:hAnsiTheme="minorHAnsi" w:cstheme="minorHAnsi"/>
          <w:i/>
          <w:noProof/>
        </w:rPr>
        <w:t>Nat</w:t>
      </w:r>
      <w:r w:rsidR="004926E5">
        <w:rPr>
          <w:rFonts w:asciiTheme="minorHAnsi" w:hAnsiTheme="minorHAnsi" w:cstheme="minorHAnsi"/>
          <w:i/>
          <w:noProof/>
        </w:rPr>
        <w:t>ure</w:t>
      </w:r>
      <w:r w:rsidRPr="009F2495">
        <w:rPr>
          <w:rFonts w:asciiTheme="minorHAnsi" w:hAnsiTheme="minorHAnsi" w:cstheme="minorHAnsi"/>
          <w:i/>
          <w:noProof/>
        </w:rPr>
        <w:t xml:space="preserve"> Med</w:t>
      </w:r>
      <w:r w:rsidR="004926E5">
        <w:rPr>
          <w:rFonts w:asciiTheme="minorHAnsi" w:hAnsiTheme="minorHAnsi" w:cstheme="minorHAnsi"/>
          <w:i/>
          <w:noProof/>
        </w:rPr>
        <w:t>icine</w:t>
      </w:r>
      <w:r w:rsidRPr="009F2495">
        <w:rPr>
          <w:rFonts w:asciiTheme="minorHAnsi" w:hAnsiTheme="minorHAnsi" w:cstheme="minorHAnsi"/>
          <w:i/>
          <w:noProof/>
        </w:rPr>
        <w:t>.</w:t>
      </w:r>
      <w:r w:rsidRPr="004926E5">
        <w:rPr>
          <w:rFonts w:asciiTheme="minorHAnsi" w:hAnsiTheme="minorHAnsi" w:cstheme="minorHAnsi"/>
          <w:b/>
          <w:noProof/>
        </w:rPr>
        <w:t>21</w:t>
      </w:r>
      <w:r w:rsidRPr="009F2495">
        <w:rPr>
          <w:rFonts w:asciiTheme="minorHAnsi" w:hAnsiTheme="minorHAnsi" w:cstheme="minorHAnsi"/>
          <w:noProof/>
        </w:rPr>
        <w:t>(5</w:t>
      </w:r>
      <w:r w:rsidR="004926E5">
        <w:rPr>
          <w:rFonts w:asciiTheme="minorHAnsi" w:hAnsiTheme="minorHAnsi" w:cstheme="minorHAnsi"/>
          <w:noProof/>
        </w:rPr>
        <w:t xml:space="preserve">), </w:t>
      </w:r>
      <w:r w:rsidRPr="009F2495">
        <w:rPr>
          <w:rFonts w:asciiTheme="minorHAnsi" w:hAnsiTheme="minorHAnsi" w:cstheme="minorHAnsi"/>
          <w:noProof/>
        </w:rPr>
        <w:t>518-523</w:t>
      </w:r>
      <w:r w:rsidR="004926E5">
        <w:rPr>
          <w:rFonts w:asciiTheme="minorHAnsi" w:hAnsiTheme="minorHAnsi" w:cstheme="minorHAnsi"/>
          <w:noProof/>
        </w:rPr>
        <w:t xml:space="preserve"> (</w:t>
      </w:r>
      <w:r w:rsidR="004926E5" w:rsidRPr="009F2495">
        <w:rPr>
          <w:rFonts w:asciiTheme="minorHAnsi" w:hAnsiTheme="minorHAnsi" w:cstheme="minorHAnsi"/>
          <w:noProof/>
        </w:rPr>
        <w:t>2015</w:t>
      </w:r>
      <w:r w:rsidR="004926E5">
        <w:rPr>
          <w:rFonts w:asciiTheme="minorHAnsi" w:hAnsiTheme="minorHAnsi" w:cstheme="minorHAnsi"/>
          <w:noProof/>
        </w:rPr>
        <w:t>)</w:t>
      </w:r>
      <w:r w:rsidRPr="009F2495">
        <w:rPr>
          <w:rFonts w:asciiTheme="minorHAnsi" w:hAnsiTheme="minorHAnsi" w:cstheme="minorHAnsi"/>
          <w:noProof/>
        </w:rPr>
        <w:t>.</w:t>
      </w:r>
    </w:p>
    <w:p w14:paraId="34DCA1E1" w14:textId="2E8B812F" w:rsidR="00BA49F2" w:rsidRPr="00614929" w:rsidRDefault="00AA1474" w:rsidP="006C7A1C">
      <w:pPr>
        <w:tabs>
          <w:tab w:val="left" w:pos="7363"/>
        </w:tabs>
        <w:rPr>
          <w:rFonts w:cstheme="minorHAnsi"/>
        </w:rPr>
      </w:pPr>
      <w:r w:rsidRPr="00614929">
        <w:rPr>
          <w:rFonts w:cstheme="minorHAnsi"/>
        </w:rPr>
        <w:fldChar w:fldCharType="end"/>
      </w:r>
    </w:p>
    <w:p w14:paraId="2D838FAC" w14:textId="3DA8AB4F" w:rsidR="00B16E12" w:rsidRPr="00355312" w:rsidRDefault="00B16E12" w:rsidP="006C7A1C">
      <w:pPr>
        <w:rPr>
          <w:rFonts w:cstheme="minorHAnsi"/>
        </w:rPr>
      </w:pPr>
    </w:p>
    <w:sectPr w:rsidR="00B16E12" w:rsidRPr="00355312" w:rsidSect="00A2181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61595"/>
    <w:multiLevelType w:val="hybridMultilevel"/>
    <w:tmpl w:val="7062F810"/>
    <w:lvl w:ilvl="0" w:tplc="29307864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92B05"/>
    <w:multiLevelType w:val="hybridMultilevel"/>
    <w:tmpl w:val="97E2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B621E"/>
    <w:multiLevelType w:val="hybridMultilevel"/>
    <w:tmpl w:val="10A4D1A2"/>
    <w:lvl w:ilvl="0" w:tplc="D9868BC8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D24511"/>
    <w:multiLevelType w:val="multilevel"/>
    <w:tmpl w:val="66540E4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8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4C080A39"/>
    <w:multiLevelType w:val="hybridMultilevel"/>
    <w:tmpl w:val="24BA6CE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25BB"/>
    <w:multiLevelType w:val="hybridMultilevel"/>
    <w:tmpl w:val="D3D63C16"/>
    <w:lvl w:ilvl="0" w:tplc="CD8ABC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C6D42"/>
    <w:multiLevelType w:val="hybridMultilevel"/>
    <w:tmpl w:val="2CFE7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3307E"/>
    <w:multiLevelType w:val="multilevel"/>
    <w:tmpl w:val="8A369E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117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2wwv5dbxd0fjeed5w5pztctp99pdaavt5t&quot;&gt;My EndNote Library2017&lt;record-ids&gt;&lt;item&gt;73&lt;/item&gt;&lt;item&gt;78&lt;/item&gt;&lt;item&gt;80&lt;/item&gt;&lt;item&gt;82&lt;/item&gt;&lt;item&gt;92&lt;/item&gt;&lt;item&gt;102&lt;/item&gt;&lt;item&gt;109&lt;/item&gt;&lt;item&gt;112&lt;/item&gt;&lt;item&gt;116&lt;/item&gt;&lt;item&gt;161&lt;/item&gt;&lt;item&gt;180&lt;/item&gt;&lt;item&gt;181&lt;/item&gt;&lt;item&gt;182&lt;/item&gt;&lt;item&gt;210&lt;/item&gt;&lt;item&gt;213&lt;/item&gt;&lt;item&gt;231&lt;/item&gt;&lt;item&gt;235&lt;/item&gt;&lt;item&gt;269&lt;/item&gt;&lt;item&gt;271&lt;/item&gt;&lt;item&gt;272&lt;/item&gt;&lt;/record-ids&gt;&lt;/item&gt;&lt;/Libraries&gt;"/>
  </w:docVars>
  <w:rsids>
    <w:rsidRoot w:val="00A40EE4"/>
    <w:rsid w:val="0000029C"/>
    <w:rsid w:val="00001EBC"/>
    <w:rsid w:val="00002F45"/>
    <w:rsid w:val="00002FFD"/>
    <w:rsid w:val="000070E0"/>
    <w:rsid w:val="000100DC"/>
    <w:rsid w:val="0001110D"/>
    <w:rsid w:val="000119B6"/>
    <w:rsid w:val="00014DC1"/>
    <w:rsid w:val="000168D5"/>
    <w:rsid w:val="000179E8"/>
    <w:rsid w:val="00017B95"/>
    <w:rsid w:val="00020A51"/>
    <w:rsid w:val="00021E2B"/>
    <w:rsid w:val="000225BE"/>
    <w:rsid w:val="00025FEF"/>
    <w:rsid w:val="00026657"/>
    <w:rsid w:val="00026F0A"/>
    <w:rsid w:val="00027288"/>
    <w:rsid w:val="00027E10"/>
    <w:rsid w:val="00030140"/>
    <w:rsid w:val="00030404"/>
    <w:rsid w:val="00030457"/>
    <w:rsid w:val="000308E9"/>
    <w:rsid w:val="00030D3E"/>
    <w:rsid w:val="0003235B"/>
    <w:rsid w:val="00032625"/>
    <w:rsid w:val="000356AE"/>
    <w:rsid w:val="0003667A"/>
    <w:rsid w:val="0004070B"/>
    <w:rsid w:val="000411E3"/>
    <w:rsid w:val="0004149E"/>
    <w:rsid w:val="00042124"/>
    <w:rsid w:val="000421D8"/>
    <w:rsid w:val="0004328B"/>
    <w:rsid w:val="000442EE"/>
    <w:rsid w:val="00046138"/>
    <w:rsid w:val="00046EA9"/>
    <w:rsid w:val="00047B2D"/>
    <w:rsid w:val="0005073C"/>
    <w:rsid w:val="000523EE"/>
    <w:rsid w:val="00052446"/>
    <w:rsid w:val="000524F7"/>
    <w:rsid w:val="00054794"/>
    <w:rsid w:val="00054D23"/>
    <w:rsid w:val="00055498"/>
    <w:rsid w:val="00055788"/>
    <w:rsid w:val="000565EC"/>
    <w:rsid w:val="00056A96"/>
    <w:rsid w:val="000571EC"/>
    <w:rsid w:val="0006008D"/>
    <w:rsid w:val="00060BF0"/>
    <w:rsid w:val="000630E1"/>
    <w:rsid w:val="00065F67"/>
    <w:rsid w:val="000663A2"/>
    <w:rsid w:val="00066ED4"/>
    <w:rsid w:val="00067153"/>
    <w:rsid w:val="00070A46"/>
    <w:rsid w:val="00070BB9"/>
    <w:rsid w:val="00073F89"/>
    <w:rsid w:val="00074C11"/>
    <w:rsid w:val="00074EB0"/>
    <w:rsid w:val="00075A7F"/>
    <w:rsid w:val="00075C08"/>
    <w:rsid w:val="00076CF5"/>
    <w:rsid w:val="00076D3E"/>
    <w:rsid w:val="00085BF2"/>
    <w:rsid w:val="000905A0"/>
    <w:rsid w:val="00091F39"/>
    <w:rsid w:val="00093C1B"/>
    <w:rsid w:val="0009473A"/>
    <w:rsid w:val="00094D75"/>
    <w:rsid w:val="00096C80"/>
    <w:rsid w:val="000973D4"/>
    <w:rsid w:val="000A14B4"/>
    <w:rsid w:val="000A2367"/>
    <w:rsid w:val="000A2786"/>
    <w:rsid w:val="000A3C13"/>
    <w:rsid w:val="000A41E1"/>
    <w:rsid w:val="000A58C0"/>
    <w:rsid w:val="000A5C5E"/>
    <w:rsid w:val="000A76D8"/>
    <w:rsid w:val="000B002A"/>
    <w:rsid w:val="000B2846"/>
    <w:rsid w:val="000B3C98"/>
    <w:rsid w:val="000B5BB3"/>
    <w:rsid w:val="000B6254"/>
    <w:rsid w:val="000B6CFD"/>
    <w:rsid w:val="000B73E4"/>
    <w:rsid w:val="000B7FC2"/>
    <w:rsid w:val="000C06D9"/>
    <w:rsid w:val="000C2B99"/>
    <w:rsid w:val="000C3F81"/>
    <w:rsid w:val="000C45E5"/>
    <w:rsid w:val="000D0C0A"/>
    <w:rsid w:val="000D26F5"/>
    <w:rsid w:val="000D2E60"/>
    <w:rsid w:val="000D5C94"/>
    <w:rsid w:val="000D6294"/>
    <w:rsid w:val="000D7EDD"/>
    <w:rsid w:val="000E0A81"/>
    <w:rsid w:val="000E2FE6"/>
    <w:rsid w:val="000E6678"/>
    <w:rsid w:val="000E66DB"/>
    <w:rsid w:val="000E6C8A"/>
    <w:rsid w:val="000E70BD"/>
    <w:rsid w:val="000E7157"/>
    <w:rsid w:val="000F02DE"/>
    <w:rsid w:val="000F09FF"/>
    <w:rsid w:val="000F0BA4"/>
    <w:rsid w:val="000F0C7D"/>
    <w:rsid w:val="000F1AB8"/>
    <w:rsid w:val="000F5515"/>
    <w:rsid w:val="000F75E0"/>
    <w:rsid w:val="0010110B"/>
    <w:rsid w:val="00102B8B"/>
    <w:rsid w:val="0011039F"/>
    <w:rsid w:val="0011072C"/>
    <w:rsid w:val="0011218C"/>
    <w:rsid w:val="00112CE8"/>
    <w:rsid w:val="00114AA0"/>
    <w:rsid w:val="00114EB9"/>
    <w:rsid w:val="00115C1A"/>
    <w:rsid w:val="001162D7"/>
    <w:rsid w:val="001166DE"/>
    <w:rsid w:val="00116C26"/>
    <w:rsid w:val="00116FD9"/>
    <w:rsid w:val="00117557"/>
    <w:rsid w:val="00120DEB"/>
    <w:rsid w:val="00120E85"/>
    <w:rsid w:val="001244E4"/>
    <w:rsid w:val="00124B1F"/>
    <w:rsid w:val="00126780"/>
    <w:rsid w:val="00126814"/>
    <w:rsid w:val="00126960"/>
    <w:rsid w:val="001272FF"/>
    <w:rsid w:val="001275F7"/>
    <w:rsid w:val="00131BEA"/>
    <w:rsid w:val="00132AB2"/>
    <w:rsid w:val="0013527E"/>
    <w:rsid w:val="0013584E"/>
    <w:rsid w:val="001358AB"/>
    <w:rsid w:val="00142494"/>
    <w:rsid w:val="00144B7F"/>
    <w:rsid w:val="0014666D"/>
    <w:rsid w:val="001507E1"/>
    <w:rsid w:val="00151D90"/>
    <w:rsid w:val="00152EFE"/>
    <w:rsid w:val="001546D4"/>
    <w:rsid w:val="00155121"/>
    <w:rsid w:val="00156CFB"/>
    <w:rsid w:val="00157626"/>
    <w:rsid w:val="0016037C"/>
    <w:rsid w:val="00160383"/>
    <w:rsid w:val="00162972"/>
    <w:rsid w:val="00162FE9"/>
    <w:rsid w:val="0016414A"/>
    <w:rsid w:val="00164201"/>
    <w:rsid w:val="0016502C"/>
    <w:rsid w:val="001650CA"/>
    <w:rsid w:val="00165917"/>
    <w:rsid w:val="0017136F"/>
    <w:rsid w:val="00172A3E"/>
    <w:rsid w:val="00172E68"/>
    <w:rsid w:val="00173C5C"/>
    <w:rsid w:val="00173D97"/>
    <w:rsid w:val="00176CA5"/>
    <w:rsid w:val="001778E3"/>
    <w:rsid w:val="001809FF"/>
    <w:rsid w:val="00180B8E"/>
    <w:rsid w:val="00181D1F"/>
    <w:rsid w:val="00181FFB"/>
    <w:rsid w:val="001821FC"/>
    <w:rsid w:val="00182EFD"/>
    <w:rsid w:val="001835FC"/>
    <w:rsid w:val="00187BCC"/>
    <w:rsid w:val="00190355"/>
    <w:rsid w:val="00190515"/>
    <w:rsid w:val="00191956"/>
    <w:rsid w:val="00193A2B"/>
    <w:rsid w:val="00194522"/>
    <w:rsid w:val="001947FF"/>
    <w:rsid w:val="0019658E"/>
    <w:rsid w:val="0019679B"/>
    <w:rsid w:val="001968B1"/>
    <w:rsid w:val="001A0054"/>
    <w:rsid w:val="001A033F"/>
    <w:rsid w:val="001A1ADB"/>
    <w:rsid w:val="001A2AF7"/>
    <w:rsid w:val="001A2DB9"/>
    <w:rsid w:val="001A3529"/>
    <w:rsid w:val="001A47EA"/>
    <w:rsid w:val="001A67E0"/>
    <w:rsid w:val="001A6DFB"/>
    <w:rsid w:val="001A7449"/>
    <w:rsid w:val="001B178A"/>
    <w:rsid w:val="001B2BE9"/>
    <w:rsid w:val="001B3351"/>
    <w:rsid w:val="001B3A2B"/>
    <w:rsid w:val="001B4117"/>
    <w:rsid w:val="001B476B"/>
    <w:rsid w:val="001B5D91"/>
    <w:rsid w:val="001B60FE"/>
    <w:rsid w:val="001B663E"/>
    <w:rsid w:val="001C10FD"/>
    <w:rsid w:val="001C2057"/>
    <w:rsid w:val="001C222A"/>
    <w:rsid w:val="001C3A5F"/>
    <w:rsid w:val="001C3D17"/>
    <w:rsid w:val="001C5565"/>
    <w:rsid w:val="001C7F96"/>
    <w:rsid w:val="001C7FC9"/>
    <w:rsid w:val="001D0A09"/>
    <w:rsid w:val="001D1301"/>
    <w:rsid w:val="001D3D9C"/>
    <w:rsid w:val="001D59DE"/>
    <w:rsid w:val="001E05B3"/>
    <w:rsid w:val="001E1772"/>
    <w:rsid w:val="001E3779"/>
    <w:rsid w:val="001E39A4"/>
    <w:rsid w:val="001E48FD"/>
    <w:rsid w:val="001E4906"/>
    <w:rsid w:val="001E5C51"/>
    <w:rsid w:val="001E607E"/>
    <w:rsid w:val="001E6681"/>
    <w:rsid w:val="001F2725"/>
    <w:rsid w:val="001F3EA2"/>
    <w:rsid w:val="001F4677"/>
    <w:rsid w:val="001F5CA9"/>
    <w:rsid w:val="001F6FA0"/>
    <w:rsid w:val="001F7E55"/>
    <w:rsid w:val="00201F00"/>
    <w:rsid w:val="00204A27"/>
    <w:rsid w:val="002114A2"/>
    <w:rsid w:val="002162AF"/>
    <w:rsid w:val="002177CB"/>
    <w:rsid w:val="0022158C"/>
    <w:rsid w:val="00222B78"/>
    <w:rsid w:val="00225B14"/>
    <w:rsid w:val="00231780"/>
    <w:rsid w:val="00234C33"/>
    <w:rsid w:val="00236D24"/>
    <w:rsid w:val="00237C48"/>
    <w:rsid w:val="00240FCB"/>
    <w:rsid w:val="0024306F"/>
    <w:rsid w:val="002465BD"/>
    <w:rsid w:val="00251834"/>
    <w:rsid w:val="002519BB"/>
    <w:rsid w:val="00252629"/>
    <w:rsid w:val="0025317C"/>
    <w:rsid w:val="002535AF"/>
    <w:rsid w:val="002540BE"/>
    <w:rsid w:val="002545CE"/>
    <w:rsid w:val="0025505E"/>
    <w:rsid w:val="00261709"/>
    <w:rsid w:val="00261F0F"/>
    <w:rsid w:val="002627AF"/>
    <w:rsid w:val="00264F7B"/>
    <w:rsid w:val="002663DE"/>
    <w:rsid w:val="00267311"/>
    <w:rsid w:val="002673E6"/>
    <w:rsid w:val="002674F8"/>
    <w:rsid w:val="00267A46"/>
    <w:rsid w:val="00271321"/>
    <w:rsid w:val="00272772"/>
    <w:rsid w:val="0027318A"/>
    <w:rsid w:val="00273514"/>
    <w:rsid w:val="00274498"/>
    <w:rsid w:val="00275283"/>
    <w:rsid w:val="002754F7"/>
    <w:rsid w:val="00275D96"/>
    <w:rsid w:val="00276DD4"/>
    <w:rsid w:val="00277B51"/>
    <w:rsid w:val="0028236D"/>
    <w:rsid w:val="00286D61"/>
    <w:rsid w:val="00286E63"/>
    <w:rsid w:val="00287D87"/>
    <w:rsid w:val="002917EF"/>
    <w:rsid w:val="00293C24"/>
    <w:rsid w:val="0029536C"/>
    <w:rsid w:val="0029576A"/>
    <w:rsid w:val="00296633"/>
    <w:rsid w:val="00296C6B"/>
    <w:rsid w:val="00297E19"/>
    <w:rsid w:val="002A02CD"/>
    <w:rsid w:val="002A302B"/>
    <w:rsid w:val="002A3CF1"/>
    <w:rsid w:val="002A3EF1"/>
    <w:rsid w:val="002A5210"/>
    <w:rsid w:val="002A566E"/>
    <w:rsid w:val="002A5D04"/>
    <w:rsid w:val="002A77F1"/>
    <w:rsid w:val="002B0EB4"/>
    <w:rsid w:val="002B4926"/>
    <w:rsid w:val="002B4D37"/>
    <w:rsid w:val="002B4FDD"/>
    <w:rsid w:val="002B76DB"/>
    <w:rsid w:val="002C31BC"/>
    <w:rsid w:val="002C373C"/>
    <w:rsid w:val="002C5509"/>
    <w:rsid w:val="002C5560"/>
    <w:rsid w:val="002C5630"/>
    <w:rsid w:val="002C6CA9"/>
    <w:rsid w:val="002D07CE"/>
    <w:rsid w:val="002D6104"/>
    <w:rsid w:val="002D662F"/>
    <w:rsid w:val="002D707E"/>
    <w:rsid w:val="002D7D10"/>
    <w:rsid w:val="002E20C4"/>
    <w:rsid w:val="002E2260"/>
    <w:rsid w:val="002E2864"/>
    <w:rsid w:val="002E3095"/>
    <w:rsid w:val="002E36B6"/>
    <w:rsid w:val="002E4B97"/>
    <w:rsid w:val="002E6339"/>
    <w:rsid w:val="002E74AB"/>
    <w:rsid w:val="002E79B0"/>
    <w:rsid w:val="002E7AC3"/>
    <w:rsid w:val="002F07CB"/>
    <w:rsid w:val="002F2180"/>
    <w:rsid w:val="002F254B"/>
    <w:rsid w:val="002F30E1"/>
    <w:rsid w:val="002F3687"/>
    <w:rsid w:val="002F3A74"/>
    <w:rsid w:val="002F3B11"/>
    <w:rsid w:val="002F7426"/>
    <w:rsid w:val="00300CBA"/>
    <w:rsid w:val="0030107A"/>
    <w:rsid w:val="00301995"/>
    <w:rsid w:val="00304F00"/>
    <w:rsid w:val="00305F81"/>
    <w:rsid w:val="00307079"/>
    <w:rsid w:val="00310A55"/>
    <w:rsid w:val="00311EF5"/>
    <w:rsid w:val="00312A7C"/>
    <w:rsid w:val="0031488E"/>
    <w:rsid w:val="00314F80"/>
    <w:rsid w:val="00315013"/>
    <w:rsid w:val="00315863"/>
    <w:rsid w:val="0031781F"/>
    <w:rsid w:val="003208D5"/>
    <w:rsid w:val="00321668"/>
    <w:rsid w:val="00324654"/>
    <w:rsid w:val="0032468E"/>
    <w:rsid w:val="00324DBC"/>
    <w:rsid w:val="00326196"/>
    <w:rsid w:val="003265D7"/>
    <w:rsid w:val="00330F04"/>
    <w:rsid w:val="00331671"/>
    <w:rsid w:val="00332FE3"/>
    <w:rsid w:val="0033540C"/>
    <w:rsid w:val="00335898"/>
    <w:rsid w:val="00336A2B"/>
    <w:rsid w:val="0034253C"/>
    <w:rsid w:val="00345FCA"/>
    <w:rsid w:val="00350B2F"/>
    <w:rsid w:val="00352879"/>
    <w:rsid w:val="00353C4E"/>
    <w:rsid w:val="003547B4"/>
    <w:rsid w:val="00354830"/>
    <w:rsid w:val="00354A97"/>
    <w:rsid w:val="00354DFB"/>
    <w:rsid w:val="00355312"/>
    <w:rsid w:val="00356B6A"/>
    <w:rsid w:val="003571E0"/>
    <w:rsid w:val="00357360"/>
    <w:rsid w:val="003576AE"/>
    <w:rsid w:val="003601F4"/>
    <w:rsid w:val="00360233"/>
    <w:rsid w:val="00360990"/>
    <w:rsid w:val="003635C3"/>
    <w:rsid w:val="0036716F"/>
    <w:rsid w:val="0037006B"/>
    <w:rsid w:val="003710D6"/>
    <w:rsid w:val="003728C9"/>
    <w:rsid w:val="00374312"/>
    <w:rsid w:val="003749A4"/>
    <w:rsid w:val="00374A92"/>
    <w:rsid w:val="003768DD"/>
    <w:rsid w:val="00377066"/>
    <w:rsid w:val="003779CD"/>
    <w:rsid w:val="003806A1"/>
    <w:rsid w:val="003817FC"/>
    <w:rsid w:val="00384D3A"/>
    <w:rsid w:val="00384E7F"/>
    <w:rsid w:val="003852E6"/>
    <w:rsid w:val="003875A9"/>
    <w:rsid w:val="00393DAC"/>
    <w:rsid w:val="003A064C"/>
    <w:rsid w:val="003A1D2A"/>
    <w:rsid w:val="003A34C8"/>
    <w:rsid w:val="003A37C2"/>
    <w:rsid w:val="003A478D"/>
    <w:rsid w:val="003A50B6"/>
    <w:rsid w:val="003B00F4"/>
    <w:rsid w:val="003B0DEA"/>
    <w:rsid w:val="003B37A0"/>
    <w:rsid w:val="003B46C4"/>
    <w:rsid w:val="003B560D"/>
    <w:rsid w:val="003B5881"/>
    <w:rsid w:val="003B6112"/>
    <w:rsid w:val="003B76BD"/>
    <w:rsid w:val="003C0164"/>
    <w:rsid w:val="003C0B40"/>
    <w:rsid w:val="003C1EE3"/>
    <w:rsid w:val="003C2ADE"/>
    <w:rsid w:val="003C2BE3"/>
    <w:rsid w:val="003C2EFF"/>
    <w:rsid w:val="003C44F3"/>
    <w:rsid w:val="003C72C4"/>
    <w:rsid w:val="003C73C7"/>
    <w:rsid w:val="003C7FFB"/>
    <w:rsid w:val="003D199D"/>
    <w:rsid w:val="003D1BAB"/>
    <w:rsid w:val="003D1EAE"/>
    <w:rsid w:val="003D2A84"/>
    <w:rsid w:val="003D5821"/>
    <w:rsid w:val="003D65EE"/>
    <w:rsid w:val="003D6EBA"/>
    <w:rsid w:val="003D77F6"/>
    <w:rsid w:val="003E4E50"/>
    <w:rsid w:val="003E649D"/>
    <w:rsid w:val="003F0D96"/>
    <w:rsid w:val="003F0F18"/>
    <w:rsid w:val="003F2168"/>
    <w:rsid w:val="003F4AF0"/>
    <w:rsid w:val="003F5127"/>
    <w:rsid w:val="003F6293"/>
    <w:rsid w:val="003F6C40"/>
    <w:rsid w:val="003F7142"/>
    <w:rsid w:val="003F7CC4"/>
    <w:rsid w:val="00401FDA"/>
    <w:rsid w:val="004024F4"/>
    <w:rsid w:val="0040392D"/>
    <w:rsid w:val="00404FFC"/>
    <w:rsid w:val="004050A5"/>
    <w:rsid w:val="00405F7D"/>
    <w:rsid w:val="00406EDF"/>
    <w:rsid w:val="00407F5B"/>
    <w:rsid w:val="00407FF4"/>
    <w:rsid w:val="0041197B"/>
    <w:rsid w:val="00411C8F"/>
    <w:rsid w:val="00412C1F"/>
    <w:rsid w:val="00413338"/>
    <w:rsid w:val="00414770"/>
    <w:rsid w:val="004173C2"/>
    <w:rsid w:val="004211BA"/>
    <w:rsid w:val="00421926"/>
    <w:rsid w:val="00422921"/>
    <w:rsid w:val="00423C48"/>
    <w:rsid w:val="004242E5"/>
    <w:rsid w:val="0042491D"/>
    <w:rsid w:val="00424DBB"/>
    <w:rsid w:val="00424FFB"/>
    <w:rsid w:val="00425108"/>
    <w:rsid w:val="00425FC4"/>
    <w:rsid w:val="00427F40"/>
    <w:rsid w:val="004308A6"/>
    <w:rsid w:val="0043309D"/>
    <w:rsid w:val="004363B1"/>
    <w:rsid w:val="0044094E"/>
    <w:rsid w:val="00440951"/>
    <w:rsid w:val="004422E4"/>
    <w:rsid w:val="00444548"/>
    <w:rsid w:val="0044491F"/>
    <w:rsid w:val="004452AE"/>
    <w:rsid w:val="00446922"/>
    <w:rsid w:val="00446EB4"/>
    <w:rsid w:val="00447ADF"/>
    <w:rsid w:val="00447DDE"/>
    <w:rsid w:val="004515DB"/>
    <w:rsid w:val="00451EED"/>
    <w:rsid w:val="00452B4E"/>
    <w:rsid w:val="00453D00"/>
    <w:rsid w:val="00454FD3"/>
    <w:rsid w:val="00455255"/>
    <w:rsid w:val="00457526"/>
    <w:rsid w:val="00461043"/>
    <w:rsid w:val="004636C1"/>
    <w:rsid w:val="00464627"/>
    <w:rsid w:val="0046479C"/>
    <w:rsid w:val="00465BB7"/>
    <w:rsid w:val="0046685B"/>
    <w:rsid w:val="00466C3C"/>
    <w:rsid w:val="00467BE7"/>
    <w:rsid w:val="004713E1"/>
    <w:rsid w:val="00471432"/>
    <w:rsid w:val="004735DC"/>
    <w:rsid w:val="004764AF"/>
    <w:rsid w:val="0047688F"/>
    <w:rsid w:val="004802B0"/>
    <w:rsid w:val="004803C5"/>
    <w:rsid w:val="004803DB"/>
    <w:rsid w:val="00480BA1"/>
    <w:rsid w:val="004817ED"/>
    <w:rsid w:val="00481AB8"/>
    <w:rsid w:val="004829EF"/>
    <w:rsid w:val="00482ACB"/>
    <w:rsid w:val="004859A6"/>
    <w:rsid w:val="00486FFC"/>
    <w:rsid w:val="004916BA"/>
    <w:rsid w:val="004926E5"/>
    <w:rsid w:val="00492E57"/>
    <w:rsid w:val="004A09AD"/>
    <w:rsid w:val="004A18F0"/>
    <w:rsid w:val="004A1F9A"/>
    <w:rsid w:val="004A3680"/>
    <w:rsid w:val="004A4028"/>
    <w:rsid w:val="004A49B4"/>
    <w:rsid w:val="004B18C7"/>
    <w:rsid w:val="004B2982"/>
    <w:rsid w:val="004B5C90"/>
    <w:rsid w:val="004B6820"/>
    <w:rsid w:val="004C0037"/>
    <w:rsid w:val="004C06D3"/>
    <w:rsid w:val="004C221A"/>
    <w:rsid w:val="004C2980"/>
    <w:rsid w:val="004C4D3C"/>
    <w:rsid w:val="004C6286"/>
    <w:rsid w:val="004C6860"/>
    <w:rsid w:val="004C7A1F"/>
    <w:rsid w:val="004D38FC"/>
    <w:rsid w:val="004D43D4"/>
    <w:rsid w:val="004D4A41"/>
    <w:rsid w:val="004D4A4D"/>
    <w:rsid w:val="004D54EA"/>
    <w:rsid w:val="004D5A3A"/>
    <w:rsid w:val="004D5C5D"/>
    <w:rsid w:val="004D6153"/>
    <w:rsid w:val="004D6EFB"/>
    <w:rsid w:val="004D7BEA"/>
    <w:rsid w:val="004E0338"/>
    <w:rsid w:val="004E0CE8"/>
    <w:rsid w:val="004E1DF4"/>
    <w:rsid w:val="004E2F74"/>
    <w:rsid w:val="004E3C0C"/>
    <w:rsid w:val="004E3D79"/>
    <w:rsid w:val="004E4D92"/>
    <w:rsid w:val="004E5F70"/>
    <w:rsid w:val="004E7ABB"/>
    <w:rsid w:val="004E7D26"/>
    <w:rsid w:val="004F0584"/>
    <w:rsid w:val="004F10E5"/>
    <w:rsid w:val="004F29DA"/>
    <w:rsid w:val="004F6690"/>
    <w:rsid w:val="004F6976"/>
    <w:rsid w:val="004F74D8"/>
    <w:rsid w:val="00500035"/>
    <w:rsid w:val="0050064D"/>
    <w:rsid w:val="00500D1B"/>
    <w:rsid w:val="005024A4"/>
    <w:rsid w:val="00502E19"/>
    <w:rsid w:val="00503C0B"/>
    <w:rsid w:val="005043E3"/>
    <w:rsid w:val="005047F2"/>
    <w:rsid w:val="00505069"/>
    <w:rsid w:val="00505D46"/>
    <w:rsid w:val="00506777"/>
    <w:rsid w:val="00510116"/>
    <w:rsid w:val="00510206"/>
    <w:rsid w:val="005107D5"/>
    <w:rsid w:val="00511969"/>
    <w:rsid w:val="00511AEA"/>
    <w:rsid w:val="00514052"/>
    <w:rsid w:val="00515A05"/>
    <w:rsid w:val="00517F3E"/>
    <w:rsid w:val="00517F8B"/>
    <w:rsid w:val="0052047D"/>
    <w:rsid w:val="0052085D"/>
    <w:rsid w:val="00522ABE"/>
    <w:rsid w:val="00522CBA"/>
    <w:rsid w:val="00523E78"/>
    <w:rsid w:val="00525146"/>
    <w:rsid w:val="005262A5"/>
    <w:rsid w:val="00527442"/>
    <w:rsid w:val="00531C18"/>
    <w:rsid w:val="00534459"/>
    <w:rsid w:val="00536B02"/>
    <w:rsid w:val="00537246"/>
    <w:rsid w:val="00541CCD"/>
    <w:rsid w:val="00541D3C"/>
    <w:rsid w:val="00542C25"/>
    <w:rsid w:val="00544D0E"/>
    <w:rsid w:val="005452A5"/>
    <w:rsid w:val="0054534D"/>
    <w:rsid w:val="00547C96"/>
    <w:rsid w:val="00550316"/>
    <w:rsid w:val="0055173D"/>
    <w:rsid w:val="005528B2"/>
    <w:rsid w:val="00552C3A"/>
    <w:rsid w:val="00552DD7"/>
    <w:rsid w:val="0055306F"/>
    <w:rsid w:val="005561D9"/>
    <w:rsid w:val="0055629B"/>
    <w:rsid w:val="005564DF"/>
    <w:rsid w:val="00557C94"/>
    <w:rsid w:val="00560881"/>
    <w:rsid w:val="00562EC6"/>
    <w:rsid w:val="005632ED"/>
    <w:rsid w:val="00563C1F"/>
    <w:rsid w:val="00564096"/>
    <w:rsid w:val="00565A00"/>
    <w:rsid w:val="00565EF6"/>
    <w:rsid w:val="00566164"/>
    <w:rsid w:val="00567994"/>
    <w:rsid w:val="00571588"/>
    <w:rsid w:val="005715B3"/>
    <w:rsid w:val="00573286"/>
    <w:rsid w:val="0057544A"/>
    <w:rsid w:val="005757D1"/>
    <w:rsid w:val="00575E59"/>
    <w:rsid w:val="00577381"/>
    <w:rsid w:val="005806AC"/>
    <w:rsid w:val="005860D1"/>
    <w:rsid w:val="00586536"/>
    <w:rsid w:val="005871EA"/>
    <w:rsid w:val="00587B60"/>
    <w:rsid w:val="0059128E"/>
    <w:rsid w:val="005916C6"/>
    <w:rsid w:val="00595421"/>
    <w:rsid w:val="005A232B"/>
    <w:rsid w:val="005A2CF7"/>
    <w:rsid w:val="005A3F70"/>
    <w:rsid w:val="005A490D"/>
    <w:rsid w:val="005A4C63"/>
    <w:rsid w:val="005A59A9"/>
    <w:rsid w:val="005A65DC"/>
    <w:rsid w:val="005A6E88"/>
    <w:rsid w:val="005A74CA"/>
    <w:rsid w:val="005A75EB"/>
    <w:rsid w:val="005B3CF2"/>
    <w:rsid w:val="005B48BD"/>
    <w:rsid w:val="005B4F51"/>
    <w:rsid w:val="005B50DD"/>
    <w:rsid w:val="005B5970"/>
    <w:rsid w:val="005B6E6B"/>
    <w:rsid w:val="005C1E52"/>
    <w:rsid w:val="005C2014"/>
    <w:rsid w:val="005C2866"/>
    <w:rsid w:val="005C3661"/>
    <w:rsid w:val="005C5015"/>
    <w:rsid w:val="005C5832"/>
    <w:rsid w:val="005C5D9D"/>
    <w:rsid w:val="005C65A8"/>
    <w:rsid w:val="005D002E"/>
    <w:rsid w:val="005D06D6"/>
    <w:rsid w:val="005D0840"/>
    <w:rsid w:val="005D0F8C"/>
    <w:rsid w:val="005D340E"/>
    <w:rsid w:val="005D3716"/>
    <w:rsid w:val="005D3846"/>
    <w:rsid w:val="005D4926"/>
    <w:rsid w:val="005D773C"/>
    <w:rsid w:val="005E04FF"/>
    <w:rsid w:val="005E0A1B"/>
    <w:rsid w:val="005E2559"/>
    <w:rsid w:val="005E412D"/>
    <w:rsid w:val="005E47BB"/>
    <w:rsid w:val="005E4A04"/>
    <w:rsid w:val="005E4E3B"/>
    <w:rsid w:val="005E5710"/>
    <w:rsid w:val="005E5CFC"/>
    <w:rsid w:val="005E60CD"/>
    <w:rsid w:val="005E6294"/>
    <w:rsid w:val="005E79F1"/>
    <w:rsid w:val="005F0043"/>
    <w:rsid w:val="005F0792"/>
    <w:rsid w:val="005F2648"/>
    <w:rsid w:val="005F4160"/>
    <w:rsid w:val="005F536E"/>
    <w:rsid w:val="005F5DE4"/>
    <w:rsid w:val="005F653E"/>
    <w:rsid w:val="00601127"/>
    <w:rsid w:val="0060171C"/>
    <w:rsid w:val="00601962"/>
    <w:rsid w:val="006027D7"/>
    <w:rsid w:val="00605E80"/>
    <w:rsid w:val="0060666E"/>
    <w:rsid w:val="00606710"/>
    <w:rsid w:val="00610CFA"/>
    <w:rsid w:val="0061105B"/>
    <w:rsid w:val="00611F78"/>
    <w:rsid w:val="006124E1"/>
    <w:rsid w:val="00612A58"/>
    <w:rsid w:val="00612C72"/>
    <w:rsid w:val="00613DD3"/>
    <w:rsid w:val="00614539"/>
    <w:rsid w:val="00614929"/>
    <w:rsid w:val="00614A29"/>
    <w:rsid w:val="006168A5"/>
    <w:rsid w:val="00616CF4"/>
    <w:rsid w:val="00617EC3"/>
    <w:rsid w:val="00620A91"/>
    <w:rsid w:val="00620CE8"/>
    <w:rsid w:val="00621125"/>
    <w:rsid w:val="006211BA"/>
    <w:rsid w:val="0062172F"/>
    <w:rsid w:val="00621742"/>
    <w:rsid w:val="006219D5"/>
    <w:rsid w:val="00622965"/>
    <w:rsid w:val="006250E1"/>
    <w:rsid w:val="006251FE"/>
    <w:rsid w:val="0063152B"/>
    <w:rsid w:val="00631604"/>
    <w:rsid w:val="0063217D"/>
    <w:rsid w:val="00634532"/>
    <w:rsid w:val="006352E6"/>
    <w:rsid w:val="00640561"/>
    <w:rsid w:val="00641EA5"/>
    <w:rsid w:val="006450B5"/>
    <w:rsid w:val="00651036"/>
    <w:rsid w:val="006523D3"/>
    <w:rsid w:val="00654619"/>
    <w:rsid w:val="006546E2"/>
    <w:rsid w:val="00654E6A"/>
    <w:rsid w:val="0066146F"/>
    <w:rsid w:val="00662135"/>
    <w:rsid w:val="0066257B"/>
    <w:rsid w:val="00663367"/>
    <w:rsid w:val="0066341A"/>
    <w:rsid w:val="00663EBB"/>
    <w:rsid w:val="00665160"/>
    <w:rsid w:val="00665297"/>
    <w:rsid w:val="006664CB"/>
    <w:rsid w:val="00675432"/>
    <w:rsid w:val="00676C26"/>
    <w:rsid w:val="00677215"/>
    <w:rsid w:val="00680AFC"/>
    <w:rsid w:val="00683CEB"/>
    <w:rsid w:val="00684DE1"/>
    <w:rsid w:val="00685776"/>
    <w:rsid w:val="006912C0"/>
    <w:rsid w:val="00691A64"/>
    <w:rsid w:val="0069230A"/>
    <w:rsid w:val="006926AB"/>
    <w:rsid w:val="006930DF"/>
    <w:rsid w:val="00697145"/>
    <w:rsid w:val="0069793E"/>
    <w:rsid w:val="006A1D62"/>
    <w:rsid w:val="006A242E"/>
    <w:rsid w:val="006A2585"/>
    <w:rsid w:val="006A3586"/>
    <w:rsid w:val="006A578F"/>
    <w:rsid w:val="006A7479"/>
    <w:rsid w:val="006B030F"/>
    <w:rsid w:val="006B5C52"/>
    <w:rsid w:val="006B5CE0"/>
    <w:rsid w:val="006B5D14"/>
    <w:rsid w:val="006B723E"/>
    <w:rsid w:val="006C2666"/>
    <w:rsid w:val="006C309B"/>
    <w:rsid w:val="006C4B28"/>
    <w:rsid w:val="006C4D5C"/>
    <w:rsid w:val="006C62CC"/>
    <w:rsid w:val="006C7677"/>
    <w:rsid w:val="006C7A1C"/>
    <w:rsid w:val="006D10C4"/>
    <w:rsid w:val="006D11CB"/>
    <w:rsid w:val="006D1637"/>
    <w:rsid w:val="006D2EF0"/>
    <w:rsid w:val="006D4573"/>
    <w:rsid w:val="006E05EE"/>
    <w:rsid w:val="006E292F"/>
    <w:rsid w:val="006E4AC4"/>
    <w:rsid w:val="006E6DCB"/>
    <w:rsid w:val="006F027B"/>
    <w:rsid w:val="006F13C5"/>
    <w:rsid w:val="006F2255"/>
    <w:rsid w:val="006F2C11"/>
    <w:rsid w:val="006F3462"/>
    <w:rsid w:val="006F3B95"/>
    <w:rsid w:val="006F3EB7"/>
    <w:rsid w:val="006F5256"/>
    <w:rsid w:val="006F5D07"/>
    <w:rsid w:val="006F78FA"/>
    <w:rsid w:val="006F7D15"/>
    <w:rsid w:val="00702156"/>
    <w:rsid w:val="00702C25"/>
    <w:rsid w:val="00703C2F"/>
    <w:rsid w:val="007041FD"/>
    <w:rsid w:val="00704500"/>
    <w:rsid w:val="00706D0D"/>
    <w:rsid w:val="00707BCD"/>
    <w:rsid w:val="007127FD"/>
    <w:rsid w:val="0071550D"/>
    <w:rsid w:val="00717096"/>
    <w:rsid w:val="007175AD"/>
    <w:rsid w:val="0072011C"/>
    <w:rsid w:val="00721305"/>
    <w:rsid w:val="00721C85"/>
    <w:rsid w:val="00723855"/>
    <w:rsid w:val="007246A0"/>
    <w:rsid w:val="00725A39"/>
    <w:rsid w:val="0072679F"/>
    <w:rsid w:val="00726DB0"/>
    <w:rsid w:val="00726F30"/>
    <w:rsid w:val="007277C5"/>
    <w:rsid w:val="00730114"/>
    <w:rsid w:val="0073247E"/>
    <w:rsid w:val="00732A6D"/>
    <w:rsid w:val="00736388"/>
    <w:rsid w:val="007411AA"/>
    <w:rsid w:val="00743272"/>
    <w:rsid w:val="00744628"/>
    <w:rsid w:val="00746C01"/>
    <w:rsid w:val="00746E21"/>
    <w:rsid w:val="00750B51"/>
    <w:rsid w:val="00750F28"/>
    <w:rsid w:val="007542B6"/>
    <w:rsid w:val="00754FB8"/>
    <w:rsid w:val="007602F5"/>
    <w:rsid w:val="00760BF5"/>
    <w:rsid w:val="00760C54"/>
    <w:rsid w:val="00760DE3"/>
    <w:rsid w:val="007613FB"/>
    <w:rsid w:val="00761FDF"/>
    <w:rsid w:val="007636F8"/>
    <w:rsid w:val="00764912"/>
    <w:rsid w:val="00765CF0"/>
    <w:rsid w:val="007666EF"/>
    <w:rsid w:val="0076699E"/>
    <w:rsid w:val="00767888"/>
    <w:rsid w:val="007712ED"/>
    <w:rsid w:val="007720D1"/>
    <w:rsid w:val="00773BD1"/>
    <w:rsid w:val="00774364"/>
    <w:rsid w:val="00775F90"/>
    <w:rsid w:val="0077646A"/>
    <w:rsid w:val="00776892"/>
    <w:rsid w:val="0077724E"/>
    <w:rsid w:val="0077767D"/>
    <w:rsid w:val="00780DEC"/>
    <w:rsid w:val="00780E05"/>
    <w:rsid w:val="007816EC"/>
    <w:rsid w:val="00781A4C"/>
    <w:rsid w:val="00781A7F"/>
    <w:rsid w:val="007826E3"/>
    <w:rsid w:val="00782BFC"/>
    <w:rsid w:val="00784549"/>
    <w:rsid w:val="0078663A"/>
    <w:rsid w:val="00786D7E"/>
    <w:rsid w:val="007875DD"/>
    <w:rsid w:val="007910B5"/>
    <w:rsid w:val="00792251"/>
    <w:rsid w:val="007931BC"/>
    <w:rsid w:val="0079397E"/>
    <w:rsid w:val="00793DDC"/>
    <w:rsid w:val="00794812"/>
    <w:rsid w:val="00795410"/>
    <w:rsid w:val="007956F9"/>
    <w:rsid w:val="0079575B"/>
    <w:rsid w:val="00797737"/>
    <w:rsid w:val="0079793E"/>
    <w:rsid w:val="007A1FD3"/>
    <w:rsid w:val="007A3106"/>
    <w:rsid w:val="007A6702"/>
    <w:rsid w:val="007A7695"/>
    <w:rsid w:val="007B28DE"/>
    <w:rsid w:val="007B2FFD"/>
    <w:rsid w:val="007B541C"/>
    <w:rsid w:val="007B624F"/>
    <w:rsid w:val="007B68D1"/>
    <w:rsid w:val="007B7402"/>
    <w:rsid w:val="007B7536"/>
    <w:rsid w:val="007C097C"/>
    <w:rsid w:val="007C1A6E"/>
    <w:rsid w:val="007C2579"/>
    <w:rsid w:val="007C2D49"/>
    <w:rsid w:val="007C3D38"/>
    <w:rsid w:val="007C4814"/>
    <w:rsid w:val="007C5AF4"/>
    <w:rsid w:val="007C6AD8"/>
    <w:rsid w:val="007C7E90"/>
    <w:rsid w:val="007D1451"/>
    <w:rsid w:val="007D3186"/>
    <w:rsid w:val="007D372B"/>
    <w:rsid w:val="007D457D"/>
    <w:rsid w:val="007D47BB"/>
    <w:rsid w:val="007D6D46"/>
    <w:rsid w:val="007E0BD6"/>
    <w:rsid w:val="007E0C4B"/>
    <w:rsid w:val="007E13B7"/>
    <w:rsid w:val="007E1A41"/>
    <w:rsid w:val="007E45E1"/>
    <w:rsid w:val="007E46E4"/>
    <w:rsid w:val="007E4931"/>
    <w:rsid w:val="007E7998"/>
    <w:rsid w:val="007E7C25"/>
    <w:rsid w:val="007E7FD8"/>
    <w:rsid w:val="007F069B"/>
    <w:rsid w:val="007F2223"/>
    <w:rsid w:val="007F3211"/>
    <w:rsid w:val="007F3F40"/>
    <w:rsid w:val="007F3FC0"/>
    <w:rsid w:val="007F4C73"/>
    <w:rsid w:val="007F53DF"/>
    <w:rsid w:val="007F6774"/>
    <w:rsid w:val="007F7564"/>
    <w:rsid w:val="007F780A"/>
    <w:rsid w:val="007F7C7B"/>
    <w:rsid w:val="008026F8"/>
    <w:rsid w:val="0080351B"/>
    <w:rsid w:val="00804E22"/>
    <w:rsid w:val="00805EE2"/>
    <w:rsid w:val="00810F60"/>
    <w:rsid w:val="008123A3"/>
    <w:rsid w:val="00812730"/>
    <w:rsid w:val="00813661"/>
    <w:rsid w:val="00813700"/>
    <w:rsid w:val="00815B78"/>
    <w:rsid w:val="008170E4"/>
    <w:rsid w:val="00817254"/>
    <w:rsid w:val="00817A97"/>
    <w:rsid w:val="0082173F"/>
    <w:rsid w:val="0082197A"/>
    <w:rsid w:val="0082328E"/>
    <w:rsid w:val="00823A66"/>
    <w:rsid w:val="00825CA0"/>
    <w:rsid w:val="00826ED3"/>
    <w:rsid w:val="00827B7F"/>
    <w:rsid w:val="008319BE"/>
    <w:rsid w:val="00833092"/>
    <w:rsid w:val="00834135"/>
    <w:rsid w:val="00836C8D"/>
    <w:rsid w:val="008411D7"/>
    <w:rsid w:val="008413B1"/>
    <w:rsid w:val="00841E28"/>
    <w:rsid w:val="008428F4"/>
    <w:rsid w:val="00843FDA"/>
    <w:rsid w:val="0084414A"/>
    <w:rsid w:val="00844FCE"/>
    <w:rsid w:val="0084682C"/>
    <w:rsid w:val="00850AF2"/>
    <w:rsid w:val="00850FB1"/>
    <w:rsid w:val="00852133"/>
    <w:rsid w:val="008538B4"/>
    <w:rsid w:val="00854768"/>
    <w:rsid w:val="00855B57"/>
    <w:rsid w:val="00856436"/>
    <w:rsid w:val="00857120"/>
    <w:rsid w:val="00861355"/>
    <w:rsid w:val="00861C3B"/>
    <w:rsid w:val="00863E2E"/>
    <w:rsid w:val="008667C6"/>
    <w:rsid w:val="00870D9B"/>
    <w:rsid w:val="008711AD"/>
    <w:rsid w:val="008726D7"/>
    <w:rsid w:val="0087517E"/>
    <w:rsid w:val="00875F30"/>
    <w:rsid w:val="00876F34"/>
    <w:rsid w:val="00881138"/>
    <w:rsid w:val="00881B57"/>
    <w:rsid w:val="00882D44"/>
    <w:rsid w:val="00882E94"/>
    <w:rsid w:val="00882EC2"/>
    <w:rsid w:val="00886051"/>
    <w:rsid w:val="00886664"/>
    <w:rsid w:val="008917C7"/>
    <w:rsid w:val="00891928"/>
    <w:rsid w:val="00891ADC"/>
    <w:rsid w:val="00891B2F"/>
    <w:rsid w:val="008921D9"/>
    <w:rsid w:val="008936F6"/>
    <w:rsid w:val="00893E27"/>
    <w:rsid w:val="00894105"/>
    <w:rsid w:val="008941E9"/>
    <w:rsid w:val="0089479C"/>
    <w:rsid w:val="00895C50"/>
    <w:rsid w:val="00896890"/>
    <w:rsid w:val="00897E9A"/>
    <w:rsid w:val="008A03E6"/>
    <w:rsid w:val="008A1170"/>
    <w:rsid w:val="008A1714"/>
    <w:rsid w:val="008A2FCC"/>
    <w:rsid w:val="008A3CBF"/>
    <w:rsid w:val="008A5F8C"/>
    <w:rsid w:val="008A6F9C"/>
    <w:rsid w:val="008A72AE"/>
    <w:rsid w:val="008A7F22"/>
    <w:rsid w:val="008B5904"/>
    <w:rsid w:val="008B7A9C"/>
    <w:rsid w:val="008B7ED3"/>
    <w:rsid w:val="008C0C9F"/>
    <w:rsid w:val="008C29F0"/>
    <w:rsid w:val="008C48ED"/>
    <w:rsid w:val="008C4BDA"/>
    <w:rsid w:val="008C4D55"/>
    <w:rsid w:val="008C6B94"/>
    <w:rsid w:val="008C6C64"/>
    <w:rsid w:val="008C6DA2"/>
    <w:rsid w:val="008D08AA"/>
    <w:rsid w:val="008D15AA"/>
    <w:rsid w:val="008D2269"/>
    <w:rsid w:val="008D2670"/>
    <w:rsid w:val="008D3058"/>
    <w:rsid w:val="008D308E"/>
    <w:rsid w:val="008D399D"/>
    <w:rsid w:val="008D3F16"/>
    <w:rsid w:val="008D43EE"/>
    <w:rsid w:val="008D490E"/>
    <w:rsid w:val="008E031F"/>
    <w:rsid w:val="008E0B05"/>
    <w:rsid w:val="008E49C6"/>
    <w:rsid w:val="008E63C5"/>
    <w:rsid w:val="008E6CEB"/>
    <w:rsid w:val="008E7F17"/>
    <w:rsid w:val="008F20B2"/>
    <w:rsid w:val="008F20BB"/>
    <w:rsid w:val="008F235E"/>
    <w:rsid w:val="008F38DE"/>
    <w:rsid w:val="008F40CE"/>
    <w:rsid w:val="008F6E91"/>
    <w:rsid w:val="008F7954"/>
    <w:rsid w:val="008F7ED0"/>
    <w:rsid w:val="008F7EE3"/>
    <w:rsid w:val="0090045B"/>
    <w:rsid w:val="00900990"/>
    <w:rsid w:val="00900FA7"/>
    <w:rsid w:val="0090192D"/>
    <w:rsid w:val="009028A0"/>
    <w:rsid w:val="00903917"/>
    <w:rsid w:val="00903A53"/>
    <w:rsid w:val="00905E92"/>
    <w:rsid w:val="0090667C"/>
    <w:rsid w:val="009075A2"/>
    <w:rsid w:val="00912B82"/>
    <w:rsid w:val="00913C75"/>
    <w:rsid w:val="00915AD7"/>
    <w:rsid w:val="00917795"/>
    <w:rsid w:val="00917941"/>
    <w:rsid w:val="00920AD2"/>
    <w:rsid w:val="00920C1F"/>
    <w:rsid w:val="00921C1B"/>
    <w:rsid w:val="00923302"/>
    <w:rsid w:val="00923B25"/>
    <w:rsid w:val="00925A15"/>
    <w:rsid w:val="00925DFB"/>
    <w:rsid w:val="00925F0D"/>
    <w:rsid w:val="00926411"/>
    <w:rsid w:val="009267D3"/>
    <w:rsid w:val="00927086"/>
    <w:rsid w:val="00930B8B"/>
    <w:rsid w:val="0093112B"/>
    <w:rsid w:val="0093201D"/>
    <w:rsid w:val="0093342C"/>
    <w:rsid w:val="00933725"/>
    <w:rsid w:val="00933B81"/>
    <w:rsid w:val="009371F1"/>
    <w:rsid w:val="009412DD"/>
    <w:rsid w:val="0094449B"/>
    <w:rsid w:val="00946A6C"/>
    <w:rsid w:val="00946BFF"/>
    <w:rsid w:val="00951319"/>
    <w:rsid w:val="00951FA3"/>
    <w:rsid w:val="00953823"/>
    <w:rsid w:val="00953920"/>
    <w:rsid w:val="0095423A"/>
    <w:rsid w:val="00954430"/>
    <w:rsid w:val="009551BC"/>
    <w:rsid w:val="00955873"/>
    <w:rsid w:val="00961A5C"/>
    <w:rsid w:val="00962914"/>
    <w:rsid w:val="0096422C"/>
    <w:rsid w:val="00966A1F"/>
    <w:rsid w:val="00974737"/>
    <w:rsid w:val="00975D20"/>
    <w:rsid w:val="00976337"/>
    <w:rsid w:val="00976E94"/>
    <w:rsid w:val="009801A1"/>
    <w:rsid w:val="009807DF"/>
    <w:rsid w:val="00980AE8"/>
    <w:rsid w:val="00984539"/>
    <w:rsid w:val="00984EAD"/>
    <w:rsid w:val="00990181"/>
    <w:rsid w:val="009905E5"/>
    <w:rsid w:val="009905E7"/>
    <w:rsid w:val="0099064A"/>
    <w:rsid w:val="00992274"/>
    <w:rsid w:val="009928E6"/>
    <w:rsid w:val="009944BB"/>
    <w:rsid w:val="00996023"/>
    <w:rsid w:val="009A0914"/>
    <w:rsid w:val="009A1847"/>
    <w:rsid w:val="009A2DBF"/>
    <w:rsid w:val="009A328B"/>
    <w:rsid w:val="009A3A2C"/>
    <w:rsid w:val="009A4235"/>
    <w:rsid w:val="009A48A9"/>
    <w:rsid w:val="009A5B60"/>
    <w:rsid w:val="009A6118"/>
    <w:rsid w:val="009B0E04"/>
    <w:rsid w:val="009B3E79"/>
    <w:rsid w:val="009B4034"/>
    <w:rsid w:val="009B4291"/>
    <w:rsid w:val="009B46E1"/>
    <w:rsid w:val="009B5A3A"/>
    <w:rsid w:val="009B6CA9"/>
    <w:rsid w:val="009C03FD"/>
    <w:rsid w:val="009C38C5"/>
    <w:rsid w:val="009C425B"/>
    <w:rsid w:val="009C5E61"/>
    <w:rsid w:val="009D2CFB"/>
    <w:rsid w:val="009D3E23"/>
    <w:rsid w:val="009D4B9D"/>
    <w:rsid w:val="009D5DDD"/>
    <w:rsid w:val="009D687C"/>
    <w:rsid w:val="009D6DB3"/>
    <w:rsid w:val="009E3AB5"/>
    <w:rsid w:val="009E3FFD"/>
    <w:rsid w:val="009E480B"/>
    <w:rsid w:val="009E5197"/>
    <w:rsid w:val="009E5425"/>
    <w:rsid w:val="009E6767"/>
    <w:rsid w:val="009E69FB"/>
    <w:rsid w:val="009E78E3"/>
    <w:rsid w:val="009F14AD"/>
    <w:rsid w:val="009F1FD0"/>
    <w:rsid w:val="009F2495"/>
    <w:rsid w:val="009F5C85"/>
    <w:rsid w:val="009F6B2D"/>
    <w:rsid w:val="00A003A1"/>
    <w:rsid w:val="00A0285E"/>
    <w:rsid w:val="00A0597F"/>
    <w:rsid w:val="00A06824"/>
    <w:rsid w:val="00A07CFE"/>
    <w:rsid w:val="00A102BA"/>
    <w:rsid w:val="00A124CD"/>
    <w:rsid w:val="00A12B5A"/>
    <w:rsid w:val="00A12E0D"/>
    <w:rsid w:val="00A13B45"/>
    <w:rsid w:val="00A13D38"/>
    <w:rsid w:val="00A14380"/>
    <w:rsid w:val="00A14621"/>
    <w:rsid w:val="00A16D95"/>
    <w:rsid w:val="00A2053C"/>
    <w:rsid w:val="00A2143C"/>
    <w:rsid w:val="00A21818"/>
    <w:rsid w:val="00A256B4"/>
    <w:rsid w:val="00A257E5"/>
    <w:rsid w:val="00A269A4"/>
    <w:rsid w:val="00A31FDE"/>
    <w:rsid w:val="00A32685"/>
    <w:rsid w:val="00A33DEB"/>
    <w:rsid w:val="00A3437C"/>
    <w:rsid w:val="00A349A2"/>
    <w:rsid w:val="00A353CA"/>
    <w:rsid w:val="00A3647B"/>
    <w:rsid w:val="00A36851"/>
    <w:rsid w:val="00A36E6F"/>
    <w:rsid w:val="00A40D51"/>
    <w:rsid w:val="00A40EE4"/>
    <w:rsid w:val="00A422A1"/>
    <w:rsid w:val="00A4260F"/>
    <w:rsid w:val="00A43EB4"/>
    <w:rsid w:val="00A442E4"/>
    <w:rsid w:val="00A45F4D"/>
    <w:rsid w:val="00A464A5"/>
    <w:rsid w:val="00A470CD"/>
    <w:rsid w:val="00A47488"/>
    <w:rsid w:val="00A47CAD"/>
    <w:rsid w:val="00A508FC"/>
    <w:rsid w:val="00A52F86"/>
    <w:rsid w:val="00A54164"/>
    <w:rsid w:val="00A5480B"/>
    <w:rsid w:val="00A54CE3"/>
    <w:rsid w:val="00A54DBF"/>
    <w:rsid w:val="00A55178"/>
    <w:rsid w:val="00A55B2A"/>
    <w:rsid w:val="00A567BA"/>
    <w:rsid w:val="00A57B7A"/>
    <w:rsid w:val="00A60B34"/>
    <w:rsid w:val="00A64583"/>
    <w:rsid w:val="00A650DD"/>
    <w:rsid w:val="00A66FB0"/>
    <w:rsid w:val="00A6705B"/>
    <w:rsid w:val="00A67173"/>
    <w:rsid w:val="00A679E6"/>
    <w:rsid w:val="00A7038C"/>
    <w:rsid w:val="00A735DA"/>
    <w:rsid w:val="00A74D25"/>
    <w:rsid w:val="00A75B0A"/>
    <w:rsid w:val="00A7729A"/>
    <w:rsid w:val="00A81C2A"/>
    <w:rsid w:val="00A83223"/>
    <w:rsid w:val="00A852EC"/>
    <w:rsid w:val="00A857B7"/>
    <w:rsid w:val="00A86E75"/>
    <w:rsid w:val="00A87483"/>
    <w:rsid w:val="00A87589"/>
    <w:rsid w:val="00A912E2"/>
    <w:rsid w:val="00A94467"/>
    <w:rsid w:val="00A95A5D"/>
    <w:rsid w:val="00A9624A"/>
    <w:rsid w:val="00AA1474"/>
    <w:rsid w:val="00AA3899"/>
    <w:rsid w:val="00AA4700"/>
    <w:rsid w:val="00AA5307"/>
    <w:rsid w:val="00AA6654"/>
    <w:rsid w:val="00AB0199"/>
    <w:rsid w:val="00AB2757"/>
    <w:rsid w:val="00AB2831"/>
    <w:rsid w:val="00AB36A5"/>
    <w:rsid w:val="00AC0086"/>
    <w:rsid w:val="00AC1A94"/>
    <w:rsid w:val="00AC293A"/>
    <w:rsid w:val="00AC4B34"/>
    <w:rsid w:val="00AC668E"/>
    <w:rsid w:val="00AC6F60"/>
    <w:rsid w:val="00AD0650"/>
    <w:rsid w:val="00AD187A"/>
    <w:rsid w:val="00AD2E08"/>
    <w:rsid w:val="00AD2EA9"/>
    <w:rsid w:val="00AD33C3"/>
    <w:rsid w:val="00AD3CC9"/>
    <w:rsid w:val="00AD49DF"/>
    <w:rsid w:val="00AD4A96"/>
    <w:rsid w:val="00AD4C00"/>
    <w:rsid w:val="00AD5BE3"/>
    <w:rsid w:val="00AE060F"/>
    <w:rsid w:val="00AE40B6"/>
    <w:rsid w:val="00AE6930"/>
    <w:rsid w:val="00AF1CC4"/>
    <w:rsid w:val="00AF2F27"/>
    <w:rsid w:val="00AF3C6A"/>
    <w:rsid w:val="00AF4455"/>
    <w:rsid w:val="00AF4A56"/>
    <w:rsid w:val="00AF5338"/>
    <w:rsid w:val="00AF5BDD"/>
    <w:rsid w:val="00AF791A"/>
    <w:rsid w:val="00B01125"/>
    <w:rsid w:val="00B04302"/>
    <w:rsid w:val="00B04839"/>
    <w:rsid w:val="00B04AD6"/>
    <w:rsid w:val="00B06239"/>
    <w:rsid w:val="00B127E3"/>
    <w:rsid w:val="00B1369E"/>
    <w:rsid w:val="00B13BCD"/>
    <w:rsid w:val="00B14E2A"/>
    <w:rsid w:val="00B15AD7"/>
    <w:rsid w:val="00B16E12"/>
    <w:rsid w:val="00B17B9D"/>
    <w:rsid w:val="00B2435C"/>
    <w:rsid w:val="00B27447"/>
    <w:rsid w:val="00B3130F"/>
    <w:rsid w:val="00B319BE"/>
    <w:rsid w:val="00B325B4"/>
    <w:rsid w:val="00B33103"/>
    <w:rsid w:val="00B35547"/>
    <w:rsid w:val="00B356EC"/>
    <w:rsid w:val="00B366DF"/>
    <w:rsid w:val="00B40AF0"/>
    <w:rsid w:val="00B439EC"/>
    <w:rsid w:val="00B43DD2"/>
    <w:rsid w:val="00B46183"/>
    <w:rsid w:val="00B46652"/>
    <w:rsid w:val="00B46D1D"/>
    <w:rsid w:val="00B4721E"/>
    <w:rsid w:val="00B502BD"/>
    <w:rsid w:val="00B506E4"/>
    <w:rsid w:val="00B50A89"/>
    <w:rsid w:val="00B52D81"/>
    <w:rsid w:val="00B545AD"/>
    <w:rsid w:val="00B60D7D"/>
    <w:rsid w:val="00B61CC4"/>
    <w:rsid w:val="00B62208"/>
    <w:rsid w:val="00B62AC1"/>
    <w:rsid w:val="00B63275"/>
    <w:rsid w:val="00B6359A"/>
    <w:rsid w:val="00B64B0F"/>
    <w:rsid w:val="00B64D82"/>
    <w:rsid w:val="00B67655"/>
    <w:rsid w:val="00B705A0"/>
    <w:rsid w:val="00B719E7"/>
    <w:rsid w:val="00B72766"/>
    <w:rsid w:val="00B739B8"/>
    <w:rsid w:val="00B75E48"/>
    <w:rsid w:val="00B75E9D"/>
    <w:rsid w:val="00B8116D"/>
    <w:rsid w:val="00B820F9"/>
    <w:rsid w:val="00B82C81"/>
    <w:rsid w:val="00B83248"/>
    <w:rsid w:val="00B8372F"/>
    <w:rsid w:val="00B83ACA"/>
    <w:rsid w:val="00B86537"/>
    <w:rsid w:val="00B91994"/>
    <w:rsid w:val="00B920A4"/>
    <w:rsid w:val="00B945F5"/>
    <w:rsid w:val="00B95A76"/>
    <w:rsid w:val="00B96559"/>
    <w:rsid w:val="00B979D6"/>
    <w:rsid w:val="00BA1504"/>
    <w:rsid w:val="00BA20C1"/>
    <w:rsid w:val="00BA3ED0"/>
    <w:rsid w:val="00BA49F2"/>
    <w:rsid w:val="00BA5305"/>
    <w:rsid w:val="00BA7071"/>
    <w:rsid w:val="00BA7732"/>
    <w:rsid w:val="00BB0F1E"/>
    <w:rsid w:val="00BB1371"/>
    <w:rsid w:val="00BB1B4A"/>
    <w:rsid w:val="00BB1B78"/>
    <w:rsid w:val="00BB1DEC"/>
    <w:rsid w:val="00BB37B1"/>
    <w:rsid w:val="00BB3A7D"/>
    <w:rsid w:val="00BB3F2E"/>
    <w:rsid w:val="00BB488F"/>
    <w:rsid w:val="00BC07A0"/>
    <w:rsid w:val="00BC1A34"/>
    <w:rsid w:val="00BC2E58"/>
    <w:rsid w:val="00BC3470"/>
    <w:rsid w:val="00BC66AE"/>
    <w:rsid w:val="00BC6F52"/>
    <w:rsid w:val="00BC72FF"/>
    <w:rsid w:val="00BC7F68"/>
    <w:rsid w:val="00BD140C"/>
    <w:rsid w:val="00BD1B08"/>
    <w:rsid w:val="00BD2E3E"/>
    <w:rsid w:val="00BD3204"/>
    <w:rsid w:val="00BD3EDD"/>
    <w:rsid w:val="00BD40C7"/>
    <w:rsid w:val="00BD57B8"/>
    <w:rsid w:val="00BE00CE"/>
    <w:rsid w:val="00BE1848"/>
    <w:rsid w:val="00BE2EE8"/>
    <w:rsid w:val="00BE5C61"/>
    <w:rsid w:val="00BE6C16"/>
    <w:rsid w:val="00BF1B30"/>
    <w:rsid w:val="00BF24AB"/>
    <w:rsid w:val="00BF360B"/>
    <w:rsid w:val="00BF4768"/>
    <w:rsid w:val="00BF7913"/>
    <w:rsid w:val="00C010F0"/>
    <w:rsid w:val="00C039D2"/>
    <w:rsid w:val="00C03B77"/>
    <w:rsid w:val="00C03C22"/>
    <w:rsid w:val="00C051D1"/>
    <w:rsid w:val="00C056BF"/>
    <w:rsid w:val="00C05791"/>
    <w:rsid w:val="00C05A8C"/>
    <w:rsid w:val="00C07E1C"/>
    <w:rsid w:val="00C1008A"/>
    <w:rsid w:val="00C161EE"/>
    <w:rsid w:val="00C215E9"/>
    <w:rsid w:val="00C24317"/>
    <w:rsid w:val="00C24415"/>
    <w:rsid w:val="00C25F35"/>
    <w:rsid w:val="00C26397"/>
    <w:rsid w:val="00C3091A"/>
    <w:rsid w:val="00C3127B"/>
    <w:rsid w:val="00C34CED"/>
    <w:rsid w:val="00C42F32"/>
    <w:rsid w:val="00C44295"/>
    <w:rsid w:val="00C45770"/>
    <w:rsid w:val="00C45E5E"/>
    <w:rsid w:val="00C46F0C"/>
    <w:rsid w:val="00C47571"/>
    <w:rsid w:val="00C53719"/>
    <w:rsid w:val="00C5505F"/>
    <w:rsid w:val="00C575D6"/>
    <w:rsid w:val="00C60D5D"/>
    <w:rsid w:val="00C621BD"/>
    <w:rsid w:val="00C6242D"/>
    <w:rsid w:val="00C62AAB"/>
    <w:rsid w:val="00C63AE9"/>
    <w:rsid w:val="00C63CEF"/>
    <w:rsid w:val="00C6440E"/>
    <w:rsid w:val="00C66091"/>
    <w:rsid w:val="00C670C4"/>
    <w:rsid w:val="00C67F12"/>
    <w:rsid w:val="00C71855"/>
    <w:rsid w:val="00C71CE3"/>
    <w:rsid w:val="00C72333"/>
    <w:rsid w:val="00C73AAC"/>
    <w:rsid w:val="00C74799"/>
    <w:rsid w:val="00C747D7"/>
    <w:rsid w:val="00C758E1"/>
    <w:rsid w:val="00C77491"/>
    <w:rsid w:val="00C80B04"/>
    <w:rsid w:val="00C83889"/>
    <w:rsid w:val="00C83AD6"/>
    <w:rsid w:val="00C83E05"/>
    <w:rsid w:val="00C856CB"/>
    <w:rsid w:val="00C8582C"/>
    <w:rsid w:val="00C87701"/>
    <w:rsid w:val="00C90767"/>
    <w:rsid w:val="00C90BD6"/>
    <w:rsid w:val="00C90D76"/>
    <w:rsid w:val="00C92130"/>
    <w:rsid w:val="00C9399E"/>
    <w:rsid w:val="00CA0B14"/>
    <w:rsid w:val="00CA292E"/>
    <w:rsid w:val="00CA32BE"/>
    <w:rsid w:val="00CA491F"/>
    <w:rsid w:val="00CA4E02"/>
    <w:rsid w:val="00CA6265"/>
    <w:rsid w:val="00CA753F"/>
    <w:rsid w:val="00CA7BA6"/>
    <w:rsid w:val="00CB0966"/>
    <w:rsid w:val="00CB0F72"/>
    <w:rsid w:val="00CB1032"/>
    <w:rsid w:val="00CB11DF"/>
    <w:rsid w:val="00CB725C"/>
    <w:rsid w:val="00CB7DCE"/>
    <w:rsid w:val="00CC091C"/>
    <w:rsid w:val="00CC093E"/>
    <w:rsid w:val="00CC0EAB"/>
    <w:rsid w:val="00CC2758"/>
    <w:rsid w:val="00CC2E05"/>
    <w:rsid w:val="00CC3DBC"/>
    <w:rsid w:val="00CC4316"/>
    <w:rsid w:val="00CC4988"/>
    <w:rsid w:val="00CC5303"/>
    <w:rsid w:val="00CC5638"/>
    <w:rsid w:val="00CC6662"/>
    <w:rsid w:val="00CC6DE3"/>
    <w:rsid w:val="00CD0BFE"/>
    <w:rsid w:val="00CD17DC"/>
    <w:rsid w:val="00CD2AC6"/>
    <w:rsid w:val="00CD3036"/>
    <w:rsid w:val="00CD34EC"/>
    <w:rsid w:val="00CD37A7"/>
    <w:rsid w:val="00CD53BA"/>
    <w:rsid w:val="00CD6C95"/>
    <w:rsid w:val="00CE2A23"/>
    <w:rsid w:val="00CE32CF"/>
    <w:rsid w:val="00CE4946"/>
    <w:rsid w:val="00CE79E3"/>
    <w:rsid w:val="00CF6313"/>
    <w:rsid w:val="00CF781D"/>
    <w:rsid w:val="00D02A60"/>
    <w:rsid w:val="00D02E18"/>
    <w:rsid w:val="00D033BC"/>
    <w:rsid w:val="00D033C7"/>
    <w:rsid w:val="00D040C9"/>
    <w:rsid w:val="00D0464A"/>
    <w:rsid w:val="00D04C7D"/>
    <w:rsid w:val="00D05860"/>
    <w:rsid w:val="00D059E0"/>
    <w:rsid w:val="00D07BD9"/>
    <w:rsid w:val="00D12159"/>
    <w:rsid w:val="00D12389"/>
    <w:rsid w:val="00D12E58"/>
    <w:rsid w:val="00D14ED3"/>
    <w:rsid w:val="00D1508F"/>
    <w:rsid w:val="00D165A0"/>
    <w:rsid w:val="00D20214"/>
    <w:rsid w:val="00D20AB0"/>
    <w:rsid w:val="00D24007"/>
    <w:rsid w:val="00D26384"/>
    <w:rsid w:val="00D275AC"/>
    <w:rsid w:val="00D30F1E"/>
    <w:rsid w:val="00D3272F"/>
    <w:rsid w:val="00D32A8A"/>
    <w:rsid w:val="00D33163"/>
    <w:rsid w:val="00D357EC"/>
    <w:rsid w:val="00D35C84"/>
    <w:rsid w:val="00D361A3"/>
    <w:rsid w:val="00D37132"/>
    <w:rsid w:val="00D44338"/>
    <w:rsid w:val="00D46FAB"/>
    <w:rsid w:val="00D50005"/>
    <w:rsid w:val="00D5155C"/>
    <w:rsid w:val="00D521C6"/>
    <w:rsid w:val="00D5340F"/>
    <w:rsid w:val="00D54480"/>
    <w:rsid w:val="00D54FEB"/>
    <w:rsid w:val="00D56A29"/>
    <w:rsid w:val="00D57627"/>
    <w:rsid w:val="00D576F6"/>
    <w:rsid w:val="00D628CE"/>
    <w:rsid w:val="00D63958"/>
    <w:rsid w:val="00D63C04"/>
    <w:rsid w:val="00D66AB9"/>
    <w:rsid w:val="00D6740D"/>
    <w:rsid w:val="00D67AFE"/>
    <w:rsid w:val="00D727EB"/>
    <w:rsid w:val="00D72F67"/>
    <w:rsid w:val="00D7407A"/>
    <w:rsid w:val="00D7457C"/>
    <w:rsid w:val="00D7529D"/>
    <w:rsid w:val="00D7637E"/>
    <w:rsid w:val="00D76525"/>
    <w:rsid w:val="00D773F2"/>
    <w:rsid w:val="00D80353"/>
    <w:rsid w:val="00D81A93"/>
    <w:rsid w:val="00D83511"/>
    <w:rsid w:val="00D83C62"/>
    <w:rsid w:val="00D8499B"/>
    <w:rsid w:val="00D85AEA"/>
    <w:rsid w:val="00D90BE0"/>
    <w:rsid w:val="00D924C7"/>
    <w:rsid w:val="00D941BA"/>
    <w:rsid w:val="00D94990"/>
    <w:rsid w:val="00D95CE1"/>
    <w:rsid w:val="00D95D38"/>
    <w:rsid w:val="00D971BB"/>
    <w:rsid w:val="00DA169B"/>
    <w:rsid w:val="00DA33F2"/>
    <w:rsid w:val="00DA3BC7"/>
    <w:rsid w:val="00DA5483"/>
    <w:rsid w:val="00DA5D2C"/>
    <w:rsid w:val="00DA5DFE"/>
    <w:rsid w:val="00DB2A28"/>
    <w:rsid w:val="00DB3D65"/>
    <w:rsid w:val="00DB4754"/>
    <w:rsid w:val="00DB482C"/>
    <w:rsid w:val="00DB5A31"/>
    <w:rsid w:val="00DB5BF2"/>
    <w:rsid w:val="00DB6095"/>
    <w:rsid w:val="00DB64AF"/>
    <w:rsid w:val="00DB6700"/>
    <w:rsid w:val="00DB69EE"/>
    <w:rsid w:val="00DC35A3"/>
    <w:rsid w:val="00DC673B"/>
    <w:rsid w:val="00DC7075"/>
    <w:rsid w:val="00DC7827"/>
    <w:rsid w:val="00DD034B"/>
    <w:rsid w:val="00DD0512"/>
    <w:rsid w:val="00DD140D"/>
    <w:rsid w:val="00DD146E"/>
    <w:rsid w:val="00DD196E"/>
    <w:rsid w:val="00DD28B3"/>
    <w:rsid w:val="00DD4CDF"/>
    <w:rsid w:val="00DD5351"/>
    <w:rsid w:val="00DD5549"/>
    <w:rsid w:val="00DD7797"/>
    <w:rsid w:val="00DD7835"/>
    <w:rsid w:val="00DE23DA"/>
    <w:rsid w:val="00DE471A"/>
    <w:rsid w:val="00DE485D"/>
    <w:rsid w:val="00DE4D7C"/>
    <w:rsid w:val="00DE503B"/>
    <w:rsid w:val="00DE51C8"/>
    <w:rsid w:val="00DE558E"/>
    <w:rsid w:val="00DE5940"/>
    <w:rsid w:val="00DE6753"/>
    <w:rsid w:val="00DE72E3"/>
    <w:rsid w:val="00DE7705"/>
    <w:rsid w:val="00DF031E"/>
    <w:rsid w:val="00DF5C7B"/>
    <w:rsid w:val="00DF5DB5"/>
    <w:rsid w:val="00DF65D0"/>
    <w:rsid w:val="00DF79C6"/>
    <w:rsid w:val="00E0123F"/>
    <w:rsid w:val="00E03C58"/>
    <w:rsid w:val="00E03EFA"/>
    <w:rsid w:val="00E05329"/>
    <w:rsid w:val="00E05A97"/>
    <w:rsid w:val="00E07FB0"/>
    <w:rsid w:val="00E1036B"/>
    <w:rsid w:val="00E116E2"/>
    <w:rsid w:val="00E134B2"/>
    <w:rsid w:val="00E135EC"/>
    <w:rsid w:val="00E17D70"/>
    <w:rsid w:val="00E22587"/>
    <w:rsid w:val="00E23BAD"/>
    <w:rsid w:val="00E2457B"/>
    <w:rsid w:val="00E25D56"/>
    <w:rsid w:val="00E272E9"/>
    <w:rsid w:val="00E274C9"/>
    <w:rsid w:val="00E30055"/>
    <w:rsid w:val="00E309B9"/>
    <w:rsid w:val="00E30CFF"/>
    <w:rsid w:val="00E32001"/>
    <w:rsid w:val="00E32473"/>
    <w:rsid w:val="00E32C43"/>
    <w:rsid w:val="00E348AD"/>
    <w:rsid w:val="00E34BFA"/>
    <w:rsid w:val="00E35DBA"/>
    <w:rsid w:val="00E40FC7"/>
    <w:rsid w:val="00E4148F"/>
    <w:rsid w:val="00E50123"/>
    <w:rsid w:val="00E5148D"/>
    <w:rsid w:val="00E51657"/>
    <w:rsid w:val="00E51FED"/>
    <w:rsid w:val="00E52C68"/>
    <w:rsid w:val="00E53032"/>
    <w:rsid w:val="00E550C4"/>
    <w:rsid w:val="00E57E90"/>
    <w:rsid w:val="00E601F0"/>
    <w:rsid w:val="00E60240"/>
    <w:rsid w:val="00E61196"/>
    <w:rsid w:val="00E62065"/>
    <w:rsid w:val="00E62F16"/>
    <w:rsid w:val="00E63902"/>
    <w:rsid w:val="00E64422"/>
    <w:rsid w:val="00E65257"/>
    <w:rsid w:val="00E66927"/>
    <w:rsid w:val="00E66962"/>
    <w:rsid w:val="00E67006"/>
    <w:rsid w:val="00E67F17"/>
    <w:rsid w:val="00E74368"/>
    <w:rsid w:val="00E757BB"/>
    <w:rsid w:val="00E772D5"/>
    <w:rsid w:val="00E805D7"/>
    <w:rsid w:val="00E80A4F"/>
    <w:rsid w:val="00E81D38"/>
    <w:rsid w:val="00E8316F"/>
    <w:rsid w:val="00E833A3"/>
    <w:rsid w:val="00E839EA"/>
    <w:rsid w:val="00E93A2A"/>
    <w:rsid w:val="00E95401"/>
    <w:rsid w:val="00E961F5"/>
    <w:rsid w:val="00E969C8"/>
    <w:rsid w:val="00EA03A4"/>
    <w:rsid w:val="00EA0C33"/>
    <w:rsid w:val="00EA0FD4"/>
    <w:rsid w:val="00EA29C2"/>
    <w:rsid w:val="00EA2AB4"/>
    <w:rsid w:val="00EA31FE"/>
    <w:rsid w:val="00EA3BBF"/>
    <w:rsid w:val="00EA537A"/>
    <w:rsid w:val="00EA70B3"/>
    <w:rsid w:val="00EB0F69"/>
    <w:rsid w:val="00EB3170"/>
    <w:rsid w:val="00EB3694"/>
    <w:rsid w:val="00EB4BAF"/>
    <w:rsid w:val="00EB5216"/>
    <w:rsid w:val="00EB60D7"/>
    <w:rsid w:val="00EB65E0"/>
    <w:rsid w:val="00EB7C18"/>
    <w:rsid w:val="00EC0D62"/>
    <w:rsid w:val="00EC13E3"/>
    <w:rsid w:val="00EC14C5"/>
    <w:rsid w:val="00EC2428"/>
    <w:rsid w:val="00ED12E2"/>
    <w:rsid w:val="00ED20D2"/>
    <w:rsid w:val="00ED243F"/>
    <w:rsid w:val="00ED2EE7"/>
    <w:rsid w:val="00ED4385"/>
    <w:rsid w:val="00ED54A8"/>
    <w:rsid w:val="00EE4283"/>
    <w:rsid w:val="00EE4766"/>
    <w:rsid w:val="00EE4F43"/>
    <w:rsid w:val="00EE4FEC"/>
    <w:rsid w:val="00EE6712"/>
    <w:rsid w:val="00EE6CD0"/>
    <w:rsid w:val="00EE78DE"/>
    <w:rsid w:val="00EE7A13"/>
    <w:rsid w:val="00EE7D6A"/>
    <w:rsid w:val="00EF29F1"/>
    <w:rsid w:val="00EF2CD8"/>
    <w:rsid w:val="00EF2F44"/>
    <w:rsid w:val="00EF31A7"/>
    <w:rsid w:val="00EF31FA"/>
    <w:rsid w:val="00EF41FA"/>
    <w:rsid w:val="00EF4857"/>
    <w:rsid w:val="00F0153F"/>
    <w:rsid w:val="00F01E5E"/>
    <w:rsid w:val="00F025B6"/>
    <w:rsid w:val="00F03D08"/>
    <w:rsid w:val="00F05091"/>
    <w:rsid w:val="00F07AD0"/>
    <w:rsid w:val="00F107F4"/>
    <w:rsid w:val="00F10EC4"/>
    <w:rsid w:val="00F123A9"/>
    <w:rsid w:val="00F145F2"/>
    <w:rsid w:val="00F14839"/>
    <w:rsid w:val="00F14F22"/>
    <w:rsid w:val="00F23524"/>
    <w:rsid w:val="00F23748"/>
    <w:rsid w:val="00F23D98"/>
    <w:rsid w:val="00F24A1A"/>
    <w:rsid w:val="00F272A5"/>
    <w:rsid w:val="00F276D6"/>
    <w:rsid w:val="00F31051"/>
    <w:rsid w:val="00F3198B"/>
    <w:rsid w:val="00F326A8"/>
    <w:rsid w:val="00F32C2A"/>
    <w:rsid w:val="00F32C7D"/>
    <w:rsid w:val="00F3449F"/>
    <w:rsid w:val="00F37B6E"/>
    <w:rsid w:val="00F37FF6"/>
    <w:rsid w:val="00F408EB"/>
    <w:rsid w:val="00F4264D"/>
    <w:rsid w:val="00F45BE6"/>
    <w:rsid w:val="00F45FCB"/>
    <w:rsid w:val="00F46732"/>
    <w:rsid w:val="00F46E88"/>
    <w:rsid w:val="00F52A54"/>
    <w:rsid w:val="00F5316D"/>
    <w:rsid w:val="00F556EA"/>
    <w:rsid w:val="00F57E06"/>
    <w:rsid w:val="00F60759"/>
    <w:rsid w:val="00F60C8B"/>
    <w:rsid w:val="00F60C9B"/>
    <w:rsid w:val="00F60F3D"/>
    <w:rsid w:val="00F61E84"/>
    <w:rsid w:val="00F61F6E"/>
    <w:rsid w:val="00F62892"/>
    <w:rsid w:val="00F63548"/>
    <w:rsid w:val="00F7040E"/>
    <w:rsid w:val="00F737B1"/>
    <w:rsid w:val="00F750F7"/>
    <w:rsid w:val="00F771A4"/>
    <w:rsid w:val="00F80528"/>
    <w:rsid w:val="00F80BF9"/>
    <w:rsid w:val="00F80DD5"/>
    <w:rsid w:val="00F824B5"/>
    <w:rsid w:val="00F82897"/>
    <w:rsid w:val="00F82DF9"/>
    <w:rsid w:val="00F83C95"/>
    <w:rsid w:val="00F857B1"/>
    <w:rsid w:val="00F90433"/>
    <w:rsid w:val="00F9080A"/>
    <w:rsid w:val="00F92437"/>
    <w:rsid w:val="00F92BB9"/>
    <w:rsid w:val="00F933DA"/>
    <w:rsid w:val="00F93B2E"/>
    <w:rsid w:val="00F948DF"/>
    <w:rsid w:val="00F9536F"/>
    <w:rsid w:val="00F953DD"/>
    <w:rsid w:val="00F967E9"/>
    <w:rsid w:val="00FA0CD0"/>
    <w:rsid w:val="00FA1AC1"/>
    <w:rsid w:val="00FA315E"/>
    <w:rsid w:val="00FA55FD"/>
    <w:rsid w:val="00FB008D"/>
    <w:rsid w:val="00FB039E"/>
    <w:rsid w:val="00FB12C3"/>
    <w:rsid w:val="00FB1B82"/>
    <w:rsid w:val="00FB6188"/>
    <w:rsid w:val="00FC15C9"/>
    <w:rsid w:val="00FC192E"/>
    <w:rsid w:val="00FC2E3D"/>
    <w:rsid w:val="00FC4544"/>
    <w:rsid w:val="00FC4F3B"/>
    <w:rsid w:val="00FC5B19"/>
    <w:rsid w:val="00FC6FAF"/>
    <w:rsid w:val="00FC7D99"/>
    <w:rsid w:val="00FD24FE"/>
    <w:rsid w:val="00FD75FD"/>
    <w:rsid w:val="00FD7F77"/>
    <w:rsid w:val="00FE13B0"/>
    <w:rsid w:val="00FE3A1B"/>
    <w:rsid w:val="00FE5D5F"/>
    <w:rsid w:val="00FE7050"/>
    <w:rsid w:val="00FE7113"/>
    <w:rsid w:val="00FE7843"/>
    <w:rsid w:val="00FF07BB"/>
    <w:rsid w:val="00FF0D62"/>
    <w:rsid w:val="00FF10A9"/>
    <w:rsid w:val="00FF1A38"/>
    <w:rsid w:val="00FF2559"/>
    <w:rsid w:val="00FF31B7"/>
    <w:rsid w:val="00FF3362"/>
    <w:rsid w:val="00FF3969"/>
    <w:rsid w:val="00FF3E89"/>
    <w:rsid w:val="00FF4684"/>
    <w:rsid w:val="00FF4858"/>
    <w:rsid w:val="00FF4F63"/>
    <w:rsid w:val="00FF671C"/>
    <w:rsid w:val="00FF7594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3DEF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8B"/>
  </w:style>
  <w:style w:type="paragraph" w:styleId="Heading1">
    <w:name w:val="heading 1"/>
    <w:basedOn w:val="Normal"/>
    <w:next w:val="Normal"/>
    <w:link w:val="Heading1Char"/>
    <w:uiPriority w:val="9"/>
    <w:qFormat/>
    <w:rsid w:val="003150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F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AA1474"/>
    <w:pPr>
      <w:jc w:val="center"/>
    </w:pPr>
    <w:rPr>
      <w:rFonts w:ascii="Arial" w:hAnsi="Arial" w:cs="Arial"/>
    </w:rPr>
  </w:style>
  <w:style w:type="paragraph" w:customStyle="1" w:styleId="EndNoteBibliography">
    <w:name w:val="EndNote Bibliography"/>
    <w:basedOn w:val="Normal"/>
    <w:rsid w:val="00AA1474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F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925F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5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178"/>
    <w:rPr>
      <w:color w:val="808080"/>
      <w:shd w:val="clear" w:color="auto" w:fill="E6E6E6"/>
    </w:rPr>
  </w:style>
  <w:style w:type="paragraph" w:customStyle="1" w:styleId="p1">
    <w:name w:val="p1"/>
    <w:basedOn w:val="Normal"/>
    <w:rsid w:val="00A55B2A"/>
    <w:rPr>
      <w:rFonts w:ascii="Times" w:hAnsi="Times" w:cs="Times New Roman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806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2982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87"/>
    <w:rPr>
      <w:rFonts w:ascii="Times New Roman" w:hAnsi="Times New Roman" w:cs="Times New Roman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rsid w:val="00DB5B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9D6"/>
  </w:style>
  <w:style w:type="character" w:styleId="LineNumber">
    <w:name w:val="line number"/>
    <w:basedOn w:val="DefaultParagraphFont"/>
    <w:uiPriority w:val="99"/>
    <w:semiHidden/>
    <w:unhideWhenUsed/>
    <w:rsid w:val="00990181"/>
  </w:style>
  <w:style w:type="table" w:styleId="TableGrid">
    <w:name w:val="Table Grid"/>
    <w:basedOn w:val="TableNormal"/>
    <w:uiPriority w:val="39"/>
    <w:rsid w:val="00A5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B284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201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85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B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B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4C0DCC-3624-48AA-8700-30872F44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2018-03-31T23:37:00Z</cp:lastPrinted>
  <dcterms:created xsi:type="dcterms:W3CDTF">2019-04-25T12:51:00Z</dcterms:created>
  <dcterms:modified xsi:type="dcterms:W3CDTF">2019-04-25T13:02:00Z</dcterms:modified>
</cp:coreProperties>
</file>