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53A32" w14:textId="41EC50F9" w:rsidR="00EA476A" w:rsidRDefault="00EA476A" w:rsidP="00B4407A">
      <w:pPr>
        <w:rPr>
          <w:rFonts w:asciiTheme="minorHAnsi" w:hAnsiTheme="minorHAnsi" w:cstheme="minorHAnsi"/>
          <w:b/>
          <w:color w:val="auto"/>
        </w:rPr>
      </w:pPr>
      <w:r>
        <w:rPr>
          <w:rFonts w:asciiTheme="minorHAnsi" w:hAnsiTheme="minorHAnsi" w:cstheme="minorHAnsi"/>
          <w:b/>
          <w:color w:val="auto"/>
        </w:rPr>
        <w:t>TITLE:</w:t>
      </w:r>
    </w:p>
    <w:p w14:paraId="75C4F13D" w14:textId="56D811AB" w:rsidR="007A4DD6" w:rsidRPr="00EA476A" w:rsidRDefault="00F67C6F" w:rsidP="00B4407A">
      <w:pPr>
        <w:rPr>
          <w:rFonts w:asciiTheme="minorHAnsi" w:hAnsiTheme="minorHAnsi" w:cstheme="minorHAnsi"/>
          <w:b/>
          <w:color w:val="auto"/>
        </w:rPr>
      </w:pPr>
      <w:r w:rsidRPr="00EA476A">
        <w:rPr>
          <w:rFonts w:asciiTheme="minorHAnsi" w:hAnsiTheme="minorHAnsi" w:cstheme="minorHAnsi"/>
          <w:b/>
          <w:color w:val="auto"/>
        </w:rPr>
        <w:t xml:space="preserve">Discrimination and </w:t>
      </w:r>
      <w:r w:rsidR="00EA476A" w:rsidRPr="00EA476A">
        <w:rPr>
          <w:rFonts w:asciiTheme="minorHAnsi" w:hAnsiTheme="minorHAnsi" w:cstheme="minorHAnsi"/>
          <w:b/>
          <w:color w:val="auto"/>
        </w:rPr>
        <w:t xml:space="preserve">Mapping </w:t>
      </w:r>
      <w:r w:rsidR="00EA476A">
        <w:rPr>
          <w:rFonts w:asciiTheme="minorHAnsi" w:hAnsiTheme="minorHAnsi" w:cstheme="minorHAnsi"/>
          <w:b/>
          <w:color w:val="auto"/>
        </w:rPr>
        <w:t>o</w:t>
      </w:r>
      <w:r w:rsidR="00EA476A" w:rsidRPr="00EA476A">
        <w:rPr>
          <w:rFonts w:asciiTheme="minorHAnsi" w:hAnsiTheme="minorHAnsi" w:cstheme="minorHAnsi"/>
          <w:b/>
          <w:color w:val="auto"/>
        </w:rPr>
        <w:t xml:space="preserve">f </w:t>
      </w:r>
      <w:r w:rsidR="00EA476A">
        <w:rPr>
          <w:rFonts w:asciiTheme="minorHAnsi" w:hAnsiTheme="minorHAnsi" w:cstheme="minorHAnsi"/>
          <w:b/>
          <w:color w:val="auto"/>
        </w:rPr>
        <w:t>t</w:t>
      </w:r>
      <w:r w:rsidR="00EA476A" w:rsidRPr="00EA476A">
        <w:rPr>
          <w:rFonts w:asciiTheme="minorHAnsi" w:hAnsiTheme="minorHAnsi" w:cstheme="minorHAnsi"/>
          <w:b/>
          <w:color w:val="auto"/>
          <w:lang w:eastAsia="zh-CN"/>
        </w:rPr>
        <w:t xml:space="preserve">he </w:t>
      </w:r>
      <w:r w:rsidR="00EA476A" w:rsidRPr="00EA476A">
        <w:rPr>
          <w:rFonts w:asciiTheme="minorHAnsi" w:hAnsiTheme="minorHAnsi" w:cstheme="minorHAnsi"/>
          <w:b/>
          <w:color w:val="auto"/>
        </w:rPr>
        <w:t xml:space="preserve">Primary </w:t>
      </w:r>
      <w:r w:rsidR="00EA476A">
        <w:rPr>
          <w:rFonts w:asciiTheme="minorHAnsi" w:hAnsiTheme="minorHAnsi" w:cstheme="minorHAnsi"/>
          <w:b/>
          <w:color w:val="auto"/>
        </w:rPr>
        <w:t>a</w:t>
      </w:r>
      <w:r w:rsidR="00EA476A" w:rsidRPr="00EA476A">
        <w:rPr>
          <w:rFonts w:asciiTheme="minorHAnsi" w:hAnsiTheme="minorHAnsi" w:cstheme="minorHAnsi"/>
          <w:b/>
          <w:color w:val="auto"/>
        </w:rPr>
        <w:t>nd Processed Transcripts</w:t>
      </w:r>
      <w:r w:rsidR="00EA476A">
        <w:rPr>
          <w:rFonts w:asciiTheme="minorHAnsi" w:hAnsiTheme="minorHAnsi" w:cstheme="minorHAnsi"/>
          <w:b/>
          <w:color w:val="auto"/>
        </w:rPr>
        <w:t xml:space="preserve"> i</w:t>
      </w:r>
      <w:r w:rsidR="00EA476A" w:rsidRPr="00EA476A">
        <w:rPr>
          <w:rFonts w:asciiTheme="minorHAnsi" w:hAnsiTheme="minorHAnsi" w:cstheme="minorHAnsi"/>
          <w:b/>
          <w:color w:val="auto"/>
        </w:rPr>
        <w:t xml:space="preserve">n Maize Mitochondrion Using </w:t>
      </w:r>
      <w:r w:rsidR="00EA476A">
        <w:rPr>
          <w:rFonts w:asciiTheme="minorHAnsi" w:hAnsiTheme="minorHAnsi" w:cstheme="minorHAnsi"/>
          <w:b/>
          <w:color w:val="auto"/>
        </w:rPr>
        <w:t xml:space="preserve">a </w:t>
      </w:r>
      <w:r w:rsidR="00EA476A" w:rsidRPr="00EA476A">
        <w:rPr>
          <w:rFonts w:asciiTheme="minorHAnsi" w:hAnsiTheme="minorHAnsi" w:cstheme="minorHAnsi"/>
          <w:b/>
          <w:color w:val="auto"/>
        </w:rPr>
        <w:t>Circular</w:t>
      </w:r>
      <w:r w:rsidRPr="00EA476A">
        <w:rPr>
          <w:rFonts w:asciiTheme="minorHAnsi" w:hAnsiTheme="minorHAnsi" w:cstheme="minorHAnsi"/>
          <w:b/>
          <w:color w:val="auto"/>
        </w:rPr>
        <w:t xml:space="preserve"> RT-PCR-</w:t>
      </w:r>
      <w:r w:rsidR="00EA476A" w:rsidRPr="00EA476A">
        <w:rPr>
          <w:rFonts w:asciiTheme="minorHAnsi" w:hAnsiTheme="minorHAnsi" w:cstheme="minorHAnsi"/>
          <w:b/>
          <w:color w:val="auto"/>
        </w:rPr>
        <w:t>Based Strategy</w:t>
      </w:r>
    </w:p>
    <w:p w14:paraId="1F67BA48" w14:textId="6F4DCE01" w:rsidR="00AE2D24" w:rsidRDefault="00AE2D24" w:rsidP="00B4407A">
      <w:pPr>
        <w:rPr>
          <w:lang w:eastAsia="zh-CN"/>
        </w:rPr>
      </w:pPr>
    </w:p>
    <w:p w14:paraId="16E4FAFF" w14:textId="5AA91AFC" w:rsidR="00EA476A" w:rsidRPr="00EA476A" w:rsidRDefault="00EA476A" w:rsidP="00EA476A">
      <w:pPr>
        <w:widowControl/>
        <w:jc w:val="left"/>
        <w:rPr>
          <w:b/>
          <w:lang w:eastAsia="zh-CN"/>
        </w:rPr>
      </w:pPr>
      <w:r w:rsidRPr="00EA476A">
        <w:rPr>
          <w:b/>
          <w:lang w:eastAsia="zh-CN"/>
        </w:rPr>
        <w:t>AUTHORS &amp; AFFILIATIONS:</w:t>
      </w:r>
    </w:p>
    <w:p w14:paraId="69621F37" w14:textId="1191CDDF" w:rsidR="00525D9F" w:rsidRPr="005F716E" w:rsidRDefault="00525D9F" w:rsidP="00B4407A">
      <w:proofErr w:type="spellStart"/>
      <w:r w:rsidRPr="005F716E">
        <w:t>Yafeng</w:t>
      </w:r>
      <w:proofErr w:type="spellEnd"/>
      <w:r w:rsidRPr="005F716E">
        <w:t xml:space="preserve"> Zhang</w:t>
      </w:r>
      <w:r w:rsidRPr="005F716E">
        <w:rPr>
          <w:vertAlign w:val="superscript"/>
        </w:rPr>
        <w:t>1,2</w:t>
      </w:r>
      <w:r w:rsidRPr="005F716E">
        <w:t xml:space="preserve">, </w:t>
      </w:r>
      <w:proofErr w:type="spellStart"/>
      <w:r w:rsidR="00961911">
        <w:rPr>
          <w:rFonts w:hint="eastAsia"/>
          <w:lang w:eastAsia="zh-CN"/>
        </w:rPr>
        <w:t>Xun</w:t>
      </w:r>
      <w:proofErr w:type="spellEnd"/>
      <w:r w:rsidR="00961911">
        <w:rPr>
          <w:rFonts w:hint="eastAsia"/>
          <w:lang w:eastAsia="zh-CN"/>
        </w:rPr>
        <w:t xml:space="preserve"> Liao</w:t>
      </w:r>
      <w:r w:rsidR="00961911" w:rsidRPr="005F716E">
        <w:rPr>
          <w:vertAlign w:val="superscript"/>
        </w:rPr>
        <w:t>2</w:t>
      </w:r>
      <w:r w:rsidR="00961911">
        <w:rPr>
          <w:rFonts w:hint="eastAsia"/>
          <w:lang w:eastAsia="zh-CN"/>
        </w:rPr>
        <w:t xml:space="preserve">, </w:t>
      </w:r>
      <w:proofErr w:type="spellStart"/>
      <w:r w:rsidR="00541385">
        <w:rPr>
          <w:rFonts w:hint="eastAsia"/>
        </w:rPr>
        <w:t>Peihua</w:t>
      </w:r>
      <w:proofErr w:type="spellEnd"/>
      <w:r w:rsidR="00541385">
        <w:rPr>
          <w:rFonts w:hint="eastAsia"/>
        </w:rPr>
        <w:t xml:space="preserve"> Luo</w:t>
      </w:r>
      <w:r w:rsidR="00541385" w:rsidRPr="005F716E">
        <w:rPr>
          <w:vertAlign w:val="superscript"/>
        </w:rPr>
        <w:t>2</w:t>
      </w:r>
      <w:r w:rsidR="00541385" w:rsidRPr="005F716E">
        <w:t>,</w:t>
      </w:r>
      <w:r w:rsidR="00541385">
        <w:rPr>
          <w:rFonts w:hint="eastAsia"/>
          <w:lang w:eastAsia="zh-CN"/>
        </w:rPr>
        <w:t xml:space="preserve"> </w:t>
      </w:r>
      <w:proofErr w:type="spellStart"/>
      <w:r>
        <w:rPr>
          <w:rFonts w:hint="eastAsia"/>
        </w:rPr>
        <w:t>Kui</w:t>
      </w:r>
      <w:proofErr w:type="spellEnd"/>
      <w:r>
        <w:rPr>
          <w:rFonts w:hint="eastAsia"/>
        </w:rPr>
        <w:t xml:space="preserve"> Peng</w:t>
      </w:r>
      <w:r w:rsidRPr="005F716E">
        <w:rPr>
          <w:vertAlign w:val="superscript"/>
        </w:rPr>
        <w:t>2</w:t>
      </w:r>
      <w:r w:rsidRPr="005F716E">
        <w:t xml:space="preserve">, </w:t>
      </w:r>
      <w:proofErr w:type="spellStart"/>
      <w:r>
        <w:rPr>
          <w:rFonts w:hint="eastAsia"/>
        </w:rPr>
        <w:t>Wenyi</w:t>
      </w:r>
      <w:proofErr w:type="spellEnd"/>
      <w:r>
        <w:rPr>
          <w:rFonts w:hint="eastAsia"/>
        </w:rPr>
        <w:t xml:space="preserve"> Ye</w:t>
      </w:r>
      <w:r w:rsidRPr="005F716E">
        <w:rPr>
          <w:vertAlign w:val="superscript"/>
        </w:rPr>
        <w:t>2</w:t>
      </w:r>
      <w:r w:rsidRPr="005F716E">
        <w:t xml:space="preserve">, </w:t>
      </w:r>
      <w:proofErr w:type="spellStart"/>
      <w:r w:rsidRPr="005F716E">
        <w:t>Tengxiang</w:t>
      </w:r>
      <w:proofErr w:type="spellEnd"/>
      <w:r w:rsidRPr="005F716E">
        <w:t xml:space="preserve"> Lian</w:t>
      </w:r>
      <w:r w:rsidRPr="005F716E">
        <w:rPr>
          <w:vertAlign w:val="superscript"/>
        </w:rPr>
        <w:t>1,2</w:t>
      </w:r>
      <w:r w:rsidRPr="005F716E">
        <w:t>,</w:t>
      </w:r>
      <w:r w:rsidR="00914BE8">
        <w:rPr>
          <w:rFonts w:hint="eastAsia"/>
          <w:lang w:eastAsia="zh-CN"/>
        </w:rPr>
        <w:t xml:space="preserve"> </w:t>
      </w:r>
      <w:proofErr w:type="spellStart"/>
      <w:r w:rsidR="00914BE8">
        <w:rPr>
          <w:rFonts w:hint="eastAsia"/>
          <w:lang w:eastAsia="zh-CN"/>
        </w:rPr>
        <w:t>Qibin</w:t>
      </w:r>
      <w:proofErr w:type="spellEnd"/>
      <w:r w:rsidR="00914BE8">
        <w:rPr>
          <w:rFonts w:hint="eastAsia"/>
          <w:lang w:eastAsia="zh-CN"/>
        </w:rPr>
        <w:t xml:space="preserve"> Ma</w:t>
      </w:r>
      <w:r w:rsidR="00914BE8" w:rsidRPr="005F716E">
        <w:rPr>
          <w:vertAlign w:val="superscript"/>
        </w:rPr>
        <w:t>1,2</w:t>
      </w:r>
      <w:r w:rsidR="00914BE8">
        <w:rPr>
          <w:rFonts w:hint="eastAsia"/>
          <w:lang w:eastAsia="zh-CN"/>
        </w:rPr>
        <w:t>,</w:t>
      </w:r>
      <w:r>
        <w:t xml:space="preserve"> Hai Nian</w:t>
      </w:r>
      <w:r w:rsidR="00324976">
        <w:rPr>
          <w:vertAlign w:val="superscript"/>
        </w:rPr>
        <w:t>1,2</w:t>
      </w:r>
    </w:p>
    <w:p w14:paraId="7454709F" w14:textId="77777777" w:rsidR="00AE2D24" w:rsidRDefault="00AE2D24" w:rsidP="00B4407A">
      <w:pPr>
        <w:rPr>
          <w:lang w:eastAsia="zh-CN"/>
        </w:rPr>
      </w:pPr>
    </w:p>
    <w:p w14:paraId="66717653" w14:textId="04E02970" w:rsidR="00525D9F" w:rsidRPr="005F716E" w:rsidRDefault="00525D9F" w:rsidP="00B4407A">
      <w:pPr>
        <w:rPr>
          <w:lang w:eastAsia="zh-CN"/>
        </w:rPr>
      </w:pPr>
      <w:r w:rsidRPr="00EA476A">
        <w:rPr>
          <w:vertAlign w:val="superscript"/>
        </w:rPr>
        <w:t>1</w:t>
      </w:r>
      <w:r w:rsidRPr="005F716E">
        <w:t xml:space="preserve">State </w:t>
      </w:r>
      <w:r w:rsidR="00FB4529">
        <w:rPr>
          <w:rFonts w:hint="eastAsia"/>
          <w:lang w:eastAsia="zh-CN"/>
        </w:rPr>
        <w:t>K</w:t>
      </w:r>
      <w:r w:rsidRPr="005F716E">
        <w:t xml:space="preserve">ey Laboratory of Conservation and Utilization of Subtropical </w:t>
      </w:r>
      <w:proofErr w:type="spellStart"/>
      <w:r w:rsidRPr="005F716E">
        <w:t>Agro</w:t>
      </w:r>
      <w:proofErr w:type="spellEnd"/>
      <w:r w:rsidRPr="005F716E">
        <w:t>-Bioresources, South China Agricultural University, Guangzhou 510642, China</w:t>
      </w:r>
      <w:r w:rsidR="00EA476A">
        <w:t xml:space="preserve"> </w:t>
      </w:r>
    </w:p>
    <w:p w14:paraId="29D54404" w14:textId="0A9E9112" w:rsidR="00525D9F" w:rsidRPr="005F716E" w:rsidRDefault="00525D9F" w:rsidP="00B4407A">
      <w:pPr>
        <w:tabs>
          <w:tab w:val="left" w:pos="2520"/>
        </w:tabs>
      </w:pPr>
      <w:r w:rsidRPr="00EA476A">
        <w:rPr>
          <w:vertAlign w:val="superscript"/>
        </w:rPr>
        <w:t>2</w:t>
      </w:r>
      <w:r w:rsidRPr="005F716E">
        <w:t>Guangdong Provincial Key Laboratory of Plant Molecular Breeding, College of Agriculture, South China Agricultural University, Guangzhou 510642, China</w:t>
      </w:r>
    </w:p>
    <w:p w14:paraId="759F1C93" w14:textId="703F9268" w:rsidR="00525D9F" w:rsidRDefault="00525D9F" w:rsidP="00B4407A">
      <w:pPr>
        <w:rPr>
          <w:lang w:eastAsia="zh-CN"/>
        </w:rPr>
      </w:pPr>
    </w:p>
    <w:p w14:paraId="1BEE6A53" w14:textId="21E091CA" w:rsidR="00EA476A" w:rsidRPr="00EA476A" w:rsidRDefault="00EA476A" w:rsidP="00EA476A">
      <w:pPr>
        <w:rPr>
          <w:b/>
        </w:rPr>
      </w:pPr>
      <w:r>
        <w:rPr>
          <w:b/>
        </w:rPr>
        <w:t>C</w:t>
      </w:r>
      <w:r w:rsidRPr="00EA476A">
        <w:rPr>
          <w:b/>
        </w:rPr>
        <w:t xml:space="preserve">orresponding </w:t>
      </w:r>
      <w:r>
        <w:rPr>
          <w:b/>
        </w:rPr>
        <w:t>A</w:t>
      </w:r>
      <w:r w:rsidRPr="00EA476A">
        <w:rPr>
          <w:b/>
        </w:rPr>
        <w:t>uthors:</w:t>
      </w:r>
    </w:p>
    <w:p w14:paraId="2471B25E" w14:textId="77777777" w:rsidR="00EA476A" w:rsidRPr="005F716E" w:rsidRDefault="00EA476A" w:rsidP="00EA476A">
      <w:proofErr w:type="spellStart"/>
      <w:r w:rsidRPr="005F716E">
        <w:t>Yafeng</w:t>
      </w:r>
      <w:proofErr w:type="spellEnd"/>
      <w:r w:rsidRPr="005F716E">
        <w:t xml:space="preserve"> Zhang</w:t>
      </w:r>
      <w:r>
        <w:rPr>
          <w:rFonts w:hint="eastAsia"/>
          <w:lang w:eastAsia="zh-CN"/>
        </w:rPr>
        <w:t>, Ph.D.</w:t>
      </w:r>
      <w:r>
        <w:rPr>
          <w:rFonts w:hint="eastAsia"/>
        </w:rPr>
        <w:t xml:space="preserve"> (</w:t>
      </w:r>
      <w:r>
        <w:t>yafeng_zhang@scau.edu.cn</w:t>
      </w:r>
      <w:r>
        <w:rPr>
          <w:rFonts w:hint="eastAsia"/>
        </w:rPr>
        <w:t>)</w:t>
      </w:r>
    </w:p>
    <w:p w14:paraId="38D48D2D" w14:textId="77777777" w:rsidR="00EA476A" w:rsidRPr="005F716E" w:rsidRDefault="00EA476A" w:rsidP="00EA476A">
      <w:r w:rsidRPr="005F716E">
        <w:t xml:space="preserve">Hai </w:t>
      </w:r>
      <w:proofErr w:type="spellStart"/>
      <w:r w:rsidRPr="005F716E">
        <w:t>Nian</w:t>
      </w:r>
      <w:proofErr w:type="spellEnd"/>
      <w:r>
        <w:rPr>
          <w:rFonts w:hint="eastAsia"/>
          <w:lang w:eastAsia="zh-CN"/>
        </w:rPr>
        <w:t>, Ph.D.</w:t>
      </w:r>
      <w:r>
        <w:rPr>
          <w:rFonts w:hint="eastAsia"/>
        </w:rPr>
        <w:t xml:space="preserve"> (</w:t>
      </w:r>
      <w:r>
        <w:t>hnian@scau.edu.cn</w:t>
      </w:r>
      <w:r>
        <w:rPr>
          <w:rFonts w:hint="eastAsia"/>
        </w:rPr>
        <w:t>)</w:t>
      </w:r>
    </w:p>
    <w:p w14:paraId="74182C69" w14:textId="77777777" w:rsidR="00AE2D24" w:rsidRDefault="00AE2D24" w:rsidP="00B4407A">
      <w:pPr>
        <w:rPr>
          <w:lang w:eastAsia="zh-CN"/>
        </w:rPr>
      </w:pPr>
    </w:p>
    <w:p w14:paraId="5E6C9F78" w14:textId="10FDE66C" w:rsidR="00525D9F" w:rsidRPr="00EA476A" w:rsidRDefault="00525D9F" w:rsidP="00B4407A">
      <w:pPr>
        <w:rPr>
          <w:b/>
        </w:rPr>
      </w:pPr>
      <w:r w:rsidRPr="00EA476A">
        <w:rPr>
          <w:rFonts w:hint="eastAsia"/>
          <w:b/>
        </w:rPr>
        <w:t xml:space="preserve">Email </w:t>
      </w:r>
      <w:r w:rsidR="00EA476A">
        <w:rPr>
          <w:b/>
        </w:rPr>
        <w:t>A</w:t>
      </w:r>
      <w:r w:rsidRPr="00EA476A">
        <w:rPr>
          <w:rFonts w:hint="eastAsia"/>
          <w:b/>
        </w:rPr>
        <w:t xml:space="preserve">ddresses of </w:t>
      </w:r>
      <w:r w:rsidR="00EA476A">
        <w:rPr>
          <w:b/>
        </w:rPr>
        <w:t>C</w:t>
      </w:r>
      <w:r w:rsidRPr="00EA476A">
        <w:rPr>
          <w:rFonts w:hint="eastAsia"/>
          <w:b/>
        </w:rPr>
        <w:t>o-</w:t>
      </w:r>
      <w:r w:rsidR="00EA476A">
        <w:rPr>
          <w:b/>
        </w:rPr>
        <w:t>A</w:t>
      </w:r>
      <w:r w:rsidRPr="00EA476A">
        <w:rPr>
          <w:rFonts w:hint="eastAsia"/>
          <w:b/>
        </w:rPr>
        <w:t>uthors:</w:t>
      </w:r>
    </w:p>
    <w:p w14:paraId="082EAB05" w14:textId="77777777" w:rsidR="005E2B15" w:rsidRDefault="005E2B15" w:rsidP="00B4407A">
      <w:pPr>
        <w:rPr>
          <w:lang w:eastAsia="zh-CN"/>
        </w:rPr>
      </w:pPr>
      <w:proofErr w:type="spellStart"/>
      <w:r>
        <w:rPr>
          <w:rFonts w:hint="eastAsia"/>
          <w:lang w:eastAsia="zh-CN"/>
        </w:rPr>
        <w:t>Xun</w:t>
      </w:r>
      <w:proofErr w:type="spellEnd"/>
      <w:r>
        <w:rPr>
          <w:rFonts w:hint="eastAsia"/>
          <w:lang w:eastAsia="zh-CN"/>
        </w:rPr>
        <w:t xml:space="preserve"> Liao </w:t>
      </w:r>
      <w:r w:rsidRPr="00F845BB">
        <w:rPr>
          <w:rFonts w:hint="eastAsia"/>
        </w:rPr>
        <w:t>(</w:t>
      </w:r>
      <w:r w:rsidR="0007641B" w:rsidRPr="0007641B">
        <w:t>1911751806</w:t>
      </w:r>
      <w:r w:rsidRPr="00F845BB">
        <w:rPr>
          <w:rFonts w:hint="eastAsia"/>
        </w:rPr>
        <w:t>@</w:t>
      </w:r>
      <w:r w:rsidRPr="00F845BB">
        <w:t>qq.com</w:t>
      </w:r>
      <w:r w:rsidRPr="00F845BB">
        <w:rPr>
          <w:rFonts w:hint="eastAsia"/>
        </w:rPr>
        <w:t>)</w:t>
      </w:r>
    </w:p>
    <w:p w14:paraId="01638BED" w14:textId="77777777" w:rsidR="00E938A9" w:rsidRDefault="00E938A9" w:rsidP="00B4407A">
      <w:proofErr w:type="spellStart"/>
      <w:r w:rsidRPr="00F845BB">
        <w:rPr>
          <w:rFonts w:hint="eastAsia"/>
        </w:rPr>
        <w:t>Peihua</w:t>
      </w:r>
      <w:proofErr w:type="spellEnd"/>
      <w:r w:rsidRPr="00F845BB">
        <w:rPr>
          <w:rFonts w:hint="eastAsia"/>
        </w:rPr>
        <w:t xml:space="preserve"> Luo (</w:t>
      </w:r>
      <w:r w:rsidRPr="00F845BB">
        <w:t>879146423</w:t>
      </w:r>
      <w:r w:rsidRPr="00F845BB">
        <w:rPr>
          <w:rFonts w:hint="eastAsia"/>
        </w:rPr>
        <w:t>@</w:t>
      </w:r>
      <w:r w:rsidRPr="00F845BB">
        <w:t>qq.com</w:t>
      </w:r>
      <w:r w:rsidRPr="00F845BB">
        <w:rPr>
          <w:rFonts w:hint="eastAsia"/>
        </w:rPr>
        <w:t>)</w:t>
      </w:r>
    </w:p>
    <w:p w14:paraId="62FBC3E9" w14:textId="77777777" w:rsidR="00525D9F" w:rsidRDefault="00525D9F" w:rsidP="00B4407A">
      <w:proofErr w:type="spellStart"/>
      <w:r>
        <w:rPr>
          <w:rFonts w:hint="eastAsia"/>
        </w:rPr>
        <w:t>Kui</w:t>
      </w:r>
      <w:proofErr w:type="spellEnd"/>
      <w:r>
        <w:rPr>
          <w:rFonts w:hint="eastAsia"/>
        </w:rPr>
        <w:t xml:space="preserve"> Peng (</w:t>
      </w:r>
      <w:r w:rsidRPr="005F716E">
        <w:t>1126144076@qq.com</w:t>
      </w:r>
      <w:r>
        <w:rPr>
          <w:rFonts w:hint="eastAsia"/>
        </w:rPr>
        <w:t>)</w:t>
      </w:r>
    </w:p>
    <w:p w14:paraId="6F97A00E" w14:textId="77777777" w:rsidR="005E2B15" w:rsidRDefault="00525D9F" w:rsidP="00B4407A">
      <w:pPr>
        <w:rPr>
          <w:lang w:eastAsia="zh-CN"/>
        </w:rPr>
      </w:pPr>
      <w:proofErr w:type="spellStart"/>
      <w:r>
        <w:rPr>
          <w:rFonts w:hint="eastAsia"/>
        </w:rPr>
        <w:t>Wenyi</w:t>
      </w:r>
      <w:proofErr w:type="spellEnd"/>
      <w:r>
        <w:rPr>
          <w:rFonts w:hint="eastAsia"/>
        </w:rPr>
        <w:t xml:space="preserve"> Ye (</w:t>
      </w:r>
      <w:r w:rsidR="005E2B15" w:rsidRPr="0007641B">
        <w:t>1586071297@qq.com</w:t>
      </w:r>
      <w:r>
        <w:rPr>
          <w:rFonts w:hint="eastAsia"/>
        </w:rPr>
        <w:t>)</w:t>
      </w:r>
    </w:p>
    <w:p w14:paraId="26E4194C" w14:textId="77777777" w:rsidR="00525D9F" w:rsidRPr="005F716E" w:rsidRDefault="00525D9F" w:rsidP="00B4407A">
      <w:proofErr w:type="spellStart"/>
      <w:r>
        <w:rPr>
          <w:rFonts w:hint="eastAsia"/>
        </w:rPr>
        <w:t>Tengxiang</w:t>
      </w:r>
      <w:proofErr w:type="spellEnd"/>
      <w:r>
        <w:rPr>
          <w:rFonts w:hint="eastAsia"/>
        </w:rPr>
        <w:t xml:space="preserve"> Lian (liantx@scau.edu.cn)</w:t>
      </w:r>
    </w:p>
    <w:p w14:paraId="17AB34C8" w14:textId="77777777" w:rsidR="00914BE8" w:rsidRPr="00E814A7" w:rsidRDefault="00914BE8" w:rsidP="00B4407A">
      <w:pPr>
        <w:rPr>
          <w:color w:val="auto"/>
        </w:rPr>
      </w:pPr>
      <w:proofErr w:type="spellStart"/>
      <w:r w:rsidRPr="00E814A7">
        <w:rPr>
          <w:rFonts w:hint="eastAsia"/>
          <w:color w:val="auto"/>
          <w:lang w:eastAsia="zh-CN"/>
        </w:rPr>
        <w:t>Qibin</w:t>
      </w:r>
      <w:proofErr w:type="spellEnd"/>
      <w:r w:rsidRPr="00E814A7">
        <w:rPr>
          <w:rFonts w:hint="eastAsia"/>
          <w:color w:val="auto"/>
          <w:lang w:eastAsia="zh-CN"/>
        </w:rPr>
        <w:t xml:space="preserve"> Ma</w:t>
      </w:r>
      <w:r w:rsidRPr="00E814A7">
        <w:rPr>
          <w:rFonts w:hint="eastAsia"/>
          <w:color w:val="auto"/>
        </w:rPr>
        <w:t xml:space="preserve"> (</w:t>
      </w:r>
      <w:r w:rsidR="00E814A7" w:rsidRPr="00E814A7">
        <w:rPr>
          <w:rFonts w:hint="eastAsia"/>
          <w:color w:val="auto"/>
          <w:lang w:eastAsia="zh-CN"/>
        </w:rPr>
        <w:t>maqibin</w:t>
      </w:r>
      <w:r w:rsidRPr="00E814A7">
        <w:rPr>
          <w:rFonts w:hint="eastAsia"/>
          <w:color w:val="auto"/>
        </w:rPr>
        <w:t>@scau.edu.cn)</w:t>
      </w:r>
    </w:p>
    <w:p w14:paraId="222F0298" w14:textId="77777777" w:rsidR="00AE2D24" w:rsidRPr="001B1519" w:rsidRDefault="00AE2D24" w:rsidP="00B4407A">
      <w:pPr>
        <w:rPr>
          <w:rFonts w:asciiTheme="minorHAnsi" w:hAnsiTheme="minorHAnsi" w:cstheme="minorHAnsi"/>
          <w:bCs/>
          <w:color w:val="808080" w:themeColor="background1" w:themeShade="80"/>
          <w:lang w:eastAsia="zh-CN"/>
        </w:rPr>
      </w:pPr>
    </w:p>
    <w:p w14:paraId="008332FA" w14:textId="77777777" w:rsidR="006305D7" w:rsidRPr="001B1519" w:rsidRDefault="006305D7" w:rsidP="00B4407A">
      <w:pPr>
        <w:pStyle w:val="NormalWeb"/>
        <w:spacing w:before="0" w:beforeAutospacing="0" w:after="0" w:afterAutospacing="0"/>
        <w:rPr>
          <w:rFonts w:asciiTheme="minorHAnsi" w:hAnsiTheme="minorHAnsi" w:cstheme="minorHAnsi"/>
          <w:lang w:eastAsia="zh-CN"/>
        </w:rPr>
      </w:pPr>
      <w:r w:rsidRPr="001B1519">
        <w:rPr>
          <w:rFonts w:asciiTheme="minorHAnsi" w:hAnsiTheme="minorHAnsi" w:cstheme="minorHAnsi"/>
          <w:b/>
          <w:bCs/>
        </w:rPr>
        <w:t>KEYWORDS</w:t>
      </w:r>
    </w:p>
    <w:p w14:paraId="4447454F" w14:textId="77777777" w:rsidR="007A4DD6" w:rsidRPr="00F845BB" w:rsidRDefault="00F845BB" w:rsidP="00B4407A">
      <w:pPr>
        <w:rPr>
          <w:rFonts w:asciiTheme="minorHAnsi" w:hAnsiTheme="minorHAnsi" w:cstheme="minorHAnsi"/>
          <w:color w:val="auto"/>
        </w:rPr>
      </w:pPr>
      <w:r w:rsidRPr="00F845BB">
        <w:rPr>
          <w:rFonts w:asciiTheme="minorHAnsi" w:hAnsiTheme="minorHAnsi" w:cstheme="minorHAnsi"/>
          <w:color w:val="auto"/>
        </w:rPr>
        <w:t>circular RT-PCR, Northern blot, quantitative RT-PCR, RNA 5</w:t>
      </w:r>
      <w:r w:rsidR="00CA4716" w:rsidRPr="00F845BB">
        <w:rPr>
          <w:rFonts w:asciiTheme="minorHAnsi" w:hAnsiTheme="minorHAnsi" w:cstheme="minorHAnsi"/>
          <w:color w:val="auto"/>
        </w:rPr>
        <w:t>’</w:t>
      </w:r>
      <w:r w:rsidR="00B359FD">
        <w:rPr>
          <w:rFonts w:asciiTheme="minorHAnsi" w:hAnsiTheme="minorHAnsi" w:cstheme="minorHAnsi" w:hint="eastAsia"/>
          <w:color w:val="auto"/>
          <w:lang w:eastAsia="zh-CN"/>
        </w:rPr>
        <w:t xml:space="preserve"> </w:t>
      </w:r>
      <w:proofErr w:type="spellStart"/>
      <w:r w:rsidRPr="00F845BB">
        <w:rPr>
          <w:rFonts w:asciiTheme="minorHAnsi" w:hAnsiTheme="minorHAnsi" w:cstheme="minorHAnsi"/>
          <w:color w:val="auto"/>
        </w:rPr>
        <w:t>polyphosphatase</w:t>
      </w:r>
      <w:proofErr w:type="spellEnd"/>
      <w:r w:rsidRPr="00F845BB">
        <w:rPr>
          <w:rFonts w:asciiTheme="minorHAnsi" w:hAnsiTheme="minorHAnsi" w:cstheme="minorHAnsi"/>
          <w:color w:val="auto"/>
        </w:rPr>
        <w:t xml:space="preserve"> treatment, </w:t>
      </w:r>
      <w:r>
        <w:rPr>
          <w:rFonts w:asciiTheme="minorHAnsi" w:hAnsiTheme="minorHAnsi" w:cstheme="minorHAnsi" w:hint="eastAsia"/>
          <w:color w:val="auto"/>
          <w:lang w:eastAsia="zh-CN"/>
        </w:rPr>
        <w:t xml:space="preserve">RNA </w:t>
      </w:r>
      <w:r w:rsidRPr="00F845BB">
        <w:rPr>
          <w:rFonts w:asciiTheme="minorHAnsi" w:hAnsiTheme="minorHAnsi" w:cstheme="minorHAnsi"/>
          <w:color w:val="auto"/>
        </w:rPr>
        <w:t>normalization,</w:t>
      </w:r>
      <w:r>
        <w:rPr>
          <w:rFonts w:asciiTheme="minorHAnsi" w:hAnsiTheme="minorHAnsi" w:cstheme="minorHAnsi" w:hint="eastAsia"/>
          <w:color w:val="auto"/>
          <w:lang w:eastAsia="zh-CN"/>
        </w:rPr>
        <w:t xml:space="preserve"> </w:t>
      </w:r>
      <w:r w:rsidRPr="00F845BB">
        <w:rPr>
          <w:rFonts w:asciiTheme="minorHAnsi" w:hAnsiTheme="minorHAnsi" w:cstheme="minorHAnsi"/>
          <w:color w:val="auto"/>
        </w:rPr>
        <w:t>primary and processed transcripts, maize mitochondrion</w:t>
      </w:r>
    </w:p>
    <w:p w14:paraId="7D3AD325" w14:textId="77777777" w:rsidR="006305D7" w:rsidRPr="001B1519" w:rsidRDefault="006305D7" w:rsidP="00B4407A">
      <w:pPr>
        <w:pStyle w:val="NormalWeb"/>
        <w:spacing w:before="0" w:beforeAutospacing="0" w:after="0" w:afterAutospacing="0"/>
        <w:rPr>
          <w:rFonts w:asciiTheme="minorHAnsi" w:hAnsiTheme="minorHAnsi" w:cstheme="minorHAnsi"/>
        </w:rPr>
      </w:pPr>
    </w:p>
    <w:p w14:paraId="54C329E0" w14:textId="77777777" w:rsidR="006305D7" w:rsidRPr="001B1519" w:rsidRDefault="00086FF5" w:rsidP="00B4407A">
      <w:pPr>
        <w:rPr>
          <w:rFonts w:asciiTheme="minorHAnsi" w:hAnsiTheme="minorHAnsi" w:cstheme="minorHAnsi"/>
          <w:lang w:eastAsia="zh-CN"/>
        </w:rPr>
      </w:pPr>
      <w:r>
        <w:rPr>
          <w:rFonts w:asciiTheme="minorHAnsi" w:hAnsiTheme="minorHAnsi" w:cstheme="minorHAnsi"/>
          <w:b/>
          <w:bCs/>
        </w:rPr>
        <w:t>SUMMARY</w:t>
      </w:r>
    </w:p>
    <w:p w14:paraId="5E2A64E5" w14:textId="5668D65A" w:rsidR="007A4DD6" w:rsidRPr="00F845BB" w:rsidRDefault="00F845BB" w:rsidP="00B4407A">
      <w:pPr>
        <w:rPr>
          <w:rFonts w:asciiTheme="minorHAnsi" w:hAnsiTheme="minorHAnsi" w:cstheme="minorHAnsi"/>
          <w:color w:val="auto"/>
        </w:rPr>
      </w:pPr>
      <w:r>
        <w:rPr>
          <w:rFonts w:asciiTheme="minorHAnsi" w:hAnsiTheme="minorHAnsi" w:cstheme="minorHAnsi" w:hint="eastAsia"/>
          <w:color w:val="auto"/>
          <w:lang w:eastAsia="zh-CN"/>
        </w:rPr>
        <w:t>W</w:t>
      </w:r>
      <w:r w:rsidRPr="00F845BB">
        <w:rPr>
          <w:rFonts w:asciiTheme="minorHAnsi" w:hAnsiTheme="minorHAnsi" w:cstheme="minorHAnsi"/>
          <w:color w:val="auto"/>
        </w:rPr>
        <w:t xml:space="preserve">e </w:t>
      </w:r>
      <w:r w:rsidR="00EA476A">
        <w:rPr>
          <w:rFonts w:asciiTheme="minorHAnsi" w:hAnsiTheme="minorHAnsi" w:cstheme="minorHAnsi"/>
          <w:color w:val="auto"/>
        </w:rPr>
        <w:t>present</w:t>
      </w:r>
      <w:r w:rsidRPr="00F845BB">
        <w:rPr>
          <w:rFonts w:asciiTheme="minorHAnsi" w:hAnsiTheme="minorHAnsi" w:cstheme="minorHAnsi"/>
          <w:color w:val="auto"/>
        </w:rPr>
        <w:t xml:space="preserve"> a c</w:t>
      </w:r>
      <w:r>
        <w:rPr>
          <w:rFonts w:asciiTheme="minorHAnsi" w:hAnsiTheme="minorHAnsi" w:cstheme="minorHAnsi" w:hint="eastAsia"/>
          <w:color w:val="auto"/>
          <w:lang w:eastAsia="zh-CN"/>
        </w:rPr>
        <w:t xml:space="preserve">ircular </w:t>
      </w:r>
      <w:r w:rsidRPr="00F845BB">
        <w:rPr>
          <w:rFonts w:asciiTheme="minorHAnsi" w:hAnsiTheme="minorHAnsi" w:cstheme="minorHAnsi"/>
          <w:color w:val="auto"/>
        </w:rPr>
        <w:t>RT-PCR-based strategy by combining c</w:t>
      </w:r>
      <w:r>
        <w:rPr>
          <w:rFonts w:asciiTheme="minorHAnsi" w:hAnsiTheme="minorHAnsi" w:cstheme="minorHAnsi" w:hint="eastAsia"/>
          <w:color w:val="auto"/>
          <w:lang w:eastAsia="zh-CN"/>
        </w:rPr>
        <w:t xml:space="preserve">ircular </w:t>
      </w:r>
      <w:r w:rsidRPr="00F845BB">
        <w:rPr>
          <w:rFonts w:asciiTheme="minorHAnsi" w:hAnsiTheme="minorHAnsi" w:cstheme="minorHAnsi"/>
          <w:color w:val="auto"/>
        </w:rPr>
        <w:t>RT-P</w:t>
      </w:r>
      <w:r w:rsidR="00C51C85">
        <w:rPr>
          <w:rFonts w:asciiTheme="minorHAnsi" w:hAnsiTheme="minorHAnsi" w:cstheme="minorHAnsi"/>
          <w:color w:val="auto"/>
        </w:rPr>
        <w:t>CR, quantitative RT-PCR, RNA 5’</w:t>
      </w:r>
      <w:r w:rsidR="00C51C85">
        <w:rPr>
          <w:rFonts w:asciiTheme="minorHAnsi" w:hAnsiTheme="minorHAnsi" w:cstheme="minorHAnsi" w:hint="eastAsia"/>
          <w:color w:val="auto"/>
          <w:lang w:eastAsia="zh-CN"/>
        </w:rPr>
        <w:t xml:space="preserve"> </w:t>
      </w:r>
      <w:proofErr w:type="spellStart"/>
      <w:r w:rsidRPr="00F845BB">
        <w:rPr>
          <w:rFonts w:asciiTheme="minorHAnsi" w:hAnsiTheme="minorHAnsi" w:cstheme="minorHAnsi"/>
          <w:color w:val="auto"/>
        </w:rPr>
        <w:t>polyphosphatase</w:t>
      </w:r>
      <w:proofErr w:type="spellEnd"/>
      <w:r w:rsidR="00806160">
        <w:rPr>
          <w:rFonts w:asciiTheme="minorHAnsi" w:hAnsiTheme="minorHAnsi" w:cstheme="minorHAnsi" w:hint="eastAsia"/>
          <w:color w:val="auto"/>
          <w:lang w:eastAsia="zh-CN"/>
        </w:rPr>
        <w:t>-</w:t>
      </w:r>
      <w:r w:rsidRPr="00F845BB">
        <w:rPr>
          <w:rFonts w:asciiTheme="minorHAnsi" w:hAnsiTheme="minorHAnsi" w:cstheme="minorHAnsi"/>
          <w:color w:val="auto"/>
        </w:rPr>
        <w:t>treatment, and Northern blot. This protocol includes a normalization step to minimize the influence of unstable 5’ triphosphate, and it is suitable for discriminating and mapping</w:t>
      </w:r>
      <w:r>
        <w:rPr>
          <w:rFonts w:asciiTheme="minorHAnsi" w:hAnsiTheme="minorHAnsi" w:cstheme="minorHAnsi" w:hint="eastAsia"/>
          <w:color w:val="auto"/>
          <w:lang w:eastAsia="zh-CN"/>
        </w:rPr>
        <w:t xml:space="preserve"> the </w:t>
      </w:r>
      <w:r w:rsidRPr="00F845BB">
        <w:rPr>
          <w:rFonts w:asciiTheme="minorHAnsi" w:hAnsiTheme="minorHAnsi" w:cstheme="minorHAnsi"/>
          <w:color w:val="auto"/>
        </w:rPr>
        <w:t>primary and processed transcripts</w:t>
      </w:r>
      <w:r>
        <w:rPr>
          <w:rFonts w:asciiTheme="minorHAnsi" w:hAnsiTheme="minorHAnsi" w:cstheme="minorHAnsi" w:hint="eastAsia"/>
          <w:color w:val="auto"/>
          <w:lang w:eastAsia="zh-CN"/>
        </w:rPr>
        <w:t xml:space="preserve"> stably </w:t>
      </w:r>
      <w:r>
        <w:rPr>
          <w:rFonts w:asciiTheme="minorHAnsi" w:hAnsiTheme="minorHAnsi" w:cstheme="minorHAnsi"/>
          <w:color w:val="auto"/>
          <w:lang w:eastAsia="zh-CN"/>
        </w:rPr>
        <w:t>accumulated</w:t>
      </w:r>
      <w:r w:rsidRPr="00F845BB">
        <w:rPr>
          <w:rFonts w:asciiTheme="minorHAnsi" w:hAnsiTheme="minorHAnsi" w:cstheme="minorHAnsi"/>
          <w:color w:val="auto"/>
        </w:rPr>
        <w:t xml:space="preserve"> in maize mi</w:t>
      </w:r>
      <w:r w:rsidR="00684721">
        <w:rPr>
          <w:rFonts w:asciiTheme="minorHAnsi" w:hAnsiTheme="minorHAnsi" w:cstheme="minorHAnsi"/>
          <w:color w:val="auto"/>
        </w:rPr>
        <w:t>tochondri</w:t>
      </w:r>
      <w:r w:rsidR="00684721">
        <w:rPr>
          <w:rFonts w:asciiTheme="minorHAnsi" w:hAnsiTheme="minorHAnsi" w:cstheme="minorHAnsi" w:hint="eastAsia"/>
          <w:color w:val="auto"/>
          <w:lang w:eastAsia="zh-CN"/>
        </w:rPr>
        <w:t>on</w:t>
      </w:r>
      <w:r w:rsidRPr="00F845BB">
        <w:rPr>
          <w:rFonts w:asciiTheme="minorHAnsi" w:hAnsiTheme="minorHAnsi" w:cstheme="minorHAnsi"/>
          <w:color w:val="auto"/>
        </w:rPr>
        <w:t>.</w:t>
      </w:r>
    </w:p>
    <w:p w14:paraId="1B6D7BF6" w14:textId="77777777" w:rsidR="006305D7" w:rsidRPr="001B1519" w:rsidRDefault="006305D7" w:rsidP="00B4407A">
      <w:pPr>
        <w:rPr>
          <w:rFonts w:asciiTheme="minorHAnsi" w:hAnsiTheme="minorHAnsi" w:cstheme="minorHAnsi"/>
        </w:rPr>
      </w:pPr>
    </w:p>
    <w:p w14:paraId="52394CE1" w14:textId="77777777" w:rsidR="006305D7" w:rsidRPr="001B1519" w:rsidRDefault="006305D7" w:rsidP="00B4407A">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7B473CA2" w14:textId="4C2D359C" w:rsidR="00F845BB" w:rsidRDefault="00F845BB" w:rsidP="00B4407A">
      <w:pPr>
        <w:rPr>
          <w:rFonts w:asciiTheme="minorHAnsi" w:hAnsiTheme="minorHAnsi" w:cstheme="minorHAnsi"/>
          <w:color w:val="auto"/>
        </w:rPr>
      </w:pPr>
      <w:r w:rsidRPr="004E0DE0">
        <w:rPr>
          <w:rFonts w:asciiTheme="minorHAnsi" w:hAnsiTheme="minorHAnsi" w:cstheme="minorHAnsi"/>
          <w:color w:val="auto"/>
        </w:rPr>
        <w:t xml:space="preserve">In plant </w:t>
      </w:r>
      <w:r w:rsidR="00EA476A">
        <w:rPr>
          <w:rFonts w:asciiTheme="minorHAnsi" w:hAnsiTheme="minorHAnsi" w:cstheme="minorHAnsi"/>
          <w:color w:val="auto"/>
        </w:rPr>
        <w:t>mitochondria</w:t>
      </w:r>
      <w:r w:rsidRPr="004E0DE0">
        <w:rPr>
          <w:rFonts w:asciiTheme="minorHAnsi" w:hAnsiTheme="minorHAnsi" w:cstheme="minorHAnsi"/>
          <w:color w:val="auto"/>
        </w:rPr>
        <w:t>, some steady-state transcripts have 5’ triphosphate derived from transcription initiation (primary transcripts), while the others contain 5’ monophosphate generated post-transcriptionally (processed transcripts). To discriminate</w:t>
      </w:r>
      <w:r w:rsidR="00EA476A">
        <w:rPr>
          <w:rFonts w:asciiTheme="minorHAnsi" w:hAnsiTheme="minorHAnsi" w:cstheme="minorHAnsi"/>
          <w:color w:val="auto"/>
        </w:rPr>
        <w:t xml:space="preserve"> between</w:t>
      </w:r>
      <w:r w:rsidRPr="004E0DE0">
        <w:rPr>
          <w:rFonts w:asciiTheme="minorHAnsi" w:hAnsiTheme="minorHAnsi" w:cstheme="minorHAnsi"/>
          <w:color w:val="auto"/>
        </w:rPr>
        <w:t xml:space="preserve"> the two types of transcripts, several strategies have been developed, and most of them depend on presence/absence of 5’ triphosphate. However, the triphosphate at primary 5’ termini is unstable, and it hinders a clear discrimination of the </w:t>
      </w:r>
      <w:r w:rsidR="00806160">
        <w:rPr>
          <w:rFonts w:asciiTheme="minorHAnsi" w:hAnsiTheme="minorHAnsi" w:cstheme="minorHAnsi" w:hint="eastAsia"/>
          <w:color w:val="auto"/>
          <w:lang w:eastAsia="zh-CN"/>
        </w:rPr>
        <w:t xml:space="preserve">two </w:t>
      </w:r>
      <w:r w:rsidRPr="004E0DE0">
        <w:rPr>
          <w:rFonts w:asciiTheme="minorHAnsi" w:hAnsiTheme="minorHAnsi" w:cstheme="minorHAnsi"/>
          <w:color w:val="auto"/>
        </w:rPr>
        <w:t xml:space="preserve">types of transcripts. To systematically differentiate and map the primary and processed transcripts </w:t>
      </w:r>
      <w:r w:rsidR="004E0DE0">
        <w:rPr>
          <w:rFonts w:asciiTheme="minorHAnsi" w:hAnsiTheme="minorHAnsi" w:cstheme="minorHAnsi" w:hint="eastAsia"/>
          <w:color w:val="auto"/>
          <w:lang w:eastAsia="zh-CN"/>
        </w:rPr>
        <w:t xml:space="preserve">stably accumulated </w:t>
      </w:r>
      <w:r w:rsidRPr="004E0DE0">
        <w:rPr>
          <w:rFonts w:asciiTheme="minorHAnsi" w:hAnsiTheme="minorHAnsi" w:cstheme="minorHAnsi"/>
          <w:color w:val="auto"/>
        </w:rPr>
        <w:t>in maize mitochondri</w:t>
      </w:r>
      <w:r w:rsidR="004E0DE0">
        <w:rPr>
          <w:rFonts w:asciiTheme="minorHAnsi" w:hAnsiTheme="minorHAnsi" w:cstheme="minorHAnsi" w:hint="eastAsia"/>
          <w:color w:val="auto"/>
          <w:lang w:eastAsia="zh-CN"/>
        </w:rPr>
        <w:t>on</w:t>
      </w:r>
      <w:r w:rsidRPr="004E0DE0">
        <w:rPr>
          <w:rFonts w:asciiTheme="minorHAnsi" w:hAnsiTheme="minorHAnsi" w:cstheme="minorHAnsi"/>
          <w:color w:val="auto"/>
        </w:rPr>
        <w:t>, we</w:t>
      </w:r>
      <w:r w:rsidR="00EA476A">
        <w:rPr>
          <w:rFonts w:asciiTheme="minorHAnsi" w:hAnsiTheme="minorHAnsi" w:cstheme="minorHAnsi"/>
          <w:color w:val="auto"/>
        </w:rPr>
        <w:t xml:space="preserve"> have</w:t>
      </w:r>
      <w:r w:rsidRPr="004E0DE0">
        <w:rPr>
          <w:rFonts w:asciiTheme="minorHAnsi" w:hAnsiTheme="minorHAnsi" w:cstheme="minorHAnsi"/>
          <w:color w:val="auto"/>
        </w:rPr>
        <w:t xml:space="preserve"> develop</w:t>
      </w:r>
      <w:r w:rsidR="00EA476A">
        <w:rPr>
          <w:rFonts w:asciiTheme="minorHAnsi" w:hAnsiTheme="minorHAnsi" w:cstheme="minorHAnsi"/>
          <w:color w:val="auto"/>
        </w:rPr>
        <w:t>ed</w:t>
      </w:r>
      <w:r w:rsidRPr="004E0DE0">
        <w:rPr>
          <w:rFonts w:asciiTheme="minorHAnsi" w:hAnsiTheme="minorHAnsi" w:cstheme="minorHAnsi"/>
          <w:color w:val="auto"/>
        </w:rPr>
        <w:t xml:space="preserve"> </w:t>
      </w:r>
      <w:r w:rsidR="00EA476A">
        <w:rPr>
          <w:rFonts w:asciiTheme="minorHAnsi" w:hAnsiTheme="minorHAnsi" w:cstheme="minorHAnsi"/>
          <w:color w:val="auto"/>
        </w:rPr>
        <w:t>a</w:t>
      </w:r>
      <w:r w:rsidR="00EA476A" w:rsidRPr="004E0DE0">
        <w:rPr>
          <w:rFonts w:asciiTheme="minorHAnsi" w:hAnsiTheme="minorHAnsi" w:cstheme="minorHAnsi"/>
          <w:color w:val="auto"/>
        </w:rPr>
        <w:t xml:space="preserve"> </w:t>
      </w:r>
      <w:r w:rsidRPr="004E0DE0">
        <w:rPr>
          <w:rFonts w:asciiTheme="minorHAnsi" w:hAnsiTheme="minorHAnsi" w:cstheme="minorHAnsi"/>
          <w:color w:val="auto"/>
        </w:rPr>
        <w:t>circular RT-PCR (</w:t>
      </w:r>
      <w:proofErr w:type="spellStart"/>
      <w:r w:rsidRPr="004E0DE0">
        <w:rPr>
          <w:rFonts w:asciiTheme="minorHAnsi" w:hAnsiTheme="minorHAnsi" w:cstheme="minorHAnsi"/>
          <w:color w:val="auto"/>
        </w:rPr>
        <w:t>cRT</w:t>
      </w:r>
      <w:proofErr w:type="spellEnd"/>
      <w:r w:rsidRPr="004E0DE0">
        <w:rPr>
          <w:rFonts w:asciiTheme="minorHAnsi" w:hAnsiTheme="minorHAnsi" w:cstheme="minorHAnsi"/>
          <w:color w:val="auto"/>
        </w:rPr>
        <w:t xml:space="preserve">-PCR)-based strategy by combining </w:t>
      </w:r>
      <w:proofErr w:type="spellStart"/>
      <w:r w:rsidRPr="004E0DE0">
        <w:rPr>
          <w:rFonts w:asciiTheme="minorHAnsi" w:hAnsiTheme="minorHAnsi" w:cstheme="minorHAnsi"/>
          <w:color w:val="auto"/>
        </w:rPr>
        <w:lastRenderedPageBreak/>
        <w:t>cRT</w:t>
      </w:r>
      <w:proofErr w:type="spellEnd"/>
      <w:r w:rsidRPr="004E0DE0">
        <w:rPr>
          <w:rFonts w:asciiTheme="minorHAnsi" w:hAnsiTheme="minorHAnsi" w:cstheme="minorHAnsi"/>
          <w:color w:val="auto"/>
        </w:rPr>
        <w:t xml:space="preserve">-PCR, RNA 5’ </w:t>
      </w:r>
      <w:proofErr w:type="spellStart"/>
      <w:r w:rsidRPr="004E0DE0">
        <w:rPr>
          <w:rFonts w:asciiTheme="minorHAnsi" w:hAnsiTheme="minorHAnsi" w:cstheme="minorHAnsi"/>
          <w:color w:val="auto"/>
        </w:rPr>
        <w:t>polyphoshpatase</w:t>
      </w:r>
      <w:proofErr w:type="spellEnd"/>
      <w:r w:rsidRPr="004E0DE0">
        <w:rPr>
          <w:rFonts w:asciiTheme="minorHAnsi" w:hAnsiTheme="minorHAnsi" w:cstheme="minorHAnsi"/>
          <w:color w:val="auto"/>
        </w:rPr>
        <w:t xml:space="preserve"> treatment, quantitative RT-PCR (RT-qPCR), and Northern blot. As an improvement, this strategy includes a</w:t>
      </w:r>
      <w:r w:rsidR="00EA476A">
        <w:rPr>
          <w:rFonts w:asciiTheme="minorHAnsi" w:hAnsiTheme="minorHAnsi" w:cstheme="minorHAnsi"/>
          <w:color w:val="auto"/>
        </w:rPr>
        <w:t>n</w:t>
      </w:r>
      <w:r w:rsidRPr="004E0DE0">
        <w:rPr>
          <w:rFonts w:asciiTheme="minorHAnsi" w:hAnsiTheme="minorHAnsi" w:cstheme="minorHAnsi"/>
          <w:color w:val="auto"/>
        </w:rPr>
        <w:t xml:space="preserve"> RNA normalization step to minimize </w:t>
      </w:r>
      <w:r w:rsidR="008C584D">
        <w:rPr>
          <w:rFonts w:asciiTheme="minorHAnsi" w:hAnsiTheme="minorHAnsi" w:cstheme="minorHAnsi" w:hint="eastAsia"/>
          <w:color w:val="auto"/>
          <w:lang w:eastAsia="zh-CN"/>
        </w:rPr>
        <w:t>the</w:t>
      </w:r>
      <w:r w:rsidR="008C584D" w:rsidRPr="004E0DE0">
        <w:rPr>
          <w:rFonts w:asciiTheme="minorHAnsi" w:hAnsiTheme="minorHAnsi" w:cstheme="minorHAnsi"/>
          <w:color w:val="auto"/>
        </w:rPr>
        <w:t xml:space="preserve"> </w:t>
      </w:r>
      <w:r w:rsidRPr="004E0DE0">
        <w:rPr>
          <w:rFonts w:asciiTheme="minorHAnsi" w:hAnsiTheme="minorHAnsi" w:cstheme="minorHAnsi"/>
          <w:color w:val="auto"/>
        </w:rPr>
        <w:t>influence of</w:t>
      </w:r>
      <w:r w:rsidR="004E0DE0">
        <w:rPr>
          <w:rFonts w:asciiTheme="minorHAnsi" w:hAnsiTheme="minorHAnsi" w:cstheme="minorHAnsi" w:hint="eastAsia"/>
          <w:color w:val="auto"/>
          <w:lang w:eastAsia="zh-CN"/>
        </w:rPr>
        <w:t xml:space="preserve"> </w:t>
      </w:r>
      <w:r w:rsidRPr="004E0DE0">
        <w:rPr>
          <w:rFonts w:asciiTheme="minorHAnsi" w:hAnsiTheme="minorHAnsi" w:cstheme="minorHAnsi"/>
          <w:color w:val="auto"/>
        </w:rPr>
        <w:t>unstable 5’ triphosphate.</w:t>
      </w:r>
    </w:p>
    <w:p w14:paraId="533253B5" w14:textId="77777777" w:rsidR="00083513" w:rsidRDefault="00083513" w:rsidP="00083513">
      <w:pPr>
        <w:rPr>
          <w:rFonts w:asciiTheme="minorHAnsi" w:hAnsiTheme="minorHAnsi" w:cstheme="minorHAnsi"/>
          <w:color w:val="auto"/>
        </w:rPr>
      </w:pPr>
    </w:p>
    <w:p w14:paraId="76EE1E71" w14:textId="4C5E2806" w:rsidR="00F845BB" w:rsidRDefault="00F845BB" w:rsidP="00083513">
      <w:pPr>
        <w:rPr>
          <w:rFonts w:asciiTheme="minorHAnsi" w:hAnsiTheme="minorHAnsi" w:cstheme="minorHAnsi"/>
          <w:color w:val="auto"/>
        </w:rPr>
      </w:pPr>
      <w:r w:rsidRPr="004E0DE0">
        <w:rPr>
          <w:rFonts w:asciiTheme="minorHAnsi" w:hAnsiTheme="minorHAnsi" w:cstheme="minorHAnsi"/>
          <w:color w:val="auto"/>
        </w:rPr>
        <w:t xml:space="preserve">In this protocol, the enriched mitochondrial RNA is pre-treated by RNA 5’ </w:t>
      </w:r>
      <w:proofErr w:type="spellStart"/>
      <w:r w:rsidRPr="004E0DE0">
        <w:rPr>
          <w:rFonts w:asciiTheme="minorHAnsi" w:hAnsiTheme="minorHAnsi" w:cstheme="minorHAnsi"/>
          <w:color w:val="auto"/>
        </w:rPr>
        <w:t>polyphosphatase</w:t>
      </w:r>
      <w:proofErr w:type="spellEnd"/>
      <w:r w:rsidRPr="004E0DE0">
        <w:rPr>
          <w:rFonts w:asciiTheme="minorHAnsi" w:hAnsiTheme="minorHAnsi" w:cstheme="minorHAnsi"/>
          <w:color w:val="auto"/>
        </w:rPr>
        <w:t xml:space="preserve">, which converts 5’ </w:t>
      </w:r>
      <w:proofErr w:type="spellStart"/>
      <w:r w:rsidRPr="004E0DE0">
        <w:rPr>
          <w:rFonts w:asciiTheme="minorHAnsi" w:hAnsiTheme="minorHAnsi" w:cstheme="minorHAnsi"/>
          <w:color w:val="auto"/>
        </w:rPr>
        <w:t>triphsophate</w:t>
      </w:r>
      <w:proofErr w:type="spellEnd"/>
      <w:r w:rsidRPr="004E0DE0">
        <w:rPr>
          <w:rFonts w:asciiTheme="minorHAnsi" w:hAnsiTheme="minorHAnsi" w:cstheme="minorHAnsi"/>
          <w:color w:val="auto"/>
        </w:rPr>
        <w:t xml:space="preserve"> to monophosphate. After circularization and reverse transcription, the two cDNAs derived from </w:t>
      </w:r>
      <w:r w:rsidR="004E0DE0" w:rsidRPr="004E0DE0">
        <w:rPr>
          <w:rFonts w:asciiTheme="minorHAnsi" w:hAnsiTheme="minorHAnsi" w:cstheme="minorHAnsi"/>
          <w:color w:val="auto"/>
        </w:rPr>
        <w:t xml:space="preserve">5’ </w:t>
      </w:r>
      <w:proofErr w:type="spellStart"/>
      <w:r w:rsidR="004E0DE0" w:rsidRPr="004E0DE0">
        <w:rPr>
          <w:rFonts w:asciiTheme="minorHAnsi" w:hAnsiTheme="minorHAnsi" w:cstheme="minorHAnsi"/>
          <w:color w:val="auto"/>
        </w:rPr>
        <w:t>polyphosphatase</w:t>
      </w:r>
      <w:proofErr w:type="spellEnd"/>
      <w:r w:rsidR="004E0DE0">
        <w:rPr>
          <w:rFonts w:asciiTheme="minorHAnsi" w:hAnsiTheme="minorHAnsi" w:cstheme="minorHAnsi" w:hint="eastAsia"/>
          <w:color w:val="auto"/>
          <w:lang w:eastAsia="zh-CN"/>
        </w:rPr>
        <w:t>-</w:t>
      </w:r>
      <w:r w:rsidRPr="004E0DE0">
        <w:rPr>
          <w:rFonts w:asciiTheme="minorHAnsi" w:hAnsiTheme="minorHAnsi" w:cstheme="minorHAnsi"/>
          <w:color w:val="auto"/>
        </w:rPr>
        <w:t xml:space="preserve">treated and non-treated RNAs are normalized by maize </w:t>
      </w:r>
      <w:r w:rsidRPr="004E0DE0">
        <w:rPr>
          <w:rFonts w:asciiTheme="minorHAnsi" w:hAnsiTheme="minorHAnsi" w:cstheme="minorHAnsi"/>
          <w:i/>
          <w:color w:val="auto"/>
        </w:rPr>
        <w:t>26S</w:t>
      </w:r>
      <w:r w:rsidRPr="004E0DE0">
        <w:rPr>
          <w:rFonts w:asciiTheme="minorHAnsi" w:hAnsiTheme="minorHAnsi" w:cstheme="minorHAnsi"/>
          <w:color w:val="auto"/>
        </w:rPr>
        <w:t xml:space="preserve"> mature rRNA, which has</w:t>
      </w:r>
      <w:r w:rsidR="00EA476A">
        <w:rPr>
          <w:rFonts w:asciiTheme="minorHAnsi" w:hAnsiTheme="minorHAnsi" w:cstheme="minorHAnsi"/>
          <w:color w:val="auto"/>
        </w:rPr>
        <w:t xml:space="preserve"> a</w:t>
      </w:r>
      <w:r w:rsidRPr="004E0DE0">
        <w:rPr>
          <w:rFonts w:asciiTheme="minorHAnsi" w:hAnsiTheme="minorHAnsi" w:cstheme="minorHAnsi"/>
          <w:color w:val="auto"/>
        </w:rPr>
        <w:t xml:space="preserve"> processed 5’ end and is </w:t>
      </w:r>
      <w:r w:rsidR="00806160">
        <w:rPr>
          <w:rFonts w:asciiTheme="minorHAnsi" w:hAnsiTheme="minorHAnsi" w:cstheme="minorHAnsi" w:hint="eastAsia"/>
          <w:color w:val="auto"/>
          <w:lang w:eastAsia="zh-CN"/>
        </w:rPr>
        <w:t>in</w:t>
      </w:r>
      <w:r w:rsidRPr="004E0DE0">
        <w:rPr>
          <w:rFonts w:asciiTheme="minorHAnsi" w:hAnsiTheme="minorHAnsi" w:cstheme="minorHAnsi"/>
          <w:color w:val="auto"/>
        </w:rPr>
        <w:t xml:space="preserve">sensitive to 5’ </w:t>
      </w:r>
      <w:proofErr w:type="spellStart"/>
      <w:r w:rsidRPr="004E0DE0">
        <w:rPr>
          <w:rFonts w:asciiTheme="minorHAnsi" w:hAnsiTheme="minorHAnsi" w:cstheme="minorHAnsi"/>
          <w:color w:val="auto"/>
        </w:rPr>
        <w:t>polyphosphatase</w:t>
      </w:r>
      <w:proofErr w:type="spellEnd"/>
      <w:r w:rsidRPr="004E0DE0">
        <w:rPr>
          <w:rFonts w:asciiTheme="minorHAnsi" w:hAnsiTheme="minorHAnsi" w:cstheme="minorHAnsi"/>
          <w:color w:val="auto"/>
        </w:rPr>
        <w:t xml:space="preserve">. After normalization, the primary and processed transcripts are discriminated by comparing </w:t>
      </w:r>
      <w:proofErr w:type="spellStart"/>
      <w:r w:rsidRPr="004E0DE0">
        <w:rPr>
          <w:rFonts w:asciiTheme="minorHAnsi" w:hAnsiTheme="minorHAnsi" w:cstheme="minorHAnsi"/>
          <w:color w:val="auto"/>
        </w:rPr>
        <w:t>cRT</w:t>
      </w:r>
      <w:proofErr w:type="spellEnd"/>
      <w:r w:rsidRPr="004E0DE0">
        <w:rPr>
          <w:rFonts w:asciiTheme="minorHAnsi" w:hAnsiTheme="minorHAnsi" w:cstheme="minorHAnsi"/>
          <w:color w:val="auto"/>
        </w:rPr>
        <w:t xml:space="preserve">-PCR and RT-qPCR products obtained from the treated and non-treated RNAs. The transcript termini are determined by cloning and sequencing of the </w:t>
      </w:r>
      <w:proofErr w:type="spellStart"/>
      <w:r w:rsidRPr="004E0DE0">
        <w:rPr>
          <w:rFonts w:asciiTheme="minorHAnsi" w:hAnsiTheme="minorHAnsi" w:cstheme="minorHAnsi"/>
          <w:color w:val="auto"/>
        </w:rPr>
        <w:t>cRT</w:t>
      </w:r>
      <w:proofErr w:type="spellEnd"/>
      <w:r w:rsidRPr="004E0DE0">
        <w:rPr>
          <w:rFonts w:asciiTheme="minorHAnsi" w:hAnsiTheme="minorHAnsi" w:cstheme="minorHAnsi"/>
          <w:color w:val="auto"/>
        </w:rPr>
        <w:t xml:space="preserve">-PCR products, </w:t>
      </w:r>
      <w:r w:rsidR="004E0DE0">
        <w:rPr>
          <w:rFonts w:asciiTheme="minorHAnsi" w:hAnsiTheme="minorHAnsi" w:cstheme="minorHAnsi" w:hint="eastAsia"/>
          <w:color w:val="auto"/>
          <w:lang w:eastAsia="zh-CN"/>
        </w:rPr>
        <w:t xml:space="preserve">and then verified by </w:t>
      </w:r>
      <w:r w:rsidRPr="004E0DE0">
        <w:rPr>
          <w:rFonts w:asciiTheme="minorHAnsi" w:hAnsiTheme="minorHAnsi" w:cstheme="minorHAnsi"/>
          <w:color w:val="auto"/>
        </w:rPr>
        <w:t>Northern blot</w:t>
      </w:r>
      <w:r w:rsidR="004E0DE0">
        <w:rPr>
          <w:rFonts w:asciiTheme="minorHAnsi" w:hAnsiTheme="minorHAnsi" w:cstheme="minorHAnsi" w:hint="eastAsia"/>
          <w:color w:val="auto"/>
          <w:lang w:eastAsia="zh-CN"/>
        </w:rPr>
        <w:t>.</w:t>
      </w:r>
      <w:r w:rsidRPr="004E0DE0">
        <w:rPr>
          <w:rFonts w:asciiTheme="minorHAnsi" w:hAnsiTheme="minorHAnsi" w:cstheme="minorHAnsi"/>
          <w:color w:val="auto"/>
        </w:rPr>
        <w:t xml:space="preserve"> </w:t>
      </w:r>
    </w:p>
    <w:p w14:paraId="39909A63" w14:textId="77777777" w:rsidR="00EA476A" w:rsidRPr="004E0DE0" w:rsidRDefault="00EA476A" w:rsidP="00B4407A">
      <w:pPr>
        <w:ind w:firstLineChars="200" w:firstLine="480"/>
        <w:rPr>
          <w:rFonts w:asciiTheme="minorHAnsi" w:hAnsiTheme="minorHAnsi" w:cstheme="minorHAnsi"/>
          <w:color w:val="auto"/>
        </w:rPr>
      </w:pPr>
    </w:p>
    <w:p w14:paraId="2812BE2D" w14:textId="5361AC53" w:rsidR="007A4DD6" w:rsidRPr="001B1519" w:rsidRDefault="00F845BB" w:rsidP="00083513">
      <w:pPr>
        <w:rPr>
          <w:rFonts w:asciiTheme="minorHAnsi" w:hAnsiTheme="minorHAnsi" w:cstheme="minorHAnsi"/>
          <w:color w:val="808080" w:themeColor="background1" w:themeShade="80"/>
          <w:lang w:eastAsia="zh-CN"/>
        </w:rPr>
      </w:pPr>
      <w:r w:rsidRPr="004E0DE0">
        <w:rPr>
          <w:rFonts w:asciiTheme="minorHAnsi" w:hAnsiTheme="minorHAnsi" w:cstheme="minorHAnsi"/>
          <w:color w:val="auto"/>
        </w:rPr>
        <w:t>By using this strategy, most steady-state transcripts in maize mitochondri</w:t>
      </w:r>
      <w:r w:rsidR="004E0DE0">
        <w:rPr>
          <w:rFonts w:asciiTheme="minorHAnsi" w:hAnsiTheme="minorHAnsi" w:cstheme="minorHAnsi" w:hint="eastAsia"/>
          <w:color w:val="auto"/>
          <w:lang w:eastAsia="zh-CN"/>
        </w:rPr>
        <w:t>on</w:t>
      </w:r>
      <w:r w:rsidRPr="004E0DE0">
        <w:rPr>
          <w:rFonts w:asciiTheme="minorHAnsi" w:hAnsiTheme="minorHAnsi" w:cstheme="minorHAnsi"/>
          <w:color w:val="auto"/>
        </w:rPr>
        <w:t xml:space="preserve"> have been </w:t>
      </w:r>
      <w:r w:rsidR="004E0DE0">
        <w:rPr>
          <w:rFonts w:asciiTheme="minorHAnsi" w:hAnsiTheme="minorHAnsi" w:cstheme="minorHAnsi" w:hint="eastAsia"/>
          <w:color w:val="auto"/>
          <w:lang w:eastAsia="zh-CN"/>
        </w:rPr>
        <w:t>determined</w:t>
      </w:r>
      <w:r w:rsidRPr="004E0DE0">
        <w:rPr>
          <w:rFonts w:asciiTheme="minorHAnsi" w:hAnsiTheme="minorHAnsi" w:cstheme="minorHAnsi"/>
          <w:color w:val="auto"/>
        </w:rPr>
        <w:t xml:space="preserve">. </w:t>
      </w:r>
      <w:r w:rsidR="003E1B45">
        <w:rPr>
          <w:rFonts w:asciiTheme="minorHAnsi" w:hAnsiTheme="minorHAnsi" w:cstheme="minorHAnsi" w:hint="eastAsia"/>
          <w:color w:val="auto"/>
          <w:lang w:eastAsia="zh-CN"/>
        </w:rPr>
        <w:t xml:space="preserve">Due to the complicated </w:t>
      </w:r>
      <w:r w:rsidRPr="004E0DE0">
        <w:rPr>
          <w:rFonts w:asciiTheme="minorHAnsi" w:hAnsiTheme="minorHAnsi" w:cstheme="minorHAnsi"/>
          <w:color w:val="auto"/>
        </w:rPr>
        <w:t>transcript</w:t>
      </w:r>
      <w:r w:rsidR="003E1B45">
        <w:rPr>
          <w:rFonts w:asciiTheme="minorHAnsi" w:hAnsiTheme="minorHAnsi" w:cstheme="minorHAnsi" w:hint="eastAsia"/>
          <w:color w:val="auto"/>
          <w:lang w:eastAsia="zh-CN"/>
        </w:rPr>
        <w:t xml:space="preserve"> </w:t>
      </w:r>
      <w:r w:rsidRPr="004E0DE0">
        <w:rPr>
          <w:rFonts w:asciiTheme="minorHAnsi" w:hAnsiTheme="minorHAnsi" w:cstheme="minorHAnsi"/>
          <w:color w:val="auto"/>
        </w:rPr>
        <w:t xml:space="preserve">pattern of some mitochondrial genes, a few steady-state transcripts </w:t>
      </w:r>
      <w:r w:rsidR="00806160">
        <w:rPr>
          <w:rFonts w:asciiTheme="minorHAnsi" w:hAnsiTheme="minorHAnsi" w:cstheme="minorHAnsi" w:hint="eastAsia"/>
          <w:color w:val="auto"/>
          <w:lang w:eastAsia="zh-CN"/>
        </w:rPr>
        <w:t>were not</w:t>
      </w:r>
      <w:r w:rsidRPr="004E0DE0">
        <w:rPr>
          <w:rFonts w:asciiTheme="minorHAnsi" w:hAnsiTheme="minorHAnsi" w:cstheme="minorHAnsi"/>
          <w:color w:val="auto"/>
        </w:rPr>
        <w:t xml:space="preserve"> </w:t>
      </w:r>
      <w:r w:rsidR="004E0DE0">
        <w:rPr>
          <w:rFonts w:asciiTheme="minorHAnsi" w:hAnsiTheme="minorHAnsi" w:cstheme="minorHAnsi" w:hint="eastAsia"/>
          <w:color w:val="auto"/>
          <w:lang w:eastAsia="zh-CN"/>
        </w:rPr>
        <w:t>differentiated and/or mapped</w:t>
      </w:r>
      <w:r w:rsidR="00EA476A">
        <w:rPr>
          <w:rFonts w:asciiTheme="minorHAnsi" w:hAnsiTheme="minorHAnsi" w:cstheme="minorHAnsi"/>
          <w:color w:val="auto"/>
          <w:lang w:eastAsia="zh-CN"/>
        </w:rPr>
        <w:t>,</w:t>
      </w:r>
      <w:r w:rsidRPr="004E0DE0">
        <w:rPr>
          <w:rFonts w:asciiTheme="minorHAnsi" w:hAnsiTheme="minorHAnsi" w:cstheme="minorHAnsi"/>
          <w:color w:val="auto"/>
        </w:rPr>
        <w:t xml:space="preserve"> though they were detected in </w:t>
      </w:r>
      <w:r w:rsidR="00EA476A">
        <w:rPr>
          <w:rFonts w:asciiTheme="minorHAnsi" w:hAnsiTheme="minorHAnsi" w:cstheme="minorHAnsi"/>
          <w:color w:val="auto"/>
        </w:rPr>
        <w:t xml:space="preserve">a </w:t>
      </w:r>
      <w:r w:rsidRPr="004E0DE0">
        <w:rPr>
          <w:rFonts w:asciiTheme="minorHAnsi" w:hAnsiTheme="minorHAnsi" w:cstheme="minorHAnsi"/>
          <w:color w:val="auto"/>
        </w:rPr>
        <w:t xml:space="preserve">Northern blot. </w:t>
      </w:r>
      <w:r w:rsidR="00806160">
        <w:rPr>
          <w:rFonts w:asciiTheme="minorHAnsi" w:hAnsiTheme="minorHAnsi" w:cstheme="minorHAnsi" w:hint="eastAsia"/>
          <w:color w:val="auto"/>
          <w:lang w:eastAsia="zh-CN"/>
        </w:rPr>
        <w:t>W</w:t>
      </w:r>
      <w:r w:rsidRPr="004E0DE0">
        <w:rPr>
          <w:rFonts w:asciiTheme="minorHAnsi" w:hAnsiTheme="minorHAnsi" w:cstheme="minorHAnsi"/>
          <w:color w:val="auto"/>
        </w:rPr>
        <w:t xml:space="preserve">e are not sure whether this strategy is suitable </w:t>
      </w:r>
      <w:r w:rsidR="008C584D">
        <w:rPr>
          <w:rFonts w:asciiTheme="minorHAnsi" w:hAnsiTheme="minorHAnsi" w:cstheme="minorHAnsi" w:hint="eastAsia"/>
          <w:color w:val="auto"/>
          <w:lang w:eastAsia="zh-CN"/>
        </w:rPr>
        <w:t>to</w:t>
      </w:r>
      <w:r w:rsidRPr="004E0DE0">
        <w:rPr>
          <w:rFonts w:asciiTheme="minorHAnsi" w:hAnsiTheme="minorHAnsi" w:cstheme="minorHAnsi"/>
          <w:color w:val="auto"/>
        </w:rPr>
        <w:t xml:space="preserve"> </w:t>
      </w:r>
      <w:r w:rsidR="00806160">
        <w:rPr>
          <w:rFonts w:asciiTheme="minorHAnsi" w:hAnsiTheme="minorHAnsi" w:cstheme="minorHAnsi" w:hint="eastAsia"/>
          <w:color w:val="auto"/>
          <w:lang w:eastAsia="zh-CN"/>
        </w:rPr>
        <w:t>discriminate</w:t>
      </w:r>
      <w:r w:rsidR="008C584D" w:rsidRPr="004E0DE0">
        <w:rPr>
          <w:rFonts w:asciiTheme="minorHAnsi" w:hAnsiTheme="minorHAnsi" w:cstheme="minorHAnsi"/>
          <w:color w:val="auto"/>
        </w:rPr>
        <w:t xml:space="preserve"> </w:t>
      </w:r>
      <w:r w:rsidRPr="004E0DE0">
        <w:rPr>
          <w:rFonts w:asciiTheme="minorHAnsi" w:hAnsiTheme="minorHAnsi" w:cstheme="minorHAnsi"/>
          <w:color w:val="auto"/>
        </w:rPr>
        <w:t xml:space="preserve">and </w:t>
      </w:r>
      <w:r w:rsidR="008C584D" w:rsidRPr="004E0DE0">
        <w:rPr>
          <w:rFonts w:asciiTheme="minorHAnsi" w:hAnsiTheme="minorHAnsi" w:cstheme="minorHAnsi"/>
          <w:color w:val="auto"/>
        </w:rPr>
        <w:t>map</w:t>
      </w:r>
      <w:r w:rsidR="008C584D">
        <w:rPr>
          <w:rFonts w:asciiTheme="minorHAnsi" w:hAnsiTheme="minorHAnsi" w:cstheme="minorHAnsi" w:hint="eastAsia"/>
          <w:color w:val="auto"/>
          <w:lang w:eastAsia="zh-CN"/>
        </w:rPr>
        <w:t xml:space="preserve"> the </w:t>
      </w:r>
      <w:r w:rsidR="00684721">
        <w:rPr>
          <w:rFonts w:asciiTheme="minorHAnsi" w:hAnsiTheme="minorHAnsi" w:cstheme="minorHAnsi" w:hint="eastAsia"/>
          <w:color w:val="auto"/>
          <w:lang w:eastAsia="zh-CN"/>
        </w:rPr>
        <w:t>steady-state</w:t>
      </w:r>
      <w:r w:rsidRPr="004E0DE0">
        <w:rPr>
          <w:rFonts w:asciiTheme="minorHAnsi" w:hAnsiTheme="minorHAnsi" w:cstheme="minorHAnsi"/>
          <w:color w:val="auto"/>
        </w:rPr>
        <w:t xml:space="preserve"> transcripts in other plant </w:t>
      </w:r>
      <w:r w:rsidR="0029210A">
        <w:rPr>
          <w:rFonts w:asciiTheme="minorHAnsi" w:hAnsiTheme="minorHAnsi" w:cstheme="minorHAnsi"/>
          <w:color w:val="auto"/>
          <w:lang w:eastAsia="zh-CN"/>
        </w:rPr>
        <w:t>mitochondri</w:t>
      </w:r>
      <w:r w:rsidR="0029210A">
        <w:rPr>
          <w:rFonts w:asciiTheme="minorHAnsi" w:hAnsiTheme="minorHAnsi" w:cstheme="minorHAnsi" w:hint="eastAsia"/>
          <w:color w:val="auto"/>
          <w:lang w:eastAsia="zh-CN"/>
        </w:rPr>
        <w:t>a</w:t>
      </w:r>
      <w:r w:rsidR="00684721">
        <w:rPr>
          <w:rFonts w:asciiTheme="minorHAnsi" w:hAnsiTheme="minorHAnsi" w:cstheme="minorHAnsi" w:hint="eastAsia"/>
          <w:color w:val="auto"/>
          <w:lang w:eastAsia="zh-CN"/>
        </w:rPr>
        <w:t xml:space="preserve"> </w:t>
      </w:r>
      <w:r w:rsidR="00EA476A">
        <w:rPr>
          <w:rFonts w:asciiTheme="minorHAnsi" w:hAnsiTheme="minorHAnsi" w:cstheme="minorHAnsi"/>
          <w:color w:val="auto"/>
          <w:lang w:eastAsia="zh-CN"/>
        </w:rPr>
        <w:t>or</w:t>
      </w:r>
      <w:r w:rsidR="008C584D">
        <w:rPr>
          <w:rFonts w:asciiTheme="minorHAnsi" w:hAnsiTheme="minorHAnsi" w:cstheme="minorHAnsi" w:hint="eastAsia"/>
          <w:color w:val="auto"/>
          <w:lang w:eastAsia="zh-CN"/>
        </w:rPr>
        <w:t xml:space="preserve"> in</w:t>
      </w:r>
      <w:r w:rsidR="00684721">
        <w:rPr>
          <w:rFonts w:asciiTheme="minorHAnsi" w:hAnsiTheme="minorHAnsi" w:cstheme="minorHAnsi" w:hint="eastAsia"/>
          <w:color w:val="auto"/>
          <w:lang w:eastAsia="zh-CN"/>
        </w:rPr>
        <w:t xml:space="preserve"> plastids</w:t>
      </w:r>
      <w:r w:rsidR="00FB4529">
        <w:rPr>
          <w:rFonts w:asciiTheme="minorHAnsi" w:hAnsiTheme="minorHAnsi" w:cstheme="minorHAnsi" w:hint="eastAsia"/>
          <w:color w:val="auto"/>
          <w:lang w:eastAsia="zh-CN"/>
        </w:rPr>
        <w:t>.</w:t>
      </w:r>
    </w:p>
    <w:p w14:paraId="72169831" w14:textId="77777777" w:rsidR="006305D7" w:rsidRPr="001B1519" w:rsidRDefault="006305D7" w:rsidP="00B4407A">
      <w:pPr>
        <w:rPr>
          <w:rFonts w:asciiTheme="minorHAnsi" w:hAnsiTheme="minorHAnsi" w:cstheme="minorHAnsi"/>
        </w:rPr>
      </w:pPr>
    </w:p>
    <w:p w14:paraId="67D97374" w14:textId="77777777" w:rsidR="006305D7" w:rsidRPr="001B1519" w:rsidRDefault="006305D7" w:rsidP="00B4407A">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rPr>
        <w:t xml:space="preserve"> </w:t>
      </w:r>
    </w:p>
    <w:p w14:paraId="1C2F1976" w14:textId="590CD286" w:rsidR="00FB4529" w:rsidRDefault="00FB4529" w:rsidP="00B4407A">
      <w:pPr>
        <w:adjustRightInd/>
        <w:rPr>
          <w:rFonts w:asciiTheme="minorHAnsi" w:hAnsiTheme="minorHAnsi" w:cstheme="minorHAnsi"/>
        </w:rPr>
      </w:pPr>
      <w:r w:rsidRPr="00FB4529">
        <w:rPr>
          <w:rFonts w:asciiTheme="minorHAnsi" w:hAnsiTheme="minorHAnsi" w:cstheme="minorHAnsi"/>
        </w:rPr>
        <w:t xml:space="preserve">In plant </w:t>
      </w:r>
      <w:r w:rsidR="00EA476A">
        <w:rPr>
          <w:rFonts w:asciiTheme="minorHAnsi" w:hAnsiTheme="minorHAnsi" w:cstheme="minorHAnsi"/>
        </w:rPr>
        <w:t>mitochondria</w:t>
      </w:r>
      <w:r w:rsidRPr="00FB4529">
        <w:rPr>
          <w:rFonts w:asciiTheme="minorHAnsi" w:hAnsiTheme="minorHAnsi" w:cstheme="minorHAnsi"/>
        </w:rPr>
        <w:t xml:space="preserve">, many mature and precursor RNAs are accumulated as multiple isoforms, and the steady-state transcripts </w:t>
      </w:r>
      <w:r w:rsidR="00EA476A" w:rsidRPr="00FB4529">
        <w:rPr>
          <w:rFonts w:asciiTheme="minorHAnsi" w:hAnsiTheme="minorHAnsi" w:cstheme="minorHAnsi"/>
        </w:rPr>
        <w:t>c</w:t>
      </w:r>
      <w:r w:rsidR="00EA476A">
        <w:rPr>
          <w:rFonts w:asciiTheme="minorHAnsi" w:hAnsiTheme="minorHAnsi" w:cstheme="minorHAnsi"/>
        </w:rPr>
        <w:t>an</w:t>
      </w:r>
      <w:r w:rsidR="00EA476A" w:rsidRPr="00FB4529">
        <w:rPr>
          <w:rFonts w:asciiTheme="minorHAnsi" w:hAnsiTheme="minorHAnsi" w:cstheme="minorHAnsi"/>
        </w:rPr>
        <w:t xml:space="preserve"> </w:t>
      </w:r>
      <w:r w:rsidRPr="00FB4529">
        <w:rPr>
          <w:rFonts w:asciiTheme="minorHAnsi" w:hAnsiTheme="minorHAnsi" w:cstheme="minorHAnsi"/>
        </w:rPr>
        <w:t>be divided into two groups based on the difference at their 5’ ends</w:t>
      </w:r>
      <w:hyperlink w:anchor="_ENREF_1" w:tooltip="Zhang, 2019 #302" w:history="1">
        <w:r w:rsidR="0038191E" w:rsidRPr="00FB4529">
          <w:rPr>
            <w:rFonts w:asciiTheme="minorHAnsi" w:hAnsiTheme="minorHAnsi" w:cstheme="minorHAnsi"/>
          </w:rPr>
          <w:fldChar w:fldCharType="begin">
            <w:fldData xml:space="preserve">PEVuZE5vdGU+PENpdGU+PEF1dGhvcj5aaGFuZzwvQXV0aG9yPjxZZWFyPjIwMTk8L1llYXI+PFJl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</w:fldData>
          </w:fldChar>
        </w:r>
        <w:r w:rsidR="00673962">
          <w:rPr>
            <w:rFonts w:asciiTheme="minorHAnsi" w:hAnsiTheme="minorHAnsi" w:cstheme="minorHAnsi"/>
          </w:rPr>
          <w:instrText xml:space="preserve"> ADDIN EN.CITE </w:instrText>
        </w:r>
        <w:r w:rsidR="0038191E">
          <w:rPr>
            <w:rFonts w:asciiTheme="minorHAnsi" w:hAnsiTheme="minorHAnsi" w:cstheme="minorHAnsi"/>
          </w:rPr>
          <w:fldChar w:fldCharType="begin">
            <w:fldData xml:space="preserve">PEVuZE5vdGU+PENpdGU+PEF1dGhvcj5aaGFuZzwvQXV0aG9yPjxZZWFyPjIwMTk8L1llYXI+PFJl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</w:fldData>
          </w:fldChar>
        </w:r>
        <w:r w:rsidR="00673962">
          <w:rPr>
            <w:rFonts w:asciiTheme="minorHAnsi" w:hAnsiTheme="minorHAnsi" w:cstheme="minorHAnsi"/>
          </w:rPr>
          <w:instrText xml:space="preserve"> ADDIN EN.CITE.DATA </w:instrText>
        </w:r>
        <w:r w:rsidR="0038191E">
          <w:rPr>
            <w:rFonts w:asciiTheme="minorHAnsi" w:hAnsiTheme="minorHAnsi" w:cstheme="minorHAnsi"/>
          </w:rPr>
        </w:r>
        <w:r w:rsidR="0038191E">
          <w:rPr>
            <w:rFonts w:asciiTheme="minorHAnsi" w:hAnsiTheme="minorHAnsi" w:cstheme="minorHAnsi"/>
          </w:rPr>
          <w:fldChar w:fldCharType="end"/>
        </w:r>
        <w:r w:rsidR="0038191E" w:rsidRPr="00FB4529">
          <w:rPr>
            <w:rFonts w:asciiTheme="minorHAnsi" w:hAnsiTheme="minorHAnsi" w:cstheme="minorHAnsi"/>
          </w:rPr>
        </w:r>
        <w:r w:rsidR="0038191E" w:rsidRPr="00FB4529">
          <w:rPr>
            <w:rFonts w:asciiTheme="minorHAnsi" w:hAnsiTheme="minorHAnsi" w:cstheme="minorHAnsi"/>
          </w:rPr>
          <w:fldChar w:fldCharType="separate"/>
        </w:r>
        <w:r w:rsidR="00673962" w:rsidRPr="0019148D">
          <w:rPr>
            <w:rFonts w:asciiTheme="minorHAnsi" w:hAnsiTheme="minorHAnsi" w:cstheme="minorHAnsi"/>
            <w:noProof/>
            <w:vertAlign w:val="superscript"/>
          </w:rPr>
          <w:t>1-4</w:t>
        </w:r>
        <w:r w:rsidR="0038191E" w:rsidRPr="00FB4529">
          <w:rPr>
            <w:rFonts w:asciiTheme="minorHAnsi" w:hAnsiTheme="minorHAnsi" w:cstheme="minorHAnsi"/>
          </w:rPr>
          <w:fldChar w:fldCharType="end"/>
        </w:r>
      </w:hyperlink>
      <w:r w:rsidRPr="00FB4529">
        <w:rPr>
          <w:rFonts w:asciiTheme="minorHAnsi" w:hAnsiTheme="minorHAnsi" w:cstheme="minorHAnsi"/>
        </w:rPr>
        <w:t>. The primary transcripts have 5’</w:t>
      </w:r>
      <w:r w:rsidR="00EA476A">
        <w:rPr>
          <w:rFonts w:asciiTheme="minorHAnsi" w:hAnsiTheme="minorHAnsi" w:cstheme="minorHAnsi"/>
        </w:rPr>
        <w:t xml:space="preserve"> triphosphate</w:t>
      </w:r>
      <w:r w:rsidRPr="00FB4529">
        <w:rPr>
          <w:rFonts w:asciiTheme="minorHAnsi" w:hAnsiTheme="minorHAnsi" w:cstheme="minorHAnsi"/>
        </w:rPr>
        <w:t xml:space="preserve"> ends, which are derived from transcription initiation. By contrast, the processed transcripts have 5’ monophosphate generated by post-transcriptional processing. Discrimination and mapping of the</w:t>
      </w:r>
      <w:r>
        <w:rPr>
          <w:rFonts w:asciiTheme="minorHAnsi" w:hAnsiTheme="minorHAnsi" w:cstheme="minorHAnsi" w:hint="eastAsia"/>
          <w:lang w:eastAsia="zh-CN"/>
        </w:rPr>
        <w:t xml:space="preserve"> </w:t>
      </w:r>
      <w:r w:rsidRPr="00FB4529">
        <w:rPr>
          <w:rFonts w:asciiTheme="minorHAnsi" w:hAnsiTheme="minorHAnsi" w:cstheme="minorHAnsi"/>
        </w:rPr>
        <w:t>two types of transcripts are important to unravel the molecular mechanisms underlying transcription and transcript end maturation.</w:t>
      </w:r>
    </w:p>
    <w:p w14:paraId="2F8D4BA1" w14:textId="77777777" w:rsidR="00083513" w:rsidRDefault="00083513" w:rsidP="00083513">
      <w:pPr>
        <w:adjustRightInd/>
        <w:rPr>
          <w:rFonts w:asciiTheme="minorHAnsi" w:hAnsiTheme="minorHAnsi" w:cstheme="minorHAnsi"/>
        </w:rPr>
      </w:pPr>
    </w:p>
    <w:p w14:paraId="55F0820F" w14:textId="2C2F599B" w:rsidR="002874B6" w:rsidRDefault="00FB4529" w:rsidP="00083513">
      <w:pPr>
        <w:adjustRightInd/>
        <w:rPr>
          <w:rFonts w:asciiTheme="minorHAnsi" w:hAnsiTheme="minorHAnsi" w:cstheme="minorHAnsi"/>
          <w:lang w:eastAsia="zh-CN"/>
        </w:rPr>
      </w:pPr>
      <w:r w:rsidRPr="00FB4529">
        <w:rPr>
          <w:rFonts w:asciiTheme="minorHAnsi" w:hAnsiTheme="minorHAnsi" w:cstheme="minorHAnsi"/>
        </w:rPr>
        <w:t xml:space="preserve">To distinguish between the primary and processed transcripts in plant </w:t>
      </w:r>
      <w:r w:rsidR="00991D94">
        <w:rPr>
          <w:rFonts w:asciiTheme="minorHAnsi" w:hAnsiTheme="minorHAnsi" w:cstheme="minorHAnsi"/>
        </w:rPr>
        <w:t>mitochondrion</w:t>
      </w:r>
      <w:r w:rsidRPr="00FB4529">
        <w:rPr>
          <w:rFonts w:asciiTheme="minorHAnsi" w:hAnsiTheme="minorHAnsi" w:cstheme="minorHAnsi"/>
        </w:rPr>
        <w:t>, four major strategies have been developed. The first strategy is to pre-treat the mitochondrial RNA</w:t>
      </w:r>
      <w:r w:rsidR="00E938A9">
        <w:rPr>
          <w:rFonts w:asciiTheme="minorHAnsi" w:hAnsiTheme="minorHAnsi" w:cstheme="minorHAnsi" w:hint="eastAsia"/>
          <w:lang w:eastAsia="zh-CN"/>
        </w:rPr>
        <w:t>s</w:t>
      </w:r>
      <w:r w:rsidRPr="00FB4529">
        <w:rPr>
          <w:rFonts w:asciiTheme="minorHAnsi" w:hAnsiTheme="minorHAnsi" w:cstheme="minorHAnsi"/>
        </w:rPr>
        <w:t xml:space="preserve"> with tobacco acid pyrophosphatase (TAP), which converts 5’ triphosphate to monophosphate and enables primary transcripts to be circularized by RNA ligase. The transcript abundance</w:t>
      </w:r>
      <w:r w:rsidR="00EA476A">
        <w:rPr>
          <w:rFonts w:asciiTheme="minorHAnsi" w:hAnsiTheme="minorHAnsi" w:cstheme="minorHAnsi"/>
        </w:rPr>
        <w:t>s</w:t>
      </w:r>
      <w:r w:rsidRPr="00FB4529">
        <w:rPr>
          <w:rFonts w:asciiTheme="minorHAnsi" w:hAnsiTheme="minorHAnsi" w:cstheme="minorHAnsi"/>
        </w:rPr>
        <w:t xml:space="preserve"> of TAP-treated and non-treated RNA samples are then compared by</w:t>
      </w:r>
      <w:r w:rsidR="00806160">
        <w:rPr>
          <w:rFonts w:asciiTheme="minorHAnsi" w:hAnsiTheme="minorHAnsi" w:cstheme="minorHAnsi" w:hint="eastAsia"/>
          <w:lang w:eastAsia="zh-CN"/>
        </w:rPr>
        <w:t xml:space="preserve"> </w:t>
      </w:r>
      <w:r w:rsidRPr="00FB4529">
        <w:rPr>
          <w:rFonts w:asciiTheme="minorHAnsi" w:hAnsiTheme="minorHAnsi" w:cstheme="minorHAnsi"/>
        </w:rPr>
        <w:t>rapid amplification of cDNA ends (RACE) or circular RT-PCR (</w:t>
      </w:r>
      <w:proofErr w:type="spellStart"/>
      <w:r w:rsidRPr="00FB4529">
        <w:rPr>
          <w:rFonts w:asciiTheme="minorHAnsi" w:hAnsiTheme="minorHAnsi" w:cstheme="minorHAnsi"/>
        </w:rPr>
        <w:t>cRT</w:t>
      </w:r>
      <w:proofErr w:type="spellEnd"/>
      <w:r w:rsidRPr="00FB4529">
        <w:rPr>
          <w:rFonts w:asciiTheme="minorHAnsi" w:hAnsiTheme="minorHAnsi" w:cstheme="minorHAnsi"/>
        </w:rPr>
        <w:t>-PCR)</w:t>
      </w:r>
      <w:hyperlink w:anchor="_ENREF_2" w:tooltip="Choi, 2012 #36" w:history="1">
        <w:r w:rsidR="0038191E" w:rsidRPr="00FB4529">
          <w:rPr>
            <w:rFonts w:asciiTheme="minorHAnsi" w:hAnsiTheme="minorHAnsi" w:cstheme="minorHAnsi"/>
          </w:rPr>
          <w:fldChar w:fldCharType="begin">
            <w:fldData xml:space="preserve">PEVuZE5vdGU+PENpdGU+PEF1dGhvcj5DYWxpeHRlPC9BdXRob3I+PFllYXI+MjAwODwvWWVhcj48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</w:fldData>
          </w:fldChar>
        </w:r>
        <w:r w:rsidR="00673962">
          <w:rPr>
            <w:rFonts w:asciiTheme="minorHAnsi" w:hAnsiTheme="minorHAnsi" w:cstheme="minorHAnsi"/>
          </w:rPr>
          <w:instrText xml:space="preserve"> ADDIN EN.CITE </w:instrText>
        </w:r>
        <w:r w:rsidR="0038191E">
          <w:rPr>
            <w:rFonts w:asciiTheme="minorHAnsi" w:hAnsiTheme="minorHAnsi" w:cstheme="minorHAnsi"/>
          </w:rPr>
          <w:fldChar w:fldCharType="begin">
            <w:fldData xml:space="preserve">PEVuZE5vdGU+PENpdGU+PEF1dGhvcj5DYWxpeHRlPC9BdXRob3I+PFllYXI+MjAwODwvWWVhcj48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</w:fldData>
          </w:fldChar>
        </w:r>
        <w:r w:rsidR="00673962">
          <w:rPr>
            <w:rFonts w:asciiTheme="minorHAnsi" w:hAnsiTheme="minorHAnsi" w:cstheme="minorHAnsi"/>
          </w:rPr>
          <w:instrText xml:space="preserve"> ADDIN EN.CITE.DATA </w:instrText>
        </w:r>
        <w:r w:rsidR="0038191E">
          <w:rPr>
            <w:rFonts w:asciiTheme="minorHAnsi" w:hAnsiTheme="minorHAnsi" w:cstheme="minorHAnsi"/>
          </w:rPr>
        </w:r>
        <w:r w:rsidR="0038191E">
          <w:rPr>
            <w:rFonts w:asciiTheme="minorHAnsi" w:hAnsiTheme="minorHAnsi" w:cstheme="minorHAnsi"/>
          </w:rPr>
          <w:fldChar w:fldCharType="end"/>
        </w:r>
        <w:r w:rsidR="0038191E" w:rsidRPr="00FB4529">
          <w:rPr>
            <w:rFonts w:asciiTheme="minorHAnsi" w:hAnsiTheme="minorHAnsi" w:cstheme="minorHAnsi"/>
          </w:rPr>
        </w:r>
        <w:r w:rsidR="0038191E" w:rsidRPr="00FB4529">
          <w:rPr>
            <w:rFonts w:asciiTheme="minorHAnsi" w:hAnsiTheme="minorHAnsi" w:cstheme="minorHAnsi"/>
          </w:rPr>
          <w:fldChar w:fldCharType="separate"/>
        </w:r>
        <w:r w:rsidR="00673962" w:rsidRPr="0019148D">
          <w:rPr>
            <w:rFonts w:asciiTheme="minorHAnsi" w:hAnsiTheme="minorHAnsi" w:cstheme="minorHAnsi"/>
            <w:noProof/>
            <w:vertAlign w:val="superscript"/>
          </w:rPr>
          <w:t>2-4</w:t>
        </w:r>
        <w:r w:rsidR="0038191E" w:rsidRPr="00FB4529">
          <w:rPr>
            <w:rFonts w:asciiTheme="minorHAnsi" w:hAnsiTheme="minorHAnsi" w:cstheme="minorHAnsi"/>
          </w:rPr>
          <w:fldChar w:fldCharType="end"/>
        </w:r>
      </w:hyperlink>
      <w:r w:rsidRPr="00FB4529">
        <w:rPr>
          <w:rFonts w:asciiTheme="minorHAnsi" w:hAnsiTheme="minorHAnsi" w:cstheme="minorHAnsi"/>
        </w:rPr>
        <w:t xml:space="preserve">. In the second strategy, processed transcripts are firstly depleted from mitochondrial RNAs using </w:t>
      </w:r>
      <w:r w:rsidR="00E938A9">
        <w:rPr>
          <w:rFonts w:asciiTheme="minorHAnsi" w:hAnsiTheme="minorHAnsi" w:cstheme="minorHAnsi" w:hint="eastAsia"/>
          <w:lang w:eastAsia="zh-CN"/>
        </w:rPr>
        <w:t>t</w:t>
      </w:r>
      <w:r w:rsidR="00E938A9" w:rsidRPr="00FB4529">
        <w:rPr>
          <w:rFonts w:asciiTheme="minorHAnsi" w:hAnsiTheme="minorHAnsi" w:cstheme="minorHAnsi"/>
        </w:rPr>
        <w:t xml:space="preserve">erminator </w:t>
      </w:r>
      <w:r w:rsidRPr="00FB4529">
        <w:rPr>
          <w:rFonts w:asciiTheme="minorHAnsi" w:hAnsiTheme="minorHAnsi" w:cstheme="minorHAnsi"/>
        </w:rPr>
        <w:t xml:space="preserve">5’-phosphate-dependant exonuclease (TEX), and the primary transcripts left are </w:t>
      </w:r>
      <w:r>
        <w:rPr>
          <w:rFonts w:asciiTheme="minorHAnsi" w:hAnsiTheme="minorHAnsi" w:cstheme="minorHAnsi" w:hint="eastAsia"/>
          <w:lang w:eastAsia="zh-CN"/>
        </w:rPr>
        <w:t xml:space="preserve">then </w:t>
      </w:r>
      <w:r w:rsidRPr="00FB4529">
        <w:rPr>
          <w:rFonts w:asciiTheme="minorHAnsi" w:hAnsiTheme="minorHAnsi" w:cstheme="minorHAnsi"/>
        </w:rPr>
        <w:t>mapped by primer extension analysis</w:t>
      </w:r>
      <w:r w:rsidR="0038191E" w:rsidRPr="00FB4529">
        <w:rPr>
          <w:rFonts w:asciiTheme="minorHAnsi" w:hAnsiTheme="minorHAnsi" w:cstheme="minorHAnsi"/>
        </w:rPr>
        <w:fldChar w:fldCharType="begin">
          <w:fldData xml:space="preserve">PEVuZE5vdGU+PENpdGU+PEF1dGhvcj5Kb25pZXR6PC9BdXRob3I+PFllYXI+MjAxMDwvWWVhcj48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</w:fldData>
        </w:fldChar>
      </w:r>
      <w:r w:rsidR="009E1F84">
        <w:rPr>
          <w:rFonts w:asciiTheme="minorHAnsi" w:hAnsiTheme="minorHAnsi" w:cstheme="minorHAnsi"/>
        </w:rPr>
        <w:instrText xml:space="preserve"> ADDIN EN.CITE </w:instrText>
      </w:r>
      <w:r w:rsidR="0038191E">
        <w:rPr>
          <w:rFonts w:asciiTheme="minorHAnsi" w:hAnsiTheme="minorHAnsi" w:cstheme="minorHAnsi"/>
        </w:rPr>
        <w:fldChar w:fldCharType="begin">
          <w:fldData xml:space="preserve">PEVuZE5vdGU+PENpdGU+PEF1dGhvcj5Kb25pZXR6PC9BdXRob3I+PFllYXI+MjAxMDwvWWVhcj48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</w:fldData>
        </w:fldChar>
      </w:r>
      <w:r w:rsidR="009E1F84">
        <w:rPr>
          <w:rFonts w:asciiTheme="minorHAnsi" w:hAnsiTheme="minorHAnsi" w:cstheme="minorHAnsi"/>
        </w:rPr>
        <w:instrText xml:space="preserve"> ADDIN EN.CITE.DATA </w:instrText>
      </w:r>
      <w:r w:rsidR="0038191E">
        <w:rPr>
          <w:rFonts w:asciiTheme="minorHAnsi" w:hAnsiTheme="minorHAnsi" w:cstheme="minorHAnsi"/>
        </w:rPr>
      </w:r>
      <w:r w:rsidR="0038191E">
        <w:rPr>
          <w:rFonts w:asciiTheme="minorHAnsi" w:hAnsiTheme="minorHAnsi" w:cstheme="minorHAnsi"/>
        </w:rPr>
        <w:fldChar w:fldCharType="end"/>
      </w:r>
      <w:r w:rsidR="0038191E" w:rsidRPr="00FB4529">
        <w:rPr>
          <w:rFonts w:asciiTheme="minorHAnsi" w:hAnsiTheme="minorHAnsi" w:cstheme="minorHAnsi"/>
        </w:rPr>
      </w:r>
      <w:r w:rsidR="0038191E" w:rsidRPr="00FB4529">
        <w:rPr>
          <w:rFonts w:asciiTheme="minorHAnsi" w:hAnsiTheme="minorHAnsi" w:cstheme="minorHAnsi"/>
        </w:rPr>
        <w:fldChar w:fldCharType="separate"/>
      </w:r>
      <w:hyperlink w:anchor="_ENREF_5" w:tooltip="Jonietz, 2010 #62" w:history="1">
        <w:r w:rsidR="00673962" w:rsidRPr="0019148D">
          <w:rPr>
            <w:rFonts w:asciiTheme="minorHAnsi" w:hAnsiTheme="minorHAnsi" w:cstheme="minorHAnsi"/>
            <w:noProof/>
            <w:vertAlign w:val="superscript"/>
          </w:rPr>
          <w:t>5</w:t>
        </w:r>
      </w:hyperlink>
      <w:r w:rsidR="0019148D" w:rsidRPr="0019148D">
        <w:rPr>
          <w:rFonts w:asciiTheme="minorHAnsi" w:hAnsiTheme="minorHAnsi" w:cstheme="minorHAnsi"/>
          <w:noProof/>
          <w:vertAlign w:val="superscript"/>
        </w:rPr>
        <w:t>,</w:t>
      </w:r>
      <w:hyperlink w:anchor="_ENREF_6" w:tooltip="Stoll, 2013 #32" w:history="1">
        <w:r w:rsidR="00673962" w:rsidRPr="0019148D">
          <w:rPr>
            <w:rFonts w:asciiTheme="minorHAnsi" w:hAnsiTheme="minorHAnsi" w:cstheme="minorHAnsi"/>
            <w:noProof/>
            <w:vertAlign w:val="superscript"/>
          </w:rPr>
          <w:t>6</w:t>
        </w:r>
      </w:hyperlink>
      <w:r w:rsidR="0038191E" w:rsidRPr="00FB4529">
        <w:rPr>
          <w:rFonts w:asciiTheme="minorHAnsi" w:hAnsiTheme="minorHAnsi" w:cstheme="minorHAnsi"/>
        </w:rPr>
        <w:fldChar w:fldCharType="end"/>
      </w:r>
      <w:r w:rsidRPr="00FB4529">
        <w:rPr>
          <w:rFonts w:asciiTheme="minorHAnsi" w:hAnsiTheme="minorHAnsi" w:cstheme="minorHAnsi"/>
        </w:rPr>
        <w:t>. The third strategy is to pre-cap the primary transcripts using guanylyl transferase, and</w:t>
      </w:r>
      <w:r w:rsidR="00806160">
        <w:rPr>
          <w:rFonts w:asciiTheme="minorHAnsi" w:hAnsiTheme="minorHAnsi" w:cstheme="minorHAnsi" w:hint="eastAsia"/>
          <w:lang w:eastAsia="zh-CN"/>
        </w:rPr>
        <w:t xml:space="preserve"> then</w:t>
      </w:r>
      <w:r w:rsidRPr="00FB4529">
        <w:rPr>
          <w:rFonts w:asciiTheme="minorHAnsi" w:hAnsiTheme="minorHAnsi" w:cstheme="minorHAnsi"/>
        </w:rPr>
        <w:t xml:space="preserve"> the position of </w:t>
      </w:r>
      <w:proofErr w:type="spellStart"/>
      <w:r w:rsidRPr="00FB4529">
        <w:rPr>
          <w:rFonts w:asciiTheme="minorHAnsi" w:hAnsiTheme="minorHAnsi" w:cstheme="minorHAnsi"/>
        </w:rPr>
        <w:t>triphosphated</w:t>
      </w:r>
      <w:proofErr w:type="spellEnd"/>
      <w:r w:rsidRPr="00FB4529">
        <w:rPr>
          <w:rFonts w:asciiTheme="minorHAnsi" w:hAnsiTheme="minorHAnsi" w:cstheme="minorHAnsi"/>
        </w:rPr>
        <w:t xml:space="preserve"> 5’ termini</w:t>
      </w:r>
      <w:r>
        <w:rPr>
          <w:rFonts w:asciiTheme="minorHAnsi" w:hAnsiTheme="minorHAnsi" w:cstheme="minorHAnsi" w:hint="eastAsia"/>
          <w:lang w:eastAsia="zh-CN"/>
        </w:rPr>
        <w:t xml:space="preserve"> is determined by</w:t>
      </w:r>
      <w:r w:rsidRPr="00FB4529">
        <w:rPr>
          <w:rFonts w:asciiTheme="minorHAnsi" w:hAnsiTheme="minorHAnsi" w:cstheme="minorHAnsi"/>
        </w:rPr>
        <w:t xml:space="preserve"> primer extension together with ribonuclease or S1 nuclease protection analysis</w:t>
      </w:r>
      <w:hyperlink w:anchor="_ENREF_7" w:tooltip="Mulligan, 1988 #34" w:history="1">
        <w:r w:rsidR="0038191E" w:rsidRPr="00FB4529">
          <w:rPr>
            <w:rFonts w:asciiTheme="minorHAnsi" w:hAnsiTheme="minorHAnsi" w:cstheme="minorHAnsi"/>
          </w:rPr>
          <w:fldChar w:fldCharType="begin">
            <w:fldData xml:space="preserve">PEVuZE5vdGU+PENpdGU+PEF1dGhvcj5NdWxsaWdhbjwvQXV0aG9yPjxZZWFyPjE5ODg8L1llYXI+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</w:fldData>
          </w:fldChar>
        </w:r>
        <w:r w:rsidR="00673962">
          <w:rPr>
            <w:rFonts w:asciiTheme="minorHAnsi" w:hAnsiTheme="minorHAnsi" w:cstheme="minorHAnsi"/>
          </w:rPr>
          <w:instrText xml:space="preserve"> ADDIN EN.CITE </w:instrText>
        </w:r>
        <w:r w:rsidR="0038191E">
          <w:rPr>
            <w:rFonts w:asciiTheme="minorHAnsi" w:hAnsiTheme="minorHAnsi" w:cstheme="minorHAnsi"/>
          </w:rPr>
          <w:fldChar w:fldCharType="begin">
            <w:fldData xml:space="preserve">PEVuZE5vdGU+PENpdGU+PEF1dGhvcj5NdWxsaWdhbjwvQXV0aG9yPjxZZWFyPjE5ODg8L1llYXI+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</w:fldData>
          </w:fldChar>
        </w:r>
        <w:r w:rsidR="00673962">
          <w:rPr>
            <w:rFonts w:asciiTheme="minorHAnsi" w:hAnsiTheme="minorHAnsi" w:cstheme="minorHAnsi"/>
          </w:rPr>
          <w:instrText xml:space="preserve"> ADDIN EN.CITE.DATA </w:instrText>
        </w:r>
        <w:r w:rsidR="0038191E">
          <w:rPr>
            <w:rFonts w:asciiTheme="minorHAnsi" w:hAnsiTheme="minorHAnsi" w:cstheme="minorHAnsi"/>
          </w:rPr>
        </w:r>
        <w:r w:rsidR="0038191E">
          <w:rPr>
            <w:rFonts w:asciiTheme="minorHAnsi" w:hAnsiTheme="minorHAnsi" w:cstheme="minorHAnsi"/>
          </w:rPr>
          <w:fldChar w:fldCharType="end"/>
        </w:r>
        <w:r w:rsidR="0038191E" w:rsidRPr="00FB4529">
          <w:rPr>
            <w:rFonts w:asciiTheme="minorHAnsi" w:hAnsiTheme="minorHAnsi" w:cstheme="minorHAnsi"/>
          </w:rPr>
        </w:r>
        <w:r w:rsidR="0038191E" w:rsidRPr="00FB4529">
          <w:rPr>
            <w:rFonts w:asciiTheme="minorHAnsi" w:hAnsiTheme="minorHAnsi" w:cstheme="minorHAnsi"/>
          </w:rPr>
          <w:fldChar w:fldCharType="separate"/>
        </w:r>
        <w:r w:rsidR="00673962" w:rsidRPr="0019148D">
          <w:rPr>
            <w:rFonts w:asciiTheme="minorHAnsi" w:hAnsiTheme="minorHAnsi" w:cstheme="minorHAnsi"/>
            <w:noProof/>
            <w:vertAlign w:val="superscript"/>
          </w:rPr>
          <w:t>7-9</w:t>
        </w:r>
        <w:r w:rsidR="0038191E" w:rsidRPr="00FB4529">
          <w:rPr>
            <w:rFonts w:asciiTheme="minorHAnsi" w:hAnsiTheme="minorHAnsi" w:cstheme="minorHAnsi"/>
          </w:rPr>
          <w:fldChar w:fldCharType="end"/>
        </w:r>
      </w:hyperlink>
      <w:r w:rsidRPr="00FB4529">
        <w:rPr>
          <w:rFonts w:asciiTheme="minorHAnsi" w:hAnsiTheme="minorHAnsi" w:cstheme="minorHAnsi"/>
        </w:rPr>
        <w:t xml:space="preserve">. Different from those depending on the presence/absence of 5’ triphosphate, the fourth strategy combines </w:t>
      </w:r>
      <w:r w:rsidRPr="00FB4529">
        <w:rPr>
          <w:rFonts w:asciiTheme="minorHAnsi" w:hAnsiTheme="minorHAnsi" w:cstheme="minorHAnsi"/>
          <w:i/>
        </w:rPr>
        <w:t>in vitro</w:t>
      </w:r>
      <w:r w:rsidRPr="00FB4529">
        <w:rPr>
          <w:rFonts w:asciiTheme="minorHAnsi" w:hAnsiTheme="minorHAnsi" w:cstheme="minorHAnsi"/>
        </w:rPr>
        <w:t xml:space="preserve"> transcription, site-directed mutagenesis, and primer extension analysis to characterize the putative promoters and determine the transcription initiation site</w:t>
      </w:r>
      <w:r w:rsidR="00806160">
        <w:rPr>
          <w:rFonts w:asciiTheme="minorHAnsi" w:hAnsiTheme="minorHAnsi" w:cstheme="minorHAnsi" w:hint="eastAsia"/>
          <w:lang w:eastAsia="zh-CN"/>
        </w:rPr>
        <w:t>s</w:t>
      </w:r>
      <w:r w:rsidR="0038191E" w:rsidRPr="00FB4529">
        <w:rPr>
          <w:rFonts w:asciiTheme="minorHAnsi" w:hAnsiTheme="minorHAnsi" w:cstheme="minorHAnsi"/>
        </w:rPr>
        <w:fldChar w:fldCharType="begin">
          <w:fldData xml:space="preserve">PEVuZE5vdGU+PENpdGU+PEF1dGhvcj5SYXBwPC9BdXRob3I+PFllYXI+MTk5MzwvWWVhcj48UmVj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</w:fldData>
        </w:fldChar>
      </w:r>
      <w:r w:rsidR="0019148D">
        <w:rPr>
          <w:rFonts w:asciiTheme="minorHAnsi" w:hAnsiTheme="minorHAnsi" w:cstheme="minorHAnsi"/>
        </w:rPr>
        <w:instrText xml:space="preserve"> ADDIN EN.CITE </w:instrText>
      </w:r>
      <w:r w:rsidR="0038191E">
        <w:rPr>
          <w:rFonts w:asciiTheme="minorHAnsi" w:hAnsiTheme="minorHAnsi" w:cstheme="minorHAnsi"/>
        </w:rPr>
        <w:fldChar w:fldCharType="begin">
          <w:fldData xml:space="preserve">PEVuZE5vdGU+PENpdGU+PEF1dGhvcj5SYXBwPC9BdXRob3I+PFllYXI+MTk5MzwvWWVhcj48UmVj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</w:fldData>
        </w:fldChar>
      </w:r>
      <w:r w:rsidR="0019148D">
        <w:rPr>
          <w:rFonts w:asciiTheme="minorHAnsi" w:hAnsiTheme="minorHAnsi" w:cstheme="minorHAnsi"/>
        </w:rPr>
        <w:instrText xml:space="preserve"> ADDIN EN.CITE.DATA </w:instrText>
      </w:r>
      <w:r w:rsidR="0038191E">
        <w:rPr>
          <w:rFonts w:asciiTheme="minorHAnsi" w:hAnsiTheme="minorHAnsi" w:cstheme="minorHAnsi"/>
        </w:rPr>
      </w:r>
      <w:r w:rsidR="0038191E">
        <w:rPr>
          <w:rFonts w:asciiTheme="minorHAnsi" w:hAnsiTheme="minorHAnsi" w:cstheme="minorHAnsi"/>
        </w:rPr>
        <w:fldChar w:fldCharType="end"/>
      </w:r>
      <w:r w:rsidR="0038191E" w:rsidRPr="00FB4529">
        <w:rPr>
          <w:rFonts w:asciiTheme="minorHAnsi" w:hAnsiTheme="minorHAnsi" w:cstheme="minorHAnsi"/>
        </w:rPr>
      </w:r>
      <w:r w:rsidR="0038191E" w:rsidRPr="00FB4529">
        <w:rPr>
          <w:rFonts w:asciiTheme="minorHAnsi" w:hAnsiTheme="minorHAnsi" w:cstheme="minorHAnsi"/>
        </w:rPr>
        <w:fldChar w:fldCharType="separate"/>
      </w:r>
      <w:hyperlink w:anchor="_ENREF_8" w:tooltip="Lupold, 1999 #31" w:history="1">
        <w:r w:rsidR="00673962" w:rsidRPr="0019148D">
          <w:rPr>
            <w:rFonts w:asciiTheme="minorHAnsi" w:hAnsiTheme="minorHAnsi" w:cstheme="minorHAnsi"/>
            <w:noProof/>
            <w:vertAlign w:val="superscript"/>
          </w:rPr>
          <w:t>8</w:t>
        </w:r>
      </w:hyperlink>
      <w:r w:rsidR="0019148D" w:rsidRPr="0019148D">
        <w:rPr>
          <w:rFonts w:asciiTheme="minorHAnsi" w:hAnsiTheme="minorHAnsi" w:cstheme="minorHAnsi"/>
          <w:noProof/>
          <w:vertAlign w:val="superscript"/>
        </w:rPr>
        <w:t>,</w:t>
      </w:r>
      <w:hyperlink w:anchor="_ENREF_10" w:tooltip="Rapp, 1993 #37" w:history="1">
        <w:r w:rsidR="00673962" w:rsidRPr="0019148D">
          <w:rPr>
            <w:rFonts w:asciiTheme="minorHAnsi" w:hAnsiTheme="minorHAnsi" w:cstheme="minorHAnsi"/>
            <w:noProof/>
            <w:vertAlign w:val="superscript"/>
          </w:rPr>
          <w:t>10</w:t>
        </w:r>
      </w:hyperlink>
      <w:r w:rsidR="0019148D" w:rsidRPr="0019148D">
        <w:rPr>
          <w:rFonts w:asciiTheme="minorHAnsi" w:hAnsiTheme="minorHAnsi" w:cstheme="minorHAnsi"/>
          <w:noProof/>
          <w:vertAlign w:val="superscript"/>
        </w:rPr>
        <w:t>,</w:t>
      </w:r>
      <w:hyperlink w:anchor="_ENREF_11" w:tooltip="Rapp, 1992 #40" w:history="1">
        <w:r w:rsidR="00673962" w:rsidRPr="0019148D">
          <w:rPr>
            <w:rFonts w:asciiTheme="minorHAnsi" w:hAnsiTheme="minorHAnsi" w:cstheme="minorHAnsi"/>
            <w:noProof/>
            <w:vertAlign w:val="superscript"/>
          </w:rPr>
          <w:t>11</w:t>
        </w:r>
      </w:hyperlink>
      <w:r w:rsidR="0038191E" w:rsidRPr="00FB4529">
        <w:rPr>
          <w:rFonts w:asciiTheme="minorHAnsi" w:hAnsiTheme="minorHAnsi" w:cstheme="minorHAnsi"/>
        </w:rPr>
        <w:fldChar w:fldCharType="end"/>
      </w:r>
      <w:r w:rsidRPr="00FB4529">
        <w:rPr>
          <w:rFonts w:asciiTheme="minorHAnsi" w:hAnsiTheme="minorHAnsi" w:cstheme="minorHAnsi"/>
        </w:rPr>
        <w:t>.</w:t>
      </w:r>
      <w:r>
        <w:rPr>
          <w:rFonts w:asciiTheme="minorHAnsi" w:hAnsiTheme="minorHAnsi" w:cstheme="minorHAnsi" w:hint="eastAsia"/>
          <w:lang w:eastAsia="zh-CN"/>
        </w:rPr>
        <w:t xml:space="preserve"> </w:t>
      </w:r>
      <w:r>
        <w:rPr>
          <w:rFonts w:asciiTheme="minorHAnsi" w:hAnsiTheme="minorHAnsi" w:cstheme="minorHAnsi"/>
          <w:lang w:eastAsia="zh-CN"/>
        </w:rPr>
        <w:t>B</w:t>
      </w:r>
      <w:r>
        <w:rPr>
          <w:rFonts w:asciiTheme="minorHAnsi" w:hAnsiTheme="minorHAnsi" w:cstheme="minorHAnsi" w:hint="eastAsia"/>
          <w:lang w:eastAsia="zh-CN"/>
        </w:rPr>
        <w:t xml:space="preserve">y using these strategies, </w:t>
      </w:r>
      <w:r w:rsidRPr="00FB4529">
        <w:rPr>
          <w:rFonts w:asciiTheme="minorHAnsi" w:hAnsiTheme="minorHAnsi" w:cstheme="minorHAnsi"/>
        </w:rPr>
        <w:t xml:space="preserve">many primary and processed transcripts have been determined </w:t>
      </w:r>
      <w:r w:rsidR="002874B6" w:rsidRPr="00FB4529">
        <w:rPr>
          <w:rFonts w:asciiTheme="minorHAnsi" w:hAnsiTheme="minorHAnsi" w:cstheme="minorHAnsi"/>
        </w:rPr>
        <w:t xml:space="preserve">in plant </w:t>
      </w:r>
      <w:r w:rsidR="00EA476A">
        <w:rPr>
          <w:rFonts w:asciiTheme="minorHAnsi" w:hAnsiTheme="minorHAnsi" w:cstheme="minorHAnsi"/>
        </w:rPr>
        <w:t>mitochondria</w:t>
      </w:r>
      <w:r w:rsidR="002874B6">
        <w:rPr>
          <w:rFonts w:asciiTheme="minorHAnsi" w:hAnsiTheme="minorHAnsi" w:cstheme="minorHAnsi" w:hint="eastAsia"/>
          <w:lang w:eastAsia="zh-CN"/>
        </w:rPr>
        <w:t>.</w:t>
      </w:r>
    </w:p>
    <w:p w14:paraId="1A7DE45D" w14:textId="77777777" w:rsidR="00083513" w:rsidRDefault="00083513" w:rsidP="00083513">
      <w:pPr>
        <w:adjustRightInd/>
        <w:rPr>
          <w:rFonts w:asciiTheme="minorHAnsi" w:hAnsiTheme="minorHAnsi" w:cstheme="minorHAnsi"/>
          <w:lang w:eastAsia="zh-CN"/>
        </w:rPr>
      </w:pPr>
    </w:p>
    <w:p w14:paraId="06BA4A27" w14:textId="25E9EEE1" w:rsidR="00FB4529" w:rsidRDefault="002874B6" w:rsidP="00083513">
      <w:pPr>
        <w:adjustRightInd/>
        <w:rPr>
          <w:rFonts w:asciiTheme="minorHAnsi" w:hAnsiTheme="minorHAnsi" w:cstheme="minorHAnsi"/>
        </w:rPr>
      </w:pPr>
      <w:r>
        <w:rPr>
          <w:rFonts w:asciiTheme="minorHAnsi" w:hAnsiTheme="minorHAnsi" w:cstheme="minorHAnsi" w:hint="eastAsia"/>
          <w:lang w:eastAsia="zh-CN"/>
        </w:rPr>
        <w:lastRenderedPageBreak/>
        <w:t>However, several studies</w:t>
      </w:r>
      <w:r w:rsidR="00FB4529" w:rsidRPr="00FB4529">
        <w:rPr>
          <w:rFonts w:asciiTheme="minorHAnsi" w:hAnsiTheme="minorHAnsi" w:cstheme="minorHAnsi"/>
        </w:rPr>
        <w:t xml:space="preserve"> </w:t>
      </w:r>
      <w:r w:rsidR="00EA476A">
        <w:rPr>
          <w:rFonts w:asciiTheme="minorHAnsi" w:hAnsiTheme="minorHAnsi" w:cstheme="minorHAnsi"/>
        </w:rPr>
        <w:t xml:space="preserve">have </w:t>
      </w:r>
      <w:r>
        <w:rPr>
          <w:rFonts w:asciiTheme="minorHAnsi" w:hAnsiTheme="minorHAnsi" w:cstheme="minorHAnsi" w:hint="eastAsia"/>
          <w:lang w:eastAsia="zh-CN"/>
        </w:rPr>
        <w:t>reported</w:t>
      </w:r>
      <w:r w:rsidR="00FB4529" w:rsidRPr="00FB4529">
        <w:rPr>
          <w:rFonts w:asciiTheme="minorHAnsi" w:hAnsiTheme="minorHAnsi" w:cstheme="minorHAnsi"/>
        </w:rPr>
        <w:t xml:space="preserve"> that the 5’ tripho</w:t>
      </w:r>
      <w:r>
        <w:rPr>
          <w:rFonts w:asciiTheme="minorHAnsi" w:hAnsiTheme="minorHAnsi" w:cstheme="minorHAnsi" w:hint="eastAsia"/>
          <w:lang w:eastAsia="zh-CN"/>
        </w:rPr>
        <w:t>s</w:t>
      </w:r>
      <w:r w:rsidR="00FB4529" w:rsidRPr="00FB4529">
        <w:rPr>
          <w:rFonts w:asciiTheme="minorHAnsi" w:hAnsiTheme="minorHAnsi" w:cstheme="minorHAnsi"/>
        </w:rPr>
        <w:t>phate of primary transcripts were unstable, and they were easily converted to monop</w:t>
      </w:r>
      <w:r>
        <w:rPr>
          <w:rFonts w:asciiTheme="minorHAnsi" w:hAnsiTheme="minorHAnsi" w:cstheme="minorHAnsi"/>
        </w:rPr>
        <w:t>h</w:t>
      </w:r>
      <w:r>
        <w:rPr>
          <w:rFonts w:asciiTheme="minorHAnsi" w:hAnsiTheme="minorHAnsi" w:cstheme="minorHAnsi" w:hint="eastAsia"/>
          <w:lang w:eastAsia="zh-CN"/>
        </w:rPr>
        <w:t>osphate</w:t>
      </w:r>
      <w:r w:rsidR="00FB4529" w:rsidRPr="00FB4529">
        <w:rPr>
          <w:rFonts w:asciiTheme="minorHAnsi" w:hAnsiTheme="minorHAnsi" w:cstheme="minorHAnsi"/>
        </w:rPr>
        <w:t xml:space="preserve"> for unknown reason</w:t>
      </w:r>
      <w:r w:rsidR="0038191E" w:rsidRPr="00FB4529">
        <w:rPr>
          <w:rFonts w:asciiTheme="minorHAnsi" w:hAnsiTheme="minorHAnsi" w:cstheme="minorHAnsi"/>
        </w:rPr>
        <w:fldChar w:fldCharType="begin">
          <w:fldData xml:space="preserve">PEVuZE5vdGU+PENpdGU+PEF1dGhvcj5LdWhuPC9BdXRob3I+PFllYXI+MjAwNTwvWWVhcj48UmVj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</w:fldData>
        </w:fldChar>
      </w:r>
      <w:r w:rsidR="009E1F84">
        <w:rPr>
          <w:rFonts w:asciiTheme="minorHAnsi" w:hAnsiTheme="minorHAnsi" w:cstheme="minorHAnsi"/>
        </w:rPr>
        <w:instrText xml:space="preserve"> ADDIN EN.CITE </w:instrText>
      </w:r>
      <w:r w:rsidR="0038191E">
        <w:rPr>
          <w:rFonts w:asciiTheme="minorHAnsi" w:hAnsiTheme="minorHAnsi" w:cstheme="minorHAnsi"/>
        </w:rPr>
        <w:fldChar w:fldCharType="begin">
          <w:fldData xml:space="preserve">PEVuZE5vdGU+PENpdGU+PEF1dGhvcj5LdWhuPC9BdXRob3I+PFllYXI+MjAwNTwvWWVhcj48UmVj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</w:fldData>
        </w:fldChar>
      </w:r>
      <w:r w:rsidR="009E1F84">
        <w:rPr>
          <w:rFonts w:asciiTheme="minorHAnsi" w:hAnsiTheme="minorHAnsi" w:cstheme="minorHAnsi"/>
        </w:rPr>
        <w:instrText xml:space="preserve"> ADDIN EN.CITE.DATA </w:instrText>
      </w:r>
      <w:r w:rsidR="0038191E">
        <w:rPr>
          <w:rFonts w:asciiTheme="minorHAnsi" w:hAnsiTheme="minorHAnsi" w:cstheme="minorHAnsi"/>
        </w:rPr>
      </w:r>
      <w:r w:rsidR="0038191E">
        <w:rPr>
          <w:rFonts w:asciiTheme="minorHAnsi" w:hAnsiTheme="minorHAnsi" w:cstheme="minorHAnsi"/>
        </w:rPr>
        <w:fldChar w:fldCharType="end"/>
      </w:r>
      <w:r w:rsidR="0038191E" w:rsidRPr="00FB4529">
        <w:rPr>
          <w:rFonts w:asciiTheme="minorHAnsi" w:hAnsiTheme="minorHAnsi" w:cstheme="minorHAnsi"/>
        </w:rPr>
      </w:r>
      <w:r w:rsidR="0038191E" w:rsidRPr="00FB4529">
        <w:rPr>
          <w:rFonts w:asciiTheme="minorHAnsi" w:hAnsiTheme="minorHAnsi" w:cstheme="minorHAnsi"/>
        </w:rPr>
        <w:fldChar w:fldCharType="separate"/>
      </w:r>
      <w:hyperlink w:anchor="_ENREF_2" w:tooltip="Choi, 2012 #36" w:history="1">
        <w:r w:rsidR="00673962" w:rsidRPr="0019148D">
          <w:rPr>
            <w:rFonts w:asciiTheme="minorHAnsi" w:hAnsiTheme="minorHAnsi" w:cstheme="minorHAnsi"/>
            <w:noProof/>
            <w:vertAlign w:val="superscript"/>
          </w:rPr>
          <w:t>2</w:t>
        </w:r>
      </w:hyperlink>
      <w:r w:rsidR="0019148D" w:rsidRPr="0019148D">
        <w:rPr>
          <w:rFonts w:asciiTheme="minorHAnsi" w:hAnsiTheme="minorHAnsi" w:cstheme="minorHAnsi"/>
          <w:noProof/>
          <w:vertAlign w:val="superscript"/>
        </w:rPr>
        <w:t>,</w:t>
      </w:r>
      <w:hyperlink w:anchor="_ENREF_4" w:tooltip="Kuhn, 2005 #25" w:history="1">
        <w:r w:rsidR="00673962" w:rsidRPr="0019148D">
          <w:rPr>
            <w:rFonts w:asciiTheme="minorHAnsi" w:hAnsiTheme="minorHAnsi" w:cstheme="minorHAnsi"/>
            <w:noProof/>
            <w:vertAlign w:val="superscript"/>
          </w:rPr>
          <w:t>4</w:t>
        </w:r>
      </w:hyperlink>
      <w:r w:rsidR="0019148D" w:rsidRPr="0019148D">
        <w:rPr>
          <w:rFonts w:asciiTheme="minorHAnsi" w:hAnsiTheme="minorHAnsi" w:cstheme="minorHAnsi"/>
          <w:noProof/>
          <w:vertAlign w:val="superscript"/>
        </w:rPr>
        <w:t>,</w:t>
      </w:r>
      <w:hyperlink w:anchor="_ENREF_12" w:tooltip="Forner, 2007 #35" w:history="1">
        <w:r w:rsidR="00673962" w:rsidRPr="0019148D">
          <w:rPr>
            <w:rFonts w:asciiTheme="minorHAnsi" w:hAnsiTheme="minorHAnsi" w:cstheme="minorHAnsi"/>
            <w:noProof/>
            <w:vertAlign w:val="superscript"/>
          </w:rPr>
          <w:t>12</w:t>
        </w:r>
      </w:hyperlink>
      <w:r w:rsidR="0019148D" w:rsidRPr="0019148D">
        <w:rPr>
          <w:rFonts w:asciiTheme="minorHAnsi" w:hAnsiTheme="minorHAnsi" w:cstheme="minorHAnsi"/>
          <w:noProof/>
          <w:vertAlign w:val="superscript"/>
        </w:rPr>
        <w:t>,</w:t>
      </w:r>
      <w:hyperlink w:anchor="_ENREF_13" w:tooltip="Binder, 2016 #152" w:history="1">
        <w:r w:rsidR="00673962" w:rsidRPr="0019148D">
          <w:rPr>
            <w:rFonts w:asciiTheme="minorHAnsi" w:hAnsiTheme="minorHAnsi" w:cstheme="minorHAnsi"/>
            <w:noProof/>
            <w:vertAlign w:val="superscript"/>
          </w:rPr>
          <w:t>13</w:t>
        </w:r>
      </w:hyperlink>
      <w:r w:rsidR="0038191E" w:rsidRPr="00FB4529">
        <w:rPr>
          <w:rFonts w:asciiTheme="minorHAnsi" w:hAnsiTheme="minorHAnsi" w:cstheme="minorHAnsi"/>
        </w:rPr>
        <w:fldChar w:fldCharType="end"/>
      </w:r>
      <w:r w:rsidR="00FB4529" w:rsidRPr="00FB4529">
        <w:rPr>
          <w:rFonts w:asciiTheme="minorHAnsi" w:hAnsiTheme="minorHAnsi" w:cstheme="minorHAnsi"/>
        </w:rPr>
        <w:t>. This problem hinders a clear discrimination of the two types of transcripts by using techniques depending on the presence</w:t>
      </w:r>
      <w:r>
        <w:rPr>
          <w:rFonts w:asciiTheme="minorHAnsi" w:hAnsiTheme="minorHAnsi" w:cstheme="minorHAnsi" w:hint="eastAsia"/>
          <w:lang w:eastAsia="zh-CN"/>
        </w:rPr>
        <w:t>/absence</w:t>
      </w:r>
      <w:r w:rsidR="00FB4529" w:rsidRPr="00FB4529">
        <w:rPr>
          <w:rFonts w:asciiTheme="minorHAnsi" w:hAnsiTheme="minorHAnsi" w:cstheme="minorHAnsi"/>
        </w:rPr>
        <w:t xml:space="preserve"> of 5’ triphosphate, and previous effort</w:t>
      </w:r>
      <w:r w:rsidR="00E938A9">
        <w:rPr>
          <w:rFonts w:asciiTheme="minorHAnsi" w:hAnsiTheme="minorHAnsi" w:cstheme="minorHAnsi" w:hint="eastAsia"/>
          <w:lang w:eastAsia="zh-CN"/>
        </w:rPr>
        <w:t>s</w:t>
      </w:r>
      <w:r w:rsidR="00FB4529" w:rsidRPr="00FB4529">
        <w:rPr>
          <w:rFonts w:asciiTheme="minorHAnsi" w:hAnsiTheme="minorHAnsi" w:cstheme="minorHAnsi"/>
        </w:rPr>
        <w:t xml:space="preserve"> to systematically discriminate between the primary and processed transcripts in plant </w:t>
      </w:r>
      <w:r w:rsidR="00EA476A">
        <w:rPr>
          <w:rFonts w:asciiTheme="minorHAnsi" w:hAnsiTheme="minorHAnsi" w:cstheme="minorHAnsi"/>
        </w:rPr>
        <w:t>mitochondria</w:t>
      </w:r>
      <w:r w:rsidR="00EA476A" w:rsidRPr="00FB4529">
        <w:rPr>
          <w:rFonts w:asciiTheme="minorHAnsi" w:hAnsiTheme="minorHAnsi" w:cstheme="minorHAnsi"/>
        </w:rPr>
        <w:t xml:space="preserve"> </w:t>
      </w:r>
      <w:r w:rsidR="00FB4529" w:rsidRPr="00FB4529">
        <w:rPr>
          <w:rFonts w:asciiTheme="minorHAnsi" w:hAnsiTheme="minorHAnsi" w:cstheme="minorHAnsi"/>
        </w:rPr>
        <w:t>failed</w:t>
      </w:r>
      <w:r w:rsidR="0038191E" w:rsidRPr="00FB4529">
        <w:rPr>
          <w:rFonts w:asciiTheme="minorHAnsi" w:hAnsiTheme="minorHAnsi" w:cstheme="minorHAnsi"/>
        </w:rPr>
        <w:fldChar w:fldCharType="begin">
          <w:fldData xml:space="preserve">PEVuZE5vdGU+PENpdGU+PEF1dGhvcj5Gb3JuZXI8L0F1dGhvcj48WWVhcj4yMDA3PC9ZZWFyPjxS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</w:fldData>
        </w:fldChar>
      </w:r>
      <w:r w:rsidR="009E1F84">
        <w:rPr>
          <w:rFonts w:asciiTheme="minorHAnsi" w:hAnsiTheme="minorHAnsi" w:cstheme="minorHAnsi"/>
        </w:rPr>
        <w:instrText xml:space="preserve"> ADDIN EN.CITE </w:instrText>
      </w:r>
      <w:r w:rsidR="0038191E">
        <w:rPr>
          <w:rFonts w:asciiTheme="minorHAnsi" w:hAnsiTheme="minorHAnsi" w:cstheme="minorHAnsi"/>
        </w:rPr>
        <w:fldChar w:fldCharType="begin">
          <w:fldData xml:space="preserve">PEVuZE5vdGU+PENpdGU+PEF1dGhvcj5Gb3JuZXI8L0F1dGhvcj48WWVhcj4yMDA3PC9ZZWFyPjxS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</w:fldData>
        </w:fldChar>
      </w:r>
      <w:r w:rsidR="009E1F84">
        <w:rPr>
          <w:rFonts w:asciiTheme="minorHAnsi" w:hAnsiTheme="minorHAnsi" w:cstheme="minorHAnsi"/>
        </w:rPr>
        <w:instrText xml:space="preserve"> ADDIN EN.CITE.DATA </w:instrText>
      </w:r>
      <w:r w:rsidR="0038191E">
        <w:rPr>
          <w:rFonts w:asciiTheme="minorHAnsi" w:hAnsiTheme="minorHAnsi" w:cstheme="minorHAnsi"/>
        </w:rPr>
      </w:r>
      <w:r w:rsidR="0038191E">
        <w:rPr>
          <w:rFonts w:asciiTheme="minorHAnsi" w:hAnsiTheme="minorHAnsi" w:cstheme="minorHAnsi"/>
        </w:rPr>
        <w:fldChar w:fldCharType="end"/>
      </w:r>
      <w:r w:rsidR="0038191E" w:rsidRPr="00FB4529">
        <w:rPr>
          <w:rFonts w:asciiTheme="minorHAnsi" w:hAnsiTheme="minorHAnsi" w:cstheme="minorHAnsi"/>
        </w:rPr>
      </w:r>
      <w:r w:rsidR="0038191E" w:rsidRPr="00FB4529">
        <w:rPr>
          <w:rFonts w:asciiTheme="minorHAnsi" w:hAnsiTheme="minorHAnsi" w:cstheme="minorHAnsi"/>
        </w:rPr>
        <w:fldChar w:fldCharType="separate"/>
      </w:r>
      <w:hyperlink w:anchor="_ENREF_2" w:tooltip="Choi, 2012 #36" w:history="1">
        <w:r w:rsidR="00673962" w:rsidRPr="0019148D">
          <w:rPr>
            <w:rFonts w:asciiTheme="minorHAnsi" w:hAnsiTheme="minorHAnsi" w:cstheme="minorHAnsi"/>
            <w:noProof/>
            <w:vertAlign w:val="superscript"/>
          </w:rPr>
          <w:t>2</w:t>
        </w:r>
      </w:hyperlink>
      <w:r w:rsidR="0019148D" w:rsidRPr="0019148D">
        <w:rPr>
          <w:rFonts w:asciiTheme="minorHAnsi" w:hAnsiTheme="minorHAnsi" w:cstheme="minorHAnsi"/>
          <w:noProof/>
          <w:vertAlign w:val="superscript"/>
        </w:rPr>
        <w:t>,</w:t>
      </w:r>
      <w:hyperlink w:anchor="_ENREF_12" w:tooltip="Forner, 2007 #35" w:history="1">
        <w:r w:rsidR="00673962" w:rsidRPr="0019148D">
          <w:rPr>
            <w:rFonts w:asciiTheme="minorHAnsi" w:hAnsiTheme="minorHAnsi" w:cstheme="minorHAnsi"/>
            <w:noProof/>
            <w:vertAlign w:val="superscript"/>
          </w:rPr>
          <w:t>12</w:t>
        </w:r>
      </w:hyperlink>
      <w:r w:rsidR="0038191E" w:rsidRPr="00FB4529">
        <w:rPr>
          <w:rFonts w:asciiTheme="minorHAnsi" w:hAnsiTheme="minorHAnsi" w:cstheme="minorHAnsi"/>
        </w:rPr>
        <w:fldChar w:fldCharType="end"/>
      </w:r>
      <w:r w:rsidR="00FB4529" w:rsidRPr="00FB4529">
        <w:rPr>
          <w:rFonts w:asciiTheme="minorHAnsi" w:hAnsiTheme="minorHAnsi" w:cstheme="minorHAnsi"/>
        </w:rPr>
        <w:t xml:space="preserve">. </w:t>
      </w:r>
    </w:p>
    <w:p w14:paraId="6D9FC0F3" w14:textId="77777777" w:rsidR="00083513" w:rsidRDefault="00083513" w:rsidP="00083513">
      <w:pPr>
        <w:adjustRightInd/>
        <w:rPr>
          <w:rFonts w:asciiTheme="minorHAnsi" w:hAnsiTheme="minorHAnsi" w:cstheme="minorHAnsi"/>
        </w:rPr>
      </w:pPr>
    </w:p>
    <w:p w14:paraId="33BB5F55" w14:textId="5D10EEA3" w:rsidR="00FB4529" w:rsidRPr="00FB4529" w:rsidRDefault="00FB4529" w:rsidP="00083513">
      <w:pPr>
        <w:adjustRightInd/>
        <w:rPr>
          <w:rFonts w:asciiTheme="minorHAnsi" w:hAnsiTheme="minorHAnsi" w:cstheme="minorHAnsi"/>
        </w:rPr>
      </w:pPr>
      <w:r w:rsidRPr="00FB4529">
        <w:rPr>
          <w:rFonts w:asciiTheme="minorHAnsi" w:hAnsiTheme="minorHAnsi" w:cstheme="minorHAnsi"/>
        </w:rPr>
        <w:t xml:space="preserve">In this protocol, we combine </w:t>
      </w:r>
      <w:proofErr w:type="spellStart"/>
      <w:r w:rsidRPr="00FB4529">
        <w:rPr>
          <w:rFonts w:asciiTheme="minorHAnsi" w:hAnsiTheme="minorHAnsi" w:cstheme="minorHAnsi"/>
        </w:rPr>
        <w:t>cRT</w:t>
      </w:r>
      <w:proofErr w:type="spellEnd"/>
      <w:r w:rsidRPr="00FB4529">
        <w:rPr>
          <w:rFonts w:asciiTheme="minorHAnsi" w:hAnsiTheme="minorHAnsi" w:cstheme="minorHAnsi"/>
        </w:rPr>
        <w:t>-PCR, RNA 5’</w:t>
      </w:r>
      <w:r w:rsidR="00C51C85">
        <w:rPr>
          <w:rFonts w:asciiTheme="minorHAnsi" w:hAnsiTheme="minorHAnsi" w:cstheme="minorHAnsi" w:hint="eastAsia"/>
          <w:lang w:eastAsia="zh-CN"/>
        </w:rPr>
        <w:t xml:space="preserve"> </w:t>
      </w:r>
      <w:proofErr w:type="spellStart"/>
      <w:r w:rsidRPr="00FB4529">
        <w:rPr>
          <w:rFonts w:asciiTheme="minorHAnsi" w:hAnsiTheme="minorHAnsi" w:cstheme="minorHAnsi"/>
        </w:rPr>
        <w:t>polyphosphatase</w:t>
      </w:r>
      <w:proofErr w:type="spellEnd"/>
      <w:r w:rsidRPr="00FB4529">
        <w:rPr>
          <w:rFonts w:asciiTheme="minorHAnsi" w:hAnsiTheme="minorHAnsi" w:cstheme="minorHAnsi"/>
        </w:rPr>
        <w:t xml:space="preserve"> treatment, RT-</w:t>
      </w:r>
      <w:r w:rsidR="00684721">
        <w:rPr>
          <w:rFonts w:asciiTheme="minorHAnsi" w:hAnsiTheme="minorHAnsi" w:cstheme="minorHAnsi" w:hint="eastAsia"/>
          <w:lang w:eastAsia="zh-CN"/>
        </w:rPr>
        <w:t>q</w:t>
      </w:r>
      <w:r w:rsidRPr="00FB4529">
        <w:rPr>
          <w:rFonts w:asciiTheme="minorHAnsi" w:hAnsiTheme="minorHAnsi" w:cstheme="minorHAnsi"/>
        </w:rPr>
        <w:t>PCR, and Northern blot to systematically distinguish the primary and processed transcripts stably accumulated in maize (</w:t>
      </w:r>
      <w:proofErr w:type="spellStart"/>
      <w:r w:rsidRPr="00FB4529">
        <w:rPr>
          <w:rFonts w:asciiTheme="minorHAnsi" w:hAnsiTheme="minorHAnsi" w:cstheme="minorHAnsi"/>
          <w:i/>
        </w:rPr>
        <w:t>Zea</w:t>
      </w:r>
      <w:proofErr w:type="spellEnd"/>
      <w:r w:rsidRPr="00FB4529">
        <w:rPr>
          <w:rFonts w:asciiTheme="minorHAnsi" w:hAnsiTheme="minorHAnsi" w:cstheme="minorHAnsi"/>
          <w:i/>
        </w:rPr>
        <w:t xml:space="preserve"> mays</w:t>
      </w:r>
      <w:r w:rsidR="00684721">
        <w:rPr>
          <w:rFonts w:asciiTheme="minorHAnsi" w:hAnsiTheme="minorHAnsi" w:cstheme="minorHAnsi"/>
        </w:rPr>
        <w:t>) mitochondrion (</w:t>
      </w:r>
      <w:r w:rsidR="00EA476A" w:rsidRPr="00EA476A">
        <w:rPr>
          <w:rFonts w:asciiTheme="minorHAnsi" w:hAnsiTheme="minorHAnsi" w:cstheme="minorHAnsi"/>
          <w:b/>
        </w:rPr>
        <w:t>Figure 1</w:t>
      </w:r>
      <w:r w:rsidRPr="00FB4529">
        <w:rPr>
          <w:rFonts w:asciiTheme="minorHAnsi" w:hAnsiTheme="minorHAnsi" w:cstheme="minorHAnsi"/>
        </w:rPr>
        <w:t xml:space="preserve">). </w:t>
      </w:r>
      <w:proofErr w:type="spellStart"/>
      <w:r w:rsidRPr="00FB4529">
        <w:rPr>
          <w:rFonts w:asciiTheme="minorHAnsi" w:hAnsiTheme="minorHAnsi" w:cstheme="minorHAnsi"/>
        </w:rPr>
        <w:t>cRT</w:t>
      </w:r>
      <w:proofErr w:type="spellEnd"/>
      <w:r w:rsidRPr="00FB4529">
        <w:rPr>
          <w:rFonts w:asciiTheme="minorHAnsi" w:hAnsiTheme="minorHAnsi" w:cstheme="minorHAnsi"/>
        </w:rPr>
        <w:t xml:space="preserve">-PCR allows simultaneous mapping of 5' and 3' extremities of a RNA molecule, and it is usually </w:t>
      </w:r>
      <w:r w:rsidR="00684721">
        <w:rPr>
          <w:rFonts w:asciiTheme="minorHAnsi" w:hAnsiTheme="minorHAnsi" w:cstheme="minorHAnsi" w:hint="eastAsia"/>
          <w:lang w:eastAsia="zh-CN"/>
        </w:rPr>
        <w:t>adapted</w:t>
      </w:r>
      <w:r w:rsidRPr="00FB4529">
        <w:rPr>
          <w:rFonts w:asciiTheme="minorHAnsi" w:hAnsiTheme="minorHAnsi" w:cstheme="minorHAnsi"/>
        </w:rPr>
        <w:t xml:space="preserve"> to map transcript termini in plants</w:t>
      </w:r>
      <w:r w:rsidR="0038191E" w:rsidRPr="00FB4529">
        <w:rPr>
          <w:rFonts w:asciiTheme="minorHAnsi" w:hAnsiTheme="minorHAnsi" w:cstheme="minorHAnsi"/>
        </w:rPr>
        <w:fldChar w:fldCharType="begin">
          <w:fldData xml:space="preserve">PEVuZE5vdGU+PENpdGU+PEF1dGhvcj5IYW5nPC9BdXRob3I+PFllYXI+MjAxNDwvWWVhcj48UmVj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</w:fldData>
        </w:fldChar>
      </w:r>
      <w:r w:rsidR="009E1F84">
        <w:rPr>
          <w:rFonts w:asciiTheme="minorHAnsi" w:hAnsiTheme="minorHAnsi" w:cstheme="minorHAnsi"/>
        </w:rPr>
        <w:instrText xml:space="preserve"> ADDIN EN.CITE </w:instrText>
      </w:r>
      <w:r w:rsidR="0038191E">
        <w:rPr>
          <w:rFonts w:asciiTheme="minorHAnsi" w:hAnsiTheme="minorHAnsi" w:cstheme="minorHAnsi"/>
        </w:rPr>
        <w:fldChar w:fldCharType="begin">
          <w:fldData xml:space="preserve">PEVuZE5vdGU+PENpdGU+PEF1dGhvcj5IYW5nPC9BdXRob3I+PFllYXI+MjAxNDwvWWVhcj48UmVj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</w:fldData>
        </w:fldChar>
      </w:r>
      <w:r w:rsidR="009E1F84">
        <w:rPr>
          <w:rFonts w:asciiTheme="minorHAnsi" w:hAnsiTheme="minorHAnsi" w:cstheme="minorHAnsi"/>
        </w:rPr>
        <w:instrText xml:space="preserve"> ADDIN EN.CITE.DATA </w:instrText>
      </w:r>
      <w:r w:rsidR="0038191E">
        <w:rPr>
          <w:rFonts w:asciiTheme="minorHAnsi" w:hAnsiTheme="minorHAnsi" w:cstheme="minorHAnsi"/>
        </w:rPr>
      </w:r>
      <w:r w:rsidR="0038191E">
        <w:rPr>
          <w:rFonts w:asciiTheme="minorHAnsi" w:hAnsiTheme="minorHAnsi" w:cstheme="minorHAnsi"/>
        </w:rPr>
        <w:fldChar w:fldCharType="end"/>
      </w:r>
      <w:r w:rsidR="0038191E" w:rsidRPr="00FB4529">
        <w:rPr>
          <w:rFonts w:asciiTheme="minorHAnsi" w:hAnsiTheme="minorHAnsi" w:cstheme="minorHAnsi"/>
        </w:rPr>
      </w:r>
      <w:r w:rsidR="0038191E" w:rsidRPr="00FB4529">
        <w:rPr>
          <w:rFonts w:asciiTheme="minorHAnsi" w:hAnsiTheme="minorHAnsi" w:cstheme="minorHAnsi"/>
        </w:rPr>
        <w:fldChar w:fldCharType="separate"/>
      </w:r>
      <w:hyperlink w:anchor="_ENREF_2" w:tooltip="Choi, 2012 #36" w:history="1">
        <w:r w:rsidR="00673962" w:rsidRPr="0019148D">
          <w:rPr>
            <w:rFonts w:asciiTheme="minorHAnsi" w:hAnsiTheme="minorHAnsi" w:cstheme="minorHAnsi"/>
            <w:noProof/>
            <w:vertAlign w:val="superscript"/>
          </w:rPr>
          <w:t>2</w:t>
        </w:r>
      </w:hyperlink>
      <w:r w:rsidR="0019148D" w:rsidRPr="0019148D">
        <w:rPr>
          <w:rFonts w:asciiTheme="minorHAnsi" w:hAnsiTheme="minorHAnsi" w:cstheme="minorHAnsi"/>
          <w:noProof/>
          <w:vertAlign w:val="superscript"/>
        </w:rPr>
        <w:t>,</w:t>
      </w:r>
      <w:hyperlink w:anchor="_ENREF_12" w:tooltip="Forner, 2007 #35" w:history="1">
        <w:r w:rsidR="00673962" w:rsidRPr="0019148D">
          <w:rPr>
            <w:rFonts w:asciiTheme="minorHAnsi" w:hAnsiTheme="minorHAnsi" w:cstheme="minorHAnsi"/>
            <w:noProof/>
            <w:vertAlign w:val="superscript"/>
          </w:rPr>
          <w:t>12</w:t>
        </w:r>
      </w:hyperlink>
      <w:r w:rsidR="0019148D" w:rsidRPr="0019148D">
        <w:rPr>
          <w:rFonts w:asciiTheme="minorHAnsi" w:hAnsiTheme="minorHAnsi" w:cstheme="minorHAnsi"/>
          <w:noProof/>
          <w:vertAlign w:val="superscript"/>
        </w:rPr>
        <w:t>,</w:t>
      </w:r>
      <w:hyperlink w:anchor="_ENREF_14" w:tooltip="Hang, 2014 #182" w:history="1">
        <w:r w:rsidR="00673962" w:rsidRPr="0019148D">
          <w:rPr>
            <w:rFonts w:asciiTheme="minorHAnsi" w:hAnsiTheme="minorHAnsi" w:cstheme="minorHAnsi"/>
            <w:noProof/>
            <w:vertAlign w:val="superscript"/>
          </w:rPr>
          <w:t>14</w:t>
        </w:r>
      </w:hyperlink>
      <w:r w:rsidR="0019148D" w:rsidRPr="0019148D">
        <w:rPr>
          <w:rFonts w:asciiTheme="minorHAnsi" w:hAnsiTheme="minorHAnsi" w:cstheme="minorHAnsi"/>
          <w:noProof/>
          <w:vertAlign w:val="superscript"/>
        </w:rPr>
        <w:t>,</w:t>
      </w:r>
      <w:hyperlink w:anchor="_ENREF_15" w:tooltip="Wang, 2018 #41" w:history="1">
        <w:r w:rsidR="00673962" w:rsidRPr="0019148D">
          <w:rPr>
            <w:rFonts w:asciiTheme="minorHAnsi" w:hAnsiTheme="minorHAnsi" w:cstheme="minorHAnsi"/>
            <w:noProof/>
            <w:vertAlign w:val="superscript"/>
          </w:rPr>
          <w:t>15</w:t>
        </w:r>
      </w:hyperlink>
      <w:r w:rsidR="0038191E" w:rsidRPr="00FB4529">
        <w:rPr>
          <w:rFonts w:asciiTheme="minorHAnsi" w:hAnsiTheme="minorHAnsi" w:cstheme="minorHAnsi"/>
        </w:rPr>
        <w:fldChar w:fldCharType="end"/>
      </w:r>
      <w:r w:rsidRPr="00FB4529">
        <w:rPr>
          <w:rFonts w:asciiTheme="minorHAnsi" w:hAnsiTheme="minorHAnsi" w:cstheme="minorHAnsi"/>
        </w:rPr>
        <w:t xml:space="preserve">. RNA 5’ </w:t>
      </w:r>
      <w:proofErr w:type="spellStart"/>
      <w:r w:rsidRPr="00FB4529">
        <w:rPr>
          <w:rFonts w:asciiTheme="minorHAnsi" w:hAnsiTheme="minorHAnsi" w:cstheme="minorHAnsi"/>
        </w:rPr>
        <w:t>polyphosphatase</w:t>
      </w:r>
      <w:proofErr w:type="spellEnd"/>
      <w:r w:rsidRPr="00FB4529">
        <w:rPr>
          <w:rFonts w:asciiTheme="minorHAnsi" w:hAnsiTheme="minorHAnsi" w:cstheme="minorHAnsi"/>
        </w:rPr>
        <w:t xml:space="preserve"> could remove two phosphates from the </w:t>
      </w:r>
      <w:proofErr w:type="spellStart"/>
      <w:r w:rsidRPr="00FB4529">
        <w:rPr>
          <w:rFonts w:asciiTheme="minorHAnsi" w:hAnsiTheme="minorHAnsi" w:cstheme="minorHAnsi"/>
        </w:rPr>
        <w:t>triphosphated</w:t>
      </w:r>
      <w:proofErr w:type="spellEnd"/>
      <w:r w:rsidRPr="00FB4529">
        <w:rPr>
          <w:rFonts w:asciiTheme="minorHAnsi" w:hAnsiTheme="minorHAnsi" w:cstheme="minorHAnsi"/>
        </w:rPr>
        <w:t xml:space="preserve"> 5’ termini, which makes the primary transcripts available for self-ligation by RNA ligase. Previous studies showed that mature </w:t>
      </w:r>
      <w:r w:rsidRPr="00FB4529">
        <w:rPr>
          <w:rFonts w:asciiTheme="minorHAnsi" w:hAnsiTheme="minorHAnsi" w:cstheme="minorHAnsi"/>
          <w:i/>
        </w:rPr>
        <w:t>26S</w:t>
      </w:r>
      <w:r w:rsidRPr="00FB4529">
        <w:rPr>
          <w:rFonts w:asciiTheme="minorHAnsi" w:hAnsiTheme="minorHAnsi" w:cstheme="minorHAnsi"/>
        </w:rPr>
        <w:t xml:space="preserve"> rRNA in maize </w:t>
      </w:r>
      <w:r w:rsidR="00E938A9" w:rsidRPr="00FB4529">
        <w:rPr>
          <w:rFonts w:asciiTheme="minorHAnsi" w:hAnsiTheme="minorHAnsi" w:cstheme="minorHAnsi"/>
        </w:rPr>
        <w:t>ha</w:t>
      </w:r>
      <w:r w:rsidR="00E938A9">
        <w:rPr>
          <w:rFonts w:asciiTheme="minorHAnsi" w:hAnsiTheme="minorHAnsi" w:cstheme="minorHAnsi" w:hint="eastAsia"/>
          <w:lang w:eastAsia="zh-CN"/>
        </w:rPr>
        <w:t>d</w:t>
      </w:r>
      <w:r w:rsidR="00E938A9" w:rsidRPr="00FB4529">
        <w:rPr>
          <w:rFonts w:asciiTheme="minorHAnsi" w:hAnsiTheme="minorHAnsi" w:cstheme="minorHAnsi"/>
        </w:rPr>
        <w:t xml:space="preserve"> </w:t>
      </w:r>
      <w:r w:rsidRPr="00FB4529">
        <w:rPr>
          <w:rFonts w:asciiTheme="minorHAnsi" w:hAnsiTheme="minorHAnsi" w:cstheme="minorHAnsi"/>
        </w:rPr>
        <w:t xml:space="preserve">processed 5’ terminus, and it </w:t>
      </w:r>
      <w:r w:rsidR="00E938A9">
        <w:rPr>
          <w:rFonts w:asciiTheme="minorHAnsi" w:hAnsiTheme="minorHAnsi" w:cstheme="minorHAnsi" w:hint="eastAsia"/>
          <w:lang w:eastAsia="zh-CN"/>
        </w:rPr>
        <w:t>wa</w:t>
      </w:r>
      <w:r w:rsidR="00E938A9" w:rsidRPr="00FB4529">
        <w:rPr>
          <w:rFonts w:asciiTheme="minorHAnsi" w:hAnsiTheme="minorHAnsi" w:cstheme="minorHAnsi"/>
        </w:rPr>
        <w:t xml:space="preserve">s </w:t>
      </w:r>
      <w:r w:rsidRPr="00FB4529">
        <w:rPr>
          <w:rFonts w:asciiTheme="minorHAnsi" w:hAnsiTheme="minorHAnsi" w:cstheme="minorHAnsi"/>
        </w:rPr>
        <w:t>insensitive to RNA 5’</w:t>
      </w:r>
      <w:r w:rsidR="00C51C85">
        <w:rPr>
          <w:rFonts w:asciiTheme="minorHAnsi" w:hAnsiTheme="minorHAnsi" w:cstheme="minorHAnsi" w:hint="eastAsia"/>
          <w:lang w:eastAsia="zh-CN"/>
        </w:rPr>
        <w:t xml:space="preserve"> </w:t>
      </w:r>
      <w:proofErr w:type="spellStart"/>
      <w:r w:rsidRPr="00FB4529">
        <w:rPr>
          <w:rFonts w:asciiTheme="minorHAnsi" w:hAnsiTheme="minorHAnsi" w:cstheme="minorHAnsi"/>
        </w:rPr>
        <w:t>polyphosphatase</w:t>
      </w:r>
      <w:proofErr w:type="spellEnd"/>
      <w:r w:rsidR="0038191E" w:rsidRPr="00FB4529">
        <w:rPr>
          <w:rFonts w:asciiTheme="minorHAnsi" w:hAnsiTheme="minorHAnsi" w:cstheme="minorHAnsi"/>
        </w:rPr>
        <w:fldChar w:fldCharType="begin">
          <w:fldData xml:space="preserve">PEVuZE5vdGU+PENpdGU+PEF1dGhvcj5aaGFuZzwvQXV0aG9yPjxZZWFyPjIwMTk8L1llYXI+PFJl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</w:fldData>
        </w:fldChar>
      </w:r>
      <w:r w:rsidR="009E1F84">
        <w:rPr>
          <w:rFonts w:asciiTheme="minorHAnsi" w:hAnsiTheme="minorHAnsi" w:cstheme="minorHAnsi"/>
        </w:rPr>
        <w:instrText xml:space="preserve"> ADDIN EN.CITE </w:instrText>
      </w:r>
      <w:r w:rsidR="0038191E">
        <w:rPr>
          <w:rFonts w:asciiTheme="minorHAnsi" w:hAnsiTheme="minorHAnsi" w:cstheme="minorHAnsi"/>
        </w:rPr>
        <w:fldChar w:fldCharType="begin">
          <w:fldData xml:space="preserve">PEVuZE5vdGU+PENpdGU+PEF1dGhvcj5aaGFuZzwvQXV0aG9yPjxZZWFyPjIwMTk8L1llYXI+PFJl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</w:fldData>
        </w:fldChar>
      </w:r>
      <w:r w:rsidR="009E1F84">
        <w:rPr>
          <w:rFonts w:asciiTheme="minorHAnsi" w:hAnsiTheme="minorHAnsi" w:cstheme="minorHAnsi"/>
        </w:rPr>
        <w:instrText xml:space="preserve"> ADDIN EN.CITE.DATA </w:instrText>
      </w:r>
      <w:r w:rsidR="0038191E">
        <w:rPr>
          <w:rFonts w:asciiTheme="minorHAnsi" w:hAnsiTheme="minorHAnsi" w:cstheme="minorHAnsi"/>
        </w:rPr>
      </w:r>
      <w:r w:rsidR="0038191E">
        <w:rPr>
          <w:rFonts w:asciiTheme="minorHAnsi" w:hAnsiTheme="minorHAnsi" w:cstheme="minorHAnsi"/>
        </w:rPr>
        <w:fldChar w:fldCharType="end"/>
      </w:r>
      <w:r w:rsidR="0038191E" w:rsidRPr="00FB4529">
        <w:rPr>
          <w:rFonts w:asciiTheme="minorHAnsi" w:hAnsiTheme="minorHAnsi" w:cstheme="minorHAnsi"/>
        </w:rPr>
      </w:r>
      <w:r w:rsidR="0038191E" w:rsidRPr="00FB4529">
        <w:rPr>
          <w:rFonts w:asciiTheme="minorHAnsi" w:hAnsiTheme="minorHAnsi" w:cstheme="minorHAnsi"/>
        </w:rPr>
        <w:fldChar w:fldCharType="separate"/>
      </w:r>
      <w:hyperlink w:anchor="_ENREF_1" w:tooltip="Zhang, 2019 #302" w:history="1">
        <w:r w:rsidR="00673962" w:rsidRPr="0019148D">
          <w:rPr>
            <w:rFonts w:asciiTheme="minorHAnsi" w:hAnsiTheme="minorHAnsi" w:cstheme="minorHAnsi"/>
            <w:noProof/>
            <w:vertAlign w:val="superscript"/>
          </w:rPr>
          <w:t>1</w:t>
        </w:r>
      </w:hyperlink>
      <w:r w:rsidR="0019148D" w:rsidRPr="0019148D">
        <w:rPr>
          <w:rFonts w:asciiTheme="minorHAnsi" w:hAnsiTheme="minorHAnsi" w:cstheme="minorHAnsi"/>
          <w:noProof/>
          <w:vertAlign w:val="superscript"/>
        </w:rPr>
        <w:t>,</w:t>
      </w:r>
      <w:hyperlink w:anchor="_ENREF_16" w:tooltip="Maloney, 1989 #39" w:history="1">
        <w:r w:rsidR="00673962" w:rsidRPr="0019148D">
          <w:rPr>
            <w:rFonts w:asciiTheme="minorHAnsi" w:hAnsiTheme="minorHAnsi" w:cstheme="minorHAnsi"/>
            <w:noProof/>
            <w:vertAlign w:val="superscript"/>
          </w:rPr>
          <w:t>16</w:t>
        </w:r>
      </w:hyperlink>
      <w:r w:rsidR="0038191E" w:rsidRPr="00FB4529">
        <w:rPr>
          <w:rFonts w:asciiTheme="minorHAnsi" w:hAnsiTheme="minorHAnsi" w:cstheme="minorHAnsi"/>
        </w:rPr>
        <w:fldChar w:fldCharType="end"/>
      </w:r>
      <w:r w:rsidRPr="00FB4529">
        <w:rPr>
          <w:rFonts w:asciiTheme="minorHAnsi" w:hAnsiTheme="minorHAnsi" w:cstheme="minorHAnsi"/>
        </w:rPr>
        <w:t>. To minimize the influence of unstable</w:t>
      </w:r>
      <w:r w:rsidR="00684721">
        <w:rPr>
          <w:rFonts w:asciiTheme="minorHAnsi" w:hAnsiTheme="minorHAnsi" w:cstheme="minorHAnsi" w:hint="eastAsia"/>
          <w:lang w:eastAsia="zh-CN"/>
        </w:rPr>
        <w:t xml:space="preserve"> </w:t>
      </w:r>
      <w:r w:rsidRPr="00FB4529">
        <w:rPr>
          <w:rFonts w:asciiTheme="minorHAnsi" w:hAnsiTheme="minorHAnsi" w:cstheme="minorHAnsi"/>
        </w:rPr>
        <w:t>triphosphate</w:t>
      </w:r>
      <w:r w:rsidR="00684721">
        <w:rPr>
          <w:rFonts w:asciiTheme="minorHAnsi" w:hAnsiTheme="minorHAnsi" w:cstheme="minorHAnsi" w:hint="eastAsia"/>
          <w:lang w:eastAsia="zh-CN"/>
        </w:rPr>
        <w:t xml:space="preserve"> at primary 5</w:t>
      </w:r>
      <w:r w:rsidR="00684721">
        <w:rPr>
          <w:rFonts w:asciiTheme="minorHAnsi" w:hAnsiTheme="minorHAnsi" w:cstheme="minorHAnsi"/>
          <w:lang w:eastAsia="zh-CN"/>
        </w:rPr>
        <w:t>’</w:t>
      </w:r>
      <w:r w:rsidR="00684721">
        <w:rPr>
          <w:rFonts w:asciiTheme="minorHAnsi" w:hAnsiTheme="minorHAnsi" w:cstheme="minorHAnsi" w:hint="eastAsia"/>
          <w:lang w:eastAsia="zh-CN"/>
        </w:rPr>
        <w:t xml:space="preserve"> termini</w:t>
      </w:r>
      <w:r w:rsidRPr="00FB4529">
        <w:rPr>
          <w:rFonts w:asciiTheme="minorHAnsi" w:hAnsiTheme="minorHAnsi" w:cstheme="minorHAnsi"/>
        </w:rPr>
        <w:t>, the 5’</w:t>
      </w:r>
      <w:r w:rsidR="00C51C85">
        <w:rPr>
          <w:rFonts w:asciiTheme="minorHAnsi" w:hAnsiTheme="minorHAnsi" w:cstheme="minorHAnsi" w:hint="eastAsia"/>
          <w:lang w:eastAsia="zh-CN"/>
        </w:rPr>
        <w:t xml:space="preserve"> </w:t>
      </w:r>
      <w:proofErr w:type="spellStart"/>
      <w:r w:rsidRPr="00FB4529">
        <w:rPr>
          <w:rFonts w:asciiTheme="minorHAnsi" w:hAnsiTheme="minorHAnsi" w:cstheme="minorHAnsi"/>
        </w:rPr>
        <w:t>polyphosphatase</w:t>
      </w:r>
      <w:proofErr w:type="spellEnd"/>
      <w:r w:rsidRPr="00FB4529">
        <w:rPr>
          <w:rFonts w:asciiTheme="minorHAnsi" w:hAnsiTheme="minorHAnsi" w:cstheme="minorHAnsi"/>
        </w:rPr>
        <w:t xml:space="preserve">-treated and non-treated RNAs </w:t>
      </w:r>
      <w:r w:rsidR="001E1193">
        <w:rPr>
          <w:rFonts w:asciiTheme="minorHAnsi" w:hAnsiTheme="minorHAnsi" w:cstheme="minorHAnsi" w:hint="eastAsia"/>
          <w:lang w:eastAsia="zh-CN"/>
        </w:rPr>
        <w:t xml:space="preserve">are </w:t>
      </w:r>
      <w:r w:rsidR="001E1193">
        <w:rPr>
          <w:rFonts w:asciiTheme="minorHAnsi" w:hAnsiTheme="minorHAnsi" w:cstheme="minorHAnsi"/>
          <w:lang w:eastAsia="zh-CN"/>
        </w:rPr>
        <w:t>normalized</w:t>
      </w:r>
      <w:r w:rsidR="001E1193">
        <w:rPr>
          <w:rFonts w:asciiTheme="minorHAnsi" w:hAnsiTheme="minorHAnsi" w:cstheme="minorHAnsi" w:hint="eastAsia"/>
          <w:lang w:eastAsia="zh-CN"/>
        </w:rPr>
        <w:t xml:space="preserve"> </w:t>
      </w:r>
      <w:r w:rsidRPr="00FB4529">
        <w:rPr>
          <w:rFonts w:asciiTheme="minorHAnsi" w:hAnsiTheme="minorHAnsi" w:cstheme="minorHAnsi"/>
        </w:rPr>
        <w:t xml:space="preserve">by mature </w:t>
      </w:r>
      <w:r w:rsidRPr="00FB4529">
        <w:rPr>
          <w:rFonts w:asciiTheme="minorHAnsi" w:hAnsiTheme="minorHAnsi" w:cstheme="minorHAnsi"/>
          <w:i/>
        </w:rPr>
        <w:t>26S</w:t>
      </w:r>
      <w:r w:rsidRPr="00FB4529">
        <w:rPr>
          <w:rFonts w:asciiTheme="minorHAnsi" w:hAnsiTheme="minorHAnsi" w:cstheme="minorHAnsi"/>
        </w:rPr>
        <w:t xml:space="preserve"> rRNA, and the primary and processed transcripts are then differentiated by comparing the </w:t>
      </w:r>
      <w:proofErr w:type="spellStart"/>
      <w:r w:rsidRPr="00FB4529">
        <w:rPr>
          <w:rFonts w:asciiTheme="minorHAnsi" w:hAnsiTheme="minorHAnsi" w:cstheme="minorHAnsi"/>
        </w:rPr>
        <w:t>cRT</w:t>
      </w:r>
      <w:proofErr w:type="spellEnd"/>
      <w:r w:rsidRPr="00FB4529">
        <w:rPr>
          <w:rFonts w:asciiTheme="minorHAnsi" w:hAnsiTheme="minorHAnsi" w:cstheme="minorHAnsi"/>
        </w:rPr>
        <w:t xml:space="preserve">-PCR products obtained from the </w:t>
      </w:r>
      <w:r w:rsidR="00684721">
        <w:rPr>
          <w:rFonts w:asciiTheme="minorHAnsi" w:hAnsiTheme="minorHAnsi" w:cstheme="minorHAnsi" w:hint="eastAsia"/>
          <w:lang w:eastAsia="zh-CN"/>
        </w:rPr>
        <w:t>two</w:t>
      </w:r>
      <w:r w:rsidRPr="00FB4529">
        <w:rPr>
          <w:rFonts w:asciiTheme="minorHAnsi" w:hAnsiTheme="minorHAnsi" w:cstheme="minorHAnsi"/>
        </w:rPr>
        <w:t xml:space="preserve"> RNA</w:t>
      </w:r>
      <w:r w:rsidR="00684721">
        <w:rPr>
          <w:rFonts w:asciiTheme="minorHAnsi" w:hAnsiTheme="minorHAnsi" w:cstheme="minorHAnsi" w:hint="eastAsia"/>
          <w:lang w:eastAsia="zh-CN"/>
        </w:rPr>
        <w:t xml:space="preserve"> </w:t>
      </w:r>
      <w:r w:rsidRPr="00FB4529">
        <w:rPr>
          <w:rFonts w:asciiTheme="minorHAnsi" w:hAnsiTheme="minorHAnsi" w:cstheme="minorHAnsi"/>
        </w:rPr>
        <w:t>s</w:t>
      </w:r>
      <w:r w:rsidR="00684721">
        <w:rPr>
          <w:rFonts w:asciiTheme="minorHAnsi" w:hAnsiTheme="minorHAnsi" w:cstheme="minorHAnsi" w:hint="eastAsia"/>
          <w:lang w:eastAsia="zh-CN"/>
        </w:rPr>
        <w:t>amples</w:t>
      </w:r>
      <w:r w:rsidRPr="00FB4529">
        <w:rPr>
          <w:rFonts w:asciiTheme="minorHAnsi" w:hAnsiTheme="minorHAnsi" w:cstheme="minorHAnsi"/>
        </w:rPr>
        <w:t xml:space="preserve">. The </w:t>
      </w:r>
      <w:proofErr w:type="spellStart"/>
      <w:r w:rsidRPr="00FB4529">
        <w:rPr>
          <w:rFonts w:asciiTheme="minorHAnsi" w:hAnsiTheme="minorHAnsi" w:cstheme="minorHAnsi"/>
        </w:rPr>
        <w:t>cRT</w:t>
      </w:r>
      <w:proofErr w:type="spellEnd"/>
      <w:r w:rsidRPr="00FB4529">
        <w:rPr>
          <w:rFonts w:asciiTheme="minorHAnsi" w:hAnsiTheme="minorHAnsi" w:cstheme="minorHAnsi"/>
        </w:rPr>
        <w:t xml:space="preserve">-PCR mapping and discrimination results are verified by Northern blot and RT-qPCR, respectively. </w:t>
      </w:r>
      <w:r w:rsidR="002874B6">
        <w:rPr>
          <w:rFonts w:asciiTheme="minorHAnsi" w:hAnsiTheme="minorHAnsi" w:cstheme="minorHAnsi" w:hint="eastAsia"/>
          <w:lang w:eastAsia="zh-CN"/>
        </w:rPr>
        <w:t>Finally</w:t>
      </w:r>
      <w:r w:rsidRPr="00FB4529">
        <w:rPr>
          <w:rFonts w:asciiTheme="minorHAnsi" w:hAnsiTheme="minorHAnsi" w:cstheme="minorHAnsi"/>
        </w:rPr>
        <w:t xml:space="preserve">, alternative primers are used to amplify those transcripts detected in Northern blot but not by </w:t>
      </w:r>
      <w:proofErr w:type="spellStart"/>
      <w:r w:rsidRPr="00FB4529">
        <w:rPr>
          <w:rFonts w:asciiTheme="minorHAnsi" w:hAnsiTheme="minorHAnsi" w:cstheme="minorHAnsi"/>
        </w:rPr>
        <w:t>cRT</w:t>
      </w:r>
      <w:proofErr w:type="spellEnd"/>
      <w:r w:rsidRPr="00FB4529">
        <w:rPr>
          <w:rFonts w:asciiTheme="minorHAnsi" w:hAnsiTheme="minorHAnsi" w:cstheme="minorHAnsi"/>
        </w:rPr>
        <w:t xml:space="preserve">-PCR. By using this </w:t>
      </w:r>
      <w:proofErr w:type="spellStart"/>
      <w:r w:rsidRPr="00FB4529">
        <w:rPr>
          <w:rFonts w:asciiTheme="minorHAnsi" w:hAnsiTheme="minorHAnsi" w:cstheme="minorHAnsi"/>
        </w:rPr>
        <w:t>cRT</w:t>
      </w:r>
      <w:proofErr w:type="spellEnd"/>
      <w:r w:rsidRPr="00FB4529">
        <w:rPr>
          <w:rFonts w:asciiTheme="minorHAnsi" w:hAnsiTheme="minorHAnsi" w:cstheme="minorHAnsi"/>
        </w:rPr>
        <w:t xml:space="preserve">-PCR-based strategy, </w:t>
      </w:r>
      <w:r w:rsidR="002874B6">
        <w:rPr>
          <w:rFonts w:asciiTheme="minorHAnsi" w:hAnsiTheme="minorHAnsi" w:cstheme="minorHAnsi" w:hint="eastAsia"/>
          <w:lang w:eastAsia="zh-CN"/>
        </w:rPr>
        <w:t>most</w:t>
      </w:r>
      <w:r w:rsidR="002874B6" w:rsidRPr="00FB4529">
        <w:rPr>
          <w:rFonts w:asciiTheme="minorHAnsi" w:hAnsiTheme="minorHAnsi" w:cstheme="minorHAnsi"/>
        </w:rPr>
        <w:t xml:space="preserve"> steady-state transcripts in maize mitochondrion </w:t>
      </w:r>
      <w:r w:rsidR="002874B6">
        <w:rPr>
          <w:rFonts w:asciiTheme="minorHAnsi" w:hAnsiTheme="minorHAnsi" w:cstheme="minorHAnsi" w:hint="eastAsia"/>
          <w:lang w:eastAsia="zh-CN"/>
        </w:rPr>
        <w:t>have been</w:t>
      </w:r>
      <w:r w:rsidRPr="00FB4529">
        <w:rPr>
          <w:rFonts w:asciiTheme="minorHAnsi" w:hAnsiTheme="minorHAnsi" w:cstheme="minorHAnsi"/>
        </w:rPr>
        <w:t xml:space="preserve"> differentiated and mapped</w:t>
      </w:r>
      <w:hyperlink w:anchor="_ENREF_1" w:tooltip="Zhang, 2019 #302" w:history="1">
        <w:r w:rsidR="0038191E" w:rsidRPr="00FB4529">
          <w:rPr>
            <w:rFonts w:asciiTheme="minorHAnsi" w:hAnsiTheme="minorHAnsi" w:cstheme="minorHAnsi"/>
          </w:rPr>
          <w:fldChar w:fldCharType="begin"/>
        </w:r>
        <w:r w:rsidR="00673962">
          <w:rPr>
            <w:rFonts w:asciiTheme="minorHAnsi" w:hAnsiTheme="minorHAnsi" w:cstheme="minorHAnsi"/>
          </w:rPr>
          <w:instrText xml:space="preserve"> ADDIN EN.CITE &lt;EndNote&gt;&lt;Cite&gt;&lt;Author&gt;Zhang&lt;/Author&gt;&lt;Year&gt;2019&lt;/Year&gt;&lt;RecNum&gt;302&lt;/RecNum&gt;&lt;DisplayText&gt;&lt;style face="superscript"&gt;1&lt;/style&gt;&lt;/DisplayText&gt;&lt;record&gt;&lt;rec-number&gt;302&lt;/rec-number&gt;&lt;foreign-keys&gt;&lt;key app="EN" db-id="a2staxdab2ftveetrwoxaxwp20vp2sp5rxfz"&gt;302&lt;/key&gt;&lt;/foreign-keys&gt;&lt;ref-type name="Journal Article"&gt;17&lt;/ref-type&gt;&lt;contributors&gt;&lt;authors&gt;&lt;author&gt;Zhang, Yafeng&lt;/author&gt;&lt;author&gt;Huang, Xiaoyu&lt;/author&gt;&lt;author&gt;Zou, Jingyun&lt;/author&gt;&lt;author&gt;Liao, Xun&lt;/author&gt;&lt;author&gt;Liu, Yujun&lt;/author&gt;&lt;author&gt;Lian, Tengxiang&lt;/author&gt;&lt;author&gt;Nian, Hai&lt;/author&gt;&lt;/authors&gt;&lt;/contributors&gt;&lt;titles&gt;&lt;title&gt;Major contribution of transcription initiation to 5’-end formation of mitochondrial steady-state transcripts in maize&lt;/title&gt;&lt;secondary-title&gt;RNA Biol&lt;/secondary-title&gt;&lt;/titles&gt;&lt;periodical&gt;&lt;full-title&gt;RNA Biol&lt;/full-title&gt;&lt;abbr-1&gt;RNA biology&lt;/abbr-1&gt;&lt;/periodical&gt;&lt;pages&gt;104-117&lt;/pages&gt;&lt;volume&gt;16&lt;/volume&gt;&lt;number&gt;1&lt;/number&gt;&lt;dates&gt;&lt;year&gt;2019&lt;/year&gt;&lt;pub-dates&gt;&lt;date&gt;2019/01/02&lt;/date&gt;&lt;/pub-dates&gt;&lt;/dates&gt;&lt;publisher&gt;Taylor &amp;amp; Francis&lt;/publisher&gt;&lt;isbn&gt;1547-6286&lt;/isbn&gt;&lt;urls&gt;&lt;related-urls&gt;&lt;url&gt;https://doi.org/10.1080/15476286.2018.1561604&lt;/url&gt;&lt;/related-urls&gt;&lt;/urls&gt;&lt;electronic-resource-num&gt;10.1080/15476286.2018.1561604&lt;/electronic-resource-num&gt;&lt;/record&gt;&lt;/Cite&gt;&lt;/EndNote&gt;</w:instrText>
        </w:r>
        <w:r w:rsidR="0038191E" w:rsidRPr="00FB4529">
          <w:rPr>
            <w:rFonts w:asciiTheme="minorHAnsi" w:hAnsiTheme="minorHAnsi" w:cstheme="minorHAnsi"/>
          </w:rPr>
          <w:fldChar w:fldCharType="separate"/>
        </w:r>
        <w:r w:rsidR="00673962" w:rsidRPr="0019148D">
          <w:rPr>
            <w:rFonts w:asciiTheme="minorHAnsi" w:hAnsiTheme="minorHAnsi" w:cstheme="minorHAnsi"/>
            <w:noProof/>
            <w:vertAlign w:val="superscript"/>
          </w:rPr>
          <w:t>1</w:t>
        </w:r>
        <w:r w:rsidR="0038191E" w:rsidRPr="00FB4529">
          <w:rPr>
            <w:rFonts w:asciiTheme="minorHAnsi" w:hAnsiTheme="minorHAnsi" w:cstheme="minorHAnsi"/>
          </w:rPr>
          <w:fldChar w:fldCharType="end"/>
        </w:r>
      </w:hyperlink>
      <w:r w:rsidRPr="00FB4529">
        <w:rPr>
          <w:rFonts w:asciiTheme="minorHAnsi" w:hAnsiTheme="minorHAnsi" w:cstheme="minorHAnsi"/>
        </w:rPr>
        <w:t xml:space="preserve">. </w:t>
      </w:r>
    </w:p>
    <w:p w14:paraId="36451D51" w14:textId="77777777" w:rsidR="00D15131" w:rsidRPr="001B1519" w:rsidRDefault="00D15131" w:rsidP="00B4407A">
      <w:pPr>
        <w:rPr>
          <w:rFonts w:asciiTheme="minorHAnsi" w:hAnsiTheme="minorHAnsi" w:cstheme="minorHAnsi"/>
          <w:b/>
        </w:rPr>
      </w:pPr>
    </w:p>
    <w:p w14:paraId="14827350" w14:textId="77777777" w:rsidR="006305D7" w:rsidRPr="001B1519" w:rsidRDefault="006305D7" w:rsidP="00B4407A">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6B8E7118" w14:textId="1902AD6E" w:rsidR="00394207" w:rsidRDefault="00710766" w:rsidP="00B4407A">
      <w:pPr>
        <w:pStyle w:val="ListParagraph"/>
        <w:widowControl/>
        <w:numPr>
          <w:ilvl w:val="0"/>
          <w:numId w:val="45"/>
        </w:numPr>
        <w:autoSpaceDE/>
        <w:autoSpaceDN/>
        <w:snapToGrid w:val="0"/>
        <w:contextualSpacing w:val="0"/>
        <w:rPr>
          <w:rFonts w:asciiTheme="minorHAnsi" w:hAnsiTheme="minorHAnsi" w:cstheme="minorHAnsi"/>
          <w:b/>
        </w:rPr>
      </w:pPr>
      <w:r w:rsidRPr="00710766">
        <w:rPr>
          <w:rFonts w:asciiTheme="minorHAnsi" w:hAnsiTheme="minorHAnsi" w:cstheme="minorHAnsi"/>
          <w:b/>
        </w:rPr>
        <w:t>Primer design</w:t>
      </w:r>
    </w:p>
    <w:p w14:paraId="16C41879" w14:textId="77777777" w:rsidR="009E33C2" w:rsidRDefault="009E33C2" w:rsidP="009E33C2">
      <w:pPr>
        <w:pStyle w:val="ListParagraph"/>
        <w:widowControl/>
        <w:autoSpaceDE/>
        <w:autoSpaceDN/>
        <w:snapToGrid w:val="0"/>
        <w:ind w:left="0"/>
        <w:contextualSpacing w:val="0"/>
        <w:rPr>
          <w:rFonts w:asciiTheme="minorHAnsi" w:hAnsiTheme="minorHAnsi" w:cstheme="minorHAnsi"/>
          <w:b/>
        </w:rPr>
      </w:pPr>
    </w:p>
    <w:p w14:paraId="529585ED" w14:textId="3827F685" w:rsidR="00394207" w:rsidRDefault="00710766" w:rsidP="00B4407A">
      <w:pPr>
        <w:pStyle w:val="ListParagraph"/>
        <w:widowControl/>
        <w:numPr>
          <w:ilvl w:val="1"/>
          <w:numId w:val="45"/>
        </w:numPr>
        <w:autoSpaceDE/>
        <w:autoSpaceDN/>
        <w:snapToGrid w:val="0"/>
        <w:contextualSpacing w:val="0"/>
        <w:rPr>
          <w:rFonts w:asciiTheme="minorHAnsi" w:hAnsiTheme="minorHAnsi" w:cstheme="minorHAnsi"/>
          <w:lang w:eastAsia="zh-CN"/>
        </w:rPr>
      </w:pPr>
      <w:r w:rsidRPr="00710766">
        <w:rPr>
          <w:rFonts w:asciiTheme="minorHAnsi" w:hAnsiTheme="minorHAnsi" w:cstheme="minorHAnsi"/>
        </w:rPr>
        <w:t>Design</w:t>
      </w:r>
      <w:r w:rsidRPr="00710766">
        <w:rPr>
          <w:rFonts w:asciiTheme="minorHAnsi" w:hAnsiTheme="minorHAnsi" w:cstheme="minorHAnsi"/>
          <w:lang w:eastAsia="zh-CN"/>
        </w:rPr>
        <w:t xml:space="preserve"> </w:t>
      </w:r>
      <w:r w:rsidRPr="00710766">
        <w:rPr>
          <w:rFonts w:asciiTheme="minorHAnsi" w:hAnsiTheme="minorHAnsi" w:cstheme="minorHAnsi"/>
        </w:rPr>
        <w:t>gene-specific primers for</w:t>
      </w:r>
      <w:r w:rsidR="00C07A74">
        <w:rPr>
          <w:rFonts w:asciiTheme="minorHAnsi" w:hAnsiTheme="minorHAnsi" w:cstheme="minorHAnsi"/>
        </w:rPr>
        <w:t xml:space="preserve"> reverse transcription</w:t>
      </w:r>
      <w:r w:rsidR="00C07A74">
        <w:rPr>
          <w:rFonts w:asciiTheme="minorHAnsi" w:hAnsiTheme="minorHAnsi" w:cstheme="minorHAnsi"/>
          <w:lang w:eastAsia="zh-CN"/>
        </w:rPr>
        <w:t xml:space="preserve"> </w:t>
      </w:r>
      <w:r w:rsidRPr="00710766">
        <w:rPr>
          <w:rFonts w:asciiTheme="minorHAnsi" w:hAnsiTheme="minorHAnsi" w:cstheme="minorHAnsi"/>
          <w:lang w:eastAsia="zh-CN"/>
        </w:rPr>
        <w:t xml:space="preserve">(RT) </w:t>
      </w:r>
      <w:r w:rsidR="005D5445">
        <w:rPr>
          <w:rFonts w:asciiTheme="minorHAnsi" w:hAnsiTheme="minorHAnsi" w:cstheme="minorHAnsi" w:hint="eastAsia"/>
          <w:lang w:eastAsia="zh-CN"/>
        </w:rPr>
        <w:t>using</w:t>
      </w:r>
      <w:r w:rsidR="005D5445">
        <w:rPr>
          <w:rFonts w:asciiTheme="minorHAnsi" w:hAnsiTheme="minorHAnsi" w:cstheme="minorHAnsi"/>
        </w:rPr>
        <w:t xml:space="preserve"> </w:t>
      </w:r>
      <w:r w:rsidR="00C07A74">
        <w:rPr>
          <w:rFonts w:asciiTheme="minorHAnsi" w:hAnsiTheme="minorHAnsi" w:cstheme="minorHAnsi"/>
        </w:rPr>
        <w:t xml:space="preserve">PCR </w:t>
      </w:r>
      <w:r w:rsidR="00C07A74">
        <w:rPr>
          <w:rFonts w:asciiTheme="minorHAnsi" w:hAnsiTheme="minorHAnsi" w:cstheme="minorHAnsi"/>
          <w:lang w:eastAsia="zh-CN"/>
        </w:rPr>
        <w:t>p</w:t>
      </w:r>
      <w:r w:rsidR="00C07A74">
        <w:rPr>
          <w:rFonts w:asciiTheme="minorHAnsi" w:hAnsiTheme="minorHAnsi" w:cstheme="minorHAnsi"/>
        </w:rPr>
        <w:t xml:space="preserve">rimer </w:t>
      </w:r>
      <w:r w:rsidR="00C07A74">
        <w:rPr>
          <w:rFonts w:asciiTheme="minorHAnsi" w:hAnsiTheme="minorHAnsi" w:cstheme="minorHAnsi"/>
          <w:lang w:eastAsia="zh-CN"/>
        </w:rPr>
        <w:t>d</w:t>
      </w:r>
      <w:r w:rsidR="00C07A74">
        <w:rPr>
          <w:rFonts w:asciiTheme="minorHAnsi" w:hAnsiTheme="minorHAnsi" w:cstheme="minorHAnsi"/>
        </w:rPr>
        <w:t xml:space="preserve">esign </w:t>
      </w:r>
      <w:r w:rsidR="00C07A74">
        <w:rPr>
          <w:rFonts w:asciiTheme="minorHAnsi" w:hAnsiTheme="minorHAnsi" w:cstheme="minorHAnsi"/>
          <w:lang w:eastAsia="zh-CN"/>
        </w:rPr>
        <w:t>s</w:t>
      </w:r>
      <w:r w:rsidR="00C07A74">
        <w:rPr>
          <w:rFonts w:asciiTheme="minorHAnsi" w:hAnsiTheme="minorHAnsi" w:cstheme="minorHAnsi"/>
        </w:rPr>
        <w:t>oftware</w:t>
      </w:r>
      <w:r w:rsidR="00C07A74">
        <w:rPr>
          <w:rFonts w:asciiTheme="minorHAnsi" w:hAnsiTheme="minorHAnsi" w:cstheme="minorHAnsi"/>
          <w:lang w:eastAsia="zh-CN"/>
        </w:rPr>
        <w:t xml:space="preserve"> (</w:t>
      </w:r>
      <w:r w:rsidR="00EA476A" w:rsidRPr="00EA476A">
        <w:rPr>
          <w:rFonts w:asciiTheme="minorHAnsi" w:hAnsiTheme="minorHAnsi" w:cstheme="minorHAnsi"/>
          <w:b/>
          <w:lang w:eastAsia="zh-CN"/>
        </w:rPr>
        <w:t>Table of Materials</w:t>
      </w:r>
      <w:r w:rsidR="00C07A74">
        <w:rPr>
          <w:rFonts w:asciiTheme="minorHAnsi" w:hAnsiTheme="minorHAnsi" w:cstheme="minorHAnsi"/>
          <w:lang w:eastAsia="zh-CN"/>
        </w:rPr>
        <w:t xml:space="preserve">) </w:t>
      </w:r>
      <w:r w:rsidR="005D5445">
        <w:rPr>
          <w:rFonts w:asciiTheme="minorHAnsi" w:hAnsiTheme="minorHAnsi" w:cstheme="minorHAnsi" w:hint="eastAsia"/>
          <w:lang w:eastAsia="zh-CN"/>
        </w:rPr>
        <w:t>based on</w:t>
      </w:r>
      <w:r w:rsidR="00C07A74">
        <w:rPr>
          <w:rFonts w:asciiTheme="minorHAnsi" w:hAnsiTheme="minorHAnsi" w:cstheme="minorHAnsi"/>
        </w:rPr>
        <w:t xml:space="preserve"> the general rules of primer design</w:t>
      </w:r>
      <w:hyperlink w:anchor="_ENREF_17" w:tooltip="Green, 2012 #18" w:history="1">
        <w:r w:rsidR="0038191E" w:rsidRPr="008D5AA0">
          <w:rPr>
            <w:rFonts w:asciiTheme="minorHAnsi" w:hAnsiTheme="minorHAnsi" w:cstheme="minorHAnsi"/>
          </w:rPr>
          <w:fldChar w:fldCharType="begin"/>
        </w:r>
        <w:r w:rsidR="00C07A74">
          <w:rPr>
            <w:rFonts w:asciiTheme="minorHAnsi" w:hAnsiTheme="minorHAnsi" w:cstheme="minorHAnsi"/>
          </w:rPr>
          <w:instrText xml:space="preserve"> ADDIN EN.CITE &lt;EndNote&gt;&lt;Cite&gt;&lt;Author&gt;Green&lt;/Author&gt;&lt;Year&gt;2012&lt;/Year&gt;&lt;RecNum&gt;18&lt;/RecNum&gt;&lt;DisplayText&gt;&lt;style face="superscript"&gt;17&lt;/style&gt;&lt;/DisplayText&gt;&lt;record&gt;&lt;rec-number&gt;18&lt;/rec-number&gt;&lt;foreign-keys&gt;&lt;key app="EN" db-id="w05xax5taxadvle50eevawpedfrzzxee52z5"&gt;18&lt;/key&gt;&lt;/foreign-keys&gt;&lt;ref-type name="Journal Article"&gt;17&lt;/ref-type&gt;&lt;contributors&gt;&lt;authors&gt;&lt;author&gt;Green, R. M.&lt;/author&gt;&lt;author&gt;Sambrook, J.&lt;/author&gt;&lt;/authors&gt;&lt;/contributors&gt;&lt;titles&gt;&lt;title&gt;Molecular Cloning: A Laboratory Manual&lt;/title&gt;&lt;/titles&gt;&lt;dates&gt;&lt;year&gt;2012&lt;/year&gt;&lt;/dates&gt;&lt;orig-pub&gt;Cold Spring Harbor Laboratory Press, New York&lt;/orig-pub&gt;&lt;isbn&gt;978-1-936113-41-5&lt;/isbn&gt;&lt;urls&gt;&lt;/urls&gt;&lt;/record&gt;&lt;/Cite&gt;&lt;Cite&gt;&lt;Author&gt;Green&lt;/Author&gt;&lt;Year&gt;2012&lt;/Year&gt;&lt;RecNum&gt;18&lt;/RecNum&gt;&lt;record&gt;&lt;rec-number&gt;18&lt;/rec-number&gt;&lt;foreign-keys&gt;&lt;key app="EN" db-id="w05xax5taxadvle50eevawpedfrzzxee52z5"&gt;18&lt;/key&gt;&lt;/foreign-keys&gt;&lt;ref-type name="Journal Article"&gt;17&lt;/ref-type&gt;&lt;contributors&gt;&lt;authors&gt;&lt;author&gt;Green, R. M.&lt;/author&gt;&lt;author&gt;Sambrook, J.&lt;/author&gt;&lt;/authors&gt;&lt;/contributors&gt;&lt;titles&gt;&lt;title&gt;Molecular Cloning: A Laboratory Manual&lt;/title&gt;&lt;/titles&gt;&lt;dates&gt;&lt;year&gt;2012&lt;/year&gt;&lt;/dates&gt;&lt;orig-pub&gt;Cold Spring Harbor Laboratory Press, New York&lt;/orig-pub&gt;&lt;isbn&gt;978-1-936113-41-5&lt;/isbn&gt;&lt;urls&gt;&lt;/urls&gt;&lt;/record&gt;&lt;/Cite&gt;&lt;/EndNote&gt;</w:instrText>
        </w:r>
        <w:r w:rsidR="0038191E" w:rsidRPr="008D5AA0">
          <w:rPr>
            <w:rFonts w:asciiTheme="minorHAnsi" w:hAnsiTheme="minorHAnsi" w:cstheme="minorHAnsi"/>
          </w:rPr>
          <w:fldChar w:fldCharType="separate"/>
        </w:r>
        <w:r w:rsidR="00C07A74">
          <w:rPr>
            <w:rFonts w:asciiTheme="minorHAnsi" w:hAnsiTheme="minorHAnsi" w:cstheme="minorHAnsi"/>
            <w:noProof/>
            <w:vertAlign w:val="superscript"/>
          </w:rPr>
          <w:t>17</w:t>
        </w:r>
        <w:r w:rsidR="0038191E" w:rsidRPr="008D5AA0">
          <w:rPr>
            <w:rFonts w:asciiTheme="minorHAnsi" w:hAnsiTheme="minorHAnsi" w:cstheme="minorHAnsi"/>
          </w:rPr>
          <w:fldChar w:fldCharType="end"/>
        </w:r>
      </w:hyperlink>
      <w:r w:rsidR="00C07A74">
        <w:rPr>
          <w:rFonts w:asciiTheme="minorHAnsi" w:hAnsiTheme="minorHAnsi" w:cstheme="minorHAnsi"/>
        </w:rPr>
        <w:t>.</w:t>
      </w:r>
    </w:p>
    <w:p w14:paraId="002FBA44" w14:textId="77777777" w:rsidR="00B4407A" w:rsidRDefault="00B4407A" w:rsidP="00B4407A">
      <w:pPr>
        <w:pStyle w:val="ListParagraph"/>
        <w:ind w:left="0"/>
        <w:rPr>
          <w:rFonts w:asciiTheme="minorHAnsi" w:hAnsiTheme="minorHAnsi" w:cstheme="minorHAnsi"/>
          <w:b/>
        </w:rPr>
      </w:pPr>
    </w:p>
    <w:p w14:paraId="4D3FB7A1" w14:textId="70292C26" w:rsidR="00CA7FB5" w:rsidRDefault="00C07A74" w:rsidP="00B4407A">
      <w:pPr>
        <w:pStyle w:val="ListParagraph"/>
        <w:ind w:left="0"/>
        <w:rPr>
          <w:rFonts w:asciiTheme="minorHAnsi" w:hAnsiTheme="minorHAnsi" w:cstheme="minorHAnsi"/>
        </w:rPr>
      </w:pPr>
      <w:r w:rsidRPr="009E33C2">
        <w:rPr>
          <w:rFonts w:asciiTheme="minorHAnsi" w:hAnsiTheme="minorHAnsi" w:cstheme="minorHAnsi"/>
        </w:rPr>
        <w:t>NOTE: RT prim</w:t>
      </w:r>
      <w:r>
        <w:rPr>
          <w:rFonts w:asciiTheme="minorHAnsi" w:hAnsiTheme="minorHAnsi" w:cstheme="minorHAnsi"/>
        </w:rPr>
        <w:t xml:space="preserve">ers are highly specific to the target transcripts, and they are generally anchored on </w:t>
      </w:r>
      <w:r w:rsidR="00EA476A">
        <w:rPr>
          <w:rFonts w:asciiTheme="minorHAnsi" w:hAnsiTheme="minorHAnsi" w:cstheme="minorHAnsi"/>
        </w:rPr>
        <w:t xml:space="preserve">the </w:t>
      </w:r>
      <w:r>
        <w:rPr>
          <w:rFonts w:asciiTheme="minorHAnsi" w:hAnsiTheme="minorHAnsi" w:cstheme="minorHAnsi"/>
        </w:rPr>
        <w:t xml:space="preserve">5’ part of coding sequences (mature mRNAs and precursor RNAs), or </w:t>
      </w:r>
      <w:r w:rsidR="00EA476A">
        <w:rPr>
          <w:rFonts w:asciiTheme="minorHAnsi" w:hAnsiTheme="minorHAnsi" w:cstheme="minorHAnsi"/>
        </w:rPr>
        <w:t>~</w:t>
      </w:r>
      <w:r>
        <w:rPr>
          <w:rFonts w:asciiTheme="minorHAnsi" w:hAnsiTheme="minorHAnsi" w:cstheme="minorHAnsi"/>
        </w:rPr>
        <w:t>500</w:t>
      </w:r>
      <w:r w:rsidR="00EA476A">
        <w:rPr>
          <w:rFonts w:asciiTheme="minorHAnsi" w:hAnsiTheme="minorHAnsi" w:cstheme="minorHAnsi"/>
        </w:rPr>
        <w:t>–</w:t>
      </w:r>
      <w:r>
        <w:rPr>
          <w:rFonts w:asciiTheme="minorHAnsi" w:hAnsiTheme="minorHAnsi" w:cstheme="minorHAnsi"/>
        </w:rPr>
        <w:t xml:space="preserve">600 </w:t>
      </w:r>
      <w:proofErr w:type="spellStart"/>
      <w:r>
        <w:rPr>
          <w:rFonts w:asciiTheme="minorHAnsi" w:hAnsiTheme="minorHAnsi" w:cstheme="minorHAnsi"/>
        </w:rPr>
        <w:t>nt</w:t>
      </w:r>
      <w:proofErr w:type="spellEnd"/>
      <w:r>
        <w:rPr>
          <w:rFonts w:asciiTheme="minorHAnsi" w:hAnsiTheme="minorHAnsi" w:cstheme="minorHAnsi"/>
          <w:lang w:eastAsia="zh-CN"/>
        </w:rPr>
        <w:t xml:space="preserve"> </w:t>
      </w:r>
      <w:r>
        <w:rPr>
          <w:rFonts w:asciiTheme="minorHAnsi" w:hAnsiTheme="minorHAnsi" w:cstheme="minorHAnsi"/>
        </w:rPr>
        <w:t>downstream of the anticipated 5’ end (</w:t>
      </w:r>
      <w:r>
        <w:rPr>
          <w:rFonts w:asciiTheme="minorHAnsi" w:hAnsiTheme="minorHAnsi" w:cstheme="minorHAnsi"/>
          <w:i/>
        </w:rPr>
        <w:t>18S</w:t>
      </w:r>
      <w:r>
        <w:rPr>
          <w:rFonts w:asciiTheme="minorHAnsi" w:hAnsiTheme="minorHAnsi" w:cstheme="minorHAnsi"/>
        </w:rPr>
        <w:t xml:space="preserve"> and </w:t>
      </w:r>
      <w:r>
        <w:rPr>
          <w:rFonts w:asciiTheme="minorHAnsi" w:hAnsiTheme="minorHAnsi" w:cstheme="minorHAnsi"/>
          <w:i/>
        </w:rPr>
        <w:t>26S</w:t>
      </w:r>
      <w:r>
        <w:rPr>
          <w:rFonts w:asciiTheme="minorHAnsi" w:hAnsiTheme="minorHAnsi" w:cstheme="minorHAnsi"/>
        </w:rPr>
        <w:t xml:space="preserve"> rRNAs).</w:t>
      </w:r>
    </w:p>
    <w:p w14:paraId="6C3C36DA" w14:textId="77777777" w:rsidR="006153DC" w:rsidRDefault="006153DC" w:rsidP="00B4407A">
      <w:pPr>
        <w:pStyle w:val="ListParagraph"/>
        <w:ind w:left="0"/>
        <w:rPr>
          <w:rFonts w:asciiTheme="minorHAnsi" w:hAnsiTheme="minorHAnsi" w:cstheme="minorHAnsi"/>
          <w:b/>
        </w:rPr>
      </w:pPr>
    </w:p>
    <w:p w14:paraId="20746FDC" w14:textId="7A6813AA" w:rsidR="00CA7FB5" w:rsidRDefault="00710766" w:rsidP="00B4407A">
      <w:pPr>
        <w:pStyle w:val="ListParagraph"/>
        <w:widowControl/>
        <w:numPr>
          <w:ilvl w:val="1"/>
          <w:numId w:val="45"/>
        </w:numPr>
        <w:autoSpaceDE/>
        <w:autoSpaceDN/>
        <w:snapToGrid w:val="0"/>
        <w:contextualSpacing w:val="0"/>
        <w:rPr>
          <w:rFonts w:asciiTheme="minorHAnsi" w:hAnsiTheme="minorHAnsi" w:cstheme="minorHAnsi"/>
        </w:rPr>
      </w:pPr>
      <w:r w:rsidRPr="00710766">
        <w:rPr>
          <w:rFonts w:asciiTheme="minorHAnsi" w:hAnsiTheme="minorHAnsi" w:cstheme="minorHAnsi"/>
        </w:rPr>
        <w:t>Design</w:t>
      </w:r>
      <w:r w:rsidRPr="00710766">
        <w:rPr>
          <w:rFonts w:asciiTheme="minorHAnsi" w:hAnsiTheme="minorHAnsi" w:cstheme="minorHAnsi"/>
          <w:lang w:eastAsia="zh-CN"/>
        </w:rPr>
        <w:t xml:space="preserve"> </w:t>
      </w:r>
      <w:r w:rsidR="0068314A">
        <w:rPr>
          <w:rFonts w:asciiTheme="minorHAnsi" w:hAnsiTheme="minorHAnsi" w:cstheme="minorHAnsi" w:hint="eastAsia"/>
          <w:lang w:eastAsia="zh-CN"/>
        </w:rPr>
        <w:t xml:space="preserve">pairs of </w:t>
      </w:r>
      <w:r w:rsidRPr="00710766">
        <w:rPr>
          <w:rFonts w:asciiTheme="minorHAnsi" w:hAnsiTheme="minorHAnsi" w:cstheme="minorHAnsi"/>
        </w:rPr>
        <w:t xml:space="preserve">divergent primers </w:t>
      </w:r>
      <w:r w:rsidR="005D5445">
        <w:rPr>
          <w:rFonts w:asciiTheme="minorHAnsi" w:hAnsiTheme="minorHAnsi" w:cstheme="minorHAnsi" w:hint="eastAsia"/>
          <w:lang w:eastAsia="zh-CN"/>
        </w:rPr>
        <w:t>to</w:t>
      </w:r>
      <w:r w:rsidRPr="00710766">
        <w:rPr>
          <w:rFonts w:asciiTheme="minorHAnsi" w:hAnsiTheme="minorHAnsi" w:cstheme="minorHAnsi"/>
        </w:rPr>
        <w:t xml:space="preserve"> </w:t>
      </w:r>
      <w:r w:rsidR="005D5445" w:rsidRPr="00710766">
        <w:rPr>
          <w:rFonts w:asciiTheme="minorHAnsi" w:hAnsiTheme="minorHAnsi" w:cstheme="minorHAnsi"/>
        </w:rPr>
        <w:t>amplif</w:t>
      </w:r>
      <w:r w:rsidR="005D5445">
        <w:rPr>
          <w:rFonts w:asciiTheme="minorHAnsi" w:hAnsiTheme="minorHAnsi" w:cstheme="minorHAnsi" w:hint="eastAsia"/>
          <w:lang w:eastAsia="zh-CN"/>
        </w:rPr>
        <w:t xml:space="preserve">y </w:t>
      </w:r>
      <w:r w:rsidR="005D5445">
        <w:rPr>
          <w:rFonts w:asciiTheme="minorHAnsi" w:hAnsiTheme="minorHAnsi" w:cstheme="minorHAnsi"/>
          <w:lang w:eastAsia="zh-CN"/>
        </w:rPr>
        <w:t>the</w:t>
      </w:r>
      <w:r w:rsidR="005D5445" w:rsidRPr="005D5445">
        <w:rPr>
          <w:rFonts w:asciiTheme="minorHAnsi" w:hAnsiTheme="minorHAnsi" w:cstheme="minorHAnsi" w:hint="eastAsia"/>
          <w:lang w:eastAsia="zh-CN"/>
        </w:rPr>
        <w:t xml:space="preserve"> </w:t>
      </w:r>
      <w:r w:rsidR="005D5445">
        <w:rPr>
          <w:rFonts w:asciiTheme="minorHAnsi" w:hAnsiTheme="minorHAnsi" w:cstheme="minorHAnsi" w:hint="eastAsia"/>
          <w:lang w:eastAsia="zh-CN"/>
        </w:rPr>
        <w:t xml:space="preserve">circularized transcripts by </w:t>
      </w:r>
      <w:proofErr w:type="spellStart"/>
      <w:r w:rsidR="005D5445">
        <w:rPr>
          <w:rFonts w:asciiTheme="minorHAnsi" w:hAnsiTheme="minorHAnsi" w:cstheme="minorHAnsi" w:hint="eastAsia"/>
          <w:lang w:eastAsia="zh-CN"/>
        </w:rPr>
        <w:t>cRT</w:t>
      </w:r>
      <w:proofErr w:type="spellEnd"/>
      <w:r w:rsidR="005D5445">
        <w:rPr>
          <w:rFonts w:asciiTheme="minorHAnsi" w:hAnsiTheme="minorHAnsi" w:cstheme="minorHAnsi" w:hint="eastAsia"/>
          <w:lang w:eastAsia="zh-CN"/>
        </w:rPr>
        <w:t>-PCR</w:t>
      </w:r>
      <w:r w:rsidRPr="00710766">
        <w:rPr>
          <w:rFonts w:asciiTheme="minorHAnsi" w:hAnsiTheme="minorHAnsi" w:cstheme="minorHAnsi"/>
        </w:rPr>
        <w:t>.</w:t>
      </w:r>
    </w:p>
    <w:p w14:paraId="585B3C73" w14:textId="77777777" w:rsidR="00B4407A" w:rsidRPr="009E33C2" w:rsidRDefault="00B4407A" w:rsidP="00B4407A">
      <w:pPr>
        <w:pStyle w:val="ListParagraph"/>
        <w:ind w:left="0"/>
        <w:rPr>
          <w:rFonts w:asciiTheme="minorHAnsi" w:hAnsiTheme="minorHAnsi" w:cstheme="minorHAnsi"/>
        </w:rPr>
      </w:pPr>
    </w:p>
    <w:p w14:paraId="2DF412A1" w14:textId="18DFF926" w:rsidR="00CA7FB5" w:rsidRDefault="00C07A74" w:rsidP="00B4407A">
      <w:pPr>
        <w:pStyle w:val="ListParagraph"/>
        <w:ind w:left="0"/>
        <w:rPr>
          <w:rFonts w:asciiTheme="minorHAnsi" w:hAnsiTheme="minorHAnsi" w:cstheme="minorHAnsi"/>
          <w:lang w:eastAsia="zh-CN"/>
        </w:rPr>
      </w:pPr>
      <w:r w:rsidRPr="009E33C2">
        <w:rPr>
          <w:rFonts w:asciiTheme="minorHAnsi" w:hAnsiTheme="minorHAnsi" w:cstheme="minorHAnsi"/>
        </w:rPr>
        <w:t xml:space="preserve">NOTE: </w:t>
      </w:r>
      <w:r w:rsidR="00EA476A">
        <w:rPr>
          <w:rFonts w:asciiTheme="minorHAnsi" w:hAnsiTheme="minorHAnsi" w:cstheme="minorHAnsi"/>
        </w:rPr>
        <w:t>T</w:t>
      </w:r>
      <w:r w:rsidRPr="009E33C2">
        <w:rPr>
          <w:rFonts w:asciiTheme="minorHAnsi" w:hAnsiTheme="minorHAnsi" w:cstheme="minorHAnsi"/>
        </w:rPr>
        <w:t>he</w:t>
      </w:r>
      <w:r w:rsidR="0068314A" w:rsidRPr="009E33C2">
        <w:rPr>
          <w:rFonts w:asciiTheme="minorHAnsi" w:hAnsiTheme="minorHAnsi" w:cstheme="minorHAnsi" w:hint="eastAsia"/>
          <w:lang w:eastAsia="zh-CN"/>
        </w:rPr>
        <w:t xml:space="preserve"> pair</w:t>
      </w:r>
      <w:r w:rsidR="0068314A">
        <w:rPr>
          <w:rFonts w:asciiTheme="minorHAnsi" w:hAnsiTheme="minorHAnsi" w:cstheme="minorHAnsi" w:hint="eastAsia"/>
          <w:lang w:eastAsia="zh-CN"/>
        </w:rPr>
        <w:t>ed</w:t>
      </w:r>
      <w:r>
        <w:rPr>
          <w:rFonts w:asciiTheme="minorHAnsi" w:hAnsiTheme="minorHAnsi" w:cstheme="minorHAnsi"/>
        </w:rPr>
        <w:t xml:space="preserve"> divergent primers flank</w:t>
      </w:r>
      <w:r w:rsidR="00EA476A">
        <w:rPr>
          <w:rFonts w:asciiTheme="minorHAnsi" w:hAnsiTheme="minorHAnsi" w:cstheme="minorHAnsi"/>
        </w:rPr>
        <w:t xml:space="preserve"> the</w:t>
      </w:r>
      <w:r>
        <w:rPr>
          <w:rFonts w:asciiTheme="minorHAnsi" w:hAnsiTheme="minorHAnsi" w:cstheme="minorHAnsi"/>
        </w:rPr>
        <w:t xml:space="preserve"> 5’-3’ junction of the circularized </w:t>
      </w:r>
      <w:r w:rsidR="005D5445">
        <w:rPr>
          <w:rFonts w:asciiTheme="minorHAnsi" w:hAnsiTheme="minorHAnsi" w:cstheme="minorHAnsi" w:hint="eastAsia"/>
          <w:lang w:eastAsia="zh-CN"/>
        </w:rPr>
        <w:t>transcripts</w:t>
      </w:r>
      <w:r>
        <w:rPr>
          <w:rFonts w:asciiTheme="minorHAnsi" w:hAnsiTheme="minorHAnsi" w:cstheme="minorHAnsi"/>
        </w:rPr>
        <w:t>, and the</w:t>
      </w:r>
      <w:r w:rsidR="005D5445">
        <w:rPr>
          <w:rFonts w:asciiTheme="minorHAnsi" w:hAnsiTheme="minorHAnsi" w:cstheme="minorHAnsi" w:hint="eastAsia"/>
          <w:lang w:eastAsia="zh-CN"/>
        </w:rPr>
        <w:t>ir</w:t>
      </w:r>
      <w:r>
        <w:rPr>
          <w:rFonts w:asciiTheme="minorHAnsi" w:hAnsiTheme="minorHAnsi" w:cstheme="minorHAnsi"/>
        </w:rPr>
        <w:t xml:space="preserve"> position</w:t>
      </w:r>
      <w:r w:rsidR="005D5445">
        <w:rPr>
          <w:rFonts w:asciiTheme="minorHAnsi" w:hAnsiTheme="minorHAnsi" w:cstheme="minorHAnsi" w:hint="eastAsia"/>
          <w:lang w:eastAsia="zh-CN"/>
        </w:rPr>
        <w:t>s</w:t>
      </w:r>
      <w:r>
        <w:rPr>
          <w:rFonts w:asciiTheme="minorHAnsi" w:hAnsiTheme="minorHAnsi" w:cstheme="minorHAnsi"/>
        </w:rPr>
        <w:t xml:space="preserve"> </w:t>
      </w:r>
      <w:r w:rsidR="005D5445">
        <w:rPr>
          <w:rFonts w:asciiTheme="minorHAnsi" w:hAnsiTheme="minorHAnsi" w:cstheme="minorHAnsi"/>
        </w:rPr>
        <w:t>var</w:t>
      </w:r>
      <w:r w:rsidR="005D5445">
        <w:rPr>
          <w:rFonts w:asciiTheme="minorHAnsi" w:hAnsiTheme="minorHAnsi" w:cstheme="minorHAnsi" w:hint="eastAsia"/>
          <w:lang w:eastAsia="zh-CN"/>
        </w:rPr>
        <w:t>y</w:t>
      </w:r>
      <w:r w:rsidR="005D5445">
        <w:rPr>
          <w:rFonts w:asciiTheme="minorHAnsi" w:hAnsiTheme="minorHAnsi" w:cstheme="minorHAnsi"/>
        </w:rPr>
        <w:t xml:space="preserve"> </w:t>
      </w:r>
      <w:r>
        <w:rPr>
          <w:rFonts w:asciiTheme="minorHAnsi" w:hAnsiTheme="minorHAnsi" w:cstheme="minorHAnsi"/>
        </w:rPr>
        <w:t>among the target transcripts analyzed (</w:t>
      </w:r>
      <w:r w:rsidRPr="00EA476A">
        <w:rPr>
          <w:rFonts w:asciiTheme="minorHAnsi" w:hAnsiTheme="minorHAnsi" w:cstheme="minorHAnsi"/>
          <w:b/>
        </w:rPr>
        <w:t xml:space="preserve">Figure </w:t>
      </w:r>
      <w:r w:rsidRPr="00EA476A">
        <w:rPr>
          <w:rFonts w:asciiTheme="minorHAnsi" w:hAnsiTheme="minorHAnsi" w:cstheme="minorHAnsi"/>
          <w:b/>
          <w:lang w:eastAsia="zh-CN"/>
        </w:rPr>
        <w:t>S1</w:t>
      </w:r>
      <w:r>
        <w:rPr>
          <w:rFonts w:asciiTheme="minorHAnsi" w:hAnsiTheme="minorHAnsi" w:cstheme="minorHAnsi"/>
        </w:rPr>
        <w:t>). Some transcripts have long UTRs</w:t>
      </w:r>
      <w:r w:rsidR="00EA476A">
        <w:rPr>
          <w:rFonts w:asciiTheme="minorHAnsi" w:hAnsiTheme="minorHAnsi" w:cstheme="minorHAnsi"/>
        </w:rPr>
        <w:t xml:space="preserve">; </w:t>
      </w:r>
      <w:r>
        <w:rPr>
          <w:rFonts w:asciiTheme="minorHAnsi" w:hAnsiTheme="minorHAnsi" w:cstheme="minorHAnsi"/>
        </w:rPr>
        <w:t xml:space="preserve">for example, </w:t>
      </w:r>
      <w:r>
        <w:rPr>
          <w:rFonts w:asciiTheme="minorHAnsi" w:hAnsiTheme="minorHAnsi" w:cstheme="minorHAnsi"/>
          <w:i/>
        </w:rPr>
        <w:t>nad2</w:t>
      </w:r>
      <w:r w:rsidR="00710766" w:rsidRPr="00710766">
        <w:rPr>
          <w:rFonts w:asciiTheme="minorHAnsi" w:hAnsiTheme="minorHAnsi" w:cstheme="minorHAnsi"/>
        </w:rPr>
        <w:t>-1</w:t>
      </w:r>
      <w:r>
        <w:rPr>
          <w:rFonts w:asciiTheme="minorHAnsi" w:hAnsiTheme="minorHAnsi" w:cstheme="minorHAnsi"/>
        </w:rPr>
        <w:t xml:space="preserve"> 5’</w:t>
      </w:r>
      <w:r>
        <w:rPr>
          <w:rFonts w:asciiTheme="minorHAnsi" w:hAnsiTheme="minorHAnsi" w:cstheme="minorHAnsi"/>
          <w:lang w:eastAsia="zh-CN"/>
        </w:rPr>
        <w:t xml:space="preserve"> </w:t>
      </w:r>
      <w:r>
        <w:rPr>
          <w:rFonts w:asciiTheme="minorHAnsi" w:hAnsiTheme="minorHAnsi" w:cstheme="minorHAnsi"/>
        </w:rPr>
        <w:t xml:space="preserve">UTR and </w:t>
      </w:r>
      <w:r>
        <w:rPr>
          <w:rFonts w:asciiTheme="minorHAnsi" w:hAnsiTheme="minorHAnsi" w:cstheme="minorHAnsi"/>
          <w:i/>
        </w:rPr>
        <w:t>rps4</w:t>
      </w:r>
      <w:r>
        <w:rPr>
          <w:rFonts w:asciiTheme="minorHAnsi" w:hAnsiTheme="minorHAnsi" w:cstheme="minorHAnsi"/>
        </w:rPr>
        <w:t>-1 3’</w:t>
      </w:r>
      <w:r>
        <w:rPr>
          <w:rFonts w:asciiTheme="minorHAnsi" w:hAnsiTheme="minorHAnsi" w:cstheme="minorHAnsi"/>
          <w:lang w:eastAsia="zh-CN"/>
        </w:rPr>
        <w:t xml:space="preserve"> </w:t>
      </w:r>
      <w:r>
        <w:rPr>
          <w:rFonts w:asciiTheme="minorHAnsi" w:hAnsiTheme="minorHAnsi" w:cstheme="minorHAnsi"/>
        </w:rPr>
        <w:t>UTR are 1</w:t>
      </w:r>
      <w:r>
        <w:rPr>
          <w:rFonts w:asciiTheme="minorHAnsi" w:hAnsiTheme="minorHAnsi" w:cstheme="minorHAnsi"/>
          <w:lang w:eastAsia="zh-CN"/>
        </w:rPr>
        <w:t>,</w:t>
      </w:r>
      <w:r>
        <w:rPr>
          <w:rFonts w:asciiTheme="minorHAnsi" w:hAnsiTheme="minorHAnsi" w:cstheme="minorHAnsi"/>
        </w:rPr>
        <w:t>985 and 1</w:t>
      </w:r>
      <w:r>
        <w:rPr>
          <w:rFonts w:asciiTheme="minorHAnsi" w:hAnsiTheme="minorHAnsi" w:cstheme="minorHAnsi"/>
          <w:lang w:eastAsia="zh-CN"/>
        </w:rPr>
        <w:t>,</w:t>
      </w:r>
      <w:r>
        <w:rPr>
          <w:rFonts w:asciiTheme="minorHAnsi" w:hAnsiTheme="minorHAnsi" w:cstheme="minorHAnsi"/>
        </w:rPr>
        <w:t>826/1</w:t>
      </w:r>
      <w:r>
        <w:rPr>
          <w:rFonts w:asciiTheme="minorHAnsi" w:hAnsiTheme="minorHAnsi" w:cstheme="minorHAnsi"/>
          <w:lang w:eastAsia="zh-CN"/>
        </w:rPr>
        <w:t>,</w:t>
      </w:r>
      <w:r>
        <w:rPr>
          <w:rFonts w:asciiTheme="minorHAnsi" w:hAnsiTheme="minorHAnsi" w:cstheme="minorHAnsi"/>
        </w:rPr>
        <w:t xml:space="preserve">834 </w:t>
      </w:r>
      <w:proofErr w:type="spellStart"/>
      <w:r>
        <w:rPr>
          <w:rFonts w:asciiTheme="minorHAnsi" w:hAnsiTheme="minorHAnsi" w:cstheme="minorHAnsi"/>
        </w:rPr>
        <w:t>nt</w:t>
      </w:r>
      <w:proofErr w:type="spellEnd"/>
      <w:r>
        <w:rPr>
          <w:rFonts w:asciiTheme="minorHAnsi" w:hAnsiTheme="minorHAnsi" w:cstheme="minorHAnsi"/>
        </w:rPr>
        <w:t>, respectively</w:t>
      </w:r>
      <w:hyperlink w:anchor="_ENREF_1" w:tooltip="Zhang, 2019 #302" w:history="1">
        <w:r w:rsidR="0038191E" w:rsidRPr="008D5AA0">
          <w:rPr>
            <w:rFonts w:asciiTheme="minorHAnsi" w:hAnsiTheme="minorHAnsi" w:cstheme="minorHAnsi"/>
          </w:rPr>
          <w:fldChar w:fldCharType="begin"/>
        </w:r>
        <w:r>
          <w:rPr>
            <w:rFonts w:asciiTheme="minorHAnsi" w:hAnsiTheme="minorHAnsi" w:cstheme="minorHAnsi"/>
          </w:rPr>
          <w:instrText xml:space="preserve"> ADDIN EN.CITE &lt;EndNote&gt;&lt;Cite&gt;&lt;Author&gt;Zhang&lt;/Author&gt;&lt;Year&gt;2019&lt;/Year&gt;&lt;RecNum&gt;302&lt;/RecNum&gt;&lt;DisplayText&gt;&lt;style face="superscript"&gt;1&lt;/style&gt;&lt;/DisplayText&gt;&lt;record&gt;&lt;rec-number&gt;302&lt;/rec-number&gt;&lt;foreign-keys&gt;&lt;key app="EN" db-id="a2staxdab2ftveetrwoxaxwp20vp2sp5rxfz"&gt;302&lt;/key&gt;&lt;/foreign-keys&gt;&lt;ref-type name="Journal Article"&gt;17&lt;/ref-type&gt;&lt;contributors&gt;&lt;authors&gt;&lt;author&gt;Zhang, Yafeng&lt;/author&gt;&lt;author&gt;Huang, Xiaoyu&lt;/author&gt;&lt;author&gt;Zou, Jingyun&lt;/author&gt;&lt;author&gt;Liao, Xun&lt;/author&gt;&lt;author&gt;Liu, Yujun&lt;/author&gt;&lt;author&gt;Lian, Tengxiang&lt;/author&gt;&lt;author&gt;Nian, Hai&lt;/author&gt;&lt;/authors&gt;&lt;/contributors&gt;&lt;titles&gt;&lt;title&gt;Major contribution of transcription initiation to 5’-end formation of mitochondrial steady-state transcripts in maize&lt;/title&gt;&lt;secondary-title&gt;RNA Biol&lt;/secondary-title&gt;&lt;/titles&gt;&lt;periodical&gt;&lt;full-title&gt;RNA Biol&lt;/full-title&gt;&lt;abbr-1&gt;RNA biology&lt;/abbr-1&gt;&lt;/periodical&gt;&lt;pages&gt;104-117&lt;/pages&gt;&lt;volume&gt;16&lt;/volume&gt;&lt;number&gt;1&lt;/number&gt;&lt;dates&gt;&lt;year&gt;2019&lt;/year&gt;&lt;pub-dates&gt;&lt;date&gt;2019/01/02&lt;/date&gt;&lt;/pub-dates&gt;&lt;/dates&gt;&lt;publisher&gt;Taylor &amp;amp; Francis&lt;/publisher&gt;&lt;isbn&gt;1547-6286&lt;/isbn&gt;&lt;urls&gt;&lt;related-urls&gt;&lt;url&gt;https://doi.org/10.1080/15476286.2018.1561604&lt;/url&gt;&lt;/related-urls&gt;&lt;/urls&gt;&lt;electronic-resource-num&gt;10.1080/15476286.2018.1561604&lt;/electronic-resource-num&gt;&lt;/record&gt;&lt;/Cite&gt;&lt;/EndNote&gt;</w:instrText>
        </w:r>
        <w:r w:rsidR="0038191E" w:rsidRPr="008D5AA0">
          <w:rPr>
            <w:rFonts w:asciiTheme="minorHAnsi" w:hAnsiTheme="minorHAnsi" w:cstheme="minorHAnsi"/>
          </w:rPr>
          <w:fldChar w:fldCharType="separate"/>
        </w:r>
        <w:r>
          <w:rPr>
            <w:rFonts w:asciiTheme="minorHAnsi" w:hAnsiTheme="minorHAnsi" w:cstheme="minorHAnsi"/>
            <w:noProof/>
            <w:vertAlign w:val="superscript"/>
          </w:rPr>
          <w:t>1</w:t>
        </w:r>
        <w:r w:rsidR="0038191E" w:rsidRPr="008D5AA0">
          <w:rPr>
            <w:rFonts w:asciiTheme="minorHAnsi" w:hAnsiTheme="minorHAnsi" w:cstheme="minorHAnsi"/>
          </w:rPr>
          <w:fldChar w:fldCharType="end"/>
        </w:r>
      </w:hyperlink>
      <w:r>
        <w:rPr>
          <w:rFonts w:asciiTheme="minorHAnsi" w:hAnsiTheme="minorHAnsi" w:cstheme="minorHAnsi"/>
        </w:rPr>
        <w:t>. If both primers</w:t>
      </w:r>
      <w:r w:rsidR="005D5445">
        <w:rPr>
          <w:rFonts w:asciiTheme="minorHAnsi" w:hAnsiTheme="minorHAnsi" w:cstheme="minorHAnsi" w:hint="eastAsia"/>
          <w:lang w:eastAsia="zh-CN"/>
        </w:rPr>
        <w:t xml:space="preserve"> </w:t>
      </w:r>
      <w:r>
        <w:rPr>
          <w:rFonts w:asciiTheme="minorHAnsi" w:hAnsiTheme="minorHAnsi" w:cstheme="minorHAnsi"/>
        </w:rPr>
        <w:t>are anchored on coding region, it will be hard to amplify the target transcripts. By contrast, some UTRs are short</w:t>
      </w:r>
      <w:r w:rsidR="00EA476A">
        <w:rPr>
          <w:rFonts w:asciiTheme="minorHAnsi" w:hAnsiTheme="minorHAnsi" w:cstheme="minorHAnsi"/>
        </w:rPr>
        <w:t xml:space="preserve">; </w:t>
      </w:r>
      <w:r>
        <w:rPr>
          <w:rFonts w:asciiTheme="minorHAnsi" w:hAnsiTheme="minorHAnsi" w:cstheme="minorHAnsi"/>
        </w:rPr>
        <w:t>for example, the 3’ UTRs of</w:t>
      </w:r>
      <w:r>
        <w:rPr>
          <w:rFonts w:asciiTheme="minorHAnsi" w:hAnsiTheme="minorHAnsi" w:cstheme="minorHAnsi"/>
          <w:i/>
        </w:rPr>
        <w:t xml:space="preserve"> nad2</w:t>
      </w:r>
      <w:r>
        <w:rPr>
          <w:rFonts w:asciiTheme="minorHAnsi" w:hAnsiTheme="minorHAnsi" w:cstheme="minorHAnsi"/>
        </w:rPr>
        <w:t xml:space="preserve">-1 and </w:t>
      </w:r>
      <w:r>
        <w:rPr>
          <w:rFonts w:asciiTheme="minorHAnsi" w:hAnsiTheme="minorHAnsi" w:cstheme="minorHAnsi"/>
          <w:i/>
        </w:rPr>
        <w:t>nad4</w:t>
      </w:r>
      <w:r>
        <w:rPr>
          <w:rFonts w:asciiTheme="minorHAnsi" w:hAnsiTheme="minorHAnsi" w:cstheme="minorHAnsi"/>
        </w:rPr>
        <w:t>-1 are 34/35 and 29</w:t>
      </w:r>
      <w:r w:rsidR="00EA476A">
        <w:rPr>
          <w:rFonts w:asciiTheme="minorHAnsi" w:hAnsiTheme="minorHAnsi" w:cstheme="minorHAnsi"/>
        </w:rPr>
        <w:t>–</w:t>
      </w:r>
      <w:r>
        <w:rPr>
          <w:rFonts w:asciiTheme="minorHAnsi" w:hAnsiTheme="minorHAnsi" w:cstheme="minorHAnsi"/>
        </w:rPr>
        <w:t xml:space="preserve">31 </w:t>
      </w:r>
      <w:proofErr w:type="spellStart"/>
      <w:r>
        <w:rPr>
          <w:rFonts w:asciiTheme="minorHAnsi" w:hAnsiTheme="minorHAnsi" w:cstheme="minorHAnsi"/>
        </w:rPr>
        <w:t>nt</w:t>
      </w:r>
      <w:proofErr w:type="spellEnd"/>
      <w:r>
        <w:rPr>
          <w:rFonts w:asciiTheme="minorHAnsi" w:hAnsiTheme="minorHAnsi" w:cstheme="minorHAnsi"/>
        </w:rPr>
        <w:t>, respectively</w:t>
      </w:r>
      <w:hyperlink w:anchor="_ENREF_1" w:tooltip="Zhang, 2019 #302" w:history="1">
        <w:r w:rsidR="0038191E" w:rsidRPr="008D5AA0">
          <w:rPr>
            <w:rFonts w:asciiTheme="minorHAnsi" w:hAnsiTheme="minorHAnsi" w:cstheme="minorHAnsi"/>
          </w:rPr>
          <w:fldChar w:fldCharType="begin"/>
        </w:r>
        <w:r>
          <w:rPr>
            <w:rFonts w:asciiTheme="minorHAnsi" w:hAnsiTheme="minorHAnsi" w:cstheme="minorHAnsi"/>
          </w:rPr>
          <w:instrText xml:space="preserve"> ADDIN EN.CITE &lt;EndNote&gt;&lt;Cite&gt;&lt;Author&gt;Zhang&lt;/Author&gt;&lt;Year&gt;2019&lt;/Year&gt;&lt;RecNum&gt;302&lt;/RecNum&gt;&lt;DisplayText&gt;&lt;style face="superscript"&gt;1&lt;/style&gt;&lt;/DisplayText&gt;&lt;record&gt;&lt;rec-number&gt;302&lt;/rec-number&gt;&lt;foreign-keys&gt;&lt;key app="EN" db-id="a2staxdab2ftveetrwoxaxwp20vp2sp5rxfz"&gt;302&lt;/key&gt;&lt;/foreign-keys&gt;&lt;ref-type name="Journal Article"&gt;17&lt;/ref-type&gt;&lt;contributors&gt;&lt;authors&gt;&lt;author&gt;Zhang, Yafeng&lt;/author&gt;&lt;author&gt;Huang, Xiaoyu&lt;/author&gt;&lt;author&gt;Zou, Jingyun&lt;/author&gt;&lt;author&gt;Liao, Xun&lt;/author&gt;&lt;author&gt;Liu, Yujun&lt;/author&gt;&lt;author&gt;Lian, Tengxiang&lt;/author&gt;&lt;author&gt;Nian, Hai&lt;/author&gt;&lt;/authors&gt;&lt;/contributors&gt;&lt;titles&gt;&lt;title&gt;Major contribution of transcription initiation to 5’-end formation of mitochondrial steady-state transcripts in maize&lt;/title&gt;&lt;secondary-title&gt;RNA Biol&lt;/secondary-title&gt;&lt;/titles&gt;&lt;periodical&gt;&lt;full-title&gt;RNA Biol&lt;/full-title&gt;&lt;abbr-1&gt;RNA biology&lt;/abbr-1&gt;&lt;/periodical&gt;&lt;pages&gt;104-117&lt;/pages&gt;&lt;volume&gt;16&lt;/volume&gt;&lt;number&gt;1&lt;/number&gt;&lt;dates&gt;&lt;year&gt;2019&lt;/year&gt;&lt;pub-dates&gt;&lt;date&gt;2019/01/02&lt;/date&gt;&lt;/pub-dates&gt;&lt;/dates&gt;&lt;publisher&gt;Taylor &amp;amp; Francis&lt;/publisher&gt;&lt;isbn&gt;1547-6286&lt;/isbn&gt;&lt;urls&gt;&lt;related-urls&gt;&lt;url&gt;https://doi.org/10.1080/15476286.2018.1561604&lt;/url&gt;&lt;/related-urls&gt;&lt;/urls&gt;&lt;electronic-resource-num&gt;10.1080/15476286.2018.1561604&lt;/electronic-resource-num&gt;&lt;/record&gt;&lt;/Cite&gt;&lt;/EndNote&gt;</w:instrText>
        </w:r>
        <w:r w:rsidR="0038191E" w:rsidRPr="008D5AA0">
          <w:rPr>
            <w:rFonts w:asciiTheme="minorHAnsi" w:hAnsiTheme="minorHAnsi" w:cstheme="minorHAnsi"/>
          </w:rPr>
          <w:fldChar w:fldCharType="separate"/>
        </w:r>
        <w:r>
          <w:rPr>
            <w:rFonts w:asciiTheme="minorHAnsi" w:hAnsiTheme="minorHAnsi" w:cstheme="minorHAnsi"/>
            <w:noProof/>
            <w:vertAlign w:val="superscript"/>
          </w:rPr>
          <w:t>1</w:t>
        </w:r>
        <w:r w:rsidR="0038191E" w:rsidRPr="008D5AA0">
          <w:rPr>
            <w:rFonts w:asciiTheme="minorHAnsi" w:hAnsiTheme="minorHAnsi" w:cstheme="minorHAnsi"/>
          </w:rPr>
          <w:fldChar w:fldCharType="end"/>
        </w:r>
      </w:hyperlink>
      <w:r>
        <w:rPr>
          <w:rFonts w:asciiTheme="minorHAnsi" w:hAnsiTheme="minorHAnsi" w:cstheme="minorHAnsi"/>
        </w:rPr>
        <w:t xml:space="preserve">. If </w:t>
      </w:r>
      <w:r w:rsidR="0068314A">
        <w:rPr>
          <w:rFonts w:asciiTheme="minorHAnsi" w:hAnsiTheme="minorHAnsi" w:cstheme="minorHAnsi" w:hint="eastAsia"/>
          <w:lang w:eastAsia="zh-CN"/>
        </w:rPr>
        <w:t>the paired primers</w:t>
      </w:r>
      <w:r>
        <w:rPr>
          <w:rFonts w:asciiTheme="minorHAnsi" w:hAnsiTheme="minorHAnsi" w:cstheme="minorHAnsi"/>
        </w:rPr>
        <w:t xml:space="preserve"> are located far away from the coding sequences, the PCR </w:t>
      </w:r>
      <w:r w:rsidR="00EA476A">
        <w:rPr>
          <w:rFonts w:asciiTheme="minorHAnsi" w:hAnsiTheme="minorHAnsi" w:cstheme="minorHAnsi"/>
          <w:lang w:eastAsia="zh-CN"/>
        </w:rPr>
        <w:t>will</w:t>
      </w:r>
      <w:r w:rsidR="00EA476A">
        <w:rPr>
          <w:rFonts w:asciiTheme="minorHAnsi" w:hAnsiTheme="minorHAnsi" w:cstheme="minorHAnsi"/>
        </w:rPr>
        <w:t xml:space="preserve"> </w:t>
      </w:r>
      <w:r>
        <w:rPr>
          <w:rFonts w:asciiTheme="minorHAnsi" w:hAnsiTheme="minorHAnsi" w:cstheme="minorHAnsi"/>
        </w:rPr>
        <w:t xml:space="preserve">fail. </w:t>
      </w:r>
      <w:r w:rsidR="0068314A">
        <w:rPr>
          <w:rFonts w:asciiTheme="minorHAnsi" w:hAnsiTheme="minorHAnsi" w:cstheme="minorHAnsi" w:hint="eastAsia"/>
          <w:lang w:eastAsia="zh-CN"/>
        </w:rPr>
        <w:t>Generally,</w:t>
      </w:r>
      <w:r>
        <w:rPr>
          <w:rFonts w:asciiTheme="minorHAnsi" w:hAnsiTheme="minorHAnsi" w:cstheme="minorHAnsi"/>
        </w:rPr>
        <w:t xml:space="preserve"> </w:t>
      </w:r>
      <w:r w:rsidR="0068314A">
        <w:rPr>
          <w:rFonts w:asciiTheme="minorHAnsi" w:hAnsiTheme="minorHAnsi" w:cstheme="minorHAnsi" w:hint="eastAsia"/>
          <w:lang w:eastAsia="zh-CN"/>
        </w:rPr>
        <w:t>t</w:t>
      </w:r>
      <w:r>
        <w:rPr>
          <w:rFonts w:asciiTheme="minorHAnsi" w:hAnsiTheme="minorHAnsi" w:cstheme="minorHAnsi"/>
        </w:rPr>
        <w:t xml:space="preserve">wo pairs of divergent primers are designed </w:t>
      </w:r>
      <w:r w:rsidR="0068314A">
        <w:rPr>
          <w:rFonts w:asciiTheme="minorHAnsi" w:hAnsiTheme="minorHAnsi" w:cstheme="minorHAnsi" w:hint="eastAsia"/>
          <w:lang w:eastAsia="zh-CN"/>
        </w:rPr>
        <w:t>for each</w:t>
      </w:r>
      <w:r>
        <w:rPr>
          <w:rFonts w:asciiTheme="minorHAnsi" w:hAnsiTheme="minorHAnsi" w:cstheme="minorHAnsi"/>
        </w:rPr>
        <w:t xml:space="preserve"> target transcript</w:t>
      </w:r>
      <w:r>
        <w:rPr>
          <w:rFonts w:asciiTheme="minorHAnsi" w:hAnsiTheme="minorHAnsi" w:cstheme="minorHAnsi"/>
          <w:lang w:eastAsia="zh-CN"/>
        </w:rPr>
        <w:t>s</w:t>
      </w:r>
      <w:r>
        <w:rPr>
          <w:rFonts w:asciiTheme="minorHAnsi" w:hAnsiTheme="minorHAnsi" w:cstheme="minorHAnsi"/>
        </w:rPr>
        <w:t>, while multiple pairs may be necessary to map th</w:t>
      </w:r>
      <w:r w:rsidR="0068314A">
        <w:rPr>
          <w:rFonts w:asciiTheme="minorHAnsi" w:hAnsiTheme="minorHAnsi" w:cstheme="minorHAnsi" w:hint="eastAsia"/>
          <w:lang w:eastAsia="zh-CN"/>
        </w:rPr>
        <w:t>ose</w:t>
      </w:r>
      <w:r>
        <w:rPr>
          <w:rFonts w:asciiTheme="minorHAnsi" w:hAnsiTheme="minorHAnsi" w:cstheme="minorHAnsi"/>
        </w:rPr>
        <w:t xml:space="preserve"> whose </w:t>
      </w:r>
      <w:r w:rsidR="00806160">
        <w:rPr>
          <w:rFonts w:asciiTheme="minorHAnsi" w:hAnsiTheme="minorHAnsi" w:cstheme="minorHAnsi" w:hint="eastAsia"/>
          <w:lang w:eastAsia="zh-CN"/>
        </w:rPr>
        <w:t>transcript patterns are complicated and/or UTRs are very long</w:t>
      </w:r>
      <w:r>
        <w:rPr>
          <w:rFonts w:asciiTheme="minorHAnsi" w:hAnsiTheme="minorHAnsi" w:cstheme="minorHAnsi"/>
        </w:rPr>
        <w:t>.</w:t>
      </w:r>
    </w:p>
    <w:p w14:paraId="0DEE7EF7" w14:textId="77777777" w:rsidR="00B4407A" w:rsidRDefault="00B4407A" w:rsidP="00B4407A">
      <w:pPr>
        <w:pStyle w:val="ListParagraph"/>
        <w:widowControl/>
        <w:autoSpaceDE/>
        <w:autoSpaceDN/>
        <w:snapToGrid w:val="0"/>
        <w:ind w:left="0"/>
        <w:contextualSpacing w:val="0"/>
        <w:rPr>
          <w:rFonts w:asciiTheme="minorHAnsi" w:hAnsiTheme="minorHAnsi" w:cstheme="minorHAnsi"/>
          <w:color w:val="auto"/>
        </w:rPr>
      </w:pPr>
    </w:p>
    <w:p w14:paraId="077B7DD0" w14:textId="35FD387E" w:rsidR="00CA7FB5" w:rsidRDefault="00710766" w:rsidP="00B4407A">
      <w:pPr>
        <w:pStyle w:val="ListParagraph"/>
        <w:widowControl/>
        <w:numPr>
          <w:ilvl w:val="1"/>
          <w:numId w:val="45"/>
        </w:numPr>
        <w:autoSpaceDE/>
        <w:autoSpaceDN/>
        <w:snapToGrid w:val="0"/>
        <w:contextualSpacing w:val="0"/>
        <w:rPr>
          <w:rFonts w:asciiTheme="minorHAnsi" w:hAnsiTheme="minorHAnsi" w:cstheme="minorHAnsi"/>
          <w:color w:val="auto"/>
        </w:rPr>
      </w:pPr>
      <w:r w:rsidRPr="00710766">
        <w:rPr>
          <w:rFonts w:asciiTheme="minorHAnsi" w:hAnsiTheme="minorHAnsi" w:cstheme="minorHAnsi"/>
          <w:color w:val="auto"/>
        </w:rPr>
        <w:lastRenderedPageBreak/>
        <w:t>Design</w:t>
      </w:r>
      <w:r w:rsidRPr="00710766">
        <w:rPr>
          <w:rFonts w:asciiTheme="minorHAnsi" w:hAnsiTheme="minorHAnsi" w:cstheme="minorHAnsi"/>
          <w:color w:val="auto"/>
          <w:lang w:eastAsia="zh-CN"/>
        </w:rPr>
        <w:t xml:space="preserve"> </w:t>
      </w:r>
      <w:r w:rsidR="0068314A">
        <w:rPr>
          <w:rFonts w:asciiTheme="minorHAnsi" w:hAnsiTheme="minorHAnsi" w:cstheme="minorHAnsi" w:hint="eastAsia"/>
          <w:color w:val="auto"/>
          <w:lang w:eastAsia="zh-CN"/>
        </w:rPr>
        <w:t xml:space="preserve">pairs of </w:t>
      </w:r>
      <w:r w:rsidRPr="00710766">
        <w:rPr>
          <w:rFonts w:asciiTheme="minorHAnsi" w:hAnsiTheme="minorHAnsi" w:cstheme="minorHAnsi"/>
          <w:color w:val="auto"/>
          <w:lang w:eastAsia="zh-CN"/>
        </w:rPr>
        <w:t xml:space="preserve">convergent </w:t>
      </w:r>
      <w:r w:rsidRPr="00710766">
        <w:rPr>
          <w:rFonts w:asciiTheme="minorHAnsi" w:hAnsiTheme="minorHAnsi" w:cstheme="minorHAnsi"/>
          <w:color w:val="auto"/>
        </w:rPr>
        <w:t>primer</w:t>
      </w:r>
      <w:r w:rsidRPr="00710766">
        <w:rPr>
          <w:rFonts w:asciiTheme="minorHAnsi" w:hAnsiTheme="minorHAnsi" w:cstheme="minorHAnsi"/>
          <w:color w:val="auto"/>
          <w:lang w:eastAsia="zh-CN"/>
        </w:rPr>
        <w:t xml:space="preserve">s </w:t>
      </w:r>
      <w:r w:rsidR="0068314A">
        <w:rPr>
          <w:rFonts w:asciiTheme="minorHAnsi" w:hAnsiTheme="minorHAnsi" w:cstheme="minorHAnsi" w:hint="eastAsia"/>
          <w:color w:val="auto"/>
          <w:lang w:eastAsia="zh-CN"/>
        </w:rPr>
        <w:t>to</w:t>
      </w:r>
      <w:r w:rsidR="0068314A" w:rsidRPr="00710766">
        <w:rPr>
          <w:rFonts w:asciiTheme="minorHAnsi" w:hAnsiTheme="minorHAnsi" w:cstheme="minorHAnsi"/>
          <w:color w:val="auto"/>
          <w:lang w:eastAsia="zh-CN"/>
        </w:rPr>
        <w:t xml:space="preserve"> </w:t>
      </w:r>
      <w:r w:rsidR="00627472">
        <w:rPr>
          <w:rFonts w:asciiTheme="minorHAnsi" w:hAnsiTheme="minorHAnsi" w:cstheme="minorHAnsi" w:hint="eastAsia"/>
          <w:color w:val="auto"/>
          <w:lang w:eastAsia="zh-CN"/>
        </w:rPr>
        <w:t xml:space="preserve">prepare RNA </w:t>
      </w:r>
      <w:r w:rsidR="00627472" w:rsidRPr="00710766">
        <w:rPr>
          <w:rFonts w:asciiTheme="minorHAnsi" w:hAnsiTheme="minorHAnsi" w:cstheme="minorHAnsi"/>
          <w:color w:val="auto"/>
          <w:lang w:eastAsia="zh-CN"/>
        </w:rPr>
        <w:t>probe</w:t>
      </w:r>
      <w:r w:rsidR="00627472">
        <w:rPr>
          <w:rFonts w:asciiTheme="minorHAnsi" w:hAnsiTheme="minorHAnsi" w:cstheme="minorHAnsi" w:hint="eastAsia"/>
          <w:color w:val="auto"/>
          <w:lang w:eastAsia="zh-CN"/>
        </w:rPr>
        <w:t>s for Northern blot</w:t>
      </w:r>
      <w:r w:rsidRPr="00710766">
        <w:rPr>
          <w:rFonts w:asciiTheme="minorHAnsi" w:hAnsiTheme="minorHAnsi" w:cstheme="minorHAnsi"/>
          <w:color w:val="auto"/>
        </w:rPr>
        <w:t>.</w:t>
      </w:r>
    </w:p>
    <w:p w14:paraId="6ACE6117" w14:textId="77777777" w:rsidR="00B4407A" w:rsidRDefault="00B4407A" w:rsidP="00B4407A">
      <w:pPr>
        <w:pStyle w:val="ListParagraph"/>
        <w:ind w:left="0"/>
        <w:rPr>
          <w:rFonts w:asciiTheme="minorHAnsi" w:hAnsiTheme="minorHAnsi" w:cstheme="minorHAnsi"/>
          <w:b/>
          <w:color w:val="auto"/>
        </w:rPr>
      </w:pPr>
    </w:p>
    <w:p w14:paraId="27964771" w14:textId="449D604C" w:rsidR="00CA7FB5" w:rsidRDefault="00710766" w:rsidP="00B4407A">
      <w:pPr>
        <w:pStyle w:val="ListParagraph"/>
        <w:ind w:left="0"/>
        <w:rPr>
          <w:rFonts w:asciiTheme="minorHAnsi" w:hAnsiTheme="minorHAnsi" w:cstheme="minorHAnsi"/>
          <w:color w:val="auto"/>
          <w:lang w:eastAsia="zh-CN"/>
        </w:rPr>
      </w:pPr>
      <w:r w:rsidRPr="009E33C2">
        <w:rPr>
          <w:rFonts w:asciiTheme="minorHAnsi" w:hAnsiTheme="minorHAnsi" w:cstheme="minorHAnsi"/>
          <w:color w:val="auto"/>
        </w:rPr>
        <w:t xml:space="preserve">NOTE: </w:t>
      </w:r>
      <w:r w:rsidRPr="009E33C2">
        <w:rPr>
          <w:rFonts w:asciiTheme="minorHAnsi" w:hAnsiTheme="minorHAnsi" w:cstheme="minorHAnsi"/>
          <w:color w:val="auto"/>
          <w:lang w:eastAsia="zh-CN"/>
        </w:rPr>
        <w:t xml:space="preserve">The </w:t>
      </w:r>
      <w:r w:rsidR="00627472" w:rsidRPr="009E33C2">
        <w:rPr>
          <w:rFonts w:asciiTheme="minorHAnsi" w:hAnsiTheme="minorHAnsi" w:cstheme="minorHAnsi" w:hint="eastAsia"/>
          <w:color w:val="auto"/>
          <w:lang w:eastAsia="zh-CN"/>
        </w:rPr>
        <w:t xml:space="preserve">paired </w:t>
      </w:r>
      <w:r w:rsidRPr="009E33C2">
        <w:rPr>
          <w:rFonts w:asciiTheme="minorHAnsi" w:hAnsiTheme="minorHAnsi" w:cstheme="minorHAnsi"/>
          <w:color w:val="auto"/>
          <w:lang w:eastAsia="zh-CN"/>
        </w:rPr>
        <w:t xml:space="preserve">primers are </w:t>
      </w:r>
      <w:r w:rsidR="00627472" w:rsidRPr="009E33C2">
        <w:rPr>
          <w:rFonts w:asciiTheme="minorHAnsi" w:hAnsiTheme="minorHAnsi" w:cstheme="minorHAnsi" w:hint="eastAsia"/>
          <w:color w:val="auto"/>
          <w:lang w:eastAsia="zh-CN"/>
        </w:rPr>
        <w:t>located</w:t>
      </w:r>
      <w:r w:rsidR="00627472" w:rsidRPr="009E33C2">
        <w:rPr>
          <w:rFonts w:asciiTheme="minorHAnsi" w:hAnsiTheme="minorHAnsi" w:cstheme="minorHAnsi"/>
          <w:color w:val="auto"/>
          <w:lang w:eastAsia="zh-CN"/>
        </w:rPr>
        <w:t xml:space="preserve"> </w:t>
      </w:r>
      <w:r w:rsidR="00627472" w:rsidRPr="009E33C2">
        <w:rPr>
          <w:rFonts w:asciiTheme="minorHAnsi" w:hAnsiTheme="minorHAnsi" w:cstheme="minorHAnsi" w:hint="eastAsia"/>
          <w:color w:val="auto"/>
          <w:lang w:eastAsia="zh-CN"/>
        </w:rPr>
        <w:t xml:space="preserve">on coding region </w:t>
      </w:r>
      <w:r w:rsidRPr="009E33C2">
        <w:rPr>
          <w:rFonts w:asciiTheme="minorHAnsi" w:hAnsiTheme="minorHAnsi" w:cstheme="minorHAnsi"/>
          <w:color w:val="auto"/>
          <w:lang w:eastAsia="zh-CN"/>
        </w:rPr>
        <w:t xml:space="preserve">of the target gene, and the size of </w:t>
      </w:r>
      <w:r w:rsidR="00627472" w:rsidRPr="009E33C2">
        <w:rPr>
          <w:rFonts w:asciiTheme="minorHAnsi" w:hAnsiTheme="minorHAnsi" w:cstheme="minorHAnsi" w:hint="eastAsia"/>
          <w:color w:val="auto"/>
          <w:lang w:eastAsia="zh-CN"/>
        </w:rPr>
        <w:t>the PCR produ</w:t>
      </w:r>
      <w:r w:rsidR="00627472">
        <w:rPr>
          <w:rFonts w:asciiTheme="minorHAnsi" w:hAnsiTheme="minorHAnsi" w:cstheme="minorHAnsi" w:hint="eastAsia"/>
          <w:color w:val="auto"/>
          <w:lang w:eastAsia="zh-CN"/>
        </w:rPr>
        <w:t>ct</w:t>
      </w:r>
      <w:r w:rsidRPr="00710766">
        <w:rPr>
          <w:rFonts w:asciiTheme="minorHAnsi" w:hAnsiTheme="minorHAnsi" w:cstheme="minorHAnsi"/>
          <w:color w:val="auto"/>
          <w:lang w:eastAsia="zh-CN"/>
        </w:rPr>
        <w:t xml:space="preserve"> </w:t>
      </w:r>
      <w:r w:rsidR="00627472">
        <w:rPr>
          <w:rFonts w:asciiTheme="minorHAnsi" w:hAnsiTheme="minorHAnsi" w:cstheme="minorHAnsi" w:hint="eastAsia"/>
          <w:color w:val="auto"/>
          <w:lang w:eastAsia="zh-CN"/>
        </w:rPr>
        <w:t>should be</w:t>
      </w:r>
      <w:r w:rsidR="00627472" w:rsidRPr="00710766">
        <w:rPr>
          <w:rFonts w:asciiTheme="minorHAnsi" w:hAnsiTheme="minorHAnsi" w:cstheme="minorHAnsi"/>
          <w:color w:val="auto"/>
          <w:lang w:eastAsia="zh-CN"/>
        </w:rPr>
        <w:t xml:space="preserve"> </w:t>
      </w:r>
      <w:r w:rsidRPr="00710766">
        <w:rPr>
          <w:rFonts w:asciiTheme="minorHAnsi" w:hAnsiTheme="minorHAnsi" w:cstheme="minorHAnsi"/>
          <w:color w:val="auto"/>
          <w:lang w:eastAsia="zh-CN"/>
        </w:rPr>
        <w:t xml:space="preserve">in the range </w:t>
      </w:r>
      <w:r w:rsidR="00EA476A">
        <w:rPr>
          <w:rFonts w:asciiTheme="minorHAnsi" w:hAnsiTheme="minorHAnsi" w:cstheme="minorHAnsi"/>
          <w:color w:val="auto"/>
          <w:lang w:eastAsia="zh-CN"/>
        </w:rPr>
        <w:t xml:space="preserve">of </w:t>
      </w:r>
      <w:r w:rsidRPr="00710766">
        <w:rPr>
          <w:rFonts w:asciiTheme="minorHAnsi" w:hAnsiTheme="minorHAnsi" w:cstheme="minorHAnsi"/>
          <w:color w:val="auto"/>
          <w:lang w:eastAsia="zh-CN"/>
        </w:rPr>
        <w:t>100</w:t>
      </w:r>
      <w:r w:rsidR="00EA476A">
        <w:rPr>
          <w:rFonts w:asciiTheme="minorHAnsi" w:hAnsiTheme="minorHAnsi" w:cstheme="minorHAnsi"/>
          <w:color w:val="auto"/>
          <w:lang w:eastAsia="zh-CN"/>
        </w:rPr>
        <w:t xml:space="preserve"> to </w:t>
      </w:r>
      <w:r w:rsidRPr="00710766">
        <w:rPr>
          <w:rFonts w:asciiTheme="minorHAnsi" w:hAnsiTheme="minorHAnsi" w:cstheme="minorHAnsi"/>
          <w:color w:val="auto"/>
          <w:lang w:eastAsia="zh-CN"/>
        </w:rPr>
        <w:t>1</w:t>
      </w:r>
      <w:r w:rsidR="00C07A74">
        <w:rPr>
          <w:rFonts w:asciiTheme="minorHAnsi" w:hAnsiTheme="minorHAnsi" w:cstheme="minorHAnsi"/>
          <w:color w:val="auto"/>
          <w:lang w:eastAsia="zh-CN"/>
        </w:rPr>
        <w:t>,</w:t>
      </w:r>
      <w:r w:rsidRPr="00710766">
        <w:rPr>
          <w:rFonts w:asciiTheme="minorHAnsi" w:hAnsiTheme="minorHAnsi" w:cstheme="minorHAnsi"/>
          <w:color w:val="auto"/>
          <w:lang w:eastAsia="zh-CN"/>
        </w:rPr>
        <w:t xml:space="preserve">000 bp. </w:t>
      </w:r>
      <w:r w:rsidR="00627472">
        <w:rPr>
          <w:rFonts w:asciiTheme="minorHAnsi" w:hAnsiTheme="minorHAnsi" w:cstheme="minorHAnsi" w:hint="eastAsia"/>
          <w:color w:val="auto"/>
          <w:lang w:eastAsia="zh-CN"/>
        </w:rPr>
        <w:t xml:space="preserve">Each </w:t>
      </w:r>
      <w:r w:rsidRPr="00710766">
        <w:rPr>
          <w:rFonts w:asciiTheme="minorHAnsi" w:hAnsiTheme="minorHAnsi" w:cstheme="minorHAnsi"/>
          <w:color w:val="auto"/>
          <w:lang w:eastAsia="zh-CN"/>
        </w:rPr>
        <w:t xml:space="preserve">forward </w:t>
      </w:r>
      <w:r w:rsidR="00627472" w:rsidRPr="00710766">
        <w:rPr>
          <w:rFonts w:asciiTheme="minorHAnsi" w:hAnsiTheme="minorHAnsi" w:cstheme="minorHAnsi"/>
          <w:color w:val="auto"/>
        </w:rPr>
        <w:t>primer</w:t>
      </w:r>
      <w:r w:rsidR="00627472">
        <w:rPr>
          <w:rFonts w:asciiTheme="minorHAnsi" w:hAnsiTheme="minorHAnsi" w:cstheme="minorHAnsi" w:hint="eastAsia"/>
          <w:color w:val="auto"/>
          <w:lang w:eastAsia="zh-CN"/>
        </w:rPr>
        <w:t xml:space="preserve"> </w:t>
      </w:r>
      <w:r w:rsidR="00EA476A">
        <w:rPr>
          <w:rFonts w:asciiTheme="minorHAnsi" w:hAnsiTheme="minorHAnsi" w:cstheme="minorHAnsi"/>
          <w:color w:val="auto"/>
          <w:lang w:eastAsia="zh-CN"/>
        </w:rPr>
        <w:t xml:space="preserve">should </w:t>
      </w:r>
      <w:r w:rsidRPr="00710766">
        <w:rPr>
          <w:rFonts w:asciiTheme="minorHAnsi" w:hAnsiTheme="minorHAnsi" w:cstheme="minorHAnsi"/>
          <w:color w:val="auto"/>
        </w:rPr>
        <w:t>contain</w:t>
      </w:r>
      <w:r w:rsidRPr="00710766">
        <w:rPr>
          <w:rFonts w:asciiTheme="minorHAnsi" w:hAnsiTheme="minorHAnsi" w:cstheme="minorHAnsi"/>
          <w:color w:val="auto"/>
          <w:lang w:eastAsia="zh-CN"/>
        </w:rPr>
        <w:t xml:space="preserve"> </w:t>
      </w:r>
      <w:r w:rsidR="00C07A74">
        <w:rPr>
          <w:rFonts w:asciiTheme="minorHAnsi" w:hAnsiTheme="minorHAnsi" w:cstheme="minorHAnsi"/>
          <w:color w:val="auto"/>
          <w:lang w:eastAsia="zh-CN"/>
        </w:rPr>
        <w:t xml:space="preserve">a </w:t>
      </w:r>
      <w:r w:rsidRPr="00710766">
        <w:rPr>
          <w:rFonts w:asciiTheme="minorHAnsi" w:hAnsiTheme="minorHAnsi" w:cstheme="minorHAnsi"/>
          <w:color w:val="auto"/>
        </w:rPr>
        <w:t>restriction enzyme site</w:t>
      </w:r>
      <w:r w:rsidR="00C07A74">
        <w:rPr>
          <w:rFonts w:asciiTheme="minorHAnsi" w:hAnsiTheme="minorHAnsi" w:cstheme="minorHAnsi"/>
          <w:color w:val="auto"/>
          <w:lang w:eastAsia="zh-CN"/>
        </w:rPr>
        <w:t xml:space="preserve"> </w:t>
      </w:r>
      <w:r w:rsidRPr="00710766">
        <w:rPr>
          <w:rFonts w:asciiTheme="minorHAnsi" w:hAnsiTheme="minorHAnsi" w:cstheme="minorHAnsi"/>
          <w:color w:val="auto"/>
          <w:lang w:eastAsia="zh-CN"/>
        </w:rPr>
        <w:t>to minimize vector sequences in the resulting probes.</w:t>
      </w:r>
    </w:p>
    <w:p w14:paraId="2485A909" w14:textId="77777777" w:rsidR="00B4407A" w:rsidRDefault="00B4407A" w:rsidP="00B4407A">
      <w:pPr>
        <w:pStyle w:val="ListParagraph"/>
        <w:ind w:left="0"/>
        <w:rPr>
          <w:color w:val="auto"/>
          <w:lang w:eastAsia="zh-CN"/>
        </w:rPr>
      </w:pPr>
    </w:p>
    <w:p w14:paraId="4B3F7A57" w14:textId="77777777" w:rsidR="00CA7FB5" w:rsidRDefault="001C25C7" w:rsidP="00B4407A">
      <w:pPr>
        <w:pStyle w:val="ListParagraph"/>
        <w:widowControl/>
        <w:numPr>
          <w:ilvl w:val="0"/>
          <w:numId w:val="45"/>
        </w:numPr>
        <w:autoSpaceDE/>
        <w:autoSpaceDN/>
        <w:snapToGrid w:val="0"/>
        <w:contextualSpacing w:val="0"/>
        <w:rPr>
          <w:rFonts w:asciiTheme="minorHAnsi" w:hAnsiTheme="minorHAnsi" w:cstheme="minorHAnsi"/>
          <w:b/>
          <w:highlight w:val="yellow"/>
        </w:rPr>
      </w:pPr>
      <w:r w:rsidRPr="00E814A7">
        <w:rPr>
          <w:rFonts w:asciiTheme="minorHAnsi" w:hAnsiTheme="minorHAnsi" w:cstheme="minorHAnsi"/>
          <w:b/>
          <w:highlight w:val="yellow"/>
        </w:rPr>
        <w:t>Preparation of crude mitochondri</w:t>
      </w:r>
      <w:r w:rsidR="00991D94">
        <w:rPr>
          <w:rFonts w:asciiTheme="minorHAnsi" w:hAnsiTheme="minorHAnsi" w:cstheme="minorHAnsi" w:hint="eastAsia"/>
          <w:b/>
          <w:highlight w:val="yellow"/>
          <w:lang w:eastAsia="zh-CN"/>
        </w:rPr>
        <w:t>on</w:t>
      </w:r>
      <w:r w:rsidRPr="00E814A7">
        <w:rPr>
          <w:rFonts w:asciiTheme="minorHAnsi" w:hAnsiTheme="minorHAnsi" w:cstheme="minorHAnsi"/>
          <w:b/>
          <w:highlight w:val="yellow"/>
        </w:rPr>
        <w:t xml:space="preserve"> from maize developing kernels</w:t>
      </w:r>
    </w:p>
    <w:p w14:paraId="33063B0B" w14:textId="77777777" w:rsidR="00B4407A" w:rsidRDefault="00B4407A" w:rsidP="00B4407A">
      <w:pPr>
        <w:widowControl/>
        <w:autoSpaceDE/>
        <w:autoSpaceDN/>
        <w:snapToGrid w:val="0"/>
        <w:rPr>
          <w:rFonts w:asciiTheme="minorHAnsi" w:hAnsiTheme="minorHAnsi" w:cstheme="minorHAnsi"/>
        </w:rPr>
      </w:pPr>
    </w:p>
    <w:p w14:paraId="5D452F99" w14:textId="39ED27EF" w:rsidR="00CA7FB5" w:rsidRDefault="00627472" w:rsidP="00B4407A">
      <w:pPr>
        <w:widowControl/>
        <w:numPr>
          <w:ilvl w:val="1"/>
          <w:numId w:val="45"/>
        </w:numPr>
        <w:autoSpaceDE/>
        <w:autoSpaceDN/>
        <w:snapToGrid w:val="0"/>
        <w:rPr>
          <w:rFonts w:asciiTheme="minorHAnsi" w:hAnsiTheme="minorHAnsi" w:cstheme="minorHAnsi"/>
        </w:rPr>
      </w:pPr>
      <w:r>
        <w:rPr>
          <w:rFonts w:asciiTheme="minorHAnsi" w:hAnsiTheme="minorHAnsi" w:cstheme="minorHAnsi" w:hint="eastAsia"/>
          <w:lang w:eastAsia="zh-CN"/>
        </w:rPr>
        <w:t>Steril</w:t>
      </w:r>
      <w:r w:rsidR="00B4407A">
        <w:rPr>
          <w:rFonts w:asciiTheme="minorHAnsi" w:hAnsiTheme="minorHAnsi" w:cstheme="minorHAnsi"/>
          <w:lang w:eastAsia="zh-CN"/>
        </w:rPr>
        <w:t>iz</w:t>
      </w:r>
      <w:r>
        <w:rPr>
          <w:rFonts w:asciiTheme="minorHAnsi" w:hAnsiTheme="minorHAnsi" w:cstheme="minorHAnsi" w:hint="eastAsia"/>
          <w:lang w:eastAsia="zh-CN"/>
        </w:rPr>
        <w:t>e</w:t>
      </w:r>
      <w:r w:rsidRPr="00710766">
        <w:rPr>
          <w:rFonts w:asciiTheme="minorHAnsi" w:hAnsiTheme="minorHAnsi" w:cstheme="minorHAnsi"/>
        </w:rPr>
        <w:t xml:space="preserve"> </w:t>
      </w:r>
      <w:r w:rsidR="00710766" w:rsidRPr="00710766">
        <w:rPr>
          <w:rFonts w:asciiTheme="minorHAnsi" w:hAnsiTheme="minorHAnsi" w:cstheme="minorHAnsi"/>
          <w:lang w:eastAsia="zh-CN"/>
        </w:rPr>
        <w:t>pestle</w:t>
      </w:r>
      <w:r w:rsidR="00710766" w:rsidRPr="00710766">
        <w:rPr>
          <w:rFonts w:asciiTheme="minorHAnsi" w:hAnsiTheme="minorHAnsi" w:cstheme="minorHAnsi"/>
        </w:rPr>
        <w:t xml:space="preserve">s, mortars, glass funnels, tubes, and tips </w:t>
      </w:r>
      <w:r>
        <w:rPr>
          <w:rFonts w:asciiTheme="minorHAnsi" w:hAnsiTheme="minorHAnsi" w:cstheme="minorHAnsi" w:hint="eastAsia"/>
          <w:lang w:eastAsia="zh-CN"/>
        </w:rPr>
        <w:t>by</w:t>
      </w:r>
      <w:r w:rsidRPr="00710766">
        <w:rPr>
          <w:rFonts w:asciiTheme="minorHAnsi" w:hAnsiTheme="minorHAnsi" w:cstheme="minorHAnsi"/>
        </w:rPr>
        <w:t xml:space="preserve"> </w:t>
      </w:r>
      <w:r w:rsidR="00710766" w:rsidRPr="00710766">
        <w:rPr>
          <w:rFonts w:asciiTheme="minorHAnsi" w:hAnsiTheme="minorHAnsi" w:cstheme="minorHAnsi"/>
        </w:rPr>
        <w:t>autoclave</w:t>
      </w:r>
      <w:r>
        <w:rPr>
          <w:rFonts w:asciiTheme="minorHAnsi" w:hAnsiTheme="minorHAnsi" w:cstheme="minorHAnsi" w:hint="eastAsia"/>
          <w:lang w:eastAsia="zh-CN"/>
        </w:rPr>
        <w:t>, and dry them in oven</w:t>
      </w:r>
      <w:r w:rsidR="00710766" w:rsidRPr="00710766">
        <w:rPr>
          <w:rFonts w:asciiTheme="minorHAnsi" w:hAnsiTheme="minorHAnsi" w:cstheme="minorHAnsi"/>
        </w:rPr>
        <w:t>.</w:t>
      </w:r>
    </w:p>
    <w:p w14:paraId="7ED8AF20" w14:textId="77777777" w:rsidR="00B4407A" w:rsidRDefault="00B4407A" w:rsidP="00B4407A">
      <w:pPr>
        <w:widowControl/>
        <w:autoSpaceDE/>
        <w:autoSpaceDN/>
        <w:snapToGrid w:val="0"/>
        <w:rPr>
          <w:rFonts w:asciiTheme="minorHAnsi" w:hAnsiTheme="minorHAnsi" w:cstheme="minorHAnsi"/>
        </w:rPr>
      </w:pPr>
    </w:p>
    <w:p w14:paraId="423FF22C" w14:textId="2E5F3B4F" w:rsidR="00CF0F60" w:rsidRDefault="00710766" w:rsidP="00B4407A">
      <w:pPr>
        <w:widowControl/>
        <w:numPr>
          <w:ilvl w:val="1"/>
          <w:numId w:val="45"/>
        </w:numPr>
        <w:autoSpaceDE/>
        <w:autoSpaceDN/>
        <w:snapToGrid w:val="0"/>
        <w:rPr>
          <w:rFonts w:asciiTheme="minorHAnsi" w:hAnsiTheme="minorHAnsi" w:cstheme="minorHAnsi"/>
        </w:rPr>
      </w:pPr>
      <w:r w:rsidRPr="00710766">
        <w:rPr>
          <w:rFonts w:asciiTheme="minorHAnsi" w:hAnsiTheme="minorHAnsi" w:cstheme="minorHAnsi"/>
        </w:rPr>
        <w:t>Perform all procedures at 4</w:t>
      </w:r>
      <w:r w:rsidR="00D43042">
        <w:rPr>
          <w:rFonts w:asciiTheme="minorHAnsi" w:hAnsiTheme="minorHAnsi" w:cstheme="minorHAnsi"/>
        </w:rPr>
        <w:t xml:space="preserve"> °C</w:t>
      </w:r>
      <w:r w:rsidRPr="00710766">
        <w:rPr>
          <w:rFonts w:asciiTheme="minorHAnsi" w:hAnsiTheme="minorHAnsi" w:cstheme="minorHAnsi"/>
        </w:rPr>
        <w:t xml:space="preserve"> or on ice, and pre-cool all solutions.</w:t>
      </w:r>
    </w:p>
    <w:p w14:paraId="7A327212" w14:textId="77777777" w:rsidR="00B4407A" w:rsidRDefault="00B4407A" w:rsidP="00B4407A">
      <w:pPr>
        <w:widowControl/>
        <w:autoSpaceDE/>
        <w:autoSpaceDN/>
        <w:snapToGrid w:val="0"/>
        <w:rPr>
          <w:rFonts w:asciiTheme="minorHAnsi" w:hAnsiTheme="minorHAnsi" w:cstheme="minorHAnsi"/>
          <w:lang w:eastAsia="zh-CN"/>
        </w:rPr>
      </w:pPr>
    </w:p>
    <w:p w14:paraId="2A3A69E9" w14:textId="7B92A20E" w:rsidR="00CA7FB5" w:rsidRDefault="001C25C7" w:rsidP="00B4407A">
      <w:pPr>
        <w:widowControl/>
        <w:numPr>
          <w:ilvl w:val="1"/>
          <w:numId w:val="45"/>
        </w:numPr>
        <w:autoSpaceDE/>
        <w:autoSpaceDN/>
        <w:snapToGrid w:val="0"/>
        <w:rPr>
          <w:rFonts w:asciiTheme="minorHAnsi" w:hAnsiTheme="minorHAnsi" w:cstheme="minorHAnsi"/>
          <w:lang w:eastAsia="zh-CN"/>
        </w:rPr>
      </w:pPr>
      <w:r w:rsidRPr="00F010F8">
        <w:rPr>
          <w:rFonts w:asciiTheme="minorHAnsi" w:hAnsiTheme="minorHAnsi" w:cstheme="minorHAnsi"/>
        </w:rPr>
        <w:t xml:space="preserve">Prepare 100 </w:t>
      </w:r>
      <w:r w:rsidR="00AB45EC" w:rsidRPr="00F010F8">
        <w:rPr>
          <w:rFonts w:asciiTheme="minorHAnsi" w:hAnsiTheme="minorHAnsi" w:cstheme="minorHAnsi"/>
        </w:rPr>
        <w:t>m</w:t>
      </w:r>
      <w:r w:rsidR="00AB45EC">
        <w:rPr>
          <w:rFonts w:asciiTheme="minorHAnsi" w:hAnsiTheme="minorHAnsi" w:cstheme="minorHAnsi" w:hint="eastAsia"/>
          <w:lang w:eastAsia="zh-CN"/>
        </w:rPr>
        <w:t>L</w:t>
      </w:r>
      <w:r w:rsidR="00AB45EC" w:rsidRPr="00F010F8">
        <w:rPr>
          <w:rFonts w:asciiTheme="minorHAnsi" w:hAnsiTheme="minorHAnsi" w:cstheme="minorHAnsi"/>
        </w:rPr>
        <w:t xml:space="preserve"> </w:t>
      </w:r>
      <w:r w:rsidR="00EA476A">
        <w:rPr>
          <w:rFonts w:asciiTheme="minorHAnsi" w:hAnsiTheme="minorHAnsi" w:cstheme="minorHAnsi"/>
        </w:rPr>
        <w:t xml:space="preserve">of </w:t>
      </w:r>
      <w:r w:rsidRPr="00F010F8">
        <w:rPr>
          <w:rFonts w:asciiTheme="minorHAnsi" w:hAnsiTheme="minorHAnsi" w:cstheme="minorHAnsi"/>
        </w:rPr>
        <w:t>extraction buffer (EB)</w:t>
      </w:r>
      <w:r w:rsidR="00EA476A">
        <w:rPr>
          <w:rFonts w:asciiTheme="minorHAnsi" w:hAnsiTheme="minorHAnsi" w:cstheme="minorHAnsi"/>
        </w:rPr>
        <w:t>,</w:t>
      </w:r>
      <w:r w:rsidR="00AB45EC">
        <w:rPr>
          <w:rFonts w:asciiTheme="minorHAnsi" w:hAnsiTheme="minorHAnsi" w:cstheme="minorHAnsi" w:hint="eastAsia"/>
          <w:lang w:eastAsia="zh-CN"/>
        </w:rPr>
        <w:t xml:space="preserve"> </w:t>
      </w:r>
      <w:r w:rsidRPr="00F010F8">
        <w:rPr>
          <w:rFonts w:asciiTheme="minorHAnsi" w:hAnsiTheme="minorHAnsi" w:cstheme="minorHAnsi"/>
        </w:rPr>
        <w:t xml:space="preserve">composed of 0.3 M sucrose, 5 mM tetrasodium pyrophosphate, 10 mM </w:t>
      </w:r>
      <w:r w:rsidR="005E007D">
        <w:rPr>
          <w:rFonts w:asciiTheme="minorHAnsi" w:hAnsiTheme="minorHAnsi" w:cstheme="minorHAnsi" w:hint="eastAsia"/>
          <w:lang w:eastAsia="zh-CN"/>
        </w:rPr>
        <w:t>KH</w:t>
      </w:r>
      <w:r w:rsidR="00394207" w:rsidRPr="00394207">
        <w:rPr>
          <w:rFonts w:asciiTheme="minorHAnsi" w:hAnsiTheme="minorHAnsi" w:cstheme="minorHAnsi"/>
          <w:vertAlign w:val="subscript"/>
          <w:lang w:eastAsia="zh-CN"/>
        </w:rPr>
        <w:t>2</w:t>
      </w:r>
      <w:r w:rsidR="005E007D">
        <w:rPr>
          <w:rFonts w:asciiTheme="minorHAnsi" w:hAnsiTheme="minorHAnsi" w:cstheme="minorHAnsi" w:hint="eastAsia"/>
          <w:lang w:eastAsia="zh-CN"/>
        </w:rPr>
        <w:t>PO</w:t>
      </w:r>
      <w:r w:rsidR="00394207" w:rsidRPr="00394207">
        <w:rPr>
          <w:rFonts w:asciiTheme="minorHAnsi" w:hAnsiTheme="minorHAnsi" w:cstheme="minorHAnsi"/>
          <w:vertAlign w:val="subscript"/>
          <w:lang w:eastAsia="zh-CN"/>
        </w:rPr>
        <w:t>4</w:t>
      </w:r>
      <w:r w:rsidRPr="00F010F8">
        <w:rPr>
          <w:rFonts w:asciiTheme="minorHAnsi" w:hAnsiTheme="minorHAnsi" w:cstheme="minorHAnsi"/>
        </w:rPr>
        <w:t xml:space="preserve">, 2 mM EDTA, 1% [w/v] polyvinylpyrrolidone 40, 1% [w/v] </w:t>
      </w:r>
      <w:r w:rsidR="00341C1D" w:rsidRPr="00F010F8">
        <w:rPr>
          <w:rFonts w:asciiTheme="minorHAnsi" w:hAnsiTheme="minorHAnsi" w:cstheme="minorHAnsi" w:hint="eastAsia"/>
          <w:lang w:eastAsia="zh-CN"/>
        </w:rPr>
        <w:t>b</w:t>
      </w:r>
      <w:r w:rsidR="00341C1D" w:rsidRPr="00F010F8">
        <w:rPr>
          <w:rFonts w:asciiTheme="minorHAnsi" w:hAnsiTheme="minorHAnsi" w:cstheme="minorHAnsi"/>
        </w:rPr>
        <w:t xml:space="preserve">ovine </w:t>
      </w:r>
      <w:r w:rsidR="00341C1D" w:rsidRPr="00F010F8">
        <w:rPr>
          <w:rFonts w:asciiTheme="minorHAnsi" w:hAnsiTheme="minorHAnsi" w:cstheme="minorHAnsi" w:hint="eastAsia"/>
          <w:lang w:eastAsia="zh-CN"/>
        </w:rPr>
        <w:t>s</w:t>
      </w:r>
      <w:r w:rsidR="00341C1D" w:rsidRPr="00F010F8">
        <w:rPr>
          <w:rFonts w:asciiTheme="minorHAnsi" w:hAnsiTheme="minorHAnsi" w:cstheme="minorHAnsi"/>
        </w:rPr>
        <w:t xml:space="preserve">erum </w:t>
      </w:r>
      <w:r w:rsidR="00341C1D" w:rsidRPr="00F010F8">
        <w:rPr>
          <w:rFonts w:asciiTheme="minorHAnsi" w:hAnsiTheme="minorHAnsi" w:cstheme="minorHAnsi" w:hint="eastAsia"/>
          <w:lang w:eastAsia="zh-CN"/>
        </w:rPr>
        <w:t>a</w:t>
      </w:r>
      <w:r w:rsidR="00341C1D" w:rsidRPr="00F010F8">
        <w:rPr>
          <w:rFonts w:asciiTheme="minorHAnsi" w:hAnsiTheme="minorHAnsi" w:cstheme="minorHAnsi"/>
        </w:rPr>
        <w:t>lbumin</w:t>
      </w:r>
      <w:r w:rsidRPr="00F010F8">
        <w:rPr>
          <w:rFonts w:asciiTheme="minorHAnsi" w:hAnsiTheme="minorHAnsi" w:cstheme="minorHAnsi"/>
        </w:rPr>
        <w:t xml:space="preserve">, 5 mM L-cysteine, and 20 </w:t>
      </w:r>
      <w:r w:rsidR="00C07A74">
        <w:rPr>
          <w:rFonts w:asciiTheme="minorHAnsi" w:hAnsiTheme="minorHAnsi" w:cstheme="minorHAnsi"/>
        </w:rPr>
        <w:t>mM ascorbic acid. Adjust</w:t>
      </w:r>
      <w:r w:rsidR="00EA476A">
        <w:rPr>
          <w:rFonts w:asciiTheme="minorHAnsi" w:hAnsiTheme="minorHAnsi" w:cstheme="minorHAnsi"/>
        </w:rPr>
        <w:t xml:space="preserve"> to </w:t>
      </w:r>
      <w:r w:rsidR="00C07A74">
        <w:rPr>
          <w:rFonts w:asciiTheme="minorHAnsi" w:hAnsiTheme="minorHAnsi" w:cstheme="minorHAnsi"/>
        </w:rPr>
        <w:t xml:space="preserve">pH 7.3 </w:t>
      </w:r>
      <w:r w:rsidR="00AB45EC">
        <w:rPr>
          <w:rFonts w:asciiTheme="minorHAnsi" w:hAnsiTheme="minorHAnsi" w:cstheme="minorHAnsi" w:hint="eastAsia"/>
          <w:lang w:eastAsia="zh-CN"/>
        </w:rPr>
        <w:t>with</w:t>
      </w:r>
      <w:r w:rsidR="00AB45EC">
        <w:rPr>
          <w:rFonts w:asciiTheme="minorHAnsi" w:hAnsiTheme="minorHAnsi" w:cstheme="minorHAnsi"/>
        </w:rPr>
        <w:t xml:space="preserve"> </w:t>
      </w:r>
      <w:r w:rsidR="005E007D">
        <w:rPr>
          <w:rFonts w:asciiTheme="minorHAnsi" w:hAnsiTheme="minorHAnsi" w:cstheme="minorHAnsi" w:hint="eastAsia"/>
          <w:lang w:eastAsia="zh-CN"/>
        </w:rPr>
        <w:t>KOH</w:t>
      </w:r>
      <w:r w:rsidR="00EA476A">
        <w:rPr>
          <w:rFonts w:asciiTheme="minorHAnsi" w:hAnsiTheme="minorHAnsi" w:cstheme="minorHAnsi"/>
        </w:rPr>
        <w:t xml:space="preserve"> </w:t>
      </w:r>
      <w:r w:rsidR="00C07A74">
        <w:rPr>
          <w:rFonts w:asciiTheme="minorHAnsi" w:hAnsiTheme="minorHAnsi" w:cstheme="minorHAnsi"/>
        </w:rPr>
        <w:t xml:space="preserve">and sterilize by filtration. </w:t>
      </w:r>
    </w:p>
    <w:p w14:paraId="50BE92A2" w14:textId="77777777" w:rsidR="00B4407A" w:rsidRDefault="00B4407A" w:rsidP="00B4407A">
      <w:pPr>
        <w:widowControl/>
        <w:autoSpaceDE/>
        <w:autoSpaceDN/>
        <w:snapToGrid w:val="0"/>
        <w:rPr>
          <w:rFonts w:asciiTheme="minorHAnsi" w:hAnsiTheme="minorHAnsi" w:cstheme="minorHAnsi"/>
        </w:rPr>
      </w:pPr>
    </w:p>
    <w:p w14:paraId="1DFDE703" w14:textId="54FC55BC" w:rsidR="00CF0F60" w:rsidRDefault="001C25C7" w:rsidP="00B4407A">
      <w:pPr>
        <w:widowControl/>
        <w:numPr>
          <w:ilvl w:val="1"/>
          <w:numId w:val="45"/>
        </w:numPr>
        <w:autoSpaceDE/>
        <w:autoSpaceDN/>
        <w:snapToGrid w:val="0"/>
        <w:rPr>
          <w:rFonts w:asciiTheme="minorHAnsi" w:hAnsiTheme="minorHAnsi" w:cstheme="minorHAnsi"/>
        </w:rPr>
      </w:pPr>
      <w:r w:rsidRPr="00F010F8">
        <w:rPr>
          <w:rFonts w:asciiTheme="minorHAnsi" w:hAnsiTheme="minorHAnsi" w:cstheme="minorHAnsi"/>
        </w:rPr>
        <w:t xml:space="preserve">Prepare 100 </w:t>
      </w:r>
      <w:r w:rsidR="00AB45EC" w:rsidRPr="00F010F8">
        <w:rPr>
          <w:rFonts w:asciiTheme="minorHAnsi" w:hAnsiTheme="minorHAnsi" w:cstheme="minorHAnsi"/>
        </w:rPr>
        <w:t>m</w:t>
      </w:r>
      <w:r w:rsidR="00AB45EC">
        <w:rPr>
          <w:rFonts w:asciiTheme="minorHAnsi" w:hAnsiTheme="minorHAnsi" w:cstheme="minorHAnsi" w:hint="eastAsia"/>
          <w:lang w:eastAsia="zh-CN"/>
        </w:rPr>
        <w:t>L</w:t>
      </w:r>
      <w:r w:rsidR="00AB45EC" w:rsidRPr="00F010F8">
        <w:rPr>
          <w:rFonts w:asciiTheme="minorHAnsi" w:hAnsiTheme="minorHAnsi" w:cstheme="minorHAnsi"/>
        </w:rPr>
        <w:t xml:space="preserve"> </w:t>
      </w:r>
      <w:r w:rsidR="00EA476A">
        <w:rPr>
          <w:rFonts w:asciiTheme="minorHAnsi" w:hAnsiTheme="minorHAnsi" w:cstheme="minorHAnsi"/>
        </w:rPr>
        <w:t xml:space="preserve">of </w:t>
      </w:r>
      <w:r w:rsidR="00341CC5" w:rsidRPr="00341CC5">
        <w:rPr>
          <w:rFonts w:asciiTheme="minorHAnsi" w:hAnsiTheme="minorHAnsi" w:cstheme="minorHAnsi"/>
        </w:rPr>
        <w:t>wash buffer</w:t>
      </w:r>
      <w:r w:rsidR="00341CC5">
        <w:rPr>
          <w:rFonts w:asciiTheme="minorHAnsi" w:hAnsiTheme="minorHAnsi" w:cstheme="minorHAnsi" w:hint="eastAsia"/>
          <w:lang w:eastAsia="zh-CN"/>
        </w:rPr>
        <w:t xml:space="preserve"> (WB)</w:t>
      </w:r>
      <w:r w:rsidR="00AB45EC">
        <w:rPr>
          <w:rFonts w:asciiTheme="minorHAnsi" w:hAnsiTheme="minorHAnsi" w:cstheme="minorHAnsi" w:hint="eastAsia"/>
          <w:lang w:eastAsia="zh-CN"/>
        </w:rPr>
        <w:t xml:space="preserve"> consisting </w:t>
      </w:r>
      <w:r w:rsidR="00341CC5">
        <w:rPr>
          <w:rFonts w:asciiTheme="minorHAnsi" w:hAnsiTheme="minorHAnsi" w:cstheme="minorHAnsi" w:hint="eastAsia"/>
          <w:lang w:eastAsia="zh-CN"/>
        </w:rPr>
        <w:t xml:space="preserve">of </w:t>
      </w:r>
      <w:r w:rsidR="00341CC5" w:rsidRPr="00341CC5">
        <w:rPr>
          <w:rFonts w:asciiTheme="minorHAnsi" w:hAnsiTheme="minorHAnsi" w:cstheme="minorHAnsi"/>
        </w:rPr>
        <w:t xml:space="preserve">0.3 M sucrose, 1 mM EGTA, and 10 mM </w:t>
      </w:r>
      <w:bookmarkStart w:id="0" w:name="OLE_LINK1"/>
      <w:r w:rsidR="00341CC5" w:rsidRPr="00341CC5">
        <w:rPr>
          <w:rFonts w:asciiTheme="minorHAnsi" w:hAnsiTheme="minorHAnsi" w:cstheme="minorHAnsi"/>
        </w:rPr>
        <w:t>MOPS</w:t>
      </w:r>
      <w:bookmarkEnd w:id="0"/>
      <w:r w:rsidR="00D61E34">
        <w:rPr>
          <w:rFonts w:asciiTheme="minorHAnsi" w:hAnsiTheme="minorHAnsi" w:cstheme="minorHAnsi"/>
        </w:rPr>
        <w:t xml:space="preserve"> (</w:t>
      </w:r>
      <w:r w:rsidR="00D61E34" w:rsidRPr="00D61E34">
        <w:rPr>
          <w:rFonts w:asciiTheme="minorHAnsi" w:hAnsiTheme="minorHAnsi" w:cstheme="minorHAnsi"/>
        </w:rPr>
        <w:t>3-(N-</w:t>
      </w:r>
      <w:proofErr w:type="gramStart"/>
      <w:r w:rsidR="00D61E34" w:rsidRPr="00D61E34">
        <w:rPr>
          <w:rFonts w:asciiTheme="minorHAnsi" w:hAnsiTheme="minorHAnsi" w:cstheme="minorHAnsi"/>
        </w:rPr>
        <w:t>morpholino)</w:t>
      </w:r>
      <w:proofErr w:type="spellStart"/>
      <w:r w:rsidR="00D61E34" w:rsidRPr="00D61E34">
        <w:rPr>
          <w:rFonts w:asciiTheme="minorHAnsi" w:hAnsiTheme="minorHAnsi" w:cstheme="minorHAnsi"/>
        </w:rPr>
        <w:t>propanesulfonic</w:t>
      </w:r>
      <w:proofErr w:type="spellEnd"/>
      <w:proofErr w:type="gramEnd"/>
      <w:r w:rsidR="00D61E34" w:rsidRPr="00D61E34">
        <w:rPr>
          <w:rFonts w:asciiTheme="minorHAnsi" w:hAnsiTheme="minorHAnsi" w:cstheme="minorHAnsi"/>
        </w:rPr>
        <w:t xml:space="preserve"> acid</w:t>
      </w:r>
      <w:r w:rsidR="00D61E34">
        <w:rPr>
          <w:rFonts w:asciiTheme="minorHAnsi" w:hAnsiTheme="minorHAnsi" w:cstheme="minorHAnsi"/>
        </w:rPr>
        <w:t>)</w:t>
      </w:r>
      <w:r w:rsidRPr="00F010F8">
        <w:rPr>
          <w:rFonts w:asciiTheme="minorHAnsi" w:hAnsiTheme="minorHAnsi" w:cstheme="minorHAnsi"/>
        </w:rPr>
        <w:t xml:space="preserve">. Adjust </w:t>
      </w:r>
      <w:r w:rsidR="00EA476A">
        <w:rPr>
          <w:rFonts w:asciiTheme="minorHAnsi" w:hAnsiTheme="minorHAnsi" w:cstheme="minorHAnsi"/>
        </w:rPr>
        <w:t xml:space="preserve">to </w:t>
      </w:r>
      <w:r w:rsidRPr="00F010F8">
        <w:rPr>
          <w:rFonts w:asciiTheme="minorHAnsi" w:hAnsiTheme="minorHAnsi" w:cstheme="minorHAnsi"/>
        </w:rPr>
        <w:t>pH 7.</w:t>
      </w:r>
      <w:r w:rsidR="00341CC5">
        <w:rPr>
          <w:rFonts w:asciiTheme="minorHAnsi" w:hAnsiTheme="minorHAnsi" w:cstheme="minorHAnsi" w:hint="eastAsia"/>
          <w:lang w:eastAsia="zh-CN"/>
        </w:rPr>
        <w:t>2</w:t>
      </w:r>
      <w:r w:rsidR="00341CC5" w:rsidRPr="00F010F8">
        <w:rPr>
          <w:rFonts w:asciiTheme="minorHAnsi" w:hAnsiTheme="minorHAnsi" w:cstheme="minorHAnsi"/>
        </w:rPr>
        <w:t xml:space="preserve"> </w:t>
      </w:r>
      <w:bookmarkStart w:id="1" w:name="OLE_LINK2"/>
      <w:r w:rsidR="00AB45EC">
        <w:rPr>
          <w:rFonts w:asciiTheme="minorHAnsi" w:hAnsiTheme="minorHAnsi" w:cstheme="minorHAnsi" w:hint="eastAsia"/>
          <w:lang w:eastAsia="zh-CN"/>
        </w:rPr>
        <w:t xml:space="preserve">with </w:t>
      </w:r>
      <w:bookmarkEnd w:id="1"/>
      <w:r w:rsidR="005E007D">
        <w:rPr>
          <w:rFonts w:asciiTheme="minorHAnsi" w:hAnsiTheme="minorHAnsi" w:cstheme="minorHAnsi" w:hint="eastAsia"/>
          <w:lang w:eastAsia="zh-CN"/>
        </w:rPr>
        <w:t>NaOH</w:t>
      </w:r>
      <w:r w:rsidR="00341CC5" w:rsidRPr="00F010F8">
        <w:rPr>
          <w:rFonts w:asciiTheme="minorHAnsi" w:hAnsiTheme="minorHAnsi" w:cstheme="minorHAnsi"/>
        </w:rPr>
        <w:t xml:space="preserve"> and sterilize by filtration.</w:t>
      </w:r>
    </w:p>
    <w:p w14:paraId="62DE5068" w14:textId="77777777" w:rsidR="00B4407A" w:rsidRPr="00B4407A" w:rsidRDefault="00B4407A" w:rsidP="00B4407A">
      <w:pPr>
        <w:widowControl/>
        <w:autoSpaceDE/>
        <w:autoSpaceDN/>
        <w:snapToGrid w:val="0"/>
        <w:rPr>
          <w:rFonts w:asciiTheme="minorHAnsi" w:hAnsiTheme="minorHAnsi" w:cstheme="minorHAnsi"/>
        </w:rPr>
      </w:pPr>
    </w:p>
    <w:p w14:paraId="30942FFD" w14:textId="607AD22F" w:rsidR="00341CC5" w:rsidRPr="000A741C" w:rsidRDefault="00341CC5" w:rsidP="00B4407A">
      <w:pPr>
        <w:widowControl/>
        <w:autoSpaceDE/>
        <w:autoSpaceDN/>
        <w:snapToGrid w:val="0"/>
        <w:rPr>
          <w:rFonts w:asciiTheme="minorHAnsi" w:hAnsiTheme="minorHAnsi" w:cstheme="minorHAnsi"/>
        </w:rPr>
      </w:pPr>
      <w:r w:rsidRPr="009E33C2">
        <w:rPr>
          <w:rFonts w:asciiTheme="minorHAnsi" w:hAnsiTheme="minorHAnsi" w:cstheme="minorHAnsi"/>
        </w:rPr>
        <w:t>NOTE:</w:t>
      </w:r>
      <w:r w:rsidRPr="009E33C2">
        <w:rPr>
          <w:rFonts w:asciiTheme="minorHAnsi" w:hAnsiTheme="minorHAnsi" w:cstheme="minorHAnsi" w:hint="eastAsia"/>
          <w:lang w:eastAsia="zh-CN"/>
        </w:rPr>
        <w:t xml:space="preserve"> </w:t>
      </w:r>
      <w:r w:rsidRPr="009E33C2">
        <w:rPr>
          <w:rFonts w:asciiTheme="minorHAnsi" w:hAnsiTheme="minorHAnsi" w:cstheme="minorHAnsi"/>
        </w:rPr>
        <w:t xml:space="preserve">It is </w:t>
      </w:r>
      <w:r w:rsidRPr="000A741C">
        <w:rPr>
          <w:rFonts w:asciiTheme="minorHAnsi" w:hAnsiTheme="minorHAnsi" w:cstheme="minorHAnsi"/>
        </w:rPr>
        <w:t xml:space="preserve">suggested to prepare </w:t>
      </w:r>
      <w:r>
        <w:rPr>
          <w:rFonts w:asciiTheme="minorHAnsi" w:hAnsiTheme="minorHAnsi" w:cstheme="minorHAnsi" w:hint="eastAsia"/>
          <w:lang w:eastAsia="zh-CN"/>
        </w:rPr>
        <w:t>EB and W</w:t>
      </w:r>
      <w:r w:rsidRPr="000A741C">
        <w:rPr>
          <w:rFonts w:asciiTheme="minorHAnsi" w:hAnsiTheme="minorHAnsi" w:cstheme="minorHAnsi"/>
        </w:rPr>
        <w:t>B using DEPC-treated deionized H</w:t>
      </w:r>
      <w:r w:rsidRPr="000A741C">
        <w:rPr>
          <w:rFonts w:asciiTheme="minorHAnsi" w:hAnsiTheme="minorHAnsi" w:cstheme="minorHAnsi"/>
          <w:vertAlign w:val="subscript"/>
        </w:rPr>
        <w:t>2</w:t>
      </w:r>
      <w:r w:rsidRPr="000A741C">
        <w:rPr>
          <w:rFonts w:asciiTheme="minorHAnsi" w:hAnsiTheme="minorHAnsi" w:cstheme="minorHAnsi"/>
        </w:rPr>
        <w:t>O.</w:t>
      </w:r>
    </w:p>
    <w:p w14:paraId="5D1716AE" w14:textId="77777777" w:rsidR="00B4407A" w:rsidRDefault="00B4407A" w:rsidP="00B4407A">
      <w:pPr>
        <w:pStyle w:val="ListParagraph"/>
        <w:widowControl/>
        <w:autoSpaceDE/>
        <w:autoSpaceDN/>
        <w:snapToGrid w:val="0"/>
        <w:ind w:left="0"/>
        <w:contextualSpacing w:val="0"/>
        <w:rPr>
          <w:rFonts w:asciiTheme="minorHAnsi" w:hAnsiTheme="minorHAnsi" w:cstheme="minorHAnsi"/>
          <w:highlight w:val="yellow"/>
        </w:rPr>
      </w:pPr>
    </w:p>
    <w:p w14:paraId="4001C4D7" w14:textId="5C49AD85" w:rsidR="00CF0F60" w:rsidRDefault="00964ECE" w:rsidP="00B4407A">
      <w:pPr>
        <w:pStyle w:val="ListParagraph"/>
        <w:widowControl/>
        <w:numPr>
          <w:ilvl w:val="1"/>
          <w:numId w:val="45"/>
        </w:numPr>
        <w:autoSpaceDE/>
        <w:autoSpaceDN/>
        <w:snapToGrid w:val="0"/>
        <w:contextualSpacing w:val="0"/>
        <w:rPr>
          <w:rFonts w:asciiTheme="minorHAnsi" w:hAnsiTheme="minorHAnsi" w:cstheme="minorHAnsi"/>
          <w:highlight w:val="yellow"/>
        </w:rPr>
      </w:pPr>
      <w:r>
        <w:rPr>
          <w:rFonts w:asciiTheme="minorHAnsi" w:hAnsiTheme="minorHAnsi" w:cstheme="minorHAnsi"/>
          <w:highlight w:val="yellow"/>
        </w:rPr>
        <w:t>Collect 20 g developing kernels at 11</w:t>
      </w:r>
      <w:r w:rsidR="00EA476A">
        <w:rPr>
          <w:rFonts w:asciiTheme="minorHAnsi" w:hAnsiTheme="minorHAnsi" w:cstheme="minorHAnsi"/>
          <w:highlight w:val="yellow"/>
        </w:rPr>
        <w:t>–</w:t>
      </w:r>
      <w:r>
        <w:rPr>
          <w:rFonts w:asciiTheme="minorHAnsi" w:hAnsiTheme="minorHAnsi" w:cstheme="minorHAnsi"/>
          <w:highlight w:val="yellow"/>
        </w:rPr>
        <w:t>20 days after pollination (DAP) to a 50-</w:t>
      </w:r>
      <w:r w:rsidR="005E007D">
        <w:rPr>
          <w:rFonts w:asciiTheme="minorHAnsi" w:hAnsiTheme="minorHAnsi" w:cstheme="minorHAnsi"/>
          <w:highlight w:val="yellow"/>
        </w:rPr>
        <w:t>m</w:t>
      </w:r>
      <w:r w:rsidR="005E007D">
        <w:rPr>
          <w:rFonts w:asciiTheme="minorHAnsi" w:hAnsiTheme="minorHAnsi" w:cstheme="minorHAnsi" w:hint="eastAsia"/>
          <w:highlight w:val="yellow"/>
          <w:lang w:eastAsia="zh-CN"/>
        </w:rPr>
        <w:t>L</w:t>
      </w:r>
      <w:r w:rsidR="005E007D">
        <w:rPr>
          <w:rFonts w:asciiTheme="minorHAnsi" w:hAnsiTheme="minorHAnsi" w:cstheme="minorHAnsi"/>
          <w:highlight w:val="yellow"/>
        </w:rPr>
        <w:t xml:space="preserve"> </w:t>
      </w:r>
      <w:r>
        <w:rPr>
          <w:rFonts w:asciiTheme="minorHAnsi" w:hAnsiTheme="minorHAnsi" w:cstheme="minorHAnsi"/>
          <w:highlight w:val="yellow"/>
        </w:rPr>
        <w:t xml:space="preserve">tube placed on ice, and </w:t>
      </w:r>
      <w:r w:rsidR="005E007D">
        <w:rPr>
          <w:rFonts w:asciiTheme="minorHAnsi" w:hAnsiTheme="minorHAnsi" w:cstheme="minorHAnsi" w:hint="eastAsia"/>
          <w:highlight w:val="yellow"/>
          <w:lang w:eastAsia="zh-CN"/>
        </w:rPr>
        <w:t xml:space="preserve">then </w:t>
      </w:r>
      <w:r>
        <w:rPr>
          <w:rFonts w:asciiTheme="minorHAnsi" w:hAnsiTheme="minorHAnsi" w:cstheme="minorHAnsi"/>
          <w:highlight w:val="yellow"/>
        </w:rPr>
        <w:t>transfer the kernels to pre-cooled mortar</w:t>
      </w:r>
      <w:r w:rsidR="005E007D">
        <w:rPr>
          <w:rFonts w:asciiTheme="minorHAnsi" w:hAnsiTheme="minorHAnsi" w:cstheme="minorHAnsi" w:hint="eastAsia"/>
          <w:highlight w:val="yellow"/>
          <w:lang w:eastAsia="zh-CN"/>
        </w:rPr>
        <w:t>s</w:t>
      </w:r>
      <w:r>
        <w:rPr>
          <w:rFonts w:asciiTheme="minorHAnsi" w:hAnsiTheme="minorHAnsi" w:cstheme="minorHAnsi"/>
          <w:highlight w:val="yellow"/>
        </w:rPr>
        <w:t>.</w:t>
      </w:r>
      <w:r w:rsidR="00710766" w:rsidRPr="00710766">
        <w:rPr>
          <w:rFonts w:asciiTheme="minorHAnsi" w:hAnsiTheme="minorHAnsi" w:cstheme="minorHAnsi"/>
          <w:highlight w:val="yellow"/>
        </w:rPr>
        <w:t xml:space="preserve"> </w:t>
      </w:r>
    </w:p>
    <w:p w14:paraId="291D45E3" w14:textId="77777777" w:rsidR="00B4407A" w:rsidRPr="009E33C2" w:rsidRDefault="00B4407A" w:rsidP="00B4407A">
      <w:pPr>
        <w:widowControl/>
        <w:autoSpaceDE/>
        <w:autoSpaceDN/>
        <w:snapToGrid w:val="0"/>
        <w:rPr>
          <w:rFonts w:asciiTheme="minorHAnsi" w:hAnsiTheme="minorHAnsi" w:cstheme="minorHAnsi"/>
          <w:lang w:eastAsia="zh-CN"/>
        </w:rPr>
      </w:pPr>
    </w:p>
    <w:p w14:paraId="1EE95455" w14:textId="3E73D740" w:rsidR="00806160" w:rsidRDefault="00806160" w:rsidP="00B4407A">
      <w:pPr>
        <w:widowControl/>
        <w:autoSpaceDE/>
        <w:autoSpaceDN/>
        <w:snapToGrid w:val="0"/>
        <w:rPr>
          <w:rFonts w:asciiTheme="minorHAnsi" w:hAnsiTheme="minorHAnsi" w:cstheme="minorHAnsi"/>
          <w:lang w:eastAsia="zh-CN"/>
        </w:rPr>
      </w:pPr>
      <w:r w:rsidRPr="009E33C2">
        <w:rPr>
          <w:rFonts w:asciiTheme="minorHAnsi" w:hAnsiTheme="minorHAnsi" w:cstheme="minorHAnsi"/>
          <w:lang w:eastAsia="zh-CN"/>
        </w:rPr>
        <w:t>NOTE</w:t>
      </w:r>
      <w:r w:rsidRPr="009E33C2">
        <w:rPr>
          <w:rFonts w:asciiTheme="minorHAnsi" w:hAnsiTheme="minorHAnsi" w:cstheme="minorHAnsi" w:hint="eastAsia"/>
          <w:lang w:eastAsia="zh-CN"/>
        </w:rPr>
        <w:t xml:space="preserve">: </w:t>
      </w:r>
      <w:r w:rsidRPr="009E33C2">
        <w:rPr>
          <w:rFonts w:asciiTheme="minorHAnsi" w:hAnsiTheme="minorHAnsi" w:cstheme="minorHAnsi"/>
          <w:lang w:eastAsia="zh-CN"/>
        </w:rPr>
        <w:t>U</w:t>
      </w:r>
      <w:r w:rsidRPr="009E33C2">
        <w:rPr>
          <w:rFonts w:asciiTheme="minorHAnsi" w:hAnsiTheme="minorHAnsi" w:cstheme="minorHAnsi"/>
        </w:rPr>
        <w:t>se a ratio o</w:t>
      </w:r>
      <w:r w:rsidRPr="00710766">
        <w:rPr>
          <w:rFonts w:asciiTheme="minorHAnsi" w:hAnsiTheme="minorHAnsi" w:cstheme="minorHAnsi"/>
        </w:rPr>
        <w:t>f 100 m</w:t>
      </w:r>
      <w:r>
        <w:rPr>
          <w:rFonts w:asciiTheme="minorHAnsi" w:hAnsiTheme="minorHAnsi" w:cstheme="minorHAnsi" w:hint="eastAsia"/>
          <w:lang w:eastAsia="zh-CN"/>
        </w:rPr>
        <w:t>L</w:t>
      </w:r>
      <w:r w:rsidRPr="00710766">
        <w:rPr>
          <w:rFonts w:asciiTheme="minorHAnsi" w:hAnsiTheme="minorHAnsi" w:cstheme="minorHAnsi"/>
        </w:rPr>
        <w:t xml:space="preserve"> </w:t>
      </w:r>
      <w:r w:rsidR="00EA476A">
        <w:rPr>
          <w:rFonts w:asciiTheme="minorHAnsi" w:hAnsiTheme="minorHAnsi" w:cstheme="minorHAnsi"/>
        </w:rPr>
        <w:t xml:space="preserve">of </w:t>
      </w:r>
      <w:r>
        <w:rPr>
          <w:rFonts w:asciiTheme="minorHAnsi" w:hAnsiTheme="minorHAnsi" w:cstheme="minorHAnsi" w:hint="eastAsia"/>
          <w:lang w:eastAsia="zh-CN"/>
        </w:rPr>
        <w:t>EB</w:t>
      </w:r>
      <w:r w:rsidRPr="00710766">
        <w:rPr>
          <w:rFonts w:asciiTheme="minorHAnsi" w:hAnsiTheme="minorHAnsi" w:cstheme="minorHAnsi"/>
        </w:rPr>
        <w:t xml:space="preserve"> </w:t>
      </w:r>
      <w:r w:rsidR="00D61E34">
        <w:rPr>
          <w:rFonts w:asciiTheme="minorHAnsi" w:hAnsiTheme="minorHAnsi" w:cstheme="minorHAnsi"/>
        </w:rPr>
        <w:t xml:space="preserve">to </w:t>
      </w:r>
      <w:r w:rsidRPr="00710766">
        <w:rPr>
          <w:rFonts w:asciiTheme="minorHAnsi" w:hAnsiTheme="minorHAnsi" w:cstheme="minorHAnsi"/>
        </w:rPr>
        <w:t>20</w:t>
      </w:r>
      <w:r w:rsidR="00EA476A">
        <w:rPr>
          <w:rFonts w:asciiTheme="minorHAnsi" w:hAnsiTheme="minorHAnsi" w:cstheme="minorHAnsi"/>
        </w:rPr>
        <w:t xml:space="preserve"> </w:t>
      </w:r>
      <w:r w:rsidRPr="00710766">
        <w:rPr>
          <w:rFonts w:asciiTheme="minorHAnsi" w:hAnsiTheme="minorHAnsi" w:cstheme="minorHAnsi"/>
        </w:rPr>
        <w:t>g</w:t>
      </w:r>
      <w:r w:rsidR="00EA476A">
        <w:rPr>
          <w:rFonts w:asciiTheme="minorHAnsi" w:hAnsiTheme="minorHAnsi" w:cstheme="minorHAnsi"/>
        </w:rPr>
        <w:t xml:space="preserve"> of </w:t>
      </w:r>
      <w:r>
        <w:rPr>
          <w:rFonts w:asciiTheme="minorHAnsi" w:hAnsiTheme="minorHAnsi" w:cstheme="minorHAnsi" w:hint="eastAsia"/>
          <w:lang w:eastAsia="zh-CN"/>
        </w:rPr>
        <w:t>maize kernels</w:t>
      </w:r>
      <w:r w:rsidRPr="00710766">
        <w:rPr>
          <w:rFonts w:asciiTheme="minorHAnsi" w:hAnsiTheme="minorHAnsi" w:cstheme="minorHAnsi"/>
        </w:rPr>
        <w:t>.</w:t>
      </w:r>
    </w:p>
    <w:p w14:paraId="3B4D8F35" w14:textId="77777777" w:rsidR="00B4407A" w:rsidRDefault="00B4407A" w:rsidP="00B4407A">
      <w:pPr>
        <w:pStyle w:val="ListParagraph"/>
        <w:widowControl/>
        <w:autoSpaceDE/>
        <w:autoSpaceDN/>
        <w:snapToGrid w:val="0"/>
        <w:ind w:left="0"/>
        <w:contextualSpacing w:val="0"/>
        <w:rPr>
          <w:rFonts w:asciiTheme="minorHAnsi" w:hAnsiTheme="minorHAnsi" w:cstheme="minorHAnsi"/>
          <w:highlight w:val="yellow"/>
        </w:rPr>
      </w:pPr>
    </w:p>
    <w:p w14:paraId="78550DC1" w14:textId="48AE6928" w:rsidR="00CA7FB5" w:rsidRDefault="00964ECE" w:rsidP="00B4407A">
      <w:pPr>
        <w:pStyle w:val="ListParagraph"/>
        <w:widowControl/>
        <w:numPr>
          <w:ilvl w:val="1"/>
          <w:numId w:val="45"/>
        </w:numPr>
        <w:autoSpaceDE/>
        <w:autoSpaceDN/>
        <w:snapToGrid w:val="0"/>
        <w:contextualSpacing w:val="0"/>
        <w:rPr>
          <w:rFonts w:asciiTheme="minorHAnsi" w:hAnsiTheme="minorHAnsi" w:cstheme="minorHAnsi"/>
          <w:highlight w:val="yellow"/>
        </w:rPr>
      </w:pPr>
      <w:r>
        <w:rPr>
          <w:rFonts w:asciiTheme="minorHAnsi" w:hAnsiTheme="minorHAnsi" w:cstheme="minorHAnsi"/>
          <w:highlight w:val="yellow"/>
        </w:rPr>
        <w:t>Add 10</w:t>
      </w:r>
      <w:r w:rsidR="00EA476A">
        <w:rPr>
          <w:rFonts w:asciiTheme="minorHAnsi" w:hAnsiTheme="minorHAnsi" w:cstheme="minorHAnsi"/>
          <w:highlight w:val="yellow"/>
        </w:rPr>
        <w:t>–</w:t>
      </w:r>
      <w:r>
        <w:rPr>
          <w:rFonts w:asciiTheme="minorHAnsi" w:hAnsiTheme="minorHAnsi" w:cstheme="minorHAnsi"/>
          <w:highlight w:val="yellow"/>
        </w:rPr>
        <w:t xml:space="preserve">20 </w:t>
      </w:r>
      <w:r w:rsidR="005E007D">
        <w:rPr>
          <w:rFonts w:asciiTheme="minorHAnsi" w:hAnsiTheme="minorHAnsi" w:cstheme="minorHAnsi"/>
          <w:highlight w:val="yellow"/>
        </w:rPr>
        <w:t>m</w:t>
      </w:r>
      <w:r w:rsidR="005E007D">
        <w:rPr>
          <w:rFonts w:asciiTheme="minorHAnsi" w:hAnsiTheme="minorHAnsi" w:cstheme="minorHAnsi" w:hint="eastAsia"/>
          <w:highlight w:val="yellow"/>
          <w:lang w:eastAsia="zh-CN"/>
        </w:rPr>
        <w:t>L</w:t>
      </w:r>
      <w:r w:rsidR="00EA476A">
        <w:rPr>
          <w:rFonts w:asciiTheme="minorHAnsi" w:hAnsiTheme="minorHAnsi" w:cstheme="minorHAnsi"/>
          <w:highlight w:val="yellow"/>
          <w:lang w:eastAsia="zh-CN"/>
        </w:rPr>
        <w:t xml:space="preserve"> of</w:t>
      </w:r>
      <w:r w:rsidR="005E007D">
        <w:rPr>
          <w:rFonts w:asciiTheme="minorHAnsi" w:hAnsiTheme="minorHAnsi" w:cstheme="minorHAnsi"/>
          <w:highlight w:val="yellow"/>
        </w:rPr>
        <w:t xml:space="preserve"> </w:t>
      </w:r>
      <w:r>
        <w:rPr>
          <w:rFonts w:asciiTheme="minorHAnsi" w:hAnsiTheme="minorHAnsi" w:cstheme="minorHAnsi"/>
          <w:highlight w:val="yellow"/>
        </w:rPr>
        <w:t>ice-co</w:t>
      </w:r>
      <w:r w:rsidR="00EA476A">
        <w:rPr>
          <w:rFonts w:asciiTheme="minorHAnsi" w:hAnsiTheme="minorHAnsi" w:cstheme="minorHAnsi"/>
          <w:highlight w:val="yellow"/>
        </w:rPr>
        <w:t>ld</w:t>
      </w:r>
      <w:r w:rsidR="00EA476A">
        <w:rPr>
          <w:rFonts w:asciiTheme="minorHAnsi" w:hAnsiTheme="minorHAnsi" w:cstheme="minorHAnsi"/>
          <w:highlight w:val="yellow"/>
          <w:lang w:eastAsia="zh-CN"/>
        </w:rPr>
        <w:t xml:space="preserve"> </w:t>
      </w:r>
      <w:r w:rsidR="0085751F">
        <w:rPr>
          <w:rFonts w:asciiTheme="minorHAnsi" w:hAnsiTheme="minorHAnsi" w:cstheme="minorHAnsi" w:hint="eastAsia"/>
          <w:highlight w:val="yellow"/>
          <w:lang w:eastAsia="zh-CN"/>
        </w:rPr>
        <w:t>EB</w:t>
      </w:r>
      <w:r w:rsidR="005E007D">
        <w:rPr>
          <w:rFonts w:asciiTheme="minorHAnsi" w:hAnsiTheme="minorHAnsi" w:cstheme="minorHAnsi" w:hint="eastAsia"/>
          <w:highlight w:val="yellow"/>
          <w:lang w:eastAsia="zh-CN"/>
        </w:rPr>
        <w:t xml:space="preserve"> </w:t>
      </w:r>
      <w:r>
        <w:rPr>
          <w:rFonts w:asciiTheme="minorHAnsi" w:hAnsiTheme="minorHAnsi" w:cstheme="minorHAnsi"/>
          <w:highlight w:val="yellow"/>
        </w:rPr>
        <w:t xml:space="preserve">to </w:t>
      </w:r>
      <w:r w:rsidR="00CA7FB5">
        <w:rPr>
          <w:rFonts w:asciiTheme="minorHAnsi" w:hAnsiTheme="minorHAnsi" w:cstheme="minorHAnsi" w:hint="eastAsia"/>
          <w:highlight w:val="yellow"/>
          <w:lang w:eastAsia="zh-CN"/>
        </w:rPr>
        <w:t>each</w:t>
      </w:r>
      <w:r>
        <w:rPr>
          <w:rFonts w:asciiTheme="minorHAnsi" w:hAnsiTheme="minorHAnsi" w:cstheme="minorHAnsi"/>
          <w:highlight w:val="yellow"/>
        </w:rPr>
        <w:t xml:space="preserve"> </w:t>
      </w:r>
      <w:proofErr w:type="gramStart"/>
      <w:r>
        <w:rPr>
          <w:rFonts w:asciiTheme="minorHAnsi" w:hAnsiTheme="minorHAnsi" w:cstheme="minorHAnsi"/>
          <w:highlight w:val="yellow"/>
        </w:rPr>
        <w:t>mortar, and</w:t>
      </w:r>
      <w:proofErr w:type="gramEnd"/>
      <w:r>
        <w:rPr>
          <w:rFonts w:asciiTheme="minorHAnsi" w:hAnsiTheme="minorHAnsi" w:cstheme="minorHAnsi"/>
          <w:highlight w:val="yellow"/>
        </w:rPr>
        <w:t xml:space="preserve"> grind the kernels </w:t>
      </w:r>
      <w:r w:rsidR="00710766" w:rsidRPr="00710766">
        <w:rPr>
          <w:rFonts w:asciiTheme="minorHAnsi" w:hAnsiTheme="minorHAnsi" w:cstheme="minorHAnsi"/>
          <w:highlight w:val="yellow"/>
        </w:rPr>
        <w:t>completely.</w:t>
      </w:r>
    </w:p>
    <w:p w14:paraId="230AD2A9" w14:textId="77777777" w:rsidR="00B4407A" w:rsidRPr="00B4407A" w:rsidRDefault="00B4407A" w:rsidP="00B4407A">
      <w:pPr>
        <w:pStyle w:val="ListParagraph"/>
        <w:widowControl/>
        <w:autoSpaceDE/>
        <w:autoSpaceDN/>
        <w:snapToGrid w:val="0"/>
        <w:ind w:left="0"/>
        <w:contextualSpacing w:val="0"/>
        <w:rPr>
          <w:rFonts w:asciiTheme="minorHAnsi" w:hAnsiTheme="minorHAnsi" w:cstheme="minorHAnsi"/>
        </w:rPr>
      </w:pPr>
    </w:p>
    <w:p w14:paraId="71FD8CE3" w14:textId="247A24D0" w:rsidR="00CA7FB5" w:rsidRPr="00EA476A" w:rsidRDefault="00964ECE" w:rsidP="00B4407A">
      <w:pPr>
        <w:pStyle w:val="ListParagraph"/>
        <w:widowControl/>
        <w:numPr>
          <w:ilvl w:val="1"/>
          <w:numId w:val="45"/>
        </w:numPr>
        <w:autoSpaceDE/>
        <w:autoSpaceDN/>
        <w:snapToGrid w:val="0"/>
        <w:contextualSpacing w:val="0"/>
        <w:rPr>
          <w:rFonts w:asciiTheme="minorHAnsi" w:hAnsiTheme="minorHAnsi" w:cstheme="minorHAnsi"/>
          <w:highlight w:val="yellow"/>
        </w:rPr>
      </w:pPr>
      <w:r w:rsidRPr="00EA476A">
        <w:rPr>
          <w:rFonts w:asciiTheme="minorHAnsi" w:hAnsiTheme="minorHAnsi" w:cstheme="minorHAnsi"/>
          <w:highlight w:val="yellow"/>
        </w:rPr>
        <w:t xml:space="preserve">Add more </w:t>
      </w:r>
      <w:proofErr w:type="gramStart"/>
      <w:r w:rsidRPr="00EA476A">
        <w:rPr>
          <w:rFonts w:asciiTheme="minorHAnsi" w:hAnsiTheme="minorHAnsi" w:cstheme="minorHAnsi"/>
          <w:highlight w:val="yellow"/>
        </w:rPr>
        <w:t>EB, and</w:t>
      </w:r>
      <w:proofErr w:type="gramEnd"/>
      <w:r w:rsidRPr="00EA476A">
        <w:rPr>
          <w:rFonts w:asciiTheme="minorHAnsi" w:hAnsiTheme="minorHAnsi" w:cstheme="minorHAnsi"/>
          <w:highlight w:val="yellow"/>
        </w:rPr>
        <w:t xml:space="preserve"> filter the ground tissues through two layers of </w:t>
      </w:r>
      <w:r w:rsidRPr="00EA476A">
        <w:rPr>
          <w:rFonts w:asciiTheme="minorHAnsi" w:hAnsiTheme="minorHAnsi" w:cstheme="minorHAnsi"/>
          <w:highlight w:val="yellow"/>
          <w:lang w:eastAsia="zh-CN"/>
        </w:rPr>
        <w:t xml:space="preserve">filter </w:t>
      </w:r>
      <w:r w:rsidRPr="00EA476A">
        <w:rPr>
          <w:rFonts w:asciiTheme="minorHAnsi" w:hAnsiTheme="minorHAnsi" w:cstheme="minorHAnsi"/>
          <w:highlight w:val="yellow"/>
        </w:rPr>
        <w:t>cloth</w:t>
      </w:r>
      <w:r w:rsidRPr="00EA476A">
        <w:rPr>
          <w:rFonts w:asciiTheme="minorHAnsi" w:hAnsiTheme="minorHAnsi" w:cstheme="minorHAnsi"/>
          <w:highlight w:val="yellow"/>
          <w:lang w:eastAsia="zh-CN"/>
        </w:rPr>
        <w:t xml:space="preserve"> (</w:t>
      </w:r>
      <w:r w:rsidR="00EA476A" w:rsidRPr="00EA476A">
        <w:rPr>
          <w:rFonts w:asciiTheme="minorHAnsi" w:hAnsiTheme="minorHAnsi" w:cstheme="minorHAnsi"/>
          <w:b/>
          <w:highlight w:val="yellow"/>
          <w:lang w:eastAsia="zh-CN"/>
        </w:rPr>
        <w:t>Table of Materials</w:t>
      </w:r>
      <w:r w:rsidRPr="00EA476A">
        <w:rPr>
          <w:rFonts w:asciiTheme="minorHAnsi" w:hAnsiTheme="minorHAnsi" w:cstheme="minorHAnsi"/>
          <w:highlight w:val="yellow"/>
          <w:lang w:eastAsia="zh-CN"/>
        </w:rPr>
        <w:t>)</w:t>
      </w:r>
      <w:r w:rsidRPr="00EA476A">
        <w:rPr>
          <w:rFonts w:asciiTheme="minorHAnsi" w:hAnsiTheme="minorHAnsi" w:cstheme="minorHAnsi"/>
          <w:highlight w:val="yellow"/>
        </w:rPr>
        <w:t>.</w:t>
      </w:r>
    </w:p>
    <w:p w14:paraId="465D3327" w14:textId="77777777" w:rsidR="00B4407A" w:rsidRDefault="00B4407A" w:rsidP="00B4407A">
      <w:pPr>
        <w:pStyle w:val="ListParagraph"/>
        <w:widowControl/>
        <w:autoSpaceDE/>
        <w:autoSpaceDN/>
        <w:snapToGrid w:val="0"/>
        <w:ind w:left="0"/>
        <w:contextualSpacing w:val="0"/>
        <w:rPr>
          <w:rFonts w:asciiTheme="minorHAnsi" w:hAnsiTheme="minorHAnsi" w:cstheme="minorHAnsi"/>
          <w:highlight w:val="yellow"/>
          <w:lang w:eastAsia="zh-CN"/>
        </w:rPr>
      </w:pPr>
    </w:p>
    <w:p w14:paraId="2712D056" w14:textId="6604F32E" w:rsidR="00CA7FB5" w:rsidRDefault="001C25C7" w:rsidP="00B4407A">
      <w:pPr>
        <w:pStyle w:val="ListParagraph"/>
        <w:widowControl/>
        <w:numPr>
          <w:ilvl w:val="1"/>
          <w:numId w:val="45"/>
        </w:numPr>
        <w:autoSpaceDE/>
        <w:autoSpaceDN/>
        <w:snapToGrid w:val="0"/>
        <w:contextualSpacing w:val="0"/>
        <w:rPr>
          <w:rFonts w:asciiTheme="minorHAnsi" w:hAnsiTheme="minorHAnsi" w:cstheme="minorHAnsi"/>
          <w:highlight w:val="yellow"/>
          <w:lang w:eastAsia="zh-CN"/>
        </w:rPr>
      </w:pPr>
      <w:r w:rsidRPr="00F77DE8">
        <w:rPr>
          <w:rFonts w:asciiTheme="minorHAnsi" w:hAnsiTheme="minorHAnsi" w:cstheme="minorHAnsi"/>
          <w:highlight w:val="yellow"/>
        </w:rPr>
        <w:t xml:space="preserve">Centrifuge the filtrate </w:t>
      </w:r>
      <w:r w:rsidR="005E007D" w:rsidRPr="00F77DE8">
        <w:rPr>
          <w:rFonts w:asciiTheme="minorHAnsi" w:hAnsiTheme="minorHAnsi" w:cstheme="minorHAnsi"/>
          <w:highlight w:val="yellow"/>
        </w:rPr>
        <w:t xml:space="preserve">at 8,000 </w:t>
      </w:r>
      <w:r w:rsidR="00EA476A">
        <w:rPr>
          <w:rFonts w:asciiTheme="minorHAnsi" w:hAnsiTheme="minorHAnsi" w:cstheme="minorHAnsi"/>
          <w:highlight w:val="yellow"/>
        </w:rPr>
        <w:t xml:space="preserve">x </w:t>
      </w:r>
      <w:r w:rsidR="00EA476A">
        <w:rPr>
          <w:rFonts w:asciiTheme="minorHAnsi" w:hAnsiTheme="minorHAnsi" w:cstheme="minorHAnsi"/>
          <w:i/>
          <w:highlight w:val="yellow"/>
        </w:rPr>
        <w:t>g</w:t>
      </w:r>
      <w:r w:rsidR="00CA7FB5" w:rsidRPr="00CA7FB5">
        <w:rPr>
          <w:rFonts w:asciiTheme="minorHAnsi" w:hAnsiTheme="minorHAnsi" w:cstheme="minorHAnsi"/>
          <w:highlight w:val="yellow"/>
        </w:rPr>
        <w:t xml:space="preserve"> </w:t>
      </w:r>
      <w:r w:rsidR="00CA7FB5" w:rsidRPr="00F77DE8">
        <w:rPr>
          <w:rFonts w:asciiTheme="minorHAnsi" w:hAnsiTheme="minorHAnsi" w:cstheme="minorHAnsi"/>
          <w:highlight w:val="yellow"/>
        </w:rPr>
        <w:t>for</w:t>
      </w:r>
      <w:r w:rsidR="005E007D" w:rsidRPr="00F77DE8">
        <w:rPr>
          <w:rFonts w:asciiTheme="minorHAnsi" w:hAnsiTheme="minorHAnsi" w:cstheme="minorHAnsi"/>
          <w:highlight w:val="yellow"/>
        </w:rPr>
        <w:t xml:space="preserve"> </w:t>
      </w:r>
      <w:r w:rsidRPr="00F77DE8">
        <w:rPr>
          <w:rFonts w:asciiTheme="minorHAnsi" w:hAnsiTheme="minorHAnsi" w:cstheme="minorHAnsi"/>
          <w:highlight w:val="yellow"/>
        </w:rPr>
        <w:t xml:space="preserve">10 </w:t>
      </w:r>
      <w:proofErr w:type="gramStart"/>
      <w:r w:rsidRPr="00F77DE8">
        <w:rPr>
          <w:rFonts w:asciiTheme="minorHAnsi" w:hAnsiTheme="minorHAnsi" w:cstheme="minorHAnsi"/>
          <w:highlight w:val="yellow"/>
        </w:rPr>
        <w:t>min</w:t>
      </w:r>
      <w:r w:rsidR="00C73907">
        <w:rPr>
          <w:rFonts w:asciiTheme="minorHAnsi" w:hAnsiTheme="minorHAnsi" w:cstheme="minorHAnsi" w:hint="eastAsia"/>
          <w:highlight w:val="yellow"/>
          <w:lang w:eastAsia="zh-CN"/>
        </w:rPr>
        <w:t>, and</w:t>
      </w:r>
      <w:proofErr w:type="gramEnd"/>
      <w:r w:rsidR="00C73907">
        <w:rPr>
          <w:rFonts w:asciiTheme="minorHAnsi" w:hAnsiTheme="minorHAnsi" w:cstheme="minorHAnsi" w:hint="eastAsia"/>
          <w:highlight w:val="yellow"/>
          <w:lang w:eastAsia="zh-CN"/>
        </w:rPr>
        <w:t xml:space="preserve"> discard the pellet.</w:t>
      </w:r>
    </w:p>
    <w:p w14:paraId="6D8604F9" w14:textId="77777777" w:rsidR="00B4407A" w:rsidRDefault="00B4407A" w:rsidP="00B4407A">
      <w:pPr>
        <w:pStyle w:val="ListParagraph"/>
        <w:widowControl/>
        <w:autoSpaceDE/>
        <w:autoSpaceDN/>
        <w:snapToGrid w:val="0"/>
        <w:ind w:left="0"/>
        <w:contextualSpacing w:val="0"/>
        <w:rPr>
          <w:rFonts w:asciiTheme="minorHAnsi" w:hAnsiTheme="minorHAnsi" w:cstheme="minorHAnsi"/>
          <w:highlight w:val="yellow"/>
        </w:rPr>
      </w:pPr>
    </w:p>
    <w:p w14:paraId="17CF2E10" w14:textId="66F208C5" w:rsidR="00CA7FB5" w:rsidRDefault="001C25C7" w:rsidP="00B4407A">
      <w:pPr>
        <w:pStyle w:val="ListParagraph"/>
        <w:widowControl/>
        <w:numPr>
          <w:ilvl w:val="1"/>
          <w:numId w:val="45"/>
        </w:numPr>
        <w:autoSpaceDE/>
        <w:autoSpaceDN/>
        <w:snapToGrid w:val="0"/>
        <w:contextualSpacing w:val="0"/>
        <w:rPr>
          <w:rFonts w:asciiTheme="minorHAnsi" w:hAnsiTheme="minorHAnsi" w:cstheme="minorHAnsi"/>
          <w:highlight w:val="yellow"/>
        </w:rPr>
      </w:pPr>
      <w:r w:rsidRPr="00F77DE8">
        <w:rPr>
          <w:rFonts w:asciiTheme="minorHAnsi" w:hAnsiTheme="minorHAnsi" w:cstheme="minorHAnsi"/>
          <w:highlight w:val="yellow"/>
        </w:rPr>
        <w:t xml:space="preserve">Transfer the supernatant to </w:t>
      </w:r>
      <w:r w:rsidR="00AA1D1A">
        <w:rPr>
          <w:rFonts w:asciiTheme="minorHAnsi" w:hAnsiTheme="minorHAnsi" w:cstheme="minorHAnsi" w:hint="eastAsia"/>
          <w:highlight w:val="yellow"/>
          <w:lang w:eastAsia="zh-CN"/>
        </w:rPr>
        <w:t xml:space="preserve">a </w:t>
      </w:r>
      <w:r w:rsidRPr="00F77DE8">
        <w:rPr>
          <w:rFonts w:asciiTheme="minorHAnsi" w:hAnsiTheme="minorHAnsi" w:cstheme="minorHAnsi"/>
          <w:highlight w:val="yellow"/>
        </w:rPr>
        <w:t>new tube, and centrifuge</w:t>
      </w:r>
      <w:r w:rsidR="00341CC5">
        <w:rPr>
          <w:rFonts w:asciiTheme="minorHAnsi" w:hAnsiTheme="minorHAnsi" w:cstheme="minorHAnsi" w:hint="eastAsia"/>
          <w:highlight w:val="yellow"/>
          <w:lang w:eastAsia="zh-CN"/>
        </w:rPr>
        <w:t xml:space="preserve"> it</w:t>
      </w:r>
      <w:r w:rsidRPr="00F77DE8">
        <w:rPr>
          <w:rFonts w:asciiTheme="minorHAnsi" w:hAnsiTheme="minorHAnsi" w:cstheme="minorHAnsi"/>
          <w:highlight w:val="yellow"/>
        </w:rPr>
        <w:t xml:space="preserve"> </w:t>
      </w:r>
      <w:r w:rsidR="005E007D" w:rsidRPr="00F77DE8">
        <w:rPr>
          <w:rFonts w:asciiTheme="minorHAnsi" w:hAnsiTheme="minorHAnsi" w:cstheme="minorHAnsi"/>
          <w:highlight w:val="yellow"/>
        </w:rPr>
        <w:t>at 20,000</w:t>
      </w:r>
      <w:r w:rsidR="00EA476A">
        <w:rPr>
          <w:rFonts w:asciiTheme="minorHAnsi" w:hAnsiTheme="minorHAnsi" w:cstheme="minorHAnsi"/>
          <w:highlight w:val="yellow"/>
        </w:rPr>
        <w:t xml:space="preserve"> x </w:t>
      </w:r>
      <w:r w:rsidR="00EA476A">
        <w:rPr>
          <w:rFonts w:asciiTheme="minorHAnsi" w:hAnsiTheme="minorHAnsi" w:cstheme="minorHAnsi"/>
          <w:i/>
          <w:highlight w:val="yellow"/>
        </w:rPr>
        <w:t>g</w:t>
      </w:r>
      <w:r w:rsidRPr="00F77DE8">
        <w:rPr>
          <w:rFonts w:asciiTheme="minorHAnsi" w:hAnsiTheme="minorHAnsi" w:cstheme="minorHAnsi"/>
          <w:highlight w:val="yellow"/>
        </w:rPr>
        <w:t xml:space="preserve"> </w:t>
      </w:r>
      <w:r w:rsidR="00CA7FB5" w:rsidRPr="00F77DE8">
        <w:rPr>
          <w:rFonts w:asciiTheme="minorHAnsi" w:hAnsiTheme="minorHAnsi" w:cstheme="minorHAnsi"/>
          <w:highlight w:val="yellow"/>
        </w:rPr>
        <w:t>for</w:t>
      </w:r>
      <w:r w:rsidR="00CA7FB5" w:rsidRPr="005E007D">
        <w:rPr>
          <w:rFonts w:asciiTheme="minorHAnsi" w:hAnsiTheme="minorHAnsi" w:cstheme="minorHAnsi"/>
          <w:highlight w:val="yellow"/>
        </w:rPr>
        <w:t xml:space="preserve"> </w:t>
      </w:r>
      <w:r w:rsidRPr="00F77DE8">
        <w:rPr>
          <w:rFonts w:asciiTheme="minorHAnsi" w:hAnsiTheme="minorHAnsi" w:cstheme="minorHAnsi"/>
          <w:highlight w:val="yellow"/>
        </w:rPr>
        <w:t xml:space="preserve">10 </w:t>
      </w:r>
      <w:r w:rsidR="00D11B78" w:rsidRPr="00F77DE8">
        <w:rPr>
          <w:rFonts w:asciiTheme="minorHAnsi" w:hAnsiTheme="minorHAnsi" w:cstheme="minorHAnsi"/>
          <w:highlight w:val="yellow"/>
        </w:rPr>
        <w:t>min</w:t>
      </w:r>
      <w:r w:rsidRPr="00F77DE8">
        <w:rPr>
          <w:rFonts w:asciiTheme="minorHAnsi" w:hAnsiTheme="minorHAnsi" w:cstheme="minorHAnsi"/>
          <w:highlight w:val="yellow"/>
        </w:rPr>
        <w:t>.</w:t>
      </w:r>
    </w:p>
    <w:p w14:paraId="01CE409B" w14:textId="77777777" w:rsidR="00B4407A" w:rsidRDefault="00B4407A" w:rsidP="00B4407A">
      <w:pPr>
        <w:pStyle w:val="ListParagraph"/>
        <w:widowControl/>
        <w:autoSpaceDE/>
        <w:autoSpaceDN/>
        <w:snapToGrid w:val="0"/>
        <w:ind w:left="0"/>
        <w:contextualSpacing w:val="0"/>
        <w:rPr>
          <w:rFonts w:asciiTheme="minorHAnsi" w:hAnsiTheme="minorHAnsi" w:cstheme="minorHAnsi"/>
          <w:highlight w:val="yellow"/>
          <w:lang w:eastAsia="zh-CN"/>
        </w:rPr>
      </w:pPr>
    </w:p>
    <w:p w14:paraId="0226E5D9" w14:textId="2BCE671F" w:rsidR="00CA7FB5" w:rsidRDefault="001C25C7" w:rsidP="00B4407A">
      <w:pPr>
        <w:pStyle w:val="ListParagraph"/>
        <w:widowControl/>
        <w:numPr>
          <w:ilvl w:val="1"/>
          <w:numId w:val="45"/>
        </w:numPr>
        <w:autoSpaceDE/>
        <w:autoSpaceDN/>
        <w:snapToGrid w:val="0"/>
        <w:contextualSpacing w:val="0"/>
        <w:rPr>
          <w:rFonts w:asciiTheme="minorHAnsi" w:hAnsiTheme="minorHAnsi" w:cstheme="minorHAnsi"/>
          <w:highlight w:val="yellow"/>
          <w:lang w:eastAsia="zh-CN"/>
        </w:rPr>
      </w:pPr>
      <w:r w:rsidRPr="00F77DE8">
        <w:rPr>
          <w:rFonts w:asciiTheme="minorHAnsi" w:hAnsiTheme="minorHAnsi" w:cstheme="minorHAnsi"/>
          <w:highlight w:val="yellow"/>
        </w:rPr>
        <w:t xml:space="preserve">Pour off the </w:t>
      </w:r>
      <w:proofErr w:type="gramStart"/>
      <w:r w:rsidRPr="00F77DE8">
        <w:rPr>
          <w:rFonts w:asciiTheme="minorHAnsi" w:hAnsiTheme="minorHAnsi" w:cstheme="minorHAnsi"/>
          <w:highlight w:val="yellow"/>
        </w:rPr>
        <w:t>supernatant, and</w:t>
      </w:r>
      <w:proofErr w:type="gramEnd"/>
      <w:r w:rsidRPr="00F77DE8">
        <w:rPr>
          <w:rFonts w:asciiTheme="minorHAnsi" w:hAnsiTheme="minorHAnsi" w:cstheme="minorHAnsi"/>
          <w:highlight w:val="yellow"/>
        </w:rPr>
        <w:t xml:space="preserve"> resuspend the pellet in 6 </w:t>
      </w:r>
      <w:r w:rsidR="005E007D" w:rsidRPr="00F77DE8">
        <w:rPr>
          <w:rFonts w:asciiTheme="minorHAnsi" w:hAnsiTheme="minorHAnsi" w:cstheme="minorHAnsi"/>
          <w:highlight w:val="yellow"/>
        </w:rPr>
        <w:t>m</w:t>
      </w:r>
      <w:r w:rsidR="005E007D">
        <w:rPr>
          <w:rFonts w:asciiTheme="minorHAnsi" w:hAnsiTheme="minorHAnsi" w:cstheme="minorHAnsi" w:hint="eastAsia"/>
          <w:highlight w:val="yellow"/>
          <w:lang w:eastAsia="zh-CN"/>
        </w:rPr>
        <w:t>L</w:t>
      </w:r>
      <w:r w:rsidR="00394207" w:rsidRPr="00394207">
        <w:rPr>
          <w:rFonts w:asciiTheme="minorHAnsi" w:hAnsiTheme="minorHAnsi" w:cstheme="minorHAnsi"/>
          <w:highlight w:val="yellow"/>
        </w:rPr>
        <w:t xml:space="preserve"> </w:t>
      </w:r>
      <w:r w:rsidR="005E007D">
        <w:rPr>
          <w:rFonts w:asciiTheme="minorHAnsi" w:hAnsiTheme="minorHAnsi" w:cstheme="minorHAnsi" w:hint="eastAsia"/>
          <w:highlight w:val="yellow"/>
          <w:lang w:eastAsia="zh-CN"/>
        </w:rPr>
        <w:t>WB</w:t>
      </w:r>
      <w:r w:rsidR="00394207" w:rsidRPr="00394207">
        <w:rPr>
          <w:rFonts w:asciiTheme="minorHAnsi" w:hAnsiTheme="minorHAnsi" w:cstheme="minorHAnsi"/>
          <w:highlight w:val="yellow"/>
        </w:rPr>
        <w:t>.</w:t>
      </w:r>
    </w:p>
    <w:p w14:paraId="5A1A6521" w14:textId="77777777" w:rsidR="00B4407A" w:rsidRDefault="00B4407A" w:rsidP="00B4407A">
      <w:pPr>
        <w:pStyle w:val="ListParagraph"/>
        <w:widowControl/>
        <w:autoSpaceDE/>
        <w:autoSpaceDN/>
        <w:snapToGrid w:val="0"/>
        <w:ind w:left="0"/>
        <w:contextualSpacing w:val="0"/>
        <w:rPr>
          <w:rFonts w:asciiTheme="minorHAnsi" w:hAnsiTheme="minorHAnsi" w:cstheme="minorHAnsi"/>
          <w:highlight w:val="yellow"/>
        </w:rPr>
      </w:pPr>
    </w:p>
    <w:p w14:paraId="294C54A1" w14:textId="6E475E55" w:rsidR="00CA7FB5" w:rsidRDefault="001C25C7" w:rsidP="00B4407A">
      <w:pPr>
        <w:pStyle w:val="ListParagraph"/>
        <w:widowControl/>
        <w:numPr>
          <w:ilvl w:val="1"/>
          <w:numId w:val="45"/>
        </w:numPr>
        <w:autoSpaceDE/>
        <w:autoSpaceDN/>
        <w:snapToGrid w:val="0"/>
        <w:contextualSpacing w:val="0"/>
        <w:rPr>
          <w:rFonts w:asciiTheme="minorHAnsi" w:hAnsiTheme="minorHAnsi" w:cstheme="minorHAnsi"/>
          <w:highlight w:val="yellow"/>
        </w:rPr>
      </w:pPr>
      <w:r w:rsidRPr="00F77DE8">
        <w:rPr>
          <w:rFonts w:asciiTheme="minorHAnsi" w:hAnsiTheme="minorHAnsi" w:cstheme="minorHAnsi"/>
          <w:highlight w:val="yellow"/>
        </w:rPr>
        <w:t>Aliquot the suspension to five 1.5-</w:t>
      </w:r>
      <w:r w:rsidR="005E007D" w:rsidRPr="00F77DE8">
        <w:rPr>
          <w:rFonts w:asciiTheme="minorHAnsi" w:hAnsiTheme="minorHAnsi" w:cstheme="minorHAnsi"/>
          <w:highlight w:val="yellow"/>
        </w:rPr>
        <w:t>m</w:t>
      </w:r>
      <w:r w:rsidR="005E007D">
        <w:rPr>
          <w:rFonts w:asciiTheme="minorHAnsi" w:hAnsiTheme="minorHAnsi" w:cstheme="minorHAnsi" w:hint="eastAsia"/>
          <w:highlight w:val="yellow"/>
          <w:lang w:eastAsia="zh-CN"/>
        </w:rPr>
        <w:t>L</w:t>
      </w:r>
      <w:r w:rsidR="005E007D" w:rsidRPr="00F77DE8">
        <w:rPr>
          <w:rFonts w:asciiTheme="minorHAnsi" w:hAnsiTheme="minorHAnsi" w:cstheme="minorHAnsi"/>
          <w:highlight w:val="yellow"/>
        </w:rPr>
        <w:t xml:space="preserve"> </w:t>
      </w:r>
      <w:r w:rsidRPr="00F77DE8">
        <w:rPr>
          <w:rFonts w:asciiTheme="minorHAnsi" w:hAnsiTheme="minorHAnsi" w:cstheme="minorHAnsi"/>
          <w:highlight w:val="yellow"/>
        </w:rPr>
        <w:t>RNase-free tubes, and centrifuge</w:t>
      </w:r>
      <w:r w:rsidR="00F460D3">
        <w:rPr>
          <w:rFonts w:asciiTheme="minorHAnsi" w:hAnsiTheme="minorHAnsi" w:cstheme="minorHAnsi" w:hint="eastAsia"/>
          <w:highlight w:val="yellow"/>
          <w:lang w:eastAsia="zh-CN"/>
        </w:rPr>
        <w:t xml:space="preserve"> them </w:t>
      </w:r>
      <w:r w:rsidRPr="00F77DE8">
        <w:rPr>
          <w:rFonts w:asciiTheme="minorHAnsi" w:hAnsiTheme="minorHAnsi" w:cstheme="minorHAnsi"/>
          <w:highlight w:val="yellow"/>
        </w:rPr>
        <w:t xml:space="preserve">at 14,000 </w:t>
      </w:r>
      <w:r w:rsidR="00EA476A">
        <w:rPr>
          <w:rFonts w:asciiTheme="minorHAnsi" w:hAnsiTheme="minorHAnsi" w:cstheme="minorHAnsi"/>
          <w:highlight w:val="yellow"/>
        </w:rPr>
        <w:t xml:space="preserve">x </w:t>
      </w:r>
      <w:r w:rsidR="00EA476A">
        <w:rPr>
          <w:rFonts w:asciiTheme="minorHAnsi" w:hAnsiTheme="minorHAnsi" w:cstheme="minorHAnsi"/>
          <w:i/>
          <w:highlight w:val="yellow"/>
        </w:rPr>
        <w:t>g</w:t>
      </w:r>
      <w:r w:rsidR="00AA1D1A" w:rsidRPr="00F77DE8">
        <w:rPr>
          <w:rFonts w:asciiTheme="minorHAnsi" w:hAnsiTheme="minorHAnsi" w:cstheme="minorHAnsi"/>
          <w:highlight w:val="yellow"/>
        </w:rPr>
        <w:t xml:space="preserve"> for 5 min</w:t>
      </w:r>
      <w:r w:rsidRPr="00F77DE8">
        <w:rPr>
          <w:rFonts w:asciiTheme="minorHAnsi" w:hAnsiTheme="minorHAnsi" w:cstheme="minorHAnsi"/>
          <w:highlight w:val="yellow"/>
        </w:rPr>
        <w:t>.</w:t>
      </w:r>
    </w:p>
    <w:p w14:paraId="47C2ADE0" w14:textId="77777777" w:rsidR="00B4407A" w:rsidRDefault="00B4407A" w:rsidP="00B4407A">
      <w:pPr>
        <w:pStyle w:val="ListParagraph"/>
        <w:widowControl/>
        <w:autoSpaceDE/>
        <w:autoSpaceDN/>
        <w:snapToGrid w:val="0"/>
        <w:ind w:left="0"/>
        <w:contextualSpacing w:val="0"/>
        <w:rPr>
          <w:rFonts w:asciiTheme="minorHAnsi" w:hAnsiTheme="minorHAnsi" w:cstheme="minorHAnsi"/>
          <w:highlight w:val="yellow"/>
        </w:rPr>
      </w:pPr>
    </w:p>
    <w:p w14:paraId="70577111" w14:textId="65FBA933" w:rsidR="00CA7FB5" w:rsidRDefault="001C25C7" w:rsidP="00B4407A">
      <w:pPr>
        <w:pStyle w:val="ListParagraph"/>
        <w:widowControl/>
        <w:numPr>
          <w:ilvl w:val="1"/>
          <w:numId w:val="45"/>
        </w:numPr>
        <w:autoSpaceDE/>
        <w:autoSpaceDN/>
        <w:snapToGrid w:val="0"/>
        <w:contextualSpacing w:val="0"/>
        <w:rPr>
          <w:rFonts w:asciiTheme="minorHAnsi" w:hAnsiTheme="minorHAnsi" w:cstheme="minorHAnsi"/>
          <w:highlight w:val="yellow"/>
        </w:rPr>
      </w:pPr>
      <w:r w:rsidRPr="00F77DE8">
        <w:rPr>
          <w:rFonts w:asciiTheme="minorHAnsi" w:hAnsiTheme="minorHAnsi" w:cstheme="minorHAnsi"/>
          <w:highlight w:val="yellow"/>
        </w:rPr>
        <w:t xml:space="preserve">Discard the supernatant, </w:t>
      </w:r>
      <w:r w:rsidR="004316A8">
        <w:rPr>
          <w:rFonts w:asciiTheme="minorHAnsi" w:hAnsiTheme="minorHAnsi" w:cstheme="minorHAnsi" w:hint="eastAsia"/>
          <w:highlight w:val="yellow"/>
          <w:lang w:eastAsia="zh-CN"/>
        </w:rPr>
        <w:t>freeze</w:t>
      </w:r>
      <w:r w:rsidR="00AA1D1A">
        <w:rPr>
          <w:rFonts w:asciiTheme="minorHAnsi" w:hAnsiTheme="minorHAnsi" w:cstheme="minorHAnsi" w:hint="eastAsia"/>
          <w:highlight w:val="yellow"/>
          <w:lang w:eastAsia="zh-CN"/>
        </w:rPr>
        <w:t xml:space="preserve"> t</w:t>
      </w:r>
      <w:r w:rsidRPr="00F77DE8">
        <w:rPr>
          <w:rFonts w:asciiTheme="minorHAnsi" w:hAnsiTheme="minorHAnsi" w:cstheme="minorHAnsi"/>
          <w:highlight w:val="yellow"/>
        </w:rPr>
        <w:t>he mitochondrial pellet</w:t>
      </w:r>
      <w:r w:rsidR="00AA1D1A">
        <w:rPr>
          <w:rFonts w:asciiTheme="minorHAnsi" w:hAnsiTheme="minorHAnsi" w:cstheme="minorHAnsi" w:hint="eastAsia"/>
          <w:highlight w:val="yellow"/>
          <w:lang w:eastAsia="zh-CN"/>
        </w:rPr>
        <w:t xml:space="preserve"> </w:t>
      </w:r>
      <w:r w:rsidRPr="00F77DE8">
        <w:rPr>
          <w:rFonts w:asciiTheme="minorHAnsi" w:hAnsiTheme="minorHAnsi" w:cstheme="minorHAnsi"/>
          <w:highlight w:val="yellow"/>
        </w:rPr>
        <w:t xml:space="preserve">in liquid nitrogen, and </w:t>
      </w:r>
      <w:r w:rsidR="00AA1D1A" w:rsidRPr="00F77DE8">
        <w:rPr>
          <w:rFonts w:asciiTheme="minorHAnsi" w:hAnsiTheme="minorHAnsi" w:cstheme="minorHAnsi"/>
          <w:highlight w:val="yellow"/>
        </w:rPr>
        <w:t>store</w:t>
      </w:r>
      <w:r w:rsidR="003608C3">
        <w:rPr>
          <w:rFonts w:asciiTheme="minorHAnsi" w:hAnsiTheme="minorHAnsi" w:cstheme="minorHAnsi" w:hint="eastAsia"/>
          <w:highlight w:val="yellow"/>
          <w:lang w:eastAsia="zh-CN"/>
        </w:rPr>
        <w:t xml:space="preserve"> </w:t>
      </w:r>
      <w:r w:rsidRPr="00F77DE8">
        <w:rPr>
          <w:rFonts w:asciiTheme="minorHAnsi" w:hAnsiTheme="minorHAnsi" w:cstheme="minorHAnsi"/>
          <w:highlight w:val="yellow"/>
        </w:rPr>
        <w:t>at -80</w:t>
      </w:r>
      <w:r w:rsidR="00D43042">
        <w:rPr>
          <w:rFonts w:asciiTheme="minorHAnsi" w:hAnsiTheme="minorHAnsi" w:cstheme="minorHAnsi"/>
          <w:highlight w:val="yellow"/>
        </w:rPr>
        <w:t xml:space="preserve"> °C</w:t>
      </w:r>
      <w:r w:rsidRPr="00F77DE8">
        <w:rPr>
          <w:rFonts w:asciiTheme="minorHAnsi" w:hAnsiTheme="minorHAnsi" w:cstheme="minorHAnsi"/>
          <w:highlight w:val="yellow"/>
        </w:rPr>
        <w:t xml:space="preserve">. </w:t>
      </w:r>
    </w:p>
    <w:p w14:paraId="5BA459E5" w14:textId="77777777" w:rsidR="00B4407A" w:rsidRDefault="00B4407A" w:rsidP="00B4407A">
      <w:pPr>
        <w:pStyle w:val="ListParagraph"/>
        <w:widowControl/>
        <w:autoSpaceDE/>
        <w:autoSpaceDN/>
        <w:snapToGrid w:val="0"/>
        <w:ind w:left="0"/>
        <w:contextualSpacing w:val="0"/>
        <w:rPr>
          <w:rFonts w:asciiTheme="minorHAnsi" w:hAnsiTheme="minorHAnsi" w:cstheme="minorHAnsi"/>
          <w:highlight w:val="yellow"/>
        </w:rPr>
      </w:pPr>
    </w:p>
    <w:p w14:paraId="65997C14" w14:textId="77777777" w:rsidR="00CA7FB5" w:rsidRDefault="001C25C7" w:rsidP="00B4407A">
      <w:pPr>
        <w:pStyle w:val="ListParagraph"/>
        <w:widowControl/>
        <w:numPr>
          <w:ilvl w:val="0"/>
          <w:numId w:val="45"/>
        </w:numPr>
        <w:autoSpaceDE/>
        <w:autoSpaceDN/>
        <w:snapToGrid w:val="0"/>
        <w:contextualSpacing w:val="0"/>
        <w:rPr>
          <w:rFonts w:asciiTheme="minorHAnsi" w:hAnsiTheme="minorHAnsi" w:cstheme="minorHAnsi"/>
          <w:b/>
          <w:highlight w:val="yellow"/>
        </w:rPr>
      </w:pPr>
      <w:r w:rsidRPr="00E814A7">
        <w:rPr>
          <w:rFonts w:asciiTheme="minorHAnsi" w:hAnsiTheme="minorHAnsi" w:cstheme="minorHAnsi"/>
          <w:b/>
          <w:highlight w:val="yellow"/>
        </w:rPr>
        <w:t xml:space="preserve">Extraction of mitochondrial RNA </w:t>
      </w:r>
    </w:p>
    <w:p w14:paraId="63129761" w14:textId="77777777" w:rsidR="00B4407A" w:rsidRDefault="00B4407A" w:rsidP="00B4407A">
      <w:pPr>
        <w:pStyle w:val="ListParagraph"/>
        <w:widowControl/>
        <w:autoSpaceDE/>
        <w:autoSpaceDN/>
        <w:snapToGrid w:val="0"/>
        <w:ind w:left="0"/>
        <w:contextualSpacing w:val="0"/>
        <w:rPr>
          <w:rFonts w:asciiTheme="minorHAnsi" w:hAnsiTheme="minorHAnsi" w:cstheme="minorHAnsi"/>
          <w:highlight w:val="yellow"/>
          <w:lang w:eastAsia="zh-CN"/>
        </w:rPr>
      </w:pPr>
    </w:p>
    <w:p w14:paraId="4C3A027A" w14:textId="1F1E76F4" w:rsidR="00CA7FB5" w:rsidRDefault="008D5AA0" w:rsidP="00B4407A">
      <w:pPr>
        <w:pStyle w:val="ListParagraph"/>
        <w:widowControl/>
        <w:numPr>
          <w:ilvl w:val="1"/>
          <w:numId w:val="45"/>
        </w:numPr>
        <w:autoSpaceDE/>
        <w:autoSpaceDN/>
        <w:snapToGrid w:val="0"/>
        <w:contextualSpacing w:val="0"/>
        <w:rPr>
          <w:rFonts w:asciiTheme="minorHAnsi" w:hAnsiTheme="minorHAnsi" w:cstheme="minorHAnsi"/>
          <w:highlight w:val="yellow"/>
          <w:lang w:eastAsia="zh-CN"/>
        </w:rPr>
      </w:pPr>
      <w:r>
        <w:rPr>
          <w:rFonts w:asciiTheme="minorHAnsi" w:hAnsiTheme="minorHAnsi" w:cstheme="minorHAnsi" w:hint="eastAsia"/>
          <w:highlight w:val="yellow"/>
          <w:lang w:eastAsia="zh-CN"/>
        </w:rPr>
        <w:t xml:space="preserve">Extract mitochondrial RNA </w:t>
      </w:r>
      <w:r w:rsidR="007E7DFC">
        <w:rPr>
          <w:rFonts w:asciiTheme="minorHAnsi" w:hAnsiTheme="minorHAnsi" w:cstheme="minorHAnsi" w:hint="eastAsia"/>
          <w:highlight w:val="yellow"/>
          <w:lang w:eastAsia="zh-CN"/>
        </w:rPr>
        <w:t>with</w:t>
      </w:r>
      <w:r>
        <w:rPr>
          <w:rFonts w:asciiTheme="minorHAnsi" w:hAnsiTheme="minorHAnsi" w:cstheme="minorHAnsi" w:hint="eastAsia"/>
          <w:highlight w:val="yellow"/>
          <w:lang w:eastAsia="zh-CN"/>
        </w:rPr>
        <w:t xml:space="preserve"> a</w:t>
      </w:r>
      <w:r w:rsidR="002D01FF">
        <w:rPr>
          <w:rFonts w:asciiTheme="minorHAnsi" w:hAnsiTheme="minorHAnsi" w:cstheme="minorHAnsi" w:hint="eastAsia"/>
          <w:highlight w:val="yellow"/>
          <w:lang w:eastAsia="zh-CN"/>
        </w:rPr>
        <w:t xml:space="preserve"> commercial</w:t>
      </w:r>
      <w:r w:rsidR="002D01FF" w:rsidRPr="00F77DE8">
        <w:rPr>
          <w:rFonts w:asciiTheme="minorHAnsi" w:hAnsiTheme="minorHAnsi" w:cstheme="minorHAnsi"/>
          <w:highlight w:val="yellow"/>
        </w:rPr>
        <w:t xml:space="preserve"> </w:t>
      </w:r>
      <w:r w:rsidR="001C25C7" w:rsidRPr="00F77DE8">
        <w:rPr>
          <w:rFonts w:asciiTheme="minorHAnsi" w:hAnsiTheme="minorHAnsi" w:cstheme="minorHAnsi"/>
          <w:highlight w:val="yellow"/>
        </w:rPr>
        <w:t>reagent</w:t>
      </w:r>
      <w:r w:rsidR="002D01FF">
        <w:rPr>
          <w:rFonts w:asciiTheme="minorHAnsi" w:hAnsiTheme="minorHAnsi" w:cstheme="minorHAnsi" w:hint="eastAsia"/>
          <w:highlight w:val="yellow"/>
          <w:lang w:eastAsia="zh-CN"/>
        </w:rPr>
        <w:t xml:space="preserve"> (</w:t>
      </w:r>
      <w:r w:rsidR="002D01FF" w:rsidRPr="00EA476A">
        <w:rPr>
          <w:rFonts w:asciiTheme="minorHAnsi" w:hAnsiTheme="minorHAnsi" w:cstheme="minorHAnsi" w:hint="eastAsia"/>
          <w:b/>
          <w:highlight w:val="yellow"/>
          <w:lang w:eastAsia="zh-CN"/>
        </w:rPr>
        <w:t>Table of Material</w:t>
      </w:r>
      <w:r w:rsidR="00EA476A" w:rsidRPr="00EA476A">
        <w:rPr>
          <w:rFonts w:asciiTheme="minorHAnsi" w:hAnsiTheme="minorHAnsi" w:cstheme="minorHAnsi"/>
          <w:b/>
          <w:highlight w:val="yellow"/>
          <w:lang w:eastAsia="zh-CN"/>
        </w:rPr>
        <w:t>s</w:t>
      </w:r>
      <w:r w:rsidR="002D01FF">
        <w:rPr>
          <w:rFonts w:asciiTheme="minorHAnsi" w:hAnsiTheme="minorHAnsi" w:cstheme="minorHAnsi" w:hint="eastAsia"/>
          <w:highlight w:val="yellow"/>
          <w:lang w:eastAsia="zh-CN"/>
        </w:rPr>
        <w:t>)</w:t>
      </w:r>
      <w:r w:rsidR="0039489B">
        <w:rPr>
          <w:rFonts w:asciiTheme="minorHAnsi" w:hAnsiTheme="minorHAnsi" w:cstheme="minorHAnsi" w:hint="eastAsia"/>
          <w:highlight w:val="yellow"/>
          <w:lang w:eastAsia="zh-CN"/>
        </w:rPr>
        <w:t xml:space="preserve"> </w:t>
      </w:r>
      <w:r w:rsidR="0039489B" w:rsidRPr="00F77DE8">
        <w:rPr>
          <w:rFonts w:asciiTheme="minorHAnsi" w:hAnsiTheme="minorHAnsi" w:cstheme="minorHAnsi"/>
          <w:highlight w:val="yellow"/>
        </w:rPr>
        <w:t xml:space="preserve">according to the </w:t>
      </w:r>
      <w:proofErr w:type="spellStart"/>
      <w:r w:rsidR="0039489B" w:rsidRPr="00F77DE8">
        <w:rPr>
          <w:rFonts w:asciiTheme="minorHAnsi" w:hAnsiTheme="minorHAnsi" w:cstheme="minorHAnsi"/>
          <w:highlight w:val="yellow"/>
        </w:rPr>
        <w:t>manufacture’s</w:t>
      </w:r>
      <w:proofErr w:type="spellEnd"/>
      <w:r w:rsidR="0039489B" w:rsidRPr="00F77DE8">
        <w:rPr>
          <w:rFonts w:asciiTheme="minorHAnsi" w:hAnsiTheme="minorHAnsi" w:cstheme="minorHAnsi"/>
          <w:highlight w:val="yellow"/>
        </w:rPr>
        <w:t xml:space="preserve"> instruction</w:t>
      </w:r>
      <w:r w:rsidR="00EA476A">
        <w:rPr>
          <w:rFonts w:asciiTheme="minorHAnsi" w:hAnsiTheme="minorHAnsi" w:cstheme="minorHAnsi"/>
          <w:highlight w:val="yellow"/>
        </w:rPr>
        <w:t>s</w:t>
      </w:r>
      <w:r w:rsidR="001C25C7" w:rsidRPr="00F77DE8">
        <w:rPr>
          <w:rFonts w:asciiTheme="minorHAnsi" w:hAnsiTheme="minorHAnsi" w:cstheme="minorHAnsi"/>
          <w:highlight w:val="yellow"/>
        </w:rPr>
        <w:t>.</w:t>
      </w:r>
    </w:p>
    <w:p w14:paraId="41E6B734" w14:textId="77777777" w:rsidR="00B4407A" w:rsidRDefault="00B4407A" w:rsidP="00B4407A">
      <w:pPr>
        <w:pStyle w:val="ListParagraph"/>
        <w:widowControl/>
        <w:autoSpaceDE/>
        <w:autoSpaceDN/>
        <w:snapToGrid w:val="0"/>
        <w:ind w:left="0"/>
        <w:rPr>
          <w:rFonts w:asciiTheme="minorHAnsi" w:hAnsiTheme="minorHAnsi" w:cstheme="minorHAnsi"/>
          <w:b/>
          <w:lang w:eastAsia="zh-CN"/>
        </w:rPr>
      </w:pPr>
    </w:p>
    <w:p w14:paraId="687DDBC8" w14:textId="42FACAE1" w:rsidR="008C5186" w:rsidRDefault="00710766" w:rsidP="00B4407A">
      <w:pPr>
        <w:pStyle w:val="ListParagraph"/>
        <w:widowControl/>
        <w:autoSpaceDE/>
        <w:autoSpaceDN/>
        <w:snapToGrid w:val="0"/>
        <w:ind w:left="0"/>
        <w:rPr>
          <w:rFonts w:asciiTheme="minorHAnsi" w:hAnsiTheme="minorHAnsi" w:cstheme="minorHAnsi"/>
          <w:lang w:eastAsia="zh-CN"/>
        </w:rPr>
      </w:pPr>
      <w:r w:rsidRPr="009E33C2">
        <w:rPr>
          <w:rFonts w:asciiTheme="minorHAnsi" w:hAnsiTheme="minorHAnsi" w:cstheme="minorHAnsi"/>
          <w:lang w:eastAsia="zh-CN"/>
        </w:rPr>
        <w:t>C</w:t>
      </w:r>
      <w:r w:rsidR="00A010AA" w:rsidRPr="009E33C2">
        <w:rPr>
          <w:rFonts w:asciiTheme="minorHAnsi" w:hAnsiTheme="minorHAnsi" w:cstheme="minorHAnsi" w:hint="eastAsia"/>
          <w:lang w:eastAsia="zh-CN"/>
        </w:rPr>
        <w:t>AUTION</w:t>
      </w:r>
      <w:r w:rsidRPr="009E33C2">
        <w:rPr>
          <w:rFonts w:asciiTheme="minorHAnsi" w:hAnsiTheme="minorHAnsi" w:cstheme="minorHAnsi"/>
          <w:lang w:eastAsia="zh-CN"/>
        </w:rPr>
        <w:t>: Th</w:t>
      </w:r>
      <w:r w:rsidR="004316A8" w:rsidRPr="009E33C2">
        <w:rPr>
          <w:rFonts w:asciiTheme="minorHAnsi" w:hAnsiTheme="minorHAnsi" w:cstheme="minorHAnsi" w:hint="eastAsia"/>
          <w:lang w:eastAsia="zh-CN"/>
        </w:rPr>
        <w:t>is</w:t>
      </w:r>
      <w:r w:rsidRPr="00710766">
        <w:rPr>
          <w:rFonts w:asciiTheme="minorHAnsi" w:hAnsiTheme="minorHAnsi" w:cstheme="minorHAnsi"/>
          <w:lang w:eastAsia="zh-CN"/>
        </w:rPr>
        <w:t xml:space="preserve"> reagent</w:t>
      </w:r>
      <w:r w:rsidR="00A010AA">
        <w:rPr>
          <w:rFonts w:asciiTheme="minorHAnsi" w:hAnsiTheme="minorHAnsi" w:cstheme="minorHAnsi" w:hint="eastAsia"/>
          <w:lang w:eastAsia="zh-CN"/>
        </w:rPr>
        <w:t xml:space="preserve"> </w:t>
      </w:r>
      <w:r w:rsidRPr="00710766">
        <w:rPr>
          <w:rFonts w:asciiTheme="minorHAnsi" w:hAnsiTheme="minorHAnsi" w:cstheme="minorHAnsi"/>
          <w:lang w:eastAsia="zh-CN"/>
        </w:rPr>
        <w:t xml:space="preserve">contains phenol and guanidine isothiocyanate. </w:t>
      </w:r>
      <w:r w:rsidR="004316A8">
        <w:rPr>
          <w:rFonts w:asciiTheme="minorHAnsi" w:hAnsiTheme="minorHAnsi" w:cstheme="minorHAnsi" w:hint="eastAsia"/>
          <w:lang w:eastAsia="zh-CN"/>
        </w:rPr>
        <w:t>W</w:t>
      </w:r>
      <w:r w:rsidRPr="00710766">
        <w:rPr>
          <w:rFonts w:asciiTheme="minorHAnsi" w:hAnsiTheme="minorHAnsi" w:cstheme="minorHAnsi"/>
          <w:lang w:eastAsia="zh-CN"/>
        </w:rPr>
        <w:t>ork with it in a fume hood, and wear</w:t>
      </w:r>
      <w:r w:rsidR="005E007D">
        <w:rPr>
          <w:rFonts w:asciiTheme="minorHAnsi" w:hAnsiTheme="minorHAnsi" w:cstheme="minorHAnsi" w:hint="eastAsia"/>
          <w:lang w:eastAsia="zh-CN"/>
        </w:rPr>
        <w:t xml:space="preserve"> </w:t>
      </w:r>
      <w:r w:rsidRPr="00710766">
        <w:rPr>
          <w:rFonts w:asciiTheme="minorHAnsi" w:hAnsiTheme="minorHAnsi" w:cstheme="minorHAnsi"/>
          <w:lang w:eastAsia="zh-CN"/>
        </w:rPr>
        <w:t>lab coat and gloves.</w:t>
      </w:r>
    </w:p>
    <w:p w14:paraId="56E956E6" w14:textId="77777777" w:rsidR="00B4407A" w:rsidRPr="00B4407A" w:rsidRDefault="00B4407A" w:rsidP="00B4407A">
      <w:pPr>
        <w:pStyle w:val="ListParagraph"/>
        <w:widowControl/>
        <w:autoSpaceDE/>
        <w:autoSpaceDN/>
        <w:snapToGrid w:val="0"/>
        <w:ind w:left="0"/>
        <w:contextualSpacing w:val="0"/>
        <w:rPr>
          <w:rFonts w:asciiTheme="minorHAnsi" w:hAnsiTheme="minorHAnsi" w:cstheme="minorHAnsi"/>
          <w:b/>
          <w:lang w:eastAsia="zh-CN"/>
        </w:rPr>
      </w:pPr>
    </w:p>
    <w:p w14:paraId="3F658337" w14:textId="2C447945" w:rsidR="00CA7FB5" w:rsidRDefault="00710766" w:rsidP="00B4407A">
      <w:pPr>
        <w:pStyle w:val="ListParagraph"/>
        <w:widowControl/>
        <w:numPr>
          <w:ilvl w:val="1"/>
          <w:numId w:val="45"/>
        </w:numPr>
        <w:autoSpaceDE/>
        <w:autoSpaceDN/>
        <w:snapToGrid w:val="0"/>
        <w:contextualSpacing w:val="0"/>
        <w:rPr>
          <w:rFonts w:asciiTheme="minorHAnsi" w:hAnsiTheme="minorHAnsi" w:cstheme="minorHAnsi"/>
          <w:b/>
          <w:lang w:eastAsia="zh-CN"/>
        </w:rPr>
      </w:pPr>
      <w:r w:rsidRPr="00710766">
        <w:rPr>
          <w:rFonts w:asciiTheme="minorHAnsi" w:hAnsiTheme="minorHAnsi" w:cstheme="minorHAnsi"/>
          <w:lang w:eastAsia="zh-CN"/>
        </w:rPr>
        <w:t>D</w:t>
      </w:r>
      <w:r w:rsidRPr="00710766">
        <w:rPr>
          <w:rFonts w:asciiTheme="minorHAnsi" w:hAnsiTheme="minorHAnsi" w:cstheme="minorHAnsi"/>
        </w:rPr>
        <w:t xml:space="preserve">issolve </w:t>
      </w:r>
      <w:r w:rsidRPr="00710766">
        <w:rPr>
          <w:rFonts w:asciiTheme="minorHAnsi" w:hAnsiTheme="minorHAnsi" w:cstheme="minorHAnsi"/>
          <w:lang w:eastAsia="zh-CN"/>
        </w:rPr>
        <w:t xml:space="preserve">the isolated </w:t>
      </w:r>
      <w:r w:rsidRPr="00710766">
        <w:rPr>
          <w:rFonts w:asciiTheme="minorHAnsi" w:hAnsiTheme="minorHAnsi" w:cstheme="minorHAnsi"/>
        </w:rPr>
        <w:t xml:space="preserve">mitochondrial </w:t>
      </w:r>
      <w:r w:rsidRPr="00710766">
        <w:rPr>
          <w:rFonts w:asciiTheme="minorHAnsi" w:hAnsiTheme="minorHAnsi" w:cstheme="minorHAnsi"/>
          <w:lang w:eastAsia="zh-CN"/>
        </w:rPr>
        <w:t>RNA</w:t>
      </w:r>
      <w:r w:rsidRPr="00710766">
        <w:rPr>
          <w:rFonts w:asciiTheme="minorHAnsi" w:hAnsiTheme="minorHAnsi" w:cstheme="minorHAnsi"/>
        </w:rPr>
        <w:t xml:space="preserve"> in DEPC-treated deionized </w:t>
      </w:r>
      <w:proofErr w:type="gramStart"/>
      <w:r w:rsidR="0058595C">
        <w:rPr>
          <w:rFonts w:asciiTheme="minorHAnsi" w:hAnsiTheme="minorHAnsi" w:cstheme="minorHAnsi" w:hint="eastAsia"/>
          <w:lang w:eastAsia="zh-CN"/>
        </w:rPr>
        <w:t>H</w:t>
      </w:r>
      <w:r w:rsidR="00394207" w:rsidRPr="00394207">
        <w:rPr>
          <w:rFonts w:asciiTheme="minorHAnsi" w:hAnsiTheme="minorHAnsi" w:cstheme="minorHAnsi"/>
          <w:vertAlign w:val="subscript"/>
          <w:lang w:eastAsia="zh-CN"/>
        </w:rPr>
        <w:t>2</w:t>
      </w:r>
      <w:r w:rsidR="0058595C">
        <w:rPr>
          <w:rFonts w:asciiTheme="minorHAnsi" w:hAnsiTheme="minorHAnsi" w:cstheme="minorHAnsi" w:hint="eastAsia"/>
          <w:lang w:eastAsia="zh-CN"/>
        </w:rPr>
        <w:t>O</w:t>
      </w:r>
      <w:r w:rsidRPr="00710766">
        <w:rPr>
          <w:rFonts w:asciiTheme="minorHAnsi" w:hAnsiTheme="minorHAnsi" w:cstheme="minorHAnsi"/>
          <w:lang w:eastAsia="zh-CN"/>
        </w:rPr>
        <w:t>, and</w:t>
      </w:r>
      <w:proofErr w:type="gramEnd"/>
      <w:r w:rsidRPr="00710766">
        <w:rPr>
          <w:rFonts w:asciiTheme="minorHAnsi" w:hAnsiTheme="minorHAnsi" w:cstheme="minorHAnsi"/>
          <w:lang w:eastAsia="zh-CN"/>
        </w:rPr>
        <w:t xml:space="preserve"> e</w:t>
      </w:r>
      <w:r w:rsidRPr="00710766">
        <w:rPr>
          <w:rFonts w:asciiTheme="minorHAnsi" w:hAnsiTheme="minorHAnsi" w:cstheme="minorHAnsi"/>
        </w:rPr>
        <w:t xml:space="preserve">stimate </w:t>
      </w:r>
      <w:r w:rsidR="00F07893">
        <w:rPr>
          <w:rFonts w:asciiTheme="minorHAnsi" w:hAnsiTheme="minorHAnsi" w:cstheme="minorHAnsi" w:hint="eastAsia"/>
          <w:lang w:eastAsia="zh-CN"/>
        </w:rPr>
        <w:t>RNA</w:t>
      </w:r>
      <w:r w:rsidR="00F07893" w:rsidRPr="00710766">
        <w:rPr>
          <w:rFonts w:asciiTheme="minorHAnsi" w:hAnsiTheme="minorHAnsi" w:cstheme="minorHAnsi"/>
        </w:rPr>
        <w:t xml:space="preserve"> </w:t>
      </w:r>
      <w:r w:rsidRPr="00710766">
        <w:rPr>
          <w:rFonts w:asciiTheme="minorHAnsi" w:hAnsiTheme="minorHAnsi" w:cstheme="minorHAnsi"/>
        </w:rPr>
        <w:t>concentration and purity</w:t>
      </w:r>
      <w:r w:rsidR="00656AC1">
        <w:rPr>
          <w:rFonts w:asciiTheme="minorHAnsi" w:hAnsiTheme="minorHAnsi" w:cstheme="minorHAnsi" w:hint="eastAsia"/>
          <w:lang w:eastAsia="zh-CN"/>
        </w:rPr>
        <w:t xml:space="preserve"> with</w:t>
      </w:r>
      <w:r w:rsidR="00964ECE">
        <w:rPr>
          <w:rFonts w:asciiTheme="minorHAnsi" w:hAnsiTheme="minorHAnsi" w:cstheme="minorHAnsi"/>
          <w:lang w:eastAsia="zh-CN"/>
        </w:rPr>
        <w:t xml:space="preserve"> </w:t>
      </w:r>
      <w:r w:rsidR="00656AC1">
        <w:rPr>
          <w:rFonts w:asciiTheme="minorHAnsi" w:hAnsiTheme="minorHAnsi" w:cstheme="minorHAnsi" w:hint="eastAsia"/>
          <w:lang w:eastAsia="zh-CN"/>
        </w:rPr>
        <w:t xml:space="preserve">a </w:t>
      </w:r>
      <w:r w:rsidR="00964ECE">
        <w:rPr>
          <w:rFonts w:asciiTheme="minorHAnsi" w:hAnsiTheme="minorHAnsi" w:cstheme="minorHAnsi"/>
        </w:rPr>
        <w:t>spectrophotometer</w:t>
      </w:r>
      <w:r w:rsidRPr="00710766">
        <w:rPr>
          <w:rFonts w:asciiTheme="minorHAnsi" w:hAnsiTheme="minorHAnsi" w:cstheme="minorHAnsi"/>
          <w:lang w:eastAsia="zh-CN"/>
        </w:rPr>
        <w:t xml:space="preserve"> (</w:t>
      </w:r>
      <w:r w:rsidR="00EA476A" w:rsidRPr="00EA476A">
        <w:rPr>
          <w:rFonts w:asciiTheme="minorHAnsi" w:hAnsiTheme="minorHAnsi" w:cstheme="minorHAnsi"/>
          <w:b/>
          <w:lang w:eastAsia="zh-CN"/>
        </w:rPr>
        <w:t>Table of Materials</w:t>
      </w:r>
      <w:r w:rsidRPr="00710766">
        <w:rPr>
          <w:rFonts w:asciiTheme="minorHAnsi" w:hAnsiTheme="minorHAnsi" w:cstheme="minorHAnsi"/>
          <w:lang w:eastAsia="zh-CN"/>
        </w:rPr>
        <w:t>).</w:t>
      </w:r>
      <w:r w:rsidR="00964ECE">
        <w:rPr>
          <w:rFonts w:asciiTheme="minorHAnsi" w:hAnsiTheme="minorHAnsi" w:cstheme="minorHAnsi"/>
          <w:b/>
        </w:rPr>
        <w:t xml:space="preserve"> </w:t>
      </w:r>
    </w:p>
    <w:p w14:paraId="6BDFEBBA" w14:textId="77777777" w:rsidR="00B4407A" w:rsidRDefault="00B4407A" w:rsidP="00B4407A">
      <w:pPr>
        <w:pStyle w:val="ListParagraph"/>
        <w:widowControl/>
        <w:autoSpaceDE/>
        <w:autoSpaceDN/>
        <w:snapToGrid w:val="0"/>
        <w:ind w:left="0"/>
        <w:rPr>
          <w:rFonts w:asciiTheme="minorHAnsi" w:hAnsiTheme="minorHAnsi" w:cstheme="minorHAnsi"/>
          <w:b/>
        </w:rPr>
      </w:pPr>
    </w:p>
    <w:p w14:paraId="34679C9D" w14:textId="42AC6D0A" w:rsidR="008C5186" w:rsidRDefault="00964ECE" w:rsidP="00B4407A">
      <w:pPr>
        <w:pStyle w:val="ListParagraph"/>
        <w:widowControl/>
        <w:autoSpaceDE/>
        <w:autoSpaceDN/>
        <w:snapToGrid w:val="0"/>
        <w:ind w:left="0"/>
        <w:rPr>
          <w:rFonts w:asciiTheme="minorHAnsi" w:hAnsiTheme="minorHAnsi" w:cstheme="minorHAnsi"/>
          <w:lang w:eastAsia="zh-CN"/>
        </w:rPr>
      </w:pPr>
      <w:r w:rsidRPr="009E33C2">
        <w:rPr>
          <w:rFonts w:asciiTheme="minorHAnsi" w:hAnsiTheme="minorHAnsi" w:cstheme="minorHAnsi"/>
        </w:rPr>
        <w:t>NOTE:</w:t>
      </w:r>
      <w:r w:rsidRPr="009E33C2">
        <w:rPr>
          <w:rFonts w:asciiTheme="minorHAnsi" w:hAnsiTheme="minorHAnsi" w:cstheme="minorHAnsi"/>
          <w:lang w:eastAsia="zh-CN"/>
        </w:rPr>
        <w:t xml:space="preserve"> </w:t>
      </w:r>
      <w:r w:rsidRPr="009E33C2">
        <w:rPr>
          <w:rFonts w:asciiTheme="minorHAnsi" w:hAnsiTheme="minorHAnsi" w:cstheme="minorHAnsi"/>
        </w:rPr>
        <w:t>Generally</w:t>
      </w:r>
      <w:r>
        <w:rPr>
          <w:rFonts w:asciiTheme="minorHAnsi" w:hAnsiTheme="minorHAnsi" w:cstheme="minorHAnsi"/>
        </w:rPr>
        <w:t xml:space="preserve">, ~250 </w:t>
      </w:r>
      <w:proofErr w:type="spellStart"/>
      <w:r>
        <w:rPr>
          <w:rFonts w:asciiTheme="minorHAnsi" w:hAnsiTheme="minorHAnsi" w:cstheme="minorHAnsi"/>
          <w:shd w:val="clear" w:color="auto" w:fill="FFFFFF"/>
        </w:rPr>
        <w:t>μg</w:t>
      </w:r>
      <w:proofErr w:type="spellEnd"/>
      <w:r>
        <w:rPr>
          <w:rFonts w:asciiTheme="minorHAnsi" w:hAnsiTheme="minorHAnsi" w:cstheme="minorHAnsi"/>
          <w:shd w:val="clear" w:color="auto" w:fill="FFFFFF"/>
        </w:rPr>
        <w:t xml:space="preserve"> mitochondrial RNA </w:t>
      </w:r>
      <w:r>
        <w:rPr>
          <w:rFonts w:asciiTheme="minorHAnsi" w:hAnsiTheme="minorHAnsi" w:cstheme="minorHAnsi"/>
          <w:shd w:val="clear" w:color="auto" w:fill="FFFFFF"/>
          <w:lang w:eastAsia="zh-CN"/>
        </w:rPr>
        <w:t>is</w:t>
      </w:r>
      <w:r>
        <w:rPr>
          <w:rFonts w:asciiTheme="minorHAnsi" w:hAnsiTheme="minorHAnsi" w:cstheme="minorHAnsi"/>
          <w:shd w:val="clear" w:color="auto" w:fill="FFFFFF"/>
        </w:rPr>
        <w:t xml:space="preserve"> obtained from 20 g</w:t>
      </w:r>
      <w:r>
        <w:rPr>
          <w:rFonts w:asciiTheme="minorHAnsi" w:hAnsiTheme="minorHAnsi" w:cstheme="minorHAnsi"/>
          <w:shd w:val="clear" w:color="auto" w:fill="FFFFFF"/>
          <w:lang w:eastAsia="zh-CN"/>
        </w:rPr>
        <w:t xml:space="preserve"> of </w:t>
      </w:r>
      <w:r>
        <w:rPr>
          <w:rFonts w:asciiTheme="minorHAnsi" w:hAnsiTheme="minorHAnsi" w:cstheme="minorHAnsi"/>
          <w:shd w:val="clear" w:color="auto" w:fill="FFFFFF"/>
        </w:rPr>
        <w:t>15-DAP</w:t>
      </w:r>
      <w:r>
        <w:rPr>
          <w:rFonts w:asciiTheme="minorHAnsi" w:hAnsiTheme="minorHAnsi" w:cstheme="minorHAnsi"/>
          <w:shd w:val="clear" w:color="auto" w:fill="FFFFFF"/>
          <w:lang w:eastAsia="zh-CN"/>
        </w:rPr>
        <w:t xml:space="preserve"> maize</w:t>
      </w:r>
      <w:r>
        <w:rPr>
          <w:rFonts w:asciiTheme="minorHAnsi" w:hAnsiTheme="minorHAnsi" w:cstheme="minorHAnsi"/>
          <w:shd w:val="clear" w:color="auto" w:fill="FFFFFF"/>
        </w:rPr>
        <w:t xml:space="preserve"> kernels.</w:t>
      </w:r>
    </w:p>
    <w:p w14:paraId="03DF347A" w14:textId="77777777" w:rsidR="00B4407A" w:rsidRDefault="00B4407A" w:rsidP="00B4407A">
      <w:pPr>
        <w:pStyle w:val="ListParagraph"/>
        <w:snapToGrid w:val="0"/>
        <w:ind w:left="0"/>
        <w:contextualSpacing w:val="0"/>
        <w:rPr>
          <w:rFonts w:asciiTheme="minorHAnsi" w:hAnsiTheme="minorHAnsi" w:cstheme="minorHAnsi"/>
          <w:color w:val="auto"/>
          <w:lang w:eastAsia="zh-CN"/>
        </w:rPr>
      </w:pPr>
    </w:p>
    <w:p w14:paraId="05EFFF64" w14:textId="4735A74A" w:rsidR="00CA7FB5" w:rsidRDefault="00394207" w:rsidP="00B4407A">
      <w:pPr>
        <w:pStyle w:val="ListParagraph"/>
        <w:numPr>
          <w:ilvl w:val="1"/>
          <w:numId w:val="45"/>
        </w:numPr>
        <w:snapToGrid w:val="0"/>
        <w:contextualSpacing w:val="0"/>
        <w:rPr>
          <w:rFonts w:asciiTheme="minorHAnsi" w:hAnsiTheme="minorHAnsi" w:cstheme="minorHAnsi"/>
          <w:color w:val="auto"/>
          <w:lang w:eastAsia="zh-CN"/>
        </w:rPr>
      </w:pPr>
      <w:r w:rsidRPr="00394207">
        <w:rPr>
          <w:rFonts w:asciiTheme="minorHAnsi" w:hAnsiTheme="minorHAnsi" w:cstheme="minorHAnsi"/>
          <w:color w:val="auto"/>
          <w:lang w:eastAsia="zh-CN"/>
        </w:rPr>
        <w:t>Prepare one agarose gel composed of 1x TAE buffer (40 mM Tris, 20 mM acetic acid, 1mM EDTA), 1.5% agarose (</w:t>
      </w:r>
      <w:r w:rsidR="00EA476A" w:rsidRPr="00EA476A">
        <w:rPr>
          <w:rFonts w:asciiTheme="minorHAnsi" w:hAnsiTheme="minorHAnsi" w:cstheme="minorHAnsi"/>
          <w:b/>
          <w:color w:val="auto"/>
          <w:lang w:eastAsia="zh-CN"/>
        </w:rPr>
        <w:t>Table of Materials</w:t>
      </w:r>
      <w:r w:rsidRPr="00394207">
        <w:rPr>
          <w:rFonts w:asciiTheme="minorHAnsi" w:hAnsiTheme="minorHAnsi" w:cstheme="minorHAnsi"/>
          <w:color w:val="auto"/>
          <w:lang w:eastAsia="zh-CN"/>
        </w:rPr>
        <w:t xml:space="preserve">), and </w:t>
      </w:r>
      <w:r w:rsidR="005A4986">
        <w:rPr>
          <w:rFonts w:asciiTheme="minorHAnsi" w:hAnsiTheme="minorHAnsi" w:cstheme="minorHAnsi" w:hint="eastAsia"/>
          <w:color w:val="auto"/>
          <w:lang w:eastAsia="zh-CN"/>
        </w:rPr>
        <w:t>1x</w:t>
      </w:r>
      <w:r w:rsidRPr="00394207">
        <w:rPr>
          <w:rFonts w:asciiTheme="minorHAnsi" w:hAnsiTheme="minorHAnsi" w:cstheme="minorHAnsi"/>
          <w:color w:val="auto"/>
          <w:lang w:eastAsia="zh-CN"/>
        </w:rPr>
        <w:t xml:space="preserve"> nuclear staining dye (</w:t>
      </w:r>
      <w:r w:rsidR="00EA476A" w:rsidRPr="00EA476A">
        <w:rPr>
          <w:rFonts w:asciiTheme="minorHAnsi" w:hAnsiTheme="minorHAnsi" w:cstheme="minorHAnsi"/>
          <w:b/>
          <w:color w:val="auto"/>
          <w:lang w:eastAsia="zh-CN"/>
        </w:rPr>
        <w:t>Table of Materials</w:t>
      </w:r>
      <w:r w:rsidRPr="00394207">
        <w:rPr>
          <w:rFonts w:asciiTheme="minorHAnsi" w:hAnsiTheme="minorHAnsi" w:cstheme="minorHAnsi"/>
          <w:color w:val="auto"/>
          <w:lang w:eastAsia="zh-CN"/>
        </w:rPr>
        <w:t>).</w:t>
      </w:r>
    </w:p>
    <w:p w14:paraId="59F2AAA5" w14:textId="77777777" w:rsidR="00B4407A" w:rsidRDefault="00B4407A" w:rsidP="00B4407A">
      <w:pPr>
        <w:pStyle w:val="ListParagraph"/>
        <w:widowControl/>
        <w:autoSpaceDE/>
        <w:autoSpaceDN/>
        <w:snapToGrid w:val="0"/>
        <w:ind w:left="0"/>
        <w:contextualSpacing w:val="0"/>
        <w:rPr>
          <w:rFonts w:asciiTheme="minorHAnsi" w:hAnsiTheme="minorHAnsi" w:cstheme="minorHAnsi"/>
          <w:lang w:eastAsia="zh-CN"/>
        </w:rPr>
      </w:pPr>
    </w:p>
    <w:p w14:paraId="63255653" w14:textId="6A6338EE" w:rsidR="00CA7FB5" w:rsidRDefault="00710766" w:rsidP="00B4407A">
      <w:pPr>
        <w:pStyle w:val="ListParagraph"/>
        <w:widowControl/>
        <w:numPr>
          <w:ilvl w:val="1"/>
          <w:numId w:val="45"/>
        </w:numPr>
        <w:autoSpaceDE/>
        <w:autoSpaceDN/>
        <w:snapToGrid w:val="0"/>
        <w:contextualSpacing w:val="0"/>
        <w:rPr>
          <w:rFonts w:asciiTheme="minorHAnsi" w:hAnsiTheme="minorHAnsi" w:cstheme="minorHAnsi"/>
          <w:lang w:eastAsia="zh-CN"/>
        </w:rPr>
      </w:pPr>
      <w:r w:rsidRPr="00710766">
        <w:rPr>
          <w:rFonts w:asciiTheme="minorHAnsi" w:hAnsiTheme="minorHAnsi" w:cstheme="minorHAnsi"/>
          <w:lang w:eastAsia="zh-CN"/>
        </w:rPr>
        <w:t xml:space="preserve">Add </w:t>
      </w:r>
      <w:r w:rsidR="00EA476A">
        <w:rPr>
          <w:rFonts w:asciiTheme="minorHAnsi" w:hAnsiTheme="minorHAnsi" w:cstheme="minorHAnsi"/>
          <w:lang w:eastAsia="zh-CN"/>
        </w:rPr>
        <w:t xml:space="preserve">an </w:t>
      </w:r>
      <w:r w:rsidRPr="00710766">
        <w:rPr>
          <w:rFonts w:asciiTheme="minorHAnsi" w:hAnsiTheme="minorHAnsi" w:cstheme="minorHAnsi"/>
          <w:lang w:eastAsia="zh-CN"/>
        </w:rPr>
        <w:t>appropriate volume of 10x loading buffer (</w:t>
      </w:r>
      <w:r w:rsidR="00964ECE">
        <w:rPr>
          <w:rFonts w:asciiTheme="minorHAnsi" w:hAnsiTheme="minorHAnsi" w:cstheme="minorHAnsi"/>
          <w:lang w:eastAsia="zh-CN"/>
        </w:rPr>
        <w:t xml:space="preserve">0.5% bromophenol blue, 0.5% xylene </w:t>
      </w:r>
      <w:proofErr w:type="spellStart"/>
      <w:r w:rsidR="00964ECE">
        <w:rPr>
          <w:rFonts w:asciiTheme="minorHAnsi" w:hAnsiTheme="minorHAnsi" w:cstheme="minorHAnsi"/>
          <w:lang w:eastAsia="zh-CN"/>
        </w:rPr>
        <w:t>cyanol</w:t>
      </w:r>
      <w:proofErr w:type="spellEnd"/>
      <w:r w:rsidR="00964ECE">
        <w:rPr>
          <w:rFonts w:asciiTheme="minorHAnsi" w:hAnsiTheme="minorHAnsi" w:cstheme="minorHAnsi"/>
          <w:lang w:eastAsia="zh-CN"/>
        </w:rPr>
        <w:t xml:space="preserve"> FF, and 50% glycerol</w:t>
      </w:r>
      <w:r w:rsidRPr="00710766">
        <w:rPr>
          <w:rFonts w:asciiTheme="minorHAnsi" w:hAnsiTheme="minorHAnsi" w:cstheme="minorHAnsi"/>
          <w:lang w:eastAsia="zh-CN"/>
        </w:rPr>
        <w:t xml:space="preserve">), </w:t>
      </w:r>
      <w:r w:rsidR="00092D04">
        <w:rPr>
          <w:rFonts w:asciiTheme="minorHAnsi" w:hAnsiTheme="minorHAnsi" w:cstheme="minorHAnsi" w:hint="eastAsia"/>
          <w:lang w:eastAsia="zh-CN"/>
        </w:rPr>
        <w:t>and load</w:t>
      </w:r>
      <w:r w:rsidR="00F07893">
        <w:rPr>
          <w:rFonts w:asciiTheme="minorHAnsi" w:hAnsiTheme="minorHAnsi" w:cstheme="minorHAnsi" w:hint="eastAsia"/>
          <w:lang w:eastAsia="zh-CN"/>
        </w:rPr>
        <w:t xml:space="preserve"> mitochondrial</w:t>
      </w:r>
      <w:r w:rsidR="00092D04">
        <w:rPr>
          <w:rFonts w:asciiTheme="minorHAnsi" w:hAnsiTheme="minorHAnsi" w:cstheme="minorHAnsi" w:hint="eastAsia"/>
          <w:lang w:eastAsia="zh-CN"/>
        </w:rPr>
        <w:t xml:space="preserve"> RNA</w:t>
      </w:r>
      <w:r w:rsidR="00EA476A">
        <w:rPr>
          <w:rFonts w:asciiTheme="minorHAnsi" w:hAnsiTheme="minorHAnsi" w:cstheme="minorHAnsi" w:hint="eastAsia"/>
          <w:lang w:eastAsia="zh-CN"/>
        </w:rPr>
        <w:t>/L</w:t>
      </w:r>
      <w:r w:rsidR="00F07893">
        <w:rPr>
          <w:rFonts w:asciiTheme="minorHAnsi" w:hAnsiTheme="minorHAnsi" w:cstheme="minorHAnsi" w:hint="eastAsia"/>
          <w:lang w:eastAsia="zh-CN"/>
        </w:rPr>
        <w:t>oading buffer mixture</w:t>
      </w:r>
      <w:r w:rsidR="00092D04">
        <w:rPr>
          <w:rFonts w:asciiTheme="minorHAnsi" w:hAnsiTheme="minorHAnsi" w:cstheme="minorHAnsi" w:hint="eastAsia"/>
          <w:lang w:eastAsia="zh-CN"/>
        </w:rPr>
        <w:t xml:space="preserve"> on the 1.5% agarose gel.</w:t>
      </w:r>
    </w:p>
    <w:p w14:paraId="7304B6C6" w14:textId="77777777" w:rsidR="00B4407A" w:rsidRDefault="00B4407A" w:rsidP="00B4407A">
      <w:pPr>
        <w:pStyle w:val="ListParagraph"/>
        <w:widowControl/>
        <w:autoSpaceDE/>
        <w:autoSpaceDN/>
        <w:snapToGrid w:val="0"/>
        <w:ind w:left="0"/>
        <w:contextualSpacing w:val="0"/>
        <w:rPr>
          <w:rFonts w:asciiTheme="minorHAnsi" w:hAnsiTheme="minorHAnsi" w:cstheme="minorHAnsi"/>
          <w:lang w:eastAsia="zh-CN"/>
        </w:rPr>
      </w:pPr>
    </w:p>
    <w:p w14:paraId="2A6D946E" w14:textId="48B569A8" w:rsidR="00CA7FB5" w:rsidRDefault="00092D04" w:rsidP="00B4407A">
      <w:pPr>
        <w:pStyle w:val="ListParagraph"/>
        <w:widowControl/>
        <w:numPr>
          <w:ilvl w:val="1"/>
          <w:numId w:val="45"/>
        </w:numPr>
        <w:autoSpaceDE/>
        <w:autoSpaceDN/>
        <w:snapToGrid w:val="0"/>
        <w:contextualSpacing w:val="0"/>
        <w:rPr>
          <w:rFonts w:asciiTheme="minorHAnsi" w:hAnsiTheme="minorHAnsi" w:cstheme="minorHAnsi"/>
          <w:lang w:eastAsia="zh-CN"/>
        </w:rPr>
      </w:pPr>
      <w:r>
        <w:rPr>
          <w:rFonts w:asciiTheme="minorHAnsi" w:hAnsiTheme="minorHAnsi" w:cstheme="minorHAnsi" w:hint="eastAsia"/>
          <w:lang w:eastAsia="zh-CN"/>
        </w:rPr>
        <w:t xml:space="preserve">Run </w:t>
      </w:r>
      <w:r>
        <w:rPr>
          <w:rFonts w:asciiTheme="minorHAnsi" w:hAnsiTheme="minorHAnsi" w:cstheme="minorHAnsi"/>
          <w:lang w:eastAsia="zh-CN"/>
        </w:rPr>
        <w:t>the</w:t>
      </w:r>
      <w:r>
        <w:rPr>
          <w:rFonts w:asciiTheme="minorHAnsi" w:hAnsiTheme="minorHAnsi" w:cstheme="minorHAnsi" w:hint="eastAsia"/>
          <w:lang w:eastAsia="zh-CN"/>
        </w:rPr>
        <w:t xml:space="preserve"> gel in 1x TAE buffer </w:t>
      </w:r>
      <w:r w:rsidR="00EA476A">
        <w:rPr>
          <w:rFonts w:asciiTheme="minorHAnsi" w:hAnsiTheme="minorHAnsi" w:cstheme="minorHAnsi"/>
          <w:lang w:eastAsia="zh-CN"/>
        </w:rPr>
        <w:t>at</w:t>
      </w:r>
      <w:r w:rsidR="00EA476A">
        <w:rPr>
          <w:rFonts w:asciiTheme="minorHAnsi" w:hAnsiTheme="minorHAnsi" w:cstheme="minorHAnsi" w:hint="eastAsia"/>
          <w:lang w:eastAsia="zh-CN"/>
        </w:rPr>
        <w:t xml:space="preserve"> </w:t>
      </w:r>
      <w:r>
        <w:rPr>
          <w:rFonts w:asciiTheme="minorHAnsi" w:hAnsiTheme="minorHAnsi" w:cstheme="minorHAnsi" w:hint="eastAsia"/>
          <w:lang w:eastAsia="zh-CN"/>
        </w:rPr>
        <w:t>5</w:t>
      </w:r>
      <w:r w:rsidR="00EA476A">
        <w:rPr>
          <w:rFonts w:asciiTheme="minorHAnsi" w:hAnsiTheme="minorHAnsi" w:cstheme="minorHAnsi" w:hint="eastAsia"/>
          <w:lang w:eastAsia="zh-CN"/>
        </w:rPr>
        <w:t>–</w:t>
      </w:r>
      <w:r>
        <w:rPr>
          <w:rFonts w:asciiTheme="minorHAnsi" w:hAnsiTheme="minorHAnsi" w:cstheme="minorHAnsi" w:hint="eastAsia"/>
          <w:lang w:eastAsia="zh-CN"/>
        </w:rPr>
        <w:t>6V/cm for 20</w:t>
      </w:r>
      <w:r w:rsidR="00EA476A">
        <w:rPr>
          <w:rFonts w:asciiTheme="minorHAnsi" w:hAnsiTheme="minorHAnsi" w:cstheme="minorHAnsi" w:hint="eastAsia"/>
          <w:lang w:eastAsia="zh-CN"/>
        </w:rPr>
        <w:t>–</w:t>
      </w:r>
      <w:r>
        <w:rPr>
          <w:rFonts w:asciiTheme="minorHAnsi" w:hAnsiTheme="minorHAnsi" w:cstheme="minorHAnsi" w:hint="eastAsia"/>
          <w:lang w:eastAsia="zh-CN"/>
        </w:rPr>
        <w:t xml:space="preserve">25 </w:t>
      </w:r>
      <w:proofErr w:type="gramStart"/>
      <w:r>
        <w:rPr>
          <w:rFonts w:asciiTheme="minorHAnsi" w:hAnsiTheme="minorHAnsi" w:cstheme="minorHAnsi" w:hint="eastAsia"/>
          <w:lang w:eastAsia="zh-CN"/>
        </w:rPr>
        <w:t xml:space="preserve">min, </w:t>
      </w:r>
      <w:r w:rsidR="00F41398">
        <w:rPr>
          <w:rFonts w:asciiTheme="minorHAnsi" w:hAnsiTheme="minorHAnsi" w:cstheme="minorHAnsi" w:hint="eastAsia"/>
          <w:lang w:eastAsia="zh-CN"/>
        </w:rPr>
        <w:t>and</w:t>
      </w:r>
      <w:proofErr w:type="gramEnd"/>
      <w:r w:rsidR="00F41398" w:rsidRPr="00F41398">
        <w:rPr>
          <w:rFonts w:asciiTheme="minorHAnsi" w:hAnsiTheme="minorHAnsi" w:cstheme="minorHAnsi" w:hint="eastAsia"/>
          <w:lang w:eastAsia="zh-CN"/>
        </w:rPr>
        <w:t xml:space="preserve"> </w:t>
      </w:r>
      <w:r w:rsidR="00F41398">
        <w:rPr>
          <w:rFonts w:asciiTheme="minorHAnsi" w:hAnsiTheme="minorHAnsi" w:cstheme="minorHAnsi" w:hint="eastAsia"/>
          <w:lang w:eastAsia="zh-CN"/>
        </w:rPr>
        <w:t>e</w:t>
      </w:r>
      <w:r w:rsidR="00F41398" w:rsidRPr="00710766">
        <w:rPr>
          <w:rFonts w:asciiTheme="minorHAnsi" w:hAnsiTheme="minorHAnsi" w:cstheme="minorHAnsi"/>
          <w:lang w:eastAsia="zh-CN"/>
        </w:rPr>
        <w:t xml:space="preserve">valuate </w:t>
      </w:r>
      <w:r w:rsidR="00F41398">
        <w:rPr>
          <w:rFonts w:asciiTheme="minorHAnsi" w:hAnsiTheme="minorHAnsi" w:cstheme="minorHAnsi" w:hint="eastAsia"/>
          <w:lang w:eastAsia="zh-CN"/>
        </w:rPr>
        <w:t xml:space="preserve">mitochondrial </w:t>
      </w:r>
      <w:r w:rsidR="00F41398" w:rsidRPr="00710766">
        <w:rPr>
          <w:rFonts w:asciiTheme="minorHAnsi" w:hAnsiTheme="minorHAnsi" w:cstheme="minorHAnsi"/>
          <w:lang w:eastAsia="zh-CN"/>
        </w:rPr>
        <w:t>RNA integrity</w:t>
      </w:r>
      <w:r w:rsidR="00F41398">
        <w:rPr>
          <w:rFonts w:asciiTheme="minorHAnsi" w:hAnsiTheme="minorHAnsi" w:cstheme="minorHAnsi" w:hint="eastAsia"/>
          <w:lang w:eastAsia="zh-CN"/>
        </w:rPr>
        <w:t xml:space="preserve"> by imaging the gel with a gel documentation system (</w:t>
      </w:r>
      <w:r w:rsidR="00EA476A" w:rsidRPr="00EA476A">
        <w:rPr>
          <w:rFonts w:asciiTheme="minorHAnsi" w:hAnsiTheme="minorHAnsi" w:cstheme="minorHAnsi" w:hint="eastAsia"/>
          <w:b/>
          <w:lang w:eastAsia="zh-CN"/>
        </w:rPr>
        <w:t>Table of Materials</w:t>
      </w:r>
      <w:r w:rsidR="00F41398">
        <w:rPr>
          <w:rFonts w:asciiTheme="minorHAnsi" w:hAnsiTheme="minorHAnsi" w:cstheme="minorHAnsi" w:hint="eastAsia"/>
          <w:lang w:eastAsia="zh-CN"/>
        </w:rPr>
        <w:t>).</w:t>
      </w:r>
    </w:p>
    <w:p w14:paraId="6ADA925B" w14:textId="77777777" w:rsidR="00B4407A" w:rsidRDefault="00B4407A" w:rsidP="00B4407A">
      <w:pPr>
        <w:pStyle w:val="ListParagraph"/>
        <w:ind w:left="0"/>
        <w:rPr>
          <w:rFonts w:asciiTheme="minorHAnsi" w:hAnsiTheme="minorHAnsi" w:cstheme="minorHAnsi"/>
          <w:b/>
        </w:rPr>
      </w:pPr>
    </w:p>
    <w:p w14:paraId="48E4177A" w14:textId="3449D39C" w:rsidR="00CA7FB5" w:rsidRDefault="000A741C" w:rsidP="00B4407A">
      <w:pPr>
        <w:pStyle w:val="ListParagraph"/>
        <w:ind w:left="0"/>
        <w:rPr>
          <w:rFonts w:asciiTheme="minorHAnsi" w:hAnsiTheme="minorHAnsi" w:cstheme="minorHAnsi"/>
        </w:rPr>
      </w:pPr>
      <w:r w:rsidRPr="009E33C2">
        <w:rPr>
          <w:rFonts w:asciiTheme="minorHAnsi" w:hAnsiTheme="minorHAnsi" w:cstheme="minorHAnsi"/>
        </w:rPr>
        <w:t>NOTE</w:t>
      </w:r>
      <w:r w:rsidR="001C25C7" w:rsidRPr="009E33C2">
        <w:rPr>
          <w:rFonts w:asciiTheme="minorHAnsi" w:hAnsiTheme="minorHAnsi" w:cstheme="minorHAnsi"/>
        </w:rPr>
        <w:t xml:space="preserve">: </w:t>
      </w:r>
      <w:r w:rsidR="00FC6BBA" w:rsidRPr="009E33C2">
        <w:rPr>
          <w:rFonts w:asciiTheme="minorHAnsi" w:hAnsiTheme="minorHAnsi" w:cstheme="minorHAnsi" w:hint="eastAsia"/>
          <w:lang w:eastAsia="zh-CN"/>
        </w:rPr>
        <w:t>The presence of two distinct bands (~3</w:t>
      </w:r>
      <w:r w:rsidR="004B0DB5" w:rsidRPr="009E33C2">
        <w:rPr>
          <w:rFonts w:asciiTheme="minorHAnsi" w:hAnsiTheme="minorHAnsi" w:cstheme="minorHAnsi" w:hint="eastAsia"/>
          <w:lang w:eastAsia="zh-CN"/>
        </w:rPr>
        <w:t>,</w:t>
      </w:r>
      <w:r w:rsidR="00FC6BBA" w:rsidRPr="009E33C2">
        <w:rPr>
          <w:rFonts w:asciiTheme="minorHAnsi" w:hAnsiTheme="minorHAnsi" w:cstheme="minorHAnsi" w:hint="eastAsia"/>
          <w:lang w:eastAsia="zh-CN"/>
        </w:rPr>
        <w:t>510 and ~1</w:t>
      </w:r>
      <w:r w:rsidR="004B0DB5" w:rsidRPr="009E33C2">
        <w:rPr>
          <w:rFonts w:asciiTheme="minorHAnsi" w:hAnsiTheme="minorHAnsi" w:cstheme="minorHAnsi" w:hint="eastAsia"/>
          <w:lang w:eastAsia="zh-CN"/>
        </w:rPr>
        <w:t>,</w:t>
      </w:r>
      <w:r w:rsidR="00FC6BBA" w:rsidRPr="009E33C2">
        <w:rPr>
          <w:rFonts w:asciiTheme="minorHAnsi" w:hAnsiTheme="minorHAnsi" w:cstheme="minorHAnsi" w:hint="eastAsia"/>
          <w:lang w:eastAsia="zh-CN"/>
        </w:rPr>
        <w:t xml:space="preserve">970 </w:t>
      </w:r>
      <w:proofErr w:type="spellStart"/>
      <w:r w:rsidR="00FC6BBA" w:rsidRPr="009E33C2">
        <w:rPr>
          <w:rFonts w:asciiTheme="minorHAnsi" w:hAnsiTheme="minorHAnsi" w:cstheme="minorHAnsi" w:hint="eastAsia"/>
          <w:lang w:eastAsia="zh-CN"/>
        </w:rPr>
        <w:t>nt</w:t>
      </w:r>
      <w:proofErr w:type="spellEnd"/>
      <w:r w:rsidR="00FC6BBA" w:rsidRPr="009E33C2">
        <w:rPr>
          <w:rFonts w:asciiTheme="minorHAnsi" w:hAnsiTheme="minorHAnsi" w:cstheme="minorHAnsi" w:hint="eastAsia"/>
          <w:lang w:eastAsia="zh-CN"/>
        </w:rPr>
        <w:t xml:space="preserve"> for maize mitochondrial </w:t>
      </w:r>
      <w:r w:rsidR="00710766" w:rsidRPr="009E33C2">
        <w:rPr>
          <w:rFonts w:asciiTheme="minorHAnsi" w:hAnsiTheme="minorHAnsi" w:cstheme="minorHAnsi"/>
          <w:i/>
          <w:lang w:eastAsia="zh-CN"/>
        </w:rPr>
        <w:t>26S</w:t>
      </w:r>
      <w:r w:rsidR="00FC6BBA" w:rsidRPr="009E33C2">
        <w:rPr>
          <w:rFonts w:asciiTheme="minorHAnsi" w:hAnsiTheme="minorHAnsi" w:cstheme="minorHAnsi" w:hint="eastAsia"/>
          <w:lang w:eastAsia="zh-CN"/>
        </w:rPr>
        <w:t xml:space="preserve"> and </w:t>
      </w:r>
      <w:r w:rsidR="00710766" w:rsidRPr="009E33C2">
        <w:rPr>
          <w:rFonts w:asciiTheme="minorHAnsi" w:hAnsiTheme="minorHAnsi" w:cstheme="minorHAnsi"/>
          <w:i/>
          <w:lang w:eastAsia="zh-CN"/>
        </w:rPr>
        <w:t>18</w:t>
      </w:r>
      <w:r w:rsidR="00710766" w:rsidRPr="00710766">
        <w:rPr>
          <w:rFonts w:asciiTheme="minorHAnsi" w:hAnsiTheme="minorHAnsi" w:cstheme="minorHAnsi"/>
          <w:i/>
          <w:lang w:eastAsia="zh-CN"/>
        </w:rPr>
        <w:t>S</w:t>
      </w:r>
      <w:r w:rsidR="00FC6BBA">
        <w:rPr>
          <w:rFonts w:asciiTheme="minorHAnsi" w:hAnsiTheme="minorHAnsi" w:cstheme="minorHAnsi" w:hint="eastAsia"/>
          <w:lang w:eastAsia="zh-CN"/>
        </w:rPr>
        <w:t xml:space="preserve"> rRNAs, respectively) </w:t>
      </w:r>
      <w:r w:rsidR="00782322">
        <w:rPr>
          <w:rFonts w:asciiTheme="minorHAnsi" w:hAnsiTheme="minorHAnsi" w:cstheme="minorHAnsi" w:hint="eastAsia"/>
          <w:lang w:eastAsia="zh-CN"/>
        </w:rPr>
        <w:t>is an</w:t>
      </w:r>
      <w:r w:rsidR="00FC6BBA">
        <w:rPr>
          <w:rFonts w:asciiTheme="minorHAnsi" w:hAnsiTheme="minorHAnsi" w:cstheme="minorHAnsi" w:hint="eastAsia"/>
          <w:lang w:eastAsia="zh-CN"/>
        </w:rPr>
        <w:t xml:space="preserve"> acceptable </w:t>
      </w:r>
      <w:r w:rsidR="00782322">
        <w:rPr>
          <w:rFonts w:asciiTheme="minorHAnsi" w:hAnsiTheme="minorHAnsi" w:cstheme="minorHAnsi" w:hint="eastAsia"/>
          <w:lang w:eastAsia="zh-CN"/>
        </w:rPr>
        <w:t xml:space="preserve">standard </w:t>
      </w:r>
      <w:r w:rsidR="00EA476A">
        <w:rPr>
          <w:rFonts w:asciiTheme="minorHAnsi" w:hAnsiTheme="minorHAnsi" w:cstheme="minorHAnsi"/>
          <w:lang w:eastAsia="zh-CN"/>
        </w:rPr>
        <w:t>for</w:t>
      </w:r>
      <w:r w:rsidR="00EA476A">
        <w:rPr>
          <w:rFonts w:asciiTheme="minorHAnsi" w:hAnsiTheme="minorHAnsi" w:cstheme="minorHAnsi" w:hint="eastAsia"/>
          <w:lang w:eastAsia="zh-CN"/>
        </w:rPr>
        <w:t xml:space="preserve"> </w:t>
      </w:r>
      <w:r w:rsidR="00782322">
        <w:rPr>
          <w:rFonts w:asciiTheme="minorHAnsi" w:hAnsiTheme="minorHAnsi" w:cstheme="minorHAnsi" w:hint="eastAsia"/>
          <w:lang w:eastAsia="zh-CN"/>
        </w:rPr>
        <w:t xml:space="preserve">intact mitochondrial </w:t>
      </w:r>
      <w:r w:rsidR="00FC6BBA">
        <w:rPr>
          <w:rFonts w:asciiTheme="minorHAnsi" w:hAnsiTheme="minorHAnsi" w:cstheme="minorHAnsi" w:hint="eastAsia"/>
          <w:lang w:eastAsia="zh-CN"/>
        </w:rPr>
        <w:t xml:space="preserve">RNA. </w:t>
      </w:r>
      <w:r w:rsidR="001C25C7" w:rsidRPr="001C25C7">
        <w:rPr>
          <w:rFonts w:asciiTheme="minorHAnsi" w:hAnsiTheme="minorHAnsi" w:cstheme="minorHAnsi"/>
        </w:rPr>
        <w:t xml:space="preserve">To exclude possible degradation, RNA integrity </w:t>
      </w:r>
      <w:r w:rsidR="00EA476A">
        <w:rPr>
          <w:rFonts w:asciiTheme="minorHAnsi" w:hAnsiTheme="minorHAnsi" w:cstheme="minorHAnsi"/>
        </w:rPr>
        <w:t>should be</w:t>
      </w:r>
      <w:r w:rsidR="00EA476A" w:rsidRPr="001C25C7">
        <w:rPr>
          <w:rFonts w:asciiTheme="minorHAnsi" w:hAnsiTheme="minorHAnsi" w:cstheme="minorHAnsi"/>
        </w:rPr>
        <w:t xml:space="preserve"> </w:t>
      </w:r>
      <w:r w:rsidR="001C25C7" w:rsidRPr="001C25C7">
        <w:rPr>
          <w:rFonts w:asciiTheme="minorHAnsi" w:hAnsiTheme="minorHAnsi" w:cstheme="minorHAnsi"/>
        </w:rPr>
        <w:t>investigated during the multiple steps of</w:t>
      </w:r>
      <w:r w:rsidR="00C45EDA">
        <w:rPr>
          <w:rFonts w:asciiTheme="minorHAnsi" w:hAnsiTheme="minorHAnsi" w:cstheme="minorHAnsi" w:hint="eastAsia"/>
          <w:lang w:eastAsia="zh-CN"/>
        </w:rPr>
        <w:t xml:space="preserve"> </w:t>
      </w:r>
      <w:r w:rsidR="001C25C7" w:rsidRPr="001C25C7">
        <w:rPr>
          <w:rFonts w:asciiTheme="minorHAnsi" w:hAnsiTheme="minorHAnsi" w:cstheme="minorHAnsi"/>
        </w:rPr>
        <w:t>circularized RNA preparation (</w:t>
      </w:r>
      <w:r w:rsidR="00EA476A" w:rsidRPr="00EA476A">
        <w:rPr>
          <w:rFonts w:asciiTheme="minorHAnsi" w:hAnsiTheme="minorHAnsi" w:cstheme="minorHAnsi"/>
          <w:b/>
        </w:rPr>
        <w:t>Figure 2</w:t>
      </w:r>
      <w:r w:rsidR="001C25C7" w:rsidRPr="001C25C7">
        <w:rPr>
          <w:rFonts w:asciiTheme="minorHAnsi" w:hAnsiTheme="minorHAnsi" w:cstheme="minorHAnsi"/>
        </w:rPr>
        <w:t>).</w:t>
      </w:r>
    </w:p>
    <w:p w14:paraId="31E344B9" w14:textId="77777777" w:rsidR="00B4407A" w:rsidRDefault="00B4407A" w:rsidP="00B4407A">
      <w:pPr>
        <w:pStyle w:val="ListParagraph"/>
        <w:ind w:left="0"/>
        <w:rPr>
          <w:rFonts w:asciiTheme="minorHAnsi" w:hAnsiTheme="minorHAnsi" w:cstheme="minorHAnsi"/>
        </w:rPr>
      </w:pPr>
    </w:p>
    <w:p w14:paraId="71658327" w14:textId="77777777" w:rsidR="00CA7FB5" w:rsidRDefault="001C25C7" w:rsidP="00B4407A">
      <w:pPr>
        <w:pStyle w:val="ListParagraph"/>
        <w:widowControl/>
        <w:numPr>
          <w:ilvl w:val="0"/>
          <w:numId w:val="45"/>
        </w:numPr>
        <w:autoSpaceDE/>
        <w:autoSpaceDN/>
        <w:snapToGrid w:val="0"/>
        <w:contextualSpacing w:val="0"/>
        <w:rPr>
          <w:rFonts w:asciiTheme="minorHAnsi" w:hAnsiTheme="minorHAnsi" w:cstheme="minorHAnsi"/>
          <w:b/>
          <w:highlight w:val="yellow"/>
        </w:rPr>
      </w:pPr>
      <w:r w:rsidRPr="00E814A7">
        <w:rPr>
          <w:rFonts w:asciiTheme="minorHAnsi" w:hAnsiTheme="minorHAnsi" w:cstheme="minorHAnsi"/>
          <w:b/>
          <w:highlight w:val="yellow"/>
        </w:rPr>
        <w:t>RNA 5’</w:t>
      </w:r>
      <w:r w:rsidR="00C51C85">
        <w:rPr>
          <w:rFonts w:asciiTheme="minorHAnsi" w:hAnsiTheme="minorHAnsi" w:cstheme="minorHAnsi" w:hint="eastAsia"/>
          <w:b/>
          <w:highlight w:val="yellow"/>
          <w:lang w:eastAsia="zh-CN"/>
        </w:rPr>
        <w:t xml:space="preserve"> </w:t>
      </w:r>
      <w:proofErr w:type="spellStart"/>
      <w:r w:rsidRPr="00E814A7">
        <w:rPr>
          <w:rFonts w:asciiTheme="minorHAnsi" w:hAnsiTheme="minorHAnsi" w:cstheme="minorHAnsi"/>
          <w:b/>
          <w:highlight w:val="yellow"/>
        </w:rPr>
        <w:t>polyphosphatase</w:t>
      </w:r>
      <w:proofErr w:type="spellEnd"/>
      <w:r w:rsidRPr="00E814A7">
        <w:rPr>
          <w:rFonts w:asciiTheme="minorHAnsi" w:hAnsiTheme="minorHAnsi" w:cstheme="minorHAnsi"/>
          <w:b/>
          <w:highlight w:val="yellow"/>
        </w:rPr>
        <w:t xml:space="preserve"> treatment</w:t>
      </w:r>
    </w:p>
    <w:p w14:paraId="1369D1C8" w14:textId="77777777" w:rsidR="00B4407A" w:rsidRDefault="00B4407A" w:rsidP="00B4407A">
      <w:pPr>
        <w:rPr>
          <w:highlight w:val="yellow"/>
        </w:rPr>
      </w:pPr>
    </w:p>
    <w:p w14:paraId="5E655538" w14:textId="15BF15B3" w:rsidR="0001619A" w:rsidRPr="00EA476A" w:rsidRDefault="00964ECE" w:rsidP="00B4407A">
      <w:pPr>
        <w:numPr>
          <w:ilvl w:val="1"/>
          <w:numId w:val="45"/>
        </w:numPr>
        <w:rPr>
          <w:highlight w:val="yellow"/>
        </w:rPr>
      </w:pPr>
      <w:r>
        <w:rPr>
          <w:highlight w:val="yellow"/>
          <w:lang w:eastAsia="zh-CN"/>
        </w:rPr>
        <w:t xml:space="preserve">Set up </w:t>
      </w:r>
      <w:r w:rsidR="00710766" w:rsidRPr="00710766">
        <w:rPr>
          <w:highlight w:val="yellow"/>
        </w:rPr>
        <w:t>RNA 5’</w:t>
      </w:r>
      <w:r w:rsidR="008A07EE">
        <w:rPr>
          <w:rFonts w:hint="eastAsia"/>
          <w:highlight w:val="yellow"/>
          <w:lang w:eastAsia="zh-CN"/>
        </w:rPr>
        <w:t xml:space="preserve"> </w:t>
      </w:r>
      <w:proofErr w:type="spellStart"/>
      <w:r w:rsidR="00710766" w:rsidRPr="00710766">
        <w:rPr>
          <w:highlight w:val="yellow"/>
        </w:rPr>
        <w:t>polyphosphatase</w:t>
      </w:r>
      <w:proofErr w:type="spellEnd"/>
      <w:r w:rsidR="00710766" w:rsidRPr="00710766">
        <w:rPr>
          <w:highlight w:val="yellow"/>
          <w:lang w:eastAsia="zh-CN"/>
        </w:rPr>
        <w:t xml:space="preserve"> (</w:t>
      </w:r>
      <w:r w:rsidR="00710766" w:rsidRPr="00EA476A">
        <w:rPr>
          <w:b/>
          <w:highlight w:val="yellow"/>
          <w:lang w:eastAsia="zh-CN"/>
        </w:rPr>
        <w:t>Table and Materials</w:t>
      </w:r>
      <w:r w:rsidR="00710766" w:rsidRPr="00710766">
        <w:rPr>
          <w:highlight w:val="yellow"/>
          <w:lang w:eastAsia="zh-CN"/>
        </w:rPr>
        <w:t>)</w:t>
      </w:r>
      <w:r w:rsidR="00710766" w:rsidRPr="00EA476A">
        <w:rPr>
          <w:highlight w:val="yellow"/>
          <w:lang w:eastAsia="zh-CN"/>
        </w:rPr>
        <w:t xml:space="preserve"> treatment</w:t>
      </w:r>
      <w:r w:rsidR="00AF2356" w:rsidRPr="00EA476A">
        <w:rPr>
          <w:rFonts w:hint="eastAsia"/>
          <w:highlight w:val="yellow"/>
          <w:lang w:eastAsia="zh-CN"/>
        </w:rPr>
        <w:t xml:space="preserve"> (</w:t>
      </w:r>
      <w:r w:rsidR="00EA476A" w:rsidRPr="00EA476A">
        <w:rPr>
          <w:rFonts w:hint="eastAsia"/>
          <w:b/>
          <w:highlight w:val="yellow"/>
          <w:lang w:eastAsia="zh-CN"/>
        </w:rPr>
        <w:t>Table 1</w:t>
      </w:r>
      <w:r w:rsidR="00AF2356" w:rsidRPr="00EA476A">
        <w:rPr>
          <w:rFonts w:hint="eastAsia"/>
          <w:highlight w:val="yellow"/>
          <w:lang w:eastAsia="zh-CN"/>
        </w:rPr>
        <w:t>), and i</w:t>
      </w:r>
      <w:r w:rsidR="00B03943" w:rsidRPr="00EA476A">
        <w:rPr>
          <w:highlight w:val="yellow"/>
        </w:rPr>
        <w:t>ncubate</w:t>
      </w:r>
      <w:r w:rsidR="00AF2356" w:rsidRPr="00EA476A">
        <w:rPr>
          <w:rFonts w:hint="eastAsia"/>
          <w:highlight w:val="yellow"/>
          <w:lang w:eastAsia="zh-CN"/>
        </w:rPr>
        <w:t xml:space="preserve"> </w:t>
      </w:r>
      <w:r w:rsidR="00B03943" w:rsidRPr="00EA476A">
        <w:rPr>
          <w:highlight w:val="yellow"/>
        </w:rPr>
        <w:t>at 37</w:t>
      </w:r>
      <w:r w:rsidR="00D43042" w:rsidRPr="00EA476A">
        <w:rPr>
          <w:highlight w:val="yellow"/>
        </w:rPr>
        <w:t xml:space="preserve"> °C</w:t>
      </w:r>
      <w:r w:rsidR="00B03943" w:rsidRPr="00EA476A">
        <w:rPr>
          <w:highlight w:val="yellow"/>
        </w:rPr>
        <w:t xml:space="preserve"> for 30</w:t>
      </w:r>
      <w:r w:rsidR="00EA476A">
        <w:rPr>
          <w:highlight w:val="yellow"/>
        </w:rPr>
        <w:t>–</w:t>
      </w:r>
      <w:r w:rsidR="00B03943" w:rsidRPr="00EA476A">
        <w:rPr>
          <w:highlight w:val="yellow"/>
        </w:rPr>
        <w:t>60 min.</w:t>
      </w:r>
    </w:p>
    <w:p w14:paraId="7819EA04" w14:textId="77777777" w:rsidR="00B4407A" w:rsidRPr="00EA476A" w:rsidRDefault="00B4407A" w:rsidP="00B4407A">
      <w:pPr>
        <w:pStyle w:val="ListParagraph"/>
        <w:widowControl/>
        <w:autoSpaceDE/>
        <w:autoSpaceDN/>
        <w:snapToGrid w:val="0"/>
        <w:ind w:left="0"/>
        <w:contextualSpacing w:val="0"/>
        <w:rPr>
          <w:rFonts w:asciiTheme="minorHAnsi" w:hAnsiTheme="minorHAnsi" w:cstheme="minorHAnsi"/>
          <w:highlight w:val="yellow"/>
          <w:lang w:eastAsia="zh-CN"/>
        </w:rPr>
      </w:pPr>
    </w:p>
    <w:p w14:paraId="70832E77" w14:textId="1045D8A5" w:rsidR="00CA7FB5" w:rsidRPr="00EA476A" w:rsidRDefault="00CA4716" w:rsidP="00B4407A">
      <w:pPr>
        <w:pStyle w:val="ListParagraph"/>
        <w:widowControl/>
        <w:numPr>
          <w:ilvl w:val="1"/>
          <w:numId w:val="45"/>
        </w:numPr>
        <w:autoSpaceDE/>
        <w:autoSpaceDN/>
        <w:snapToGrid w:val="0"/>
        <w:contextualSpacing w:val="0"/>
        <w:rPr>
          <w:rFonts w:asciiTheme="minorHAnsi" w:hAnsiTheme="minorHAnsi" w:cstheme="minorHAnsi"/>
          <w:highlight w:val="yellow"/>
          <w:lang w:eastAsia="zh-CN"/>
        </w:rPr>
      </w:pPr>
      <w:r w:rsidRPr="00EA476A">
        <w:rPr>
          <w:rFonts w:asciiTheme="minorHAnsi" w:hAnsiTheme="minorHAnsi" w:cstheme="minorHAnsi" w:hint="eastAsia"/>
          <w:highlight w:val="yellow"/>
          <w:lang w:eastAsia="zh-CN"/>
        </w:rPr>
        <w:t>R</w:t>
      </w:r>
      <w:r w:rsidRPr="00EA476A">
        <w:rPr>
          <w:rFonts w:asciiTheme="minorHAnsi" w:hAnsiTheme="minorHAnsi" w:cstheme="minorHAnsi"/>
          <w:highlight w:val="yellow"/>
        </w:rPr>
        <w:t>ecover</w:t>
      </w:r>
      <w:r w:rsidRPr="00EA476A">
        <w:rPr>
          <w:rFonts w:asciiTheme="minorHAnsi" w:hAnsiTheme="minorHAnsi" w:cstheme="minorHAnsi" w:hint="eastAsia"/>
          <w:highlight w:val="yellow"/>
          <w:lang w:eastAsia="zh-CN"/>
        </w:rPr>
        <w:t xml:space="preserve"> t</w:t>
      </w:r>
      <w:r w:rsidR="001C25C7" w:rsidRPr="00EA476A">
        <w:rPr>
          <w:rFonts w:asciiTheme="minorHAnsi" w:hAnsiTheme="minorHAnsi" w:cstheme="minorHAnsi"/>
          <w:highlight w:val="yellow"/>
        </w:rPr>
        <w:t xml:space="preserve">he 5’ </w:t>
      </w:r>
      <w:proofErr w:type="spellStart"/>
      <w:r w:rsidR="001C25C7" w:rsidRPr="00EA476A">
        <w:rPr>
          <w:rFonts w:asciiTheme="minorHAnsi" w:hAnsiTheme="minorHAnsi" w:cstheme="minorHAnsi"/>
          <w:highlight w:val="yellow"/>
        </w:rPr>
        <w:t>polyphosphatase</w:t>
      </w:r>
      <w:proofErr w:type="spellEnd"/>
      <w:r w:rsidR="001C25C7" w:rsidRPr="00EA476A">
        <w:rPr>
          <w:rFonts w:asciiTheme="minorHAnsi" w:hAnsiTheme="minorHAnsi" w:cstheme="minorHAnsi"/>
          <w:highlight w:val="yellow"/>
        </w:rPr>
        <w:t>-treated RNA</w:t>
      </w:r>
      <w:r w:rsidRPr="00EA476A">
        <w:rPr>
          <w:rFonts w:asciiTheme="minorHAnsi" w:hAnsiTheme="minorHAnsi" w:cstheme="minorHAnsi" w:hint="eastAsia"/>
          <w:highlight w:val="yellow"/>
          <w:lang w:eastAsia="zh-CN"/>
        </w:rPr>
        <w:t xml:space="preserve"> </w:t>
      </w:r>
      <w:r w:rsidR="007E7DFC" w:rsidRPr="00EA476A">
        <w:rPr>
          <w:rFonts w:asciiTheme="minorHAnsi" w:hAnsiTheme="minorHAnsi" w:cstheme="minorHAnsi" w:hint="eastAsia"/>
          <w:highlight w:val="yellow"/>
          <w:lang w:eastAsia="zh-CN"/>
        </w:rPr>
        <w:t>with</w:t>
      </w:r>
      <w:r w:rsidR="005312FE" w:rsidRPr="00EA476A">
        <w:rPr>
          <w:rFonts w:asciiTheme="minorHAnsi" w:hAnsiTheme="minorHAnsi" w:cstheme="minorHAnsi" w:hint="eastAsia"/>
          <w:highlight w:val="yellow"/>
          <w:lang w:eastAsia="zh-CN"/>
        </w:rPr>
        <w:t xml:space="preserve"> a</w:t>
      </w:r>
      <w:r w:rsidR="00EA476A">
        <w:rPr>
          <w:rFonts w:asciiTheme="minorHAnsi" w:hAnsiTheme="minorHAnsi" w:cstheme="minorHAnsi"/>
          <w:highlight w:val="yellow"/>
          <w:lang w:eastAsia="zh-CN"/>
        </w:rPr>
        <w:t>n</w:t>
      </w:r>
      <w:r w:rsidRPr="00EA476A">
        <w:rPr>
          <w:rFonts w:asciiTheme="minorHAnsi" w:hAnsiTheme="minorHAnsi" w:cstheme="minorHAnsi" w:hint="eastAsia"/>
          <w:highlight w:val="yellow"/>
          <w:lang w:eastAsia="zh-CN"/>
        </w:rPr>
        <w:t xml:space="preserve"> </w:t>
      </w:r>
      <w:r w:rsidR="00AF15CE" w:rsidRPr="00EA476A">
        <w:rPr>
          <w:rFonts w:asciiTheme="minorHAnsi" w:hAnsiTheme="minorHAnsi" w:cstheme="minorHAnsi" w:hint="eastAsia"/>
          <w:highlight w:val="yellow"/>
          <w:lang w:eastAsia="zh-CN"/>
        </w:rPr>
        <w:t xml:space="preserve">RNA </w:t>
      </w:r>
      <w:r w:rsidR="005312FE" w:rsidRPr="00EA476A">
        <w:rPr>
          <w:rFonts w:asciiTheme="minorHAnsi" w:hAnsiTheme="minorHAnsi" w:cstheme="minorHAnsi" w:hint="eastAsia"/>
          <w:highlight w:val="yellow"/>
          <w:lang w:eastAsia="zh-CN"/>
        </w:rPr>
        <w:t xml:space="preserve">purification </w:t>
      </w:r>
      <w:r w:rsidR="001C25C7" w:rsidRPr="00EA476A">
        <w:rPr>
          <w:rFonts w:asciiTheme="minorHAnsi" w:hAnsiTheme="minorHAnsi" w:cstheme="minorHAnsi"/>
          <w:highlight w:val="yellow"/>
        </w:rPr>
        <w:t>kit</w:t>
      </w:r>
      <w:r w:rsidRPr="00EA476A">
        <w:rPr>
          <w:rFonts w:asciiTheme="minorHAnsi" w:hAnsiTheme="minorHAnsi" w:cstheme="minorHAnsi" w:hint="eastAsia"/>
          <w:highlight w:val="yellow"/>
          <w:lang w:eastAsia="zh-CN"/>
        </w:rPr>
        <w:t xml:space="preserve"> (</w:t>
      </w:r>
      <w:r w:rsidR="00EA476A" w:rsidRPr="00EA476A">
        <w:rPr>
          <w:rFonts w:asciiTheme="minorHAnsi" w:hAnsiTheme="minorHAnsi" w:cstheme="minorHAnsi" w:hint="eastAsia"/>
          <w:b/>
          <w:highlight w:val="yellow"/>
          <w:lang w:eastAsia="zh-CN"/>
        </w:rPr>
        <w:t>Table of Materials</w:t>
      </w:r>
      <w:r w:rsidRPr="00EA476A">
        <w:rPr>
          <w:rFonts w:asciiTheme="minorHAnsi" w:hAnsiTheme="minorHAnsi" w:cstheme="minorHAnsi" w:hint="eastAsia"/>
          <w:highlight w:val="yellow"/>
          <w:lang w:eastAsia="zh-CN"/>
        </w:rPr>
        <w:t xml:space="preserve">) according to the </w:t>
      </w:r>
      <w:r w:rsidR="00EA476A" w:rsidRPr="00EA476A">
        <w:rPr>
          <w:rFonts w:asciiTheme="minorHAnsi" w:hAnsiTheme="minorHAnsi" w:cstheme="minorHAnsi"/>
          <w:highlight w:val="yellow"/>
          <w:lang w:eastAsia="zh-CN"/>
        </w:rPr>
        <w:t>manufactur</w:t>
      </w:r>
      <w:r w:rsidR="00EA476A">
        <w:rPr>
          <w:rFonts w:asciiTheme="minorHAnsi" w:hAnsiTheme="minorHAnsi" w:cstheme="minorHAnsi"/>
          <w:highlight w:val="yellow"/>
          <w:lang w:eastAsia="zh-CN"/>
        </w:rPr>
        <w:t>er</w:t>
      </w:r>
      <w:r w:rsidR="00EA476A" w:rsidRPr="00EA476A">
        <w:rPr>
          <w:rFonts w:asciiTheme="minorHAnsi" w:hAnsiTheme="minorHAnsi" w:cstheme="minorHAnsi"/>
          <w:highlight w:val="yellow"/>
          <w:lang w:eastAsia="zh-CN"/>
        </w:rPr>
        <w:t>’s</w:t>
      </w:r>
      <w:r w:rsidR="00EA476A" w:rsidRPr="00EA476A">
        <w:rPr>
          <w:rFonts w:asciiTheme="minorHAnsi" w:hAnsiTheme="minorHAnsi" w:cstheme="minorHAnsi" w:hint="eastAsia"/>
          <w:highlight w:val="yellow"/>
          <w:lang w:eastAsia="zh-CN"/>
        </w:rPr>
        <w:t xml:space="preserve"> </w:t>
      </w:r>
      <w:r w:rsidRPr="00EA476A">
        <w:rPr>
          <w:rFonts w:asciiTheme="minorHAnsi" w:hAnsiTheme="minorHAnsi" w:cstheme="minorHAnsi" w:hint="eastAsia"/>
          <w:highlight w:val="yellow"/>
          <w:lang w:eastAsia="zh-CN"/>
        </w:rPr>
        <w:t>instruction</w:t>
      </w:r>
      <w:r w:rsidR="00EA476A">
        <w:rPr>
          <w:rFonts w:asciiTheme="minorHAnsi" w:hAnsiTheme="minorHAnsi" w:cstheme="minorHAnsi"/>
          <w:highlight w:val="yellow"/>
          <w:lang w:eastAsia="zh-CN"/>
        </w:rPr>
        <w:t>s</w:t>
      </w:r>
      <w:r w:rsidR="00DB6A2B" w:rsidRPr="00EA476A">
        <w:rPr>
          <w:rFonts w:asciiTheme="minorHAnsi" w:hAnsiTheme="minorHAnsi" w:cstheme="minorHAnsi" w:hint="eastAsia"/>
          <w:highlight w:val="yellow"/>
          <w:lang w:eastAsia="zh-CN"/>
        </w:rPr>
        <w:t>.</w:t>
      </w:r>
    </w:p>
    <w:p w14:paraId="4E1F9E07" w14:textId="77777777" w:rsidR="00B4407A" w:rsidRDefault="00B4407A" w:rsidP="00B4407A">
      <w:pPr>
        <w:widowControl/>
        <w:autoSpaceDE/>
        <w:autoSpaceDN/>
        <w:snapToGrid w:val="0"/>
        <w:rPr>
          <w:rFonts w:asciiTheme="minorHAnsi" w:hAnsiTheme="minorHAnsi" w:cstheme="minorHAnsi"/>
        </w:rPr>
      </w:pPr>
    </w:p>
    <w:p w14:paraId="739A855C" w14:textId="47D84017" w:rsidR="00CA7FB5" w:rsidRDefault="00710766" w:rsidP="00B4407A">
      <w:pPr>
        <w:widowControl/>
        <w:numPr>
          <w:ilvl w:val="1"/>
          <w:numId w:val="45"/>
        </w:numPr>
        <w:autoSpaceDE/>
        <w:autoSpaceDN/>
        <w:snapToGrid w:val="0"/>
        <w:rPr>
          <w:rFonts w:asciiTheme="minorHAnsi" w:hAnsiTheme="minorHAnsi" w:cstheme="minorHAnsi"/>
        </w:rPr>
      </w:pPr>
      <w:r w:rsidRPr="00710766">
        <w:rPr>
          <w:rFonts w:asciiTheme="minorHAnsi" w:hAnsiTheme="minorHAnsi" w:cstheme="minorHAnsi"/>
        </w:rPr>
        <w:t>Repeat step</w:t>
      </w:r>
      <w:r w:rsidRPr="00710766">
        <w:rPr>
          <w:rFonts w:asciiTheme="minorHAnsi" w:hAnsiTheme="minorHAnsi" w:cstheme="minorHAnsi"/>
          <w:lang w:eastAsia="zh-CN"/>
        </w:rPr>
        <w:t>s</w:t>
      </w:r>
      <w:r w:rsidRPr="00710766">
        <w:rPr>
          <w:rFonts w:asciiTheme="minorHAnsi" w:hAnsiTheme="minorHAnsi" w:cstheme="minorHAnsi"/>
        </w:rPr>
        <w:t xml:space="preserve"> 3.</w:t>
      </w:r>
      <w:r w:rsidRPr="00710766">
        <w:rPr>
          <w:rFonts w:asciiTheme="minorHAnsi" w:hAnsiTheme="minorHAnsi" w:cstheme="minorHAnsi"/>
          <w:lang w:eastAsia="zh-CN"/>
        </w:rPr>
        <w:t xml:space="preserve">3 </w:t>
      </w:r>
      <w:r w:rsidR="00F07893">
        <w:rPr>
          <w:rFonts w:asciiTheme="minorHAnsi" w:hAnsiTheme="minorHAnsi" w:cstheme="minorHAnsi" w:hint="eastAsia"/>
          <w:lang w:eastAsia="zh-CN"/>
        </w:rPr>
        <w:t>to</w:t>
      </w:r>
      <w:r w:rsidR="00F07893" w:rsidRPr="00710766">
        <w:rPr>
          <w:rFonts w:asciiTheme="minorHAnsi" w:hAnsiTheme="minorHAnsi" w:cstheme="minorHAnsi"/>
          <w:lang w:eastAsia="zh-CN"/>
        </w:rPr>
        <w:t xml:space="preserve"> </w:t>
      </w:r>
      <w:r w:rsidRPr="00710766">
        <w:rPr>
          <w:rFonts w:asciiTheme="minorHAnsi" w:hAnsiTheme="minorHAnsi" w:cstheme="minorHAnsi"/>
          <w:lang w:eastAsia="zh-CN"/>
        </w:rPr>
        <w:t>3.</w:t>
      </w:r>
      <w:r w:rsidR="00F07893">
        <w:rPr>
          <w:rFonts w:asciiTheme="minorHAnsi" w:hAnsiTheme="minorHAnsi" w:cstheme="minorHAnsi" w:hint="eastAsia"/>
          <w:lang w:eastAsia="zh-CN"/>
        </w:rPr>
        <w:t>5</w:t>
      </w:r>
      <w:r w:rsidRPr="00710766">
        <w:rPr>
          <w:rFonts w:asciiTheme="minorHAnsi" w:hAnsiTheme="minorHAnsi" w:cstheme="minorHAnsi"/>
        </w:rPr>
        <w:t>.</w:t>
      </w:r>
    </w:p>
    <w:p w14:paraId="3F4A02EA" w14:textId="77777777" w:rsidR="00B4407A" w:rsidRDefault="00B4407A" w:rsidP="00B4407A">
      <w:pPr>
        <w:widowControl/>
        <w:autoSpaceDE/>
        <w:autoSpaceDN/>
        <w:snapToGrid w:val="0"/>
        <w:rPr>
          <w:rFonts w:asciiTheme="minorHAnsi" w:hAnsiTheme="minorHAnsi" w:cstheme="minorHAnsi"/>
        </w:rPr>
      </w:pPr>
    </w:p>
    <w:p w14:paraId="09FB1DA0" w14:textId="77777777" w:rsidR="00CA7FB5" w:rsidRDefault="001C25C7" w:rsidP="00B4407A">
      <w:pPr>
        <w:pStyle w:val="ListParagraph"/>
        <w:widowControl/>
        <w:numPr>
          <w:ilvl w:val="0"/>
          <w:numId w:val="45"/>
        </w:numPr>
        <w:autoSpaceDE/>
        <w:autoSpaceDN/>
        <w:snapToGrid w:val="0"/>
        <w:contextualSpacing w:val="0"/>
        <w:rPr>
          <w:rFonts w:asciiTheme="minorHAnsi" w:hAnsiTheme="minorHAnsi" w:cstheme="minorHAnsi"/>
          <w:b/>
          <w:highlight w:val="yellow"/>
        </w:rPr>
      </w:pPr>
      <w:r w:rsidRPr="00E814A7">
        <w:rPr>
          <w:rFonts w:asciiTheme="minorHAnsi" w:hAnsiTheme="minorHAnsi" w:cstheme="minorHAnsi"/>
          <w:b/>
          <w:highlight w:val="yellow"/>
        </w:rPr>
        <w:t xml:space="preserve">RNA </w:t>
      </w:r>
      <w:r w:rsidR="00F460D3">
        <w:rPr>
          <w:rFonts w:asciiTheme="minorHAnsi" w:hAnsiTheme="minorHAnsi" w:cstheme="minorHAnsi" w:hint="eastAsia"/>
          <w:b/>
          <w:highlight w:val="yellow"/>
          <w:lang w:eastAsia="zh-CN"/>
        </w:rPr>
        <w:t>c</w:t>
      </w:r>
      <w:r w:rsidRPr="00E814A7">
        <w:rPr>
          <w:rFonts w:asciiTheme="minorHAnsi" w:hAnsiTheme="minorHAnsi" w:cstheme="minorHAnsi"/>
          <w:b/>
          <w:highlight w:val="yellow"/>
        </w:rPr>
        <w:t>ircularization</w:t>
      </w:r>
    </w:p>
    <w:p w14:paraId="3FF40C7C" w14:textId="77777777" w:rsidR="00B4407A" w:rsidRPr="00B4407A" w:rsidRDefault="00B4407A" w:rsidP="00B4407A">
      <w:pPr>
        <w:pStyle w:val="ListParagraph"/>
        <w:widowControl/>
        <w:autoSpaceDE/>
        <w:autoSpaceDN/>
        <w:snapToGrid w:val="0"/>
        <w:ind w:left="0"/>
        <w:contextualSpacing w:val="0"/>
        <w:rPr>
          <w:rFonts w:asciiTheme="minorHAnsi" w:hAnsiTheme="minorHAnsi" w:cstheme="minorHAnsi"/>
          <w:lang w:eastAsia="zh-CN"/>
        </w:rPr>
      </w:pPr>
    </w:p>
    <w:p w14:paraId="01AC38B4" w14:textId="524FD06C" w:rsidR="00CA7FB5" w:rsidRPr="00D61E34" w:rsidRDefault="00D63B7F" w:rsidP="00B4407A">
      <w:pPr>
        <w:pStyle w:val="ListParagraph"/>
        <w:widowControl/>
        <w:numPr>
          <w:ilvl w:val="1"/>
          <w:numId w:val="45"/>
        </w:numPr>
        <w:autoSpaceDE/>
        <w:autoSpaceDN/>
        <w:snapToGrid w:val="0"/>
        <w:contextualSpacing w:val="0"/>
        <w:rPr>
          <w:rFonts w:asciiTheme="minorHAnsi" w:hAnsiTheme="minorHAnsi" w:cstheme="minorHAnsi"/>
          <w:highlight w:val="yellow"/>
          <w:lang w:eastAsia="zh-CN"/>
        </w:rPr>
      </w:pPr>
      <w:r>
        <w:rPr>
          <w:rFonts w:asciiTheme="minorHAnsi" w:hAnsiTheme="minorHAnsi" w:cstheme="minorHAnsi" w:hint="eastAsia"/>
          <w:highlight w:val="yellow"/>
          <w:lang w:eastAsia="zh-CN"/>
        </w:rPr>
        <w:t>Prepare</w:t>
      </w:r>
      <w:r w:rsidR="004B0DB5">
        <w:rPr>
          <w:rFonts w:asciiTheme="minorHAnsi" w:hAnsiTheme="minorHAnsi" w:cstheme="minorHAnsi" w:hint="eastAsia"/>
          <w:highlight w:val="yellow"/>
          <w:lang w:eastAsia="zh-CN"/>
        </w:rPr>
        <w:t xml:space="preserve"> </w:t>
      </w:r>
      <w:r w:rsidR="00AF2356">
        <w:rPr>
          <w:rFonts w:asciiTheme="minorHAnsi" w:hAnsiTheme="minorHAnsi" w:cstheme="minorHAnsi" w:hint="eastAsia"/>
          <w:highlight w:val="yellow"/>
          <w:lang w:eastAsia="zh-CN"/>
        </w:rPr>
        <w:t xml:space="preserve">two </w:t>
      </w:r>
      <w:r w:rsidR="00710766" w:rsidRPr="00710766">
        <w:rPr>
          <w:rFonts w:asciiTheme="minorHAnsi" w:hAnsiTheme="minorHAnsi" w:cstheme="minorHAnsi"/>
          <w:highlight w:val="yellow"/>
          <w:lang w:eastAsia="zh-CN"/>
        </w:rPr>
        <w:t xml:space="preserve">circularization </w:t>
      </w:r>
      <w:r w:rsidR="001C12A9">
        <w:rPr>
          <w:rFonts w:asciiTheme="minorHAnsi" w:hAnsiTheme="minorHAnsi" w:cstheme="minorHAnsi" w:hint="eastAsia"/>
          <w:highlight w:val="yellow"/>
          <w:lang w:eastAsia="zh-CN"/>
        </w:rPr>
        <w:t xml:space="preserve">reactions </w:t>
      </w:r>
      <w:r w:rsidR="00666A02">
        <w:rPr>
          <w:rFonts w:asciiTheme="minorHAnsi" w:hAnsiTheme="minorHAnsi" w:cstheme="minorHAnsi" w:hint="eastAsia"/>
          <w:highlight w:val="yellow"/>
          <w:lang w:eastAsia="zh-CN"/>
        </w:rPr>
        <w:t>using</w:t>
      </w:r>
      <w:r w:rsidR="006E7C0D" w:rsidRPr="00752FBB">
        <w:rPr>
          <w:rFonts w:asciiTheme="minorHAnsi" w:hAnsiTheme="minorHAnsi" w:cstheme="minorHAnsi"/>
          <w:highlight w:val="yellow"/>
          <w:lang w:eastAsia="zh-CN"/>
        </w:rPr>
        <w:t xml:space="preserve"> </w:t>
      </w:r>
      <w:r w:rsidR="002E3245">
        <w:rPr>
          <w:rFonts w:asciiTheme="minorHAnsi" w:hAnsiTheme="minorHAnsi" w:cstheme="minorHAnsi" w:hint="eastAsia"/>
          <w:highlight w:val="yellow"/>
          <w:lang w:eastAsia="zh-CN"/>
        </w:rPr>
        <w:t>the same</w:t>
      </w:r>
      <w:r w:rsidR="00710766" w:rsidRPr="00710766">
        <w:rPr>
          <w:rFonts w:asciiTheme="minorHAnsi" w:hAnsiTheme="minorHAnsi" w:cstheme="minorHAnsi"/>
          <w:highlight w:val="yellow"/>
          <w:lang w:eastAsia="zh-CN"/>
        </w:rPr>
        <w:t xml:space="preserve"> amounts of 5’ </w:t>
      </w:r>
      <w:proofErr w:type="spellStart"/>
      <w:r w:rsidR="00710766" w:rsidRPr="00710766">
        <w:rPr>
          <w:rFonts w:asciiTheme="minorHAnsi" w:hAnsiTheme="minorHAnsi" w:cstheme="minorHAnsi"/>
          <w:highlight w:val="yellow"/>
          <w:lang w:eastAsia="zh-CN"/>
        </w:rPr>
        <w:t>polyphosphatase</w:t>
      </w:r>
      <w:proofErr w:type="spellEnd"/>
      <w:r w:rsidR="00710766" w:rsidRPr="00710766">
        <w:rPr>
          <w:rFonts w:asciiTheme="minorHAnsi" w:hAnsiTheme="minorHAnsi" w:cstheme="minorHAnsi"/>
          <w:highlight w:val="yellow"/>
          <w:lang w:eastAsia="zh-CN"/>
        </w:rPr>
        <w:t xml:space="preserve">-treated and non-treated mitochondrial </w:t>
      </w:r>
      <w:r w:rsidR="00710766" w:rsidRPr="00D61E34">
        <w:rPr>
          <w:rFonts w:asciiTheme="minorHAnsi" w:hAnsiTheme="minorHAnsi" w:cstheme="minorHAnsi"/>
          <w:highlight w:val="yellow"/>
          <w:lang w:eastAsia="zh-CN"/>
        </w:rPr>
        <w:t>RNAs</w:t>
      </w:r>
      <w:r w:rsidR="002E3245" w:rsidRPr="00D61E34">
        <w:rPr>
          <w:rFonts w:asciiTheme="minorHAnsi" w:hAnsiTheme="minorHAnsi" w:cstheme="minorHAnsi" w:hint="eastAsia"/>
          <w:highlight w:val="yellow"/>
          <w:lang w:eastAsia="zh-CN"/>
        </w:rPr>
        <w:t xml:space="preserve"> </w:t>
      </w:r>
      <w:r w:rsidR="004B0DB5" w:rsidRPr="00D61E34">
        <w:rPr>
          <w:rFonts w:asciiTheme="minorHAnsi" w:hAnsiTheme="minorHAnsi" w:cstheme="minorHAnsi" w:hint="eastAsia"/>
          <w:highlight w:val="yellow"/>
          <w:lang w:eastAsia="zh-CN"/>
        </w:rPr>
        <w:t>(</w:t>
      </w:r>
      <w:r w:rsidR="00EA476A" w:rsidRPr="00D61E34">
        <w:rPr>
          <w:rFonts w:asciiTheme="minorHAnsi" w:hAnsiTheme="minorHAnsi" w:cstheme="minorHAnsi"/>
          <w:b/>
          <w:highlight w:val="yellow"/>
          <w:lang w:eastAsia="zh-CN"/>
        </w:rPr>
        <w:t>Table 2</w:t>
      </w:r>
      <w:proofErr w:type="gramStart"/>
      <w:r w:rsidR="00CA7FB5" w:rsidRPr="00D61E34">
        <w:rPr>
          <w:rFonts w:asciiTheme="minorHAnsi" w:hAnsiTheme="minorHAnsi" w:cstheme="minorHAnsi" w:hint="eastAsia"/>
          <w:highlight w:val="yellow"/>
          <w:lang w:eastAsia="zh-CN"/>
        </w:rPr>
        <w:t>), and</w:t>
      </w:r>
      <w:proofErr w:type="gramEnd"/>
      <w:r w:rsidR="00CA7FB5" w:rsidRPr="00D61E34">
        <w:rPr>
          <w:rFonts w:asciiTheme="minorHAnsi" w:hAnsiTheme="minorHAnsi" w:cstheme="minorHAnsi" w:hint="eastAsia"/>
          <w:highlight w:val="yellow"/>
          <w:lang w:eastAsia="zh-CN"/>
        </w:rPr>
        <w:t xml:space="preserve"> i</w:t>
      </w:r>
      <w:r w:rsidR="00710766" w:rsidRPr="00D61E34">
        <w:rPr>
          <w:rFonts w:asciiTheme="minorHAnsi" w:hAnsiTheme="minorHAnsi" w:cstheme="minorHAnsi"/>
          <w:highlight w:val="yellow"/>
          <w:lang w:eastAsia="zh-CN"/>
        </w:rPr>
        <w:t xml:space="preserve">ncubate </w:t>
      </w:r>
      <w:r w:rsidRPr="00D61E34">
        <w:rPr>
          <w:rFonts w:asciiTheme="minorHAnsi" w:hAnsiTheme="minorHAnsi" w:cstheme="minorHAnsi" w:hint="eastAsia"/>
          <w:highlight w:val="yellow"/>
          <w:lang w:eastAsia="zh-CN"/>
        </w:rPr>
        <w:t xml:space="preserve">both </w:t>
      </w:r>
      <w:r w:rsidR="00710766" w:rsidRPr="00D61E34">
        <w:rPr>
          <w:rFonts w:asciiTheme="minorHAnsi" w:hAnsiTheme="minorHAnsi" w:cstheme="minorHAnsi"/>
          <w:highlight w:val="yellow"/>
          <w:lang w:eastAsia="zh-CN"/>
        </w:rPr>
        <w:t>reactions at 16</w:t>
      </w:r>
      <w:r w:rsidR="00D43042" w:rsidRPr="00D61E34">
        <w:rPr>
          <w:rFonts w:asciiTheme="minorHAnsi" w:hAnsiTheme="minorHAnsi" w:cstheme="minorHAnsi"/>
          <w:highlight w:val="yellow"/>
          <w:lang w:eastAsia="zh-CN"/>
        </w:rPr>
        <w:t xml:space="preserve"> °C</w:t>
      </w:r>
      <w:r w:rsidR="00710766" w:rsidRPr="00D61E34">
        <w:rPr>
          <w:rFonts w:asciiTheme="minorHAnsi" w:hAnsiTheme="minorHAnsi" w:cstheme="minorHAnsi"/>
          <w:highlight w:val="yellow"/>
          <w:lang w:eastAsia="zh-CN"/>
        </w:rPr>
        <w:t xml:space="preserve"> for 12</w:t>
      </w:r>
      <w:r w:rsidR="00D61E34">
        <w:rPr>
          <w:rFonts w:asciiTheme="minorHAnsi" w:hAnsiTheme="minorHAnsi" w:cstheme="minorHAnsi"/>
          <w:highlight w:val="yellow"/>
          <w:lang w:eastAsia="zh-CN"/>
        </w:rPr>
        <w:t>–</w:t>
      </w:r>
      <w:r w:rsidR="00710766" w:rsidRPr="00D61E34">
        <w:rPr>
          <w:rFonts w:asciiTheme="minorHAnsi" w:hAnsiTheme="minorHAnsi" w:cstheme="minorHAnsi"/>
          <w:highlight w:val="yellow"/>
          <w:lang w:eastAsia="zh-CN"/>
        </w:rPr>
        <w:t>16 h.</w:t>
      </w:r>
    </w:p>
    <w:p w14:paraId="6C0F9DEA" w14:textId="77777777" w:rsidR="00B4407A" w:rsidRPr="00D61E34" w:rsidRDefault="00B4407A" w:rsidP="00B4407A">
      <w:pPr>
        <w:pStyle w:val="ListParagraph"/>
        <w:widowControl/>
        <w:autoSpaceDE/>
        <w:autoSpaceDN/>
        <w:snapToGrid w:val="0"/>
        <w:ind w:left="0"/>
        <w:contextualSpacing w:val="0"/>
        <w:rPr>
          <w:rFonts w:asciiTheme="minorHAnsi" w:hAnsiTheme="minorHAnsi" w:cstheme="minorHAnsi"/>
          <w:highlight w:val="yellow"/>
          <w:lang w:eastAsia="zh-CN"/>
        </w:rPr>
      </w:pPr>
    </w:p>
    <w:p w14:paraId="4707FFFF" w14:textId="32D9AF20" w:rsidR="00CA7FB5" w:rsidRDefault="001C25C7" w:rsidP="00B4407A">
      <w:pPr>
        <w:pStyle w:val="ListParagraph"/>
        <w:widowControl/>
        <w:numPr>
          <w:ilvl w:val="1"/>
          <w:numId w:val="45"/>
        </w:numPr>
        <w:autoSpaceDE/>
        <w:autoSpaceDN/>
        <w:snapToGrid w:val="0"/>
        <w:contextualSpacing w:val="0"/>
        <w:rPr>
          <w:rFonts w:asciiTheme="minorHAnsi" w:hAnsiTheme="minorHAnsi" w:cstheme="minorHAnsi"/>
          <w:highlight w:val="yellow"/>
          <w:lang w:eastAsia="zh-CN"/>
        </w:rPr>
      </w:pPr>
      <w:r w:rsidRPr="00F77DE8">
        <w:rPr>
          <w:rFonts w:asciiTheme="minorHAnsi" w:hAnsiTheme="minorHAnsi" w:cstheme="minorHAnsi"/>
          <w:highlight w:val="yellow"/>
        </w:rPr>
        <w:lastRenderedPageBreak/>
        <w:t xml:space="preserve">Recover the </w:t>
      </w:r>
      <w:r w:rsidR="007E7DFC">
        <w:rPr>
          <w:rFonts w:asciiTheme="minorHAnsi" w:hAnsiTheme="minorHAnsi" w:cstheme="minorHAnsi" w:hint="eastAsia"/>
          <w:highlight w:val="yellow"/>
          <w:lang w:eastAsia="zh-CN"/>
        </w:rPr>
        <w:t xml:space="preserve">two </w:t>
      </w:r>
      <w:r w:rsidR="00666A02">
        <w:rPr>
          <w:rFonts w:asciiTheme="minorHAnsi" w:hAnsiTheme="minorHAnsi" w:cstheme="minorHAnsi" w:hint="eastAsia"/>
          <w:highlight w:val="yellow"/>
          <w:lang w:eastAsia="zh-CN"/>
        </w:rPr>
        <w:t xml:space="preserve">sets of </w:t>
      </w:r>
      <w:r w:rsidRPr="00F77DE8">
        <w:rPr>
          <w:rFonts w:asciiTheme="minorHAnsi" w:hAnsiTheme="minorHAnsi" w:cstheme="minorHAnsi"/>
          <w:highlight w:val="yellow"/>
        </w:rPr>
        <w:t>self-ligated RNA</w:t>
      </w:r>
      <w:r w:rsidR="00C460D5">
        <w:rPr>
          <w:rFonts w:asciiTheme="minorHAnsi" w:hAnsiTheme="minorHAnsi" w:cstheme="minorHAnsi" w:hint="eastAsia"/>
          <w:highlight w:val="yellow"/>
          <w:lang w:eastAsia="zh-CN"/>
        </w:rPr>
        <w:t>s</w:t>
      </w:r>
      <w:r w:rsidR="001C12A9">
        <w:rPr>
          <w:rFonts w:asciiTheme="minorHAnsi" w:hAnsiTheme="minorHAnsi" w:cstheme="minorHAnsi" w:hint="eastAsia"/>
          <w:highlight w:val="yellow"/>
          <w:lang w:eastAsia="zh-CN"/>
        </w:rPr>
        <w:t xml:space="preserve"> using</w:t>
      </w:r>
      <w:r w:rsidRPr="00F77DE8">
        <w:rPr>
          <w:rFonts w:asciiTheme="minorHAnsi" w:hAnsiTheme="minorHAnsi" w:cstheme="minorHAnsi"/>
          <w:highlight w:val="yellow"/>
        </w:rPr>
        <w:t xml:space="preserve"> </w:t>
      </w:r>
      <w:r w:rsidR="006128A0">
        <w:rPr>
          <w:rFonts w:asciiTheme="minorHAnsi" w:hAnsiTheme="minorHAnsi" w:cstheme="minorHAnsi" w:hint="eastAsia"/>
          <w:highlight w:val="yellow"/>
          <w:lang w:eastAsia="zh-CN"/>
        </w:rPr>
        <w:t xml:space="preserve">the same kit as </w:t>
      </w:r>
      <w:r w:rsidR="00D61E34">
        <w:rPr>
          <w:rFonts w:asciiTheme="minorHAnsi" w:hAnsiTheme="minorHAnsi" w:cstheme="minorHAnsi"/>
          <w:highlight w:val="yellow"/>
          <w:lang w:eastAsia="zh-CN"/>
        </w:rPr>
        <w:t xml:space="preserve">in </w:t>
      </w:r>
      <w:r w:rsidR="006128A0">
        <w:rPr>
          <w:rFonts w:asciiTheme="minorHAnsi" w:hAnsiTheme="minorHAnsi" w:cstheme="minorHAnsi" w:hint="eastAsia"/>
          <w:highlight w:val="yellow"/>
          <w:lang w:eastAsia="zh-CN"/>
        </w:rPr>
        <w:t>step 4.</w:t>
      </w:r>
      <w:r w:rsidR="00AF2356">
        <w:rPr>
          <w:rFonts w:asciiTheme="minorHAnsi" w:hAnsiTheme="minorHAnsi" w:cstheme="minorHAnsi" w:hint="eastAsia"/>
          <w:highlight w:val="yellow"/>
          <w:lang w:eastAsia="zh-CN"/>
        </w:rPr>
        <w:t>2</w:t>
      </w:r>
      <w:r w:rsidR="006128A0">
        <w:rPr>
          <w:rFonts w:asciiTheme="minorHAnsi" w:hAnsiTheme="minorHAnsi" w:cstheme="minorHAnsi" w:hint="eastAsia"/>
          <w:highlight w:val="yellow"/>
          <w:lang w:eastAsia="zh-CN"/>
        </w:rPr>
        <w:t>.</w:t>
      </w:r>
    </w:p>
    <w:p w14:paraId="37AFC4F5" w14:textId="77777777" w:rsidR="00B4407A" w:rsidRDefault="00B4407A" w:rsidP="00B4407A">
      <w:pPr>
        <w:pStyle w:val="ListParagraph"/>
        <w:ind w:left="0"/>
        <w:rPr>
          <w:rFonts w:asciiTheme="minorHAnsi" w:hAnsiTheme="minorHAnsi" w:cstheme="minorHAnsi"/>
          <w:b/>
        </w:rPr>
      </w:pPr>
    </w:p>
    <w:p w14:paraId="18F4B2BB" w14:textId="6FEB76F4" w:rsidR="00CA7FB5" w:rsidRDefault="000A741C" w:rsidP="00B4407A">
      <w:pPr>
        <w:pStyle w:val="ListParagraph"/>
        <w:ind w:left="0"/>
        <w:rPr>
          <w:rFonts w:asciiTheme="minorHAnsi" w:hAnsiTheme="minorHAnsi" w:cstheme="minorHAnsi"/>
        </w:rPr>
      </w:pPr>
      <w:r w:rsidRPr="009E33C2">
        <w:rPr>
          <w:rFonts w:asciiTheme="minorHAnsi" w:hAnsiTheme="minorHAnsi" w:cstheme="minorHAnsi"/>
        </w:rPr>
        <w:t>NOTE</w:t>
      </w:r>
      <w:r w:rsidR="001C25C7" w:rsidRPr="009E33C2">
        <w:rPr>
          <w:rFonts w:asciiTheme="minorHAnsi" w:hAnsiTheme="minorHAnsi" w:cstheme="minorHAnsi"/>
        </w:rPr>
        <w:t>:</w:t>
      </w:r>
      <w:r w:rsidR="00991D94" w:rsidRPr="009E33C2">
        <w:rPr>
          <w:rFonts w:asciiTheme="minorHAnsi" w:hAnsiTheme="minorHAnsi" w:cstheme="minorHAnsi" w:hint="eastAsia"/>
          <w:lang w:eastAsia="zh-CN"/>
        </w:rPr>
        <w:t xml:space="preserve"> It s</w:t>
      </w:r>
      <w:r w:rsidR="00991D94">
        <w:rPr>
          <w:rFonts w:asciiTheme="minorHAnsi" w:hAnsiTheme="minorHAnsi" w:cstheme="minorHAnsi" w:hint="eastAsia"/>
          <w:lang w:eastAsia="zh-CN"/>
        </w:rPr>
        <w:t>hould be noted that</w:t>
      </w:r>
      <w:r w:rsidR="001C25C7" w:rsidRPr="001C25C7">
        <w:rPr>
          <w:rFonts w:asciiTheme="minorHAnsi" w:hAnsiTheme="minorHAnsi" w:cstheme="minorHAnsi"/>
        </w:rPr>
        <w:t xml:space="preserve"> </w:t>
      </w:r>
      <w:r w:rsidR="00991D94">
        <w:rPr>
          <w:rFonts w:asciiTheme="minorHAnsi" w:hAnsiTheme="minorHAnsi" w:cstheme="minorHAnsi" w:hint="eastAsia"/>
          <w:lang w:eastAsia="zh-CN"/>
        </w:rPr>
        <w:t>o</w:t>
      </w:r>
      <w:r w:rsidR="001C25C7" w:rsidRPr="001C25C7">
        <w:rPr>
          <w:rFonts w:asciiTheme="minorHAnsi" w:hAnsiTheme="minorHAnsi" w:cstheme="minorHAnsi"/>
        </w:rPr>
        <w:t xml:space="preserve">nly a </w:t>
      </w:r>
      <w:r w:rsidR="00991D94">
        <w:rPr>
          <w:rFonts w:asciiTheme="minorHAnsi" w:hAnsiTheme="minorHAnsi" w:cstheme="minorHAnsi" w:hint="eastAsia"/>
          <w:lang w:eastAsia="zh-CN"/>
        </w:rPr>
        <w:t>fraction</w:t>
      </w:r>
      <w:r w:rsidR="001C25C7" w:rsidRPr="001C25C7">
        <w:rPr>
          <w:rFonts w:asciiTheme="minorHAnsi" w:hAnsiTheme="minorHAnsi" w:cstheme="minorHAnsi"/>
        </w:rPr>
        <w:t xml:space="preserve"> of mitochondrial RNA</w:t>
      </w:r>
      <w:r w:rsidR="00D61E34">
        <w:rPr>
          <w:rFonts w:asciiTheme="minorHAnsi" w:hAnsiTheme="minorHAnsi" w:cstheme="minorHAnsi"/>
          <w:lang w:eastAsia="zh-CN"/>
        </w:rPr>
        <w:t xml:space="preserve"> will be</w:t>
      </w:r>
      <w:r w:rsidR="001C25C7" w:rsidRPr="001C25C7">
        <w:rPr>
          <w:rFonts w:asciiTheme="minorHAnsi" w:hAnsiTheme="minorHAnsi" w:cstheme="minorHAnsi"/>
        </w:rPr>
        <w:t xml:space="preserve"> </w:t>
      </w:r>
      <w:r w:rsidR="00666A02">
        <w:rPr>
          <w:rFonts w:asciiTheme="minorHAnsi" w:hAnsiTheme="minorHAnsi" w:cstheme="minorHAnsi" w:hint="eastAsia"/>
          <w:lang w:eastAsia="zh-CN"/>
        </w:rPr>
        <w:t>self-ligated</w:t>
      </w:r>
      <w:r w:rsidR="001C25C7" w:rsidRPr="001C25C7">
        <w:rPr>
          <w:rFonts w:asciiTheme="minorHAnsi" w:hAnsiTheme="minorHAnsi" w:cstheme="minorHAnsi"/>
        </w:rPr>
        <w:t xml:space="preserve">, and the recovered </w:t>
      </w:r>
      <w:r w:rsidR="001C12A9">
        <w:rPr>
          <w:rFonts w:asciiTheme="minorHAnsi" w:hAnsiTheme="minorHAnsi" w:cstheme="minorHAnsi" w:hint="eastAsia"/>
          <w:lang w:eastAsia="zh-CN"/>
        </w:rPr>
        <w:t>RNA</w:t>
      </w:r>
      <w:r w:rsidR="001C12A9" w:rsidRPr="001C25C7">
        <w:rPr>
          <w:rFonts w:asciiTheme="minorHAnsi" w:hAnsiTheme="minorHAnsi" w:cstheme="minorHAnsi"/>
        </w:rPr>
        <w:t xml:space="preserve"> </w:t>
      </w:r>
      <w:r w:rsidR="00D61E34">
        <w:rPr>
          <w:rFonts w:asciiTheme="minorHAnsi" w:hAnsiTheme="minorHAnsi" w:cstheme="minorHAnsi"/>
        </w:rPr>
        <w:t>will be</w:t>
      </w:r>
      <w:r w:rsidR="00D61E34" w:rsidRPr="001C25C7">
        <w:rPr>
          <w:rFonts w:asciiTheme="minorHAnsi" w:hAnsiTheme="minorHAnsi" w:cstheme="minorHAnsi"/>
        </w:rPr>
        <w:t xml:space="preserve"> </w:t>
      </w:r>
      <w:r w:rsidR="001C25C7" w:rsidRPr="001C25C7">
        <w:rPr>
          <w:rFonts w:asciiTheme="minorHAnsi" w:hAnsiTheme="minorHAnsi" w:cstheme="minorHAnsi"/>
        </w:rPr>
        <w:t>a mixture of</w:t>
      </w:r>
      <w:r w:rsidR="005E5ADF">
        <w:rPr>
          <w:rFonts w:asciiTheme="minorHAnsi" w:hAnsiTheme="minorHAnsi" w:cstheme="minorHAnsi" w:hint="eastAsia"/>
          <w:lang w:eastAsia="zh-CN"/>
        </w:rPr>
        <w:t xml:space="preserve"> </w:t>
      </w:r>
      <w:r w:rsidR="001C25C7" w:rsidRPr="001C25C7">
        <w:rPr>
          <w:rFonts w:asciiTheme="minorHAnsi" w:hAnsiTheme="minorHAnsi" w:cstheme="minorHAnsi"/>
        </w:rPr>
        <w:t xml:space="preserve">linear and circularized </w:t>
      </w:r>
      <w:r w:rsidR="001C12A9">
        <w:rPr>
          <w:rFonts w:asciiTheme="minorHAnsi" w:hAnsiTheme="minorHAnsi" w:cstheme="minorHAnsi" w:hint="eastAsia"/>
          <w:lang w:eastAsia="zh-CN"/>
        </w:rPr>
        <w:t>transcripts</w:t>
      </w:r>
      <w:r w:rsidR="001C25C7" w:rsidRPr="001C25C7">
        <w:rPr>
          <w:rFonts w:asciiTheme="minorHAnsi" w:hAnsiTheme="minorHAnsi" w:cstheme="minorHAnsi"/>
        </w:rPr>
        <w:t xml:space="preserve">. </w:t>
      </w:r>
    </w:p>
    <w:p w14:paraId="6A956B04" w14:textId="77777777" w:rsidR="00B4407A" w:rsidRDefault="00B4407A" w:rsidP="00B4407A">
      <w:pPr>
        <w:pStyle w:val="ListParagraph"/>
        <w:widowControl/>
        <w:autoSpaceDE/>
        <w:autoSpaceDN/>
        <w:snapToGrid w:val="0"/>
        <w:ind w:left="0"/>
        <w:contextualSpacing w:val="0"/>
        <w:rPr>
          <w:rFonts w:asciiTheme="minorHAnsi" w:hAnsiTheme="minorHAnsi" w:cstheme="minorHAnsi"/>
        </w:rPr>
      </w:pPr>
    </w:p>
    <w:p w14:paraId="7E797949" w14:textId="4A526E70" w:rsidR="00CA7FB5" w:rsidRDefault="00710766" w:rsidP="00B4407A">
      <w:pPr>
        <w:pStyle w:val="ListParagraph"/>
        <w:widowControl/>
        <w:numPr>
          <w:ilvl w:val="1"/>
          <w:numId w:val="45"/>
        </w:numPr>
        <w:autoSpaceDE/>
        <w:autoSpaceDN/>
        <w:snapToGrid w:val="0"/>
        <w:contextualSpacing w:val="0"/>
        <w:rPr>
          <w:rFonts w:asciiTheme="minorHAnsi" w:hAnsiTheme="minorHAnsi" w:cstheme="minorHAnsi"/>
        </w:rPr>
      </w:pPr>
      <w:r w:rsidRPr="00710766">
        <w:rPr>
          <w:rFonts w:asciiTheme="minorHAnsi" w:hAnsiTheme="minorHAnsi" w:cstheme="minorHAnsi"/>
        </w:rPr>
        <w:t>Repeat step</w:t>
      </w:r>
      <w:r w:rsidRPr="00710766">
        <w:rPr>
          <w:rFonts w:asciiTheme="minorHAnsi" w:hAnsiTheme="minorHAnsi" w:cstheme="minorHAnsi"/>
          <w:lang w:eastAsia="zh-CN"/>
        </w:rPr>
        <w:t>s</w:t>
      </w:r>
      <w:r w:rsidRPr="00710766">
        <w:rPr>
          <w:rFonts w:asciiTheme="minorHAnsi" w:hAnsiTheme="minorHAnsi" w:cstheme="minorHAnsi"/>
        </w:rPr>
        <w:t xml:space="preserve"> 3.</w:t>
      </w:r>
      <w:r w:rsidRPr="00710766">
        <w:rPr>
          <w:rFonts w:asciiTheme="minorHAnsi" w:hAnsiTheme="minorHAnsi" w:cstheme="minorHAnsi"/>
          <w:lang w:eastAsia="zh-CN"/>
        </w:rPr>
        <w:t xml:space="preserve">3 </w:t>
      </w:r>
      <w:r w:rsidR="00666A02">
        <w:rPr>
          <w:rFonts w:asciiTheme="minorHAnsi" w:hAnsiTheme="minorHAnsi" w:cstheme="minorHAnsi" w:hint="eastAsia"/>
          <w:lang w:eastAsia="zh-CN"/>
        </w:rPr>
        <w:t>to</w:t>
      </w:r>
      <w:r w:rsidR="00666A02" w:rsidRPr="00710766">
        <w:rPr>
          <w:rFonts w:asciiTheme="minorHAnsi" w:hAnsiTheme="minorHAnsi" w:cstheme="minorHAnsi"/>
          <w:lang w:eastAsia="zh-CN"/>
        </w:rPr>
        <w:t xml:space="preserve"> </w:t>
      </w:r>
      <w:r w:rsidRPr="00710766">
        <w:rPr>
          <w:rFonts w:asciiTheme="minorHAnsi" w:hAnsiTheme="minorHAnsi" w:cstheme="minorHAnsi"/>
          <w:lang w:eastAsia="zh-CN"/>
        </w:rPr>
        <w:t>3.</w:t>
      </w:r>
      <w:r w:rsidR="00666A02">
        <w:rPr>
          <w:rFonts w:asciiTheme="minorHAnsi" w:hAnsiTheme="minorHAnsi" w:cstheme="minorHAnsi" w:hint="eastAsia"/>
          <w:lang w:eastAsia="zh-CN"/>
        </w:rPr>
        <w:t>5</w:t>
      </w:r>
      <w:r w:rsidRPr="00710766">
        <w:rPr>
          <w:rFonts w:asciiTheme="minorHAnsi" w:hAnsiTheme="minorHAnsi" w:cstheme="minorHAnsi"/>
        </w:rPr>
        <w:t>.</w:t>
      </w:r>
    </w:p>
    <w:p w14:paraId="043BCBDE" w14:textId="77777777" w:rsidR="00B4407A" w:rsidRDefault="00B4407A" w:rsidP="00B4407A">
      <w:pPr>
        <w:pStyle w:val="ListParagraph"/>
        <w:widowControl/>
        <w:autoSpaceDE/>
        <w:autoSpaceDN/>
        <w:snapToGrid w:val="0"/>
        <w:ind w:left="0"/>
        <w:contextualSpacing w:val="0"/>
        <w:rPr>
          <w:rFonts w:asciiTheme="minorHAnsi" w:hAnsiTheme="minorHAnsi" w:cstheme="minorHAnsi"/>
        </w:rPr>
      </w:pPr>
    </w:p>
    <w:p w14:paraId="152EDF0E" w14:textId="77777777" w:rsidR="00CA7FB5" w:rsidRDefault="001C25C7" w:rsidP="00B4407A">
      <w:pPr>
        <w:pStyle w:val="ListParagraph"/>
        <w:widowControl/>
        <w:numPr>
          <w:ilvl w:val="0"/>
          <w:numId w:val="45"/>
        </w:numPr>
        <w:autoSpaceDE/>
        <w:autoSpaceDN/>
        <w:snapToGrid w:val="0"/>
        <w:contextualSpacing w:val="0"/>
        <w:rPr>
          <w:rFonts w:asciiTheme="minorHAnsi" w:hAnsiTheme="minorHAnsi" w:cstheme="minorHAnsi"/>
          <w:b/>
          <w:highlight w:val="yellow"/>
        </w:rPr>
      </w:pPr>
      <w:r w:rsidRPr="00E814A7">
        <w:rPr>
          <w:rFonts w:asciiTheme="minorHAnsi" w:hAnsiTheme="minorHAnsi" w:cstheme="minorHAnsi"/>
          <w:b/>
          <w:highlight w:val="yellow"/>
        </w:rPr>
        <w:t>Reverse transcription</w:t>
      </w:r>
    </w:p>
    <w:p w14:paraId="5C2B0BDB" w14:textId="77777777" w:rsidR="00B4407A" w:rsidRDefault="00B4407A" w:rsidP="00B4407A">
      <w:pPr>
        <w:pStyle w:val="ListParagraph"/>
        <w:widowControl/>
        <w:autoSpaceDE/>
        <w:autoSpaceDN/>
        <w:snapToGrid w:val="0"/>
        <w:ind w:left="0"/>
        <w:contextualSpacing w:val="0"/>
        <w:rPr>
          <w:rFonts w:asciiTheme="minorHAnsi" w:hAnsiTheme="minorHAnsi" w:cstheme="minorHAnsi"/>
          <w:lang w:eastAsia="zh-CN"/>
        </w:rPr>
      </w:pPr>
    </w:p>
    <w:p w14:paraId="422FE78A" w14:textId="098F5E8D" w:rsidR="00CA7FB5" w:rsidRDefault="00710766" w:rsidP="00B4407A">
      <w:pPr>
        <w:pStyle w:val="ListParagraph"/>
        <w:widowControl/>
        <w:numPr>
          <w:ilvl w:val="1"/>
          <w:numId w:val="45"/>
        </w:numPr>
        <w:autoSpaceDE/>
        <w:autoSpaceDN/>
        <w:snapToGrid w:val="0"/>
        <w:contextualSpacing w:val="0"/>
        <w:rPr>
          <w:rFonts w:asciiTheme="minorHAnsi" w:hAnsiTheme="minorHAnsi" w:cstheme="minorHAnsi"/>
          <w:lang w:eastAsia="zh-CN"/>
        </w:rPr>
      </w:pPr>
      <w:r w:rsidRPr="00710766">
        <w:rPr>
          <w:rFonts w:asciiTheme="minorHAnsi" w:hAnsiTheme="minorHAnsi" w:cstheme="minorHAnsi"/>
        </w:rPr>
        <w:t xml:space="preserve">Synthesize </w:t>
      </w:r>
      <w:r w:rsidR="00121FDA">
        <w:rPr>
          <w:rFonts w:asciiTheme="minorHAnsi" w:hAnsiTheme="minorHAnsi" w:cstheme="minorHAnsi" w:hint="eastAsia"/>
          <w:lang w:eastAsia="zh-CN"/>
        </w:rPr>
        <w:t>two set</w:t>
      </w:r>
      <w:r w:rsidR="00131CCF">
        <w:rPr>
          <w:rFonts w:asciiTheme="minorHAnsi" w:hAnsiTheme="minorHAnsi" w:cstheme="minorHAnsi" w:hint="eastAsia"/>
          <w:lang w:eastAsia="zh-CN"/>
        </w:rPr>
        <w:t>s</w:t>
      </w:r>
      <w:r w:rsidRPr="00710766">
        <w:rPr>
          <w:rFonts w:asciiTheme="minorHAnsi" w:hAnsiTheme="minorHAnsi" w:cstheme="minorHAnsi"/>
        </w:rPr>
        <w:t xml:space="preserve"> </w:t>
      </w:r>
      <w:r w:rsidR="00666A02">
        <w:rPr>
          <w:rFonts w:asciiTheme="minorHAnsi" w:hAnsiTheme="minorHAnsi" w:cstheme="minorHAnsi" w:hint="eastAsia"/>
          <w:lang w:eastAsia="zh-CN"/>
        </w:rPr>
        <w:t xml:space="preserve">of </w:t>
      </w:r>
      <w:r w:rsidR="00131CCF" w:rsidRPr="00710766">
        <w:rPr>
          <w:rFonts w:asciiTheme="minorHAnsi" w:hAnsiTheme="minorHAnsi" w:cstheme="minorHAnsi"/>
        </w:rPr>
        <w:t>cDNA</w:t>
      </w:r>
      <w:r w:rsidR="00131CCF">
        <w:rPr>
          <w:rFonts w:asciiTheme="minorHAnsi" w:hAnsiTheme="minorHAnsi" w:cstheme="minorHAnsi" w:hint="eastAsia"/>
          <w:lang w:eastAsia="zh-CN"/>
        </w:rPr>
        <w:t xml:space="preserve">s </w:t>
      </w:r>
      <w:r w:rsidRPr="00710766">
        <w:rPr>
          <w:rFonts w:asciiTheme="minorHAnsi" w:hAnsiTheme="minorHAnsi" w:cstheme="minorHAnsi"/>
        </w:rPr>
        <w:t xml:space="preserve">from </w:t>
      </w:r>
      <w:r w:rsidR="00D63B7F">
        <w:rPr>
          <w:rFonts w:asciiTheme="minorHAnsi" w:hAnsiTheme="minorHAnsi" w:cstheme="minorHAnsi" w:hint="eastAsia"/>
          <w:lang w:eastAsia="zh-CN"/>
        </w:rPr>
        <w:t>the same</w:t>
      </w:r>
      <w:r w:rsidR="00D63B7F" w:rsidRPr="00710766">
        <w:rPr>
          <w:rFonts w:asciiTheme="minorHAnsi" w:hAnsiTheme="minorHAnsi" w:cstheme="minorHAnsi"/>
        </w:rPr>
        <w:t xml:space="preserve"> </w:t>
      </w:r>
      <w:r w:rsidRPr="00710766">
        <w:rPr>
          <w:rFonts w:asciiTheme="minorHAnsi" w:hAnsiTheme="minorHAnsi" w:cstheme="minorHAnsi"/>
        </w:rPr>
        <w:t>amounts of</w:t>
      </w:r>
      <w:r w:rsidR="008A07EE">
        <w:rPr>
          <w:rFonts w:asciiTheme="minorHAnsi" w:hAnsiTheme="minorHAnsi" w:cstheme="minorHAnsi" w:hint="eastAsia"/>
          <w:lang w:eastAsia="zh-CN"/>
        </w:rPr>
        <w:t xml:space="preserve"> circularized</w:t>
      </w:r>
      <w:r w:rsidRPr="00710766">
        <w:rPr>
          <w:rFonts w:asciiTheme="minorHAnsi" w:hAnsiTheme="minorHAnsi" w:cstheme="minorHAnsi"/>
        </w:rPr>
        <w:t xml:space="preserve"> 5’ </w:t>
      </w:r>
      <w:proofErr w:type="spellStart"/>
      <w:r w:rsidRPr="00710766">
        <w:rPr>
          <w:rFonts w:asciiTheme="minorHAnsi" w:hAnsiTheme="minorHAnsi" w:cstheme="minorHAnsi"/>
        </w:rPr>
        <w:t>polyphosphatase</w:t>
      </w:r>
      <w:proofErr w:type="spellEnd"/>
      <w:r w:rsidRPr="00710766">
        <w:rPr>
          <w:rFonts w:asciiTheme="minorHAnsi" w:hAnsiTheme="minorHAnsi" w:cstheme="minorHAnsi"/>
        </w:rPr>
        <w:t>-treated and non-treate</w:t>
      </w:r>
      <w:r w:rsidR="008A07EE">
        <w:rPr>
          <w:rFonts w:asciiTheme="minorHAnsi" w:hAnsiTheme="minorHAnsi" w:cstheme="minorHAnsi" w:hint="eastAsia"/>
          <w:lang w:eastAsia="zh-CN"/>
        </w:rPr>
        <w:t>d</w:t>
      </w:r>
      <w:r w:rsidR="00131CCF">
        <w:rPr>
          <w:rFonts w:asciiTheme="minorHAnsi" w:hAnsiTheme="minorHAnsi" w:cstheme="minorHAnsi" w:hint="eastAsia"/>
          <w:lang w:eastAsia="zh-CN"/>
        </w:rPr>
        <w:t xml:space="preserve"> </w:t>
      </w:r>
      <w:r w:rsidRPr="00710766">
        <w:rPr>
          <w:rFonts w:asciiTheme="minorHAnsi" w:hAnsiTheme="minorHAnsi" w:cstheme="minorHAnsi"/>
        </w:rPr>
        <w:t>RNAs</w:t>
      </w:r>
      <w:r w:rsidR="008401FB">
        <w:rPr>
          <w:rFonts w:asciiTheme="minorHAnsi" w:hAnsiTheme="minorHAnsi" w:cstheme="minorHAnsi" w:hint="eastAsia"/>
          <w:lang w:eastAsia="zh-CN"/>
        </w:rPr>
        <w:t xml:space="preserve"> </w:t>
      </w:r>
      <w:r w:rsidR="008401FB" w:rsidRPr="00710766">
        <w:rPr>
          <w:rFonts w:asciiTheme="minorHAnsi" w:hAnsiTheme="minorHAnsi" w:cstheme="minorHAnsi"/>
          <w:lang w:eastAsia="zh-CN"/>
        </w:rPr>
        <w:t>(200 ng)</w:t>
      </w:r>
      <w:r w:rsidRPr="00710766">
        <w:rPr>
          <w:rFonts w:asciiTheme="minorHAnsi" w:hAnsiTheme="minorHAnsi" w:cstheme="minorHAnsi"/>
        </w:rPr>
        <w:t>.</w:t>
      </w:r>
    </w:p>
    <w:p w14:paraId="34247ACB" w14:textId="77777777" w:rsidR="00B4407A" w:rsidRPr="00B4407A" w:rsidRDefault="00B4407A" w:rsidP="00B4407A">
      <w:pPr>
        <w:pStyle w:val="ListParagraph"/>
        <w:widowControl/>
        <w:autoSpaceDE/>
        <w:autoSpaceDN/>
        <w:snapToGrid w:val="0"/>
        <w:ind w:left="0"/>
        <w:contextualSpacing w:val="0"/>
        <w:rPr>
          <w:rFonts w:asciiTheme="minorHAnsi" w:hAnsiTheme="minorHAnsi" w:cstheme="minorHAnsi"/>
          <w:color w:val="auto"/>
          <w:highlight w:val="yellow"/>
          <w:lang w:eastAsia="zh-CN"/>
        </w:rPr>
      </w:pPr>
    </w:p>
    <w:p w14:paraId="42D26F9A" w14:textId="7608C73E" w:rsidR="00CA7FB5" w:rsidRDefault="00C54C01" w:rsidP="00B4407A">
      <w:pPr>
        <w:pStyle w:val="ListParagraph"/>
        <w:widowControl/>
        <w:numPr>
          <w:ilvl w:val="1"/>
          <w:numId w:val="45"/>
        </w:numPr>
        <w:autoSpaceDE/>
        <w:autoSpaceDN/>
        <w:snapToGrid w:val="0"/>
        <w:contextualSpacing w:val="0"/>
        <w:rPr>
          <w:rFonts w:asciiTheme="minorHAnsi" w:hAnsiTheme="minorHAnsi" w:cstheme="minorHAnsi"/>
          <w:color w:val="auto"/>
          <w:highlight w:val="yellow"/>
          <w:lang w:eastAsia="zh-CN"/>
        </w:rPr>
      </w:pPr>
      <w:r>
        <w:rPr>
          <w:rFonts w:asciiTheme="minorHAnsi" w:hAnsiTheme="minorHAnsi" w:cstheme="minorHAnsi" w:hint="eastAsia"/>
          <w:highlight w:val="yellow"/>
          <w:lang w:eastAsia="zh-CN"/>
        </w:rPr>
        <w:t xml:space="preserve">Prepare </w:t>
      </w:r>
      <w:r w:rsidR="001C12A9">
        <w:rPr>
          <w:rFonts w:asciiTheme="minorHAnsi" w:hAnsiTheme="minorHAnsi" w:cstheme="minorHAnsi" w:hint="eastAsia"/>
          <w:highlight w:val="yellow"/>
          <w:lang w:eastAsia="zh-CN"/>
        </w:rPr>
        <w:t>a</w:t>
      </w:r>
      <w:r w:rsidR="00D43042">
        <w:rPr>
          <w:rFonts w:asciiTheme="minorHAnsi" w:hAnsiTheme="minorHAnsi" w:cstheme="minorHAnsi" w:hint="eastAsia"/>
          <w:highlight w:val="yellow"/>
          <w:lang w:eastAsia="zh-CN"/>
        </w:rPr>
        <w:t xml:space="preserve"> </w:t>
      </w:r>
      <w:r>
        <w:rPr>
          <w:rFonts w:asciiTheme="minorHAnsi" w:hAnsiTheme="minorHAnsi" w:cstheme="minorHAnsi" w:hint="eastAsia"/>
          <w:highlight w:val="yellow"/>
          <w:lang w:eastAsia="zh-CN"/>
        </w:rPr>
        <w:t xml:space="preserve">primer mixture by </w:t>
      </w:r>
      <w:r w:rsidR="00131CCF">
        <w:rPr>
          <w:rFonts w:asciiTheme="minorHAnsi" w:hAnsiTheme="minorHAnsi" w:cstheme="minorHAnsi" w:hint="eastAsia"/>
          <w:highlight w:val="yellow"/>
          <w:lang w:eastAsia="zh-CN"/>
        </w:rPr>
        <w:t xml:space="preserve">adding </w:t>
      </w:r>
      <w:r w:rsidR="00D61E34">
        <w:rPr>
          <w:rFonts w:asciiTheme="minorHAnsi" w:hAnsiTheme="minorHAnsi" w:cstheme="minorHAnsi"/>
          <w:highlight w:val="yellow"/>
          <w:lang w:eastAsia="zh-CN"/>
        </w:rPr>
        <w:t xml:space="preserve">an </w:t>
      </w:r>
      <w:r w:rsidR="00131CCF">
        <w:rPr>
          <w:rFonts w:asciiTheme="minorHAnsi" w:hAnsiTheme="minorHAnsi" w:cstheme="minorHAnsi" w:hint="eastAsia"/>
          <w:highlight w:val="yellow"/>
          <w:lang w:eastAsia="zh-CN"/>
        </w:rPr>
        <w:t>equal ratio</w:t>
      </w:r>
      <w:r w:rsidR="00D43042">
        <w:rPr>
          <w:rFonts w:asciiTheme="minorHAnsi" w:hAnsiTheme="minorHAnsi" w:cstheme="minorHAnsi" w:hint="eastAsia"/>
          <w:highlight w:val="yellow"/>
          <w:lang w:eastAsia="zh-CN"/>
        </w:rPr>
        <w:t xml:space="preserve"> of </w:t>
      </w:r>
      <w:r w:rsidR="001300AA">
        <w:rPr>
          <w:rFonts w:asciiTheme="minorHAnsi" w:hAnsiTheme="minorHAnsi" w:cstheme="minorHAnsi" w:hint="eastAsia"/>
          <w:highlight w:val="yellow"/>
          <w:lang w:eastAsia="zh-CN"/>
        </w:rPr>
        <w:t>2</w:t>
      </w:r>
      <w:r w:rsidR="001300AA">
        <w:rPr>
          <w:rFonts w:asciiTheme="minorHAnsi" w:hAnsiTheme="minorHAnsi" w:cstheme="minorHAnsi"/>
          <w:highlight w:val="yellow"/>
          <w:lang w:eastAsia="zh-CN"/>
        </w:rPr>
        <w:t xml:space="preserve">6S-CRT </w:t>
      </w:r>
      <w:r w:rsidR="001300AA">
        <w:rPr>
          <w:rFonts w:asciiTheme="minorHAnsi" w:hAnsiTheme="minorHAnsi" w:cstheme="minorHAnsi" w:hint="eastAsia"/>
          <w:highlight w:val="yellow"/>
          <w:lang w:eastAsia="zh-CN"/>
        </w:rPr>
        <w:t xml:space="preserve">and up to </w:t>
      </w:r>
      <w:r w:rsidR="00F361FC">
        <w:rPr>
          <w:rFonts w:asciiTheme="minorHAnsi" w:hAnsiTheme="minorHAnsi" w:cstheme="minorHAnsi" w:hint="eastAsia"/>
          <w:highlight w:val="yellow"/>
          <w:lang w:eastAsia="zh-CN"/>
        </w:rPr>
        <w:t>7</w:t>
      </w:r>
      <w:r w:rsidR="006C45FE">
        <w:rPr>
          <w:rFonts w:asciiTheme="minorHAnsi" w:hAnsiTheme="minorHAnsi" w:cstheme="minorHAnsi" w:hint="eastAsia"/>
          <w:highlight w:val="yellow"/>
          <w:lang w:eastAsia="zh-CN"/>
        </w:rPr>
        <w:t xml:space="preserve"> </w:t>
      </w:r>
      <w:r w:rsidR="00D43042">
        <w:rPr>
          <w:rFonts w:asciiTheme="minorHAnsi" w:hAnsiTheme="minorHAnsi" w:cstheme="minorHAnsi" w:hint="eastAsia"/>
          <w:highlight w:val="yellow"/>
          <w:lang w:eastAsia="zh-CN"/>
        </w:rPr>
        <w:t xml:space="preserve">other </w:t>
      </w:r>
      <w:r w:rsidR="00131CCF">
        <w:rPr>
          <w:rFonts w:asciiTheme="minorHAnsi" w:hAnsiTheme="minorHAnsi" w:cstheme="minorHAnsi" w:hint="eastAsia"/>
          <w:highlight w:val="yellow"/>
          <w:lang w:eastAsia="zh-CN"/>
        </w:rPr>
        <w:t xml:space="preserve">RT </w:t>
      </w:r>
      <w:r w:rsidR="00752FBB">
        <w:rPr>
          <w:rFonts w:asciiTheme="minorHAnsi" w:hAnsiTheme="minorHAnsi" w:cstheme="minorHAnsi"/>
          <w:highlight w:val="yellow"/>
          <w:lang w:eastAsia="zh-CN"/>
        </w:rPr>
        <w:t>p</w:t>
      </w:r>
      <w:r w:rsidR="00C20AF8">
        <w:rPr>
          <w:rFonts w:asciiTheme="minorHAnsi" w:hAnsiTheme="minorHAnsi" w:cstheme="minorHAnsi" w:hint="eastAsia"/>
          <w:highlight w:val="yellow"/>
          <w:lang w:eastAsia="zh-CN"/>
        </w:rPr>
        <w:t>rimers</w:t>
      </w:r>
      <w:r w:rsidR="00710766" w:rsidRPr="00710766">
        <w:rPr>
          <w:rFonts w:asciiTheme="minorHAnsi" w:hAnsiTheme="minorHAnsi" w:cstheme="minorHAnsi"/>
          <w:highlight w:val="yellow"/>
          <w:shd w:val="clear" w:color="auto" w:fill="FFFFFF"/>
          <w:lang w:eastAsia="zh-CN"/>
        </w:rPr>
        <w:t>.</w:t>
      </w:r>
    </w:p>
    <w:p w14:paraId="0F91BA07" w14:textId="77777777" w:rsidR="00B4407A" w:rsidRDefault="00B4407A" w:rsidP="00B4407A">
      <w:pPr>
        <w:pStyle w:val="ListParagraph"/>
        <w:ind w:left="0"/>
        <w:rPr>
          <w:rFonts w:asciiTheme="minorHAnsi" w:hAnsiTheme="minorHAnsi" w:cstheme="minorHAnsi"/>
          <w:b/>
        </w:rPr>
      </w:pPr>
    </w:p>
    <w:p w14:paraId="12CAF12C" w14:textId="16B40F63" w:rsidR="00B4407A" w:rsidRDefault="00460371" w:rsidP="00B4407A">
      <w:pPr>
        <w:pStyle w:val="ListParagraph"/>
        <w:ind w:left="0"/>
        <w:rPr>
          <w:rFonts w:asciiTheme="minorHAnsi" w:hAnsiTheme="minorHAnsi" w:cstheme="minorHAnsi"/>
          <w:lang w:eastAsia="zh-CN"/>
        </w:rPr>
      </w:pPr>
      <w:r w:rsidRPr="009E33C2">
        <w:rPr>
          <w:rFonts w:asciiTheme="minorHAnsi" w:hAnsiTheme="minorHAnsi" w:cstheme="minorHAnsi"/>
        </w:rPr>
        <w:t xml:space="preserve">NOTE: </w:t>
      </w:r>
      <w:r w:rsidRPr="009E33C2">
        <w:rPr>
          <w:rFonts w:asciiTheme="minorHAnsi" w:hAnsiTheme="minorHAnsi" w:cstheme="minorHAnsi" w:hint="eastAsia"/>
          <w:lang w:eastAsia="zh-CN"/>
        </w:rPr>
        <w:t>T</w:t>
      </w:r>
      <w:r w:rsidRPr="009E33C2">
        <w:rPr>
          <w:rFonts w:asciiTheme="minorHAnsi" w:hAnsiTheme="minorHAnsi" w:cstheme="minorHAnsi"/>
        </w:rPr>
        <w:t>he fin</w:t>
      </w:r>
      <w:r w:rsidRPr="00460371">
        <w:rPr>
          <w:rFonts w:asciiTheme="minorHAnsi" w:hAnsiTheme="minorHAnsi" w:cstheme="minorHAnsi"/>
        </w:rPr>
        <w:t xml:space="preserve">al concentration of the </w:t>
      </w:r>
      <w:r>
        <w:rPr>
          <w:rFonts w:asciiTheme="minorHAnsi" w:hAnsiTheme="minorHAnsi" w:cstheme="minorHAnsi" w:hint="eastAsia"/>
          <w:lang w:eastAsia="zh-CN"/>
        </w:rPr>
        <w:t xml:space="preserve">primer </w:t>
      </w:r>
      <w:r w:rsidRPr="00460371">
        <w:rPr>
          <w:rFonts w:asciiTheme="minorHAnsi" w:hAnsiTheme="minorHAnsi" w:cstheme="minorHAnsi"/>
        </w:rPr>
        <w:t xml:space="preserve">mixture </w:t>
      </w:r>
      <w:r w:rsidR="00D61E34">
        <w:rPr>
          <w:rFonts w:asciiTheme="minorHAnsi" w:hAnsiTheme="minorHAnsi" w:cstheme="minorHAnsi"/>
        </w:rPr>
        <w:t>should be</w:t>
      </w:r>
      <w:r w:rsidR="00D61E34" w:rsidRPr="00460371">
        <w:rPr>
          <w:rFonts w:asciiTheme="minorHAnsi" w:hAnsiTheme="minorHAnsi" w:cstheme="minorHAnsi"/>
        </w:rPr>
        <w:t xml:space="preserve"> </w:t>
      </w:r>
      <w:r w:rsidRPr="00460371">
        <w:rPr>
          <w:rFonts w:asciiTheme="minorHAnsi" w:hAnsiTheme="minorHAnsi" w:cstheme="minorHAnsi"/>
        </w:rPr>
        <w:t xml:space="preserve">1 </w:t>
      </w:r>
      <w:proofErr w:type="spellStart"/>
      <w:r w:rsidRPr="00460371">
        <w:rPr>
          <w:rFonts w:asciiTheme="minorHAnsi" w:hAnsiTheme="minorHAnsi" w:cstheme="minorHAnsi"/>
        </w:rPr>
        <w:t>μM</w:t>
      </w:r>
      <w:proofErr w:type="spellEnd"/>
      <w:r>
        <w:rPr>
          <w:rFonts w:asciiTheme="minorHAnsi" w:hAnsiTheme="minorHAnsi" w:cstheme="minorHAnsi" w:hint="eastAsia"/>
          <w:lang w:eastAsia="zh-CN"/>
        </w:rPr>
        <w:t>.</w:t>
      </w:r>
    </w:p>
    <w:p w14:paraId="5974A793" w14:textId="77777777" w:rsidR="00B4407A" w:rsidRPr="00B4407A" w:rsidRDefault="00B4407A" w:rsidP="00B4407A">
      <w:pPr>
        <w:pStyle w:val="ListParagraph"/>
        <w:ind w:left="0"/>
        <w:rPr>
          <w:rFonts w:asciiTheme="minorHAnsi" w:hAnsiTheme="minorHAnsi" w:cstheme="minorHAnsi"/>
          <w:lang w:eastAsia="zh-CN"/>
        </w:rPr>
      </w:pPr>
    </w:p>
    <w:p w14:paraId="6E590A4C" w14:textId="3CB6B0D1" w:rsidR="00CA7FB5" w:rsidRDefault="00121FDA" w:rsidP="00B4407A">
      <w:pPr>
        <w:pStyle w:val="ListParagraph"/>
        <w:widowControl/>
        <w:numPr>
          <w:ilvl w:val="1"/>
          <w:numId w:val="45"/>
        </w:numPr>
        <w:autoSpaceDE/>
        <w:autoSpaceDN/>
        <w:snapToGrid w:val="0"/>
        <w:contextualSpacing w:val="0"/>
        <w:rPr>
          <w:rFonts w:asciiTheme="minorHAnsi" w:hAnsiTheme="minorHAnsi" w:cstheme="minorHAnsi"/>
          <w:color w:val="auto"/>
          <w:lang w:eastAsia="zh-CN"/>
        </w:rPr>
      </w:pPr>
      <w:r>
        <w:rPr>
          <w:rFonts w:asciiTheme="minorHAnsi" w:hAnsiTheme="minorHAnsi" w:cstheme="minorHAnsi" w:hint="eastAsia"/>
          <w:lang w:eastAsia="zh-CN"/>
        </w:rPr>
        <w:t>Prepare two</w:t>
      </w:r>
      <w:r w:rsidR="00013AA7">
        <w:rPr>
          <w:rFonts w:asciiTheme="minorHAnsi" w:hAnsiTheme="minorHAnsi" w:cstheme="minorHAnsi" w:hint="eastAsia"/>
          <w:lang w:eastAsia="zh-CN"/>
        </w:rPr>
        <w:t xml:space="preserve"> pre-</w:t>
      </w:r>
      <w:r>
        <w:rPr>
          <w:rFonts w:asciiTheme="minorHAnsi" w:hAnsiTheme="minorHAnsi" w:cstheme="minorHAnsi" w:hint="eastAsia"/>
          <w:lang w:eastAsia="zh-CN"/>
        </w:rPr>
        <w:t xml:space="preserve">mixtures by combining </w:t>
      </w:r>
      <w:r>
        <w:rPr>
          <w:rFonts w:asciiTheme="minorHAnsi" w:hAnsiTheme="minorHAnsi" w:cstheme="minorHAnsi"/>
          <w:lang w:eastAsia="zh-CN"/>
        </w:rPr>
        <w:t>the</w:t>
      </w:r>
      <w:r>
        <w:rPr>
          <w:rFonts w:asciiTheme="minorHAnsi" w:hAnsiTheme="minorHAnsi" w:cstheme="minorHAnsi" w:hint="eastAsia"/>
          <w:lang w:eastAsia="zh-CN"/>
        </w:rPr>
        <w:t xml:space="preserve"> </w:t>
      </w:r>
      <w:r w:rsidR="00710766" w:rsidRPr="00710766">
        <w:rPr>
          <w:rFonts w:asciiTheme="minorHAnsi" w:hAnsiTheme="minorHAnsi" w:cstheme="minorHAnsi"/>
          <w:lang w:eastAsia="zh-CN"/>
        </w:rPr>
        <w:t xml:space="preserve">reagents listed in </w:t>
      </w:r>
      <w:r w:rsidR="00EA476A" w:rsidRPr="00EA476A">
        <w:rPr>
          <w:rFonts w:asciiTheme="minorHAnsi" w:hAnsiTheme="minorHAnsi" w:cstheme="minorHAnsi"/>
          <w:b/>
          <w:lang w:eastAsia="zh-CN"/>
        </w:rPr>
        <w:t>Table 3</w:t>
      </w:r>
      <w:r w:rsidR="00710766" w:rsidRPr="00710766">
        <w:rPr>
          <w:rFonts w:asciiTheme="minorHAnsi" w:hAnsiTheme="minorHAnsi" w:cstheme="minorHAnsi"/>
          <w:lang w:eastAsia="zh-CN"/>
        </w:rPr>
        <w:t>, incubate at 65</w:t>
      </w:r>
      <w:r w:rsidR="00D43042">
        <w:rPr>
          <w:rFonts w:asciiTheme="minorHAnsi" w:hAnsiTheme="minorHAnsi" w:cstheme="minorHAnsi"/>
        </w:rPr>
        <w:t xml:space="preserve"> °C</w:t>
      </w:r>
      <w:r w:rsidR="00710766" w:rsidRPr="00710766">
        <w:rPr>
          <w:rFonts w:asciiTheme="minorHAnsi" w:hAnsiTheme="minorHAnsi" w:cstheme="minorHAnsi"/>
          <w:color w:val="auto"/>
          <w:lang w:eastAsia="zh-CN"/>
        </w:rPr>
        <w:t xml:space="preserve"> for 5 min, </w:t>
      </w:r>
      <w:r w:rsidR="001C12A9">
        <w:rPr>
          <w:rFonts w:asciiTheme="minorHAnsi" w:hAnsiTheme="minorHAnsi" w:cstheme="minorHAnsi" w:hint="eastAsia"/>
          <w:color w:val="auto"/>
          <w:lang w:eastAsia="zh-CN"/>
        </w:rPr>
        <w:t xml:space="preserve">and </w:t>
      </w:r>
      <w:r w:rsidR="00710766" w:rsidRPr="00710766">
        <w:rPr>
          <w:rFonts w:asciiTheme="minorHAnsi" w:hAnsiTheme="minorHAnsi" w:cstheme="minorHAnsi"/>
          <w:color w:val="auto"/>
          <w:lang w:eastAsia="zh-CN"/>
        </w:rPr>
        <w:t>then chill</w:t>
      </w:r>
      <w:r>
        <w:rPr>
          <w:rFonts w:asciiTheme="minorHAnsi" w:hAnsiTheme="minorHAnsi" w:cstheme="minorHAnsi" w:hint="eastAsia"/>
          <w:color w:val="auto"/>
          <w:lang w:eastAsia="zh-CN"/>
        </w:rPr>
        <w:t xml:space="preserve"> </w:t>
      </w:r>
      <w:r w:rsidR="00710766" w:rsidRPr="00710766">
        <w:rPr>
          <w:rFonts w:asciiTheme="minorHAnsi" w:hAnsiTheme="minorHAnsi" w:cstheme="minorHAnsi"/>
          <w:color w:val="auto"/>
          <w:lang w:eastAsia="zh-CN"/>
        </w:rPr>
        <w:t xml:space="preserve">on ice for 2 min. </w:t>
      </w:r>
    </w:p>
    <w:p w14:paraId="15DE25A5" w14:textId="77777777" w:rsidR="00B4407A" w:rsidRPr="00B4407A" w:rsidRDefault="00B4407A" w:rsidP="00B4407A">
      <w:pPr>
        <w:pStyle w:val="ListParagraph"/>
        <w:widowControl/>
        <w:autoSpaceDE/>
        <w:autoSpaceDN/>
        <w:snapToGrid w:val="0"/>
        <w:ind w:left="0"/>
        <w:contextualSpacing w:val="0"/>
        <w:rPr>
          <w:rFonts w:asciiTheme="minorHAnsi" w:hAnsiTheme="minorHAnsi" w:cstheme="minorHAnsi"/>
          <w:color w:val="auto"/>
          <w:highlight w:val="yellow"/>
          <w:lang w:eastAsia="zh-CN"/>
        </w:rPr>
      </w:pPr>
    </w:p>
    <w:p w14:paraId="68ECE956" w14:textId="3C5B29FA" w:rsidR="00CA7FB5" w:rsidRDefault="006D5243" w:rsidP="00B4407A">
      <w:pPr>
        <w:pStyle w:val="ListParagraph"/>
        <w:widowControl/>
        <w:numPr>
          <w:ilvl w:val="1"/>
          <w:numId w:val="45"/>
        </w:numPr>
        <w:autoSpaceDE/>
        <w:autoSpaceDN/>
        <w:snapToGrid w:val="0"/>
        <w:contextualSpacing w:val="0"/>
        <w:rPr>
          <w:rFonts w:asciiTheme="minorHAnsi" w:hAnsiTheme="minorHAnsi" w:cstheme="minorHAnsi"/>
          <w:color w:val="auto"/>
          <w:highlight w:val="yellow"/>
          <w:lang w:eastAsia="zh-CN"/>
        </w:rPr>
      </w:pPr>
      <w:r>
        <w:rPr>
          <w:rFonts w:asciiTheme="minorHAnsi" w:hAnsiTheme="minorHAnsi" w:cstheme="minorHAnsi" w:hint="eastAsia"/>
          <w:highlight w:val="yellow"/>
          <w:lang w:eastAsia="zh-CN"/>
        </w:rPr>
        <w:t>Assemble</w:t>
      </w:r>
      <w:r w:rsidR="00D43042">
        <w:rPr>
          <w:rFonts w:asciiTheme="minorHAnsi" w:hAnsiTheme="minorHAnsi" w:cstheme="minorHAnsi" w:hint="eastAsia"/>
          <w:highlight w:val="yellow"/>
          <w:lang w:eastAsia="zh-CN"/>
        </w:rPr>
        <w:t xml:space="preserve"> </w:t>
      </w:r>
      <w:r w:rsidR="00121FDA">
        <w:rPr>
          <w:rFonts w:asciiTheme="minorHAnsi" w:hAnsiTheme="minorHAnsi" w:cstheme="minorHAnsi" w:hint="eastAsia"/>
          <w:highlight w:val="yellow"/>
          <w:lang w:eastAsia="zh-CN"/>
        </w:rPr>
        <w:t>two</w:t>
      </w:r>
      <w:r w:rsidR="00C54C01">
        <w:rPr>
          <w:rFonts w:asciiTheme="minorHAnsi" w:hAnsiTheme="minorHAnsi" w:cstheme="minorHAnsi" w:hint="eastAsia"/>
          <w:highlight w:val="yellow"/>
          <w:lang w:eastAsia="zh-CN"/>
        </w:rPr>
        <w:t xml:space="preserve"> RT reaction</w:t>
      </w:r>
      <w:r w:rsidR="00121FDA">
        <w:rPr>
          <w:rFonts w:asciiTheme="minorHAnsi" w:hAnsiTheme="minorHAnsi" w:cstheme="minorHAnsi" w:hint="eastAsia"/>
          <w:highlight w:val="yellow"/>
          <w:lang w:eastAsia="zh-CN"/>
        </w:rPr>
        <w:t xml:space="preserve"> syste</w:t>
      </w:r>
      <w:r w:rsidR="00121FDA" w:rsidRPr="00D61E34">
        <w:rPr>
          <w:rFonts w:asciiTheme="minorHAnsi" w:hAnsiTheme="minorHAnsi" w:cstheme="minorHAnsi" w:hint="eastAsia"/>
          <w:highlight w:val="yellow"/>
          <w:lang w:eastAsia="zh-CN"/>
        </w:rPr>
        <w:t>ms</w:t>
      </w:r>
      <w:r w:rsidR="00CA7FB5" w:rsidRPr="00D61E34">
        <w:rPr>
          <w:rFonts w:asciiTheme="minorHAnsi" w:hAnsiTheme="minorHAnsi" w:cstheme="minorHAnsi" w:hint="eastAsia"/>
          <w:highlight w:val="yellow"/>
          <w:lang w:eastAsia="zh-CN"/>
        </w:rPr>
        <w:t xml:space="preserve"> </w:t>
      </w:r>
      <w:r w:rsidR="009A3FAD" w:rsidRPr="00D61E34">
        <w:rPr>
          <w:rFonts w:asciiTheme="minorHAnsi" w:hAnsiTheme="minorHAnsi" w:cstheme="minorHAnsi" w:hint="eastAsia"/>
          <w:highlight w:val="yellow"/>
          <w:lang w:eastAsia="zh-CN"/>
        </w:rPr>
        <w:t>(</w:t>
      </w:r>
      <w:r w:rsidR="00EA476A" w:rsidRPr="00D61E34">
        <w:rPr>
          <w:rFonts w:asciiTheme="minorHAnsi" w:hAnsiTheme="minorHAnsi" w:cstheme="minorHAnsi" w:hint="eastAsia"/>
          <w:b/>
          <w:highlight w:val="yellow"/>
          <w:lang w:eastAsia="zh-CN"/>
        </w:rPr>
        <w:t>Table 4</w:t>
      </w:r>
      <w:r w:rsidR="009A3FAD" w:rsidRPr="00D61E34">
        <w:rPr>
          <w:rFonts w:asciiTheme="minorHAnsi" w:hAnsiTheme="minorHAnsi" w:cstheme="minorHAnsi" w:hint="eastAsia"/>
          <w:highlight w:val="yellow"/>
          <w:lang w:eastAsia="zh-CN"/>
        </w:rPr>
        <w:t>)</w:t>
      </w:r>
      <w:r w:rsidR="00AF2356" w:rsidRPr="00D61E34">
        <w:rPr>
          <w:rFonts w:asciiTheme="minorHAnsi" w:hAnsiTheme="minorHAnsi" w:cstheme="minorHAnsi" w:hint="eastAsia"/>
          <w:highlight w:val="yellow"/>
          <w:lang w:eastAsia="zh-CN"/>
        </w:rPr>
        <w:t>, and i</w:t>
      </w:r>
      <w:r w:rsidR="009A3FAD" w:rsidRPr="00D61E34">
        <w:rPr>
          <w:rFonts w:asciiTheme="minorHAnsi" w:hAnsiTheme="minorHAnsi" w:cstheme="minorHAnsi" w:hint="eastAsia"/>
          <w:highlight w:val="yellow"/>
          <w:lang w:eastAsia="zh-CN"/>
        </w:rPr>
        <w:t>ncu</w:t>
      </w:r>
      <w:r w:rsidR="009A3FAD">
        <w:rPr>
          <w:rFonts w:asciiTheme="minorHAnsi" w:hAnsiTheme="minorHAnsi" w:cstheme="minorHAnsi" w:hint="eastAsia"/>
          <w:highlight w:val="yellow"/>
          <w:lang w:eastAsia="zh-CN"/>
        </w:rPr>
        <w:t>bate</w:t>
      </w:r>
      <w:r w:rsidR="00AF2356">
        <w:rPr>
          <w:rFonts w:asciiTheme="minorHAnsi" w:hAnsiTheme="minorHAnsi" w:cstheme="minorHAnsi" w:hint="eastAsia"/>
          <w:highlight w:val="yellow"/>
          <w:lang w:eastAsia="zh-CN"/>
        </w:rPr>
        <w:t xml:space="preserve"> </w:t>
      </w:r>
      <w:r w:rsidR="00121FDA">
        <w:rPr>
          <w:rFonts w:asciiTheme="minorHAnsi" w:hAnsiTheme="minorHAnsi" w:cstheme="minorHAnsi" w:hint="eastAsia"/>
          <w:highlight w:val="yellow"/>
          <w:lang w:eastAsia="zh-CN"/>
        </w:rPr>
        <w:t xml:space="preserve">them </w:t>
      </w:r>
      <w:r w:rsidR="009A3FAD">
        <w:rPr>
          <w:rFonts w:asciiTheme="minorHAnsi" w:hAnsiTheme="minorHAnsi" w:cstheme="minorHAnsi" w:hint="eastAsia"/>
          <w:highlight w:val="yellow"/>
          <w:lang w:eastAsia="zh-CN"/>
        </w:rPr>
        <w:t>at 42</w:t>
      </w:r>
      <w:r w:rsidR="00D43042">
        <w:rPr>
          <w:rFonts w:asciiTheme="minorHAnsi" w:hAnsiTheme="minorHAnsi" w:cstheme="minorHAnsi"/>
          <w:highlight w:val="yellow"/>
        </w:rPr>
        <w:t xml:space="preserve"> °C</w:t>
      </w:r>
      <w:r w:rsidR="009A3FAD" w:rsidRPr="002351AC">
        <w:rPr>
          <w:rFonts w:asciiTheme="minorHAnsi" w:hAnsiTheme="minorHAnsi" w:cstheme="minorHAnsi" w:hint="eastAsia"/>
          <w:color w:val="auto"/>
          <w:highlight w:val="yellow"/>
          <w:lang w:eastAsia="zh-CN"/>
        </w:rPr>
        <w:t xml:space="preserve"> </w:t>
      </w:r>
      <w:r w:rsidR="009A3FAD">
        <w:rPr>
          <w:rFonts w:asciiTheme="minorHAnsi" w:hAnsiTheme="minorHAnsi" w:cstheme="minorHAnsi" w:hint="eastAsia"/>
          <w:color w:val="auto"/>
          <w:highlight w:val="yellow"/>
          <w:lang w:eastAsia="zh-CN"/>
        </w:rPr>
        <w:t>fo</w:t>
      </w:r>
      <w:r w:rsidR="00C54C01">
        <w:rPr>
          <w:rFonts w:asciiTheme="minorHAnsi" w:hAnsiTheme="minorHAnsi" w:cstheme="minorHAnsi" w:hint="eastAsia"/>
          <w:color w:val="auto"/>
          <w:highlight w:val="yellow"/>
          <w:lang w:eastAsia="zh-CN"/>
        </w:rPr>
        <w:t xml:space="preserve">r </w:t>
      </w:r>
      <w:r w:rsidR="009A3FAD">
        <w:rPr>
          <w:rFonts w:asciiTheme="minorHAnsi" w:hAnsiTheme="minorHAnsi" w:cstheme="minorHAnsi" w:hint="eastAsia"/>
          <w:color w:val="auto"/>
          <w:highlight w:val="yellow"/>
          <w:lang w:eastAsia="zh-CN"/>
        </w:rPr>
        <w:t>50 min</w:t>
      </w:r>
      <w:r w:rsidR="00AF2356">
        <w:rPr>
          <w:rFonts w:asciiTheme="minorHAnsi" w:hAnsiTheme="minorHAnsi" w:cstheme="minorHAnsi" w:hint="eastAsia"/>
          <w:color w:val="auto"/>
          <w:highlight w:val="yellow"/>
          <w:lang w:eastAsia="zh-CN"/>
        </w:rPr>
        <w:t>.</w:t>
      </w:r>
    </w:p>
    <w:p w14:paraId="13EC3535" w14:textId="77777777" w:rsidR="00B4407A" w:rsidRDefault="00B4407A" w:rsidP="00B4407A">
      <w:pPr>
        <w:pStyle w:val="ListParagraph"/>
        <w:widowControl/>
        <w:autoSpaceDE/>
        <w:autoSpaceDN/>
        <w:snapToGrid w:val="0"/>
        <w:ind w:left="0"/>
        <w:contextualSpacing w:val="0"/>
        <w:rPr>
          <w:rFonts w:asciiTheme="minorHAnsi" w:hAnsiTheme="minorHAnsi" w:cstheme="minorHAnsi"/>
          <w:color w:val="auto"/>
          <w:lang w:eastAsia="zh-CN"/>
        </w:rPr>
      </w:pPr>
    </w:p>
    <w:p w14:paraId="63C07F74" w14:textId="31333104" w:rsidR="00CA7FB5" w:rsidRDefault="00710766" w:rsidP="00B4407A">
      <w:pPr>
        <w:pStyle w:val="ListParagraph"/>
        <w:widowControl/>
        <w:numPr>
          <w:ilvl w:val="1"/>
          <w:numId w:val="45"/>
        </w:numPr>
        <w:autoSpaceDE/>
        <w:autoSpaceDN/>
        <w:snapToGrid w:val="0"/>
        <w:contextualSpacing w:val="0"/>
        <w:rPr>
          <w:rFonts w:asciiTheme="minorHAnsi" w:hAnsiTheme="minorHAnsi" w:cstheme="minorHAnsi"/>
          <w:color w:val="auto"/>
          <w:lang w:eastAsia="zh-CN"/>
        </w:rPr>
      </w:pPr>
      <w:r w:rsidRPr="00710766">
        <w:rPr>
          <w:rFonts w:asciiTheme="minorHAnsi" w:hAnsiTheme="minorHAnsi" w:cstheme="minorHAnsi"/>
          <w:color w:val="auto"/>
          <w:lang w:eastAsia="zh-CN"/>
        </w:rPr>
        <w:t xml:space="preserve">Heat </w:t>
      </w:r>
      <w:r w:rsidR="00131CCF">
        <w:rPr>
          <w:rFonts w:asciiTheme="minorHAnsi" w:hAnsiTheme="minorHAnsi" w:cstheme="minorHAnsi" w:hint="eastAsia"/>
          <w:color w:val="auto"/>
          <w:lang w:eastAsia="zh-CN"/>
        </w:rPr>
        <w:t>both</w:t>
      </w:r>
      <w:r w:rsidR="00F460D3">
        <w:rPr>
          <w:rFonts w:asciiTheme="minorHAnsi" w:hAnsiTheme="minorHAnsi" w:cstheme="minorHAnsi" w:hint="eastAsia"/>
          <w:color w:val="auto"/>
          <w:lang w:eastAsia="zh-CN"/>
        </w:rPr>
        <w:t xml:space="preserve"> RT</w:t>
      </w:r>
      <w:r w:rsidR="00131CCF" w:rsidRPr="00710766">
        <w:rPr>
          <w:rFonts w:asciiTheme="minorHAnsi" w:hAnsiTheme="minorHAnsi" w:cstheme="minorHAnsi"/>
          <w:color w:val="auto"/>
          <w:lang w:eastAsia="zh-CN"/>
        </w:rPr>
        <w:t xml:space="preserve"> </w:t>
      </w:r>
      <w:r w:rsidRPr="00710766">
        <w:rPr>
          <w:rFonts w:asciiTheme="minorHAnsi" w:hAnsiTheme="minorHAnsi" w:cstheme="minorHAnsi"/>
          <w:color w:val="auto"/>
          <w:lang w:eastAsia="zh-CN"/>
        </w:rPr>
        <w:t>reaction</w:t>
      </w:r>
      <w:r w:rsidR="00121FDA">
        <w:rPr>
          <w:rFonts w:asciiTheme="minorHAnsi" w:hAnsiTheme="minorHAnsi" w:cstheme="minorHAnsi" w:hint="eastAsia"/>
          <w:color w:val="auto"/>
          <w:lang w:eastAsia="zh-CN"/>
        </w:rPr>
        <w:t>s</w:t>
      </w:r>
      <w:r w:rsidRPr="00710766">
        <w:rPr>
          <w:rFonts w:asciiTheme="minorHAnsi" w:hAnsiTheme="minorHAnsi" w:cstheme="minorHAnsi"/>
          <w:color w:val="auto"/>
          <w:lang w:eastAsia="zh-CN"/>
        </w:rPr>
        <w:t xml:space="preserve"> at </w:t>
      </w:r>
      <w:r w:rsidRPr="00710766">
        <w:rPr>
          <w:rFonts w:asciiTheme="minorHAnsi" w:hAnsiTheme="minorHAnsi" w:cstheme="minorHAnsi"/>
          <w:lang w:eastAsia="zh-CN"/>
        </w:rPr>
        <w:t>70</w:t>
      </w:r>
      <w:r w:rsidR="00D43042">
        <w:rPr>
          <w:rFonts w:asciiTheme="minorHAnsi" w:hAnsiTheme="minorHAnsi" w:cstheme="minorHAnsi"/>
        </w:rPr>
        <w:t xml:space="preserve"> °C</w:t>
      </w:r>
      <w:r w:rsidRPr="00710766">
        <w:rPr>
          <w:rFonts w:asciiTheme="minorHAnsi" w:hAnsiTheme="minorHAnsi" w:cstheme="minorHAnsi"/>
          <w:color w:val="auto"/>
          <w:lang w:eastAsia="zh-CN"/>
        </w:rPr>
        <w:t xml:space="preserve"> for 5 min, and then chill </w:t>
      </w:r>
      <w:r w:rsidR="00F460D3">
        <w:rPr>
          <w:rFonts w:asciiTheme="minorHAnsi" w:hAnsiTheme="minorHAnsi" w:cstheme="minorHAnsi" w:hint="eastAsia"/>
          <w:color w:val="auto"/>
          <w:lang w:eastAsia="zh-CN"/>
        </w:rPr>
        <w:t xml:space="preserve">them </w:t>
      </w:r>
      <w:r w:rsidRPr="00710766">
        <w:rPr>
          <w:rFonts w:asciiTheme="minorHAnsi" w:hAnsiTheme="minorHAnsi" w:cstheme="minorHAnsi"/>
          <w:color w:val="auto"/>
          <w:lang w:eastAsia="zh-CN"/>
        </w:rPr>
        <w:t>on ice.</w:t>
      </w:r>
    </w:p>
    <w:p w14:paraId="143FBEB9" w14:textId="77777777" w:rsidR="00B4407A" w:rsidRDefault="00B4407A" w:rsidP="00B4407A">
      <w:pPr>
        <w:pStyle w:val="ListParagraph"/>
        <w:widowControl/>
        <w:autoSpaceDE/>
        <w:autoSpaceDN/>
        <w:snapToGrid w:val="0"/>
        <w:ind w:left="0"/>
        <w:contextualSpacing w:val="0"/>
        <w:rPr>
          <w:rFonts w:asciiTheme="minorHAnsi" w:hAnsiTheme="minorHAnsi" w:cstheme="minorHAnsi"/>
          <w:b/>
          <w:highlight w:val="yellow"/>
        </w:rPr>
      </w:pPr>
    </w:p>
    <w:p w14:paraId="6AE65E9A" w14:textId="17F7B0A1" w:rsidR="00CA7FB5" w:rsidRDefault="00A113EA" w:rsidP="00B4407A">
      <w:pPr>
        <w:pStyle w:val="ListParagraph"/>
        <w:widowControl/>
        <w:numPr>
          <w:ilvl w:val="0"/>
          <w:numId w:val="45"/>
        </w:numPr>
        <w:autoSpaceDE/>
        <w:autoSpaceDN/>
        <w:snapToGrid w:val="0"/>
        <w:contextualSpacing w:val="0"/>
        <w:rPr>
          <w:rFonts w:asciiTheme="minorHAnsi" w:hAnsiTheme="minorHAnsi" w:cstheme="minorHAnsi"/>
          <w:b/>
          <w:highlight w:val="yellow"/>
        </w:rPr>
      </w:pPr>
      <w:r>
        <w:rPr>
          <w:rFonts w:asciiTheme="minorHAnsi" w:hAnsiTheme="minorHAnsi" w:cstheme="minorHAnsi"/>
          <w:b/>
          <w:highlight w:val="yellow"/>
          <w:lang w:eastAsia="zh-CN"/>
        </w:rPr>
        <w:t>N</w:t>
      </w:r>
      <w:r>
        <w:rPr>
          <w:rFonts w:asciiTheme="minorHAnsi" w:hAnsiTheme="minorHAnsi" w:cstheme="minorHAnsi"/>
          <w:b/>
          <w:highlight w:val="yellow"/>
        </w:rPr>
        <w:t>ormalization</w:t>
      </w:r>
    </w:p>
    <w:p w14:paraId="499CE1A4" w14:textId="77777777" w:rsidR="00B4407A" w:rsidRDefault="00B4407A" w:rsidP="00B4407A">
      <w:pPr>
        <w:pStyle w:val="ListParagraph"/>
        <w:widowControl/>
        <w:autoSpaceDE/>
        <w:autoSpaceDN/>
        <w:snapToGrid w:val="0"/>
        <w:ind w:left="0"/>
        <w:contextualSpacing w:val="0"/>
        <w:rPr>
          <w:rFonts w:asciiTheme="minorHAnsi" w:hAnsiTheme="minorHAnsi" w:cstheme="minorHAnsi"/>
          <w:color w:val="auto"/>
          <w:highlight w:val="yellow"/>
          <w:lang w:eastAsia="zh-CN"/>
        </w:rPr>
      </w:pPr>
    </w:p>
    <w:p w14:paraId="22C83581" w14:textId="77D3CDF4" w:rsidR="00CA7FB5" w:rsidRPr="00D61E34" w:rsidRDefault="006301EE" w:rsidP="00B4407A">
      <w:pPr>
        <w:pStyle w:val="ListParagraph"/>
        <w:widowControl/>
        <w:numPr>
          <w:ilvl w:val="1"/>
          <w:numId w:val="45"/>
        </w:numPr>
        <w:autoSpaceDE/>
        <w:autoSpaceDN/>
        <w:snapToGrid w:val="0"/>
        <w:contextualSpacing w:val="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 xml:space="preserve">Prepare </w:t>
      </w:r>
      <w:r w:rsidR="003B5D1C">
        <w:rPr>
          <w:rFonts w:asciiTheme="minorHAnsi" w:hAnsiTheme="minorHAnsi" w:cstheme="minorHAnsi"/>
          <w:color w:val="auto"/>
          <w:highlight w:val="yellow"/>
          <w:lang w:eastAsia="zh-CN"/>
        </w:rPr>
        <w:t>t</w:t>
      </w:r>
      <w:r w:rsidR="003B5D1C">
        <w:rPr>
          <w:rFonts w:asciiTheme="minorHAnsi" w:hAnsiTheme="minorHAnsi" w:cstheme="minorHAnsi" w:hint="eastAsia"/>
          <w:color w:val="auto"/>
          <w:highlight w:val="yellow"/>
          <w:lang w:eastAsia="zh-CN"/>
        </w:rPr>
        <w:t>wo</w:t>
      </w:r>
      <w:r w:rsidR="003B5D1C">
        <w:rPr>
          <w:rFonts w:asciiTheme="minorHAnsi" w:hAnsiTheme="minorHAnsi" w:cstheme="minorHAnsi"/>
          <w:color w:val="auto"/>
          <w:highlight w:val="yellow"/>
          <w:lang w:eastAsia="zh-CN"/>
        </w:rPr>
        <w:t xml:space="preserve"> </w:t>
      </w:r>
      <w:r>
        <w:rPr>
          <w:rFonts w:asciiTheme="minorHAnsi" w:hAnsiTheme="minorHAnsi" w:cstheme="minorHAnsi"/>
          <w:color w:val="auto"/>
          <w:highlight w:val="yellow"/>
          <w:lang w:eastAsia="zh-CN"/>
        </w:rPr>
        <w:t xml:space="preserve">PCR reactions by </w:t>
      </w:r>
      <w:r w:rsidR="00131CCF">
        <w:rPr>
          <w:rFonts w:asciiTheme="minorHAnsi" w:hAnsiTheme="minorHAnsi" w:cstheme="minorHAnsi" w:hint="eastAsia"/>
          <w:color w:val="auto"/>
          <w:highlight w:val="yellow"/>
          <w:lang w:eastAsia="zh-CN"/>
        </w:rPr>
        <w:t>adding</w:t>
      </w:r>
      <w:r w:rsidR="00131CCF">
        <w:rPr>
          <w:rFonts w:asciiTheme="minorHAnsi" w:hAnsiTheme="minorHAnsi" w:cstheme="minorHAnsi"/>
          <w:color w:val="auto"/>
          <w:highlight w:val="yellow"/>
          <w:lang w:eastAsia="zh-CN"/>
        </w:rPr>
        <w:t xml:space="preserve"> </w:t>
      </w:r>
      <w:r w:rsidR="003B5D1C">
        <w:rPr>
          <w:rFonts w:asciiTheme="minorHAnsi" w:hAnsiTheme="minorHAnsi" w:cstheme="minorHAnsi"/>
          <w:color w:val="auto"/>
          <w:highlight w:val="yellow"/>
          <w:lang w:eastAsia="zh-CN"/>
        </w:rPr>
        <w:t>the</w:t>
      </w:r>
      <w:r w:rsidR="003B5D1C">
        <w:rPr>
          <w:rFonts w:asciiTheme="minorHAnsi" w:hAnsiTheme="minorHAnsi" w:cstheme="minorHAnsi" w:hint="eastAsia"/>
          <w:color w:val="auto"/>
          <w:highlight w:val="yellow"/>
          <w:lang w:eastAsia="zh-CN"/>
        </w:rPr>
        <w:t xml:space="preserve"> same </w:t>
      </w:r>
      <w:r w:rsidR="00C50355">
        <w:rPr>
          <w:rFonts w:asciiTheme="minorHAnsi" w:hAnsiTheme="minorHAnsi" w:cstheme="minorHAnsi" w:hint="eastAsia"/>
          <w:color w:val="auto"/>
          <w:highlight w:val="yellow"/>
          <w:lang w:eastAsia="zh-CN"/>
        </w:rPr>
        <w:t>volume</w:t>
      </w:r>
      <w:r w:rsidR="003B5D1C">
        <w:rPr>
          <w:rFonts w:asciiTheme="minorHAnsi" w:hAnsiTheme="minorHAnsi" w:cstheme="minorHAnsi" w:hint="eastAsia"/>
          <w:color w:val="auto"/>
          <w:highlight w:val="yellow"/>
          <w:lang w:eastAsia="zh-CN"/>
        </w:rPr>
        <w:t xml:space="preserve"> of</w:t>
      </w:r>
      <w:r w:rsidR="00394207" w:rsidRPr="00394207">
        <w:rPr>
          <w:rFonts w:asciiTheme="minorHAnsi" w:hAnsiTheme="minorHAnsi" w:cstheme="minorHAnsi"/>
          <w:color w:val="auto"/>
          <w:highlight w:val="yellow"/>
          <w:lang w:eastAsia="zh-CN"/>
        </w:rPr>
        <w:t xml:space="preserve"> template cDNA</w:t>
      </w:r>
      <w:r w:rsidR="003B5D1C">
        <w:rPr>
          <w:rFonts w:asciiTheme="minorHAnsi" w:hAnsiTheme="minorHAnsi" w:cstheme="minorHAnsi" w:hint="eastAsia"/>
          <w:color w:val="auto"/>
          <w:highlight w:val="yellow"/>
          <w:lang w:eastAsia="zh-CN"/>
        </w:rPr>
        <w:t>s</w:t>
      </w:r>
      <w:r w:rsidR="00394207" w:rsidRPr="00394207">
        <w:rPr>
          <w:rFonts w:asciiTheme="minorHAnsi" w:hAnsiTheme="minorHAnsi" w:cstheme="minorHAnsi"/>
          <w:color w:val="auto"/>
          <w:highlight w:val="yellow"/>
          <w:lang w:eastAsia="zh-CN"/>
        </w:rPr>
        <w:t xml:space="preserve"> derived from 5’ </w:t>
      </w:r>
      <w:proofErr w:type="spellStart"/>
      <w:r w:rsidR="00394207" w:rsidRPr="00394207">
        <w:rPr>
          <w:rFonts w:asciiTheme="minorHAnsi" w:hAnsiTheme="minorHAnsi" w:cstheme="minorHAnsi"/>
          <w:color w:val="auto"/>
          <w:highlight w:val="yellow"/>
          <w:lang w:eastAsia="zh-CN"/>
        </w:rPr>
        <w:t>polyphosphatase</w:t>
      </w:r>
      <w:proofErr w:type="spellEnd"/>
      <w:r w:rsidR="00394207" w:rsidRPr="00394207">
        <w:rPr>
          <w:rFonts w:asciiTheme="minorHAnsi" w:hAnsiTheme="minorHAnsi" w:cstheme="minorHAnsi"/>
          <w:color w:val="auto"/>
          <w:highlight w:val="yellow"/>
          <w:lang w:eastAsia="zh-CN"/>
        </w:rPr>
        <w:t>-treated or non-treated R</w:t>
      </w:r>
      <w:r w:rsidR="00394207" w:rsidRPr="00D61E34">
        <w:rPr>
          <w:rFonts w:asciiTheme="minorHAnsi" w:hAnsiTheme="minorHAnsi" w:cstheme="minorHAnsi"/>
          <w:color w:val="auto"/>
          <w:highlight w:val="yellow"/>
          <w:lang w:eastAsia="zh-CN"/>
        </w:rPr>
        <w:t>NAs,</w:t>
      </w:r>
      <w:r w:rsidR="003B5D1C" w:rsidRPr="00D61E34">
        <w:rPr>
          <w:rFonts w:asciiTheme="minorHAnsi" w:hAnsiTheme="minorHAnsi" w:cstheme="minorHAnsi" w:hint="eastAsia"/>
          <w:color w:val="auto"/>
          <w:highlight w:val="yellow"/>
          <w:lang w:eastAsia="zh-CN"/>
        </w:rPr>
        <w:t xml:space="preserve"> </w:t>
      </w:r>
      <w:r w:rsidRPr="00D61E34">
        <w:rPr>
          <w:rFonts w:asciiTheme="minorHAnsi" w:hAnsiTheme="minorHAnsi" w:cstheme="minorHAnsi"/>
          <w:color w:val="auto"/>
          <w:highlight w:val="yellow"/>
          <w:lang w:eastAsia="zh-CN"/>
        </w:rPr>
        <w:t xml:space="preserve">divergent primers flanking the 5’-3’ junction of circularized </w:t>
      </w:r>
      <w:r w:rsidR="00394207" w:rsidRPr="00D61E34">
        <w:rPr>
          <w:rFonts w:asciiTheme="minorHAnsi" w:hAnsiTheme="minorHAnsi" w:cstheme="minorHAnsi"/>
          <w:i/>
          <w:color w:val="auto"/>
          <w:highlight w:val="yellow"/>
          <w:lang w:eastAsia="zh-CN"/>
        </w:rPr>
        <w:t>26S</w:t>
      </w:r>
      <w:r w:rsidRPr="00D61E34">
        <w:rPr>
          <w:rFonts w:asciiTheme="minorHAnsi" w:hAnsiTheme="minorHAnsi" w:cstheme="minorHAnsi"/>
          <w:color w:val="auto"/>
          <w:highlight w:val="yellow"/>
          <w:lang w:eastAsia="zh-CN"/>
        </w:rPr>
        <w:t xml:space="preserve"> rRNA (i.e. 26S-CF1 and </w:t>
      </w:r>
      <w:r w:rsidR="00F460D3" w:rsidRPr="00D61E34">
        <w:rPr>
          <w:rFonts w:asciiTheme="minorHAnsi" w:hAnsiTheme="minorHAnsi" w:cstheme="minorHAnsi" w:hint="eastAsia"/>
          <w:color w:val="auto"/>
          <w:highlight w:val="yellow"/>
          <w:lang w:eastAsia="zh-CN"/>
        </w:rPr>
        <w:t>-</w:t>
      </w:r>
      <w:r w:rsidRPr="00D61E34">
        <w:rPr>
          <w:rFonts w:asciiTheme="minorHAnsi" w:hAnsiTheme="minorHAnsi" w:cstheme="minorHAnsi"/>
          <w:color w:val="auto"/>
          <w:highlight w:val="yellow"/>
          <w:lang w:eastAsia="zh-CN"/>
        </w:rPr>
        <w:t>CR1), etc</w:t>
      </w:r>
      <w:r w:rsidR="00D61E34">
        <w:rPr>
          <w:rFonts w:asciiTheme="minorHAnsi" w:hAnsiTheme="minorHAnsi" w:cstheme="minorHAnsi"/>
          <w:color w:val="auto"/>
          <w:highlight w:val="yellow"/>
          <w:lang w:eastAsia="zh-CN"/>
        </w:rPr>
        <w:t>.</w:t>
      </w:r>
      <w:r w:rsidRPr="00D61E34">
        <w:rPr>
          <w:rFonts w:asciiTheme="minorHAnsi" w:hAnsiTheme="minorHAnsi" w:cstheme="minorHAnsi"/>
          <w:color w:val="auto"/>
          <w:highlight w:val="yellow"/>
          <w:lang w:eastAsia="zh-CN"/>
        </w:rPr>
        <w:t xml:space="preserve"> (</w:t>
      </w:r>
      <w:r w:rsidR="00EA476A" w:rsidRPr="00D61E34">
        <w:rPr>
          <w:rFonts w:asciiTheme="minorHAnsi" w:hAnsiTheme="minorHAnsi" w:cstheme="minorHAnsi"/>
          <w:b/>
          <w:color w:val="auto"/>
          <w:highlight w:val="yellow"/>
          <w:lang w:eastAsia="zh-CN"/>
        </w:rPr>
        <w:t>Table 5</w:t>
      </w:r>
      <w:r w:rsidRPr="00D61E34">
        <w:rPr>
          <w:rFonts w:asciiTheme="minorHAnsi" w:hAnsiTheme="minorHAnsi" w:cstheme="minorHAnsi"/>
          <w:color w:val="auto"/>
          <w:highlight w:val="yellow"/>
          <w:lang w:eastAsia="zh-CN"/>
        </w:rPr>
        <w:t>).</w:t>
      </w:r>
    </w:p>
    <w:p w14:paraId="75C539B7" w14:textId="77777777" w:rsidR="00B4407A" w:rsidRPr="00D61E34" w:rsidRDefault="00B4407A" w:rsidP="00B4407A">
      <w:pPr>
        <w:pStyle w:val="ListParagraph"/>
        <w:widowControl/>
        <w:autoSpaceDE/>
        <w:autoSpaceDN/>
        <w:snapToGrid w:val="0"/>
        <w:ind w:left="0"/>
        <w:contextualSpacing w:val="0"/>
        <w:rPr>
          <w:rFonts w:asciiTheme="minorHAnsi" w:hAnsiTheme="minorHAnsi" w:cstheme="minorHAnsi"/>
          <w:color w:val="auto"/>
          <w:highlight w:val="yellow"/>
          <w:lang w:eastAsia="zh-CN"/>
        </w:rPr>
      </w:pPr>
    </w:p>
    <w:p w14:paraId="75B95D91" w14:textId="79CF76FB" w:rsidR="00CA7FB5" w:rsidRPr="00D61E34" w:rsidRDefault="00032882" w:rsidP="00B4407A">
      <w:pPr>
        <w:pStyle w:val="ListParagraph"/>
        <w:widowControl/>
        <w:numPr>
          <w:ilvl w:val="1"/>
          <w:numId w:val="45"/>
        </w:numPr>
        <w:autoSpaceDE/>
        <w:autoSpaceDN/>
        <w:snapToGrid w:val="0"/>
        <w:contextualSpacing w:val="0"/>
        <w:rPr>
          <w:rFonts w:asciiTheme="minorHAnsi" w:hAnsiTheme="minorHAnsi" w:cstheme="minorHAnsi"/>
          <w:color w:val="auto"/>
          <w:highlight w:val="yellow"/>
          <w:lang w:eastAsia="zh-CN"/>
        </w:rPr>
      </w:pPr>
      <w:r w:rsidRPr="00D61E34">
        <w:rPr>
          <w:rFonts w:asciiTheme="minorHAnsi" w:hAnsiTheme="minorHAnsi" w:cstheme="minorHAnsi"/>
          <w:color w:val="auto"/>
          <w:highlight w:val="yellow"/>
          <w:lang w:eastAsia="zh-CN"/>
        </w:rPr>
        <w:t>Run the</w:t>
      </w:r>
      <w:r w:rsidR="00C50355" w:rsidRPr="00D61E34">
        <w:rPr>
          <w:rFonts w:asciiTheme="minorHAnsi" w:hAnsiTheme="minorHAnsi" w:cstheme="minorHAnsi" w:hint="eastAsia"/>
          <w:color w:val="auto"/>
          <w:highlight w:val="yellow"/>
          <w:lang w:eastAsia="zh-CN"/>
        </w:rPr>
        <w:t xml:space="preserve"> two</w:t>
      </w:r>
      <w:r w:rsidRPr="00D61E34">
        <w:rPr>
          <w:rFonts w:asciiTheme="minorHAnsi" w:hAnsiTheme="minorHAnsi" w:cstheme="minorHAnsi"/>
          <w:color w:val="auto"/>
          <w:highlight w:val="yellow"/>
          <w:lang w:eastAsia="zh-CN"/>
        </w:rPr>
        <w:t xml:space="preserve"> reaction</w:t>
      </w:r>
      <w:r w:rsidR="003B5D1C" w:rsidRPr="00D61E34">
        <w:rPr>
          <w:rFonts w:asciiTheme="minorHAnsi" w:hAnsiTheme="minorHAnsi" w:cstheme="minorHAnsi" w:hint="eastAsia"/>
          <w:color w:val="auto"/>
          <w:highlight w:val="yellow"/>
          <w:lang w:eastAsia="zh-CN"/>
        </w:rPr>
        <w:t>s</w:t>
      </w:r>
      <w:r w:rsidRPr="00D61E34">
        <w:rPr>
          <w:rFonts w:asciiTheme="minorHAnsi" w:hAnsiTheme="minorHAnsi" w:cstheme="minorHAnsi"/>
          <w:color w:val="auto"/>
          <w:highlight w:val="yellow"/>
          <w:lang w:eastAsia="zh-CN"/>
        </w:rPr>
        <w:t xml:space="preserve"> </w:t>
      </w:r>
      <w:r w:rsidR="003031E6" w:rsidRPr="00D61E34">
        <w:rPr>
          <w:rFonts w:asciiTheme="minorHAnsi" w:hAnsiTheme="minorHAnsi" w:cstheme="minorHAnsi" w:hint="eastAsia"/>
          <w:color w:val="auto"/>
          <w:highlight w:val="yellow"/>
          <w:lang w:eastAsia="zh-CN"/>
        </w:rPr>
        <w:t>in</w:t>
      </w:r>
      <w:r w:rsidRPr="00D61E34">
        <w:rPr>
          <w:rFonts w:asciiTheme="minorHAnsi" w:hAnsiTheme="minorHAnsi" w:cstheme="minorHAnsi"/>
          <w:color w:val="auto"/>
          <w:highlight w:val="yellow"/>
          <w:lang w:eastAsia="zh-CN"/>
        </w:rPr>
        <w:t xml:space="preserve"> a thermal cycler (</w:t>
      </w:r>
      <w:r w:rsidR="00EA476A" w:rsidRPr="00D61E34">
        <w:rPr>
          <w:rFonts w:asciiTheme="minorHAnsi" w:hAnsiTheme="minorHAnsi" w:cstheme="minorHAnsi"/>
          <w:b/>
          <w:color w:val="auto"/>
          <w:highlight w:val="yellow"/>
          <w:lang w:eastAsia="zh-CN"/>
        </w:rPr>
        <w:t>Table of Materials</w:t>
      </w:r>
      <w:r w:rsidRPr="00D61E34">
        <w:rPr>
          <w:rFonts w:asciiTheme="minorHAnsi" w:hAnsiTheme="minorHAnsi" w:cstheme="minorHAnsi"/>
          <w:color w:val="auto"/>
          <w:highlight w:val="yellow"/>
          <w:lang w:eastAsia="zh-CN"/>
        </w:rPr>
        <w:t xml:space="preserve">) under conditions described in </w:t>
      </w:r>
      <w:r w:rsidR="00EA476A" w:rsidRPr="00D61E34">
        <w:rPr>
          <w:rFonts w:asciiTheme="minorHAnsi" w:hAnsiTheme="minorHAnsi" w:cstheme="minorHAnsi"/>
          <w:b/>
          <w:color w:val="auto"/>
          <w:highlight w:val="yellow"/>
          <w:lang w:eastAsia="zh-CN"/>
        </w:rPr>
        <w:t>Table 6</w:t>
      </w:r>
      <w:r w:rsidR="00394207" w:rsidRPr="00D61E34">
        <w:rPr>
          <w:rFonts w:asciiTheme="minorHAnsi" w:hAnsiTheme="minorHAnsi" w:cstheme="minorHAnsi"/>
          <w:color w:val="auto"/>
          <w:highlight w:val="yellow"/>
          <w:lang w:eastAsia="zh-CN"/>
        </w:rPr>
        <w:t>.</w:t>
      </w:r>
    </w:p>
    <w:p w14:paraId="49BBF1F0" w14:textId="77777777" w:rsidR="00B4407A" w:rsidRDefault="00B4407A" w:rsidP="00B4407A">
      <w:pPr>
        <w:pStyle w:val="ListParagraph"/>
        <w:snapToGrid w:val="0"/>
        <w:ind w:left="0"/>
        <w:contextualSpacing w:val="0"/>
        <w:rPr>
          <w:rFonts w:asciiTheme="minorHAnsi" w:hAnsiTheme="minorHAnsi" w:cstheme="minorHAnsi"/>
          <w:color w:val="auto"/>
          <w:lang w:eastAsia="zh-CN"/>
        </w:rPr>
      </w:pPr>
    </w:p>
    <w:p w14:paraId="63477D5C" w14:textId="1FCAFF96" w:rsidR="00394207" w:rsidRPr="00394207" w:rsidRDefault="00394207" w:rsidP="00B4407A">
      <w:pPr>
        <w:pStyle w:val="ListParagraph"/>
        <w:numPr>
          <w:ilvl w:val="1"/>
          <w:numId w:val="45"/>
        </w:numPr>
        <w:snapToGrid w:val="0"/>
        <w:contextualSpacing w:val="0"/>
        <w:rPr>
          <w:rFonts w:asciiTheme="minorHAnsi" w:hAnsiTheme="minorHAnsi" w:cstheme="minorHAnsi"/>
          <w:color w:val="auto"/>
          <w:lang w:eastAsia="zh-CN"/>
        </w:rPr>
      </w:pPr>
      <w:r w:rsidRPr="00394207">
        <w:rPr>
          <w:rFonts w:asciiTheme="minorHAnsi" w:hAnsiTheme="minorHAnsi" w:cstheme="minorHAnsi"/>
          <w:color w:val="auto"/>
          <w:lang w:eastAsia="zh-CN"/>
        </w:rPr>
        <w:t>Prepare one agarose gel composed of 1x TAE buffer, 1.0% agarose, and 1x nuclear staining dye.</w:t>
      </w:r>
    </w:p>
    <w:p w14:paraId="03903703" w14:textId="77777777" w:rsidR="00B4407A" w:rsidRDefault="00B4407A" w:rsidP="00B4407A">
      <w:pPr>
        <w:pStyle w:val="ListParagraph"/>
        <w:snapToGrid w:val="0"/>
        <w:ind w:left="0"/>
        <w:contextualSpacing w:val="0"/>
        <w:rPr>
          <w:rFonts w:asciiTheme="minorHAnsi" w:hAnsiTheme="minorHAnsi" w:cstheme="minorHAnsi"/>
          <w:color w:val="auto"/>
          <w:lang w:eastAsia="zh-CN"/>
        </w:rPr>
      </w:pPr>
    </w:p>
    <w:p w14:paraId="48A10BA9" w14:textId="233356A8" w:rsidR="00CA7FB5" w:rsidRDefault="00394207" w:rsidP="00B4407A">
      <w:pPr>
        <w:pStyle w:val="ListParagraph"/>
        <w:numPr>
          <w:ilvl w:val="1"/>
          <w:numId w:val="45"/>
        </w:numPr>
        <w:snapToGrid w:val="0"/>
        <w:contextualSpacing w:val="0"/>
        <w:rPr>
          <w:rFonts w:asciiTheme="minorHAnsi" w:hAnsiTheme="minorHAnsi" w:cstheme="minorHAnsi"/>
          <w:color w:val="auto"/>
          <w:lang w:eastAsia="zh-CN"/>
        </w:rPr>
      </w:pPr>
      <w:r w:rsidRPr="00394207">
        <w:rPr>
          <w:rFonts w:asciiTheme="minorHAnsi" w:hAnsiTheme="minorHAnsi" w:cstheme="minorHAnsi"/>
          <w:color w:val="auto"/>
          <w:lang w:eastAsia="zh-CN"/>
        </w:rPr>
        <w:t xml:space="preserve">Add 2 </w:t>
      </w:r>
      <w:proofErr w:type="spellStart"/>
      <w:r w:rsidR="009F19E3">
        <w:rPr>
          <w:rFonts w:asciiTheme="minorHAnsi" w:hAnsiTheme="minorHAnsi" w:cstheme="minorHAnsi"/>
          <w:shd w:val="clear" w:color="auto" w:fill="FFFFFF"/>
        </w:rPr>
        <w:t>μ</w:t>
      </w:r>
      <w:r w:rsidR="009F19E3">
        <w:rPr>
          <w:rFonts w:asciiTheme="minorHAnsi" w:hAnsiTheme="minorHAnsi" w:cstheme="minorHAnsi"/>
          <w:shd w:val="clear" w:color="auto" w:fill="FFFFFF"/>
          <w:lang w:eastAsia="zh-CN"/>
        </w:rPr>
        <w:t>L</w:t>
      </w:r>
      <w:proofErr w:type="spellEnd"/>
      <w:r w:rsidRPr="00394207">
        <w:rPr>
          <w:rFonts w:asciiTheme="minorHAnsi" w:hAnsiTheme="minorHAnsi" w:cstheme="minorHAnsi"/>
          <w:lang w:eastAsia="zh-CN"/>
        </w:rPr>
        <w:t xml:space="preserve"> 10x loading buffer (0.5% </w:t>
      </w:r>
      <w:r w:rsidR="009F19E3">
        <w:rPr>
          <w:rFonts w:asciiTheme="minorHAnsi" w:hAnsiTheme="minorHAnsi" w:cstheme="minorHAnsi"/>
          <w:lang w:eastAsia="zh-CN"/>
        </w:rPr>
        <w:t xml:space="preserve">bromophenol blue, 0.5% xylene </w:t>
      </w:r>
      <w:proofErr w:type="spellStart"/>
      <w:r w:rsidR="009F19E3">
        <w:rPr>
          <w:rFonts w:asciiTheme="minorHAnsi" w:hAnsiTheme="minorHAnsi" w:cstheme="minorHAnsi"/>
          <w:lang w:eastAsia="zh-CN"/>
        </w:rPr>
        <w:t>cyanol</w:t>
      </w:r>
      <w:proofErr w:type="spellEnd"/>
      <w:r w:rsidR="009F19E3">
        <w:rPr>
          <w:rFonts w:asciiTheme="minorHAnsi" w:hAnsiTheme="minorHAnsi" w:cstheme="minorHAnsi"/>
          <w:lang w:eastAsia="zh-CN"/>
        </w:rPr>
        <w:t xml:space="preserve"> FF, and 50% glycerol) to </w:t>
      </w:r>
      <w:r w:rsidR="008A07EE">
        <w:rPr>
          <w:rFonts w:asciiTheme="minorHAnsi" w:hAnsiTheme="minorHAnsi" w:cstheme="minorHAnsi" w:hint="eastAsia"/>
          <w:lang w:eastAsia="zh-CN"/>
        </w:rPr>
        <w:t xml:space="preserve">each of </w:t>
      </w:r>
      <w:r w:rsidR="009F19E3">
        <w:rPr>
          <w:rFonts w:asciiTheme="minorHAnsi" w:hAnsiTheme="minorHAnsi" w:cstheme="minorHAnsi"/>
          <w:lang w:eastAsia="zh-CN"/>
        </w:rPr>
        <w:t xml:space="preserve">the two PCR </w:t>
      </w:r>
      <w:proofErr w:type="gramStart"/>
      <w:r w:rsidR="009F19E3">
        <w:rPr>
          <w:rFonts w:asciiTheme="minorHAnsi" w:hAnsiTheme="minorHAnsi" w:cstheme="minorHAnsi"/>
          <w:lang w:eastAsia="zh-CN"/>
        </w:rPr>
        <w:t>products, and</w:t>
      </w:r>
      <w:proofErr w:type="gramEnd"/>
      <w:r w:rsidR="009F19E3">
        <w:rPr>
          <w:rFonts w:asciiTheme="minorHAnsi" w:hAnsiTheme="minorHAnsi" w:cstheme="minorHAnsi"/>
          <w:lang w:eastAsia="zh-CN"/>
        </w:rPr>
        <w:t xml:space="preserve"> </w:t>
      </w:r>
      <w:r w:rsidRPr="00394207">
        <w:rPr>
          <w:rFonts w:asciiTheme="minorHAnsi" w:hAnsiTheme="minorHAnsi" w:cstheme="minorHAnsi"/>
          <w:color w:val="auto"/>
          <w:lang w:eastAsia="zh-CN"/>
        </w:rPr>
        <w:t>load them on the gel.</w:t>
      </w:r>
    </w:p>
    <w:p w14:paraId="0094371E" w14:textId="77777777" w:rsidR="00B4407A" w:rsidRDefault="00B4407A" w:rsidP="00B4407A">
      <w:pPr>
        <w:pStyle w:val="ListParagraph"/>
        <w:snapToGrid w:val="0"/>
        <w:ind w:left="0"/>
        <w:contextualSpacing w:val="0"/>
        <w:rPr>
          <w:rFonts w:asciiTheme="minorHAnsi" w:hAnsiTheme="minorHAnsi" w:cstheme="minorHAnsi"/>
          <w:color w:val="auto"/>
          <w:lang w:eastAsia="zh-CN"/>
        </w:rPr>
      </w:pPr>
    </w:p>
    <w:p w14:paraId="6549390B" w14:textId="330CBDAF" w:rsidR="00CA7FB5" w:rsidRDefault="00394207" w:rsidP="00B4407A">
      <w:pPr>
        <w:pStyle w:val="ListParagraph"/>
        <w:numPr>
          <w:ilvl w:val="1"/>
          <w:numId w:val="45"/>
        </w:numPr>
        <w:snapToGrid w:val="0"/>
        <w:contextualSpacing w:val="0"/>
        <w:rPr>
          <w:rFonts w:asciiTheme="minorHAnsi" w:hAnsiTheme="minorHAnsi" w:cstheme="minorHAnsi"/>
          <w:color w:val="auto"/>
          <w:lang w:eastAsia="zh-CN"/>
        </w:rPr>
      </w:pPr>
      <w:r w:rsidRPr="00394207">
        <w:rPr>
          <w:rFonts w:asciiTheme="minorHAnsi" w:hAnsiTheme="minorHAnsi" w:cstheme="minorHAnsi"/>
          <w:color w:val="auto"/>
          <w:lang w:eastAsia="zh-CN"/>
        </w:rPr>
        <w:t xml:space="preserve">Run the gel in 1x TAE buffer </w:t>
      </w:r>
      <w:r w:rsidR="00D61E34">
        <w:rPr>
          <w:rFonts w:asciiTheme="minorHAnsi" w:hAnsiTheme="minorHAnsi" w:cstheme="minorHAnsi"/>
          <w:color w:val="auto"/>
          <w:lang w:eastAsia="zh-CN"/>
        </w:rPr>
        <w:t>at</w:t>
      </w:r>
      <w:r w:rsidR="00D61E34" w:rsidRPr="00394207">
        <w:rPr>
          <w:rFonts w:asciiTheme="minorHAnsi" w:hAnsiTheme="minorHAnsi" w:cstheme="minorHAnsi"/>
          <w:color w:val="auto"/>
          <w:lang w:eastAsia="zh-CN"/>
        </w:rPr>
        <w:t xml:space="preserve"> </w:t>
      </w:r>
      <w:r w:rsidRPr="00394207">
        <w:rPr>
          <w:rFonts w:asciiTheme="minorHAnsi" w:hAnsiTheme="minorHAnsi" w:cstheme="minorHAnsi"/>
          <w:color w:val="auto"/>
          <w:lang w:eastAsia="zh-CN"/>
        </w:rPr>
        <w:t>5</w:t>
      </w:r>
      <w:r w:rsidR="00D61E34">
        <w:rPr>
          <w:rFonts w:asciiTheme="minorHAnsi" w:hAnsiTheme="minorHAnsi" w:cstheme="minorHAnsi"/>
          <w:color w:val="auto"/>
          <w:lang w:eastAsia="zh-CN"/>
        </w:rPr>
        <w:t>–</w:t>
      </w:r>
      <w:r w:rsidRPr="00394207">
        <w:rPr>
          <w:rFonts w:asciiTheme="minorHAnsi" w:hAnsiTheme="minorHAnsi" w:cstheme="minorHAnsi"/>
          <w:color w:val="auto"/>
          <w:lang w:eastAsia="zh-CN"/>
        </w:rPr>
        <w:t>6 V/cm for 30</w:t>
      </w:r>
      <w:r w:rsidR="00D61E34">
        <w:rPr>
          <w:rFonts w:asciiTheme="minorHAnsi" w:hAnsiTheme="minorHAnsi" w:cstheme="minorHAnsi"/>
          <w:color w:val="auto"/>
          <w:lang w:eastAsia="zh-CN"/>
        </w:rPr>
        <w:t>–</w:t>
      </w:r>
      <w:r w:rsidRPr="00394207">
        <w:rPr>
          <w:rFonts w:asciiTheme="minorHAnsi" w:hAnsiTheme="minorHAnsi" w:cstheme="minorHAnsi"/>
          <w:color w:val="auto"/>
          <w:lang w:eastAsia="zh-CN"/>
        </w:rPr>
        <w:t xml:space="preserve">40 min, and image it </w:t>
      </w:r>
      <w:proofErr w:type="gramStart"/>
      <w:r w:rsidR="008A07EE">
        <w:rPr>
          <w:rFonts w:asciiTheme="minorHAnsi" w:hAnsiTheme="minorHAnsi" w:cstheme="minorHAnsi" w:hint="eastAsia"/>
          <w:color w:val="auto"/>
          <w:lang w:eastAsia="zh-CN"/>
        </w:rPr>
        <w:t>using</w:t>
      </w:r>
      <w:proofErr w:type="gramEnd"/>
      <w:r w:rsidRPr="00394207">
        <w:rPr>
          <w:rFonts w:asciiTheme="minorHAnsi" w:hAnsiTheme="minorHAnsi" w:cstheme="minorHAnsi"/>
          <w:color w:val="auto"/>
          <w:lang w:eastAsia="zh-CN"/>
        </w:rPr>
        <w:t xml:space="preserve"> the same g</w:t>
      </w:r>
      <w:r w:rsidR="009F19E3">
        <w:rPr>
          <w:rFonts w:asciiTheme="minorHAnsi" w:hAnsiTheme="minorHAnsi" w:cstheme="minorHAnsi"/>
          <w:color w:val="auto"/>
          <w:lang w:eastAsia="zh-CN"/>
        </w:rPr>
        <w:t>el documentation system</w:t>
      </w:r>
      <w:r w:rsidRPr="00394207">
        <w:rPr>
          <w:rFonts w:asciiTheme="minorHAnsi" w:hAnsiTheme="minorHAnsi" w:cstheme="minorHAnsi"/>
          <w:color w:val="auto"/>
          <w:lang w:eastAsia="zh-CN"/>
        </w:rPr>
        <w:t xml:space="preserve"> as step 3.5.</w:t>
      </w:r>
    </w:p>
    <w:p w14:paraId="51FDEE6F" w14:textId="77777777" w:rsidR="00B4407A" w:rsidRPr="00B4407A" w:rsidRDefault="00B4407A" w:rsidP="00B4407A">
      <w:pPr>
        <w:pStyle w:val="ListParagraph"/>
        <w:snapToGrid w:val="0"/>
        <w:ind w:left="0"/>
        <w:contextualSpacing w:val="0"/>
        <w:rPr>
          <w:rFonts w:asciiTheme="minorHAnsi" w:hAnsiTheme="minorHAnsi" w:cstheme="minorHAnsi"/>
          <w:color w:val="auto"/>
          <w:lang w:eastAsia="zh-CN"/>
        </w:rPr>
      </w:pPr>
    </w:p>
    <w:p w14:paraId="451E555B" w14:textId="0AD5A50A" w:rsidR="00CA7FB5" w:rsidRDefault="00D92112" w:rsidP="00B4407A">
      <w:pPr>
        <w:pStyle w:val="ListParagraph"/>
        <w:numPr>
          <w:ilvl w:val="1"/>
          <w:numId w:val="45"/>
        </w:numPr>
        <w:snapToGrid w:val="0"/>
        <w:contextualSpacing w:val="0"/>
        <w:rPr>
          <w:rFonts w:asciiTheme="minorHAnsi" w:hAnsiTheme="minorHAnsi" w:cstheme="minorHAnsi"/>
          <w:color w:val="auto"/>
          <w:lang w:eastAsia="zh-CN"/>
        </w:rPr>
      </w:pPr>
      <w:r>
        <w:rPr>
          <w:rFonts w:asciiTheme="minorHAnsi" w:hAnsiTheme="minorHAnsi" w:cstheme="minorHAnsi" w:hint="eastAsia"/>
          <w:color w:val="auto"/>
          <w:highlight w:val="yellow"/>
          <w:lang w:eastAsia="zh-CN"/>
        </w:rPr>
        <w:t>C</w:t>
      </w:r>
      <w:r w:rsidR="00710766" w:rsidRPr="00710766">
        <w:rPr>
          <w:rFonts w:asciiTheme="minorHAnsi" w:hAnsiTheme="minorHAnsi" w:cstheme="minorHAnsi"/>
          <w:color w:val="auto"/>
          <w:highlight w:val="yellow"/>
          <w:lang w:eastAsia="zh-CN"/>
        </w:rPr>
        <w:t>omp</w:t>
      </w:r>
      <w:r w:rsidR="00710766" w:rsidRPr="00D61E34">
        <w:rPr>
          <w:rFonts w:asciiTheme="minorHAnsi" w:hAnsiTheme="minorHAnsi" w:cstheme="minorHAnsi"/>
          <w:color w:val="auto"/>
          <w:highlight w:val="yellow"/>
          <w:lang w:eastAsia="zh-CN"/>
        </w:rPr>
        <w:t xml:space="preserve">are </w:t>
      </w:r>
      <w:r w:rsidR="00F47CD3" w:rsidRPr="00D61E34">
        <w:rPr>
          <w:rFonts w:asciiTheme="minorHAnsi" w:hAnsiTheme="minorHAnsi" w:cstheme="minorHAnsi" w:hint="eastAsia"/>
          <w:color w:val="auto"/>
          <w:highlight w:val="yellow"/>
          <w:lang w:eastAsia="zh-CN"/>
        </w:rPr>
        <w:t xml:space="preserve">the </w:t>
      </w:r>
      <w:r w:rsidR="00B30535" w:rsidRPr="00D61E34">
        <w:rPr>
          <w:rFonts w:asciiTheme="minorHAnsi" w:hAnsiTheme="minorHAnsi" w:cstheme="minorHAnsi"/>
          <w:color w:val="auto"/>
          <w:highlight w:val="yellow"/>
          <w:lang w:eastAsia="zh-CN"/>
        </w:rPr>
        <w:t>abundance</w:t>
      </w:r>
      <w:r w:rsidR="00F47CD3" w:rsidRPr="00D61E34">
        <w:rPr>
          <w:rFonts w:asciiTheme="minorHAnsi" w:hAnsiTheme="minorHAnsi" w:cstheme="minorHAnsi" w:hint="eastAsia"/>
          <w:color w:val="auto"/>
          <w:highlight w:val="yellow"/>
          <w:lang w:eastAsia="zh-CN"/>
        </w:rPr>
        <w:t xml:space="preserve"> of </w:t>
      </w:r>
      <w:r w:rsidR="00F47CD3" w:rsidRPr="00D61E34">
        <w:rPr>
          <w:rFonts w:asciiTheme="minorHAnsi" w:hAnsiTheme="minorHAnsi" w:cstheme="minorHAnsi"/>
          <w:color w:val="auto"/>
          <w:highlight w:val="yellow"/>
          <w:lang w:eastAsia="zh-CN"/>
        </w:rPr>
        <w:t>the</w:t>
      </w:r>
      <w:r w:rsidR="00F47CD3" w:rsidRPr="00D61E34">
        <w:rPr>
          <w:rFonts w:asciiTheme="minorHAnsi" w:hAnsiTheme="minorHAnsi" w:cstheme="minorHAnsi" w:hint="eastAsia"/>
          <w:color w:val="auto"/>
          <w:highlight w:val="yellow"/>
          <w:lang w:eastAsia="zh-CN"/>
        </w:rPr>
        <w:t xml:space="preserve"> two PCR products</w:t>
      </w:r>
      <w:r w:rsidR="0074583C" w:rsidRPr="00D61E34">
        <w:rPr>
          <w:rFonts w:asciiTheme="minorHAnsi" w:hAnsiTheme="minorHAnsi" w:cstheme="minorHAnsi" w:hint="eastAsia"/>
          <w:color w:val="auto"/>
          <w:highlight w:val="yellow"/>
          <w:lang w:eastAsia="zh-CN"/>
        </w:rPr>
        <w:t xml:space="preserve"> </w:t>
      </w:r>
      <w:r w:rsidR="00F47CD3" w:rsidRPr="00D61E34">
        <w:rPr>
          <w:rFonts w:asciiTheme="minorHAnsi" w:hAnsiTheme="minorHAnsi" w:cstheme="minorHAnsi" w:hint="eastAsia"/>
          <w:color w:val="auto"/>
          <w:highlight w:val="yellow"/>
          <w:lang w:eastAsia="zh-CN"/>
        </w:rPr>
        <w:t>using</w:t>
      </w:r>
      <w:r w:rsidR="005A4986" w:rsidRPr="00D61E34">
        <w:rPr>
          <w:rFonts w:asciiTheme="minorHAnsi" w:hAnsiTheme="minorHAnsi" w:cstheme="minorHAnsi" w:hint="eastAsia"/>
          <w:color w:val="auto"/>
          <w:highlight w:val="yellow"/>
          <w:lang w:eastAsia="zh-CN"/>
        </w:rPr>
        <w:t xml:space="preserve"> </w:t>
      </w:r>
      <w:r w:rsidR="00710766" w:rsidRPr="00D61E34">
        <w:rPr>
          <w:rFonts w:asciiTheme="minorHAnsi" w:hAnsiTheme="minorHAnsi" w:cstheme="minorHAnsi"/>
          <w:color w:val="auto"/>
          <w:highlight w:val="yellow"/>
          <w:lang w:eastAsia="zh-CN"/>
        </w:rPr>
        <w:t>computer software (</w:t>
      </w:r>
      <w:r w:rsidR="00EA476A" w:rsidRPr="00D61E34">
        <w:rPr>
          <w:rFonts w:asciiTheme="minorHAnsi" w:hAnsiTheme="minorHAnsi" w:cstheme="minorHAnsi"/>
          <w:b/>
          <w:color w:val="auto"/>
          <w:highlight w:val="yellow"/>
          <w:lang w:eastAsia="zh-CN"/>
        </w:rPr>
        <w:t>Table of Materials</w:t>
      </w:r>
      <w:r w:rsidR="00710766" w:rsidRPr="00D61E34">
        <w:rPr>
          <w:rFonts w:asciiTheme="minorHAnsi" w:hAnsiTheme="minorHAnsi" w:cstheme="minorHAnsi"/>
          <w:color w:val="auto"/>
          <w:highlight w:val="yellow"/>
          <w:lang w:eastAsia="zh-CN"/>
        </w:rPr>
        <w:t xml:space="preserve">, </w:t>
      </w:r>
      <w:r w:rsidR="00EA476A" w:rsidRPr="00D61E34">
        <w:rPr>
          <w:rFonts w:asciiTheme="minorHAnsi" w:hAnsiTheme="minorHAnsi" w:cstheme="minorHAnsi"/>
          <w:b/>
          <w:color w:val="auto"/>
          <w:highlight w:val="yellow"/>
          <w:lang w:eastAsia="zh-CN"/>
        </w:rPr>
        <w:t>Figure 4A</w:t>
      </w:r>
      <w:r w:rsidR="00710766" w:rsidRPr="00D61E34">
        <w:rPr>
          <w:rFonts w:asciiTheme="minorHAnsi" w:hAnsiTheme="minorHAnsi" w:cstheme="minorHAnsi"/>
          <w:color w:val="auto"/>
          <w:highlight w:val="yellow"/>
          <w:lang w:eastAsia="zh-CN"/>
        </w:rPr>
        <w:t>)</w:t>
      </w:r>
      <w:r w:rsidR="00F41398" w:rsidRPr="00D61E34">
        <w:rPr>
          <w:rFonts w:asciiTheme="minorHAnsi" w:hAnsiTheme="minorHAnsi" w:cstheme="minorHAnsi" w:hint="eastAsia"/>
          <w:color w:val="auto"/>
          <w:highlight w:val="yellow"/>
          <w:lang w:eastAsia="zh-CN"/>
        </w:rPr>
        <w:t xml:space="preserve">, and </w:t>
      </w:r>
      <w:r w:rsidR="00F41398" w:rsidRPr="00D61E34">
        <w:rPr>
          <w:rFonts w:asciiTheme="minorHAnsi" w:hAnsiTheme="minorHAnsi" w:cstheme="minorHAnsi"/>
          <w:color w:val="auto"/>
          <w:highlight w:val="yellow"/>
          <w:lang w:eastAsia="zh-CN"/>
        </w:rPr>
        <w:t>optimize</w:t>
      </w:r>
      <w:r w:rsidR="00F41398" w:rsidRPr="00D61E34">
        <w:rPr>
          <w:rFonts w:asciiTheme="minorHAnsi" w:hAnsiTheme="minorHAnsi" w:cstheme="minorHAnsi" w:hint="eastAsia"/>
          <w:color w:val="auto"/>
          <w:highlight w:val="yellow"/>
          <w:lang w:eastAsia="zh-CN"/>
        </w:rPr>
        <w:t xml:space="preserve"> </w:t>
      </w:r>
      <w:r w:rsidR="00F41398" w:rsidRPr="00D61E34">
        <w:rPr>
          <w:rFonts w:asciiTheme="minorHAnsi" w:hAnsiTheme="minorHAnsi" w:cstheme="minorHAnsi"/>
          <w:color w:val="auto"/>
          <w:highlight w:val="yellow"/>
          <w:lang w:eastAsia="zh-CN"/>
        </w:rPr>
        <w:t>the</w:t>
      </w:r>
      <w:r w:rsidR="00F41398" w:rsidRPr="00D61E34">
        <w:rPr>
          <w:rFonts w:asciiTheme="minorHAnsi" w:hAnsiTheme="minorHAnsi" w:cstheme="minorHAnsi" w:hint="eastAsia"/>
          <w:color w:val="auto"/>
          <w:highlight w:val="yellow"/>
          <w:lang w:eastAsia="zh-CN"/>
        </w:rPr>
        <w:t xml:space="preserve"> normalization by </w:t>
      </w:r>
      <w:r w:rsidR="00F460D3" w:rsidRPr="00D61E34">
        <w:rPr>
          <w:rFonts w:asciiTheme="minorHAnsi" w:hAnsiTheme="minorHAnsi" w:cstheme="minorHAnsi" w:hint="eastAsia"/>
          <w:color w:val="auto"/>
          <w:highlight w:val="yellow"/>
          <w:lang w:eastAsia="zh-CN"/>
        </w:rPr>
        <w:t>changing</w:t>
      </w:r>
      <w:r w:rsidR="00F41398" w:rsidRPr="00D61E34">
        <w:rPr>
          <w:rFonts w:asciiTheme="minorHAnsi" w:hAnsiTheme="minorHAnsi" w:cstheme="minorHAnsi" w:hint="eastAsia"/>
          <w:color w:val="auto"/>
          <w:highlight w:val="yellow"/>
          <w:lang w:eastAsia="zh-CN"/>
        </w:rPr>
        <w:t xml:space="preserve"> the amounts of template cDNAs</w:t>
      </w:r>
      <w:r w:rsidR="00460FCF" w:rsidRPr="00D61E34">
        <w:rPr>
          <w:rFonts w:asciiTheme="minorHAnsi" w:hAnsiTheme="minorHAnsi" w:cstheme="minorHAnsi" w:hint="eastAsia"/>
          <w:color w:val="auto"/>
          <w:highlight w:val="yellow"/>
          <w:lang w:eastAsia="zh-CN"/>
        </w:rPr>
        <w:t xml:space="preserve"> </w:t>
      </w:r>
      <w:r w:rsidR="00F41398" w:rsidRPr="00D61E34">
        <w:rPr>
          <w:rFonts w:asciiTheme="minorHAnsi" w:hAnsiTheme="minorHAnsi" w:cstheme="minorHAnsi" w:hint="eastAsia"/>
          <w:color w:val="auto"/>
          <w:highlight w:val="yellow"/>
          <w:lang w:eastAsia="zh-CN"/>
        </w:rPr>
        <w:t xml:space="preserve">if </w:t>
      </w:r>
      <w:r w:rsidR="00F41398" w:rsidRPr="00D61E34">
        <w:rPr>
          <w:rFonts w:asciiTheme="minorHAnsi" w:hAnsiTheme="minorHAnsi" w:cstheme="minorHAnsi"/>
          <w:color w:val="auto"/>
          <w:highlight w:val="yellow"/>
          <w:lang w:eastAsia="zh-CN"/>
        </w:rPr>
        <w:t>necessa</w:t>
      </w:r>
      <w:r w:rsidR="00F41398">
        <w:rPr>
          <w:rFonts w:asciiTheme="minorHAnsi" w:hAnsiTheme="minorHAnsi" w:cstheme="minorHAnsi"/>
          <w:color w:val="auto"/>
          <w:highlight w:val="yellow"/>
          <w:lang w:eastAsia="zh-CN"/>
        </w:rPr>
        <w:t>ry</w:t>
      </w:r>
      <w:r w:rsidR="00710766" w:rsidRPr="00710766">
        <w:rPr>
          <w:rFonts w:asciiTheme="minorHAnsi" w:hAnsiTheme="minorHAnsi" w:cstheme="minorHAnsi"/>
          <w:color w:val="auto"/>
          <w:highlight w:val="yellow"/>
          <w:lang w:eastAsia="zh-CN"/>
        </w:rPr>
        <w:t xml:space="preserve">. </w:t>
      </w:r>
    </w:p>
    <w:p w14:paraId="14D0F1CB" w14:textId="77777777" w:rsidR="00B4407A" w:rsidRDefault="00B4407A" w:rsidP="00B4407A">
      <w:pPr>
        <w:pStyle w:val="ListParagraph"/>
        <w:snapToGrid w:val="0"/>
        <w:ind w:left="0"/>
        <w:contextualSpacing w:val="0"/>
        <w:rPr>
          <w:rFonts w:asciiTheme="minorHAnsi" w:hAnsiTheme="minorHAnsi" w:cstheme="minorHAnsi"/>
          <w:color w:val="auto"/>
          <w:lang w:eastAsia="zh-CN"/>
        </w:rPr>
      </w:pPr>
    </w:p>
    <w:p w14:paraId="37BD4F4A" w14:textId="77777777" w:rsidR="00CA7FB5" w:rsidRDefault="001C25C7" w:rsidP="00B4407A">
      <w:pPr>
        <w:pStyle w:val="ListParagraph"/>
        <w:widowControl/>
        <w:numPr>
          <w:ilvl w:val="0"/>
          <w:numId w:val="45"/>
        </w:numPr>
        <w:autoSpaceDE/>
        <w:autoSpaceDN/>
        <w:snapToGrid w:val="0"/>
        <w:contextualSpacing w:val="0"/>
        <w:rPr>
          <w:rFonts w:asciiTheme="minorHAnsi" w:hAnsiTheme="minorHAnsi" w:cstheme="minorHAnsi"/>
          <w:b/>
          <w:highlight w:val="yellow"/>
        </w:rPr>
      </w:pPr>
      <w:r w:rsidRPr="00E814A7">
        <w:rPr>
          <w:rFonts w:asciiTheme="minorHAnsi" w:hAnsiTheme="minorHAnsi" w:cstheme="minorHAnsi"/>
          <w:b/>
          <w:highlight w:val="yellow"/>
        </w:rPr>
        <w:t>PCR amplification</w:t>
      </w:r>
    </w:p>
    <w:p w14:paraId="3B938F96" w14:textId="77777777" w:rsidR="00B4407A" w:rsidRPr="00D61E34" w:rsidRDefault="00B4407A" w:rsidP="00B4407A">
      <w:pPr>
        <w:widowControl/>
        <w:autoSpaceDE/>
        <w:autoSpaceDN/>
        <w:snapToGrid w:val="0"/>
        <w:rPr>
          <w:rFonts w:asciiTheme="minorHAnsi" w:hAnsiTheme="minorHAnsi" w:cstheme="minorHAnsi"/>
          <w:highlight w:val="yellow"/>
          <w:lang w:eastAsia="zh-CN"/>
        </w:rPr>
      </w:pPr>
    </w:p>
    <w:p w14:paraId="74978B71" w14:textId="68D07377" w:rsidR="00CA7FB5" w:rsidRDefault="00394207" w:rsidP="00B4407A">
      <w:pPr>
        <w:widowControl/>
        <w:numPr>
          <w:ilvl w:val="1"/>
          <w:numId w:val="45"/>
        </w:numPr>
        <w:autoSpaceDE/>
        <w:autoSpaceDN/>
        <w:snapToGrid w:val="0"/>
        <w:rPr>
          <w:rFonts w:asciiTheme="minorHAnsi" w:hAnsiTheme="minorHAnsi" w:cstheme="minorHAnsi"/>
          <w:highlight w:val="yellow"/>
          <w:lang w:eastAsia="zh-CN"/>
        </w:rPr>
      </w:pPr>
      <w:r w:rsidRPr="00D61E34">
        <w:rPr>
          <w:rFonts w:asciiTheme="minorHAnsi" w:hAnsiTheme="minorHAnsi" w:cstheme="minorHAnsi"/>
          <w:highlight w:val="yellow"/>
          <w:lang w:eastAsia="zh-CN"/>
        </w:rPr>
        <w:t>Prepare pairs of PCR reactions by adding appropriate volume of</w:t>
      </w:r>
      <w:r w:rsidR="008A07EE" w:rsidRPr="00D61E34">
        <w:rPr>
          <w:rFonts w:asciiTheme="minorHAnsi" w:hAnsiTheme="minorHAnsi" w:cstheme="minorHAnsi" w:hint="eastAsia"/>
          <w:highlight w:val="yellow"/>
          <w:lang w:eastAsia="zh-CN"/>
        </w:rPr>
        <w:t xml:space="preserve"> the normalized</w:t>
      </w:r>
      <w:r w:rsidRPr="00D61E34">
        <w:rPr>
          <w:rFonts w:asciiTheme="minorHAnsi" w:hAnsiTheme="minorHAnsi" w:cstheme="minorHAnsi"/>
          <w:highlight w:val="yellow"/>
          <w:lang w:eastAsia="zh-CN"/>
        </w:rPr>
        <w:t xml:space="preserve"> cDNA</w:t>
      </w:r>
      <w:r w:rsidR="000E26FE" w:rsidRPr="00D61E34">
        <w:rPr>
          <w:rFonts w:asciiTheme="minorHAnsi" w:hAnsiTheme="minorHAnsi" w:cstheme="minorHAnsi" w:hint="eastAsia"/>
          <w:highlight w:val="yellow"/>
          <w:lang w:eastAsia="zh-CN"/>
        </w:rPr>
        <w:t>s</w:t>
      </w:r>
      <w:r w:rsidR="001A26CB" w:rsidRPr="00D61E34">
        <w:rPr>
          <w:rFonts w:asciiTheme="minorHAnsi" w:hAnsiTheme="minorHAnsi" w:cstheme="minorHAnsi" w:hint="eastAsia"/>
          <w:highlight w:val="yellow"/>
          <w:lang w:eastAsia="zh-CN"/>
        </w:rPr>
        <w:t xml:space="preserve"> </w:t>
      </w:r>
      <w:r w:rsidR="00C50355" w:rsidRPr="00D61E34">
        <w:rPr>
          <w:rFonts w:asciiTheme="minorHAnsi" w:hAnsiTheme="minorHAnsi" w:cstheme="minorHAnsi" w:hint="eastAsia"/>
          <w:highlight w:val="yellow"/>
          <w:lang w:eastAsia="zh-CN"/>
        </w:rPr>
        <w:t xml:space="preserve">and </w:t>
      </w:r>
      <w:r w:rsidRPr="00D61E34">
        <w:rPr>
          <w:rFonts w:asciiTheme="minorHAnsi" w:hAnsiTheme="minorHAnsi" w:cstheme="minorHAnsi"/>
          <w:highlight w:val="yellow"/>
          <w:lang w:eastAsia="zh-CN"/>
        </w:rPr>
        <w:t xml:space="preserve">a pair of </w:t>
      </w:r>
      <w:r w:rsidRPr="00D61E34">
        <w:rPr>
          <w:rFonts w:asciiTheme="minorHAnsi" w:hAnsiTheme="minorHAnsi" w:cstheme="minorHAnsi"/>
          <w:highlight w:val="yellow"/>
        </w:rPr>
        <w:t>divergent primers</w:t>
      </w:r>
      <w:r w:rsidRPr="00D61E34">
        <w:rPr>
          <w:rFonts w:asciiTheme="minorHAnsi" w:hAnsiTheme="minorHAnsi" w:cstheme="minorHAnsi"/>
          <w:highlight w:val="yellow"/>
          <w:lang w:eastAsia="zh-CN"/>
        </w:rPr>
        <w:t xml:space="preserve"> flanking 5’-3’ junction of</w:t>
      </w:r>
      <w:r w:rsidR="00C51C85" w:rsidRPr="00D61E34">
        <w:rPr>
          <w:rFonts w:asciiTheme="minorHAnsi" w:hAnsiTheme="minorHAnsi" w:cstheme="minorHAnsi" w:hint="eastAsia"/>
          <w:highlight w:val="yellow"/>
          <w:lang w:eastAsia="zh-CN"/>
        </w:rPr>
        <w:t xml:space="preserve"> the</w:t>
      </w:r>
      <w:r w:rsidRPr="00D61E34">
        <w:rPr>
          <w:rFonts w:asciiTheme="minorHAnsi" w:hAnsiTheme="minorHAnsi" w:cstheme="minorHAnsi"/>
          <w:highlight w:val="yellow"/>
          <w:lang w:eastAsia="zh-CN"/>
        </w:rPr>
        <w:t xml:space="preserve"> target transcripts (</w:t>
      </w:r>
      <w:r w:rsidR="00EA476A" w:rsidRPr="00D61E34">
        <w:rPr>
          <w:rFonts w:asciiTheme="minorHAnsi" w:hAnsiTheme="minorHAnsi" w:cstheme="minorHAnsi"/>
          <w:b/>
          <w:highlight w:val="yellow"/>
          <w:lang w:eastAsia="zh-CN"/>
        </w:rPr>
        <w:t>Table 7</w:t>
      </w:r>
      <w:r w:rsidRPr="00D61E34">
        <w:rPr>
          <w:rFonts w:asciiTheme="minorHAnsi" w:hAnsiTheme="minorHAnsi" w:cstheme="minorHAnsi"/>
          <w:highlight w:val="yellow"/>
          <w:lang w:eastAsia="zh-CN"/>
        </w:rPr>
        <w:t>)</w:t>
      </w:r>
      <w:r w:rsidRPr="00394207">
        <w:rPr>
          <w:rFonts w:asciiTheme="minorHAnsi" w:hAnsiTheme="minorHAnsi" w:cstheme="minorHAnsi"/>
          <w:highlight w:val="yellow"/>
          <w:lang w:eastAsia="zh-CN"/>
        </w:rPr>
        <w:t>.</w:t>
      </w:r>
    </w:p>
    <w:p w14:paraId="029AAD69" w14:textId="77777777" w:rsidR="00B4407A" w:rsidRDefault="00B4407A" w:rsidP="00B4407A">
      <w:pPr>
        <w:pStyle w:val="ListParagraph"/>
        <w:snapToGrid w:val="0"/>
        <w:ind w:left="0"/>
        <w:contextualSpacing w:val="0"/>
        <w:rPr>
          <w:rFonts w:asciiTheme="minorHAnsi" w:hAnsiTheme="minorHAnsi" w:cstheme="minorHAnsi"/>
          <w:b/>
        </w:rPr>
      </w:pPr>
    </w:p>
    <w:p w14:paraId="74CD6BC7" w14:textId="67EE1C5E" w:rsidR="00394207" w:rsidRDefault="000E26FE" w:rsidP="00B4407A">
      <w:pPr>
        <w:pStyle w:val="ListParagraph"/>
        <w:snapToGrid w:val="0"/>
        <w:ind w:left="0"/>
        <w:contextualSpacing w:val="0"/>
        <w:rPr>
          <w:rFonts w:asciiTheme="minorHAnsi" w:hAnsiTheme="minorHAnsi" w:cstheme="minorHAnsi"/>
          <w:lang w:eastAsia="zh-CN"/>
        </w:rPr>
      </w:pPr>
      <w:r w:rsidRPr="009E33C2">
        <w:rPr>
          <w:rFonts w:asciiTheme="minorHAnsi" w:hAnsiTheme="minorHAnsi" w:cstheme="minorHAnsi"/>
        </w:rPr>
        <w:t xml:space="preserve">NOTE: </w:t>
      </w:r>
      <w:r w:rsidRPr="009E33C2">
        <w:rPr>
          <w:rFonts w:asciiTheme="minorHAnsi" w:hAnsiTheme="minorHAnsi" w:cstheme="minorHAnsi" w:hint="eastAsia"/>
          <w:lang w:eastAsia="zh-CN"/>
        </w:rPr>
        <w:t>T</w:t>
      </w:r>
      <w:r w:rsidRPr="009E33C2">
        <w:rPr>
          <w:rFonts w:asciiTheme="minorHAnsi" w:hAnsiTheme="minorHAnsi" w:cstheme="minorHAnsi"/>
        </w:rPr>
        <w:t xml:space="preserve">he </w:t>
      </w:r>
      <w:r w:rsidRPr="009E33C2">
        <w:rPr>
          <w:rFonts w:asciiTheme="minorHAnsi" w:hAnsiTheme="minorHAnsi" w:cstheme="minorHAnsi" w:hint="eastAsia"/>
          <w:lang w:eastAsia="zh-CN"/>
        </w:rPr>
        <w:t xml:space="preserve">amount of template cDNAs used for PCR amplification of the target transcripts are </w:t>
      </w:r>
      <w:r w:rsidR="00F44FFB" w:rsidRPr="009E33C2">
        <w:rPr>
          <w:rFonts w:asciiTheme="minorHAnsi" w:hAnsiTheme="minorHAnsi" w:cstheme="minorHAnsi" w:hint="eastAsia"/>
          <w:lang w:eastAsia="zh-CN"/>
        </w:rPr>
        <w:t>determined b</w:t>
      </w:r>
      <w:r w:rsidR="00F44FFB">
        <w:rPr>
          <w:rFonts w:asciiTheme="minorHAnsi" w:hAnsiTheme="minorHAnsi" w:cstheme="minorHAnsi" w:hint="eastAsia"/>
          <w:lang w:eastAsia="zh-CN"/>
        </w:rPr>
        <w:t>y</w:t>
      </w:r>
      <w:r>
        <w:rPr>
          <w:rFonts w:asciiTheme="minorHAnsi" w:hAnsiTheme="minorHAnsi" w:cstheme="minorHAnsi" w:hint="eastAsia"/>
          <w:lang w:eastAsia="zh-CN"/>
        </w:rPr>
        <w:t xml:space="preserve"> the </w:t>
      </w:r>
      <w:r w:rsidR="00394207" w:rsidRPr="00394207">
        <w:rPr>
          <w:rFonts w:asciiTheme="minorHAnsi" w:hAnsiTheme="minorHAnsi" w:cstheme="minorHAnsi"/>
          <w:i/>
          <w:lang w:eastAsia="zh-CN"/>
        </w:rPr>
        <w:t>26S</w:t>
      </w:r>
      <w:r>
        <w:rPr>
          <w:rFonts w:asciiTheme="minorHAnsi" w:hAnsiTheme="minorHAnsi" w:cstheme="minorHAnsi" w:hint="eastAsia"/>
          <w:lang w:eastAsia="zh-CN"/>
        </w:rPr>
        <w:t xml:space="preserve"> rRNA normalization results.</w:t>
      </w:r>
    </w:p>
    <w:p w14:paraId="56B182E1" w14:textId="77777777" w:rsidR="00B4407A" w:rsidRPr="00B4407A" w:rsidRDefault="00B4407A" w:rsidP="00B4407A">
      <w:pPr>
        <w:pStyle w:val="ListParagraph"/>
        <w:widowControl/>
        <w:autoSpaceDE/>
        <w:autoSpaceDN/>
        <w:snapToGrid w:val="0"/>
        <w:ind w:left="0"/>
        <w:contextualSpacing w:val="0"/>
        <w:rPr>
          <w:rFonts w:asciiTheme="minorHAnsi" w:hAnsiTheme="minorHAnsi" w:cstheme="minorHAnsi"/>
          <w:lang w:eastAsia="zh-CN"/>
        </w:rPr>
      </w:pPr>
    </w:p>
    <w:p w14:paraId="07ACA9B5" w14:textId="555E0ACF" w:rsidR="00394207" w:rsidRPr="00D61E34" w:rsidRDefault="009F19E3" w:rsidP="00B4407A">
      <w:pPr>
        <w:pStyle w:val="ListParagraph"/>
        <w:widowControl/>
        <w:numPr>
          <w:ilvl w:val="1"/>
          <w:numId w:val="45"/>
        </w:numPr>
        <w:autoSpaceDE/>
        <w:autoSpaceDN/>
        <w:snapToGrid w:val="0"/>
        <w:contextualSpacing w:val="0"/>
        <w:rPr>
          <w:rFonts w:asciiTheme="minorHAnsi" w:hAnsiTheme="minorHAnsi" w:cstheme="minorHAnsi"/>
          <w:highlight w:val="yellow"/>
          <w:lang w:eastAsia="zh-CN"/>
        </w:rPr>
      </w:pPr>
      <w:r>
        <w:rPr>
          <w:rFonts w:asciiTheme="minorHAnsi" w:hAnsiTheme="minorHAnsi" w:cstheme="minorHAnsi"/>
          <w:highlight w:val="yellow"/>
          <w:lang w:eastAsia="zh-CN"/>
        </w:rPr>
        <w:t>Perform the</w:t>
      </w:r>
      <w:r w:rsidR="006979D1">
        <w:rPr>
          <w:rFonts w:asciiTheme="minorHAnsi" w:hAnsiTheme="minorHAnsi" w:cstheme="minorHAnsi" w:hint="eastAsia"/>
          <w:highlight w:val="yellow"/>
          <w:lang w:eastAsia="zh-CN"/>
        </w:rPr>
        <w:t xml:space="preserve"> PCR</w:t>
      </w:r>
      <w:r>
        <w:rPr>
          <w:rFonts w:asciiTheme="minorHAnsi" w:hAnsiTheme="minorHAnsi" w:cstheme="minorHAnsi"/>
          <w:highlight w:val="yellow"/>
          <w:lang w:eastAsia="zh-CN"/>
        </w:rPr>
        <w:t xml:space="preserve"> reactions according to the program describ</w:t>
      </w:r>
      <w:r w:rsidRPr="00D61E34">
        <w:rPr>
          <w:rFonts w:asciiTheme="minorHAnsi" w:hAnsiTheme="minorHAnsi" w:cstheme="minorHAnsi"/>
          <w:highlight w:val="yellow"/>
          <w:lang w:eastAsia="zh-CN"/>
        </w:rPr>
        <w:t xml:space="preserve">ed in </w:t>
      </w:r>
      <w:r w:rsidR="00EA476A" w:rsidRPr="00D61E34">
        <w:rPr>
          <w:rFonts w:asciiTheme="minorHAnsi" w:hAnsiTheme="minorHAnsi" w:cstheme="minorHAnsi"/>
          <w:b/>
          <w:highlight w:val="yellow"/>
          <w:lang w:eastAsia="zh-CN"/>
        </w:rPr>
        <w:t>Table 8</w:t>
      </w:r>
      <w:r w:rsidRPr="00D61E34">
        <w:rPr>
          <w:rFonts w:asciiTheme="minorHAnsi" w:hAnsiTheme="minorHAnsi" w:cstheme="minorHAnsi"/>
          <w:highlight w:val="yellow"/>
          <w:lang w:eastAsia="zh-CN"/>
        </w:rPr>
        <w:t>.</w:t>
      </w:r>
      <w:r w:rsidR="00C50355" w:rsidRPr="00D61E34">
        <w:rPr>
          <w:rFonts w:asciiTheme="minorHAnsi" w:hAnsiTheme="minorHAnsi" w:cstheme="minorHAnsi" w:hint="eastAsia"/>
          <w:highlight w:val="yellow"/>
          <w:lang w:eastAsia="zh-CN"/>
        </w:rPr>
        <w:t xml:space="preserve"> </w:t>
      </w:r>
    </w:p>
    <w:p w14:paraId="312DC5E4" w14:textId="77777777" w:rsidR="00B4407A" w:rsidRDefault="00B4407A" w:rsidP="00B4407A">
      <w:pPr>
        <w:pStyle w:val="ListParagraph"/>
        <w:widowControl/>
        <w:autoSpaceDE/>
        <w:autoSpaceDN/>
        <w:snapToGrid w:val="0"/>
        <w:ind w:left="0"/>
        <w:contextualSpacing w:val="0"/>
        <w:rPr>
          <w:rFonts w:asciiTheme="minorHAnsi" w:hAnsiTheme="minorHAnsi" w:cstheme="minorHAnsi"/>
          <w:lang w:eastAsia="zh-CN"/>
        </w:rPr>
      </w:pPr>
    </w:p>
    <w:p w14:paraId="05F73456" w14:textId="504CE659" w:rsidR="00394207" w:rsidRDefault="00C50355" w:rsidP="00B4407A">
      <w:pPr>
        <w:pStyle w:val="ListParagraph"/>
        <w:widowControl/>
        <w:numPr>
          <w:ilvl w:val="1"/>
          <w:numId w:val="45"/>
        </w:numPr>
        <w:autoSpaceDE/>
        <w:autoSpaceDN/>
        <w:snapToGrid w:val="0"/>
        <w:contextualSpacing w:val="0"/>
        <w:rPr>
          <w:rFonts w:asciiTheme="minorHAnsi" w:hAnsiTheme="minorHAnsi" w:cstheme="minorHAnsi"/>
          <w:lang w:eastAsia="zh-CN"/>
        </w:rPr>
      </w:pPr>
      <w:r>
        <w:rPr>
          <w:rFonts w:asciiTheme="minorHAnsi" w:hAnsiTheme="minorHAnsi" w:cstheme="minorHAnsi" w:hint="eastAsia"/>
          <w:lang w:eastAsia="zh-CN"/>
        </w:rPr>
        <w:t>Repeat steps 7.3 to 7.5.</w:t>
      </w:r>
    </w:p>
    <w:p w14:paraId="6C068CD5" w14:textId="77777777" w:rsidR="00B4407A" w:rsidRDefault="00B4407A" w:rsidP="00B4407A">
      <w:pPr>
        <w:pStyle w:val="ListParagraph"/>
        <w:widowControl/>
        <w:autoSpaceDE/>
        <w:autoSpaceDN/>
        <w:snapToGrid w:val="0"/>
        <w:ind w:left="0"/>
        <w:contextualSpacing w:val="0"/>
        <w:rPr>
          <w:rFonts w:asciiTheme="minorHAnsi" w:hAnsiTheme="minorHAnsi" w:cstheme="minorHAnsi"/>
          <w:lang w:eastAsia="zh-CN"/>
        </w:rPr>
      </w:pPr>
    </w:p>
    <w:p w14:paraId="779F87D4" w14:textId="75C0443B" w:rsidR="00CA7FB5" w:rsidRDefault="001A26CB" w:rsidP="00B4407A">
      <w:pPr>
        <w:pStyle w:val="ListParagraph"/>
        <w:widowControl/>
        <w:numPr>
          <w:ilvl w:val="1"/>
          <w:numId w:val="45"/>
        </w:numPr>
        <w:autoSpaceDE/>
        <w:autoSpaceDN/>
        <w:snapToGrid w:val="0"/>
        <w:contextualSpacing w:val="0"/>
        <w:rPr>
          <w:rFonts w:asciiTheme="minorHAnsi" w:hAnsiTheme="minorHAnsi" w:cstheme="minorHAnsi"/>
          <w:lang w:eastAsia="zh-CN"/>
        </w:rPr>
      </w:pPr>
      <w:r>
        <w:rPr>
          <w:rFonts w:asciiTheme="minorHAnsi" w:hAnsiTheme="minorHAnsi" w:cstheme="minorHAnsi" w:hint="eastAsia"/>
          <w:lang w:eastAsia="zh-CN"/>
        </w:rPr>
        <w:t xml:space="preserve">Change to nested divergent </w:t>
      </w:r>
      <w:proofErr w:type="gramStart"/>
      <w:r>
        <w:rPr>
          <w:rFonts w:asciiTheme="minorHAnsi" w:hAnsiTheme="minorHAnsi" w:cstheme="minorHAnsi" w:hint="eastAsia"/>
          <w:lang w:eastAsia="zh-CN"/>
        </w:rPr>
        <w:t>primers, and</w:t>
      </w:r>
      <w:proofErr w:type="gramEnd"/>
      <w:r>
        <w:rPr>
          <w:rFonts w:asciiTheme="minorHAnsi" w:hAnsiTheme="minorHAnsi" w:cstheme="minorHAnsi" w:hint="eastAsia"/>
          <w:lang w:eastAsia="zh-CN"/>
        </w:rPr>
        <w:t xml:space="preserve"> verify </w:t>
      </w:r>
      <w:r>
        <w:rPr>
          <w:rFonts w:asciiTheme="minorHAnsi" w:hAnsiTheme="minorHAnsi" w:cstheme="minorHAnsi"/>
          <w:lang w:eastAsia="zh-CN"/>
        </w:rPr>
        <w:t>the</w:t>
      </w:r>
      <w:r>
        <w:rPr>
          <w:rFonts w:asciiTheme="minorHAnsi" w:hAnsiTheme="minorHAnsi" w:cstheme="minorHAnsi" w:hint="eastAsia"/>
          <w:lang w:eastAsia="zh-CN"/>
        </w:rPr>
        <w:t xml:space="preserve"> first round PCR </w:t>
      </w:r>
      <w:r>
        <w:rPr>
          <w:rFonts w:asciiTheme="minorHAnsi" w:hAnsiTheme="minorHAnsi" w:cstheme="minorHAnsi"/>
          <w:lang w:eastAsia="zh-CN"/>
        </w:rPr>
        <w:t>results</w:t>
      </w:r>
      <w:r>
        <w:rPr>
          <w:rFonts w:asciiTheme="minorHAnsi" w:hAnsiTheme="minorHAnsi" w:cstheme="minorHAnsi" w:hint="eastAsia"/>
          <w:lang w:eastAsia="zh-CN"/>
        </w:rPr>
        <w:t xml:space="preserve"> by r</w:t>
      </w:r>
      <w:r w:rsidR="006F7982">
        <w:rPr>
          <w:rFonts w:asciiTheme="minorHAnsi" w:hAnsiTheme="minorHAnsi" w:cstheme="minorHAnsi" w:hint="eastAsia"/>
          <w:lang w:eastAsia="zh-CN"/>
        </w:rPr>
        <w:t>epeat</w:t>
      </w:r>
      <w:r>
        <w:rPr>
          <w:rFonts w:asciiTheme="minorHAnsi" w:hAnsiTheme="minorHAnsi" w:cstheme="minorHAnsi" w:hint="eastAsia"/>
          <w:lang w:eastAsia="zh-CN"/>
        </w:rPr>
        <w:t>ing</w:t>
      </w:r>
      <w:r w:rsidR="006F7982">
        <w:rPr>
          <w:rFonts w:asciiTheme="minorHAnsi" w:hAnsiTheme="minorHAnsi" w:cstheme="minorHAnsi" w:hint="eastAsia"/>
          <w:lang w:eastAsia="zh-CN"/>
        </w:rPr>
        <w:t xml:space="preserve"> step</w:t>
      </w:r>
      <w:r>
        <w:rPr>
          <w:rFonts w:asciiTheme="minorHAnsi" w:hAnsiTheme="minorHAnsi" w:cstheme="minorHAnsi" w:hint="eastAsia"/>
          <w:lang w:eastAsia="zh-CN"/>
        </w:rPr>
        <w:t>s</w:t>
      </w:r>
      <w:r w:rsidR="006F7982">
        <w:rPr>
          <w:rFonts w:asciiTheme="minorHAnsi" w:hAnsiTheme="minorHAnsi" w:cstheme="minorHAnsi" w:hint="eastAsia"/>
          <w:lang w:eastAsia="zh-CN"/>
        </w:rPr>
        <w:t xml:space="preserve"> 8.1</w:t>
      </w:r>
      <w:r>
        <w:rPr>
          <w:rFonts w:asciiTheme="minorHAnsi" w:hAnsiTheme="minorHAnsi" w:cstheme="minorHAnsi" w:hint="eastAsia"/>
          <w:lang w:eastAsia="zh-CN"/>
        </w:rPr>
        <w:t xml:space="preserve"> and 8.2.</w:t>
      </w:r>
    </w:p>
    <w:p w14:paraId="41450159" w14:textId="77777777" w:rsidR="00B4407A" w:rsidRDefault="00B4407A" w:rsidP="00B4407A">
      <w:pPr>
        <w:pStyle w:val="ListParagraph"/>
        <w:widowControl/>
        <w:autoSpaceDE/>
        <w:autoSpaceDN/>
        <w:snapToGrid w:val="0"/>
        <w:ind w:left="0"/>
        <w:contextualSpacing w:val="0"/>
        <w:rPr>
          <w:rFonts w:asciiTheme="minorHAnsi" w:hAnsiTheme="minorHAnsi" w:cstheme="minorHAnsi"/>
          <w:lang w:eastAsia="zh-CN"/>
        </w:rPr>
      </w:pPr>
    </w:p>
    <w:p w14:paraId="3E2ABFE2" w14:textId="59202555" w:rsidR="00CA7FB5" w:rsidRDefault="001A26CB" w:rsidP="00B4407A">
      <w:pPr>
        <w:pStyle w:val="ListParagraph"/>
        <w:widowControl/>
        <w:numPr>
          <w:ilvl w:val="1"/>
          <w:numId w:val="45"/>
        </w:numPr>
        <w:autoSpaceDE/>
        <w:autoSpaceDN/>
        <w:snapToGrid w:val="0"/>
        <w:contextualSpacing w:val="0"/>
        <w:rPr>
          <w:rFonts w:asciiTheme="minorHAnsi" w:hAnsiTheme="minorHAnsi" w:cstheme="minorHAnsi"/>
          <w:lang w:eastAsia="zh-CN"/>
        </w:rPr>
      </w:pPr>
      <w:r>
        <w:rPr>
          <w:rFonts w:asciiTheme="minorHAnsi" w:hAnsiTheme="minorHAnsi" w:cstheme="minorHAnsi" w:hint="eastAsia"/>
          <w:lang w:eastAsia="zh-CN"/>
        </w:rPr>
        <w:t>R</w:t>
      </w:r>
      <w:r w:rsidR="006F7982">
        <w:rPr>
          <w:rFonts w:asciiTheme="minorHAnsi" w:hAnsiTheme="minorHAnsi" w:cstheme="minorHAnsi" w:hint="eastAsia"/>
          <w:lang w:eastAsia="zh-CN"/>
        </w:rPr>
        <w:t>epeat steps 7.3 to 7.5.</w:t>
      </w:r>
    </w:p>
    <w:p w14:paraId="4EDF47B2" w14:textId="77777777" w:rsidR="00B4407A" w:rsidRDefault="00B4407A" w:rsidP="00B4407A">
      <w:pPr>
        <w:pStyle w:val="ListParagraph"/>
        <w:widowControl/>
        <w:autoSpaceDE/>
        <w:autoSpaceDN/>
        <w:snapToGrid w:val="0"/>
        <w:ind w:left="0"/>
        <w:contextualSpacing w:val="0"/>
        <w:rPr>
          <w:rFonts w:asciiTheme="minorHAnsi" w:hAnsiTheme="minorHAnsi" w:cstheme="minorHAnsi"/>
          <w:highlight w:val="yellow"/>
        </w:rPr>
      </w:pPr>
    </w:p>
    <w:p w14:paraId="0910224A" w14:textId="3508AC93" w:rsidR="00CA7FB5" w:rsidRPr="00D61E34" w:rsidRDefault="006F7982" w:rsidP="00B4407A">
      <w:pPr>
        <w:pStyle w:val="ListParagraph"/>
        <w:widowControl/>
        <w:numPr>
          <w:ilvl w:val="1"/>
          <w:numId w:val="45"/>
        </w:numPr>
        <w:autoSpaceDE/>
        <w:autoSpaceDN/>
        <w:snapToGrid w:val="0"/>
        <w:contextualSpacing w:val="0"/>
        <w:rPr>
          <w:rFonts w:asciiTheme="minorHAnsi" w:hAnsiTheme="minorHAnsi" w:cstheme="minorHAnsi"/>
          <w:highlight w:val="yellow"/>
        </w:rPr>
      </w:pPr>
      <w:r>
        <w:rPr>
          <w:rFonts w:asciiTheme="minorHAnsi" w:hAnsiTheme="minorHAnsi" w:cstheme="minorHAnsi" w:hint="eastAsia"/>
          <w:highlight w:val="yellow"/>
          <w:lang w:eastAsia="zh-CN"/>
        </w:rPr>
        <w:t>R</w:t>
      </w:r>
      <w:r w:rsidR="001C25C7" w:rsidRPr="00F77DE8">
        <w:rPr>
          <w:rFonts w:asciiTheme="minorHAnsi" w:hAnsiTheme="minorHAnsi" w:cstheme="minorHAnsi"/>
          <w:highlight w:val="yellow"/>
        </w:rPr>
        <w:t>ecover the prom</w:t>
      </w:r>
      <w:r w:rsidR="001C25C7" w:rsidRPr="00D61E34">
        <w:rPr>
          <w:rFonts w:asciiTheme="minorHAnsi" w:hAnsiTheme="minorHAnsi" w:cstheme="minorHAnsi"/>
          <w:highlight w:val="yellow"/>
        </w:rPr>
        <w:t>inent bands</w:t>
      </w:r>
      <w:r w:rsidR="001A2ED6" w:rsidRPr="00D61E34">
        <w:rPr>
          <w:rFonts w:asciiTheme="minorHAnsi" w:hAnsiTheme="minorHAnsi" w:cstheme="minorHAnsi" w:hint="eastAsia"/>
          <w:highlight w:val="yellow"/>
          <w:lang w:eastAsia="zh-CN"/>
        </w:rPr>
        <w:t xml:space="preserve"> </w:t>
      </w:r>
      <w:r w:rsidR="00D94183" w:rsidRPr="00D61E34">
        <w:rPr>
          <w:rFonts w:asciiTheme="minorHAnsi" w:hAnsiTheme="minorHAnsi" w:cstheme="minorHAnsi" w:hint="eastAsia"/>
          <w:highlight w:val="yellow"/>
          <w:lang w:eastAsia="zh-CN"/>
        </w:rPr>
        <w:t xml:space="preserve">that could be </w:t>
      </w:r>
      <w:r w:rsidR="00C51C85" w:rsidRPr="00D61E34">
        <w:rPr>
          <w:rFonts w:asciiTheme="minorHAnsi" w:hAnsiTheme="minorHAnsi" w:cstheme="minorHAnsi"/>
          <w:highlight w:val="yellow"/>
          <w:lang w:eastAsia="zh-CN"/>
        </w:rPr>
        <w:t>repeated</w:t>
      </w:r>
      <w:r w:rsidR="0004676D" w:rsidRPr="00D61E34">
        <w:rPr>
          <w:rFonts w:asciiTheme="minorHAnsi" w:hAnsiTheme="minorHAnsi" w:cstheme="minorHAnsi" w:hint="eastAsia"/>
          <w:highlight w:val="yellow"/>
          <w:lang w:eastAsia="zh-CN"/>
        </w:rPr>
        <w:t xml:space="preserve"> </w:t>
      </w:r>
      <w:r w:rsidRPr="00D61E34">
        <w:rPr>
          <w:rFonts w:asciiTheme="minorHAnsi" w:hAnsiTheme="minorHAnsi" w:cstheme="minorHAnsi" w:hint="eastAsia"/>
          <w:highlight w:val="yellow"/>
          <w:lang w:eastAsia="zh-CN"/>
        </w:rPr>
        <w:t xml:space="preserve">in </w:t>
      </w:r>
      <w:r w:rsidR="003E25C3" w:rsidRPr="00D61E34">
        <w:rPr>
          <w:rFonts w:asciiTheme="minorHAnsi" w:hAnsiTheme="minorHAnsi" w:cstheme="minorHAnsi" w:hint="eastAsia"/>
          <w:highlight w:val="yellow"/>
          <w:lang w:eastAsia="zh-CN"/>
        </w:rPr>
        <w:t>two</w:t>
      </w:r>
      <w:r w:rsidRPr="00D61E34">
        <w:rPr>
          <w:rFonts w:asciiTheme="minorHAnsi" w:hAnsiTheme="minorHAnsi" w:cstheme="minorHAnsi" w:hint="eastAsia"/>
          <w:highlight w:val="yellow"/>
          <w:lang w:eastAsia="zh-CN"/>
        </w:rPr>
        <w:t xml:space="preserve"> rounds of PCR </w:t>
      </w:r>
      <w:r w:rsidR="00C51C85" w:rsidRPr="00D61E34">
        <w:rPr>
          <w:rFonts w:asciiTheme="minorHAnsi" w:hAnsiTheme="minorHAnsi" w:cstheme="minorHAnsi" w:hint="eastAsia"/>
          <w:highlight w:val="yellow"/>
          <w:lang w:eastAsia="zh-CN"/>
        </w:rPr>
        <w:t xml:space="preserve">amplification </w:t>
      </w:r>
      <w:r w:rsidR="003C6FC7" w:rsidRPr="00D61E34">
        <w:rPr>
          <w:rFonts w:asciiTheme="minorHAnsi" w:hAnsiTheme="minorHAnsi" w:cstheme="minorHAnsi" w:hint="eastAsia"/>
          <w:highlight w:val="yellow"/>
          <w:lang w:eastAsia="zh-CN"/>
        </w:rPr>
        <w:t xml:space="preserve">using a </w:t>
      </w:r>
      <w:r w:rsidR="00AF15CE" w:rsidRPr="00D61E34">
        <w:rPr>
          <w:rFonts w:asciiTheme="minorHAnsi" w:hAnsiTheme="minorHAnsi" w:cstheme="minorHAnsi" w:hint="eastAsia"/>
          <w:highlight w:val="yellow"/>
          <w:lang w:eastAsia="zh-CN"/>
        </w:rPr>
        <w:t>gel DNA recovery</w:t>
      </w:r>
      <w:r w:rsidR="003C6FC7" w:rsidRPr="00D61E34">
        <w:rPr>
          <w:rFonts w:asciiTheme="minorHAnsi" w:hAnsiTheme="minorHAnsi" w:cstheme="minorHAnsi" w:hint="eastAsia"/>
          <w:highlight w:val="yellow"/>
          <w:lang w:eastAsia="zh-CN"/>
        </w:rPr>
        <w:t xml:space="preserve"> kit (</w:t>
      </w:r>
      <w:r w:rsidR="00EA476A" w:rsidRPr="00D61E34">
        <w:rPr>
          <w:rFonts w:asciiTheme="minorHAnsi" w:hAnsiTheme="minorHAnsi" w:cstheme="minorHAnsi" w:hint="eastAsia"/>
          <w:b/>
          <w:highlight w:val="yellow"/>
          <w:lang w:eastAsia="zh-CN"/>
        </w:rPr>
        <w:t>Table of Materials</w:t>
      </w:r>
      <w:r w:rsidR="003C6FC7" w:rsidRPr="00D61E34">
        <w:rPr>
          <w:rFonts w:asciiTheme="minorHAnsi" w:hAnsiTheme="minorHAnsi" w:cstheme="minorHAnsi" w:hint="eastAsia"/>
          <w:highlight w:val="yellow"/>
          <w:lang w:eastAsia="zh-CN"/>
        </w:rPr>
        <w:t>)</w:t>
      </w:r>
      <w:r w:rsidR="001C25C7" w:rsidRPr="00D61E34">
        <w:rPr>
          <w:rFonts w:asciiTheme="minorHAnsi" w:hAnsiTheme="minorHAnsi" w:cstheme="minorHAnsi"/>
          <w:highlight w:val="yellow"/>
        </w:rPr>
        <w:t>.</w:t>
      </w:r>
    </w:p>
    <w:p w14:paraId="0553D090" w14:textId="77777777" w:rsidR="00B4407A" w:rsidRDefault="00B4407A" w:rsidP="00B4407A">
      <w:pPr>
        <w:pStyle w:val="ListParagraph"/>
        <w:widowControl/>
        <w:autoSpaceDE/>
        <w:autoSpaceDN/>
        <w:snapToGrid w:val="0"/>
        <w:ind w:left="0"/>
        <w:contextualSpacing w:val="0"/>
        <w:rPr>
          <w:rFonts w:asciiTheme="minorHAnsi" w:hAnsiTheme="minorHAnsi" w:cstheme="minorHAnsi"/>
          <w:highlight w:val="yellow"/>
        </w:rPr>
      </w:pPr>
    </w:p>
    <w:p w14:paraId="4B00148C" w14:textId="77777777" w:rsidR="00CA7FB5" w:rsidRDefault="001C25C7" w:rsidP="00B4407A">
      <w:pPr>
        <w:pStyle w:val="ListParagraph"/>
        <w:widowControl/>
        <w:numPr>
          <w:ilvl w:val="0"/>
          <w:numId w:val="45"/>
        </w:numPr>
        <w:autoSpaceDE/>
        <w:autoSpaceDN/>
        <w:snapToGrid w:val="0"/>
        <w:contextualSpacing w:val="0"/>
        <w:rPr>
          <w:rFonts w:asciiTheme="minorHAnsi" w:hAnsiTheme="minorHAnsi" w:cstheme="minorHAnsi"/>
          <w:b/>
          <w:highlight w:val="yellow"/>
        </w:rPr>
      </w:pPr>
      <w:r w:rsidRPr="00E814A7">
        <w:rPr>
          <w:rFonts w:asciiTheme="minorHAnsi" w:hAnsiTheme="minorHAnsi" w:cstheme="minorHAnsi"/>
          <w:b/>
          <w:highlight w:val="yellow"/>
        </w:rPr>
        <w:t>Determination of transcript termini</w:t>
      </w:r>
    </w:p>
    <w:p w14:paraId="69FEA035" w14:textId="77777777" w:rsidR="00B4407A" w:rsidRDefault="00B4407A" w:rsidP="00B4407A">
      <w:pPr>
        <w:pStyle w:val="ListParagraph"/>
        <w:widowControl/>
        <w:autoSpaceDE/>
        <w:autoSpaceDN/>
        <w:snapToGrid w:val="0"/>
        <w:ind w:left="0"/>
        <w:contextualSpacing w:val="0"/>
        <w:rPr>
          <w:rFonts w:asciiTheme="minorHAnsi" w:hAnsiTheme="minorHAnsi" w:cstheme="minorHAnsi"/>
          <w:highlight w:val="yellow"/>
        </w:rPr>
      </w:pPr>
    </w:p>
    <w:p w14:paraId="5D212A61" w14:textId="41292888" w:rsidR="00CA7FB5" w:rsidRDefault="001C25C7" w:rsidP="00B4407A">
      <w:pPr>
        <w:pStyle w:val="ListParagraph"/>
        <w:widowControl/>
        <w:numPr>
          <w:ilvl w:val="1"/>
          <w:numId w:val="45"/>
        </w:numPr>
        <w:autoSpaceDE/>
        <w:autoSpaceDN/>
        <w:snapToGrid w:val="0"/>
        <w:contextualSpacing w:val="0"/>
        <w:rPr>
          <w:rFonts w:asciiTheme="minorHAnsi" w:hAnsiTheme="minorHAnsi" w:cstheme="minorHAnsi"/>
          <w:highlight w:val="yellow"/>
        </w:rPr>
      </w:pPr>
      <w:r w:rsidRPr="00F77DE8">
        <w:rPr>
          <w:rFonts w:asciiTheme="minorHAnsi" w:hAnsiTheme="minorHAnsi" w:cstheme="minorHAnsi"/>
          <w:highlight w:val="yellow"/>
        </w:rPr>
        <w:t>Clone the gel-purified PCR products into</w:t>
      </w:r>
      <w:r w:rsidR="001300AA">
        <w:rPr>
          <w:rFonts w:asciiTheme="minorHAnsi" w:hAnsiTheme="minorHAnsi" w:cstheme="minorHAnsi" w:hint="eastAsia"/>
          <w:highlight w:val="yellow"/>
          <w:lang w:eastAsia="zh-CN"/>
        </w:rPr>
        <w:t xml:space="preserve"> a blunt</w:t>
      </w:r>
      <w:r w:rsidR="001300AA" w:rsidRPr="00D61E34">
        <w:rPr>
          <w:rFonts w:asciiTheme="minorHAnsi" w:hAnsiTheme="minorHAnsi" w:cstheme="minorHAnsi" w:hint="eastAsia"/>
          <w:highlight w:val="yellow"/>
          <w:lang w:eastAsia="zh-CN"/>
        </w:rPr>
        <w:t>-end</w:t>
      </w:r>
      <w:r w:rsidRPr="00D61E34">
        <w:rPr>
          <w:rFonts w:asciiTheme="minorHAnsi" w:hAnsiTheme="minorHAnsi" w:cstheme="minorHAnsi"/>
          <w:highlight w:val="yellow"/>
        </w:rPr>
        <w:t xml:space="preserve"> vector</w:t>
      </w:r>
      <w:r w:rsidR="00D61E34">
        <w:rPr>
          <w:rFonts w:asciiTheme="minorHAnsi" w:hAnsiTheme="minorHAnsi" w:cstheme="minorHAnsi"/>
          <w:highlight w:val="yellow"/>
        </w:rPr>
        <w:t xml:space="preserve"> </w:t>
      </w:r>
      <w:r w:rsidR="001300AA" w:rsidRPr="00D61E34">
        <w:rPr>
          <w:rFonts w:asciiTheme="minorHAnsi" w:hAnsiTheme="minorHAnsi" w:cstheme="minorHAnsi"/>
          <w:highlight w:val="yellow"/>
          <w:lang w:eastAsia="zh-CN"/>
        </w:rPr>
        <w:t>(</w:t>
      </w:r>
      <w:r w:rsidR="00EA476A" w:rsidRPr="00D61E34">
        <w:rPr>
          <w:rFonts w:asciiTheme="minorHAnsi" w:hAnsiTheme="minorHAnsi" w:cstheme="minorHAnsi"/>
          <w:b/>
          <w:highlight w:val="yellow"/>
          <w:lang w:eastAsia="zh-CN"/>
        </w:rPr>
        <w:t>Table of Materials</w:t>
      </w:r>
      <w:r w:rsidR="001300AA" w:rsidRPr="00D61E34">
        <w:rPr>
          <w:rFonts w:asciiTheme="minorHAnsi" w:hAnsiTheme="minorHAnsi" w:cstheme="minorHAnsi"/>
          <w:highlight w:val="yellow"/>
          <w:lang w:eastAsia="zh-CN"/>
        </w:rPr>
        <w:t>)</w:t>
      </w:r>
      <w:r w:rsidR="00D61E34">
        <w:rPr>
          <w:rFonts w:asciiTheme="minorHAnsi" w:hAnsiTheme="minorHAnsi" w:cstheme="minorHAnsi"/>
          <w:highlight w:val="yellow"/>
          <w:lang w:eastAsia="zh-CN"/>
        </w:rPr>
        <w:t xml:space="preserve"> </w:t>
      </w:r>
      <w:r w:rsidR="00D61E34">
        <w:rPr>
          <w:rFonts w:asciiTheme="minorHAnsi" w:hAnsiTheme="minorHAnsi" w:cstheme="minorHAnsi"/>
          <w:highlight w:val="yellow"/>
        </w:rPr>
        <w:t>using standard techniques</w:t>
      </w:r>
      <w:r w:rsidRPr="00D61E34">
        <w:rPr>
          <w:rFonts w:asciiTheme="minorHAnsi" w:hAnsiTheme="minorHAnsi" w:cstheme="minorHAnsi"/>
          <w:highlight w:val="yellow"/>
        </w:rPr>
        <w:t>.</w:t>
      </w:r>
    </w:p>
    <w:p w14:paraId="7A9442F5" w14:textId="77777777" w:rsidR="00B4407A" w:rsidRDefault="00B4407A" w:rsidP="00B4407A">
      <w:pPr>
        <w:pStyle w:val="ListParagraph"/>
        <w:widowControl/>
        <w:autoSpaceDE/>
        <w:autoSpaceDN/>
        <w:snapToGrid w:val="0"/>
        <w:ind w:left="0"/>
        <w:contextualSpacing w:val="0"/>
        <w:rPr>
          <w:rFonts w:asciiTheme="minorHAnsi" w:hAnsiTheme="minorHAnsi" w:cstheme="minorHAnsi"/>
          <w:highlight w:val="yellow"/>
        </w:rPr>
      </w:pPr>
    </w:p>
    <w:p w14:paraId="5C63BE2D" w14:textId="66D7A9A6" w:rsidR="00CA7FB5" w:rsidRDefault="001C25C7" w:rsidP="00B4407A">
      <w:pPr>
        <w:pStyle w:val="ListParagraph"/>
        <w:widowControl/>
        <w:numPr>
          <w:ilvl w:val="1"/>
          <w:numId w:val="45"/>
        </w:numPr>
        <w:autoSpaceDE/>
        <w:autoSpaceDN/>
        <w:snapToGrid w:val="0"/>
        <w:contextualSpacing w:val="0"/>
        <w:rPr>
          <w:rFonts w:asciiTheme="minorHAnsi" w:hAnsiTheme="minorHAnsi" w:cstheme="minorHAnsi"/>
          <w:highlight w:val="yellow"/>
        </w:rPr>
      </w:pPr>
      <w:r w:rsidRPr="00F77DE8">
        <w:rPr>
          <w:rFonts w:asciiTheme="minorHAnsi" w:hAnsiTheme="minorHAnsi" w:cstheme="minorHAnsi"/>
          <w:highlight w:val="yellow"/>
        </w:rPr>
        <w:t>Perform colony PCR to select positive clones containing the target inserts, and sequence them commercially.</w:t>
      </w:r>
    </w:p>
    <w:p w14:paraId="7EF21A3D" w14:textId="77777777" w:rsidR="00B4407A" w:rsidRPr="009E33C2" w:rsidRDefault="00B4407A" w:rsidP="00B4407A">
      <w:pPr>
        <w:pStyle w:val="ListParagraph"/>
        <w:ind w:left="0"/>
        <w:rPr>
          <w:rFonts w:asciiTheme="minorHAnsi" w:hAnsiTheme="minorHAnsi" w:cstheme="minorHAnsi"/>
        </w:rPr>
      </w:pPr>
    </w:p>
    <w:p w14:paraId="7983B69C" w14:textId="3E879927" w:rsidR="00CA7FB5" w:rsidRDefault="000A741C" w:rsidP="00B4407A">
      <w:pPr>
        <w:pStyle w:val="ListParagraph"/>
        <w:ind w:left="0"/>
        <w:rPr>
          <w:rFonts w:asciiTheme="minorHAnsi" w:hAnsiTheme="minorHAnsi" w:cstheme="minorHAnsi"/>
        </w:rPr>
      </w:pPr>
      <w:r w:rsidRPr="009E33C2">
        <w:rPr>
          <w:rFonts w:asciiTheme="minorHAnsi" w:hAnsiTheme="minorHAnsi" w:cstheme="minorHAnsi"/>
        </w:rPr>
        <w:t>NOTE</w:t>
      </w:r>
      <w:r w:rsidR="001C25C7" w:rsidRPr="009E33C2">
        <w:rPr>
          <w:rFonts w:asciiTheme="minorHAnsi" w:hAnsiTheme="minorHAnsi" w:cstheme="minorHAnsi"/>
        </w:rPr>
        <w:t xml:space="preserve">: </w:t>
      </w:r>
      <w:r w:rsidR="006979D1" w:rsidRPr="009E33C2">
        <w:rPr>
          <w:rFonts w:asciiTheme="minorHAnsi" w:hAnsiTheme="minorHAnsi" w:cstheme="minorHAnsi" w:hint="eastAsia"/>
          <w:lang w:eastAsia="zh-CN"/>
        </w:rPr>
        <w:t>P</w:t>
      </w:r>
      <w:r w:rsidR="001C25C7" w:rsidRPr="009E33C2">
        <w:rPr>
          <w:rFonts w:asciiTheme="minorHAnsi" w:hAnsiTheme="minorHAnsi" w:cstheme="minorHAnsi"/>
        </w:rPr>
        <w:t>ositive clones containing inserts with variable size are usually detected from a single rec</w:t>
      </w:r>
      <w:r w:rsidR="001C25C7" w:rsidRPr="001C25C7">
        <w:rPr>
          <w:rFonts w:asciiTheme="minorHAnsi" w:hAnsiTheme="minorHAnsi" w:cstheme="minorHAnsi"/>
        </w:rPr>
        <w:t>overed band</w:t>
      </w:r>
      <w:r w:rsidR="006979D1">
        <w:rPr>
          <w:rFonts w:asciiTheme="minorHAnsi" w:hAnsiTheme="minorHAnsi" w:cstheme="minorHAnsi" w:hint="eastAsia"/>
          <w:lang w:eastAsia="zh-CN"/>
        </w:rPr>
        <w:t xml:space="preserve"> because many steady-state transcripts in plant </w:t>
      </w:r>
      <w:r w:rsidR="006979D1">
        <w:rPr>
          <w:rFonts w:asciiTheme="minorHAnsi" w:hAnsiTheme="minorHAnsi" w:cstheme="minorHAnsi"/>
          <w:lang w:eastAsia="zh-CN"/>
        </w:rPr>
        <w:t>mitochondrial</w:t>
      </w:r>
      <w:r w:rsidR="006979D1">
        <w:rPr>
          <w:rFonts w:asciiTheme="minorHAnsi" w:hAnsiTheme="minorHAnsi" w:cstheme="minorHAnsi" w:hint="eastAsia"/>
          <w:lang w:eastAsia="zh-CN"/>
        </w:rPr>
        <w:t xml:space="preserve"> have heterogeneous </w:t>
      </w:r>
      <w:r w:rsidR="006979D1" w:rsidRPr="006979D1">
        <w:rPr>
          <w:rFonts w:asciiTheme="minorHAnsi" w:hAnsiTheme="minorHAnsi" w:cstheme="minorHAnsi"/>
          <w:lang w:eastAsia="zh-CN"/>
        </w:rPr>
        <w:t>5’</w:t>
      </w:r>
      <w:r w:rsidR="006979D1">
        <w:rPr>
          <w:rFonts w:asciiTheme="minorHAnsi" w:hAnsiTheme="minorHAnsi" w:cstheme="minorHAnsi" w:hint="eastAsia"/>
          <w:lang w:eastAsia="zh-CN"/>
        </w:rPr>
        <w:t xml:space="preserve"> and/or</w:t>
      </w:r>
      <w:r w:rsidR="00EA476A">
        <w:rPr>
          <w:rFonts w:asciiTheme="minorHAnsi" w:hAnsiTheme="minorHAnsi" w:cstheme="minorHAnsi" w:hint="eastAsia"/>
          <w:lang w:eastAsia="zh-CN"/>
        </w:rPr>
        <w:t xml:space="preserve"> </w:t>
      </w:r>
      <w:r w:rsidR="006979D1" w:rsidRPr="006979D1">
        <w:rPr>
          <w:rFonts w:asciiTheme="minorHAnsi" w:hAnsiTheme="minorHAnsi" w:cstheme="minorHAnsi"/>
          <w:lang w:eastAsia="zh-CN"/>
        </w:rPr>
        <w:t>3’</w:t>
      </w:r>
      <w:r w:rsidR="006979D1">
        <w:rPr>
          <w:rFonts w:asciiTheme="minorHAnsi" w:hAnsiTheme="minorHAnsi" w:cstheme="minorHAnsi" w:hint="eastAsia"/>
          <w:lang w:eastAsia="zh-CN"/>
        </w:rPr>
        <w:t xml:space="preserve"> ends</w:t>
      </w:r>
      <w:r w:rsidR="006979D1" w:rsidRPr="006979D1">
        <w:rPr>
          <w:rFonts w:asciiTheme="minorHAnsi" w:hAnsiTheme="minorHAnsi" w:cstheme="minorHAnsi" w:hint="eastAsia"/>
          <w:vertAlign w:val="superscript"/>
          <w:lang w:eastAsia="zh-CN"/>
        </w:rPr>
        <w:t>1,12</w:t>
      </w:r>
      <w:r w:rsidR="001C25C7" w:rsidRPr="001C25C7">
        <w:rPr>
          <w:rFonts w:asciiTheme="minorHAnsi" w:hAnsiTheme="minorHAnsi" w:cstheme="minorHAnsi"/>
        </w:rPr>
        <w:t>.</w:t>
      </w:r>
    </w:p>
    <w:p w14:paraId="0481FB03" w14:textId="77777777" w:rsidR="00B4407A" w:rsidRDefault="00B4407A" w:rsidP="00B4407A">
      <w:pPr>
        <w:pStyle w:val="ListParagraph"/>
        <w:widowControl/>
        <w:autoSpaceDE/>
        <w:autoSpaceDN/>
        <w:snapToGrid w:val="0"/>
        <w:ind w:left="0"/>
        <w:contextualSpacing w:val="0"/>
        <w:rPr>
          <w:rFonts w:asciiTheme="minorHAnsi" w:hAnsiTheme="minorHAnsi" w:cstheme="minorHAnsi"/>
          <w:highlight w:val="yellow"/>
        </w:rPr>
      </w:pPr>
    </w:p>
    <w:p w14:paraId="4D017EF3" w14:textId="3AA91B1D" w:rsidR="00CA7FB5" w:rsidRDefault="001C25C7" w:rsidP="00B4407A">
      <w:pPr>
        <w:pStyle w:val="ListParagraph"/>
        <w:widowControl/>
        <w:numPr>
          <w:ilvl w:val="1"/>
          <w:numId w:val="45"/>
        </w:numPr>
        <w:autoSpaceDE/>
        <w:autoSpaceDN/>
        <w:snapToGrid w:val="0"/>
        <w:contextualSpacing w:val="0"/>
        <w:rPr>
          <w:rFonts w:asciiTheme="minorHAnsi" w:hAnsiTheme="minorHAnsi" w:cstheme="minorHAnsi"/>
          <w:highlight w:val="yellow"/>
        </w:rPr>
      </w:pPr>
      <w:r w:rsidRPr="00F77DE8">
        <w:rPr>
          <w:rFonts w:asciiTheme="minorHAnsi" w:hAnsiTheme="minorHAnsi" w:cstheme="minorHAnsi"/>
          <w:highlight w:val="yellow"/>
        </w:rPr>
        <w:t>Align the sequencing data with maize mitochondrial genome using basic local alignment search tool</w:t>
      </w:r>
      <w:r w:rsidR="008A46A6">
        <w:rPr>
          <w:rFonts w:asciiTheme="minorHAnsi" w:hAnsiTheme="minorHAnsi" w:cstheme="minorHAnsi" w:hint="eastAsia"/>
          <w:highlight w:val="yellow"/>
          <w:lang w:eastAsia="zh-CN"/>
        </w:rPr>
        <w:t xml:space="preserve"> (BLAST)</w:t>
      </w:r>
      <w:r w:rsidR="00AC3095">
        <w:rPr>
          <w:rFonts w:asciiTheme="minorHAnsi" w:hAnsiTheme="minorHAnsi" w:cstheme="minorHAnsi" w:hint="eastAsia"/>
          <w:highlight w:val="yellow"/>
          <w:lang w:eastAsia="zh-CN"/>
        </w:rPr>
        <w:t xml:space="preserve"> </w:t>
      </w:r>
      <w:r w:rsidR="006979D1">
        <w:rPr>
          <w:rFonts w:asciiTheme="minorHAnsi" w:hAnsiTheme="minorHAnsi" w:cstheme="minorHAnsi" w:hint="eastAsia"/>
          <w:highlight w:val="yellow"/>
          <w:lang w:eastAsia="zh-CN"/>
        </w:rPr>
        <w:t>of</w:t>
      </w:r>
      <w:r w:rsidRPr="00F77DE8">
        <w:rPr>
          <w:rFonts w:asciiTheme="minorHAnsi" w:hAnsiTheme="minorHAnsi" w:cstheme="minorHAnsi"/>
          <w:highlight w:val="yellow"/>
        </w:rPr>
        <w:t xml:space="preserve"> national center for biotechnology information</w:t>
      </w:r>
      <w:r w:rsidR="00AC3095">
        <w:rPr>
          <w:rFonts w:asciiTheme="minorHAnsi" w:hAnsiTheme="minorHAnsi" w:cstheme="minorHAnsi" w:hint="eastAsia"/>
          <w:highlight w:val="yellow"/>
          <w:lang w:eastAsia="zh-CN"/>
        </w:rPr>
        <w:t xml:space="preserve"> </w:t>
      </w:r>
      <w:r w:rsidR="008A46A6">
        <w:rPr>
          <w:rFonts w:asciiTheme="minorHAnsi" w:hAnsiTheme="minorHAnsi" w:cstheme="minorHAnsi" w:hint="eastAsia"/>
          <w:highlight w:val="yellow"/>
          <w:lang w:eastAsia="zh-CN"/>
        </w:rPr>
        <w:t>(NCBI)</w:t>
      </w:r>
      <w:r w:rsidRPr="00F77DE8">
        <w:rPr>
          <w:rFonts w:asciiTheme="minorHAnsi" w:hAnsiTheme="minorHAnsi" w:cstheme="minorHAnsi"/>
          <w:highlight w:val="yellow"/>
        </w:rPr>
        <w:t>. Choose organism “maize (taxid:4577)”, and search database “Nucleotide collection (nr/</w:t>
      </w:r>
      <w:proofErr w:type="spellStart"/>
      <w:r w:rsidRPr="00F77DE8">
        <w:rPr>
          <w:rFonts w:asciiTheme="minorHAnsi" w:hAnsiTheme="minorHAnsi" w:cstheme="minorHAnsi"/>
          <w:highlight w:val="yellow"/>
        </w:rPr>
        <w:t>nt</w:t>
      </w:r>
      <w:proofErr w:type="spellEnd"/>
      <w:r w:rsidRPr="00F77DE8">
        <w:rPr>
          <w:rFonts w:asciiTheme="minorHAnsi" w:hAnsiTheme="minorHAnsi" w:cstheme="minorHAnsi"/>
          <w:highlight w:val="yellow"/>
        </w:rPr>
        <w:t>)”.</w:t>
      </w:r>
    </w:p>
    <w:p w14:paraId="5D98D267" w14:textId="77777777" w:rsidR="00B4407A" w:rsidRPr="00B4407A" w:rsidRDefault="00B4407A" w:rsidP="00B4407A">
      <w:pPr>
        <w:pStyle w:val="ListParagraph"/>
        <w:widowControl/>
        <w:autoSpaceDE/>
        <w:autoSpaceDN/>
        <w:snapToGrid w:val="0"/>
        <w:ind w:left="0"/>
        <w:contextualSpacing w:val="0"/>
        <w:rPr>
          <w:rFonts w:asciiTheme="minorHAnsi" w:hAnsiTheme="minorHAnsi" w:cstheme="minorHAnsi"/>
        </w:rPr>
      </w:pPr>
    </w:p>
    <w:p w14:paraId="4D7008EB" w14:textId="720FA779" w:rsidR="00CA7FB5" w:rsidRDefault="005E46B0" w:rsidP="00B4407A">
      <w:pPr>
        <w:pStyle w:val="ListParagraph"/>
        <w:widowControl/>
        <w:numPr>
          <w:ilvl w:val="1"/>
          <w:numId w:val="45"/>
        </w:numPr>
        <w:autoSpaceDE/>
        <w:autoSpaceDN/>
        <w:snapToGrid w:val="0"/>
        <w:contextualSpacing w:val="0"/>
        <w:rPr>
          <w:rFonts w:asciiTheme="minorHAnsi" w:hAnsiTheme="minorHAnsi" w:cstheme="minorHAnsi"/>
        </w:rPr>
      </w:pPr>
      <w:r>
        <w:rPr>
          <w:rFonts w:asciiTheme="minorHAnsi" w:hAnsiTheme="minorHAnsi" w:cstheme="minorHAnsi"/>
          <w:highlight w:val="yellow"/>
        </w:rPr>
        <w:t>Find the 5’-3’ junction</w:t>
      </w:r>
      <w:r>
        <w:rPr>
          <w:rFonts w:asciiTheme="minorHAnsi" w:hAnsiTheme="minorHAnsi" w:cstheme="minorHAnsi"/>
          <w:highlight w:val="yellow"/>
          <w:lang w:eastAsia="zh-CN"/>
        </w:rPr>
        <w:t xml:space="preserve"> of the circularized </w:t>
      </w:r>
      <w:proofErr w:type="gramStart"/>
      <w:r>
        <w:rPr>
          <w:rFonts w:asciiTheme="minorHAnsi" w:hAnsiTheme="minorHAnsi" w:cstheme="minorHAnsi"/>
          <w:highlight w:val="yellow"/>
          <w:lang w:eastAsia="zh-CN"/>
        </w:rPr>
        <w:t>transcript</w:t>
      </w:r>
      <w:r>
        <w:rPr>
          <w:rFonts w:asciiTheme="minorHAnsi" w:hAnsiTheme="minorHAnsi" w:cstheme="minorHAnsi"/>
          <w:highlight w:val="yellow"/>
        </w:rPr>
        <w:t>, and</w:t>
      </w:r>
      <w:proofErr w:type="gramEnd"/>
      <w:r>
        <w:rPr>
          <w:rFonts w:asciiTheme="minorHAnsi" w:hAnsiTheme="minorHAnsi" w:cstheme="minorHAnsi"/>
          <w:highlight w:val="yellow"/>
        </w:rPr>
        <w:t xml:space="preserve"> determine</w:t>
      </w:r>
      <w:r w:rsidR="008A46A6">
        <w:rPr>
          <w:rFonts w:asciiTheme="minorHAnsi" w:hAnsiTheme="minorHAnsi" w:cstheme="minorHAnsi" w:hint="eastAsia"/>
          <w:highlight w:val="yellow"/>
          <w:lang w:eastAsia="zh-CN"/>
        </w:rPr>
        <w:t xml:space="preserve"> the position</w:t>
      </w:r>
      <w:r w:rsidR="001A2ED6">
        <w:rPr>
          <w:rFonts w:asciiTheme="minorHAnsi" w:hAnsiTheme="minorHAnsi" w:cstheme="minorHAnsi" w:hint="eastAsia"/>
          <w:highlight w:val="yellow"/>
          <w:lang w:eastAsia="zh-CN"/>
        </w:rPr>
        <w:t>s</w:t>
      </w:r>
      <w:r w:rsidR="008A46A6">
        <w:rPr>
          <w:rFonts w:asciiTheme="minorHAnsi" w:hAnsiTheme="minorHAnsi" w:cstheme="minorHAnsi" w:hint="eastAsia"/>
          <w:highlight w:val="yellow"/>
          <w:lang w:eastAsia="zh-CN"/>
        </w:rPr>
        <w:t xml:space="preserve"> of</w:t>
      </w:r>
      <w:r>
        <w:rPr>
          <w:rFonts w:asciiTheme="minorHAnsi" w:hAnsiTheme="minorHAnsi" w:cstheme="minorHAnsi"/>
          <w:highlight w:val="yellow"/>
        </w:rPr>
        <w:t xml:space="preserve"> 5’ and 3’ </w:t>
      </w:r>
      <w:r>
        <w:rPr>
          <w:rFonts w:asciiTheme="minorHAnsi" w:hAnsiTheme="minorHAnsi" w:cstheme="minorHAnsi"/>
          <w:highlight w:val="yellow"/>
          <w:lang w:eastAsia="zh-CN"/>
        </w:rPr>
        <w:t xml:space="preserve">transcript </w:t>
      </w:r>
      <w:r>
        <w:rPr>
          <w:rFonts w:asciiTheme="minorHAnsi" w:hAnsiTheme="minorHAnsi" w:cstheme="minorHAnsi"/>
          <w:highlight w:val="yellow"/>
        </w:rPr>
        <w:t>termini.</w:t>
      </w:r>
      <w:r w:rsidR="00710766" w:rsidRPr="00710766">
        <w:rPr>
          <w:rFonts w:asciiTheme="minorHAnsi" w:hAnsiTheme="minorHAnsi" w:cstheme="minorHAnsi"/>
        </w:rPr>
        <w:t xml:space="preserve"> </w:t>
      </w:r>
    </w:p>
    <w:p w14:paraId="61ECFB9B" w14:textId="77777777" w:rsidR="00B4407A" w:rsidRDefault="00B4407A" w:rsidP="00B4407A">
      <w:pPr>
        <w:pStyle w:val="ListParagraph"/>
        <w:widowControl/>
        <w:autoSpaceDE/>
        <w:autoSpaceDN/>
        <w:snapToGrid w:val="0"/>
        <w:ind w:left="0"/>
        <w:contextualSpacing w:val="0"/>
        <w:rPr>
          <w:rFonts w:asciiTheme="minorHAnsi" w:hAnsiTheme="minorHAnsi" w:cstheme="minorHAnsi"/>
        </w:rPr>
      </w:pPr>
    </w:p>
    <w:p w14:paraId="5E12F4A3" w14:textId="1B5D35FD" w:rsidR="00CA7FB5" w:rsidRDefault="00710766" w:rsidP="00B4407A">
      <w:pPr>
        <w:pStyle w:val="ListParagraph"/>
        <w:widowControl/>
        <w:numPr>
          <w:ilvl w:val="1"/>
          <w:numId w:val="45"/>
        </w:numPr>
        <w:autoSpaceDE/>
        <w:autoSpaceDN/>
        <w:snapToGrid w:val="0"/>
        <w:contextualSpacing w:val="0"/>
        <w:rPr>
          <w:rFonts w:asciiTheme="minorHAnsi" w:hAnsiTheme="minorHAnsi" w:cstheme="minorHAnsi"/>
        </w:rPr>
      </w:pPr>
      <w:r w:rsidRPr="00710766">
        <w:rPr>
          <w:rFonts w:asciiTheme="minorHAnsi" w:hAnsiTheme="minorHAnsi" w:cstheme="minorHAnsi"/>
        </w:rPr>
        <w:t>Calculate the size of target transcripts.</w:t>
      </w:r>
    </w:p>
    <w:p w14:paraId="038D0989" w14:textId="77777777" w:rsidR="00B4407A" w:rsidRDefault="00B4407A" w:rsidP="00B4407A">
      <w:pPr>
        <w:pStyle w:val="ListParagraph"/>
        <w:widowControl/>
        <w:autoSpaceDE/>
        <w:autoSpaceDN/>
        <w:snapToGrid w:val="0"/>
        <w:ind w:left="0"/>
        <w:contextualSpacing w:val="0"/>
        <w:rPr>
          <w:rFonts w:asciiTheme="minorHAnsi" w:hAnsiTheme="minorHAnsi" w:cstheme="minorHAnsi"/>
        </w:rPr>
      </w:pPr>
    </w:p>
    <w:p w14:paraId="1840062E" w14:textId="77777777" w:rsidR="00CA7FB5" w:rsidRDefault="009C4C6F" w:rsidP="00B4407A">
      <w:pPr>
        <w:pStyle w:val="ListParagraph"/>
        <w:widowControl/>
        <w:numPr>
          <w:ilvl w:val="0"/>
          <w:numId w:val="45"/>
        </w:numPr>
        <w:autoSpaceDE/>
        <w:autoSpaceDN/>
        <w:snapToGrid w:val="0"/>
        <w:contextualSpacing w:val="0"/>
        <w:rPr>
          <w:rFonts w:asciiTheme="minorHAnsi" w:hAnsiTheme="minorHAnsi" w:cstheme="minorHAnsi"/>
          <w:b/>
          <w:highlight w:val="yellow"/>
        </w:rPr>
      </w:pPr>
      <w:r>
        <w:rPr>
          <w:rFonts w:asciiTheme="minorHAnsi" w:hAnsiTheme="minorHAnsi" w:cstheme="minorHAnsi" w:hint="eastAsia"/>
          <w:b/>
          <w:highlight w:val="yellow"/>
          <w:lang w:eastAsia="zh-CN"/>
        </w:rPr>
        <w:t xml:space="preserve">Verification of the </w:t>
      </w:r>
      <w:proofErr w:type="spellStart"/>
      <w:r>
        <w:rPr>
          <w:rFonts w:asciiTheme="minorHAnsi" w:hAnsiTheme="minorHAnsi" w:cstheme="minorHAnsi" w:hint="eastAsia"/>
          <w:b/>
          <w:highlight w:val="yellow"/>
          <w:lang w:eastAsia="zh-CN"/>
        </w:rPr>
        <w:t>cRT</w:t>
      </w:r>
      <w:proofErr w:type="spellEnd"/>
      <w:r>
        <w:rPr>
          <w:rFonts w:asciiTheme="minorHAnsi" w:hAnsiTheme="minorHAnsi" w:cstheme="minorHAnsi" w:hint="eastAsia"/>
          <w:b/>
          <w:highlight w:val="yellow"/>
          <w:lang w:eastAsia="zh-CN"/>
        </w:rPr>
        <w:t xml:space="preserve">-PCR mapping </w:t>
      </w:r>
      <w:r>
        <w:rPr>
          <w:rFonts w:asciiTheme="minorHAnsi" w:hAnsiTheme="minorHAnsi" w:cstheme="minorHAnsi"/>
          <w:b/>
          <w:highlight w:val="yellow"/>
          <w:lang w:eastAsia="zh-CN"/>
        </w:rPr>
        <w:t>results</w:t>
      </w:r>
      <w:r>
        <w:rPr>
          <w:rFonts w:asciiTheme="minorHAnsi" w:hAnsiTheme="minorHAnsi" w:cstheme="minorHAnsi" w:hint="eastAsia"/>
          <w:b/>
          <w:highlight w:val="yellow"/>
          <w:lang w:eastAsia="zh-CN"/>
        </w:rPr>
        <w:t xml:space="preserve"> by RNA gel blot hybridization</w:t>
      </w:r>
    </w:p>
    <w:p w14:paraId="748244A7" w14:textId="77777777" w:rsidR="00B4407A" w:rsidRDefault="00B4407A" w:rsidP="00B4407A">
      <w:pPr>
        <w:pStyle w:val="ListParagraph"/>
        <w:ind w:left="0"/>
        <w:rPr>
          <w:rFonts w:asciiTheme="minorHAnsi" w:hAnsiTheme="minorHAnsi" w:cstheme="minorHAnsi"/>
          <w:b/>
          <w:color w:val="auto"/>
        </w:rPr>
      </w:pPr>
    </w:p>
    <w:p w14:paraId="6B39DAF1" w14:textId="672007ED" w:rsidR="00CA7FB5" w:rsidRDefault="00710766" w:rsidP="00B4407A">
      <w:pPr>
        <w:pStyle w:val="ListParagraph"/>
        <w:ind w:left="0"/>
        <w:rPr>
          <w:rFonts w:asciiTheme="minorHAnsi" w:hAnsiTheme="minorHAnsi" w:cstheme="minorHAnsi"/>
        </w:rPr>
      </w:pPr>
      <w:r w:rsidRPr="009E33C2">
        <w:rPr>
          <w:rFonts w:asciiTheme="minorHAnsi" w:hAnsiTheme="minorHAnsi" w:cstheme="minorHAnsi"/>
          <w:color w:val="auto"/>
        </w:rPr>
        <w:lastRenderedPageBreak/>
        <w:t>NOTE</w:t>
      </w:r>
      <w:r w:rsidR="005E46B0" w:rsidRPr="009E33C2">
        <w:rPr>
          <w:rFonts w:asciiTheme="minorHAnsi" w:hAnsiTheme="minorHAnsi" w:cstheme="minorHAnsi"/>
          <w:color w:val="auto"/>
        </w:rPr>
        <w:t>:</w:t>
      </w:r>
      <w:r w:rsidR="005E46B0" w:rsidRPr="009E33C2">
        <w:rPr>
          <w:rFonts w:asciiTheme="minorHAnsi" w:hAnsiTheme="minorHAnsi" w:cstheme="minorHAnsi"/>
          <w:color w:val="auto"/>
          <w:lang w:eastAsia="zh-CN"/>
        </w:rPr>
        <w:t xml:space="preserve"> RNA gel bl</w:t>
      </w:r>
      <w:r w:rsidR="005E46B0">
        <w:rPr>
          <w:rFonts w:asciiTheme="minorHAnsi" w:hAnsiTheme="minorHAnsi" w:cstheme="minorHAnsi"/>
          <w:color w:val="auto"/>
          <w:lang w:eastAsia="zh-CN"/>
        </w:rPr>
        <w:t>ot hybridization is performed by using a commercial kit (</w:t>
      </w:r>
      <w:r w:rsidR="00EA476A" w:rsidRPr="00EA476A">
        <w:rPr>
          <w:rFonts w:asciiTheme="minorHAnsi" w:hAnsiTheme="minorHAnsi" w:cstheme="minorHAnsi"/>
          <w:b/>
          <w:color w:val="auto"/>
          <w:lang w:eastAsia="zh-CN"/>
        </w:rPr>
        <w:t>Table of Materials</w:t>
      </w:r>
      <w:r w:rsidR="005E46B0">
        <w:rPr>
          <w:rFonts w:asciiTheme="minorHAnsi" w:hAnsiTheme="minorHAnsi" w:cstheme="minorHAnsi"/>
          <w:color w:val="auto"/>
          <w:lang w:eastAsia="zh-CN"/>
        </w:rPr>
        <w:t>), which contains the reagents</w:t>
      </w:r>
      <w:r w:rsidR="001A2ED6">
        <w:rPr>
          <w:rFonts w:asciiTheme="minorHAnsi" w:hAnsiTheme="minorHAnsi" w:cstheme="minorHAnsi" w:hint="eastAsia"/>
          <w:color w:val="auto"/>
          <w:lang w:eastAsia="zh-CN"/>
        </w:rPr>
        <w:t xml:space="preserve"> </w:t>
      </w:r>
      <w:r w:rsidR="005E46B0">
        <w:rPr>
          <w:rFonts w:asciiTheme="minorHAnsi" w:hAnsiTheme="minorHAnsi" w:cstheme="minorHAnsi"/>
          <w:color w:val="auto"/>
          <w:lang w:eastAsia="zh-CN"/>
        </w:rPr>
        <w:t xml:space="preserve">for transcription-labeling of RNA with </w:t>
      </w:r>
      <w:r w:rsidRPr="00710766">
        <w:rPr>
          <w:rFonts w:asciiTheme="minorHAnsi" w:hAnsiTheme="minorHAnsi" w:cstheme="minorHAnsi"/>
          <w:lang w:eastAsia="zh-CN"/>
        </w:rPr>
        <w:t>digoxigenin</w:t>
      </w:r>
      <w:r w:rsidR="005E46B0">
        <w:rPr>
          <w:rFonts w:asciiTheme="minorHAnsi" w:hAnsiTheme="minorHAnsi" w:cstheme="minorHAnsi"/>
          <w:color w:val="auto"/>
          <w:lang w:eastAsia="zh-CN"/>
        </w:rPr>
        <w:t xml:space="preserve"> (DIG) and T7 RNA polymerase, hybridization</w:t>
      </w:r>
      <w:r w:rsidR="0058595C">
        <w:rPr>
          <w:rFonts w:asciiTheme="minorHAnsi" w:hAnsiTheme="minorHAnsi" w:cstheme="minorHAnsi" w:hint="eastAsia"/>
          <w:color w:val="auto"/>
          <w:lang w:eastAsia="zh-CN"/>
        </w:rPr>
        <w:t>,</w:t>
      </w:r>
      <w:r w:rsidR="005E46B0">
        <w:rPr>
          <w:rFonts w:asciiTheme="minorHAnsi" w:hAnsiTheme="minorHAnsi" w:cstheme="minorHAnsi"/>
          <w:color w:val="auto"/>
          <w:lang w:eastAsia="zh-CN"/>
        </w:rPr>
        <w:t xml:space="preserve"> and immunological detection. Please refer to the protocols provided in this kit for more details. Make sure that only RNase free equipment </w:t>
      </w:r>
      <w:r w:rsidR="00D61E34">
        <w:rPr>
          <w:rFonts w:asciiTheme="minorHAnsi" w:hAnsiTheme="minorHAnsi" w:cstheme="minorHAnsi"/>
          <w:color w:val="auto"/>
          <w:lang w:eastAsia="zh-CN"/>
        </w:rPr>
        <w:t xml:space="preserve">is </w:t>
      </w:r>
      <w:r w:rsidR="005E46B0">
        <w:rPr>
          <w:rFonts w:asciiTheme="minorHAnsi" w:hAnsiTheme="minorHAnsi" w:cstheme="minorHAnsi"/>
          <w:color w:val="auto"/>
          <w:lang w:eastAsia="zh-CN"/>
        </w:rPr>
        <w:t>used for the whole procedure.</w:t>
      </w:r>
    </w:p>
    <w:p w14:paraId="0DDF1136" w14:textId="77777777" w:rsidR="00B4407A" w:rsidRDefault="00B4407A" w:rsidP="00B4407A">
      <w:pPr>
        <w:pStyle w:val="ListParagraph"/>
        <w:widowControl/>
        <w:autoSpaceDE/>
        <w:autoSpaceDN/>
        <w:snapToGrid w:val="0"/>
        <w:ind w:left="0"/>
        <w:contextualSpacing w:val="0"/>
        <w:rPr>
          <w:rFonts w:asciiTheme="minorHAnsi" w:hAnsiTheme="minorHAnsi" w:cstheme="minorHAnsi"/>
          <w:highlight w:val="yellow"/>
          <w:lang w:eastAsia="zh-CN"/>
        </w:rPr>
      </w:pPr>
    </w:p>
    <w:p w14:paraId="25912D4A" w14:textId="311B32B7" w:rsidR="00CA7FB5" w:rsidRDefault="00696382" w:rsidP="00B4407A">
      <w:pPr>
        <w:pStyle w:val="ListParagraph"/>
        <w:widowControl/>
        <w:numPr>
          <w:ilvl w:val="1"/>
          <w:numId w:val="45"/>
        </w:numPr>
        <w:autoSpaceDE/>
        <w:autoSpaceDN/>
        <w:snapToGrid w:val="0"/>
        <w:contextualSpacing w:val="0"/>
        <w:rPr>
          <w:rFonts w:asciiTheme="minorHAnsi" w:hAnsiTheme="minorHAnsi" w:cstheme="minorHAnsi"/>
          <w:highlight w:val="yellow"/>
          <w:lang w:eastAsia="zh-CN"/>
        </w:rPr>
      </w:pPr>
      <w:r>
        <w:rPr>
          <w:rFonts w:asciiTheme="minorHAnsi" w:hAnsiTheme="minorHAnsi" w:cstheme="minorHAnsi"/>
          <w:highlight w:val="yellow"/>
          <w:lang w:eastAsia="zh-CN"/>
        </w:rPr>
        <w:t xml:space="preserve">Amplify the DNA fragment used to prepare RNA </w:t>
      </w:r>
      <w:proofErr w:type="gramStart"/>
      <w:r>
        <w:rPr>
          <w:rFonts w:asciiTheme="minorHAnsi" w:hAnsiTheme="minorHAnsi" w:cstheme="minorHAnsi"/>
          <w:highlight w:val="yellow"/>
          <w:lang w:eastAsia="zh-CN"/>
        </w:rPr>
        <w:t>probe, and</w:t>
      </w:r>
      <w:proofErr w:type="gramEnd"/>
      <w:r>
        <w:rPr>
          <w:rFonts w:asciiTheme="minorHAnsi" w:hAnsiTheme="minorHAnsi" w:cstheme="minorHAnsi"/>
          <w:highlight w:val="yellow"/>
          <w:lang w:eastAsia="zh-CN"/>
        </w:rPr>
        <w:t xml:space="preserve"> clone it to </w:t>
      </w:r>
      <w:r w:rsidR="001300AA">
        <w:rPr>
          <w:rFonts w:asciiTheme="minorHAnsi" w:hAnsiTheme="minorHAnsi" w:cstheme="minorHAnsi" w:hint="eastAsia"/>
          <w:highlight w:val="yellow"/>
          <w:lang w:eastAsia="zh-CN"/>
        </w:rPr>
        <w:t xml:space="preserve">the same vector as </w:t>
      </w:r>
      <w:r w:rsidR="00D61E34">
        <w:rPr>
          <w:rFonts w:asciiTheme="minorHAnsi" w:hAnsiTheme="minorHAnsi" w:cstheme="minorHAnsi"/>
          <w:highlight w:val="yellow"/>
          <w:lang w:eastAsia="zh-CN"/>
        </w:rPr>
        <w:t xml:space="preserve">in </w:t>
      </w:r>
      <w:r w:rsidR="001300AA">
        <w:rPr>
          <w:rFonts w:asciiTheme="minorHAnsi" w:hAnsiTheme="minorHAnsi" w:cstheme="minorHAnsi" w:hint="eastAsia"/>
          <w:highlight w:val="yellow"/>
          <w:lang w:eastAsia="zh-CN"/>
        </w:rPr>
        <w:t>step 9.1,</w:t>
      </w:r>
      <w:r w:rsidR="00710766" w:rsidRPr="00710766">
        <w:rPr>
          <w:rFonts w:asciiTheme="minorHAnsi" w:hAnsiTheme="minorHAnsi" w:cstheme="minorHAnsi"/>
          <w:highlight w:val="yellow"/>
          <w:lang w:eastAsia="zh-CN"/>
        </w:rPr>
        <w:t xml:space="preserve"> </w:t>
      </w:r>
      <w:r w:rsidR="00AA08B0">
        <w:rPr>
          <w:rFonts w:asciiTheme="minorHAnsi" w:hAnsiTheme="minorHAnsi" w:cstheme="minorHAnsi" w:hint="eastAsia"/>
          <w:highlight w:val="yellow"/>
          <w:lang w:eastAsia="zh-CN"/>
        </w:rPr>
        <w:t xml:space="preserve">which </w:t>
      </w:r>
      <w:r w:rsidR="00710766" w:rsidRPr="00710766">
        <w:rPr>
          <w:rFonts w:asciiTheme="minorHAnsi" w:hAnsiTheme="minorHAnsi" w:cstheme="minorHAnsi"/>
          <w:highlight w:val="yellow"/>
          <w:lang w:eastAsia="zh-CN"/>
        </w:rPr>
        <w:t>contain</w:t>
      </w:r>
      <w:r w:rsidR="00AA08B0">
        <w:rPr>
          <w:rFonts w:asciiTheme="minorHAnsi" w:hAnsiTheme="minorHAnsi" w:cstheme="minorHAnsi" w:hint="eastAsia"/>
          <w:highlight w:val="yellow"/>
          <w:lang w:eastAsia="zh-CN"/>
        </w:rPr>
        <w:t>s</w:t>
      </w:r>
      <w:r w:rsidR="003B38E5">
        <w:rPr>
          <w:rFonts w:asciiTheme="minorHAnsi" w:hAnsiTheme="minorHAnsi" w:cstheme="minorHAnsi" w:hint="eastAsia"/>
          <w:highlight w:val="yellow"/>
          <w:lang w:eastAsia="zh-CN"/>
        </w:rPr>
        <w:t xml:space="preserve"> </w:t>
      </w:r>
      <w:r w:rsidR="001A2ED6">
        <w:rPr>
          <w:rFonts w:asciiTheme="minorHAnsi" w:hAnsiTheme="minorHAnsi" w:cstheme="minorHAnsi" w:hint="eastAsia"/>
          <w:highlight w:val="yellow"/>
          <w:lang w:eastAsia="zh-CN"/>
        </w:rPr>
        <w:t xml:space="preserve">a </w:t>
      </w:r>
      <w:r w:rsidR="00710766" w:rsidRPr="00710766">
        <w:rPr>
          <w:rFonts w:asciiTheme="minorHAnsi" w:hAnsiTheme="minorHAnsi" w:cstheme="minorHAnsi"/>
          <w:highlight w:val="yellow"/>
          <w:lang w:eastAsia="zh-CN"/>
        </w:rPr>
        <w:t>T7 promoter</w:t>
      </w:r>
      <w:r w:rsidR="005116A2">
        <w:rPr>
          <w:rFonts w:asciiTheme="minorHAnsi" w:hAnsiTheme="minorHAnsi" w:cstheme="minorHAnsi" w:hint="eastAsia"/>
          <w:highlight w:val="yellow"/>
          <w:lang w:eastAsia="zh-CN"/>
        </w:rPr>
        <w:t xml:space="preserve"> </w:t>
      </w:r>
      <w:r w:rsidR="001A2ED6">
        <w:rPr>
          <w:rFonts w:asciiTheme="minorHAnsi" w:hAnsiTheme="minorHAnsi" w:cstheme="minorHAnsi" w:hint="eastAsia"/>
          <w:highlight w:val="yellow"/>
          <w:lang w:eastAsia="zh-CN"/>
        </w:rPr>
        <w:t>17 bp</w:t>
      </w:r>
      <w:r w:rsidR="0058595C">
        <w:rPr>
          <w:rFonts w:asciiTheme="minorHAnsi" w:hAnsiTheme="minorHAnsi" w:cstheme="minorHAnsi" w:hint="eastAsia"/>
          <w:highlight w:val="yellow"/>
          <w:lang w:eastAsia="zh-CN"/>
        </w:rPr>
        <w:t xml:space="preserve"> </w:t>
      </w:r>
      <w:r w:rsidR="00710766" w:rsidRPr="00710766">
        <w:rPr>
          <w:rFonts w:asciiTheme="minorHAnsi" w:hAnsiTheme="minorHAnsi" w:cstheme="minorHAnsi"/>
          <w:highlight w:val="yellow"/>
          <w:lang w:eastAsia="zh-CN"/>
        </w:rPr>
        <w:t>upstream of the insertion site.</w:t>
      </w:r>
    </w:p>
    <w:p w14:paraId="1DFCB1ED" w14:textId="77777777" w:rsidR="00B4407A" w:rsidRDefault="00B4407A" w:rsidP="00B4407A">
      <w:pPr>
        <w:pStyle w:val="ListParagraph"/>
        <w:widowControl/>
        <w:autoSpaceDE/>
        <w:autoSpaceDN/>
        <w:snapToGrid w:val="0"/>
        <w:ind w:left="0"/>
        <w:contextualSpacing w:val="0"/>
        <w:rPr>
          <w:rFonts w:asciiTheme="minorHAnsi" w:hAnsiTheme="minorHAnsi" w:cstheme="minorHAnsi"/>
          <w:lang w:eastAsia="zh-CN"/>
        </w:rPr>
      </w:pPr>
    </w:p>
    <w:p w14:paraId="4D832C59" w14:textId="7E0764B3" w:rsidR="00CA7FB5" w:rsidRDefault="005E46B0" w:rsidP="00B4407A">
      <w:pPr>
        <w:pStyle w:val="ListParagraph"/>
        <w:widowControl/>
        <w:numPr>
          <w:ilvl w:val="1"/>
          <w:numId w:val="45"/>
        </w:numPr>
        <w:autoSpaceDE/>
        <w:autoSpaceDN/>
        <w:snapToGrid w:val="0"/>
        <w:contextualSpacing w:val="0"/>
        <w:rPr>
          <w:rFonts w:asciiTheme="minorHAnsi" w:hAnsiTheme="minorHAnsi" w:cstheme="minorHAnsi"/>
          <w:lang w:eastAsia="zh-CN"/>
        </w:rPr>
      </w:pPr>
      <w:r>
        <w:rPr>
          <w:rFonts w:asciiTheme="minorHAnsi" w:hAnsiTheme="minorHAnsi" w:cstheme="minorHAnsi"/>
          <w:lang w:eastAsia="zh-CN"/>
        </w:rPr>
        <w:t xml:space="preserve">Linearize the construct </w:t>
      </w:r>
      <w:r w:rsidR="0058595C">
        <w:rPr>
          <w:rFonts w:asciiTheme="minorHAnsi" w:hAnsiTheme="minorHAnsi" w:cstheme="minorHAnsi" w:hint="eastAsia"/>
          <w:lang w:eastAsia="zh-CN"/>
        </w:rPr>
        <w:t>using</w:t>
      </w:r>
      <w:r w:rsidR="0058595C">
        <w:rPr>
          <w:rFonts w:asciiTheme="minorHAnsi" w:hAnsiTheme="minorHAnsi" w:cstheme="minorHAnsi"/>
          <w:lang w:eastAsia="zh-CN"/>
        </w:rPr>
        <w:t xml:space="preserve"> </w:t>
      </w:r>
      <w:r w:rsidR="0058595C">
        <w:rPr>
          <w:rFonts w:asciiTheme="minorHAnsi" w:hAnsiTheme="minorHAnsi" w:cstheme="minorHAnsi" w:hint="eastAsia"/>
          <w:lang w:eastAsia="zh-CN"/>
        </w:rPr>
        <w:t>proper</w:t>
      </w:r>
      <w:r w:rsidR="007645E2">
        <w:rPr>
          <w:rFonts w:asciiTheme="minorHAnsi" w:hAnsiTheme="minorHAnsi" w:cstheme="minorHAnsi" w:hint="eastAsia"/>
          <w:lang w:eastAsia="zh-CN"/>
        </w:rPr>
        <w:t xml:space="preserve"> </w:t>
      </w:r>
      <w:r>
        <w:rPr>
          <w:rFonts w:asciiTheme="minorHAnsi" w:hAnsiTheme="minorHAnsi" w:cstheme="minorHAnsi"/>
          <w:lang w:eastAsia="zh-CN"/>
        </w:rPr>
        <w:t>restriction enzyme, recover the linearized plasmid</w:t>
      </w:r>
      <w:r w:rsidR="00710766" w:rsidRPr="00710766">
        <w:rPr>
          <w:rFonts w:asciiTheme="minorHAnsi" w:hAnsiTheme="minorHAnsi" w:cstheme="minorHAnsi"/>
          <w:lang w:eastAsia="zh-CN"/>
        </w:rPr>
        <w:t xml:space="preserve"> </w:t>
      </w:r>
      <w:r w:rsidR="0058595C">
        <w:rPr>
          <w:rFonts w:asciiTheme="minorHAnsi" w:hAnsiTheme="minorHAnsi" w:cstheme="minorHAnsi" w:hint="eastAsia"/>
          <w:lang w:eastAsia="zh-CN"/>
        </w:rPr>
        <w:t>by</w:t>
      </w:r>
      <w:r w:rsidR="0058595C">
        <w:rPr>
          <w:rFonts w:asciiTheme="minorHAnsi" w:hAnsiTheme="minorHAnsi" w:cstheme="minorHAnsi"/>
          <w:lang w:eastAsia="zh-CN"/>
        </w:rPr>
        <w:t xml:space="preserve"> </w:t>
      </w:r>
      <w:r w:rsidR="00710766" w:rsidRPr="00710766">
        <w:rPr>
          <w:rFonts w:asciiTheme="minorHAnsi" w:hAnsiTheme="minorHAnsi" w:cstheme="minorHAnsi"/>
          <w:lang w:eastAsia="zh-CN"/>
        </w:rPr>
        <w:t xml:space="preserve">a DNA purification </w:t>
      </w:r>
      <w:r>
        <w:rPr>
          <w:rFonts w:asciiTheme="minorHAnsi" w:hAnsiTheme="minorHAnsi" w:cstheme="minorHAnsi"/>
          <w:lang w:eastAsia="zh-CN"/>
        </w:rPr>
        <w:t>kit</w:t>
      </w:r>
      <w:r w:rsidR="00710766" w:rsidRPr="00710766">
        <w:rPr>
          <w:rFonts w:asciiTheme="minorHAnsi" w:hAnsiTheme="minorHAnsi" w:cstheme="minorHAnsi"/>
          <w:lang w:eastAsia="zh-CN"/>
        </w:rPr>
        <w:t xml:space="preserve"> (</w:t>
      </w:r>
      <w:r w:rsidR="00EA476A" w:rsidRPr="00EA476A">
        <w:rPr>
          <w:rFonts w:asciiTheme="minorHAnsi" w:hAnsiTheme="minorHAnsi" w:cstheme="minorHAnsi"/>
          <w:b/>
          <w:lang w:eastAsia="zh-CN"/>
        </w:rPr>
        <w:t>Table of Materials</w:t>
      </w:r>
      <w:r w:rsidR="00710766" w:rsidRPr="00710766">
        <w:rPr>
          <w:rFonts w:asciiTheme="minorHAnsi" w:hAnsiTheme="minorHAnsi" w:cstheme="minorHAnsi"/>
          <w:lang w:eastAsia="zh-CN"/>
        </w:rPr>
        <w:t xml:space="preserve">), and </w:t>
      </w:r>
      <w:r w:rsidR="006979D1">
        <w:rPr>
          <w:rFonts w:asciiTheme="minorHAnsi" w:hAnsiTheme="minorHAnsi" w:cstheme="minorHAnsi" w:hint="eastAsia"/>
          <w:lang w:eastAsia="zh-CN"/>
        </w:rPr>
        <w:t>dissolve</w:t>
      </w:r>
      <w:r w:rsidR="00710766" w:rsidRPr="00710766">
        <w:rPr>
          <w:rFonts w:asciiTheme="minorHAnsi" w:hAnsiTheme="minorHAnsi" w:cstheme="minorHAnsi"/>
          <w:lang w:eastAsia="zh-CN"/>
        </w:rPr>
        <w:t xml:space="preserve"> it in </w:t>
      </w:r>
      <w:r>
        <w:rPr>
          <w:rFonts w:asciiTheme="minorHAnsi" w:hAnsiTheme="minorHAnsi" w:cstheme="minorHAnsi"/>
          <w:lang w:eastAsia="zh-CN"/>
        </w:rPr>
        <w:t>DEPC-treated deionized H</w:t>
      </w:r>
      <w:r w:rsidR="00710766" w:rsidRPr="00710766">
        <w:rPr>
          <w:rFonts w:asciiTheme="minorHAnsi" w:hAnsiTheme="minorHAnsi" w:cstheme="minorHAnsi"/>
          <w:vertAlign w:val="subscript"/>
          <w:lang w:eastAsia="zh-CN"/>
        </w:rPr>
        <w:t>2</w:t>
      </w:r>
      <w:r>
        <w:rPr>
          <w:rFonts w:asciiTheme="minorHAnsi" w:hAnsiTheme="minorHAnsi" w:cstheme="minorHAnsi"/>
          <w:lang w:eastAsia="zh-CN"/>
        </w:rPr>
        <w:t>O.</w:t>
      </w:r>
    </w:p>
    <w:p w14:paraId="3C7C1923" w14:textId="77777777" w:rsidR="00B4407A" w:rsidRDefault="00B4407A" w:rsidP="00B4407A">
      <w:pPr>
        <w:pStyle w:val="ListParagraph"/>
        <w:widowControl/>
        <w:autoSpaceDE/>
        <w:autoSpaceDN/>
        <w:snapToGrid w:val="0"/>
        <w:ind w:left="0"/>
        <w:contextualSpacing w:val="0"/>
        <w:rPr>
          <w:rFonts w:asciiTheme="minorHAnsi" w:hAnsiTheme="minorHAnsi" w:cstheme="minorHAnsi"/>
          <w:highlight w:val="yellow"/>
          <w:lang w:eastAsia="zh-CN"/>
        </w:rPr>
      </w:pPr>
    </w:p>
    <w:p w14:paraId="3C494293" w14:textId="329DA323" w:rsidR="00CA7FB5" w:rsidRDefault="00710766" w:rsidP="00B4407A">
      <w:pPr>
        <w:pStyle w:val="ListParagraph"/>
        <w:widowControl/>
        <w:numPr>
          <w:ilvl w:val="1"/>
          <w:numId w:val="45"/>
        </w:numPr>
        <w:autoSpaceDE/>
        <w:autoSpaceDN/>
        <w:snapToGrid w:val="0"/>
        <w:contextualSpacing w:val="0"/>
        <w:rPr>
          <w:rFonts w:asciiTheme="minorHAnsi" w:hAnsiTheme="minorHAnsi" w:cstheme="minorHAnsi"/>
          <w:highlight w:val="yellow"/>
          <w:lang w:eastAsia="zh-CN"/>
        </w:rPr>
      </w:pPr>
      <w:r w:rsidRPr="00710766">
        <w:rPr>
          <w:rFonts w:asciiTheme="minorHAnsi" w:hAnsiTheme="minorHAnsi" w:cstheme="minorHAnsi"/>
          <w:highlight w:val="yellow"/>
          <w:lang w:eastAsia="zh-CN"/>
        </w:rPr>
        <w:t>Label RNA probe</w:t>
      </w:r>
      <w:r w:rsidR="0058595C">
        <w:rPr>
          <w:rFonts w:asciiTheme="minorHAnsi" w:hAnsiTheme="minorHAnsi" w:cstheme="minorHAnsi" w:hint="eastAsia"/>
          <w:highlight w:val="yellow"/>
          <w:lang w:eastAsia="zh-CN"/>
        </w:rPr>
        <w:t>s</w:t>
      </w:r>
      <w:r w:rsidRPr="00710766">
        <w:rPr>
          <w:rFonts w:asciiTheme="minorHAnsi" w:hAnsiTheme="minorHAnsi" w:cstheme="minorHAnsi"/>
          <w:highlight w:val="yellow"/>
          <w:lang w:eastAsia="zh-CN"/>
        </w:rPr>
        <w:t xml:space="preserve"> with </w:t>
      </w:r>
      <w:r w:rsidR="00201860">
        <w:rPr>
          <w:rFonts w:asciiTheme="minorHAnsi" w:hAnsiTheme="minorHAnsi" w:cstheme="minorHAnsi" w:hint="eastAsia"/>
          <w:highlight w:val="yellow"/>
          <w:lang w:eastAsia="zh-CN"/>
        </w:rPr>
        <w:t>DIG</w:t>
      </w:r>
      <w:r w:rsidRPr="00710766">
        <w:rPr>
          <w:rFonts w:asciiTheme="minorHAnsi" w:hAnsiTheme="minorHAnsi" w:cstheme="minorHAnsi"/>
          <w:highlight w:val="yellow"/>
          <w:lang w:eastAsia="zh-CN"/>
        </w:rPr>
        <w:t xml:space="preserve">-11-UTP </w:t>
      </w:r>
      <w:r w:rsidR="00AA08B0">
        <w:rPr>
          <w:rFonts w:asciiTheme="minorHAnsi" w:hAnsiTheme="minorHAnsi" w:cstheme="minorHAnsi" w:hint="eastAsia"/>
          <w:highlight w:val="yellow"/>
          <w:lang w:eastAsia="zh-CN"/>
        </w:rPr>
        <w:t>by</w:t>
      </w:r>
      <w:r w:rsidRPr="00710766">
        <w:rPr>
          <w:rFonts w:asciiTheme="minorHAnsi" w:hAnsiTheme="minorHAnsi" w:cstheme="minorHAnsi"/>
          <w:highlight w:val="yellow"/>
          <w:lang w:eastAsia="zh-CN"/>
        </w:rPr>
        <w:t xml:space="preserve"> a commercial kit (</w:t>
      </w:r>
      <w:r w:rsidR="00EA476A" w:rsidRPr="00EA476A">
        <w:rPr>
          <w:rFonts w:asciiTheme="minorHAnsi" w:hAnsiTheme="minorHAnsi" w:cstheme="minorHAnsi"/>
          <w:b/>
          <w:lang w:eastAsia="zh-CN"/>
        </w:rPr>
        <w:t>Table of Materials</w:t>
      </w:r>
      <w:r w:rsidRPr="00710766">
        <w:rPr>
          <w:rFonts w:asciiTheme="minorHAnsi" w:hAnsiTheme="minorHAnsi" w:cstheme="minorHAnsi"/>
          <w:highlight w:val="yellow"/>
          <w:lang w:eastAsia="zh-CN"/>
        </w:rPr>
        <w:t>) according to the manufacture</w:t>
      </w:r>
      <w:r w:rsidR="00D61E34">
        <w:rPr>
          <w:rFonts w:asciiTheme="minorHAnsi" w:hAnsiTheme="minorHAnsi" w:cstheme="minorHAnsi"/>
          <w:highlight w:val="yellow"/>
          <w:lang w:eastAsia="zh-CN"/>
        </w:rPr>
        <w:t>r</w:t>
      </w:r>
      <w:r w:rsidRPr="00710766">
        <w:rPr>
          <w:rFonts w:asciiTheme="minorHAnsi" w:hAnsiTheme="minorHAnsi" w:cstheme="minorHAnsi"/>
          <w:highlight w:val="yellow"/>
          <w:lang w:eastAsia="zh-CN"/>
        </w:rPr>
        <w:t>’s instruction</w:t>
      </w:r>
      <w:r w:rsidR="00D61E34">
        <w:rPr>
          <w:rFonts w:asciiTheme="minorHAnsi" w:hAnsiTheme="minorHAnsi" w:cstheme="minorHAnsi"/>
          <w:highlight w:val="yellow"/>
          <w:lang w:eastAsia="zh-CN"/>
        </w:rPr>
        <w:t>s</w:t>
      </w:r>
      <w:r w:rsidRPr="00710766">
        <w:rPr>
          <w:rFonts w:asciiTheme="minorHAnsi" w:hAnsiTheme="minorHAnsi" w:cstheme="minorHAnsi"/>
          <w:highlight w:val="yellow"/>
          <w:lang w:eastAsia="zh-CN"/>
        </w:rPr>
        <w:t>.</w:t>
      </w:r>
    </w:p>
    <w:p w14:paraId="3532C3DD" w14:textId="77777777" w:rsidR="00B4407A" w:rsidRDefault="00B4407A" w:rsidP="00B4407A">
      <w:pPr>
        <w:pStyle w:val="ListParagraph"/>
        <w:widowControl/>
        <w:autoSpaceDE/>
        <w:autoSpaceDN/>
        <w:snapToGrid w:val="0"/>
        <w:ind w:left="0"/>
        <w:contextualSpacing w:val="0"/>
        <w:rPr>
          <w:rFonts w:asciiTheme="minorHAnsi" w:hAnsiTheme="minorHAnsi" w:cstheme="minorHAnsi"/>
          <w:color w:val="auto"/>
          <w:lang w:eastAsia="zh-CN"/>
        </w:rPr>
      </w:pPr>
    </w:p>
    <w:p w14:paraId="618BDEFC" w14:textId="15DB4C1D" w:rsidR="00CA7FB5" w:rsidRDefault="00710766" w:rsidP="00B4407A">
      <w:pPr>
        <w:pStyle w:val="ListParagraph"/>
        <w:widowControl/>
        <w:numPr>
          <w:ilvl w:val="1"/>
          <w:numId w:val="45"/>
        </w:numPr>
        <w:autoSpaceDE/>
        <w:autoSpaceDN/>
        <w:snapToGrid w:val="0"/>
        <w:contextualSpacing w:val="0"/>
        <w:rPr>
          <w:rFonts w:asciiTheme="minorHAnsi" w:hAnsiTheme="minorHAnsi" w:cstheme="minorHAnsi"/>
          <w:color w:val="auto"/>
          <w:lang w:eastAsia="zh-CN"/>
        </w:rPr>
      </w:pPr>
      <w:r w:rsidRPr="00710766">
        <w:rPr>
          <w:rFonts w:asciiTheme="minorHAnsi" w:hAnsiTheme="minorHAnsi" w:cstheme="minorHAnsi"/>
          <w:color w:val="auto"/>
          <w:lang w:eastAsia="zh-CN"/>
        </w:rPr>
        <w:t>Prepare 500 mL</w:t>
      </w:r>
      <w:r w:rsidR="00D61E34">
        <w:rPr>
          <w:rFonts w:asciiTheme="minorHAnsi" w:hAnsiTheme="minorHAnsi" w:cstheme="minorHAnsi"/>
          <w:color w:val="auto"/>
          <w:lang w:eastAsia="zh-CN"/>
        </w:rPr>
        <w:t xml:space="preserve"> of</w:t>
      </w:r>
      <w:r w:rsidR="0058595C">
        <w:rPr>
          <w:rFonts w:asciiTheme="minorHAnsi" w:hAnsiTheme="minorHAnsi" w:cstheme="minorHAnsi" w:hint="eastAsia"/>
          <w:color w:val="auto"/>
          <w:lang w:eastAsia="zh-CN"/>
        </w:rPr>
        <w:t xml:space="preserve"> </w:t>
      </w:r>
      <w:r w:rsidRPr="00710766">
        <w:rPr>
          <w:rFonts w:asciiTheme="minorHAnsi" w:hAnsiTheme="minorHAnsi" w:cstheme="minorHAnsi"/>
          <w:color w:val="auto"/>
          <w:lang w:eastAsia="zh-CN"/>
        </w:rPr>
        <w:t xml:space="preserve">10x MOPS buffer (0.2 M MOPS, 50 mM </w:t>
      </w:r>
      <w:bookmarkStart w:id="2" w:name="OLE_LINK3"/>
      <w:r w:rsidRPr="00710766">
        <w:rPr>
          <w:rFonts w:asciiTheme="minorHAnsi" w:hAnsiTheme="minorHAnsi" w:cstheme="minorHAnsi"/>
          <w:color w:val="auto"/>
          <w:lang w:eastAsia="zh-CN"/>
        </w:rPr>
        <w:t>sodium acetate</w:t>
      </w:r>
      <w:bookmarkEnd w:id="2"/>
      <w:r w:rsidRPr="00710766">
        <w:rPr>
          <w:rFonts w:asciiTheme="minorHAnsi" w:hAnsiTheme="minorHAnsi" w:cstheme="minorHAnsi"/>
          <w:color w:val="auto"/>
          <w:lang w:eastAsia="zh-CN"/>
        </w:rPr>
        <w:t>, and 10 mM EDTA) using DEPC-treated deionized H</w:t>
      </w:r>
      <w:r w:rsidRPr="00710766">
        <w:rPr>
          <w:rFonts w:asciiTheme="minorHAnsi" w:hAnsiTheme="minorHAnsi" w:cstheme="minorHAnsi"/>
          <w:color w:val="auto"/>
          <w:vertAlign w:val="subscript"/>
          <w:lang w:eastAsia="zh-CN"/>
        </w:rPr>
        <w:t>2</w:t>
      </w:r>
      <w:r w:rsidRPr="00710766">
        <w:rPr>
          <w:rFonts w:asciiTheme="minorHAnsi" w:hAnsiTheme="minorHAnsi" w:cstheme="minorHAnsi"/>
          <w:color w:val="auto"/>
          <w:lang w:eastAsia="zh-CN"/>
        </w:rPr>
        <w:t>O. A</w:t>
      </w:r>
      <w:r w:rsidRPr="00710766">
        <w:rPr>
          <w:rFonts w:asciiTheme="minorHAnsi" w:hAnsiTheme="minorHAnsi" w:cstheme="minorHAnsi"/>
          <w:color w:val="auto"/>
        </w:rPr>
        <w:t>djust</w:t>
      </w:r>
      <w:r w:rsidR="00D61E34">
        <w:rPr>
          <w:rFonts w:asciiTheme="minorHAnsi" w:hAnsiTheme="minorHAnsi" w:cstheme="minorHAnsi"/>
          <w:color w:val="auto"/>
        </w:rPr>
        <w:t xml:space="preserve"> to</w:t>
      </w:r>
      <w:r w:rsidRPr="00710766">
        <w:rPr>
          <w:rFonts w:asciiTheme="minorHAnsi" w:hAnsiTheme="minorHAnsi" w:cstheme="minorHAnsi"/>
          <w:color w:val="auto"/>
        </w:rPr>
        <w:t xml:space="preserve"> pH 7.</w:t>
      </w:r>
      <w:r w:rsidRPr="00710766">
        <w:rPr>
          <w:rFonts w:asciiTheme="minorHAnsi" w:hAnsiTheme="minorHAnsi" w:cstheme="minorHAnsi"/>
          <w:color w:val="auto"/>
          <w:lang w:eastAsia="zh-CN"/>
        </w:rPr>
        <w:t>0</w:t>
      </w:r>
      <w:r w:rsidRPr="00710766">
        <w:rPr>
          <w:rFonts w:asciiTheme="minorHAnsi" w:hAnsiTheme="minorHAnsi" w:cstheme="minorHAnsi"/>
          <w:color w:val="auto"/>
        </w:rPr>
        <w:t xml:space="preserve"> </w:t>
      </w:r>
      <w:r w:rsidRPr="00710766">
        <w:rPr>
          <w:rFonts w:asciiTheme="minorHAnsi" w:hAnsiTheme="minorHAnsi" w:cstheme="minorHAnsi"/>
          <w:color w:val="auto"/>
          <w:lang w:eastAsia="zh-CN"/>
        </w:rPr>
        <w:t xml:space="preserve">by </w:t>
      </w:r>
      <w:proofErr w:type="gramStart"/>
      <w:r w:rsidR="0058595C">
        <w:rPr>
          <w:rFonts w:asciiTheme="minorHAnsi" w:hAnsiTheme="minorHAnsi" w:cstheme="minorHAnsi" w:hint="eastAsia"/>
          <w:color w:val="auto"/>
          <w:lang w:eastAsia="zh-CN"/>
        </w:rPr>
        <w:t>NaOH</w:t>
      </w:r>
      <w:r w:rsidRPr="00710766">
        <w:rPr>
          <w:rFonts w:asciiTheme="minorHAnsi" w:hAnsiTheme="minorHAnsi" w:cstheme="minorHAnsi"/>
          <w:color w:val="auto"/>
          <w:lang w:eastAsia="zh-CN"/>
        </w:rPr>
        <w:t>, and</w:t>
      </w:r>
      <w:proofErr w:type="gramEnd"/>
      <w:r w:rsidRPr="00710766">
        <w:rPr>
          <w:rFonts w:asciiTheme="minorHAnsi" w:hAnsiTheme="minorHAnsi" w:cstheme="minorHAnsi"/>
          <w:color w:val="auto"/>
          <w:lang w:eastAsia="zh-CN"/>
        </w:rPr>
        <w:t xml:space="preserve"> steril</w:t>
      </w:r>
      <w:r w:rsidR="00D61E34">
        <w:rPr>
          <w:rFonts w:asciiTheme="minorHAnsi" w:hAnsiTheme="minorHAnsi" w:cstheme="minorHAnsi"/>
          <w:color w:val="auto"/>
          <w:lang w:eastAsia="zh-CN"/>
        </w:rPr>
        <w:t xml:space="preserve">ize </w:t>
      </w:r>
      <w:r w:rsidRPr="00710766">
        <w:rPr>
          <w:rFonts w:asciiTheme="minorHAnsi" w:hAnsiTheme="minorHAnsi" w:cstheme="minorHAnsi"/>
          <w:color w:val="auto"/>
          <w:lang w:eastAsia="zh-CN"/>
        </w:rPr>
        <w:t>by filtration.</w:t>
      </w:r>
    </w:p>
    <w:p w14:paraId="3F23331B" w14:textId="77777777" w:rsidR="00B4407A" w:rsidRDefault="00B4407A" w:rsidP="00B4407A">
      <w:pPr>
        <w:pStyle w:val="ListParagraph"/>
        <w:widowControl/>
        <w:autoSpaceDE/>
        <w:autoSpaceDN/>
        <w:snapToGrid w:val="0"/>
        <w:ind w:left="0"/>
        <w:contextualSpacing w:val="0"/>
        <w:rPr>
          <w:rFonts w:asciiTheme="minorHAnsi" w:hAnsiTheme="minorHAnsi" w:cstheme="minorHAnsi"/>
          <w:color w:val="auto"/>
          <w:lang w:eastAsia="zh-CN"/>
        </w:rPr>
      </w:pPr>
    </w:p>
    <w:p w14:paraId="4DF664BA" w14:textId="66829817" w:rsidR="00CA7FB5" w:rsidRDefault="00394207" w:rsidP="00B4407A">
      <w:pPr>
        <w:pStyle w:val="ListParagraph"/>
        <w:widowControl/>
        <w:numPr>
          <w:ilvl w:val="1"/>
          <w:numId w:val="45"/>
        </w:numPr>
        <w:autoSpaceDE/>
        <w:autoSpaceDN/>
        <w:snapToGrid w:val="0"/>
        <w:contextualSpacing w:val="0"/>
        <w:rPr>
          <w:rFonts w:asciiTheme="minorHAnsi" w:hAnsiTheme="minorHAnsi" w:cstheme="minorHAnsi"/>
          <w:color w:val="auto"/>
          <w:lang w:eastAsia="zh-CN"/>
        </w:rPr>
      </w:pPr>
      <w:r w:rsidRPr="00394207">
        <w:rPr>
          <w:rFonts w:asciiTheme="minorHAnsi" w:hAnsiTheme="minorHAnsi" w:cstheme="minorHAnsi"/>
          <w:color w:val="auto"/>
          <w:lang w:eastAsia="zh-CN"/>
        </w:rPr>
        <w:t>Add 2</w:t>
      </w:r>
      <w:r w:rsidR="00D61E34">
        <w:rPr>
          <w:rFonts w:asciiTheme="minorHAnsi" w:hAnsiTheme="minorHAnsi" w:cstheme="minorHAnsi"/>
          <w:color w:val="auto"/>
          <w:lang w:eastAsia="zh-CN"/>
        </w:rPr>
        <w:t>–</w:t>
      </w:r>
      <w:r w:rsidRPr="00394207">
        <w:rPr>
          <w:rFonts w:asciiTheme="minorHAnsi" w:hAnsiTheme="minorHAnsi" w:cstheme="minorHAnsi"/>
          <w:color w:val="auto"/>
          <w:lang w:eastAsia="zh-CN"/>
        </w:rPr>
        <w:t>3 volume</w:t>
      </w:r>
      <w:r w:rsidR="00D61E34">
        <w:rPr>
          <w:rFonts w:asciiTheme="minorHAnsi" w:hAnsiTheme="minorHAnsi" w:cstheme="minorHAnsi"/>
          <w:color w:val="auto"/>
          <w:lang w:eastAsia="zh-CN"/>
        </w:rPr>
        <w:t>s</w:t>
      </w:r>
      <w:r w:rsidRPr="00394207">
        <w:rPr>
          <w:rFonts w:asciiTheme="minorHAnsi" w:hAnsiTheme="minorHAnsi" w:cstheme="minorHAnsi"/>
          <w:color w:val="auto"/>
          <w:lang w:eastAsia="zh-CN"/>
        </w:rPr>
        <w:t xml:space="preserve"> of loading buffer (50% formamide, 6.2% formaldehyde, 1x MOPS, 10% glycerol, and 0.1% bromophenol blue) to the mitochondrial RNA prepared </w:t>
      </w:r>
      <w:r w:rsidR="00D61E34">
        <w:rPr>
          <w:rFonts w:asciiTheme="minorHAnsi" w:hAnsiTheme="minorHAnsi" w:cstheme="minorHAnsi"/>
          <w:color w:val="auto"/>
          <w:lang w:eastAsia="zh-CN"/>
        </w:rPr>
        <w:t>in</w:t>
      </w:r>
      <w:r w:rsidR="00D61E34" w:rsidRPr="00394207">
        <w:rPr>
          <w:rFonts w:asciiTheme="minorHAnsi" w:hAnsiTheme="minorHAnsi" w:cstheme="minorHAnsi"/>
          <w:color w:val="auto"/>
          <w:lang w:eastAsia="zh-CN"/>
        </w:rPr>
        <w:t xml:space="preserve"> </w:t>
      </w:r>
      <w:r w:rsidRPr="00394207">
        <w:rPr>
          <w:rFonts w:asciiTheme="minorHAnsi" w:hAnsiTheme="minorHAnsi" w:cstheme="minorHAnsi"/>
          <w:color w:val="auto"/>
          <w:lang w:eastAsia="zh-CN"/>
        </w:rPr>
        <w:t>steps 3.1</w:t>
      </w:r>
      <w:r w:rsidR="00D61E34">
        <w:rPr>
          <w:rFonts w:asciiTheme="minorHAnsi" w:hAnsiTheme="minorHAnsi" w:cstheme="minorHAnsi"/>
          <w:color w:val="auto"/>
          <w:lang w:eastAsia="zh-CN"/>
        </w:rPr>
        <w:softHyphen/>
        <w:t>–</w:t>
      </w:r>
      <w:r w:rsidRPr="00394207">
        <w:rPr>
          <w:rFonts w:asciiTheme="minorHAnsi" w:hAnsiTheme="minorHAnsi" w:cstheme="minorHAnsi"/>
          <w:color w:val="auto"/>
          <w:lang w:eastAsia="zh-CN"/>
        </w:rPr>
        <w:t>3.3.</w:t>
      </w:r>
    </w:p>
    <w:p w14:paraId="7FFDCF57" w14:textId="77777777" w:rsidR="00B4407A" w:rsidRDefault="00B4407A" w:rsidP="00B4407A">
      <w:pPr>
        <w:pStyle w:val="ListParagraph"/>
        <w:widowControl/>
        <w:autoSpaceDE/>
        <w:autoSpaceDN/>
        <w:snapToGrid w:val="0"/>
        <w:ind w:left="0"/>
        <w:contextualSpacing w:val="0"/>
        <w:rPr>
          <w:rFonts w:asciiTheme="minorHAnsi" w:hAnsiTheme="minorHAnsi" w:cstheme="minorHAnsi"/>
          <w:color w:val="auto"/>
          <w:lang w:eastAsia="zh-CN"/>
        </w:rPr>
      </w:pPr>
    </w:p>
    <w:p w14:paraId="00832517" w14:textId="2E29B7FF" w:rsidR="00CA7FB5" w:rsidRDefault="009F19E3" w:rsidP="00B4407A">
      <w:pPr>
        <w:pStyle w:val="ListParagraph"/>
        <w:widowControl/>
        <w:numPr>
          <w:ilvl w:val="1"/>
          <w:numId w:val="45"/>
        </w:numPr>
        <w:autoSpaceDE/>
        <w:autoSpaceDN/>
        <w:snapToGrid w:val="0"/>
        <w:contextualSpacing w:val="0"/>
        <w:rPr>
          <w:rFonts w:asciiTheme="minorHAnsi" w:hAnsiTheme="minorHAnsi" w:cstheme="minorHAnsi"/>
          <w:color w:val="auto"/>
          <w:lang w:eastAsia="zh-CN"/>
        </w:rPr>
      </w:pPr>
      <w:r>
        <w:rPr>
          <w:rFonts w:asciiTheme="minorHAnsi" w:hAnsiTheme="minorHAnsi" w:cstheme="minorHAnsi"/>
          <w:color w:val="auto"/>
          <w:lang w:eastAsia="zh-CN"/>
        </w:rPr>
        <w:t>Denature the RNA sample</w:t>
      </w:r>
      <w:r w:rsidR="00EA476A">
        <w:rPr>
          <w:rFonts w:asciiTheme="minorHAnsi" w:hAnsiTheme="minorHAnsi" w:cstheme="minorHAnsi"/>
          <w:color w:val="auto"/>
          <w:lang w:eastAsia="zh-CN"/>
        </w:rPr>
        <w:t>/L</w:t>
      </w:r>
      <w:r>
        <w:rPr>
          <w:rFonts w:asciiTheme="minorHAnsi" w:hAnsiTheme="minorHAnsi" w:cstheme="minorHAnsi"/>
          <w:color w:val="auto"/>
          <w:lang w:eastAsia="zh-CN"/>
        </w:rPr>
        <w:t>oading buffer mixture at 65</w:t>
      </w:r>
      <w:r>
        <w:rPr>
          <w:rFonts w:asciiTheme="minorHAnsi" w:hAnsiTheme="minorHAnsi" w:cstheme="minorHAnsi"/>
          <w:color w:val="auto"/>
        </w:rPr>
        <w:t xml:space="preserve"> °C</w:t>
      </w:r>
      <w:r>
        <w:rPr>
          <w:rFonts w:asciiTheme="minorHAnsi" w:hAnsiTheme="minorHAnsi" w:cstheme="minorHAnsi"/>
          <w:color w:val="auto"/>
          <w:lang w:eastAsia="zh-CN"/>
        </w:rPr>
        <w:t xml:space="preserve"> for 10 min, and then chill on ice for 1 min.</w:t>
      </w:r>
    </w:p>
    <w:p w14:paraId="685108AD" w14:textId="77777777" w:rsidR="00B4407A" w:rsidRDefault="00B4407A" w:rsidP="00B4407A">
      <w:pPr>
        <w:pStyle w:val="ListParagraph"/>
        <w:widowControl/>
        <w:autoSpaceDE/>
        <w:autoSpaceDN/>
        <w:snapToGrid w:val="0"/>
        <w:ind w:left="0"/>
        <w:contextualSpacing w:val="0"/>
        <w:rPr>
          <w:rFonts w:asciiTheme="minorHAnsi" w:hAnsiTheme="minorHAnsi" w:cstheme="minorHAnsi"/>
          <w:color w:val="auto"/>
          <w:lang w:eastAsia="zh-CN"/>
        </w:rPr>
      </w:pPr>
    </w:p>
    <w:p w14:paraId="42329DF3" w14:textId="3B11A22B" w:rsidR="00CA7FB5" w:rsidRDefault="00394207" w:rsidP="00B4407A">
      <w:pPr>
        <w:pStyle w:val="ListParagraph"/>
        <w:widowControl/>
        <w:numPr>
          <w:ilvl w:val="1"/>
          <w:numId w:val="45"/>
        </w:numPr>
        <w:autoSpaceDE/>
        <w:autoSpaceDN/>
        <w:snapToGrid w:val="0"/>
        <w:contextualSpacing w:val="0"/>
        <w:rPr>
          <w:rFonts w:asciiTheme="minorHAnsi" w:hAnsiTheme="minorHAnsi" w:cstheme="minorHAnsi"/>
          <w:color w:val="auto"/>
          <w:lang w:eastAsia="zh-CN"/>
        </w:rPr>
      </w:pPr>
      <w:r w:rsidRPr="00394207">
        <w:rPr>
          <w:rFonts w:asciiTheme="minorHAnsi" w:hAnsiTheme="minorHAnsi" w:cstheme="minorHAnsi"/>
          <w:color w:val="auto"/>
          <w:lang w:eastAsia="zh-CN"/>
        </w:rPr>
        <w:t>Prepare a denatured agarose gel (2% formaldehyde, 1.2% agarose, and 1x MOPS), and load the RNA sample</w:t>
      </w:r>
      <w:r w:rsidR="00EA476A">
        <w:rPr>
          <w:rFonts w:asciiTheme="minorHAnsi" w:hAnsiTheme="minorHAnsi" w:cstheme="minorHAnsi"/>
          <w:color w:val="auto"/>
          <w:lang w:eastAsia="zh-CN"/>
        </w:rPr>
        <w:t>/L</w:t>
      </w:r>
      <w:r w:rsidRPr="00394207">
        <w:rPr>
          <w:rFonts w:asciiTheme="minorHAnsi" w:hAnsiTheme="minorHAnsi" w:cstheme="minorHAnsi"/>
          <w:color w:val="auto"/>
          <w:lang w:eastAsia="zh-CN"/>
        </w:rPr>
        <w:t>oading buffer mixture to the gel (1</w:t>
      </w:r>
      <w:r w:rsidR="00D61E34">
        <w:rPr>
          <w:rFonts w:asciiTheme="minorHAnsi" w:hAnsiTheme="minorHAnsi" w:cstheme="minorHAnsi"/>
          <w:color w:val="auto"/>
          <w:lang w:eastAsia="zh-CN"/>
        </w:rPr>
        <w:t>–</w:t>
      </w:r>
      <w:r w:rsidRPr="00394207">
        <w:rPr>
          <w:rFonts w:asciiTheme="minorHAnsi" w:hAnsiTheme="minorHAnsi" w:cstheme="minorHAnsi"/>
          <w:color w:val="auto"/>
          <w:lang w:eastAsia="zh-CN"/>
        </w:rPr>
        <w:t xml:space="preserve">2 </w:t>
      </w:r>
      <w:proofErr w:type="spellStart"/>
      <w:r w:rsidRPr="00394207">
        <w:rPr>
          <w:rFonts w:asciiTheme="minorHAnsi" w:hAnsiTheme="minorHAnsi" w:cstheme="minorHAnsi"/>
          <w:color w:val="auto"/>
          <w:shd w:val="clear" w:color="auto" w:fill="FFFFFF"/>
        </w:rPr>
        <w:t>μ</w:t>
      </w:r>
      <w:r w:rsidRPr="00394207">
        <w:rPr>
          <w:rFonts w:asciiTheme="minorHAnsi" w:hAnsiTheme="minorHAnsi" w:cstheme="minorHAnsi"/>
          <w:color w:val="auto"/>
          <w:lang w:eastAsia="zh-CN"/>
        </w:rPr>
        <w:t>g</w:t>
      </w:r>
      <w:proofErr w:type="spellEnd"/>
      <w:r w:rsidRPr="00394207">
        <w:rPr>
          <w:rFonts w:asciiTheme="minorHAnsi" w:hAnsiTheme="minorHAnsi" w:cstheme="minorHAnsi"/>
          <w:color w:val="auto"/>
          <w:lang w:eastAsia="zh-CN"/>
        </w:rPr>
        <w:t xml:space="preserve"> mitochondrial RNA per well).</w:t>
      </w:r>
    </w:p>
    <w:p w14:paraId="4E61486F" w14:textId="77777777" w:rsidR="00B4407A" w:rsidRDefault="00B4407A" w:rsidP="00B4407A">
      <w:pPr>
        <w:pStyle w:val="ListParagraph"/>
        <w:widowControl/>
        <w:autoSpaceDE/>
        <w:autoSpaceDN/>
        <w:snapToGrid w:val="0"/>
        <w:ind w:left="0"/>
        <w:contextualSpacing w:val="0"/>
        <w:rPr>
          <w:rFonts w:asciiTheme="minorHAnsi" w:hAnsiTheme="minorHAnsi" w:cstheme="minorHAnsi"/>
          <w:color w:val="auto"/>
          <w:lang w:eastAsia="zh-CN"/>
        </w:rPr>
      </w:pPr>
    </w:p>
    <w:p w14:paraId="2AE24EC4" w14:textId="0E81B666" w:rsidR="00CA7FB5" w:rsidRDefault="00394207" w:rsidP="00B4407A">
      <w:pPr>
        <w:pStyle w:val="ListParagraph"/>
        <w:widowControl/>
        <w:numPr>
          <w:ilvl w:val="1"/>
          <w:numId w:val="45"/>
        </w:numPr>
        <w:autoSpaceDE/>
        <w:autoSpaceDN/>
        <w:snapToGrid w:val="0"/>
        <w:contextualSpacing w:val="0"/>
        <w:rPr>
          <w:rFonts w:asciiTheme="minorHAnsi" w:hAnsiTheme="minorHAnsi" w:cstheme="minorHAnsi"/>
          <w:color w:val="auto"/>
          <w:lang w:eastAsia="zh-CN"/>
        </w:rPr>
      </w:pPr>
      <w:r w:rsidRPr="00394207">
        <w:rPr>
          <w:rFonts w:asciiTheme="minorHAnsi" w:hAnsiTheme="minorHAnsi" w:cstheme="minorHAnsi"/>
          <w:color w:val="auto"/>
          <w:lang w:eastAsia="zh-CN"/>
        </w:rPr>
        <w:t xml:space="preserve">Run the gel in 1x MOPS </w:t>
      </w:r>
      <w:r w:rsidR="00D61E34">
        <w:rPr>
          <w:rFonts w:asciiTheme="minorHAnsi" w:hAnsiTheme="minorHAnsi" w:cstheme="minorHAnsi"/>
          <w:color w:val="auto"/>
          <w:lang w:eastAsia="zh-CN"/>
        </w:rPr>
        <w:t>at</w:t>
      </w:r>
      <w:r w:rsidR="00D61E34" w:rsidRPr="00394207">
        <w:rPr>
          <w:rFonts w:asciiTheme="minorHAnsi" w:hAnsiTheme="minorHAnsi" w:cstheme="minorHAnsi"/>
          <w:color w:val="auto"/>
          <w:lang w:eastAsia="zh-CN"/>
        </w:rPr>
        <w:t xml:space="preserve"> </w:t>
      </w:r>
      <w:r w:rsidRPr="00394207">
        <w:rPr>
          <w:rFonts w:asciiTheme="minorHAnsi" w:hAnsiTheme="minorHAnsi" w:cstheme="minorHAnsi"/>
          <w:color w:val="auto"/>
          <w:lang w:eastAsia="zh-CN"/>
        </w:rPr>
        <w:t>3</w:t>
      </w:r>
      <w:r w:rsidR="00D61E34">
        <w:rPr>
          <w:rFonts w:asciiTheme="minorHAnsi" w:hAnsiTheme="minorHAnsi" w:cstheme="minorHAnsi"/>
          <w:color w:val="auto"/>
          <w:lang w:eastAsia="zh-CN"/>
        </w:rPr>
        <w:t>–</w:t>
      </w:r>
      <w:r w:rsidRPr="00394207">
        <w:rPr>
          <w:rFonts w:asciiTheme="minorHAnsi" w:hAnsiTheme="minorHAnsi" w:cstheme="minorHAnsi"/>
          <w:color w:val="auto"/>
          <w:lang w:eastAsia="zh-CN"/>
        </w:rPr>
        <w:t>4 V/cm for ~4 h.</w:t>
      </w:r>
    </w:p>
    <w:p w14:paraId="43107415" w14:textId="77777777" w:rsidR="00B4407A" w:rsidRDefault="00B4407A" w:rsidP="00B4407A">
      <w:pPr>
        <w:pStyle w:val="ListParagraph"/>
        <w:widowControl/>
        <w:autoSpaceDE/>
        <w:autoSpaceDN/>
        <w:snapToGrid w:val="0"/>
        <w:ind w:left="0"/>
        <w:contextualSpacing w:val="0"/>
        <w:rPr>
          <w:rFonts w:asciiTheme="minorHAnsi" w:hAnsiTheme="minorHAnsi" w:cstheme="minorHAnsi"/>
          <w:color w:val="auto"/>
          <w:lang w:eastAsia="zh-CN"/>
        </w:rPr>
      </w:pPr>
    </w:p>
    <w:p w14:paraId="46F49230" w14:textId="213F31AF" w:rsidR="00CA7FB5" w:rsidRDefault="009F19E3" w:rsidP="00B4407A">
      <w:pPr>
        <w:pStyle w:val="ListParagraph"/>
        <w:widowControl/>
        <w:numPr>
          <w:ilvl w:val="1"/>
          <w:numId w:val="45"/>
        </w:numPr>
        <w:autoSpaceDE/>
        <w:autoSpaceDN/>
        <w:snapToGrid w:val="0"/>
        <w:contextualSpacing w:val="0"/>
        <w:rPr>
          <w:rFonts w:asciiTheme="minorHAnsi" w:hAnsiTheme="minorHAnsi" w:cstheme="minorHAnsi"/>
          <w:color w:val="auto"/>
          <w:lang w:eastAsia="zh-CN"/>
        </w:rPr>
      </w:pPr>
      <w:r>
        <w:rPr>
          <w:rFonts w:asciiTheme="minorHAnsi" w:hAnsiTheme="minorHAnsi" w:cstheme="minorHAnsi"/>
          <w:color w:val="auto"/>
          <w:lang w:eastAsia="zh-CN"/>
        </w:rPr>
        <w:t>Prepare 2 L</w:t>
      </w:r>
      <w:r w:rsidR="00D61E34">
        <w:rPr>
          <w:rFonts w:asciiTheme="minorHAnsi" w:hAnsiTheme="minorHAnsi" w:cstheme="minorHAnsi"/>
          <w:color w:val="auto"/>
          <w:lang w:eastAsia="zh-CN"/>
        </w:rPr>
        <w:t xml:space="preserve"> of</w:t>
      </w:r>
      <w:r>
        <w:rPr>
          <w:rFonts w:asciiTheme="minorHAnsi" w:hAnsiTheme="minorHAnsi" w:cstheme="minorHAnsi"/>
          <w:color w:val="auto"/>
          <w:lang w:eastAsia="zh-CN"/>
        </w:rPr>
        <w:t xml:space="preserve"> 20x SSC (3 M NaCl, 0.3 M sodium citrate, pH</w:t>
      </w:r>
      <w:r w:rsidR="00D61E34">
        <w:rPr>
          <w:rFonts w:asciiTheme="minorHAnsi" w:hAnsiTheme="minorHAnsi" w:cstheme="minorHAnsi"/>
          <w:color w:val="auto"/>
          <w:lang w:eastAsia="zh-CN"/>
        </w:rPr>
        <w:t xml:space="preserve"> </w:t>
      </w:r>
      <w:r>
        <w:rPr>
          <w:rFonts w:asciiTheme="minorHAnsi" w:hAnsiTheme="minorHAnsi" w:cstheme="minorHAnsi"/>
          <w:color w:val="auto"/>
          <w:lang w:eastAsia="zh-CN"/>
        </w:rPr>
        <w:t xml:space="preserve">7.0). Treat it with 0.1% DEPC </w:t>
      </w:r>
      <w:proofErr w:type="gramStart"/>
      <w:r>
        <w:rPr>
          <w:rFonts w:asciiTheme="minorHAnsi" w:hAnsiTheme="minorHAnsi" w:cstheme="minorHAnsi"/>
          <w:color w:val="auto"/>
          <w:lang w:eastAsia="zh-CN"/>
        </w:rPr>
        <w:t>overnight, and</w:t>
      </w:r>
      <w:proofErr w:type="gramEnd"/>
      <w:r>
        <w:rPr>
          <w:rFonts w:asciiTheme="minorHAnsi" w:hAnsiTheme="minorHAnsi" w:cstheme="minorHAnsi"/>
          <w:color w:val="auto"/>
          <w:lang w:eastAsia="zh-CN"/>
        </w:rPr>
        <w:t xml:space="preserve"> </w:t>
      </w:r>
      <w:r w:rsidR="00D61E34">
        <w:rPr>
          <w:rFonts w:asciiTheme="minorHAnsi" w:hAnsiTheme="minorHAnsi" w:cstheme="minorHAnsi"/>
          <w:color w:val="auto"/>
          <w:lang w:eastAsia="zh-CN"/>
        </w:rPr>
        <w:t xml:space="preserve">sterilize </w:t>
      </w:r>
      <w:r>
        <w:rPr>
          <w:rFonts w:asciiTheme="minorHAnsi" w:hAnsiTheme="minorHAnsi" w:cstheme="minorHAnsi"/>
          <w:color w:val="auto"/>
          <w:lang w:eastAsia="zh-CN"/>
        </w:rPr>
        <w:t>by autoclave.</w:t>
      </w:r>
    </w:p>
    <w:p w14:paraId="22B0D077" w14:textId="77777777" w:rsidR="00B4407A" w:rsidRDefault="00B4407A" w:rsidP="00B4407A">
      <w:pPr>
        <w:pStyle w:val="ListParagraph"/>
        <w:widowControl/>
        <w:autoSpaceDE/>
        <w:autoSpaceDN/>
        <w:snapToGrid w:val="0"/>
        <w:ind w:left="0"/>
        <w:contextualSpacing w:val="0"/>
        <w:rPr>
          <w:rFonts w:asciiTheme="minorHAnsi" w:hAnsiTheme="minorHAnsi" w:cstheme="minorHAnsi"/>
          <w:color w:val="auto"/>
          <w:lang w:eastAsia="zh-CN"/>
        </w:rPr>
      </w:pPr>
    </w:p>
    <w:p w14:paraId="2F99253D" w14:textId="70222700" w:rsidR="00CA7FB5" w:rsidRDefault="00394207" w:rsidP="00B4407A">
      <w:pPr>
        <w:pStyle w:val="ListParagraph"/>
        <w:widowControl/>
        <w:numPr>
          <w:ilvl w:val="1"/>
          <w:numId w:val="45"/>
        </w:numPr>
        <w:autoSpaceDE/>
        <w:autoSpaceDN/>
        <w:snapToGrid w:val="0"/>
        <w:contextualSpacing w:val="0"/>
        <w:rPr>
          <w:rFonts w:asciiTheme="minorHAnsi" w:hAnsiTheme="minorHAnsi" w:cstheme="minorHAnsi"/>
          <w:color w:val="auto"/>
          <w:lang w:eastAsia="zh-CN"/>
        </w:rPr>
      </w:pPr>
      <w:r w:rsidRPr="00394207">
        <w:rPr>
          <w:rFonts w:asciiTheme="minorHAnsi" w:hAnsiTheme="minorHAnsi" w:cstheme="minorHAnsi"/>
          <w:color w:val="auto"/>
          <w:lang w:eastAsia="zh-CN"/>
        </w:rPr>
        <w:t xml:space="preserve">Rinse the gel twice in 20x SSC (15 min each time), and transfer gel RNA to </w:t>
      </w:r>
      <w:bookmarkStart w:id="3" w:name="OLE_LINK4"/>
      <w:r w:rsidR="00D61E34">
        <w:rPr>
          <w:rFonts w:asciiTheme="minorHAnsi" w:hAnsiTheme="minorHAnsi" w:cstheme="minorHAnsi"/>
          <w:color w:val="auto"/>
          <w:lang w:eastAsia="zh-CN"/>
        </w:rPr>
        <w:t xml:space="preserve">a </w:t>
      </w:r>
      <w:r w:rsidRPr="00394207">
        <w:rPr>
          <w:rFonts w:asciiTheme="minorHAnsi" w:hAnsiTheme="minorHAnsi" w:cstheme="minorHAnsi"/>
          <w:color w:val="auto"/>
          <w:lang w:eastAsia="zh-CN"/>
        </w:rPr>
        <w:t>nylon membrane</w:t>
      </w:r>
      <w:bookmarkEnd w:id="3"/>
      <w:r w:rsidRPr="00394207">
        <w:rPr>
          <w:rFonts w:asciiTheme="minorHAnsi" w:hAnsiTheme="minorHAnsi" w:cstheme="minorHAnsi"/>
          <w:color w:val="auto"/>
          <w:lang w:eastAsia="zh-CN"/>
        </w:rPr>
        <w:t xml:space="preserve"> (</w:t>
      </w:r>
      <w:r w:rsidR="00EA476A" w:rsidRPr="00EA476A">
        <w:rPr>
          <w:rFonts w:asciiTheme="minorHAnsi" w:hAnsiTheme="minorHAnsi" w:cstheme="minorHAnsi"/>
          <w:b/>
          <w:color w:val="auto"/>
          <w:lang w:eastAsia="zh-CN"/>
        </w:rPr>
        <w:t>Table of Materials</w:t>
      </w:r>
      <w:r w:rsidRPr="00394207">
        <w:rPr>
          <w:rFonts w:asciiTheme="minorHAnsi" w:hAnsiTheme="minorHAnsi" w:cstheme="minorHAnsi"/>
          <w:color w:val="auto"/>
          <w:lang w:eastAsia="zh-CN"/>
        </w:rPr>
        <w:t>) by capillary transfer with 20x SSC for 10</w:t>
      </w:r>
      <w:r w:rsidR="00D61E34">
        <w:rPr>
          <w:rFonts w:asciiTheme="minorHAnsi" w:hAnsiTheme="minorHAnsi" w:cstheme="minorHAnsi"/>
          <w:color w:val="auto"/>
          <w:lang w:eastAsia="zh-CN"/>
        </w:rPr>
        <w:t>–</w:t>
      </w:r>
      <w:r w:rsidRPr="00394207">
        <w:rPr>
          <w:rFonts w:asciiTheme="minorHAnsi" w:hAnsiTheme="minorHAnsi" w:cstheme="minorHAnsi"/>
          <w:color w:val="auto"/>
          <w:lang w:eastAsia="zh-CN"/>
        </w:rPr>
        <w:t xml:space="preserve">16 h. </w:t>
      </w:r>
    </w:p>
    <w:p w14:paraId="40D33662" w14:textId="77777777" w:rsidR="00B4407A" w:rsidRDefault="00B4407A" w:rsidP="00B4407A">
      <w:pPr>
        <w:pStyle w:val="ListParagraph"/>
        <w:widowControl/>
        <w:autoSpaceDE/>
        <w:autoSpaceDN/>
        <w:snapToGrid w:val="0"/>
        <w:ind w:left="0"/>
        <w:contextualSpacing w:val="0"/>
        <w:rPr>
          <w:rFonts w:asciiTheme="minorHAnsi" w:hAnsiTheme="minorHAnsi" w:cstheme="minorHAnsi"/>
          <w:color w:val="auto"/>
          <w:lang w:eastAsia="zh-CN"/>
        </w:rPr>
      </w:pPr>
    </w:p>
    <w:p w14:paraId="21365AEC" w14:textId="59E8535E" w:rsidR="00CA7FB5" w:rsidRDefault="00394207" w:rsidP="00B4407A">
      <w:pPr>
        <w:pStyle w:val="ListParagraph"/>
        <w:widowControl/>
        <w:numPr>
          <w:ilvl w:val="1"/>
          <w:numId w:val="45"/>
        </w:numPr>
        <w:autoSpaceDE/>
        <w:autoSpaceDN/>
        <w:snapToGrid w:val="0"/>
        <w:contextualSpacing w:val="0"/>
        <w:rPr>
          <w:rFonts w:asciiTheme="minorHAnsi" w:hAnsiTheme="minorHAnsi" w:cstheme="minorHAnsi"/>
          <w:color w:val="auto"/>
          <w:lang w:eastAsia="zh-CN"/>
        </w:rPr>
      </w:pPr>
      <w:r w:rsidRPr="00394207">
        <w:rPr>
          <w:rFonts w:asciiTheme="minorHAnsi" w:hAnsiTheme="minorHAnsi" w:cstheme="minorHAnsi"/>
          <w:color w:val="auto"/>
          <w:lang w:eastAsia="zh-CN"/>
        </w:rPr>
        <w:t>Fix the RNA to membrane by baking at 120</w:t>
      </w:r>
      <w:r w:rsidRPr="00394207">
        <w:rPr>
          <w:rFonts w:asciiTheme="minorHAnsi" w:hAnsiTheme="minorHAnsi" w:cstheme="minorHAnsi"/>
          <w:color w:val="auto"/>
        </w:rPr>
        <w:t xml:space="preserve"> °C</w:t>
      </w:r>
      <w:r w:rsidRPr="00394207">
        <w:rPr>
          <w:rFonts w:asciiTheme="minorHAnsi" w:hAnsiTheme="minorHAnsi" w:cstheme="minorHAnsi"/>
          <w:color w:val="auto"/>
          <w:lang w:eastAsia="zh-CN"/>
        </w:rPr>
        <w:t xml:space="preserve"> for 30 min. </w:t>
      </w:r>
    </w:p>
    <w:p w14:paraId="7D30F725" w14:textId="77777777" w:rsidR="00B4407A" w:rsidRPr="00B4407A" w:rsidRDefault="00B4407A" w:rsidP="00B4407A">
      <w:pPr>
        <w:pStyle w:val="ListParagraph"/>
        <w:widowControl/>
        <w:autoSpaceDE/>
        <w:autoSpaceDN/>
        <w:snapToGrid w:val="0"/>
        <w:ind w:left="0"/>
        <w:contextualSpacing w:val="0"/>
        <w:rPr>
          <w:rFonts w:asciiTheme="minorHAnsi" w:hAnsiTheme="minorHAnsi" w:cstheme="minorHAnsi"/>
          <w:color w:val="auto"/>
          <w:lang w:eastAsia="zh-CN"/>
        </w:rPr>
      </w:pPr>
    </w:p>
    <w:p w14:paraId="3D4AC755" w14:textId="67E13DFE" w:rsidR="00CA7FB5" w:rsidRDefault="00AC3095" w:rsidP="00B4407A">
      <w:pPr>
        <w:pStyle w:val="ListParagraph"/>
        <w:widowControl/>
        <w:numPr>
          <w:ilvl w:val="1"/>
          <w:numId w:val="45"/>
        </w:numPr>
        <w:autoSpaceDE/>
        <w:autoSpaceDN/>
        <w:snapToGrid w:val="0"/>
        <w:contextualSpacing w:val="0"/>
        <w:rPr>
          <w:rFonts w:asciiTheme="minorHAnsi" w:hAnsiTheme="minorHAnsi" w:cstheme="minorHAnsi"/>
          <w:color w:val="auto"/>
          <w:lang w:eastAsia="zh-CN"/>
        </w:rPr>
      </w:pPr>
      <w:r>
        <w:rPr>
          <w:rFonts w:asciiTheme="minorHAnsi" w:hAnsiTheme="minorHAnsi" w:cstheme="minorHAnsi" w:hint="eastAsia"/>
          <w:color w:val="auto"/>
          <w:highlight w:val="yellow"/>
          <w:lang w:eastAsia="zh-CN"/>
        </w:rPr>
        <w:t>Perform RNA h</w:t>
      </w:r>
      <w:r w:rsidR="00710766" w:rsidRPr="00710766">
        <w:rPr>
          <w:rFonts w:asciiTheme="minorHAnsi" w:hAnsiTheme="minorHAnsi" w:cstheme="minorHAnsi"/>
          <w:color w:val="auto"/>
          <w:highlight w:val="yellow"/>
          <w:lang w:eastAsia="zh-CN"/>
        </w:rPr>
        <w:t>ybri</w:t>
      </w:r>
      <w:r w:rsidR="00710766" w:rsidRPr="00D61E34">
        <w:rPr>
          <w:rFonts w:asciiTheme="minorHAnsi" w:hAnsiTheme="minorHAnsi" w:cstheme="minorHAnsi"/>
          <w:color w:val="auto"/>
          <w:highlight w:val="yellow"/>
          <w:lang w:eastAsia="zh-CN"/>
        </w:rPr>
        <w:t>diz</w:t>
      </w:r>
      <w:r w:rsidRPr="00D61E34">
        <w:rPr>
          <w:rFonts w:asciiTheme="minorHAnsi" w:hAnsiTheme="minorHAnsi" w:cstheme="minorHAnsi" w:hint="eastAsia"/>
          <w:color w:val="auto"/>
          <w:highlight w:val="yellow"/>
          <w:lang w:eastAsia="zh-CN"/>
        </w:rPr>
        <w:t xml:space="preserve">ation and </w:t>
      </w:r>
      <w:r w:rsidR="00710766" w:rsidRPr="00D61E34">
        <w:rPr>
          <w:rFonts w:asciiTheme="minorHAnsi" w:hAnsiTheme="minorHAnsi" w:cstheme="minorHAnsi"/>
          <w:color w:val="auto"/>
          <w:highlight w:val="yellow"/>
          <w:lang w:eastAsia="zh-CN"/>
        </w:rPr>
        <w:t>immunological detection</w:t>
      </w:r>
      <w:r w:rsidR="00926580" w:rsidRPr="00D61E34">
        <w:rPr>
          <w:rFonts w:asciiTheme="minorHAnsi" w:hAnsiTheme="minorHAnsi" w:cstheme="minorHAnsi" w:hint="eastAsia"/>
          <w:color w:val="auto"/>
          <w:highlight w:val="yellow"/>
          <w:lang w:eastAsia="zh-CN"/>
        </w:rPr>
        <w:t xml:space="preserve"> with</w:t>
      </w:r>
      <w:r w:rsidR="00710766" w:rsidRPr="00D61E34">
        <w:rPr>
          <w:rFonts w:asciiTheme="minorHAnsi" w:hAnsiTheme="minorHAnsi" w:cstheme="minorHAnsi"/>
          <w:color w:val="auto"/>
          <w:highlight w:val="yellow"/>
          <w:lang w:eastAsia="zh-CN"/>
        </w:rPr>
        <w:t xml:space="preserve"> </w:t>
      </w:r>
      <w:r w:rsidR="00710766" w:rsidRPr="00D61E34">
        <w:rPr>
          <w:rFonts w:asciiTheme="minorHAnsi" w:hAnsiTheme="minorHAnsi" w:cstheme="minorHAnsi"/>
          <w:highlight w:val="yellow"/>
          <w:lang w:eastAsia="zh-CN"/>
        </w:rPr>
        <w:t>a commercial kit (</w:t>
      </w:r>
      <w:r w:rsidR="00EA476A" w:rsidRPr="00D61E34">
        <w:rPr>
          <w:rFonts w:asciiTheme="minorHAnsi" w:hAnsiTheme="minorHAnsi" w:cstheme="minorHAnsi"/>
          <w:b/>
          <w:highlight w:val="yellow"/>
          <w:lang w:eastAsia="zh-CN"/>
        </w:rPr>
        <w:t>Table of Materials</w:t>
      </w:r>
      <w:r w:rsidR="00710766" w:rsidRPr="00D61E34">
        <w:rPr>
          <w:rFonts w:asciiTheme="minorHAnsi" w:hAnsiTheme="minorHAnsi" w:cstheme="minorHAnsi"/>
          <w:highlight w:val="yellow"/>
          <w:lang w:eastAsia="zh-CN"/>
        </w:rPr>
        <w:t xml:space="preserve">) according to the </w:t>
      </w:r>
      <w:r w:rsidR="00710766" w:rsidRPr="00710766">
        <w:rPr>
          <w:rFonts w:asciiTheme="minorHAnsi" w:hAnsiTheme="minorHAnsi" w:cstheme="minorHAnsi"/>
          <w:highlight w:val="yellow"/>
          <w:lang w:eastAsia="zh-CN"/>
        </w:rPr>
        <w:t>manufacture</w:t>
      </w:r>
      <w:r w:rsidR="00D61E34">
        <w:rPr>
          <w:rFonts w:asciiTheme="minorHAnsi" w:hAnsiTheme="minorHAnsi" w:cstheme="minorHAnsi"/>
          <w:highlight w:val="yellow"/>
          <w:lang w:eastAsia="zh-CN"/>
        </w:rPr>
        <w:t>r</w:t>
      </w:r>
      <w:r w:rsidR="00710766" w:rsidRPr="00710766">
        <w:rPr>
          <w:rFonts w:asciiTheme="minorHAnsi" w:hAnsiTheme="minorHAnsi" w:cstheme="minorHAnsi"/>
          <w:highlight w:val="yellow"/>
          <w:lang w:eastAsia="zh-CN"/>
        </w:rPr>
        <w:t>’s instruction</w:t>
      </w:r>
      <w:r w:rsidR="00926580">
        <w:rPr>
          <w:rFonts w:asciiTheme="minorHAnsi" w:hAnsiTheme="minorHAnsi" w:cstheme="minorHAnsi" w:hint="eastAsia"/>
          <w:highlight w:val="yellow"/>
          <w:lang w:eastAsia="zh-CN"/>
        </w:rPr>
        <w:t>.</w:t>
      </w:r>
    </w:p>
    <w:p w14:paraId="777AB686" w14:textId="77777777" w:rsidR="00B4407A" w:rsidRDefault="00B4407A" w:rsidP="00B4407A">
      <w:pPr>
        <w:pStyle w:val="ListParagraph"/>
        <w:widowControl/>
        <w:autoSpaceDE/>
        <w:autoSpaceDN/>
        <w:snapToGrid w:val="0"/>
        <w:ind w:left="0"/>
        <w:contextualSpacing w:val="0"/>
        <w:rPr>
          <w:rFonts w:asciiTheme="minorHAnsi" w:hAnsiTheme="minorHAnsi" w:cstheme="minorHAnsi"/>
          <w:b/>
          <w:highlight w:val="yellow"/>
        </w:rPr>
      </w:pPr>
    </w:p>
    <w:p w14:paraId="78CDD92C" w14:textId="2780138C" w:rsidR="00CA7FB5" w:rsidRDefault="001C25C7" w:rsidP="00B4407A">
      <w:pPr>
        <w:pStyle w:val="ListParagraph"/>
        <w:widowControl/>
        <w:numPr>
          <w:ilvl w:val="0"/>
          <w:numId w:val="45"/>
        </w:numPr>
        <w:autoSpaceDE/>
        <w:autoSpaceDN/>
        <w:snapToGrid w:val="0"/>
        <w:contextualSpacing w:val="0"/>
        <w:rPr>
          <w:rFonts w:asciiTheme="minorHAnsi" w:hAnsiTheme="minorHAnsi" w:cstheme="minorHAnsi"/>
          <w:b/>
          <w:highlight w:val="yellow"/>
        </w:rPr>
      </w:pPr>
      <w:r w:rsidRPr="00E814A7">
        <w:rPr>
          <w:rFonts w:asciiTheme="minorHAnsi" w:hAnsiTheme="minorHAnsi" w:cstheme="minorHAnsi"/>
          <w:b/>
          <w:highlight w:val="yellow"/>
        </w:rPr>
        <w:t>Discrimination of primary and processed 5’ ends</w:t>
      </w:r>
    </w:p>
    <w:p w14:paraId="171574EA" w14:textId="77777777" w:rsidR="00B4407A" w:rsidRDefault="00B4407A" w:rsidP="00B4407A">
      <w:pPr>
        <w:pStyle w:val="ListParagraph"/>
        <w:widowControl/>
        <w:autoSpaceDE/>
        <w:autoSpaceDN/>
        <w:snapToGrid w:val="0"/>
        <w:ind w:left="0"/>
        <w:contextualSpacing w:val="0"/>
        <w:rPr>
          <w:rFonts w:asciiTheme="minorHAnsi" w:hAnsiTheme="minorHAnsi" w:cstheme="minorHAnsi"/>
          <w:highlight w:val="yellow"/>
          <w:lang w:eastAsia="zh-CN"/>
        </w:rPr>
      </w:pPr>
    </w:p>
    <w:p w14:paraId="0C117043" w14:textId="7F4F0F93" w:rsidR="00CA7FB5" w:rsidRDefault="001C25C7" w:rsidP="00B4407A">
      <w:pPr>
        <w:pStyle w:val="ListParagraph"/>
        <w:widowControl/>
        <w:numPr>
          <w:ilvl w:val="1"/>
          <w:numId w:val="45"/>
        </w:numPr>
        <w:autoSpaceDE/>
        <w:autoSpaceDN/>
        <w:snapToGrid w:val="0"/>
        <w:contextualSpacing w:val="0"/>
        <w:rPr>
          <w:rFonts w:asciiTheme="minorHAnsi" w:hAnsiTheme="minorHAnsi" w:cstheme="minorHAnsi"/>
          <w:highlight w:val="yellow"/>
          <w:lang w:eastAsia="zh-CN"/>
        </w:rPr>
      </w:pPr>
      <w:r w:rsidRPr="00F77DE8">
        <w:rPr>
          <w:rFonts w:asciiTheme="minorHAnsi" w:hAnsiTheme="minorHAnsi" w:cstheme="minorHAnsi"/>
          <w:highlight w:val="yellow"/>
        </w:rPr>
        <w:t xml:space="preserve">Discriminate the primary and processed 5’ ends by comparing the </w:t>
      </w:r>
      <w:proofErr w:type="spellStart"/>
      <w:r w:rsidRPr="00F77DE8">
        <w:rPr>
          <w:rFonts w:asciiTheme="minorHAnsi" w:hAnsiTheme="minorHAnsi" w:cstheme="minorHAnsi"/>
          <w:highlight w:val="yellow"/>
        </w:rPr>
        <w:t>cRT</w:t>
      </w:r>
      <w:proofErr w:type="spellEnd"/>
      <w:r w:rsidRPr="00F77DE8">
        <w:rPr>
          <w:rFonts w:asciiTheme="minorHAnsi" w:hAnsiTheme="minorHAnsi" w:cstheme="minorHAnsi"/>
          <w:highlight w:val="yellow"/>
        </w:rPr>
        <w:t xml:space="preserve">-PCR products obtained from </w:t>
      </w:r>
      <w:r w:rsidR="00203203">
        <w:rPr>
          <w:rFonts w:asciiTheme="minorHAnsi" w:hAnsiTheme="minorHAnsi" w:cstheme="minorHAnsi" w:hint="eastAsia"/>
          <w:highlight w:val="yellow"/>
          <w:lang w:eastAsia="zh-CN"/>
        </w:rPr>
        <w:t xml:space="preserve">the normalized </w:t>
      </w:r>
      <w:r w:rsidRPr="00F77DE8">
        <w:rPr>
          <w:rFonts w:asciiTheme="minorHAnsi" w:hAnsiTheme="minorHAnsi" w:cstheme="minorHAnsi"/>
          <w:highlight w:val="yellow"/>
        </w:rPr>
        <w:t>5’</w:t>
      </w:r>
      <w:r w:rsidR="00C51C85">
        <w:rPr>
          <w:rFonts w:asciiTheme="minorHAnsi" w:hAnsiTheme="minorHAnsi" w:cstheme="minorHAnsi" w:hint="eastAsia"/>
          <w:highlight w:val="yellow"/>
          <w:lang w:eastAsia="zh-CN"/>
        </w:rPr>
        <w:t xml:space="preserve"> </w:t>
      </w:r>
      <w:proofErr w:type="spellStart"/>
      <w:r w:rsidRPr="00F77DE8">
        <w:rPr>
          <w:rFonts w:asciiTheme="minorHAnsi" w:hAnsiTheme="minorHAnsi" w:cstheme="minorHAnsi"/>
          <w:highlight w:val="yellow"/>
        </w:rPr>
        <w:t>polyphosphatase</w:t>
      </w:r>
      <w:proofErr w:type="spellEnd"/>
      <w:r w:rsidRPr="00F77DE8">
        <w:rPr>
          <w:rFonts w:asciiTheme="minorHAnsi" w:hAnsiTheme="minorHAnsi" w:cstheme="minorHAnsi"/>
          <w:highlight w:val="yellow"/>
        </w:rPr>
        <w:t xml:space="preserve">-treated and non-treated RNAs. </w:t>
      </w:r>
    </w:p>
    <w:p w14:paraId="21822303" w14:textId="77777777" w:rsidR="00B4407A" w:rsidRDefault="00B4407A" w:rsidP="00B4407A">
      <w:pPr>
        <w:pStyle w:val="ListParagraph"/>
        <w:widowControl/>
        <w:autoSpaceDE/>
        <w:autoSpaceDN/>
        <w:snapToGrid w:val="0"/>
        <w:ind w:left="0"/>
        <w:contextualSpacing w:val="0"/>
        <w:rPr>
          <w:rFonts w:asciiTheme="minorHAnsi" w:hAnsiTheme="minorHAnsi" w:cstheme="minorHAnsi"/>
          <w:b/>
          <w:lang w:eastAsia="zh-CN"/>
        </w:rPr>
      </w:pPr>
    </w:p>
    <w:p w14:paraId="140C76CF" w14:textId="6A3B7860" w:rsidR="00C76DD9" w:rsidRPr="00C76DD9" w:rsidRDefault="00C76DD9" w:rsidP="00B4407A">
      <w:pPr>
        <w:pStyle w:val="ListParagraph"/>
        <w:widowControl/>
        <w:autoSpaceDE/>
        <w:autoSpaceDN/>
        <w:snapToGrid w:val="0"/>
        <w:ind w:left="0"/>
        <w:contextualSpacing w:val="0"/>
        <w:rPr>
          <w:rFonts w:asciiTheme="minorHAnsi" w:hAnsiTheme="minorHAnsi" w:cstheme="minorHAnsi"/>
          <w:lang w:eastAsia="zh-CN"/>
        </w:rPr>
      </w:pPr>
      <w:r w:rsidRPr="009E33C2">
        <w:rPr>
          <w:rFonts w:asciiTheme="minorHAnsi" w:hAnsiTheme="minorHAnsi" w:cstheme="minorHAnsi" w:hint="eastAsia"/>
          <w:lang w:eastAsia="zh-CN"/>
        </w:rPr>
        <w:t>NOTE: To prima</w:t>
      </w:r>
      <w:r w:rsidRPr="00C76DD9">
        <w:rPr>
          <w:rFonts w:asciiTheme="minorHAnsi" w:hAnsiTheme="minorHAnsi" w:cstheme="minorHAnsi" w:hint="eastAsia"/>
          <w:lang w:eastAsia="zh-CN"/>
        </w:rPr>
        <w:t xml:space="preserve">ry </w:t>
      </w:r>
      <w:r w:rsidRPr="00C76DD9">
        <w:rPr>
          <w:rFonts w:asciiTheme="minorHAnsi" w:hAnsiTheme="minorHAnsi" w:cstheme="minorHAnsi"/>
          <w:lang w:eastAsia="zh-CN"/>
        </w:rPr>
        <w:t>transcripts</w:t>
      </w:r>
      <w:r w:rsidRPr="00C76DD9">
        <w:rPr>
          <w:rFonts w:asciiTheme="minorHAnsi" w:hAnsiTheme="minorHAnsi" w:cstheme="minorHAnsi" w:hint="eastAsia"/>
          <w:lang w:eastAsia="zh-CN"/>
        </w:rPr>
        <w:t xml:space="preserve">, the abundance of PCR products from </w:t>
      </w:r>
      <w:r w:rsidRPr="00C76DD9">
        <w:rPr>
          <w:rFonts w:asciiTheme="minorHAnsi" w:hAnsiTheme="minorHAnsi" w:cstheme="minorHAnsi"/>
        </w:rPr>
        <w:t>5’</w:t>
      </w:r>
      <w:r w:rsidRPr="00C76DD9">
        <w:rPr>
          <w:rFonts w:asciiTheme="minorHAnsi" w:hAnsiTheme="minorHAnsi" w:cstheme="minorHAnsi" w:hint="eastAsia"/>
          <w:lang w:eastAsia="zh-CN"/>
        </w:rPr>
        <w:t xml:space="preserve"> </w:t>
      </w:r>
      <w:proofErr w:type="spellStart"/>
      <w:r w:rsidRPr="00C76DD9">
        <w:rPr>
          <w:rFonts w:asciiTheme="minorHAnsi" w:hAnsiTheme="minorHAnsi" w:cstheme="minorHAnsi"/>
        </w:rPr>
        <w:t>polyphosphatase</w:t>
      </w:r>
      <w:proofErr w:type="spellEnd"/>
      <w:r w:rsidRPr="00C76DD9">
        <w:rPr>
          <w:rFonts w:asciiTheme="minorHAnsi" w:hAnsiTheme="minorHAnsi" w:cstheme="minorHAnsi"/>
        </w:rPr>
        <w:t>-treated RNA</w:t>
      </w:r>
      <w:r w:rsidRPr="00C76DD9">
        <w:rPr>
          <w:rFonts w:asciiTheme="minorHAnsi" w:hAnsiTheme="minorHAnsi" w:cstheme="minorHAnsi" w:hint="eastAsia"/>
          <w:lang w:eastAsia="zh-CN"/>
        </w:rPr>
        <w:t xml:space="preserve"> is much higher than that from non-treated counterpart (</w:t>
      </w:r>
      <w:r w:rsidR="00EA476A" w:rsidRPr="00EA476A">
        <w:rPr>
          <w:rFonts w:asciiTheme="minorHAnsi" w:hAnsiTheme="minorHAnsi" w:cstheme="minorHAnsi" w:hint="eastAsia"/>
          <w:b/>
          <w:lang w:eastAsia="zh-CN"/>
        </w:rPr>
        <w:t>Figure 1</w:t>
      </w:r>
      <w:r w:rsidR="00D61E34">
        <w:rPr>
          <w:rFonts w:asciiTheme="minorHAnsi" w:hAnsiTheme="minorHAnsi" w:cstheme="minorHAnsi"/>
          <w:lang w:eastAsia="zh-CN"/>
        </w:rPr>
        <w:t>,</w:t>
      </w:r>
      <w:r w:rsidRPr="00C76DD9">
        <w:rPr>
          <w:rFonts w:asciiTheme="minorHAnsi" w:hAnsiTheme="minorHAnsi" w:cstheme="minorHAnsi" w:hint="eastAsia"/>
          <w:lang w:eastAsia="zh-CN"/>
        </w:rPr>
        <w:t xml:space="preserve"> </w:t>
      </w:r>
      <w:r w:rsidRPr="00C76DD9">
        <w:rPr>
          <w:rFonts w:asciiTheme="minorHAnsi" w:hAnsiTheme="minorHAnsi" w:cstheme="minorHAnsi"/>
          <w:lang w:eastAsia="zh-CN"/>
        </w:rPr>
        <w:t>‘</w:t>
      </w:r>
      <w:r w:rsidRPr="00C76DD9">
        <w:rPr>
          <w:rFonts w:asciiTheme="minorHAnsi" w:hAnsiTheme="minorHAnsi" w:cstheme="minorHAnsi" w:hint="eastAsia"/>
          <w:lang w:eastAsia="zh-CN"/>
        </w:rPr>
        <w:t>Gene A,</w:t>
      </w:r>
      <w:r w:rsidR="00D61E34">
        <w:rPr>
          <w:rFonts w:asciiTheme="minorHAnsi" w:hAnsiTheme="minorHAnsi" w:cstheme="minorHAnsi"/>
          <w:lang w:eastAsia="zh-CN"/>
        </w:rPr>
        <w:t>’</w:t>
      </w:r>
      <w:r w:rsidRPr="00C76DD9">
        <w:rPr>
          <w:rFonts w:asciiTheme="minorHAnsi" w:hAnsiTheme="minorHAnsi" w:cstheme="minorHAnsi" w:hint="eastAsia"/>
          <w:lang w:eastAsia="zh-CN"/>
        </w:rPr>
        <w:t xml:space="preserve"> and </w:t>
      </w:r>
      <w:r w:rsidR="00EA476A" w:rsidRPr="00EA476A">
        <w:rPr>
          <w:rFonts w:asciiTheme="minorHAnsi" w:hAnsiTheme="minorHAnsi" w:cstheme="minorHAnsi" w:hint="eastAsia"/>
          <w:b/>
          <w:lang w:eastAsia="zh-CN"/>
        </w:rPr>
        <w:t>Figure 4A</w:t>
      </w:r>
      <w:r w:rsidRPr="00C76DD9">
        <w:rPr>
          <w:rFonts w:asciiTheme="minorHAnsi" w:hAnsiTheme="minorHAnsi" w:cstheme="minorHAnsi" w:hint="eastAsia"/>
          <w:lang w:eastAsia="zh-CN"/>
        </w:rPr>
        <w:t>). However, to processed transcripts, a comparable level of PCR products would be amplified from the two sets of mitochondrial RNA</w:t>
      </w:r>
      <w:r>
        <w:rPr>
          <w:rFonts w:asciiTheme="minorHAnsi" w:hAnsiTheme="minorHAnsi" w:cstheme="minorHAnsi" w:hint="eastAsia"/>
          <w:lang w:eastAsia="zh-CN"/>
        </w:rPr>
        <w:t>s</w:t>
      </w:r>
      <w:r w:rsidRPr="00C76DD9">
        <w:rPr>
          <w:rFonts w:asciiTheme="minorHAnsi" w:hAnsiTheme="minorHAnsi" w:cstheme="minorHAnsi" w:hint="eastAsia"/>
          <w:lang w:eastAsia="zh-CN"/>
        </w:rPr>
        <w:t xml:space="preserve"> (</w:t>
      </w:r>
      <w:r w:rsidR="00EA476A" w:rsidRPr="00EA476A">
        <w:rPr>
          <w:rFonts w:asciiTheme="minorHAnsi" w:hAnsiTheme="minorHAnsi" w:cstheme="minorHAnsi" w:hint="eastAsia"/>
          <w:b/>
          <w:lang w:eastAsia="zh-CN"/>
        </w:rPr>
        <w:t>Figure 1</w:t>
      </w:r>
      <w:r w:rsidR="00D61E34">
        <w:rPr>
          <w:rFonts w:asciiTheme="minorHAnsi" w:hAnsiTheme="minorHAnsi" w:cstheme="minorHAnsi"/>
          <w:lang w:eastAsia="zh-CN"/>
        </w:rPr>
        <w:t>,</w:t>
      </w:r>
      <w:r w:rsidRPr="00C76DD9">
        <w:rPr>
          <w:rFonts w:asciiTheme="minorHAnsi" w:hAnsiTheme="minorHAnsi" w:cstheme="minorHAnsi" w:hint="eastAsia"/>
          <w:lang w:eastAsia="zh-CN"/>
        </w:rPr>
        <w:t xml:space="preserve"> </w:t>
      </w:r>
      <w:r w:rsidRPr="00C76DD9">
        <w:rPr>
          <w:rFonts w:asciiTheme="minorHAnsi" w:hAnsiTheme="minorHAnsi" w:cstheme="minorHAnsi"/>
          <w:lang w:eastAsia="zh-CN"/>
        </w:rPr>
        <w:t>‘</w:t>
      </w:r>
      <w:r w:rsidRPr="00C76DD9">
        <w:rPr>
          <w:rFonts w:asciiTheme="minorHAnsi" w:hAnsiTheme="minorHAnsi" w:cstheme="minorHAnsi" w:hint="eastAsia"/>
          <w:lang w:eastAsia="zh-CN"/>
        </w:rPr>
        <w:t>Gene B</w:t>
      </w:r>
      <w:r w:rsidRPr="00C76DD9">
        <w:rPr>
          <w:rFonts w:asciiTheme="minorHAnsi" w:hAnsiTheme="minorHAnsi" w:cstheme="minorHAnsi"/>
          <w:lang w:eastAsia="zh-CN"/>
        </w:rPr>
        <w:t>’</w:t>
      </w:r>
      <w:r w:rsidRPr="00C76DD9">
        <w:rPr>
          <w:rFonts w:asciiTheme="minorHAnsi" w:hAnsiTheme="minorHAnsi" w:cstheme="minorHAnsi" w:hint="eastAsia"/>
          <w:lang w:eastAsia="zh-CN"/>
        </w:rPr>
        <w:t>).</w:t>
      </w:r>
    </w:p>
    <w:p w14:paraId="6007B259" w14:textId="77777777" w:rsidR="00B4407A" w:rsidRPr="00B4407A" w:rsidRDefault="00B4407A" w:rsidP="00B4407A">
      <w:pPr>
        <w:pStyle w:val="ListParagraph"/>
        <w:widowControl/>
        <w:autoSpaceDE/>
        <w:autoSpaceDN/>
        <w:snapToGrid w:val="0"/>
        <w:ind w:left="0"/>
        <w:contextualSpacing w:val="0"/>
        <w:rPr>
          <w:rFonts w:asciiTheme="minorHAnsi" w:hAnsiTheme="minorHAnsi" w:cstheme="minorHAnsi"/>
          <w:highlight w:val="yellow"/>
          <w:lang w:eastAsia="zh-CN"/>
        </w:rPr>
      </w:pPr>
    </w:p>
    <w:p w14:paraId="3D36AD14" w14:textId="707A9ED5" w:rsidR="00CA7FB5" w:rsidRDefault="00F77DE8" w:rsidP="00B4407A">
      <w:pPr>
        <w:pStyle w:val="ListParagraph"/>
        <w:widowControl/>
        <w:numPr>
          <w:ilvl w:val="1"/>
          <w:numId w:val="45"/>
        </w:numPr>
        <w:autoSpaceDE/>
        <w:autoSpaceDN/>
        <w:snapToGrid w:val="0"/>
        <w:contextualSpacing w:val="0"/>
        <w:rPr>
          <w:rFonts w:asciiTheme="minorHAnsi" w:hAnsiTheme="minorHAnsi" w:cstheme="minorHAnsi"/>
          <w:highlight w:val="yellow"/>
          <w:lang w:eastAsia="zh-CN"/>
        </w:rPr>
      </w:pPr>
      <w:r w:rsidRPr="00E814A7">
        <w:rPr>
          <w:rFonts w:asciiTheme="minorHAnsi" w:hAnsiTheme="minorHAnsi" w:cstheme="minorHAnsi"/>
          <w:highlight w:val="yellow"/>
        </w:rPr>
        <w:t>Design</w:t>
      </w:r>
      <w:r w:rsidR="00203203">
        <w:rPr>
          <w:rFonts w:asciiTheme="minorHAnsi" w:hAnsiTheme="minorHAnsi" w:cstheme="minorHAnsi" w:hint="eastAsia"/>
          <w:highlight w:val="yellow"/>
          <w:lang w:eastAsia="zh-CN"/>
        </w:rPr>
        <w:t xml:space="preserve"> </w:t>
      </w:r>
      <w:r w:rsidRPr="00E814A7">
        <w:rPr>
          <w:rFonts w:asciiTheme="minorHAnsi" w:hAnsiTheme="minorHAnsi" w:cstheme="minorHAnsi"/>
          <w:highlight w:val="yellow"/>
        </w:rPr>
        <w:t>RT-qPCR primers</w:t>
      </w:r>
      <w:r w:rsidR="00E814A7" w:rsidRPr="00E814A7">
        <w:rPr>
          <w:rFonts w:asciiTheme="minorHAnsi" w:hAnsiTheme="minorHAnsi" w:cstheme="minorHAnsi"/>
          <w:highlight w:val="yellow"/>
        </w:rPr>
        <w:t xml:space="preserve"> </w:t>
      </w:r>
      <w:r w:rsidR="00E814A7" w:rsidRPr="00E814A7">
        <w:rPr>
          <w:rFonts w:asciiTheme="minorHAnsi" w:hAnsiTheme="minorHAnsi" w:cstheme="minorHAnsi" w:hint="eastAsia"/>
          <w:highlight w:val="yellow"/>
          <w:lang w:eastAsia="zh-CN"/>
        </w:rPr>
        <w:t xml:space="preserve">based on </w:t>
      </w:r>
      <w:r w:rsidR="00E814A7" w:rsidRPr="00E814A7">
        <w:rPr>
          <w:rFonts w:asciiTheme="minorHAnsi" w:hAnsiTheme="minorHAnsi" w:cstheme="minorHAnsi"/>
          <w:highlight w:val="yellow"/>
        </w:rPr>
        <w:t xml:space="preserve">the </w:t>
      </w:r>
      <w:proofErr w:type="spellStart"/>
      <w:r w:rsidR="00E814A7" w:rsidRPr="00E814A7">
        <w:rPr>
          <w:rFonts w:asciiTheme="minorHAnsi" w:hAnsiTheme="minorHAnsi" w:cstheme="minorHAnsi"/>
          <w:highlight w:val="yellow"/>
        </w:rPr>
        <w:t>cRT</w:t>
      </w:r>
      <w:proofErr w:type="spellEnd"/>
      <w:r w:rsidR="00E814A7" w:rsidRPr="00E814A7">
        <w:rPr>
          <w:rFonts w:asciiTheme="minorHAnsi" w:hAnsiTheme="minorHAnsi" w:cstheme="minorHAnsi"/>
          <w:highlight w:val="yellow"/>
        </w:rPr>
        <w:t>-PCR mapping results</w:t>
      </w:r>
      <w:r w:rsidR="00AC3095">
        <w:rPr>
          <w:rFonts w:asciiTheme="minorHAnsi" w:hAnsiTheme="minorHAnsi" w:cstheme="minorHAnsi" w:hint="eastAsia"/>
          <w:highlight w:val="yellow"/>
          <w:lang w:eastAsia="zh-CN"/>
        </w:rPr>
        <w:t>.</w:t>
      </w:r>
    </w:p>
    <w:p w14:paraId="1C70478A" w14:textId="77777777" w:rsidR="00B4407A" w:rsidRDefault="00B4407A" w:rsidP="00B4407A">
      <w:pPr>
        <w:pStyle w:val="ListParagraph"/>
        <w:widowControl/>
        <w:autoSpaceDE/>
        <w:autoSpaceDN/>
        <w:snapToGrid w:val="0"/>
        <w:ind w:left="0"/>
        <w:contextualSpacing w:val="0"/>
        <w:rPr>
          <w:rFonts w:asciiTheme="minorHAnsi" w:hAnsiTheme="minorHAnsi" w:cstheme="minorHAnsi"/>
          <w:highlight w:val="yellow"/>
          <w:lang w:eastAsia="zh-CN"/>
        </w:rPr>
      </w:pPr>
    </w:p>
    <w:p w14:paraId="759AB5D9" w14:textId="6F9C953A" w:rsidR="00CA7FB5" w:rsidRDefault="00F77DE8" w:rsidP="00B4407A">
      <w:pPr>
        <w:pStyle w:val="ListParagraph"/>
        <w:widowControl/>
        <w:numPr>
          <w:ilvl w:val="1"/>
          <w:numId w:val="45"/>
        </w:numPr>
        <w:autoSpaceDE/>
        <w:autoSpaceDN/>
        <w:snapToGrid w:val="0"/>
        <w:contextualSpacing w:val="0"/>
        <w:rPr>
          <w:rFonts w:asciiTheme="minorHAnsi" w:hAnsiTheme="minorHAnsi" w:cstheme="minorHAnsi"/>
          <w:color w:val="auto"/>
          <w:highlight w:val="yellow"/>
        </w:rPr>
      </w:pPr>
      <w:r w:rsidRPr="00F77DE8">
        <w:rPr>
          <w:rFonts w:asciiTheme="minorHAnsi" w:hAnsiTheme="minorHAnsi" w:cstheme="minorHAnsi"/>
          <w:color w:val="auto"/>
          <w:highlight w:val="yellow"/>
        </w:rPr>
        <w:t xml:space="preserve">Verify the </w:t>
      </w:r>
      <w:proofErr w:type="spellStart"/>
      <w:r w:rsidRPr="00F77DE8">
        <w:rPr>
          <w:rFonts w:asciiTheme="minorHAnsi" w:hAnsiTheme="minorHAnsi" w:cstheme="minorHAnsi"/>
          <w:color w:val="auto"/>
          <w:highlight w:val="yellow"/>
        </w:rPr>
        <w:t>cRT</w:t>
      </w:r>
      <w:proofErr w:type="spellEnd"/>
      <w:r w:rsidRPr="00F77DE8">
        <w:rPr>
          <w:rFonts w:asciiTheme="minorHAnsi" w:hAnsiTheme="minorHAnsi" w:cstheme="minorHAnsi"/>
          <w:color w:val="auto"/>
          <w:highlight w:val="yellow"/>
        </w:rPr>
        <w:t>-PCR discrimination results by RT-qPCR.</w:t>
      </w:r>
    </w:p>
    <w:p w14:paraId="207EB3C1" w14:textId="77777777" w:rsidR="00B4407A" w:rsidRDefault="00B4407A" w:rsidP="00B4407A">
      <w:pPr>
        <w:pStyle w:val="ListParagraph"/>
        <w:ind w:left="0"/>
        <w:rPr>
          <w:rFonts w:asciiTheme="minorHAnsi" w:hAnsiTheme="minorHAnsi" w:cstheme="minorHAnsi"/>
          <w:b/>
        </w:rPr>
      </w:pPr>
    </w:p>
    <w:p w14:paraId="4B3F4104" w14:textId="4361F848" w:rsidR="00CA7FB5" w:rsidRDefault="0064695A" w:rsidP="00B4407A">
      <w:pPr>
        <w:pStyle w:val="ListParagraph"/>
        <w:ind w:left="0"/>
        <w:rPr>
          <w:rFonts w:asciiTheme="minorHAnsi" w:hAnsiTheme="minorHAnsi" w:cstheme="minorHAnsi"/>
          <w:lang w:eastAsia="zh-CN"/>
        </w:rPr>
      </w:pPr>
      <w:r w:rsidRPr="009E33C2">
        <w:rPr>
          <w:rFonts w:asciiTheme="minorHAnsi" w:hAnsiTheme="minorHAnsi" w:cstheme="minorHAnsi"/>
        </w:rPr>
        <w:t xml:space="preserve">NOTE: </w:t>
      </w:r>
      <w:r w:rsidRPr="009E33C2">
        <w:rPr>
          <w:rFonts w:asciiTheme="minorHAnsi" w:hAnsiTheme="minorHAnsi" w:cstheme="minorHAnsi" w:hint="eastAsia"/>
          <w:lang w:eastAsia="zh-CN"/>
        </w:rPr>
        <w:t>Th</w:t>
      </w:r>
      <w:r>
        <w:rPr>
          <w:rFonts w:asciiTheme="minorHAnsi" w:hAnsiTheme="minorHAnsi" w:cstheme="minorHAnsi" w:hint="eastAsia"/>
          <w:lang w:eastAsia="zh-CN"/>
        </w:rPr>
        <w:t xml:space="preserve">e two cDNA samples derived from </w:t>
      </w:r>
      <w:r w:rsidRPr="0064695A">
        <w:rPr>
          <w:rFonts w:asciiTheme="minorHAnsi" w:hAnsiTheme="minorHAnsi" w:cstheme="minorHAnsi"/>
          <w:lang w:eastAsia="zh-CN"/>
        </w:rPr>
        <w:t>5’</w:t>
      </w:r>
      <w:r w:rsidR="00D94183">
        <w:rPr>
          <w:rFonts w:asciiTheme="minorHAnsi" w:hAnsiTheme="minorHAnsi" w:cstheme="minorHAnsi" w:hint="eastAsia"/>
          <w:lang w:eastAsia="zh-CN"/>
        </w:rPr>
        <w:t xml:space="preserve"> </w:t>
      </w:r>
      <w:proofErr w:type="spellStart"/>
      <w:r w:rsidRPr="0064695A">
        <w:rPr>
          <w:rFonts w:asciiTheme="minorHAnsi" w:hAnsiTheme="minorHAnsi" w:cstheme="minorHAnsi"/>
          <w:lang w:eastAsia="zh-CN"/>
        </w:rPr>
        <w:t>polyphosphatase</w:t>
      </w:r>
      <w:proofErr w:type="spellEnd"/>
      <w:r w:rsidRPr="0064695A">
        <w:rPr>
          <w:rFonts w:asciiTheme="minorHAnsi" w:hAnsiTheme="minorHAnsi" w:cstheme="minorHAnsi"/>
          <w:lang w:eastAsia="zh-CN"/>
        </w:rPr>
        <w:t>-treated and non-treated RNAs</w:t>
      </w:r>
      <w:r>
        <w:rPr>
          <w:rFonts w:asciiTheme="minorHAnsi" w:hAnsiTheme="minorHAnsi" w:cstheme="minorHAnsi" w:hint="eastAsia"/>
          <w:lang w:eastAsia="zh-CN"/>
        </w:rPr>
        <w:t xml:space="preserve"> are </w:t>
      </w:r>
      <w:r>
        <w:rPr>
          <w:rFonts w:asciiTheme="minorHAnsi" w:hAnsiTheme="minorHAnsi" w:cstheme="minorHAnsi"/>
          <w:lang w:eastAsia="zh-CN"/>
        </w:rPr>
        <w:t>normalized</w:t>
      </w:r>
      <w:r>
        <w:rPr>
          <w:rFonts w:asciiTheme="minorHAnsi" w:hAnsiTheme="minorHAnsi" w:cstheme="minorHAnsi" w:hint="eastAsia"/>
          <w:lang w:eastAsia="zh-CN"/>
        </w:rPr>
        <w:t xml:space="preserve"> by the RT-qPCR products of </w:t>
      </w:r>
      <w:r w:rsidR="00710766" w:rsidRPr="00710766">
        <w:rPr>
          <w:rFonts w:asciiTheme="minorHAnsi" w:hAnsiTheme="minorHAnsi" w:cstheme="minorHAnsi"/>
          <w:i/>
          <w:lang w:eastAsia="zh-CN"/>
        </w:rPr>
        <w:t>26S</w:t>
      </w:r>
      <w:r>
        <w:rPr>
          <w:rFonts w:asciiTheme="minorHAnsi" w:hAnsiTheme="minorHAnsi" w:cstheme="minorHAnsi" w:hint="eastAsia"/>
          <w:lang w:eastAsia="zh-CN"/>
        </w:rPr>
        <w:t xml:space="preserve"> </w:t>
      </w:r>
      <w:r w:rsidR="00F249F6">
        <w:rPr>
          <w:rFonts w:asciiTheme="minorHAnsi" w:hAnsiTheme="minorHAnsi" w:cstheme="minorHAnsi" w:hint="eastAsia"/>
          <w:lang w:eastAsia="zh-CN"/>
        </w:rPr>
        <w:t>mature rRNA</w:t>
      </w:r>
      <w:r>
        <w:rPr>
          <w:rFonts w:asciiTheme="minorHAnsi" w:hAnsiTheme="minorHAnsi" w:cstheme="minorHAnsi" w:hint="eastAsia"/>
          <w:lang w:eastAsia="zh-CN"/>
        </w:rPr>
        <w:t xml:space="preserve">. </w:t>
      </w:r>
    </w:p>
    <w:p w14:paraId="54AE019B" w14:textId="77777777" w:rsidR="001C1E49" w:rsidRPr="001B1519" w:rsidRDefault="001C1E49" w:rsidP="00B4407A">
      <w:pPr>
        <w:pStyle w:val="NormalWeb"/>
        <w:spacing w:before="0" w:beforeAutospacing="0" w:after="0" w:afterAutospacing="0"/>
        <w:rPr>
          <w:rFonts w:asciiTheme="minorHAnsi" w:hAnsiTheme="minorHAnsi" w:cstheme="minorHAnsi"/>
          <w:b/>
        </w:rPr>
      </w:pPr>
    </w:p>
    <w:p w14:paraId="32807844" w14:textId="77777777" w:rsidR="006305D7" w:rsidRPr="001B1519" w:rsidRDefault="006305D7" w:rsidP="00B4407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Pr="001B1519">
        <w:rPr>
          <w:rFonts w:asciiTheme="minorHAnsi" w:hAnsiTheme="minorHAnsi" w:cstheme="minorHAnsi"/>
          <w:b/>
          <w:bCs/>
        </w:rPr>
        <w:t xml:space="preserve"> </w:t>
      </w:r>
    </w:p>
    <w:p w14:paraId="0592A432" w14:textId="77777777" w:rsidR="00205C25" w:rsidRDefault="00C84DFB" w:rsidP="00B4407A">
      <w:pPr>
        <w:adjustRightInd/>
        <w:rPr>
          <w:rFonts w:asciiTheme="minorHAnsi" w:hAnsiTheme="minorHAnsi" w:cstheme="minorHAnsi"/>
        </w:rPr>
      </w:pPr>
      <w:r w:rsidRPr="00C84DFB">
        <w:rPr>
          <w:rFonts w:asciiTheme="minorHAnsi" w:hAnsiTheme="minorHAnsi" w:cstheme="minorHAnsi"/>
          <w:b/>
        </w:rPr>
        <w:t>Estimation of mitochondrial RNA circularization efficiency</w:t>
      </w:r>
    </w:p>
    <w:p w14:paraId="65B1BD52" w14:textId="729B117D" w:rsidR="00C84DFB" w:rsidRDefault="00C84DFB" w:rsidP="00B4407A">
      <w:pPr>
        <w:adjustRightInd/>
        <w:rPr>
          <w:rFonts w:asciiTheme="minorHAnsi" w:hAnsiTheme="minorHAnsi" w:cstheme="minorHAnsi"/>
        </w:rPr>
      </w:pPr>
      <w:r w:rsidRPr="00C84DFB">
        <w:rPr>
          <w:rFonts w:asciiTheme="minorHAnsi" w:hAnsiTheme="minorHAnsi" w:cstheme="minorHAnsi"/>
        </w:rPr>
        <w:t xml:space="preserve">In a previous study, both total and mitochondrial RNAs were used for </w:t>
      </w:r>
      <w:proofErr w:type="spellStart"/>
      <w:r w:rsidRPr="00C84DFB">
        <w:rPr>
          <w:rFonts w:asciiTheme="minorHAnsi" w:hAnsiTheme="minorHAnsi" w:cstheme="minorHAnsi"/>
        </w:rPr>
        <w:t>cRT</w:t>
      </w:r>
      <w:proofErr w:type="spellEnd"/>
      <w:r w:rsidRPr="00C84DFB">
        <w:rPr>
          <w:rFonts w:asciiTheme="minorHAnsi" w:hAnsiTheme="minorHAnsi" w:cstheme="minorHAnsi"/>
        </w:rPr>
        <w:t xml:space="preserve">-PCR mapping of mitochondrial transcript termini in </w:t>
      </w:r>
      <w:r w:rsidRPr="00C84DFB">
        <w:rPr>
          <w:rFonts w:asciiTheme="minorHAnsi" w:hAnsiTheme="minorHAnsi" w:cstheme="minorHAnsi"/>
          <w:i/>
        </w:rPr>
        <w:t>Arabidopsis</w:t>
      </w:r>
      <w:r w:rsidR="00DE690A">
        <w:rPr>
          <w:rFonts w:asciiTheme="minorHAnsi" w:hAnsiTheme="minorHAnsi" w:cstheme="minorHAnsi" w:hint="eastAsia"/>
          <w:i/>
          <w:lang w:eastAsia="zh-CN"/>
        </w:rPr>
        <w:t xml:space="preserve"> </w:t>
      </w:r>
      <w:r w:rsidR="00DE690A">
        <w:rPr>
          <w:rFonts w:asciiTheme="minorHAnsi" w:hAnsiTheme="minorHAnsi" w:cstheme="minorHAnsi" w:hint="eastAsia"/>
          <w:lang w:eastAsia="zh-CN"/>
        </w:rPr>
        <w:t>(</w:t>
      </w:r>
      <w:r w:rsidR="00DE690A" w:rsidRPr="00DE690A">
        <w:rPr>
          <w:rFonts w:asciiTheme="minorHAnsi" w:hAnsiTheme="minorHAnsi" w:cstheme="minorHAnsi"/>
          <w:i/>
        </w:rPr>
        <w:t>Arabidopsis</w:t>
      </w:r>
      <w:r w:rsidR="00DE690A" w:rsidRPr="00DE690A">
        <w:rPr>
          <w:rFonts w:asciiTheme="minorHAnsi" w:hAnsiTheme="minorHAnsi" w:cstheme="minorHAnsi" w:hint="eastAsia"/>
          <w:i/>
          <w:lang w:eastAsia="zh-CN"/>
        </w:rPr>
        <w:t xml:space="preserve"> thaliana</w:t>
      </w:r>
      <w:r w:rsidR="00DE690A">
        <w:rPr>
          <w:rFonts w:asciiTheme="minorHAnsi" w:hAnsiTheme="minorHAnsi" w:cstheme="minorHAnsi" w:hint="eastAsia"/>
          <w:lang w:eastAsia="zh-CN"/>
        </w:rPr>
        <w:t>)</w:t>
      </w:r>
      <w:r w:rsidRPr="00C84DFB">
        <w:rPr>
          <w:rFonts w:asciiTheme="minorHAnsi" w:hAnsiTheme="minorHAnsi" w:cstheme="minorHAnsi"/>
        </w:rPr>
        <w:t>, and the two types of RNAs gave similar mapping results</w:t>
      </w:r>
      <w:hyperlink w:anchor="_ENREF_12" w:tooltip="Forner, 2007 #35" w:history="1">
        <w:r w:rsidR="0038191E" w:rsidRPr="00C84DFB">
          <w:rPr>
            <w:rFonts w:asciiTheme="minorHAnsi" w:hAnsiTheme="minorHAnsi" w:cstheme="minorHAnsi"/>
          </w:rPr>
          <w:fldChar w:fldCharType="begin">
            <w:fldData xml:space="preserve">PEVuZE5vdGU+PENpdGU+PEF1dGhvcj5Gb3JuZXI8L0F1dGhvcj48WWVhcj4yMDA3PC9ZZWFyPjxS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</w:fldData>
          </w:fldChar>
        </w:r>
        <w:r w:rsidR="00673962">
          <w:rPr>
            <w:rFonts w:asciiTheme="minorHAnsi" w:hAnsiTheme="minorHAnsi" w:cstheme="minorHAnsi"/>
          </w:rPr>
          <w:instrText xml:space="preserve"> ADDIN EN.CITE </w:instrText>
        </w:r>
        <w:r w:rsidR="0038191E">
          <w:rPr>
            <w:rFonts w:asciiTheme="minorHAnsi" w:hAnsiTheme="minorHAnsi" w:cstheme="minorHAnsi"/>
          </w:rPr>
          <w:fldChar w:fldCharType="begin">
            <w:fldData xml:space="preserve">PEVuZE5vdGU+PENpdGU+PEF1dGhvcj5Gb3JuZXI8L0F1dGhvcj48WWVhcj4yMDA3PC9ZZWFyPjxS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</w:fldData>
          </w:fldChar>
        </w:r>
        <w:r w:rsidR="00673962">
          <w:rPr>
            <w:rFonts w:asciiTheme="minorHAnsi" w:hAnsiTheme="minorHAnsi" w:cstheme="minorHAnsi"/>
          </w:rPr>
          <w:instrText xml:space="preserve"> ADDIN EN.CITE.DATA </w:instrText>
        </w:r>
        <w:r w:rsidR="0038191E">
          <w:rPr>
            <w:rFonts w:asciiTheme="minorHAnsi" w:hAnsiTheme="minorHAnsi" w:cstheme="minorHAnsi"/>
          </w:rPr>
        </w:r>
        <w:r w:rsidR="0038191E">
          <w:rPr>
            <w:rFonts w:asciiTheme="minorHAnsi" w:hAnsiTheme="minorHAnsi" w:cstheme="minorHAnsi"/>
          </w:rPr>
          <w:fldChar w:fldCharType="end"/>
        </w:r>
        <w:r w:rsidR="0038191E" w:rsidRPr="00C84DFB">
          <w:rPr>
            <w:rFonts w:asciiTheme="minorHAnsi" w:hAnsiTheme="minorHAnsi" w:cstheme="minorHAnsi"/>
          </w:rPr>
        </w:r>
        <w:r w:rsidR="0038191E" w:rsidRPr="00C84DFB">
          <w:rPr>
            <w:rFonts w:asciiTheme="minorHAnsi" w:hAnsiTheme="minorHAnsi" w:cstheme="minorHAnsi"/>
          </w:rPr>
          <w:fldChar w:fldCharType="separate"/>
        </w:r>
        <w:r w:rsidR="00673962" w:rsidRPr="00CD6142">
          <w:rPr>
            <w:rFonts w:asciiTheme="minorHAnsi" w:hAnsiTheme="minorHAnsi" w:cstheme="minorHAnsi"/>
            <w:noProof/>
            <w:vertAlign w:val="superscript"/>
          </w:rPr>
          <w:t>12</w:t>
        </w:r>
        <w:r w:rsidR="0038191E" w:rsidRPr="00C84DFB">
          <w:rPr>
            <w:rFonts w:asciiTheme="minorHAnsi" w:hAnsiTheme="minorHAnsi" w:cstheme="minorHAnsi"/>
          </w:rPr>
          <w:fldChar w:fldCharType="end"/>
        </w:r>
      </w:hyperlink>
      <w:r w:rsidRPr="00C84DFB">
        <w:rPr>
          <w:rFonts w:asciiTheme="minorHAnsi" w:hAnsiTheme="minorHAnsi" w:cstheme="minorHAnsi"/>
        </w:rPr>
        <w:t>. Initially,</w:t>
      </w:r>
      <w:r w:rsidR="00EA476A">
        <w:rPr>
          <w:rFonts w:asciiTheme="minorHAnsi" w:hAnsiTheme="minorHAnsi" w:cstheme="minorHAnsi"/>
        </w:rPr>
        <w:t xml:space="preserve"> </w:t>
      </w:r>
      <w:r w:rsidRPr="00C84DFB">
        <w:rPr>
          <w:rFonts w:asciiTheme="minorHAnsi" w:hAnsiTheme="minorHAnsi" w:cstheme="minorHAnsi"/>
        </w:rPr>
        <w:t xml:space="preserve">we also used total RNAs for </w:t>
      </w:r>
      <w:proofErr w:type="spellStart"/>
      <w:r w:rsidRPr="00C84DFB">
        <w:rPr>
          <w:rFonts w:asciiTheme="minorHAnsi" w:hAnsiTheme="minorHAnsi" w:cstheme="minorHAnsi"/>
        </w:rPr>
        <w:t>cRT</w:t>
      </w:r>
      <w:proofErr w:type="spellEnd"/>
      <w:r w:rsidRPr="00C84DFB">
        <w:rPr>
          <w:rFonts w:asciiTheme="minorHAnsi" w:hAnsiTheme="minorHAnsi" w:cstheme="minorHAnsi"/>
        </w:rPr>
        <w:t xml:space="preserve">-PCR mapping of mitochondrial transcript termini in maize. After many trials, we found the target transcripts were hard </w:t>
      </w:r>
      <w:r w:rsidR="00D61E34">
        <w:rPr>
          <w:rFonts w:asciiTheme="minorHAnsi" w:hAnsiTheme="minorHAnsi" w:cstheme="minorHAnsi"/>
        </w:rPr>
        <w:t>to detect</w:t>
      </w:r>
      <w:r w:rsidRPr="00C84DFB">
        <w:rPr>
          <w:rFonts w:asciiTheme="minorHAnsi" w:hAnsiTheme="minorHAnsi" w:cstheme="minorHAnsi"/>
        </w:rPr>
        <w:t xml:space="preserve">. </w:t>
      </w:r>
      <w:r w:rsidR="003B3DCC">
        <w:rPr>
          <w:rFonts w:asciiTheme="minorHAnsi" w:hAnsiTheme="minorHAnsi" w:cstheme="minorHAnsi" w:hint="eastAsia"/>
          <w:lang w:eastAsia="zh-CN"/>
        </w:rPr>
        <w:t>As an improvement</w:t>
      </w:r>
      <w:r w:rsidRPr="00C84DFB">
        <w:rPr>
          <w:rFonts w:asciiTheme="minorHAnsi" w:hAnsiTheme="minorHAnsi" w:cstheme="minorHAnsi"/>
        </w:rPr>
        <w:t xml:space="preserve">, we enriched </w:t>
      </w:r>
      <w:r w:rsidR="003B3DCC">
        <w:rPr>
          <w:rFonts w:asciiTheme="minorHAnsi" w:hAnsiTheme="minorHAnsi" w:cstheme="minorHAnsi" w:hint="eastAsia"/>
          <w:lang w:eastAsia="zh-CN"/>
        </w:rPr>
        <w:t xml:space="preserve">the </w:t>
      </w:r>
      <w:r w:rsidR="00B171D2">
        <w:rPr>
          <w:rFonts w:asciiTheme="minorHAnsi" w:hAnsiTheme="minorHAnsi" w:cstheme="minorHAnsi"/>
        </w:rPr>
        <w:t>mitochondri</w:t>
      </w:r>
      <w:r w:rsidR="00B171D2">
        <w:rPr>
          <w:rFonts w:asciiTheme="minorHAnsi" w:hAnsiTheme="minorHAnsi" w:cstheme="minorHAnsi" w:hint="eastAsia"/>
          <w:lang w:eastAsia="zh-CN"/>
        </w:rPr>
        <w:t>al RNA</w:t>
      </w:r>
      <w:r w:rsidRPr="00C84DFB">
        <w:rPr>
          <w:rFonts w:asciiTheme="minorHAnsi" w:hAnsiTheme="minorHAnsi" w:cstheme="minorHAnsi"/>
        </w:rPr>
        <w:t xml:space="preserve"> from maize developing kernels, </w:t>
      </w:r>
      <w:r w:rsidR="00B171D2">
        <w:rPr>
          <w:rFonts w:asciiTheme="minorHAnsi" w:hAnsiTheme="minorHAnsi" w:cstheme="minorHAnsi" w:hint="eastAsia"/>
          <w:lang w:eastAsia="zh-CN"/>
        </w:rPr>
        <w:t>and it</w:t>
      </w:r>
      <w:r w:rsidRPr="00C84DFB">
        <w:rPr>
          <w:rFonts w:asciiTheme="minorHAnsi" w:hAnsiTheme="minorHAnsi" w:cstheme="minorHAnsi"/>
        </w:rPr>
        <w:t xml:space="preserve"> </w:t>
      </w:r>
      <w:r w:rsidR="00D61E34" w:rsidRPr="00C84DFB">
        <w:rPr>
          <w:rFonts w:asciiTheme="minorHAnsi" w:hAnsiTheme="minorHAnsi" w:cstheme="minorHAnsi"/>
        </w:rPr>
        <w:t>ma</w:t>
      </w:r>
      <w:r w:rsidR="00D61E34">
        <w:rPr>
          <w:rFonts w:asciiTheme="minorHAnsi" w:hAnsiTheme="minorHAnsi" w:cstheme="minorHAnsi"/>
        </w:rPr>
        <w:t>de</w:t>
      </w:r>
      <w:r w:rsidR="00D61E34" w:rsidRPr="00C84DFB">
        <w:rPr>
          <w:rFonts w:asciiTheme="minorHAnsi" w:hAnsiTheme="minorHAnsi" w:cstheme="minorHAnsi"/>
        </w:rPr>
        <w:t xml:space="preserve"> </w:t>
      </w:r>
      <w:r w:rsidRPr="00C84DFB">
        <w:rPr>
          <w:rFonts w:asciiTheme="minorHAnsi" w:hAnsiTheme="minorHAnsi" w:cstheme="minorHAnsi"/>
        </w:rPr>
        <w:t>the amplification of the circularized target transcripts</w:t>
      </w:r>
      <w:r>
        <w:rPr>
          <w:rFonts w:asciiTheme="minorHAnsi" w:hAnsiTheme="minorHAnsi" w:cstheme="minorHAnsi" w:hint="eastAsia"/>
          <w:lang w:eastAsia="zh-CN"/>
        </w:rPr>
        <w:t xml:space="preserve"> </w:t>
      </w:r>
      <w:r w:rsidRPr="00C84DFB">
        <w:rPr>
          <w:rFonts w:asciiTheme="minorHAnsi" w:hAnsiTheme="minorHAnsi" w:cstheme="minorHAnsi"/>
        </w:rPr>
        <w:t>in one round</w:t>
      </w:r>
      <w:r w:rsidR="00D61E34">
        <w:rPr>
          <w:rFonts w:asciiTheme="minorHAnsi" w:hAnsiTheme="minorHAnsi" w:cstheme="minorHAnsi"/>
        </w:rPr>
        <w:t xml:space="preserve"> of</w:t>
      </w:r>
      <w:r w:rsidRPr="00C84DFB">
        <w:rPr>
          <w:rFonts w:asciiTheme="minorHAnsi" w:hAnsiTheme="minorHAnsi" w:cstheme="minorHAnsi"/>
        </w:rPr>
        <w:t xml:space="preserve"> PCR</w:t>
      </w:r>
      <w:r w:rsidR="00D61E34">
        <w:rPr>
          <w:rFonts w:asciiTheme="minorHAnsi" w:hAnsiTheme="minorHAnsi" w:cstheme="minorHAnsi"/>
        </w:rPr>
        <w:t xml:space="preserve"> possible</w:t>
      </w:r>
      <w:r w:rsidRPr="00C84DFB">
        <w:rPr>
          <w:rFonts w:asciiTheme="minorHAnsi" w:hAnsiTheme="minorHAnsi" w:cstheme="minorHAnsi"/>
        </w:rPr>
        <w:t xml:space="preserve">. </w:t>
      </w:r>
    </w:p>
    <w:p w14:paraId="4A25A8BF" w14:textId="77777777" w:rsidR="009E33C2" w:rsidRPr="00C84DFB" w:rsidRDefault="009E33C2" w:rsidP="00B4407A">
      <w:pPr>
        <w:adjustRightInd/>
        <w:rPr>
          <w:rFonts w:asciiTheme="minorHAnsi" w:hAnsiTheme="minorHAnsi" w:cstheme="minorHAnsi"/>
        </w:rPr>
      </w:pPr>
    </w:p>
    <w:p w14:paraId="6EB8E49A" w14:textId="1741AFBD" w:rsidR="00C84DFB" w:rsidRDefault="00C84DFB" w:rsidP="00083513">
      <w:pPr>
        <w:adjustRightInd/>
        <w:rPr>
          <w:rFonts w:asciiTheme="minorHAnsi" w:hAnsiTheme="minorHAnsi" w:cstheme="minorHAnsi"/>
        </w:rPr>
      </w:pPr>
      <w:r w:rsidRPr="00C84DFB">
        <w:rPr>
          <w:rFonts w:asciiTheme="minorHAnsi" w:hAnsiTheme="minorHAnsi" w:cstheme="minorHAnsi"/>
        </w:rPr>
        <w:t xml:space="preserve">To explain the easy amplification of target transcripts after the enrichment, we estimated RNA circularization efficiency by performing RT-PCRs on representative mitochondrial gene </w:t>
      </w:r>
      <w:r w:rsidRPr="00C84DFB">
        <w:rPr>
          <w:rFonts w:asciiTheme="minorHAnsi" w:hAnsiTheme="minorHAnsi" w:cstheme="minorHAnsi"/>
          <w:i/>
        </w:rPr>
        <w:t>nad5</w:t>
      </w:r>
      <w:r w:rsidRPr="00C84DFB">
        <w:rPr>
          <w:rFonts w:asciiTheme="minorHAnsi" w:hAnsiTheme="minorHAnsi" w:cstheme="minorHAnsi"/>
        </w:rPr>
        <w:t xml:space="preserve"> (</w:t>
      </w:r>
      <w:r w:rsidRPr="00D61E34">
        <w:rPr>
          <w:rFonts w:asciiTheme="minorHAnsi" w:hAnsiTheme="minorHAnsi" w:cstheme="minorHAnsi"/>
          <w:b/>
        </w:rPr>
        <w:t xml:space="preserve">Figure </w:t>
      </w:r>
      <w:r w:rsidR="003B3DCC" w:rsidRPr="00D61E34">
        <w:rPr>
          <w:rFonts w:asciiTheme="minorHAnsi" w:hAnsiTheme="minorHAnsi" w:cstheme="minorHAnsi" w:hint="eastAsia"/>
          <w:b/>
          <w:lang w:eastAsia="zh-CN"/>
        </w:rPr>
        <w:t>3</w:t>
      </w:r>
      <w:r w:rsidR="003B3DCC">
        <w:rPr>
          <w:rFonts w:asciiTheme="minorHAnsi" w:hAnsiTheme="minorHAnsi" w:cstheme="minorHAnsi" w:hint="eastAsia"/>
          <w:lang w:eastAsia="zh-CN"/>
        </w:rPr>
        <w:t xml:space="preserve"> </w:t>
      </w:r>
      <w:r>
        <w:rPr>
          <w:rFonts w:asciiTheme="minorHAnsi" w:hAnsiTheme="minorHAnsi" w:cstheme="minorHAnsi" w:hint="eastAsia"/>
          <w:lang w:eastAsia="zh-CN"/>
        </w:rPr>
        <w:t>and</w:t>
      </w:r>
      <w:r w:rsidR="003B3DCC" w:rsidRPr="003B3DCC">
        <w:rPr>
          <w:rFonts w:asciiTheme="minorHAnsi" w:hAnsiTheme="minorHAnsi" w:cstheme="minorHAnsi" w:hint="eastAsia"/>
          <w:lang w:eastAsia="zh-CN"/>
        </w:rPr>
        <w:t xml:space="preserve"> </w:t>
      </w:r>
      <w:r w:rsidR="00D61E34">
        <w:rPr>
          <w:rFonts w:asciiTheme="minorHAnsi" w:hAnsiTheme="minorHAnsi" w:cstheme="minorHAnsi"/>
          <w:b/>
          <w:lang w:eastAsia="zh-CN"/>
        </w:rPr>
        <w:t>Figure S2</w:t>
      </w:r>
      <w:r w:rsidRPr="00C84DFB">
        <w:rPr>
          <w:rFonts w:asciiTheme="minorHAnsi" w:hAnsiTheme="minorHAnsi" w:cstheme="minorHAnsi"/>
        </w:rPr>
        <w:t xml:space="preserve">). The maize </w:t>
      </w:r>
      <w:r w:rsidRPr="00C84DFB">
        <w:rPr>
          <w:rFonts w:asciiTheme="minorHAnsi" w:hAnsiTheme="minorHAnsi" w:cstheme="minorHAnsi"/>
          <w:i/>
        </w:rPr>
        <w:t>nad5</w:t>
      </w:r>
      <w:r w:rsidRPr="00C84DFB">
        <w:rPr>
          <w:rFonts w:asciiTheme="minorHAnsi" w:hAnsiTheme="minorHAnsi" w:cstheme="minorHAnsi"/>
        </w:rPr>
        <w:t xml:space="preserve"> gene contains two </w:t>
      </w:r>
      <w:r w:rsidRPr="00C84DFB">
        <w:rPr>
          <w:rFonts w:asciiTheme="minorHAnsi" w:hAnsiTheme="minorHAnsi" w:cstheme="minorHAnsi"/>
          <w:i/>
        </w:rPr>
        <w:t>trans</w:t>
      </w:r>
      <w:r w:rsidRPr="00C84DFB">
        <w:rPr>
          <w:rFonts w:asciiTheme="minorHAnsi" w:hAnsiTheme="minorHAnsi" w:cstheme="minorHAnsi"/>
        </w:rPr>
        <w:t xml:space="preserve">- and two </w:t>
      </w:r>
      <w:r w:rsidRPr="00C84DFB">
        <w:rPr>
          <w:rFonts w:asciiTheme="minorHAnsi" w:hAnsiTheme="minorHAnsi" w:cstheme="minorHAnsi"/>
          <w:i/>
        </w:rPr>
        <w:t>cis</w:t>
      </w:r>
      <w:r w:rsidRPr="00C84DFB">
        <w:rPr>
          <w:rFonts w:asciiTheme="minorHAnsi" w:hAnsiTheme="minorHAnsi" w:cstheme="minorHAnsi"/>
        </w:rPr>
        <w:t xml:space="preserve">-splicing introns. After self-ligation of total and mitochondrial RNAs, first strand cDNAs were independently synthesized using </w:t>
      </w:r>
      <w:r w:rsidRPr="00C84DFB">
        <w:rPr>
          <w:rFonts w:asciiTheme="minorHAnsi" w:hAnsiTheme="minorHAnsi" w:cstheme="minorHAnsi"/>
          <w:i/>
        </w:rPr>
        <w:t>nad5</w:t>
      </w:r>
      <w:r w:rsidRPr="00C84DFB">
        <w:rPr>
          <w:rFonts w:asciiTheme="minorHAnsi" w:hAnsiTheme="minorHAnsi" w:cstheme="minorHAnsi"/>
        </w:rPr>
        <w:t xml:space="preserve">-RT1 and -RT2 primers. The two primers could reverse transcribe both linear and circularized </w:t>
      </w:r>
      <w:r w:rsidRPr="00C84DFB">
        <w:rPr>
          <w:rFonts w:asciiTheme="minorHAnsi" w:hAnsiTheme="minorHAnsi" w:cstheme="minorHAnsi"/>
          <w:i/>
        </w:rPr>
        <w:t>nad5</w:t>
      </w:r>
      <w:r w:rsidRPr="00C84DFB">
        <w:rPr>
          <w:rFonts w:asciiTheme="minorHAnsi" w:hAnsiTheme="minorHAnsi" w:cstheme="minorHAnsi"/>
        </w:rPr>
        <w:t xml:space="preserve"> mRNAs (</w:t>
      </w:r>
      <w:r w:rsidRPr="00D61E34">
        <w:rPr>
          <w:rFonts w:asciiTheme="minorHAnsi" w:hAnsiTheme="minorHAnsi" w:cstheme="minorHAnsi"/>
          <w:b/>
        </w:rPr>
        <w:t xml:space="preserve">Figure </w:t>
      </w:r>
      <w:r w:rsidRPr="00D61E34">
        <w:rPr>
          <w:rFonts w:asciiTheme="minorHAnsi" w:hAnsiTheme="minorHAnsi" w:cstheme="minorHAnsi" w:hint="eastAsia"/>
          <w:b/>
          <w:lang w:eastAsia="zh-CN"/>
        </w:rPr>
        <w:t>S2</w:t>
      </w:r>
      <w:r w:rsidRPr="00C84DFB">
        <w:rPr>
          <w:rFonts w:asciiTheme="minorHAnsi" w:hAnsiTheme="minorHAnsi" w:cstheme="minorHAnsi"/>
        </w:rPr>
        <w:t>). Four pairs of convergent primers are used for PCR amplification: sqF</w:t>
      </w:r>
      <w:r w:rsidR="00083513" w:rsidRPr="00C84DFB">
        <w:rPr>
          <w:rFonts w:asciiTheme="minorHAnsi" w:hAnsiTheme="minorHAnsi" w:cstheme="minorHAnsi"/>
        </w:rPr>
        <w:t>1</w:t>
      </w:r>
      <w:r w:rsidR="00083513">
        <w:rPr>
          <w:rFonts w:asciiTheme="minorHAnsi" w:hAnsiTheme="minorHAnsi" w:cstheme="minorHAnsi"/>
        </w:rPr>
        <w:t>&amp;</w:t>
      </w:r>
      <w:r w:rsidR="00083513" w:rsidRPr="00C84DFB">
        <w:rPr>
          <w:rFonts w:asciiTheme="minorHAnsi" w:hAnsiTheme="minorHAnsi" w:cstheme="minorHAnsi"/>
        </w:rPr>
        <w:t>s</w:t>
      </w:r>
      <w:r w:rsidRPr="00C84DFB">
        <w:rPr>
          <w:rFonts w:asciiTheme="minorHAnsi" w:hAnsiTheme="minorHAnsi" w:cstheme="minorHAnsi"/>
        </w:rPr>
        <w:t>qR1 and sqF</w:t>
      </w:r>
      <w:r w:rsidR="00083513" w:rsidRPr="00C84DFB">
        <w:rPr>
          <w:rFonts w:asciiTheme="minorHAnsi" w:hAnsiTheme="minorHAnsi" w:cstheme="minorHAnsi"/>
        </w:rPr>
        <w:t>2</w:t>
      </w:r>
      <w:r w:rsidR="00083513">
        <w:rPr>
          <w:rFonts w:asciiTheme="minorHAnsi" w:hAnsiTheme="minorHAnsi" w:cstheme="minorHAnsi"/>
        </w:rPr>
        <w:t>&amp;</w:t>
      </w:r>
      <w:r w:rsidR="00083513" w:rsidRPr="00C84DFB">
        <w:rPr>
          <w:rFonts w:asciiTheme="minorHAnsi" w:hAnsiTheme="minorHAnsi" w:cstheme="minorHAnsi"/>
        </w:rPr>
        <w:t>s</w:t>
      </w:r>
      <w:r w:rsidRPr="00C84DFB">
        <w:rPr>
          <w:rFonts w:asciiTheme="minorHAnsi" w:hAnsiTheme="minorHAnsi" w:cstheme="minorHAnsi"/>
        </w:rPr>
        <w:t>qR2 for semi-quantitative RT-PCR (RT-</w:t>
      </w:r>
      <w:proofErr w:type="spellStart"/>
      <w:r w:rsidRPr="00C84DFB">
        <w:rPr>
          <w:rFonts w:asciiTheme="minorHAnsi" w:hAnsiTheme="minorHAnsi" w:cstheme="minorHAnsi"/>
        </w:rPr>
        <w:t>sqPCR</w:t>
      </w:r>
      <w:proofErr w:type="spellEnd"/>
      <w:r w:rsidRPr="00C84DFB">
        <w:rPr>
          <w:rFonts w:asciiTheme="minorHAnsi" w:hAnsiTheme="minorHAnsi" w:cstheme="minorHAnsi"/>
        </w:rPr>
        <w:t>) and qF</w:t>
      </w:r>
      <w:r w:rsidR="00083513" w:rsidRPr="00C84DFB">
        <w:rPr>
          <w:rFonts w:asciiTheme="minorHAnsi" w:hAnsiTheme="minorHAnsi" w:cstheme="minorHAnsi"/>
        </w:rPr>
        <w:t>1</w:t>
      </w:r>
      <w:r w:rsidR="00083513">
        <w:rPr>
          <w:rFonts w:asciiTheme="minorHAnsi" w:hAnsiTheme="minorHAnsi" w:cstheme="minorHAnsi"/>
        </w:rPr>
        <w:t>&amp;</w:t>
      </w:r>
      <w:r w:rsidR="00083513" w:rsidRPr="00C84DFB">
        <w:rPr>
          <w:rFonts w:asciiTheme="minorHAnsi" w:hAnsiTheme="minorHAnsi" w:cstheme="minorHAnsi"/>
        </w:rPr>
        <w:t>q</w:t>
      </w:r>
      <w:r w:rsidRPr="00C84DFB">
        <w:rPr>
          <w:rFonts w:asciiTheme="minorHAnsi" w:hAnsiTheme="minorHAnsi" w:cstheme="minorHAnsi"/>
        </w:rPr>
        <w:t>R1 and qF</w:t>
      </w:r>
      <w:r w:rsidR="00083513" w:rsidRPr="00C84DFB">
        <w:rPr>
          <w:rFonts w:asciiTheme="minorHAnsi" w:hAnsiTheme="minorHAnsi" w:cstheme="minorHAnsi"/>
        </w:rPr>
        <w:t>2</w:t>
      </w:r>
      <w:r w:rsidR="00083513">
        <w:rPr>
          <w:rFonts w:asciiTheme="minorHAnsi" w:hAnsiTheme="minorHAnsi" w:cstheme="minorHAnsi"/>
        </w:rPr>
        <w:t>&amp;</w:t>
      </w:r>
      <w:r w:rsidR="00083513" w:rsidRPr="00C84DFB">
        <w:rPr>
          <w:rFonts w:asciiTheme="minorHAnsi" w:hAnsiTheme="minorHAnsi" w:cstheme="minorHAnsi"/>
        </w:rPr>
        <w:t>q</w:t>
      </w:r>
      <w:r w:rsidRPr="00C84DFB">
        <w:rPr>
          <w:rFonts w:asciiTheme="minorHAnsi" w:hAnsiTheme="minorHAnsi" w:cstheme="minorHAnsi"/>
        </w:rPr>
        <w:t xml:space="preserve">R2 for RT-qPCR. For cDNAs transcribed by </w:t>
      </w:r>
      <w:r w:rsidRPr="00C84DFB">
        <w:rPr>
          <w:rFonts w:asciiTheme="minorHAnsi" w:hAnsiTheme="minorHAnsi" w:cstheme="minorHAnsi"/>
          <w:i/>
        </w:rPr>
        <w:t>nad5</w:t>
      </w:r>
      <w:r w:rsidRPr="00C84DFB">
        <w:rPr>
          <w:rFonts w:asciiTheme="minorHAnsi" w:hAnsiTheme="minorHAnsi" w:cstheme="minorHAnsi"/>
        </w:rPr>
        <w:t>-RT1, all four pairs of primers detect</w:t>
      </w:r>
      <w:r w:rsidR="00D61E34">
        <w:rPr>
          <w:rFonts w:asciiTheme="minorHAnsi" w:hAnsiTheme="minorHAnsi" w:cstheme="minorHAnsi"/>
        </w:rPr>
        <w:t>ed</w:t>
      </w:r>
      <w:r w:rsidRPr="00C84DFB">
        <w:rPr>
          <w:rFonts w:asciiTheme="minorHAnsi" w:hAnsiTheme="minorHAnsi" w:cstheme="minorHAnsi"/>
        </w:rPr>
        <w:t xml:space="preserve"> both circularized and linear </w:t>
      </w:r>
      <w:r w:rsidRPr="00C84DFB">
        <w:rPr>
          <w:rFonts w:asciiTheme="minorHAnsi" w:hAnsiTheme="minorHAnsi" w:cstheme="minorHAnsi"/>
          <w:i/>
        </w:rPr>
        <w:t>nad5</w:t>
      </w:r>
      <w:r w:rsidRPr="00C84DFB">
        <w:rPr>
          <w:rFonts w:asciiTheme="minorHAnsi" w:hAnsiTheme="minorHAnsi" w:cstheme="minorHAnsi"/>
        </w:rPr>
        <w:t xml:space="preserve"> mature mRNAs; for the </w:t>
      </w:r>
      <w:r w:rsidRPr="00C84DFB">
        <w:rPr>
          <w:rFonts w:asciiTheme="minorHAnsi" w:hAnsiTheme="minorHAnsi" w:cstheme="minorHAnsi"/>
          <w:i/>
        </w:rPr>
        <w:t>nad5</w:t>
      </w:r>
      <w:r w:rsidRPr="00C84DFB">
        <w:rPr>
          <w:rFonts w:asciiTheme="minorHAnsi" w:hAnsiTheme="minorHAnsi" w:cstheme="minorHAnsi"/>
        </w:rPr>
        <w:t>-RT2 reverse transcription reaction, sqF</w:t>
      </w:r>
      <w:r w:rsidR="00083513" w:rsidRPr="00C84DFB">
        <w:rPr>
          <w:rFonts w:asciiTheme="minorHAnsi" w:hAnsiTheme="minorHAnsi" w:cstheme="minorHAnsi"/>
        </w:rPr>
        <w:t>2</w:t>
      </w:r>
      <w:r w:rsidR="00083513">
        <w:rPr>
          <w:rFonts w:asciiTheme="minorHAnsi" w:hAnsiTheme="minorHAnsi" w:cstheme="minorHAnsi"/>
        </w:rPr>
        <w:t>&amp;</w:t>
      </w:r>
      <w:r w:rsidR="00083513" w:rsidRPr="00C84DFB">
        <w:rPr>
          <w:rFonts w:asciiTheme="minorHAnsi" w:hAnsiTheme="minorHAnsi" w:cstheme="minorHAnsi"/>
        </w:rPr>
        <w:t>s</w:t>
      </w:r>
      <w:r w:rsidRPr="00C84DFB">
        <w:rPr>
          <w:rFonts w:asciiTheme="minorHAnsi" w:hAnsiTheme="minorHAnsi" w:cstheme="minorHAnsi"/>
        </w:rPr>
        <w:t>qR2 and qF</w:t>
      </w:r>
      <w:r w:rsidR="00083513" w:rsidRPr="00C84DFB">
        <w:rPr>
          <w:rFonts w:asciiTheme="minorHAnsi" w:hAnsiTheme="minorHAnsi" w:cstheme="minorHAnsi"/>
        </w:rPr>
        <w:t>2</w:t>
      </w:r>
      <w:r w:rsidR="00083513">
        <w:rPr>
          <w:rFonts w:asciiTheme="minorHAnsi" w:hAnsiTheme="minorHAnsi" w:cstheme="minorHAnsi"/>
        </w:rPr>
        <w:t>&amp;</w:t>
      </w:r>
      <w:r w:rsidR="00083513" w:rsidRPr="00C84DFB">
        <w:rPr>
          <w:rFonts w:asciiTheme="minorHAnsi" w:hAnsiTheme="minorHAnsi" w:cstheme="minorHAnsi"/>
        </w:rPr>
        <w:t>q</w:t>
      </w:r>
      <w:r w:rsidRPr="00C84DFB">
        <w:rPr>
          <w:rFonts w:asciiTheme="minorHAnsi" w:hAnsiTheme="minorHAnsi" w:cstheme="minorHAnsi"/>
        </w:rPr>
        <w:t>R2 survey</w:t>
      </w:r>
      <w:r w:rsidR="00D61E34">
        <w:rPr>
          <w:rFonts w:asciiTheme="minorHAnsi" w:hAnsiTheme="minorHAnsi" w:cstheme="minorHAnsi"/>
        </w:rPr>
        <w:t>ed</w:t>
      </w:r>
      <w:r w:rsidRPr="00C84DFB">
        <w:rPr>
          <w:rFonts w:asciiTheme="minorHAnsi" w:hAnsiTheme="minorHAnsi" w:cstheme="minorHAnsi"/>
        </w:rPr>
        <w:t xml:space="preserve"> both forms of mRNA, while sqF</w:t>
      </w:r>
      <w:r w:rsidR="00083513" w:rsidRPr="00C84DFB">
        <w:rPr>
          <w:rFonts w:asciiTheme="minorHAnsi" w:hAnsiTheme="minorHAnsi" w:cstheme="minorHAnsi"/>
        </w:rPr>
        <w:t>1</w:t>
      </w:r>
      <w:r w:rsidR="00083513">
        <w:rPr>
          <w:rFonts w:asciiTheme="minorHAnsi" w:hAnsiTheme="minorHAnsi" w:cstheme="minorHAnsi"/>
        </w:rPr>
        <w:t>&amp;</w:t>
      </w:r>
      <w:r w:rsidR="00083513" w:rsidRPr="00C84DFB">
        <w:rPr>
          <w:rFonts w:asciiTheme="minorHAnsi" w:hAnsiTheme="minorHAnsi" w:cstheme="minorHAnsi"/>
        </w:rPr>
        <w:t>s</w:t>
      </w:r>
      <w:r w:rsidRPr="00C84DFB">
        <w:rPr>
          <w:rFonts w:asciiTheme="minorHAnsi" w:hAnsiTheme="minorHAnsi" w:cstheme="minorHAnsi"/>
        </w:rPr>
        <w:t>qR1 and qF</w:t>
      </w:r>
      <w:r w:rsidR="00083513" w:rsidRPr="00C84DFB">
        <w:rPr>
          <w:rFonts w:asciiTheme="minorHAnsi" w:hAnsiTheme="minorHAnsi" w:cstheme="minorHAnsi"/>
        </w:rPr>
        <w:t>1</w:t>
      </w:r>
      <w:r w:rsidR="00083513">
        <w:rPr>
          <w:rFonts w:asciiTheme="minorHAnsi" w:hAnsiTheme="minorHAnsi" w:cstheme="minorHAnsi"/>
        </w:rPr>
        <w:t>&amp;</w:t>
      </w:r>
      <w:r w:rsidR="00083513" w:rsidRPr="00C84DFB">
        <w:rPr>
          <w:rFonts w:asciiTheme="minorHAnsi" w:hAnsiTheme="minorHAnsi" w:cstheme="minorHAnsi"/>
        </w:rPr>
        <w:t>q</w:t>
      </w:r>
      <w:r w:rsidRPr="00C84DFB">
        <w:rPr>
          <w:rFonts w:asciiTheme="minorHAnsi" w:hAnsiTheme="minorHAnsi" w:cstheme="minorHAnsi"/>
        </w:rPr>
        <w:t xml:space="preserve">R1 PCR products </w:t>
      </w:r>
      <w:r w:rsidR="00D61E34">
        <w:rPr>
          <w:rFonts w:asciiTheme="minorHAnsi" w:hAnsiTheme="minorHAnsi" w:cstheme="minorHAnsi"/>
        </w:rPr>
        <w:t>we</w:t>
      </w:r>
      <w:r w:rsidR="00D61E34" w:rsidRPr="00C84DFB">
        <w:rPr>
          <w:rFonts w:asciiTheme="minorHAnsi" w:hAnsiTheme="minorHAnsi" w:cstheme="minorHAnsi"/>
        </w:rPr>
        <w:t xml:space="preserve">re </w:t>
      </w:r>
      <w:r w:rsidRPr="00C84DFB">
        <w:rPr>
          <w:rFonts w:asciiTheme="minorHAnsi" w:hAnsiTheme="minorHAnsi" w:cstheme="minorHAnsi"/>
        </w:rPr>
        <w:t xml:space="preserve">derived from circularized </w:t>
      </w:r>
      <w:r w:rsidRPr="00C84DFB">
        <w:rPr>
          <w:rFonts w:asciiTheme="minorHAnsi" w:hAnsiTheme="minorHAnsi" w:cstheme="minorHAnsi"/>
          <w:i/>
        </w:rPr>
        <w:t>nad5</w:t>
      </w:r>
      <w:r w:rsidRPr="00C84DFB">
        <w:rPr>
          <w:rFonts w:asciiTheme="minorHAnsi" w:hAnsiTheme="minorHAnsi" w:cstheme="minorHAnsi"/>
        </w:rPr>
        <w:t xml:space="preserve"> only. Based on this analysis, we used the sqF</w:t>
      </w:r>
      <w:r w:rsidR="00083513" w:rsidRPr="00C84DFB">
        <w:rPr>
          <w:rFonts w:asciiTheme="minorHAnsi" w:hAnsiTheme="minorHAnsi" w:cstheme="minorHAnsi"/>
        </w:rPr>
        <w:t>2</w:t>
      </w:r>
      <w:r w:rsidR="00083513">
        <w:rPr>
          <w:rFonts w:asciiTheme="minorHAnsi" w:hAnsiTheme="minorHAnsi" w:cstheme="minorHAnsi"/>
        </w:rPr>
        <w:t>&amp;</w:t>
      </w:r>
      <w:r w:rsidR="00083513" w:rsidRPr="00C84DFB">
        <w:rPr>
          <w:rFonts w:asciiTheme="minorHAnsi" w:hAnsiTheme="minorHAnsi" w:cstheme="minorHAnsi"/>
        </w:rPr>
        <w:t>s</w:t>
      </w:r>
      <w:r w:rsidRPr="00C84DFB">
        <w:rPr>
          <w:rFonts w:asciiTheme="minorHAnsi" w:hAnsiTheme="minorHAnsi" w:cstheme="minorHAnsi"/>
        </w:rPr>
        <w:t>qR2 (for RT-</w:t>
      </w:r>
      <w:proofErr w:type="spellStart"/>
      <w:r w:rsidRPr="00C84DFB">
        <w:rPr>
          <w:rFonts w:asciiTheme="minorHAnsi" w:hAnsiTheme="minorHAnsi" w:cstheme="minorHAnsi"/>
        </w:rPr>
        <w:t>sqPCR</w:t>
      </w:r>
      <w:proofErr w:type="spellEnd"/>
      <w:r w:rsidRPr="00C84DFB">
        <w:rPr>
          <w:rFonts w:asciiTheme="minorHAnsi" w:hAnsiTheme="minorHAnsi" w:cstheme="minorHAnsi"/>
        </w:rPr>
        <w:t>) and qF</w:t>
      </w:r>
      <w:r w:rsidR="00083513" w:rsidRPr="00C84DFB">
        <w:rPr>
          <w:rFonts w:asciiTheme="minorHAnsi" w:hAnsiTheme="minorHAnsi" w:cstheme="minorHAnsi"/>
        </w:rPr>
        <w:t>2</w:t>
      </w:r>
      <w:r w:rsidR="00083513">
        <w:rPr>
          <w:rFonts w:asciiTheme="minorHAnsi" w:hAnsiTheme="minorHAnsi" w:cstheme="minorHAnsi"/>
        </w:rPr>
        <w:t>&amp;</w:t>
      </w:r>
      <w:r w:rsidR="00083513" w:rsidRPr="00C84DFB">
        <w:rPr>
          <w:rFonts w:asciiTheme="minorHAnsi" w:hAnsiTheme="minorHAnsi" w:cstheme="minorHAnsi"/>
        </w:rPr>
        <w:t>q</w:t>
      </w:r>
      <w:r w:rsidRPr="00C84DFB">
        <w:rPr>
          <w:rFonts w:asciiTheme="minorHAnsi" w:hAnsiTheme="minorHAnsi" w:cstheme="minorHAnsi"/>
        </w:rPr>
        <w:t xml:space="preserve">R2 (for RT-qPCR) PCR products to normalize the </w:t>
      </w:r>
      <w:r w:rsidRPr="00C84DFB">
        <w:rPr>
          <w:rFonts w:asciiTheme="minorHAnsi" w:hAnsiTheme="minorHAnsi" w:cstheme="minorHAnsi"/>
          <w:i/>
        </w:rPr>
        <w:t>nad5</w:t>
      </w:r>
      <w:r w:rsidRPr="00C84DFB">
        <w:rPr>
          <w:rFonts w:asciiTheme="minorHAnsi" w:hAnsiTheme="minorHAnsi" w:cstheme="minorHAnsi"/>
        </w:rPr>
        <w:t xml:space="preserve">-RT1 and -RT2 reverse transcription reactions, and estimated the ratio of circularized </w:t>
      </w:r>
      <w:r w:rsidRPr="00C84DFB">
        <w:rPr>
          <w:rFonts w:asciiTheme="minorHAnsi" w:hAnsiTheme="minorHAnsi" w:cstheme="minorHAnsi"/>
          <w:i/>
        </w:rPr>
        <w:t>nad5</w:t>
      </w:r>
      <w:r w:rsidRPr="00C84DFB">
        <w:rPr>
          <w:rFonts w:asciiTheme="minorHAnsi" w:hAnsiTheme="minorHAnsi" w:cstheme="minorHAnsi"/>
        </w:rPr>
        <w:t xml:space="preserve"> by comparing the sqF</w:t>
      </w:r>
      <w:r w:rsidR="00083513" w:rsidRPr="00C84DFB">
        <w:rPr>
          <w:rFonts w:asciiTheme="minorHAnsi" w:hAnsiTheme="minorHAnsi" w:cstheme="minorHAnsi"/>
        </w:rPr>
        <w:t>1</w:t>
      </w:r>
      <w:r w:rsidR="00083513">
        <w:rPr>
          <w:rFonts w:asciiTheme="minorHAnsi" w:hAnsiTheme="minorHAnsi" w:cstheme="minorHAnsi"/>
        </w:rPr>
        <w:t>&amp;</w:t>
      </w:r>
      <w:r w:rsidR="00083513" w:rsidRPr="00C84DFB">
        <w:rPr>
          <w:rFonts w:asciiTheme="minorHAnsi" w:hAnsiTheme="minorHAnsi" w:cstheme="minorHAnsi"/>
        </w:rPr>
        <w:t>s</w:t>
      </w:r>
      <w:r w:rsidRPr="00C84DFB">
        <w:rPr>
          <w:rFonts w:asciiTheme="minorHAnsi" w:hAnsiTheme="minorHAnsi" w:cstheme="minorHAnsi"/>
        </w:rPr>
        <w:t>qR1 (for RT-</w:t>
      </w:r>
      <w:proofErr w:type="spellStart"/>
      <w:r w:rsidRPr="00C84DFB">
        <w:rPr>
          <w:rFonts w:asciiTheme="minorHAnsi" w:hAnsiTheme="minorHAnsi" w:cstheme="minorHAnsi"/>
        </w:rPr>
        <w:t>sqPCR</w:t>
      </w:r>
      <w:proofErr w:type="spellEnd"/>
      <w:r w:rsidRPr="00C84DFB">
        <w:rPr>
          <w:rFonts w:asciiTheme="minorHAnsi" w:hAnsiTheme="minorHAnsi" w:cstheme="minorHAnsi"/>
        </w:rPr>
        <w:t>) or qF</w:t>
      </w:r>
      <w:r w:rsidR="00083513" w:rsidRPr="00C84DFB">
        <w:rPr>
          <w:rFonts w:asciiTheme="minorHAnsi" w:hAnsiTheme="minorHAnsi" w:cstheme="minorHAnsi"/>
        </w:rPr>
        <w:t>1</w:t>
      </w:r>
      <w:r w:rsidR="00083513">
        <w:rPr>
          <w:rFonts w:asciiTheme="minorHAnsi" w:hAnsiTheme="minorHAnsi" w:cstheme="minorHAnsi"/>
        </w:rPr>
        <w:t>&amp;</w:t>
      </w:r>
      <w:r w:rsidR="00083513" w:rsidRPr="00C84DFB">
        <w:rPr>
          <w:rFonts w:asciiTheme="minorHAnsi" w:hAnsiTheme="minorHAnsi" w:cstheme="minorHAnsi"/>
        </w:rPr>
        <w:t>q</w:t>
      </w:r>
      <w:r w:rsidRPr="00C84DFB">
        <w:rPr>
          <w:rFonts w:asciiTheme="minorHAnsi" w:hAnsiTheme="minorHAnsi" w:cstheme="minorHAnsi"/>
        </w:rPr>
        <w:t>R1 (for RT-qPCR) PCR products. Prior to self-ligation, RNAs were pre-treated by RNA 5'</w:t>
      </w:r>
      <w:r w:rsidR="004C372B">
        <w:rPr>
          <w:rFonts w:asciiTheme="minorHAnsi" w:hAnsiTheme="minorHAnsi" w:cstheme="minorHAnsi" w:hint="eastAsia"/>
          <w:lang w:eastAsia="zh-CN"/>
        </w:rPr>
        <w:t xml:space="preserve"> </w:t>
      </w:r>
      <w:proofErr w:type="spellStart"/>
      <w:r w:rsidRPr="00C84DFB">
        <w:rPr>
          <w:rFonts w:asciiTheme="minorHAnsi" w:hAnsiTheme="minorHAnsi" w:cstheme="minorHAnsi"/>
        </w:rPr>
        <w:t>polyphosphatase</w:t>
      </w:r>
      <w:proofErr w:type="spellEnd"/>
      <w:r w:rsidRPr="00C84DFB">
        <w:rPr>
          <w:rFonts w:asciiTheme="minorHAnsi" w:hAnsiTheme="minorHAnsi" w:cstheme="minorHAnsi"/>
        </w:rPr>
        <w:t xml:space="preserve"> to make all transcripts available for circularization by RNA ligase. The RT-</w:t>
      </w:r>
      <w:proofErr w:type="spellStart"/>
      <w:r w:rsidRPr="00C84DFB">
        <w:rPr>
          <w:rFonts w:asciiTheme="minorHAnsi" w:hAnsiTheme="minorHAnsi" w:cstheme="minorHAnsi"/>
        </w:rPr>
        <w:t>sqPCR</w:t>
      </w:r>
      <w:proofErr w:type="spellEnd"/>
      <w:r w:rsidRPr="00C84DFB">
        <w:rPr>
          <w:rFonts w:asciiTheme="minorHAnsi" w:hAnsiTheme="minorHAnsi" w:cstheme="minorHAnsi"/>
        </w:rPr>
        <w:t xml:space="preserve"> analysis showed a very small fraction of </w:t>
      </w:r>
      <w:r w:rsidRPr="00C84DFB">
        <w:rPr>
          <w:rFonts w:asciiTheme="minorHAnsi" w:hAnsiTheme="minorHAnsi" w:cstheme="minorHAnsi"/>
          <w:i/>
        </w:rPr>
        <w:t xml:space="preserve">nad5 </w:t>
      </w:r>
      <w:r w:rsidRPr="00C84DFB">
        <w:rPr>
          <w:rFonts w:asciiTheme="minorHAnsi" w:hAnsiTheme="minorHAnsi" w:cstheme="minorHAnsi"/>
        </w:rPr>
        <w:t>mRNA was circularized when total RNA was used, but the ratio was dramatically increased when the enriched mitochondrial RNA was used (</w:t>
      </w:r>
      <w:r w:rsidR="00EA476A" w:rsidRPr="00EA476A">
        <w:rPr>
          <w:rFonts w:asciiTheme="minorHAnsi" w:hAnsiTheme="minorHAnsi" w:cstheme="minorHAnsi"/>
          <w:b/>
        </w:rPr>
        <w:t xml:space="preserve">Figure </w:t>
      </w:r>
      <w:r w:rsidR="00EA476A" w:rsidRPr="00EA476A">
        <w:rPr>
          <w:rFonts w:asciiTheme="minorHAnsi" w:hAnsiTheme="minorHAnsi" w:cstheme="minorHAnsi" w:hint="eastAsia"/>
          <w:b/>
          <w:lang w:eastAsia="zh-CN"/>
        </w:rPr>
        <w:t>3</w:t>
      </w:r>
      <w:r w:rsidR="00EA476A" w:rsidRPr="00EA476A">
        <w:rPr>
          <w:rFonts w:asciiTheme="minorHAnsi" w:hAnsiTheme="minorHAnsi" w:cstheme="minorHAnsi"/>
          <w:b/>
        </w:rPr>
        <w:t>B</w:t>
      </w:r>
      <w:r w:rsidRPr="00C84DFB">
        <w:rPr>
          <w:rFonts w:asciiTheme="minorHAnsi" w:hAnsiTheme="minorHAnsi" w:cstheme="minorHAnsi"/>
        </w:rPr>
        <w:t xml:space="preserve">). RT-qPCR results showed </w:t>
      </w:r>
      <w:r w:rsidR="00D61E34">
        <w:rPr>
          <w:rFonts w:asciiTheme="minorHAnsi" w:hAnsiTheme="minorHAnsi" w:cstheme="minorHAnsi"/>
        </w:rPr>
        <w:t xml:space="preserve">that </w:t>
      </w:r>
      <w:r w:rsidRPr="00C84DFB">
        <w:rPr>
          <w:rFonts w:asciiTheme="minorHAnsi" w:hAnsiTheme="minorHAnsi" w:cstheme="minorHAnsi"/>
        </w:rPr>
        <w:t xml:space="preserve">the ratio of self-ligated </w:t>
      </w:r>
      <w:r w:rsidRPr="00C84DFB">
        <w:rPr>
          <w:rFonts w:asciiTheme="minorHAnsi" w:hAnsiTheme="minorHAnsi" w:cstheme="minorHAnsi"/>
          <w:i/>
        </w:rPr>
        <w:t>nad5</w:t>
      </w:r>
      <w:r w:rsidRPr="00C84DFB">
        <w:rPr>
          <w:rFonts w:asciiTheme="minorHAnsi" w:hAnsiTheme="minorHAnsi" w:cstheme="minorHAnsi"/>
        </w:rPr>
        <w:t xml:space="preserve"> mRNA increased from 3.7% to 32% after the enrichment (</w:t>
      </w:r>
      <w:r w:rsidR="00EA476A" w:rsidRPr="00EA476A">
        <w:rPr>
          <w:rFonts w:asciiTheme="minorHAnsi" w:hAnsiTheme="minorHAnsi" w:cstheme="minorHAnsi"/>
          <w:b/>
        </w:rPr>
        <w:t xml:space="preserve">Figure </w:t>
      </w:r>
      <w:r w:rsidR="00EA476A" w:rsidRPr="00EA476A">
        <w:rPr>
          <w:rFonts w:asciiTheme="minorHAnsi" w:hAnsiTheme="minorHAnsi" w:cstheme="minorHAnsi" w:hint="eastAsia"/>
          <w:b/>
          <w:lang w:eastAsia="zh-CN"/>
        </w:rPr>
        <w:t>3</w:t>
      </w:r>
      <w:r w:rsidR="00EA476A" w:rsidRPr="00EA476A">
        <w:rPr>
          <w:rFonts w:asciiTheme="minorHAnsi" w:hAnsiTheme="minorHAnsi" w:cstheme="minorHAnsi"/>
          <w:b/>
        </w:rPr>
        <w:t>C</w:t>
      </w:r>
      <w:r w:rsidRPr="00C84DFB">
        <w:rPr>
          <w:rFonts w:asciiTheme="minorHAnsi" w:hAnsiTheme="minorHAnsi" w:cstheme="minorHAnsi"/>
        </w:rPr>
        <w:t xml:space="preserve">). Analysis of </w:t>
      </w:r>
      <w:r w:rsidRPr="00C84DFB">
        <w:rPr>
          <w:rFonts w:asciiTheme="minorHAnsi" w:hAnsiTheme="minorHAnsi" w:cstheme="minorHAnsi"/>
          <w:i/>
        </w:rPr>
        <w:t>nad1</w:t>
      </w:r>
      <w:r w:rsidRPr="00C84DFB">
        <w:rPr>
          <w:rFonts w:asciiTheme="minorHAnsi" w:hAnsiTheme="minorHAnsi" w:cstheme="minorHAnsi"/>
        </w:rPr>
        <w:t xml:space="preserve"> gave similar results, and the circularization efficiency of </w:t>
      </w:r>
      <w:r w:rsidRPr="00C84DFB">
        <w:rPr>
          <w:rFonts w:asciiTheme="minorHAnsi" w:hAnsiTheme="minorHAnsi" w:cstheme="minorHAnsi"/>
          <w:i/>
        </w:rPr>
        <w:t>nad1</w:t>
      </w:r>
      <w:r w:rsidRPr="00C84DFB">
        <w:rPr>
          <w:rFonts w:asciiTheme="minorHAnsi" w:hAnsiTheme="minorHAnsi" w:cstheme="minorHAnsi"/>
        </w:rPr>
        <w:t xml:space="preserve"> mRNA increased from 0.7% to 30% (</w:t>
      </w:r>
      <w:r w:rsidR="00EA476A" w:rsidRPr="00EA476A">
        <w:rPr>
          <w:rFonts w:asciiTheme="minorHAnsi" w:hAnsiTheme="minorHAnsi" w:cstheme="minorHAnsi"/>
          <w:b/>
        </w:rPr>
        <w:t xml:space="preserve">Figure </w:t>
      </w:r>
      <w:r w:rsidR="00EA476A" w:rsidRPr="00EA476A">
        <w:rPr>
          <w:rFonts w:asciiTheme="minorHAnsi" w:hAnsiTheme="minorHAnsi" w:cstheme="minorHAnsi" w:hint="eastAsia"/>
          <w:b/>
          <w:lang w:eastAsia="zh-CN"/>
        </w:rPr>
        <w:t>3D</w:t>
      </w:r>
      <w:r w:rsidR="00D61E34">
        <w:rPr>
          <w:rFonts w:asciiTheme="minorHAnsi" w:hAnsiTheme="minorHAnsi" w:cstheme="minorHAnsi"/>
          <w:b/>
          <w:lang w:eastAsia="zh-CN"/>
        </w:rPr>
        <w:t>–</w:t>
      </w:r>
      <w:r w:rsidR="00D61E34" w:rsidRPr="00D61E34">
        <w:rPr>
          <w:rFonts w:asciiTheme="minorHAnsi" w:hAnsiTheme="minorHAnsi" w:cstheme="minorHAnsi"/>
          <w:b/>
          <w:lang w:eastAsia="zh-CN"/>
        </w:rPr>
        <w:t>F</w:t>
      </w:r>
      <w:r w:rsidRPr="00C84DFB">
        <w:rPr>
          <w:rFonts w:asciiTheme="minorHAnsi" w:hAnsiTheme="minorHAnsi" w:cstheme="minorHAnsi"/>
        </w:rPr>
        <w:t xml:space="preserve">). </w:t>
      </w:r>
    </w:p>
    <w:p w14:paraId="3C2A49EB" w14:textId="77777777" w:rsidR="009E33C2" w:rsidRPr="00C84DFB" w:rsidRDefault="009E33C2" w:rsidP="00083513">
      <w:pPr>
        <w:adjustRightInd/>
        <w:rPr>
          <w:rFonts w:asciiTheme="minorHAnsi" w:hAnsiTheme="minorHAnsi" w:cstheme="minorHAnsi"/>
        </w:rPr>
      </w:pPr>
    </w:p>
    <w:p w14:paraId="4626E4C7" w14:textId="2AF6C4B0" w:rsidR="00C84DFB" w:rsidRDefault="00D61E34" w:rsidP="00083513">
      <w:pPr>
        <w:adjustRightInd/>
        <w:rPr>
          <w:rFonts w:asciiTheme="minorHAnsi" w:hAnsiTheme="minorHAnsi" w:cstheme="minorHAnsi"/>
        </w:rPr>
      </w:pPr>
      <w:r>
        <w:rPr>
          <w:rFonts w:asciiTheme="minorHAnsi" w:hAnsiTheme="minorHAnsi" w:cstheme="minorHAnsi"/>
        </w:rPr>
        <w:t>Per</w:t>
      </w:r>
      <w:r w:rsidRPr="00C84DFB">
        <w:rPr>
          <w:rFonts w:asciiTheme="minorHAnsi" w:hAnsiTheme="minorHAnsi" w:cstheme="minorHAnsi"/>
        </w:rPr>
        <w:t xml:space="preserve"> </w:t>
      </w:r>
      <w:r w:rsidR="00C84DFB" w:rsidRPr="00C84DFB">
        <w:rPr>
          <w:rFonts w:asciiTheme="minorHAnsi" w:hAnsiTheme="minorHAnsi" w:cstheme="minorHAnsi"/>
        </w:rPr>
        <w:t xml:space="preserve">these </w:t>
      </w:r>
      <w:r w:rsidR="003F0198">
        <w:rPr>
          <w:rFonts w:asciiTheme="minorHAnsi" w:hAnsiTheme="minorHAnsi" w:cstheme="minorHAnsi" w:hint="eastAsia"/>
          <w:lang w:eastAsia="zh-CN"/>
        </w:rPr>
        <w:t>analyses</w:t>
      </w:r>
      <w:r w:rsidR="00C84DFB" w:rsidRPr="00C84DFB">
        <w:rPr>
          <w:rFonts w:asciiTheme="minorHAnsi" w:hAnsiTheme="minorHAnsi" w:cstheme="minorHAnsi"/>
        </w:rPr>
        <w:t xml:space="preserve">, about 30% </w:t>
      </w:r>
      <w:r w:rsidR="003F0198">
        <w:rPr>
          <w:rFonts w:asciiTheme="minorHAnsi" w:hAnsiTheme="minorHAnsi" w:cstheme="minorHAnsi" w:hint="eastAsia"/>
          <w:lang w:eastAsia="zh-CN"/>
        </w:rPr>
        <w:t xml:space="preserve">maize </w:t>
      </w:r>
      <w:r w:rsidR="00C84DFB" w:rsidRPr="00C84DFB">
        <w:rPr>
          <w:rFonts w:asciiTheme="minorHAnsi" w:hAnsiTheme="minorHAnsi" w:cstheme="minorHAnsi"/>
        </w:rPr>
        <w:t xml:space="preserve">mitochondrial RNAs </w:t>
      </w:r>
      <w:r>
        <w:rPr>
          <w:rFonts w:asciiTheme="minorHAnsi" w:hAnsiTheme="minorHAnsi" w:cstheme="minorHAnsi"/>
        </w:rPr>
        <w:t>we</w:t>
      </w:r>
      <w:r w:rsidRPr="00C84DFB">
        <w:rPr>
          <w:rFonts w:asciiTheme="minorHAnsi" w:hAnsiTheme="minorHAnsi" w:cstheme="minorHAnsi"/>
        </w:rPr>
        <w:t xml:space="preserve">re </w:t>
      </w:r>
      <w:r w:rsidR="00C84DFB" w:rsidRPr="00C84DFB">
        <w:rPr>
          <w:rFonts w:asciiTheme="minorHAnsi" w:hAnsiTheme="minorHAnsi" w:cstheme="minorHAnsi"/>
        </w:rPr>
        <w:t>self-ligated after the improvement</w:t>
      </w:r>
      <w:r w:rsidR="003F0198">
        <w:rPr>
          <w:rFonts w:asciiTheme="minorHAnsi" w:hAnsiTheme="minorHAnsi" w:cstheme="minorHAnsi"/>
        </w:rPr>
        <w:t>, and the increase</w:t>
      </w:r>
      <w:r w:rsidR="003F0198">
        <w:rPr>
          <w:rFonts w:asciiTheme="minorHAnsi" w:hAnsiTheme="minorHAnsi" w:cstheme="minorHAnsi" w:hint="eastAsia"/>
          <w:lang w:eastAsia="zh-CN"/>
        </w:rPr>
        <w:t xml:space="preserve">d </w:t>
      </w:r>
      <w:r w:rsidR="003F0198">
        <w:rPr>
          <w:rFonts w:asciiTheme="minorHAnsi" w:hAnsiTheme="minorHAnsi" w:cstheme="minorHAnsi"/>
          <w:lang w:eastAsia="zh-CN"/>
        </w:rPr>
        <w:t>circularization</w:t>
      </w:r>
      <w:r w:rsidR="003F0198">
        <w:rPr>
          <w:rFonts w:asciiTheme="minorHAnsi" w:hAnsiTheme="minorHAnsi" w:cstheme="minorHAnsi" w:hint="eastAsia"/>
          <w:lang w:eastAsia="zh-CN"/>
        </w:rPr>
        <w:t xml:space="preserve"> efficiency</w:t>
      </w:r>
      <w:r w:rsidR="00C84DFB" w:rsidRPr="00C84DFB">
        <w:rPr>
          <w:rFonts w:asciiTheme="minorHAnsi" w:hAnsiTheme="minorHAnsi" w:cstheme="minorHAnsi"/>
        </w:rPr>
        <w:t xml:space="preserve"> </w:t>
      </w:r>
      <w:r w:rsidR="003F0198">
        <w:rPr>
          <w:rFonts w:asciiTheme="minorHAnsi" w:hAnsiTheme="minorHAnsi" w:cstheme="minorHAnsi" w:hint="eastAsia"/>
          <w:lang w:eastAsia="zh-CN"/>
        </w:rPr>
        <w:t xml:space="preserve">explains </w:t>
      </w:r>
      <w:r>
        <w:rPr>
          <w:rFonts w:asciiTheme="minorHAnsi" w:hAnsiTheme="minorHAnsi" w:cstheme="minorHAnsi"/>
          <w:lang w:eastAsia="zh-CN"/>
        </w:rPr>
        <w:t xml:space="preserve">the </w:t>
      </w:r>
      <w:r w:rsidR="00C84DFB" w:rsidRPr="00C84DFB">
        <w:rPr>
          <w:rFonts w:asciiTheme="minorHAnsi" w:hAnsiTheme="minorHAnsi" w:cstheme="minorHAnsi"/>
        </w:rPr>
        <w:t>easy</w:t>
      </w:r>
      <w:r w:rsidR="003F0198">
        <w:rPr>
          <w:rFonts w:asciiTheme="minorHAnsi" w:hAnsiTheme="minorHAnsi" w:cstheme="minorHAnsi" w:hint="eastAsia"/>
          <w:lang w:eastAsia="zh-CN"/>
        </w:rPr>
        <w:t xml:space="preserve"> </w:t>
      </w:r>
      <w:r w:rsidR="00216F0E">
        <w:rPr>
          <w:rFonts w:asciiTheme="minorHAnsi" w:hAnsiTheme="minorHAnsi" w:cstheme="minorHAnsi" w:hint="eastAsia"/>
          <w:lang w:eastAsia="zh-CN"/>
        </w:rPr>
        <w:t xml:space="preserve">detection </w:t>
      </w:r>
      <w:r w:rsidR="003F0198">
        <w:rPr>
          <w:rFonts w:asciiTheme="minorHAnsi" w:hAnsiTheme="minorHAnsi" w:cstheme="minorHAnsi" w:hint="eastAsia"/>
          <w:lang w:eastAsia="zh-CN"/>
        </w:rPr>
        <w:t xml:space="preserve">of the target </w:t>
      </w:r>
      <w:r w:rsidR="00C84DFB" w:rsidRPr="00C84DFB">
        <w:rPr>
          <w:rFonts w:asciiTheme="minorHAnsi" w:hAnsiTheme="minorHAnsi" w:cstheme="minorHAnsi"/>
        </w:rPr>
        <w:t>transcript</w:t>
      </w:r>
      <w:r w:rsidR="003F0198">
        <w:rPr>
          <w:rFonts w:asciiTheme="minorHAnsi" w:hAnsiTheme="minorHAnsi" w:cstheme="minorHAnsi" w:hint="eastAsia"/>
          <w:lang w:eastAsia="zh-CN"/>
        </w:rPr>
        <w:t>s</w:t>
      </w:r>
      <w:r w:rsidR="00C84DFB" w:rsidRPr="00C84DFB">
        <w:rPr>
          <w:rFonts w:asciiTheme="minorHAnsi" w:hAnsiTheme="minorHAnsi" w:cstheme="minorHAnsi"/>
        </w:rPr>
        <w:t xml:space="preserve"> by </w:t>
      </w:r>
      <w:proofErr w:type="spellStart"/>
      <w:r w:rsidR="00C84DFB" w:rsidRPr="00C84DFB">
        <w:rPr>
          <w:rFonts w:asciiTheme="minorHAnsi" w:hAnsiTheme="minorHAnsi" w:cstheme="minorHAnsi"/>
        </w:rPr>
        <w:t>cRT</w:t>
      </w:r>
      <w:proofErr w:type="spellEnd"/>
      <w:r w:rsidR="00C84DFB" w:rsidRPr="00C84DFB">
        <w:rPr>
          <w:rFonts w:asciiTheme="minorHAnsi" w:hAnsiTheme="minorHAnsi" w:cstheme="minorHAnsi"/>
        </w:rPr>
        <w:t>-PCR.</w:t>
      </w:r>
    </w:p>
    <w:p w14:paraId="722A61DF" w14:textId="77777777" w:rsidR="006153DC" w:rsidRPr="00C84DFB" w:rsidRDefault="006153DC" w:rsidP="00083513">
      <w:pPr>
        <w:adjustRightInd/>
        <w:rPr>
          <w:rFonts w:asciiTheme="minorHAnsi" w:hAnsiTheme="minorHAnsi" w:cstheme="minorHAnsi"/>
        </w:rPr>
      </w:pPr>
    </w:p>
    <w:p w14:paraId="5D237172" w14:textId="77777777" w:rsidR="00205C25" w:rsidRDefault="00C84DFB" w:rsidP="00083513">
      <w:pPr>
        <w:adjustRightInd/>
        <w:rPr>
          <w:rFonts w:asciiTheme="minorHAnsi" w:hAnsiTheme="minorHAnsi" w:cstheme="minorHAnsi"/>
          <w:b/>
        </w:rPr>
      </w:pPr>
      <w:r w:rsidRPr="00C84DFB">
        <w:rPr>
          <w:rFonts w:asciiTheme="minorHAnsi" w:hAnsiTheme="minorHAnsi" w:cstheme="minorHAnsi"/>
          <w:b/>
        </w:rPr>
        <w:t>Determination of maize</w:t>
      </w:r>
      <w:r w:rsidRPr="00C84DFB">
        <w:rPr>
          <w:rFonts w:asciiTheme="minorHAnsi" w:hAnsiTheme="minorHAnsi" w:cstheme="minorHAnsi"/>
          <w:b/>
          <w:i/>
        </w:rPr>
        <w:t xml:space="preserve"> cox2</w:t>
      </w:r>
      <w:r w:rsidRPr="00C84DFB">
        <w:rPr>
          <w:rFonts w:asciiTheme="minorHAnsi" w:hAnsiTheme="minorHAnsi" w:cstheme="minorHAnsi"/>
          <w:b/>
        </w:rPr>
        <w:t xml:space="preserve"> mRNA termini using the </w:t>
      </w:r>
      <w:proofErr w:type="spellStart"/>
      <w:r w:rsidRPr="00C84DFB">
        <w:rPr>
          <w:rFonts w:asciiTheme="minorHAnsi" w:hAnsiTheme="minorHAnsi" w:cstheme="minorHAnsi"/>
          <w:b/>
        </w:rPr>
        <w:t>cRT</w:t>
      </w:r>
      <w:proofErr w:type="spellEnd"/>
      <w:r w:rsidRPr="00C84DFB">
        <w:rPr>
          <w:rFonts w:asciiTheme="minorHAnsi" w:hAnsiTheme="minorHAnsi" w:cstheme="minorHAnsi"/>
          <w:b/>
        </w:rPr>
        <w:t>-PCR-based strategy</w:t>
      </w:r>
    </w:p>
    <w:p w14:paraId="33C4035F" w14:textId="5549A761" w:rsidR="00C84DFB" w:rsidRDefault="00C84DFB" w:rsidP="00083513">
      <w:pPr>
        <w:adjustRightInd/>
        <w:rPr>
          <w:rFonts w:asciiTheme="minorHAnsi" w:hAnsiTheme="minorHAnsi" w:cstheme="minorHAnsi"/>
          <w:color w:val="auto"/>
        </w:rPr>
      </w:pPr>
      <w:r w:rsidRPr="003530E1">
        <w:rPr>
          <w:rFonts w:asciiTheme="minorHAnsi" w:hAnsiTheme="minorHAnsi" w:cstheme="minorHAnsi"/>
          <w:color w:val="auto"/>
        </w:rPr>
        <w:t xml:space="preserve">We </w:t>
      </w:r>
      <w:r w:rsidR="00D61E34">
        <w:rPr>
          <w:rFonts w:asciiTheme="minorHAnsi" w:hAnsiTheme="minorHAnsi" w:cstheme="minorHAnsi"/>
          <w:color w:val="auto"/>
        </w:rPr>
        <w:t>used the</w:t>
      </w:r>
      <w:r w:rsidR="00D61E34" w:rsidRPr="003530E1">
        <w:rPr>
          <w:rFonts w:asciiTheme="minorHAnsi" w:hAnsiTheme="minorHAnsi" w:cstheme="minorHAnsi"/>
          <w:color w:val="auto"/>
        </w:rPr>
        <w:t xml:space="preserve"> </w:t>
      </w:r>
      <w:r w:rsidRPr="003530E1">
        <w:rPr>
          <w:rFonts w:asciiTheme="minorHAnsi" w:hAnsiTheme="minorHAnsi" w:cstheme="minorHAnsi"/>
          <w:i/>
          <w:color w:val="auto"/>
        </w:rPr>
        <w:t>cox2</w:t>
      </w:r>
      <w:r w:rsidRPr="003530E1">
        <w:rPr>
          <w:rFonts w:asciiTheme="minorHAnsi" w:hAnsiTheme="minorHAnsi" w:cstheme="minorHAnsi"/>
          <w:color w:val="auto"/>
        </w:rPr>
        <w:t xml:space="preserve"> gene as an example to introduce the mapping and discrimination of maize mitochondrial transcripts by using the </w:t>
      </w:r>
      <w:proofErr w:type="spellStart"/>
      <w:r w:rsidRPr="003530E1">
        <w:rPr>
          <w:rFonts w:asciiTheme="minorHAnsi" w:hAnsiTheme="minorHAnsi" w:cstheme="minorHAnsi"/>
          <w:color w:val="auto"/>
        </w:rPr>
        <w:t>cRT</w:t>
      </w:r>
      <w:proofErr w:type="spellEnd"/>
      <w:r w:rsidRPr="003530E1">
        <w:rPr>
          <w:rFonts w:asciiTheme="minorHAnsi" w:hAnsiTheme="minorHAnsi" w:cstheme="minorHAnsi"/>
          <w:color w:val="auto"/>
        </w:rPr>
        <w:t>-PCR</w:t>
      </w:r>
      <w:r w:rsidR="003F0198" w:rsidRPr="003530E1">
        <w:rPr>
          <w:rFonts w:asciiTheme="minorHAnsi" w:hAnsiTheme="minorHAnsi" w:cstheme="minorHAnsi" w:hint="eastAsia"/>
          <w:color w:val="auto"/>
          <w:lang w:eastAsia="zh-CN"/>
        </w:rPr>
        <w:t>-</w:t>
      </w:r>
      <w:r w:rsidRPr="003530E1">
        <w:rPr>
          <w:rFonts w:asciiTheme="minorHAnsi" w:hAnsiTheme="minorHAnsi" w:cstheme="minorHAnsi"/>
          <w:color w:val="auto"/>
        </w:rPr>
        <w:t>based strategy (</w:t>
      </w:r>
      <w:r w:rsidR="00EA476A" w:rsidRPr="00EA476A">
        <w:rPr>
          <w:rFonts w:asciiTheme="minorHAnsi" w:hAnsiTheme="minorHAnsi" w:cstheme="minorHAnsi"/>
          <w:b/>
          <w:color w:val="auto"/>
        </w:rPr>
        <w:t>Figure 4</w:t>
      </w:r>
      <w:r w:rsidRPr="003530E1">
        <w:rPr>
          <w:rFonts w:asciiTheme="minorHAnsi" w:hAnsiTheme="minorHAnsi" w:cstheme="minorHAnsi"/>
          <w:color w:val="auto"/>
        </w:rPr>
        <w:t xml:space="preserve">). </w:t>
      </w:r>
    </w:p>
    <w:p w14:paraId="188C6921" w14:textId="77777777" w:rsidR="00C63117" w:rsidRPr="003530E1" w:rsidRDefault="00C63117" w:rsidP="00083513">
      <w:pPr>
        <w:adjustRightInd/>
        <w:rPr>
          <w:rFonts w:asciiTheme="minorHAnsi" w:hAnsiTheme="minorHAnsi" w:cstheme="minorHAnsi"/>
          <w:color w:val="auto"/>
        </w:rPr>
      </w:pPr>
    </w:p>
    <w:p w14:paraId="01C22F01" w14:textId="314D5E1E" w:rsidR="00C84DFB" w:rsidRDefault="00C84DFB" w:rsidP="00083513">
      <w:pPr>
        <w:adjustRightInd/>
        <w:rPr>
          <w:rFonts w:asciiTheme="minorHAnsi" w:hAnsiTheme="minorHAnsi" w:cstheme="minorHAnsi"/>
          <w:color w:val="auto"/>
        </w:rPr>
      </w:pPr>
      <w:r w:rsidRPr="003530E1">
        <w:rPr>
          <w:rFonts w:asciiTheme="minorHAnsi" w:hAnsiTheme="minorHAnsi" w:cstheme="minorHAnsi"/>
          <w:color w:val="auto"/>
        </w:rPr>
        <w:t xml:space="preserve">In the beginning of mapping </w:t>
      </w:r>
      <w:r w:rsidRPr="003530E1">
        <w:rPr>
          <w:rFonts w:asciiTheme="minorHAnsi" w:hAnsiTheme="minorHAnsi" w:cstheme="minorHAnsi"/>
          <w:i/>
          <w:color w:val="auto"/>
        </w:rPr>
        <w:t>cox2</w:t>
      </w:r>
      <w:r w:rsidRPr="003530E1">
        <w:rPr>
          <w:rFonts w:asciiTheme="minorHAnsi" w:hAnsiTheme="minorHAnsi" w:cstheme="minorHAnsi"/>
          <w:color w:val="auto"/>
        </w:rPr>
        <w:t xml:space="preserve"> mRNA, three outward-facing primers</w:t>
      </w:r>
      <w:r w:rsidRPr="003530E1">
        <w:rPr>
          <w:rFonts w:asciiTheme="minorHAnsi" w:hAnsiTheme="minorHAnsi" w:cstheme="minorHAnsi"/>
          <w:i/>
          <w:color w:val="auto"/>
        </w:rPr>
        <w:t xml:space="preserve"> </w:t>
      </w:r>
      <w:r w:rsidRPr="003530E1">
        <w:rPr>
          <w:rFonts w:asciiTheme="minorHAnsi" w:hAnsiTheme="minorHAnsi" w:cstheme="minorHAnsi"/>
          <w:color w:val="auto"/>
        </w:rPr>
        <w:t>CF1, CF2, and CR1 were designed on the gene coding region</w:t>
      </w:r>
      <w:r w:rsidR="00B171D2" w:rsidRPr="003530E1">
        <w:rPr>
          <w:rFonts w:asciiTheme="minorHAnsi" w:hAnsiTheme="minorHAnsi" w:cstheme="minorHAnsi"/>
          <w:color w:val="auto"/>
        </w:rPr>
        <w:t xml:space="preserve"> (</w:t>
      </w:r>
      <w:r w:rsidR="00EA476A" w:rsidRPr="00EA476A">
        <w:rPr>
          <w:rFonts w:asciiTheme="minorHAnsi" w:hAnsiTheme="minorHAnsi" w:cstheme="minorHAnsi"/>
          <w:b/>
          <w:color w:val="auto"/>
        </w:rPr>
        <w:t>Figure 4</w:t>
      </w:r>
      <w:r w:rsidR="00EA476A" w:rsidRPr="00EA476A">
        <w:rPr>
          <w:rFonts w:asciiTheme="minorHAnsi" w:hAnsiTheme="minorHAnsi" w:cstheme="minorHAnsi" w:hint="eastAsia"/>
          <w:b/>
          <w:color w:val="auto"/>
          <w:lang w:eastAsia="zh-CN"/>
        </w:rPr>
        <w:t>D</w:t>
      </w:r>
      <w:r w:rsidR="00B171D2" w:rsidRPr="003530E1">
        <w:rPr>
          <w:rFonts w:asciiTheme="minorHAnsi" w:hAnsiTheme="minorHAnsi" w:cstheme="minorHAnsi"/>
          <w:color w:val="auto"/>
        </w:rPr>
        <w:t>)</w:t>
      </w:r>
      <w:r w:rsidRPr="003530E1">
        <w:rPr>
          <w:rFonts w:asciiTheme="minorHAnsi" w:hAnsiTheme="minorHAnsi" w:cstheme="minorHAnsi"/>
          <w:color w:val="auto"/>
        </w:rPr>
        <w:t xml:space="preserve">. CF1 and CF2 </w:t>
      </w:r>
      <w:r w:rsidR="00D61E34">
        <w:rPr>
          <w:rFonts w:asciiTheme="minorHAnsi" w:hAnsiTheme="minorHAnsi" w:cstheme="minorHAnsi"/>
          <w:color w:val="auto"/>
        </w:rPr>
        <w:t>we</w:t>
      </w:r>
      <w:r w:rsidR="00D61E34" w:rsidRPr="003530E1">
        <w:rPr>
          <w:rFonts w:asciiTheme="minorHAnsi" w:hAnsiTheme="minorHAnsi" w:cstheme="minorHAnsi"/>
          <w:color w:val="auto"/>
        </w:rPr>
        <w:t xml:space="preserve">re </w:t>
      </w:r>
      <w:r w:rsidRPr="003530E1">
        <w:rPr>
          <w:rFonts w:asciiTheme="minorHAnsi" w:hAnsiTheme="minorHAnsi" w:cstheme="minorHAnsi"/>
          <w:color w:val="auto"/>
        </w:rPr>
        <w:t xml:space="preserve">nested primers, and CF2 </w:t>
      </w:r>
      <w:r w:rsidR="00D61E34">
        <w:rPr>
          <w:rFonts w:asciiTheme="minorHAnsi" w:hAnsiTheme="minorHAnsi" w:cstheme="minorHAnsi"/>
          <w:color w:val="auto"/>
        </w:rPr>
        <w:t>wa</w:t>
      </w:r>
      <w:r w:rsidR="00D61E34" w:rsidRPr="003530E1">
        <w:rPr>
          <w:rFonts w:asciiTheme="minorHAnsi" w:hAnsiTheme="minorHAnsi" w:cstheme="minorHAnsi"/>
          <w:color w:val="auto"/>
        </w:rPr>
        <w:t xml:space="preserve">s </w:t>
      </w:r>
      <w:r w:rsidRPr="003530E1">
        <w:rPr>
          <w:rFonts w:asciiTheme="minorHAnsi" w:hAnsiTheme="minorHAnsi" w:cstheme="minorHAnsi"/>
          <w:color w:val="auto"/>
        </w:rPr>
        <w:t xml:space="preserve">69 bp downstream of CF1. Using the </w:t>
      </w:r>
      <w:r w:rsidR="004C372B">
        <w:rPr>
          <w:rFonts w:asciiTheme="minorHAnsi" w:hAnsiTheme="minorHAnsi" w:cstheme="minorHAnsi" w:hint="eastAsia"/>
          <w:color w:val="auto"/>
          <w:lang w:eastAsia="zh-CN"/>
        </w:rPr>
        <w:t xml:space="preserve">template </w:t>
      </w:r>
      <w:r w:rsidRPr="003530E1">
        <w:rPr>
          <w:rFonts w:asciiTheme="minorHAnsi" w:hAnsiTheme="minorHAnsi" w:cstheme="minorHAnsi"/>
          <w:color w:val="auto"/>
        </w:rPr>
        <w:t xml:space="preserve">cDNAs </w:t>
      </w:r>
      <w:r w:rsidR="00774D67">
        <w:rPr>
          <w:rFonts w:asciiTheme="minorHAnsi" w:hAnsiTheme="minorHAnsi" w:cstheme="minorHAnsi" w:hint="eastAsia"/>
          <w:color w:val="auto"/>
          <w:lang w:eastAsia="zh-CN"/>
        </w:rPr>
        <w:t xml:space="preserve">synthesized </w:t>
      </w:r>
      <w:r w:rsidR="00D61E34">
        <w:rPr>
          <w:rFonts w:asciiTheme="minorHAnsi" w:hAnsiTheme="minorHAnsi" w:cstheme="minorHAnsi"/>
          <w:color w:val="auto"/>
          <w:lang w:eastAsia="zh-CN"/>
        </w:rPr>
        <w:t>in</w:t>
      </w:r>
      <w:r w:rsidR="00D61E34">
        <w:rPr>
          <w:rFonts w:asciiTheme="minorHAnsi" w:hAnsiTheme="minorHAnsi" w:cstheme="minorHAnsi" w:hint="eastAsia"/>
          <w:color w:val="auto"/>
          <w:lang w:eastAsia="zh-CN"/>
        </w:rPr>
        <w:t xml:space="preserve"> </w:t>
      </w:r>
      <w:r w:rsidR="00774D67">
        <w:rPr>
          <w:rFonts w:asciiTheme="minorHAnsi" w:hAnsiTheme="minorHAnsi" w:cstheme="minorHAnsi" w:hint="eastAsia"/>
          <w:color w:val="auto"/>
          <w:lang w:eastAsia="zh-CN"/>
        </w:rPr>
        <w:t>step</w:t>
      </w:r>
      <w:r w:rsidR="00B359FD">
        <w:rPr>
          <w:rFonts w:asciiTheme="minorHAnsi" w:hAnsiTheme="minorHAnsi" w:cstheme="minorHAnsi" w:hint="eastAsia"/>
          <w:color w:val="auto"/>
          <w:lang w:eastAsia="zh-CN"/>
        </w:rPr>
        <w:t>s</w:t>
      </w:r>
      <w:r w:rsidR="00774D67">
        <w:rPr>
          <w:rFonts w:asciiTheme="minorHAnsi" w:hAnsiTheme="minorHAnsi" w:cstheme="minorHAnsi" w:hint="eastAsia"/>
          <w:color w:val="auto"/>
          <w:lang w:eastAsia="zh-CN"/>
        </w:rPr>
        <w:t xml:space="preserve"> 6</w:t>
      </w:r>
      <w:r w:rsidR="00B359FD">
        <w:rPr>
          <w:rFonts w:asciiTheme="minorHAnsi" w:hAnsiTheme="minorHAnsi" w:cstheme="minorHAnsi" w:hint="eastAsia"/>
          <w:color w:val="auto"/>
          <w:lang w:eastAsia="zh-CN"/>
        </w:rPr>
        <w:t>.1</w:t>
      </w:r>
      <w:r w:rsidR="00D61E34">
        <w:rPr>
          <w:rFonts w:asciiTheme="minorHAnsi" w:hAnsiTheme="minorHAnsi" w:cstheme="minorHAnsi"/>
          <w:color w:val="auto"/>
          <w:lang w:eastAsia="zh-CN"/>
        </w:rPr>
        <w:t>–</w:t>
      </w:r>
      <w:r w:rsidR="00B359FD">
        <w:rPr>
          <w:rFonts w:asciiTheme="minorHAnsi" w:hAnsiTheme="minorHAnsi" w:cstheme="minorHAnsi" w:hint="eastAsia"/>
          <w:color w:val="auto"/>
          <w:lang w:eastAsia="zh-CN"/>
        </w:rPr>
        <w:t>6.5</w:t>
      </w:r>
      <w:r w:rsidR="00774D67">
        <w:rPr>
          <w:rFonts w:asciiTheme="minorHAnsi" w:hAnsiTheme="minorHAnsi" w:cstheme="minorHAnsi" w:hint="eastAsia"/>
          <w:color w:val="auto"/>
          <w:lang w:eastAsia="zh-CN"/>
        </w:rPr>
        <w:t xml:space="preserve"> and normalized </w:t>
      </w:r>
      <w:r w:rsidRPr="003530E1">
        <w:rPr>
          <w:rFonts w:asciiTheme="minorHAnsi" w:hAnsiTheme="minorHAnsi" w:cstheme="minorHAnsi"/>
          <w:color w:val="auto"/>
        </w:rPr>
        <w:t xml:space="preserve">at </w:t>
      </w:r>
      <w:r w:rsidR="00B359FD">
        <w:rPr>
          <w:rFonts w:asciiTheme="minorHAnsi" w:hAnsiTheme="minorHAnsi" w:cstheme="minorHAnsi" w:hint="eastAsia"/>
          <w:color w:val="auto"/>
          <w:lang w:eastAsia="zh-CN"/>
        </w:rPr>
        <w:t>steps</w:t>
      </w:r>
      <w:r w:rsidR="00B359FD" w:rsidRPr="00D61E34">
        <w:rPr>
          <w:rFonts w:asciiTheme="minorHAnsi" w:hAnsiTheme="minorHAnsi" w:cstheme="minorHAnsi"/>
          <w:color w:val="auto"/>
          <w:lang w:eastAsia="zh-CN"/>
        </w:rPr>
        <w:t xml:space="preserve"> 7.1</w:t>
      </w:r>
      <w:r w:rsidR="00D61E34" w:rsidRPr="00D61E34">
        <w:rPr>
          <w:rFonts w:asciiTheme="minorHAnsi" w:hAnsiTheme="minorHAnsi" w:cstheme="minorHAnsi"/>
          <w:color w:val="auto"/>
          <w:lang w:eastAsia="zh-CN"/>
        </w:rPr>
        <w:t>–</w:t>
      </w:r>
      <w:r w:rsidR="00B359FD" w:rsidRPr="00D61E34">
        <w:rPr>
          <w:rFonts w:asciiTheme="minorHAnsi" w:hAnsiTheme="minorHAnsi" w:cstheme="minorHAnsi"/>
          <w:color w:val="auto"/>
          <w:lang w:eastAsia="zh-CN"/>
        </w:rPr>
        <w:t>7.</w:t>
      </w:r>
      <w:r w:rsidR="006E1F07">
        <w:rPr>
          <w:rFonts w:asciiTheme="minorHAnsi" w:hAnsiTheme="minorHAnsi" w:cstheme="minorHAnsi" w:hint="eastAsia"/>
          <w:color w:val="auto"/>
          <w:lang w:eastAsia="zh-CN"/>
        </w:rPr>
        <w:t>6</w:t>
      </w:r>
      <w:r w:rsidRPr="003530E1">
        <w:rPr>
          <w:rFonts w:asciiTheme="minorHAnsi" w:hAnsiTheme="minorHAnsi" w:cstheme="minorHAnsi"/>
          <w:color w:val="auto"/>
        </w:rPr>
        <w:t>, the CF</w:t>
      </w:r>
      <w:r w:rsidR="00083513" w:rsidRPr="003530E1">
        <w:rPr>
          <w:rFonts w:asciiTheme="minorHAnsi" w:hAnsiTheme="minorHAnsi" w:cstheme="minorHAnsi"/>
          <w:color w:val="auto"/>
        </w:rPr>
        <w:t>1</w:t>
      </w:r>
      <w:r w:rsidR="00083513">
        <w:rPr>
          <w:rFonts w:asciiTheme="minorHAnsi" w:hAnsiTheme="minorHAnsi" w:cstheme="minorHAnsi"/>
          <w:color w:val="auto"/>
        </w:rPr>
        <w:t>&amp;</w:t>
      </w:r>
      <w:r w:rsidR="00083513" w:rsidRPr="003530E1">
        <w:rPr>
          <w:rFonts w:asciiTheme="minorHAnsi" w:hAnsiTheme="minorHAnsi" w:cstheme="minorHAnsi"/>
          <w:color w:val="auto"/>
        </w:rPr>
        <w:t>C</w:t>
      </w:r>
      <w:r w:rsidRPr="003530E1">
        <w:rPr>
          <w:rFonts w:asciiTheme="minorHAnsi" w:hAnsiTheme="minorHAnsi" w:cstheme="minorHAnsi"/>
          <w:color w:val="auto"/>
        </w:rPr>
        <w:t xml:space="preserve">R1 primer pair amplified two prominent bands, and the </w:t>
      </w:r>
      <w:r w:rsidR="0041519F" w:rsidRPr="003530E1">
        <w:rPr>
          <w:rFonts w:asciiTheme="minorHAnsi" w:hAnsiTheme="minorHAnsi" w:cstheme="minorHAnsi" w:hint="eastAsia"/>
          <w:color w:val="auto"/>
          <w:lang w:eastAsia="zh-CN"/>
        </w:rPr>
        <w:t xml:space="preserve">amplification </w:t>
      </w:r>
      <w:r w:rsidRPr="003530E1">
        <w:rPr>
          <w:rFonts w:asciiTheme="minorHAnsi" w:hAnsiTheme="minorHAnsi" w:cstheme="minorHAnsi"/>
          <w:color w:val="auto"/>
        </w:rPr>
        <w:t xml:space="preserve">results were repeated </w:t>
      </w:r>
      <w:r w:rsidR="004C372B">
        <w:rPr>
          <w:rFonts w:asciiTheme="minorHAnsi" w:hAnsiTheme="minorHAnsi" w:cstheme="minorHAnsi" w:hint="eastAsia"/>
          <w:color w:val="auto"/>
          <w:lang w:eastAsia="zh-CN"/>
        </w:rPr>
        <w:t>by</w:t>
      </w:r>
      <w:r w:rsidR="006E1F07">
        <w:rPr>
          <w:rFonts w:asciiTheme="minorHAnsi" w:hAnsiTheme="minorHAnsi" w:cstheme="minorHAnsi" w:hint="eastAsia"/>
          <w:color w:val="auto"/>
          <w:lang w:eastAsia="zh-CN"/>
        </w:rPr>
        <w:t xml:space="preserve"> </w:t>
      </w:r>
      <w:r w:rsidRPr="003530E1">
        <w:rPr>
          <w:rFonts w:asciiTheme="minorHAnsi" w:hAnsiTheme="minorHAnsi" w:cstheme="minorHAnsi"/>
          <w:color w:val="auto"/>
        </w:rPr>
        <w:t>nested primers CF</w:t>
      </w:r>
      <w:r w:rsidR="00083513" w:rsidRPr="003530E1">
        <w:rPr>
          <w:rFonts w:asciiTheme="minorHAnsi" w:hAnsiTheme="minorHAnsi" w:cstheme="minorHAnsi"/>
          <w:color w:val="auto"/>
        </w:rPr>
        <w:t>2</w:t>
      </w:r>
      <w:r w:rsidR="00083513">
        <w:rPr>
          <w:rFonts w:asciiTheme="minorHAnsi" w:hAnsiTheme="minorHAnsi" w:cstheme="minorHAnsi"/>
          <w:color w:val="auto"/>
        </w:rPr>
        <w:t>&amp;</w:t>
      </w:r>
      <w:r w:rsidR="00083513" w:rsidRPr="003530E1">
        <w:rPr>
          <w:rFonts w:asciiTheme="minorHAnsi" w:hAnsiTheme="minorHAnsi" w:cstheme="minorHAnsi"/>
          <w:color w:val="auto"/>
        </w:rPr>
        <w:t>C</w:t>
      </w:r>
      <w:r w:rsidRPr="003530E1">
        <w:rPr>
          <w:rFonts w:asciiTheme="minorHAnsi" w:hAnsiTheme="minorHAnsi" w:cstheme="minorHAnsi"/>
          <w:color w:val="auto"/>
        </w:rPr>
        <w:t>R1 (</w:t>
      </w:r>
      <w:r w:rsidR="00EA476A" w:rsidRPr="00EA476A">
        <w:rPr>
          <w:rFonts w:asciiTheme="minorHAnsi" w:hAnsiTheme="minorHAnsi" w:cstheme="minorHAnsi"/>
          <w:b/>
          <w:color w:val="auto"/>
        </w:rPr>
        <w:t>Figure 4A</w:t>
      </w:r>
      <w:r w:rsidRPr="003530E1">
        <w:rPr>
          <w:rFonts w:asciiTheme="minorHAnsi" w:hAnsiTheme="minorHAnsi" w:cstheme="minorHAnsi"/>
          <w:color w:val="auto"/>
        </w:rPr>
        <w:t xml:space="preserve">). Moreover, the two bands were strongly amplified from the 5’ </w:t>
      </w:r>
      <w:proofErr w:type="spellStart"/>
      <w:r w:rsidRPr="003530E1">
        <w:rPr>
          <w:rFonts w:asciiTheme="minorHAnsi" w:hAnsiTheme="minorHAnsi" w:cstheme="minorHAnsi"/>
          <w:color w:val="auto"/>
        </w:rPr>
        <w:t>polyphsophatase</w:t>
      </w:r>
      <w:proofErr w:type="spellEnd"/>
      <w:r w:rsidRPr="003530E1">
        <w:rPr>
          <w:rFonts w:asciiTheme="minorHAnsi" w:hAnsiTheme="minorHAnsi" w:cstheme="minorHAnsi"/>
          <w:color w:val="auto"/>
        </w:rPr>
        <w:t xml:space="preserve">-treated </w:t>
      </w:r>
      <w:r w:rsidR="00B171D2">
        <w:rPr>
          <w:rFonts w:asciiTheme="minorHAnsi" w:hAnsiTheme="minorHAnsi" w:cstheme="minorHAnsi" w:hint="eastAsia"/>
          <w:color w:val="auto"/>
          <w:lang w:eastAsia="zh-CN"/>
        </w:rPr>
        <w:t>RNA</w:t>
      </w:r>
      <w:r w:rsidRPr="003530E1">
        <w:rPr>
          <w:rFonts w:asciiTheme="minorHAnsi" w:hAnsiTheme="minorHAnsi" w:cstheme="minorHAnsi"/>
          <w:color w:val="auto"/>
        </w:rPr>
        <w:t xml:space="preserve">, </w:t>
      </w:r>
      <w:r w:rsidR="006E1F07">
        <w:rPr>
          <w:rFonts w:asciiTheme="minorHAnsi" w:hAnsiTheme="minorHAnsi" w:cstheme="minorHAnsi" w:hint="eastAsia"/>
          <w:color w:val="auto"/>
          <w:lang w:eastAsia="zh-CN"/>
        </w:rPr>
        <w:t>while</w:t>
      </w:r>
      <w:r w:rsidR="00D61E34">
        <w:rPr>
          <w:rFonts w:asciiTheme="minorHAnsi" w:hAnsiTheme="minorHAnsi" w:cstheme="minorHAnsi"/>
          <w:color w:val="auto"/>
          <w:lang w:eastAsia="zh-CN"/>
        </w:rPr>
        <w:t xml:space="preserve"> they were</w:t>
      </w:r>
      <w:r w:rsidRPr="003530E1">
        <w:rPr>
          <w:rFonts w:asciiTheme="minorHAnsi" w:hAnsiTheme="minorHAnsi" w:cstheme="minorHAnsi"/>
          <w:color w:val="auto"/>
        </w:rPr>
        <w:t xml:space="preserve"> hard to </w:t>
      </w:r>
      <w:r w:rsidR="00D61E34">
        <w:rPr>
          <w:rFonts w:asciiTheme="minorHAnsi" w:hAnsiTheme="minorHAnsi" w:cstheme="minorHAnsi"/>
          <w:color w:val="auto"/>
          <w:lang w:eastAsia="zh-CN"/>
        </w:rPr>
        <w:t>detect</w:t>
      </w:r>
      <w:r w:rsidRPr="003530E1">
        <w:rPr>
          <w:rFonts w:asciiTheme="minorHAnsi" w:hAnsiTheme="minorHAnsi" w:cstheme="minorHAnsi"/>
          <w:color w:val="auto"/>
        </w:rPr>
        <w:t xml:space="preserve"> </w:t>
      </w:r>
      <w:r w:rsidR="0041519F" w:rsidRPr="003530E1">
        <w:rPr>
          <w:rFonts w:asciiTheme="minorHAnsi" w:hAnsiTheme="minorHAnsi" w:cstheme="minorHAnsi"/>
          <w:color w:val="auto"/>
        </w:rPr>
        <w:t>in the non-treated counterpart,</w:t>
      </w:r>
      <w:r w:rsidR="0041519F" w:rsidRPr="003530E1">
        <w:rPr>
          <w:rFonts w:asciiTheme="minorHAnsi" w:hAnsiTheme="minorHAnsi" w:cstheme="minorHAnsi" w:hint="eastAsia"/>
          <w:color w:val="auto"/>
          <w:lang w:eastAsia="zh-CN"/>
        </w:rPr>
        <w:t xml:space="preserve"> suggesting </w:t>
      </w:r>
      <w:r w:rsidR="00D61E34">
        <w:rPr>
          <w:rFonts w:asciiTheme="minorHAnsi" w:hAnsiTheme="minorHAnsi" w:cstheme="minorHAnsi"/>
          <w:color w:val="auto"/>
          <w:lang w:eastAsia="zh-CN"/>
        </w:rPr>
        <w:t xml:space="preserve">that </w:t>
      </w:r>
      <w:r w:rsidRPr="003530E1">
        <w:rPr>
          <w:rFonts w:asciiTheme="minorHAnsi" w:hAnsiTheme="minorHAnsi" w:cstheme="minorHAnsi"/>
          <w:color w:val="auto"/>
        </w:rPr>
        <w:t xml:space="preserve">they </w:t>
      </w:r>
      <w:r w:rsidR="00774D67">
        <w:rPr>
          <w:rFonts w:asciiTheme="minorHAnsi" w:hAnsiTheme="minorHAnsi" w:cstheme="minorHAnsi" w:hint="eastAsia"/>
          <w:color w:val="auto"/>
          <w:lang w:eastAsia="zh-CN"/>
        </w:rPr>
        <w:t xml:space="preserve">are sensitive to RNA </w:t>
      </w:r>
      <w:r w:rsidR="00774D67" w:rsidRPr="003530E1">
        <w:rPr>
          <w:rFonts w:asciiTheme="minorHAnsi" w:hAnsiTheme="minorHAnsi" w:cstheme="minorHAnsi"/>
          <w:color w:val="auto"/>
        </w:rPr>
        <w:t xml:space="preserve">5’ </w:t>
      </w:r>
      <w:proofErr w:type="spellStart"/>
      <w:r w:rsidR="00774D67" w:rsidRPr="003530E1">
        <w:rPr>
          <w:rFonts w:asciiTheme="minorHAnsi" w:hAnsiTheme="minorHAnsi" w:cstheme="minorHAnsi"/>
          <w:color w:val="auto"/>
        </w:rPr>
        <w:t>polyphsophatase</w:t>
      </w:r>
      <w:proofErr w:type="spellEnd"/>
      <w:r w:rsidR="00774D67">
        <w:rPr>
          <w:rFonts w:asciiTheme="minorHAnsi" w:hAnsiTheme="minorHAnsi" w:cstheme="minorHAnsi" w:hint="eastAsia"/>
          <w:color w:val="auto"/>
          <w:lang w:eastAsia="zh-CN"/>
        </w:rPr>
        <w:t xml:space="preserve"> and </w:t>
      </w:r>
      <w:r w:rsidRPr="003530E1">
        <w:rPr>
          <w:rFonts w:asciiTheme="minorHAnsi" w:hAnsiTheme="minorHAnsi" w:cstheme="minorHAnsi"/>
          <w:color w:val="auto"/>
        </w:rPr>
        <w:t>have primary 5’ termini.</w:t>
      </w:r>
    </w:p>
    <w:p w14:paraId="0D8C4090" w14:textId="77777777" w:rsidR="00C63117" w:rsidRPr="003530E1" w:rsidRDefault="00C63117" w:rsidP="00083513">
      <w:pPr>
        <w:adjustRightInd/>
        <w:rPr>
          <w:rFonts w:asciiTheme="minorHAnsi" w:hAnsiTheme="minorHAnsi" w:cstheme="minorHAnsi"/>
          <w:color w:val="auto"/>
        </w:rPr>
      </w:pPr>
    </w:p>
    <w:p w14:paraId="24F8B423" w14:textId="04CAD06A" w:rsidR="00C84DFB" w:rsidRDefault="00C84DFB" w:rsidP="00083513">
      <w:pPr>
        <w:adjustRightInd/>
        <w:rPr>
          <w:rFonts w:asciiTheme="minorHAnsi" w:hAnsiTheme="minorHAnsi" w:cstheme="minorHAnsi"/>
          <w:color w:val="auto"/>
        </w:rPr>
      </w:pPr>
      <w:r w:rsidRPr="003530E1">
        <w:rPr>
          <w:rFonts w:asciiTheme="minorHAnsi" w:hAnsiTheme="minorHAnsi" w:cstheme="minorHAnsi"/>
          <w:color w:val="auto"/>
        </w:rPr>
        <w:t>The two candidate bands</w:t>
      </w:r>
      <w:r w:rsidR="000D53E1" w:rsidRPr="003530E1">
        <w:rPr>
          <w:rFonts w:asciiTheme="minorHAnsi" w:hAnsiTheme="minorHAnsi" w:cstheme="minorHAnsi" w:hint="eastAsia"/>
          <w:color w:val="auto"/>
          <w:lang w:eastAsia="zh-CN"/>
        </w:rPr>
        <w:t xml:space="preserve"> </w:t>
      </w:r>
      <w:r w:rsidR="00B171D2">
        <w:rPr>
          <w:rFonts w:asciiTheme="minorHAnsi" w:hAnsiTheme="minorHAnsi" w:cstheme="minorHAnsi" w:hint="eastAsia"/>
          <w:color w:val="auto"/>
          <w:lang w:eastAsia="zh-CN"/>
        </w:rPr>
        <w:t xml:space="preserve">were named </w:t>
      </w:r>
      <w:r w:rsidR="000D53E1" w:rsidRPr="003530E1">
        <w:rPr>
          <w:rFonts w:asciiTheme="minorHAnsi" w:hAnsiTheme="minorHAnsi" w:cstheme="minorHAnsi" w:hint="eastAsia"/>
          <w:i/>
          <w:color w:val="auto"/>
          <w:lang w:eastAsia="zh-CN"/>
        </w:rPr>
        <w:t>cox2</w:t>
      </w:r>
      <w:r w:rsidR="000D53E1" w:rsidRPr="003530E1">
        <w:rPr>
          <w:rFonts w:asciiTheme="minorHAnsi" w:hAnsiTheme="minorHAnsi" w:cstheme="minorHAnsi" w:hint="eastAsia"/>
          <w:color w:val="auto"/>
          <w:lang w:eastAsia="zh-CN"/>
        </w:rPr>
        <w:t>-</w:t>
      </w:r>
      <w:r w:rsidR="00FF4A4E">
        <w:rPr>
          <w:rFonts w:asciiTheme="minorHAnsi" w:hAnsiTheme="minorHAnsi" w:cstheme="minorHAnsi" w:hint="eastAsia"/>
          <w:color w:val="auto"/>
          <w:lang w:eastAsia="zh-CN"/>
        </w:rPr>
        <w:t>1</w:t>
      </w:r>
      <w:r w:rsidR="00FF4A4E" w:rsidRPr="003530E1">
        <w:rPr>
          <w:rFonts w:asciiTheme="minorHAnsi" w:hAnsiTheme="minorHAnsi" w:cstheme="minorHAnsi" w:hint="eastAsia"/>
          <w:color w:val="auto"/>
          <w:lang w:eastAsia="zh-CN"/>
        </w:rPr>
        <w:t xml:space="preserve"> </w:t>
      </w:r>
      <w:r w:rsidR="000D53E1" w:rsidRPr="003530E1">
        <w:rPr>
          <w:rFonts w:asciiTheme="minorHAnsi" w:hAnsiTheme="minorHAnsi" w:cstheme="minorHAnsi" w:hint="eastAsia"/>
          <w:color w:val="auto"/>
          <w:lang w:eastAsia="zh-CN"/>
        </w:rPr>
        <w:t>and -</w:t>
      </w:r>
      <w:r w:rsidR="00FF4A4E">
        <w:rPr>
          <w:rFonts w:asciiTheme="minorHAnsi" w:hAnsiTheme="minorHAnsi" w:cstheme="minorHAnsi" w:hint="eastAsia"/>
          <w:color w:val="auto"/>
          <w:lang w:eastAsia="zh-CN"/>
        </w:rPr>
        <w:t>2</w:t>
      </w:r>
      <w:r w:rsidR="00B171D2">
        <w:rPr>
          <w:rFonts w:asciiTheme="minorHAnsi" w:hAnsiTheme="minorHAnsi" w:cstheme="minorHAnsi" w:hint="eastAsia"/>
          <w:color w:val="auto"/>
          <w:lang w:eastAsia="zh-CN"/>
        </w:rPr>
        <w:t>, and they</w:t>
      </w:r>
      <w:r w:rsidR="000D53E1" w:rsidRPr="003530E1">
        <w:rPr>
          <w:rFonts w:asciiTheme="minorHAnsi" w:hAnsiTheme="minorHAnsi" w:cstheme="minorHAnsi" w:hint="eastAsia"/>
          <w:color w:val="auto"/>
          <w:lang w:eastAsia="zh-CN"/>
        </w:rPr>
        <w:t xml:space="preserve"> </w:t>
      </w:r>
      <w:r w:rsidRPr="003530E1">
        <w:rPr>
          <w:rFonts w:asciiTheme="minorHAnsi" w:hAnsiTheme="minorHAnsi" w:cstheme="minorHAnsi"/>
          <w:color w:val="auto"/>
        </w:rPr>
        <w:t>were</w:t>
      </w:r>
      <w:r w:rsidR="000D53E1" w:rsidRPr="003530E1">
        <w:rPr>
          <w:rFonts w:asciiTheme="minorHAnsi" w:hAnsiTheme="minorHAnsi" w:cstheme="minorHAnsi" w:hint="eastAsia"/>
          <w:color w:val="auto"/>
          <w:lang w:eastAsia="zh-CN"/>
        </w:rPr>
        <w:t xml:space="preserve"> </w:t>
      </w:r>
      <w:r w:rsidRPr="003530E1">
        <w:rPr>
          <w:rFonts w:asciiTheme="minorHAnsi" w:hAnsiTheme="minorHAnsi" w:cstheme="minorHAnsi"/>
          <w:color w:val="auto"/>
        </w:rPr>
        <w:t xml:space="preserve">recovered </w:t>
      </w:r>
      <w:r w:rsidR="00FF4A4E" w:rsidRPr="003530E1">
        <w:rPr>
          <w:rFonts w:asciiTheme="minorHAnsi" w:hAnsiTheme="minorHAnsi" w:cstheme="minorHAnsi" w:hint="eastAsia"/>
          <w:color w:val="auto"/>
          <w:lang w:eastAsia="zh-CN"/>
        </w:rPr>
        <w:t>independently</w:t>
      </w:r>
      <w:r w:rsidR="00FF4A4E" w:rsidRPr="003530E1">
        <w:rPr>
          <w:rFonts w:asciiTheme="minorHAnsi" w:hAnsiTheme="minorHAnsi" w:cstheme="minorHAnsi"/>
          <w:color w:val="auto"/>
        </w:rPr>
        <w:t xml:space="preserve"> </w:t>
      </w:r>
      <w:r w:rsidRPr="003530E1">
        <w:rPr>
          <w:rFonts w:asciiTheme="minorHAnsi" w:hAnsiTheme="minorHAnsi" w:cstheme="minorHAnsi"/>
          <w:color w:val="auto"/>
        </w:rPr>
        <w:t>from</w:t>
      </w:r>
      <w:r w:rsidR="00D61E34">
        <w:rPr>
          <w:rFonts w:asciiTheme="minorHAnsi" w:hAnsiTheme="minorHAnsi" w:cstheme="minorHAnsi"/>
          <w:color w:val="auto"/>
        </w:rPr>
        <w:t xml:space="preserve"> the</w:t>
      </w:r>
      <w:r w:rsidRPr="003530E1">
        <w:rPr>
          <w:rFonts w:asciiTheme="minorHAnsi" w:hAnsiTheme="minorHAnsi" w:cstheme="minorHAnsi"/>
          <w:color w:val="auto"/>
        </w:rPr>
        <w:t xml:space="preserve"> aga</w:t>
      </w:r>
      <w:r w:rsidR="006E1F07">
        <w:rPr>
          <w:rFonts w:asciiTheme="minorHAnsi" w:hAnsiTheme="minorHAnsi" w:cstheme="minorHAnsi"/>
          <w:color w:val="auto"/>
        </w:rPr>
        <w:t>rose gel and cloned into vector</w:t>
      </w:r>
      <w:r w:rsidR="00D61E34">
        <w:rPr>
          <w:rFonts w:asciiTheme="minorHAnsi" w:hAnsiTheme="minorHAnsi" w:cstheme="minorHAnsi"/>
          <w:color w:val="auto"/>
        </w:rPr>
        <w:t>s</w:t>
      </w:r>
      <w:r w:rsidRPr="003530E1">
        <w:rPr>
          <w:rFonts w:asciiTheme="minorHAnsi" w:hAnsiTheme="minorHAnsi" w:cstheme="minorHAnsi"/>
          <w:color w:val="auto"/>
        </w:rPr>
        <w:t xml:space="preserve">. </w:t>
      </w:r>
      <w:r w:rsidR="00FF4A4E">
        <w:rPr>
          <w:rFonts w:asciiTheme="minorHAnsi" w:hAnsiTheme="minorHAnsi" w:cstheme="minorHAnsi" w:hint="eastAsia"/>
          <w:color w:val="auto"/>
          <w:lang w:eastAsia="zh-CN"/>
        </w:rPr>
        <w:t>C</w:t>
      </w:r>
      <w:r w:rsidRPr="003530E1">
        <w:rPr>
          <w:rFonts w:asciiTheme="minorHAnsi" w:hAnsiTheme="minorHAnsi" w:cstheme="minorHAnsi"/>
          <w:color w:val="auto"/>
        </w:rPr>
        <w:t>olony PCR results showed</w:t>
      </w:r>
      <w:r w:rsidR="00D61E34">
        <w:rPr>
          <w:rFonts w:asciiTheme="minorHAnsi" w:hAnsiTheme="minorHAnsi" w:cstheme="minorHAnsi"/>
          <w:color w:val="auto"/>
        </w:rPr>
        <w:t xml:space="preserve"> that</w:t>
      </w:r>
      <w:r w:rsidRPr="003530E1">
        <w:rPr>
          <w:rFonts w:asciiTheme="minorHAnsi" w:hAnsiTheme="minorHAnsi" w:cstheme="minorHAnsi"/>
          <w:color w:val="auto"/>
        </w:rPr>
        <w:t xml:space="preserve"> </w:t>
      </w:r>
      <w:r w:rsidR="0041519F" w:rsidRPr="003530E1">
        <w:rPr>
          <w:rFonts w:asciiTheme="minorHAnsi" w:hAnsiTheme="minorHAnsi" w:cstheme="minorHAnsi"/>
          <w:color w:val="auto"/>
          <w:lang w:eastAsia="zh-CN"/>
        </w:rPr>
        <w:t>the</w:t>
      </w:r>
      <w:r w:rsidR="0041519F" w:rsidRPr="003530E1">
        <w:rPr>
          <w:rFonts w:asciiTheme="minorHAnsi" w:hAnsiTheme="minorHAnsi" w:cstheme="minorHAnsi" w:hint="eastAsia"/>
          <w:color w:val="auto"/>
          <w:lang w:eastAsia="zh-CN"/>
        </w:rPr>
        <w:t xml:space="preserve"> </w:t>
      </w:r>
      <w:r w:rsidRPr="003530E1">
        <w:rPr>
          <w:rFonts w:asciiTheme="minorHAnsi" w:hAnsiTheme="minorHAnsi" w:cstheme="minorHAnsi"/>
          <w:color w:val="auto"/>
        </w:rPr>
        <w:t>positive clones contain</w:t>
      </w:r>
      <w:r w:rsidR="0041519F" w:rsidRPr="003530E1">
        <w:rPr>
          <w:rFonts w:asciiTheme="minorHAnsi" w:hAnsiTheme="minorHAnsi" w:cstheme="minorHAnsi" w:hint="eastAsia"/>
          <w:color w:val="auto"/>
          <w:lang w:eastAsia="zh-CN"/>
        </w:rPr>
        <w:t xml:space="preserve"> </w:t>
      </w:r>
      <w:r w:rsidRPr="003530E1">
        <w:rPr>
          <w:rFonts w:asciiTheme="minorHAnsi" w:hAnsiTheme="minorHAnsi" w:cstheme="minorHAnsi"/>
          <w:color w:val="auto"/>
        </w:rPr>
        <w:t>inserts with variable size</w:t>
      </w:r>
      <w:r w:rsidR="000D53E1" w:rsidRPr="003530E1">
        <w:rPr>
          <w:rFonts w:asciiTheme="minorHAnsi" w:hAnsiTheme="minorHAnsi" w:cstheme="minorHAnsi" w:hint="eastAsia"/>
          <w:color w:val="auto"/>
          <w:lang w:eastAsia="zh-CN"/>
        </w:rPr>
        <w:t xml:space="preserve">, </w:t>
      </w:r>
      <w:r w:rsidR="00774D67">
        <w:rPr>
          <w:rFonts w:asciiTheme="minorHAnsi" w:hAnsiTheme="minorHAnsi" w:cstheme="minorHAnsi" w:hint="eastAsia"/>
          <w:color w:val="auto"/>
          <w:lang w:eastAsia="zh-CN"/>
        </w:rPr>
        <w:t>implying</w:t>
      </w:r>
      <w:r w:rsidR="00774D67" w:rsidRPr="003530E1">
        <w:rPr>
          <w:rFonts w:asciiTheme="minorHAnsi" w:hAnsiTheme="minorHAnsi" w:cstheme="minorHAnsi" w:hint="eastAsia"/>
          <w:color w:val="auto"/>
          <w:lang w:eastAsia="zh-CN"/>
        </w:rPr>
        <w:t xml:space="preserve"> </w:t>
      </w:r>
      <w:r w:rsidR="003619B7">
        <w:rPr>
          <w:rFonts w:asciiTheme="minorHAnsi" w:hAnsiTheme="minorHAnsi" w:cstheme="minorHAnsi" w:hint="eastAsia"/>
          <w:color w:val="auto"/>
          <w:lang w:eastAsia="zh-CN"/>
        </w:rPr>
        <w:t xml:space="preserve">heterogeneous </w:t>
      </w:r>
      <w:r w:rsidR="000D53E1" w:rsidRPr="003530E1">
        <w:rPr>
          <w:rFonts w:asciiTheme="minorHAnsi" w:hAnsiTheme="minorHAnsi" w:cstheme="minorHAnsi" w:hint="eastAsia"/>
          <w:color w:val="auto"/>
          <w:lang w:eastAsia="zh-CN"/>
        </w:rPr>
        <w:t>5</w:t>
      </w:r>
      <w:r w:rsidR="000D53E1" w:rsidRPr="003530E1">
        <w:rPr>
          <w:rFonts w:asciiTheme="minorHAnsi" w:hAnsiTheme="minorHAnsi" w:cstheme="minorHAnsi"/>
          <w:color w:val="auto"/>
          <w:lang w:eastAsia="zh-CN"/>
        </w:rPr>
        <w:t>’</w:t>
      </w:r>
      <w:r w:rsidR="000D53E1" w:rsidRPr="003530E1">
        <w:rPr>
          <w:rFonts w:asciiTheme="minorHAnsi" w:hAnsiTheme="minorHAnsi" w:cstheme="minorHAnsi" w:hint="eastAsia"/>
          <w:color w:val="auto"/>
          <w:lang w:eastAsia="zh-CN"/>
        </w:rPr>
        <w:t xml:space="preserve"> and/or 3</w:t>
      </w:r>
      <w:r w:rsidR="000D53E1" w:rsidRPr="003530E1">
        <w:rPr>
          <w:rFonts w:asciiTheme="minorHAnsi" w:hAnsiTheme="minorHAnsi" w:cstheme="minorHAnsi"/>
          <w:color w:val="auto"/>
          <w:lang w:eastAsia="zh-CN"/>
        </w:rPr>
        <w:t>’</w:t>
      </w:r>
      <w:r w:rsidR="000D53E1" w:rsidRPr="003530E1">
        <w:rPr>
          <w:rFonts w:asciiTheme="minorHAnsi" w:hAnsiTheme="minorHAnsi" w:cstheme="minorHAnsi" w:hint="eastAsia"/>
          <w:color w:val="auto"/>
          <w:lang w:eastAsia="zh-CN"/>
        </w:rPr>
        <w:t xml:space="preserve"> termini of the</w:t>
      </w:r>
      <w:r w:rsidR="003619B7">
        <w:rPr>
          <w:rFonts w:asciiTheme="minorHAnsi" w:hAnsiTheme="minorHAnsi" w:cstheme="minorHAnsi" w:hint="eastAsia"/>
          <w:color w:val="auto"/>
          <w:lang w:eastAsia="zh-CN"/>
        </w:rPr>
        <w:t xml:space="preserve"> transcript</w:t>
      </w:r>
      <w:r w:rsidR="00774D67">
        <w:rPr>
          <w:rFonts w:asciiTheme="minorHAnsi" w:hAnsiTheme="minorHAnsi" w:cstheme="minorHAnsi" w:hint="eastAsia"/>
          <w:color w:val="auto"/>
          <w:lang w:eastAsia="zh-CN"/>
        </w:rPr>
        <w:t>s</w:t>
      </w:r>
      <w:r w:rsidR="003619B7">
        <w:rPr>
          <w:rFonts w:asciiTheme="minorHAnsi" w:hAnsiTheme="minorHAnsi" w:cstheme="minorHAnsi" w:hint="eastAsia"/>
          <w:color w:val="auto"/>
          <w:lang w:eastAsia="zh-CN"/>
        </w:rPr>
        <w:t xml:space="preserve"> </w:t>
      </w:r>
      <w:r w:rsidRPr="003530E1">
        <w:rPr>
          <w:rFonts w:asciiTheme="minorHAnsi" w:hAnsiTheme="minorHAnsi" w:cstheme="minorHAnsi"/>
          <w:color w:val="auto"/>
        </w:rPr>
        <w:t>(</w:t>
      </w:r>
      <w:r w:rsidR="00EA476A" w:rsidRPr="00EA476A">
        <w:rPr>
          <w:rFonts w:asciiTheme="minorHAnsi" w:hAnsiTheme="minorHAnsi" w:cstheme="minorHAnsi"/>
          <w:b/>
          <w:color w:val="auto"/>
        </w:rPr>
        <w:t>Figure 5</w:t>
      </w:r>
      <w:r w:rsidRPr="003530E1">
        <w:rPr>
          <w:rFonts w:asciiTheme="minorHAnsi" w:hAnsiTheme="minorHAnsi" w:cstheme="minorHAnsi"/>
          <w:color w:val="auto"/>
        </w:rPr>
        <w:t>).</w:t>
      </w:r>
      <w:r w:rsidR="00EA476A">
        <w:rPr>
          <w:rFonts w:asciiTheme="minorHAnsi" w:hAnsiTheme="minorHAnsi" w:cstheme="minorHAnsi"/>
          <w:color w:val="auto"/>
        </w:rPr>
        <w:t xml:space="preserve"> </w:t>
      </w:r>
      <w:r w:rsidR="0041519F" w:rsidRPr="003530E1">
        <w:rPr>
          <w:rFonts w:asciiTheme="minorHAnsi" w:hAnsiTheme="minorHAnsi" w:cstheme="minorHAnsi" w:hint="eastAsia"/>
          <w:color w:val="auto"/>
          <w:lang w:eastAsia="zh-CN"/>
        </w:rPr>
        <w:t xml:space="preserve">The </w:t>
      </w:r>
      <w:r w:rsidR="000D53E1" w:rsidRPr="003530E1">
        <w:rPr>
          <w:rFonts w:asciiTheme="minorHAnsi" w:hAnsiTheme="minorHAnsi" w:cstheme="minorHAnsi" w:hint="eastAsia"/>
          <w:color w:val="auto"/>
          <w:lang w:eastAsia="zh-CN"/>
        </w:rPr>
        <w:t xml:space="preserve">positive </w:t>
      </w:r>
      <w:r w:rsidR="0041519F" w:rsidRPr="003530E1">
        <w:rPr>
          <w:rFonts w:asciiTheme="minorHAnsi" w:hAnsiTheme="minorHAnsi" w:cstheme="minorHAnsi" w:hint="eastAsia"/>
          <w:color w:val="auto"/>
          <w:lang w:eastAsia="zh-CN"/>
        </w:rPr>
        <w:t>clones were sequenced commercially, and t</w:t>
      </w:r>
      <w:r w:rsidRPr="003530E1">
        <w:rPr>
          <w:rFonts w:asciiTheme="minorHAnsi" w:hAnsiTheme="minorHAnsi" w:cstheme="minorHAnsi"/>
          <w:color w:val="auto"/>
        </w:rPr>
        <w:t xml:space="preserve">he sequencing </w:t>
      </w:r>
      <w:r w:rsidR="000D53E1" w:rsidRPr="003530E1">
        <w:rPr>
          <w:rFonts w:asciiTheme="minorHAnsi" w:hAnsiTheme="minorHAnsi" w:cstheme="minorHAnsi" w:hint="eastAsia"/>
          <w:color w:val="auto"/>
          <w:lang w:eastAsia="zh-CN"/>
        </w:rPr>
        <w:t>data</w:t>
      </w:r>
      <w:r w:rsidRPr="003530E1">
        <w:rPr>
          <w:rFonts w:asciiTheme="minorHAnsi" w:hAnsiTheme="minorHAnsi" w:cstheme="minorHAnsi"/>
          <w:color w:val="auto"/>
        </w:rPr>
        <w:t xml:space="preserve"> were aligned with maize mitochondrial genome </w:t>
      </w:r>
      <w:r w:rsidR="000D53E1" w:rsidRPr="003530E1">
        <w:rPr>
          <w:rFonts w:asciiTheme="minorHAnsi" w:hAnsiTheme="minorHAnsi" w:cstheme="minorHAnsi" w:hint="eastAsia"/>
          <w:color w:val="auto"/>
          <w:lang w:eastAsia="zh-CN"/>
        </w:rPr>
        <w:t xml:space="preserve">as described </w:t>
      </w:r>
      <w:r w:rsidR="00D61E34">
        <w:rPr>
          <w:rFonts w:asciiTheme="minorHAnsi" w:hAnsiTheme="minorHAnsi" w:cstheme="minorHAnsi"/>
          <w:color w:val="auto"/>
          <w:lang w:eastAsia="zh-CN"/>
        </w:rPr>
        <w:t>in</w:t>
      </w:r>
      <w:r w:rsidR="00D61E34" w:rsidRPr="003530E1">
        <w:rPr>
          <w:rFonts w:asciiTheme="minorHAnsi" w:hAnsiTheme="minorHAnsi" w:cstheme="minorHAnsi" w:hint="eastAsia"/>
          <w:color w:val="auto"/>
          <w:lang w:eastAsia="zh-CN"/>
        </w:rPr>
        <w:t xml:space="preserve"> </w:t>
      </w:r>
      <w:r w:rsidR="000D53E1" w:rsidRPr="003530E1">
        <w:rPr>
          <w:rFonts w:asciiTheme="minorHAnsi" w:hAnsiTheme="minorHAnsi" w:cstheme="minorHAnsi" w:hint="eastAsia"/>
          <w:color w:val="auto"/>
          <w:lang w:eastAsia="zh-CN"/>
        </w:rPr>
        <w:t xml:space="preserve">step </w:t>
      </w:r>
      <w:r w:rsidR="00774D67">
        <w:rPr>
          <w:rFonts w:asciiTheme="minorHAnsi" w:hAnsiTheme="minorHAnsi" w:cstheme="minorHAnsi" w:hint="eastAsia"/>
          <w:color w:val="auto"/>
          <w:lang w:eastAsia="zh-CN"/>
        </w:rPr>
        <w:t>9</w:t>
      </w:r>
      <w:r w:rsidR="000D53E1" w:rsidRPr="003530E1">
        <w:rPr>
          <w:rFonts w:asciiTheme="minorHAnsi" w:hAnsiTheme="minorHAnsi" w:cstheme="minorHAnsi" w:hint="eastAsia"/>
          <w:color w:val="auto"/>
          <w:lang w:eastAsia="zh-CN"/>
        </w:rPr>
        <w:t>.3</w:t>
      </w:r>
      <w:r w:rsidRPr="003530E1">
        <w:rPr>
          <w:rFonts w:asciiTheme="minorHAnsi" w:hAnsiTheme="minorHAnsi" w:cstheme="minorHAnsi"/>
          <w:color w:val="auto"/>
        </w:rPr>
        <w:t>.</w:t>
      </w:r>
    </w:p>
    <w:p w14:paraId="7462C0AC" w14:textId="77777777" w:rsidR="00C63117" w:rsidRPr="003530E1" w:rsidRDefault="00C63117" w:rsidP="00083513">
      <w:pPr>
        <w:adjustRightInd/>
        <w:rPr>
          <w:rFonts w:asciiTheme="minorHAnsi" w:hAnsiTheme="minorHAnsi" w:cstheme="minorHAnsi"/>
          <w:color w:val="auto"/>
        </w:rPr>
      </w:pPr>
    </w:p>
    <w:p w14:paraId="742369D2" w14:textId="234E1F20" w:rsidR="00C84DFB" w:rsidRDefault="000D53E1" w:rsidP="00083513">
      <w:pPr>
        <w:adjustRightInd/>
        <w:rPr>
          <w:rFonts w:asciiTheme="minorHAnsi" w:hAnsiTheme="minorHAnsi" w:cstheme="minorHAnsi"/>
          <w:color w:val="auto"/>
        </w:rPr>
      </w:pPr>
      <w:r w:rsidRPr="003530E1">
        <w:rPr>
          <w:rFonts w:asciiTheme="minorHAnsi" w:hAnsiTheme="minorHAnsi" w:cstheme="minorHAnsi" w:hint="eastAsia"/>
          <w:color w:val="auto"/>
          <w:lang w:eastAsia="zh-CN"/>
        </w:rPr>
        <w:t>T</w:t>
      </w:r>
      <w:r w:rsidRPr="003530E1">
        <w:rPr>
          <w:rFonts w:asciiTheme="minorHAnsi" w:hAnsiTheme="minorHAnsi" w:cstheme="minorHAnsi"/>
          <w:color w:val="auto"/>
          <w:lang w:eastAsia="zh-CN"/>
        </w:rPr>
        <w:t>h</w:t>
      </w:r>
      <w:r w:rsidRPr="003530E1">
        <w:rPr>
          <w:rFonts w:asciiTheme="minorHAnsi" w:hAnsiTheme="minorHAnsi" w:cstheme="minorHAnsi" w:hint="eastAsia"/>
          <w:color w:val="auto"/>
          <w:lang w:eastAsia="zh-CN"/>
        </w:rPr>
        <w:t xml:space="preserve">e </w:t>
      </w:r>
      <w:r w:rsidR="00FF4A4E">
        <w:rPr>
          <w:rFonts w:asciiTheme="minorHAnsi" w:hAnsiTheme="minorHAnsi" w:cstheme="minorHAnsi" w:hint="eastAsia"/>
          <w:color w:val="auto"/>
          <w:lang w:eastAsia="zh-CN"/>
        </w:rPr>
        <w:t>s</w:t>
      </w:r>
      <w:r w:rsidR="00FF4A4E" w:rsidRPr="003530E1">
        <w:rPr>
          <w:rFonts w:asciiTheme="minorHAnsi" w:hAnsiTheme="minorHAnsi" w:cstheme="minorHAnsi"/>
          <w:color w:val="auto"/>
        </w:rPr>
        <w:t xml:space="preserve">equencing </w:t>
      </w:r>
      <w:r w:rsidR="004C372B">
        <w:rPr>
          <w:rFonts w:asciiTheme="minorHAnsi" w:hAnsiTheme="minorHAnsi" w:cstheme="minorHAnsi" w:hint="eastAsia"/>
          <w:color w:val="auto"/>
          <w:lang w:eastAsia="zh-CN"/>
        </w:rPr>
        <w:t xml:space="preserve">and alignment </w:t>
      </w:r>
      <w:r w:rsidRPr="003530E1">
        <w:rPr>
          <w:rFonts w:asciiTheme="minorHAnsi" w:hAnsiTheme="minorHAnsi" w:cstheme="minorHAnsi"/>
          <w:color w:val="auto"/>
          <w:lang w:eastAsia="zh-CN"/>
        </w:rPr>
        <w:t>results</w:t>
      </w:r>
      <w:r w:rsidR="00C84DFB" w:rsidRPr="003530E1">
        <w:rPr>
          <w:rFonts w:asciiTheme="minorHAnsi" w:hAnsiTheme="minorHAnsi" w:cstheme="minorHAnsi"/>
          <w:color w:val="auto"/>
        </w:rPr>
        <w:t xml:space="preserve"> showed that the two transcripts were identical at 3’ ends, but different </w:t>
      </w:r>
      <w:r w:rsidR="00D61E34">
        <w:rPr>
          <w:rFonts w:asciiTheme="minorHAnsi" w:hAnsiTheme="minorHAnsi" w:cstheme="minorHAnsi"/>
          <w:color w:val="auto"/>
        </w:rPr>
        <w:t>in</w:t>
      </w:r>
      <w:r w:rsidR="00D61E34" w:rsidRPr="003530E1">
        <w:rPr>
          <w:rFonts w:asciiTheme="minorHAnsi" w:hAnsiTheme="minorHAnsi" w:cstheme="minorHAnsi"/>
          <w:color w:val="auto"/>
        </w:rPr>
        <w:t xml:space="preserve"> </w:t>
      </w:r>
      <w:r w:rsidR="00C84DFB" w:rsidRPr="003530E1">
        <w:rPr>
          <w:rFonts w:asciiTheme="minorHAnsi" w:hAnsiTheme="minorHAnsi" w:cstheme="minorHAnsi"/>
          <w:color w:val="auto"/>
        </w:rPr>
        <w:t>the length of 5’ UTRs (</w:t>
      </w:r>
      <w:r w:rsidR="00EA476A" w:rsidRPr="00EA476A">
        <w:rPr>
          <w:rFonts w:asciiTheme="minorHAnsi" w:hAnsiTheme="minorHAnsi" w:cstheme="minorHAnsi"/>
          <w:b/>
          <w:color w:val="auto"/>
        </w:rPr>
        <w:t>Figure 4D</w:t>
      </w:r>
      <w:r w:rsidR="00C84DFB" w:rsidRPr="003530E1">
        <w:rPr>
          <w:rFonts w:asciiTheme="minorHAnsi" w:hAnsiTheme="minorHAnsi" w:cstheme="minorHAnsi"/>
          <w:color w:val="auto"/>
        </w:rPr>
        <w:t xml:space="preserve">). The 5’ ends of </w:t>
      </w:r>
      <w:r w:rsidR="00C84DFB" w:rsidRPr="003530E1">
        <w:rPr>
          <w:rFonts w:asciiTheme="minorHAnsi" w:hAnsiTheme="minorHAnsi" w:cstheme="minorHAnsi"/>
          <w:i/>
          <w:color w:val="auto"/>
        </w:rPr>
        <w:t>cox2</w:t>
      </w:r>
      <w:r w:rsidR="00C84DFB" w:rsidRPr="003530E1">
        <w:rPr>
          <w:rFonts w:asciiTheme="minorHAnsi" w:hAnsiTheme="minorHAnsi" w:cstheme="minorHAnsi"/>
          <w:color w:val="auto"/>
        </w:rPr>
        <w:t>-</w:t>
      </w:r>
      <w:r w:rsidR="00FF4A4E">
        <w:rPr>
          <w:rFonts w:asciiTheme="minorHAnsi" w:hAnsiTheme="minorHAnsi" w:cstheme="minorHAnsi" w:hint="eastAsia"/>
          <w:color w:val="auto"/>
          <w:lang w:eastAsia="zh-CN"/>
        </w:rPr>
        <w:t>1</w:t>
      </w:r>
      <w:r w:rsidR="00FF4A4E" w:rsidRPr="003530E1">
        <w:rPr>
          <w:rFonts w:asciiTheme="minorHAnsi" w:hAnsiTheme="minorHAnsi" w:cstheme="minorHAnsi"/>
          <w:color w:val="auto"/>
        </w:rPr>
        <w:t xml:space="preserve"> </w:t>
      </w:r>
      <w:r w:rsidR="00C84DFB" w:rsidRPr="003530E1">
        <w:rPr>
          <w:rFonts w:asciiTheme="minorHAnsi" w:hAnsiTheme="minorHAnsi" w:cstheme="minorHAnsi"/>
          <w:color w:val="auto"/>
        </w:rPr>
        <w:t>and -</w:t>
      </w:r>
      <w:r w:rsidR="00FF4A4E">
        <w:rPr>
          <w:rFonts w:asciiTheme="minorHAnsi" w:hAnsiTheme="minorHAnsi" w:cstheme="minorHAnsi" w:hint="eastAsia"/>
          <w:color w:val="auto"/>
          <w:lang w:eastAsia="zh-CN"/>
        </w:rPr>
        <w:t>2</w:t>
      </w:r>
      <w:r w:rsidR="00FF4A4E" w:rsidRPr="003530E1">
        <w:rPr>
          <w:rFonts w:asciiTheme="minorHAnsi" w:hAnsiTheme="minorHAnsi" w:cstheme="minorHAnsi"/>
          <w:color w:val="auto"/>
        </w:rPr>
        <w:t xml:space="preserve"> </w:t>
      </w:r>
      <w:r w:rsidR="00C84DFB" w:rsidRPr="003530E1">
        <w:rPr>
          <w:rFonts w:asciiTheme="minorHAnsi" w:hAnsiTheme="minorHAnsi" w:cstheme="minorHAnsi"/>
          <w:color w:val="auto"/>
        </w:rPr>
        <w:t xml:space="preserve">were enriched at </w:t>
      </w:r>
      <w:r w:rsidR="00FF4A4E" w:rsidRPr="003530E1">
        <w:rPr>
          <w:rFonts w:asciiTheme="minorHAnsi" w:hAnsiTheme="minorHAnsi" w:cstheme="minorHAnsi"/>
          <w:color w:val="auto"/>
        </w:rPr>
        <w:t>992</w:t>
      </w:r>
      <w:r w:rsidR="00D61E34">
        <w:rPr>
          <w:rFonts w:asciiTheme="minorHAnsi" w:hAnsiTheme="minorHAnsi" w:cstheme="minorHAnsi"/>
          <w:color w:val="auto"/>
        </w:rPr>
        <w:t>–</w:t>
      </w:r>
      <w:r w:rsidR="00FF4A4E" w:rsidRPr="003530E1">
        <w:rPr>
          <w:rFonts w:asciiTheme="minorHAnsi" w:hAnsiTheme="minorHAnsi" w:cstheme="minorHAnsi"/>
          <w:color w:val="auto"/>
        </w:rPr>
        <w:t>1</w:t>
      </w:r>
      <w:r w:rsidR="00FF4A4E">
        <w:rPr>
          <w:rFonts w:asciiTheme="minorHAnsi" w:hAnsiTheme="minorHAnsi" w:cstheme="minorHAnsi" w:hint="eastAsia"/>
          <w:color w:val="auto"/>
          <w:lang w:eastAsia="zh-CN"/>
        </w:rPr>
        <w:t>,</w:t>
      </w:r>
      <w:r w:rsidR="00FF4A4E" w:rsidRPr="003530E1">
        <w:rPr>
          <w:rFonts w:asciiTheme="minorHAnsi" w:hAnsiTheme="minorHAnsi" w:cstheme="minorHAnsi"/>
          <w:color w:val="auto"/>
        </w:rPr>
        <w:t>030</w:t>
      </w:r>
      <w:r w:rsidR="00FF4A4E">
        <w:rPr>
          <w:rFonts w:asciiTheme="minorHAnsi" w:hAnsiTheme="minorHAnsi" w:cstheme="minorHAnsi" w:hint="eastAsia"/>
          <w:color w:val="auto"/>
          <w:lang w:eastAsia="zh-CN"/>
        </w:rPr>
        <w:t xml:space="preserve"> </w:t>
      </w:r>
      <w:r w:rsidR="00C84DFB" w:rsidRPr="003530E1">
        <w:rPr>
          <w:rFonts w:asciiTheme="minorHAnsi" w:hAnsiTheme="minorHAnsi" w:cstheme="minorHAnsi"/>
          <w:color w:val="auto"/>
        </w:rPr>
        <w:t xml:space="preserve">and </w:t>
      </w:r>
      <w:r w:rsidR="00FF4A4E" w:rsidRPr="003530E1">
        <w:rPr>
          <w:rFonts w:asciiTheme="minorHAnsi" w:hAnsiTheme="minorHAnsi" w:cstheme="minorHAnsi"/>
          <w:color w:val="auto"/>
        </w:rPr>
        <w:t>1</w:t>
      </w:r>
      <w:r w:rsidR="00FF4A4E">
        <w:rPr>
          <w:rFonts w:asciiTheme="minorHAnsi" w:hAnsiTheme="minorHAnsi" w:cstheme="minorHAnsi" w:hint="eastAsia"/>
          <w:color w:val="auto"/>
          <w:lang w:eastAsia="zh-CN"/>
        </w:rPr>
        <w:t>,</w:t>
      </w:r>
      <w:r w:rsidR="00FF4A4E" w:rsidRPr="003530E1">
        <w:rPr>
          <w:rFonts w:asciiTheme="minorHAnsi" w:hAnsiTheme="minorHAnsi" w:cstheme="minorHAnsi"/>
          <w:color w:val="auto"/>
        </w:rPr>
        <w:t>276</w:t>
      </w:r>
      <w:r w:rsidR="00D61E34">
        <w:rPr>
          <w:rFonts w:asciiTheme="minorHAnsi" w:hAnsiTheme="minorHAnsi" w:cstheme="minorHAnsi"/>
          <w:color w:val="auto"/>
        </w:rPr>
        <w:t>–</w:t>
      </w:r>
      <w:r w:rsidR="00FF4A4E" w:rsidRPr="003530E1">
        <w:rPr>
          <w:rFonts w:asciiTheme="minorHAnsi" w:hAnsiTheme="minorHAnsi" w:cstheme="minorHAnsi"/>
          <w:color w:val="auto"/>
        </w:rPr>
        <w:t>1</w:t>
      </w:r>
      <w:r w:rsidR="00FF4A4E">
        <w:rPr>
          <w:rFonts w:asciiTheme="minorHAnsi" w:hAnsiTheme="minorHAnsi" w:cstheme="minorHAnsi" w:hint="eastAsia"/>
          <w:color w:val="auto"/>
          <w:lang w:eastAsia="zh-CN"/>
        </w:rPr>
        <w:t>,</w:t>
      </w:r>
      <w:r w:rsidR="00FF4A4E" w:rsidRPr="003530E1">
        <w:rPr>
          <w:rFonts w:asciiTheme="minorHAnsi" w:hAnsiTheme="minorHAnsi" w:cstheme="minorHAnsi"/>
          <w:color w:val="auto"/>
        </w:rPr>
        <w:t xml:space="preserve">283 </w:t>
      </w:r>
      <w:proofErr w:type="spellStart"/>
      <w:r w:rsidR="00C84DFB" w:rsidRPr="003530E1">
        <w:rPr>
          <w:rFonts w:asciiTheme="minorHAnsi" w:hAnsiTheme="minorHAnsi" w:cstheme="minorHAnsi"/>
          <w:color w:val="auto"/>
        </w:rPr>
        <w:t>nt</w:t>
      </w:r>
      <w:proofErr w:type="spellEnd"/>
      <w:r w:rsidR="00C84DFB" w:rsidRPr="003530E1">
        <w:rPr>
          <w:rFonts w:asciiTheme="minorHAnsi" w:hAnsiTheme="minorHAnsi" w:cstheme="minorHAnsi"/>
          <w:color w:val="auto"/>
        </w:rPr>
        <w:t xml:space="preserve"> upstream of AUG, respectively, while their 3’ end was 39 </w:t>
      </w:r>
      <w:proofErr w:type="spellStart"/>
      <w:r w:rsidR="00C84DFB" w:rsidRPr="003530E1">
        <w:rPr>
          <w:rFonts w:asciiTheme="minorHAnsi" w:hAnsiTheme="minorHAnsi" w:cstheme="minorHAnsi"/>
          <w:color w:val="auto"/>
        </w:rPr>
        <w:t>nt</w:t>
      </w:r>
      <w:proofErr w:type="spellEnd"/>
      <w:r w:rsidR="00C84DFB" w:rsidRPr="003530E1">
        <w:rPr>
          <w:rFonts w:asciiTheme="minorHAnsi" w:hAnsiTheme="minorHAnsi" w:cstheme="minorHAnsi"/>
          <w:color w:val="auto"/>
        </w:rPr>
        <w:t xml:space="preserve"> downstream of </w:t>
      </w:r>
      <w:r w:rsidR="00FF4A4E">
        <w:rPr>
          <w:rFonts w:asciiTheme="minorHAnsi" w:hAnsiTheme="minorHAnsi" w:cstheme="minorHAnsi" w:hint="eastAsia"/>
          <w:color w:val="auto"/>
          <w:lang w:eastAsia="zh-CN"/>
        </w:rPr>
        <w:t xml:space="preserve">the </w:t>
      </w:r>
      <w:r w:rsidR="00C84DFB" w:rsidRPr="003530E1">
        <w:rPr>
          <w:rFonts w:asciiTheme="minorHAnsi" w:hAnsiTheme="minorHAnsi" w:cstheme="minorHAnsi"/>
          <w:color w:val="auto"/>
        </w:rPr>
        <w:t xml:space="preserve">stop codon. Deduced from the </w:t>
      </w:r>
      <w:proofErr w:type="spellStart"/>
      <w:r w:rsidR="00C84DFB" w:rsidRPr="003530E1">
        <w:rPr>
          <w:rFonts w:asciiTheme="minorHAnsi" w:hAnsiTheme="minorHAnsi" w:cstheme="minorHAnsi"/>
          <w:color w:val="auto"/>
        </w:rPr>
        <w:t>cRT</w:t>
      </w:r>
      <w:proofErr w:type="spellEnd"/>
      <w:r w:rsidR="00C84DFB" w:rsidRPr="003530E1">
        <w:rPr>
          <w:rFonts w:asciiTheme="minorHAnsi" w:hAnsiTheme="minorHAnsi" w:cstheme="minorHAnsi"/>
          <w:color w:val="auto"/>
        </w:rPr>
        <w:t>-PCR results, the calculated size</w:t>
      </w:r>
      <w:r w:rsidR="00D61E34">
        <w:rPr>
          <w:rFonts w:asciiTheme="minorHAnsi" w:hAnsiTheme="minorHAnsi" w:cstheme="minorHAnsi"/>
          <w:color w:val="auto"/>
        </w:rPr>
        <w:t>s</w:t>
      </w:r>
      <w:r w:rsidR="00C84DFB" w:rsidRPr="003530E1">
        <w:rPr>
          <w:rFonts w:asciiTheme="minorHAnsi" w:hAnsiTheme="minorHAnsi" w:cstheme="minorHAnsi"/>
          <w:color w:val="auto"/>
        </w:rPr>
        <w:t xml:space="preserve"> of </w:t>
      </w:r>
      <w:r w:rsidR="00C84DFB" w:rsidRPr="003530E1">
        <w:rPr>
          <w:rFonts w:asciiTheme="minorHAnsi" w:hAnsiTheme="minorHAnsi" w:cstheme="minorHAnsi"/>
          <w:i/>
          <w:color w:val="auto"/>
        </w:rPr>
        <w:t>cox2</w:t>
      </w:r>
      <w:r w:rsidR="00C84DFB" w:rsidRPr="003530E1">
        <w:rPr>
          <w:rFonts w:asciiTheme="minorHAnsi" w:hAnsiTheme="minorHAnsi" w:cstheme="minorHAnsi"/>
          <w:color w:val="auto"/>
        </w:rPr>
        <w:t>-</w:t>
      </w:r>
      <w:r w:rsidR="00FF4A4E">
        <w:rPr>
          <w:rFonts w:asciiTheme="minorHAnsi" w:hAnsiTheme="minorHAnsi" w:cstheme="minorHAnsi" w:hint="eastAsia"/>
          <w:color w:val="auto"/>
          <w:lang w:eastAsia="zh-CN"/>
        </w:rPr>
        <w:t>1</w:t>
      </w:r>
      <w:r w:rsidR="00FF4A4E" w:rsidRPr="003530E1">
        <w:rPr>
          <w:rFonts w:asciiTheme="minorHAnsi" w:hAnsiTheme="minorHAnsi" w:cstheme="minorHAnsi"/>
          <w:color w:val="auto"/>
        </w:rPr>
        <w:t xml:space="preserve"> </w:t>
      </w:r>
      <w:r w:rsidR="00C84DFB" w:rsidRPr="003530E1">
        <w:rPr>
          <w:rFonts w:asciiTheme="minorHAnsi" w:hAnsiTheme="minorHAnsi" w:cstheme="minorHAnsi"/>
          <w:color w:val="auto"/>
        </w:rPr>
        <w:t>and -</w:t>
      </w:r>
      <w:r w:rsidR="00FF4A4E">
        <w:rPr>
          <w:rFonts w:asciiTheme="minorHAnsi" w:hAnsiTheme="minorHAnsi" w:cstheme="minorHAnsi" w:hint="eastAsia"/>
          <w:color w:val="auto"/>
          <w:lang w:eastAsia="zh-CN"/>
        </w:rPr>
        <w:t>2</w:t>
      </w:r>
      <w:r w:rsidR="00FF4A4E" w:rsidRPr="003530E1">
        <w:rPr>
          <w:rFonts w:asciiTheme="minorHAnsi" w:hAnsiTheme="minorHAnsi" w:cstheme="minorHAnsi"/>
          <w:color w:val="auto"/>
        </w:rPr>
        <w:t xml:space="preserve"> </w:t>
      </w:r>
      <w:r w:rsidR="00C84DFB" w:rsidRPr="003530E1">
        <w:rPr>
          <w:rFonts w:asciiTheme="minorHAnsi" w:hAnsiTheme="minorHAnsi" w:cstheme="minorHAnsi"/>
          <w:color w:val="auto"/>
        </w:rPr>
        <w:t>were</w:t>
      </w:r>
      <w:r w:rsidR="00FF4A4E" w:rsidRPr="003530E1">
        <w:rPr>
          <w:rFonts w:asciiTheme="minorHAnsi" w:hAnsiTheme="minorHAnsi" w:cstheme="minorHAnsi"/>
          <w:color w:val="auto"/>
        </w:rPr>
        <w:t xml:space="preserve"> 1,804</w:t>
      </w:r>
      <w:r w:rsidR="00D61E34">
        <w:rPr>
          <w:rFonts w:asciiTheme="minorHAnsi" w:hAnsiTheme="minorHAnsi" w:cstheme="minorHAnsi"/>
          <w:color w:val="auto"/>
        </w:rPr>
        <w:t>–</w:t>
      </w:r>
      <w:r w:rsidR="00FF4A4E" w:rsidRPr="003530E1">
        <w:rPr>
          <w:rFonts w:asciiTheme="minorHAnsi" w:hAnsiTheme="minorHAnsi" w:cstheme="minorHAnsi"/>
          <w:color w:val="auto"/>
        </w:rPr>
        <w:t>1,832</w:t>
      </w:r>
      <w:r w:rsidR="00C84DFB" w:rsidRPr="003530E1">
        <w:rPr>
          <w:rFonts w:asciiTheme="minorHAnsi" w:hAnsiTheme="minorHAnsi" w:cstheme="minorHAnsi"/>
          <w:color w:val="auto"/>
        </w:rPr>
        <w:t xml:space="preserve"> and</w:t>
      </w:r>
      <w:r w:rsidR="00FF4A4E">
        <w:rPr>
          <w:rFonts w:asciiTheme="minorHAnsi" w:hAnsiTheme="minorHAnsi" w:cstheme="minorHAnsi" w:hint="eastAsia"/>
          <w:color w:val="auto"/>
          <w:lang w:eastAsia="zh-CN"/>
        </w:rPr>
        <w:t xml:space="preserve"> </w:t>
      </w:r>
      <w:r w:rsidR="00FF4A4E" w:rsidRPr="003530E1">
        <w:rPr>
          <w:rFonts w:asciiTheme="minorHAnsi" w:hAnsiTheme="minorHAnsi" w:cstheme="minorHAnsi"/>
          <w:color w:val="auto"/>
        </w:rPr>
        <w:t>2</w:t>
      </w:r>
      <w:r w:rsidR="00FF4A4E">
        <w:rPr>
          <w:rFonts w:asciiTheme="minorHAnsi" w:hAnsiTheme="minorHAnsi" w:cstheme="minorHAnsi" w:hint="eastAsia"/>
          <w:color w:val="auto"/>
          <w:lang w:eastAsia="zh-CN"/>
        </w:rPr>
        <w:t>,</w:t>
      </w:r>
      <w:r w:rsidR="00FF4A4E" w:rsidRPr="003530E1">
        <w:rPr>
          <w:rFonts w:asciiTheme="minorHAnsi" w:hAnsiTheme="minorHAnsi" w:cstheme="minorHAnsi"/>
          <w:color w:val="auto"/>
        </w:rPr>
        <w:t>088</w:t>
      </w:r>
      <w:r w:rsidR="00D61E34">
        <w:rPr>
          <w:rFonts w:asciiTheme="minorHAnsi" w:hAnsiTheme="minorHAnsi" w:cstheme="minorHAnsi"/>
          <w:color w:val="auto"/>
        </w:rPr>
        <w:t>–</w:t>
      </w:r>
      <w:r w:rsidR="00FF4A4E" w:rsidRPr="003530E1">
        <w:rPr>
          <w:rFonts w:asciiTheme="minorHAnsi" w:hAnsiTheme="minorHAnsi" w:cstheme="minorHAnsi"/>
          <w:color w:val="auto"/>
        </w:rPr>
        <w:t>2</w:t>
      </w:r>
      <w:r w:rsidR="00FF4A4E">
        <w:rPr>
          <w:rFonts w:asciiTheme="minorHAnsi" w:hAnsiTheme="minorHAnsi" w:cstheme="minorHAnsi" w:hint="eastAsia"/>
          <w:color w:val="auto"/>
          <w:lang w:eastAsia="zh-CN"/>
        </w:rPr>
        <w:t>,</w:t>
      </w:r>
      <w:r w:rsidR="00FF4A4E" w:rsidRPr="003530E1">
        <w:rPr>
          <w:rFonts w:asciiTheme="minorHAnsi" w:hAnsiTheme="minorHAnsi" w:cstheme="minorHAnsi"/>
          <w:color w:val="auto"/>
        </w:rPr>
        <w:t>095</w:t>
      </w:r>
      <w:r w:rsidR="00FF4A4E">
        <w:rPr>
          <w:rFonts w:asciiTheme="minorHAnsi" w:hAnsiTheme="minorHAnsi" w:cstheme="minorHAnsi" w:hint="eastAsia"/>
          <w:color w:val="auto"/>
          <w:lang w:eastAsia="zh-CN"/>
        </w:rPr>
        <w:t xml:space="preserve"> </w:t>
      </w:r>
      <w:proofErr w:type="spellStart"/>
      <w:r w:rsidR="00C84DFB" w:rsidRPr="003530E1">
        <w:rPr>
          <w:rFonts w:asciiTheme="minorHAnsi" w:hAnsiTheme="minorHAnsi" w:cstheme="minorHAnsi"/>
          <w:color w:val="auto"/>
        </w:rPr>
        <w:t>nt</w:t>
      </w:r>
      <w:proofErr w:type="spellEnd"/>
      <w:r w:rsidR="00C84DFB" w:rsidRPr="003530E1">
        <w:rPr>
          <w:rFonts w:asciiTheme="minorHAnsi" w:hAnsiTheme="minorHAnsi" w:cstheme="minorHAnsi"/>
          <w:color w:val="auto"/>
        </w:rPr>
        <w:t xml:space="preserve">, respectively. </w:t>
      </w:r>
    </w:p>
    <w:p w14:paraId="57D466A9" w14:textId="77777777" w:rsidR="00C63117" w:rsidRPr="003530E1" w:rsidRDefault="00C63117" w:rsidP="00083513">
      <w:pPr>
        <w:adjustRightInd/>
        <w:rPr>
          <w:rFonts w:asciiTheme="minorHAnsi" w:hAnsiTheme="minorHAnsi" w:cstheme="minorHAnsi"/>
          <w:color w:val="auto"/>
        </w:rPr>
      </w:pPr>
    </w:p>
    <w:p w14:paraId="0D9F8598" w14:textId="612325F1" w:rsidR="00C84DFB" w:rsidRDefault="00C84DFB" w:rsidP="00083513">
      <w:pPr>
        <w:adjustRightInd/>
        <w:rPr>
          <w:rFonts w:asciiTheme="minorHAnsi" w:hAnsiTheme="minorHAnsi" w:cstheme="minorHAnsi"/>
          <w:color w:val="auto"/>
        </w:rPr>
      </w:pPr>
      <w:r w:rsidRPr="003530E1">
        <w:rPr>
          <w:rFonts w:asciiTheme="minorHAnsi" w:hAnsiTheme="minorHAnsi" w:cstheme="minorHAnsi"/>
          <w:color w:val="auto"/>
        </w:rPr>
        <w:t xml:space="preserve">To verify the </w:t>
      </w:r>
      <w:proofErr w:type="spellStart"/>
      <w:r w:rsidRPr="003530E1">
        <w:rPr>
          <w:rFonts w:asciiTheme="minorHAnsi" w:hAnsiTheme="minorHAnsi" w:cstheme="minorHAnsi"/>
          <w:color w:val="auto"/>
        </w:rPr>
        <w:t>cRT</w:t>
      </w:r>
      <w:proofErr w:type="spellEnd"/>
      <w:r w:rsidRPr="003530E1">
        <w:rPr>
          <w:rFonts w:asciiTheme="minorHAnsi" w:hAnsiTheme="minorHAnsi" w:cstheme="minorHAnsi"/>
          <w:color w:val="auto"/>
        </w:rPr>
        <w:t>-PCR mapping results, RNA gel blot hybridization was performed by using the</w:t>
      </w:r>
      <w:r w:rsidRPr="003530E1">
        <w:rPr>
          <w:rFonts w:asciiTheme="minorHAnsi" w:hAnsiTheme="minorHAnsi" w:cstheme="minorHAnsi"/>
          <w:i/>
          <w:color w:val="auto"/>
        </w:rPr>
        <w:t xml:space="preserve"> </w:t>
      </w:r>
      <w:r w:rsidRPr="003530E1">
        <w:rPr>
          <w:rFonts w:asciiTheme="minorHAnsi" w:hAnsiTheme="minorHAnsi" w:cstheme="minorHAnsi"/>
          <w:color w:val="auto"/>
        </w:rPr>
        <w:t xml:space="preserve">probe derived from </w:t>
      </w:r>
      <w:r w:rsidRPr="003530E1">
        <w:rPr>
          <w:rFonts w:asciiTheme="minorHAnsi" w:hAnsiTheme="minorHAnsi" w:cstheme="minorHAnsi"/>
          <w:i/>
          <w:color w:val="auto"/>
        </w:rPr>
        <w:t>cox2</w:t>
      </w:r>
      <w:r w:rsidRPr="003530E1">
        <w:rPr>
          <w:rFonts w:asciiTheme="minorHAnsi" w:hAnsiTheme="minorHAnsi" w:cstheme="minorHAnsi"/>
          <w:color w:val="auto"/>
        </w:rPr>
        <w:t xml:space="preserve"> gene coding region, and </w:t>
      </w:r>
      <w:r w:rsidR="000D53E1" w:rsidRPr="003530E1">
        <w:rPr>
          <w:rFonts w:asciiTheme="minorHAnsi" w:hAnsiTheme="minorHAnsi" w:cstheme="minorHAnsi" w:hint="eastAsia"/>
          <w:color w:val="auto"/>
          <w:lang w:eastAsia="zh-CN"/>
        </w:rPr>
        <w:t>two major bands with similar size as</w:t>
      </w:r>
      <w:r w:rsidRPr="003530E1">
        <w:rPr>
          <w:rFonts w:asciiTheme="minorHAnsi" w:hAnsiTheme="minorHAnsi" w:cstheme="minorHAnsi"/>
          <w:color w:val="auto"/>
        </w:rPr>
        <w:t xml:space="preserve"> </w:t>
      </w:r>
      <w:r w:rsidR="00EF0192" w:rsidRPr="003530E1">
        <w:rPr>
          <w:rFonts w:asciiTheme="minorHAnsi" w:hAnsiTheme="minorHAnsi" w:cstheme="minorHAnsi"/>
          <w:i/>
          <w:color w:val="auto"/>
        </w:rPr>
        <w:t>cox2</w:t>
      </w:r>
      <w:r w:rsidR="00EF0192" w:rsidRPr="003530E1">
        <w:rPr>
          <w:rFonts w:asciiTheme="minorHAnsi" w:hAnsiTheme="minorHAnsi" w:cstheme="minorHAnsi"/>
          <w:color w:val="auto"/>
        </w:rPr>
        <w:t>-</w:t>
      </w:r>
      <w:r w:rsidR="00FF4A4E">
        <w:rPr>
          <w:rFonts w:asciiTheme="minorHAnsi" w:hAnsiTheme="minorHAnsi" w:cstheme="minorHAnsi" w:hint="eastAsia"/>
          <w:color w:val="auto"/>
          <w:lang w:eastAsia="zh-CN"/>
        </w:rPr>
        <w:t>1</w:t>
      </w:r>
      <w:r w:rsidR="00FF4A4E" w:rsidRPr="003530E1">
        <w:rPr>
          <w:rFonts w:asciiTheme="minorHAnsi" w:hAnsiTheme="minorHAnsi" w:cstheme="minorHAnsi"/>
          <w:color w:val="auto"/>
        </w:rPr>
        <w:t xml:space="preserve"> </w:t>
      </w:r>
      <w:r w:rsidR="00EF0192" w:rsidRPr="003530E1">
        <w:rPr>
          <w:rFonts w:asciiTheme="minorHAnsi" w:hAnsiTheme="minorHAnsi" w:cstheme="minorHAnsi"/>
          <w:color w:val="auto"/>
        </w:rPr>
        <w:t>and -</w:t>
      </w:r>
      <w:r w:rsidR="00FF4A4E">
        <w:rPr>
          <w:rFonts w:asciiTheme="minorHAnsi" w:hAnsiTheme="minorHAnsi" w:cstheme="minorHAnsi" w:hint="eastAsia"/>
          <w:color w:val="auto"/>
          <w:lang w:eastAsia="zh-CN"/>
        </w:rPr>
        <w:t>2</w:t>
      </w:r>
      <w:r w:rsidR="00FF4A4E" w:rsidRPr="003530E1">
        <w:rPr>
          <w:rFonts w:asciiTheme="minorHAnsi" w:hAnsiTheme="minorHAnsi" w:cstheme="minorHAnsi"/>
          <w:color w:val="auto"/>
        </w:rPr>
        <w:t xml:space="preserve"> </w:t>
      </w:r>
      <w:r w:rsidRPr="003530E1">
        <w:rPr>
          <w:rFonts w:asciiTheme="minorHAnsi" w:hAnsiTheme="minorHAnsi" w:cstheme="minorHAnsi"/>
          <w:color w:val="auto"/>
        </w:rPr>
        <w:t>were detected (</w:t>
      </w:r>
      <w:r w:rsidR="00EA476A" w:rsidRPr="00EA476A">
        <w:rPr>
          <w:rFonts w:asciiTheme="minorHAnsi" w:hAnsiTheme="minorHAnsi" w:cstheme="minorHAnsi"/>
          <w:b/>
          <w:color w:val="auto"/>
        </w:rPr>
        <w:t>Figure 4C</w:t>
      </w:r>
      <w:r w:rsidRPr="003530E1">
        <w:rPr>
          <w:rFonts w:asciiTheme="minorHAnsi" w:hAnsiTheme="minorHAnsi" w:cstheme="minorHAnsi"/>
          <w:color w:val="auto"/>
        </w:rPr>
        <w:t xml:space="preserve">). </w:t>
      </w:r>
      <w:r w:rsidR="00FF4A4E">
        <w:rPr>
          <w:rFonts w:asciiTheme="minorHAnsi" w:hAnsiTheme="minorHAnsi" w:cstheme="minorHAnsi" w:hint="eastAsia"/>
          <w:color w:val="auto"/>
          <w:lang w:eastAsia="zh-CN"/>
        </w:rPr>
        <w:t>Additionally</w:t>
      </w:r>
      <w:r w:rsidRPr="003530E1">
        <w:rPr>
          <w:rFonts w:asciiTheme="minorHAnsi" w:hAnsiTheme="minorHAnsi" w:cstheme="minorHAnsi"/>
          <w:color w:val="auto"/>
        </w:rPr>
        <w:t xml:space="preserve">, two </w:t>
      </w:r>
      <w:r w:rsidR="00EF0192" w:rsidRPr="003530E1">
        <w:rPr>
          <w:rFonts w:asciiTheme="minorHAnsi" w:hAnsiTheme="minorHAnsi" w:cstheme="minorHAnsi" w:hint="eastAsia"/>
          <w:color w:val="auto"/>
          <w:lang w:eastAsia="zh-CN"/>
        </w:rPr>
        <w:t>larger</w:t>
      </w:r>
      <w:r w:rsidRPr="003530E1">
        <w:rPr>
          <w:rFonts w:asciiTheme="minorHAnsi" w:hAnsiTheme="minorHAnsi" w:cstheme="minorHAnsi"/>
          <w:color w:val="auto"/>
        </w:rPr>
        <w:t xml:space="preserve"> bands about </w:t>
      </w:r>
      <w:r w:rsidR="00FF4A4E" w:rsidRPr="003530E1">
        <w:rPr>
          <w:rFonts w:asciiTheme="minorHAnsi" w:hAnsiTheme="minorHAnsi" w:cstheme="minorHAnsi"/>
          <w:color w:val="auto"/>
        </w:rPr>
        <w:t>2,</w:t>
      </w:r>
      <w:r w:rsidR="00774D67">
        <w:rPr>
          <w:rFonts w:asciiTheme="minorHAnsi" w:hAnsiTheme="minorHAnsi" w:cstheme="minorHAnsi" w:hint="eastAsia"/>
          <w:color w:val="auto"/>
          <w:lang w:eastAsia="zh-CN"/>
        </w:rPr>
        <w:t>5</w:t>
      </w:r>
      <w:r w:rsidR="00FF4A4E" w:rsidRPr="003530E1">
        <w:rPr>
          <w:rFonts w:asciiTheme="minorHAnsi" w:hAnsiTheme="minorHAnsi" w:cstheme="minorHAnsi"/>
          <w:color w:val="auto"/>
        </w:rPr>
        <w:t xml:space="preserve">00 </w:t>
      </w:r>
      <w:r w:rsidRPr="003530E1">
        <w:rPr>
          <w:rFonts w:asciiTheme="minorHAnsi" w:hAnsiTheme="minorHAnsi" w:cstheme="minorHAnsi"/>
          <w:color w:val="auto"/>
        </w:rPr>
        <w:t xml:space="preserve">and </w:t>
      </w:r>
      <w:r w:rsidR="00FF4A4E" w:rsidRPr="003530E1">
        <w:rPr>
          <w:rFonts w:asciiTheme="minorHAnsi" w:hAnsiTheme="minorHAnsi" w:cstheme="minorHAnsi"/>
          <w:color w:val="auto"/>
        </w:rPr>
        <w:t>2,</w:t>
      </w:r>
      <w:r w:rsidR="00774D67">
        <w:rPr>
          <w:rFonts w:asciiTheme="minorHAnsi" w:hAnsiTheme="minorHAnsi" w:cstheme="minorHAnsi" w:hint="eastAsia"/>
          <w:color w:val="auto"/>
          <w:lang w:eastAsia="zh-CN"/>
        </w:rPr>
        <w:t>8</w:t>
      </w:r>
      <w:r w:rsidR="00FF4A4E" w:rsidRPr="003530E1">
        <w:rPr>
          <w:rFonts w:asciiTheme="minorHAnsi" w:hAnsiTheme="minorHAnsi" w:cstheme="minorHAnsi"/>
          <w:color w:val="auto"/>
        </w:rPr>
        <w:t xml:space="preserve">00 </w:t>
      </w:r>
      <w:proofErr w:type="spellStart"/>
      <w:r w:rsidRPr="003530E1">
        <w:rPr>
          <w:rFonts w:asciiTheme="minorHAnsi" w:hAnsiTheme="minorHAnsi" w:cstheme="minorHAnsi"/>
          <w:color w:val="auto"/>
        </w:rPr>
        <w:t>nt</w:t>
      </w:r>
      <w:proofErr w:type="spellEnd"/>
      <w:r w:rsidRPr="003530E1">
        <w:rPr>
          <w:rFonts w:asciiTheme="minorHAnsi" w:hAnsiTheme="minorHAnsi" w:cstheme="minorHAnsi"/>
          <w:color w:val="auto"/>
        </w:rPr>
        <w:t xml:space="preserve"> were detected in </w:t>
      </w:r>
      <w:r w:rsidR="00D61E34">
        <w:rPr>
          <w:rFonts w:asciiTheme="minorHAnsi" w:hAnsiTheme="minorHAnsi" w:cstheme="minorHAnsi"/>
          <w:color w:val="auto"/>
        </w:rPr>
        <w:t xml:space="preserve">the </w:t>
      </w:r>
      <w:r w:rsidRPr="003530E1">
        <w:rPr>
          <w:rFonts w:asciiTheme="minorHAnsi" w:hAnsiTheme="minorHAnsi" w:cstheme="minorHAnsi"/>
          <w:color w:val="auto"/>
        </w:rPr>
        <w:t>Northern blot</w:t>
      </w:r>
      <w:r w:rsidR="00EF0192" w:rsidRPr="003530E1">
        <w:rPr>
          <w:rFonts w:asciiTheme="minorHAnsi" w:hAnsiTheme="minorHAnsi" w:cstheme="minorHAnsi" w:hint="eastAsia"/>
          <w:color w:val="auto"/>
          <w:lang w:eastAsia="zh-CN"/>
        </w:rPr>
        <w:t xml:space="preserve">, </w:t>
      </w:r>
      <w:r w:rsidR="00FF4A4E">
        <w:rPr>
          <w:rFonts w:asciiTheme="minorHAnsi" w:hAnsiTheme="minorHAnsi" w:cstheme="minorHAnsi" w:hint="eastAsia"/>
          <w:color w:val="auto"/>
          <w:lang w:eastAsia="zh-CN"/>
        </w:rPr>
        <w:t>but they were not</w:t>
      </w:r>
      <w:r w:rsidR="003619B7">
        <w:rPr>
          <w:rFonts w:asciiTheme="minorHAnsi" w:hAnsiTheme="minorHAnsi" w:cstheme="minorHAnsi" w:hint="eastAsia"/>
          <w:color w:val="auto"/>
          <w:lang w:eastAsia="zh-CN"/>
        </w:rPr>
        <w:t xml:space="preserve"> amplified </w:t>
      </w:r>
      <w:r w:rsidR="004C372B">
        <w:rPr>
          <w:rFonts w:asciiTheme="minorHAnsi" w:hAnsiTheme="minorHAnsi" w:cstheme="minorHAnsi" w:hint="eastAsia"/>
          <w:color w:val="auto"/>
          <w:lang w:eastAsia="zh-CN"/>
        </w:rPr>
        <w:t>by</w:t>
      </w:r>
      <w:r w:rsidR="003619B7">
        <w:rPr>
          <w:rFonts w:asciiTheme="minorHAnsi" w:hAnsiTheme="minorHAnsi" w:cstheme="minorHAnsi" w:hint="eastAsia"/>
          <w:color w:val="auto"/>
          <w:lang w:eastAsia="zh-CN"/>
        </w:rPr>
        <w:t xml:space="preserve"> </w:t>
      </w:r>
      <w:proofErr w:type="spellStart"/>
      <w:r w:rsidR="003619B7">
        <w:rPr>
          <w:rFonts w:asciiTheme="minorHAnsi" w:hAnsiTheme="minorHAnsi" w:cstheme="minorHAnsi" w:hint="eastAsia"/>
          <w:color w:val="auto"/>
          <w:lang w:eastAsia="zh-CN"/>
        </w:rPr>
        <w:t>cRT</w:t>
      </w:r>
      <w:proofErr w:type="spellEnd"/>
      <w:r w:rsidR="003619B7">
        <w:rPr>
          <w:rFonts w:asciiTheme="minorHAnsi" w:hAnsiTheme="minorHAnsi" w:cstheme="minorHAnsi" w:hint="eastAsia"/>
          <w:color w:val="auto"/>
          <w:lang w:eastAsia="zh-CN"/>
        </w:rPr>
        <w:t>-PCR. T</w:t>
      </w:r>
      <w:r w:rsidR="003619B7">
        <w:rPr>
          <w:rFonts w:asciiTheme="minorHAnsi" w:hAnsiTheme="minorHAnsi" w:cstheme="minorHAnsi"/>
          <w:color w:val="auto"/>
          <w:lang w:eastAsia="zh-CN"/>
        </w:rPr>
        <w:t>h</w:t>
      </w:r>
      <w:r w:rsidR="003619B7">
        <w:rPr>
          <w:rFonts w:asciiTheme="minorHAnsi" w:hAnsiTheme="minorHAnsi" w:cstheme="minorHAnsi" w:hint="eastAsia"/>
          <w:color w:val="auto"/>
          <w:lang w:eastAsia="zh-CN"/>
        </w:rPr>
        <w:t>e two larger bands were</w:t>
      </w:r>
      <w:r w:rsidR="00EF0192" w:rsidRPr="003530E1">
        <w:rPr>
          <w:rFonts w:asciiTheme="minorHAnsi" w:hAnsiTheme="minorHAnsi" w:cstheme="minorHAnsi" w:hint="eastAsia"/>
          <w:color w:val="auto"/>
          <w:lang w:eastAsia="zh-CN"/>
        </w:rPr>
        <w:t xml:space="preserve"> named as </w:t>
      </w:r>
      <w:r w:rsidR="00EF0192" w:rsidRPr="003530E1">
        <w:rPr>
          <w:rFonts w:asciiTheme="minorHAnsi" w:hAnsiTheme="minorHAnsi" w:cstheme="minorHAnsi"/>
          <w:i/>
          <w:color w:val="auto"/>
        </w:rPr>
        <w:t>cox2</w:t>
      </w:r>
      <w:r w:rsidR="00EF0192" w:rsidRPr="003530E1">
        <w:rPr>
          <w:rFonts w:asciiTheme="minorHAnsi" w:hAnsiTheme="minorHAnsi" w:cstheme="minorHAnsi"/>
          <w:color w:val="auto"/>
        </w:rPr>
        <w:t>-</w:t>
      </w:r>
      <w:r w:rsidR="00FF4A4E">
        <w:rPr>
          <w:rFonts w:asciiTheme="minorHAnsi" w:hAnsiTheme="minorHAnsi" w:cstheme="minorHAnsi" w:hint="eastAsia"/>
          <w:color w:val="auto"/>
          <w:lang w:eastAsia="zh-CN"/>
        </w:rPr>
        <w:t>3</w:t>
      </w:r>
      <w:r w:rsidR="00FF4A4E" w:rsidRPr="003530E1">
        <w:rPr>
          <w:rFonts w:asciiTheme="minorHAnsi" w:hAnsiTheme="minorHAnsi" w:cstheme="minorHAnsi"/>
          <w:color w:val="auto"/>
        </w:rPr>
        <w:t xml:space="preserve"> </w:t>
      </w:r>
      <w:r w:rsidR="00EF0192" w:rsidRPr="003530E1">
        <w:rPr>
          <w:rFonts w:asciiTheme="minorHAnsi" w:hAnsiTheme="minorHAnsi" w:cstheme="minorHAnsi"/>
          <w:color w:val="auto"/>
        </w:rPr>
        <w:t>and -</w:t>
      </w:r>
      <w:r w:rsidR="00FF4A4E">
        <w:rPr>
          <w:rFonts w:asciiTheme="minorHAnsi" w:hAnsiTheme="minorHAnsi" w:cstheme="minorHAnsi" w:hint="eastAsia"/>
          <w:color w:val="auto"/>
          <w:lang w:eastAsia="zh-CN"/>
        </w:rPr>
        <w:t>4</w:t>
      </w:r>
      <w:r w:rsidR="00EF0192" w:rsidRPr="003530E1">
        <w:rPr>
          <w:rFonts w:asciiTheme="minorHAnsi" w:hAnsiTheme="minorHAnsi" w:cstheme="minorHAnsi" w:hint="eastAsia"/>
          <w:color w:val="auto"/>
          <w:lang w:eastAsia="zh-CN"/>
        </w:rPr>
        <w:t xml:space="preserve">, </w:t>
      </w:r>
      <w:r w:rsidR="003619B7" w:rsidRPr="003530E1">
        <w:rPr>
          <w:rFonts w:asciiTheme="minorHAnsi" w:hAnsiTheme="minorHAnsi" w:cstheme="minorHAnsi"/>
          <w:color w:val="auto"/>
          <w:lang w:eastAsia="zh-CN"/>
        </w:rPr>
        <w:t>respectively</w:t>
      </w:r>
      <w:r w:rsidRPr="003530E1">
        <w:rPr>
          <w:rFonts w:asciiTheme="minorHAnsi" w:hAnsiTheme="minorHAnsi" w:cstheme="minorHAnsi"/>
          <w:color w:val="auto"/>
        </w:rPr>
        <w:t>. To map them, another two outward-facing primers</w:t>
      </w:r>
      <w:r w:rsidR="004C372B">
        <w:rPr>
          <w:rFonts w:asciiTheme="minorHAnsi" w:hAnsiTheme="minorHAnsi" w:cstheme="minorHAnsi" w:hint="eastAsia"/>
          <w:color w:val="auto"/>
          <w:lang w:eastAsia="zh-CN"/>
        </w:rPr>
        <w:t xml:space="preserve"> (</w:t>
      </w:r>
      <w:r w:rsidR="004C372B" w:rsidRPr="003530E1">
        <w:rPr>
          <w:rFonts w:asciiTheme="minorHAnsi" w:hAnsiTheme="minorHAnsi" w:cstheme="minorHAnsi"/>
          <w:color w:val="auto"/>
        </w:rPr>
        <w:t>i.e. CR2 and CF3</w:t>
      </w:r>
      <w:r w:rsidR="004C372B">
        <w:rPr>
          <w:rFonts w:asciiTheme="minorHAnsi" w:hAnsiTheme="minorHAnsi" w:cstheme="minorHAnsi" w:hint="eastAsia"/>
          <w:color w:val="auto"/>
          <w:lang w:eastAsia="zh-CN"/>
        </w:rPr>
        <w:t>)</w:t>
      </w:r>
      <w:r w:rsidR="00D61E34">
        <w:rPr>
          <w:rFonts w:asciiTheme="minorHAnsi" w:hAnsiTheme="minorHAnsi" w:cstheme="minorHAnsi"/>
          <w:color w:val="auto"/>
          <w:lang w:eastAsia="zh-CN"/>
        </w:rPr>
        <w:t>,</w:t>
      </w:r>
      <w:r w:rsidR="00EF0192" w:rsidRPr="003530E1">
        <w:rPr>
          <w:rFonts w:asciiTheme="minorHAnsi" w:hAnsiTheme="minorHAnsi" w:cstheme="minorHAnsi"/>
          <w:color w:val="auto"/>
        </w:rPr>
        <w:t xml:space="preserve"> anchored on the </w:t>
      </w:r>
      <w:r w:rsidR="00EF0192" w:rsidRPr="003530E1">
        <w:rPr>
          <w:rFonts w:asciiTheme="minorHAnsi" w:hAnsiTheme="minorHAnsi" w:cstheme="minorHAnsi" w:hint="eastAsia"/>
          <w:color w:val="auto"/>
          <w:lang w:eastAsia="zh-CN"/>
        </w:rPr>
        <w:t>5</w:t>
      </w:r>
      <w:r w:rsidR="00EF0192" w:rsidRPr="003530E1">
        <w:rPr>
          <w:rFonts w:asciiTheme="minorHAnsi" w:hAnsiTheme="minorHAnsi" w:cstheme="minorHAnsi"/>
          <w:color w:val="auto"/>
          <w:lang w:eastAsia="zh-CN"/>
        </w:rPr>
        <w:t>’</w:t>
      </w:r>
      <w:r w:rsidR="00EF0192" w:rsidRPr="003530E1">
        <w:rPr>
          <w:rFonts w:asciiTheme="minorHAnsi" w:hAnsiTheme="minorHAnsi" w:cstheme="minorHAnsi" w:hint="eastAsia"/>
          <w:color w:val="auto"/>
          <w:lang w:eastAsia="zh-CN"/>
        </w:rPr>
        <w:t xml:space="preserve"> and 3</w:t>
      </w:r>
      <w:r w:rsidR="00EF0192" w:rsidRPr="003530E1">
        <w:rPr>
          <w:rFonts w:asciiTheme="minorHAnsi" w:hAnsiTheme="minorHAnsi" w:cstheme="minorHAnsi"/>
          <w:color w:val="auto"/>
          <w:lang w:eastAsia="zh-CN"/>
        </w:rPr>
        <w:t>’</w:t>
      </w:r>
      <w:r w:rsidR="00EF0192" w:rsidRPr="003530E1">
        <w:rPr>
          <w:rFonts w:asciiTheme="minorHAnsi" w:hAnsiTheme="minorHAnsi" w:cstheme="minorHAnsi" w:hint="eastAsia"/>
          <w:color w:val="auto"/>
          <w:lang w:eastAsia="zh-CN"/>
        </w:rPr>
        <w:t xml:space="preserve"> </w:t>
      </w:r>
      <w:r w:rsidR="00EF0192" w:rsidRPr="003530E1">
        <w:rPr>
          <w:rFonts w:asciiTheme="minorHAnsi" w:hAnsiTheme="minorHAnsi" w:cstheme="minorHAnsi"/>
          <w:color w:val="auto"/>
        </w:rPr>
        <w:t>UTRs</w:t>
      </w:r>
      <w:r w:rsidR="00EF0192" w:rsidRPr="003530E1">
        <w:rPr>
          <w:rFonts w:asciiTheme="minorHAnsi" w:hAnsiTheme="minorHAnsi" w:cstheme="minorHAnsi" w:hint="eastAsia"/>
          <w:color w:val="auto"/>
          <w:lang w:eastAsia="zh-CN"/>
        </w:rPr>
        <w:t xml:space="preserve"> of </w:t>
      </w:r>
      <w:r w:rsidR="00EF0192" w:rsidRPr="003530E1">
        <w:rPr>
          <w:rFonts w:asciiTheme="minorHAnsi" w:hAnsiTheme="minorHAnsi" w:cstheme="minorHAnsi" w:hint="eastAsia"/>
          <w:i/>
          <w:color w:val="auto"/>
          <w:lang w:eastAsia="zh-CN"/>
        </w:rPr>
        <w:t>cox2</w:t>
      </w:r>
      <w:r w:rsidR="00EF0192" w:rsidRPr="003530E1">
        <w:rPr>
          <w:rFonts w:asciiTheme="minorHAnsi" w:hAnsiTheme="minorHAnsi" w:cstheme="minorHAnsi" w:hint="eastAsia"/>
          <w:color w:val="auto"/>
          <w:lang w:eastAsia="zh-CN"/>
        </w:rPr>
        <w:t>-</w:t>
      </w:r>
      <w:r w:rsidR="00FF4A4E">
        <w:rPr>
          <w:rFonts w:asciiTheme="minorHAnsi" w:hAnsiTheme="minorHAnsi" w:cstheme="minorHAnsi" w:hint="eastAsia"/>
          <w:color w:val="auto"/>
          <w:lang w:eastAsia="zh-CN"/>
        </w:rPr>
        <w:t>2</w:t>
      </w:r>
      <w:r w:rsidR="00D61E34">
        <w:rPr>
          <w:rFonts w:asciiTheme="minorHAnsi" w:hAnsiTheme="minorHAnsi" w:cstheme="minorHAnsi"/>
          <w:color w:val="auto"/>
          <w:lang w:eastAsia="zh-CN"/>
        </w:rPr>
        <w:t>,</w:t>
      </w:r>
      <w:r w:rsidR="00EA476A">
        <w:rPr>
          <w:rFonts w:asciiTheme="minorHAnsi" w:hAnsiTheme="minorHAnsi" w:cstheme="minorHAnsi" w:hint="eastAsia"/>
          <w:color w:val="auto"/>
          <w:lang w:eastAsia="zh-CN"/>
        </w:rPr>
        <w:t xml:space="preserve"> </w:t>
      </w:r>
      <w:r w:rsidR="00EF0192" w:rsidRPr="003530E1">
        <w:rPr>
          <w:rFonts w:asciiTheme="minorHAnsi" w:hAnsiTheme="minorHAnsi" w:cstheme="minorHAnsi" w:hint="eastAsia"/>
          <w:color w:val="auto"/>
          <w:lang w:eastAsia="zh-CN"/>
        </w:rPr>
        <w:t>were designed, and the</w:t>
      </w:r>
      <w:r w:rsidR="004C372B">
        <w:rPr>
          <w:rFonts w:asciiTheme="minorHAnsi" w:hAnsiTheme="minorHAnsi" w:cstheme="minorHAnsi" w:hint="eastAsia"/>
          <w:color w:val="auto"/>
          <w:lang w:eastAsia="zh-CN"/>
        </w:rPr>
        <w:t>ir positions</w:t>
      </w:r>
      <w:r w:rsidR="00EF0192" w:rsidRPr="003530E1">
        <w:rPr>
          <w:rFonts w:asciiTheme="minorHAnsi" w:hAnsiTheme="minorHAnsi" w:cstheme="minorHAnsi" w:hint="eastAsia"/>
          <w:color w:val="auto"/>
          <w:lang w:eastAsia="zh-CN"/>
        </w:rPr>
        <w:t xml:space="preserve"> </w:t>
      </w:r>
      <w:r w:rsidRPr="003530E1">
        <w:rPr>
          <w:rFonts w:asciiTheme="minorHAnsi" w:hAnsiTheme="minorHAnsi" w:cstheme="minorHAnsi"/>
          <w:color w:val="auto"/>
        </w:rPr>
        <w:t xml:space="preserve">were </w:t>
      </w:r>
      <w:r w:rsidR="00EF0192" w:rsidRPr="003530E1">
        <w:rPr>
          <w:rFonts w:asciiTheme="minorHAnsi" w:hAnsiTheme="minorHAnsi" w:cstheme="minorHAnsi" w:hint="eastAsia"/>
          <w:color w:val="auto"/>
          <w:lang w:eastAsia="zh-CN"/>
        </w:rPr>
        <w:t>cl</w:t>
      </w:r>
      <w:r w:rsidRPr="003530E1">
        <w:rPr>
          <w:rFonts w:asciiTheme="minorHAnsi" w:hAnsiTheme="minorHAnsi" w:cstheme="minorHAnsi"/>
          <w:color w:val="auto"/>
        </w:rPr>
        <w:t>ose to the expected transcript</w:t>
      </w:r>
      <w:r w:rsidR="00EF0192" w:rsidRPr="003530E1">
        <w:rPr>
          <w:rFonts w:asciiTheme="minorHAnsi" w:hAnsiTheme="minorHAnsi" w:cstheme="minorHAnsi" w:hint="eastAsia"/>
          <w:color w:val="auto"/>
          <w:lang w:eastAsia="zh-CN"/>
        </w:rPr>
        <w:t xml:space="preserve"> </w:t>
      </w:r>
      <w:r w:rsidRPr="003530E1">
        <w:rPr>
          <w:rFonts w:asciiTheme="minorHAnsi" w:hAnsiTheme="minorHAnsi" w:cstheme="minorHAnsi"/>
          <w:color w:val="auto"/>
        </w:rPr>
        <w:t>ends</w:t>
      </w:r>
      <w:r w:rsidR="00EF0192" w:rsidRPr="003530E1">
        <w:rPr>
          <w:rFonts w:asciiTheme="minorHAnsi" w:hAnsiTheme="minorHAnsi" w:cstheme="minorHAnsi" w:hint="eastAsia"/>
          <w:color w:val="auto"/>
          <w:lang w:eastAsia="zh-CN"/>
        </w:rPr>
        <w:t xml:space="preserve"> of </w:t>
      </w:r>
      <w:r w:rsidR="00EF0192" w:rsidRPr="003530E1">
        <w:rPr>
          <w:rFonts w:asciiTheme="minorHAnsi" w:hAnsiTheme="minorHAnsi" w:cstheme="minorHAnsi"/>
          <w:i/>
          <w:color w:val="auto"/>
        </w:rPr>
        <w:t>cox2</w:t>
      </w:r>
      <w:r w:rsidR="00EF0192" w:rsidRPr="003530E1">
        <w:rPr>
          <w:rFonts w:asciiTheme="minorHAnsi" w:hAnsiTheme="minorHAnsi" w:cstheme="minorHAnsi"/>
          <w:color w:val="auto"/>
        </w:rPr>
        <w:t>-</w:t>
      </w:r>
      <w:r w:rsidR="00FF4A4E">
        <w:rPr>
          <w:rFonts w:asciiTheme="minorHAnsi" w:hAnsiTheme="minorHAnsi" w:cstheme="minorHAnsi" w:hint="eastAsia"/>
          <w:color w:val="auto"/>
          <w:lang w:eastAsia="zh-CN"/>
        </w:rPr>
        <w:t>3</w:t>
      </w:r>
      <w:r w:rsidR="00FF4A4E" w:rsidRPr="003530E1">
        <w:rPr>
          <w:rFonts w:asciiTheme="minorHAnsi" w:hAnsiTheme="minorHAnsi" w:cstheme="minorHAnsi"/>
          <w:color w:val="auto"/>
        </w:rPr>
        <w:t xml:space="preserve"> </w:t>
      </w:r>
      <w:r w:rsidR="00EF0192" w:rsidRPr="003530E1">
        <w:rPr>
          <w:rFonts w:asciiTheme="minorHAnsi" w:hAnsiTheme="minorHAnsi" w:cstheme="minorHAnsi"/>
          <w:color w:val="auto"/>
        </w:rPr>
        <w:t>and -</w:t>
      </w:r>
      <w:r w:rsidR="00FF4A4E">
        <w:rPr>
          <w:rFonts w:asciiTheme="minorHAnsi" w:hAnsiTheme="minorHAnsi" w:cstheme="minorHAnsi" w:hint="eastAsia"/>
          <w:color w:val="auto"/>
          <w:lang w:eastAsia="zh-CN"/>
        </w:rPr>
        <w:t>4</w:t>
      </w:r>
      <w:r w:rsidRPr="003530E1">
        <w:rPr>
          <w:rFonts w:asciiTheme="minorHAnsi" w:hAnsiTheme="minorHAnsi" w:cstheme="minorHAnsi"/>
          <w:color w:val="auto"/>
        </w:rPr>
        <w:t>.</w:t>
      </w:r>
      <w:r w:rsidR="004C372B">
        <w:rPr>
          <w:rFonts w:asciiTheme="minorHAnsi" w:hAnsiTheme="minorHAnsi" w:cstheme="minorHAnsi" w:hint="eastAsia"/>
          <w:color w:val="auto"/>
          <w:lang w:eastAsia="zh-CN"/>
        </w:rPr>
        <w:t xml:space="preserve"> U</w:t>
      </w:r>
      <w:r w:rsidRPr="003530E1">
        <w:rPr>
          <w:rFonts w:asciiTheme="minorHAnsi" w:hAnsiTheme="minorHAnsi" w:cstheme="minorHAnsi"/>
          <w:color w:val="auto"/>
        </w:rPr>
        <w:t>sing the primer pair CF</w:t>
      </w:r>
      <w:r w:rsidR="00083513" w:rsidRPr="003530E1">
        <w:rPr>
          <w:rFonts w:asciiTheme="minorHAnsi" w:hAnsiTheme="minorHAnsi" w:cstheme="minorHAnsi"/>
          <w:color w:val="auto"/>
        </w:rPr>
        <w:t>3</w:t>
      </w:r>
      <w:r w:rsidR="00083513">
        <w:rPr>
          <w:rFonts w:asciiTheme="minorHAnsi" w:hAnsiTheme="minorHAnsi" w:cstheme="minorHAnsi"/>
          <w:color w:val="auto"/>
        </w:rPr>
        <w:t>&amp;</w:t>
      </w:r>
      <w:r w:rsidR="00083513" w:rsidRPr="003530E1">
        <w:rPr>
          <w:rFonts w:asciiTheme="minorHAnsi" w:hAnsiTheme="minorHAnsi" w:cstheme="minorHAnsi"/>
          <w:color w:val="auto"/>
        </w:rPr>
        <w:t>C</w:t>
      </w:r>
      <w:r w:rsidRPr="003530E1">
        <w:rPr>
          <w:rFonts w:asciiTheme="minorHAnsi" w:hAnsiTheme="minorHAnsi" w:cstheme="minorHAnsi"/>
          <w:color w:val="auto"/>
        </w:rPr>
        <w:t>R2, two</w:t>
      </w:r>
      <w:r w:rsidR="00EF0192" w:rsidRPr="003530E1">
        <w:rPr>
          <w:rFonts w:asciiTheme="minorHAnsi" w:hAnsiTheme="minorHAnsi" w:cstheme="minorHAnsi" w:hint="eastAsia"/>
          <w:color w:val="auto"/>
          <w:lang w:eastAsia="zh-CN"/>
        </w:rPr>
        <w:t xml:space="preserve"> major</w:t>
      </w:r>
      <w:r w:rsidRPr="003530E1">
        <w:rPr>
          <w:rFonts w:asciiTheme="minorHAnsi" w:hAnsiTheme="minorHAnsi" w:cstheme="minorHAnsi"/>
          <w:color w:val="auto"/>
        </w:rPr>
        <w:t xml:space="preserve"> bands were strongly amplified from cDNAs derived from 5’ </w:t>
      </w:r>
      <w:proofErr w:type="spellStart"/>
      <w:r w:rsidRPr="003530E1">
        <w:rPr>
          <w:rFonts w:asciiTheme="minorHAnsi" w:hAnsiTheme="minorHAnsi" w:cstheme="minorHAnsi"/>
          <w:color w:val="auto"/>
        </w:rPr>
        <w:t>polyphsophatase</w:t>
      </w:r>
      <w:proofErr w:type="spellEnd"/>
      <w:r w:rsidRPr="003530E1">
        <w:rPr>
          <w:rFonts w:asciiTheme="minorHAnsi" w:hAnsiTheme="minorHAnsi" w:cstheme="minorHAnsi"/>
          <w:color w:val="auto"/>
        </w:rPr>
        <w:t xml:space="preserve">-treated RNA </w:t>
      </w:r>
      <w:r w:rsidR="004317B2">
        <w:rPr>
          <w:rFonts w:asciiTheme="minorHAnsi" w:hAnsiTheme="minorHAnsi" w:cstheme="minorHAnsi" w:hint="eastAsia"/>
          <w:color w:val="auto"/>
          <w:lang w:eastAsia="zh-CN"/>
        </w:rPr>
        <w:t xml:space="preserve">but not from </w:t>
      </w:r>
      <w:r w:rsidR="004C372B">
        <w:rPr>
          <w:rFonts w:asciiTheme="minorHAnsi" w:hAnsiTheme="minorHAnsi" w:cstheme="minorHAnsi"/>
          <w:color w:val="auto"/>
          <w:lang w:eastAsia="zh-CN"/>
        </w:rPr>
        <w:t>the</w:t>
      </w:r>
      <w:r w:rsidR="004C372B">
        <w:rPr>
          <w:rFonts w:asciiTheme="minorHAnsi" w:hAnsiTheme="minorHAnsi" w:cstheme="minorHAnsi" w:hint="eastAsia"/>
          <w:color w:val="auto"/>
          <w:lang w:eastAsia="zh-CN"/>
        </w:rPr>
        <w:t xml:space="preserve"> </w:t>
      </w:r>
      <w:r w:rsidR="004317B2">
        <w:rPr>
          <w:rFonts w:asciiTheme="minorHAnsi" w:hAnsiTheme="minorHAnsi" w:cstheme="minorHAnsi" w:hint="eastAsia"/>
          <w:color w:val="auto"/>
          <w:lang w:eastAsia="zh-CN"/>
        </w:rPr>
        <w:t xml:space="preserve">non-treated counterpart </w:t>
      </w:r>
      <w:r w:rsidRPr="003530E1">
        <w:rPr>
          <w:rFonts w:asciiTheme="minorHAnsi" w:hAnsiTheme="minorHAnsi" w:cstheme="minorHAnsi"/>
          <w:color w:val="auto"/>
        </w:rPr>
        <w:t>(</w:t>
      </w:r>
      <w:r w:rsidR="00EA476A" w:rsidRPr="00EA476A">
        <w:rPr>
          <w:rFonts w:asciiTheme="minorHAnsi" w:hAnsiTheme="minorHAnsi" w:cstheme="minorHAnsi"/>
          <w:b/>
          <w:color w:val="auto"/>
        </w:rPr>
        <w:t>Figure 4A</w:t>
      </w:r>
      <w:r w:rsidRPr="003530E1">
        <w:rPr>
          <w:rFonts w:asciiTheme="minorHAnsi" w:hAnsiTheme="minorHAnsi" w:cstheme="minorHAnsi"/>
          <w:color w:val="auto"/>
        </w:rPr>
        <w:t>). The sequencing results showed that they had identical 5’ termini while variable 3’ ends</w:t>
      </w:r>
      <w:r w:rsidR="00EF0192" w:rsidRPr="003530E1">
        <w:rPr>
          <w:rFonts w:asciiTheme="minorHAnsi" w:hAnsiTheme="minorHAnsi" w:cstheme="minorHAnsi" w:hint="eastAsia"/>
          <w:color w:val="auto"/>
          <w:lang w:eastAsia="zh-CN"/>
        </w:rPr>
        <w:t>. T</w:t>
      </w:r>
      <w:r w:rsidRPr="003530E1">
        <w:rPr>
          <w:rFonts w:asciiTheme="minorHAnsi" w:hAnsiTheme="minorHAnsi" w:cstheme="minorHAnsi"/>
          <w:color w:val="auto"/>
        </w:rPr>
        <w:t xml:space="preserve">he calculated </w:t>
      </w:r>
      <w:r w:rsidR="00774D67" w:rsidRPr="003530E1">
        <w:rPr>
          <w:rFonts w:asciiTheme="minorHAnsi" w:hAnsiTheme="minorHAnsi" w:cstheme="minorHAnsi"/>
          <w:color w:val="auto"/>
        </w:rPr>
        <w:t>size</w:t>
      </w:r>
      <w:r w:rsidR="00774D67">
        <w:rPr>
          <w:rFonts w:asciiTheme="minorHAnsi" w:hAnsiTheme="minorHAnsi" w:cstheme="minorHAnsi" w:hint="eastAsia"/>
          <w:color w:val="auto"/>
          <w:lang w:eastAsia="zh-CN"/>
        </w:rPr>
        <w:t xml:space="preserve"> </w:t>
      </w:r>
      <w:r w:rsidR="00EF0192" w:rsidRPr="003530E1">
        <w:rPr>
          <w:rFonts w:asciiTheme="minorHAnsi" w:hAnsiTheme="minorHAnsi" w:cstheme="minorHAnsi" w:hint="eastAsia"/>
          <w:color w:val="auto"/>
          <w:lang w:eastAsia="zh-CN"/>
        </w:rPr>
        <w:t xml:space="preserve">of the two </w:t>
      </w:r>
      <w:r w:rsidR="00EF0192" w:rsidRPr="003530E1">
        <w:rPr>
          <w:rFonts w:asciiTheme="minorHAnsi" w:hAnsiTheme="minorHAnsi" w:cstheme="minorHAnsi"/>
          <w:color w:val="auto"/>
          <w:lang w:eastAsia="zh-CN"/>
        </w:rPr>
        <w:t>transcripts</w:t>
      </w:r>
      <w:r w:rsidR="00EF0192" w:rsidRPr="003530E1">
        <w:rPr>
          <w:rFonts w:asciiTheme="minorHAnsi" w:hAnsiTheme="minorHAnsi" w:cstheme="minorHAnsi" w:hint="eastAsia"/>
          <w:color w:val="auto"/>
          <w:lang w:eastAsia="zh-CN"/>
        </w:rPr>
        <w:t xml:space="preserve"> </w:t>
      </w:r>
      <w:r w:rsidRPr="003530E1">
        <w:rPr>
          <w:rFonts w:asciiTheme="minorHAnsi" w:hAnsiTheme="minorHAnsi" w:cstheme="minorHAnsi"/>
          <w:color w:val="auto"/>
        </w:rPr>
        <w:t>were</w:t>
      </w:r>
      <w:r w:rsidR="00FF4A4E" w:rsidRPr="003530E1">
        <w:rPr>
          <w:rFonts w:asciiTheme="minorHAnsi" w:hAnsiTheme="minorHAnsi" w:cstheme="minorHAnsi"/>
          <w:color w:val="auto"/>
        </w:rPr>
        <w:t xml:space="preserve"> </w:t>
      </w:r>
      <w:r w:rsidR="00774D67" w:rsidRPr="003530E1">
        <w:rPr>
          <w:rFonts w:asciiTheme="minorHAnsi" w:hAnsiTheme="minorHAnsi" w:cstheme="minorHAnsi"/>
          <w:color w:val="auto"/>
        </w:rPr>
        <w:t>2</w:t>
      </w:r>
      <w:r w:rsidR="00774D67">
        <w:rPr>
          <w:rFonts w:asciiTheme="minorHAnsi" w:hAnsiTheme="minorHAnsi" w:cstheme="minorHAnsi" w:hint="eastAsia"/>
          <w:color w:val="auto"/>
          <w:lang w:eastAsia="zh-CN"/>
        </w:rPr>
        <w:t>,</w:t>
      </w:r>
      <w:r w:rsidR="00774D67" w:rsidRPr="003530E1">
        <w:rPr>
          <w:rFonts w:asciiTheme="minorHAnsi" w:hAnsiTheme="minorHAnsi" w:cstheme="minorHAnsi"/>
          <w:color w:val="auto"/>
        </w:rPr>
        <w:t>512/2</w:t>
      </w:r>
      <w:r w:rsidR="00774D67">
        <w:rPr>
          <w:rFonts w:asciiTheme="minorHAnsi" w:hAnsiTheme="minorHAnsi" w:cstheme="minorHAnsi" w:hint="eastAsia"/>
          <w:color w:val="auto"/>
          <w:lang w:eastAsia="zh-CN"/>
        </w:rPr>
        <w:t>,</w:t>
      </w:r>
      <w:r w:rsidR="00774D67" w:rsidRPr="003530E1">
        <w:rPr>
          <w:rFonts w:asciiTheme="minorHAnsi" w:hAnsiTheme="minorHAnsi" w:cstheme="minorHAnsi"/>
          <w:color w:val="auto"/>
        </w:rPr>
        <w:t>513</w:t>
      </w:r>
      <w:r w:rsidR="00774D67">
        <w:rPr>
          <w:rFonts w:asciiTheme="minorHAnsi" w:hAnsiTheme="minorHAnsi" w:cstheme="minorHAnsi" w:hint="eastAsia"/>
          <w:color w:val="auto"/>
          <w:lang w:eastAsia="zh-CN"/>
        </w:rPr>
        <w:t xml:space="preserve"> </w:t>
      </w:r>
      <w:r w:rsidRPr="003530E1">
        <w:rPr>
          <w:rFonts w:asciiTheme="minorHAnsi" w:hAnsiTheme="minorHAnsi" w:cstheme="minorHAnsi"/>
          <w:color w:val="auto"/>
        </w:rPr>
        <w:t xml:space="preserve">and </w:t>
      </w:r>
      <w:r w:rsidR="00774D67" w:rsidRPr="003530E1">
        <w:rPr>
          <w:rFonts w:asciiTheme="minorHAnsi" w:hAnsiTheme="minorHAnsi" w:cstheme="minorHAnsi"/>
          <w:color w:val="auto"/>
        </w:rPr>
        <w:t>2</w:t>
      </w:r>
      <w:r w:rsidR="00774D67">
        <w:rPr>
          <w:rFonts w:asciiTheme="minorHAnsi" w:hAnsiTheme="minorHAnsi" w:cstheme="minorHAnsi" w:hint="eastAsia"/>
          <w:color w:val="auto"/>
          <w:lang w:eastAsia="zh-CN"/>
        </w:rPr>
        <w:t>,</w:t>
      </w:r>
      <w:r w:rsidR="00774D67" w:rsidRPr="003530E1">
        <w:rPr>
          <w:rFonts w:asciiTheme="minorHAnsi" w:hAnsiTheme="minorHAnsi" w:cstheme="minorHAnsi"/>
          <w:color w:val="auto"/>
        </w:rPr>
        <w:t>833</w:t>
      </w:r>
      <w:r w:rsidR="00D61E34">
        <w:rPr>
          <w:rFonts w:asciiTheme="minorHAnsi" w:hAnsiTheme="minorHAnsi" w:cstheme="minorHAnsi"/>
          <w:color w:val="auto"/>
        </w:rPr>
        <w:t>–</w:t>
      </w:r>
      <w:r w:rsidR="00774D67" w:rsidRPr="003530E1">
        <w:rPr>
          <w:rFonts w:asciiTheme="minorHAnsi" w:hAnsiTheme="minorHAnsi" w:cstheme="minorHAnsi"/>
          <w:color w:val="auto"/>
        </w:rPr>
        <w:t>2</w:t>
      </w:r>
      <w:r w:rsidR="00774D67">
        <w:rPr>
          <w:rFonts w:asciiTheme="minorHAnsi" w:hAnsiTheme="minorHAnsi" w:cstheme="minorHAnsi" w:hint="eastAsia"/>
          <w:color w:val="auto"/>
          <w:lang w:eastAsia="zh-CN"/>
        </w:rPr>
        <w:t>,</w:t>
      </w:r>
      <w:r w:rsidR="00774D67" w:rsidRPr="003530E1">
        <w:rPr>
          <w:rFonts w:asciiTheme="minorHAnsi" w:hAnsiTheme="minorHAnsi" w:cstheme="minorHAnsi"/>
          <w:color w:val="auto"/>
        </w:rPr>
        <w:t>835</w:t>
      </w:r>
      <w:r w:rsidR="00774D67">
        <w:rPr>
          <w:rFonts w:asciiTheme="minorHAnsi" w:hAnsiTheme="minorHAnsi" w:cstheme="minorHAnsi" w:hint="eastAsia"/>
          <w:color w:val="auto"/>
          <w:lang w:eastAsia="zh-CN"/>
        </w:rPr>
        <w:t xml:space="preserve"> </w:t>
      </w:r>
      <w:proofErr w:type="spellStart"/>
      <w:r w:rsidRPr="003530E1">
        <w:rPr>
          <w:rFonts w:asciiTheme="minorHAnsi" w:hAnsiTheme="minorHAnsi" w:cstheme="minorHAnsi"/>
          <w:color w:val="auto"/>
        </w:rPr>
        <w:t>nt</w:t>
      </w:r>
      <w:proofErr w:type="spellEnd"/>
      <w:r w:rsidRPr="003530E1">
        <w:rPr>
          <w:rFonts w:asciiTheme="minorHAnsi" w:hAnsiTheme="minorHAnsi" w:cstheme="minorHAnsi"/>
          <w:color w:val="auto"/>
        </w:rPr>
        <w:t xml:space="preserve">, respectively, </w:t>
      </w:r>
      <w:r w:rsidR="00EF0192" w:rsidRPr="003530E1">
        <w:rPr>
          <w:rFonts w:asciiTheme="minorHAnsi" w:hAnsiTheme="minorHAnsi" w:cstheme="minorHAnsi" w:hint="eastAsia"/>
          <w:color w:val="auto"/>
          <w:lang w:eastAsia="zh-CN"/>
        </w:rPr>
        <w:t xml:space="preserve">and they were </w:t>
      </w:r>
      <w:r w:rsidRPr="003530E1">
        <w:rPr>
          <w:rFonts w:asciiTheme="minorHAnsi" w:hAnsiTheme="minorHAnsi" w:cstheme="minorHAnsi"/>
          <w:color w:val="auto"/>
        </w:rPr>
        <w:t xml:space="preserve">close in size with the two larger bands detected in </w:t>
      </w:r>
      <w:r w:rsidR="00D61E34">
        <w:rPr>
          <w:rFonts w:asciiTheme="minorHAnsi" w:hAnsiTheme="minorHAnsi" w:cstheme="minorHAnsi"/>
          <w:color w:val="auto"/>
        </w:rPr>
        <w:t xml:space="preserve">the </w:t>
      </w:r>
      <w:r w:rsidRPr="003530E1">
        <w:rPr>
          <w:rFonts w:asciiTheme="minorHAnsi" w:hAnsiTheme="minorHAnsi" w:cstheme="minorHAnsi"/>
          <w:color w:val="auto"/>
        </w:rPr>
        <w:t xml:space="preserve">Northern blot. </w:t>
      </w:r>
      <w:r w:rsidR="00FF4A4E">
        <w:rPr>
          <w:rFonts w:asciiTheme="minorHAnsi" w:hAnsiTheme="minorHAnsi" w:cstheme="minorHAnsi" w:hint="eastAsia"/>
          <w:color w:val="auto"/>
          <w:lang w:eastAsia="zh-CN"/>
        </w:rPr>
        <w:t>Moreover, t</w:t>
      </w:r>
      <w:r w:rsidRPr="003530E1">
        <w:rPr>
          <w:rFonts w:asciiTheme="minorHAnsi" w:hAnsiTheme="minorHAnsi" w:cstheme="minorHAnsi"/>
          <w:color w:val="auto"/>
        </w:rPr>
        <w:t xml:space="preserve">he </w:t>
      </w:r>
      <w:proofErr w:type="spellStart"/>
      <w:r w:rsidRPr="003530E1">
        <w:rPr>
          <w:rFonts w:asciiTheme="minorHAnsi" w:hAnsiTheme="minorHAnsi" w:cstheme="minorHAnsi"/>
          <w:color w:val="auto"/>
        </w:rPr>
        <w:t>cRT</w:t>
      </w:r>
      <w:proofErr w:type="spellEnd"/>
      <w:r w:rsidRPr="003530E1">
        <w:rPr>
          <w:rFonts w:asciiTheme="minorHAnsi" w:hAnsiTheme="minorHAnsi" w:cstheme="minorHAnsi"/>
          <w:color w:val="auto"/>
        </w:rPr>
        <w:t>-PCR results suggest</w:t>
      </w:r>
      <w:r w:rsidR="00D61E34">
        <w:rPr>
          <w:rFonts w:asciiTheme="minorHAnsi" w:hAnsiTheme="minorHAnsi" w:cstheme="minorHAnsi"/>
          <w:color w:val="auto"/>
        </w:rPr>
        <w:t>ed that</w:t>
      </w:r>
      <w:r w:rsidRPr="003530E1">
        <w:rPr>
          <w:rFonts w:asciiTheme="minorHAnsi" w:hAnsiTheme="minorHAnsi" w:cstheme="minorHAnsi"/>
          <w:color w:val="auto"/>
        </w:rPr>
        <w:t xml:space="preserve"> </w:t>
      </w:r>
      <w:r w:rsidRPr="003530E1">
        <w:rPr>
          <w:rFonts w:asciiTheme="minorHAnsi" w:hAnsiTheme="minorHAnsi" w:cstheme="minorHAnsi"/>
          <w:i/>
          <w:color w:val="auto"/>
        </w:rPr>
        <w:t>cox</w:t>
      </w:r>
      <w:r w:rsidRPr="003530E1">
        <w:rPr>
          <w:rFonts w:asciiTheme="minorHAnsi" w:hAnsiTheme="minorHAnsi" w:cstheme="minorHAnsi"/>
          <w:color w:val="auto"/>
        </w:rPr>
        <w:t>2-</w:t>
      </w:r>
      <w:r w:rsidR="00774D67">
        <w:rPr>
          <w:rFonts w:asciiTheme="minorHAnsi" w:hAnsiTheme="minorHAnsi" w:cstheme="minorHAnsi" w:hint="eastAsia"/>
          <w:color w:val="auto"/>
          <w:lang w:eastAsia="zh-CN"/>
        </w:rPr>
        <w:t>3</w:t>
      </w:r>
      <w:r w:rsidR="00774D67" w:rsidRPr="003530E1">
        <w:rPr>
          <w:rFonts w:asciiTheme="minorHAnsi" w:hAnsiTheme="minorHAnsi" w:cstheme="minorHAnsi"/>
          <w:color w:val="auto"/>
        </w:rPr>
        <w:t xml:space="preserve"> </w:t>
      </w:r>
      <w:r w:rsidRPr="003530E1">
        <w:rPr>
          <w:rFonts w:asciiTheme="minorHAnsi" w:hAnsiTheme="minorHAnsi" w:cstheme="minorHAnsi"/>
          <w:color w:val="auto"/>
        </w:rPr>
        <w:t>and -</w:t>
      </w:r>
      <w:r w:rsidR="00774D67">
        <w:rPr>
          <w:rFonts w:asciiTheme="minorHAnsi" w:hAnsiTheme="minorHAnsi" w:cstheme="minorHAnsi" w:hint="eastAsia"/>
          <w:color w:val="auto"/>
          <w:lang w:eastAsia="zh-CN"/>
        </w:rPr>
        <w:t>4</w:t>
      </w:r>
      <w:r w:rsidR="004317B2">
        <w:rPr>
          <w:rFonts w:asciiTheme="minorHAnsi" w:hAnsiTheme="minorHAnsi" w:cstheme="minorHAnsi" w:hint="eastAsia"/>
          <w:color w:val="auto"/>
          <w:lang w:eastAsia="zh-CN"/>
        </w:rPr>
        <w:t xml:space="preserve"> </w:t>
      </w:r>
      <w:r w:rsidRPr="003530E1">
        <w:rPr>
          <w:rFonts w:asciiTheme="minorHAnsi" w:hAnsiTheme="minorHAnsi" w:cstheme="minorHAnsi"/>
          <w:color w:val="auto"/>
        </w:rPr>
        <w:t xml:space="preserve">have primary 5’ termini. </w:t>
      </w:r>
    </w:p>
    <w:p w14:paraId="46E6BC6B" w14:textId="77777777" w:rsidR="00C63117" w:rsidRPr="003530E1" w:rsidRDefault="00C63117" w:rsidP="00083513">
      <w:pPr>
        <w:adjustRightInd/>
        <w:rPr>
          <w:rFonts w:asciiTheme="minorHAnsi" w:hAnsiTheme="minorHAnsi" w:cstheme="minorHAnsi"/>
          <w:color w:val="auto"/>
        </w:rPr>
      </w:pPr>
    </w:p>
    <w:p w14:paraId="3BD4C5B3" w14:textId="1E5DDAD2" w:rsidR="00C84DFB" w:rsidRDefault="00C84DFB" w:rsidP="00083513">
      <w:pPr>
        <w:adjustRightInd/>
        <w:rPr>
          <w:rFonts w:asciiTheme="minorHAnsi" w:hAnsiTheme="minorHAnsi" w:cstheme="minorHAnsi"/>
          <w:color w:val="auto"/>
        </w:rPr>
      </w:pPr>
      <w:r w:rsidRPr="003530E1">
        <w:rPr>
          <w:rFonts w:asciiTheme="minorHAnsi" w:hAnsiTheme="minorHAnsi" w:cstheme="minorHAnsi"/>
          <w:color w:val="auto"/>
        </w:rPr>
        <w:lastRenderedPageBreak/>
        <w:t xml:space="preserve">To </w:t>
      </w:r>
      <w:r w:rsidR="00B55D89">
        <w:rPr>
          <w:rFonts w:asciiTheme="minorHAnsi" w:hAnsiTheme="minorHAnsi" w:cstheme="minorHAnsi" w:hint="eastAsia"/>
          <w:color w:val="auto"/>
          <w:lang w:eastAsia="zh-CN"/>
        </w:rPr>
        <w:t>confirm</w:t>
      </w:r>
      <w:r w:rsidRPr="003530E1">
        <w:rPr>
          <w:rFonts w:asciiTheme="minorHAnsi" w:hAnsiTheme="minorHAnsi" w:cstheme="minorHAnsi"/>
          <w:color w:val="auto"/>
        </w:rPr>
        <w:t xml:space="preserve"> the discrimination results, five outward-facing primers </w:t>
      </w:r>
      <w:r w:rsidR="003619B7">
        <w:rPr>
          <w:rFonts w:asciiTheme="minorHAnsi" w:hAnsiTheme="minorHAnsi" w:cstheme="minorHAnsi" w:hint="eastAsia"/>
          <w:color w:val="auto"/>
          <w:lang w:eastAsia="zh-CN"/>
        </w:rPr>
        <w:t>we</w:t>
      </w:r>
      <w:r w:rsidRPr="003530E1">
        <w:rPr>
          <w:rFonts w:asciiTheme="minorHAnsi" w:hAnsiTheme="minorHAnsi" w:cstheme="minorHAnsi"/>
          <w:color w:val="auto"/>
        </w:rPr>
        <w:t xml:space="preserve">re designed according to the </w:t>
      </w:r>
      <w:proofErr w:type="spellStart"/>
      <w:r w:rsidRPr="003530E1">
        <w:rPr>
          <w:rFonts w:asciiTheme="minorHAnsi" w:hAnsiTheme="minorHAnsi" w:cstheme="minorHAnsi"/>
          <w:color w:val="auto"/>
        </w:rPr>
        <w:t>cRT</w:t>
      </w:r>
      <w:proofErr w:type="spellEnd"/>
      <w:r w:rsidRPr="003530E1">
        <w:rPr>
          <w:rFonts w:asciiTheme="minorHAnsi" w:hAnsiTheme="minorHAnsi" w:cstheme="minorHAnsi"/>
          <w:color w:val="auto"/>
        </w:rPr>
        <w:t>-PCR mapping results,</w:t>
      </w:r>
      <w:r w:rsidR="00EF0192" w:rsidRPr="003530E1">
        <w:rPr>
          <w:rFonts w:asciiTheme="minorHAnsi" w:hAnsiTheme="minorHAnsi" w:cstheme="minorHAnsi" w:hint="eastAsia"/>
          <w:color w:val="auto"/>
          <w:lang w:eastAsia="zh-CN"/>
        </w:rPr>
        <w:t xml:space="preserve"> </w:t>
      </w:r>
      <w:r w:rsidR="007B3404" w:rsidRPr="003530E1">
        <w:rPr>
          <w:rFonts w:asciiTheme="minorHAnsi" w:hAnsiTheme="minorHAnsi" w:cstheme="minorHAnsi" w:hint="eastAsia"/>
          <w:color w:val="auto"/>
          <w:lang w:eastAsia="zh-CN"/>
        </w:rPr>
        <w:t>i.e. q</w:t>
      </w:r>
      <w:r w:rsidR="00724E37">
        <w:rPr>
          <w:rFonts w:asciiTheme="minorHAnsi" w:hAnsiTheme="minorHAnsi" w:cstheme="minorHAnsi" w:hint="eastAsia"/>
          <w:color w:val="auto"/>
          <w:lang w:eastAsia="zh-CN"/>
        </w:rPr>
        <w:t>C</w:t>
      </w:r>
      <w:r w:rsidR="007B3404" w:rsidRPr="003530E1">
        <w:rPr>
          <w:rFonts w:asciiTheme="minorHAnsi" w:hAnsiTheme="minorHAnsi" w:cstheme="minorHAnsi" w:hint="eastAsia"/>
          <w:color w:val="auto"/>
          <w:lang w:eastAsia="zh-CN"/>
        </w:rPr>
        <w:t>F1, q</w:t>
      </w:r>
      <w:r w:rsidR="00724E37">
        <w:rPr>
          <w:rFonts w:asciiTheme="minorHAnsi" w:hAnsiTheme="minorHAnsi" w:cstheme="minorHAnsi" w:hint="eastAsia"/>
          <w:color w:val="auto"/>
          <w:lang w:eastAsia="zh-CN"/>
        </w:rPr>
        <w:t>C</w:t>
      </w:r>
      <w:r w:rsidR="007B3404" w:rsidRPr="003530E1">
        <w:rPr>
          <w:rFonts w:asciiTheme="minorHAnsi" w:hAnsiTheme="minorHAnsi" w:cstheme="minorHAnsi" w:hint="eastAsia"/>
          <w:color w:val="auto"/>
          <w:lang w:eastAsia="zh-CN"/>
        </w:rPr>
        <w:t>F2, q</w:t>
      </w:r>
      <w:r w:rsidR="00724E37">
        <w:rPr>
          <w:rFonts w:asciiTheme="minorHAnsi" w:hAnsiTheme="minorHAnsi" w:cstheme="minorHAnsi" w:hint="eastAsia"/>
          <w:color w:val="auto"/>
          <w:lang w:eastAsia="zh-CN"/>
        </w:rPr>
        <w:t>C</w:t>
      </w:r>
      <w:r w:rsidR="007B3404" w:rsidRPr="003530E1">
        <w:rPr>
          <w:rFonts w:asciiTheme="minorHAnsi" w:hAnsiTheme="minorHAnsi" w:cstheme="minorHAnsi" w:hint="eastAsia"/>
          <w:color w:val="auto"/>
          <w:lang w:eastAsia="zh-CN"/>
        </w:rPr>
        <w:t>R1, q</w:t>
      </w:r>
      <w:r w:rsidR="00724E37">
        <w:rPr>
          <w:rFonts w:asciiTheme="minorHAnsi" w:hAnsiTheme="minorHAnsi" w:cstheme="minorHAnsi" w:hint="eastAsia"/>
          <w:color w:val="auto"/>
          <w:lang w:eastAsia="zh-CN"/>
        </w:rPr>
        <w:t>C</w:t>
      </w:r>
      <w:r w:rsidR="007B3404" w:rsidRPr="003530E1">
        <w:rPr>
          <w:rFonts w:asciiTheme="minorHAnsi" w:hAnsiTheme="minorHAnsi" w:cstheme="minorHAnsi" w:hint="eastAsia"/>
          <w:color w:val="auto"/>
          <w:lang w:eastAsia="zh-CN"/>
        </w:rPr>
        <w:t>R2, and q</w:t>
      </w:r>
      <w:r w:rsidR="00724E37">
        <w:rPr>
          <w:rFonts w:asciiTheme="minorHAnsi" w:hAnsiTheme="minorHAnsi" w:cstheme="minorHAnsi" w:hint="eastAsia"/>
          <w:color w:val="auto"/>
          <w:lang w:eastAsia="zh-CN"/>
        </w:rPr>
        <w:t>C</w:t>
      </w:r>
      <w:r w:rsidR="007B3404" w:rsidRPr="003530E1">
        <w:rPr>
          <w:rFonts w:asciiTheme="minorHAnsi" w:hAnsiTheme="minorHAnsi" w:cstheme="minorHAnsi" w:hint="eastAsia"/>
          <w:color w:val="auto"/>
          <w:lang w:eastAsia="zh-CN"/>
        </w:rPr>
        <w:t>R3, and the primer pairs q</w:t>
      </w:r>
      <w:r w:rsidR="00724E37">
        <w:rPr>
          <w:rFonts w:asciiTheme="minorHAnsi" w:hAnsiTheme="minorHAnsi" w:cstheme="minorHAnsi" w:hint="eastAsia"/>
          <w:color w:val="auto"/>
          <w:lang w:eastAsia="zh-CN"/>
        </w:rPr>
        <w:t>C</w:t>
      </w:r>
      <w:r w:rsidR="007B3404" w:rsidRPr="003530E1">
        <w:rPr>
          <w:rFonts w:asciiTheme="minorHAnsi" w:hAnsiTheme="minorHAnsi" w:cstheme="minorHAnsi" w:hint="eastAsia"/>
          <w:color w:val="auto"/>
          <w:lang w:eastAsia="zh-CN"/>
        </w:rPr>
        <w:t>F</w:t>
      </w:r>
      <w:r w:rsidR="00083513" w:rsidRPr="003530E1">
        <w:rPr>
          <w:rFonts w:asciiTheme="minorHAnsi" w:hAnsiTheme="minorHAnsi" w:cstheme="minorHAnsi" w:hint="eastAsia"/>
          <w:color w:val="auto"/>
          <w:lang w:eastAsia="zh-CN"/>
        </w:rPr>
        <w:t>1</w:t>
      </w:r>
      <w:r w:rsidR="00083513">
        <w:rPr>
          <w:rFonts w:asciiTheme="minorHAnsi" w:hAnsiTheme="minorHAnsi" w:cstheme="minorHAnsi" w:hint="eastAsia"/>
          <w:color w:val="auto"/>
          <w:lang w:eastAsia="zh-CN"/>
        </w:rPr>
        <w:t>&amp;</w:t>
      </w:r>
      <w:r w:rsidR="00083513" w:rsidRPr="003530E1">
        <w:rPr>
          <w:rFonts w:asciiTheme="minorHAnsi" w:hAnsiTheme="minorHAnsi" w:cstheme="minorHAnsi" w:hint="eastAsia"/>
          <w:color w:val="auto"/>
          <w:lang w:eastAsia="zh-CN"/>
        </w:rPr>
        <w:t>q</w:t>
      </w:r>
      <w:r w:rsidR="00724E37">
        <w:rPr>
          <w:rFonts w:asciiTheme="minorHAnsi" w:hAnsiTheme="minorHAnsi" w:cstheme="minorHAnsi" w:hint="eastAsia"/>
          <w:color w:val="auto"/>
          <w:lang w:eastAsia="zh-CN"/>
        </w:rPr>
        <w:t>C</w:t>
      </w:r>
      <w:r w:rsidR="00FF4A4E">
        <w:rPr>
          <w:rFonts w:asciiTheme="minorHAnsi" w:hAnsiTheme="minorHAnsi" w:cstheme="minorHAnsi" w:hint="eastAsia"/>
          <w:color w:val="auto"/>
          <w:lang w:eastAsia="zh-CN"/>
        </w:rPr>
        <w:t>R</w:t>
      </w:r>
      <w:r w:rsidR="00FF4A4E" w:rsidRPr="003530E1">
        <w:rPr>
          <w:rFonts w:asciiTheme="minorHAnsi" w:hAnsiTheme="minorHAnsi" w:cstheme="minorHAnsi" w:hint="eastAsia"/>
          <w:color w:val="auto"/>
          <w:lang w:eastAsia="zh-CN"/>
        </w:rPr>
        <w:t>1</w:t>
      </w:r>
      <w:r w:rsidR="007B3404" w:rsidRPr="003530E1">
        <w:rPr>
          <w:rFonts w:asciiTheme="minorHAnsi" w:hAnsiTheme="minorHAnsi" w:cstheme="minorHAnsi" w:hint="eastAsia"/>
          <w:color w:val="auto"/>
          <w:lang w:eastAsia="zh-CN"/>
        </w:rPr>
        <w:t xml:space="preserve">, </w:t>
      </w:r>
      <w:r w:rsidR="00FF4A4E" w:rsidRPr="003530E1">
        <w:rPr>
          <w:rFonts w:asciiTheme="minorHAnsi" w:hAnsiTheme="minorHAnsi" w:cstheme="minorHAnsi" w:hint="eastAsia"/>
          <w:color w:val="auto"/>
          <w:lang w:eastAsia="zh-CN"/>
        </w:rPr>
        <w:t>q</w:t>
      </w:r>
      <w:r w:rsidR="00724E37">
        <w:rPr>
          <w:rFonts w:asciiTheme="minorHAnsi" w:hAnsiTheme="minorHAnsi" w:cstheme="minorHAnsi" w:hint="eastAsia"/>
          <w:color w:val="auto"/>
          <w:lang w:eastAsia="zh-CN"/>
        </w:rPr>
        <w:t>C</w:t>
      </w:r>
      <w:r w:rsidR="00FF4A4E" w:rsidRPr="003530E1">
        <w:rPr>
          <w:rFonts w:asciiTheme="minorHAnsi" w:hAnsiTheme="minorHAnsi" w:cstheme="minorHAnsi" w:hint="eastAsia"/>
          <w:color w:val="auto"/>
          <w:lang w:eastAsia="zh-CN"/>
        </w:rPr>
        <w:t>F</w:t>
      </w:r>
      <w:r w:rsidR="00083513">
        <w:rPr>
          <w:rFonts w:asciiTheme="minorHAnsi" w:hAnsiTheme="minorHAnsi" w:cstheme="minorHAnsi" w:hint="eastAsia"/>
          <w:color w:val="auto"/>
          <w:lang w:eastAsia="zh-CN"/>
        </w:rPr>
        <w:t>1&amp;</w:t>
      </w:r>
      <w:r w:rsidR="00083513" w:rsidRPr="003530E1">
        <w:rPr>
          <w:rFonts w:asciiTheme="minorHAnsi" w:hAnsiTheme="minorHAnsi" w:cstheme="minorHAnsi" w:hint="eastAsia"/>
          <w:color w:val="auto"/>
          <w:lang w:eastAsia="zh-CN"/>
        </w:rPr>
        <w:t>q</w:t>
      </w:r>
      <w:r w:rsidR="00724E37">
        <w:rPr>
          <w:rFonts w:asciiTheme="minorHAnsi" w:hAnsiTheme="minorHAnsi" w:cstheme="minorHAnsi" w:hint="eastAsia"/>
          <w:color w:val="auto"/>
          <w:lang w:eastAsia="zh-CN"/>
        </w:rPr>
        <w:t>C</w:t>
      </w:r>
      <w:r w:rsidR="007B3404" w:rsidRPr="003530E1">
        <w:rPr>
          <w:rFonts w:asciiTheme="minorHAnsi" w:hAnsiTheme="minorHAnsi" w:cstheme="minorHAnsi" w:hint="eastAsia"/>
          <w:color w:val="auto"/>
          <w:lang w:eastAsia="zh-CN"/>
        </w:rPr>
        <w:t>R</w:t>
      </w:r>
      <w:r w:rsidR="00FF4A4E">
        <w:rPr>
          <w:rFonts w:asciiTheme="minorHAnsi" w:hAnsiTheme="minorHAnsi" w:cstheme="minorHAnsi" w:hint="eastAsia"/>
          <w:color w:val="auto"/>
          <w:lang w:eastAsia="zh-CN"/>
        </w:rPr>
        <w:t>2</w:t>
      </w:r>
      <w:r w:rsidR="007B3404" w:rsidRPr="003530E1">
        <w:rPr>
          <w:rFonts w:asciiTheme="minorHAnsi" w:hAnsiTheme="minorHAnsi" w:cstheme="minorHAnsi" w:hint="eastAsia"/>
          <w:color w:val="auto"/>
          <w:lang w:eastAsia="zh-CN"/>
        </w:rPr>
        <w:t xml:space="preserve">, </w:t>
      </w:r>
      <w:r w:rsidR="00FF4A4E" w:rsidRPr="003530E1">
        <w:rPr>
          <w:rFonts w:asciiTheme="minorHAnsi" w:hAnsiTheme="minorHAnsi" w:cstheme="minorHAnsi" w:hint="eastAsia"/>
          <w:color w:val="auto"/>
          <w:lang w:eastAsia="zh-CN"/>
        </w:rPr>
        <w:t>q</w:t>
      </w:r>
      <w:r w:rsidR="00724E37">
        <w:rPr>
          <w:rFonts w:asciiTheme="minorHAnsi" w:hAnsiTheme="minorHAnsi" w:cstheme="minorHAnsi" w:hint="eastAsia"/>
          <w:color w:val="auto"/>
          <w:lang w:eastAsia="zh-CN"/>
        </w:rPr>
        <w:t>C</w:t>
      </w:r>
      <w:r w:rsidR="00FF4A4E" w:rsidRPr="003530E1">
        <w:rPr>
          <w:rFonts w:asciiTheme="minorHAnsi" w:hAnsiTheme="minorHAnsi" w:cstheme="minorHAnsi" w:hint="eastAsia"/>
          <w:color w:val="auto"/>
          <w:lang w:eastAsia="zh-CN"/>
        </w:rPr>
        <w:t>F</w:t>
      </w:r>
      <w:r w:rsidR="00083513">
        <w:rPr>
          <w:rFonts w:asciiTheme="minorHAnsi" w:hAnsiTheme="minorHAnsi" w:cstheme="minorHAnsi" w:hint="eastAsia"/>
          <w:color w:val="auto"/>
          <w:lang w:eastAsia="zh-CN"/>
        </w:rPr>
        <w:t>1&amp;</w:t>
      </w:r>
      <w:r w:rsidR="00083513" w:rsidRPr="003530E1">
        <w:rPr>
          <w:rFonts w:asciiTheme="minorHAnsi" w:hAnsiTheme="minorHAnsi" w:cstheme="minorHAnsi" w:hint="eastAsia"/>
          <w:color w:val="auto"/>
          <w:lang w:eastAsia="zh-CN"/>
        </w:rPr>
        <w:t>q</w:t>
      </w:r>
      <w:r w:rsidR="00724E37">
        <w:rPr>
          <w:rFonts w:asciiTheme="minorHAnsi" w:hAnsiTheme="minorHAnsi" w:cstheme="minorHAnsi" w:hint="eastAsia"/>
          <w:color w:val="auto"/>
          <w:lang w:eastAsia="zh-CN"/>
        </w:rPr>
        <w:t>C</w:t>
      </w:r>
      <w:r w:rsidR="00FF4A4E" w:rsidRPr="003530E1">
        <w:rPr>
          <w:rFonts w:asciiTheme="minorHAnsi" w:hAnsiTheme="minorHAnsi" w:cstheme="minorHAnsi" w:hint="eastAsia"/>
          <w:color w:val="auto"/>
          <w:lang w:eastAsia="zh-CN"/>
        </w:rPr>
        <w:t>R</w:t>
      </w:r>
      <w:r w:rsidR="00FF4A4E">
        <w:rPr>
          <w:rFonts w:asciiTheme="minorHAnsi" w:hAnsiTheme="minorHAnsi" w:cstheme="minorHAnsi" w:hint="eastAsia"/>
          <w:color w:val="auto"/>
          <w:lang w:eastAsia="zh-CN"/>
        </w:rPr>
        <w:t>3</w:t>
      </w:r>
      <w:r w:rsidR="007B3404" w:rsidRPr="003530E1">
        <w:rPr>
          <w:rFonts w:asciiTheme="minorHAnsi" w:hAnsiTheme="minorHAnsi" w:cstheme="minorHAnsi" w:hint="eastAsia"/>
          <w:color w:val="auto"/>
          <w:lang w:eastAsia="zh-CN"/>
        </w:rPr>
        <w:t>, and q</w:t>
      </w:r>
      <w:r w:rsidR="00724E37">
        <w:rPr>
          <w:rFonts w:asciiTheme="minorHAnsi" w:hAnsiTheme="minorHAnsi" w:cstheme="minorHAnsi" w:hint="eastAsia"/>
          <w:color w:val="auto"/>
          <w:lang w:eastAsia="zh-CN"/>
        </w:rPr>
        <w:t>C</w:t>
      </w:r>
      <w:r w:rsidR="007B3404" w:rsidRPr="003530E1">
        <w:rPr>
          <w:rFonts w:asciiTheme="minorHAnsi" w:hAnsiTheme="minorHAnsi" w:cstheme="minorHAnsi" w:hint="eastAsia"/>
          <w:color w:val="auto"/>
          <w:lang w:eastAsia="zh-CN"/>
        </w:rPr>
        <w:t>F</w:t>
      </w:r>
      <w:r w:rsidR="00083513" w:rsidRPr="003530E1">
        <w:rPr>
          <w:rFonts w:asciiTheme="minorHAnsi" w:hAnsiTheme="minorHAnsi" w:cstheme="minorHAnsi" w:hint="eastAsia"/>
          <w:color w:val="auto"/>
          <w:lang w:eastAsia="zh-CN"/>
        </w:rPr>
        <w:t>2</w:t>
      </w:r>
      <w:r w:rsidR="00083513">
        <w:rPr>
          <w:rFonts w:asciiTheme="minorHAnsi" w:hAnsiTheme="minorHAnsi" w:cstheme="minorHAnsi" w:hint="eastAsia"/>
          <w:color w:val="auto"/>
          <w:lang w:eastAsia="zh-CN"/>
        </w:rPr>
        <w:t>&amp;</w:t>
      </w:r>
      <w:r w:rsidR="00083513" w:rsidRPr="003530E1">
        <w:rPr>
          <w:rFonts w:asciiTheme="minorHAnsi" w:hAnsiTheme="minorHAnsi" w:cstheme="minorHAnsi" w:hint="eastAsia"/>
          <w:color w:val="auto"/>
          <w:lang w:eastAsia="zh-CN"/>
        </w:rPr>
        <w:t>q</w:t>
      </w:r>
      <w:r w:rsidR="00724E37">
        <w:rPr>
          <w:rFonts w:asciiTheme="minorHAnsi" w:hAnsiTheme="minorHAnsi" w:cstheme="minorHAnsi" w:hint="eastAsia"/>
          <w:color w:val="auto"/>
          <w:lang w:eastAsia="zh-CN"/>
        </w:rPr>
        <w:t>C</w:t>
      </w:r>
      <w:r w:rsidR="007B3404" w:rsidRPr="003530E1">
        <w:rPr>
          <w:rFonts w:asciiTheme="minorHAnsi" w:hAnsiTheme="minorHAnsi" w:cstheme="minorHAnsi" w:hint="eastAsia"/>
          <w:color w:val="auto"/>
          <w:lang w:eastAsia="zh-CN"/>
        </w:rPr>
        <w:t xml:space="preserve">R3 </w:t>
      </w:r>
      <w:r w:rsidR="003619B7">
        <w:rPr>
          <w:rFonts w:asciiTheme="minorHAnsi" w:hAnsiTheme="minorHAnsi" w:cstheme="minorHAnsi" w:hint="eastAsia"/>
          <w:color w:val="auto"/>
          <w:lang w:eastAsia="zh-CN"/>
        </w:rPr>
        <w:t>we</w:t>
      </w:r>
      <w:r w:rsidR="007B3404" w:rsidRPr="003530E1">
        <w:rPr>
          <w:rFonts w:asciiTheme="minorHAnsi" w:hAnsiTheme="minorHAnsi" w:cstheme="minorHAnsi" w:hint="eastAsia"/>
          <w:color w:val="auto"/>
          <w:lang w:eastAsia="zh-CN"/>
        </w:rPr>
        <w:t xml:space="preserve">re used for RT-qPCR analysis of </w:t>
      </w:r>
      <w:r w:rsidR="007B3404" w:rsidRPr="003530E1">
        <w:rPr>
          <w:rFonts w:asciiTheme="minorHAnsi" w:hAnsiTheme="minorHAnsi" w:cstheme="minorHAnsi" w:hint="eastAsia"/>
          <w:i/>
          <w:color w:val="auto"/>
          <w:lang w:eastAsia="zh-CN"/>
        </w:rPr>
        <w:t>cox2</w:t>
      </w:r>
      <w:r w:rsidR="007B3404" w:rsidRPr="003530E1">
        <w:rPr>
          <w:rFonts w:asciiTheme="minorHAnsi" w:hAnsiTheme="minorHAnsi" w:cstheme="minorHAnsi" w:hint="eastAsia"/>
          <w:color w:val="auto"/>
          <w:lang w:eastAsia="zh-CN"/>
        </w:rPr>
        <w:t xml:space="preserve">-1, -2, -3, and -4, </w:t>
      </w:r>
      <w:r w:rsidR="007B3404" w:rsidRPr="003530E1">
        <w:rPr>
          <w:rFonts w:asciiTheme="minorHAnsi" w:hAnsiTheme="minorHAnsi" w:cstheme="minorHAnsi"/>
          <w:color w:val="auto"/>
          <w:lang w:eastAsia="zh-CN"/>
        </w:rPr>
        <w:t>respectively</w:t>
      </w:r>
      <w:r w:rsidR="007B3404" w:rsidRPr="003530E1">
        <w:rPr>
          <w:rFonts w:asciiTheme="minorHAnsi" w:hAnsiTheme="minorHAnsi" w:cstheme="minorHAnsi" w:hint="eastAsia"/>
          <w:color w:val="auto"/>
          <w:lang w:eastAsia="zh-CN"/>
        </w:rPr>
        <w:t>.</w:t>
      </w:r>
      <w:r w:rsidRPr="003530E1">
        <w:rPr>
          <w:rFonts w:asciiTheme="minorHAnsi" w:hAnsiTheme="minorHAnsi" w:cstheme="minorHAnsi"/>
          <w:color w:val="auto"/>
        </w:rPr>
        <w:t xml:space="preserve"> </w:t>
      </w:r>
      <w:r w:rsidR="007B3404" w:rsidRPr="003530E1">
        <w:rPr>
          <w:rFonts w:asciiTheme="minorHAnsi" w:hAnsiTheme="minorHAnsi" w:cstheme="minorHAnsi" w:hint="eastAsia"/>
          <w:color w:val="auto"/>
          <w:lang w:eastAsia="zh-CN"/>
        </w:rPr>
        <w:t>T</w:t>
      </w:r>
      <w:r w:rsidR="00EF0192" w:rsidRPr="003530E1">
        <w:rPr>
          <w:rFonts w:asciiTheme="minorHAnsi" w:hAnsiTheme="minorHAnsi" w:cstheme="minorHAnsi"/>
          <w:color w:val="auto"/>
        </w:rPr>
        <w:t xml:space="preserve">he relative abundance of </w:t>
      </w:r>
      <w:r w:rsidR="007B3404" w:rsidRPr="003530E1">
        <w:rPr>
          <w:rFonts w:asciiTheme="minorHAnsi" w:hAnsiTheme="minorHAnsi" w:cstheme="minorHAnsi" w:hint="eastAsia"/>
          <w:color w:val="auto"/>
          <w:lang w:eastAsia="zh-CN"/>
        </w:rPr>
        <w:t xml:space="preserve">all four </w:t>
      </w:r>
      <w:r w:rsidRPr="003530E1">
        <w:rPr>
          <w:rFonts w:asciiTheme="minorHAnsi" w:hAnsiTheme="minorHAnsi" w:cstheme="minorHAnsi"/>
          <w:color w:val="auto"/>
        </w:rPr>
        <w:t xml:space="preserve">RT-qPCR </w:t>
      </w:r>
      <w:r w:rsidR="00EF0192" w:rsidRPr="003530E1">
        <w:rPr>
          <w:rFonts w:asciiTheme="minorHAnsi" w:hAnsiTheme="minorHAnsi" w:cstheme="minorHAnsi" w:hint="eastAsia"/>
          <w:color w:val="auto"/>
          <w:lang w:eastAsia="zh-CN"/>
        </w:rPr>
        <w:t>products</w:t>
      </w:r>
      <w:r w:rsidRPr="003530E1">
        <w:rPr>
          <w:rFonts w:asciiTheme="minorHAnsi" w:hAnsiTheme="minorHAnsi" w:cstheme="minorHAnsi"/>
          <w:color w:val="auto"/>
        </w:rPr>
        <w:t xml:space="preserve"> in 5’ </w:t>
      </w:r>
      <w:proofErr w:type="spellStart"/>
      <w:r w:rsidRPr="003530E1">
        <w:rPr>
          <w:rFonts w:asciiTheme="minorHAnsi" w:hAnsiTheme="minorHAnsi" w:cstheme="minorHAnsi"/>
          <w:color w:val="auto"/>
        </w:rPr>
        <w:t>polyphsophatase</w:t>
      </w:r>
      <w:proofErr w:type="spellEnd"/>
      <w:r w:rsidRPr="003530E1">
        <w:rPr>
          <w:rFonts w:asciiTheme="minorHAnsi" w:hAnsiTheme="minorHAnsi" w:cstheme="minorHAnsi"/>
          <w:color w:val="auto"/>
        </w:rPr>
        <w:t xml:space="preserve">-treated sample </w:t>
      </w:r>
      <w:r w:rsidR="003619B7">
        <w:rPr>
          <w:rFonts w:asciiTheme="minorHAnsi" w:hAnsiTheme="minorHAnsi" w:cstheme="minorHAnsi" w:hint="eastAsia"/>
          <w:color w:val="auto"/>
          <w:lang w:eastAsia="zh-CN"/>
        </w:rPr>
        <w:t>we</w:t>
      </w:r>
      <w:r w:rsidRPr="003530E1">
        <w:rPr>
          <w:rFonts w:asciiTheme="minorHAnsi" w:hAnsiTheme="minorHAnsi" w:cstheme="minorHAnsi"/>
          <w:color w:val="auto"/>
        </w:rPr>
        <w:t>re much higher that th</w:t>
      </w:r>
      <w:r w:rsidR="004317B2">
        <w:rPr>
          <w:rFonts w:asciiTheme="minorHAnsi" w:hAnsiTheme="minorHAnsi" w:cstheme="minorHAnsi" w:hint="eastAsia"/>
          <w:color w:val="auto"/>
          <w:lang w:eastAsia="zh-CN"/>
        </w:rPr>
        <w:t>ose</w:t>
      </w:r>
      <w:r w:rsidRPr="003530E1">
        <w:rPr>
          <w:rFonts w:asciiTheme="minorHAnsi" w:hAnsiTheme="minorHAnsi" w:cstheme="minorHAnsi"/>
          <w:color w:val="auto"/>
        </w:rPr>
        <w:t xml:space="preserve"> in the non-treated </w:t>
      </w:r>
      <w:r w:rsidR="004C372B">
        <w:rPr>
          <w:rFonts w:asciiTheme="minorHAnsi" w:hAnsiTheme="minorHAnsi" w:cstheme="minorHAnsi" w:hint="eastAsia"/>
          <w:color w:val="auto"/>
          <w:lang w:eastAsia="zh-CN"/>
        </w:rPr>
        <w:t>counterpart</w:t>
      </w:r>
      <w:r w:rsidRPr="003530E1">
        <w:rPr>
          <w:rFonts w:asciiTheme="minorHAnsi" w:hAnsiTheme="minorHAnsi" w:cstheme="minorHAnsi"/>
          <w:color w:val="auto"/>
        </w:rPr>
        <w:t xml:space="preserve">, </w:t>
      </w:r>
      <w:r w:rsidR="00FF4A4E">
        <w:rPr>
          <w:rFonts w:asciiTheme="minorHAnsi" w:hAnsiTheme="minorHAnsi" w:cstheme="minorHAnsi" w:hint="eastAsia"/>
          <w:color w:val="auto"/>
          <w:lang w:eastAsia="zh-CN"/>
        </w:rPr>
        <w:t xml:space="preserve">which </w:t>
      </w:r>
      <w:r w:rsidR="00FF4A4E" w:rsidRPr="003530E1">
        <w:rPr>
          <w:rFonts w:asciiTheme="minorHAnsi" w:hAnsiTheme="minorHAnsi" w:cstheme="minorHAnsi"/>
          <w:color w:val="auto"/>
        </w:rPr>
        <w:t>confirm</w:t>
      </w:r>
      <w:r w:rsidR="00FF4A4E">
        <w:rPr>
          <w:rFonts w:asciiTheme="minorHAnsi" w:hAnsiTheme="minorHAnsi" w:cstheme="minorHAnsi" w:hint="eastAsia"/>
          <w:color w:val="auto"/>
          <w:lang w:eastAsia="zh-CN"/>
        </w:rPr>
        <w:t>s</w:t>
      </w:r>
      <w:r w:rsidR="00FF4A4E" w:rsidRPr="003530E1">
        <w:rPr>
          <w:rFonts w:asciiTheme="minorHAnsi" w:hAnsiTheme="minorHAnsi" w:cstheme="minorHAnsi"/>
          <w:color w:val="auto"/>
        </w:rPr>
        <w:t xml:space="preserve"> </w:t>
      </w:r>
      <w:r w:rsidRPr="003530E1">
        <w:rPr>
          <w:rFonts w:asciiTheme="minorHAnsi" w:hAnsiTheme="minorHAnsi" w:cstheme="minorHAnsi"/>
          <w:color w:val="auto"/>
        </w:rPr>
        <w:t xml:space="preserve">the </w:t>
      </w:r>
      <w:proofErr w:type="spellStart"/>
      <w:r w:rsidRPr="003530E1">
        <w:rPr>
          <w:rFonts w:asciiTheme="minorHAnsi" w:hAnsiTheme="minorHAnsi" w:cstheme="minorHAnsi"/>
          <w:color w:val="auto"/>
        </w:rPr>
        <w:t>cRT</w:t>
      </w:r>
      <w:proofErr w:type="spellEnd"/>
      <w:r w:rsidRPr="003530E1">
        <w:rPr>
          <w:rFonts w:asciiTheme="minorHAnsi" w:hAnsiTheme="minorHAnsi" w:cstheme="minorHAnsi"/>
          <w:color w:val="auto"/>
        </w:rPr>
        <w:t xml:space="preserve">-PCR discrimination results. </w:t>
      </w:r>
    </w:p>
    <w:p w14:paraId="5E296E2C" w14:textId="77777777" w:rsidR="00C63117" w:rsidRPr="003530E1" w:rsidRDefault="00C63117" w:rsidP="00083513">
      <w:pPr>
        <w:adjustRightInd/>
        <w:rPr>
          <w:rFonts w:asciiTheme="minorHAnsi" w:hAnsiTheme="minorHAnsi" w:cstheme="minorHAnsi"/>
          <w:color w:val="auto"/>
        </w:rPr>
      </w:pPr>
    </w:p>
    <w:p w14:paraId="6CB147AE" w14:textId="77777777" w:rsidR="00C84DFB" w:rsidRPr="003530E1" w:rsidRDefault="007B3404" w:rsidP="00083513">
      <w:pPr>
        <w:adjustRightInd/>
        <w:rPr>
          <w:rFonts w:asciiTheme="minorHAnsi" w:hAnsiTheme="minorHAnsi" w:cstheme="minorHAnsi"/>
          <w:color w:val="auto"/>
        </w:rPr>
      </w:pPr>
      <w:r w:rsidRPr="003530E1">
        <w:rPr>
          <w:rFonts w:asciiTheme="minorHAnsi" w:hAnsiTheme="minorHAnsi" w:cstheme="minorHAnsi" w:hint="eastAsia"/>
          <w:color w:val="auto"/>
          <w:lang w:eastAsia="zh-CN"/>
        </w:rPr>
        <w:t>In summary</w:t>
      </w:r>
      <w:r w:rsidR="00C84DFB" w:rsidRPr="003530E1">
        <w:rPr>
          <w:rFonts w:asciiTheme="minorHAnsi" w:hAnsiTheme="minorHAnsi" w:cstheme="minorHAnsi"/>
          <w:color w:val="auto"/>
        </w:rPr>
        <w:t xml:space="preserve">, the transcript pattern of </w:t>
      </w:r>
      <w:r w:rsidRPr="003530E1">
        <w:rPr>
          <w:rFonts w:asciiTheme="minorHAnsi" w:hAnsiTheme="minorHAnsi" w:cstheme="minorHAnsi" w:hint="eastAsia"/>
          <w:color w:val="auto"/>
          <w:lang w:eastAsia="zh-CN"/>
        </w:rPr>
        <w:t xml:space="preserve">maize </w:t>
      </w:r>
      <w:r w:rsidR="00C84DFB" w:rsidRPr="003530E1">
        <w:rPr>
          <w:rFonts w:asciiTheme="minorHAnsi" w:hAnsiTheme="minorHAnsi" w:cstheme="minorHAnsi"/>
          <w:i/>
          <w:color w:val="auto"/>
        </w:rPr>
        <w:t>cox2</w:t>
      </w:r>
      <w:r w:rsidR="00C84DFB" w:rsidRPr="003530E1">
        <w:rPr>
          <w:rFonts w:asciiTheme="minorHAnsi" w:hAnsiTheme="minorHAnsi" w:cstheme="minorHAnsi"/>
          <w:color w:val="auto"/>
        </w:rPr>
        <w:t xml:space="preserve"> gene is complicated, and the </w:t>
      </w:r>
      <w:proofErr w:type="spellStart"/>
      <w:r w:rsidR="00C84DFB" w:rsidRPr="003530E1">
        <w:rPr>
          <w:rFonts w:asciiTheme="minorHAnsi" w:hAnsiTheme="minorHAnsi" w:cstheme="minorHAnsi"/>
          <w:color w:val="auto"/>
        </w:rPr>
        <w:t>cRT</w:t>
      </w:r>
      <w:proofErr w:type="spellEnd"/>
      <w:r w:rsidR="00C84DFB" w:rsidRPr="003530E1">
        <w:rPr>
          <w:rFonts w:asciiTheme="minorHAnsi" w:hAnsiTheme="minorHAnsi" w:cstheme="minorHAnsi"/>
          <w:color w:val="auto"/>
        </w:rPr>
        <w:t>-PCR-based strategy effectively discriminate</w:t>
      </w:r>
      <w:r w:rsidR="00FF4A4E">
        <w:rPr>
          <w:rFonts w:asciiTheme="minorHAnsi" w:hAnsiTheme="minorHAnsi" w:cstheme="minorHAnsi" w:hint="eastAsia"/>
          <w:color w:val="auto"/>
          <w:lang w:eastAsia="zh-CN"/>
        </w:rPr>
        <w:t>s</w:t>
      </w:r>
      <w:r w:rsidR="00C84DFB" w:rsidRPr="003530E1">
        <w:rPr>
          <w:rFonts w:asciiTheme="minorHAnsi" w:hAnsiTheme="minorHAnsi" w:cstheme="minorHAnsi"/>
          <w:color w:val="auto"/>
        </w:rPr>
        <w:t xml:space="preserve"> and map</w:t>
      </w:r>
      <w:r w:rsidR="00FF4A4E">
        <w:rPr>
          <w:rFonts w:asciiTheme="minorHAnsi" w:hAnsiTheme="minorHAnsi" w:cstheme="minorHAnsi" w:hint="eastAsia"/>
          <w:color w:val="auto"/>
          <w:lang w:eastAsia="zh-CN"/>
        </w:rPr>
        <w:t>s</w:t>
      </w:r>
      <w:r w:rsidR="00C84DFB" w:rsidRPr="003530E1">
        <w:rPr>
          <w:rFonts w:asciiTheme="minorHAnsi" w:hAnsiTheme="minorHAnsi" w:cstheme="minorHAnsi"/>
          <w:color w:val="auto"/>
        </w:rPr>
        <w:t xml:space="preserve"> the multiple </w:t>
      </w:r>
      <w:r w:rsidRPr="003530E1">
        <w:rPr>
          <w:rFonts w:asciiTheme="minorHAnsi" w:hAnsiTheme="minorHAnsi" w:cstheme="minorHAnsi" w:hint="eastAsia"/>
          <w:color w:val="auto"/>
          <w:lang w:eastAsia="zh-CN"/>
        </w:rPr>
        <w:t>iso</w:t>
      </w:r>
      <w:r w:rsidR="00C84DFB" w:rsidRPr="003530E1">
        <w:rPr>
          <w:rFonts w:asciiTheme="minorHAnsi" w:hAnsiTheme="minorHAnsi" w:cstheme="minorHAnsi"/>
          <w:color w:val="auto"/>
        </w:rPr>
        <w:t xml:space="preserve">forms of </w:t>
      </w:r>
      <w:r w:rsidR="00C84DFB" w:rsidRPr="003530E1">
        <w:rPr>
          <w:rFonts w:asciiTheme="minorHAnsi" w:hAnsiTheme="minorHAnsi" w:cstheme="minorHAnsi"/>
          <w:i/>
          <w:color w:val="auto"/>
        </w:rPr>
        <w:t>cox2</w:t>
      </w:r>
      <w:r w:rsidR="00C84DFB" w:rsidRPr="003530E1">
        <w:rPr>
          <w:rFonts w:asciiTheme="minorHAnsi" w:hAnsiTheme="minorHAnsi" w:cstheme="minorHAnsi"/>
          <w:color w:val="auto"/>
        </w:rPr>
        <w:t xml:space="preserve"> </w:t>
      </w:r>
      <w:r w:rsidR="00FF4A4E">
        <w:rPr>
          <w:rFonts w:asciiTheme="minorHAnsi" w:hAnsiTheme="minorHAnsi" w:cstheme="minorHAnsi" w:hint="eastAsia"/>
          <w:color w:val="auto"/>
          <w:lang w:eastAsia="zh-CN"/>
        </w:rPr>
        <w:t>mRNA</w:t>
      </w:r>
      <w:r w:rsidR="00C84DFB" w:rsidRPr="003530E1">
        <w:rPr>
          <w:rFonts w:asciiTheme="minorHAnsi" w:hAnsiTheme="minorHAnsi" w:cstheme="minorHAnsi"/>
          <w:color w:val="auto"/>
        </w:rPr>
        <w:t xml:space="preserve">. </w:t>
      </w:r>
    </w:p>
    <w:p w14:paraId="6817CE60" w14:textId="77777777" w:rsidR="004A71E4" w:rsidRPr="001B1519" w:rsidRDefault="004A71E4" w:rsidP="00B4407A">
      <w:pPr>
        <w:rPr>
          <w:rFonts w:asciiTheme="minorHAnsi" w:hAnsiTheme="minorHAnsi" w:cstheme="minorHAnsi"/>
          <w:color w:val="808080" w:themeColor="background1" w:themeShade="80"/>
        </w:rPr>
      </w:pPr>
    </w:p>
    <w:p w14:paraId="745535ED" w14:textId="77777777" w:rsidR="00B32616" w:rsidRPr="001B1519" w:rsidRDefault="00B32616" w:rsidP="00B4407A">
      <w:pPr>
        <w:rPr>
          <w:rFonts w:asciiTheme="minorHAnsi" w:hAnsiTheme="minorHAnsi" w:cstheme="minorHAnsi"/>
          <w:bCs/>
          <w:color w:val="808080"/>
        </w:rPr>
      </w:pPr>
      <w:r w:rsidRPr="001B1519">
        <w:rPr>
          <w:rFonts w:asciiTheme="minorHAnsi" w:hAnsiTheme="minorHAnsi" w:cstheme="minorHAnsi"/>
          <w:b/>
        </w:rPr>
        <w:t>FIGURE</w:t>
      </w:r>
      <w:r w:rsidR="00DE690A">
        <w:rPr>
          <w:rFonts w:asciiTheme="minorHAnsi" w:hAnsiTheme="minorHAnsi" w:cstheme="minorHAnsi" w:hint="eastAsia"/>
          <w:b/>
          <w:lang w:eastAsia="zh-CN"/>
        </w:rPr>
        <w:t xml:space="preserve"> </w:t>
      </w:r>
      <w:r w:rsidR="001C4432">
        <w:rPr>
          <w:rFonts w:asciiTheme="minorHAnsi" w:hAnsiTheme="minorHAnsi" w:cstheme="minorHAnsi" w:hint="eastAsia"/>
          <w:b/>
          <w:lang w:eastAsia="zh-CN"/>
        </w:rPr>
        <w:t xml:space="preserve">AND TABLE </w:t>
      </w:r>
      <w:r w:rsidRPr="001B1519">
        <w:rPr>
          <w:rFonts w:asciiTheme="minorHAnsi" w:hAnsiTheme="minorHAnsi" w:cstheme="minorHAnsi"/>
          <w:b/>
        </w:rPr>
        <w:t>LEGENDS</w:t>
      </w:r>
    </w:p>
    <w:p w14:paraId="0402CB60" w14:textId="716E6AAF" w:rsidR="00205C25" w:rsidRDefault="00EA476A" w:rsidP="00B4407A">
      <w:pPr>
        <w:rPr>
          <w:rFonts w:asciiTheme="minorHAnsi" w:hAnsiTheme="minorHAnsi" w:cstheme="minorHAnsi"/>
          <w:color w:val="auto"/>
        </w:rPr>
      </w:pPr>
      <w:r w:rsidRPr="00EA476A">
        <w:rPr>
          <w:rFonts w:asciiTheme="minorHAnsi" w:hAnsiTheme="minorHAnsi" w:cstheme="minorHAnsi"/>
          <w:b/>
          <w:bCs/>
          <w:color w:val="auto"/>
        </w:rPr>
        <w:t>Figure 1</w:t>
      </w:r>
      <w:r w:rsidR="00B55D89" w:rsidRPr="00B55D89">
        <w:rPr>
          <w:rFonts w:asciiTheme="minorHAnsi" w:hAnsiTheme="minorHAnsi" w:cstheme="minorHAnsi"/>
          <w:b/>
          <w:bCs/>
          <w:color w:val="auto"/>
        </w:rPr>
        <w:t xml:space="preserve">: Overview of the </w:t>
      </w:r>
      <w:proofErr w:type="spellStart"/>
      <w:r w:rsidR="00B55D89" w:rsidRPr="00B55D89">
        <w:rPr>
          <w:rFonts w:asciiTheme="minorHAnsi" w:hAnsiTheme="minorHAnsi" w:cstheme="minorHAnsi"/>
          <w:b/>
          <w:bCs/>
          <w:color w:val="auto"/>
        </w:rPr>
        <w:t>cRT</w:t>
      </w:r>
      <w:proofErr w:type="spellEnd"/>
      <w:r w:rsidR="00B55D89" w:rsidRPr="00B55D89">
        <w:rPr>
          <w:rFonts w:asciiTheme="minorHAnsi" w:hAnsiTheme="minorHAnsi" w:cstheme="minorHAnsi"/>
          <w:b/>
          <w:bCs/>
          <w:color w:val="auto"/>
        </w:rPr>
        <w:t xml:space="preserve">-PCR-based strategy. </w:t>
      </w:r>
      <w:r w:rsidR="00B55D89" w:rsidRPr="00B55D89">
        <w:rPr>
          <w:rFonts w:asciiTheme="minorHAnsi" w:hAnsiTheme="minorHAnsi" w:cstheme="minorHAnsi"/>
          <w:color w:val="auto"/>
        </w:rPr>
        <w:t xml:space="preserve">Illustration of the major steps of the </w:t>
      </w:r>
      <w:proofErr w:type="spellStart"/>
      <w:r w:rsidR="00B55D89" w:rsidRPr="00B55D89">
        <w:rPr>
          <w:rFonts w:asciiTheme="minorHAnsi" w:hAnsiTheme="minorHAnsi" w:cstheme="minorHAnsi"/>
          <w:color w:val="auto"/>
        </w:rPr>
        <w:t>cRT</w:t>
      </w:r>
      <w:proofErr w:type="spellEnd"/>
      <w:r w:rsidR="00B55D89" w:rsidRPr="00B55D89">
        <w:rPr>
          <w:rFonts w:asciiTheme="minorHAnsi" w:hAnsiTheme="minorHAnsi" w:cstheme="minorHAnsi"/>
          <w:color w:val="auto"/>
        </w:rPr>
        <w:t>-PCR-based strategy. 5'+ and 5'</w:t>
      </w:r>
      <w:r w:rsidR="00D61E34" w:rsidRPr="00B55D89">
        <w:rPr>
          <w:rFonts w:asciiTheme="minorHAnsi" w:hAnsiTheme="minorHAnsi" w:cstheme="minorHAnsi"/>
          <w:color w:val="auto"/>
        </w:rPr>
        <w:t>-</w:t>
      </w:r>
      <w:r w:rsidR="00D61E34">
        <w:rPr>
          <w:rFonts w:asciiTheme="minorHAnsi" w:hAnsiTheme="minorHAnsi" w:cstheme="minorHAnsi"/>
          <w:color w:val="auto"/>
        </w:rPr>
        <w:t xml:space="preserve"> =</w:t>
      </w:r>
      <w:r w:rsidR="00D61E34" w:rsidRPr="00B55D89">
        <w:rPr>
          <w:rFonts w:asciiTheme="minorHAnsi" w:hAnsiTheme="minorHAnsi" w:cstheme="minorHAnsi"/>
          <w:color w:val="auto"/>
        </w:rPr>
        <w:t xml:space="preserve"> </w:t>
      </w:r>
      <w:r w:rsidR="00B55D89" w:rsidRPr="00B55D89">
        <w:rPr>
          <w:rFonts w:asciiTheme="minorHAnsi" w:hAnsiTheme="minorHAnsi" w:cstheme="minorHAnsi"/>
          <w:color w:val="auto"/>
        </w:rPr>
        <w:t xml:space="preserve">the two RNA samples treated and non-treated by RNA 5' </w:t>
      </w:r>
      <w:proofErr w:type="spellStart"/>
      <w:r w:rsidR="00B55D89" w:rsidRPr="00B55D89">
        <w:rPr>
          <w:rFonts w:asciiTheme="minorHAnsi" w:hAnsiTheme="minorHAnsi" w:cstheme="minorHAnsi"/>
          <w:color w:val="auto"/>
        </w:rPr>
        <w:t>polyphosphatase</w:t>
      </w:r>
      <w:proofErr w:type="spellEnd"/>
      <w:r w:rsidR="009E1737">
        <w:rPr>
          <w:rFonts w:asciiTheme="minorHAnsi" w:hAnsiTheme="minorHAnsi" w:cstheme="minorHAnsi" w:hint="eastAsia"/>
          <w:color w:val="auto"/>
          <w:lang w:eastAsia="zh-CN"/>
        </w:rPr>
        <w:t>, respectively</w:t>
      </w:r>
      <w:r w:rsidR="00B55D89" w:rsidRPr="00B55D89">
        <w:rPr>
          <w:rFonts w:asciiTheme="minorHAnsi" w:hAnsiTheme="minorHAnsi" w:cstheme="minorHAnsi"/>
          <w:color w:val="auto"/>
        </w:rPr>
        <w:t>. The two cDNA</w:t>
      </w:r>
      <w:r w:rsidR="009E1737">
        <w:rPr>
          <w:rFonts w:asciiTheme="minorHAnsi" w:hAnsiTheme="minorHAnsi" w:cstheme="minorHAnsi" w:hint="eastAsia"/>
          <w:color w:val="auto"/>
          <w:lang w:eastAsia="zh-CN"/>
        </w:rPr>
        <w:t xml:space="preserve"> </w:t>
      </w:r>
      <w:r w:rsidR="00B55D89" w:rsidRPr="00B55D89">
        <w:rPr>
          <w:rFonts w:asciiTheme="minorHAnsi" w:hAnsiTheme="minorHAnsi" w:cstheme="minorHAnsi"/>
          <w:color w:val="auto"/>
        </w:rPr>
        <w:t>s</w:t>
      </w:r>
      <w:r w:rsidR="009E1737">
        <w:rPr>
          <w:rFonts w:asciiTheme="minorHAnsi" w:hAnsiTheme="minorHAnsi" w:cstheme="minorHAnsi" w:hint="eastAsia"/>
          <w:color w:val="auto"/>
          <w:lang w:eastAsia="zh-CN"/>
        </w:rPr>
        <w:t>amples</w:t>
      </w:r>
      <w:r w:rsidR="00B55D89" w:rsidRPr="00B55D89">
        <w:rPr>
          <w:rFonts w:asciiTheme="minorHAnsi" w:hAnsiTheme="minorHAnsi" w:cstheme="minorHAnsi"/>
          <w:color w:val="auto"/>
        </w:rPr>
        <w:t xml:space="preserve"> </w:t>
      </w:r>
      <w:r w:rsidR="009E1737">
        <w:rPr>
          <w:rFonts w:asciiTheme="minorHAnsi" w:hAnsiTheme="minorHAnsi" w:cstheme="minorHAnsi" w:hint="eastAsia"/>
          <w:color w:val="auto"/>
          <w:lang w:eastAsia="zh-CN"/>
        </w:rPr>
        <w:t>derived</w:t>
      </w:r>
      <w:r w:rsidR="00B55D89" w:rsidRPr="00B55D89">
        <w:rPr>
          <w:rFonts w:asciiTheme="minorHAnsi" w:hAnsiTheme="minorHAnsi" w:cstheme="minorHAnsi"/>
          <w:color w:val="auto"/>
        </w:rPr>
        <w:t xml:space="preserve"> from 5' </w:t>
      </w:r>
      <w:proofErr w:type="spellStart"/>
      <w:r w:rsidR="00B55D89" w:rsidRPr="00B55D89">
        <w:rPr>
          <w:rFonts w:asciiTheme="minorHAnsi" w:hAnsiTheme="minorHAnsi" w:cstheme="minorHAnsi"/>
          <w:color w:val="auto"/>
        </w:rPr>
        <w:t>polyphosphatase</w:t>
      </w:r>
      <w:proofErr w:type="spellEnd"/>
      <w:r w:rsidR="00B55D89" w:rsidRPr="00B55D89">
        <w:rPr>
          <w:rFonts w:asciiTheme="minorHAnsi" w:hAnsiTheme="minorHAnsi" w:cstheme="minorHAnsi"/>
          <w:color w:val="auto"/>
        </w:rPr>
        <w:t xml:space="preserve">-treated and non-treated RNAs are normalized by </w:t>
      </w:r>
      <w:r w:rsidR="00B55D89" w:rsidRPr="00B55D89">
        <w:rPr>
          <w:rFonts w:asciiTheme="minorHAnsi" w:hAnsiTheme="minorHAnsi" w:cstheme="minorHAnsi"/>
          <w:i/>
          <w:iCs/>
          <w:color w:val="auto"/>
        </w:rPr>
        <w:t>26S</w:t>
      </w:r>
      <w:r w:rsidR="00B55D89" w:rsidRPr="00B55D89">
        <w:rPr>
          <w:rFonts w:asciiTheme="minorHAnsi" w:hAnsiTheme="minorHAnsi" w:cstheme="minorHAnsi"/>
          <w:color w:val="auto"/>
        </w:rPr>
        <w:t xml:space="preserve"> </w:t>
      </w:r>
      <w:r w:rsidR="0010097B" w:rsidRPr="00B55D89">
        <w:rPr>
          <w:rFonts w:asciiTheme="minorHAnsi" w:hAnsiTheme="minorHAnsi" w:cstheme="minorHAnsi"/>
          <w:color w:val="auto"/>
        </w:rPr>
        <w:t xml:space="preserve">mature </w:t>
      </w:r>
      <w:r w:rsidR="00B55D89" w:rsidRPr="00B55D89">
        <w:rPr>
          <w:rFonts w:asciiTheme="minorHAnsi" w:hAnsiTheme="minorHAnsi" w:cstheme="minorHAnsi"/>
          <w:color w:val="auto"/>
        </w:rPr>
        <w:t xml:space="preserve">rRNA in maize, and the primary and processed transcripts are discriminated by comparing the </w:t>
      </w:r>
      <w:proofErr w:type="spellStart"/>
      <w:r w:rsidR="00B55D89" w:rsidRPr="00B55D89">
        <w:rPr>
          <w:rFonts w:asciiTheme="minorHAnsi" w:hAnsiTheme="minorHAnsi" w:cstheme="minorHAnsi"/>
          <w:color w:val="auto"/>
        </w:rPr>
        <w:t>cRT</w:t>
      </w:r>
      <w:proofErr w:type="spellEnd"/>
      <w:r w:rsidR="00B55D89" w:rsidRPr="00B55D89">
        <w:rPr>
          <w:rFonts w:asciiTheme="minorHAnsi" w:hAnsiTheme="minorHAnsi" w:cstheme="minorHAnsi"/>
          <w:color w:val="auto"/>
        </w:rPr>
        <w:t xml:space="preserve">-PCR products. </w:t>
      </w:r>
      <w:r w:rsidR="004C372B">
        <w:rPr>
          <w:rFonts w:asciiTheme="minorHAnsi" w:hAnsiTheme="minorHAnsi" w:cstheme="minorHAnsi" w:hint="eastAsia"/>
          <w:color w:val="auto"/>
          <w:lang w:eastAsia="zh-CN"/>
        </w:rPr>
        <w:t xml:space="preserve">For gene A, the corresponding RNA has </w:t>
      </w:r>
      <w:r w:rsidR="00D61E34">
        <w:rPr>
          <w:rFonts w:asciiTheme="minorHAnsi" w:hAnsiTheme="minorHAnsi" w:cstheme="minorHAnsi"/>
          <w:color w:val="auto"/>
          <w:lang w:eastAsia="zh-CN"/>
        </w:rPr>
        <w:t xml:space="preserve">a </w:t>
      </w:r>
      <w:r w:rsidR="004C372B">
        <w:rPr>
          <w:rFonts w:asciiTheme="minorHAnsi" w:hAnsiTheme="minorHAnsi" w:cstheme="minorHAnsi" w:hint="eastAsia"/>
          <w:color w:val="auto"/>
          <w:lang w:eastAsia="zh-CN"/>
        </w:rPr>
        <w:t>primary 5</w:t>
      </w:r>
      <w:r w:rsidR="004C372B">
        <w:rPr>
          <w:rFonts w:asciiTheme="minorHAnsi" w:hAnsiTheme="minorHAnsi" w:cstheme="minorHAnsi"/>
          <w:color w:val="auto"/>
          <w:lang w:eastAsia="zh-CN"/>
        </w:rPr>
        <w:t>’</w:t>
      </w:r>
      <w:r w:rsidR="004C372B">
        <w:rPr>
          <w:rFonts w:asciiTheme="minorHAnsi" w:hAnsiTheme="minorHAnsi" w:cstheme="minorHAnsi" w:hint="eastAsia"/>
          <w:color w:val="auto"/>
          <w:lang w:eastAsia="zh-CN"/>
        </w:rPr>
        <w:t xml:space="preserve"> end because the PCR </w:t>
      </w:r>
      <w:r w:rsidR="004C372B">
        <w:rPr>
          <w:rFonts w:asciiTheme="minorHAnsi" w:hAnsiTheme="minorHAnsi" w:cstheme="minorHAnsi"/>
          <w:color w:val="auto"/>
          <w:lang w:eastAsia="zh-CN"/>
        </w:rPr>
        <w:t>product</w:t>
      </w:r>
      <w:r w:rsidR="004C372B">
        <w:rPr>
          <w:rFonts w:asciiTheme="minorHAnsi" w:hAnsiTheme="minorHAnsi" w:cstheme="minorHAnsi" w:hint="eastAsia"/>
          <w:color w:val="auto"/>
          <w:lang w:eastAsia="zh-CN"/>
        </w:rPr>
        <w:t xml:space="preserve"> abundance from 5</w:t>
      </w:r>
      <w:r w:rsidR="004C372B">
        <w:rPr>
          <w:rFonts w:asciiTheme="minorHAnsi" w:hAnsiTheme="minorHAnsi" w:cstheme="minorHAnsi"/>
          <w:color w:val="auto"/>
          <w:lang w:eastAsia="zh-CN"/>
        </w:rPr>
        <w:t>’</w:t>
      </w:r>
      <w:r w:rsidR="004C372B">
        <w:rPr>
          <w:rFonts w:asciiTheme="minorHAnsi" w:hAnsiTheme="minorHAnsi" w:cstheme="minorHAnsi" w:hint="eastAsia"/>
          <w:color w:val="auto"/>
          <w:lang w:eastAsia="zh-CN"/>
        </w:rPr>
        <w:t xml:space="preserve"> </w:t>
      </w:r>
      <w:proofErr w:type="spellStart"/>
      <w:r w:rsidR="004C372B">
        <w:rPr>
          <w:rFonts w:asciiTheme="minorHAnsi" w:hAnsiTheme="minorHAnsi" w:cstheme="minorHAnsi" w:hint="eastAsia"/>
          <w:color w:val="auto"/>
          <w:lang w:eastAsia="zh-CN"/>
        </w:rPr>
        <w:t>polyphosphatase</w:t>
      </w:r>
      <w:proofErr w:type="spellEnd"/>
      <w:r w:rsidR="004C372B">
        <w:rPr>
          <w:rFonts w:asciiTheme="minorHAnsi" w:hAnsiTheme="minorHAnsi" w:cstheme="minorHAnsi" w:hint="eastAsia"/>
          <w:color w:val="auto"/>
          <w:lang w:eastAsia="zh-CN"/>
        </w:rPr>
        <w:t xml:space="preserve">-treated RNA is much higher than that from the non-treated counterpart; for gene B, the PCR products from the two sets of mitochondrial RNAs are amplified at a comparable level, implying </w:t>
      </w:r>
      <w:r w:rsidR="00D61E34">
        <w:rPr>
          <w:rFonts w:asciiTheme="minorHAnsi" w:hAnsiTheme="minorHAnsi" w:cstheme="minorHAnsi"/>
          <w:color w:val="auto"/>
          <w:lang w:eastAsia="zh-CN"/>
        </w:rPr>
        <w:t xml:space="preserve">a </w:t>
      </w:r>
      <w:r w:rsidR="004C372B">
        <w:rPr>
          <w:rFonts w:asciiTheme="minorHAnsi" w:hAnsiTheme="minorHAnsi" w:cstheme="minorHAnsi" w:hint="eastAsia"/>
          <w:color w:val="auto"/>
          <w:lang w:eastAsia="zh-CN"/>
        </w:rPr>
        <w:t>processed 5</w:t>
      </w:r>
      <w:r w:rsidR="004C372B">
        <w:rPr>
          <w:rFonts w:asciiTheme="minorHAnsi" w:hAnsiTheme="minorHAnsi" w:cstheme="minorHAnsi"/>
          <w:color w:val="auto"/>
          <w:lang w:eastAsia="zh-CN"/>
        </w:rPr>
        <w:t>’</w:t>
      </w:r>
      <w:r w:rsidR="004C372B">
        <w:rPr>
          <w:rFonts w:asciiTheme="minorHAnsi" w:hAnsiTheme="minorHAnsi" w:cstheme="minorHAnsi" w:hint="eastAsia"/>
          <w:color w:val="auto"/>
          <w:lang w:eastAsia="zh-CN"/>
        </w:rPr>
        <w:t xml:space="preserve"> terminus of the corresponding RNA. </w:t>
      </w:r>
      <w:r w:rsidR="00B55D89" w:rsidRPr="00B55D89">
        <w:rPr>
          <w:rFonts w:asciiTheme="minorHAnsi" w:hAnsiTheme="minorHAnsi" w:cstheme="minorHAnsi"/>
          <w:color w:val="auto"/>
        </w:rPr>
        <w:t>The coding region and UTRs are represented by gray box and bold lines, respectively. CRT</w:t>
      </w:r>
      <w:r w:rsidR="00D61E34">
        <w:rPr>
          <w:rFonts w:asciiTheme="minorHAnsi" w:hAnsiTheme="minorHAnsi" w:cstheme="minorHAnsi"/>
          <w:color w:val="auto"/>
        </w:rPr>
        <w:t xml:space="preserve"> =</w:t>
      </w:r>
      <w:r w:rsidR="00D61E34" w:rsidRPr="00B55D89">
        <w:rPr>
          <w:rFonts w:asciiTheme="minorHAnsi" w:hAnsiTheme="minorHAnsi" w:cstheme="minorHAnsi"/>
          <w:color w:val="auto"/>
        </w:rPr>
        <w:t xml:space="preserve"> </w:t>
      </w:r>
      <w:r w:rsidR="00B55D89" w:rsidRPr="00B55D89">
        <w:rPr>
          <w:rFonts w:asciiTheme="minorHAnsi" w:hAnsiTheme="minorHAnsi" w:cstheme="minorHAnsi"/>
          <w:color w:val="auto"/>
        </w:rPr>
        <w:t>primer fo</w:t>
      </w:r>
      <w:r w:rsidR="009E1737">
        <w:rPr>
          <w:rFonts w:asciiTheme="minorHAnsi" w:hAnsiTheme="minorHAnsi" w:cstheme="minorHAnsi" w:hint="eastAsia"/>
          <w:color w:val="auto"/>
          <w:lang w:eastAsia="zh-CN"/>
        </w:rPr>
        <w:t>r</w:t>
      </w:r>
      <w:r w:rsidR="00B55D89" w:rsidRPr="00B55D89">
        <w:rPr>
          <w:rFonts w:asciiTheme="minorHAnsi" w:hAnsiTheme="minorHAnsi" w:cstheme="minorHAnsi"/>
          <w:color w:val="auto"/>
        </w:rPr>
        <w:t xml:space="preserve"> reverse transcription; CF1, CF2, CR1, and CR2</w:t>
      </w:r>
      <w:r w:rsidR="00D61E34">
        <w:rPr>
          <w:rFonts w:asciiTheme="minorHAnsi" w:hAnsiTheme="minorHAnsi" w:cstheme="minorHAnsi"/>
          <w:color w:val="auto"/>
        </w:rPr>
        <w:t xml:space="preserve"> =</w:t>
      </w:r>
      <w:r w:rsidR="00D61E34" w:rsidRPr="00B55D89">
        <w:rPr>
          <w:rFonts w:asciiTheme="minorHAnsi" w:hAnsiTheme="minorHAnsi" w:cstheme="minorHAnsi"/>
          <w:color w:val="auto"/>
        </w:rPr>
        <w:t xml:space="preserve"> </w:t>
      </w:r>
      <w:r w:rsidR="00B55D89" w:rsidRPr="00B55D89">
        <w:rPr>
          <w:rFonts w:asciiTheme="minorHAnsi" w:hAnsiTheme="minorHAnsi" w:cstheme="minorHAnsi"/>
          <w:color w:val="auto"/>
        </w:rPr>
        <w:t xml:space="preserve">PCR primers flanking the 5'-3' junction of the circularized transcript; </w:t>
      </w:r>
      <w:proofErr w:type="spellStart"/>
      <w:r w:rsidR="00B55D89" w:rsidRPr="00B55D89">
        <w:rPr>
          <w:rFonts w:asciiTheme="minorHAnsi" w:hAnsiTheme="minorHAnsi" w:cstheme="minorHAnsi"/>
          <w:color w:val="auto"/>
        </w:rPr>
        <w:t>q</w:t>
      </w:r>
      <w:r w:rsidR="00724E37">
        <w:rPr>
          <w:rFonts w:asciiTheme="minorHAnsi" w:hAnsiTheme="minorHAnsi" w:cstheme="minorHAnsi" w:hint="eastAsia"/>
          <w:color w:val="auto"/>
          <w:lang w:eastAsia="zh-CN"/>
        </w:rPr>
        <w:t>C</w:t>
      </w:r>
      <w:r w:rsidR="00724E37">
        <w:rPr>
          <w:rFonts w:asciiTheme="minorHAnsi" w:hAnsiTheme="minorHAnsi" w:cstheme="minorHAnsi"/>
          <w:color w:val="auto"/>
        </w:rPr>
        <w:t>F</w:t>
      </w:r>
      <w:proofErr w:type="spellEnd"/>
      <w:r w:rsidR="00B55D89" w:rsidRPr="00B55D89">
        <w:rPr>
          <w:rFonts w:asciiTheme="minorHAnsi" w:hAnsiTheme="minorHAnsi" w:cstheme="minorHAnsi"/>
          <w:color w:val="auto"/>
        </w:rPr>
        <w:t xml:space="preserve"> and </w:t>
      </w:r>
      <w:proofErr w:type="spellStart"/>
      <w:r w:rsidR="00B55D89" w:rsidRPr="00B55D89">
        <w:rPr>
          <w:rFonts w:asciiTheme="minorHAnsi" w:hAnsiTheme="minorHAnsi" w:cstheme="minorHAnsi"/>
          <w:color w:val="auto"/>
        </w:rPr>
        <w:t>q</w:t>
      </w:r>
      <w:r w:rsidR="00724E37">
        <w:rPr>
          <w:rFonts w:asciiTheme="minorHAnsi" w:hAnsiTheme="minorHAnsi" w:cstheme="minorHAnsi" w:hint="eastAsia"/>
          <w:color w:val="auto"/>
          <w:lang w:eastAsia="zh-CN"/>
        </w:rPr>
        <w:t>C</w:t>
      </w:r>
      <w:r w:rsidR="00724E37">
        <w:rPr>
          <w:rFonts w:asciiTheme="minorHAnsi" w:hAnsiTheme="minorHAnsi" w:cstheme="minorHAnsi"/>
          <w:color w:val="auto"/>
        </w:rPr>
        <w:t>R</w:t>
      </w:r>
      <w:proofErr w:type="spellEnd"/>
      <w:r w:rsidR="00D61E34">
        <w:rPr>
          <w:rFonts w:asciiTheme="minorHAnsi" w:hAnsiTheme="minorHAnsi" w:cstheme="minorHAnsi"/>
          <w:color w:val="auto"/>
        </w:rPr>
        <w:t xml:space="preserve"> =</w:t>
      </w:r>
      <w:r w:rsidR="00B55D89" w:rsidRPr="00B55D89">
        <w:rPr>
          <w:rFonts w:asciiTheme="minorHAnsi" w:hAnsiTheme="minorHAnsi" w:cstheme="minorHAnsi"/>
          <w:color w:val="auto"/>
        </w:rPr>
        <w:t xml:space="preserve"> divergent primers for RT-qPCR.</w:t>
      </w:r>
    </w:p>
    <w:p w14:paraId="5D780189" w14:textId="77777777" w:rsidR="006153DC" w:rsidRDefault="006153DC" w:rsidP="00B4407A">
      <w:pPr>
        <w:rPr>
          <w:rFonts w:asciiTheme="minorHAnsi" w:hAnsiTheme="minorHAnsi" w:cstheme="minorHAnsi"/>
          <w:color w:val="auto"/>
          <w:lang w:eastAsia="zh-CN"/>
        </w:rPr>
      </w:pPr>
    </w:p>
    <w:p w14:paraId="7A40C22A" w14:textId="10B30FC2" w:rsidR="00CF0F60" w:rsidRDefault="00EA476A" w:rsidP="00B4407A">
      <w:pPr>
        <w:rPr>
          <w:rFonts w:asciiTheme="minorHAnsi" w:hAnsiTheme="minorHAnsi" w:cstheme="minorHAnsi"/>
          <w:color w:val="auto"/>
        </w:rPr>
      </w:pPr>
      <w:r w:rsidRPr="00EA476A">
        <w:rPr>
          <w:rFonts w:asciiTheme="minorHAnsi" w:hAnsiTheme="minorHAnsi" w:cstheme="minorHAnsi"/>
          <w:b/>
          <w:bCs/>
          <w:color w:val="auto"/>
        </w:rPr>
        <w:t>Figure 2</w:t>
      </w:r>
      <w:r w:rsidR="00B55D89" w:rsidRPr="00B55D89">
        <w:rPr>
          <w:rFonts w:asciiTheme="minorHAnsi" w:hAnsiTheme="minorHAnsi" w:cstheme="minorHAnsi"/>
          <w:b/>
          <w:bCs/>
          <w:color w:val="auto"/>
        </w:rPr>
        <w:t>: Evaluation of mitochondrial RNA integrity by agarose gel electrophoresis</w:t>
      </w:r>
      <w:r w:rsidR="00B55D89" w:rsidRPr="00B55D89">
        <w:rPr>
          <w:rFonts w:asciiTheme="minorHAnsi" w:hAnsiTheme="minorHAnsi" w:cstheme="minorHAnsi"/>
          <w:color w:val="auto"/>
        </w:rPr>
        <w:t>. (</w:t>
      </w:r>
      <w:r w:rsidR="00B55D89" w:rsidRPr="00B55D89">
        <w:rPr>
          <w:rFonts w:asciiTheme="minorHAnsi" w:hAnsiTheme="minorHAnsi" w:cstheme="minorHAnsi"/>
          <w:b/>
          <w:bCs/>
          <w:color w:val="auto"/>
        </w:rPr>
        <w:t>A</w:t>
      </w:r>
      <w:r w:rsidR="00B55D89" w:rsidRPr="00B55D89">
        <w:rPr>
          <w:rFonts w:asciiTheme="minorHAnsi" w:hAnsiTheme="minorHAnsi" w:cstheme="minorHAnsi"/>
          <w:color w:val="auto"/>
        </w:rPr>
        <w:t>) Mitochondrial RNAs prepared from</w:t>
      </w:r>
      <w:r w:rsidR="006A526E">
        <w:rPr>
          <w:rFonts w:asciiTheme="minorHAnsi" w:hAnsiTheme="minorHAnsi" w:cstheme="minorHAnsi" w:hint="eastAsia"/>
          <w:color w:val="auto"/>
          <w:lang w:eastAsia="zh-CN"/>
        </w:rPr>
        <w:t xml:space="preserve"> </w:t>
      </w:r>
      <w:r w:rsidR="006A526E" w:rsidRPr="00B55D89">
        <w:rPr>
          <w:rFonts w:asciiTheme="minorHAnsi" w:hAnsiTheme="minorHAnsi" w:cstheme="minorHAnsi"/>
          <w:color w:val="auto"/>
        </w:rPr>
        <w:t>15-DAP</w:t>
      </w:r>
      <w:r w:rsidR="006A526E">
        <w:rPr>
          <w:rFonts w:asciiTheme="minorHAnsi" w:hAnsiTheme="minorHAnsi" w:cstheme="minorHAnsi" w:hint="eastAsia"/>
          <w:color w:val="auto"/>
          <w:lang w:eastAsia="zh-CN"/>
        </w:rPr>
        <w:t xml:space="preserve"> </w:t>
      </w:r>
      <w:r w:rsidR="00B55D89" w:rsidRPr="00B55D89">
        <w:rPr>
          <w:rFonts w:asciiTheme="minorHAnsi" w:hAnsiTheme="minorHAnsi" w:cstheme="minorHAnsi"/>
          <w:color w:val="auto"/>
        </w:rPr>
        <w:t xml:space="preserve">maize </w:t>
      </w:r>
      <w:r w:rsidR="00211B4F" w:rsidRPr="00B55D89">
        <w:rPr>
          <w:rFonts w:asciiTheme="minorHAnsi" w:hAnsiTheme="minorHAnsi" w:cstheme="minorHAnsi"/>
          <w:color w:val="auto"/>
        </w:rPr>
        <w:t>kernel</w:t>
      </w:r>
      <w:r w:rsidR="004C372B">
        <w:rPr>
          <w:rFonts w:asciiTheme="minorHAnsi" w:hAnsiTheme="minorHAnsi" w:cstheme="minorHAnsi" w:hint="eastAsia"/>
          <w:color w:val="auto"/>
          <w:lang w:eastAsia="zh-CN"/>
        </w:rPr>
        <w:t>s</w:t>
      </w:r>
      <w:r w:rsidR="00B55D89" w:rsidRPr="00B55D89">
        <w:rPr>
          <w:rFonts w:asciiTheme="minorHAnsi" w:hAnsiTheme="minorHAnsi" w:cstheme="minorHAnsi"/>
          <w:color w:val="auto"/>
        </w:rPr>
        <w:t>. M</w:t>
      </w:r>
      <w:r w:rsidR="00D61E34">
        <w:rPr>
          <w:rFonts w:asciiTheme="minorHAnsi" w:hAnsiTheme="minorHAnsi" w:cstheme="minorHAnsi"/>
          <w:color w:val="auto"/>
        </w:rPr>
        <w:t xml:space="preserve"> =</w:t>
      </w:r>
      <w:r w:rsidR="00D61E34" w:rsidRPr="00B55D89">
        <w:rPr>
          <w:rFonts w:asciiTheme="minorHAnsi" w:hAnsiTheme="minorHAnsi" w:cstheme="minorHAnsi"/>
          <w:color w:val="auto"/>
        </w:rPr>
        <w:t xml:space="preserve"> </w:t>
      </w:r>
      <w:r w:rsidR="00B55D89" w:rsidRPr="00B55D89">
        <w:rPr>
          <w:rFonts w:asciiTheme="minorHAnsi" w:hAnsiTheme="minorHAnsi" w:cstheme="minorHAnsi"/>
          <w:color w:val="auto"/>
        </w:rPr>
        <w:t xml:space="preserve">DNA </w:t>
      </w:r>
      <w:r w:rsidR="00211B4F">
        <w:rPr>
          <w:rFonts w:asciiTheme="minorHAnsi" w:hAnsiTheme="minorHAnsi" w:cstheme="minorHAnsi" w:hint="eastAsia"/>
          <w:color w:val="auto"/>
          <w:lang w:eastAsia="zh-CN"/>
        </w:rPr>
        <w:t xml:space="preserve">molecular </w:t>
      </w:r>
      <w:r w:rsidR="00B55D89" w:rsidRPr="00B55D89">
        <w:rPr>
          <w:rFonts w:asciiTheme="minorHAnsi" w:hAnsiTheme="minorHAnsi" w:cstheme="minorHAnsi"/>
          <w:color w:val="auto"/>
        </w:rPr>
        <w:t>marker</w:t>
      </w:r>
      <w:r w:rsidR="006A526E">
        <w:rPr>
          <w:rFonts w:asciiTheme="minorHAnsi" w:hAnsiTheme="minorHAnsi" w:cstheme="minorHAnsi" w:hint="eastAsia"/>
          <w:color w:val="auto"/>
          <w:lang w:eastAsia="zh-CN"/>
        </w:rPr>
        <w:t>.</w:t>
      </w:r>
      <w:r w:rsidR="00B55D89" w:rsidRPr="00B55D89">
        <w:rPr>
          <w:rFonts w:asciiTheme="minorHAnsi" w:hAnsiTheme="minorHAnsi" w:cstheme="minorHAnsi"/>
          <w:color w:val="auto"/>
        </w:rPr>
        <w:t xml:space="preserve"> (</w:t>
      </w:r>
      <w:r w:rsidR="004C372B">
        <w:rPr>
          <w:rFonts w:asciiTheme="minorHAnsi" w:hAnsiTheme="minorHAnsi" w:cstheme="minorHAnsi" w:hint="eastAsia"/>
          <w:b/>
          <w:bCs/>
          <w:color w:val="auto"/>
          <w:lang w:eastAsia="zh-CN"/>
        </w:rPr>
        <w:t>B</w:t>
      </w:r>
      <w:r w:rsidR="00B55D89" w:rsidRPr="00B55D89">
        <w:rPr>
          <w:rFonts w:asciiTheme="minorHAnsi" w:hAnsiTheme="minorHAnsi" w:cstheme="minorHAnsi"/>
          <w:color w:val="auto"/>
        </w:rPr>
        <w:t xml:space="preserve">) Kernel mitochondrial RNA after </w:t>
      </w:r>
      <w:r w:rsidR="00211B4F">
        <w:rPr>
          <w:rFonts w:asciiTheme="minorHAnsi" w:hAnsiTheme="minorHAnsi" w:cstheme="minorHAnsi" w:hint="eastAsia"/>
          <w:color w:val="auto"/>
          <w:lang w:eastAsia="zh-CN"/>
        </w:rPr>
        <w:t xml:space="preserve">the </w:t>
      </w:r>
      <w:r w:rsidR="00211B4F" w:rsidRPr="00B55D89">
        <w:rPr>
          <w:rFonts w:asciiTheme="minorHAnsi" w:hAnsiTheme="minorHAnsi" w:cstheme="minorHAnsi"/>
          <w:color w:val="auto"/>
        </w:rPr>
        <w:t xml:space="preserve">treatment </w:t>
      </w:r>
      <w:r w:rsidR="00211B4F">
        <w:rPr>
          <w:rFonts w:asciiTheme="minorHAnsi" w:hAnsiTheme="minorHAnsi" w:cstheme="minorHAnsi" w:hint="eastAsia"/>
          <w:color w:val="auto"/>
          <w:lang w:eastAsia="zh-CN"/>
        </w:rPr>
        <w:t xml:space="preserve">by </w:t>
      </w:r>
      <w:r w:rsidR="00B55D89" w:rsidRPr="00B55D89">
        <w:rPr>
          <w:rFonts w:asciiTheme="minorHAnsi" w:hAnsiTheme="minorHAnsi" w:cstheme="minorHAnsi"/>
          <w:color w:val="auto"/>
        </w:rPr>
        <w:t>5'</w:t>
      </w:r>
      <w:r w:rsidR="009E1737">
        <w:rPr>
          <w:rFonts w:asciiTheme="minorHAnsi" w:hAnsiTheme="minorHAnsi" w:cstheme="minorHAnsi" w:hint="eastAsia"/>
          <w:color w:val="auto"/>
          <w:lang w:eastAsia="zh-CN"/>
        </w:rPr>
        <w:t xml:space="preserve"> </w:t>
      </w:r>
      <w:proofErr w:type="spellStart"/>
      <w:r w:rsidR="00B55D89" w:rsidRPr="00B55D89">
        <w:rPr>
          <w:rFonts w:asciiTheme="minorHAnsi" w:hAnsiTheme="minorHAnsi" w:cstheme="minorHAnsi"/>
          <w:color w:val="auto"/>
        </w:rPr>
        <w:t>polyphosphatase</w:t>
      </w:r>
      <w:proofErr w:type="spellEnd"/>
      <w:r w:rsidR="00B55D89" w:rsidRPr="00B55D89">
        <w:rPr>
          <w:rFonts w:asciiTheme="minorHAnsi" w:hAnsiTheme="minorHAnsi" w:cstheme="minorHAnsi"/>
          <w:color w:val="auto"/>
        </w:rPr>
        <w:t xml:space="preserve"> and/or circularization by T4 RNA ligase. 5'</w:t>
      </w:r>
      <w:r w:rsidR="00D61E34" w:rsidRPr="00B55D89">
        <w:rPr>
          <w:rFonts w:asciiTheme="minorHAnsi" w:hAnsiTheme="minorHAnsi" w:cstheme="minorHAnsi"/>
          <w:color w:val="auto"/>
        </w:rPr>
        <w:t>+</w:t>
      </w:r>
      <w:r w:rsidR="00D61E34">
        <w:rPr>
          <w:rFonts w:asciiTheme="minorHAnsi" w:hAnsiTheme="minorHAnsi" w:cstheme="minorHAnsi"/>
          <w:color w:val="auto"/>
        </w:rPr>
        <w:t xml:space="preserve"> =</w:t>
      </w:r>
      <w:r w:rsidR="00D61E34" w:rsidRPr="00B55D89">
        <w:rPr>
          <w:rFonts w:asciiTheme="minorHAnsi" w:hAnsiTheme="minorHAnsi" w:cstheme="minorHAnsi"/>
          <w:color w:val="auto"/>
        </w:rPr>
        <w:t xml:space="preserve"> </w:t>
      </w:r>
      <w:r w:rsidR="00B55D89" w:rsidRPr="00B55D89">
        <w:rPr>
          <w:rFonts w:asciiTheme="minorHAnsi" w:hAnsiTheme="minorHAnsi" w:cstheme="minorHAnsi"/>
          <w:color w:val="auto"/>
        </w:rPr>
        <w:t xml:space="preserve">mitochondrial </w:t>
      </w:r>
      <w:r w:rsidR="009E1737" w:rsidRPr="00B55D89">
        <w:rPr>
          <w:rFonts w:asciiTheme="minorHAnsi" w:hAnsiTheme="minorHAnsi" w:cstheme="minorHAnsi"/>
          <w:color w:val="auto"/>
        </w:rPr>
        <w:t>RNA</w:t>
      </w:r>
      <w:r w:rsidR="009E1737">
        <w:rPr>
          <w:rFonts w:asciiTheme="minorHAnsi" w:hAnsiTheme="minorHAnsi" w:cstheme="minorHAnsi" w:hint="eastAsia"/>
          <w:color w:val="auto"/>
          <w:lang w:eastAsia="zh-CN"/>
        </w:rPr>
        <w:t xml:space="preserve"> </w:t>
      </w:r>
      <w:r w:rsidR="00B55D89" w:rsidRPr="00B55D89">
        <w:rPr>
          <w:rFonts w:asciiTheme="minorHAnsi" w:hAnsiTheme="minorHAnsi" w:cstheme="minorHAnsi"/>
          <w:color w:val="auto"/>
        </w:rPr>
        <w:t xml:space="preserve">after </w:t>
      </w:r>
      <w:r w:rsidR="007B462E">
        <w:rPr>
          <w:rFonts w:asciiTheme="minorHAnsi" w:hAnsiTheme="minorHAnsi" w:cstheme="minorHAnsi" w:hint="eastAsia"/>
          <w:color w:val="auto"/>
          <w:lang w:eastAsia="zh-CN"/>
        </w:rPr>
        <w:t xml:space="preserve">the </w:t>
      </w:r>
      <w:r w:rsidR="007B462E" w:rsidRPr="00B55D89">
        <w:rPr>
          <w:rFonts w:asciiTheme="minorHAnsi" w:hAnsiTheme="minorHAnsi" w:cstheme="minorHAnsi"/>
          <w:color w:val="auto"/>
        </w:rPr>
        <w:t>treatment</w:t>
      </w:r>
      <w:r w:rsidR="007B462E">
        <w:rPr>
          <w:rFonts w:asciiTheme="minorHAnsi" w:hAnsiTheme="minorHAnsi" w:cstheme="minorHAnsi" w:hint="eastAsia"/>
          <w:color w:val="auto"/>
          <w:lang w:eastAsia="zh-CN"/>
        </w:rPr>
        <w:t xml:space="preserve"> by</w:t>
      </w:r>
      <w:r w:rsidR="007B462E" w:rsidRPr="00B55D89">
        <w:rPr>
          <w:rFonts w:asciiTheme="minorHAnsi" w:hAnsiTheme="minorHAnsi" w:cstheme="minorHAnsi"/>
          <w:color w:val="auto"/>
        </w:rPr>
        <w:t xml:space="preserve"> </w:t>
      </w:r>
      <w:r w:rsidR="00B55D89" w:rsidRPr="00B55D89">
        <w:rPr>
          <w:rFonts w:asciiTheme="minorHAnsi" w:hAnsiTheme="minorHAnsi" w:cstheme="minorHAnsi"/>
          <w:color w:val="auto"/>
        </w:rPr>
        <w:t>5'</w:t>
      </w:r>
      <w:r w:rsidR="009E1737">
        <w:rPr>
          <w:rFonts w:asciiTheme="minorHAnsi" w:hAnsiTheme="minorHAnsi" w:cstheme="minorHAnsi" w:hint="eastAsia"/>
          <w:color w:val="auto"/>
          <w:lang w:eastAsia="zh-CN"/>
        </w:rPr>
        <w:t xml:space="preserve"> </w:t>
      </w:r>
      <w:proofErr w:type="spellStart"/>
      <w:r w:rsidR="00B55D89" w:rsidRPr="00B55D89">
        <w:rPr>
          <w:rFonts w:asciiTheme="minorHAnsi" w:hAnsiTheme="minorHAnsi" w:cstheme="minorHAnsi"/>
          <w:color w:val="auto"/>
        </w:rPr>
        <w:t>polyphosphatase</w:t>
      </w:r>
      <w:proofErr w:type="spellEnd"/>
      <w:r w:rsidR="00B55D89" w:rsidRPr="00B55D89">
        <w:rPr>
          <w:rFonts w:asciiTheme="minorHAnsi" w:hAnsiTheme="minorHAnsi" w:cstheme="minorHAnsi"/>
          <w:color w:val="auto"/>
        </w:rPr>
        <w:t>; T4&amp;5'</w:t>
      </w:r>
      <w:r w:rsidR="00D61E34" w:rsidRPr="00B55D89">
        <w:rPr>
          <w:rFonts w:asciiTheme="minorHAnsi" w:hAnsiTheme="minorHAnsi" w:cstheme="minorHAnsi"/>
          <w:color w:val="auto"/>
        </w:rPr>
        <w:t>+</w:t>
      </w:r>
      <w:r w:rsidR="00D61E34">
        <w:rPr>
          <w:rFonts w:asciiTheme="minorHAnsi" w:hAnsiTheme="minorHAnsi" w:cstheme="minorHAnsi"/>
          <w:color w:val="auto"/>
        </w:rPr>
        <w:t xml:space="preserve"> =</w:t>
      </w:r>
      <w:r w:rsidR="00D61E34" w:rsidRPr="00B55D89">
        <w:rPr>
          <w:rFonts w:asciiTheme="minorHAnsi" w:hAnsiTheme="minorHAnsi" w:cstheme="minorHAnsi"/>
          <w:color w:val="auto"/>
        </w:rPr>
        <w:t xml:space="preserve"> </w:t>
      </w:r>
      <w:r w:rsidR="00B55D89" w:rsidRPr="00B55D89">
        <w:rPr>
          <w:rFonts w:asciiTheme="minorHAnsi" w:hAnsiTheme="minorHAnsi" w:cstheme="minorHAnsi"/>
          <w:color w:val="auto"/>
        </w:rPr>
        <w:t xml:space="preserve">mitochondrial </w:t>
      </w:r>
      <w:r w:rsidR="009E1737" w:rsidRPr="00B55D89">
        <w:rPr>
          <w:rFonts w:asciiTheme="minorHAnsi" w:hAnsiTheme="minorHAnsi" w:cstheme="minorHAnsi"/>
          <w:color w:val="auto"/>
        </w:rPr>
        <w:t>RNA</w:t>
      </w:r>
      <w:r w:rsidR="009E1737">
        <w:rPr>
          <w:rFonts w:asciiTheme="minorHAnsi" w:hAnsiTheme="minorHAnsi" w:cstheme="minorHAnsi" w:hint="eastAsia"/>
          <w:color w:val="auto"/>
          <w:lang w:eastAsia="zh-CN"/>
        </w:rPr>
        <w:t xml:space="preserve"> </w:t>
      </w:r>
      <w:r w:rsidR="00B55D89" w:rsidRPr="00B55D89">
        <w:rPr>
          <w:rFonts w:asciiTheme="minorHAnsi" w:hAnsiTheme="minorHAnsi" w:cstheme="minorHAnsi"/>
          <w:color w:val="auto"/>
        </w:rPr>
        <w:t>after</w:t>
      </w:r>
      <w:r w:rsidR="00211B4F">
        <w:rPr>
          <w:rFonts w:asciiTheme="minorHAnsi" w:hAnsiTheme="minorHAnsi" w:cstheme="minorHAnsi" w:hint="eastAsia"/>
          <w:color w:val="auto"/>
          <w:lang w:eastAsia="zh-CN"/>
        </w:rPr>
        <w:t xml:space="preserve"> the </w:t>
      </w:r>
      <w:r w:rsidR="00B55D89" w:rsidRPr="00B55D89">
        <w:rPr>
          <w:rFonts w:asciiTheme="minorHAnsi" w:hAnsiTheme="minorHAnsi" w:cstheme="minorHAnsi"/>
          <w:color w:val="auto"/>
        </w:rPr>
        <w:t>treatment</w:t>
      </w:r>
      <w:r w:rsidR="00211B4F">
        <w:rPr>
          <w:rFonts w:asciiTheme="minorHAnsi" w:hAnsiTheme="minorHAnsi" w:cstheme="minorHAnsi" w:hint="eastAsia"/>
          <w:color w:val="auto"/>
          <w:lang w:eastAsia="zh-CN"/>
        </w:rPr>
        <w:t xml:space="preserve"> by </w:t>
      </w:r>
      <w:r w:rsidR="00211B4F" w:rsidRPr="00B55D89">
        <w:rPr>
          <w:rFonts w:asciiTheme="minorHAnsi" w:hAnsiTheme="minorHAnsi" w:cstheme="minorHAnsi"/>
          <w:color w:val="auto"/>
        </w:rPr>
        <w:t>5'</w:t>
      </w:r>
      <w:r w:rsidR="009E1737">
        <w:rPr>
          <w:rFonts w:asciiTheme="minorHAnsi" w:hAnsiTheme="minorHAnsi" w:cstheme="minorHAnsi" w:hint="eastAsia"/>
          <w:color w:val="auto"/>
          <w:lang w:eastAsia="zh-CN"/>
        </w:rPr>
        <w:t xml:space="preserve"> </w:t>
      </w:r>
      <w:proofErr w:type="spellStart"/>
      <w:r w:rsidR="00211B4F" w:rsidRPr="00B55D89">
        <w:rPr>
          <w:rFonts w:asciiTheme="minorHAnsi" w:hAnsiTheme="minorHAnsi" w:cstheme="minorHAnsi"/>
          <w:color w:val="auto"/>
        </w:rPr>
        <w:t>polyphosphatase</w:t>
      </w:r>
      <w:proofErr w:type="spellEnd"/>
      <w:r w:rsidR="00B55D89" w:rsidRPr="00B55D89">
        <w:rPr>
          <w:rFonts w:asciiTheme="minorHAnsi" w:hAnsiTheme="minorHAnsi" w:cstheme="minorHAnsi"/>
          <w:color w:val="auto"/>
        </w:rPr>
        <w:t xml:space="preserve"> and circularization by T4 RNA ligase; T4&amp;5'-</w:t>
      </w:r>
      <w:r w:rsidR="00D61E34">
        <w:rPr>
          <w:rFonts w:asciiTheme="minorHAnsi" w:hAnsiTheme="minorHAnsi" w:cstheme="minorHAnsi"/>
          <w:color w:val="auto"/>
        </w:rPr>
        <w:t xml:space="preserve"> =</w:t>
      </w:r>
      <w:r w:rsidR="00B55D89" w:rsidRPr="00B55D89">
        <w:rPr>
          <w:rFonts w:asciiTheme="minorHAnsi" w:hAnsiTheme="minorHAnsi" w:cstheme="minorHAnsi"/>
          <w:color w:val="auto"/>
        </w:rPr>
        <w:t xml:space="preserve"> mitochondrial </w:t>
      </w:r>
      <w:r w:rsidR="009E1737" w:rsidRPr="00B55D89">
        <w:rPr>
          <w:rFonts w:asciiTheme="minorHAnsi" w:hAnsiTheme="minorHAnsi" w:cstheme="minorHAnsi"/>
          <w:color w:val="auto"/>
        </w:rPr>
        <w:t>RNA</w:t>
      </w:r>
      <w:r w:rsidR="009E1737">
        <w:rPr>
          <w:rFonts w:asciiTheme="minorHAnsi" w:hAnsiTheme="minorHAnsi" w:cstheme="minorHAnsi" w:hint="eastAsia"/>
          <w:color w:val="auto"/>
          <w:lang w:eastAsia="zh-CN"/>
        </w:rPr>
        <w:t xml:space="preserve"> </w:t>
      </w:r>
      <w:r w:rsidR="00B55D89" w:rsidRPr="00B55D89">
        <w:rPr>
          <w:rFonts w:asciiTheme="minorHAnsi" w:hAnsiTheme="minorHAnsi" w:cstheme="minorHAnsi"/>
          <w:color w:val="auto"/>
        </w:rPr>
        <w:t xml:space="preserve">after circularization </w:t>
      </w:r>
      <w:r w:rsidR="00211B4F">
        <w:rPr>
          <w:rFonts w:asciiTheme="minorHAnsi" w:hAnsiTheme="minorHAnsi" w:cstheme="minorHAnsi" w:hint="eastAsia"/>
          <w:color w:val="auto"/>
          <w:lang w:eastAsia="zh-CN"/>
        </w:rPr>
        <w:t>only</w:t>
      </w:r>
      <w:r w:rsidR="00B55D89" w:rsidRPr="00B55D89">
        <w:rPr>
          <w:rFonts w:asciiTheme="minorHAnsi" w:hAnsiTheme="minorHAnsi" w:cstheme="minorHAnsi"/>
          <w:color w:val="auto"/>
        </w:rPr>
        <w:t xml:space="preserve">. </w:t>
      </w:r>
    </w:p>
    <w:p w14:paraId="1D86E34A" w14:textId="77777777" w:rsidR="006153DC" w:rsidRDefault="006153DC" w:rsidP="00B4407A">
      <w:pPr>
        <w:rPr>
          <w:rFonts w:asciiTheme="minorHAnsi" w:hAnsiTheme="minorHAnsi" w:cstheme="minorHAnsi"/>
          <w:color w:val="auto"/>
          <w:lang w:eastAsia="zh-CN"/>
        </w:rPr>
      </w:pPr>
    </w:p>
    <w:p w14:paraId="2165D07A" w14:textId="7FBF9FEB" w:rsidR="00CA7FB5" w:rsidRDefault="00EA476A" w:rsidP="00B4407A">
      <w:pPr>
        <w:rPr>
          <w:rFonts w:asciiTheme="minorHAnsi" w:hAnsiTheme="minorHAnsi" w:cstheme="minorHAnsi"/>
          <w:color w:val="auto"/>
          <w:lang w:eastAsia="zh-CN"/>
        </w:rPr>
      </w:pPr>
      <w:r w:rsidRPr="00EA476A">
        <w:rPr>
          <w:rFonts w:asciiTheme="minorHAnsi" w:hAnsiTheme="minorHAnsi" w:cstheme="minorHAnsi"/>
          <w:b/>
          <w:bCs/>
          <w:color w:val="auto"/>
          <w:lang w:eastAsia="zh-CN"/>
        </w:rPr>
        <w:t>Figure 3</w:t>
      </w:r>
      <w:r w:rsidR="00B55D89" w:rsidRPr="00B55D89">
        <w:rPr>
          <w:rFonts w:asciiTheme="minorHAnsi" w:hAnsiTheme="minorHAnsi" w:cstheme="minorHAnsi"/>
          <w:b/>
          <w:bCs/>
          <w:color w:val="auto"/>
          <w:lang w:eastAsia="zh-CN"/>
        </w:rPr>
        <w:t xml:space="preserve">: Circularization efficiency of </w:t>
      </w:r>
      <w:r w:rsidR="00B55D89" w:rsidRPr="00B55D89">
        <w:rPr>
          <w:rFonts w:asciiTheme="minorHAnsi" w:hAnsiTheme="minorHAnsi" w:cstheme="minorHAnsi"/>
          <w:b/>
          <w:bCs/>
          <w:i/>
          <w:iCs/>
          <w:color w:val="auto"/>
          <w:lang w:eastAsia="zh-CN"/>
        </w:rPr>
        <w:t>nad5</w:t>
      </w:r>
      <w:r w:rsidR="00B55D89" w:rsidRPr="00B55D89">
        <w:rPr>
          <w:rFonts w:asciiTheme="minorHAnsi" w:hAnsiTheme="minorHAnsi" w:cstheme="minorHAnsi"/>
          <w:b/>
          <w:bCs/>
          <w:color w:val="auto"/>
          <w:lang w:eastAsia="zh-CN"/>
        </w:rPr>
        <w:t xml:space="preserve"> and </w:t>
      </w:r>
      <w:r w:rsidR="00B55D89" w:rsidRPr="00B55D89">
        <w:rPr>
          <w:rFonts w:asciiTheme="minorHAnsi" w:hAnsiTheme="minorHAnsi" w:cstheme="minorHAnsi"/>
          <w:b/>
          <w:bCs/>
          <w:i/>
          <w:iCs/>
          <w:color w:val="auto"/>
          <w:lang w:eastAsia="zh-CN"/>
        </w:rPr>
        <w:t>nad1</w:t>
      </w:r>
      <w:r w:rsidR="00B55D89" w:rsidRPr="00B55D89">
        <w:rPr>
          <w:rFonts w:asciiTheme="minorHAnsi" w:hAnsiTheme="minorHAnsi" w:cstheme="minorHAnsi"/>
          <w:b/>
          <w:bCs/>
          <w:color w:val="auto"/>
          <w:lang w:eastAsia="zh-CN"/>
        </w:rPr>
        <w:t xml:space="preserve"> mRNAs estimated by RT-PCRs.</w:t>
      </w:r>
      <w:r w:rsidR="00B55D89" w:rsidRPr="00B55D89">
        <w:rPr>
          <w:rFonts w:asciiTheme="minorHAnsi" w:hAnsiTheme="minorHAnsi" w:cstheme="minorHAnsi"/>
          <w:color w:val="auto"/>
          <w:lang w:eastAsia="zh-CN"/>
        </w:rPr>
        <w:t xml:space="preserve"> (</w:t>
      </w:r>
      <w:r w:rsidR="00B55D89" w:rsidRPr="00B55D89">
        <w:rPr>
          <w:rFonts w:asciiTheme="minorHAnsi" w:hAnsiTheme="minorHAnsi" w:cstheme="minorHAnsi"/>
          <w:b/>
          <w:bCs/>
          <w:color w:val="auto"/>
          <w:lang w:eastAsia="zh-CN"/>
        </w:rPr>
        <w:t>A</w:t>
      </w:r>
      <w:r w:rsidR="00B55D89" w:rsidRPr="00B55D89">
        <w:rPr>
          <w:rFonts w:asciiTheme="minorHAnsi" w:hAnsiTheme="minorHAnsi" w:cstheme="minorHAnsi"/>
          <w:color w:val="auto"/>
          <w:lang w:eastAsia="zh-CN"/>
        </w:rPr>
        <w:t>) and (</w:t>
      </w:r>
      <w:r w:rsidR="00B55D89" w:rsidRPr="00B55D89">
        <w:rPr>
          <w:rFonts w:asciiTheme="minorHAnsi" w:hAnsiTheme="minorHAnsi" w:cstheme="minorHAnsi"/>
          <w:b/>
          <w:bCs/>
          <w:color w:val="auto"/>
          <w:lang w:eastAsia="zh-CN"/>
        </w:rPr>
        <w:t>D</w:t>
      </w:r>
      <w:r w:rsidR="00B55D89" w:rsidRPr="00B55D89">
        <w:rPr>
          <w:rFonts w:asciiTheme="minorHAnsi" w:hAnsiTheme="minorHAnsi" w:cstheme="minorHAnsi"/>
          <w:color w:val="auto"/>
          <w:lang w:eastAsia="zh-CN"/>
        </w:rPr>
        <w:t xml:space="preserve">) Schematic diagram of </w:t>
      </w:r>
      <w:r w:rsidR="00B55D89" w:rsidRPr="00B55D89">
        <w:rPr>
          <w:rFonts w:asciiTheme="minorHAnsi" w:hAnsiTheme="minorHAnsi" w:cstheme="minorHAnsi"/>
          <w:i/>
          <w:iCs/>
          <w:color w:val="auto"/>
          <w:lang w:eastAsia="zh-CN"/>
        </w:rPr>
        <w:t>nad5</w:t>
      </w:r>
      <w:r w:rsidR="00B55D89" w:rsidRPr="00B55D89">
        <w:rPr>
          <w:rFonts w:asciiTheme="minorHAnsi" w:hAnsiTheme="minorHAnsi" w:cstheme="minorHAnsi"/>
          <w:color w:val="auto"/>
          <w:lang w:eastAsia="zh-CN"/>
        </w:rPr>
        <w:t xml:space="preserve"> and </w:t>
      </w:r>
      <w:r w:rsidR="00B55D89" w:rsidRPr="00B55D89">
        <w:rPr>
          <w:rFonts w:asciiTheme="minorHAnsi" w:hAnsiTheme="minorHAnsi" w:cstheme="minorHAnsi"/>
          <w:i/>
          <w:iCs/>
          <w:color w:val="auto"/>
          <w:lang w:eastAsia="zh-CN"/>
        </w:rPr>
        <w:t>nad1</w:t>
      </w:r>
      <w:r w:rsidR="00B55D89" w:rsidRPr="00B55D89">
        <w:rPr>
          <w:rFonts w:asciiTheme="minorHAnsi" w:hAnsiTheme="minorHAnsi" w:cstheme="minorHAnsi"/>
          <w:color w:val="auto"/>
          <w:lang w:eastAsia="zh-CN"/>
        </w:rPr>
        <w:t xml:space="preserve"> genes, respectively. </w:t>
      </w:r>
      <w:r w:rsidR="00D61E34" w:rsidRPr="00B55D89">
        <w:rPr>
          <w:rFonts w:asciiTheme="minorHAnsi" w:hAnsiTheme="minorHAnsi" w:cstheme="minorHAnsi"/>
          <w:color w:val="auto"/>
          <w:lang w:eastAsia="zh-CN"/>
        </w:rPr>
        <w:t>E</w:t>
      </w:r>
      <w:r w:rsidR="00B55D89" w:rsidRPr="00B55D89">
        <w:rPr>
          <w:rFonts w:asciiTheme="minorHAnsi" w:hAnsiTheme="minorHAnsi" w:cstheme="minorHAnsi"/>
          <w:color w:val="auto"/>
          <w:lang w:eastAsia="zh-CN"/>
        </w:rPr>
        <w:t>x</w:t>
      </w:r>
      <w:r w:rsidR="00D61E34">
        <w:rPr>
          <w:rFonts w:asciiTheme="minorHAnsi" w:hAnsiTheme="minorHAnsi" w:cstheme="minorHAnsi"/>
          <w:color w:val="auto"/>
          <w:lang w:eastAsia="zh-CN"/>
        </w:rPr>
        <w:t xml:space="preserve"> =</w:t>
      </w:r>
      <w:r w:rsidR="00B55D89" w:rsidRPr="00B55D89">
        <w:rPr>
          <w:rFonts w:asciiTheme="minorHAnsi" w:hAnsiTheme="minorHAnsi" w:cstheme="minorHAnsi"/>
          <w:color w:val="auto"/>
          <w:lang w:eastAsia="zh-CN"/>
        </w:rPr>
        <w:t xml:space="preserve"> exon. Exons and introns are shown as gray boxes and curved lines, respectively. The position of reverse transcription primers RT1 and RT2 are indicated by arrows. Black dots indicate the position of PCR primer</w:t>
      </w:r>
      <w:r w:rsidR="007B462E">
        <w:rPr>
          <w:rFonts w:asciiTheme="minorHAnsi" w:hAnsiTheme="minorHAnsi" w:cstheme="minorHAnsi" w:hint="eastAsia"/>
          <w:color w:val="auto"/>
          <w:lang w:eastAsia="zh-CN"/>
        </w:rPr>
        <w:t>s</w:t>
      </w:r>
      <w:r w:rsidR="00B55D89" w:rsidRPr="00B55D89">
        <w:rPr>
          <w:rFonts w:asciiTheme="minorHAnsi" w:hAnsiTheme="minorHAnsi" w:cstheme="minorHAnsi"/>
          <w:color w:val="auto"/>
          <w:lang w:eastAsia="zh-CN"/>
        </w:rPr>
        <w:t>, and the predicted size of the PCR products is shown. sqF1, sqF2, sqR1, and sqR2 are primers for RT-</w:t>
      </w:r>
      <w:proofErr w:type="spellStart"/>
      <w:r w:rsidR="00B55D89" w:rsidRPr="00B55D89">
        <w:rPr>
          <w:rFonts w:asciiTheme="minorHAnsi" w:hAnsiTheme="minorHAnsi" w:cstheme="minorHAnsi"/>
          <w:color w:val="auto"/>
          <w:lang w:eastAsia="zh-CN"/>
        </w:rPr>
        <w:t>sqPCR</w:t>
      </w:r>
      <w:proofErr w:type="spellEnd"/>
      <w:r w:rsidR="00B55D89" w:rsidRPr="00B55D89">
        <w:rPr>
          <w:rFonts w:asciiTheme="minorHAnsi" w:hAnsiTheme="minorHAnsi" w:cstheme="minorHAnsi"/>
          <w:color w:val="auto"/>
          <w:lang w:eastAsia="zh-CN"/>
        </w:rPr>
        <w:t>; qF1, qF2, qR1, and qR2 are primers for RT-qPCR. (</w:t>
      </w:r>
      <w:r w:rsidR="00B55D89" w:rsidRPr="00B55D89">
        <w:rPr>
          <w:rFonts w:asciiTheme="minorHAnsi" w:hAnsiTheme="minorHAnsi" w:cstheme="minorHAnsi"/>
          <w:b/>
          <w:bCs/>
          <w:color w:val="auto"/>
          <w:lang w:eastAsia="zh-CN"/>
        </w:rPr>
        <w:t>B</w:t>
      </w:r>
      <w:r w:rsidR="00B55D89" w:rsidRPr="00B55D89">
        <w:rPr>
          <w:rFonts w:asciiTheme="minorHAnsi" w:hAnsiTheme="minorHAnsi" w:cstheme="minorHAnsi"/>
          <w:color w:val="auto"/>
          <w:lang w:eastAsia="zh-CN"/>
        </w:rPr>
        <w:t>) and (</w:t>
      </w:r>
      <w:r w:rsidR="00B55D89" w:rsidRPr="00B55D89">
        <w:rPr>
          <w:rFonts w:asciiTheme="minorHAnsi" w:hAnsiTheme="minorHAnsi" w:cstheme="minorHAnsi"/>
          <w:b/>
          <w:bCs/>
          <w:color w:val="auto"/>
          <w:lang w:eastAsia="zh-CN"/>
        </w:rPr>
        <w:t>E</w:t>
      </w:r>
      <w:r w:rsidR="00B55D89" w:rsidRPr="00B55D89">
        <w:rPr>
          <w:rFonts w:asciiTheme="minorHAnsi" w:hAnsiTheme="minorHAnsi" w:cstheme="minorHAnsi"/>
          <w:color w:val="auto"/>
          <w:lang w:eastAsia="zh-CN"/>
        </w:rPr>
        <w:t xml:space="preserve">) </w:t>
      </w:r>
      <w:r w:rsidR="007B462E" w:rsidRPr="00B55D89">
        <w:rPr>
          <w:rFonts w:asciiTheme="minorHAnsi" w:hAnsiTheme="minorHAnsi" w:cstheme="minorHAnsi"/>
          <w:color w:val="auto"/>
          <w:lang w:eastAsia="zh-CN"/>
        </w:rPr>
        <w:t>RT-</w:t>
      </w:r>
      <w:proofErr w:type="spellStart"/>
      <w:r w:rsidR="007B462E" w:rsidRPr="00B55D89">
        <w:rPr>
          <w:rFonts w:asciiTheme="minorHAnsi" w:hAnsiTheme="minorHAnsi" w:cstheme="minorHAnsi"/>
          <w:color w:val="auto"/>
          <w:lang w:eastAsia="zh-CN"/>
        </w:rPr>
        <w:t>sqPCR</w:t>
      </w:r>
      <w:proofErr w:type="spellEnd"/>
      <w:r w:rsidR="007B462E" w:rsidRPr="00B55D89">
        <w:rPr>
          <w:rFonts w:asciiTheme="minorHAnsi" w:hAnsiTheme="minorHAnsi" w:cstheme="minorHAnsi"/>
          <w:color w:val="auto"/>
          <w:lang w:eastAsia="zh-CN"/>
        </w:rPr>
        <w:t xml:space="preserve"> </w:t>
      </w:r>
      <w:r w:rsidR="007B462E">
        <w:rPr>
          <w:rFonts w:asciiTheme="minorHAnsi" w:hAnsiTheme="minorHAnsi" w:cstheme="minorHAnsi" w:hint="eastAsia"/>
          <w:color w:val="auto"/>
          <w:lang w:eastAsia="zh-CN"/>
        </w:rPr>
        <w:t>a</w:t>
      </w:r>
      <w:r w:rsidR="007B462E" w:rsidRPr="00B55D89">
        <w:rPr>
          <w:rFonts w:asciiTheme="minorHAnsi" w:hAnsiTheme="minorHAnsi" w:cstheme="minorHAnsi"/>
          <w:color w:val="auto"/>
          <w:lang w:eastAsia="zh-CN"/>
        </w:rPr>
        <w:t>nalys</w:t>
      </w:r>
      <w:r w:rsidR="00386A97">
        <w:rPr>
          <w:rFonts w:asciiTheme="minorHAnsi" w:hAnsiTheme="minorHAnsi" w:cstheme="minorHAnsi" w:hint="eastAsia"/>
          <w:color w:val="auto"/>
          <w:lang w:eastAsia="zh-CN"/>
        </w:rPr>
        <w:t>i</w:t>
      </w:r>
      <w:r w:rsidR="007B462E" w:rsidRPr="00B55D89">
        <w:rPr>
          <w:rFonts w:asciiTheme="minorHAnsi" w:hAnsiTheme="minorHAnsi" w:cstheme="minorHAnsi"/>
          <w:color w:val="auto"/>
          <w:lang w:eastAsia="zh-CN"/>
        </w:rPr>
        <w:t xml:space="preserve">s </w:t>
      </w:r>
      <w:r w:rsidR="00B55D89" w:rsidRPr="00B55D89">
        <w:rPr>
          <w:rFonts w:asciiTheme="minorHAnsi" w:hAnsiTheme="minorHAnsi" w:cstheme="minorHAnsi"/>
          <w:color w:val="auto"/>
          <w:lang w:eastAsia="zh-CN"/>
        </w:rPr>
        <w:t>o</w:t>
      </w:r>
      <w:r w:rsidR="007B462E">
        <w:rPr>
          <w:rFonts w:asciiTheme="minorHAnsi" w:hAnsiTheme="minorHAnsi" w:cstheme="minorHAnsi" w:hint="eastAsia"/>
          <w:color w:val="auto"/>
          <w:lang w:eastAsia="zh-CN"/>
        </w:rPr>
        <w:t>f</w:t>
      </w:r>
      <w:r w:rsidR="00B55D89" w:rsidRPr="00B55D89">
        <w:rPr>
          <w:rFonts w:asciiTheme="minorHAnsi" w:hAnsiTheme="minorHAnsi" w:cstheme="minorHAnsi"/>
          <w:color w:val="auto"/>
          <w:lang w:eastAsia="zh-CN"/>
        </w:rPr>
        <w:t xml:space="preserve"> the circularization efficiency of </w:t>
      </w:r>
      <w:r w:rsidR="00B55D89" w:rsidRPr="00B55D89">
        <w:rPr>
          <w:rFonts w:asciiTheme="minorHAnsi" w:hAnsiTheme="minorHAnsi" w:cstheme="minorHAnsi"/>
          <w:i/>
          <w:iCs/>
          <w:color w:val="auto"/>
          <w:lang w:eastAsia="zh-CN"/>
        </w:rPr>
        <w:t>nad5</w:t>
      </w:r>
      <w:r w:rsidR="00B55D89" w:rsidRPr="00B55D89">
        <w:rPr>
          <w:rFonts w:asciiTheme="minorHAnsi" w:hAnsiTheme="minorHAnsi" w:cstheme="minorHAnsi"/>
          <w:color w:val="auto"/>
          <w:lang w:eastAsia="zh-CN"/>
        </w:rPr>
        <w:t xml:space="preserve"> and </w:t>
      </w:r>
      <w:r w:rsidR="00B55D89" w:rsidRPr="00B55D89">
        <w:rPr>
          <w:rFonts w:asciiTheme="minorHAnsi" w:hAnsiTheme="minorHAnsi" w:cstheme="minorHAnsi"/>
          <w:i/>
          <w:iCs/>
          <w:color w:val="auto"/>
          <w:lang w:eastAsia="zh-CN"/>
        </w:rPr>
        <w:t>nad1</w:t>
      </w:r>
      <w:r w:rsidR="00B55D89" w:rsidRPr="00B55D89">
        <w:rPr>
          <w:rFonts w:asciiTheme="minorHAnsi" w:hAnsiTheme="minorHAnsi" w:cstheme="minorHAnsi"/>
          <w:color w:val="auto"/>
          <w:lang w:eastAsia="zh-CN"/>
        </w:rPr>
        <w:t xml:space="preserve"> mRNAs, respectively. M</w:t>
      </w:r>
      <w:r w:rsidR="00D61E34">
        <w:rPr>
          <w:rFonts w:asciiTheme="minorHAnsi" w:hAnsiTheme="minorHAnsi" w:cstheme="minorHAnsi"/>
          <w:color w:val="auto"/>
          <w:lang w:eastAsia="zh-CN"/>
        </w:rPr>
        <w:t xml:space="preserve"> =</w:t>
      </w:r>
      <w:r w:rsidR="00D61E34" w:rsidRPr="00B55D89">
        <w:rPr>
          <w:rFonts w:asciiTheme="minorHAnsi" w:hAnsiTheme="minorHAnsi" w:cstheme="minorHAnsi"/>
          <w:color w:val="auto"/>
          <w:lang w:eastAsia="zh-CN"/>
        </w:rPr>
        <w:t xml:space="preserve"> </w:t>
      </w:r>
      <w:r w:rsidR="00B55D89" w:rsidRPr="00B55D89">
        <w:rPr>
          <w:rFonts w:asciiTheme="minorHAnsi" w:hAnsiTheme="minorHAnsi" w:cstheme="minorHAnsi"/>
          <w:color w:val="auto"/>
          <w:lang w:eastAsia="zh-CN"/>
        </w:rPr>
        <w:t>DNA molecular marker. (</w:t>
      </w:r>
      <w:r w:rsidR="00B55D89" w:rsidRPr="00B55D89">
        <w:rPr>
          <w:rFonts w:asciiTheme="minorHAnsi" w:hAnsiTheme="minorHAnsi" w:cstheme="minorHAnsi"/>
          <w:b/>
          <w:bCs/>
          <w:color w:val="auto"/>
          <w:lang w:eastAsia="zh-CN"/>
        </w:rPr>
        <w:t>C</w:t>
      </w:r>
      <w:r w:rsidR="00B55D89" w:rsidRPr="00B55D89">
        <w:rPr>
          <w:rFonts w:asciiTheme="minorHAnsi" w:hAnsiTheme="minorHAnsi" w:cstheme="minorHAnsi"/>
          <w:color w:val="auto"/>
          <w:lang w:eastAsia="zh-CN"/>
        </w:rPr>
        <w:t>) and (</w:t>
      </w:r>
      <w:r w:rsidR="00B55D89" w:rsidRPr="00B55D89">
        <w:rPr>
          <w:rFonts w:asciiTheme="minorHAnsi" w:hAnsiTheme="minorHAnsi" w:cstheme="minorHAnsi"/>
          <w:b/>
          <w:bCs/>
          <w:color w:val="auto"/>
          <w:lang w:eastAsia="zh-CN"/>
        </w:rPr>
        <w:t>F</w:t>
      </w:r>
      <w:r w:rsidR="00B55D89" w:rsidRPr="00B55D89">
        <w:rPr>
          <w:rFonts w:asciiTheme="minorHAnsi" w:hAnsiTheme="minorHAnsi" w:cstheme="minorHAnsi"/>
          <w:color w:val="auto"/>
          <w:lang w:eastAsia="zh-CN"/>
        </w:rPr>
        <w:t xml:space="preserve">) </w:t>
      </w:r>
      <w:r w:rsidR="007B462E" w:rsidRPr="00B55D89">
        <w:rPr>
          <w:rFonts w:asciiTheme="minorHAnsi" w:hAnsiTheme="minorHAnsi" w:cstheme="minorHAnsi"/>
          <w:color w:val="auto"/>
          <w:lang w:eastAsia="zh-CN"/>
        </w:rPr>
        <w:t xml:space="preserve">RT-qPCR </w:t>
      </w:r>
      <w:r w:rsidR="007B462E">
        <w:rPr>
          <w:rFonts w:asciiTheme="minorHAnsi" w:hAnsiTheme="minorHAnsi" w:cstheme="minorHAnsi" w:hint="eastAsia"/>
          <w:color w:val="auto"/>
          <w:lang w:eastAsia="zh-CN"/>
        </w:rPr>
        <w:t>a</w:t>
      </w:r>
      <w:r w:rsidR="007B462E" w:rsidRPr="00B55D89">
        <w:rPr>
          <w:rFonts w:asciiTheme="minorHAnsi" w:hAnsiTheme="minorHAnsi" w:cstheme="minorHAnsi"/>
          <w:color w:val="auto"/>
          <w:lang w:eastAsia="zh-CN"/>
        </w:rPr>
        <w:t>nalys</w:t>
      </w:r>
      <w:r w:rsidR="00386A97">
        <w:rPr>
          <w:rFonts w:asciiTheme="minorHAnsi" w:hAnsiTheme="minorHAnsi" w:cstheme="minorHAnsi" w:hint="eastAsia"/>
          <w:color w:val="auto"/>
          <w:lang w:eastAsia="zh-CN"/>
        </w:rPr>
        <w:t>i</w:t>
      </w:r>
      <w:r w:rsidR="007B462E" w:rsidRPr="00B55D89">
        <w:rPr>
          <w:rFonts w:asciiTheme="minorHAnsi" w:hAnsiTheme="minorHAnsi" w:cstheme="minorHAnsi"/>
          <w:color w:val="auto"/>
          <w:lang w:eastAsia="zh-CN"/>
        </w:rPr>
        <w:t>s o</w:t>
      </w:r>
      <w:r w:rsidR="007B462E">
        <w:rPr>
          <w:rFonts w:asciiTheme="minorHAnsi" w:hAnsiTheme="minorHAnsi" w:cstheme="minorHAnsi" w:hint="eastAsia"/>
          <w:color w:val="auto"/>
          <w:lang w:eastAsia="zh-CN"/>
        </w:rPr>
        <w:t>f</w:t>
      </w:r>
      <w:r w:rsidR="007B462E" w:rsidRPr="00B55D89">
        <w:rPr>
          <w:rFonts w:asciiTheme="minorHAnsi" w:hAnsiTheme="minorHAnsi" w:cstheme="minorHAnsi"/>
          <w:color w:val="auto"/>
          <w:lang w:eastAsia="zh-CN"/>
        </w:rPr>
        <w:t xml:space="preserve"> </w:t>
      </w:r>
      <w:r w:rsidR="00B55D89" w:rsidRPr="00B55D89">
        <w:rPr>
          <w:rFonts w:asciiTheme="minorHAnsi" w:hAnsiTheme="minorHAnsi" w:cstheme="minorHAnsi"/>
          <w:color w:val="auto"/>
          <w:lang w:eastAsia="zh-CN"/>
        </w:rPr>
        <w:t xml:space="preserve">the circularization efficiency of </w:t>
      </w:r>
      <w:r w:rsidR="00B55D89" w:rsidRPr="00B55D89">
        <w:rPr>
          <w:rFonts w:asciiTheme="minorHAnsi" w:hAnsiTheme="minorHAnsi" w:cstheme="minorHAnsi"/>
          <w:i/>
          <w:iCs/>
          <w:color w:val="auto"/>
          <w:lang w:eastAsia="zh-CN"/>
        </w:rPr>
        <w:t>nad5</w:t>
      </w:r>
      <w:r w:rsidR="00B55D89" w:rsidRPr="00B55D89">
        <w:rPr>
          <w:rFonts w:asciiTheme="minorHAnsi" w:hAnsiTheme="minorHAnsi" w:cstheme="minorHAnsi"/>
          <w:color w:val="auto"/>
          <w:lang w:eastAsia="zh-CN"/>
        </w:rPr>
        <w:t xml:space="preserve"> and </w:t>
      </w:r>
      <w:r w:rsidR="00B55D89" w:rsidRPr="00B55D89">
        <w:rPr>
          <w:rFonts w:asciiTheme="minorHAnsi" w:hAnsiTheme="minorHAnsi" w:cstheme="minorHAnsi"/>
          <w:i/>
          <w:iCs/>
          <w:color w:val="auto"/>
          <w:lang w:eastAsia="zh-CN"/>
        </w:rPr>
        <w:t>nad1</w:t>
      </w:r>
      <w:r w:rsidR="00B55D89" w:rsidRPr="00B55D89">
        <w:rPr>
          <w:rFonts w:asciiTheme="minorHAnsi" w:hAnsiTheme="minorHAnsi" w:cstheme="minorHAnsi"/>
          <w:color w:val="auto"/>
          <w:lang w:eastAsia="zh-CN"/>
        </w:rPr>
        <w:t xml:space="preserve"> mRNAs, respectively. The two </w:t>
      </w:r>
      <w:r w:rsidR="00383BA9">
        <w:rPr>
          <w:rFonts w:asciiTheme="minorHAnsi" w:hAnsiTheme="minorHAnsi" w:cstheme="minorHAnsi" w:hint="eastAsia"/>
          <w:color w:val="auto"/>
          <w:lang w:eastAsia="zh-CN"/>
        </w:rPr>
        <w:t>cDNA sample</w:t>
      </w:r>
      <w:r w:rsidR="00386A97">
        <w:rPr>
          <w:rFonts w:asciiTheme="minorHAnsi" w:hAnsiTheme="minorHAnsi" w:cstheme="minorHAnsi" w:hint="eastAsia"/>
          <w:color w:val="auto"/>
          <w:lang w:eastAsia="zh-CN"/>
        </w:rPr>
        <w:t>s</w:t>
      </w:r>
      <w:r w:rsidR="00383BA9">
        <w:rPr>
          <w:rFonts w:asciiTheme="minorHAnsi" w:hAnsiTheme="minorHAnsi" w:cstheme="minorHAnsi" w:hint="eastAsia"/>
          <w:color w:val="auto"/>
          <w:lang w:eastAsia="zh-CN"/>
        </w:rPr>
        <w:t xml:space="preserve"> reverse transcribed by </w:t>
      </w:r>
      <w:r w:rsidR="007B462E">
        <w:rPr>
          <w:rFonts w:asciiTheme="minorHAnsi" w:hAnsiTheme="minorHAnsi" w:cstheme="minorHAnsi" w:hint="eastAsia"/>
          <w:color w:val="auto"/>
          <w:lang w:eastAsia="zh-CN"/>
        </w:rPr>
        <w:t>RT1 and RT2</w:t>
      </w:r>
      <w:r w:rsidR="00383BA9">
        <w:rPr>
          <w:rFonts w:asciiTheme="minorHAnsi" w:hAnsiTheme="minorHAnsi" w:cstheme="minorHAnsi" w:hint="eastAsia"/>
          <w:color w:val="auto"/>
          <w:lang w:eastAsia="zh-CN"/>
        </w:rPr>
        <w:t xml:space="preserve"> primers </w:t>
      </w:r>
      <w:r w:rsidR="00386A97">
        <w:rPr>
          <w:rFonts w:asciiTheme="minorHAnsi" w:hAnsiTheme="minorHAnsi" w:cstheme="minorHAnsi" w:hint="eastAsia"/>
          <w:color w:val="auto"/>
          <w:lang w:eastAsia="zh-CN"/>
        </w:rPr>
        <w:t>a</w:t>
      </w:r>
      <w:r w:rsidR="00B55D89" w:rsidRPr="00B55D89">
        <w:rPr>
          <w:rFonts w:asciiTheme="minorHAnsi" w:hAnsiTheme="minorHAnsi" w:cstheme="minorHAnsi"/>
          <w:color w:val="auto"/>
          <w:lang w:eastAsia="zh-CN"/>
        </w:rPr>
        <w:t>re normalized by sqF2</w:t>
      </w:r>
      <w:r w:rsidR="00383BA9">
        <w:rPr>
          <w:rFonts w:asciiTheme="minorHAnsi" w:hAnsiTheme="minorHAnsi" w:cstheme="minorHAnsi" w:hint="eastAsia"/>
          <w:color w:val="auto"/>
          <w:lang w:eastAsia="zh-CN"/>
        </w:rPr>
        <w:t>&amp;</w:t>
      </w:r>
      <w:r w:rsidR="00B55D89" w:rsidRPr="00B55D89">
        <w:rPr>
          <w:rFonts w:asciiTheme="minorHAnsi" w:hAnsiTheme="minorHAnsi" w:cstheme="minorHAnsi"/>
          <w:color w:val="auto"/>
          <w:lang w:eastAsia="zh-CN"/>
        </w:rPr>
        <w:t>sqR2 (for RT-</w:t>
      </w:r>
      <w:proofErr w:type="spellStart"/>
      <w:r w:rsidR="00B55D89" w:rsidRPr="00B55D89">
        <w:rPr>
          <w:rFonts w:asciiTheme="minorHAnsi" w:hAnsiTheme="minorHAnsi" w:cstheme="minorHAnsi"/>
          <w:color w:val="auto"/>
          <w:lang w:eastAsia="zh-CN"/>
        </w:rPr>
        <w:t>sqPCR</w:t>
      </w:r>
      <w:proofErr w:type="spellEnd"/>
      <w:r w:rsidR="00B55D89" w:rsidRPr="00B55D89">
        <w:rPr>
          <w:rFonts w:asciiTheme="minorHAnsi" w:hAnsiTheme="minorHAnsi" w:cstheme="minorHAnsi"/>
          <w:color w:val="auto"/>
          <w:lang w:eastAsia="zh-CN"/>
        </w:rPr>
        <w:t>) or qF2</w:t>
      </w:r>
      <w:r w:rsidR="00383BA9">
        <w:rPr>
          <w:rFonts w:asciiTheme="minorHAnsi" w:hAnsiTheme="minorHAnsi" w:cstheme="minorHAnsi" w:hint="eastAsia"/>
          <w:color w:val="auto"/>
          <w:lang w:eastAsia="zh-CN"/>
        </w:rPr>
        <w:t>&amp;</w:t>
      </w:r>
      <w:r w:rsidR="00B55D89" w:rsidRPr="00B55D89">
        <w:rPr>
          <w:rFonts w:asciiTheme="minorHAnsi" w:hAnsiTheme="minorHAnsi" w:cstheme="minorHAnsi"/>
          <w:color w:val="auto"/>
          <w:lang w:eastAsia="zh-CN"/>
        </w:rPr>
        <w:t xml:space="preserve">qR2 (for RT-qPCR) PCR products. The circularization efficiency of </w:t>
      </w:r>
      <w:r w:rsidR="00B55D89" w:rsidRPr="00B55D89">
        <w:rPr>
          <w:rFonts w:asciiTheme="minorHAnsi" w:hAnsiTheme="minorHAnsi" w:cstheme="minorHAnsi"/>
          <w:i/>
          <w:iCs/>
          <w:color w:val="auto"/>
          <w:lang w:eastAsia="zh-CN"/>
        </w:rPr>
        <w:t xml:space="preserve">nad5 </w:t>
      </w:r>
      <w:r w:rsidR="00383BA9">
        <w:rPr>
          <w:rFonts w:asciiTheme="minorHAnsi" w:hAnsiTheme="minorHAnsi" w:cstheme="minorHAnsi" w:hint="eastAsia"/>
          <w:iCs/>
          <w:color w:val="auto"/>
          <w:lang w:eastAsia="zh-CN"/>
        </w:rPr>
        <w:t xml:space="preserve">and </w:t>
      </w:r>
      <w:r w:rsidR="00710766" w:rsidRPr="00710766">
        <w:rPr>
          <w:rFonts w:asciiTheme="minorHAnsi" w:hAnsiTheme="minorHAnsi" w:cstheme="minorHAnsi"/>
          <w:i/>
          <w:iCs/>
          <w:color w:val="auto"/>
          <w:lang w:eastAsia="zh-CN"/>
        </w:rPr>
        <w:t>nad1</w:t>
      </w:r>
      <w:r w:rsidR="00383BA9">
        <w:rPr>
          <w:rFonts w:asciiTheme="minorHAnsi" w:hAnsiTheme="minorHAnsi" w:cstheme="minorHAnsi" w:hint="eastAsia"/>
          <w:iCs/>
          <w:color w:val="auto"/>
          <w:lang w:eastAsia="zh-CN"/>
        </w:rPr>
        <w:t xml:space="preserve"> </w:t>
      </w:r>
      <w:r w:rsidR="00B55D89" w:rsidRPr="00B55D89">
        <w:rPr>
          <w:rFonts w:asciiTheme="minorHAnsi" w:hAnsiTheme="minorHAnsi" w:cstheme="minorHAnsi"/>
          <w:color w:val="auto"/>
          <w:lang w:eastAsia="zh-CN"/>
        </w:rPr>
        <w:t>mRNA</w:t>
      </w:r>
      <w:r w:rsidR="00383BA9">
        <w:rPr>
          <w:rFonts w:asciiTheme="minorHAnsi" w:hAnsiTheme="minorHAnsi" w:cstheme="minorHAnsi" w:hint="eastAsia"/>
          <w:color w:val="auto"/>
          <w:lang w:eastAsia="zh-CN"/>
        </w:rPr>
        <w:t>s</w:t>
      </w:r>
      <w:r w:rsidR="00B55D89" w:rsidRPr="00B55D89">
        <w:rPr>
          <w:rFonts w:asciiTheme="minorHAnsi" w:hAnsiTheme="minorHAnsi" w:cstheme="minorHAnsi"/>
          <w:color w:val="auto"/>
          <w:lang w:eastAsia="zh-CN"/>
        </w:rPr>
        <w:t xml:space="preserve"> </w:t>
      </w:r>
      <w:r w:rsidR="00386A97">
        <w:rPr>
          <w:rFonts w:asciiTheme="minorHAnsi" w:hAnsiTheme="minorHAnsi" w:cstheme="minorHAnsi" w:hint="eastAsia"/>
          <w:color w:val="auto"/>
          <w:lang w:eastAsia="zh-CN"/>
        </w:rPr>
        <w:t>i</w:t>
      </w:r>
      <w:r w:rsidR="00B55D89" w:rsidRPr="00B55D89">
        <w:rPr>
          <w:rFonts w:asciiTheme="minorHAnsi" w:hAnsiTheme="minorHAnsi" w:cstheme="minorHAnsi"/>
          <w:color w:val="auto"/>
          <w:lang w:eastAsia="zh-CN"/>
        </w:rPr>
        <w:t>s estimated by comparing the PCR products of sqF1</w:t>
      </w:r>
      <w:r w:rsidR="00383BA9">
        <w:rPr>
          <w:rFonts w:asciiTheme="minorHAnsi" w:hAnsiTheme="minorHAnsi" w:cstheme="minorHAnsi" w:hint="eastAsia"/>
          <w:color w:val="auto"/>
          <w:lang w:eastAsia="zh-CN"/>
        </w:rPr>
        <w:t>&amp;</w:t>
      </w:r>
      <w:r w:rsidR="00B55D89" w:rsidRPr="00B55D89">
        <w:rPr>
          <w:rFonts w:asciiTheme="minorHAnsi" w:hAnsiTheme="minorHAnsi" w:cstheme="minorHAnsi"/>
          <w:color w:val="auto"/>
          <w:lang w:eastAsia="zh-CN"/>
        </w:rPr>
        <w:t>sqR1 (for RT-</w:t>
      </w:r>
      <w:proofErr w:type="spellStart"/>
      <w:r w:rsidR="00B55D89" w:rsidRPr="00B55D89">
        <w:rPr>
          <w:rFonts w:asciiTheme="minorHAnsi" w:hAnsiTheme="minorHAnsi" w:cstheme="minorHAnsi"/>
          <w:color w:val="auto"/>
          <w:lang w:eastAsia="zh-CN"/>
        </w:rPr>
        <w:t>sqPCR</w:t>
      </w:r>
      <w:proofErr w:type="spellEnd"/>
      <w:r w:rsidR="00B55D89" w:rsidRPr="00B55D89">
        <w:rPr>
          <w:rFonts w:asciiTheme="minorHAnsi" w:hAnsiTheme="minorHAnsi" w:cstheme="minorHAnsi"/>
          <w:color w:val="auto"/>
          <w:lang w:eastAsia="zh-CN"/>
        </w:rPr>
        <w:t>) or qF1</w:t>
      </w:r>
      <w:r w:rsidR="00383BA9">
        <w:rPr>
          <w:rFonts w:asciiTheme="minorHAnsi" w:hAnsiTheme="minorHAnsi" w:cstheme="minorHAnsi" w:hint="eastAsia"/>
          <w:color w:val="auto"/>
          <w:lang w:eastAsia="zh-CN"/>
        </w:rPr>
        <w:t>&amp;</w:t>
      </w:r>
      <w:r w:rsidR="00B55D89" w:rsidRPr="00B55D89">
        <w:rPr>
          <w:rFonts w:asciiTheme="minorHAnsi" w:hAnsiTheme="minorHAnsi" w:cstheme="minorHAnsi"/>
          <w:color w:val="auto"/>
          <w:lang w:eastAsia="zh-CN"/>
        </w:rPr>
        <w:t>qR1 (for RT-qPCR). circularized/(</w:t>
      </w:r>
      <w:proofErr w:type="spellStart"/>
      <w:r w:rsidR="00B55D89" w:rsidRPr="00B55D89">
        <w:rPr>
          <w:rFonts w:asciiTheme="minorHAnsi" w:hAnsiTheme="minorHAnsi" w:cstheme="minorHAnsi"/>
          <w:color w:val="auto"/>
          <w:lang w:eastAsia="zh-CN"/>
        </w:rPr>
        <w:t>circularized+linear</w:t>
      </w:r>
      <w:proofErr w:type="spellEnd"/>
      <w:r w:rsidR="00083513" w:rsidRPr="00B55D89">
        <w:rPr>
          <w:rFonts w:asciiTheme="minorHAnsi" w:hAnsiTheme="minorHAnsi" w:cstheme="minorHAnsi"/>
          <w:color w:val="auto"/>
          <w:lang w:eastAsia="zh-CN"/>
        </w:rPr>
        <w:t>)</w:t>
      </w:r>
      <w:r w:rsidR="00083513">
        <w:rPr>
          <w:rFonts w:asciiTheme="minorHAnsi" w:hAnsiTheme="minorHAnsi" w:cstheme="minorHAnsi"/>
          <w:color w:val="auto"/>
          <w:lang w:eastAsia="zh-CN"/>
        </w:rPr>
        <w:t xml:space="preserve"> =</w:t>
      </w:r>
      <w:r w:rsidR="00083513" w:rsidRPr="00B55D89">
        <w:rPr>
          <w:rFonts w:asciiTheme="minorHAnsi" w:hAnsiTheme="minorHAnsi" w:cstheme="minorHAnsi"/>
          <w:color w:val="auto"/>
          <w:lang w:eastAsia="zh-CN"/>
        </w:rPr>
        <w:t xml:space="preserve"> </w:t>
      </w:r>
      <w:r w:rsidR="00B55D89" w:rsidRPr="00B55D89">
        <w:rPr>
          <w:rFonts w:asciiTheme="minorHAnsi" w:hAnsiTheme="minorHAnsi" w:cstheme="minorHAnsi"/>
          <w:color w:val="auto"/>
          <w:lang w:eastAsia="zh-CN"/>
        </w:rPr>
        <w:t>qF1</w:t>
      </w:r>
      <w:r w:rsidR="00383BA9">
        <w:rPr>
          <w:rFonts w:asciiTheme="minorHAnsi" w:hAnsiTheme="minorHAnsi" w:cstheme="minorHAnsi" w:hint="eastAsia"/>
          <w:color w:val="auto"/>
          <w:lang w:eastAsia="zh-CN"/>
        </w:rPr>
        <w:t>&amp;</w:t>
      </w:r>
      <w:r w:rsidR="00B55D89" w:rsidRPr="00B55D89">
        <w:rPr>
          <w:rFonts w:asciiTheme="minorHAnsi" w:hAnsiTheme="minorHAnsi" w:cstheme="minorHAnsi"/>
          <w:color w:val="auto"/>
          <w:lang w:eastAsia="zh-CN"/>
        </w:rPr>
        <w:t>qR1 over qF2</w:t>
      </w:r>
      <w:r w:rsidR="00383BA9">
        <w:rPr>
          <w:rFonts w:asciiTheme="minorHAnsi" w:hAnsiTheme="minorHAnsi" w:cstheme="minorHAnsi" w:hint="eastAsia"/>
          <w:color w:val="auto"/>
          <w:lang w:eastAsia="zh-CN"/>
        </w:rPr>
        <w:t>&amp;</w:t>
      </w:r>
      <w:r w:rsidR="00B55D89" w:rsidRPr="00B55D89">
        <w:rPr>
          <w:rFonts w:asciiTheme="minorHAnsi" w:hAnsiTheme="minorHAnsi" w:cstheme="minorHAnsi"/>
          <w:color w:val="auto"/>
          <w:lang w:eastAsia="zh-CN"/>
        </w:rPr>
        <w:t>qR2 in RT2 reaction/ qF1</w:t>
      </w:r>
      <w:r w:rsidR="00D410D8">
        <w:rPr>
          <w:rFonts w:asciiTheme="minorHAnsi" w:hAnsiTheme="minorHAnsi" w:cstheme="minorHAnsi" w:hint="eastAsia"/>
          <w:color w:val="auto"/>
          <w:lang w:eastAsia="zh-CN"/>
        </w:rPr>
        <w:t>&amp;</w:t>
      </w:r>
      <w:r w:rsidR="00B55D89" w:rsidRPr="00B55D89">
        <w:rPr>
          <w:rFonts w:asciiTheme="minorHAnsi" w:hAnsiTheme="minorHAnsi" w:cstheme="minorHAnsi"/>
          <w:color w:val="auto"/>
          <w:lang w:eastAsia="zh-CN"/>
        </w:rPr>
        <w:t>qR1 over qF2</w:t>
      </w:r>
      <w:r w:rsidR="00D410D8">
        <w:rPr>
          <w:rFonts w:asciiTheme="minorHAnsi" w:hAnsiTheme="minorHAnsi" w:cstheme="minorHAnsi" w:hint="eastAsia"/>
          <w:color w:val="auto"/>
          <w:lang w:eastAsia="zh-CN"/>
        </w:rPr>
        <w:t>&amp;</w:t>
      </w:r>
      <w:r w:rsidR="00B55D89" w:rsidRPr="00B55D89">
        <w:rPr>
          <w:rFonts w:asciiTheme="minorHAnsi" w:hAnsiTheme="minorHAnsi" w:cstheme="minorHAnsi"/>
          <w:color w:val="auto"/>
          <w:lang w:eastAsia="zh-CN"/>
        </w:rPr>
        <w:t>qR2 in RT1 reaction. Values are means and SD</w:t>
      </w:r>
      <w:r w:rsidR="00083513">
        <w:rPr>
          <w:rFonts w:asciiTheme="minorHAnsi" w:hAnsiTheme="minorHAnsi" w:cstheme="minorHAnsi"/>
          <w:color w:val="auto"/>
          <w:lang w:eastAsia="zh-CN"/>
        </w:rPr>
        <w:t>s</w:t>
      </w:r>
      <w:r w:rsidR="00B55D89" w:rsidRPr="00B55D89">
        <w:rPr>
          <w:rFonts w:asciiTheme="minorHAnsi" w:hAnsiTheme="minorHAnsi" w:cstheme="minorHAnsi"/>
          <w:color w:val="auto"/>
          <w:lang w:eastAsia="zh-CN"/>
        </w:rPr>
        <w:t xml:space="preserve"> of three biological </w:t>
      </w:r>
      <w:r w:rsidR="00B55D89" w:rsidRPr="00B55D89">
        <w:rPr>
          <w:rFonts w:asciiTheme="minorHAnsi" w:hAnsiTheme="minorHAnsi" w:cstheme="minorHAnsi"/>
          <w:color w:val="auto"/>
          <w:lang w:eastAsia="zh-CN"/>
        </w:rPr>
        <w:lastRenderedPageBreak/>
        <w:t xml:space="preserve">replicates. To exclude the potential influence by </w:t>
      </w:r>
      <w:r w:rsidR="004F7C70" w:rsidRPr="00B55D89">
        <w:rPr>
          <w:rFonts w:asciiTheme="minorHAnsi" w:hAnsiTheme="minorHAnsi" w:cstheme="minorHAnsi"/>
          <w:color w:val="auto"/>
          <w:lang w:eastAsia="zh-CN"/>
        </w:rPr>
        <w:t xml:space="preserve">5′ </w:t>
      </w:r>
      <w:r w:rsidR="00B55D89" w:rsidRPr="00B55D89">
        <w:rPr>
          <w:rFonts w:asciiTheme="minorHAnsi" w:hAnsiTheme="minorHAnsi" w:cstheme="minorHAnsi"/>
          <w:color w:val="auto"/>
          <w:lang w:eastAsia="zh-CN"/>
        </w:rPr>
        <w:t>triphosphate, the RNAs were treated by 5′</w:t>
      </w:r>
      <w:r w:rsidR="004F7C70">
        <w:rPr>
          <w:rFonts w:asciiTheme="minorHAnsi" w:hAnsiTheme="minorHAnsi" w:cstheme="minorHAnsi" w:hint="eastAsia"/>
          <w:color w:val="auto"/>
          <w:lang w:eastAsia="zh-CN"/>
        </w:rPr>
        <w:t xml:space="preserve"> </w:t>
      </w:r>
      <w:proofErr w:type="spellStart"/>
      <w:r w:rsidR="00B55D89" w:rsidRPr="00B55D89">
        <w:rPr>
          <w:rFonts w:asciiTheme="minorHAnsi" w:hAnsiTheme="minorHAnsi" w:cstheme="minorHAnsi"/>
          <w:color w:val="auto"/>
          <w:lang w:eastAsia="zh-CN"/>
        </w:rPr>
        <w:t>polyphosphatase</w:t>
      </w:r>
      <w:proofErr w:type="spellEnd"/>
      <w:r w:rsidR="00B55D89" w:rsidRPr="00B55D89">
        <w:rPr>
          <w:rFonts w:asciiTheme="minorHAnsi" w:hAnsiTheme="minorHAnsi" w:cstheme="minorHAnsi"/>
          <w:color w:val="auto"/>
          <w:lang w:eastAsia="zh-CN"/>
        </w:rPr>
        <w:t xml:space="preserve"> prior to self-ligation. Total and Mito</w:t>
      </w:r>
      <w:r w:rsidR="00083513">
        <w:rPr>
          <w:rFonts w:asciiTheme="minorHAnsi" w:hAnsiTheme="minorHAnsi" w:cstheme="minorHAnsi"/>
          <w:color w:val="auto"/>
          <w:lang w:eastAsia="zh-CN"/>
        </w:rPr>
        <w:t xml:space="preserve"> = </w:t>
      </w:r>
      <w:r w:rsidR="00B55D89" w:rsidRPr="00B55D89">
        <w:rPr>
          <w:rFonts w:asciiTheme="minorHAnsi" w:hAnsiTheme="minorHAnsi" w:cstheme="minorHAnsi"/>
          <w:color w:val="auto"/>
          <w:lang w:eastAsia="zh-CN"/>
        </w:rPr>
        <w:t xml:space="preserve">total and mitochondrial RNAs, respectively. </w:t>
      </w:r>
      <w:r w:rsidR="004F7C70">
        <w:rPr>
          <w:rFonts w:asciiTheme="minorHAnsi" w:hAnsiTheme="minorHAnsi" w:cstheme="minorHAnsi" w:hint="eastAsia"/>
          <w:color w:val="auto"/>
          <w:lang w:eastAsia="zh-CN"/>
        </w:rPr>
        <w:t>RT1 and RT2</w:t>
      </w:r>
      <w:r w:rsidR="00083513">
        <w:rPr>
          <w:rFonts w:asciiTheme="minorHAnsi" w:hAnsiTheme="minorHAnsi" w:cstheme="minorHAnsi"/>
          <w:color w:val="auto"/>
          <w:lang w:eastAsia="zh-CN"/>
        </w:rPr>
        <w:t xml:space="preserve"> = </w:t>
      </w:r>
      <w:r w:rsidR="004F7C70">
        <w:rPr>
          <w:rFonts w:asciiTheme="minorHAnsi" w:hAnsiTheme="minorHAnsi" w:cstheme="minorHAnsi" w:hint="eastAsia"/>
          <w:color w:val="auto"/>
          <w:lang w:eastAsia="zh-CN"/>
        </w:rPr>
        <w:t xml:space="preserve">cDNAs reverse transcribed by RT1 and RT2 primers, respectively </w:t>
      </w:r>
    </w:p>
    <w:p w14:paraId="28B5250C" w14:textId="77777777" w:rsidR="006153DC" w:rsidRDefault="006153DC" w:rsidP="00B4407A">
      <w:pPr>
        <w:rPr>
          <w:rFonts w:asciiTheme="minorHAnsi" w:hAnsiTheme="minorHAnsi" w:cstheme="minorHAnsi"/>
          <w:color w:val="auto"/>
          <w:lang w:eastAsia="zh-CN"/>
        </w:rPr>
      </w:pPr>
    </w:p>
    <w:p w14:paraId="59FB9EAD" w14:textId="3DB7FFC3" w:rsidR="00CA7FB5" w:rsidRDefault="00EA476A" w:rsidP="00B4407A">
      <w:pPr>
        <w:rPr>
          <w:rFonts w:asciiTheme="minorHAnsi" w:hAnsiTheme="minorHAnsi" w:cstheme="minorHAnsi"/>
          <w:color w:val="auto"/>
          <w:lang w:eastAsia="zh-CN"/>
        </w:rPr>
      </w:pPr>
      <w:r w:rsidRPr="00EA476A">
        <w:rPr>
          <w:rFonts w:asciiTheme="minorHAnsi" w:hAnsiTheme="minorHAnsi" w:cstheme="minorHAnsi"/>
          <w:b/>
          <w:bCs/>
          <w:color w:val="auto"/>
          <w:lang w:eastAsia="zh-CN"/>
        </w:rPr>
        <w:t>Figure 4</w:t>
      </w:r>
      <w:r w:rsidR="00B55D89" w:rsidRPr="00B55D89">
        <w:rPr>
          <w:rFonts w:asciiTheme="minorHAnsi" w:hAnsiTheme="minorHAnsi" w:cstheme="minorHAnsi"/>
          <w:b/>
          <w:bCs/>
          <w:color w:val="auto"/>
          <w:lang w:eastAsia="zh-CN"/>
        </w:rPr>
        <w:t xml:space="preserve">: Mapping of </w:t>
      </w:r>
      <w:r w:rsidR="00B55D89" w:rsidRPr="00B55D89">
        <w:rPr>
          <w:rFonts w:asciiTheme="minorHAnsi" w:hAnsiTheme="minorHAnsi" w:cstheme="minorHAnsi"/>
          <w:b/>
          <w:bCs/>
          <w:i/>
          <w:iCs/>
          <w:color w:val="auto"/>
          <w:lang w:eastAsia="zh-CN"/>
        </w:rPr>
        <w:t xml:space="preserve">cox2 </w:t>
      </w:r>
      <w:r w:rsidR="00B55D89" w:rsidRPr="00B55D89">
        <w:rPr>
          <w:rFonts w:asciiTheme="minorHAnsi" w:hAnsiTheme="minorHAnsi" w:cstheme="minorHAnsi"/>
          <w:b/>
          <w:bCs/>
          <w:color w:val="auto"/>
          <w:lang w:eastAsia="zh-CN"/>
        </w:rPr>
        <w:t xml:space="preserve">mature mRNA termini by using the </w:t>
      </w:r>
      <w:proofErr w:type="spellStart"/>
      <w:r w:rsidR="00B55D89" w:rsidRPr="00B55D89">
        <w:rPr>
          <w:rFonts w:asciiTheme="minorHAnsi" w:hAnsiTheme="minorHAnsi" w:cstheme="minorHAnsi"/>
          <w:b/>
          <w:bCs/>
          <w:color w:val="auto"/>
          <w:lang w:eastAsia="zh-CN"/>
        </w:rPr>
        <w:t>cRT</w:t>
      </w:r>
      <w:proofErr w:type="spellEnd"/>
      <w:r w:rsidR="00B55D89" w:rsidRPr="00B55D89">
        <w:rPr>
          <w:rFonts w:asciiTheme="minorHAnsi" w:hAnsiTheme="minorHAnsi" w:cstheme="minorHAnsi"/>
          <w:b/>
          <w:bCs/>
          <w:color w:val="auto"/>
          <w:lang w:eastAsia="zh-CN"/>
        </w:rPr>
        <w:t xml:space="preserve">-PCR-cased strategy. </w:t>
      </w:r>
      <w:r w:rsidR="00B55D89" w:rsidRPr="00B55D89">
        <w:rPr>
          <w:rFonts w:asciiTheme="minorHAnsi" w:hAnsiTheme="minorHAnsi" w:cstheme="minorHAnsi"/>
          <w:color w:val="auto"/>
          <w:lang w:eastAsia="zh-CN"/>
        </w:rPr>
        <w:t>(</w:t>
      </w:r>
      <w:r w:rsidR="00B55D89" w:rsidRPr="00B55D89">
        <w:rPr>
          <w:rFonts w:asciiTheme="minorHAnsi" w:hAnsiTheme="minorHAnsi" w:cstheme="minorHAnsi"/>
          <w:b/>
          <w:bCs/>
          <w:color w:val="auto"/>
          <w:lang w:eastAsia="zh-CN"/>
        </w:rPr>
        <w:t>A</w:t>
      </w:r>
      <w:r w:rsidR="00B55D89" w:rsidRPr="00B55D89">
        <w:rPr>
          <w:rFonts w:asciiTheme="minorHAnsi" w:hAnsiTheme="minorHAnsi" w:cstheme="minorHAnsi"/>
          <w:color w:val="auto"/>
          <w:lang w:eastAsia="zh-CN"/>
        </w:rPr>
        <w:t xml:space="preserve">) Gel separation of </w:t>
      </w:r>
      <w:r w:rsidR="00B55D89" w:rsidRPr="00B55D89">
        <w:rPr>
          <w:rFonts w:asciiTheme="minorHAnsi" w:hAnsiTheme="minorHAnsi" w:cstheme="minorHAnsi"/>
          <w:i/>
          <w:iCs/>
          <w:color w:val="auto"/>
          <w:lang w:eastAsia="zh-CN"/>
        </w:rPr>
        <w:t xml:space="preserve">cox2 </w:t>
      </w:r>
      <w:proofErr w:type="spellStart"/>
      <w:r w:rsidR="00B55D89" w:rsidRPr="00B55D89">
        <w:rPr>
          <w:rFonts w:asciiTheme="minorHAnsi" w:hAnsiTheme="minorHAnsi" w:cstheme="minorHAnsi"/>
          <w:color w:val="auto"/>
          <w:lang w:eastAsia="zh-CN"/>
        </w:rPr>
        <w:t>cRT</w:t>
      </w:r>
      <w:proofErr w:type="spellEnd"/>
      <w:r w:rsidR="00B55D89" w:rsidRPr="00B55D89">
        <w:rPr>
          <w:rFonts w:asciiTheme="minorHAnsi" w:hAnsiTheme="minorHAnsi" w:cstheme="minorHAnsi"/>
          <w:color w:val="auto"/>
          <w:lang w:eastAsia="zh-CN"/>
        </w:rPr>
        <w:t>-PCR products. + and -</w:t>
      </w:r>
      <w:r w:rsidR="00083513">
        <w:rPr>
          <w:rFonts w:asciiTheme="minorHAnsi" w:hAnsiTheme="minorHAnsi" w:cstheme="minorHAnsi"/>
          <w:color w:val="auto"/>
          <w:lang w:eastAsia="zh-CN"/>
        </w:rPr>
        <w:t xml:space="preserve"> =</w:t>
      </w:r>
      <w:r w:rsidR="0021327D">
        <w:rPr>
          <w:rFonts w:asciiTheme="minorHAnsi" w:hAnsiTheme="minorHAnsi" w:cstheme="minorHAnsi" w:hint="eastAsia"/>
          <w:color w:val="auto"/>
          <w:lang w:eastAsia="zh-CN"/>
        </w:rPr>
        <w:t xml:space="preserve"> cDNAs derived from</w:t>
      </w:r>
      <w:r w:rsidR="00B55D89" w:rsidRPr="00B55D89">
        <w:rPr>
          <w:rFonts w:asciiTheme="minorHAnsi" w:hAnsiTheme="minorHAnsi" w:cstheme="minorHAnsi"/>
          <w:color w:val="auto"/>
          <w:lang w:eastAsia="zh-CN"/>
        </w:rPr>
        <w:t xml:space="preserve"> 5′</w:t>
      </w:r>
      <w:r w:rsidR="007E7123">
        <w:rPr>
          <w:rFonts w:asciiTheme="minorHAnsi" w:hAnsiTheme="minorHAnsi" w:cstheme="minorHAnsi" w:hint="eastAsia"/>
          <w:color w:val="auto"/>
          <w:lang w:eastAsia="zh-CN"/>
        </w:rPr>
        <w:t xml:space="preserve"> </w:t>
      </w:r>
      <w:proofErr w:type="spellStart"/>
      <w:r w:rsidR="00B55D89" w:rsidRPr="00B55D89">
        <w:rPr>
          <w:rFonts w:asciiTheme="minorHAnsi" w:hAnsiTheme="minorHAnsi" w:cstheme="minorHAnsi"/>
          <w:color w:val="auto"/>
          <w:lang w:eastAsia="zh-CN"/>
        </w:rPr>
        <w:t>polyphosphatase</w:t>
      </w:r>
      <w:proofErr w:type="spellEnd"/>
      <w:r w:rsidR="00B55D89" w:rsidRPr="00B55D89">
        <w:rPr>
          <w:rFonts w:asciiTheme="minorHAnsi" w:hAnsiTheme="minorHAnsi" w:cstheme="minorHAnsi"/>
          <w:color w:val="auto"/>
          <w:lang w:eastAsia="zh-CN"/>
        </w:rPr>
        <w:t xml:space="preserve">-treated and non-treated </w:t>
      </w:r>
      <w:r w:rsidR="00950358">
        <w:rPr>
          <w:rFonts w:asciiTheme="minorHAnsi" w:hAnsiTheme="minorHAnsi" w:cstheme="minorHAnsi" w:hint="eastAsia"/>
          <w:color w:val="auto"/>
          <w:lang w:eastAsia="zh-CN"/>
        </w:rPr>
        <w:t xml:space="preserve">mitochondrial </w:t>
      </w:r>
      <w:r w:rsidR="00B55D89" w:rsidRPr="00B55D89">
        <w:rPr>
          <w:rFonts w:asciiTheme="minorHAnsi" w:hAnsiTheme="minorHAnsi" w:cstheme="minorHAnsi"/>
          <w:color w:val="auto"/>
          <w:lang w:eastAsia="zh-CN"/>
        </w:rPr>
        <w:t xml:space="preserve">RNAs, respectively. The two </w:t>
      </w:r>
      <w:r w:rsidR="0021327D">
        <w:rPr>
          <w:rFonts w:asciiTheme="minorHAnsi" w:hAnsiTheme="minorHAnsi" w:cstheme="minorHAnsi" w:hint="eastAsia"/>
          <w:color w:val="auto"/>
          <w:lang w:eastAsia="zh-CN"/>
        </w:rPr>
        <w:t xml:space="preserve">cDNA </w:t>
      </w:r>
      <w:r w:rsidR="00B55D89" w:rsidRPr="00B55D89">
        <w:rPr>
          <w:rFonts w:asciiTheme="minorHAnsi" w:hAnsiTheme="minorHAnsi" w:cstheme="minorHAnsi"/>
          <w:color w:val="auto"/>
          <w:lang w:eastAsia="zh-CN"/>
        </w:rPr>
        <w:t xml:space="preserve">samples were normalized by </w:t>
      </w:r>
      <w:r w:rsidR="0021327D">
        <w:rPr>
          <w:rFonts w:asciiTheme="minorHAnsi" w:hAnsiTheme="minorHAnsi" w:cstheme="minorHAnsi" w:hint="eastAsia"/>
          <w:color w:val="auto"/>
          <w:lang w:eastAsia="zh-CN"/>
        </w:rPr>
        <w:t xml:space="preserve">amplification of </w:t>
      </w:r>
      <w:r w:rsidR="00B55D89" w:rsidRPr="00B55D89">
        <w:rPr>
          <w:rFonts w:asciiTheme="minorHAnsi" w:hAnsiTheme="minorHAnsi" w:cstheme="minorHAnsi"/>
          <w:i/>
          <w:iCs/>
          <w:color w:val="auto"/>
          <w:lang w:eastAsia="zh-CN"/>
        </w:rPr>
        <w:t>26S</w:t>
      </w:r>
      <w:r w:rsidR="00B55D89" w:rsidRPr="00B55D89">
        <w:rPr>
          <w:rFonts w:asciiTheme="minorHAnsi" w:hAnsiTheme="minorHAnsi" w:cstheme="minorHAnsi"/>
          <w:color w:val="auto"/>
          <w:lang w:eastAsia="zh-CN"/>
        </w:rPr>
        <w:t xml:space="preserve"> </w:t>
      </w:r>
      <w:r w:rsidR="0021327D">
        <w:rPr>
          <w:rFonts w:asciiTheme="minorHAnsi" w:hAnsiTheme="minorHAnsi" w:cstheme="minorHAnsi" w:hint="eastAsia"/>
          <w:color w:val="auto"/>
          <w:lang w:eastAsia="zh-CN"/>
        </w:rPr>
        <w:t>cDNA</w:t>
      </w:r>
      <w:r w:rsidR="00B55D89" w:rsidRPr="00B55D89">
        <w:rPr>
          <w:rFonts w:asciiTheme="minorHAnsi" w:hAnsiTheme="minorHAnsi" w:cstheme="minorHAnsi"/>
          <w:color w:val="auto"/>
          <w:lang w:eastAsia="zh-CN"/>
        </w:rPr>
        <w:t xml:space="preserve"> (</w:t>
      </w:r>
      <w:r w:rsidR="00B55D89" w:rsidRPr="00B55D89">
        <w:rPr>
          <w:rFonts w:asciiTheme="minorHAnsi" w:hAnsiTheme="minorHAnsi" w:cstheme="minorHAnsi"/>
          <w:i/>
          <w:iCs/>
          <w:color w:val="auto"/>
          <w:lang w:eastAsia="zh-CN"/>
        </w:rPr>
        <w:t>26S</w:t>
      </w:r>
      <w:r w:rsidR="00B55D89" w:rsidRPr="00B55D89">
        <w:rPr>
          <w:rFonts w:asciiTheme="minorHAnsi" w:hAnsiTheme="minorHAnsi" w:cstheme="minorHAnsi"/>
          <w:color w:val="auto"/>
          <w:lang w:eastAsia="zh-CN"/>
        </w:rPr>
        <w:t xml:space="preserve">). </w:t>
      </w:r>
      <w:r w:rsidR="0021327D">
        <w:rPr>
          <w:rFonts w:asciiTheme="minorHAnsi" w:hAnsiTheme="minorHAnsi" w:cstheme="minorHAnsi" w:hint="eastAsia"/>
          <w:color w:val="auto"/>
          <w:lang w:eastAsia="zh-CN"/>
        </w:rPr>
        <w:t>F</w:t>
      </w:r>
      <w:r w:rsidR="0021327D">
        <w:rPr>
          <w:rFonts w:asciiTheme="minorHAnsi" w:hAnsiTheme="minorHAnsi" w:cstheme="minorHAnsi"/>
          <w:color w:val="auto"/>
          <w:lang w:eastAsia="zh-CN"/>
        </w:rPr>
        <w:t>i</w:t>
      </w:r>
      <w:r w:rsidR="0021327D">
        <w:rPr>
          <w:rFonts w:asciiTheme="minorHAnsi" w:hAnsiTheme="minorHAnsi" w:cstheme="minorHAnsi" w:hint="eastAsia"/>
          <w:color w:val="auto"/>
          <w:lang w:eastAsia="zh-CN"/>
        </w:rPr>
        <w:t>ve</w:t>
      </w:r>
      <w:r w:rsidR="0021327D" w:rsidRPr="00B55D89">
        <w:rPr>
          <w:rFonts w:asciiTheme="minorHAnsi" w:hAnsiTheme="minorHAnsi" w:cstheme="minorHAnsi"/>
          <w:color w:val="auto"/>
          <w:lang w:eastAsia="zh-CN"/>
        </w:rPr>
        <w:t xml:space="preserve"> </w:t>
      </w:r>
      <w:r w:rsidR="00B55D89" w:rsidRPr="00B55D89">
        <w:rPr>
          <w:rFonts w:asciiTheme="minorHAnsi" w:hAnsiTheme="minorHAnsi" w:cstheme="minorHAnsi"/>
          <w:color w:val="auto"/>
          <w:lang w:eastAsia="zh-CN"/>
        </w:rPr>
        <w:t xml:space="preserve">primers </w:t>
      </w:r>
      <w:r w:rsidR="0021327D">
        <w:rPr>
          <w:rFonts w:asciiTheme="minorHAnsi" w:hAnsiTheme="minorHAnsi" w:cstheme="minorHAnsi" w:hint="eastAsia"/>
          <w:color w:val="auto"/>
          <w:lang w:eastAsia="zh-CN"/>
        </w:rPr>
        <w:t xml:space="preserve">are </w:t>
      </w:r>
      <w:r w:rsidR="00B55D89" w:rsidRPr="00B55D89">
        <w:rPr>
          <w:rFonts w:asciiTheme="minorHAnsi" w:hAnsiTheme="minorHAnsi" w:cstheme="minorHAnsi"/>
          <w:color w:val="auto"/>
          <w:lang w:eastAsia="zh-CN"/>
        </w:rPr>
        <w:t xml:space="preserve">used for </w:t>
      </w:r>
      <w:proofErr w:type="spellStart"/>
      <w:r w:rsidR="00B55D89" w:rsidRPr="00B55D89">
        <w:rPr>
          <w:rFonts w:asciiTheme="minorHAnsi" w:hAnsiTheme="minorHAnsi" w:cstheme="minorHAnsi"/>
          <w:color w:val="auto"/>
          <w:lang w:eastAsia="zh-CN"/>
        </w:rPr>
        <w:t>cRT</w:t>
      </w:r>
      <w:proofErr w:type="spellEnd"/>
      <w:r w:rsidR="00B55D89" w:rsidRPr="00B55D89">
        <w:rPr>
          <w:rFonts w:asciiTheme="minorHAnsi" w:hAnsiTheme="minorHAnsi" w:cstheme="minorHAnsi"/>
          <w:color w:val="auto"/>
          <w:lang w:eastAsia="zh-CN"/>
        </w:rPr>
        <w:t xml:space="preserve">-PCR analysis of circularized </w:t>
      </w:r>
      <w:r w:rsidR="00B55D89" w:rsidRPr="00B55D89">
        <w:rPr>
          <w:rFonts w:asciiTheme="minorHAnsi" w:hAnsiTheme="minorHAnsi" w:cstheme="minorHAnsi"/>
          <w:i/>
          <w:iCs/>
          <w:color w:val="auto"/>
          <w:lang w:eastAsia="zh-CN"/>
        </w:rPr>
        <w:t>cox2</w:t>
      </w:r>
      <w:r w:rsidR="00B55D89" w:rsidRPr="00B55D89">
        <w:rPr>
          <w:rFonts w:asciiTheme="minorHAnsi" w:hAnsiTheme="minorHAnsi" w:cstheme="minorHAnsi"/>
          <w:color w:val="auto"/>
          <w:lang w:eastAsia="zh-CN"/>
        </w:rPr>
        <w:t xml:space="preserve"> mRNA</w:t>
      </w:r>
      <w:r w:rsidR="0021327D">
        <w:rPr>
          <w:rFonts w:asciiTheme="minorHAnsi" w:hAnsiTheme="minorHAnsi" w:cstheme="minorHAnsi" w:hint="eastAsia"/>
          <w:color w:val="auto"/>
          <w:lang w:eastAsia="zh-CN"/>
        </w:rPr>
        <w:t>:</w:t>
      </w:r>
      <w:r w:rsidR="00B55D89" w:rsidRPr="00B55D89">
        <w:rPr>
          <w:rFonts w:asciiTheme="minorHAnsi" w:hAnsiTheme="minorHAnsi" w:cstheme="minorHAnsi"/>
          <w:color w:val="auto"/>
          <w:lang w:eastAsia="zh-CN"/>
        </w:rPr>
        <w:t xml:space="preserve"> CF1</w:t>
      </w:r>
      <w:r w:rsidR="007E7123">
        <w:rPr>
          <w:rFonts w:asciiTheme="minorHAnsi" w:hAnsiTheme="minorHAnsi" w:cstheme="minorHAnsi" w:hint="eastAsia"/>
          <w:color w:val="auto"/>
          <w:lang w:eastAsia="zh-CN"/>
        </w:rPr>
        <w:t>,</w:t>
      </w:r>
      <w:r w:rsidR="00B55D89" w:rsidRPr="00B55D89">
        <w:rPr>
          <w:rFonts w:asciiTheme="minorHAnsi" w:hAnsiTheme="minorHAnsi" w:cstheme="minorHAnsi"/>
          <w:color w:val="auto"/>
          <w:lang w:eastAsia="zh-CN"/>
        </w:rPr>
        <w:t xml:space="preserve"> CF2</w:t>
      </w:r>
      <w:r w:rsidR="007E7123">
        <w:rPr>
          <w:rFonts w:asciiTheme="minorHAnsi" w:hAnsiTheme="minorHAnsi" w:cstheme="minorHAnsi" w:hint="eastAsia"/>
          <w:color w:val="auto"/>
          <w:lang w:eastAsia="zh-CN"/>
        </w:rPr>
        <w:t>, and CF3</w:t>
      </w:r>
      <w:r w:rsidR="00B55D89" w:rsidRPr="00B55D89">
        <w:rPr>
          <w:rFonts w:asciiTheme="minorHAnsi" w:hAnsiTheme="minorHAnsi" w:cstheme="minorHAnsi"/>
          <w:color w:val="auto"/>
          <w:lang w:eastAsia="zh-CN"/>
        </w:rPr>
        <w:t xml:space="preserve"> are nested primers, </w:t>
      </w:r>
      <w:r w:rsidR="007E7123">
        <w:rPr>
          <w:rFonts w:asciiTheme="minorHAnsi" w:hAnsiTheme="minorHAnsi" w:cstheme="minorHAnsi" w:hint="eastAsia"/>
          <w:color w:val="auto"/>
          <w:lang w:eastAsia="zh-CN"/>
        </w:rPr>
        <w:t xml:space="preserve">and </w:t>
      </w:r>
      <w:r w:rsidR="00B55D89" w:rsidRPr="00B55D89">
        <w:rPr>
          <w:rFonts w:asciiTheme="minorHAnsi" w:hAnsiTheme="minorHAnsi" w:cstheme="minorHAnsi"/>
          <w:color w:val="auto"/>
          <w:lang w:eastAsia="zh-CN"/>
        </w:rPr>
        <w:t xml:space="preserve">CF2 </w:t>
      </w:r>
      <w:r w:rsidR="007E7123">
        <w:rPr>
          <w:rFonts w:asciiTheme="minorHAnsi" w:hAnsiTheme="minorHAnsi" w:cstheme="minorHAnsi" w:hint="eastAsia"/>
          <w:color w:val="auto"/>
          <w:lang w:eastAsia="zh-CN"/>
        </w:rPr>
        <w:t xml:space="preserve">and CF3 are </w:t>
      </w:r>
      <w:r w:rsidR="00B55D89" w:rsidRPr="00B55D89">
        <w:rPr>
          <w:rFonts w:asciiTheme="minorHAnsi" w:hAnsiTheme="minorHAnsi" w:cstheme="minorHAnsi"/>
          <w:color w:val="auto"/>
          <w:lang w:eastAsia="zh-CN"/>
        </w:rPr>
        <w:t xml:space="preserve">69 </w:t>
      </w:r>
      <w:r w:rsidR="007E7123">
        <w:rPr>
          <w:rFonts w:asciiTheme="minorHAnsi" w:hAnsiTheme="minorHAnsi" w:cstheme="minorHAnsi" w:hint="eastAsia"/>
          <w:color w:val="auto"/>
          <w:lang w:eastAsia="zh-CN"/>
        </w:rPr>
        <w:t xml:space="preserve">and </w:t>
      </w:r>
      <w:r w:rsidR="00DE1C38">
        <w:rPr>
          <w:rFonts w:asciiTheme="minorHAnsi" w:hAnsiTheme="minorHAnsi" w:cstheme="minorHAnsi" w:hint="eastAsia"/>
          <w:color w:val="auto"/>
          <w:lang w:eastAsia="zh-CN"/>
        </w:rPr>
        <w:t>138</w:t>
      </w:r>
      <w:r w:rsidR="007E7123">
        <w:rPr>
          <w:rFonts w:asciiTheme="minorHAnsi" w:hAnsiTheme="minorHAnsi" w:cstheme="minorHAnsi" w:hint="eastAsia"/>
          <w:color w:val="auto"/>
          <w:lang w:eastAsia="zh-CN"/>
        </w:rPr>
        <w:t xml:space="preserve"> </w:t>
      </w:r>
      <w:r w:rsidR="0021327D" w:rsidRPr="00B55D89">
        <w:rPr>
          <w:rFonts w:asciiTheme="minorHAnsi" w:hAnsiTheme="minorHAnsi" w:cstheme="minorHAnsi"/>
          <w:color w:val="auto"/>
          <w:lang w:eastAsia="zh-CN"/>
        </w:rPr>
        <w:t>bp</w:t>
      </w:r>
      <w:r w:rsidR="0021327D">
        <w:rPr>
          <w:rFonts w:asciiTheme="minorHAnsi" w:hAnsiTheme="minorHAnsi" w:cstheme="minorHAnsi" w:hint="eastAsia"/>
          <w:color w:val="auto"/>
          <w:lang w:eastAsia="zh-CN"/>
        </w:rPr>
        <w:t xml:space="preserve"> </w:t>
      </w:r>
      <w:r w:rsidR="00B55D89" w:rsidRPr="00B55D89">
        <w:rPr>
          <w:rFonts w:asciiTheme="minorHAnsi" w:hAnsiTheme="minorHAnsi" w:cstheme="minorHAnsi"/>
          <w:color w:val="auto"/>
          <w:lang w:eastAsia="zh-CN"/>
        </w:rPr>
        <w:t>downstream of CF1</w:t>
      </w:r>
      <w:r w:rsidR="007E7123">
        <w:rPr>
          <w:rFonts w:asciiTheme="minorHAnsi" w:hAnsiTheme="minorHAnsi" w:cstheme="minorHAnsi" w:hint="eastAsia"/>
          <w:color w:val="auto"/>
          <w:lang w:eastAsia="zh-CN"/>
        </w:rPr>
        <w:t>, respectively</w:t>
      </w:r>
      <w:r w:rsidR="00DE1C38">
        <w:rPr>
          <w:rFonts w:asciiTheme="minorHAnsi" w:hAnsiTheme="minorHAnsi" w:cstheme="minorHAnsi" w:hint="eastAsia"/>
          <w:color w:val="auto"/>
          <w:lang w:eastAsia="zh-CN"/>
        </w:rPr>
        <w:t>; CR1 and CR2 are nested primers, and CR2 is 1</w:t>
      </w:r>
      <w:r w:rsidR="0021327D">
        <w:rPr>
          <w:rFonts w:asciiTheme="minorHAnsi" w:hAnsiTheme="minorHAnsi" w:cstheme="minorHAnsi" w:hint="eastAsia"/>
          <w:color w:val="auto"/>
          <w:lang w:eastAsia="zh-CN"/>
        </w:rPr>
        <w:t>,</w:t>
      </w:r>
      <w:r w:rsidR="00DE1C38">
        <w:rPr>
          <w:rFonts w:asciiTheme="minorHAnsi" w:hAnsiTheme="minorHAnsi" w:cstheme="minorHAnsi" w:hint="eastAsia"/>
          <w:color w:val="auto"/>
          <w:lang w:eastAsia="zh-CN"/>
        </w:rPr>
        <w:t>288 bp</w:t>
      </w:r>
      <w:r w:rsidR="0021327D">
        <w:rPr>
          <w:rFonts w:asciiTheme="minorHAnsi" w:hAnsiTheme="minorHAnsi" w:cstheme="minorHAnsi" w:hint="eastAsia"/>
          <w:color w:val="auto"/>
          <w:lang w:eastAsia="zh-CN"/>
        </w:rPr>
        <w:t xml:space="preserve"> </w:t>
      </w:r>
      <w:r w:rsidR="00DE1C38">
        <w:rPr>
          <w:rFonts w:asciiTheme="minorHAnsi" w:hAnsiTheme="minorHAnsi" w:cstheme="minorHAnsi" w:hint="eastAsia"/>
          <w:color w:val="auto"/>
          <w:lang w:eastAsia="zh-CN"/>
        </w:rPr>
        <w:t>upstream of CR1.</w:t>
      </w:r>
      <w:r w:rsidR="007E7123">
        <w:rPr>
          <w:rFonts w:asciiTheme="minorHAnsi" w:hAnsiTheme="minorHAnsi" w:cstheme="minorHAnsi" w:hint="eastAsia"/>
          <w:color w:val="auto"/>
          <w:lang w:eastAsia="zh-CN"/>
        </w:rPr>
        <w:t xml:space="preserve"> </w:t>
      </w:r>
      <w:r w:rsidR="00B55D89" w:rsidRPr="00B55D89">
        <w:rPr>
          <w:rFonts w:asciiTheme="minorHAnsi" w:hAnsiTheme="minorHAnsi" w:cstheme="minorHAnsi"/>
          <w:color w:val="auto"/>
          <w:lang w:eastAsia="zh-CN"/>
        </w:rPr>
        <w:t>The bands indicated by ‘</w:t>
      </w:r>
      <w:r w:rsidR="0021327D">
        <w:rPr>
          <w:rFonts w:asciiTheme="minorHAnsi" w:hAnsiTheme="minorHAnsi" w:cstheme="minorHAnsi" w:hint="eastAsia"/>
          <w:color w:val="auto"/>
          <w:lang w:eastAsia="zh-CN"/>
        </w:rPr>
        <w:t>1</w:t>
      </w:r>
      <w:r w:rsidR="0021327D" w:rsidRPr="00B55D89">
        <w:rPr>
          <w:rFonts w:asciiTheme="minorHAnsi" w:hAnsiTheme="minorHAnsi" w:cstheme="minorHAnsi"/>
          <w:color w:val="auto"/>
          <w:lang w:eastAsia="zh-CN"/>
        </w:rPr>
        <w:t xml:space="preserve">’ </w:t>
      </w:r>
      <w:r w:rsidR="00B55D89" w:rsidRPr="00B55D89">
        <w:rPr>
          <w:rFonts w:asciiTheme="minorHAnsi" w:hAnsiTheme="minorHAnsi" w:cstheme="minorHAnsi"/>
          <w:color w:val="auto"/>
          <w:lang w:eastAsia="zh-CN"/>
        </w:rPr>
        <w:t>and ‘</w:t>
      </w:r>
      <w:r w:rsidR="0021327D">
        <w:rPr>
          <w:rFonts w:asciiTheme="minorHAnsi" w:hAnsiTheme="minorHAnsi" w:cstheme="minorHAnsi" w:hint="eastAsia"/>
          <w:color w:val="auto"/>
          <w:lang w:eastAsia="zh-CN"/>
        </w:rPr>
        <w:t>2</w:t>
      </w:r>
      <w:r w:rsidR="0021327D" w:rsidRPr="00B55D89">
        <w:rPr>
          <w:rFonts w:asciiTheme="minorHAnsi" w:hAnsiTheme="minorHAnsi" w:cstheme="minorHAnsi"/>
          <w:color w:val="auto"/>
          <w:lang w:eastAsia="zh-CN"/>
        </w:rPr>
        <w:t xml:space="preserve">’ </w:t>
      </w:r>
      <w:r w:rsidR="00752FBB">
        <w:rPr>
          <w:rFonts w:asciiTheme="minorHAnsi" w:hAnsiTheme="minorHAnsi" w:cstheme="minorHAnsi"/>
          <w:color w:val="auto"/>
          <w:lang w:eastAsia="zh-CN"/>
        </w:rPr>
        <w:t>were amplified by both CF1&amp;CR1 and CF2&amp;CR1, while the ‘</w:t>
      </w:r>
      <w:r w:rsidR="0021327D">
        <w:rPr>
          <w:rFonts w:asciiTheme="minorHAnsi" w:hAnsiTheme="minorHAnsi" w:cstheme="minorHAnsi" w:hint="eastAsia"/>
          <w:color w:val="auto"/>
          <w:lang w:eastAsia="zh-CN"/>
        </w:rPr>
        <w:t>3</w:t>
      </w:r>
      <w:r w:rsidR="00752FBB">
        <w:rPr>
          <w:rFonts w:asciiTheme="minorHAnsi" w:hAnsiTheme="minorHAnsi" w:cstheme="minorHAnsi"/>
          <w:color w:val="auto"/>
          <w:lang w:eastAsia="zh-CN"/>
        </w:rPr>
        <w:t xml:space="preserve">’ and </w:t>
      </w:r>
      <w:r w:rsidR="005E46B0">
        <w:rPr>
          <w:rFonts w:asciiTheme="minorHAnsi" w:hAnsiTheme="minorHAnsi" w:cstheme="minorHAnsi"/>
          <w:color w:val="auto"/>
          <w:lang w:eastAsia="zh-CN"/>
        </w:rPr>
        <w:t xml:space="preserve">‘4’ bands were amplified by CF3&amp;CR2. All four </w:t>
      </w:r>
      <w:r w:rsidR="00083513">
        <w:rPr>
          <w:rFonts w:asciiTheme="minorHAnsi" w:hAnsiTheme="minorHAnsi" w:cstheme="minorHAnsi"/>
          <w:color w:val="auto"/>
          <w:lang w:eastAsia="zh-CN"/>
        </w:rPr>
        <w:t xml:space="preserve">of the </w:t>
      </w:r>
      <w:r w:rsidR="005E46B0">
        <w:rPr>
          <w:rFonts w:asciiTheme="minorHAnsi" w:hAnsiTheme="minorHAnsi" w:cstheme="minorHAnsi"/>
          <w:color w:val="auto"/>
          <w:lang w:eastAsia="zh-CN"/>
        </w:rPr>
        <w:t>bands were sequenced by cloning</w:t>
      </w:r>
      <w:r w:rsidR="00710766" w:rsidRPr="00710766">
        <w:rPr>
          <w:rFonts w:asciiTheme="minorHAnsi" w:hAnsiTheme="minorHAnsi" w:cstheme="minorHAnsi"/>
          <w:color w:val="auto"/>
          <w:lang w:eastAsia="zh-CN"/>
        </w:rPr>
        <w:t xml:space="preserve">. The bands marked by asterisks </w:t>
      </w:r>
      <w:r w:rsidR="00386A97">
        <w:rPr>
          <w:rFonts w:asciiTheme="minorHAnsi" w:hAnsiTheme="minorHAnsi" w:cstheme="minorHAnsi" w:hint="eastAsia"/>
          <w:color w:val="auto"/>
          <w:lang w:eastAsia="zh-CN"/>
        </w:rPr>
        <w:t>could not be</w:t>
      </w:r>
      <w:r w:rsidR="00710766" w:rsidRPr="00710766">
        <w:rPr>
          <w:rFonts w:asciiTheme="minorHAnsi" w:hAnsiTheme="minorHAnsi" w:cstheme="minorHAnsi"/>
          <w:color w:val="auto"/>
          <w:lang w:eastAsia="zh-CN"/>
        </w:rPr>
        <w:t xml:space="preserve"> repeated, and they were </w:t>
      </w:r>
      <w:r w:rsidR="00386A97">
        <w:rPr>
          <w:rFonts w:asciiTheme="minorHAnsi" w:hAnsiTheme="minorHAnsi" w:cstheme="minorHAnsi" w:hint="eastAsia"/>
          <w:color w:val="auto"/>
          <w:lang w:eastAsia="zh-CN"/>
        </w:rPr>
        <w:t>excluded from</w:t>
      </w:r>
      <w:r w:rsidR="00710766" w:rsidRPr="00710766">
        <w:rPr>
          <w:rFonts w:asciiTheme="minorHAnsi" w:hAnsiTheme="minorHAnsi" w:cstheme="minorHAnsi"/>
          <w:color w:val="auto"/>
          <w:lang w:eastAsia="zh-CN"/>
        </w:rPr>
        <w:t xml:space="preserve"> the results. M</w:t>
      </w:r>
      <w:r w:rsidR="00083513">
        <w:rPr>
          <w:rFonts w:asciiTheme="minorHAnsi" w:hAnsiTheme="minorHAnsi" w:cstheme="minorHAnsi"/>
          <w:color w:val="auto"/>
          <w:lang w:eastAsia="zh-CN"/>
        </w:rPr>
        <w:t xml:space="preserve"> =</w:t>
      </w:r>
      <w:r w:rsidR="00710766" w:rsidRPr="00710766">
        <w:rPr>
          <w:rFonts w:asciiTheme="minorHAnsi" w:hAnsiTheme="minorHAnsi" w:cstheme="minorHAnsi"/>
          <w:color w:val="auto"/>
          <w:lang w:eastAsia="zh-CN"/>
        </w:rPr>
        <w:t xml:space="preserve"> DNA molecular marker. (</w:t>
      </w:r>
      <w:r w:rsidR="00710766" w:rsidRPr="00710766">
        <w:rPr>
          <w:rFonts w:asciiTheme="minorHAnsi" w:hAnsiTheme="minorHAnsi" w:cstheme="minorHAnsi"/>
          <w:b/>
          <w:bCs/>
          <w:color w:val="auto"/>
          <w:lang w:eastAsia="zh-CN"/>
        </w:rPr>
        <w:t>B</w:t>
      </w:r>
      <w:r w:rsidR="00710766" w:rsidRPr="00710766">
        <w:rPr>
          <w:rFonts w:asciiTheme="minorHAnsi" w:hAnsiTheme="minorHAnsi" w:cstheme="minorHAnsi"/>
          <w:color w:val="auto"/>
          <w:lang w:eastAsia="zh-CN"/>
        </w:rPr>
        <w:t xml:space="preserve">) RT-qPCR analysis of the relative abundance of circularized </w:t>
      </w:r>
      <w:r w:rsidR="00710766" w:rsidRPr="00710766">
        <w:rPr>
          <w:rFonts w:asciiTheme="minorHAnsi" w:hAnsiTheme="minorHAnsi" w:cstheme="minorHAnsi"/>
          <w:i/>
          <w:iCs/>
          <w:color w:val="auto"/>
          <w:lang w:eastAsia="zh-CN"/>
        </w:rPr>
        <w:t xml:space="preserve">cox2 </w:t>
      </w:r>
      <w:r w:rsidR="00710766" w:rsidRPr="00710766">
        <w:rPr>
          <w:rFonts w:asciiTheme="minorHAnsi" w:hAnsiTheme="minorHAnsi" w:cstheme="minorHAnsi"/>
          <w:iCs/>
          <w:color w:val="auto"/>
          <w:lang w:eastAsia="zh-CN"/>
        </w:rPr>
        <w:t xml:space="preserve">mRNA after </w:t>
      </w:r>
      <w:r w:rsidR="00710766" w:rsidRPr="00710766">
        <w:rPr>
          <w:rFonts w:asciiTheme="minorHAnsi" w:hAnsiTheme="minorHAnsi" w:cstheme="minorHAnsi"/>
          <w:color w:val="auto"/>
          <w:lang w:eastAsia="zh-CN"/>
        </w:rPr>
        <w:t xml:space="preserve">5’ </w:t>
      </w:r>
      <w:proofErr w:type="spellStart"/>
      <w:r w:rsidR="00710766" w:rsidRPr="00710766">
        <w:rPr>
          <w:rFonts w:asciiTheme="minorHAnsi" w:hAnsiTheme="minorHAnsi" w:cstheme="minorHAnsi"/>
          <w:iCs/>
          <w:color w:val="auto"/>
          <w:lang w:eastAsia="zh-CN"/>
        </w:rPr>
        <w:t>polyphosphatase</w:t>
      </w:r>
      <w:proofErr w:type="spellEnd"/>
      <w:r w:rsidR="00710766" w:rsidRPr="00710766">
        <w:rPr>
          <w:rFonts w:asciiTheme="minorHAnsi" w:hAnsiTheme="minorHAnsi" w:cstheme="minorHAnsi"/>
          <w:iCs/>
          <w:color w:val="auto"/>
          <w:lang w:eastAsia="zh-CN"/>
        </w:rPr>
        <w:t xml:space="preserve"> treatment</w:t>
      </w:r>
      <w:r w:rsidR="00710766" w:rsidRPr="00710766">
        <w:rPr>
          <w:rFonts w:asciiTheme="minorHAnsi" w:hAnsiTheme="minorHAnsi" w:cstheme="minorHAnsi"/>
          <w:color w:val="auto"/>
          <w:lang w:eastAsia="zh-CN"/>
        </w:rPr>
        <w:t xml:space="preserve">. The two cDNA samples were synthesized </w:t>
      </w:r>
      <w:r w:rsidR="00246505">
        <w:rPr>
          <w:rFonts w:asciiTheme="minorHAnsi" w:hAnsiTheme="minorHAnsi" w:cstheme="minorHAnsi" w:hint="eastAsia"/>
          <w:color w:val="auto"/>
          <w:lang w:eastAsia="zh-CN"/>
        </w:rPr>
        <w:t xml:space="preserve">by a primer mixture containing </w:t>
      </w:r>
      <w:r w:rsidR="001300AA" w:rsidRPr="001300AA">
        <w:rPr>
          <w:rFonts w:asciiTheme="minorHAnsi" w:hAnsiTheme="minorHAnsi" w:cstheme="minorHAnsi"/>
          <w:color w:val="auto"/>
          <w:lang w:eastAsia="zh-CN"/>
        </w:rPr>
        <w:t>26S-CRT, cox2-CRT, nad5-CRT, nad6-CRT, nad7-CRT, nad9-CRT, cob-CRT, and cox1-CRT</w:t>
      </w:r>
      <w:r w:rsidR="00246505">
        <w:rPr>
          <w:rFonts w:asciiTheme="minorHAnsi" w:hAnsiTheme="minorHAnsi" w:cstheme="minorHAnsi" w:hint="eastAsia"/>
          <w:color w:val="auto"/>
          <w:lang w:eastAsia="zh-CN"/>
        </w:rPr>
        <w:t xml:space="preserve"> at equal ratio</w:t>
      </w:r>
      <w:r w:rsidR="00246505" w:rsidRPr="00710766">
        <w:rPr>
          <w:rFonts w:asciiTheme="minorHAnsi" w:hAnsiTheme="minorHAnsi" w:cstheme="minorHAnsi"/>
          <w:color w:val="auto"/>
          <w:lang w:eastAsia="zh-CN"/>
        </w:rPr>
        <w:t xml:space="preserve">, </w:t>
      </w:r>
      <w:r w:rsidR="00710766" w:rsidRPr="00710766">
        <w:rPr>
          <w:rFonts w:asciiTheme="minorHAnsi" w:hAnsiTheme="minorHAnsi" w:cstheme="minorHAnsi"/>
          <w:color w:val="auto"/>
          <w:lang w:eastAsia="zh-CN"/>
        </w:rPr>
        <w:t>and</w:t>
      </w:r>
      <w:r w:rsidR="00710766" w:rsidRPr="00386A97">
        <w:rPr>
          <w:rFonts w:asciiTheme="minorHAnsi" w:hAnsiTheme="minorHAnsi" w:cstheme="minorHAnsi"/>
          <w:color w:val="auto"/>
          <w:lang w:eastAsia="zh-CN"/>
        </w:rPr>
        <w:t xml:space="preserve"> the</w:t>
      </w:r>
      <w:r w:rsidR="00710766" w:rsidRPr="00710766">
        <w:rPr>
          <w:rFonts w:asciiTheme="minorHAnsi" w:hAnsiTheme="minorHAnsi" w:cstheme="minorHAnsi"/>
          <w:i/>
          <w:color w:val="auto"/>
          <w:lang w:eastAsia="zh-CN"/>
        </w:rPr>
        <w:t xml:space="preserve"> </w:t>
      </w:r>
      <w:r w:rsidR="00710766" w:rsidRPr="00710766">
        <w:rPr>
          <w:rFonts w:asciiTheme="minorHAnsi" w:hAnsiTheme="minorHAnsi" w:cstheme="minorHAnsi"/>
          <w:color w:val="auto"/>
          <w:lang w:eastAsia="zh-CN"/>
        </w:rPr>
        <w:t xml:space="preserve">cDNA derived from </w:t>
      </w:r>
      <w:r w:rsidR="00710766" w:rsidRPr="00386A97">
        <w:rPr>
          <w:rFonts w:asciiTheme="minorHAnsi" w:hAnsiTheme="minorHAnsi" w:cstheme="minorHAnsi"/>
          <w:i/>
          <w:color w:val="auto"/>
          <w:lang w:eastAsia="zh-CN"/>
        </w:rPr>
        <w:t>26S</w:t>
      </w:r>
      <w:r w:rsidR="00710766" w:rsidRPr="00710766">
        <w:rPr>
          <w:rFonts w:asciiTheme="minorHAnsi" w:hAnsiTheme="minorHAnsi" w:cstheme="minorHAnsi"/>
          <w:color w:val="auto"/>
          <w:lang w:eastAsia="zh-CN"/>
        </w:rPr>
        <w:t xml:space="preserve"> mature rRNA was used for normalization. </w:t>
      </w:r>
      <w:r w:rsidR="00083513" w:rsidRPr="00710766">
        <w:rPr>
          <w:rFonts w:asciiTheme="minorHAnsi" w:hAnsiTheme="minorHAnsi" w:cstheme="minorHAnsi"/>
          <w:color w:val="auto"/>
          <w:lang w:eastAsia="zh-CN"/>
        </w:rPr>
        <w:t>+/-</w:t>
      </w:r>
      <w:r w:rsidR="00083513">
        <w:rPr>
          <w:rFonts w:asciiTheme="minorHAnsi" w:hAnsiTheme="minorHAnsi" w:cstheme="minorHAnsi"/>
          <w:color w:val="auto"/>
          <w:lang w:eastAsia="zh-CN"/>
        </w:rPr>
        <w:t xml:space="preserve"> =</w:t>
      </w:r>
      <w:r w:rsidR="00083513" w:rsidRPr="00710766">
        <w:rPr>
          <w:rFonts w:asciiTheme="minorHAnsi" w:hAnsiTheme="minorHAnsi" w:cstheme="minorHAnsi"/>
          <w:color w:val="auto"/>
          <w:lang w:eastAsia="zh-CN"/>
        </w:rPr>
        <w:t xml:space="preserve"> </w:t>
      </w:r>
      <w:r w:rsidR="00710766" w:rsidRPr="00710766">
        <w:rPr>
          <w:rFonts w:asciiTheme="minorHAnsi" w:hAnsiTheme="minorHAnsi" w:cstheme="minorHAnsi"/>
          <w:i/>
          <w:iCs/>
          <w:color w:val="auto"/>
          <w:lang w:eastAsia="zh-CN"/>
        </w:rPr>
        <w:t>cox2</w:t>
      </w:r>
      <w:r w:rsidR="00710766" w:rsidRPr="00710766">
        <w:rPr>
          <w:rFonts w:asciiTheme="minorHAnsi" w:hAnsiTheme="minorHAnsi" w:cstheme="minorHAnsi"/>
          <w:color w:val="auto"/>
          <w:lang w:eastAsia="zh-CN"/>
        </w:rPr>
        <w:t xml:space="preserve"> over </w:t>
      </w:r>
      <w:r w:rsidR="00710766" w:rsidRPr="00710766">
        <w:rPr>
          <w:rFonts w:asciiTheme="minorHAnsi" w:hAnsiTheme="minorHAnsi" w:cstheme="minorHAnsi"/>
          <w:i/>
          <w:iCs/>
          <w:color w:val="auto"/>
          <w:lang w:eastAsia="zh-CN"/>
        </w:rPr>
        <w:t>26S</w:t>
      </w:r>
      <w:r w:rsidR="00710766" w:rsidRPr="00710766">
        <w:rPr>
          <w:rFonts w:asciiTheme="minorHAnsi" w:hAnsiTheme="minorHAnsi" w:cstheme="minorHAnsi"/>
          <w:color w:val="auto"/>
          <w:lang w:eastAsia="zh-CN"/>
        </w:rPr>
        <w:t xml:space="preserve"> in treated sample / </w:t>
      </w:r>
      <w:r w:rsidR="00710766" w:rsidRPr="00710766">
        <w:rPr>
          <w:rFonts w:asciiTheme="minorHAnsi" w:hAnsiTheme="minorHAnsi" w:cstheme="minorHAnsi"/>
          <w:i/>
          <w:iCs/>
          <w:color w:val="auto"/>
          <w:lang w:eastAsia="zh-CN"/>
        </w:rPr>
        <w:t xml:space="preserve">cox2 </w:t>
      </w:r>
      <w:r w:rsidR="00710766" w:rsidRPr="00710766">
        <w:rPr>
          <w:rFonts w:asciiTheme="minorHAnsi" w:hAnsiTheme="minorHAnsi" w:cstheme="minorHAnsi"/>
          <w:color w:val="auto"/>
          <w:lang w:eastAsia="zh-CN"/>
        </w:rPr>
        <w:t xml:space="preserve">over </w:t>
      </w:r>
      <w:r w:rsidR="00710766" w:rsidRPr="00710766">
        <w:rPr>
          <w:rFonts w:asciiTheme="minorHAnsi" w:hAnsiTheme="minorHAnsi" w:cstheme="minorHAnsi"/>
          <w:i/>
          <w:iCs/>
          <w:color w:val="auto"/>
          <w:lang w:eastAsia="zh-CN"/>
        </w:rPr>
        <w:t xml:space="preserve">26S </w:t>
      </w:r>
      <w:r w:rsidR="00710766" w:rsidRPr="00710766">
        <w:rPr>
          <w:rFonts w:asciiTheme="minorHAnsi" w:hAnsiTheme="minorHAnsi" w:cstheme="minorHAnsi"/>
          <w:color w:val="auto"/>
          <w:lang w:eastAsia="zh-CN"/>
        </w:rPr>
        <w:t>in non-treated sample. Values represent means and SD of three biological replicates. The primers used for RT-qPCR are indicated. (</w:t>
      </w:r>
      <w:r w:rsidR="00710766" w:rsidRPr="00710766">
        <w:rPr>
          <w:rFonts w:asciiTheme="minorHAnsi" w:hAnsiTheme="minorHAnsi" w:cstheme="minorHAnsi"/>
          <w:b/>
          <w:bCs/>
          <w:color w:val="auto"/>
          <w:lang w:eastAsia="zh-CN"/>
        </w:rPr>
        <w:t>C</w:t>
      </w:r>
      <w:r w:rsidR="00710766" w:rsidRPr="00710766">
        <w:rPr>
          <w:rFonts w:asciiTheme="minorHAnsi" w:hAnsiTheme="minorHAnsi" w:cstheme="minorHAnsi"/>
          <w:color w:val="auto"/>
          <w:lang w:eastAsia="zh-CN"/>
        </w:rPr>
        <w:t xml:space="preserve">) Northern blot analysis of </w:t>
      </w:r>
      <w:r w:rsidR="00710766" w:rsidRPr="00710766">
        <w:rPr>
          <w:rFonts w:asciiTheme="minorHAnsi" w:hAnsiTheme="minorHAnsi" w:cstheme="minorHAnsi"/>
          <w:i/>
          <w:iCs/>
          <w:color w:val="auto"/>
          <w:lang w:eastAsia="zh-CN"/>
        </w:rPr>
        <w:t xml:space="preserve">cox2 </w:t>
      </w:r>
      <w:r w:rsidR="00710766" w:rsidRPr="00710766">
        <w:rPr>
          <w:rFonts w:asciiTheme="minorHAnsi" w:hAnsiTheme="minorHAnsi" w:cstheme="minorHAnsi"/>
          <w:color w:val="auto"/>
          <w:lang w:eastAsia="zh-CN"/>
        </w:rPr>
        <w:t xml:space="preserve">transcripts. 2 µg mitochondrial RNA was loaded. The bands corresponding to different isoforms of </w:t>
      </w:r>
      <w:r w:rsidR="00710766" w:rsidRPr="00710766">
        <w:rPr>
          <w:rFonts w:asciiTheme="minorHAnsi" w:hAnsiTheme="minorHAnsi" w:cstheme="minorHAnsi"/>
          <w:i/>
          <w:iCs/>
          <w:color w:val="auto"/>
          <w:lang w:eastAsia="zh-CN"/>
        </w:rPr>
        <w:t xml:space="preserve">cox2 </w:t>
      </w:r>
      <w:r w:rsidR="00710766" w:rsidRPr="00710766">
        <w:rPr>
          <w:rFonts w:asciiTheme="minorHAnsi" w:hAnsiTheme="minorHAnsi" w:cstheme="minorHAnsi"/>
          <w:color w:val="auto"/>
          <w:lang w:eastAsia="zh-CN"/>
        </w:rPr>
        <w:t>mature mRNA are marked. (</w:t>
      </w:r>
      <w:r w:rsidR="00710766" w:rsidRPr="00710766">
        <w:rPr>
          <w:rFonts w:asciiTheme="minorHAnsi" w:hAnsiTheme="minorHAnsi" w:cstheme="minorHAnsi"/>
          <w:b/>
          <w:bCs/>
          <w:color w:val="auto"/>
          <w:lang w:eastAsia="zh-CN"/>
        </w:rPr>
        <w:t>D</w:t>
      </w:r>
      <w:r w:rsidR="00710766" w:rsidRPr="00710766">
        <w:rPr>
          <w:rFonts w:asciiTheme="minorHAnsi" w:hAnsiTheme="minorHAnsi" w:cstheme="minorHAnsi"/>
          <w:color w:val="auto"/>
          <w:lang w:eastAsia="zh-CN"/>
        </w:rPr>
        <w:t xml:space="preserve">) Transcript termini of </w:t>
      </w:r>
      <w:r w:rsidR="00710766" w:rsidRPr="00710766">
        <w:rPr>
          <w:rFonts w:asciiTheme="minorHAnsi" w:hAnsiTheme="minorHAnsi" w:cstheme="minorHAnsi"/>
          <w:i/>
          <w:iCs/>
          <w:color w:val="auto"/>
          <w:lang w:eastAsia="zh-CN"/>
        </w:rPr>
        <w:t xml:space="preserve">cox2 </w:t>
      </w:r>
      <w:r w:rsidR="00710766" w:rsidRPr="00710766">
        <w:rPr>
          <w:rFonts w:asciiTheme="minorHAnsi" w:hAnsiTheme="minorHAnsi" w:cstheme="minorHAnsi"/>
          <w:iCs/>
          <w:color w:val="auto"/>
          <w:lang w:eastAsia="zh-CN"/>
        </w:rPr>
        <w:t xml:space="preserve">mRNA </w:t>
      </w:r>
      <w:r w:rsidR="00710766" w:rsidRPr="00710766">
        <w:rPr>
          <w:rFonts w:asciiTheme="minorHAnsi" w:hAnsiTheme="minorHAnsi" w:cstheme="minorHAnsi"/>
          <w:color w:val="auto"/>
          <w:lang w:eastAsia="zh-CN"/>
        </w:rPr>
        <w:t xml:space="preserve">deduced from </w:t>
      </w:r>
      <w:proofErr w:type="spellStart"/>
      <w:r w:rsidR="00710766" w:rsidRPr="00710766">
        <w:rPr>
          <w:rFonts w:asciiTheme="minorHAnsi" w:hAnsiTheme="minorHAnsi" w:cstheme="minorHAnsi"/>
          <w:color w:val="auto"/>
          <w:lang w:eastAsia="zh-CN"/>
        </w:rPr>
        <w:t>cRT</w:t>
      </w:r>
      <w:proofErr w:type="spellEnd"/>
      <w:r w:rsidR="00710766" w:rsidRPr="00710766">
        <w:rPr>
          <w:rFonts w:asciiTheme="minorHAnsi" w:hAnsiTheme="minorHAnsi" w:cstheme="minorHAnsi"/>
          <w:color w:val="auto"/>
          <w:lang w:eastAsia="zh-CN"/>
        </w:rPr>
        <w:t xml:space="preserve">-PCR results. UTRs and open reading frames are shown as bold lines and gray boxes, respectively. The positions of </w:t>
      </w:r>
      <w:proofErr w:type="gramStart"/>
      <w:r w:rsidR="00710766" w:rsidRPr="00710766">
        <w:rPr>
          <w:rFonts w:asciiTheme="minorHAnsi" w:hAnsiTheme="minorHAnsi" w:cstheme="minorHAnsi"/>
          <w:color w:val="auto"/>
          <w:lang w:eastAsia="zh-CN"/>
        </w:rPr>
        <w:t>5‘ and</w:t>
      </w:r>
      <w:proofErr w:type="gramEnd"/>
      <w:r w:rsidR="00710766" w:rsidRPr="00710766">
        <w:rPr>
          <w:rFonts w:asciiTheme="minorHAnsi" w:hAnsiTheme="minorHAnsi" w:cstheme="minorHAnsi"/>
          <w:color w:val="auto"/>
          <w:lang w:eastAsia="zh-CN"/>
        </w:rPr>
        <w:t xml:space="preserve"> 3‘ termini relative to </w:t>
      </w:r>
      <w:r w:rsidR="00710766" w:rsidRPr="00386A97">
        <w:rPr>
          <w:rFonts w:asciiTheme="minorHAnsi" w:hAnsiTheme="minorHAnsi" w:cstheme="minorHAnsi"/>
          <w:color w:val="auto"/>
          <w:u w:val="single"/>
          <w:lang w:eastAsia="zh-CN"/>
        </w:rPr>
        <w:t>A</w:t>
      </w:r>
      <w:r w:rsidR="00710766" w:rsidRPr="00710766">
        <w:rPr>
          <w:rFonts w:asciiTheme="minorHAnsi" w:hAnsiTheme="minorHAnsi" w:cstheme="minorHAnsi"/>
          <w:color w:val="auto"/>
          <w:lang w:eastAsia="zh-CN"/>
        </w:rPr>
        <w:t>UG (+1) and UA</w:t>
      </w:r>
      <w:r w:rsidR="00710766" w:rsidRPr="00386A97">
        <w:rPr>
          <w:rFonts w:asciiTheme="minorHAnsi" w:hAnsiTheme="minorHAnsi" w:cstheme="minorHAnsi"/>
          <w:color w:val="auto"/>
          <w:u w:val="single"/>
          <w:lang w:eastAsia="zh-CN"/>
        </w:rPr>
        <w:t>A</w:t>
      </w:r>
      <w:r w:rsidR="00710766" w:rsidRPr="00710766">
        <w:rPr>
          <w:rFonts w:asciiTheme="minorHAnsi" w:hAnsiTheme="minorHAnsi" w:cstheme="minorHAnsi"/>
          <w:color w:val="auto"/>
          <w:lang w:eastAsia="zh-CN"/>
        </w:rPr>
        <w:t xml:space="preserve"> (-1), and numbers of single clones sequenced at those positions are shown. The </w:t>
      </w:r>
      <w:r w:rsidR="00386A97">
        <w:rPr>
          <w:rFonts w:asciiTheme="minorHAnsi" w:hAnsiTheme="minorHAnsi" w:cstheme="minorHAnsi" w:hint="eastAsia"/>
          <w:color w:val="auto"/>
          <w:lang w:eastAsia="zh-CN"/>
        </w:rPr>
        <w:t>position</w:t>
      </w:r>
      <w:r w:rsidR="00710766" w:rsidRPr="00710766">
        <w:rPr>
          <w:rFonts w:asciiTheme="minorHAnsi" w:hAnsiTheme="minorHAnsi" w:cstheme="minorHAnsi"/>
          <w:color w:val="auto"/>
          <w:lang w:eastAsia="zh-CN"/>
        </w:rPr>
        <w:t>s of</w:t>
      </w:r>
      <w:r w:rsidR="005E46B0">
        <w:rPr>
          <w:rFonts w:asciiTheme="minorHAnsi" w:hAnsiTheme="minorHAnsi" w:cstheme="minorHAnsi"/>
          <w:color w:val="auto"/>
          <w:lang w:eastAsia="zh-CN"/>
        </w:rPr>
        <w:t xml:space="preserve"> </w:t>
      </w:r>
      <w:r w:rsidR="00386A97">
        <w:rPr>
          <w:rFonts w:asciiTheme="minorHAnsi" w:hAnsiTheme="minorHAnsi" w:cstheme="minorHAnsi" w:hint="eastAsia"/>
          <w:color w:val="auto"/>
          <w:lang w:eastAsia="zh-CN"/>
        </w:rPr>
        <w:t>reverse transcription</w:t>
      </w:r>
      <w:r w:rsidR="00710766" w:rsidRPr="00710766">
        <w:rPr>
          <w:rFonts w:asciiTheme="minorHAnsi" w:hAnsiTheme="minorHAnsi" w:cstheme="minorHAnsi"/>
          <w:color w:val="auto"/>
          <w:lang w:eastAsia="zh-CN"/>
        </w:rPr>
        <w:t xml:space="preserve"> and</w:t>
      </w:r>
      <w:r w:rsidR="00386A97">
        <w:rPr>
          <w:rFonts w:asciiTheme="minorHAnsi" w:hAnsiTheme="minorHAnsi" w:cstheme="minorHAnsi" w:hint="eastAsia"/>
          <w:color w:val="auto"/>
          <w:lang w:eastAsia="zh-CN"/>
        </w:rPr>
        <w:t xml:space="preserve"> </w:t>
      </w:r>
      <w:r w:rsidR="00710766" w:rsidRPr="00710766">
        <w:rPr>
          <w:rFonts w:asciiTheme="minorHAnsi" w:hAnsiTheme="minorHAnsi" w:cstheme="minorHAnsi"/>
          <w:color w:val="auto"/>
          <w:lang w:eastAsia="zh-CN"/>
        </w:rPr>
        <w:t xml:space="preserve">PCR </w:t>
      </w:r>
      <w:r w:rsidR="00386A97">
        <w:rPr>
          <w:rFonts w:asciiTheme="minorHAnsi" w:hAnsiTheme="minorHAnsi" w:cstheme="minorHAnsi" w:hint="eastAsia"/>
          <w:color w:val="auto"/>
          <w:lang w:eastAsia="zh-CN"/>
        </w:rPr>
        <w:t xml:space="preserve">amplification </w:t>
      </w:r>
      <w:r w:rsidR="00710766" w:rsidRPr="00710766">
        <w:rPr>
          <w:rFonts w:asciiTheme="minorHAnsi" w:hAnsiTheme="minorHAnsi" w:cstheme="minorHAnsi"/>
          <w:color w:val="auto"/>
          <w:lang w:eastAsia="zh-CN"/>
        </w:rPr>
        <w:t>primers are shown as closed and open arrow heads, respectively. Outward-facing primers used for RT-qPCR are shown as open squares</w:t>
      </w:r>
      <w:r w:rsidR="005E46B0">
        <w:rPr>
          <w:rFonts w:asciiTheme="minorHAnsi" w:hAnsiTheme="minorHAnsi" w:cstheme="minorHAnsi"/>
          <w:color w:val="auto"/>
          <w:lang w:eastAsia="zh-CN"/>
        </w:rPr>
        <w:t xml:space="preserve">, and the </w:t>
      </w:r>
      <w:r w:rsidR="00710766" w:rsidRPr="00710766">
        <w:rPr>
          <w:rFonts w:asciiTheme="minorHAnsi" w:hAnsiTheme="minorHAnsi" w:cstheme="minorHAnsi"/>
          <w:color w:val="auto"/>
          <w:lang w:eastAsia="zh-CN"/>
        </w:rPr>
        <w:t xml:space="preserve">position of </w:t>
      </w:r>
      <w:r w:rsidR="00710766" w:rsidRPr="00724E37">
        <w:rPr>
          <w:rFonts w:asciiTheme="minorHAnsi" w:hAnsiTheme="minorHAnsi" w:cstheme="minorHAnsi"/>
          <w:i/>
          <w:color w:val="auto"/>
          <w:lang w:eastAsia="zh-CN"/>
        </w:rPr>
        <w:t>cox2</w:t>
      </w:r>
      <w:r w:rsidR="00710766" w:rsidRPr="00710766">
        <w:rPr>
          <w:rFonts w:asciiTheme="minorHAnsi" w:hAnsiTheme="minorHAnsi" w:cstheme="minorHAnsi"/>
          <w:color w:val="auto"/>
          <w:lang w:eastAsia="zh-CN"/>
        </w:rPr>
        <w:t xml:space="preserve"> probe is </w:t>
      </w:r>
      <w:r w:rsidR="005E46B0">
        <w:rPr>
          <w:rFonts w:asciiTheme="minorHAnsi" w:hAnsiTheme="minorHAnsi" w:cstheme="minorHAnsi"/>
          <w:color w:val="auto"/>
          <w:lang w:eastAsia="zh-CN"/>
        </w:rPr>
        <w:t xml:space="preserve">as </w:t>
      </w:r>
      <w:r w:rsidR="00710766" w:rsidRPr="00710766">
        <w:rPr>
          <w:rFonts w:asciiTheme="minorHAnsi" w:hAnsiTheme="minorHAnsi" w:cstheme="minorHAnsi"/>
          <w:color w:val="auto"/>
          <w:lang w:eastAsia="zh-CN"/>
        </w:rPr>
        <w:t xml:space="preserve">indicated. </w:t>
      </w:r>
    </w:p>
    <w:p w14:paraId="375D4F03" w14:textId="77777777" w:rsidR="006153DC" w:rsidRDefault="006153DC" w:rsidP="00B4407A">
      <w:pPr>
        <w:rPr>
          <w:rFonts w:asciiTheme="minorHAnsi" w:hAnsiTheme="minorHAnsi" w:cstheme="minorHAnsi"/>
          <w:color w:val="FF0000"/>
          <w:u w:val="single"/>
          <w:lang w:eastAsia="zh-CN"/>
        </w:rPr>
      </w:pPr>
    </w:p>
    <w:p w14:paraId="25034231" w14:textId="384C3A9F" w:rsidR="00CA7FB5" w:rsidRDefault="00EA476A" w:rsidP="00B4407A">
      <w:pPr>
        <w:rPr>
          <w:rFonts w:asciiTheme="minorHAnsi" w:hAnsiTheme="minorHAnsi" w:cstheme="minorHAnsi"/>
          <w:color w:val="auto"/>
          <w:lang w:eastAsia="zh-CN"/>
        </w:rPr>
      </w:pPr>
      <w:r w:rsidRPr="00EA476A">
        <w:rPr>
          <w:rFonts w:asciiTheme="minorHAnsi" w:hAnsiTheme="minorHAnsi" w:cstheme="minorHAnsi"/>
          <w:b/>
          <w:bCs/>
          <w:color w:val="auto"/>
          <w:lang w:eastAsia="zh-CN"/>
        </w:rPr>
        <w:t>Figure 5</w:t>
      </w:r>
      <w:r w:rsidR="00710766" w:rsidRPr="00710766">
        <w:rPr>
          <w:rFonts w:asciiTheme="minorHAnsi" w:hAnsiTheme="minorHAnsi" w:cstheme="minorHAnsi"/>
          <w:b/>
          <w:bCs/>
          <w:color w:val="auto"/>
          <w:lang w:eastAsia="zh-CN"/>
        </w:rPr>
        <w:t xml:space="preserve">: Selection of positive clones containing </w:t>
      </w:r>
      <w:r w:rsidR="00710766" w:rsidRPr="00710766">
        <w:rPr>
          <w:rFonts w:asciiTheme="minorHAnsi" w:hAnsiTheme="minorHAnsi" w:cstheme="minorHAnsi"/>
          <w:b/>
          <w:bCs/>
          <w:i/>
          <w:iCs/>
          <w:color w:val="auto"/>
          <w:lang w:eastAsia="zh-CN"/>
        </w:rPr>
        <w:t>cox2</w:t>
      </w:r>
      <w:r w:rsidR="00710766" w:rsidRPr="00710766">
        <w:rPr>
          <w:rFonts w:asciiTheme="minorHAnsi" w:hAnsiTheme="minorHAnsi" w:cstheme="minorHAnsi"/>
          <w:b/>
          <w:bCs/>
          <w:color w:val="auto"/>
          <w:lang w:eastAsia="zh-CN"/>
        </w:rPr>
        <w:t xml:space="preserve">-4 inserts by colony PCR. </w:t>
      </w:r>
      <w:r w:rsidR="00710766" w:rsidRPr="00710766">
        <w:rPr>
          <w:rFonts w:asciiTheme="minorHAnsi" w:hAnsiTheme="minorHAnsi" w:cstheme="minorHAnsi"/>
          <w:color w:val="auto"/>
          <w:lang w:eastAsia="zh-CN"/>
        </w:rPr>
        <w:t>(</w:t>
      </w:r>
      <w:r w:rsidR="00710766" w:rsidRPr="00710766">
        <w:rPr>
          <w:rFonts w:asciiTheme="minorHAnsi" w:hAnsiTheme="minorHAnsi" w:cstheme="minorHAnsi"/>
          <w:b/>
          <w:bCs/>
          <w:color w:val="auto"/>
          <w:lang w:eastAsia="zh-CN"/>
        </w:rPr>
        <w:t>A</w:t>
      </w:r>
      <w:r w:rsidR="00710766" w:rsidRPr="00710766">
        <w:rPr>
          <w:rFonts w:asciiTheme="minorHAnsi" w:hAnsiTheme="minorHAnsi" w:cstheme="minorHAnsi"/>
          <w:color w:val="auto"/>
          <w:lang w:eastAsia="zh-CN"/>
        </w:rPr>
        <w:t xml:space="preserve">) Colony PCR to </w:t>
      </w:r>
      <w:r w:rsidR="00411F83">
        <w:rPr>
          <w:rFonts w:asciiTheme="minorHAnsi" w:hAnsiTheme="minorHAnsi" w:cstheme="minorHAnsi" w:hint="eastAsia"/>
          <w:color w:val="auto"/>
          <w:lang w:eastAsia="zh-CN"/>
        </w:rPr>
        <w:t>screen</w:t>
      </w:r>
      <w:r w:rsidR="00710766" w:rsidRPr="00710766">
        <w:rPr>
          <w:rFonts w:asciiTheme="minorHAnsi" w:hAnsiTheme="minorHAnsi" w:cstheme="minorHAnsi"/>
          <w:color w:val="auto"/>
          <w:lang w:eastAsia="zh-CN"/>
        </w:rPr>
        <w:t xml:space="preserve"> single</w:t>
      </w:r>
      <w:r w:rsidR="004925F7">
        <w:rPr>
          <w:rFonts w:asciiTheme="minorHAnsi" w:hAnsiTheme="minorHAnsi" w:cstheme="minorHAnsi"/>
          <w:color w:val="auto"/>
          <w:lang w:eastAsia="zh-CN"/>
        </w:rPr>
        <w:t xml:space="preserve"> clones containing </w:t>
      </w:r>
      <w:r w:rsidR="004925F7">
        <w:rPr>
          <w:rFonts w:asciiTheme="minorHAnsi" w:hAnsiTheme="minorHAnsi" w:cstheme="minorHAnsi"/>
          <w:i/>
          <w:iCs/>
          <w:color w:val="auto"/>
          <w:lang w:eastAsia="zh-CN"/>
        </w:rPr>
        <w:t>cox2</w:t>
      </w:r>
      <w:r w:rsidR="004925F7">
        <w:rPr>
          <w:rFonts w:asciiTheme="minorHAnsi" w:hAnsiTheme="minorHAnsi" w:cstheme="minorHAnsi"/>
          <w:color w:val="auto"/>
          <w:lang w:eastAsia="zh-CN"/>
        </w:rPr>
        <w:t xml:space="preserve">-4 inserts. The size of </w:t>
      </w:r>
      <w:r w:rsidR="004925F7">
        <w:rPr>
          <w:rFonts w:asciiTheme="minorHAnsi" w:hAnsiTheme="minorHAnsi" w:cstheme="minorHAnsi"/>
          <w:i/>
          <w:iCs/>
          <w:color w:val="auto"/>
          <w:lang w:eastAsia="zh-CN"/>
        </w:rPr>
        <w:t>cox2</w:t>
      </w:r>
      <w:r w:rsidR="004925F7">
        <w:rPr>
          <w:rFonts w:asciiTheme="minorHAnsi" w:hAnsiTheme="minorHAnsi" w:cstheme="minorHAnsi"/>
          <w:color w:val="auto"/>
          <w:lang w:eastAsia="zh-CN"/>
        </w:rPr>
        <w:t>-4 insert is about 1</w:t>
      </w:r>
      <w:r w:rsidR="00411F83">
        <w:rPr>
          <w:rFonts w:asciiTheme="minorHAnsi" w:hAnsiTheme="minorHAnsi" w:cstheme="minorHAnsi" w:hint="eastAsia"/>
          <w:color w:val="auto"/>
          <w:lang w:eastAsia="zh-CN"/>
        </w:rPr>
        <w:t>,</w:t>
      </w:r>
      <w:r w:rsidR="004925F7">
        <w:rPr>
          <w:rFonts w:asciiTheme="minorHAnsi" w:hAnsiTheme="minorHAnsi" w:cstheme="minorHAnsi"/>
          <w:color w:val="auto"/>
          <w:lang w:eastAsia="zh-CN"/>
        </w:rPr>
        <w:t>165 bp, and that of the vector sequences is 100 bp. The calculated size of colony PCR products is about 1</w:t>
      </w:r>
      <w:r w:rsidR="00411F83">
        <w:rPr>
          <w:rFonts w:asciiTheme="minorHAnsi" w:hAnsiTheme="minorHAnsi" w:cstheme="minorHAnsi" w:hint="eastAsia"/>
          <w:color w:val="auto"/>
          <w:lang w:eastAsia="zh-CN"/>
        </w:rPr>
        <w:t>,</w:t>
      </w:r>
      <w:r w:rsidR="004925F7">
        <w:rPr>
          <w:rFonts w:asciiTheme="minorHAnsi" w:hAnsiTheme="minorHAnsi" w:cstheme="minorHAnsi"/>
          <w:color w:val="auto"/>
          <w:lang w:eastAsia="zh-CN"/>
        </w:rPr>
        <w:t>265 bp, and those clones containing small</w:t>
      </w:r>
      <w:r w:rsidR="00411F83">
        <w:rPr>
          <w:rFonts w:asciiTheme="minorHAnsi" w:hAnsiTheme="minorHAnsi" w:cstheme="minorHAnsi" w:hint="eastAsia"/>
          <w:color w:val="auto"/>
          <w:lang w:eastAsia="zh-CN"/>
        </w:rPr>
        <w:t xml:space="preserve"> </w:t>
      </w:r>
      <w:r w:rsidR="004925F7">
        <w:rPr>
          <w:rFonts w:asciiTheme="minorHAnsi" w:hAnsiTheme="minorHAnsi" w:cstheme="minorHAnsi"/>
          <w:color w:val="auto"/>
          <w:lang w:eastAsia="zh-CN"/>
        </w:rPr>
        <w:t>size inserts were not sequenced, i.e.</w:t>
      </w:r>
      <w:r w:rsidR="00083513">
        <w:rPr>
          <w:rFonts w:asciiTheme="minorHAnsi" w:hAnsiTheme="minorHAnsi" w:cstheme="minorHAnsi"/>
          <w:color w:val="auto"/>
          <w:lang w:eastAsia="zh-CN"/>
        </w:rPr>
        <w:t>,</w:t>
      </w:r>
      <w:r w:rsidR="004925F7">
        <w:rPr>
          <w:rFonts w:asciiTheme="minorHAnsi" w:hAnsiTheme="minorHAnsi" w:cstheme="minorHAnsi"/>
          <w:color w:val="auto"/>
          <w:lang w:eastAsia="zh-CN"/>
        </w:rPr>
        <w:t xml:space="preserve"> </w:t>
      </w:r>
      <w:r w:rsidR="00083513">
        <w:rPr>
          <w:rFonts w:asciiTheme="minorHAnsi" w:hAnsiTheme="minorHAnsi" w:cstheme="minorHAnsi"/>
          <w:color w:val="auto"/>
          <w:lang w:eastAsia="zh-CN"/>
        </w:rPr>
        <w:t xml:space="preserve">numbers </w:t>
      </w:r>
      <w:r w:rsidR="004925F7">
        <w:rPr>
          <w:rFonts w:asciiTheme="minorHAnsi" w:hAnsiTheme="minorHAnsi" w:cstheme="minorHAnsi"/>
          <w:color w:val="auto"/>
          <w:lang w:eastAsia="zh-CN"/>
        </w:rPr>
        <w:t>11, 14, 22, and 23. (</w:t>
      </w:r>
      <w:r w:rsidR="004925F7">
        <w:rPr>
          <w:rFonts w:asciiTheme="minorHAnsi" w:hAnsiTheme="minorHAnsi" w:cstheme="minorHAnsi"/>
          <w:b/>
          <w:bCs/>
          <w:color w:val="auto"/>
          <w:lang w:eastAsia="zh-CN"/>
        </w:rPr>
        <w:t>B</w:t>
      </w:r>
      <w:r w:rsidR="004925F7">
        <w:rPr>
          <w:rFonts w:asciiTheme="minorHAnsi" w:hAnsiTheme="minorHAnsi" w:cstheme="minorHAnsi"/>
          <w:color w:val="auto"/>
          <w:lang w:eastAsia="zh-CN"/>
        </w:rPr>
        <w:t xml:space="preserve">) Sequencing </w:t>
      </w:r>
      <w:r w:rsidR="001A30A1">
        <w:rPr>
          <w:rFonts w:asciiTheme="minorHAnsi" w:hAnsiTheme="minorHAnsi" w:cstheme="minorHAnsi" w:hint="eastAsia"/>
          <w:color w:val="auto"/>
          <w:lang w:eastAsia="zh-CN"/>
        </w:rPr>
        <w:t xml:space="preserve">results </w:t>
      </w:r>
      <w:r w:rsidR="004925F7">
        <w:rPr>
          <w:rFonts w:asciiTheme="minorHAnsi" w:hAnsiTheme="minorHAnsi" w:cstheme="minorHAnsi"/>
          <w:color w:val="auto"/>
          <w:lang w:eastAsia="zh-CN"/>
        </w:rPr>
        <w:t xml:space="preserve">of the positive clones </w:t>
      </w:r>
      <w:r w:rsidR="001A30A1">
        <w:rPr>
          <w:rFonts w:asciiTheme="minorHAnsi" w:hAnsiTheme="minorHAnsi" w:cstheme="minorHAnsi" w:hint="eastAsia"/>
          <w:color w:val="auto"/>
          <w:lang w:eastAsia="zh-CN"/>
        </w:rPr>
        <w:t>screened</w:t>
      </w:r>
      <w:r w:rsidR="001A30A1">
        <w:rPr>
          <w:rFonts w:asciiTheme="minorHAnsi" w:hAnsiTheme="minorHAnsi" w:cstheme="minorHAnsi"/>
          <w:color w:val="auto"/>
          <w:lang w:eastAsia="zh-CN"/>
        </w:rPr>
        <w:t xml:space="preserve"> </w:t>
      </w:r>
      <w:r w:rsidR="004925F7">
        <w:rPr>
          <w:rFonts w:asciiTheme="minorHAnsi" w:hAnsiTheme="minorHAnsi" w:cstheme="minorHAnsi"/>
          <w:color w:val="auto"/>
          <w:lang w:eastAsia="zh-CN"/>
        </w:rPr>
        <w:t>in (A). 5'/3' ends</w:t>
      </w:r>
      <w:r w:rsidR="00083513">
        <w:rPr>
          <w:rFonts w:asciiTheme="minorHAnsi" w:hAnsiTheme="minorHAnsi" w:cstheme="minorHAnsi"/>
          <w:color w:val="auto"/>
          <w:lang w:eastAsia="zh-CN"/>
        </w:rPr>
        <w:t xml:space="preserve"> =</w:t>
      </w:r>
      <w:r w:rsidR="00083513">
        <w:rPr>
          <w:rFonts w:asciiTheme="minorHAnsi" w:hAnsiTheme="minorHAnsi" w:cstheme="minorHAnsi"/>
          <w:color w:val="auto"/>
          <w:lang w:eastAsia="zh-CN"/>
        </w:rPr>
        <w:t xml:space="preserve"> </w:t>
      </w:r>
      <w:r w:rsidR="004925F7">
        <w:rPr>
          <w:rFonts w:asciiTheme="minorHAnsi" w:hAnsiTheme="minorHAnsi" w:cstheme="minorHAnsi"/>
          <w:color w:val="auto"/>
          <w:lang w:eastAsia="zh-CN"/>
        </w:rPr>
        <w:t xml:space="preserve">the 5' and 3' ends relative to </w:t>
      </w:r>
      <w:r w:rsidR="002E5272">
        <w:rPr>
          <w:rFonts w:asciiTheme="minorHAnsi" w:hAnsiTheme="minorHAnsi" w:cstheme="minorHAnsi"/>
          <w:color w:val="auto"/>
          <w:u w:val="single"/>
          <w:lang w:eastAsia="zh-CN"/>
        </w:rPr>
        <w:t>A</w:t>
      </w:r>
      <w:r w:rsidR="004925F7">
        <w:rPr>
          <w:rFonts w:asciiTheme="minorHAnsi" w:hAnsiTheme="minorHAnsi" w:cstheme="minorHAnsi"/>
          <w:color w:val="auto"/>
          <w:lang w:eastAsia="zh-CN"/>
        </w:rPr>
        <w:t>UG (+1) and UA</w:t>
      </w:r>
      <w:r w:rsidR="002E5272">
        <w:rPr>
          <w:rFonts w:asciiTheme="minorHAnsi" w:hAnsiTheme="minorHAnsi" w:cstheme="minorHAnsi"/>
          <w:color w:val="auto"/>
          <w:u w:val="single"/>
          <w:lang w:eastAsia="zh-CN"/>
        </w:rPr>
        <w:t>A</w:t>
      </w:r>
      <w:r w:rsidR="004925F7">
        <w:rPr>
          <w:rFonts w:asciiTheme="minorHAnsi" w:hAnsiTheme="minorHAnsi" w:cstheme="minorHAnsi"/>
          <w:color w:val="auto"/>
          <w:lang w:eastAsia="zh-CN"/>
        </w:rPr>
        <w:t xml:space="preserve"> (-1), respectively.</w:t>
      </w:r>
      <w:r w:rsidR="004925F7">
        <w:rPr>
          <w:rFonts w:asciiTheme="minorHAnsi" w:hAnsiTheme="minorHAnsi" w:cstheme="minorHAnsi"/>
          <w:b/>
          <w:bCs/>
          <w:color w:val="auto"/>
          <w:lang w:eastAsia="zh-CN"/>
        </w:rPr>
        <w:t xml:space="preserve"> </w:t>
      </w:r>
      <w:r w:rsidR="004925F7">
        <w:rPr>
          <w:rFonts w:asciiTheme="minorHAnsi" w:hAnsiTheme="minorHAnsi" w:cstheme="minorHAnsi"/>
          <w:color w:val="auto"/>
          <w:lang w:eastAsia="zh-CN"/>
        </w:rPr>
        <w:t xml:space="preserve">The sequencing results of </w:t>
      </w:r>
      <w:r w:rsidR="00083513">
        <w:rPr>
          <w:rFonts w:asciiTheme="minorHAnsi" w:hAnsiTheme="minorHAnsi" w:cstheme="minorHAnsi"/>
          <w:color w:val="auto"/>
          <w:lang w:eastAsia="zh-CN"/>
        </w:rPr>
        <w:t xml:space="preserve">numbers </w:t>
      </w:r>
      <w:r w:rsidR="004925F7">
        <w:rPr>
          <w:rFonts w:asciiTheme="minorHAnsi" w:hAnsiTheme="minorHAnsi" w:cstheme="minorHAnsi"/>
          <w:color w:val="auto"/>
          <w:lang w:eastAsia="zh-CN"/>
        </w:rPr>
        <w:t xml:space="preserve">12 and 20 </w:t>
      </w:r>
      <w:r w:rsidR="00083513">
        <w:rPr>
          <w:rFonts w:asciiTheme="minorHAnsi" w:hAnsiTheme="minorHAnsi" w:cstheme="minorHAnsi"/>
          <w:color w:val="auto"/>
          <w:lang w:eastAsia="zh-CN"/>
        </w:rPr>
        <w:t>we</w:t>
      </w:r>
      <w:r w:rsidR="001A30A1">
        <w:rPr>
          <w:rFonts w:asciiTheme="minorHAnsi" w:hAnsiTheme="minorHAnsi" w:cstheme="minorHAnsi"/>
          <w:color w:val="auto"/>
          <w:lang w:eastAsia="zh-CN"/>
        </w:rPr>
        <w:t xml:space="preserve">re </w:t>
      </w:r>
      <w:r w:rsidR="004925F7">
        <w:rPr>
          <w:rFonts w:asciiTheme="minorHAnsi" w:hAnsiTheme="minorHAnsi" w:cstheme="minorHAnsi"/>
          <w:color w:val="auto"/>
          <w:lang w:eastAsia="zh-CN"/>
        </w:rPr>
        <w:t xml:space="preserve">excluded because they </w:t>
      </w:r>
      <w:r w:rsidR="00083513">
        <w:rPr>
          <w:rFonts w:asciiTheme="minorHAnsi" w:hAnsiTheme="minorHAnsi" w:cstheme="minorHAnsi"/>
          <w:color w:val="auto"/>
          <w:lang w:eastAsia="zh-CN"/>
        </w:rPr>
        <w:t>we</w:t>
      </w:r>
      <w:r w:rsidR="00083513">
        <w:rPr>
          <w:rFonts w:asciiTheme="minorHAnsi" w:hAnsiTheme="minorHAnsi" w:cstheme="minorHAnsi"/>
          <w:color w:val="auto"/>
          <w:lang w:eastAsia="zh-CN"/>
        </w:rPr>
        <w:t xml:space="preserve">re </w:t>
      </w:r>
      <w:r w:rsidR="004925F7">
        <w:rPr>
          <w:rFonts w:asciiTheme="minorHAnsi" w:hAnsiTheme="minorHAnsi" w:cstheme="minorHAnsi"/>
          <w:color w:val="auto"/>
          <w:lang w:eastAsia="zh-CN"/>
        </w:rPr>
        <w:t xml:space="preserve">much smaller than the others. </w:t>
      </w:r>
    </w:p>
    <w:p w14:paraId="368BC195" w14:textId="77777777" w:rsidR="006153DC" w:rsidRDefault="006153DC" w:rsidP="00B4407A">
      <w:pPr>
        <w:rPr>
          <w:rFonts w:asciiTheme="minorHAnsi" w:hAnsiTheme="minorHAnsi" w:cstheme="minorHAnsi"/>
          <w:color w:val="auto"/>
          <w:lang w:eastAsia="zh-CN"/>
        </w:rPr>
      </w:pPr>
    </w:p>
    <w:p w14:paraId="090F287F" w14:textId="16A588FA" w:rsidR="00394207" w:rsidRDefault="00EA476A" w:rsidP="00B4407A">
      <w:pPr>
        <w:rPr>
          <w:rFonts w:asciiTheme="minorHAnsi" w:hAnsiTheme="minorHAnsi" w:cstheme="minorHAnsi"/>
          <w:b/>
          <w:bCs/>
          <w:color w:val="auto"/>
          <w:lang w:eastAsia="zh-CN"/>
        </w:rPr>
      </w:pPr>
      <w:r w:rsidRPr="00EA476A">
        <w:rPr>
          <w:rFonts w:asciiTheme="minorHAnsi" w:hAnsiTheme="minorHAnsi" w:cstheme="minorHAnsi"/>
          <w:b/>
          <w:bCs/>
          <w:color w:val="auto"/>
          <w:lang w:eastAsia="zh-CN"/>
        </w:rPr>
        <w:t>Table 1</w:t>
      </w:r>
      <w:r w:rsidR="006E7C0D">
        <w:rPr>
          <w:rFonts w:asciiTheme="minorHAnsi" w:hAnsiTheme="minorHAnsi" w:cstheme="minorHAnsi" w:hint="eastAsia"/>
          <w:b/>
          <w:bCs/>
          <w:color w:val="auto"/>
          <w:lang w:eastAsia="zh-CN"/>
        </w:rPr>
        <w:t>:</w:t>
      </w:r>
      <w:r w:rsidR="006E7C0D" w:rsidRPr="006E7C0D">
        <w:rPr>
          <w:rFonts w:asciiTheme="minorHAnsi" w:hAnsiTheme="minorHAnsi" w:cstheme="minorHAnsi"/>
          <w:b/>
          <w:bCs/>
          <w:color w:val="auto"/>
          <w:lang w:eastAsia="zh-CN"/>
        </w:rPr>
        <w:t xml:space="preserve"> Reaction components of</w:t>
      </w:r>
      <w:r w:rsidR="00B708B8">
        <w:rPr>
          <w:rFonts w:asciiTheme="minorHAnsi" w:hAnsiTheme="minorHAnsi" w:cstheme="minorHAnsi" w:hint="eastAsia"/>
          <w:b/>
          <w:bCs/>
          <w:color w:val="auto"/>
          <w:lang w:eastAsia="zh-CN"/>
        </w:rPr>
        <w:t xml:space="preserve"> </w:t>
      </w:r>
      <w:r w:rsidR="006E7C0D" w:rsidRPr="006E7C0D">
        <w:rPr>
          <w:rFonts w:asciiTheme="minorHAnsi" w:hAnsiTheme="minorHAnsi" w:cstheme="minorHAnsi"/>
          <w:b/>
          <w:bCs/>
          <w:color w:val="auto"/>
          <w:lang w:eastAsia="zh-CN"/>
        </w:rPr>
        <w:t xml:space="preserve">RNA 5' </w:t>
      </w:r>
      <w:proofErr w:type="spellStart"/>
      <w:r w:rsidR="006E7C0D" w:rsidRPr="006E7C0D">
        <w:rPr>
          <w:rFonts w:asciiTheme="minorHAnsi" w:hAnsiTheme="minorHAnsi" w:cstheme="minorHAnsi"/>
          <w:b/>
          <w:bCs/>
          <w:color w:val="auto"/>
          <w:lang w:eastAsia="zh-CN"/>
        </w:rPr>
        <w:t>polyphosphatase</w:t>
      </w:r>
      <w:proofErr w:type="spellEnd"/>
      <w:r w:rsidR="006E7C0D" w:rsidRPr="006E7C0D">
        <w:rPr>
          <w:rFonts w:asciiTheme="minorHAnsi" w:hAnsiTheme="minorHAnsi" w:cstheme="minorHAnsi"/>
          <w:b/>
          <w:bCs/>
          <w:color w:val="auto"/>
          <w:lang w:eastAsia="zh-CN"/>
        </w:rPr>
        <w:t xml:space="preserve"> treatment.</w:t>
      </w:r>
      <w:r w:rsidR="001B2B45" w:rsidRPr="006E7C0D" w:rsidDel="001B2B45">
        <w:rPr>
          <w:rFonts w:asciiTheme="minorHAnsi" w:hAnsiTheme="minorHAnsi" w:cstheme="minorHAnsi"/>
          <w:b/>
          <w:bCs/>
          <w:color w:val="auto"/>
          <w:lang w:eastAsia="zh-CN"/>
        </w:rPr>
        <w:t xml:space="preserve"> </w:t>
      </w:r>
    </w:p>
    <w:p w14:paraId="1749C72D" w14:textId="77777777" w:rsidR="006153DC" w:rsidRDefault="006153DC" w:rsidP="00B4407A">
      <w:pPr>
        <w:rPr>
          <w:rFonts w:asciiTheme="minorHAnsi" w:hAnsiTheme="minorHAnsi" w:cstheme="minorHAnsi"/>
          <w:b/>
          <w:bCs/>
          <w:color w:val="auto"/>
          <w:lang w:eastAsia="zh-CN"/>
        </w:rPr>
      </w:pPr>
    </w:p>
    <w:p w14:paraId="259149AF" w14:textId="746A9433" w:rsidR="00CA7FB5" w:rsidRDefault="00EA476A" w:rsidP="00B4407A">
      <w:pPr>
        <w:rPr>
          <w:rFonts w:asciiTheme="minorHAnsi" w:hAnsiTheme="minorHAnsi" w:cstheme="minorHAnsi"/>
          <w:b/>
          <w:bCs/>
          <w:color w:val="auto"/>
          <w:lang w:eastAsia="zh-CN"/>
        </w:rPr>
      </w:pPr>
      <w:r w:rsidRPr="00EA476A">
        <w:rPr>
          <w:rFonts w:asciiTheme="minorHAnsi" w:hAnsiTheme="minorHAnsi" w:cstheme="minorHAnsi" w:hint="eastAsia"/>
          <w:b/>
          <w:bCs/>
          <w:color w:val="auto"/>
          <w:lang w:eastAsia="zh-CN"/>
        </w:rPr>
        <w:t>Table 2</w:t>
      </w:r>
      <w:r w:rsidR="00057A62" w:rsidRPr="004925F7">
        <w:rPr>
          <w:rFonts w:asciiTheme="minorHAnsi" w:hAnsiTheme="minorHAnsi" w:cstheme="minorHAnsi"/>
          <w:b/>
          <w:bCs/>
          <w:color w:val="auto"/>
          <w:lang w:eastAsia="zh-CN"/>
        </w:rPr>
        <w:t xml:space="preserve">: </w:t>
      </w:r>
      <w:r w:rsidR="00057A62" w:rsidRPr="00057A62">
        <w:rPr>
          <w:rFonts w:asciiTheme="minorHAnsi" w:hAnsiTheme="minorHAnsi" w:cstheme="minorHAnsi"/>
          <w:b/>
          <w:bCs/>
          <w:color w:val="auto"/>
          <w:lang w:eastAsia="zh-CN"/>
        </w:rPr>
        <w:t>Reaction components of mitochondrial RNA circularization.</w:t>
      </w:r>
      <w:r w:rsidR="00057A62" w:rsidRPr="001C4432">
        <w:rPr>
          <w:rFonts w:asciiTheme="minorHAnsi" w:hAnsiTheme="minorHAnsi" w:cstheme="minorHAnsi"/>
          <w:b/>
          <w:bCs/>
          <w:color w:val="auto"/>
          <w:lang w:eastAsia="zh-CN"/>
        </w:rPr>
        <w:t xml:space="preserve"> </w:t>
      </w:r>
    </w:p>
    <w:p w14:paraId="7D0122BC" w14:textId="77777777" w:rsidR="006153DC" w:rsidRDefault="006153DC" w:rsidP="00B4407A">
      <w:pPr>
        <w:rPr>
          <w:rFonts w:asciiTheme="minorHAnsi" w:hAnsiTheme="minorHAnsi" w:cstheme="minorHAnsi"/>
          <w:b/>
          <w:bCs/>
          <w:color w:val="auto"/>
          <w:lang w:eastAsia="zh-CN"/>
        </w:rPr>
      </w:pPr>
    </w:p>
    <w:p w14:paraId="51C4853B" w14:textId="53E930A6" w:rsidR="00CA7FB5" w:rsidRDefault="00EA476A" w:rsidP="00B4407A">
      <w:pPr>
        <w:rPr>
          <w:rFonts w:asciiTheme="minorHAnsi" w:hAnsiTheme="minorHAnsi" w:cstheme="minorHAnsi"/>
          <w:bCs/>
          <w:color w:val="auto"/>
          <w:lang w:eastAsia="zh-CN"/>
        </w:rPr>
      </w:pPr>
      <w:r w:rsidRPr="00EA476A">
        <w:rPr>
          <w:rFonts w:asciiTheme="minorHAnsi" w:hAnsiTheme="minorHAnsi" w:cstheme="minorHAnsi"/>
          <w:b/>
          <w:bCs/>
          <w:color w:val="auto"/>
          <w:lang w:eastAsia="zh-CN"/>
        </w:rPr>
        <w:t>Table 3</w:t>
      </w:r>
      <w:r w:rsidR="00177EAA" w:rsidRPr="00177EAA">
        <w:rPr>
          <w:rFonts w:asciiTheme="minorHAnsi" w:hAnsiTheme="minorHAnsi" w:cstheme="minorHAnsi"/>
          <w:b/>
          <w:bCs/>
          <w:color w:val="auto"/>
          <w:lang w:eastAsia="zh-CN"/>
        </w:rPr>
        <w:t xml:space="preserve">: Pre-mixture for reverse transcription reaction. </w:t>
      </w:r>
      <w:proofErr w:type="spellStart"/>
      <w:r w:rsidR="00177EAA" w:rsidRPr="00177EAA">
        <w:rPr>
          <w:rFonts w:asciiTheme="minorHAnsi" w:hAnsiTheme="minorHAnsi" w:cstheme="minorHAnsi"/>
          <w:bCs/>
          <w:color w:val="auto"/>
          <w:vertAlign w:val="superscript"/>
          <w:lang w:eastAsia="zh-CN"/>
        </w:rPr>
        <w:t>a</w:t>
      </w:r>
      <w:r w:rsidR="00177EAA" w:rsidRPr="00177EAA">
        <w:rPr>
          <w:rFonts w:asciiTheme="minorHAnsi" w:hAnsiTheme="minorHAnsi" w:cstheme="minorHAnsi"/>
          <w:bCs/>
          <w:color w:val="auto"/>
          <w:lang w:eastAsia="zh-CN"/>
        </w:rPr>
        <w:t>The</w:t>
      </w:r>
      <w:proofErr w:type="spellEnd"/>
      <w:r w:rsidR="00177EAA" w:rsidRPr="00177EAA">
        <w:rPr>
          <w:rFonts w:asciiTheme="minorHAnsi" w:hAnsiTheme="minorHAnsi" w:cstheme="minorHAnsi"/>
          <w:bCs/>
          <w:color w:val="auto"/>
          <w:lang w:eastAsia="zh-CN"/>
        </w:rPr>
        <w:t xml:space="preserve"> primer mixture contains equal ratio of 26S-CRT and up to 7 other RT primers, and the final concentration is 1 </w:t>
      </w:r>
      <w:proofErr w:type="spellStart"/>
      <w:r w:rsidR="00177EAA" w:rsidRPr="00177EAA">
        <w:rPr>
          <w:rFonts w:asciiTheme="minorHAnsi" w:hAnsiTheme="minorHAnsi" w:cstheme="minorHAnsi"/>
          <w:bCs/>
          <w:color w:val="auto"/>
          <w:lang w:eastAsia="zh-CN"/>
        </w:rPr>
        <w:t>μM</w:t>
      </w:r>
      <w:proofErr w:type="spellEnd"/>
      <w:r w:rsidR="00177EAA" w:rsidRPr="00177EAA">
        <w:rPr>
          <w:rFonts w:asciiTheme="minorHAnsi" w:hAnsiTheme="minorHAnsi" w:cstheme="minorHAnsi"/>
          <w:bCs/>
          <w:color w:val="auto"/>
          <w:lang w:eastAsia="zh-CN"/>
        </w:rPr>
        <w:t xml:space="preserve">. </w:t>
      </w:r>
      <w:proofErr w:type="spellStart"/>
      <w:r w:rsidR="00177EAA" w:rsidRPr="00177EAA">
        <w:rPr>
          <w:rFonts w:asciiTheme="minorHAnsi" w:hAnsiTheme="minorHAnsi" w:cstheme="minorHAnsi"/>
          <w:bCs/>
          <w:color w:val="auto"/>
          <w:vertAlign w:val="superscript"/>
          <w:lang w:eastAsia="zh-CN"/>
        </w:rPr>
        <w:t>b</w:t>
      </w:r>
      <w:r w:rsidR="00177EAA" w:rsidRPr="00177EAA">
        <w:rPr>
          <w:rFonts w:asciiTheme="minorHAnsi" w:hAnsiTheme="minorHAnsi" w:cstheme="minorHAnsi"/>
          <w:bCs/>
          <w:color w:val="auto"/>
          <w:lang w:eastAsia="zh-CN"/>
        </w:rPr>
        <w:t>Two</w:t>
      </w:r>
      <w:proofErr w:type="spellEnd"/>
      <w:r w:rsidR="00177EAA" w:rsidRPr="00177EAA">
        <w:rPr>
          <w:rFonts w:asciiTheme="minorHAnsi" w:hAnsiTheme="minorHAnsi" w:cstheme="minorHAnsi"/>
          <w:bCs/>
          <w:color w:val="auto"/>
          <w:lang w:eastAsia="zh-CN"/>
        </w:rPr>
        <w:t xml:space="preserve"> pre-mixtures are prepared</w:t>
      </w:r>
      <w:r w:rsidR="00617ED4">
        <w:rPr>
          <w:rFonts w:asciiTheme="minorHAnsi" w:hAnsiTheme="minorHAnsi" w:cstheme="minorHAnsi" w:hint="eastAsia"/>
          <w:bCs/>
          <w:color w:val="auto"/>
          <w:lang w:eastAsia="zh-CN"/>
        </w:rPr>
        <w:t xml:space="preserve"> side-by-side</w:t>
      </w:r>
      <w:r w:rsidR="00177EAA" w:rsidRPr="00177EAA">
        <w:rPr>
          <w:rFonts w:asciiTheme="minorHAnsi" w:hAnsiTheme="minorHAnsi" w:cstheme="minorHAnsi"/>
          <w:bCs/>
          <w:color w:val="auto"/>
          <w:lang w:eastAsia="zh-CN"/>
        </w:rPr>
        <w:t xml:space="preserve">, and they contain the same amount </w:t>
      </w:r>
      <w:r w:rsidR="00617ED4">
        <w:rPr>
          <w:rFonts w:asciiTheme="minorHAnsi" w:hAnsiTheme="minorHAnsi" w:cstheme="minorHAnsi" w:hint="eastAsia"/>
          <w:bCs/>
          <w:color w:val="auto"/>
          <w:lang w:eastAsia="zh-CN"/>
        </w:rPr>
        <w:t xml:space="preserve">(200 ng) </w:t>
      </w:r>
      <w:r w:rsidR="00177EAA" w:rsidRPr="00177EAA">
        <w:rPr>
          <w:rFonts w:asciiTheme="minorHAnsi" w:hAnsiTheme="minorHAnsi" w:cstheme="minorHAnsi"/>
          <w:bCs/>
          <w:color w:val="auto"/>
          <w:lang w:eastAsia="zh-CN"/>
        </w:rPr>
        <w:t>of circularized</w:t>
      </w:r>
      <w:r>
        <w:rPr>
          <w:rFonts w:asciiTheme="minorHAnsi" w:hAnsiTheme="minorHAnsi" w:cstheme="minorHAnsi"/>
          <w:bCs/>
          <w:color w:val="auto"/>
          <w:lang w:eastAsia="zh-CN"/>
        </w:rPr>
        <w:t xml:space="preserve"> </w:t>
      </w:r>
      <w:r w:rsidR="00177EAA" w:rsidRPr="00177EAA">
        <w:rPr>
          <w:rFonts w:asciiTheme="minorHAnsi" w:hAnsiTheme="minorHAnsi" w:cstheme="minorHAnsi"/>
          <w:bCs/>
          <w:color w:val="auto"/>
          <w:lang w:eastAsia="zh-CN"/>
        </w:rPr>
        <w:t xml:space="preserve">5' </w:t>
      </w:r>
      <w:proofErr w:type="spellStart"/>
      <w:r w:rsidR="00177EAA" w:rsidRPr="00177EAA">
        <w:rPr>
          <w:rFonts w:asciiTheme="minorHAnsi" w:hAnsiTheme="minorHAnsi" w:cstheme="minorHAnsi"/>
          <w:bCs/>
          <w:color w:val="auto"/>
          <w:lang w:eastAsia="zh-CN"/>
        </w:rPr>
        <w:t>polyphosphatase</w:t>
      </w:r>
      <w:proofErr w:type="spellEnd"/>
      <w:r w:rsidR="00177EAA" w:rsidRPr="00177EAA">
        <w:rPr>
          <w:rFonts w:asciiTheme="minorHAnsi" w:hAnsiTheme="minorHAnsi" w:cstheme="minorHAnsi"/>
          <w:bCs/>
          <w:color w:val="auto"/>
          <w:lang w:eastAsia="zh-CN"/>
        </w:rPr>
        <w:t>-treated or non-treated mitochondrial RNA.</w:t>
      </w:r>
    </w:p>
    <w:p w14:paraId="070709A8" w14:textId="77777777" w:rsidR="006153DC" w:rsidRDefault="006153DC" w:rsidP="00B4407A">
      <w:pPr>
        <w:rPr>
          <w:rFonts w:asciiTheme="minorHAnsi" w:hAnsiTheme="minorHAnsi" w:cstheme="minorHAnsi"/>
          <w:b/>
          <w:bCs/>
          <w:color w:val="auto"/>
          <w:lang w:eastAsia="zh-CN"/>
        </w:rPr>
      </w:pPr>
    </w:p>
    <w:p w14:paraId="7B380D49" w14:textId="4E3BB6E0" w:rsidR="00CA7FB5" w:rsidRDefault="00EA476A" w:rsidP="00B4407A">
      <w:pPr>
        <w:rPr>
          <w:rFonts w:asciiTheme="minorHAnsi" w:hAnsiTheme="minorHAnsi" w:cstheme="minorHAnsi"/>
          <w:bCs/>
          <w:color w:val="auto"/>
          <w:lang w:eastAsia="zh-CN"/>
        </w:rPr>
      </w:pPr>
      <w:r w:rsidRPr="00EA476A">
        <w:rPr>
          <w:rFonts w:asciiTheme="minorHAnsi" w:hAnsiTheme="minorHAnsi" w:cstheme="minorHAnsi"/>
          <w:b/>
          <w:bCs/>
          <w:color w:val="auto"/>
          <w:lang w:eastAsia="zh-CN"/>
        </w:rPr>
        <w:t>Table 4</w:t>
      </w:r>
      <w:r w:rsidR="0023183D" w:rsidRPr="0023183D">
        <w:rPr>
          <w:rFonts w:asciiTheme="minorHAnsi" w:hAnsiTheme="minorHAnsi" w:cstheme="minorHAnsi"/>
          <w:b/>
          <w:bCs/>
          <w:color w:val="auto"/>
          <w:lang w:eastAsia="zh-CN"/>
        </w:rPr>
        <w:t>: Reaction components of reverse transcription.</w:t>
      </w:r>
      <w:r w:rsidR="00394207" w:rsidRPr="00394207">
        <w:rPr>
          <w:rFonts w:asciiTheme="minorHAnsi" w:hAnsiTheme="minorHAnsi" w:cstheme="minorHAnsi"/>
          <w:bCs/>
          <w:color w:val="auto"/>
          <w:lang w:eastAsia="zh-CN"/>
        </w:rPr>
        <w:t xml:space="preserve"> </w:t>
      </w:r>
      <w:r w:rsidR="00386A97" w:rsidRPr="00386A97">
        <w:rPr>
          <w:rFonts w:asciiTheme="minorHAnsi" w:hAnsiTheme="minorHAnsi" w:cstheme="minorHAnsi" w:hint="eastAsia"/>
          <w:bCs/>
          <w:color w:val="auto"/>
          <w:lang w:eastAsia="zh-CN"/>
        </w:rPr>
        <w:t>*</w:t>
      </w:r>
      <w:r w:rsidR="00394207" w:rsidRPr="00394207">
        <w:rPr>
          <w:rFonts w:asciiTheme="minorHAnsi" w:hAnsiTheme="minorHAnsi" w:cstheme="minorHAnsi"/>
          <w:bCs/>
          <w:color w:val="auto"/>
          <w:lang w:eastAsia="zh-CN"/>
        </w:rPr>
        <w:t>The</w:t>
      </w:r>
      <w:r w:rsidR="00386A97">
        <w:rPr>
          <w:rFonts w:asciiTheme="minorHAnsi" w:hAnsiTheme="minorHAnsi" w:cstheme="minorHAnsi" w:hint="eastAsia"/>
          <w:bCs/>
          <w:color w:val="auto"/>
          <w:lang w:eastAsia="zh-CN"/>
        </w:rPr>
        <w:t xml:space="preserve"> </w:t>
      </w:r>
      <w:r w:rsidR="00CF0F60">
        <w:rPr>
          <w:rFonts w:asciiTheme="minorHAnsi" w:hAnsiTheme="minorHAnsi" w:cstheme="minorHAnsi"/>
          <w:bCs/>
          <w:color w:val="auto"/>
          <w:lang w:eastAsia="zh-CN"/>
        </w:rPr>
        <w:t>template RNA/</w:t>
      </w:r>
      <w:r w:rsidR="001B2B45">
        <w:rPr>
          <w:rFonts w:asciiTheme="minorHAnsi" w:hAnsiTheme="minorHAnsi" w:cstheme="minorHAnsi" w:hint="eastAsia"/>
          <w:bCs/>
          <w:color w:val="auto"/>
          <w:lang w:eastAsia="zh-CN"/>
        </w:rPr>
        <w:t>p</w:t>
      </w:r>
      <w:r w:rsidR="00CF0F60">
        <w:rPr>
          <w:rFonts w:asciiTheme="minorHAnsi" w:hAnsiTheme="minorHAnsi" w:cstheme="minorHAnsi"/>
          <w:bCs/>
          <w:color w:val="auto"/>
          <w:lang w:eastAsia="zh-CN"/>
        </w:rPr>
        <w:t xml:space="preserve">rimer/dNTP </w:t>
      </w:r>
      <w:r w:rsidR="00386A97">
        <w:rPr>
          <w:rFonts w:asciiTheme="minorHAnsi" w:hAnsiTheme="minorHAnsi" w:cstheme="minorHAnsi" w:hint="eastAsia"/>
          <w:bCs/>
          <w:color w:val="auto"/>
          <w:lang w:eastAsia="zh-CN"/>
        </w:rPr>
        <w:t>pre-</w:t>
      </w:r>
      <w:r w:rsidR="00D43FDD" w:rsidRPr="001B2B45">
        <w:rPr>
          <w:rFonts w:asciiTheme="minorHAnsi" w:hAnsiTheme="minorHAnsi" w:cstheme="minorHAnsi" w:hint="eastAsia"/>
          <w:bCs/>
          <w:color w:val="auto"/>
          <w:lang w:eastAsia="zh-CN"/>
        </w:rPr>
        <w:t>mixture</w:t>
      </w:r>
      <w:r w:rsidR="009807E8">
        <w:rPr>
          <w:rFonts w:asciiTheme="minorHAnsi" w:hAnsiTheme="minorHAnsi" w:cstheme="minorHAnsi" w:hint="eastAsia"/>
          <w:bCs/>
          <w:color w:val="auto"/>
          <w:lang w:eastAsia="zh-CN"/>
        </w:rPr>
        <w:t>s</w:t>
      </w:r>
      <w:r w:rsidR="00386A97">
        <w:rPr>
          <w:rFonts w:asciiTheme="minorHAnsi" w:hAnsiTheme="minorHAnsi" w:cstheme="minorHAnsi" w:hint="eastAsia"/>
          <w:bCs/>
          <w:color w:val="auto"/>
          <w:lang w:eastAsia="zh-CN"/>
        </w:rPr>
        <w:t xml:space="preserve"> </w:t>
      </w:r>
      <w:r w:rsidR="00CF0F60">
        <w:rPr>
          <w:rFonts w:asciiTheme="minorHAnsi" w:hAnsiTheme="minorHAnsi" w:cstheme="minorHAnsi"/>
          <w:bCs/>
          <w:color w:val="auto"/>
          <w:lang w:eastAsia="zh-CN"/>
        </w:rPr>
        <w:t>prepared at step 6.3.</w:t>
      </w:r>
    </w:p>
    <w:p w14:paraId="21F5B19D" w14:textId="77777777" w:rsidR="006153DC" w:rsidRDefault="006153DC" w:rsidP="00B4407A">
      <w:pPr>
        <w:rPr>
          <w:rFonts w:asciiTheme="minorHAnsi" w:hAnsiTheme="minorHAnsi" w:cstheme="minorHAnsi"/>
          <w:b/>
          <w:bCs/>
          <w:color w:val="auto"/>
          <w:lang w:eastAsia="zh-CN"/>
        </w:rPr>
      </w:pPr>
    </w:p>
    <w:p w14:paraId="30629618" w14:textId="241D4101" w:rsidR="00CA7FB5" w:rsidRDefault="00EA476A" w:rsidP="00B4407A">
      <w:pPr>
        <w:rPr>
          <w:rFonts w:asciiTheme="minorHAnsi" w:hAnsiTheme="minorHAnsi" w:cstheme="minorHAnsi"/>
          <w:bCs/>
          <w:color w:val="auto"/>
          <w:lang w:eastAsia="zh-CN"/>
        </w:rPr>
      </w:pPr>
      <w:r w:rsidRPr="00EA476A">
        <w:rPr>
          <w:rFonts w:asciiTheme="minorHAnsi" w:hAnsiTheme="minorHAnsi" w:cstheme="minorHAnsi"/>
          <w:b/>
          <w:bCs/>
          <w:color w:val="auto"/>
          <w:lang w:eastAsia="zh-CN"/>
        </w:rPr>
        <w:t>Table 5</w:t>
      </w:r>
      <w:r w:rsidR="005E127D" w:rsidRPr="005E127D">
        <w:rPr>
          <w:rFonts w:asciiTheme="minorHAnsi" w:hAnsiTheme="minorHAnsi" w:cstheme="minorHAnsi"/>
          <w:b/>
          <w:bCs/>
          <w:color w:val="auto"/>
          <w:lang w:eastAsia="zh-CN"/>
        </w:rPr>
        <w:t xml:space="preserve">: Reaction components for PCR amplification of </w:t>
      </w:r>
      <w:r w:rsidR="00394207" w:rsidRPr="00394207">
        <w:rPr>
          <w:rFonts w:asciiTheme="minorHAnsi" w:hAnsiTheme="minorHAnsi" w:cstheme="minorHAnsi"/>
          <w:b/>
          <w:bCs/>
          <w:i/>
          <w:color w:val="auto"/>
          <w:lang w:eastAsia="zh-CN"/>
        </w:rPr>
        <w:t>26S</w:t>
      </w:r>
      <w:r w:rsidR="005E127D" w:rsidRPr="005E127D">
        <w:rPr>
          <w:rFonts w:asciiTheme="minorHAnsi" w:hAnsiTheme="minorHAnsi" w:cstheme="minorHAnsi"/>
          <w:b/>
          <w:bCs/>
          <w:color w:val="auto"/>
          <w:lang w:eastAsia="zh-CN"/>
        </w:rPr>
        <w:t xml:space="preserve"> cDNA. </w:t>
      </w:r>
      <w:r w:rsidR="00394207" w:rsidRPr="00394207">
        <w:rPr>
          <w:rFonts w:asciiTheme="minorHAnsi" w:hAnsiTheme="minorHAnsi" w:cstheme="minorHAnsi"/>
          <w:bCs/>
          <w:color w:val="auto"/>
          <w:lang w:eastAsia="zh-CN"/>
        </w:rPr>
        <w:t xml:space="preserve">*Initially, equal volume of template cDNAs (0.6 </w:t>
      </w:r>
      <w:proofErr w:type="spellStart"/>
      <w:r w:rsidR="00394207" w:rsidRPr="00394207">
        <w:rPr>
          <w:rFonts w:asciiTheme="minorHAnsi" w:hAnsiTheme="minorHAnsi" w:cstheme="minorHAnsi"/>
          <w:bCs/>
          <w:color w:val="auto"/>
          <w:lang w:eastAsia="zh-CN"/>
        </w:rPr>
        <w:t>μL</w:t>
      </w:r>
      <w:proofErr w:type="spellEnd"/>
      <w:r w:rsidR="00394207" w:rsidRPr="00394207">
        <w:rPr>
          <w:rFonts w:asciiTheme="minorHAnsi" w:hAnsiTheme="minorHAnsi" w:cstheme="minorHAnsi"/>
          <w:bCs/>
          <w:color w:val="auto"/>
          <w:lang w:eastAsia="zh-CN"/>
        </w:rPr>
        <w:t xml:space="preserve">) are used for normalization. If necessary, change the amounts of template cDNAs to </w:t>
      </w:r>
      <w:r w:rsidR="00386A97">
        <w:rPr>
          <w:rFonts w:asciiTheme="minorHAnsi" w:hAnsiTheme="minorHAnsi" w:cstheme="minorHAnsi" w:hint="eastAsia"/>
          <w:bCs/>
          <w:color w:val="auto"/>
          <w:lang w:eastAsia="zh-CN"/>
        </w:rPr>
        <w:t>en</w:t>
      </w:r>
      <w:r w:rsidR="00394207" w:rsidRPr="00394207">
        <w:rPr>
          <w:rFonts w:asciiTheme="minorHAnsi" w:hAnsiTheme="minorHAnsi" w:cstheme="minorHAnsi"/>
          <w:bCs/>
          <w:color w:val="auto"/>
          <w:lang w:eastAsia="zh-CN"/>
        </w:rPr>
        <w:t xml:space="preserve">sure the same abundance of </w:t>
      </w:r>
      <w:r w:rsidR="00394207" w:rsidRPr="00394207">
        <w:rPr>
          <w:rFonts w:asciiTheme="minorHAnsi" w:hAnsiTheme="minorHAnsi" w:cstheme="minorHAnsi"/>
          <w:bCs/>
          <w:i/>
          <w:color w:val="auto"/>
          <w:lang w:eastAsia="zh-CN"/>
        </w:rPr>
        <w:t>26S</w:t>
      </w:r>
      <w:r w:rsidR="00394207" w:rsidRPr="00394207">
        <w:rPr>
          <w:rFonts w:asciiTheme="minorHAnsi" w:hAnsiTheme="minorHAnsi" w:cstheme="minorHAnsi"/>
          <w:bCs/>
          <w:color w:val="auto"/>
          <w:lang w:eastAsia="zh-CN"/>
        </w:rPr>
        <w:t xml:space="preserve"> PCR products between the two PCR reactions.</w:t>
      </w:r>
    </w:p>
    <w:p w14:paraId="19E1B5F1" w14:textId="77777777" w:rsidR="006153DC" w:rsidRDefault="006153DC" w:rsidP="00B4407A">
      <w:pPr>
        <w:rPr>
          <w:rFonts w:asciiTheme="minorHAnsi" w:hAnsiTheme="minorHAnsi" w:cstheme="minorHAnsi"/>
          <w:bCs/>
          <w:color w:val="auto"/>
          <w:lang w:eastAsia="zh-CN"/>
        </w:rPr>
      </w:pPr>
    </w:p>
    <w:p w14:paraId="5124D1D6" w14:textId="41BB2779" w:rsidR="00CA7FB5" w:rsidRDefault="00EA476A" w:rsidP="00B4407A">
      <w:pPr>
        <w:rPr>
          <w:rFonts w:asciiTheme="minorHAnsi" w:hAnsiTheme="minorHAnsi" w:cstheme="minorHAnsi"/>
          <w:b/>
          <w:bCs/>
          <w:color w:val="auto"/>
          <w:lang w:eastAsia="zh-CN"/>
        </w:rPr>
      </w:pPr>
      <w:r w:rsidRPr="00EA476A">
        <w:rPr>
          <w:rFonts w:asciiTheme="minorHAnsi" w:hAnsiTheme="minorHAnsi" w:cstheme="minorHAnsi"/>
          <w:b/>
          <w:bCs/>
          <w:color w:val="auto"/>
          <w:lang w:eastAsia="zh-CN"/>
        </w:rPr>
        <w:t>Table 6</w:t>
      </w:r>
      <w:r w:rsidR="005E127D" w:rsidRPr="005E127D">
        <w:rPr>
          <w:rFonts w:asciiTheme="minorHAnsi" w:hAnsiTheme="minorHAnsi" w:cstheme="minorHAnsi"/>
          <w:b/>
          <w:bCs/>
          <w:color w:val="auto"/>
          <w:lang w:eastAsia="zh-CN"/>
        </w:rPr>
        <w:t xml:space="preserve">: PCR conditions to amplify </w:t>
      </w:r>
      <w:r w:rsidR="005E127D" w:rsidRPr="00386A97">
        <w:rPr>
          <w:rFonts w:asciiTheme="minorHAnsi" w:hAnsiTheme="minorHAnsi" w:cstheme="minorHAnsi"/>
          <w:b/>
          <w:bCs/>
          <w:i/>
          <w:color w:val="auto"/>
          <w:lang w:eastAsia="zh-CN"/>
        </w:rPr>
        <w:t>26S</w:t>
      </w:r>
      <w:r w:rsidR="005E127D" w:rsidRPr="005E127D">
        <w:rPr>
          <w:rFonts w:asciiTheme="minorHAnsi" w:hAnsiTheme="minorHAnsi" w:cstheme="minorHAnsi"/>
          <w:b/>
          <w:bCs/>
          <w:color w:val="auto"/>
          <w:lang w:eastAsia="zh-CN"/>
        </w:rPr>
        <w:t xml:space="preserve"> cDNA</w:t>
      </w:r>
      <w:r w:rsidR="00A954EA">
        <w:rPr>
          <w:rFonts w:asciiTheme="minorHAnsi" w:hAnsiTheme="minorHAnsi" w:cstheme="minorHAnsi" w:hint="eastAsia"/>
          <w:b/>
          <w:bCs/>
          <w:color w:val="auto"/>
          <w:lang w:eastAsia="zh-CN"/>
        </w:rPr>
        <w:t xml:space="preserve"> for normalization</w:t>
      </w:r>
      <w:r w:rsidR="005E127D" w:rsidRPr="005E127D">
        <w:rPr>
          <w:rFonts w:asciiTheme="minorHAnsi" w:hAnsiTheme="minorHAnsi" w:cstheme="minorHAnsi"/>
          <w:b/>
          <w:bCs/>
          <w:color w:val="auto"/>
          <w:lang w:eastAsia="zh-CN"/>
        </w:rPr>
        <w:t>.</w:t>
      </w:r>
    </w:p>
    <w:p w14:paraId="6B36AF48" w14:textId="77777777" w:rsidR="006153DC" w:rsidRDefault="006153DC" w:rsidP="00B4407A">
      <w:pPr>
        <w:rPr>
          <w:rFonts w:asciiTheme="minorHAnsi" w:hAnsiTheme="minorHAnsi" w:cstheme="minorHAnsi"/>
          <w:bCs/>
          <w:color w:val="auto"/>
          <w:lang w:eastAsia="zh-CN"/>
        </w:rPr>
      </w:pPr>
    </w:p>
    <w:p w14:paraId="0C92E4A6" w14:textId="52977240" w:rsidR="00394207" w:rsidRDefault="00EA476A" w:rsidP="00B4407A">
      <w:pPr>
        <w:rPr>
          <w:rFonts w:asciiTheme="minorHAnsi" w:hAnsiTheme="minorHAnsi" w:cstheme="minorHAnsi"/>
          <w:bCs/>
          <w:color w:val="auto"/>
          <w:lang w:eastAsia="zh-CN"/>
        </w:rPr>
      </w:pPr>
      <w:r w:rsidRPr="00EA476A">
        <w:rPr>
          <w:rFonts w:asciiTheme="minorHAnsi" w:hAnsiTheme="minorHAnsi" w:cstheme="minorHAnsi"/>
          <w:b/>
          <w:bCs/>
          <w:color w:val="auto"/>
          <w:lang w:eastAsia="zh-CN"/>
        </w:rPr>
        <w:t>Table 7</w:t>
      </w:r>
      <w:r w:rsidR="005E127D" w:rsidRPr="005E127D">
        <w:rPr>
          <w:rFonts w:asciiTheme="minorHAnsi" w:hAnsiTheme="minorHAnsi" w:cstheme="minorHAnsi"/>
          <w:b/>
          <w:bCs/>
          <w:color w:val="auto"/>
          <w:lang w:eastAsia="zh-CN"/>
        </w:rPr>
        <w:t>: Reaction components for PCR amplification of the circularized target transcripts.</w:t>
      </w:r>
      <w:r>
        <w:rPr>
          <w:rFonts w:asciiTheme="minorHAnsi" w:hAnsiTheme="minorHAnsi" w:cstheme="minorHAnsi"/>
          <w:b/>
          <w:bCs/>
          <w:color w:val="auto"/>
          <w:lang w:eastAsia="zh-CN"/>
        </w:rPr>
        <w:t xml:space="preserve"> </w:t>
      </w:r>
      <w:r w:rsidR="0046489D">
        <w:rPr>
          <w:rFonts w:asciiTheme="minorHAnsi" w:hAnsiTheme="minorHAnsi" w:cstheme="minorHAnsi" w:hint="eastAsia"/>
          <w:bCs/>
          <w:color w:val="auto"/>
          <w:lang w:eastAsia="zh-CN"/>
        </w:rPr>
        <w:t>*</w:t>
      </w:r>
      <w:r w:rsidR="00394207" w:rsidRPr="00394207">
        <w:rPr>
          <w:rFonts w:asciiTheme="minorHAnsi" w:hAnsiTheme="minorHAnsi" w:cstheme="minorHAnsi"/>
          <w:bCs/>
          <w:color w:val="auto"/>
          <w:lang w:eastAsia="zh-CN"/>
        </w:rPr>
        <w:t xml:space="preserve">The volume of template cDNAs </w:t>
      </w:r>
      <w:r w:rsidR="00386A97">
        <w:rPr>
          <w:rFonts w:asciiTheme="minorHAnsi" w:hAnsiTheme="minorHAnsi" w:cstheme="minorHAnsi" w:hint="eastAsia"/>
          <w:bCs/>
          <w:color w:val="auto"/>
          <w:lang w:eastAsia="zh-CN"/>
        </w:rPr>
        <w:t xml:space="preserve">used in these reactions </w:t>
      </w:r>
      <w:r w:rsidR="00394207" w:rsidRPr="00394207">
        <w:rPr>
          <w:rFonts w:asciiTheme="minorHAnsi" w:hAnsiTheme="minorHAnsi" w:cstheme="minorHAnsi"/>
          <w:bCs/>
          <w:color w:val="auto"/>
          <w:lang w:eastAsia="zh-CN"/>
        </w:rPr>
        <w:t xml:space="preserve">are determined by the </w:t>
      </w:r>
      <w:r w:rsidR="00394207" w:rsidRPr="00386A97">
        <w:rPr>
          <w:rFonts w:asciiTheme="minorHAnsi" w:hAnsiTheme="minorHAnsi" w:cstheme="minorHAnsi"/>
          <w:bCs/>
          <w:i/>
          <w:color w:val="auto"/>
          <w:lang w:eastAsia="zh-CN"/>
        </w:rPr>
        <w:t>26S</w:t>
      </w:r>
      <w:r w:rsidR="00394207" w:rsidRPr="00394207">
        <w:rPr>
          <w:rFonts w:asciiTheme="minorHAnsi" w:hAnsiTheme="minorHAnsi" w:cstheme="minorHAnsi"/>
          <w:bCs/>
          <w:color w:val="auto"/>
          <w:lang w:eastAsia="zh-CN"/>
        </w:rPr>
        <w:t xml:space="preserve"> rRNA normalization results.</w:t>
      </w:r>
    </w:p>
    <w:p w14:paraId="5E8B21C5" w14:textId="77777777" w:rsidR="006153DC" w:rsidRPr="00394207" w:rsidRDefault="006153DC" w:rsidP="00B4407A">
      <w:pPr>
        <w:rPr>
          <w:rFonts w:asciiTheme="minorHAnsi" w:hAnsiTheme="minorHAnsi" w:cstheme="minorHAnsi"/>
          <w:bCs/>
          <w:color w:val="auto"/>
          <w:lang w:eastAsia="zh-CN"/>
        </w:rPr>
      </w:pPr>
    </w:p>
    <w:p w14:paraId="7A5A68FA" w14:textId="77CF7823" w:rsidR="00394207" w:rsidRDefault="00EA476A" w:rsidP="00B4407A">
      <w:pPr>
        <w:rPr>
          <w:rFonts w:asciiTheme="minorHAnsi" w:hAnsiTheme="minorHAnsi" w:cstheme="minorHAnsi"/>
          <w:bCs/>
          <w:color w:val="auto"/>
          <w:lang w:eastAsia="zh-CN"/>
        </w:rPr>
      </w:pPr>
      <w:r w:rsidRPr="00EA476A">
        <w:rPr>
          <w:rFonts w:asciiTheme="minorHAnsi" w:hAnsiTheme="minorHAnsi" w:cstheme="minorHAnsi"/>
          <w:b/>
          <w:bCs/>
          <w:color w:val="auto"/>
          <w:lang w:eastAsia="zh-CN"/>
        </w:rPr>
        <w:t>Table 8</w:t>
      </w:r>
      <w:r w:rsidR="00940C87" w:rsidRPr="00940C87">
        <w:rPr>
          <w:rFonts w:asciiTheme="minorHAnsi" w:hAnsiTheme="minorHAnsi" w:cstheme="minorHAnsi"/>
          <w:b/>
          <w:bCs/>
          <w:color w:val="auto"/>
          <w:lang w:eastAsia="zh-CN"/>
        </w:rPr>
        <w:t xml:space="preserve">: PCR conditions to amplify the target </w:t>
      </w:r>
      <w:r w:rsidR="005E127D" w:rsidRPr="00940C87">
        <w:rPr>
          <w:rFonts w:asciiTheme="minorHAnsi" w:hAnsiTheme="minorHAnsi" w:cstheme="minorHAnsi"/>
          <w:b/>
          <w:bCs/>
          <w:color w:val="auto"/>
          <w:lang w:eastAsia="zh-CN"/>
        </w:rPr>
        <w:t>transcripts</w:t>
      </w:r>
      <w:r w:rsidR="00940C87" w:rsidRPr="00940C87">
        <w:rPr>
          <w:rFonts w:asciiTheme="minorHAnsi" w:hAnsiTheme="minorHAnsi" w:cstheme="minorHAnsi"/>
          <w:b/>
          <w:bCs/>
          <w:color w:val="auto"/>
          <w:lang w:eastAsia="zh-CN"/>
        </w:rPr>
        <w:t xml:space="preserve">. </w:t>
      </w:r>
      <w:proofErr w:type="spellStart"/>
      <w:r w:rsidR="00394207" w:rsidRPr="00394207">
        <w:rPr>
          <w:rFonts w:asciiTheme="minorHAnsi" w:hAnsiTheme="minorHAnsi" w:cstheme="minorHAnsi"/>
          <w:bCs/>
          <w:color w:val="auto"/>
          <w:vertAlign w:val="superscript"/>
          <w:lang w:eastAsia="zh-CN"/>
        </w:rPr>
        <w:t>a</w:t>
      </w:r>
      <w:r w:rsidR="00394207" w:rsidRPr="00394207">
        <w:rPr>
          <w:rFonts w:asciiTheme="minorHAnsi" w:hAnsiTheme="minorHAnsi" w:cstheme="minorHAnsi"/>
          <w:bCs/>
          <w:color w:val="auto"/>
          <w:lang w:eastAsia="zh-CN"/>
        </w:rPr>
        <w:t>Exact</w:t>
      </w:r>
      <w:proofErr w:type="spellEnd"/>
      <w:r w:rsidR="00394207" w:rsidRPr="00394207">
        <w:rPr>
          <w:rFonts w:asciiTheme="minorHAnsi" w:hAnsiTheme="minorHAnsi" w:cstheme="minorHAnsi"/>
          <w:bCs/>
          <w:color w:val="auto"/>
          <w:lang w:eastAsia="zh-CN"/>
        </w:rPr>
        <w:t xml:space="preserve"> annealing temperate depends on the melting temperature of the </w:t>
      </w:r>
      <w:r w:rsidR="00386A97">
        <w:rPr>
          <w:rFonts w:asciiTheme="minorHAnsi" w:hAnsiTheme="minorHAnsi" w:cstheme="minorHAnsi" w:hint="eastAsia"/>
          <w:bCs/>
          <w:color w:val="auto"/>
          <w:lang w:eastAsia="zh-CN"/>
        </w:rPr>
        <w:t xml:space="preserve">PCR </w:t>
      </w:r>
      <w:r w:rsidR="00394207" w:rsidRPr="00394207">
        <w:rPr>
          <w:rFonts w:asciiTheme="minorHAnsi" w:hAnsiTheme="minorHAnsi" w:cstheme="minorHAnsi"/>
          <w:bCs/>
          <w:color w:val="auto"/>
          <w:lang w:eastAsia="zh-CN"/>
        </w:rPr>
        <w:t xml:space="preserve">primers. </w:t>
      </w:r>
      <w:proofErr w:type="spellStart"/>
      <w:r w:rsidR="00394207" w:rsidRPr="00394207">
        <w:rPr>
          <w:rFonts w:asciiTheme="minorHAnsi" w:hAnsiTheme="minorHAnsi" w:cstheme="minorHAnsi"/>
          <w:bCs/>
          <w:color w:val="auto"/>
          <w:vertAlign w:val="superscript"/>
          <w:lang w:eastAsia="zh-CN"/>
        </w:rPr>
        <w:t>b</w:t>
      </w:r>
      <w:r w:rsidR="00394207" w:rsidRPr="00394207">
        <w:rPr>
          <w:rFonts w:asciiTheme="minorHAnsi" w:hAnsiTheme="minorHAnsi" w:cstheme="minorHAnsi"/>
          <w:bCs/>
          <w:color w:val="auto"/>
          <w:lang w:eastAsia="zh-CN"/>
        </w:rPr>
        <w:t>Elongation</w:t>
      </w:r>
      <w:proofErr w:type="spellEnd"/>
      <w:r w:rsidR="00394207" w:rsidRPr="00394207">
        <w:rPr>
          <w:rFonts w:asciiTheme="minorHAnsi" w:hAnsiTheme="minorHAnsi" w:cstheme="minorHAnsi"/>
          <w:bCs/>
          <w:color w:val="auto"/>
          <w:lang w:eastAsia="zh-CN"/>
        </w:rPr>
        <w:t xml:space="preserve"> time depends on the length of target to be amplified. Recommended time is 1 min per 1 kb of the PCR fragment. </w:t>
      </w:r>
      <w:proofErr w:type="spellStart"/>
      <w:r w:rsidR="00394207" w:rsidRPr="00394207">
        <w:rPr>
          <w:rFonts w:asciiTheme="minorHAnsi" w:hAnsiTheme="minorHAnsi" w:cstheme="minorHAnsi"/>
          <w:bCs/>
          <w:color w:val="auto"/>
          <w:vertAlign w:val="superscript"/>
          <w:lang w:eastAsia="zh-CN"/>
        </w:rPr>
        <w:t>c</w:t>
      </w:r>
      <w:r w:rsidR="00394207" w:rsidRPr="00394207">
        <w:rPr>
          <w:rFonts w:asciiTheme="minorHAnsi" w:hAnsiTheme="minorHAnsi" w:cstheme="minorHAnsi"/>
          <w:bCs/>
          <w:color w:val="auto"/>
          <w:lang w:eastAsia="zh-CN"/>
        </w:rPr>
        <w:t>In</w:t>
      </w:r>
      <w:proofErr w:type="spellEnd"/>
      <w:r w:rsidR="00394207" w:rsidRPr="00394207">
        <w:rPr>
          <w:rFonts w:asciiTheme="minorHAnsi" w:hAnsiTheme="minorHAnsi" w:cstheme="minorHAnsi"/>
          <w:bCs/>
          <w:color w:val="auto"/>
          <w:lang w:eastAsia="zh-CN"/>
        </w:rPr>
        <w:t xml:space="preserve"> general, 30~35 cycles are enough to produce an adequate amount of PCR product. For low abundant transcripts, increase the number of cycles up to 40 cycles.</w:t>
      </w:r>
    </w:p>
    <w:p w14:paraId="5F4D55D4" w14:textId="77777777" w:rsidR="006153DC" w:rsidRDefault="006153DC" w:rsidP="00B4407A">
      <w:pPr>
        <w:rPr>
          <w:rFonts w:asciiTheme="minorHAnsi" w:hAnsiTheme="minorHAnsi" w:cstheme="minorHAnsi"/>
          <w:b/>
          <w:bCs/>
          <w:color w:val="auto"/>
          <w:lang w:eastAsia="zh-CN"/>
        </w:rPr>
      </w:pPr>
    </w:p>
    <w:p w14:paraId="797A3341" w14:textId="73765538" w:rsidR="00CA7FB5" w:rsidRDefault="008115F6" w:rsidP="00B4407A">
      <w:pPr>
        <w:rPr>
          <w:rFonts w:asciiTheme="minorHAnsi" w:hAnsiTheme="minorHAnsi" w:cstheme="minorHAnsi"/>
          <w:bCs/>
          <w:color w:val="auto"/>
          <w:lang w:eastAsia="zh-CN"/>
        </w:rPr>
      </w:pPr>
      <w:r w:rsidRPr="008115F6">
        <w:rPr>
          <w:rFonts w:asciiTheme="minorHAnsi" w:hAnsiTheme="minorHAnsi" w:cstheme="minorHAnsi"/>
          <w:b/>
          <w:bCs/>
          <w:color w:val="auto"/>
          <w:lang w:eastAsia="zh-CN"/>
        </w:rPr>
        <w:t xml:space="preserve">Figure S1: Position of primers for representative maize mitochondrial transcripts. </w:t>
      </w:r>
      <w:r w:rsidR="00710766" w:rsidRPr="00710766">
        <w:rPr>
          <w:rFonts w:asciiTheme="minorHAnsi" w:hAnsiTheme="minorHAnsi" w:cstheme="minorHAnsi"/>
          <w:bCs/>
          <w:color w:val="auto"/>
          <w:lang w:eastAsia="zh-CN"/>
        </w:rPr>
        <w:t>CRT</w:t>
      </w:r>
      <w:r w:rsidR="00083513">
        <w:rPr>
          <w:rFonts w:asciiTheme="minorHAnsi" w:hAnsiTheme="minorHAnsi" w:cstheme="minorHAnsi"/>
          <w:bCs/>
          <w:color w:val="auto"/>
          <w:lang w:eastAsia="zh-CN"/>
        </w:rPr>
        <w:t xml:space="preserve"> = </w:t>
      </w:r>
      <w:r w:rsidR="00710766" w:rsidRPr="00710766">
        <w:rPr>
          <w:rFonts w:asciiTheme="minorHAnsi" w:hAnsiTheme="minorHAnsi" w:cstheme="minorHAnsi"/>
          <w:bCs/>
          <w:color w:val="auto"/>
          <w:lang w:eastAsia="zh-CN"/>
        </w:rPr>
        <w:t>reverse transcription primer; CF1, CF2, CR1, and CR2</w:t>
      </w:r>
      <w:r w:rsidR="00083513">
        <w:rPr>
          <w:rFonts w:asciiTheme="minorHAnsi" w:hAnsiTheme="minorHAnsi" w:cstheme="minorHAnsi"/>
          <w:bCs/>
          <w:color w:val="auto"/>
          <w:lang w:eastAsia="zh-CN"/>
        </w:rPr>
        <w:t xml:space="preserve"> =</w:t>
      </w:r>
      <w:r w:rsidR="00083513" w:rsidRPr="00710766">
        <w:rPr>
          <w:rFonts w:asciiTheme="minorHAnsi" w:hAnsiTheme="minorHAnsi" w:cstheme="minorHAnsi"/>
          <w:bCs/>
          <w:color w:val="auto"/>
          <w:lang w:eastAsia="zh-CN"/>
        </w:rPr>
        <w:t xml:space="preserve"> </w:t>
      </w:r>
      <w:r w:rsidR="00710766" w:rsidRPr="00710766">
        <w:rPr>
          <w:rFonts w:asciiTheme="minorHAnsi" w:hAnsiTheme="minorHAnsi" w:cstheme="minorHAnsi"/>
          <w:bCs/>
          <w:color w:val="auto"/>
          <w:lang w:eastAsia="zh-CN"/>
        </w:rPr>
        <w:t>divergent primers for PCR</w:t>
      </w:r>
      <w:r w:rsidR="00386A97">
        <w:rPr>
          <w:rFonts w:asciiTheme="minorHAnsi" w:hAnsiTheme="minorHAnsi" w:cstheme="minorHAnsi" w:hint="eastAsia"/>
          <w:bCs/>
          <w:color w:val="auto"/>
          <w:lang w:eastAsia="zh-CN"/>
        </w:rPr>
        <w:t xml:space="preserve"> amplification</w:t>
      </w:r>
      <w:r w:rsidR="00710766" w:rsidRPr="00710766">
        <w:rPr>
          <w:rFonts w:asciiTheme="minorHAnsi" w:hAnsiTheme="minorHAnsi" w:cstheme="minorHAnsi"/>
          <w:bCs/>
          <w:color w:val="auto"/>
          <w:lang w:eastAsia="zh-CN"/>
        </w:rPr>
        <w:t xml:space="preserve">; </w:t>
      </w:r>
      <w:proofErr w:type="spellStart"/>
      <w:r w:rsidR="00710766" w:rsidRPr="00710766">
        <w:rPr>
          <w:rFonts w:asciiTheme="minorHAnsi" w:hAnsiTheme="minorHAnsi" w:cstheme="minorHAnsi"/>
          <w:bCs/>
          <w:color w:val="auto"/>
          <w:lang w:eastAsia="zh-CN"/>
        </w:rPr>
        <w:t>qCF</w:t>
      </w:r>
      <w:proofErr w:type="spellEnd"/>
      <w:r w:rsidR="00710766" w:rsidRPr="00710766">
        <w:rPr>
          <w:rFonts w:asciiTheme="minorHAnsi" w:hAnsiTheme="minorHAnsi" w:cstheme="minorHAnsi"/>
          <w:bCs/>
          <w:color w:val="auto"/>
          <w:lang w:eastAsia="zh-CN"/>
        </w:rPr>
        <w:t xml:space="preserve"> and </w:t>
      </w:r>
      <w:proofErr w:type="spellStart"/>
      <w:r w:rsidR="00710766" w:rsidRPr="00710766">
        <w:rPr>
          <w:rFonts w:asciiTheme="minorHAnsi" w:hAnsiTheme="minorHAnsi" w:cstheme="minorHAnsi"/>
          <w:bCs/>
          <w:color w:val="auto"/>
          <w:lang w:eastAsia="zh-CN"/>
        </w:rPr>
        <w:t>qCR</w:t>
      </w:r>
      <w:proofErr w:type="spellEnd"/>
      <w:r w:rsidR="00083513">
        <w:rPr>
          <w:rFonts w:asciiTheme="minorHAnsi" w:hAnsiTheme="minorHAnsi" w:cstheme="minorHAnsi"/>
          <w:bCs/>
          <w:color w:val="auto"/>
          <w:lang w:eastAsia="zh-CN"/>
        </w:rPr>
        <w:t xml:space="preserve"> =</w:t>
      </w:r>
      <w:r w:rsidR="00083513" w:rsidRPr="00710766">
        <w:rPr>
          <w:rFonts w:asciiTheme="minorHAnsi" w:hAnsiTheme="minorHAnsi" w:cstheme="minorHAnsi"/>
          <w:bCs/>
          <w:color w:val="auto"/>
          <w:lang w:eastAsia="zh-CN"/>
        </w:rPr>
        <w:t xml:space="preserve"> </w:t>
      </w:r>
      <w:r w:rsidR="00710766" w:rsidRPr="00710766">
        <w:rPr>
          <w:rFonts w:asciiTheme="minorHAnsi" w:hAnsiTheme="minorHAnsi" w:cstheme="minorHAnsi"/>
          <w:bCs/>
          <w:color w:val="auto"/>
          <w:lang w:eastAsia="zh-CN"/>
        </w:rPr>
        <w:t xml:space="preserve">divergent primers for RT-qPCR. The transcript termini of maize </w:t>
      </w:r>
      <w:r w:rsidR="00710766" w:rsidRPr="00710766">
        <w:rPr>
          <w:rFonts w:asciiTheme="minorHAnsi" w:hAnsiTheme="minorHAnsi" w:cstheme="minorHAnsi"/>
          <w:bCs/>
          <w:i/>
          <w:iCs/>
          <w:color w:val="auto"/>
          <w:lang w:eastAsia="zh-CN"/>
        </w:rPr>
        <w:t>nad2</w:t>
      </w:r>
      <w:r w:rsidR="00710766" w:rsidRPr="00710766">
        <w:rPr>
          <w:rFonts w:asciiTheme="minorHAnsi" w:hAnsiTheme="minorHAnsi" w:cstheme="minorHAnsi"/>
          <w:bCs/>
          <w:color w:val="auto"/>
          <w:lang w:eastAsia="zh-CN"/>
        </w:rPr>
        <w:t xml:space="preserve">-1, </w:t>
      </w:r>
      <w:r w:rsidR="00710766" w:rsidRPr="00710766">
        <w:rPr>
          <w:rFonts w:asciiTheme="minorHAnsi" w:hAnsiTheme="minorHAnsi" w:cstheme="minorHAnsi"/>
          <w:bCs/>
          <w:i/>
          <w:iCs/>
          <w:color w:val="auto"/>
          <w:lang w:eastAsia="zh-CN"/>
        </w:rPr>
        <w:t>rps4</w:t>
      </w:r>
      <w:r w:rsidR="00710766" w:rsidRPr="00710766">
        <w:rPr>
          <w:rFonts w:asciiTheme="minorHAnsi" w:hAnsiTheme="minorHAnsi" w:cstheme="minorHAnsi"/>
          <w:bCs/>
          <w:color w:val="auto"/>
          <w:lang w:eastAsia="zh-CN"/>
        </w:rPr>
        <w:t xml:space="preserve">-1, and </w:t>
      </w:r>
      <w:r w:rsidR="00710766" w:rsidRPr="00710766">
        <w:rPr>
          <w:rFonts w:asciiTheme="minorHAnsi" w:hAnsiTheme="minorHAnsi" w:cstheme="minorHAnsi"/>
          <w:bCs/>
          <w:i/>
          <w:iCs/>
          <w:color w:val="auto"/>
          <w:lang w:eastAsia="zh-CN"/>
        </w:rPr>
        <w:t>nad4</w:t>
      </w:r>
      <w:r w:rsidR="00710766" w:rsidRPr="00710766">
        <w:rPr>
          <w:rFonts w:asciiTheme="minorHAnsi" w:hAnsiTheme="minorHAnsi" w:cstheme="minorHAnsi"/>
          <w:bCs/>
          <w:color w:val="auto"/>
          <w:lang w:eastAsia="zh-CN"/>
        </w:rPr>
        <w:t>-1 have been determined previously (Zhang</w:t>
      </w:r>
      <w:r w:rsidR="00710766" w:rsidRPr="00083513">
        <w:rPr>
          <w:rFonts w:asciiTheme="minorHAnsi" w:hAnsiTheme="minorHAnsi" w:cstheme="minorHAnsi"/>
          <w:bCs/>
          <w:color w:val="auto"/>
          <w:lang w:eastAsia="zh-CN"/>
        </w:rPr>
        <w:t xml:space="preserve"> </w:t>
      </w:r>
      <w:r w:rsidR="00710766" w:rsidRPr="00083513">
        <w:rPr>
          <w:rFonts w:asciiTheme="minorHAnsi" w:hAnsiTheme="minorHAnsi" w:cstheme="minorHAnsi"/>
          <w:bCs/>
          <w:iCs/>
          <w:color w:val="auto"/>
          <w:lang w:eastAsia="zh-CN"/>
        </w:rPr>
        <w:t>et al</w:t>
      </w:r>
      <w:r w:rsidR="00710766" w:rsidRPr="00083513">
        <w:rPr>
          <w:rFonts w:asciiTheme="minorHAnsi" w:hAnsiTheme="minorHAnsi" w:cstheme="minorHAnsi"/>
          <w:bCs/>
          <w:color w:val="auto"/>
          <w:lang w:eastAsia="zh-CN"/>
        </w:rPr>
        <w:t>.</w:t>
      </w:r>
      <w:r w:rsidR="00710766" w:rsidRPr="00710766">
        <w:rPr>
          <w:rFonts w:asciiTheme="minorHAnsi" w:hAnsiTheme="minorHAnsi" w:cstheme="minorHAnsi"/>
          <w:bCs/>
          <w:color w:val="auto"/>
          <w:lang w:eastAsia="zh-CN"/>
        </w:rPr>
        <w:t>, 2019</w:t>
      </w:r>
      <w:r w:rsidR="00083513">
        <w:rPr>
          <w:rFonts w:asciiTheme="minorHAnsi" w:hAnsiTheme="minorHAnsi" w:cstheme="minorHAnsi"/>
          <w:bCs/>
          <w:color w:val="auto"/>
          <w:vertAlign w:val="superscript"/>
          <w:lang w:eastAsia="zh-CN"/>
        </w:rPr>
        <w:t>1</w:t>
      </w:r>
      <w:r w:rsidR="00710766" w:rsidRPr="00710766">
        <w:rPr>
          <w:rFonts w:asciiTheme="minorHAnsi" w:hAnsiTheme="minorHAnsi" w:cstheme="minorHAnsi"/>
          <w:bCs/>
          <w:color w:val="auto"/>
          <w:lang w:eastAsia="zh-CN"/>
        </w:rPr>
        <w:t xml:space="preserve">). Positions of 5'- and 3'-ends relative to </w:t>
      </w:r>
      <w:r w:rsidR="00710766" w:rsidRPr="00710766">
        <w:rPr>
          <w:rFonts w:asciiTheme="minorHAnsi" w:hAnsiTheme="minorHAnsi" w:cstheme="minorHAnsi"/>
          <w:bCs/>
          <w:color w:val="auto"/>
          <w:u w:val="single"/>
          <w:lang w:eastAsia="zh-CN"/>
        </w:rPr>
        <w:t>A</w:t>
      </w:r>
      <w:r w:rsidR="00724E37">
        <w:rPr>
          <w:rFonts w:asciiTheme="minorHAnsi" w:hAnsiTheme="minorHAnsi" w:cstheme="minorHAnsi" w:hint="eastAsia"/>
          <w:bCs/>
          <w:color w:val="auto"/>
          <w:lang w:eastAsia="zh-CN"/>
        </w:rPr>
        <w:t>U</w:t>
      </w:r>
      <w:r w:rsidR="00710766" w:rsidRPr="00710766">
        <w:rPr>
          <w:rFonts w:asciiTheme="minorHAnsi" w:hAnsiTheme="minorHAnsi" w:cstheme="minorHAnsi"/>
          <w:bCs/>
          <w:color w:val="auto"/>
          <w:lang w:eastAsia="zh-CN"/>
        </w:rPr>
        <w:t xml:space="preserve">G (+1) and the last nucleotide of stop codon (-1) are shown. The coding regions and UTRs are </w:t>
      </w:r>
      <w:r w:rsidR="00386A97">
        <w:rPr>
          <w:rFonts w:asciiTheme="minorHAnsi" w:hAnsiTheme="minorHAnsi" w:cstheme="minorHAnsi" w:hint="eastAsia"/>
          <w:bCs/>
          <w:color w:val="auto"/>
          <w:lang w:eastAsia="zh-CN"/>
        </w:rPr>
        <w:t xml:space="preserve">indicated </w:t>
      </w:r>
      <w:r w:rsidR="00710766" w:rsidRPr="00710766">
        <w:rPr>
          <w:rFonts w:asciiTheme="minorHAnsi" w:hAnsiTheme="minorHAnsi" w:cstheme="minorHAnsi"/>
          <w:bCs/>
          <w:color w:val="auto"/>
          <w:lang w:eastAsia="zh-CN"/>
        </w:rPr>
        <w:t>as gray box</w:t>
      </w:r>
      <w:r w:rsidR="00386A97">
        <w:rPr>
          <w:rFonts w:asciiTheme="minorHAnsi" w:hAnsiTheme="minorHAnsi" w:cstheme="minorHAnsi" w:hint="eastAsia"/>
          <w:bCs/>
          <w:color w:val="auto"/>
          <w:lang w:eastAsia="zh-CN"/>
        </w:rPr>
        <w:t>es</w:t>
      </w:r>
      <w:r w:rsidR="00710766" w:rsidRPr="00710766">
        <w:rPr>
          <w:rFonts w:asciiTheme="minorHAnsi" w:hAnsiTheme="minorHAnsi" w:cstheme="minorHAnsi"/>
          <w:bCs/>
          <w:color w:val="auto"/>
          <w:lang w:eastAsia="zh-CN"/>
        </w:rPr>
        <w:t xml:space="preserve"> and bold lines, respectively. </w:t>
      </w:r>
    </w:p>
    <w:p w14:paraId="38C48F69" w14:textId="77777777" w:rsidR="006153DC" w:rsidRDefault="006153DC" w:rsidP="00B4407A">
      <w:pPr>
        <w:rPr>
          <w:rFonts w:asciiTheme="minorHAnsi" w:hAnsiTheme="minorHAnsi" w:cstheme="minorHAnsi"/>
          <w:b/>
          <w:bCs/>
          <w:color w:val="auto"/>
          <w:lang w:eastAsia="zh-CN"/>
        </w:rPr>
      </w:pPr>
    </w:p>
    <w:p w14:paraId="600D4F4E" w14:textId="018E4CC9" w:rsidR="00CA7FB5" w:rsidRDefault="00E8055E" w:rsidP="00B4407A">
      <w:pPr>
        <w:rPr>
          <w:rFonts w:asciiTheme="minorHAnsi" w:hAnsiTheme="minorHAnsi" w:cstheme="minorHAnsi"/>
          <w:bCs/>
          <w:color w:val="auto"/>
          <w:lang w:eastAsia="zh-CN"/>
        </w:rPr>
      </w:pPr>
      <w:r w:rsidRPr="00E8055E">
        <w:rPr>
          <w:rFonts w:asciiTheme="minorHAnsi" w:hAnsiTheme="minorHAnsi" w:cstheme="minorHAnsi"/>
          <w:b/>
          <w:bCs/>
          <w:color w:val="auto"/>
          <w:lang w:eastAsia="zh-CN"/>
        </w:rPr>
        <w:t xml:space="preserve">Figure S2: Principle to estimate circularization efficiency of </w:t>
      </w:r>
      <w:r w:rsidRPr="00E8055E">
        <w:rPr>
          <w:rFonts w:asciiTheme="minorHAnsi" w:hAnsiTheme="minorHAnsi" w:cstheme="minorHAnsi"/>
          <w:b/>
          <w:bCs/>
          <w:i/>
          <w:iCs/>
          <w:color w:val="auto"/>
          <w:lang w:eastAsia="zh-CN"/>
        </w:rPr>
        <w:t>nad5</w:t>
      </w:r>
      <w:r w:rsidRPr="00E8055E">
        <w:rPr>
          <w:rFonts w:asciiTheme="minorHAnsi" w:hAnsiTheme="minorHAnsi" w:cstheme="minorHAnsi"/>
          <w:b/>
          <w:bCs/>
          <w:color w:val="auto"/>
          <w:lang w:eastAsia="zh-CN"/>
        </w:rPr>
        <w:t xml:space="preserve"> mRNA in maize.</w:t>
      </w:r>
      <w:r w:rsidR="00710766" w:rsidRPr="00710766">
        <w:rPr>
          <w:rFonts w:asciiTheme="minorHAnsi" w:hAnsiTheme="minorHAnsi" w:cstheme="minorHAnsi"/>
          <w:bCs/>
          <w:color w:val="auto"/>
          <w:lang w:eastAsia="zh-CN"/>
        </w:rPr>
        <w:t xml:space="preserve"> In a self-ligation reaction, only a fraction of mitochondrial RNAs is circularized. To calculate the ratio of circularized </w:t>
      </w:r>
      <w:r w:rsidR="00710766" w:rsidRPr="00710766">
        <w:rPr>
          <w:rFonts w:asciiTheme="minorHAnsi" w:hAnsiTheme="minorHAnsi" w:cstheme="minorHAnsi"/>
          <w:bCs/>
          <w:i/>
          <w:iCs/>
          <w:color w:val="auto"/>
          <w:lang w:eastAsia="zh-CN"/>
        </w:rPr>
        <w:t>nad5</w:t>
      </w:r>
      <w:r w:rsidR="00710766" w:rsidRPr="00710766">
        <w:rPr>
          <w:rFonts w:asciiTheme="minorHAnsi" w:hAnsiTheme="minorHAnsi" w:cstheme="minorHAnsi"/>
          <w:bCs/>
          <w:color w:val="auto"/>
          <w:lang w:eastAsia="zh-CN"/>
        </w:rPr>
        <w:t xml:space="preserve"> mRNA, two gene-specific</w:t>
      </w:r>
      <w:r w:rsidR="00710766" w:rsidRPr="00710766">
        <w:rPr>
          <w:rFonts w:asciiTheme="minorHAnsi" w:hAnsiTheme="minorHAnsi" w:cstheme="minorHAnsi"/>
          <w:bCs/>
          <w:i/>
          <w:iCs/>
          <w:color w:val="auto"/>
          <w:lang w:eastAsia="zh-CN"/>
        </w:rPr>
        <w:t xml:space="preserve"> </w:t>
      </w:r>
      <w:r w:rsidR="00710766" w:rsidRPr="00710766">
        <w:rPr>
          <w:rFonts w:asciiTheme="minorHAnsi" w:hAnsiTheme="minorHAnsi" w:cstheme="minorHAnsi"/>
          <w:bCs/>
          <w:color w:val="auto"/>
          <w:lang w:eastAsia="zh-CN"/>
        </w:rPr>
        <w:t>primers are used to synthesize the first strand cDNAs</w:t>
      </w:r>
      <w:r w:rsidR="00386A97">
        <w:rPr>
          <w:rFonts w:asciiTheme="minorHAnsi" w:hAnsiTheme="minorHAnsi" w:cstheme="minorHAnsi" w:hint="eastAsia"/>
          <w:bCs/>
          <w:color w:val="auto"/>
          <w:lang w:eastAsia="zh-CN"/>
        </w:rPr>
        <w:t>, i.e.</w:t>
      </w:r>
      <w:r w:rsidR="00083513">
        <w:rPr>
          <w:rFonts w:asciiTheme="minorHAnsi" w:hAnsiTheme="minorHAnsi" w:cstheme="minorHAnsi"/>
          <w:bCs/>
          <w:color w:val="auto"/>
          <w:lang w:eastAsia="zh-CN"/>
        </w:rPr>
        <w:t>,</w:t>
      </w:r>
      <w:r w:rsidR="00710766" w:rsidRPr="00710766">
        <w:rPr>
          <w:rFonts w:asciiTheme="minorHAnsi" w:hAnsiTheme="minorHAnsi" w:cstheme="minorHAnsi"/>
          <w:bCs/>
          <w:color w:val="auto"/>
          <w:lang w:eastAsia="zh-CN"/>
        </w:rPr>
        <w:t xml:space="preserve"> </w:t>
      </w:r>
      <w:r w:rsidR="00710766" w:rsidRPr="00710766">
        <w:rPr>
          <w:rFonts w:asciiTheme="minorHAnsi" w:hAnsiTheme="minorHAnsi" w:cstheme="minorHAnsi"/>
          <w:bCs/>
          <w:i/>
          <w:iCs/>
          <w:color w:val="auto"/>
          <w:lang w:eastAsia="zh-CN"/>
        </w:rPr>
        <w:t>nad5</w:t>
      </w:r>
      <w:r w:rsidR="00710766" w:rsidRPr="00710766">
        <w:rPr>
          <w:rFonts w:asciiTheme="minorHAnsi" w:hAnsiTheme="minorHAnsi" w:cstheme="minorHAnsi"/>
          <w:bCs/>
          <w:color w:val="auto"/>
          <w:lang w:eastAsia="zh-CN"/>
        </w:rPr>
        <w:t xml:space="preserve">-RT1 and -RT2. In </w:t>
      </w:r>
      <w:r w:rsidR="00083513">
        <w:rPr>
          <w:rFonts w:asciiTheme="minorHAnsi" w:hAnsiTheme="minorHAnsi" w:cstheme="minorHAnsi"/>
          <w:bCs/>
          <w:color w:val="auto"/>
          <w:lang w:eastAsia="zh-CN"/>
        </w:rPr>
        <w:t xml:space="preserve">the </w:t>
      </w:r>
      <w:r w:rsidR="00710766" w:rsidRPr="00710766">
        <w:rPr>
          <w:rFonts w:asciiTheme="minorHAnsi" w:hAnsiTheme="minorHAnsi" w:cstheme="minorHAnsi"/>
          <w:bCs/>
          <w:i/>
          <w:iCs/>
          <w:color w:val="auto"/>
          <w:lang w:eastAsia="zh-CN"/>
        </w:rPr>
        <w:t>nad5</w:t>
      </w:r>
      <w:r w:rsidR="00710766" w:rsidRPr="00710766">
        <w:rPr>
          <w:rFonts w:asciiTheme="minorHAnsi" w:hAnsiTheme="minorHAnsi" w:cstheme="minorHAnsi"/>
          <w:bCs/>
          <w:color w:val="auto"/>
          <w:lang w:eastAsia="zh-CN"/>
        </w:rPr>
        <w:t>-RT2 reverse transcription (RT) reaction, the PCR products amplified by sqF2&amp;sqR2 (for RT-</w:t>
      </w:r>
      <w:proofErr w:type="spellStart"/>
      <w:r w:rsidR="00710766" w:rsidRPr="00710766">
        <w:rPr>
          <w:rFonts w:asciiTheme="minorHAnsi" w:hAnsiTheme="minorHAnsi" w:cstheme="minorHAnsi"/>
          <w:bCs/>
          <w:color w:val="auto"/>
          <w:lang w:eastAsia="zh-CN"/>
        </w:rPr>
        <w:t>sqPCR</w:t>
      </w:r>
      <w:proofErr w:type="spellEnd"/>
      <w:r w:rsidR="00710766" w:rsidRPr="00710766">
        <w:rPr>
          <w:rFonts w:asciiTheme="minorHAnsi" w:hAnsiTheme="minorHAnsi" w:cstheme="minorHAnsi"/>
          <w:bCs/>
          <w:color w:val="auto"/>
          <w:lang w:eastAsia="zh-CN"/>
        </w:rPr>
        <w:t xml:space="preserve">) and qF2&amp;qR2 (for RT-qPCR) are derived from both linear and circularized </w:t>
      </w:r>
      <w:r w:rsidR="00710766" w:rsidRPr="00710766">
        <w:rPr>
          <w:rFonts w:asciiTheme="minorHAnsi" w:hAnsiTheme="minorHAnsi" w:cstheme="minorHAnsi"/>
          <w:bCs/>
          <w:i/>
          <w:iCs/>
          <w:color w:val="auto"/>
          <w:lang w:eastAsia="zh-CN"/>
        </w:rPr>
        <w:t xml:space="preserve">nad5, </w:t>
      </w:r>
      <w:r w:rsidR="00710766" w:rsidRPr="00710766">
        <w:rPr>
          <w:rFonts w:asciiTheme="minorHAnsi" w:hAnsiTheme="minorHAnsi" w:cstheme="minorHAnsi"/>
          <w:bCs/>
          <w:color w:val="auto"/>
          <w:lang w:eastAsia="zh-CN"/>
        </w:rPr>
        <w:t>while the sqF1&amp;sqR1 (for RT-</w:t>
      </w:r>
      <w:proofErr w:type="spellStart"/>
      <w:r w:rsidR="00710766" w:rsidRPr="00710766">
        <w:rPr>
          <w:rFonts w:asciiTheme="minorHAnsi" w:hAnsiTheme="minorHAnsi" w:cstheme="minorHAnsi"/>
          <w:bCs/>
          <w:color w:val="auto"/>
          <w:lang w:eastAsia="zh-CN"/>
        </w:rPr>
        <w:t>sqPCR</w:t>
      </w:r>
      <w:proofErr w:type="spellEnd"/>
      <w:r w:rsidR="00710766" w:rsidRPr="00710766">
        <w:rPr>
          <w:rFonts w:asciiTheme="minorHAnsi" w:hAnsiTheme="minorHAnsi" w:cstheme="minorHAnsi"/>
          <w:bCs/>
          <w:color w:val="auto"/>
          <w:lang w:eastAsia="zh-CN"/>
        </w:rPr>
        <w:t xml:space="preserve">) and qF1&amp;qR1 (for RT-qPCR) PCR products are derived from circularized </w:t>
      </w:r>
      <w:r w:rsidR="00710766" w:rsidRPr="00710766">
        <w:rPr>
          <w:rFonts w:asciiTheme="minorHAnsi" w:hAnsiTheme="minorHAnsi" w:cstheme="minorHAnsi"/>
          <w:bCs/>
          <w:i/>
          <w:iCs/>
          <w:color w:val="auto"/>
          <w:lang w:eastAsia="zh-CN"/>
        </w:rPr>
        <w:t>nad5</w:t>
      </w:r>
      <w:r w:rsidR="00710766" w:rsidRPr="00710766">
        <w:rPr>
          <w:rFonts w:asciiTheme="minorHAnsi" w:hAnsiTheme="minorHAnsi" w:cstheme="minorHAnsi"/>
          <w:bCs/>
          <w:color w:val="auto"/>
          <w:lang w:eastAsia="zh-CN"/>
        </w:rPr>
        <w:t xml:space="preserve"> only; in </w:t>
      </w:r>
      <w:r w:rsidR="00710766" w:rsidRPr="00710766">
        <w:rPr>
          <w:rFonts w:asciiTheme="minorHAnsi" w:hAnsiTheme="minorHAnsi" w:cstheme="minorHAnsi"/>
          <w:bCs/>
          <w:i/>
          <w:iCs/>
          <w:color w:val="auto"/>
          <w:lang w:eastAsia="zh-CN"/>
        </w:rPr>
        <w:t>nad5</w:t>
      </w:r>
      <w:r w:rsidR="00710766" w:rsidRPr="00710766">
        <w:rPr>
          <w:rFonts w:asciiTheme="minorHAnsi" w:hAnsiTheme="minorHAnsi" w:cstheme="minorHAnsi"/>
          <w:bCs/>
          <w:color w:val="auto"/>
          <w:lang w:eastAsia="zh-CN"/>
        </w:rPr>
        <w:t xml:space="preserve">-RT1 reaction, all four pairs of PCR primers could amplify both forms of </w:t>
      </w:r>
      <w:r w:rsidR="00710766" w:rsidRPr="00710766">
        <w:rPr>
          <w:rFonts w:asciiTheme="minorHAnsi" w:hAnsiTheme="minorHAnsi" w:cstheme="minorHAnsi"/>
          <w:bCs/>
          <w:i/>
          <w:iCs/>
          <w:color w:val="auto"/>
          <w:lang w:eastAsia="zh-CN"/>
        </w:rPr>
        <w:t>nad5</w:t>
      </w:r>
      <w:r w:rsidR="00710766" w:rsidRPr="00710766">
        <w:rPr>
          <w:rFonts w:asciiTheme="minorHAnsi" w:hAnsiTheme="minorHAnsi" w:cstheme="minorHAnsi"/>
          <w:bCs/>
          <w:color w:val="auto"/>
          <w:lang w:eastAsia="zh-CN"/>
        </w:rPr>
        <w:t xml:space="preserve">. To calculate the ratio of circularized </w:t>
      </w:r>
      <w:r w:rsidR="00710766" w:rsidRPr="00710766">
        <w:rPr>
          <w:rFonts w:asciiTheme="minorHAnsi" w:hAnsiTheme="minorHAnsi" w:cstheme="minorHAnsi"/>
          <w:bCs/>
          <w:i/>
          <w:iCs/>
          <w:color w:val="auto"/>
          <w:lang w:eastAsia="zh-CN"/>
        </w:rPr>
        <w:t>nad5</w:t>
      </w:r>
      <w:r w:rsidR="00710766" w:rsidRPr="00710766">
        <w:rPr>
          <w:rFonts w:asciiTheme="minorHAnsi" w:hAnsiTheme="minorHAnsi" w:cstheme="minorHAnsi"/>
          <w:bCs/>
          <w:color w:val="auto"/>
          <w:lang w:eastAsia="zh-CN"/>
        </w:rPr>
        <w:t xml:space="preserve"> mRNA, the two reactions are normalized by sqF2&amp;sqR2 or qF2&amp;qR2 PCR products. By comparing the abundance of sqF1&amp;sqR1 or qF1&amp;qR1 PCR products between the two RT reactions, the circularization efficiency of </w:t>
      </w:r>
      <w:r w:rsidR="00710766" w:rsidRPr="00710766">
        <w:rPr>
          <w:rFonts w:asciiTheme="minorHAnsi" w:hAnsiTheme="minorHAnsi" w:cstheme="minorHAnsi"/>
          <w:bCs/>
          <w:i/>
          <w:iCs/>
          <w:color w:val="auto"/>
          <w:lang w:eastAsia="zh-CN"/>
        </w:rPr>
        <w:t xml:space="preserve">nad5 </w:t>
      </w:r>
      <w:r w:rsidR="00710766" w:rsidRPr="00710766">
        <w:rPr>
          <w:rFonts w:asciiTheme="minorHAnsi" w:hAnsiTheme="minorHAnsi" w:cstheme="minorHAnsi"/>
          <w:bCs/>
          <w:color w:val="auto"/>
          <w:lang w:eastAsia="zh-CN"/>
        </w:rPr>
        <w:t>mRNA is roughly estimated. ex</w:t>
      </w:r>
      <w:r w:rsidR="00083513">
        <w:rPr>
          <w:rFonts w:asciiTheme="minorHAnsi" w:hAnsiTheme="minorHAnsi" w:cstheme="minorHAnsi"/>
          <w:bCs/>
          <w:color w:val="auto"/>
          <w:lang w:eastAsia="zh-CN"/>
        </w:rPr>
        <w:t xml:space="preserve"> =</w:t>
      </w:r>
      <w:r w:rsidR="00083513" w:rsidRPr="00710766">
        <w:rPr>
          <w:rFonts w:asciiTheme="minorHAnsi" w:hAnsiTheme="minorHAnsi" w:cstheme="minorHAnsi"/>
          <w:bCs/>
          <w:color w:val="auto"/>
          <w:lang w:eastAsia="zh-CN"/>
        </w:rPr>
        <w:t xml:space="preserve"> </w:t>
      </w:r>
      <w:r w:rsidR="00710766" w:rsidRPr="00710766">
        <w:rPr>
          <w:rFonts w:asciiTheme="minorHAnsi" w:hAnsiTheme="minorHAnsi" w:cstheme="minorHAnsi"/>
          <w:bCs/>
          <w:color w:val="auto"/>
          <w:lang w:eastAsia="zh-CN"/>
        </w:rPr>
        <w:t>exon. Exons and introns are shown as gray boxes and curved lines, respectively. The position</w:t>
      </w:r>
      <w:r w:rsidR="00386A97">
        <w:rPr>
          <w:rFonts w:asciiTheme="minorHAnsi" w:hAnsiTheme="minorHAnsi" w:cstheme="minorHAnsi" w:hint="eastAsia"/>
          <w:bCs/>
          <w:color w:val="auto"/>
          <w:lang w:eastAsia="zh-CN"/>
        </w:rPr>
        <w:t>s</w:t>
      </w:r>
      <w:r w:rsidR="00710766" w:rsidRPr="00710766">
        <w:rPr>
          <w:rFonts w:asciiTheme="minorHAnsi" w:hAnsiTheme="minorHAnsi" w:cstheme="minorHAnsi"/>
          <w:bCs/>
          <w:color w:val="auto"/>
          <w:lang w:eastAsia="zh-CN"/>
        </w:rPr>
        <w:t xml:space="preserve"> of </w:t>
      </w:r>
      <w:r w:rsidR="00710766" w:rsidRPr="00710766">
        <w:rPr>
          <w:rFonts w:asciiTheme="minorHAnsi" w:hAnsiTheme="minorHAnsi" w:cstheme="minorHAnsi"/>
          <w:bCs/>
          <w:i/>
          <w:iCs/>
          <w:color w:val="auto"/>
          <w:lang w:eastAsia="zh-CN"/>
        </w:rPr>
        <w:t>nad5</w:t>
      </w:r>
      <w:r w:rsidR="00710766" w:rsidRPr="00710766">
        <w:rPr>
          <w:rFonts w:asciiTheme="minorHAnsi" w:hAnsiTheme="minorHAnsi" w:cstheme="minorHAnsi"/>
          <w:bCs/>
          <w:color w:val="auto"/>
          <w:lang w:eastAsia="zh-CN"/>
        </w:rPr>
        <w:t>-RT1 and -RT2 primers are indicated by arrows. Black dots indicate the position</w:t>
      </w:r>
      <w:r w:rsidR="00386A97">
        <w:rPr>
          <w:rFonts w:asciiTheme="minorHAnsi" w:hAnsiTheme="minorHAnsi" w:cstheme="minorHAnsi" w:hint="eastAsia"/>
          <w:bCs/>
          <w:color w:val="auto"/>
          <w:lang w:eastAsia="zh-CN"/>
        </w:rPr>
        <w:t>s</w:t>
      </w:r>
      <w:r w:rsidR="00710766" w:rsidRPr="00710766">
        <w:rPr>
          <w:rFonts w:asciiTheme="minorHAnsi" w:hAnsiTheme="minorHAnsi" w:cstheme="minorHAnsi"/>
          <w:bCs/>
          <w:color w:val="auto"/>
          <w:lang w:eastAsia="zh-CN"/>
        </w:rPr>
        <w:t xml:space="preserve"> of PCR primer</w:t>
      </w:r>
      <w:r w:rsidR="00386A97">
        <w:rPr>
          <w:rFonts w:asciiTheme="minorHAnsi" w:hAnsiTheme="minorHAnsi" w:cstheme="minorHAnsi" w:hint="eastAsia"/>
          <w:bCs/>
          <w:color w:val="auto"/>
          <w:lang w:eastAsia="zh-CN"/>
        </w:rPr>
        <w:t>s</w:t>
      </w:r>
      <w:r w:rsidR="00710766" w:rsidRPr="00710766">
        <w:rPr>
          <w:rFonts w:asciiTheme="minorHAnsi" w:hAnsiTheme="minorHAnsi" w:cstheme="minorHAnsi"/>
          <w:bCs/>
          <w:color w:val="auto"/>
          <w:lang w:eastAsia="zh-CN"/>
        </w:rPr>
        <w:t xml:space="preserve">, and the predicted size of the PCR products is shown. </w:t>
      </w:r>
    </w:p>
    <w:p w14:paraId="582094AD" w14:textId="77777777" w:rsidR="006153DC" w:rsidRDefault="006153DC" w:rsidP="00B4407A">
      <w:pPr>
        <w:rPr>
          <w:rFonts w:asciiTheme="minorHAnsi" w:hAnsiTheme="minorHAnsi" w:cstheme="minorHAnsi"/>
          <w:bCs/>
          <w:color w:val="auto"/>
          <w:lang w:eastAsia="zh-CN"/>
        </w:rPr>
      </w:pPr>
    </w:p>
    <w:p w14:paraId="79A84590" w14:textId="77777777" w:rsidR="00CA7FB5" w:rsidRDefault="00DD4201" w:rsidP="00B4407A">
      <w:pPr>
        <w:rPr>
          <w:rFonts w:asciiTheme="minorHAnsi" w:hAnsiTheme="minorHAnsi" w:cstheme="minorHAnsi"/>
          <w:color w:val="auto"/>
          <w:lang w:eastAsia="zh-CN"/>
        </w:rPr>
      </w:pPr>
      <w:r w:rsidRPr="001361EA">
        <w:rPr>
          <w:b/>
          <w:bCs/>
        </w:rPr>
        <w:t>Table S1:</w:t>
      </w:r>
      <w:r w:rsidR="0079735D">
        <w:rPr>
          <w:rFonts w:hint="eastAsia"/>
          <w:b/>
          <w:bCs/>
          <w:lang w:eastAsia="zh-CN"/>
        </w:rPr>
        <w:t xml:space="preserve"> </w:t>
      </w:r>
      <w:r w:rsidR="0079735D" w:rsidRPr="001361EA">
        <w:rPr>
          <w:b/>
          <w:bCs/>
        </w:rPr>
        <w:t>Primer</w:t>
      </w:r>
      <w:r w:rsidR="006B4EC9">
        <w:rPr>
          <w:rFonts w:hint="eastAsia"/>
          <w:b/>
          <w:bCs/>
          <w:lang w:eastAsia="zh-CN"/>
        </w:rPr>
        <w:t xml:space="preserve"> information</w:t>
      </w:r>
      <w:r w:rsidR="0079735D" w:rsidRPr="001361EA">
        <w:rPr>
          <w:b/>
          <w:bCs/>
        </w:rPr>
        <w:t>.</w:t>
      </w:r>
    </w:p>
    <w:p w14:paraId="4781AA89" w14:textId="77777777" w:rsidR="00B32616" w:rsidRPr="001B1519" w:rsidRDefault="00B32616" w:rsidP="00B4407A">
      <w:pPr>
        <w:rPr>
          <w:rFonts w:asciiTheme="minorHAnsi" w:hAnsiTheme="minorHAnsi" w:cstheme="minorHAnsi"/>
          <w:color w:val="808080" w:themeColor="background1" w:themeShade="80"/>
        </w:rPr>
      </w:pPr>
    </w:p>
    <w:p w14:paraId="5478221C" w14:textId="77777777" w:rsidR="006305D7" w:rsidRPr="001B1519" w:rsidRDefault="006305D7" w:rsidP="00B4407A">
      <w:pPr>
        <w:rPr>
          <w:rFonts w:asciiTheme="minorHAnsi" w:hAnsiTheme="minorHAnsi" w:cstheme="minorHAnsi"/>
          <w:b/>
        </w:rPr>
      </w:pPr>
      <w:r w:rsidRPr="001B1519">
        <w:rPr>
          <w:rFonts w:asciiTheme="minorHAnsi" w:hAnsiTheme="minorHAnsi" w:cstheme="minorHAnsi"/>
          <w:b/>
        </w:rPr>
        <w:t>DISCUSSION</w:t>
      </w:r>
    </w:p>
    <w:p w14:paraId="1FC16BEF" w14:textId="7195F700" w:rsidR="008C5186" w:rsidRDefault="008C5186" w:rsidP="00B4407A">
      <w:pPr>
        <w:adjustRightInd/>
        <w:mirrorIndents/>
        <w:rPr>
          <w:rFonts w:asciiTheme="minorHAnsi" w:hAnsiTheme="minorHAnsi" w:cstheme="minorHAnsi"/>
          <w:b/>
          <w:lang w:eastAsia="zh-CN"/>
        </w:rPr>
      </w:pPr>
    </w:p>
    <w:p w14:paraId="5A56688B" w14:textId="05ED2B8F" w:rsidR="002A3987" w:rsidRDefault="002A3987" w:rsidP="00B4407A">
      <w:pPr>
        <w:pStyle w:val="ListParagraph"/>
        <w:adjustRightInd/>
        <w:ind w:left="0"/>
        <w:mirrorIndents/>
        <w:rPr>
          <w:rFonts w:asciiTheme="minorHAnsi" w:hAnsiTheme="minorHAnsi" w:cstheme="minorHAnsi"/>
        </w:rPr>
      </w:pPr>
      <w:r w:rsidRPr="002A3987">
        <w:rPr>
          <w:rFonts w:asciiTheme="minorHAnsi" w:hAnsiTheme="minorHAnsi" w:cstheme="minorHAnsi"/>
        </w:rPr>
        <w:t xml:space="preserve">In a previous study, total and mitochondrial RNAs from cell suspension culture of </w:t>
      </w:r>
      <w:r w:rsidRPr="002A3987">
        <w:rPr>
          <w:rFonts w:asciiTheme="minorHAnsi" w:hAnsiTheme="minorHAnsi" w:cstheme="minorHAnsi"/>
          <w:i/>
        </w:rPr>
        <w:t>Arabidopsis</w:t>
      </w:r>
      <w:r w:rsidRPr="002A3987">
        <w:rPr>
          <w:rFonts w:asciiTheme="minorHAnsi" w:hAnsiTheme="minorHAnsi" w:cstheme="minorHAnsi"/>
        </w:rPr>
        <w:t xml:space="preserve"> were used to map mitochondrial transcript termini by </w:t>
      </w:r>
      <w:proofErr w:type="spellStart"/>
      <w:r w:rsidRPr="002A3987">
        <w:rPr>
          <w:rFonts w:asciiTheme="minorHAnsi" w:hAnsiTheme="minorHAnsi" w:cstheme="minorHAnsi"/>
        </w:rPr>
        <w:t>cRT</w:t>
      </w:r>
      <w:proofErr w:type="spellEnd"/>
      <w:r w:rsidRPr="002A3987">
        <w:rPr>
          <w:rFonts w:asciiTheme="minorHAnsi" w:hAnsiTheme="minorHAnsi" w:cstheme="minorHAnsi"/>
        </w:rPr>
        <w:t xml:space="preserve">-PCR, and similar results </w:t>
      </w:r>
      <w:r w:rsidR="00275525">
        <w:rPr>
          <w:rFonts w:asciiTheme="minorHAnsi" w:hAnsiTheme="minorHAnsi" w:cstheme="minorHAnsi" w:hint="eastAsia"/>
          <w:lang w:eastAsia="zh-CN"/>
        </w:rPr>
        <w:t>were</w:t>
      </w:r>
      <w:r w:rsidRPr="002A3987">
        <w:rPr>
          <w:rFonts w:asciiTheme="minorHAnsi" w:hAnsiTheme="minorHAnsi" w:cstheme="minorHAnsi"/>
        </w:rPr>
        <w:t xml:space="preserve"> obtained</w:t>
      </w:r>
      <w:hyperlink w:anchor="_ENREF_12" w:tooltip="Forner, 2007 #35" w:history="1">
        <w:r w:rsidR="0038191E" w:rsidRPr="002A3987">
          <w:rPr>
            <w:rFonts w:asciiTheme="minorHAnsi" w:hAnsiTheme="minorHAnsi" w:cstheme="minorHAnsi"/>
          </w:rPr>
          <w:fldChar w:fldCharType="begin">
            <w:fldData xml:space="preserve">PEVuZE5vdGU+PENpdGU+PEF1dGhvcj5Gb3JuZXI8L0F1dGhvcj48WWVhcj4yMDA3PC9ZZWFyPjxS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</w:fldData>
          </w:fldChar>
        </w:r>
        <w:r w:rsidR="00673962">
          <w:rPr>
            <w:rFonts w:asciiTheme="minorHAnsi" w:hAnsiTheme="minorHAnsi" w:cstheme="minorHAnsi"/>
          </w:rPr>
          <w:instrText xml:space="preserve"> ADDIN EN.CITE </w:instrText>
        </w:r>
        <w:r w:rsidR="0038191E">
          <w:rPr>
            <w:rFonts w:asciiTheme="minorHAnsi" w:hAnsiTheme="minorHAnsi" w:cstheme="minorHAnsi"/>
          </w:rPr>
          <w:fldChar w:fldCharType="begin">
            <w:fldData xml:space="preserve">PEVuZE5vdGU+PENpdGU+PEF1dGhvcj5Gb3JuZXI8L0F1dGhvcj48WWVhcj4yMDA3PC9ZZWFyPjxS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</w:fldData>
          </w:fldChar>
        </w:r>
        <w:r w:rsidR="00673962">
          <w:rPr>
            <w:rFonts w:asciiTheme="minorHAnsi" w:hAnsiTheme="minorHAnsi" w:cstheme="minorHAnsi"/>
          </w:rPr>
          <w:instrText xml:space="preserve"> ADDIN EN.CITE.DATA </w:instrText>
        </w:r>
        <w:r w:rsidR="0038191E">
          <w:rPr>
            <w:rFonts w:asciiTheme="minorHAnsi" w:hAnsiTheme="minorHAnsi" w:cstheme="minorHAnsi"/>
          </w:rPr>
        </w:r>
        <w:r w:rsidR="0038191E">
          <w:rPr>
            <w:rFonts w:asciiTheme="minorHAnsi" w:hAnsiTheme="minorHAnsi" w:cstheme="minorHAnsi"/>
          </w:rPr>
          <w:fldChar w:fldCharType="end"/>
        </w:r>
        <w:r w:rsidR="0038191E" w:rsidRPr="002A3987">
          <w:rPr>
            <w:rFonts w:asciiTheme="minorHAnsi" w:hAnsiTheme="minorHAnsi" w:cstheme="minorHAnsi"/>
          </w:rPr>
        </w:r>
        <w:r w:rsidR="0038191E" w:rsidRPr="002A3987">
          <w:rPr>
            <w:rFonts w:asciiTheme="minorHAnsi" w:hAnsiTheme="minorHAnsi" w:cstheme="minorHAnsi"/>
          </w:rPr>
          <w:fldChar w:fldCharType="separate"/>
        </w:r>
        <w:r w:rsidR="00673962" w:rsidRPr="00CD6142">
          <w:rPr>
            <w:rFonts w:asciiTheme="minorHAnsi" w:hAnsiTheme="minorHAnsi" w:cstheme="minorHAnsi"/>
            <w:noProof/>
            <w:vertAlign w:val="superscript"/>
          </w:rPr>
          <w:t>12</w:t>
        </w:r>
        <w:r w:rsidR="0038191E" w:rsidRPr="002A3987">
          <w:rPr>
            <w:rFonts w:asciiTheme="minorHAnsi" w:hAnsiTheme="minorHAnsi" w:cstheme="minorHAnsi"/>
          </w:rPr>
          <w:fldChar w:fldCharType="end"/>
        </w:r>
      </w:hyperlink>
      <w:r w:rsidRPr="002A3987">
        <w:rPr>
          <w:rFonts w:asciiTheme="minorHAnsi" w:hAnsiTheme="minorHAnsi" w:cstheme="minorHAnsi"/>
        </w:rPr>
        <w:t xml:space="preserve">. </w:t>
      </w:r>
      <w:r>
        <w:rPr>
          <w:rFonts w:asciiTheme="minorHAnsi" w:hAnsiTheme="minorHAnsi" w:cstheme="minorHAnsi" w:hint="eastAsia"/>
          <w:lang w:eastAsia="zh-CN"/>
        </w:rPr>
        <w:t>However</w:t>
      </w:r>
      <w:r w:rsidRPr="002A3987">
        <w:rPr>
          <w:rFonts w:asciiTheme="minorHAnsi" w:hAnsiTheme="minorHAnsi" w:cstheme="minorHAnsi"/>
        </w:rPr>
        <w:t xml:space="preserve">, </w:t>
      </w:r>
      <w:r>
        <w:rPr>
          <w:rFonts w:asciiTheme="minorHAnsi" w:hAnsiTheme="minorHAnsi" w:cstheme="minorHAnsi" w:hint="eastAsia"/>
          <w:lang w:eastAsia="zh-CN"/>
        </w:rPr>
        <w:t xml:space="preserve">only </w:t>
      </w:r>
      <w:r w:rsidR="00275525">
        <w:rPr>
          <w:rFonts w:asciiTheme="minorHAnsi" w:hAnsiTheme="minorHAnsi" w:cstheme="minorHAnsi" w:hint="eastAsia"/>
          <w:lang w:eastAsia="zh-CN"/>
        </w:rPr>
        <w:t xml:space="preserve">enriched </w:t>
      </w:r>
      <w:r w:rsidRPr="002A3987">
        <w:rPr>
          <w:rFonts w:asciiTheme="minorHAnsi" w:hAnsiTheme="minorHAnsi" w:cstheme="minorHAnsi"/>
        </w:rPr>
        <w:t xml:space="preserve">mitochondrial RNA was used to map </w:t>
      </w:r>
      <w:r w:rsidR="00275525">
        <w:rPr>
          <w:rFonts w:asciiTheme="minorHAnsi" w:hAnsiTheme="minorHAnsi" w:cstheme="minorHAnsi" w:hint="eastAsia"/>
          <w:lang w:eastAsia="zh-CN"/>
        </w:rPr>
        <w:t xml:space="preserve">mitochondrial </w:t>
      </w:r>
      <w:r w:rsidRPr="002A3987">
        <w:rPr>
          <w:rFonts w:asciiTheme="minorHAnsi" w:hAnsiTheme="minorHAnsi" w:cstheme="minorHAnsi"/>
        </w:rPr>
        <w:t>transcript termini in many other studies</w:t>
      </w:r>
      <w:r w:rsidR="0038191E" w:rsidRPr="002A3987">
        <w:rPr>
          <w:rFonts w:asciiTheme="minorHAnsi" w:hAnsiTheme="minorHAnsi" w:cstheme="minorHAnsi"/>
        </w:rPr>
        <w:fldChar w:fldCharType="begin">
          <w:fldData xml:space="preserve">PEVuZE5vdGU+PENpdGU+PEF1dGhvcj5ZYW48L0F1dGhvcj48WWVhcj4xOTk3PC9ZZWFyPjxSZWNO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</w:fldData>
        </w:fldChar>
      </w:r>
      <w:r w:rsidR="009E1F84">
        <w:rPr>
          <w:rFonts w:asciiTheme="minorHAnsi" w:hAnsiTheme="minorHAnsi" w:cstheme="minorHAnsi"/>
        </w:rPr>
        <w:instrText xml:space="preserve"> ADDIN EN.CITE </w:instrText>
      </w:r>
      <w:r w:rsidR="0038191E">
        <w:rPr>
          <w:rFonts w:asciiTheme="minorHAnsi" w:hAnsiTheme="minorHAnsi" w:cstheme="minorHAnsi"/>
        </w:rPr>
        <w:fldChar w:fldCharType="begin">
          <w:fldData xml:space="preserve">PEVuZE5vdGU+PENpdGU+PEF1dGhvcj5ZYW48L0F1dGhvcj48WWVhcj4xOTk3PC9ZZWFyPjxSZWNO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</w:fldData>
        </w:fldChar>
      </w:r>
      <w:r w:rsidR="009E1F84">
        <w:rPr>
          <w:rFonts w:asciiTheme="minorHAnsi" w:hAnsiTheme="minorHAnsi" w:cstheme="minorHAnsi"/>
        </w:rPr>
        <w:instrText xml:space="preserve"> ADDIN EN.CITE.DATA </w:instrText>
      </w:r>
      <w:r w:rsidR="0038191E">
        <w:rPr>
          <w:rFonts w:asciiTheme="minorHAnsi" w:hAnsiTheme="minorHAnsi" w:cstheme="minorHAnsi"/>
        </w:rPr>
      </w:r>
      <w:r w:rsidR="0038191E">
        <w:rPr>
          <w:rFonts w:asciiTheme="minorHAnsi" w:hAnsiTheme="minorHAnsi" w:cstheme="minorHAnsi"/>
        </w:rPr>
        <w:fldChar w:fldCharType="end"/>
      </w:r>
      <w:r w:rsidR="0038191E" w:rsidRPr="002A3987">
        <w:rPr>
          <w:rFonts w:asciiTheme="minorHAnsi" w:hAnsiTheme="minorHAnsi" w:cstheme="minorHAnsi"/>
        </w:rPr>
      </w:r>
      <w:r w:rsidR="0038191E" w:rsidRPr="002A3987">
        <w:rPr>
          <w:rFonts w:asciiTheme="minorHAnsi" w:hAnsiTheme="minorHAnsi" w:cstheme="minorHAnsi"/>
        </w:rPr>
        <w:fldChar w:fldCharType="separate"/>
      </w:r>
      <w:hyperlink w:anchor="_ENREF_1" w:tooltip="Zhang, 2019 #302" w:history="1">
        <w:r w:rsidR="00673962" w:rsidRPr="00CD6142">
          <w:rPr>
            <w:rFonts w:asciiTheme="minorHAnsi" w:hAnsiTheme="minorHAnsi" w:cstheme="minorHAnsi"/>
            <w:noProof/>
            <w:vertAlign w:val="superscript"/>
          </w:rPr>
          <w:t>1-3</w:t>
        </w:r>
      </w:hyperlink>
      <w:r w:rsidR="00CD6142" w:rsidRPr="00CD6142">
        <w:rPr>
          <w:rFonts w:asciiTheme="minorHAnsi" w:hAnsiTheme="minorHAnsi" w:cstheme="minorHAnsi"/>
          <w:noProof/>
          <w:vertAlign w:val="superscript"/>
        </w:rPr>
        <w:t>,</w:t>
      </w:r>
      <w:hyperlink w:anchor="_ENREF_9" w:tooltip="Yan, 1997 #36" w:history="1">
        <w:r w:rsidR="00673962" w:rsidRPr="00CD6142">
          <w:rPr>
            <w:rFonts w:asciiTheme="minorHAnsi" w:hAnsiTheme="minorHAnsi" w:cstheme="minorHAnsi"/>
            <w:noProof/>
            <w:vertAlign w:val="superscript"/>
          </w:rPr>
          <w:t>9</w:t>
        </w:r>
      </w:hyperlink>
      <w:r w:rsidR="0038191E" w:rsidRPr="002A3987">
        <w:rPr>
          <w:rFonts w:asciiTheme="minorHAnsi" w:hAnsiTheme="minorHAnsi" w:cstheme="minorHAnsi"/>
        </w:rPr>
        <w:fldChar w:fldCharType="end"/>
      </w:r>
      <w:r w:rsidRPr="002A3987">
        <w:rPr>
          <w:rFonts w:asciiTheme="minorHAnsi" w:hAnsiTheme="minorHAnsi" w:cstheme="minorHAnsi"/>
        </w:rPr>
        <w:t xml:space="preserve">. We found </w:t>
      </w:r>
      <w:r w:rsidR="00083513">
        <w:rPr>
          <w:rFonts w:asciiTheme="minorHAnsi" w:hAnsiTheme="minorHAnsi" w:cstheme="minorHAnsi"/>
        </w:rPr>
        <w:t xml:space="preserve">that </w:t>
      </w:r>
      <w:r w:rsidRPr="002A3987">
        <w:rPr>
          <w:rFonts w:asciiTheme="minorHAnsi" w:hAnsiTheme="minorHAnsi" w:cstheme="minorHAnsi"/>
        </w:rPr>
        <w:t xml:space="preserve">the enrichment of mitochondrial RNA is an important step for </w:t>
      </w:r>
      <w:proofErr w:type="spellStart"/>
      <w:r w:rsidRPr="002A3987">
        <w:rPr>
          <w:rFonts w:asciiTheme="minorHAnsi" w:hAnsiTheme="minorHAnsi" w:cstheme="minorHAnsi"/>
        </w:rPr>
        <w:t>cRT</w:t>
      </w:r>
      <w:proofErr w:type="spellEnd"/>
      <w:r w:rsidRPr="002A3987">
        <w:rPr>
          <w:rFonts w:asciiTheme="minorHAnsi" w:hAnsiTheme="minorHAnsi" w:cstheme="minorHAnsi"/>
        </w:rPr>
        <w:t>-PCR mapping of mitochondrial transcript termini in maize. A</w:t>
      </w:r>
      <w:r>
        <w:rPr>
          <w:rFonts w:asciiTheme="minorHAnsi" w:hAnsiTheme="minorHAnsi" w:cstheme="minorHAnsi"/>
        </w:rPr>
        <w:t>fter th</w:t>
      </w:r>
      <w:r>
        <w:rPr>
          <w:rFonts w:asciiTheme="minorHAnsi" w:hAnsiTheme="minorHAnsi" w:cstheme="minorHAnsi" w:hint="eastAsia"/>
          <w:lang w:eastAsia="zh-CN"/>
        </w:rPr>
        <w:t>is</w:t>
      </w:r>
      <w:r w:rsidRPr="002A3987">
        <w:rPr>
          <w:rFonts w:asciiTheme="minorHAnsi" w:hAnsiTheme="minorHAnsi" w:cstheme="minorHAnsi"/>
        </w:rPr>
        <w:t xml:space="preserve"> enrichment, the ratio of</w:t>
      </w:r>
      <w:r>
        <w:rPr>
          <w:rFonts w:asciiTheme="minorHAnsi" w:hAnsiTheme="minorHAnsi" w:cstheme="minorHAnsi" w:hint="eastAsia"/>
          <w:lang w:eastAsia="zh-CN"/>
        </w:rPr>
        <w:t xml:space="preserve"> </w:t>
      </w:r>
      <w:r w:rsidRPr="00914BE8">
        <w:rPr>
          <w:rFonts w:asciiTheme="minorHAnsi" w:hAnsiTheme="minorHAnsi" w:cstheme="minorHAnsi" w:hint="eastAsia"/>
          <w:lang w:eastAsia="zh-CN"/>
        </w:rPr>
        <w:t>circularized</w:t>
      </w:r>
      <w:r w:rsidRPr="00914BE8">
        <w:rPr>
          <w:rFonts w:asciiTheme="minorHAnsi" w:hAnsiTheme="minorHAnsi" w:cstheme="minorHAnsi"/>
        </w:rPr>
        <w:t xml:space="preserve"> mitochondrial RNA </w:t>
      </w:r>
      <w:r w:rsidR="00275525">
        <w:rPr>
          <w:rFonts w:asciiTheme="minorHAnsi" w:hAnsiTheme="minorHAnsi" w:cstheme="minorHAnsi" w:hint="eastAsia"/>
          <w:lang w:eastAsia="zh-CN"/>
        </w:rPr>
        <w:t>i</w:t>
      </w:r>
      <w:r w:rsidR="00275525" w:rsidRPr="00914BE8">
        <w:rPr>
          <w:rFonts w:asciiTheme="minorHAnsi" w:hAnsiTheme="minorHAnsi" w:cstheme="minorHAnsi"/>
        </w:rPr>
        <w:t xml:space="preserve">s </w:t>
      </w:r>
      <w:r w:rsidRPr="00914BE8">
        <w:rPr>
          <w:rFonts w:asciiTheme="minorHAnsi" w:hAnsiTheme="minorHAnsi" w:cstheme="minorHAnsi"/>
        </w:rPr>
        <w:t>dramatically increased from 0.3</w:t>
      </w:r>
      <w:r w:rsidR="00083513">
        <w:rPr>
          <w:rFonts w:asciiTheme="minorHAnsi" w:hAnsiTheme="minorHAnsi" w:cstheme="minorHAnsi"/>
        </w:rPr>
        <w:t>%–</w:t>
      </w:r>
      <w:r w:rsidRPr="00914BE8">
        <w:rPr>
          <w:rFonts w:asciiTheme="minorHAnsi" w:hAnsiTheme="minorHAnsi" w:cstheme="minorHAnsi"/>
        </w:rPr>
        <w:t>3.7% to ~30% (</w:t>
      </w:r>
      <w:r w:rsidRPr="00083513">
        <w:rPr>
          <w:rFonts w:asciiTheme="minorHAnsi" w:hAnsiTheme="minorHAnsi" w:cstheme="minorHAnsi"/>
          <w:b/>
        </w:rPr>
        <w:t>Figure 3</w:t>
      </w:r>
      <w:r w:rsidRPr="002A3987">
        <w:rPr>
          <w:rFonts w:asciiTheme="minorHAnsi" w:hAnsiTheme="minorHAnsi" w:cstheme="minorHAnsi"/>
        </w:rPr>
        <w:t xml:space="preserve"> and </w:t>
      </w:r>
      <w:r w:rsidR="00083513">
        <w:rPr>
          <w:rFonts w:asciiTheme="minorHAnsi" w:hAnsiTheme="minorHAnsi" w:cstheme="minorHAnsi"/>
          <w:b/>
        </w:rPr>
        <w:t>Figure S2</w:t>
      </w:r>
      <w:r w:rsidRPr="002A3987">
        <w:rPr>
          <w:rFonts w:asciiTheme="minorHAnsi" w:hAnsiTheme="minorHAnsi" w:cstheme="minorHAnsi"/>
        </w:rPr>
        <w:t xml:space="preserve">), which </w:t>
      </w:r>
      <w:r w:rsidR="00275525" w:rsidRPr="002A3987">
        <w:rPr>
          <w:rFonts w:asciiTheme="minorHAnsi" w:hAnsiTheme="minorHAnsi" w:cstheme="minorHAnsi"/>
        </w:rPr>
        <w:t>ma</w:t>
      </w:r>
      <w:r w:rsidR="00275525">
        <w:rPr>
          <w:rFonts w:asciiTheme="minorHAnsi" w:hAnsiTheme="minorHAnsi" w:cstheme="minorHAnsi" w:hint="eastAsia"/>
          <w:lang w:eastAsia="zh-CN"/>
        </w:rPr>
        <w:t>kes</w:t>
      </w:r>
      <w:r w:rsidR="00275525" w:rsidRPr="002A3987">
        <w:rPr>
          <w:rFonts w:asciiTheme="minorHAnsi" w:hAnsiTheme="minorHAnsi" w:cstheme="minorHAnsi"/>
        </w:rPr>
        <w:t xml:space="preserve"> </w:t>
      </w:r>
      <w:r w:rsidRPr="002A3987">
        <w:rPr>
          <w:rFonts w:asciiTheme="minorHAnsi" w:hAnsiTheme="minorHAnsi" w:cstheme="minorHAnsi"/>
        </w:rPr>
        <w:t>the</w:t>
      </w:r>
      <w:r w:rsidR="00EE2A85">
        <w:rPr>
          <w:rFonts w:asciiTheme="minorHAnsi" w:hAnsiTheme="minorHAnsi" w:cstheme="minorHAnsi" w:hint="eastAsia"/>
          <w:lang w:eastAsia="zh-CN"/>
        </w:rPr>
        <w:t xml:space="preserve"> amplification of circularized </w:t>
      </w:r>
      <w:r w:rsidRPr="002A3987">
        <w:rPr>
          <w:rFonts w:asciiTheme="minorHAnsi" w:hAnsiTheme="minorHAnsi" w:cstheme="minorHAnsi"/>
        </w:rPr>
        <w:t>target transcripts</w:t>
      </w:r>
      <w:r w:rsidR="00083513">
        <w:rPr>
          <w:rFonts w:asciiTheme="minorHAnsi" w:hAnsiTheme="minorHAnsi" w:cstheme="minorHAnsi"/>
        </w:rPr>
        <w:t xml:space="preserve"> possible</w:t>
      </w:r>
      <w:r w:rsidRPr="002A3987">
        <w:rPr>
          <w:rFonts w:asciiTheme="minorHAnsi" w:hAnsiTheme="minorHAnsi" w:cstheme="minorHAnsi"/>
        </w:rPr>
        <w:t xml:space="preserve"> in one round </w:t>
      </w:r>
      <w:r w:rsidR="00083513">
        <w:rPr>
          <w:rFonts w:asciiTheme="minorHAnsi" w:hAnsiTheme="minorHAnsi" w:cstheme="minorHAnsi"/>
        </w:rPr>
        <w:t xml:space="preserve">of </w:t>
      </w:r>
      <w:r w:rsidRPr="002A3987">
        <w:rPr>
          <w:rFonts w:asciiTheme="minorHAnsi" w:hAnsiTheme="minorHAnsi" w:cstheme="minorHAnsi"/>
        </w:rPr>
        <w:t>PCR.</w:t>
      </w:r>
    </w:p>
    <w:p w14:paraId="1595A98E" w14:textId="77777777" w:rsidR="00083513" w:rsidRDefault="00083513" w:rsidP="00083513">
      <w:pPr>
        <w:pStyle w:val="ListParagraph"/>
        <w:adjustRightInd/>
        <w:ind w:left="0"/>
        <w:mirrorIndents/>
        <w:rPr>
          <w:rFonts w:asciiTheme="minorHAnsi" w:hAnsiTheme="minorHAnsi" w:cstheme="minorHAnsi"/>
        </w:rPr>
      </w:pPr>
    </w:p>
    <w:p w14:paraId="3FF58998" w14:textId="50C0F577" w:rsidR="002A3987" w:rsidRDefault="002A3987" w:rsidP="00083513">
      <w:pPr>
        <w:pStyle w:val="ListParagraph"/>
        <w:adjustRightInd/>
        <w:ind w:left="0"/>
        <w:mirrorIndents/>
        <w:rPr>
          <w:rFonts w:asciiTheme="minorHAnsi" w:hAnsiTheme="minorHAnsi" w:cstheme="minorHAnsi"/>
        </w:rPr>
      </w:pPr>
      <w:r w:rsidRPr="002A3987">
        <w:rPr>
          <w:rFonts w:asciiTheme="minorHAnsi" w:hAnsiTheme="minorHAnsi" w:cstheme="minorHAnsi"/>
        </w:rPr>
        <w:t xml:space="preserve">The circularization efficiency of mitochondrial RNA was estimated by RT-PCR </w:t>
      </w:r>
      <w:r w:rsidR="00275525" w:rsidRPr="002A3987">
        <w:rPr>
          <w:rFonts w:asciiTheme="minorHAnsi" w:hAnsiTheme="minorHAnsi" w:cstheme="minorHAnsi"/>
        </w:rPr>
        <w:t>analys</w:t>
      </w:r>
      <w:r w:rsidR="00386A97">
        <w:rPr>
          <w:rFonts w:asciiTheme="minorHAnsi" w:hAnsiTheme="minorHAnsi" w:cstheme="minorHAnsi" w:hint="eastAsia"/>
          <w:lang w:eastAsia="zh-CN"/>
        </w:rPr>
        <w:t>i</w:t>
      </w:r>
      <w:r w:rsidR="00275525" w:rsidRPr="002A3987">
        <w:rPr>
          <w:rFonts w:asciiTheme="minorHAnsi" w:hAnsiTheme="minorHAnsi" w:cstheme="minorHAnsi"/>
        </w:rPr>
        <w:t xml:space="preserve">s </w:t>
      </w:r>
      <w:r w:rsidR="00275525">
        <w:rPr>
          <w:rFonts w:asciiTheme="minorHAnsi" w:hAnsiTheme="minorHAnsi" w:cstheme="minorHAnsi" w:hint="eastAsia"/>
          <w:lang w:eastAsia="zh-CN"/>
        </w:rPr>
        <w:t>on</w:t>
      </w:r>
      <w:r w:rsidR="00275525" w:rsidRPr="002A3987">
        <w:rPr>
          <w:rFonts w:asciiTheme="minorHAnsi" w:hAnsiTheme="minorHAnsi" w:cstheme="minorHAnsi"/>
        </w:rPr>
        <w:t xml:space="preserve"> </w:t>
      </w:r>
      <w:r w:rsidRPr="002A3987">
        <w:rPr>
          <w:rFonts w:asciiTheme="minorHAnsi" w:hAnsiTheme="minorHAnsi" w:cstheme="minorHAnsi"/>
        </w:rPr>
        <w:t xml:space="preserve">maize </w:t>
      </w:r>
      <w:r w:rsidRPr="002A3987">
        <w:rPr>
          <w:rFonts w:asciiTheme="minorHAnsi" w:hAnsiTheme="minorHAnsi" w:cstheme="minorHAnsi"/>
          <w:i/>
        </w:rPr>
        <w:t>nad1</w:t>
      </w:r>
      <w:r w:rsidRPr="002A3987">
        <w:rPr>
          <w:rFonts w:asciiTheme="minorHAnsi" w:hAnsiTheme="minorHAnsi" w:cstheme="minorHAnsi"/>
        </w:rPr>
        <w:t xml:space="preserve"> and </w:t>
      </w:r>
      <w:r w:rsidRPr="002A3987">
        <w:rPr>
          <w:rFonts w:asciiTheme="minorHAnsi" w:hAnsiTheme="minorHAnsi" w:cstheme="minorHAnsi"/>
          <w:i/>
        </w:rPr>
        <w:t>nad5</w:t>
      </w:r>
      <w:r w:rsidR="00EE2A85">
        <w:rPr>
          <w:rFonts w:asciiTheme="minorHAnsi" w:hAnsiTheme="minorHAnsi" w:cstheme="minorHAnsi" w:hint="eastAsia"/>
          <w:lang w:eastAsia="zh-CN"/>
        </w:rPr>
        <w:t xml:space="preserve">, both of which are divided </w:t>
      </w:r>
      <w:r w:rsidR="00083513">
        <w:rPr>
          <w:rFonts w:asciiTheme="minorHAnsi" w:hAnsiTheme="minorHAnsi" w:cstheme="minorHAnsi"/>
          <w:lang w:eastAsia="zh-CN"/>
        </w:rPr>
        <w:t>in</w:t>
      </w:r>
      <w:r w:rsidR="00EE2A85">
        <w:rPr>
          <w:rFonts w:asciiTheme="minorHAnsi" w:hAnsiTheme="minorHAnsi" w:cstheme="minorHAnsi" w:hint="eastAsia"/>
          <w:lang w:eastAsia="zh-CN"/>
        </w:rPr>
        <w:t xml:space="preserve">to independent precursors by </w:t>
      </w:r>
      <w:r w:rsidR="00EE2A85" w:rsidRPr="00EE2A85">
        <w:rPr>
          <w:rFonts w:asciiTheme="minorHAnsi" w:hAnsiTheme="minorHAnsi" w:cstheme="minorHAnsi" w:hint="eastAsia"/>
          <w:i/>
          <w:lang w:eastAsia="zh-CN"/>
        </w:rPr>
        <w:t>cis</w:t>
      </w:r>
      <w:r w:rsidR="00EE2A85">
        <w:rPr>
          <w:rFonts w:asciiTheme="minorHAnsi" w:hAnsiTheme="minorHAnsi" w:cstheme="minorHAnsi" w:hint="eastAsia"/>
          <w:lang w:eastAsia="zh-CN"/>
        </w:rPr>
        <w:t>-splicing introns</w:t>
      </w:r>
      <w:r w:rsidRPr="002A3987">
        <w:rPr>
          <w:rFonts w:asciiTheme="minorHAnsi" w:hAnsiTheme="minorHAnsi" w:cstheme="minorHAnsi"/>
        </w:rPr>
        <w:t xml:space="preserve">. </w:t>
      </w:r>
      <w:r w:rsidR="00275525">
        <w:rPr>
          <w:rFonts w:asciiTheme="minorHAnsi" w:hAnsiTheme="minorHAnsi" w:cstheme="minorHAnsi"/>
          <w:lang w:eastAsia="zh-CN"/>
        </w:rPr>
        <w:t>Because</w:t>
      </w:r>
      <w:r w:rsidR="00275525">
        <w:rPr>
          <w:rFonts w:asciiTheme="minorHAnsi" w:hAnsiTheme="minorHAnsi" w:cstheme="minorHAnsi" w:hint="eastAsia"/>
          <w:lang w:eastAsia="zh-CN"/>
        </w:rPr>
        <w:t xml:space="preserve"> the potential influence from</w:t>
      </w:r>
      <w:r w:rsidRPr="002A3987">
        <w:rPr>
          <w:rFonts w:asciiTheme="minorHAnsi" w:hAnsiTheme="minorHAnsi" w:cstheme="minorHAnsi"/>
        </w:rPr>
        <w:t xml:space="preserve"> the</w:t>
      </w:r>
      <w:r w:rsidR="00275525">
        <w:rPr>
          <w:rFonts w:asciiTheme="minorHAnsi" w:hAnsiTheme="minorHAnsi" w:cstheme="minorHAnsi" w:hint="eastAsia"/>
          <w:lang w:eastAsia="zh-CN"/>
        </w:rPr>
        <w:t xml:space="preserve"> </w:t>
      </w:r>
      <w:r w:rsidR="00EE2A85">
        <w:rPr>
          <w:rFonts w:asciiTheme="minorHAnsi" w:hAnsiTheme="minorHAnsi" w:cstheme="minorHAnsi" w:hint="eastAsia"/>
          <w:lang w:eastAsia="zh-CN"/>
        </w:rPr>
        <w:t>presence of</w:t>
      </w:r>
      <w:r w:rsidRPr="002A3987">
        <w:rPr>
          <w:rFonts w:asciiTheme="minorHAnsi" w:hAnsiTheme="minorHAnsi" w:cstheme="minorHAnsi"/>
        </w:rPr>
        <w:t xml:space="preserve"> precursor RNAs </w:t>
      </w:r>
      <w:r w:rsidR="00275525">
        <w:rPr>
          <w:rFonts w:asciiTheme="minorHAnsi" w:hAnsiTheme="minorHAnsi" w:cstheme="minorHAnsi" w:hint="eastAsia"/>
          <w:lang w:eastAsia="zh-CN"/>
        </w:rPr>
        <w:t>as well as</w:t>
      </w:r>
      <w:r w:rsidR="00275525" w:rsidRPr="002A3987">
        <w:rPr>
          <w:rFonts w:asciiTheme="minorHAnsi" w:hAnsiTheme="minorHAnsi" w:cstheme="minorHAnsi"/>
        </w:rPr>
        <w:t xml:space="preserve"> </w:t>
      </w:r>
      <w:r w:rsidR="00EE2A85">
        <w:rPr>
          <w:rFonts w:asciiTheme="minorHAnsi" w:hAnsiTheme="minorHAnsi" w:cstheme="minorHAnsi" w:hint="eastAsia"/>
          <w:lang w:eastAsia="zh-CN"/>
        </w:rPr>
        <w:t xml:space="preserve">the </w:t>
      </w:r>
      <w:r w:rsidR="00EE2A85">
        <w:rPr>
          <w:rFonts w:asciiTheme="minorHAnsi" w:hAnsiTheme="minorHAnsi" w:cstheme="minorHAnsi"/>
          <w:lang w:eastAsia="zh-CN"/>
        </w:rPr>
        <w:t>variation</w:t>
      </w:r>
      <w:r w:rsidR="00EE2A85">
        <w:rPr>
          <w:rFonts w:asciiTheme="minorHAnsi" w:hAnsiTheme="minorHAnsi" w:cstheme="minorHAnsi" w:hint="eastAsia"/>
          <w:lang w:eastAsia="zh-CN"/>
        </w:rPr>
        <w:t xml:space="preserve"> </w:t>
      </w:r>
      <w:r w:rsidR="00CA0B19">
        <w:rPr>
          <w:rFonts w:asciiTheme="minorHAnsi" w:hAnsiTheme="minorHAnsi" w:cstheme="minorHAnsi" w:hint="eastAsia"/>
          <w:lang w:eastAsia="zh-CN"/>
        </w:rPr>
        <w:t>of</w:t>
      </w:r>
      <w:r w:rsidR="00EE2A85">
        <w:rPr>
          <w:rFonts w:asciiTheme="minorHAnsi" w:hAnsiTheme="minorHAnsi" w:cstheme="minorHAnsi" w:hint="eastAsia"/>
          <w:lang w:eastAsia="zh-CN"/>
        </w:rPr>
        <w:t xml:space="preserve"> </w:t>
      </w:r>
      <w:r w:rsidR="00B124D8">
        <w:rPr>
          <w:rFonts w:asciiTheme="minorHAnsi" w:hAnsiTheme="minorHAnsi" w:cstheme="minorHAnsi" w:hint="eastAsia"/>
          <w:lang w:eastAsia="zh-CN"/>
        </w:rPr>
        <w:t>RT</w:t>
      </w:r>
      <w:r w:rsidRPr="002A3987">
        <w:rPr>
          <w:rFonts w:asciiTheme="minorHAnsi" w:hAnsiTheme="minorHAnsi" w:cstheme="minorHAnsi"/>
        </w:rPr>
        <w:t xml:space="preserve"> efficiency</w:t>
      </w:r>
      <w:r w:rsidR="00275525">
        <w:rPr>
          <w:rFonts w:asciiTheme="minorHAnsi" w:hAnsiTheme="minorHAnsi" w:cstheme="minorHAnsi" w:hint="eastAsia"/>
          <w:lang w:eastAsia="zh-CN"/>
        </w:rPr>
        <w:t xml:space="preserve"> could not be ruled out</w:t>
      </w:r>
      <w:r w:rsidRPr="002A3987">
        <w:rPr>
          <w:rFonts w:asciiTheme="minorHAnsi" w:hAnsiTheme="minorHAnsi" w:cstheme="minorHAnsi"/>
        </w:rPr>
        <w:t>,</w:t>
      </w:r>
      <w:r w:rsidR="00275525">
        <w:rPr>
          <w:rFonts w:asciiTheme="minorHAnsi" w:hAnsiTheme="minorHAnsi" w:cstheme="minorHAnsi" w:hint="eastAsia"/>
          <w:lang w:eastAsia="zh-CN"/>
        </w:rPr>
        <w:t xml:space="preserve"> </w:t>
      </w:r>
      <w:r w:rsidRPr="002A3987">
        <w:rPr>
          <w:rFonts w:asciiTheme="minorHAnsi" w:hAnsiTheme="minorHAnsi" w:cstheme="minorHAnsi"/>
        </w:rPr>
        <w:t xml:space="preserve">this is only a rough estimation of the real mitochondrial RNA circularization efficiency. </w:t>
      </w:r>
    </w:p>
    <w:p w14:paraId="06A9199D" w14:textId="77777777" w:rsidR="00083513" w:rsidRDefault="00083513" w:rsidP="00083513">
      <w:pPr>
        <w:pStyle w:val="ListParagraph"/>
        <w:adjustRightInd/>
        <w:ind w:left="0"/>
        <w:mirrorIndents/>
        <w:rPr>
          <w:rFonts w:asciiTheme="minorHAnsi" w:hAnsiTheme="minorHAnsi" w:cstheme="minorHAnsi"/>
        </w:rPr>
      </w:pPr>
    </w:p>
    <w:p w14:paraId="49AC51AD" w14:textId="7EE3DD2E" w:rsidR="002A3987" w:rsidRDefault="002A3987" w:rsidP="00083513">
      <w:pPr>
        <w:pStyle w:val="ListParagraph"/>
        <w:adjustRightInd/>
        <w:ind w:left="0"/>
        <w:mirrorIndents/>
        <w:rPr>
          <w:rFonts w:asciiTheme="minorHAnsi" w:hAnsiTheme="minorHAnsi" w:cstheme="minorHAnsi"/>
        </w:rPr>
      </w:pPr>
      <w:r w:rsidRPr="002A3987">
        <w:rPr>
          <w:rFonts w:asciiTheme="minorHAnsi" w:hAnsiTheme="minorHAnsi" w:cstheme="minorHAnsi"/>
        </w:rPr>
        <w:t>We</w:t>
      </w:r>
      <w:r w:rsidR="00386A97">
        <w:rPr>
          <w:rFonts w:asciiTheme="minorHAnsi" w:hAnsiTheme="minorHAnsi" w:cstheme="minorHAnsi" w:hint="eastAsia"/>
          <w:lang w:eastAsia="zh-CN"/>
        </w:rPr>
        <w:t xml:space="preserve"> altered</w:t>
      </w:r>
      <w:r w:rsidRPr="002A3987">
        <w:rPr>
          <w:rFonts w:asciiTheme="minorHAnsi" w:hAnsiTheme="minorHAnsi" w:cstheme="minorHAnsi"/>
        </w:rPr>
        <w:t xml:space="preserve"> the self-ligation condition</w:t>
      </w:r>
      <w:r w:rsidR="00275525">
        <w:rPr>
          <w:rFonts w:asciiTheme="minorHAnsi" w:hAnsiTheme="minorHAnsi" w:cstheme="minorHAnsi" w:hint="eastAsia"/>
          <w:lang w:eastAsia="zh-CN"/>
        </w:rPr>
        <w:t>s</w:t>
      </w:r>
      <w:r w:rsidRPr="002A3987">
        <w:rPr>
          <w:rFonts w:asciiTheme="minorHAnsi" w:hAnsiTheme="minorHAnsi" w:cstheme="minorHAnsi"/>
        </w:rPr>
        <w:t xml:space="preserve"> by </w:t>
      </w:r>
      <w:r w:rsidR="00275525">
        <w:rPr>
          <w:rFonts w:asciiTheme="minorHAnsi" w:hAnsiTheme="minorHAnsi" w:cstheme="minorHAnsi" w:hint="eastAsia"/>
          <w:lang w:eastAsia="zh-CN"/>
        </w:rPr>
        <w:t xml:space="preserve">altering </w:t>
      </w:r>
      <w:r w:rsidRPr="002A3987">
        <w:rPr>
          <w:rFonts w:asciiTheme="minorHAnsi" w:hAnsiTheme="minorHAnsi" w:cstheme="minorHAnsi"/>
        </w:rPr>
        <w:t xml:space="preserve">the concentration of mitochondrial RNA and </w:t>
      </w:r>
      <w:r w:rsidR="00275525" w:rsidRPr="002A3987">
        <w:rPr>
          <w:rFonts w:asciiTheme="minorHAnsi" w:hAnsiTheme="minorHAnsi" w:cstheme="minorHAnsi"/>
        </w:rPr>
        <w:t>PEG</w:t>
      </w:r>
      <w:r w:rsidR="00275525">
        <w:rPr>
          <w:rFonts w:asciiTheme="minorHAnsi" w:hAnsiTheme="minorHAnsi" w:cstheme="minorHAnsi" w:hint="eastAsia"/>
          <w:lang w:eastAsia="zh-CN"/>
        </w:rPr>
        <w:t>8</w:t>
      </w:r>
      <w:r w:rsidR="00275525" w:rsidRPr="002A3987">
        <w:rPr>
          <w:rFonts w:asciiTheme="minorHAnsi" w:hAnsiTheme="minorHAnsi" w:cstheme="minorHAnsi"/>
        </w:rPr>
        <w:t>000</w:t>
      </w:r>
      <w:r w:rsidRPr="002A3987">
        <w:rPr>
          <w:rFonts w:asciiTheme="minorHAnsi" w:hAnsiTheme="minorHAnsi" w:cstheme="minorHAnsi"/>
        </w:rPr>
        <w:t xml:space="preserve">, as well as </w:t>
      </w:r>
      <w:r w:rsidR="00275525">
        <w:rPr>
          <w:rFonts w:asciiTheme="minorHAnsi" w:hAnsiTheme="minorHAnsi" w:cstheme="minorHAnsi" w:hint="eastAsia"/>
          <w:lang w:eastAsia="zh-CN"/>
        </w:rPr>
        <w:t xml:space="preserve">by </w:t>
      </w:r>
      <w:r w:rsidRPr="002A3987">
        <w:rPr>
          <w:rFonts w:asciiTheme="minorHAnsi" w:hAnsiTheme="minorHAnsi" w:cstheme="minorHAnsi"/>
        </w:rPr>
        <w:t xml:space="preserve">elongating the incubation time, but </w:t>
      </w:r>
      <w:r w:rsidR="00275525">
        <w:rPr>
          <w:rFonts w:asciiTheme="minorHAnsi" w:hAnsiTheme="minorHAnsi" w:cstheme="minorHAnsi" w:hint="eastAsia"/>
          <w:lang w:eastAsia="zh-CN"/>
        </w:rPr>
        <w:t>these changes</w:t>
      </w:r>
      <w:r w:rsidR="00275525" w:rsidRPr="002A3987">
        <w:rPr>
          <w:rFonts w:asciiTheme="minorHAnsi" w:hAnsiTheme="minorHAnsi" w:cstheme="minorHAnsi"/>
        </w:rPr>
        <w:t xml:space="preserve"> </w:t>
      </w:r>
      <w:r w:rsidRPr="002A3987">
        <w:rPr>
          <w:rFonts w:asciiTheme="minorHAnsi" w:hAnsiTheme="minorHAnsi" w:cstheme="minorHAnsi"/>
        </w:rPr>
        <w:t xml:space="preserve">did not seem to affect mitochondrial RNA circularization efficiency. Although we are not sure whether </w:t>
      </w:r>
      <w:r w:rsidR="00B124D8">
        <w:rPr>
          <w:rFonts w:asciiTheme="minorHAnsi" w:hAnsiTheme="minorHAnsi" w:cstheme="minorHAnsi" w:hint="eastAsia"/>
          <w:lang w:eastAsia="zh-CN"/>
        </w:rPr>
        <w:t xml:space="preserve">further </w:t>
      </w:r>
      <w:proofErr w:type="spellStart"/>
      <w:r w:rsidR="00083513">
        <w:rPr>
          <w:rFonts w:asciiTheme="minorHAnsi" w:hAnsiTheme="minorHAnsi" w:cstheme="minorHAnsi"/>
          <w:lang w:eastAsia="zh-CN"/>
        </w:rPr>
        <w:t>P</w:t>
      </w:r>
      <w:r w:rsidR="00083513" w:rsidRPr="002A3987">
        <w:rPr>
          <w:rFonts w:asciiTheme="minorHAnsi" w:hAnsiTheme="minorHAnsi" w:cstheme="minorHAnsi"/>
        </w:rPr>
        <w:t>ercoll</w:t>
      </w:r>
      <w:proofErr w:type="spellEnd"/>
      <w:r w:rsidR="00083513" w:rsidRPr="002A3987">
        <w:rPr>
          <w:rFonts w:asciiTheme="minorHAnsi" w:hAnsiTheme="minorHAnsi" w:cstheme="minorHAnsi"/>
        </w:rPr>
        <w:t xml:space="preserve"> </w:t>
      </w:r>
      <w:r w:rsidRPr="002A3987">
        <w:rPr>
          <w:rFonts w:asciiTheme="minorHAnsi" w:hAnsiTheme="minorHAnsi" w:cstheme="minorHAnsi"/>
        </w:rPr>
        <w:t xml:space="preserve">gradient purification could increase the circularization efficiency, the quality of crude </w:t>
      </w:r>
      <w:r w:rsidR="00991D94">
        <w:rPr>
          <w:rFonts w:asciiTheme="minorHAnsi" w:hAnsiTheme="minorHAnsi" w:cstheme="minorHAnsi"/>
        </w:rPr>
        <w:t>mitochondrion</w:t>
      </w:r>
      <w:r w:rsidRPr="002A3987">
        <w:rPr>
          <w:rFonts w:asciiTheme="minorHAnsi" w:hAnsiTheme="minorHAnsi" w:cstheme="minorHAnsi"/>
        </w:rPr>
        <w:t xml:space="preserve"> prepared </w:t>
      </w:r>
      <w:r w:rsidR="00083513">
        <w:rPr>
          <w:rFonts w:asciiTheme="minorHAnsi" w:hAnsiTheme="minorHAnsi" w:cstheme="minorHAnsi"/>
          <w:lang w:eastAsia="zh-CN"/>
        </w:rPr>
        <w:t>in section</w:t>
      </w:r>
      <w:r w:rsidR="00275525">
        <w:rPr>
          <w:rFonts w:asciiTheme="minorHAnsi" w:hAnsiTheme="minorHAnsi" w:cstheme="minorHAnsi" w:hint="eastAsia"/>
          <w:lang w:eastAsia="zh-CN"/>
        </w:rPr>
        <w:t xml:space="preserve"> 2</w:t>
      </w:r>
      <w:r w:rsidR="00386A97">
        <w:rPr>
          <w:rFonts w:asciiTheme="minorHAnsi" w:hAnsiTheme="minorHAnsi" w:cstheme="minorHAnsi" w:hint="eastAsia"/>
          <w:lang w:eastAsia="zh-CN"/>
        </w:rPr>
        <w:t xml:space="preserve"> </w:t>
      </w:r>
      <w:r w:rsidRPr="002A3987">
        <w:rPr>
          <w:rFonts w:asciiTheme="minorHAnsi" w:hAnsiTheme="minorHAnsi" w:cstheme="minorHAnsi"/>
        </w:rPr>
        <w:t xml:space="preserve">is good enough for </w:t>
      </w:r>
      <w:proofErr w:type="spellStart"/>
      <w:r w:rsidRPr="002A3987">
        <w:rPr>
          <w:rFonts w:asciiTheme="minorHAnsi" w:hAnsiTheme="minorHAnsi" w:cstheme="minorHAnsi"/>
        </w:rPr>
        <w:t>cRT</w:t>
      </w:r>
      <w:proofErr w:type="spellEnd"/>
      <w:r w:rsidRPr="002A3987">
        <w:rPr>
          <w:rFonts w:asciiTheme="minorHAnsi" w:hAnsiTheme="minorHAnsi" w:cstheme="minorHAnsi"/>
        </w:rPr>
        <w:t xml:space="preserve">-PCR mapping of mitochondrial transcript termini in maize. Since multiple rounds of PCRs may cause false positive results, the amplification of target transcripts in one round PCR makes the mapping results more reliable. </w:t>
      </w:r>
    </w:p>
    <w:p w14:paraId="5394BE36" w14:textId="77777777" w:rsidR="00083513" w:rsidRDefault="00083513" w:rsidP="00083513">
      <w:pPr>
        <w:adjustRightInd/>
        <w:contextualSpacing/>
        <w:mirrorIndents/>
        <w:rPr>
          <w:rFonts w:asciiTheme="minorHAnsi" w:hAnsiTheme="minorHAnsi" w:cstheme="minorHAnsi"/>
        </w:rPr>
      </w:pPr>
    </w:p>
    <w:p w14:paraId="3AEA3F64" w14:textId="631FBCA4" w:rsidR="002A3987" w:rsidRDefault="002A3987" w:rsidP="00083513">
      <w:pPr>
        <w:adjustRightInd/>
        <w:contextualSpacing/>
        <w:mirrorIndents/>
        <w:rPr>
          <w:rFonts w:asciiTheme="minorHAnsi" w:hAnsiTheme="minorHAnsi" w:cstheme="minorHAnsi"/>
        </w:rPr>
      </w:pPr>
      <w:r w:rsidRPr="002A3987">
        <w:rPr>
          <w:rFonts w:asciiTheme="minorHAnsi" w:hAnsiTheme="minorHAnsi" w:cstheme="minorHAnsi"/>
        </w:rPr>
        <w:t>The 5’ triph</w:t>
      </w:r>
      <w:r w:rsidR="00893462">
        <w:rPr>
          <w:rFonts w:asciiTheme="minorHAnsi" w:hAnsiTheme="minorHAnsi" w:cstheme="minorHAnsi"/>
        </w:rPr>
        <w:t xml:space="preserve">osphate of primary transcripts </w:t>
      </w:r>
      <w:r w:rsidR="00893462">
        <w:rPr>
          <w:rFonts w:asciiTheme="minorHAnsi" w:hAnsiTheme="minorHAnsi" w:cstheme="minorHAnsi" w:hint="eastAsia"/>
          <w:lang w:eastAsia="zh-CN"/>
        </w:rPr>
        <w:t>is</w:t>
      </w:r>
      <w:r w:rsidRPr="002A3987">
        <w:rPr>
          <w:rFonts w:asciiTheme="minorHAnsi" w:hAnsiTheme="minorHAnsi" w:cstheme="minorHAnsi"/>
        </w:rPr>
        <w:t xml:space="preserve"> unstable, and </w:t>
      </w:r>
      <w:r w:rsidR="00893462">
        <w:rPr>
          <w:rFonts w:asciiTheme="minorHAnsi" w:hAnsiTheme="minorHAnsi" w:cstheme="minorHAnsi" w:hint="eastAsia"/>
          <w:lang w:eastAsia="zh-CN"/>
        </w:rPr>
        <w:t>it</w:t>
      </w:r>
      <w:r w:rsidRPr="002A3987">
        <w:rPr>
          <w:rFonts w:asciiTheme="minorHAnsi" w:hAnsiTheme="minorHAnsi" w:cstheme="minorHAnsi"/>
        </w:rPr>
        <w:t xml:space="preserve"> could be converted to 5’ monophosphate for unknown reason</w:t>
      </w:r>
      <w:r w:rsidR="00083513">
        <w:rPr>
          <w:rFonts w:asciiTheme="minorHAnsi" w:hAnsiTheme="minorHAnsi" w:cstheme="minorHAnsi"/>
        </w:rPr>
        <w:t>s</w:t>
      </w:r>
      <w:r w:rsidR="00176101">
        <w:rPr>
          <w:rFonts w:asciiTheme="minorHAnsi" w:hAnsiTheme="minorHAnsi" w:cstheme="minorHAnsi" w:hint="eastAsia"/>
          <w:lang w:eastAsia="zh-CN"/>
        </w:rPr>
        <w:t>.</w:t>
      </w:r>
      <w:r w:rsidRPr="002A3987">
        <w:rPr>
          <w:rFonts w:asciiTheme="minorHAnsi" w:hAnsiTheme="minorHAnsi" w:cstheme="minorHAnsi"/>
        </w:rPr>
        <w:t xml:space="preserve"> </w:t>
      </w:r>
      <w:r w:rsidR="00176101">
        <w:rPr>
          <w:rFonts w:asciiTheme="minorHAnsi" w:hAnsiTheme="minorHAnsi" w:cstheme="minorHAnsi" w:hint="eastAsia"/>
          <w:lang w:eastAsia="zh-CN"/>
        </w:rPr>
        <w:t>T</w:t>
      </w:r>
      <w:r w:rsidRPr="002A3987">
        <w:rPr>
          <w:rFonts w:asciiTheme="minorHAnsi" w:hAnsiTheme="minorHAnsi" w:cstheme="minorHAnsi"/>
        </w:rPr>
        <w:t xml:space="preserve">his problem hinders a clear </w:t>
      </w:r>
      <w:r w:rsidR="00D52376">
        <w:rPr>
          <w:rFonts w:asciiTheme="minorHAnsi" w:hAnsiTheme="minorHAnsi" w:cstheme="minorHAnsi" w:hint="eastAsia"/>
          <w:lang w:eastAsia="zh-CN"/>
        </w:rPr>
        <w:t>differentiation between</w:t>
      </w:r>
      <w:r w:rsidRPr="002A3987">
        <w:rPr>
          <w:rFonts w:asciiTheme="minorHAnsi" w:hAnsiTheme="minorHAnsi" w:cstheme="minorHAnsi"/>
        </w:rPr>
        <w:t xml:space="preserve"> the </w:t>
      </w:r>
      <w:r w:rsidR="00710766" w:rsidRPr="00710766">
        <w:rPr>
          <w:rFonts w:asciiTheme="minorHAnsi" w:hAnsiTheme="minorHAnsi" w:cstheme="minorHAnsi"/>
          <w:color w:val="auto"/>
        </w:rPr>
        <w:t>primary and processed transcripts</w:t>
      </w:r>
      <w:r w:rsidR="00710766" w:rsidRPr="00710766">
        <w:rPr>
          <w:rFonts w:asciiTheme="minorHAnsi" w:hAnsiTheme="minorHAnsi" w:cstheme="minorHAnsi"/>
          <w:color w:val="auto"/>
          <w:lang w:eastAsia="zh-CN"/>
        </w:rPr>
        <w:t xml:space="preserve"> </w:t>
      </w:r>
      <w:r w:rsidR="00275525">
        <w:rPr>
          <w:rFonts w:asciiTheme="minorHAnsi" w:hAnsiTheme="minorHAnsi" w:cstheme="minorHAnsi" w:hint="eastAsia"/>
          <w:color w:val="auto"/>
          <w:lang w:eastAsia="zh-CN"/>
        </w:rPr>
        <w:t xml:space="preserve">by </w:t>
      </w:r>
      <w:r w:rsidR="00710766" w:rsidRPr="00710766">
        <w:rPr>
          <w:rFonts w:asciiTheme="minorHAnsi" w:hAnsiTheme="minorHAnsi" w:cstheme="minorHAnsi"/>
          <w:color w:val="auto"/>
        </w:rPr>
        <w:t xml:space="preserve">using </w:t>
      </w:r>
      <w:r w:rsidR="00710766" w:rsidRPr="00710766">
        <w:rPr>
          <w:rFonts w:asciiTheme="minorHAnsi" w:hAnsiTheme="minorHAnsi" w:cstheme="minorHAnsi"/>
          <w:color w:val="auto"/>
          <w:lang w:eastAsia="zh-CN"/>
        </w:rPr>
        <w:t>approaches</w:t>
      </w:r>
      <w:r w:rsidR="00710766" w:rsidRPr="00710766">
        <w:rPr>
          <w:rFonts w:asciiTheme="minorHAnsi" w:hAnsiTheme="minorHAnsi" w:cstheme="minorHAnsi"/>
          <w:color w:val="auto"/>
        </w:rPr>
        <w:t xml:space="preserve"> depending on </w:t>
      </w:r>
      <w:r w:rsidR="00083513">
        <w:rPr>
          <w:rFonts w:asciiTheme="minorHAnsi" w:hAnsiTheme="minorHAnsi" w:cstheme="minorHAnsi"/>
          <w:color w:val="auto"/>
        </w:rPr>
        <w:t xml:space="preserve">the </w:t>
      </w:r>
      <w:r w:rsidR="00710766" w:rsidRPr="00710766">
        <w:rPr>
          <w:rFonts w:asciiTheme="minorHAnsi" w:hAnsiTheme="minorHAnsi" w:cstheme="minorHAnsi"/>
          <w:color w:val="auto"/>
        </w:rPr>
        <w:t>presence</w:t>
      </w:r>
      <w:r w:rsidR="00710766" w:rsidRPr="00710766">
        <w:rPr>
          <w:rFonts w:asciiTheme="minorHAnsi" w:hAnsiTheme="minorHAnsi" w:cstheme="minorHAnsi"/>
          <w:color w:val="auto"/>
          <w:lang w:eastAsia="zh-CN"/>
        </w:rPr>
        <w:t>/absence</w:t>
      </w:r>
      <w:r w:rsidR="00710766" w:rsidRPr="00710766">
        <w:rPr>
          <w:rFonts w:asciiTheme="minorHAnsi" w:hAnsiTheme="minorHAnsi" w:cstheme="minorHAnsi"/>
          <w:color w:val="auto"/>
        </w:rPr>
        <w:t xml:space="preserve"> of 5’ triphosphate</w:t>
      </w:r>
      <w:r w:rsidR="0038191E" w:rsidRPr="00710766">
        <w:rPr>
          <w:rFonts w:asciiTheme="minorHAnsi" w:hAnsiTheme="minorHAnsi" w:cstheme="minorHAnsi"/>
          <w:color w:val="auto"/>
        </w:rPr>
        <w:fldChar w:fldCharType="begin">
          <w:fldData xml:space="preserve">PEVuZE5vdGU+PENpdGU+PEF1dGhvcj5LdWhuPC9BdXRob3I+PFllYXI+MjAwNTwvWWVhcj48UmVj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</w:fldData>
        </w:fldChar>
      </w:r>
      <w:r w:rsidR="009E1F84">
        <w:rPr>
          <w:rFonts w:asciiTheme="minorHAnsi" w:hAnsiTheme="minorHAnsi" w:cstheme="minorHAnsi"/>
          <w:color w:val="auto"/>
        </w:rPr>
        <w:instrText xml:space="preserve"> ADDIN EN.CITE </w:instrText>
      </w:r>
      <w:r w:rsidR="0038191E">
        <w:rPr>
          <w:rFonts w:asciiTheme="minorHAnsi" w:hAnsiTheme="minorHAnsi" w:cstheme="minorHAnsi"/>
          <w:color w:val="auto"/>
        </w:rPr>
        <w:fldChar w:fldCharType="begin">
          <w:fldData xml:space="preserve">PEVuZE5vdGU+PENpdGU+PEF1dGhvcj5LdWhuPC9BdXRob3I+PFllYXI+MjAwNTwvWWVhcj48UmVj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</w:fldData>
        </w:fldChar>
      </w:r>
      <w:r w:rsidR="009E1F84">
        <w:rPr>
          <w:rFonts w:asciiTheme="minorHAnsi" w:hAnsiTheme="minorHAnsi" w:cstheme="minorHAnsi"/>
          <w:color w:val="auto"/>
        </w:rPr>
        <w:instrText xml:space="preserve"> ADDIN EN.CITE.DATA </w:instrText>
      </w:r>
      <w:r w:rsidR="0038191E">
        <w:rPr>
          <w:rFonts w:asciiTheme="minorHAnsi" w:hAnsiTheme="minorHAnsi" w:cstheme="minorHAnsi"/>
          <w:color w:val="auto"/>
        </w:rPr>
      </w:r>
      <w:r w:rsidR="0038191E">
        <w:rPr>
          <w:rFonts w:asciiTheme="minorHAnsi" w:hAnsiTheme="minorHAnsi" w:cstheme="minorHAnsi"/>
          <w:color w:val="auto"/>
        </w:rPr>
        <w:fldChar w:fldCharType="end"/>
      </w:r>
      <w:r w:rsidR="0038191E" w:rsidRPr="00710766">
        <w:rPr>
          <w:rFonts w:asciiTheme="minorHAnsi" w:hAnsiTheme="minorHAnsi" w:cstheme="minorHAnsi"/>
          <w:color w:val="auto"/>
        </w:rPr>
      </w:r>
      <w:r w:rsidR="0038191E" w:rsidRPr="00710766">
        <w:rPr>
          <w:rFonts w:asciiTheme="minorHAnsi" w:hAnsiTheme="minorHAnsi" w:cstheme="minorHAnsi"/>
          <w:color w:val="auto"/>
        </w:rPr>
        <w:fldChar w:fldCharType="separate"/>
      </w:r>
      <w:hyperlink w:anchor="_ENREF_1" w:tooltip="Zhang, 2019 #302" w:history="1">
        <w:r w:rsidR="00710766" w:rsidRPr="00710766">
          <w:rPr>
            <w:rFonts w:asciiTheme="minorHAnsi" w:hAnsiTheme="minorHAnsi" w:cstheme="minorHAnsi"/>
            <w:noProof/>
            <w:color w:val="auto"/>
            <w:vertAlign w:val="superscript"/>
          </w:rPr>
          <w:t>1</w:t>
        </w:r>
      </w:hyperlink>
      <w:r w:rsidR="00710766" w:rsidRPr="00710766">
        <w:rPr>
          <w:rFonts w:asciiTheme="minorHAnsi" w:hAnsiTheme="minorHAnsi" w:cstheme="minorHAnsi"/>
          <w:noProof/>
          <w:color w:val="auto"/>
          <w:vertAlign w:val="superscript"/>
        </w:rPr>
        <w:t>,</w:t>
      </w:r>
      <w:hyperlink w:anchor="_ENREF_2" w:tooltip="Choi, 2012 #36" w:history="1">
        <w:r w:rsidR="00710766" w:rsidRPr="00710766">
          <w:rPr>
            <w:rFonts w:asciiTheme="minorHAnsi" w:hAnsiTheme="minorHAnsi" w:cstheme="minorHAnsi"/>
            <w:noProof/>
            <w:color w:val="auto"/>
            <w:vertAlign w:val="superscript"/>
          </w:rPr>
          <w:t>2</w:t>
        </w:r>
      </w:hyperlink>
      <w:r w:rsidR="00710766" w:rsidRPr="00710766">
        <w:rPr>
          <w:rFonts w:asciiTheme="minorHAnsi" w:hAnsiTheme="minorHAnsi" w:cstheme="minorHAnsi"/>
          <w:noProof/>
          <w:color w:val="auto"/>
          <w:vertAlign w:val="superscript"/>
        </w:rPr>
        <w:t>,</w:t>
      </w:r>
      <w:hyperlink w:anchor="_ENREF_4" w:tooltip="Kuhn, 2005 #25" w:history="1">
        <w:r w:rsidR="00710766" w:rsidRPr="00710766">
          <w:rPr>
            <w:rFonts w:asciiTheme="minorHAnsi" w:hAnsiTheme="minorHAnsi" w:cstheme="minorHAnsi"/>
            <w:noProof/>
            <w:color w:val="auto"/>
            <w:vertAlign w:val="superscript"/>
          </w:rPr>
          <w:t>4</w:t>
        </w:r>
      </w:hyperlink>
      <w:r w:rsidR="0038191E" w:rsidRPr="00710766">
        <w:rPr>
          <w:rFonts w:asciiTheme="minorHAnsi" w:hAnsiTheme="minorHAnsi" w:cstheme="minorHAnsi"/>
          <w:color w:val="auto"/>
        </w:rPr>
        <w:fldChar w:fldCharType="end"/>
      </w:r>
      <w:r w:rsidR="00710766" w:rsidRPr="00710766">
        <w:rPr>
          <w:rFonts w:asciiTheme="minorHAnsi" w:hAnsiTheme="minorHAnsi" w:cstheme="minorHAnsi"/>
          <w:color w:val="auto"/>
        </w:rPr>
        <w:t xml:space="preserve">. The mature </w:t>
      </w:r>
      <w:r w:rsidR="00710766" w:rsidRPr="00710766">
        <w:rPr>
          <w:rFonts w:asciiTheme="minorHAnsi" w:hAnsiTheme="minorHAnsi" w:cstheme="minorHAnsi"/>
          <w:color w:val="auto"/>
          <w:lang w:eastAsia="zh-CN"/>
        </w:rPr>
        <w:t xml:space="preserve">form of </w:t>
      </w:r>
      <w:r w:rsidR="00710766" w:rsidRPr="00710766">
        <w:rPr>
          <w:rFonts w:asciiTheme="minorHAnsi" w:hAnsiTheme="minorHAnsi" w:cstheme="minorHAnsi"/>
          <w:color w:val="auto"/>
        </w:rPr>
        <w:t xml:space="preserve">maize </w:t>
      </w:r>
      <w:r w:rsidR="00710766" w:rsidRPr="00710766">
        <w:rPr>
          <w:rFonts w:asciiTheme="minorHAnsi" w:hAnsiTheme="minorHAnsi" w:cstheme="minorHAnsi"/>
          <w:i/>
          <w:color w:val="auto"/>
        </w:rPr>
        <w:t>26S</w:t>
      </w:r>
      <w:r w:rsidR="00710766" w:rsidRPr="00710766">
        <w:rPr>
          <w:rFonts w:asciiTheme="minorHAnsi" w:hAnsiTheme="minorHAnsi" w:cstheme="minorHAnsi"/>
          <w:color w:val="auto"/>
        </w:rPr>
        <w:t xml:space="preserve"> rRNA</w:t>
      </w:r>
      <w:r w:rsidR="00710766" w:rsidRPr="00710766">
        <w:rPr>
          <w:rFonts w:asciiTheme="minorHAnsi" w:hAnsiTheme="minorHAnsi" w:cstheme="minorHAnsi"/>
          <w:color w:val="auto"/>
          <w:lang w:eastAsia="zh-CN"/>
        </w:rPr>
        <w:t xml:space="preserve"> </w:t>
      </w:r>
      <w:r w:rsidR="00710766" w:rsidRPr="00710766">
        <w:rPr>
          <w:rFonts w:asciiTheme="minorHAnsi" w:hAnsiTheme="minorHAnsi" w:cstheme="minorHAnsi"/>
          <w:color w:val="auto"/>
        </w:rPr>
        <w:t xml:space="preserve">has </w:t>
      </w:r>
      <w:r w:rsidR="00083513">
        <w:rPr>
          <w:rFonts w:asciiTheme="minorHAnsi" w:hAnsiTheme="minorHAnsi" w:cstheme="minorHAnsi"/>
          <w:color w:val="auto"/>
        </w:rPr>
        <w:t xml:space="preserve">a </w:t>
      </w:r>
      <w:proofErr w:type="spellStart"/>
      <w:r w:rsidR="00710766" w:rsidRPr="00710766">
        <w:rPr>
          <w:rFonts w:asciiTheme="minorHAnsi" w:hAnsiTheme="minorHAnsi" w:cstheme="minorHAnsi"/>
          <w:color w:val="auto"/>
          <w:lang w:eastAsia="zh-CN"/>
        </w:rPr>
        <w:t>monophosphated</w:t>
      </w:r>
      <w:proofErr w:type="spellEnd"/>
      <w:r w:rsidR="00710766" w:rsidRPr="00710766">
        <w:rPr>
          <w:rFonts w:asciiTheme="minorHAnsi" w:hAnsiTheme="minorHAnsi" w:cstheme="minorHAnsi"/>
          <w:color w:val="auto"/>
        </w:rPr>
        <w:t xml:space="preserve"> 5’ end,</w:t>
      </w:r>
      <w:r w:rsidR="00710766" w:rsidRPr="00710766">
        <w:rPr>
          <w:rFonts w:asciiTheme="minorHAnsi" w:hAnsiTheme="minorHAnsi" w:cstheme="minorHAnsi"/>
          <w:color w:val="auto"/>
          <w:lang w:eastAsia="zh-CN"/>
        </w:rPr>
        <w:t xml:space="preserve"> </w:t>
      </w:r>
      <w:r w:rsidR="00275525">
        <w:rPr>
          <w:rFonts w:asciiTheme="minorHAnsi" w:hAnsiTheme="minorHAnsi" w:cstheme="minorHAnsi" w:hint="eastAsia"/>
          <w:color w:val="auto"/>
          <w:lang w:eastAsia="zh-CN"/>
        </w:rPr>
        <w:t>and it</w:t>
      </w:r>
      <w:r w:rsidR="00710766" w:rsidRPr="00710766">
        <w:rPr>
          <w:rFonts w:asciiTheme="minorHAnsi" w:hAnsiTheme="minorHAnsi" w:cstheme="minorHAnsi"/>
          <w:color w:val="auto"/>
          <w:lang w:eastAsia="zh-CN"/>
        </w:rPr>
        <w:t xml:space="preserve"> </w:t>
      </w:r>
      <w:r w:rsidR="00710766" w:rsidRPr="00710766">
        <w:rPr>
          <w:rFonts w:asciiTheme="minorHAnsi" w:hAnsiTheme="minorHAnsi" w:cstheme="minorHAnsi"/>
          <w:color w:val="auto"/>
        </w:rPr>
        <w:t xml:space="preserve">is insensitive to RNA 5’ </w:t>
      </w:r>
      <w:proofErr w:type="spellStart"/>
      <w:r w:rsidR="00710766" w:rsidRPr="00710766">
        <w:rPr>
          <w:rFonts w:asciiTheme="minorHAnsi" w:hAnsiTheme="minorHAnsi" w:cstheme="minorHAnsi"/>
          <w:color w:val="auto"/>
        </w:rPr>
        <w:t>polyphosphatase</w:t>
      </w:r>
      <w:proofErr w:type="spellEnd"/>
      <w:r w:rsidR="00710766" w:rsidRPr="00710766">
        <w:rPr>
          <w:rFonts w:asciiTheme="minorHAnsi" w:hAnsiTheme="minorHAnsi" w:cstheme="minorHAnsi"/>
          <w:color w:val="auto"/>
        </w:rPr>
        <w:t xml:space="preserve">. To minimize the influence of </w:t>
      </w:r>
      <w:r w:rsidR="00083513">
        <w:rPr>
          <w:rFonts w:asciiTheme="minorHAnsi" w:hAnsiTheme="minorHAnsi" w:cstheme="minorHAnsi"/>
          <w:color w:val="auto"/>
        </w:rPr>
        <w:t xml:space="preserve">the </w:t>
      </w:r>
      <w:r w:rsidR="00710766" w:rsidRPr="00710766">
        <w:rPr>
          <w:rFonts w:asciiTheme="minorHAnsi" w:hAnsiTheme="minorHAnsi" w:cstheme="minorHAnsi"/>
          <w:color w:val="auto"/>
        </w:rPr>
        <w:t xml:space="preserve">unstable 5’ </w:t>
      </w:r>
      <w:proofErr w:type="spellStart"/>
      <w:r w:rsidR="00710766" w:rsidRPr="00710766">
        <w:rPr>
          <w:rFonts w:asciiTheme="minorHAnsi" w:hAnsiTheme="minorHAnsi" w:cstheme="minorHAnsi"/>
          <w:color w:val="auto"/>
        </w:rPr>
        <w:t>triphospahte</w:t>
      </w:r>
      <w:proofErr w:type="spellEnd"/>
      <w:r w:rsidR="00710766" w:rsidRPr="00710766">
        <w:rPr>
          <w:rFonts w:asciiTheme="minorHAnsi" w:hAnsiTheme="minorHAnsi" w:cstheme="minorHAnsi"/>
          <w:color w:val="auto"/>
        </w:rPr>
        <w:t>,</w:t>
      </w:r>
      <w:r w:rsidRPr="002A3987">
        <w:rPr>
          <w:rFonts w:asciiTheme="minorHAnsi" w:hAnsiTheme="minorHAnsi" w:cstheme="minorHAnsi"/>
        </w:rPr>
        <w:t xml:space="preserve"> </w:t>
      </w:r>
      <w:r w:rsidR="00893462">
        <w:rPr>
          <w:rFonts w:asciiTheme="minorHAnsi" w:hAnsiTheme="minorHAnsi" w:cstheme="minorHAnsi" w:hint="eastAsia"/>
          <w:lang w:eastAsia="zh-CN"/>
        </w:rPr>
        <w:t xml:space="preserve">mature </w:t>
      </w:r>
      <w:r w:rsidRPr="002A3987">
        <w:rPr>
          <w:rFonts w:asciiTheme="minorHAnsi" w:hAnsiTheme="minorHAnsi" w:cstheme="minorHAnsi"/>
          <w:i/>
        </w:rPr>
        <w:t>26S</w:t>
      </w:r>
      <w:r w:rsidRPr="002A3987">
        <w:rPr>
          <w:rFonts w:asciiTheme="minorHAnsi" w:hAnsiTheme="minorHAnsi" w:cstheme="minorHAnsi"/>
        </w:rPr>
        <w:t xml:space="preserve"> rRNA </w:t>
      </w:r>
      <w:r w:rsidR="00893462">
        <w:rPr>
          <w:rFonts w:asciiTheme="minorHAnsi" w:hAnsiTheme="minorHAnsi" w:cstheme="minorHAnsi" w:hint="eastAsia"/>
          <w:lang w:eastAsia="zh-CN"/>
        </w:rPr>
        <w:t>i</w:t>
      </w:r>
      <w:r w:rsidRPr="002A3987">
        <w:rPr>
          <w:rFonts w:asciiTheme="minorHAnsi" w:hAnsiTheme="minorHAnsi" w:cstheme="minorHAnsi"/>
        </w:rPr>
        <w:t>s used to normalize the two RNA samples</w:t>
      </w:r>
      <w:r w:rsidR="00083513">
        <w:rPr>
          <w:rFonts w:asciiTheme="minorHAnsi" w:hAnsiTheme="minorHAnsi" w:cstheme="minorHAnsi"/>
        </w:rPr>
        <w:t>,</w:t>
      </w:r>
      <w:r w:rsidRPr="002A3987">
        <w:rPr>
          <w:rFonts w:asciiTheme="minorHAnsi" w:hAnsiTheme="minorHAnsi" w:cstheme="minorHAnsi"/>
        </w:rPr>
        <w:t xml:space="preserve"> treated and </w:t>
      </w:r>
      <w:r w:rsidR="00083513">
        <w:rPr>
          <w:rFonts w:asciiTheme="minorHAnsi" w:hAnsiTheme="minorHAnsi" w:cstheme="minorHAnsi"/>
        </w:rPr>
        <w:t>unt</w:t>
      </w:r>
      <w:r w:rsidRPr="002A3987">
        <w:rPr>
          <w:rFonts w:asciiTheme="minorHAnsi" w:hAnsiTheme="minorHAnsi" w:cstheme="minorHAnsi"/>
        </w:rPr>
        <w:t>reated by 5’</w:t>
      </w:r>
      <w:r w:rsidR="00275525">
        <w:rPr>
          <w:rFonts w:asciiTheme="minorHAnsi" w:hAnsiTheme="minorHAnsi" w:cstheme="minorHAnsi" w:hint="eastAsia"/>
          <w:lang w:eastAsia="zh-CN"/>
        </w:rPr>
        <w:t xml:space="preserve"> </w:t>
      </w:r>
      <w:proofErr w:type="spellStart"/>
      <w:r w:rsidRPr="002A3987">
        <w:rPr>
          <w:rFonts w:asciiTheme="minorHAnsi" w:hAnsiTheme="minorHAnsi" w:cstheme="minorHAnsi"/>
        </w:rPr>
        <w:t>polyphosphatase</w:t>
      </w:r>
      <w:proofErr w:type="spellEnd"/>
      <w:r w:rsidRPr="002A3987">
        <w:rPr>
          <w:rFonts w:asciiTheme="minorHAnsi" w:hAnsiTheme="minorHAnsi" w:cstheme="minorHAnsi"/>
        </w:rPr>
        <w:t>,</w:t>
      </w:r>
      <w:r w:rsidR="001D3B7E">
        <w:rPr>
          <w:rFonts w:asciiTheme="minorHAnsi" w:hAnsiTheme="minorHAnsi" w:cstheme="minorHAnsi"/>
        </w:rPr>
        <w:t xml:space="preserve"> and </w:t>
      </w:r>
      <w:r w:rsidR="001D3B7E">
        <w:rPr>
          <w:rFonts w:asciiTheme="minorHAnsi" w:hAnsiTheme="minorHAnsi" w:cstheme="minorHAnsi" w:hint="eastAsia"/>
          <w:lang w:eastAsia="zh-CN"/>
        </w:rPr>
        <w:t>it is shown to be</w:t>
      </w:r>
      <w:r w:rsidRPr="002A3987">
        <w:rPr>
          <w:rFonts w:asciiTheme="minorHAnsi" w:hAnsiTheme="minorHAnsi" w:cstheme="minorHAnsi"/>
        </w:rPr>
        <w:t xml:space="preserve"> an important step to differentiate the two types of transcripts</w:t>
      </w:r>
      <w:r w:rsidR="001D3B7E">
        <w:rPr>
          <w:rFonts w:asciiTheme="minorHAnsi" w:hAnsiTheme="minorHAnsi" w:cstheme="minorHAnsi" w:hint="eastAsia"/>
          <w:lang w:eastAsia="zh-CN"/>
        </w:rPr>
        <w:t xml:space="preserve"> in maize mitochondrion</w:t>
      </w:r>
      <w:r w:rsidRPr="002A3987">
        <w:rPr>
          <w:rFonts w:asciiTheme="minorHAnsi" w:hAnsiTheme="minorHAnsi" w:cstheme="minorHAnsi"/>
        </w:rPr>
        <w:t xml:space="preserve">. After normalization, the primary and processed transcripts could be </w:t>
      </w:r>
      <w:r w:rsidR="00386A97">
        <w:rPr>
          <w:rFonts w:asciiTheme="minorHAnsi" w:hAnsiTheme="minorHAnsi" w:cstheme="minorHAnsi" w:hint="eastAsia"/>
          <w:lang w:eastAsia="zh-CN"/>
        </w:rPr>
        <w:t>discriminated</w:t>
      </w:r>
      <w:r w:rsidRPr="002A3987">
        <w:rPr>
          <w:rFonts w:asciiTheme="minorHAnsi" w:hAnsiTheme="minorHAnsi" w:cstheme="minorHAnsi"/>
        </w:rPr>
        <w:t xml:space="preserve"> by comparing </w:t>
      </w:r>
      <w:proofErr w:type="spellStart"/>
      <w:r w:rsidRPr="002A3987">
        <w:rPr>
          <w:rFonts w:asciiTheme="minorHAnsi" w:hAnsiTheme="minorHAnsi" w:cstheme="minorHAnsi"/>
        </w:rPr>
        <w:t>cRT</w:t>
      </w:r>
      <w:proofErr w:type="spellEnd"/>
      <w:r w:rsidRPr="002A3987">
        <w:rPr>
          <w:rFonts w:asciiTheme="minorHAnsi" w:hAnsiTheme="minorHAnsi" w:cstheme="minorHAnsi"/>
        </w:rPr>
        <w:t>-PCR and RT-qPCR results obtained from 5’</w:t>
      </w:r>
      <w:r w:rsidR="003D01D6" w:rsidRPr="002A3987" w:rsidDel="003D01D6">
        <w:rPr>
          <w:rFonts w:asciiTheme="minorHAnsi" w:hAnsiTheme="minorHAnsi" w:cstheme="minorHAnsi"/>
        </w:rPr>
        <w:t xml:space="preserve"> </w:t>
      </w:r>
      <w:proofErr w:type="spellStart"/>
      <w:r w:rsidRPr="002A3987">
        <w:rPr>
          <w:rFonts w:asciiTheme="minorHAnsi" w:hAnsiTheme="minorHAnsi" w:cstheme="minorHAnsi"/>
        </w:rPr>
        <w:t>polyphosphatase</w:t>
      </w:r>
      <w:proofErr w:type="spellEnd"/>
      <w:r w:rsidRPr="002A3987">
        <w:rPr>
          <w:rFonts w:asciiTheme="minorHAnsi" w:hAnsiTheme="minorHAnsi" w:cstheme="minorHAnsi"/>
        </w:rPr>
        <w:t>-treated and non-treated RNA</w:t>
      </w:r>
      <w:r w:rsidR="00893462">
        <w:rPr>
          <w:rFonts w:asciiTheme="minorHAnsi" w:hAnsiTheme="minorHAnsi" w:cstheme="minorHAnsi" w:hint="eastAsia"/>
          <w:lang w:eastAsia="zh-CN"/>
        </w:rPr>
        <w:t xml:space="preserve"> sample</w:t>
      </w:r>
      <w:r w:rsidRPr="002A3987">
        <w:rPr>
          <w:rFonts w:asciiTheme="minorHAnsi" w:hAnsiTheme="minorHAnsi" w:cstheme="minorHAnsi"/>
        </w:rPr>
        <w:t>s. The primary transcripts are sensitive to 5’</w:t>
      </w:r>
      <w:r w:rsidR="003D01D6">
        <w:rPr>
          <w:rFonts w:asciiTheme="minorHAnsi" w:hAnsiTheme="minorHAnsi" w:cstheme="minorHAnsi" w:hint="eastAsia"/>
          <w:lang w:eastAsia="zh-CN"/>
        </w:rPr>
        <w:t xml:space="preserve"> </w:t>
      </w:r>
      <w:proofErr w:type="spellStart"/>
      <w:r w:rsidRPr="002A3987">
        <w:rPr>
          <w:rFonts w:asciiTheme="minorHAnsi" w:hAnsiTheme="minorHAnsi" w:cstheme="minorHAnsi"/>
        </w:rPr>
        <w:t>polyphosphatase</w:t>
      </w:r>
      <w:proofErr w:type="spellEnd"/>
      <w:r w:rsidRPr="002A3987">
        <w:rPr>
          <w:rFonts w:asciiTheme="minorHAnsi" w:hAnsiTheme="minorHAnsi" w:cstheme="minorHAnsi"/>
        </w:rPr>
        <w:t xml:space="preserve">, and they </w:t>
      </w:r>
      <w:r w:rsidR="003D01D6">
        <w:rPr>
          <w:rFonts w:asciiTheme="minorHAnsi" w:hAnsiTheme="minorHAnsi" w:cstheme="minorHAnsi" w:hint="eastAsia"/>
          <w:lang w:eastAsia="zh-CN"/>
        </w:rPr>
        <w:t>are</w:t>
      </w:r>
      <w:r w:rsidRPr="002A3987">
        <w:rPr>
          <w:rFonts w:asciiTheme="minorHAnsi" w:hAnsiTheme="minorHAnsi" w:cstheme="minorHAnsi"/>
        </w:rPr>
        <w:t xml:space="preserve"> strongly amplified from the </w:t>
      </w:r>
      <w:r w:rsidR="001D3B7E" w:rsidRPr="002A3987">
        <w:rPr>
          <w:rFonts w:asciiTheme="minorHAnsi" w:hAnsiTheme="minorHAnsi" w:cstheme="minorHAnsi"/>
        </w:rPr>
        <w:t>5’</w:t>
      </w:r>
      <w:r w:rsidR="003D01D6">
        <w:rPr>
          <w:rFonts w:asciiTheme="minorHAnsi" w:hAnsiTheme="minorHAnsi" w:cstheme="minorHAnsi" w:hint="eastAsia"/>
          <w:lang w:eastAsia="zh-CN"/>
        </w:rPr>
        <w:t xml:space="preserve"> </w:t>
      </w:r>
      <w:proofErr w:type="spellStart"/>
      <w:r w:rsidR="001D3B7E" w:rsidRPr="002A3987">
        <w:rPr>
          <w:rFonts w:asciiTheme="minorHAnsi" w:hAnsiTheme="minorHAnsi" w:cstheme="minorHAnsi"/>
        </w:rPr>
        <w:t>polyphosphatase</w:t>
      </w:r>
      <w:proofErr w:type="spellEnd"/>
      <w:r w:rsidR="001D3B7E">
        <w:rPr>
          <w:rFonts w:asciiTheme="minorHAnsi" w:hAnsiTheme="minorHAnsi" w:cstheme="minorHAnsi" w:hint="eastAsia"/>
          <w:lang w:eastAsia="zh-CN"/>
        </w:rPr>
        <w:t>-</w:t>
      </w:r>
      <w:r w:rsidRPr="002A3987">
        <w:rPr>
          <w:rFonts w:asciiTheme="minorHAnsi" w:hAnsiTheme="minorHAnsi" w:cstheme="minorHAnsi"/>
        </w:rPr>
        <w:t>treated sample</w:t>
      </w:r>
      <w:r w:rsidR="003D01D6">
        <w:rPr>
          <w:rFonts w:asciiTheme="minorHAnsi" w:hAnsiTheme="minorHAnsi" w:cstheme="minorHAnsi" w:hint="eastAsia"/>
          <w:lang w:eastAsia="zh-CN"/>
        </w:rPr>
        <w:t xml:space="preserve"> but not (or at a very low level due to the unstable 5</w:t>
      </w:r>
      <w:r w:rsidR="003D01D6">
        <w:rPr>
          <w:rFonts w:asciiTheme="minorHAnsi" w:hAnsiTheme="minorHAnsi" w:cstheme="minorHAnsi"/>
          <w:lang w:eastAsia="zh-CN"/>
        </w:rPr>
        <w:t>’</w:t>
      </w:r>
      <w:r w:rsidR="003D01D6">
        <w:rPr>
          <w:rFonts w:asciiTheme="minorHAnsi" w:hAnsiTheme="minorHAnsi" w:cstheme="minorHAnsi" w:hint="eastAsia"/>
          <w:lang w:eastAsia="zh-CN"/>
        </w:rPr>
        <w:t xml:space="preserve"> triphosphate) from the non-treated counterpart</w:t>
      </w:r>
      <w:r w:rsidRPr="002A3987">
        <w:rPr>
          <w:rFonts w:asciiTheme="minorHAnsi" w:hAnsiTheme="minorHAnsi" w:cstheme="minorHAnsi"/>
        </w:rPr>
        <w:t xml:space="preserve">. By contrast, the processed transcripts </w:t>
      </w:r>
      <w:r w:rsidR="00893462">
        <w:rPr>
          <w:rFonts w:asciiTheme="minorHAnsi" w:hAnsiTheme="minorHAnsi" w:cstheme="minorHAnsi" w:hint="eastAsia"/>
          <w:lang w:eastAsia="zh-CN"/>
        </w:rPr>
        <w:t>a</w:t>
      </w:r>
      <w:r w:rsidRPr="002A3987">
        <w:rPr>
          <w:rFonts w:asciiTheme="minorHAnsi" w:hAnsiTheme="minorHAnsi" w:cstheme="minorHAnsi"/>
        </w:rPr>
        <w:t xml:space="preserve">re </w:t>
      </w:r>
      <w:r w:rsidR="00386A97">
        <w:rPr>
          <w:rFonts w:asciiTheme="minorHAnsi" w:hAnsiTheme="minorHAnsi" w:cstheme="minorHAnsi" w:hint="eastAsia"/>
          <w:lang w:eastAsia="zh-CN"/>
        </w:rPr>
        <w:t>detected</w:t>
      </w:r>
      <w:r w:rsidRPr="002A3987">
        <w:rPr>
          <w:rFonts w:asciiTheme="minorHAnsi" w:hAnsiTheme="minorHAnsi" w:cstheme="minorHAnsi"/>
        </w:rPr>
        <w:t xml:space="preserve"> at comparable level</w:t>
      </w:r>
      <w:r w:rsidR="003D01D6">
        <w:rPr>
          <w:rFonts w:asciiTheme="minorHAnsi" w:hAnsiTheme="minorHAnsi" w:cstheme="minorHAnsi" w:hint="eastAsia"/>
          <w:lang w:eastAsia="zh-CN"/>
        </w:rPr>
        <w:t>s</w:t>
      </w:r>
      <w:r w:rsidRPr="002A3987">
        <w:rPr>
          <w:rFonts w:asciiTheme="minorHAnsi" w:hAnsiTheme="minorHAnsi" w:cstheme="minorHAnsi"/>
        </w:rPr>
        <w:t xml:space="preserve"> between the two samples.</w:t>
      </w:r>
    </w:p>
    <w:p w14:paraId="5C912EF5" w14:textId="77777777" w:rsidR="00083513" w:rsidRDefault="00083513" w:rsidP="00083513">
      <w:pPr>
        <w:adjustRightInd/>
        <w:contextualSpacing/>
        <w:mirrorIndents/>
        <w:rPr>
          <w:rFonts w:asciiTheme="minorHAnsi" w:hAnsiTheme="minorHAnsi" w:cstheme="minorHAnsi"/>
          <w:lang w:eastAsia="zh-CN"/>
        </w:rPr>
      </w:pPr>
    </w:p>
    <w:p w14:paraId="678E3B29" w14:textId="0E04788B" w:rsidR="00083513" w:rsidRDefault="00EA476A" w:rsidP="00083513">
      <w:pPr>
        <w:adjustRightInd/>
        <w:contextualSpacing/>
        <w:mirrorIndents/>
        <w:rPr>
          <w:rFonts w:asciiTheme="minorHAnsi" w:hAnsiTheme="minorHAnsi" w:cstheme="minorHAnsi"/>
          <w:color w:val="auto"/>
          <w:lang w:eastAsia="zh-CN"/>
        </w:rPr>
      </w:pPr>
      <w:r w:rsidRPr="002A3987">
        <w:rPr>
          <w:rFonts w:asciiTheme="minorHAnsi" w:hAnsiTheme="minorHAnsi" w:cstheme="minorHAnsi"/>
        </w:rPr>
        <w:t>In plants, the transcript</w:t>
      </w:r>
      <w:r>
        <w:rPr>
          <w:rFonts w:asciiTheme="minorHAnsi" w:hAnsiTheme="minorHAnsi" w:cstheme="minorHAnsi" w:hint="eastAsia"/>
          <w:lang w:eastAsia="zh-CN"/>
        </w:rPr>
        <w:t xml:space="preserve"> </w:t>
      </w:r>
      <w:r w:rsidRPr="002A3987">
        <w:rPr>
          <w:rFonts w:asciiTheme="minorHAnsi" w:hAnsiTheme="minorHAnsi" w:cstheme="minorHAnsi"/>
        </w:rPr>
        <w:t>pattern</w:t>
      </w:r>
      <w:r>
        <w:rPr>
          <w:rFonts w:asciiTheme="minorHAnsi" w:hAnsiTheme="minorHAnsi" w:cstheme="minorHAnsi" w:hint="eastAsia"/>
          <w:lang w:eastAsia="zh-CN"/>
        </w:rPr>
        <w:t>s</w:t>
      </w:r>
      <w:r w:rsidRPr="002A3987">
        <w:rPr>
          <w:rFonts w:asciiTheme="minorHAnsi" w:hAnsiTheme="minorHAnsi" w:cstheme="minorHAnsi"/>
        </w:rPr>
        <w:t xml:space="preserve"> of many mitochondrial genes are </w:t>
      </w:r>
      <w:r>
        <w:rPr>
          <w:rFonts w:asciiTheme="minorHAnsi" w:hAnsiTheme="minorHAnsi" w:cstheme="minorHAnsi" w:hint="eastAsia"/>
          <w:lang w:eastAsia="zh-CN"/>
        </w:rPr>
        <w:t>rather</w:t>
      </w:r>
      <w:r w:rsidRPr="002A3987">
        <w:rPr>
          <w:rFonts w:asciiTheme="minorHAnsi" w:hAnsiTheme="minorHAnsi" w:cstheme="minorHAnsi"/>
        </w:rPr>
        <w:t xml:space="preserve"> complicated</w:t>
      </w:r>
      <w:r w:rsidRPr="002A3987">
        <w:rPr>
          <w:rFonts w:asciiTheme="minorHAnsi" w:hAnsiTheme="minorHAnsi" w:cstheme="minorHAnsi"/>
        </w:rPr>
        <w:fldChar w:fldCharType="begin">
          <w:fldData xml:space="preserve">PEVuZE5vdGU+PENpdGU+PEF1dGhvcj5aaGFuZzwvQXV0aG9yPjxZZWFyPjIwMTk8L1llYXI+PFJl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</w:fldData>
        </w:fldChar>
      </w:r>
      <w:r>
        <w:rPr>
          <w:rFonts w:asciiTheme="minorHAnsi" w:hAnsiTheme="minorHAnsi" w:cstheme="minorHAnsi"/>
        </w:rPr>
        <w:instrText xml:space="preserve"> ADDIN EN.CITE </w:instrText>
      </w:r>
      <w:r>
        <w:rPr>
          <w:rFonts w:asciiTheme="minorHAnsi" w:hAnsiTheme="minorHAnsi" w:cstheme="minorHAnsi"/>
        </w:rPr>
        <w:fldChar w:fldCharType="begin">
          <w:fldData xml:space="preserve">PEVuZE5vdGU+PENpdGU+PEF1dGhvcj5aaGFuZzwvQXV0aG9yPjxZZWFyPjIwMTk8L1llYXI+PFJl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</w:fldData>
        </w:fldChar>
      </w:r>
      <w:r>
        <w:rPr>
          <w:rFonts w:asciiTheme="minorHAnsi" w:hAnsiTheme="minorHAnsi" w:cstheme="minorHAnsi"/>
        </w:rPr>
        <w:instrText xml:space="preserve"> ADDIN EN.CITE.DATA </w:instrText>
      </w:r>
      <w:r>
        <w:rPr>
          <w:rFonts w:asciiTheme="minorHAnsi" w:hAnsiTheme="minorHAnsi" w:cstheme="minorHAnsi"/>
        </w:rPr>
      </w:r>
      <w:r>
        <w:rPr>
          <w:rFonts w:asciiTheme="minorHAnsi" w:hAnsiTheme="minorHAnsi" w:cstheme="minorHAnsi"/>
        </w:rPr>
        <w:fldChar w:fldCharType="end"/>
      </w:r>
      <w:r w:rsidRPr="002A3987">
        <w:rPr>
          <w:rFonts w:asciiTheme="minorHAnsi" w:hAnsiTheme="minorHAnsi" w:cstheme="minorHAnsi"/>
        </w:rPr>
      </w:r>
      <w:r w:rsidRPr="002A3987">
        <w:rPr>
          <w:rFonts w:asciiTheme="minorHAnsi" w:hAnsiTheme="minorHAnsi" w:cstheme="minorHAnsi"/>
        </w:rPr>
        <w:fldChar w:fldCharType="separate"/>
      </w:r>
      <w:hyperlink w:anchor="_ENREF_1" w:tooltip="Zhang, 2019 #302" w:history="1">
        <w:r w:rsidRPr="00CD6142">
          <w:rPr>
            <w:rFonts w:asciiTheme="minorHAnsi" w:hAnsiTheme="minorHAnsi" w:cstheme="minorHAnsi"/>
            <w:noProof/>
            <w:vertAlign w:val="superscript"/>
          </w:rPr>
          <w:t>1</w:t>
        </w:r>
      </w:hyperlink>
      <w:r w:rsidRPr="00CD6142">
        <w:rPr>
          <w:rFonts w:asciiTheme="minorHAnsi" w:hAnsiTheme="minorHAnsi" w:cstheme="minorHAnsi"/>
          <w:noProof/>
          <w:vertAlign w:val="superscript"/>
        </w:rPr>
        <w:t>,</w:t>
      </w:r>
      <w:hyperlink w:anchor="_ENREF_2" w:tooltip="Choi, 2012 #36" w:history="1">
        <w:r w:rsidRPr="00CD6142">
          <w:rPr>
            <w:rFonts w:asciiTheme="minorHAnsi" w:hAnsiTheme="minorHAnsi" w:cstheme="minorHAnsi"/>
            <w:noProof/>
            <w:vertAlign w:val="superscript"/>
          </w:rPr>
          <w:t>2</w:t>
        </w:r>
      </w:hyperlink>
      <w:r w:rsidRPr="002A3987">
        <w:rPr>
          <w:rFonts w:asciiTheme="minorHAnsi" w:hAnsiTheme="minorHAnsi" w:cstheme="minorHAnsi"/>
        </w:rPr>
        <w:fldChar w:fldCharType="end"/>
      </w:r>
      <w:r w:rsidRPr="002A3987">
        <w:rPr>
          <w:rFonts w:asciiTheme="minorHAnsi" w:hAnsiTheme="minorHAnsi" w:cstheme="minorHAnsi"/>
        </w:rPr>
        <w:t xml:space="preserve">. </w:t>
      </w:r>
      <w:r>
        <w:rPr>
          <w:rFonts w:asciiTheme="minorHAnsi" w:hAnsiTheme="minorHAnsi" w:cstheme="minorHAnsi" w:hint="eastAsia"/>
          <w:lang w:eastAsia="zh-CN"/>
        </w:rPr>
        <w:t xml:space="preserve">For example, </w:t>
      </w:r>
      <w:r>
        <w:rPr>
          <w:rFonts w:asciiTheme="minorHAnsi" w:hAnsiTheme="minorHAnsi" w:cstheme="minorHAnsi"/>
          <w:lang w:eastAsia="zh-CN"/>
        </w:rPr>
        <w:t>the</w:t>
      </w:r>
      <w:r>
        <w:rPr>
          <w:rFonts w:asciiTheme="minorHAnsi" w:hAnsiTheme="minorHAnsi" w:cstheme="minorHAnsi" w:hint="eastAsia"/>
          <w:lang w:eastAsia="zh-CN"/>
        </w:rPr>
        <w:t xml:space="preserve"> maize </w:t>
      </w:r>
      <w:r w:rsidRPr="00CF08E8">
        <w:rPr>
          <w:rFonts w:asciiTheme="minorHAnsi" w:hAnsiTheme="minorHAnsi" w:cstheme="minorHAnsi" w:hint="eastAsia"/>
          <w:i/>
          <w:lang w:eastAsia="zh-CN"/>
        </w:rPr>
        <w:t>nad6</w:t>
      </w:r>
      <w:r>
        <w:rPr>
          <w:rFonts w:asciiTheme="minorHAnsi" w:hAnsiTheme="minorHAnsi" w:cstheme="minorHAnsi" w:hint="eastAsia"/>
          <w:lang w:eastAsia="zh-CN"/>
        </w:rPr>
        <w:t xml:space="preserve"> and </w:t>
      </w:r>
      <w:r w:rsidRPr="00CF08E8">
        <w:rPr>
          <w:rFonts w:asciiTheme="minorHAnsi" w:hAnsiTheme="minorHAnsi" w:cstheme="minorHAnsi" w:hint="eastAsia"/>
          <w:i/>
          <w:lang w:eastAsia="zh-CN"/>
        </w:rPr>
        <w:t>atp</w:t>
      </w:r>
      <w:r>
        <w:rPr>
          <w:rFonts w:asciiTheme="minorHAnsi" w:hAnsiTheme="minorHAnsi" w:cstheme="minorHAnsi" w:hint="eastAsia"/>
          <w:i/>
          <w:lang w:eastAsia="zh-CN"/>
        </w:rPr>
        <w:t>6</w:t>
      </w:r>
      <w:r>
        <w:rPr>
          <w:rFonts w:asciiTheme="minorHAnsi" w:hAnsiTheme="minorHAnsi" w:cstheme="minorHAnsi" w:hint="eastAsia"/>
          <w:lang w:eastAsia="zh-CN"/>
        </w:rPr>
        <w:t xml:space="preserve"> genes </w:t>
      </w:r>
      <w:r w:rsidRPr="002A3987">
        <w:rPr>
          <w:rFonts w:asciiTheme="minorHAnsi" w:hAnsiTheme="minorHAnsi" w:cstheme="minorHAnsi"/>
        </w:rPr>
        <w:t xml:space="preserve">are expressed as both </w:t>
      </w:r>
      <w:proofErr w:type="spellStart"/>
      <w:r w:rsidRPr="002A3987">
        <w:rPr>
          <w:rFonts w:asciiTheme="minorHAnsi" w:hAnsiTheme="minorHAnsi" w:cstheme="minorHAnsi"/>
        </w:rPr>
        <w:t>monocistron</w:t>
      </w:r>
      <w:r>
        <w:rPr>
          <w:rFonts w:asciiTheme="minorHAnsi" w:hAnsiTheme="minorHAnsi" w:cstheme="minorHAnsi" w:hint="eastAsia"/>
          <w:lang w:eastAsia="zh-CN"/>
        </w:rPr>
        <w:t>s</w:t>
      </w:r>
      <w:proofErr w:type="spellEnd"/>
      <w:r w:rsidRPr="002A3987">
        <w:rPr>
          <w:rFonts w:asciiTheme="minorHAnsi" w:hAnsiTheme="minorHAnsi" w:cstheme="minorHAnsi"/>
        </w:rPr>
        <w:t xml:space="preserve"> and </w:t>
      </w:r>
      <w:proofErr w:type="spellStart"/>
      <w:r w:rsidRPr="002A3987">
        <w:rPr>
          <w:rFonts w:asciiTheme="minorHAnsi" w:hAnsiTheme="minorHAnsi" w:cstheme="minorHAnsi"/>
        </w:rPr>
        <w:t>dicistron</w:t>
      </w:r>
      <w:r w:rsidR="00083513">
        <w:rPr>
          <w:rFonts w:asciiTheme="minorHAnsi" w:hAnsiTheme="minorHAnsi" w:cstheme="minorHAnsi"/>
        </w:rPr>
        <w:t>s</w:t>
      </w:r>
      <w:proofErr w:type="spellEnd"/>
      <w:r>
        <w:rPr>
          <w:rFonts w:asciiTheme="minorHAnsi" w:hAnsiTheme="minorHAnsi" w:cstheme="minorHAnsi" w:hint="eastAsia"/>
          <w:lang w:eastAsia="zh-CN"/>
        </w:rPr>
        <w:t xml:space="preserve">, and </w:t>
      </w:r>
      <w:r w:rsidRPr="00893462">
        <w:rPr>
          <w:rFonts w:asciiTheme="minorHAnsi" w:hAnsiTheme="minorHAnsi" w:cstheme="minorHAnsi" w:hint="eastAsia"/>
          <w:i/>
          <w:lang w:eastAsia="zh-CN"/>
        </w:rPr>
        <w:t>nad6</w:t>
      </w:r>
      <w:r>
        <w:rPr>
          <w:rFonts w:asciiTheme="minorHAnsi" w:hAnsiTheme="minorHAnsi" w:cstheme="minorHAnsi" w:hint="eastAsia"/>
          <w:lang w:eastAsia="zh-CN"/>
        </w:rPr>
        <w:t xml:space="preserve">, </w:t>
      </w:r>
      <w:r w:rsidRPr="00893462">
        <w:rPr>
          <w:rFonts w:asciiTheme="minorHAnsi" w:hAnsiTheme="minorHAnsi" w:cstheme="minorHAnsi" w:hint="eastAsia"/>
          <w:i/>
          <w:lang w:eastAsia="zh-CN"/>
        </w:rPr>
        <w:t>atp6</w:t>
      </w:r>
      <w:r>
        <w:rPr>
          <w:rFonts w:asciiTheme="minorHAnsi" w:hAnsiTheme="minorHAnsi" w:cstheme="minorHAnsi" w:hint="eastAsia"/>
          <w:lang w:eastAsia="zh-CN"/>
        </w:rPr>
        <w:t xml:space="preserve">, and </w:t>
      </w:r>
      <w:r w:rsidRPr="00893462">
        <w:rPr>
          <w:rFonts w:asciiTheme="minorHAnsi" w:hAnsiTheme="minorHAnsi" w:cstheme="minorHAnsi" w:hint="eastAsia"/>
          <w:i/>
          <w:lang w:eastAsia="zh-CN"/>
        </w:rPr>
        <w:t>atp6</w:t>
      </w:r>
      <w:r>
        <w:rPr>
          <w:rFonts w:asciiTheme="minorHAnsi" w:hAnsiTheme="minorHAnsi" w:cstheme="minorHAnsi" w:hint="eastAsia"/>
          <w:lang w:eastAsia="zh-CN"/>
        </w:rPr>
        <w:t>-</w:t>
      </w:r>
      <w:r w:rsidRPr="00893462">
        <w:rPr>
          <w:rFonts w:asciiTheme="minorHAnsi" w:hAnsiTheme="minorHAnsi" w:cstheme="minorHAnsi" w:hint="eastAsia"/>
          <w:i/>
          <w:lang w:eastAsia="zh-CN"/>
        </w:rPr>
        <w:t>na6</w:t>
      </w:r>
      <w:r>
        <w:rPr>
          <w:rFonts w:asciiTheme="minorHAnsi" w:hAnsiTheme="minorHAnsi" w:cstheme="minorHAnsi" w:hint="eastAsia"/>
          <w:lang w:eastAsia="zh-CN"/>
        </w:rPr>
        <w:t xml:space="preserve"> mature mRNAs have two, three, and two isoforms, respectively.</w:t>
      </w:r>
      <w:r w:rsidR="00083513">
        <w:rPr>
          <w:rFonts w:asciiTheme="minorHAnsi" w:hAnsiTheme="minorHAnsi" w:cstheme="minorHAnsi"/>
          <w:lang w:eastAsia="zh-CN"/>
        </w:rPr>
        <w:t xml:space="preserve"> </w:t>
      </w:r>
      <w:r>
        <w:rPr>
          <w:rFonts w:asciiTheme="minorHAnsi" w:hAnsiTheme="minorHAnsi" w:cstheme="minorHAnsi" w:hint="eastAsia"/>
          <w:lang w:eastAsia="zh-CN"/>
        </w:rPr>
        <w:lastRenderedPageBreak/>
        <w:t xml:space="preserve">Moreover, </w:t>
      </w:r>
      <w:r>
        <w:rPr>
          <w:rFonts w:asciiTheme="minorHAnsi" w:hAnsiTheme="minorHAnsi" w:cstheme="minorHAnsi" w:hint="eastAsia"/>
          <w:color w:val="auto"/>
          <w:lang w:eastAsia="zh-CN"/>
        </w:rPr>
        <w:t>t</w:t>
      </w:r>
      <w:r w:rsidRPr="0015677A">
        <w:rPr>
          <w:rFonts w:asciiTheme="minorHAnsi" w:hAnsiTheme="minorHAnsi" w:cstheme="minorHAnsi"/>
          <w:color w:val="auto"/>
        </w:rPr>
        <w:t xml:space="preserve">he transcript population </w:t>
      </w:r>
      <w:r>
        <w:rPr>
          <w:rFonts w:asciiTheme="minorHAnsi" w:hAnsiTheme="minorHAnsi" w:cstheme="minorHAnsi" w:hint="eastAsia"/>
          <w:color w:val="auto"/>
          <w:lang w:eastAsia="zh-CN"/>
        </w:rPr>
        <w:t>of one mitochondrial gene</w:t>
      </w:r>
      <w:r w:rsidRPr="0015677A">
        <w:rPr>
          <w:rFonts w:asciiTheme="minorHAnsi" w:hAnsiTheme="minorHAnsi" w:cstheme="minorHAnsi"/>
          <w:color w:val="auto"/>
        </w:rPr>
        <w:t xml:space="preserve"> is </w:t>
      </w:r>
      <w:proofErr w:type="gramStart"/>
      <w:r w:rsidRPr="0015677A">
        <w:rPr>
          <w:rFonts w:asciiTheme="minorHAnsi" w:hAnsiTheme="minorHAnsi" w:cstheme="minorHAnsi"/>
          <w:color w:val="auto"/>
        </w:rPr>
        <w:t>actually a</w:t>
      </w:r>
      <w:proofErr w:type="gramEnd"/>
      <w:r w:rsidRPr="0015677A">
        <w:rPr>
          <w:rFonts w:asciiTheme="minorHAnsi" w:hAnsiTheme="minorHAnsi" w:cstheme="minorHAnsi"/>
          <w:color w:val="auto"/>
        </w:rPr>
        <w:t xml:space="preserve"> mixture of precursor, </w:t>
      </w:r>
      <w:r w:rsidRPr="0015677A">
        <w:rPr>
          <w:rFonts w:asciiTheme="minorHAnsi" w:hAnsiTheme="minorHAnsi" w:cstheme="minorHAnsi"/>
          <w:color w:val="auto"/>
          <w:lang w:eastAsia="zh-CN"/>
        </w:rPr>
        <w:t>mature, and degradation RNAs.</w:t>
      </w:r>
      <w:r w:rsidRPr="00EA476A">
        <w:rPr>
          <w:rFonts w:asciiTheme="minorHAnsi" w:hAnsiTheme="minorHAnsi" w:cstheme="minorHAnsi"/>
          <w:color w:val="auto"/>
          <w:lang w:eastAsia="zh-CN"/>
        </w:rPr>
        <w:t xml:space="preserve"> PCRs are prone to amplify small size molecules, and it is hard to detect all transcript isoforms using </w:t>
      </w:r>
      <w:r w:rsidRPr="00EA476A">
        <w:rPr>
          <w:rFonts w:asciiTheme="minorHAnsi" w:hAnsiTheme="minorHAnsi" w:cstheme="minorHAnsi" w:hint="eastAsia"/>
          <w:color w:val="auto"/>
          <w:lang w:eastAsia="zh-CN"/>
        </w:rPr>
        <w:t>one</w:t>
      </w:r>
      <w:r w:rsidRPr="00EA476A">
        <w:rPr>
          <w:rFonts w:asciiTheme="minorHAnsi" w:hAnsiTheme="minorHAnsi" w:cstheme="minorHAnsi"/>
          <w:color w:val="auto"/>
          <w:lang w:eastAsia="zh-CN"/>
        </w:rPr>
        <w:t xml:space="preserve"> pair of primers. Therefore, RNA gel blot hybridization is </w:t>
      </w:r>
      <w:r w:rsidRPr="00EA476A">
        <w:rPr>
          <w:rFonts w:asciiTheme="minorHAnsi" w:hAnsiTheme="minorHAnsi" w:cstheme="minorHAnsi" w:hint="eastAsia"/>
          <w:color w:val="auto"/>
          <w:lang w:eastAsia="zh-CN"/>
        </w:rPr>
        <w:t>required</w:t>
      </w:r>
      <w:r w:rsidRPr="00EA476A">
        <w:rPr>
          <w:rFonts w:asciiTheme="minorHAnsi" w:hAnsiTheme="minorHAnsi" w:cstheme="minorHAnsi"/>
          <w:color w:val="auto"/>
          <w:lang w:eastAsia="zh-CN"/>
        </w:rPr>
        <w:t xml:space="preserve"> to verify the </w:t>
      </w:r>
      <w:proofErr w:type="spellStart"/>
      <w:r w:rsidRPr="00EA476A">
        <w:rPr>
          <w:rFonts w:asciiTheme="minorHAnsi" w:hAnsiTheme="minorHAnsi" w:cstheme="minorHAnsi"/>
          <w:color w:val="auto"/>
          <w:lang w:eastAsia="zh-CN"/>
        </w:rPr>
        <w:t>cRT</w:t>
      </w:r>
      <w:proofErr w:type="spellEnd"/>
      <w:r w:rsidRPr="00EA476A">
        <w:rPr>
          <w:rFonts w:asciiTheme="minorHAnsi" w:hAnsiTheme="minorHAnsi" w:cstheme="minorHAnsi"/>
          <w:color w:val="auto"/>
          <w:lang w:eastAsia="zh-CN"/>
        </w:rPr>
        <w:t xml:space="preserve">-PCR mapping results, and alternative primers </w:t>
      </w:r>
      <w:r w:rsidRPr="00EA476A">
        <w:rPr>
          <w:rFonts w:asciiTheme="minorHAnsi" w:hAnsiTheme="minorHAnsi" w:cstheme="minorHAnsi" w:hint="eastAsia"/>
          <w:color w:val="auto"/>
          <w:lang w:eastAsia="zh-CN"/>
        </w:rPr>
        <w:t>may be necessary to</w:t>
      </w:r>
      <w:r w:rsidRPr="00EA476A">
        <w:rPr>
          <w:rFonts w:asciiTheme="minorHAnsi" w:hAnsiTheme="minorHAnsi" w:cstheme="minorHAnsi"/>
          <w:color w:val="auto"/>
          <w:lang w:eastAsia="zh-CN"/>
        </w:rPr>
        <w:t xml:space="preserve"> amplify those transcripts detected in Northern blot but not by </w:t>
      </w:r>
      <w:r w:rsidRPr="00EA476A">
        <w:rPr>
          <w:rFonts w:asciiTheme="minorHAnsi" w:hAnsiTheme="minorHAnsi" w:cstheme="minorHAnsi" w:hint="eastAsia"/>
          <w:color w:val="auto"/>
          <w:lang w:eastAsia="zh-CN"/>
        </w:rPr>
        <w:t xml:space="preserve">the first time </w:t>
      </w:r>
      <w:proofErr w:type="spellStart"/>
      <w:r w:rsidRPr="00EA476A">
        <w:rPr>
          <w:rFonts w:asciiTheme="minorHAnsi" w:hAnsiTheme="minorHAnsi" w:cstheme="minorHAnsi"/>
          <w:color w:val="auto"/>
          <w:lang w:eastAsia="zh-CN"/>
        </w:rPr>
        <w:t>cRT-PCR.</w:t>
      </w:r>
      <w:proofErr w:type="spellEnd"/>
    </w:p>
    <w:p w14:paraId="2C08614F" w14:textId="77777777" w:rsidR="00083513" w:rsidRDefault="00083513" w:rsidP="00083513">
      <w:pPr>
        <w:adjustRightInd/>
        <w:contextualSpacing/>
        <w:mirrorIndents/>
        <w:rPr>
          <w:rFonts w:asciiTheme="minorHAnsi" w:hAnsiTheme="minorHAnsi" w:cstheme="minorHAnsi"/>
          <w:color w:val="auto"/>
          <w:lang w:eastAsia="zh-CN"/>
        </w:rPr>
      </w:pPr>
    </w:p>
    <w:p w14:paraId="135D8920" w14:textId="0B99F2E8" w:rsidR="00EA476A" w:rsidRDefault="00EA476A" w:rsidP="00083513">
      <w:pPr>
        <w:adjustRightInd/>
        <w:contextualSpacing/>
        <w:mirrorIndents/>
        <w:rPr>
          <w:rFonts w:asciiTheme="minorHAnsi" w:hAnsiTheme="minorHAnsi" w:cstheme="minorHAnsi"/>
          <w:color w:val="auto"/>
          <w:lang w:eastAsia="zh-CN"/>
        </w:rPr>
      </w:pPr>
      <w:r w:rsidRPr="000A40B2">
        <w:rPr>
          <w:rFonts w:asciiTheme="minorHAnsi" w:hAnsiTheme="minorHAnsi" w:cstheme="minorHAnsi"/>
          <w:color w:val="auto"/>
          <w:lang w:eastAsia="zh-CN"/>
        </w:rPr>
        <w:t>T</w:t>
      </w:r>
      <w:r w:rsidRPr="000A40B2">
        <w:rPr>
          <w:rFonts w:asciiTheme="minorHAnsi" w:hAnsiTheme="minorHAnsi" w:cstheme="minorHAnsi" w:hint="eastAsia"/>
          <w:color w:val="auto"/>
          <w:lang w:eastAsia="zh-CN"/>
        </w:rPr>
        <w:t>his protocol includes a</w:t>
      </w:r>
      <w:r>
        <w:rPr>
          <w:rFonts w:asciiTheme="minorHAnsi" w:hAnsiTheme="minorHAnsi" w:cstheme="minorHAnsi" w:hint="eastAsia"/>
          <w:color w:val="auto"/>
          <w:lang w:eastAsia="zh-CN"/>
        </w:rPr>
        <w:t xml:space="preserve"> </w:t>
      </w:r>
      <w:r w:rsidRPr="000A40B2">
        <w:rPr>
          <w:rFonts w:asciiTheme="minorHAnsi" w:hAnsiTheme="minorHAnsi" w:cstheme="minorHAnsi"/>
          <w:color w:val="auto"/>
          <w:lang w:eastAsia="zh-CN"/>
        </w:rPr>
        <w:t xml:space="preserve">RT-qPCR </w:t>
      </w:r>
      <w:r w:rsidRPr="000A40B2">
        <w:rPr>
          <w:rFonts w:asciiTheme="minorHAnsi" w:hAnsiTheme="minorHAnsi" w:cstheme="minorHAnsi" w:hint="eastAsia"/>
          <w:color w:val="auto"/>
          <w:lang w:eastAsia="zh-CN"/>
        </w:rPr>
        <w:t xml:space="preserve">step to verify the </w:t>
      </w:r>
      <w:proofErr w:type="spellStart"/>
      <w:r w:rsidRPr="000A40B2">
        <w:rPr>
          <w:rFonts w:asciiTheme="minorHAnsi" w:hAnsiTheme="minorHAnsi" w:cstheme="minorHAnsi" w:hint="eastAsia"/>
          <w:color w:val="auto"/>
          <w:lang w:eastAsia="zh-CN"/>
        </w:rPr>
        <w:t>cRT</w:t>
      </w:r>
      <w:proofErr w:type="spellEnd"/>
      <w:r w:rsidRPr="000A40B2">
        <w:rPr>
          <w:rFonts w:asciiTheme="minorHAnsi" w:hAnsiTheme="minorHAnsi" w:cstheme="minorHAnsi" w:hint="eastAsia"/>
          <w:color w:val="auto"/>
          <w:lang w:eastAsia="zh-CN"/>
        </w:rPr>
        <w:t xml:space="preserve">-PCR discrimination results. Because the </w:t>
      </w:r>
      <w:r w:rsidRPr="000A40B2">
        <w:rPr>
          <w:rFonts w:asciiTheme="minorHAnsi" w:hAnsiTheme="minorHAnsi" w:cstheme="minorHAnsi"/>
          <w:color w:val="auto"/>
          <w:lang w:eastAsia="zh-CN"/>
        </w:rPr>
        <w:t xml:space="preserve">multiple </w:t>
      </w:r>
      <w:r w:rsidRPr="000A40B2">
        <w:rPr>
          <w:rFonts w:asciiTheme="minorHAnsi" w:hAnsiTheme="minorHAnsi" w:cstheme="minorHAnsi" w:hint="eastAsia"/>
          <w:color w:val="auto"/>
          <w:lang w:eastAsia="zh-CN"/>
        </w:rPr>
        <w:t>isoforms of</w:t>
      </w:r>
      <w:r>
        <w:rPr>
          <w:rFonts w:asciiTheme="minorHAnsi" w:hAnsiTheme="minorHAnsi" w:cstheme="minorHAnsi" w:hint="eastAsia"/>
          <w:color w:val="auto"/>
          <w:lang w:eastAsia="zh-CN"/>
        </w:rPr>
        <w:t xml:space="preserve"> some mature mRNAs are</w:t>
      </w:r>
      <w:r w:rsidRPr="000A40B2">
        <w:rPr>
          <w:rFonts w:asciiTheme="minorHAnsi" w:hAnsiTheme="minorHAnsi" w:cstheme="minorHAnsi"/>
          <w:color w:val="auto"/>
          <w:lang w:eastAsia="zh-CN"/>
        </w:rPr>
        <w:t xml:space="preserve"> </w:t>
      </w:r>
      <w:r>
        <w:rPr>
          <w:rFonts w:asciiTheme="minorHAnsi" w:hAnsiTheme="minorHAnsi" w:cstheme="minorHAnsi" w:hint="eastAsia"/>
          <w:color w:val="auto"/>
          <w:lang w:eastAsia="zh-CN"/>
        </w:rPr>
        <w:t xml:space="preserve">very </w:t>
      </w:r>
      <w:r w:rsidRPr="000A40B2">
        <w:rPr>
          <w:rFonts w:asciiTheme="minorHAnsi" w:hAnsiTheme="minorHAnsi" w:cstheme="minorHAnsi"/>
          <w:color w:val="auto"/>
          <w:lang w:eastAsia="zh-CN"/>
        </w:rPr>
        <w:t>close</w:t>
      </w:r>
      <w:r w:rsidRPr="000A40B2">
        <w:rPr>
          <w:rFonts w:asciiTheme="minorHAnsi" w:hAnsiTheme="minorHAnsi" w:cstheme="minorHAnsi" w:hint="eastAsia"/>
          <w:color w:val="auto"/>
          <w:lang w:eastAsia="zh-CN"/>
        </w:rPr>
        <w:t xml:space="preserve"> in </w:t>
      </w:r>
      <w:bookmarkStart w:id="4" w:name="_GoBack"/>
      <w:r w:rsidRPr="000A40B2">
        <w:rPr>
          <w:rFonts w:asciiTheme="minorHAnsi" w:hAnsiTheme="minorHAnsi" w:cstheme="minorHAnsi" w:hint="eastAsia"/>
          <w:color w:val="auto"/>
          <w:lang w:eastAsia="zh-CN"/>
        </w:rPr>
        <w:t>size</w:t>
      </w:r>
      <w:hyperlink w:anchor="_ENREF_1" w:tooltip="Zhang, 2019 #302" w:history="1">
        <w:r w:rsidRPr="00083513">
          <w:rPr>
            <w:rFonts w:asciiTheme="minorHAnsi" w:hAnsiTheme="minorHAnsi" w:cstheme="minorHAnsi"/>
            <w:color w:val="auto"/>
            <w:vertAlign w:val="superscript"/>
            <w:lang w:eastAsia="zh-CN"/>
          </w:rPr>
          <w:fldChar w:fldCharType="begin"/>
        </w:r>
        <w:r w:rsidRPr="00083513">
          <w:rPr>
            <w:rFonts w:asciiTheme="minorHAnsi" w:hAnsiTheme="minorHAnsi" w:cstheme="minorHAnsi"/>
            <w:color w:val="auto"/>
            <w:vertAlign w:val="superscript"/>
            <w:lang w:eastAsia="zh-CN"/>
          </w:rPr>
          <w:instrText xml:space="preserve"> ADDIN EN.CITE &lt;EndNote&gt;&lt;Cite&gt;&lt;Author&gt;Zhang&lt;/Author&gt;&lt;Year&gt;2019&lt;/Year&gt;&lt;RecNum&gt;302&lt;/RecNum&gt;&lt;DisplayText&gt;&lt;style face="superscript"&gt;1&lt;/style&gt;&lt;/DisplayText&gt;&lt;record&gt;&lt;rec-number&gt;302&lt;/rec-number&gt;&lt;foreign-keys&gt;&lt;key app="EN" db-id="a2staxdab2ftveetrwoxaxwp20vp2sp5rxfz"&gt;302&lt;/key&gt;&lt;/foreign-keys&gt;&lt;ref-type name="Journal Article"&gt;17&lt;/ref-type&gt;&lt;contributors&gt;&lt;authors&gt;&lt;author&gt;Zhang, Yafeng&lt;/author&gt;&lt;author&gt;Huang, Xiaoyu&lt;/author&gt;&lt;author&gt;Zou, Jingyun&lt;/author&gt;&lt;author&gt;Liao, Xun&lt;/author&gt;&lt;author&gt;Liu, Yujun&lt;/author&gt;&lt;author&gt;Lian, Tengxiang&lt;/author&gt;&lt;author&gt;Nian, Hai&lt;/author&gt;&lt;/authors&gt;&lt;/contributors&gt;&lt;titles&gt;&lt;title&gt;Major contribution of transcription initiation to 5’-end formation of mitochondrial steady-state transcripts in maize&lt;/title&gt;&lt;secondary-title&gt;RNA Biol&lt;/secondary-title&gt;&lt;/titles&gt;&lt;periodical&gt;&lt;full-title&gt;RNA Biol&lt;/full-title&gt;&lt;abbr-1&gt;RNA biology&lt;/abbr-1&gt;&lt;/periodical&gt;&lt;pages&gt;104-117&lt;/pages&gt;&lt;volume&gt;16&lt;/volume&gt;&lt;number&gt;1&lt;/number&gt;&lt;dates&gt;&lt;year&gt;2019&lt;/year&gt;&lt;pub-dates&gt;&lt;date&gt;2019/01/02&lt;/date&gt;&lt;/pub-dates&gt;&lt;/dates&gt;&lt;publisher&gt;Taylor &amp;amp; Francis&lt;/publisher&gt;&lt;isbn&gt;1547-6286&lt;/isbn&gt;&lt;urls&gt;&lt;related-urls&gt;&lt;url&gt;https://doi.org/10.1080/15476286.2018.1561604&lt;/url&gt;&lt;/related-urls&gt;&lt;/urls&gt;&lt;electronic-resource-num&gt;10.1080/15476286.2018.1561604&lt;/electronic-resource-num&gt;&lt;/record&gt;&lt;/Cite&gt;&lt;/EndNote&gt;</w:instrText>
        </w:r>
        <w:r w:rsidRPr="00083513">
          <w:rPr>
            <w:rFonts w:asciiTheme="minorHAnsi" w:hAnsiTheme="minorHAnsi" w:cstheme="minorHAnsi"/>
            <w:color w:val="auto"/>
            <w:vertAlign w:val="superscript"/>
            <w:lang w:eastAsia="zh-CN"/>
          </w:rPr>
          <w:fldChar w:fldCharType="separate"/>
        </w:r>
        <w:r w:rsidRPr="00083513">
          <w:rPr>
            <w:rFonts w:asciiTheme="minorHAnsi" w:hAnsiTheme="minorHAnsi" w:cstheme="minorHAnsi"/>
            <w:color w:val="auto"/>
            <w:vertAlign w:val="superscript"/>
            <w:lang w:eastAsia="zh-CN"/>
          </w:rPr>
          <w:t>1</w:t>
        </w:r>
        <w:r w:rsidRPr="00083513">
          <w:rPr>
            <w:rFonts w:asciiTheme="minorHAnsi" w:hAnsiTheme="minorHAnsi" w:cstheme="minorHAnsi"/>
            <w:color w:val="auto"/>
            <w:vertAlign w:val="superscript"/>
            <w:lang w:eastAsia="zh-CN"/>
          </w:rPr>
          <w:fldChar w:fldCharType="end"/>
        </w:r>
      </w:hyperlink>
      <w:bookmarkEnd w:id="4"/>
      <w:r w:rsidRPr="000A40B2">
        <w:rPr>
          <w:rFonts w:asciiTheme="minorHAnsi" w:hAnsiTheme="minorHAnsi" w:cstheme="minorHAnsi" w:hint="eastAsia"/>
          <w:color w:val="auto"/>
          <w:lang w:eastAsia="zh-CN"/>
        </w:rPr>
        <w:t>, i</w:t>
      </w:r>
      <w:r w:rsidRPr="000A40B2">
        <w:rPr>
          <w:rFonts w:asciiTheme="minorHAnsi" w:hAnsiTheme="minorHAnsi" w:cstheme="minorHAnsi"/>
          <w:color w:val="auto"/>
          <w:lang w:eastAsia="zh-CN"/>
        </w:rPr>
        <w:t xml:space="preserve">t is </w:t>
      </w:r>
      <w:r w:rsidRPr="000A40B2">
        <w:rPr>
          <w:rFonts w:asciiTheme="minorHAnsi" w:hAnsiTheme="minorHAnsi" w:cstheme="minorHAnsi" w:hint="eastAsia"/>
          <w:color w:val="auto"/>
          <w:lang w:eastAsia="zh-CN"/>
        </w:rPr>
        <w:t xml:space="preserve">impossible to confirm of </w:t>
      </w:r>
      <w:r>
        <w:rPr>
          <w:rFonts w:asciiTheme="minorHAnsi" w:hAnsiTheme="minorHAnsi" w:cstheme="minorHAnsi" w:hint="eastAsia"/>
          <w:color w:val="auto"/>
          <w:lang w:eastAsia="zh-CN"/>
        </w:rPr>
        <w:t xml:space="preserve">all of </w:t>
      </w:r>
      <w:r>
        <w:rPr>
          <w:rFonts w:asciiTheme="minorHAnsi" w:hAnsiTheme="minorHAnsi" w:cstheme="minorHAnsi"/>
          <w:color w:val="auto"/>
          <w:lang w:eastAsia="zh-CN"/>
        </w:rPr>
        <w:t>the</w:t>
      </w:r>
      <w:r>
        <w:rPr>
          <w:rFonts w:asciiTheme="minorHAnsi" w:hAnsiTheme="minorHAnsi" w:cstheme="minorHAnsi" w:hint="eastAsia"/>
          <w:color w:val="auto"/>
          <w:lang w:eastAsia="zh-CN"/>
        </w:rPr>
        <w:t xml:space="preserve"> </w:t>
      </w:r>
      <w:r w:rsidRPr="000A40B2">
        <w:rPr>
          <w:rFonts w:asciiTheme="minorHAnsi" w:hAnsiTheme="minorHAnsi" w:cstheme="minorHAnsi" w:hint="eastAsia"/>
          <w:color w:val="auto"/>
          <w:lang w:eastAsia="zh-CN"/>
        </w:rPr>
        <w:t xml:space="preserve">discrimination </w:t>
      </w:r>
      <w:r w:rsidRPr="000A40B2">
        <w:rPr>
          <w:rFonts w:asciiTheme="minorHAnsi" w:hAnsiTheme="minorHAnsi" w:cstheme="minorHAnsi"/>
          <w:color w:val="auto"/>
          <w:lang w:eastAsia="zh-CN"/>
        </w:rPr>
        <w:t>results</w:t>
      </w:r>
      <w:r>
        <w:rPr>
          <w:rFonts w:asciiTheme="minorHAnsi" w:hAnsiTheme="minorHAnsi" w:cstheme="minorHAnsi" w:hint="eastAsia"/>
          <w:color w:val="auto"/>
          <w:lang w:eastAsia="zh-CN"/>
        </w:rPr>
        <w:t xml:space="preserve"> by RT-qPCR</w:t>
      </w:r>
      <w:r w:rsidRPr="000A40B2">
        <w:rPr>
          <w:rFonts w:asciiTheme="minorHAnsi" w:hAnsiTheme="minorHAnsi" w:cstheme="minorHAnsi" w:hint="eastAsia"/>
          <w:color w:val="auto"/>
          <w:lang w:eastAsia="zh-CN"/>
        </w:rPr>
        <w:t xml:space="preserve">, and some </w:t>
      </w:r>
      <w:r>
        <w:rPr>
          <w:rFonts w:asciiTheme="minorHAnsi" w:hAnsiTheme="minorHAnsi" w:cstheme="minorHAnsi" w:hint="eastAsia"/>
          <w:color w:val="auto"/>
          <w:lang w:eastAsia="zh-CN"/>
        </w:rPr>
        <w:t>steady-state transcripts</w:t>
      </w:r>
      <w:r w:rsidRPr="000A40B2">
        <w:rPr>
          <w:rFonts w:asciiTheme="minorHAnsi" w:hAnsiTheme="minorHAnsi" w:cstheme="minorHAnsi" w:hint="eastAsia"/>
          <w:color w:val="auto"/>
          <w:lang w:eastAsia="zh-CN"/>
        </w:rPr>
        <w:t xml:space="preserve"> </w:t>
      </w:r>
      <w:r>
        <w:rPr>
          <w:rFonts w:asciiTheme="minorHAnsi" w:hAnsiTheme="minorHAnsi" w:cstheme="minorHAnsi" w:hint="eastAsia"/>
          <w:color w:val="auto"/>
          <w:lang w:eastAsia="zh-CN"/>
        </w:rPr>
        <w:t>were</w:t>
      </w:r>
      <w:r w:rsidRPr="000A40B2">
        <w:rPr>
          <w:rFonts w:asciiTheme="minorHAnsi" w:hAnsiTheme="minorHAnsi" w:cstheme="minorHAnsi" w:hint="eastAsia"/>
          <w:color w:val="auto"/>
          <w:lang w:eastAsia="zh-CN"/>
        </w:rPr>
        <w:t xml:space="preserve"> </w:t>
      </w:r>
      <w:r>
        <w:rPr>
          <w:rFonts w:asciiTheme="minorHAnsi" w:hAnsiTheme="minorHAnsi" w:cstheme="minorHAnsi" w:hint="eastAsia"/>
          <w:color w:val="auto"/>
          <w:lang w:eastAsia="zh-CN"/>
        </w:rPr>
        <w:t>determined</w:t>
      </w:r>
      <w:r w:rsidRPr="000A40B2">
        <w:rPr>
          <w:rFonts w:asciiTheme="minorHAnsi" w:hAnsiTheme="minorHAnsi" w:cstheme="minorHAnsi" w:hint="eastAsia"/>
          <w:color w:val="auto"/>
          <w:lang w:eastAsia="zh-CN"/>
        </w:rPr>
        <w:t xml:space="preserve"> by comparing </w:t>
      </w:r>
      <w:r w:rsidRPr="000A40B2">
        <w:rPr>
          <w:rFonts w:asciiTheme="minorHAnsi" w:hAnsiTheme="minorHAnsi" w:cstheme="minorHAnsi"/>
          <w:color w:val="auto"/>
          <w:lang w:eastAsia="zh-CN"/>
        </w:rPr>
        <w:t>the</w:t>
      </w:r>
      <w:r w:rsidRPr="000A40B2">
        <w:rPr>
          <w:rFonts w:asciiTheme="minorHAnsi" w:hAnsiTheme="minorHAnsi" w:cstheme="minorHAnsi" w:hint="eastAsia"/>
          <w:color w:val="auto"/>
          <w:lang w:eastAsia="zh-CN"/>
        </w:rPr>
        <w:t xml:space="preserve"> </w:t>
      </w:r>
      <w:proofErr w:type="spellStart"/>
      <w:r w:rsidRPr="000A40B2">
        <w:rPr>
          <w:rFonts w:asciiTheme="minorHAnsi" w:hAnsiTheme="minorHAnsi" w:cstheme="minorHAnsi" w:hint="eastAsia"/>
          <w:color w:val="auto"/>
          <w:lang w:eastAsia="zh-CN"/>
        </w:rPr>
        <w:t>cRT</w:t>
      </w:r>
      <w:proofErr w:type="spellEnd"/>
      <w:r w:rsidRPr="000A40B2">
        <w:rPr>
          <w:rFonts w:asciiTheme="minorHAnsi" w:hAnsiTheme="minorHAnsi" w:cstheme="minorHAnsi" w:hint="eastAsia"/>
          <w:color w:val="auto"/>
          <w:lang w:eastAsia="zh-CN"/>
        </w:rPr>
        <w:t xml:space="preserve">-PCR results between </w:t>
      </w:r>
      <w:r>
        <w:rPr>
          <w:rFonts w:asciiTheme="minorHAnsi" w:hAnsiTheme="minorHAnsi" w:cstheme="minorHAnsi" w:hint="eastAsia"/>
          <w:color w:val="auto"/>
          <w:lang w:eastAsia="zh-CN"/>
        </w:rPr>
        <w:t xml:space="preserve">the </w:t>
      </w:r>
      <w:r w:rsidRPr="000A40B2">
        <w:rPr>
          <w:rFonts w:asciiTheme="minorHAnsi" w:hAnsiTheme="minorHAnsi" w:cstheme="minorHAnsi" w:hint="eastAsia"/>
          <w:color w:val="auto"/>
          <w:lang w:eastAsia="zh-CN"/>
        </w:rPr>
        <w:t>treated and non-treated RNA</w:t>
      </w:r>
      <w:r>
        <w:rPr>
          <w:rFonts w:asciiTheme="minorHAnsi" w:hAnsiTheme="minorHAnsi" w:cstheme="minorHAnsi" w:hint="eastAsia"/>
          <w:color w:val="auto"/>
          <w:lang w:eastAsia="zh-CN"/>
        </w:rPr>
        <w:t>s</w:t>
      </w:r>
      <w:r w:rsidRPr="000A40B2">
        <w:rPr>
          <w:rFonts w:asciiTheme="minorHAnsi" w:hAnsiTheme="minorHAnsi" w:cstheme="minorHAnsi" w:hint="eastAsia"/>
          <w:color w:val="auto"/>
          <w:lang w:eastAsia="zh-CN"/>
        </w:rPr>
        <w:t xml:space="preserve"> </w:t>
      </w:r>
      <w:r>
        <w:rPr>
          <w:rFonts w:asciiTheme="minorHAnsi" w:hAnsiTheme="minorHAnsi" w:cstheme="minorHAnsi" w:hint="eastAsia"/>
          <w:color w:val="auto"/>
          <w:lang w:eastAsia="zh-CN"/>
        </w:rPr>
        <w:t>only</w:t>
      </w:r>
      <w:r w:rsidRPr="000A40B2">
        <w:rPr>
          <w:rFonts w:asciiTheme="minorHAnsi" w:hAnsiTheme="minorHAnsi" w:cstheme="minorHAnsi" w:hint="eastAsia"/>
          <w:color w:val="auto"/>
          <w:lang w:eastAsia="zh-CN"/>
        </w:rPr>
        <w:t xml:space="preserve">. </w:t>
      </w:r>
    </w:p>
    <w:p w14:paraId="70B07588" w14:textId="77777777" w:rsidR="00083513" w:rsidRDefault="00083513" w:rsidP="00083513">
      <w:pPr>
        <w:adjustRightInd/>
        <w:contextualSpacing/>
        <w:mirrorIndents/>
        <w:rPr>
          <w:rFonts w:asciiTheme="minorHAnsi" w:hAnsiTheme="minorHAnsi" w:cstheme="minorHAnsi"/>
          <w:color w:val="auto"/>
          <w:lang w:eastAsia="zh-CN"/>
        </w:rPr>
      </w:pPr>
    </w:p>
    <w:p w14:paraId="03B8C12A" w14:textId="7F9E22F8" w:rsidR="00EA476A" w:rsidRDefault="00EA476A" w:rsidP="00083513">
      <w:pPr>
        <w:adjustRightInd/>
        <w:contextualSpacing/>
        <w:mirrorIndents/>
        <w:rPr>
          <w:rFonts w:asciiTheme="minorHAnsi" w:hAnsiTheme="minorHAnsi" w:cstheme="minorHAnsi"/>
          <w:lang w:eastAsia="zh-CN"/>
        </w:rPr>
      </w:pPr>
      <w:r>
        <w:rPr>
          <w:rFonts w:asciiTheme="minorHAnsi" w:hAnsiTheme="minorHAnsi" w:cstheme="minorHAnsi" w:hint="eastAsia"/>
          <w:lang w:eastAsia="zh-CN"/>
        </w:rPr>
        <w:t xml:space="preserve">In this protocol, the </w:t>
      </w:r>
      <w:r>
        <w:rPr>
          <w:rFonts w:asciiTheme="minorHAnsi" w:hAnsiTheme="minorHAnsi" w:cstheme="minorHAnsi"/>
          <w:color w:val="auto"/>
          <w:lang w:eastAsia="zh-CN"/>
        </w:rPr>
        <w:t>5’</w:t>
      </w:r>
      <w:r>
        <w:rPr>
          <w:rFonts w:asciiTheme="minorHAnsi" w:hAnsiTheme="minorHAnsi" w:cstheme="minorHAnsi" w:hint="eastAsia"/>
          <w:color w:val="auto"/>
          <w:lang w:eastAsia="zh-CN"/>
        </w:rPr>
        <w:t xml:space="preserve"> and 3</w:t>
      </w:r>
      <w:r>
        <w:rPr>
          <w:rFonts w:asciiTheme="minorHAnsi" w:hAnsiTheme="minorHAnsi" w:cstheme="minorHAnsi"/>
          <w:color w:val="auto"/>
          <w:lang w:eastAsia="zh-CN"/>
        </w:rPr>
        <w:t>’</w:t>
      </w:r>
      <w:r>
        <w:rPr>
          <w:rFonts w:asciiTheme="minorHAnsi" w:hAnsiTheme="minorHAnsi" w:cstheme="minorHAnsi" w:hint="eastAsia"/>
          <w:color w:val="auto"/>
          <w:lang w:eastAsia="zh-CN"/>
        </w:rPr>
        <w:t xml:space="preserve"> </w:t>
      </w:r>
      <w:r>
        <w:rPr>
          <w:rFonts w:asciiTheme="minorHAnsi" w:hAnsiTheme="minorHAnsi" w:cstheme="minorHAnsi" w:hint="eastAsia"/>
          <w:lang w:eastAsia="zh-CN"/>
        </w:rPr>
        <w:t xml:space="preserve">termini of the target transcripts were mapped by cloning and sequencing of the </w:t>
      </w:r>
      <w:proofErr w:type="spellStart"/>
      <w:r>
        <w:rPr>
          <w:rFonts w:asciiTheme="minorHAnsi" w:hAnsiTheme="minorHAnsi" w:cstheme="minorHAnsi" w:hint="eastAsia"/>
          <w:lang w:eastAsia="zh-CN"/>
        </w:rPr>
        <w:t>cRT</w:t>
      </w:r>
      <w:proofErr w:type="spellEnd"/>
      <w:r>
        <w:rPr>
          <w:rFonts w:asciiTheme="minorHAnsi" w:hAnsiTheme="minorHAnsi" w:cstheme="minorHAnsi" w:hint="eastAsia"/>
          <w:lang w:eastAsia="zh-CN"/>
        </w:rPr>
        <w:t xml:space="preserve">-PCR products, and it limits the number of single </w:t>
      </w:r>
      <w:r>
        <w:rPr>
          <w:rFonts w:asciiTheme="minorHAnsi" w:hAnsiTheme="minorHAnsi" w:cstheme="minorHAnsi"/>
          <w:lang w:eastAsia="zh-CN"/>
        </w:rPr>
        <w:t>clones</w:t>
      </w:r>
      <w:r>
        <w:rPr>
          <w:rFonts w:asciiTheme="minorHAnsi" w:hAnsiTheme="minorHAnsi" w:cstheme="minorHAnsi" w:hint="eastAsia"/>
          <w:lang w:eastAsia="zh-CN"/>
        </w:rPr>
        <w:t xml:space="preserve"> to be sequenced. As an alternative method, the </w:t>
      </w:r>
      <w:proofErr w:type="spellStart"/>
      <w:r>
        <w:rPr>
          <w:rFonts w:asciiTheme="minorHAnsi" w:hAnsiTheme="minorHAnsi" w:cstheme="minorHAnsi" w:hint="eastAsia"/>
          <w:lang w:eastAsia="zh-CN"/>
        </w:rPr>
        <w:t>cRT</w:t>
      </w:r>
      <w:proofErr w:type="spellEnd"/>
      <w:r>
        <w:rPr>
          <w:rFonts w:asciiTheme="minorHAnsi" w:hAnsiTheme="minorHAnsi" w:cstheme="minorHAnsi" w:hint="eastAsia"/>
          <w:lang w:eastAsia="zh-CN"/>
        </w:rPr>
        <w:t xml:space="preserve">-PCR products could be sequenced by </w:t>
      </w:r>
      <w:r w:rsidR="00083513">
        <w:rPr>
          <w:rFonts w:asciiTheme="minorHAnsi" w:hAnsiTheme="minorHAnsi" w:cstheme="minorHAnsi"/>
          <w:lang w:eastAsia="zh-CN"/>
        </w:rPr>
        <w:t>n</w:t>
      </w:r>
      <w:r w:rsidR="00083513">
        <w:rPr>
          <w:rFonts w:asciiTheme="minorHAnsi" w:hAnsiTheme="minorHAnsi" w:cstheme="minorHAnsi" w:hint="eastAsia"/>
          <w:lang w:eastAsia="zh-CN"/>
        </w:rPr>
        <w:t xml:space="preserve">ext </w:t>
      </w:r>
      <w:r w:rsidR="00083513">
        <w:rPr>
          <w:rFonts w:asciiTheme="minorHAnsi" w:hAnsiTheme="minorHAnsi" w:cstheme="minorHAnsi"/>
          <w:lang w:eastAsia="zh-CN"/>
        </w:rPr>
        <w:t>g</w:t>
      </w:r>
      <w:r w:rsidR="00083513">
        <w:rPr>
          <w:rFonts w:asciiTheme="minorHAnsi" w:hAnsiTheme="minorHAnsi" w:cstheme="minorHAnsi" w:hint="eastAsia"/>
          <w:lang w:eastAsia="zh-CN"/>
        </w:rPr>
        <w:t xml:space="preserve">eneration </w:t>
      </w:r>
      <w:r w:rsidR="00083513">
        <w:rPr>
          <w:rFonts w:asciiTheme="minorHAnsi" w:hAnsiTheme="minorHAnsi" w:cstheme="minorHAnsi"/>
          <w:lang w:eastAsia="zh-CN"/>
        </w:rPr>
        <w:t>s</w:t>
      </w:r>
      <w:r w:rsidR="00083513">
        <w:rPr>
          <w:rFonts w:asciiTheme="minorHAnsi" w:hAnsiTheme="minorHAnsi" w:cstheme="minorHAnsi" w:hint="eastAsia"/>
          <w:lang w:eastAsia="zh-CN"/>
        </w:rPr>
        <w:t>equencing</w:t>
      </w:r>
      <w:r>
        <w:rPr>
          <w:rFonts w:asciiTheme="minorHAnsi" w:hAnsiTheme="minorHAnsi" w:cstheme="minorHAnsi" w:hint="eastAsia"/>
          <w:lang w:eastAsia="zh-CN"/>
        </w:rPr>
        <w:t xml:space="preserve">, which sequences thousands of molecules for one </w:t>
      </w:r>
      <w:r w:rsidR="00083513">
        <w:rPr>
          <w:rFonts w:asciiTheme="minorHAnsi" w:hAnsiTheme="minorHAnsi" w:cstheme="minorHAnsi"/>
          <w:lang w:eastAsia="zh-CN"/>
        </w:rPr>
        <w:t xml:space="preserve">set of </w:t>
      </w:r>
      <w:r>
        <w:rPr>
          <w:rFonts w:asciiTheme="minorHAnsi" w:hAnsiTheme="minorHAnsi" w:cstheme="minorHAnsi" w:hint="eastAsia"/>
          <w:lang w:eastAsia="zh-CN"/>
        </w:rPr>
        <w:t xml:space="preserve">steady-state </w:t>
      </w:r>
      <w:r>
        <w:rPr>
          <w:rFonts w:asciiTheme="minorHAnsi" w:hAnsiTheme="minorHAnsi" w:cstheme="minorHAnsi"/>
          <w:lang w:eastAsia="zh-CN"/>
        </w:rPr>
        <w:t>transcripts</w:t>
      </w:r>
      <w:r>
        <w:rPr>
          <w:rFonts w:asciiTheme="minorHAnsi" w:hAnsiTheme="minorHAnsi" w:cstheme="minorHAnsi" w:hint="eastAsia"/>
          <w:lang w:eastAsia="zh-CN"/>
        </w:rPr>
        <w:t xml:space="preserve">, and the mapping </w:t>
      </w:r>
      <w:r>
        <w:rPr>
          <w:rFonts w:asciiTheme="minorHAnsi" w:hAnsiTheme="minorHAnsi" w:cstheme="minorHAnsi"/>
          <w:lang w:eastAsia="zh-CN"/>
        </w:rPr>
        <w:t>results</w:t>
      </w:r>
      <w:r>
        <w:rPr>
          <w:rFonts w:asciiTheme="minorHAnsi" w:hAnsiTheme="minorHAnsi" w:cstheme="minorHAnsi" w:hint="eastAsia"/>
          <w:lang w:eastAsia="zh-CN"/>
        </w:rPr>
        <w:t xml:space="preserve"> would be more accurate.</w:t>
      </w:r>
    </w:p>
    <w:p w14:paraId="3C5E1935" w14:textId="77777777" w:rsidR="00083513" w:rsidRDefault="00083513" w:rsidP="00083513">
      <w:pPr>
        <w:adjustRightInd/>
        <w:contextualSpacing/>
        <w:mirrorIndents/>
        <w:rPr>
          <w:rFonts w:asciiTheme="minorHAnsi" w:hAnsiTheme="minorHAnsi" w:cstheme="minorHAnsi"/>
          <w:lang w:eastAsia="zh-CN"/>
        </w:rPr>
      </w:pPr>
    </w:p>
    <w:p w14:paraId="12AEFFB9" w14:textId="5698BB81" w:rsidR="00EA476A" w:rsidRDefault="00EA476A" w:rsidP="00083513">
      <w:pPr>
        <w:adjustRightInd/>
        <w:contextualSpacing/>
        <w:mirrorIndents/>
        <w:rPr>
          <w:rFonts w:asciiTheme="minorHAnsi" w:hAnsiTheme="minorHAnsi" w:cstheme="minorHAnsi"/>
          <w:color w:val="auto"/>
          <w:lang w:eastAsia="zh-CN"/>
        </w:rPr>
      </w:pPr>
      <w:r>
        <w:rPr>
          <w:rFonts w:asciiTheme="minorHAnsi" w:hAnsiTheme="minorHAnsi" w:cstheme="minorHAnsi"/>
          <w:color w:val="auto"/>
          <w:lang w:eastAsia="zh-CN"/>
        </w:rPr>
        <w:t xml:space="preserve">Besides the </w:t>
      </w:r>
      <w:r w:rsidRPr="00710766">
        <w:rPr>
          <w:rFonts w:asciiTheme="minorHAnsi" w:hAnsiTheme="minorHAnsi" w:cstheme="minorHAnsi"/>
          <w:color w:val="auto"/>
          <w:lang w:eastAsia="zh-CN"/>
        </w:rPr>
        <w:t>discrimination</w:t>
      </w:r>
      <w:r>
        <w:rPr>
          <w:rFonts w:asciiTheme="minorHAnsi" w:hAnsiTheme="minorHAnsi" w:cstheme="minorHAnsi"/>
          <w:color w:val="auto"/>
          <w:lang w:eastAsia="zh-CN"/>
        </w:rPr>
        <w:t xml:space="preserve"> </w:t>
      </w:r>
      <w:r>
        <w:rPr>
          <w:rFonts w:asciiTheme="minorHAnsi" w:hAnsiTheme="minorHAnsi" w:cstheme="minorHAnsi" w:hint="eastAsia"/>
          <w:color w:val="auto"/>
          <w:lang w:eastAsia="zh-CN"/>
        </w:rPr>
        <w:t>of</w:t>
      </w:r>
      <w:r>
        <w:rPr>
          <w:rFonts w:asciiTheme="minorHAnsi" w:hAnsiTheme="minorHAnsi" w:cstheme="minorHAnsi"/>
          <w:color w:val="auto"/>
          <w:lang w:eastAsia="zh-CN"/>
        </w:rPr>
        <w:t xml:space="preserve"> primary and processed 5’ termini by </w:t>
      </w:r>
      <w:proofErr w:type="spellStart"/>
      <w:r>
        <w:rPr>
          <w:rFonts w:asciiTheme="minorHAnsi" w:hAnsiTheme="minorHAnsi" w:cstheme="minorHAnsi"/>
          <w:color w:val="auto"/>
          <w:lang w:eastAsia="zh-CN"/>
        </w:rPr>
        <w:t>cRT</w:t>
      </w:r>
      <w:proofErr w:type="spellEnd"/>
      <w:r>
        <w:rPr>
          <w:rFonts w:asciiTheme="minorHAnsi" w:hAnsiTheme="minorHAnsi" w:cstheme="minorHAnsi"/>
          <w:color w:val="auto"/>
          <w:lang w:eastAsia="zh-CN"/>
        </w:rPr>
        <w:t xml:space="preserve">-PCR and RT-qPCR, the monophosphate 5’ termini could be determined by </w:t>
      </w:r>
      <w:r>
        <w:rPr>
          <w:rFonts w:asciiTheme="minorHAnsi" w:hAnsiTheme="minorHAnsi" w:cstheme="minorHAnsi" w:hint="eastAsia"/>
          <w:color w:val="auto"/>
          <w:lang w:eastAsia="zh-CN"/>
        </w:rPr>
        <w:t xml:space="preserve">identification of </w:t>
      </w:r>
      <w:r>
        <w:rPr>
          <w:rFonts w:asciiTheme="minorHAnsi" w:hAnsiTheme="minorHAnsi" w:cstheme="minorHAnsi"/>
          <w:color w:val="auto"/>
          <w:lang w:eastAsia="zh-CN"/>
        </w:rPr>
        <w:t>the</w:t>
      </w:r>
      <w:r w:rsidRPr="00710766">
        <w:rPr>
          <w:rFonts w:asciiTheme="minorHAnsi" w:hAnsiTheme="minorHAnsi" w:cstheme="minorHAnsi"/>
          <w:color w:val="auto"/>
          <w:lang w:eastAsia="zh-CN"/>
        </w:rPr>
        <w:t xml:space="preserve"> surrounding </w:t>
      </w:r>
      <w:r>
        <w:rPr>
          <w:rFonts w:asciiTheme="minorHAnsi" w:hAnsiTheme="minorHAnsi" w:cstheme="minorHAnsi" w:hint="eastAsia"/>
          <w:color w:val="auto"/>
          <w:lang w:eastAsia="zh-CN"/>
        </w:rPr>
        <w:t xml:space="preserve">RNA </w:t>
      </w:r>
      <w:r w:rsidRPr="00710766">
        <w:rPr>
          <w:rFonts w:asciiTheme="minorHAnsi" w:hAnsiTheme="minorHAnsi" w:cstheme="minorHAnsi"/>
          <w:color w:val="auto"/>
          <w:lang w:eastAsia="zh-CN"/>
        </w:rPr>
        <w:t>secondary structures</w:t>
      </w:r>
      <w:r w:rsidRPr="004134AA">
        <w:rPr>
          <w:rFonts w:asciiTheme="minorHAnsi" w:hAnsiTheme="minorHAnsi" w:cstheme="minorHAnsi"/>
          <w:color w:val="auto"/>
          <w:lang w:eastAsia="zh-CN"/>
        </w:rPr>
        <w:fldChar w:fldCharType="begin">
          <w:fldData xml:space="preserve">PEVuZE5vdGU+PENpdGU+PEF1dGhvcj5aaGFuZzwvQXV0aG9yPjxZZWFyPjIwMTk8L1llYXI+PFJl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</w:fldData>
        </w:fldChar>
      </w:r>
      <w:r>
        <w:rPr>
          <w:rFonts w:asciiTheme="minorHAnsi" w:hAnsiTheme="minorHAnsi" w:cstheme="minorHAnsi"/>
          <w:color w:val="auto"/>
          <w:lang w:eastAsia="zh-CN"/>
        </w:rPr>
        <w:instrText xml:space="preserve"> ADDIN EN.CITE </w:instrText>
      </w:r>
      <w:r w:rsidRPr="004134AA">
        <w:rPr>
          <w:rFonts w:asciiTheme="minorHAnsi" w:hAnsiTheme="minorHAnsi" w:cstheme="minorHAnsi"/>
          <w:color w:val="auto"/>
          <w:lang w:eastAsia="zh-CN"/>
        </w:rPr>
        <w:fldChar w:fldCharType="begin">
          <w:fldData xml:space="preserve">PEVuZE5vdGU+PENpdGU+PEF1dGhvcj5aaGFuZzwvQXV0aG9yPjxZZWFyPjIwMTk8L1llYXI+PFJl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</w:fldData>
        </w:fldChar>
      </w:r>
      <w:r>
        <w:rPr>
          <w:rFonts w:asciiTheme="minorHAnsi" w:hAnsiTheme="minorHAnsi" w:cstheme="minorHAnsi"/>
          <w:color w:val="auto"/>
          <w:lang w:eastAsia="zh-CN"/>
        </w:rPr>
        <w:instrText xml:space="preserve"> ADDIN EN.CITE.DATA </w:instrText>
      </w:r>
      <w:r w:rsidRPr="004134AA">
        <w:rPr>
          <w:rFonts w:asciiTheme="minorHAnsi" w:hAnsiTheme="minorHAnsi" w:cstheme="minorHAnsi"/>
          <w:color w:val="auto"/>
          <w:lang w:eastAsia="zh-CN"/>
        </w:rPr>
      </w:r>
      <w:r w:rsidRPr="004134AA">
        <w:rPr>
          <w:rFonts w:asciiTheme="minorHAnsi" w:hAnsiTheme="minorHAnsi" w:cstheme="minorHAnsi"/>
          <w:color w:val="auto"/>
          <w:lang w:eastAsia="zh-CN"/>
        </w:rPr>
        <w:fldChar w:fldCharType="end"/>
      </w:r>
      <w:r w:rsidRPr="004134AA">
        <w:rPr>
          <w:rFonts w:asciiTheme="minorHAnsi" w:hAnsiTheme="minorHAnsi" w:cstheme="minorHAnsi"/>
          <w:color w:val="auto"/>
          <w:lang w:eastAsia="zh-CN"/>
        </w:rPr>
      </w:r>
      <w:r w:rsidRPr="004134AA">
        <w:rPr>
          <w:rFonts w:asciiTheme="minorHAnsi" w:hAnsiTheme="minorHAnsi" w:cstheme="minorHAnsi"/>
          <w:color w:val="auto"/>
          <w:lang w:eastAsia="zh-CN"/>
        </w:rPr>
        <w:fldChar w:fldCharType="separate"/>
      </w:r>
      <w:hyperlink w:anchor="_ENREF_1" w:tooltip="Zhang, 2019 #302" w:history="1">
        <w:r>
          <w:rPr>
            <w:rFonts w:asciiTheme="minorHAnsi" w:hAnsiTheme="minorHAnsi" w:cstheme="minorHAnsi"/>
            <w:noProof/>
            <w:color w:val="auto"/>
            <w:vertAlign w:val="superscript"/>
            <w:lang w:eastAsia="zh-CN"/>
          </w:rPr>
          <w:t>1</w:t>
        </w:r>
      </w:hyperlink>
      <w:r>
        <w:rPr>
          <w:rFonts w:asciiTheme="minorHAnsi" w:hAnsiTheme="minorHAnsi" w:cstheme="minorHAnsi"/>
          <w:noProof/>
          <w:color w:val="auto"/>
          <w:vertAlign w:val="superscript"/>
          <w:lang w:eastAsia="zh-CN"/>
        </w:rPr>
        <w:t>,</w:t>
      </w:r>
      <w:hyperlink w:anchor="_ENREF_12" w:tooltip="Forner, 2007 #35" w:history="1">
        <w:r>
          <w:rPr>
            <w:rFonts w:asciiTheme="minorHAnsi" w:hAnsiTheme="minorHAnsi" w:cstheme="minorHAnsi"/>
            <w:noProof/>
            <w:color w:val="auto"/>
            <w:vertAlign w:val="superscript"/>
            <w:lang w:eastAsia="zh-CN"/>
          </w:rPr>
          <w:t>12</w:t>
        </w:r>
      </w:hyperlink>
      <w:r w:rsidRPr="004134AA">
        <w:rPr>
          <w:rFonts w:asciiTheme="minorHAnsi" w:hAnsiTheme="minorHAnsi" w:cstheme="minorHAnsi"/>
          <w:color w:val="auto"/>
          <w:lang w:eastAsia="zh-CN"/>
        </w:rPr>
        <w:fldChar w:fldCharType="end"/>
      </w:r>
      <w:r>
        <w:rPr>
          <w:rFonts w:asciiTheme="minorHAnsi" w:hAnsiTheme="minorHAnsi" w:cstheme="minorHAnsi"/>
          <w:color w:val="auto"/>
          <w:lang w:eastAsia="zh-CN"/>
        </w:rPr>
        <w:t xml:space="preserve">. It </w:t>
      </w:r>
      <w:r>
        <w:rPr>
          <w:rFonts w:asciiTheme="minorHAnsi" w:hAnsiTheme="minorHAnsi" w:cstheme="minorHAnsi" w:hint="eastAsia"/>
          <w:color w:val="auto"/>
          <w:lang w:eastAsia="zh-CN"/>
        </w:rPr>
        <w:t>is well</w:t>
      </w:r>
      <w:r>
        <w:rPr>
          <w:rFonts w:asciiTheme="minorHAnsi" w:hAnsiTheme="minorHAnsi" w:cstheme="minorHAnsi"/>
          <w:color w:val="auto"/>
          <w:lang w:eastAsia="zh-CN"/>
        </w:rPr>
        <w:t xml:space="preserve"> known that </w:t>
      </w:r>
      <w:r>
        <w:rPr>
          <w:rFonts w:asciiTheme="minorHAnsi" w:hAnsiTheme="minorHAnsi" w:cstheme="minorHAnsi"/>
          <w:color w:val="auto"/>
        </w:rPr>
        <w:t xml:space="preserve">RNA secondary structures such as tRNA and t-element </w:t>
      </w:r>
      <w:r>
        <w:rPr>
          <w:rFonts w:asciiTheme="minorHAnsi" w:hAnsiTheme="minorHAnsi" w:cstheme="minorHAnsi"/>
          <w:color w:val="auto"/>
          <w:lang w:eastAsia="zh-CN"/>
        </w:rPr>
        <w:t xml:space="preserve">could mediate mitochondrial transcript end formation by directing </w:t>
      </w:r>
      <w:proofErr w:type="spellStart"/>
      <w:r>
        <w:rPr>
          <w:rFonts w:asciiTheme="minorHAnsi" w:hAnsiTheme="minorHAnsi" w:cstheme="minorHAnsi"/>
          <w:color w:val="auto"/>
          <w:lang w:eastAsia="zh-CN"/>
        </w:rPr>
        <w:t>endonucleolytic</w:t>
      </w:r>
      <w:proofErr w:type="spellEnd"/>
      <w:r>
        <w:rPr>
          <w:rFonts w:asciiTheme="minorHAnsi" w:hAnsiTheme="minorHAnsi" w:cstheme="minorHAnsi"/>
          <w:color w:val="auto"/>
          <w:lang w:eastAsia="zh-CN"/>
        </w:rPr>
        <w:t xml:space="preserve"> cleavages of </w:t>
      </w:r>
      <w:r>
        <w:rPr>
          <w:rFonts w:asciiTheme="minorHAnsi" w:hAnsiTheme="minorHAnsi" w:cstheme="minorHAnsi"/>
          <w:color w:val="auto"/>
        </w:rPr>
        <w:t>RNase P and</w:t>
      </w:r>
      <w:r>
        <w:rPr>
          <w:rFonts w:asciiTheme="minorHAnsi" w:hAnsiTheme="minorHAnsi" w:cstheme="minorHAnsi" w:hint="eastAsia"/>
          <w:color w:val="auto"/>
          <w:lang w:eastAsia="zh-CN"/>
        </w:rPr>
        <w:t xml:space="preserve">/or </w:t>
      </w:r>
      <w:r>
        <w:rPr>
          <w:rFonts w:asciiTheme="minorHAnsi" w:hAnsiTheme="minorHAnsi" w:cstheme="minorHAnsi"/>
          <w:color w:val="auto"/>
        </w:rPr>
        <w:t>RNase Z</w:t>
      </w:r>
      <w:r w:rsidRPr="004134AA">
        <w:rPr>
          <w:rFonts w:asciiTheme="minorHAnsi" w:hAnsiTheme="minorHAnsi" w:cstheme="minorHAnsi"/>
          <w:color w:val="auto"/>
        </w:rPr>
        <w:fldChar w:fldCharType="begin">
          <w:fldData xml:space="preserve">PEVuZE5vdGU+PENpdGU+PEF1dGhvcj5Gb3JuZXI8L0F1dGhvcj48WWVhcj4yMDA3PC9ZZWFyPjxS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</w:fldData>
        </w:fldChar>
      </w:r>
      <w:r>
        <w:rPr>
          <w:rFonts w:asciiTheme="minorHAnsi" w:hAnsiTheme="minorHAnsi" w:cstheme="minorHAnsi"/>
          <w:color w:val="auto"/>
        </w:rPr>
        <w:instrText xml:space="preserve"> ADDIN EN.CITE </w:instrText>
      </w:r>
      <w:r w:rsidRPr="004134AA">
        <w:rPr>
          <w:rFonts w:asciiTheme="minorHAnsi" w:hAnsiTheme="minorHAnsi" w:cstheme="minorHAnsi"/>
          <w:color w:val="auto"/>
        </w:rPr>
        <w:fldChar w:fldCharType="begin">
          <w:fldData xml:space="preserve">PEVuZE5vdGU+PENpdGU+PEF1dGhvcj5Gb3JuZXI8L0F1dGhvcj48WWVhcj4yMDA3PC9ZZWFyPjxS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</w:fldData>
        </w:fldChar>
      </w:r>
      <w:r>
        <w:rPr>
          <w:rFonts w:asciiTheme="minorHAnsi" w:hAnsiTheme="minorHAnsi" w:cstheme="minorHAnsi"/>
          <w:color w:val="auto"/>
        </w:rPr>
        <w:instrText xml:space="preserve"> ADDIN EN.CITE.DATA </w:instrText>
      </w:r>
      <w:r w:rsidRPr="004134AA">
        <w:rPr>
          <w:rFonts w:asciiTheme="minorHAnsi" w:hAnsiTheme="minorHAnsi" w:cstheme="minorHAnsi"/>
          <w:color w:val="auto"/>
        </w:rPr>
      </w:r>
      <w:r w:rsidRPr="004134AA">
        <w:rPr>
          <w:rFonts w:asciiTheme="minorHAnsi" w:hAnsiTheme="minorHAnsi" w:cstheme="minorHAnsi"/>
          <w:color w:val="auto"/>
        </w:rPr>
        <w:fldChar w:fldCharType="end"/>
      </w:r>
      <w:r w:rsidRPr="004134AA">
        <w:rPr>
          <w:rFonts w:asciiTheme="minorHAnsi" w:hAnsiTheme="minorHAnsi" w:cstheme="minorHAnsi"/>
          <w:color w:val="auto"/>
        </w:rPr>
      </w:r>
      <w:r w:rsidRPr="004134AA">
        <w:rPr>
          <w:rFonts w:asciiTheme="minorHAnsi" w:hAnsiTheme="minorHAnsi" w:cstheme="minorHAnsi"/>
          <w:color w:val="auto"/>
        </w:rPr>
        <w:fldChar w:fldCharType="separate"/>
      </w:r>
      <w:hyperlink w:anchor="_ENREF_12" w:tooltip="Forner, 2007 #35" w:history="1">
        <w:r>
          <w:rPr>
            <w:rFonts w:asciiTheme="minorHAnsi" w:hAnsiTheme="minorHAnsi" w:cstheme="minorHAnsi"/>
            <w:noProof/>
            <w:color w:val="auto"/>
            <w:vertAlign w:val="superscript"/>
          </w:rPr>
          <w:t>12</w:t>
        </w:r>
      </w:hyperlink>
      <w:r>
        <w:rPr>
          <w:rFonts w:asciiTheme="minorHAnsi" w:hAnsiTheme="minorHAnsi" w:cstheme="minorHAnsi"/>
          <w:noProof/>
          <w:color w:val="auto"/>
          <w:vertAlign w:val="superscript"/>
        </w:rPr>
        <w:t>,</w:t>
      </w:r>
      <w:hyperlink w:anchor="_ENREF_18" w:tooltip="Canino, 2009 #143" w:history="1">
        <w:r>
          <w:rPr>
            <w:rFonts w:asciiTheme="minorHAnsi" w:hAnsiTheme="minorHAnsi" w:cstheme="minorHAnsi"/>
            <w:noProof/>
            <w:color w:val="auto"/>
            <w:vertAlign w:val="superscript"/>
          </w:rPr>
          <w:t>18-20</w:t>
        </w:r>
      </w:hyperlink>
      <w:r w:rsidRPr="004134AA">
        <w:rPr>
          <w:rFonts w:asciiTheme="minorHAnsi" w:hAnsiTheme="minorHAnsi" w:cstheme="minorHAnsi"/>
          <w:color w:val="auto"/>
        </w:rPr>
        <w:fldChar w:fldCharType="end"/>
      </w:r>
      <w:r>
        <w:rPr>
          <w:rFonts w:asciiTheme="minorHAnsi" w:hAnsiTheme="minorHAnsi" w:cstheme="minorHAnsi"/>
          <w:color w:val="auto"/>
          <w:lang w:eastAsia="zh-CN"/>
        </w:rPr>
        <w:t>. Therefore, those 5’ termini adjacent to tRNA or t-element should be derived from post-transcriptional processing</w:t>
      </w:r>
      <w:r>
        <w:rPr>
          <w:rFonts w:asciiTheme="minorHAnsi" w:hAnsiTheme="minorHAnsi" w:cstheme="minorHAnsi" w:hint="eastAsia"/>
          <w:color w:val="auto"/>
          <w:lang w:eastAsia="zh-CN"/>
        </w:rPr>
        <w:t xml:space="preserve"> and contain monophosphates</w:t>
      </w:r>
      <w:r>
        <w:rPr>
          <w:rFonts w:asciiTheme="minorHAnsi" w:hAnsiTheme="minorHAnsi" w:cstheme="minorHAnsi"/>
          <w:color w:val="auto"/>
          <w:lang w:eastAsia="zh-CN"/>
        </w:rPr>
        <w:t xml:space="preserve">. </w:t>
      </w:r>
    </w:p>
    <w:p w14:paraId="340D1A53" w14:textId="77777777" w:rsidR="00083513" w:rsidRDefault="00083513" w:rsidP="00083513">
      <w:pPr>
        <w:adjustRightInd/>
        <w:contextualSpacing/>
        <w:mirrorIndents/>
        <w:rPr>
          <w:rFonts w:asciiTheme="minorHAnsi" w:hAnsiTheme="minorHAnsi" w:cstheme="minorHAnsi"/>
          <w:color w:val="auto"/>
          <w:lang w:eastAsia="zh-CN"/>
        </w:rPr>
      </w:pPr>
    </w:p>
    <w:p w14:paraId="2382BCFE" w14:textId="468694F3" w:rsidR="00EA476A" w:rsidRDefault="00EA476A" w:rsidP="00083513">
      <w:pPr>
        <w:adjustRightInd/>
        <w:contextualSpacing/>
        <w:mirrorIndents/>
        <w:rPr>
          <w:rFonts w:asciiTheme="minorHAnsi" w:hAnsiTheme="minorHAnsi" w:cstheme="minorHAnsi"/>
          <w:lang w:eastAsia="zh-CN"/>
        </w:rPr>
      </w:pPr>
      <w:r>
        <w:rPr>
          <w:rFonts w:asciiTheme="minorHAnsi" w:hAnsiTheme="minorHAnsi" w:cstheme="minorHAnsi" w:hint="eastAsia"/>
          <w:lang w:eastAsia="zh-CN"/>
        </w:rPr>
        <w:t xml:space="preserve">By </w:t>
      </w:r>
      <w:r w:rsidRPr="002A3987">
        <w:rPr>
          <w:rFonts w:asciiTheme="minorHAnsi" w:hAnsiTheme="minorHAnsi" w:cstheme="minorHAnsi"/>
        </w:rPr>
        <w:t xml:space="preserve">using this </w:t>
      </w:r>
      <w:r>
        <w:rPr>
          <w:rFonts w:asciiTheme="minorHAnsi" w:hAnsiTheme="minorHAnsi" w:cstheme="minorHAnsi" w:hint="eastAsia"/>
          <w:lang w:eastAsia="zh-CN"/>
        </w:rPr>
        <w:t>protocol, a great part of steady-state transcripts have been</w:t>
      </w:r>
      <w:r w:rsidRPr="002A3987">
        <w:rPr>
          <w:rFonts w:asciiTheme="minorHAnsi" w:hAnsiTheme="minorHAnsi" w:cstheme="minorHAnsi"/>
        </w:rPr>
        <w:t xml:space="preserve"> </w:t>
      </w:r>
      <w:r>
        <w:rPr>
          <w:rFonts w:asciiTheme="minorHAnsi" w:hAnsiTheme="minorHAnsi" w:cstheme="minorHAnsi"/>
          <w:lang w:eastAsia="zh-CN"/>
        </w:rPr>
        <w:t>determined</w:t>
      </w:r>
      <w:r w:rsidRPr="00CD6142">
        <w:rPr>
          <w:rFonts w:asciiTheme="minorHAnsi" w:hAnsiTheme="minorHAnsi" w:cstheme="minorHAnsi"/>
        </w:rPr>
        <w:t xml:space="preserve"> </w:t>
      </w:r>
      <w:r w:rsidRPr="002A3987">
        <w:rPr>
          <w:rFonts w:asciiTheme="minorHAnsi" w:hAnsiTheme="minorHAnsi" w:cstheme="minorHAnsi"/>
        </w:rPr>
        <w:t xml:space="preserve">in maize </w:t>
      </w:r>
      <w:r w:rsidR="00083513">
        <w:rPr>
          <w:rFonts w:asciiTheme="minorHAnsi" w:hAnsiTheme="minorHAnsi" w:cstheme="minorHAnsi"/>
        </w:rPr>
        <w:t>mitochondri</w:t>
      </w:r>
      <w:r w:rsidR="00083513">
        <w:rPr>
          <w:rFonts w:asciiTheme="minorHAnsi" w:hAnsiTheme="minorHAnsi" w:cstheme="minorHAnsi"/>
        </w:rPr>
        <w:t>a</w:t>
      </w:r>
      <w:hyperlink w:anchor="_ENREF_1" w:tooltip="Zhang, 2019 #302" w:history="1">
        <w:r w:rsidR="00083513" w:rsidRPr="002A3987">
          <w:rPr>
            <w:rFonts w:asciiTheme="minorHAnsi" w:hAnsiTheme="minorHAnsi" w:cstheme="minorHAnsi"/>
          </w:rPr>
          <w:fldChar w:fldCharType="begin"/>
        </w:r>
        <w:r w:rsidR="00083513">
          <w:rPr>
            <w:rFonts w:asciiTheme="minorHAnsi" w:hAnsiTheme="minorHAnsi" w:cstheme="minorHAnsi"/>
          </w:rPr>
          <w:instrText xml:space="preserve"> ADDIN EN.CITE &lt;EndNote&gt;&lt;Cite&gt;&lt;Author&gt;Zhang&lt;/Author&gt;&lt;Year&gt;2019&lt;/Year&gt;&lt;RecNum&gt;302&lt;/RecNum&gt;&lt;DisplayText&gt;&lt;style face="superscript"&gt;1&lt;/style&gt;&lt;/DisplayText&gt;&lt;record&gt;&lt;rec-number&gt;302&lt;/rec-number&gt;&lt;foreign-keys&gt;&lt;key app="EN" db-id="a2staxdab2ftveetrwoxaxwp20vp2sp5rxfz"&gt;302&lt;/key&gt;&lt;/foreign-keys&gt;&lt;ref-type name="Journal Article"&gt;17&lt;/ref-type&gt;&lt;contributors&gt;&lt;authors&gt;&lt;author&gt;Zhang, Yafeng&lt;/author&gt;&lt;author&gt;Huang, Xiaoyu&lt;/author&gt;&lt;author&gt;Zou, Jingyun&lt;/author&gt;&lt;author&gt;Liao, Xun&lt;/author&gt;&lt;author&gt;Liu, Yujun&lt;/author&gt;&lt;author&gt;Lian, Tengxiang&lt;/author&gt;&lt;author&gt;Nian, Hai&lt;/author&gt;&lt;/authors&gt;&lt;/contributors&gt;&lt;titles&gt;&lt;title&gt;Major contribution of transcription initiation to 5’-end formation of mitochondrial steady-state transcripts in maize&lt;/title&gt;&lt;secondary-title&gt;RNA Biol&lt;/secondary-title&gt;&lt;/titles&gt;&lt;periodical&gt;&lt;full-title&gt;RNA Biol&lt;/full-title&gt;&lt;abbr-1&gt;RNA biology&lt;/abbr-1&gt;&lt;/periodical&gt;&lt;pages&gt;104-117&lt;/pages&gt;&lt;volume&gt;16&lt;/volume&gt;&lt;number&gt;1&lt;/number&gt;&lt;dates&gt;&lt;year&gt;2019&lt;/year&gt;&lt;pub-dates&gt;&lt;date&gt;2019/01/02&lt;/date&gt;&lt;/pub-dates&gt;&lt;/dates&gt;&lt;publisher&gt;Taylor &amp;amp; Francis&lt;/publisher&gt;&lt;isbn&gt;1547-6286&lt;/isbn&gt;&lt;urls&gt;&lt;related-urls&gt;&lt;url&gt;https://doi.org/10.1080/15476286.2018.1561604&lt;/url&gt;&lt;/related-urls&gt;&lt;/urls&gt;&lt;electronic-resource-num&gt;10.1080/15476286.2018.1561604&lt;/electronic-resource-num&gt;&lt;/record&gt;&lt;/Cite&gt;&lt;/EndNote&gt;</w:instrText>
        </w:r>
        <w:r w:rsidR="00083513" w:rsidRPr="002A3987">
          <w:rPr>
            <w:rFonts w:asciiTheme="minorHAnsi" w:hAnsiTheme="minorHAnsi" w:cstheme="minorHAnsi"/>
          </w:rPr>
          <w:fldChar w:fldCharType="separate"/>
        </w:r>
        <w:r w:rsidR="00083513" w:rsidRPr="00CD6142">
          <w:rPr>
            <w:rFonts w:asciiTheme="minorHAnsi" w:hAnsiTheme="minorHAnsi" w:cstheme="minorHAnsi"/>
            <w:noProof/>
            <w:vertAlign w:val="superscript"/>
          </w:rPr>
          <w:t>1</w:t>
        </w:r>
        <w:r w:rsidR="00083513" w:rsidRPr="002A3987">
          <w:rPr>
            <w:rFonts w:asciiTheme="minorHAnsi" w:hAnsiTheme="minorHAnsi" w:cstheme="minorHAnsi"/>
          </w:rPr>
          <w:fldChar w:fldCharType="end"/>
        </w:r>
      </w:hyperlink>
      <w:r w:rsidRPr="002A3987">
        <w:rPr>
          <w:rFonts w:asciiTheme="minorHAnsi" w:hAnsiTheme="minorHAnsi" w:cstheme="minorHAnsi"/>
        </w:rPr>
        <w:t xml:space="preserve">. </w:t>
      </w:r>
      <w:r>
        <w:rPr>
          <w:rFonts w:asciiTheme="minorHAnsi" w:hAnsiTheme="minorHAnsi" w:cstheme="minorHAnsi" w:hint="eastAsia"/>
          <w:lang w:eastAsia="zh-CN"/>
        </w:rPr>
        <w:t xml:space="preserve">However, </w:t>
      </w:r>
      <w:r w:rsidRPr="004E0DE0">
        <w:rPr>
          <w:rFonts w:asciiTheme="minorHAnsi" w:hAnsiTheme="minorHAnsi" w:cstheme="minorHAnsi"/>
          <w:color w:val="auto"/>
        </w:rPr>
        <w:t>a few</w:t>
      </w:r>
      <w:r>
        <w:rPr>
          <w:rFonts w:asciiTheme="minorHAnsi" w:hAnsiTheme="minorHAnsi" w:cstheme="minorHAnsi" w:hint="eastAsia"/>
          <w:color w:val="auto"/>
          <w:lang w:eastAsia="zh-CN"/>
        </w:rPr>
        <w:t xml:space="preserve"> were not</w:t>
      </w:r>
      <w:r w:rsidRPr="004E0DE0">
        <w:rPr>
          <w:rFonts w:asciiTheme="minorHAnsi" w:hAnsiTheme="minorHAnsi" w:cstheme="minorHAnsi"/>
          <w:color w:val="auto"/>
        </w:rPr>
        <w:t xml:space="preserve"> </w:t>
      </w:r>
      <w:r>
        <w:rPr>
          <w:rFonts w:asciiTheme="minorHAnsi" w:hAnsiTheme="minorHAnsi" w:cstheme="minorHAnsi" w:hint="eastAsia"/>
          <w:color w:val="auto"/>
          <w:lang w:eastAsia="zh-CN"/>
        </w:rPr>
        <w:t>differentiated and/or mapped for unknown reason</w:t>
      </w:r>
      <w:hyperlink w:anchor="_ENREF_1" w:tooltip="Zhang, 2019 #302" w:history="1">
        <w:r>
          <w:rPr>
            <w:rFonts w:asciiTheme="minorHAnsi" w:hAnsiTheme="minorHAnsi" w:cstheme="minorHAnsi"/>
            <w:color w:val="auto"/>
            <w:lang w:eastAsia="zh-CN"/>
          </w:rPr>
          <w:fldChar w:fldCharType="begin"/>
        </w:r>
        <w:r>
          <w:rPr>
            <w:rFonts w:asciiTheme="minorHAnsi" w:hAnsiTheme="minorHAnsi" w:cstheme="minorHAnsi"/>
            <w:color w:val="auto"/>
            <w:lang w:eastAsia="zh-CN"/>
          </w:rPr>
          <w:instrText xml:space="preserve"> ADDIN EN.CITE &lt;EndNote&gt;&lt;Cite&gt;&lt;Author&gt;Zhang&lt;/Author&gt;&lt;Year&gt;2019&lt;/Year&gt;&lt;RecNum&gt;302&lt;/RecNum&gt;&lt;DisplayText&gt;&lt;style face="superscript"&gt;1&lt;/style&gt;&lt;/DisplayText&gt;&lt;record&gt;&lt;rec-number&gt;302&lt;/rec-number&gt;&lt;foreign-keys&gt;&lt;key app="EN" db-id="a2staxdab2ftveetrwoxaxwp20vp2sp5rxfz"&gt;302&lt;/key&gt;&lt;/foreign-keys&gt;&lt;ref-type name="Journal Article"&gt;17&lt;/ref-type&gt;&lt;contributors&gt;&lt;authors&gt;&lt;author&gt;Zhang, Yafeng&lt;/author&gt;&lt;author&gt;Huang, Xiaoyu&lt;/author&gt;&lt;author&gt;Zou, Jingyun&lt;/author&gt;&lt;author&gt;Liao, Xun&lt;/author&gt;&lt;author&gt;Liu, Yujun&lt;/author&gt;&lt;author&gt;Lian, Tengxiang&lt;/author&gt;&lt;author&gt;Nian, Hai&lt;/author&gt;&lt;/authors&gt;&lt;/contributors&gt;&lt;titles&gt;&lt;title&gt;Major contribution of transcription initiation to 5’-end formation of mitochondrial steady-state transcripts in maize&lt;/title&gt;&lt;secondary-title&gt;RNA Biol&lt;/secondary-title&gt;&lt;/titles&gt;&lt;periodical&gt;&lt;full-title&gt;RNA Biol&lt;/full-title&gt;&lt;abbr-1&gt;RNA biology&lt;/abbr-1&gt;&lt;/periodical&gt;&lt;pages&gt;104-117&lt;/pages&gt;&lt;volume&gt;16&lt;/volume&gt;&lt;number&gt;1&lt;/number&gt;&lt;dates&gt;&lt;year&gt;2019&lt;/year&gt;&lt;pub-dates&gt;&lt;date&gt;2019/01/02&lt;/date&gt;&lt;/pub-dates&gt;&lt;/dates&gt;&lt;publisher&gt;Taylor &amp;amp; Francis&lt;/publisher&gt;&lt;isbn&gt;1547-6286&lt;/isbn&gt;&lt;urls&gt;&lt;related-urls&gt;&lt;url&gt;https://doi.org/10.1080/15476286.2018.1561604&lt;/url&gt;&lt;/related-urls&gt;&lt;/urls&gt;&lt;electronic-resource-num&gt;10.1080/15476286.2018.1561604&lt;/electronic-resource-num&gt;&lt;/record&gt;&lt;/Cite&gt;&lt;/EndNote&gt;</w:instrText>
        </w:r>
        <w:r>
          <w:rPr>
            <w:rFonts w:asciiTheme="minorHAnsi" w:hAnsiTheme="minorHAnsi" w:cstheme="minorHAnsi"/>
            <w:color w:val="auto"/>
            <w:lang w:eastAsia="zh-CN"/>
          </w:rPr>
          <w:fldChar w:fldCharType="separate"/>
        </w:r>
        <w:r w:rsidRPr="00DE690A">
          <w:rPr>
            <w:rFonts w:asciiTheme="minorHAnsi" w:hAnsiTheme="minorHAnsi" w:cstheme="minorHAnsi"/>
            <w:noProof/>
            <w:color w:val="auto"/>
            <w:vertAlign w:val="superscript"/>
            <w:lang w:eastAsia="zh-CN"/>
          </w:rPr>
          <w:t>1</w:t>
        </w:r>
        <w:r>
          <w:rPr>
            <w:rFonts w:asciiTheme="minorHAnsi" w:hAnsiTheme="minorHAnsi" w:cstheme="minorHAnsi"/>
            <w:color w:val="auto"/>
            <w:lang w:eastAsia="zh-CN"/>
          </w:rPr>
          <w:fldChar w:fldCharType="end"/>
        </w:r>
      </w:hyperlink>
      <w:r w:rsidRPr="004E0DE0">
        <w:rPr>
          <w:rFonts w:asciiTheme="minorHAnsi" w:hAnsiTheme="minorHAnsi" w:cstheme="minorHAnsi"/>
          <w:color w:val="auto"/>
        </w:rPr>
        <w:t>.</w:t>
      </w:r>
      <w:r>
        <w:rPr>
          <w:rFonts w:asciiTheme="minorHAnsi" w:hAnsiTheme="minorHAnsi" w:cstheme="minorHAnsi" w:hint="eastAsia"/>
          <w:color w:val="auto"/>
          <w:lang w:eastAsia="zh-CN"/>
        </w:rPr>
        <w:t xml:space="preserve"> Moreover, </w:t>
      </w:r>
      <w:r>
        <w:rPr>
          <w:rFonts w:asciiTheme="minorHAnsi" w:hAnsiTheme="minorHAnsi" w:cstheme="minorHAnsi" w:hint="eastAsia"/>
          <w:lang w:eastAsia="zh-CN"/>
        </w:rPr>
        <w:t xml:space="preserve">we think </w:t>
      </w:r>
      <w:r>
        <w:rPr>
          <w:rFonts w:asciiTheme="minorHAnsi" w:hAnsiTheme="minorHAnsi" w:cstheme="minorHAnsi"/>
          <w:lang w:eastAsia="zh-CN"/>
        </w:rPr>
        <w:t>the</w:t>
      </w:r>
      <w:r>
        <w:rPr>
          <w:rFonts w:asciiTheme="minorHAnsi" w:hAnsiTheme="minorHAnsi" w:cstheme="minorHAnsi" w:hint="eastAsia"/>
          <w:lang w:eastAsia="zh-CN"/>
        </w:rPr>
        <w:t xml:space="preserve"> position of </w:t>
      </w:r>
      <w:r w:rsidRPr="002A3987">
        <w:rPr>
          <w:rFonts w:asciiTheme="minorHAnsi" w:hAnsiTheme="minorHAnsi" w:cstheme="minorHAnsi"/>
        </w:rPr>
        <w:t>5’</w:t>
      </w:r>
      <w:r>
        <w:rPr>
          <w:rFonts w:asciiTheme="minorHAnsi" w:hAnsiTheme="minorHAnsi" w:cstheme="minorHAnsi" w:hint="eastAsia"/>
          <w:lang w:eastAsia="zh-CN"/>
        </w:rPr>
        <w:t xml:space="preserve"> transcript termini</w:t>
      </w:r>
      <w:r w:rsidRPr="002A3987">
        <w:rPr>
          <w:rFonts w:asciiTheme="minorHAnsi" w:hAnsiTheme="minorHAnsi" w:cstheme="minorHAnsi"/>
        </w:rPr>
        <w:t xml:space="preserve"> </w:t>
      </w:r>
      <w:proofErr w:type="gramStart"/>
      <w:r>
        <w:rPr>
          <w:rFonts w:asciiTheme="minorHAnsi" w:hAnsiTheme="minorHAnsi" w:cstheme="minorHAnsi" w:hint="eastAsia"/>
          <w:lang w:eastAsia="zh-CN"/>
        </w:rPr>
        <w:t>is</w:t>
      </w:r>
      <w:proofErr w:type="gramEnd"/>
      <w:r>
        <w:rPr>
          <w:rFonts w:asciiTheme="minorHAnsi" w:hAnsiTheme="minorHAnsi" w:cstheme="minorHAnsi" w:hint="eastAsia"/>
          <w:lang w:eastAsia="zh-CN"/>
        </w:rPr>
        <w:t xml:space="preserve"> better to be confirmed </w:t>
      </w:r>
      <w:r>
        <w:rPr>
          <w:rFonts w:asciiTheme="minorHAnsi" w:hAnsiTheme="minorHAnsi" w:cstheme="minorHAnsi"/>
        </w:rPr>
        <w:t>by primer extension analysis</w:t>
      </w:r>
      <w:r w:rsidR="00083513">
        <w:rPr>
          <w:rFonts w:asciiTheme="minorHAnsi" w:hAnsiTheme="minorHAnsi" w:cstheme="minorHAnsi"/>
        </w:rPr>
        <w:t>,</w:t>
      </w:r>
      <w:r>
        <w:rPr>
          <w:rFonts w:asciiTheme="minorHAnsi" w:hAnsiTheme="minorHAnsi" w:cstheme="minorHAnsi"/>
        </w:rPr>
        <w:t xml:space="preserve"> </w:t>
      </w:r>
      <w:r w:rsidRPr="002A3987">
        <w:rPr>
          <w:rFonts w:asciiTheme="minorHAnsi" w:hAnsiTheme="minorHAnsi" w:cstheme="minorHAnsi"/>
        </w:rPr>
        <w:t xml:space="preserve">though </w:t>
      </w:r>
      <w:r>
        <w:rPr>
          <w:rFonts w:asciiTheme="minorHAnsi" w:hAnsiTheme="minorHAnsi" w:cstheme="minorHAnsi"/>
        </w:rPr>
        <w:t>it is included in this protocol</w:t>
      </w:r>
      <w:r>
        <w:rPr>
          <w:rFonts w:asciiTheme="minorHAnsi" w:hAnsiTheme="minorHAnsi" w:cstheme="minorHAnsi" w:hint="eastAsia"/>
          <w:lang w:eastAsia="zh-CN"/>
        </w:rPr>
        <w:t xml:space="preserve">. </w:t>
      </w:r>
      <w:r>
        <w:rPr>
          <w:rFonts w:asciiTheme="minorHAnsi" w:hAnsiTheme="minorHAnsi" w:cstheme="minorHAnsi"/>
          <w:lang w:eastAsia="zh-CN"/>
        </w:rPr>
        <w:t>D</w:t>
      </w:r>
      <w:r>
        <w:rPr>
          <w:rFonts w:asciiTheme="minorHAnsi" w:hAnsiTheme="minorHAnsi" w:cstheme="minorHAnsi" w:hint="eastAsia"/>
          <w:lang w:eastAsia="zh-CN"/>
        </w:rPr>
        <w:t>ue to the lack of experimental data, we are not sure</w:t>
      </w:r>
      <w:r w:rsidRPr="002A3987">
        <w:rPr>
          <w:rFonts w:asciiTheme="minorHAnsi" w:hAnsiTheme="minorHAnsi" w:cstheme="minorHAnsi"/>
        </w:rPr>
        <w:t xml:space="preserve"> whether this strategy </w:t>
      </w:r>
      <w:r>
        <w:rPr>
          <w:rFonts w:asciiTheme="minorHAnsi" w:hAnsiTheme="minorHAnsi" w:cstheme="minorHAnsi" w:hint="eastAsia"/>
          <w:lang w:eastAsia="zh-CN"/>
        </w:rPr>
        <w:t>is suitable for</w:t>
      </w:r>
      <w:r w:rsidRPr="002A3987">
        <w:rPr>
          <w:rFonts w:asciiTheme="minorHAnsi" w:hAnsiTheme="minorHAnsi" w:cstheme="minorHAnsi"/>
        </w:rPr>
        <w:t xml:space="preserve"> other plant species, such as rice </w:t>
      </w:r>
      <w:r>
        <w:rPr>
          <w:rFonts w:asciiTheme="minorHAnsi" w:hAnsiTheme="minorHAnsi" w:cstheme="minorHAnsi" w:hint="eastAsia"/>
          <w:lang w:eastAsia="zh-CN"/>
        </w:rPr>
        <w:t>(</w:t>
      </w:r>
      <w:r w:rsidRPr="00DE690A">
        <w:rPr>
          <w:rFonts w:asciiTheme="minorHAnsi" w:hAnsiTheme="minorHAnsi" w:cstheme="minorHAnsi"/>
          <w:i/>
          <w:lang w:eastAsia="zh-CN"/>
        </w:rPr>
        <w:t>Oryza sativa</w:t>
      </w:r>
      <w:r>
        <w:rPr>
          <w:rFonts w:asciiTheme="minorHAnsi" w:hAnsiTheme="minorHAnsi" w:cstheme="minorHAnsi" w:hint="eastAsia"/>
          <w:lang w:eastAsia="zh-CN"/>
        </w:rPr>
        <w:t xml:space="preserve">) </w:t>
      </w:r>
      <w:r w:rsidRPr="002A3987">
        <w:rPr>
          <w:rFonts w:asciiTheme="minorHAnsi" w:hAnsiTheme="minorHAnsi" w:cstheme="minorHAnsi"/>
        </w:rPr>
        <w:t xml:space="preserve">and </w:t>
      </w:r>
      <w:r w:rsidRPr="00DE690A">
        <w:rPr>
          <w:rFonts w:asciiTheme="minorHAnsi" w:hAnsiTheme="minorHAnsi" w:cstheme="minorHAnsi"/>
          <w:i/>
        </w:rPr>
        <w:t>Arabidopsis</w:t>
      </w:r>
      <w:r w:rsidRPr="002A3987">
        <w:rPr>
          <w:rFonts w:asciiTheme="minorHAnsi" w:hAnsiTheme="minorHAnsi" w:cstheme="minorHAnsi"/>
        </w:rPr>
        <w:t xml:space="preserve">. Besides plant </w:t>
      </w:r>
      <w:r w:rsidR="00083513">
        <w:rPr>
          <w:rFonts w:asciiTheme="minorHAnsi" w:hAnsiTheme="minorHAnsi" w:cstheme="minorHAnsi"/>
        </w:rPr>
        <w:t>mitochondri</w:t>
      </w:r>
      <w:r w:rsidR="00083513">
        <w:rPr>
          <w:rFonts w:asciiTheme="minorHAnsi" w:hAnsiTheme="minorHAnsi" w:cstheme="minorHAnsi"/>
        </w:rPr>
        <w:t>a</w:t>
      </w:r>
      <w:r w:rsidRPr="002A3987">
        <w:rPr>
          <w:rFonts w:asciiTheme="minorHAnsi" w:hAnsiTheme="minorHAnsi" w:cstheme="minorHAnsi"/>
        </w:rPr>
        <w:t xml:space="preserve">, </w:t>
      </w:r>
      <w:r>
        <w:rPr>
          <w:rFonts w:asciiTheme="minorHAnsi" w:hAnsiTheme="minorHAnsi" w:cstheme="minorHAnsi" w:hint="eastAsia"/>
          <w:lang w:eastAsia="zh-CN"/>
        </w:rPr>
        <w:t>bot</w:t>
      </w:r>
      <w:r>
        <w:rPr>
          <w:rFonts w:asciiTheme="minorHAnsi" w:hAnsiTheme="minorHAnsi" w:cstheme="minorHAnsi"/>
          <w:lang w:eastAsia="zh-CN"/>
        </w:rPr>
        <w:t>h</w:t>
      </w:r>
      <w:r>
        <w:rPr>
          <w:rFonts w:asciiTheme="minorHAnsi" w:hAnsiTheme="minorHAnsi" w:cstheme="minorHAnsi" w:hint="eastAsia"/>
          <w:lang w:eastAsia="zh-CN"/>
        </w:rPr>
        <w:t xml:space="preserve"> </w:t>
      </w:r>
      <w:r w:rsidRPr="002A3987">
        <w:rPr>
          <w:rFonts w:asciiTheme="minorHAnsi" w:hAnsiTheme="minorHAnsi" w:cstheme="minorHAnsi"/>
        </w:rPr>
        <w:t>primary and processed</w:t>
      </w:r>
      <w:r>
        <w:rPr>
          <w:rFonts w:asciiTheme="minorHAnsi" w:hAnsiTheme="minorHAnsi" w:cstheme="minorHAnsi" w:hint="eastAsia"/>
          <w:lang w:eastAsia="zh-CN"/>
        </w:rPr>
        <w:t xml:space="preserve"> </w:t>
      </w:r>
      <w:r>
        <w:rPr>
          <w:rFonts w:asciiTheme="minorHAnsi" w:hAnsiTheme="minorHAnsi" w:cstheme="minorHAnsi"/>
        </w:rPr>
        <w:t xml:space="preserve">transcripts </w:t>
      </w:r>
      <w:r>
        <w:rPr>
          <w:rFonts w:asciiTheme="minorHAnsi" w:hAnsiTheme="minorHAnsi" w:cstheme="minorHAnsi" w:hint="eastAsia"/>
          <w:lang w:eastAsia="zh-CN"/>
        </w:rPr>
        <w:t>are stably</w:t>
      </w:r>
      <w:r w:rsidRPr="002A3987">
        <w:rPr>
          <w:rFonts w:asciiTheme="minorHAnsi" w:hAnsiTheme="minorHAnsi" w:cstheme="minorHAnsi"/>
        </w:rPr>
        <w:t xml:space="preserve"> accumulated in plastid</w:t>
      </w:r>
      <w:r w:rsidR="00083513">
        <w:rPr>
          <w:rFonts w:asciiTheme="minorHAnsi" w:hAnsiTheme="minorHAnsi" w:cstheme="minorHAnsi"/>
        </w:rPr>
        <w:t>s</w:t>
      </w:r>
      <w:hyperlink w:anchor="_ENREF_21" w:tooltip="Stern, 2010 #149" w:history="1">
        <w:r w:rsidRPr="002A3987">
          <w:rPr>
            <w:rFonts w:asciiTheme="minorHAnsi" w:hAnsiTheme="minorHAnsi" w:cstheme="minorHAnsi"/>
          </w:rPr>
          <w:fldChar w:fldCharType="begin"/>
        </w:r>
        <w:r>
          <w:rPr>
            <w:rFonts w:asciiTheme="minorHAnsi" w:hAnsiTheme="minorHAnsi" w:cstheme="minorHAnsi"/>
          </w:rPr>
          <w:instrText xml:space="preserve"> ADDIN EN.CITE &lt;EndNote&gt;&lt;Cite&gt;&lt;Author&gt;Stern&lt;/Author&gt;&lt;Year&gt;2010&lt;/Year&gt;&lt;RecNum&gt;149&lt;/RecNum&gt;&lt;DisplayText&gt;&lt;style face="superscript"&gt;21&lt;/style&gt;&lt;/DisplayText&gt;&lt;record&gt;&lt;rec-number&gt;149&lt;/rec-number&gt;&lt;foreign-keys&gt;&lt;key app="EN" db-id="a2staxdab2ftveetrwoxaxwp20vp2sp5rxfz"&gt;149&lt;/key&gt;&lt;/foreign-keys&gt;&lt;ref-type name="Journal Article"&gt;17&lt;/ref-type&gt;&lt;contributors&gt;&lt;authors&gt;&lt;author&gt;Stern, D. B.&lt;/author&gt;&lt;author&gt;Goldschmidt-Clermont, M.&lt;/author&gt;&lt;author&gt;Hanson, M. R.&lt;/author&gt;&lt;/authors&gt;&lt;/contributors&gt;&lt;auth-address&gt;Boyce Thompson Institute for Plant Research, Ithaca, New York 14853, USA. ds28@cornell.edu&lt;/auth-address&gt;&lt;titles&gt;&lt;title&gt;Chloroplast RNA metabolism&lt;/title&gt;&lt;secondary-title&gt;Annu. Rev. Plant Biol.&lt;/secondary-title&gt;&lt;alt-title&gt;Annual review of plant biology&lt;/alt-title&gt;&lt;/titles&gt;&lt;periodical&gt;&lt;full-title&gt;Annu. Rev. Plant Biol.&lt;/full-title&gt;&lt;abbr-1&gt;Annual review of plant biology&lt;/abbr-1&gt;&lt;/periodical&gt;&lt;alt-periodical&gt;&lt;full-title&gt;Annu. Rev. Plant Biol.&lt;/full-title&gt;&lt;abbr-1&gt;Annual review of plant biology&lt;/abbr-1&gt;&lt;/alt-periodical&gt;&lt;pages&gt;125-155&lt;/pages&gt;&lt;volume&gt;61&lt;/volume&gt;&lt;edition&gt;2010/03/03&lt;/edition&gt;&lt;keywords&gt;&lt;keyword&gt;Amino Acid Motifs&lt;/keyword&gt;&lt;keyword&gt;Chloroplasts/genetics/*metabolism&lt;/keyword&gt;&lt;keyword&gt;Plant Proteins/chemistry/metabolism&lt;/keyword&gt;&lt;keyword&gt;Plants/genetics/*metabolism&lt;/keyword&gt;&lt;keyword&gt;RNA Processing, Post-Transcriptional&lt;/keyword&gt;&lt;keyword&gt;RNA, Chloroplast/*genetics/*metabolism&lt;/keyword&gt;&lt;keyword&gt;RNA-Binding Proteins/chemistry/metabolism&lt;/keyword&gt;&lt;/keywords&gt;&lt;dates&gt;&lt;year&gt;2010&lt;/year&gt;&lt;/dates&gt;&lt;isbn&gt;1545-2123 (Electronic)&amp;#xD;1543-5008 (Linking)&lt;/isbn&gt;&lt;accession-num&gt;20192740&lt;/accession-num&gt;&lt;work-type&gt;Research Support, Non-U.S. Gov&amp;apos;t&amp;#xD;Research Support, U.S. Gov&amp;apos;t, Non-P.H.S.&amp;#xD;Review&lt;/work-type&gt;&lt;urls&gt;&lt;related-urls&gt;&lt;url&gt;http://www.ncbi.nlm.nih.gov/pubmed/20192740&lt;/url&gt;&lt;/related-urls&gt;&lt;/urls&gt;&lt;electronic-resource-num&gt;10.1146/annurev-arplant-042809-112242&lt;/electronic-resource-num&gt;&lt;language&gt;eng&lt;/language&gt;&lt;/record&gt;&lt;/Cite&gt;&lt;/EndNote&gt;</w:instrText>
        </w:r>
        <w:r w:rsidRPr="002A3987">
          <w:rPr>
            <w:rFonts w:asciiTheme="minorHAnsi" w:hAnsiTheme="minorHAnsi" w:cstheme="minorHAnsi"/>
          </w:rPr>
          <w:fldChar w:fldCharType="separate"/>
        </w:r>
        <w:r w:rsidRPr="00B124D8">
          <w:rPr>
            <w:rFonts w:asciiTheme="minorHAnsi" w:hAnsiTheme="minorHAnsi" w:cstheme="minorHAnsi"/>
            <w:noProof/>
            <w:vertAlign w:val="superscript"/>
          </w:rPr>
          <w:t>21</w:t>
        </w:r>
        <w:r w:rsidRPr="002A3987">
          <w:rPr>
            <w:rFonts w:asciiTheme="minorHAnsi" w:hAnsiTheme="minorHAnsi" w:cstheme="minorHAnsi"/>
          </w:rPr>
          <w:fldChar w:fldCharType="end"/>
        </w:r>
      </w:hyperlink>
      <w:r w:rsidRPr="002A3987">
        <w:rPr>
          <w:rFonts w:asciiTheme="minorHAnsi" w:hAnsiTheme="minorHAnsi" w:cstheme="minorHAnsi"/>
        </w:rPr>
        <w:t>,</w:t>
      </w:r>
      <w:r>
        <w:rPr>
          <w:rFonts w:asciiTheme="minorHAnsi" w:hAnsiTheme="minorHAnsi" w:cstheme="minorHAnsi" w:hint="eastAsia"/>
          <w:lang w:eastAsia="zh-CN"/>
        </w:rPr>
        <w:t xml:space="preserve"> </w:t>
      </w:r>
      <w:r w:rsidRPr="002A3987">
        <w:rPr>
          <w:rFonts w:asciiTheme="minorHAnsi" w:hAnsiTheme="minorHAnsi" w:cstheme="minorHAnsi"/>
        </w:rPr>
        <w:t xml:space="preserve">and it is uncertain whether this strategy could be used </w:t>
      </w:r>
      <w:r>
        <w:rPr>
          <w:rFonts w:asciiTheme="minorHAnsi" w:hAnsiTheme="minorHAnsi" w:cstheme="minorHAnsi" w:hint="eastAsia"/>
          <w:lang w:eastAsia="zh-CN"/>
        </w:rPr>
        <w:t>to map and discriminate</w:t>
      </w:r>
      <w:r>
        <w:rPr>
          <w:rFonts w:asciiTheme="minorHAnsi" w:hAnsiTheme="minorHAnsi" w:cstheme="minorHAnsi"/>
        </w:rPr>
        <w:t xml:space="preserve"> plastid</w:t>
      </w:r>
      <w:r>
        <w:rPr>
          <w:rFonts w:asciiTheme="minorHAnsi" w:hAnsiTheme="minorHAnsi" w:cstheme="minorHAnsi" w:hint="eastAsia"/>
          <w:lang w:eastAsia="zh-CN"/>
        </w:rPr>
        <w:t xml:space="preserve"> </w:t>
      </w:r>
      <w:r>
        <w:rPr>
          <w:rFonts w:asciiTheme="minorHAnsi" w:hAnsiTheme="minorHAnsi" w:cstheme="minorHAnsi"/>
          <w:lang w:eastAsia="zh-CN"/>
        </w:rPr>
        <w:t>transcripts</w:t>
      </w:r>
      <w:r w:rsidRPr="002A3987">
        <w:rPr>
          <w:rFonts w:asciiTheme="minorHAnsi" w:hAnsiTheme="minorHAnsi" w:cstheme="minorHAnsi"/>
        </w:rPr>
        <w:t xml:space="preserve">. </w:t>
      </w:r>
    </w:p>
    <w:p w14:paraId="2A5590D8" w14:textId="77777777" w:rsidR="00014314" w:rsidRPr="001B1519" w:rsidRDefault="00014314" w:rsidP="00B4407A">
      <w:pPr>
        <w:rPr>
          <w:rFonts w:asciiTheme="minorHAnsi" w:hAnsiTheme="minorHAnsi" w:cstheme="minorHAnsi"/>
          <w:color w:val="auto"/>
        </w:rPr>
      </w:pPr>
    </w:p>
    <w:p w14:paraId="2FA27F51" w14:textId="77777777" w:rsidR="00AA03DF" w:rsidRPr="001B1519" w:rsidRDefault="00AA03DF" w:rsidP="00B4407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07FB1FE5" w14:textId="77777777" w:rsidR="007A4DD6" w:rsidRPr="00CC159B" w:rsidRDefault="00914BE8" w:rsidP="00B4407A">
      <w:pPr>
        <w:rPr>
          <w:rFonts w:asciiTheme="minorHAnsi" w:hAnsiTheme="minorHAnsi" w:cstheme="minorHAnsi"/>
          <w:color w:val="auto"/>
          <w:lang w:eastAsia="zh-CN"/>
        </w:rPr>
      </w:pPr>
      <w:r w:rsidRPr="00CC159B">
        <w:rPr>
          <w:rFonts w:asciiTheme="minorHAnsi" w:hAnsiTheme="minorHAnsi" w:cstheme="minorHAnsi"/>
          <w:color w:val="auto"/>
        </w:rPr>
        <w:t>This work was supported by the National Natural Science Foundation of</w:t>
      </w:r>
      <w:r w:rsidRPr="00CC159B">
        <w:rPr>
          <w:rFonts w:asciiTheme="minorHAnsi" w:hAnsiTheme="minorHAnsi" w:cstheme="minorHAnsi" w:hint="eastAsia"/>
          <w:color w:val="auto"/>
          <w:lang w:eastAsia="zh-CN"/>
        </w:rPr>
        <w:t xml:space="preserve"> </w:t>
      </w:r>
      <w:r w:rsidRPr="00CC159B">
        <w:rPr>
          <w:rFonts w:asciiTheme="minorHAnsi" w:hAnsiTheme="minorHAnsi" w:cstheme="minorHAnsi"/>
          <w:color w:val="auto"/>
        </w:rPr>
        <w:t xml:space="preserve">China </w:t>
      </w:r>
      <w:r w:rsidRPr="00CC159B">
        <w:rPr>
          <w:rFonts w:asciiTheme="minorHAnsi" w:hAnsiTheme="minorHAnsi" w:cstheme="minorHAnsi" w:hint="eastAsia"/>
          <w:color w:val="auto"/>
          <w:lang w:eastAsia="zh-CN"/>
        </w:rPr>
        <w:t>(</w:t>
      </w:r>
      <w:r w:rsidR="00CC159B" w:rsidRPr="00CC159B">
        <w:rPr>
          <w:rFonts w:asciiTheme="minorHAnsi" w:hAnsiTheme="minorHAnsi" w:cstheme="minorHAnsi" w:hint="eastAsia"/>
          <w:color w:val="auto"/>
          <w:lang w:eastAsia="zh-CN"/>
        </w:rPr>
        <w:t xml:space="preserve">grant no. </w:t>
      </w:r>
      <w:r w:rsidRPr="00CC159B">
        <w:rPr>
          <w:rFonts w:asciiTheme="minorHAnsi" w:hAnsiTheme="minorHAnsi" w:cstheme="minorHAnsi"/>
          <w:color w:val="auto"/>
        </w:rPr>
        <w:t>31600250</w:t>
      </w:r>
      <w:r w:rsidR="00CC159B" w:rsidRPr="00CC159B">
        <w:rPr>
          <w:rFonts w:asciiTheme="minorHAnsi" w:hAnsiTheme="minorHAnsi" w:cstheme="minorHAnsi" w:hint="eastAsia"/>
          <w:color w:val="auto"/>
          <w:lang w:eastAsia="zh-CN"/>
        </w:rPr>
        <w:t>, Y.Z.</w:t>
      </w:r>
      <w:r w:rsidRPr="00CC159B">
        <w:rPr>
          <w:rFonts w:asciiTheme="minorHAnsi" w:hAnsiTheme="minorHAnsi" w:cstheme="minorHAnsi" w:hint="eastAsia"/>
          <w:color w:val="auto"/>
          <w:lang w:eastAsia="zh-CN"/>
        </w:rPr>
        <w:t>)</w:t>
      </w:r>
      <w:r w:rsidR="000565BA" w:rsidRPr="00CC159B">
        <w:rPr>
          <w:rFonts w:asciiTheme="minorHAnsi" w:hAnsiTheme="minorHAnsi" w:cstheme="minorHAnsi" w:hint="eastAsia"/>
          <w:color w:val="auto"/>
          <w:lang w:eastAsia="zh-CN"/>
        </w:rPr>
        <w:t xml:space="preserve">, </w:t>
      </w:r>
      <w:r w:rsidR="000565BA" w:rsidRPr="00CC159B">
        <w:rPr>
          <w:rFonts w:asciiTheme="minorHAnsi" w:hAnsiTheme="minorHAnsi" w:cstheme="minorHAnsi"/>
          <w:color w:val="auto"/>
        </w:rPr>
        <w:t>Science and Technology Projects of Guangzhou City (</w:t>
      </w:r>
      <w:r w:rsidR="00CC159B" w:rsidRPr="00CC159B">
        <w:rPr>
          <w:rFonts w:asciiTheme="minorHAnsi" w:hAnsiTheme="minorHAnsi" w:cstheme="minorHAnsi" w:hint="eastAsia"/>
          <w:color w:val="auto"/>
          <w:lang w:eastAsia="zh-CN"/>
        </w:rPr>
        <w:t xml:space="preserve">grant no. </w:t>
      </w:r>
      <w:r w:rsidR="000565BA" w:rsidRPr="00CC159B">
        <w:rPr>
          <w:rFonts w:asciiTheme="minorHAnsi" w:hAnsiTheme="minorHAnsi" w:cstheme="minorHAnsi"/>
          <w:color w:val="auto"/>
        </w:rPr>
        <w:t>201804020015</w:t>
      </w:r>
      <w:r w:rsidR="00CC159B" w:rsidRPr="00CC159B">
        <w:rPr>
          <w:rFonts w:asciiTheme="minorHAnsi" w:hAnsiTheme="minorHAnsi" w:cstheme="minorHAnsi" w:hint="eastAsia"/>
          <w:color w:val="auto"/>
          <w:lang w:eastAsia="zh-CN"/>
        </w:rPr>
        <w:t>, H.N.</w:t>
      </w:r>
      <w:r w:rsidR="000565BA" w:rsidRPr="00CC159B">
        <w:rPr>
          <w:rFonts w:asciiTheme="minorHAnsi" w:hAnsiTheme="minorHAnsi" w:cstheme="minorHAnsi"/>
          <w:color w:val="auto"/>
        </w:rPr>
        <w:t>)</w:t>
      </w:r>
      <w:r w:rsidR="000565BA" w:rsidRPr="00CC159B">
        <w:rPr>
          <w:rFonts w:asciiTheme="minorHAnsi" w:hAnsiTheme="minorHAnsi" w:cstheme="minorHAnsi" w:hint="eastAsia"/>
          <w:color w:val="auto"/>
          <w:lang w:eastAsia="zh-CN"/>
        </w:rPr>
        <w:t xml:space="preserve">, and </w:t>
      </w:r>
      <w:r w:rsidR="000565BA" w:rsidRPr="00CC159B">
        <w:rPr>
          <w:rFonts w:asciiTheme="minorHAnsi" w:hAnsiTheme="minorHAnsi" w:cstheme="minorHAnsi"/>
          <w:color w:val="auto"/>
        </w:rPr>
        <w:t>the China Agricultural Research System (</w:t>
      </w:r>
      <w:r w:rsidR="00CC159B" w:rsidRPr="00CC159B">
        <w:rPr>
          <w:rFonts w:asciiTheme="minorHAnsi" w:hAnsiTheme="minorHAnsi" w:cstheme="minorHAnsi" w:hint="eastAsia"/>
          <w:color w:val="auto"/>
          <w:lang w:eastAsia="zh-CN"/>
        </w:rPr>
        <w:t xml:space="preserve">grant no. </w:t>
      </w:r>
      <w:r w:rsidR="000565BA" w:rsidRPr="00CC159B">
        <w:rPr>
          <w:rFonts w:asciiTheme="minorHAnsi" w:hAnsiTheme="minorHAnsi" w:cstheme="minorHAnsi"/>
          <w:color w:val="auto"/>
        </w:rPr>
        <w:t>CARS-04-PS09</w:t>
      </w:r>
      <w:r w:rsidR="00CC159B" w:rsidRPr="00CC159B">
        <w:rPr>
          <w:rFonts w:asciiTheme="minorHAnsi" w:hAnsiTheme="minorHAnsi" w:cstheme="minorHAnsi" w:hint="eastAsia"/>
          <w:color w:val="auto"/>
          <w:lang w:eastAsia="zh-CN"/>
        </w:rPr>
        <w:t>, H.N.</w:t>
      </w:r>
      <w:r w:rsidR="000565BA" w:rsidRPr="00CC159B">
        <w:rPr>
          <w:rFonts w:asciiTheme="minorHAnsi" w:hAnsiTheme="minorHAnsi" w:cstheme="minorHAnsi"/>
          <w:color w:val="auto"/>
        </w:rPr>
        <w:t>)</w:t>
      </w:r>
      <w:r w:rsidR="00CC159B" w:rsidRPr="00CC159B">
        <w:rPr>
          <w:rFonts w:asciiTheme="minorHAnsi" w:hAnsiTheme="minorHAnsi" w:cstheme="minorHAnsi" w:hint="eastAsia"/>
          <w:color w:val="auto"/>
          <w:lang w:eastAsia="zh-CN"/>
        </w:rPr>
        <w:t>.</w:t>
      </w:r>
    </w:p>
    <w:p w14:paraId="48034305" w14:textId="77777777" w:rsidR="00AA03DF" w:rsidRPr="001B1519" w:rsidRDefault="00AA03DF" w:rsidP="00B4407A">
      <w:pPr>
        <w:rPr>
          <w:rFonts w:asciiTheme="minorHAnsi" w:hAnsiTheme="minorHAnsi" w:cstheme="minorHAnsi"/>
          <w:b/>
          <w:bCs/>
        </w:rPr>
      </w:pPr>
    </w:p>
    <w:p w14:paraId="402F04D0" w14:textId="77777777" w:rsidR="00AA03DF" w:rsidRPr="001B1519" w:rsidRDefault="00AA03DF" w:rsidP="00B4407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D86BEA" w14:textId="77777777" w:rsidR="007A4DD6" w:rsidRPr="00914BE8" w:rsidRDefault="00914BE8" w:rsidP="00B4407A">
      <w:pPr>
        <w:rPr>
          <w:rFonts w:asciiTheme="minorHAnsi" w:hAnsiTheme="minorHAnsi" w:cstheme="minorHAnsi"/>
          <w:color w:val="auto"/>
        </w:rPr>
      </w:pPr>
      <w:r w:rsidRPr="00914BE8">
        <w:rPr>
          <w:rFonts w:asciiTheme="minorHAnsi" w:hAnsiTheme="minorHAnsi" w:cstheme="minorHAnsi" w:hint="eastAsia"/>
          <w:color w:val="auto"/>
          <w:lang w:eastAsia="zh-CN"/>
        </w:rPr>
        <w:t>The authors have nothing to disclose</w:t>
      </w:r>
      <w:r w:rsidR="008244D1" w:rsidRPr="00914BE8">
        <w:rPr>
          <w:rFonts w:asciiTheme="minorHAnsi" w:hAnsiTheme="minorHAnsi" w:cstheme="minorHAnsi"/>
          <w:color w:val="auto"/>
        </w:rPr>
        <w:t>.</w:t>
      </w:r>
    </w:p>
    <w:p w14:paraId="17B0CD5F" w14:textId="77777777" w:rsidR="00AA03DF" w:rsidRPr="001B1519" w:rsidRDefault="00AA03DF" w:rsidP="00B4407A">
      <w:pPr>
        <w:rPr>
          <w:rFonts w:asciiTheme="minorHAnsi" w:hAnsiTheme="minorHAnsi" w:cstheme="minorHAnsi"/>
          <w:color w:val="auto"/>
        </w:rPr>
      </w:pPr>
    </w:p>
    <w:p w14:paraId="74C3756C" w14:textId="77777777" w:rsidR="0019148D" w:rsidRDefault="009726EE" w:rsidP="00B4407A">
      <w:pPr>
        <w:rPr>
          <w:rFonts w:asciiTheme="minorHAnsi" w:hAnsiTheme="minorHAnsi" w:cstheme="minorHAnsi"/>
          <w:b/>
          <w:bCs/>
          <w:lang w:eastAsia="zh-CN"/>
        </w:rPr>
      </w:pPr>
      <w:r w:rsidRPr="001B1519">
        <w:rPr>
          <w:rFonts w:asciiTheme="minorHAnsi" w:hAnsiTheme="minorHAnsi" w:cstheme="minorHAnsi"/>
          <w:b/>
          <w:bCs/>
        </w:rPr>
        <w:t>REFERENCES</w:t>
      </w:r>
    </w:p>
    <w:p w14:paraId="097CAE1E" w14:textId="77777777" w:rsidR="008C5186" w:rsidRDefault="00E32060" w:rsidP="00B4407A">
      <w:pPr>
        <w:pStyle w:val="ListParagraph"/>
        <w:widowControl/>
        <w:numPr>
          <w:ilvl w:val="0"/>
          <w:numId w:val="44"/>
        </w:numPr>
        <w:autoSpaceDE/>
        <w:autoSpaceDN/>
        <w:snapToGrid w:val="0"/>
        <w:contextualSpacing w:val="0"/>
        <w:rPr>
          <w:noProof/>
        </w:rPr>
      </w:pPr>
      <w:r w:rsidRPr="00AC0101">
        <w:rPr>
          <w:noProof/>
        </w:rPr>
        <w:t>Zhang, Y.</w:t>
      </w:r>
      <w:r w:rsidRPr="00AC0101">
        <w:rPr>
          <w:rFonts w:hint="eastAsia"/>
          <w:noProof/>
        </w:rPr>
        <w:t xml:space="preserve"> et al</w:t>
      </w:r>
      <w:r w:rsidRPr="00AC0101">
        <w:rPr>
          <w:noProof/>
        </w:rPr>
        <w:t>.</w:t>
      </w:r>
      <w:r w:rsidRPr="00AC0101">
        <w:rPr>
          <w:rStyle w:val="apple-converted-space"/>
          <w:rFonts w:ascii="Arial" w:hAnsi="Arial" w:cs="Arial"/>
          <w:color w:val="2A2D35"/>
          <w:sz w:val="21"/>
          <w:szCs w:val="21"/>
          <w:shd w:val="clear" w:color="auto" w:fill="F8F8F8"/>
        </w:rPr>
        <w:t> </w:t>
      </w:r>
      <w:r w:rsidRPr="00AC0101">
        <w:rPr>
          <w:noProof/>
        </w:rPr>
        <w:t xml:space="preserve">Major contribution of transcription initiation to 5’-end formation of mitochondrial steady-state transcripts in maize. </w:t>
      </w:r>
      <w:r w:rsidRPr="00AC0101">
        <w:rPr>
          <w:bCs/>
          <w:i/>
          <w:noProof/>
        </w:rPr>
        <w:t>RNA Biology</w:t>
      </w:r>
      <w:r w:rsidRPr="00AC0101">
        <w:rPr>
          <w:i/>
          <w:noProof/>
        </w:rPr>
        <w:t>.</w:t>
      </w:r>
      <w:r w:rsidRPr="00AC0101">
        <w:rPr>
          <w:noProof/>
        </w:rPr>
        <w:t xml:space="preserve"> </w:t>
      </w:r>
      <w:r w:rsidRPr="00AC0101">
        <w:rPr>
          <w:b/>
          <w:noProof/>
        </w:rPr>
        <w:t>16</w:t>
      </w:r>
      <w:r w:rsidRPr="00AC0101">
        <w:rPr>
          <w:noProof/>
        </w:rPr>
        <w:t xml:space="preserve"> (1), 104-117</w:t>
      </w:r>
      <w:r w:rsidRPr="00AC0101">
        <w:rPr>
          <w:rFonts w:hint="eastAsia"/>
          <w:noProof/>
        </w:rPr>
        <w:t xml:space="preserve"> </w:t>
      </w:r>
      <w:r w:rsidRPr="00AC0101">
        <w:rPr>
          <w:noProof/>
        </w:rPr>
        <w:t>(2019).</w:t>
      </w:r>
    </w:p>
    <w:p w14:paraId="0F306E5F" w14:textId="7378E612" w:rsidR="008C5186" w:rsidRDefault="00E32060" w:rsidP="00B4407A">
      <w:pPr>
        <w:pStyle w:val="ListParagraph"/>
        <w:widowControl/>
        <w:numPr>
          <w:ilvl w:val="0"/>
          <w:numId w:val="44"/>
        </w:numPr>
        <w:autoSpaceDE/>
        <w:autoSpaceDN/>
        <w:snapToGrid w:val="0"/>
        <w:contextualSpacing w:val="0"/>
        <w:rPr>
          <w:noProof/>
        </w:rPr>
      </w:pPr>
      <w:r w:rsidRPr="00AC0101">
        <w:rPr>
          <w:noProof/>
        </w:rPr>
        <w:lastRenderedPageBreak/>
        <w:t>Choi, B. Y., Acero, M. M.</w:t>
      </w:r>
      <w:r w:rsidR="00EA476A">
        <w:rPr>
          <w:noProof/>
        </w:rPr>
        <w:t>,</w:t>
      </w:r>
      <w:r w:rsidRPr="00AC0101">
        <w:rPr>
          <w:noProof/>
        </w:rPr>
        <w:t xml:space="preserve"> Bonen, L. Mapping of wheat mitochondrial mRNA termini and comparison with breakpoints in DNA homology among plants. </w:t>
      </w:r>
      <w:r w:rsidRPr="00AC0101">
        <w:rPr>
          <w:i/>
          <w:noProof/>
        </w:rPr>
        <w:t>Plant Molecular Biology.</w:t>
      </w:r>
      <w:r w:rsidRPr="00AC0101">
        <w:rPr>
          <w:noProof/>
        </w:rPr>
        <w:t xml:space="preserve"> </w:t>
      </w:r>
      <w:r w:rsidR="00710766" w:rsidRPr="00710766">
        <w:rPr>
          <w:b/>
          <w:noProof/>
        </w:rPr>
        <w:t>80</w:t>
      </w:r>
      <w:r w:rsidRPr="00AC0101">
        <w:rPr>
          <w:noProof/>
        </w:rPr>
        <w:t xml:space="preserve"> (4-5), 539-552</w:t>
      </w:r>
      <w:r>
        <w:rPr>
          <w:rFonts w:hint="eastAsia"/>
          <w:noProof/>
        </w:rPr>
        <w:t xml:space="preserve"> </w:t>
      </w:r>
      <w:r w:rsidRPr="00AC0101">
        <w:rPr>
          <w:noProof/>
        </w:rPr>
        <w:t>(2012).</w:t>
      </w:r>
    </w:p>
    <w:p w14:paraId="5006F233" w14:textId="0E8EB43C" w:rsidR="008C5186" w:rsidRDefault="00E32060" w:rsidP="00B4407A">
      <w:pPr>
        <w:pStyle w:val="ListParagraph"/>
        <w:widowControl/>
        <w:numPr>
          <w:ilvl w:val="0"/>
          <w:numId w:val="44"/>
        </w:numPr>
        <w:autoSpaceDE/>
        <w:autoSpaceDN/>
        <w:snapToGrid w:val="0"/>
        <w:contextualSpacing w:val="0"/>
        <w:rPr>
          <w:noProof/>
        </w:rPr>
      </w:pPr>
      <w:r w:rsidRPr="00AC0101">
        <w:rPr>
          <w:noProof/>
        </w:rPr>
        <w:t>Calixte, S.</w:t>
      </w:r>
      <w:r w:rsidR="00EA476A">
        <w:rPr>
          <w:noProof/>
        </w:rPr>
        <w:t>,</w:t>
      </w:r>
      <w:r w:rsidRPr="00AC0101">
        <w:rPr>
          <w:noProof/>
        </w:rPr>
        <w:t xml:space="preserve"> Bonen, L. Developmentally-specific transcripts from the ccmFN-rps1 locus in wheat mitochondria. </w:t>
      </w:r>
      <w:r w:rsidRPr="00AC0101">
        <w:rPr>
          <w:i/>
          <w:noProof/>
        </w:rPr>
        <w:t>Molecular Genetics and Genomics.</w:t>
      </w:r>
      <w:r w:rsidRPr="00AC0101">
        <w:rPr>
          <w:noProof/>
        </w:rPr>
        <w:t xml:space="preserve"> </w:t>
      </w:r>
      <w:r w:rsidR="00710766" w:rsidRPr="00710766">
        <w:rPr>
          <w:b/>
          <w:noProof/>
        </w:rPr>
        <w:t>280</w:t>
      </w:r>
      <w:r w:rsidRPr="00AC0101">
        <w:rPr>
          <w:noProof/>
        </w:rPr>
        <w:t xml:space="preserve"> (5), 419-426, (2008).</w:t>
      </w:r>
    </w:p>
    <w:p w14:paraId="35867781" w14:textId="40F3EF46" w:rsidR="008C5186" w:rsidRDefault="00E32060" w:rsidP="00B4407A">
      <w:pPr>
        <w:pStyle w:val="ListParagraph"/>
        <w:widowControl/>
        <w:numPr>
          <w:ilvl w:val="0"/>
          <w:numId w:val="44"/>
        </w:numPr>
        <w:autoSpaceDE/>
        <w:autoSpaceDN/>
        <w:snapToGrid w:val="0"/>
        <w:contextualSpacing w:val="0"/>
        <w:rPr>
          <w:noProof/>
        </w:rPr>
      </w:pPr>
      <w:r w:rsidRPr="00AC0101">
        <w:rPr>
          <w:noProof/>
        </w:rPr>
        <w:t>Kuhn, K., Weihe, A.</w:t>
      </w:r>
      <w:r w:rsidR="00EA476A">
        <w:rPr>
          <w:noProof/>
        </w:rPr>
        <w:t>,</w:t>
      </w:r>
      <w:r w:rsidRPr="00AC0101">
        <w:rPr>
          <w:noProof/>
        </w:rPr>
        <w:t xml:space="preserve"> Borner, T. Multiple promoters are a common feature of mitochondrial genes in Arabidopsis. </w:t>
      </w:r>
      <w:r w:rsidRPr="00AC0101">
        <w:rPr>
          <w:i/>
          <w:noProof/>
        </w:rPr>
        <w:t>Nucleic Acids Research.</w:t>
      </w:r>
      <w:r w:rsidRPr="00AC0101">
        <w:rPr>
          <w:noProof/>
        </w:rPr>
        <w:t xml:space="preserve"> </w:t>
      </w:r>
      <w:r w:rsidRPr="00AC0101">
        <w:rPr>
          <w:b/>
          <w:noProof/>
        </w:rPr>
        <w:t>33</w:t>
      </w:r>
      <w:r w:rsidRPr="00AC0101">
        <w:rPr>
          <w:noProof/>
        </w:rPr>
        <w:t xml:space="preserve"> (1), 337-346</w:t>
      </w:r>
      <w:r>
        <w:rPr>
          <w:rFonts w:hint="eastAsia"/>
          <w:noProof/>
        </w:rPr>
        <w:t xml:space="preserve"> </w:t>
      </w:r>
      <w:r w:rsidRPr="00AC0101">
        <w:rPr>
          <w:noProof/>
        </w:rPr>
        <w:t>(2005).</w:t>
      </w:r>
    </w:p>
    <w:p w14:paraId="02A355B3" w14:textId="2082A2A0" w:rsidR="008C5186" w:rsidRDefault="00E32060" w:rsidP="00B4407A">
      <w:pPr>
        <w:pStyle w:val="ListParagraph"/>
        <w:widowControl/>
        <w:numPr>
          <w:ilvl w:val="0"/>
          <w:numId w:val="44"/>
        </w:numPr>
        <w:autoSpaceDE/>
        <w:autoSpaceDN/>
        <w:snapToGrid w:val="0"/>
        <w:contextualSpacing w:val="0"/>
        <w:rPr>
          <w:noProof/>
        </w:rPr>
      </w:pPr>
      <w:r w:rsidRPr="00AC0101">
        <w:rPr>
          <w:noProof/>
        </w:rPr>
        <w:t>Jonietz, C., Forner, J., Holzle, A., Thuss, S.</w:t>
      </w:r>
      <w:r w:rsidR="00EA476A">
        <w:rPr>
          <w:noProof/>
        </w:rPr>
        <w:t>,</w:t>
      </w:r>
      <w:r w:rsidRPr="00AC0101">
        <w:rPr>
          <w:noProof/>
        </w:rPr>
        <w:t xml:space="preserve"> Binder, S. RNA PROCESSING FACTOR2 is required for 5' end processing of </w:t>
      </w:r>
      <w:r w:rsidRPr="00AC0101">
        <w:rPr>
          <w:i/>
          <w:noProof/>
        </w:rPr>
        <w:t xml:space="preserve">nad9 </w:t>
      </w:r>
      <w:r w:rsidRPr="00AC0101">
        <w:rPr>
          <w:noProof/>
        </w:rPr>
        <w:t xml:space="preserve">and </w:t>
      </w:r>
      <w:r w:rsidRPr="00AC0101">
        <w:rPr>
          <w:i/>
          <w:noProof/>
        </w:rPr>
        <w:t xml:space="preserve">cox3 </w:t>
      </w:r>
      <w:r w:rsidRPr="00AC0101">
        <w:rPr>
          <w:noProof/>
        </w:rPr>
        <w:t xml:space="preserve">mRNAs in mitochondria of Arabidopsis thaliana. </w:t>
      </w:r>
      <w:r w:rsidRPr="00AC0101">
        <w:rPr>
          <w:rFonts w:hint="eastAsia"/>
          <w:i/>
          <w:noProof/>
        </w:rPr>
        <w:t>The</w:t>
      </w:r>
      <w:r w:rsidRPr="00AC0101">
        <w:rPr>
          <w:rFonts w:hint="eastAsia"/>
          <w:noProof/>
        </w:rPr>
        <w:t xml:space="preserve"> </w:t>
      </w:r>
      <w:r w:rsidRPr="00AC0101">
        <w:rPr>
          <w:i/>
          <w:noProof/>
        </w:rPr>
        <w:t>Plant Cell.</w:t>
      </w:r>
      <w:r w:rsidRPr="00AC0101">
        <w:rPr>
          <w:noProof/>
        </w:rPr>
        <w:t xml:space="preserve"> </w:t>
      </w:r>
      <w:r w:rsidRPr="00AC0101">
        <w:rPr>
          <w:b/>
          <w:noProof/>
        </w:rPr>
        <w:t>22</w:t>
      </w:r>
      <w:r w:rsidRPr="00AC0101">
        <w:rPr>
          <w:noProof/>
        </w:rPr>
        <w:t xml:space="preserve"> (2), 443-453</w:t>
      </w:r>
      <w:r>
        <w:rPr>
          <w:rFonts w:hint="eastAsia"/>
          <w:noProof/>
        </w:rPr>
        <w:t xml:space="preserve"> </w:t>
      </w:r>
      <w:r w:rsidRPr="00AC0101">
        <w:rPr>
          <w:noProof/>
        </w:rPr>
        <w:t>(2010).</w:t>
      </w:r>
    </w:p>
    <w:p w14:paraId="4F1B7298" w14:textId="618F631D" w:rsidR="008C5186" w:rsidRDefault="00E32060" w:rsidP="00B4407A">
      <w:pPr>
        <w:pStyle w:val="ListParagraph"/>
        <w:widowControl/>
        <w:numPr>
          <w:ilvl w:val="0"/>
          <w:numId w:val="44"/>
        </w:numPr>
        <w:autoSpaceDE/>
        <w:autoSpaceDN/>
        <w:snapToGrid w:val="0"/>
        <w:contextualSpacing w:val="0"/>
        <w:rPr>
          <w:noProof/>
        </w:rPr>
      </w:pPr>
      <w:r w:rsidRPr="00AC0101">
        <w:rPr>
          <w:noProof/>
        </w:rPr>
        <w:t>Stoll, B., Stoll, K., Steinhilber, J., Jonietz, C.</w:t>
      </w:r>
      <w:r w:rsidR="00EA476A">
        <w:rPr>
          <w:noProof/>
        </w:rPr>
        <w:t>,</w:t>
      </w:r>
      <w:r w:rsidRPr="00AC0101">
        <w:rPr>
          <w:noProof/>
        </w:rPr>
        <w:t xml:space="preserve"> Binder, S. Mitochondrial transcript length polymorphisms are a widespread phenomenon in Arabidopsis thaliana. </w:t>
      </w:r>
      <w:r w:rsidRPr="00AC0101">
        <w:rPr>
          <w:i/>
          <w:noProof/>
        </w:rPr>
        <w:t>Plant Molecular Biology.</w:t>
      </w:r>
      <w:r w:rsidRPr="00AC0101">
        <w:rPr>
          <w:noProof/>
        </w:rPr>
        <w:t xml:space="preserve"> </w:t>
      </w:r>
      <w:r w:rsidRPr="00AC0101">
        <w:rPr>
          <w:b/>
          <w:noProof/>
        </w:rPr>
        <w:t>81</w:t>
      </w:r>
      <w:r w:rsidRPr="00AC0101">
        <w:rPr>
          <w:noProof/>
        </w:rPr>
        <w:t xml:space="preserve"> (3), 221-233</w:t>
      </w:r>
      <w:r>
        <w:rPr>
          <w:rFonts w:hint="eastAsia"/>
          <w:noProof/>
        </w:rPr>
        <w:t xml:space="preserve"> </w:t>
      </w:r>
      <w:r w:rsidRPr="00AC0101">
        <w:rPr>
          <w:noProof/>
        </w:rPr>
        <w:t>(2013).</w:t>
      </w:r>
    </w:p>
    <w:p w14:paraId="6B07FE65" w14:textId="1528F7A1" w:rsidR="008C5186" w:rsidRDefault="00E32060" w:rsidP="00B4407A">
      <w:pPr>
        <w:pStyle w:val="ListParagraph"/>
        <w:widowControl/>
        <w:numPr>
          <w:ilvl w:val="0"/>
          <w:numId w:val="44"/>
        </w:numPr>
        <w:autoSpaceDE/>
        <w:autoSpaceDN/>
        <w:snapToGrid w:val="0"/>
        <w:contextualSpacing w:val="0"/>
        <w:rPr>
          <w:noProof/>
        </w:rPr>
      </w:pPr>
      <w:r w:rsidRPr="00AC0101">
        <w:rPr>
          <w:noProof/>
        </w:rPr>
        <w:t>Mulligan, R. M., Lau, G. T.</w:t>
      </w:r>
      <w:r w:rsidR="00EA476A">
        <w:rPr>
          <w:noProof/>
        </w:rPr>
        <w:t>,</w:t>
      </w:r>
      <w:r w:rsidRPr="00AC0101">
        <w:rPr>
          <w:noProof/>
        </w:rPr>
        <w:t xml:space="preserve"> Walbot, V. Numerous transcription initiation sites exist for the maize mitochondrial genes for subunit 9 of the ATP synthase and subunit 3 of cytochrome oxidase. </w:t>
      </w:r>
      <w:r w:rsidRPr="00AC0101">
        <w:rPr>
          <w:i/>
          <w:noProof/>
        </w:rPr>
        <w:t>Proceedings of the National Academy of Sciences of the United States of America.</w:t>
      </w:r>
      <w:r w:rsidRPr="00AC0101">
        <w:rPr>
          <w:noProof/>
        </w:rPr>
        <w:t xml:space="preserve"> </w:t>
      </w:r>
      <w:r w:rsidRPr="00AC0101">
        <w:rPr>
          <w:b/>
          <w:noProof/>
        </w:rPr>
        <w:t>85</w:t>
      </w:r>
      <w:r w:rsidRPr="00AC0101">
        <w:rPr>
          <w:noProof/>
        </w:rPr>
        <w:t xml:space="preserve"> (21), 7998-8002</w:t>
      </w:r>
      <w:r>
        <w:rPr>
          <w:rFonts w:hint="eastAsia"/>
          <w:noProof/>
        </w:rPr>
        <w:t xml:space="preserve"> </w:t>
      </w:r>
      <w:r w:rsidRPr="00AC0101">
        <w:rPr>
          <w:noProof/>
        </w:rPr>
        <w:t>(1988).</w:t>
      </w:r>
    </w:p>
    <w:p w14:paraId="2CB75CFB" w14:textId="6FC10A96" w:rsidR="008C5186" w:rsidRDefault="00E32060" w:rsidP="00B4407A">
      <w:pPr>
        <w:pStyle w:val="ListParagraph"/>
        <w:widowControl/>
        <w:numPr>
          <w:ilvl w:val="0"/>
          <w:numId w:val="44"/>
        </w:numPr>
        <w:autoSpaceDE/>
        <w:autoSpaceDN/>
        <w:snapToGrid w:val="0"/>
        <w:contextualSpacing w:val="0"/>
        <w:rPr>
          <w:noProof/>
        </w:rPr>
      </w:pPr>
      <w:r w:rsidRPr="00AC0101">
        <w:rPr>
          <w:noProof/>
        </w:rPr>
        <w:t>Lupold, D. S., Caoile, A. G.</w:t>
      </w:r>
      <w:r w:rsidR="00EA476A">
        <w:rPr>
          <w:noProof/>
        </w:rPr>
        <w:t>,</w:t>
      </w:r>
      <w:r w:rsidRPr="00AC0101">
        <w:rPr>
          <w:noProof/>
        </w:rPr>
        <w:t xml:space="preserve"> Stern, D. B. The maize mitochondrial cox2 gene has five promoters in two genomic regions, including a complex promoter consisting of seven overlapping units. </w:t>
      </w:r>
      <w:r w:rsidRPr="00AC0101">
        <w:rPr>
          <w:i/>
          <w:noProof/>
        </w:rPr>
        <w:t>Journal of Biological Chemistry.</w:t>
      </w:r>
      <w:r w:rsidRPr="00AC0101">
        <w:rPr>
          <w:noProof/>
        </w:rPr>
        <w:t xml:space="preserve"> </w:t>
      </w:r>
      <w:r w:rsidRPr="00AC0101">
        <w:rPr>
          <w:b/>
          <w:noProof/>
        </w:rPr>
        <w:t>274</w:t>
      </w:r>
      <w:r w:rsidRPr="00AC0101">
        <w:rPr>
          <w:noProof/>
        </w:rPr>
        <w:t xml:space="preserve"> (6), 3897-3903</w:t>
      </w:r>
      <w:r>
        <w:rPr>
          <w:rFonts w:hint="eastAsia"/>
          <w:noProof/>
        </w:rPr>
        <w:t xml:space="preserve"> </w:t>
      </w:r>
      <w:r w:rsidRPr="00AC0101">
        <w:rPr>
          <w:noProof/>
        </w:rPr>
        <w:t>(1999).</w:t>
      </w:r>
    </w:p>
    <w:p w14:paraId="1176DF6E" w14:textId="51681996" w:rsidR="008C5186" w:rsidRDefault="00E32060" w:rsidP="00B4407A">
      <w:pPr>
        <w:pStyle w:val="ListParagraph"/>
        <w:widowControl/>
        <w:numPr>
          <w:ilvl w:val="0"/>
          <w:numId w:val="44"/>
        </w:numPr>
        <w:autoSpaceDE/>
        <w:autoSpaceDN/>
        <w:snapToGrid w:val="0"/>
        <w:contextualSpacing w:val="0"/>
        <w:rPr>
          <w:noProof/>
        </w:rPr>
      </w:pPr>
      <w:r w:rsidRPr="00AC0101">
        <w:rPr>
          <w:noProof/>
        </w:rPr>
        <w:t>Yan, B.</w:t>
      </w:r>
      <w:r w:rsidR="00EA476A">
        <w:rPr>
          <w:noProof/>
        </w:rPr>
        <w:t>,</w:t>
      </w:r>
      <w:r w:rsidRPr="00AC0101">
        <w:rPr>
          <w:noProof/>
        </w:rPr>
        <w:t xml:space="preserve"> Pring, D. R. Transcriptional initiation sites in sorghum mitochondrial DNA indicate conserved and variable features. </w:t>
      </w:r>
      <w:r w:rsidRPr="00AC0101">
        <w:rPr>
          <w:i/>
          <w:noProof/>
        </w:rPr>
        <w:t>Current Genetics.</w:t>
      </w:r>
      <w:r w:rsidRPr="00AC0101">
        <w:rPr>
          <w:b/>
          <w:noProof/>
        </w:rPr>
        <w:t xml:space="preserve"> 32</w:t>
      </w:r>
      <w:r w:rsidRPr="00AC0101">
        <w:rPr>
          <w:noProof/>
        </w:rPr>
        <w:t xml:space="preserve"> (4), 287-295</w:t>
      </w:r>
      <w:r>
        <w:rPr>
          <w:rFonts w:hint="eastAsia"/>
          <w:noProof/>
        </w:rPr>
        <w:t xml:space="preserve"> </w:t>
      </w:r>
      <w:r w:rsidRPr="00AC0101">
        <w:rPr>
          <w:noProof/>
        </w:rPr>
        <w:t>(1997).</w:t>
      </w:r>
    </w:p>
    <w:p w14:paraId="18663510" w14:textId="0CED3876" w:rsidR="008C5186" w:rsidRDefault="00E32060" w:rsidP="00B4407A">
      <w:pPr>
        <w:pStyle w:val="ListParagraph"/>
        <w:widowControl/>
        <w:numPr>
          <w:ilvl w:val="0"/>
          <w:numId w:val="44"/>
        </w:numPr>
        <w:autoSpaceDE/>
        <w:autoSpaceDN/>
        <w:snapToGrid w:val="0"/>
        <w:contextualSpacing w:val="0"/>
        <w:rPr>
          <w:noProof/>
        </w:rPr>
      </w:pPr>
      <w:r w:rsidRPr="00AC0101">
        <w:rPr>
          <w:noProof/>
        </w:rPr>
        <w:t>Rapp, W. D., Lupold, D. S., Mack, S.</w:t>
      </w:r>
      <w:r w:rsidR="00EA476A">
        <w:rPr>
          <w:noProof/>
        </w:rPr>
        <w:t>,</w:t>
      </w:r>
      <w:r w:rsidRPr="00AC0101">
        <w:rPr>
          <w:noProof/>
        </w:rPr>
        <w:t xml:space="preserve"> Stern, D. B. Architecture of the maize mitochondrial </w:t>
      </w:r>
      <w:r w:rsidRPr="00AC0101">
        <w:rPr>
          <w:i/>
          <w:noProof/>
        </w:rPr>
        <w:t xml:space="preserve">atp1 </w:t>
      </w:r>
      <w:r w:rsidRPr="00AC0101">
        <w:rPr>
          <w:noProof/>
        </w:rPr>
        <w:t xml:space="preserve">promoter as determined by linker-scanning and point mutagenesis. </w:t>
      </w:r>
      <w:r w:rsidRPr="00AC0101">
        <w:rPr>
          <w:i/>
          <w:noProof/>
        </w:rPr>
        <w:t xml:space="preserve">Molecular and </w:t>
      </w:r>
      <w:r w:rsidRPr="00AC0101">
        <w:rPr>
          <w:rFonts w:hint="eastAsia"/>
          <w:i/>
          <w:noProof/>
        </w:rPr>
        <w:t>C</w:t>
      </w:r>
      <w:r w:rsidRPr="00AC0101">
        <w:rPr>
          <w:i/>
          <w:noProof/>
        </w:rPr>
        <w:t xml:space="preserve">ellular </w:t>
      </w:r>
      <w:r w:rsidRPr="00AC0101">
        <w:rPr>
          <w:rFonts w:hint="eastAsia"/>
          <w:i/>
          <w:noProof/>
        </w:rPr>
        <w:t>B</w:t>
      </w:r>
      <w:r w:rsidRPr="00AC0101">
        <w:rPr>
          <w:i/>
          <w:noProof/>
        </w:rPr>
        <w:t>iology.</w:t>
      </w:r>
      <w:r w:rsidRPr="00AC0101">
        <w:rPr>
          <w:noProof/>
        </w:rPr>
        <w:t xml:space="preserve"> </w:t>
      </w:r>
      <w:r w:rsidRPr="00AC0101">
        <w:rPr>
          <w:b/>
          <w:noProof/>
        </w:rPr>
        <w:t>13</w:t>
      </w:r>
      <w:r w:rsidRPr="00AC0101">
        <w:rPr>
          <w:noProof/>
        </w:rPr>
        <w:t xml:space="preserve"> (12), 7232-7238</w:t>
      </w:r>
      <w:r>
        <w:rPr>
          <w:rFonts w:hint="eastAsia"/>
          <w:noProof/>
        </w:rPr>
        <w:t xml:space="preserve"> </w:t>
      </w:r>
      <w:r w:rsidRPr="00AC0101">
        <w:rPr>
          <w:noProof/>
        </w:rPr>
        <w:t>(1993).</w:t>
      </w:r>
    </w:p>
    <w:p w14:paraId="240E5FD6" w14:textId="7D841A17" w:rsidR="008C5186" w:rsidRDefault="00E32060" w:rsidP="00B4407A">
      <w:pPr>
        <w:pStyle w:val="ListParagraph"/>
        <w:widowControl/>
        <w:numPr>
          <w:ilvl w:val="0"/>
          <w:numId w:val="44"/>
        </w:numPr>
        <w:autoSpaceDE/>
        <w:autoSpaceDN/>
        <w:snapToGrid w:val="0"/>
        <w:contextualSpacing w:val="0"/>
        <w:rPr>
          <w:noProof/>
        </w:rPr>
      </w:pPr>
      <w:r w:rsidRPr="00AC0101">
        <w:rPr>
          <w:noProof/>
        </w:rPr>
        <w:t>Rapp, W. D.</w:t>
      </w:r>
      <w:r w:rsidR="00EA476A">
        <w:rPr>
          <w:noProof/>
        </w:rPr>
        <w:t>,</w:t>
      </w:r>
      <w:r w:rsidRPr="00AC0101">
        <w:rPr>
          <w:noProof/>
        </w:rPr>
        <w:t xml:space="preserve"> Stern, D. B. A conserved 11 nucleotide sequence contains an essential promoter element of the maize mitochondrial </w:t>
      </w:r>
      <w:r w:rsidRPr="00AC0101">
        <w:rPr>
          <w:i/>
          <w:noProof/>
        </w:rPr>
        <w:t xml:space="preserve">atp1 </w:t>
      </w:r>
      <w:r w:rsidRPr="00AC0101">
        <w:rPr>
          <w:noProof/>
        </w:rPr>
        <w:t xml:space="preserve">gene. </w:t>
      </w:r>
      <w:r w:rsidRPr="00AC0101">
        <w:rPr>
          <w:i/>
          <w:noProof/>
        </w:rPr>
        <w:t>The EMBO Journal.</w:t>
      </w:r>
      <w:r w:rsidRPr="00AC0101">
        <w:rPr>
          <w:noProof/>
        </w:rPr>
        <w:t xml:space="preserve"> </w:t>
      </w:r>
      <w:r w:rsidRPr="00AC0101">
        <w:rPr>
          <w:b/>
          <w:noProof/>
        </w:rPr>
        <w:t>11</w:t>
      </w:r>
      <w:r w:rsidRPr="00AC0101">
        <w:rPr>
          <w:noProof/>
        </w:rPr>
        <w:t xml:space="preserve"> (3), 1065-1073, (1992).</w:t>
      </w:r>
    </w:p>
    <w:p w14:paraId="567F50FC" w14:textId="77814EFA" w:rsidR="008C5186" w:rsidRDefault="00E32060" w:rsidP="00B4407A">
      <w:pPr>
        <w:pStyle w:val="ListParagraph"/>
        <w:widowControl/>
        <w:numPr>
          <w:ilvl w:val="0"/>
          <w:numId w:val="44"/>
        </w:numPr>
        <w:autoSpaceDE/>
        <w:autoSpaceDN/>
        <w:snapToGrid w:val="0"/>
        <w:contextualSpacing w:val="0"/>
        <w:rPr>
          <w:noProof/>
        </w:rPr>
      </w:pPr>
      <w:r w:rsidRPr="00AC0101">
        <w:rPr>
          <w:noProof/>
        </w:rPr>
        <w:t>Forner, J., Weber, B., Thuss, S., Wildum, S.</w:t>
      </w:r>
      <w:r w:rsidR="00EA476A">
        <w:rPr>
          <w:noProof/>
        </w:rPr>
        <w:t>,</w:t>
      </w:r>
      <w:r w:rsidRPr="00AC0101">
        <w:rPr>
          <w:noProof/>
        </w:rPr>
        <w:t xml:space="preserve"> Binder, S. Mapping of mitochondrial mRNA termini in </w:t>
      </w:r>
      <w:r w:rsidRPr="00AC0101">
        <w:rPr>
          <w:i/>
          <w:noProof/>
        </w:rPr>
        <w:t>Arabidopsis thaliana</w:t>
      </w:r>
      <w:r w:rsidRPr="00AC0101">
        <w:rPr>
          <w:noProof/>
        </w:rPr>
        <w:t xml:space="preserve">: t-elements contribute to 5' and 3' end formation. </w:t>
      </w:r>
      <w:r w:rsidRPr="00AC0101">
        <w:rPr>
          <w:i/>
          <w:noProof/>
        </w:rPr>
        <w:t>Nucleic Acids Research.</w:t>
      </w:r>
      <w:r w:rsidRPr="00AC0101">
        <w:rPr>
          <w:noProof/>
        </w:rPr>
        <w:t xml:space="preserve"> </w:t>
      </w:r>
      <w:r w:rsidRPr="00AC0101">
        <w:rPr>
          <w:b/>
          <w:noProof/>
        </w:rPr>
        <w:t>35</w:t>
      </w:r>
      <w:r w:rsidRPr="00AC0101">
        <w:rPr>
          <w:noProof/>
        </w:rPr>
        <w:t xml:space="preserve"> (11), 3676-3692, (2007).</w:t>
      </w:r>
    </w:p>
    <w:p w14:paraId="6D52AEE2" w14:textId="494F39EE" w:rsidR="008C5186" w:rsidRDefault="00E32060" w:rsidP="00B4407A">
      <w:pPr>
        <w:pStyle w:val="ListParagraph"/>
        <w:widowControl/>
        <w:numPr>
          <w:ilvl w:val="0"/>
          <w:numId w:val="44"/>
        </w:numPr>
        <w:autoSpaceDE/>
        <w:autoSpaceDN/>
        <w:snapToGrid w:val="0"/>
        <w:contextualSpacing w:val="0"/>
        <w:rPr>
          <w:noProof/>
        </w:rPr>
      </w:pPr>
      <w:r w:rsidRPr="00AC0101">
        <w:rPr>
          <w:noProof/>
        </w:rPr>
        <w:t>Binder, S., Stoll, K.</w:t>
      </w:r>
      <w:r w:rsidR="00EA476A">
        <w:rPr>
          <w:noProof/>
        </w:rPr>
        <w:t>,</w:t>
      </w:r>
      <w:r w:rsidRPr="00AC0101">
        <w:rPr>
          <w:noProof/>
        </w:rPr>
        <w:t xml:space="preserve"> Stoll, B. Maturation of 5' ends of plant mitochondrial RNAs. </w:t>
      </w:r>
      <w:r w:rsidRPr="00AC0101">
        <w:rPr>
          <w:i/>
          <w:noProof/>
        </w:rPr>
        <w:t>Physiologia Plantarum.</w:t>
      </w:r>
      <w:r w:rsidRPr="00AC0101">
        <w:rPr>
          <w:noProof/>
        </w:rPr>
        <w:t xml:space="preserve"> </w:t>
      </w:r>
      <w:r w:rsidRPr="00AC0101">
        <w:rPr>
          <w:b/>
          <w:noProof/>
        </w:rPr>
        <w:t>157</w:t>
      </w:r>
      <w:r w:rsidRPr="00AC0101">
        <w:rPr>
          <w:noProof/>
        </w:rPr>
        <w:t xml:space="preserve"> (3), 280-288, (2016).</w:t>
      </w:r>
    </w:p>
    <w:p w14:paraId="180BFE0E" w14:textId="06DE559D" w:rsidR="008C5186" w:rsidRDefault="00E32060" w:rsidP="00B4407A">
      <w:pPr>
        <w:pStyle w:val="ListParagraph"/>
        <w:widowControl/>
        <w:numPr>
          <w:ilvl w:val="0"/>
          <w:numId w:val="44"/>
        </w:numPr>
        <w:autoSpaceDE/>
        <w:autoSpaceDN/>
        <w:snapToGrid w:val="0"/>
        <w:contextualSpacing w:val="0"/>
        <w:rPr>
          <w:noProof/>
        </w:rPr>
      </w:pPr>
      <w:r w:rsidRPr="00AC0101">
        <w:rPr>
          <w:noProof/>
        </w:rPr>
        <w:t>Hang, R. L.,</w:t>
      </w:r>
      <w:r w:rsidRPr="00AC0101">
        <w:rPr>
          <w:rStyle w:val="Hyperlink"/>
          <w:rFonts w:ascii="Arial" w:hAnsi="Arial" w:cs="Arial"/>
          <w:color w:val="005A84"/>
          <w:sz w:val="21"/>
          <w:szCs w:val="21"/>
          <w:shd w:val="clear" w:color="auto" w:fill="F8F8F8"/>
        </w:rPr>
        <w:t xml:space="preserve"> </w:t>
      </w:r>
      <w:hyperlink r:id="rId7" w:tooltip="查找此作者的更多记录" w:history="1">
        <w:r w:rsidRPr="00AC0101">
          <w:rPr>
            <w:noProof/>
          </w:rPr>
          <w:t>Liu, C. Y</w:t>
        </w:r>
      </w:hyperlink>
      <w:r w:rsidRPr="00AC0101">
        <w:rPr>
          <w:noProof/>
        </w:rPr>
        <w:t xml:space="preserve">., </w:t>
      </w:r>
      <w:hyperlink r:id="rId8" w:tooltip="查找此作者的更多记录" w:history="1">
        <w:r w:rsidRPr="00AC0101">
          <w:rPr>
            <w:noProof/>
          </w:rPr>
          <w:t>Ahmad, A</w:t>
        </w:r>
      </w:hyperlink>
      <w:r w:rsidRPr="00AC0101">
        <w:rPr>
          <w:noProof/>
        </w:rPr>
        <w:t xml:space="preserve">., </w:t>
      </w:r>
      <w:hyperlink r:id="rId9" w:tooltip="查找此作者的更多记录" w:history="1">
        <w:r w:rsidRPr="00AC0101">
          <w:rPr>
            <w:noProof/>
          </w:rPr>
          <w:t>Zhang, Y</w:t>
        </w:r>
      </w:hyperlink>
      <w:r w:rsidRPr="00AC0101">
        <w:rPr>
          <w:noProof/>
        </w:rPr>
        <w:t xml:space="preserve">., </w:t>
      </w:r>
      <w:hyperlink r:id="rId10" w:tooltip="查找此作者的更多记录" w:history="1">
        <w:r w:rsidRPr="00AC0101">
          <w:rPr>
            <w:noProof/>
          </w:rPr>
          <w:t>Lu, F. L</w:t>
        </w:r>
      </w:hyperlink>
      <w:r w:rsidRPr="00AC0101">
        <w:rPr>
          <w:noProof/>
        </w:rPr>
        <w:t>.</w:t>
      </w:r>
      <w:r w:rsidR="00EA476A">
        <w:rPr>
          <w:noProof/>
        </w:rPr>
        <w:t>,</w:t>
      </w:r>
      <w:r w:rsidRPr="00AC0101">
        <w:rPr>
          <w:noProof/>
        </w:rPr>
        <w:t xml:space="preserve"> </w:t>
      </w:r>
      <w:hyperlink r:id="rId11" w:tooltip="查找此作者的更多记录" w:history="1">
        <w:r w:rsidRPr="00AC0101">
          <w:rPr>
            <w:noProof/>
          </w:rPr>
          <w:t>Cao, X. F</w:t>
        </w:r>
      </w:hyperlink>
      <w:r w:rsidRPr="00AC0101">
        <w:rPr>
          <w:noProof/>
        </w:rPr>
        <w:t xml:space="preserve">. Arabidopsis protein arginine methyltransferase 3 is required for ribosome biogenesis by affecting precursor ribosomal RNA processing. </w:t>
      </w:r>
      <w:r w:rsidRPr="00AC0101">
        <w:rPr>
          <w:i/>
          <w:noProof/>
        </w:rPr>
        <w:t>Proceedings of the National Academy of Sciences of the United States of America.</w:t>
      </w:r>
      <w:r w:rsidRPr="00AC0101">
        <w:rPr>
          <w:noProof/>
        </w:rPr>
        <w:t xml:space="preserve"> </w:t>
      </w:r>
      <w:r w:rsidRPr="00AC0101">
        <w:rPr>
          <w:b/>
          <w:noProof/>
        </w:rPr>
        <w:t>111</w:t>
      </w:r>
      <w:r w:rsidRPr="00AC0101">
        <w:rPr>
          <w:noProof/>
        </w:rPr>
        <w:t xml:space="preserve"> (45), 16190-16195, (2014).</w:t>
      </w:r>
    </w:p>
    <w:p w14:paraId="1F1E0C92" w14:textId="77777777" w:rsidR="008C5186" w:rsidRDefault="00E32060" w:rsidP="00B4407A">
      <w:pPr>
        <w:pStyle w:val="ListParagraph"/>
        <w:widowControl/>
        <w:numPr>
          <w:ilvl w:val="0"/>
          <w:numId w:val="44"/>
        </w:numPr>
        <w:autoSpaceDE/>
        <w:autoSpaceDN/>
        <w:snapToGrid w:val="0"/>
        <w:contextualSpacing w:val="0"/>
        <w:rPr>
          <w:noProof/>
        </w:rPr>
      </w:pPr>
      <w:r w:rsidRPr="00AC0101">
        <w:rPr>
          <w:noProof/>
        </w:rPr>
        <w:t>Wang, H. Q.</w:t>
      </w:r>
      <w:r>
        <w:rPr>
          <w:rFonts w:hint="eastAsia"/>
          <w:noProof/>
          <w:lang w:eastAsia="zh-CN"/>
        </w:rPr>
        <w:t xml:space="preserve"> et al</w:t>
      </w:r>
      <w:r w:rsidRPr="00AC0101">
        <w:rPr>
          <w:noProof/>
        </w:rPr>
        <w:t xml:space="preserve">. Maize Urb2 protein is required for kernel development and vegetative growth by affecting pre-ribosomal RNA processing. </w:t>
      </w:r>
      <w:r w:rsidRPr="00AC0101">
        <w:rPr>
          <w:i/>
          <w:noProof/>
        </w:rPr>
        <w:t>New Phytologist.</w:t>
      </w:r>
      <w:r w:rsidRPr="00AC0101">
        <w:rPr>
          <w:noProof/>
        </w:rPr>
        <w:t xml:space="preserve"> </w:t>
      </w:r>
      <w:r w:rsidRPr="00AC0101">
        <w:rPr>
          <w:b/>
          <w:noProof/>
        </w:rPr>
        <w:t>218</w:t>
      </w:r>
      <w:r w:rsidRPr="00AC0101">
        <w:rPr>
          <w:noProof/>
        </w:rPr>
        <w:t xml:space="preserve"> (3), 1233-1246, (2018).</w:t>
      </w:r>
    </w:p>
    <w:p w14:paraId="5ED4FA54" w14:textId="77777777" w:rsidR="008C5186" w:rsidRDefault="00E32060" w:rsidP="00B4407A">
      <w:pPr>
        <w:pStyle w:val="ListParagraph"/>
        <w:widowControl/>
        <w:numPr>
          <w:ilvl w:val="0"/>
          <w:numId w:val="44"/>
        </w:numPr>
        <w:autoSpaceDE/>
        <w:autoSpaceDN/>
        <w:snapToGrid w:val="0"/>
        <w:contextualSpacing w:val="0"/>
        <w:rPr>
          <w:noProof/>
        </w:rPr>
      </w:pPr>
      <w:r w:rsidRPr="00AC0101">
        <w:rPr>
          <w:noProof/>
        </w:rPr>
        <w:t>Maloney, A. P.</w:t>
      </w:r>
      <w:r>
        <w:rPr>
          <w:rFonts w:hint="eastAsia"/>
          <w:noProof/>
        </w:rPr>
        <w:t xml:space="preserve"> et al</w:t>
      </w:r>
      <w:r w:rsidRPr="00AC0101">
        <w:rPr>
          <w:noProof/>
        </w:rPr>
        <w:t xml:space="preserve">. Identification in maize mitochondrial 26S rRNA of a short 5'-end sequence possibly involved in transcription initiation and processing. </w:t>
      </w:r>
      <w:r w:rsidRPr="00AC0101">
        <w:rPr>
          <w:i/>
          <w:noProof/>
        </w:rPr>
        <w:t xml:space="preserve">Current </w:t>
      </w:r>
      <w:r w:rsidRPr="00AC0101">
        <w:rPr>
          <w:rFonts w:hint="eastAsia"/>
          <w:i/>
          <w:noProof/>
        </w:rPr>
        <w:t>G</w:t>
      </w:r>
      <w:r w:rsidRPr="00AC0101">
        <w:rPr>
          <w:i/>
          <w:noProof/>
        </w:rPr>
        <w:t>enetics.</w:t>
      </w:r>
      <w:r w:rsidRPr="00AC0101">
        <w:rPr>
          <w:noProof/>
        </w:rPr>
        <w:t xml:space="preserve"> </w:t>
      </w:r>
      <w:r w:rsidRPr="00AC0101">
        <w:rPr>
          <w:b/>
          <w:noProof/>
        </w:rPr>
        <w:t>15</w:t>
      </w:r>
      <w:r w:rsidRPr="00AC0101">
        <w:rPr>
          <w:noProof/>
        </w:rPr>
        <w:t xml:space="preserve"> (3), 207-212</w:t>
      </w:r>
      <w:r>
        <w:rPr>
          <w:rFonts w:hint="eastAsia"/>
          <w:noProof/>
        </w:rPr>
        <w:t xml:space="preserve"> </w:t>
      </w:r>
      <w:r w:rsidRPr="00AC0101">
        <w:rPr>
          <w:noProof/>
        </w:rPr>
        <w:t>(1989).</w:t>
      </w:r>
    </w:p>
    <w:p w14:paraId="2B9458AF" w14:textId="03B8E58A" w:rsidR="008C5186" w:rsidRDefault="00E32060" w:rsidP="00B4407A">
      <w:pPr>
        <w:pStyle w:val="ListParagraph"/>
        <w:widowControl/>
        <w:numPr>
          <w:ilvl w:val="0"/>
          <w:numId w:val="44"/>
        </w:numPr>
        <w:autoSpaceDE/>
        <w:autoSpaceDN/>
        <w:snapToGrid w:val="0"/>
        <w:contextualSpacing w:val="0"/>
        <w:rPr>
          <w:noProof/>
        </w:rPr>
      </w:pPr>
      <w:r w:rsidRPr="00AC0101">
        <w:rPr>
          <w:noProof/>
        </w:rPr>
        <w:lastRenderedPageBreak/>
        <w:t>Green, R. M.</w:t>
      </w:r>
      <w:r w:rsidR="00EA476A">
        <w:rPr>
          <w:noProof/>
        </w:rPr>
        <w:t>,</w:t>
      </w:r>
      <w:r w:rsidRPr="00AC0101">
        <w:rPr>
          <w:noProof/>
        </w:rPr>
        <w:t xml:space="preserve"> Sambrook, J. </w:t>
      </w:r>
      <w:r w:rsidRPr="00961911">
        <w:rPr>
          <w:i/>
          <w:noProof/>
        </w:rPr>
        <w:t>Molecular Cloning: A Laboratory Manual</w:t>
      </w:r>
      <w:r w:rsidRPr="00AC0101">
        <w:rPr>
          <w:noProof/>
        </w:rPr>
        <w:t>.</w:t>
      </w:r>
      <w:r>
        <w:rPr>
          <w:rFonts w:hint="eastAsia"/>
          <w:noProof/>
        </w:rPr>
        <w:t xml:space="preserve"> Cold Spring Harbor Laboratory Press. Cold Spring Harbor, New York</w:t>
      </w:r>
      <w:r w:rsidRPr="00AC0101">
        <w:rPr>
          <w:noProof/>
        </w:rPr>
        <w:t xml:space="preserve"> (2012).</w:t>
      </w:r>
    </w:p>
    <w:p w14:paraId="751B0830" w14:textId="77777777" w:rsidR="008C5186" w:rsidRDefault="00E32060" w:rsidP="00B4407A">
      <w:pPr>
        <w:pStyle w:val="ListParagraph"/>
        <w:widowControl/>
        <w:numPr>
          <w:ilvl w:val="0"/>
          <w:numId w:val="44"/>
        </w:numPr>
        <w:autoSpaceDE/>
        <w:autoSpaceDN/>
        <w:snapToGrid w:val="0"/>
        <w:contextualSpacing w:val="0"/>
        <w:rPr>
          <w:noProof/>
        </w:rPr>
      </w:pPr>
      <w:r w:rsidRPr="00AC0101">
        <w:rPr>
          <w:noProof/>
        </w:rPr>
        <w:t>Canino, G.</w:t>
      </w:r>
      <w:r>
        <w:rPr>
          <w:rFonts w:hint="eastAsia"/>
          <w:noProof/>
        </w:rPr>
        <w:t xml:space="preserve"> et al</w:t>
      </w:r>
      <w:r w:rsidRPr="00AC0101">
        <w:rPr>
          <w:noProof/>
        </w:rPr>
        <w:t xml:space="preserve">. Arabidopsis encodes four tRNase Z enzymes. </w:t>
      </w:r>
      <w:r w:rsidRPr="00AC0101">
        <w:rPr>
          <w:i/>
          <w:noProof/>
        </w:rPr>
        <w:t>Plant Physiology.</w:t>
      </w:r>
      <w:r w:rsidRPr="00AC0101">
        <w:rPr>
          <w:noProof/>
        </w:rPr>
        <w:t xml:space="preserve"> </w:t>
      </w:r>
      <w:r w:rsidRPr="00AC0101">
        <w:rPr>
          <w:b/>
          <w:noProof/>
        </w:rPr>
        <w:t>150</w:t>
      </w:r>
      <w:r w:rsidRPr="00AC0101">
        <w:rPr>
          <w:noProof/>
        </w:rPr>
        <w:t xml:space="preserve"> (3), 1494-1502</w:t>
      </w:r>
      <w:r>
        <w:rPr>
          <w:rFonts w:hint="eastAsia"/>
          <w:noProof/>
        </w:rPr>
        <w:t xml:space="preserve"> </w:t>
      </w:r>
      <w:r w:rsidRPr="00AC0101">
        <w:rPr>
          <w:noProof/>
        </w:rPr>
        <w:t>(2009).</w:t>
      </w:r>
    </w:p>
    <w:p w14:paraId="291618BE" w14:textId="7B46A8CF" w:rsidR="008C5186" w:rsidRDefault="00E32060" w:rsidP="00B4407A">
      <w:pPr>
        <w:pStyle w:val="ListParagraph"/>
        <w:widowControl/>
        <w:numPr>
          <w:ilvl w:val="0"/>
          <w:numId w:val="44"/>
        </w:numPr>
        <w:autoSpaceDE/>
        <w:autoSpaceDN/>
        <w:snapToGrid w:val="0"/>
        <w:contextualSpacing w:val="0"/>
        <w:rPr>
          <w:noProof/>
        </w:rPr>
      </w:pPr>
      <w:r w:rsidRPr="00AC0101">
        <w:rPr>
          <w:noProof/>
        </w:rPr>
        <w:t>Gobert, A.</w:t>
      </w:r>
      <w:r w:rsidRPr="00AC0101">
        <w:rPr>
          <w:rFonts w:hint="eastAsia"/>
          <w:noProof/>
        </w:rPr>
        <w:t xml:space="preserve"> </w:t>
      </w:r>
      <w:r>
        <w:rPr>
          <w:rFonts w:hint="eastAsia"/>
          <w:noProof/>
        </w:rPr>
        <w:t>et al</w:t>
      </w:r>
      <w:r w:rsidRPr="00AC0101">
        <w:rPr>
          <w:noProof/>
        </w:rPr>
        <w:t xml:space="preserve">. A single </w:t>
      </w:r>
      <w:r w:rsidRPr="00B13345">
        <w:rPr>
          <w:i/>
          <w:noProof/>
        </w:rPr>
        <w:t>Arabidopsis</w:t>
      </w:r>
      <w:r w:rsidRPr="00AC0101">
        <w:rPr>
          <w:noProof/>
        </w:rPr>
        <w:t xml:space="preserve"> organellar protein has RNase P activity. </w:t>
      </w:r>
      <w:r w:rsidRPr="00AC0101">
        <w:rPr>
          <w:i/>
          <w:noProof/>
        </w:rPr>
        <w:t>Nature Structural</w:t>
      </w:r>
      <w:r w:rsidR="00EA476A">
        <w:rPr>
          <w:i/>
          <w:noProof/>
        </w:rPr>
        <w:t>,</w:t>
      </w:r>
      <w:r w:rsidRPr="00AC0101">
        <w:rPr>
          <w:i/>
          <w:noProof/>
        </w:rPr>
        <w:t xml:space="preserve"> Molecular Biology.</w:t>
      </w:r>
      <w:r w:rsidRPr="00AC0101">
        <w:rPr>
          <w:noProof/>
        </w:rPr>
        <w:t xml:space="preserve"> </w:t>
      </w:r>
      <w:r w:rsidRPr="00AC0101">
        <w:rPr>
          <w:b/>
          <w:noProof/>
        </w:rPr>
        <w:t>17</w:t>
      </w:r>
      <w:r w:rsidRPr="00AC0101">
        <w:rPr>
          <w:noProof/>
        </w:rPr>
        <w:t>, 740-</w:t>
      </w:r>
      <w:r w:rsidR="00B13345">
        <w:rPr>
          <w:rFonts w:hint="eastAsia"/>
          <w:noProof/>
          <w:lang w:eastAsia="zh-CN"/>
        </w:rPr>
        <w:t>744</w:t>
      </w:r>
      <w:r>
        <w:rPr>
          <w:rFonts w:hint="eastAsia"/>
          <w:noProof/>
        </w:rPr>
        <w:t xml:space="preserve"> </w:t>
      </w:r>
      <w:r w:rsidRPr="00AC0101">
        <w:rPr>
          <w:noProof/>
        </w:rPr>
        <w:t>(2010).</w:t>
      </w:r>
    </w:p>
    <w:p w14:paraId="4FBFFBE0" w14:textId="32D5EA80" w:rsidR="008C5186" w:rsidRDefault="00E32060" w:rsidP="00B4407A">
      <w:pPr>
        <w:pStyle w:val="ListParagraph"/>
        <w:widowControl/>
        <w:numPr>
          <w:ilvl w:val="0"/>
          <w:numId w:val="44"/>
        </w:numPr>
        <w:autoSpaceDE/>
        <w:autoSpaceDN/>
        <w:snapToGrid w:val="0"/>
        <w:contextualSpacing w:val="0"/>
        <w:rPr>
          <w:noProof/>
        </w:rPr>
      </w:pPr>
      <w:r w:rsidRPr="00AC0101">
        <w:rPr>
          <w:noProof/>
        </w:rPr>
        <w:t>Gutmann, B., Gobert, A.</w:t>
      </w:r>
      <w:r w:rsidR="00EA476A">
        <w:rPr>
          <w:noProof/>
        </w:rPr>
        <w:t>,</w:t>
      </w:r>
      <w:r w:rsidRPr="00AC0101">
        <w:rPr>
          <w:noProof/>
        </w:rPr>
        <w:t xml:space="preserve"> Giege, P. PRORP proteins support RNase P activity in both organelles and the nucleus in Arabidopsis. </w:t>
      </w:r>
      <w:r w:rsidRPr="00AC0101">
        <w:rPr>
          <w:i/>
          <w:noProof/>
        </w:rPr>
        <w:t>Genes</w:t>
      </w:r>
      <w:r w:rsidR="00EA476A">
        <w:rPr>
          <w:i/>
          <w:noProof/>
        </w:rPr>
        <w:t xml:space="preserve"> &amp;</w:t>
      </w:r>
      <w:r w:rsidRPr="00AC0101">
        <w:rPr>
          <w:i/>
          <w:noProof/>
        </w:rPr>
        <w:t xml:space="preserve"> Development.</w:t>
      </w:r>
      <w:r w:rsidRPr="00AC0101">
        <w:rPr>
          <w:noProof/>
        </w:rPr>
        <w:t xml:space="preserve"> </w:t>
      </w:r>
      <w:r w:rsidRPr="00AC0101">
        <w:rPr>
          <w:b/>
          <w:noProof/>
        </w:rPr>
        <w:t>26</w:t>
      </w:r>
      <w:r w:rsidRPr="00AC0101">
        <w:rPr>
          <w:noProof/>
        </w:rPr>
        <w:t xml:space="preserve"> (10), 1022-1027</w:t>
      </w:r>
      <w:r>
        <w:rPr>
          <w:rFonts w:hint="eastAsia"/>
          <w:noProof/>
        </w:rPr>
        <w:t xml:space="preserve"> </w:t>
      </w:r>
      <w:r w:rsidRPr="00AC0101">
        <w:rPr>
          <w:noProof/>
        </w:rPr>
        <w:t>(2012).</w:t>
      </w:r>
    </w:p>
    <w:p w14:paraId="132EABD3" w14:textId="77777777" w:rsidR="008C5186" w:rsidRDefault="00E32060" w:rsidP="00B4407A">
      <w:pPr>
        <w:snapToGrid w:val="0"/>
        <w:ind w:left="720" w:hanging="720"/>
        <w:rPr>
          <w:noProof/>
        </w:rPr>
      </w:pPr>
      <w:r w:rsidRPr="00AC0101">
        <w:rPr>
          <w:noProof/>
        </w:rPr>
        <w:t>21</w:t>
      </w:r>
      <w:r w:rsidRPr="00AC0101">
        <w:rPr>
          <w:noProof/>
        </w:rPr>
        <w:tab/>
        <w:t xml:space="preserve">Stern, D. B., Goldschmidt-Clermont, M. &amp; Hanson, M. R. Chloroplast RNA metabolism. </w:t>
      </w:r>
      <w:r w:rsidRPr="00AC0101">
        <w:rPr>
          <w:i/>
          <w:noProof/>
        </w:rPr>
        <w:t>Annual Review of Plant Biology.</w:t>
      </w:r>
      <w:r w:rsidRPr="00AC0101">
        <w:rPr>
          <w:noProof/>
        </w:rPr>
        <w:t xml:space="preserve"> </w:t>
      </w:r>
      <w:r w:rsidRPr="00AC0101">
        <w:rPr>
          <w:b/>
          <w:noProof/>
        </w:rPr>
        <w:t>61</w:t>
      </w:r>
      <w:r w:rsidR="00B13345" w:rsidRPr="00B13345">
        <w:rPr>
          <w:rFonts w:hint="eastAsia"/>
          <w:noProof/>
          <w:lang w:eastAsia="zh-CN"/>
        </w:rPr>
        <w:t>,</w:t>
      </w:r>
      <w:r w:rsidRPr="00B13345">
        <w:rPr>
          <w:noProof/>
        </w:rPr>
        <w:t xml:space="preserve"> </w:t>
      </w:r>
      <w:r w:rsidRPr="00AC0101">
        <w:rPr>
          <w:noProof/>
        </w:rPr>
        <w:t>125-155</w:t>
      </w:r>
      <w:r>
        <w:rPr>
          <w:rFonts w:hint="eastAsia"/>
          <w:noProof/>
        </w:rPr>
        <w:t xml:space="preserve"> </w:t>
      </w:r>
      <w:r w:rsidRPr="00AC0101">
        <w:rPr>
          <w:noProof/>
        </w:rPr>
        <w:t>(2010).</w:t>
      </w:r>
    </w:p>
    <w:p w14:paraId="00828344" w14:textId="77777777" w:rsidR="008C5186" w:rsidRDefault="008C5186" w:rsidP="00B4407A">
      <w:pPr>
        <w:snapToGrid w:val="0"/>
      </w:pPr>
    </w:p>
    <w:p w14:paraId="29F2715D" w14:textId="77777777" w:rsidR="00E32060" w:rsidRPr="00155DD7" w:rsidRDefault="00E32060" w:rsidP="00B4407A">
      <w:pPr>
        <w:rPr>
          <w:rFonts w:asciiTheme="minorHAnsi" w:hAnsiTheme="minorHAnsi" w:cstheme="minorHAnsi"/>
          <w:b/>
          <w:color w:val="000000" w:themeColor="text1"/>
          <w:lang w:eastAsia="zh-CN"/>
        </w:rPr>
      </w:pPr>
    </w:p>
    <w:p w14:paraId="54F3D653" w14:textId="77777777" w:rsidR="00205B3F" w:rsidRPr="001B1519" w:rsidRDefault="00205B3F" w:rsidP="00B4407A">
      <w:pPr>
        <w:ind w:left="720" w:hanging="720"/>
        <w:rPr>
          <w:rFonts w:asciiTheme="minorHAnsi" w:hAnsiTheme="minorHAnsi" w:cstheme="minorHAnsi"/>
          <w:b/>
          <w:color w:val="808080"/>
          <w:lang w:eastAsia="zh-CN"/>
        </w:rPr>
      </w:pPr>
    </w:p>
    <w:sectPr w:rsidR="00205B3F" w:rsidRPr="001B1519" w:rsidSect="00EA476A">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30393" w14:textId="77777777" w:rsidR="00226902" w:rsidRDefault="00226902" w:rsidP="00621C4E">
      <w:r>
        <w:separator/>
      </w:r>
    </w:p>
  </w:endnote>
  <w:endnote w:type="continuationSeparator" w:id="0">
    <w:p w14:paraId="09028707" w14:textId="77777777" w:rsidR="00226902" w:rsidRDefault="0022690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BEBDF" w14:textId="77777777" w:rsidR="00D61E34" w:rsidRDefault="00D61E3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225E4" w14:textId="77777777" w:rsidR="00226902" w:rsidRDefault="00226902" w:rsidP="00621C4E">
      <w:r>
        <w:separator/>
      </w:r>
    </w:p>
  </w:footnote>
  <w:footnote w:type="continuationSeparator" w:id="0">
    <w:p w14:paraId="0DB39AAF" w14:textId="77777777" w:rsidR="00226902" w:rsidRDefault="0022690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B9124" w14:textId="77777777" w:rsidR="00D61E34" w:rsidRPr="006F06E4" w:rsidRDefault="00D61E3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52002"/>
    <w:multiLevelType w:val="multilevel"/>
    <w:tmpl w:val="3E20B888"/>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57CC0"/>
    <w:multiLevelType w:val="hybridMultilevel"/>
    <w:tmpl w:val="BD0ABE9C"/>
    <w:lvl w:ilvl="0" w:tplc="7D84B9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44DC2"/>
    <w:multiLevelType w:val="hybridMultilevel"/>
    <w:tmpl w:val="0D4ECA48"/>
    <w:lvl w:ilvl="0" w:tplc="8802220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23E23B50"/>
    <w:multiLevelType w:val="hybridMultilevel"/>
    <w:tmpl w:val="B784BA72"/>
    <w:lvl w:ilvl="0" w:tplc="D172997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244653B1"/>
    <w:multiLevelType w:val="multilevel"/>
    <w:tmpl w:val="590823C2"/>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5594785"/>
    <w:multiLevelType w:val="hybridMultilevel"/>
    <w:tmpl w:val="66621BBA"/>
    <w:lvl w:ilvl="0" w:tplc="250E07F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37C001FB"/>
    <w:multiLevelType w:val="hybridMultilevel"/>
    <w:tmpl w:val="B18CB48E"/>
    <w:lvl w:ilvl="0" w:tplc="3652538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5556A"/>
    <w:multiLevelType w:val="multilevel"/>
    <w:tmpl w:val="E5046318"/>
    <w:lvl w:ilvl="0">
      <w:start w:val="1"/>
      <w:numFmt w:val="decimal"/>
      <w:lvlText w:val="%1."/>
      <w:lvlJc w:val="left"/>
      <w:pPr>
        <w:ind w:left="360" w:hanging="360"/>
      </w:pPr>
      <w:rPr>
        <w:rFonts w:hint="default"/>
      </w:rPr>
    </w:lvl>
    <w:lvl w:ilvl="1">
      <w:start w:val="1"/>
      <w:numFmt w:val="decimal"/>
      <w:isLgl/>
      <w:lvlText w:val="%1.%2."/>
      <w:lvlJc w:val="left"/>
      <w:pPr>
        <w:ind w:left="777" w:hanging="4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1782F"/>
    <w:multiLevelType w:val="multilevel"/>
    <w:tmpl w:val="32FEA1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3961AD"/>
    <w:multiLevelType w:val="hybridMultilevel"/>
    <w:tmpl w:val="A94087D8"/>
    <w:lvl w:ilvl="0" w:tplc="6A90952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C37C88"/>
    <w:multiLevelType w:val="hybridMultilevel"/>
    <w:tmpl w:val="5C94EC40"/>
    <w:lvl w:ilvl="0" w:tplc="15B411DC">
      <w:start w:val="1"/>
      <w:numFmt w:val="decimal"/>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D5C7986"/>
    <w:multiLevelType w:val="hybridMultilevel"/>
    <w:tmpl w:val="AE48AD44"/>
    <w:lvl w:ilvl="0" w:tplc="7D84B9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3285431"/>
    <w:multiLevelType w:val="hybridMultilevel"/>
    <w:tmpl w:val="B156BD34"/>
    <w:lvl w:ilvl="0" w:tplc="7D84B9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EB4821"/>
    <w:multiLevelType w:val="hybridMultilevel"/>
    <w:tmpl w:val="CB72615C"/>
    <w:lvl w:ilvl="0" w:tplc="F33E1F4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565838"/>
    <w:multiLevelType w:val="hybridMultilevel"/>
    <w:tmpl w:val="EC92551C"/>
    <w:lvl w:ilvl="0" w:tplc="9536BA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E1446B8"/>
    <w:multiLevelType w:val="multilevel"/>
    <w:tmpl w:val="ABC4E97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0F25236"/>
    <w:multiLevelType w:val="hybridMultilevel"/>
    <w:tmpl w:val="106E8B9E"/>
    <w:lvl w:ilvl="0" w:tplc="0E869E4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0"/>
  </w:num>
  <w:num w:numId="3">
    <w:abstractNumId w:val="5"/>
  </w:num>
  <w:num w:numId="4">
    <w:abstractNumId w:val="28"/>
  </w:num>
  <w:num w:numId="5">
    <w:abstractNumId w:val="17"/>
  </w:num>
  <w:num w:numId="6">
    <w:abstractNumId w:val="27"/>
  </w:num>
  <w:num w:numId="7">
    <w:abstractNumId w:val="0"/>
  </w:num>
  <w:num w:numId="8">
    <w:abstractNumId w:val="19"/>
  </w:num>
  <w:num w:numId="9">
    <w:abstractNumId w:val="21"/>
  </w:num>
  <w:num w:numId="10">
    <w:abstractNumId w:val="29"/>
  </w:num>
  <w:num w:numId="11">
    <w:abstractNumId w:val="34"/>
  </w:num>
  <w:num w:numId="12">
    <w:abstractNumId w:val="2"/>
  </w:num>
  <w:num w:numId="13">
    <w:abstractNumId w:val="31"/>
  </w:num>
  <w:num w:numId="14">
    <w:abstractNumId w:val="42"/>
  </w:num>
  <w:num w:numId="15">
    <w:abstractNumId w:val="23"/>
  </w:num>
  <w:num w:numId="16">
    <w:abstractNumId w:val="15"/>
  </w:num>
  <w:num w:numId="17">
    <w:abstractNumId w:val="32"/>
  </w:num>
  <w:num w:numId="18">
    <w:abstractNumId w:val="24"/>
  </w:num>
  <w:num w:numId="19">
    <w:abstractNumId w:val="37"/>
  </w:num>
  <w:num w:numId="20">
    <w:abstractNumId w:val="4"/>
  </w:num>
  <w:num w:numId="21">
    <w:abstractNumId w:val="38"/>
  </w:num>
  <w:num w:numId="22">
    <w:abstractNumId w:val="35"/>
  </w:num>
  <w:num w:numId="23">
    <w:abstractNumId w:val="26"/>
  </w:num>
  <w:num w:numId="24">
    <w:abstractNumId w:val="43"/>
  </w:num>
  <w:num w:numId="25">
    <w:abstractNumId w:val="12"/>
  </w:num>
  <w:num w:numId="26">
    <w:abstractNumId w:val="1"/>
  </w:num>
  <w:num w:numId="27">
    <w:abstractNumId w:val="11"/>
  </w:num>
  <w:num w:numId="28">
    <w:abstractNumId w:val="44"/>
  </w:num>
  <w:num w:numId="29">
    <w:abstractNumId w:val="16"/>
  </w:num>
  <w:num w:numId="30">
    <w:abstractNumId w:val="18"/>
  </w:num>
  <w:num w:numId="31">
    <w:abstractNumId w:val="3"/>
  </w:num>
  <w:num w:numId="32">
    <w:abstractNumId w:val="8"/>
  </w:num>
  <w:num w:numId="33">
    <w:abstractNumId w:val="25"/>
  </w:num>
  <w:num w:numId="34">
    <w:abstractNumId w:val="33"/>
  </w:num>
  <w:num w:numId="35">
    <w:abstractNumId w:val="6"/>
  </w:num>
  <w:num w:numId="36">
    <w:abstractNumId w:val="41"/>
  </w:num>
  <w:num w:numId="37">
    <w:abstractNumId w:val="36"/>
  </w:num>
  <w:num w:numId="38">
    <w:abstractNumId w:val="9"/>
  </w:num>
  <w:num w:numId="39">
    <w:abstractNumId w:val="14"/>
  </w:num>
  <w:num w:numId="40">
    <w:abstractNumId w:val="20"/>
  </w:num>
  <w:num w:numId="41">
    <w:abstractNumId w:val="13"/>
  </w:num>
  <w:num w:numId="42">
    <w:abstractNumId w:val="22"/>
  </w:num>
  <w:num w:numId="43">
    <w:abstractNumId w:val="40"/>
  </w:num>
  <w:num w:numId="44">
    <w:abstractNumId w:val="39"/>
  </w:num>
  <w:num w:numId="45">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2staxdab2ftveetrwoxaxwp20vp2sp5rxfz&quot;&gt;To unravel the mechanism underlying transcript end maturation in mitochondria&lt;record-ids&gt;&lt;item&gt;35&lt;/item&gt;&lt;item&gt;36&lt;/item&gt;&lt;item&gt;62&lt;/item&gt;&lt;item&gt;141&lt;/item&gt;&lt;item&gt;142&lt;/item&gt;&lt;item&gt;143&lt;/item&gt;&lt;item&gt;149&lt;/item&gt;&lt;item&gt;152&lt;/item&gt;&lt;item&gt;302&lt;/item&gt;&lt;/record-ids&gt;&lt;/item&gt;&lt;item db-id=&quot;w05xax5taxadvle50eevawpedfrzzxee52z5&quot;&gt;circular RT-PCR protocal.Data&lt;record-ids&gt;&lt;item&gt;11&lt;/item&gt;&lt;item&gt;18&lt;/item&gt;&lt;item&gt;25&lt;/item&gt;&lt;item&gt;27&lt;/item&gt;&lt;item&gt;31&lt;/item&gt;&lt;item&gt;32&lt;/item&gt;&lt;item&gt;34&lt;/item&gt;&lt;item&gt;36&lt;/item&gt;&lt;item&gt;37&lt;/item&gt;&lt;item&gt;39&lt;/item&gt;&lt;item&gt;40&lt;/item&gt;&lt;item&gt;41&lt;/item&gt;&lt;/record-ids&gt;&lt;/item&gt;&lt;/Libraries&gt;"/>
  </w:docVars>
  <w:rsids>
    <w:rsidRoot w:val="00EE705F"/>
    <w:rsid w:val="00001169"/>
    <w:rsid w:val="00001806"/>
    <w:rsid w:val="00005815"/>
    <w:rsid w:val="00005D63"/>
    <w:rsid w:val="00006E68"/>
    <w:rsid w:val="00007DBC"/>
    <w:rsid w:val="00007EA1"/>
    <w:rsid w:val="000100F0"/>
    <w:rsid w:val="000123B4"/>
    <w:rsid w:val="000129B2"/>
    <w:rsid w:val="00012FF9"/>
    <w:rsid w:val="0001389C"/>
    <w:rsid w:val="00013AA7"/>
    <w:rsid w:val="00014314"/>
    <w:rsid w:val="00014751"/>
    <w:rsid w:val="00015E62"/>
    <w:rsid w:val="0001619A"/>
    <w:rsid w:val="00017001"/>
    <w:rsid w:val="000177D9"/>
    <w:rsid w:val="00020831"/>
    <w:rsid w:val="00020A75"/>
    <w:rsid w:val="00020FE3"/>
    <w:rsid w:val="000212AE"/>
    <w:rsid w:val="00021434"/>
    <w:rsid w:val="00021774"/>
    <w:rsid w:val="00021DF3"/>
    <w:rsid w:val="00023869"/>
    <w:rsid w:val="00024598"/>
    <w:rsid w:val="000279B0"/>
    <w:rsid w:val="00032769"/>
    <w:rsid w:val="00032882"/>
    <w:rsid w:val="0003311E"/>
    <w:rsid w:val="00037B58"/>
    <w:rsid w:val="0004676D"/>
    <w:rsid w:val="00051B73"/>
    <w:rsid w:val="000565BA"/>
    <w:rsid w:val="000575CF"/>
    <w:rsid w:val="00057A62"/>
    <w:rsid w:val="00060ABE"/>
    <w:rsid w:val="00061A50"/>
    <w:rsid w:val="0006361B"/>
    <w:rsid w:val="0006365D"/>
    <w:rsid w:val="00064104"/>
    <w:rsid w:val="00064F32"/>
    <w:rsid w:val="000652E3"/>
    <w:rsid w:val="000654DC"/>
    <w:rsid w:val="00066025"/>
    <w:rsid w:val="00067A8F"/>
    <w:rsid w:val="000701D1"/>
    <w:rsid w:val="00073999"/>
    <w:rsid w:val="00073E59"/>
    <w:rsid w:val="0007641B"/>
    <w:rsid w:val="00080A20"/>
    <w:rsid w:val="00082796"/>
    <w:rsid w:val="00082DF4"/>
    <w:rsid w:val="00083513"/>
    <w:rsid w:val="00086FF5"/>
    <w:rsid w:val="00087C0A"/>
    <w:rsid w:val="00091788"/>
    <w:rsid w:val="00092D04"/>
    <w:rsid w:val="00093BC4"/>
    <w:rsid w:val="000943E6"/>
    <w:rsid w:val="00097929"/>
    <w:rsid w:val="000A1E80"/>
    <w:rsid w:val="000A3B70"/>
    <w:rsid w:val="000A40B2"/>
    <w:rsid w:val="000A5153"/>
    <w:rsid w:val="000A5971"/>
    <w:rsid w:val="000A741C"/>
    <w:rsid w:val="000B10AE"/>
    <w:rsid w:val="000B30BF"/>
    <w:rsid w:val="000B3A7F"/>
    <w:rsid w:val="000B49D3"/>
    <w:rsid w:val="000B519C"/>
    <w:rsid w:val="000B566B"/>
    <w:rsid w:val="000B595C"/>
    <w:rsid w:val="000B662E"/>
    <w:rsid w:val="000B7294"/>
    <w:rsid w:val="000B75D0"/>
    <w:rsid w:val="000C1CF8"/>
    <w:rsid w:val="000C1EB2"/>
    <w:rsid w:val="000C49CF"/>
    <w:rsid w:val="000C52E9"/>
    <w:rsid w:val="000C5367"/>
    <w:rsid w:val="000C5B8B"/>
    <w:rsid w:val="000C5CDC"/>
    <w:rsid w:val="000C65DC"/>
    <w:rsid w:val="000C66F3"/>
    <w:rsid w:val="000C6900"/>
    <w:rsid w:val="000D28BF"/>
    <w:rsid w:val="000D31E8"/>
    <w:rsid w:val="000D3597"/>
    <w:rsid w:val="000D53E1"/>
    <w:rsid w:val="000D5DA7"/>
    <w:rsid w:val="000D76E4"/>
    <w:rsid w:val="000E26FE"/>
    <w:rsid w:val="000E3816"/>
    <w:rsid w:val="000E4F77"/>
    <w:rsid w:val="000F265C"/>
    <w:rsid w:val="000F3AFA"/>
    <w:rsid w:val="000F4359"/>
    <w:rsid w:val="000F5712"/>
    <w:rsid w:val="000F6611"/>
    <w:rsid w:val="000F7E22"/>
    <w:rsid w:val="0010097B"/>
    <w:rsid w:val="00107554"/>
    <w:rsid w:val="001075E9"/>
    <w:rsid w:val="00107D21"/>
    <w:rsid w:val="001104F3"/>
    <w:rsid w:val="00112EEB"/>
    <w:rsid w:val="00115E5A"/>
    <w:rsid w:val="001173FF"/>
    <w:rsid w:val="00121FDA"/>
    <w:rsid w:val="0012563A"/>
    <w:rsid w:val="001264DE"/>
    <w:rsid w:val="0012726A"/>
    <w:rsid w:val="001300AA"/>
    <w:rsid w:val="001313A7"/>
    <w:rsid w:val="00131CCF"/>
    <w:rsid w:val="0013276F"/>
    <w:rsid w:val="001342B5"/>
    <w:rsid w:val="0013621E"/>
    <w:rsid w:val="0013642E"/>
    <w:rsid w:val="00142EFE"/>
    <w:rsid w:val="00144F80"/>
    <w:rsid w:val="00147D3A"/>
    <w:rsid w:val="00151176"/>
    <w:rsid w:val="00152A23"/>
    <w:rsid w:val="00155012"/>
    <w:rsid w:val="00155DD7"/>
    <w:rsid w:val="0015677A"/>
    <w:rsid w:val="00156B11"/>
    <w:rsid w:val="00162CB7"/>
    <w:rsid w:val="001665C9"/>
    <w:rsid w:val="00166F32"/>
    <w:rsid w:val="001718C0"/>
    <w:rsid w:val="00171E5B"/>
    <w:rsid w:val="00171F94"/>
    <w:rsid w:val="00175D4E"/>
    <w:rsid w:val="00176101"/>
    <w:rsid w:val="0017668A"/>
    <w:rsid w:val="001766FE"/>
    <w:rsid w:val="001771E7"/>
    <w:rsid w:val="00177EAA"/>
    <w:rsid w:val="001801B1"/>
    <w:rsid w:val="00191135"/>
    <w:rsid w:val="001911FF"/>
    <w:rsid w:val="0019148D"/>
    <w:rsid w:val="00192006"/>
    <w:rsid w:val="00193180"/>
    <w:rsid w:val="0019530C"/>
    <w:rsid w:val="00196792"/>
    <w:rsid w:val="001A1042"/>
    <w:rsid w:val="001A26CB"/>
    <w:rsid w:val="001A2ED6"/>
    <w:rsid w:val="001A30A1"/>
    <w:rsid w:val="001A5620"/>
    <w:rsid w:val="001B1519"/>
    <w:rsid w:val="001B244A"/>
    <w:rsid w:val="001B2B45"/>
    <w:rsid w:val="001B2E2D"/>
    <w:rsid w:val="001B5CD2"/>
    <w:rsid w:val="001C0BEE"/>
    <w:rsid w:val="001C12A9"/>
    <w:rsid w:val="001C1E49"/>
    <w:rsid w:val="001C25C7"/>
    <w:rsid w:val="001C27C1"/>
    <w:rsid w:val="001C2901"/>
    <w:rsid w:val="001C2A98"/>
    <w:rsid w:val="001C3B86"/>
    <w:rsid w:val="001C4432"/>
    <w:rsid w:val="001C4D95"/>
    <w:rsid w:val="001C62C9"/>
    <w:rsid w:val="001C7030"/>
    <w:rsid w:val="001D094B"/>
    <w:rsid w:val="001D3B7E"/>
    <w:rsid w:val="001D3D7D"/>
    <w:rsid w:val="001D3FFF"/>
    <w:rsid w:val="001D4997"/>
    <w:rsid w:val="001D625F"/>
    <w:rsid w:val="001D68A4"/>
    <w:rsid w:val="001D7576"/>
    <w:rsid w:val="001E06D7"/>
    <w:rsid w:val="001E0E3F"/>
    <w:rsid w:val="001E1193"/>
    <w:rsid w:val="001E14A0"/>
    <w:rsid w:val="001E45D6"/>
    <w:rsid w:val="001E5601"/>
    <w:rsid w:val="001E6E22"/>
    <w:rsid w:val="001E7376"/>
    <w:rsid w:val="001E783A"/>
    <w:rsid w:val="001F225C"/>
    <w:rsid w:val="001F4080"/>
    <w:rsid w:val="001F5C04"/>
    <w:rsid w:val="00200792"/>
    <w:rsid w:val="00201860"/>
    <w:rsid w:val="00201CFA"/>
    <w:rsid w:val="0020220D"/>
    <w:rsid w:val="00202448"/>
    <w:rsid w:val="00202938"/>
    <w:rsid w:val="00202C77"/>
    <w:rsid w:val="00202D15"/>
    <w:rsid w:val="00203203"/>
    <w:rsid w:val="0020542B"/>
    <w:rsid w:val="00205B3F"/>
    <w:rsid w:val="00205C25"/>
    <w:rsid w:val="00207EF4"/>
    <w:rsid w:val="00211B4F"/>
    <w:rsid w:val="00211BC8"/>
    <w:rsid w:val="00212EAE"/>
    <w:rsid w:val="0021327D"/>
    <w:rsid w:val="00214BEE"/>
    <w:rsid w:val="00216F0E"/>
    <w:rsid w:val="002205B8"/>
    <w:rsid w:val="00225720"/>
    <w:rsid w:val="002259E5"/>
    <w:rsid w:val="00226140"/>
    <w:rsid w:val="00226902"/>
    <w:rsid w:val="002274F3"/>
    <w:rsid w:val="0023094C"/>
    <w:rsid w:val="0023183D"/>
    <w:rsid w:val="00233484"/>
    <w:rsid w:val="00234303"/>
    <w:rsid w:val="00234BE3"/>
    <w:rsid w:val="002351AC"/>
    <w:rsid w:val="00235A90"/>
    <w:rsid w:val="0023624F"/>
    <w:rsid w:val="002362E8"/>
    <w:rsid w:val="00241B0B"/>
    <w:rsid w:val="00241E48"/>
    <w:rsid w:val="0024214E"/>
    <w:rsid w:val="00242623"/>
    <w:rsid w:val="00243EAA"/>
    <w:rsid w:val="00246505"/>
    <w:rsid w:val="0024716B"/>
    <w:rsid w:val="00250558"/>
    <w:rsid w:val="0025357C"/>
    <w:rsid w:val="00256048"/>
    <w:rsid w:val="00257233"/>
    <w:rsid w:val="002605D1"/>
    <w:rsid w:val="00260652"/>
    <w:rsid w:val="00261F25"/>
    <w:rsid w:val="002648A9"/>
    <w:rsid w:val="0026536F"/>
    <w:rsid w:val="0026553C"/>
    <w:rsid w:val="002661A0"/>
    <w:rsid w:val="0026790A"/>
    <w:rsid w:val="00267DD5"/>
    <w:rsid w:val="00271E13"/>
    <w:rsid w:val="00274A0A"/>
    <w:rsid w:val="00275525"/>
    <w:rsid w:val="00277593"/>
    <w:rsid w:val="00280909"/>
    <w:rsid w:val="00280918"/>
    <w:rsid w:val="00282AF6"/>
    <w:rsid w:val="0028596A"/>
    <w:rsid w:val="00287085"/>
    <w:rsid w:val="002874B6"/>
    <w:rsid w:val="00287DC0"/>
    <w:rsid w:val="00290AF9"/>
    <w:rsid w:val="00291131"/>
    <w:rsid w:val="0029210A"/>
    <w:rsid w:val="002967CF"/>
    <w:rsid w:val="00297788"/>
    <w:rsid w:val="002A2295"/>
    <w:rsid w:val="002A3285"/>
    <w:rsid w:val="002A34F9"/>
    <w:rsid w:val="002A3987"/>
    <w:rsid w:val="002A484B"/>
    <w:rsid w:val="002A58F8"/>
    <w:rsid w:val="002A64A6"/>
    <w:rsid w:val="002B1FE3"/>
    <w:rsid w:val="002B31A5"/>
    <w:rsid w:val="002B3301"/>
    <w:rsid w:val="002C1445"/>
    <w:rsid w:val="002C47A0"/>
    <w:rsid w:val="002C47D4"/>
    <w:rsid w:val="002D01FF"/>
    <w:rsid w:val="002D0F38"/>
    <w:rsid w:val="002D77E3"/>
    <w:rsid w:val="002E3245"/>
    <w:rsid w:val="002E442A"/>
    <w:rsid w:val="002E5272"/>
    <w:rsid w:val="002F2859"/>
    <w:rsid w:val="002F38EE"/>
    <w:rsid w:val="002F6E0C"/>
    <w:rsid w:val="002F6E3C"/>
    <w:rsid w:val="00300295"/>
    <w:rsid w:val="0030117D"/>
    <w:rsid w:val="00301F30"/>
    <w:rsid w:val="003031E6"/>
    <w:rsid w:val="003038FD"/>
    <w:rsid w:val="00303C87"/>
    <w:rsid w:val="003108E5"/>
    <w:rsid w:val="003115A8"/>
    <w:rsid w:val="003120CB"/>
    <w:rsid w:val="003176B9"/>
    <w:rsid w:val="00320153"/>
    <w:rsid w:val="00320367"/>
    <w:rsid w:val="00322871"/>
    <w:rsid w:val="00323CC0"/>
    <w:rsid w:val="00324976"/>
    <w:rsid w:val="00326FB3"/>
    <w:rsid w:val="003316D4"/>
    <w:rsid w:val="00331A83"/>
    <w:rsid w:val="003321B2"/>
    <w:rsid w:val="00332BBE"/>
    <w:rsid w:val="00333822"/>
    <w:rsid w:val="00336715"/>
    <w:rsid w:val="003401EC"/>
    <w:rsid w:val="00340DFD"/>
    <w:rsid w:val="00341C1D"/>
    <w:rsid w:val="00341CC5"/>
    <w:rsid w:val="00344954"/>
    <w:rsid w:val="0035005D"/>
    <w:rsid w:val="00350CD7"/>
    <w:rsid w:val="003530E1"/>
    <w:rsid w:val="00355176"/>
    <w:rsid w:val="003608C3"/>
    <w:rsid w:val="00360C17"/>
    <w:rsid w:val="003619B7"/>
    <w:rsid w:val="003621C6"/>
    <w:rsid w:val="003622B8"/>
    <w:rsid w:val="0036524A"/>
    <w:rsid w:val="00366B76"/>
    <w:rsid w:val="003727CB"/>
    <w:rsid w:val="00373051"/>
    <w:rsid w:val="00373B1B"/>
    <w:rsid w:val="00373B8F"/>
    <w:rsid w:val="0037462F"/>
    <w:rsid w:val="00376D95"/>
    <w:rsid w:val="00377FBB"/>
    <w:rsid w:val="003803C1"/>
    <w:rsid w:val="0038191E"/>
    <w:rsid w:val="00383BA9"/>
    <w:rsid w:val="00385140"/>
    <w:rsid w:val="00386A97"/>
    <w:rsid w:val="00393CC7"/>
    <w:rsid w:val="00394207"/>
    <w:rsid w:val="0039489B"/>
    <w:rsid w:val="00396302"/>
    <w:rsid w:val="003971F7"/>
    <w:rsid w:val="003A16FC"/>
    <w:rsid w:val="003A2C8A"/>
    <w:rsid w:val="003A3787"/>
    <w:rsid w:val="003A4BE5"/>
    <w:rsid w:val="003A4FCD"/>
    <w:rsid w:val="003A5B73"/>
    <w:rsid w:val="003B0944"/>
    <w:rsid w:val="003B1593"/>
    <w:rsid w:val="003B38E5"/>
    <w:rsid w:val="003B3DCC"/>
    <w:rsid w:val="003B4381"/>
    <w:rsid w:val="003B5D1C"/>
    <w:rsid w:val="003C1043"/>
    <w:rsid w:val="003C1A30"/>
    <w:rsid w:val="003C6779"/>
    <w:rsid w:val="003C678B"/>
    <w:rsid w:val="003C6FC7"/>
    <w:rsid w:val="003C71BE"/>
    <w:rsid w:val="003D01D6"/>
    <w:rsid w:val="003D033C"/>
    <w:rsid w:val="003D0867"/>
    <w:rsid w:val="003D2998"/>
    <w:rsid w:val="003D2F0A"/>
    <w:rsid w:val="003D3891"/>
    <w:rsid w:val="003D3FE9"/>
    <w:rsid w:val="003D5D84"/>
    <w:rsid w:val="003E0F4F"/>
    <w:rsid w:val="003E18AC"/>
    <w:rsid w:val="003E1B45"/>
    <w:rsid w:val="003E210B"/>
    <w:rsid w:val="003E25C3"/>
    <w:rsid w:val="003E25D4"/>
    <w:rsid w:val="003E2A12"/>
    <w:rsid w:val="003E3384"/>
    <w:rsid w:val="003E3CA4"/>
    <w:rsid w:val="003E548E"/>
    <w:rsid w:val="003F0198"/>
    <w:rsid w:val="003F0E41"/>
    <w:rsid w:val="003F14CB"/>
    <w:rsid w:val="003F4000"/>
    <w:rsid w:val="003F4AFF"/>
    <w:rsid w:val="00407EC8"/>
    <w:rsid w:val="0041110A"/>
    <w:rsid w:val="00411624"/>
    <w:rsid w:val="00411F83"/>
    <w:rsid w:val="004134AA"/>
    <w:rsid w:val="004148E1"/>
    <w:rsid w:val="00414CFA"/>
    <w:rsid w:val="0041519F"/>
    <w:rsid w:val="00415EC0"/>
    <w:rsid w:val="00420B36"/>
    <w:rsid w:val="00420BE9"/>
    <w:rsid w:val="00423AD8"/>
    <w:rsid w:val="00423FDD"/>
    <w:rsid w:val="00424964"/>
    <w:rsid w:val="00424C85"/>
    <w:rsid w:val="004260BD"/>
    <w:rsid w:val="0043012F"/>
    <w:rsid w:val="00430F1F"/>
    <w:rsid w:val="004316A8"/>
    <w:rsid w:val="004317B2"/>
    <w:rsid w:val="004326EA"/>
    <w:rsid w:val="00441DC2"/>
    <w:rsid w:val="0044434C"/>
    <w:rsid w:val="0044456B"/>
    <w:rsid w:val="00447BD1"/>
    <w:rsid w:val="004507F3"/>
    <w:rsid w:val="00450AF4"/>
    <w:rsid w:val="00456A57"/>
    <w:rsid w:val="00456AB4"/>
    <w:rsid w:val="00457100"/>
    <w:rsid w:val="00460371"/>
    <w:rsid w:val="00460377"/>
    <w:rsid w:val="004607DE"/>
    <w:rsid w:val="00460FCF"/>
    <w:rsid w:val="00461F3A"/>
    <w:rsid w:val="0046489D"/>
    <w:rsid w:val="004655CB"/>
    <w:rsid w:val="004671C7"/>
    <w:rsid w:val="00467B7A"/>
    <w:rsid w:val="0047249B"/>
    <w:rsid w:val="00472F4D"/>
    <w:rsid w:val="004730BF"/>
    <w:rsid w:val="00474DCB"/>
    <w:rsid w:val="0047535C"/>
    <w:rsid w:val="0047570B"/>
    <w:rsid w:val="004762F6"/>
    <w:rsid w:val="00477514"/>
    <w:rsid w:val="00482622"/>
    <w:rsid w:val="00485870"/>
    <w:rsid w:val="00485FE8"/>
    <w:rsid w:val="00486C1B"/>
    <w:rsid w:val="00492473"/>
    <w:rsid w:val="004925F7"/>
    <w:rsid w:val="00492EB5"/>
    <w:rsid w:val="00494F77"/>
    <w:rsid w:val="00497721"/>
    <w:rsid w:val="004A0229"/>
    <w:rsid w:val="004A20DE"/>
    <w:rsid w:val="004A35D2"/>
    <w:rsid w:val="004A5D8E"/>
    <w:rsid w:val="004A6A88"/>
    <w:rsid w:val="004A71E4"/>
    <w:rsid w:val="004B0DB5"/>
    <w:rsid w:val="004B2F00"/>
    <w:rsid w:val="004B667A"/>
    <w:rsid w:val="004B6E31"/>
    <w:rsid w:val="004C0CCC"/>
    <w:rsid w:val="004C1D66"/>
    <w:rsid w:val="004C31D7"/>
    <w:rsid w:val="004C372B"/>
    <w:rsid w:val="004C4AD2"/>
    <w:rsid w:val="004C6981"/>
    <w:rsid w:val="004D1F21"/>
    <w:rsid w:val="004D268C"/>
    <w:rsid w:val="004D59D8"/>
    <w:rsid w:val="004D5DA1"/>
    <w:rsid w:val="004D7910"/>
    <w:rsid w:val="004E0DE0"/>
    <w:rsid w:val="004E150F"/>
    <w:rsid w:val="004E1DCA"/>
    <w:rsid w:val="004E23A1"/>
    <w:rsid w:val="004E3489"/>
    <w:rsid w:val="004E358A"/>
    <w:rsid w:val="004E3AFA"/>
    <w:rsid w:val="004E6588"/>
    <w:rsid w:val="004F2742"/>
    <w:rsid w:val="004F7C70"/>
    <w:rsid w:val="00502A0A"/>
    <w:rsid w:val="00507C50"/>
    <w:rsid w:val="005116A2"/>
    <w:rsid w:val="00514D40"/>
    <w:rsid w:val="00517C3A"/>
    <w:rsid w:val="00525D9F"/>
    <w:rsid w:val="00527BF4"/>
    <w:rsid w:val="005312FE"/>
    <w:rsid w:val="005324BE"/>
    <w:rsid w:val="00534F6C"/>
    <w:rsid w:val="00535994"/>
    <w:rsid w:val="0053646D"/>
    <w:rsid w:val="00536D67"/>
    <w:rsid w:val="00540AAD"/>
    <w:rsid w:val="00541385"/>
    <w:rsid w:val="00543EC1"/>
    <w:rsid w:val="00546458"/>
    <w:rsid w:val="00546E30"/>
    <w:rsid w:val="0055087C"/>
    <w:rsid w:val="00552966"/>
    <w:rsid w:val="00553413"/>
    <w:rsid w:val="0055505C"/>
    <w:rsid w:val="00555983"/>
    <w:rsid w:val="00560E31"/>
    <w:rsid w:val="00561BDA"/>
    <w:rsid w:val="00567DBF"/>
    <w:rsid w:val="005729DB"/>
    <w:rsid w:val="00581B23"/>
    <w:rsid w:val="0058219C"/>
    <w:rsid w:val="0058595C"/>
    <w:rsid w:val="0058707F"/>
    <w:rsid w:val="00591DBD"/>
    <w:rsid w:val="005931FE"/>
    <w:rsid w:val="00595731"/>
    <w:rsid w:val="005A0028"/>
    <w:rsid w:val="005A0ACC"/>
    <w:rsid w:val="005A10D7"/>
    <w:rsid w:val="005A2F7A"/>
    <w:rsid w:val="005A4986"/>
    <w:rsid w:val="005B0072"/>
    <w:rsid w:val="005B0732"/>
    <w:rsid w:val="005B1539"/>
    <w:rsid w:val="005B38A0"/>
    <w:rsid w:val="005B491C"/>
    <w:rsid w:val="005B4DBF"/>
    <w:rsid w:val="005B5DE2"/>
    <w:rsid w:val="005B674C"/>
    <w:rsid w:val="005B69CA"/>
    <w:rsid w:val="005C0FFC"/>
    <w:rsid w:val="005C13A7"/>
    <w:rsid w:val="005C24F2"/>
    <w:rsid w:val="005C47E0"/>
    <w:rsid w:val="005C7561"/>
    <w:rsid w:val="005D1E57"/>
    <w:rsid w:val="005D2F57"/>
    <w:rsid w:val="005D34F6"/>
    <w:rsid w:val="005D4F1A"/>
    <w:rsid w:val="005D5445"/>
    <w:rsid w:val="005E007D"/>
    <w:rsid w:val="005E127D"/>
    <w:rsid w:val="005E1284"/>
    <w:rsid w:val="005E1884"/>
    <w:rsid w:val="005E1C3D"/>
    <w:rsid w:val="005E2B15"/>
    <w:rsid w:val="005E46B0"/>
    <w:rsid w:val="005E5ADF"/>
    <w:rsid w:val="005E6B2F"/>
    <w:rsid w:val="005F373A"/>
    <w:rsid w:val="005F4F87"/>
    <w:rsid w:val="005F6B0E"/>
    <w:rsid w:val="005F760E"/>
    <w:rsid w:val="005F7B1D"/>
    <w:rsid w:val="0060222A"/>
    <w:rsid w:val="00602768"/>
    <w:rsid w:val="00606F92"/>
    <w:rsid w:val="006070C4"/>
    <w:rsid w:val="00610C21"/>
    <w:rsid w:val="00611907"/>
    <w:rsid w:val="0061280A"/>
    <w:rsid w:val="006128A0"/>
    <w:rsid w:val="00613116"/>
    <w:rsid w:val="006153DC"/>
    <w:rsid w:val="00615629"/>
    <w:rsid w:val="00616DBF"/>
    <w:rsid w:val="00617ED4"/>
    <w:rsid w:val="006202A6"/>
    <w:rsid w:val="0062054B"/>
    <w:rsid w:val="00620926"/>
    <w:rsid w:val="00621C4E"/>
    <w:rsid w:val="00624EAE"/>
    <w:rsid w:val="00627472"/>
    <w:rsid w:val="006301EE"/>
    <w:rsid w:val="006305D7"/>
    <w:rsid w:val="00632F63"/>
    <w:rsid w:val="00633A01"/>
    <w:rsid w:val="00633B97"/>
    <w:rsid w:val="006341F7"/>
    <w:rsid w:val="00634585"/>
    <w:rsid w:val="00635014"/>
    <w:rsid w:val="006369CE"/>
    <w:rsid w:val="006411CA"/>
    <w:rsid w:val="006450C9"/>
    <w:rsid w:val="0064605E"/>
    <w:rsid w:val="0064695A"/>
    <w:rsid w:val="00650C66"/>
    <w:rsid w:val="00651C48"/>
    <w:rsid w:val="00656AC1"/>
    <w:rsid w:val="00657BC4"/>
    <w:rsid w:val="006619C8"/>
    <w:rsid w:val="00664DEE"/>
    <w:rsid w:val="00666A02"/>
    <w:rsid w:val="00671710"/>
    <w:rsid w:val="006724CE"/>
    <w:rsid w:val="00673414"/>
    <w:rsid w:val="00673962"/>
    <w:rsid w:val="00676079"/>
    <w:rsid w:val="00676ECD"/>
    <w:rsid w:val="00677D0A"/>
    <w:rsid w:val="0068185F"/>
    <w:rsid w:val="0068314A"/>
    <w:rsid w:val="00684721"/>
    <w:rsid w:val="00685633"/>
    <w:rsid w:val="00692124"/>
    <w:rsid w:val="00696382"/>
    <w:rsid w:val="006973C0"/>
    <w:rsid w:val="006979D1"/>
    <w:rsid w:val="006A01CF"/>
    <w:rsid w:val="006A1712"/>
    <w:rsid w:val="006A526E"/>
    <w:rsid w:val="006A60DD"/>
    <w:rsid w:val="006A7941"/>
    <w:rsid w:val="006B0679"/>
    <w:rsid w:val="006B074C"/>
    <w:rsid w:val="006B3B84"/>
    <w:rsid w:val="006B4E7C"/>
    <w:rsid w:val="006B4EC9"/>
    <w:rsid w:val="006B5289"/>
    <w:rsid w:val="006B5D8C"/>
    <w:rsid w:val="006B72D4"/>
    <w:rsid w:val="006C11CC"/>
    <w:rsid w:val="006C1AEB"/>
    <w:rsid w:val="006C45FE"/>
    <w:rsid w:val="006C57FE"/>
    <w:rsid w:val="006C668E"/>
    <w:rsid w:val="006D10F7"/>
    <w:rsid w:val="006D5243"/>
    <w:rsid w:val="006E0C6B"/>
    <w:rsid w:val="006E1F07"/>
    <w:rsid w:val="006E308D"/>
    <w:rsid w:val="006E4B63"/>
    <w:rsid w:val="006E7982"/>
    <w:rsid w:val="006E7C0D"/>
    <w:rsid w:val="006F06E4"/>
    <w:rsid w:val="006F6C8F"/>
    <w:rsid w:val="006F7982"/>
    <w:rsid w:val="006F7B41"/>
    <w:rsid w:val="00702B5D"/>
    <w:rsid w:val="00703B42"/>
    <w:rsid w:val="00703ED2"/>
    <w:rsid w:val="007078BA"/>
    <w:rsid w:val="00707B8D"/>
    <w:rsid w:val="00710766"/>
    <w:rsid w:val="00713636"/>
    <w:rsid w:val="00714B8C"/>
    <w:rsid w:val="0071675D"/>
    <w:rsid w:val="00717736"/>
    <w:rsid w:val="00723919"/>
    <w:rsid w:val="00724E37"/>
    <w:rsid w:val="00726DA6"/>
    <w:rsid w:val="00732B47"/>
    <w:rsid w:val="00735CF5"/>
    <w:rsid w:val="00737D90"/>
    <w:rsid w:val="0074063A"/>
    <w:rsid w:val="00741FF1"/>
    <w:rsid w:val="00742AA4"/>
    <w:rsid w:val="00743BA1"/>
    <w:rsid w:val="00743E84"/>
    <w:rsid w:val="0074583C"/>
    <w:rsid w:val="00745F1E"/>
    <w:rsid w:val="007515FE"/>
    <w:rsid w:val="00752FBB"/>
    <w:rsid w:val="00756390"/>
    <w:rsid w:val="007601D0"/>
    <w:rsid w:val="007603BB"/>
    <w:rsid w:val="0076109D"/>
    <w:rsid w:val="007645CE"/>
    <w:rsid w:val="007645E2"/>
    <w:rsid w:val="00767107"/>
    <w:rsid w:val="007731E3"/>
    <w:rsid w:val="00773617"/>
    <w:rsid w:val="00773BFD"/>
    <w:rsid w:val="007743B3"/>
    <w:rsid w:val="00774490"/>
    <w:rsid w:val="00774D67"/>
    <w:rsid w:val="0077581E"/>
    <w:rsid w:val="00776325"/>
    <w:rsid w:val="0078055E"/>
    <w:rsid w:val="007819FF"/>
    <w:rsid w:val="00782322"/>
    <w:rsid w:val="0078360C"/>
    <w:rsid w:val="007842E9"/>
    <w:rsid w:val="00784A4C"/>
    <w:rsid w:val="00784BC6"/>
    <w:rsid w:val="0078523D"/>
    <w:rsid w:val="007931DF"/>
    <w:rsid w:val="00793EE1"/>
    <w:rsid w:val="00795D64"/>
    <w:rsid w:val="00796A54"/>
    <w:rsid w:val="00797018"/>
    <w:rsid w:val="0079735D"/>
    <w:rsid w:val="007A0172"/>
    <w:rsid w:val="007A1804"/>
    <w:rsid w:val="007A215A"/>
    <w:rsid w:val="007A2511"/>
    <w:rsid w:val="007A260E"/>
    <w:rsid w:val="007A4D4C"/>
    <w:rsid w:val="007A4DD6"/>
    <w:rsid w:val="007A598D"/>
    <w:rsid w:val="007A5CB9"/>
    <w:rsid w:val="007B158A"/>
    <w:rsid w:val="007B20AE"/>
    <w:rsid w:val="007B3404"/>
    <w:rsid w:val="007B462E"/>
    <w:rsid w:val="007B6B07"/>
    <w:rsid w:val="007B6D43"/>
    <w:rsid w:val="007B749A"/>
    <w:rsid w:val="007B7C6E"/>
    <w:rsid w:val="007C6F84"/>
    <w:rsid w:val="007C79A8"/>
    <w:rsid w:val="007D20B4"/>
    <w:rsid w:val="007D374C"/>
    <w:rsid w:val="007D44D7"/>
    <w:rsid w:val="007D621A"/>
    <w:rsid w:val="007E058A"/>
    <w:rsid w:val="007E2887"/>
    <w:rsid w:val="007E5278"/>
    <w:rsid w:val="007E7123"/>
    <w:rsid w:val="007E749C"/>
    <w:rsid w:val="007E7DFC"/>
    <w:rsid w:val="007F0798"/>
    <w:rsid w:val="007F1B5C"/>
    <w:rsid w:val="007F723D"/>
    <w:rsid w:val="00801257"/>
    <w:rsid w:val="00803B0A"/>
    <w:rsid w:val="0080404E"/>
    <w:rsid w:val="00804221"/>
    <w:rsid w:val="00804DED"/>
    <w:rsid w:val="00805B96"/>
    <w:rsid w:val="00806160"/>
    <w:rsid w:val="00810265"/>
    <w:rsid w:val="008105BE"/>
    <w:rsid w:val="008115A5"/>
    <w:rsid w:val="008115F6"/>
    <w:rsid w:val="00811D46"/>
    <w:rsid w:val="008133B2"/>
    <w:rsid w:val="0081415D"/>
    <w:rsid w:val="008149BC"/>
    <w:rsid w:val="00814F68"/>
    <w:rsid w:val="00820229"/>
    <w:rsid w:val="00822448"/>
    <w:rsid w:val="00822ABE"/>
    <w:rsid w:val="008244D1"/>
    <w:rsid w:val="00827F51"/>
    <w:rsid w:val="0083104E"/>
    <w:rsid w:val="008343BE"/>
    <w:rsid w:val="00836535"/>
    <w:rsid w:val="008401FB"/>
    <w:rsid w:val="00840649"/>
    <w:rsid w:val="00840FB4"/>
    <w:rsid w:val="008410B2"/>
    <w:rsid w:val="00841780"/>
    <w:rsid w:val="008500A0"/>
    <w:rsid w:val="008524E5"/>
    <w:rsid w:val="0085351C"/>
    <w:rsid w:val="00853B50"/>
    <w:rsid w:val="0085435A"/>
    <w:rsid w:val="008547E3"/>
    <w:rsid w:val="008549CA"/>
    <w:rsid w:val="008556C3"/>
    <w:rsid w:val="0085687C"/>
    <w:rsid w:val="0085751F"/>
    <w:rsid w:val="008611C1"/>
    <w:rsid w:val="008615F0"/>
    <w:rsid w:val="008706C5"/>
    <w:rsid w:val="00873707"/>
    <w:rsid w:val="00874B20"/>
    <w:rsid w:val="008757C6"/>
    <w:rsid w:val="008763E1"/>
    <w:rsid w:val="0087775C"/>
    <w:rsid w:val="00877EC8"/>
    <w:rsid w:val="00880E7F"/>
    <w:rsid w:val="00880F36"/>
    <w:rsid w:val="008822E5"/>
    <w:rsid w:val="00884A57"/>
    <w:rsid w:val="00885530"/>
    <w:rsid w:val="008910D1"/>
    <w:rsid w:val="0089185D"/>
    <w:rsid w:val="0089296C"/>
    <w:rsid w:val="00893462"/>
    <w:rsid w:val="00896ABD"/>
    <w:rsid w:val="00897AB6"/>
    <w:rsid w:val="00897DA8"/>
    <w:rsid w:val="008A07EE"/>
    <w:rsid w:val="008A23AA"/>
    <w:rsid w:val="008A3380"/>
    <w:rsid w:val="008A46A6"/>
    <w:rsid w:val="008A7A9C"/>
    <w:rsid w:val="008B00D9"/>
    <w:rsid w:val="008B25AB"/>
    <w:rsid w:val="008B3386"/>
    <w:rsid w:val="008B5218"/>
    <w:rsid w:val="008B7102"/>
    <w:rsid w:val="008C01A6"/>
    <w:rsid w:val="008C3B7D"/>
    <w:rsid w:val="008C5186"/>
    <w:rsid w:val="008C584D"/>
    <w:rsid w:val="008D0F90"/>
    <w:rsid w:val="008D3715"/>
    <w:rsid w:val="008D4721"/>
    <w:rsid w:val="008D5465"/>
    <w:rsid w:val="008D5AA0"/>
    <w:rsid w:val="008D5E61"/>
    <w:rsid w:val="008D7EB7"/>
    <w:rsid w:val="008D7EC5"/>
    <w:rsid w:val="008E3684"/>
    <w:rsid w:val="008E5694"/>
    <w:rsid w:val="008E57F5"/>
    <w:rsid w:val="008E5E8E"/>
    <w:rsid w:val="008E7606"/>
    <w:rsid w:val="008F1DAA"/>
    <w:rsid w:val="008F3EBD"/>
    <w:rsid w:val="008F60B2"/>
    <w:rsid w:val="008F7A42"/>
    <w:rsid w:val="008F7C41"/>
    <w:rsid w:val="00902A27"/>
    <w:rsid w:val="009031E2"/>
    <w:rsid w:val="0091276C"/>
    <w:rsid w:val="009145BE"/>
    <w:rsid w:val="00914BE8"/>
    <w:rsid w:val="009165AC"/>
    <w:rsid w:val="00916FFC"/>
    <w:rsid w:val="0092053F"/>
    <w:rsid w:val="00923173"/>
    <w:rsid w:val="0092340A"/>
    <w:rsid w:val="00926580"/>
    <w:rsid w:val="00926672"/>
    <w:rsid w:val="009313D9"/>
    <w:rsid w:val="009327B6"/>
    <w:rsid w:val="0093443A"/>
    <w:rsid w:val="0093485A"/>
    <w:rsid w:val="00935B7F"/>
    <w:rsid w:val="00940C87"/>
    <w:rsid w:val="00941293"/>
    <w:rsid w:val="00946372"/>
    <w:rsid w:val="0095032B"/>
    <w:rsid w:val="00950358"/>
    <w:rsid w:val="00950B13"/>
    <w:rsid w:val="00950C17"/>
    <w:rsid w:val="00951FAF"/>
    <w:rsid w:val="00954222"/>
    <w:rsid w:val="00954740"/>
    <w:rsid w:val="009557BC"/>
    <w:rsid w:val="00955AE5"/>
    <w:rsid w:val="00961911"/>
    <w:rsid w:val="00962E71"/>
    <w:rsid w:val="00963ABC"/>
    <w:rsid w:val="00964ECE"/>
    <w:rsid w:val="00965CE4"/>
    <w:rsid w:val="00965D21"/>
    <w:rsid w:val="00967764"/>
    <w:rsid w:val="00970B0E"/>
    <w:rsid w:val="00970B26"/>
    <w:rsid w:val="00970BB9"/>
    <w:rsid w:val="00971273"/>
    <w:rsid w:val="009726EE"/>
    <w:rsid w:val="00972CDE"/>
    <w:rsid w:val="009733DD"/>
    <w:rsid w:val="0097352D"/>
    <w:rsid w:val="00975573"/>
    <w:rsid w:val="00976D03"/>
    <w:rsid w:val="00977B30"/>
    <w:rsid w:val="00977F56"/>
    <w:rsid w:val="009807E8"/>
    <w:rsid w:val="00982F41"/>
    <w:rsid w:val="00985090"/>
    <w:rsid w:val="00985C70"/>
    <w:rsid w:val="00987710"/>
    <w:rsid w:val="009904AB"/>
    <w:rsid w:val="00991B8E"/>
    <w:rsid w:val="00991CC6"/>
    <w:rsid w:val="00991D94"/>
    <w:rsid w:val="00994901"/>
    <w:rsid w:val="00995688"/>
    <w:rsid w:val="009958A6"/>
    <w:rsid w:val="00996456"/>
    <w:rsid w:val="009A04F5"/>
    <w:rsid w:val="009A15EF"/>
    <w:rsid w:val="009A38A5"/>
    <w:rsid w:val="009A3FAD"/>
    <w:rsid w:val="009A4451"/>
    <w:rsid w:val="009A5B73"/>
    <w:rsid w:val="009B118B"/>
    <w:rsid w:val="009B1737"/>
    <w:rsid w:val="009B3D4B"/>
    <w:rsid w:val="009B4E63"/>
    <w:rsid w:val="009B5B99"/>
    <w:rsid w:val="009B6EFC"/>
    <w:rsid w:val="009B7C21"/>
    <w:rsid w:val="009C1FD0"/>
    <w:rsid w:val="009C2DF8"/>
    <w:rsid w:val="009C31BF"/>
    <w:rsid w:val="009C3379"/>
    <w:rsid w:val="009C3E55"/>
    <w:rsid w:val="009C4513"/>
    <w:rsid w:val="009C4C6F"/>
    <w:rsid w:val="009C68B7"/>
    <w:rsid w:val="009D041A"/>
    <w:rsid w:val="009D0834"/>
    <w:rsid w:val="009D095A"/>
    <w:rsid w:val="009D0A1E"/>
    <w:rsid w:val="009D254C"/>
    <w:rsid w:val="009D2AE3"/>
    <w:rsid w:val="009D2E4A"/>
    <w:rsid w:val="009D52BC"/>
    <w:rsid w:val="009D7D0A"/>
    <w:rsid w:val="009E09D9"/>
    <w:rsid w:val="009E1737"/>
    <w:rsid w:val="009E1F84"/>
    <w:rsid w:val="009E33C2"/>
    <w:rsid w:val="009F01B1"/>
    <w:rsid w:val="009F0DBB"/>
    <w:rsid w:val="009F19E3"/>
    <w:rsid w:val="009F3887"/>
    <w:rsid w:val="009F40DC"/>
    <w:rsid w:val="009F4598"/>
    <w:rsid w:val="009F5A78"/>
    <w:rsid w:val="009F5E55"/>
    <w:rsid w:val="009F659A"/>
    <w:rsid w:val="009F732B"/>
    <w:rsid w:val="00A010AA"/>
    <w:rsid w:val="00A01FE0"/>
    <w:rsid w:val="00A06945"/>
    <w:rsid w:val="00A10656"/>
    <w:rsid w:val="00A113C0"/>
    <w:rsid w:val="00A113EA"/>
    <w:rsid w:val="00A11A77"/>
    <w:rsid w:val="00A12FA6"/>
    <w:rsid w:val="00A1339B"/>
    <w:rsid w:val="00A14ABA"/>
    <w:rsid w:val="00A1568E"/>
    <w:rsid w:val="00A2013C"/>
    <w:rsid w:val="00A21B0D"/>
    <w:rsid w:val="00A24CB6"/>
    <w:rsid w:val="00A25865"/>
    <w:rsid w:val="00A26CD2"/>
    <w:rsid w:val="00A27667"/>
    <w:rsid w:val="00A32979"/>
    <w:rsid w:val="00A34A67"/>
    <w:rsid w:val="00A34BA3"/>
    <w:rsid w:val="00A37462"/>
    <w:rsid w:val="00A41A8C"/>
    <w:rsid w:val="00A459E1"/>
    <w:rsid w:val="00A46AC4"/>
    <w:rsid w:val="00A478A5"/>
    <w:rsid w:val="00A52296"/>
    <w:rsid w:val="00A5564E"/>
    <w:rsid w:val="00A55661"/>
    <w:rsid w:val="00A57477"/>
    <w:rsid w:val="00A617BF"/>
    <w:rsid w:val="00A61B70"/>
    <w:rsid w:val="00A61FA8"/>
    <w:rsid w:val="00A630E4"/>
    <w:rsid w:val="00A637F4"/>
    <w:rsid w:val="00A64DF2"/>
    <w:rsid w:val="00A65485"/>
    <w:rsid w:val="00A66705"/>
    <w:rsid w:val="00A66E05"/>
    <w:rsid w:val="00A67655"/>
    <w:rsid w:val="00A70753"/>
    <w:rsid w:val="00A710B7"/>
    <w:rsid w:val="00A712D2"/>
    <w:rsid w:val="00A725F5"/>
    <w:rsid w:val="00A75095"/>
    <w:rsid w:val="00A77B33"/>
    <w:rsid w:val="00A82C8A"/>
    <w:rsid w:val="00A8346B"/>
    <w:rsid w:val="00A852FF"/>
    <w:rsid w:val="00A87337"/>
    <w:rsid w:val="00A90B79"/>
    <w:rsid w:val="00A90C97"/>
    <w:rsid w:val="00A92DDC"/>
    <w:rsid w:val="00A954EA"/>
    <w:rsid w:val="00A960C8"/>
    <w:rsid w:val="00A96604"/>
    <w:rsid w:val="00AA01CF"/>
    <w:rsid w:val="00AA03DF"/>
    <w:rsid w:val="00AA08B0"/>
    <w:rsid w:val="00AA0F72"/>
    <w:rsid w:val="00AA1B4F"/>
    <w:rsid w:val="00AA1D1A"/>
    <w:rsid w:val="00AA21D8"/>
    <w:rsid w:val="00AA271A"/>
    <w:rsid w:val="00AA3270"/>
    <w:rsid w:val="00AA33CB"/>
    <w:rsid w:val="00AA375A"/>
    <w:rsid w:val="00AA54F3"/>
    <w:rsid w:val="00AA5FDB"/>
    <w:rsid w:val="00AA6B43"/>
    <w:rsid w:val="00AA720D"/>
    <w:rsid w:val="00AA7B1F"/>
    <w:rsid w:val="00AB3145"/>
    <w:rsid w:val="00AB367A"/>
    <w:rsid w:val="00AB45EC"/>
    <w:rsid w:val="00AB7BF8"/>
    <w:rsid w:val="00AC01D1"/>
    <w:rsid w:val="00AC0AB2"/>
    <w:rsid w:val="00AC0E9F"/>
    <w:rsid w:val="00AC1DA5"/>
    <w:rsid w:val="00AC3095"/>
    <w:rsid w:val="00AC52A5"/>
    <w:rsid w:val="00AC6B78"/>
    <w:rsid w:val="00AC6EFD"/>
    <w:rsid w:val="00AC7151"/>
    <w:rsid w:val="00AD460A"/>
    <w:rsid w:val="00AD6A05"/>
    <w:rsid w:val="00AE118B"/>
    <w:rsid w:val="00AE272B"/>
    <w:rsid w:val="00AE2D24"/>
    <w:rsid w:val="00AE3E3A"/>
    <w:rsid w:val="00AE68CE"/>
    <w:rsid w:val="00AE77B4"/>
    <w:rsid w:val="00AE7C1A"/>
    <w:rsid w:val="00AE7DF8"/>
    <w:rsid w:val="00AF0D9C"/>
    <w:rsid w:val="00AF13AB"/>
    <w:rsid w:val="00AF15CE"/>
    <w:rsid w:val="00AF16FB"/>
    <w:rsid w:val="00AF1D36"/>
    <w:rsid w:val="00AF2356"/>
    <w:rsid w:val="00AF280B"/>
    <w:rsid w:val="00AF5F75"/>
    <w:rsid w:val="00AF6001"/>
    <w:rsid w:val="00AF70A6"/>
    <w:rsid w:val="00B000FC"/>
    <w:rsid w:val="00B01A16"/>
    <w:rsid w:val="00B03943"/>
    <w:rsid w:val="00B07E2F"/>
    <w:rsid w:val="00B07F45"/>
    <w:rsid w:val="00B1021A"/>
    <w:rsid w:val="00B10271"/>
    <w:rsid w:val="00B124D8"/>
    <w:rsid w:val="00B13345"/>
    <w:rsid w:val="00B140D9"/>
    <w:rsid w:val="00B1481A"/>
    <w:rsid w:val="00B14865"/>
    <w:rsid w:val="00B15A1F"/>
    <w:rsid w:val="00B15FE9"/>
    <w:rsid w:val="00B171D2"/>
    <w:rsid w:val="00B2148A"/>
    <w:rsid w:val="00B220C2"/>
    <w:rsid w:val="00B2276E"/>
    <w:rsid w:val="00B25B32"/>
    <w:rsid w:val="00B30535"/>
    <w:rsid w:val="00B32616"/>
    <w:rsid w:val="00B359FD"/>
    <w:rsid w:val="00B36496"/>
    <w:rsid w:val="00B3692C"/>
    <w:rsid w:val="00B36AF0"/>
    <w:rsid w:val="00B36C42"/>
    <w:rsid w:val="00B42EA7"/>
    <w:rsid w:val="00B43DD0"/>
    <w:rsid w:val="00B4407A"/>
    <w:rsid w:val="00B46063"/>
    <w:rsid w:val="00B51845"/>
    <w:rsid w:val="00B51923"/>
    <w:rsid w:val="00B5337C"/>
    <w:rsid w:val="00B53FDE"/>
    <w:rsid w:val="00B55D89"/>
    <w:rsid w:val="00B56397"/>
    <w:rsid w:val="00B571DA"/>
    <w:rsid w:val="00B6027B"/>
    <w:rsid w:val="00B60AE9"/>
    <w:rsid w:val="00B636C8"/>
    <w:rsid w:val="00B65613"/>
    <w:rsid w:val="00B65EDB"/>
    <w:rsid w:val="00B67AFF"/>
    <w:rsid w:val="00B67C41"/>
    <w:rsid w:val="00B708B8"/>
    <w:rsid w:val="00B70B59"/>
    <w:rsid w:val="00B73657"/>
    <w:rsid w:val="00B739B3"/>
    <w:rsid w:val="00B76E91"/>
    <w:rsid w:val="00B771CD"/>
    <w:rsid w:val="00B81B15"/>
    <w:rsid w:val="00B81CCE"/>
    <w:rsid w:val="00B823ED"/>
    <w:rsid w:val="00B83FC9"/>
    <w:rsid w:val="00B915AE"/>
    <w:rsid w:val="00BA1735"/>
    <w:rsid w:val="00BA19FA"/>
    <w:rsid w:val="00BA4288"/>
    <w:rsid w:val="00BA48DA"/>
    <w:rsid w:val="00BB0902"/>
    <w:rsid w:val="00BB1F9C"/>
    <w:rsid w:val="00BB48E5"/>
    <w:rsid w:val="00BB5607"/>
    <w:rsid w:val="00BB5ACA"/>
    <w:rsid w:val="00BB627F"/>
    <w:rsid w:val="00BC0C17"/>
    <w:rsid w:val="00BC3823"/>
    <w:rsid w:val="00BC5841"/>
    <w:rsid w:val="00BC5E38"/>
    <w:rsid w:val="00BD02A2"/>
    <w:rsid w:val="00BD201A"/>
    <w:rsid w:val="00BD2DC4"/>
    <w:rsid w:val="00BD2EF0"/>
    <w:rsid w:val="00BD3E5C"/>
    <w:rsid w:val="00BD5B56"/>
    <w:rsid w:val="00BD60B4"/>
    <w:rsid w:val="00BD74FA"/>
    <w:rsid w:val="00BD796B"/>
    <w:rsid w:val="00BE40C0"/>
    <w:rsid w:val="00BE445C"/>
    <w:rsid w:val="00BE5F4A"/>
    <w:rsid w:val="00BE7AEF"/>
    <w:rsid w:val="00BF09B0"/>
    <w:rsid w:val="00BF1544"/>
    <w:rsid w:val="00BF1B53"/>
    <w:rsid w:val="00BF246D"/>
    <w:rsid w:val="00BF2682"/>
    <w:rsid w:val="00C063AD"/>
    <w:rsid w:val="00C06F06"/>
    <w:rsid w:val="00C07A74"/>
    <w:rsid w:val="00C11D09"/>
    <w:rsid w:val="00C17821"/>
    <w:rsid w:val="00C17BFF"/>
    <w:rsid w:val="00C20AF8"/>
    <w:rsid w:val="00C20FAD"/>
    <w:rsid w:val="00C230D1"/>
    <w:rsid w:val="00C2375F"/>
    <w:rsid w:val="00C247CB"/>
    <w:rsid w:val="00C313F1"/>
    <w:rsid w:val="00C32E66"/>
    <w:rsid w:val="00C3355F"/>
    <w:rsid w:val="00C33A04"/>
    <w:rsid w:val="00C3569A"/>
    <w:rsid w:val="00C37314"/>
    <w:rsid w:val="00C43F48"/>
    <w:rsid w:val="00C448FF"/>
    <w:rsid w:val="00C45726"/>
    <w:rsid w:val="00C45E57"/>
    <w:rsid w:val="00C45EDA"/>
    <w:rsid w:val="00C460D5"/>
    <w:rsid w:val="00C50355"/>
    <w:rsid w:val="00C51C85"/>
    <w:rsid w:val="00C52F29"/>
    <w:rsid w:val="00C54C01"/>
    <w:rsid w:val="00C55AED"/>
    <w:rsid w:val="00C56201"/>
    <w:rsid w:val="00C56CE6"/>
    <w:rsid w:val="00C5745F"/>
    <w:rsid w:val="00C57847"/>
    <w:rsid w:val="00C60005"/>
    <w:rsid w:val="00C60BFF"/>
    <w:rsid w:val="00C61A98"/>
    <w:rsid w:val="00C63117"/>
    <w:rsid w:val="00C63201"/>
    <w:rsid w:val="00C64E62"/>
    <w:rsid w:val="00C651D5"/>
    <w:rsid w:val="00C65CCC"/>
    <w:rsid w:val="00C65DA9"/>
    <w:rsid w:val="00C66184"/>
    <w:rsid w:val="00C66966"/>
    <w:rsid w:val="00C671BA"/>
    <w:rsid w:val="00C675B4"/>
    <w:rsid w:val="00C724AB"/>
    <w:rsid w:val="00C73907"/>
    <w:rsid w:val="00C74DDB"/>
    <w:rsid w:val="00C75B3D"/>
    <w:rsid w:val="00C7618F"/>
    <w:rsid w:val="00C765A9"/>
    <w:rsid w:val="00C76DD9"/>
    <w:rsid w:val="00C81157"/>
    <w:rsid w:val="00C8162D"/>
    <w:rsid w:val="00C830BB"/>
    <w:rsid w:val="00C83A0B"/>
    <w:rsid w:val="00C842D0"/>
    <w:rsid w:val="00C84DFB"/>
    <w:rsid w:val="00C84ED1"/>
    <w:rsid w:val="00C863CC"/>
    <w:rsid w:val="00C86BCC"/>
    <w:rsid w:val="00C900A3"/>
    <w:rsid w:val="00C9038F"/>
    <w:rsid w:val="00C92AAB"/>
    <w:rsid w:val="00C94A38"/>
    <w:rsid w:val="00C95D4C"/>
    <w:rsid w:val="00C9637F"/>
    <w:rsid w:val="00C9708A"/>
    <w:rsid w:val="00CA0B19"/>
    <w:rsid w:val="00CA2435"/>
    <w:rsid w:val="00CA4068"/>
    <w:rsid w:val="00CA4716"/>
    <w:rsid w:val="00CA6015"/>
    <w:rsid w:val="00CA67F4"/>
    <w:rsid w:val="00CA701D"/>
    <w:rsid w:val="00CA7FB5"/>
    <w:rsid w:val="00CB37F8"/>
    <w:rsid w:val="00CB57C0"/>
    <w:rsid w:val="00CB7DC3"/>
    <w:rsid w:val="00CC159B"/>
    <w:rsid w:val="00CC5BE1"/>
    <w:rsid w:val="00CC75A2"/>
    <w:rsid w:val="00CC7A18"/>
    <w:rsid w:val="00CD0E2F"/>
    <w:rsid w:val="00CD1D49"/>
    <w:rsid w:val="00CD2F20"/>
    <w:rsid w:val="00CD6142"/>
    <w:rsid w:val="00CD6B20"/>
    <w:rsid w:val="00CD7F4E"/>
    <w:rsid w:val="00CE0927"/>
    <w:rsid w:val="00CE1339"/>
    <w:rsid w:val="00CE1719"/>
    <w:rsid w:val="00CE2311"/>
    <w:rsid w:val="00CE522A"/>
    <w:rsid w:val="00CE61CC"/>
    <w:rsid w:val="00CE6E42"/>
    <w:rsid w:val="00CF08E8"/>
    <w:rsid w:val="00CF0D93"/>
    <w:rsid w:val="00CF0F60"/>
    <w:rsid w:val="00CF20B7"/>
    <w:rsid w:val="00CF283B"/>
    <w:rsid w:val="00CF49D8"/>
    <w:rsid w:val="00CF4A92"/>
    <w:rsid w:val="00CF5D85"/>
    <w:rsid w:val="00CF6692"/>
    <w:rsid w:val="00CF7441"/>
    <w:rsid w:val="00D00D16"/>
    <w:rsid w:val="00D03C6C"/>
    <w:rsid w:val="00D04760"/>
    <w:rsid w:val="00D04794"/>
    <w:rsid w:val="00D04A95"/>
    <w:rsid w:val="00D04EA1"/>
    <w:rsid w:val="00D0520F"/>
    <w:rsid w:val="00D06288"/>
    <w:rsid w:val="00D068C7"/>
    <w:rsid w:val="00D11B78"/>
    <w:rsid w:val="00D128A4"/>
    <w:rsid w:val="00D147C8"/>
    <w:rsid w:val="00D15131"/>
    <w:rsid w:val="00D15D14"/>
    <w:rsid w:val="00D16716"/>
    <w:rsid w:val="00D16FA2"/>
    <w:rsid w:val="00D20954"/>
    <w:rsid w:val="00D21C39"/>
    <w:rsid w:val="00D21FC6"/>
    <w:rsid w:val="00D2243A"/>
    <w:rsid w:val="00D33393"/>
    <w:rsid w:val="00D33D36"/>
    <w:rsid w:val="00D34C17"/>
    <w:rsid w:val="00D34D94"/>
    <w:rsid w:val="00D35D6F"/>
    <w:rsid w:val="00D409E2"/>
    <w:rsid w:val="00D410D8"/>
    <w:rsid w:val="00D427D7"/>
    <w:rsid w:val="00D42956"/>
    <w:rsid w:val="00D43042"/>
    <w:rsid w:val="00D43FDD"/>
    <w:rsid w:val="00D44028"/>
    <w:rsid w:val="00D44E62"/>
    <w:rsid w:val="00D51570"/>
    <w:rsid w:val="00D52376"/>
    <w:rsid w:val="00D556AD"/>
    <w:rsid w:val="00D60381"/>
    <w:rsid w:val="00D6088D"/>
    <w:rsid w:val="00D616DE"/>
    <w:rsid w:val="00D61E34"/>
    <w:rsid w:val="00D62201"/>
    <w:rsid w:val="00D63B7F"/>
    <w:rsid w:val="00D648B0"/>
    <w:rsid w:val="00D651D1"/>
    <w:rsid w:val="00D709F9"/>
    <w:rsid w:val="00D71474"/>
    <w:rsid w:val="00D717BB"/>
    <w:rsid w:val="00D7226B"/>
    <w:rsid w:val="00D72707"/>
    <w:rsid w:val="00D75A9C"/>
    <w:rsid w:val="00D8234A"/>
    <w:rsid w:val="00D829C8"/>
    <w:rsid w:val="00D87917"/>
    <w:rsid w:val="00D90871"/>
    <w:rsid w:val="00D9155F"/>
    <w:rsid w:val="00D92112"/>
    <w:rsid w:val="00D9403F"/>
    <w:rsid w:val="00D94183"/>
    <w:rsid w:val="00D959B4"/>
    <w:rsid w:val="00D97DDF"/>
    <w:rsid w:val="00DA44DE"/>
    <w:rsid w:val="00DA750B"/>
    <w:rsid w:val="00DB2AEC"/>
    <w:rsid w:val="00DB4F1B"/>
    <w:rsid w:val="00DB53E4"/>
    <w:rsid w:val="00DB620A"/>
    <w:rsid w:val="00DB6A2B"/>
    <w:rsid w:val="00DC0808"/>
    <w:rsid w:val="00DC3832"/>
    <w:rsid w:val="00DC7A51"/>
    <w:rsid w:val="00DD2696"/>
    <w:rsid w:val="00DD3B1E"/>
    <w:rsid w:val="00DD4201"/>
    <w:rsid w:val="00DE06B2"/>
    <w:rsid w:val="00DE1C38"/>
    <w:rsid w:val="00DE5B5F"/>
    <w:rsid w:val="00DE690A"/>
    <w:rsid w:val="00DF614E"/>
    <w:rsid w:val="00E0016E"/>
    <w:rsid w:val="00E00696"/>
    <w:rsid w:val="00E03651"/>
    <w:rsid w:val="00E03808"/>
    <w:rsid w:val="00E060C2"/>
    <w:rsid w:val="00E06324"/>
    <w:rsid w:val="00E06B04"/>
    <w:rsid w:val="00E07B81"/>
    <w:rsid w:val="00E10AFD"/>
    <w:rsid w:val="00E127B0"/>
    <w:rsid w:val="00E12B11"/>
    <w:rsid w:val="00E12FB0"/>
    <w:rsid w:val="00E14814"/>
    <w:rsid w:val="00E1591B"/>
    <w:rsid w:val="00E16A50"/>
    <w:rsid w:val="00E17FE1"/>
    <w:rsid w:val="00E20EF1"/>
    <w:rsid w:val="00E249D5"/>
    <w:rsid w:val="00E25017"/>
    <w:rsid w:val="00E26F73"/>
    <w:rsid w:val="00E30A34"/>
    <w:rsid w:val="00E32060"/>
    <w:rsid w:val="00E32733"/>
    <w:rsid w:val="00E33C68"/>
    <w:rsid w:val="00E34EEB"/>
    <w:rsid w:val="00E3687C"/>
    <w:rsid w:val="00E44EB9"/>
    <w:rsid w:val="00E45BDC"/>
    <w:rsid w:val="00E460B7"/>
    <w:rsid w:val="00E46358"/>
    <w:rsid w:val="00E471DC"/>
    <w:rsid w:val="00E50EB4"/>
    <w:rsid w:val="00E5239B"/>
    <w:rsid w:val="00E532FC"/>
    <w:rsid w:val="00E55016"/>
    <w:rsid w:val="00E559B4"/>
    <w:rsid w:val="00E55BB0"/>
    <w:rsid w:val="00E609E5"/>
    <w:rsid w:val="00E60F27"/>
    <w:rsid w:val="00E64D93"/>
    <w:rsid w:val="00E65EDB"/>
    <w:rsid w:val="00E66927"/>
    <w:rsid w:val="00E677B8"/>
    <w:rsid w:val="00E67E9E"/>
    <w:rsid w:val="00E67FA1"/>
    <w:rsid w:val="00E7115E"/>
    <w:rsid w:val="00E7338A"/>
    <w:rsid w:val="00E7387D"/>
    <w:rsid w:val="00E73D53"/>
    <w:rsid w:val="00E7501A"/>
    <w:rsid w:val="00E75111"/>
    <w:rsid w:val="00E77296"/>
    <w:rsid w:val="00E8055E"/>
    <w:rsid w:val="00E814A7"/>
    <w:rsid w:val="00E87527"/>
    <w:rsid w:val="00E87EF7"/>
    <w:rsid w:val="00E93763"/>
    <w:rsid w:val="00E938A9"/>
    <w:rsid w:val="00E9392C"/>
    <w:rsid w:val="00E96C4C"/>
    <w:rsid w:val="00E97B28"/>
    <w:rsid w:val="00EA2AAE"/>
    <w:rsid w:val="00EA2EC0"/>
    <w:rsid w:val="00EA3BB5"/>
    <w:rsid w:val="00EA427A"/>
    <w:rsid w:val="00EA476A"/>
    <w:rsid w:val="00EA723B"/>
    <w:rsid w:val="00EB5DAE"/>
    <w:rsid w:val="00EB6350"/>
    <w:rsid w:val="00EB687A"/>
    <w:rsid w:val="00EC2F62"/>
    <w:rsid w:val="00EC62EB"/>
    <w:rsid w:val="00EC6E9F"/>
    <w:rsid w:val="00ED0E34"/>
    <w:rsid w:val="00ED44F0"/>
    <w:rsid w:val="00ED4B33"/>
    <w:rsid w:val="00ED4EF4"/>
    <w:rsid w:val="00ED5993"/>
    <w:rsid w:val="00ED59DA"/>
    <w:rsid w:val="00ED5A9C"/>
    <w:rsid w:val="00ED7DD6"/>
    <w:rsid w:val="00EE060B"/>
    <w:rsid w:val="00EE15A1"/>
    <w:rsid w:val="00EE1624"/>
    <w:rsid w:val="00EE2A7C"/>
    <w:rsid w:val="00EE2A85"/>
    <w:rsid w:val="00EE2C42"/>
    <w:rsid w:val="00EE341B"/>
    <w:rsid w:val="00EE4453"/>
    <w:rsid w:val="00EE4B61"/>
    <w:rsid w:val="00EE5FCE"/>
    <w:rsid w:val="00EE6BBD"/>
    <w:rsid w:val="00EE6E1E"/>
    <w:rsid w:val="00EE705F"/>
    <w:rsid w:val="00EE71BD"/>
    <w:rsid w:val="00EF0192"/>
    <w:rsid w:val="00EF1103"/>
    <w:rsid w:val="00EF1462"/>
    <w:rsid w:val="00EF33D0"/>
    <w:rsid w:val="00EF54FD"/>
    <w:rsid w:val="00F00CD5"/>
    <w:rsid w:val="00F010F8"/>
    <w:rsid w:val="00F02CB2"/>
    <w:rsid w:val="00F06E52"/>
    <w:rsid w:val="00F07893"/>
    <w:rsid w:val="00F07F0D"/>
    <w:rsid w:val="00F12E7C"/>
    <w:rsid w:val="00F13112"/>
    <w:rsid w:val="00F16FE6"/>
    <w:rsid w:val="00F225DA"/>
    <w:rsid w:val="00F238BD"/>
    <w:rsid w:val="00F24992"/>
    <w:rsid w:val="00F249F6"/>
    <w:rsid w:val="00F30D81"/>
    <w:rsid w:val="00F32F2F"/>
    <w:rsid w:val="00F33F3F"/>
    <w:rsid w:val="00F3502E"/>
    <w:rsid w:val="00F35BDD"/>
    <w:rsid w:val="00F35EF0"/>
    <w:rsid w:val="00F361FC"/>
    <w:rsid w:val="00F3781F"/>
    <w:rsid w:val="00F403FD"/>
    <w:rsid w:val="00F41398"/>
    <w:rsid w:val="00F41E72"/>
    <w:rsid w:val="00F446B4"/>
    <w:rsid w:val="00F44FFB"/>
    <w:rsid w:val="00F45BDF"/>
    <w:rsid w:val="00F460D3"/>
    <w:rsid w:val="00F46B6C"/>
    <w:rsid w:val="00F47CD3"/>
    <w:rsid w:val="00F50300"/>
    <w:rsid w:val="00F538D2"/>
    <w:rsid w:val="00F5414B"/>
    <w:rsid w:val="00F56E39"/>
    <w:rsid w:val="00F623E9"/>
    <w:rsid w:val="00F63951"/>
    <w:rsid w:val="00F63C86"/>
    <w:rsid w:val="00F66778"/>
    <w:rsid w:val="00F67C6F"/>
    <w:rsid w:val="00F766BE"/>
    <w:rsid w:val="00F77DE8"/>
    <w:rsid w:val="00F77EB9"/>
    <w:rsid w:val="00F80635"/>
    <w:rsid w:val="00F8115F"/>
    <w:rsid w:val="00F815D1"/>
    <w:rsid w:val="00F81E7E"/>
    <w:rsid w:val="00F81F0F"/>
    <w:rsid w:val="00F82366"/>
    <w:rsid w:val="00F825F4"/>
    <w:rsid w:val="00F838DF"/>
    <w:rsid w:val="00F845BB"/>
    <w:rsid w:val="00F92AA1"/>
    <w:rsid w:val="00F932DE"/>
    <w:rsid w:val="00F963DD"/>
    <w:rsid w:val="00F9641A"/>
    <w:rsid w:val="00F97004"/>
    <w:rsid w:val="00FA067D"/>
    <w:rsid w:val="00FA0A48"/>
    <w:rsid w:val="00FA2045"/>
    <w:rsid w:val="00FA7A66"/>
    <w:rsid w:val="00FB1AA9"/>
    <w:rsid w:val="00FB29D0"/>
    <w:rsid w:val="00FB4529"/>
    <w:rsid w:val="00FB4B5A"/>
    <w:rsid w:val="00FB5963"/>
    <w:rsid w:val="00FB5DAA"/>
    <w:rsid w:val="00FC02B0"/>
    <w:rsid w:val="00FC04B9"/>
    <w:rsid w:val="00FC161A"/>
    <w:rsid w:val="00FC23D5"/>
    <w:rsid w:val="00FC294F"/>
    <w:rsid w:val="00FC4337"/>
    <w:rsid w:val="00FC4C1A"/>
    <w:rsid w:val="00FC628F"/>
    <w:rsid w:val="00FC6468"/>
    <w:rsid w:val="00FC6BBA"/>
    <w:rsid w:val="00FC6D49"/>
    <w:rsid w:val="00FD0804"/>
    <w:rsid w:val="00FD226B"/>
    <w:rsid w:val="00FD4922"/>
    <w:rsid w:val="00FD6461"/>
    <w:rsid w:val="00FE0281"/>
    <w:rsid w:val="00FE1C1C"/>
    <w:rsid w:val="00FE7083"/>
    <w:rsid w:val="00FF019F"/>
    <w:rsid w:val="00FF1B2A"/>
    <w:rsid w:val="00FF2160"/>
    <w:rsid w:val="00FF2E31"/>
    <w:rsid w:val="00FF30DE"/>
    <w:rsid w:val="00FF37F7"/>
    <w:rsid w:val="00FF4A4E"/>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CC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4715040">
      <w:bodyDiv w:val="1"/>
      <w:marLeft w:val="0"/>
      <w:marRight w:val="0"/>
      <w:marTop w:val="0"/>
      <w:marBottom w:val="0"/>
      <w:divBdr>
        <w:top w:val="none" w:sz="0" w:space="0" w:color="auto"/>
        <w:left w:val="none" w:sz="0" w:space="0" w:color="auto"/>
        <w:bottom w:val="none" w:sz="0" w:space="0" w:color="auto"/>
        <w:right w:val="none" w:sz="0" w:space="0" w:color="auto"/>
      </w:divBdr>
    </w:div>
    <w:div w:id="51368951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214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23238714">
      <w:bodyDiv w:val="1"/>
      <w:marLeft w:val="0"/>
      <w:marRight w:val="0"/>
      <w:marTop w:val="0"/>
      <w:marBottom w:val="0"/>
      <w:divBdr>
        <w:top w:val="none" w:sz="0" w:space="0" w:color="auto"/>
        <w:left w:val="none" w:sz="0" w:space="0" w:color="auto"/>
        <w:bottom w:val="none" w:sz="0" w:space="0" w:color="auto"/>
        <w:right w:val="none" w:sz="0" w:space="0" w:color="auto"/>
      </w:divBdr>
    </w:div>
    <w:div w:id="1381632325">
      <w:bodyDiv w:val="1"/>
      <w:marLeft w:val="0"/>
      <w:marRight w:val="0"/>
      <w:marTop w:val="0"/>
      <w:marBottom w:val="0"/>
      <w:divBdr>
        <w:top w:val="none" w:sz="0" w:space="0" w:color="auto"/>
        <w:left w:val="none" w:sz="0" w:space="0" w:color="auto"/>
        <w:bottom w:val="none" w:sz="0" w:space="0" w:color="auto"/>
        <w:right w:val="none" w:sz="0" w:space="0" w:color="auto"/>
      </w:divBdr>
    </w:div>
    <w:div w:id="1594968061">
      <w:bodyDiv w:val="1"/>
      <w:marLeft w:val="0"/>
      <w:marRight w:val="0"/>
      <w:marTop w:val="0"/>
      <w:marBottom w:val="0"/>
      <w:divBdr>
        <w:top w:val="none" w:sz="0" w:space="0" w:color="auto"/>
        <w:left w:val="none" w:sz="0" w:space="0" w:color="auto"/>
        <w:bottom w:val="none" w:sz="0" w:space="0" w:color="auto"/>
        <w:right w:val="none" w:sz="0" w:space="0" w:color="auto"/>
      </w:divBdr>
    </w:div>
    <w:div w:id="1756633933">
      <w:bodyDiv w:val="1"/>
      <w:marLeft w:val="0"/>
      <w:marRight w:val="0"/>
      <w:marTop w:val="0"/>
      <w:marBottom w:val="0"/>
      <w:divBdr>
        <w:top w:val="none" w:sz="0" w:space="0" w:color="auto"/>
        <w:left w:val="none" w:sz="0" w:space="0" w:color="auto"/>
        <w:bottom w:val="none" w:sz="0" w:space="0" w:color="auto"/>
        <w:right w:val="none" w:sz="0" w:space="0" w:color="auto"/>
      </w:divBdr>
    </w:div>
    <w:div w:id="185187120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1831968">
      <w:bodyDiv w:val="1"/>
      <w:marLeft w:val="0"/>
      <w:marRight w:val="0"/>
      <w:marTop w:val="0"/>
      <w:marBottom w:val="0"/>
      <w:divBdr>
        <w:top w:val="none" w:sz="0" w:space="0" w:color="auto"/>
        <w:left w:val="none" w:sz="0" w:space="0" w:color="auto"/>
        <w:bottom w:val="none" w:sz="0" w:space="0" w:color="auto"/>
        <w:right w:val="none" w:sz="0" w:space="0" w:color="auto"/>
      </w:divBdr>
    </w:div>
    <w:div w:id="194514051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webofknowledge.com/OneClickSearch.do?product=UA&amp;search_mode=OneClickSearch&amp;SID=7ExNMtT2l96ePKNR3E4&amp;field=AU&amp;value=Ahmad,%20A&amp;ut=6732141&amp;pos=3&amp;excludeEventConfig=ExcludeIfFromFullRec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pps.webofknowledge.com/OneClickSearch.do?product=UA&amp;search_mode=OneClickSearch&amp;SID=7ExNMtT2l96ePKNR3E4&amp;field=AU&amp;value=Liu,%20CY&amp;ut=1687604&amp;pos=2&amp;excludeEventConfig=ExcludeIfFromFullRecPag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ps.webofknowledge.com/OneClickSearch.do?product=UA&amp;search_mode=OneClickSearch&amp;SID=7ExNMtT2l96ePKNR3E4&amp;field=AU&amp;value=Cao,%20XF&amp;ut=133606&amp;pos=6&amp;excludeEventConfig=ExcludeIfFromFullRecPag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pps.webofknowledge.com/OneClickSearch.do?product=UA&amp;search_mode=OneClickSearch&amp;SID=7ExNMtT2l96ePKNR3E4&amp;field=AU&amp;value=Lu,%20FL&amp;ut=1345200&amp;pos=5&amp;excludeEventConfig=ExcludeIfFromFullRecPage" TargetMode="External"/><Relationship Id="rId4" Type="http://schemas.openxmlformats.org/officeDocument/2006/relationships/webSettings" Target="webSettings.xml"/><Relationship Id="rId9" Type="http://schemas.openxmlformats.org/officeDocument/2006/relationships/hyperlink" Target="http://apps.webofknowledge.com/OneClickSearch.do?product=UA&amp;search_mode=OneClickSearch&amp;SID=7ExNMtT2l96ePKNR3E4&amp;field=AU&amp;value=Zhang,%20Y&amp;ut=1449661&amp;pos=4&amp;excludeEventConfig=ExcludeIfFromFullRecPa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8808</Words>
  <Characters>50209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2019-05-13T20:23:00Z</dcterms:created>
  <dcterms:modified xsi:type="dcterms:W3CDTF">2019-05-14T14:15:00Z</dcterms:modified>
</cp:coreProperties>
</file>