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F9E031" w14:textId="77777777" w:rsidR="006305D7" w:rsidRPr="00880F99" w:rsidRDefault="006305D7" w:rsidP="00FB3078">
      <w:pPr>
        <w:pStyle w:val="NormalWeb"/>
        <w:spacing w:before="0" w:beforeAutospacing="0" w:after="0" w:afterAutospacing="0"/>
        <w:rPr>
          <w:rFonts w:asciiTheme="minorHAnsi" w:hAnsiTheme="minorHAnsi" w:cstheme="minorHAnsi"/>
          <w:color w:val="auto"/>
        </w:rPr>
      </w:pPr>
      <w:r w:rsidRPr="00880F99">
        <w:rPr>
          <w:rFonts w:asciiTheme="minorHAnsi" w:hAnsiTheme="minorHAnsi" w:cstheme="minorHAnsi"/>
          <w:b/>
          <w:bCs/>
          <w:color w:val="auto"/>
        </w:rPr>
        <w:t>TITLE:</w:t>
      </w:r>
    </w:p>
    <w:p w14:paraId="59B7B2C8" w14:textId="3FD2E1A0" w:rsidR="00C25197" w:rsidRPr="00993A42" w:rsidRDefault="00880F99" w:rsidP="00FB3078">
      <w:pPr>
        <w:rPr>
          <w:rFonts w:asciiTheme="minorHAnsi" w:hAnsiTheme="minorHAnsi" w:cstheme="minorHAnsi"/>
          <w:b/>
          <w:color w:val="auto"/>
        </w:rPr>
      </w:pPr>
      <w:r w:rsidRPr="00993A42">
        <w:rPr>
          <w:rFonts w:asciiTheme="minorHAnsi" w:hAnsiTheme="minorHAnsi" w:cstheme="minorHAnsi"/>
          <w:b/>
          <w:color w:val="auto"/>
        </w:rPr>
        <w:t>A Semi-High-Throughput Adaptation of the NADH-Coupled ATPase Assay for Screening Small Molecule Inhibitors</w:t>
      </w:r>
    </w:p>
    <w:p w14:paraId="1826940A" w14:textId="77777777" w:rsidR="00880F99" w:rsidRPr="00880F99" w:rsidRDefault="00880F99" w:rsidP="00FB3078">
      <w:pPr>
        <w:rPr>
          <w:rFonts w:asciiTheme="minorHAnsi" w:hAnsiTheme="minorHAnsi" w:cstheme="minorHAnsi"/>
          <w:b/>
          <w:bCs/>
          <w:color w:val="auto"/>
        </w:rPr>
      </w:pPr>
    </w:p>
    <w:p w14:paraId="77529332" w14:textId="5E514C75" w:rsidR="006305D7" w:rsidRPr="00880F99" w:rsidRDefault="006305D7" w:rsidP="00FB3078">
      <w:pPr>
        <w:rPr>
          <w:rFonts w:asciiTheme="minorHAnsi" w:hAnsiTheme="minorHAnsi" w:cstheme="minorHAnsi"/>
          <w:color w:val="auto"/>
        </w:rPr>
      </w:pPr>
      <w:r w:rsidRPr="00880F99">
        <w:rPr>
          <w:rFonts w:asciiTheme="minorHAnsi" w:hAnsiTheme="minorHAnsi" w:cstheme="minorHAnsi"/>
          <w:b/>
          <w:bCs/>
          <w:color w:val="auto"/>
        </w:rPr>
        <w:t>AUTHORS</w:t>
      </w:r>
      <w:r w:rsidR="000B662E" w:rsidRPr="00880F99">
        <w:rPr>
          <w:rFonts w:asciiTheme="minorHAnsi" w:hAnsiTheme="minorHAnsi" w:cstheme="minorHAnsi"/>
          <w:b/>
          <w:bCs/>
          <w:color w:val="auto"/>
        </w:rPr>
        <w:t xml:space="preserve"> </w:t>
      </w:r>
      <w:r w:rsidR="00A56447">
        <w:rPr>
          <w:rFonts w:asciiTheme="minorHAnsi" w:hAnsiTheme="minorHAnsi" w:cstheme="minorHAnsi"/>
          <w:b/>
          <w:bCs/>
          <w:color w:val="auto"/>
        </w:rPr>
        <w:t>AND</w:t>
      </w:r>
      <w:r w:rsidR="000B662E" w:rsidRPr="00880F99">
        <w:rPr>
          <w:rFonts w:asciiTheme="minorHAnsi" w:hAnsiTheme="minorHAnsi" w:cstheme="minorHAnsi"/>
          <w:b/>
          <w:bCs/>
          <w:color w:val="auto"/>
        </w:rPr>
        <w:t xml:space="preserve"> AFFILIATIONS</w:t>
      </w:r>
      <w:r w:rsidRPr="00880F99">
        <w:rPr>
          <w:rFonts w:asciiTheme="minorHAnsi" w:hAnsiTheme="minorHAnsi" w:cstheme="minorHAnsi"/>
          <w:b/>
          <w:bCs/>
          <w:color w:val="auto"/>
        </w:rPr>
        <w:t>:</w:t>
      </w:r>
    </w:p>
    <w:p w14:paraId="35E5DEA0" w14:textId="7410D42C" w:rsidR="00A95EB6" w:rsidRPr="00880F99" w:rsidRDefault="00A95EB6" w:rsidP="00FB3078">
      <w:pPr>
        <w:rPr>
          <w:rFonts w:asciiTheme="minorHAnsi" w:hAnsiTheme="minorHAnsi" w:cstheme="minorHAnsi"/>
          <w:bCs/>
          <w:color w:val="auto"/>
        </w:rPr>
      </w:pPr>
      <w:r w:rsidRPr="00880F99">
        <w:rPr>
          <w:rFonts w:asciiTheme="minorHAnsi" w:hAnsiTheme="minorHAnsi" w:cstheme="minorHAnsi"/>
          <w:bCs/>
          <w:color w:val="auto"/>
        </w:rPr>
        <w:t>Laszlo Radnai</w:t>
      </w:r>
      <w:r w:rsidRPr="00880F99">
        <w:rPr>
          <w:rFonts w:asciiTheme="minorHAnsi" w:hAnsiTheme="minorHAnsi" w:cstheme="minorHAnsi"/>
          <w:bCs/>
          <w:color w:val="auto"/>
          <w:vertAlign w:val="superscript"/>
        </w:rPr>
        <w:t>1</w:t>
      </w:r>
      <w:r w:rsidR="00D8578D" w:rsidRPr="00880F99">
        <w:rPr>
          <w:rFonts w:asciiTheme="minorHAnsi" w:hAnsiTheme="minorHAnsi" w:cstheme="minorHAnsi"/>
          <w:bCs/>
          <w:color w:val="auto"/>
          <w:vertAlign w:val="superscript"/>
        </w:rPr>
        <w:t>,2</w:t>
      </w:r>
      <w:r w:rsidRPr="00880F99">
        <w:rPr>
          <w:rFonts w:asciiTheme="minorHAnsi" w:hAnsiTheme="minorHAnsi" w:cstheme="minorHAnsi"/>
          <w:bCs/>
          <w:color w:val="auto"/>
        </w:rPr>
        <w:t xml:space="preserve">, Rebecca </w:t>
      </w:r>
      <w:r w:rsidR="00B56675" w:rsidRPr="00880F99">
        <w:rPr>
          <w:rFonts w:asciiTheme="minorHAnsi" w:hAnsiTheme="minorHAnsi" w:cstheme="minorHAnsi"/>
          <w:bCs/>
          <w:color w:val="auto"/>
        </w:rPr>
        <w:t>F</w:t>
      </w:r>
      <w:r w:rsidR="0090533D" w:rsidRPr="00880F99">
        <w:rPr>
          <w:rFonts w:asciiTheme="minorHAnsi" w:hAnsiTheme="minorHAnsi" w:cstheme="minorHAnsi"/>
          <w:bCs/>
          <w:color w:val="auto"/>
        </w:rPr>
        <w:t>.</w:t>
      </w:r>
      <w:r w:rsidR="00B56675" w:rsidRPr="00880F99">
        <w:rPr>
          <w:rFonts w:asciiTheme="minorHAnsi" w:hAnsiTheme="minorHAnsi" w:cstheme="minorHAnsi"/>
          <w:bCs/>
          <w:color w:val="auto"/>
        </w:rPr>
        <w:t xml:space="preserve"> </w:t>
      </w:r>
      <w:r w:rsidRPr="00880F99">
        <w:rPr>
          <w:rFonts w:asciiTheme="minorHAnsi" w:hAnsiTheme="minorHAnsi" w:cstheme="minorHAnsi"/>
          <w:bCs/>
          <w:color w:val="auto"/>
        </w:rPr>
        <w:t>Stremel</w:t>
      </w:r>
      <w:r w:rsidRPr="00880F99">
        <w:rPr>
          <w:rFonts w:asciiTheme="minorHAnsi" w:hAnsiTheme="minorHAnsi" w:cstheme="minorHAnsi"/>
          <w:bCs/>
          <w:color w:val="auto"/>
          <w:vertAlign w:val="superscript"/>
        </w:rPr>
        <w:t>1</w:t>
      </w:r>
      <w:r w:rsidR="00D8578D" w:rsidRPr="00880F99">
        <w:rPr>
          <w:rFonts w:asciiTheme="minorHAnsi" w:hAnsiTheme="minorHAnsi" w:cstheme="minorHAnsi"/>
          <w:bCs/>
          <w:color w:val="auto"/>
          <w:vertAlign w:val="superscript"/>
        </w:rPr>
        <w:t>,2</w:t>
      </w:r>
      <w:r w:rsidRPr="00880F99">
        <w:rPr>
          <w:rFonts w:asciiTheme="minorHAnsi" w:hAnsiTheme="minorHAnsi" w:cstheme="minorHAnsi"/>
          <w:bCs/>
          <w:color w:val="auto"/>
        </w:rPr>
        <w:t xml:space="preserve">, </w:t>
      </w:r>
      <w:r w:rsidR="00000321" w:rsidRPr="00880F99">
        <w:rPr>
          <w:rFonts w:asciiTheme="minorHAnsi" w:hAnsiTheme="minorHAnsi" w:cstheme="minorHAnsi"/>
          <w:bCs/>
          <w:color w:val="auto"/>
        </w:rPr>
        <w:t>J</w:t>
      </w:r>
      <w:r w:rsidR="0090533D" w:rsidRPr="00880F99">
        <w:rPr>
          <w:rFonts w:asciiTheme="minorHAnsi" w:hAnsiTheme="minorHAnsi" w:cstheme="minorHAnsi"/>
          <w:bCs/>
          <w:color w:val="auto"/>
        </w:rPr>
        <w:t>ames R.</w:t>
      </w:r>
      <w:r w:rsidR="00000321" w:rsidRPr="00880F99">
        <w:rPr>
          <w:rFonts w:asciiTheme="minorHAnsi" w:hAnsiTheme="minorHAnsi" w:cstheme="minorHAnsi"/>
          <w:bCs/>
          <w:color w:val="auto"/>
        </w:rPr>
        <w:t xml:space="preserve"> Sellers</w:t>
      </w:r>
      <w:r w:rsidR="00D8578D" w:rsidRPr="00880F99">
        <w:rPr>
          <w:rFonts w:asciiTheme="minorHAnsi" w:hAnsiTheme="minorHAnsi" w:cstheme="minorHAnsi"/>
          <w:bCs/>
          <w:color w:val="auto"/>
          <w:vertAlign w:val="superscript"/>
        </w:rPr>
        <w:t>3</w:t>
      </w:r>
      <w:r w:rsidR="00000321" w:rsidRPr="00880F99">
        <w:rPr>
          <w:rFonts w:asciiTheme="minorHAnsi" w:hAnsiTheme="minorHAnsi" w:cstheme="minorHAnsi"/>
          <w:bCs/>
          <w:color w:val="auto"/>
        </w:rPr>
        <w:t xml:space="preserve">, </w:t>
      </w:r>
      <w:r w:rsidR="009C0ED6" w:rsidRPr="00880F99">
        <w:rPr>
          <w:rFonts w:asciiTheme="minorHAnsi" w:hAnsiTheme="minorHAnsi" w:cstheme="minorHAnsi"/>
          <w:bCs/>
          <w:color w:val="auto"/>
        </w:rPr>
        <w:t>Gavin Rumbaugh</w:t>
      </w:r>
      <w:r w:rsidR="00D8578D" w:rsidRPr="00880F99">
        <w:rPr>
          <w:rFonts w:asciiTheme="minorHAnsi" w:hAnsiTheme="minorHAnsi" w:cstheme="minorHAnsi"/>
          <w:bCs/>
          <w:color w:val="auto"/>
          <w:vertAlign w:val="superscript"/>
        </w:rPr>
        <w:t>2</w:t>
      </w:r>
      <w:r w:rsidR="006D312D">
        <w:rPr>
          <w:rFonts w:asciiTheme="minorHAnsi" w:hAnsiTheme="minorHAnsi" w:cstheme="minorHAnsi"/>
          <w:bCs/>
          <w:color w:val="auto"/>
        </w:rPr>
        <w:t>,</w:t>
      </w:r>
      <w:r w:rsidR="009C0ED6" w:rsidRPr="00880F99">
        <w:rPr>
          <w:rFonts w:asciiTheme="minorHAnsi" w:hAnsiTheme="minorHAnsi" w:cstheme="minorHAnsi"/>
          <w:bCs/>
          <w:color w:val="auto"/>
        </w:rPr>
        <w:t xml:space="preserve"> </w:t>
      </w:r>
      <w:r w:rsidRPr="00880F99">
        <w:rPr>
          <w:rFonts w:asciiTheme="minorHAnsi" w:hAnsiTheme="minorHAnsi" w:cstheme="minorHAnsi"/>
          <w:bCs/>
          <w:color w:val="auto"/>
        </w:rPr>
        <w:t xml:space="preserve">Courtney </w:t>
      </w:r>
      <w:r w:rsidR="004C539E" w:rsidRPr="00880F99">
        <w:rPr>
          <w:rFonts w:asciiTheme="minorHAnsi" w:hAnsiTheme="minorHAnsi" w:cstheme="minorHAnsi"/>
          <w:bCs/>
          <w:color w:val="auto"/>
        </w:rPr>
        <w:t>A</w:t>
      </w:r>
      <w:r w:rsidR="0090533D" w:rsidRPr="00880F99">
        <w:rPr>
          <w:rFonts w:asciiTheme="minorHAnsi" w:hAnsiTheme="minorHAnsi" w:cstheme="minorHAnsi"/>
          <w:bCs/>
          <w:color w:val="auto"/>
        </w:rPr>
        <w:t>.</w:t>
      </w:r>
      <w:r w:rsidR="004C539E" w:rsidRPr="00880F99">
        <w:rPr>
          <w:rFonts w:asciiTheme="minorHAnsi" w:hAnsiTheme="minorHAnsi" w:cstheme="minorHAnsi"/>
          <w:bCs/>
          <w:color w:val="auto"/>
        </w:rPr>
        <w:t xml:space="preserve"> </w:t>
      </w:r>
      <w:r w:rsidRPr="00880F99">
        <w:rPr>
          <w:rFonts w:asciiTheme="minorHAnsi" w:hAnsiTheme="minorHAnsi" w:cstheme="minorHAnsi"/>
          <w:bCs/>
          <w:color w:val="auto"/>
        </w:rPr>
        <w:t>Miller</w:t>
      </w:r>
      <w:r w:rsidRPr="00880F99">
        <w:rPr>
          <w:rFonts w:asciiTheme="minorHAnsi" w:hAnsiTheme="minorHAnsi" w:cstheme="minorHAnsi"/>
          <w:bCs/>
          <w:color w:val="auto"/>
          <w:vertAlign w:val="superscript"/>
        </w:rPr>
        <w:t>1</w:t>
      </w:r>
      <w:r w:rsidR="00D8578D" w:rsidRPr="00880F99">
        <w:rPr>
          <w:rFonts w:asciiTheme="minorHAnsi" w:hAnsiTheme="minorHAnsi" w:cstheme="minorHAnsi"/>
          <w:bCs/>
          <w:color w:val="auto"/>
          <w:vertAlign w:val="superscript"/>
        </w:rPr>
        <w:t>,2</w:t>
      </w:r>
    </w:p>
    <w:p w14:paraId="2E73E826" w14:textId="77777777" w:rsidR="006D312D" w:rsidRDefault="006D312D" w:rsidP="00FB3078">
      <w:pPr>
        <w:rPr>
          <w:rFonts w:asciiTheme="minorHAnsi" w:hAnsiTheme="minorHAnsi" w:cstheme="minorHAnsi"/>
          <w:bCs/>
          <w:color w:val="auto"/>
        </w:rPr>
      </w:pPr>
    </w:p>
    <w:p w14:paraId="4E9A6489" w14:textId="565C8C55" w:rsidR="00A95EB6" w:rsidRPr="006D312D" w:rsidRDefault="00A95EB6" w:rsidP="00FB3078">
      <w:pPr>
        <w:rPr>
          <w:rFonts w:asciiTheme="minorHAnsi" w:hAnsiTheme="minorHAnsi" w:cstheme="minorHAnsi"/>
          <w:bCs/>
          <w:color w:val="auto"/>
        </w:rPr>
      </w:pPr>
      <w:r w:rsidRPr="006D312D">
        <w:rPr>
          <w:rFonts w:asciiTheme="minorHAnsi" w:hAnsiTheme="minorHAnsi" w:cstheme="minorHAnsi"/>
          <w:bCs/>
          <w:color w:val="auto"/>
          <w:vertAlign w:val="superscript"/>
        </w:rPr>
        <w:t>1</w:t>
      </w:r>
      <w:r w:rsidR="00E65C26" w:rsidRPr="006D312D">
        <w:rPr>
          <w:rFonts w:asciiTheme="minorHAnsi" w:hAnsiTheme="minorHAnsi" w:cstheme="minorHAnsi"/>
          <w:bCs/>
          <w:color w:val="auto"/>
        </w:rPr>
        <w:t>Department of Molecular Medicine</w:t>
      </w:r>
      <w:r w:rsidRPr="006D312D">
        <w:rPr>
          <w:rFonts w:asciiTheme="minorHAnsi" w:hAnsiTheme="minorHAnsi" w:cstheme="minorHAnsi"/>
          <w:bCs/>
          <w:color w:val="auto"/>
        </w:rPr>
        <w:t xml:space="preserve">, </w:t>
      </w:r>
      <w:r w:rsidR="00E65C26" w:rsidRPr="006D312D">
        <w:rPr>
          <w:rFonts w:asciiTheme="minorHAnsi" w:hAnsiTheme="minorHAnsi" w:cstheme="minorHAnsi"/>
          <w:bCs/>
          <w:color w:val="auto"/>
        </w:rPr>
        <w:t>The Scripps Research Institute</w:t>
      </w:r>
      <w:r w:rsidRPr="006D312D">
        <w:rPr>
          <w:rFonts w:asciiTheme="minorHAnsi" w:hAnsiTheme="minorHAnsi" w:cstheme="minorHAnsi"/>
          <w:bCs/>
          <w:color w:val="auto"/>
        </w:rPr>
        <w:t xml:space="preserve">, </w:t>
      </w:r>
      <w:r w:rsidR="00E65C26" w:rsidRPr="006D312D">
        <w:rPr>
          <w:rFonts w:asciiTheme="minorHAnsi" w:hAnsiTheme="minorHAnsi" w:cstheme="minorHAnsi"/>
          <w:bCs/>
          <w:color w:val="auto"/>
        </w:rPr>
        <w:t>Jupiter</w:t>
      </w:r>
      <w:r w:rsidRPr="006D312D">
        <w:rPr>
          <w:rFonts w:asciiTheme="minorHAnsi" w:hAnsiTheme="minorHAnsi" w:cstheme="minorHAnsi"/>
          <w:bCs/>
          <w:color w:val="auto"/>
        </w:rPr>
        <w:t xml:space="preserve">, </w:t>
      </w:r>
      <w:r w:rsidR="00E65C26" w:rsidRPr="006D312D">
        <w:rPr>
          <w:rFonts w:asciiTheme="minorHAnsi" w:hAnsiTheme="minorHAnsi" w:cstheme="minorHAnsi"/>
          <w:bCs/>
          <w:color w:val="auto"/>
        </w:rPr>
        <w:t>FL</w:t>
      </w:r>
      <w:r w:rsidRPr="006D312D">
        <w:rPr>
          <w:rFonts w:asciiTheme="minorHAnsi" w:hAnsiTheme="minorHAnsi" w:cstheme="minorHAnsi"/>
          <w:bCs/>
          <w:color w:val="auto"/>
        </w:rPr>
        <w:t>, USA</w:t>
      </w:r>
    </w:p>
    <w:p w14:paraId="140FAF64" w14:textId="32693524" w:rsidR="00D8578D" w:rsidRPr="006D312D" w:rsidRDefault="00D8578D" w:rsidP="00FB3078">
      <w:pPr>
        <w:rPr>
          <w:rFonts w:asciiTheme="minorHAnsi" w:hAnsiTheme="minorHAnsi" w:cstheme="minorHAnsi"/>
          <w:bCs/>
          <w:color w:val="auto"/>
        </w:rPr>
      </w:pPr>
      <w:r w:rsidRPr="006D312D">
        <w:rPr>
          <w:rFonts w:asciiTheme="minorHAnsi" w:hAnsiTheme="minorHAnsi" w:cstheme="minorHAnsi"/>
          <w:bCs/>
          <w:color w:val="auto"/>
          <w:vertAlign w:val="superscript"/>
        </w:rPr>
        <w:t>2</w:t>
      </w:r>
      <w:r w:rsidRPr="006D312D">
        <w:rPr>
          <w:rFonts w:asciiTheme="minorHAnsi" w:hAnsiTheme="minorHAnsi" w:cstheme="minorHAnsi"/>
          <w:bCs/>
          <w:color w:val="auto"/>
        </w:rPr>
        <w:t>Department of Neuroscience, The Scripps Research Institute, Jupiter, FL, USA</w:t>
      </w:r>
    </w:p>
    <w:p w14:paraId="38C85E14" w14:textId="7060E454" w:rsidR="00D8578D" w:rsidRDefault="00D8578D" w:rsidP="00FB3078">
      <w:pPr>
        <w:rPr>
          <w:rFonts w:asciiTheme="minorHAnsi" w:hAnsiTheme="minorHAnsi" w:cstheme="minorHAnsi"/>
          <w:bCs/>
          <w:color w:val="auto"/>
        </w:rPr>
      </w:pPr>
      <w:r w:rsidRPr="006D312D">
        <w:rPr>
          <w:rFonts w:asciiTheme="minorHAnsi" w:hAnsiTheme="minorHAnsi" w:cstheme="minorHAnsi"/>
          <w:bCs/>
          <w:color w:val="auto"/>
          <w:vertAlign w:val="superscript"/>
        </w:rPr>
        <w:t>3</w:t>
      </w:r>
      <w:r w:rsidR="00E55AAF" w:rsidRPr="006D312D">
        <w:rPr>
          <w:rFonts w:asciiTheme="minorHAnsi" w:hAnsiTheme="minorHAnsi" w:cstheme="minorHAnsi"/>
          <w:bCs/>
          <w:color w:val="auto"/>
        </w:rPr>
        <w:t xml:space="preserve">Laboratory of Molecular Physiology, NHLBI, National Institutes of Health, Bethesda, MD, </w:t>
      </w:r>
      <w:r w:rsidRPr="006D312D">
        <w:rPr>
          <w:rFonts w:asciiTheme="minorHAnsi" w:hAnsiTheme="minorHAnsi" w:cstheme="minorHAnsi"/>
          <w:bCs/>
          <w:color w:val="auto"/>
        </w:rPr>
        <w:t>USA</w:t>
      </w:r>
    </w:p>
    <w:p w14:paraId="5024609A" w14:textId="77777777" w:rsidR="00D2071F" w:rsidRPr="006D312D" w:rsidRDefault="00D2071F" w:rsidP="00FB3078">
      <w:pPr>
        <w:rPr>
          <w:rFonts w:asciiTheme="minorHAnsi" w:hAnsiTheme="minorHAnsi" w:cstheme="minorHAnsi"/>
          <w:bCs/>
          <w:color w:val="auto"/>
        </w:rPr>
      </w:pPr>
    </w:p>
    <w:p w14:paraId="189AAF64" w14:textId="77777777" w:rsidR="00C03AF0" w:rsidRDefault="00A95EB6" w:rsidP="00FB3078">
      <w:pPr>
        <w:rPr>
          <w:rFonts w:asciiTheme="minorHAnsi" w:hAnsiTheme="minorHAnsi" w:cstheme="minorHAnsi"/>
          <w:bCs/>
          <w:color w:val="auto"/>
        </w:rPr>
      </w:pPr>
      <w:r w:rsidRPr="006D312D">
        <w:rPr>
          <w:rFonts w:asciiTheme="minorHAnsi" w:hAnsiTheme="minorHAnsi" w:cstheme="minorHAnsi"/>
          <w:bCs/>
          <w:color w:val="auto"/>
        </w:rPr>
        <w:t xml:space="preserve">Corresponding </w:t>
      </w:r>
      <w:r w:rsidR="00C03AF0">
        <w:rPr>
          <w:rFonts w:asciiTheme="minorHAnsi" w:hAnsiTheme="minorHAnsi" w:cstheme="minorHAnsi"/>
          <w:bCs/>
          <w:color w:val="auto"/>
        </w:rPr>
        <w:t>a</w:t>
      </w:r>
      <w:r w:rsidRPr="006D312D">
        <w:rPr>
          <w:rFonts w:asciiTheme="minorHAnsi" w:hAnsiTheme="minorHAnsi" w:cstheme="minorHAnsi"/>
          <w:bCs/>
          <w:color w:val="auto"/>
        </w:rPr>
        <w:t>uthor:</w:t>
      </w:r>
    </w:p>
    <w:p w14:paraId="6E33A6D1" w14:textId="4C6A0E07" w:rsidR="00A95EB6" w:rsidRDefault="00E65C26" w:rsidP="00FB3078">
      <w:pPr>
        <w:rPr>
          <w:rFonts w:asciiTheme="minorHAnsi" w:hAnsiTheme="minorHAnsi" w:cstheme="minorHAnsi"/>
          <w:bCs/>
          <w:color w:val="auto"/>
        </w:rPr>
      </w:pPr>
      <w:r w:rsidRPr="006D312D">
        <w:rPr>
          <w:rFonts w:asciiTheme="minorHAnsi" w:hAnsiTheme="minorHAnsi" w:cstheme="minorHAnsi"/>
          <w:bCs/>
          <w:color w:val="auto"/>
        </w:rPr>
        <w:t xml:space="preserve">Courtney </w:t>
      </w:r>
      <w:r w:rsidR="00C205FC" w:rsidRPr="006D312D">
        <w:rPr>
          <w:rFonts w:asciiTheme="minorHAnsi" w:hAnsiTheme="minorHAnsi" w:cstheme="minorHAnsi"/>
          <w:bCs/>
          <w:color w:val="auto"/>
        </w:rPr>
        <w:t>A</w:t>
      </w:r>
      <w:r w:rsidR="003F3DB4">
        <w:rPr>
          <w:rFonts w:asciiTheme="minorHAnsi" w:hAnsiTheme="minorHAnsi" w:cstheme="minorHAnsi"/>
          <w:bCs/>
          <w:color w:val="auto"/>
        </w:rPr>
        <w:t>.</w:t>
      </w:r>
      <w:r w:rsidR="00C205FC" w:rsidRPr="006D312D">
        <w:rPr>
          <w:rFonts w:asciiTheme="minorHAnsi" w:hAnsiTheme="minorHAnsi" w:cstheme="minorHAnsi"/>
          <w:bCs/>
          <w:color w:val="auto"/>
        </w:rPr>
        <w:t xml:space="preserve"> </w:t>
      </w:r>
      <w:r w:rsidRPr="006D312D">
        <w:rPr>
          <w:rFonts w:asciiTheme="minorHAnsi" w:hAnsiTheme="minorHAnsi" w:cstheme="minorHAnsi"/>
          <w:bCs/>
          <w:color w:val="auto"/>
        </w:rPr>
        <w:t>Miller</w:t>
      </w:r>
      <w:r w:rsidR="00C03AF0">
        <w:rPr>
          <w:rFonts w:asciiTheme="minorHAnsi" w:hAnsiTheme="minorHAnsi" w:cstheme="minorHAnsi"/>
          <w:bCs/>
          <w:color w:val="auto"/>
        </w:rPr>
        <w:tab/>
        <w:t>(</w:t>
      </w:r>
      <w:r w:rsidR="00C03AF0" w:rsidRPr="00B973F9">
        <w:rPr>
          <w:rFonts w:asciiTheme="minorHAnsi" w:hAnsiTheme="minorHAnsi" w:cstheme="minorHAnsi"/>
          <w:bCs/>
          <w:color w:val="auto"/>
        </w:rPr>
        <w:t>cmiller@scripps.edu</w:t>
      </w:r>
      <w:r w:rsidR="00C03AF0">
        <w:rPr>
          <w:rFonts w:asciiTheme="minorHAnsi" w:hAnsiTheme="minorHAnsi" w:cstheme="minorHAnsi"/>
          <w:bCs/>
          <w:color w:val="auto"/>
        </w:rPr>
        <w:t>)</w:t>
      </w:r>
    </w:p>
    <w:p w14:paraId="7865C18A" w14:textId="4EF7A1A3" w:rsidR="00C03AF0" w:rsidRDefault="00C03AF0" w:rsidP="00FB3078">
      <w:pPr>
        <w:rPr>
          <w:rFonts w:asciiTheme="minorHAnsi" w:hAnsiTheme="minorHAnsi" w:cstheme="minorHAnsi"/>
          <w:bCs/>
          <w:color w:val="auto"/>
        </w:rPr>
      </w:pPr>
    </w:p>
    <w:p w14:paraId="0D00DC1C" w14:textId="2D2D730E" w:rsidR="00C03AF0" w:rsidRDefault="00C03AF0" w:rsidP="00FB3078">
      <w:pPr>
        <w:rPr>
          <w:rFonts w:asciiTheme="minorHAnsi" w:hAnsiTheme="minorHAnsi" w:cstheme="minorHAnsi"/>
          <w:bCs/>
          <w:color w:val="auto"/>
        </w:rPr>
      </w:pPr>
      <w:r>
        <w:rPr>
          <w:rFonts w:asciiTheme="minorHAnsi" w:hAnsiTheme="minorHAnsi" w:cstheme="minorHAnsi"/>
          <w:bCs/>
          <w:color w:val="auto"/>
        </w:rPr>
        <w:t>Email addresses of co-authors:</w:t>
      </w:r>
    </w:p>
    <w:p w14:paraId="43A3A9F7" w14:textId="60A7B6D6" w:rsidR="00C03AF0" w:rsidRDefault="003F3DB4" w:rsidP="00FB3078">
      <w:pPr>
        <w:rPr>
          <w:rFonts w:asciiTheme="minorHAnsi" w:hAnsiTheme="minorHAnsi" w:cstheme="minorHAnsi"/>
          <w:bCs/>
          <w:color w:val="auto"/>
        </w:rPr>
      </w:pPr>
      <w:r w:rsidRPr="00880F99">
        <w:rPr>
          <w:rFonts w:asciiTheme="minorHAnsi" w:hAnsiTheme="minorHAnsi" w:cstheme="minorHAnsi"/>
          <w:bCs/>
          <w:color w:val="auto"/>
        </w:rPr>
        <w:t>Laszlo Radnai</w:t>
      </w:r>
      <w:r w:rsidR="00187463">
        <w:rPr>
          <w:rFonts w:asciiTheme="minorHAnsi" w:hAnsiTheme="minorHAnsi" w:cstheme="minorHAnsi"/>
          <w:bCs/>
          <w:color w:val="auto"/>
        </w:rPr>
        <w:tab/>
      </w:r>
      <w:r w:rsidR="00187463">
        <w:rPr>
          <w:rFonts w:asciiTheme="minorHAnsi" w:hAnsiTheme="minorHAnsi" w:cstheme="minorHAnsi"/>
          <w:bCs/>
          <w:color w:val="auto"/>
        </w:rPr>
        <w:tab/>
        <w:t>(</w:t>
      </w:r>
      <w:r w:rsidR="00187463" w:rsidRPr="00187463">
        <w:rPr>
          <w:rFonts w:asciiTheme="minorHAnsi" w:hAnsiTheme="minorHAnsi" w:cstheme="minorHAnsi"/>
          <w:bCs/>
          <w:color w:val="auto"/>
        </w:rPr>
        <w:t>lradnai@scripps.edu</w:t>
      </w:r>
      <w:r w:rsidR="00187463">
        <w:rPr>
          <w:rFonts w:asciiTheme="minorHAnsi" w:hAnsiTheme="minorHAnsi" w:cstheme="minorHAnsi"/>
          <w:bCs/>
          <w:color w:val="auto"/>
        </w:rPr>
        <w:t>)</w:t>
      </w:r>
    </w:p>
    <w:p w14:paraId="6241310B" w14:textId="22CA33AB" w:rsidR="003F3DB4" w:rsidRDefault="003F3DB4" w:rsidP="00FB3078">
      <w:pPr>
        <w:rPr>
          <w:rFonts w:asciiTheme="minorHAnsi" w:hAnsiTheme="minorHAnsi" w:cstheme="minorHAnsi"/>
          <w:bCs/>
          <w:color w:val="auto"/>
        </w:rPr>
      </w:pPr>
      <w:r w:rsidRPr="00880F99">
        <w:rPr>
          <w:rFonts w:asciiTheme="minorHAnsi" w:hAnsiTheme="minorHAnsi" w:cstheme="minorHAnsi"/>
          <w:bCs/>
          <w:color w:val="auto"/>
        </w:rPr>
        <w:t xml:space="preserve">Rebecca F. </w:t>
      </w:r>
      <w:proofErr w:type="spellStart"/>
      <w:r w:rsidRPr="00880F99">
        <w:rPr>
          <w:rFonts w:asciiTheme="minorHAnsi" w:hAnsiTheme="minorHAnsi" w:cstheme="minorHAnsi"/>
          <w:bCs/>
          <w:color w:val="auto"/>
        </w:rPr>
        <w:t>Stremel</w:t>
      </w:r>
      <w:proofErr w:type="spellEnd"/>
      <w:r w:rsidR="00187463">
        <w:rPr>
          <w:rFonts w:asciiTheme="minorHAnsi" w:hAnsiTheme="minorHAnsi" w:cstheme="minorHAnsi"/>
          <w:bCs/>
          <w:color w:val="auto"/>
        </w:rPr>
        <w:tab/>
        <w:t>(</w:t>
      </w:r>
      <w:ins w:id="0" w:author="Author" w:date="2019-05-07T11:47:00Z">
        <w:r w:rsidR="00E21F3B" w:rsidRPr="00E21F3B">
          <w:rPr>
            <w:rFonts w:asciiTheme="minorHAnsi" w:hAnsiTheme="minorHAnsi" w:cstheme="minorHAnsi"/>
            <w:bCs/>
            <w:color w:val="auto"/>
          </w:rPr>
          <w:t>rebecca.f.stremel@gmail.com</w:t>
        </w:r>
      </w:ins>
      <w:del w:id="1" w:author="Author" w:date="2019-05-07T11:47:00Z">
        <w:r w:rsidR="00187463" w:rsidRPr="00187463" w:rsidDel="00E21F3B">
          <w:rPr>
            <w:rFonts w:asciiTheme="minorHAnsi" w:hAnsiTheme="minorHAnsi" w:cstheme="minorHAnsi"/>
            <w:bCs/>
            <w:color w:val="auto"/>
          </w:rPr>
          <w:delText>rstremel@scripps.edu</w:delText>
        </w:r>
      </w:del>
      <w:r w:rsidR="00187463">
        <w:rPr>
          <w:rFonts w:asciiTheme="minorHAnsi" w:hAnsiTheme="minorHAnsi" w:cstheme="minorHAnsi"/>
          <w:bCs/>
          <w:color w:val="auto"/>
        </w:rPr>
        <w:t>)</w:t>
      </w:r>
    </w:p>
    <w:p w14:paraId="6D872667" w14:textId="78762C3F" w:rsidR="003F3DB4" w:rsidRPr="006D312D" w:rsidRDefault="003F3DB4" w:rsidP="00FB3078">
      <w:pPr>
        <w:rPr>
          <w:rFonts w:asciiTheme="minorHAnsi" w:hAnsiTheme="minorHAnsi" w:cstheme="minorHAnsi"/>
          <w:bCs/>
          <w:color w:val="auto"/>
        </w:rPr>
      </w:pPr>
      <w:r w:rsidRPr="00880F99">
        <w:rPr>
          <w:rFonts w:asciiTheme="minorHAnsi" w:hAnsiTheme="minorHAnsi" w:cstheme="minorHAnsi"/>
          <w:bCs/>
          <w:color w:val="auto"/>
        </w:rPr>
        <w:t>James R. Sellers</w:t>
      </w:r>
      <w:r w:rsidR="00B74318">
        <w:rPr>
          <w:rFonts w:asciiTheme="minorHAnsi" w:hAnsiTheme="minorHAnsi" w:cstheme="minorHAnsi"/>
          <w:bCs/>
          <w:color w:val="auto"/>
        </w:rPr>
        <w:tab/>
        <w:t>(</w:t>
      </w:r>
      <w:r w:rsidR="00B74318" w:rsidRPr="00B74318">
        <w:rPr>
          <w:rFonts w:asciiTheme="minorHAnsi" w:hAnsiTheme="minorHAnsi" w:cstheme="minorHAnsi"/>
          <w:bCs/>
          <w:color w:val="auto"/>
        </w:rPr>
        <w:t>sellersj@nhlbi.nih.gov</w:t>
      </w:r>
      <w:r w:rsidR="00B74318">
        <w:rPr>
          <w:rFonts w:asciiTheme="minorHAnsi" w:hAnsiTheme="minorHAnsi" w:cstheme="minorHAnsi"/>
          <w:bCs/>
          <w:color w:val="auto"/>
        </w:rPr>
        <w:t>)</w:t>
      </w:r>
    </w:p>
    <w:p w14:paraId="0C28D524" w14:textId="66E480B0" w:rsidR="00D04A95" w:rsidRDefault="003F3DB4" w:rsidP="00FB3078">
      <w:pPr>
        <w:rPr>
          <w:rFonts w:asciiTheme="minorHAnsi" w:hAnsiTheme="minorHAnsi" w:cstheme="minorHAnsi"/>
          <w:bCs/>
          <w:color w:val="auto"/>
        </w:rPr>
      </w:pPr>
      <w:r w:rsidRPr="00880F99">
        <w:rPr>
          <w:rFonts w:asciiTheme="minorHAnsi" w:hAnsiTheme="minorHAnsi" w:cstheme="minorHAnsi"/>
          <w:bCs/>
          <w:color w:val="auto"/>
        </w:rPr>
        <w:t>Gavin Rumbaugh</w:t>
      </w:r>
      <w:r w:rsidR="00425949">
        <w:rPr>
          <w:rFonts w:asciiTheme="minorHAnsi" w:hAnsiTheme="minorHAnsi" w:cstheme="minorHAnsi"/>
          <w:bCs/>
          <w:color w:val="auto"/>
        </w:rPr>
        <w:tab/>
        <w:t>(</w:t>
      </w:r>
      <w:r w:rsidR="00425949" w:rsidRPr="00425949">
        <w:rPr>
          <w:rFonts w:asciiTheme="minorHAnsi" w:hAnsiTheme="minorHAnsi" w:cstheme="minorHAnsi"/>
          <w:bCs/>
          <w:color w:val="auto"/>
        </w:rPr>
        <w:t>grumbaug@scripps.edu</w:t>
      </w:r>
      <w:r w:rsidR="00425949">
        <w:rPr>
          <w:rFonts w:asciiTheme="minorHAnsi" w:hAnsiTheme="minorHAnsi" w:cstheme="minorHAnsi"/>
          <w:bCs/>
          <w:color w:val="auto"/>
        </w:rPr>
        <w:t>)</w:t>
      </w:r>
    </w:p>
    <w:p w14:paraId="330E1DD7" w14:textId="77777777" w:rsidR="003F3DB4" w:rsidRPr="00880F99" w:rsidRDefault="003F3DB4" w:rsidP="00FB3078">
      <w:pPr>
        <w:rPr>
          <w:rFonts w:asciiTheme="minorHAnsi" w:hAnsiTheme="minorHAnsi" w:cstheme="minorHAnsi"/>
          <w:bCs/>
          <w:color w:val="auto"/>
        </w:rPr>
      </w:pPr>
    </w:p>
    <w:p w14:paraId="1585816D" w14:textId="77777777" w:rsidR="006305D7" w:rsidRPr="00880F99" w:rsidRDefault="006305D7" w:rsidP="00FB3078">
      <w:pPr>
        <w:pStyle w:val="NormalWeb"/>
        <w:spacing w:before="0" w:beforeAutospacing="0" w:after="0" w:afterAutospacing="0"/>
        <w:rPr>
          <w:rFonts w:asciiTheme="minorHAnsi" w:hAnsiTheme="minorHAnsi" w:cstheme="minorHAnsi"/>
          <w:color w:val="auto"/>
        </w:rPr>
      </w:pPr>
      <w:r w:rsidRPr="00880F99">
        <w:rPr>
          <w:rFonts w:asciiTheme="minorHAnsi" w:hAnsiTheme="minorHAnsi" w:cstheme="minorHAnsi"/>
          <w:b/>
          <w:bCs/>
          <w:color w:val="auto"/>
        </w:rPr>
        <w:t>KEYWORDS:</w:t>
      </w:r>
    </w:p>
    <w:p w14:paraId="3DC2E0AE" w14:textId="77777777" w:rsidR="007A4DD6" w:rsidRPr="00880F99" w:rsidRDefault="00E65C26" w:rsidP="00FB3078">
      <w:pPr>
        <w:rPr>
          <w:rFonts w:asciiTheme="minorHAnsi" w:hAnsiTheme="minorHAnsi" w:cstheme="minorHAnsi"/>
          <w:color w:val="auto"/>
        </w:rPr>
      </w:pPr>
      <w:r w:rsidRPr="00880F99">
        <w:rPr>
          <w:rFonts w:asciiTheme="minorHAnsi" w:hAnsiTheme="minorHAnsi" w:cstheme="minorHAnsi"/>
          <w:color w:val="auto"/>
        </w:rPr>
        <w:t xml:space="preserve">ATPase assay, NADH, fluorescence, </w:t>
      </w:r>
      <w:r w:rsidR="005E0C1F" w:rsidRPr="00880F99">
        <w:rPr>
          <w:rFonts w:asciiTheme="minorHAnsi" w:hAnsiTheme="minorHAnsi" w:cstheme="minorHAnsi"/>
          <w:color w:val="auto"/>
        </w:rPr>
        <w:t xml:space="preserve">semi </w:t>
      </w:r>
      <w:r w:rsidRPr="00880F99">
        <w:rPr>
          <w:rFonts w:asciiTheme="minorHAnsi" w:hAnsiTheme="minorHAnsi" w:cstheme="minorHAnsi"/>
          <w:color w:val="auto"/>
        </w:rPr>
        <w:t>high-throughput</w:t>
      </w:r>
      <w:r w:rsidR="0080749C" w:rsidRPr="00880F99">
        <w:rPr>
          <w:rFonts w:asciiTheme="minorHAnsi" w:hAnsiTheme="minorHAnsi" w:cstheme="minorHAnsi"/>
          <w:color w:val="auto"/>
        </w:rPr>
        <w:t xml:space="preserve"> screening, inhibitory constant, myosin</w:t>
      </w:r>
    </w:p>
    <w:p w14:paraId="783241E2" w14:textId="77777777" w:rsidR="006305D7" w:rsidRPr="00880F99" w:rsidRDefault="006305D7" w:rsidP="00FB3078">
      <w:pPr>
        <w:pStyle w:val="NormalWeb"/>
        <w:spacing w:before="0" w:beforeAutospacing="0" w:after="0" w:afterAutospacing="0"/>
        <w:rPr>
          <w:rFonts w:asciiTheme="minorHAnsi" w:hAnsiTheme="minorHAnsi" w:cstheme="minorHAnsi"/>
          <w:color w:val="auto"/>
        </w:rPr>
      </w:pPr>
    </w:p>
    <w:p w14:paraId="3B1670AA" w14:textId="5F98049B" w:rsidR="006305D7" w:rsidRPr="00880F99" w:rsidRDefault="006305D7" w:rsidP="00FB3078">
      <w:pPr>
        <w:rPr>
          <w:rFonts w:asciiTheme="minorHAnsi" w:hAnsiTheme="minorHAnsi" w:cstheme="minorHAnsi"/>
          <w:color w:val="auto"/>
        </w:rPr>
      </w:pPr>
      <w:r w:rsidRPr="00880F99">
        <w:rPr>
          <w:rFonts w:asciiTheme="minorHAnsi" w:hAnsiTheme="minorHAnsi" w:cstheme="minorHAnsi"/>
          <w:b/>
          <w:bCs/>
          <w:color w:val="auto"/>
        </w:rPr>
        <w:t>S</w:t>
      </w:r>
      <w:r w:rsidR="00BE6CDD">
        <w:rPr>
          <w:rFonts w:asciiTheme="minorHAnsi" w:hAnsiTheme="minorHAnsi" w:cstheme="minorHAnsi"/>
          <w:b/>
          <w:bCs/>
          <w:color w:val="auto"/>
        </w:rPr>
        <w:t>UMMARY</w:t>
      </w:r>
      <w:r w:rsidRPr="00880F99">
        <w:rPr>
          <w:rFonts w:asciiTheme="minorHAnsi" w:hAnsiTheme="minorHAnsi" w:cstheme="minorHAnsi"/>
          <w:b/>
          <w:bCs/>
          <w:color w:val="auto"/>
        </w:rPr>
        <w:t>:</w:t>
      </w:r>
    </w:p>
    <w:p w14:paraId="66ED0372" w14:textId="514DEDEC" w:rsidR="006305D7" w:rsidRPr="00880F99" w:rsidRDefault="00141CDF" w:rsidP="00FB3078">
      <w:pPr>
        <w:rPr>
          <w:rFonts w:asciiTheme="minorHAnsi" w:hAnsiTheme="minorHAnsi" w:cstheme="minorHAnsi"/>
          <w:color w:val="auto"/>
        </w:rPr>
      </w:pPr>
      <w:r w:rsidRPr="00880F99">
        <w:rPr>
          <w:rFonts w:asciiTheme="minorHAnsi" w:hAnsiTheme="minorHAnsi" w:cstheme="minorHAnsi"/>
          <w:color w:val="auto"/>
        </w:rPr>
        <w:t>A</w:t>
      </w:r>
      <w:r w:rsidR="00E20713" w:rsidRPr="00880F99">
        <w:rPr>
          <w:rFonts w:asciiTheme="minorHAnsi" w:hAnsiTheme="minorHAnsi" w:cstheme="minorHAnsi"/>
          <w:color w:val="auto"/>
        </w:rPr>
        <w:t xml:space="preserve"> </w:t>
      </w:r>
      <w:r w:rsidR="00E20713" w:rsidRPr="00880F99">
        <w:rPr>
          <w:color w:val="auto"/>
        </w:rPr>
        <w:t>nicotinamide adenine dinucleotide</w:t>
      </w:r>
      <w:r w:rsidR="00801C47" w:rsidRPr="00880F99">
        <w:rPr>
          <w:color w:val="auto"/>
        </w:rPr>
        <w:t xml:space="preserve"> </w:t>
      </w:r>
      <w:r w:rsidR="00E20713" w:rsidRPr="00880F99">
        <w:rPr>
          <w:rFonts w:asciiTheme="minorHAnsi" w:hAnsiTheme="minorHAnsi" w:cstheme="minorHAnsi"/>
          <w:color w:val="auto"/>
        </w:rPr>
        <w:t>(NADH)-coupled ATPase assay has been adapted to semi</w:t>
      </w:r>
      <w:r w:rsidR="00D67EBC" w:rsidRPr="00880F99">
        <w:rPr>
          <w:rFonts w:asciiTheme="minorHAnsi" w:hAnsiTheme="minorHAnsi" w:cstheme="minorHAnsi"/>
          <w:color w:val="auto"/>
        </w:rPr>
        <w:noBreakHyphen/>
      </w:r>
      <w:r w:rsidR="00E20713" w:rsidRPr="00880F99">
        <w:rPr>
          <w:rFonts w:asciiTheme="minorHAnsi" w:hAnsiTheme="minorHAnsi" w:cstheme="minorHAnsi"/>
          <w:color w:val="auto"/>
        </w:rPr>
        <w:t>high throughput screening of small molecule myosin inhibitors. Th</w:t>
      </w:r>
      <w:r w:rsidR="00B604AB" w:rsidRPr="00880F99">
        <w:rPr>
          <w:rFonts w:asciiTheme="minorHAnsi" w:hAnsiTheme="minorHAnsi" w:cstheme="minorHAnsi"/>
          <w:color w:val="auto"/>
        </w:rPr>
        <w:t>is kinetic</w:t>
      </w:r>
      <w:r w:rsidR="00E20713" w:rsidRPr="00880F99">
        <w:rPr>
          <w:rFonts w:asciiTheme="minorHAnsi" w:hAnsiTheme="minorHAnsi" w:cstheme="minorHAnsi"/>
          <w:color w:val="auto"/>
        </w:rPr>
        <w:t xml:space="preserve"> assay is run in a 384</w:t>
      </w:r>
      <w:r w:rsidR="00694A3C">
        <w:rPr>
          <w:rFonts w:asciiTheme="minorHAnsi" w:hAnsiTheme="minorHAnsi" w:cstheme="minorHAnsi"/>
          <w:color w:val="auto"/>
        </w:rPr>
        <w:t>-</w:t>
      </w:r>
      <w:r w:rsidR="00E20713" w:rsidRPr="00880F99">
        <w:rPr>
          <w:rFonts w:asciiTheme="minorHAnsi" w:hAnsiTheme="minorHAnsi" w:cstheme="minorHAnsi"/>
          <w:color w:val="auto"/>
        </w:rPr>
        <w:t xml:space="preserve">well microplate format with total reaction volumes of </w:t>
      </w:r>
      <w:r w:rsidRPr="00880F99">
        <w:rPr>
          <w:rFonts w:asciiTheme="minorHAnsi" w:hAnsiTheme="minorHAnsi" w:cstheme="minorHAnsi"/>
          <w:color w:val="auto"/>
        </w:rPr>
        <w:t xml:space="preserve">only </w:t>
      </w:r>
      <w:r w:rsidR="00E20713" w:rsidRPr="00880F99">
        <w:rPr>
          <w:rFonts w:asciiTheme="minorHAnsi" w:hAnsiTheme="minorHAnsi" w:cstheme="minorHAnsi"/>
          <w:color w:val="auto"/>
        </w:rPr>
        <w:t>20</w:t>
      </w:r>
      <w:r w:rsidR="00783DD5">
        <w:rPr>
          <w:rFonts w:asciiTheme="minorHAnsi" w:hAnsiTheme="minorHAnsi" w:cstheme="minorHAnsi"/>
          <w:color w:val="auto"/>
        </w:rPr>
        <w:t xml:space="preserve"> </w:t>
      </w:r>
      <w:r w:rsidR="00724C74">
        <w:rPr>
          <w:rFonts w:asciiTheme="minorHAnsi" w:hAnsiTheme="minorHAnsi" w:cstheme="minorHAnsi"/>
          <w:color w:val="auto"/>
        </w:rPr>
        <w:t>µL</w:t>
      </w:r>
      <w:r w:rsidR="00E20713" w:rsidRPr="00880F99">
        <w:rPr>
          <w:rFonts w:asciiTheme="minorHAnsi" w:hAnsiTheme="minorHAnsi" w:cstheme="minorHAnsi"/>
          <w:color w:val="auto"/>
        </w:rPr>
        <w:t xml:space="preserve"> per well</w:t>
      </w:r>
      <w:r w:rsidRPr="00880F99">
        <w:rPr>
          <w:rFonts w:asciiTheme="minorHAnsi" w:hAnsiTheme="minorHAnsi" w:cstheme="minorHAnsi"/>
          <w:color w:val="auto"/>
        </w:rPr>
        <w:t>.</w:t>
      </w:r>
      <w:r w:rsidR="00E20713" w:rsidRPr="00880F99">
        <w:rPr>
          <w:rFonts w:asciiTheme="minorHAnsi" w:hAnsiTheme="minorHAnsi" w:cstheme="minorHAnsi"/>
          <w:color w:val="auto"/>
        </w:rPr>
        <w:t xml:space="preserve"> </w:t>
      </w:r>
      <w:r w:rsidR="00801C47" w:rsidRPr="00880F99">
        <w:rPr>
          <w:rFonts w:asciiTheme="minorHAnsi" w:hAnsiTheme="minorHAnsi" w:cstheme="minorHAnsi"/>
          <w:color w:val="auto"/>
        </w:rPr>
        <w:t>The platform should</w:t>
      </w:r>
      <w:r w:rsidR="00E20713" w:rsidRPr="00880F99">
        <w:rPr>
          <w:rFonts w:asciiTheme="minorHAnsi" w:hAnsiTheme="minorHAnsi" w:cstheme="minorHAnsi"/>
          <w:color w:val="auto"/>
        </w:rPr>
        <w:t xml:space="preserve"> be applicable to virtually any </w:t>
      </w:r>
      <w:r w:rsidR="004B35C3" w:rsidRPr="00880F99">
        <w:rPr>
          <w:rFonts w:asciiTheme="minorHAnsi" w:hAnsiTheme="minorHAnsi" w:cstheme="minorHAnsi"/>
          <w:color w:val="auto"/>
        </w:rPr>
        <w:t>ADP producing enzyme</w:t>
      </w:r>
      <w:r w:rsidRPr="00880F99">
        <w:rPr>
          <w:rFonts w:asciiTheme="minorHAnsi" w:hAnsiTheme="minorHAnsi" w:cstheme="minorHAnsi"/>
          <w:color w:val="auto"/>
        </w:rPr>
        <w:t>.</w:t>
      </w:r>
    </w:p>
    <w:p w14:paraId="2DAA1684" w14:textId="77777777" w:rsidR="00E20713" w:rsidRPr="00880F99" w:rsidRDefault="00E20713" w:rsidP="00FB3078">
      <w:pPr>
        <w:rPr>
          <w:rFonts w:asciiTheme="minorHAnsi" w:hAnsiTheme="minorHAnsi" w:cstheme="minorHAnsi"/>
          <w:color w:val="auto"/>
        </w:rPr>
      </w:pPr>
    </w:p>
    <w:p w14:paraId="712E8138" w14:textId="00E9BC38" w:rsidR="006305D7" w:rsidRPr="00880F99" w:rsidRDefault="006305D7" w:rsidP="00FB3078">
      <w:pPr>
        <w:rPr>
          <w:rFonts w:asciiTheme="minorHAnsi" w:hAnsiTheme="minorHAnsi" w:cstheme="minorHAnsi"/>
          <w:color w:val="auto"/>
        </w:rPr>
      </w:pPr>
      <w:r w:rsidRPr="00880F99">
        <w:rPr>
          <w:rFonts w:asciiTheme="minorHAnsi" w:hAnsiTheme="minorHAnsi" w:cstheme="minorHAnsi"/>
          <w:b/>
          <w:bCs/>
          <w:color w:val="auto"/>
        </w:rPr>
        <w:t>ABSTRACT:</w:t>
      </w:r>
    </w:p>
    <w:p w14:paraId="2020352F" w14:textId="60701866" w:rsidR="006305D7" w:rsidRPr="00880F99" w:rsidRDefault="00E20713" w:rsidP="00FB3078">
      <w:pPr>
        <w:rPr>
          <w:rFonts w:asciiTheme="minorHAnsi" w:hAnsiTheme="minorHAnsi" w:cstheme="minorHAnsi"/>
          <w:color w:val="auto"/>
        </w:rPr>
      </w:pPr>
      <w:r w:rsidRPr="00880F99">
        <w:rPr>
          <w:rFonts w:asciiTheme="minorHAnsi" w:hAnsiTheme="minorHAnsi" w:cstheme="minorHAnsi"/>
          <w:color w:val="auto"/>
        </w:rPr>
        <w:t xml:space="preserve">ATPase enzymes utilize the free energy stored in adenosine triphosphate to catalyze a wide variety of endergonic biochemical processes </w:t>
      </w:r>
      <w:r w:rsidRPr="001F76F2">
        <w:rPr>
          <w:rFonts w:asciiTheme="minorHAnsi" w:hAnsiTheme="minorHAnsi" w:cstheme="minorHAnsi"/>
          <w:color w:val="auto"/>
        </w:rPr>
        <w:t xml:space="preserve">in vivo </w:t>
      </w:r>
      <w:r w:rsidRPr="00880F99">
        <w:rPr>
          <w:rFonts w:asciiTheme="minorHAnsi" w:hAnsiTheme="minorHAnsi" w:cstheme="minorHAnsi"/>
          <w:color w:val="auto"/>
        </w:rPr>
        <w:t xml:space="preserve">that would not occur spontaneously. These proteins are crucial for </w:t>
      </w:r>
      <w:r w:rsidR="00801C47" w:rsidRPr="00880F99">
        <w:rPr>
          <w:rFonts w:asciiTheme="minorHAnsi" w:hAnsiTheme="minorHAnsi" w:cstheme="minorHAnsi"/>
          <w:color w:val="auto"/>
        </w:rPr>
        <w:t xml:space="preserve">essentially </w:t>
      </w:r>
      <w:r w:rsidRPr="00880F99">
        <w:rPr>
          <w:rFonts w:asciiTheme="minorHAnsi" w:hAnsiTheme="minorHAnsi" w:cstheme="minorHAnsi"/>
          <w:color w:val="auto"/>
        </w:rPr>
        <w:t>all aspects of cellular life</w:t>
      </w:r>
      <w:r w:rsidR="00801C47" w:rsidRPr="00880F99">
        <w:rPr>
          <w:rFonts w:asciiTheme="minorHAnsi" w:hAnsiTheme="minorHAnsi" w:cstheme="minorHAnsi"/>
          <w:color w:val="auto"/>
        </w:rPr>
        <w:t>,</w:t>
      </w:r>
      <w:r w:rsidRPr="00880F99">
        <w:rPr>
          <w:rFonts w:asciiTheme="minorHAnsi" w:hAnsiTheme="minorHAnsi" w:cstheme="minorHAnsi"/>
          <w:color w:val="auto"/>
        </w:rPr>
        <w:t xml:space="preserve"> including metabolism, cell division, responses to environmental changes and movement. </w:t>
      </w:r>
      <w:r w:rsidR="00165CA4" w:rsidRPr="00880F99">
        <w:rPr>
          <w:rFonts w:asciiTheme="minorHAnsi" w:hAnsiTheme="minorHAnsi" w:cstheme="minorHAnsi"/>
          <w:color w:val="auto"/>
        </w:rPr>
        <w:t xml:space="preserve">The protocol presented here describes a </w:t>
      </w:r>
      <w:r w:rsidR="00165CA4" w:rsidRPr="00880F99">
        <w:rPr>
          <w:color w:val="auto"/>
        </w:rPr>
        <w:t>nicotinamide adenine dinucleotide</w:t>
      </w:r>
      <w:r w:rsidR="00801C47" w:rsidRPr="00880F99">
        <w:rPr>
          <w:color w:val="auto"/>
        </w:rPr>
        <w:t xml:space="preserve"> </w:t>
      </w:r>
      <w:r w:rsidR="00165CA4" w:rsidRPr="00880F99">
        <w:rPr>
          <w:rFonts w:asciiTheme="minorHAnsi" w:hAnsiTheme="minorHAnsi" w:cstheme="minorHAnsi"/>
          <w:color w:val="auto"/>
        </w:rPr>
        <w:t>(NADH)-coupled ATPase assay that has been adapted to semi</w:t>
      </w:r>
      <w:r w:rsidR="0014509B">
        <w:rPr>
          <w:rFonts w:asciiTheme="minorHAnsi" w:hAnsiTheme="minorHAnsi" w:cstheme="minorHAnsi"/>
          <w:color w:val="auto"/>
        </w:rPr>
        <w:t>-</w:t>
      </w:r>
      <w:r w:rsidR="00165CA4" w:rsidRPr="00880F99">
        <w:rPr>
          <w:rFonts w:asciiTheme="minorHAnsi" w:hAnsiTheme="minorHAnsi" w:cstheme="minorHAnsi"/>
          <w:color w:val="auto"/>
        </w:rPr>
        <w:t xml:space="preserve">high throughput screening of small molecule ATPase inhibitors. </w:t>
      </w:r>
      <w:r w:rsidR="00F12773" w:rsidRPr="00880F99">
        <w:rPr>
          <w:rFonts w:asciiTheme="minorHAnsi" w:hAnsiTheme="minorHAnsi" w:cstheme="minorHAnsi"/>
          <w:color w:val="auto"/>
        </w:rPr>
        <w:t xml:space="preserve">The assay has been applied to </w:t>
      </w:r>
      <w:r w:rsidR="00D53AAE" w:rsidRPr="00880F99">
        <w:rPr>
          <w:rFonts w:asciiTheme="minorHAnsi" w:hAnsiTheme="minorHAnsi" w:cstheme="minorHAnsi"/>
          <w:color w:val="auto"/>
        </w:rPr>
        <w:t xml:space="preserve">cardiac and skeletal </w:t>
      </w:r>
      <w:r w:rsidR="00801C47" w:rsidRPr="00880F99">
        <w:rPr>
          <w:rFonts w:asciiTheme="minorHAnsi" w:hAnsiTheme="minorHAnsi" w:cstheme="minorHAnsi"/>
          <w:color w:val="auto"/>
        </w:rPr>
        <w:t xml:space="preserve">muscle </w:t>
      </w:r>
      <w:r w:rsidR="00D53AAE" w:rsidRPr="00880F99">
        <w:rPr>
          <w:rFonts w:asciiTheme="minorHAnsi" w:hAnsiTheme="minorHAnsi" w:cstheme="minorHAnsi"/>
          <w:color w:val="auto"/>
        </w:rPr>
        <w:t>myosin</w:t>
      </w:r>
      <w:r w:rsidR="00C1631F" w:rsidRPr="00880F99">
        <w:rPr>
          <w:rFonts w:asciiTheme="minorHAnsi" w:hAnsiTheme="minorHAnsi" w:cstheme="minorHAnsi"/>
          <w:color w:val="auto"/>
        </w:rPr>
        <w:t xml:space="preserve"> II’</w:t>
      </w:r>
      <w:r w:rsidR="00D53AAE" w:rsidRPr="00880F99">
        <w:rPr>
          <w:rFonts w:asciiTheme="minorHAnsi" w:hAnsiTheme="minorHAnsi" w:cstheme="minorHAnsi"/>
          <w:color w:val="auto"/>
        </w:rPr>
        <w:t xml:space="preserve">s, two actin-based molecular motor ATPases, </w:t>
      </w:r>
      <w:r w:rsidR="00F12773" w:rsidRPr="00880F99">
        <w:rPr>
          <w:rFonts w:asciiTheme="minorHAnsi" w:hAnsiTheme="minorHAnsi" w:cstheme="minorHAnsi"/>
          <w:color w:val="auto"/>
        </w:rPr>
        <w:t>a</w:t>
      </w:r>
      <w:r w:rsidR="00EB4481" w:rsidRPr="00880F99">
        <w:rPr>
          <w:rFonts w:asciiTheme="minorHAnsi" w:hAnsiTheme="minorHAnsi" w:cstheme="minorHAnsi"/>
          <w:color w:val="auto"/>
        </w:rPr>
        <w:t xml:space="preserve">s a proof of </w:t>
      </w:r>
      <w:r w:rsidR="00BC58EC" w:rsidRPr="00880F99">
        <w:rPr>
          <w:rFonts w:asciiTheme="minorHAnsi" w:hAnsiTheme="minorHAnsi" w:cstheme="minorHAnsi"/>
          <w:color w:val="auto"/>
        </w:rPr>
        <w:t>principle</w:t>
      </w:r>
      <w:r w:rsidR="00F12773" w:rsidRPr="00880F99">
        <w:rPr>
          <w:rFonts w:asciiTheme="minorHAnsi" w:hAnsiTheme="minorHAnsi" w:cstheme="minorHAnsi"/>
          <w:color w:val="auto"/>
        </w:rPr>
        <w:t>.</w:t>
      </w:r>
      <w:r w:rsidR="00165CA4" w:rsidRPr="00880F99">
        <w:rPr>
          <w:rFonts w:asciiTheme="minorHAnsi" w:hAnsiTheme="minorHAnsi" w:cstheme="minorHAnsi"/>
          <w:color w:val="auto"/>
        </w:rPr>
        <w:t xml:space="preserve"> </w:t>
      </w:r>
      <w:r w:rsidR="006B56CC" w:rsidRPr="00880F99">
        <w:rPr>
          <w:rFonts w:asciiTheme="minorHAnsi" w:hAnsiTheme="minorHAnsi" w:cstheme="minorHAnsi"/>
          <w:color w:val="auto"/>
        </w:rPr>
        <w:t>The</w:t>
      </w:r>
      <w:r w:rsidRPr="00880F99">
        <w:rPr>
          <w:rFonts w:asciiTheme="minorHAnsi" w:hAnsiTheme="minorHAnsi" w:cstheme="minorHAnsi"/>
          <w:color w:val="auto"/>
        </w:rPr>
        <w:t xml:space="preserve"> hydrolysis of ATP is coupled to the oxidation of NADH by enzymatic reactions</w:t>
      </w:r>
      <w:r w:rsidR="006B56CC" w:rsidRPr="00880F99">
        <w:rPr>
          <w:rFonts w:asciiTheme="minorHAnsi" w:hAnsiTheme="minorHAnsi" w:cstheme="minorHAnsi"/>
          <w:color w:val="auto"/>
        </w:rPr>
        <w:t xml:space="preserve"> in the assay</w:t>
      </w:r>
      <w:r w:rsidRPr="00880F99">
        <w:rPr>
          <w:rFonts w:asciiTheme="minorHAnsi" w:hAnsiTheme="minorHAnsi" w:cstheme="minorHAnsi"/>
          <w:color w:val="auto"/>
        </w:rPr>
        <w:t>. First, the ADP generated by the ATPase is regenerated to ATP by pyruvate kinase (PK). PK catalyze</w:t>
      </w:r>
      <w:r w:rsidR="00801C47" w:rsidRPr="00880F99">
        <w:rPr>
          <w:rFonts w:asciiTheme="minorHAnsi" w:hAnsiTheme="minorHAnsi" w:cstheme="minorHAnsi"/>
          <w:color w:val="auto"/>
        </w:rPr>
        <w:t>s</w:t>
      </w:r>
      <w:r w:rsidRPr="00880F99">
        <w:rPr>
          <w:rFonts w:asciiTheme="minorHAnsi" w:hAnsiTheme="minorHAnsi" w:cstheme="minorHAnsi"/>
          <w:color w:val="auto"/>
        </w:rPr>
        <w:t xml:space="preserve"> the transition of phosphoenolpyruvate (PEP) to pyruvate in parallel. Subsequently, pyruvate is reduced to lactate by lactate dehydrogenase (LDH), which catalyze</w:t>
      </w:r>
      <w:r w:rsidR="00801C47" w:rsidRPr="00880F99">
        <w:rPr>
          <w:rFonts w:asciiTheme="minorHAnsi" w:hAnsiTheme="minorHAnsi" w:cstheme="minorHAnsi"/>
          <w:color w:val="auto"/>
        </w:rPr>
        <w:t>s</w:t>
      </w:r>
      <w:r w:rsidRPr="00880F99">
        <w:rPr>
          <w:rFonts w:asciiTheme="minorHAnsi" w:hAnsiTheme="minorHAnsi" w:cstheme="minorHAnsi"/>
          <w:color w:val="auto"/>
        </w:rPr>
        <w:t xml:space="preserve"> the oxidation of NADH in parallel. Thus, the decrease in ATP concentration is directly correlated to the decrease in NADH concentration, which is followed by </w:t>
      </w:r>
      <w:r w:rsidR="00801C47" w:rsidRPr="00880F99">
        <w:rPr>
          <w:rFonts w:asciiTheme="minorHAnsi" w:hAnsiTheme="minorHAnsi" w:cstheme="minorHAnsi"/>
          <w:color w:val="auto"/>
        </w:rPr>
        <w:t xml:space="preserve">change to </w:t>
      </w:r>
      <w:r w:rsidRPr="00880F99">
        <w:rPr>
          <w:rFonts w:asciiTheme="minorHAnsi" w:hAnsiTheme="minorHAnsi" w:cstheme="minorHAnsi"/>
          <w:color w:val="auto"/>
        </w:rPr>
        <w:t xml:space="preserve">the intrinsic fluorescence of NADH. </w:t>
      </w:r>
      <w:proofErr w:type="gramStart"/>
      <w:r w:rsidRPr="00880F99">
        <w:rPr>
          <w:rFonts w:asciiTheme="minorHAnsi" w:hAnsiTheme="minorHAnsi" w:cstheme="minorHAnsi"/>
          <w:color w:val="auto"/>
        </w:rPr>
        <w:t xml:space="preserve">As </w:t>
      </w:r>
      <w:r w:rsidR="00F21714" w:rsidRPr="00880F99">
        <w:rPr>
          <w:rFonts w:asciiTheme="minorHAnsi" w:hAnsiTheme="minorHAnsi" w:cstheme="minorHAnsi"/>
          <w:color w:val="auto"/>
        </w:rPr>
        <w:t>long</w:t>
      </w:r>
      <w:r w:rsidRPr="00880F99">
        <w:rPr>
          <w:rFonts w:asciiTheme="minorHAnsi" w:hAnsiTheme="minorHAnsi" w:cstheme="minorHAnsi"/>
          <w:color w:val="auto"/>
        </w:rPr>
        <w:t xml:space="preserve"> as</w:t>
      </w:r>
      <w:proofErr w:type="gramEnd"/>
      <w:r w:rsidRPr="00880F99">
        <w:rPr>
          <w:rFonts w:asciiTheme="minorHAnsi" w:hAnsiTheme="minorHAnsi" w:cstheme="minorHAnsi"/>
          <w:color w:val="auto"/>
        </w:rPr>
        <w:t xml:space="preserve"> PEP is available in the reaction system</w:t>
      </w:r>
      <w:r w:rsidR="00801C47" w:rsidRPr="00880F99">
        <w:rPr>
          <w:rFonts w:asciiTheme="minorHAnsi" w:hAnsiTheme="minorHAnsi" w:cstheme="minorHAnsi"/>
          <w:color w:val="auto"/>
        </w:rPr>
        <w:t>,</w:t>
      </w:r>
      <w:r w:rsidRPr="00880F99">
        <w:rPr>
          <w:rFonts w:asciiTheme="minorHAnsi" w:hAnsiTheme="minorHAnsi" w:cstheme="minorHAnsi"/>
          <w:color w:val="auto"/>
        </w:rPr>
        <w:t xml:space="preserve"> the ADP concentration remains very low, avoid</w:t>
      </w:r>
      <w:r w:rsidR="00801C47" w:rsidRPr="00880F99">
        <w:rPr>
          <w:rFonts w:asciiTheme="minorHAnsi" w:hAnsiTheme="minorHAnsi" w:cstheme="minorHAnsi"/>
          <w:color w:val="auto"/>
        </w:rPr>
        <w:t>ing</w:t>
      </w:r>
      <w:r w:rsidRPr="00880F99">
        <w:rPr>
          <w:rFonts w:asciiTheme="minorHAnsi" w:hAnsiTheme="minorHAnsi" w:cstheme="minorHAnsi"/>
          <w:color w:val="auto"/>
        </w:rPr>
        <w:t xml:space="preserve"> </w:t>
      </w:r>
      <w:r w:rsidRPr="00880F99">
        <w:rPr>
          <w:rFonts w:asciiTheme="minorHAnsi" w:hAnsiTheme="minorHAnsi" w:cstheme="minorHAnsi"/>
          <w:color w:val="auto"/>
        </w:rPr>
        <w:lastRenderedPageBreak/>
        <w:t>inhibition of the ATPase enzyme by its own product. Moreover, the ATP concentration remains nearly constant</w:t>
      </w:r>
      <w:r w:rsidR="00801C47" w:rsidRPr="00880F99">
        <w:rPr>
          <w:rFonts w:asciiTheme="minorHAnsi" w:hAnsiTheme="minorHAnsi" w:cstheme="minorHAnsi"/>
          <w:color w:val="auto"/>
        </w:rPr>
        <w:t>,</w:t>
      </w:r>
      <w:r w:rsidRPr="00880F99">
        <w:rPr>
          <w:rFonts w:asciiTheme="minorHAnsi" w:hAnsiTheme="minorHAnsi" w:cstheme="minorHAnsi"/>
          <w:color w:val="auto"/>
        </w:rPr>
        <w:t xml:space="preserve"> yielding linear time courses. The fluorescence is monitored continuously, which allows </w:t>
      </w:r>
      <w:r w:rsidR="00801C47" w:rsidRPr="00880F99">
        <w:rPr>
          <w:rFonts w:asciiTheme="minorHAnsi" w:hAnsiTheme="minorHAnsi" w:cstheme="minorHAnsi"/>
          <w:color w:val="auto"/>
        </w:rPr>
        <w:t xml:space="preserve">for </w:t>
      </w:r>
      <w:r w:rsidRPr="00880F99">
        <w:rPr>
          <w:rFonts w:asciiTheme="minorHAnsi" w:hAnsiTheme="minorHAnsi" w:cstheme="minorHAnsi"/>
          <w:color w:val="auto"/>
        </w:rPr>
        <w:t>easy estimat</w:t>
      </w:r>
      <w:r w:rsidR="00F85E09" w:rsidRPr="00880F99">
        <w:rPr>
          <w:rFonts w:asciiTheme="minorHAnsi" w:hAnsiTheme="minorHAnsi" w:cstheme="minorHAnsi"/>
          <w:color w:val="auto"/>
        </w:rPr>
        <w:t>ion of</w:t>
      </w:r>
      <w:r w:rsidRPr="00880F99">
        <w:rPr>
          <w:rFonts w:asciiTheme="minorHAnsi" w:hAnsiTheme="minorHAnsi" w:cstheme="minorHAnsi"/>
          <w:color w:val="auto"/>
        </w:rPr>
        <w:t xml:space="preserve"> the quality of data and </w:t>
      </w:r>
      <w:r w:rsidR="00F85E09" w:rsidRPr="00880F99">
        <w:rPr>
          <w:rFonts w:asciiTheme="minorHAnsi" w:hAnsiTheme="minorHAnsi" w:cstheme="minorHAnsi"/>
          <w:color w:val="auto"/>
        </w:rPr>
        <w:t xml:space="preserve">helps to </w:t>
      </w:r>
      <w:r w:rsidRPr="00880F99">
        <w:rPr>
          <w:rFonts w:asciiTheme="minorHAnsi" w:hAnsiTheme="minorHAnsi" w:cstheme="minorHAnsi"/>
          <w:color w:val="auto"/>
        </w:rPr>
        <w:t>filter out potential art</w:t>
      </w:r>
      <w:r w:rsidR="00801C47" w:rsidRPr="00880F99">
        <w:rPr>
          <w:rFonts w:asciiTheme="minorHAnsi" w:hAnsiTheme="minorHAnsi" w:cstheme="minorHAnsi"/>
          <w:color w:val="auto"/>
        </w:rPr>
        <w:t>i</w:t>
      </w:r>
      <w:r w:rsidRPr="00880F99">
        <w:rPr>
          <w:rFonts w:asciiTheme="minorHAnsi" w:hAnsiTheme="minorHAnsi" w:cstheme="minorHAnsi"/>
          <w:color w:val="auto"/>
        </w:rPr>
        <w:t>facts (</w:t>
      </w:r>
      <w:r w:rsidR="00A823C7">
        <w:rPr>
          <w:rFonts w:asciiTheme="minorHAnsi" w:hAnsiTheme="minorHAnsi" w:cstheme="minorHAnsi"/>
          <w:color w:val="auto"/>
        </w:rPr>
        <w:t xml:space="preserve">e.g., </w:t>
      </w:r>
      <w:r w:rsidRPr="00880F99">
        <w:rPr>
          <w:rFonts w:asciiTheme="minorHAnsi" w:hAnsiTheme="minorHAnsi" w:cstheme="minorHAnsi"/>
          <w:color w:val="auto"/>
        </w:rPr>
        <w:t>arising from compound precipitation or thermal changes).</w:t>
      </w:r>
    </w:p>
    <w:p w14:paraId="6FA3DF93" w14:textId="77777777" w:rsidR="00E17C71" w:rsidRPr="00880F99" w:rsidRDefault="00E17C71" w:rsidP="00FB3078">
      <w:pPr>
        <w:rPr>
          <w:rFonts w:asciiTheme="minorHAnsi" w:hAnsiTheme="minorHAnsi" w:cstheme="minorHAnsi"/>
          <w:color w:val="auto"/>
        </w:rPr>
      </w:pPr>
    </w:p>
    <w:p w14:paraId="7CC505A8" w14:textId="03BE7750" w:rsidR="006305D7" w:rsidRPr="00880F99" w:rsidRDefault="006305D7" w:rsidP="00FB3078">
      <w:pPr>
        <w:rPr>
          <w:rFonts w:asciiTheme="minorHAnsi" w:hAnsiTheme="minorHAnsi" w:cstheme="minorHAnsi"/>
          <w:color w:val="auto"/>
        </w:rPr>
      </w:pPr>
      <w:r w:rsidRPr="00880F99">
        <w:rPr>
          <w:rFonts w:asciiTheme="minorHAnsi" w:hAnsiTheme="minorHAnsi" w:cstheme="minorHAnsi"/>
          <w:b/>
          <w:color w:val="auto"/>
        </w:rPr>
        <w:t>INTRODUCTION</w:t>
      </w:r>
      <w:r w:rsidRPr="00880F99">
        <w:rPr>
          <w:rFonts w:asciiTheme="minorHAnsi" w:hAnsiTheme="minorHAnsi" w:cstheme="minorHAnsi"/>
          <w:b/>
          <w:bCs/>
          <w:color w:val="auto"/>
        </w:rPr>
        <w:t>:</w:t>
      </w:r>
    </w:p>
    <w:p w14:paraId="2D76F698" w14:textId="6C6A04FC" w:rsidR="00466219" w:rsidRDefault="00AF43A2" w:rsidP="00FB3078">
      <w:pPr>
        <w:rPr>
          <w:color w:val="auto"/>
        </w:rPr>
      </w:pPr>
      <w:proofErr w:type="spellStart"/>
      <w:r w:rsidRPr="00880F99">
        <w:rPr>
          <w:color w:val="auto"/>
        </w:rPr>
        <w:t>Myosins</w:t>
      </w:r>
      <w:proofErr w:type="spellEnd"/>
      <w:r w:rsidRPr="00880F99">
        <w:rPr>
          <w:color w:val="auto"/>
        </w:rPr>
        <w:t xml:space="preserve"> are mechanochemical energy transducers that hydrolyze adenosine triphosphate</w:t>
      </w:r>
      <w:r w:rsidR="003E208D">
        <w:rPr>
          <w:color w:val="auto"/>
        </w:rPr>
        <w:t xml:space="preserve"> (</w:t>
      </w:r>
      <w:r w:rsidR="003E208D" w:rsidRPr="00880F99">
        <w:rPr>
          <w:color w:val="auto"/>
        </w:rPr>
        <w:t>ATP</w:t>
      </w:r>
      <w:r w:rsidRPr="00880F99">
        <w:rPr>
          <w:color w:val="auto"/>
        </w:rPr>
        <w:t xml:space="preserve">) to generate </w:t>
      </w:r>
      <w:r w:rsidR="006F0107" w:rsidRPr="00880F99">
        <w:rPr>
          <w:color w:val="auto"/>
        </w:rPr>
        <w:t>directional movement</w:t>
      </w:r>
      <w:r w:rsidRPr="00880F99">
        <w:rPr>
          <w:color w:val="auto"/>
        </w:rPr>
        <w:t xml:space="preserve"> </w:t>
      </w:r>
      <w:r w:rsidR="0006375E" w:rsidRPr="00880F99">
        <w:rPr>
          <w:color w:val="auto"/>
        </w:rPr>
        <w:t>along</w:t>
      </w:r>
      <w:r w:rsidRPr="00880F99">
        <w:rPr>
          <w:color w:val="auto"/>
        </w:rPr>
        <w:t xml:space="preserve"> </w:t>
      </w:r>
      <w:r w:rsidR="00415844" w:rsidRPr="00880F99">
        <w:rPr>
          <w:color w:val="auto"/>
        </w:rPr>
        <w:t xml:space="preserve">the filaments of the </w:t>
      </w:r>
      <w:r w:rsidRPr="00880F99">
        <w:rPr>
          <w:color w:val="auto"/>
        </w:rPr>
        <w:t>actin</w:t>
      </w:r>
      <w:r w:rsidR="00AA2CE0" w:rsidRPr="00880F99">
        <w:rPr>
          <w:color w:val="auto"/>
        </w:rPr>
        <w:t xml:space="preserve"> </w:t>
      </w:r>
      <w:r w:rsidR="00415844" w:rsidRPr="00880F99">
        <w:rPr>
          <w:color w:val="auto"/>
        </w:rPr>
        <w:t xml:space="preserve">cytoskeleton </w:t>
      </w:r>
      <w:r w:rsidR="0006375E" w:rsidRPr="00880F99">
        <w:rPr>
          <w:color w:val="auto"/>
        </w:rPr>
        <w:t>in eukaryotes</w:t>
      </w:r>
      <w:r w:rsidR="006F0107" w:rsidRPr="00880F99">
        <w:rPr>
          <w:color w:val="auto"/>
        </w:rPr>
        <w:fldChar w:fldCharType="begin">
          <w:fldData xml:space="preserve">PEVuZE5vdGU+PENpdGU+PEF1dGhvcj5IZWlzc2xlcjwvQXV0aG9yPjxZZWFyPjIwMTY8L1llYXI+
PFJlY051bT42PC9SZWNOdW0+PERpc3BsYXlUZXh0PjxzdHlsZSBmYWNlPSJzdXBlcnNjcmlwdCI+
MSwyPC9zdHlsZT48L0Rpc3BsYXlUZXh0PjxyZWNvcmQ+PHJlYy1udW1iZXI+NjwvcmVjLW51bWJl
cj48Zm9yZWlnbi1rZXlzPjxrZXkgYXBwPSJFTiIgZGItaWQ9IngyNXhyMHp6MTJkOTV1ZTIwNXV4
YWVhY2E5ejB6MDV6NWF4ZSIgdGltZXN0YW1wPSIxNTQ5NDIwOTc2Ij42PC9rZXk+PGtleSBhcHA9
IkVOV2ViIiBkYi1pZD0iIj4wPC9rZXk+PC9mb3JlaWduLWtleXM+PHJlZi10eXBlIG5hbWU9Ikpv
dXJuYWwgQXJ0aWNsZSI+MTc8L3JlZi10eXBlPjxjb250cmlidXRvcnM+PGF1dGhvcnM+PGF1dGhv
cj5IZWlzc2xlciwgUy4gTS48L2F1dGhvcj48YXV0aG9yPlNlbGxlcnMsIEouIFIuPC9hdXRob3I+
PC9hdXRob3JzPjwvY29udHJpYnV0b3JzPjxhdXRoLWFkZHJlc3M+TGFib3JhdG9yeSBvZiBNb2xl
Y3VsYXIgUGh5c2lvbG9neSwgTmF0aW9uYWwgSGVhcnQsIEx1bmcsIGFuZCBCbG9vZCBJbnN0aXR1
dGUsIE5hdGlvbmFsIEluc3RpdHV0ZXMgb2YgSGVhbHRoLCA1MCBTb3V0aCBEcml2ZSwgQjUwLzM1
MjMsIEJldGhlc2RhLCBNRCAyMDg5Mi04MDE1LCBVU0EuPC9hdXRoLWFkZHJlc3M+PHRpdGxlcz48
dGl0bGU+S2luZXRpYyBBZGFwdGF0aW9ucyBvZiBNeW9zaW5zIGZvciBUaGVpciBEaXZlcnNlIENl
bGx1bGFyIEZ1bmN0aW9uczwvdGl0bGU+PHNlY29uZGFyeS10aXRsZT5UcmFmZmljPC9zZWNvbmRh
cnktdGl0bGU+PC90aXRsZXM+PHBlcmlvZGljYWw+PGZ1bGwtdGl0bGU+VHJhZmZpYzwvZnVsbC10
aXRsZT48L3BlcmlvZGljYWw+PHBhZ2VzPjgzOS01OTwvcGFnZXM+PHZvbHVtZT4xNzwvdm9sdW1l
PjxudW1iZXI+ODwvbnVtYmVyPjxlZGl0aW9uPjIwMTYvMDMvMDI8L2VkaXRpb24+PGtleXdvcmRz
PjxrZXl3b3JkPkFjdGlucy8qbWV0YWJvbGlzbTwva2V5d29yZD48a2V5d29yZD5BZGVub3NpbmUg
RGlwaG9zcGhhdGUvKm1ldGFib2xpc208L2tleXdvcmQ+PGtleXdvcmQ+QWRlbm9zaW5lIFRyaXBo
b3NwaGF0ZS8qbWV0YWJvbGlzbTwva2V5d29yZD48a2V5d29yZD5BbmltYWxzPC9rZXl3b3JkPjxr
ZXl3b3JkPkh1bWFuczwva2V5d29yZD48a2V5d29yZD5LaW5ldGljczwva2V5d29yZD48a2V5d29y
ZD5NeW9zaW5zLyptZXRhYm9saXNtPC9rZXl3b3JkPjxrZXl3b3JkPk9yZ2FuZWxsZXMvKm1ldGFi
b2xpc208L2tleXdvcmQ+PGtleXdvcmQ+KmFjdGluPC9rZXl3b3JkPjxrZXl3b3JkPiphbGxvc3Rl
cnk8L2tleXdvcmQ+PGtleXdvcmQ+KmNhdGlvbjwva2V5d29yZD48a2V5d29yZD4qY3l0b3NrZWxl
dG9uPC9rZXl3b3JkPjxrZXl3b3JkPiptZWNoYW5vZW56eW1vbG9neTwva2V5d29yZD48a2V5d29y
ZD4qbW9sZWN1bGFyIG1vdG9yPC9rZXl3b3JkPjxrZXl3b3JkPiptdXNjbGU8L2tleXdvcmQ+PGtl
eXdvcmQ+Km15b3Npbjwva2V5d29yZD48a2V5d29yZD4qdHJhbnNwb3J0ZXI8L2tleXdvcmQ+PC9r
ZXl3b3Jkcz48ZGF0ZXM+PHllYXI+MjAxNjwveWVhcj48cHViLWRhdGVzPjxkYXRlPkF1ZzwvZGF0
ZT48L3B1Yi1kYXRlcz48L2RhdGVzPjxpc2JuPjE2MDAtMDg1NCAoRWxlY3Ryb25pYykmI3hEOzEz
OTgtOTIxOSAoTGlua2luZyk8L2lzYm4+PGFjY2Vzc2lvbi1udW0+MjY5Mjk0MzY8L2FjY2Vzc2lv
bi1udW0+PHVybHM+PHJlbGF0ZWQtdXJscz48dXJsPmh0dHBzOi8vd3d3Lm5jYmkubmxtLm5paC5n
b3YvcHVibWVkLzI2OTI5NDM2PC91cmw+PC9yZWxhdGVkLXVybHM+PC91cmxzPjxjdXN0b20yPlBN
QzUwNjc3Mjg8L2N1c3RvbTI+PGVsZWN0cm9uaWMtcmVzb3VyY2UtbnVtPjEwLjExMTEvdHJhLjEy
Mzg4PC9lbGVjdHJvbmljLXJlc291cmNlLW51bT48L3JlY29yZD48L0NpdGU+PENpdGU+PEF1dGhv
cj5IYXJ0bWFuPC9BdXRob3I+PFllYXI+MjAxMjwvWWVhcj48UmVjTnVtPjc8L1JlY051bT48cmVj
b3JkPjxyZWMtbnVtYmVyPjc8L3JlYy1udW1iZXI+PGZvcmVpZ24ta2V5cz48a2V5IGFwcD0iRU4i
IGRiLWlkPSJ4MjV4cjB6ejEyZDk1dWUyMDV1eGFlYWNhOXowejA1ejVheGUiIHRpbWVzdGFtcD0i
MTU0OTQyMzI4MSI+Nzwva2V5PjxrZXkgYXBwPSJFTldlYiIgZGItaWQ9IiI+MDwva2V5PjwvZm9y
ZWlnbi1rZXlzPjxyZWYtdHlwZSBuYW1lPSJKb3VybmFsIEFydGljbGUiPjE3PC9yZWYtdHlwZT48
Y29udHJpYnV0b3JzPjxhdXRob3JzPjxhdXRob3I+SGFydG1hbiwgTS4gQS48L2F1dGhvcj48YXV0
aG9yPlNwdWRpY2gsIEouIEEuPC9hdXRob3I+PC9hdXRob3JzPjwvY29udHJpYnV0b3JzPjxhdXRo
LWFkZHJlc3M+RGVwYXJ0bWVudCBvZiBCaW9jaGVtaXN0cnksIFN0YW5mb3JkIFVuaXZlcnNpdHks
IFN0YW5mb3JkLCBDQSA5NDMwNSwgVVNBLjwvYXV0aC1hZGRyZXNzPjx0aXRsZXM+PHRpdGxlPlRo
ZSBteW9zaW4gc3VwZXJmYW1pbHkgYXQgYSBnbGFuY2U8L3RpdGxlPjxzZWNvbmRhcnktdGl0bGU+
SiBDZWxsIFNjaTwvc2Vjb25kYXJ5LXRpdGxlPjwvdGl0bGVzPjxwZXJpb2RpY2FsPjxmdWxsLXRp
dGxlPkogQ2VsbCBTY2k8L2Z1bGwtdGl0bGU+PC9wZXJpb2RpY2FsPjxwYWdlcz4xNjI3LTMyPC9w
YWdlcz48dm9sdW1lPjEyNTwvdm9sdW1lPjxudW1iZXI+UHQgNzwvbnVtYmVyPjxlZGl0aW9uPjIw
MTIvMDUvMDk8L2VkaXRpb24+PGtleXdvcmRzPjxrZXl3b3JkPkFjdGlucy9tZXRhYm9saXNtPC9r
ZXl3b3JkPjxrZXl3b3JkPkN5dG9raW5lc2lzPC9rZXl3b3JkPjxrZXl3b3JkPkh1bWFuczwva2V5
d29yZD48a2V5d29yZD5Nb2RlbHMsIEJpb2xvZ2ljYWw8L2tleXdvcmQ+PGtleXdvcmQ+TXVzY2xl
IENvbnRyYWN0aW9uPC9rZXl3b3JkPjxrZXl3b3JkPipNeW9zaW5zL2dlbmV0aWNzL21ldGFib2xp
c208L2tleXdvcmQ+PC9rZXl3b3Jkcz48ZGF0ZXM+PHllYXI+MjAxMjwveWVhcj48cHViLWRhdGVz
PjxkYXRlPkFwciAxPC9kYXRlPjwvcHViLWRhdGVzPjwvZGF0ZXM+PGlzYm4+MTQ3Ny05MTM3IChF
bGVjdHJvbmljKSYjeEQ7MDAyMS05NTMzIChMaW5raW5nKTwvaXNibj48YWNjZXNzaW9uLW51bT4y
MjU2NjY2NjwvYWNjZXNzaW9uLW51bT48dXJscz48cmVsYXRlZC11cmxzPjx1cmw+aHR0cHM6Ly93
d3cubmNiaS5ubG0ubmloLmdvdi9wdWJtZWQvMjI1NjY2NjY8L3VybD48L3JlbGF0ZWQtdXJscz48
L3VybHM+PGN1c3RvbTI+UE1DMzM0NjgyMzwvY3VzdG9tMj48ZWxlY3Ryb25pYy1yZXNvdXJjZS1u
dW0+MTAuMTI0Mi9qY3MuMDk0MzAwPC9lbGVjdHJvbmljLXJlc291cmNlLW51bT48L3JlY29yZD48
L0NpdGU+PC9FbmROb3RlPn==
</w:fldData>
        </w:fldChar>
      </w:r>
      <w:r w:rsidR="003559CF" w:rsidRPr="00880F99">
        <w:rPr>
          <w:color w:val="auto"/>
        </w:rPr>
        <w:instrText xml:space="preserve"> ADDIN EN.CITE </w:instrText>
      </w:r>
      <w:r w:rsidR="003559CF" w:rsidRPr="00880F99">
        <w:rPr>
          <w:color w:val="auto"/>
        </w:rPr>
        <w:fldChar w:fldCharType="begin">
          <w:fldData xml:space="preserve">PEVuZE5vdGU+PENpdGU+PEF1dGhvcj5IZWlzc2xlcjwvQXV0aG9yPjxZZWFyPjIwMTY8L1llYXI+
PFJlY051bT42PC9SZWNOdW0+PERpc3BsYXlUZXh0PjxzdHlsZSBmYWNlPSJzdXBlcnNjcmlwdCI+
MSwyPC9zdHlsZT48L0Rpc3BsYXlUZXh0PjxyZWNvcmQ+PHJlYy1udW1iZXI+NjwvcmVjLW51bWJl
cj48Zm9yZWlnbi1rZXlzPjxrZXkgYXBwPSJFTiIgZGItaWQ9IngyNXhyMHp6MTJkOTV1ZTIwNXV4
YWVhY2E5ejB6MDV6NWF4ZSIgdGltZXN0YW1wPSIxNTQ5NDIwOTc2Ij42PC9rZXk+PGtleSBhcHA9
IkVOV2ViIiBkYi1pZD0iIj4wPC9rZXk+PC9mb3JlaWduLWtleXM+PHJlZi10eXBlIG5hbWU9Ikpv
dXJuYWwgQXJ0aWNsZSI+MTc8L3JlZi10eXBlPjxjb250cmlidXRvcnM+PGF1dGhvcnM+PGF1dGhv
cj5IZWlzc2xlciwgUy4gTS48L2F1dGhvcj48YXV0aG9yPlNlbGxlcnMsIEouIFIuPC9hdXRob3I+
PC9hdXRob3JzPjwvY29udHJpYnV0b3JzPjxhdXRoLWFkZHJlc3M+TGFib3JhdG9yeSBvZiBNb2xl
Y3VsYXIgUGh5c2lvbG9neSwgTmF0aW9uYWwgSGVhcnQsIEx1bmcsIGFuZCBCbG9vZCBJbnN0aXR1
dGUsIE5hdGlvbmFsIEluc3RpdHV0ZXMgb2YgSGVhbHRoLCA1MCBTb3V0aCBEcml2ZSwgQjUwLzM1
MjMsIEJldGhlc2RhLCBNRCAyMDg5Mi04MDE1LCBVU0EuPC9hdXRoLWFkZHJlc3M+PHRpdGxlcz48
dGl0bGU+S2luZXRpYyBBZGFwdGF0aW9ucyBvZiBNeW9zaW5zIGZvciBUaGVpciBEaXZlcnNlIENl
bGx1bGFyIEZ1bmN0aW9uczwvdGl0bGU+PHNlY29uZGFyeS10aXRsZT5UcmFmZmljPC9zZWNvbmRh
cnktdGl0bGU+PC90aXRsZXM+PHBlcmlvZGljYWw+PGZ1bGwtdGl0bGU+VHJhZmZpYzwvZnVsbC10
aXRsZT48L3BlcmlvZGljYWw+PHBhZ2VzPjgzOS01OTwvcGFnZXM+PHZvbHVtZT4xNzwvdm9sdW1l
PjxudW1iZXI+ODwvbnVtYmVyPjxlZGl0aW9uPjIwMTYvMDMvMDI8L2VkaXRpb24+PGtleXdvcmRz
PjxrZXl3b3JkPkFjdGlucy8qbWV0YWJvbGlzbTwva2V5d29yZD48a2V5d29yZD5BZGVub3NpbmUg
RGlwaG9zcGhhdGUvKm1ldGFib2xpc208L2tleXdvcmQ+PGtleXdvcmQ+QWRlbm9zaW5lIFRyaXBo
b3NwaGF0ZS8qbWV0YWJvbGlzbTwva2V5d29yZD48a2V5d29yZD5BbmltYWxzPC9rZXl3b3JkPjxr
ZXl3b3JkPkh1bWFuczwva2V5d29yZD48a2V5d29yZD5LaW5ldGljczwva2V5d29yZD48a2V5d29y
ZD5NeW9zaW5zLyptZXRhYm9saXNtPC9rZXl3b3JkPjxrZXl3b3JkPk9yZ2FuZWxsZXMvKm1ldGFi
b2xpc208L2tleXdvcmQ+PGtleXdvcmQ+KmFjdGluPC9rZXl3b3JkPjxrZXl3b3JkPiphbGxvc3Rl
cnk8L2tleXdvcmQ+PGtleXdvcmQ+KmNhdGlvbjwva2V5d29yZD48a2V5d29yZD4qY3l0b3NrZWxl
dG9uPC9rZXl3b3JkPjxrZXl3b3JkPiptZWNoYW5vZW56eW1vbG9neTwva2V5d29yZD48a2V5d29y
ZD4qbW9sZWN1bGFyIG1vdG9yPC9rZXl3b3JkPjxrZXl3b3JkPiptdXNjbGU8L2tleXdvcmQ+PGtl
eXdvcmQ+Km15b3Npbjwva2V5d29yZD48a2V5d29yZD4qdHJhbnNwb3J0ZXI8L2tleXdvcmQ+PC9r
ZXl3b3Jkcz48ZGF0ZXM+PHllYXI+MjAxNjwveWVhcj48cHViLWRhdGVzPjxkYXRlPkF1ZzwvZGF0
ZT48L3B1Yi1kYXRlcz48L2RhdGVzPjxpc2JuPjE2MDAtMDg1NCAoRWxlY3Ryb25pYykmI3hEOzEz
OTgtOTIxOSAoTGlua2luZyk8L2lzYm4+PGFjY2Vzc2lvbi1udW0+MjY5Mjk0MzY8L2FjY2Vzc2lv
bi1udW0+PHVybHM+PHJlbGF0ZWQtdXJscz48dXJsPmh0dHBzOi8vd3d3Lm5jYmkubmxtLm5paC5n
b3YvcHVibWVkLzI2OTI5NDM2PC91cmw+PC9yZWxhdGVkLXVybHM+PC91cmxzPjxjdXN0b20yPlBN
QzUwNjc3Mjg8L2N1c3RvbTI+PGVsZWN0cm9uaWMtcmVzb3VyY2UtbnVtPjEwLjExMTEvdHJhLjEy
Mzg4PC9lbGVjdHJvbmljLXJlc291cmNlLW51bT48L3JlY29yZD48L0NpdGU+PENpdGU+PEF1dGhv
cj5IYXJ0bWFuPC9BdXRob3I+PFllYXI+MjAxMjwvWWVhcj48UmVjTnVtPjc8L1JlY051bT48cmVj
b3JkPjxyZWMtbnVtYmVyPjc8L3JlYy1udW1iZXI+PGZvcmVpZ24ta2V5cz48a2V5IGFwcD0iRU4i
IGRiLWlkPSJ4MjV4cjB6ejEyZDk1dWUyMDV1eGFlYWNhOXowejA1ejVheGUiIHRpbWVzdGFtcD0i
MTU0OTQyMzI4MSI+Nzwva2V5PjxrZXkgYXBwPSJFTldlYiIgZGItaWQ9IiI+MDwva2V5PjwvZm9y
ZWlnbi1rZXlzPjxyZWYtdHlwZSBuYW1lPSJKb3VybmFsIEFydGljbGUiPjE3PC9yZWYtdHlwZT48
Y29udHJpYnV0b3JzPjxhdXRob3JzPjxhdXRob3I+SGFydG1hbiwgTS4gQS48L2F1dGhvcj48YXV0
aG9yPlNwdWRpY2gsIEouIEEuPC9hdXRob3I+PC9hdXRob3JzPjwvY29udHJpYnV0b3JzPjxhdXRo
LWFkZHJlc3M+RGVwYXJ0bWVudCBvZiBCaW9jaGVtaXN0cnksIFN0YW5mb3JkIFVuaXZlcnNpdHks
IFN0YW5mb3JkLCBDQSA5NDMwNSwgVVNBLjwvYXV0aC1hZGRyZXNzPjx0aXRsZXM+PHRpdGxlPlRo
ZSBteW9zaW4gc3VwZXJmYW1pbHkgYXQgYSBnbGFuY2U8L3RpdGxlPjxzZWNvbmRhcnktdGl0bGU+
SiBDZWxsIFNjaTwvc2Vjb25kYXJ5LXRpdGxlPjwvdGl0bGVzPjxwZXJpb2RpY2FsPjxmdWxsLXRp
dGxlPkogQ2VsbCBTY2k8L2Z1bGwtdGl0bGU+PC9wZXJpb2RpY2FsPjxwYWdlcz4xNjI3LTMyPC9w
YWdlcz48dm9sdW1lPjEyNTwvdm9sdW1lPjxudW1iZXI+UHQgNzwvbnVtYmVyPjxlZGl0aW9uPjIw
MTIvMDUvMDk8L2VkaXRpb24+PGtleXdvcmRzPjxrZXl3b3JkPkFjdGlucy9tZXRhYm9saXNtPC9r
ZXl3b3JkPjxrZXl3b3JkPkN5dG9raW5lc2lzPC9rZXl3b3JkPjxrZXl3b3JkPkh1bWFuczwva2V5
d29yZD48a2V5d29yZD5Nb2RlbHMsIEJpb2xvZ2ljYWw8L2tleXdvcmQ+PGtleXdvcmQ+TXVzY2xl
IENvbnRyYWN0aW9uPC9rZXl3b3JkPjxrZXl3b3JkPipNeW9zaW5zL2dlbmV0aWNzL21ldGFib2xp
c208L2tleXdvcmQ+PC9rZXl3b3Jkcz48ZGF0ZXM+PHllYXI+MjAxMjwveWVhcj48cHViLWRhdGVz
PjxkYXRlPkFwciAxPC9kYXRlPjwvcHViLWRhdGVzPjwvZGF0ZXM+PGlzYm4+MTQ3Ny05MTM3IChF
bGVjdHJvbmljKSYjeEQ7MDAyMS05NTMzIChMaW5raW5nKTwvaXNibj48YWNjZXNzaW9uLW51bT4y
MjU2NjY2NjwvYWNjZXNzaW9uLW51bT48dXJscz48cmVsYXRlZC11cmxzPjx1cmw+aHR0cHM6Ly93
d3cubmNiaS5ubG0ubmloLmdvdi9wdWJtZWQvMjI1NjY2NjY8L3VybD48L3JlbGF0ZWQtdXJscz48
L3VybHM+PGN1c3RvbTI+UE1DMzM0NjgyMzwvY3VzdG9tMj48ZWxlY3Ryb25pYy1yZXNvdXJjZS1u
dW0+MTAuMTI0Mi9qY3MuMDk0MzAwPC9lbGVjdHJvbmljLXJlc291cmNlLW51bT48L3JlY29yZD48
L0NpdGU+PC9FbmROb3RlPn==
</w:fldData>
        </w:fldChar>
      </w:r>
      <w:r w:rsidR="003559CF" w:rsidRPr="00880F99">
        <w:rPr>
          <w:color w:val="auto"/>
        </w:rPr>
        <w:instrText xml:space="preserve"> ADDIN EN.CITE.DATA </w:instrText>
      </w:r>
      <w:r w:rsidR="003559CF" w:rsidRPr="00880F99">
        <w:rPr>
          <w:color w:val="auto"/>
        </w:rPr>
      </w:r>
      <w:r w:rsidR="003559CF" w:rsidRPr="00880F99">
        <w:rPr>
          <w:color w:val="auto"/>
        </w:rPr>
        <w:fldChar w:fldCharType="end"/>
      </w:r>
      <w:r w:rsidR="006F0107" w:rsidRPr="00880F99">
        <w:rPr>
          <w:color w:val="auto"/>
        </w:rPr>
      </w:r>
      <w:r w:rsidR="006F0107" w:rsidRPr="00880F99">
        <w:rPr>
          <w:color w:val="auto"/>
        </w:rPr>
        <w:fldChar w:fldCharType="separate"/>
      </w:r>
      <w:r w:rsidR="003559CF" w:rsidRPr="00880F99">
        <w:rPr>
          <w:noProof/>
          <w:color w:val="auto"/>
          <w:vertAlign w:val="superscript"/>
        </w:rPr>
        <w:t>1,2</w:t>
      </w:r>
      <w:r w:rsidR="006F0107" w:rsidRPr="00880F99">
        <w:rPr>
          <w:color w:val="auto"/>
        </w:rPr>
        <w:fldChar w:fldCharType="end"/>
      </w:r>
      <w:r w:rsidRPr="00880F99">
        <w:rPr>
          <w:color w:val="auto"/>
        </w:rPr>
        <w:t>.</w:t>
      </w:r>
      <w:r w:rsidR="0006375E" w:rsidRPr="00880F99">
        <w:rPr>
          <w:color w:val="auto"/>
        </w:rPr>
        <w:t xml:space="preserve"> They</w:t>
      </w:r>
      <w:r w:rsidR="00CF75D9" w:rsidRPr="00880F99">
        <w:rPr>
          <w:color w:val="auto"/>
        </w:rPr>
        <w:t xml:space="preserve"> have both structurally and kinetically adapted to their various intracellular functions, such as the transport of organelles, muscle contraction or the generation of cytoskeletal tension</w:t>
      </w:r>
      <w:r w:rsidR="00CF75D9" w:rsidRPr="00880F99">
        <w:rPr>
          <w:color w:val="auto"/>
        </w:rPr>
        <w:fldChar w:fldCharType="begin">
          <w:fldData xml:space="preserve">PEVuZE5vdGU+PENpdGU+PEF1dGhvcj5IZWlzc2xlcjwvQXV0aG9yPjxZZWFyPjIwMTY8L1llYXI+
PFJlY051bT42PC9SZWNOdW0+PERpc3BsYXlUZXh0PjxzdHlsZSBmYWNlPSJzdXBlcnNjcmlwdCI+
MSwyPC9zdHlsZT48L0Rpc3BsYXlUZXh0PjxyZWNvcmQ+PHJlYy1udW1iZXI+NjwvcmVjLW51bWJl
cj48Zm9yZWlnbi1rZXlzPjxrZXkgYXBwPSJFTiIgZGItaWQ9IngyNXhyMHp6MTJkOTV1ZTIwNXV4
YWVhY2E5ejB6MDV6NWF4ZSIgdGltZXN0YW1wPSIxNTQ5NDIwOTc2Ij42PC9rZXk+PGtleSBhcHA9
IkVOV2ViIiBkYi1pZD0iIj4wPC9rZXk+PC9mb3JlaWduLWtleXM+PHJlZi10eXBlIG5hbWU9Ikpv
dXJuYWwgQXJ0aWNsZSI+MTc8L3JlZi10eXBlPjxjb250cmlidXRvcnM+PGF1dGhvcnM+PGF1dGhv
cj5IZWlzc2xlciwgUy4gTS48L2F1dGhvcj48YXV0aG9yPlNlbGxlcnMsIEouIFIuPC9hdXRob3I+
PC9hdXRob3JzPjwvY29udHJpYnV0b3JzPjxhdXRoLWFkZHJlc3M+TGFib3JhdG9yeSBvZiBNb2xl
Y3VsYXIgUGh5c2lvbG9neSwgTmF0aW9uYWwgSGVhcnQsIEx1bmcsIGFuZCBCbG9vZCBJbnN0aXR1
dGUsIE5hdGlvbmFsIEluc3RpdHV0ZXMgb2YgSGVhbHRoLCA1MCBTb3V0aCBEcml2ZSwgQjUwLzM1
MjMsIEJldGhlc2RhLCBNRCAyMDg5Mi04MDE1LCBVU0EuPC9hdXRoLWFkZHJlc3M+PHRpdGxlcz48
dGl0bGU+S2luZXRpYyBBZGFwdGF0aW9ucyBvZiBNeW9zaW5zIGZvciBUaGVpciBEaXZlcnNlIENl
bGx1bGFyIEZ1bmN0aW9uczwvdGl0bGU+PHNlY29uZGFyeS10aXRsZT5UcmFmZmljPC9zZWNvbmRh
cnktdGl0bGU+PC90aXRsZXM+PHBlcmlvZGljYWw+PGZ1bGwtdGl0bGU+VHJhZmZpYzwvZnVsbC10
aXRsZT48L3BlcmlvZGljYWw+PHBhZ2VzPjgzOS01OTwvcGFnZXM+PHZvbHVtZT4xNzwvdm9sdW1l
PjxudW1iZXI+ODwvbnVtYmVyPjxlZGl0aW9uPjIwMTYvMDMvMDI8L2VkaXRpb24+PGtleXdvcmRz
PjxrZXl3b3JkPkFjdGlucy8qbWV0YWJvbGlzbTwva2V5d29yZD48a2V5d29yZD5BZGVub3NpbmUg
RGlwaG9zcGhhdGUvKm1ldGFib2xpc208L2tleXdvcmQ+PGtleXdvcmQ+QWRlbm9zaW5lIFRyaXBo
b3NwaGF0ZS8qbWV0YWJvbGlzbTwva2V5d29yZD48a2V5d29yZD5BbmltYWxzPC9rZXl3b3JkPjxr
ZXl3b3JkPkh1bWFuczwva2V5d29yZD48a2V5d29yZD5LaW5ldGljczwva2V5d29yZD48a2V5d29y
ZD5NeW9zaW5zLyptZXRhYm9saXNtPC9rZXl3b3JkPjxrZXl3b3JkPk9yZ2FuZWxsZXMvKm1ldGFi
b2xpc208L2tleXdvcmQ+PGtleXdvcmQ+KmFjdGluPC9rZXl3b3JkPjxrZXl3b3JkPiphbGxvc3Rl
cnk8L2tleXdvcmQ+PGtleXdvcmQ+KmNhdGlvbjwva2V5d29yZD48a2V5d29yZD4qY3l0b3NrZWxl
dG9uPC9rZXl3b3JkPjxrZXl3b3JkPiptZWNoYW5vZW56eW1vbG9neTwva2V5d29yZD48a2V5d29y
ZD4qbW9sZWN1bGFyIG1vdG9yPC9rZXl3b3JkPjxrZXl3b3JkPiptdXNjbGU8L2tleXdvcmQ+PGtl
eXdvcmQ+Km15b3Npbjwva2V5d29yZD48a2V5d29yZD4qdHJhbnNwb3J0ZXI8L2tleXdvcmQ+PC9r
ZXl3b3Jkcz48ZGF0ZXM+PHllYXI+MjAxNjwveWVhcj48cHViLWRhdGVzPjxkYXRlPkF1ZzwvZGF0
ZT48L3B1Yi1kYXRlcz48L2RhdGVzPjxpc2JuPjE2MDAtMDg1NCAoRWxlY3Ryb25pYykmI3hEOzEz
OTgtOTIxOSAoTGlua2luZyk8L2lzYm4+PGFjY2Vzc2lvbi1udW0+MjY5Mjk0MzY8L2FjY2Vzc2lv
bi1udW0+PHVybHM+PHJlbGF0ZWQtdXJscz48dXJsPmh0dHBzOi8vd3d3Lm5jYmkubmxtLm5paC5n
b3YvcHVibWVkLzI2OTI5NDM2PC91cmw+PC9yZWxhdGVkLXVybHM+PC91cmxzPjxjdXN0b20yPlBN
QzUwNjc3Mjg8L2N1c3RvbTI+PGVsZWN0cm9uaWMtcmVzb3VyY2UtbnVtPjEwLjExMTEvdHJhLjEy
Mzg4PC9lbGVjdHJvbmljLXJlc291cmNlLW51bT48L3JlY29yZD48L0NpdGU+PENpdGU+PEF1dGhv
cj5IYXJ0bWFuPC9BdXRob3I+PFllYXI+MjAxMjwvWWVhcj48UmVjTnVtPjc8L1JlY051bT48cmVj
b3JkPjxyZWMtbnVtYmVyPjc8L3JlYy1udW1iZXI+PGZvcmVpZ24ta2V5cz48a2V5IGFwcD0iRU4i
IGRiLWlkPSJ4MjV4cjB6ejEyZDk1dWUyMDV1eGFlYWNhOXowejA1ejVheGUiIHRpbWVzdGFtcD0i
MTU0OTQyMzI4MSI+Nzwva2V5PjxrZXkgYXBwPSJFTldlYiIgZGItaWQ9IiI+MDwva2V5PjwvZm9y
ZWlnbi1rZXlzPjxyZWYtdHlwZSBuYW1lPSJKb3VybmFsIEFydGljbGUiPjE3PC9yZWYtdHlwZT48
Y29udHJpYnV0b3JzPjxhdXRob3JzPjxhdXRob3I+SGFydG1hbiwgTS4gQS48L2F1dGhvcj48YXV0
aG9yPlNwdWRpY2gsIEouIEEuPC9hdXRob3I+PC9hdXRob3JzPjwvY29udHJpYnV0b3JzPjxhdXRo
LWFkZHJlc3M+RGVwYXJ0bWVudCBvZiBCaW9jaGVtaXN0cnksIFN0YW5mb3JkIFVuaXZlcnNpdHks
IFN0YW5mb3JkLCBDQSA5NDMwNSwgVVNBLjwvYXV0aC1hZGRyZXNzPjx0aXRsZXM+PHRpdGxlPlRo
ZSBteW9zaW4gc3VwZXJmYW1pbHkgYXQgYSBnbGFuY2U8L3RpdGxlPjxzZWNvbmRhcnktdGl0bGU+
SiBDZWxsIFNjaTwvc2Vjb25kYXJ5LXRpdGxlPjwvdGl0bGVzPjxwZXJpb2RpY2FsPjxmdWxsLXRp
dGxlPkogQ2VsbCBTY2k8L2Z1bGwtdGl0bGU+PC9wZXJpb2RpY2FsPjxwYWdlcz4xNjI3LTMyPC9w
YWdlcz48dm9sdW1lPjEyNTwvdm9sdW1lPjxudW1iZXI+UHQgNzwvbnVtYmVyPjxlZGl0aW9uPjIw
MTIvMDUvMDk8L2VkaXRpb24+PGtleXdvcmRzPjxrZXl3b3JkPkFjdGlucy9tZXRhYm9saXNtPC9r
ZXl3b3JkPjxrZXl3b3JkPkN5dG9raW5lc2lzPC9rZXl3b3JkPjxrZXl3b3JkPkh1bWFuczwva2V5
d29yZD48a2V5d29yZD5Nb2RlbHMsIEJpb2xvZ2ljYWw8L2tleXdvcmQ+PGtleXdvcmQ+TXVzY2xl
IENvbnRyYWN0aW9uPC9rZXl3b3JkPjxrZXl3b3JkPipNeW9zaW5zL2dlbmV0aWNzL21ldGFib2xp
c208L2tleXdvcmQ+PC9rZXl3b3Jkcz48ZGF0ZXM+PHllYXI+MjAxMjwveWVhcj48cHViLWRhdGVz
PjxkYXRlPkFwciAxPC9kYXRlPjwvcHViLWRhdGVzPjwvZGF0ZXM+PGlzYm4+MTQ3Ny05MTM3IChF
bGVjdHJvbmljKSYjeEQ7MDAyMS05NTMzIChMaW5raW5nKTwvaXNibj48YWNjZXNzaW9uLW51bT4y
MjU2NjY2NjwvYWNjZXNzaW9uLW51bT48dXJscz48cmVsYXRlZC11cmxzPjx1cmw+aHR0cHM6Ly93
d3cubmNiaS5ubG0ubmloLmdvdi9wdWJtZWQvMjI1NjY2NjY8L3VybD48L3JlbGF0ZWQtdXJscz48
L3VybHM+PGN1c3RvbTI+UE1DMzM0NjgyMzwvY3VzdG9tMj48ZWxlY3Ryb25pYy1yZXNvdXJjZS1u
dW0+MTAuMTI0Mi9qY3MuMDk0MzAwPC9lbGVjdHJvbmljLXJlc291cmNlLW51bT48L3JlY29yZD48
L0NpdGU+PC9FbmROb3RlPn==
</w:fldData>
        </w:fldChar>
      </w:r>
      <w:r w:rsidR="003559CF" w:rsidRPr="00880F99">
        <w:rPr>
          <w:color w:val="auto"/>
        </w:rPr>
        <w:instrText xml:space="preserve"> ADDIN EN.CITE </w:instrText>
      </w:r>
      <w:r w:rsidR="003559CF" w:rsidRPr="00880F99">
        <w:rPr>
          <w:color w:val="auto"/>
        </w:rPr>
        <w:fldChar w:fldCharType="begin">
          <w:fldData xml:space="preserve">PEVuZE5vdGU+PENpdGU+PEF1dGhvcj5IZWlzc2xlcjwvQXV0aG9yPjxZZWFyPjIwMTY8L1llYXI+
PFJlY051bT42PC9SZWNOdW0+PERpc3BsYXlUZXh0PjxzdHlsZSBmYWNlPSJzdXBlcnNjcmlwdCI+
MSwyPC9zdHlsZT48L0Rpc3BsYXlUZXh0PjxyZWNvcmQ+PHJlYy1udW1iZXI+NjwvcmVjLW51bWJl
cj48Zm9yZWlnbi1rZXlzPjxrZXkgYXBwPSJFTiIgZGItaWQ9IngyNXhyMHp6MTJkOTV1ZTIwNXV4
YWVhY2E5ejB6MDV6NWF4ZSIgdGltZXN0YW1wPSIxNTQ5NDIwOTc2Ij42PC9rZXk+PGtleSBhcHA9
IkVOV2ViIiBkYi1pZD0iIj4wPC9rZXk+PC9mb3JlaWduLWtleXM+PHJlZi10eXBlIG5hbWU9Ikpv
dXJuYWwgQXJ0aWNsZSI+MTc8L3JlZi10eXBlPjxjb250cmlidXRvcnM+PGF1dGhvcnM+PGF1dGhv
cj5IZWlzc2xlciwgUy4gTS48L2F1dGhvcj48YXV0aG9yPlNlbGxlcnMsIEouIFIuPC9hdXRob3I+
PC9hdXRob3JzPjwvY29udHJpYnV0b3JzPjxhdXRoLWFkZHJlc3M+TGFib3JhdG9yeSBvZiBNb2xl
Y3VsYXIgUGh5c2lvbG9neSwgTmF0aW9uYWwgSGVhcnQsIEx1bmcsIGFuZCBCbG9vZCBJbnN0aXR1
dGUsIE5hdGlvbmFsIEluc3RpdHV0ZXMgb2YgSGVhbHRoLCA1MCBTb3V0aCBEcml2ZSwgQjUwLzM1
MjMsIEJldGhlc2RhLCBNRCAyMDg5Mi04MDE1LCBVU0EuPC9hdXRoLWFkZHJlc3M+PHRpdGxlcz48
dGl0bGU+S2luZXRpYyBBZGFwdGF0aW9ucyBvZiBNeW9zaW5zIGZvciBUaGVpciBEaXZlcnNlIENl
bGx1bGFyIEZ1bmN0aW9uczwvdGl0bGU+PHNlY29uZGFyeS10aXRsZT5UcmFmZmljPC9zZWNvbmRh
cnktdGl0bGU+PC90aXRsZXM+PHBlcmlvZGljYWw+PGZ1bGwtdGl0bGU+VHJhZmZpYzwvZnVsbC10
aXRsZT48L3BlcmlvZGljYWw+PHBhZ2VzPjgzOS01OTwvcGFnZXM+PHZvbHVtZT4xNzwvdm9sdW1l
PjxudW1iZXI+ODwvbnVtYmVyPjxlZGl0aW9uPjIwMTYvMDMvMDI8L2VkaXRpb24+PGtleXdvcmRz
PjxrZXl3b3JkPkFjdGlucy8qbWV0YWJvbGlzbTwva2V5d29yZD48a2V5d29yZD5BZGVub3NpbmUg
RGlwaG9zcGhhdGUvKm1ldGFib2xpc208L2tleXdvcmQ+PGtleXdvcmQ+QWRlbm9zaW5lIFRyaXBo
b3NwaGF0ZS8qbWV0YWJvbGlzbTwva2V5d29yZD48a2V5d29yZD5BbmltYWxzPC9rZXl3b3JkPjxr
ZXl3b3JkPkh1bWFuczwva2V5d29yZD48a2V5d29yZD5LaW5ldGljczwva2V5d29yZD48a2V5d29y
ZD5NeW9zaW5zLyptZXRhYm9saXNtPC9rZXl3b3JkPjxrZXl3b3JkPk9yZ2FuZWxsZXMvKm1ldGFi
b2xpc208L2tleXdvcmQ+PGtleXdvcmQ+KmFjdGluPC9rZXl3b3JkPjxrZXl3b3JkPiphbGxvc3Rl
cnk8L2tleXdvcmQ+PGtleXdvcmQ+KmNhdGlvbjwva2V5d29yZD48a2V5d29yZD4qY3l0b3NrZWxl
dG9uPC9rZXl3b3JkPjxrZXl3b3JkPiptZWNoYW5vZW56eW1vbG9neTwva2V5d29yZD48a2V5d29y
ZD4qbW9sZWN1bGFyIG1vdG9yPC9rZXl3b3JkPjxrZXl3b3JkPiptdXNjbGU8L2tleXdvcmQ+PGtl
eXdvcmQ+Km15b3Npbjwva2V5d29yZD48a2V5d29yZD4qdHJhbnNwb3J0ZXI8L2tleXdvcmQ+PC9r
ZXl3b3Jkcz48ZGF0ZXM+PHllYXI+MjAxNjwveWVhcj48cHViLWRhdGVzPjxkYXRlPkF1ZzwvZGF0
ZT48L3B1Yi1kYXRlcz48L2RhdGVzPjxpc2JuPjE2MDAtMDg1NCAoRWxlY3Ryb25pYykmI3hEOzEz
OTgtOTIxOSAoTGlua2luZyk8L2lzYm4+PGFjY2Vzc2lvbi1udW0+MjY5Mjk0MzY8L2FjY2Vzc2lv
bi1udW0+PHVybHM+PHJlbGF0ZWQtdXJscz48dXJsPmh0dHBzOi8vd3d3Lm5jYmkubmxtLm5paC5n
b3YvcHVibWVkLzI2OTI5NDM2PC91cmw+PC9yZWxhdGVkLXVybHM+PC91cmxzPjxjdXN0b20yPlBN
QzUwNjc3Mjg8L2N1c3RvbTI+PGVsZWN0cm9uaWMtcmVzb3VyY2UtbnVtPjEwLjExMTEvdHJhLjEy
Mzg4PC9lbGVjdHJvbmljLXJlc291cmNlLW51bT48L3JlY29yZD48L0NpdGU+PENpdGU+PEF1dGhv
cj5IYXJ0bWFuPC9BdXRob3I+PFllYXI+MjAxMjwvWWVhcj48UmVjTnVtPjc8L1JlY051bT48cmVj
b3JkPjxyZWMtbnVtYmVyPjc8L3JlYy1udW1iZXI+PGZvcmVpZ24ta2V5cz48a2V5IGFwcD0iRU4i
IGRiLWlkPSJ4MjV4cjB6ejEyZDk1dWUyMDV1eGFlYWNhOXowejA1ejVheGUiIHRpbWVzdGFtcD0i
MTU0OTQyMzI4MSI+Nzwva2V5PjxrZXkgYXBwPSJFTldlYiIgZGItaWQ9IiI+MDwva2V5PjwvZm9y
ZWlnbi1rZXlzPjxyZWYtdHlwZSBuYW1lPSJKb3VybmFsIEFydGljbGUiPjE3PC9yZWYtdHlwZT48
Y29udHJpYnV0b3JzPjxhdXRob3JzPjxhdXRob3I+SGFydG1hbiwgTS4gQS48L2F1dGhvcj48YXV0
aG9yPlNwdWRpY2gsIEouIEEuPC9hdXRob3I+PC9hdXRob3JzPjwvY29udHJpYnV0b3JzPjxhdXRo
LWFkZHJlc3M+RGVwYXJ0bWVudCBvZiBCaW9jaGVtaXN0cnksIFN0YW5mb3JkIFVuaXZlcnNpdHks
IFN0YW5mb3JkLCBDQSA5NDMwNSwgVVNBLjwvYXV0aC1hZGRyZXNzPjx0aXRsZXM+PHRpdGxlPlRo
ZSBteW9zaW4gc3VwZXJmYW1pbHkgYXQgYSBnbGFuY2U8L3RpdGxlPjxzZWNvbmRhcnktdGl0bGU+
SiBDZWxsIFNjaTwvc2Vjb25kYXJ5LXRpdGxlPjwvdGl0bGVzPjxwZXJpb2RpY2FsPjxmdWxsLXRp
dGxlPkogQ2VsbCBTY2k8L2Z1bGwtdGl0bGU+PC9wZXJpb2RpY2FsPjxwYWdlcz4xNjI3LTMyPC9w
YWdlcz48dm9sdW1lPjEyNTwvdm9sdW1lPjxudW1iZXI+UHQgNzwvbnVtYmVyPjxlZGl0aW9uPjIw
MTIvMDUvMDk8L2VkaXRpb24+PGtleXdvcmRzPjxrZXl3b3JkPkFjdGlucy9tZXRhYm9saXNtPC9r
ZXl3b3JkPjxrZXl3b3JkPkN5dG9raW5lc2lzPC9rZXl3b3JkPjxrZXl3b3JkPkh1bWFuczwva2V5
d29yZD48a2V5d29yZD5Nb2RlbHMsIEJpb2xvZ2ljYWw8L2tleXdvcmQ+PGtleXdvcmQ+TXVzY2xl
IENvbnRyYWN0aW9uPC9rZXl3b3JkPjxrZXl3b3JkPipNeW9zaW5zL2dlbmV0aWNzL21ldGFib2xp
c208L2tleXdvcmQ+PC9rZXl3b3Jkcz48ZGF0ZXM+PHllYXI+MjAxMjwveWVhcj48cHViLWRhdGVz
PjxkYXRlPkFwciAxPC9kYXRlPjwvcHViLWRhdGVzPjwvZGF0ZXM+PGlzYm4+MTQ3Ny05MTM3IChF
bGVjdHJvbmljKSYjeEQ7MDAyMS05NTMzIChMaW5raW5nKTwvaXNibj48YWNjZXNzaW9uLW51bT4y
MjU2NjY2NjwvYWNjZXNzaW9uLW51bT48dXJscz48cmVsYXRlZC11cmxzPjx1cmw+aHR0cHM6Ly93
d3cubmNiaS5ubG0ubmloLmdvdi9wdWJtZWQvMjI1NjY2NjY8L3VybD48L3JlbGF0ZWQtdXJscz48
L3VybHM+PGN1c3RvbTI+UE1DMzM0NjgyMzwvY3VzdG9tMj48ZWxlY3Ryb25pYy1yZXNvdXJjZS1u
dW0+MTAuMTI0Mi9qY3MuMDk0MzAwPC9lbGVjdHJvbmljLXJlc291cmNlLW51bT48L3JlY29yZD48
L0NpdGU+PC9FbmROb3RlPn==
</w:fldData>
        </w:fldChar>
      </w:r>
      <w:r w:rsidR="003559CF" w:rsidRPr="00880F99">
        <w:rPr>
          <w:color w:val="auto"/>
        </w:rPr>
        <w:instrText xml:space="preserve"> ADDIN EN.CITE.DATA </w:instrText>
      </w:r>
      <w:r w:rsidR="003559CF" w:rsidRPr="00880F99">
        <w:rPr>
          <w:color w:val="auto"/>
        </w:rPr>
      </w:r>
      <w:r w:rsidR="003559CF" w:rsidRPr="00880F99">
        <w:rPr>
          <w:color w:val="auto"/>
        </w:rPr>
        <w:fldChar w:fldCharType="end"/>
      </w:r>
      <w:r w:rsidR="00CF75D9" w:rsidRPr="00880F99">
        <w:rPr>
          <w:color w:val="auto"/>
        </w:rPr>
      </w:r>
      <w:r w:rsidR="00CF75D9" w:rsidRPr="00880F99">
        <w:rPr>
          <w:color w:val="auto"/>
        </w:rPr>
        <w:fldChar w:fldCharType="separate"/>
      </w:r>
      <w:r w:rsidR="003559CF" w:rsidRPr="00880F99">
        <w:rPr>
          <w:noProof/>
          <w:color w:val="auto"/>
          <w:vertAlign w:val="superscript"/>
        </w:rPr>
        <w:t>1,2</w:t>
      </w:r>
      <w:r w:rsidR="00CF75D9" w:rsidRPr="00880F99">
        <w:rPr>
          <w:color w:val="auto"/>
        </w:rPr>
        <w:fldChar w:fldCharType="end"/>
      </w:r>
      <w:r w:rsidR="00CF75D9" w:rsidRPr="00880F99">
        <w:rPr>
          <w:color w:val="auto"/>
        </w:rPr>
        <w:t xml:space="preserve">. </w:t>
      </w:r>
      <w:r w:rsidR="00B305B6" w:rsidRPr="00880F99">
        <w:rPr>
          <w:color w:val="auto"/>
        </w:rPr>
        <w:t>T</w:t>
      </w:r>
      <w:r w:rsidR="006F0107" w:rsidRPr="00880F99">
        <w:rPr>
          <w:color w:val="auto"/>
        </w:rPr>
        <w:t xml:space="preserve">he myosin superfamily is represented by </w:t>
      </w:r>
      <w:r w:rsidR="00B305B6" w:rsidRPr="00880F99">
        <w:rPr>
          <w:color w:val="auto"/>
        </w:rPr>
        <w:t xml:space="preserve">~40 myosin genes </w:t>
      </w:r>
      <w:r w:rsidR="006F0107" w:rsidRPr="00880F99">
        <w:rPr>
          <w:color w:val="auto"/>
        </w:rPr>
        <w:t>belonging to</w:t>
      </w:r>
      <w:r w:rsidR="00B305B6" w:rsidRPr="00880F99">
        <w:rPr>
          <w:color w:val="auto"/>
        </w:rPr>
        <w:t xml:space="preserve"> ~12 </w:t>
      </w:r>
      <w:r w:rsidR="006F0107" w:rsidRPr="00880F99">
        <w:rPr>
          <w:color w:val="auto"/>
        </w:rPr>
        <w:t xml:space="preserve">distinct </w:t>
      </w:r>
      <w:r w:rsidR="00B305B6" w:rsidRPr="00880F99">
        <w:rPr>
          <w:color w:val="auto"/>
        </w:rPr>
        <w:t xml:space="preserve">myosin </w:t>
      </w:r>
      <w:r w:rsidR="00594304" w:rsidRPr="00880F99">
        <w:rPr>
          <w:color w:val="auto"/>
        </w:rPr>
        <w:t>classes</w:t>
      </w:r>
      <w:r w:rsidR="00B305B6" w:rsidRPr="00880F99">
        <w:rPr>
          <w:color w:val="auto"/>
        </w:rPr>
        <w:t xml:space="preserve"> in the human genome</w:t>
      </w:r>
      <w:r w:rsidR="00797BF9" w:rsidRPr="00880F99">
        <w:rPr>
          <w:color w:val="auto"/>
        </w:rPr>
        <w:fldChar w:fldCharType="begin">
          <w:fldData xml:space="preserve">PEVuZE5vdGU+PENpdGU+PEF1dGhvcj5CZXJnPC9BdXRob3I+PFllYXI+MjAwMTwvWWVhcj48UmVj
TnVtPjU8L1JlY051bT48RGlzcGxheVRleHQ+PHN0eWxlIGZhY2U9InN1cGVyc2NyaXB0Ij4zLDQ8
L3N0eWxlPjwvRGlzcGxheVRleHQ+PHJlY29yZD48cmVjLW51bWJlcj41PC9yZWMtbnVtYmVyPjxm
b3JlaWduLWtleXM+PGtleSBhcHA9IkVOIiBkYi1pZD0ieDI1eHIwenoxMmQ5NXVlMjA1dXhhZWFj
YTl6MHowNXo1YXhlIiB0aW1lc3RhbXA9IjE1NDg5NzIxMjUiPjU8L2tleT48a2V5IGFwcD0iRU5X
ZWIiIGRiLWlkPSIiPjA8L2tleT48L2ZvcmVpZ24ta2V5cz48cmVmLXR5cGUgbmFtZT0iSm91cm5h
bCBBcnRpY2xlIj4xNzwvcmVmLXR5cGU+PGNvbnRyaWJ1dG9ycz48YXV0aG9ycz48YXV0aG9yPkJl
cmcsIEouIFMuPC9hdXRob3I+PGF1dGhvcj5Qb3dlbGwsIEIuIEMuPC9hdXRob3I+PGF1dGhvcj5D
aGVuZXksIFIuIEUuPC9hdXRob3I+PC9hdXRob3JzPjwvY29udHJpYnV0b3JzPjxhdXRoLWFkZHJl
c3M+RGVwYXJ0bWVudCBvZiBDZWxsIGFuZCBNb2xlY3VsYXIgUGh5c2lvbG9neSwgQ0IjNzU0NSwg
VW5pdmVyc2l0eSBvZiBOb3J0aCBDYXJvbGluYSBhdCBDaGFwZWwgSGlsbCwgMjc1OTksIFVTQS48
L2F1dGgtYWRkcmVzcz48dGl0bGVzPjx0aXRsZT5BIG1pbGxlbm5pYWwgbXlvc2luIGNlbnN1czwv
dGl0bGU+PHNlY29uZGFyeS10aXRsZT5Nb2wgQmlvbCBDZWxsPC9zZWNvbmRhcnktdGl0bGU+PC90
aXRsZXM+PHBlcmlvZGljYWw+PGZ1bGwtdGl0bGU+TW9sIEJpb2wgQ2VsbDwvZnVsbC10aXRsZT48
L3BlcmlvZGljYWw+PHBhZ2VzPjc4MC05NDwvcGFnZXM+PHZvbHVtZT4xMjwvdm9sdW1lPjxudW1i
ZXI+NDwvbnVtYmVyPjxrZXl3b3Jkcz48a2V5d29yZD5BbmltYWxzPC9rZXl3b3JkPjxrZXl3b3Jk
Pkh1bWFuczwva2V5d29yZD48a2V5d29yZD5NeW9zaW5zL2NsYXNzaWZpY2F0aW9uLypnZW5ldGlj
czwva2V5d29yZD48a2V5d29yZD5QaHlsb2dlbnk8L2tleXdvcmQ+PC9rZXl3b3Jkcz48ZGF0ZXM+
PHllYXI+MjAwMTwveWVhcj48cHViLWRhdGVzPjxkYXRlPkFwcjwvZGF0ZT48L3B1Yi1kYXRlcz48
L2RhdGVzPjxpc2JuPjEwNTktMTUyNCAoUHJpbnQpJiN4RDsxMDU5LTE1MjQgKExpbmtpbmcpPC9p
c2JuPjxhY2Nlc3Npb24tbnVtPjExMjk0ODg2PC9hY2Nlc3Npb24tbnVtPjx1cmxzPjxyZWxhdGVk
LXVybHM+PHVybD5odHRwczovL3d3dy5uY2JpLm5sbS5uaWguZ292L3B1Ym1lZC8xMTI5NDg4Njwv
dXJsPjwvcmVsYXRlZC11cmxzPjwvdXJscz48Y3VzdG9tMj5QTUMzMjI2NjwvY3VzdG9tMj48ZWxl
Y3Ryb25pYy1yZXNvdXJjZS1udW0+MTAuMTA5MS9tYmMuMTIuNC43ODA8L2VsZWN0cm9uaWMtcmVz
b3VyY2UtbnVtPjwvcmVjb3JkPjwvQ2l0ZT48Q2l0ZT48QXV0aG9yPlNlYmUtUGVkcm9zPC9BdXRo
b3I+PFllYXI+MjAxNDwvWWVhcj48UmVjTnVtPjg8L1JlY051bT48cmVjb3JkPjxyZWMtbnVtYmVy
Pjg8L3JlYy1udW1iZXI+PGZvcmVpZ24ta2V5cz48a2V5IGFwcD0iRU4iIGRiLWlkPSJ4MjV4cjB6
ejEyZDk1dWUyMDV1eGFlYWNhOXowejA1ejVheGUiIHRpbWVzdGFtcD0iMTU0OTQyNDE5NiI+ODwv
a2V5PjxrZXkgYXBwPSJFTldlYiIgZGItaWQ9IiI+MDwva2V5PjwvZm9yZWlnbi1rZXlzPjxyZWYt
dHlwZSBuYW1lPSJKb3VybmFsIEFydGljbGUiPjE3PC9yZWYtdHlwZT48Y29udHJpYnV0b3JzPjxh
dXRob3JzPjxhdXRob3I+U2ViZS1QZWRyb3MsIEEuPC9hdXRob3I+PGF1dGhvcj5HcmF1LUJvdmUs
IFguPC9hdXRob3I+PGF1dGhvcj5SaWNoYXJkcywgVC4gQS48L2F1dGhvcj48YXV0aG9yPlJ1aXot
VHJpbGxvLCBJLjwvYXV0aG9yPjwvYXV0aG9ycz48L2NvbnRyaWJ1dG9ycz48YXV0aC1hZGRyZXNz
Pkluc3RpdHV0IGRlIEJpb2xvZ2lhIEV2b2x1dGl2YSAoQ1NJQy1Vbml2ZXJzaXRhdCBQb21wZXUg
RmFicmEpLCBQYXNzZWlnIE1hcml0aW0gZGUgbGEgQmFyY2Vsb25ldGEsIEJhcmNlbG9uYSwgQ2F0
YWxvbmlhLCBTcGFpbi48L2F1dGgtYWRkcmVzcz48dGl0bGVzPjx0aXRsZT5Fdm9sdXRpb24gYW5k
IGNsYXNzaWZpY2F0aW9uIG9mIG15b3NpbnMsIGEgcGFuZXVrYXJ5b3RpYyB3aG9sZS1nZW5vbWUg
YXBwcm9hY2g8L3RpdGxlPjxzZWNvbmRhcnktdGl0bGU+R2Vub21lIEJpb2wgRXZvbDwvc2Vjb25k
YXJ5LXRpdGxlPjwvdGl0bGVzPjxwZXJpb2RpY2FsPjxmdWxsLXRpdGxlPkdlbm9tZSBCaW9sIEV2
b2w8L2Z1bGwtdGl0bGU+PC9wZXJpb2RpY2FsPjxwYWdlcz4yOTAtMzA1PC9wYWdlcz48dm9sdW1l
PjY8L3ZvbHVtZT48bnVtYmVyPjI8L251bWJlcj48ZWRpdGlvbj4yMDE0LzAxLzIxPC9lZGl0aW9u
PjxrZXl3b3Jkcz48a2V5d29yZD5BbmltYWxzPC9rZXl3b3JkPjxrZXl3b3JkPkV1a2FyeW90YS9j
aGVtaXN0cnkvKmNsYXNzaWZpY2F0aW9uLypnZW5ldGljczwva2V5d29yZD48a2V5d29yZD4qRXZv
bHV0aW9uLCBNb2xlY3VsYXI8L2tleXdvcmQ+PGtleXdvcmQ+Kkdlbm9tZTwva2V5d29yZD48a2V5
d29yZD5NeW9zaW5zL2NoZW1pc3RyeS8qZ2VuZXRpY3M8L2tleXdvcmQ+PGtleXdvcmQ+UGh5bG9n
ZW55PC9rZXl3b3JkPjxrZXl3b3JkPlByb3RlaW4gU3RydWN0dXJlLCBUZXJ0aWFyeTwva2V5d29y
ZD48a2V5d29yZD5Ib2xvem9hPC9rZXl3b3JkPjxrZXl3b3JkPkxlY2E8L2tleXdvcmQ+PGtleXdv
cmQ+U21hZDwva2V5d29yZD48a2V5d29yZD5jaGl0aW4gc3ludGhhc2U8L2tleXdvcmQ+PGtleXdv
cmQ+ZXVrYXJ5b3RlIGV2b2x1dGlvbjwva2V5d29yZD48a2V5d29yZD5vcmlnaW4gb2YgZXVrYXJ5
b3Rlczwva2V5d29yZD48L2tleXdvcmRzPjxkYXRlcz48eWVhcj4yMDE0PC95ZWFyPjxwdWItZGF0
ZXM+PGRhdGU+RmViPC9kYXRlPjwvcHViLWRhdGVzPjwvZGF0ZXM+PGlzYm4+MTc1OS02NjUzIChF
bGVjdHJvbmljKSYjeEQ7MTc1OS02NjUzIChMaW5raW5nKTwvaXNibj48YWNjZXNzaW9uLW51bT4y
NDQ0MzQzODwvYWNjZXNzaW9uLW51bT48dXJscz48cmVsYXRlZC11cmxzPjx1cmw+aHR0cHM6Ly93
d3cubmNiaS5ubG0ubmloLmdvdi9wdWJtZWQvMjQ0NDM0Mzg8L3VybD48L3JlbGF0ZWQtdXJscz48
L3VybHM+PGN1c3RvbTI+UE1DMzk0MjAzNjwvY3VzdG9tMj48ZWxlY3Ryb25pYy1yZXNvdXJjZS1u
dW0+MTAuMTA5My9nYmUvZXZ1MDEzPC9lbGVjdHJvbmljLXJlc291cmNlLW51bT48L3JlY29yZD48
L0NpdGU+PC9FbmROb3RlPn==
</w:fldData>
        </w:fldChar>
      </w:r>
      <w:r w:rsidR="003559CF" w:rsidRPr="00880F99">
        <w:rPr>
          <w:color w:val="auto"/>
        </w:rPr>
        <w:instrText xml:space="preserve"> ADDIN EN.CITE </w:instrText>
      </w:r>
      <w:r w:rsidR="003559CF" w:rsidRPr="00880F99">
        <w:rPr>
          <w:color w:val="auto"/>
        </w:rPr>
        <w:fldChar w:fldCharType="begin">
          <w:fldData xml:space="preserve">PEVuZE5vdGU+PENpdGU+PEF1dGhvcj5CZXJnPC9BdXRob3I+PFllYXI+MjAwMTwvWWVhcj48UmVj
TnVtPjU8L1JlY051bT48RGlzcGxheVRleHQ+PHN0eWxlIGZhY2U9InN1cGVyc2NyaXB0Ij4zLDQ8
L3N0eWxlPjwvRGlzcGxheVRleHQ+PHJlY29yZD48cmVjLW51bWJlcj41PC9yZWMtbnVtYmVyPjxm
b3JlaWduLWtleXM+PGtleSBhcHA9IkVOIiBkYi1pZD0ieDI1eHIwenoxMmQ5NXVlMjA1dXhhZWFj
YTl6MHowNXo1YXhlIiB0aW1lc3RhbXA9IjE1NDg5NzIxMjUiPjU8L2tleT48a2V5IGFwcD0iRU5X
ZWIiIGRiLWlkPSIiPjA8L2tleT48L2ZvcmVpZ24ta2V5cz48cmVmLXR5cGUgbmFtZT0iSm91cm5h
bCBBcnRpY2xlIj4xNzwvcmVmLXR5cGU+PGNvbnRyaWJ1dG9ycz48YXV0aG9ycz48YXV0aG9yPkJl
cmcsIEouIFMuPC9hdXRob3I+PGF1dGhvcj5Qb3dlbGwsIEIuIEMuPC9hdXRob3I+PGF1dGhvcj5D
aGVuZXksIFIuIEUuPC9hdXRob3I+PC9hdXRob3JzPjwvY29udHJpYnV0b3JzPjxhdXRoLWFkZHJl
c3M+RGVwYXJ0bWVudCBvZiBDZWxsIGFuZCBNb2xlY3VsYXIgUGh5c2lvbG9neSwgQ0IjNzU0NSwg
VW5pdmVyc2l0eSBvZiBOb3J0aCBDYXJvbGluYSBhdCBDaGFwZWwgSGlsbCwgMjc1OTksIFVTQS48
L2F1dGgtYWRkcmVzcz48dGl0bGVzPjx0aXRsZT5BIG1pbGxlbm5pYWwgbXlvc2luIGNlbnN1czwv
dGl0bGU+PHNlY29uZGFyeS10aXRsZT5Nb2wgQmlvbCBDZWxsPC9zZWNvbmRhcnktdGl0bGU+PC90
aXRsZXM+PHBlcmlvZGljYWw+PGZ1bGwtdGl0bGU+TW9sIEJpb2wgQ2VsbDwvZnVsbC10aXRsZT48
L3BlcmlvZGljYWw+PHBhZ2VzPjc4MC05NDwvcGFnZXM+PHZvbHVtZT4xMjwvdm9sdW1lPjxudW1i
ZXI+NDwvbnVtYmVyPjxrZXl3b3Jkcz48a2V5d29yZD5BbmltYWxzPC9rZXl3b3JkPjxrZXl3b3Jk
Pkh1bWFuczwva2V5d29yZD48a2V5d29yZD5NeW9zaW5zL2NsYXNzaWZpY2F0aW9uLypnZW5ldGlj
czwva2V5d29yZD48a2V5d29yZD5QaHlsb2dlbnk8L2tleXdvcmQ+PC9rZXl3b3Jkcz48ZGF0ZXM+
PHllYXI+MjAwMTwveWVhcj48cHViLWRhdGVzPjxkYXRlPkFwcjwvZGF0ZT48L3B1Yi1kYXRlcz48
L2RhdGVzPjxpc2JuPjEwNTktMTUyNCAoUHJpbnQpJiN4RDsxMDU5LTE1MjQgKExpbmtpbmcpPC9p
c2JuPjxhY2Nlc3Npb24tbnVtPjExMjk0ODg2PC9hY2Nlc3Npb24tbnVtPjx1cmxzPjxyZWxhdGVk
LXVybHM+PHVybD5odHRwczovL3d3dy5uY2JpLm5sbS5uaWguZ292L3B1Ym1lZC8xMTI5NDg4Njwv
dXJsPjwvcmVsYXRlZC11cmxzPjwvdXJscz48Y3VzdG9tMj5QTUMzMjI2NjwvY3VzdG9tMj48ZWxl
Y3Ryb25pYy1yZXNvdXJjZS1udW0+MTAuMTA5MS9tYmMuMTIuNC43ODA8L2VsZWN0cm9uaWMtcmVz
b3VyY2UtbnVtPjwvcmVjb3JkPjwvQ2l0ZT48Q2l0ZT48QXV0aG9yPlNlYmUtUGVkcm9zPC9BdXRo
b3I+PFllYXI+MjAxNDwvWWVhcj48UmVjTnVtPjg8L1JlY051bT48cmVjb3JkPjxyZWMtbnVtYmVy
Pjg8L3JlYy1udW1iZXI+PGZvcmVpZ24ta2V5cz48a2V5IGFwcD0iRU4iIGRiLWlkPSJ4MjV4cjB6
ejEyZDk1dWUyMDV1eGFlYWNhOXowejA1ejVheGUiIHRpbWVzdGFtcD0iMTU0OTQyNDE5NiI+ODwv
a2V5PjxrZXkgYXBwPSJFTldlYiIgZGItaWQ9IiI+MDwva2V5PjwvZm9yZWlnbi1rZXlzPjxyZWYt
dHlwZSBuYW1lPSJKb3VybmFsIEFydGljbGUiPjE3PC9yZWYtdHlwZT48Y29udHJpYnV0b3JzPjxh
dXRob3JzPjxhdXRob3I+U2ViZS1QZWRyb3MsIEEuPC9hdXRob3I+PGF1dGhvcj5HcmF1LUJvdmUs
IFguPC9hdXRob3I+PGF1dGhvcj5SaWNoYXJkcywgVC4gQS48L2F1dGhvcj48YXV0aG9yPlJ1aXot
VHJpbGxvLCBJLjwvYXV0aG9yPjwvYXV0aG9ycz48L2NvbnRyaWJ1dG9ycz48YXV0aC1hZGRyZXNz
Pkluc3RpdHV0IGRlIEJpb2xvZ2lhIEV2b2x1dGl2YSAoQ1NJQy1Vbml2ZXJzaXRhdCBQb21wZXUg
RmFicmEpLCBQYXNzZWlnIE1hcml0aW0gZGUgbGEgQmFyY2Vsb25ldGEsIEJhcmNlbG9uYSwgQ2F0
YWxvbmlhLCBTcGFpbi48L2F1dGgtYWRkcmVzcz48dGl0bGVzPjx0aXRsZT5Fdm9sdXRpb24gYW5k
IGNsYXNzaWZpY2F0aW9uIG9mIG15b3NpbnMsIGEgcGFuZXVrYXJ5b3RpYyB3aG9sZS1nZW5vbWUg
YXBwcm9hY2g8L3RpdGxlPjxzZWNvbmRhcnktdGl0bGU+R2Vub21lIEJpb2wgRXZvbDwvc2Vjb25k
YXJ5LXRpdGxlPjwvdGl0bGVzPjxwZXJpb2RpY2FsPjxmdWxsLXRpdGxlPkdlbm9tZSBCaW9sIEV2
b2w8L2Z1bGwtdGl0bGU+PC9wZXJpb2RpY2FsPjxwYWdlcz4yOTAtMzA1PC9wYWdlcz48dm9sdW1l
PjY8L3ZvbHVtZT48bnVtYmVyPjI8L251bWJlcj48ZWRpdGlvbj4yMDE0LzAxLzIxPC9lZGl0aW9u
PjxrZXl3b3Jkcz48a2V5d29yZD5BbmltYWxzPC9rZXl3b3JkPjxrZXl3b3JkPkV1a2FyeW90YS9j
aGVtaXN0cnkvKmNsYXNzaWZpY2F0aW9uLypnZW5ldGljczwva2V5d29yZD48a2V5d29yZD4qRXZv
bHV0aW9uLCBNb2xlY3VsYXI8L2tleXdvcmQ+PGtleXdvcmQ+Kkdlbm9tZTwva2V5d29yZD48a2V5
d29yZD5NeW9zaW5zL2NoZW1pc3RyeS8qZ2VuZXRpY3M8L2tleXdvcmQ+PGtleXdvcmQ+UGh5bG9n
ZW55PC9rZXl3b3JkPjxrZXl3b3JkPlByb3RlaW4gU3RydWN0dXJlLCBUZXJ0aWFyeTwva2V5d29y
ZD48a2V5d29yZD5Ib2xvem9hPC9rZXl3b3JkPjxrZXl3b3JkPkxlY2E8L2tleXdvcmQ+PGtleXdv
cmQ+U21hZDwva2V5d29yZD48a2V5d29yZD5jaGl0aW4gc3ludGhhc2U8L2tleXdvcmQ+PGtleXdv
cmQ+ZXVrYXJ5b3RlIGV2b2x1dGlvbjwva2V5d29yZD48a2V5d29yZD5vcmlnaW4gb2YgZXVrYXJ5
b3Rlczwva2V5d29yZD48L2tleXdvcmRzPjxkYXRlcz48eWVhcj4yMDE0PC95ZWFyPjxwdWItZGF0
ZXM+PGRhdGU+RmViPC9kYXRlPjwvcHViLWRhdGVzPjwvZGF0ZXM+PGlzYm4+MTc1OS02NjUzIChF
bGVjdHJvbmljKSYjeEQ7MTc1OS02NjUzIChMaW5raW5nKTwvaXNibj48YWNjZXNzaW9uLW51bT4y
NDQ0MzQzODwvYWNjZXNzaW9uLW51bT48dXJscz48cmVsYXRlZC11cmxzPjx1cmw+aHR0cHM6Ly93
d3cubmNiaS5ubG0ubmloLmdvdi9wdWJtZWQvMjQ0NDM0Mzg8L3VybD48L3JlbGF0ZWQtdXJscz48
L3VybHM+PGN1c3RvbTI+UE1DMzk0MjAzNjwvY3VzdG9tMj48ZWxlY3Ryb25pYy1yZXNvdXJjZS1u
dW0+MTAuMTA5My9nYmUvZXZ1MDEzPC9lbGVjdHJvbmljLXJlc291cmNlLW51bT48L3JlY29yZD48
L0NpdGU+PC9FbmROb3RlPn==
</w:fldData>
        </w:fldChar>
      </w:r>
      <w:r w:rsidR="003559CF" w:rsidRPr="00880F99">
        <w:rPr>
          <w:color w:val="auto"/>
        </w:rPr>
        <w:instrText xml:space="preserve"> ADDIN EN.CITE.DATA </w:instrText>
      </w:r>
      <w:r w:rsidR="003559CF" w:rsidRPr="00880F99">
        <w:rPr>
          <w:color w:val="auto"/>
        </w:rPr>
      </w:r>
      <w:r w:rsidR="003559CF" w:rsidRPr="00880F99">
        <w:rPr>
          <w:color w:val="auto"/>
        </w:rPr>
        <w:fldChar w:fldCharType="end"/>
      </w:r>
      <w:r w:rsidR="00797BF9" w:rsidRPr="00880F99">
        <w:rPr>
          <w:color w:val="auto"/>
        </w:rPr>
      </w:r>
      <w:r w:rsidR="00797BF9" w:rsidRPr="00880F99">
        <w:rPr>
          <w:color w:val="auto"/>
        </w:rPr>
        <w:fldChar w:fldCharType="separate"/>
      </w:r>
      <w:r w:rsidR="003559CF" w:rsidRPr="00880F99">
        <w:rPr>
          <w:noProof/>
          <w:color w:val="auto"/>
          <w:vertAlign w:val="superscript"/>
        </w:rPr>
        <w:t>3,4</w:t>
      </w:r>
      <w:r w:rsidR="00797BF9" w:rsidRPr="00880F99">
        <w:rPr>
          <w:color w:val="auto"/>
        </w:rPr>
        <w:fldChar w:fldCharType="end"/>
      </w:r>
      <w:r w:rsidR="00C527D6" w:rsidRPr="00880F99">
        <w:rPr>
          <w:color w:val="auto"/>
        </w:rPr>
        <w:t>.</w:t>
      </w:r>
      <w:r w:rsidR="00ED10DA" w:rsidRPr="00880F99">
        <w:rPr>
          <w:color w:val="auto"/>
        </w:rPr>
        <w:t xml:space="preserve"> Members of the m</w:t>
      </w:r>
      <w:r w:rsidR="008E0BE1" w:rsidRPr="00880F99">
        <w:rPr>
          <w:color w:val="auto"/>
        </w:rPr>
        <w:t>yo</w:t>
      </w:r>
      <w:r w:rsidR="00535F67" w:rsidRPr="00880F99">
        <w:rPr>
          <w:color w:val="auto"/>
        </w:rPr>
        <w:t>s</w:t>
      </w:r>
      <w:r w:rsidR="008E0BE1" w:rsidRPr="00880F99">
        <w:rPr>
          <w:color w:val="auto"/>
        </w:rPr>
        <w:t xml:space="preserve">in </w:t>
      </w:r>
      <w:r w:rsidR="00ED10DA" w:rsidRPr="00880F99">
        <w:rPr>
          <w:color w:val="auto"/>
        </w:rPr>
        <w:t xml:space="preserve">classes play various roles in a highly diverse set of disorders, such as several cancers, neurological disorders, skeletal myopathies, </w:t>
      </w:r>
      <w:r w:rsidR="00801C47" w:rsidRPr="00880F99">
        <w:rPr>
          <w:color w:val="auto"/>
        </w:rPr>
        <w:t>and</w:t>
      </w:r>
      <w:r w:rsidR="00ED10DA" w:rsidRPr="00880F99">
        <w:rPr>
          <w:color w:val="auto"/>
        </w:rPr>
        <w:t xml:space="preserve"> hypertrophic cardiomyopathy</w:t>
      </w:r>
      <w:r w:rsidR="00ED10DA" w:rsidRPr="00880F99">
        <w:rPr>
          <w:color w:val="auto"/>
        </w:rPr>
        <w:fldChar w:fldCharType="begin">
          <w:fldData xml:space="preserve">PEVuZE5vdGU+PENpdGU+PEF1dGhvcj5OZXdlbGwtTGl0d2E8L0F1dGhvcj48WWVhcj4yMDE1PC9Z
ZWFyPjxSZWNOdW0+OTwvUmVjTnVtPjxEaXNwbGF5VGV4dD48c3R5bGUgZmFjZT0ic3VwZXJzY3Jp
cHQiPjUsNjwvc3R5bGU+PC9EaXNwbGF5VGV4dD48cmVjb3JkPjxyZWMtbnVtYmVyPjk8L3JlYy1u
dW1iZXI+PGZvcmVpZ24ta2V5cz48a2V5IGFwcD0iRU4iIGRiLWlkPSJ4MjV4cjB6ejEyZDk1dWUy
MDV1eGFlYWNhOXowejA1ejVheGUiIHRpbWVzdGFtcD0iMTU0OTQ3MTkxNCI+OTwva2V5PjxrZXkg
YXBwPSJFTldlYiIgZGItaWQ9IiI+MDwva2V5PjwvZm9yZWlnbi1rZXlzPjxyZWYtdHlwZSBuYW1l
PSJKb3VybmFsIEFydGljbGUiPjE3PC9yZWYtdHlwZT48Y29udHJpYnV0b3JzPjxhdXRob3JzPjxh
dXRob3I+TmV3ZWxsLUxpdHdhLCBLLiBBLjwvYXV0aG9yPjxhdXRob3I+SG9yd2l0eiwgUi48L2F1
dGhvcj48YXV0aG9yPkxhbWVycywgTS4gTC48L2F1dGhvcj48L2F1dGhvcnM+PC9jb250cmlidXRv
cnM+PGF1dGgtYWRkcmVzcz5EZXBhcnRtZW50IG9mIENlbGwgQmlvbG9neSwgVW5pdmVyc2l0eSBv
ZiBWaXJnaW5pYSwgQ2hhcmxvdHRlc3ZpbGxlLCBWQSAyMjkwOCwgVVNBIGthbDhtQHZpcmdpbmlh
LmVkdS4mI3hEO0RlcGFydG1lbnQgb2YgQ2VsbCBCaW9sb2d5LCBVbml2ZXJzaXR5IG9mIFZpcmdp
bmlhLCBDaGFybG90dGVzdmlsbGUsIFZBIDIyOTA4LCBVU0EuJiN4RDtEZXBhcnRtZW50IG9mIE1v
cnBob2xvZ2ljYWwgU2NpZW5jZXMsIEluc3RpdHV0ZSBvZiBCYXNpYyBIZWFsdGggU2NpZW5jZSwg
RmVkZXJhbCBVbml2ZXJzaXR5IG9mIFJpbyBHcmFuZGUgZG8gU3VsLCBQb3J0byBBbGVncmUsIFJp
byBHcmFuZGUgZG8gU3VsIDkwNjEwLTAxMCwgQnJhemlsLjwvYXV0aC1hZGRyZXNzPjx0aXRsZXM+
PHRpdGxlPk5vbi1tdXNjbGUgbXlvc2luIElJIGluIGRpc2Vhc2U6IG1lY2hhbmlzbXMgYW5kIHRo
ZXJhcGV1dGljIG9wcG9ydHVuaXRpZXM8L3RpdGxlPjxzZWNvbmRhcnktdGl0bGU+RGlzIE1vZGVs
IE1lY2g8L3NlY29uZGFyeS10aXRsZT48L3RpdGxlcz48cGVyaW9kaWNhbD48ZnVsbC10aXRsZT5E
aXMgTW9kZWwgTWVjaDwvZnVsbC10aXRsZT48L3BlcmlvZGljYWw+PHBhZ2VzPjE0OTUtNTE1PC9w
YWdlcz48dm9sdW1lPjg8L3ZvbHVtZT48bnVtYmVyPjEyPC9udW1iZXI+PGVkaXRpb24+MjAxNS8x
MS8wNzwvZWRpdGlvbj48a2V5d29yZHM+PGtleXdvcmQ+QW5pbWFsczwva2V5d29yZD48a2V5d29y
ZD5DZWxsLSBhbmQgVGlzc3VlLUJhc2VkIFRoZXJhcHk8L2tleXdvcmQ+PGtleXdvcmQ+KkRpc2Vh
c2U8L2tleXdvcmQ+PGtleXdvcmQ+SHVtYW5zPC9rZXl3b3JkPjxrZXl3b3JkPk1vbGVjdWxhciBU
YXJnZXRlZCBUaGVyYXB5PC9rZXl3b3JkPjxrZXl3b3JkPk15b3NpbiBUeXBlIElJL2NoZW1pc3Ry
eS8qbWV0YWJvbGlzbTwva2V5d29yZD48a2V5d29yZD5NaWdyYXRpb248L2tleXdvcmQ+PGtleXdv
cmQ+TXlvc2luPC9rZXl3b3JkPjxrZXl3b3JkPk5taWk8L2tleXdvcmQ+PGtleXdvcmQ+U3RlbSBj
ZWxsPC9rZXl3b3JkPjxrZXl3b3JkPlN5bmFwc2U8L2tleXdvcmQ+PC9rZXl3b3Jkcz48ZGF0ZXM+
PHllYXI+MjAxNTwveWVhcj48cHViLWRhdGVzPjxkYXRlPkRlYzwvZGF0ZT48L3B1Yi1kYXRlcz48
L2RhdGVzPjxpc2JuPjE3NTQtODQxMSAoRWxlY3Ryb25pYykmI3hEOzE3NTQtODQwMyAoTGlua2lu
Zyk8L2lzYm4+PGFjY2Vzc2lvbi1udW0+MjY1NDI3MDQ8L2FjY2Vzc2lvbi1udW0+PHVybHM+PHJl
bGF0ZWQtdXJscz48dXJsPmh0dHBzOi8vd3d3Lm5jYmkubmxtLm5paC5nb3YvcHVibWVkLzI2NTQy
NzA0PC91cmw+PC9yZWxhdGVkLXVybHM+PC91cmxzPjxjdXN0b20yPlBNQzQ3MjgzMjE8L2N1c3Rv
bTI+PGVsZWN0cm9uaWMtcmVzb3VyY2UtbnVtPjEwLjEyNDIvZG1tLjAyMjEwMzwvZWxlY3Ryb25p
Yy1yZXNvdXJjZS1udW0+PC9yZWNvcmQ+PC9DaXRlPjxDaXRlPjxBdXRob3I+SGU8L0F1dGhvcj48
WWVhcj4yMDE3PC9ZZWFyPjxSZWNOdW0+MTA8L1JlY051bT48cmVjb3JkPjxyZWMtbnVtYmVyPjEw
PC9yZWMtbnVtYmVyPjxmb3JlaWduLWtleXM+PGtleSBhcHA9IkVOIiBkYi1pZD0ieDI1eHIwenox
MmQ5NXVlMjA1dXhhZWFjYTl6MHowNXo1YXhlIiB0aW1lc3RhbXA9IjE1NDk0NzE5ODYiPjEwPC9r
ZXk+PGtleSBhcHA9IkVOV2ViIiBkYi1pZD0iIj4wPC9rZXk+PC9mb3JlaWduLWtleXM+PHJlZi10
eXBlIG5hbWU9IkpvdXJuYWwgQXJ0aWNsZSI+MTc8L3JlZi10eXBlPjxjb250cmlidXRvcnM+PGF1
dGhvcnM+PGF1dGhvcj5IZSwgWS4gTS48L2F1dGhvcj48YXV0aG9yPkd1LCBNLiBNLjwvYXV0aG9y
PjwvYXV0aG9ycz48L2NvbnRyaWJ1dG9ycz48YXV0aC1hZGRyZXNzPk1lZGljYWwgR2VuZXRpY3Mg
TGFiLCBTaGFuZ2hhaSBKaWFvIFRvbmcgVW5pdmVyc2l0eSBTY2hvb2wgb2YgTWVkaWNpbmUsIFNo
YW5naGFpIDIwMDAyNSwgQ2hpbmEuPC9hdXRoLWFkZHJlc3M+PHRpdGxlcz48dGl0bGU+UmVzZWFy
Y2ggcHJvZ3Jlc3Mgb2YgbXlvc2luIGhlYXZ5IGNoYWluIGdlbmVzIGluIGh1bWFuIGdlbmV0aWMg
ZGlzZWFzZXM8L3RpdGxlPjxzZWNvbmRhcnktdGl0bGU+WWkgQ2h1YW48L3NlY29uZGFyeS10aXRs
ZT48L3RpdGxlcz48cGVyaW9kaWNhbD48ZnVsbC10aXRsZT5ZaSBDaHVhbjwvZnVsbC10aXRsZT48
L3BlcmlvZGljYWw+PHBhZ2VzPjg3Ny04ODc8L3BhZ2VzPjx2b2x1bWU+Mzk8L3ZvbHVtZT48bnVt
YmVyPjEwPC9udW1iZXI+PGVkaXRpb24+MjAxNy8xMC8yNzwvZWRpdGlvbj48a2V5d29yZHM+PGtl
eXdvcmQ+QXJ0aHJvZ3J5cG9zaXMvZ2VuZXRpY3M8L2tleXdvcmQ+PGtleXdvcmQ+Q2FyZGlvbXlv
cGF0aGllcy9nZW5ldGljczwva2V5d29yZD48a2V5d29yZD5EaXN0YWwgTXlvcGF0aGllcy9nZW5l
dGljczwva2V5d29yZD48a2V5d29yZD5HZW5ldGljIERpc2Vhc2VzLCBJbmJvcm4vKmdlbmV0aWNz
PC9rZXl3b3JkPjxrZXl3b3JkPkh1bWFuczwva2V5d29yZD48a2V5d29yZD5NdXNjdWxhciBEaXNl
YXNlcy9jb25nZW5pdGFsL2dlbmV0aWNzPC9rZXl3b3JkPjxrZXl3b3JkPk11dGF0aW9uPC9rZXl3
b3JkPjxrZXl3b3JkPk15b3NpbiBIZWF2eSBDaGFpbnMvKmdlbmV0aWNzPC9rZXl3b3JkPjwva2V5
d29yZHM+PGRhdGVzPjx5ZWFyPjIwMTc8L3llYXI+PHB1Yi1kYXRlcz48ZGF0ZT5PY3QgMjA8L2Rh
dGU+PC9wdWItZGF0ZXM+PC9kYXRlcz48aXNibj4wMjUzLTk3NzIgKFByaW50KSYjeEQ7MDI1My05
NzcyIChMaW5raW5nKTwvaXNibj48YWNjZXNzaW9uLW51bT4yOTA3MDQ4MzwvYWNjZXNzaW9uLW51
bT48dXJscz48cmVsYXRlZC11cmxzPjx1cmw+aHR0cHM6Ly93d3cubmNiaS5ubG0ubmloLmdvdi9w
dWJtZWQvMjkwNzA0ODM8L3VybD48L3JlbGF0ZWQtdXJscz48L3VybHM+PGVsZWN0cm9uaWMtcmVz
b3VyY2UtbnVtPjEwLjE2Mjg4L2oueWN6ei4xNy0wOTA8L2VsZWN0cm9uaWMtcmVzb3VyY2UtbnVt
PjwvcmVjb3JkPjwvQ2l0ZT48L0VuZE5vdGU+
</w:fldData>
        </w:fldChar>
      </w:r>
      <w:r w:rsidR="003559CF" w:rsidRPr="00880F99">
        <w:rPr>
          <w:color w:val="auto"/>
        </w:rPr>
        <w:instrText xml:space="preserve"> ADDIN EN.CITE </w:instrText>
      </w:r>
      <w:r w:rsidR="003559CF" w:rsidRPr="00880F99">
        <w:rPr>
          <w:color w:val="auto"/>
        </w:rPr>
        <w:fldChar w:fldCharType="begin">
          <w:fldData xml:space="preserve">PEVuZE5vdGU+PENpdGU+PEF1dGhvcj5OZXdlbGwtTGl0d2E8L0F1dGhvcj48WWVhcj4yMDE1PC9Z
ZWFyPjxSZWNOdW0+OTwvUmVjTnVtPjxEaXNwbGF5VGV4dD48c3R5bGUgZmFjZT0ic3VwZXJzY3Jp
cHQiPjUsNjwvc3R5bGU+PC9EaXNwbGF5VGV4dD48cmVjb3JkPjxyZWMtbnVtYmVyPjk8L3JlYy1u
dW1iZXI+PGZvcmVpZ24ta2V5cz48a2V5IGFwcD0iRU4iIGRiLWlkPSJ4MjV4cjB6ejEyZDk1dWUy
MDV1eGFlYWNhOXowejA1ejVheGUiIHRpbWVzdGFtcD0iMTU0OTQ3MTkxNCI+OTwva2V5PjxrZXkg
YXBwPSJFTldlYiIgZGItaWQ9IiI+MDwva2V5PjwvZm9yZWlnbi1rZXlzPjxyZWYtdHlwZSBuYW1l
PSJKb3VybmFsIEFydGljbGUiPjE3PC9yZWYtdHlwZT48Y29udHJpYnV0b3JzPjxhdXRob3JzPjxh
dXRob3I+TmV3ZWxsLUxpdHdhLCBLLiBBLjwvYXV0aG9yPjxhdXRob3I+SG9yd2l0eiwgUi48L2F1
dGhvcj48YXV0aG9yPkxhbWVycywgTS4gTC48L2F1dGhvcj48L2F1dGhvcnM+PC9jb250cmlidXRv
cnM+PGF1dGgtYWRkcmVzcz5EZXBhcnRtZW50IG9mIENlbGwgQmlvbG9neSwgVW5pdmVyc2l0eSBv
ZiBWaXJnaW5pYSwgQ2hhcmxvdHRlc3ZpbGxlLCBWQSAyMjkwOCwgVVNBIGthbDhtQHZpcmdpbmlh
LmVkdS4mI3hEO0RlcGFydG1lbnQgb2YgQ2VsbCBCaW9sb2d5LCBVbml2ZXJzaXR5IG9mIFZpcmdp
bmlhLCBDaGFybG90dGVzdmlsbGUsIFZBIDIyOTA4LCBVU0EuJiN4RDtEZXBhcnRtZW50IG9mIE1v
cnBob2xvZ2ljYWwgU2NpZW5jZXMsIEluc3RpdHV0ZSBvZiBCYXNpYyBIZWFsdGggU2NpZW5jZSwg
RmVkZXJhbCBVbml2ZXJzaXR5IG9mIFJpbyBHcmFuZGUgZG8gU3VsLCBQb3J0byBBbGVncmUsIFJp
byBHcmFuZGUgZG8gU3VsIDkwNjEwLTAxMCwgQnJhemlsLjwvYXV0aC1hZGRyZXNzPjx0aXRsZXM+
PHRpdGxlPk5vbi1tdXNjbGUgbXlvc2luIElJIGluIGRpc2Vhc2U6IG1lY2hhbmlzbXMgYW5kIHRo
ZXJhcGV1dGljIG9wcG9ydHVuaXRpZXM8L3RpdGxlPjxzZWNvbmRhcnktdGl0bGU+RGlzIE1vZGVs
IE1lY2g8L3NlY29uZGFyeS10aXRsZT48L3RpdGxlcz48cGVyaW9kaWNhbD48ZnVsbC10aXRsZT5E
aXMgTW9kZWwgTWVjaDwvZnVsbC10aXRsZT48L3BlcmlvZGljYWw+PHBhZ2VzPjE0OTUtNTE1PC9w
YWdlcz48dm9sdW1lPjg8L3ZvbHVtZT48bnVtYmVyPjEyPC9udW1iZXI+PGVkaXRpb24+MjAxNS8x
MS8wNzwvZWRpdGlvbj48a2V5d29yZHM+PGtleXdvcmQ+QW5pbWFsczwva2V5d29yZD48a2V5d29y
ZD5DZWxsLSBhbmQgVGlzc3VlLUJhc2VkIFRoZXJhcHk8L2tleXdvcmQ+PGtleXdvcmQ+KkRpc2Vh
c2U8L2tleXdvcmQ+PGtleXdvcmQ+SHVtYW5zPC9rZXl3b3JkPjxrZXl3b3JkPk1vbGVjdWxhciBU
YXJnZXRlZCBUaGVyYXB5PC9rZXl3b3JkPjxrZXl3b3JkPk15b3NpbiBUeXBlIElJL2NoZW1pc3Ry
eS8qbWV0YWJvbGlzbTwva2V5d29yZD48a2V5d29yZD5NaWdyYXRpb248L2tleXdvcmQ+PGtleXdv
cmQ+TXlvc2luPC9rZXl3b3JkPjxrZXl3b3JkPk5taWk8L2tleXdvcmQ+PGtleXdvcmQ+U3RlbSBj
ZWxsPC9rZXl3b3JkPjxrZXl3b3JkPlN5bmFwc2U8L2tleXdvcmQ+PC9rZXl3b3Jkcz48ZGF0ZXM+
PHllYXI+MjAxNTwveWVhcj48cHViLWRhdGVzPjxkYXRlPkRlYzwvZGF0ZT48L3B1Yi1kYXRlcz48
L2RhdGVzPjxpc2JuPjE3NTQtODQxMSAoRWxlY3Ryb25pYykmI3hEOzE3NTQtODQwMyAoTGlua2lu
Zyk8L2lzYm4+PGFjY2Vzc2lvbi1udW0+MjY1NDI3MDQ8L2FjY2Vzc2lvbi1udW0+PHVybHM+PHJl
bGF0ZWQtdXJscz48dXJsPmh0dHBzOi8vd3d3Lm5jYmkubmxtLm5paC5nb3YvcHVibWVkLzI2NTQy
NzA0PC91cmw+PC9yZWxhdGVkLXVybHM+PC91cmxzPjxjdXN0b20yPlBNQzQ3MjgzMjE8L2N1c3Rv
bTI+PGVsZWN0cm9uaWMtcmVzb3VyY2UtbnVtPjEwLjEyNDIvZG1tLjAyMjEwMzwvZWxlY3Ryb25p
Yy1yZXNvdXJjZS1udW0+PC9yZWNvcmQ+PC9DaXRlPjxDaXRlPjxBdXRob3I+SGU8L0F1dGhvcj48
WWVhcj4yMDE3PC9ZZWFyPjxSZWNOdW0+MTA8L1JlY051bT48cmVjb3JkPjxyZWMtbnVtYmVyPjEw
PC9yZWMtbnVtYmVyPjxmb3JlaWduLWtleXM+PGtleSBhcHA9IkVOIiBkYi1pZD0ieDI1eHIwenox
MmQ5NXVlMjA1dXhhZWFjYTl6MHowNXo1YXhlIiB0aW1lc3RhbXA9IjE1NDk0NzE5ODYiPjEwPC9r
ZXk+PGtleSBhcHA9IkVOV2ViIiBkYi1pZD0iIj4wPC9rZXk+PC9mb3JlaWduLWtleXM+PHJlZi10
eXBlIG5hbWU9IkpvdXJuYWwgQXJ0aWNsZSI+MTc8L3JlZi10eXBlPjxjb250cmlidXRvcnM+PGF1
dGhvcnM+PGF1dGhvcj5IZSwgWS4gTS48L2F1dGhvcj48YXV0aG9yPkd1LCBNLiBNLjwvYXV0aG9y
PjwvYXV0aG9ycz48L2NvbnRyaWJ1dG9ycz48YXV0aC1hZGRyZXNzPk1lZGljYWwgR2VuZXRpY3Mg
TGFiLCBTaGFuZ2hhaSBKaWFvIFRvbmcgVW5pdmVyc2l0eSBTY2hvb2wgb2YgTWVkaWNpbmUsIFNo
YW5naGFpIDIwMDAyNSwgQ2hpbmEuPC9hdXRoLWFkZHJlc3M+PHRpdGxlcz48dGl0bGU+UmVzZWFy
Y2ggcHJvZ3Jlc3Mgb2YgbXlvc2luIGhlYXZ5IGNoYWluIGdlbmVzIGluIGh1bWFuIGdlbmV0aWMg
ZGlzZWFzZXM8L3RpdGxlPjxzZWNvbmRhcnktdGl0bGU+WWkgQ2h1YW48L3NlY29uZGFyeS10aXRs
ZT48L3RpdGxlcz48cGVyaW9kaWNhbD48ZnVsbC10aXRsZT5ZaSBDaHVhbjwvZnVsbC10aXRsZT48
L3BlcmlvZGljYWw+PHBhZ2VzPjg3Ny04ODc8L3BhZ2VzPjx2b2x1bWU+Mzk8L3ZvbHVtZT48bnVt
YmVyPjEwPC9udW1iZXI+PGVkaXRpb24+MjAxNy8xMC8yNzwvZWRpdGlvbj48a2V5d29yZHM+PGtl
eXdvcmQ+QXJ0aHJvZ3J5cG9zaXMvZ2VuZXRpY3M8L2tleXdvcmQ+PGtleXdvcmQ+Q2FyZGlvbXlv
cGF0aGllcy9nZW5ldGljczwva2V5d29yZD48a2V5d29yZD5EaXN0YWwgTXlvcGF0aGllcy9nZW5l
dGljczwva2V5d29yZD48a2V5d29yZD5HZW5ldGljIERpc2Vhc2VzLCBJbmJvcm4vKmdlbmV0aWNz
PC9rZXl3b3JkPjxrZXl3b3JkPkh1bWFuczwva2V5d29yZD48a2V5d29yZD5NdXNjdWxhciBEaXNl
YXNlcy9jb25nZW5pdGFsL2dlbmV0aWNzPC9rZXl3b3JkPjxrZXl3b3JkPk11dGF0aW9uPC9rZXl3
b3JkPjxrZXl3b3JkPk15b3NpbiBIZWF2eSBDaGFpbnMvKmdlbmV0aWNzPC9rZXl3b3JkPjwva2V5
d29yZHM+PGRhdGVzPjx5ZWFyPjIwMTc8L3llYXI+PHB1Yi1kYXRlcz48ZGF0ZT5PY3QgMjA8L2Rh
dGU+PC9wdWItZGF0ZXM+PC9kYXRlcz48aXNibj4wMjUzLTk3NzIgKFByaW50KSYjeEQ7MDI1My05
NzcyIChMaW5raW5nKTwvaXNibj48YWNjZXNzaW9uLW51bT4yOTA3MDQ4MzwvYWNjZXNzaW9uLW51
bT48dXJscz48cmVsYXRlZC11cmxzPjx1cmw+aHR0cHM6Ly93d3cubmNiaS5ubG0ubmloLmdvdi9w
dWJtZWQvMjkwNzA0ODM8L3VybD48L3JlbGF0ZWQtdXJscz48L3VybHM+PGVsZWN0cm9uaWMtcmVz
b3VyY2UtbnVtPjEwLjE2Mjg4L2oueWN6ei4xNy0wOTA8L2VsZWN0cm9uaWMtcmVzb3VyY2UtbnVt
PjwvcmVjb3JkPjwvQ2l0ZT48L0VuZE5vdGU+
</w:fldData>
        </w:fldChar>
      </w:r>
      <w:r w:rsidR="003559CF" w:rsidRPr="00880F99">
        <w:rPr>
          <w:color w:val="auto"/>
        </w:rPr>
        <w:instrText xml:space="preserve"> ADDIN EN.CITE.DATA </w:instrText>
      </w:r>
      <w:r w:rsidR="003559CF" w:rsidRPr="00880F99">
        <w:rPr>
          <w:color w:val="auto"/>
        </w:rPr>
      </w:r>
      <w:r w:rsidR="003559CF" w:rsidRPr="00880F99">
        <w:rPr>
          <w:color w:val="auto"/>
        </w:rPr>
        <w:fldChar w:fldCharType="end"/>
      </w:r>
      <w:r w:rsidR="00ED10DA" w:rsidRPr="00880F99">
        <w:rPr>
          <w:color w:val="auto"/>
        </w:rPr>
      </w:r>
      <w:r w:rsidR="00ED10DA" w:rsidRPr="00880F99">
        <w:rPr>
          <w:color w:val="auto"/>
        </w:rPr>
        <w:fldChar w:fldCharType="separate"/>
      </w:r>
      <w:r w:rsidR="003559CF" w:rsidRPr="00880F99">
        <w:rPr>
          <w:noProof/>
          <w:color w:val="auto"/>
          <w:vertAlign w:val="superscript"/>
        </w:rPr>
        <w:t>5,6</w:t>
      </w:r>
      <w:r w:rsidR="00ED10DA" w:rsidRPr="00880F99">
        <w:rPr>
          <w:color w:val="auto"/>
        </w:rPr>
        <w:fldChar w:fldCharType="end"/>
      </w:r>
      <w:r w:rsidR="00ED10DA" w:rsidRPr="00880F99">
        <w:rPr>
          <w:color w:val="auto"/>
        </w:rPr>
        <w:t>. Given the large number of physiological and pathological functions of these molecular motors, it is not surprising that they</w:t>
      </w:r>
      <w:r w:rsidR="008E0BE1" w:rsidRPr="00880F99">
        <w:rPr>
          <w:color w:val="auto"/>
        </w:rPr>
        <w:t xml:space="preserve"> a</w:t>
      </w:r>
      <w:r w:rsidR="006A44E7" w:rsidRPr="00880F99">
        <w:rPr>
          <w:color w:val="auto"/>
        </w:rPr>
        <w:t>re</w:t>
      </w:r>
      <w:r w:rsidR="008E0BE1" w:rsidRPr="00880F99">
        <w:rPr>
          <w:color w:val="auto"/>
        </w:rPr>
        <w:t xml:space="preserve"> </w:t>
      </w:r>
      <w:r w:rsidR="00801C47" w:rsidRPr="00880F99">
        <w:rPr>
          <w:color w:val="auto"/>
        </w:rPr>
        <w:t>becoming increasingly</w:t>
      </w:r>
      <w:r w:rsidR="006A44E7" w:rsidRPr="00880F99">
        <w:rPr>
          <w:color w:val="auto"/>
        </w:rPr>
        <w:t xml:space="preserve"> recognized as drug </w:t>
      </w:r>
      <w:r w:rsidR="008E0BE1" w:rsidRPr="00880F99">
        <w:rPr>
          <w:color w:val="auto"/>
        </w:rPr>
        <w:t>target</w:t>
      </w:r>
      <w:r w:rsidR="006A44E7" w:rsidRPr="00880F99">
        <w:rPr>
          <w:color w:val="auto"/>
        </w:rPr>
        <w:t>s</w:t>
      </w:r>
      <w:r w:rsidR="00317D84" w:rsidRPr="00880F99">
        <w:rPr>
          <w:color w:val="auto"/>
        </w:rPr>
        <w:t xml:space="preserve"> </w:t>
      </w:r>
      <w:r w:rsidR="006A44E7" w:rsidRPr="00880F99">
        <w:rPr>
          <w:color w:val="auto"/>
        </w:rPr>
        <w:t>for a variety of conditions</w:t>
      </w:r>
      <w:r w:rsidR="002C04DF" w:rsidRPr="00880F99">
        <w:rPr>
          <w:color w:val="auto"/>
        </w:rPr>
        <w:fldChar w:fldCharType="begin">
          <w:fldData xml:space="preserve">PEVuZE5vdGU+PENpdGU+PEF1dGhvcj5SYXVzY2hlcjwvQXV0aG9yPjxZZWFyPjIwMTg8L1llYXI+
PFJlY051bT40PC9SZWNOdW0+PERpc3BsYXlUZXh0PjxzdHlsZSBmYWNlPSJzdXBlcnNjcmlwdCI+
Nzwvc3R5bGU+PC9EaXNwbGF5VGV4dD48cmVjb3JkPjxyZWMtbnVtYmVyPjQ8L3JlYy1udW1iZXI+
PGZvcmVpZ24ta2V5cz48a2V5IGFwcD0iRU4iIGRiLWlkPSJ4MjV4cjB6ejEyZDk1dWUyMDV1eGFl
YWNhOXowejA1ejVheGUiIHRpbWVzdGFtcD0iMTU0ODk3MTg5MyI+NDwva2V5PjxrZXkgYXBwPSJF
TldlYiIgZGItaWQ9IiI+MDwva2V5PjwvZm9yZWlnbi1rZXlzPjxyZWYtdHlwZSBuYW1lPSJKb3Vy
bmFsIEFydGljbGUiPjE3PC9yZWYtdHlwZT48Y29udHJpYnV0b3JzPjxhdXRob3JzPjxhdXRob3I+
UmF1c2NoZXIsIEEuIEEuPC9hdXRob3I+PGF1dGhvcj5HeWltZXNpLCBNLjwvYXV0aG9yPjxhdXRo
b3I+S292YWNzLCBNLjwvYXV0aG9yPjxhdXRob3I+TWFsbmFzaS1Dc2l6bWFkaWEsIEEuPC9hdXRo
b3I+PC9hdXRob3JzPjwvY29udHJpYnV0b3JzPjxhdXRoLWFkZHJlc3M+TW90b3IgUGhhcm1hY29s
b2d5IFJlc2VhcmNoIEdyb3VwLCBEZXBhcnRtZW50IG9mIEJpb2NoZW1pc3RyeSwgRW90dm9zIExv
cmFuZCBVbml2ZXJzaXR5LCBILTExMTcgQnVkYXBlc3QsIEh1bmdhcnkuJiN4RDtNb3RvciBQaGFy
bWFjb2xvZ3kgUmVzZWFyY2ggR3JvdXAsIERlcGFydG1lbnQgb2YgQmlvY2hlbWlzdHJ5LCBFb3R2
b3MgTG9yYW5kIFVuaXZlcnNpdHksIEgtMTExNyBCdWRhcGVzdCwgSHVuZ2FyeS4gRWxlY3Ryb25p
YyBhZGRyZXNzOiBtaWhhbHkua292YWNzQHR0ay5lbHRlLmh1LiYjeEQ7TW90b3IgUGhhcm1hY29s
b2d5IFJlc2VhcmNoIEdyb3VwLCBEZXBhcnRtZW50IG9mIEJpb2NoZW1pc3RyeSwgRW90dm9zIExv
cmFuZCBVbml2ZXJzaXR5LCBILTExMTcgQnVkYXBlc3QsIEh1bmdhcnkuIEVsZWN0cm9uaWMgYWRk
cmVzczogbWFsbmFAZWx0ZS5odS48L2F1dGgtYWRkcmVzcz48dGl0bGVzPjx0aXRsZT5UYXJnZXRp
bmcgTXlvc2luIGJ5IEJsZWJiaXN0YXRpbiBEZXJpdmF0aXZlczogT3B0aW1pemF0aW9uIGFuZCBQ
aGFybWFjb2xvZ2ljYWwgUG90ZW50aWFsPC90aXRsZT48c2Vjb25kYXJ5LXRpdGxlPlRyZW5kcyBC
aW9jaGVtIFNjaTwvc2Vjb25kYXJ5LXRpdGxlPjwvdGl0bGVzPjxwZXJpb2RpY2FsPjxmdWxsLXRp
dGxlPlRyZW5kcyBCaW9jaGVtIFNjaTwvZnVsbC10aXRsZT48L3BlcmlvZGljYWw+PHBhZ2VzPjcw
MC03MTM8L3BhZ2VzPjx2b2x1bWU+NDM8L3ZvbHVtZT48bnVtYmVyPjk8L251bWJlcj48a2V5d29y
ZHM+PGtleXdvcmQ+QW5pbWFsczwva2V5d29yZD48a2V5d29yZD5EcnVnIERlbGl2ZXJ5IFN5c3Rl
bXMvKm1ldGhvZHM8L2tleXdvcmQ+PGtleXdvcmQ+KkhldGVyb2N5Y2xpYyBDb21wb3VuZHMsIDQg
b3IgTW9yZSBSaW5ncy9waGFybWFjb2tpbmV0aWNzL3RoZXJhcGV1dGljIHVzZTwva2V5d29yZD48
a2V5d29yZD5IdW1hbnM8L2tleXdvcmQ+PGtleXdvcmQ+Kk11c2N1bGFyIERpc2Vhc2VzL2RydWcg
dGhlcmFweS9tZXRhYm9saXNtL3BhdGhvbG9neTwva2V5d29yZD48a2V5d29yZD5NeW9zaW5zLyph
bnRhZ29uaXN0cyAmYW1wOyBpbmhpYml0b3JzL21ldGFib2xpc208L2tleXdvcmQ+PGtleXdvcmQ+
TmVvcGxhc20gTWV0YXN0YXNpczwva2V5d29yZD48a2V5d29yZD4qTmVvcGxhc21zL2RydWcgdGhl
cmFweS9tZXRhYm9saXNtL3BhdGhvbG9neTwva2V5d29yZD48a2V5d29yZD4qTmV1cm9kZWdlbmVy
YXRpdmUgRGlzZWFzZXMvZHJ1ZyB0aGVyYXB5L21ldGFib2xpc20vcGF0aG9sb2d5PC9rZXl3b3Jk
PjxrZXl3b3JkPldvdW5kIEhlYWxpbmcvKmRydWcgZWZmZWN0czwva2V5d29yZD48a2V5d29yZD4q
Y3l0b3RveGljaXR5PC9rZXl3b3JkPjxrZXl3b3JkPipkcnVnIGRldmVsb3BtZW50PC9rZXl3b3Jk
PjxrZXl3b3JkPipmbHVvcmVzY2VuY2U8L2tleXdvcmQ+PGtleXdvcmQ+KmluaGliaXRpb248L2tl
eXdvcmQ+PGtleXdvcmQ+KnNlbGVjdGl2aXR5PC9rZXl3b3JkPjxrZXl3b3JkPipzb2x1YmlsaXR5
PC9rZXl3b3JkPjwva2V5d29yZHM+PGRhdGVzPjx5ZWFyPjIwMTg8L3llYXI+PHB1Yi1kYXRlcz48
ZGF0ZT5TZXA8L2RhdGU+PC9wdWItZGF0ZXM+PC9kYXRlcz48aXNibj4wOTY4LTAwMDQgKFByaW50
KSYjeEQ7MDk2OC0wMDA0IChMaW5raW5nKTwvaXNibj48YWNjZXNzaW9uLW51bT4zMDA1NzE0Mjwv
YWNjZXNzaW9uLW51bT48dXJscz48cmVsYXRlZC11cmxzPjx1cmw+aHR0cHM6Ly93d3cubmNiaS5u
bG0ubmloLmdvdi9wdWJtZWQvMzAwNTcxNDI8L3VybD48L3JlbGF0ZWQtdXJscz48L3VybHM+PGVs
ZWN0cm9uaWMtcmVzb3VyY2UtbnVtPjEwLjEwMTYvai50aWJzLjIwMTguMDYuMDA2PC9lbGVjdHJv
bmljLXJlc291cmNlLW51bT48L3JlY29yZD48L0NpdGU+PC9FbmROb3RlPgB=
</w:fldData>
        </w:fldChar>
      </w:r>
      <w:r w:rsidR="003559CF" w:rsidRPr="00880F99">
        <w:rPr>
          <w:color w:val="auto"/>
        </w:rPr>
        <w:instrText xml:space="preserve"> ADDIN EN.CITE </w:instrText>
      </w:r>
      <w:r w:rsidR="003559CF" w:rsidRPr="00880F99">
        <w:rPr>
          <w:color w:val="auto"/>
        </w:rPr>
        <w:fldChar w:fldCharType="begin">
          <w:fldData xml:space="preserve">PEVuZE5vdGU+PENpdGU+PEF1dGhvcj5SYXVzY2hlcjwvQXV0aG9yPjxZZWFyPjIwMTg8L1llYXI+
PFJlY051bT40PC9SZWNOdW0+PERpc3BsYXlUZXh0PjxzdHlsZSBmYWNlPSJzdXBlcnNjcmlwdCI+
Nzwvc3R5bGU+PC9EaXNwbGF5VGV4dD48cmVjb3JkPjxyZWMtbnVtYmVyPjQ8L3JlYy1udW1iZXI+
PGZvcmVpZ24ta2V5cz48a2V5IGFwcD0iRU4iIGRiLWlkPSJ4MjV4cjB6ejEyZDk1dWUyMDV1eGFl
YWNhOXowejA1ejVheGUiIHRpbWVzdGFtcD0iMTU0ODk3MTg5MyI+NDwva2V5PjxrZXkgYXBwPSJF
TldlYiIgZGItaWQ9IiI+MDwva2V5PjwvZm9yZWlnbi1rZXlzPjxyZWYtdHlwZSBuYW1lPSJKb3Vy
bmFsIEFydGljbGUiPjE3PC9yZWYtdHlwZT48Y29udHJpYnV0b3JzPjxhdXRob3JzPjxhdXRob3I+
UmF1c2NoZXIsIEEuIEEuPC9hdXRob3I+PGF1dGhvcj5HeWltZXNpLCBNLjwvYXV0aG9yPjxhdXRo
b3I+S292YWNzLCBNLjwvYXV0aG9yPjxhdXRob3I+TWFsbmFzaS1Dc2l6bWFkaWEsIEEuPC9hdXRo
b3I+PC9hdXRob3JzPjwvY29udHJpYnV0b3JzPjxhdXRoLWFkZHJlc3M+TW90b3IgUGhhcm1hY29s
b2d5IFJlc2VhcmNoIEdyb3VwLCBEZXBhcnRtZW50IG9mIEJpb2NoZW1pc3RyeSwgRW90dm9zIExv
cmFuZCBVbml2ZXJzaXR5LCBILTExMTcgQnVkYXBlc3QsIEh1bmdhcnkuJiN4RDtNb3RvciBQaGFy
bWFjb2xvZ3kgUmVzZWFyY2ggR3JvdXAsIERlcGFydG1lbnQgb2YgQmlvY2hlbWlzdHJ5LCBFb3R2
b3MgTG9yYW5kIFVuaXZlcnNpdHksIEgtMTExNyBCdWRhcGVzdCwgSHVuZ2FyeS4gRWxlY3Ryb25p
YyBhZGRyZXNzOiBtaWhhbHkua292YWNzQHR0ay5lbHRlLmh1LiYjeEQ7TW90b3IgUGhhcm1hY29s
b2d5IFJlc2VhcmNoIEdyb3VwLCBEZXBhcnRtZW50IG9mIEJpb2NoZW1pc3RyeSwgRW90dm9zIExv
cmFuZCBVbml2ZXJzaXR5LCBILTExMTcgQnVkYXBlc3QsIEh1bmdhcnkuIEVsZWN0cm9uaWMgYWRk
cmVzczogbWFsbmFAZWx0ZS5odS48L2F1dGgtYWRkcmVzcz48dGl0bGVzPjx0aXRsZT5UYXJnZXRp
bmcgTXlvc2luIGJ5IEJsZWJiaXN0YXRpbiBEZXJpdmF0aXZlczogT3B0aW1pemF0aW9uIGFuZCBQ
aGFybWFjb2xvZ2ljYWwgUG90ZW50aWFsPC90aXRsZT48c2Vjb25kYXJ5LXRpdGxlPlRyZW5kcyBC
aW9jaGVtIFNjaTwvc2Vjb25kYXJ5LXRpdGxlPjwvdGl0bGVzPjxwZXJpb2RpY2FsPjxmdWxsLXRp
dGxlPlRyZW5kcyBCaW9jaGVtIFNjaTwvZnVsbC10aXRsZT48L3BlcmlvZGljYWw+PHBhZ2VzPjcw
MC03MTM8L3BhZ2VzPjx2b2x1bWU+NDM8L3ZvbHVtZT48bnVtYmVyPjk8L251bWJlcj48a2V5d29y
ZHM+PGtleXdvcmQ+QW5pbWFsczwva2V5d29yZD48a2V5d29yZD5EcnVnIERlbGl2ZXJ5IFN5c3Rl
bXMvKm1ldGhvZHM8L2tleXdvcmQ+PGtleXdvcmQ+KkhldGVyb2N5Y2xpYyBDb21wb3VuZHMsIDQg
b3IgTW9yZSBSaW5ncy9waGFybWFjb2tpbmV0aWNzL3RoZXJhcGV1dGljIHVzZTwva2V5d29yZD48
a2V5d29yZD5IdW1hbnM8L2tleXdvcmQ+PGtleXdvcmQ+Kk11c2N1bGFyIERpc2Vhc2VzL2RydWcg
dGhlcmFweS9tZXRhYm9saXNtL3BhdGhvbG9neTwva2V5d29yZD48a2V5d29yZD5NeW9zaW5zLyph
bnRhZ29uaXN0cyAmYW1wOyBpbmhpYml0b3JzL21ldGFib2xpc208L2tleXdvcmQ+PGtleXdvcmQ+
TmVvcGxhc20gTWV0YXN0YXNpczwva2V5d29yZD48a2V5d29yZD4qTmVvcGxhc21zL2RydWcgdGhl
cmFweS9tZXRhYm9saXNtL3BhdGhvbG9neTwva2V5d29yZD48a2V5d29yZD4qTmV1cm9kZWdlbmVy
YXRpdmUgRGlzZWFzZXMvZHJ1ZyB0aGVyYXB5L21ldGFib2xpc20vcGF0aG9sb2d5PC9rZXl3b3Jk
PjxrZXl3b3JkPldvdW5kIEhlYWxpbmcvKmRydWcgZWZmZWN0czwva2V5d29yZD48a2V5d29yZD4q
Y3l0b3RveGljaXR5PC9rZXl3b3JkPjxrZXl3b3JkPipkcnVnIGRldmVsb3BtZW50PC9rZXl3b3Jk
PjxrZXl3b3JkPipmbHVvcmVzY2VuY2U8L2tleXdvcmQ+PGtleXdvcmQ+KmluaGliaXRpb248L2tl
eXdvcmQ+PGtleXdvcmQ+KnNlbGVjdGl2aXR5PC9rZXl3b3JkPjxrZXl3b3JkPipzb2x1YmlsaXR5
PC9rZXl3b3JkPjwva2V5d29yZHM+PGRhdGVzPjx5ZWFyPjIwMTg8L3llYXI+PHB1Yi1kYXRlcz48
ZGF0ZT5TZXA8L2RhdGU+PC9wdWItZGF0ZXM+PC9kYXRlcz48aXNibj4wOTY4LTAwMDQgKFByaW50
KSYjeEQ7MDk2OC0wMDA0IChMaW5raW5nKTwvaXNibj48YWNjZXNzaW9uLW51bT4zMDA1NzE0Mjwv
YWNjZXNzaW9uLW51bT48dXJscz48cmVsYXRlZC11cmxzPjx1cmw+aHR0cHM6Ly93d3cubmNiaS5u
bG0ubmloLmdvdi9wdWJtZWQvMzAwNTcxNDI8L3VybD48L3JlbGF0ZWQtdXJscz48L3VybHM+PGVs
ZWN0cm9uaWMtcmVzb3VyY2UtbnVtPjEwLjEwMTYvai50aWJzLjIwMTguMDYuMDA2PC9lbGVjdHJv
bmljLXJlc291cmNlLW51bT48L3JlY29yZD48L0NpdGU+PC9FbmROb3RlPgB=
</w:fldData>
        </w:fldChar>
      </w:r>
      <w:r w:rsidR="003559CF" w:rsidRPr="00880F99">
        <w:rPr>
          <w:color w:val="auto"/>
        </w:rPr>
        <w:instrText xml:space="preserve"> ADDIN EN.CITE.DATA </w:instrText>
      </w:r>
      <w:r w:rsidR="003559CF" w:rsidRPr="00880F99">
        <w:rPr>
          <w:color w:val="auto"/>
        </w:rPr>
      </w:r>
      <w:r w:rsidR="003559CF" w:rsidRPr="00880F99">
        <w:rPr>
          <w:color w:val="auto"/>
        </w:rPr>
        <w:fldChar w:fldCharType="end"/>
      </w:r>
      <w:r w:rsidR="002C04DF" w:rsidRPr="00880F99">
        <w:rPr>
          <w:color w:val="auto"/>
        </w:rPr>
      </w:r>
      <w:r w:rsidR="002C04DF" w:rsidRPr="00880F99">
        <w:rPr>
          <w:color w:val="auto"/>
        </w:rPr>
        <w:fldChar w:fldCharType="separate"/>
      </w:r>
      <w:r w:rsidR="003559CF" w:rsidRPr="00880F99">
        <w:rPr>
          <w:noProof/>
          <w:color w:val="auto"/>
          <w:vertAlign w:val="superscript"/>
        </w:rPr>
        <w:t>7</w:t>
      </w:r>
      <w:r w:rsidR="002C04DF" w:rsidRPr="00880F99">
        <w:rPr>
          <w:color w:val="auto"/>
        </w:rPr>
        <w:fldChar w:fldCharType="end"/>
      </w:r>
      <w:r w:rsidR="006A44E7" w:rsidRPr="00880F99">
        <w:rPr>
          <w:color w:val="auto"/>
        </w:rPr>
        <w:t xml:space="preserve">. Significant progress has been made recently </w:t>
      </w:r>
      <w:r w:rsidR="00E54464" w:rsidRPr="00880F99">
        <w:rPr>
          <w:color w:val="auto"/>
        </w:rPr>
        <w:t>in the</w:t>
      </w:r>
      <w:r w:rsidR="006A44E7" w:rsidRPr="00880F99">
        <w:rPr>
          <w:color w:val="auto"/>
        </w:rPr>
        <w:t xml:space="preserve"> discover</w:t>
      </w:r>
      <w:r w:rsidR="00E54464" w:rsidRPr="00880F99">
        <w:rPr>
          <w:color w:val="auto"/>
        </w:rPr>
        <w:t>y</w:t>
      </w:r>
      <w:r w:rsidR="006A44E7" w:rsidRPr="00880F99">
        <w:rPr>
          <w:color w:val="auto"/>
        </w:rPr>
        <w:t xml:space="preserve"> </w:t>
      </w:r>
      <w:r w:rsidR="00E54464" w:rsidRPr="00880F99">
        <w:rPr>
          <w:color w:val="auto"/>
        </w:rPr>
        <w:t xml:space="preserve">of </w:t>
      </w:r>
      <w:r w:rsidR="006A44E7" w:rsidRPr="00880F99">
        <w:rPr>
          <w:color w:val="auto"/>
        </w:rPr>
        <w:t xml:space="preserve">new </w:t>
      </w:r>
      <w:r w:rsidR="00ED10DA" w:rsidRPr="00880F99">
        <w:rPr>
          <w:color w:val="auto"/>
        </w:rPr>
        <w:t xml:space="preserve">myosin </w:t>
      </w:r>
      <w:r w:rsidR="006A44E7" w:rsidRPr="00880F99">
        <w:rPr>
          <w:color w:val="auto"/>
        </w:rPr>
        <w:t>inhibitors</w:t>
      </w:r>
      <w:r w:rsidR="002E2F8E" w:rsidRPr="00880F99">
        <w:rPr>
          <w:color w:val="auto"/>
        </w:rPr>
        <w:fldChar w:fldCharType="begin">
          <w:fldData xml:space="preserve">PEVuZE5vdGU+PENpdGU+PEF1dGhvcj5TdHJhaWdodDwvQXV0aG9yPjxZZWFyPjIwMDM8L1llYXI+
PFJlY051bT4zPC9SZWNOdW0+PERpc3BsYXlUZXh0PjxzdHlsZSBmYWNlPSJzdXBlcnNjcmlwdCI+
OC0xMDwvc3R5bGU+PC9EaXNwbGF5VGV4dD48cmVjb3JkPjxyZWMtbnVtYmVyPjM8L3JlYy1udW1i
ZXI+PGZvcmVpZ24ta2V5cz48a2V5IGFwcD0iRU4iIGRiLWlkPSJ4MjV4cjB6ejEyZDk1dWUyMDV1
eGFlYWNhOXowejA1ejVheGUiIHRpbWVzdGFtcD0iMTU0ODcwNzAyMCI+Mzwva2V5PjxrZXkgYXBw
PSJFTldlYiIgZGItaWQ9IiI+MDwva2V5PjwvZm9yZWlnbi1rZXlzPjxyZWYtdHlwZSBuYW1lPSJK
b3VybmFsIEFydGljbGUiPjE3PC9yZWYtdHlwZT48Y29udHJpYnV0b3JzPjxhdXRob3JzPjxhdXRo
b3I+U3RyYWlnaHQsIEEuIEYuPC9hdXRob3I+PGF1dGhvcj5DaGV1bmcsIEEuPC9hdXRob3I+PGF1
dGhvcj5MaW1vdXplLCBKLjwvYXV0aG9yPjxhdXRob3I+Q2hlbiwgSS48L2F1dGhvcj48YXV0aG9y
Pldlc3R3b29kLCBOLiBKLjwvYXV0aG9yPjxhdXRob3I+U2VsbGVycywgSi4gUi48L2F1dGhvcj48
YXV0aG9yPk1pdGNoaXNvbiwgVC4gSi48L2F1dGhvcj48L2F1dGhvcnM+PC9jb250cmlidXRvcnM+
PGF1dGgtYWRkcmVzcz5EZXBhcnRtZW50IG9mIENlbGwgQmlvbG9neSBhbmQgSW5zdGl0dXRlIG9m
IENoZW1pc3RyeSBhbmQgQ2VsbCBCaW9sb2d5LCBIYXJ2YXJkIE1lZGljYWwgU2Nob29sLCAyNTAg
TG9uZ3dvb2QgQXZlbnVlLCBCb3N0b24sIE1BIDAyMTE1LCBVU0EuIGFhcm9uX3N0cmFpZ2h0QGht
cy5oYXJ2YXJkLmVkdTwvYXV0aC1hZGRyZXNzPjx0aXRsZXM+PHRpdGxlPkRpc3NlY3RpbmcgdGVt
cG9yYWwgYW5kIHNwYXRpYWwgY29udHJvbCBvZiBjeXRva2luZXNpcyB3aXRoIGEgbXlvc2luIElJ
IEluaGliaXRvcjwvdGl0bGU+PHNlY29uZGFyeS10aXRsZT5TY2llbmNlPC9zZWNvbmRhcnktdGl0
bGU+PC90aXRsZXM+PHBlcmlvZGljYWw+PGZ1bGwtdGl0bGU+U2NpZW5jZTwvZnVsbC10aXRsZT48
L3BlcmlvZGljYWw+PHBhZ2VzPjE3NDMtNzwvcGFnZXM+PHZvbHVtZT4yOTk8L3ZvbHVtZT48bnVt
YmVyPjU2MTM8L251bWJlcj48a2V5d29yZHM+PGtleXdvcmQ+QW5hcGhhc2U8L2tleXdvcmQ+PGtl
eXdvcmQ+QXVyb3JhIEtpbmFzZXM8L2tleXdvcmQ+PGtleXdvcmQ+KkNlbGwgRGl2aXNpb24vZHJ1
ZyBlZmZlY3RzPC9rZXl3b3JkPjxrZXl3b3JkPkNlbGwgTW92ZW1lbnQvZHJ1ZyBlZmZlY3RzPC9r
ZXl3b3JkPjxrZXl3b3JkPkNvbnRyYWN0aWxlIFByb3RlaW5zL21ldGFib2xpc208L2tleXdvcmQ+
PGtleXdvcmQ+Q3ljbGluLURlcGVuZGVudCBLaW5hc2VzL2FudGFnb25pc3RzICZhbXA7IGluaGli
aXRvcnMvbWV0YWJvbGlzbTwva2V5d29yZD48a2V5d29yZD5ETkEgUmVwbGljYXRpb248L2tleXdv
cmQ+PGtleXdvcmQ+RW56eW1lIEluaGliaXRvcnMvcGhhcm1hY29sb2d5PC9rZXl3b3JkPjxrZXl3
b3JkPkhlTGEgQ2VsbHM8L2tleXdvcmQ+PGtleXdvcmQ+SGV0ZXJvY3ljbGljIENvbXBvdW5kcywg
NCBvciBNb3JlIFJpbmdzL2NoZW1pc3RyeS9pc29sYXRpb24gJmFtcDs8L2tleXdvcmQ+PGtleXdv
cmQ+cHVyaWZpY2F0aW9uLypwaGFybWFjb2xvZ3k8L2tleXdvcmQ+PGtleXdvcmQ+SHVtYW5zPC9r
ZXl3b3JkPjxrZXl3b3JkPktpbmVzaW4vbWV0YWJvbGlzbTwva2V5d29yZD48a2V5d29yZD5MZXVw
ZXB0aW5zL3BoYXJtYWNvbG9neTwva2V5d29yZD48a2V5d29yZD5NaWNyb3R1YnVsZXMvcGh5c2lv
bG9neTwva2V5d29yZD48a2V5d29yZD5NaXRvc2lzL2RydWcgZWZmZWN0czwva2V5d29yZD48a2V5
d29yZD5NeW9zaW4gVHlwZSBJSS8qYW50YWdvbmlzdHMgJmFtcDsgaW5oaWJpdG9ycy9tZXRhYm9s
aXNtLypwaHlzaW9sb2d5PC9rZXl3b3JkPjxrZXl3b3JkPk5vY29kYXpvbGUvcGhhcm1hY29sb2d5
PC9rZXl3b3JkPjxrZXl3b3JkPlByb3RlaW4tU2VyaW5lLVRocmVvbmluZSBLaW5hc2VzL2FudGFn
b25pc3RzICZhbXA7IGluaGliaXRvcnMvbWV0YWJvbGlzbTwva2V5d29yZD48a2V5d29yZD5TdGF1
cm9zcG9yaW5lL3BoYXJtYWNvbG9neTwva2V5d29yZD48a2V5d29yZD5VYmlxdWl0aW4vbWV0YWJv
bGlzbTwva2V5d29yZD48L2tleXdvcmRzPjxkYXRlcz48eWVhcj4yMDAzPC95ZWFyPjxwdWItZGF0
ZXM+PGRhdGU+TWFyIDE0PC9kYXRlPjwvcHViLWRhdGVzPjwvZGF0ZXM+PGlzYm4+MTA5NS05MjAz
IChFbGVjdHJvbmljKSYjeEQ7MDAzNi04MDc1IChMaW5raW5nKTwvaXNibj48YWNjZXNzaW9uLW51
bT4xMjYzNzc0ODwvYWNjZXNzaW9uLW51bT48dXJscz48cmVsYXRlZC11cmxzPjx1cmw+aHR0cHM6
Ly93d3cubmNiaS5ubG0ubmloLmdvdi9wdWJtZWQvMTI2Mzc3NDg8L3VybD48L3JlbGF0ZWQtdXJs
cz48L3VybHM+PGVsZWN0cm9uaWMtcmVzb3VyY2UtbnVtPjEwLjExMjYvc2NpZW5jZS4xMDgxNDEy
PC9lbGVjdHJvbmljLXJlc291cmNlLW51bT48L3JlY29yZD48L0NpdGU+PENpdGU+PEF1dGhvcj5T
aXJpZ3U8L0F1dGhvcj48WWVhcj4yMDE2PC9ZZWFyPjxSZWNOdW0+MTE8L1JlY051bT48cmVjb3Jk
PjxyZWMtbnVtYmVyPjExPC9yZWMtbnVtYmVyPjxmb3JlaWduLWtleXM+PGtleSBhcHA9IkVOIiBk
Yi1pZD0ieDI1eHIwenoxMmQ5NXVlMjA1dXhhZWFjYTl6MHowNXo1YXhlIiB0aW1lc3RhbXA9IjE1
NDk0NzI0NjYiPjExPC9rZXk+PGtleSBhcHA9IkVOV2ViIiBkYi1pZD0iIj4wPC9rZXk+PC9mb3Jl
aWduLWtleXM+PHJlZi10eXBlIG5hbWU9IkpvdXJuYWwgQXJ0aWNsZSI+MTc8L3JlZi10eXBlPjxj
b250cmlidXRvcnM+PGF1dGhvcnM+PGF1dGhvcj5TaXJpZ3UsIFMuPC9hdXRob3I+PGF1dGhvcj5I
YXJ0bWFuLCBKLiBKLjwvYXV0aG9yPjxhdXRob3I+UGxhbmVsbGVzLUhlcnJlcm8sIFYuIEouPC9h
dXRob3I+PGF1dGhvcj5Sb3BhcnMsIFYuPC9hdXRob3I+PGF1dGhvcj5DbGFuY3ksIFMuPC9hdXRo
b3I+PGF1dGhvcj5XYW5nLCBYLjwvYXV0aG9yPjxhdXRob3I+Q2h1YW5nLCBHLjwvYXV0aG9yPjxh
dXRob3I+UWlhbiwgWC48L2F1dGhvcj48YXV0aG9yPkx1LCBQLiBQLjwvYXV0aG9yPjxhdXRob3I+
QmFycmV0dCwgRS48L2F1dGhvcj48YXV0aG9yPlJ1ZG9scGgsIEsuPC9hdXRob3I+PGF1dGhvcj5S
b3llciwgQy48L2F1dGhvcj48YXV0aG9yPk1vcmdhbiwgQi4gUC48L2F1dGhvcj48YXV0aG9yPlN0
dXJhLCBFLiBBLjwvYXV0aG9yPjxhdXRob3I+TWFsaWssIEYuIEkuPC9hdXRob3I+PGF1dGhvcj5I
b3VkdXNzZSwgQS4gTS48L2F1dGhvcj48L2F1dGhvcnM+PC9jb250cmlidXRvcnM+PGF1dGgtYWRk
cmVzcz5TdHJ1Y3R1cmFsIE1vdGlsaXR5LCBJbnN0aXR1dCBDdXJpZSwgUGFyaXMgU2NpZW5jZXMg
ZXQgTGV0dHJlcyBSZXNlYXJjaCBVbml2ZXJzaXR5LCBDTlJTLCBVTVIgMTQ0LCBGLTc1MDA1IFBh
cmlzLCBGcmFuY2UuJiN4RDtTb3Jib25uZSBVbml2ZXJzaXRlcywgVW5pdmVyc2l0ZSBQaWVycmUg
ZXQgTWFyaWUgQ3VyaWUgVW5pdiBQYXJpczA2LCBTb3Jib25uZSBVbml2ZXJzaXRlcywgSW5zdGl0
dXQgZGUgRm9ybWF0aW9uIERvY3RvcmFsZSwgNzUyNTIgUGFyaXMgY2VkZXggMDUsIEZyYW5jZS4m
I3hEO1ByZWNsaW5pY2FsIFJlc2VhcmNoIGFuZCBEZXZlbG9wbWVudCwgQ3l0b2tpbmV0aWNzLCBJ
bmMuLCBTb3V0aCBTYW4gRnJhbmNpc2NvLCBDQSA5NDA4MC4mI3hEO0xvdmVsYWNlIFJlc3BpcmF0
b3J5IFJlc2VhcmNoIEluc3RpdHV0ZSwgQWxidXF1ZXJxdWUsIE5NIDg3MTA4LTUxMjcuJiN4RDtD
b21taXNzYXJpYXQgYSBsJmFwb3M7RW5lcmdpZSBBdG9taXF1ZSwgRGlyZWN0aW9uIGRlcyBTY2ll
bmNlcyBkdSBWaXZhbnQsIEluc3RpdHV0IGRlIEJpb2xvZ2llIGV0IFRlY2hub2xvZ2llcyBkZSBT
YWNsYXksIFNlcnZpY2UgZCZhcG9zO0luZ2VuaWVyaWUgTW9sZWN1bGFpcmUgZGVzIFByb3RlaW5l
cywgOTExOTEgR2lmLXN1ci1ZdmV0dGUsIEZyYW5jZS4mI3hEO1N0cnVjdHVyYWwgTW90aWxpdHks
IEluc3RpdHV0IEN1cmllLCBQYXJpcyBTY2llbmNlcyBldCBMZXR0cmVzIFJlc2VhcmNoIFVuaXZl
cnNpdHksIENOUlMsIFVNUiAxNDQsIEYtNzUwMDUgUGFyaXMsIEZyYW5jZTsgYW5uZS5ob3VkdXNz
ZUBjdXJpZS5mci48L2F1dGgtYWRkcmVzcz48dGl0bGVzPjx0aXRsZT5IaWdobHkgc2VsZWN0aXZl
IGluaGliaXRpb24gb2YgbXlvc2luIG1vdG9ycyBwcm92aWRlcyB0aGUgYmFzaXMgb2YgcG90ZW50
aWFsIHRoZXJhcGV1dGljIGFwcGxpY2F0aW9uPC90aXRsZT48c2Vjb25kYXJ5LXRpdGxlPlByb2Mg
TmF0bCBBY2FkIFNjaSBVIFMgQTwvc2Vjb25kYXJ5LXRpdGxlPjwvdGl0bGVzPjxwZXJpb2RpY2Fs
PjxmdWxsLXRpdGxlPlByb2MgTmF0bCBBY2FkIFNjaSBVIFMgQTwvZnVsbC10aXRsZT48L3Blcmlv
ZGljYWw+PHBhZ2VzPkU3NDQ4LUU3NDU1PC9wYWdlcz48dm9sdW1lPjExMzwvdm9sdW1lPjxudW1i
ZXI+NDc8L251bWJlcj48ZWRpdGlvbj4yMDE2LzExLzA3PC9lZGl0aW9uPjxrZXl3b3Jkcz48a2V5
d29yZD5BY3RpbnMvbWV0YWJvbGlzbTwva2V5d29yZD48a2V5d29yZD5BbGxvc3RlcmljIFNpdGU8
L2tleXdvcmQ+PGtleXdvcmQ+QW5pbWFsczwva2V5d29yZD48a2V5d29yZD5DcnlzdGFsbG9ncmFw
aHksIFgtUmF5PC9rZXl3b3JkPjxrZXl3b3JkPkRvZ3M8L2tleXdvcmQ+PGtleXdvcmQ+RHJ1ZyBF
dmFsdWF0aW9uLCBQcmVjbGluaWNhbDwva2V5d29yZD48a2V5d29yZD5IdW1hbnM8L2tleXdvcmQ+
PGtleXdvcmQ+TW9kZWxzLCBNb2xlY3VsYXI8L2tleXdvcmQ+PGtleXdvcmQ+TXVzY2xlIFJlbGF4
YXRpb248L2tleXdvcmQ+PGtleXdvcmQ+TXVzY2xlLCBTbW9vdGgvZHJ1ZyBlZmZlY3RzL3BoeXNp
b2xvZ3k8L2tleXdvcmQ+PGtleXdvcmQ+UHJvdGVpbiBCaW5kaW5nL2RydWcgZWZmZWN0czwva2V5
d29yZD48a2V5d29yZD5SYXRzPC9rZXl3b3JkPjxrZXl3b3JkPlNtYWxsIE1vbGVjdWxlIExpYnJh
cmllcy8qcGhhcm1hY29sb2d5PC9rZXl3b3JkPjxrZXl3b3JkPlNtb290aCBNdXNjbGUgTXlvc2lu
cy8qYW50YWdvbmlzdHMgJmFtcDsgaW5oaWJpdG9ycy8qY2hlbWlzdHJ5PC9rZXl3b3JkPjxrZXl3
b3JkPiphY3Rpbjwva2V5d29yZD48a2V5d29yZD4qZHJ1ZyBkZXNpZ248L2tleXdvcmQ+PGtleXdv
cmQ+Km1vbGVjdWxhciBtb3Rvcjwva2V5d29yZD48a2V5d29yZD4qbXlvc2luPC9rZXl3b3JkPjxr
ZXl3b3JkPipzcGVjaWZpYyBhbGxvc3RlcmljIGRydWdzPC9rZXl3b3JkPjxrZXl3b3JkPkluYy4g
Si5KLkguLCBHLkMuLCBQLi1QLkwuLCBCLlAuTS4sIGFuZCBGLkkuTS4gYXJlIGN1cnJlbnQgZW1w
bG95ZWVzIGFuZDwva2V5d29yZD48a2V5d29yZD5zaGFyZWhvbGRlcnMgb2YgQ3l0b2tpbmV0aWNz
LCBJbmMuIEUuQi4sIEsuUi4sIGFuZCBDLlIuIHJlY2VpdmVkIHJlc2VhcmNoIHN1cHBvcnQ8L2tl
eXdvcmQ+PGtleXdvcmQ+ZnJvbSBDeXRva2luZXRpY3MsIEluYy48L2tleXdvcmQ+PC9rZXl3b3Jk
cz48ZGF0ZXM+PHllYXI+MjAxNjwveWVhcj48cHViLWRhdGVzPjxkYXRlPk5vdiAyMjwvZGF0ZT48
L3B1Yi1kYXRlcz48L2RhdGVzPjxpc2JuPjEwOTEtNjQ5MCAoRWxlY3Ryb25pYykmI3hEOzAwMjct
ODQyNCAoTGlua2luZyk8L2lzYm4+PGFjY2Vzc2lvbi1udW0+Mjc4MTU1MzI8L2FjY2Vzc2lvbi1u
dW0+PHVybHM+PHJlbGF0ZWQtdXJscz48dXJsPmh0dHBzOi8vd3d3Lm5jYmkubmxtLm5paC5nb3Yv
cHVibWVkLzI3ODE1NTMyPC91cmw+PC9yZWxhdGVkLXVybHM+PC91cmxzPjxjdXN0b20yPlBNQzUx
MjczNTk8L2N1c3RvbTI+PGVsZWN0cm9uaWMtcmVzb3VyY2UtbnVtPjEwLjEwNzMvcG5hcy4xNjA5
MzQyMTEzPC9lbGVjdHJvbmljLXJlc291cmNlLW51bT48L3JlY29yZD48L0NpdGU+PENpdGU+PEF1
dGhvcj5HcmVlbjwvQXV0aG9yPjxZZWFyPjIwMTY8L1llYXI+PFJlY051bT4xMjwvUmVjTnVtPjxy
ZWNvcmQ+PHJlYy1udW1iZXI+MTI8L3JlYy1udW1iZXI+PGZvcmVpZ24ta2V5cz48a2V5IGFwcD0i
RU4iIGRiLWlkPSJ4MjV4cjB6ejEyZDk1dWUyMDV1eGFlYWNhOXowejA1ejVheGUiIHRpbWVzdGFt
cD0iMTU0OTQ3MjY2MiI+MTI8L2tleT48a2V5IGFwcD0iRU5XZWIiIGRiLWlkPSIiPjA8L2tleT48
L2ZvcmVpZ24ta2V5cz48cmVmLXR5cGUgbmFtZT0iSm91cm5hbCBBcnRpY2xlIj4xNzwvcmVmLXR5
cGU+PGNvbnRyaWJ1dG9ycz48YXV0aG9ycz48YXV0aG9yPkdyZWVuLCBFLiBNLjwvYXV0aG9yPjxh
dXRob3I+V2FraW1vdG8sIEguPC9hdXRob3I+PGF1dGhvcj5BbmRlcnNvbiwgUi4gTC48L2F1dGhv
cj48YXV0aG9yPkV2YW5jaGlrLCBNLiBKLjwvYXV0aG9yPjxhdXRob3I+R29yaGFtLCBKLiBNLjwv
YXV0aG9yPjxhdXRob3I+SGFycmlzb24sIEIuIEMuPC9hdXRob3I+PGF1dGhvcj5IZW56ZSwgTS48
L2F1dGhvcj48YXV0aG9yPkthd2FzLCBSLjwvYXV0aG9yPjxhdXRob3I+T3Nsb2IsIEouIEQuPC9h
dXRob3I+PGF1dGhvcj5Sb2RyaWd1ZXosIEguIE0uPC9hdXRob3I+PGF1dGhvcj5Tb25nLCBZLjwv
YXV0aG9yPjxhdXRob3I+V2FuLCBXLjwvYXV0aG9yPjxhdXRob3I+TGVpbndhbmQsIEwuIEEuPC9h
dXRob3I+PGF1dGhvcj5TcHVkaWNoLCBKLiBBLjwvYXV0aG9yPjxhdXRob3I+TWNEb3dlbGwsIFIu
IFMuPC9hdXRob3I+PGF1dGhvcj5TZWlkbWFuLCBKLiBHLjwvYXV0aG9yPjxhdXRob3I+U2VpZG1h
biwgQy4gRS48L2F1dGhvcj48L2F1dGhvcnM+PC9jb250cmlidXRvcnM+PGF1dGgtYWRkcmVzcz5N
eW9LYXJkaWEsIFNvdXRoIFNhbiBGcmFuY2lzY28sIENBIDk0MDgwLCBVU0EuJiN4RDtEZXBhcnRt
ZW50IG9mIEdlbmV0aWNzLCBIYXJ2YXJkIE1lZGljYWwgU2Nob29sLCBCb3N0b24sIE1BIDAyMTE1
LCBVU0EuJiN4RDtEZXBhcnRtZW50IG9mIE1vbGVjdWxhciwgQ2VsbHVsYXIsIGFuZCBEZXZlbG9w
bWVudGFsIEJpb2xvZ3kgYW5kIEJpb0Zyb250aWVycyBJbnN0aXR1dGUsIFVuaXZlcnNpdHkgb2Yg
Q29sb3JhZG8sIEJvdWxkZXIsIENPIDgwMzA5LCBVU0EuJiN4RDtEZXBhcnRtZW50IG9mIEJpb2No
ZW1pc3RyeSwgU3RhbmZvcmQgVW5pdmVyc2l0eSBTY2hvb2wgb2YgTWVkaWNpbmUsIFN0YW5mb3Jk
LCBDQSA5NDMwNSwgVVNBLiYjeEQ7TXlvS2FyZGlhLCBTb3V0aCBTYW4gRnJhbmNpc2NvLCBDQSA5
NDA4MCwgVVNBLiBjc2VpZG1hbkBnZW5ldGljcy5oYXJ2YXJkLmVkdSBybWNkb3dlbGxAbXlva2Fy
ZGlhLmNvbS4mI3hEO0RlcGFydG1lbnQgb2YgR2VuZXRpY3MsIEhhcnZhcmQgTWVkaWNhbCBTY2hv
b2wsIEJvc3RvbiwgTUEgMDIxMTUsIFVTQS4gRGl2aXNpb24gb2YgQ2FyZGlvdmFzY3VsYXIgTWVk
aWNpbmUsIEJyaWdoYW0gYW5kIFdvbWVuJmFwb3M7cyBIb3NwaXRhbCwgQm9zdG9uLCBNQSAwMjEx
NSwgVVNBLiBIb3dhcmQgSHVnaGVzIE1lZGljYWwgSW5zdGl0dXRlLCBDaGV2eSBDaGFzZSwgTUQg
MjA4MTUsIFVTQS4gY3NlaWRtYW5AZ2VuZXRpY3MuaGFydmFyZC5lZHUgcm1jZG93ZWxsQG15b2th
cmRpYS5jb20uPC9hdXRoLWFkZHJlc3M+PHRpdGxlcz48dGl0bGU+QSBzbWFsbC1tb2xlY3VsZSBp
bmhpYml0b3Igb2Ygc2FyY29tZXJlIGNvbnRyYWN0aWxpdHkgc3VwcHJlc3NlcyBoeXBlcnRyb3Bo
aWMgY2FyZGlvbXlvcGF0aHkgaW4gbWljZTwvdGl0bGU+PHNlY29uZGFyeS10aXRsZT5TY2llbmNl
PC9zZWNvbmRhcnktdGl0bGU+PC90aXRsZXM+PHBlcmlvZGljYWw+PGZ1bGwtdGl0bGU+U2NpZW5j
ZTwvZnVsbC10aXRsZT48L3BlcmlvZGljYWw+PHBhZ2VzPjYxNy0yMTwvcGFnZXM+PHZvbHVtZT4z
NTE8L3ZvbHVtZT48bnVtYmVyPjYyNzM8L251bWJlcj48ZWRpdGlvbj4yMDE2LzAyLzI2PC9lZGl0
aW9uPjxrZXl3b3Jkcz48a2V5d29yZD5BZGVub3NpbmUgVHJpcGhvc3BoYXRhc2VzLyphbnRhZ29u
aXN0cyAmYW1wOyBpbmhpYml0b3JzPC9rZXl3b3JkPjxrZXl3b3JkPkFuaW1hbHM8L2tleXdvcmQ+
PGtleXdvcmQ+QmVuenlsYW1pbmVzLyphZG1pbmlzdHJhdGlvbiAmYW1wOyBkb3NhZ2UvY2hlbWlz
dHJ5PC9rZXl3b3JkPjxrZXl3b3JkPkNhcmRpYWMgTXlvc2lucy8qYW50YWdvbmlzdHMgJmFtcDsg
aW5oaWJpdG9ycy9nZW5ldGljczwva2V5d29yZD48a2V5d29yZD5DYXJkaW9teW9wYXRoeSwgSHlw
ZXJ0cm9waGljLCBGYW1pbGlhbC8qZHJ1ZyB0aGVyYXB5L3BhdGhvbG9neS9waHlzaW9wYXRob2xv
Z3k8L2tleXdvcmQ+PGtleXdvcmQ+Q2VsbHMsIEN1bHR1cmVkPC9rZXl3b3JkPjxrZXl3b3JkPkRp
c2Vhc2UgTW9kZWxzLCBBbmltYWw8L2tleXdvcmQ+PGtleXdvcmQ+Rmlicm9zaXM8L2tleXdvcmQ+
PGtleXdvcmQ+SGVhcnQgVmVudHJpY2xlcy9kcnVnIGVmZmVjdHMvcGF0aG9sb2d5PC9rZXl3b3Jk
PjxrZXl3b3JkPkhldGVyb3p5Z290ZTwva2V5d29yZD48a2V5d29yZD5IdW1hbnM8L2tleXdvcmQ+
PGtleXdvcmQ+TWFsZTwva2V5d29yZD48a2V5d29yZD5NaWNlPC9rZXl3b3JkPjxrZXl3b3JkPk1p
Y2UsIEluYnJlZCBTdHJhaW5zPC9rZXl3b3JkPjxrZXl3b3JkPk11dGF0aW9uPC9rZXl3b3JkPjxr
ZXl3b3JkPk15b2NhcmRpYWwgQ29udHJhY3Rpb24vKmRydWcgZWZmZWN0czwva2V5d29yZD48a2V5
d29yZD5NeW9jYXJkaXVtL3BhdGhvbG9neTwva2V5d29yZD48a2V5d29yZD5NeW9jeXRlcywgQ2Fy
ZGlhYy9kcnVnIGVmZmVjdHMvcGF0aG9sb2d5PC9rZXl3b3JkPjxrZXl3b3JkPk15b3NpbiBIZWF2
eSBDaGFpbnMvKmFudGFnb25pc3RzICZhbXA7IGluaGliaXRvcnMvZ2VuZXRpY3M8L2tleXdvcmQ+
PGtleXdvcmQ+UmF0czwva2V5d29yZD48a2V5d29yZD5TYXJjb21lcmVzLypkcnVnIGVmZmVjdHM8
L2tleXdvcmQ+PGtleXdvcmQ+VXJhY2lsL2FkbWluaXN0cmF0aW9uICZhbXA7IGRvc2FnZS8qYW5h
bG9ncyAmYW1wOyBkZXJpdmF0aXZlcy9jaGVtaXN0cnk8L2tleXdvcmQ+PC9rZXl3b3Jkcz48ZGF0
ZXM+PHllYXI+MjAxNjwveWVhcj48cHViLWRhdGVzPjxkYXRlPkZlYiA1PC9kYXRlPjwvcHViLWRh
dGVzPjwvZGF0ZXM+PGlzYm4+MTA5NS05MjAzIChFbGVjdHJvbmljKSYjeEQ7MDAzNi04MDc1IChM
aW5raW5nKTwvaXNibj48YWNjZXNzaW9uLW51bT4yNjkxMjcwNTwvYWNjZXNzaW9uLW51bT48dXJs
cz48cmVsYXRlZC11cmxzPjx1cmw+aHR0cHM6Ly93d3cubmNiaS5ubG0ubmloLmdvdi9wdWJtZWQv
MjY5MTI3MDU8L3VybD48L3JlbGF0ZWQtdXJscz48L3VybHM+PGN1c3RvbTI+UE1DNDc4NDQzNTwv
Y3VzdG9tMj48ZWxlY3Ryb25pYy1yZXNvdXJjZS1udW0+MTAuMTEyNi9zY2llbmNlLmFhZDM0NTY8
L2VsZWN0cm9uaWMtcmVzb3VyY2UtbnVtPjwvcmVjb3JkPjwvQ2l0ZT48L0VuZE5vdGU+AG==
</w:fldData>
        </w:fldChar>
      </w:r>
      <w:r w:rsidR="003559CF" w:rsidRPr="00880F99">
        <w:rPr>
          <w:color w:val="auto"/>
        </w:rPr>
        <w:instrText xml:space="preserve"> ADDIN EN.CITE </w:instrText>
      </w:r>
      <w:r w:rsidR="003559CF" w:rsidRPr="00880F99">
        <w:rPr>
          <w:color w:val="auto"/>
        </w:rPr>
        <w:fldChar w:fldCharType="begin">
          <w:fldData xml:space="preserve">PEVuZE5vdGU+PENpdGU+PEF1dGhvcj5TdHJhaWdodDwvQXV0aG9yPjxZZWFyPjIwMDM8L1llYXI+
PFJlY051bT4zPC9SZWNOdW0+PERpc3BsYXlUZXh0PjxzdHlsZSBmYWNlPSJzdXBlcnNjcmlwdCI+
OC0xMDwvc3R5bGU+PC9EaXNwbGF5VGV4dD48cmVjb3JkPjxyZWMtbnVtYmVyPjM8L3JlYy1udW1i
ZXI+PGZvcmVpZ24ta2V5cz48a2V5IGFwcD0iRU4iIGRiLWlkPSJ4MjV4cjB6ejEyZDk1dWUyMDV1
eGFlYWNhOXowejA1ejVheGUiIHRpbWVzdGFtcD0iMTU0ODcwNzAyMCI+Mzwva2V5PjxrZXkgYXBw
PSJFTldlYiIgZGItaWQ9IiI+MDwva2V5PjwvZm9yZWlnbi1rZXlzPjxyZWYtdHlwZSBuYW1lPSJK
b3VybmFsIEFydGljbGUiPjE3PC9yZWYtdHlwZT48Y29udHJpYnV0b3JzPjxhdXRob3JzPjxhdXRo
b3I+U3RyYWlnaHQsIEEuIEYuPC9hdXRob3I+PGF1dGhvcj5DaGV1bmcsIEEuPC9hdXRob3I+PGF1
dGhvcj5MaW1vdXplLCBKLjwvYXV0aG9yPjxhdXRob3I+Q2hlbiwgSS48L2F1dGhvcj48YXV0aG9y
Pldlc3R3b29kLCBOLiBKLjwvYXV0aG9yPjxhdXRob3I+U2VsbGVycywgSi4gUi48L2F1dGhvcj48
YXV0aG9yPk1pdGNoaXNvbiwgVC4gSi48L2F1dGhvcj48L2F1dGhvcnM+PC9jb250cmlidXRvcnM+
PGF1dGgtYWRkcmVzcz5EZXBhcnRtZW50IG9mIENlbGwgQmlvbG9neSBhbmQgSW5zdGl0dXRlIG9m
IENoZW1pc3RyeSBhbmQgQ2VsbCBCaW9sb2d5LCBIYXJ2YXJkIE1lZGljYWwgU2Nob29sLCAyNTAg
TG9uZ3dvb2QgQXZlbnVlLCBCb3N0b24sIE1BIDAyMTE1LCBVU0EuIGFhcm9uX3N0cmFpZ2h0QGht
cy5oYXJ2YXJkLmVkdTwvYXV0aC1hZGRyZXNzPjx0aXRsZXM+PHRpdGxlPkRpc3NlY3RpbmcgdGVt
cG9yYWwgYW5kIHNwYXRpYWwgY29udHJvbCBvZiBjeXRva2luZXNpcyB3aXRoIGEgbXlvc2luIElJ
IEluaGliaXRvcjwvdGl0bGU+PHNlY29uZGFyeS10aXRsZT5TY2llbmNlPC9zZWNvbmRhcnktdGl0
bGU+PC90aXRsZXM+PHBlcmlvZGljYWw+PGZ1bGwtdGl0bGU+U2NpZW5jZTwvZnVsbC10aXRsZT48
L3BlcmlvZGljYWw+PHBhZ2VzPjE3NDMtNzwvcGFnZXM+PHZvbHVtZT4yOTk8L3ZvbHVtZT48bnVt
YmVyPjU2MTM8L251bWJlcj48a2V5d29yZHM+PGtleXdvcmQ+QW5hcGhhc2U8L2tleXdvcmQ+PGtl
eXdvcmQ+QXVyb3JhIEtpbmFzZXM8L2tleXdvcmQ+PGtleXdvcmQ+KkNlbGwgRGl2aXNpb24vZHJ1
ZyBlZmZlY3RzPC9rZXl3b3JkPjxrZXl3b3JkPkNlbGwgTW92ZW1lbnQvZHJ1ZyBlZmZlY3RzPC9r
ZXl3b3JkPjxrZXl3b3JkPkNvbnRyYWN0aWxlIFByb3RlaW5zL21ldGFib2xpc208L2tleXdvcmQ+
PGtleXdvcmQ+Q3ljbGluLURlcGVuZGVudCBLaW5hc2VzL2FudGFnb25pc3RzICZhbXA7IGluaGli
aXRvcnMvbWV0YWJvbGlzbTwva2V5d29yZD48a2V5d29yZD5ETkEgUmVwbGljYXRpb248L2tleXdv
cmQ+PGtleXdvcmQ+RW56eW1lIEluaGliaXRvcnMvcGhhcm1hY29sb2d5PC9rZXl3b3JkPjxrZXl3
b3JkPkhlTGEgQ2VsbHM8L2tleXdvcmQ+PGtleXdvcmQ+SGV0ZXJvY3ljbGljIENvbXBvdW5kcywg
NCBvciBNb3JlIFJpbmdzL2NoZW1pc3RyeS9pc29sYXRpb24gJmFtcDs8L2tleXdvcmQ+PGtleXdv
cmQ+cHVyaWZpY2F0aW9uLypwaGFybWFjb2xvZ3k8L2tleXdvcmQ+PGtleXdvcmQ+SHVtYW5zPC9r
ZXl3b3JkPjxrZXl3b3JkPktpbmVzaW4vbWV0YWJvbGlzbTwva2V5d29yZD48a2V5d29yZD5MZXVw
ZXB0aW5zL3BoYXJtYWNvbG9neTwva2V5d29yZD48a2V5d29yZD5NaWNyb3R1YnVsZXMvcGh5c2lv
bG9neTwva2V5d29yZD48a2V5d29yZD5NaXRvc2lzL2RydWcgZWZmZWN0czwva2V5d29yZD48a2V5
d29yZD5NeW9zaW4gVHlwZSBJSS8qYW50YWdvbmlzdHMgJmFtcDsgaW5oaWJpdG9ycy9tZXRhYm9s
aXNtLypwaHlzaW9sb2d5PC9rZXl3b3JkPjxrZXl3b3JkPk5vY29kYXpvbGUvcGhhcm1hY29sb2d5
PC9rZXl3b3JkPjxrZXl3b3JkPlByb3RlaW4tU2VyaW5lLVRocmVvbmluZSBLaW5hc2VzL2FudGFn
b25pc3RzICZhbXA7IGluaGliaXRvcnMvbWV0YWJvbGlzbTwva2V5d29yZD48a2V5d29yZD5TdGF1
cm9zcG9yaW5lL3BoYXJtYWNvbG9neTwva2V5d29yZD48a2V5d29yZD5VYmlxdWl0aW4vbWV0YWJv
bGlzbTwva2V5d29yZD48L2tleXdvcmRzPjxkYXRlcz48eWVhcj4yMDAzPC95ZWFyPjxwdWItZGF0
ZXM+PGRhdGU+TWFyIDE0PC9kYXRlPjwvcHViLWRhdGVzPjwvZGF0ZXM+PGlzYm4+MTA5NS05MjAz
IChFbGVjdHJvbmljKSYjeEQ7MDAzNi04MDc1IChMaW5raW5nKTwvaXNibj48YWNjZXNzaW9uLW51
bT4xMjYzNzc0ODwvYWNjZXNzaW9uLW51bT48dXJscz48cmVsYXRlZC11cmxzPjx1cmw+aHR0cHM6
Ly93d3cubmNiaS5ubG0ubmloLmdvdi9wdWJtZWQvMTI2Mzc3NDg8L3VybD48L3JlbGF0ZWQtdXJs
cz48L3VybHM+PGVsZWN0cm9uaWMtcmVzb3VyY2UtbnVtPjEwLjExMjYvc2NpZW5jZS4xMDgxNDEy
PC9lbGVjdHJvbmljLXJlc291cmNlLW51bT48L3JlY29yZD48L0NpdGU+PENpdGU+PEF1dGhvcj5T
aXJpZ3U8L0F1dGhvcj48WWVhcj4yMDE2PC9ZZWFyPjxSZWNOdW0+MTE8L1JlY051bT48cmVjb3Jk
PjxyZWMtbnVtYmVyPjExPC9yZWMtbnVtYmVyPjxmb3JlaWduLWtleXM+PGtleSBhcHA9IkVOIiBk
Yi1pZD0ieDI1eHIwenoxMmQ5NXVlMjA1dXhhZWFjYTl6MHowNXo1YXhlIiB0aW1lc3RhbXA9IjE1
NDk0NzI0NjYiPjExPC9rZXk+PGtleSBhcHA9IkVOV2ViIiBkYi1pZD0iIj4wPC9rZXk+PC9mb3Jl
aWduLWtleXM+PHJlZi10eXBlIG5hbWU9IkpvdXJuYWwgQXJ0aWNsZSI+MTc8L3JlZi10eXBlPjxj
b250cmlidXRvcnM+PGF1dGhvcnM+PGF1dGhvcj5TaXJpZ3UsIFMuPC9hdXRob3I+PGF1dGhvcj5I
YXJ0bWFuLCBKLiBKLjwvYXV0aG9yPjxhdXRob3I+UGxhbmVsbGVzLUhlcnJlcm8sIFYuIEouPC9h
dXRob3I+PGF1dGhvcj5Sb3BhcnMsIFYuPC9hdXRob3I+PGF1dGhvcj5DbGFuY3ksIFMuPC9hdXRo
b3I+PGF1dGhvcj5XYW5nLCBYLjwvYXV0aG9yPjxhdXRob3I+Q2h1YW5nLCBHLjwvYXV0aG9yPjxh
dXRob3I+UWlhbiwgWC48L2F1dGhvcj48YXV0aG9yPkx1LCBQLiBQLjwvYXV0aG9yPjxhdXRob3I+
QmFycmV0dCwgRS48L2F1dGhvcj48YXV0aG9yPlJ1ZG9scGgsIEsuPC9hdXRob3I+PGF1dGhvcj5S
b3llciwgQy48L2F1dGhvcj48YXV0aG9yPk1vcmdhbiwgQi4gUC48L2F1dGhvcj48YXV0aG9yPlN0
dXJhLCBFLiBBLjwvYXV0aG9yPjxhdXRob3I+TWFsaWssIEYuIEkuPC9hdXRob3I+PGF1dGhvcj5I
b3VkdXNzZSwgQS4gTS48L2F1dGhvcj48L2F1dGhvcnM+PC9jb250cmlidXRvcnM+PGF1dGgtYWRk
cmVzcz5TdHJ1Y3R1cmFsIE1vdGlsaXR5LCBJbnN0aXR1dCBDdXJpZSwgUGFyaXMgU2NpZW5jZXMg
ZXQgTGV0dHJlcyBSZXNlYXJjaCBVbml2ZXJzaXR5LCBDTlJTLCBVTVIgMTQ0LCBGLTc1MDA1IFBh
cmlzLCBGcmFuY2UuJiN4RDtTb3Jib25uZSBVbml2ZXJzaXRlcywgVW5pdmVyc2l0ZSBQaWVycmUg
ZXQgTWFyaWUgQ3VyaWUgVW5pdiBQYXJpczA2LCBTb3Jib25uZSBVbml2ZXJzaXRlcywgSW5zdGl0
dXQgZGUgRm9ybWF0aW9uIERvY3RvcmFsZSwgNzUyNTIgUGFyaXMgY2VkZXggMDUsIEZyYW5jZS4m
I3hEO1ByZWNsaW5pY2FsIFJlc2VhcmNoIGFuZCBEZXZlbG9wbWVudCwgQ3l0b2tpbmV0aWNzLCBJ
bmMuLCBTb3V0aCBTYW4gRnJhbmNpc2NvLCBDQSA5NDA4MC4mI3hEO0xvdmVsYWNlIFJlc3BpcmF0
b3J5IFJlc2VhcmNoIEluc3RpdHV0ZSwgQWxidXF1ZXJxdWUsIE5NIDg3MTA4LTUxMjcuJiN4RDtD
b21taXNzYXJpYXQgYSBsJmFwb3M7RW5lcmdpZSBBdG9taXF1ZSwgRGlyZWN0aW9uIGRlcyBTY2ll
bmNlcyBkdSBWaXZhbnQsIEluc3RpdHV0IGRlIEJpb2xvZ2llIGV0IFRlY2hub2xvZ2llcyBkZSBT
YWNsYXksIFNlcnZpY2UgZCZhcG9zO0luZ2VuaWVyaWUgTW9sZWN1bGFpcmUgZGVzIFByb3RlaW5l
cywgOTExOTEgR2lmLXN1ci1ZdmV0dGUsIEZyYW5jZS4mI3hEO1N0cnVjdHVyYWwgTW90aWxpdHks
IEluc3RpdHV0IEN1cmllLCBQYXJpcyBTY2llbmNlcyBldCBMZXR0cmVzIFJlc2VhcmNoIFVuaXZl
cnNpdHksIENOUlMsIFVNUiAxNDQsIEYtNzUwMDUgUGFyaXMsIEZyYW5jZTsgYW5uZS5ob3VkdXNz
ZUBjdXJpZS5mci48L2F1dGgtYWRkcmVzcz48dGl0bGVzPjx0aXRsZT5IaWdobHkgc2VsZWN0aXZl
IGluaGliaXRpb24gb2YgbXlvc2luIG1vdG9ycyBwcm92aWRlcyB0aGUgYmFzaXMgb2YgcG90ZW50
aWFsIHRoZXJhcGV1dGljIGFwcGxpY2F0aW9uPC90aXRsZT48c2Vjb25kYXJ5LXRpdGxlPlByb2Mg
TmF0bCBBY2FkIFNjaSBVIFMgQTwvc2Vjb25kYXJ5LXRpdGxlPjwvdGl0bGVzPjxwZXJpb2RpY2Fs
PjxmdWxsLXRpdGxlPlByb2MgTmF0bCBBY2FkIFNjaSBVIFMgQTwvZnVsbC10aXRsZT48L3Blcmlv
ZGljYWw+PHBhZ2VzPkU3NDQ4LUU3NDU1PC9wYWdlcz48dm9sdW1lPjExMzwvdm9sdW1lPjxudW1i
ZXI+NDc8L251bWJlcj48ZWRpdGlvbj4yMDE2LzExLzA3PC9lZGl0aW9uPjxrZXl3b3Jkcz48a2V5
d29yZD5BY3RpbnMvbWV0YWJvbGlzbTwva2V5d29yZD48a2V5d29yZD5BbGxvc3RlcmljIFNpdGU8
L2tleXdvcmQ+PGtleXdvcmQ+QW5pbWFsczwva2V5d29yZD48a2V5d29yZD5DcnlzdGFsbG9ncmFw
aHksIFgtUmF5PC9rZXl3b3JkPjxrZXl3b3JkPkRvZ3M8L2tleXdvcmQ+PGtleXdvcmQ+RHJ1ZyBF
dmFsdWF0aW9uLCBQcmVjbGluaWNhbDwva2V5d29yZD48a2V5d29yZD5IdW1hbnM8L2tleXdvcmQ+
PGtleXdvcmQ+TW9kZWxzLCBNb2xlY3VsYXI8L2tleXdvcmQ+PGtleXdvcmQ+TXVzY2xlIFJlbGF4
YXRpb248L2tleXdvcmQ+PGtleXdvcmQ+TXVzY2xlLCBTbW9vdGgvZHJ1ZyBlZmZlY3RzL3BoeXNp
b2xvZ3k8L2tleXdvcmQ+PGtleXdvcmQ+UHJvdGVpbiBCaW5kaW5nL2RydWcgZWZmZWN0czwva2V5
d29yZD48a2V5d29yZD5SYXRzPC9rZXl3b3JkPjxrZXl3b3JkPlNtYWxsIE1vbGVjdWxlIExpYnJh
cmllcy8qcGhhcm1hY29sb2d5PC9rZXl3b3JkPjxrZXl3b3JkPlNtb290aCBNdXNjbGUgTXlvc2lu
cy8qYW50YWdvbmlzdHMgJmFtcDsgaW5oaWJpdG9ycy8qY2hlbWlzdHJ5PC9rZXl3b3JkPjxrZXl3
b3JkPiphY3Rpbjwva2V5d29yZD48a2V5d29yZD4qZHJ1ZyBkZXNpZ248L2tleXdvcmQ+PGtleXdv
cmQ+Km1vbGVjdWxhciBtb3Rvcjwva2V5d29yZD48a2V5d29yZD4qbXlvc2luPC9rZXl3b3JkPjxr
ZXl3b3JkPipzcGVjaWZpYyBhbGxvc3RlcmljIGRydWdzPC9rZXl3b3JkPjxrZXl3b3JkPkluYy4g
Si5KLkguLCBHLkMuLCBQLi1QLkwuLCBCLlAuTS4sIGFuZCBGLkkuTS4gYXJlIGN1cnJlbnQgZW1w
bG95ZWVzIGFuZDwva2V5d29yZD48a2V5d29yZD5zaGFyZWhvbGRlcnMgb2YgQ3l0b2tpbmV0aWNz
LCBJbmMuIEUuQi4sIEsuUi4sIGFuZCBDLlIuIHJlY2VpdmVkIHJlc2VhcmNoIHN1cHBvcnQ8L2tl
eXdvcmQ+PGtleXdvcmQ+ZnJvbSBDeXRva2luZXRpY3MsIEluYy48L2tleXdvcmQ+PC9rZXl3b3Jk
cz48ZGF0ZXM+PHllYXI+MjAxNjwveWVhcj48cHViLWRhdGVzPjxkYXRlPk5vdiAyMjwvZGF0ZT48
L3B1Yi1kYXRlcz48L2RhdGVzPjxpc2JuPjEwOTEtNjQ5MCAoRWxlY3Ryb25pYykmI3hEOzAwMjct
ODQyNCAoTGlua2luZyk8L2lzYm4+PGFjY2Vzc2lvbi1udW0+Mjc4MTU1MzI8L2FjY2Vzc2lvbi1u
dW0+PHVybHM+PHJlbGF0ZWQtdXJscz48dXJsPmh0dHBzOi8vd3d3Lm5jYmkubmxtLm5paC5nb3Yv
cHVibWVkLzI3ODE1NTMyPC91cmw+PC9yZWxhdGVkLXVybHM+PC91cmxzPjxjdXN0b20yPlBNQzUx
MjczNTk8L2N1c3RvbTI+PGVsZWN0cm9uaWMtcmVzb3VyY2UtbnVtPjEwLjEwNzMvcG5hcy4xNjA5
MzQyMTEzPC9lbGVjdHJvbmljLXJlc291cmNlLW51bT48L3JlY29yZD48L0NpdGU+PENpdGU+PEF1
dGhvcj5HcmVlbjwvQXV0aG9yPjxZZWFyPjIwMTY8L1llYXI+PFJlY051bT4xMjwvUmVjTnVtPjxy
ZWNvcmQ+PHJlYy1udW1iZXI+MTI8L3JlYy1udW1iZXI+PGZvcmVpZ24ta2V5cz48a2V5IGFwcD0i
RU4iIGRiLWlkPSJ4MjV4cjB6ejEyZDk1dWUyMDV1eGFlYWNhOXowejA1ejVheGUiIHRpbWVzdGFt
cD0iMTU0OTQ3MjY2MiI+MTI8L2tleT48a2V5IGFwcD0iRU5XZWIiIGRiLWlkPSIiPjA8L2tleT48
L2ZvcmVpZ24ta2V5cz48cmVmLXR5cGUgbmFtZT0iSm91cm5hbCBBcnRpY2xlIj4xNzwvcmVmLXR5
cGU+PGNvbnRyaWJ1dG9ycz48YXV0aG9ycz48YXV0aG9yPkdyZWVuLCBFLiBNLjwvYXV0aG9yPjxh
dXRob3I+V2FraW1vdG8sIEguPC9hdXRob3I+PGF1dGhvcj5BbmRlcnNvbiwgUi4gTC48L2F1dGhv
cj48YXV0aG9yPkV2YW5jaGlrLCBNLiBKLjwvYXV0aG9yPjxhdXRob3I+R29yaGFtLCBKLiBNLjwv
YXV0aG9yPjxhdXRob3I+SGFycmlzb24sIEIuIEMuPC9hdXRob3I+PGF1dGhvcj5IZW56ZSwgTS48
L2F1dGhvcj48YXV0aG9yPkthd2FzLCBSLjwvYXV0aG9yPjxhdXRob3I+T3Nsb2IsIEouIEQuPC9h
dXRob3I+PGF1dGhvcj5Sb2RyaWd1ZXosIEguIE0uPC9hdXRob3I+PGF1dGhvcj5Tb25nLCBZLjwv
YXV0aG9yPjxhdXRob3I+V2FuLCBXLjwvYXV0aG9yPjxhdXRob3I+TGVpbndhbmQsIEwuIEEuPC9h
dXRob3I+PGF1dGhvcj5TcHVkaWNoLCBKLiBBLjwvYXV0aG9yPjxhdXRob3I+TWNEb3dlbGwsIFIu
IFMuPC9hdXRob3I+PGF1dGhvcj5TZWlkbWFuLCBKLiBHLjwvYXV0aG9yPjxhdXRob3I+U2VpZG1h
biwgQy4gRS48L2F1dGhvcj48L2F1dGhvcnM+PC9jb250cmlidXRvcnM+PGF1dGgtYWRkcmVzcz5N
eW9LYXJkaWEsIFNvdXRoIFNhbiBGcmFuY2lzY28sIENBIDk0MDgwLCBVU0EuJiN4RDtEZXBhcnRt
ZW50IG9mIEdlbmV0aWNzLCBIYXJ2YXJkIE1lZGljYWwgU2Nob29sLCBCb3N0b24sIE1BIDAyMTE1
LCBVU0EuJiN4RDtEZXBhcnRtZW50IG9mIE1vbGVjdWxhciwgQ2VsbHVsYXIsIGFuZCBEZXZlbG9w
bWVudGFsIEJpb2xvZ3kgYW5kIEJpb0Zyb250aWVycyBJbnN0aXR1dGUsIFVuaXZlcnNpdHkgb2Yg
Q29sb3JhZG8sIEJvdWxkZXIsIENPIDgwMzA5LCBVU0EuJiN4RDtEZXBhcnRtZW50IG9mIEJpb2No
ZW1pc3RyeSwgU3RhbmZvcmQgVW5pdmVyc2l0eSBTY2hvb2wgb2YgTWVkaWNpbmUsIFN0YW5mb3Jk
LCBDQSA5NDMwNSwgVVNBLiYjeEQ7TXlvS2FyZGlhLCBTb3V0aCBTYW4gRnJhbmNpc2NvLCBDQSA5
NDA4MCwgVVNBLiBjc2VpZG1hbkBnZW5ldGljcy5oYXJ2YXJkLmVkdSBybWNkb3dlbGxAbXlva2Fy
ZGlhLmNvbS4mI3hEO0RlcGFydG1lbnQgb2YgR2VuZXRpY3MsIEhhcnZhcmQgTWVkaWNhbCBTY2hv
b2wsIEJvc3RvbiwgTUEgMDIxMTUsIFVTQS4gRGl2aXNpb24gb2YgQ2FyZGlvdmFzY3VsYXIgTWVk
aWNpbmUsIEJyaWdoYW0gYW5kIFdvbWVuJmFwb3M7cyBIb3NwaXRhbCwgQm9zdG9uLCBNQSAwMjEx
NSwgVVNBLiBIb3dhcmQgSHVnaGVzIE1lZGljYWwgSW5zdGl0dXRlLCBDaGV2eSBDaGFzZSwgTUQg
MjA4MTUsIFVTQS4gY3NlaWRtYW5AZ2VuZXRpY3MuaGFydmFyZC5lZHUgcm1jZG93ZWxsQG15b2th
cmRpYS5jb20uPC9hdXRoLWFkZHJlc3M+PHRpdGxlcz48dGl0bGU+QSBzbWFsbC1tb2xlY3VsZSBp
bmhpYml0b3Igb2Ygc2FyY29tZXJlIGNvbnRyYWN0aWxpdHkgc3VwcHJlc3NlcyBoeXBlcnRyb3Bo
aWMgY2FyZGlvbXlvcGF0aHkgaW4gbWljZTwvdGl0bGU+PHNlY29uZGFyeS10aXRsZT5TY2llbmNl
PC9zZWNvbmRhcnktdGl0bGU+PC90aXRsZXM+PHBlcmlvZGljYWw+PGZ1bGwtdGl0bGU+U2NpZW5j
ZTwvZnVsbC10aXRsZT48L3BlcmlvZGljYWw+PHBhZ2VzPjYxNy0yMTwvcGFnZXM+PHZvbHVtZT4z
NTE8L3ZvbHVtZT48bnVtYmVyPjYyNzM8L251bWJlcj48ZWRpdGlvbj4yMDE2LzAyLzI2PC9lZGl0
aW9uPjxrZXl3b3Jkcz48a2V5d29yZD5BZGVub3NpbmUgVHJpcGhvc3BoYXRhc2VzLyphbnRhZ29u
aXN0cyAmYW1wOyBpbmhpYml0b3JzPC9rZXl3b3JkPjxrZXl3b3JkPkFuaW1hbHM8L2tleXdvcmQ+
PGtleXdvcmQ+QmVuenlsYW1pbmVzLyphZG1pbmlzdHJhdGlvbiAmYW1wOyBkb3NhZ2UvY2hlbWlz
dHJ5PC9rZXl3b3JkPjxrZXl3b3JkPkNhcmRpYWMgTXlvc2lucy8qYW50YWdvbmlzdHMgJmFtcDsg
aW5oaWJpdG9ycy9nZW5ldGljczwva2V5d29yZD48a2V5d29yZD5DYXJkaW9teW9wYXRoeSwgSHlw
ZXJ0cm9waGljLCBGYW1pbGlhbC8qZHJ1ZyB0aGVyYXB5L3BhdGhvbG9neS9waHlzaW9wYXRob2xv
Z3k8L2tleXdvcmQ+PGtleXdvcmQ+Q2VsbHMsIEN1bHR1cmVkPC9rZXl3b3JkPjxrZXl3b3JkPkRp
c2Vhc2UgTW9kZWxzLCBBbmltYWw8L2tleXdvcmQ+PGtleXdvcmQ+Rmlicm9zaXM8L2tleXdvcmQ+
PGtleXdvcmQ+SGVhcnQgVmVudHJpY2xlcy9kcnVnIGVmZmVjdHMvcGF0aG9sb2d5PC9rZXl3b3Jk
PjxrZXl3b3JkPkhldGVyb3p5Z290ZTwva2V5d29yZD48a2V5d29yZD5IdW1hbnM8L2tleXdvcmQ+
PGtleXdvcmQ+TWFsZTwva2V5d29yZD48a2V5d29yZD5NaWNlPC9rZXl3b3JkPjxrZXl3b3JkPk1p
Y2UsIEluYnJlZCBTdHJhaW5zPC9rZXl3b3JkPjxrZXl3b3JkPk11dGF0aW9uPC9rZXl3b3JkPjxr
ZXl3b3JkPk15b2NhcmRpYWwgQ29udHJhY3Rpb24vKmRydWcgZWZmZWN0czwva2V5d29yZD48a2V5
d29yZD5NeW9jYXJkaXVtL3BhdGhvbG9neTwva2V5d29yZD48a2V5d29yZD5NeW9jeXRlcywgQ2Fy
ZGlhYy9kcnVnIGVmZmVjdHMvcGF0aG9sb2d5PC9rZXl3b3JkPjxrZXl3b3JkPk15b3NpbiBIZWF2
eSBDaGFpbnMvKmFudGFnb25pc3RzICZhbXA7IGluaGliaXRvcnMvZ2VuZXRpY3M8L2tleXdvcmQ+
PGtleXdvcmQ+UmF0czwva2V5d29yZD48a2V5d29yZD5TYXJjb21lcmVzLypkcnVnIGVmZmVjdHM8
L2tleXdvcmQ+PGtleXdvcmQ+VXJhY2lsL2FkbWluaXN0cmF0aW9uICZhbXA7IGRvc2FnZS8qYW5h
bG9ncyAmYW1wOyBkZXJpdmF0aXZlcy9jaGVtaXN0cnk8L2tleXdvcmQ+PC9rZXl3b3Jkcz48ZGF0
ZXM+PHllYXI+MjAxNjwveWVhcj48cHViLWRhdGVzPjxkYXRlPkZlYiA1PC9kYXRlPjwvcHViLWRh
dGVzPjwvZGF0ZXM+PGlzYm4+MTA5NS05MjAzIChFbGVjdHJvbmljKSYjeEQ7MDAzNi04MDc1IChM
aW5raW5nKTwvaXNibj48YWNjZXNzaW9uLW51bT4yNjkxMjcwNTwvYWNjZXNzaW9uLW51bT48dXJs
cz48cmVsYXRlZC11cmxzPjx1cmw+aHR0cHM6Ly93d3cubmNiaS5ubG0ubmloLmdvdi9wdWJtZWQv
MjY5MTI3MDU8L3VybD48L3JlbGF0ZWQtdXJscz48L3VybHM+PGN1c3RvbTI+UE1DNDc4NDQzNTwv
Y3VzdG9tMj48ZWxlY3Ryb25pYy1yZXNvdXJjZS1udW0+MTAuMTEyNi9zY2llbmNlLmFhZDM0NTY8
L2VsZWN0cm9uaWMtcmVzb3VyY2UtbnVtPjwvcmVjb3JkPjwvQ2l0ZT48L0VuZE5vdGU+AG==
</w:fldData>
        </w:fldChar>
      </w:r>
      <w:r w:rsidR="003559CF" w:rsidRPr="00880F99">
        <w:rPr>
          <w:color w:val="auto"/>
        </w:rPr>
        <w:instrText xml:space="preserve"> ADDIN EN.CITE.DATA </w:instrText>
      </w:r>
      <w:r w:rsidR="003559CF" w:rsidRPr="00880F99">
        <w:rPr>
          <w:color w:val="auto"/>
        </w:rPr>
      </w:r>
      <w:r w:rsidR="003559CF" w:rsidRPr="00880F99">
        <w:rPr>
          <w:color w:val="auto"/>
        </w:rPr>
        <w:fldChar w:fldCharType="end"/>
      </w:r>
      <w:r w:rsidR="002E2F8E" w:rsidRPr="00880F99">
        <w:rPr>
          <w:color w:val="auto"/>
        </w:rPr>
      </w:r>
      <w:r w:rsidR="002E2F8E" w:rsidRPr="00880F99">
        <w:rPr>
          <w:color w:val="auto"/>
        </w:rPr>
        <w:fldChar w:fldCharType="separate"/>
      </w:r>
      <w:r w:rsidR="003559CF" w:rsidRPr="00880F99">
        <w:rPr>
          <w:noProof/>
          <w:color w:val="auto"/>
          <w:vertAlign w:val="superscript"/>
        </w:rPr>
        <w:t>8-10</w:t>
      </w:r>
      <w:r w:rsidR="002E2F8E" w:rsidRPr="00880F99">
        <w:rPr>
          <w:color w:val="auto"/>
        </w:rPr>
        <w:fldChar w:fldCharType="end"/>
      </w:r>
      <w:r w:rsidR="006A44E7" w:rsidRPr="00880F99">
        <w:rPr>
          <w:color w:val="auto"/>
        </w:rPr>
        <w:t xml:space="preserve"> </w:t>
      </w:r>
      <w:r w:rsidR="00327597" w:rsidRPr="00880F99">
        <w:rPr>
          <w:color w:val="auto"/>
        </w:rPr>
        <w:t>and activators</w:t>
      </w:r>
      <w:r w:rsidR="00AC4694" w:rsidRPr="00880F99">
        <w:rPr>
          <w:color w:val="auto"/>
        </w:rPr>
        <w:fldChar w:fldCharType="begin">
          <w:fldData xml:space="preserve">PEVuZE5vdGU+PENpdGU+PEF1dGhvcj5Nb3JnYW48L0F1dGhvcj48WWVhcj4yMDEwPC9ZZWFyPjxS
ZWNOdW0+MTU8L1JlY051bT48RGlzcGxheVRleHQ+PHN0eWxlIGZhY2U9InN1cGVyc2NyaXB0Ij4x
MTwvc3R5bGU+PC9EaXNwbGF5VGV4dD48cmVjb3JkPjxyZWMtbnVtYmVyPjE1PC9yZWMtbnVtYmVy
Pjxmb3JlaWduLWtleXM+PGtleSBhcHA9IkVOIiBkYi1pZD0ieDI1eHIwenoxMmQ5NXVlMjA1dXhh
ZWFjYTl6MHowNXo1YXhlIiB0aW1lc3RhbXA9IjE1NDk0ODc0MzYiPjE1PC9rZXk+PGtleSBhcHA9
IkVOV2ViIiBkYi1pZD0iIj4wPC9rZXk+PC9mb3JlaWduLWtleXM+PHJlZi10eXBlIG5hbWU9Ikpv
dXJuYWwgQXJ0aWNsZSI+MTc8L3JlZi10eXBlPjxjb250cmlidXRvcnM+PGF1dGhvcnM+PGF1dGhv
cj5Nb3JnYW4sIEIuIFAuPC9hdXRob3I+PGF1dGhvcj5NdWNpLCBBLjwvYXV0aG9yPjxhdXRob3I+
THUsIFAuIFAuPC9hdXRob3I+PGF1dGhvcj5RaWFuLCBYLjwvYXV0aG9yPjxhdXRob3I+VG9jaGlt
b3RvLCBULjwvYXV0aG9yPjxhdXRob3I+U21pdGgsIFcuIFcuPC9hdXRob3I+PGF1dGhvcj5HYXJh
cmQsIE0uPC9hdXRob3I+PGF1dGhvcj5LcmF5bmFjaywgRS48L2F1dGhvcj48YXV0aG9yPkNvbGxp
YmVlLCBTLjwvYXV0aG9yPjxhdXRob3I+U3VlaGlybywgSS48L2F1dGhvcj48YXV0aG9yPlRvbWFz
aSwgQS48L2F1dGhvcj48YXV0aG9yPlZhbGRleiwgUy4gQy48L2F1dGhvcj48YXV0aG9yPldhbmcs
IFcuPC9hdXRob3I+PGF1dGhvcj5KaWFuZywgSC48L2F1dGhvcj48YXV0aG9yPkhhcnRtYW4sIEou
PC9hdXRob3I+PGF1dGhvcj5Sb2RyaWd1ZXosIEguIE0uPC9hdXRob3I+PGF1dGhvcj5LYXdhcywg
Ui48L2F1dGhvcj48YXV0aG9yPlN5bHZlc3RlciwgUy48L2F1dGhvcj48YXV0aG9yPkVsaWFzLCBL
LiBBLjwvYXV0aG9yPjxhdXRob3I+R29kaW5leiwgRy48L2F1dGhvcj48YXV0aG9yPkxlZSwgSy48
L2F1dGhvcj48YXV0aG9yPkFuZGVyc29uLCBSLjwvYXV0aG9yPjxhdXRob3I+U3Vlb2thLCBTLjwv
YXV0aG9yPjxhdXRob3I+WHUsIEQuPC9hdXRob3I+PGF1dGhvcj5XYW5nLCBaLjwvYXV0aG9yPjxh
dXRob3I+RGpvcmRqZXZpYywgTi48L2F1dGhvcj48YXV0aG9yPk1hbGlrLCBGLiBJLjwvYXV0aG9y
PjxhdXRob3I+TW9yZ2FucywgRC4gSi4sIEpyLjwvYXV0aG9yPjwvYXV0aG9ycz48L2NvbnRyaWJ1
dG9ycz48YXV0aC1hZGRyZXNzPkN5dG9raW5ldGljcywgSW5jLiwgMjgwIEVhc3QgR3JhbmQgQXZl
bnVlLCBTb3V0aCBTYW4gRnJhbmNpc2NvLCBDYWxpZm9ybmlhIDk0MDgwLjwvYXV0aC1hZGRyZXNz
Pjx0aXRsZXM+PHRpdGxlPkRpc2NvdmVyeSBvZiBvbWVjYW10aXYgbWVjYXJiaWwgdGhlIGZpcnN0
LCBzZWxlY3RpdmUsIHNtYWxsIG1vbGVjdWxlIGFjdGl2YXRvciBvZiBjYXJkaWFjIE15b3Npbjwv
dGl0bGU+PHNlY29uZGFyeS10aXRsZT5BQ1MgTWVkIENoZW0gTGV0dDwvc2Vjb25kYXJ5LXRpdGxl
PjwvdGl0bGVzPjxwZXJpb2RpY2FsPjxmdWxsLXRpdGxlPkFDUyBNZWQgQ2hlbSBMZXR0PC9mdWxs
LXRpdGxlPjwvcGVyaW9kaWNhbD48cGFnZXM+NDcyLTc8L3BhZ2VzPjx2b2x1bWU+MTwvdm9sdW1l
PjxudW1iZXI+OTwvbnVtYmVyPjxrZXl3b3Jkcz48a2V5d29yZD5PbWVjYW10aXYgbWVjYXJiaWw8
L2tleXdvcmQ+PGtleXdvcmQ+Y2FyZGlhYyBteW9zaW48L2tleXdvcmQ+PGtleXdvcmQ+c21hbGwg
bW9sZWN1bGUgZW56eW1lIGFjdGl2YXRvcjwva2V5d29yZD48a2V5d29yZD5zeXN0b2xpYyBoZWFy
dCBmYWlsdXJlPC9rZXl3b3JkPjwva2V5d29yZHM+PGRhdGVzPjx5ZWFyPjIwMTA8L3llYXI+PHB1
Yi1kYXRlcz48ZGF0ZT5EZWMgOTwvZGF0ZT48L3B1Yi1kYXRlcz48L2RhdGVzPjxpc2JuPjE5NDgt
NTg3NSAoUHJpbnQpJiN4RDsxOTQ4LTU4NzUgKExpbmtpbmcpPC9pc2JuPjxhY2Nlc3Npb24tbnVt
PjI0OTAwMjMzPC9hY2Nlc3Npb24tbnVtPjx1cmxzPjxyZWxhdGVkLXVybHM+PHVybD5odHRwczov
L3d3dy5uY2JpLm5sbS5uaWguZ292L3B1Ym1lZC8yNDkwMDIzMzwvdXJsPjwvcmVsYXRlZC11cmxz
PjwvdXJscz48Y3VzdG9tMj5QTUM0MDA3ODI4PC9jdXN0b20yPjxlbGVjdHJvbmljLXJlc291cmNl
LW51bT4xMC4xMDIxL21sMTAwMTM4cTwvZWxlY3Ryb25pYy1yZXNvdXJjZS1udW0+PC9yZWNvcmQ+
PC9DaXRlPjwvRW5kTm90ZT4A
</w:fldData>
        </w:fldChar>
      </w:r>
      <w:r w:rsidR="003559CF" w:rsidRPr="00880F99">
        <w:rPr>
          <w:color w:val="auto"/>
        </w:rPr>
        <w:instrText xml:space="preserve"> ADDIN EN.CITE </w:instrText>
      </w:r>
      <w:r w:rsidR="003559CF" w:rsidRPr="00880F99">
        <w:rPr>
          <w:color w:val="auto"/>
        </w:rPr>
        <w:fldChar w:fldCharType="begin">
          <w:fldData xml:space="preserve">PEVuZE5vdGU+PENpdGU+PEF1dGhvcj5Nb3JnYW48L0F1dGhvcj48WWVhcj4yMDEwPC9ZZWFyPjxS
ZWNOdW0+MTU8L1JlY051bT48RGlzcGxheVRleHQ+PHN0eWxlIGZhY2U9InN1cGVyc2NyaXB0Ij4x
MTwvc3R5bGU+PC9EaXNwbGF5VGV4dD48cmVjb3JkPjxyZWMtbnVtYmVyPjE1PC9yZWMtbnVtYmVy
Pjxmb3JlaWduLWtleXM+PGtleSBhcHA9IkVOIiBkYi1pZD0ieDI1eHIwenoxMmQ5NXVlMjA1dXhh
ZWFjYTl6MHowNXo1YXhlIiB0aW1lc3RhbXA9IjE1NDk0ODc0MzYiPjE1PC9rZXk+PGtleSBhcHA9
IkVOV2ViIiBkYi1pZD0iIj4wPC9rZXk+PC9mb3JlaWduLWtleXM+PHJlZi10eXBlIG5hbWU9Ikpv
dXJuYWwgQXJ0aWNsZSI+MTc8L3JlZi10eXBlPjxjb250cmlidXRvcnM+PGF1dGhvcnM+PGF1dGhv
cj5Nb3JnYW4sIEIuIFAuPC9hdXRob3I+PGF1dGhvcj5NdWNpLCBBLjwvYXV0aG9yPjxhdXRob3I+
THUsIFAuIFAuPC9hdXRob3I+PGF1dGhvcj5RaWFuLCBYLjwvYXV0aG9yPjxhdXRob3I+VG9jaGlt
b3RvLCBULjwvYXV0aG9yPjxhdXRob3I+U21pdGgsIFcuIFcuPC9hdXRob3I+PGF1dGhvcj5HYXJh
cmQsIE0uPC9hdXRob3I+PGF1dGhvcj5LcmF5bmFjaywgRS48L2F1dGhvcj48YXV0aG9yPkNvbGxp
YmVlLCBTLjwvYXV0aG9yPjxhdXRob3I+U3VlaGlybywgSS48L2F1dGhvcj48YXV0aG9yPlRvbWFz
aSwgQS48L2F1dGhvcj48YXV0aG9yPlZhbGRleiwgUy4gQy48L2F1dGhvcj48YXV0aG9yPldhbmcs
IFcuPC9hdXRob3I+PGF1dGhvcj5KaWFuZywgSC48L2F1dGhvcj48YXV0aG9yPkhhcnRtYW4sIEou
PC9hdXRob3I+PGF1dGhvcj5Sb2RyaWd1ZXosIEguIE0uPC9hdXRob3I+PGF1dGhvcj5LYXdhcywg
Ui48L2F1dGhvcj48YXV0aG9yPlN5bHZlc3RlciwgUy48L2F1dGhvcj48YXV0aG9yPkVsaWFzLCBL
LiBBLjwvYXV0aG9yPjxhdXRob3I+R29kaW5leiwgRy48L2F1dGhvcj48YXV0aG9yPkxlZSwgSy48
L2F1dGhvcj48YXV0aG9yPkFuZGVyc29uLCBSLjwvYXV0aG9yPjxhdXRob3I+U3Vlb2thLCBTLjwv
YXV0aG9yPjxhdXRob3I+WHUsIEQuPC9hdXRob3I+PGF1dGhvcj5XYW5nLCBaLjwvYXV0aG9yPjxh
dXRob3I+RGpvcmRqZXZpYywgTi48L2F1dGhvcj48YXV0aG9yPk1hbGlrLCBGLiBJLjwvYXV0aG9y
PjxhdXRob3I+TW9yZ2FucywgRC4gSi4sIEpyLjwvYXV0aG9yPjwvYXV0aG9ycz48L2NvbnRyaWJ1
dG9ycz48YXV0aC1hZGRyZXNzPkN5dG9raW5ldGljcywgSW5jLiwgMjgwIEVhc3QgR3JhbmQgQXZl
bnVlLCBTb3V0aCBTYW4gRnJhbmNpc2NvLCBDYWxpZm9ybmlhIDk0MDgwLjwvYXV0aC1hZGRyZXNz
Pjx0aXRsZXM+PHRpdGxlPkRpc2NvdmVyeSBvZiBvbWVjYW10aXYgbWVjYXJiaWwgdGhlIGZpcnN0
LCBzZWxlY3RpdmUsIHNtYWxsIG1vbGVjdWxlIGFjdGl2YXRvciBvZiBjYXJkaWFjIE15b3Npbjwv
dGl0bGU+PHNlY29uZGFyeS10aXRsZT5BQ1MgTWVkIENoZW0gTGV0dDwvc2Vjb25kYXJ5LXRpdGxl
PjwvdGl0bGVzPjxwZXJpb2RpY2FsPjxmdWxsLXRpdGxlPkFDUyBNZWQgQ2hlbSBMZXR0PC9mdWxs
LXRpdGxlPjwvcGVyaW9kaWNhbD48cGFnZXM+NDcyLTc8L3BhZ2VzPjx2b2x1bWU+MTwvdm9sdW1l
PjxudW1iZXI+OTwvbnVtYmVyPjxrZXl3b3Jkcz48a2V5d29yZD5PbWVjYW10aXYgbWVjYXJiaWw8
L2tleXdvcmQ+PGtleXdvcmQ+Y2FyZGlhYyBteW9zaW48L2tleXdvcmQ+PGtleXdvcmQ+c21hbGwg
bW9sZWN1bGUgZW56eW1lIGFjdGl2YXRvcjwva2V5d29yZD48a2V5d29yZD5zeXN0b2xpYyBoZWFy
dCBmYWlsdXJlPC9rZXl3b3JkPjwva2V5d29yZHM+PGRhdGVzPjx5ZWFyPjIwMTA8L3llYXI+PHB1
Yi1kYXRlcz48ZGF0ZT5EZWMgOTwvZGF0ZT48L3B1Yi1kYXRlcz48L2RhdGVzPjxpc2JuPjE5NDgt
NTg3NSAoUHJpbnQpJiN4RDsxOTQ4LTU4NzUgKExpbmtpbmcpPC9pc2JuPjxhY2Nlc3Npb24tbnVt
PjI0OTAwMjMzPC9hY2Nlc3Npb24tbnVtPjx1cmxzPjxyZWxhdGVkLXVybHM+PHVybD5odHRwczov
L3d3dy5uY2JpLm5sbS5uaWguZ292L3B1Ym1lZC8yNDkwMDIzMzwvdXJsPjwvcmVsYXRlZC11cmxz
PjwvdXJscz48Y3VzdG9tMj5QTUM0MDA3ODI4PC9jdXN0b20yPjxlbGVjdHJvbmljLXJlc291cmNl
LW51bT4xMC4xMDIxL21sMTAwMTM4cTwvZWxlY3Ryb25pYy1yZXNvdXJjZS1udW0+PC9yZWNvcmQ+
PC9DaXRlPjwvRW5kTm90ZT4A
</w:fldData>
        </w:fldChar>
      </w:r>
      <w:r w:rsidR="003559CF" w:rsidRPr="00880F99">
        <w:rPr>
          <w:color w:val="auto"/>
        </w:rPr>
        <w:instrText xml:space="preserve"> ADDIN EN.CITE.DATA </w:instrText>
      </w:r>
      <w:r w:rsidR="003559CF" w:rsidRPr="00880F99">
        <w:rPr>
          <w:color w:val="auto"/>
        </w:rPr>
      </w:r>
      <w:r w:rsidR="003559CF" w:rsidRPr="00880F99">
        <w:rPr>
          <w:color w:val="auto"/>
        </w:rPr>
        <w:fldChar w:fldCharType="end"/>
      </w:r>
      <w:r w:rsidR="00AC4694" w:rsidRPr="00880F99">
        <w:rPr>
          <w:color w:val="auto"/>
        </w:rPr>
      </w:r>
      <w:r w:rsidR="00AC4694" w:rsidRPr="00880F99">
        <w:rPr>
          <w:color w:val="auto"/>
        </w:rPr>
        <w:fldChar w:fldCharType="separate"/>
      </w:r>
      <w:r w:rsidR="003559CF" w:rsidRPr="00880F99">
        <w:rPr>
          <w:noProof/>
          <w:color w:val="auto"/>
          <w:vertAlign w:val="superscript"/>
        </w:rPr>
        <w:t>11</w:t>
      </w:r>
      <w:r w:rsidR="00AC4694" w:rsidRPr="00880F99">
        <w:rPr>
          <w:color w:val="auto"/>
        </w:rPr>
        <w:fldChar w:fldCharType="end"/>
      </w:r>
      <w:r w:rsidR="00801404" w:rsidRPr="00880F99">
        <w:rPr>
          <w:color w:val="auto"/>
        </w:rPr>
        <w:t>,</w:t>
      </w:r>
      <w:r w:rsidR="00327597" w:rsidRPr="00880F99">
        <w:rPr>
          <w:color w:val="auto"/>
        </w:rPr>
        <w:t xml:space="preserve"> </w:t>
      </w:r>
      <w:r w:rsidR="006A44E7" w:rsidRPr="00880F99">
        <w:rPr>
          <w:color w:val="auto"/>
        </w:rPr>
        <w:t xml:space="preserve">and to improve the properties of existing </w:t>
      </w:r>
      <w:r w:rsidR="00ED10DA" w:rsidRPr="00880F99">
        <w:rPr>
          <w:color w:val="auto"/>
        </w:rPr>
        <w:t>ones</w:t>
      </w:r>
      <w:r w:rsidR="00741E67" w:rsidRPr="00880F99">
        <w:rPr>
          <w:color w:val="auto"/>
        </w:rPr>
        <w:fldChar w:fldCharType="begin">
          <w:fldData xml:space="preserve">PEVuZE5vdGU+PENpdGU+PEF1dGhvcj5LZXBpcm88L0F1dGhvcj48WWVhcj4yMDE0PC9ZZWFyPjxS
ZWNOdW0+MjwvUmVjTnVtPjxEaXNwbGF5VGV4dD48c3R5bGUgZmFjZT0ic3VwZXJzY3JpcHQiPjEy
LTE1PC9zdHlsZT48L0Rpc3BsYXlUZXh0PjxyZWNvcmQ+PHJlYy1udW1iZXI+MjwvcmVjLW51bWJl
cj48Zm9yZWlnbi1rZXlzPjxrZXkgYXBwPSJFTiIgZGItaWQ9IngyNXhyMHp6MTJkOTV1ZTIwNXV4
YWVhY2E5ejB6MDV6NWF4ZSIgdGltZXN0YW1wPSIxNTQ4NzAyNTEyIj4yPC9rZXk+PGtleSBhcHA9
IkVOV2ViIiBkYi1pZD0iIj4wPC9rZXk+PC9mb3JlaWduLWtleXM+PHJlZi10eXBlIG5hbWU9Ikpv
dXJuYWwgQXJ0aWNsZSI+MTc8L3JlZi10eXBlPjxjb250cmlidXRvcnM+PGF1dGhvcnM+PGF1dGhv
cj5LZXBpcm8sIE0uPC9hdXRob3I+PGF1dGhvcj5WYXJrdXRpLCBCLiBILjwvYXV0aG9yPjxhdXRo
b3I+VmVnbmVyLCBMLjwvYXV0aG9yPjxhdXRob3I+Vm9yb3MsIEcuPC9hdXRob3I+PGF1dGhvcj5I
ZWd5aSwgRy48L2F1dGhvcj48YXV0aG9yPlZhcmdhLCBNLjwvYXV0aG9yPjxhdXRob3I+TWFsbmFz
aS1Dc2l6bWFkaWEsIEEuPC9hdXRob3I+PC9hdXRob3JzPjwvY29udHJpYnV0b3JzPjxhdXRoLWFk
ZHJlc3M+RGVwYXJ0bWVudCBvZiBCaW9jaGVtaXN0cnksIEVvdHZvcyBMb3JhbmQgVW5pdmVyc2l0
eSwgUGF6bWFueSBQZXRlciBzZXRhbnkgMS9jLCAxMTE3IEJ1ZGFwZXN0IChIdW5nYXJ5KS48L2F1
dGgtYWRkcmVzcz48dGl0bGVzPjx0aXRsZT5wYXJhLU5pdHJvYmxlYmJpc3RhdGluLCB0aGUgbm9u
LWN5dG90b3hpYyBhbmQgcGhvdG9zdGFibGUgbXlvc2luIElJIGluaGliaXRvcjwvdGl0bGU+PHNl
Y29uZGFyeS10aXRsZT5BbmdldyBDaGVtIEludCBFZCBFbmdsPC9zZWNvbmRhcnktdGl0bGU+PC90
aXRsZXM+PHBlcmlvZGljYWw+PGZ1bGwtdGl0bGU+QW5nZXcgQ2hlbSBJbnQgRWQgRW5nbDwvZnVs
bC10aXRsZT48L3BlcmlvZGljYWw+PHBhZ2VzPjgyMTEtNTwvcGFnZXM+PHZvbHVtZT41Mzwvdm9s
dW1lPjxudW1iZXI+MzE8L251bWJlcj48a2V5d29yZHM+PGtleXdvcmQ+SGV0ZXJvY3ljbGljIENv
bXBvdW5kcywgNCBvciBNb3JlIFJpbmdzL2NoZW1pc3RyeS8qcGhhcm1hY29sb2d5PC9rZXl3b3Jk
PjxrZXl3b3JkPk15b3NpbiBUeXBlIElJLyphbnRhZ29uaXN0cyAmYW1wOyBpbmhpYml0b3JzPC9r
ZXl3b3JkPjxrZXl3b3JkPlBob3RvY2hlbWljYWwgUHJvY2Vzc2VzPC9rZXl3b3JkPjxrZXl3b3Jk
PmFzeW1tZXRyaWMgc3ludGhlc2lzPC9rZXl3b3JkPjxrZXl3b3JkPmN5dG90b3hpY2l0eTwva2V5
d29yZD48a2V5d29yZD5lbnp5bWVzPC9rZXl3b3JkPjxrZXl3b3JkPmluaGliaXRvcnM8L2tleXdv
cmQ+PGtleXdvcmQ+cHJvdGVpbnM8L2tleXdvcmQ+PC9rZXl3b3Jkcz48ZGF0ZXM+PHllYXI+MjAx
NDwveWVhcj48cHViLWRhdGVzPjxkYXRlPkp1bCAyODwvZGF0ZT48L3B1Yi1kYXRlcz48L2RhdGVz
Pjxpc2JuPjE1MjEtMzc3MyAoRWxlY3Ryb25pYykmI3hEOzE0MzMtNzg1MSAoTGlua2luZyk8L2lz
Ym4+PGFjY2Vzc2lvbi1udW0+MjQ5NTQ3NDA8L2FjY2Vzc2lvbi1udW0+PHVybHM+PHJlbGF0ZWQt
dXJscz48dXJsPmh0dHBzOi8vd3d3Lm5jYmkubmxtLm5paC5nb3YvcHVibWVkLzI0OTU0NzQwPC91
cmw+PC9yZWxhdGVkLXVybHM+PC91cmxzPjxlbGVjdHJvbmljLXJlc291cmNlLW51bT4xMC4xMDAy
L2FuaWUuMjAxNDAzNTQwPC9lbGVjdHJvbmljLXJlc291cmNlLW51bT48L3JlY29yZD48L0NpdGU+
PENpdGU+PEF1dGhvcj5WYXJrdXRpPC9BdXRob3I+PFllYXI+MjAxNjwvWWVhcj48UmVjTnVtPjE8
L1JlY051bT48cmVjb3JkPjxyZWMtbnVtYmVyPjE8L3JlYy1udW1iZXI+PGZvcmVpZ24ta2V5cz48
a2V5IGFwcD0iRU4iIGRiLWlkPSJ4MjV4cjB6ejEyZDk1dWUyMDV1eGFlYWNhOXowejA1ejVheGUi
IHRpbWVzdGFtcD0iMTU0ODcwMjI5MCI+MTwva2V5PjxrZXkgYXBwPSJFTldlYiIgZGItaWQ9IiI+
MDwva2V5PjwvZm9yZWlnbi1rZXlzPjxyZWYtdHlwZSBuYW1lPSJKb3VybmFsIEFydGljbGUiPjE3
PC9yZWYtdHlwZT48Y29udHJpYnV0b3JzPjxhdXRob3JzPjxhdXRob3I+VmFya3V0aSwgQi4gSC48
L2F1dGhvcj48YXV0aG9yPktlcGlybywgTS48L2F1dGhvcj48YXV0aG9yPkhvcnZhdGgsIEkuIEEu
PC9hdXRob3I+PGF1dGhvcj5WZWduZXIsIEwuPC9hdXRob3I+PGF1dGhvcj5SYXRpLCBTLjwvYXV0
aG9yPjxhdXRob3I+WnNpZ21vbmQsIEEuPC9hdXRob3I+PGF1dGhvcj5IZWd5aSwgRy48L2F1dGhv
cj48YXV0aG9yPkxlbmtlaSwgWi48L2F1dGhvcj48YXV0aG9yPlZhcmdhLCBNLjwvYXV0aG9yPjxh
dXRob3I+TWFsbmFzaS1Dc2l6bWFkaWEsIEEuPC9hdXRob3I+PC9hdXRob3JzPjwvY29udHJpYnV0
b3JzPjxhdXRoLWFkZHJlc3M+RGVwYXJ0bWVudCBvZiBCaW9jaGVtaXN0cnksIEluc3RpdHV0ZSBv
ZiBCaW9sb2d5LCBFb3R2b3MgTG9yYW5kIFVuaXZlcnNpdHksIEgtMTExNyBCdWRhcGVzdCwgSHVu
Z2FyeS4mI3hEO1ByaW50bmV0IEx0ZC4sIEgtMjIxMiBWZXJlc2VneWhheiwgSHVuZ2FyeS4mI3hE
O0RlcGFydG1lbnQgb2YgR2VuZXRpY3MsIEluc3RpdHV0ZSBvZiBCaW9sb2d5LCBFb3R2b3MgTG9y
YW5kIFVuaXZlcnNpdHksIEgtMTExNyBCdWRhcGVzdCwgSHVuZ2FyeS4mI3hEO0JyYWluIFBsYXN0
aWNpdHkgVW5pdCwgRVNQQ0ktUGFyaXMtVGVjaCwgQ05SUyBVTVI4MjQ5LCBQYXJpcywgRnJhbmNl
LiYjeEQ7TVRBLUVMVEUgTW9sZWN1bGFyIEJpb3BoeXNpY3MgUmVzZWFyY2ggR3JvdXAsIERlcGFy
dG1lbnQgb2YgQmlvY2hlbWlzdHJ5LCBFb3R2b3MgTG9yYW5kIFVuaXZlcnNpdHksIEgtMTExNyBC
dWRhcGVzdCwgSHVuZ2FyeS4mI3hEO09wdG9waGFybWEgTHRkLiwgSC0xMDE1IEJ1ZGFwZXN0LCBI
dW5nYXJ5LjwvYXV0aC1hZGRyZXNzPjx0aXRsZXM+PHRpdGxlPkEgaGlnaGx5IHNvbHVibGUsIG5v
bi1waG90b3RveGljLCBub24tZmx1b3Jlc2NlbnQgYmxlYmJpc3RhdGluIGRlcml2YXRpdmU8L3Rp
dGxlPjxzZWNvbmRhcnktdGl0bGU+U2NpIFJlcDwvc2Vjb25kYXJ5LXRpdGxlPjwvdGl0bGVzPjxw
ZXJpb2RpY2FsPjxmdWxsLXRpdGxlPlNjaSBSZXA8L2Z1bGwtdGl0bGU+PC9wZXJpb2RpY2FsPjxw
YWdlcz4yNjE0MTwvcGFnZXM+PHZvbHVtZT42PC92b2x1bWU+PGtleXdvcmRzPjxrZXl3b3JkPkFu
aW1hbHM8L2tleXdvcmQ+PGtleXdvcmQ+Q2VsbCBTdXJ2aXZhbC9kcnVnIGVmZmVjdHM8L2tleXdv
cmQ+PGtleXdvcmQ+Q2hlbWljYWwgUHJlY2lwaXRhdGlvbjwva2V5d29yZD48a2V5d29yZD4qRGVy
bWF0aXRpcywgUGhvdG90b3hpYzwva2V5d29yZD48a2V5d29yZD5EcnVnIFN0YWJpbGl0eTwva2V5
d29yZD48a2V5d29yZD4qRmx1b3Jlc2NlbmNlPC9rZXl3b3JkPjxrZXl3b3JkPkhlTGEgQ2VsbHM8
L2tleXdvcmQ+PGtleXdvcmQ+SGV0ZXJvY3ljbGljIENvbXBvdW5kcywgNCBvciBNb3JlIFJpbmdz
L2NoZW1pY2FsPC9rZXl3b3JkPjxrZXl3b3JkPnN5bnRoZXNpcy8qY2hlbWlzdHJ5L3BoYXJtYWNv
bG9neS8qdG94aWNpdHk8L2tleXdvcmQ+PGtleXdvcmQ+SHVtYW5zPC9rZXl3b3JkPjxrZXl3b3Jk
Pk15b3NpbiBUeXBlIElJL2FudGFnb25pc3RzICZhbXA7IGluaGliaXRvcnM8L2tleXdvcmQ+PGtl
eXdvcmQ+UmFiYml0czwva2V5d29yZD48a2V5d29yZD5Tb2x1YmlsaXR5PC9rZXl3b3JkPjxrZXl3
b3JkPlN1cnZpdmFsIEFuYWx5c2lzPC9rZXl3b3JkPjxrZXl3b3JkPlplYnJhZmlzaDwva2V5d29y
ZD48L2tleXdvcmRzPjxkYXRlcz48eWVhcj4yMDE2PC95ZWFyPjxwdWItZGF0ZXM+PGRhdGU+TWF5
IDMxPC9kYXRlPjwvcHViLWRhdGVzPjwvZGF0ZXM+PGlzYm4+MjA0NS0yMzIyIChFbGVjdHJvbmlj
KSYjeEQ7MjA0NS0yMzIyIChMaW5raW5nKTwvaXNibj48YWNjZXNzaW9uLW51bT4yNzI0MTkwNDwv
YWNjZXNzaW9uLW51bT48dXJscz48cmVsYXRlZC11cmxzPjx1cmw+aHR0cHM6Ly93d3cubmNiaS5u
bG0ubmloLmdvdi9wdWJtZWQvMjcyNDE5MDQ8L3VybD48L3JlbGF0ZWQtdXJscz48L3VybHM+PGN1
c3RvbTI+UE1DNDg4NjUzMjwvY3VzdG9tMj48ZWxlY3Ryb25pYy1yZXNvdXJjZS1udW0+MTAuMTAz
OC9zcmVwMjYxNDE8L2VsZWN0cm9uaWMtcmVzb3VyY2UtbnVtPjwvcmVjb3JkPjwvQ2l0ZT48Q2l0
ZT48QXV0aG9yPlZlcmhhc3NlbHQ8L0F1dGhvcj48WWVhcj4yMDE3PC9ZZWFyPjxSZWNOdW0+MTM8
L1JlY051bT48cmVjb3JkPjxyZWMtbnVtYmVyPjEzPC9yZWMtbnVtYmVyPjxmb3JlaWduLWtleXM+
PGtleSBhcHA9IkVOIiBkYi1pZD0ieDI1eHIwenoxMmQ5NXVlMjA1dXhhZWFjYTl6MHowNXo1YXhl
IiB0aW1lc3RhbXA9IjE1NDk0NzI5MzIiPjEzPC9rZXk+PGtleSBhcHA9IkVOV2ViIiBkYi1pZD0i
Ij4wPC9rZXk+PC9mb3JlaWduLWtleXM+PHJlZi10eXBlIG5hbWU9IkpvdXJuYWwgQXJ0aWNsZSI+
MTc8L3JlZi10eXBlPjxjb250cmlidXRvcnM+PGF1dGhvcnM+PGF1dGhvcj5WZXJoYXNzZWx0LCBT
LjwvYXV0aG9yPjxhdXRob3I+Um9tYW4sIEIuIEkuPC9hdXRob3I+PGF1dGhvcj5EZSBXZXZlciwg
Ty48L2F1dGhvcj48YXV0aG9yPlZhbiBIZWNrZSwgSy48L2F1dGhvcj48YXV0aG9yPlZhbiBEZXVu
LCBSLjwvYXV0aG9yPjxhdXRob3I+QnJhY2tlLCBNLiBFLjwvYXV0aG9yPjxhdXRob3I+U3RldmVu
cywgQy4gVi48L2F1dGhvcj48L2F1dGhvcnM+PC9jb250cmlidXRvcnM+PGF1dGgtYWRkcmVzcz5T
eW5CaW9DIFJlc2VhcmNoIEdyb3VwLCBEZXBhcnRtZW50IG9mIFN1c3RhaW5hYmxlIE9yZ2FuaWMg
Q2hlbWlzdHJ5IGFuZCBUZWNobm9sb2d5LCBHaGVudCBVbml2ZXJzaXR5LCBDb3VwdXJlIExpbmtz
IDY1MywgOTAwMCBHaGVudCwgQmVsZ2l1bS4gYmFydDEucm9tYW5AdWdlbnQuYmUgY2hyaXMuc3Rl
dmVuc0B1Z2VudC5iZS4mI3hEO0xhYm9yYXRvcnkgb2YgRXhwZXJpbWVudGFsIENhbmNlciBSZXNl
YXJjaCwgRGVwYXJ0bWVudCBvZiBSYWRpYXRpb24gT25jb2xvZ3kgYW5kIEV4cGVyaW1lbnRhbCBD
YW5jZXIgUmVzZWFyY2gsIEdoZW50IFVuaXZlcnNpdHksIERlIFBpbnRlbGFhbiAxODUsIDkwMDAg
R2hlbnQsIEJlbGdpdW0uJiN4RDtEZXBhcnRtZW50IG9mIElub3JnYW5pYyBhbmQgUGh5c2ljYWwg
Q2hlbWlzdHJ5LCBHaGVudCBVbml2ZXJzaXR5LCBLcmlqZ3NsYWFuIDI4MSBTMywgOTAwMCBHaGVu
dCwgQmVsZ2l1bS48L2F1dGgtYWRkcmVzcz48dGl0bGVzPjx0aXRsZT5EaXNjb3Zlcnkgb2YgKFMp
LTMmYXBvczstaHlkcm94eWJsZWJiaXN0YXRpbiBhbmQgKFMpLTMmYXBvczstYW1pbm9ibGViYmlz
dGF0aW46IHBvbGFyIG15b3NpbiBJSSBpbmhpYml0b3JzIHdpdGggc3VwZXJpb3IgcmVzZWFyY2gg
dG9vbCBwcm9wZXJ0aWVzPC90aXRsZT48c2Vjb25kYXJ5LXRpdGxlPk9yZyBCaW9tb2wgQ2hlbTwv
c2Vjb25kYXJ5LXRpdGxlPjwvdGl0bGVzPjxwZXJpb2RpY2FsPjxmdWxsLXRpdGxlPk9yZyBCaW9t
b2wgQ2hlbTwvZnVsbC10aXRsZT48L3BlcmlvZGljYWw+PHBhZ2VzPjIxMDQtMjExODwvcGFnZXM+
PHZvbHVtZT4xNTwvdm9sdW1lPjxudW1iZXI+OTwvbnVtYmVyPjxlZGl0aW9uPjIwMTcvMDIvMjI8
L2VkaXRpb24+PGtleXdvcmRzPjxrZXl3b3JkPkRvc2UtUmVzcG9uc2UgUmVsYXRpb25zaGlwLCBE
cnVnPC9rZXl3b3JkPjxrZXl3b3JkPipEcnVnIERpc2NvdmVyeTwva2V5d29yZD48a2V5d29yZD5F
bnp5bWUgSW5oaWJpdG9ycy9jaGVtaWNhbCBzeW50aGVzaXMvY2hlbWlzdHJ5LypwaGFybWFjb2xv
Z3k8L2tleXdvcmQ+PGtleXdvcmQ+SGV0ZXJvY3ljbGljIENvbXBvdW5kcywgNCBvciBNb3JlIFJp
bmdzL2NoZW1pY2FsPC9rZXl3b3JkPjxrZXl3b3JkPnN5bnRoZXNpcy9jaGVtaXN0cnkvKnBoYXJt
YWNvbG9neTwva2V5d29yZD48a2V5d29yZD5IdW1hbnM8L2tleXdvcmQ+PGtleXdvcmQ+TW9sZWN1
bGFyIFN0cnVjdHVyZTwva2V5d29yZD48a2V5d29yZD5NeW9zaW4gVHlwZSBJSS8qYW50YWdvbmlz
dHMgJmFtcDsgaW5oaWJpdG9ycy9tZXRhYm9saXNtPC9rZXl3b3JkPjxrZXl3b3JkPlN0cnVjdHVy
ZS1BY3Rpdml0eSBSZWxhdGlvbnNoaXA8L2tleXdvcmQ+PGtleXdvcmQ+VHVtb3IgQ2VsbHMsIEN1
bHR1cmVkPC9rZXl3b3JkPjwva2V5d29yZHM+PGRhdGVzPjx5ZWFyPjIwMTc8L3llYXI+PHB1Yi1k
YXRlcz48ZGF0ZT5NYXIgMTwvZGF0ZT48L3B1Yi1kYXRlcz48L2RhdGVzPjxpc2JuPjE0NzctMDUz
OSAoRWxlY3Ryb25pYykmI3hEOzE0NzctMDUyMCAoTGlua2luZyk8L2lzYm4+PGFjY2Vzc2lvbi1u
dW0+MjgyMjAxNzQ8L2FjY2Vzc2lvbi1udW0+PHVybHM+PHJlbGF0ZWQtdXJscz48dXJsPmh0dHBz
Oi8vd3d3Lm5jYmkubmxtLm5paC5nb3YvcHVibWVkLzI4MjIwMTc0PC91cmw+PC9yZWxhdGVkLXVy
bHM+PC91cmxzPjxlbGVjdHJvbmljLXJlc291cmNlLW51bT4xMC4xMDM5L2M3b2IwMDAwNmU8L2Vs
ZWN0cm9uaWMtcmVzb3VyY2UtbnVtPjwvcmVjb3JkPjwvQ2l0ZT48Q2l0ZT48QXV0aG9yPlZlcmhh
c3NlbHQ8L0F1dGhvcj48WWVhcj4yMDE3PC9ZZWFyPjxSZWNOdW0+MTQ8L1JlY051bT48cmVjb3Jk
PjxyZWMtbnVtYmVyPjE0PC9yZWMtbnVtYmVyPjxmb3JlaWduLWtleXM+PGtleSBhcHA9IkVOIiBk
Yi1pZD0ieDI1eHIwenoxMmQ5NXVlMjA1dXhhZWFjYTl6MHowNXo1YXhlIiB0aW1lc3RhbXA9IjE1
NDk0NzM3MDMiPjE0PC9rZXk+PGtleSBhcHA9IkVOV2ViIiBkYi1pZD0iIj4wPC9rZXk+PC9mb3Jl
aWduLWtleXM+PHJlZi10eXBlIG5hbWU9IkpvdXJuYWwgQXJ0aWNsZSI+MTc8L3JlZi10eXBlPjxj
b250cmlidXRvcnM+PGF1dGhvcnM+PGF1dGhvcj5WZXJoYXNzZWx0LCBTLjwvYXV0aG9yPjxhdXRo
b3I+Um9tYW4sIEIuIEkuPC9hdXRob3I+PGF1dGhvcj5CcmFja2UsIE0uIEUuPC9hdXRob3I+PGF1
dGhvcj5TdGV2ZW5zLCBDLiBWLjwvYXV0aG9yPjwvYXV0aG9ycz48L2NvbnRyaWJ1dG9ycz48YXV0
aC1hZGRyZXNzPlN5bkJpb0MgUmVzZWFyY2ggR3JvdXAsIERlcGFydG1lbnQgb2YgU3VzdGFpbmFi
bGUgT3JnYW5pYyBDaGVtaXN0cnkgYW5kIFRlY2hub2xvZ3ksIENhbXB1cyBDb3VwdXJlLCBHaGVu
dCBVbml2ZXJzaXR5LCBDb3VwdXJlIExpbmtzIDY1MywgOTAwMCBHaGVudCwgQmVsZ2l1bS4mI3hE
O1N5bkJpb0MgUmVzZWFyY2ggR3JvdXAsIERlcGFydG1lbnQgb2YgU3VzdGFpbmFibGUgT3JnYW5p
YyBDaGVtaXN0cnkgYW5kIFRlY2hub2xvZ3ksIENhbXB1cyBDb3VwdXJlLCBHaGVudCBVbml2ZXJz
aXR5LCBDb3VwdXJlIExpbmtzIDY1MywgOTAwMCBHaGVudCwgQmVsZ2l1bS4gRWxlY3Ryb25pYyBh
ZGRyZXNzOiBiYXJ0MS5yb21hbkB1Z2VudC5iZS4mI3hEO0xhYm9yYXRvcnkgb2YgRXhwZXJpbWVu
dGFsIENhbmNlciBSZXNlYXJjaCwgRGVwYXJ0bWVudCBvZiBSYWRpYXRpb24gT25jb2xvZ3kgYW5k
IEV4cGVyaW1lbnRhbCBDYW5jZXIgUmVzZWFyY2gsIEdoZW50IFVuaXZlcnNpdHksIERlIFBpbnRl
bGFhbiAxODUsIDkwMDAgR2hlbnQsIEJlbGdpdW0uJiN4RDtTeW5CaW9DIFJlc2VhcmNoIEdyb3Vw
LCBEZXBhcnRtZW50IG9mIFN1c3RhaW5hYmxlIE9yZ2FuaWMgQ2hlbWlzdHJ5IGFuZCBUZWNobm9s
b2d5LCBDYW1wdXMgQ291cHVyZSwgR2hlbnQgVW5pdmVyc2l0eSwgQ291cHVyZSBMaW5rcyA2NTMs
IDkwMDAgR2hlbnQsIEJlbGdpdW0uIEVsZWN0cm9uaWMgYWRkcmVzczogY2hyaXMuc3RldmVuc0B1
Z2VudC5iZS48L2F1dGgtYWRkcmVzcz48dGl0bGVzPjx0aXRsZT5JbXByb3ZlZCBzeW50aGVzaXMg
YW5kIGNvbXBhcmF0aXZlIGFuYWx5c2lzIG9mIHRoZSB0b29sIHByb3BlcnRpZXMgb2YgbmV3IGFu
ZCBleGlzdGluZyBELXJpbmcgbW9kaWZpZWQgKFMpLWJsZWJiaXN0YXRpbiBhbmFsb2dzPC90aXRs
ZT48c2Vjb25kYXJ5LXRpdGxlPkV1ciBKIE1lZCBDaGVtPC9zZWNvbmRhcnktdGl0bGU+PC90aXRs
ZXM+PHBlcmlvZGljYWw+PGZ1bGwtdGl0bGU+RXVyIEogTWVkIENoZW08L2Z1bGwtdGl0bGU+PC9w
ZXJpb2RpY2FsPjxwYWdlcz44NS0xMDM8L3BhZ2VzPjx2b2x1bWU+MTM2PC92b2x1bWU+PGVkaXRp
b24+MjAxNy8wNS8xMDwvZWRpdGlvbj48a2V5d29yZHM+PGtleXdvcmQ+Q2Fjby0yIENlbGxzPC9r
ZXl3b3JkPjxrZXl3b3JkPkNlbGwgTWVtYnJhbmUgUGVybWVhYmlsaXR5L2RydWcgZWZmZWN0czwv
a2V5d29yZD48a2V5d29yZD5Eb3NlLVJlc3BvbnNlIFJlbGF0aW9uc2hpcCwgRHJ1Zzwva2V5d29y
ZD48a2V5d29yZD5Fbnp5bWUgSW5oaWJpdG9ycy9jaGVtaWNhbCBzeW50aGVzaXMvY2hlbWlzdHJ5
LypwaGFybWFjb2xvZ3k8L2tleXdvcmQ+PGtleXdvcmQ+SGV0ZXJvY3ljbGljIENvbXBvdW5kcywg
NCBvciBNb3JlIFJpbmdzL2NoZW1pY2FsPC9rZXl3b3JkPjxrZXl3b3JkPnN5bnRoZXNpcy9jaGVt
aXN0cnkvKnBoYXJtYWNvbG9neTwva2V5d29yZD48a2V5d29yZD5IdW1hbnM8L2tleXdvcmQ+PGtl
eXdvcmQ+TW9sZWN1bGFyIFN0cnVjdHVyZTwva2V5d29yZD48a2V5d29yZD5NeW9zaW4gVHlwZSBJ
SS8qYW50YWdvbmlzdHMgJmFtcDsgaW5oaWJpdG9ycy9tZXRhYm9saXNtPC9rZXl3b3JkPjxrZXl3
b3JkPlN0ZXJlb2lzb21lcmlzbTwva2V5d29yZD48a2V5d29yZD5TdHJ1Y3R1cmUtQWN0aXZpdHkg
UmVsYXRpb25zaGlwPC9rZXl3b3JkPjxrZXl3b3JkPkJsZWJiaXN0YXRpbjwva2V5d29yZD48a2V5
d29yZD5DZWxsIG1lbWJyYW5lIHBlcm1lYWJpbGl0eTwva2V5d29yZD48a2V5d29yZD5NeW9zaW4g
SUk8L2tleXdvcmQ+PGtleXdvcmQ+UGhvdG9zdGFiaWxpdHk8L2tleXdvcmQ+PGtleXdvcmQ+U29s
dWJpbGl0eTwva2V5d29yZD48L2tleXdvcmRzPjxkYXRlcz48eWVhcj4yMDE3PC95ZWFyPjxwdWIt
ZGF0ZXM+PGRhdGU+QXVnIDE4PC9kYXRlPjwvcHViLWRhdGVzPjwvZGF0ZXM+PGlzYm4+MTc2OC0z
MjU0IChFbGVjdHJvbmljKSYjeEQ7MDIyMy01MjM0IChMaW5raW5nKTwvaXNibj48YWNjZXNzaW9u
LW51bT4yODQ4NjIxMDwvYWNjZXNzaW9uLW51bT48dXJscz48cmVsYXRlZC11cmxzPjx1cmw+aHR0
cHM6Ly93d3cubmNiaS5ubG0ubmloLmdvdi9wdWJtZWQvMjg0ODYyMTA8L3VybD48L3JlbGF0ZWQt
dXJscz48L3VybHM+PGVsZWN0cm9uaWMtcmVzb3VyY2UtbnVtPjEwLjEwMTYvai5lam1lY2guMjAx
Ny4wNC4wNzI8L2VsZWN0cm9uaWMtcmVzb3VyY2UtbnVtPjwvcmVjb3JkPjwvQ2l0ZT48L0VuZE5v
dGU+
</w:fldData>
        </w:fldChar>
      </w:r>
      <w:r w:rsidR="003559CF" w:rsidRPr="00880F99">
        <w:rPr>
          <w:color w:val="auto"/>
        </w:rPr>
        <w:instrText xml:space="preserve"> ADDIN EN.CITE </w:instrText>
      </w:r>
      <w:r w:rsidR="003559CF" w:rsidRPr="00880F99">
        <w:rPr>
          <w:color w:val="auto"/>
        </w:rPr>
        <w:fldChar w:fldCharType="begin">
          <w:fldData xml:space="preserve">PEVuZE5vdGU+PENpdGU+PEF1dGhvcj5LZXBpcm88L0F1dGhvcj48WWVhcj4yMDE0PC9ZZWFyPjxS
ZWNOdW0+MjwvUmVjTnVtPjxEaXNwbGF5VGV4dD48c3R5bGUgZmFjZT0ic3VwZXJzY3JpcHQiPjEy
LTE1PC9zdHlsZT48L0Rpc3BsYXlUZXh0PjxyZWNvcmQ+PHJlYy1udW1iZXI+MjwvcmVjLW51bWJl
cj48Zm9yZWlnbi1rZXlzPjxrZXkgYXBwPSJFTiIgZGItaWQ9IngyNXhyMHp6MTJkOTV1ZTIwNXV4
YWVhY2E5ejB6MDV6NWF4ZSIgdGltZXN0YW1wPSIxNTQ4NzAyNTEyIj4yPC9rZXk+PGtleSBhcHA9
IkVOV2ViIiBkYi1pZD0iIj4wPC9rZXk+PC9mb3JlaWduLWtleXM+PHJlZi10eXBlIG5hbWU9Ikpv
dXJuYWwgQXJ0aWNsZSI+MTc8L3JlZi10eXBlPjxjb250cmlidXRvcnM+PGF1dGhvcnM+PGF1dGhv
cj5LZXBpcm8sIE0uPC9hdXRob3I+PGF1dGhvcj5WYXJrdXRpLCBCLiBILjwvYXV0aG9yPjxhdXRo
b3I+VmVnbmVyLCBMLjwvYXV0aG9yPjxhdXRob3I+Vm9yb3MsIEcuPC9hdXRob3I+PGF1dGhvcj5I
ZWd5aSwgRy48L2F1dGhvcj48YXV0aG9yPlZhcmdhLCBNLjwvYXV0aG9yPjxhdXRob3I+TWFsbmFz
aS1Dc2l6bWFkaWEsIEEuPC9hdXRob3I+PC9hdXRob3JzPjwvY29udHJpYnV0b3JzPjxhdXRoLWFk
ZHJlc3M+RGVwYXJ0bWVudCBvZiBCaW9jaGVtaXN0cnksIEVvdHZvcyBMb3JhbmQgVW5pdmVyc2l0
eSwgUGF6bWFueSBQZXRlciBzZXRhbnkgMS9jLCAxMTE3IEJ1ZGFwZXN0IChIdW5nYXJ5KS48L2F1
dGgtYWRkcmVzcz48dGl0bGVzPjx0aXRsZT5wYXJhLU5pdHJvYmxlYmJpc3RhdGluLCB0aGUgbm9u
LWN5dG90b3hpYyBhbmQgcGhvdG9zdGFibGUgbXlvc2luIElJIGluaGliaXRvcjwvdGl0bGU+PHNl
Y29uZGFyeS10aXRsZT5BbmdldyBDaGVtIEludCBFZCBFbmdsPC9zZWNvbmRhcnktdGl0bGU+PC90
aXRsZXM+PHBlcmlvZGljYWw+PGZ1bGwtdGl0bGU+QW5nZXcgQ2hlbSBJbnQgRWQgRW5nbDwvZnVs
bC10aXRsZT48L3BlcmlvZGljYWw+PHBhZ2VzPjgyMTEtNTwvcGFnZXM+PHZvbHVtZT41Mzwvdm9s
dW1lPjxudW1iZXI+MzE8L251bWJlcj48a2V5d29yZHM+PGtleXdvcmQ+SGV0ZXJvY3ljbGljIENv
bXBvdW5kcywgNCBvciBNb3JlIFJpbmdzL2NoZW1pc3RyeS8qcGhhcm1hY29sb2d5PC9rZXl3b3Jk
PjxrZXl3b3JkPk15b3NpbiBUeXBlIElJLyphbnRhZ29uaXN0cyAmYW1wOyBpbmhpYml0b3JzPC9r
ZXl3b3JkPjxrZXl3b3JkPlBob3RvY2hlbWljYWwgUHJvY2Vzc2VzPC9rZXl3b3JkPjxrZXl3b3Jk
PmFzeW1tZXRyaWMgc3ludGhlc2lzPC9rZXl3b3JkPjxrZXl3b3JkPmN5dG90b3hpY2l0eTwva2V5
d29yZD48a2V5d29yZD5lbnp5bWVzPC9rZXl3b3JkPjxrZXl3b3JkPmluaGliaXRvcnM8L2tleXdv
cmQ+PGtleXdvcmQ+cHJvdGVpbnM8L2tleXdvcmQ+PC9rZXl3b3Jkcz48ZGF0ZXM+PHllYXI+MjAx
NDwveWVhcj48cHViLWRhdGVzPjxkYXRlPkp1bCAyODwvZGF0ZT48L3B1Yi1kYXRlcz48L2RhdGVz
Pjxpc2JuPjE1MjEtMzc3MyAoRWxlY3Ryb25pYykmI3hEOzE0MzMtNzg1MSAoTGlua2luZyk8L2lz
Ym4+PGFjY2Vzc2lvbi1udW0+MjQ5NTQ3NDA8L2FjY2Vzc2lvbi1udW0+PHVybHM+PHJlbGF0ZWQt
dXJscz48dXJsPmh0dHBzOi8vd3d3Lm5jYmkubmxtLm5paC5nb3YvcHVibWVkLzI0OTU0NzQwPC91
cmw+PC9yZWxhdGVkLXVybHM+PC91cmxzPjxlbGVjdHJvbmljLXJlc291cmNlLW51bT4xMC4xMDAy
L2FuaWUuMjAxNDAzNTQwPC9lbGVjdHJvbmljLXJlc291cmNlLW51bT48L3JlY29yZD48L0NpdGU+
PENpdGU+PEF1dGhvcj5WYXJrdXRpPC9BdXRob3I+PFllYXI+MjAxNjwvWWVhcj48UmVjTnVtPjE8
L1JlY051bT48cmVjb3JkPjxyZWMtbnVtYmVyPjE8L3JlYy1udW1iZXI+PGZvcmVpZ24ta2V5cz48
a2V5IGFwcD0iRU4iIGRiLWlkPSJ4MjV4cjB6ejEyZDk1dWUyMDV1eGFlYWNhOXowejA1ejVheGUi
IHRpbWVzdGFtcD0iMTU0ODcwMjI5MCI+MTwva2V5PjxrZXkgYXBwPSJFTldlYiIgZGItaWQ9IiI+
MDwva2V5PjwvZm9yZWlnbi1rZXlzPjxyZWYtdHlwZSBuYW1lPSJKb3VybmFsIEFydGljbGUiPjE3
PC9yZWYtdHlwZT48Y29udHJpYnV0b3JzPjxhdXRob3JzPjxhdXRob3I+VmFya3V0aSwgQi4gSC48
L2F1dGhvcj48YXV0aG9yPktlcGlybywgTS48L2F1dGhvcj48YXV0aG9yPkhvcnZhdGgsIEkuIEEu
PC9hdXRob3I+PGF1dGhvcj5WZWduZXIsIEwuPC9hdXRob3I+PGF1dGhvcj5SYXRpLCBTLjwvYXV0
aG9yPjxhdXRob3I+WnNpZ21vbmQsIEEuPC9hdXRob3I+PGF1dGhvcj5IZWd5aSwgRy48L2F1dGhv
cj48YXV0aG9yPkxlbmtlaSwgWi48L2F1dGhvcj48YXV0aG9yPlZhcmdhLCBNLjwvYXV0aG9yPjxh
dXRob3I+TWFsbmFzaS1Dc2l6bWFkaWEsIEEuPC9hdXRob3I+PC9hdXRob3JzPjwvY29udHJpYnV0
b3JzPjxhdXRoLWFkZHJlc3M+RGVwYXJ0bWVudCBvZiBCaW9jaGVtaXN0cnksIEluc3RpdHV0ZSBv
ZiBCaW9sb2d5LCBFb3R2b3MgTG9yYW5kIFVuaXZlcnNpdHksIEgtMTExNyBCdWRhcGVzdCwgSHVu
Z2FyeS4mI3hEO1ByaW50bmV0IEx0ZC4sIEgtMjIxMiBWZXJlc2VneWhheiwgSHVuZ2FyeS4mI3hE
O0RlcGFydG1lbnQgb2YgR2VuZXRpY3MsIEluc3RpdHV0ZSBvZiBCaW9sb2d5LCBFb3R2b3MgTG9y
YW5kIFVuaXZlcnNpdHksIEgtMTExNyBCdWRhcGVzdCwgSHVuZ2FyeS4mI3hEO0JyYWluIFBsYXN0
aWNpdHkgVW5pdCwgRVNQQ0ktUGFyaXMtVGVjaCwgQ05SUyBVTVI4MjQ5LCBQYXJpcywgRnJhbmNl
LiYjeEQ7TVRBLUVMVEUgTW9sZWN1bGFyIEJpb3BoeXNpY3MgUmVzZWFyY2ggR3JvdXAsIERlcGFy
dG1lbnQgb2YgQmlvY2hlbWlzdHJ5LCBFb3R2b3MgTG9yYW5kIFVuaXZlcnNpdHksIEgtMTExNyBC
dWRhcGVzdCwgSHVuZ2FyeS4mI3hEO09wdG9waGFybWEgTHRkLiwgSC0xMDE1IEJ1ZGFwZXN0LCBI
dW5nYXJ5LjwvYXV0aC1hZGRyZXNzPjx0aXRsZXM+PHRpdGxlPkEgaGlnaGx5IHNvbHVibGUsIG5v
bi1waG90b3RveGljLCBub24tZmx1b3Jlc2NlbnQgYmxlYmJpc3RhdGluIGRlcml2YXRpdmU8L3Rp
dGxlPjxzZWNvbmRhcnktdGl0bGU+U2NpIFJlcDwvc2Vjb25kYXJ5LXRpdGxlPjwvdGl0bGVzPjxw
ZXJpb2RpY2FsPjxmdWxsLXRpdGxlPlNjaSBSZXA8L2Z1bGwtdGl0bGU+PC9wZXJpb2RpY2FsPjxw
YWdlcz4yNjE0MTwvcGFnZXM+PHZvbHVtZT42PC92b2x1bWU+PGtleXdvcmRzPjxrZXl3b3JkPkFu
aW1hbHM8L2tleXdvcmQ+PGtleXdvcmQ+Q2VsbCBTdXJ2aXZhbC9kcnVnIGVmZmVjdHM8L2tleXdv
cmQ+PGtleXdvcmQ+Q2hlbWljYWwgUHJlY2lwaXRhdGlvbjwva2V5d29yZD48a2V5d29yZD4qRGVy
bWF0aXRpcywgUGhvdG90b3hpYzwva2V5d29yZD48a2V5d29yZD5EcnVnIFN0YWJpbGl0eTwva2V5
d29yZD48a2V5d29yZD4qRmx1b3Jlc2NlbmNlPC9rZXl3b3JkPjxrZXl3b3JkPkhlTGEgQ2VsbHM8
L2tleXdvcmQ+PGtleXdvcmQ+SGV0ZXJvY3ljbGljIENvbXBvdW5kcywgNCBvciBNb3JlIFJpbmdz
L2NoZW1pY2FsPC9rZXl3b3JkPjxrZXl3b3JkPnN5bnRoZXNpcy8qY2hlbWlzdHJ5L3BoYXJtYWNv
bG9neS8qdG94aWNpdHk8L2tleXdvcmQ+PGtleXdvcmQ+SHVtYW5zPC9rZXl3b3JkPjxrZXl3b3Jk
Pk15b3NpbiBUeXBlIElJL2FudGFnb25pc3RzICZhbXA7IGluaGliaXRvcnM8L2tleXdvcmQ+PGtl
eXdvcmQ+UmFiYml0czwva2V5d29yZD48a2V5d29yZD5Tb2x1YmlsaXR5PC9rZXl3b3JkPjxrZXl3
b3JkPlN1cnZpdmFsIEFuYWx5c2lzPC9rZXl3b3JkPjxrZXl3b3JkPlplYnJhZmlzaDwva2V5d29y
ZD48L2tleXdvcmRzPjxkYXRlcz48eWVhcj4yMDE2PC95ZWFyPjxwdWItZGF0ZXM+PGRhdGU+TWF5
IDMxPC9kYXRlPjwvcHViLWRhdGVzPjwvZGF0ZXM+PGlzYm4+MjA0NS0yMzIyIChFbGVjdHJvbmlj
KSYjeEQ7MjA0NS0yMzIyIChMaW5raW5nKTwvaXNibj48YWNjZXNzaW9uLW51bT4yNzI0MTkwNDwv
YWNjZXNzaW9uLW51bT48dXJscz48cmVsYXRlZC11cmxzPjx1cmw+aHR0cHM6Ly93d3cubmNiaS5u
bG0ubmloLmdvdi9wdWJtZWQvMjcyNDE5MDQ8L3VybD48L3JlbGF0ZWQtdXJscz48L3VybHM+PGN1
c3RvbTI+UE1DNDg4NjUzMjwvY3VzdG9tMj48ZWxlY3Ryb25pYy1yZXNvdXJjZS1udW0+MTAuMTAz
OC9zcmVwMjYxNDE8L2VsZWN0cm9uaWMtcmVzb3VyY2UtbnVtPjwvcmVjb3JkPjwvQ2l0ZT48Q2l0
ZT48QXV0aG9yPlZlcmhhc3NlbHQ8L0F1dGhvcj48WWVhcj4yMDE3PC9ZZWFyPjxSZWNOdW0+MTM8
L1JlY051bT48cmVjb3JkPjxyZWMtbnVtYmVyPjEzPC9yZWMtbnVtYmVyPjxmb3JlaWduLWtleXM+
PGtleSBhcHA9IkVOIiBkYi1pZD0ieDI1eHIwenoxMmQ5NXVlMjA1dXhhZWFjYTl6MHowNXo1YXhl
IiB0aW1lc3RhbXA9IjE1NDk0NzI5MzIiPjEzPC9rZXk+PGtleSBhcHA9IkVOV2ViIiBkYi1pZD0i
Ij4wPC9rZXk+PC9mb3JlaWduLWtleXM+PHJlZi10eXBlIG5hbWU9IkpvdXJuYWwgQXJ0aWNsZSI+
MTc8L3JlZi10eXBlPjxjb250cmlidXRvcnM+PGF1dGhvcnM+PGF1dGhvcj5WZXJoYXNzZWx0LCBT
LjwvYXV0aG9yPjxhdXRob3I+Um9tYW4sIEIuIEkuPC9hdXRob3I+PGF1dGhvcj5EZSBXZXZlciwg
Ty48L2F1dGhvcj48YXV0aG9yPlZhbiBIZWNrZSwgSy48L2F1dGhvcj48YXV0aG9yPlZhbiBEZXVu
LCBSLjwvYXV0aG9yPjxhdXRob3I+QnJhY2tlLCBNLiBFLjwvYXV0aG9yPjxhdXRob3I+U3RldmVu
cywgQy4gVi48L2F1dGhvcj48L2F1dGhvcnM+PC9jb250cmlidXRvcnM+PGF1dGgtYWRkcmVzcz5T
eW5CaW9DIFJlc2VhcmNoIEdyb3VwLCBEZXBhcnRtZW50IG9mIFN1c3RhaW5hYmxlIE9yZ2FuaWMg
Q2hlbWlzdHJ5IGFuZCBUZWNobm9sb2d5LCBHaGVudCBVbml2ZXJzaXR5LCBDb3VwdXJlIExpbmtz
IDY1MywgOTAwMCBHaGVudCwgQmVsZ2l1bS4gYmFydDEucm9tYW5AdWdlbnQuYmUgY2hyaXMuc3Rl
dmVuc0B1Z2VudC5iZS4mI3hEO0xhYm9yYXRvcnkgb2YgRXhwZXJpbWVudGFsIENhbmNlciBSZXNl
YXJjaCwgRGVwYXJ0bWVudCBvZiBSYWRpYXRpb24gT25jb2xvZ3kgYW5kIEV4cGVyaW1lbnRhbCBD
YW5jZXIgUmVzZWFyY2gsIEdoZW50IFVuaXZlcnNpdHksIERlIFBpbnRlbGFhbiAxODUsIDkwMDAg
R2hlbnQsIEJlbGdpdW0uJiN4RDtEZXBhcnRtZW50IG9mIElub3JnYW5pYyBhbmQgUGh5c2ljYWwg
Q2hlbWlzdHJ5LCBHaGVudCBVbml2ZXJzaXR5LCBLcmlqZ3NsYWFuIDI4MSBTMywgOTAwMCBHaGVu
dCwgQmVsZ2l1bS48L2F1dGgtYWRkcmVzcz48dGl0bGVzPjx0aXRsZT5EaXNjb3Zlcnkgb2YgKFMp
LTMmYXBvczstaHlkcm94eWJsZWJiaXN0YXRpbiBhbmQgKFMpLTMmYXBvczstYW1pbm9ibGViYmlz
dGF0aW46IHBvbGFyIG15b3NpbiBJSSBpbmhpYml0b3JzIHdpdGggc3VwZXJpb3IgcmVzZWFyY2gg
dG9vbCBwcm9wZXJ0aWVzPC90aXRsZT48c2Vjb25kYXJ5LXRpdGxlPk9yZyBCaW9tb2wgQ2hlbTwv
c2Vjb25kYXJ5LXRpdGxlPjwvdGl0bGVzPjxwZXJpb2RpY2FsPjxmdWxsLXRpdGxlPk9yZyBCaW9t
b2wgQ2hlbTwvZnVsbC10aXRsZT48L3BlcmlvZGljYWw+PHBhZ2VzPjIxMDQtMjExODwvcGFnZXM+
PHZvbHVtZT4xNTwvdm9sdW1lPjxudW1iZXI+OTwvbnVtYmVyPjxlZGl0aW9uPjIwMTcvMDIvMjI8
L2VkaXRpb24+PGtleXdvcmRzPjxrZXl3b3JkPkRvc2UtUmVzcG9uc2UgUmVsYXRpb25zaGlwLCBE
cnVnPC9rZXl3b3JkPjxrZXl3b3JkPipEcnVnIERpc2NvdmVyeTwva2V5d29yZD48a2V5d29yZD5F
bnp5bWUgSW5oaWJpdG9ycy9jaGVtaWNhbCBzeW50aGVzaXMvY2hlbWlzdHJ5LypwaGFybWFjb2xv
Z3k8L2tleXdvcmQ+PGtleXdvcmQ+SGV0ZXJvY3ljbGljIENvbXBvdW5kcywgNCBvciBNb3JlIFJp
bmdzL2NoZW1pY2FsPC9rZXl3b3JkPjxrZXl3b3JkPnN5bnRoZXNpcy9jaGVtaXN0cnkvKnBoYXJt
YWNvbG9neTwva2V5d29yZD48a2V5d29yZD5IdW1hbnM8L2tleXdvcmQ+PGtleXdvcmQ+TW9sZWN1
bGFyIFN0cnVjdHVyZTwva2V5d29yZD48a2V5d29yZD5NeW9zaW4gVHlwZSBJSS8qYW50YWdvbmlz
dHMgJmFtcDsgaW5oaWJpdG9ycy9tZXRhYm9saXNtPC9rZXl3b3JkPjxrZXl3b3JkPlN0cnVjdHVy
ZS1BY3Rpdml0eSBSZWxhdGlvbnNoaXA8L2tleXdvcmQ+PGtleXdvcmQ+VHVtb3IgQ2VsbHMsIEN1
bHR1cmVkPC9rZXl3b3JkPjwva2V5d29yZHM+PGRhdGVzPjx5ZWFyPjIwMTc8L3llYXI+PHB1Yi1k
YXRlcz48ZGF0ZT5NYXIgMTwvZGF0ZT48L3B1Yi1kYXRlcz48L2RhdGVzPjxpc2JuPjE0NzctMDUz
OSAoRWxlY3Ryb25pYykmI3hEOzE0NzctMDUyMCAoTGlua2luZyk8L2lzYm4+PGFjY2Vzc2lvbi1u
dW0+MjgyMjAxNzQ8L2FjY2Vzc2lvbi1udW0+PHVybHM+PHJlbGF0ZWQtdXJscz48dXJsPmh0dHBz
Oi8vd3d3Lm5jYmkubmxtLm5paC5nb3YvcHVibWVkLzI4MjIwMTc0PC91cmw+PC9yZWxhdGVkLXVy
bHM+PC91cmxzPjxlbGVjdHJvbmljLXJlc291cmNlLW51bT4xMC4xMDM5L2M3b2IwMDAwNmU8L2Vs
ZWN0cm9uaWMtcmVzb3VyY2UtbnVtPjwvcmVjb3JkPjwvQ2l0ZT48Q2l0ZT48QXV0aG9yPlZlcmhh
c3NlbHQ8L0F1dGhvcj48WWVhcj4yMDE3PC9ZZWFyPjxSZWNOdW0+MTQ8L1JlY051bT48cmVjb3Jk
PjxyZWMtbnVtYmVyPjE0PC9yZWMtbnVtYmVyPjxmb3JlaWduLWtleXM+PGtleSBhcHA9IkVOIiBk
Yi1pZD0ieDI1eHIwenoxMmQ5NXVlMjA1dXhhZWFjYTl6MHowNXo1YXhlIiB0aW1lc3RhbXA9IjE1
NDk0NzM3MDMiPjE0PC9rZXk+PGtleSBhcHA9IkVOV2ViIiBkYi1pZD0iIj4wPC9rZXk+PC9mb3Jl
aWduLWtleXM+PHJlZi10eXBlIG5hbWU9IkpvdXJuYWwgQXJ0aWNsZSI+MTc8L3JlZi10eXBlPjxj
b250cmlidXRvcnM+PGF1dGhvcnM+PGF1dGhvcj5WZXJoYXNzZWx0LCBTLjwvYXV0aG9yPjxhdXRo
b3I+Um9tYW4sIEIuIEkuPC9hdXRob3I+PGF1dGhvcj5CcmFja2UsIE0uIEUuPC9hdXRob3I+PGF1
dGhvcj5TdGV2ZW5zLCBDLiBWLjwvYXV0aG9yPjwvYXV0aG9ycz48L2NvbnRyaWJ1dG9ycz48YXV0
aC1hZGRyZXNzPlN5bkJpb0MgUmVzZWFyY2ggR3JvdXAsIERlcGFydG1lbnQgb2YgU3VzdGFpbmFi
bGUgT3JnYW5pYyBDaGVtaXN0cnkgYW5kIFRlY2hub2xvZ3ksIENhbXB1cyBDb3VwdXJlLCBHaGVu
dCBVbml2ZXJzaXR5LCBDb3VwdXJlIExpbmtzIDY1MywgOTAwMCBHaGVudCwgQmVsZ2l1bS4mI3hE
O1N5bkJpb0MgUmVzZWFyY2ggR3JvdXAsIERlcGFydG1lbnQgb2YgU3VzdGFpbmFibGUgT3JnYW5p
YyBDaGVtaXN0cnkgYW5kIFRlY2hub2xvZ3ksIENhbXB1cyBDb3VwdXJlLCBHaGVudCBVbml2ZXJz
aXR5LCBDb3VwdXJlIExpbmtzIDY1MywgOTAwMCBHaGVudCwgQmVsZ2l1bS4gRWxlY3Ryb25pYyBh
ZGRyZXNzOiBiYXJ0MS5yb21hbkB1Z2VudC5iZS4mI3hEO0xhYm9yYXRvcnkgb2YgRXhwZXJpbWVu
dGFsIENhbmNlciBSZXNlYXJjaCwgRGVwYXJ0bWVudCBvZiBSYWRpYXRpb24gT25jb2xvZ3kgYW5k
IEV4cGVyaW1lbnRhbCBDYW5jZXIgUmVzZWFyY2gsIEdoZW50IFVuaXZlcnNpdHksIERlIFBpbnRl
bGFhbiAxODUsIDkwMDAgR2hlbnQsIEJlbGdpdW0uJiN4RDtTeW5CaW9DIFJlc2VhcmNoIEdyb3Vw
LCBEZXBhcnRtZW50IG9mIFN1c3RhaW5hYmxlIE9yZ2FuaWMgQ2hlbWlzdHJ5IGFuZCBUZWNobm9s
b2d5LCBDYW1wdXMgQ291cHVyZSwgR2hlbnQgVW5pdmVyc2l0eSwgQ291cHVyZSBMaW5rcyA2NTMs
IDkwMDAgR2hlbnQsIEJlbGdpdW0uIEVsZWN0cm9uaWMgYWRkcmVzczogY2hyaXMuc3RldmVuc0B1
Z2VudC5iZS48L2F1dGgtYWRkcmVzcz48dGl0bGVzPjx0aXRsZT5JbXByb3ZlZCBzeW50aGVzaXMg
YW5kIGNvbXBhcmF0aXZlIGFuYWx5c2lzIG9mIHRoZSB0b29sIHByb3BlcnRpZXMgb2YgbmV3IGFu
ZCBleGlzdGluZyBELXJpbmcgbW9kaWZpZWQgKFMpLWJsZWJiaXN0YXRpbiBhbmFsb2dzPC90aXRs
ZT48c2Vjb25kYXJ5LXRpdGxlPkV1ciBKIE1lZCBDaGVtPC9zZWNvbmRhcnktdGl0bGU+PC90aXRs
ZXM+PHBlcmlvZGljYWw+PGZ1bGwtdGl0bGU+RXVyIEogTWVkIENoZW08L2Z1bGwtdGl0bGU+PC9w
ZXJpb2RpY2FsPjxwYWdlcz44NS0xMDM8L3BhZ2VzPjx2b2x1bWU+MTM2PC92b2x1bWU+PGVkaXRp
b24+MjAxNy8wNS8xMDwvZWRpdGlvbj48a2V5d29yZHM+PGtleXdvcmQ+Q2Fjby0yIENlbGxzPC9r
ZXl3b3JkPjxrZXl3b3JkPkNlbGwgTWVtYnJhbmUgUGVybWVhYmlsaXR5L2RydWcgZWZmZWN0czwv
a2V5d29yZD48a2V5d29yZD5Eb3NlLVJlc3BvbnNlIFJlbGF0aW9uc2hpcCwgRHJ1Zzwva2V5d29y
ZD48a2V5d29yZD5Fbnp5bWUgSW5oaWJpdG9ycy9jaGVtaWNhbCBzeW50aGVzaXMvY2hlbWlzdHJ5
LypwaGFybWFjb2xvZ3k8L2tleXdvcmQ+PGtleXdvcmQ+SGV0ZXJvY3ljbGljIENvbXBvdW5kcywg
NCBvciBNb3JlIFJpbmdzL2NoZW1pY2FsPC9rZXl3b3JkPjxrZXl3b3JkPnN5bnRoZXNpcy9jaGVt
aXN0cnkvKnBoYXJtYWNvbG9neTwva2V5d29yZD48a2V5d29yZD5IdW1hbnM8L2tleXdvcmQ+PGtl
eXdvcmQ+TW9sZWN1bGFyIFN0cnVjdHVyZTwva2V5d29yZD48a2V5d29yZD5NeW9zaW4gVHlwZSBJ
SS8qYW50YWdvbmlzdHMgJmFtcDsgaW5oaWJpdG9ycy9tZXRhYm9saXNtPC9rZXl3b3JkPjxrZXl3
b3JkPlN0ZXJlb2lzb21lcmlzbTwva2V5d29yZD48a2V5d29yZD5TdHJ1Y3R1cmUtQWN0aXZpdHkg
UmVsYXRpb25zaGlwPC9rZXl3b3JkPjxrZXl3b3JkPkJsZWJiaXN0YXRpbjwva2V5d29yZD48a2V5
d29yZD5DZWxsIG1lbWJyYW5lIHBlcm1lYWJpbGl0eTwva2V5d29yZD48a2V5d29yZD5NeW9zaW4g
SUk8L2tleXdvcmQ+PGtleXdvcmQ+UGhvdG9zdGFiaWxpdHk8L2tleXdvcmQ+PGtleXdvcmQ+U29s
dWJpbGl0eTwva2V5d29yZD48L2tleXdvcmRzPjxkYXRlcz48eWVhcj4yMDE3PC95ZWFyPjxwdWIt
ZGF0ZXM+PGRhdGU+QXVnIDE4PC9kYXRlPjwvcHViLWRhdGVzPjwvZGF0ZXM+PGlzYm4+MTc2OC0z
MjU0IChFbGVjdHJvbmljKSYjeEQ7MDIyMy01MjM0IChMaW5raW5nKTwvaXNibj48YWNjZXNzaW9u
LW51bT4yODQ4NjIxMDwvYWNjZXNzaW9uLW51bT48dXJscz48cmVsYXRlZC11cmxzPjx1cmw+aHR0
cHM6Ly93d3cubmNiaS5ubG0ubmloLmdvdi9wdWJtZWQvMjg0ODYyMTA8L3VybD48L3JlbGF0ZWQt
dXJscz48L3VybHM+PGVsZWN0cm9uaWMtcmVzb3VyY2UtbnVtPjEwLjEwMTYvai5lam1lY2guMjAx
Ny4wNC4wNzI8L2VsZWN0cm9uaWMtcmVzb3VyY2UtbnVtPjwvcmVjb3JkPjwvQ2l0ZT48L0VuZE5v
dGU+
</w:fldData>
        </w:fldChar>
      </w:r>
      <w:r w:rsidR="003559CF" w:rsidRPr="00880F99">
        <w:rPr>
          <w:color w:val="auto"/>
        </w:rPr>
        <w:instrText xml:space="preserve"> ADDIN EN.CITE.DATA </w:instrText>
      </w:r>
      <w:r w:rsidR="003559CF" w:rsidRPr="00880F99">
        <w:rPr>
          <w:color w:val="auto"/>
        </w:rPr>
      </w:r>
      <w:r w:rsidR="003559CF" w:rsidRPr="00880F99">
        <w:rPr>
          <w:color w:val="auto"/>
        </w:rPr>
        <w:fldChar w:fldCharType="end"/>
      </w:r>
      <w:r w:rsidR="00741E67" w:rsidRPr="00880F99">
        <w:rPr>
          <w:color w:val="auto"/>
        </w:rPr>
      </w:r>
      <w:r w:rsidR="00741E67" w:rsidRPr="00880F99">
        <w:rPr>
          <w:color w:val="auto"/>
        </w:rPr>
        <w:fldChar w:fldCharType="separate"/>
      </w:r>
      <w:r w:rsidR="003559CF" w:rsidRPr="00880F99">
        <w:rPr>
          <w:noProof/>
          <w:color w:val="auto"/>
          <w:vertAlign w:val="superscript"/>
        </w:rPr>
        <w:t>12-15</w:t>
      </w:r>
      <w:r w:rsidR="00741E67" w:rsidRPr="00880F99">
        <w:rPr>
          <w:color w:val="auto"/>
        </w:rPr>
        <w:fldChar w:fldCharType="end"/>
      </w:r>
      <w:r w:rsidR="006A44E7" w:rsidRPr="00880F99">
        <w:rPr>
          <w:color w:val="auto"/>
        </w:rPr>
        <w:t>.</w:t>
      </w:r>
    </w:p>
    <w:p w14:paraId="3A4E1E20" w14:textId="77777777" w:rsidR="00E02AEF" w:rsidRPr="00880F99" w:rsidRDefault="00E02AEF" w:rsidP="00FB3078">
      <w:pPr>
        <w:rPr>
          <w:color w:val="auto"/>
        </w:rPr>
      </w:pPr>
    </w:p>
    <w:p w14:paraId="47DEE2BC" w14:textId="22EAF525" w:rsidR="00EB6912" w:rsidRPr="00880F99" w:rsidRDefault="00453D1E" w:rsidP="00FB3078">
      <w:pPr>
        <w:rPr>
          <w:rFonts w:asciiTheme="minorHAnsi" w:hAnsiTheme="minorHAnsi" w:cstheme="minorHAnsi"/>
          <w:color w:val="auto"/>
        </w:rPr>
      </w:pPr>
      <w:r w:rsidRPr="00880F99">
        <w:rPr>
          <w:rFonts w:asciiTheme="minorHAnsi" w:hAnsiTheme="minorHAnsi" w:cstheme="minorHAnsi"/>
          <w:color w:val="auto"/>
        </w:rPr>
        <w:t xml:space="preserve">The </w:t>
      </w:r>
      <w:r w:rsidR="0000584B" w:rsidRPr="00880F99">
        <w:rPr>
          <w:color w:val="auto"/>
        </w:rPr>
        <w:t>nicotinamide adenine dinucleotide</w:t>
      </w:r>
      <w:r w:rsidR="0000584B" w:rsidRPr="00880F99">
        <w:rPr>
          <w:rFonts w:asciiTheme="minorHAnsi" w:hAnsiTheme="minorHAnsi" w:cstheme="minorHAnsi"/>
          <w:color w:val="auto"/>
        </w:rPr>
        <w:t xml:space="preserve"> </w:t>
      </w:r>
      <w:r w:rsidR="0000584B">
        <w:rPr>
          <w:rFonts w:asciiTheme="minorHAnsi" w:hAnsiTheme="minorHAnsi" w:cstheme="minorHAnsi"/>
          <w:color w:val="auto"/>
        </w:rPr>
        <w:t>(</w:t>
      </w:r>
      <w:r w:rsidR="00EB6912" w:rsidRPr="00880F99">
        <w:rPr>
          <w:rFonts w:asciiTheme="minorHAnsi" w:hAnsiTheme="minorHAnsi" w:cstheme="minorHAnsi"/>
          <w:color w:val="auto"/>
        </w:rPr>
        <w:t>NADH</w:t>
      </w:r>
      <w:r w:rsidR="0000584B">
        <w:rPr>
          <w:rFonts w:asciiTheme="minorHAnsi" w:hAnsiTheme="minorHAnsi" w:cstheme="minorHAnsi"/>
          <w:color w:val="auto"/>
        </w:rPr>
        <w:t>)</w:t>
      </w:r>
      <w:r w:rsidR="00EB6912" w:rsidRPr="00880F99">
        <w:rPr>
          <w:rFonts w:asciiTheme="minorHAnsi" w:hAnsiTheme="minorHAnsi" w:cstheme="minorHAnsi"/>
          <w:color w:val="auto"/>
        </w:rPr>
        <w:t>-coupled ATPase assay</w:t>
      </w:r>
      <w:r w:rsidR="00FF0DD5" w:rsidRPr="00880F99">
        <w:rPr>
          <w:rFonts w:asciiTheme="minorHAnsi" w:hAnsiTheme="minorHAnsi" w:cstheme="minorHAnsi"/>
          <w:color w:val="auto"/>
        </w:rPr>
        <w:t xml:space="preserve"> has </w:t>
      </w:r>
      <w:r w:rsidR="00D42FA9" w:rsidRPr="00880F99">
        <w:rPr>
          <w:rFonts w:asciiTheme="minorHAnsi" w:hAnsiTheme="minorHAnsi" w:cstheme="minorHAnsi"/>
          <w:color w:val="auto"/>
        </w:rPr>
        <w:t xml:space="preserve">long </w:t>
      </w:r>
      <w:r w:rsidR="00FF0DD5" w:rsidRPr="00880F99">
        <w:rPr>
          <w:rFonts w:asciiTheme="minorHAnsi" w:hAnsiTheme="minorHAnsi" w:cstheme="minorHAnsi"/>
          <w:color w:val="auto"/>
        </w:rPr>
        <w:t xml:space="preserve">been used to </w:t>
      </w:r>
      <w:r w:rsidR="0026294F" w:rsidRPr="00880F99">
        <w:rPr>
          <w:rFonts w:asciiTheme="minorHAnsi" w:hAnsiTheme="minorHAnsi" w:cstheme="minorHAnsi"/>
          <w:color w:val="auto"/>
        </w:rPr>
        <w:t>measure the ATPase activity of various enzymes</w:t>
      </w:r>
      <w:r w:rsidR="00120CF2" w:rsidRPr="00880F99">
        <w:rPr>
          <w:rFonts w:asciiTheme="minorHAnsi" w:hAnsiTheme="minorHAnsi" w:cstheme="minorHAnsi"/>
          <w:color w:val="auto"/>
        </w:rPr>
        <w:t>, such as the</w:t>
      </w:r>
      <w:r w:rsidR="00D42FA9" w:rsidRPr="00880F99">
        <w:rPr>
          <w:rFonts w:asciiTheme="minorHAnsi" w:hAnsiTheme="minorHAnsi" w:cstheme="minorHAnsi"/>
          <w:color w:val="auto"/>
        </w:rPr>
        <w:t xml:space="preserve"> sarcoplasmic reticulum Ca</w:t>
      </w:r>
      <w:r w:rsidR="00D42FA9" w:rsidRPr="00880F99">
        <w:rPr>
          <w:rFonts w:asciiTheme="minorHAnsi" w:hAnsiTheme="minorHAnsi" w:cstheme="minorHAnsi"/>
          <w:color w:val="auto"/>
          <w:vertAlign w:val="superscript"/>
        </w:rPr>
        <w:t>2+</w:t>
      </w:r>
      <w:r w:rsidR="00D42FA9" w:rsidRPr="00880F99">
        <w:rPr>
          <w:rFonts w:asciiTheme="minorHAnsi" w:hAnsiTheme="minorHAnsi" w:cstheme="minorHAnsi"/>
          <w:color w:val="auto"/>
        </w:rPr>
        <w:t xml:space="preserve"> pump ATPase</w:t>
      </w:r>
      <w:r w:rsidR="00D42FA9" w:rsidRPr="00880F99">
        <w:rPr>
          <w:rFonts w:asciiTheme="minorHAnsi" w:hAnsiTheme="minorHAnsi" w:cstheme="minorHAnsi"/>
          <w:color w:val="auto"/>
        </w:rPr>
        <w:fldChar w:fldCharType="begin"/>
      </w:r>
      <w:r w:rsidR="00D42FA9" w:rsidRPr="00880F99">
        <w:rPr>
          <w:rFonts w:asciiTheme="minorHAnsi" w:hAnsiTheme="minorHAnsi" w:cstheme="minorHAnsi"/>
          <w:color w:val="auto"/>
        </w:rPr>
        <w:instrText xml:space="preserve"> ADDIN EN.CITE &lt;EndNote&gt;&lt;Cite&gt;&lt;Author&gt;Warren&lt;/Author&gt;&lt;Year&gt;1974&lt;/Year&gt;&lt;RecNum&gt;23&lt;/RecNum&gt;&lt;DisplayText&gt;&lt;style face="superscript"&gt;16&lt;/style&gt;&lt;/DisplayText&gt;&lt;record&gt;&lt;rec-number&gt;23&lt;/rec-number&gt;&lt;foreign-keys&gt;&lt;key app="EN" db-id="x25xr0zz12d95ue205uxaeaca9z0z05z5axe" timestamp="1550872889"&gt;23&lt;/key&gt;&lt;key app="ENWeb" db-id=""&gt;0&lt;/key&gt;&lt;/foreign-keys&gt;&lt;ref-type name="Journal Article"&gt;17&lt;/ref-type&gt;&lt;contributors&gt;&lt;authors&gt;&lt;author&gt;Warren, G. B.&lt;/author&gt;&lt;author&gt;Toon, P. A.&lt;/author&gt;&lt;author&gt;Birdsall, N. J.&lt;/author&gt;&lt;author&gt;Lee, A. G.&lt;/author&gt;&lt;author&gt;Metcalfe, J. C.&lt;/author&gt;&lt;/authors&gt;&lt;/contributors&gt;&lt;titles&gt;&lt;title&gt;Reconstitution of a calcium pump using defined membrane components&lt;/title&gt;&lt;secondary-title&gt;Proc Natl Acad Sci U S A&lt;/secondary-title&gt;&lt;/titles&gt;&lt;periodical&gt;&lt;full-title&gt;Proc Natl Acad Sci U S A&lt;/full-title&gt;&lt;/periodical&gt;&lt;pages&gt;622-6&lt;/pages&gt;&lt;volume&gt;71&lt;/volume&gt;&lt;number&gt;3&lt;/number&gt;&lt;edition&gt;1974/03/01&lt;/edition&gt;&lt;keywords&gt;&lt;keyword&gt;Adenosine Triphosphatases/isolation &amp;amp; purification/*metabolism&lt;/keyword&gt;&lt;keyword&gt;Animals&lt;/keyword&gt;&lt;keyword&gt;Biological Transport, Active&lt;/keyword&gt;&lt;keyword&gt;Calcium/*metabolism&lt;/keyword&gt;&lt;keyword&gt;Calcium Radioisotopes&lt;/keyword&gt;&lt;keyword&gt;Centrifugation, Density Gradient&lt;/keyword&gt;&lt;keyword&gt;In Vitro Techniques&lt;/keyword&gt;&lt;keyword&gt;*Lipid Metabolism&lt;/keyword&gt;&lt;keyword&gt;Oleic Acids/metabolism&lt;/keyword&gt;&lt;keyword&gt;Phosphatidylcholines/metabolism&lt;/keyword&gt;&lt;keyword&gt;Rabbits&lt;/keyword&gt;&lt;keyword&gt;Sarcoplasmic Reticulum/enzymology/*metabolism&lt;/keyword&gt;&lt;/keywords&gt;&lt;dates&gt;&lt;year&gt;1974&lt;/year&gt;&lt;pub-dates&gt;&lt;date&gt;Mar&lt;/date&gt;&lt;/pub-dates&gt;&lt;/dates&gt;&lt;isbn&gt;0027-8424 (Print)&amp;#xD;0027-8424 (Linking)&lt;/isbn&gt;&lt;accession-num&gt;4274560&lt;/accession-num&gt;&lt;urls&gt;&lt;related-urls&gt;&lt;url&gt;https://www.ncbi.nlm.nih.gov/pubmed/4274560&lt;/url&gt;&lt;/related-urls&gt;&lt;/urls&gt;&lt;custom2&gt;PMC388063&lt;/custom2&gt;&lt;/record&gt;&lt;/Cite&gt;&lt;/EndNote&gt;</w:instrText>
      </w:r>
      <w:r w:rsidR="00D42FA9" w:rsidRPr="00880F99">
        <w:rPr>
          <w:rFonts w:asciiTheme="minorHAnsi" w:hAnsiTheme="minorHAnsi" w:cstheme="minorHAnsi"/>
          <w:color w:val="auto"/>
        </w:rPr>
        <w:fldChar w:fldCharType="separate"/>
      </w:r>
      <w:r w:rsidR="00D42FA9" w:rsidRPr="00880F99">
        <w:rPr>
          <w:rFonts w:asciiTheme="minorHAnsi" w:hAnsiTheme="minorHAnsi" w:cstheme="minorHAnsi"/>
          <w:noProof/>
          <w:color w:val="auto"/>
          <w:vertAlign w:val="superscript"/>
        </w:rPr>
        <w:t>16</w:t>
      </w:r>
      <w:r w:rsidR="00D42FA9" w:rsidRPr="00880F99">
        <w:rPr>
          <w:rFonts w:asciiTheme="minorHAnsi" w:hAnsiTheme="minorHAnsi" w:cstheme="minorHAnsi"/>
          <w:color w:val="auto"/>
        </w:rPr>
        <w:fldChar w:fldCharType="end"/>
      </w:r>
      <w:r w:rsidR="00D42FA9" w:rsidRPr="00880F99">
        <w:rPr>
          <w:rFonts w:asciiTheme="minorHAnsi" w:hAnsiTheme="minorHAnsi" w:cstheme="minorHAnsi"/>
          <w:color w:val="auto"/>
        </w:rPr>
        <w:t>,</w:t>
      </w:r>
      <w:r w:rsidR="00EF7EB1" w:rsidRPr="00880F99">
        <w:rPr>
          <w:rFonts w:asciiTheme="minorHAnsi" w:hAnsiTheme="minorHAnsi" w:cstheme="minorHAnsi"/>
          <w:color w:val="auto"/>
        </w:rPr>
        <w:t xml:space="preserve"> </w:t>
      </w:r>
      <w:r w:rsidR="00A10234" w:rsidRPr="00880F99">
        <w:rPr>
          <w:rFonts w:asciiTheme="minorHAnsi" w:hAnsiTheme="minorHAnsi" w:cstheme="minorHAnsi"/>
          <w:color w:val="auto"/>
        </w:rPr>
        <w:t>the DNA repair ATPase Rad5</w:t>
      </w:r>
      <w:r w:rsidR="00E04E73" w:rsidRPr="00880F99">
        <w:rPr>
          <w:rFonts w:asciiTheme="minorHAnsi" w:hAnsiTheme="minorHAnsi" w:cstheme="minorHAnsi"/>
          <w:color w:val="auto"/>
        </w:rPr>
        <w:t>4</w:t>
      </w:r>
      <w:r w:rsidR="00E04E73" w:rsidRPr="00880F99">
        <w:rPr>
          <w:rFonts w:asciiTheme="minorHAnsi" w:hAnsiTheme="minorHAnsi" w:cstheme="minorHAnsi"/>
          <w:color w:val="auto"/>
        </w:rPr>
        <w:fldChar w:fldCharType="begin"/>
      </w:r>
      <w:r w:rsidR="00E04E73" w:rsidRPr="00880F99">
        <w:rPr>
          <w:rFonts w:asciiTheme="minorHAnsi" w:hAnsiTheme="minorHAnsi" w:cstheme="minorHAnsi"/>
          <w:color w:val="auto"/>
        </w:rPr>
        <w:instrText xml:space="preserve"> ADDIN EN.CITE &lt;EndNote&gt;&lt;Cite&gt;&lt;Author&gt;Kiianitsa&lt;/Author&gt;&lt;Year&gt;2002&lt;/Year&gt;&lt;RecNum&gt;25&lt;/RecNum&gt;&lt;DisplayText&gt;&lt;style face="superscript"&gt;17&lt;/style&gt;&lt;/DisplayText&gt;&lt;record&gt;&lt;rec-number&gt;25&lt;/rec-number&gt;&lt;foreign-keys&gt;&lt;key app="EN" db-id="x25xr0zz12d95ue205uxaeaca9z0z05z5axe" timestamp="1550879815"&gt;25&lt;/key&gt;&lt;key app="ENWeb" db-id=""&gt;0&lt;/key&gt;&lt;/foreign-keys&gt;&lt;ref-type name="Journal Article"&gt;17&lt;/ref-type&gt;&lt;contributors&gt;&lt;authors&gt;&lt;author&gt;Kiianitsa, K.&lt;/author&gt;&lt;author&gt;Solinger, J. A.&lt;/author&gt;&lt;author&gt;Heyer, W. D.&lt;/author&gt;&lt;/authors&gt;&lt;/contributors&gt;&lt;auth-address&gt;Division of Biological Sciences, Section of Microbiology, Center for Genetics and Development, University of California, Davis, California 95616-8665, USA.&lt;/auth-address&gt;&lt;titles&gt;&lt;title&gt;Rad54 protein exerts diverse modes of ATPase activity on duplex DNA partially and fully covered with Rad51 protein&lt;/title&gt;&lt;secondary-title&gt;J Biol Chem&lt;/secondary-title&gt;&lt;/titles&gt;&lt;periodical&gt;&lt;full-title&gt;J Biol Chem&lt;/full-title&gt;&lt;/periodical&gt;&lt;pages&gt;46205-15&lt;/pages&gt;&lt;volume&gt;277&lt;/volume&gt;&lt;number&gt;48&lt;/number&gt;&lt;edition&gt;2002/10/03&lt;/edition&gt;&lt;keywords&gt;&lt;keyword&gt;Adenosine Triphosphatases/*metabolism&lt;/keyword&gt;&lt;keyword&gt;DNA/*metabolism&lt;/keyword&gt;&lt;keyword&gt;DNA Helicases&lt;/keyword&gt;&lt;keyword&gt;DNA Repair Enzymes&lt;/keyword&gt;&lt;keyword&gt;DNA-Binding Proteins/*metabolism&lt;/keyword&gt;&lt;keyword&gt;Fungal Proteins/metabolism/*physiology&lt;/keyword&gt;&lt;keyword&gt;Rad51 Recombinase&lt;/keyword&gt;&lt;keyword&gt;Saccharomyces cerevisiae/metabolism&lt;/keyword&gt;&lt;keyword&gt;*Saccharomyces cerevisiae Proteins&lt;/keyword&gt;&lt;/keywords&gt;&lt;dates&gt;&lt;year&gt;2002&lt;/year&gt;&lt;pub-dates&gt;&lt;date&gt;Nov 29&lt;/date&gt;&lt;/pub-dates&gt;&lt;/dates&gt;&lt;isbn&gt;0021-9258 (Print)&amp;#xD;0021-9258 (Linking)&lt;/isbn&gt;&lt;accession-num&gt;12359723&lt;/accession-num&gt;&lt;urls&gt;&lt;related-urls&gt;&lt;url&gt;https://www.ncbi.nlm.nih.gov/pubmed/12359723&lt;/url&gt;&lt;/related-urls&gt;&lt;/urls&gt;&lt;electronic-resource-num&gt;10.1074/jbc.M207967200&lt;/electronic-resource-num&gt;&lt;/record&gt;&lt;/Cite&gt;&lt;/EndNote&gt;</w:instrText>
      </w:r>
      <w:r w:rsidR="00E04E73" w:rsidRPr="00880F99">
        <w:rPr>
          <w:rFonts w:asciiTheme="minorHAnsi" w:hAnsiTheme="minorHAnsi" w:cstheme="minorHAnsi"/>
          <w:color w:val="auto"/>
        </w:rPr>
        <w:fldChar w:fldCharType="separate"/>
      </w:r>
      <w:r w:rsidR="00E04E73" w:rsidRPr="00880F99">
        <w:rPr>
          <w:rFonts w:asciiTheme="minorHAnsi" w:hAnsiTheme="minorHAnsi" w:cstheme="minorHAnsi"/>
          <w:noProof/>
          <w:color w:val="auto"/>
          <w:vertAlign w:val="superscript"/>
        </w:rPr>
        <w:t>17</w:t>
      </w:r>
      <w:r w:rsidR="00E04E73" w:rsidRPr="00880F99">
        <w:rPr>
          <w:rFonts w:asciiTheme="minorHAnsi" w:hAnsiTheme="minorHAnsi" w:cstheme="minorHAnsi"/>
          <w:color w:val="auto"/>
        </w:rPr>
        <w:fldChar w:fldCharType="end"/>
      </w:r>
      <w:r w:rsidR="00A10234" w:rsidRPr="00880F99">
        <w:rPr>
          <w:rFonts w:asciiTheme="minorHAnsi" w:hAnsiTheme="minorHAnsi" w:cstheme="minorHAnsi"/>
          <w:color w:val="auto"/>
        </w:rPr>
        <w:t xml:space="preserve">, </w:t>
      </w:r>
      <w:r w:rsidR="00A42BF7" w:rsidRPr="00880F99">
        <w:rPr>
          <w:rFonts w:asciiTheme="minorHAnsi" w:hAnsiTheme="minorHAnsi" w:cstheme="minorHAnsi"/>
          <w:color w:val="auto"/>
        </w:rPr>
        <w:t>the AAA+ ATPase p97</w:t>
      </w:r>
      <w:r w:rsidR="00282231" w:rsidRPr="00880F99">
        <w:rPr>
          <w:rFonts w:asciiTheme="minorHAnsi" w:hAnsiTheme="minorHAnsi" w:cstheme="minorHAnsi"/>
          <w:color w:val="auto"/>
        </w:rPr>
        <w:fldChar w:fldCharType="begin"/>
      </w:r>
      <w:r w:rsidR="00282231" w:rsidRPr="00880F99">
        <w:rPr>
          <w:rFonts w:asciiTheme="minorHAnsi" w:hAnsiTheme="minorHAnsi" w:cstheme="minorHAnsi"/>
          <w:color w:val="auto"/>
        </w:rPr>
        <w:instrText xml:space="preserve"> ADDIN EN.CITE &lt;EndNote&gt;&lt;Cite&gt;&lt;Author&gt;Hanzelmann&lt;/Author&gt;&lt;Year&gt;2016&lt;/Year&gt;&lt;RecNum&gt;24&lt;/RecNum&gt;&lt;DisplayText&gt;&lt;style face="superscript"&gt;18&lt;/style&gt;&lt;/DisplayText&gt;&lt;record&gt;&lt;rec-number&gt;24&lt;/rec-number&gt;&lt;foreign-keys&gt;&lt;key app="EN" db-id="x25xr0zz12d95ue205uxaeaca9z0z05z5axe" timestamp="1550878000"&gt;24&lt;/key&gt;&lt;key app="ENWeb" db-id=""&gt;0&lt;/key&gt;&lt;/foreign-keys&gt;&lt;ref-type name="Journal Article"&gt;17&lt;/ref-type&gt;&lt;contributors&gt;&lt;authors&gt;&lt;author&gt;Hanzelmann, P.&lt;/author&gt;&lt;author&gt;Schindelin, H.&lt;/author&gt;&lt;/authors&gt;&lt;/contributors&gt;&lt;auth-address&gt;Rudolf Virchow Center for Experimental Biomedicine, University of Wurzburg, Josef-Schneider-Strasse 2, 97080 Wurzburg, Germany. Electronic address: petra.haenzelmann@virchow.uni-wuerzburg.de.&amp;#xD;Rudolf Virchow Center for Experimental Biomedicine, University of Wurzburg, Josef-Schneider-Strasse 2, 97080 Wurzburg, Germany.&lt;/auth-address&gt;&lt;titles&gt;&lt;title&gt;Structural Basis of ATP Hydrolysis and Intersubunit Signaling in the AAA+ ATPase p97&lt;/title&gt;&lt;secondary-title&gt;Structure&lt;/secondary-title&gt;&lt;/titles&gt;&lt;periodical&gt;&lt;full-title&gt;Structure&lt;/full-title&gt;&lt;/periodical&gt;&lt;pages&gt;127-139&lt;/pages&gt;&lt;volume&gt;24&lt;/volume&gt;&lt;number&gt;1&lt;/number&gt;&lt;edition&gt;2015/12/30&lt;/edition&gt;&lt;keywords&gt;&lt;keyword&gt;Adenosine Triphosphatases/*chemistry/metabolism&lt;/keyword&gt;&lt;keyword&gt;Adenosine Triphosphate/*metabolism&lt;/keyword&gt;&lt;keyword&gt;Amino Acid Sequence&lt;/keyword&gt;&lt;keyword&gt;Binding Sites&lt;/keyword&gt;&lt;keyword&gt;Humans&lt;/keyword&gt;&lt;keyword&gt;Hydrolysis&lt;/keyword&gt;&lt;keyword&gt;Molecular Sequence Data&lt;/keyword&gt;&lt;keyword&gt;Nuclear Proteins/*chemistry/metabolism&lt;/keyword&gt;&lt;keyword&gt;Protein Binding&lt;/keyword&gt;&lt;keyword&gt;Protein Subunits/chemistry/metabolism&lt;/keyword&gt;&lt;keyword&gt;*Signal Transduction&lt;/keyword&gt;&lt;/keywords&gt;&lt;dates&gt;&lt;year&gt;2016&lt;/year&gt;&lt;pub-dates&gt;&lt;date&gt;Jan 5&lt;/date&gt;&lt;/pub-dates&gt;&lt;/dates&gt;&lt;isbn&gt;1878-4186 (Electronic)&amp;#xD;0969-2126 (Linking)&lt;/isbn&gt;&lt;accession-num&gt;26712278&lt;/accession-num&gt;&lt;urls&gt;&lt;related-urls&gt;&lt;url&gt;https://www.ncbi.nlm.nih.gov/pubmed/26712278&lt;/url&gt;&lt;/related-urls&gt;&lt;/urls&gt;&lt;electronic-resource-num&gt;10.1016/j.str.2015.10.026&lt;/electronic-resource-num&gt;&lt;/record&gt;&lt;/Cite&gt;&lt;/EndNote&gt;</w:instrText>
      </w:r>
      <w:r w:rsidR="00282231" w:rsidRPr="00880F99">
        <w:rPr>
          <w:rFonts w:asciiTheme="minorHAnsi" w:hAnsiTheme="minorHAnsi" w:cstheme="minorHAnsi"/>
          <w:color w:val="auto"/>
        </w:rPr>
        <w:fldChar w:fldCharType="separate"/>
      </w:r>
      <w:r w:rsidR="00282231" w:rsidRPr="00880F99">
        <w:rPr>
          <w:rFonts w:asciiTheme="minorHAnsi" w:hAnsiTheme="minorHAnsi" w:cstheme="minorHAnsi"/>
          <w:noProof/>
          <w:color w:val="auto"/>
          <w:vertAlign w:val="superscript"/>
        </w:rPr>
        <w:t>18</w:t>
      </w:r>
      <w:r w:rsidR="00282231" w:rsidRPr="00880F99">
        <w:rPr>
          <w:rFonts w:asciiTheme="minorHAnsi" w:hAnsiTheme="minorHAnsi" w:cstheme="minorHAnsi"/>
          <w:color w:val="auto"/>
        </w:rPr>
        <w:fldChar w:fldCharType="end"/>
      </w:r>
      <w:r w:rsidR="00282231" w:rsidRPr="00880F99">
        <w:rPr>
          <w:rFonts w:asciiTheme="minorHAnsi" w:hAnsiTheme="minorHAnsi" w:cstheme="minorHAnsi"/>
          <w:color w:val="auto"/>
        </w:rPr>
        <w:t xml:space="preserve"> </w:t>
      </w:r>
      <w:r w:rsidR="00D42FA9" w:rsidRPr="00880F99">
        <w:rPr>
          <w:rFonts w:asciiTheme="minorHAnsi" w:hAnsiTheme="minorHAnsi" w:cstheme="minorHAnsi"/>
          <w:color w:val="auto"/>
        </w:rPr>
        <w:t>or the</w:t>
      </w:r>
      <w:r w:rsidR="00120CF2" w:rsidRPr="00880F99">
        <w:rPr>
          <w:rFonts w:asciiTheme="minorHAnsi" w:hAnsiTheme="minorHAnsi" w:cstheme="minorHAnsi"/>
          <w:color w:val="auto"/>
        </w:rPr>
        <w:t xml:space="preserve"> microtubule motor</w:t>
      </w:r>
      <w:r w:rsidR="009F27AF" w:rsidRPr="00880F99">
        <w:rPr>
          <w:rFonts w:asciiTheme="minorHAnsi" w:hAnsiTheme="minorHAnsi" w:cstheme="minorHAnsi"/>
          <w:color w:val="auto"/>
        </w:rPr>
        <w:t xml:space="preserve"> </w:t>
      </w:r>
      <w:r w:rsidR="00120CF2" w:rsidRPr="00880F99">
        <w:rPr>
          <w:rFonts w:asciiTheme="minorHAnsi" w:hAnsiTheme="minorHAnsi" w:cstheme="minorHAnsi"/>
          <w:color w:val="auto"/>
        </w:rPr>
        <w:t>kinesin</w:t>
      </w:r>
      <w:r w:rsidR="00C55CA0" w:rsidRPr="00880F99">
        <w:rPr>
          <w:rFonts w:asciiTheme="minorHAnsi" w:hAnsiTheme="minorHAnsi" w:cstheme="minorHAnsi"/>
          <w:color w:val="auto"/>
        </w:rPr>
        <w:fldChar w:fldCharType="begin"/>
      </w:r>
      <w:r w:rsidR="00E04E73" w:rsidRPr="00880F99">
        <w:rPr>
          <w:rFonts w:asciiTheme="minorHAnsi" w:hAnsiTheme="minorHAnsi" w:cstheme="minorHAnsi"/>
          <w:color w:val="auto"/>
        </w:rPr>
        <w:instrText xml:space="preserve"> ADDIN EN.CITE &lt;EndNote&gt;&lt;Cite&gt;&lt;Author&gt;Hackney&lt;/Author&gt;&lt;Year&gt;2001&lt;/Year&gt;&lt;RecNum&gt;16&lt;/RecNum&gt;&lt;DisplayText&gt;&lt;style face="superscript"&gt;19&lt;/style&gt;&lt;/DisplayText&gt;&lt;record&gt;&lt;rec-number&gt;16&lt;/rec-number&gt;&lt;foreign-keys&gt;&lt;key app="EN" db-id="x25xr0zz12d95ue205uxaeaca9z0z05z5axe" timestamp="1549560064"&gt;16&lt;/key&gt;&lt;key app="ENWeb" db-id=""&gt;0&lt;/key&gt;&lt;/foreign-keys&gt;&lt;ref-type name="Journal Article"&gt;17&lt;/ref-type&gt;&lt;contributors&gt;&lt;authors&gt;&lt;author&gt;Hackney, D. D.&lt;/author&gt;&lt;author&gt;Jiang, W.&lt;/author&gt;&lt;/authors&gt;&lt;/contributors&gt;&lt;auth-address&gt;Department of Biological Science, Carnegie Mellon University, Pittsburgh, PA, USA.&lt;/auth-address&gt;&lt;titles&gt;&lt;title&gt;Assays for kinesin microtubule-stimulated ATPase activity&lt;/title&gt;&lt;secondary-title&gt;Methods Mol Biol&lt;/secondary-title&gt;&lt;/titles&gt;&lt;periodical&gt;&lt;full-title&gt;Methods Mol Biol&lt;/full-title&gt;&lt;/periodical&gt;&lt;pages&gt;65-71&lt;/pages&gt;&lt;volume&gt;164&lt;/volume&gt;&lt;edition&gt;2001/02/24&lt;/edition&gt;&lt;keywords&gt;&lt;keyword&gt;Adenosine Triphosphate/*metabolism&lt;/keyword&gt;&lt;keyword&gt;Animals&lt;/keyword&gt;&lt;keyword&gt;Brain Chemistry&lt;/keyword&gt;&lt;keyword&gt;Cattle&lt;/keyword&gt;&lt;keyword&gt;Colorimetry&lt;/keyword&gt;&lt;keyword&gt;Guanosine Triphosphate/metabolism&lt;/keyword&gt;&lt;keyword&gt;Kinesin/analysis/*metabolism&lt;/keyword&gt;&lt;keyword&gt;Microtubules/drug effects/*metabolism&lt;/keyword&gt;&lt;keyword&gt;Nerve Tissue Proteins/metabolism&lt;/keyword&gt;&lt;keyword&gt;Osmolar Concentration&lt;/keyword&gt;&lt;keyword&gt;Oxidation-Reduction&lt;/keyword&gt;&lt;keyword&gt;Paclitaxel/pharmacology&lt;/keyword&gt;&lt;keyword&gt;Phosphates/metabolism&lt;/keyword&gt;&lt;keyword&gt;Rosaniline Dyes&lt;/keyword&gt;&lt;keyword&gt;Sensitivity and Specificity&lt;/keyword&gt;&lt;/keywords&gt;&lt;dates&gt;&lt;year&gt;2001&lt;/year&gt;&lt;/dates&gt;&lt;isbn&gt;1064-3745 (Print)&amp;#xD;1064-3745 (Linking)&lt;/isbn&gt;&lt;accession-num&gt;11217616&lt;/accession-num&gt;&lt;urls&gt;&lt;related-urls&gt;&lt;url&gt;https://www.ncbi.nlm.nih.gov/pubmed/11217616&lt;/url&gt;&lt;/related-urls&gt;&lt;/urls&gt;&lt;/record&gt;&lt;/Cite&gt;&lt;/EndNote&gt;</w:instrText>
      </w:r>
      <w:r w:rsidR="00C55CA0" w:rsidRPr="00880F99">
        <w:rPr>
          <w:rFonts w:asciiTheme="minorHAnsi" w:hAnsiTheme="minorHAnsi" w:cstheme="minorHAnsi"/>
          <w:color w:val="auto"/>
        </w:rPr>
        <w:fldChar w:fldCharType="separate"/>
      </w:r>
      <w:r w:rsidR="00E04E73" w:rsidRPr="00880F99">
        <w:rPr>
          <w:rFonts w:asciiTheme="minorHAnsi" w:hAnsiTheme="minorHAnsi" w:cstheme="minorHAnsi"/>
          <w:noProof/>
          <w:color w:val="auto"/>
          <w:vertAlign w:val="superscript"/>
        </w:rPr>
        <w:t>19</w:t>
      </w:r>
      <w:r w:rsidR="00C55CA0" w:rsidRPr="00880F99">
        <w:rPr>
          <w:rFonts w:asciiTheme="minorHAnsi" w:hAnsiTheme="minorHAnsi" w:cstheme="minorHAnsi"/>
          <w:color w:val="auto"/>
        </w:rPr>
        <w:fldChar w:fldCharType="end"/>
      </w:r>
      <w:r w:rsidR="0026294F" w:rsidRPr="00880F99">
        <w:rPr>
          <w:rFonts w:asciiTheme="minorHAnsi" w:hAnsiTheme="minorHAnsi" w:cstheme="minorHAnsi"/>
          <w:color w:val="auto"/>
        </w:rPr>
        <w:t>.</w:t>
      </w:r>
      <w:r w:rsidR="00514EC7" w:rsidRPr="00880F99">
        <w:rPr>
          <w:rFonts w:asciiTheme="minorHAnsi" w:hAnsiTheme="minorHAnsi" w:cstheme="minorHAnsi"/>
          <w:color w:val="auto"/>
        </w:rPr>
        <w:t xml:space="preserve"> </w:t>
      </w:r>
      <w:r w:rsidR="00186F36" w:rsidRPr="00880F99">
        <w:rPr>
          <w:color w:val="auto"/>
        </w:rPr>
        <w:t xml:space="preserve">The assay employs an ATP regeneration </w:t>
      </w:r>
      <w:r w:rsidR="00292CF4" w:rsidRPr="00880F99">
        <w:rPr>
          <w:color w:val="auto"/>
        </w:rPr>
        <w:t>cycle</w:t>
      </w:r>
      <w:r w:rsidRPr="00880F99">
        <w:rPr>
          <w:color w:val="auto"/>
        </w:rPr>
        <w:t>.</w:t>
      </w:r>
      <w:r w:rsidR="00186F36" w:rsidRPr="00880F99">
        <w:rPr>
          <w:color w:val="auto"/>
        </w:rPr>
        <w:t xml:space="preserve"> </w:t>
      </w:r>
      <w:r w:rsidRPr="00880F99">
        <w:rPr>
          <w:color w:val="auto"/>
        </w:rPr>
        <w:t xml:space="preserve">The </w:t>
      </w:r>
      <w:r w:rsidR="00186F36" w:rsidRPr="00880F99">
        <w:rPr>
          <w:color w:val="auto"/>
        </w:rPr>
        <w:t>adenosine diphosphate</w:t>
      </w:r>
      <w:r w:rsidR="00E02AEF">
        <w:rPr>
          <w:color w:val="auto"/>
        </w:rPr>
        <w:t xml:space="preserve"> (</w:t>
      </w:r>
      <w:r w:rsidR="00E02AEF" w:rsidRPr="00880F99">
        <w:rPr>
          <w:color w:val="auto"/>
        </w:rPr>
        <w:t>ADP</w:t>
      </w:r>
      <w:r w:rsidR="00186F36" w:rsidRPr="00880F99">
        <w:rPr>
          <w:color w:val="auto"/>
        </w:rPr>
        <w:t xml:space="preserve">) </w:t>
      </w:r>
      <w:r w:rsidRPr="00880F99">
        <w:rPr>
          <w:color w:val="auto"/>
        </w:rPr>
        <w:t xml:space="preserve">generated by the ATPase </w:t>
      </w:r>
      <w:r w:rsidR="00186F36" w:rsidRPr="00880F99">
        <w:rPr>
          <w:color w:val="auto"/>
        </w:rPr>
        <w:t>is regenerated to ATP by pyruvate kinase (PK)</w:t>
      </w:r>
      <w:r w:rsidR="00801C47" w:rsidRPr="00880F99">
        <w:rPr>
          <w:color w:val="auto"/>
        </w:rPr>
        <w:t>, which</w:t>
      </w:r>
      <w:r w:rsidR="00186F36" w:rsidRPr="00880F99">
        <w:rPr>
          <w:color w:val="auto"/>
        </w:rPr>
        <w:t xml:space="preserve"> transforms one molecule of phosphoenolpyruvate (PEP) to pyruvate in parallel. Subsequently, pyruvate is reduced to lactate by lactate dehydrogenase (LDH)</w:t>
      </w:r>
      <w:r w:rsidR="00801C47" w:rsidRPr="00880F99">
        <w:rPr>
          <w:color w:val="auto"/>
        </w:rPr>
        <w:t>. T</w:t>
      </w:r>
      <w:r w:rsidR="00186F36" w:rsidRPr="00880F99">
        <w:rPr>
          <w:color w:val="auto"/>
        </w:rPr>
        <w:t>hat</w:t>
      </w:r>
      <w:r w:rsidR="00801C47" w:rsidRPr="00880F99">
        <w:rPr>
          <w:color w:val="auto"/>
        </w:rPr>
        <w:t>,</w:t>
      </w:r>
      <w:r w:rsidR="00186F36" w:rsidRPr="00880F99">
        <w:rPr>
          <w:color w:val="auto"/>
        </w:rPr>
        <w:t xml:space="preserve"> in turn</w:t>
      </w:r>
      <w:r w:rsidR="00801C47" w:rsidRPr="00880F99">
        <w:rPr>
          <w:color w:val="auto"/>
        </w:rPr>
        <w:t>,</w:t>
      </w:r>
      <w:r w:rsidR="00186F36" w:rsidRPr="00880F99">
        <w:rPr>
          <w:color w:val="auto"/>
        </w:rPr>
        <w:t xml:space="preserve"> oxidizes one molecule of NADH to NAD. Therefore, the decrease in NADH concentration as a function of time equals the ATP hydrolysis rate.</w:t>
      </w:r>
      <w:r w:rsidRPr="00880F99">
        <w:rPr>
          <w:color w:val="auto"/>
        </w:rPr>
        <w:t xml:space="preserve"> The ATP regeneration cycle keeps the ATP concentration nearly constant and the ADP concentration low </w:t>
      </w:r>
      <w:proofErr w:type="gramStart"/>
      <w:r w:rsidRPr="00880F99">
        <w:rPr>
          <w:color w:val="auto"/>
        </w:rPr>
        <w:t>as long as</w:t>
      </w:r>
      <w:proofErr w:type="gramEnd"/>
      <w:r w:rsidRPr="00880F99">
        <w:rPr>
          <w:color w:val="auto"/>
        </w:rPr>
        <w:t xml:space="preserve"> PEP is available. This results in linear time courses</w:t>
      </w:r>
      <w:r w:rsidR="00801C47" w:rsidRPr="00880F99">
        <w:rPr>
          <w:color w:val="auto"/>
        </w:rPr>
        <w:t>,</w:t>
      </w:r>
      <w:r w:rsidRPr="00880F99">
        <w:rPr>
          <w:color w:val="auto"/>
        </w:rPr>
        <w:t xml:space="preserve"> making it simple to determine the initial reaction rates and helps to avoid product inhibition by ADP</w:t>
      </w:r>
      <w:r w:rsidR="00292CF4" w:rsidRPr="00880F99">
        <w:rPr>
          <w:rFonts w:asciiTheme="minorHAnsi" w:hAnsiTheme="minorHAnsi" w:cstheme="minorHAnsi"/>
          <w:color w:val="auto"/>
        </w:rPr>
        <w:fldChar w:fldCharType="begin"/>
      </w:r>
      <w:r w:rsidR="00E04E73" w:rsidRPr="00880F99">
        <w:rPr>
          <w:rFonts w:asciiTheme="minorHAnsi" w:hAnsiTheme="minorHAnsi" w:cstheme="minorHAnsi"/>
          <w:color w:val="auto"/>
        </w:rPr>
        <w:instrText xml:space="preserve"> ADDIN EN.CITE &lt;EndNote&gt;&lt;Cite&gt;&lt;Author&gt;Hackney&lt;/Author&gt;&lt;Year&gt;2001&lt;/Year&gt;&lt;RecNum&gt;16&lt;/RecNum&gt;&lt;DisplayText&gt;&lt;style face="superscript"&gt;19&lt;/style&gt;&lt;/DisplayText&gt;&lt;record&gt;&lt;rec-number&gt;16&lt;/rec-number&gt;&lt;foreign-keys&gt;&lt;key app="EN" db-id="x25xr0zz12d95ue205uxaeaca9z0z05z5axe" timestamp="1549560064"&gt;16&lt;/key&gt;&lt;key app="ENWeb" db-id=""&gt;0&lt;/key&gt;&lt;/foreign-keys&gt;&lt;ref-type name="Journal Article"&gt;17&lt;/ref-type&gt;&lt;contributors&gt;&lt;authors&gt;&lt;author&gt;Hackney, D. D.&lt;/author&gt;&lt;author&gt;Jiang, W.&lt;/author&gt;&lt;/authors&gt;&lt;/contributors&gt;&lt;auth-address&gt;Department of Biological Science, Carnegie Mellon University, Pittsburgh, PA, USA.&lt;/auth-address&gt;&lt;titles&gt;&lt;title&gt;Assays for kinesin microtubule-stimulated ATPase activity&lt;/title&gt;&lt;secondary-title&gt;Methods Mol Biol&lt;/secondary-title&gt;&lt;/titles&gt;&lt;periodical&gt;&lt;full-title&gt;Methods Mol Biol&lt;/full-title&gt;&lt;/periodical&gt;&lt;pages&gt;65-71&lt;/pages&gt;&lt;volume&gt;164&lt;/volume&gt;&lt;edition&gt;2001/02/24&lt;/edition&gt;&lt;keywords&gt;&lt;keyword&gt;Adenosine Triphosphate/*metabolism&lt;/keyword&gt;&lt;keyword&gt;Animals&lt;/keyword&gt;&lt;keyword&gt;Brain Chemistry&lt;/keyword&gt;&lt;keyword&gt;Cattle&lt;/keyword&gt;&lt;keyword&gt;Colorimetry&lt;/keyword&gt;&lt;keyword&gt;Guanosine Triphosphate/metabolism&lt;/keyword&gt;&lt;keyword&gt;Kinesin/analysis/*metabolism&lt;/keyword&gt;&lt;keyword&gt;Microtubules/drug effects/*metabolism&lt;/keyword&gt;&lt;keyword&gt;Nerve Tissue Proteins/metabolism&lt;/keyword&gt;&lt;keyword&gt;Osmolar Concentration&lt;/keyword&gt;&lt;keyword&gt;Oxidation-Reduction&lt;/keyword&gt;&lt;keyword&gt;Paclitaxel/pharmacology&lt;/keyword&gt;&lt;keyword&gt;Phosphates/metabolism&lt;/keyword&gt;&lt;keyword&gt;Rosaniline Dyes&lt;/keyword&gt;&lt;keyword&gt;Sensitivity and Specificity&lt;/keyword&gt;&lt;/keywords&gt;&lt;dates&gt;&lt;year&gt;2001&lt;/year&gt;&lt;/dates&gt;&lt;isbn&gt;1064-3745 (Print)&amp;#xD;1064-3745 (Linking)&lt;/isbn&gt;&lt;accession-num&gt;11217616&lt;/accession-num&gt;&lt;urls&gt;&lt;related-urls&gt;&lt;url&gt;https://www.ncbi.nlm.nih.gov/pubmed/11217616&lt;/url&gt;&lt;/related-urls&gt;&lt;/urls&gt;&lt;/record&gt;&lt;/Cite&gt;&lt;/EndNote&gt;</w:instrText>
      </w:r>
      <w:r w:rsidR="00292CF4" w:rsidRPr="00880F99">
        <w:rPr>
          <w:rFonts w:asciiTheme="minorHAnsi" w:hAnsiTheme="minorHAnsi" w:cstheme="minorHAnsi"/>
          <w:color w:val="auto"/>
        </w:rPr>
        <w:fldChar w:fldCharType="separate"/>
      </w:r>
      <w:r w:rsidR="00E04E73" w:rsidRPr="00880F99">
        <w:rPr>
          <w:rFonts w:asciiTheme="minorHAnsi" w:hAnsiTheme="minorHAnsi" w:cstheme="minorHAnsi"/>
          <w:noProof/>
          <w:color w:val="auto"/>
          <w:vertAlign w:val="superscript"/>
        </w:rPr>
        <w:t>19</w:t>
      </w:r>
      <w:r w:rsidR="00292CF4" w:rsidRPr="00880F99">
        <w:rPr>
          <w:rFonts w:asciiTheme="minorHAnsi" w:hAnsiTheme="minorHAnsi" w:cstheme="minorHAnsi"/>
          <w:color w:val="auto"/>
        </w:rPr>
        <w:fldChar w:fldCharType="end"/>
      </w:r>
      <w:r w:rsidRPr="00880F99">
        <w:rPr>
          <w:color w:val="auto"/>
        </w:rPr>
        <w:t xml:space="preserve">. </w:t>
      </w:r>
      <w:r w:rsidR="00292CF4" w:rsidRPr="00880F99">
        <w:rPr>
          <w:color w:val="auto"/>
        </w:rPr>
        <w:t>Although t</w:t>
      </w:r>
      <w:r w:rsidR="00514EC7" w:rsidRPr="00880F99">
        <w:rPr>
          <w:color w:val="auto"/>
        </w:rPr>
        <w:t xml:space="preserve">he </w:t>
      </w:r>
      <w:r w:rsidR="00514EC7" w:rsidRPr="00880F99">
        <w:rPr>
          <w:rFonts w:asciiTheme="minorHAnsi" w:hAnsiTheme="minorHAnsi" w:cstheme="minorHAnsi"/>
          <w:color w:val="auto"/>
        </w:rPr>
        <w:t>NADH-coupled ATPase assay has</w:t>
      </w:r>
      <w:r w:rsidR="00292CF4" w:rsidRPr="00880F99">
        <w:rPr>
          <w:rFonts w:asciiTheme="minorHAnsi" w:hAnsiTheme="minorHAnsi" w:cstheme="minorHAnsi"/>
          <w:color w:val="auto"/>
        </w:rPr>
        <w:t xml:space="preserve"> already</w:t>
      </w:r>
      <w:r w:rsidR="00514EC7" w:rsidRPr="00880F99">
        <w:rPr>
          <w:rFonts w:asciiTheme="minorHAnsi" w:hAnsiTheme="minorHAnsi" w:cstheme="minorHAnsi"/>
          <w:color w:val="auto"/>
        </w:rPr>
        <w:t xml:space="preserve"> been adapted to a 96</w:t>
      </w:r>
      <w:r w:rsidR="00780B4C">
        <w:rPr>
          <w:rFonts w:asciiTheme="minorHAnsi" w:hAnsiTheme="minorHAnsi" w:cstheme="minorHAnsi"/>
          <w:color w:val="auto"/>
        </w:rPr>
        <w:t>-</w:t>
      </w:r>
      <w:r w:rsidR="00514EC7" w:rsidRPr="00880F99">
        <w:rPr>
          <w:rFonts w:asciiTheme="minorHAnsi" w:hAnsiTheme="minorHAnsi" w:cstheme="minorHAnsi"/>
          <w:color w:val="auto"/>
        </w:rPr>
        <w:t>well format</w:t>
      </w:r>
      <w:r w:rsidR="00532A00" w:rsidRPr="00880F99">
        <w:rPr>
          <w:rFonts w:asciiTheme="minorHAnsi" w:hAnsiTheme="minorHAnsi" w:cstheme="minorHAnsi"/>
          <w:color w:val="auto"/>
        </w:rPr>
        <w:fldChar w:fldCharType="begin"/>
      </w:r>
      <w:r w:rsidR="00E04E73" w:rsidRPr="00880F99">
        <w:rPr>
          <w:rFonts w:asciiTheme="minorHAnsi" w:hAnsiTheme="minorHAnsi" w:cstheme="minorHAnsi"/>
          <w:color w:val="auto"/>
        </w:rPr>
        <w:instrText xml:space="preserve"> ADDIN EN.CITE &lt;EndNote&gt;&lt;Cite&gt;&lt;Author&gt;Kiianitsa&lt;/Author&gt;&lt;Year&gt;2003&lt;/Year&gt;&lt;RecNum&gt;17&lt;/RecNum&gt;&lt;DisplayText&gt;&lt;style face="superscript"&gt;20&lt;/style&gt;&lt;/DisplayText&gt;&lt;record&gt;&lt;rec-number&gt;17&lt;/rec-number&gt;&lt;foreign-keys&gt;&lt;key app="EN" db-id="x25xr0zz12d95ue205uxaeaca9z0z05z5axe" timestamp="1549560592"&gt;17&lt;/key&gt;&lt;key app="ENWeb" db-id=""&gt;0&lt;/key&gt;&lt;/foreign-keys&gt;&lt;ref-type name="Journal Article"&gt;17&lt;/ref-type&gt;&lt;contributors&gt;&lt;authors&gt;&lt;author&gt;Kiianitsa, K.&lt;/author&gt;&lt;author&gt;Solinger, J. A.&lt;/author&gt;&lt;author&gt;Heyer, W. D.&lt;/author&gt;&lt;/authors&gt;&lt;/contributors&gt;&lt;auth-address&gt;Section of Microbiology, Division of Biological Sciences, University of California, Davis, CA 95616-8665, USA.&lt;/auth-address&gt;&lt;titles&gt;&lt;title&gt;NADH-coupled microplate photometric assay for kinetic studies of ATP-hydrolyzing enzymes with low and high specific activities&lt;/title&gt;&lt;secondary-title&gt;Anal Biochem&lt;/secondary-title&gt;&lt;/titles&gt;&lt;periodical&gt;&lt;full-title&gt;Anal Biochem&lt;/full-title&gt;&lt;/periodical&gt;&lt;pages&gt;266-71&lt;/pages&gt;&lt;volume&gt;321&lt;/volume&gt;&lt;number&gt;2&lt;/number&gt;&lt;edition&gt;2003/09/27&lt;/edition&gt;&lt;keywords&gt;&lt;keyword&gt;Adenosine Triphosphatases/analysis/*metabolism&lt;/keyword&gt;&lt;keyword&gt;Animals&lt;/keyword&gt;&lt;keyword&gt;Kinetics&lt;/keyword&gt;&lt;keyword&gt;NAD/*metabolism&lt;/keyword&gt;&lt;keyword&gt;Spectrophotometry/instrumentation/*methods&lt;/keyword&gt;&lt;/keywords&gt;&lt;dates&gt;&lt;year&gt;2003&lt;/year&gt;&lt;pub-dates&gt;&lt;date&gt;Oct 15&lt;/date&gt;&lt;/pub-dates&gt;&lt;/dates&gt;&lt;isbn&gt;0003-2697 (Print)&amp;#xD;0003-2697 (Linking)&lt;/isbn&gt;&lt;accession-num&gt;14511695&lt;/accession-num&gt;&lt;urls&gt;&lt;related-urls&gt;&lt;url&gt;https://www.ncbi.nlm.nih.gov/pubmed/14511695&lt;/url&gt;&lt;/related-urls&gt;&lt;/urls&gt;&lt;/record&gt;&lt;/Cite&gt;&lt;/EndNote&gt;</w:instrText>
      </w:r>
      <w:r w:rsidR="00532A00" w:rsidRPr="00880F99">
        <w:rPr>
          <w:rFonts w:asciiTheme="minorHAnsi" w:hAnsiTheme="minorHAnsi" w:cstheme="minorHAnsi"/>
          <w:color w:val="auto"/>
        </w:rPr>
        <w:fldChar w:fldCharType="separate"/>
      </w:r>
      <w:r w:rsidR="00E04E73" w:rsidRPr="00880F99">
        <w:rPr>
          <w:rFonts w:asciiTheme="minorHAnsi" w:hAnsiTheme="minorHAnsi" w:cstheme="minorHAnsi"/>
          <w:noProof/>
          <w:color w:val="auto"/>
          <w:vertAlign w:val="superscript"/>
        </w:rPr>
        <w:t>20</w:t>
      </w:r>
      <w:r w:rsidR="00532A00" w:rsidRPr="00880F99">
        <w:rPr>
          <w:rFonts w:asciiTheme="minorHAnsi" w:hAnsiTheme="minorHAnsi" w:cstheme="minorHAnsi"/>
          <w:color w:val="auto"/>
        </w:rPr>
        <w:fldChar w:fldCharType="end"/>
      </w:r>
      <w:r w:rsidR="00292CF4" w:rsidRPr="00880F99">
        <w:rPr>
          <w:rFonts w:asciiTheme="minorHAnsi" w:hAnsiTheme="minorHAnsi" w:cstheme="minorHAnsi"/>
          <w:color w:val="auto"/>
        </w:rPr>
        <w:t xml:space="preserve">, the high reaction volumes (~150 </w:t>
      </w:r>
      <w:r w:rsidR="00724C74">
        <w:rPr>
          <w:rFonts w:asciiTheme="minorHAnsi" w:hAnsiTheme="minorHAnsi" w:cstheme="minorHAnsi"/>
          <w:color w:val="auto"/>
        </w:rPr>
        <w:t>µL</w:t>
      </w:r>
      <w:r w:rsidR="00292CF4" w:rsidRPr="00880F99">
        <w:rPr>
          <w:rFonts w:asciiTheme="minorHAnsi" w:hAnsiTheme="minorHAnsi" w:cstheme="minorHAnsi"/>
          <w:color w:val="auto"/>
        </w:rPr>
        <w:t>)</w:t>
      </w:r>
      <w:r w:rsidR="00FA29D5" w:rsidRPr="00880F99">
        <w:rPr>
          <w:rFonts w:asciiTheme="minorHAnsi" w:hAnsiTheme="minorHAnsi" w:cstheme="minorHAnsi"/>
          <w:color w:val="auto"/>
        </w:rPr>
        <w:t xml:space="preserve"> </w:t>
      </w:r>
      <w:r w:rsidR="00292CF4" w:rsidRPr="00880F99">
        <w:rPr>
          <w:rFonts w:asciiTheme="minorHAnsi" w:hAnsiTheme="minorHAnsi" w:cstheme="minorHAnsi"/>
          <w:color w:val="auto"/>
        </w:rPr>
        <w:t>ma</w:t>
      </w:r>
      <w:r w:rsidR="00801C47" w:rsidRPr="00880F99">
        <w:rPr>
          <w:rFonts w:asciiTheme="minorHAnsi" w:hAnsiTheme="minorHAnsi" w:cstheme="minorHAnsi"/>
          <w:color w:val="auto"/>
        </w:rPr>
        <w:t>k</w:t>
      </w:r>
      <w:r w:rsidR="00292CF4" w:rsidRPr="00880F99">
        <w:rPr>
          <w:rFonts w:asciiTheme="minorHAnsi" w:hAnsiTheme="minorHAnsi" w:cstheme="minorHAnsi"/>
          <w:color w:val="auto"/>
        </w:rPr>
        <w:t xml:space="preserve">e it relatively </w:t>
      </w:r>
      <w:r w:rsidR="00FA29D5" w:rsidRPr="00880F99">
        <w:rPr>
          <w:rFonts w:asciiTheme="minorHAnsi" w:hAnsiTheme="minorHAnsi" w:cstheme="minorHAnsi"/>
          <w:color w:val="auto"/>
        </w:rPr>
        <w:t xml:space="preserve">expensive due to the high demand of reagents, rendering it less </w:t>
      </w:r>
      <w:r w:rsidR="00801C47" w:rsidRPr="00880F99">
        <w:rPr>
          <w:rFonts w:asciiTheme="minorHAnsi" w:hAnsiTheme="minorHAnsi" w:cstheme="minorHAnsi"/>
          <w:color w:val="auto"/>
        </w:rPr>
        <w:t xml:space="preserve">amenable </w:t>
      </w:r>
      <w:r w:rsidR="00FA29D5" w:rsidRPr="00880F99">
        <w:rPr>
          <w:rFonts w:asciiTheme="minorHAnsi" w:hAnsiTheme="minorHAnsi" w:cstheme="minorHAnsi"/>
          <w:color w:val="auto"/>
        </w:rPr>
        <w:t xml:space="preserve">to </w:t>
      </w:r>
      <w:r w:rsidR="00801C47" w:rsidRPr="00880F99">
        <w:rPr>
          <w:rFonts w:asciiTheme="minorHAnsi" w:hAnsiTheme="minorHAnsi" w:cstheme="minorHAnsi"/>
          <w:color w:val="auto"/>
        </w:rPr>
        <w:t>rapid screening of large number</w:t>
      </w:r>
      <w:r w:rsidR="0090533D" w:rsidRPr="00880F99">
        <w:rPr>
          <w:rFonts w:asciiTheme="minorHAnsi" w:hAnsiTheme="minorHAnsi" w:cstheme="minorHAnsi"/>
          <w:color w:val="auto"/>
        </w:rPr>
        <w:t>s</w:t>
      </w:r>
      <w:r w:rsidR="00801C47" w:rsidRPr="00880F99">
        <w:rPr>
          <w:rFonts w:asciiTheme="minorHAnsi" w:hAnsiTheme="minorHAnsi" w:cstheme="minorHAnsi"/>
          <w:color w:val="auto"/>
        </w:rPr>
        <w:t xml:space="preserve"> of compounds</w:t>
      </w:r>
      <w:r w:rsidR="00FA29D5" w:rsidRPr="00880F99">
        <w:rPr>
          <w:rFonts w:asciiTheme="minorHAnsi" w:hAnsiTheme="minorHAnsi" w:cstheme="minorHAnsi"/>
          <w:color w:val="auto"/>
        </w:rPr>
        <w:t>.</w:t>
      </w:r>
      <w:r w:rsidR="00FF29FD" w:rsidRPr="00880F99">
        <w:rPr>
          <w:rFonts w:asciiTheme="minorHAnsi" w:hAnsiTheme="minorHAnsi" w:cstheme="minorHAnsi"/>
          <w:color w:val="auto"/>
        </w:rPr>
        <w:t xml:space="preserve"> </w:t>
      </w:r>
      <w:r w:rsidR="00FA29D5" w:rsidRPr="00880F99">
        <w:rPr>
          <w:color w:val="auto"/>
        </w:rPr>
        <w:t>Alternative methods, such as the m</w:t>
      </w:r>
      <w:r w:rsidR="004F0ADC" w:rsidRPr="00880F99">
        <w:rPr>
          <w:color w:val="auto"/>
        </w:rPr>
        <w:t>alachite green</w:t>
      </w:r>
      <w:r w:rsidR="00975A97" w:rsidRPr="00880F99">
        <w:rPr>
          <w:color w:val="auto"/>
        </w:rPr>
        <w:t xml:space="preserve"> assay</w:t>
      </w:r>
      <w:r w:rsidR="00975A97" w:rsidRPr="00880F99">
        <w:rPr>
          <w:rFonts w:asciiTheme="minorHAnsi" w:hAnsiTheme="minorHAnsi" w:cstheme="minorHAnsi"/>
          <w:color w:val="auto"/>
        </w:rPr>
        <w:fldChar w:fldCharType="begin">
          <w:fldData xml:space="preserve">PEVuZE5vdGU+PENpdGU+PEF1dGhvcj5IYWNrbmV5PC9BdXRob3I+PFllYXI+MjAwMTwvWWVhcj48
UmVjTnVtPjE2PC9SZWNOdW0+PERpc3BsYXlUZXh0PjxzdHlsZSBmYWNlPSJzdXBlcnNjcmlwdCI+
MTksMjE8L3N0eWxlPjwvRGlzcGxheVRleHQ+PHJlY29yZD48cmVjLW51bWJlcj4xNjwvcmVjLW51
bWJlcj48Zm9yZWlnbi1rZXlzPjxrZXkgYXBwPSJFTiIgZGItaWQ9IngyNXhyMHp6MTJkOTV1ZTIw
NXV4YWVhY2E5ejB6MDV6NWF4ZSIgdGltZXN0YW1wPSIxNTQ5NTYwMDY0Ij4xNjwva2V5PjxrZXkg
YXBwPSJFTldlYiIgZGItaWQ9IiI+MDwva2V5PjwvZm9yZWlnbi1rZXlzPjxyZWYtdHlwZSBuYW1l
PSJKb3VybmFsIEFydGljbGUiPjE3PC9yZWYtdHlwZT48Y29udHJpYnV0b3JzPjxhdXRob3JzPjxh
dXRob3I+SGFja25leSwgRC4gRC48L2F1dGhvcj48YXV0aG9yPkppYW5nLCBXLjwvYXV0aG9yPjwv
YXV0aG9ycz48L2NvbnRyaWJ1dG9ycz48YXV0aC1hZGRyZXNzPkRlcGFydG1lbnQgb2YgQmlvbG9n
aWNhbCBTY2llbmNlLCBDYXJuZWdpZSBNZWxsb24gVW5pdmVyc2l0eSwgUGl0dHNidXJnaCwgUEEs
IFVTQS48L2F1dGgtYWRkcmVzcz48dGl0bGVzPjx0aXRsZT5Bc3NheXMgZm9yIGtpbmVzaW4gbWlj
cm90dWJ1bGUtc3RpbXVsYXRlZCBBVFBhc2UgYWN0aXZpdHk8L3RpdGxlPjxzZWNvbmRhcnktdGl0
bGU+TWV0aG9kcyBNb2wgQmlvbDwvc2Vjb25kYXJ5LXRpdGxlPjwvdGl0bGVzPjxwZXJpb2RpY2Fs
PjxmdWxsLXRpdGxlPk1ldGhvZHMgTW9sIEJpb2w8L2Z1bGwtdGl0bGU+PC9wZXJpb2RpY2FsPjxw
YWdlcz42NS03MTwvcGFnZXM+PHZvbHVtZT4xNjQ8L3ZvbHVtZT48ZWRpdGlvbj4yMDAxLzAyLzI0
PC9lZGl0aW9uPjxrZXl3b3Jkcz48a2V5d29yZD5BZGVub3NpbmUgVHJpcGhvc3BoYXRlLyptZXRh
Ym9saXNtPC9rZXl3b3JkPjxrZXl3b3JkPkFuaW1hbHM8L2tleXdvcmQ+PGtleXdvcmQ+QnJhaW4g
Q2hlbWlzdHJ5PC9rZXl3b3JkPjxrZXl3b3JkPkNhdHRsZTwva2V5d29yZD48a2V5d29yZD5Db2xv
cmltZXRyeTwva2V5d29yZD48a2V5d29yZD5HdWFub3NpbmUgVHJpcGhvc3BoYXRlL21ldGFib2xp
c208L2tleXdvcmQ+PGtleXdvcmQ+S2luZXNpbi9hbmFseXNpcy8qbWV0YWJvbGlzbTwva2V5d29y
ZD48a2V5d29yZD5NaWNyb3R1YnVsZXMvZHJ1ZyBlZmZlY3RzLyptZXRhYm9saXNtPC9rZXl3b3Jk
PjxrZXl3b3JkPk5lcnZlIFRpc3N1ZSBQcm90ZWlucy9tZXRhYm9saXNtPC9rZXl3b3JkPjxrZXl3
b3JkPk9zbW9sYXIgQ29uY2VudHJhdGlvbjwva2V5d29yZD48a2V5d29yZD5PeGlkYXRpb24tUmVk
dWN0aW9uPC9rZXl3b3JkPjxrZXl3b3JkPlBhY2xpdGF4ZWwvcGhhcm1hY29sb2d5PC9rZXl3b3Jk
PjxrZXl3b3JkPlBob3NwaGF0ZXMvbWV0YWJvbGlzbTwva2V5d29yZD48a2V5d29yZD5Sb3Nhbmls
aW5lIER5ZXM8L2tleXdvcmQ+PGtleXdvcmQ+U2Vuc2l0aXZpdHkgYW5kIFNwZWNpZmljaXR5PC9r
ZXl3b3JkPjwva2V5d29yZHM+PGRhdGVzPjx5ZWFyPjIwMDE8L3llYXI+PC9kYXRlcz48aXNibj4x
MDY0LTM3NDUgKFByaW50KSYjeEQ7MTA2NC0zNzQ1IChMaW5raW5nKTwvaXNibj48YWNjZXNzaW9u
LW51bT4xMTIxNzYxNjwvYWNjZXNzaW9uLW51bT48dXJscz48cmVsYXRlZC11cmxzPjx1cmw+aHR0
cHM6Ly93d3cubmNiaS5ubG0ubmloLmdvdi9wdWJtZWQvMTEyMTc2MTY8L3VybD48L3JlbGF0ZWQt
dXJscz48L3VybHM+PC9yZWNvcmQ+PC9DaXRlPjxDaXRlPjxBdXRob3I+Q2FydGVyPC9BdXRob3I+
PFllYXI+MTk4MjwvWWVhcj48UmVjTnVtPjI5PC9SZWNOdW0+PHJlY29yZD48cmVjLW51bWJlcj4y
OTwvcmVjLW51bWJlcj48Zm9yZWlnbi1rZXlzPjxrZXkgYXBwPSJFTiIgZGItaWQ9IngyNXhyMHp6
MTJkOTV1ZTIwNXV4YWVhY2E5ejB6MDV6NWF4ZSIgdGltZXN0YW1wPSIxNTUxOTc2ODg1Ij4yOTwv
a2V5PjxrZXkgYXBwPSJFTldlYiIgZGItaWQ9IiI+MDwva2V5PjwvZm9yZWlnbi1rZXlzPjxyZWYt
dHlwZSBuYW1lPSJKb3VybmFsIEFydGljbGUiPjE3PC9yZWYtdHlwZT48Y29udHJpYnV0b3JzPjxh
dXRob3JzPjxhdXRob3I+Q2FydGVyLCBTLiBHLjwvYXV0aG9yPjxhdXRob3I+S2FybCwgRC4gVy48
L2F1dGhvcj48L2F1dGhvcnM+PC9jb250cmlidXRvcnM+PHRpdGxlcz48dGl0bGU+SW5vcmdhbmlj
IHBob3NwaGF0ZSBhc3NheSB3aXRoIG1hbGFjaGl0ZSBncmVlbjogYW4gaW1wcm92ZW1lbnQgYW5k
IGV2YWx1YXRpb248L3RpdGxlPjxzZWNvbmRhcnktdGl0bGU+SiBCaW9jaGVtIEJpb3BoeXMgTWV0
aG9kczwvc2Vjb25kYXJ5LXRpdGxlPjwvdGl0bGVzPjxwZXJpb2RpY2FsPjxmdWxsLXRpdGxlPkog
QmlvY2hlbSBCaW9waHlzIE1ldGhvZHM8L2Z1bGwtdGl0bGU+PC9wZXJpb2RpY2FsPjxwYWdlcz43
LTEzPC9wYWdlcz48dm9sdW1lPjc8L3ZvbHVtZT48bnVtYmVyPjE8L251bWJlcj48ZWRpdGlvbj4x
OTgyLzEyLzAxPC9lZGl0aW9uPjxrZXl3b3Jkcz48a2V5d29yZD5Db2xvcmluZyBBZ2VudHM8L2tl
eXdvcmQ+PGtleXdvcmQ+TWljcm9jaGVtaXN0cnk8L2tleXdvcmQ+PGtleXdvcmQ+UGhvc3BoYXRl
cy8qYW5hbHlzaXM8L2tleXdvcmQ+PGtleXdvcmQ+Um9zYW5pbGluZSBEeWVzPC9rZXl3b3JkPjxr
ZXl3b3JkPlNwZWN0cm9waG90b21ldHJ5L21ldGhvZHM8L2tleXdvcmQ+PC9rZXl3b3Jkcz48ZGF0
ZXM+PHllYXI+MTk4MjwveWVhcj48cHViLWRhdGVzPjxkYXRlPkRlYzwvZGF0ZT48L3B1Yi1kYXRl
cz48L2RhdGVzPjxpc2JuPjAxNjUtMDIyWCAoUHJpbnQpJiN4RDswMTY1LTAyMlggKExpbmtpbmcp
PC9pc2JuPjxhY2Nlc3Npb24tbnVtPjcxNTM0NTg8L2FjY2Vzc2lvbi1udW0+PHVybHM+PHJlbGF0
ZWQtdXJscz48dXJsPmh0dHBzOi8vd3d3Lm5jYmkubmxtLm5paC5nb3YvcHVibWVkLzcxNTM0NTg8
L3VybD48L3JlbGF0ZWQtdXJscz48L3VybHM+PC9yZWNvcmQ+PC9DaXRlPjwvRW5kTm90ZT5=
</w:fldData>
        </w:fldChar>
      </w:r>
      <w:r w:rsidR="00FC58EC" w:rsidRPr="00880F99">
        <w:rPr>
          <w:rFonts w:asciiTheme="minorHAnsi" w:hAnsiTheme="minorHAnsi" w:cstheme="minorHAnsi"/>
          <w:color w:val="auto"/>
        </w:rPr>
        <w:instrText xml:space="preserve"> ADDIN EN.CITE </w:instrText>
      </w:r>
      <w:r w:rsidR="00FC58EC" w:rsidRPr="00880F99">
        <w:rPr>
          <w:rFonts w:asciiTheme="minorHAnsi" w:hAnsiTheme="minorHAnsi" w:cstheme="minorHAnsi"/>
          <w:color w:val="auto"/>
        </w:rPr>
        <w:fldChar w:fldCharType="begin">
          <w:fldData xml:space="preserve">PEVuZE5vdGU+PENpdGU+PEF1dGhvcj5IYWNrbmV5PC9BdXRob3I+PFllYXI+MjAwMTwvWWVhcj48
UmVjTnVtPjE2PC9SZWNOdW0+PERpc3BsYXlUZXh0PjxzdHlsZSBmYWNlPSJzdXBlcnNjcmlwdCI+
MTksMjE8L3N0eWxlPjwvRGlzcGxheVRleHQ+PHJlY29yZD48cmVjLW51bWJlcj4xNjwvcmVjLW51
bWJlcj48Zm9yZWlnbi1rZXlzPjxrZXkgYXBwPSJFTiIgZGItaWQ9IngyNXhyMHp6MTJkOTV1ZTIw
NXV4YWVhY2E5ejB6MDV6NWF4ZSIgdGltZXN0YW1wPSIxNTQ5NTYwMDY0Ij4xNjwva2V5PjxrZXkg
YXBwPSJFTldlYiIgZGItaWQ9IiI+MDwva2V5PjwvZm9yZWlnbi1rZXlzPjxyZWYtdHlwZSBuYW1l
PSJKb3VybmFsIEFydGljbGUiPjE3PC9yZWYtdHlwZT48Y29udHJpYnV0b3JzPjxhdXRob3JzPjxh
dXRob3I+SGFja25leSwgRC4gRC48L2F1dGhvcj48YXV0aG9yPkppYW5nLCBXLjwvYXV0aG9yPjwv
YXV0aG9ycz48L2NvbnRyaWJ1dG9ycz48YXV0aC1hZGRyZXNzPkRlcGFydG1lbnQgb2YgQmlvbG9n
aWNhbCBTY2llbmNlLCBDYXJuZWdpZSBNZWxsb24gVW5pdmVyc2l0eSwgUGl0dHNidXJnaCwgUEEs
IFVTQS48L2F1dGgtYWRkcmVzcz48dGl0bGVzPjx0aXRsZT5Bc3NheXMgZm9yIGtpbmVzaW4gbWlj
cm90dWJ1bGUtc3RpbXVsYXRlZCBBVFBhc2UgYWN0aXZpdHk8L3RpdGxlPjxzZWNvbmRhcnktdGl0
bGU+TWV0aG9kcyBNb2wgQmlvbDwvc2Vjb25kYXJ5LXRpdGxlPjwvdGl0bGVzPjxwZXJpb2RpY2Fs
PjxmdWxsLXRpdGxlPk1ldGhvZHMgTW9sIEJpb2w8L2Z1bGwtdGl0bGU+PC9wZXJpb2RpY2FsPjxw
YWdlcz42NS03MTwvcGFnZXM+PHZvbHVtZT4xNjQ8L3ZvbHVtZT48ZWRpdGlvbj4yMDAxLzAyLzI0
PC9lZGl0aW9uPjxrZXl3b3Jkcz48a2V5d29yZD5BZGVub3NpbmUgVHJpcGhvc3BoYXRlLyptZXRh
Ym9saXNtPC9rZXl3b3JkPjxrZXl3b3JkPkFuaW1hbHM8L2tleXdvcmQ+PGtleXdvcmQ+QnJhaW4g
Q2hlbWlzdHJ5PC9rZXl3b3JkPjxrZXl3b3JkPkNhdHRsZTwva2V5d29yZD48a2V5d29yZD5Db2xv
cmltZXRyeTwva2V5d29yZD48a2V5d29yZD5HdWFub3NpbmUgVHJpcGhvc3BoYXRlL21ldGFib2xp
c208L2tleXdvcmQ+PGtleXdvcmQ+S2luZXNpbi9hbmFseXNpcy8qbWV0YWJvbGlzbTwva2V5d29y
ZD48a2V5d29yZD5NaWNyb3R1YnVsZXMvZHJ1ZyBlZmZlY3RzLyptZXRhYm9saXNtPC9rZXl3b3Jk
PjxrZXl3b3JkPk5lcnZlIFRpc3N1ZSBQcm90ZWlucy9tZXRhYm9saXNtPC9rZXl3b3JkPjxrZXl3
b3JkPk9zbW9sYXIgQ29uY2VudHJhdGlvbjwva2V5d29yZD48a2V5d29yZD5PeGlkYXRpb24tUmVk
dWN0aW9uPC9rZXl3b3JkPjxrZXl3b3JkPlBhY2xpdGF4ZWwvcGhhcm1hY29sb2d5PC9rZXl3b3Jk
PjxrZXl3b3JkPlBob3NwaGF0ZXMvbWV0YWJvbGlzbTwva2V5d29yZD48a2V5d29yZD5Sb3Nhbmls
aW5lIER5ZXM8L2tleXdvcmQ+PGtleXdvcmQ+U2Vuc2l0aXZpdHkgYW5kIFNwZWNpZmljaXR5PC9r
ZXl3b3JkPjwva2V5d29yZHM+PGRhdGVzPjx5ZWFyPjIwMDE8L3llYXI+PC9kYXRlcz48aXNibj4x
MDY0LTM3NDUgKFByaW50KSYjeEQ7MTA2NC0zNzQ1IChMaW5raW5nKTwvaXNibj48YWNjZXNzaW9u
LW51bT4xMTIxNzYxNjwvYWNjZXNzaW9uLW51bT48dXJscz48cmVsYXRlZC11cmxzPjx1cmw+aHR0
cHM6Ly93d3cubmNiaS5ubG0ubmloLmdvdi9wdWJtZWQvMTEyMTc2MTY8L3VybD48L3JlbGF0ZWQt
dXJscz48L3VybHM+PC9yZWNvcmQ+PC9DaXRlPjxDaXRlPjxBdXRob3I+Q2FydGVyPC9BdXRob3I+
PFllYXI+MTk4MjwvWWVhcj48UmVjTnVtPjI5PC9SZWNOdW0+PHJlY29yZD48cmVjLW51bWJlcj4y
OTwvcmVjLW51bWJlcj48Zm9yZWlnbi1rZXlzPjxrZXkgYXBwPSJFTiIgZGItaWQ9IngyNXhyMHp6
MTJkOTV1ZTIwNXV4YWVhY2E5ejB6MDV6NWF4ZSIgdGltZXN0YW1wPSIxNTUxOTc2ODg1Ij4yOTwv
a2V5PjxrZXkgYXBwPSJFTldlYiIgZGItaWQ9IiI+MDwva2V5PjwvZm9yZWlnbi1rZXlzPjxyZWYt
dHlwZSBuYW1lPSJKb3VybmFsIEFydGljbGUiPjE3PC9yZWYtdHlwZT48Y29udHJpYnV0b3JzPjxh
dXRob3JzPjxhdXRob3I+Q2FydGVyLCBTLiBHLjwvYXV0aG9yPjxhdXRob3I+S2FybCwgRC4gVy48
L2F1dGhvcj48L2F1dGhvcnM+PC9jb250cmlidXRvcnM+PHRpdGxlcz48dGl0bGU+SW5vcmdhbmlj
IHBob3NwaGF0ZSBhc3NheSB3aXRoIG1hbGFjaGl0ZSBncmVlbjogYW4gaW1wcm92ZW1lbnQgYW5k
IGV2YWx1YXRpb248L3RpdGxlPjxzZWNvbmRhcnktdGl0bGU+SiBCaW9jaGVtIEJpb3BoeXMgTWV0
aG9kczwvc2Vjb25kYXJ5LXRpdGxlPjwvdGl0bGVzPjxwZXJpb2RpY2FsPjxmdWxsLXRpdGxlPkog
QmlvY2hlbSBCaW9waHlzIE1ldGhvZHM8L2Z1bGwtdGl0bGU+PC9wZXJpb2RpY2FsPjxwYWdlcz43
LTEzPC9wYWdlcz48dm9sdW1lPjc8L3ZvbHVtZT48bnVtYmVyPjE8L251bWJlcj48ZWRpdGlvbj4x
OTgyLzEyLzAxPC9lZGl0aW9uPjxrZXl3b3Jkcz48a2V5d29yZD5Db2xvcmluZyBBZ2VudHM8L2tl
eXdvcmQ+PGtleXdvcmQ+TWljcm9jaGVtaXN0cnk8L2tleXdvcmQ+PGtleXdvcmQ+UGhvc3BoYXRl
cy8qYW5hbHlzaXM8L2tleXdvcmQ+PGtleXdvcmQ+Um9zYW5pbGluZSBEeWVzPC9rZXl3b3JkPjxr
ZXl3b3JkPlNwZWN0cm9waG90b21ldHJ5L21ldGhvZHM8L2tleXdvcmQ+PC9rZXl3b3Jkcz48ZGF0
ZXM+PHllYXI+MTk4MjwveWVhcj48cHViLWRhdGVzPjxkYXRlPkRlYzwvZGF0ZT48L3B1Yi1kYXRl
cz48L2RhdGVzPjxpc2JuPjAxNjUtMDIyWCAoUHJpbnQpJiN4RDswMTY1LTAyMlggKExpbmtpbmcp
PC9pc2JuPjxhY2Nlc3Npb24tbnVtPjcxNTM0NTg8L2FjY2Vzc2lvbi1udW0+PHVybHM+PHJlbGF0
ZWQtdXJscz48dXJsPmh0dHBzOi8vd3d3Lm5jYmkubmxtLm5paC5nb3YvcHVibWVkLzcxNTM0NTg8
L3VybD48L3JlbGF0ZWQtdXJscz48L3VybHM+PC9yZWNvcmQ+PC9DaXRlPjwvRW5kTm90ZT5=
</w:fldData>
        </w:fldChar>
      </w:r>
      <w:r w:rsidR="00FC58EC" w:rsidRPr="00880F99">
        <w:rPr>
          <w:rFonts w:asciiTheme="minorHAnsi" w:hAnsiTheme="minorHAnsi" w:cstheme="minorHAnsi"/>
          <w:color w:val="auto"/>
        </w:rPr>
        <w:instrText xml:space="preserve"> ADDIN EN.CITE.DATA </w:instrText>
      </w:r>
      <w:r w:rsidR="00FC58EC" w:rsidRPr="00880F99">
        <w:rPr>
          <w:rFonts w:asciiTheme="minorHAnsi" w:hAnsiTheme="minorHAnsi" w:cstheme="minorHAnsi"/>
          <w:color w:val="auto"/>
        </w:rPr>
      </w:r>
      <w:r w:rsidR="00FC58EC" w:rsidRPr="00880F99">
        <w:rPr>
          <w:rFonts w:asciiTheme="minorHAnsi" w:hAnsiTheme="minorHAnsi" w:cstheme="minorHAnsi"/>
          <w:color w:val="auto"/>
        </w:rPr>
        <w:fldChar w:fldCharType="end"/>
      </w:r>
      <w:r w:rsidR="00975A97" w:rsidRPr="00880F99">
        <w:rPr>
          <w:rFonts w:asciiTheme="minorHAnsi" w:hAnsiTheme="minorHAnsi" w:cstheme="minorHAnsi"/>
          <w:color w:val="auto"/>
        </w:rPr>
      </w:r>
      <w:r w:rsidR="00975A97" w:rsidRPr="00880F99">
        <w:rPr>
          <w:rFonts w:asciiTheme="minorHAnsi" w:hAnsiTheme="minorHAnsi" w:cstheme="minorHAnsi"/>
          <w:color w:val="auto"/>
        </w:rPr>
        <w:fldChar w:fldCharType="separate"/>
      </w:r>
      <w:r w:rsidR="00FC58EC" w:rsidRPr="00880F99">
        <w:rPr>
          <w:rFonts w:asciiTheme="minorHAnsi" w:hAnsiTheme="minorHAnsi" w:cstheme="minorHAnsi"/>
          <w:noProof/>
          <w:color w:val="auto"/>
          <w:vertAlign w:val="superscript"/>
        </w:rPr>
        <w:t>19,21</w:t>
      </w:r>
      <w:r w:rsidR="00975A97" w:rsidRPr="00880F99">
        <w:rPr>
          <w:rFonts w:asciiTheme="minorHAnsi" w:hAnsiTheme="minorHAnsi" w:cstheme="minorHAnsi"/>
          <w:color w:val="auto"/>
        </w:rPr>
        <w:fldChar w:fldCharType="end"/>
      </w:r>
      <w:r w:rsidR="00FC58EC" w:rsidRPr="00880F99">
        <w:rPr>
          <w:color w:val="auto"/>
        </w:rPr>
        <w:t>, which relies on the detection of the phosphate produced by the ATPase enzyme, were proven more suitable for miniaturization and high-throughput screening</w:t>
      </w:r>
      <w:r w:rsidR="00FC58EC" w:rsidRPr="00880F99">
        <w:rPr>
          <w:color w:val="auto"/>
        </w:rPr>
        <w:fldChar w:fldCharType="begin">
          <w:fldData xml:space="preserve">PEVuZE5vdGU+PENpdGU+PEF1dGhvcj5IZW5rZWw8L0F1dGhvcj48WWVhcj4xOTg4PC9ZZWFyPjxS
ZWNOdW0+MzA8L1JlY051bT48RGlzcGxheVRleHQ+PHN0eWxlIGZhY2U9InN1cGVyc2NyaXB0Ij4y
Mi0yNDwvc3R5bGU+PC9EaXNwbGF5VGV4dD48cmVjb3JkPjxyZWMtbnVtYmVyPjMwPC9yZWMtbnVt
YmVyPjxmb3JlaWduLWtleXM+PGtleSBhcHA9IkVOIiBkYi1pZD0ieDI1eHIwenoxMmQ5NXVlMjA1
dXhhZWFjYTl6MHowNXo1YXhlIiB0aW1lc3RhbXA9IjE1NTE5Nzc0MjAiPjMwPC9rZXk+PGtleSBh
cHA9IkVOV2ViIiBkYi1pZD0iIj4wPC9rZXk+PC9mb3JlaWduLWtleXM+PHJlZi10eXBlIG5hbWU9
IkpvdXJuYWwgQXJ0aWNsZSI+MTc8L3JlZi10eXBlPjxjb250cmlidXRvcnM+PGF1dGhvcnM+PGF1
dGhvcj5IZW5rZWwsIFIuIEQuPC9hdXRob3I+PGF1dGhvcj5WYW5kZUJlcmcsIEouIEwuPC9hdXRo
b3I+PGF1dGhvcj5XYWxzaCwgUi4gQS48L2F1dGhvcj48L2F1dGhvcnM+PC9jb250cmlidXRvcnM+
PGF1dGgtYWRkcmVzcz5Tb3V0aHdlc3QgRm91bmRhdGlvbiBmb3IgQmlvbWVkaWNhbCBSZXNlYXJj
aCwgU2FuIEFudG9uaW8sIFRleGFzIDc4Mjg0LTk5NTAuPC9hdXRoLWFkZHJlc3M+PHRpdGxlcz48
dGl0bGU+QSBtaWNyb2Fzc2F5IGZvciBBVFBhc2U8L3RpdGxlPjxzZWNvbmRhcnktdGl0bGU+QW5h
bCBCaW9jaGVtPC9zZWNvbmRhcnktdGl0bGU+PC90aXRsZXM+PHBlcmlvZGljYWw+PGZ1bGwtdGl0
bGU+QW5hbCBCaW9jaGVtPC9mdWxsLXRpdGxlPjwvcGVyaW9kaWNhbD48cGFnZXM+MzEyLTg8L3Bh
Z2VzPjx2b2x1bWU+MTY5PC92b2x1bWU+PG51bWJlcj4yPC9udW1iZXI+PGVkaXRpb24+MTk4OC8w
My8wMTwvZWRpdGlvbj48a2V5d29yZHM+PGtleXdvcmQ+QWRlbm9zaW5lIFRyaXBob3NwaGF0YXNl
cy8qaXNvbGF0aW9uICZhbXA7IHB1cmlmaWNhdGlvbjwva2V5d29yZD48a2V5d29yZD5BbmltYWxz
PC9rZXl3b3JkPjxrZXl3b3JkPkh1bWFuczwva2V5d29yZD48a2V5d29yZD5NYWxlPC9rZXl3b3Jk
PjxrZXl3b3JkPk1pY3JvY2hlbWlzdHJ5PC9rZXl3b3JkPjxrZXl3b3JkPk15b2NhcmRpdW0vZW56
eW1vbG9neTwva2V5d29yZD48a2V5d29yZD5QaG9zcGhhdGVzL2lzb2xhdGlvbiAmYW1wOyBwdXJp
ZmljYXRpb248L2tleXdvcmQ+PGtleXdvcmQ+UmF0czwva2V5d29yZD48L2tleXdvcmRzPjxkYXRl
cz48eWVhcj4xOTg4PC95ZWFyPjxwdWItZGF0ZXM+PGRhdGU+TWFyPC9kYXRlPjwvcHViLWRhdGVz
PjwvZGF0ZXM+PGlzYm4+MDAwMy0yNjk3IChQcmludCkmI3hEOzAwMDMtMjY5NyAoTGlua2luZyk8
L2lzYm4+PGFjY2Vzc2lvbi1udW0+Mjk2ODA1NzwvYWNjZXNzaW9uLW51bT48dXJscz48cmVsYXRl
ZC11cmxzPjx1cmw+aHR0cHM6Ly93d3cubmNiaS5ubG0ubmloLmdvdi9wdWJtZWQvMjk2ODA1Nzwv
dXJsPjwvcmVsYXRlZC11cmxzPjwvdXJscz48L3JlY29yZD48L0NpdGU+PENpdGU+PEF1dGhvcj5S
b3dsYW5kczwvQXV0aG9yPjxZZWFyPjIwMDQ8L1llYXI+PFJlY051bT4zMTwvUmVjTnVtPjxyZWNv
cmQ+PHJlYy1udW1iZXI+MzE8L3JlYy1udW1iZXI+PGZvcmVpZ24ta2V5cz48a2V5IGFwcD0iRU4i
IGRiLWlkPSJ4MjV4cjB6ejEyZDk1dWUyMDV1eGFlYWNhOXowejA1ejVheGUiIHRpbWVzdGFtcD0i
MTU1MTk3NzU4OCI+MzE8L2tleT48a2V5IGFwcD0iRU5XZWIiIGRiLWlkPSIiPjA8L2tleT48L2Zv
cmVpZ24ta2V5cz48cmVmLXR5cGUgbmFtZT0iSm91cm5hbCBBcnRpY2xlIj4xNzwvcmVmLXR5cGU+
PGNvbnRyaWJ1dG9ycz48YXV0aG9ycz48YXV0aG9yPlJvd2xhbmRzLCBNLiBHLjwvYXV0aG9yPjxh
dXRob3I+TmV3YmF0dCwgWS4gTS48L2F1dGhvcj48YXV0aG9yPlByb2Ryb21vdSwgQy48L2F1dGhv
cj48YXV0aG9yPlBlYXJsLCBMLiBILjwvYXV0aG9yPjxhdXRob3I+V29ya21hbiwgUC48L2F1dGhv
cj48YXV0aG9yPkFoZXJuZSwgVy48L2F1dGhvcj48L2F1dGhvcnM+PC9jb250cmlidXRvcnM+PGF1
dGgtYWRkcmVzcz5DYW5jZXIgUmVzZWFyY2ggVUsgQ2VudHJlIGZvciBDYW5jZXIgVGhlcmFwZXV0
aWNzLCBIYWRkb3cgTGFib3JhdG9yaWVzLCBJbnN0aXR1dGUgb2YgQ2FuY2VyIFJlc2VhcmNoLCBT
dXR0b24sIFN1cnJleSBTTTIgNU5HLCBVSy48L2F1dGgtYWRkcmVzcz48dGl0bGVzPjx0aXRsZT5I
aWdoLXRocm91Z2hwdXQgc2NyZWVuaW5nIGFzc2F5IGZvciBpbmhpYml0b3JzIG9mIGhlYXQtc2hv
Y2sgcHJvdGVpbiA5MCBBVFBhc2UgYWN0aXZpdHk8L3RpdGxlPjxzZWNvbmRhcnktdGl0bGU+QW5h
bCBCaW9jaGVtPC9zZWNvbmRhcnktdGl0bGU+PC90aXRsZXM+PHBlcmlvZGljYWw+PGZ1bGwtdGl0
bGU+QW5hbCBCaW9jaGVtPC9mdWxsLXRpdGxlPjwvcGVyaW9kaWNhbD48cGFnZXM+MTc2LTgzPC9w
YWdlcz48dm9sdW1lPjMyNzwvdm9sdW1lPjxudW1iZXI+MjwvbnVtYmVyPjxlZGl0aW9uPjIwMDQv
MDMvMzE8L2VkaXRpb24+PGtleXdvcmRzPjxrZXl3b3JkPkFkZW5vc2luZSBUcmlwaG9zcGhhdGFz
ZXMvKmFudGFnb25pc3RzICZhbXA7IGluaGliaXRvcnMvbWV0YWJvbGlzbTwva2V5d29yZD48a2V5
d29yZD5Db2xvcmltZXRyeTwva2V5d29yZD48a2V5d29yZD5EcnVnIFNjcmVlbmluZyBBc3NheXMs
IEFudGl0dW1vci8qbWV0aG9kczwva2V5d29yZD48a2V5d29yZD5Fbnp5bWUgSW5oaWJpdG9ycy9w
aGFybWFjb2xvZ3k8L2tleXdvcmQ+PGtleXdvcmQ+RnVuZ2FsIFByb3RlaW5zL2lzb2xhdGlvbiAm
YW1wOyBwdXJpZmljYXRpb24vbWV0YWJvbGlzbTwva2V5d29yZD48a2V5d29yZD5IU1A5MCBIZWF0
LVNob2NrIFByb3RlaW5zLyphbnRhZ29uaXN0cyAmYW1wOyBpbmhpYml0b3JzL2lzb2xhdGlvbiAm
YW1wOzwva2V5d29yZD48a2V5d29yZD5wdXJpZmljYXRpb24vbWV0YWJvbGlzbTwva2V5d29yZD48
a2V5d29yZD5QaG9zcGhhdGVzL2FuYWx5c2lzPC9rZXl3b3JkPjwva2V5d29yZHM+PGRhdGVzPjx5
ZWFyPjIwMDQ8L3llYXI+PHB1Yi1kYXRlcz48ZGF0ZT5BcHIgMTU8L2RhdGU+PC9wdWItZGF0ZXM+
PC9kYXRlcz48aXNibj4wMDAzLTI2OTcgKFByaW50KSYjeEQ7MDAwMy0yNjk3IChMaW5raW5nKTwv
aXNibj48YWNjZXNzaW9uLW51bT4xNTA1MTUzNDwvYWNjZXNzaW9uLW51bT48dXJscz48cmVsYXRl
ZC11cmxzPjx1cmw+aHR0cHM6Ly93d3cubmNiaS5ubG0ubmloLmdvdi9wdWJtZWQvMTUwNTE1MzQ8
L3VybD48L3JlbGF0ZWQtdXJscz48L3VybHM+PGVsZWN0cm9uaWMtcmVzb3VyY2UtbnVtPjEwLjEw
MTYvai5hYi4yMDAzLjEwLjAzODwvZWxlY3Ryb25pYy1yZXNvdXJjZS1udW0+PC9yZWNvcmQ+PC9D
aXRlPjxDaXRlPjxBdXRob3I+UnVsZTwvQXV0aG9yPjxZZWFyPjIwMTY8L1llYXI+PFJlY051bT4y
MjwvUmVjTnVtPjxyZWNvcmQ+PHJlYy1udW1iZXI+MjI8L3JlYy1udW1iZXI+PGZvcmVpZ24ta2V5
cz48a2V5IGFwcD0iRU4iIGRiLWlkPSJ4MjV4cjB6ejEyZDk1dWUyMDV1eGFlYWNhOXowejA1ejVh
eGUiIHRpbWVzdGFtcD0iMTU1MDc5NTY5NyI+MjI8L2tleT48a2V5IGFwcD0iRU5XZWIiIGRiLWlk
PSIiPjA8L2tleT48L2ZvcmVpZ24ta2V5cz48cmVmLXR5cGUgbmFtZT0iSm91cm5hbCBBcnRpY2xl
Ij4xNzwvcmVmLXR5cGU+PGNvbnRyaWJ1dG9ycz48YXV0aG9ycz48YXV0aG9yPlJ1bGUsIEMuIFMu
PC9hdXRob3I+PGF1dGhvcj5QYXRyaWNrLCBNLjwvYXV0aG9yPjxhdXRob3I+U2FuZGt2aXN0LCBN
LjwvYXV0aG9yPjwvYXV0aG9ycz48L2NvbnRyaWJ1dG9ycz48YXV0aC1hZGRyZXNzPkRlcGFydG1l
bnQgb2YgTWljcm9iaW9sb2d5IGFuZCBJbW11bm9sb2d5LCBVbml2ZXJzaXR5IG9mIE1pY2hpZ2Fu
OyBjc3J1bGVAdW1pY2guZWR1LiYjeEQ7RGVwYXJ0bWVudCBvZiBNaWNyb2Jpb2xvZ3kgYW5kIElt
bXVub2xvZ3ksIFVuaXZlcnNpdHkgb2YgTWljaGlnYW4uPC9hdXRoLWFkZHJlc3M+PHRpdGxlcz48
dGl0bGU+TWVhc3VyaW5nIEluIFZpdHJvIEFUUGFzZSBBY3Rpdml0eSBmb3IgRW56eW1hdGljIENo
YXJhY3Rlcml6YXRpb248L3RpdGxlPjxzZWNvbmRhcnktdGl0bGU+SiBWaXMgRXhwPC9zZWNvbmRh
cnktdGl0bGU+PC90aXRsZXM+PHBlcmlvZGljYWw+PGZ1bGwtdGl0bGU+SiBWaXMgRXhwPC9mdWxs
LXRpdGxlPjwvcGVyaW9kaWNhbD48bnVtYmVyPjExNDwvbnVtYmVyPjxlZGl0aW9uPjIwMTYvMDkv
MDI8L2VkaXRpb24+PGtleXdvcmRzPjxrZXl3b3JkPkFkZW5vc2luZSBUcmlwaG9zcGhhdGFzZXMv
Km1ldGFib2xpc208L2tleXdvcmQ+PGtleXdvcmQ+QWRlbm9zaW5lIFRyaXBob3NwaGF0ZS9tZXRh
Ym9saXNtPC9rZXl3b3JkPjxrZXl3b3JkPkh5ZHJvbHlzaXM8L2tleXdvcmQ+PGtleXdvcmQ+S2lu
ZXRpY3M8L2tleXdvcmQ+PGtleXdvcmQ+VmlicmlvIGNob2xlcmFlLyplbnp5bW9sb2d5PC9rZXl3
b3JkPjwva2V5d29yZHM+PGRhdGVzPjx5ZWFyPjIwMTY8L3llYXI+PHB1Yi1kYXRlcz48ZGF0ZT5B
dWcgMjM8L2RhdGU+PC9wdWItZGF0ZXM+PC9kYXRlcz48aXNibj4xOTQwLTA4N1ggKEVsZWN0cm9u
aWMpJiN4RDsxOTQwLTA4N1ggKExpbmtpbmcpPC9pc2JuPjxhY2Nlc3Npb24tbnVtPjI3NTg0ODI0
PC9hY2Nlc3Npb24tbnVtPjx1cmxzPjxyZWxhdGVkLXVybHM+PHVybD5odHRwczovL3d3dy5uY2Jp
Lm5sbS5uaWguZ292L3B1Ym1lZC8yNzU4NDgyNDwvdXJsPjwvcmVsYXRlZC11cmxzPjwvdXJscz48
Y3VzdG9tMj5QTUM1MDkxOTUyPC9jdXN0b20yPjxlbGVjdHJvbmljLXJlc291cmNlLW51bT4xMC4z
NzkxLzU0MzA1PC9lbGVjdHJvbmljLXJlc291cmNlLW51bT48L3JlY29yZD48L0NpdGU+PC9FbmRO
b3RlPn==
</w:fldData>
        </w:fldChar>
      </w:r>
      <w:r w:rsidR="00E375BF" w:rsidRPr="00880F99">
        <w:rPr>
          <w:color w:val="auto"/>
        </w:rPr>
        <w:instrText xml:space="preserve"> ADDIN EN.CITE </w:instrText>
      </w:r>
      <w:r w:rsidR="00E375BF" w:rsidRPr="00880F99">
        <w:rPr>
          <w:color w:val="auto"/>
        </w:rPr>
        <w:fldChar w:fldCharType="begin">
          <w:fldData xml:space="preserve">PEVuZE5vdGU+PENpdGU+PEF1dGhvcj5IZW5rZWw8L0F1dGhvcj48WWVhcj4xOTg4PC9ZZWFyPjxS
ZWNOdW0+MzA8L1JlY051bT48RGlzcGxheVRleHQ+PHN0eWxlIGZhY2U9InN1cGVyc2NyaXB0Ij4y
Mi0yNDwvc3R5bGU+PC9EaXNwbGF5VGV4dD48cmVjb3JkPjxyZWMtbnVtYmVyPjMwPC9yZWMtbnVt
YmVyPjxmb3JlaWduLWtleXM+PGtleSBhcHA9IkVOIiBkYi1pZD0ieDI1eHIwenoxMmQ5NXVlMjA1
dXhhZWFjYTl6MHowNXo1YXhlIiB0aW1lc3RhbXA9IjE1NTE5Nzc0MjAiPjMwPC9rZXk+PGtleSBh
cHA9IkVOV2ViIiBkYi1pZD0iIj4wPC9rZXk+PC9mb3JlaWduLWtleXM+PHJlZi10eXBlIG5hbWU9
IkpvdXJuYWwgQXJ0aWNsZSI+MTc8L3JlZi10eXBlPjxjb250cmlidXRvcnM+PGF1dGhvcnM+PGF1
dGhvcj5IZW5rZWwsIFIuIEQuPC9hdXRob3I+PGF1dGhvcj5WYW5kZUJlcmcsIEouIEwuPC9hdXRo
b3I+PGF1dGhvcj5XYWxzaCwgUi4gQS48L2F1dGhvcj48L2F1dGhvcnM+PC9jb250cmlidXRvcnM+
PGF1dGgtYWRkcmVzcz5Tb3V0aHdlc3QgRm91bmRhdGlvbiBmb3IgQmlvbWVkaWNhbCBSZXNlYXJj
aCwgU2FuIEFudG9uaW8sIFRleGFzIDc4Mjg0LTk5NTAuPC9hdXRoLWFkZHJlc3M+PHRpdGxlcz48
dGl0bGU+QSBtaWNyb2Fzc2F5IGZvciBBVFBhc2U8L3RpdGxlPjxzZWNvbmRhcnktdGl0bGU+QW5h
bCBCaW9jaGVtPC9zZWNvbmRhcnktdGl0bGU+PC90aXRsZXM+PHBlcmlvZGljYWw+PGZ1bGwtdGl0
bGU+QW5hbCBCaW9jaGVtPC9mdWxsLXRpdGxlPjwvcGVyaW9kaWNhbD48cGFnZXM+MzEyLTg8L3Bh
Z2VzPjx2b2x1bWU+MTY5PC92b2x1bWU+PG51bWJlcj4yPC9udW1iZXI+PGVkaXRpb24+MTk4OC8w
My8wMTwvZWRpdGlvbj48a2V5d29yZHM+PGtleXdvcmQ+QWRlbm9zaW5lIFRyaXBob3NwaGF0YXNl
cy8qaXNvbGF0aW9uICZhbXA7IHB1cmlmaWNhdGlvbjwva2V5d29yZD48a2V5d29yZD5BbmltYWxz
PC9rZXl3b3JkPjxrZXl3b3JkPkh1bWFuczwva2V5d29yZD48a2V5d29yZD5NYWxlPC9rZXl3b3Jk
PjxrZXl3b3JkPk1pY3JvY2hlbWlzdHJ5PC9rZXl3b3JkPjxrZXl3b3JkPk15b2NhcmRpdW0vZW56
eW1vbG9neTwva2V5d29yZD48a2V5d29yZD5QaG9zcGhhdGVzL2lzb2xhdGlvbiAmYW1wOyBwdXJp
ZmljYXRpb248L2tleXdvcmQ+PGtleXdvcmQ+UmF0czwva2V5d29yZD48L2tleXdvcmRzPjxkYXRl
cz48eWVhcj4xOTg4PC95ZWFyPjxwdWItZGF0ZXM+PGRhdGU+TWFyPC9kYXRlPjwvcHViLWRhdGVz
PjwvZGF0ZXM+PGlzYm4+MDAwMy0yNjk3IChQcmludCkmI3hEOzAwMDMtMjY5NyAoTGlua2luZyk8
L2lzYm4+PGFjY2Vzc2lvbi1udW0+Mjk2ODA1NzwvYWNjZXNzaW9uLW51bT48dXJscz48cmVsYXRl
ZC11cmxzPjx1cmw+aHR0cHM6Ly93d3cubmNiaS5ubG0ubmloLmdvdi9wdWJtZWQvMjk2ODA1Nzwv
dXJsPjwvcmVsYXRlZC11cmxzPjwvdXJscz48L3JlY29yZD48L0NpdGU+PENpdGU+PEF1dGhvcj5S
b3dsYW5kczwvQXV0aG9yPjxZZWFyPjIwMDQ8L1llYXI+PFJlY051bT4zMTwvUmVjTnVtPjxyZWNv
cmQ+PHJlYy1udW1iZXI+MzE8L3JlYy1udW1iZXI+PGZvcmVpZ24ta2V5cz48a2V5IGFwcD0iRU4i
IGRiLWlkPSJ4MjV4cjB6ejEyZDk1dWUyMDV1eGFlYWNhOXowejA1ejVheGUiIHRpbWVzdGFtcD0i
MTU1MTk3NzU4OCI+MzE8L2tleT48a2V5IGFwcD0iRU5XZWIiIGRiLWlkPSIiPjA8L2tleT48L2Zv
cmVpZ24ta2V5cz48cmVmLXR5cGUgbmFtZT0iSm91cm5hbCBBcnRpY2xlIj4xNzwvcmVmLXR5cGU+
PGNvbnRyaWJ1dG9ycz48YXV0aG9ycz48YXV0aG9yPlJvd2xhbmRzLCBNLiBHLjwvYXV0aG9yPjxh
dXRob3I+TmV3YmF0dCwgWS4gTS48L2F1dGhvcj48YXV0aG9yPlByb2Ryb21vdSwgQy48L2F1dGhv
cj48YXV0aG9yPlBlYXJsLCBMLiBILjwvYXV0aG9yPjxhdXRob3I+V29ya21hbiwgUC48L2F1dGhv
cj48YXV0aG9yPkFoZXJuZSwgVy48L2F1dGhvcj48L2F1dGhvcnM+PC9jb250cmlidXRvcnM+PGF1
dGgtYWRkcmVzcz5DYW5jZXIgUmVzZWFyY2ggVUsgQ2VudHJlIGZvciBDYW5jZXIgVGhlcmFwZXV0
aWNzLCBIYWRkb3cgTGFib3JhdG9yaWVzLCBJbnN0aXR1dGUgb2YgQ2FuY2VyIFJlc2VhcmNoLCBT
dXR0b24sIFN1cnJleSBTTTIgNU5HLCBVSy48L2F1dGgtYWRkcmVzcz48dGl0bGVzPjx0aXRsZT5I
aWdoLXRocm91Z2hwdXQgc2NyZWVuaW5nIGFzc2F5IGZvciBpbmhpYml0b3JzIG9mIGhlYXQtc2hv
Y2sgcHJvdGVpbiA5MCBBVFBhc2UgYWN0aXZpdHk8L3RpdGxlPjxzZWNvbmRhcnktdGl0bGU+QW5h
bCBCaW9jaGVtPC9zZWNvbmRhcnktdGl0bGU+PC90aXRsZXM+PHBlcmlvZGljYWw+PGZ1bGwtdGl0
bGU+QW5hbCBCaW9jaGVtPC9mdWxsLXRpdGxlPjwvcGVyaW9kaWNhbD48cGFnZXM+MTc2LTgzPC9w
YWdlcz48dm9sdW1lPjMyNzwvdm9sdW1lPjxudW1iZXI+MjwvbnVtYmVyPjxlZGl0aW9uPjIwMDQv
MDMvMzE8L2VkaXRpb24+PGtleXdvcmRzPjxrZXl3b3JkPkFkZW5vc2luZSBUcmlwaG9zcGhhdGFz
ZXMvKmFudGFnb25pc3RzICZhbXA7IGluaGliaXRvcnMvbWV0YWJvbGlzbTwva2V5d29yZD48a2V5
d29yZD5Db2xvcmltZXRyeTwva2V5d29yZD48a2V5d29yZD5EcnVnIFNjcmVlbmluZyBBc3NheXMs
IEFudGl0dW1vci8qbWV0aG9kczwva2V5d29yZD48a2V5d29yZD5Fbnp5bWUgSW5oaWJpdG9ycy9w
aGFybWFjb2xvZ3k8L2tleXdvcmQ+PGtleXdvcmQ+RnVuZ2FsIFByb3RlaW5zL2lzb2xhdGlvbiAm
YW1wOyBwdXJpZmljYXRpb24vbWV0YWJvbGlzbTwva2V5d29yZD48a2V5d29yZD5IU1A5MCBIZWF0
LVNob2NrIFByb3RlaW5zLyphbnRhZ29uaXN0cyAmYW1wOyBpbmhpYml0b3JzL2lzb2xhdGlvbiAm
YW1wOzwva2V5d29yZD48a2V5d29yZD5wdXJpZmljYXRpb24vbWV0YWJvbGlzbTwva2V5d29yZD48
a2V5d29yZD5QaG9zcGhhdGVzL2FuYWx5c2lzPC9rZXl3b3JkPjwva2V5d29yZHM+PGRhdGVzPjx5
ZWFyPjIwMDQ8L3llYXI+PHB1Yi1kYXRlcz48ZGF0ZT5BcHIgMTU8L2RhdGU+PC9wdWItZGF0ZXM+
PC9kYXRlcz48aXNibj4wMDAzLTI2OTcgKFByaW50KSYjeEQ7MDAwMy0yNjk3IChMaW5raW5nKTwv
aXNibj48YWNjZXNzaW9uLW51bT4xNTA1MTUzNDwvYWNjZXNzaW9uLW51bT48dXJscz48cmVsYXRl
ZC11cmxzPjx1cmw+aHR0cHM6Ly93d3cubmNiaS5ubG0ubmloLmdvdi9wdWJtZWQvMTUwNTE1MzQ8
L3VybD48L3JlbGF0ZWQtdXJscz48L3VybHM+PGVsZWN0cm9uaWMtcmVzb3VyY2UtbnVtPjEwLjEw
MTYvai5hYi4yMDAzLjEwLjAzODwvZWxlY3Ryb25pYy1yZXNvdXJjZS1udW0+PC9yZWNvcmQ+PC9D
aXRlPjxDaXRlPjxBdXRob3I+UnVsZTwvQXV0aG9yPjxZZWFyPjIwMTY8L1llYXI+PFJlY051bT4y
MjwvUmVjTnVtPjxyZWNvcmQ+PHJlYy1udW1iZXI+MjI8L3JlYy1udW1iZXI+PGZvcmVpZ24ta2V5
cz48a2V5IGFwcD0iRU4iIGRiLWlkPSJ4MjV4cjB6ejEyZDk1dWUyMDV1eGFlYWNhOXowejA1ejVh
eGUiIHRpbWVzdGFtcD0iMTU1MDc5NTY5NyI+MjI8L2tleT48a2V5IGFwcD0iRU5XZWIiIGRiLWlk
PSIiPjA8L2tleT48L2ZvcmVpZ24ta2V5cz48cmVmLXR5cGUgbmFtZT0iSm91cm5hbCBBcnRpY2xl
Ij4xNzwvcmVmLXR5cGU+PGNvbnRyaWJ1dG9ycz48YXV0aG9ycz48YXV0aG9yPlJ1bGUsIEMuIFMu
PC9hdXRob3I+PGF1dGhvcj5QYXRyaWNrLCBNLjwvYXV0aG9yPjxhdXRob3I+U2FuZGt2aXN0LCBN
LjwvYXV0aG9yPjwvYXV0aG9ycz48L2NvbnRyaWJ1dG9ycz48YXV0aC1hZGRyZXNzPkRlcGFydG1l
bnQgb2YgTWljcm9iaW9sb2d5IGFuZCBJbW11bm9sb2d5LCBVbml2ZXJzaXR5IG9mIE1pY2hpZ2Fu
OyBjc3J1bGVAdW1pY2guZWR1LiYjeEQ7RGVwYXJ0bWVudCBvZiBNaWNyb2Jpb2xvZ3kgYW5kIElt
bXVub2xvZ3ksIFVuaXZlcnNpdHkgb2YgTWljaGlnYW4uPC9hdXRoLWFkZHJlc3M+PHRpdGxlcz48
dGl0bGU+TWVhc3VyaW5nIEluIFZpdHJvIEFUUGFzZSBBY3Rpdml0eSBmb3IgRW56eW1hdGljIENo
YXJhY3Rlcml6YXRpb248L3RpdGxlPjxzZWNvbmRhcnktdGl0bGU+SiBWaXMgRXhwPC9zZWNvbmRh
cnktdGl0bGU+PC90aXRsZXM+PHBlcmlvZGljYWw+PGZ1bGwtdGl0bGU+SiBWaXMgRXhwPC9mdWxs
LXRpdGxlPjwvcGVyaW9kaWNhbD48bnVtYmVyPjExNDwvbnVtYmVyPjxlZGl0aW9uPjIwMTYvMDkv
MDI8L2VkaXRpb24+PGtleXdvcmRzPjxrZXl3b3JkPkFkZW5vc2luZSBUcmlwaG9zcGhhdGFzZXMv
Km1ldGFib2xpc208L2tleXdvcmQ+PGtleXdvcmQ+QWRlbm9zaW5lIFRyaXBob3NwaGF0ZS9tZXRh
Ym9saXNtPC9rZXl3b3JkPjxrZXl3b3JkPkh5ZHJvbHlzaXM8L2tleXdvcmQ+PGtleXdvcmQ+S2lu
ZXRpY3M8L2tleXdvcmQ+PGtleXdvcmQ+VmlicmlvIGNob2xlcmFlLyplbnp5bW9sb2d5PC9rZXl3
b3JkPjwva2V5d29yZHM+PGRhdGVzPjx5ZWFyPjIwMTY8L3llYXI+PHB1Yi1kYXRlcz48ZGF0ZT5B
dWcgMjM8L2RhdGU+PC9wdWItZGF0ZXM+PC9kYXRlcz48aXNibj4xOTQwLTA4N1ggKEVsZWN0cm9u
aWMpJiN4RDsxOTQwLTA4N1ggKExpbmtpbmcpPC9pc2JuPjxhY2Nlc3Npb24tbnVtPjI3NTg0ODI0
PC9hY2Nlc3Npb24tbnVtPjx1cmxzPjxyZWxhdGVkLXVybHM+PHVybD5odHRwczovL3d3dy5uY2Jp
Lm5sbS5uaWguZ292L3B1Ym1lZC8yNzU4NDgyNDwvdXJsPjwvcmVsYXRlZC11cmxzPjwvdXJscz48
Y3VzdG9tMj5QTUM1MDkxOTUyPC9jdXN0b20yPjxlbGVjdHJvbmljLXJlc291cmNlLW51bT4xMC4z
NzkxLzU0MzA1PC9lbGVjdHJvbmljLXJlc291cmNlLW51bT48L3JlY29yZD48L0NpdGU+PC9FbmRO
b3RlPn==
</w:fldData>
        </w:fldChar>
      </w:r>
      <w:r w:rsidR="00E375BF" w:rsidRPr="00880F99">
        <w:rPr>
          <w:color w:val="auto"/>
        </w:rPr>
        <w:instrText xml:space="preserve"> ADDIN EN.CITE.DATA </w:instrText>
      </w:r>
      <w:r w:rsidR="00E375BF" w:rsidRPr="00880F99">
        <w:rPr>
          <w:color w:val="auto"/>
        </w:rPr>
      </w:r>
      <w:r w:rsidR="00E375BF" w:rsidRPr="00880F99">
        <w:rPr>
          <w:color w:val="auto"/>
        </w:rPr>
        <w:fldChar w:fldCharType="end"/>
      </w:r>
      <w:r w:rsidR="00FC58EC" w:rsidRPr="00880F99">
        <w:rPr>
          <w:color w:val="auto"/>
        </w:rPr>
      </w:r>
      <w:r w:rsidR="00FC58EC" w:rsidRPr="00880F99">
        <w:rPr>
          <w:color w:val="auto"/>
        </w:rPr>
        <w:fldChar w:fldCharType="separate"/>
      </w:r>
      <w:r w:rsidR="00E375BF" w:rsidRPr="00880F99">
        <w:rPr>
          <w:noProof/>
          <w:color w:val="auto"/>
          <w:vertAlign w:val="superscript"/>
        </w:rPr>
        <w:t>22-24</w:t>
      </w:r>
      <w:r w:rsidR="00FC58EC" w:rsidRPr="00880F99">
        <w:rPr>
          <w:color w:val="auto"/>
        </w:rPr>
        <w:fldChar w:fldCharType="end"/>
      </w:r>
      <w:r w:rsidR="00975A97" w:rsidRPr="00880F99">
        <w:rPr>
          <w:color w:val="auto"/>
        </w:rPr>
        <w:t>.</w:t>
      </w:r>
      <w:r w:rsidR="00892DBC" w:rsidRPr="00880F99">
        <w:rPr>
          <w:color w:val="auto"/>
        </w:rPr>
        <w:t xml:space="preserve"> However, an endpoint assay </w:t>
      </w:r>
      <w:r w:rsidR="00A45ADA" w:rsidRPr="00880F99">
        <w:rPr>
          <w:color w:val="auto"/>
        </w:rPr>
        <w:t xml:space="preserve">is more likely to be affected by several artifacts (discussed below), which may remain undiscovered in the absence of </w:t>
      </w:r>
      <w:r w:rsidR="00780B4C" w:rsidRPr="00880F99">
        <w:rPr>
          <w:color w:val="auto"/>
        </w:rPr>
        <w:t>full-time</w:t>
      </w:r>
      <w:r w:rsidR="00C148A2" w:rsidRPr="00880F99">
        <w:rPr>
          <w:color w:val="auto"/>
        </w:rPr>
        <w:t xml:space="preserve"> </w:t>
      </w:r>
      <w:r w:rsidR="00A45ADA" w:rsidRPr="00880F99">
        <w:rPr>
          <w:color w:val="auto"/>
        </w:rPr>
        <w:t>courses.</w:t>
      </w:r>
    </w:p>
    <w:p w14:paraId="4C7062B6" w14:textId="77777777" w:rsidR="00780B4C" w:rsidRDefault="00780B4C" w:rsidP="00FB3078">
      <w:pPr>
        <w:rPr>
          <w:rFonts w:asciiTheme="minorHAnsi" w:hAnsiTheme="minorHAnsi" w:cstheme="minorHAnsi"/>
          <w:color w:val="auto"/>
        </w:rPr>
      </w:pPr>
    </w:p>
    <w:p w14:paraId="4CAD2501" w14:textId="7E638EF6" w:rsidR="00FF29FD" w:rsidRPr="00880F99" w:rsidRDefault="00FF29FD" w:rsidP="00FB3078">
      <w:pPr>
        <w:rPr>
          <w:rFonts w:asciiTheme="minorHAnsi" w:hAnsiTheme="minorHAnsi" w:cstheme="minorHAnsi"/>
          <w:color w:val="auto"/>
        </w:rPr>
      </w:pPr>
      <w:r w:rsidRPr="00880F99">
        <w:rPr>
          <w:rFonts w:asciiTheme="minorHAnsi" w:hAnsiTheme="minorHAnsi" w:cstheme="minorHAnsi"/>
          <w:color w:val="auto"/>
        </w:rPr>
        <w:t xml:space="preserve">Here, </w:t>
      </w:r>
      <w:r w:rsidR="00A54E57" w:rsidRPr="00880F99">
        <w:rPr>
          <w:rFonts w:asciiTheme="minorHAnsi" w:hAnsiTheme="minorHAnsi" w:cstheme="minorHAnsi"/>
          <w:color w:val="auto"/>
        </w:rPr>
        <w:t>the</w:t>
      </w:r>
      <w:r w:rsidRPr="00880F99">
        <w:rPr>
          <w:rFonts w:asciiTheme="minorHAnsi" w:hAnsiTheme="minorHAnsi" w:cstheme="minorHAnsi"/>
          <w:color w:val="auto"/>
        </w:rPr>
        <w:t xml:space="preserve"> NADH-coupled ATPase assay has been </w:t>
      </w:r>
      <w:r w:rsidR="0090533D" w:rsidRPr="00880F99">
        <w:rPr>
          <w:rFonts w:asciiTheme="minorHAnsi" w:hAnsiTheme="minorHAnsi" w:cstheme="minorHAnsi"/>
          <w:color w:val="auto"/>
        </w:rPr>
        <w:t>optimized for</w:t>
      </w:r>
      <w:r w:rsidRPr="00880F99">
        <w:rPr>
          <w:rFonts w:asciiTheme="minorHAnsi" w:hAnsiTheme="minorHAnsi" w:cstheme="minorHAnsi"/>
          <w:color w:val="auto"/>
        </w:rPr>
        <w:t xml:space="preserve"> semi-high throughput screening of small molecule inhibitors. Skeletal and cardiac muscle myosin</w:t>
      </w:r>
      <w:r w:rsidR="0090533D" w:rsidRPr="00880F99">
        <w:rPr>
          <w:rFonts w:asciiTheme="minorHAnsi" w:hAnsiTheme="minorHAnsi" w:cstheme="minorHAnsi"/>
          <w:color w:val="auto"/>
        </w:rPr>
        <w:t xml:space="preserve"> II’s</w:t>
      </w:r>
      <w:r w:rsidRPr="00880F99">
        <w:rPr>
          <w:rFonts w:asciiTheme="minorHAnsi" w:hAnsiTheme="minorHAnsi" w:cstheme="minorHAnsi"/>
          <w:color w:val="auto"/>
        </w:rPr>
        <w:t xml:space="preserve"> and the myosin inhibitors blebbistatin</w:t>
      </w:r>
      <w:r w:rsidRPr="00880F99">
        <w:rPr>
          <w:rFonts w:asciiTheme="minorHAnsi" w:hAnsiTheme="minorHAnsi" w:cstheme="minorHAnsi"/>
          <w:color w:val="auto"/>
        </w:rPr>
        <w:fldChar w:fldCharType="begin">
          <w:fldData xml:space="preserve">PEVuZE5vdGU+PENpdGU+PEF1dGhvcj5TdHJhaWdodDwvQXV0aG9yPjxZZWFyPjIwMDM8L1llYXI+
PFJlY051bT4zPC9SZWNOdW0+PERpc3BsYXlUZXh0PjxzdHlsZSBmYWNlPSJzdXBlcnNjcmlwdCI+
ODwvc3R5bGU+PC9EaXNwbGF5VGV4dD48cmVjb3JkPjxyZWMtbnVtYmVyPjM8L3JlYy1udW1iZXI+
PGZvcmVpZ24ta2V5cz48a2V5IGFwcD0iRU4iIGRiLWlkPSJ4MjV4cjB6ejEyZDk1dWUyMDV1eGFl
YWNhOXowejA1ejVheGUiIHRpbWVzdGFtcD0iMTU0ODcwNzAyMCI+Mzwva2V5PjxrZXkgYXBwPSJF
TldlYiIgZGItaWQ9IiI+MDwva2V5PjwvZm9yZWlnbi1rZXlzPjxyZWYtdHlwZSBuYW1lPSJKb3Vy
bmFsIEFydGljbGUiPjE3PC9yZWYtdHlwZT48Y29udHJpYnV0b3JzPjxhdXRob3JzPjxhdXRob3I+
U3RyYWlnaHQsIEEuIEYuPC9hdXRob3I+PGF1dGhvcj5DaGV1bmcsIEEuPC9hdXRob3I+PGF1dGhv
cj5MaW1vdXplLCBKLjwvYXV0aG9yPjxhdXRob3I+Q2hlbiwgSS48L2F1dGhvcj48YXV0aG9yPldl
c3R3b29kLCBOLiBKLjwvYXV0aG9yPjxhdXRob3I+U2VsbGVycywgSi4gUi48L2F1dGhvcj48YXV0
aG9yPk1pdGNoaXNvbiwgVC4gSi48L2F1dGhvcj48L2F1dGhvcnM+PC9jb250cmlidXRvcnM+PGF1
dGgtYWRkcmVzcz5EZXBhcnRtZW50IG9mIENlbGwgQmlvbG9neSBhbmQgSW5zdGl0dXRlIG9mIENo
ZW1pc3RyeSBhbmQgQ2VsbCBCaW9sb2d5LCBIYXJ2YXJkIE1lZGljYWwgU2Nob29sLCAyNTAgTG9u
Z3dvb2QgQXZlbnVlLCBCb3N0b24sIE1BIDAyMTE1LCBVU0EuIGFhcm9uX3N0cmFpZ2h0QGhtcy5o
YXJ2YXJkLmVkdTwvYXV0aC1hZGRyZXNzPjx0aXRsZXM+PHRpdGxlPkRpc3NlY3RpbmcgdGVtcG9y
YWwgYW5kIHNwYXRpYWwgY29udHJvbCBvZiBjeXRva2luZXNpcyB3aXRoIGEgbXlvc2luIElJIElu
aGliaXRvcjwvdGl0bGU+PHNlY29uZGFyeS10aXRsZT5TY2llbmNlPC9zZWNvbmRhcnktdGl0bGU+
PC90aXRsZXM+PHBlcmlvZGljYWw+PGZ1bGwtdGl0bGU+U2NpZW5jZTwvZnVsbC10aXRsZT48L3Bl
cmlvZGljYWw+PHBhZ2VzPjE3NDMtNzwvcGFnZXM+PHZvbHVtZT4yOTk8L3ZvbHVtZT48bnVtYmVy
PjU2MTM8L251bWJlcj48a2V5d29yZHM+PGtleXdvcmQ+QW5hcGhhc2U8L2tleXdvcmQ+PGtleXdv
cmQ+QXVyb3JhIEtpbmFzZXM8L2tleXdvcmQ+PGtleXdvcmQ+KkNlbGwgRGl2aXNpb24vZHJ1ZyBl
ZmZlY3RzPC9rZXl3b3JkPjxrZXl3b3JkPkNlbGwgTW92ZW1lbnQvZHJ1ZyBlZmZlY3RzPC9rZXl3
b3JkPjxrZXl3b3JkPkNvbnRyYWN0aWxlIFByb3RlaW5zL21ldGFib2xpc208L2tleXdvcmQ+PGtl
eXdvcmQ+Q3ljbGluLURlcGVuZGVudCBLaW5hc2VzL2FudGFnb25pc3RzICZhbXA7IGluaGliaXRv
cnMvbWV0YWJvbGlzbTwva2V5d29yZD48a2V5d29yZD5ETkEgUmVwbGljYXRpb248L2tleXdvcmQ+
PGtleXdvcmQ+RW56eW1lIEluaGliaXRvcnMvcGhhcm1hY29sb2d5PC9rZXl3b3JkPjxrZXl3b3Jk
PkhlTGEgQ2VsbHM8L2tleXdvcmQ+PGtleXdvcmQ+SGV0ZXJvY3ljbGljIENvbXBvdW5kcywgNCBv
ciBNb3JlIFJpbmdzL2NoZW1pc3RyeS9pc29sYXRpb24gJmFtcDs8L2tleXdvcmQ+PGtleXdvcmQ+
cHVyaWZpY2F0aW9uLypwaGFybWFjb2xvZ3k8L2tleXdvcmQ+PGtleXdvcmQ+SHVtYW5zPC9rZXl3
b3JkPjxrZXl3b3JkPktpbmVzaW4vbWV0YWJvbGlzbTwva2V5d29yZD48a2V5d29yZD5MZXVwZXB0
aW5zL3BoYXJtYWNvbG9neTwva2V5d29yZD48a2V5d29yZD5NaWNyb3R1YnVsZXMvcGh5c2lvbG9n
eTwva2V5d29yZD48a2V5d29yZD5NaXRvc2lzL2RydWcgZWZmZWN0czwva2V5d29yZD48a2V5d29y
ZD5NeW9zaW4gVHlwZSBJSS8qYW50YWdvbmlzdHMgJmFtcDsgaW5oaWJpdG9ycy9tZXRhYm9saXNt
LypwaHlzaW9sb2d5PC9rZXl3b3JkPjxrZXl3b3JkPk5vY29kYXpvbGUvcGhhcm1hY29sb2d5PC9r
ZXl3b3JkPjxrZXl3b3JkPlByb3RlaW4tU2VyaW5lLVRocmVvbmluZSBLaW5hc2VzL2FudGFnb25p
c3RzICZhbXA7IGluaGliaXRvcnMvbWV0YWJvbGlzbTwva2V5d29yZD48a2V5d29yZD5TdGF1cm9z
cG9yaW5lL3BoYXJtYWNvbG9neTwva2V5d29yZD48a2V5d29yZD5VYmlxdWl0aW4vbWV0YWJvbGlz
bTwva2V5d29yZD48L2tleXdvcmRzPjxkYXRlcz48eWVhcj4yMDAzPC95ZWFyPjxwdWItZGF0ZXM+
PGRhdGU+TWFyIDE0PC9kYXRlPjwvcHViLWRhdGVzPjwvZGF0ZXM+PGlzYm4+MTA5NS05MjAzIChF
bGVjdHJvbmljKSYjeEQ7MDAzNi04MDc1IChMaW5raW5nKTwvaXNibj48YWNjZXNzaW9uLW51bT4x
MjYzNzc0ODwvYWNjZXNzaW9uLW51bT48dXJscz48cmVsYXRlZC11cmxzPjx1cmw+aHR0cHM6Ly93
d3cubmNiaS5ubG0ubmloLmdvdi9wdWJtZWQvMTI2Mzc3NDg8L3VybD48L3JlbGF0ZWQtdXJscz48
L3VybHM+PGVsZWN0cm9uaWMtcmVzb3VyY2UtbnVtPjEwLjExMjYvc2NpZW5jZS4xMDgxNDEyPC9l
bGVjdHJvbmljLXJlc291cmNlLW51bT48L3JlY29yZD48L0NpdGU+PC9FbmROb3RlPn==
</w:fldData>
        </w:fldChar>
      </w:r>
      <w:r w:rsidRPr="00880F99">
        <w:rPr>
          <w:rFonts w:asciiTheme="minorHAnsi" w:hAnsiTheme="minorHAnsi" w:cstheme="minorHAnsi"/>
          <w:color w:val="auto"/>
        </w:rPr>
        <w:instrText xml:space="preserve"> ADDIN EN.CITE </w:instrText>
      </w:r>
      <w:r w:rsidRPr="00880F99">
        <w:rPr>
          <w:rFonts w:asciiTheme="minorHAnsi" w:hAnsiTheme="minorHAnsi" w:cstheme="minorHAnsi"/>
          <w:color w:val="auto"/>
        </w:rPr>
        <w:fldChar w:fldCharType="begin">
          <w:fldData xml:space="preserve">PEVuZE5vdGU+PENpdGU+PEF1dGhvcj5TdHJhaWdodDwvQXV0aG9yPjxZZWFyPjIwMDM8L1llYXI+
PFJlY051bT4zPC9SZWNOdW0+PERpc3BsYXlUZXh0PjxzdHlsZSBmYWNlPSJzdXBlcnNjcmlwdCI+
ODwvc3R5bGU+PC9EaXNwbGF5VGV4dD48cmVjb3JkPjxyZWMtbnVtYmVyPjM8L3JlYy1udW1iZXI+
PGZvcmVpZ24ta2V5cz48a2V5IGFwcD0iRU4iIGRiLWlkPSJ4MjV4cjB6ejEyZDk1dWUyMDV1eGFl
YWNhOXowejA1ejVheGUiIHRpbWVzdGFtcD0iMTU0ODcwNzAyMCI+Mzwva2V5PjxrZXkgYXBwPSJF
TldlYiIgZGItaWQ9IiI+MDwva2V5PjwvZm9yZWlnbi1rZXlzPjxyZWYtdHlwZSBuYW1lPSJKb3Vy
bmFsIEFydGljbGUiPjE3PC9yZWYtdHlwZT48Y29udHJpYnV0b3JzPjxhdXRob3JzPjxhdXRob3I+
U3RyYWlnaHQsIEEuIEYuPC9hdXRob3I+PGF1dGhvcj5DaGV1bmcsIEEuPC9hdXRob3I+PGF1dGhv
cj5MaW1vdXplLCBKLjwvYXV0aG9yPjxhdXRob3I+Q2hlbiwgSS48L2F1dGhvcj48YXV0aG9yPldl
c3R3b29kLCBOLiBKLjwvYXV0aG9yPjxhdXRob3I+U2VsbGVycywgSi4gUi48L2F1dGhvcj48YXV0
aG9yPk1pdGNoaXNvbiwgVC4gSi48L2F1dGhvcj48L2F1dGhvcnM+PC9jb250cmlidXRvcnM+PGF1
dGgtYWRkcmVzcz5EZXBhcnRtZW50IG9mIENlbGwgQmlvbG9neSBhbmQgSW5zdGl0dXRlIG9mIENo
ZW1pc3RyeSBhbmQgQ2VsbCBCaW9sb2d5LCBIYXJ2YXJkIE1lZGljYWwgU2Nob29sLCAyNTAgTG9u
Z3dvb2QgQXZlbnVlLCBCb3N0b24sIE1BIDAyMTE1LCBVU0EuIGFhcm9uX3N0cmFpZ2h0QGhtcy5o
YXJ2YXJkLmVkdTwvYXV0aC1hZGRyZXNzPjx0aXRsZXM+PHRpdGxlPkRpc3NlY3RpbmcgdGVtcG9y
YWwgYW5kIHNwYXRpYWwgY29udHJvbCBvZiBjeXRva2luZXNpcyB3aXRoIGEgbXlvc2luIElJIElu
aGliaXRvcjwvdGl0bGU+PHNlY29uZGFyeS10aXRsZT5TY2llbmNlPC9zZWNvbmRhcnktdGl0bGU+
PC90aXRsZXM+PHBlcmlvZGljYWw+PGZ1bGwtdGl0bGU+U2NpZW5jZTwvZnVsbC10aXRsZT48L3Bl
cmlvZGljYWw+PHBhZ2VzPjE3NDMtNzwvcGFnZXM+PHZvbHVtZT4yOTk8L3ZvbHVtZT48bnVtYmVy
PjU2MTM8L251bWJlcj48a2V5d29yZHM+PGtleXdvcmQ+QW5hcGhhc2U8L2tleXdvcmQ+PGtleXdv
cmQ+QXVyb3JhIEtpbmFzZXM8L2tleXdvcmQ+PGtleXdvcmQ+KkNlbGwgRGl2aXNpb24vZHJ1ZyBl
ZmZlY3RzPC9rZXl3b3JkPjxrZXl3b3JkPkNlbGwgTW92ZW1lbnQvZHJ1ZyBlZmZlY3RzPC9rZXl3
b3JkPjxrZXl3b3JkPkNvbnRyYWN0aWxlIFByb3RlaW5zL21ldGFib2xpc208L2tleXdvcmQ+PGtl
eXdvcmQ+Q3ljbGluLURlcGVuZGVudCBLaW5hc2VzL2FudGFnb25pc3RzICZhbXA7IGluaGliaXRv
cnMvbWV0YWJvbGlzbTwva2V5d29yZD48a2V5d29yZD5ETkEgUmVwbGljYXRpb248L2tleXdvcmQ+
PGtleXdvcmQ+RW56eW1lIEluaGliaXRvcnMvcGhhcm1hY29sb2d5PC9rZXl3b3JkPjxrZXl3b3Jk
PkhlTGEgQ2VsbHM8L2tleXdvcmQ+PGtleXdvcmQ+SGV0ZXJvY3ljbGljIENvbXBvdW5kcywgNCBv
ciBNb3JlIFJpbmdzL2NoZW1pc3RyeS9pc29sYXRpb24gJmFtcDs8L2tleXdvcmQ+PGtleXdvcmQ+
cHVyaWZpY2F0aW9uLypwaGFybWFjb2xvZ3k8L2tleXdvcmQ+PGtleXdvcmQ+SHVtYW5zPC9rZXl3
b3JkPjxrZXl3b3JkPktpbmVzaW4vbWV0YWJvbGlzbTwva2V5d29yZD48a2V5d29yZD5MZXVwZXB0
aW5zL3BoYXJtYWNvbG9neTwva2V5d29yZD48a2V5d29yZD5NaWNyb3R1YnVsZXMvcGh5c2lvbG9n
eTwva2V5d29yZD48a2V5d29yZD5NaXRvc2lzL2RydWcgZWZmZWN0czwva2V5d29yZD48a2V5d29y
ZD5NeW9zaW4gVHlwZSBJSS8qYW50YWdvbmlzdHMgJmFtcDsgaW5oaWJpdG9ycy9tZXRhYm9saXNt
LypwaHlzaW9sb2d5PC9rZXl3b3JkPjxrZXl3b3JkPk5vY29kYXpvbGUvcGhhcm1hY29sb2d5PC9r
ZXl3b3JkPjxrZXl3b3JkPlByb3RlaW4tU2VyaW5lLVRocmVvbmluZSBLaW5hc2VzL2FudGFnb25p
c3RzICZhbXA7IGluaGliaXRvcnMvbWV0YWJvbGlzbTwva2V5d29yZD48a2V5d29yZD5TdGF1cm9z
cG9yaW5lL3BoYXJtYWNvbG9neTwva2V5d29yZD48a2V5d29yZD5VYmlxdWl0aW4vbWV0YWJvbGlz
bTwva2V5d29yZD48L2tleXdvcmRzPjxkYXRlcz48eWVhcj4yMDAzPC95ZWFyPjxwdWItZGF0ZXM+
PGRhdGU+TWFyIDE0PC9kYXRlPjwvcHViLWRhdGVzPjwvZGF0ZXM+PGlzYm4+MTA5NS05MjAzIChF
bGVjdHJvbmljKSYjeEQ7MDAzNi04MDc1IChMaW5raW5nKTwvaXNibj48YWNjZXNzaW9uLW51bT4x
MjYzNzc0ODwvYWNjZXNzaW9uLW51bT48dXJscz48cmVsYXRlZC11cmxzPjx1cmw+aHR0cHM6Ly93
d3cubmNiaS5ubG0ubmloLmdvdi9wdWJtZWQvMTI2Mzc3NDg8L3VybD48L3JlbGF0ZWQtdXJscz48
L3VybHM+PGVsZWN0cm9uaWMtcmVzb3VyY2UtbnVtPjEwLjExMjYvc2NpZW5jZS4xMDgxNDEyPC9l
bGVjdHJvbmljLXJlc291cmNlLW51bT48L3JlY29yZD48L0NpdGU+PC9FbmROb3RlPn==
</w:fldData>
        </w:fldChar>
      </w:r>
      <w:r w:rsidRPr="00880F99">
        <w:rPr>
          <w:rFonts w:asciiTheme="minorHAnsi" w:hAnsiTheme="minorHAnsi" w:cstheme="minorHAnsi"/>
          <w:color w:val="auto"/>
        </w:rPr>
        <w:instrText xml:space="preserve"> ADDIN EN.CITE.DATA </w:instrText>
      </w:r>
      <w:r w:rsidRPr="00880F99">
        <w:rPr>
          <w:rFonts w:asciiTheme="minorHAnsi" w:hAnsiTheme="minorHAnsi" w:cstheme="minorHAnsi"/>
          <w:color w:val="auto"/>
        </w:rPr>
      </w:r>
      <w:r w:rsidRPr="00880F99">
        <w:rPr>
          <w:rFonts w:asciiTheme="minorHAnsi" w:hAnsiTheme="minorHAnsi" w:cstheme="minorHAnsi"/>
          <w:color w:val="auto"/>
        </w:rPr>
        <w:fldChar w:fldCharType="end"/>
      </w:r>
      <w:r w:rsidRPr="00880F99">
        <w:rPr>
          <w:rFonts w:asciiTheme="minorHAnsi" w:hAnsiTheme="minorHAnsi" w:cstheme="minorHAnsi"/>
          <w:color w:val="auto"/>
        </w:rPr>
      </w:r>
      <w:r w:rsidRPr="00880F99">
        <w:rPr>
          <w:rFonts w:asciiTheme="minorHAnsi" w:hAnsiTheme="minorHAnsi" w:cstheme="minorHAnsi"/>
          <w:color w:val="auto"/>
        </w:rPr>
        <w:fldChar w:fldCharType="separate"/>
      </w:r>
      <w:r w:rsidRPr="00880F99">
        <w:rPr>
          <w:rFonts w:asciiTheme="minorHAnsi" w:hAnsiTheme="minorHAnsi" w:cstheme="minorHAnsi"/>
          <w:noProof/>
          <w:color w:val="auto"/>
          <w:vertAlign w:val="superscript"/>
        </w:rPr>
        <w:t>8</w:t>
      </w:r>
      <w:r w:rsidRPr="00880F99">
        <w:rPr>
          <w:rFonts w:asciiTheme="minorHAnsi" w:hAnsiTheme="minorHAnsi" w:cstheme="minorHAnsi"/>
          <w:color w:val="auto"/>
        </w:rPr>
        <w:fldChar w:fldCharType="end"/>
      </w:r>
      <w:r w:rsidRPr="00880F99">
        <w:rPr>
          <w:rFonts w:asciiTheme="minorHAnsi" w:hAnsiTheme="minorHAnsi" w:cstheme="minorHAnsi"/>
          <w:color w:val="auto"/>
        </w:rPr>
        <w:t xml:space="preserve">, </w:t>
      </w:r>
      <w:r w:rsidRPr="00880F99">
        <w:rPr>
          <w:rFonts w:asciiTheme="minorHAnsi" w:hAnsiTheme="minorHAnsi" w:cstheme="minorHAnsi"/>
          <w:i/>
          <w:color w:val="auto"/>
        </w:rPr>
        <w:t>para</w:t>
      </w:r>
      <w:r w:rsidRPr="00880F99">
        <w:rPr>
          <w:rFonts w:asciiTheme="minorHAnsi" w:hAnsiTheme="minorHAnsi" w:cstheme="minorHAnsi"/>
          <w:color w:val="auto"/>
        </w:rPr>
        <w:t>-aminoblebbistatin</w:t>
      </w:r>
      <w:r w:rsidRPr="00880F99">
        <w:rPr>
          <w:rFonts w:asciiTheme="minorHAnsi" w:hAnsiTheme="minorHAnsi" w:cstheme="minorHAnsi"/>
          <w:color w:val="auto"/>
        </w:rPr>
        <w:fldChar w:fldCharType="begin">
          <w:fldData xml:space="preserve">PEVuZE5vdGU+PENpdGU+PEF1dGhvcj5WYXJrdXRpPC9BdXRob3I+PFllYXI+MjAxNjwvWWVhcj48
UmVjTnVtPjE8L1JlY051bT48RGlzcGxheVRleHQ+PHN0eWxlIGZhY2U9InN1cGVyc2NyaXB0Ij4x
Mzwvc3R5bGU+PC9EaXNwbGF5VGV4dD48cmVjb3JkPjxyZWMtbnVtYmVyPjE8L3JlYy1udW1iZXI+
PGZvcmVpZ24ta2V5cz48a2V5IGFwcD0iRU4iIGRiLWlkPSJ4MjV4cjB6ejEyZDk1dWUyMDV1eGFl
YWNhOXowejA1ejVheGUiIHRpbWVzdGFtcD0iMTU0ODcwMjI5MCI+MTwva2V5PjxrZXkgYXBwPSJF
TldlYiIgZGItaWQ9IiI+MDwva2V5PjwvZm9yZWlnbi1rZXlzPjxyZWYtdHlwZSBuYW1lPSJKb3Vy
bmFsIEFydGljbGUiPjE3PC9yZWYtdHlwZT48Y29udHJpYnV0b3JzPjxhdXRob3JzPjxhdXRob3I+
VmFya3V0aSwgQi4gSC48L2F1dGhvcj48YXV0aG9yPktlcGlybywgTS48L2F1dGhvcj48YXV0aG9y
PkhvcnZhdGgsIEkuIEEuPC9hdXRob3I+PGF1dGhvcj5WZWduZXIsIEwuPC9hdXRob3I+PGF1dGhv
cj5SYXRpLCBTLjwvYXV0aG9yPjxhdXRob3I+WnNpZ21vbmQsIEEuPC9hdXRob3I+PGF1dGhvcj5I
ZWd5aSwgRy48L2F1dGhvcj48YXV0aG9yPkxlbmtlaSwgWi48L2F1dGhvcj48YXV0aG9yPlZhcmdh
LCBNLjwvYXV0aG9yPjxhdXRob3I+TWFsbmFzaS1Dc2l6bWFkaWEsIEEuPC9hdXRob3I+PC9hdXRo
b3JzPjwvY29udHJpYnV0b3JzPjxhdXRoLWFkZHJlc3M+RGVwYXJ0bWVudCBvZiBCaW9jaGVtaXN0
cnksIEluc3RpdHV0ZSBvZiBCaW9sb2d5LCBFb3R2b3MgTG9yYW5kIFVuaXZlcnNpdHksIEgtMTEx
NyBCdWRhcGVzdCwgSHVuZ2FyeS4mI3hEO1ByaW50bmV0IEx0ZC4sIEgtMjIxMiBWZXJlc2VneWhh
eiwgSHVuZ2FyeS4mI3hEO0RlcGFydG1lbnQgb2YgR2VuZXRpY3MsIEluc3RpdHV0ZSBvZiBCaW9s
b2d5LCBFb3R2b3MgTG9yYW5kIFVuaXZlcnNpdHksIEgtMTExNyBCdWRhcGVzdCwgSHVuZ2FyeS4m
I3hEO0JyYWluIFBsYXN0aWNpdHkgVW5pdCwgRVNQQ0ktUGFyaXMtVGVjaCwgQ05SUyBVTVI4MjQ5
LCBQYXJpcywgRnJhbmNlLiYjeEQ7TVRBLUVMVEUgTW9sZWN1bGFyIEJpb3BoeXNpY3MgUmVzZWFy
Y2ggR3JvdXAsIERlcGFydG1lbnQgb2YgQmlvY2hlbWlzdHJ5LCBFb3R2b3MgTG9yYW5kIFVuaXZl
cnNpdHksIEgtMTExNyBCdWRhcGVzdCwgSHVuZ2FyeS4mI3hEO09wdG9waGFybWEgTHRkLiwgSC0x
MDE1IEJ1ZGFwZXN0LCBIdW5nYXJ5LjwvYXV0aC1hZGRyZXNzPjx0aXRsZXM+PHRpdGxlPkEgaGln
aGx5IHNvbHVibGUsIG5vbi1waG90b3RveGljLCBub24tZmx1b3Jlc2NlbnQgYmxlYmJpc3RhdGlu
IGRlcml2YXRpdmU8L3RpdGxlPjxzZWNvbmRhcnktdGl0bGU+U2NpIFJlcDwvc2Vjb25kYXJ5LXRp
dGxlPjwvdGl0bGVzPjxwZXJpb2RpY2FsPjxmdWxsLXRpdGxlPlNjaSBSZXA8L2Z1bGwtdGl0bGU+
PC9wZXJpb2RpY2FsPjxwYWdlcz4yNjE0MTwvcGFnZXM+PHZvbHVtZT42PC92b2x1bWU+PGtleXdv
cmRzPjxrZXl3b3JkPkFuaW1hbHM8L2tleXdvcmQ+PGtleXdvcmQ+Q2VsbCBTdXJ2aXZhbC9kcnVn
IGVmZmVjdHM8L2tleXdvcmQ+PGtleXdvcmQ+Q2hlbWljYWwgUHJlY2lwaXRhdGlvbjwva2V5d29y
ZD48a2V5d29yZD4qRGVybWF0aXRpcywgUGhvdG90b3hpYzwva2V5d29yZD48a2V5d29yZD5EcnVn
IFN0YWJpbGl0eTwva2V5d29yZD48a2V5d29yZD4qRmx1b3Jlc2NlbmNlPC9rZXl3b3JkPjxrZXl3
b3JkPkhlTGEgQ2VsbHM8L2tleXdvcmQ+PGtleXdvcmQ+SGV0ZXJvY3ljbGljIENvbXBvdW5kcywg
NCBvciBNb3JlIFJpbmdzL2NoZW1pY2FsPC9rZXl3b3JkPjxrZXl3b3JkPnN5bnRoZXNpcy8qY2hl
bWlzdHJ5L3BoYXJtYWNvbG9neS8qdG94aWNpdHk8L2tleXdvcmQ+PGtleXdvcmQ+SHVtYW5zPC9r
ZXl3b3JkPjxrZXl3b3JkPk15b3NpbiBUeXBlIElJL2FudGFnb25pc3RzICZhbXA7IGluaGliaXRv
cnM8L2tleXdvcmQ+PGtleXdvcmQ+UmFiYml0czwva2V5d29yZD48a2V5d29yZD5Tb2x1YmlsaXR5
PC9rZXl3b3JkPjxrZXl3b3JkPlN1cnZpdmFsIEFuYWx5c2lzPC9rZXl3b3JkPjxrZXl3b3JkPlpl
YnJhZmlzaDwva2V5d29yZD48L2tleXdvcmRzPjxkYXRlcz48eWVhcj4yMDE2PC95ZWFyPjxwdWIt
ZGF0ZXM+PGRhdGU+TWF5IDMxPC9kYXRlPjwvcHViLWRhdGVzPjwvZGF0ZXM+PGlzYm4+MjA0NS0y
MzIyIChFbGVjdHJvbmljKSYjeEQ7MjA0NS0yMzIyIChMaW5raW5nKTwvaXNibj48YWNjZXNzaW9u
LW51bT4yNzI0MTkwNDwvYWNjZXNzaW9uLW51bT48dXJscz48cmVsYXRlZC11cmxzPjx1cmw+aHR0
cHM6Ly93d3cubmNiaS5ubG0ubmloLmdvdi9wdWJtZWQvMjcyNDE5MDQ8L3VybD48L3JlbGF0ZWQt
dXJscz48L3VybHM+PGN1c3RvbTI+UE1DNDg4NjUzMjwvY3VzdG9tMj48ZWxlY3Ryb25pYy1yZXNv
dXJjZS1udW0+MTAuMTAzOC9zcmVwMjYxNDE8L2VsZWN0cm9uaWMtcmVzb3VyY2UtbnVtPjwvcmVj
b3JkPjwvQ2l0ZT48L0VuZE5vdGU+
</w:fldData>
        </w:fldChar>
      </w:r>
      <w:r w:rsidRPr="00880F99">
        <w:rPr>
          <w:rFonts w:asciiTheme="minorHAnsi" w:hAnsiTheme="minorHAnsi" w:cstheme="minorHAnsi"/>
          <w:color w:val="auto"/>
        </w:rPr>
        <w:instrText xml:space="preserve"> ADDIN EN.CITE </w:instrText>
      </w:r>
      <w:r w:rsidRPr="00880F99">
        <w:rPr>
          <w:rFonts w:asciiTheme="minorHAnsi" w:hAnsiTheme="minorHAnsi" w:cstheme="minorHAnsi"/>
          <w:color w:val="auto"/>
        </w:rPr>
        <w:fldChar w:fldCharType="begin">
          <w:fldData xml:space="preserve">PEVuZE5vdGU+PENpdGU+PEF1dGhvcj5WYXJrdXRpPC9BdXRob3I+PFllYXI+MjAxNjwvWWVhcj48
UmVjTnVtPjE8L1JlY051bT48RGlzcGxheVRleHQ+PHN0eWxlIGZhY2U9InN1cGVyc2NyaXB0Ij4x
Mzwvc3R5bGU+PC9EaXNwbGF5VGV4dD48cmVjb3JkPjxyZWMtbnVtYmVyPjE8L3JlYy1udW1iZXI+
PGZvcmVpZ24ta2V5cz48a2V5IGFwcD0iRU4iIGRiLWlkPSJ4MjV4cjB6ejEyZDk1dWUyMDV1eGFl
YWNhOXowejA1ejVheGUiIHRpbWVzdGFtcD0iMTU0ODcwMjI5MCI+MTwva2V5PjxrZXkgYXBwPSJF
TldlYiIgZGItaWQ9IiI+MDwva2V5PjwvZm9yZWlnbi1rZXlzPjxyZWYtdHlwZSBuYW1lPSJKb3Vy
bmFsIEFydGljbGUiPjE3PC9yZWYtdHlwZT48Y29udHJpYnV0b3JzPjxhdXRob3JzPjxhdXRob3I+
VmFya3V0aSwgQi4gSC48L2F1dGhvcj48YXV0aG9yPktlcGlybywgTS48L2F1dGhvcj48YXV0aG9y
PkhvcnZhdGgsIEkuIEEuPC9hdXRob3I+PGF1dGhvcj5WZWduZXIsIEwuPC9hdXRob3I+PGF1dGhv
cj5SYXRpLCBTLjwvYXV0aG9yPjxhdXRob3I+WnNpZ21vbmQsIEEuPC9hdXRob3I+PGF1dGhvcj5I
ZWd5aSwgRy48L2F1dGhvcj48YXV0aG9yPkxlbmtlaSwgWi48L2F1dGhvcj48YXV0aG9yPlZhcmdh
LCBNLjwvYXV0aG9yPjxhdXRob3I+TWFsbmFzaS1Dc2l6bWFkaWEsIEEuPC9hdXRob3I+PC9hdXRo
b3JzPjwvY29udHJpYnV0b3JzPjxhdXRoLWFkZHJlc3M+RGVwYXJ0bWVudCBvZiBCaW9jaGVtaXN0
cnksIEluc3RpdHV0ZSBvZiBCaW9sb2d5LCBFb3R2b3MgTG9yYW5kIFVuaXZlcnNpdHksIEgtMTEx
NyBCdWRhcGVzdCwgSHVuZ2FyeS4mI3hEO1ByaW50bmV0IEx0ZC4sIEgtMjIxMiBWZXJlc2VneWhh
eiwgSHVuZ2FyeS4mI3hEO0RlcGFydG1lbnQgb2YgR2VuZXRpY3MsIEluc3RpdHV0ZSBvZiBCaW9s
b2d5LCBFb3R2b3MgTG9yYW5kIFVuaXZlcnNpdHksIEgtMTExNyBCdWRhcGVzdCwgSHVuZ2FyeS4m
I3hEO0JyYWluIFBsYXN0aWNpdHkgVW5pdCwgRVNQQ0ktUGFyaXMtVGVjaCwgQ05SUyBVTVI4MjQ5
LCBQYXJpcywgRnJhbmNlLiYjeEQ7TVRBLUVMVEUgTW9sZWN1bGFyIEJpb3BoeXNpY3MgUmVzZWFy
Y2ggR3JvdXAsIERlcGFydG1lbnQgb2YgQmlvY2hlbWlzdHJ5LCBFb3R2b3MgTG9yYW5kIFVuaXZl
cnNpdHksIEgtMTExNyBCdWRhcGVzdCwgSHVuZ2FyeS4mI3hEO09wdG9waGFybWEgTHRkLiwgSC0x
MDE1IEJ1ZGFwZXN0LCBIdW5nYXJ5LjwvYXV0aC1hZGRyZXNzPjx0aXRsZXM+PHRpdGxlPkEgaGln
aGx5IHNvbHVibGUsIG5vbi1waG90b3RveGljLCBub24tZmx1b3Jlc2NlbnQgYmxlYmJpc3RhdGlu
IGRlcml2YXRpdmU8L3RpdGxlPjxzZWNvbmRhcnktdGl0bGU+U2NpIFJlcDwvc2Vjb25kYXJ5LXRp
dGxlPjwvdGl0bGVzPjxwZXJpb2RpY2FsPjxmdWxsLXRpdGxlPlNjaSBSZXA8L2Z1bGwtdGl0bGU+
PC9wZXJpb2RpY2FsPjxwYWdlcz4yNjE0MTwvcGFnZXM+PHZvbHVtZT42PC92b2x1bWU+PGtleXdv
cmRzPjxrZXl3b3JkPkFuaW1hbHM8L2tleXdvcmQ+PGtleXdvcmQ+Q2VsbCBTdXJ2aXZhbC9kcnVn
IGVmZmVjdHM8L2tleXdvcmQ+PGtleXdvcmQ+Q2hlbWljYWwgUHJlY2lwaXRhdGlvbjwva2V5d29y
ZD48a2V5d29yZD4qRGVybWF0aXRpcywgUGhvdG90b3hpYzwva2V5d29yZD48a2V5d29yZD5EcnVn
IFN0YWJpbGl0eTwva2V5d29yZD48a2V5d29yZD4qRmx1b3Jlc2NlbmNlPC9rZXl3b3JkPjxrZXl3
b3JkPkhlTGEgQ2VsbHM8L2tleXdvcmQ+PGtleXdvcmQ+SGV0ZXJvY3ljbGljIENvbXBvdW5kcywg
NCBvciBNb3JlIFJpbmdzL2NoZW1pY2FsPC9rZXl3b3JkPjxrZXl3b3JkPnN5bnRoZXNpcy8qY2hl
bWlzdHJ5L3BoYXJtYWNvbG9neS8qdG94aWNpdHk8L2tleXdvcmQ+PGtleXdvcmQ+SHVtYW5zPC9r
ZXl3b3JkPjxrZXl3b3JkPk15b3NpbiBUeXBlIElJL2FudGFnb25pc3RzICZhbXA7IGluaGliaXRv
cnM8L2tleXdvcmQ+PGtleXdvcmQ+UmFiYml0czwva2V5d29yZD48a2V5d29yZD5Tb2x1YmlsaXR5
PC9rZXl3b3JkPjxrZXl3b3JkPlN1cnZpdmFsIEFuYWx5c2lzPC9rZXl3b3JkPjxrZXl3b3JkPlpl
YnJhZmlzaDwva2V5d29yZD48L2tleXdvcmRzPjxkYXRlcz48eWVhcj4yMDE2PC95ZWFyPjxwdWIt
ZGF0ZXM+PGRhdGU+TWF5IDMxPC9kYXRlPjwvcHViLWRhdGVzPjwvZGF0ZXM+PGlzYm4+MjA0NS0y
MzIyIChFbGVjdHJvbmljKSYjeEQ7MjA0NS0yMzIyIChMaW5raW5nKTwvaXNibj48YWNjZXNzaW9u
LW51bT4yNzI0MTkwNDwvYWNjZXNzaW9uLW51bT48dXJscz48cmVsYXRlZC11cmxzPjx1cmw+aHR0
cHM6Ly93d3cubmNiaS5ubG0ubmloLmdvdi9wdWJtZWQvMjcyNDE5MDQ8L3VybD48L3JlbGF0ZWQt
dXJscz48L3VybHM+PGN1c3RvbTI+UE1DNDg4NjUzMjwvY3VzdG9tMj48ZWxlY3Ryb25pYy1yZXNv
dXJjZS1udW0+MTAuMTAzOC9zcmVwMjYxNDE8L2VsZWN0cm9uaWMtcmVzb3VyY2UtbnVtPjwvcmVj
b3JkPjwvQ2l0ZT48L0VuZE5vdGU+
</w:fldData>
        </w:fldChar>
      </w:r>
      <w:r w:rsidRPr="00880F99">
        <w:rPr>
          <w:rFonts w:asciiTheme="minorHAnsi" w:hAnsiTheme="minorHAnsi" w:cstheme="minorHAnsi"/>
          <w:color w:val="auto"/>
        </w:rPr>
        <w:instrText xml:space="preserve"> ADDIN EN.CITE.DATA </w:instrText>
      </w:r>
      <w:r w:rsidRPr="00880F99">
        <w:rPr>
          <w:rFonts w:asciiTheme="minorHAnsi" w:hAnsiTheme="minorHAnsi" w:cstheme="minorHAnsi"/>
          <w:color w:val="auto"/>
        </w:rPr>
      </w:r>
      <w:r w:rsidRPr="00880F99">
        <w:rPr>
          <w:rFonts w:asciiTheme="minorHAnsi" w:hAnsiTheme="minorHAnsi" w:cstheme="minorHAnsi"/>
          <w:color w:val="auto"/>
        </w:rPr>
        <w:fldChar w:fldCharType="end"/>
      </w:r>
      <w:r w:rsidRPr="00880F99">
        <w:rPr>
          <w:rFonts w:asciiTheme="minorHAnsi" w:hAnsiTheme="minorHAnsi" w:cstheme="minorHAnsi"/>
          <w:color w:val="auto"/>
        </w:rPr>
      </w:r>
      <w:r w:rsidRPr="00880F99">
        <w:rPr>
          <w:rFonts w:asciiTheme="minorHAnsi" w:hAnsiTheme="minorHAnsi" w:cstheme="minorHAnsi"/>
          <w:color w:val="auto"/>
        </w:rPr>
        <w:fldChar w:fldCharType="separate"/>
      </w:r>
      <w:r w:rsidRPr="00880F99">
        <w:rPr>
          <w:rFonts w:asciiTheme="minorHAnsi" w:hAnsiTheme="minorHAnsi" w:cstheme="minorHAnsi"/>
          <w:noProof/>
          <w:color w:val="auto"/>
          <w:vertAlign w:val="superscript"/>
        </w:rPr>
        <w:t>13</w:t>
      </w:r>
      <w:r w:rsidRPr="00880F99">
        <w:rPr>
          <w:rFonts w:asciiTheme="minorHAnsi" w:hAnsiTheme="minorHAnsi" w:cstheme="minorHAnsi"/>
          <w:color w:val="auto"/>
        </w:rPr>
        <w:fldChar w:fldCharType="end"/>
      </w:r>
      <w:r w:rsidRPr="00880F99">
        <w:rPr>
          <w:rFonts w:asciiTheme="minorHAnsi" w:hAnsiTheme="minorHAnsi" w:cstheme="minorHAnsi"/>
          <w:color w:val="auto"/>
        </w:rPr>
        <w:t xml:space="preserve"> and </w:t>
      </w:r>
      <w:r w:rsidRPr="00880F99">
        <w:rPr>
          <w:rFonts w:asciiTheme="minorHAnsi" w:hAnsiTheme="minorHAnsi" w:cstheme="minorHAnsi"/>
          <w:i/>
          <w:color w:val="auto"/>
        </w:rPr>
        <w:t>para</w:t>
      </w:r>
      <w:r w:rsidRPr="00880F99">
        <w:rPr>
          <w:rFonts w:asciiTheme="minorHAnsi" w:hAnsiTheme="minorHAnsi" w:cstheme="minorHAnsi"/>
          <w:color w:val="auto"/>
        </w:rPr>
        <w:t>-nitroblebbistatin</w:t>
      </w:r>
      <w:r w:rsidRPr="00880F99">
        <w:rPr>
          <w:rFonts w:asciiTheme="minorHAnsi" w:hAnsiTheme="minorHAnsi" w:cstheme="minorHAnsi"/>
          <w:color w:val="auto"/>
        </w:rPr>
        <w:fldChar w:fldCharType="begin"/>
      </w:r>
      <w:r w:rsidRPr="00880F99">
        <w:rPr>
          <w:rFonts w:asciiTheme="minorHAnsi" w:hAnsiTheme="minorHAnsi" w:cstheme="minorHAnsi"/>
          <w:color w:val="auto"/>
        </w:rPr>
        <w:instrText xml:space="preserve"> ADDIN EN.CITE &lt;EndNote&gt;&lt;Cite&gt;&lt;Author&gt;Kepiro&lt;/Author&gt;&lt;Year&gt;2014&lt;/Year&gt;&lt;RecNum&gt;2&lt;/RecNum&gt;&lt;DisplayText&gt;&lt;style face="superscript"&gt;12&lt;/style&gt;&lt;/DisplayText&gt;&lt;record&gt;&lt;rec-number&gt;2&lt;/rec-number&gt;&lt;foreign-keys&gt;&lt;key app="EN" db-id="x25xr0zz12d95ue205uxaeaca9z0z05z5axe" timestamp="1548702512"&gt;2&lt;/key&gt;&lt;key app="ENWeb" db-id=""&gt;0&lt;/key&gt;&lt;/foreign-keys&gt;&lt;ref-type name="Journal Article"&gt;17&lt;/ref-type&gt;&lt;contributors&gt;&lt;authors&gt;&lt;author&gt;Kepiro, M.&lt;/author&gt;&lt;author&gt;Varkuti, B. H.&lt;/author&gt;&lt;author&gt;Vegner, L.&lt;/author&gt;&lt;author&gt;Voros, G.&lt;/author&gt;&lt;author&gt;Hegyi, G.&lt;/author&gt;&lt;author&gt;Varga, M.&lt;/author&gt;&lt;author&gt;Malnasi-Csizmadia, A.&lt;/author&gt;&lt;/authors&gt;&lt;/contributors&gt;&lt;auth-address&gt;Department of Biochemistry, Eotvos Lorand University, Pazmany Peter setany 1/c, 1117 Budapest (Hungary).&lt;/auth-address&gt;&lt;titles&gt;&lt;title&gt;para-Nitroblebbistatin, the non-cytotoxic and photostable myosin II inhibitor&lt;/title&gt;&lt;secondary-title&gt;Angew Chem Int Ed Engl&lt;/secondary-title&gt;&lt;/titles&gt;&lt;periodical&gt;&lt;full-title&gt;Angew Chem Int Ed Engl&lt;/full-title&gt;&lt;/periodical&gt;&lt;pages&gt;8211-5&lt;/pages&gt;&lt;volume&gt;53&lt;/volume&gt;&lt;number&gt;31&lt;/number&gt;&lt;keywords&gt;&lt;keyword&gt;Heterocyclic Compounds, 4 or More Rings/chemistry/*pharmacology&lt;/keyword&gt;&lt;keyword&gt;Myosin Type II/*antagonists &amp;amp; inhibitors&lt;/keyword&gt;&lt;keyword&gt;Photochemical Processes&lt;/keyword&gt;&lt;keyword&gt;asymmetric synthesis&lt;/keyword&gt;&lt;keyword&gt;cytotoxicity&lt;/keyword&gt;&lt;keyword&gt;enzymes&lt;/keyword&gt;&lt;keyword&gt;inhibitors&lt;/keyword&gt;&lt;keyword&gt;proteins&lt;/keyword&gt;&lt;/keywords&gt;&lt;dates&gt;&lt;year&gt;2014&lt;/year&gt;&lt;pub-dates&gt;&lt;date&gt;Jul 28&lt;/date&gt;&lt;/pub-dates&gt;&lt;/dates&gt;&lt;isbn&gt;1521-3773 (Electronic)&amp;#xD;1433-7851 (Linking)&lt;/isbn&gt;&lt;accession-num&gt;24954740&lt;/accession-num&gt;&lt;urls&gt;&lt;related-urls&gt;&lt;url&gt;https://www.ncbi.nlm.nih.gov/pubmed/24954740&lt;/url&gt;&lt;/related-urls&gt;&lt;/urls&gt;&lt;electronic-resource-num&gt;10.1002/anie.201403540&lt;/electronic-resource-num&gt;&lt;/record&gt;&lt;/Cite&gt;&lt;/EndNote&gt;</w:instrText>
      </w:r>
      <w:r w:rsidRPr="00880F99">
        <w:rPr>
          <w:rFonts w:asciiTheme="minorHAnsi" w:hAnsiTheme="minorHAnsi" w:cstheme="minorHAnsi"/>
          <w:color w:val="auto"/>
        </w:rPr>
        <w:fldChar w:fldCharType="separate"/>
      </w:r>
      <w:r w:rsidRPr="00880F99">
        <w:rPr>
          <w:rFonts w:asciiTheme="minorHAnsi" w:hAnsiTheme="minorHAnsi" w:cstheme="minorHAnsi"/>
          <w:noProof/>
          <w:color w:val="auto"/>
          <w:vertAlign w:val="superscript"/>
        </w:rPr>
        <w:t>12</w:t>
      </w:r>
      <w:r w:rsidRPr="00880F99">
        <w:rPr>
          <w:rFonts w:asciiTheme="minorHAnsi" w:hAnsiTheme="minorHAnsi" w:cstheme="minorHAnsi"/>
          <w:color w:val="auto"/>
        </w:rPr>
        <w:fldChar w:fldCharType="end"/>
      </w:r>
      <w:r w:rsidRPr="00880F99">
        <w:rPr>
          <w:rFonts w:asciiTheme="minorHAnsi" w:hAnsiTheme="minorHAnsi" w:cstheme="minorHAnsi"/>
          <w:color w:val="auto"/>
        </w:rPr>
        <w:t xml:space="preserve"> are used to demonstrate the power of the assay, which </w:t>
      </w:r>
      <w:r w:rsidRPr="00880F99">
        <w:rPr>
          <w:color w:val="auto"/>
        </w:rPr>
        <w:t>relies on NADH fluorescence as a readout</w:t>
      </w:r>
      <w:r w:rsidRPr="00880F99">
        <w:rPr>
          <w:rFonts w:asciiTheme="minorHAnsi" w:hAnsiTheme="minorHAnsi" w:cstheme="minorHAnsi"/>
          <w:color w:val="auto"/>
        </w:rPr>
        <w:t xml:space="preserve">. This protocol </w:t>
      </w:r>
      <w:r w:rsidR="0090533D" w:rsidRPr="00880F99">
        <w:rPr>
          <w:rFonts w:asciiTheme="minorHAnsi" w:hAnsiTheme="minorHAnsi" w:cstheme="minorHAnsi"/>
          <w:color w:val="auto"/>
        </w:rPr>
        <w:t>is amenable to</w:t>
      </w:r>
      <w:r w:rsidRPr="00880F99">
        <w:rPr>
          <w:rFonts w:asciiTheme="minorHAnsi" w:hAnsiTheme="minorHAnsi" w:cstheme="minorHAnsi"/>
          <w:color w:val="auto"/>
        </w:rPr>
        <w:t xml:space="preserve"> screening projects focus</w:t>
      </w:r>
      <w:r w:rsidR="0090533D" w:rsidRPr="00880F99">
        <w:rPr>
          <w:rFonts w:asciiTheme="minorHAnsi" w:hAnsiTheme="minorHAnsi" w:cstheme="minorHAnsi"/>
          <w:color w:val="auto"/>
        </w:rPr>
        <w:t>ed</w:t>
      </w:r>
      <w:r w:rsidRPr="00880F99">
        <w:rPr>
          <w:rFonts w:asciiTheme="minorHAnsi" w:hAnsiTheme="minorHAnsi" w:cstheme="minorHAnsi"/>
          <w:color w:val="auto"/>
        </w:rPr>
        <w:t xml:space="preserve"> on any ADP producing enzymes.</w:t>
      </w:r>
    </w:p>
    <w:p w14:paraId="297187FB" w14:textId="77777777" w:rsidR="00EB6912" w:rsidRPr="00880F99" w:rsidRDefault="00EB6912" w:rsidP="00FB3078">
      <w:pPr>
        <w:rPr>
          <w:rFonts w:asciiTheme="minorHAnsi" w:hAnsiTheme="minorHAnsi" w:cstheme="minorHAnsi"/>
          <w:b/>
          <w:color w:val="auto"/>
        </w:rPr>
      </w:pPr>
    </w:p>
    <w:p w14:paraId="037A8240" w14:textId="77777777" w:rsidR="006305D7" w:rsidRPr="00880F99" w:rsidRDefault="006305D7" w:rsidP="00FB3078">
      <w:pPr>
        <w:rPr>
          <w:rFonts w:asciiTheme="minorHAnsi" w:hAnsiTheme="minorHAnsi" w:cstheme="minorHAnsi"/>
          <w:color w:val="auto"/>
        </w:rPr>
      </w:pPr>
      <w:r w:rsidRPr="00880F99">
        <w:rPr>
          <w:rFonts w:asciiTheme="minorHAnsi" w:hAnsiTheme="minorHAnsi" w:cstheme="minorHAnsi"/>
          <w:b/>
          <w:color w:val="auto"/>
        </w:rPr>
        <w:lastRenderedPageBreak/>
        <w:t>PROTOCOL:</w:t>
      </w:r>
    </w:p>
    <w:p w14:paraId="6E504F41" w14:textId="77777777" w:rsidR="00C95D62" w:rsidRPr="00880F99" w:rsidRDefault="00C95D62" w:rsidP="00FB3078">
      <w:pPr>
        <w:rPr>
          <w:rFonts w:asciiTheme="minorHAnsi" w:hAnsiTheme="minorHAnsi" w:cstheme="minorHAnsi"/>
          <w:b/>
          <w:color w:val="auto"/>
        </w:rPr>
      </w:pPr>
    </w:p>
    <w:p w14:paraId="19FD6654" w14:textId="4E0BEECB" w:rsidR="0051559C" w:rsidRPr="00880F99" w:rsidRDefault="00E81579" w:rsidP="00FB3078">
      <w:pPr>
        <w:pStyle w:val="NormalWeb"/>
        <w:numPr>
          <w:ilvl w:val="0"/>
          <w:numId w:val="17"/>
        </w:numPr>
        <w:spacing w:before="0" w:beforeAutospacing="0" w:after="0" w:afterAutospacing="0"/>
        <w:rPr>
          <w:rFonts w:asciiTheme="minorHAnsi" w:hAnsiTheme="minorHAnsi" w:cstheme="minorHAnsi"/>
          <w:b/>
          <w:bCs/>
          <w:color w:val="auto"/>
        </w:rPr>
      </w:pPr>
      <w:r w:rsidRPr="00880F99">
        <w:rPr>
          <w:rFonts w:asciiTheme="minorHAnsi" w:hAnsiTheme="minorHAnsi" w:cstheme="minorHAnsi"/>
          <w:b/>
          <w:bCs/>
          <w:color w:val="auto"/>
        </w:rPr>
        <w:t>Prepar</w:t>
      </w:r>
      <w:r w:rsidR="00C64191">
        <w:rPr>
          <w:rFonts w:asciiTheme="minorHAnsi" w:hAnsiTheme="minorHAnsi" w:cstheme="minorHAnsi"/>
          <w:b/>
          <w:bCs/>
          <w:color w:val="auto"/>
        </w:rPr>
        <w:t>ing</w:t>
      </w:r>
      <w:r w:rsidRPr="00880F99">
        <w:rPr>
          <w:rFonts w:asciiTheme="minorHAnsi" w:hAnsiTheme="minorHAnsi" w:cstheme="minorHAnsi"/>
          <w:b/>
          <w:bCs/>
          <w:color w:val="auto"/>
        </w:rPr>
        <w:t xml:space="preserve"> </w:t>
      </w:r>
      <w:r w:rsidR="0095765F" w:rsidRPr="00880F99">
        <w:rPr>
          <w:rFonts w:asciiTheme="minorHAnsi" w:hAnsiTheme="minorHAnsi" w:cstheme="minorHAnsi"/>
          <w:b/>
          <w:bCs/>
          <w:color w:val="auto"/>
        </w:rPr>
        <w:t>stock s</w:t>
      </w:r>
      <w:r w:rsidR="0051559C" w:rsidRPr="00880F99">
        <w:rPr>
          <w:rFonts w:asciiTheme="minorHAnsi" w:hAnsiTheme="minorHAnsi" w:cstheme="minorHAnsi"/>
          <w:b/>
          <w:bCs/>
          <w:color w:val="auto"/>
        </w:rPr>
        <w:t>olutions</w:t>
      </w:r>
      <w:r w:rsidR="000E3A8C" w:rsidRPr="00880F99">
        <w:rPr>
          <w:rFonts w:asciiTheme="minorHAnsi" w:hAnsiTheme="minorHAnsi" w:cstheme="minorHAnsi"/>
          <w:b/>
          <w:bCs/>
          <w:color w:val="auto"/>
        </w:rPr>
        <w:t xml:space="preserve"> and </w:t>
      </w:r>
      <w:r w:rsidR="0051559C" w:rsidRPr="00880F99">
        <w:rPr>
          <w:rFonts w:asciiTheme="minorHAnsi" w:hAnsiTheme="minorHAnsi" w:cstheme="minorHAnsi"/>
          <w:b/>
          <w:bCs/>
          <w:color w:val="auto"/>
        </w:rPr>
        <w:t>reagents</w:t>
      </w:r>
    </w:p>
    <w:p w14:paraId="010BAD1E" w14:textId="77777777" w:rsidR="00A302A2" w:rsidRPr="00880F99" w:rsidRDefault="00A302A2" w:rsidP="00FB3078">
      <w:pPr>
        <w:pStyle w:val="NormalWeb"/>
        <w:spacing w:before="0" w:beforeAutospacing="0" w:after="0" w:afterAutospacing="0"/>
        <w:rPr>
          <w:rFonts w:asciiTheme="minorHAnsi" w:hAnsiTheme="minorHAnsi" w:cstheme="minorHAnsi"/>
          <w:bCs/>
          <w:color w:val="auto"/>
        </w:rPr>
      </w:pPr>
    </w:p>
    <w:p w14:paraId="294B65C8" w14:textId="790AE5D2" w:rsidR="00045491" w:rsidRPr="00880F99" w:rsidRDefault="00045491" w:rsidP="00FB3078">
      <w:pPr>
        <w:pStyle w:val="NormalWeb"/>
        <w:numPr>
          <w:ilvl w:val="1"/>
          <w:numId w:val="18"/>
        </w:numPr>
        <w:spacing w:before="0" w:beforeAutospacing="0" w:after="0" w:afterAutospacing="0"/>
        <w:rPr>
          <w:rFonts w:asciiTheme="minorHAnsi" w:hAnsiTheme="minorHAnsi" w:cstheme="minorHAnsi"/>
          <w:color w:val="auto"/>
        </w:rPr>
      </w:pPr>
      <w:r w:rsidRPr="00880F99">
        <w:rPr>
          <w:rFonts w:asciiTheme="minorHAnsi" w:hAnsiTheme="minorHAnsi" w:cstheme="minorHAnsi"/>
          <w:color w:val="auto"/>
        </w:rPr>
        <w:t xml:space="preserve">Prepare </w:t>
      </w:r>
      <w:r w:rsidR="00D84B39">
        <w:rPr>
          <w:rFonts w:asciiTheme="minorHAnsi" w:hAnsiTheme="minorHAnsi" w:cstheme="minorHAnsi"/>
          <w:color w:val="auto"/>
        </w:rPr>
        <w:t>d</w:t>
      </w:r>
      <w:r w:rsidR="00D84B39" w:rsidRPr="00D84B39">
        <w:rPr>
          <w:rFonts w:asciiTheme="minorHAnsi" w:hAnsiTheme="minorHAnsi" w:cstheme="minorHAnsi"/>
          <w:color w:val="auto"/>
        </w:rPr>
        <w:t xml:space="preserve">ithiothreitol </w:t>
      </w:r>
      <w:r w:rsidR="00D84B39">
        <w:rPr>
          <w:rFonts w:asciiTheme="minorHAnsi" w:hAnsiTheme="minorHAnsi" w:cstheme="minorHAnsi"/>
          <w:color w:val="auto"/>
        </w:rPr>
        <w:t>(</w:t>
      </w:r>
      <w:r w:rsidRPr="00880F99">
        <w:rPr>
          <w:rFonts w:asciiTheme="minorHAnsi" w:hAnsiTheme="minorHAnsi" w:cstheme="minorHAnsi"/>
          <w:color w:val="auto"/>
        </w:rPr>
        <w:t>DTT</w:t>
      </w:r>
      <w:r w:rsidR="00D84B39">
        <w:rPr>
          <w:rFonts w:asciiTheme="minorHAnsi" w:hAnsiTheme="minorHAnsi" w:cstheme="minorHAnsi"/>
          <w:color w:val="auto"/>
        </w:rPr>
        <w:t>)</w:t>
      </w:r>
      <w:r w:rsidRPr="00880F99">
        <w:rPr>
          <w:rFonts w:asciiTheme="minorHAnsi" w:hAnsiTheme="minorHAnsi" w:cstheme="minorHAnsi"/>
          <w:color w:val="auto"/>
        </w:rPr>
        <w:t xml:space="preserve"> stock solution by dissolving crystalline DTT in distilled water to a final concentration of 1000 </w:t>
      </w:r>
      <w:proofErr w:type="spellStart"/>
      <w:r w:rsidRPr="00880F99">
        <w:rPr>
          <w:rFonts w:asciiTheme="minorHAnsi" w:hAnsiTheme="minorHAnsi" w:cstheme="minorHAnsi"/>
          <w:color w:val="auto"/>
        </w:rPr>
        <w:t>mM.</w:t>
      </w:r>
      <w:proofErr w:type="spellEnd"/>
      <w:r w:rsidRPr="00880F99">
        <w:rPr>
          <w:rFonts w:asciiTheme="minorHAnsi" w:hAnsiTheme="minorHAnsi" w:cstheme="minorHAnsi"/>
          <w:color w:val="auto"/>
        </w:rPr>
        <w:t xml:space="preserve"> Adjust the pH to 7.0 with 1</w:t>
      </w:r>
      <w:r w:rsidR="00FA2F83">
        <w:rPr>
          <w:rFonts w:asciiTheme="minorHAnsi" w:hAnsiTheme="minorHAnsi" w:cstheme="minorHAnsi"/>
          <w:color w:val="auto"/>
        </w:rPr>
        <w:t xml:space="preserve"> </w:t>
      </w:r>
      <w:r w:rsidRPr="00880F99">
        <w:rPr>
          <w:rFonts w:asciiTheme="minorHAnsi" w:hAnsiTheme="minorHAnsi" w:cstheme="minorHAnsi"/>
          <w:color w:val="auto"/>
        </w:rPr>
        <w:t xml:space="preserve">M NaOH solution. Aliquot and store at </w:t>
      </w:r>
      <w:r w:rsidRPr="00880F99">
        <w:rPr>
          <w:rFonts w:asciiTheme="minorHAnsi" w:hAnsiTheme="minorHAnsi" w:cstheme="minorHAnsi"/>
          <w:color w:val="auto"/>
        </w:rPr>
        <w:noBreakHyphen/>
      </w:r>
      <w:r w:rsidR="007A356C" w:rsidRPr="00880F99">
        <w:rPr>
          <w:rFonts w:asciiTheme="minorHAnsi" w:hAnsiTheme="minorHAnsi" w:cstheme="minorHAnsi"/>
          <w:color w:val="auto"/>
        </w:rPr>
        <w:t>20 </w:t>
      </w:r>
      <w:r w:rsidRPr="00880F99">
        <w:rPr>
          <w:rFonts w:asciiTheme="minorHAnsi" w:hAnsiTheme="minorHAnsi" w:cstheme="minorHAnsi"/>
          <w:color w:val="auto"/>
        </w:rPr>
        <w:t>°C.</w:t>
      </w:r>
    </w:p>
    <w:p w14:paraId="7FF682A6" w14:textId="77777777" w:rsidR="00A302A2" w:rsidRPr="00880F99" w:rsidRDefault="00A302A2" w:rsidP="00FB3078">
      <w:pPr>
        <w:pStyle w:val="NormalWeb"/>
        <w:spacing w:before="0" w:beforeAutospacing="0" w:after="0" w:afterAutospacing="0"/>
        <w:rPr>
          <w:rFonts w:asciiTheme="minorHAnsi" w:hAnsiTheme="minorHAnsi" w:cstheme="minorHAnsi"/>
          <w:color w:val="auto"/>
        </w:rPr>
      </w:pPr>
    </w:p>
    <w:p w14:paraId="4C8C6526" w14:textId="1BDDC3DB" w:rsidR="00045491" w:rsidRPr="00880F99" w:rsidRDefault="00045491" w:rsidP="00FB3078">
      <w:pPr>
        <w:pStyle w:val="NormalWeb"/>
        <w:numPr>
          <w:ilvl w:val="1"/>
          <w:numId w:val="18"/>
        </w:numPr>
        <w:spacing w:before="0" w:beforeAutospacing="0" w:after="0" w:afterAutospacing="0"/>
        <w:rPr>
          <w:rFonts w:asciiTheme="minorHAnsi" w:hAnsiTheme="minorHAnsi" w:cstheme="minorHAnsi"/>
          <w:color w:val="auto"/>
        </w:rPr>
      </w:pPr>
      <w:r w:rsidRPr="00880F99">
        <w:rPr>
          <w:rFonts w:asciiTheme="minorHAnsi" w:hAnsiTheme="minorHAnsi" w:cstheme="minorHAnsi"/>
          <w:color w:val="auto"/>
        </w:rPr>
        <w:t>Prepare ATP stock solution by dissolving crystalline ATP in distilled water to a final concentration of 100</w:t>
      </w:r>
      <w:r w:rsidR="004F36E6" w:rsidRPr="00880F99">
        <w:rPr>
          <w:rFonts w:asciiTheme="minorHAnsi" w:hAnsiTheme="minorHAnsi" w:cstheme="minorHAnsi"/>
          <w:color w:val="auto"/>
        </w:rPr>
        <w:t> </w:t>
      </w:r>
      <w:proofErr w:type="spellStart"/>
      <w:r w:rsidRPr="00880F99">
        <w:rPr>
          <w:rFonts w:asciiTheme="minorHAnsi" w:hAnsiTheme="minorHAnsi" w:cstheme="minorHAnsi"/>
          <w:color w:val="auto"/>
        </w:rPr>
        <w:t>mM.</w:t>
      </w:r>
      <w:proofErr w:type="spellEnd"/>
      <w:r w:rsidRPr="00880F99">
        <w:rPr>
          <w:rFonts w:asciiTheme="minorHAnsi" w:hAnsiTheme="minorHAnsi" w:cstheme="minorHAnsi"/>
          <w:color w:val="auto"/>
        </w:rPr>
        <w:t xml:space="preserve"> Adjust the pH to 7.0 with 1</w:t>
      </w:r>
      <w:r w:rsidR="004F36E6" w:rsidRPr="00880F99">
        <w:rPr>
          <w:rFonts w:asciiTheme="minorHAnsi" w:hAnsiTheme="minorHAnsi" w:cstheme="minorHAnsi"/>
          <w:color w:val="auto"/>
        </w:rPr>
        <w:t> </w:t>
      </w:r>
      <w:r w:rsidRPr="00880F99">
        <w:rPr>
          <w:rFonts w:asciiTheme="minorHAnsi" w:hAnsiTheme="minorHAnsi" w:cstheme="minorHAnsi"/>
          <w:color w:val="auto"/>
        </w:rPr>
        <w:t xml:space="preserve">M NaOH solution. Aliquot and store at </w:t>
      </w:r>
      <w:r w:rsidRPr="00880F99">
        <w:rPr>
          <w:rFonts w:asciiTheme="minorHAnsi" w:hAnsiTheme="minorHAnsi" w:cstheme="minorHAnsi"/>
          <w:color w:val="auto"/>
        </w:rPr>
        <w:noBreakHyphen/>
      </w:r>
      <w:r w:rsidR="007A356C" w:rsidRPr="00880F99">
        <w:rPr>
          <w:rFonts w:asciiTheme="minorHAnsi" w:hAnsiTheme="minorHAnsi" w:cstheme="minorHAnsi"/>
          <w:color w:val="auto"/>
        </w:rPr>
        <w:t>20 </w:t>
      </w:r>
      <w:r w:rsidRPr="00880F99">
        <w:rPr>
          <w:rFonts w:asciiTheme="minorHAnsi" w:hAnsiTheme="minorHAnsi" w:cstheme="minorHAnsi"/>
          <w:color w:val="auto"/>
        </w:rPr>
        <w:t>°C.</w:t>
      </w:r>
    </w:p>
    <w:p w14:paraId="086CFB27" w14:textId="77777777" w:rsidR="00A302A2" w:rsidRPr="00880F99" w:rsidRDefault="00A302A2" w:rsidP="00FB3078">
      <w:pPr>
        <w:pStyle w:val="NormalWeb"/>
        <w:spacing w:before="0" w:beforeAutospacing="0" w:after="0" w:afterAutospacing="0"/>
        <w:rPr>
          <w:rFonts w:asciiTheme="minorHAnsi" w:hAnsiTheme="minorHAnsi" w:cstheme="minorHAnsi"/>
          <w:color w:val="auto"/>
        </w:rPr>
      </w:pPr>
    </w:p>
    <w:p w14:paraId="41114530" w14:textId="74D161A8" w:rsidR="00045491" w:rsidRPr="00880F99" w:rsidRDefault="00F94401" w:rsidP="00FB3078">
      <w:pPr>
        <w:pStyle w:val="NormalWeb"/>
        <w:numPr>
          <w:ilvl w:val="1"/>
          <w:numId w:val="18"/>
        </w:numPr>
        <w:spacing w:before="0" w:beforeAutospacing="0" w:after="0" w:afterAutospacing="0"/>
        <w:rPr>
          <w:rFonts w:asciiTheme="minorHAnsi" w:hAnsiTheme="minorHAnsi" w:cstheme="minorHAnsi"/>
          <w:color w:val="auto"/>
        </w:rPr>
      </w:pPr>
      <w:r w:rsidRPr="00880F99">
        <w:rPr>
          <w:rFonts w:asciiTheme="minorHAnsi" w:hAnsiTheme="minorHAnsi" w:cstheme="minorHAnsi"/>
          <w:color w:val="auto"/>
        </w:rPr>
        <w:t xml:space="preserve">Prepare 10x </w:t>
      </w:r>
      <w:r w:rsidR="000C6776" w:rsidRPr="00880F99">
        <w:rPr>
          <w:rFonts w:asciiTheme="minorHAnsi" w:hAnsiTheme="minorHAnsi" w:cstheme="minorHAnsi"/>
          <w:color w:val="auto"/>
        </w:rPr>
        <w:t xml:space="preserve">NADH </w:t>
      </w:r>
      <w:r w:rsidR="009454BF">
        <w:rPr>
          <w:rFonts w:asciiTheme="minorHAnsi" w:hAnsiTheme="minorHAnsi" w:cstheme="minorHAnsi"/>
          <w:color w:val="auto"/>
        </w:rPr>
        <w:t>b</w:t>
      </w:r>
      <w:r w:rsidR="000C6776" w:rsidRPr="00880F99">
        <w:rPr>
          <w:rFonts w:asciiTheme="minorHAnsi" w:hAnsiTheme="minorHAnsi" w:cstheme="minorHAnsi"/>
          <w:color w:val="auto"/>
        </w:rPr>
        <w:t>uffer</w:t>
      </w:r>
      <w:r w:rsidRPr="00880F99">
        <w:rPr>
          <w:rFonts w:asciiTheme="minorHAnsi" w:hAnsiTheme="minorHAnsi" w:cstheme="minorHAnsi"/>
          <w:color w:val="auto"/>
        </w:rPr>
        <w:t xml:space="preserve"> containing </w:t>
      </w:r>
      <w:r w:rsidR="00446208" w:rsidRPr="00880F99">
        <w:rPr>
          <w:rFonts w:asciiTheme="minorHAnsi" w:hAnsiTheme="minorHAnsi" w:cstheme="minorHAnsi"/>
          <w:color w:val="auto"/>
        </w:rPr>
        <w:t>70</w:t>
      </w:r>
      <w:r w:rsidR="004F36E6" w:rsidRPr="00880F99">
        <w:rPr>
          <w:rFonts w:asciiTheme="minorHAnsi" w:hAnsiTheme="minorHAnsi" w:cstheme="minorHAnsi"/>
          <w:color w:val="auto"/>
        </w:rPr>
        <w:t> </w:t>
      </w:r>
      <w:r w:rsidR="00446208" w:rsidRPr="00880F99">
        <w:rPr>
          <w:rFonts w:asciiTheme="minorHAnsi" w:hAnsiTheme="minorHAnsi" w:cstheme="minorHAnsi"/>
          <w:color w:val="auto"/>
        </w:rPr>
        <w:t xml:space="preserve">mM </w:t>
      </w:r>
      <w:r w:rsidR="00D8468D" w:rsidRPr="00880F99">
        <w:rPr>
          <w:color w:val="auto"/>
        </w:rPr>
        <w:t>3-(N-</w:t>
      </w:r>
      <w:proofErr w:type="gramStart"/>
      <w:r w:rsidR="00D8468D" w:rsidRPr="00880F99">
        <w:rPr>
          <w:color w:val="auto"/>
        </w:rPr>
        <w:t>morpholino)</w:t>
      </w:r>
      <w:proofErr w:type="spellStart"/>
      <w:r w:rsidR="00D8468D" w:rsidRPr="00880F99">
        <w:rPr>
          <w:color w:val="auto"/>
        </w:rPr>
        <w:t>propanesulfonic</w:t>
      </w:r>
      <w:proofErr w:type="spellEnd"/>
      <w:proofErr w:type="gramEnd"/>
      <w:r w:rsidR="00D8468D" w:rsidRPr="00880F99">
        <w:rPr>
          <w:color w:val="auto"/>
        </w:rPr>
        <w:t xml:space="preserve"> acid</w:t>
      </w:r>
      <w:r w:rsidR="00D8468D" w:rsidRPr="00880F99">
        <w:rPr>
          <w:rFonts w:asciiTheme="minorHAnsi" w:hAnsiTheme="minorHAnsi" w:cstheme="minorHAnsi"/>
          <w:color w:val="auto"/>
        </w:rPr>
        <w:t xml:space="preserve"> </w:t>
      </w:r>
      <w:r w:rsidR="00D8468D">
        <w:rPr>
          <w:rFonts w:asciiTheme="minorHAnsi" w:hAnsiTheme="minorHAnsi" w:cstheme="minorHAnsi"/>
          <w:color w:val="auto"/>
        </w:rPr>
        <w:t>(</w:t>
      </w:r>
      <w:r w:rsidR="00446208" w:rsidRPr="00880F99">
        <w:rPr>
          <w:rFonts w:asciiTheme="minorHAnsi" w:hAnsiTheme="minorHAnsi" w:cstheme="minorHAnsi"/>
          <w:color w:val="auto"/>
        </w:rPr>
        <w:t>MOPS</w:t>
      </w:r>
      <w:r w:rsidR="00D8468D">
        <w:rPr>
          <w:rFonts w:asciiTheme="minorHAnsi" w:hAnsiTheme="minorHAnsi" w:cstheme="minorHAnsi"/>
          <w:color w:val="auto"/>
        </w:rPr>
        <w:t>)</w:t>
      </w:r>
      <w:r w:rsidR="00446208" w:rsidRPr="00880F99">
        <w:rPr>
          <w:rFonts w:asciiTheme="minorHAnsi" w:hAnsiTheme="minorHAnsi" w:cstheme="minorHAnsi"/>
          <w:color w:val="auto"/>
        </w:rPr>
        <w:t>,</w:t>
      </w:r>
      <w:r w:rsidR="00BE459E" w:rsidRPr="00880F99">
        <w:rPr>
          <w:rFonts w:asciiTheme="minorHAnsi" w:hAnsiTheme="minorHAnsi" w:cstheme="minorHAnsi"/>
          <w:color w:val="auto"/>
        </w:rPr>
        <w:t xml:space="preserve"> </w:t>
      </w:r>
      <w:r w:rsidR="00446208" w:rsidRPr="00880F99">
        <w:rPr>
          <w:rFonts w:asciiTheme="minorHAnsi" w:hAnsiTheme="minorHAnsi" w:cstheme="minorHAnsi"/>
          <w:color w:val="auto"/>
        </w:rPr>
        <w:t>10</w:t>
      </w:r>
      <w:r w:rsidR="004F36E6" w:rsidRPr="00880F99">
        <w:rPr>
          <w:rFonts w:asciiTheme="minorHAnsi" w:hAnsiTheme="minorHAnsi" w:cstheme="minorHAnsi"/>
          <w:color w:val="auto"/>
        </w:rPr>
        <w:t> </w:t>
      </w:r>
      <w:r w:rsidR="00446208" w:rsidRPr="00880F99">
        <w:rPr>
          <w:rFonts w:asciiTheme="minorHAnsi" w:hAnsiTheme="minorHAnsi" w:cstheme="minorHAnsi"/>
          <w:color w:val="auto"/>
        </w:rPr>
        <w:t>mM MgCl</w:t>
      </w:r>
      <w:r w:rsidR="00446208" w:rsidRPr="00880F99">
        <w:rPr>
          <w:rFonts w:asciiTheme="minorHAnsi" w:hAnsiTheme="minorHAnsi" w:cstheme="minorHAnsi"/>
          <w:color w:val="auto"/>
          <w:vertAlign w:val="subscript"/>
        </w:rPr>
        <w:t>2</w:t>
      </w:r>
      <w:r w:rsidR="00446208" w:rsidRPr="00880F99">
        <w:rPr>
          <w:rFonts w:asciiTheme="minorHAnsi" w:hAnsiTheme="minorHAnsi" w:cstheme="minorHAnsi"/>
          <w:color w:val="auto"/>
        </w:rPr>
        <w:t>,</w:t>
      </w:r>
      <w:r w:rsidR="00BE459E" w:rsidRPr="00880F99">
        <w:rPr>
          <w:rFonts w:asciiTheme="minorHAnsi" w:hAnsiTheme="minorHAnsi" w:cstheme="minorHAnsi"/>
          <w:color w:val="auto"/>
        </w:rPr>
        <w:t xml:space="preserve"> </w:t>
      </w:r>
      <w:r w:rsidR="00446208" w:rsidRPr="00880F99">
        <w:rPr>
          <w:rFonts w:asciiTheme="minorHAnsi" w:hAnsiTheme="minorHAnsi" w:cstheme="minorHAnsi"/>
          <w:color w:val="auto"/>
        </w:rPr>
        <w:t>0.9</w:t>
      </w:r>
      <w:r w:rsidR="004F36E6" w:rsidRPr="00880F99">
        <w:rPr>
          <w:rFonts w:asciiTheme="minorHAnsi" w:hAnsiTheme="minorHAnsi" w:cstheme="minorHAnsi"/>
          <w:color w:val="auto"/>
        </w:rPr>
        <w:t> </w:t>
      </w:r>
      <w:r w:rsidR="00446208" w:rsidRPr="00880F99">
        <w:rPr>
          <w:rFonts w:asciiTheme="minorHAnsi" w:hAnsiTheme="minorHAnsi" w:cstheme="minorHAnsi"/>
          <w:color w:val="auto"/>
        </w:rPr>
        <w:t xml:space="preserve">mM </w:t>
      </w:r>
      <w:r w:rsidR="00941445" w:rsidRPr="00941445">
        <w:rPr>
          <w:rFonts w:asciiTheme="minorHAnsi" w:hAnsiTheme="minorHAnsi" w:cstheme="minorHAnsi"/>
          <w:color w:val="auto"/>
        </w:rPr>
        <w:t>ethylene glycol-bis(β-aminoethyl ether)-N,N,N′,N′-</w:t>
      </w:r>
      <w:proofErr w:type="spellStart"/>
      <w:r w:rsidR="00941445" w:rsidRPr="00941445">
        <w:rPr>
          <w:rFonts w:asciiTheme="minorHAnsi" w:hAnsiTheme="minorHAnsi" w:cstheme="minorHAnsi"/>
          <w:color w:val="auto"/>
        </w:rPr>
        <w:t>tetraacetic</w:t>
      </w:r>
      <w:proofErr w:type="spellEnd"/>
      <w:r w:rsidR="00941445" w:rsidRPr="00941445">
        <w:rPr>
          <w:rFonts w:asciiTheme="minorHAnsi" w:hAnsiTheme="minorHAnsi" w:cstheme="minorHAnsi"/>
          <w:color w:val="auto"/>
        </w:rPr>
        <w:t xml:space="preserve"> acid </w:t>
      </w:r>
      <w:r w:rsidR="00941445">
        <w:rPr>
          <w:rFonts w:asciiTheme="minorHAnsi" w:hAnsiTheme="minorHAnsi" w:cstheme="minorHAnsi"/>
          <w:color w:val="auto"/>
        </w:rPr>
        <w:t>[</w:t>
      </w:r>
      <w:r w:rsidR="00446208" w:rsidRPr="00880F99">
        <w:rPr>
          <w:rFonts w:asciiTheme="minorHAnsi" w:hAnsiTheme="minorHAnsi" w:cstheme="minorHAnsi"/>
          <w:color w:val="auto"/>
        </w:rPr>
        <w:t>EGTA</w:t>
      </w:r>
      <w:r w:rsidR="00941445">
        <w:rPr>
          <w:rFonts w:asciiTheme="minorHAnsi" w:hAnsiTheme="minorHAnsi" w:cstheme="minorHAnsi"/>
          <w:color w:val="auto"/>
        </w:rPr>
        <w:t>]</w:t>
      </w:r>
      <w:r w:rsidR="00446208" w:rsidRPr="00880F99">
        <w:rPr>
          <w:rFonts w:asciiTheme="minorHAnsi" w:hAnsiTheme="minorHAnsi" w:cstheme="minorHAnsi"/>
          <w:color w:val="auto"/>
        </w:rPr>
        <w:t>,</w:t>
      </w:r>
      <w:r w:rsidR="00BE459E" w:rsidRPr="00880F99">
        <w:rPr>
          <w:rFonts w:asciiTheme="minorHAnsi" w:hAnsiTheme="minorHAnsi" w:cstheme="minorHAnsi"/>
          <w:color w:val="auto"/>
        </w:rPr>
        <w:t xml:space="preserve"> </w:t>
      </w:r>
      <w:r w:rsidR="00B1507C" w:rsidRPr="00880F99">
        <w:rPr>
          <w:rFonts w:asciiTheme="minorHAnsi" w:hAnsiTheme="minorHAnsi" w:cstheme="minorHAnsi"/>
          <w:color w:val="auto"/>
        </w:rPr>
        <w:t xml:space="preserve">and </w:t>
      </w:r>
      <w:r w:rsidR="00446208" w:rsidRPr="00880F99">
        <w:rPr>
          <w:rFonts w:asciiTheme="minorHAnsi" w:hAnsiTheme="minorHAnsi" w:cstheme="minorHAnsi"/>
          <w:color w:val="auto"/>
        </w:rPr>
        <w:t>3</w:t>
      </w:r>
      <w:r w:rsidR="004F36E6" w:rsidRPr="00880F99">
        <w:rPr>
          <w:rFonts w:asciiTheme="minorHAnsi" w:hAnsiTheme="minorHAnsi" w:cstheme="minorHAnsi"/>
          <w:color w:val="auto"/>
        </w:rPr>
        <w:t> </w:t>
      </w:r>
      <w:r w:rsidR="00446208" w:rsidRPr="00880F99">
        <w:rPr>
          <w:rFonts w:asciiTheme="minorHAnsi" w:hAnsiTheme="minorHAnsi" w:cstheme="minorHAnsi"/>
          <w:color w:val="auto"/>
        </w:rPr>
        <w:t>mM NaN</w:t>
      </w:r>
      <w:r w:rsidR="00446208" w:rsidRPr="00880F99">
        <w:rPr>
          <w:rFonts w:asciiTheme="minorHAnsi" w:hAnsiTheme="minorHAnsi" w:cstheme="minorHAnsi"/>
          <w:color w:val="auto"/>
          <w:vertAlign w:val="subscript"/>
        </w:rPr>
        <w:t>3</w:t>
      </w:r>
      <w:r w:rsidR="001E3D98" w:rsidRPr="00880F99">
        <w:rPr>
          <w:rFonts w:asciiTheme="minorHAnsi" w:hAnsiTheme="minorHAnsi" w:cstheme="minorHAnsi"/>
          <w:color w:val="auto"/>
        </w:rPr>
        <w:t>.</w:t>
      </w:r>
      <w:r w:rsidR="00B1507C" w:rsidRPr="00880F99">
        <w:rPr>
          <w:rFonts w:asciiTheme="minorHAnsi" w:hAnsiTheme="minorHAnsi" w:cstheme="minorHAnsi"/>
          <w:color w:val="auto"/>
        </w:rPr>
        <w:t xml:space="preserve"> Adjust the pH to 7.0 with 1</w:t>
      </w:r>
      <w:r w:rsidR="004F36E6" w:rsidRPr="00880F99">
        <w:rPr>
          <w:rFonts w:asciiTheme="minorHAnsi" w:hAnsiTheme="minorHAnsi" w:cstheme="minorHAnsi"/>
          <w:color w:val="auto"/>
        </w:rPr>
        <w:t> </w:t>
      </w:r>
      <w:r w:rsidR="00B1507C" w:rsidRPr="00880F99">
        <w:rPr>
          <w:rFonts w:asciiTheme="minorHAnsi" w:hAnsiTheme="minorHAnsi" w:cstheme="minorHAnsi"/>
          <w:color w:val="auto"/>
        </w:rPr>
        <w:t>M NaOH solution.</w:t>
      </w:r>
      <w:r w:rsidR="00970090" w:rsidRPr="00880F99">
        <w:rPr>
          <w:rFonts w:asciiTheme="minorHAnsi" w:hAnsiTheme="minorHAnsi" w:cstheme="minorHAnsi"/>
          <w:color w:val="auto"/>
        </w:rPr>
        <w:t xml:space="preserve"> Store at 4 °C.</w:t>
      </w:r>
    </w:p>
    <w:p w14:paraId="631524CF" w14:textId="77777777" w:rsidR="00A302A2" w:rsidRPr="00880F99" w:rsidRDefault="00A302A2" w:rsidP="00FB3078">
      <w:pPr>
        <w:pStyle w:val="NormalWeb"/>
        <w:spacing w:before="0" w:beforeAutospacing="0" w:after="0" w:afterAutospacing="0"/>
        <w:rPr>
          <w:rFonts w:asciiTheme="minorHAnsi" w:hAnsiTheme="minorHAnsi" w:cstheme="minorHAnsi"/>
          <w:color w:val="auto"/>
        </w:rPr>
      </w:pPr>
    </w:p>
    <w:p w14:paraId="4E9808DF" w14:textId="5E50654A" w:rsidR="000C6776" w:rsidRPr="00880F99" w:rsidRDefault="001E3D98" w:rsidP="00FB3078">
      <w:pPr>
        <w:pStyle w:val="NormalWeb"/>
        <w:numPr>
          <w:ilvl w:val="1"/>
          <w:numId w:val="18"/>
        </w:numPr>
        <w:spacing w:before="0" w:beforeAutospacing="0" w:after="0" w:afterAutospacing="0"/>
        <w:rPr>
          <w:rFonts w:asciiTheme="minorHAnsi" w:hAnsiTheme="minorHAnsi" w:cstheme="minorHAnsi"/>
          <w:color w:val="auto"/>
        </w:rPr>
      </w:pPr>
      <w:r w:rsidRPr="00880F99">
        <w:rPr>
          <w:rFonts w:asciiTheme="minorHAnsi" w:hAnsiTheme="minorHAnsi" w:cstheme="minorHAnsi"/>
          <w:color w:val="auto"/>
        </w:rPr>
        <w:t xml:space="preserve">Prepare 1x </w:t>
      </w:r>
      <w:r w:rsidR="0032331D">
        <w:rPr>
          <w:rFonts w:asciiTheme="minorHAnsi" w:hAnsiTheme="minorHAnsi" w:cstheme="minorHAnsi"/>
          <w:color w:val="auto"/>
        </w:rPr>
        <w:t>m</w:t>
      </w:r>
      <w:r w:rsidR="000C6776" w:rsidRPr="00880F99">
        <w:rPr>
          <w:rFonts w:asciiTheme="minorHAnsi" w:hAnsiTheme="minorHAnsi" w:cstheme="minorHAnsi"/>
          <w:color w:val="auto"/>
        </w:rPr>
        <w:t xml:space="preserve">yosin </w:t>
      </w:r>
      <w:r w:rsidR="0032331D">
        <w:rPr>
          <w:rFonts w:asciiTheme="minorHAnsi" w:hAnsiTheme="minorHAnsi" w:cstheme="minorHAnsi"/>
          <w:color w:val="auto"/>
        </w:rPr>
        <w:t>b</w:t>
      </w:r>
      <w:r w:rsidR="000C6776" w:rsidRPr="00880F99">
        <w:rPr>
          <w:rFonts w:asciiTheme="minorHAnsi" w:hAnsiTheme="minorHAnsi" w:cstheme="minorHAnsi"/>
          <w:color w:val="auto"/>
        </w:rPr>
        <w:t>uffer</w:t>
      </w:r>
      <w:r w:rsidRPr="00880F99">
        <w:rPr>
          <w:rFonts w:asciiTheme="minorHAnsi" w:hAnsiTheme="minorHAnsi" w:cstheme="minorHAnsi"/>
          <w:color w:val="auto"/>
        </w:rPr>
        <w:t xml:space="preserve"> containing</w:t>
      </w:r>
      <w:r w:rsidR="001E0A67" w:rsidRPr="00880F99">
        <w:rPr>
          <w:rFonts w:asciiTheme="minorHAnsi" w:hAnsiTheme="minorHAnsi" w:cstheme="minorHAnsi"/>
          <w:color w:val="auto"/>
        </w:rPr>
        <w:t xml:space="preserve"> </w:t>
      </w:r>
      <w:r w:rsidR="00141354" w:rsidRPr="00880F99">
        <w:rPr>
          <w:rFonts w:asciiTheme="minorHAnsi" w:hAnsiTheme="minorHAnsi" w:cstheme="minorHAnsi"/>
          <w:color w:val="auto"/>
        </w:rPr>
        <w:t>10 mM MOPS</w:t>
      </w:r>
      <w:r w:rsidR="00B1507C" w:rsidRPr="00880F99">
        <w:rPr>
          <w:rFonts w:asciiTheme="minorHAnsi" w:hAnsiTheme="minorHAnsi" w:cstheme="minorHAnsi"/>
          <w:color w:val="auto"/>
        </w:rPr>
        <w:t xml:space="preserve"> and </w:t>
      </w:r>
      <w:r w:rsidR="00141354" w:rsidRPr="00880F99">
        <w:rPr>
          <w:rFonts w:asciiTheme="minorHAnsi" w:hAnsiTheme="minorHAnsi" w:cstheme="minorHAnsi"/>
          <w:color w:val="auto"/>
        </w:rPr>
        <w:t>0.1 mM EGTA</w:t>
      </w:r>
      <w:r w:rsidRPr="00880F99">
        <w:rPr>
          <w:rFonts w:asciiTheme="minorHAnsi" w:hAnsiTheme="minorHAnsi" w:cstheme="minorHAnsi"/>
          <w:color w:val="auto"/>
        </w:rPr>
        <w:t xml:space="preserve">. </w:t>
      </w:r>
      <w:r w:rsidR="00B1507C" w:rsidRPr="00880F99">
        <w:rPr>
          <w:rFonts w:asciiTheme="minorHAnsi" w:hAnsiTheme="minorHAnsi" w:cstheme="minorHAnsi"/>
          <w:color w:val="auto"/>
        </w:rPr>
        <w:t xml:space="preserve">Adjust the pH to 7.0 with 1 M NaOH solution. </w:t>
      </w:r>
      <w:r w:rsidR="00970090" w:rsidRPr="00880F99">
        <w:rPr>
          <w:rFonts w:asciiTheme="minorHAnsi" w:hAnsiTheme="minorHAnsi" w:cstheme="minorHAnsi"/>
          <w:color w:val="auto"/>
        </w:rPr>
        <w:t xml:space="preserve">Store at 4 °C. </w:t>
      </w:r>
      <w:r w:rsidR="001E0A67" w:rsidRPr="00880F99">
        <w:rPr>
          <w:rFonts w:asciiTheme="minorHAnsi" w:hAnsiTheme="minorHAnsi" w:cstheme="minorHAnsi"/>
          <w:color w:val="auto"/>
        </w:rPr>
        <w:t xml:space="preserve">Add </w:t>
      </w:r>
      <w:r w:rsidR="00EF7AA0" w:rsidRPr="00EF7AA0">
        <w:rPr>
          <w:rFonts w:asciiTheme="minorHAnsi" w:hAnsiTheme="minorHAnsi" w:cstheme="minorHAnsi"/>
          <w:color w:val="auto"/>
        </w:rPr>
        <w:t xml:space="preserve">bovine serum albumin </w:t>
      </w:r>
      <w:r w:rsidR="00EF7AA0">
        <w:rPr>
          <w:rFonts w:asciiTheme="minorHAnsi" w:hAnsiTheme="minorHAnsi" w:cstheme="minorHAnsi"/>
          <w:color w:val="auto"/>
        </w:rPr>
        <w:t>(</w:t>
      </w:r>
      <w:r w:rsidR="001E0A67" w:rsidRPr="00880F99">
        <w:rPr>
          <w:rFonts w:asciiTheme="minorHAnsi" w:hAnsiTheme="minorHAnsi" w:cstheme="minorHAnsi"/>
          <w:color w:val="auto"/>
        </w:rPr>
        <w:t>BSA</w:t>
      </w:r>
      <w:r w:rsidR="00EF7AA0">
        <w:rPr>
          <w:rFonts w:asciiTheme="minorHAnsi" w:hAnsiTheme="minorHAnsi" w:cstheme="minorHAnsi"/>
          <w:color w:val="auto"/>
        </w:rPr>
        <w:t>)</w:t>
      </w:r>
      <w:r w:rsidR="001E0A67" w:rsidRPr="00880F99">
        <w:rPr>
          <w:rFonts w:asciiTheme="minorHAnsi" w:hAnsiTheme="minorHAnsi" w:cstheme="minorHAnsi"/>
          <w:color w:val="auto"/>
        </w:rPr>
        <w:t xml:space="preserve"> and DTT </w:t>
      </w:r>
      <w:r w:rsidRPr="00880F99">
        <w:rPr>
          <w:rFonts w:asciiTheme="minorHAnsi" w:hAnsiTheme="minorHAnsi" w:cstheme="minorHAnsi"/>
          <w:color w:val="auto"/>
        </w:rPr>
        <w:t>to a final concentration of 0.1</w:t>
      </w:r>
      <w:r w:rsidR="007745AF">
        <w:rPr>
          <w:rFonts w:asciiTheme="minorHAnsi" w:hAnsiTheme="minorHAnsi" w:cstheme="minorHAnsi"/>
          <w:color w:val="auto"/>
        </w:rPr>
        <w:t>%</w:t>
      </w:r>
      <w:r w:rsidRPr="00880F99">
        <w:rPr>
          <w:rFonts w:asciiTheme="minorHAnsi" w:hAnsiTheme="minorHAnsi" w:cstheme="minorHAnsi"/>
          <w:color w:val="auto"/>
        </w:rPr>
        <w:t xml:space="preserve"> (w/v</w:t>
      </w:r>
      <w:r w:rsidR="007745AF">
        <w:rPr>
          <w:rFonts w:asciiTheme="minorHAnsi" w:hAnsiTheme="minorHAnsi" w:cstheme="minorHAnsi"/>
          <w:color w:val="auto"/>
        </w:rPr>
        <w:t>%</w:t>
      </w:r>
      <w:r w:rsidRPr="00880F99">
        <w:rPr>
          <w:rFonts w:asciiTheme="minorHAnsi" w:hAnsiTheme="minorHAnsi" w:cstheme="minorHAnsi"/>
          <w:color w:val="auto"/>
        </w:rPr>
        <w:t>) and 1</w:t>
      </w:r>
      <w:r w:rsidR="004F36E6" w:rsidRPr="00880F99">
        <w:rPr>
          <w:rFonts w:asciiTheme="minorHAnsi" w:hAnsiTheme="minorHAnsi" w:cstheme="minorHAnsi"/>
          <w:color w:val="auto"/>
        </w:rPr>
        <w:t> </w:t>
      </w:r>
      <w:r w:rsidRPr="00880F99">
        <w:rPr>
          <w:rFonts w:asciiTheme="minorHAnsi" w:hAnsiTheme="minorHAnsi" w:cstheme="minorHAnsi"/>
          <w:color w:val="auto"/>
        </w:rPr>
        <w:t xml:space="preserve">mM, respectively, </w:t>
      </w:r>
      <w:r w:rsidR="001E0A67" w:rsidRPr="00880F99">
        <w:rPr>
          <w:rFonts w:asciiTheme="minorHAnsi" w:hAnsiTheme="minorHAnsi" w:cstheme="minorHAnsi"/>
          <w:color w:val="auto"/>
        </w:rPr>
        <w:t>before use.</w:t>
      </w:r>
    </w:p>
    <w:p w14:paraId="294B5DA3" w14:textId="77777777" w:rsidR="00A302A2" w:rsidRPr="00880F99" w:rsidRDefault="00A302A2" w:rsidP="00FB3078">
      <w:pPr>
        <w:pStyle w:val="NormalWeb"/>
        <w:spacing w:before="0" w:beforeAutospacing="0" w:after="0" w:afterAutospacing="0"/>
        <w:rPr>
          <w:rFonts w:asciiTheme="minorHAnsi" w:hAnsiTheme="minorHAnsi" w:cstheme="minorHAnsi"/>
          <w:color w:val="auto"/>
        </w:rPr>
      </w:pPr>
    </w:p>
    <w:p w14:paraId="399922F6" w14:textId="66E1AD56" w:rsidR="000C6776" w:rsidRPr="00880F99" w:rsidRDefault="001E3D98" w:rsidP="00FB3078">
      <w:pPr>
        <w:pStyle w:val="NormalWeb"/>
        <w:numPr>
          <w:ilvl w:val="1"/>
          <w:numId w:val="18"/>
        </w:numPr>
        <w:spacing w:before="0" w:beforeAutospacing="0" w:after="0" w:afterAutospacing="0"/>
        <w:rPr>
          <w:rFonts w:asciiTheme="minorHAnsi" w:hAnsiTheme="minorHAnsi" w:cstheme="minorHAnsi"/>
          <w:color w:val="auto"/>
        </w:rPr>
      </w:pPr>
      <w:r w:rsidRPr="00880F99">
        <w:rPr>
          <w:rFonts w:asciiTheme="minorHAnsi" w:hAnsiTheme="minorHAnsi" w:cstheme="minorHAnsi"/>
          <w:color w:val="auto"/>
        </w:rPr>
        <w:t xml:space="preserve">Prepare 1x </w:t>
      </w:r>
      <w:r w:rsidR="00941445" w:rsidRPr="00880F99">
        <w:rPr>
          <w:rFonts w:asciiTheme="minorHAnsi" w:hAnsiTheme="minorHAnsi" w:cstheme="minorHAnsi"/>
          <w:color w:val="auto"/>
        </w:rPr>
        <w:t xml:space="preserve">actin buffer </w:t>
      </w:r>
      <w:r w:rsidRPr="00880F99">
        <w:rPr>
          <w:rFonts w:asciiTheme="minorHAnsi" w:hAnsiTheme="minorHAnsi" w:cstheme="minorHAnsi"/>
          <w:color w:val="auto"/>
        </w:rPr>
        <w:t xml:space="preserve">containing </w:t>
      </w:r>
      <w:r w:rsidR="00141354" w:rsidRPr="00880F99">
        <w:rPr>
          <w:rFonts w:asciiTheme="minorHAnsi" w:hAnsiTheme="minorHAnsi" w:cstheme="minorHAnsi"/>
          <w:color w:val="auto"/>
        </w:rPr>
        <w:t>4</w:t>
      </w:r>
      <w:r w:rsidR="004F36E6" w:rsidRPr="00880F99">
        <w:rPr>
          <w:rFonts w:asciiTheme="minorHAnsi" w:hAnsiTheme="minorHAnsi" w:cstheme="minorHAnsi"/>
          <w:color w:val="auto"/>
        </w:rPr>
        <w:t> </w:t>
      </w:r>
      <w:r w:rsidR="00141354" w:rsidRPr="00880F99">
        <w:rPr>
          <w:rFonts w:asciiTheme="minorHAnsi" w:hAnsiTheme="minorHAnsi" w:cstheme="minorHAnsi"/>
          <w:color w:val="auto"/>
        </w:rPr>
        <w:t>mM MOPS, 0.1</w:t>
      </w:r>
      <w:r w:rsidR="004F36E6" w:rsidRPr="00880F99">
        <w:rPr>
          <w:rFonts w:asciiTheme="minorHAnsi" w:hAnsiTheme="minorHAnsi" w:cstheme="minorHAnsi"/>
          <w:color w:val="auto"/>
        </w:rPr>
        <w:t> </w:t>
      </w:r>
      <w:r w:rsidR="00141354" w:rsidRPr="00880F99">
        <w:rPr>
          <w:rFonts w:asciiTheme="minorHAnsi" w:hAnsiTheme="minorHAnsi" w:cstheme="minorHAnsi"/>
          <w:color w:val="auto"/>
        </w:rPr>
        <w:t>mM EGTA, 2</w:t>
      </w:r>
      <w:r w:rsidR="004F36E6" w:rsidRPr="00880F99">
        <w:rPr>
          <w:rFonts w:asciiTheme="minorHAnsi" w:hAnsiTheme="minorHAnsi" w:cstheme="minorHAnsi"/>
          <w:color w:val="auto"/>
        </w:rPr>
        <w:t> </w:t>
      </w:r>
      <w:r w:rsidR="00141354" w:rsidRPr="00880F99">
        <w:rPr>
          <w:rFonts w:asciiTheme="minorHAnsi" w:hAnsiTheme="minorHAnsi" w:cstheme="minorHAnsi"/>
          <w:color w:val="auto"/>
        </w:rPr>
        <w:t>mM MgCl</w:t>
      </w:r>
      <w:r w:rsidR="00141354" w:rsidRPr="00880F99">
        <w:rPr>
          <w:rFonts w:asciiTheme="minorHAnsi" w:hAnsiTheme="minorHAnsi" w:cstheme="minorHAnsi"/>
          <w:color w:val="auto"/>
          <w:vertAlign w:val="subscript"/>
        </w:rPr>
        <w:t>2</w:t>
      </w:r>
      <w:r w:rsidR="00141354" w:rsidRPr="00880F99">
        <w:rPr>
          <w:rFonts w:asciiTheme="minorHAnsi" w:hAnsiTheme="minorHAnsi" w:cstheme="minorHAnsi"/>
          <w:color w:val="auto"/>
        </w:rPr>
        <w:t xml:space="preserve">, </w:t>
      </w:r>
      <w:r w:rsidR="00B1507C" w:rsidRPr="00880F99">
        <w:rPr>
          <w:rFonts w:asciiTheme="minorHAnsi" w:hAnsiTheme="minorHAnsi" w:cstheme="minorHAnsi"/>
          <w:color w:val="auto"/>
        </w:rPr>
        <w:t xml:space="preserve">and </w:t>
      </w:r>
      <w:r w:rsidR="00141354" w:rsidRPr="00880F99">
        <w:rPr>
          <w:rFonts w:asciiTheme="minorHAnsi" w:hAnsiTheme="minorHAnsi" w:cstheme="minorHAnsi"/>
          <w:color w:val="auto"/>
        </w:rPr>
        <w:t>3</w:t>
      </w:r>
      <w:r w:rsidR="004F36E6" w:rsidRPr="00880F99">
        <w:rPr>
          <w:rFonts w:asciiTheme="minorHAnsi" w:hAnsiTheme="minorHAnsi" w:cstheme="minorHAnsi"/>
          <w:color w:val="auto"/>
        </w:rPr>
        <w:t> </w:t>
      </w:r>
      <w:r w:rsidR="00141354" w:rsidRPr="00880F99">
        <w:rPr>
          <w:rFonts w:asciiTheme="minorHAnsi" w:hAnsiTheme="minorHAnsi" w:cstheme="minorHAnsi"/>
          <w:color w:val="auto"/>
        </w:rPr>
        <w:t>mM NaN</w:t>
      </w:r>
      <w:r w:rsidR="00141354" w:rsidRPr="00880F99">
        <w:rPr>
          <w:rFonts w:asciiTheme="minorHAnsi" w:hAnsiTheme="minorHAnsi" w:cstheme="minorHAnsi"/>
          <w:color w:val="auto"/>
          <w:vertAlign w:val="subscript"/>
        </w:rPr>
        <w:t>3</w:t>
      </w:r>
      <w:r w:rsidR="00141354" w:rsidRPr="00880F99">
        <w:rPr>
          <w:rFonts w:asciiTheme="minorHAnsi" w:hAnsiTheme="minorHAnsi" w:cstheme="minorHAnsi"/>
          <w:color w:val="auto"/>
        </w:rPr>
        <w:t xml:space="preserve">. </w:t>
      </w:r>
      <w:r w:rsidR="00B1507C" w:rsidRPr="00880F99">
        <w:rPr>
          <w:rFonts w:asciiTheme="minorHAnsi" w:hAnsiTheme="minorHAnsi" w:cstheme="minorHAnsi"/>
          <w:color w:val="auto"/>
        </w:rPr>
        <w:t>Adjust the pH to 7.0 with 1</w:t>
      </w:r>
      <w:r w:rsidR="004F36E6" w:rsidRPr="00880F99">
        <w:rPr>
          <w:rFonts w:asciiTheme="minorHAnsi" w:hAnsiTheme="minorHAnsi" w:cstheme="minorHAnsi"/>
          <w:color w:val="auto"/>
        </w:rPr>
        <w:t> </w:t>
      </w:r>
      <w:r w:rsidR="00B1507C" w:rsidRPr="00880F99">
        <w:rPr>
          <w:rFonts w:asciiTheme="minorHAnsi" w:hAnsiTheme="minorHAnsi" w:cstheme="minorHAnsi"/>
          <w:color w:val="auto"/>
        </w:rPr>
        <w:t xml:space="preserve">M NaOH solution. </w:t>
      </w:r>
      <w:r w:rsidR="00970090" w:rsidRPr="00880F99">
        <w:rPr>
          <w:rFonts w:asciiTheme="minorHAnsi" w:hAnsiTheme="minorHAnsi" w:cstheme="minorHAnsi"/>
          <w:color w:val="auto"/>
        </w:rPr>
        <w:t xml:space="preserve">Store at 4 °C. </w:t>
      </w:r>
      <w:r w:rsidRPr="00880F99">
        <w:rPr>
          <w:rFonts w:asciiTheme="minorHAnsi" w:hAnsiTheme="minorHAnsi" w:cstheme="minorHAnsi"/>
          <w:color w:val="auto"/>
        </w:rPr>
        <w:t>Add BSA and DTT to a final concentration of 0.1</w:t>
      </w:r>
      <w:r w:rsidR="007745AF">
        <w:rPr>
          <w:rFonts w:asciiTheme="minorHAnsi" w:hAnsiTheme="minorHAnsi" w:cstheme="minorHAnsi"/>
          <w:color w:val="auto"/>
        </w:rPr>
        <w:t>%</w:t>
      </w:r>
      <w:r w:rsidRPr="00880F99">
        <w:rPr>
          <w:rFonts w:asciiTheme="minorHAnsi" w:hAnsiTheme="minorHAnsi" w:cstheme="minorHAnsi"/>
          <w:color w:val="auto"/>
        </w:rPr>
        <w:t xml:space="preserve"> (w/v</w:t>
      </w:r>
      <w:r w:rsidR="007745AF">
        <w:rPr>
          <w:rFonts w:asciiTheme="minorHAnsi" w:hAnsiTheme="minorHAnsi" w:cstheme="minorHAnsi"/>
          <w:color w:val="auto"/>
        </w:rPr>
        <w:t>%</w:t>
      </w:r>
      <w:r w:rsidRPr="00880F99">
        <w:rPr>
          <w:rFonts w:asciiTheme="minorHAnsi" w:hAnsiTheme="minorHAnsi" w:cstheme="minorHAnsi"/>
          <w:color w:val="auto"/>
        </w:rPr>
        <w:t>) and 1</w:t>
      </w:r>
      <w:r w:rsidR="004F36E6" w:rsidRPr="00880F99">
        <w:rPr>
          <w:rFonts w:asciiTheme="minorHAnsi" w:hAnsiTheme="minorHAnsi" w:cstheme="minorHAnsi"/>
          <w:color w:val="auto"/>
        </w:rPr>
        <w:t> </w:t>
      </w:r>
      <w:r w:rsidRPr="00880F99">
        <w:rPr>
          <w:rFonts w:asciiTheme="minorHAnsi" w:hAnsiTheme="minorHAnsi" w:cstheme="minorHAnsi"/>
          <w:color w:val="auto"/>
        </w:rPr>
        <w:t>mM, respectively, before use.</w:t>
      </w:r>
    </w:p>
    <w:p w14:paraId="5B70A456" w14:textId="77777777" w:rsidR="00A302A2" w:rsidRPr="00880F99" w:rsidRDefault="00A302A2" w:rsidP="00FB3078">
      <w:pPr>
        <w:pStyle w:val="NormalWeb"/>
        <w:spacing w:before="0" w:beforeAutospacing="0" w:after="0" w:afterAutospacing="0"/>
        <w:rPr>
          <w:rFonts w:asciiTheme="minorHAnsi" w:hAnsiTheme="minorHAnsi" w:cstheme="minorHAnsi"/>
          <w:color w:val="auto"/>
        </w:rPr>
      </w:pPr>
    </w:p>
    <w:p w14:paraId="42DF09F0" w14:textId="00AFD2A4" w:rsidR="00045491" w:rsidRPr="00880F99" w:rsidRDefault="00045491" w:rsidP="00FB3078">
      <w:pPr>
        <w:pStyle w:val="NormalWeb"/>
        <w:numPr>
          <w:ilvl w:val="1"/>
          <w:numId w:val="18"/>
        </w:numPr>
        <w:spacing w:before="0" w:beforeAutospacing="0" w:after="0" w:afterAutospacing="0"/>
        <w:rPr>
          <w:rFonts w:asciiTheme="minorHAnsi" w:hAnsiTheme="minorHAnsi" w:cstheme="minorHAnsi"/>
          <w:color w:val="auto"/>
        </w:rPr>
      </w:pPr>
      <w:r w:rsidRPr="00880F99">
        <w:rPr>
          <w:rFonts w:asciiTheme="minorHAnsi" w:hAnsiTheme="minorHAnsi" w:cstheme="minorHAnsi"/>
          <w:color w:val="auto"/>
        </w:rPr>
        <w:t xml:space="preserve">Prepare NADH stock solution by dissolving crystalline NADH in 10x NADH </w:t>
      </w:r>
      <w:r w:rsidR="00D930C1">
        <w:rPr>
          <w:rFonts w:asciiTheme="minorHAnsi" w:hAnsiTheme="minorHAnsi" w:cstheme="minorHAnsi"/>
          <w:color w:val="auto"/>
        </w:rPr>
        <w:t>b</w:t>
      </w:r>
      <w:r w:rsidRPr="00880F99">
        <w:rPr>
          <w:rFonts w:asciiTheme="minorHAnsi" w:hAnsiTheme="minorHAnsi" w:cstheme="minorHAnsi"/>
          <w:color w:val="auto"/>
        </w:rPr>
        <w:t>uffer to a final concentration of 5.5</w:t>
      </w:r>
      <w:r w:rsidR="004F36E6" w:rsidRPr="00880F99">
        <w:rPr>
          <w:rFonts w:asciiTheme="minorHAnsi" w:hAnsiTheme="minorHAnsi" w:cstheme="minorHAnsi"/>
          <w:color w:val="auto"/>
        </w:rPr>
        <w:t> </w:t>
      </w:r>
      <w:proofErr w:type="spellStart"/>
      <w:r w:rsidRPr="00880F99">
        <w:rPr>
          <w:rFonts w:asciiTheme="minorHAnsi" w:hAnsiTheme="minorHAnsi" w:cstheme="minorHAnsi"/>
          <w:color w:val="auto"/>
        </w:rPr>
        <w:t>mM.</w:t>
      </w:r>
      <w:proofErr w:type="spellEnd"/>
      <w:r w:rsidRPr="00880F99">
        <w:rPr>
          <w:rFonts w:asciiTheme="minorHAnsi" w:hAnsiTheme="minorHAnsi" w:cstheme="minorHAnsi"/>
          <w:color w:val="auto"/>
        </w:rPr>
        <w:t xml:space="preserve"> Aliquot and store at </w:t>
      </w:r>
      <w:r w:rsidRPr="00880F99">
        <w:rPr>
          <w:rFonts w:asciiTheme="minorHAnsi" w:hAnsiTheme="minorHAnsi" w:cstheme="minorHAnsi"/>
          <w:color w:val="auto"/>
        </w:rPr>
        <w:noBreakHyphen/>
        <w:t>20</w:t>
      </w:r>
      <w:r w:rsidR="004F36E6" w:rsidRPr="00880F99">
        <w:rPr>
          <w:rFonts w:asciiTheme="minorHAnsi" w:hAnsiTheme="minorHAnsi" w:cstheme="minorHAnsi"/>
          <w:color w:val="auto"/>
        </w:rPr>
        <w:t> </w:t>
      </w:r>
      <w:r w:rsidRPr="00880F99">
        <w:rPr>
          <w:rFonts w:asciiTheme="minorHAnsi" w:hAnsiTheme="minorHAnsi" w:cstheme="minorHAnsi"/>
          <w:color w:val="auto"/>
        </w:rPr>
        <w:t>°C.</w:t>
      </w:r>
    </w:p>
    <w:p w14:paraId="4ED97AC1" w14:textId="77777777" w:rsidR="00A302A2" w:rsidRPr="00880F99" w:rsidRDefault="00A302A2" w:rsidP="00FB3078">
      <w:pPr>
        <w:pStyle w:val="NormalWeb"/>
        <w:spacing w:before="0" w:beforeAutospacing="0" w:after="0" w:afterAutospacing="0"/>
        <w:rPr>
          <w:rFonts w:asciiTheme="minorHAnsi" w:hAnsiTheme="minorHAnsi" w:cstheme="minorHAnsi"/>
          <w:color w:val="auto"/>
        </w:rPr>
      </w:pPr>
    </w:p>
    <w:p w14:paraId="018D1C79" w14:textId="50175AB5" w:rsidR="001E0A67" w:rsidRPr="00880F99" w:rsidRDefault="000E7777" w:rsidP="00FB3078">
      <w:pPr>
        <w:pStyle w:val="NormalWeb"/>
        <w:numPr>
          <w:ilvl w:val="1"/>
          <w:numId w:val="18"/>
        </w:numPr>
        <w:spacing w:before="0" w:beforeAutospacing="0" w:after="0" w:afterAutospacing="0"/>
        <w:rPr>
          <w:rFonts w:asciiTheme="minorHAnsi" w:hAnsiTheme="minorHAnsi" w:cstheme="minorHAnsi"/>
          <w:color w:val="auto"/>
        </w:rPr>
      </w:pPr>
      <w:r w:rsidRPr="00880F99">
        <w:rPr>
          <w:rFonts w:asciiTheme="minorHAnsi" w:hAnsiTheme="minorHAnsi" w:cstheme="minorHAnsi"/>
          <w:color w:val="auto"/>
        </w:rPr>
        <w:t xml:space="preserve">Prepare PEP </w:t>
      </w:r>
      <w:r w:rsidR="00E70D85" w:rsidRPr="00880F99">
        <w:rPr>
          <w:rFonts w:asciiTheme="minorHAnsi" w:hAnsiTheme="minorHAnsi" w:cstheme="minorHAnsi"/>
          <w:color w:val="auto"/>
        </w:rPr>
        <w:t>stock solution</w:t>
      </w:r>
      <w:r w:rsidRPr="00880F99">
        <w:rPr>
          <w:rFonts w:asciiTheme="minorHAnsi" w:hAnsiTheme="minorHAnsi" w:cstheme="minorHAnsi"/>
          <w:color w:val="auto"/>
        </w:rPr>
        <w:t xml:space="preserve"> by d</w:t>
      </w:r>
      <w:r w:rsidR="00E70D85" w:rsidRPr="00880F99">
        <w:rPr>
          <w:rFonts w:asciiTheme="minorHAnsi" w:hAnsiTheme="minorHAnsi" w:cstheme="minorHAnsi"/>
          <w:color w:val="auto"/>
        </w:rPr>
        <w:t>issolv</w:t>
      </w:r>
      <w:r w:rsidRPr="00880F99">
        <w:rPr>
          <w:rFonts w:asciiTheme="minorHAnsi" w:hAnsiTheme="minorHAnsi" w:cstheme="minorHAnsi"/>
          <w:color w:val="auto"/>
        </w:rPr>
        <w:t>ing</w:t>
      </w:r>
      <w:r w:rsidR="00E70D85" w:rsidRPr="00880F99">
        <w:rPr>
          <w:rFonts w:asciiTheme="minorHAnsi" w:hAnsiTheme="minorHAnsi" w:cstheme="minorHAnsi"/>
          <w:color w:val="auto"/>
        </w:rPr>
        <w:t xml:space="preserve"> </w:t>
      </w:r>
      <w:r w:rsidR="00E77DA1" w:rsidRPr="00880F99">
        <w:rPr>
          <w:rFonts w:asciiTheme="minorHAnsi" w:hAnsiTheme="minorHAnsi" w:cstheme="minorHAnsi"/>
          <w:color w:val="auto"/>
        </w:rPr>
        <w:t xml:space="preserve">crystalline PEP </w:t>
      </w:r>
      <w:r w:rsidR="00E70D85" w:rsidRPr="00880F99">
        <w:rPr>
          <w:rFonts w:asciiTheme="minorHAnsi" w:hAnsiTheme="minorHAnsi" w:cstheme="minorHAnsi"/>
          <w:color w:val="auto"/>
        </w:rPr>
        <w:t xml:space="preserve">in 10x NADH </w:t>
      </w:r>
      <w:r w:rsidR="00935308">
        <w:rPr>
          <w:rFonts w:asciiTheme="minorHAnsi" w:hAnsiTheme="minorHAnsi" w:cstheme="minorHAnsi"/>
          <w:color w:val="auto"/>
        </w:rPr>
        <w:t>b</w:t>
      </w:r>
      <w:r w:rsidR="00E70D85" w:rsidRPr="00880F99">
        <w:rPr>
          <w:rFonts w:asciiTheme="minorHAnsi" w:hAnsiTheme="minorHAnsi" w:cstheme="minorHAnsi"/>
          <w:color w:val="auto"/>
        </w:rPr>
        <w:t>uffer to a final concentration of 50</w:t>
      </w:r>
      <w:r w:rsidR="004F36E6" w:rsidRPr="00880F99">
        <w:rPr>
          <w:rFonts w:asciiTheme="minorHAnsi" w:hAnsiTheme="minorHAnsi" w:cstheme="minorHAnsi"/>
          <w:color w:val="auto"/>
        </w:rPr>
        <w:t> </w:t>
      </w:r>
      <w:proofErr w:type="spellStart"/>
      <w:r w:rsidR="00E70D85" w:rsidRPr="00880F99">
        <w:rPr>
          <w:rFonts w:asciiTheme="minorHAnsi" w:hAnsiTheme="minorHAnsi" w:cstheme="minorHAnsi"/>
          <w:color w:val="auto"/>
        </w:rPr>
        <w:t>mM.</w:t>
      </w:r>
      <w:proofErr w:type="spellEnd"/>
      <w:r w:rsidR="00725A39" w:rsidRPr="00880F99">
        <w:rPr>
          <w:rFonts w:asciiTheme="minorHAnsi" w:hAnsiTheme="minorHAnsi" w:cstheme="minorHAnsi"/>
          <w:color w:val="auto"/>
        </w:rPr>
        <w:t xml:space="preserve"> Aliquot and store at </w:t>
      </w:r>
      <w:r w:rsidR="00045491" w:rsidRPr="00880F99">
        <w:rPr>
          <w:rFonts w:asciiTheme="minorHAnsi" w:hAnsiTheme="minorHAnsi" w:cstheme="minorHAnsi"/>
          <w:color w:val="auto"/>
        </w:rPr>
        <w:noBreakHyphen/>
      </w:r>
      <w:r w:rsidR="00725A39" w:rsidRPr="00880F99">
        <w:rPr>
          <w:rFonts w:asciiTheme="minorHAnsi" w:hAnsiTheme="minorHAnsi" w:cstheme="minorHAnsi"/>
          <w:color w:val="auto"/>
        </w:rPr>
        <w:t>20</w:t>
      </w:r>
      <w:r w:rsidR="004F36E6" w:rsidRPr="00880F99">
        <w:rPr>
          <w:rFonts w:asciiTheme="minorHAnsi" w:hAnsiTheme="minorHAnsi" w:cstheme="minorHAnsi"/>
          <w:color w:val="auto"/>
        </w:rPr>
        <w:t> </w:t>
      </w:r>
      <w:r w:rsidR="00725A39" w:rsidRPr="00880F99">
        <w:rPr>
          <w:rFonts w:asciiTheme="minorHAnsi" w:hAnsiTheme="minorHAnsi" w:cstheme="minorHAnsi"/>
          <w:color w:val="auto"/>
        </w:rPr>
        <w:t>°C.</w:t>
      </w:r>
    </w:p>
    <w:p w14:paraId="3E8C1346" w14:textId="77777777" w:rsidR="00A302A2" w:rsidRPr="00880F99" w:rsidRDefault="00A302A2" w:rsidP="00FB3078">
      <w:pPr>
        <w:pStyle w:val="NormalWeb"/>
        <w:spacing w:before="0" w:beforeAutospacing="0" w:after="0" w:afterAutospacing="0"/>
        <w:rPr>
          <w:rFonts w:asciiTheme="minorHAnsi" w:hAnsiTheme="minorHAnsi" w:cstheme="minorHAnsi"/>
          <w:color w:val="auto"/>
        </w:rPr>
      </w:pPr>
    </w:p>
    <w:p w14:paraId="1D8A1118" w14:textId="4034A55A" w:rsidR="000C6776" w:rsidRPr="00880F99" w:rsidRDefault="005E6A3A" w:rsidP="00FB3078">
      <w:pPr>
        <w:pStyle w:val="NormalWeb"/>
        <w:numPr>
          <w:ilvl w:val="1"/>
          <w:numId w:val="18"/>
        </w:numPr>
        <w:spacing w:before="0" w:beforeAutospacing="0" w:after="0" w:afterAutospacing="0"/>
        <w:rPr>
          <w:rFonts w:asciiTheme="minorHAnsi" w:hAnsiTheme="minorHAnsi" w:cstheme="minorHAnsi"/>
          <w:color w:val="auto"/>
        </w:rPr>
      </w:pPr>
      <w:r w:rsidRPr="00880F99">
        <w:rPr>
          <w:rFonts w:asciiTheme="minorHAnsi" w:hAnsiTheme="minorHAnsi" w:cstheme="minorHAnsi"/>
          <w:color w:val="auto"/>
        </w:rPr>
        <w:t xml:space="preserve">Prepare </w:t>
      </w:r>
      <w:r w:rsidR="000C6776" w:rsidRPr="00880F99">
        <w:rPr>
          <w:rFonts w:asciiTheme="minorHAnsi" w:hAnsiTheme="minorHAnsi" w:cstheme="minorHAnsi"/>
          <w:color w:val="auto"/>
        </w:rPr>
        <w:t>LDH</w:t>
      </w:r>
      <w:r w:rsidR="00E70D85" w:rsidRPr="00880F99">
        <w:rPr>
          <w:rFonts w:asciiTheme="minorHAnsi" w:hAnsiTheme="minorHAnsi" w:cstheme="minorHAnsi"/>
          <w:color w:val="auto"/>
        </w:rPr>
        <w:t xml:space="preserve"> stock solution</w:t>
      </w:r>
      <w:r w:rsidRPr="00880F99">
        <w:rPr>
          <w:rFonts w:asciiTheme="minorHAnsi" w:hAnsiTheme="minorHAnsi" w:cstheme="minorHAnsi"/>
          <w:color w:val="auto"/>
        </w:rPr>
        <w:t xml:space="preserve"> by d</w:t>
      </w:r>
      <w:r w:rsidR="00E70D85" w:rsidRPr="00880F99">
        <w:rPr>
          <w:rFonts w:asciiTheme="minorHAnsi" w:hAnsiTheme="minorHAnsi" w:cstheme="minorHAnsi"/>
          <w:color w:val="auto"/>
        </w:rPr>
        <w:t>issolv</w:t>
      </w:r>
      <w:r w:rsidRPr="00880F99">
        <w:rPr>
          <w:rFonts w:asciiTheme="minorHAnsi" w:hAnsiTheme="minorHAnsi" w:cstheme="minorHAnsi"/>
          <w:color w:val="auto"/>
        </w:rPr>
        <w:t>ing</w:t>
      </w:r>
      <w:r w:rsidR="00E70D85" w:rsidRPr="00880F99">
        <w:rPr>
          <w:rFonts w:asciiTheme="minorHAnsi" w:hAnsiTheme="minorHAnsi" w:cstheme="minorHAnsi"/>
          <w:color w:val="auto"/>
        </w:rPr>
        <w:t xml:space="preserve"> </w:t>
      </w:r>
      <w:r w:rsidRPr="00880F99">
        <w:rPr>
          <w:rFonts w:asciiTheme="minorHAnsi" w:hAnsiTheme="minorHAnsi" w:cstheme="minorHAnsi"/>
          <w:color w:val="auto"/>
        </w:rPr>
        <w:t xml:space="preserve">lyophilized LDH </w:t>
      </w:r>
      <w:r w:rsidR="00E70D85" w:rsidRPr="00880F99">
        <w:rPr>
          <w:rFonts w:asciiTheme="minorHAnsi" w:hAnsiTheme="minorHAnsi" w:cstheme="minorHAnsi"/>
          <w:color w:val="auto"/>
        </w:rPr>
        <w:t>powder in a mixture of glycerol</w:t>
      </w:r>
      <w:r w:rsidRPr="00880F99">
        <w:rPr>
          <w:rFonts w:asciiTheme="minorHAnsi" w:hAnsiTheme="minorHAnsi" w:cstheme="minorHAnsi"/>
          <w:color w:val="auto"/>
        </w:rPr>
        <w:t xml:space="preserve"> and</w:t>
      </w:r>
      <w:r w:rsidR="00E70D85" w:rsidRPr="00880F99">
        <w:rPr>
          <w:rFonts w:asciiTheme="minorHAnsi" w:hAnsiTheme="minorHAnsi" w:cstheme="minorHAnsi"/>
          <w:color w:val="auto"/>
        </w:rPr>
        <w:t xml:space="preserve"> 10x NADH </w:t>
      </w:r>
      <w:r w:rsidR="001D75CC">
        <w:rPr>
          <w:rFonts w:asciiTheme="minorHAnsi" w:hAnsiTheme="minorHAnsi" w:cstheme="minorHAnsi"/>
          <w:color w:val="auto"/>
        </w:rPr>
        <w:t>b</w:t>
      </w:r>
      <w:r w:rsidR="00E70D85" w:rsidRPr="00880F99">
        <w:rPr>
          <w:rFonts w:asciiTheme="minorHAnsi" w:hAnsiTheme="minorHAnsi" w:cstheme="minorHAnsi"/>
          <w:color w:val="auto"/>
        </w:rPr>
        <w:t>uffer</w:t>
      </w:r>
      <w:r w:rsidRPr="00880F99">
        <w:rPr>
          <w:rFonts w:asciiTheme="minorHAnsi" w:hAnsiTheme="minorHAnsi" w:cstheme="minorHAnsi"/>
          <w:color w:val="auto"/>
        </w:rPr>
        <w:t xml:space="preserve"> (50</w:t>
      </w:r>
      <w:r w:rsidR="003F5385">
        <w:rPr>
          <w:rFonts w:asciiTheme="minorHAnsi" w:hAnsiTheme="minorHAnsi" w:cstheme="minorHAnsi"/>
          <w:color w:val="auto"/>
        </w:rPr>
        <w:t>%:</w:t>
      </w:r>
      <w:r w:rsidRPr="00880F99">
        <w:rPr>
          <w:rFonts w:asciiTheme="minorHAnsi" w:hAnsiTheme="minorHAnsi" w:cstheme="minorHAnsi"/>
          <w:color w:val="auto"/>
        </w:rPr>
        <w:t>50</w:t>
      </w:r>
      <w:r w:rsidR="007745AF">
        <w:rPr>
          <w:rFonts w:asciiTheme="minorHAnsi" w:hAnsiTheme="minorHAnsi" w:cstheme="minorHAnsi"/>
          <w:color w:val="auto"/>
        </w:rPr>
        <w:t>%</w:t>
      </w:r>
      <w:r w:rsidRPr="00880F99">
        <w:rPr>
          <w:rFonts w:asciiTheme="minorHAnsi" w:hAnsiTheme="minorHAnsi" w:cstheme="minorHAnsi"/>
          <w:color w:val="auto"/>
        </w:rPr>
        <w:t>)</w:t>
      </w:r>
      <w:r w:rsidR="00E70D85" w:rsidRPr="00880F99">
        <w:rPr>
          <w:rFonts w:asciiTheme="minorHAnsi" w:hAnsiTheme="minorHAnsi" w:cstheme="minorHAnsi"/>
          <w:color w:val="auto"/>
        </w:rPr>
        <w:t xml:space="preserve"> to a final concentration of 2000</w:t>
      </w:r>
      <w:r w:rsidR="004F36E6" w:rsidRPr="00880F99">
        <w:rPr>
          <w:rFonts w:asciiTheme="minorHAnsi" w:hAnsiTheme="minorHAnsi" w:cstheme="minorHAnsi"/>
          <w:color w:val="auto"/>
        </w:rPr>
        <w:t> </w:t>
      </w:r>
      <w:r w:rsidR="00E70D85" w:rsidRPr="00880F99">
        <w:rPr>
          <w:rFonts w:asciiTheme="minorHAnsi" w:hAnsiTheme="minorHAnsi" w:cstheme="minorHAnsi"/>
          <w:color w:val="auto"/>
        </w:rPr>
        <w:t>U</w:t>
      </w:r>
      <w:r w:rsidR="0097290D">
        <w:rPr>
          <w:rFonts w:asciiTheme="minorHAnsi" w:hAnsiTheme="minorHAnsi" w:cstheme="minorHAnsi"/>
          <w:color w:val="auto"/>
        </w:rPr>
        <w:t>/</w:t>
      </w:r>
      <w:proofErr w:type="spellStart"/>
      <w:r w:rsidR="0097290D">
        <w:rPr>
          <w:rFonts w:asciiTheme="minorHAnsi" w:hAnsiTheme="minorHAnsi" w:cstheme="minorHAnsi"/>
          <w:color w:val="auto"/>
        </w:rPr>
        <w:t>mL</w:t>
      </w:r>
      <w:r w:rsidR="00E70D85" w:rsidRPr="00880F99">
        <w:rPr>
          <w:rFonts w:asciiTheme="minorHAnsi" w:hAnsiTheme="minorHAnsi" w:cstheme="minorHAnsi"/>
          <w:color w:val="auto"/>
        </w:rPr>
        <w:t>.</w:t>
      </w:r>
      <w:proofErr w:type="spellEnd"/>
      <w:r w:rsidR="007F0629" w:rsidRPr="00880F99">
        <w:rPr>
          <w:rFonts w:asciiTheme="minorHAnsi" w:hAnsiTheme="minorHAnsi" w:cstheme="minorHAnsi"/>
          <w:color w:val="auto"/>
        </w:rPr>
        <w:t xml:space="preserve"> Centrifuge the solution to remove any undissolved protein present (7</w:t>
      </w:r>
      <w:r w:rsidR="00974D61">
        <w:rPr>
          <w:rFonts w:asciiTheme="minorHAnsi" w:hAnsiTheme="minorHAnsi" w:cstheme="minorHAnsi"/>
          <w:color w:val="auto"/>
        </w:rPr>
        <w:t>,</w:t>
      </w:r>
      <w:r w:rsidR="007F0629" w:rsidRPr="00880F99">
        <w:rPr>
          <w:rFonts w:asciiTheme="minorHAnsi" w:hAnsiTheme="minorHAnsi" w:cstheme="minorHAnsi"/>
          <w:color w:val="auto"/>
        </w:rPr>
        <w:t>197</w:t>
      </w:r>
      <w:r w:rsidR="004F36E6" w:rsidRPr="00880F99">
        <w:rPr>
          <w:rFonts w:asciiTheme="minorHAnsi" w:hAnsiTheme="minorHAnsi" w:cstheme="minorHAnsi"/>
          <w:color w:val="auto"/>
        </w:rPr>
        <w:t> </w:t>
      </w:r>
      <w:r w:rsidR="0097290D">
        <w:rPr>
          <w:rFonts w:asciiTheme="minorHAnsi" w:hAnsiTheme="minorHAnsi" w:cstheme="minorHAnsi"/>
          <w:color w:val="auto"/>
        </w:rPr>
        <w:t xml:space="preserve">x </w:t>
      </w:r>
      <w:r w:rsidR="007F0629" w:rsidRPr="0097290D">
        <w:rPr>
          <w:rFonts w:asciiTheme="minorHAnsi" w:hAnsiTheme="minorHAnsi" w:cstheme="minorHAnsi"/>
          <w:i/>
          <w:color w:val="auto"/>
        </w:rPr>
        <w:t>g</w:t>
      </w:r>
      <w:r w:rsidR="007F0629" w:rsidRPr="00880F99">
        <w:rPr>
          <w:rFonts w:asciiTheme="minorHAnsi" w:hAnsiTheme="minorHAnsi" w:cstheme="minorHAnsi"/>
          <w:color w:val="auto"/>
        </w:rPr>
        <w:t>, 20</w:t>
      </w:r>
      <w:r w:rsidR="004F36E6" w:rsidRPr="00880F99">
        <w:rPr>
          <w:rFonts w:asciiTheme="minorHAnsi" w:hAnsiTheme="minorHAnsi" w:cstheme="minorHAnsi"/>
          <w:color w:val="auto"/>
        </w:rPr>
        <w:t> </w:t>
      </w:r>
      <w:r w:rsidR="007F0629" w:rsidRPr="00880F99">
        <w:rPr>
          <w:rFonts w:asciiTheme="minorHAnsi" w:hAnsiTheme="minorHAnsi" w:cstheme="minorHAnsi"/>
          <w:color w:val="auto"/>
        </w:rPr>
        <w:t>°C, 10</w:t>
      </w:r>
      <w:r w:rsidR="004F36E6" w:rsidRPr="00880F99">
        <w:rPr>
          <w:rFonts w:asciiTheme="minorHAnsi" w:hAnsiTheme="minorHAnsi" w:cstheme="minorHAnsi"/>
          <w:color w:val="auto"/>
        </w:rPr>
        <w:t> </w:t>
      </w:r>
      <w:r w:rsidR="007F0629" w:rsidRPr="00880F99">
        <w:rPr>
          <w:rFonts w:asciiTheme="minorHAnsi" w:hAnsiTheme="minorHAnsi" w:cstheme="minorHAnsi"/>
          <w:color w:val="auto"/>
        </w:rPr>
        <w:t xml:space="preserve">min). </w:t>
      </w:r>
      <w:r w:rsidR="00F72EE6" w:rsidRPr="00880F99">
        <w:rPr>
          <w:rFonts w:asciiTheme="minorHAnsi" w:hAnsiTheme="minorHAnsi" w:cstheme="minorHAnsi"/>
          <w:color w:val="auto"/>
        </w:rPr>
        <w:t>T</w:t>
      </w:r>
      <w:r w:rsidR="007F0629" w:rsidRPr="00880F99">
        <w:rPr>
          <w:rFonts w:asciiTheme="minorHAnsi" w:hAnsiTheme="minorHAnsi" w:cstheme="minorHAnsi"/>
          <w:color w:val="auto"/>
        </w:rPr>
        <w:t>ransfer the supernatant into a clean centrifuge tube</w:t>
      </w:r>
      <w:r w:rsidR="00F72EE6" w:rsidRPr="00880F99">
        <w:rPr>
          <w:rFonts w:asciiTheme="minorHAnsi" w:hAnsiTheme="minorHAnsi" w:cstheme="minorHAnsi"/>
          <w:color w:val="auto"/>
        </w:rPr>
        <w:t xml:space="preserve"> carefully</w:t>
      </w:r>
      <w:r w:rsidR="007F0629" w:rsidRPr="00880F99">
        <w:rPr>
          <w:rFonts w:asciiTheme="minorHAnsi" w:hAnsiTheme="minorHAnsi" w:cstheme="minorHAnsi"/>
          <w:color w:val="auto"/>
        </w:rPr>
        <w:t>.</w:t>
      </w:r>
      <w:r w:rsidR="00725A39" w:rsidRPr="00880F99">
        <w:rPr>
          <w:rFonts w:asciiTheme="minorHAnsi" w:hAnsiTheme="minorHAnsi" w:cstheme="minorHAnsi"/>
          <w:color w:val="auto"/>
        </w:rPr>
        <w:t xml:space="preserve"> Aliquot and store at </w:t>
      </w:r>
      <w:r w:rsidR="00045491" w:rsidRPr="00880F99">
        <w:rPr>
          <w:rFonts w:asciiTheme="minorHAnsi" w:hAnsiTheme="minorHAnsi" w:cstheme="minorHAnsi"/>
          <w:color w:val="auto"/>
        </w:rPr>
        <w:noBreakHyphen/>
      </w:r>
      <w:r w:rsidR="00725A39" w:rsidRPr="00880F99">
        <w:rPr>
          <w:rFonts w:asciiTheme="minorHAnsi" w:hAnsiTheme="minorHAnsi" w:cstheme="minorHAnsi"/>
          <w:color w:val="auto"/>
        </w:rPr>
        <w:t>20</w:t>
      </w:r>
      <w:r w:rsidR="004F36E6" w:rsidRPr="00880F99">
        <w:rPr>
          <w:rFonts w:asciiTheme="minorHAnsi" w:hAnsiTheme="minorHAnsi" w:cstheme="minorHAnsi"/>
          <w:color w:val="auto"/>
        </w:rPr>
        <w:t> </w:t>
      </w:r>
      <w:r w:rsidR="00725A39" w:rsidRPr="00880F99">
        <w:rPr>
          <w:rFonts w:asciiTheme="minorHAnsi" w:hAnsiTheme="minorHAnsi" w:cstheme="minorHAnsi"/>
          <w:color w:val="auto"/>
        </w:rPr>
        <w:t>°C.</w:t>
      </w:r>
    </w:p>
    <w:p w14:paraId="5F7FB825" w14:textId="77777777" w:rsidR="00A302A2" w:rsidRPr="00880F99" w:rsidRDefault="00A302A2" w:rsidP="00FB3078">
      <w:pPr>
        <w:pStyle w:val="NormalWeb"/>
        <w:spacing w:before="0" w:beforeAutospacing="0" w:after="0" w:afterAutospacing="0"/>
        <w:rPr>
          <w:rFonts w:asciiTheme="minorHAnsi" w:hAnsiTheme="minorHAnsi" w:cstheme="minorHAnsi"/>
          <w:color w:val="auto"/>
        </w:rPr>
      </w:pPr>
    </w:p>
    <w:p w14:paraId="54BE95F8" w14:textId="265855E0" w:rsidR="0007340B" w:rsidRPr="00880F99" w:rsidRDefault="0007340B" w:rsidP="00FB3078">
      <w:pPr>
        <w:pStyle w:val="NormalWeb"/>
        <w:numPr>
          <w:ilvl w:val="1"/>
          <w:numId w:val="18"/>
        </w:numPr>
        <w:spacing w:before="0" w:beforeAutospacing="0" w:after="0" w:afterAutospacing="0"/>
        <w:rPr>
          <w:rFonts w:asciiTheme="minorHAnsi" w:hAnsiTheme="minorHAnsi" w:cstheme="minorHAnsi"/>
          <w:color w:val="auto"/>
        </w:rPr>
      </w:pPr>
      <w:r w:rsidRPr="00880F99">
        <w:rPr>
          <w:rFonts w:asciiTheme="minorHAnsi" w:hAnsiTheme="minorHAnsi" w:cstheme="minorHAnsi"/>
          <w:color w:val="auto"/>
        </w:rPr>
        <w:t xml:space="preserve">Prepare </w:t>
      </w:r>
      <w:r w:rsidR="000C6776" w:rsidRPr="00880F99">
        <w:rPr>
          <w:rFonts w:asciiTheme="minorHAnsi" w:hAnsiTheme="minorHAnsi" w:cstheme="minorHAnsi"/>
          <w:color w:val="auto"/>
        </w:rPr>
        <w:t>PK</w:t>
      </w:r>
      <w:r w:rsidR="00E70D85" w:rsidRPr="00880F99">
        <w:rPr>
          <w:rFonts w:asciiTheme="minorHAnsi" w:hAnsiTheme="minorHAnsi" w:cstheme="minorHAnsi"/>
          <w:color w:val="auto"/>
        </w:rPr>
        <w:t xml:space="preserve"> stock solution</w:t>
      </w:r>
      <w:r w:rsidRPr="00880F99">
        <w:rPr>
          <w:rFonts w:asciiTheme="minorHAnsi" w:hAnsiTheme="minorHAnsi" w:cstheme="minorHAnsi"/>
          <w:color w:val="auto"/>
        </w:rPr>
        <w:t xml:space="preserve"> by dissolving lyophilized PK </w:t>
      </w:r>
      <w:r w:rsidR="00E70D85" w:rsidRPr="00880F99">
        <w:rPr>
          <w:rFonts w:asciiTheme="minorHAnsi" w:hAnsiTheme="minorHAnsi" w:cstheme="minorHAnsi"/>
          <w:color w:val="auto"/>
        </w:rPr>
        <w:t>powder in a mixture of glycerol</w:t>
      </w:r>
      <w:r w:rsidRPr="00880F99">
        <w:rPr>
          <w:rFonts w:asciiTheme="minorHAnsi" w:hAnsiTheme="minorHAnsi" w:cstheme="minorHAnsi"/>
          <w:color w:val="auto"/>
        </w:rPr>
        <w:t xml:space="preserve"> and</w:t>
      </w:r>
      <w:r w:rsidR="00E70D85" w:rsidRPr="00880F99">
        <w:rPr>
          <w:rFonts w:asciiTheme="minorHAnsi" w:hAnsiTheme="minorHAnsi" w:cstheme="minorHAnsi"/>
          <w:color w:val="auto"/>
        </w:rPr>
        <w:t xml:space="preserve"> 10x NADH </w:t>
      </w:r>
      <w:r w:rsidR="004523CE">
        <w:rPr>
          <w:rFonts w:asciiTheme="minorHAnsi" w:hAnsiTheme="minorHAnsi" w:cstheme="minorHAnsi"/>
          <w:color w:val="auto"/>
        </w:rPr>
        <w:t>b</w:t>
      </w:r>
      <w:r w:rsidR="00E70D85" w:rsidRPr="00880F99">
        <w:rPr>
          <w:rFonts w:asciiTheme="minorHAnsi" w:hAnsiTheme="minorHAnsi" w:cstheme="minorHAnsi"/>
          <w:color w:val="auto"/>
        </w:rPr>
        <w:t xml:space="preserve">uffer </w:t>
      </w:r>
      <w:r w:rsidRPr="00880F99">
        <w:rPr>
          <w:rFonts w:asciiTheme="minorHAnsi" w:hAnsiTheme="minorHAnsi" w:cstheme="minorHAnsi"/>
          <w:color w:val="auto"/>
        </w:rPr>
        <w:t>(50</w:t>
      </w:r>
      <w:r w:rsidR="004523CE">
        <w:rPr>
          <w:rFonts w:asciiTheme="minorHAnsi" w:hAnsiTheme="minorHAnsi" w:cstheme="minorHAnsi"/>
          <w:color w:val="auto"/>
        </w:rPr>
        <w:t>%:</w:t>
      </w:r>
      <w:r w:rsidRPr="00880F99">
        <w:rPr>
          <w:rFonts w:asciiTheme="minorHAnsi" w:hAnsiTheme="minorHAnsi" w:cstheme="minorHAnsi"/>
          <w:color w:val="auto"/>
        </w:rPr>
        <w:t>50</w:t>
      </w:r>
      <w:r w:rsidR="007745AF">
        <w:rPr>
          <w:rFonts w:asciiTheme="minorHAnsi" w:hAnsiTheme="minorHAnsi" w:cstheme="minorHAnsi"/>
          <w:color w:val="auto"/>
        </w:rPr>
        <w:t>%</w:t>
      </w:r>
      <w:r w:rsidRPr="00880F99">
        <w:rPr>
          <w:rFonts w:asciiTheme="minorHAnsi" w:hAnsiTheme="minorHAnsi" w:cstheme="minorHAnsi"/>
          <w:color w:val="auto"/>
        </w:rPr>
        <w:t xml:space="preserve">) </w:t>
      </w:r>
      <w:r w:rsidR="00E70D85" w:rsidRPr="00880F99">
        <w:rPr>
          <w:rFonts w:asciiTheme="minorHAnsi" w:hAnsiTheme="minorHAnsi" w:cstheme="minorHAnsi"/>
          <w:color w:val="auto"/>
        </w:rPr>
        <w:t>to a final concentration of 10000</w:t>
      </w:r>
      <w:r w:rsidR="004F36E6" w:rsidRPr="00880F99">
        <w:rPr>
          <w:rFonts w:asciiTheme="minorHAnsi" w:hAnsiTheme="minorHAnsi" w:cstheme="minorHAnsi"/>
          <w:color w:val="auto"/>
        </w:rPr>
        <w:t> </w:t>
      </w:r>
      <w:r w:rsidR="00E70D85" w:rsidRPr="00880F99">
        <w:rPr>
          <w:rFonts w:asciiTheme="minorHAnsi" w:hAnsiTheme="minorHAnsi" w:cstheme="minorHAnsi"/>
          <w:color w:val="auto"/>
        </w:rPr>
        <w:t>U</w:t>
      </w:r>
      <w:r w:rsidR="0097290D">
        <w:rPr>
          <w:rFonts w:asciiTheme="minorHAnsi" w:hAnsiTheme="minorHAnsi" w:cstheme="minorHAnsi"/>
          <w:color w:val="auto"/>
        </w:rPr>
        <w:t>/</w:t>
      </w:r>
      <w:proofErr w:type="spellStart"/>
      <w:r w:rsidR="0097290D">
        <w:rPr>
          <w:rFonts w:asciiTheme="minorHAnsi" w:hAnsiTheme="minorHAnsi" w:cstheme="minorHAnsi"/>
          <w:color w:val="auto"/>
        </w:rPr>
        <w:t>mL</w:t>
      </w:r>
      <w:r w:rsidR="00E70D85" w:rsidRPr="00880F99">
        <w:rPr>
          <w:rFonts w:asciiTheme="minorHAnsi" w:hAnsiTheme="minorHAnsi" w:cstheme="minorHAnsi"/>
          <w:color w:val="auto"/>
        </w:rPr>
        <w:t>.</w:t>
      </w:r>
      <w:proofErr w:type="spellEnd"/>
      <w:r w:rsidR="00725A39" w:rsidRPr="00880F99">
        <w:rPr>
          <w:rFonts w:asciiTheme="minorHAnsi" w:hAnsiTheme="minorHAnsi" w:cstheme="minorHAnsi"/>
          <w:color w:val="auto"/>
        </w:rPr>
        <w:t xml:space="preserve"> </w:t>
      </w:r>
      <w:r w:rsidR="007F0629" w:rsidRPr="00880F99">
        <w:rPr>
          <w:rFonts w:asciiTheme="minorHAnsi" w:hAnsiTheme="minorHAnsi" w:cstheme="minorHAnsi"/>
          <w:color w:val="auto"/>
        </w:rPr>
        <w:t>Centrifuge the solution to remove any undissolved protein present (7</w:t>
      </w:r>
      <w:r w:rsidR="00974D61">
        <w:rPr>
          <w:rFonts w:asciiTheme="minorHAnsi" w:hAnsiTheme="minorHAnsi" w:cstheme="minorHAnsi"/>
          <w:color w:val="auto"/>
        </w:rPr>
        <w:t>,</w:t>
      </w:r>
      <w:r w:rsidR="007F0629" w:rsidRPr="00880F99">
        <w:rPr>
          <w:rFonts w:asciiTheme="minorHAnsi" w:hAnsiTheme="minorHAnsi" w:cstheme="minorHAnsi"/>
          <w:color w:val="auto"/>
        </w:rPr>
        <w:t>197</w:t>
      </w:r>
      <w:r w:rsidR="004F36E6" w:rsidRPr="00880F99">
        <w:rPr>
          <w:rFonts w:asciiTheme="minorHAnsi" w:hAnsiTheme="minorHAnsi" w:cstheme="minorHAnsi"/>
          <w:color w:val="auto"/>
        </w:rPr>
        <w:t> </w:t>
      </w:r>
      <w:r w:rsidR="007F1037">
        <w:rPr>
          <w:rFonts w:asciiTheme="minorHAnsi" w:hAnsiTheme="minorHAnsi" w:cstheme="minorHAnsi"/>
          <w:color w:val="auto"/>
        </w:rPr>
        <w:t xml:space="preserve">x </w:t>
      </w:r>
      <w:r w:rsidR="007F0629" w:rsidRPr="007F1037">
        <w:rPr>
          <w:rFonts w:asciiTheme="minorHAnsi" w:hAnsiTheme="minorHAnsi" w:cstheme="minorHAnsi"/>
          <w:i/>
          <w:color w:val="auto"/>
        </w:rPr>
        <w:t>g</w:t>
      </w:r>
      <w:r w:rsidR="007F0629" w:rsidRPr="00880F99">
        <w:rPr>
          <w:rFonts w:asciiTheme="minorHAnsi" w:hAnsiTheme="minorHAnsi" w:cstheme="minorHAnsi"/>
          <w:color w:val="auto"/>
        </w:rPr>
        <w:t>, 20</w:t>
      </w:r>
      <w:r w:rsidR="004F36E6" w:rsidRPr="00880F99">
        <w:rPr>
          <w:rFonts w:asciiTheme="minorHAnsi" w:hAnsiTheme="minorHAnsi" w:cstheme="minorHAnsi"/>
          <w:color w:val="auto"/>
        </w:rPr>
        <w:t> </w:t>
      </w:r>
      <w:r w:rsidR="007F0629" w:rsidRPr="00880F99">
        <w:rPr>
          <w:rFonts w:asciiTheme="minorHAnsi" w:hAnsiTheme="minorHAnsi" w:cstheme="minorHAnsi"/>
          <w:color w:val="auto"/>
        </w:rPr>
        <w:t>°C, 10</w:t>
      </w:r>
      <w:r w:rsidR="004F36E6" w:rsidRPr="00880F99">
        <w:rPr>
          <w:rFonts w:asciiTheme="minorHAnsi" w:hAnsiTheme="minorHAnsi" w:cstheme="minorHAnsi"/>
          <w:color w:val="auto"/>
        </w:rPr>
        <w:t> </w:t>
      </w:r>
      <w:r w:rsidR="007F0629" w:rsidRPr="00880F99">
        <w:rPr>
          <w:rFonts w:asciiTheme="minorHAnsi" w:hAnsiTheme="minorHAnsi" w:cstheme="minorHAnsi"/>
          <w:color w:val="auto"/>
        </w:rPr>
        <w:t xml:space="preserve">min). </w:t>
      </w:r>
      <w:r w:rsidR="00F72EE6" w:rsidRPr="00880F99">
        <w:rPr>
          <w:rFonts w:asciiTheme="minorHAnsi" w:hAnsiTheme="minorHAnsi" w:cstheme="minorHAnsi"/>
          <w:color w:val="auto"/>
        </w:rPr>
        <w:t>T</w:t>
      </w:r>
      <w:r w:rsidR="007F0629" w:rsidRPr="00880F99">
        <w:rPr>
          <w:rFonts w:asciiTheme="minorHAnsi" w:hAnsiTheme="minorHAnsi" w:cstheme="minorHAnsi"/>
          <w:color w:val="auto"/>
        </w:rPr>
        <w:t>ransfer the supernatant into a clean centrifuge tube</w:t>
      </w:r>
      <w:r w:rsidR="00F72EE6" w:rsidRPr="00880F99">
        <w:rPr>
          <w:rFonts w:asciiTheme="minorHAnsi" w:hAnsiTheme="minorHAnsi" w:cstheme="minorHAnsi"/>
          <w:color w:val="auto"/>
        </w:rPr>
        <w:t xml:space="preserve"> carefully</w:t>
      </w:r>
      <w:r w:rsidR="007F0629" w:rsidRPr="00880F99">
        <w:rPr>
          <w:rFonts w:asciiTheme="minorHAnsi" w:hAnsiTheme="minorHAnsi" w:cstheme="minorHAnsi"/>
          <w:color w:val="auto"/>
        </w:rPr>
        <w:t xml:space="preserve">. </w:t>
      </w:r>
      <w:r w:rsidR="00725A39" w:rsidRPr="00880F99">
        <w:rPr>
          <w:rFonts w:asciiTheme="minorHAnsi" w:hAnsiTheme="minorHAnsi" w:cstheme="minorHAnsi"/>
          <w:color w:val="auto"/>
        </w:rPr>
        <w:t xml:space="preserve">Aliquot and store at </w:t>
      </w:r>
      <w:r w:rsidR="00045491" w:rsidRPr="00880F99">
        <w:rPr>
          <w:rFonts w:asciiTheme="minorHAnsi" w:hAnsiTheme="minorHAnsi" w:cstheme="minorHAnsi"/>
          <w:color w:val="auto"/>
        </w:rPr>
        <w:noBreakHyphen/>
      </w:r>
      <w:r w:rsidR="00725A39" w:rsidRPr="00880F99">
        <w:rPr>
          <w:rFonts w:asciiTheme="minorHAnsi" w:hAnsiTheme="minorHAnsi" w:cstheme="minorHAnsi"/>
          <w:color w:val="auto"/>
        </w:rPr>
        <w:t>20</w:t>
      </w:r>
      <w:r w:rsidR="004F36E6" w:rsidRPr="00880F99">
        <w:rPr>
          <w:rFonts w:asciiTheme="minorHAnsi" w:hAnsiTheme="minorHAnsi" w:cstheme="minorHAnsi"/>
          <w:color w:val="auto"/>
        </w:rPr>
        <w:t> </w:t>
      </w:r>
      <w:r w:rsidR="00725A39" w:rsidRPr="00880F99">
        <w:rPr>
          <w:rFonts w:asciiTheme="minorHAnsi" w:hAnsiTheme="minorHAnsi" w:cstheme="minorHAnsi"/>
          <w:color w:val="auto"/>
        </w:rPr>
        <w:t>°C.</w:t>
      </w:r>
    </w:p>
    <w:p w14:paraId="7BA463D4" w14:textId="77777777" w:rsidR="00A302A2" w:rsidRPr="00880F99" w:rsidRDefault="00A302A2" w:rsidP="00FB3078">
      <w:pPr>
        <w:pStyle w:val="NormalWeb"/>
        <w:spacing w:before="0" w:beforeAutospacing="0" w:after="0" w:afterAutospacing="0"/>
        <w:rPr>
          <w:rFonts w:asciiTheme="minorHAnsi" w:hAnsiTheme="minorHAnsi" w:cstheme="minorHAnsi"/>
          <w:color w:val="auto"/>
        </w:rPr>
      </w:pPr>
    </w:p>
    <w:p w14:paraId="2E8C1EAD" w14:textId="0B0156BC" w:rsidR="000C6776" w:rsidRPr="00880F99" w:rsidRDefault="00484EE3" w:rsidP="00FB3078">
      <w:pPr>
        <w:pStyle w:val="NormalWeb"/>
        <w:numPr>
          <w:ilvl w:val="1"/>
          <w:numId w:val="18"/>
        </w:numPr>
        <w:spacing w:before="0" w:beforeAutospacing="0" w:after="0" w:afterAutospacing="0"/>
        <w:rPr>
          <w:rFonts w:asciiTheme="minorHAnsi" w:hAnsiTheme="minorHAnsi" w:cstheme="minorHAnsi"/>
          <w:color w:val="auto"/>
        </w:rPr>
      </w:pPr>
      <w:r w:rsidRPr="00880F99">
        <w:rPr>
          <w:rFonts w:asciiTheme="minorHAnsi" w:hAnsiTheme="minorHAnsi" w:cstheme="minorHAnsi"/>
          <w:color w:val="auto"/>
        </w:rPr>
        <w:t xml:space="preserve">Reconstitute the lyophilized </w:t>
      </w:r>
      <w:r w:rsidR="00045491" w:rsidRPr="00880F99">
        <w:rPr>
          <w:rFonts w:asciiTheme="minorHAnsi" w:hAnsiTheme="minorHAnsi" w:cstheme="minorHAnsi"/>
          <w:color w:val="auto"/>
        </w:rPr>
        <w:t>c</w:t>
      </w:r>
      <w:r w:rsidR="00DE39FE" w:rsidRPr="00880F99">
        <w:rPr>
          <w:rFonts w:asciiTheme="minorHAnsi" w:hAnsiTheme="minorHAnsi" w:cstheme="minorHAnsi"/>
          <w:color w:val="auto"/>
        </w:rPr>
        <w:t xml:space="preserve">ardiac and </w:t>
      </w:r>
      <w:r w:rsidR="00045491" w:rsidRPr="00880F99">
        <w:rPr>
          <w:rFonts w:asciiTheme="minorHAnsi" w:hAnsiTheme="minorHAnsi" w:cstheme="minorHAnsi"/>
          <w:color w:val="auto"/>
        </w:rPr>
        <w:t>s</w:t>
      </w:r>
      <w:r w:rsidR="00DE39FE" w:rsidRPr="00880F99">
        <w:rPr>
          <w:rFonts w:asciiTheme="minorHAnsi" w:hAnsiTheme="minorHAnsi" w:cstheme="minorHAnsi"/>
          <w:color w:val="auto"/>
        </w:rPr>
        <w:t xml:space="preserve">keletal </w:t>
      </w:r>
      <w:r w:rsidR="00C1631F" w:rsidRPr="00880F99">
        <w:rPr>
          <w:rFonts w:asciiTheme="minorHAnsi" w:hAnsiTheme="minorHAnsi" w:cstheme="minorHAnsi"/>
          <w:color w:val="auto"/>
        </w:rPr>
        <w:t xml:space="preserve">muscle </w:t>
      </w:r>
      <w:r w:rsidR="00045491" w:rsidRPr="00880F99">
        <w:rPr>
          <w:rFonts w:asciiTheme="minorHAnsi" w:hAnsiTheme="minorHAnsi" w:cstheme="minorHAnsi"/>
          <w:color w:val="auto"/>
        </w:rPr>
        <w:t>m</w:t>
      </w:r>
      <w:r w:rsidR="00DE39FE" w:rsidRPr="00880F99">
        <w:rPr>
          <w:rFonts w:asciiTheme="minorHAnsi" w:hAnsiTheme="minorHAnsi" w:cstheme="minorHAnsi"/>
          <w:color w:val="auto"/>
        </w:rPr>
        <w:t>yosin</w:t>
      </w:r>
      <w:r w:rsidR="00C1631F" w:rsidRPr="00880F99">
        <w:rPr>
          <w:rFonts w:asciiTheme="minorHAnsi" w:hAnsiTheme="minorHAnsi" w:cstheme="minorHAnsi"/>
          <w:color w:val="auto"/>
        </w:rPr>
        <w:t xml:space="preserve"> II</w:t>
      </w:r>
      <w:r w:rsidR="00045491" w:rsidRPr="00880F99">
        <w:rPr>
          <w:rFonts w:asciiTheme="minorHAnsi" w:hAnsiTheme="minorHAnsi" w:cstheme="minorHAnsi"/>
          <w:color w:val="auto"/>
        </w:rPr>
        <w:t xml:space="preserve"> </w:t>
      </w:r>
      <w:r w:rsidRPr="00880F99">
        <w:rPr>
          <w:rFonts w:asciiTheme="minorHAnsi" w:hAnsiTheme="minorHAnsi" w:cstheme="minorHAnsi"/>
          <w:color w:val="auto"/>
        </w:rPr>
        <w:t>samples by adding 100</w:t>
      </w:r>
      <w:r w:rsidR="004F36E6" w:rsidRPr="00880F99">
        <w:rPr>
          <w:rFonts w:asciiTheme="minorHAnsi" w:hAnsiTheme="minorHAnsi" w:cstheme="minorHAnsi"/>
          <w:color w:val="auto"/>
        </w:rPr>
        <w:t> </w:t>
      </w:r>
      <w:r w:rsidR="00724C74">
        <w:rPr>
          <w:rFonts w:asciiTheme="minorHAnsi" w:hAnsiTheme="minorHAnsi" w:cstheme="minorHAnsi"/>
          <w:color w:val="auto"/>
        </w:rPr>
        <w:t>µL</w:t>
      </w:r>
      <w:r w:rsidRPr="00880F99">
        <w:rPr>
          <w:rFonts w:asciiTheme="minorHAnsi" w:hAnsiTheme="minorHAnsi" w:cstheme="minorHAnsi"/>
          <w:color w:val="auto"/>
        </w:rPr>
        <w:t xml:space="preserve"> </w:t>
      </w:r>
      <w:r w:rsidR="004C1C00" w:rsidRPr="00880F99">
        <w:rPr>
          <w:rFonts w:asciiTheme="minorHAnsi" w:hAnsiTheme="minorHAnsi" w:cstheme="minorHAnsi"/>
          <w:color w:val="auto"/>
        </w:rPr>
        <w:t>distilled</w:t>
      </w:r>
      <w:r w:rsidRPr="00880F99">
        <w:rPr>
          <w:rFonts w:asciiTheme="minorHAnsi" w:hAnsiTheme="minorHAnsi" w:cstheme="minorHAnsi"/>
          <w:color w:val="auto"/>
        </w:rPr>
        <w:t xml:space="preserve"> water to obtain 10</w:t>
      </w:r>
      <w:r w:rsidR="004F36E6" w:rsidRPr="00880F99">
        <w:rPr>
          <w:rFonts w:asciiTheme="minorHAnsi" w:hAnsiTheme="minorHAnsi" w:cstheme="minorHAnsi"/>
          <w:color w:val="auto"/>
        </w:rPr>
        <w:t> </w:t>
      </w:r>
      <w:r w:rsidRPr="00880F99">
        <w:rPr>
          <w:rFonts w:asciiTheme="minorHAnsi" w:hAnsiTheme="minorHAnsi" w:cstheme="minorHAnsi"/>
          <w:color w:val="auto"/>
        </w:rPr>
        <w:t>mg</w:t>
      </w:r>
      <w:r w:rsidR="0097290D">
        <w:rPr>
          <w:rFonts w:asciiTheme="minorHAnsi" w:hAnsiTheme="minorHAnsi" w:cstheme="minorHAnsi"/>
          <w:color w:val="auto"/>
        </w:rPr>
        <w:t>/mL</w:t>
      </w:r>
      <w:r w:rsidRPr="00880F99">
        <w:rPr>
          <w:rFonts w:asciiTheme="minorHAnsi" w:hAnsiTheme="minorHAnsi" w:cstheme="minorHAnsi"/>
          <w:color w:val="auto"/>
        </w:rPr>
        <w:t xml:space="preserve"> stock solution</w:t>
      </w:r>
      <w:r w:rsidR="00045491" w:rsidRPr="00880F99">
        <w:rPr>
          <w:rFonts w:asciiTheme="minorHAnsi" w:hAnsiTheme="minorHAnsi" w:cstheme="minorHAnsi"/>
          <w:color w:val="auto"/>
        </w:rPr>
        <w:t>s corresponding to ~37.9</w:t>
      </w:r>
      <w:r w:rsidR="004F36E6" w:rsidRPr="00880F99">
        <w:rPr>
          <w:rFonts w:asciiTheme="minorHAnsi" w:hAnsiTheme="minorHAnsi" w:cstheme="minorHAnsi"/>
          <w:color w:val="auto"/>
        </w:rPr>
        <w:t> µ</w:t>
      </w:r>
      <w:r w:rsidR="00045491" w:rsidRPr="00880F99">
        <w:rPr>
          <w:rFonts w:asciiTheme="minorHAnsi" w:hAnsiTheme="minorHAnsi" w:cstheme="minorHAnsi"/>
          <w:color w:val="auto"/>
        </w:rPr>
        <w:t>M and ~40.8</w:t>
      </w:r>
      <w:r w:rsidR="004F36E6" w:rsidRPr="00880F99">
        <w:rPr>
          <w:rFonts w:asciiTheme="minorHAnsi" w:hAnsiTheme="minorHAnsi" w:cstheme="minorHAnsi"/>
          <w:color w:val="auto"/>
        </w:rPr>
        <w:t> µ</w:t>
      </w:r>
      <w:r w:rsidR="00045491" w:rsidRPr="00880F99">
        <w:rPr>
          <w:rFonts w:asciiTheme="minorHAnsi" w:hAnsiTheme="minorHAnsi" w:cstheme="minorHAnsi"/>
          <w:color w:val="auto"/>
        </w:rPr>
        <w:t>M myosin concentration</w:t>
      </w:r>
      <w:r w:rsidR="00202C55" w:rsidRPr="00880F99">
        <w:rPr>
          <w:rFonts w:asciiTheme="minorHAnsi" w:hAnsiTheme="minorHAnsi" w:cstheme="minorHAnsi"/>
          <w:color w:val="auto"/>
        </w:rPr>
        <w:t>s</w:t>
      </w:r>
      <w:r w:rsidR="00045491" w:rsidRPr="00880F99">
        <w:rPr>
          <w:rFonts w:asciiTheme="minorHAnsi" w:hAnsiTheme="minorHAnsi" w:cstheme="minorHAnsi"/>
          <w:color w:val="auto"/>
        </w:rPr>
        <w:t xml:space="preserve"> (monomeric), respectively. </w:t>
      </w:r>
      <w:r w:rsidRPr="00880F99">
        <w:rPr>
          <w:rFonts w:asciiTheme="minorHAnsi" w:hAnsiTheme="minorHAnsi" w:cstheme="minorHAnsi"/>
          <w:color w:val="auto"/>
        </w:rPr>
        <w:t>For further details, see</w:t>
      </w:r>
      <w:r w:rsidR="00E70D85" w:rsidRPr="00880F99">
        <w:rPr>
          <w:rFonts w:asciiTheme="minorHAnsi" w:hAnsiTheme="minorHAnsi" w:cstheme="minorHAnsi"/>
          <w:color w:val="auto"/>
        </w:rPr>
        <w:t xml:space="preserve"> </w:t>
      </w:r>
      <w:r w:rsidR="00725A39" w:rsidRPr="00880F99">
        <w:rPr>
          <w:rFonts w:asciiTheme="minorHAnsi" w:hAnsiTheme="minorHAnsi" w:cstheme="minorHAnsi"/>
          <w:color w:val="auto"/>
        </w:rPr>
        <w:t>manufacturer’s</w:t>
      </w:r>
      <w:r w:rsidR="00E70D85" w:rsidRPr="00880F99">
        <w:rPr>
          <w:rFonts w:asciiTheme="minorHAnsi" w:hAnsiTheme="minorHAnsi" w:cstheme="minorHAnsi"/>
          <w:color w:val="auto"/>
        </w:rPr>
        <w:t xml:space="preserve"> instructions</w:t>
      </w:r>
      <w:r w:rsidRPr="00880F99">
        <w:rPr>
          <w:rFonts w:asciiTheme="minorHAnsi" w:hAnsiTheme="minorHAnsi" w:cstheme="minorHAnsi"/>
          <w:color w:val="auto"/>
        </w:rPr>
        <w:t>.</w:t>
      </w:r>
    </w:p>
    <w:p w14:paraId="45A07ED9" w14:textId="77777777" w:rsidR="00A302A2" w:rsidRPr="00880F99" w:rsidRDefault="00A302A2" w:rsidP="00FB3078">
      <w:pPr>
        <w:pStyle w:val="NormalWeb"/>
        <w:spacing w:before="0" w:beforeAutospacing="0" w:after="0" w:afterAutospacing="0"/>
        <w:rPr>
          <w:rFonts w:asciiTheme="minorHAnsi" w:hAnsiTheme="minorHAnsi" w:cstheme="minorHAnsi"/>
          <w:color w:val="auto"/>
        </w:rPr>
      </w:pPr>
    </w:p>
    <w:p w14:paraId="5081B142" w14:textId="00993A96" w:rsidR="000C6776" w:rsidRPr="00880F99" w:rsidRDefault="00533CE8" w:rsidP="00FB3078">
      <w:pPr>
        <w:pStyle w:val="NormalWeb"/>
        <w:numPr>
          <w:ilvl w:val="1"/>
          <w:numId w:val="18"/>
        </w:numPr>
        <w:spacing w:before="0" w:beforeAutospacing="0" w:after="0" w:afterAutospacing="0"/>
        <w:rPr>
          <w:rFonts w:asciiTheme="minorHAnsi" w:hAnsiTheme="minorHAnsi" w:cstheme="minorHAnsi"/>
          <w:color w:val="auto"/>
        </w:rPr>
      </w:pPr>
      <w:r w:rsidRPr="00880F99">
        <w:rPr>
          <w:rFonts w:asciiTheme="minorHAnsi" w:hAnsiTheme="minorHAnsi" w:cstheme="minorHAnsi"/>
          <w:color w:val="auto"/>
        </w:rPr>
        <w:t>Prepare</w:t>
      </w:r>
      <w:r w:rsidR="0047397C" w:rsidRPr="00880F99">
        <w:rPr>
          <w:rFonts w:asciiTheme="minorHAnsi" w:hAnsiTheme="minorHAnsi" w:cstheme="minorHAnsi"/>
          <w:color w:val="auto"/>
        </w:rPr>
        <w:t xml:space="preserve"> </w:t>
      </w:r>
      <w:r w:rsidR="0047397C" w:rsidRPr="00880F99">
        <w:rPr>
          <w:color w:val="auto"/>
        </w:rPr>
        <w:t>F-</w:t>
      </w:r>
      <w:r w:rsidR="007161FE">
        <w:rPr>
          <w:color w:val="auto"/>
        </w:rPr>
        <w:t>a</w:t>
      </w:r>
      <w:r w:rsidR="0047397C" w:rsidRPr="00880F99">
        <w:rPr>
          <w:color w:val="auto"/>
        </w:rPr>
        <w:t xml:space="preserve">ctin from </w:t>
      </w:r>
      <w:r w:rsidR="008F20E5" w:rsidRPr="00880F99">
        <w:rPr>
          <w:color w:val="auto"/>
        </w:rPr>
        <w:t xml:space="preserve">rabbit muscle acetone powder </w:t>
      </w:r>
      <w:r w:rsidR="003D6866" w:rsidRPr="00880F99">
        <w:rPr>
          <w:color w:val="auto"/>
        </w:rPr>
        <w:t xml:space="preserve">as described </w:t>
      </w:r>
      <w:r w:rsidRPr="00880F99">
        <w:rPr>
          <w:color w:val="auto"/>
        </w:rPr>
        <w:t xml:space="preserve">by </w:t>
      </w:r>
      <w:proofErr w:type="spellStart"/>
      <w:r w:rsidRPr="00880F99">
        <w:rPr>
          <w:color w:val="auto"/>
        </w:rPr>
        <w:t>Pardee</w:t>
      </w:r>
      <w:proofErr w:type="spellEnd"/>
      <w:r w:rsidRPr="00880F99">
        <w:rPr>
          <w:color w:val="auto"/>
        </w:rPr>
        <w:t xml:space="preserve"> and Spudich</w:t>
      </w:r>
      <w:r w:rsidR="000E3A8C" w:rsidRPr="00880F99">
        <w:rPr>
          <w:color w:val="auto"/>
        </w:rPr>
        <w:fldChar w:fldCharType="begin"/>
      </w:r>
      <w:r w:rsidR="00011FE2" w:rsidRPr="00880F99">
        <w:rPr>
          <w:color w:val="auto"/>
        </w:rPr>
        <w:instrText xml:space="preserve"> ADDIN EN.CITE &lt;EndNote&gt;&lt;Cite&gt;&lt;Author&gt;Pardee&lt;/Author&gt;&lt;Year&gt;1982&lt;/Year&gt;&lt;RecNum&gt;18&lt;/RecNum&gt;&lt;DisplayText&gt;&lt;style face="superscript"&gt;25&lt;/style&gt;&lt;/DisplayText&gt;&lt;record&gt;&lt;rec-number&gt;18&lt;/rec-number&gt;&lt;foreign-keys&gt;&lt;key app="EN" db-id="x25xr0zz12d95ue205uxaeaca9z0z05z5axe" timestamp="1550258361"&gt;18&lt;/key&gt;&lt;key app="ENWeb" db-id=""&gt;0&lt;/key&gt;&lt;/foreign-keys&gt;&lt;ref-type name="Journal Article"&gt;17&lt;/ref-type&gt;&lt;contributors&gt;&lt;authors&gt;&lt;author&gt;Pardee, J. D.&lt;/author&gt;&lt;author&gt;Spudich, J. A.&lt;/author&gt;&lt;/authors&gt;&lt;/contributors&gt;&lt;titles&gt;&lt;title&gt;Purification of muscle actin&lt;/title&gt;&lt;secondary-title&gt;Methods Cell Biol&lt;/secondary-title&gt;&lt;/titles&gt;&lt;periodical&gt;&lt;full-title&gt;Methods Cell Biol&lt;/full-title&gt;&lt;/periodical&gt;&lt;pages&gt;271-89&lt;/pages&gt;&lt;volume&gt;24&lt;/volume&gt;&lt;edition&gt;1982/01/01&lt;/edition&gt;&lt;keywords&gt;&lt;keyword&gt;Actins/*isolation &amp;amp; purification&lt;/keyword&gt;&lt;keyword&gt;Animals&lt;/keyword&gt;&lt;keyword&gt;Macromolecular Substances&lt;/keyword&gt;&lt;keyword&gt;Methods&lt;/keyword&gt;&lt;keyword&gt;Muscles/*analysis&lt;/keyword&gt;&lt;keyword&gt;Rabbits&lt;/keyword&gt;&lt;/keywords&gt;&lt;dates&gt;&lt;year&gt;1982&lt;/year&gt;&lt;/dates&gt;&lt;isbn&gt;0091-679X (Print)&amp;#xD;0091-679X (Linking)&lt;/isbn&gt;&lt;accession-num&gt;7098993&lt;/accession-num&gt;&lt;urls&gt;&lt;related-urls&gt;&lt;url&gt;https://www.ncbi.nlm.nih.gov/pubmed/7098993&lt;/url&gt;&lt;/related-urls&gt;&lt;/urls&gt;&lt;/record&gt;&lt;/Cite&gt;&lt;/EndNote&gt;</w:instrText>
      </w:r>
      <w:r w:rsidR="000E3A8C" w:rsidRPr="00880F99">
        <w:rPr>
          <w:color w:val="auto"/>
        </w:rPr>
        <w:fldChar w:fldCharType="separate"/>
      </w:r>
      <w:r w:rsidR="00011FE2" w:rsidRPr="00880F99">
        <w:rPr>
          <w:noProof/>
          <w:color w:val="auto"/>
          <w:vertAlign w:val="superscript"/>
        </w:rPr>
        <w:t>25</w:t>
      </w:r>
      <w:r w:rsidR="000E3A8C" w:rsidRPr="00880F99">
        <w:rPr>
          <w:color w:val="auto"/>
        </w:rPr>
        <w:fldChar w:fldCharType="end"/>
      </w:r>
      <w:r w:rsidR="003D6866" w:rsidRPr="00880F99">
        <w:rPr>
          <w:color w:val="auto"/>
        </w:rPr>
        <w:t>.</w:t>
      </w:r>
    </w:p>
    <w:p w14:paraId="341E20A2" w14:textId="77777777" w:rsidR="00A302A2" w:rsidRPr="00880F99" w:rsidRDefault="00A302A2" w:rsidP="00FB3078">
      <w:pPr>
        <w:pStyle w:val="NormalWeb"/>
        <w:spacing w:before="0" w:beforeAutospacing="0" w:after="0" w:afterAutospacing="0"/>
        <w:rPr>
          <w:rFonts w:asciiTheme="minorHAnsi" w:hAnsiTheme="minorHAnsi" w:cstheme="minorHAnsi"/>
          <w:color w:val="auto"/>
        </w:rPr>
      </w:pPr>
    </w:p>
    <w:p w14:paraId="1A7A05B9" w14:textId="19216BF2" w:rsidR="00FC11B2" w:rsidRPr="00501F96" w:rsidRDefault="00FC11B2" w:rsidP="00FB3078">
      <w:pPr>
        <w:pStyle w:val="ListParagraph"/>
        <w:numPr>
          <w:ilvl w:val="0"/>
          <w:numId w:val="23"/>
        </w:numPr>
        <w:contextualSpacing w:val="0"/>
        <w:rPr>
          <w:rFonts w:asciiTheme="minorHAnsi" w:hAnsiTheme="minorHAnsi" w:cstheme="minorHAnsi"/>
          <w:b/>
          <w:vanish/>
          <w:color w:val="auto"/>
          <w:highlight w:val="yellow"/>
        </w:rPr>
      </w:pPr>
      <w:r w:rsidRPr="00501F96">
        <w:rPr>
          <w:rFonts w:asciiTheme="minorHAnsi" w:hAnsiTheme="minorHAnsi" w:cstheme="minorHAnsi"/>
          <w:b/>
          <w:bCs/>
          <w:color w:val="auto"/>
          <w:highlight w:val="yellow"/>
        </w:rPr>
        <w:t>Measur</w:t>
      </w:r>
      <w:r w:rsidR="007E2D16">
        <w:rPr>
          <w:rFonts w:asciiTheme="minorHAnsi" w:hAnsiTheme="minorHAnsi" w:cstheme="minorHAnsi"/>
          <w:b/>
          <w:bCs/>
          <w:color w:val="auto"/>
          <w:highlight w:val="yellow"/>
        </w:rPr>
        <w:t>ing</w:t>
      </w:r>
      <w:r w:rsidRPr="00501F96">
        <w:rPr>
          <w:rFonts w:asciiTheme="minorHAnsi" w:hAnsiTheme="minorHAnsi" w:cstheme="minorHAnsi"/>
          <w:b/>
          <w:bCs/>
          <w:color w:val="auto"/>
          <w:highlight w:val="yellow"/>
        </w:rPr>
        <w:t xml:space="preserve"> ATPase activities and inhibitory effects of small molecule inhibitors</w:t>
      </w:r>
    </w:p>
    <w:p w14:paraId="1477E93F" w14:textId="77777777" w:rsidR="00A302A2" w:rsidRPr="00501F96" w:rsidRDefault="00A302A2" w:rsidP="00FB3078">
      <w:pPr>
        <w:rPr>
          <w:rFonts w:asciiTheme="minorHAnsi" w:hAnsiTheme="minorHAnsi" w:cstheme="minorHAnsi"/>
          <w:vanish/>
          <w:color w:val="auto"/>
          <w:highlight w:val="yellow"/>
        </w:rPr>
      </w:pPr>
    </w:p>
    <w:p w14:paraId="2BB0FD96" w14:textId="77777777" w:rsidR="007A6C86" w:rsidRPr="00D41CD5" w:rsidRDefault="007A6C86" w:rsidP="00FB3078">
      <w:pPr>
        <w:pStyle w:val="NormalWeb"/>
        <w:numPr>
          <w:ilvl w:val="1"/>
          <w:numId w:val="23"/>
        </w:numPr>
        <w:spacing w:before="0" w:beforeAutospacing="0" w:after="0" w:afterAutospacing="0"/>
        <w:rPr>
          <w:rFonts w:asciiTheme="minorHAnsi" w:hAnsiTheme="minorHAnsi" w:cstheme="minorHAnsi"/>
          <w:color w:val="auto"/>
          <w:rPrChange w:id="2" w:author="Author" w:date="2019-05-08T13:44:00Z">
            <w:rPr>
              <w:rFonts w:asciiTheme="minorHAnsi" w:hAnsiTheme="minorHAnsi" w:cstheme="minorHAnsi"/>
              <w:color w:val="auto"/>
              <w:highlight w:val="yellow"/>
            </w:rPr>
          </w:rPrChange>
        </w:rPr>
      </w:pPr>
    </w:p>
    <w:p w14:paraId="7C9F40F2" w14:textId="77777777" w:rsidR="007A6C86" w:rsidRPr="007A6C86" w:rsidRDefault="002B26E5" w:rsidP="00FB3078">
      <w:pPr>
        <w:pStyle w:val="NormalWeb"/>
        <w:spacing w:before="0" w:beforeAutospacing="0" w:after="0" w:afterAutospacing="0"/>
        <w:rPr>
          <w:rFonts w:asciiTheme="minorHAnsi" w:hAnsiTheme="minorHAnsi" w:cstheme="minorHAnsi"/>
          <w:color w:val="auto"/>
        </w:rPr>
      </w:pPr>
      <w:bookmarkStart w:id="3" w:name="_GoBack"/>
      <w:bookmarkEnd w:id="3"/>
      <w:commentRangeStart w:id="4"/>
      <w:commentRangeEnd w:id="4"/>
      <w:r>
        <w:rPr>
          <w:rStyle w:val="CommentReference"/>
        </w:rPr>
        <w:commentReference w:id="4"/>
      </w:r>
    </w:p>
    <w:p w14:paraId="27A592C7" w14:textId="77777777" w:rsidR="006141B4" w:rsidRDefault="00410070" w:rsidP="00FB3078">
      <w:pPr>
        <w:pStyle w:val="NormalWeb"/>
        <w:numPr>
          <w:ilvl w:val="1"/>
          <w:numId w:val="29"/>
        </w:numPr>
        <w:spacing w:before="0" w:beforeAutospacing="0" w:after="0" w:afterAutospacing="0"/>
        <w:rPr>
          <w:rFonts w:asciiTheme="minorHAnsi" w:hAnsiTheme="minorHAnsi" w:cstheme="minorHAnsi"/>
          <w:color w:val="auto"/>
        </w:rPr>
      </w:pPr>
      <w:r w:rsidRPr="00880F99">
        <w:rPr>
          <w:color w:val="auto"/>
        </w:rPr>
        <w:t>Prepare compound plate</w:t>
      </w:r>
      <w:r w:rsidR="00FB11FB">
        <w:rPr>
          <w:color w:val="auto"/>
        </w:rPr>
        <w:t>.</w:t>
      </w:r>
    </w:p>
    <w:p w14:paraId="2C68B555" w14:textId="77777777" w:rsidR="006141B4" w:rsidRPr="006141B4" w:rsidRDefault="006141B4" w:rsidP="00FB3078">
      <w:pPr>
        <w:pStyle w:val="NormalWeb"/>
        <w:spacing w:before="0" w:beforeAutospacing="0" w:after="0" w:afterAutospacing="0"/>
        <w:rPr>
          <w:rFonts w:asciiTheme="minorHAnsi" w:hAnsiTheme="minorHAnsi" w:cstheme="minorHAnsi"/>
          <w:color w:val="auto"/>
        </w:rPr>
      </w:pPr>
    </w:p>
    <w:p w14:paraId="225AF251" w14:textId="6D0B461B" w:rsidR="006141B4" w:rsidRDefault="0034366E" w:rsidP="00FB3078">
      <w:pPr>
        <w:pStyle w:val="NormalWeb"/>
        <w:numPr>
          <w:ilvl w:val="2"/>
          <w:numId w:val="23"/>
        </w:numPr>
        <w:spacing w:before="0" w:beforeAutospacing="0" w:after="0" w:afterAutospacing="0"/>
        <w:rPr>
          <w:rFonts w:asciiTheme="minorHAnsi" w:hAnsiTheme="minorHAnsi" w:cstheme="minorHAnsi"/>
          <w:color w:val="auto"/>
        </w:rPr>
      </w:pPr>
      <w:r w:rsidRPr="006141B4">
        <w:rPr>
          <w:color w:val="auto"/>
        </w:rPr>
        <w:t xml:space="preserve">Dissolve compounds of interest in high-quality </w:t>
      </w:r>
      <w:proofErr w:type="spellStart"/>
      <w:r w:rsidR="002D387A" w:rsidRPr="002D387A">
        <w:rPr>
          <w:color w:val="auto"/>
        </w:rPr>
        <w:t>dimethylsulfoxide</w:t>
      </w:r>
      <w:proofErr w:type="spellEnd"/>
      <w:r w:rsidR="002D387A" w:rsidRPr="002D387A">
        <w:rPr>
          <w:color w:val="auto"/>
        </w:rPr>
        <w:t xml:space="preserve"> </w:t>
      </w:r>
      <w:r w:rsidR="002D387A">
        <w:rPr>
          <w:color w:val="auto"/>
        </w:rPr>
        <w:t>(</w:t>
      </w:r>
      <w:r w:rsidRPr="006141B4">
        <w:rPr>
          <w:color w:val="auto"/>
        </w:rPr>
        <w:t>DMSO</w:t>
      </w:r>
      <w:r w:rsidR="002D387A">
        <w:rPr>
          <w:color w:val="auto"/>
        </w:rPr>
        <w:t>)</w:t>
      </w:r>
      <w:r w:rsidRPr="006141B4">
        <w:rPr>
          <w:color w:val="auto"/>
        </w:rPr>
        <w:t>.</w:t>
      </w:r>
    </w:p>
    <w:p w14:paraId="368D9304" w14:textId="77777777" w:rsidR="006141B4" w:rsidRPr="006141B4" w:rsidRDefault="006141B4" w:rsidP="00FB3078">
      <w:pPr>
        <w:pStyle w:val="NormalWeb"/>
        <w:spacing w:before="0" w:beforeAutospacing="0" w:after="0" w:afterAutospacing="0"/>
        <w:rPr>
          <w:rFonts w:asciiTheme="minorHAnsi" w:hAnsiTheme="minorHAnsi" w:cstheme="minorHAnsi"/>
          <w:color w:val="auto"/>
        </w:rPr>
      </w:pPr>
    </w:p>
    <w:p w14:paraId="7A538B57" w14:textId="77777777" w:rsidR="007B3600" w:rsidRDefault="0034366E" w:rsidP="00FB3078">
      <w:pPr>
        <w:pStyle w:val="NormalWeb"/>
        <w:numPr>
          <w:ilvl w:val="2"/>
          <w:numId w:val="23"/>
        </w:numPr>
        <w:spacing w:before="0" w:beforeAutospacing="0" w:after="0" w:afterAutospacing="0"/>
        <w:rPr>
          <w:rFonts w:asciiTheme="minorHAnsi" w:hAnsiTheme="minorHAnsi" w:cstheme="minorHAnsi"/>
          <w:color w:val="auto"/>
        </w:rPr>
      </w:pPr>
      <w:r w:rsidRPr="006141B4">
        <w:rPr>
          <w:color w:val="auto"/>
        </w:rPr>
        <w:t xml:space="preserve">Create fifteen-step serial 1:2 dilutions starting </w:t>
      </w:r>
      <w:r w:rsidR="005719C9" w:rsidRPr="006141B4">
        <w:rPr>
          <w:color w:val="auto"/>
        </w:rPr>
        <w:t>from</w:t>
      </w:r>
      <w:r w:rsidRPr="006141B4">
        <w:rPr>
          <w:color w:val="auto"/>
        </w:rPr>
        <w:t xml:space="preserve"> 10 mM compound concentration in DMSO.</w:t>
      </w:r>
    </w:p>
    <w:p w14:paraId="72BE6148" w14:textId="77777777" w:rsidR="007B3600" w:rsidRPr="007B3600" w:rsidRDefault="007B3600" w:rsidP="00FB3078">
      <w:pPr>
        <w:pStyle w:val="NormalWeb"/>
        <w:spacing w:before="0" w:beforeAutospacing="0" w:after="0" w:afterAutospacing="0"/>
        <w:rPr>
          <w:rFonts w:asciiTheme="minorHAnsi" w:hAnsiTheme="minorHAnsi" w:cstheme="minorHAnsi"/>
          <w:color w:val="auto"/>
        </w:rPr>
      </w:pPr>
    </w:p>
    <w:p w14:paraId="63DEFDE4" w14:textId="58C0718E" w:rsidR="006B0B6E" w:rsidRDefault="0034366E" w:rsidP="00FB3078">
      <w:pPr>
        <w:pStyle w:val="NormalWeb"/>
        <w:numPr>
          <w:ilvl w:val="2"/>
          <w:numId w:val="23"/>
        </w:numPr>
        <w:spacing w:before="0" w:beforeAutospacing="0" w:after="0" w:afterAutospacing="0"/>
        <w:rPr>
          <w:rFonts w:asciiTheme="minorHAnsi" w:hAnsiTheme="minorHAnsi" w:cstheme="minorHAnsi"/>
          <w:color w:val="auto"/>
        </w:rPr>
      </w:pPr>
      <w:r w:rsidRPr="007B3600">
        <w:rPr>
          <w:color w:val="auto"/>
        </w:rPr>
        <w:t xml:space="preserve">Transfer the samples to a </w:t>
      </w:r>
      <w:r w:rsidR="00F20419">
        <w:rPr>
          <w:color w:val="auto"/>
        </w:rPr>
        <w:t>384-well</w:t>
      </w:r>
      <w:r w:rsidRPr="007B3600">
        <w:rPr>
          <w:color w:val="auto"/>
        </w:rPr>
        <w:t xml:space="preserve"> polypropylene plate in triplicates (12.5 </w:t>
      </w:r>
      <w:r w:rsidR="00724C74" w:rsidRPr="007B3600">
        <w:rPr>
          <w:color w:val="auto"/>
        </w:rPr>
        <w:t>µL</w:t>
      </w:r>
      <w:r w:rsidRPr="007B3600">
        <w:rPr>
          <w:color w:val="auto"/>
        </w:rPr>
        <w:t xml:space="preserve"> each) using a multichannel pipette. Use two rows on the compound plate for one compound (instead of three columns) to minimize the number of wells potentially affected by edge effects. Use the last three wells in the second row for each compound as negative control (DMSO only). Do not use the first and the last row on the plate for compound dilutions.</w:t>
      </w:r>
    </w:p>
    <w:p w14:paraId="5DC01A2E" w14:textId="77777777" w:rsidR="006B0B6E" w:rsidRPr="006B0B6E" w:rsidRDefault="006B0B6E" w:rsidP="00FB3078">
      <w:pPr>
        <w:pStyle w:val="NormalWeb"/>
        <w:spacing w:before="0" w:beforeAutospacing="0" w:after="0" w:afterAutospacing="0"/>
        <w:rPr>
          <w:rFonts w:asciiTheme="minorHAnsi" w:hAnsiTheme="minorHAnsi" w:cstheme="minorHAnsi"/>
          <w:color w:val="auto"/>
        </w:rPr>
      </w:pPr>
    </w:p>
    <w:p w14:paraId="5F60C5B2" w14:textId="77777777" w:rsidR="00822569" w:rsidRDefault="00D10871" w:rsidP="00FB3078">
      <w:pPr>
        <w:pStyle w:val="NormalWeb"/>
        <w:numPr>
          <w:ilvl w:val="2"/>
          <w:numId w:val="23"/>
        </w:numPr>
        <w:spacing w:before="0" w:beforeAutospacing="0" w:after="0" w:afterAutospacing="0"/>
        <w:rPr>
          <w:rFonts w:asciiTheme="minorHAnsi" w:hAnsiTheme="minorHAnsi" w:cstheme="minorHAnsi"/>
          <w:color w:val="auto"/>
        </w:rPr>
      </w:pPr>
      <w:r w:rsidRPr="006B0B6E">
        <w:rPr>
          <w:color w:val="auto"/>
        </w:rPr>
        <w:t>Transfer pure DMSO into the wells of the first row (reserved for NADH calibration).</w:t>
      </w:r>
    </w:p>
    <w:p w14:paraId="1F85A00E" w14:textId="77777777" w:rsidR="00822569" w:rsidRPr="00822569" w:rsidRDefault="00822569" w:rsidP="00FB3078">
      <w:pPr>
        <w:pStyle w:val="NormalWeb"/>
        <w:spacing w:before="0" w:beforeAutospacing="0" w:after="0" w:afterAutospacing="0"/>
        <w:rPr>
          <w:rFonts w:asciiTheme="minorHAnsi" w:hAnsiTheme="minorHAnsi" w:cstheme="minorHAnsi"/>
          <w:color w:val="auto"/>
        </w:rPr>
      </w:pPr>
    </w:p>
    <w:p w14:paraId="7B8758F4" w14:textId="77777777" w:rsidR="001C1DA5" w:rsidRPr="001C1DA5" w:rsidRDefault="00B176C6" w:rsidP="00FB3078">
      <w:pPr>
        <w:pStyle w:val="NormalWeb"/>
        <w:numPr>
          <w:ilvl w:val="2"/>
          <w:numId w:val="23"/>
        </w:numPr>
        <w:spacing w:before="0" w:beforeAutospacing="0" w:after="0" w:afterAutospacing="0"/>
        <w:rPr>
          <w:rFonts w:asciiTheme="minorHAnsi" w:hAnsiTheme="minorHAnsi" w:cstheme="minorHAnsi"/>
          <w:color w:val="auto"/>
        </w:rPr>
      </w:pPr>
      <w:r w:rsidRPr="00822569">
        <w:rPr>
          <w:color w:val="auto"/>
        </w:rPr>
        <w:t>Use the last row for positive control.</w:t>
      </w:r>
      <w:r w:rsidR="00027A1E" w:rsidRPr="00822569">
        <w:rPr>
          <w:color w:val="auto"/>
        </w:rPr>
        <w:t xml:space="preserve"> </w:t>
      </w:r>
    </w:p>
    <w:p w14:paraId="64AFC638" w14:textId="77777777" w:rsidR="001C1DA5" w:rsidRDefault="001C1DA5" w:rsidP="00FB3078">
      <w:pPr>
        <w:pStyle w:val="NormalWeb"/>
        <w:spacing w:before="0" w:beforeAutospacing="0" w:after="0" w:afterAutospacing="0"/>
        <w:rPr>
          <w:color w:val="auto"/>
        </w:rPr>
      </w:pPr>
    </w:p>
    <w:p w14:paraId="6399DC4D" w14:textId="04D32A9D" w:rsidR="00E96F7B" w:rsidRPr="00822569" w:rsidRDefault="001C1DA5" w:rsidP="00FB3078">
      <w:pPr>
        <w:pStyle w:val="NormalWeb"/>
        <w:spacing w:before="0" w:beforeAutospacing="0" w:after="0" w:afterAutospacing="0"/>
        <w:rPr>
          <w:rFonts w:asciiTheme="minorHAnsi" w:hAnsiTheme="minorHAnsi" w:cstheme="minorHAnsi"/>
          <w:color w:val="auto"/>
        </w:rPr>
      </w:pPr>
      <w:r>
        <w:rPr>
          <w:color w:val="auto"/>
        </w:rPr>
        <w:t xml:space="preserve">NOTE: </w:t>
      </w:r>
      <w:r w:rsidR="006D5E63" w:rsidRPr="00822569">
        <w:rPr>
          <w:i/>
          <w:color w:val="auto"/>
        </w:rPr>
        <w:t>P</w:t>
      </w:r>
      <w:r w:rsidR="00027A1E" w:rsidRPr="00822569">
        <w:rPr>
          <w:i/>
          <w:color w:val="auto"/>
        </w:rPr>
        <w:t>ara</w:t>
      </w:r>
      <w:r w:rsidR="00027A1E" w:rsidRPr="00822569">
        <w:rPr>
          <w:color w:val="auto"/>
        </w:rPr>
        <w:t>-</w:t>
      </w:r>
      <w:proofErr w:type="spellStart"/>
      <w:r w:rsidR="00027A1E" w:rsidRPr="00822569">
        <w:rPr>
          <w:color w:val="auto"/>
        </w:rPr>
        <w:t>aminoblebbistatin</w:t>
      </w:r>
      <w:proofErr w:type="spellEnd"/>
      <w:r w:rsidR="00027A1E" w:rsidRPr="00822569">
        <w:rPr>
          <w:color w:val="auto"/>
        </w:rPr>
        <w:t xml:space="preserve"> </w:t>
      </w:r>
      <w:r w:rsidR="006D5E63" w:rsidRPr="00822569">
        <w:rPr>
          <w:color w:val="auto"/>
        </w:rPr>
        <w:t xml:space="preserve">at 4 mM concentration </w:t>
      </w:r>
      <w:r w:rsidR="00027A1E" w:rsidRPr="00822569">
        <w:rPr>
          <w:color w:val="auto"/>
        </w:rPr>
        <w:t xml:space="preserve">in DMSO </w:t>
      </w:r>
      <w:r w:rsidR="006D5E63" w:rsidRPr="00822569">
        <w:rPr>
          <w:color w:val="auto"/>
        </w:rPr>
        <w:t xml:space="preserve">was used </w:t>
      </w:r>
      <w:r w:rsidR="0034366E" w:rsidRPr="00822569">
        <w:rPr>
          <w:color w:val="auto"/>
        </w:rPr>
        <w:t>here</w:t>
      </w:r>
      <w:r w:rsidR="00027A1E" w:rsidRPr="00822569">
        <w:rPr>
          <w:color w:val="auto"/>
        </w:rPr>
        <w:t>.</w:t>
      </w:r>
    </w:p>
    <w:p w14:paraId="71902483" w14:textId="77777777" w:rsidR="006E2ADC" w:rsidRPr="00880F99" w:rsidRDefault="006E2ADC" w:rsidP="00FB3078">
      <w:pPr>
        <w:pStyle w:val="NormalWeb"/>
        <w:spacing w:before="0" w:beforeAutospacing="0" w:after="0" w:afterAutospacing="0"/>
        <w:rPr>
          <w:rFonts w:asciiTheme="minorHAnsi" w:hAnsiTheme="minorHAnsi" w:cstheme="minorHAnsi"/>
          <w:color w:val="auto"/>
        </w:rPr>
      </w:pPr>
    </w:p>
    <w:p w14:paraId="20A56086" w14:textId="2D6EE934" w:rsidR="00320D9C" w:rsidRPr="00E009B0" w:rsidRDefault="00320D9C" w:rsidP="00FB3078">
      <w:pPr>
        <w:pStyle w:val="NormalWeb"/>
        <w:numPr>
          <w:ilvl w:val="1"/>
          <w:numId w:val="23"/>
        </w:numPr>
        <w:spacing w:before="0" w:beforeAutospacing="0" w:after="0" w:afterAutospacing="0"/>
        <w:rPr>
          <w:rFonts w:asciiTheme="minorHAnsi" w:hAnsiTheme="minorHAnsi" w:cstheme="minorHAnsi"/>
          <w:color w:val="auto"/>
          <w:highlight w:val="yellow"/>
        </w:rPr>
      </w:pPr>
      <w:r w:rsidRPr="00E009B0">
        <w:rPr>
          <w:rFonts w:asciiTheme="minorHAnsi" w:hAnsiTheme="minorHAnsi" w:cstheme="minorHAnsi"/>
          <w:color w:val="auto"/>
          <w:highlight w:val="yellow"/>
        </w:rPr>
        <w:t xml:space="preserve">Prepare 4500 </w:t>
      </w:r>
      <w:r w:rsidR="00724C74" w:rsidRPr="00E009B0">
        <w:rPr>
          <w:rFonts w:asciiTheme="minorHAnsi" w:hAnsiTheme="minorHAnsi" w:cstheme="minorHAnsi"/>
          <w:color w:val="auto"/>
          <w:highlight w:val="yellow"/>
        </w:rPr>
        <w:t>µL</w:t>
      </w:r>
      <w:r w:rsidRPr="00E009B0">
        <w:rPr>
          <w:rFonts w:asciiTheme="minorHAnsi" w:hAnsiTheme="minorHAnsi" w:cstheme="minorHAnsi"/>
          <w:color w:val="auto"/>
          <w:highlight w:val="yellow"/>
        </w:rPr>
        <w:t xml:space="preserve"> of </w:t>
      </w:r>
      <w:r w:rsidR="00FA1DB9" w:rsidRPr="00E009B0">
        <w:rPr>
          <w:rFonts w:asciiTheme="minorHAnsi" w:hAnsiTheme="minorHAnsi" w:cstheme="minorHAnsi"/>
          <w:color w:val="auto"/>
          <w:highlight w:val="yellow"/>
        </w:rPr>
        <w:t xml:space="preserve">20 µM </w:t>
      </w:r>
      <w:r w:rsidRPr="00E009B0">
        <w:rPr>
          <w:rFonts w:asciiTheme="minorHAnsi" w:hAnsiTheme="minorHAnsi" w:cstheme="minorHAnsi"/>
          <w:color w:val="auto"/>
          <w:highlight w:val="yellow"/>
        </w:rPr>
        <w:t xml:space="preserve">diluted actin solution for each </w:t>
      </w:r>
      <w:r w:rsidR="00FA1DB9" w:rsidRPr="00E009B0">
        <w:rPr>
          <w:rFonts w:asciiTheme="minorHAnsi" w:hAnsiTheme="minorHAnsi" w:cstheme="minorHAnsi"/>
          <w:color w:val="auto"/>
          <w:highlight w:val="yellow"/>
        </w:rPr>
        <w:t xml:space="preserve">assay </w:t>
      </w:r>
      <w:r w:rsidRPr="00E009B0">
        <w:rPr>
          <w:rFonts w:asciiTheme="minorHAnsi" w:hAnsiTheme="minorHAnsi" w:cstheme="minorHAnsi"/>
          <w:color w:val="auto"/>
          <w:highlight w:val="yellow"/>
        </w:rPr>
        <w:t>plate</w:t>
      </w:r>
      <w:r w:rsidR="00C36635" w:rsidRPr="00E009B0">
        <w:rPr>
          <w:rFonts w:asciiTheme="minorHAnsi" w:hAnsiTheme="minorHAnsi" w:cstheme="minorHAnsi"/>
          <w:color w:val="auto"/>
          <w:highlight w:val="yellow"/>
        </w:rPr>
        <w:t xml:space="preserve"> (</w:t>
      </w:r>
      <w:r w:rsidR="00F20419" w:rsidRPr="00E009B0">
        <w:rPr>
          <w:color w:val="auto"/>
          <w:highlight w:val="yellow"/>
        </w:rPr>
        <w:t>384-well</w:t>
      </w:r>
      <w:r w:rsidR="00C36635" w:rsidRPr="00E009B0">
        <w:rPr>
          <w:color w:val="auto"/>
          <w:highlight w:val="yellow"/>
        </w:rPr>
        <w:t xml:space="preserve"> black-wall polystyrene microplate</w:t>
      </w:r>
      <w:r w:rsidR="00C36635" w:rsidRPr="00E009B0">
        <w:rPr>
          <w:rFonts w:asciiTheme="minorHAnsi" w:hAnsiTheme="minorHAnsi" w:cstheme="minorHAnsi"/>
          <w:color w:val="auto"/>
          <w:highlight w:val="yellow"/>
        </w:rPr>
        <w:t>)</w:t>
      </w:r>
      <w:ins w:id="5" w:author="Author" w:date="2019-05-06T15:32:00Z">
        <w:r w:rsidR="0024391F">
          <w:rPr>
            <w:rFonts w:asciiTheme="minorHAnsi" w:hAnsiTheme="minorHAnsi" w:cstheme="minorHAnsi"/>
            <w:color w:val="auto"/>
            <w:highlight w:val="yellow"/>
          </w:rPr>
          <w:t xml:space="preserve"> by diluting actin stock solution in actin buffer</w:t>
        </w:r>
      </w:ins>
      <w:r w:rsidRPr="00E009B0">
        <w:rPr>
          <w:rFonts w:asciiTheme="minorHAnsi" w:hAnsiTheme="minorHAnsi" w:cstheme="minorHAnsi"/>
          <w:color w:val="auto"/>
          <w:highlight w:val="yellow"/>
        </w:rPr>
        <w:t>. Mix the solution thoroughly by pipetting up and down 30</w:t>
      </w:r>
      <w:r w:rsidR="00F20419" w:rsidRPr="00E009B0">
        <w:rPr>
          <w:rFonts w:asciiTheme="minorHAnsi" w:hAnsiTheme="minorHAnsi" w:cstheme="minorHAnsi"/>
          <w:color w:val="auto"/>
          <w:highlight w:val="yellow"/>
        </w:rPr>
        <w:t>x</w:t>
      </w:r>
      <w:r w:rsidRPr="00E009B0">
        <w:rPr>
          <w:rFonts w:asciiTheme="minorHAnsi" w:hAnsiTheme="minorHAnsi" w:cstheme="minorHAnsi"/>
          <w:color w:val="auto"/>
          <w:highlight w:val="yellow"/>
        </w:rPr>
        <w:t xml:space="preserve"> using a 5</w:t>
      </w:r>
      <w:r w:rsidR="00F20419" w:rsidRPr="00E009B0">
        <w:rPr>
          <w:rFonts w:asciiTheme="minorHAnsi" w:hAnsiTheme="minorHAnsi" w:cstheme="minorHAnsi"/>
          <w:color w:val="auto"/>
          <w:highlight w:val="yellow"/>
        </w:rPr>
        <w:t xml:space="preserve"> mL </w:t>
      </w:r>
      <w:r w:rsidRPr="00E009B0">
        <w:rPr>
          <w:rFonts w:asciiTheme="minorHAnsi" w:hAnsiTheme="minorHAnsi" w:cstheme="minorHAnsi"/>
          <w:color w:val="auto"/>
          <w:highlight w:val="yellow"/>
        </w:rPr>
        <w:t>pipette to reduce viscosity</w:t>
      </w:r>
      <w:r w:rsidR="00AF3536" w:rsidRPr="00E009B0">
        <w:rPr>
          <w:rFonts w:asciiTheme="minorHAnsi" w:hAnsiTheme="minorHAnsi" w:cstheme="minorHAnsi"/>
          <w:color w:val="auto"/>
          <w:highlight w:val="yellow"/>
        </w:rPr>
        <w:t xml:space="preserve"> and</w:t>
      </w:r>
      <w:r w:rsidRPr="00E009B0">
        <w:rPr>
          <w:rFonts w:asciiTheme="minorHAnsi" w:hAnsiTheme="minorHAnsi" w:cstheme="minorHAnsi"/>
          <w:color w:val="auto"/>
          <w:highlight w:val="yellow"/>
        </w:rPr>
        <w:t xml:space="preserve"> </w:t>
      </w:r>
      <w:r w:rsidR="001B57A9" w:rsidRPr="00E009B0">
        <w:rPr>
          <w:rFonts w:asciiTheme="minorHAnsi" w:hAnsiTheme="minorHAnsi" w:cstheme="minorHAnsi"/>
          <w:color w:val="auto"/>
          <w:highlight w:val="yellow"/>
        </w:rPr>
        <w:t xml:space="preserve">heterogeneity </w:t>
      </w:r>
      <w:r w:rsidRPr="00E009B0">
        <w:rPr>
          <w:rFonts w:asciiTheme="minorHAnsi" w:hAnsiTheme="minorHAnsi" w:cstheme="minorHAnsi"/>
          <w:color w:val="auto"/>
          <w:highlight w:val="yellow"/>
        </w:rPr>
        <w:t>by breaking actin filaments. Centrifuge the solution to remove any precipitated protein present (</w:t>
      </w:r>
      <w:r w:rsidR="00334574" w:rsidRPr="00E009B0">
        <w:rPr>
          <w:rFonts w:asciiTheme="minorHAnsi" w:hAnsiTheme="minorHAnsi" w:cstheme="minorHAnsi"/>
          <w:color w:val="auto"/>
          <w:highlight w:val="yellow"/>
        </w:rPr>
        <w:t>7</w:t>
      </w:r>
      <w:r w:rsidR="008B6A1C">
        <w:rPr>
          <w:rFonts w:asciiTheme="minorHAnsi" w:hAnsiTheme="minorHAnsi" w:cstheme="minorHAnsi"/>
          <w:color w:val="auto"/>
          <w:highlight w:val="yellow"/>
        </w:rPr>
        <w:t>,</w:t>
      </w:r>
      <w:r w:rsidR="00334574" w:rsidRPr="00E009B0">
        <w:rPr>
          <w:rFonts w:asciiTheme="minorHAnsi" w:hAnsiTheme="minorHAnsi" w:cstheme="minorHAnsi"/>
          <w:color w:val="auto"/>
          <w:highlight w:val="yellow"/>
        </w:rPr>
        <w:t>197</w:t>
      </w:r>
      <w:r w:rsidRPr="00E009B0">
        <w:rPr>
          <w:rFonts w:asciiTheme="minorHAnsi" w:hAnsiTheme="minorHAnsi" w:cstheme="minorHAnsi"/>
          <w:color w:val="auto"/>
          <w:highlight w:val="yellow"/>
        </w:rPr>
        <w:t xml:space="preserve"> </w:t>
      </w:r>
      <w:r w:rsidR="00F20419" w:rsidRPr="00E009B0">
        <w:rPr>
          <w:rFonts w:asciiTheme="minorHAnsi" w:hAnsiTheme="minorHAnsi" w:cstheme="minorHAnsi"/>
          <w:color w:val="auto"/>
          <w:highlight w:val="yellow"/>
        </w:rPr>
        <w:t xml:space="preserve">x </w:t>
      </w:r>
      <w:r w:rsidRPr="00E009B0">
        <w:rPr>
          <w:rFonts w:asciiTheme="minorHAnsi" w:hAnsiTheme="minorHAnsi" w:cstheme="minorHAnsi"/>
          <w:i/>
          <w:color w:val="auto"/>
          <w:highlight w:val="yellow"/>
        </w:rPr>
        <w:t>g</w:t>
      </w:r>
      <w:r w:rsidRPr="00E009B0">
        <w:rPr>
          <w:rFonts w:asciiTheme="minorHAnsi" w:hAnsiTheme="minorHAnsi" w:cstheme="minorHAnsi"/>
          <w:color w:val="auto"/>
          <w:highlight w:val="yellow"/>
        </w:rPr>
        <w:t>, 20 °C, 10 min). Carefully transfer the supernatant into a clean centrifuge tube.</w:t>
      </w:r>
    </w:p>
    <w:p w14:paraId="55D68C1B" w14:textId="77777777" w:rsidR="006E2ADC" w:rsidRPr="00880F99" w:rsidRDefault="006E2ADC" w:rsidP="00FB3078">
      <w:pPr>
        <w:pStyle w:val="NormalWeb"/>
        <w:spacing w:before="0" w:beforeAutospacing="0" w:after="0" w:afterAutospacing="0"/>
        <w:rPr>
          <w:rFonts w:asciiTheme="minorHAnsi" w:hAnsiTheme="minorHAnsi" w:cstheme="minorHAnsi"/>
          <w:color w:val="auto"/>
          <w:highlight w:val="lightGray"/>
        </w:rPr>
      </w:pPr>
    </w:p>
    <w:p w14:paraId="0374B366" w14:textId="5E3EA44F" w:rsidR="00DA2A1C" w:rsidRPr="008B6D0C" w:rsidRDefault="00D0544C" w:rsidP="00FB3078">
      <w:pPr>
        <w:pStyle w:val="NormalWeb"/>
        <w:numPr>
          <w:ilvl w:val="1"/>
          <w:numId w:val="23"/>
        </w:numPr>
        <w:spacing w:before="0" w:beforeAutospacing="0" w:after="0" w:afterAutospacing="0"/>
        <w:rPr>
          <w:rFonts w:asciiTheme="minorHAnsi" w:hAnsiTheme="minorHAnsi" w:cstheme="minorHAnsi"/>
          <w:color w:val="auto"/>
          <w:highlight w:val="yellow"/>
        </w:rPr>
      </w:pPr>
      <w:r w:rsidRPr="008B6D0C">
        <w:rPr>
          <w:rFonts w:asciiTheme="minorHAnsi" w:hAnsiTheme="minorHAnsi" w:cstheme="minorHAnsi"/>
          <w:color w:val="auto"/>
          <w:highlight w:val="yellow"/>
        </w:rPr>
        <w:t>Prepare master mix containing LDH and PK enzymes</w:t>
      </w:r>
      <w:r w:rsidR="00DA2A1C" w:rsidRPr="008B6D0C">
        <w:rPr>
          <w:rFonts w:asciiTheme="minorHAnsi" w:hAnsiTheme="minorHAnsi" w:cstheme="minorHAnsi"/>
          <w:color w:val="auto"/>
          <w:highlight w:val="yellow"/>
        </w:rPr>
        <w:t xml:space="preserve"> (“</w:t>
      </w:r>
      <w:r w:rsidR="00592BBC" w:rsidRPr="008B6D0C">
        <w:rPr>
          <w:rFonts w:asciiTheme="minorHAnsi" w:hAnsiTheme="minorHAnsi" w:cstheme="minorHAnsi"/>
          <w:color w:val="auto"/>
          <w:highlight w:val="yellow"/>
        </w:rPr>
        <w:t>e</w:t>
      </w:r>
      <w:r w:rsidR="00DA2A1C" w:rsidRPr="008B6D0C">
        <w:rPr>
          <w:rFonts w:asciiTheme="minorHAnsi" w:hAnsiTheme="minorHAnsi" w:cstheme="minorHAnsi"/>
          <w:color w:val="auto"/>
          <w:highlight w:val="yellow"/>
        </w:rPr>
        <w:t>nzyme mix”)</w:t>
      </w:r>
      <w:r w:rsidRPr="008B6D0C">
        <w:rPr>
          <w:rFonts w:asciiTheme="minorHAnsi" w:hAnsiTheme="minorHAnsi" w:cstheme="minorHAnsi"/>
          <w:color w:val="auto"/>
          <w:highlight w:val="yellow"/>
        </w:rPr>
        <w:t xml:space="preserve">. For each </w:t>
      </w:r>
      <w:r w:rsidR="00FA1DB9" w:rsidRPr="008B6D0C">
        <w:rPr>
          <w:rFonts w:asciiTheme="minorHAnsi" w:hAnsiTheme="minorHAnsi" w:cstheme="minorHAnsi"/>
          <w:color w:val="auto"/>
          <w:highlight w:val="yellow"/>
        </w:rPr>
        <w:t xml:space="preserve">assay </w:t>
      </w:r>
      <w:r w:rsidRPr="008B6D0C">
        <w:rPr>
          <w:rFonts w:asciiTheme="minorHAnsi" w:hAnsiTheme="minorHAnsi" w:cstheme="minorHAnsi"/>
          <w:color w:val="auto"/>
          <w:highlight w:val="yellow"/>
        </w:rPr>
        <w:t xml:space="preserve">plate, </w:t>
      </w:r>
      <w:r w:rsidR="00FA1DB9" w:rsidRPr="008B6D0C">
        <w:rPr>
          <w:rFonts w:asciiTheme="minorHAnsi" w:hAnsiTheme="minorHAnsi" w:cstheme="minorHAnsi"/>
          <w:color w:val="auto"/>
          <w:highlight w:val="yellow"/>
        </w:rPr>
        <w:t>combine</w:t>
      </w:r>
      <w:r w:rsidR="00F2790D" w:rsidRPr="008B6D0C">
        <w:rPr>
          <w:rFonts w:asciiTheme="minorHAnsi" w:hAnsiTheme="minorHAnsi" w:cstheme="minorHAnsi"/>
          <w:color w:val="auto"/>
          <w:highlight w:val="yellow"/>
        </w:rPr>
        <w:t xml:space="preserve"> </w:t>
      </w:r>
      <w:r w:rsidR="00DA2A1C" w:rsidRPr="008B6D0C">
        <w:rPr>
          <w:rFonts w:asciiTheme="minorHAnsi" w:hAnsiTheme="minorHAnsi" w:cstheme="minorHAnsi"/>
          <w:color w:val="auto"/>
          <w:highlight w:val="yellow"/>
        </w:rPr>
        <w:t xml:space="preserve">171.4 </w:t>
      </w:r>
      <w:r w:rsidR="00724C74" w:rsidRPr="008B6D0C">
        <w:rPr>
          <w:rFonts w:asciiTheme="minorHAnsi" w:hAnsiTheme="minorHAnsi" w:cstheme="minorHAnsi"/>
          <w:color w:val="auto"/>
          <w:highlight w:val="yellow"/>
        </w:rPr>
        <w:t>µL</w:t>
      </w:r>
      <w:r w:rsidR="00DA2A1C" w:rsidRPr="008B6D0C">
        <w:rPr>
          <w:rFonts w:asciiTheme="minorHAnsi" w:hAnsiTheme="minorHAnsi" w:cstheme="minorHAnsi"/>
          <w:color w:val="auto"/>
          <w:highlight w:val="yellow"/>
        </w:rPr>
        <w:t xml:space="preserve"> </w:t>
      </w:r>
      <w:r w:rsidR="00E65494" w:rsidRPr="008B6D0C">
        <w:rPr>
          <w:rFonts w:asciiTheme="minorHAnsi" w:hAnsiTheme="minorHAnsi" w:cstheme="minorHAnsi"/>
          <w:color w:val="auto"/>
          <w:highlight w:val="yellow"/>
        </w:rPr>
        <w:t xml:space="preserve">of </w:t>
      </w:r>
      <w:r w:rsidR="00DA2A1C" w:rsidRPr="008B6D0C">
        <w:rPr>
          <w:rFonts w:asciiTheme="minorHAnsi" w:hAnsiTheme="minorHAnsi" w:cstheme="minorHAnsi"/>
          <w:color w:val="auto"/>
          <w:highlight w:val="yellow"/>
        </w:rPr>
        <w:t xml:space="preserve">LDH </w:t>
      </w:r>
      <w:r w:rsidR="008B54C4" w:rsidRPr="008B6D0C">
        <w:rPr>
          <w:rFonts w:asciiTheme="minorHAnsi" w:hAnsiTheme="minorHAnsi" w:cstheme="minorHAnsi"/>
          <w:color w:val="auto"/>
          <w:highlight w:val="yellow"/>
        </w:rPr>
        <w:t xml:space="preserve">solution, </w:t>
      </w:r>
      <w:r w:rsidR="00DA2A1C" w:rsidRPr="008B6D0C">
        <w:rPr>
          <w:rFonts w:asciiTheme="minorHAnsi" w:hAnsiTheme="minorHAnsi" w:cstheme="minorHAnsi"/>
          <w:color w:val="auto"/>
          <w:highlight w:val="yellow"/>
        </w:rPr>
        <w:t xml:space="preserve">171.4 </w:t>
      </w:r>
      <w:r w:rsidR="00724C74" w:rsidRPr="008B6D0C">
        <w:rPr>
          <w:rFonts w:asciiTheme="minorHAnsi" w:hAnsiTheme="minorHAnsi" w:cstheme="minorHAnsi"/>
          <w:color w:val="auto"/>
          <w:highlight w:val="yellow"/>
        </w:rPr>
        <w:t>µL</w:t>
      </w:r>
      <w:r w:rsidR="00DA2A1C" w:rsidRPr="008B6D0C">
        <w:rPr>
          <w:rFonts w:asciiTheme="minorHAnsi" w:hAnsiTheme="minorHAnsi" w:cstheme="minorHAnsi"/>
          <w:color w:val="auto"/>
          <w:highlight w:val="yellow"/>
        </w:rPr>
        <w:t xml:space="preserve"> </w:t>
      </w:r>
      <w:r w:rsidR="00E65494" w:rsidRPr="008B6D0C">
        <w:rPr>
          <w:rFonts w:asciiTheme="minorHAnsi" w:hAnsiTheme="minorHAnsi" w:cstheme="minorHAnsi"/>
          <w:color w:val="auto"/>
          <w:highlight w:val="yellow"/>
        </w:rPr>
        <w:t xml:space="preserve">of </w:t>
      </w:r>
      <w:r w:rsidR="00DA2A1C" w:rsidRPr="008B6D0C">
        <w:rPr>
          <w:rFonts w:asciiTheme="minorHAnsi" w:hAnsiTheme="minorHAnsi" w:cstheme="minorHAnsi"/>
          <w:color w:val="auto"/>
          <w:highlight w:val="yellow"/>
        </w:rPr>
        <w:t>PK solution</w:t>
      </w:r>
      <w:r w:rsidRPr="008B6D0C">
        <w:rPr>
          <w:rFonts w:asciiTheme="minorHAnsi" w:hAnsiTheme="minorHAnsi" w:cstheme="minorHAnsi"/>
          <w:color w:val="auto"/>
          <w:highlight w:val="yellow"/>
        </w:rPr>
        <w:t xml:space="preserve"> </w:t>
      </w:r>
      <w:r w:rsidR="008B54C4" w:rsidRPr="008B6D0C">
        <w:rPr>
          <w:rFonts w:asciiTheme="minorHAnsi" w:hAnsiTheme="minorHAnsi" w:cstheme="minorHAnsi"/>
          <w:color w:val="auto"/>
          <w:highlight w:val="yellow"/>
        </w:rPr>
        <w:t>and</w:t>
      </w:r>
      <w:r w:rsidR="00DA2A1C" w:rsidRPr="008B6D0C">
        <w:rPr>
          <w:rFonts w:asciiTheme="minorHAnsi" w:hAnsiTheme="minorHAnsi" w:cstheme="minorHAnsi"/>
          <w:color w:val="auto"/>
          <w:highlight w:val="yellow"/>
        </w:rPr>
        <w:t xml:space="preserve"> </w:t>
      </w:r>
      <w:r w:rsidRPr="008B6D0C">
        <w:rPr>
          <w:rFonts w:asciiTheme="minorHAnsi" w:hAnsiTheme="minorHAnsi" w:cstheme="minorHAnsi"/>
          <w:color w:val="auto"/>
          <w:highlight w:val="yellow"/>
        </w:rPr>
        <w:t xml:space="preserve">3189.3 </w:t>
      </w:r>
      <w:r w:rsidR="00724C74" w:rsidRPr="008B6D0C">
        <w:rPr>
          <w:rFonts w:asciiTheme="minorHAnsi" w:hAnsiTheme="minorHAnsi" w:cstheme="minorHAnsi"/>
          <w:color w:val="auto"/>
          <w:highlight w:val="yellow"/>
        </w:rPr>
        <w:t>µL</w:t>
      </w:r>
      <w:r w:rsidRPr="008B6D0C">
        <w:rPr>
          <w:rFonts w:asciiTheme="minorHAnsi" w:hAnsiTheme="minorHAnsi" w:cstheme="minorHAnsi"/>
          <w:color w:val="auto"/>
          <w:highlight w:val="yellow"/>
        </w:rPr>
        <w:t xml:space="preserve"> </w:t>
      </w:r>
      <w:r w:rsidR="00BE459E" w:rsidRPr="008B6D0C">
        <w:rPr>
          <w:rFonts w:asciiTheme="minorHAnsi" w:hAnsiTheme="minorHAnsi" w:cstheme="minorHAnsi"/>
          <w:color w:val="auto"/>
          <w:highlight w:val="yellow"/>
        </w:rPr>
        <w:t xml:space="preserve">or </w:t>
      </w:r>
      <w:r w:rsidR="00624CD5" w:rsidRPr="008B6D0C">
        <w:rPr>
          <w:rFonts w:asciiTheme="minorHAnsi" w:hAnsiTheme="minorHAnsi" w:cstheme="minorHAnsi"/>
          <w:color w:val="auto"/>
          <w:highlight w:val="yellow"/>
        </w:rPr>
        <w:t xml:space="preserve">3252.9 </w:t>
      </w:r>
      <w:r w:rsidR="00724C74" w:rsidRPr="008B6D0C">
        <w:rPr>
          <w:rFonts w:asciiTheme="minorHAnsi" w:hAnsiTheme="minorHAnsi" w:cstheme="minorHAnsi"/>
          <w:color w:val="auto"/>
          <w:highlight w:val="yellow"/>
        </w:rPr>
        <w:t>µL</w:t>
      </w:r>
      <w:r w:rsidR="00624CD5" w:rsidRPr="008B6D0C">
        <w:rPr>
          <w:rFonts w:asciiTheme="minorHAnsi" w:hAnsiTheme="minorHAnsi" w:cstheme="minorHAnsi"/>
          <w:color w:val="auto"/>
          <w:highlight w:val="yellow"/>
        </w:rPr>
        <w:t xml:space="preserve"> </w:t>
      </w:r>
      <w:r w:rsidR="00E65494" w:rsidRPr="008B6D0C">
        <w:rPr>
          <w:rFonts w:asciiTheme="minorHAnsi" w:hAnsiTheme="minorHAnsi" w:cstheme="minorHAnsi"/>
          <w:color w:val="auto"/>
          <w:highlight w:val="yellow"/>
        </w:rPr>
        <w:t xml:space="preserve">of </w:t>
      </w:r>
      <w:r w:rsidRPr="008B6D0C">
        <w:rPr>
          <w:rFonts w:asciiTheme="minorHAnsi" w:hAnsiTheme="minorHAnsi" w:cstheme="minorHAnsi"/>
          <w:color w:val="auto"/>
          <w:highlight w:val="yellow"/>
        </w:rPr>
        <w:t>myosin buffer</w:t>
      </w:r>
      <w:r w:rsidR="00624CD5" w:rsidRPr="008B6D0C">
        <w:rPr>
          <w:rFonts w:asciiTheme="minorHAnsi" w:hAnsiTheme="minorHAnsi" w:cstheme="minorHAnsi"/>
          <w:color w:val="auto"/>
          <w:highlight w:val="yellow"/>
        </w:rPr>
        <w:t xml:space="preserve"> </w:t>
      </w:r>
      <w:r w:rsidR="00BE459E" w:rsidRPr="008B6D0C">
        <w:rPr>
          <w:rFonts w:asciiTheme="minorHAnsi" w:hAnsiTheme="minorHAnsi" w:cstheme="minorHAnsi"/>
          <w:color w:val="auto"/>
          <w:highlight w:val="yellow"/>
        </w:rPr>
        <w:t xml:space="preserve">for assays involving </w:t>
      </w:r>
      <w:r w:rsidR="00624CD5" w:rsidRPr="008B6D0C">
        <w:rPr>
          <w:rFonts w:asciiTheme="minorHAnsi" w:hAnsiTheme="minorHAnsi" w:cstheme="minorHAnsi"/>
          <w:color w:val="auto"/>
          <w:highlight w:val="yellow"/>
        </w:rPr>
        <w:t>cardiac</w:t>
      </w:r>
      <w:r w:rsidR="00BE459E" w:rsidRPr="008B6D0C">
        <w:rPr>
          <w:rFonts w:asciiTheme="minorHAnsi" w:hAnsiTheme="minorHAnsi" w:cstheme="minorHAnsi"/>
          <w:color w:val="auto"/>
          <w:highlight w:val="yellow"/>
        </w:rPr>
        <w:t xml:space="preserve"> or </w:t>
      </w:r>
      <w:r w:rsidR="00624CD5" w:rsidRPr="008B6D0C">
        <w:rPr>
          <w:rFonts w:asciiTheme="minorHAnsi" w:hAnsiTheme="minorHAnsi" w:cstheme="minorHAnsi"/>
          <w:color w:val="auto"/>
          <w:highlight w:val="yellow"/>
        </w:rPr>
        <w:t>skeletal</w:t>
      </w:r>
      <w:r w:rsidR="00BE459E" w:rsidRPr="008B6D0C">
        <w:rPr>
          <w:rFonts w:asciiTheme="minorHAnsi" w:hAnsiTheme="minorHAnsi" w:cstheme="minorHAnsi"/>
          <w:color w:val="auto"/>
          <w:highlight w:val="yellow"/>
        </w:rPr>
        <w:t xml:space="preserve"> </w:t>
      </w:r>
      <w:r w:rsidR="0090533D" w:rsidRPr="008B6D0C">
        <w:rPr>
          <w:rFonts w:asciiTheme="minorHAnsi" w:hAnsiTheme="minorHAnsi" w:cstheme="minorHAnsi"/>
          <w:color w:val="auto"/>
          <w:highlight w:val="yellow"/>
        </w:rPr>
        <w:t xml:space="preserve">muscle </w:t>
      </w:r>
      <w:r w:rsidR="00BE459E" w:rsidRPr="008B6D0C">
        <w:rPr>
          <w:rFonts w:asciiTheme="minorHAnsi" w:hAnsiTheme="minorHAnsi" w:cstheme="minorHAnsi"/>
          <w:color w:val="auto"/>
          <w:highlight w:val="yellow"/>
        </w:rPr>
        <w:t>myosin</w:t>
      </w:r>
      <w:r w:rsidR="0090533D" w:rsidRPr="008B6D0C">
        <w:rPr>
          <w:rFonts w:asciiTheme="minorHAnsi" w:hAnsiTheme="minorHAnsi" w:cstheme="minorHAnsi"/>
          <w:color w:val="auto"/>
          <w:highlight w:val="yellow"/>
        </w:rPr>
        <w:t xml:space="preserve"> II’</w:t>
      </w:r>
      <w:r w:rsidR="00BE459E" w:rsidRPr="008B6D0C">
        <w:rPr>
          <w:rFonts w:asciiTheme="minorHAnsi" w:hAnsiTheme="minorHAnsi" w:cstheme="minorHAnsi"/>
          <w:color w:val="auto"/>
          <w:highlight w:val="yellow"/>
        </w:rPr>
        <w:t>s, respectively,</w:t>
      </w:r>
      <w:r w:rsidR="008B54C4" w:rsidRPr="008B6D0C">
        <w:rPr>
          <w:rFonts w:asciiTheme="minorHAnsi" w:hAnsiTheme="minorHAnsi" w:cstheme="minorHAnsi"/>
          <w:color w:val="auto"/>
          <w:highlight w:val="yellow"/>
        </w:rPr>
        <w:t xml:space="preserve"> in a 15</w:t>
      </w:r>
      <w:r w:rsidR="00F20419" w:rsidRPr="008B6D0C">
        <w:rPr>
          <w:rFonts w:asciiTheme="minorHAnsi" w:hAnsiTheme="minorHAnsi" w:cstheme="minorHAnsi"/>
          <w:color w:val="auto"/>
          <w:highlight w:val="yellow"/>
        </w:rPr>
        <w:t xml:space="preserve"> mL </w:t>
      </w:r>
      <w:r w:rsidR="008B54C4" w:rsidRPr="008B6D0C">
        <w:rPr>
          <w:rFonts w:asciiTheme="minorHAnsi" w:hAnsiTheme="minorHAnsi" w:cstheme="minorHAnsi"/>
          <w:color w:val="auto"/>
          <w:highlight w:val="yellow"/>
        </w:rPr>
        <w:t>conical centrifuge tube</w:t>
      </w:r>
      <w:r w:rsidR="00DA2A1C" w:rsidRPr="008B6D0C">
        <w:rPr>
          <w:rFonts w:asciiTheme="minorHAnsi" w:hAnsiTheme="minorHAnsi" w:cstheme="minorHAnsi"/>
          <w:color w:val="auto"/>
          <w:highlight w:val="yellow"/>
        </w:rPr>
        <w:t>.</w:t>
      </w:r>
      <w:r w:rsidRPr="008B6D0C">
        <w:rPr>
          <w:rFonts w:asciiTheme="minorHAnsi" w:hAnsiTheme="minorHAnsi" w:cstheme="minorHAnsi"/>
          <w:color w:val="auto"/>
          <w:highlight w:val="yellow"/>
        </w:rPr>
        <w:t xml:space="preserve"> Do not add any myosin at this point to avoid </w:t>
      </w:r>
      <w:r w:rsidR="00DA2A1C" w:rsidRPr="008B6D0C">
        <w:rPr>
          <w:rFonts w:asciiTheme="minorHAnsi" w:hAnsiTheme="minorHAnsi" w:cstheme="minorHAnsi"/>
          <w:color w:val="auto"/>
          <w:highlight w:val="yellow"/>
        </w:rPr>
        <w:t xml:space="preserve">aggregation and </w:t>
      </w:r>
      <w:r w:rsidRPr="008B6D0C">
        <w:rPr>
          <w:rFonts w:asciiTheme="minorHAnsi" w:hAnsiTheme="minorHAnsi" w:cstheme="minorHAnsi"/>
          <w:color w:val="auto"/>
          <w:highlight w:val="yellow"/>
        </w:rPr>
        <w:t>precipitation</w:t>
      </w:r>
      <w:r w:rsidR="0014047E" w:rsidRPr="008B6D0C">
        <w:rPr>
          <w:rFonts w:asciiTheme="minorHAnsi" w:hAnsiTheme="minorHAnsi" w:cstheme="minorHAnsi"/>
          <w:color w:val="auto"/>
          <w:highlight w:val="yellow"/>
        </w:rPr>
        <w:t>.</w:t>
      </w:r>
    </w:p>
    <w:p w14:paraId="325E803C" w14:textId="77777777" w:rsidR="006E2ADC" w:rsidRPr="00880F99" w:rsidRDefault="006E2ADC" w:rsidP="00FB3078">
      <w:pPr>
        <w:pStyle w:val="NormalWeb"/>
        <w:spacing w:before="0" w:beforeAutospacing="0" w:after="0" w:afterAutospacing="0"/>
        <w:rPr>
          <w:rFonts w:asciiTheme="minorHAnsi" w:hAnsiTheme="minorHAnsi" w:cstheme="minorHAnsi"/>
          <w:color w:val="auto"/>
          <w:highlight w:val="lightGray"/>
        </w:rPr>
      </w:pPr>
    </w:p>
    <w:p w14:paraId="2F1304CE" w14:textId="0DBF3B3B" w:rsidR="00DA2A1C" w:rsidRPr="008B6D0C" w:rsidRDefault="00DA2A1C" w:rsidP="00FB3078">
      <w:pPr>
        <w:pStyle w:val="NormalWeb"/>
        <w:numPr>
          <w:ilvl w:val="1"/>
          <w:numId w:val="23"/>
        </w:numPr>
        <w:spacing w:before="0" w:beforeAutospacing="0" w:after="0" w:afterAutospacing="0"/>
        <w:rPr>
          <w:rFonts w:asciiTheme="minorHAnsi" w:hAnsiTheme="minorHAnsi" w:cstheme="minorHAnsi"/>
          <w:color w:val="auto"/>
          <w:highlight w:val="yellow"/>
        </w:rPr>
      </w:pPr>
      <w:r w:rsidRPr="008B6D0C">
        <w:rPr>
          <w:rFonts w:asciiTheme="minorHAnsi" w:hAnsiTheme="minorHAnsi" w:cstheme="minorHAnsi"/>
          <w:color w:val="auto"/>
          <w:highlight w:val="yellow"/>
        </w:rPr>
        <w:t>Prepare master mix containing all substrates (“</w:t>
      </w:r>
      <w:r w:rsidR="00592BBC" w:rsidRPr="008B6D0C">
        <w:rPr>
          <w:rFonts w:asciiTheme="minorHAnsi" w:hAnsiTheme="minorHAnsi" w:cstheme="minorHAnsi"/>
          <w:color w:val="auto"/>
          <w:highlight w:val="yellow"/>
        </w:rPr>
        <w:t>s</w:t>
      </w:r>
      <w:r w:rsidRPr="008B6D0C">
        <w:rPr>
          <w:rFonts w:asciiTheme="minorHAnsi" w:hAnsiTheme="minorHAnsi" w:cstheme="minorHAnsi"/>
          <w:color w:val="auto"/>
          <w:highlight w:val="yellow"/>
        </w:rPr>
        <w:t xml:space="preserve">ubstrate mix”). For each plate, </w:t>
      </w:r>
      <w:r w:rsidR="00FA1DB9" w:rsidRPr="008B6D0C">
        <w:rPr>
          <w:rFonts w:asciiTheme="minorHAnsi" w:hAnsiTheme="minorHAnsi" w:cstheme="minorHAnsi"/>
          <w:color w:val="auto"/>
          <w:highlight w:val="yellow"/>
        </w:rPr>
        <w:t>combine</w:t>
      </w:r>
      <w:r w:rsidRPr="008B6D0C">
        <w:rPr>
          <w:rFonts w:asciiTheme="minorHAnsi" w:hAnsiTheme="minorHAnsi" w:cstheme="minorHAnsi"/>
          <w:color w:val="auto"/>
          <w:highlight w:val="yellow"/>
        </w:rPr>
        <w:t xml:space="preserve"> 162.1 </w:t>
      </w:r>
      <w:r w:rsidR="00724C74" w:rsidRPr="008B6D0C">
        <w:rPr>
          <w:rFonts w:asciiTheme="minorHAnsi" w:hAnsiTheme="minorHAnsi" w:cstheme="minorHAnsi"/>
          <w:color w:val="auto"/>
          <w:highlight w:val="yellow"/>
        </w:rPr>
        <w:t>µL</w:t>
      </w:r>
      <w:r w:rsidRPr="008B6D0C">
        <w:rPr>
          <w:rFonts w:asciiTheme="minorHAnsi" w:hAnsiTheme="minorHAnsi" w:cstheme="minorHAnsi"/>
          <w:color w:val="auto"/>
          <w:highlight w:val="yellow"/>
        </w:rPr>
        <w:t xml:space="preserve"> </w:t>
      </w:r>
      <w:r w:rsidR="001B1A70" w:rsidRPr="008B6D0C">
        <w:rPr>
          <w:rFonts w:asciiTheme="minorHAnsi" w:hAnsiTheme="minorHAnsi" w:cstheme="minorHAnsi"/>
          <w:color w:val="auto"/>
          <w:highlight w:val="yellow"/>
        </w:rPr>
        <w:t xml:space="preserve">of </w:t>
      </w:r>
      <w:r w:rsidRPr="008B6D0C">
        <w:rPr>
          <w:rFonts w:asciiTheme="minorHAnsi" w:hAnsiTheme="minorHAnsi" w:cstheme="minorHAnsi"/>
          <w:color w:val="auto"/>
          <w:highlight w:val="yellow"/>
        </w:rPr>
        <w:t xml:space="preserve">ATP, 162.1 </w:t>
      </w:r>
      <w:r w:rsidR="00724C74" w:rsidRPr="008B6D0C">
        <w:rPr>
          <w:rFonts w:asciiTheme="minorHAnsi" w:hAnsiTheme="minorHAnsi" w:cstheme="minorHAnsi"/>
          <w:color w:val="auto"/>
          <w:highlight w:val="yellow"/>
        </w:rPr>
        <w:t>µL</w:t>
      </w:r>
      <w:r w:rsidRPr="008B6D0C">
        <w:rPr>
          <w:rFonts w:asciiTheme="minorHAnsi" w:hAnsiTheme="minorHAnsi" w:cstheme="minorHAnsi"/>
          <w:color w:val="auto"/>
          <w:highlight w:val="yellow"/>
        </w:rPr>
        <w:t xml:space="preserve"> </w:t>
      </w:r>
      <w:r w:rsidR="001B1A70" w:rsidRPr="008B6D0C">
        <w:rPr>
          <w:rFonts w:asciiTheme="minorHAnsi" w:hAnsiTheme="minorHAnsi" w:cstheme="minorHAnsi"/>
          <w:color w:val="auto"/>
          <w:highlight w:val="yellow"/>
        </w:rPr>
        <w:t xml:space="preserve">of </w:t>
      </w:r>
      <w:r w:rsidRPr="008B6D0C">
        <w:rPr>
          <w:rFonts w:asciiTheme="minorHAnsi" w:hAnsiTheme="minorHAnsi" w:cstheme="minorHAnsi"/>
          <w:color w:val="auto"/>
          <w:highlight w:val="yellow"/>
        </w:rPr>
        <w:t xml:space="preserve">PEP and 324.1 </w:t>
      </w:r>
      <w:r w:rsidR="00724C74" w:rsidRPr="008B6D0C">
        <w:rPr>
          <w:rFonts w:asciiTheme="minorHAnsi" w:hAnsiTheme="minorHAnsi" w:cstheme="minorHAnsi"/>
          <w:color w:val="auto"/>
          <w:highlight w:val="yellow"/>
        </w:rPr>
        <w:t>µL</w:t>
      </w:r>
      <w:r w:rsidRPr="008B6D0C">
        <w:rPr>
          <w:rFonts w:asciiTheme="minorHAnsi" w:hAnsiTheme="minorHAnsi" w:cstheme="minorHAnsi"/>
          <w:color w:val="auto"/>
          <w:highlight w:val="yellow"/>
        </w:rPr>
        <w:t xml:space="preserve"> </w:t>
      </w:r>
      <w:r w:rsidR="001B1A70" w:rsidRPr="008B6D0C">
        <w:rPr>
          <w:rFonts w:asciiTheme="minorHAnsi" w:hAnsiTheme="minorHAnsi" w:cstheme="minorHAnsi"/>
          <w:color w:val="auto"/>
          <w:highlight w:val="yellow"/>
        </w:rPr>
        <w:t xml:space="preserve">of </w:t>
      </w:r>
      <w:r w:rsidRPr="008B6D0C">
        <w:rPr>
          <w:rFonts w:asciiTheme="minorHAnsi" w:hAnsiTheme="minorHAnsi" w:cstheme="minorHAnsi"/>
          <w:color w:val="auto"/>
          <w:highlight w:val="yellow"/>
        </w:rPr>
        <w:t>NADH solution in a 15</w:t>
      </w:r>
      <w:r w:rsidR="00F20419" w:rsidRPr="008B6D0C">
        <w:rPr>
          <w:rFonts w:asciiTheme="minorHAnsi" w:hAnsiTheme="minorHAnsi" w:cstheme="minorHAnsi"/>
          <w:color w:val="auto"/>
          <w:highlight w:val="yellow"/>
        </w:rPr>
        <w:t xml:space="preserve"> mL </w:t>
      </w:r>
      <w:r w:rsidRPr="008B6D0C">
        <w:rPr>
          <w:rFonts w:asciiTheme="minorHAnsi" w:hAnsiTheme="minorHAnsi" w:cstheme="minorHAnsi"/>
          <w:color w:val="auto"/>
          <w:highlight w:val="yellow"/>
        </w:rPr>
        <w:t>conical centrifuge tube. Do not add actin at this point to avoid aggregation and precipitation.</w:t>
      </w:r>
    </w:p>
    <w:p w14:paraId="3F551970" w14:textId="77777777" w:rsidR="006E2ADC" w:rsidRPr="00880F99" w:rsidRDefault="006E2ADC" w:rsidP="00FB3078">
      <w:pPr>
        <w:pStyle w:val="NormalWeb"/>
        <w:spacing w:before="0" w:beforeAutospacing="0" w:after="0" w:afterAutospacing="0"/>
        <w:rPr>
          <w:rFonts w:asciiTheme="minorHAnsi" w:hAnsiTheme="minorHAnsi" w:cstheme="minorHAnsi"/>
          <w:color w:val="auto"/>
          <w:highlight w:val="lightGray"/>
        </w:rPr>
      </w:pPr>
    </w:p>
    <w:p w14:paraId="07AC27E2" w14:textId="0DE916B8" w:rsidR="00130B9F" w:rsidRPr="00290F25" w:rsidRDefault="00B21A55" w:rsidP="00FB3078">
      <w:pPr>
        <w:pStyle w:val="NormalWeb"/>
        <w:numPr>
          <w:ilvl w:val="1"/>
          <w:numId w:val="23"/>
        </w:numPr>
        <w:spacing w:before="0" w:beforeAutospacing="0" w:after="0" w:afterAutospacing="0"/>
        <w:rPr>
          <w:rFonts w:asciiTheme="minorHAnsi" w:hAnsiTheme="minorHAnsi" w:cstheme="minorHAnsi"/>
          <w:color w:val="auto"/>
          <w:highlight w:val="yellow"/>
        </w:rPr>
      </w:pPr>
      <w:r w:rsidRPr="00290F25">
        <w:rPr>
          <w:color w:val="auto"/>
          <w:highlight w:val="yellow"/>
        </w:rPr>
        <w:t xml:space="preserve">Create seven-step serial 1:2 dilutions </w:t>
      </w:r>
      <w:r w:rsidR="00320D9C" w:rsidRPr="00290F25">
        <w:rPr>
          <w:rFonts w:asciiTheme="minorHAnsi" w:hAnsiTheme="minorHAnsi" w:cstheme="minorHAnsi"/>
          <w:color w:val="auto"/>
          <w:highlight w:val="yellow"/>
        </w:rPr>
        <w:t>of NADH for calibration</w:t>
      </w:r>
      <w:r w:rsidR="00F1394B" w:rsidRPr="00290F25">
        <w:rPr>
          <w:rFonts w:asciiTheme="minorHAnsi" w:hAnsiTheme="minorHAnsi" w:cstheme="minorHAnsi"/>
          <w:color w:val="auto"/>
          <w:highlight w:val="yellow"/>
        </w:rPr>
        <w:t xml:space="preserve"> starting from 250 µM</w:t>
      </w:r>
      <w:r w:rsidR="00130B9F" w:rsidRPr="00290F25">
        <w:rPr>
          <w:rFonts w:asciiTheme="minorHAnsi" w:hAnsiTheme="minorHAnsi" w:cstheme="minorHAnsi"/>
          <w:color w:val="auto"/>
          <w:highlight w:val="yellow"/>
        </w:rPr>
        <w:t>.</w:t>
      </w:r>
    </w:p>
    <w:p w14:paraId="4219558E" w14:textId="77777777" w:rsidR="006E2ADC" w:rsidRPr="00880F99" w:rsidRDefault="006E2ADC" w:rsidP="00FB3078">
      <w:pPr>
        <w:pStyle w:val="NormalWeb"/>
        <w:spacing w:before="0" w:beforeAutospacing="0" w:after="0" w:afterAutospacing="0"/>
        <w:rPr>
          <w:rFonts w:asciiTheme="minorHAnsi" w:hAnsiTheme="minorHAnsi" w:cstheme="minorHAnsi"/>
          <w:color w:val="auto"/>
          <w:highlight w:val="lightGray"/>
        </w:rPr>
      </w:pPr>
    </w:p>
    <w:p w14:paraId="7C31AFD6" w14:textId="0354129F" w:rsidR="006E2ADC" w:rsidRPr="00290F25" w:rsidRDefault="00676A65" w:rsidP="00FB3078">
      <w:pPr>
        <w:pStyle w:val="NormalWeb"/>
        <w:numPr>
          <w:ilvl w:val="2"/>
          <w:numId w:val="30"/>
        </w:numPr>
        <w:spacing w:before="0" w:beforeAutospacing="0" w:after="0" w:afterAutospacing="0"/>
        <w:rPr>
          <w:rFonts w:asciiTheme="minorHAnsi" w:hAnsiTheme="minorHAnsi" w:cstheme="minorHAnsi"/>
          <w:color w:val="auto"/>
          <w:highlight w:val="yellow"/>
        </w:rPr>
      </w:pPr>
      <w:r w:rsidRPr="00290F25">
        <w:rPr>
          <w:color w:val="auto"/>
          <w:highlight w:val="yellow"/>
        </w:rPr>
        <w:lastRenderedPageBreak/>
        <w:t xml:space="preserve">Mix 12.3 </w:t>
      </w:r>
      <w:r w:rsidR="00724C74" w:rsidRPr="00290F25">
        <w:rPr>
          <w:color w:val="auto"/>
          <w:highlight w:val="yellow"/>
        </w:rPr>
        <w:t>µL</w:t>
      </w:r>
      <w:r w:rsidRPr="00290F25">
        <w:rPr>
          <w:color w:val="auto"/>
          <w:highlight w:val="yellow"/>
        </w:rPr>
        <w:t xml:space="preserve"> of NADH stock solution with 257.7 </w:t>
      </w:r>
      <w:r w:rsidR="00724C74" w:rsidRPr="00290F25">
        <w:rPr>
          <w:color w:val="auto"/>
          <w:highlight w:val="yellow"/>
        </w:rPr>
        <w:t>µL</w:t>
      </w:r>
      <w:r w:rsidRPr="00290F25">
        <w:rPr>
          <w:color w:val="auto"/>
          <w:highlight w:val="yellow"/>
        </w:rPr>
        <w:t xml:space="preserve"> of myosin buffer in </w:t>
      </w:r>
      <w:r w:rsidR="00130B9F" w:rsidRPr="00290F25">
        <w:rPr>
          <w:color w:val="auto"/>
          <w:highlight w:val="yellow"/>
        </w:rPr>
        <w:t xml:space="preserve">a </w:t>
      </w:r>
      <w:r w:rsidR="00130B9F" w:rsidRPr="00290F25">
        <w:rPr>
          <w:rFonts w:asciiTheme="minorHAnsi" w:hAnsiTheme="minorHAnsi" w:cstheme="minorHAnsi"/>
          <w:color w:val="auto"/>
          <w:highlight w:val="yellow"/>
        </w:rPr>
        <w:t>1.5</w:t>
      </w:r>
      <w:r w:rsidR="00F20419" w:rsidRPr="00290F25">
        <w:rPr>
          <w:rFonts w:asciiTheme="minorHAnsi" w:hAnsiTheme="minorHAnsi" w:cstheme="minorHAnsi"/>
          <w:color w:val="auto"/>
          <w:highlight w:val="yellow"/>
        </w:rPr>
        <w:t xml:space="preserve"> mL </w:t>
      </w:r>
      <w:r w:rsidR="00130B9F" w:rsidRPr="00290F25">
        <w:rPr>
          <w:rFonts w:asciiTheme="minorHAnsi" w:hAnsiTheme="minorHAnsi" w:cstheme="minorHAnsi"/>
          <w:color w:val="auto"/>
          <w:highlight w:val="yellow"/>
        </w:rPr>
        <w:t xml:space="preserve">microcentrifuge </w:t>
      </w:r>
      <w:r w:rsidRPr="00290F25">
        <w:rPr>
          <w:color w:val="auto"/>
          <w:highlight w:val="yellow"/>
        </w:rPr>
        <w:t>tube.</w:t>
      </w:r>
    </w:p>
    <w:p w14:paraId="7017F853" w14:textId="77777777" w:rsidR="006E2ADC" w:rsidRPr="00880F99" w:rsidRDefault="006E2ADC" w:rsidP="00FB3078">
      <w:pPr>
        <w:pStyle w:val="NormalWeb"/>
        <w:spacing w:before="0" w:beforeAutospacing="0" w:after="0" w:afterAutospacing="0"/>
        <w:rPr>
          <w:rFonts w:asciiTheme="minorHAnsi" w:hAnsiTheme="minorHAnsi" w:cstheme="minorHAnsi"/>
          <w:color w:val="auto"/>
          <w:highlight w:val="lightGray"/>
        </w:rPr>
      </w:pPr>
    </w:p>
    <w:p w14:paraId="1D77E0B5" w14:textId="020707F0" w:rsidR="00130B9F" w:rsidRPr="008E5628" w:rsidRDefault="009551E4" w:rsidP="00FB3078">
      <w:pPr>
        <w:pStyle w:val="NormalWeb"/>
        <w:numPr>
          <w:ilvl w:val="2"/>
          <w:numId w:val="30"/>
        </w:numPr>
        <w:spacing w:before="0" w:beforeAutospacing="0" w:after="0" w:afterAutospacing="0"/>
        <w:rPr>
          <w:rFonts w:asciiTheme="minorHAnsi" w:hAnsiTheme="minorHAnsi" w:cstheme="minorHAnsi"/>
          <w:color w:val="auto"/>
          <w:highlight w:val="yellow"/>
        </w:rPr>
      </w:pPr>
      <w:r w:rsidRPr="008E5628">
        <w:rPr>
          <w:rFonts w:asciiTheme="minorHAnsi" w:hAnsiTheme="minorHAnsi" w:cstheme="minorHAnsi"/>
          <w:color w:val="auto"/>
          <w:highlight w:val="yellow"/>
        </w:rPr>
        <w:t xml:space="preserve">Aliquot </w:t>
      </w:r>
      <w:r w:rsidR="00676A65" w:rsidRPr="008E5628">
        <w:rPr>
          <w:rFonts w:asciiTheme="minorHAnsi" w:hAnsiTheme="minorHAnsi" w:cstheme="minorHAnsi"/>
          <w:color w:val="auto"/>
          <w:highlight w:val="yellow"/>
        </w:rPr>
        <w:t xml:space="preserve">135 </w:t>
      </w:r>
      <w:r w:rsidR="00724C74" w:rsidRPr="008E5628">
        <w:rPr>
          <w:rFonts w:asciiTheme="minorHAnsi" w:hAnsiTheme="minorHAnsi" w:cstheme="minorHAnsi"/>
          <w:color w:val="auto"/>
          <w:highlight w:val="yellow"/>
        </w:rPr>
        <w:t>µL</w:t>
      </w:r>
      <w:r w:rsidR="00676A65" w:rsidRPr="008E5628">
        <w:rPr>
          <w:rFonts w:asciiTheme="minorHAnsi" w:hAnsiTheme="minorHAnsi" w:cstheme="minorHAnsi"/>
          <w:color w:val="auto"/>
          <w:highlight w:val="yellow"/>
        </w:rPr>
        <w:t xml:space="preserve"> of myosin buffer into </w:t>
      </w:r>
      <w:r w:rsidR="00130B9F" w:rsidRPr="008E5628">
        <w:rPr>
          <w:rFonts w:asciiTheme="minorHAnsi" w:hAnsiTheme="minorHAnsi" w:cstheme="minorHAnsi"/>
          <w:color w:val="auto"/>
          <w:highlight w:val="yellow"/>
        </w:rPr>
        <w:t>seven</w:t>
      </w:r>
      <w:r w:rsidR="00676A65" w:rsidRPr="008E5628">
        <w:rPr>
          <w:rFonts w:asciiTheme="minorHAnsi" w:hAnsiTheme="minorHAnsi" w:cstheme="minorHAnsi"/>
          <w:color w:val="auto"/>
          <w:highlight w:val="yellow"/>
        </w:rPr>
        <w:t xml:space="preserve"> </w:t>
      </w:r>
      <w:r w:rsidR="00130B9F" w:rsidRPr="008E5628">
        <w:rPr>
          <w:rFonts w:asciiTheme="minorHAnsi" w:hAnsiTheme="minorHAnsi" w:cstheme="minorHAnsi"/>
          <w:color w:val="auto"/>
          <w:highlight w:val="yellow"/>
        </w:rPr>
        <w:t>1.5</w:t>
      </w:r>
      <w:r w:rsidR="00F20419" w:rsidRPr="008E5628">
        <w:rPr>
          <w:rFonts w:asciiTheme="minorHAnsi" w:hAnsiTheme="minorHAnsi" w:cstheme="minorHAnsi"/>
          <w:color w:val="auto"/>
          <w:highlight w:val="yellow"/>
        </w:rPr>
        <w:t xml:space="preserve"> mL </w:t>
      </w:r>
      <w:r w:rsidR="00130B9F" w:rsidRPr="008E5628">
        <w:rPr>
          <w:rFonts w:asciiTheme="minorHAnsi" w:hAnsiTheme="minorHAnsi" w:cstheme="minorHAnsi"/>
          <w:color w:val="auto"/>
          <w:highlight w:val="yellow"/>
        </w:rPr>
        <w:t xml:space="preserve">microcentrifuge </w:t>
      </w:r>
      <w:r w:rsidR="00676A65" w:rsidRPr="008E5628">
        <w:rPr>
          <w:rFonts w:asciiTheme="minorHAnsi" w:hAnsiTheme="minorHAnsi" w:cstheme="minorHAnsi"/>
          <w:color w:val="auto"/>
          <w:highlight w:val="yellow"/>
        </w:rPr>
        <w:t>tubes.</w:t>
      </w:r>
    </w:p>
    <w:p w14:paraId="7751F7D5" w14:textId="77777777" w:rsidR="006E2ADC" w:rsidRPr="00880F99" w:rsidRDefault="006E2ADC" w:rsidP="00FB3078">
      <w:pPr>
        <w:pStyle w:val="NormalWeb"/>
        <w:spacing w:before="0" w:beforeAutospacing="0" w:after="0" w:afterAutospacing="0"/>
        <w:rPr>
          <w:rFonts w:asciiTheme="minorHAnsi" w:hAnsiTheme="minorHAnsi" w:cstheme="minorHAnsi"/>
          <w:color w:val="auto"/>
          <w:highlight w:val="lightGray"/>
        </w:rPr>
      </w:pPr>
    </w:p>
    <w:p w14:paraId="1AF43614" w14:textId="5B972782" w:rsidR="00130B9F" w:rsidRPr="00044D06" w:rsidRDefault="00BB708D" w:rsidP="00FB3078">
      <w:pPr>
        <w:pStyle w:val="NormalWeb"/>
        <w:numPr>
          <w:ilvl w:val="2"/>
          <w:numId w:val="30"/>
        </w:numPr>
        <w:spacing w:before="0" w:beforeAutospacing="0" w:after="0" w:afterAutospacing="0"/>
        <w:rPr>
          <w:rFonts w:asciiTheme="minorHAnsi" w:hAnsiTheme="minorHAnsi" w:cstheme="minorHAnsi"/>
          <w:color w:val="auto"/>
          <w:highlight w:val="yellow"/>
        </w:rPr>
      </w:pPr>
      <w:r w:rsidRPr="00044D06">
        <w:rPr>
          <w:rFonts w:asciiTheme="minorHAnsi" w:hAnsiTheme="minorHAnsi" w:cstheme="minorHAnsi"/>
          <w:color w:val="auto"/>
          <w:highlight w:val="yellow"/>
        </w:rPr>
        <w:t xml:space="preserve">Transfer 135 </w:t>
      </w:r>
      <w:r w:rsidR="00724C74" w:rsidRPr="00044D06">
        <w:rPr>
          <w:rFonts w:asciiTheme="minorHAnsi" w:hAnsiTheme="minorHAnsi" w:cstheme="minorHAnsi"/>
          <w:color w:val="auto"/>
          <w:highlight w:val="yellow"/>
        </w:rPr>
        <w:t>µL</w:t>
      </w:r>
      <w:r w:rsidRPr="00044D06">
        <w:rPr>
          <w:rFonts w:asciiTheme="minorHAnsi" w:hAnsiTheme="minorHAnsi" w:cstheme="minorHAnsi"/>
          <w:color w:val="auto"/>
          <w:highlight w:val="yellow"/>
        </w:rPr>
        <w:t xml:space="preserve"> of solution from the first tube into the second and mix</w:t>
      </w:r>
      <w:r w:rsidR="00130B9F" w:rsidRPr="00044D06">
        <w:rPr>
          <w:rFonts w:asciiTheme="minorHAnsi" w:hAnsiTheme="minorHAnsi" w:cstheme="minorHAnsi"/>
          <w:color w:val="auto"/>
          <w:highlight w:val="yellow"/>
        </w:rPr>
        <w:t xml:space="preserve"> by pipetting</w:t>
      </w:r>
      <w:r w:rsidRPr="00044D06">
        <w:rPr>
          <w:rFonts w:asciiTheme="minorHAnsi" w:hAnsiTheme="minorHAnsi" w:cstheme="minorHAnsi"/>
          <w:color w:val="auto"/>
          <w:highlight w:val="yellow"/>
        </w:rPr>
        <w:t>. Repeat until reaching the 7</w:t>
      </w:r>
      <w:r w:rsidRPr="00044D06">
        <w:rPr>
          <w:rFonts w:asciiTheme="minorHAnsi" w:hAnsiTheme="minorHAnsi" w:cstheme="minorHAnsi"/>
          <w:color w:val="auto"/>
          <w:highlight w:val="yellow"/>
          <w:vertAlign w:val="superscript"/>
        </w:rPr>
        <w:t>th</w:t>
      </w:r>
      <w:r w:rsidRPr="00044D06">
        <w:rPr>
          <w:rFonts w:asciiTheme="minorHAnsi" w:hAnsiTheme="minorHAnsi" w:cstheme="minorHAnsi"/>
          <w:color w:val="auto"/>
          <w:highlight w:val="yellow"/>
        </w:rPr>
        <w:t xml:space="preserve"> tube.</w:t>
      </w:r>
    </w:p>
    <w:p w14:paraId="369D6D88" w14:textId="77777777" w:rsidR="006E2ADC" w:rsidRPr="00880F99" w:rsidRDefault="006E2ADC" w:rsidP="00FB3078">
      <w:pPr>
        <w:pStyle w:val="NormalWeb"/>
        <w:spacing w:before="0" w:beforeAutospacing="0" w:after="0" w:afterAutospacing="0"/>
        <w:rPr>
          <w:rFonts w:asciiTheme="minorHAnsi" w:hAnsiTheme="minorHAnsi" w:cstheme="minorHAnsi"/>
          <w:color w:val="auto"/>
          <w:highlight w:val="lightGray"/>
        </w:rPr>
      </w:pPr>
    </w:p>
    <w:p w14:paraId="25CB6B31" w14:textId="4EEDB560" w:rsidR="00320D9C" w:rsidRPr="00044D06" w:rsidRDefault="00B21A55" w:rsidP="00FB3078">
      <w:pPr>
        <w:pStyle w:val="NormalWeb"/>
        <w:numPr>
          <w:ilvl w:val="2"/>
          <w:numId w:val="30"/>
        </w:numPr>
        <w:spacing w:before="0" w:beforeAutospacing="0" w:after="0" w:afterAutospacing="0"/>
        <w:rPr>
          <w:rFonts w:asciiTheme="minorHAnsi" w:hAnsiTheme="minorHAnsi" w:cstheme="minorHAnsi"/>
          <w:color w:val="auto"/>
          <w:highlight w:val="yellow"/>
        </w:rPr>
      </w:pPr>
      <w:r w:rsidRPr="00044D06">
        <w:rPr>
          <w:rFonts w:asciiTheme="minorHAnsi" w:hAnsiTheme="minorHAnsi" w:cstheme="minorHAnsi"/>
          <w:color w:val="auto"/>
          <w:highlight w:val="yellow"/>
        </w:rPr>
        <w:t>Use the last tube as no-NADH control (buffer only)</w:t>
      </w:r>
      <w:r w:rsidR="00BB708D" w:rsidRPr="00044D06">
        <w:rPr>
          <w:rFonts w:asciiTheme="minorHAnsi" w:hAnsiTheme="minorHAnsi" w:cstheme="minorHAnsi"/>
          <w:color w:val="auto"/>
          <w:highlight w:val="yellow"/>
        </w:rPr>
        <w:t>.</w:t>
      </w:r>
    </w:p>
    <w:p w14:paraId="1053F8EC" w14:textId="77777777" w:rsidR="006E2ADC" w:rsidRPr="00880F99" w:rsidRDefault="006E2ADC" w:rsidP="00FB3078">
      <w:pPr>
        <w:pStyle w:val="NormalWeb"/>
        <w:spacing w:before="0" w:beforeAutospacing="0" w:after="0" w:afterAutospacing="0"/>
        <w:rPr>
          <w:rFonts w:asciiTheme="minorHAnsi" w:hAnsiTheme="minorHAnsi" w:cstheme="minorHAnsi"/>
          <w:color w:val="auto"/>
          <w:highlight w:val="lightGray"/>
        </w:rPr>
      </w:pPr>
    </w:p>
    <w:p w14:paraId="07DC0D0C" w14:textId="5C4F6492" w:rsidR="009B7096" w:rsidRPr="00044D06" w:rsidRDefault="009B7096" w:rsidP="00FB3078">
      <w:pPr>
        <w:pStyle w:val="NormalWeb"/>
        <w:numPr>
          <w:ilvl w:val="1"/>
          <w:numId w:val="23"/>
        </w:numPr>
        <w:spacing w:before="0" w:beforeAutospacing="0" w:after="0" w:afterAutospacing="0"/>
        <w:rPr>
          <w:rFonts w:asciiTheme="minorHAnsi" w:hAnsiTheme="minorHAnsi" w:cstheme="minorHAnsi"/>
          <w:color w:val="auto"/>
          <w:highlight w:val="yellow"/>
        </w:rPr>
      </w:pPr>
      <w:r w:rsidRPr="00044D06">
        <w:rPr>
          <w:rFonts w:asciiTheme="minorHAnsi" w:hAnsiTheme="minorHAnsi" w:cstheme="minorHAnsi"/>
          <w:color w:val="auto"/>
          <w:highlight w:val="yellow"/>
        </w:rPr>
        <w:t xml:space="preserve">Using an </w:t>
      </w:r>
      <w:r w:rsidR="008F7A32" w:rsidRPr="00044D06">
        <w:rPr>
          <w:rFonts w:asciiTheme="minorHAnsi" w:hAnsiTheme="minorHAnsi" w:cstheme="minorHAnsi"/>
          <w:color w:val="auto"/>
          <w:highlight w:val="yellow"/>
        </w:rPr>
        <w:t>8-channel</w:t>
      </w:r>
      <w:r w:rsidRPr="00044D06">
        <w:rPr>
          <w:rFonts w:asciiTheme="minorHAnsi" w:hAnsiTheme="minorHAnsi" w:cstheme="minorHAnsi"/>
          <w:color w:val="auto"/>
          <w:highlight w:val="yellow"/>
        </w:rPr>
        <w:t xml:space="preserve"> pipette, transfer 20 </w:t>
      </w:r>
      <w:r w:rsidR="00724C74" w:rsidRPr="00044D06">
        <w:rPr>
          <w:rFonts w:asciiTheme="minorHAnsi" w:hAnsiTheme="minorHAnsi" w:cstheme="minorHAnsi"/>
          <w:color w:val="auto"/>
          <w:highlight w:val="yellow"/>
        </w:rPr>
        <w:t>µL</w:t>
      </w:r>
      <w:r w:rsidRPr="00044D06">
        <w:rPr>
          <w:rFonts w:asciiTheme="minorHAnsi" w:hAnsiTheme="minorHAnsi" w:cstheme="minorHAnsi"/>
          <w:color w:val="auto"/>
          <w:highlight w:val="yellow"/>
        </w:rPr>
        <w:t xml:space="preserve"> of </w:t>
      </w:r>
      <w:r w:rsidR="00450049" w:rsidRPr="00044D06">
        <w:rPr>
          <w:rFonts w:asciiTheme="minorHAnsi" w:hAnsiTheme="minorHAnsi" w:cstheme="minorHAnsi"/>
          <w:color w:val="auto"/>
          <w:highlight w:val="yellow"/>
        </w:rPr>
        <w:t xml:space="preserve">the </w:t>
      </w:r>
      <w:r w:rsidRPr="00044D06">
        <w:rPr>
          <w:rFonts w:asciiTheme="minorHAnsi" w:hAnsiTheme="minorHAnsi" w:cstheme="minorHAnsi"/>
          <w:color w:val="auto"/>
          <w:highlight w:val="yellow"/>
        </w:rPr>
        <w:t xml:space="preserve">NADH calibration solutions into the first row of </w:t>
      </w:r>
      <w:r w:rsidR="00C36635" w:rsidRPr="00044D06">
        <w:rPr>
          <w:rFonts w:asciiTheme="minorHAnsi" w:hAnsiTheme="minorHAnsi" w:cstheme="minorHAnsi"/>
          <w:color w:val="auto"/>
          <w:highlight w:val="yellow"/>
        </w:rPr>
        <w:t>the assay plate</w:t>
      </w:r>
      <w:r w:rsidR="008F7A32" w:rsidRPr="00044D06">
        <w:rPr>
          <w:color w:val="auto"/>
          <w:highlight w:val="yellow"/>
        </w:rPr>
        <w:t xml:space="preserve"> in triplicates.</w:t>
      </w:r>
    </w:p>
    <w:p w14:paraId="24C91B33" w14:textId="77777777" w:rsidR="006E2ADC" w:rsidRPr="00880F99" w:rsidRDefault="006E2ADC" w:rsidP="00FB3078">
      <w:pPr>
        <w:pStyle w:val="NormalWeb"/>
        <w:spacing w:before="0" w:beforeAutospacing="0" w:after="0" w:afterAutospacing="0"/>
        <w:rPr>
          <w:rFonts w:asciiTheme="minorHAnsi" w:hAnsiTheme="minorHAnsi" w:cstheme="minorHAnsi"/>
          <w:color w:val="auto"/>
          <w:highlight w:val="lightGray"/>
        </w:rPr>
      </w:pPr>
    </w:p>
    <w:p w14:paraId="1FED3B76" w14:textId="0C6AA3E3" w:rsidR="00E47EE3" w:rsidRPr="00044D06" w:rsidRDefault="00E47EE3" w:rsidP="00FB3078">
      <w:pPr>
        <w:pStyle w:val="NormalWeb"/>
        <w:numPr>
          <w:ilvl w:val="1"/>
          <w:numId w:val="23"/>
        </w:numPr>
        <w:spacing w:before="0" w:beforeAutospacing="0" w:after="0" w:afterAutospacing="0"/>
        <w:rPr>
          <w:rFonts w:asciiTheme="minorHAnsi" w:hAnsiTheme="minorHAnsi" w:cstheme="minorHAnsi"/>
          <w:color w:val="auto"/>
          <w:highlight w:val="yellow"/>
        </w:rPr>
      </w:pPr>
      <w:r w:rsidRPr="00044D06">
        <w:rPr>
          <w:rFonts w:asciiTheme="minorHAnsi" w:hAnsiTheme="minorHAnsi" w:cstheme="minorHAnsi"/>
          <w:color w:val="auto"/>
          <w:highlight w:val="yellow"/>
        </w:rPr>
        <w:t xml:space="preserve">Add 68 </w:t>
      </w:r>
      <w:r w:rsidR="00724C74" w:rsidRPr="00044D06">
        <w:rPr>
          <w:rFonts w:asciiTheme="minorHAnsi" w:hAnsiTheme="minorHAnsi" w:cstheme="minorHAnsi"/>
          <w:color w:val="auto"/>
          <w:highlight w:val="yellow"/>
        </w:rPr>
        <w:t>µL</w:t>
      </w:r>
      <w:r w:rsidRPr="00044D06">
        <w:rPr>
          <w:rFonts w:asciiTheme="minorHAnsi" w:hAnsiTheme="minorHAnsi" w:cstheme="minorHAnsi"/>
          <w:color w:val="auto"/>
          <w:highlight w:val="yellow"/>
        </w:rPr>
        <w:t xml:space="preserve"> </w:t>
      </w:r>
      <w:r w:rsidR="00044D06">
        <w:rPr>
          <w:rFonts w:asciiTheme="minorHAnsi" w:hAnsiTheme="minorHAnsi" w:cstheme="minorHAnsi"/>
          <w:color w:val="auto"/>
          <w:highlight w:val="yellow"/>
        </w:rPr>
        <w:t xml:space="preserve">of </w:t>
      </w:r>
      <w:r w:rsidRPr="00044D06">
        <w:rPr>
          <w:rFonts w:asciiTheme="minorHAnsi" w:hAnsiTheme="minorHAnsi" w:cstheme="minorHAnsi"/>
          <w:color w:val="auto"/>
          <w:highlight w:val="yellow"/>
        </w:rPr>
        <w:t>cardiac</w:t>
      </w:r>
      <w:r w:rsidR="00044D06">
        <w:rPr>
          <w:rFonts w:asciiTheme="minorHAnsi" w:hAnsiTheme="minorHAnsi" w:cstheme="minorHAnsi"/>
          <w:color w:val="auto"/>
          <w:highlight w:val="yellow"/>
        </w:rPr>
        <w:t xml:space="preserve"> or</w:t>
      </w:r>
      <w:r w:rsidR="009B20FD" w:rsidRPr="00044D06">
        <w:rPr>
          <w:rFonts w:asciiTheme="minorHAnsi" w:hAnsiTheme="minorHAnsi" w:cstheme="minorHAnsi"/>
          <w:color w:val="auto"/>
          <w:highlight w:val="yellow"/>
        </w:rPr>
        <w:t xml:space="preserve"> </w:t>
      </w:r>
      <w:r w:rsidR="004B2A4C" w:rsidRPr="00044D06">
        <w:rPr>
          <w:rFonts w:asciiTheme="minorHAnsi" w:hAnsiTheme="minorHAnsi" w:cstheme="minorHAnsi"/>
          <w:color w:val="auto"/>
          <w:highlight w:val="yellow"/>
        </w:rPr>
        <w:t xml:space="preserve">4.2 </w:t>
      </w:r>
      <w:r w:rsidR="00724C74" w:rsidRPr="00044D06">
        <w:rPr>
          <w:rFonts w:asciiTheme="minorHAnsi" w:hAnsiTheme="minorHAnsi" w:cstheme="minorHAnsi"/>
          <w:color w:val="auto"/>
          <w:highlight w:val="yellow"/>
        </w:rPr>
        <w:t>µL</w:t>
      </w:r>
      <w:r w:rsidR="004B2A4C" w:rsidRPr="00044D06">
        <w:rPr>
          <w:rFonts w:asciiTheme="minorHAnsi" w:hAnsiTheme="minorHAnsi" w:cstheme="minorHAnsi"/>
          <w:color w:val="auto"/>
          <w:highlight w:val="yellow"/>
        </w:rPr>
        <w:t xml:space="preserve"> </w:t>
      </w:r>
      <w:r w:rsidR="00044D06">
        <w:rPr>
          <w:rFonts w:asciiTheme="minorHAnsi" w:hAnsiTheme="minorHAnsi" w:cstheme="minorHAnsi"/>
          <w:color w:val="auto"/>
          <w:highlight w:val="yellow"/>
        </w:rPr>
        <w:t xml:space="preserve">of </w:t>
      </w:r>
      <w:r w:rsidR="004B2A4C" w:rsidRPr="00044D06">
        <w:rPr>
          <w:rFonts w:asciiTheme="minorHAnsi" w:hAnsiTheme="minorHAnsi" w:cstheme="minorHAnsi"/>
          <w:color w:val="auto"/>
          <w:highlight w:val="yellow"/>
        </w:rPr>
        <w:t xml:space="preserve">skeletal </w:t>
      </w:r>
      <w:r w:rsidR="00C1631F" w:rsidRPr="00044D06">
        <w:rPr>
          <w:rFonts w:asciiTheme="minorHAnsi" w:hAnsiTheme="minorHAnsi" w:cstheme="minorHAnsi"/>
          <w:color w:val="auto"/>
          <w:highlight w:val="yellow"/>
        </w:rPr>
        <w:t xml:space="preserve">muscle </w:t>
      </w:r>
      <w:r w:rsidR="004B2A4C" w:rsidRPr="00044D06">
        <w:rPr>
          <w:rFonts w:asciiTheme="minorHAnsi" w:hAnsiTheme="minorHAnsi" w:cstheme="minorHAnsi"/>
          <w:color w:val="auto"/>
          <w:highlight w:val="yellow"/>
        </w:rPr>
        <w:t>myosin</w:t>
      </w:r>
      <w:r w:rsidR="00C1631F" w:rsidRPr="00044D06">
        <w:rPr>
          <w:rFonts w:asciiTheme="minorHAnsi" w:hAnsiTheme="minorHAnsi" w:cstheme="minorHAnsi"/>
          <w:color w:val="auto"/>
          <w:highlight w:val="yellow"/>
        </w:rPr>
        <w:t xml:space="preserve"> II</w:t>
      </w:r>
      <w:r w:rsidR="004B2A4C" w:rsidRPr="00044D06">
        <w:rPr>
          <w:rFonts w:asciiTheme="minorHAnsi" w:hAnsiTheme="minorHAnsi" w:cstheme="minorHAnsi"/>
          <w:color w:val="auto"/>
          <w:highlight w:val="yellow"/>
        </w:rPr>
        <w:t xml:space="preserve"> </w:t>
      </w:r>
      <w:r w:rsidRPr="00044D06">
        <w:rPr>
          <w:rFonts w:asciiTheme="minorHAnsi" w:hAnsiTheme="minorHAnsi" w:cstheme="minorHAnsi"/>
          <w:color w:val="auto"/>
          <w:highlight w:val="yellow"/>
        </w:rPr>
        <w:t xml:space="preserve">to the </w:t>
      </w:r>
      <w:r w:rsidR="00592BBC" w:rsidRPr="00044D06">
        <w:rPr>
          <w:rFonts w:asciiTheme="minorHAnsi" w:hAnsiTheme="minorHAnsi" w:cstheme="minorHAnsi"/>
          <w:color w:val="auto"/>
          <w:highlight w:val="yellow"/>
        </w:rPr>
        <w:t>e</w:t>
      </w:r>
      <w:r w:rsidRPr="00044D06">
        <w:rPr>
          <w:rFonts w:asciiTheme="minorHAnsi" w:hAnsiTheme="minorHAnsi" w:cstheme="minorHAnsi"/>
          <w:color w:val="auto"/>
          <w:highlight w:val="yellow"/>
        </w:rPr>
        <w:t xml:space="preserve">nzyme mix. </w:t>
      </w:r>
      <w:r w:rsidR="00462755" w:rsidRPr="00044D06">
        <w:rPr>
          <w:rFonts w:asciiTheme="minorHAnsi" w:hAnsiTheme="minorHAnsi" w:cstheme="minorHAnsi"/>
          <w:color w:val="auto"/>
          <w:highlight w:val="yellow"/>
        </w:rPr>
        <w:t>Vortex briefly</w:t>
      </w:r>
      <w:r w:rsidR="009B7096" w:rsidRPr="00044D06">
        <w:rPr>
          <w:rFonts w:asciiTheme="minorHAnsi" w:hAnsiTheme="minorHAnsi" w:cstheme="minorHAnsi"/>
          <w:color w:val="auto"/>
          <w:highlight w:val="yellow"/>
        </w:rPr>
        <w:t>.</w:t>
      </w:r>
    </w:p>
    <w:p w14:paraId="7AFC2D7E" w14:textId="77777777" w:rsidR="006E2ADC" w:rsidRPr="00880F99" w:rsidRDefault="006E2ADC" w:rsidP="00FB3078">
      <w:pPr>
        <w:pStyle w:val="NormalWeb"/>
        <w:spacing w:before="0" w:beforeAutospacing="0" w:after="0" w:afterAutospacing="0"/>
        <w:rPr>
          <w:rFonts w:asciiTheme="minorHAnsi" w:hAnsiTheme="minorHAnsi" w:cstheme="minorHAnsi"/>
          <w:color w:val="auto"/>
          <w:highlight w:val="lightGray"/>
        </w:rPr>
      </w:pPr>
    </w:p>
    <w:p w14:paraId="6B0ED6E3" w14:textId="10D9ECB4" w:rsidR="004B2A4C" w:rsidRPr="002358A7" w:rsidRDefault="002656CF" w:rsidP="00FB3078">
      <w:pPr>
        <w:pStyle w:val="NormalWeb"/>
        <w:numPr>
          <w:ilvl w:val="1"/>
          <w:numId w:val="23"/>
        </w:numPr>
        <w:spacing w:before="0" w:beforeAutospacing="0" w:after="0" w:afterAutospacing="0"/>
        <w:rPr>
          <w:rFonts w:asciiTheme="minorHAnsi" w:hAnsiTheme="minorHAnsi" w:cstheme="minorHAnsi"/>
          <w:color w:val="auto"/>
          <w:highlight w:val="yellow"/>
        </w:rPr>
      </w:pPr>
      <w:r w:rsidRPr="002358A7">
        <w:rPr>
          <w:color w:val="auto"/>
          <w:highlight w:val="yellow"/>
        </w:rPr>
        <w:t>Except the first row, d</w:t>
      </w:r>
      <w:r w:rsidR="004B2A4C" w:rsidRPr="002358A7">
        <w:rPr>
          <w:rFonts w:asciiTheme="minorHAnsi" w:hAnsiTheme="minorHAnsi" w:cstheme="minorHAnsi"/>
          <w:color w:val="auto"/>
          <w:highlight w:val="yellow"/>
        </w:rPr>
        <w:t>ispense</w:t>
      </w:r>
      <w:r w:rsidR="009B7096" w:rsidRPr="002358A7">
        <w:rPr>
          <w:rFonts w:asciiTheme="minorHAnsi" w:hAnsiTheme="minorHAnsi" w:cstheme="minorHAnsi"/>
          <w:color w:val="auto"/>
          <w:highlight w:val="yellow"/>
        </w:rPr>
        <w:t xml:space="preserve"> 8.4 </w:t>
      </w:r>
      <w:r w:rsidR="00724C74" w:rsidRPr="002358A7">
        <w:rPr>
          <w:rFonts w:asciiTheme="minorHAnsi" w:hAnsiTheme="minorHAnsi" w:cstheme="minorHAnsi"/>
          <w:color w:val="auto"/>
          <w:highlight w:val="yellow"/>
        </w:rPr>
        <w:t>µL</w:t>
      </w:r>
      <w:r w:rsidR="009B7096" w:rsidRPr="002358A7">
        <w:rPr>
          <w:rFonts w:asciiTheme="minorHAnsi" w:hAnsiTheme="minorHAnsi" w:cstheme="minorHAnsi"/>
          <w:color w:val="auto"/>
          <w:highlight w:val="yellow"/>
        </w:rPr>
        <w:t xml:space="preserve"> of </w:t>
      </w:r>
      <w:ins w:id="6" w:author="Author" w:date="2019-05-06T16:36:00Z">
        <w:r w:rsidR="009F6CF7">
          <w:rPr>
            <w:rFonts w:asciiTheme="minorHAnsi" w:hAnsiTheme="minorHAnsi" w:cstheme="minorHAnsi"/>
            <w:color w:val="auto"/>
            <w:highlight w:val="yellow"/>
          </w:rPr>
          <w:t>the prepared myosin-</w:t>
        </w:r>
      </w:ins>
      <w:r w:rsidR="00592BBC" w:rsidRPr="002358A7">
        <w:rPr>
          <w:rFonts w:asciiTheme="minorHAnsi" w:hAnsiTheme="minorHAnsi" w:cstheme="minorHAnsi"/>
          <w:color w:val="auto"/>
          <w:highlight w:val="yellow"/>
        </w:rPr>
        <w:t>e</w:t>
      </w:r>
      <w:r w:rsidR="009B7096" w:rsidRPr="002358A7">
        <w:rPr>
          <w:rFonts w:asciiTheme="minorHAnsi" w:hAnsiTheme="minorHAnsi" w:cstheme="minorHAnsi"/>
          <w:color w:val="auto"/>
          <w:highlight w:val="yellow"/>
        </w:rPr>
        <w:t xml:space="preserve">nzyme mix into each well of </w:t>
      </w:r>
      <w:r w:rsidR="000542A0" w:rsidRPr="002358A7">
        <w:rPr>
          <w:rFonts w:asciiTheme="minorHAnsi" w:hAnsiTheme="minorHAnsi" w:cstheme="minorHAnsi"/>
          <w:color w:val="auto"/>
          <w:highlight w:val="yellow"/>
        </w:rPr>
        <w:t>the assay plate</w:t>
      </w:r>
      <w:ins w:id="7" w:author="Author" w:date="2019-05-06T16:53:00Z">
        <w:r w:rsidR="00BB04F1">
          <w:rPr>
            <w:rFonts w:asciiTheme="minorHAnsi" w:hAnsiTheme="minorHAnsi" w:cstheme="minorHAnsi"/>
            <w:color w:val="auto"/>
            <w:highlight w:val="yellow"/>
          </w:rPr>
          <w:t xml:space="preserve"> using an automated dispenser</w:t>
        </w:r>
      </w:ins>
      <w:r w:rsidR="009B7096" w:rsidRPr="002358A7">
        <w:rPr>
          <w:color w:val="auto"/>
          <w:highlight w:val="yellow"/>
        </w:rPr>
        <w:t>.</w:t>
      </w:r>
    </w:p>
    <w:p w14:paraId="5419B826" w14:textId="77777777" w:rsidR="006E2ADC" w:rsidRPr="00880F99" w:rsidRDefault="006E2ADC" w:rsidP="00FB3078">
      <w:pPr>
        <w:pStyle w:val="NormalWeb"/>
        <w:spacing w:before="0" w:beforeAutospacing="0" w:after="0" w:afterAutospacing="0"/>
        <w:rPr>
          <w:rFonts w:asciiTheme="minorHAnsi" w:hAnsiTheme="minorHAnsi" w:cstheme="minorHAnsi"/>
          <w:color w:val="auto"/>
          <w:highlight w:val="lightGray"/>
        </w:rPr>
      </w:pPr>
    </w:p>
    <w:p w14:paraId="3356A512" w14:textId="353DD29C" w:rsidR="004B2A4C" w:rsidRPr="002358A7" w:rsidRDefault="00B95045" w:rsidP="00FB3078">
      <w:pPr>
        <w:pStyle w:val="NormalWeb"/>
        <w:numPr>
          <w:ilvl w:val="1"/>
          <w:numId w:val="23"/>
        </w:numPr>
        <w:spacing w:before="0" w:beforeAutospacing="0" w:after="0" w:afterAutospacing="0"/>
        <w:rPr>
          <w:rFonts w:asciiTheme="minorHAnsi" w:hAnsiTheme="minorHAnsi" w:cstheme="minorHAnsi"/>
          <w:color w:val="auto"/>
          <w:highlight w:val="yellow"/>
        </w:rPr>
      </w:pPr>
      <w:r w:rsidRPr="002358A7">
        <w:rPr>
          <w:rFonts w:asciiTheme="minorHAnsi" w:hAnsiTheme="minorHAnsi" w:cstheme="minorHAnsi"/>
          <w:color w:val="auto"/>
          <w:highlight w:val="yellow"/>
        </w:rPr>
        <w:t>T</w:t>
      </w:r>
      <w:r w:rsidR="008F7A32" w:rsidRPr="002358A7">
        <w:rPr>
          <w:rFonts w:asciiTheme="minorHAnsi" w:hAnsiTheme="minorHAnsi" w:cstheme="minorHAnsi"/>
          <w:color w:val="auto"/>
          <w:highlight w:val="yellow"/>
        </w:rPr>
        <w:t xml:space="preserve">ransfer </w:t>
      </w:r>
      <w:r w:rsidRPr="002358A7">
        <w:rPr>
          <w:rFonts w:asciiTheme="minorHAnsi" w:hAnsiTheme="minorHAnsi" w:cstheme="minorHAnsi"/>
          <w:color w:val="auto"/>
          <w:highlight w:val="yellow"/>
        </w:rPr>
        <w:t xml:space="preserve">100 </w:t>
      </w:r>
      <w:proofErr w:type="spellStart"/>
      <w:r w:rsidR="008F7A32" w:rsidRPr="002358A7">
        <w:rPr>
          <w:rFonts w:asciiTheme="minorHAnsi" w:hAnsiTheme="minorHAnsi" w:cstheme="minorHAnsi"/>
          <w:color w:val="auto"/>
          <w:highlight w:val="yellow"/>
        </w:rPr>
        <w:t>n</w:t>
      </w:r>
      <w:r w:rsidR="002358A7" w:rsidRPr="002358A7">
        <w:rPr>
          <w:rFonts w:asciiTheme="minorHAnsi" w:hAnsiTheme="minorHAnsi" w:cstheme="minorHAnsi"/>
          <w:color w:val="auto"/>
          <w:highlight w:val="yellow"/>
        </w:rPr>
        <w:t>L</w:t>
      </w:r>
      <w:proofErr w:type="spellEnd"/>
      <w:r w:rsidR="008F7A32" w:rsidRPr="002358A7">
        <w:rPr>
          <w:rFonts w:asciiTheme="minorHAnsi" w:hAnsiTheme="minorHAnsi" w:cstheme="minorHAnsi"/>
          <w:color w:val="auto"/>
          <w:highlight w:val="yellow"/>
        </w:rPr>
        <w:t xml:space="preserve"> of solutions </w:t>
      </w:r>
      <w:r w:rsidR="00334574" w:rsidRPr="002358A7">
        <w:rPr>
          <w:rFonts w:asciiTheme="minorHAnsi" w:hAnsiTheme="minorHAnsi" w:cstheme="minorHAnsi"/>
          <w:color w:val="auto"/>
          <w:highlight w:val="yellow"/>
        </w:rPr>
        <w:t xml:space="preserve">from the compound plate </w:t>
      </w:r>
      <w:r w:rsidR="008F7A32" w:rsidRPr="002358A7">
        <w:rPr>
          <w:rFonts w:asciiTheme="minorHAnsi" w:hAnsiTheme="minorHAnsi" w:cstheme="minorHAnsi"/>
          <w:color w:val="auto"/>
          <w:highlight w:val="yellow"/>
        </w:rPr>
        <w:t xml:space="preserve">to the </w:t>
      </w:r>
      <w:r w:rsidRPr="002358A7">
        <w:rPr>
          <w:rFonts w:asciiTheme="minorHAnsi" w:hAnsiTheme="minorHAnsi" w:cstheme="minorHAnsi"/>
          <w:color w:val="auto"/>
          <w:highlight w:val="yellow"/>
        </w:rPr>
        <w:t>assay</w:t>
      </w:r>
      <w:r w:rsidR="00334574" w:rsidRPr="002358A7">
        <w:rPr>
          <w:color w:val="auto"/>
          <w:highlight w:val="yellow"/>
        </w:rPr>
        <w:t xml:space="preserve"> plate</w:t>
      </w:r>
      <w:r w:rsidR="00334574" w:rsidRPr="002358A7">
        <w:rPr>
          <w:rFonts w:asciiTheme="minorHAnsi" w:hAnsiTheme="minorHAnsi" w:cstheme="minorHAnsi"/>
          <w:color w:val="auto"/>
          <w:highlight w:val="yellow"/>
        </w:rPr>
        <w:t xml:space="preserve"> </w:t>
      </w:r>
      <w:r w:rsidR="008F7A32" w:rsidRPr="002358A7">
        <w:rPr>
          <w:rFonts w:asciiTheme="minorHAnsi" w:hAnsiTheme="minorHAnsi" w:cstheme="minorHAnsi"/>
          <w:color w:val="auto"/>
          <w:highlight w:val="yellow"/>
        </w:rPr>
        <w:t>containing enzyme mix</w:t>
      </w:r>
      <w:r w:rsidRPr="002358A7">
        <w:rPr>
          <w:rFonts w:asciiTheme="minorHAnsi" w:hAnsiTheme="minorHAnsi" w:cstheme="minorHAnsi"/>
          <w:color w:val="auto"/>
          <w:highlight w:val="yellow"/>
        </w:rPr>
        <w:t xml:space="preserve"> using </w:t>
      </w:r>
      <w:r w:rsidR="005148D3" w:rsidRPr="002358A7">
        <w:rPr>
          <w:rFonts w:asciiTheme="minorHAnsi" w:hAnsiTheme="minorHAnsi" w:cstheme="minorHAnsi"/>
          <w:color w:val="auto"/>
          <w:highlight w:val="yellow"/>
        </w:rPr>
        <w:t>an automated liquid handling system</w:t>
      </w:r>
      <w:r w:rsidRPr="002358A7">
        <w:rPr>
          <w:rFonts w:asciiTheme="minorHAnsi" w:hAnsiTheme="minorHAnsi" w:cstheme="minorHAnsi"/>
          <w:color w:val="auto"/>
          <w:highlight w:val="yellow"/>
        </w:rPr>
        <w:t xml:space="preserve"> equipped with a 100 </w:t>
      </w:r>
      <w:proofErr w:type="spellStart"/>
      <w:r w:rsidRPr="002358A7">
        <w:rPr>
          <w:rFonts w:asciiTheme="minorHAnsi" w:hAnsiTheme="minorHAnsi" w:cstheme="minorHAnsi"/>
          <w:color w:val="auto"/>
          <w:highlight w:val="yellow"/>
        </w:rPr>
        <w:t>n</w:t>
      </w:r>
      <w:r w:rsidR="002358A7" w:rsidRPr="002358A7">
        <w:rPr>
          <w:rFonts w:asciiTheme="minorHAnsi" w:hAnsiTheme="minorHAnsi" w:cstheme="minorHAnsi"/>
          <w:color w:val="auto"/>
          <w:highlight w:val="yellow"/>
        </w:rPr>
        <w:t>L</w:t>
      </w:r>
      <w:proofErr w:type="spellEnd"/>
      <w:r w:rsidRPr="002358A7">
        <w:rPr>
          <w:rFonts w:asciiTheme="minorHAnsi" w:hAnsiTheme="minorHAnsi" w:cstheme="minorHAnsi"/>
          <w:color w:val="auto"/>
          <w:highlight w:val="yellow"/>
        </w:rPr>
        <w:t xml:space="preserve"> </w:t>
      </w:r>
      <w:r w:rsidR="002358A7" w:rsidRPr="002358A7">
        <w:rPr>
          <w:rFonts w:asciiTheme="minorHAnsi" w:hAnsiTheme="minorHAnsi" w:cstheme="minorHAnsi"/>
          <w:color w:val="auto"/>
          <w:highlight w:val="yellow"/>
        </w:rPr>
        <w:t>p</w:t>
      </w:r>
      <w:r w:rsidRPr="002358A7">
        <w:rPr>
          <w:rFonts w:asciiTheme="minorHAnsi" w:hAnsiTheme="minorHAnsi" w:cstheme="minorHAnsi"/>
          <w:color w:val="auto"/>
          <w:highlight w:val="yellow"/>
        </w:rPr>
        <w:t>in tool head</w:t>
      </w:r>
      <w:r w:rsidR="008F7A32" w:rsidRPr="002358A7">
        <w:rPr>
          <w:rFonts w:asciiTheme="minorHAnsi" w:hAnsiTheme="minorHAnsi" w:cstheme="minorHAnsi"/>
          <w:color w:val="auto"/>
          <w:highlight w:val="yellow"/>
        </w:rPr>
        <w:t>.</w:t>
      </w:r>
    </w:p>
    <w:p w14:paraId="7E0D00F3" w14:textId="77777777" w:rsidR="006E2ADC" w:rsidRPr="00880F99" w:rsidRDefault="006E2ADC" w:rsidP="00FB3078">
      <w:pPr>
        <w:pStyle w:val="NormalWeb"/>
        <w:spacing w:before="0" w:beforeAutospacing="0" w:after="0" w:afterAutospacing="0"/>
        <w:rPr>
          <w:rFonts w:asciiTheme="minorHAnsi" w:hAnsiTheme="minorHAnsi" w:cstheme="minorHAnsi"/>
          <w:color w:val="auto"/>
          <w:highlight w:val="lightGray"/>
        </w:rPr>
      </w:pPr>
    </w:p>
    <w:p w14:paraId="1E077EE1" w14:textId="165E54FC" w:rsidR="004B2A4C" w:rsidRPr="002358A7" w:rsidRDefault="004B2A4C" w:rsidP="00FB3078">
      <w:pPr>
        <w:pStyle w:val="NormalWeb"/>
        <w:numPr>
          <w:ilvl w:val="1"/>
          <w:numId w:val="23"/>
        </w:numPr>
        <w:spacing w:before="0" w:beforeAutospacing="0" w:after="0" w:afterAutospacing="0"/>
        <w:rPr>
          <w:rFonts w:asciiTheme="minorHAnsi" w:hAnsiTheme="minorHAnsi" w:cstheme="minorHAnsi"/>
          <w:color w:val="auto"/>
          <w:highlight w:val="yellow"/>
        </w:rPr>
      </w:pPr>
      <w:r w:rsidRPr="002358A7">
        <w:rPr>
          <w:rFonts w:asciiTheme="minorHAnsi" w:hAnsiTheme="minorHAnsi" w:cstheme="minorHAnsi"/>
          <w:color w:val="auto"/>
          <w:highlight w:val="yellow"/>
        </w:rPr>
        <w:t>Shake</w:t>
      </w:r>
      <w:r w:rsidR="008E4310" w:rsidRPr="002358A7">
        <w:rPr>
          <w:rFonts w:asciiTheme="minorHAnsi" w:hAnsiTheme="minorHAnsi" w:cstheme="minorHAnsi"/>
          <w:color w:val="auto"/>
          <w:highlight w:val="yellow"/>
        </w:rPr>
        <w:t xml:space="preserve"> the assay</w:t>
      </w:r>
      <w:r w:rsidR="009B7096" w:rsidRPr="002358A7">
        <w:rPr>
          <w:rFonts w:asciiTheme="minorHAnsi" w:hAnsiTheme="minorHAnsi" w:cstheme="minorHAnsi"/>
          <w:color w:val="auto"/>
          <w:highlight w:val="yellow"/>
        </w:rPr>
        <w:t xml:space="preserve"> plate for 1 min at room temperature </w:t>
      </w:r>
      <w:r w:rsidR="008E4310" w:rsidRPr="002358A7">
        <w:rPr>
          <w:rFonts w:asciiTheme="minorHAnsi" w:hAnsiTheme="minorHAnsi" w:cstheme="minorHAnsi"/>
          <w:color w:val="auto"/>
          <w:highlight w:val="yellow"/>
        </w:rPr>
        <w:t xml:space="preserve">at </w:t>
      </w:r>
      <w:r w:rsidR="009B7096" w:rsidRPr="002358A7">
        <w:rPr>
          <w:rFonts w:asciiTheme="minorHAnsi" w:hAnsiTheme="minorHAnsi" w:cstheme="minorHAnsi"/>
          <w:color w:val="auto"/>
          <w:highlight w:val="yellow"/>
        </w:rPr>
        <w:t xml:space="preserve">1200 </w:t>
      </w:r>
      <w:r w:rsidR="00BA51CB">
        <w:rPr>
          <w:rFonts w:asciiTheme="minorHAnsi" w:hAnsiTheme="minorHAnsi" w:cstheme="minorHAnsi"/>
          <w:color w:val="auto"/>
          <w:highlight w:val="yellow"/>
        </w:rPr>
        <w:t>rpm</w:t>
      </w:r>
      <w:r w:rsidR="008E4310" w:rsidRPr="002358A7">
        <w:rPr>
          <w:rFonts w:asciiTheme="minorHAnsi" w:hAnsiTheme="minorHAnsi" w:cstheme="minorHAnsi"/>
          <w:color w:val="auto"/>
          <w:highlight w:val="yellow"/>
        </w:rPr>
        <w:t xml:space="preserve"> using a m</w:t>
      </w:r>
      <w:r w:rsidR="00436D2D" w:rsidRPr="002358A7">
        <w:rPr>
          <w:rFonts w:asciiTheme="minorHAnsi" w:hAnsiTheme="minorHAnsi" w:cstheme="minorHAnsi"/>
          <w:color w:val="auto"/>
          <w:highlight w:val="yellow"/>
        </w:rPr>
        <w:t xml:space="preserve">icroplate </w:t>
      </w:r>
      <w:r w:rsidR="008E4310" w:rsidRPr="002358A7">
        <w:rPr>
          <w:rFonts w:asciiTheme="minorHAnsi" w:hAnsiTheme="minorHAnsi" w:cstheme="minorHAnsi"/>
          <w:color w:val="auto"/>
          <w:highlight w:val="yellow"/>
        </w:rPr>
        <w:t>s</w:t>
      </w:r>
      <w:r w:rsidR="00436D2D" w:rsidRPr="002358A7">
        <w:rPr>
          <w:rFonts w:asciiTheme="minorHAnsi" w:hAnsiTheme="minorHAnsi" w:cstheme="minorHAnsi"/>
          <w:color w:val="auto"/>
          <w:highlight w:val="yellow"/>
        </w:rPr>
        <w:t>haker</w:t>
      </w:r>
      <w:r w:rsidR="009B7096" w:rsidRPr="002358A7">
        <w:rPr>
          <w:rFonts w:asciiTheme="minorHAnsi" w:hAnsiTheme="minorHAnsi" w:cstheme="minorHAnsi"/>
          <w:color w:val="auto"/>
          <w:highlight w:val="yellow"/>
        </w:rPr>
        <w:t>.</w:t>
      </w:r>
    </w:p>
    <w:p w14:paraId="67464AB1" w14:textId="77777777" w:rsidR="006E2ADC" w:rsidRPr="00880F99" w:rsidRDefault="006E2ADC" w:rsidP="00FB3078">
      <w:pPr>
        <w:pStyle w:val="NormalWeb"/>
        <w:spacing w:before="0" w:beforeAutospacing="0" w:after="0" w:afterAutospacing="0"/>
        <w:rPr>
          <w:rFonts w:asciiTheme="minorHAnsi" w:hAnsiTheme="minorHAnsi" w:cstheme="minorHAnsi"/>
          <w:color w:val="auto"/>
          <w:highlight w:val="lightGray"/>
        </w:rPr>
      </w:pPr>
    </w:p>
    <w:p w14:paraId="209B4153" w14:textId="7A0EF2C9" w:rsidR="00462755" w:rsidRPr="0091628F" w:rsidRDefault="00462755" w:rsidP="00FB3078">
      <w:pPr>
        <w:pStyle w:val="NormalWeb"/>
        <w:numPr>
          <w:ilvl w:val="1"/>
          <w:numId w:val="23"/>
        </w:numPr>
        <w:spacing w:before="0" w:beforeAutospacing="0" w:after="0" w:afterAutospacing="0"/>
        <w:rPr>
          <w:rFonts w:asciiTheme="minorHAnsi" w:hAnsiTheme="minorHAnsi" w:cstheme="minorHAnsi"/>
          <w:color w:val="auto"/>
          <w:highlight w:val="yellow"/>
        </w:rPr>
      </w:pPr>
      <w:r w:rsidRPr="0091628F">
        <w:rPr>
          <w:rFonts w:asciiTheme="minorHAnsi" w:hAnsiTheme="minorHAnsi" w:cstheme="minorHAnsi"/>
          <w:color w:val="auto"/>
          <w:highlight w:val="yellow"/>
        </w:rPr>
        <w:t>Add 4</w:t>
      </w:r>
      <w:r w:rsidR="002358A7" w:rsidRPr="0091628F">
        <w:rPr>
          <w:rFonts w:asciiTheme="minorHAnsi" w:hAnsiTheme="minorHAnsi" w:cstheme="minorHAnsi"/>
          <w:color w:val="auto"/>
          <w:highlight w:val="yellow"/>
        </w:rPr>
        <w:t>,</w:t>
      </w:r>
      <w:r w:rsidRPr="0091628F">
        <w:rPr>
          <w:rFonts w:asciiTheme="minorHAnsi" w:hAnsiTheme="minorHAnsi" w:cstheme="minorHAnsi"/>
          <w:color w:val="auto"/>
          <w:highlight w:val="yellow"/>
        </w:rPr>
        <w:t>05</w:t>
      </w:r>
      <w:r w:rsidR="009B7096" w:rsidRPr="0091628F">
        <w:rPr>
          <w:rFonts w:asciiTheme="minorHAnsi" w:hAnsiTheme="minorHAnsi" w:cstheme="minorHAnsi"/>
          <w:color w:val="auto"/>
          <w:highlight w:val="yellow"/>
        </w:rPr>
        <w:t>2</w:t>
      </w:r>
      <w:r w:rsidRPr="0091628F">
        <w:rPr>
          <w:rFonts w:asciiTheme="minorHAnsi" w:hAnsiTheme="minorHAnsi" w:cstheme="minorHAnsi"/>
          <w:color w:val="auto"/>
          <w:highlight w:val="yellow"/>
        </w:rPr>
        <w:t xml:space="preserve"> </w:t>
      </w:r>
      <w:r w:rsidR="00724C74" w:rsidRPr="0091628F">
        <w:rPr>
          <w:rFonts w:asciiTheme="minorHAnsi" w:hAnsiTheme="minorHAnsi" w:cstheme="minorHAnsi"/>
          <w:color w:val="auto"/>
          <w:highlight w:val="yellow"/>
        </w:rPr>
        <w:t>µL</w:t>
      </w:r>
      <w:r w:rsidRPr="0091628F">
        <w:rPr>
          <w:rFonts w:asciiTheme="minorHAnsi" w:hAnsiTheme="minorHAnsi" w:cstheme="minorHAnsi"/>
          <w:color w:val="auto"/>
          <w:highlight w:val="yellow"/>
        </w:rPr>
        <w:t xml:space="preserve"> </w:t>
      </w:r>
      <w:r w:rsidR="002358A7" w:rsidRPr="0091628F">
        <w:rPr>
          <w:rFonts w:asciiTheme="minorHAnsi" w:hAnsiTheme="minorHAnsi" w:cstheme="minorHAnsi"/>
          <w:color w:val="auto"/>
          <w:highlight w:val="yellow"/>
        </w:rPr>
        <w:t xml:space="preserve">of </w:t>
      </w:r>
      <w:ins w:id="8" w:author="Author" w:date="2019-05-06T17:41:00Z">
        <w:r w:rsidR="00802930">
          <w:rPr>
            <w:rFonts w:asciiTheme="minorHAnsi" w:hAnsiTheme="minorHAnsi" w:cstheme="minorHAnsi"/>
            <w:color w:val="auto"/>
            <w:highlight w:val="yellow"/>
          </w:rPr>
          <w:t xml:space="preserve">the centrifuged </w:t>
        </w:r>
      </w:ins>
      <w:r w:rsidRPr="0091628F">
        <w:rPr>
          <w:rFonts w:asciiTheme="minorHAnsi" w:hAnsiTheme="minorHAnsi" w:cstheme="minorHAnsi"/>
          <w:color w:val="auto"/>
          <w:highlight w:val="yellow"/>
        </w:rPr>
        <w:t>actin</w:t>
      </w:r>
      <w:ins w:id="9" w:author="Author" w:date="2019-05-06T17:41:00Z">
        <w:r w:rsidR="00802930">
          <w:rPr>
            <w:rFonts w:asciiTheme="minorHAnsi" w:hAnsiTheme="minorHAnsi" w:cstheme="minorHAnsi"/>
            <w:color w:val="auto"/>
            <w:highlight w:val="yellow"/>
          </w:rPr>
          <w:t xml:space="preserve"> solution</w:t>
        </w:r>
      </w:ins>
      <w:r w:rsidRPr="0091628F">
        <w:rPr>
          <w:rFonts w:asciiTheme="minorHAnsi" w:hAnsiTheme="minorHAnsi" w:cstheme="minorHAnsi"/>
          <w:color w:val="auto"/>
          <w:highlight w:val="yellow"/>
        </w:rPr>
        <w:t xml:space="preserve"> to the </w:t>
      </w:r>
      <w:r w:rsidR="002358A7" w:rsidRPr="0091628F">
        <w:rPr>
          <w:rFonts w:asciiTheme="minorHAnsi" w:hAnsiTheme="minorHAnsi" w:cstheme="minorHAnsi"/>
          <w:color w:val="auto"/>
          <w:highlight w:val="yellow"/>
        </w:rPr>
        <w:t>s</w:t>
      </w:r>
      <w:r w:rsidR="009B7096" w:rsidRPr="0091628F">
        <w:rPr>
          <w:rFonts w:asciiTheme="minorHAnsi" w:hAnsiTheme="minorHAnsi" w:cstheme="minorHAnsi"/>
          <w:color w:val="auto"/>
          <w:highlight w:val="yellow"/>
        </w:rPr>
        <w:t>ubstrate mix</w:t>
      </w:r>
      <w:r w:rsidRPr="0091628F">
        <w:rPr>
          <w:rFonts w:asciiTheme="minorHAnsi" w:hAnsiTheme="minorHAnsi" w:cstheme="minorHAnsi"/>
          <w:color w:val="auto"/>
          <w:highlight w:val="yellow"/>
        </w:rPr>
        <w:t xml:space="preserve">. Vortex </w:t>
      </w:r>
      <w:r w:rsidR="009B7096" w:rsidRPr="0091628F">
        <w:rPr>
          <w:rFonts w:asciiTheme="minorHAnsi" w:hAnsiTheme="minorHAnsi" w:cstheme="minorHAnsi"/>
          <w:color w:val="auto"/>
          <w:highlight w:val="yellow"/>
        </w:rPr>
        <w:t>briefly</w:t>
      </w:r>
      <w:r w:rsidRPr="0091628F">
        <w:rPr>
          <w:rFonts w:asciiTheme="minorHAnsi" w:hAnsiTheme="minorHAnsi" w:cstheme="minorHAnsi"/>
          <w:color w:val="auto"/>
          <w:highlight w:val="yellow"/>
        </w:rPr>
        <w:t>.</w:t>
      </w:r>
    </w:p>
    <w:p w14:paraId="04D33FFE" w14:textId="77777777" w:rsidR="006E2ADC" w:rsidRPr="00880F99" w:rsidRDefault="006E2ADC" w:rsidP="00FB3078">
      <w:pPr>
        <w:pStyle w:val="NormalWeb"/>
        <w:spacing w:before="0" w:beforeAutospacing="0" w:after="0" w:afterAutospacing="0"/>
        <w:rPr>
          <w:rFonts w:asciiTheme="minorHAnsi" w:hAnsiTheme="minorHAnsi" w:cstheme="minorHAnsi"/>
          <w:color w:val="auto"/>
          <w:highlight w:val="lightGray"/>
        </w:rPr>
      </w:pPr>
    </w:p>
    <w:p w14:paraId="7F25E0D8" w14:textId="011A48E9" w:rsidR="009B7096" w:rsidRPr="00BA51CB" w:rsidRDefault="009B7096" w:rsidP="00FB3078">
      <w:pPr>
        <w:pStyle w:val="NormalWeb"/>
        <w:numPr>
          <w:ilvl w:val="1"/>
          <w:numId w:val="23"/>
        </w:numPr>
        <w:spacing w:before="0" w:beforeAutospacing="0" w:after="0" w:afterAutospacing="0"/>
        <w:rPr>
          <w:rFonts w:asciiTheme="minorHAnsi" w:hAnsiTheme="minorHAnsi" w:cstheme="minorHAnsi"/>
          <w:color w:val="auto"/>
          <w:highlight w:val="yellow"/>
        </w:rPr>
      </w:pPr>
      <w:r w:rsidRPr="00BA51CB">
        <w:rPr>
          <w:rFonts w:asciiTheme="minorHAnsi" w:hAnsiTheme="minorHAnsi" w:cstheme="minorHAnsi"/>
          <w:color w:val="auto"/>
          <w:highlight w:val="yellow"/>
        </w:rPr>
        <w:t xml:space="preserve">Dispense 11.6 </w:t>
      </w:r>
      <w:r w:rsidR="00724C74" w:rsidRPr="00BA51CB">
        <w:rPr>
          <w:rFonts w:asciiTheme="minorHAnsi" w:hAnsiTheme="minorHAnsi" w:cstheme="minorHAnsi"/>
          <w:color w:val="auto"/>
          <w:highlight w:val="yellow"/>
        </w:rPr>
        <w:t>µL</w:t>
      </w:r>
      <w:r w:rsidRPr="00BA51CB">
        <w:rPr>
          <w:rFonts w:asciiTheme="minorHAnsi" w:hAnsiTheme="minorHAnsi" w:cstheme="minorHAnsi"/>
          <w:color w:val="auto"/>
          <w:highlight w:val="yellow"/>
        </w:rPr>
        <w:t xml:space="preserve"> of </w:t>
      </w:r>
      <w:ins w:id="10" w:author="Author" w:date="2019-05-06T17:36:00Z">
        <w:r w:rsidR="00802930">
          <w:rPr>
            <w:rFonts w:asciiTheme="minorHAnsi" w:hAnsiTheme="minorHAnsi" w:cstheme="minorHAnsi"/>
            <w:color w:val="auto"/>
            <w:highlight w:val="yellow"/>
          </w:rPr>
          <w:t>actin-</w:t>
        </w:r>
      </w:ins>
      <w:r w:rsidR="00D21739" w:rsidRPr="00BA51CB">
        <w:rPr>
          <w:rFonts w:asciiTheme="minorHAnsi" w:hAnsiTheme="minorHAnsi" w:cstheme="minorHAnsi"/>
          <w:color w:val="auto"/>
          <w:highlight w:val="yellow"/>
        </w:rPr>
        <w:t>s</w:t>
      </w:r>
      <w:r w:rsidRPr="00BA51CB">
        <w:rPr>
          <w:rFonts w:asciiTheme="minorHAnsi" w:hAnsiTheme="minorHAnsi" w:cstheme="minorHAnsi"/>
          <w:color w:val="auto"/>
          <w:highlight w:val="yellow"/>
        </w:rPr>
        <w:t xml:space="preserve">ubstrate mix into each well of the </w:t>
      </w:r>
      <w:r w:rsidR="008E4310" w:rsidRPr="00BA51CB">
        <w:rPr>
          <w:color w:val="auto"/>
          <w:highlight w:val="yellow"/>
        </w:rPr>
        <w:t xml:space="preserve">assay plate </w:t>
      </w:r>
      <w:r w:rsidRPr="00BA51CB">
        <w:rPr>
          <w:color w:val="auto"/>
          <w:highlight w:val="yellow"/>
        </w:rPr>
        <w:t xml:space="preserve">(except </w:t>
      </w:r>
      <w:r w:rsidR="008F7A32" w:rsidRPr="00BA51CB">
        <w:rPr>
          <w:color w:val="auto"/>
          <w:highlight w:val="yellow"/>
        </w:rPr>
        <w:t>first row</w:t>
      </w:r>
      <w:r w:rsidRPr="00BA51CB">
        <w:rPr>
          <w:color w:val="auto"/>
          <w:highlight w:val="yellow"/>
        </w:rPr>
        <w:t>)</w:t>
      </w:r>
      <w:r w:rsidR="00334574" w:rsidRPr="00BA51CB">
        <w:rPr>
          <w:color w:val="auto"/>
          <w:highlight w:val="yellow"/>
        </w:rPr>
        <w:t xml:space="preserve"> to start the enzymatic reaction</w:t>
      </w:r>
      <w:ins w:id="11" w:author="Author" w:date="2019-05-06T17:46:00Z">
        <w:r w:rsidR="00172E20">
          <w:rPr>
            <w:color w:val="auto"/>
            <w:highlight w:val="yellow"/>
          </w:rPr>
          <w:t xml:space="preserve"> using an automated dispenser</w:t>
        </w:r>
      </w:ins>
      <w:r w:rsidR="00334574" w:rsidRPr="00BA51CB">
        <w:rPr>
          <w:color w:val="auto"/>
          <w:highlight w:val="yellow"/>
        </w:rPr>
        <w:t>.</w:t>
      </w:r>
    </w:p>
    <w:p w14:paraId="68106513" w14:textId="77777777" w:rsidR="006E2ADC" w:rsidRPr="00880F99" w:rsidRDefault="006E2ADC" w:rsidP="00FB3078">
      <w:pPr>
        <w:pStyle w:val="NormalWeb"/>
        <w:spacing w:before="0" w:beforeAutospacing="0" w:after="0" w:afterAutospacing="0"/>
        <w:rPr>
          <w:rFonts w:asciiTheme="minorHAnsi" w:hAnsiTheme="minorHAnsi" w:cstheme="minorHAnsi"/>
          <w:color w:val="auto"/>
          <w:highlight w:val="lightGray"/>
        </w:rPr>
      </w:pPr>
    </w:p>
    <w:p w14:paraId="6B2FBA8C" w14:textId="257F0225" w:rsidR="009B7096" w:rsidRPr="00BA51CB" w:rsidRDefault="008E4310" w:rsidP="00FB3078">
      <w:pPr>
        <w:pStyle w:val="NormalWeb"/>
        <w:numPr>
          <w:ilvl w:val="1"/>
          <w:numId w:val="23"/>
        </w:numPr>
        <w:spacing w:before="0" w:beforeAutospacing="0" w:after="0" w:afterAutospacing="0"/>
        <w:rPr>
          <w:rFonts w:asciiTheme="minorHAnsi" w:hAnsiTheme="minorHAnsi" w:cstheme="minorHAnsi"/>
          <w:color w:val="auto"/>
          <w:highlight w:val="yellow"/>
        </w:rPr>
      </w:pPr>
      <w:r w:rsidRPr="00BA51CB">
        <w:rPr>
          <w:rFonts w:asciiTheme="minorHAnsi" w:hAnsiTheme="minorHAnsi" w:cstheme="minorHAnsi"/>
          <w:color w:val="auto"/>
          <w:highlight w:val="yellow"/>
        </w:rPr>
        <w:t xml:space="preserve">Shake the assay plate for 1 min at room temperature at 1200 </w:t>
      </w:r>
      <w:r w:rsidR="00BA51CB" w:rsidRPr="00BA51CB">
        <w:rPr>
          <w:rFonts w:asciiTheme="minorHAnsi" w:hAnsiTheme="minorHAnsi" w:cstheme="minorHAnsi"/>
          <w:color w:val="auto"/>
          <w:highlight w:val="yellow"/>
        </w:rPr>
        <w:t>rpm</w:t>
      </w:r>
      <w:r w:rsidRPr="00BA51CB">
        <w:rPr>
          <w:rFonts w:asciiTheme="minorHAnsi" w:hAnsiTheme="minorHAnsi" w:cstheme="minorHAnsi"/>
          <w:color w:val="auto"/>
          <w:highlight w:val="yellow"/>
        </w:rPr>
        <w:t xml:space="preserve"> using a microplate shaker.</w:t>
      </w:r>
    </w:p>
    <w:p w14:paraId="3087D9BB" w14:textId="77777777" w:rsidR="006E2ADC" w:rsidRPr="00880F99" w:rsidRDefault="006E2ADC" w:rsidP="00FB3078">
      <w:pPr>
        <w:pStyle w:val="NormalWeb"/>
        <w:spacing w:before="0" w:beforeAutospacing="0" w:after="0" w:afterAutospacing="0"/>
        <w:rPr>
          <w:rFonts w:asciiTheme="minorHAnsi" w:hAnsiTheme="minorHAnsi" w:cstheme="minorHAnsi"/>
          <w:color w:val="auto"/>
          <w:highlight w:val="lightGray"/>
        </w:rPr>
      </w:pPr>
    </w:p>
    <w:p w14:paraId="21148545" w14:textId="0DAB7839" w:rsidR="009A7953" w:rsidRPr="00BA51CB" w:rsidRDefault="009A7953" w:rsidP="00FB3078">
      <w:pPr>
        <w:pStyle w:val="NormalWeb"/>
        <w:numPr>
          <w:ilvl w:val="1"/>
          <w:numId w:val="23"/>
        </w:numPr>
        <w:spacing w:before="0" w:beforeAutospacing="0" w:after="0" w:afterAutospacing="0"/>
        <w:rPr>
          <w:rFonts w:asciiTheme="minorHAnsi" w:hAnsiTheme="minorHAnsi" w:cstheme="minorHAnsi"/>
          <w:color w:val="auto"/>
          <w:highlight w:val="yellow"/>
        </w:rPr>
      </w:pPr>
      <w:r w:rsidRPr="00BA51CB">
        <w:rPr>
          <w:rFonts w:asciiTheme="minorHAnsi" w:hAnsiTheme="minorHAnsi" w:cstheme="minorHAnsi"/>
          <w:color w:val="auto"/>
          <w:highlight w:val="yellow"/>
        </w:rPr>
        <w:t xml:space="preserve">Centrifuge the </w:t>
      </w:r>
      <w:r w:rsidR="009B20FD" w:rsidRPr="00BA51CB">
        <w:rPr>
          <w:rFonts w:asciiTheme="minorHAnsi" w:hAnsiTheme="minorHAnsi" w:cstheme="minorHAnsi"/>
          <w:color w:val="auto"/>
          <w:highlight w:val="yellow"/>
        </w:rPr>
        <w:t xml:space="preserve">assay </w:t>
      </w:r>
      <w:r w:rsidRPr="00BA51CB">
        <w:rPr>
          <w:rFonts w:asciiTheme="minorHAnsi" w:hAnsiTheme="minorHAnsi" w:cstheme="minorHAnsi"/>
          <w:color w:val="auto"/>
          <w:highlight w:val="yellow"/>
        </w:rPr>
        <w:t xml:space="preserve">plate </w:t>
      </w:r>
      <w:r w:rsidR="00002A4F" w:rsidRPr="00BA51CB">
        <w:rPr>
          <w:rFonts w:asciiTheme="minorHAnsi" w:hAnsiTheme="minorHAnsi" w:cstheme="minorHAnsi"/>
          <w:color w:val="auto"/>
          <w:highlight w:val="yellow"/>
        </w:rPr>
        <w:t xml:space="preserve">at 101 </w:t>
      </w:r>
      <w:r w:rsidR="00BA51CB">
        <w:rPr>
          <w:rFonts w:asciiTheme="minorHAnsi" w:hAnsiTheme="minorHAnsi" w:cstheme="minorHAnsi"/>
          <w:color w:val="auto"/>
          <w:highlight w:val="yellow"/>
        </w:rPr>
        <w:t xml:space="preserve">x </w:t>
      </w:r>
      <w:r w:rsidR="00002A4F" w:rsidRPr="00BA51CB">
        <w:rPr>
          <w:rFonts w:asciiTheme="minorHAnsi" w:hAnsiTheme="minorHAnsi" w:cstheme="minorHAnsi"/>
          <w:i/>
          <w:color w:val="auto"/>
          <w:highlight w:val="yellow"/>
        </w:rPr>
        <w:t>g</w:t>
      </w:r>
      <w:r w:rsidR="00002A4F" w:rsidRPr="00BA51CB">
        <w:rPr>
          <w:rFonts w:asciiTheme="minorHAnsi" w:hAnsiTheme="minorHAnsi" w:cstheme="minorHAnsi"/>
          <w:color w:val="auto"/>
          <w:highlight w:val="yellow"/>
        </w:rPr>
        <w:t xml:space="preserve"> </w:t>
      </w:r>
      <w:r w:rsidRPr="00BA51CB">
        <w:rPr>
          <w:rFonts w:asciiTheme="minorHAnsi" w:hAnsiTheme="minorHAnsi" w:cstheme="minorHAnsi"/>
          <w:color w:val="auto"/>
          <w:highlight w:val="yellow"/>
        </w:rPr>
        <w:t>for 30 s.</w:t>
      </w:r>
    </w:p>
    <w:p w14:paraId="14B956A3" w14:textId="77777777" w:rsidR="006E2ADC" w:rsidRPr="00880F99" w:rsidRDefault="006E2ADC" w:rsidP="00FB3078">
      <w:pPr>
        <w:pStyle w:val="NormalWeb"/>
        <w:spacing w:before="0" w:beforeAutospacing="0" w:after="0" w:afterAutospacing="0"/>
        <w:rPr>
          <w:rFonts w:asciiTheme="minorHAnsi" w:hAnsiTheme="minorHAnsi" w:cstheme="minorHAnsi"/>
          <w:color w:val="auto"/>
          <w:highlight w:val="lightGray"/>
        </w:rPr>
      </w:pPr>
    </w:p>
    <w:p w14:paraId="2B497E03" w14:textId="0CC2DEAF" w:rsidR="005C13EE" w:rsidRPr="007E41C6" w:rsidRDefault="00FE6070" w:rsidP="00FB3078">
      <w:pPr>
        <w:pStyle w:val="NormalWeb"/>
        <w:numPr>
          <w:ilvl w:val="1"/>
          <w:numId w:val="23"/>
        </w:numPr>
        <w:spacing w:before="0" w:beforeAutospacing="0" w:after="0" w:afterAutospacing="0"/>
        <w:rPr>
          <w:rFonts w:asciiTheme="minorHAnsi" w:hAnsiTheme="minorHAnsi" w:cstheme="minorHAnsi"/>
          <w:color w:val="auto"/>
          <w:highlight w:val="yellow"/>
        </w:rPr>
      </w:pPr>
      <w:r w:rsidRPr="007E41C6">
        <w:rPr>
          <w:color w:val="auto"/>
          <w:highlight w:val="yellow"/>
        </w:rPr>
        <w:t xml:space="preserve">Make sure that the </w:t>
      </w:r>
      <w:r w:rsidR="00AA304A" w:rsidRPr="007E41C6">
        <w:rPr>
          <w:color w:val="auto"/>
          <w:highlight w:val="yellow"/>
        </w:rPr>
        <w:t xml:space="preserve">inner </w:t>
      </w:r>
      <w:r w:rsidRPr="007E41C6">
        <w:rPr>
          <w:color w:val="auto"/>
          <w:highlight w:val="yellow"/>
        </w:rPr>
        <w:t xml:space="preserve">temperature of the </w:t>
      </w:r>
      <w:r w:rsidR="00AA304A" w:rsidRPr="007E41C6">
        <w:rPr>
          <w:color w:val="auto"/>
          <w:highlight w:val="yellow"/>
        </w:rPr>
        <w:t>plate reader</w:t>
      </w:r>
      <w:r w:rsidRPr="007E41C6">
        <w:rPr>
          <w:color w:val="auto"/>
          <w:highlight w:val="yellow"/>
        </w:rPr>
        <w:t xml:space="preserve"> has been stabilized</w:t>
      </w:r>
      <w:r w:rsidR="00C81FC6" w:rsidRPr="007E41C6">
        <w:rPr>
          <w:color w:val="auto"/>
          <w:highlight w:val="yellow"/>
        </w:rPr>
        <w:t xml:space="preserve"> at 25</w:t>
      </w:r>
      <w:r w:rsidR="007E41C6" w:rsidRPr="007E41C6">
        <w:rPr>
          <w:color w:val="auto"/>
          <w:highlight w:val="yellow"/>
        </w:rPr>
        <w:t xml:space="preserve"> </w:t>
      </w:r>
      <w:r w:rsidR="00C81FC6" w:rsidRPr="007E41C6">
        <w:rPr>
          <w:color w:val="auto"/>
          <w:highlight w:val="yellow"/>
        </w:rPr>
        <w:t>˚C</w:t>
      </w:r>
      <w:r w:rsidR="009A7953" w:rsidRPr="007E41C6">
        <w:rPr>
          <w:color w:val="auto"/>
          <w:highlight w:val="yellow"/>
        </w:rPr>
        <w:t>.</w:t>
      </w:r>
      <w:r w:rsidR="00C81FC6" w:rsidRPr="007E41C6">
        <w:rPr>
          <w:color w:val="auto"/>
          <w:highlight w:val="yellow"/>
        </w:rPr>
        <w:t xml:space="preserve"> </w:t>
      </w:r>
      <w:r w:rsidR="009A7953" w:rsidRPr="007E41C6">
        <w:rPr>
          <w:color w:val="auto"/>
          <w:highlight w:val="yellow"/>
        </w:rPr>
        <w:t xml:space="preserve">Load the plate and </w:t>
      </w:r>
      <w:r w:rsidR="005C13EE" w:rsidRPr="007E41C6">
        <w:rPr>
          <w:color w:val="auto"/>
          <w:highlight w:val="yellow"/>
        </w:rPr>
        <w:t xml:space="preserve">shake for </w:t>
      </w:r>
      <w:r w:rsidR="00327976" w:rsidRPr="007E41C6">
        <w:rPr>
          <w:color w:val="auto"/>
          <w:highlight w:val="yellow"/>
        </w:rPr>
        <w:t xml:space="preserve">another </w:t>
      </w:r>
      <w:r w:rsidR="005C13EE" w:rsidRPr="007E41C6">
        <w:rPr>
          <w:color w:val="auto"/>
          <w:highlight w:val="yellow"/>
        </w:rPr>
        <w:t>30 s.</w:t>
      </w:r>
      <w:r w:rsidR="00327976" w:rsidRPr="007E41C6">
        <w:rPr>
          <w:color w:val="auto"/>
          <w:highlight w:val="yellow"/>
        </w:rPr>
        <w:t xml:space="preserve"> This shaking step is necessary to make the shape of the liquid surface similar in each well </w:t>
      </w:r>
      <w:r w:rsidR="0042064B" w:rsidRPr="007E41C6">
        <w:rPr>
          <w:color w:val="auto"/>
          <w:highlight w:val="yellow"/>
        </w:rPr>
        <w:t>and</w:t>
      </w:r>
      <w:r w:rsidR="00327976" w:rsidRPr="007E41C6">
        <w:rPr>
          <w:color w:val="auto"/>
          <w:highlight w:val="yellow"/>
        </w:rPr>
        <w:t xml:space="preserve"> allows time for the plate to reach measurement temperature.</w:t>
      </w:r>
    </w:p>
    <w:p w14:paraId="5B11F35F" w14:textId="77777777" w:rsidR="006E2ADC" w:rsidRPr="00880F99" w:rsidRDefault="006E2ADC" w:rsidP="00FB3078">
      <w:pPr>
        <w:pStyle w:val="NormalWeb"/>
        <w:spacing w:before="0" w:beforeAutospacing="0" w:after="0" w:afterAutospacing="0"/>
        <w:rPr>
          <w:rFonts w:asciiTheme="minorHAnsi" w:hAnsiTheme="minorHAnsi" w:cstheme="minorHAnsi"/>
          <w:color w:val="auto"/>
          <w:highlight w:val="lightGray"/>
        </w:rPr>
      </w:pPr>
    </w:p>
    <w:p w14:paraId="3D73F9AE" w14:textId="3E9A0CFD" w:rsidR="0084078C" w:rsidRPr="007E41C6" w:rsidRDefault="002C3FDC" w:rsidP="00FB3078">
      <w:pPr>
        <w:pStyle w:val="NormalWeb"/>
        <w:numPr>
          <w:ilvl w:val="1"/>
          <w:numId w:val="23"/>
        </w:numPr>
        <w:spacing w:before="0" w:beforeAutospacing="0" w:after="0" w:afterAutospacing="0"/>
        <w:rPr>
          <w:rFonts w:asciiTheme="minorHAnsi" w:hAnsiTheme="minorHAnsi" w:cstheme="minorHAnsi"/>
          <w:color w:val="auto"/>
          <w:highlight w:val="yellow"/>
        </w:rPr>
      </w:pPr>
      <w:r w:rsidRPr="007E41C6">
        <w:rPr>
          <w:color w:val="auto"/>
          <w:highlight w:val="yellow"/>
        </w:rPr>
        <w:t xml:space="preserve">Record </w:t>
      </w:r>
      <w:r w:rsidR="00C81FC6" w:rsidRPr="007E41C6">
        <w:rPr>
          <w:color w:val="auto"/>
          <w:highlight w:val="yellow"/>
        </w:rPr>
        <w:t xml:space="preserve">NADH fluorescence for 30 min </w:t>
      </w:r>
      <w:r w:rsidR="008B6C87" w:rsidRPr="007E41C6">
        <w:rPr>
          <w:color w:val="auto"/>
          <w:highlight w:val="yellow"/>
        </w:rPr>
        <w:t>scanning the plate in 45 s intervals.</w:t>
      </w:r>
      <w:r w:rsidR="00C81FC6" w:rsidRPr="007E41C6">
        <w:rPr>
          <w:color w:val="auto"/>
          <w:highlight w:val="yellow"/>
        </w:rPr>
        <w:t xml:space="preserve"> </w:t>
      </w:r>
      <w:r w:rsidR="008B6C87" w:rsidRPr="007E41C6">
        <w:rPr>
          <w:color w:val="auto"/>
          <w:highlight w:val="yellow"/>
        </w:rPr>
        <w:t>U</w:t>
      </w:r>
      <w:r w:rsidR="00C81FC6" w:rsidRPr="007E41C6">
        <w:rPr>
          <w:color w:val="auto"/>
          <w:highlight w:val="yellow"/>
        </w:rPr>
        <w:t>s</w:t>
      </w:r>
      <w:r w:rsidR="008B6C87" w:rsidRPr="007E41C6">
        <w:rPr>
          <w:color w:val="auto"/>
          <w:highlight w:val="yellow"/>
        </w:rPr>
        <w:t>e</w:t>
      </w:r>
      <w:r w:rsidR="00C81FC6" w:rsidRPr="007E41C6">
        <w:rPr>
          <w:color w:val="auto"/>
          <w:highlight w:val="yellow"/>
        </w:rPr>
        <w:t xml:space="preserve"> a 380</w:t>
      </w:r>
      <w:r w:rsidR="002D1629" w:rsidRPr="007E41C6">
        <w:rPr>
          <w:color w:val="auto"/>
          <w:highlight w:val="yellow"/>
        </w:rPr>
        <w:t> </w:t>
      </w:r>
      <w:r w:rsidR="00C81FC6" w:rsidRPr="007E41C6">
        <w:rPr>
          <w:color w:val="auto"/>
          <w:highlight w:val="yellow"/>
        </w:rPr>
        <w:t>nm, 10</w:t>
      </w:r>
      <w:r w:rsidR="002D1629" w:rsidRPr="007E41C6">
        <w:rPr>
          <w:color w:val="auto"/>
          <w:highlight w:val="yellow"/>
        </w:rPr>
        <w:t> </w:t>
      </w:r>
      <w:r w:rsidR="00C81FC6" w:rsidRPr="007E41C6">
        <w:rPr>
          <w:color w:val="auto"/>
          <w:highlight w:val="yellow"/>
        </w:rPr>
        <w:t>nm bandwidth excitation filter and a 470</w:t>
      </w:r>
      <w:r w:rsidR="002D1629" w:rsidRPr="007E41C6">
        <w:rPr>
          <w:color w:val="auto"/>
          <w:highlight w:val="yellow"/>
        </w:rPr>
        <w:t> </w:t>
      </w:r>
      <w:r w:rsidR="00C81FC6" w:rsidRPr="007E41C6">
        <w:rPr>
          <w:color w:val="auto"/>
          <w:highlight w:val="yellow"/>
        </w:rPr>
        <w:t>nm, 24</w:t>
      </w:r>
      <w:r w:rsidR="002D1629" w:rsidRPr="007E41C6">
        <w:rPr>
          <w:color w:val="auto"/>
          <w:highlight w:val="yellow"/>
        </w:rPr>
        <w:t> </w:t>
      </w:r>
      <w:r w:rsidR="00C81FC6" w:rsidRPr="007E41C6">
        <w:rPr>
          <w:color w:val="auto"/>
          <w:highlight w:val="yellow"/>
        </w:rPr>
        <w:t>nm bandwidth emission filter in conjunction with a 425</w:t>
      </w:r>
      <w:r w:rsidR="002D1629" w:rsidRPr="007E41C6">
        <w:rPr>
          <w:color w:val="auto"/>
          <w:highlight w:val="yellow"/>
        </w:rPr>
        <w:t> </w:t>
      </w:r>
      <w:r w:rsidR="00C81FC6" w:rsidRPr="007E41C6">
        <w:rPr>
          <w:color w:val="auto"/>
          <w:highlight w:val="yellow"/>
        </w:rPr>
        <w:t>nm cut</w:t>
      </w:r>
      <w:r w:rsidR="007E41C6" w:rsidRPr="007E41C6">
        <w:rPr>
          <w:color w:val="auto"/>
          <w:highlight w:val="yellow"/>
        </w:rPr>
        <w:t>-</w:t>
      </w:r>
      <w:r w:rsidR="00C81FC6" w:rsidRPr="007E41C6">
        <w:rPr>
          <w:color w:val="auto"/>
          <w:highlight w:val="yellow"/>
        </w:rPr>
        <w:t>off dichroic mirror.</w:t>
      </w:r>
      <w:r w:rsidR="00CE4B19" w:rsidRPr="007E41C6">
        <w:rPr>
          <w:color w:val="auto"/>
          <w:highlight w:val="yellow"/>
        </w:rPr>
        <w:t xml:space="preserve"> Run the measurement in high-concentration mode</w:t>
      </w:r>
      <w:r w:rsidR="00DA58C6" w:rsidRPr="007E41C6">
        <w:rPr>
          <w:color w:val="auto"/>
          <w:highlight w:val="yellow"/>
        </w:rPr>
        <w:t xml:space="preserve">. </w:t>
      </w:r>
      <w:r w:rsidR="00313DE7" w:rsidRPr="007E41C6">
        <w:rPr>
          <w:color w:val="auto"/>
          <w:highlight w:val="yellow"/>
        </w:rPr>
        <w:t>O</w:t>
      </w:r>
      <w:r w:rsidR="00DA58C6" w:rsidRPr="007E41C6">
        <w:rPr>
          <w:color w:val="auto"/>
          <w:highlight w:val="yellow"/>
        </w:rPr>
        <w:t>ptimize the number of flashes, detector gain, plate dimensions and measurement height before running the assays.</w:t>
      </w:r>
    </w:p>
    <w:p w14:paraId="1B178012" w14:textId="77777777" w:rsidR="006E2ADC" w:rsidRPr="00880F99" w:rsidRDefault="006E2ADC" w:rsidP="00FB3078">
      <w:pPr>
        <w:pStyle w:val="NormalWeb"/>
        <w:spacing w:before="0" w:beforeAutospacing="0" w:after="0" w:afterAutospacing="0"/>
        <w:rPr>
          <w:rStyle w:val="linkify"/>
          <w:rFonts w:asciiTheme="minorHAnsi" w:hAnsiTheme="minorHAnsi" w:cstheme="minorHAnsi"/>
          <w:color w:val="auto"/>
        </w:rPr>
      </w:pPr>
    </w:p>
    <w:p w14:paraId="253E51B8" w14:textId="5BE97536" w:rsidR="0069342A" w:rsidRPr="00880F99" w:rsidRDefault="007E41C6" w:rsidP="00FB3078">
      <w:pPr>
        <w:pStyle w:val="NormalWeb"/>
        <w:spacing w:before="0" w:beforeAutospacing="0" w:after="0" w:afterAutospacing="0"/>
        <w:rPr>
          <w:rFonts w:asciiTheme="minorHAnsi" w:hAnsiTheme="minorHAnsi" w:cstheme="minorHAnsi"/>
          <w:color w:val="auto"/>
        </w:rPr>
      </w:pPr>
      <w:r>
        <w:rPr>
          <w:color w:val="auto"/>
        </w:rPr>
        <w:t xml:space="preserve">NOTE: </w:t>
      </w:r>
      <w:r w:rsidR="0084078C" w:rsidRPr="00880F99">
        <w:rPr>
          <w:color w:val="auto"/>
        </w:rPr>
        <w:t xml:space="preserve">Final assay conditions are 300 </w:t>
      </w:r>
      <w:proofErr w:type="spellStart"/>
      <w:r w:rsidR="0084078C" w:rsidRPr="00880F99">
        <w:rPr>
          <w:color w:val="auto"/>
        </w:rPr>
        <w:t>nM</w:t>
      </w:r>
      <w:proofErr w:type="spellEnd"/>
      <w:r w:rsidR="0084078C" w:rsidRPr="00880F99">
        <w:rPr>
          <w:color w:val="auto"/>
        </w:rPr>
        <w:t xml:space="preserve"> cardiac</w:t>
      </w:r>
      <w:r w:rsidR="00C55681" w:rsidRPr="00880F99">
        <w:rPr>
          <w:color w:val="auto"/>
        </w:rPr>
        <w:t>/</w:t>
      </w:r>
      <w:r w:rsidR="0084078C" w:rsidRPr="00880F99">
        <w:rPr>
          <w:color w:val="auto"/>
        </w:rPr>
        <w:t xml:space="preserve">20 </w:t>
      </w:r>
      <w:proofErr w:type="spellStart"/>
      <w:r w:rsidR="0084078C" w:rsidRPr="00880F99">
        <w:rPr>
          <w:color w:val="auto"/>
        </w:rPr>
        <w:t>nM</w:t>
      </w:r>
      <w:proofErr w:type="spellEnd"/>
      <w:r w:rsidR="0084078C" w:rsidRPr="00880F99">
        <w:rPr>
          <w:color w:val="auto"/>
        </w:rPr>
        <w:t xml:space="preserve"> skeletal </w:t>
      </w:r>
      <w:r w:rsidR="00C1631F" w:rsidRPr="00880F99">
        <w:rPr>
          <w:color w:val="auto"/>
        </w:rPr>
        <w:t xml:space="preserve">muscle </w:t>
      </w:r>
      <w:r w:rsidR="0084078C" w:rsidRPr="00880F99">
        <w:rPr>
          <w:color w:val="auto"/>
        </w:rPr>
        <w:t>myosin</w:t>
      </w:r>
      <w:r w:rsidR="00C1631F" w:rsidRPr="00880F99">
        <w:rPr>
          <w:color w:val="auto"/>
        </w:rPr>
        <w:t xml:space="preserve"> II</w:t>
      </w:r>
      <w:r w:rsidR="0084078C" w:rsidRPr="00880F99">
        <w:rPr>
          <w:color w:val="auto"/>
        </w:rPr>
        <w:t xml:space="preserve">, 10 </w:t>
      </w:r>
      <w:proofErr w:type="spellStart"/>
      <w:r w:rsidR="0084078C" w:rsidRPr="00880F99">
        <w:rPr>
          <w:color w:val="auto"/>
        </w:rPr>
        <w:t>μM</w:t>
      </w:r>
      <w:proofErr w:type="spellEnd"/>
      <w:r w:rsidR="0084078C" w:rsidRPr="00880F99">
        <w:rPr>
          <w:color w:val="auto"/>
        </w:rPr>
        <w:t xml:space="preserve"> actin, </w:t>
      </w:r>
      <w:r w:rsidR="0084078C" w:rsidRPr="00880F99">
        <w:rPr>
          <w:color w:val="auto"/>
        </w:rPr>
        <w:lastRenderedPageBreak/>
        <w:t>40 U</w:t>
      </w:r>
      <w:r w:rsidR="0097290D">
        <w:rPr>
          <w:color w:val="auto"/>
        </w:rPr>
        <w:t>/mL</w:t>
      </w:r>
      <w:r w:rsidR="0084078C" w:rsidRPr="00880F99">
        <w:rPr>
          <w:color w:val="auto"/>
        </w:rPr>
        <w:t xml:space="preserve"> LDH, 200 U</w:t>
      </w:r>
      <w:r w:rsidR="0097290D">
        <w:rPr>
          <w:color w:val="auto"/>
        </w:rPr>
        <w:t>/mL</w:t>
      </w:r>
      <w:r w:rsidR="0084078C" w:rsidRPr="00880F99">
        <w:rPr>
          <w:color w:val="auto"/>
        </w:rPr>
        <w:t xml:space="preserve"> PK, 220 </w:t>
      </w:r>
      <w:proofErr w:type="spellStart"/>
      <w:r w:rsidR="0084078C" w:rsidRPr="00880F99">
        <w:rPr>
          <w:color w:val="auto"/>
        </w:rPr>
        <w:t>μM</w:t>
      </w:r>
      <w:proofErr w:type="spellEnd"/>
      <w:r w:rsidR="0084078C" w:rsidRPr="00880F99">
        <w:rPr>
          <w:color w:val="auto"/>
        </w:rPr>
        <w:t xml:space="preserve"> NADH, 1 mM PEP, 1 mM ATP in a buffer containing 10</w:t>
      </w:r>
      <w:r w:rsidR="002440A2" w:rsidRPr="00880F99">
        <w:rPr>
          <w:color w:val="auto"/>
        </w:rPr>
        <w:t> </w:t>
      </w:r>
      <w:r w:rsidR="0084078C" w:rsidRPr="00880F99">
        <w:rPr>
          <w:color w:val="auto"/>
        </w:rPr>
        <w:t xml:space="preserve">mM </w:t>
      </w:r>
      <w:r w:rsidR="00A925D5" w:rsidRPr="00880F99">
        <w:rPr>
          <w:rFonts w:asciiTheme="minorHAnsi" w:hAnsiTheme="minorHAnsi" w:cstheme="minorHAnsi"/>
          <w:color w:val="auto"/>
        </w:rPr>
        <w:t>MOPS</w:t>
      </w:r>
      <w:r w:rsidR="0084078C" w:rsidRPr="00880F99">
        <w:rPr>
          <w:color w:val="auto"/>
        </w:rPr>
        <w:t xml:space="preserve"> (pH = 7.0), 2 mM MgCl</w:t>
      </w:r>
      <w:r w:rsidR="0084078C" w:rsidRPr="00880F99">
        <w:rPr>
          <w:color w:val="auto"/>
          <w:vertAlign w:val="subscript"/>
        </w:rPr>
        <w:t>2</w:t>
      </w:r>
      <w:r w:rsidR="0084078C" w:rsidRPr="00880F99">
        <w:rPr>
          <w:color w:val="auto"/>
        </w:rPr>
        <w:t xml:space="preserve">, 0.15 mM </w:t>
      </w:r>
      <w:r w:rsidR="00D8468D">
        <w:rPr>
          <w:color w:val="auto"/>
        </w:rPr>
        <w:t>EGTA</w:t>
      </w:r>
      <w:r w:rsidR="0084078C" w:rsidRPr="00880F99">
        <w:rPr>
          <w:color w:val="auto"/>
        </w:rPr>
        <w:t>, 0.1 mg</w:t>
      </w:r>
      <w:r w:rsidR="0097290D">
        <w:rPr>
          <w:color w:val="auto"/>
        </w:rPr>
        <w:t>/mL</w:t>
      </w:r>
      <w:r w:rsidR="0084078C" w:rsidRPr="00880F99">
        <w:rPr>
          <w:color w:val="auto"/>
        </w:rPr>
        <w:t xml:space="preserve"> </w:t>
      </w:r>
      <w:r w:rsidR="00D8468D">
        <w:rPr>
          <w:color w:val="auto"/>
        </w:rPr>
        <w:t>BSA</w:t>
      </w:r>
      <w:r w:rsidR="0084078C" w:rsidRPr="00880F99">
        <w:rPr>
          <w:color w:val="auto"/>
        </w:rPr>
        <w:t>, 0.5</w:t>
      </w:r>
      <w:r w:rsidR="007745AF">
        <w:rPr>
          <w:color w:val="auto"/>
        </w:rPr>
        <w:t>%</w:t>
      </w:r>
      <w:r w:rsidR="0084078C" w:rsidRPr="00880F99">
        <w:rPr>
          <w:color w:val="auto"/>
        </w:rPr>
        <w:t xml:space="preserve"> (</w:t>
      </w:r>
      <w:r w:rsidR="00D8468D">
        <w:rPr>
          <w:color w:val="auto"/>
        </w:rPr>
        <w:t>v</w:t>
      </w:r>
      <w:r w:rsidR="0084078C" w:rsidRPr="00880F99">
        <w:rPr>
          <w:color w:val="auto"/>
        </w:rPr>
        <w:t>/</w:t>
      </w:r>
      <w:r w:rsidR="00D8468D">
        <w:rPr>
          <w:color w:val="auto"/>
        </w:rPr>
        <w:t>v</w:t>
      </w:r>
      <w:r w:rsidR="0084078C" w:rsidRPr="00880F99">
        <w:rPr>
          <w:color w:val="auto"/>
        </w:rPr>
        <w:t xml:space="preserve">) DMSO and 1 mM </w:t>
      </w:r>
      <w:r w:rsidR="00283B60">
        <w:rPr>
          <w:color w:val="auto"/>
        </w:rPr>
        <w:t>DTT</w:t>
      </w:r>
      <w:r w:rsidR="0084078C" w:rsidRPr="00880F99">
        <w:rPr>
          <w:color w:val="auto"/>
        </w:rPr>
        <w:t xml:space="preserve">. </w:t>
      </w:r>
      <w:r w:rsidR="0084078C" w:rsidRPr="00880F99">
        <w:rPr>
          <w:rStyle w:val="linkify"/>
          <w:color w:val="auto"/>
        </w:rPr>
        <w:t>T</w:t>
      </w:r>
      <w:r w:rsidR="00C67664" w:rsidRPr="00880F99">
        <w:rPr>
          <w:rStyle w:val="linkify"/>
          <w:color w:val="auto"/>
        </w:rPr>
        <w:t>he t</w:t>
      </w:r>
      <w:r w:rsidR="0084078C" w:rsidRPr="00880F99">
        <w:rPr>
          <w:rStyle w:val="linkify"/>
          <w:color w:val="auto"/>
        </w:rPr>
        <w:t>otal volume</w:t>
      </w:r>
      <w:r w:rsidR="00C67664" w:rsidRPr="00880F99">
        <w:rPr>
          <w:rStyle w:val="linkify"/>
          <w:color w:val="auto"/>
        </w:rPr>
        <w:t xml:space="preserve"> is</w:t>
      </w:r>
      <w:r w:rsidR="0084078C" w:rsidRPr="00880F99">
        <w:rPr>
          <w:rStyle w:val="linkify"/>
          <w:color w:val="auto"/>
        </w:rPr>
        <w:t xml:space="preserve"> 20 </w:t>
      </w:r>
      <w:proofErr w:type="spellStart"/>
      <w:r w:rsidR="00783DD5">
        <w:rPr>
          <w:color w:val="auto"/>
        </w:rPr>
        <w:t>μL</w:t>
      </w:r>
      <w:proofErr w:type="spellEnd"/>
      <w:r w:rsidR="0084078C" w:rsidRPr="00880F99">
        <w:rPr>
          <w:rStyle w:val="linkify"/>
          <w:color w:val="auto"/>
        </w:rPr>
        <w:t>/well.</w:t>
      </w:r>
      <w:r w:rsidR="00D16999" w:rsidRPr="00880F99">
        <w:rPr>
          <w:rStyle w:val="linkify"/>
          <w:color w:val="auto"/>
        </w:rPr>
        <w:t xml:space="preserve"> </w:t>
      </w:r>
      <w:r w:rsidR="00D16999" w:rsidRPr="00880F99">
        <w:rPr>
          <w:color w:val="auto"/>
        </w:rPr>
        <w:t xml:space="preserve">The highest final compound concentration is 50 </w:t>
      </w:r>
      <w:r w:rsidR="00970FFC" w:rsidRPr="00880F99">
        <w:rPr>
          <w:color w:val="auto"/>
        </w:rPr>
        <w:t>µ</w:t>
      </w:r>
      <w:r w:rsidR="00D16999" w:rsidRPr="00880F99">
        <w:rPr>
          <w:color w:val="auto"/>
        </w:rPr>
        <w:t>M</w:t>
      </w:r>
      <w:r w:rsidR="00C67664" w:rsidRPr="00880F99">
        <w:rPr>
          <w:color w:val="auto"/>
        </w:rPr>
        <w:t xml:space="preserve">. </w:t>
      </w:r>
      <w:r w:rsidR="00D16999" w:rsidRPr="00880F99">
        <w:rPr>
          <w:color w:val="auto"/>
        </w:rPr>
        <w:t xml:space="preserve">20 </w:t>
      </w:r>
      <w:proofErr w:type="spellStart"/>
      <w:r w:rsidR="00D16999" w:rsidRPr="00880F99">
        <w:rPr>
          <w:color w:val="auto"/>
        </w:rPr>
        <w:t>μM</w:t>
      </w:r>
      <w:proofErr w:type="spellEnd"/>
      <w:r w:rsidR="00D16999" w:rsidRPr="00880F99">
        <w:rPr>
          <w:color w:val="auto"/>
        </w:rPr>
        <w:t xml:space="preserve"> </w:t>
      </w:r>
      <w:r w:rsidR="00D16999" w:rsidRPr="005D7538">
        <w:rPr>
          <w:i/>
          <w:color w:val="auto"/>
        </w:rPr>
        <w:t>para</w:t>
      </w:r>
      <w:r w:rsidR="00D16999" w:rsidRPr="00880F99">
        <w:rPr>
          <w:color w:val="auto"/>
        </w:rPr>
        <w:t>-</w:t>
      </w:r>
      <w:proofErr w:type="spellStart"/>
      <w:r w:rsidR="00D16999" w:rsidRPr="00880F99">
        <w:rPr>
          <w:color w:val="auto"/>
        </w:rPr>
        <w:t>aminoblebbistatin</w:t>
      </w:r>
      <w:proofErr w:type="spellEnd"/>
      <w:r w:rsidR="00D16999" w:rsidRPr="00880F99">
        <w:rPr>
          <w:color w:val="auto"/>
        </w:rPr>
        <w:t xml:space="preserve"> in</w:t>
      </w:r>
      <w:r w:rsidR="002440A2" w:rsidRPr="00880F99">
        <w:rPr>
          <w:color w:val="auto"/>
        </w:rPr>
        <w:t> </w:t>
      </w:r>
      <w:r w:rsidR="00D16999" w:rsidRPr="00880F99">
        <w:rPr>
          <w:color w:val="auto"/>
        </w:rPr>
        <w:t>0.5% DMSO serves as the positive control and 0.5% DMSO alone is the negative control. All measurements are carried out in triplicates.</w:t>
      </w:r>
    </w:p>
    <w:p w14:paraId="289ED0B6" w14:textId="77777777" w:rsidR="006E2ADC" w:rsidRPr="00880F99" w:rsidRDefault="006E2ADC" w:rsidP="00FB3078">
      <w:pPr>
        <w:pStyle w:val="NormalWeb"/>
        <w:spacing w:before="0" w:beforeAutospacing="0" w:after="0" w:afterAutospacing="0"/>
        <w:rPr>
          <w:rFonts w:asciiTheme="minorHAnsi" w:hAnsiTheme="minorHAnsi" w:cstheme="minorHAnsi"/>
          <w:color w:val="auto"/>
        </w:rPr>
      </w:pPr>
    </w:p>
    <w:p w14:paraId="62D1BA96" w14:textId="00F72035" w:rsidR="00FC11B2" w:rsidRPr="0086066A" w:rsidRDefault="0095765F" w:rsidP="00FB3078">
      <w:pPr>
        <w:pStyle w:val="ListParagraph"/>
        <w:numPr>
          <w:ilvl w:val="0"/>
          <w:numId w:val="23"/>
        </w:numPr>
        <w:contextualSpacing w:val="0"/>
        <w:rPr>
          <w:rFonts w:asciiTheme="minorHAnsi" w:hAnsiTheme="minorHAnsi" w:cstheme="minorHAnsi"/>
          <w:b/>
          <w:vanish/>
          <w:color w:val="auto"/>
          <w:highlight w:val="yellow"/>
        </w:rPr>
      </w:pPr>
      <w:r w:rsidRPr="0086066A">
        <w:rPr>
          <w:rFonts w:asciiTheme="minorHAnsi" w:hAnsiTheme="minorHAnsi" w:cstheme="minorHAnsi"/>
          <w:b/>
          <w:bCs/>
          <w:color w:val="auto"/>
          <w:highlight w:val="yellow"/>
        </w:rPr>
        <w:t>A</w:t>
      </w:r>
      <w:r w:rsidR="00FC11B2" w:rsidRPr="0086066A">
        <w:rPr>
          <w:rFonts w:asciiTheme="minorHAnsi" w:hAnsiTheme="minorHAnsi" w:cstheme="minorHAnsi"/>
          <w:b/>
          <w:bCs/>
          <w:color w:val="auto"/>
          <w:highlight w:val="yellow"/>
        </w:rPr>
        <w:t>naly</w:t>
      </w:r>
      <w:r w:rsidRPr="0086066A">
        <w:rPr>
          <w:rFonts w:asciiTheme="minorHAnsi" w:hAnsiTheme="minorHAnsi" w:cstheme="minorHAnsi"/>
          <w:b/>
          <w:bCs/>
          <w:color w:val="auto"/>
          <w:highlight w:val="yellow"/>
        </w:rPr>
        <w:t>z</w:t>
      </w:r>
      <w:r w:rsidR="00A22D5D">
        <w:rPr>
          <w:rFonts w:asciiTheme="minorHAnsi" w:hAnsiTheme="minorHAnsi" w:cstheme="minorHAnsi"/>
          <w:b/>
          <w:bCs/>
          <w:color w:val="auto"/>
          <w:highlight w:val="yellow"/>
        </w:rPr>
        <w:t>ing</w:t>
      </w:r>
      <w:r w:rsidRPr="0086066A">
        <w:rPr>
          <w:rFonts w:asciiTheme="minorHAnsi" w:hAnsiTheme="minorHAnsi" w:cstheme="minorHAnsi"/>
          <w:b/>
          <w:bCs/>
          <w:color w:val="auto"/>
          <w:highlight w:val="yellow"/>
        </w:rPr>
        <w:t xml:space="preserve"> data</w:t>
      </w:r>
    </w:p>
    <w:p w14:paraId="7B426A3D" w14:textId="77777777" w:rsidR="006E2ADC" w:rsidRPr="0086066A" w:rsidRDefault="006E2ADC" w:rsidP="00FB3078">
      <w:pPr>
        <w:rPr>
          <w:rFonts w:asciiTheme="minorHAnsi" w:hAnsiTheme="minorHAnsi" w:cstheme="minorHAnsi"/>
          <w:vanish/>
          <w:color w:val="auto"/>
          <w:highlight w:val="yellow"/>
        </w:rPr>
      </w:pPr>
    </w:p>
    <w:p w14:paraId="36537883" w14:textId="77777777" w:rsidR="00C849B1" w:rsidRPr="0086066A" w:rsidRDefault="00C849B1" w:rsidP="00FB3078">
      <w:pPr>
        <w:pStyle w:val="NormalWeb"/>
        <w:numPr>
          <w:ilvl w:val="1"/>
          <w:numId w:val="25"/>
        </w:numPr>
        <w:spacing w:before="0" w:beforeAutospacing="0" w:after="0" w:afterAutospacing="0"/>
        <w:ind w:left="0" w:firstLine="0"/>
        <w:rPr>
          <w:rFonts w:asciiTheme="minorHAnsi" w:hAnsiTheme="minorHAnsi" w:cstheme="minorHAnsi"/>
          <w:color w:val="auto"/>
          <w:highlight w:val="yellow"/>
        </w:rPr>
      </w:pPr>
    </w:p>
    <w:p w14:paraId="10120E12" w14:textId="77777777" w:rsidR="00C849B1" w:rsidRDefault="00C849B1" w:rsidP="00FB3078">
      <w:pPr>
        <w:pStyle w:val="NormalWeb"/>
        <w:spacing w:before="0" w:beforeAutospacing="0" w:after="0" w:afterAutospacing="0"/>
        <w:rPr>
          <w:color w:val="auto"/>
          <w:highlight w:val="lightGray"/>
        </w:rPr>
      </w:pPr>
    </w:p>
    <w:p w14:paraId="22EFF5EB" w14:textId="7AA366FC" w:rsidR="00683810" w:rsidRPr="001C071C" w:rsidRDefault="0084078C" w:rsidP="00FB3078">
      <w:pPr>
        <w:pStyle w:val="NormalWeb"/>
        <w:numPr>
          <w:ilvl w:val="1"/>
          <w:numId w:val="24"/>
        </w:numPr>
        <w:spacing w:before="0" w:beforeAutospacing="0" w:after="0" w:afterAutospacing="0"/>
        <w:rPr>
          <w:color w:val="auto"/>
          <w:highlight w:val="yellow"/>
        </w:rPr>
      </w:pPr>
      <w:r w:rsidRPr="001C071C">
        <w:rPr>
          <w:color w:val="auto"/>
          <w:highlight w:val="yellow"/>
        </w:rPr>
        <w:t>Plot t</w:t>
      </w:r>
      <w:r w:rsidR="00683810" w:rsidRPr="001C071C">
        <w:rPr>
          <w:color w:val="auto"/>
          <w:highlight w:val="yellow"/>
        </w:rPr>
        <w:t>he observed fluorescence intensity against time for each well.</w:t>
      </w:r>
    </w:p>
    <w:p w14:paraId="2AEFDA73" w14:textId="77777777" w:rsidR="006E2ADC" w:rsidRPr="00880F99" w:rsidRDefault="006E2ADC" w:rsidP="00FB3078">
      <w:pPr>
        <w:pStyle w:val="NormalWeb"/>
        <w:spacing w:before="0" w:beforeAutospacing="0" w:after="0" w:afterAutospacing="0"/>
        <w:rPr>
          <w:rFonts w:asciiTheme="minorHAnsi" w:hAnsiTheme="minorHAnsi" w:cstheme="minorHAnsi"/>
          <w:color w:val="auto"/>
          <w:highlight w:val="lightGray"/>
        </w:rPr>
      </w:pPr>
    </w:p>
    <w:p w14:paraId="6ABA01A6" w14:textId="4A813E45" w:rsidR="00FC11B2" w:rsidRPr="001C071C" w:rsidRDefault="00ED6EA9" w:rsidP="00FB3078">
      <w:pPr>
        <w:pStyle w:val="NormalWeb"/>
        <w:numPr>
          <w:ilvl w:val="1"/>
          <w:numId w:val="24"/>
        </w:numPr>
        <w:spacing w:before="0" w:beforeAutospacing="0" w:after="0" w:afterAutospacing="0"/>
        <w:rPr>
          <w:rFonts w:asciiTheme="minorHAnsi" w:hAnsiTheme="minorHAnsi" w:cstheme="minorHAnsi"/>
          <w:color w:val="auto"/>
          <w:highlight w:val="yellow"/>
        </w:rPr>
      </w:pPr>
      <w:r w:rsidRPr="001C071C">
        <w:rPr>
          <w:color w:val="auto"/>
          <w:highlight w:val="yellow"/>
        </w:rPr>
        <w:t xml:space="preserve">Perform </w:t>
      </w:r>
      <w:r w:rsidR="003054B4" w:rsidRPr="001C071C">
        <w:rPr>
          <w:color w:val="auto"/>
          <w:highlight w:val="yellow"/>
        </w:rPr>
        <w:t xml:space="preserve">simple linear regression </w:t>
      </w:r>
      <w:r w:rsidRPr="001C071C">
        <w:rPr>
          <w:color w:val="auto"/>
          <w:highlight w:val="yellow"/>
        </w:rPr>
        <w:t>to determine t</w:t>
      </w:r>
      <w:r w:rsidR="00347429" w:rsidRPr="001C071C">
        <w:rPr>
          <w:color w:val="auto"/>
          <w:highlight w:val="yellow"/>
        </w:rPr>
        <w:t xml:space="preserve">he slope </w:t>
      </w:r>
      <w:r w:rsidRPr="001C071C">
        <w:rPr>
          <w:color w:val="auto"/>
          <w:highlight w:val="yellow"/>
        </w:rPr>
        <w:t xml:space="preserve">and intercept </w:t>
      </w:r>
      <w:r w:rsidR="00347429" w:rsidRPr="001C071C">
        <w:rPr>
          <w:color w:val="auto"/>
          <w:highlight w:val="yellow"/>
        </w:rPr>
        <w:t>of the fluorescence response</w:t>
      </w:r>
      <w:r w:rsidRPr="001C071C">
        <w:rPr>
          <w:color w:val="auto"/>
          <w:highlight w:val="yellow"/>
        </w:rPr>
        <w:t>s for each well. The slope</w:t>
      </w:r>
      <w:r w:rsidR="00347429" w:rsidRPr="001C071C">
        <w:rPr>
          <w:color w:val="auto"/>
          <w:highlight w:val="yellow"/>
        </w:rPr>
        <w:t xml:space="preserve"> is proportional to the </w:t>
      </w:r>
      <w:r w:rsidR="001C7E14" w:rsidRPr="001C071C">
        <w:rPr>
          <w:color w:val="auto"/>
          <w:highlight w:val="yellow"/>
        </w:rPr>
        <w:t>ATP</w:t>
      </w:r>
      <w:r w:rsidR="0042064B" w:rsidRPr="001C071C">
        <w:rPr>
          <w:color w:val="auto"/>
          <w:highlight w:val="yellow"/>
        </w:rPr>
        <w:t xml:space="preserve"> (NADH)</w:t>
      </w:r>
      <w:r w:rsidR="001C7E14" w:rsidRPr="001C071C">
        <w:rPr>
          <w:color w:val="auto"/>
          <w:highlight w:val="yellow"/>
        </w:rPr>
        <w:t xml:space="preserve"> consumption </w:t>
      </w:r>
      <w:r w:rsidR="00347429" w:rsidRPr="001C071C">
        <w:rPr>
          <w:color w:val="auto"/>
          <w:highlight w:val="yellow"/>
        </w:rPr>
        <w:t>rate</w:t>
      </w:r>
      <w:r w:rsidRPr="001C071C">
        <w:rPr>
          <w:color w:val="auto"/>
          <w:highlight w:val="yellow"/>
        </w:rPr>
        <w:t xml:space="preserve">, while the intercept </w:t>
      </w:r>
      <w:r w:rsidR="006E7AB2" w:rsidRPr="001C071C">
        <w:rPr>
          <w:color w:val="auto"/>
          <w:highlight w:val="yellow"/>
        </w:rPr>
        <w:t xml:space="preserve">is proportional to </w:t>
      </w:r>
      <w:r w:rsidRPr="001C071C">
        <w:rPr>
          <w:color w:val="auto"/>
          <w:highlight w:val="yellow"/>
        </w:rPr>
        <w:t>the NADH concentration at the beginning of the measurement</w:t>
      </w:r>
      <w:r w:rsidR="006E7AB2" w:rsidRPr="001C071C">
        <w:rPr>
          <w:color w:val="auto"/>
          <w:highlight w:val="yellow"/>
        </w:rPr>
        <w:t xml:space="preserve"> (t</w:t>
      </w:r>
      <w:r w:rsidR="002440A2" w:rsidRPr="001C071C">
        <w:rPr>
          <w:color w:val="auto"/>
          <w:highlight w:val="yellow"/>
        </w:rPr>
        <w:t> </w:t>
      </w:r>
      <w:r w:rsidR="006E7AB2" w:rsidRPr="001C071C">
        <w:rPr>
          <w:color w:val="auto"/>
          <w:highlight w:val="yellow"/>
        </w:rPr>
        <w:t>=</w:t>
      </w:r>
      <w:r w:rsidR="002440A2" w:rsidRPr="001C071C">
        <w:rPr>
          <w:color w:val="auto"/>
          <w:highlight w:val="yellow"/>
        </w:rPr>
        <w:t> </w:t>
      </w:r>
      <w:r w:rsidR="006E7AB2" w:rsidRPr="001C071C">
        <w:rPr>
          <w:color w:val="auto"/>
          <w:highlight w:val="yellow"/>
        </w:rPr>
        <w:t>0</w:t>
      </w:r>
      <w:r w:rsidR="002440A2" w:rsidRPr="001C071C">
        <w:rPr>
          <w:color w:val="auto"/>
          <w:highlight w:val="yellow"/>
        </w:rPr>
        <w:t> </w:t>
      </w:r>
      <w:r w:rsidR="006E7AB2" w:rsidRPr="001C071C">
        <w:rPr>
          <w:color w:val="auto"/>
          <w:highlight w:val="yellow"/>
        </w:rPr>
        <w:t>s)</w:t>
      </w:r>
      <w:r w:rsidRPr="001C071C">
        <w:rPr>
          <w:color w:val="auto"/>
          <w:highlight w:val="yellow"/>
        </w:rPr>
        <w:t>.</w:t>
      </w:r>
    </w:p>
    <w:p w14:paraId="5CE46506" w14:textId="77777777" w:rsidR="006E2ADC" w:rsidRPr="00880F99" w:rsidRDefault="006E2ADC" w:rsidP="00FB3078">
      <w:pPr>
        <w:pStyle w:val="NormalWeb"/>
        <w:spacing w:before="0" w:beforeAutospacing="0" w:after="0" w:afterAutospacing="0"/>
        <w:rPr>
          <w:rFonts w:asciiTheme="minorHAnsi" w:hAnsiTheme="minorHAnsi" w:cstheme="minorHAnsi"/>
          <w:color w:val="auto"/>
          <w:highlight w:val="lightGray"/>
        </w:rPr>
      </w:pPr>
    </w:p>
    <w:p w14:paraId="5E4E2860" w14:textId="77777777" w:rsidR="001C071C" w:rsidRDefault="009E4806" w:rsidP="00FB3078">
      <w:pPr>
        <w:pStyle w:val="NormalWeb"/>
        <w:numPr>
          <w:ilvl w:val="1"/>
          <w:numId w:val="24"/>
        </w:numPr>
        <w:spacing w:before="0" w:beforeAutospacing="0" w:after="0" w:afterAutospacing="0"/>
        <w:rPr>
          <w:rFonts w:asciiTheme="minorHAnsi" w:hAnsiTheme="minorHAnsi" w:cstheme="minorHAnsi"/>
          <w:color w:val="auto"/>
          <w:highlight w:val="yellow"/>
        </w:rPr>
      </w:pPr>
      <w:r w:rsidRPr="001C071C">
        <w:rPr>
          <w:rFonts w:asciiTheme="minorHAnsi" w:hAnsiTheme="minorHAnsi" w:cstheme="minorHAnsi"/>
          <w:color w:val="auto"/>
          <w:highlight w:val="yellow"/>
        </w:rPr>
        <w:t>Construct</w:t>
      </w:r>
      <w:r w:rsidR="0036038C" w:rsidRPr="001C071C">
        <w:rPr>
          <w:rFonts w:asciiTheme="minorHAnsi" w:hAnsiTheme="minorHAnsi" w:cstheme="minorHAnsi"/>
          <w:color w:val="auto"/>
          <w:highlight w:val="yellow"/>
        </w:rPr>
        <w:t xml:space="preserve"> </w:t>
      </w:r>
      <w:r w:rsidRPr="001C071C">
        <w:rPr>
          <w:rFonts w:asciiTheme="minorHAnsi" w:hAnsiTheme="minorHAnsi" w:cstheme="minorHAnsi"/>
          <w:color w:val="auto"/>
          <w:highlight w:val="yellow"/>
        </w:rPr>
        <w:t xml:space="preserve">a </w:t>
      </w:r>
      <w:r w:rsidR="0036038C" w:rsidRPr="001C071C">
        <w:rPr>
          <w:rFonts w:asciiTheme="minorHAnsi" w:hAnsiTheme="minorHAnsi" w:cstheme="minorHAnsi"/>
          <w:color w:val="auto"/>
          <w:highlight w:val="yellow"/>
        </w:rPr>
        <w:t>calibration curve for NADH</w:t>
      </w:r>
      <w:r w:rsidRPr="001C071C">
        <w:rPr>
          <w:rFonts w:asciiTheme="minorHAnsi" w:hAnsiTheme="minorHAnsi" w:cstheme="minorHAnsi"/>
          <w:color w:val="auto"/>
          <w:highlight w:val="yellow"/>
        </w:rPr>
        <w:t xml:space="preserve"> by</w:t>
      </w:r>
      <w:r w:rsidR="0036038C" w:rsidRPr="001C071C">
        <w:rPr>
          <w:rFonts w:asciiTheme="minorHAnsi" w:hAnsiTheme="minorHAnsi" w:cstheme="minorHAnsi"/>
          <w:color w:val="auto"/>
          <w:highlight w:val="yellow"/>
        </w:rPr>
        <w:t xml:space="preserve"> p</w:t>
      </w:r>
      <w:r w:rsidR="00074F33" w:rsidRPr="001C071C">
        <w:rPr>
          <w:rFonts w:asciiTheme="minorHAnsi" w:hAnsiTheme="minorHAnsi" w:cstheme="minorHAnsi"/>
          <w:color w:val="auto"/>
          <w:highlight w:val="yellow"/>
        </w:rPr>
        <w:t>lot</w:t>
      </w:r>
      <w:r w:rsidRPr="001C071C">
        <w:rPr>
          <w:rFonts w:asciiTheme="minorHAnsi" w:hAnsiTheme="minorHAnsi" w:cstheme="minorHAnsi"/>
          <w:color w:val="auto"/>
          <w:highlight w:val="yellow"/>
        </w:rPr>
        <w:t>ting</w:t>
      </w:r>
      <w:r w:rsidR="00074F33" w:rsidRPr="001C071C">
        <w:rPr>
          <w:rFonts w:asciiTheme="minorHAnsi" w:hAnsiTheme="minorHAnsi" w:cstheme="minorHAnsi"/>
          <w:color w:val="auto"/>
          <w:highlight w:val="yellow"/>
        </w:rPr>
        <w:t xml:space="preserve"> the intercepts</w:t>
      </w:r>
      <w:r w:rsidRPr="001C071C">
        <w:rPr>
          <w:rFonts w:asciiTheme="minorHAnsi" w:hAnsiTheme="minorHAnsi" w:cstheme="minorHAnsi"/>
          <w:color w:val="auto"/>
          <w:highlight w:val="yellow"/>
        </w:rPr>
        <w:t xml:space="preserve"> obtained for the first row</w:t>
      </w:r>
      <w:r w:rsidR="0036038C" w:rsidRPr="001C071C">
        <w:rPr>
          <w:rFonts w:asciiTheme="minorHAnsi" w:hAnsiTheme="minorHAnsi" w:cstheme="minorHAnsi"/>
          <w:color w:val="auto"/>
          <w:highlight w:val="yellow"/>
        </w:rPr>
        <w:t xml:space="preserve"> </w:t>
      </w:r>
      <w:r w:rsidR="009B3E44" w:rsidRPr="001C071C">
        <w:rPr>
          <w:rFonts w:asciiTheme="minorHAnsi" w:hAnsiTheme="minorHAnsi" w:cstheme="minorHAnsi"/>
          <w:color w:val="auto"/>
          <w:highlight w:val="yellow"/>
        </w:rPr>
        <w:t xml:space="preserve">of the plate </w:t>
      </w:r>
      <w:r w:rsidR="00074F33" w:rsidRPr="001C071C">
        <w:rPr>
          <w:rFonts w:asciiTheme="minorHAnsi" w:hAnsiTheme="minorHAnsi" w:cstheme="minorHAnsi"/>
          <w:color w:val="auto"/>
          <w:highlight w:val="yellow"/>
        </w:rPr>
        <w:t>against the concentration of NADH</w:t>
      </w:r>
      <w:r w:rsidR="0036038C" w:rsidRPr="001C071C">
        <w:rPr>
          <w:rFonts w:asciiTheme="minorHAnsi" w:hAnsiTheme="minorHAnsi" w:cstheme="minorHAnsi"/>
          <w:color w:val="auto"/>
          <w:highlight w:val="yellow"/>
        </w:rPr>
        <w:t>.</w:t>
      </w:r>
      <w:r w:rsidR="00074F33" w:rsidRPr="001C071C">
        <w:rPr>
          <w:rFonts w:asciiTheme="minorHAnsi" w:hAnsiTheme="minorHAnsi" w:cstheme="minorHAnsi"/>
          <w:color w:val="auto"/>
          <w:highlight w:val="yellow"/>
        </w:rPr>
        <w:t xml:space="preserve"> </w:t>
      </w:r>
      <w:r w:rsidR="0036038C" w:rsidRPr="001C071C">
        <w:rPr>
          <w:rFonts w:asciiTheme="minorHAnsi" w:hAnsiTheme="minorHAnsi" w:cstheme="minorHAnsi"/>
          <w:color w:val="auto"/>
          <w:highlight w:val="yellow"/>
        </w:rPr>
        <w:t>M</w:t>
      </w:r>
      <w:r w:rsidR="00074F33" w:rsidRPr="001C071C">
        <w:rPr>
          <w:rFonts w:asciiTheme="minorHAnsi" w:hAnsiTheme="minorHAnsi" w:cstheme="minorHAnsi"/>
          <w:color w:val="auto"/>
          <w:highlight w:val="yellow"/>
        </w:rPr>
        <w:t xml:space="preserve">ake sure that the </w:t>
      </w:r>
      <w:r w:rsidRPr="001C071C">
        <w:rPr>
          <w:rFonts w:asciiTheme="minorHAnsi" w:hAnsiTheme="minorHAnsi" w:cstheme="minorHAnsi"/>
          <w:color w:val="auto"/>
          <w:highlight w:val="yellow"/>
        </w:rPr>
        <w:t xml:space="preserve">intercepts </w:t>
      </w:r>
      <w:r w:rsidR="00074F33" w:rsidRPr="001C071C">
        <w:rPr>
          <w:rFonts w:asciiTheme="minorHAnsi" w:hAnsiTheme="minorHAnsi" w:cstheme="minorHAnsi"/>
          <w:color w:val="auto"/>
          <w:highlight w:val="yellow"/>
        </w:rPr>
        <w:t xml:space="preserve">depend linearly on the NADH concentration. </w:t>
      </w:r>
    </w:p>
    <w:p w14:paraId="11AE2E9E" w14:textId="77777777" w:rsidR="006A38B6" w:rsidRDefault="006A38B6" w:rsidP="00FB3078">
      <w:pPr>
        <w:pStyle w:val="NormalWeb"/>
        <w:spacing w:before="0" w:beforeAutospacing="0" w:after="0" w:afterAutospacing="0"/>
        <w:rPr>
          <w:rFonts w:asciiTheme="minorHAnsi" w:hAnsiTheme="minorHAnsi" w:cstheme="minorHAnsi"/>
          <w:color w:val="auto"/>
          <w:highlight w:val="yellow"/>
        </w:rPr>
      </w:pPr>
    </w:p>
    <w:p w14:paraId="7CDE2FDE" w14:textId="691CD1EC" w:rsidR="004065B8" w:rsidRPr="001C071C" w:rsidRDefault="009E4806" w:rsidP="00FB3078">
      <w:pPr>
        <w:pStyle w:val="NormalWeb"/>
        <w:spacing w:before="0" w:beforeAutospacing="0" w:after="0" w:afterAutospacing="0"/>
        <w:rPr>
          <w:rFonts w:asciiTheme="minorHAnsi" w:hAnsiTheme="minorHAnsi" w:cstheme="minorHAnsi"/>
          <w:color w:val="auto"/>
          <w:highlight w:val="yellow"/>
        </w:rPr>
      </w:pPr>
      <w:r w:rsidRPr="001C071C">
        <w:rPr>
          <w:rFonts w:asciiTheme="minorHAnsi" w:hAnsiTheme="minorHAnsi" w:cstheme="minorHAnsi"/>
          <w:color w:val="auto"/>
          <w:highlight w:val="yellow"/>
        </w:rPr>
        <w:t>N</w:t>
      </w:r>
      <w:r w:rsidR="001C071C">
        <w:rPr>
          <w:rFonts w:asciiTheme="minorHAnsi" w:hAnsiTheme="minorHAnsi" w:cstheme="minorHAnsi"/>
          <w:color w:val="auto"/>
          <w:highlight w:val="yellow"/>
        </w:rPr>
        <w:t>OTE:</w:t>
      </w:r>
      <w:r w:rsidRPr="001C071C">
        <w:rPr>
          <w:rFonts w:asciiTheme="minorHAnsi" w:hAnsiTheme="minorHAnsi" w:cstheme="minorHAnsi"/>
          <w:color w:val="auto"/>
          <w:highlight w:val="yellow"/>
        </w:rPr>
        <w:t xml:space="preserve"> </w:t>
      </w:r>
      <w:r w:rsidR="001C071C">
        <w:rPr>
          <w:rFonts w:asciiTheme="minorHAnsi" w:hAnsiTheme="minorHAnsi" w:cstheme="minorHAnsi"/>
          <w:color w:val="auto"/>
          <w:highlight w:val="yellow"/>
        </w:rPr>
        <w:t>T</w:t>
      </w:r>
      <w:r w:rsidRPr="001C071C">
        <w:rPr>
          <w:rFonts w:asciiTheme="minorHAnsi" w:hAnsiTheme="minorHAnsi" w:cstheme="minorHAnsi"/>
          <w:color w:val="auto"/>
          <w:highlight w:val="yellow"/>
        </w:rPr>
        <w:t xml:space="preserve">he intercepts estimate the real fluorescence </w:t>
      </w:r>
      <w:r w:rsidR="004065B8" w:rsidRPr="001C071C">
        <w:rPr>
          <w:rFonts w:asciiTheme="minorHAnsi" w:hAnsiTheme="minorHAnsi" w:cstheme="minorHAnsi"/>
          <w:color w:val="auto"/>
          <w:highlight w:val="yellow"/>
        </w:rPr>
        <w:t>intensities at</w:t>
      </w:r>
      <w:r w:rsidRPr="001C071C">
        <w:rPr>
          <w:rFonts w:asciiTheme="minorHAnsi" w:hAnsiTheme="minorHAnsi" w:cstheme="minorHAnsi"/>
          <w:color w:val="auto"/>
          <w:highlight w:val="yellow"/>
        </w:rPr>
        <w:t xml:space="preserve"> t</w:t>
      </w:r>
      <w:r w:rsidR="004065B8" w:rsidRPr="001C071C">
        <w:rPr>
          <w:rFonts w:asciiTheme="minorHAnsi" w:hAnsiTheme="minorHAnsi" w:cstheme="minorHAnsi"/>
          <w:color w:val="auto"/>
          <w:highlight w:val="yellow"/>
        </w:rPr>
        <w:t> </w:t>
      </w:r>
      <w:r w:rsidRPr="001C071C">
        <w:rPr>
          <w:rFonts w:asciiTheme="minorHAnsi" w:hAnsiTheme="minorHAnsi" w:cstheme="minorHAnsi"/>
          <w:color w:val="auto"/>
          <w:highlight w:val="yellow"/>
        </w:rPr>
        <w:t>=</w:t>
      </w:r>
      <w:r w:rsidR="004065B8" w:rsidRPr="001C071C">
        <w:rPr>
          <w:rFonts w:asciiTheme="minorHAnsi" w:hAnsiTheme="minorHAnsi" w:cstheme="minorHAnsi"/>
          <w:color w:val="auto"/>
          <w:highlight w:val="yellow"/>
        </w:rPr>
        <w:t> </w:t>
      </w:r>
      <w:r w:rsidRPr="001C071C">
        <w:rPr>
          <w:rFonts w:asciiTheme="minorHAnsi" w:hAnsiTheme="minorHAnsi" w:cstheme="minorHAnsi"/>
          <w:color w:val="auto"/>
          <w:highlight w:val="yellow"/>
        </w:rPr>
        <w:t>0</w:t>
      </w:r>
      <w:r w:rsidR="004065B8" w:rsidRPr="001C071C">
        <w:rPr>
          <w:rFonts w:asciiTheme="minorHAnsi" w:hAnsiTheme="minorHAnsi" w:cstheme="minorHAnsi"/>
          <w:color w:val="auto"/>
          <w:highlight w:val="yellow"/>
        </w:rPr>
        <w:t> </w:t>
      </w:r>
      <w:r w:rsidRPr="001C071C">
        <w:rPr>
          <w:rFonts w:asciiTheme="minorHAnsi" w:hAnsiTheme="minorHAnsi" w:cstheme="minorHAnsi"/>
          <w:color w:val="auto"/>
          <w:highlight w:val="yellow"/>
        </w:rPr>
        <w:t xml:space="preserve">s </w:t>
      </w:r>
      <w:r w:rsidR="004065B8" w:rsidRPr="001C071C">
        <w:rPr>
          <w:rFonts w:asciiTheme="minorHAnsi" w:hAnsiTheme="minorHAnsi" w:cstheme="minorHAnsi"/>
          <w:color w:val="auto"/>
          <w:highlight w:val="yellow"/>
        </w:rPr>
        <w:t xml:space="preserve">with </w:t>
      </w:r>
      <w:r w:rsidRPr="001C071C">
        <w:rPr>
          <w:rFonts w:asciiTheme="minorHAnsi" w:hAnsiTheme="minorHAnsi" w:cstheme="minorHAnsi"/>
          <w:color w:val="auto"/>
          <w:highlight w:val="yellow"/>
        </w:rPr>
        <w:t xml:space="preserve">much </w:t>
      </w:r>
      <w:r w:rsidR="004065B8" w:rsidRPr="001C071C">
        <w:rPr>
          <w:rFonts w:asciiTheme="minorHAnsi" w:hAnsiTheme="minorHAnsi" w:cstheme="minorHAnsi"/>
          <w:color w:val="auto"/>
          <w:highlight w:val="yellow"/>
        </w:rPr>
        <w:t>more confidence</w:t>
      </w:r>
      <w:r w:rsidRPr="001C071C">
        <w:rPr>
          <w:rFonts w:asciiTheme="minorHAnsi" w:hAnsiTheme="minorHAnsi" w:cstheme="minorHAnsi"/>
          <w:color w:val="auto"/>
          <w:highlight w:val="yellow"/>
        </w:rPr>
        <w:t xml:space="preserve"> than the average of the raw fluorescence intensity reads at t</w:t>
      </w:r>
      <w:r w:rsidR="004065B8" w:rsidRPr="001C071C">
        <w:rPr>
          <w:rFonts w:asciiTheme="minorHAnsi" w:hAnsiTheme="minorHAnsi" w:cstheme="minorHAnsi"/>
          <w:color w:val="auto"/>
          <w:highlight w:val="yellow"/>
        </w:rPr>
        <w:t> ≈</w:t>
      </w:r>
      <w:r w:rsidRPr="001C071C">
        <w:rPr>
          <w:rFonts w:asciiTheme="minorHAnsi" w:hAnsiTheme="minorHAnsi" w:cstheme="minorHAnsi"/>
          <w:color w:val="auto"/>
          <w:highlight w:val="yellow"/>
        </w:rPr>
        <w:t xml:space="preserve"> 0</w:t>
      </w:r>
      <w:r w:rsidR="004065B8" w:rsidRPr="001C071C">
        <w:rPr>
          <w:rFonts w:asciiTheme="minorHAnsi" w:hAnsiTheme="minorHAnsi" w:cstheme="minorHAnsi"/>
          <w:color w:val="auto"/>
          <w:highlight w:val="yellow"/>
        </w:rPr>
        <w:t> </w:t>
      </w:r>
      <w:r w:rsidRPr="001C071C">
        <w:rPr>
          <w:rFonts w:asciiTheme="minorHAnsi" w:hAnsiTheme="minorHAnsi" w:cstheme="minorHAnsi"/>
          <w:color w:val="auto"/>
          <w:highlight w:val="yellow"/>
        </w:rPr>
        <w:t>s.</w:t>
      </w:r>
    </w:p>
    <w:p w14:paraId="67084998" w14:textId="77777777" w:rsidR="006E2ADC" w:rsidRPr="00880F99" w:rsidRDefault="006E2ADC" w:rsidP="00FB3078">
      <w:pPr>
        <w:pStyle w:val="NormalWeb"/>
        <w:spacing w:before="0" w:beforeAutospacing="0" w:after="0" w:afterAutospacing="0"/>
        <w:rPr>
          <w:rFonts w:asciiTheme="minorHAnsi" w:hAnsiTheme="minorHAnsi" w:cstheme="minorHAnsi"/>
          <w:color w:val="auto"/>
          <w:highlight w:val="lightGray"/>
        </w:rPr>
      </w:pPr>
    </w:p>
    <w:p w14:paraId="53BED100" w14:textId="77777777" w:rsidR="00650BA4" w:rsidRPr="00D64999" w:rsidRDefault="007E5F93" w:rsidP="00FB3078">
      <w:pPr>
        <w:pStyle w:val="NormalWeb"/>
        <w:numPr>
          <w:ilvl w:val="1"/>
          <w:numId w:val="24"/>
        </w:numPr>
        <w:spacing w:before="0" w:beforeAutospacing="0" w:after="0" w:afterAutospacing="0"/>
        <w:rPr>
          <w:rFonts w:asciiTheme="minorHAnsi" w:hAnsiTheme="minorHAnsi" w:cstheme="minorHAnsi"/>
          <w:color w:val="auto"/>
          <w:highlight w:val="yellow"/>
        </w:rPr>
      </w:pPr>
      <w:r w:rsidRPr="00D64999">
        <w:rPr>
          <w:color w:val="auto"/>
          <w:highlight w:val="yellow"/>
        </w:rPr>
        <w:t xml:space="preserve">Perform </w:t>
      </w:r>
      <w:r w:rsidR="00074F33" w:rsidRPr="00D64999">
        <w:rPr>
          <w:color w:val="auto"/>
          <w:highlight w:val="yellow"/>
        </w:rPr>
        <w:t>simple linear regression</w:t>
      </w:r>
      <w:r w:rsidR="00074F33" w:rsidRPr="00D64999">
        <w:rPr>
          <w:rFonts w:asciiTheme="minorHAnsi" w:hAnsiTheme="minorHAnsi" w:cstheme="minorHAnsi"/>
          <w:color w:val="auto"/>
          <w:highlight w:val="yellow"/>
        </w:rPr>
        <w:t xml:space="preserve"> to obtain the slope and intercept</w:t>
      </w:r>
      <w:r w:rsidR="009E4806" w:rsidRPr="00D64999">
        <w:rPr>
          <w:rFonts w:asciiTheme="minorHAnsi" w:hAnsiTheme="minorHAnsi" w:cstheme="minorHAnsi"/>
          <w:color w:val="auto"/>
          <w:highlight w:val="yellow"/>
        </w:rPr>
        <w:t xml:space="preserve"> of the </w:t>
      </w:r>
      <w:r w:rsidR="004065B8" w:rsidRPr="00D64999">
        <w:rPr>
          <w:rFonts w:asciiTheme="minorHAnsi" w:hAnsiTheme="minorHAnsi" w:cstheme="minorHAnsi"/>
          <w:color w:val="auto"/>
          <w:highlight w:val="yellow"/>
        </w:rPr>
        <w:t xml:space="preserve">NADH </w:t>
      </w:r>
      <w:r w:rsidR="009E4806" w:rsidRPr="00D64999">
        <w:rPr>
          <w:rFonts w:asciiTheme="minorHAnsi" w:hAnsiTheme="minorHAnsi" w:cstheme="minorHAnsi"/>
          <w:color w:val="auto"/>
          <w:highlight w:val="yellow"/>
        </w:rPr>
        <w:t>calibration line</w:t>
      </w:r>
      <w:r w:rsidR="00074F33" w:rsidRPr="00D64999">
        <w:rPr>
          <w:rFonts w:asciiTheme="minorHAnsi" w:hAnsiTheme="minorHAnsi" w:cstheme="minorHAnsi"/>
          <w:color w:val="auto"/>
          <w:highlight w:val="yellow"/>
        </w:rPr>
        <w:t xml:space="preserve">. </w:t>
      </w:r>
    </w:p>
    <w:p w14:paraId="4F845E7E" w14:textId="77777777" w:rsidR="00650BA4" w:rsidRPr="00D64999" w:rsidRDefault="00650BA4" w:rsidP="00FB3078">
      <w:pPr>
        <w:pStyle w:val="NormalWeb"/>
        <w:spacing w:before="0" w:beforeAutospacing="0" w:after="0" w:afterAutospacing="0"/>
        <w:rPr>
          <w:rFonts w:asciiTheme="minorHAnsi" w:hAnsiTheme="minorHAnsi" w:cstheme="minorHAnsi"/>
          <w:color w:val="auto"/>
          <w:highlight w:val="yellow"/>
        </w:rPr>
      </w:pPr>
    </w:p>
    <w:p w14:paraId="72DF4D6F" w14:textId="40487132" w:rsidR="007E5F93" w:rsidRPr="00D64999" w:rsidRDefault="00650BA4" w:rsidP="00FB3078">
      <w:pPr>
        <w:pStyle w:val="NormalWeb"/>
        <w:spacing w:before="0" w:beforeAutospacing="0" w:after="0" w:afterAutospacing="0"/>
        <w:rPr>
          <w:rFonts w:asciiTheme="minorHAnsi" w:hAnsiTheme="minorHAnsi" w:cstheme="minorHAnsi"/>
          <w:color w:val="auto"/>
          <w:highlight w:val="yellow"/>
        </w:rPr>
      </w:pPr>
      <w:r w:rsidRPr="00D64999">
        <w:rPr>
          <w:rFonts w:asciiTheme="minorHAnsi" w:hAnsiTheme="minorHAnsi" w:cstheme="minorHAnsi"/>
          <w:color w:val="auto"/>
          <w:highlight w:val="yellow"/>
        </w:rPr>
        <w:t xml:space="preserve">NOTE: </w:t>
      </w:r>
      <w:r w:rsidR="00074F33" w:rsidRPr="00D64999">
        <w:rPr>
          <w:rFonts w:asciiTheme="minorHAnsi" w:hAnsiTheme="minorHAnsi" w:cstheme="minorHAnsi"/>
          <w:color w:val="auto"/>
          <w:highlight w:val="yellow"/>
        </w:rPr>
        <w:t>The intercept describes the fluorescence background signal</w:t>
      </w:r>
      <w:r w:rsidR="00C67664" w:rsidRPr="00D64999">
        <w:rPr>
          <w:rFonts w:asciiTheme="minorHAnsi" w:hAnsiTheme="minorHAnsi" w:cstheme="minorHAnsi"/>
          <w:color w:val="auto"/>
          <w:highlight w:val="yellow"/>
        </w:rPr>
        <w:t xml:space="preserve"> (no NADH present)</w:t>
      </w:r>
      <w:r w:rsidR="00074F33" w:rsidRPr="00D64999">
        <w:rPr>
          <w:rFonts w:asciiTheme="minorHAnsi" w:hAnsiTheme="minorHAnsi" w:cstheme="minorHAnsi"/>
          <w:color w:val="auto"/>
          <w:highlight w:val="yellow"/>
        </w:rPr>
        <w:t>, while the slope corresponds to the extrapolated/theoretical fluorescence intensity of a 1 M NADH solution</w:t>
      </w:r>
      <w:r w:rsidR="007E5F93" w:rsidRPr="00D64999">
        <w:rPr>
          <w:rFonts w:asciiTheme="minorHAnsi" w:hAnsiTheme="minorHAnsi" w:cstheme="minorHAnsi"/>
          <w:color w:val="auto"/>
          <w:highlight w:val="yellow"/>
        </w:rPr>
        <w:t xml:space="preserve"> in that </w:t>
      </w:r>
      <w:proofErr w:type="gramStart"/>
      <w:r w:rsidR="007E5F93" w:rsidRPr="00D64999">
        <w:rPr>
          <w:rFonts w:asciiTheme="minorHAnsi" w:hAnsiTheme="minorHAnsi" w:cstheme="minorHAnsi"/>
          <w:color w:val="auto"/>
          <w:highlight w:val="yellow"/>
        </w:rPr>
        <w:t>particular experiment</w:t>
      </w:r>
      <w:proofErr w:type="gramEnd"/>
      <w:r w:rsidR="00074F33" w:rsidRPr="00D64999">
        <w:rPr>
          <w:rFonts w:asciiTheme="minorHAnsi" w:hAnsiTheme="minorHAnsi" w:cstheme="minorHAnsi"/>
          <w:color w:val="auto"/>
          <w:highlight w:val="yellow"/>
        </w:rPr>
        <w:t>.</w:t>
      </w:r>
    </w:p>
    <w:p w14:paraId="3085ACB3" w14:textId="77777777" w:rsidR="006E2ADC" w:rsidRPr="00880F99" w:rsidRDefault="006E2ADC" w:rsidP="00FB3078">
      <w:pPr>
        <w:pStyle w:val="NormalWeb"/>
        <w:spacing w:before="0" w:beforeAutospacing="0" w:after="0" w:afterAutospacing="0"/>
        <w:rPr>
          <w:rFonts w:asciiTheme="minorHAnsi" w:hAnsiTheme="minorHAnsi" w:cstheme="minorHAnsi"/>
          <w:color w:val="auto"/>
          <w:highlight w:val="lightGray"/>
        </w:rPr>
      </w:pPr>
    </w:p>
    <w:p w14:paraId="7BAA89D7" w14:textId="78D620E7" w:rsidR="00074F33" w:rsidRPr="002C0D81" w:rsidRDefault="00D16999" w:rsidP="00FB3078">
      <w:pPr>
        <w:pStyle w:val="NormalWeb"/>
        <w:numPr>
          <w:ilvl w:val="1"/>
          <w:numId w:val="24"/>
        </w:numPr>
        <w:spacing w:before="0" w:beforeAutospacing="0" w:after="0" w:afterAutospacing="0"/>
        <w:rPr>
          <w:rFonts w:asciiTheme="minorHAnsi" w:hAnsiTheme="minorHAnsi" w:cstheme="minorHAnsi"/>
          <w:color w:val="auto"/>
          <w:highlight w:val="yellow"/>
        </w:rPr>
      </w:pPr>
      <w:r w:rsidRPr="002C0D81">
        <w:rPr>
          <w:rFonts w:asciiTheme="minorHAnsi" w:hAnsiTheme="minorHAnsi" w:cstheme="minorHAnsi"/>
          <w:color w:val="auto"/>
          <w:highlight w:val="yellow"/>
        </w:rPr>
        <w:t xml:space="preserve">Divide the slope of </w:t>
      </w:r>
      <w:r w:rsidRPr="002C0D81">
        <w:rPr>
          <w:color w:val="auto"/>
          <w:highlight w:val="yellow"/>
        </w:rPr>
        <w:t>the fluorescence response</w:t>
      </w:r>
      <w:r w:rsidRPr="002C0D81">
        <w:rPr>
          <w:rFonts w:asciiTheme="minorHAnsi" w:hAnsiTheme="minorHAnsi" w:cstheme="minorHAnsi"/>
          <w:color w:val="auto"/>
          <w:highlight w:val="yellow"/>
        </w:rPr>
        <w:t xml:space="preserve"> obtained for </w:t>
      </w:r>
      <w:r w:rsidR="004065B8" w:rsidRPr="002C0D81">
        <w:rPr>
          <w:rFonts w:asciiTheme="minorHAnsi" w:hAnsiTheme="minorHAnsi" w:cstheme="minorHAnsi"/>
          <w:color w:val="auto"/>
          <w:highlight w:val="yellow"/>
        </w:rPr>
        <w:t>the rest of the wells</w:t>
      </w:r>
      <w:r w:rsidRPr="002C0D81">
        <w:rPr>
          <w:rFonts w:asciiTheme="minorHAnsi" w:hAnsiTheme="minorHAnsi" w:cstheme="minorHAnsi"/>
          <w:color w:val="auto"/>
          <w:highlight w:val="yellow"/>
        </w:rPr>
        <w:t xml:space="preserve"> </w:t>
      </w:r>
      <w:r w:rsidR="00830939" w:rsidRPr="002C0D81">
        <w:rPr>
          <w:rFonts w:asciiTheme="minorHAnsi" w:hAnsiTheme="minorHAnsi" w:cstheme="minorHAnsi"/>
          <w:color w:val="auto"/>
          <w:highlight w:val="yellow"/>
        </w:rPr>
        <w:t>by</w:t>
      </w:r>
      <w:r w:rsidRPr="002C0D81">
        <w:rPr>
          <w:rFonts w:asciiTheme="minorHAnsi" w:hAnsiTheme="minorHAnsi" w:cstheme="minorHAnsi"/>
          <w:color w:val="auto"/>
          <w:highlight w:val="yellow"/>
        </w:rPr>
        <w:t xml:space="preserve"> the slope </w:t>
      </w:r>
      <w:r w:rsidRPr="002C0D81">
        <w:rPr>
          <w:color w:val="auto"/>
          <w:highlight w:val="yellow"/>
        </w:rPr>
        <w:t>of the NADH calibration line</w:t>
      </w:r>
      <w:r w:rsidRPr="002C0D81">
        <w:rPr>
          <w:rFonts w:asciiTheme="minorHAnsi" w:hAnsiTheme="minorHAnsi" w:cstheme="minorHAnsi"/>
          <w:color w:val="auto"/>
          <w:highlight w:val="yellow"/>
        </w:rPr>
        <w:t xml:space="preserve"> to convert fluorescence changes to </w:t>
      </w:r>
      <w:r w:rsidR="004065B8" w:rsidRPr="002C0D81">
        <w:rPr>
          <w:rFonts w:asciiTheme="minorHAnsi" w:hAnsiTheme="minorHAnsi" w:cstheme="minorHAnsi"/>
          <w:color w:val="auto"/>
          <w:highlight w:val="yellow"/>
        </w:rPr>
        <w:t>ATP consumption</w:t>
      </w:r>
      <w:r w:rsidRPr="002C0D81">
        <w:rPr>
          <w:rFonts w:asciiTheme="minorHAnsi" w:hAnsiTheme="minorHAnsi" w:cstheme="minorHAnsi"/>
          <w:color w:val="auto"/>
          <w:highlight w:val="yellow"/>
        </w:rPr>
        <w:t xml:space="preserve"> rates.</w:t>
      </w:r>
    </w:p>
    <w:p w14:paraId="49B9435D" w14:textId="77777777" w:rsidR="006E2ADC" w:rsidRPr="002C0D81" w:rsidRDefault="006E2ADC" w:rsidP="00FB3078">
      <w:pPr>
        <w:pStyle w:val="NormalWeb"/>
        <w:spacing w:before="0" w:beforeAutospacing="0" w:after="0" w:afterAutospacing="0"/>
        <w:rPr>
          <w:rFonts w:asciiTheme="minorHAnsi" w:hAnsiTheme="minorHAnsi" w:cstheme="minorHAnsi"/>
          <w:color w:val="auto"/>
          <w:highlight w:val="yellow"/>
        </w:rPr>
      </w:pPr>
    </w:p>
    <w:p w14:paraId="5876FA4F" w14:textId="16880A6F" w:rsidR="00830939" w:rsidRPr="002C0D81" w:rsidRDefault="006A5E62" w:rsidP="00FB3078">
      <w:pPr>
        <w:pStyle w:val="NormalWeb"/>
        <w:numPr>
          <w:ilvl w:val="1"/>
          <w:numId w:val="24"/>
        </w:numPr>
        <w:spacing w:before="0" w:beforeAutospacing="0" w:after="0" w:afterAutospacing="0"/>
        <w:rPr>
          <w:rFonts w:asciiTheme="minorHAnsi" w:hAnsiTheme="minorHAnsi" w:cstheme="minorHAnsi"/>
          <w:color w:val="auto"/>
          <w:highlight w:val="yellow"/>
        </w:rPr>
      </w:pPr>
      <w:r w:rsidRPr="002C0D81">
        <w:rPr>
          <w:rFonts w:asciiTheme="minorHAnsi" w:hAnsiTheme="minorHAnsi" w:cstheme="minorHAnsi"/>
          <w:color w:val="auto"/>
          <w:highlight w:val="yellow"/>
        </w:rPr>
        <w:t xml:space="preserve">Plot the </w:t>
      </w:r>
      <w:r w:rsidR="00830939" w:rsidRPr="002C0D81">
        <w:rPr>
          <w:rFonts w:asciiTheme="minorHAnsi" w:hAnsiTheme="minorHAnsi" w:cstheme="minorHAnsi"/>
          <w:color w:val="auto"/>
          <w:highlight w:val="yellow"/>
        </w:rPr>
        <w:t xml:space="preserve">ATP consumption </w:t>
      </w:r>
      <w:r w:rsidRPr="002C0D81">
        <w:rPr>
          <w:rFonts w:asciiTheme="minorHAnsi" w:hAnsiTheme="minorHAnsi" w:cstheme="minorHAnsi"/>
          <w:color w:val="auto"/>
          <w:highlight w:val="yellow"/>
        </w:rPr>
        <w:t>rates against the concentration</w:t>
      </w:r>
      <w:r w:rsidR="00A35E93" w:rsidRPr="002C0D81">
        <w:rPr>
          <w:rFonts w:asciiTheme="minorHAnsi" w:hAnsiTheme="minorHAnsi" w:cstheme="minorHAnsi"/>
          <w:color w:val="auto"/>
          <w:highlight w:val="yellow"/>
        </w:rPr>
        <w:t xml:space="preserve"> </w:t>
      </w:r>
      <w:r w:rsidRPr="002C0D81">
        <w:rPr>
          <w:rFonts w:asciiTheme="minorHAnsi" w:hAnsiTheme="minorHAnsi" w:cstheme="minorHAnsi"/>
          <w:color w:val="auto"/>
          <w:highlight w:val="yellow"/>
        </w:rPr>
        <w:t>of the inhibitor.</w:t>
      </w:r>
    </w:p>
    <w:p w14:paraId="7C050249" w14:textId="77777777" w:rsidR="006E2ADC" w:rsidRPr="002C0D81" w:rsidRDefault="006E2ADC" w:rsidP="00FB3078">
      <w:pPr>
        <w:pStyle w:val="NormalWeb"/>
        <w:spacing w:before="0" w:beforeAutospacing="0" w:after="0" w:afterAutospacing="0"/>
        <w:rPr>
          <w:rFonts w:asciiTheme="minorHAnsi" w:hAnsiTheme="minorHAnsi" w:cstheme="minorHAnsi"/>
          <w:color w:val="auto"/>
          <w:highlight w:val="yellow"/>
        </w:rPr>
      </w:pPr>
    </w:p>
    <w:p w14:paraId="676D969E" w14:textId="287663D9" w:rsidR="00AA3121" w:rsidRDefault="00253971" w:rsidP="00FB3078">
      <w:pPr>
        <w:pStyle w:val="NormalWeb"/>
        <w:numPr>
          <w:ilvl w:val="1"/>
          <w:numId w:val="24"/>
        </w:numPr>
        <w:spacing w:before="0" w:beforeAutospacing="0" w:after="0" w:afterAutospacing="0"/>
        <w:rPr>
          <w:rFonts w:asciiTheme="minorHAnsi" w:hAnsiTheme="minorHAnsi" w:cstheme="minorHAnsi"/>
          <w:color w:val="auto"/>
          <w:highlight w:val="yellow"/>
        </w:rPr>
      </w:pPr>
      <w:r w:rsidRPr="002C0D81">
        <w:rPr>
          <w:rFonts w:asciiTheme="minorHAnsi" w:hAnsiTheme="minorHAnsi" w:cstheme="minorHAnsi"/>
          <w:color w:val="auto"/>
          <w:highlight w:val="yellow"/>
        </w:rPr>
        <w:t>To determine inhibitory constants, use appropriate statistical software to f</w:t>
      </w:r>
      <w:r w:rsidR="006A5E62" w:rsidRPr="002C0D81">
        <w:rPr>
          <w:rFonts w:asciiTheme="minorHAnsi" w:hAnsiTheme="minorHAnsi" w:cstheme="minorHAnsi"/>
          <w:color w:val="auto"/>
          <w:highlight w:val="yellow"/>
        </w:rPr>
        <w:t xml:space="preserve">it the </w:t>
      </w:r>
      <w:r w:rsidR="00D16999" w:rsidRPr="002C0D81">
        <w:rPr>
          <w:color w:val="auto"/>
          <w:highlight w:val="yellow"/>
        </w:rPr>
        <w:t>dose</w:t>
      </w:r>
      <w:r w:rsidRPr="002C0D81">
        <w:rPr>
          <w:color w:val="auto"/>
          <w:highlight w:val="yellow"/>
        </w:rPr>
        <w:noBreakHyphen/>
      </w:r>
      <w:r w:rsidR="00D16999" w:rsidRPr="002C0D81">
        <w:rPr>
          <w:color w:val="auto"/>
          <w:highlight w:val="yellow"/>
        </w:rPr>
        <w:t xml:space="preserve">response data </w:t>
      </w:r>
      <w:r w:rsidR="00D16999" w:rsidRPr="002C0D81">
        <w:rPr>
          <w:rFonts w:asciiTheme="minorHAnsi" w:hAnsiTheme="minorHAnsi" w:cstheme="minorHAnsi"/>
          <w:color w:val="auto"/>
          <w:highlight w:val="yellow"/>
        </w:rPr>
        <w:t>to</w:t>
      </w:r>
      <w:r w:rsidR="006A5E62" w:rsidRPr="002C0D81">
        <w:rPr>
          <w:rFonts w:asciiTheme="minorHAnsi" w:hAnsiTheme="minorHAnsi" w:cstheme="minorHAnsi"/>
          <w:color w:val="auto"/>
          <w:highlight w:val="yellow"/>
        </w:rPr>
        <w:t xml:space="preserve"> </w:t>
      </w:r>
      <w:r w:rsidR="00AA3121" w:rsidRPr="002C0D81">
        <w:rPr>
          <w:rFonts w:asciiTheme="minorHAnsi" w:hAnsiTheme="minorHAnsi" w:cstheme="minorHAnsi"/>
          <w:color w:val="auto"/>
          <w:highlight w:val="yellow"/>
        </w:rPr>
        <w:t>the</w:t>
      </w:r>
      <w:r w:rsidR="006A5E62" w:rsidRPr="002C0D81">
        <w:rPr>
          <w:rFonts w:asciiTheme="minorHAnsi" w:hAnsiTheme="minorHAnsi" w:cstheme="minorHAnsi"/>
          <w:color w:val="auto"/>
          <w:highlight w:val="yellow"/>
        </w:rPr>
        <w:t xml:space="preserve"> </w:t>
      </w:r>
      <w:r w:rsidR="009B4B49" w:rsidRPr="002C0D81">
        <w:rPr>
          <w:rFonts w:asciiTheme="minorHAnsi" w:hAnsiTheme="minorHAnsi" w:cstheme="minorHAnsi"/>
          <w:color w:val="auto"/>
          <w:highlight w:val="yellow"/>
        </w:rPr>
        <w:t xml:space="preserve">following </w:t>
      </w:r>
      <w:r w:rsidR="00A35E93" w:rsidRPr="002C0D81">
        <w:rPr>
          <w:rFonts w:asciiTheme="minorHAnsi" w:hAnsiTheme="minorHAnsi" w:cstheme="minorHAnsi"/>
          <w:color w:val="auto"/>
          <w:highlight w:val="yellow"/>
        </w:rPr>
        <w:t>quadratic</w:t>
      </w:r>
      <w:r w:rsidR="006A5E62" w:rsidRPr="002C0D81">
        <w:rPr>
          <w:rFonts w:asciiTheme="minorHAnsi" w:hAnsiTheme="minorHAnsi" w:cstheme="minorHAnsi"/>
          <w:color w:val="auto"/>
          <w:highlight w:val="yellow"/>
        </w:rPr>
        <w:t xml:space="preserve"> equation</w:t>
      </w:r>
      <w:r w:rsidR="009B4B49" w:rsidRPr="002C0D81">
        <w:rPr>
          <w:rFonts w:asciiTheme="minorHAnsi" w:hAnsiTheme="minorHAnsi" w:cstheme="minorHAnsi"/>
          <w:color w:val="auto"/>
          <w:highlight w:val="yellow"/>
        </w:rPr>
        <w:t xml:space="preserve"> corresponding to a simple </w:t>
      </w:r>
      <w:r w:rsidR="009B4B49" w:rsidRPr="002C0D81">
        <w:rPr>
          <w:color w:val="auto"/>
          <w:highlight w:val="yellow"/>
        </w:rPr>
        <w:t>one</w:t>
      </w:r>
      <w:r w:rsidRPr="002C0D81">
        <w:rPr>
          <w:color w:val="auto"/>
          <w:highlight w:val="yellow"/>
        </w:rPr>
        <w:noBreakHyphen/>
      </w:r>
      <w:r w:rsidR="009B4B49" w:rsidRPr="002C0D81">
        <w:rPr>
          <w:color w:val="auto"/>
          <w:highlight w:val="yellow"/>
        </w:rPr>
        <w:t>to</w:t>
      </w:r>
      <w:r w:rsidRPr="002C0D81">
        <w:rPr>
          <w:color w:val="auto"/>
          <w:highlight w:val="yellow"/>
        </w:rPr>
        <w:noBreakHyphen/>
      </w:r>
      <w:r w:rsidR="009B4B49" w:rsidRPr="002C0D81">
        <w:rPr>
          <w:color w:val="auto"/>
          <w:highlight w:val="yellow"/>
        </w:rPr>
        <w:t xml:space="preserve">one </w:t>
      </w:r>
      <w:r w:rsidR="009B4B49" w:rsidRPr="002C0D81">
        <w:rPr>
          <w:rFonts w:asciiTheme="minorHAnsi" w:hAnsiTheme="minorHAnsi" w:cstheme="minorHAnsi"/>
          <w:color w:val="auto"/>
          <w:highlight w:val="yellow"/>
        </w:rPr>
        <w:t>binding equilibrium model:</w:t>
      </w:r>
    </w:p>
    <w:p w14:paraId="60E13D8B" w14:textId="77777777" w:rsidR="0076634D" w:rsidRPr="002C0D81" w:rsidRDefault="0076634D" w:rsidP="00FB3078">
      <w:pPr>
        <w:pStyle w:val="NormalWeb"/>
        <w:spacing w:before="0" w:beforeAutospacing="0" w:after="0" w:afterAutospacing="0"/>
        <w:rPr>
          <w:rFonts w:asciiTheme="minorHAnsi" w:hAnsiTheme="minorHAnsi" w:cstheme="minorHAnsi"/>
          <w:color w:val="auto"/>
          <w:highlight w:val="yellow"/>
        </w:rPr>
      </w:pPr>
    </w:p>
    <w:p w14:paraId="72381725" w14:textId="77777777" w:rsidR="006A5E62" w:rsidRPr="002C0D81" w:rsidRDefault="00356999" w:rsidP="00FB3078">
      <w:pPr>
        <w:pStyle w:val="NormalWeb"/>
        <w:spacing w:before="0" w:beforeAutospacing="0" w:after="0" w:afterAutospacing="0"/>
        <w:jc w:val="center"/>
        <w:rPr>
          <w:rFonts w:asciiTheme="minorHAnsi" w:hAnsiTheme="minorHAnsi" w:cstheme="minorHAnsi"/>
          <w:i/>
          <w:color w:val="auto"/>
          <w:highlight w:val="yellow"/>
        </w:rPr>
      </w:pPr>
      <m:oMath>
        <m:r>
          <w:rPr>
            <w:rFonts w:ascii="Cambria Math" w:hAnsi="Cambria Math" w:cstheme="minorHAnsi"/>
            <w:color w:val="auto"/>
            <w:highlight w:val="yellow"/>
          </w:rPr>
          <m:t>Y=</m:t>
        </m:r>
        <m:sSub>
          <m:sSubPr>
            <m:ctrlPr>
              <w:rPr>
                <w:rFonts w:ascii="Cambria Math" w:hAnsi="Cambria Math" w:cstheme="minorHAnsi"/>
                <w:i/>
                <w:color w:val="auto"/>
                <w:highlight w:val="yellow"/>
              </w:rPr>
            </m:ctrlPr>
          </m:sSubPr>
          <m:e>
            <m:r>
              <w:rPr>
                <w:rFonts w:ascii="Cambria Math" w:hAnsi="Cambria Math" w:cstheme="minorHAnsi"/>
                <w:color w:val="auto"/>
                <w:highlight w:val="yellow"/>
              </w:rPr>
              <m:t>Y</m:t>
            </m:r>
          </m:e>
          <m:sub>
            <m:r>
              <w:rPr>
                <w:rFonts w:ascii="Cambria Math" w:hAnsi="Cambria Math" w:cstheme="minorHAnsi"/>
                <w:color w:val="auto"/>
                <w:highlight w:val="yellow"/>
              </w:rPr>
              <m:t>min</m:t>
            </m:r>
          </m:sub>
        </m:sSub>
        <m:r>
          <w:rPr>
            <w:rFonts w:ascii="Cambria Math" w:hAnsi="Cambria Math" w:cstheme="minorHAnsi"/>
            <w:color w:val="auto"/>
            <w:highlight w:val="yellow"/>
          </w:rPr>
          <m:t>+</m:t>
        </m:r>
        <m:d>
          <m:dPr>
            <m:ctrlPr>
              <w:rPr>
                <w:rFonts w:ascii="Cambria Math" w:hAnsi="Cambria Math" w:cstheme="minorHAnsi"/>
                <w:i/>
                <w:color w:val="auto"/>
                <w:highlight w:val="yellow"/>
              </w:rPr>
            </m:ctrlPr>
          </m:dPr>
          <m:e>
            <m:sSub>
              <m:sSubPr>
                <m:ctrlPr>
                  <w:rPr>
                    <w:rFonts w:ascii="Cambria Math" w:hAnsi="Cambria Math" w:cstheme="minorHAnsi"/>
                    <w:i/>
                    <w:color w:val="auto"/>
                    <w:highlight w:val="yellow"/>
                  </w:rPr>
                </m:ctrlPr>
              </m:sSubPr>
              <m:e>
                <m:r>
                  <w:rPr>
                    <w:rFonts w:ascii="Cambria Math" w:hAnsi="Cambria Math" w:cstheme="minorHAnsi"/>
                    <w:color w:val="auto"/>
                    <w:highlight w:val="yellow"/>
                  </w:rPr>
                  <m:t>Y</m:t>
                </m:r>
              </m:e>
              <m:sub>
                <m:r>
                  <w:rPr>
                    <w:rFonts w:ascii="Cambria Math" w:hAnsi="Cambria Math" w:cstheme="minorHAnsi"/>
                    <w:color w:val="auto"/>
                    <w:highlight w:val="yellow"/>
                  </w:rPr>
                  <m:t>max</m:t>
                </m:r>
              </m:sub>
            </m:sSub>
            <m:r>
              <w:rPr>
                <w:rFonts w:ascii="Cambria Math" w:hAnsi="Cambria Math" w:cstheme="minorHAnsi"/>
                <w:color w:val="auto"/>
                <w:highlight w:val="yellow"/>
              </w:rPr>
              <m:t>-</m:t>
            </m:r>
            <m:sSub>
              <m:sSubPr>
                <m:ctrlPr>
                  <w:rPr>
                    <w:rFonts w:ascii="Cambria Math" w:hAnsi="Cambria Math" w:cstheme="minorHAnsi"/>
                    <w:i/>
                    <w:color w:val="auto"/>
                    <w:highlight w:val="yellow"/>
                  </w:rPr>
                </m:ctrlPr>
              </m:sSubPr>
              <m:e>
                <m:r>
                  <w:rPr>
                    <w:rFonts w:ascii="Cambria Math" w:hAnsi="Cambria Math" w:cstheme="minorHAnsi"/>
                    <w:color w:val="auto"/>
                    <w:highlight w:val="yellow"/>
                  </w:rPr>
                  <m:t>Y</m:t>
                </m:r>
              </m:e>
              <m:sub>
                <m:r>
                  <w:rPr>
                    <w:rFonts w:ascii="Cambria Math" w:hAnsi="Cambria Math" w:cstheme="minorHAnsi"/>
                    <w:color w:val="auto"/>
                    <w:highlight w:val="yellow"/>
                  </w:rPr>
                  <m:t>min</m:t>
                </m:r>
              </m:sub>
            </m:sSub>
          </m:e>
        </m:d>
        <m:f>
          <m:fPr>
            <m:ctrlPr>
              <w:rPr>
                <w:rFonts w:ascii="Cambria Math" w:hAnsi="Cambria Math" w:cstheme="minorHAnsi"/>
                <w:i/>
                <w:color w:val="auto"/>
                <w:highlight w:val="yellow"/>
              </w:rPr>
            </m:ctrlPr>
          </m:fPr>
          <m:num>
            <m:sSub>
              <m:sSubPr>
                <m:ctrlPr>
                  <w:rPr>
                    <w:rFonts w:ascii="Cambria Math" w:hAnsi="Cambria Math" w:cstheme="minorHAnsi"/>
                    <w:i/>
                    <w:color w:val="auto"/>
                    <w:highlight w:val="yellow"/>
                  </w:rPr>
                </m:ctrlPr>
              </m:sSubPr>
              <m:e>
                <m:r>
                  <w:rPr>
                    <w:rFonts w:ascii="Cambria Math" w:hAnsi="Cambria Math" w:cstheme="minorHAnsi"/>
                    <w:color w:val="auto"/>
                    <w:highlight w:val="yellow"/>
                  </w:rPr>
                  <m:t>K</m:t>
                </m:r>
              </m:e>
              <m:sub>
                <m:r>
                  <w:rPr>
                    <w:rFonts w:ascii="Cambria Math" w:hAnsi="Cambria Math" w:cstheme="minorHAnsi"/>
                    <w:color w:val="auto"/>
                    <w:highlight w:val="yellow"/>
                  </w:rPr>
                  <m:t>I</m:t>
                </m:r>
              </m:sub>
            </m:sSub>
            <m:r>
              <w:rPr>
                <w:rFonts w:ascii="Cambria Math" w:hAnsi="Cambria Math" w:cstheme="minorHAnsi"/>
                <w:color w:val="auto"/>
                <w:highlight w:val="yellow"/>
              </w:rPr>
              <m:t>+</m:t>
            </m:r>
            <m:sSub>
              <m:sSubPr>
                <m:ctrlPr>
                  <w:rPr>
                    <w:rFonts w:ascii="Cambria Math" w:hAnsi="Cambria Math" w:cstheme="minorHAnsi"/>
                    <w:i/>
                    <w:color w:val="auto"/>
                    <w:highlight w:val="yellow"/>
                  </w:rPr>
                </m:ctrlPr>
              </m:sSubPr>
              <m:e>
                <m:d>
                  <m:dPr>
                    <m:begChr m:val="["/>
                    <m:endChr m:val="]"/>
                    <m:ctrlPr>
                      <w:rPr>
                        <w:rFonts w:ascii="Cambria Math" w:hAnsi="Cambria Math" w:cstheme="minorHAnsi"/>
                        <w:i/>
                        <w:color w:val="auto"/>
                        <w:highlight w:val="yellow"/>
                      </w:rPr>
                    </m:ctrlPr>
                  </m:dPr>
                  <m:e>
                    <m:r>
                      <w:rPr>
                        <w:rFonts w:ascii="Cambria Math" w:hAnsi="Cambria Math" w:cstheme="minorHAnsi"/>
                        <w:color w:val="auto"/>
                        <w:highlight w:val="yellow"/>
                      </w:rPr>
                      <m:t>E</m:t>
                    </m:r>
                  </m:e>
                </m:d>
              </m:e>
              <m:sub>
                <m:r>
                  <w:rPr>
                    <w:rFonts w:ascii="Cambria Math" w:hAnsi="Cambria Math" w:cstheme="minorHAnsi"/>
                    <w:color w:val="auto"/>
                    <w:highlight w:val="yellow"/>
                  </w:rPr>
                  <m:t>t</m:t>
                </m:r>
              </m:sub>
            </m:sSub>
            <m:r>
              <w:rPr>
                <w:rFonts w:ascii="Cambria Math" w:hAnsi="Cambria Math" w:cstheme="minorHAnsi"/>
                <w:color w:val="auto"/>
                <w:highlight w:val="yellow"/>
              </w:rPr>
              <m:t>+</m:t>
            </m:r>
            <m:sSub>
              <m:sSubPr>
                <m:ctrlPr>
                  <w:rPr>
                    <w:rFonts w:ascii="Cambria Math" w:hAnsi="Cambria Math" w:cstheme="minorHAnsi"/>
                    <w:i/>
                    <w:color w:val="auto"/>
                    <w:highlight w:val="yellow"/>
                  </w:rPr>
                </m:ctrlPr>
              </m:sSubPr>
              <m:e>
                <m:d>
                  <m:dPr>
                    <m:begChr m:val="["/>
                    <m:endChr m:val="]"/>
                    <m:ctrlPr>
                      <w:rPr>
                        <w:rFonts w:ascii="Cambria Math" w:hAnsi="Cambria Math" w:cstheme="minorHAnsi"/>
                        <w:i/>
                        <w:color w:val="auto"/>
                        <w:highlight w:val="yellow"/>
                      </w:rPr>
                    </m:ctrlPr>
                  </m:dPr>
                  <m:e>
                    <m:r>
                      <w:rPr>
                        <w:rFonts w:ascii="Cambria Math" w:hAnsi="Cambria Math" w:cstheme="minorHAnsi"/>
                        <w:color w:val="auto"/>
                        <w:highlight w:val="yellow"/>
                      </w:rPr>
                      <m:t>I</m:t>
                    </m:r>
                  </m:e>
                </m:d>
              </m:e>
              <m:sub>
                <m:r>
                  <w:rPr>
                    <w:rFonts w:ascii="Cambria Math" w:hAnsi="Cambria Math" w:cstheme="minorHAnsi"/>
                    <w:color w:val="auto"/>
                    <w:highlight w:val="yellow"/>
                  </w:rPr>
                  <m:t>t</m:t>
                </m:r>
              </m:sub>
            </m:sSub>
            <m:r>
              <w:rPr>
                <w:rFonts w:ascii="Cambria Math" w:hAnsi="Cambria Math" w:cstheme="minorHAnsi"/>
                <w:color w:val="auto"/>
                <w:highlight w:val="yellow"/>
              </w:rPr>
              <m:t>-</m:t>
            </m:r>
            <m:rad>
              <m:radPr>
                <m:degHide m:val="1"/>
                <m:ctrlPr>
                  <w:rPr>
                    <w:rFonts w:ascii="Cambria Math" w:hAnsi="Cambria Math" w:cstheme="minorHAnsi"/>
                    <w:i/>
                    <w:color w:val="auto"/>
                    <w:highlight w:val="yellow"/>
                  </w:rPr>
                </m:ctrlPr>
              </m:radPr>
              <m:deg/>
              <m:e>
                <m:r>
                  <w:rPr>
                    <w:rFonts w:ascii="Cambria Math" w:hAnsi="Cambria Math" w:cstheme="minorHAnsi"/>
                    <w:color w:val="auto"/>
                    <w:highlight w:val="yellow"/>
                  </w:rPr>
                  <m:t>(</m:t>
                </m:r>
                <m:sSup>
                  <m:sSupPr>
                    <m:ctrlPr>
                      <w:rPr>
                        <w:rFonts w:ascii="Cambria Math" w:hAnsi="Cambria Math" w:cstheme="minorHAnsi"/>
                        <w:i/>
                        <w:color w:val="auto"/>
                        <w:highlight w:val="yellow"/>
                      </w:rPr>
                    </m:ctrlPr>
                  </m:sSupPr>
                  <m:e>
                    <m:sSub>
                      <m:sSubPr>
                        <m:ctrlPr>
                          <w:rPr>
                            <w:rFonts w:ascii="Cambria Math" w:hAnsi="Cambria Math" w:cstheme="minorHAnsi"/>
                            <w:i/>
                            <w:color w:val="auto"/>
                            <w:highlight w:val="yellow"/>
                          </w:rPr>
                        </m:ctrlPr>
                      </m:sSubPr>
                      <m:e>
                        <m:r>
                          <w:rPr>
                            <w:rFonts w:ascii="Cambria Math" w:hAnsi="Cambria Math" w:cstheme="minorHAnsi"/>
                            <w:color w:val="auto"/>
                            <w:highlight w:val="yellow"/>
                          </w:rPr>
                          <m:t>K</m:t>
                        </m:r>
                      </m:e>
                      <m:sub>
                        <m:r>
                          <w:rPr>
                            <w:rFonts w:ascii="Cambria Math" w:hAnsi="Cambria Math" w:cstheme="minorHAnsi"/>
                            <w:color w:val="auto"/>
                            <w:highlight w:val="yellow"/>
                          </w:rPr>
                          <m:t>I</m:t>
                        </m:r>
                      </m:sub>
                    </m:sSub>
                    <m:r>
                      <w:rPr>
                        <w:rFonts w:ascii="Cambria Math" w:hAnsi="Cambria Math" w:cstheme="minorHAnsi"/>
                        <w:color w:val="auto"/>
                        <w:highlight w:val="yellow"/>
                      </w:rPr>
                      <m:t>+</m:t>
                    </m:r>
                    <m:sSub>
                      <m:sSubPr>
                        <m:ctrlPr>
                          <w:rPr>
                            <w:rFonts w:ascii="Cambria Math" w:hAnsi="Cambria Math" w:cstheme="minorHAnsi"/>
                            <w:i/>
                            <w:color w:val="auto"/>
                            <w:highlight w:val="yellow"/>
                          </w:rPr>
                        </m:ctrlPr>
                      </m:sSubPr>
                      <m:e>
                        <m:d>
                          <m:dPr>
                            <m:begChr m:val="["/>
                            <m:endChr m:val="]"/>
                            <m:ctrlPr>
                              <w:rPr>
                                <w:rFonts w:ascii="Cambria Math" w:hAnsi="Cambria Math" w:cstheme="minorHAnsi"/>
                                <w:i/>
                                <w:color w:val="auto"/>
                                <w:highlight w:val="yellow"/>
                              </w:rPr>
                            </m:ctrlPr>
                          </m:dPr>
                          <m:e>
                            <m:r>
                              <w:rPr>
                                <w:rFonts w:ascii="Cambria Math" w:hAnsi="Cambria Math" w:cstheme="minorHAnsi"/>
                                <w:color w:val="auto"/>
                                <w:highlight w:val="yellow"/>
                              </w:rPr>
                              <m:t>E</m:t>
                            </m:r>
                          </m:e>
                        </m:d>
                      </m:e>
                      <m:sub>
                        <m:r>
                          <w:rPr>
                            <w:rFonts w:ascii="Cambria Math" w:hAnsi="Cambria Math" w:cstheme="minorHAnsi"/>
                            <w:color w:val="auto"/>
                            <w:highlight w:val="yellow"/>
                          </w:rPr>
                          <m:t>t</m:t>
                        </m:r>
                      </m:sub>
                    </m:sSub>
                    <m:r>
                      <w:rPr>
                        <w:rFonts w:ascii="Cambria Math" w:hAnsi="Cambria Math" w:cstheme="minorHAnsi"/>
                        <w:color w:val="auto"/>
                        <w:highlight w:val="yellow"/>
                      </w:rPr>
                      <m:t>+</m:t>
                    </m:r>
                    <m:sSub>
                      <m:sSubPr>
                        <m:ctrlPr>
                          <w:rPr>
                            <w:rFonts w:ascii="Cambria Math" w:hAnsi="Cambria Math" w:cstheme="minorHAnsi"/>
                            <w:i/>
                            <w:color w:val="auto"/>
                            <w:highlight w:val="yellow"/>
                          </w:rPr>
                        </m:ctrlPr>
                      </m:sSubPr>
                      <m:e>
                        <m:d>
                          <m:dPr>
                            <m:begChr m:val="["/>
                            <m:endChr m:val="]"/>
                            <m:ctrlPr>
                              <w:rPr>
                                <w:rFonts w:ascii="Cambria Math" w:hAnsi="Cambria Math" w:cstheme="minorHAnsi"/>
                                <w:i/>
                                <w:color w:val="auto"/>
                                <w:highlight w:val="yellow"/>
                              </w:rPr>
                            </m:ctrlPr>
                          </m:dPr>
                          <m:e>
                            <m:r>
                              <w:rPr>
                                <w:rFonts w:ascii="Cambria Math" w:hAnsi="Cambria Math" w:cstheme="minorHAnsi"/>
                                <w:color w:val="auto"/>
                                <w:highlight w:val="yellow"/>
                              </w:rPr>
                              <m:t>I</m:t>
                            </m:r>
                          </m:e>
                        </m:d>
                      </m:e>
                      <m:sub>
                        <m:r>
                          <w:rPr>
                            <w:rFonts w:ascii="Cambria Math" w:hAnsi="Cambria Math" w:cstheme="minorHAnsi"/>
                            <w:color w:val="auto"/>
                            <w:highlight w:val="yellow"/>
                          </w:rPr>
                          <m:t>t</m:t>
                        </m:r>
                      </m:sub>
                    </m:sSub>
                    <m:r>
                      <w:rPr>
                        <w:rFonts w:ascii="Cambria Math" w:hAnsi="Cambria Math" w:cstheme="minorHAnsi"/>
                        <w:color w:val="auto"/>
                        <w:highlight w:val="yellow"/>
                      </w:rPr>
                      <m:t>)</m:t>
                    </m:r>
                  </m:e>
                  <m:sup>
                    <m:r>
                      <w:rPr>
                        <w:rFonts w:ascii="Cambria Math" w:hAnsi="Cambria Math" w:cstheme="minorHAnsi"/>
                        <w:color w:val="auto"/>
                        <w:highlight w:val="yellow"/>
                      </w:rPr>
                      <m:t>2</m:t>
                    </m:r>
                  </m:sup>
                </m:sSup>
                <m:r>
                  <w:rPr>
                    <w:rFonts w:ascii="Cambria Math" w:hAnsi="Cambria Math" w:cstheme="minorHAnsi"/>
                    <w:color w:val="auto"/>
                    <w:highlight w:val="yellow"/>
                  </w:rPr>
                  <m:t>-4</m:t>
                </m:r>
                <m:sSub>
                  <m:sSubPr>
                    <m:ctrlPr>
                      <w:rPr>
                        <w:rFonts w:ascii="Cambria Math" w:hAnsi="Cambria Math" w:cstheme="minorHAnsi"/>
                        <w:i/>
                        <w:color w:val="auto"/>
                        <w:highlight w:val="yellow"/>
                      </w:rPr>
                    </m:ctrlPr>
                  </m:sSubPr>
                  <m:e>
                    <m:d>
                      <m:dPr>
                        <m:begChr m:val="["/>
                        <m:endChr m:val="]"/>
                        <m:ctrlPr>
                          <w:rPr>
                            <w:rFonts w:ascii="Cambria Math" w:hAnsi="Cambria Math" w:cstheme="minorHAnsi"/>
                            <w:i/>
                            <w:color w:val="auto"/>
                            <w:highlight w:val="yellow"/>
                          </w:rPr>
                        </m:ctrlPr>
                      </m:dPr>
                      <m:e>
                        <m:r>
                          <w:rPr>
                            <w:rFonts w:ascii="Cambria Math" w:hAnsi="Cambria Math" w:cstheme="minorHAnsi"/>
                            <w:color w:val="auto"/>
                            <w:highlight w:val="yellow"/>
                          </w:rPr>
                          <m:t>E</m:t>
                        </m:r>
                      </m:e>
                    </m:d>
                  </m:e>
                  <m:sub>
                    <m:r>
                      <w:rPr>
                        <w:rFonts w:ascii="Cambria Math" w:hAnsi="Cambria Math" w:cstheme="minorHAnsi"/>
                        <w:color w:val="auto"/>
                        <w:highlight w:val="yellow"/>
                      </w:rPr>
                      <m:t>t</m:t>
                    </m:r>
                  </m:sub>
                </m:sSub>
                <m:sSub>
                  <m:sSubPr>
                    <m:ctrlPr>
                      <w:rPr>
                        <w:rFonts w:ascii="Cambria Math" w:hAnsi="Cambria Math" w:cstheme="minorHAnsi"/>
                        <w:i/>
                        <w:color w:val="auto"/>
                        <w:highlight w:val="yellow"/>
                      </w:rPr>
                    </m:ctrlPr>
                  </m:sSubPr>
                  <m:e>
                    <m:d>
                      <m:dPr>
                        <m:begChr m:val="["/>
                        <m:endChr m:val="]"/>
                        <m:ctrlPr>
                          <w:rPr>
                            <w:rFonts w:ascii="Cambria Math" w:hAnsi="Cambria Math" w:cstheme="minorHAnsi"/>
                            <w:i/>
                            <w:color w:val="auto"/>
                            <w:highlight w:val="yellow"/>
                          </w:rPr>
                        </m:ctrlPr>
                      </m:dPr>
                      <m:e>
                        <m:r>
                          <w:rPr>
                            <w:rFonts w:ascii="Cambria Math" w:hAnsi="Cambria Math" w:cstheme="minorHAnsi"/>
                            <w:color w:val="auto"/>
                            <w:highlight w:val="yellow"/>
                          </w:rPr>
                          <m:t>I</m:t>
                        </m:r>
                      </m:e>
                    </m:d>
                  </m:e>
                  <m:sub>
                    <m:r>
                      <w:rPr>
                        <w:rFonts w:ascii="Cambria Math" w:hAnsi="Cambria Math" w:cstheme="minorHAnsi"/>
                        <w:color w:val="auto"/>
                        <w:highlight w:val="yellow"/>
                      </w:rPr>
                      <m:t>t</m:t>
                    </m:r>
                  </m:sub>
                </m:sSub>
              </m:e>
            </m:rad>
          </m:num>
          <m:den>
            <m:r>
              <w:rPr>
                <w:rFonts w:ascii="Cambria Math" w:hAnsi="Cambria Math" w:cstheme="minorHAnsi"/>
                <w:color w:val="auto"/>
                <w:highlight w:val="yellow"/>
              </w:rPr>
              <m:t>2</m:t>
            </m:r>
            <m:sSub>
              <m:sSubPr>
                <m:ctrlPr>
                  <w:rPr>
                    <w:rFonts w:ascii="Cambria Math" w:hAnsi="Cambria Math" w:cstheme="minorHAnsi"/>
                    <w:i/>
                    <w:color w:val="auto"/>
                    <w:highlight w:val="yellow"/>
                  </w:rPr>
                </m:ctrlPr>
              </m:sSubPr>
              <m:e>
                <m:d>
                  <m:dPr>
                    <m:begChr m:val="["/>
                    <m:endChr m:val="]"/>
                    <m:ctrlPr>
                      <w:rPr>
                        <w:rFonts w:ascii="Cambria Math" w:hAnsi="Cambria Math" w:cstheme="minorHAnsi"/>
                        <w:i/>
                        <w:color w:val="auto"/>
                        <w:highlight w:val="yellow"/>
                      </w:rPr>
                    </m:ctrlPr>
                  </m:dPr>
                  <m:e>
                    <m:r>
                      <w:rPr>
                        <w:rFonts w:ascii="Cambria Math" w:hAnsi="Cambria Math" w:cstheme="minorHAnsi"/>
                        <w:color w:val="auto"/>
                        <w:highlight w:val="yellow"/>
                      </w:rPr>
                      <m:t>E</m:t>
                    </m:r>
                  </m:e>
                </m:d>
              </m:e>
              <m:sub>
                <m:r>
                  <w:rPr>
                    <w:rFonts w:ascii="Cambria Math" w:hAnsi="Cambria Math" w:cstheme="minorHAnsi"/>
                    <w:color w:val="auto"/>
                    <w:highlight w:val="yellow"/>
                  </w:rPr>
                  <m:t>t</m:t>
                </m:r>
              </m:sub>
            </m:sSub>
          </m:den>
        </m:f>
      </m:oMath>
      <w:r w:rsidRPr="002C0D81">
        <w:rPr>
          <w:rFonts w:asciiTheme="minorHAnsi" w:hAnsiTheme="minorHAnsi" w:cstheme="minorHAnsi"/>
          <w:color w:val="auto"/>
          <w:highlight w:val="yellow"/>
        </w:rPr>
        <w:t>,</w:t>
      </w:r>
    </w:p>
    <w:p w14:paraId="01173AE5" w14:textId="77777777" w:rsidR="0076634D" w:rsidRDefault="0076634D" w:rsidP="00FB3078">
      <w:pPr>
        <w:pStyle w:val="NormalWeb"/>
        <w:spacing w:before="0" w:beforeAutospacing="0" w:after="0" w:afterAutospacing="0"/>
        <w:rPr>
          <w:color w:val="auto"/>
          <w:highlight w:val="yellow"/>
        </w:rPr>
      </w:pPr>
    </w:p>
    <w:p w14:paraId="6CDCC7EC" w14:textId="526829C5" w:rsidR="00683C5A" w:rsidRPr="00880F99" w:rsidRDefault="009B4B49" w:rsidP="00FB3078">
      <w:pPr>
        <w:pStyle w:val="NormalWeb"/>
        <w:spacing w:before="0" w:beforeAutospacing="0" w:after="0" w:afterAutospacing="0"/>
        <w:rPr>
          <w:color w:val="auto"/>
        </w:rPr>
      </w:pPr>
      <w:r w:rsidRPr="002C0D81">
        <w:rPr>
          <w:color w:val="auto"/>
          <w:highlight w:val="yellow"/>
        </w:rPr>
        <w:t xml:space="preserve">where </w:t>
      </w:r>
      <w:r w:rsidRPr="002C0D81">
        <w:rPr>
          <w:i/>
          <w:color w:val="auto"/>
          <w:highlight w:val="yellow"/>
        </w:rPr>
        <w:t>Y</w:t>
      </w:r>
      <w:r w:rsidRPr="002C0D81">
        <w:rPr>
          <w:color w:val="auto"/>
          <w:highlight w:val="yellow"/>
        </w:rPr>
        <w:t xml:space="preserve"> is the ATP consumption rate, </w:t>
      </w:r>
      <w:proofErr w:type="spellStart"/>
      <w:r w:rsidRPr="002C0D81">
        <w:rPr>
          <w:i/>
          <w:color w:val="auto"/>
          <w:highlight w:val="yellow"/>
        </w:rPr>
        <w:t>Y</w:t>
      </w:r>
      <w:r w:rsidRPr="002C0D81">
        <w:rPr>
          <w:i/>
          <w:color w:val="auto"/>
          <w:highlight w:val="yellow"/>
          <w:vertAlign w:val="subscript"/>
        </w:rPr>
        <w:t>min</w:t>
      </w:r>
      <w:proofErr w:type="spellEnd"/>
      <w:r w:rsidRPr="002C0D81">
        <w:rPr>
          <w:color w:val="auto"/>
          <w:highlight w:val="yellow"/>
        </w:rPr>
        <w:t xml:space="preserve"> is the ATP consumption rate int the absence of </w:t>
      </w:r>
      <w:r w:rsidRPr="002C0D81">
        <w:rPr>
          <w:color w:val="auto"/>
          <w:highlight w:val="yellow"/>
        </w:rPr>
        <w:lastRenderedPageBreak/>
        <w:t xml:space="preserve">inhibitor, </w:t>
      </w:r>
      <w:proofErr w:type="spellStart"/>
      <w:r w:rsidRPr="002C0D81">
        <w:rPr>
          <w:i/>
          <w:color w:val="auto"/>
          <w:highlight w:val="yellow"/>
        </w:rPr>
        <w:t>Y</w:t>
      </w:r>
      <w:r w:rsidRPr="002C0D81">
        <w:rPr>
          <w:i/>
          <w:color w:val="auto"/>
          <w:highlight w:val="yellow"/>
          <w:vertAlign w:val="subscript"/>
        </w:rPr>
        <w:t>max</w:t>
      </w:r>
      <w:proofErr w:type="spellEnd"/>
      <w:r w:rsidRPr="002C0D81">
        <w:rPr>
          <w:color w:val="auto"/>
          <w:highlight w:val="yellow"/>
        </w:rPr>
        <w:t xml:space="preserve"> </w:t>
      </w:r>
      <w:r w:rsidR="00683C5A" w:rsidRPr="002C0D81">
        <w:rPr>
          <w:color w:val="auto"/>
          <w:highlight w:val="yellow"/>
        </w:rPr>
        <w:t>is the</w:t>
      </w:r>
      <w:r w:rsidRPr="002C0D81">
        <w:rPr>
          <w:color w:val="auto"/>
          <w:highlight w:val="yellow"/>
        </w:rPr>
        <w:t xml:space="preserve"> theoretical ATP consumption rate at 100% inhibition, </w:t>
      </w:r>
      <w:r w:rsidRPr="002C0D81">
        <w:rPr>
          <w:i/>
          <w:color w:val="auto"/>
          <w:highlight w:val="yellow"/>
        </w:rPr>
        <w:t>K</w:t>
      </w:r>
      <w:r w:rsidRPr="002C0D81">
        <w:rPr>
          <w:i/>
          <w:color w:val="auto"/>
          <w:highlight w:val="yellow"/>
          <w:vertAlign w:val="subscript"/>
        </w:rPr>
        <w:t>I</w:t>
      </w:r>
      <w:r w:rsidRPr="002C0D81">
        <w:rPr>
          <w:color w:val="auto"/>
          <w:highlight w:val="yellow"/>
        </w:rPr>
        <w:t xml:space="preserve"> is the inhibitory constant, </w:t>
      </w:r>
      <w:r w:rsidRPr="002C0D81">
        <w:rPr>
          <w:i/>
          <w:color w:val="auto"/>
          <w:highlight w:val="yellow"/>
        </w:rPr>
        <w:t>[E]</w:t>
      </w:r>
      <w:r w:rsidRPr="002C0D81">
        <w:rPr>
          <w:i/>
          <w:color w:val="auto"/>
          <w:highlight w:val="yellow"/>
          <w:vertAlign w:val="subscript"/>
        </w:rPr>
        <w:t>t</w:t>
      </w:r>
      <w:r w:rsidRPr="002C0D81">
        <w:rPr>
          <w:color w:val="auto"/>
          <w:highlight w:val="yellow"/>
        </w:rPr>
        <w:t xml:space="preserve"> and </w:t>
      </w:r>
      <w:r w:rsidRPr="002C0D81">
        <w:rPr>
          <w:i/>
          <w:color w:val="auto"/>
          <w:highlight w:val="yellow"/>
        </w:rPr>
        <w:t>[I]</w:t>
      </w:r>
      <w:r w:rsidRPr="002C0D81">
        <w:rPr>
          <w:i/>
          <w:color w:val="auto"/>
          <w:highlight w:val="yellow"/>
          <w:vertAlign w:val="subscript"/>
        </w:rPr>
        <w:t>t</w:t>
      </w:r>
      <w:r w:rsidRPr="002C0D81">
        <w:rPr>
          <w:color w:val="auto"/>
          <w:highlight w:val="yellow"/>
        </w:rPr>
        <w:t xml:space="preserve"> are the total concentration of the enzyme (myosin) and inhibitor, respectively.</w:t>
      </w:r>
    </w:p>
    <w:p w14:paraId="6CEE8EB6" w14:textId="77777777" w:rsidR="00C73BFA" w:rsidRPr="00880F99" w:rsidRDefault="00C73BFA" w:rsidP="00FB3078">
      <w:pPr>
        <w:pStyle w:val="NormalWeb"/>
        <w:spacing w:before="0" w:beforeAutospacing="0" w:after="0" w:afterAutospacing="0"/>
        <w:rPr>
          <w:rFonts w:asciiTheme="minorHAnsi" w:hAnsiTheme="minorHAnsi" w:cstheme="minorHAnsi"/>
          <w:color w:val="auto"/>
        </w:rPr>
      </w:pPr>
    </w:p>
    <w:p w14:paraId="16E5BE33" w14:textId="77777777" w:rsidR="006305D7" w:rsidRPr="00880F99" w:rsidRDefault="006305D7" w:rsidP="00FB3078">
      <w:pPr>
        <w:pStyle w:val="NormalWeb"/>
        <w:spacing w:before="0" w:beforeAutospacing="0" w:after="0" w:afterAutospacing="0"/>
        <w:rPr>
          <w:rFonts w:asciiTheme="minorHAnsi" w:hAnsiTheme="minorHAnsi" w:cstheme="minorHAnsi"/>
          <w:b/>
          <w:bCs/>
          <w:color w:val="auto"/>
        </w:rPr>
      </w:pPr>
      <w:r w:rsidRPr="00880F99">
        <w:rPr>
          <w:rFonts w:asciiTheme="minorHAnsi" w:hAnsiTheme="minorHAnsi" w:cstheme="minorHAnsi"/>
          <w:b/>
          <w:color w:val="auto"/>
        </w:rPr>
        <w:t>REPRESENTATIVE RESULTS</w:t>
      </w:r>
      <w:r w:rsidR="00EF1462" w:rsidRPr="00880F99">
        <w:rPr>
          <w:rFonts w:asciiTheme="minorHAnsi" w:hAnsiTheme="minorHAnsi" w:cstheme="minorHAnsi"/>
          <w:b/>
          <w:color w:val="auto"/>
        </w:rPr>
        <w:t>:</w:t>
      </w:r>
    </w:p>
    <w:p w14:paraId="45BCEBE6" w14:textId="44FC7899" w:rsidR="000737A7" w:rsidRDefault="00D33500" w:rsidP="00FB3078">
      <w:pPr>
        <w:pStyle w:val="NormalWeb"/>
        <w:spacing w:before="0" w:beforeAutospacing="0" w:after="0" w:afterAutospacing="0"/>
        <w:rPr>
          <w:rFonts w:asciiTheme="minorHAnsi" w:hAnsiTheme="minorHAnsi" w:cstheme="minorHAnsi"/>
          <w:color w:val="auto"/>
        </w:rPr>
      </w:pPr>
      <w:r w:rsidRPr="00880F99">
        <w:rPr>
          <w:color w:val="auto"/>
        </w:rPr>
        <w:t xml:space="preserve">The typical plate layout map used for screening experiments is shown in </w:t>
      </w:r>
      <w:r w:rsidRPr="00880F99">
        <w:rPr>
          <w:b/>
          <w:color w:val="auto"/>
        </w:rPr>
        <w:t>Figure</w:t>
      </w:r>
      <w:r w:rsidR="008F35C1" w:rsidRPr="00880F99">
        <w:rPr>
          <w:b/>
          <w:color w:val="auto"/>
        </w:rPr>
        <w:t> </w:t>
      </w:r>
      <w:r w:rsidRPr="00880F99">
        <w:rPr>
          <w:b/>
          <w:color w:val="auto"/>
        </w:rPr>
        <w:t>1</w:t>
      </w:r>
      <w:r w:rsidRPr="00880F99">
        <w:rPr>
          <w:color w:val="auto"/>
        </w:rPr>
        <w:t xml:space="preserve">. </w:t>
      </w:r>
      <w:r w:rsidR="00053B59" w:rsidRPr="00880F99">
        <w:rPr>
          <w:rFonts w:asciiTheme="minorHAnsi" w:hAnsiTheme="minorHAnsi" w:cstheme="minorHAnsi"/>
          <w:color w:val="auto"/>
        </w:rPr>
        <w:t>The first</w:t>
      </w:r>
      <w:r w:rsidR="001C79D4" w:rsidRPr="00880F99">
        <w:rPr>
          <w:rFonts w:asciiTheme="minorHAnsi" w:hAnsiTheme="minorHAnsi" w:cstheme="minorHAnsi"/>
          <w:color w:val="auto"/>
        </w:rPr>
        <w:t xml:space="preserve"> and </w:t>
      </w:r>
      <w:r w:rsidR="003C25E5" w:rsidRPr="00880F99">
        <w:rPr>
          <w:rFonts w:asciiTheme="minorHAnsi" w:hAnsiTheme="minorHAnsi" w:cstheme="minorHAnsi"/>
          <w:color w:val="auto"/>
        </w:rPr>
        <w:t xml:space="preserve">last </w:t>
      </w:r>
      <w:r w:rsidR="001C79D4" w:rsidRPr="00880F99">
        <w:rPr>
          <w:rFonts w:asciiTheme="minorHAnsi" w:hAnsiTheme="minorHAnsi" w:cstheme="minorHAnsi"/>
          <w:color w:val="auto"/>
        </w:rPr>
        <w:t>row</w:t>
      </w:r>
      <w:r w:rsidR="003C25E5" w:rsidRPr="00880F99">
        <w:rPr>
          <w:rFonts w:asciiTheme="minorHAnsi" w:hAnsiTheme="minorHAnsi" w:cstheme="minorHAnsi"/>
          <w:color w:val="auto"/>
        </w:rPr>
        <w:t>s are</w:t>
      </w:r>
      <w:r w:rsidR="001C79D4" w:rsidRPr="00880F99">
        <w:rPr>
          <w:rFonts w:asciiTheme="minorHAnsi" w:hAnsiTheme="minorHAnsi" w:cstheme="minorHAnsi"/>
          <w:color w:val="auto"/>
        </w:rPr>
        <w:t xml:space="preserve"> reserved for NADH calibration</w:t>
      </w:r>
      <w:r w:rsidR="00AF1A33" w:rsidRPr="00880F99">
        <w:rPr>
          <w:rFonts w:asciiTheme="minorHAnsi" w:hAnsiTheme="minorHAnsi" w:cstheme="minorHAnsi"/>
          <w:color w:val="auto"/>
        </w:rPr>
        <w:t xml:space="preserve"> and positive control (20 </w:t>
      </w:r>
      <w:r w:rsidR="00970FFC" w:rsidRPr="00880F99">
        <w:rPr>
          <w:rFonts w:asciiTheme="minorHAnsi" w:hAnsiTheme="minorHAnsi" w:cstheme="minorHAnsi"/>
          <w:color w:val="auto"/>
        </w:rPr>
        <w:t>µ</w:t>
      </w:r>
      <w:r w:rsidR="00AF1A33" w:rsidRPr="00880F99">
        <w:rPr>
          <w:rFonts w:asciiTheme="minorHAnsi" w:hAnsiTheme="minorHAnsi" w:cstheme="minorHAnsi"/>
          <w:color w:val="auto"/>
        </w:rPr>
        <w:t xml:space="preserve">M </w:t>
      </w:r>
      <w:r w:rsidR="00AF1A33" w:rsidRPr="003C35C5">
        <w:rPr>
          <w:rFonts w:asciiTheme="minorHAnsi" w:hAnsiTheme="minorHAnsi" w:cstheme="minorHAnsi"/>
          <w:i/>
          <w:color w:val="auto"/>
        </w:rPr>
        <w:t>para</w:t>
      </w:r>
      <w:r w:rsidR="00AF1A33" w:rsidRPr="00880F99">
        <w:rPr>
          <w:rFonts w:asciiTheme="minorHAnsi" w:hAnsiTheme="minorHAnsi" w:cstheme="minorHAnsi"/>
          <w:color w:val="auto"/>
        </w:rPr>
        <w:t>-</w:t>
      </w:r>
      <w:proofErr w:type="spellStart"/>
      <w:r w:rsidR="00AF1A33" w:rsidRPr="00880F99">
        <w:rPr>
          <w:rFonts w:asciiTheme="minorHAnsi" w:hAnsiTheme="minorHAnsi" w:cstheme="minorHAnsi"/>
          <w:color w:val="auto"/>
        </w:rPr>
        <w:t>aminoblebbistatin</w:t>
      </w:r>
      <w:proofErr w:type="spellEnd"/>
      <w:r w:rsidR="00094D59" w:rsidRPr="00880F99">
        <w:rPr>
          <w:rFonts w:asciiTheme="minorHAnsi" w:hAnsiTheme="minorHAnsi" w:cstheme="minorHAnsi"/>
          <w:color w:val="auto"/>
        </w:rPr>
        <w:t>, 0.5% DMSO</w:t>
      </w:r>
      <w:r w:rsidR="00AF1A33" w:rsidRPr="00880F99">
        <w:rPr>
          <w:rFonts w:asciiTheme="minorHAnsi" w:hAnsiTheme="minorHAnsi" w:cstheme="minorHAnsi"/>
          <w:color w:val="auto"/>
        </w:rPr>
        <w:t>), respectively</w:t>
      </w:r>
      <w:r w:rsidR="001C79D4" w:rsidRPr="00880F99">
        <w:rPr>
          <w:rFonts w:asciiTheme="minorHAnsi" w:hAnsiTheme="minorHAnsi" w:cstheme="minorHAnsi"/>
          <w:color w:val="auto"/>
        </w:rPr>
        <w:t>.</w:t>
      </w:r>
      <w:r w:rsidR="00AF1A33" w:rsidRPr="00880F99">
        <w:rPr>
          <w:rFonts w:asciiTheme="minorHAnsi" w:hAnsiTheme="minorHAnsi" w:cstheme="minorHAnsi"/>
          <w:color w:val="auto"/>
        </w:rPr>
        <w:t xml:space="preserve"> The remaining rows </w:t>
      </w:r>
      <w:r w:rsidR="00651AF9" w:rsidRPr="00880F99">
        <w:rPr>
          <w:rFonts w:asciiTheme="minorHAnsi" w:hAnsiTheme="minorHAnsi" w:cstheme="minorHAnsi"/>
          <w:color w:val="auto"/>
        </w:rPr>
        <w:t xml:space="preserve">(B to O) </w:t>
      </w:r>
      <w:r w:rsidR="00AF1A33" w:rsidRPr="00880F99">
        <w:rPr>
          <w:rFonts w:asciiTheme="minorHAnsi" w:hAnsiTheme="minorHAnsi" w:cstheme="minorHAnsi"/>
          <w:color w:val="auto"/>
        </w:rPr>
        <w:t>are used to test the inhibitory activity of compounds</w:t>
      </w:r>
      <w:r w:rsidR="001C79D4" w:rsidRPr="00880F99">
        <w:rPr>
          <w:rFonts w:asciiTheme="minorHAnsi" w:hAnsiTheme="minorHAnsi" w:cstheme="minorHAnsi"/>
          <w:color w:val="auto"/>
        </w:rPr>
        <w:t>.</w:t>
      </w:r>
      <w:r w:rsidR="00AF1A33" w:rsidRPr="00880F99">
        <w:rPr>
          <w:rFonts w:asciiTheme="minorHAnsi" w:hAnsiTheme="minorHAnsi" w:cstheme="minorHAnsi"/>
          <w:color w:val="auto"/>
        </w:rPr>
        <w:t xml:space="preserve"> Here, </w:t>
      </w:r>
      <w:r w:rsidR="00AF1A33" w:rsidRPr="00880F99">
        <w:rPr>
          <w:color w:val="auto"/>
        </w:rPr>
        <w:t>fifteen-step serial 1:2 dilutions starting from 10 mM compound concentration in DMSO</w:t>
      </w:r>
      <w:r w:rsidR="00AF1A33" w:rsidRPr="00880F99">
        <w:rPr>
          <w:rFonts w:asciiTheme="minorHAnsi" w:hAnsiTheme="minorHAnsi" w:cstheme="minorHAnsi"/>
          <w:color w:val="auto"/>
        </w:rPr>
        <w:t xml:space="preserve"> are prepared and transferred from the compound plate to the assay plate, such that the highest final compound concentration is 50 </w:t>
      </w:r>
      <w:r w:rsidR="00094D59" w:rsidRPr="00880F99">
        <w:rPr>
          <w:rFonts w:asciiTheme="minorHAnsi" w:hAnsiTheme="minorHAnsi" w:cstheme="minorHAnsi"/>
          <w:color w:val="auto"/>
        </w:rPr>
        <w:t>µ</w:t>
      </w:r>
      <w:r w:rsidR="00AF1A33" w:rsidRPr="00880F99">
        <w:rPr>
          <w:rFonts w:asciiTheme="minorHAnsi" w:hAnsiTheme="minorHAnsi" w:cstheme="minorHAnsi"/>
          <w:color w:val="auto"/>
        </w:rPr>
        <w:t>M (in 0.5% DMSO)</w:t>
      </w:r>
      <w:r w:rsidR="00094D59" w:rsidRPr="00880F99">
        <w:rPr>
          <w:rFonts w:asciiTheme="minorHAnsi" w:hAnsiTheme="minorHAnsi" w:cstheme="minorHAnsi"/>
          <w:color w:val="auto"/>
        </w:rPr>
        <w:t xml:space="preserve"> on the assay plate. T</w:t>
      </w:r>
      <w:r w:rsidR="00AF1A33" w:rsidRPr="00880F99">
        <w:rPr>
          <w:rFonts w:asciiTheme="minorHAnsi" w:hAnsiTheme="minorHAnsi" w:cstheme="minorHAnsi"/>
          <w:color w:val="auto"/>
        </w:rPr>
        <w:t xml:space="preserve">wo rows are </w:t>
      </w:r>
      <w:r w:rsidR="00094D59" w:rsidRPr="00880F99">
        <w:rPr>
          <w:rFonts w:asciiTheme="minorHAnsi" w:hAnsiTheme="minorHAnsi" w:cstheme="minorHAnsi"/>
          <w:color w:val="auto"/>
        </w:rPr>
        <w:t xml:space="preserve">used to obtain </w:t>
      </w:r>
      <w:r w:rsidR="00C058AC" w:rsidRPr="00880F99">
        <w:rPr>
          <w:rFonts w:asciiTheme="minorHAnsi" w:hAnsiTheme="minorHAnsi" w:cstheme="minorHAnsi"/>
          <w:color w:val="auto"/>
        </w:rPr>
        <w:t xml:space="preserve">a </w:t>
      </w:r>
      <w:r w:rsidR="00094D59" w:rsidRPr="00880F99">
        <w:rPr>
          <w:rFonts w:asciiTheme="minorHAnsi" w:hAnsiTheme="minorHAnsi" w:cstheme="minorHAnsi"/>
          <w:color w:val="auto"/>
        </w:rPr>
        <w:t>dose-response curve for one compound (48 datapoints</w:t>
      </w:r>
      <w:r w:rsidR="003C25E5" w:rsidRPr="00880F99">
        <w:rPr>
          <w:rFonts w:asciiTheme="minorHAnsi" w:hAnsiTheme="minorHAnsi" w:cstheme="minorHAnsi"/>
          <w:color w:val="auto"/>
        </w:rPr>
        <w:t>/compound</w:t>
      </w:r>
      <w:r w:rsidR="00094D59" w:rsidRPr="00880F99">
        <w:rPr>
          <w:rFonts w:asciiTheme="minorHAnsi" w:hAnsiTheme="minorHAnsi" w:cstheme="minorHAnsi"/>
          <w:color w:val="auto"/>
        </w:rPr>
        <w:t>).</w:t>
      </w:r>
      <w:r w:rsidR="003C25E5" w:rsidRPr="00880F99">
        <w:rPr>
          <w:rFonts w:asciiTheme="minorHAnsi" w:hAnsiTheme="minorHAnsi" w:cstheme="minorHAnsi"/>
          <w:color w:val="auto"/>
        </w:rPr>
        <w:t xml:space="preserve"> Note that the plate layout maps can be re-designed </w:t>
      </w:r>
      <w:r w:rsidR="00FB64D5" w:rsidRPr="00880F99">
        <w:rPr>
          <w:rFonts w:asciiTheme="minorHAnsi" w:hAnsiTheme="minorHAnsi" w:cstheme="minorHAnsi"/>
          <w:color w:val="auto"/>
        </w:rPr>
        <w:t xml:space="preserve">to support </w:t>
      </w:r>
      <w:r w:rsidR="003C25E5" w:rsidRPr="00880F99">
        <w:rPr>
          <w:rFonts w:asciiTheme="minorHAnsi" w:hAnsiTheme="minorHAnsi" w:cstheme="minorHAnsi"/>
          <w:color w:val="auto"/>
        </w:rPr>
        <w:t xml:space="preserve">the </w:t>
      </w:r>
      <w:r w:rsidR="00FB64D5" w:rsidRPr="00880F99">
        <w:rPr>
          <w:rFonts w:asciiTheme="minorHAnsi" w:hAnsiTheme="minorHAnsi" w:cstheme="minorHAnsi"/>
          <w:color w:val="auto"/>
        </w:rPr>
        <w:t xml:space="preserve">specific </w:t>
      </w:r>
      <w:r w:rsidR="003C25E5" w:rsidRPr="00880F99">
        <w:rPr>
          <w:rFonts w:asciiTheme="minorHAnsi" w:hAnsiTheme="minorHAnsi" w:cstheme="minorHAnsi"/>
          <w:color w:val="auto"/>
        </w:rPr>
        <w:t xml:space="preserve">aims of </w:t>
      </w:r>
      <w:r w:rsidR="00FB64D5" w:rsidRPr="00880F99">
        <w:rPr>
          <w:rFonts w:asciiTheme="minorHAnsi" w:hAnsiTheme="minorHAnsi" w:cstheme="minorHAnsi"/>
          <w:color w:val="auto"/>
        </w:rPr>
        <w:t>a given</w:t>
      </w:r>
      <w:r w:rsidR="003C25E5" w:rsidRPr="00880F99">
        <w:rPr>
          <w:rFonts w:asciiTheme="minorHAnsi" w:hAnsiTheme="minorHAnsi" w:cstheme="minorHAnsi"/>
          <w:color w:val="auto"/>
        </w:rPr>
        <w:t xml:space="preserve"> project. </w:t>
      </w:r>
      <w:r w:rsidR="00FB64D5" w:rsidRPr="00880F99">
        <w:rPr>
          <w:rFonts w:asciiTheme="minorHAnsi" w:hAnsiTheme="minorHAnsi" w:cstheme="minorHAnsi"/>
          <w:color w:val="auto"/>
        </w:rPr>
        <w:t>For example, i</w:t>
      </w:r>
      <w:r w:rsidR="003C25E5" w:rsidRPr="00880F99">
        <w:rPr>
          <w:rFonts w:asciiTheme="minorHAnsi" w:hAnsiTheme="minorHAnsi" w:cstheme="minorHAnsi"/>
          <w:color w:val="auto"/>
        </w:rPr>
        <w:t>f the goal w</w:t>
      </w:r>
      <w:r w:rsidR="00FB64D5" w:rsidRPr="00880F99">
        <w:rPr>
          <w:rFonts w:asciiTheme="minorHAnsi" w:hAnsiTheme="minorHAnsi" w:cstheme="minorHAnsi"/>
          <w:color w:val="auto"/>
        </w:rPr>
        <w:t>ere</w:t>
      </w:r>
      <w:r w:rsidR="003C25E5" w:rsidRPr="00880F99">
        <w:rPr>
          <w:rFonts w:asciiTheme="minorHAnsi" w:hAnsiTheme="minorHAnsi" w:cstheme="minorHAnsi"/>
          <w:color w:val="auto"/>
        </w:rPr>
        <w:t xml:space="preserve"> to obtain single-point screening data for </w:t>
      </w:r>
      <w:proofErr w:type="gramStart"/>
      <w:r w:rsidR="00FB64D5" w:rsidRPr="00880F99">
        <w:rPr>
          <w:rFonts w:asciiTheme="minorHAnsi" w:hAnsiTheme="minorHAnsi" w:cstheme="minorHAnsi"/>
          <w:color w:val="auto"/>
        </w:rPr>
        <w:t>a large number of</w:t>
      </w:r>
      <w:proofErr w:type="gramEnd"/>
      <w:r w:rsidR="00FB64D5" w:rsidRPr="00880F99">
        <w:rPr>
          <w:rFonts w:asciiTheme="minorHAnsi" w:hAnsiTheme="minorHAnsi" w:cstheme="minorHAnsi"/>
          <w:color w:val="auto"/>
        </w:rPr>
        <w:t xml:space="preserve"> </w:t>
      </w:r>
      <w:r w:rsidR="003C25E5" w:rsidRPr="00880F99">
        <w:rPr>
          <w:rFonts w:asciiTheme="minorHAnsi" w:hAnsiTheme="minorHAnsi" w:cstheme="minorHAnsi"/>
          <w:color w:val="auto"/>
        </w:rPr>
        <w:t>compounds, one could test 112 compounds on a single 384-well plate using the same layout for positive control and NADH calibration (calculating with triplicates for each compound)</w:t>
      </w:r>
      <w:r w:rsidR="00C054E7" w:rsidRPr="00880F99">
        <w:rPr>
          <w:rFonts w:asciiTheme="minorHAnsi" w:hAnsiTheme="minorHAnsi" w:cstheme="minorHAnsi"/>
          <w:color w:val="auto"/>
        </w:rPr>
        <w:t xml:space="preserve">. It is always advised to have </w:t>
      </w:r>
      <w:r w:rsidR="00FB64D5" w:rsidRPr="00880F99">
        <w:rPr>
          <w:rFonts w:asciiTheme="minorHAnsi" w:hAnsiTheme="minorHAnsi" w:cstheme="minorHAnsi"/>
          <w:color w:val="auto"/>
        </w:rPr>
        <w:t>a minimum of 3</w:t>
      </w:r>
      <w:r w:rsidR="00C054E7" w:rsidRPr="00880F99">
        <w:rPr>
          <w:rFonts w:asciiTheme="minorHAnsi" w:hAnsiTheme="minorHAnsi" w:cstheme="minorHAnsi"/>
          <w:color w:val="auto"/>
        </w:rPr>
        <w:t xml:space="preserve"> datapoints for one compound (or for each concentration) and to avoid using only the wells along the edges of the plate for one compound</w:t>
      </w:r>
      <w:r w:rsidR="00FB64D5" w:rsidRPr="00880F99">
        <w:rPr>
          <w:rFonts w:asciiTheme="minorHAnsi" w:hAnsiTheme="minorHAnsi" w:cstheme="minorHAnsi"/>
          <w:color w:val="auto"/>
        </w:rPr>
        <w:t>,</w:t>
      </w:r>
      <w:r w:rsidR="00C054E7" w:rsidRPr="00880F99">
        <w:rPr>
          <w:rFonts w:asciiTheme="minorHAnsi" w:hAnsiTheme="minorHAnsi" w:cstheme="minorHAnsi"/>
          <w:color w:val="auto"/>
        </w:rPr>
        <w:t xml:space="preserve"> as these datapoints </w:t>
      </w:r>
      <w:r w:rsidR="00FB64D5" w:rsidRPr="00880F99">
        <w:rPr>
          <w:rFonts w:asciiTheme="minorHAnsi" w:hAnsiTheme="minorHAnsi" w:cstheme="minorHAnsi"/>
          <w:color w:val="auto"/>
        </w:rPr>
        <w:t xml:space="preserve">may </w:t>
      </w:r>
      <w:r w:rsidR="00C054E7" w:rsidRPr="00880F99">
        <w:rPr>
          <w:rFonts w:asciiTheme="minorHAnsi" w:hAnsiTheme="minorHAnsi" w:cstheme="minorHAnsi"/>
          <w:color w:val="auto"/>
        </w:rPr>
        <w:t>be influenced by edge effects. To estimate the importance of edge effects, always run a full plate with negative control only first.</w:t>
      </w:r>
    </w:p>
    <w:p w14:paraId="24AB6139" w14:textId="77777777" w:rsidR="003F5338" w:rsidRPr="00880F99" w:rsidRDefault="003F5338" w:rsidP="00FB3078">
      <w:pPr>
        <w:pStyle w:val="NormalWeb"/>
        <w:spacing w:before="0" w:beforeAutospacing="0" w:after="0" w:afterAutospacing="0"/>
        <w:rPr>
          <w:rFonts w:asciiTheme="minorHAnsi" w:hAnsiTheme="minorHAnsi" w:cstheme="minorHAnsi"/>
          <w:color w:val="auto"/>
        </w:rPr>
      </w:pPr>
    </w:p>
    <w:p w14:paraId="4EDC987C" w14:textId="77777777" w:rsidR="004B2D65" w:rsidRDefault="00C054E7" w:rsidP="00FB3078">
      <w:pPr>
        <w:pStyle w:val="NormalWeb"/>
        <w:spacing w:before="0" w:beforeAutospacing="0" w:after="0" w:afterAutospacing="0"/>
        <w:rPr>
          <w:rFonts w:asciiTheme="minorHAnsi" w:hAnsiTheme="minorHAnsi" w:cstheme="minorHAnsi"/>
          <w:color w:val="auto"/>
        </w:rPr>
      </w:pPr>
      <w:r w:rsidRPr="00880F99">
        <w:rPr>
          <w:rFonts w:asciiTheme="minorHAnsi" w:hAnsiTheme="minorHAnsi" w:cstheme="minorHAnsi"/>
          <w:color w:val="auto"/>
        </w:rPr>
        <w:t xml:space="preserve">The fluorescence intensities </w:t>
      </w:r>
      <w:r w:rsidR="00FB64D5" w:rsidRPr="00880F99">
        <w:rPr>
          <w:rFonts w:asciiTheme="minorHAnsi" w:hAnsiTheme="minorHAnsi" w:cstheme="minorHAnsi"/>
          <w:color w:val="auto"/>
        </w:rPr>
        <w:t xml:space="preserve">have a linear </w:t>
      </w:r>
      <w:r w:rsidRPr="00880F99">
        <w:rPr>
          <w:rFonts w:asciiTheme="minorHAnsi" w:hAnsiTheme="minorHAnsi" w:cstheme="minorHAnsi"/>
          <w:color w:val="auto"/>
        </w:rPr>
        <w:t>depend</w:t>
      </w:r>
      <w:r w:rsidR="00FB64D5" w:rsidRPr="00880F99">
        <w:rPr>
          <w:rFonts w:asciiTheme="minorHAnsi" w:hAnsiTheme="minorHAnsi" w:cstheme="minorHAnsi"/>
          <w:color w:val="auto"/>
        </w:rPr>
        <w:t>ence</w:t>
      </w:r>
      <w:r w:rsidRPr="00880F99">
        <w:rPr>
          <w:rFonts w:asciiTheme="minorHAnsi" w:hAnsiTheme="minorHAnsi" w:cstheme="minorHAnsi"/>
          <w:color w:val="auto"/>
        </w:rPr>
        <w:t xml:space="preserve"> on the concentration of NADH as shown in </w:t>
      </w:r>
      <w:r w:rsidRPr="00880F99">
        <w:rPr>
          <w:rFonts w:asciiTheme="minorHAnsi" w:hAnsiTheme="minorHAnsi" w:cstheme="minorHAnsi"/>
          <w:b/>
          <w:color w:val="auto"/>
        </w:rPr>
        <w:t>Figure</w:t>
      </w:r>
      <w:r w:rsidR="008F35C1" w:rsidRPr="00880F99">
        <w:rPr>
          <w:rFonts w:asciiTheme="minorHAnsi" w:hAnsiTheme="minorHAnsi" w:cstheme="minorHAnsi"/>
          <w:b/>
          <w:color w:val="auto"/>
        </w:rPr>
        <w:t> </w:t>
      </w:r>
      <w:r w:rsidRPr="00880F99">
        <w:rPr>
          <w:rFonts w:asciiTheme="minorHAnsi" w:hAnsiTheme="minorHAnsi" w:cstheme="minorHAnsi"/>
          <w:b/>
          <w:color w:val="auto"/>
        </w:rPr>
        <w:t>2A</w:t>
      </w:r>
      <w:r w:rsidR="00FB64D5" w:rsidRPr="00880F99">
        <w:rPr>
          <w:rFonts w:asciiTheme="minorHAnsi" w:hAnsiTheme="minorHAnsi" w:cstheme="minorHAnsi"/>
          <w:color w:val="auto"/>
        </w:rPr>
        <w:t>.</w:t>
      </w:r>
      <w:r w:rsidRPr="00880F99">
        <w:rPr>
          <w:rFonts w:asciiTheme="minorHAnsi" w:hAnsiTheme="minorHAnsi" w:cstheme="minorHAnsi"/>
          <w:color w:val="auto"/>
        </w:rPr>
        <w:t xml:space="preserve"> </w:t>
      </w:r>
      <w:r w:rsidR="00193F85" w:rsidRPr="00880F99">
        <w:rPr>
          <w:rFonts w:asciiTheme="minorHAnsi" w:hAnsiTheme="minorHAnsi" w:cstheme="minorHAnsi"/>
          <w:color w:val="auto"/>
        </w:rPr>
        <w:t xml:space="preserve">The slope of the linear fit is used during data analysis to convert fluorescence changes to reaction rates. </w:t>
      </w:r>
      <w:r w:rsidRPr="00880F99">
        <w:rPr>
          <w:rFonts w:asciiTheme="minorHAnsi" w:hAnsiTheme="minorHAnsi" w:cstheme="minorHAnsi"/>
          <w:color w:val="auto"/>
        </w:rPr>
        <w:t xml:space="preserve">Note that </w:t>
      </w:r>
      <w:r w:rsidR="00193F85" w:rsidRPr="00880F99">
        <w:rPr>
          <w:rFonts w:asciiTheme="minorHAnsi" w:hAnsiTheme="minorHAnsi" w:cstheme="minorHAnsi"/>
          <w:color w:val="auto"/>
        </w:rPr>
        <w:t>the</w:t>
      </w:r>
      <w:r w:rsidRPr="00880F99">
        <w:rPr>
          <w:rFonts w:asciiTheme="minorHAnsi" w:hAnsiTheme="minorHAnsi" w:cstheme="minorHAnsi"/>
          <w:color w:val="auto"/>
        </w:rPr>
        <w:t xml:space="preserve"> </w:t>
      </w:r>
      <w:r w:rsidR="00993ED6" w:rsidRPr="00880F99">
        <w:rPr>
          <w:rFonts w:asciiTheme="minorHAnsi" w:hAnsiTheme="minorHAnsi" w:cstheme="minorHAnsi"/>
          <w:color w:val="auto"/>
        </w:rPr>
        <w:t xml:space="preserve">raw </w:t>
      </w:r>
      <w:r w:rsidRPr="00880F99">
        <w:rPr>
          <w:rFonts w:asciiTheme="minorHAnsi" w:hAnsiTheme="minorHAnsi" w:cstheme="minorHAnsi"/>
          <w:color w:val="auto"/>
        </w:rPr>
        <w:t>fluorescen</w:t>
      </w:r>
      <w:r w:rsidR="00993ED6" w:rsidRPr="00880F99">
        <w:rPr>
          <w:rFonts w:asciiTheme="minorHAnsi" w:hAnsiTheme="minorHAnsi" w:cstheme="minorHAnsi"/>
          <w:color w:val="auto"/>
        </w:rPr>
        <w:t>ce</w:t>
      </w:r>
      <w:r w:rsidRPr="00880F99">
        <w:rPr>
          <w:rFonts w:asciiTheme="minorHAnsi" w:hAnsiTheme="minorHAnsi" w:cstheme="minorHAnsi"/>
          <w:color w:val="auto"/>
        </w:rPr>
        <w:t xml:space="preserve"> intensity trace </w:t>
      </w:r>
      <w:r w:rsidR="00193F85" w:rsidRPr="00880F99">
        <w:rPr>
          <w:rFonts w:asciiTheme="minorHAnsi" w:hAnsiTheme="minorHAnsi" w:cstheme="minorHAnsi"/>
          <w:color w:val="auto"/>
        </w:rPr>
        <w:t xml:space="preserve">obtained for each well </w:t>
      </w:r>
      <w:r w:rsidR="00993ED6" w:rsidRPr="00880F99">
        <w:rPr>
          <w:rFonts w:asciiTheme="minorHAnsi" w:hAnsiTheme="minorHAnsi" w:cstheme="minorHAnsi"/>
          <w:color w:val="auto"/>
        </w:rPr>
        <w:t xml:space="preserve">of the NADH calibration </w:t>
      </w:r>
      <w:r w:rsidR="00193F85" w:rsidRPr="00880F99">
        <w:rPr>
          <w:rFonts w:asciiTheme="minorHAnsi" w:hAnsiTheme="minorHAnsi" w:cstheme="minorHAnsi"/>
          <w:color w:val="auto"/>
        </w:rPr>
        <w:t>is analyzed by linear regression first</w:t>
      </w:r>
      <w:r w:rsidR="00993ED6" w:rsidRPr="00880F99">
        <w:rPr>
          <w:rFonts w:asciiTheme="minorHAnsi" w:hAnsiTheme="minorHAnsi" w:cstheme="minorHAnsi"/>
          <w:color w:val="auto"/>
        </w:rPr>
        <w:t xml:space="preserve"> (a similar analysis is shown in </w:t>
      </w:r>
      <w:r w:rsidR="00993ED6" w:rsidRPr="00394D02">
        <w:rPr>
          <w:rFonts w:asciiTheme="minorHAnsi" w:hAnsiTheme="minorHAnsi" w:cstheme="minorHAnsi"/>
          <w:b/>
          <w:color w:val="auto"/>
        </w:rPr>
        <w:t>Figure 2</w:t>
      </w:r>
      <w:proofErr w:type="gramStart"/>
      <w:r w:rsidR="00993ED6" w:rsidRPr="00394D02">
        <w:rPr>
          <w:rFonts w:asciiTheme="minorHAnsi" w:hAnsiTheme="minorHAnsi" w:cstheme="minorHAnsi"/>
          <w:b/>
          <w:color w:val="auto"/>
        </w:rPr>
        <w:t>B</w:t>
      </w:r>
      <w:r w:rsidR="00394D02" w:rsidRPr="00394D02">
        <w:rPr>
          <w:rFonts w:asciiTheme="minorHAnsi" w:hAnsiTheme="minorHAnsi" w:cstheme="minorHAnsi"/>
          <w:b/>
          <w:color w:val="auto"/>
        </w:rPr>
        <w:t>,</w:t>
      </w:r>
      <w:r w:rsidR="00993ED6" w:rsidRPr="00394D02">
        <w:rPr>
          <w:rFonts w:asciiTheme="minorHAnsi" w:hAnsiTheme="minorHAnsi" w:cstheme="minorHAnsi"/>
          <w:b/>
          <w:color w:val="auto"/>
        </w:rPr>
        <w:t>C</w:t>
      </w:r>
      <w:proofErr w:type="gramEnd"/>
      <w:r w:rsidR="00993ED6" w:rsidRPr="00880F99">
        <w:rPr>
          <w:rFonts w:asciiTheme="minorHAnsi" w:hAnsiTheme="minorHAnsi" w:cstheme="minorHAnsi"/>
          <w:color w:val="auto"/>
        </w:rPr>
        <w:t xml:space="preserve"> for compound data)</w:t>
      </w:r>
      <w:r w:rsidR="00193F85" w:rsidRPr="00880F99">
        <w:rPr>
          <w:rFonts w:asciiTheme="minorHAnsi" w:hAnsiTheme="minorHAnsi" w:cstheme="minorHAnsi"/>
          <w:color w:val="auto"/>
        </w:rPr>
        <w:t>.</w:t>
      </w:r>
      <w:r w:rsidR="00993ED6" w:rsidRPr="00880F99">
        <w:rPr>
          <w:rFonts w:asciiTheme="minorHAnsi" w:hAnsiTheme="minorHAnsi" w:cstheme="minorHAnsi"/>
          <w:color w:val="auto"/>
        </w:rPr>
        <w:t xml:space="preserve"> These </w:t>
      </w:r>
      <w:r w:rsidR="00193F85" w:rsidRPr="00880F99">
        <w:rPr>
          <w:rFonts w:asciiTheme="minorHAnsi" w:hAnsiTheme="minorHAnsi" w:cstheme="minorHAnsi"/>
          <w:color w:val="auto"/>
        </w:rPr>
        <w:t xml:space="preserve">traces are expected to show exponential decay </w:t>
      </w:r>
      <w:r w:rsidR="00993ED6" w:rsidRPr="00880F99">
        <w:rPr>
          <w:rFonts w:asciiTheme="minorHAnsi" w:hAnsiTheme="minorHAnsi" w:cstheme="minorHAnsi"/>
          <w:color w:val="auto"/>
        </w:rPr>
        <w:t xml:space="preserve">over time </w:t>
      </w:r>
      <w:r w:rsidR="00193F85" w:rsidRPr="00880F99">
        <w:rPr>
          <w:rFonts w:asciiTheme="minorHAnsi" w:hAnsiTheme="minorHAnsi" w:cstheme="minorHAnsi"/>
          <w:color w:val="auto"/>
        </w:rPr>
        <w:t xml:space="preserve">due to </w:t>
      </w:r>
      <w:r w:rsidR="00993ED6" w:rsidRPr="00880F99">
        <w:rPr>
          <w:rFonts w:asciiTheme="minorHAnsi" w:hAnsiTheme="minorHAnsi" w:cstheme="minorHAnsi"/>
          <w:color w:val="auto"/>
        </w:rPr>
        <w:t xml:space="preserve">photobleaching of the fluorophore. However, photobleaching is very slow and therefore, the raw data can be analyzed by linear fits. The slope and intercept of these fits correspond to the initial rate of photobleaching and the fluorescence intensity at t = 0 s, respectively. </w:t>
      </w:r>
      <w:r w:rsidR="00075BC7" w:rsidRPr="00880F99">
        <w:rPr>
          <w:rFonts w:asciiTheme="minorHAnsi" w:hAnsiTheme="minorHAnsi" w:cstheme="minorHAnsi"/>
          <w:color w:val="auto"/>
        </w:rPr>
        <w:t>T</w:t>
      </w:r>
      <w:r w:rsidR="00193F85" w:rsidRPr="00880F99">
        <w:rPr>
          <w:rFonts w:asciiTheme="minorHAnsi" w:hAnsiTheme="minorHAnsi" w:cstheme="minorHAnsi"/>
          <w:color w:val="auto"/>
        </w:rPr>
        <w:t>he intercept</w:t>
      </w:r>
      <w:r w:rsidR="00075BC7" w:rsidRPr="00880F99">
        <w:rPr>
          <w:rFonts w:asciiTheme="minorHAnsi" w:hAnsiTheme="minorHAnsi" w:cstheme="minorHAnsi"/>
          <w:color w:val="auto"/>
        </w:rPr>
        <w:t>s</w:t>
      </w:r>
      <w:r w:rsidR="00193F85" w:rsidRPr="00880F99">
        <w:rPr>
          <w:rFonts w:asciiTheme="minorHAnsi" w:hAnsiTheme="minorHAnsi" w:cstheme="minorHAnsi"/>
          <w:color w:val="auto"/>
        </w:rPr>
        <w:t xml:space="preserve"> of the</w:t>
      </w:r>
      <w:r w:rsidR="00993ED6" w:rsidRPr="00880F99">
        <w:rPr>
          <w:rFonts w:asciiTheme="minorHAnsi" w:hAnsiTheme="minorHAnsi" w:cstheme="minorHAnsi"/>
          <w:color w:val="auto"/>
        </w:rPr>
        <w:t>se</w:t>
      </w:r>
      <w:r w:rsidR="00193F85" w:rsidRPr="00880F99">
        <w:rPr>
          <w:rFonts w:asciiTheme="minorHAnsi" w:hAnsiTheme="minorHAnsi" w:cstheme="minorHAnsi"/>
          <w:color w:val="auto"/>
        </w:rPr>
        <w:t xml:space="preserve"> linear fits </w:t>
      </w:r>
      <w:r w:rsidR="00075BC7" w:rsidRPr="00880F99">
        <w:rPr>
          <w:rFonts w:asciiTheme="minorHAnsi" w:hAnsiTheme="minorHAnsi" w:cstheme="minorHAnsi"/>
          <w:color w:val="auto"/>
        </w:rPr>
        <w:t>are</w:t>
      </w:r>
      <w:r w:rsidR="00993ED6" w:rsidRPr="00880F99">
        <w:rPr>
          <w:rFonts w:asciiTheme="minorHAnsi" w:hAnsiTheme="minorHAnsi" w:cstheme="minorHAnsi"/>
          <w:color w:val="auto"/>
        </w:rPr>
        <w:t xml:space="preserve"> used instead of the </w:t>
      </w:r>
      <w:r w:rsidR="00075BC7" w:rsidRPr="00880F99">
        <w:rPr>
          <w:rFonts w:asciiTheme="minorHAnsi" w:hAnsiTheme="minorHAnsi" w:cstheme="minorHAnsi"/>
          <w:color w:val="auto"/>
        </w:rPr>
        <w:t xml:space="preserve">average of the </w:t>
      </w:r>
      <w:r w:rsidR="00993ED6" w:rsidRPr="00880F99">
        <w:rPr>
          <w:rFonts w:asciiTheme="minorHAnsi" w:hAnsiTheme="minorHAnsi" w:cstheme="minorHAnsi"/>
          <w:color w:val="auto"/>
        </w:rPr>
        <w:t xml:space="preserve">raw </w:t>
      </w:r>
      <w:r w:rsidR="00075BC7" w:rsidRPr="00880F99">
        <w:rPr>
          <w:rFonts w:asciiTheme="minorHAnsi" w:hAnsiTheme="minorHAnsi" w:cstheme="minorHAnsi"/>
          <w:color w:val="auto"/>
        </w:rPr>
        <w:t>fluorescence</w:t>
      </w:r>
      <w:r w:rsidR="00993ED6" w:rsidRPr="00880F99">
        <w:rPr>
          <w:rFonts w:asciiTheme="minorHAnsi" w:hAnsiTheme="minorHAnsi" w:cstheme="minorHAnsi"/>
          <w:color w:val="auto"/>
        </w:rPr>
        <w:t xml:space="preserve"> reads at t = 0 s</w:t>
      </w:r>
      <w:r w:rsidR="00075BC7" w:rsidRPr="00880F99">
        <w:rPr>
          <w:rFonts w:asciiTheme="minorHAnsi" w:hAnsiTheme="minorHAnsi" w:cstheme="minorHAnsi"/>
          <w:color w:val="auto"/>
        </w:rPr>
        <w:t xml:space="preserve"> to construct the NADH calibration curve because the intercepts are estimated based on more data and</w:t>
      </w:r>
      <w:r w:rsidR="0095579A" w:rsidRPr="00880F99">
        <w:rPr>
          <w:rFonts w:asciiTheme="minorHAnsi" w:hAnsiTheme="minorHAnsi" w:cstheme="minorHAnsi"/>
          <w:color w:val="auto"/>
        </w:rPr>
        <w:t>,</w:t>
      </w:r>
      <w:r w:rsidR="00075BC7" w:rsidRPr="00880F99">
        <w:rPr>
          <w:rFonts w:asciiTheme="minorHAnsi" w:hAnsiTheme="minorHAnsi" w:cstheme="minorHAnsi"/>
          <w:color w:val="auto"/>
        </w:rPr>
        <w:t xml:space="preserve"> </w:t>
      </w:r>
      <w:r w:rsidR="00E100C1" w:rsidRPr="00880F99">
        <w:rPr>
          <w:rFonts w:asciiTheme="minorHAnsi" w:hAnsiTheme="minorHAnsi" w:cstheme="minorHAnsi"/>
          <w:color w:val="auto"/>
        </w:rPr>
        <w:t xml:space="preserve">therefore, </w:t>
      </w:r>
      <w:r w:rsidR="00075BC7" w:rsidRPr="00880F99">
        <w:rPr>
          <w:rFonts w:asciiTheme="minorHAnsi" w:hAnsiTheme="minorHAnsi" w:cstheme="minorHAnsi"/>
          <w:color w:val="auto"/>
        </w:rPr>
        <w:t>the associated errors are much smaller.</w:t>
      </w:r>
    </w:p>
    <w:p w14:paraId="7BB2B111" w14:textId="42BC5A2F" w:rsidR="00C054E7" w:rsidRPr="00880F99" w:rsidRDefault="00075BC7" w:rsidP="00FB3078">
      <w:pPr>
        <w:pStyle w:val="NormalWeb"/>
        <w:spacing w:before="0" w:beforeAutospacing="0" w:after="0" w:afterAutospacing="0"/>
        <w:rPr>
          <w:rFonts w:asciiTheme="minorHAnsi" w:hAnsiTheme="minorHAnsi" w:cstheme="minorHAnsi"/>
          <w:color w:val="auto"/>
        </w:rPr>
      </w:pPr>
      <w:r w:rsidRPr="00880F99">
        <w:rPr>
          <w:rFonts w:asciiTheme="minorHAnsi" w:hAnsiTheme="minorHAnsi" w:cstheme="minorHAnsi"/>
          <w:color w:val="auto"/>
        </w:rPr>
        <w:t xml:space="preserve"> </w:t>
      </w:r>
    </w:p>
    <w:p w14:paraId="113FC334" w14:textId="7730D967" w:rsidR="004E1ACC" w:rsidRDefault="000D087E" w:rsidP="00FB3078">
      <w:pPr>
        <w:pStyle w:val="NormalWeb"/>
        <w:spacing w:before="0" w:beforeAutospacing="0" w:after="0" w:afterAutospacing="0"/>
        <w:rPr>
          <w:rFonts w:asciiTheme="minorHAnsi" w:hAnsiTheme="minorHAnsi" w:cstheme="minorHAnsi"/>
          <w:color w:val="auto"/>
        </w:rPr>
      </w:pPr>
      <w:r w:rsidRPr="00880F99">
        <w:rPr>
          <w:rFonts w:asciiTheme="minorHAnsi" w:hAnsiTheme="minorHAnsi" w:cstheme="minorHAnsi"/>
          <w:b/>
          <w:color w:val="auto"/>
        </w:rPr>
        <w:t>Figure</w:t>
      </w:r>
      <w:r w:rsidR="008F35C1" w:rsidRPr="00880F99">
        <w:rPr>
          <w:rFonts w:asciiTheme="minorHAnsi" w:hAnsiTheme="minorHAnsi" w:cstheme="minorHAnsi"/>
          <w:b/>
          <w:color w:val="auto"/>
        </w:rPr>
        <w:t> </w:t>
      </w:r>
      <w:r w:rsidRPr="00880F99">
        <w:rPr>
          <w:rFonts w:asciiTheme="minorHAnsi" w:hAnsiTheme="minorHAnsi" w:cstheme="minorHAnsi"/>
          <w:b/>
          <w:color w:val="auto"/>
        </w:rPr>
        <w:t>2</w:t>
      </w:r>
      <w:proofErr w:type="gramStart"/>
      <w:r w:rsidRPr="00880F99">
        <w:rPr>
          <w:rFonts w:asciiTheme="minorHAnsi" w:hAnsiTheme="minorHAnsi" w:cstheme="minorHAnsi"/>
          <w:b/>
          <w:color w:val="auto"/>
        </w:rPr>
        <w:t>B</w:t>
      </w:r>
      <w:r w:rsidR="004B2D65">
        <w:rPr>
          <w:rFonts w:asciiTheme="minorHAnsi" w:hAnsiTheme="minorHAnsi" w:cstheme="minorHAnsi"/>
          <w:b/>
          <w:color w:val="auto"/>
        </w:rPr>
        <w:t>,</w:t>
      </w:r>
      <w:r w:rsidRPr="00880F99">
        <w:rPr>
          <w:rFonts w:asciiTheme="minorHAnsi" w:hAnsiTheme="minorHAnsi" w:cstheme="minorHAnsi"/>
          <w:b/>
          <w:color w:val="auto"/>
        </w:rPr>
        <w:t>C</w:t>
      </w:r>
      <w:proofErr w:type="gramEnd"/>
      <w:r w:rsidRPr="00880F99">
        <w:rPr>
          <w:rFonts w:asciiTheme="minorHAnsi" w:hAnsiTheme="minorHAnsi" w:cstheme="minorHAnsi"/>
          <w:color w:val="auto"/>
        </w:rPr>
        <w:t xml:space="preserve"> demonstrate</w:t>
      </w:r>
      <w:r w:rsidR="004B2D65">
        <w:rPr>
          <w:rFonts w:asciiTheme="minorHAnsi" w:hAnsiTheme="minorHAnsi" w:cstheme="minorHAnsi"/>
          <w:color w:val="auto"/>
        </w:rPr>
        <w:t>s</w:t>
      </w:r>
      <w:r w:rsidRPr="00880F99">
        <w:rPr>
          <w:rFonts w:asciiTheme="minorHAnsi" w:hAnsiTheme="minorHAnsi" w:cstheme="minorHAnsi"/>
          <w:color w:val="auto"/>
        </w:rPr>
        <w:t xml:space="preserve"> that regardless of the myosin used or the presence of the inhibitor, the time courses are linear in the time window of the measurements. The highest (50 µM) and lowest (0 µM) inhibitor concentrations here correspond to ~100</w:t>
      </w:r>
      <w:r w:rsidR="007745AF">
        <w:rPr>
          <w:rFonts w:asciiTheme="minorHAnsi" w:hAnsiTheme="minorHAnsi" w:cstheme="minorHAnsi"/>
          <w:color w:val="auto"/>
        </w:rPr>
        <w:t>%</w:t>
      </w:r>
      <w:r w:rsidRPr="00880F99">
        <w:rPr>
          <w:rFonts w:asciiTheme="minorHAnsi" w:hAnsiTheme="minorHAnsi" w:cstheme="minorHAnsi"/>
          <w:color w:val="auto"/>
        </w:rPr>
        <w:t xml:space="preserve"> and 0</w:t>
      </w:r>
      <w:r w:rsidR="007745AF">
        <w:rPr>
          <w:rFonts w:asciiTheme="minorHAnsi" w:hAnsiTheme="minorHAnsi" w:cstheme="minorHAnsi"/>
          <w:color w:val="auto"/>
        </w:rPr>
        <w:t>%</w:t>
      </w:r>
      <w:r w:rsidRPr="00880F99">
        <w:rPr>
          <w:rFonts w:asciiTheme="minorHAnsi" w:hAnsiTheme="minorHAnsi" w:cstheme="minorHAnsi"/>
          <w:color w:val="auto"/>
        </w:rPr>
        <w:t xml:space="preserve"> inhibition, respectively. Note that</w:t>
      </w:r>
      <w:r w:rsidR="00A91564" w:rsidRPr="00880F99">
        <w:rPr>
          <w:rFonts w:asciiTheme="minorHAnsi" w:hAnsiTheme="minorHAnsi" w:cstheme="minorHAnsi"/>
          <w:color w:val="auto"/>
        </w:rPr>
        <w:t xml:space="preserve"> </w:t>
      </w:r>
      <w:r w:rsidR="00B71918" w:rsidRPr="00880F99">
        <w:rPr>
          <w:rFonts w:asciiTheme="minorHAnsi" w:hAnsiTheme="minorHAnsi" w:cstheme="minorHAnsi"/>
          <w:color w:val="auto"/>
        </w:rPr>
        <w:t xml:space="preserve">due to </w:t>
      </w:r>
      <w:r w:rsidR="00A91564" w:rsidRPr="00880F99">
        <w:rPr>
          <w:rFonts w:asciiTheme="minorHAnsi" w:hAnsiTheme="minorHAnsi" w:cstheme="minorHAnsi"/>
          <w:color w:val="auto"/>
        </w:rPr>
        <w:t xml:space="preserve">the </w:t>
      </w:r>
      <w:r w:rsidR="00B71918" w:rsidRPr="00880F99">
        <w:rPr>
          <w:rFonts w:asciiTheme="minorHAnsi" w:hAnsiTheme="minorHAnsi" w:cstheme="minorHAnsi"/>
          <w:color w:val="auto"/>
        </w:rPr>
        <w:t xml:space="preserve">amount of raw data, the </w:t>
      </w:r>
      <w:r w:rsidR="00A91564" w:rsidRPr="00880F99">
        <w:rPr>
          <w:rFonts w:asciiTheme="minorHAnsi" w:hAnsiTheme="minorHAnsi" w:cstheme="minorHAnsi"/>
          <w:color w:val="auto"/>
        </w:rPr>
        <w:t xml:space="preserve">actual analysis </w:t>
      </w:r>
      <w:r w:rsidR="00B71918" w:rsidRPr="00880F99">
        <w:rPr>
          <w:rFonts w:asciiTheme="minorHAnsi" w:hAnsiTheme="minorHAnsi" w:cstheme="minorHAnsi"/>
          <w:color w:val="auto"/>
        </w:rPr>
        <w:t>would appear chaotic</w:t>
      </w:r>
      <w:r w:rsidR="00C35BB5" w:rsidRPr="00880F99">
        <w:rPr>
          <w:rFonts w:asciiTheme="minorHAnsi" w:hAnsiTheme="minorHAnsi" w:cstheme="minorHAnsi"/>
          <w:color w:val="auto"/>
        </w:rPr>
        <w:t xml:space="preserve"> if shown on a single panel</w:t>
      </w:r>
      <w:r w:rsidR="00B71918" w:rsidRPr="00880F99">
        <w:rPr>
          <w:rFonts w:asciiTheme="minorHAnsi" w:hAnsiTheme="minorHAnsi" w:cstheme="minorHAnsi"/>
          <w:color w:val="auto"/>
        </w:rPr>
        <w:t>. T</w:t>
      </w:r>
      <w:r w:rsidR="00A91564" w:rsidRPr="00880F99">
        <w:rPr>
          <w:rFonts w:asciiTheme="minorHAnsi" w:hAnsiTheme="minorHAnsi" w:cstheme="minorHAnsi"/>
          <w:color w:val="auto"/>
        </w:rPr>
        <w:t xml:space="preserve">herefore, these panels have been simplified to better </w:t>
      </w:r>
      <w:r w:rsidR="00B66BAF" w:rsidRPr="00880F99">
        <w:rPr>
          <w:rFonts w:asciiTheme="minorHAnsi" w:hAnsiTheme="minorHAnsi" w:cstheme="minorHAnsi"/>
          <w:color w:val="auto"/>
        </w:rPr>
        <w:t>visualize</w:t>
      </w:r>
      <w:r w:rsidR="00A91564" w:rsidRPr="00880F99">
        <w:rPr>
          <w:rFonts w:asciiTheme="minorHAnsi" w:hAnsiTheme="minorHAnsi" w:cstheme="minorHAnsi"/>
          <w:color w:val="auto"/>
        </w:rPr>
        <w:t xml:space="preserve"> the process. The average of the raw fluorescence intensity reads w</w:t>
      </w:r>
      <w:r w:rsidR="00B71918" w:rsidRPr="00880F99">
        <w:rPr>
          <w:rFonts w:asciiTheme="minorHAnsi" w:hAnsiTheme="minorHAnsi" w:cstheme="minorHAnsi"/>
          <w:color w:val="auto"/>
        </w:rPr>
        <w:t>as</w:t>
      </w:r>
      <w:r w:rsidR="00A91564" w:rsidRPr="00880F99">
        <w:rPr>
          <w:rFonts w:asciiTheme="minorHAnsi" w:hAnsiTheme="minorHAnsi" w:cstheme="minorHAnsi"/>
          <w:color w:val="auto"/>
        </w:rPr>
        <w:t xml:space="preserve"> calculated for </w:t>
      </w:r>
      <w:proofErr w:type="gramStart"/>
      <w:r w:rsidR="00A91564" w:rsidRPr="00880F99">
        <w:rPr>
          <w:rFonts w:asciiTheme="minorHAnsi" w:hAnsiTheme="minorHAnsi" w:cstheme="minorHAnsi"/>
          <w:color w:val="auto"/>
        </w:rPr>
        <w:t xml:space="preserve">all </w:t>
      </w:r>
      <w:r w:rsidR="0095579A" w:rsidRPr="00880F99">
        <w:rPr>
          <w:rFonts w:asciiTheme="minorHAnsi" w:hAnsiTheme="minorHAnsi" w:cstheme="minorHAnsi"/>
          <w:color w:val="auto"/>
        </w:rPr>
        <w:t>of</w:t>
      </w:r>
      <w:proofErr w:type="gramEnd"/>
      <w:r w:rsidR="0095579A" w:rsidRPr="00880F99">
        <w:rPr>
          <w:rFonts w:asciiTheme="minorHAnsi" w:hAnsiTheme="minorHAnsi" w:cstheme="minorHAnsi"/>
          <w:color w:val="auto"/>
        </w:rPr>
        <w:t xml:space="preserve"> </w:t>
      </w:r>
      <w:r w:rsidR="00A91564" w:rsidRPr="00880F99">
        <w:rPr>
          <w:rFonts w:asciiTheme="minorHAnsi" w:hAnsiTheme="minorHAnsi" w:cstheme="minorHAnsi"/>
          <w:color w:val="auto"/>
        </w:rPr>
        <w:t xml:space="preserve">the parallel experiments (triplicates for each concentration) and converted to NADH concentrations here. </w:t>
      </w:r>
      <w:r w:rsidR="00C35BB5" w:rsidRPr="00880F99">
        <w:rPr>
          <w:rFonts w:asciiTheme="minorHAnsi" w:hAnsiTheme="minorHAnsi" w:cstheme="minorHAnsi"/>
          <w:color w:val="auto"/>
        </w:rPr>
        <w:t xml:space="preserve">Only 3 inhibitor concentrations are shown. </w:t>
      </w:r>
      <w:r w:rsidR="00A91564" w:rsidRPr="00880F99">
        <w:rPr>
          <w:rFonts w:asciiTheme="minorHAnsi" w:hAnsiTheme="minorHAnsi" w:cstheme="minorHAnsi"/>
          <w:color w:val="auto"/>
        </w:rPr>
        <w:t xml:space="preserve">In </w:t>
      </w:r>
      <w:r w:rsidR="00C35BB5" w:rsidRPr="00880F99">
        <w:rPr>
          <w:rFonts w:asciiTheme="minorHAnsi" w:hAnsiTheme="minorHAnsi" w:cstheme="minorHAnsi"/>
          <w:color w:val="auto"/>
        </w:rPr>
        <w:t>the real analysis</w:t>
      </w:r>
      <w:r w:rsidR="00A91564" w:rsidRPr="00880F99">
        <w:rPr>
          <w:rFonts w:asciiTheme="minorHAnsi" w:hAnsiTheme="minorHAnsi" w:cstheme="minorHAnsi"/>
          <w:color w:val="auto"/>
        </w:rPr>
        <w:t xml:space="preserve">, </w:t>
      </w:r>
      <w:r w:rsidR="00B71918" w:rsidRPr="00880F99">
        <w:rPr>
          <w:rFonts w:asciiTheme="minorHAnsi" w:hAnsiTheme="minorHAnsi" w:cstheme="minorHAnsi"/>
          <w:color w:val="auto"/>
        </w:rPr>
        <w:t xml:space="preserve">each </w:t>
      </w:r>
      <w:r w:rsidRPr="00880F99">
        <w:rPr>
          <w:rFonts w:asciiTheme="minorHAnsi" w:hAnsiTheme="minorHAnsi" w:cstheme="minorHAnsi"/>
          <w:color w:val="auto"/>
        </w:rPr>
        <w:t>ra</w:t>
      </w:r>
      <w:r w:rsidR="00A91564" w:rsidRPr="00880F99">
        <w:rPr>
          <w:rFonts w:asciiTheme="minorHAnsi" w:hAnsiTheme="minorHAnsi" w:cstheme="minorHAnsi"/>
          <w:color w:val="auto"/>
        </w:rPr>
        <w:t xml:space="preserve">w fluorescence </w:t>
      </w:r>
      <w:r w:rsidR="00B71918" w:rsidRPr="00880F99">
        <w:rPr>
          <w:rFonts w:asciiTheme="minorHAnsi" w:hAnsiTheme="minorHAnsi" w:cstheme="minorHAnsi"/>
          <w:color w:val="auto"/>
        </w:rPr>
        <w:t>intensity trace (48/compound tested) is</w:t>
      </w:r>
      <w:r w:rsidR="00A91564" w:rsidRPr="00880F99">
        <w:rPr>
          <w:rFonts w:asciiTheme="minorHAnsi" w:hAnsiTheme="minorHAnsi" w:cstheme="minorHAnsi"/>
          <w:color w:val="auto"/>
        </w:rPr>
        <w:t xml:space="preserve"> analyzed by linear regression first</w:t>
      </w:r>
      <w:r w:rsidR="00C35BB5" w:rsidRPr="00880F99">
        <w:rPr>
          <w:rFonts w:asciiTheme="minorHAnsi" w:hAnsiTheme="minorHAnsi" w:cstheme="minorHAnsi"/>
          <w:color w:val="auto"/>
        </w:rPr>
        <w:t>,</w:t>
      </w:r>
      <w:r w:rsidR="00A91564" w:rsidRPr="00880F99">
        <w:rPr>
          <w:rFonts w:asciiTheme="minorHAnsi" w:hAnsiTheme="minorHAnsi" w:cstheme="minorHAnsi"/>
          <w:color w:val="auto"/>
        </w:rPr>
        <w:t xml:space="preserve"> </w:t>
      </w:r>
      <w:r w:rsidR="00C35BB5" w:rsidRPr="00880F99">
        <w:rPr>
          <w:rFonts w:asciiTheme="minorHAnsi" w:hAnsiTheme="minorHAnsi" w:cstheme="minorHAnsi"/>
          <w:color w:val="auto"/>
        </w:rPr>
        <w:t>and subsequently, the slopes are converted to ATP consumption rates</w:t>
      </w:r>
      <w:r w:rsidR="00B71918" w:rsidRPr="00880F99">
        <w:rPr>
          <w:rFonts w:asciiTheme="minorHAnsi" w:hAnsiTheme="minorHAnsi" w:cstheme="minorHAnsi"/>
          <w:color w:val="auto"/>
        </w:rPr>
        <w:t>.</w:t>
      </w:r>
    </w:p>
    <w:p w14:paraId="28114020" w14:textId="77777777" w:rsidR="004B2D65" w:rsidRPr="00880F99" w:rsidRDefault="004B2D65" w:rsidP="00FB3078">
      <w:pPr>
        <w:pStyle w:val="NormalWeb"/>
        <w:spacing w:before="0" w:beforeAutospacing="0" w:after="0" w:afterAutospacing="0"/>
        <w:rPr>
          <w:rFonts w:asciiTheme="minorHAnsi" w:hAnsiTheme="minorHAnsi" w:cstheme="minorHAnsi"/>
          <w:color w:val="auto"/>
        </w:rPr>
      </w:pPr>
    </w:p>
    <w:p w14:paraId="56305644" w14:textId="354C177C" w:rsidR="000D087E" w:rsidRDefault="005B1F83" w:rsidP="00FB3078">
      <w:pPr>
        <w:pStyle w:val="NormalWeb"/>
        <w:spacing w:before="0" w:beforeAutospacing="0" w:after="0" w:afterAutospacing="0"/>
        <w:rPr>
          <w:rFonts w:asciiTheme="minorHAnsi" w:hAnsiTheme="minorHAnsi" w:cstheme="minorHAnsi"/>
          <w:color w:val="auto"/>
        </w:rPr>
      </w:pPr>
      <w:r w:rsidRPr="00880F99">
        <w:rPr>
          <w:rFonts w:asciiTheme="minorHAnsi" w:hAnsiTheme="minorHAnsi" w:cstheme="minorHAnsi"/>
          <w:color w:val="auto"/>
        </w:rPr>
        <w:lastRenderedPageBreak/>
        <w:t xml:space="preserve">It is always </w:t>
      </w:r>
      <w:r w:rsidR="004E1ACC" w:rsidRPr="00880F99">
        <w:rPr>
          <w:rFonts w:asciiTheme="minorHAnsi" w:hAnsiTheme="minorHAnsi" w:cstheme="minorHAnsi"/>
          <w:color w:val="auto"/>
        </w:rPr>
        <w:t>advisable</w:t>
      </w:r>
      <w:r w:rsidRPr="00880F99">
        <w:rPr>
          <w:rFonts w:asciiTheme="minorHAnsi" w:hAnsiTheme="minorHAnsi" w:cstheme="minorHAnsi"/>
          <w:color w:val="auto"/>
        </w:rPr>
        <w:t xml:space="preserve"> </w:t>
      </w:r>
      <w:r w:rsidR="004E1ACC" w:rsidRPr="00880F99">
        <w:rPr>
          <w:rFonts w:asciiTheme="minorHAnsi" w:hAnsiTheme="minorHAnsi" w:cstheme="minorHAnsi"/>
          <w:color w:val="auto"/>
        </w:rPr>
        <w:t>to demonstrate that the reaction rates change linearly with the enzyme concentration</w:t>
      </w:r>
      <w:r w:rsidR="0095579A" w:rsidRPr="00880F99">
        <w:rPr>
          <w:rFonts w:asciiTheme="minorHAnsi" w:hAnsiTheme="minorHAnsi" w:cstheme="minorHAnsi"/>
          <w:color w:val="auto"/>
        </w:rPr>
        <w:t>,</w:t>
      </w:r>
      <w:r w:rsidR="004E1ACC" w:rsidRPr="00880F99">
        <w:rPr>
          <w:rFonts w:asciiTheme="minorHAnsi" w:hAnsiTheme="minorHAnsi" w:cstheme="minorHAnsi"/>
          <w:color w:val="auto"/>
        </w:rPr>
        <w:t xml:space="preserve"> as shown </w:t>
      </w:r>
      <w:r w:rsidR="00B66BAF" w:rsidRPr="00880F99">
        <w:rPr>
          <w:rFonts w:asciiTheme="minorHAnsi" w:hAnsiTheme="minorHAnsi" w:cstheme="minorHAnsi"/>
          <w:color w:val="auto"/>
        </w:rPr>
        <w:t>i</w:t>
      </w:r>
      <w:r w:rsidR="004E1ACC" w:rsidRPr="00880F99">
        <w:rPr>
          <w:rFonts w:asciiTheme="minorHAnsi" w:hAnsiTheme="minorHAnsi" w:cstheme="minorHAnsi"/>
          <w:color w:val="auto"/>
        </w:rPr>
        <w:t xml:space="preserve">n </w:t>
      </w:r>
      <w:r w:rsidR="004E1ACC" w:rsidRPr="00880F99">
        <w:rPr>
          <w:rFonts w:asciiTheme="minorHAnsi" w:hAnsiTheme="minorHAnsi" w:cstheme="minorHAnsi"/>
          <w:b/>
          <w:color w:val="auto"/>
        </w:rPr>
        <w:t>Figure</w:t>
      </w:r>
      <w:r w:rsidR="008F35C1" w:rsidRPr="00880F99">
        <w:rPr>
          <w:rFonts w:asciiTheme="minorHAnsi" w:hAnsiTheme="minorHAnsi" w:cstheme="minorHAnsi"/>
          <w:b/>
          <w:color w:val="auto"/>
        </w:rPr>
        <w:t> </w:t>
      </w:r>
      <w:r w:rsidR="004E1ACC" w:rsidRPr="00880F99">
        <w:rPr>
          <w:rFonts w:asciiTheme="minorHAnsi" w:hAnsiTheme="minorHAnsi" w:cstheme="minorHAnsi"/>
          <w:b/>
          <w:color w:val="auto"/>
        </w:rPr>
        <w:t>2D</w:t>
      </w:r>
      <w:r w:rsidR="004E1ACC" w:rsidRPr="00880F99">
        <w:rPr>
          <w:rFonts w:asciiTheme="minorHAnsi" w:hAnsiTheme="minorHAnsi" w:cstheme="minorHAnsi"/>
          <w:color w:val="auto"/>
        </w:rPr>
        <w:t xml:space="preserve"> and </w:t>
      </w:r>
      <w:r w:rsidR="00840068" w:rsidRPr="00880F99">
        <w:rPr>
          <w:rFonts w:asciiTheme="minorHAnsi" w:hAnsiTheme="minorHAnsi" w:cstheme="minorHAnsi"/>
          <w:b/>
          <w:color w:val="auto"/>
        </w:rPr>
        <w:t>Figure</w:t>
      </w:r>
      <w:r w:rsidR="00840068" w:rsidRPr="00741F71">
        <w:rPr>
          <w:rFonts w:asciiTheme="minorHAnsi" w:hAnsiTheme="minorHAnsi" w:cstheme="minorHAnsi"/>
          <w:color w:val="auto"/>
        </w:rPr>
        <w:t xml:space="preserve"> </w:t>
      </w:r>
      <w:r w:rsidR="004E1ACC" w:rsidRPr="00880F99">
        <w:rPr>
          <w:rFonts w:asciiTheme="minorHAnsi" w:hAnsiTheme="minorHAnsi" w:cstheme="minorHAnsi"/>
          <w:b/>
          <w:color w:val="auto"/>
        </w:rPr>
        <w:t>2E</w:t>
      </w:r>
      <w:r w:rsidR="004E1ACC" w:rsidRPr="00880F99">
        <w:rPr>
          <w:rFonts w:asciiTheme="minorHAnsi" w:hAnsiTheme="minorHAnsi" w:cstheme="minorHAnsi"/>
          <w:color w:val="auto"/>
        </w:rPr>
        <w:t xml:space="preserve"> for skeletal and cardiac </w:t>
      </w:r>
      <w:r w:rsidR="00C1631F" w:rsidRPr="00880F99">
        <w:rPr>
          <w:rFonts w:asciiTheme="minorHAnsi" w:hAnsiTheme="minorHAnsi" w:cstheme="minorHAnsi"/>
          <w:color w:val="auto"/>
        </w:rPr>
        <w:t xml:space="preserve">muscle </w:t>
      </w:r>
      <w:r w:rsidR="004E1ACC" w:rsidRPr="00880F99">
        <w:rPr>
          <w:rFonts w:asciiTheme="minorHAnsi" w:hAnsiTheme="minorHAnsi" w:cstheme="minorHAnsi"/>
          <w:color w:val="auto"/>
        </w:rPr>
        <w:t>myosin</w:t>
      </w:r>
      <w:r w:rsidR="00C1631F" w:rsidRPr="00880F99">
        <w:rPr>
          <w:rFonts w:asciiTheme="minorHAnsi" w:hAnsiTheme="minorHAnsi" w:cstheme="minorHAnsi"/>
          <w:color w:val="auto"/>
        </w:rPr>
        <w:t xml:space="preserve"> II’</w:t>
      </w:r>
      <w:r w:rsidR="004E1ACC" w:rsidRPr="00880F99">
        <w:rPr>
          <w:rFonts w:asciiTheme="minorHAnsi" w:hAnsiTheme="minorHAnsi" w:cstheme="minorHAnsi"/>
          <w:color w:val="auto"/>
        </w:rPr>
        <w:t>s, respectively.</w:t>
      </w:r>
      <w:r w:rsidR="00A367C6" w:rsidRPr="00880F99">
        <w:rPr>
          <w:rFonts w:asciiTheme="minorHAnsi" w:hAnsiTheme="minorHAnsi" w:cstheme="minorHAnsi"/>
          <w:color w:val="auto"/>
        </w:rPr>
        <w:t xml:space="preserve"> Based on the linear fits, the final assay concentration of the enzyme can be easily estimated</w:t>
      </w:r>
      <w:r w:rsidR="003100CD" w:rsidRPr="00880F99">
        <w:rPr>
          <w:rFonts w:asciiTheme="minorHAnsi" w:hAnsiTheme="minorHAnsi" w:cstheme="minorHAnsi"/>
          <w:color w:val="auto"/>
        </w:rPr>
        <w:t xml:space="preserve">. For example, </w:t>
      </w:r>
      <w:r w:rsidR="00A367C6" w:rsidRPr="00880F99">
        <w:rPr>
          <w:rFonts w:asciiTheme="minorHAnsi" w:hAnsiTheme="minorHAnsi" w:cstheme="minorHAnsi"/>
          <w:color w:val="auto"/>
        </w:rPr>
        <w:t>a reaction rate of ~5</w:t>
      </w:r>
      <w:r w:rsidR="0038468A">
        <w:rPr>
          <w:rFonts w:asciiTheme="minorHAnsi" w:hAnsiTheme="minorHAnsi" w:cstheme="minorHAnsi"/>
          <w:color w:val="auto"/>
        </w:rPr>
        <w:t xml:space="preserve"> </w:t>
      </w:r>
      <w:r w:rsidR="00A367C6" w:rsidRPr="00880F99">
        <w:rPr>
          <w:rFonts w:asciiTheme="minorHAnsi" w:hAnsiTheme="minorHAnsi" w:cstheme="minorHAnsi"/>
          <w:color w:val="auto"/>
        </w:rPr>
        <w:t>x</w:t>
      </w:r>
      <w:r w:rsidR="0038468A">
        <w:rPr>
          <w:rFonts w:asciiTheme="minorHAnsi" w:hAnsiTheme="minorHAnsi" w:cstheme="minorHAnsi"/>
          <w:color w:val="auto"/>
        </w:rPr>
        <w:t xml:space="preserve"> </w:t>
      </w:r>
      <w:r w:rsidR="00A367C6" w:rsidRPr="00880F99">
        <w:rPr>
          <w:rFonts w:asciiTheme="minorHAnsi" w:hAnsiTheme="minorHAnsi" w:cstheme="minorHAnsi"/>
          <w:color w:val="auto"/>
        </w:rPr>
        <w:t>10</w:t>
      </w:r>
      <w:r w:rsidR="00A367C6" w:rsidRPr="00880F99">
        <w:rPr>
          <w:rFonts w:asciiTheme="minorHAnsi" w:hAnsiTheme="minorHAnsi" w:cstheme="minorHAnsi"/>
          <w:color w:val="auto"/>
          <w:vertAlign w:val="superscript"/>
        </w:rPr>
        <w:t>-8</w:t>
      </w:r>
      <w:r w:rsidR="00A367C6" w:rsidRPr="00880F99">
        <w:rPr>
          <w:rFonts w:asciiTheme="minorHAnsi" w:hAnsiTheme="minorHAnsi" w:cstheme="minorHAnsi"/>
          <w:color w:val="auto"/>
        </w:rPr>
        <w:t xml:space="preserve"> Ms</w:t>
      </w:r>
      <w:r w:rsidR="00A367C6" w:rsidRPr="00880F99">
        <w:rPr>
          <w:rFonts w:asciiTheme="minorHAnsi" w:hAnsiTheme="minorHAnsi" w:cstheme="minorHAnsi"/>
          <w:color w:val="auto"/>
          <w:vertAlign w:val="superscript"/>
        </w:rPr>
        <w:t>-1</w:t>
      </w:r>
      <w:r w:rsidR="00A367C6" w:rsidRPr="00880F99">
        <w:rPr>
          <w:rFonts w:asciiTheme="minorHAnsi" w:hAnsiTheme="minorHAnsi" w:cstheme="minorHAnsi"/>
          <w:color w:val="auto"/>
        </w:rPr>
        <w:t xml:space="preserve"> is recommended for 30</w:t>
      </w:r>
      <w:r w:rsidR="0038468A">
        <w:rPr>
          <w:rFonts w:asciiTheme="minorHAnsi" w:hAnsiTheme="minorHAnsi" w:cstheme="minorHAnsi"/>
          <w:color w:val="auto"/>
        </w:rPr>
        <w:t>-</w:t>
      </w:r>
      <w:r w:rsidR="00A367C6" w:rsidRPr="00880F99">
        <w:rPr>
          <w:rFonts w:asciiTheme="minorHAnsi" w:hAnsiTheme="minorHAnsi" w:cstheme="minorHAnsi"/>
          <w:color w:val="auto"/>
        </w:rPr>
        <w:t>min time courses.</w:t>
      </w:r>
      <w:r w:rsidR="004E1ACC" w:rsidRPr="00880F99">
        <w:rPr>
          <w:rFonts w:asciiTheme="minorHAnsi" w:hAnsiTheme="minorHAnsi" w:cstheme="minorHAnsi"/>
          <w:color w:val="auto"/>
        </w:rPr>
        <w:t xml:space="preserve"> If an activator is </w:t>
      </w:r>
      <w:r w:rsidR="00764B9F" w:rsidRPr="00880F99">
        <w:rPr>
          <w:rFonts w:asciiTheme="minorHAnsi" w:hAnsiTheme="minorHAnsi" w:cstheme="minorHAnsi"/>
          <w:color w:val="auto"/>
        </w:rPr>
        <w:t>used</w:t>
      </w:r>
      <w:r w:rsidR="00A367C6" w:rsidRPr="00880F99">
        <w:rPr>
          <w:rFonts w:asciiTheme="minorHAnsi" w:hAnsiTheme="minorHAnsi" w:cstheme="minorHAnsi"/>
          <w:color w:val="auto"/>
        </w:rPr>
        <w:t xml:space="preserve"> </w:t>
      </w:r>
      <w:r w:rsidR="004E1ACC" w:rsidRPr="00880F99">
        <w:rPr>
          <w:rFonts w:asciiTheme="minorHAnsi" w:hAnsiTheme="minorHAnsi" w:cstheme="minorHAnsi"/>
          <w:color w:val="auto"/>
        </w:rPr>
        <w:t xml:space="preserve">in the </w:t>
      </w:r>
      <w:r w:rsidR="00A367C6" w:rsidRPr="00880F99">
        <w:rPr>
          <w:rFonts w:asciiTheme="minorHAnsi" w:hAnsiTheme="minorHAnsi" w:cstheme="minorHAnsi"/>
          <w:color w:val="auto"/>
        </w:rPr>
        <w:t>reaction mixtures</w:t>
      </w:r>
      <w:r w:rsidR="004E1ACC" w:rsidRPr="00880F99">
        <w:rPr>
          <w:rFonts w:asciiTheme="minorHAnsi" w:hAnsiTheme="minorHAnsi" w:cstheme="minorHAnsi"/>
          <w:color w:val="auto"/>
        </w:rPr>
        <w:t xml:space="preserve"> (such as actin here)</w:t>
      </w:r>
      <w:r w:rsidR="00A367C6" w:rsidRPr="00880F99">
        <w:rPr>
          <w:rFonts w:asciiTheme="minorHAnsi" w:hAnsiTheme="minorHAnsi" w:cstheme="minorHAnsi"/>
          <w:color w:val="auto"/>
        </w:rPr>
        <w:t>,</w:t>
      </w:r>
      <w:r w:rsidR="004E1ACC" w:rsidRPr="00880F99">
        <w:rPr>
          <w:rFonts w:asciiTheme="minorHAnsi" w:hAnsiTheme="minorHAnsi" w:cstheme="minorHAnsi"/>
          <w:color w:val="auto"/>
        </w:rPr>
        <w:t xml:space="preserve"> it is recommended to run the experiments both in the presence and absence of the activator to ensure that the expected effect</w:t>
      </w:r>
      <w:r w:rsidR="00A94B2C" w:rsidRPr="00880F99">
        <w:rPr>
          <w:rFonts w:asciiTheme="minorHAnsi" w:hAnsiTheme="minorHAnsi" w:cstheme="minorHAnsi"/>
          <w:color w:val="auto"/>
        </w:rPr>
        <w:t xml:space="preserve"> (activation)</w:t>
      </w:r>
      <w:r w:rsidR="004E1ACC" w:rsidRPr="00880F99">
        <w:rPr>
          <w:rFonts w:asciiTheme="minorHAnsi" w:hAnsiTheme="minorHAnsi" w:cstheme="minorHAnsi"/>
          <w:color w:val="auto"/>
        </w:rPr>
        <w:t xml:space="preserve"> is present. </w:t>
      </w:r>
      <w:r w:rsidR="00A94B2C" w:rsidRPr="00880F99">
        <w:rPr>
          <w:rFonts w:asciiTheme="minorHAnsi" w:hAnsiTheme="minorHAnsi" w:cstheme="minorHAnsi"/>
          <w:color w:val="auto"/>
        </w:rPr>
        <w:t>T</w:t>
      </w:r>
      <w:r w:rsidR="004E1ACC" w:rsidRPr="00880F99">
        <w:rPr>
          <w:rFonts w:asciiTheme="minorHAnsi" w:hAnsiTheme="minorHAnsi" w:cstheme="minorHAnsi"/>
          <w:color w:val="auto"/>
        </w:rPr>
        <w:t>he conditions and the procedure must follow the final protocol as closely as possible. Here,</w:t>
      </w:r>
      <w:r w:rsidR="00764B9F" w:rsidRPr="00880F99">
        <w:rPr>
          <w:rFonts w:asciiTheme="minorHAnsi" w:hAnsiTheme="minorHAnsi" w:cstheme="minorHAnsi"/>
          <w:color w:val="auto"/>
        </w:rPr>
        <w:t xml:space="preserve"> a dilution series of myosin was prepared in myosin buffer in eight microcentrifuge tubes</w:t>
      </w:r>
      <w:r w:rsidR="003100CD" w:rsidRPr="00880F99">
        <w:rPr>
          <w:rFonts w:asciiTheme="minorHAnsi" w:hAnsiTheme="minorHAnsi" w:cstheme="minorHAnsi"/>
          <w:color w:val="auto"/>
        </w:rPr>
        <w:t xml:space="preserve"> first.</w:t>
      </w:r>
      <w:r w:rsidR="00764B9F" w:rsidRPr="00880F99">
        <w:rPr>
          <w:rFonts w:asciiTheme="minorHAnsi" w:hAnsiTheme="minorHAnsi" w:cstheme="minorHAnsi"/>
          <w:color w:val="auto"/>
        </w:rPr>
        <w:t xml:space="preserve"> </w:t>
      </w:r>
      <w:r w:rsidR="003100CD" w:rsidRPr="00880F99">
        <w:rPr>
          <w:rFonts w:asciiTheme="minorHAnsi" w:hAnsiTheme="minorHAnsi" w:cstheme="minorHAnsi"/>
          <w:color w:val="auto"/>
        </w:rPr>
        <w:t>S</w:t>
      </w:r>
      <w:r w:rsidR="00764B9F" w:rsidRPr="00880F99">
        <w:rPr>
          <w:rFonts w:asciiTheme="minorHAnsi" w:hAnsiTheme="minorHAnsi" w:cstheme="minorHAnsi"/>
          <w:color w:val="auto"/>
        </w:rPr>
        <w:t>ubsequently</w:t>
      </w:r>
      <w:r w:rsidR="0095579A" w:rsidRPr="00880F99">
        <w:rPr>
          <w:rFonts w:asciiTheme="minorHAnsi" w:hAnsiTheme="minorHAnsi" w:cstheme="minorHAnsi"/>
          <w:color w:val="auto"/>
        </w:rPr>
        <w:t>,</w:t>
      </w:r>
      <w:r w:rsidR="00764B9F" w:rsidRPr="00880F99">
        <w:rPr>
          <w:rFonts w:asciiTheme="minorHAnsi" w:hAnsiTheme="minorHAnsi" w:cstheme="minorHAnsi"/>
          <w:color w:val="auto"/>
        </w:rPr>
        <w:t xml:space="preserve"> </w:t>
      </w:r>
      <w:r w:rsidR="003100CD" w:rsidRPr="00880F99">
        <w:rPr>
          <w:rFonts w:asciiTheme="minorHAnsi" w:hAnsiTheme="minorHAnsi" w:cstheme="minorHAnsi"/>
          <w:color w:val="auto"/>
        </w:rPr>
        <w:t xml:space="preserve">a mix of </w:t>
      </w:r>
      <w:r w:rsidR="00764B9F" w:rsidRPr="00880F99">
        <w:rPr>
          <w:rFonts w:asciiTheme="minorHAnsi" w:hAnsiTheme="minorHAnsi" w:cstheme="minorHAnsi"/>
          <w:color w:val="auto"/>
        </w:rPr>
        <w:t>LDH and PK enzymes</w:t>
      </w:r>
      <w:r w:rsidR="003100CD" w:rsidRPr="00880F99">
        <w:rPr>
          <w:rFonts w:asciiTheme="minorHAnsi" w:hAnsiTheme="minorHAnsi" w:cstheme="minorHAnsi"/>
          <w:color w:val="auto"/>
        </w:rPr>
        <w:t xml:space="preserve"> were added. Finally, th</w:t>
      </w:r>
      <w:r w:rsidR="00764B9F" w:rsidRPr="00880F99">
        <w:rPr>
          <w:rFonts w:asciiTheme="minorHAnsi" w:hAnsiTheme="minorHAnsi" w:cstheme="minorHAnsi"/>
          <w:color w:val="auto"/>
        </w:rPr>
        <w:t>e reactions were started by adding substrate mix to each tube in parallel</w:t>
      </w:r>
      <w:r w:rsidR="0095579A" w:rsidRPr="00880F99">
        <w:rPr>
          <w:rFonts w:asciiTheme="minorHAnsi" w:hAnsiTheme="minorHAnsi" w:cstheme="minorHAnsi"/>
          <w:color w:val="auto"/>
        </w:rPr>
        <w:t>,</w:t>
      </w:r>
      <w:r w:rsidR="00764B9F" w:rsidRPr="00880F99">
        <w:rPr>
          <w:rFonts w:asciiTheme="minorHAnsi" w:hAnsiTheme="minorHAnsi" w:cstheme="minorHAnsi"/>
          <w:color w:val="auto"/>
        </w:rPr>
        <w:t xml:space="preserve"> using a multichannel pipette. </w:t>
      </w:r>
      <w:r w:rsidR="003100CD" w:rsidRPr="00880F99">
        <w:rPr>
          <w:rFonts w:asciiTheme="minorHAnsi" w:hAnsiTheme="minorHAnsi" w:cstheme="minorHAnsi"/>
          <w:color w:val="auto"/>
        </w:rPr>
        <w:t xml:space="preserve">Reaction mixes were immediately transferred to one row of the assay plate in triplicates. If actin was absent, actin buffer was used instead. No other parameters were changed (see </w:t>
      </w:r>
      <w:r w:rsidR="000B4F03">
        <w:rPr>
          <w:rFonts w:asciiTheme="minorHAnsi" w:hAnsiTheme="minorHAnsi" w:cstheme="minorHAnsi"/>
          <w:color w:val="auto"/>
        </w:rPr>
        <w:t xml:space="preserve">the note of </w:t>
      </w:r>
      <w:r w:rsidR="00E51DC0">
        <w:rPr>
          <w:rFonts w:asciiTheme="minorHAnsi" w:hAnsiTheme="minorHAnsi" w:cstheme="minorHAnsi"/>
          <w:color w:val="auto"/>
        </w:rPr>
        <w:t xml:space="preserve">step </w:t>
      </w:r>
      <w:r w:rsidR="003100CD" w:rsidRPr="00880F99">
        <w:rPr>
          <w:rFonts w:asciiTheme="minorHAnsi" w:hAnsiTheme="minorHAnsi" w:cstheme="minorHAnsi"/>
          <w:color w:val="auto"/>
        </w:rPr>
        <w:t>2.1</w:t>
      </w:r>
      <w:r w:rsidR="00E51DC0">
        <w:rPr>
          <w:rFonts w:asciiTheme="minorHAnsi" w:hAnsiTheme="minorHAnsi" w:cstheme="minorHAnsi"/>
          <w:color w:val="auto"/>
        </w:rPr>
        <w:t>6</w:t>
      </w:r>
      <w:r w:rsidR="003100CD" w:rsidRPr="00880F99">
        <w:rPr>
          <w:rFonts w:asciiTheme="minorHAnsi" w:hAnsiTheme="minorHAnsi" w:cstheme="minorHAnsi"/>
          <w:color w:val="auto"/>
        </w:rPr>
        <w:t xml:space="preserve"> in the protocol for final assay conditions).</w:t>
      </w:r>
    </w:p>
    <w:p w14:paraId="79D1AC55" w14:textId="77777777" w:rsidR="000B4F03" w:rsidRPr="00880F99" w:rsidRDefault="000B4F03" w:rsidP="00FB3078">
      <w:pPr>
        <w:pStyle w:val="NormalWeb"/>
        <w:spacing w:before="0" w:beforeAutospacing="0" w:after="0" w:afterAutospacing="0"/>
        <w:rPr>
          <w:rFonts w:asciiTheme="minorHAnsi" w:hAnsiTheme="minorHAnsi" w:cstheme="minorHAnsi"/>
          <w:color w:val="auto"/>
        </w:rPr>
      </w:pPr>
    </w:p>
    <w:p w14:paraId="6A6CEADE" w14:textId="412EABE3" w:rsidR="00AF3214" w:rsidRDefault="00AF3214" w:rsidP="00FB3078">
      <w:pPr>
        <w:pStyle w:val="NormalWeb"/>
        <w:spacing w:before="0" w:beforeAutospacing="0" w:after="0" w:afterAutospacing="0"/>
        <w:rPr>
          <w:rFonts w:asciiTheme="minorHAnsi" w:hAnsiTheme="minorHAnsi" w:cstheme="minorHAnsi"/>
          <w:color w:val="auto"/>
        </w:rPr>
      </w:pPr>
      <w:r w:rsidRPr="00880F99">
        <w:rPr>
          <w:rFonts w:asciiTheme="minorHAnsi" w:hAnsiTheme="minorHAnsi" w:cstheme="minorHAnsi"/>
          <w:b/>
          <w:color w:val="auto"/>
        </w:rPr>
        <w:t>Figure</w:t>
      </w:r>
      <w:r w:rsidR="00766A68" w:rsidRPr="00880F99">
        <w:rPr>
          <w:rFonts w:asciiTheme="minorHAnsi" w:hAnsiTheme="minorHAnsi" w:cstheme="minorHAnsi"/>
          <w:b/>
          <w:color w:val="auto"/>
        </w:rPr>
        <w:t> </w:t>
      </w:r>
      <w:r w:rsidR="005F58AF" w:rsidRPr="00880F99">
        <w:rPr>
          <w:rFonts w:asciiTheme="minorHAnsi" w:hAnsiTheme="minorHAnsi" w:cstheme="minorHAnsi"/>
          <w:b/>
          <w:color w:val="auto"/>
        </w:rPr>
        <w:t>2F</w:t>
      </w:r>
      <w:r w:rsidR="005F58AF" w:rsidRPr="00880F99">
        <w:rPr>
          <w:rFonts w:asciiTheme="minorHAnsi" w:hAnsiTheme="minorHAnsi" w:cstheme="minorHAnsi"/>
          <w:color w:val="auto"/>
        </w:rPr>
        <w:t xml:space="preserve"> </w:t>
      </w:r>
      <w:r w:rsidRPr="00880F99">
        <w:rPr>
          <w:rFonts w:asciiTheme="minorHAnsi" w:hAnsiTheme="minorHAnsi" w:cstheme="minorHAnsi"/>
          <w:color w:val="auto"/>
        </w:rPr>
        <w:t>shows ATP consumption rates obtained for multiple negative and positive control reactions (half plate each). These data can be compared based on the Z` value or “screening window coefficient”</w:t>
      </w:r>
      <w:r w:rsidRPr="00880F99">
        <w:rPr>
          <w:rFonts w:asciiTheme="minorHAnsi" w:hAnsiTheme="minorHAnsi" w:cstheme="minorHAnsi"/>
          <w:color w:val="auto"/>
        </w:rPr>
        <w:fldChar w:fldCharType="begin"/>
      </w:r>
      <w:r w:rsidR="00011FE2" w:rsidRPr="00880F99">
        <w:rPr>
          <w:rFonts w:asciiTheme="minorHAnsi" w:hAnsiTheme="minorHAnsi" w:cstheme="minorHAnsi"/>
          <w:color w:val="auto"/>
        </w:rPr>
        <w:instrText xml:space="preserve"> ADDIN EN.CITE &lt;EndNote&gt;&lt;Cite&gt;&lt;Author&gt;Zhang&lt;/Author&gt;&lt;Year&gt;1999&lt;/Year&gt;&lt;RecNum&gt;28&lt;/RecNum&gt;&lt;DisplayText&gt;&lt;style face="superscript"&gt;26&lt;/style&gt;&lt;/DisplayText&gt;&lt;record&gt;&lt;rec-number&gt;28&lt;/rec-number&gt;&lt;foreign-keys&gt;&lt;key app="EN" db-id="x25xr0zz12d95ue205uxaeaca9z0z05z5axe" timestamp="1551386357"&gt;28&lt;/key&gt;&lt;key app="ENWeb" db-id=""&gt;0&lt;/key&gt;&lt;/foreign-keys&gt;&lt;ref-type name="Journal Article"&gt;17&lt;/ref-type&gt;&lt;contributors&gt;&lt;authors&gt;&lt;author&gt;Zhang, J. H.&lt;/author&gt;&lt;author&gt;Chung, T. D.&lt;/author&gt;&lt;author&gt;Oldenburg, K. R.&lt;/author&gt;&lt;/authors&gt;&lt;/contributors&gt;&lt;auth-address&gt;DuPont Pharmaceuticals Research Laboratories, Leads Discovery, DuPont Pharmaceuticals Company, Wilmington, Delaware.&lt;/auth-address&gt;&lt;titles&gt;&lt;title&gt;A Simple Statistical Parameter for Use in Evaluation and Validation of High Throughput Screening Assays&lt;/title&gt;&lt;secondary-title&gt;J Biomol Screen&lt;/secondary-title&gt;&lt;/titles&gt;&lt;periodical&gt;&lt;full-title&gt;J Biomol Screen&lt;/full-title&gt;&lt;/periodical&gt;&lt;pages&gt;67-73&lt;/pages&gt;&lt;volume&gt;4&lt;/volume&gt;&lt;number&gt;2&lt;/number&gt;&lt;dates&gt;&lt;year&gt;1999&lt;/year&gt;&lt;/dates&gt;&lt;isbn&gt;1552-454X (Electronic)&amp;#xD;1087-0571 (Linking)&lt;/isbn&gt;&lt;accession-num&gt;10838414&lt;/accession-num&gt;&lt;urls&gt;&lt;related-urls&gt;&lt;url&gt;https://www.ncbi.nlm.nih.gov/pubmed/10838414&lt;/url&gt;&lt;/related-urls&gt;&lt;/urls&gt;&lt;electronic-resource-num&gt;10.1177/108705719900400206&lt;/electronic-resource-num&gt;&lt;/record&gt;&lt;/Cite&gt;&lt;/EndNote&gt;</w:instrText>
      </w:r>
      <w:r w:rsidRPr="00880F99">
        <w:rPr>
          <w:rFonts w:asciiTheme="minorHAnsi" w:hAnsiTheme="minorHAnsi" w:cstheme="minorHAnsi"/>
          <w:color w:val="auto"/>
        </w:rPr>
        <w:fldChar w:fldCharType="separate"/>
      </w:r>
      <w:r w:rsidR="00011FE2" w:rsidRPr="00880F99">
        <w:rPr>
          <w:rFonts w:asciiTheme="minorHAnsi" w:hAnsiTheme="minorHAnsi" w:cstheme="minorHAnsi"/>
          <w:noProof/>
          <w:color w:val="auto"/>
          <w:vertAlign w:val="superscript"/>
        </w:rPr>
        <w:t>26</w:t>
      </w:r>
      <w:r w:rsidRPr="00880F99">
        <w:rPr>
          <w:rFonts w:asciiTheme="minorHAnsi" w:hAnsiTheme="minorHAnsi" w:cstheme="minorHAnsi"/>
          <w:color w:val="auto"/>
        </w:rPr>
        <w:fldChar w:fldCharType="end"/>
      </w:r>
      <w:r w:rsidRPr="00880F99">
        <w:rPr>
          <w:rFonts w:asciiTheme="minorHAnsi" w:hAnsiTheme="minorHAnsi" w:cstheme="minorHAnsi"/>
          <w:color w:val="auto"/>
        </w:rPr>
        <w:t>, which is a widely used statistical parameter to estimate the quality of high</w:t>
      </w:r>
      <w:r w:rsidRPr="00880F99">
        <w:rPr>
          <w:rFonts w:asciiTheme="minorHAnsi" w:hAnsiTheme="minorHAnsi" w:cstheme="minorHAnsi"/>
          <w:color w:val="auto"/>
        </w:rPr>
        <w:noBreakHyphen/>
        <w:t>throughput assays. It compares the positive and negative controls by taking both the means and the standard deviations into account:</w:t>
      </w:r>
    </w:p>
    <w:p w14:paraId="3685089E" w14:textId="77777777" w:rsidR="007B67D6" w:rsidRPr="00880F99" w:rsidRDefault="007B67D6" w:rsidP="00FB3078">
      <w:pPr>
        <w:pStyle w:val="NormalWeb"/>
        <w:spacing w:before="0" w:beforeAutospacing="0" w:after="0" w:afterAutospacing="0"/>
        <w:rPr>
          <w:rFonts w:asciiTheme="minorHAnsi" w:hAnsiTheme="minorHAnsi" w:cstheme="minorHAnsi"/>
          <w:color w:val="auto"/>
        </w:rPr>
      </w:pPr>
    </w:p>
    <w:p w14:paraId="6F7B27E7" w14:textId="77777777" w:rsidR="00AF3214" w:rsidRPr="00880F99" w:rsidRDefault="00C87FC1" w:rsidP="00FB3078">
      <w:pPr>
        <w:pStyle w:val="NormalWeb"/>
        <w:spacing w:before="0" w:beforeAutospacing="0" w:after="0" w:afterAutospacing="0"/>
        <w:jc w:val="center"/>
        <w:rPr>
          <w:rFonts w:asciiTheme="minorHAnsi" w:hAnsiTheme="minorHAnsi" w:cstheme="minorHAnsi"/>
          <w:color w:val="auto"/>
        </w:rPr>
      </w:pPr>
      <m:oMath>
        <m:sSup>
          <m:sSupPr>
            <m:ctrlPr>
              <w:rPr>
                <w:rFonts w:ascii="Cambria Math" w:hAnsi="Cambria Math" w:cstheme="minorHAnsi"/>
                <w:i/>
                <w:color w:val="auto"/>
              </w:rPr>
            </m:ctrlPr>
          </m:sSupPr>
          <m:e>
            <m:r>
              <w:rPr>
                <w:rFonts w:ascii="Cambria Math" w:hAnsi="Cambria Math" w:cstheme="minorHAnsi"/>
                <w:color w:val="auto"/>
              </w:rPr>
              <m:t>Z</m:t>
            </m:r>
          </m:e>
          <m:sup>
            <m:r>
              <w:rPr>
                <w:rFonts w:ascii="Cambria Math" w:hAnsi="Cambria Math" w:cstheme="minorHAnsi"/>
                <w:color w:val="auto"/>
              </w:rPr>
              <m:t>`</m:t>
            </m:r>
          </m:sup>
        </m:sSup>
        <m:r>
          <w:rPr>
            <w:rFonts w:ascii="Cambria Math" w:hAnsi="Cambria Math" w:cstheme="minorHAnsi"/>
            <w:color w:val="auto"/>
          </w:rPr>
          <m:t>=</m:t>
        </m:r>
        <m:f>
          <m:fPr>
            <m:ctrlPr>
              <w:rPr>
                <w:rFonts w:ascii="Cambria Math" w:hAnsi="Cambria Math" w:cstheme="minorHAnsi"/>
                <w:i/>
                <w:color w:val="auto"/>
              </w:rPr>
            </m:ctrlPr>
          </m:fPr>
          <m:num>
            <m:r>
              <w:rPr>
                <w:rFonts w:ascii="Cambria Math" w:hAnsi="Cambria Math" w:cstheme="minorHAnsi"/>
                <w:color w:val="auto"/>
              </w:rPr>
              <m:t>3</m:t>
            </m:r>
            <m:d>
              <m:dPr>
                <m:ctrlPr>
                  <w:rPr>
                    <w:rFonts w:ascii="Cambria Math" w:hAnsi="Cambria Math" w:cstheme="minorHAnsi"/>
                    <w:i/>
                    <w:color w:val="auto"/>
                  </w:rPr>
                </m:ctrlPr>
              </m:dPr>
              <m:e>
                <m:sSub>
                  <m:sSubPr>
                    <m:ctrlPr>
                      <w:rPr>
                        <w:rFonts w:ascii="Cambria Math" w:hAnsi="Cambria Math" w:cstheme="minorHAnsi"/>
                        <w:i/>
                        <w:color w:val="auto"/>
                      </w:rPr>
                    </m:ctrlPr>
                  </m:sSubPr>
                  <m:e>
                    <m:r>
                      <w:rPr>
                        <w:rFonts w:ascii="Cambria Math" w:hAnsi="Cambria Math" w:cstheme="minorHAnsi"/>
                        <w:color w:val="auto"/>
                      </w:rPr>
                      <m:t>σ</m:t>
                    </m:r>
                  </m:e>
                  <m:sub>
                    <m:r>
                      <w:rPr>
                        <w:rFonts w:ascii="Cambria Math" w:hAnsi="Cambria Math" w:cstheme="minorHAnsi"/>
                        <w:color w:val="auto"/>
                      </w:rPr>
                      <m:t>n</m:t>
                    </m:r>
                  </m:sub>
                </m:sSub>
                <m:r>
                  <w:rPr>
                    <w:rFonts w:ascii="Cambria Math" w:hAnsi="Cambria Math" w:cstheme="minorHAnsi"/>
                    <w:color w:val="auto"/>
                  </w:rPr>
                  <m:t>+</m:t>
                </m:r>
                <m:sSub>
                  <m:sSubPr>
                    <m:ctrlPr>
                      <w:rPr>
                        <w:rFonts w:ascii="Cambria Math" w:hAnsi="Cambria Math" w:cstheme="minorHAnsi"/>
                        <w:i/>
                        <w:color w:val="auto"/>
                      </w:rPr>
                    </m:ctrlPr>
                  </m:sSubPr>
                  <m:e>
                    <m:r>
                      <w:rPr>
                        <w:rFonts w:ascii="Cambria Math" w:hAnsi="Cambria Math" w:cstheme="minorHAnsi"/>
                        <w:color w:val="auto"/>
                      </w:rPr>
                      <m:t>σ</m:t>
                    </m:r>
                  </m:e>
                  <m:sub>
                    <m:r>
                      <w:rPr>
                        <w:rFonts w:ascii="Cambria Math" w:hAnsi="Cambria Math" w:cstheme="minorHAnsi"/>
                        <w:color w:val="auto"/>
                      </w:rPr>
                      <m:t>p</m:t>
                    </m:r>
                  </m:sub>
                </m:sSub>
              </m:e>
            </m:d>
          </m:num>
          <m:den>
            <m:d>
              <m:dPr>
                <m:begChr m:val="|"/>
                <m:endChr m:val="|"/>
                <m:ctrlPr>
                  <w:rPr>
                    <w:rFonts w:ascii="Cambria Math" w:hAnsi="Cambria Math" w:cstheme="minorHAnsi"/>
                    <w:i/>
                    <w:color w:val="auto"/>
                  </w:rPr>
                </m:ctrlPr>
              </m:dPr>
              <m:e>
                <m:sSub>
                  <m:sSubPr>
                    <m:ctrlPr>
                      <w:rPr>
                        <w:rFonts w:ascii="Cambria Math" w:hAnsi="Cambria Math" w:cstheme="minorHAnsi"/>
                        <w:i/>
                        <w:color w:val="auto"/>
                      </w:rPr>
                    </m:ctrlPr>
                  </m:sSubPr>
                  <m:e>
                    <m:r>
                      <w:rPr>
                        <w:rFonts w:ascii="Cambria Math" w:hAnsi="Cambria Math" w:cstheme="minorHAnsi"/>
                        <w:color w:val="auto"/>
                      </w:rPr>
                      <m:t>μ</m:t>
                    </m:r>
                  </m:e>
                  <m:sub>
                    <m:r>
                      <w:rPr>
                        <w:rFonts w:ascii="Cambria Math" w:hAnsi="Cambria Math" w:cstheme="minorHAnsi"/>
                        <w:color w:val="auto"/>
                      </w:rPr>
                      <m:t>n</m:t>
                    </m:r>
                  </m:sub>
                </m:sSub>
                <m:r>
                  <w:rPr>
                    <w:rFonts w:ascii="Cambria Math" w:hAnsi="Cambria Math" w:cstheme="minorHAnsi"/>
                    <w:color w:val="auto"/>
                  </w:rPr>
                  <m:t>-</m:t>
                </m:r>
                <m:sSub>
                  <m:sSubPr>
                    <m:ctrlPr>
                      <w:rPr>
                        <w:rFonts w:ascii="Cambria Math" w:hAnsi="Cambria Math" w:cstheme="minorHAnsi"/>
                        <w:i/>
                        <w:color w:val="auto"/>
                      </w:rPr>
                    </m:ctrlPr>
                  </m:sSubPr>
                  <m:e>
                    <m:r>
                      <w:rPr>
                        <w:rFonts w:ascii="Cambria Math" w:hAnsi="Cambria Math" w:cstheme="minorHAnsi"/>
                        <w:color w:val="auto"/>
                      </w:rPr>
                      <m:t>μ</m:t>
                    </m:r>
                  </m:e>
                  <m:sub>
                    <m:r>
                      <w:rPr>
                        <w:rFonts w:ascii="Cambria Math" w:hAnsi="Cambria Math" w:cstheme="minorHAnsi"/>
                        <w:color w:val="auto"/>
                      </w:rPr>
                      <m:t>p</m:t>
                    </m:r>
                  </m:sub>
                </m:sSub>
              </m:e>
            </m:d>
          </m:den>
        </m:f>
      </m:oMath>
      <w:r w:rsidR="00AF3214" w:rsidRPr="00880F99">
        <w:rPr>
          <w:rFonts w:asciiTheme="minorHAnsi" w:hAnsiTheme="minorHAnsi" w:cstheme="minorHAnsi"/>
          <w:color w:val="auto"/>
        </w:rPr>
        <w:t>,</w:t>
      </w:r>
    </w:p>
    <w:p w14:paraId="413E146A" w14:textId="77777777" w:rsidR="007B67D6" w:rsidRDefault="007B67D6" w:rsidP="00FB3078">
      <w:pPr>
        <w:pStyle w:val="NormalWeb"/>
        <w:spacing w:before="0" w:beforeAutospacing="0" w:after="0" w:afterAutospacing="0"/>
        <w:rPr>
          <w:rFonts w:asciiTheme="minorHAnsi" w:hAnsiTheme="minorHAnsi" w:cstheme="minorHAnsi"/>
          <w:color w:val="auto"/>
        </w:rPr>
      </w:pPr>
    </w:p>
    <w:p w14:paraId="62B6C047" w14:textId="00C757CF" w:rsidR="00AF3214" w:rsidRDefault="00AF3214" w:rsidP="00FB3078">
      <w:pPr>
        <w:pStyle w:val="NormalWeb"/>
        <w:spacing w:before="0" w:beforeAutospacing="0" w:after="0" w:afterAutospacing="0"/>
        <w:rPr>
          <w:rFonts w:asciiTheme="minorHAnsi" w:hAnsiTheme="minorHAnsi" w:cstheme="minorHAnsi"/>
          <w:color w:val="auto"/>
        </w:rPr>
      </w:pPr>
      <w:r w:rsidRPr="00880F99">
        <w:rPr>
          <w:rFonts w:asciiTheme="minorHAnsi" w:hAnsiTheme="minorHAnsi" w:cstheme="minorHAnsi"/>
          <w:color w:val="auto"/>
        </w:rPr>
        <w:t xml:space="preserve">where </w:t>
      </w:r>
      <w:proofErr w:type="spellStart"/>
      <w:r w:rsidRPr="00880F99">
        <w:rPr>
          <w:rFonts w:asciiTheme="minorHAnsi" w:hAnsiTheme="minorHAnsi" w:cstheme="minorHAnsi"/>
          <w:i/>
          <w:color w:val="auto"/>
        </w:rPr>
        <w:t>σ</w:t>
      </w:r>
      <w:r w:rsidRPr="00880F99">
        <w:rPr>
          <w:rFonts w:asciiTheme="minorHAnsi" w:hAnsiTheme="minorHAnsi" w:cstheme="minorHAnsi"/>
          <w:i/>
          <w:color w:val="auto"/>
          <w:vertAlign w:val="subscript"/>
        </w:rPr>
        <w:t>n</w:t>
      </w:r>
      <w:proofErr w:type="spellEnd"/>
      <w:r w:rsidRPr="00E535BB">
        <w:rPr>
          <w:rFonts w:asciiTheme="minorHAnsi" w:hAnsiTheme="minorHAnsi" w:cstheme="minorHAnsi"/>
          <w:color w:val="auto"/>
        </w:rPr>
        <w:t xml:space="preserve">, </w:t>
      </w:r>
      <w:proofErr w:type="spellStart"/>
      <w:r w:rsidRPr="00880F99">
        <w:rPr>
          <w:rFonts w:asciiTheme="minorHAnsi" w:hAnsiTheme="minorHAnsi" w:cstheme="minorHAnsi"/>
          <w:i/>
          <w:color w:val="auto"/>
        </w:rPr>
        <w:t>σ</w:t>
      </w:r>
      <w:r w:rsidRPr="00880F99">
        <w:rPr>
          <w:rFonts w:asciiTheme="minorHAnsi" w:hAnsiTheme="minorHAnsi" w:cstheme="minorHAnsi"/>
          <w:i/>
          <w:color w:val="auto"/>
          <w:vertAlign w:val="subscript"/>
        </w:rPr>
        <w:t>p</w:t>
      </w:r>
      <w:proofErr w:type="spellEnd"/>
      <w:r w:rsidRPr="00880F99">
        <w:rPr>
          <w:rFonts w:asciiTheme="minorHAnsi" w:hAnsiTheme="minorHAnsi" w:cstheme="minorHAnsi"/>
          <w:color w:val="auto"/>
        </w:rPr>
        <w:t xml:space="preserve"> and </w:t>
      </w:r>
      <w:r w:rsidRPr="00880F99">
        <w:rPr>
          <w:rFonts w:asciiTheme="minorHAnsi" w:hAnsiTheme="minorHAnsi" w:cstheme="minorHAnsi"/>
          <w:i/>
          <w:color w:val="auto"/>
        </w:rPr>
        <w:t>µ</w:t>
      </w:r>
      <w:r w:rsidRPr="00880F99">
        <w:rPr>
          <w:rFonts w:asciiTheme="minorHAnsi" w:hAnsiTheme="minorHAnsi" w:cstheme="minorHAnsi"/>
          <w:i/>
          <w:color w:val="auto"/>
          <w:vertAlign w:val="subscript"/>
        </w:rPr>
        <w:t>n</w:t>
      </w:r>
      <w:r w:rsidR="00E535BB" w:rsidRPr="00E535BB">
        <w:rPr>
          <w:rFonts w:asciiTheme="minorHAnsi" w:hAnsiTheme="minorHAnsi" w:cstheme="minorHAnsi"/>
          <w:color w:val="auto"/>
        </w:rPr>
        <w:t xml:space="preserve">, </w:t>
      </w:r>
      <w:r w:rsidRPr="00880F99">
        <w:rPr>
          <w:rFonts w:asciiTheme="minorHAnsi" w:hAnsiTheme="minorHAnsi" w:cstheme="minorHAnsi"/>
          <w:i/>
          <w:color w:val="auto"/>
        </w:rPr>
        <w:t>µ</w:t>
      </w:r>
      <w:r w:rsidRPr="00880F99">
        <w:rPr>
          <w:rFonts w:asciiTheme="minorHAnsi" w:hAnsiTheme="minorHAnsi" w:cstheme="minorHAnsi"/>
          <w:i/>
          <w:color w:val="auto"/>
          <w:vertAlign w:val="subscript"/>
        </w:rPr>
        <w:t>p</w:t>
      </w:r>
      <w:r w:rsidRPr="00880F99">
        <w:rPr>
          <w:rFonts w:asciiTheme="minorHAnsi" w:hAnsiTheme="minorHAnsi" w:cstheme="minorHAnsi"/>
          <w:color w:val="auto"/>
        </w:rPr>
        <w:t xml:space="preserve"> are the standard deviations and means of the negative and positive</w:t>
      </w:r>
      <w:r w:rsidR="005D35D1">
        <w:rPr>
          <w:rFonts w:asciiTheme="minorHAnsi" w:hAnsiTheme="minorHAnsi" w:cstheme="minorHAnsi"/>
          <w:color w:val="auto"/>
        </w:rPr>
        <w:t xml:space="preserve"> c</w:t>
      </w:r>
      <w:r w:rsidRPr="00880F99">
        <w:rPr>
          <w:rFonts w:asciiTheme="minorHAnsi" w:hAnsiTheme="minorHAnsi" w:cstheme="minorHAnsi"/>
          <w:color w:val="auto"/>
        </w:rPr>
        <w:t>ontrols, respectively. The two populations are well separated if the Z` value falls between 0.5 and 1. A Z`</w:t>
      </w:r>
      <w:r w:rsidR="0034667E">
        <w:rPr>
          <w:rFonts w:asciiTheme="minorHAnsi" w:hAnsiTheme="minorHAnsi" w:cstheme="minorHAnsi"/>
          <w:color w:val="auto"/>
        </w:rPr>
        <w:t xml:space="preserve"> </w:t>
      </w:r>
      <w:r w:rsidRPr="00880F99">
        <w:rPr>
          <w:rFonts w:asciiTheme="minorHAnsi" w:hAnsiTheme="minorHAnsi" w:cstheme="minorHAnsi"/>
          <w:color w:val="auto"/>
        </w:rPr>
        <w:t>=</w:t>
      </w:r>
      <w:r w:rsidR="0034667E">
        <w:rPr>
          <w:rFonts w:asciiTheme="minorHAnsi" w:hAnsiTheme="minorHAnsi" w:cstheme="minorHAnsi"/>
          <w:color w:val="auto"/>
        </w:rPr>
        <w:t xml:space="preserve"> </w:t>
      </w:r>
      <w:r w:rsidRPr="00880F99">
        <w:rPr>
          <w:rFonts w:asciiTheme="minorHAnsi" w:hAnsiTheme="minorHAnsi" w:cstheme="minorHAnsi"/>
          <w:color w:val="auto"/>
        </w:rPr>
        <w:t>0.78 obtained here shows that the assay can be considered as excellent</w:t>
      </w:r>
      <w:r w:rsidRPr="00880F99">
        <w:rPr>
          <w:rFonts w:asciiTheme="minorHAnsi" w:hAnsiTheme="minorHAnsi" w:cstheme="minorHAnsi"/>
          <w:color w:val="auto"/>
        </w:rPr>
        <w:fldChar w:fldCharType="begin"/>
      </w:r>
      <w:r w:rsidR="00011FE2" w:rsidRPr="00880F99">
        <w:rPr>
          <w:rFonts w:asciiTheme="minorHAnsi" w:hAnsiTheme="minorHAnsi" w:cstheme="minorHAnsi"/>
          <w:color w:val="auto"/>
        </w:rPr>
        <w:instrText xml:space="preserve"> ADDIN EN.CITE &lt;EndNote&gt;&lt;Cite&gt;&lt;Author&gt;Zhang&lt;/Author&gt;&lt;Year&gt;1999&lt;/Year&gt;&lt;RecNum&gt;28&lt;/RecNum&gt;&lt;DisplayText&gt;&lt;style face="superscript"&gt;26&lt;/style&gt;&lt;/DisplayText&gt;&lt;record&gt;&lt;rec-number&gt;28&lt;/rec-number&gt;&lt;foreign-keys&gt;&lt;key app="EN" db-id="x25xr0zz12d95ue205uxaeaca9z0z05z5axe" timestamp="1551386357"&gt;28&lt;/key&gt;&lt;key app="ENWeb" db-id=""&gt;0&lt;/key&gt;&lt;/foreign-keys&gt;&lt;ref-type name="Journal Article"&gt;17&lt;/ref-type&gt;&lt;contributors&gt;&lt;authors&gt;&lt;author&gt;Zhang, J. H.&lt;/author&gt;&lt;author&gt;Chung, T. D.&lt;/author&gt;&lt;author&gt;Oldenburg, K. R.&lt;/author&gt;&lt;/authors&gt;&lt;/contributors&gt;&lt;auth-address&gt;DuPont Pharmaceuticals Research Laboratories, Leads Discovery, DuPont Pharmaceuticals Company, Wilmington, Delaware.&lt;/auth-address&gt;&lt;titles&gt;&lt;title&gt;A Simple Statistical Parameter for Use in Evaluation and Validation of High Throughput Screening Assays&lt;/title&gt;&lt;secondary-title&gt;J Biomol Screen&lt;/secondary-title&gt;&lt;/titles&gt;&lt;periodical&gt;&lt;full-title&gt;J Biomol Screen&lt;/full-title&gt;&lt;/periodical&gt;&lt;pages&gt;67-73&lt;/pages&gt;&lt;volume&gt;4&lt;/volume&gt;&lt;number&gt;2&lt;/number&gt;&lt;dates&gt;&lt;year&gt;1999&lt;/year&gt;&lt;/dates&gt;&lt;isbn&gt;1552-454X (Electronic)&amp;#xD;1087-0571 (Linking)&lt;/isbn&gt;&lt;accession-num&gt;10838414&lt;/accession-num&gt;&lt;urls&gt;&lt;related-urls&gt;&lt;url&gt;https://www.ncbi.nlm.nih.gov/pubmed/10838414&lt;/url&gt;&lt;/related-urls&gt;&lt;/urls&gt;&lt;electronic-resource-num&gt;10.1177/108705719900400206&lt;/electronic-resource-num&gt;&lt;/record&gt;&lt;/Cite&gt;&lt;/EndNote&gt;</w:instrText>
      </w:r>
      <w:r w:rsidRPr="00880F99">
        <w:rPr>
          <w:rFonts w:asciiTheme="minorHAnsi" w:hAnsiTheme="minorHAnsi" w:cstheme="minorHAnsi"/>
          <w:color w:val="auto"/>
        </w:rPr>
        <w:fldChar w:fldCharType="separate"/>
      </w:r>
      <w:r w:rsidR="00011FE2" w:rsidRPr="00880F99">
        <w:rPr>
          <w:rFonts w:asciiTheme="minorHAnsi" w:hAnsiTheme="minorHAnsi" w:cstheme="minorHAnsi"/>
          <w:noProof/>
          <w:color w:val="auto"/>
          <w:vertAlign w:val="superscript"/>
        </w:rPr>
        <w:t>26</w:t>
      </w:r>
      <w:r w:rsidRPr="00880F99">
        <w:rPr>
          <w:rFonts w:asciiTheme="minorHAnsi" w:hAnsiTheme="minorHAnsi" w:cstheme="minorHAnsi"/>
          <w:color w:val="auto"/>
        </w:rPr>
        <w:fldChar w:fldCharType="end"/>
      </w:r>
      <w:r w:rsidRPr="00880F99">
        <w:rPr>
          <w:rFonts w:asciiTheme="minorHAnsi" w:hAnsiTheme="minorHAnsi" w:cstheme="minorHAnsi"/>
          <w:color w:val="auto"/>
        </w:rPr>
        <w:t>.</w:t>
      </w:r>
    </w:p>
    <w:p w14:paraId="7A805266" w14:textId="77777777" w:rsidR="0034667E" w:rsidRPr="00880F99" w:rsidRDefault="0034667E" w:rsidP="00FB3078">
      <w:pPr>
        <w:pStyle w:val="NormalWeb"/>
        <w:spacing w:before="0" w:beforeAutospacing="0" w:after="0" w:afterAutospacing="0"/>
        <w:rPr>
          <w:rFonts w:asciiTheme="minorHAnsi" w:hAnsiTheme="minorHAnsi" w:cstheme="minorHAnsi"/>
          <w:color w:val="auto"/>
        </w:rPr>
      </w:pPr>
    </w:p>
    <w:p w14:paraId="17FB4B46" w14:textId="5C6762DB" w:rsidR="00AF3214" w:rsidRDefault="00AF3214" w:rsidP="00FB3078">
      <w:pPr>
        <w:rPr>
          <w:rFonts w:asciiTheme="minorHAnsi" w:hAnsiTheme="minorHAnsi" w:cstheme="minorHAnsi"/>
          <w:color w:val="auto"/>
        </w:rPr>
      </w:pPr>
      <w:r w:rsidRPr="00880F99">
        <w:rPr>
          <w:rFonts w:asciiTheme="minorHAnsi" w:hAnsiTheme="minorHAnsi" w:cstheme="minorHAnsi"/>
          <w:color w:val="auto"/>
        </w:rPr>
        <w:t xml:space="preserve">To demonstrate that the assay can be used to determine inhibitory constants, </w:t>
      </w:r>
      <w:r w:rsidR="004801D7" w:rsidRPr="00880F99">
        <w:rPr>
          <w:rFonts w:asciiTheme="minorHAnsi" w:hAnsiTheme="minorHAnsi" w:cstheme="minorHAnsi"/>
          <w:color w:val="auto"/>
        </w:rPr>
        <w:t>the small molecule myosin inhibitor blebbistatin</w:t>
      </w:r>
      <w:r w:rsidR="004801D7" w:rsidRPr="00880F99">
        <w:rPr>
          <w:rFonts w:asciiTheme="minorHAnsi" w:hAnsiTheme="minorHAnsi" w:cstheme="minorHAnsi"/>
          <w:color w:val="auto"/>
        </w:rPr>
        <w:fldChar w:fldCharType="begin">
          <w:fldData xml:space="preserve">PEVuZE5vdGU+PENpdGU+PEF1dGhvcj5TdHJhaWdodDwvQXV0aG9yPjxZZWFyPjIwMDM8L1llYXI+
PFJlY051bT4zPC9SZWNOdW0+PERpc3BsYXlUZXh0PjxzdHlsZSBmYWNlPSJzdXBlcnNjcmlwdCI+
ODwvc3R5bGU+PC9EaXNwbGF5VGV4dD48cmVjb3JkPjxyZWMtbnVtYmVyPjM8L3JlYy1udW1iZXI+
PGZvcmVpZ24ta2V5cz48a2V5IGFwcD0iRU4iIGRiLWlkPSJ4MjV4cjB6ejEyZDk1dWUyMDV1eGFl
YWNhOXowejA1ejVheGUiIHRpbWVzdGFtcD0iMTU0ODcwNzAyMCI+Mzwva2V5PjxrZXkgYXBwPSJF
TldlYiIgZGItaWQ9IiI+MDwva2V5PjwvZm9yZWlnbi1rZXlzPjxyZWYtdHlwZSBuYW1lPSJKb3Vy
bmFsIEFydGljbGUiPjE3PC9yZWYtdHlwZT48Y29udHJpYnV0b3JzPjxhdXRob3JzPjxhdXRob3I+
U3RyYWlnaHQsIEEuIEYuPC9hdXRob3I+PGF1dGhvcj5DaGV1bmcsIEEuPC9hdXRob3I+PGF1dGhv
cj5MaW1vdXplLCBKLjwvYXV0aG9yPjxhdXRob3I+Q2hlbiwgSS48L2F1dGhvcj48YXV0aG9yPldl
c3R3b29kLCBOLiBKLjwvYXV0aG9yPjxhdXRob3I+U2VsbGVycywgSi4gUi48L2F1dGhvcj48YXV0
aG9yPk1pdGNoaXNvbiwgVC4gSi48L2F1dGhvcj48L2F1dGhvcnM+PC9jb250cmlidXRvcnM+PGF1
dGgtYWRkcmVzcz5EZXBhcnRtZW50IG9mIENlbGwgQmlvbG9neSBhbmQgSW5zdGl0dXRlIG9mIENo
ZW1pc3RyeSBhbmQgQ2VsbCBCaW9sb2d5LCBIYXJ2YXJkIE1lZGljYWwgU2Nob29sLCAyNTAgTG9u
Z3dvb2QgQXZlbnVlLCBCb3N0b24sIE1BIDAyMTE1LCBVU0EuIGFhcm9uX3N0cmFpZ2h0QGhtcy5o
YXJ2YXJkLmVkdTwvYXV0aC1hZGRyZXNzPjx0aXRsZXM+PHRpdGxlPkRpc3NlY3RpbmcgdGVtcG9y
YWwgYW5kIHNwYXRpYWwgY29udHJvbCBvZiBjeXRva2luZXNpcyB3aXRoIGEgbXlvc2luIElJIElu
aGliaXRvcjwvdGl0bGU+PHNlY29uZGFyeS10aXRsZT5TY2llbmNlPC9zZWNvbmRhcnktdGl0bGU+
PC90aXRsZXM+PHBlcmlvZGljYWw+PGZ1bGwtdGl0bGU+U2NpZW5jZTwvZnVsbC10aXRsZT48L3Bl
cmlvZGljYWw+PHBhZ2VzPjE3NDMtNzwvcGFnZXM+PHZvbHVtZT4yOTk8L3ZvbHVtZT48bnVtYmVy
PjU2MTM8L251bWJlcj48a2V5d29yZHM+PGtleXdvcmQ+QW5hcGhhc2U8L2tleXdvcmQ+PGtleXdv
cmQ+QXVyb3JhIEtpbmFzZXM8L2tleXdvcmQ+PGtleXdvcmQ+KkNlbGwgRGl2aXNpb24vZHJ1ZyBl
ZmZlY3RzPC9rZXl3b3JkPjxrZXl3b3JkPkNlbGwgTW92ZW1lbnQvZHJ1ZyBlZmZlY3RzPC9rZXl3
b3JkPjxrZXl3b3JkPkNvbnRyYWN0aWxlIFByb3RlaW5zL21ldGFib2xpc208L2tleXdvcmQ+PGtl
eXdvcmQ+Q3ljbGluLURlcGVuZGVudCBLaW5hc2VzL2FudGFnb25pc3RzICZhbXA7IGluaGliaXRv
cnMvbWV0YWJvbGlzbTwva2V5d29yZD48a2V5d29yZD5ETkEgUmVwbGljYXRpb248L2tleXdvcmQ+
PGtleXdvcmQ+RW56eW1lIEluaGliaXRvcnMvcGhhcm1hY29sb2d5PC9rZXl3b3JkPjxrZXl3b3Jk
PkhlTGEgQ2VsbHM8L2tleXdvcmQ+PGtleXdvcmQ+SGV0ZXJvY3ljbGljIENvbXBvdW5kcywgNCBv
ciBNb3JlIFJpbmdzL2NoZW1pc3RyeS9pc29sYXRpb24gJmFtcDs8L2tleXdvcmQ+PGtleXdvcmQ+
cHVyaWZpY2F0aW9uLypwaGFybWFjb2xvZ3k8L2tleXdvcmQ+PGtleXdvcmQ+SHVtYW5zPC9rZXl3
b3JkPjxrZXl3b3JkPktpbmVzaW4vbWV0YWJvbGlzbTwva2V5d29yZD48a2V5d29yZD5MZXVwZXB0
aW5zL3BoYXJtYWNvbG9neTwva2V5d29yZD48a2V5d29yZD5NaWNyb3R1YnVsZXMvcGh5c2lvbG9n
eTwva2V5d29yZD48a2V5d29yZD5NaXRvc2lzL2RydWcgZWZmZWN0czwva2V5d29yZD48a2V5d29y
ZD5NeW9zaW4gVHlwZSBJSS8qYW50YWdvbmlzdHMgJmFtcDsgaW5oaWJpdG9ycy9tZXRhYm9saXNt
LypwaHlzaW9sb2d5PC9rZXl3b3JkPjxrZXl3b3JkPk5vY29kYXpvbGUvcGhhcm1hY29sb2d5PC9r
ZXl3b3JkPjxrZXl3b3JkPlByb3RlaW4tU2VyaW5lLVRocmVvbmluZSBLaW5hc2VzL2FudGFnb25p
c3RzICZhbXA7IGluaGliaXRvcnMvbWV0YWJvbGlzbTwva2V5d29yZD48a2V5d29yZD5TdGF1cm9z
cG9yaW5lL3BoYXJtYWNvbG9neTwva2V5d29yZD48a2V5d29yZD5VYmlxdWl0aW4vbWV0YWJvbGlz
bTwva2V5d29yZD48L2tleXdvcmRzPjxkYXRlcz48eWVhcj4yMDAzPC95ZWFyPjxwdWItZGF0ZXM+
PGRhdGU+TWFyIDE0PC9kYXRlPjwvcHViLWRhdGVzPjwvZGF0ZXM+PGlzYm4+MTA5NS05MjAzIChF
bGVjdHJvbmljKSYjeEQ7MDAzNi04MDc1IChMaW5raW5nKTwvaXNibj48YWNjZXNzaW9uLW51bT4x
MjYzNzc0ODwvYWNjZXNzaW9uLW51bT48dXJscz48cmVsYXRlZC11cmxzPjx1cmw+aHR0cHM6Ly93
d3cubmNiaS5ubG0ubmloLmdvdi9wdWJtZWQvMTI2Mzc3NDg8L3VybD48L3JlbGF0ZWQtdXJscz48
L3VybHM+PGVsZWN0cm9uaWMtcmVzb3VyY2UtbnVtPjEwLjExMjYvc2NpZW5jZS4xMDgxNDEyPC9l
bGVjdHJvbmljLXJlc291cmNlLW51bT48L3JlY29yZD48L0NpdGU+PC9FbmROb3RlPn==
</w:fldData>
        </w:fldChar>
      </w:r>
      <w:r w:rsidR="004801D7" w:rsidRPr="00880F99">
        <w:rPr>
          <w:rFonts w:asciiTheme="minorHAnsi" w:hAnsiTheme="minorHAnsi" w:cstheme="minorHAnsi"/>
          <w:color w:val="auto"/>
        </w:rPr>
        <w:instrText xml:space="preserve"> ADDIN EN.CITE </w:instrText>
      </w:r>
      <w:r w:rsidR="004801D7" w:rsidRPr="00880F99">
        <w:rPr>
          <w:rFonts w:asciiTheme="minorHAnsi" w:hAnsiTheme="minorHAnsi" w:cstheme="minorHAnsi"/>
          <w:color w:val="auto"/>
        </w:rPr>
        <w:fldChar w:fldCharType="begin">
          <w:fldData xml:space="preserve">PEVuZE5vdGU+PENpdGU+PEF1dGhvcj5TdHJhaWdodDwvQXV0aG9yPjxZZWFyPjIwMDM8L1llYXI+
PFJlY051bT4zPC9SZWNOdW0+PERpc3BsYXlUZXh0PjxzdHlsZSBmYWNlPSJzdXBlcnNjcmlwdCI+
ODwvc3R5bGU+PC9EaXNwbGF5VGV4dD48cmVjb3JkPjxyZWMtbnVtYmVyPjM8L3JlYy1udW1iZXI+
PGZvcmVpZ24ta2V5cz48a2V5IGFwcD0iRU4iIGRiLWlkPSJ4MjV4cjB6ejEyZDk1dWUyMDV1eGFl
YWNhOXowejA1ejVheGUiIHRpbWVzdGFtcD0iMTU0ODcwNzAyMCI+Mzwva2V5PjxrZXkgYXBwPSJF
TldlYiIgZGItaWQ9IiI+MDwva2V5PjwvZm9yZWlnbi1rZXlzPjxyZWYtdHlwZSBuYW1lPSJKb3Vy
bmFsIEFydGljbGUiPjE3PC9yZWYtdHlwZT48Y29udHJpYnV0b3JzPjxhdXRob3JzPjxhdXRob3I+
U3RyYWlnaHQsIEEuIEYuPC9hdXRob3I+PGF1dGhvcj5DaGV1bmcsIEEuPC9hdXRob3I+PGF1dGhv
cj5MaW1vdXplLCBKLjwvYXV0aG9yPjxhdXRob3I+Q2hlbiwgSS48L2F1dGhvcj48YXV0aG9yPldl
c3R3b29kLCBOLiBKLjwvYXV0aG9yPjxhdXRob3I+U2VsbGVycywgSi4gUi48L2F1dGhvcj48YXV0
aG9yPk1pdGNoaXNvbiwgVC4gSi48L2F1dGhvcj48L2F1dGhvcnM+PC9jb250cmlidXRvcnM+PGF1
dGgtYWRkcmVzcz5EZXBhcnRtZW50IG9mIENlbGwgQmlvbG9neSBhbmQgSW5zdGl0dXRlIG9mIENo
ZW1pc3RyeSBhbmQgQ2VsbCBCaW9sb2d5LCBIYXJ2YXJkIE1lZGljYWwgU2Nob29sLCAyNTAgTG9u
Z3dvb2QgQXZlbnVlLCBCb3N0b24sIE1BIDAyMTE1LCBVU0EuIGFhcm9uX3N0cmFpZ2h0QGhtcy5o
YXJ2YXJkLmVkdTwvYXV0aC1hZGRyZXNzPjx0aXRsZXM+PHRpdGxlPkRpc3NlY3RpbmcgdGVtcG9y
YWwgYW5kIHNwYXRpYWwgY29udHJvbCBvZiBjeXRva2luZXNpcyB3aXRoIGEgbXlvc2luIElJIElu
aGliaXRvcjwvdGl0bGU+PHNlY29uZGFyeS10aXRsZT5TY2llbmNlPC9zZWNvbmRhcnktdGl0bGU+
PC90aXRsZXM+PHBlcmlvZGljYWw+PGZ1bGwtdGl0bGU+U2NpZW5jZTwvZnVsbC10aXRsZT48L3Bl
cmlvZGljYWw+PHBhZ2VzPjE3NDMtNzwvcGFnZXM+PHZvbHVtZT4yOTk8L3ZvbHVtZT48bnVtYmVy
PjU2MTM8L251bWJlcj48a2V5d29yZHM+PGtleXdvcmQ+QW5hcGhhc2U8L2tleXdvcmQ+PGtleXdv
cmQ+QXVyb3JhIEtpbmFzZXM8L2tleXdvcmQ+PGtleXdvcmQ+KkNlbGwgRGl2aXNpb24vZHJ1ZyBl
ZmZlY3RzPC9rZXl3b3JkPjxrZXl3b3JkPkNlbGwgTW92ZW1lbnQvZHJ1ZyBlZmZlY3RzPC9rZXl3
b3JkPjxrZXl3b3JkPkNvbnRyYWN0aWxlIFByb3RlaW5zL21ldGFib2xpc208L2tleXdvcmQ+PGtl
eXdvcmQ+Q3ljbGluLURlcGVuZGVudCBLaW5hc2VzL2FudGFnb25pc3RzICZhbXA7IGluaGliaXRv
cnMvbWV0YWJvbGlzbTwva2V5d29yZD48a2V5d29yZD5ETkEgUmVwbGljYXRpb248L2tleXdvcmQ+
PGtleXdvcmQ+RW56eW1lIEluaGliaXRvcnMvcGhhcm1hY29sb2d5PC9rZXl3b3JkPjxrZXl3b3Jk
PkhlTGEgQ2VsbHM8L2tleXdvcmQ+PGtleXdvcmQ+SGV0ZXJvY3ljbGljIENvbXBvdW5kcywgNCBv
ciBNb3JlIFJpbmdzL2NoZW1pc3RyeS9pc29sYXRpb24gJmFtcDs8L2tleXdvcmQ+PGtleXdvcmQ+
cHVyaWZpY2F0aW9uLypwaGFybWFjb2xvZ3k8L2tleXdvcmQ+PGtleXdvcmQ+SHVtYW5zPC9rZXl3
b3JkPjxrZXl3b3JkPktpbmVzaW4vbWV0YWJvbGlzbTwva2V5d29yZD48a2V5d29yZD5MZXVwZXB0
aW5zL3BoYXJtYWNvbG9neTwva2V5d29yZD48a2V5d29yZD5NaWNyb3R1YnVsZXMvcGh5c2lvbG9n
eTwva2V5d29yZD48a2V5d29yZD5NaXRvc2lzL2RydWcgZWZmZWN0czwva2V5d29yZD48a2V5d29y
ZD5NeW9zaW4gVHlwZSBJSS8qYW50YWdvbmlzdHMgJmFtcDsgaW5oaWJpdG9ycy9tZXRhYm9saXNt
LypwaHlzaW9sb2d5PC9rZXl3b3JkPjxrZXl3b3JkPk5vY29kYXpvbGUvcGhhcm1hY29sb2d5PC9r
ZXl3b3JkPjxrZXl3b3JkPlByb3RlaW4tU2VyaW5lLVRocmVvbmluZSBLaW5hc2VzL2FudGFnb25p
c3RzICZhbXA7IGluaGliaXRvcnMvbWV0YWJvbGlzbTwva2V5d29yZD48a2V5d29yZD5TdGF1cm9z
cG9yaW5lL3BoYXJtYWNvbG9neTwva2V5d29yZD48a2V5d29yZD5VYmlxdWl0aW4vbWV0YWJvbGlz
bTwva2V5d29yZD48L2tleXdvcmRzPjxkYXRlcz48eWVhcj4yMDAzPC95ZWFyPjxwdWItZGF0ZXM+
PGRhdGU+TWFyIDE0PC9kYXRlPjwvcHViLWRhdGVzPjwvZGF0ZXM+PGlzYm4+MTA5NS05MjAzIChF
bGVjdHJvbmljKSYjeEQ7MDAzNi04MDc1IChMaW5raW5nKTwvaXNibj48YWNjZXNzaW9uLW51bT4x
MjYzNzc0ODwvYWNjZXNzaW9uLW51bT48dXJscz48cmVsYXRlZC11cmxzPjx1cmw+aHR0cHM6Ly93
d3cubmNiaS5ubG0ubmloLmdvdi9wdWJtZWQvMTI2Mzc3NDg8L3VybD48L3JlbGF0ZWQtdXJscz48
L3VybHM+PGVsZWN0cm9uaWMtcmVzb3VyY2UtbnVtPjEwLjExMjYvc2NpZW5jZS4xMDgxNDEyPC9l
bGVjdHJvbmljLXJlc291cmNlLW51bT48L3JlY29yZD48L0NpdGU+PC9FbmROb3RlPn==
</w:fldData>
        </w:fldChar>
      </w:r>
      <w:r w:rsidR="004801D7" w:rsidRPr="00880F99">
        <w:rPr>
          <w:rFonts w:asciiTheme="minorHAnsi" w:hAnsiTheme="minorHAnsi" w:cstheme="minorHAnsi"/>
          <w:color w:val="auto"/>
        </w:rPr>
        <w:instrText xml:space="preserve"> ADDIN EN.CITE.DATA </w:instrText>
      </w:r>
      <w:r w:rsidR="004801D7" w:rsidRPr="00880F99">
        <w:rPr>
          <w:rFonts w:asciiTheme="minorHAnsi" w:hAnsiTheme="minorHAnsi" w:cstheme="minorHAnsi"/>
          <w:color w:val="auto"/>
        </w:rPr>
      </w:r>
      <w:r w:rsidR="004801D7" w:rsidRPr="00880F99">
        <w:rPr>
          <w:rFonts w:asciiTheme="minorHAnsi" w:hAnsiTheme="minorHAnsi" w:cstheme="minorHAnsi"/>
          <w:color w:val="auto"/>
        </w:rPr>
        <w:fldChar w:fldCharType="end"/>
      </w:r>
      <w:r w:rsidR="004801D7" w:rsidRPr="00880F99">
        <w:rPr>
          <w:rFonts w:asciiTheme="minorHAnsi" w:hAnsiTheme="minorHAnsi" w:cstheme="minorHAnsi"/>
          <w:color w:val="auto"/>
        </w:rPr>
      </w:r>
      <w:r w:rsidR="004801D7" w:rsidRPr="00880F99">
        <w:rPr>
          <w:rFonts w:asciiTheme="minorHAnsi" w:hAnsiTheme="minorHAnsi" w:cstheme="minorHAnsi"/>
          <w:color w:val="auto"/>
        </w:rPr>
        <w:fldChar w:fldCharType="separate"/>
      </w:r>
      <w:r w:rsidR="004801D7" w:rsidRPr="00880F99">
        <w:rPr>
          <w:rFonts w:asciiTheme="minorHAnsi" w:hAnsiTheme="minorHAnsi" w:cstheme="minorHAnsi"/>
          <w:noProof/>
          <w:color w:val="auto"/>
          <w:vertAlign w:val="superscript"/>
        </w:rPr>
        <w:t>8</w:t>
      </w:r>
      <w:r w:rsidR="004801D7" w:rsidRPr="00880F99">
        <w:rPr>
          <w:rFonts w:asciiTheme="minorHAnsi" w:hAnsiTheme="minorHAnsi" w:cstheme="minorHAnsi"/>
          <w:color w:val="auto"/>
        </w:rPr>
        <w:fldChar w:fldCharType="end"/>
      </w:r>
      <w:r w:rsidR="004801D7" w:rsidRPr="00880F99">
        <w:rPr>
          <w:rFonts w:asciiTheme="minorHAnsi" w:hAnsiTheme="minorHAnsi" w:cstheme="minorHAnsi"/>
          <w:color w:val="auto"/>
        </w:rPr>
        <w:t xml:space="preserve"> and two analogues, </w:t>
      </w:r>
      <w:r w:rsidR="004801D7" w:rsidRPr="00880F99">
        <w:rPr>
          <w:rFonts w:asciiTheme="minorHAnsi" w:hAnsiTheme="minorHAnsi" w:cstheme="minorHAnsi"/>
          <w:i/>
          <w:color w:val="auto"/>
        </w:rPr>
        <w:t>para</w:t>
      </w:r>
      <w:r w:rsidR="009348D1" w:rsidRPr="00880F99">
        <w:rPr>
          <w:rFonts w:asciiTheme="minorHAnsi" w:hAnsiTheme="minorHAnsi" w:cstheme="minorHAnsi"/>
          <w:color w:val="auto"/>
        </w:rPr>
        <w:noBreakHyphen/>
      </w:r>
      <w:r w:rsidR="004801D7" w:rsidRPr="00880F99">
        <w:rPr>
          <w:rFonts w:asciiTheme="minorHAnsi" w:hAnsiTheme="minorHAnsi" w:cstheme="minorHAnsi"/>
          <w:color w:val="auto"/>
        </w:rPr>
        <w:t>nitroblebbistatin</w:t>
      </w:r>
      <w:r w:rsidR="004801D7" w:rsidRPr="00880F99">
        <w:rPr>
          <w:rFonts w:asciiTheme="minorHAnsi" w:hAnsiTheme="minorHAnsi" w:cstheme="minorHAnsi"/>
          <w:color w:val="auto"/>
        </w:rPr>
        <w:fldChar w:fldCharType="begin"/>
      </w:r>
      <w:r w:rsidR="004801D7" w:rsidRPr="00880F99">
        <w:rPr>
          <w:rFonts w:asciiTheme="minorHAnsi" w:hAnsiTheme="minorHAnsi" w:cstheme="minorHAnsi"/>
          <w:color w:val="auto"/>
        </w:rPr>
        <w:instrText xml:space="preserve"> ADDIN EN.CITE &lt;EndNote&gt;&lt;Cite&gt;&lt;Author&gt;Kepiro&lt;/Author&gt;&lt;Year&gt;2014&lt;/Year&gt;&lt;RecNum&gt;2&lt;/RecNum&gt;&lt;DisplayText&gt;&lt;style face="superscript"&gt;12&lt;/style&gt;&lt;/DisplayText&gt;&lt;record&gt;&lt;rec-number&gt;2&lt;/rec-number&gt;&lt;foreign-keys&gt;&lt;key app="EN" db-id="x25xr0zz12d95ue205uxaeaca9z0z05z5axe" timestamp="1548702512"&gt;2&lt;/key&gt;&lt;key app="ENWeb" db-id=""&gt;0&lt;/key&gt;&lt;/foreign-keys&gt;&lt;ref-type name="Journal Article"&gt;17&lt;/ref-type&gt;&lt;contributors&gt;&lt;authors&gt;&lt;author&gt;Kepiro, M.&lt;/author&gt;&lt;author&gt;Varkuti, B. H.&lt;/author&gt;&lt;author&gt;Vegner, L.&lt;/author&gt;&lt;author&gt;Voros, G.&lt;/author&gt;&lt;author&gt;Hegyi, G.&lt;/author&gt;&lt;author&gt;Varga, M.&lt;/author&gt;&lt;author&gt;Malnasi-Csizmadia, A.&lt;/author&gt;&lt;/authors&gt;&lt;/contributors&gt;&lt;auth-address&gt;Department of Biochemistry, Eotvos Lorand University, Pazmany Peter setany 1/c, 1117 Budapest (Hungary).&lt;/auth-address&gt;&lt;titles&gt;&lt;title&gt;para-Nitroblebbistatin, the non-cytotoxic and photostable myosin II inhibitor&lt;/title&gt;&lt;secondary-title&gt;Angew Chem Int Ed Engl&lt;/secondary-title&gt;&lt;/titles&gt;&lt;periodical&gt;&lt;full-title&gt;Angew Chem Int Ed Engl&lt;/full-title&gt;&lt;/periodical&gt;&lt;pages&gt;8211-5&lt;/pages&gt;&lt;volume&gt;53&lt;/volume&gt;&lt;number&gt;31&lt;/number&gt;&lt;keywords&gt;&lt;keyword&gt;Heterocyclic Compounds, 4 or More Rings/chemistry/*pharmacology&lt;/keyword&gt;&lt;keyword&gt;Myosin Type II/*antagonists &amp;amp; inhibitors&lt;/keyword&gt;&lt;keyword&gt;Photochemical Processes&lt;/keyword&gt;&lt;keyword&gt;asymmetric synthesis&lt;/keyword&gt;&lt;keyword&gt;cytotoxicity&lt;/keyword&gt;&lt;keyword&gt;enzymes&lt;/keyword&gt;&lt;keyword&gt;inhibitors&lt;/keyword&gt;&lt;keyword&gt;proteins&lt;/keyword&gt;&lt;/keywords&gt;&lt;dates&gt;&lt;year&gt;2014&lt;/year&gt;&lt;pub-dates&gt;&lt;date&gt;Jul 28&lt;/date&gt;&lt;/pub-dates&gt;&lt;/dates&gt;&lt;isbn&gt;1521-3773 (Electronic)&amp;#xD;1433-7851 (Linking)&lt;/isbn&gt;&lt;accession-num&gt;24954740&lt;/accession-num&gt;&lt;urls&gt;&lt;related-urls&gt;&lt;url&gt;https://www.ncbi.nlm.nih.gov/pubmed/24954740&lt;/url&gt;&lt;/related-urls&gt;&lt;/urls&gt;&lt;electronic-resource-num&gt;10.1002/anie.201403540&lt;/electronic-resource-num&gt;&lt;/record&gt;&lt;/Cite&gt;&lt;/EndNote&gt;</w:instrText>
      </w:r>
      <w:r w:rsidR="004801D7" w:rsidRPr="00880F99">
        <w:rPr>
          <w:rFonts w:asciiTheme="minorHAnsi" w:hAnsiTheme="minorHAnsi" w:cstheme="minorHAnsi"/>
          <w:color w:val="auto"/>
        </w:rPr>
        <w:fldChar w:fldCharType="separate"/>
      </w:r>
      <w:r w:rsidR="004801D7" w:rsidRPr="00880F99">
        <w:rPr>
          <w:rFonts w:asciiTheme="minorHAnsi" w:hAnsiTheme="minorHAnsi" w:cstheme="minorHAnsi"/>
          <w:noProof/>
          <w:color w:val="auto"/>
          <w:vertAlign w:val="superscript"/>
        </w:rPr>
        <w:t>12</w:t>
      </w:r>
      <w:r w:rsidR="004801D7" w:rsidRPr="00880F99">
        <w:rPr>
          <w:rFonts w:asciiTheme="minorHAnsi" w:hAnsiTheme="minorHAnsi" w:cstheme="minorHAnsi"/>
          <w:color w:val="auto"/>
        </w:rPr>
        <w:fldChar w:fldCharType="end"/>
      </w:r>
      <w:r w:rsidR="004801D7" w:rsidRPr="00880F99">
        <w:rPr>
          <w:rFonts w:asciiTheme="minorHAnsi" w:hAnsiTheme="minorHAnsi" w:cstheme="minorHAnsi"/>
          <w:color w:val="auto"/>
        </w:rPr>
        <w:t xml:space="preserve"> and </w:t>
      </w:r>
      <w:r w:rsidR="004801D7" w:rsidRPr="00880F99">
        <w:rPr>
          <w:rFonts w:asciiTheme="minorHAnsi" w:hAnsiTheme="minorHAnsi" w:cstheme="minorHAnsi"/>
          <w:i/>
          <w:color w:val="auto"/>
        </w:rPr>
        <w:t>para</w:t>
      </w:r>
      <w:r w:rsidR="00600A08" w:rsidRPr="00880F99">
        <w:rPr>
          <w:rFonts w:asciiTheme="minorHAnsi" w:hAnsiTheme="minorHAnsi" w:cstheme="minorHAnsi"/>
          <w:color w:val="auto"/>
        </w:rPr>
        <w:noBreakHyphen/>
      </w:r>
      <w:r w:rsidR="004801D7" w:rsidRPr="00880F99">
        <w:rPr>
          <w:rFonts w:asciiTheme="minorHAnsi" w:hAnsiTheme="minorHAnsi" w:cstheme="minorHAnsi"/>
          <w:color w:val="auto"/>
        </w:rPr>
        <w:t>aminoblebbistatin</w:t>
      </w:r>
      <w:r w:rsidR="004801D7" w:rsidRPr="00880F99">
        <w:rPr>
          <w:rFonts w:asciiTheme="minorHAnsi" w:hAnsiTheme="minorHAnsi" w:cstheme="minorHAnsi"/>
          <w:color w:val="auto"/>
        </w:rPr>
        <w:fldChar w:fldCharType="begin">
          <w:fldData xml:space="preserve">PEVuZE5vdGU+PENpdGU+PEF1dGhvcj5WYXJrdXRpPC9BdXRob3I+PFllYXI+MjAxNjwvWWVhcj48
UmVjTnVtPjE8L1JlY051bT48RGlzcGxheVRleHQ+PHN0eWxlIGZhY2U9InN1cGVyc2NyaXB0Ij4x
Mzwvc3R5bGU+PC9EaXNwbGF5VGV4dD48cmVjb3JkPjxyZWMtbnVtYmVyPjE8L3JlYy1udW1iZXI+
PGZvcmVpZ24ta2V5cz48a2V5IGFwcD0iRU4iIGRiLWlkPSJ4MjV4cjB6ejEyZDk1dWUyMDV1eGFl
YWNhOXowejA1ejVheGUiIHRpbWVzdGFtcD0iMTU0ODcwMjI5MCI+MTwva2V5PjxrZXkgYXBwPSJF
TldlYiIgZGItaWQ9IiI+MDwva2V5PjwvZm9yZWlnbi1rZXlzPjxyZWYtdHlwZSBuYW1lPSJKb3Vy
bmFsIEFydGljbGUiPjE3PC9yZWYtdHlwZT48Y29udHJpYnV0b3JzPjxhdXRob3JzPjxhdXRob3I+
VmFya3V0aSwgQi4gSC48L2F1dGhvcj48YXV0aG9yPktlcGlybywgTS48L2F1dGhvcj48YXV0aG9y
PkhvcnZhdGgsIEkuIEEuPC9hdXRob3I+PGF1dGhvcj5WZWduZXIsIEwuPC9hdXRob3I+PGF1dGhv
cj5SYXRpLCBTLjwvYXV0aG9yPjxhdXRob3I+WnNpZ21vbmQsIEEuPC9hdXRob3I+PGF1dGhvcj5I
ZWd5aSwgRy48L2F1dGhvcj48YXV0aG9yPkxlbmtlaSwgWi48L2F1dGhvcj48YXV0aG9yPlZhcmdh
LCBNLjwvYXV0aG9yPjxhdXRob3I+TWFsbmFzaS1Dc2l6bWFkaWEsIEEuPC9hdXRob3I+PC9hdXRo
b3JzPjwvY29udHJpYnV0b3JzPjxhdXRoLWFkZHJlc3M+RGVwYXJ0bWVudCBvZiBCaW9jaGVtaXN0
cnksIEluc3RpdHV0ZSBvZiBCaW9sb2d5LCBFb3R2b3MgTG9yYW5kIFVuaXZlcnNpdHksIEgtMTEx
NyBCdWRhcGVzdCwgSHVuZ2FyeS4mI3hEO1ByaW50bmV0IEx0ZC4sIEgtMjIxMiBWZXJlc2VneWhh
eiwgSHVuZ2FyeS4mI3hEO0RlcGFydG1lbnQgb2YgR2VuZXRpY3MsIEluc3RpdHV0ZSBvZiBCaW9s
b2d5LCBFb3R2b3MgTG9yYW5kIFVuaXZlcnNpdHksIEgtMTExNyBCdWRhcGVzdCwgSHVuZ2FyeS4m
I3hEO0JyYWluIFBsYXN0aWNpdHkgVW5pdCwgRVNQQ0ktUGFyaXMtVGVjaCwgQ05SUyBVTVI4MjQ5
LCBQYXJpcywgRnJhbmNlLiYjeEQ7TVRBLUVMVEUgTW9sZWN1bGFyIEJpb3BoeXNpY3MgUmVzZWFy
Y2ggR3JvdXAsIERlcGFydG1lbnQgb2YgQmlvY2hlbWlzdHJ5LCBFb3R2b3MgTG9yYW5kIFVuaXZl
cnNpdHksIEgtMTExNyBCdWRhcGVzdCwgSHVuZ2FyeS4mI3hEO09wdG9waGFybWEgTHRkLiwgSC0x
MDE1IEJ1ZGFwZXN0LCBIdW5nYXJ5LjwvYXV0aC1hZGRyZXNzPjx0aXRsZXM+PHRpdGxlPkEgaGln
aGx5IHNvbHVibGUsIG5vbi1waG90b3RveGljLCBub24tZmx1b3Jlc2NlbnQgYmxlYmJpc3RhdGlu
IGRlcml2YXRpdmU8L3RpdGxlPjxzZWNvbmRhcnktdGl0bGU+U2NpIFJlcDwvc2Vjb25kYXJ5LXRp
dGxlPjwvdGl0bGVzPjxwZXJpb2RpY2FsPjxmdWxsLXRpdGxlPlNjaSBSZXA8L2Z1bGwtdGl0bGU+
PC9wZXJpb2RpY2FsPjxwYWdlcz4yNjE0MTwvcGFnZXM+PHZvbHVtZT42PC92b2x1bWU+PGtleXdv
cmRzPjxrZXl3b3JkPkFuaW1hbHM8L2tleXdvcmQ+PGtleXdvcmQ+Q2VsbCBTdXJ2aXZhbC9kcnVn
IGVmZmVjdHM8L2tleXdvcmQ+PGtleXdvcmQ+Q2hlbWljYWwgUHJlY2lwaXRhdGlvbjwva2V5d29y
ZD48a2V5d29yZD4qRGVybWF0aXRpcywgUGhvdG90b3hpYzwva2V5d29yZD48a2V5d29yZD5EcnVn
IFN0YWJpbGl0eTwva2V5d29yZD48a2V5d29yZD4qRmx1b3Jlc2NlbmNlPC9rZXl3b3JkPjxrZXl3
b3JkPkhlTGEgQ2VsbHM8L2tleXdvcmQ+PGtleXdvcmQ+SGV0ZXJvY3ljbGljIENvbXBvdW5kcywg
NCBvciBNb3JlIFJpbmdzL2NoZW1pY2FsPC9rZXl3b3JkPjxrZXl3b3JkPnN5bnRoZXNpcy8qY2hl
bWlzdHJ5L3BoYXJtYWNvbG9neS8qdG94aWNpdHk8L2tleXdvcmQ+PGtleXdvcmQ+SHVtYW5zPC9r
ZXl3b3JkPjxrZXl3b3JkPk15b3NpbiBUeXBlIElJL2FudGFnb25pc3RzICZhbXA7IGluaGliaXRv
cnM8L2tleXdvcmQ+PGtleXdvcmQ+UmFiYml0czwva2V5d29yZD48a2V5d29yZD5Tb2x1YmlsaXR5
PC9rZXl3b3JkPjxrZXl3b3JkPlN1cnZpdmFsIEFuYWx5c2lzPC9rZXl3b3JkPjxrZXl3b3JkPlpl
YnJhZmlzaDwva2V5d29yZD48L2tleXdvcmRzPjxkYXRlcz48eWVhcj4yMDE2PC95ZWFyPjxwdWIt
ZGF0ZXM+PGRhdGU+TWF5IDMxPC9kYXRlPjwvcHViLWRhdGVzPjwvZGF0ZXM+PGlzYm4+MjA0NS0y
MzIyIChFbGVjdHJvbmljKSYjeEQ7MjA0NS0yMzIyIChMaW5raW5nKTwvaXNibj48YWNjZXNzaW9u
LW51bT4yNzI0MTkwNDwvYWNjZXNzaW9uLW51bT48dXJscz48cmVsYXRlZC11cmxzPjx1cmw+aHR0
cHM6Ly93d3cubmNiaS5ubG0ubmloLmdvdi9wdWJtZWQvMjcyNDE5MDQ8L3VybD48L3JlbGF0ZWQt
dXJscz48L3VybHM+PGN1c3RvbTI+UE1DNDg4NjUzMjwvY3VzdG9tMj48ZWxlY3Ryb25pYy1yZXNv
dXJjZS1udW0+MTAuMTAzOC9zcmVwMjYxNDE8L2VsZWN0cm9uaWMtcmVzb3VyY2UtbnVtPjwvcmVj
b3JkPjwvQ2l0ZT48L0VuZE5vdGU+
</w:fldData>
        </w:fldChar>
      </w:r>
      <w:r w:rsidR="004801D7" w:rsidRPr="00880F99">
        <w:rPr>
          <w:rFonts w:asciiTheme="minorHAnsi" w:hAnsiTheme="minorHAnsi" w:cstheme="minorHAnsi"/>
          <w:color w:val="auto"/>
        </w:rPr>
        <w:instrText xml:space="preserve"> ADDIN EN.CITE </w:instrText>
      </w:r>
      <w:r w:rsidR="004801D7" w:rsidRPr="00880F99">
        <w:rPr>
          <w:rFonts w:asciiTheme="minorHAnsi" w:hAnsiTheme="minorHAnsi" w:cstheme="minorHAnsi"/>
          <w:color w:val="auto"/>
        </w:rPr>
        <w:fldChar w:fldCharType="begin">
          <w:fldData xml:space="preserve">PEVuZE5vdGU+PENpdGU+PEF1dGhvcj5WYXJrdXRpPC9BdXRob3I+PFllYXI+MjAxNjwvWWVhcj48
UmVjTnVtPjE8L1JlY051bT48RGlzcGxheVRleHQ+PHN0eWxlIGZhY2U9InN1cGVyc2NyaXB0Ij4x
Mzwvc3R5bGU+PC9EaXNwbGF5VGV4dD48cmVjb3JkPjxyZWMtbnVtYmVyPjE8L3JlYy1udW1iZXI+
PGZvcmVpZ24ta2V5cz48a2V5IGFwcD0iRU4iIGRiLWlkPSJ4MjV4cjB6ejEyZDk1dWUyMDV1eGFl
YWNhOXowejA1ejVheGUiIHRpbWVzdGFtcD0iMTU0ODcwMjI5MCI+MTwva2V5PjxrZXkgYXBwPSJF
TldlYiIgZGItaWQ9IiI+MDwva2V5PjwvZm9yZWlnbi1rZXlzPjxyZWYtdHlwZSBuYW1lPSJKb3Vy
bmFsIEFydGljbGUiPjE3PC9yZWYtdHlwZT48Y29udHJpYnV0b3JzPjxhdXRob3JzPjxhdXRob3I+
VmFya3V0aSwgQi4gSC48L2F1dGhvcj48YXV0aG9yPktlcGlybywgTS48L2F1dGhvcj48YXV0aG9y
PkhvcnZhdGgsIEkuIEEuPC9hdXRob3I+PGF1dGhvcj5WZWduZXIsIEwuPC9hdXRob3I+PGF1dGhv
cj5SYXRpLCBTLjwvYXV0aG9yPjxhdXRob3I+WnNpZ21vbmQsIEEuPC9hdXRob3I+PGF1dGhvcj5I
ZWd5aSwgRy48L2F1dGhvcj48YXV0aG9yPkxlbmtlaSwgWi48L2F1dGhvcj48YXV0aG9yPlZhcmdh
LCBNLjwvYXV0aG9yPjxhdXRob3I+TWFsbmFzaS1Dc2l6bWFkaWEsIEEuPC9hdXRob3I+PC9hdXRo
b3JzPjwvY29udHJpYnV0b3JzPjxhdXRoLWFkZHJlc3M+RGVwYXJ0bWVudCBvZiBCaW9jaGVtaXN0
cnksIEluc3RpdHV0ZSBvZiBCaW9sb2d5LCBFb3R2b3MgTG9yYW5kIFVuaXZlcnNpdHksIEgtMTEx
NyBCdWRhcGVzdCwgSHVuZ2FyeS4mI3hEO1ByaW50bmV0IEx0ZC4sIEgtMjIxMiBWZXJlc2VneWhh
eiwgSHVuZ2FyeS4mI3hEO0RlcGFydG1lbnQgb2YgR2VuZXRpY3MsIEluc3RpdHV0ZSBvZiBCaW9s
b2d5LCBFb3R2b3MgTG9yYW5kIFVuaXZlcnNpdHksIEgtMTExNyBCdWRhcGVzdCwgSHVuZ2FyeS4m
I3hEO0JyYWluIFBsYXN0aWNpdHkgVW5pdCwgRVNQQ0ktUGFyaXMtVGVjaCwgQ05SUyBVTVI4MjQ5
LCBQYXJpcywgRnJhbmNlLiYjeEQ7TVRBLUVMVEUgTW9sZWN1bGFyIEJpb3BoeXNpY3MgUmVzZWFy
Y2ggR3JvdXAsIERlcGFydG1lbnQgb2YgQmlvY2hlbWlzdHJ5LCBFb3R2b3MgTG9yYW5kIFVuaXZl
cnNpdHksIEgtMTExNyBCdWRhcGVzdCwgSHVuZ2FyeS4mI3hEO09wdG9waGFybWEgTHRkLiwgSC0x
MDE1IEJ1ZGFwZXN0LCBIdW5nYXJ5LjwvYXV0aC1hZGRyZXNzPjx0aXRsZXM+PHRpdGxlPkEgaGln
aGx5IHNvbHVibGUsIG5vbi1waG90b3RveGljLCBub24tZmx1b3Jlc2NlbnQgYmxlYmJpc3RhdGlu
IGRlcml2YXRpdmU8L3RpdGxlPjxzZWNvbmRhcnktdGl0bGU+U2NpIFJlcDwvc2Vjb25kYXJ5LXRp
dGxlPjwvdGl0bGVzPjxwZXJpb2RpY2FsPjxmdWxsLXRpdGxlPlNjaSBSZXA8L2Z1bGwtdGl0bGU+
PC9wZXJpb2RpY2FsPjxwYWdlcz4yNjE0MTwvcGFnZXM+PHZvbHVtZT42PC92b2x1bWU+PGtleXdv
cmRzPjxrZXl3b3JkPkFuaW1hbHM8L2tleXdvcmQ+PGtleXdvcmQ+Q2VsbCBTdXJ2aXZhbC9kcnVn
IGVmZmVjdHM8L2tleXdvcmQ+PGtleXdvcmQ+Q2hlbWljYWwgUHJlY2lwaXRhdGlvbjwva2V5d29y
ZD48a2V5d29yZD4qRGVybWF0aXRpcywgUGhvdG90b3hpYzwva2V5d29yZD48a2V5d29yZD5EcnVn
IFN0YWJpbGl0eTwva2V5d29yZD48a2V5d29yZD4qRmx1b3Jlc2NlbmNlPC9rZXl3b3JkPjxrZXl3
b3JkPkhlTGEgQ2VsbHM8L2tleXdvcmQ+PGtleXdvcmQ+SGV0ZXJvY3ljbGljIENvbXBvdW5kcywg
NCBvciBNb3JlIFJpbmdzL2NoZW1pY2FsPC9rZXl3b3JkPjxrZXl3b3JkPnN5bnRoZXNpcy8qY2hl
bWlzdHJ5L3BoYXJtYWNvbG9neS8qdG94aWNpdHk8L2tleXdvcmQ+PGtleXdvcmQ+SHVtYW5zPC9r
ZXl3b3JkPjxrZXl3b3JkPk15b3NpbiBUeXBlIElJL2FudGFnb25pc3RzICZhbXA7IGluaGliaXRv
cnM8L2tleXdvcmQ+PGtleXdvcmQ+UmFiYml0czwva2V5d29yZD48a2V5d29yZD5Tb2x1YmlsaXR5
PC9rZXl3b3JkPjxrZXl3b3JkPlN1cnZpdmFsIEFuYWx5c2lzPC9rZXl3b3JkPjxrZXl3b3JkPlpl
YnJhZmlzaDwva2V5d29yZD48L2tleXdvcmRzPjxkYXRlcz48eWVhcj4yMDE2PC95ZWFyPjxwdWIt
ZGF0ZXM+PGRhdGU+TWF5IDMxPC9kYXRlPjwvcHViLWRhdGVzPjwvZGF0ZXM+PGlzYm4+MjA0NS0y
MzIyIChFbGVjdHJvbmljKSYjeEQ7MjA0NS0yMzIyIChMaW5raW5nKTwvaXNibj48YWNjZXNzaW9u
LW51bT4yNzI0MTkwNDwvYWNjZXNzaW9uLW51bT48dXJscz48cmVsYXRlZC11cmxzPjx1cmw+aHR0
cHM6Ly93d3cubmNiaS5ubG0ubmloLmdvdi9wdWJtZWQvMjcyNDE5MDQ8L3VybD48L3JlbGF0ZWQt
dXJscz48L3VybHM+PGN1c3RvbTI+UE1DNDg4NjUzMjwvY3VzdG9tMj48ZWxlY3Ryb25pYy1yZXNv
dXJjZS1udW0+MTAuMTAzOC9zcmVwMjYxNDE8L2VsZWN0cm9uaWMtcmVzb3VyY2UtbnVtPjwvcmVj
b3JkPjwvQ2l0ZT48L0VuZE5vdGU+
</w:fldData>
        </w:fldChar>
      </w:r>
      <w:r w:rsidR="004801D7" w:rsidRPr="00880F99">
        <w:rPr>
          <w:rFonts w:asciiTheme="minorHAnsi" w:hAnsiTheme="minorHAnsi" w:cstheme="minorHAnsi"/>
          <w:color w:val="auto"/>
        </w:rPr>
        <w:instrText xml:space="preserve"> ADDIN EN.CITE.DATA </w:instrText>
      </w:r>
      <w:r w:rsidR="004801D7" w:rsidRPr="00880F99">
        <w:rPr>
          <w:rFonts w:asciiTheme="minorHAnsi" w:hAnsiTheme="minorHAnsi" w:cstheme="minorHAnsi"/>
          <w:color w:val="auto"/>
        </w:rPr>
      </w:r>
      <w:r w:rsidR="004801D7" w:rsidRPr="00880F99">
        <w:rPr>
          <w:rFonts w:asciiTheme="minorHAnsi" w:hAnsiTheme="minorHAnsi" w:cstheme="minorHAnsi"/>
          <w:color w:val="auto"/>
        </w:rPr>
        <w:fldChar w:fldCharType="end"/>
      </w:r>
      <w:r w:rsidR="004801D7" w:rsidRPr="00880F99">
        <w:rPr>
          <w:rFonts w:asciiTheme="minorHAnsi" w:hAnsiTheme="minorHAnsi" w:cstheme="minorHAnsi"/>
          <w:color w:val="auto"/>
        </w:rPr>
      </w:r>
      <w:r w:rsidR="004801D7" w:rsidRPr="00880F99">
        <w:rPr>
          <w:rFonts w:asciiTheme="minorHAnsi" w:hAnsiTheme="minorHAnsi" w:cstheme="minorHAnsi"/>
          <w:color w:val="auto"/>
        </w:rPr>
        <w:fldChar w:fldCharType="separate"/>
      </w:r>
      <w:r w:rsidR="004801D7" w:rsidRPr="00880F99">
        <w:rPr>
          <w:rFonts w:asciiTheme="minorHAnsi" w:hAnsiTheme="minorHAnsi" w:cstheme="minorHAnsi"/>
          <w:noProof/>
          <w:color w:val="auto"/>
          <w:vertAlign w:val="superscript"/>
        </w:rPr>
        <w:t>13</w:t>
      </w:r>
      <w:r w:rsidR="004801D7" w:rsidRPr="00880F99">
        <w:rPr>
          <w:rFonts w:asciiTheme="minorHAnsi" w:hAnsiTheme="minorHAnsi" w:cstheme="minorHAnsi"/>
          <w:color w:val="auto"/>
        </w:rPr>
        <w:fldChar w:fldCharType="end"/>
      </w:r>
      <w:r w:rsidR="004801D7" w:rsidRPr="00880F99">
        <w:rPr>
          <w:rFonts w:asciiTheme="minorHAnsi" w:hAnsiTheme="minorHAnsi" w:cstheme="minorHAnsi"/>
          <w:color w:val="auto"/>
        </w:rPr>
        <w:t xml:space="preserve"> have been chosen here</w:t>
      </w:r>
      <w:r w:rsidR="00935CA5" w:rsidRPr="00880F99">
        <w:rPr>
          <w:rFonts w:asciiTheme="minorHAnsi" w:hAnsiTheme="minorHAnsi" w:cstheme="minorHAnsi"/>
          <w:color w:val="auto"/>
        </w:rPr>
        <w:t>,</w:t>
      </w:r>
      <w:r w:rsidR="004277FA" w:rsidRPr="00880F99">
        <w:rPr>
          <w:rFonts w:asciiTheme="minorHAnsi" w:hAnsiTheme="minorHAnsi" w:cstheme="minorHAnsi"/>
          <w:color w:val="auto"/>
        </w:rPr>
        <w:t xml:space="preserve"> as shown in </w:t>
      </w:r>
      <w:r w:rsidR="004277FA" w:rsidRPr="00880F99">
        <w:rPr>
          <w:rFonts w:asciiTheme="minorHAnsi" w:hAnsiTheme="minorHAnsi" w:cstheme="minorHAnsi"/>
          <w:b/>
          <w:color w:val="auto"/>
        </w:rPr>
        <w:t>Figure</w:t>
      </w:r>
      <w:r w:rsidR="00766A68" w:rsidRPr="00880F99">
        <w:rPr>
          <w:rFonts w:asciiTheme="minorHAnsi" w:hAnsiTheme="minorHAnsi" w:cstheme="minorHAnsi"/>
          <w:b/>
          <w:color w:val="auto"/>
        </w:rPr>
        <w:t> </w:t>
      </w:r>
      <w:r w:rsidR="004277FA" w:rsidRPr="00880F99">
        <w:rPr>
          <w:rFonts w:asciiTheme="minorHAnsi" w:hAnsiTheme="minorHAnsi" w:cstheme="minorHAnsi"/>
          <w:b/>
          <w:color w:val="auto"/>
        </w:rPr>
        <w:t>3A</w:t>
      </w:r>
      <w:r w:rsidR="004277FA" w:rsidRPr="00880F99">
        <w:rPr>
          <w:rFonts w:asciiTheme="minorHAnsi" w:hAnsiTheme="minorHAnsi" w:cstheme="minorHAnsi"/>
          <w:color w:val="auto"/>
        </w:rPr>
        <w:t xml:space="preserve"> and</w:t>
      </w:r>
      <w:r w:rsidR="00680EDF" w:rsidRPr="00680EDF">
        <w:rPr>
          <w:rFonts w:asciiTheme="minorHAnsi" w:hAnsiTheme="minorHAnsi" w:cstheme="minorHAnsi"/>
          <w:b/>
          <w:color w:val="auto"/>
        </w:rPr>
        <w:t xml:space="preserve"> </w:t>
      </w:r>
      <w:r w:rsidR="00680EDF" w:rsidRPr="00880F99">
        <w:rPr>
          <w:rFonts w:asciiTheme="minorHAnsi" w:hAnsiTheme="minorHAnsi" w:cstheme="minorHAnsi"/>
          <w:b/>
          <w:color w:val="auto"/>
        </w:rPr>
        <w:t>Figure</w:t>
      </w:r>
      <w:r w:rsidR="004277FA" w:rsidRPr="00880F99">
        <w:rPr>
          <w:rFonts w:asciiTheme="minorHAnsi" w:hAnsiTheme="minorHAnsi" w:cstheme="minorHAnsi"/>
          <w:b/>
          <w:color w:val="auto"/>
        </w:rPr>
        <w:t xml:space="preserve"> 3B</w:t>
      </w:r>
      <w:r w:rsidR="004277FA" w:rsidRPr="00880F99">
        <w:rPr>
          <w:rFonts w:asciiTheme="minorHAnsi" w:hAnsiTheme="minorHAnsi" w:cstheme="minorHAnsi"/>
          <w:color w:val="auto"/>
        </w:rPr>
        <w:t xml:space="preserve">. </w:t>
      </w:r>
      <w:proofErr w:type="spellStart"/>
      <w:r w:rsidRPr="00880F99">
        <w:rPr>
          <w:rFonts w:asciiTheme="minorHAnsi" w:hAnsiTheme="minorHAnsi" w:cstheme="minorHAnsi"/>
          <w:color w:val="auto"/>
        </w:rPr>
        <w:t>Blebbistatin</w:t>
      </w:r>
      <w:proofErr w:type="spellEnd"/>
      <w:r w:rsidRPr="00880F99">
        <w:rPr>
          <w:rFonts w:asciiTheme="minorHAnsi" w:hAnsiTheme="minorHAnsi" w:cstheme="minorHAnsi"/>
          <w:color w:val="auto"/>
        </w:rPr>
        <w:t xml:space="preserve"> is an uncompetitive, allosteric myosin inhibitor</w:t>
      </w:r>
      <w:r w:rsidRPr="00880F99">
        <w:rPr>
          <w:rFonts w:asciiTheme="minorHAnsi" w:hAnsiTheme="minorHAnsi" w:cstheme="minorHAnsi"/>
          <w:color w:val="auto"/>
        </w:rPr>
        <w:fldChar w:fldCharType="begin">
          <w:fldData xml:space="preserve">PEVuZE5vdGU+PENpdGU+PEF1dGhvcj5Lb3ZhY3M8L0F1dGhvcj48WWVhcj4yMDA0PC9ZZWFyPjxS
ZWNOdW0+MjY8L1JlY051bT48RGlzcGxheVRleHQ+PHN0eWxlIGZhY2U9InN1cGVyc2NyaXB0Ij4y
NywyODwvc3R5bGU+PC9EaXNwbGF5VGV4dD48cmVjb3JkPjxyZWMtbnVtYmVyPjI2PC9yZWMtbnVt
YmVyPjxmb3JlaWduLWtleXM+PGtleSBhcHA9IkVOIiBkYi1pZD0ieDI1eHIwenoxMmQ5NXVlMjA1
dXhhZWFjYTl6MHowNXo1YXhlIiB0aW1lc3RhbXA9IjE1NTExMzQ5NzYiPjI2PC9rZXk+PGtleSBh
cHA9IkVOV2ViIiBkYi1pZD0iIj4wPC9rZXk+PC9mb3JlaWduLWtleXM+PHJlZi10eXBlIG5hbWU9
IkpvdXJuYWwgQXJ0aWNsZSI+MTc8L3JlZi10eXBlPjxjb250cmlidXRvcnM+PGF1dGhvcnM+PGF1
dGhvcj5Lb3ZhY3MsIE0uPC9hdXRob3I+PGF1dGhvcj5Ub3RoLCBKLjwvYXV0aG9yPjxhdXRob3I+
SGV0ZW55aSwgQy48L2F1dGhvcj48YXV0aG9yPk1hbG5hc2ktQ3Npem1hZGlhLCBBLjwvYXV0aG9y
PjxhdXRob3I+U2VsbGVycywgSi4gUi48L2F1dGhvcj48L2F1dGhvcnM+PC9jb250cmlidXRvcnM+
PGF1dGgtYWRkcmVzcz5MYWJvcmF0b3J5IG9mIE1vbGVjdWxhciBDYXJkaW9sb2d5LCBOSExCSSwg
TmF0aW9uYWwgSW5zdGl0dXRlcyBvZiBIZWFsdGgsIEJldGhlc2RhLCBNYXJ5bGFuZCAyMDg5Mi0x
NzYyLCBVU0EuPC9hdXRoLWFkZHJlc3M+PHRpdGxlcz48dGl0bGU+TWVjaGFuaXNtIG9mIGJsZWJi
aXN0YXRpbiBpbmhpYml0aW9uIG9mIG15b3NpbiBJSTwvdGl0bGU+PHNlY29uZGFyeS10aXRsZT5K
IEJpb2wgQ2hlbTwvc2Vjb25kYXJ5LXRpdGxlPjwvdGl0bGVzPjxwZXJpb2RpY2FsPjxmdWxsLXRp
dGxlPkogQmlvbCBDaGVtPC9mdWxsLXRpdGxlPjwvcGVyaW9kaWNhbD48cGFnZXM+MzU1NTctNjM8
L3BhZ2VzPjx2b2x1bWU+Mjc5PC92b2x1bWU+PG51bWJlcj4zNDwvbnVtYmVyPjxlZGl0aW9uPjIw
MDQvMDYvMTk8L2VkaXRpb24+PGtleXdvcmRzPjxrZXl3b3JkPkFkZW5vc2luZSBEaXBob3NwaGF0
ZS9jaGVtaXN0cnkvbWV0YWJvbGlzbTwva2V5d29yZD48a2V5d29yZD5BZGVub3NpbmUgVHJpcGhv
c3BoYXRhc2VzL2NoZW1pc3RyeS9tZXRhYm9saXNtPC9rZXl3b3JkPjxrZXl3b3JkPkFuaW1hbHM8
L2tleXdvcmQ+PGtleXdvcmQ+QmluZGluZyBTaXRlczwva2V5d29yZD48a2V5d29yZD5IZXRlcm9j
eWNsaWMgQ29tcG91bmRzLCA0IG9yIE1vcmUgUmluZ3MvY2hlbWlzdHJ5L21ldGFib2xpc20vKnBo
YXJtYWNvbG9neTwva2V5d29yZD48a2V5d29yZD4qTW9kZWxzLCBNb2xlY3VsYXI8L2tleXdvcmQ+
PGtleXdvcmQ+TXlvc2luIFR5cGUgSUkvKmFudGFnb25pc3RzICZhbXA7IGluaGliaXRvcnMvY2hl
bWlzdHJ5L21ldGFib2xpc208L2tleXdvcmQ+PGtleXdvcmQ+UHJvdGVpbiBCaW5kaW5nPC9rZXl3
b3JkPjxrZXl3b3JkPlJhYmJpdHM8L2tleXdvcmQ+PC9rZXl3b3Jkcz48ZGF0ZXM+PHllYXI+MjAw
NDwveWVhcj48cHViLWRhdGVzPjxkYXRlPkF1ZyAyMDwvZGF0ZT48L3B1Yi1kYXRlcz48L2RhdGVz
Pjxpc2JuPjAwMjEtOTI1OCAoUHJpbnQpJiN4RDswMDIxLTkyNTggKExpbmtpbmcpPC9pc2JuPjxh
Y2Nlc3Npb24tbnVtPjE1MjA1NDU2PC9hY2Nlc3Npb24tbnVtPjx1cmxzPjxyZWxhdGVkLXVybHM+
PHVybD5odHRwczovL3d3dy5uY2JpLm5sbS5uaWguZ292L3B1Ym1lZC8xNTIwNTQ1NjwvdXJsPjwv
cmVsYXRlZC11cmxzPjwvdXJscz48ZWxlY3Ryb25pYy1yZXNvdXJjZS1udW0+MTAuMTA3NC9qYmMu
TTQwNTMxOTIwMDwvZWxlY3Ryb25pYy1yZXNvdXJjZS1udW0+PC9yZWNvcmQ+PC9DaXRlPjxDaXRl
PjxBdXRob3I+QWxsaW5naGFtPC9BdXRob3I+PFllYXI+MjAwNTwvWWVhcj48UmVjTnVtPjI3PC9S
ZWNOdW0+PHJlY29yZD48cmVjLW51bWJlcj4yNzwvcmVjLW51bWJlcj48Zm9yZWlnbi1rZXlzPjxr
ZXkgYXBwPSJFTiIgZGItaWQ9IngyNXhyMHp6MTJkOTV1ZTIwNXV4YWVhY2E5ejB6MDV6NWF4ZSIg
dGltZXN0YW1wPSIxNTUxMTM2MzQ1Ij4yNzwva2V5PjxrZXkgYXBwPSJFTldlYiIgZGItaWQ9IiI+
MDwva2V5PjwvZm9yZWlnbi1rZXlzPjxyZWYtdHlwZSBuYW1lPSJKb3VybmFsIEFydGljbGUiPjE3
PC9yZWYtdHlwZT48Y29udHJpYnV0b3JzPjxhdXRob3JzPjxhdXRob3I+QWxsaW5naGFtLCBKLiBT
LjwvYXV0aG9yPjxhdXRob3I+U21pdGgsIFIuPC9hdXRob3I+PGF1dGhvcj5SYXltZW50LCBJLjwv
YXV0aG9yPjwvYXV0aG9ycz48L2NvbnRyaWJ1dG9ycz48YXV0aC1hZGRyZXNzPkRlcGFydG1lbnQg
b2YgQmlvY2hlbWlzdHJ5LCBVbml2ZXJzaXR5IG9mIFdpc2NvbnNpbiwgNDMzIEJhYmNvY2sgRHJp
dmUsIE1hZGlzb24sIFdpc2NvbnNpbiA1MzcwNiwgVVNBLjwvYXV0aC1hZGRyZXNzPjx0aXRsZXM+
PHRpdGxlPlRoZSBzdHJ1Y3R1cmFsIGJhc2lzIG9mIGJsZWJiaXN0YXRpbiBpbmhpYml0aW9uIGFu
ZCBzcGVjaWZpY2l0eSBmb3IgbXlvc2luIElJPC90aXRsZT48c2Vjb25kYXJ5LXRpdGxlPk5hdCBT
dHJ1Y3QgTW9sIEJpb2w8L3NlY29uZGFyeS10aXRsZT48L3RpdGxlcz48cGVyaW9kaWNhbD48ZnVs
bC10aXRsZT5OYXQgU3RydWN0IE1vbCBCaW9sPC9mdWxsLXRpdGxlPjwvcGVyaW9kaWNhbD48cGFn
ZXM+Mzc4LTk8L3BhZ2VzPjx2b2x1bWU+MTI8L3ZvbHVtZT48bnVtYmVyPjQ8L251bWJlcj48ZWRp
dGlvbj4yMDA1LzAzLzA4PC9lZGl0aW9uPjxrZXl3b3Jkcz48a2V5d29yZD5BbmltYWxzPC9rZXl3
b3JkPjxrZXl3b3JkPkJpbmRpbmcgU2l0ZXM8L2tleXdvcmQ+PGtleXdvcmQ+RGljdHlvc3RlbGl1
bS9jaGVtaXN0cnkvbWV0YWJvbGlzbTwva2V5d29yZD48a2V5d29yZD5IZXRlcm9jeWNsaWMgQ29t
cG91bmRzLCA0IG9yIE1vcmUgUmluZ3MvKmNoZW1pc3RyeS8qcGhhcm1hY29sb2d5PC9rZXl3b3Jk
PjxrZXl3b3JkPk1vZGVscywgTW9sZWN1bGFyPC9rZXl3b3JkPjxrZXl3b3JkPk15b3NpbiBUeXBl
IElJLyphbnRhZ29uaXN0cyAmYW1wOyBpbmhpYml0b3JzLypjaGVtaXN0cnkvbWV0YWJvbGlzbTwv
a2V5d29yZD48a2V5d29yZD5Qcm90ZWluIElzb2Zvcm1zL2NoZW1pc3RyeS9tZXRhYm9saXNtPC9r
ZXl3b3JkPjxrZXl3b3JkPlByb3RlaW4gU3RydWN0dXJlLCBUZXJ0aWFyeTwva2V5d29yZD48a2V5
d29yZD5TdWJzdHJhdGUgU3BlY2lmaWNpdHk8L2tleXdvcmQ+PC9rZXl3b3Jkcz48ZGF0ZXM+PHll
YXI+MjAwNTwveWVhcj48cHViLWRhdGVzPjxkYXRlPkFwcjwvZGF0ZT48L3B1Yi1kYXRlcz48L2Rh
dGVzPjxpc2JuPjE1NDUtOTk5MyAoUHJpbnQpJiN4RDsxNTQ1LTk5ODUgKExpbmtpbmcpPC9pc2Ju
PjxhY2Nlc3Npb24tbnVtPjE1NzUwNjAzPC9hY2Nlc3Npb24tbnVtPjx1cmxzPjxyZWxhdGVkLXVy
bHM+PHVybD5odHRwczovL3d3dy5uY2JpLm5sbS5uaWguZ292L3B1Ym1lZC8xNTc1MDYwMzwvdXJs
PjwvcmVsYXRlZC11cmxzPjwvdXJscz48ZWxlY3Ryb25pYy1yZXNvdXJjZS1udW0+MTAuMTAzOC9u
c21iOTA4PC9lbGVjdHJvbmljLXJlc291cmNlLW51bT48L3JlY29yZD48L0NpdGU+PC9FbmROb3Rl
PgB=
</w:fldData>
        </w:fldChar>
      </w:r>
      <w:r w:rsidR="00011FE2" w:rsidRPr="00880F99">
        <w:rPr>
          <w:rFonts w:asciiTheme="minorHAnsi" w:hAnsiTheme="minorHAnsi" w:cstheme="minorHAnsi"/>
          <w:color w:val="auto"/>
        </w:rPr>
        <w:instrText xml:space="preserve"> ADDIN EN.CITE </w:instrText>
      </w:r>
      <w:r w:rsidR="00011FE2" w:rsidRPr="00880F99">
        <w:rPr>
          <w:rFonts w:asciiTheme="minorHAnsi" w:hAnsiTheme="minorHAnsi" w:cstheme="minorHAnsi"/>
          <w:color w:val="auto"/>
        </w:rPr>
        <w:fldChar w:fldCharType="begin">
          <w:fldData xml:space="preserve">PEVuZE5vdGU+PENpdGU+PEF1dGhvcj5Lb3ZhY3M8L0F1dGhvcj48WWVhcj4yMDA0PC9ZZWFyPjxS
ZWNOdW0+MjY8L1JlY051bT48RGlzcGxheVRleHQ+PHN0eWxlIGZhY2U9InN1cGVyc2NyaXB0Ij4y
NywyODwvc3R5bGU+PC9EaXNwbGF5VGV4dD48cmVjb3JkPjxyZWMtbnVtYmVyPjI2PC9yZWMtbnVt
YmVyPjxmb3JlaWduLWtleXM+PGtleSBhcHA9IkVOIiBkYi1pZD0ieDI1eHIwenoxMmQ5NXVlMjA1
dXhhZWFjYTl6MHowNXo1YXhlIiB0aW1lc3RhbXA9IjE1NTExMzQ5NzYiPjI2PC9rZXk+PGtleSBh
cHA9IkVOV2ViIiBkYi1pZD0iIj4wPC9rZXk+PC9mb3JlaWduLWtleXM+PHJlZi10eXBlIG5hbWU9
IkpvdXJuYWwgQXJ0aWNsZSI+MTc8L3JlZi10eXBlPjxjb250cmlidXRvcnM+PGF1dGhvcnM+PGF1
dGhvcj5Lb3ZhY3MsIE0uPC9hdXRob3I+PGF1dGhvcj5Ub3RoLCBKLjwvYXV0aG9yPjxhdXRob3I+
SGV0ZW55aSwgQy48L2F1dGhvcj48YXV0aG9yPk1hbG5hc2ktQ3Npem1hZGlhLCBBLjwvYXV0aG9y
PjxhdXRob3I+U2VsbGVycywgSi4gUi48L2F1dGhvcj48L2F1dGhvcnM+PC9jb250cmlidXRvcnM+
PGF1dGgtYWRkcmVzcz5MYWJvcmF0b3J5IG9mIE1vbGVjdWxhciBDYXJkaW9sb2d5LCBOSExCSSwg
TmF0aW9uYWwgSW5zdGl0dXRlcyBvZiBIZWFsdGgsIEJldGhlc2RhLCBNYXJ5bGFuZCAyMDg5Mi0x
NzYyLCBVU0EuPC9hdXRoLWFkZHJlc3M+PHRpdGxlcz48dGl0bGU+TWVjaGFuaXNtIG9mIGJsZWJi
aXN0YXRpbiBpbmhpYml0aW9uIG9mIG15b3NpbiBJSTwvdGl0bGU+PHNlY29uZGFyeS10aXRsZT5K
IEJpb2wgQ2hlbTwvc2Vjb25kYXJ5LXRpdGxlPjwvdGl0bGVzPjxwZXJpb2RpY2FsPjxmdWxsLXRp
dGxlPkogQmlvbCBDaGVtPC9mdWxsLXRpdGxlPjwvcGVyaW9kaWNhbD48cGFnZXM+MzU1NTctNjM8
L3BhZ2VzPjx2b2x1bWU+Mjc5PC92b2x1bWU+PG51bWJlcj4zNDwvbnVtYmVyPjxlZGl0aW9uPjIw
MDQvMDYvMTk8L2VkaXRpb24+PGtleXdvcmRzPjxrZXl3b3JkPkFkZW5vc2luZSBEaXBob3NwaGF0
ZS9jaGVtaXN0cnkvbWV0YWJvbGlzbTwva2V5d29yZD48a2V5d29yZD5BZGVub3NpbmUgVHJpcGhv
c3BoYXRhc2VzL2NoZW1pc3RyeS9tZXRhYm9saXNtPC9rZXl3b3JkPjxrZXl3b3JkPkFuaW1hbHM8
L2tleXdvcmQ+PGtleXdvcmQ+QmluZGluZyBTaXRlczwva2V5d29yZD48a2V5d29yZD5IZXRlcm9j
eWNsaWMgQ29tcG91bmRzLCA0IG9yIE1vcmUgUmluZ3MvY2hlbWlzdHJ5L21ldGFib2xpc20vKnBo
YXJtYWNvbG9neTwva2V5d29yZD48a2V5d29yZD4qTW9kZWxzLCBNb2xlY3VsYXI8L2tleXdvcmQ+
PGtleXdvcmQ+TXlvc2luIFR5cGUgSUkvKmFudGFnb25pc3RzICZhbXA7IGluaGliaXRvcnMvY2hl
bWlzdHJ5L21ldGFib2xpc208L2tleXdvcmQ+PGtleXdvcmQ+UHJvdGVpbiBCaW5kaW5nPC9rZXl3
b3JkPjxrZXl3b3JkPlJhYmJpdHM8L2tleXdvcmQ+PC9rZXl3b3Jkcz48ZGF0ZXM+PHllYXI+MjAw
NDwveWVhcj48cHViLWRhdGVzPjxkYXRlPkF1ZyAyMDwvZGF0ZT48L3B1Yi1kYXRlcz48L2RhdGVz
Pjxpc2JuPjAwMjEtOTI1OCAoUHJpbnQpJiN4RDswMDIxLTkyNTggKExpbmtpbmcpPC9pc2JuPjxh
Y2Nlc3Npb24tbnVtPjE1MjA1NDU2PC9hY2Nlc3Npb24tbnVtPjx1cmxzPjxyZWxhdGVkLXVybHM+
PHVybD5odHRwczovL3d3dy5uY2JpLm5sbS5uaWguZ292L3B1Ym1lZC8xNTIwNTQ1NjwvdXJsPjwv
cmVsYXRlZC11cmxzPjwvdXJscz48ZWxlY3Ryb25pYy1yZXNvdXJjZS1udW0+MTAuMTA3NC9qYmMu
TTQwNTMxOTIwMDwvZWxlY3Ryb25pYy1yZXNvdXJjZS1udW0+PC9yZWNvcmQ+PC9DaXRlPjxDaXRl
PjxBdXRob3I+QWxsaW5naGFtPC9BdXRob3I+PFllYXI+MjAwNTwvWWVhcj48UmVjTnVtPjI3PC9S
ZWNOdW0+PHJlY29yZD48cmVjLW51bWJlcj4yNzwvcmVjLW51bWJlcj48Zm9yZWlnbi1rZXlzPjxr
ZXkgYXBwPSJFTiIgZGItaWQ9IngyNXhyMHp6MTJkOTV1ZTIwNXV4YWVhY2E5ejB6MDV6NWF4ZSIg
dGltZXN0YW1wPSIxNTUxMTM2MzQ1Ij4yNzwva2V5PjxrZXkgYXBwPSJFTldlYiIgZGItaWQ9IiI+
MDwva2V5PjwvZm9yZWlnbi1rZXlzPjxyZWYtdHlwZSBuYW1lPSJKb3VybmFsIEFydGljbGUiPjE3
PC9yZWYtdHlwZT48Y29udHJpYnV0b3JzPjxhdXRob3JzPjxhdXRob3I+QWxsaW5naGFtLCBKLiBT
LjwvYXV0aG9yPjxhdXRob3I+U21pdGgsIFIuPC9hdXRob3I+PGF1dGhvcj5SYXltZW50LCBJLjwv
YXV0aG9yPjwvYXV0aG9ycz48L2NvbnRyaWJ1dG9ycz48YXV0aC1hZGRyZXNzPkRlcGFydG1lbnQg
b2YgQmlvY2hlbWlzdHJ5LCBVbml2ZXJzaXR5IG9mIFdpc2NvbnNpbiwgNDMzIEJhYmNvY2sgRHJp
dmUsIE1hZGlzb24sIFdpc2NvbnNpbiA1MzcwNiwgVVNBLjwvYXV0aC1hZGRyZXNzPjx0aXRsZXM+
PHRpdGxlPlRoZSBzdHJ1Y3R1cmFsIGJhc2lzIG9mIGJsZWJiaXN0YXRpbiBpbmhpYml0aW9uIGFu
ZCBzcGVjaWZpY2l0eSBmb3IgbXlvc2luIElJPC90aXRsZT48c2Vjb25kYXJ5LXRpdGxlPk5hdCBT
dHJ1Y3QgTW9sIEJpb2w8L3NlY29uZGFyeS10aXRsZT48L3RpdGxlcz48cGVyaW9kaWNhbD48ZnVs
bC10aXRsZT5OYXQgU3RydWN0IE1vbCBCaW9sPC9mdWxsLXRpdGxlPjwvcGVyaW9kaWNhbD48cGFn
ZXM+Mzc4LTk8L3BhZ2VzPjx2b2x1bWU+MTI8L3ZvbHVtZT48bnVtYmVyPjQ8L251bWJlcj48ZWRp
dGlvbj4yMDA1LzAzLzA4PC9lZGl0aW9uPjxrZXl3b3Jkcz48a2V5d29yZD5BbmltYWxzPC9rZXl3
b3JkPjxrZXl3b3JkPkJpbmRpbmcgU2l0ZXM8L2tleXdvcmQ+PGtleXdvcmQ+RGljdHlvc3RlbGl1
bS9jaGVtaXN0cnkvbWV0YWJvbGlzbTwva2V5d29yZD48a2V5d29yZD5IZXRlcm9jeWNsaWMgQ29t
cG91bmRzLCA0IG9yIE1vcmUgUmluZ3MvKmNoZW1pc3RyeS8qcGhhcm1hY29sb2d5PC9rZXl3b3Jk
PjxrZXl3b3JkPk1vZGVscywgTW9sZWN1bGFyPC9rZXl3b3JkPjxrZXl3b3JkPk15b3NpbiBUeXBl
IElJLyphbnRhZ29uaXN0cyAmYW1wOyBpbmhpYml0b3JzLypjaGVtaXN0cnkvbWV0YWJvbGlzbTwv
a2V5d29yZD48a2V5d29yZD5Qcm90ZWluIElzb2Zvcm1zL2NoZW1pc3RyeS9tZXRhYm9saXNtPC9r
ZXl3b3JkPjxrZXl3b3JkPlByb3RlaW4gU3RydWN0dXJlLCBUZXJ0aWFyeTwva2V5d29yZD48a2V5
d29yZD5TdWJzdHJhdGUgU3BlY2lmaWNpdHk8L2tleXdvcmQ+PC9rZXl3b3Jkcz48ZGF0ZXM+PHll
YXI+MjAwNTwveWVhcj48cHViLWRhdGVzPjxkYXRlPkFwcjwvZGF0ZT48L3B1Yi1kYXRlcz48L2Rh
dGVzPjxpc2JuPjE1NDUtOTk5MyAoUHJpbnQpJiN4RDsxNTQ1LTk5ODUgKExpbmtpbmcpPC9pc2Ju
PjxhY2Nlc3Npb24tbnVtPjE1NzUwNjAzPC9hY2Nlc3Npb24tbnVtPjx1cmxzPjxyZWxhdGVkLXVy
bHM+PHVybD5odHRwczovL3d3dy5uY2JpLm5sbS5uaWguZ292L3B1Ym1lZC8xNTc1MDYwMzwvdXJs
PjwvcmVsYXRlZC11cmxzPjwvdXJscz48ZWxlY3Ryb25pYy1yZXNvdXJjZS1udW0+MTAuMTAzOC9u
c21iOTA4PC9lbGVjdHJvbmljLXJlc291cmNlLW51bT48L3JlY29yZD48L0NpdGU+PC9FbmROb3Rl
PgB=
</w:fldData>
        </w:fldChar>
      </w:r>
      <w:r w:rsidR="00011FE2" w:rsidRPr="00880F99">
        <w:rPr>
          <w:rFonts w:asciiTheme="minorHAnsi" w:hAnsiTheme="minorHAnsi" w:cstheme="minorHAnsi"/>
          <w:color w:val="auto"/>
        </w:rPr>
        <w:instrText xml:space="preserve"> ADDIN EN.CITE.DATA </w:instrText>
      </w:r>
      <w:r w:rsidR="00011FE2" w:rsidRPr="00880F99">
        <w:rPr>
          <w:rFonts w:asciiTheme="minorHAnsi" w:hAnsiTheme="minorHAnsi" w:cstheme="minorHAnsi"/>
          <w:color w:val="auto"/>
        </w:rPr>
      </w:r>
      <w:r w:rsidR="00011FE2" w:rsidRPr="00880F99">
        <w:rPr>
          <w:rFonts w:asciiTheme="minorHAnsi" w:hAnsiTheme="minorHAnsi" w:cstheme="minorHAnsi"/>
          <w:color w:val="auto"/>
        </w:rPr>
        <w:fldChar w:fldCharType="end"/>
      </w:r>
      <w:r w:rsidRPr="00880F99">
        <w:rPr>
          <w:rFonts w:asciiTheme="minorHAnsi" w:hAnsiTheme="minorHAnsi" w:cstheme="minorHAnsi"/>
          <w:color w:val="auto"/>
        </w:rPr>
      </w:r>
      <w:r w:rsidRPr="00880F99">
        <w:rPr>
          <w:rFonts w:asciiTheme="minorHAnsi" w:hAnsiTheme="minorHAnsi" w:cstheme="minorHAnsi"/>
          <w:color w:val="auto"/>
        </w:rPr>
        <w:fldChar w:fldCharType="separate"/>
      </w:r>
      <w:r w:rsidR="00011FE2" w:rsidRPr="00880F99">
        <w:rPr>
          <w:rFonts w:asciiTheme="minorHAnsi" w:hAnsiTheme="minorHAnsi" w:cstheme="minorHAnsi"/>
          <w:noProof/>
          <w:color w:val="auto"/>
          <w:vertAlign w:val="superscript"/>
        </w:rPr>
        <w:t>27,28</w:t>
      </w:r>
      <w:r w:rsidRPr="00880F99">
        <w:rPr>
          <w:rFonts w:asciiTheme="minorHAnsi" w:hAnsiTheme="minorHAnsi" w:cstheme="minorHAnsi"/>
          <w:color w:val="auto"/>
        </w:rPr>
        <w:fldChar w:fldCharType="end"/>
      </w:r>
      <w:r w:rsidRPr="00880F99">
        <w:rPr>
          <w:rFonts w:asciiTheme="minorHAnsi" w:hAnsiTheme="minorHAnsi" w:cstheme="minorHAnsi"/>
          <w:color w:val="auto"/>
        </w:rPr>
        <w:t xml:space="preserve">. One molecule of </w:t>
      </w:r>
      <w:proofErr w:type="spellStart"/>
      <w:r w:rsidRPr="00880F99">
        <w:rPr>
          <w:rFonts w:asciiTheme="minorHAnsi" w:hAnsiTheme="minorHAnsi" w:cstheme="minorHAnsi"/>
          <w:color w:val="auto"/>
        </w:rPr>
        <w:t>blebbistatin</w:t>
      </w:r>
      <w:proofErr w:type="spellEnd"/>
      <w:r w:rsidRPr="00880F99">
        <w:rPr>
          <w:rFonts w:asciiTheme="minorHAnsi" w:hAnsiTheme="minorHAnsi" w:cstheme="minorHAnsi"/>
          <w:color w:val="auto"/>
        </w:rPr>
        <w:t xml:space="preserve"> binds to one motor domain of myosin and blocks the ATPase cycle by stabilizing the myosin-ADP-phosphate complex</w:t>
      </w:r>
      <w:r w:rsidRPr="00880F99">
        <w:rPr>
          <w:rFonts w:asciiTheme="minorHAnsi" w:hAnsiTheme="minorHAnsi" w:cstheme="minorHAnsi"/>
          <w:color w:val="auto"/>
        </w:rPr>
        <w:fldChar w:fldCharType="begin">
          <w:fldData xml:space="preserve">PEVuZE5vdGU+PENpdGU+PEF1dGhvcj5Lb3ZhY3M8L0F1dGhvcj48WWVhcj4yMDA0PC9ZZWFyPjxS
ZWNOdW0+MjY8L1JlY051bT48RGlzcGxheVRleHQ+PHN0eWxlIGZhY2U9InN1cGVyc2NyaXB0Ij4y
NywyODwvc3R5bGU+PC9EaXNwbGF5VGV4dD48cmVjb3JkPjxyZWMtbnVtYmVyPjI2PC9yZWMtbnVt
YmVyPjxmb3JlaWduLWtleXM+PGtleSBhcHA9IkVOIiBkYi1pZD0ieDI1eHIwenoxMmQ5NXVlMjA1
dXhhZWFjYTl6MHowNXo1YXhlIiB0aW1lc3RhbXA9IjE1NTExMzQ5NzYiPjI2PC9rZXk+PGtleSBh
cHA9IkVOV2ViIiBkYi1pZD0iIj4wPC9rZXk+PC9mb3JlaWduLWtleXM+PHJlZi10eXBlIG5hbWU9
IkpvdXJuYWwgQXJ0aWNsZSI+MTc8L3JlZi10eXBlPjxjb250cmlidXRvcnM+PGF1dGhvcnM+PGF1
dGhvcj5Lb3ZhY3MsIE0uPC9hdXRob3I+PGF1dGhvcj5Ub3RoLCBKLjwvYXV0aG9yPjxhdXRob3I+
SGV0ZW55aSwgQy48L2F1dGhvcj48YXV0aG9yPk1hbG5hc2ktQ3Npem1hZGlhLCBBLjwvYXV0aG9y
PjxhdXRob3I+U2VsbGVycywgSi4gUi48L2F1dGhvcj48L2F1dGhvcnM+PC9jb250cmlidXRvcnM+
PGF1dGgtYWRkcmVzcz5MYWJvcmF0b3J5IG9mIE1vbGVjdWxhciBDYXJkaW9sb2d5LCBOSExCSSwg
TmF0aW9uYWwgSW5zdGl0dXRlcyBvZiBIZWFsdGgsIEJldGhlc2RhLCBNYXJ5bGFuZCAyMDg5Mi0x
NzYyLCBVU0EuPC9hdXRoLWFkZHJlc3M+PHRpdGxlcz48dGl0bGU+TWVjaGFuaXNtIG9mIGJsZWJi
aXN0YXRpbiBpbmhpYml0aW9uIG9mIG15b3NpbiBJSTwvdGl0bGU+PHNlY29uZGFyeS10aXRsZT5K
IEJpb2wgQ2hlbTwvc2Vjb25kYXJ5LXRpdGxlPjwvdGl0bGVzPjxwZXJpb2RpY2FsPjxmdWxsLXRp
dGxlPkogQmlvbCBDaGVtPC9mdWxsLXRpdGxlPjwvcGVyaW9kaWNhbD48cGFnZXM+MzU1NTctNjM8
L3BhZ2VzPjx2b2x1bWU+Mjc5PC92b2x1bWU+PG51bWJlcj4zNDwvbnVtYmVyPjxlZGl0aW9uPjIw
MDQvMDYvMTk8L2VkaXRpb24+PGtleXdvcmRzPjxrZXl3b3JkPkFkZW5vc2luZSBEaXBob3NwaGF0
ZS9jaGVtaXN0cnkvbWV0YWJvbGlzbTwva2V5d29yZD48a2V5d29yZD5BZGVub3NpbmUgVHJpcGhv
c3BoYXRhc2VzL2NoZW1pc3RyeS9tZXRhYm9saXNtPC9rZXl3b3JkPjxrZXl3b3JkPkFuaW1hbHM8
L2tleXdvcmQ+PGtleXdvcmQ+QmluZGluZyBTaXRlczwva2V5d29yZD48a2V5d29yZD5IZXRlcm9j
eWNsaWMgQ29tcG91bmRzLCA0IG9yIE1vcmUgUmluZ3MvY2hlbWlzdHJ5L21ldGFib2xpc20vKnBo
YXJtYWNvbG9neTwva2V5d29yZD48a2V5d29yZD4qTW9kZWxzLCBNb2xlY3VsYXI8L2tleXdvcmQ+
PGtleXdvcmQ+TXlvc2luIFR5cGUgSUkvKmFudGFnb25pc3RzICZhbXA7IGluaGliaXRvcnMvY2hl
bWlzdHJ5L21ldGFib2xpc208L2tleXdvcmQ+PGtleXdvcmQ+UHJvdGVpbiBCaW5kaW5nPC9rZXl3
b3JkPjxrZXl3b3JkPlJhYmJpdHM8L2tleXdvcmQ+PC9rZXl3b3Jkcz48ZGF0ZXM+PHllYXI+MjAw
NDwveWVhcj48cHViLWRhdGVzPjxkYXRlPkF1ZyAyMDwvZGF0ZT48L3B1Yi1kYXRlcz48L2RhdGVz
Pjxpc2JuPjAwMjEtOTI1OCAoUHJpbnQpJiN4RDswMDIxLTkyNTggKExpbmtpbmcpPC9pc2JuPjxh
Y2Nlc3Npb24tbnVtPjE1MjA1NDU2PC9hY2Nlc3Npb24tbnVtPjx1cmxzPjxyZWxhdGVkLXVybHM+
PHVybD5odHRwczovL3d3dy5uY2JpLm5sbS5uaWguZ292L3B1Ym1lZC8xNTIwNTQ1NjwvdXJsPjwv
cmVsYXRlZC11cmxzPjwvdXJscz48ZWxlY3Ryb25pYy1yZXNvdXJjZS1udW0+MTAuMTA3NC9qYmMu
TTQwNTMxOTIwMDwvZWxlY3Ryb25pYy1yZXNvdXJjZS1udW0+PC9yZWNvcmQ+PC9DaXRlPjxDaXRl
PjxBdXRob3I+QWxsaW5naGFtPC9BdXRob3I+PFllYXI+MjAwNTwvWWVhcj48UmVjTnVtPjI3PC9S
ZWNOdW0+PHJlY29yZD48cmVjLW51bWJlcj4yNzwvcmVjLW51bWJlcj48Zm9yZWlnbi1rZXlzPjxr
ZXkgYXBwPSJFTiIgZGItaWQ9IngyNXhyMHp6MTJkOTV1ZTIwNXV4YWVhY2E5ejB6MDV6NWF4ZSIg
dGltZXN0YW1wPSIxNTUxMTM2MzQ1Ij4yNzwva2V5PjxrZXkgYXBwPSJFTldlYiIgZGItaWQ9IiI+
MDwva2V5PjwvZm9yZWlnbi1rZXlzPjxyZWYtdHlwZSBuYW1lPSJKb3VybmFsIEFydGljbGUiPjE3
PC9yZWYtdHlwZT48Y29udHJpYnV0b3JzPjxhdXRob3JzPjxhdXRob3I+QWxsaW5naGFtLCBKLiBT
LjwvYXV0aG9yPjxhdXRob3I+U21pdGgsIFIuPC9hdXRob3I+PGF1dGhvcj5SYXltZW50LCBJLjwv
YXV0aG9yPjwvYXV0aG9ycz48L2NvbnRyaWJ1dG9ycz48YXV0aC1hZGRyZXNzPkRlcGFydG1lbnQg
b2YgQmlvY2hlbWlzdHJ5LCBVbml2ZXJzaXR5IG9mIFdpc2NvbnNpbiwgNDMzIEJhYmNvY2sgRHJp
dmUsIE1hZGlzb24sIFdpc2NvbnNpbiA1MzcwNiwgVVNBLjwvYXV0aC1hZGRyZXNzPjx0aXRsZXM+
PHRpdGxlPlRoZSBzdHJ1Y3R1cmFsIGJhc2lzIG9mIGJsZWJiaXN0YXRpbiBpbmhpYml0aW9uIGFu
ZCBzcGVjaWZpY2l0eSBmb3IgbXlvc2luIElJPC90aXRsZT48c2Vjb25kYXJ5LXRpdGxlPk5hdCBT
dHJ1Y3QgTW9sIEJpb2w8L3NlY29uZGFyeS10aXRsZT48L3RpdGxlcz48cGVyaW9kaWNhbD48ZnVs
bC10aXRsZT5OYXQgU3RydWN0IE1vbCBCaW9sPC9mdWxsLXRpdGxlPjwvcGVyaW9kaWNhbD48cGFn
ZXM+Mzc4LTk8L3BhZ2VzPjx2b2x1bWU+MTI8L3ZvbHVtZT48bnVtYmVyPjQ8L251bWJlcj48ZWRp
dGlvbj4yMDA1LzAzLzA4PC9lZGl0aW9uPjxrZXl3b3Jkcz48a2V5d29yZD5BbmltYWxzPC9rZXl3
b3JkPjxrZXl3b3JkPkJpbmRpbmcgU2l0ZXM8L2tleXdvcmQ+PGtleXdvcmQ+RGljdHlvc3RlbGl1
bS9jaGVtaXN0cnkvbWV0YWJvbGlzbTwva2V5d29yZD48a2V5d29yZD5IZXRlcm9jeWNsaWMgQ29t
cG91bmRzLCA0IG9yIE1vcmUgUmluZ3MvKmNoZW1pc3RyeS8qcGhhcm1hY29sb2d5PC9rZXl3b3Jk
PjxrZXl3b3JkPk1vZGVscywgTW9sZWN1bGFyPC9rZXl3b3JkPjxrZXl3b3JkPk15b3NpbiBUeXBl
IElJLyphbnRhZ29uaXN0cyAmYW1wOyBpbmhpYml0b3JzLypjaGVtaXN0cnkvbWV0YWJvbGlzbTwv
a2V5d29yZD48a2V5d29yZD5Qcm90ZWluIElzb2Zvcm1zL2NoZW1pc3RyeS9tZXRhYm9saXNtPC9r
ZXl3b3JkPjxrZXl3b3JkPlByb3RlaW4gU3RydWN0dXJlLCBUZXJ0aWFyeTwva2V5d29yZD48a2V5
d29yZD5TdWJzdHJhdGUgU3BlY2lmaWNpdHk8L2tleXdvcmQ+PC9rZXl3b3Jkcz48ZGF0ZXM+PHll
YXI+MjAwNTwveWVhcj48cHViLWRhdGVzPjxkYXRlPkFwcjwvZGF0ZT48L3B1Yi1kYXRlcz48L2Rh
dGVzPjxpc2JuPjE1NDUtOTk5MyAoUHJpbnQpJiN4RDsxNTQ1LTk5ODUgKExpbmtpbmcpPC9pc2Ju
PjxhY2Nlc3Npb24tbnVtPjE1NzUwNjAzPC9hY2Nlc3Npb24tbnVtPjx1cmxzPjxyZWxhdGVkLXVy
bHM+PHVybD5odHRwczovL3d3dy5uY2JpLm5sbS5uaWguZ292L3B1Ym1lZC8xNTc1MDYwMzwvdXJs
PjwvcmVsYXRlZC11cmxzPjwvdXJscz48ZWxlY3Ryb25pYy1yZXNvdXJjZS1udW0+MTAuMTAzOC9u
c21iOTA4PC9lbGVjdHJvbmljLXJlc291cmNlLW51bT48L3JlY29yZD48L0NpdGU+PC9FbmROb3Rl
PgB=
</w:fldData>
        </w:fldChar>
      </w:r>
      <w:r w:rsidR="00011FE2" w:rsidRPr="00880F99">
        <w:rPr>
          <w:rFonts w:asciiTheme="minorHAnsi" w:hAnsiTheme="minorHAnsi" w:cstheme="minorHAnsi"/>
          <w:color w:val="auto"/>
        </w:rPr>
        <w:instrText xml:space="preserve"> ADDIN EN.CITE </w:instrText>
      </w:r>
      <w:r w:rsidR="00011FE2" w:rsidRPr="00880F99">
        <w:rPr>
          <w:rFonts w:asciiTheme="minorHAnsi" w:hAnsiTheme="minorHAnsi" w:cstheme="minorHAnsi"/>
          <w:color w:val="auto"/>
        </w:rPr>
        <w:fldChar w:fldCharType="begin">
          <w:fldData xml:space="preserve">PEVuZE5vdGU+PENpdGU+PEF1dGhvcj5Lb3ZhY3M8L0F1dGhvcj48WWVhcj4yMDA0PC9ZZWFyPjxS
ZWNOdW0+MjY8L1JlY051bT48RGlzcGxheVRleHQ+PHN0eWxlIGZhY2U9InN1cGVyc2NyaXB0Ij4y
NywyODwvc3R5bGU+PC9EaXNwbGF5VGV4dD48cmVjb3JkPjxyZWMtbnVtYmVyPjI2PC9yZWMtbnVt
YmVyPjxmb3JlaWduLWtleXM+PGtleSBhcHA9IkVOIiBkYi1pZD0ieDI1eHIwenoxMmQ5NXVlMjA1
dXhhZWFjYTl6MHowNXo1YXhlIiB0aW1lc3RhbXA9IjE1NTExMzQ5NzYiPjI2PC9rZXk+PGtleSBh
cHA9IkVOV2ViIiBkYi1pZD0iIj4wPC9rZXk+PC9mb3JlaWduLWtleXM+PHJlZi10eXBlIG5hbWU9
IkpvdXJuYWwgQXJ0aWNsZSI+MTc8L3JlZi10eXBlPjxjb250cmlidXRvcnM+PGF1dGhvcnM+PGF1
dGhvcj5Lb3ZhY3MsIE0uPC9hdXRob3I+PGF1dGhvcj5Ub3RoLCBKLjwvYXV0aG9yPjxhdXRob3I+
SGV0ZW55aSwgQy48L2F1dGhvcj48YXV0aG9yPk1hbG5hc2ktQ3Npem1hZGlhLCBBLjwvYXV0aG9y
PjxhdXRob3I+U2VsbGVycywgSi4gUi48L2F1dGhvcj48L2F1dGhvcnM+PC9jb250cmlidXRvcnM+
PGF1dGgtYWRkcmVzcz5MYWJvcmF0b3J5IG9mIE1vbGVjdWxhciBDYXJkaW9sb2d5LCBOSExCSSwg
TmF0aW9uYWwgSW5zdGl0dXRlcyBvZiBIZWFsdGgsIEJldGhlc2RhLCBNYXJ5bGFuZCAyMDg5Mi0x
NzYyLCBVU0EuPC9hdXRoLWFkZHJlc3M+PHRpdGxlcz48dGl0bGU+TWVjaGFuaXNtIG9mIGJsZWJi
aXN0YXRpbiBpbmhpYml0aW9uIG9mIG15b3NpbiBJSTwvdGl0bGU+PHNlY29uZGFyeS10aXRsZT5K
IEJpb2wgQ2hlbTwvc2Vjb25kYXJ5LXRpdGxlPjwvdGl0bGVzPjxwZXJpb2RpY2FsPjxmdWxsLXRp
dGxlPkogQmlvbCBDaGVtPC9mdWxsLXRpdGxlPjwvcGVyaW9kaWNhbD48cGFnZXM+MzU1NTctNjM8
L3BhZ2VzPjx2b2x1bWU+Mjc5PC92b2x1bWU+PG51bWJlcj4zNDwvbnVtYmVyPjxlZGl0aW9uPjIw
MDQvMDYvMTk8L2VkaXRpb24+PGtleXdvcmRzPjxrZXl3b3JkPkFkZW5vc2luZSBEaXBob3NwaGF0
ZS9jaGVtaXN0cnkvbWV0YWJvbGlzbTwva2V5d29yZD48a2V5d29yZD5BZGVub3NpbmUgVHJpcGhv
c3BoYXRhc2VzL2NoZW1pc3RyeS9tZXRhYm9saXNtPC9rZXl3b3JkPjxrZXl3b3JkPkFuaW1hbHM8
L2tleXdvcmQ+PGtleXdvcmQ+QmluZGluZyBTaXRlczwva2V5d29yZD48a2V5d29yZD5IZXRlcm9j
eWNsaWMgQ29tcG91bmRzLCA0IG9yIE1vcmUgUmluZ3MvY2hlbWlzdHJ5L21ldGFib2xpc20vKnBo
YXJtYWNvbG9neTwva2V5d29yZD48a2V5d29yZD4qTW9kZWxzLCBNb2xlY3VsYXI8L2tleXdvcmQ+
PGtleXdvcmQ+TXlvc2luIFR5cGUgSUkvKmFudGFnb25pc3RzICZhbXA7IGluaGliaXRvcnMvY2hl
bWlzdHJ5L21ldGFib2xpc208L2tleXdvcmQ+PGtleXdvcmQ+UHJvdGVpbiBCaW5kaW5nPC9rZXl3
b3JkPjxrZXl3b3JkPlJhYmJpdHM8L2tleXdvcmQ+PC9rZXl3b3Jkcz48ZGF0ZXM+PHllYXI+MjAw
NDwveWVhcj48cHViLWRhdGVzPjxkYXRlPkF1ZyAyMDwvZGF0ZT48L3B1Yi1kYXRlcz48L2RhdGVz
Pjxpc2JuPjAwMjEtOTI1OCAoUHJpbnQpJiN4RDswMDIxLTkyNTggKExpbmtpbmcpPC9pc2JuPjxh
Y2Nlc3Npb24tbnVtPjE1MjA1NDU2PC9hY2Nlc3Npb24tbnVtPjx1cmxzPjxyZWxhdGVkLXVybHM+
PHVybD5odHRwczovL3d3dy5uY2JpLm5sbS5uaWguZ292L3B1Ym1lZC8xNTIwNTQ1NjwvdXJsPjwv
cmVsYXRlZC11cmxzPjwvdXJscz48ZWxlY3Ryb25pYy1yZXNvdXJjZS1udW0+MTAuMTA3NC9qYmMu
TTQwNTMxOTIwMDwvZWxlY3Ryb25pYy1yZXNvdXJjZS1udW0+PC9yZWNvcmQ+PC9DaXRlPjxDaXRl
PjxBdXRob3I+QWxsaW5naGFtPC9BdXRob3I+PFllYXI+MjAwNTwvWWVhcj48UmVjTnVtPjI3PC9S
ZWNOdW0+PHJlY29yZD48cmVjLW51bWJlcj4yNzwvcmVjLW51bWJlcj48Zm9yZWlnbi1rZXlzPjxr
ZXkgYXBwPSJFTiIgZGItaWQ9IngyNXhyMHp6MTJkOTV1ZTIwNXV4YWVhY2E5ejB6MDV6NWF4ZSIg
dGltZXN0YW1wPSIxNTUxMTM2MzQ1Ij4yNzwva2V5PjxrZXkgYXBwPSJFTldlYiIgZGItaWQ9IiI+
MDwva2V5PjwvZm9yZWlnbi1rZXlzPjxyZWYtdHlwZSBuYW1lPSJKb3VybmFsIEFydGljbGUiPjE3
PC9yZWYtdHlwZT48Y29udHJpYnV0b3JzPjxhdXRob3JzPjxhdXRob3I+QWxsaW5naGFtLCBKLiBT
LjwvYXV0aG9yPjxhdXRob3I+U21pdGgsIFIuPC9hdXRob3I+PGF1dGhvcj5SYXltZW50LCBJLjwv
YXV0aG9yPjwvYXV0aG9ycz48L2NvbnRyaWJ1dG9ycz48YXV0aC1hZGRyZXNzPkRlcGFydG1lbnQg
b2YgQmlvY2hlbWlzdHJ5LCBVbml2ZXJzaXR5IG9mIFdpc2NvbnNpbiwgNDMzIEJhYmNvY2sgRHJp
dmUsIE1hZGlzb24sIFdpc2NvbnNpbiA1MzcwNiwgVVNBLjwvYXV0aC1hZGRyZXNzPjx0aXRsZXM+
PHRpdGxlPlRoZSBzdHJ1Y3R1cmFsIGJhc2lzIG9mIGJsZWJiaXN0YXRpbiBpbmhpYml0aW9uIGFu
ZCBzcGVjaWZpY2l0eSBmb3IgbXlvc2luIElJPC90aXRsZT48c2Vjb25kYXJ5LXRpdGxlPk5hdCBT
dHJ1Y3QgTW9sIEJpb2w8L3NlY29uZGFyeS10aXRsZT48L3RpdGxlcz48cGVyaW9kaWNhbD48ZnVs
bC10aXRsZT5OYXQgU3RydWN0IE1vbCBCaW9sPC9mdWxsLXRpdGxlPjwvcGVyaW9kaWNhbD48cGFn
ZXM+Mzc4LTk8L3BhZ2VzPjx2b2x1bWU+MTI8L3ZvbHVtZT48bnVtYmVyPjQ8L251bWJlcj48ZWRp
dGlvbj4yMDA1LzAzLzA4PC9lZGl0aW9uPjxrZXl3b3Jkcz48a2V5d29yZD5BbmltYWxzPC9rZXl3
b3JkPjxrZXl3b3JkPkJpbmRpbmcgU2l0ZXM8L2tleXdvcmQ+PGtleXdvcmQ+RGljdHlvc3RlbGl1
bS9jaGVtaXN0cnkvbWV0YWJvbGlzbTwva2V5d29yZD48a2V5d29yZD5IZXRlcm9jeWNsaWMgQ29t
cG91bmRzLCA0IG9yIE1vcmUgUmluZ3MvKmNoZW1pc3RyeS8qcGhhcm1hY29sb2d5PC9rZXl3b3Jk
PjxrZXl3b3JkPk1vZGVscywgTW9sZWN1bGFyPC9rZXl3b3JkPjxrZXl3b3JkPk15b3NpbiBUeXBl
IElJLyphbnRhZ29uaXN0cyAmYW1wOyBpbmhpYml0b3JzLypjaGVtaXN0cnkvbWV0YWJvbGlzbTwv
a2V5d29yZD48a2V5d29yZD5Qcm90ZWluIElzb2Zvcm1zL2NoZW1pc3RyeS9tZXRhYm9saXNtPC9r
ZXl3b3JkPjxrZXl3b3JkPlByb3RlaW4gU3RydWN0dXJlLCBUZXJ0aWFyeTwva2V5d29yZD48a2V5
d29yZD5TdWJzdHJhdGUgU3BlY2lmaWNpdHk8L2tleXdvcmQ+PC9rZXl3b3Jkcz48ZGF0ZXM+PHll
YXI+MjAwNTwveWVhcj48cHViLWRhdGVzPjxkYXRlPkFwcjwvZGF0ZT48L3B1Yi1kYXRlcz48L2Rh
dGVzPjxpc2JuPjE1NDUtOTk5MyAoUHJpbnQpJiN4RDsxNTQ1LTk5ODUgKExpbmtpbmcpPC9pc2Ju
PjxhY2Nlc3Npb24tbnVtPjE1NzUwNjAzPC9hY2Nlc3Npb24tbnVtPjx1cmxzPjxyZWxhdGVkLXVy
bHM+PHVybD5odHRwczovL3d3dy5uY2JpLm5sbS5uaWguZ292L3B1Ym1lZC8xNTc1MDYwMzwvdXJs
PjwvcmVsYXRlZC11cmxzPjwvdXJscz48ZWxlY3Ryb25pYy1yZXNvdXJjZS1udW0+MTAuMTAzOC9u
c21iOTA4PC9lbGVjdHJvbmljLXJlc291cmNlLW51bT48L3JlY29yZD48L0NpdGU+PC9FbmROb3Rl
PgB=
</w:fldData>
        </w:fldChar>
      </w:r>
      <w:r w:rsidR="00011FE2" w:rsidRPr="00880F99">
        <w:rPr>
          <w:rFonts w:asciiTheme="minorHAnsi" w:hAnsiTheme="minorHAnsi" w:cstheme="minorHAnsi"/>
          <w:color w:val="auto"/>
        </w:rPr>
        <w:instrText xml:space="preserve"> ADDIN EN.CITE.DATA </w:instrText>
      </w:r>
      <w:r w:rsidR="00011FE2" w:rsidRPr="00880F99">
        <w:rPr>
          <w:rFonts w:asciiTheme="minorHAnsi" w:hAnsiTheme="minorHAnsi" w:cstheme="minorHAnsi"/>
          <w:color w:val="auto"/>
        </w:rPr>
      </w:r>
      <w:r w:rsidR="00011FE2" w:rsidRPr="00880F99">
        <w:rPr>
          <w:rFonts w:asciiTheme="minorHAnsi" w:hAnsiTheme="minorHAnsi" w:cstheme="minorHAnsi"/>
          <w:color w:val="auto"/>
        </w:rPr>
        <w:fldChar w:fldCharType="end"/>
      </w:r>
      <w:r w:rsidRPr="00880F99">
        <w:rPr>
          <w:rFonts w:asciiTheme="minorHAnsi" w:hAnsiTheme="minorHAnsi" w:cstheme="minorHAnsi"/>
          <w:color w:val="auto"/>
        </w:rPr>
      </w:r>
      <w:r w:rsidRPr="00880F99">
        <w:rPr>
          <w:rFonts w:asciiTheme="minorHAnsi" w:hAnsiTheme="minorHAnsi" w:cstheme="minorHAnsi"/>
          <w:color w:val="auto"/>
        </w:rPr>
        <w:fldChar w:fldCharType="separate"/>
      </w:r>
      <w:r w:rsidR="00011FE2" w:rsidRPr="00880F99">
        <w:rPr>
          <w:rFonts w:asciiTheme="minorHAnsi" w:hAnsiTheme="minorHAnsi" w:cstheme="minorHAnsi"/>
          <w:noProof/>
          <w:color w:val="auto"/>
          <w:vertAlign w:val="superscript"/>
        </w:rPr>
        <w:t>27,28</w:t>
      </w:r>
      <w:r w:rsidRPr="00880F99">
        <w:rPr>
          <w:rFonts w:asciiTheme="minorHAnsi" w:hAnsiTheme="minorHAnsi" w:cstheme="minorHAnsi"/>
          <w:color w:val="auto"/>
        </w:rPr>
        <w:fldChar w:fldCharType="end"/>
      </w:r>
      <w:r w:rsidRPr="00880F99">
        <w:rPr>
          <w:rFonts w:asciiTheme="minorHAnsi" w:hAnsiTheme="minorHAnsi" w:cstheme="minorHAnsi"/>
          <w:color w:val="auto"/>
        </w:rPr>
        <w:t xml:space="preserve">. Therefore, the inhibitory effects of </w:t>
      </w:r>
      <w:proofErr w:type="spellStart"/>
      <w:r w:rsidRPr="00880F99">
        <w:rPr>
          <w:rFonts w:asciiTheme="minorHAnsi" w:hAnsiTheme="minorHAnsi" w:cstheme="minorHAnsi"/>
          <w:color w:val="auto"/>
        </w:rPr>
        <w:t>blebbistatin</w:t>
      </w:r>
      <w:proofErr w:type="spellEnd"/>
      <w:r w:rsidRPr="00880F99">
        <w:rPr>
          <w:rFonts w:asciiTheme="minorHAnsi" w:hAnsiTheme="minorHAnsi" w:cstheme="minorHAnsi"/>
          <w:color w:val="auto"/>
        </w:rPr>
        <w:t xml:space="preserve"> derivatives was modelled using a simple, one-to-one binding model here</w:t>
      </w:r>
      <w:r w:rsidR="005A4E64" w:rsidRPr="00880F99">
        <w:rPr>
          <w:rFonts w:asciiTheme="minorHAnsi" w:hAnsiTheme="minorHAnsi" w:cstheme="minorHAnsi"/>
          <w:color w:val="auto"/>
        </w:rPr>
        <w:t xml:space="preserve"> (see </w:t>
      </w:r>
      <w:r w:rsidR="00D63738">
        <w:rPr>
          <w:rFonts w:asciiTheme="minorHAnsi" w:hAnsiTheme="minorHAnsi" w:cstheme="minorHAnsi"/>
          <w:color w:val="auto"/>
        </w:rPr>
        <w:t xml:space="preserve">step </w:t>
      </w:r>
      <w:r w:rsidR="005A4E64" w:rsidRPr="00880F99">
        <w:rPr>
          <w:rFonts w:asciiTheme="minorHAnsi" w:hAnsiTheme="minorHAnsi" w:cstheme="minorHAnsi"/>
          <w:color w:val="auto"/>
        </w:rPr>
        <w:t>3.7 in the protocol)</w:t>
      </w:r>
      <w:r w:rsidRPr="00880F99">
        <w:rPr>
          <w:rFonts w:asciiTheme="minorHAnsi" w:hAnsiTheme="minorHAnsi" w:cstheme="minorHAnsi"/>
          <w:color w:val="auto"/>
        </w:rPr>
        <w:t>.</w:t>
      </w:r>
      <w:r w:rsidR="003B2F92" w:rsidRPr="00880F99">
        <w:rPr>
          <w:rFonts w:asciiTheme="minorHAnsi" w:hAnsiTheme="minorHAnsi" w:cstheme="minorHAnsi"/>
          <w:color w:val="auto"/>
        </w:rPr>
        <w:t xml:space="preserve"> </w:t>
      </w:r>
      <w:r w:rsidR="00E034EE" w:rsidRPr="00880F99">
        <w:rPr>
          <w:rFonts w:asciiTheme="minorHAnsi" w:hAnsiTheme="minorHAnsi" w:cstheme="minorHAnsi"/>
          <w:color w:val="auto"/>
        </w:rPr>
        <w:t xml:space="preserve">Note that this model </w:t>
      </w:r>
      <w:r w:rsidR="00935CA5" w:rsidRPr="00880F99">
        <w:rPr>
          <w:rFonts w:asciiTheme="minorHAnsi" w:hAnsiTheme="minorHAnsi" w:cstheme="minorHAnsi"/>
          <w:color w:val="auto"/>
        </w:rPr>
        <w:t xml:space="preserve">may </w:t>
      </w:r>
      <w:r w:rsidR="00E034EE" w:rsidRPr="00880F99">
        <w:rPr>
          <w:rFonts w:asciiTheme="minorHAnsi" w:hAnsiTheme="minorHAnsi" w:cstheme="minorHAnsi"/>
          <w:color w:val="auto"/>
        </w:rPr>
        <w:t xml:space="preserve">not </w:t>
      </w:r>
      <w:r w:rsidR="005A4E64" w:rsidRPr="00880F99">
        <w:rPr>
          <w:rFonts w:asciiTheme="minorHAnsi" w:hAnsiTheme="minorHAnsi" w:cstheme="minorHAnsi"/>
          <w:color w:val="auto"/>
        </w:rPr>
        <w:t xml:space="preserve">have </w:t>
      </w:r>
      <w:r w:rsidR="00E034EE" w:rsidRPr="00880F99">
        <w:rPr>
          <w:rFonts w:asciiTheme="minorHAnsi" w:hAnsiTheme="minorHAnsi" w:cstheme="minorHAnsi"/>
          <w:color w:val="auto"/>
        </w:rPr>
        <w:t>be</w:t>
      </w:r>
      <w:r w:rsidR="005A4E64" w:rsidRPr="00880F99">
        <w:rPr>
          <w:rFonts w:asciiTheme="minorHAnsi" w:hAnsiTheme="minorHAnsi" w:cstheme="minorHAnsi"/>
          <w:color w:val="auto"/>
        </w:rPr>
        <w:t>en</w:t>
      </w:r>
      <w:r w:rsidR="00E034EE" w:rsidRPr="00880F99">
        <w:rPr>
          <w:rFonts w:asciiTheme="minorHAnsi" w:hAnsiTheme="minorHAnsi" w:cstheme="minorHAnsi"/>
          <w:color w:val="auto"/>
        </w:rPr>
        <w:t xml:space="preserve"> applicable if the ATP consumption rates </w:t>
      </w:r>
      <w:r w:rsidR="005A4E64" w:rsidRPr="00880F99">
        <w:rPr>
          <w:rFonts w:asciiTheme="minorHAnsi" w:hAnsiTheme="minorHAnsi" w:cstheme="minorHAnsi"/>
          <w:color w:val="auto"/>
        </w:rPr>
        <w:t>had not</w:t>
      </w:r>
      <w:r w:rsidR="00E034EE" w:rsidRPr="00880F99">
        <w:rPr>
          <w:rFonts w:asciiTheme="minorHAnsi" w:hAnsiTheme="minorHAnsi" w:cstheme="minorHAnsi"/>
          <w:color w:val="auto"/>
        </w:rPr>
        <w:t xml:space="preserve"> shown linear dependency on myosin concentration (see </w:t>
      </w:r>
      <w:r w:rsidR="00E034EE" w:rsidRPr="00DC0E3E">
        <w:rPr>
          <w:rFonts w:asciiTheme="minorHAnsi" w:hAnsiTheme="minorHAnsi" w:cstheme="minorHAnsi"/>
          <w:b/>
          <w:color w:val="auto"/>
        </w:rPr>
        <w:t>Figure 2</w:t>
      </w:r>
      <w:proofErr w:type="gramStart"/>
      <w:r w:rsidR="00E034EE" w:rsidRPr="00DC0E3E">
        <w:rPr>
          <w:rFonts w:asciiTheme="minorHAnsi" w:hAnsiTheme="minorHAnsi" w:cstheme="minorHAnsi"/>
          <w:b/>
          <w:color w:val="auto"/>
        </w:rPr>
        <w:t>D</w:t>
      </w:r>
      <w:r w:rsidR="00625477" w:rsidRPr="00DC0E3E">
        <w:rPr>
          <w:rFonts w:asciiTheme="minorHAnsi" w:hAnsiTheme="minorHAnsi" w:cstheme="minorHAnsi"/>
          <w:b/>
          <w:color w:val="auto"/>
        </w:rPr>
        <w:t>,</w:t>
      </w:r>
      <w:r w:rsidR="00E034EE" w:rsidRPr="00DC0E3E">
        <w:rPr>
          <w:rFonts w:asciiTheme="minorHAnsi" w:hAnsiTheme="minorHAnsi" w:cstheme="minorHAnsi"/>
          <w:b/>
          <w:color w:val="auto"/>
        </w:rPr>
        <w:t>E</w:t>
      </w:r>
      <w:proofErr w:type="gramEnd"/>
      <w:r w:rsidR="00E034EE" w:rsidRPr="00880F99">
        <w:rPr>
          <w:rFonts w:asciiTheme="minorHAnsi" w:hAnsiTheme="minorHAnsi" w:cstheme="minorHAnsi"/>
          <w:color w:val="auto"/>
        </w:rPr>
        <w:t xml:space="preserve">). </w:t>
      </w:r>
      <w:r w:rsidRPr="00880F99">
        <w:rPr>
          <w:rFonts w:asciiTheme="minorHAnsi" w:hAnsiTheme="minorHAnsi" w:cstheme="minorHAnsi"/>
          <w:color w:val="auto"/>
        </w:rPr>
        <w:t xml:space="preserve">The kinetic aqueous solubility of </w:t>
      </w:r>
      <w:proofErr w:type="spellStart"/>
      <w:r w:rsidRPr="00880F99">
        <w:rPr>
          <w:rFonts w:asciiTheme="minorHAnsi" w:hAnsiTheme="minorHAnsi" w:cstheme="minorHAnsi"/>
          <w:color w:val="auto"/>
        </w:rPr>
        <w:t>blebbistatin</w:t>
      </w:r>
      <w:proofErr w:type="spellEnd"/>
      <w:r w:rsidRPr="00880F99">
        <w:rPr>
          <w:rFonts w:asciiTheme="minorHAnsi" w:hAnsiTheme="minorHAnsi" w:cstheme="minorHAnsi"/>
          <w:color w:val="auto"/>
        </w:rPr>
        <w:t xml:space="preserve">, </w:t>
      </w:r>
      <w:r w:rsidRPr="00880F99">
        <w:rPr>
          <w:rFonts w:asciiTheme="minorHAnsi" w:hAnsiTheme="minorHAnsi" w:cstheme="minorHAnsi"/>
          <w:i/>
          <w:color w:val="auto"/>
        </w:rPr>
        <w:t>para</w:t>
      </w:r>
      <w:r w:rsidR="009348D1" w:rsidRPr="00880F99">
        <w:rPr>
          <w:rFonts w:asciiTheme="minorHAnsi" w:hAnsiTheme="minorHAnsi" w:cstheme="minorHAnsi"/>
          <w:color w:val="auto"/>
        </w:rPr>
        <w:noBreakHyphen/>
      </w:r>
      <w:proofErr w:type="spellStart"/>
      <w:r w:rsidRPr="00880F99">
        <w:rPr>
          <w:rFonts w:asciiTheme="minorHAnsi" w:hAnsiTheme="minorHAnsi" w:cstheme="minorHAnsi"/>
          <w:color w:val="auto"/>
        </w:rPr>
        <w:t>nitroblebbistatin</w:t>
      </w:r>
      <w:proofErr w:type="spellEnd"/>
      <w:r w:rsidRPr="00880F99">
        <w:rPr>
          <w:rFonts w:asciiTheme="minorHAnsi" w:hAnsiTheme="minorHAnsi" w:cstheme="minorHAnsi"/>
          <w:color w:val="auto"/>
        </w:rPr>
        <w:t xml:space="preserve"> and </w:t>
      </w:r>
      <w:r w:rsidRPr="00880F99">
        <w:rPr>
          <w:rFonts w:asciiTheme="minorHAnsi" w:hAnsiTheme="minorHAnsi" w:cstheme="minorHAnsi"/>
          <w:i/>
          <w:color w:val="auto"/>
        </w:rPr>
        <w:t>para</w:t>
      </w:r>
      <w:r w:rsidR="009348D1" w:rsidRPr="00880F99">
        <w:rPr>
          <w:rFonts w:asciiTheme="minorHAnsi" w:hAnsiTheme="minorHAnsi" w:cstheme="minorHAnsi"/>
          <w:color w:val="auto"/>
        </w:rPr>
        <w:noBreakHyphen/>
      </w:r>
      <w:proofErr w:type="spellStart"/>
      <w:r w:rsidRPr="00880F99">
        <w:rPr>
          <w:rFonts w:asciiTheme="minorHAnsi" w:hAnsiTheme="minorHAnsi" w:cstheme="minorHAnsi"/>
          <w:color w:val="auto"/>
        </w:rPr>
        <w:t>aminoblebbistatin</w:t>
      </w:r>
      <w:proofErr w:type="spellEnd"/>
      <w:r w:rsidRPr="00880F99">
        <w:rPr>
          <w:rFonts w:asciiTheme="minorHAnsi" w:hAnsiTheme="minorHAnsi" w:cstheme="minorHAnsi"/>
          <w:color w:val="auto"/>
        </w:rPr>
        <w:t xml:space="preserve"> has been reported to be 426</w:t>
      </w:r>
      <w:r w:rsidR="009348D1" w:rsidRPr="00880F99">
        <w:rPr>
          <w:rFonts w:asciiTheme="minorHAnsi" w:hAnsiTheme="minorHAnsi" w:cstheme="minorHAnsi"/>
          <w:color w:val="auto"/>
        </w:rPr>
        <w:t> </w:t>
      </w:r>
      <w:proofErr w:type="spellStart"/>
      <w:r w:rsidRPr="00880F99">
        <w:rPr>
          <w:rFonts w:asciiTheme="minorHAnsi" w:hAnsiTheme="minorHAnsi" w:cstheme="minorHAnsi"/>
          <w:color w:val="auto"/>
        </w:rPr>
        <w:t>μM</w:t>
      </w:r>
      <w:proofErr w:type="spellEnd"/>
      <w:r w:rsidRPr="00880F99">
        <w:rPr>
          <w:rFonts w:asciiTheme="minorHAnsi" w:hAnsiTheme="minorHAnsi" w:cstheme="minorHAnsi"/>
          <w:color w:val="auto"/>
        </w:rPr>
        <w:t>, 3.6</w:t>
      </w:r>
      <w:r w:rsidR="009348D1" w:rsidRPr="00880F99">
        <w:rPr>
          <w:rFonts w:asciiTheme="minorHAnsi" w:hAnsiTheme="minorHAnsi" w:cstheme="minorHAnsi"/>
          <w:color w:val="auto"/>
        </w:rPr>
        <w:t> </w:t>
      </w:r>
      <w:proofErr w:type="spellStart"/>
      <w:r w:rsidRPr="00880F99">
        <w:rPr>
          <w:rFonts w:asciiTheme="minorHAnsi" w:hAnsiTheme="minorHAnsi" w:cstheme="minorHAnsi"/>
          <w:color w:val="auto"/>
        </w:rPr>
        <w:t>μM</w:t>
      </w:r>
      <w:proofErr w:type="spellEnd"/>
      <w:r w:rsidRPr="00880F99">
        <w:rPr>
          <w:rFonts w:asciiTheme="minorHAnsi" w:hAnsiTheme="minorHAnsi" w:cstheme="minorHAnsi"/>
          <w:color w:val="auto"/>
        </w:rPr>
        <w:t xml:space="preserve"> and</w:t>
      </w:r>
      <w:r w:rsidR="00766A68" w:rsidRPr="00880F99">
        <w:rPr>
          <w:rFonts w:asciiTheme="minorHAnsi" w:hAnsiTheme="minorHAnsi" w:cstheme="minorHAnsi"/>
          <w:color w:val="auto"/>
        </w:rPr>
        <w:t> </w:t>
      </w:r>
      <w:r w:rsidRPr="00880F99">
        <w:rPr>
          <w:rFonts w:asciiTheme="minorHAnsi" w:hAnsiTheme="minorHAnsi" w:cstheme="minorHAnsi"/>
          <w:color w:val="auto"/>
        </w:rPr>
        <w:t>9.3</w:t>
      </w:r>
      <w:r w:rsidR="009348D1" w:rsidRPr="00880F99">
        <w:rPr>
          <w:rFonts w:asciiTheme="minorHAnsi" w:hAnsiTheme="minorHAnsi" w:cstheme="minorHAnsi"/>
          <w:color w:val="auto"/>
        </w:rPr>
        <w:t> </w:t>
      </w:r>
      <w:proofErr w:type="spellStart"/>
      <w:r w:rsidRPr="00880F99">
        <w:rPr>
          <w:rFonts w:asciiTheme="minorHAnsi" w:hAnsiTheme="minorHAnsi" w:cstheme="minorHAnsi"/>
          <w:color w:val="auto"/>
        </w:rPr>
        <w:t>μM</w:t>
      </w:r>
      <w:proofErr w:type="spellEnd"/>
      <w:r w:rsidRPr="00880F99">
        <w:rPr>
          <w:rFonts w:asciiTheme="minorHAnsi" w:hAnsiTheme="minorHAnsi" w:cstheme="minorHAnsi"/>
          <w:color w:val="auto"/>
        </w:rPr>
        <w:t>, respectively</w:t>
      </w:r>
      <w:r w:rsidRPr="00880F99">
        <w:rPr>
          <w:rFonts w:asciiTheme="minorHAnsi" w:hAnsiTheme="minorHAnsi" w:cstheme="minorHAnsi"/>
          <w:color w:val="auto"/>
        </w:rPr>
        <w:fldChar w:fldCharType="begin">
          <w:fldData xml:space="preserve">PEVuZE5vdGU+PENpdGU+PEF1dGhvcj5WYXJrdXRpPC9BdXRob3I+PFllYXI+MjAxNjwvWWVhcj48
UmVjTnVtPjE8L1JlY051bT48RGlzcGxheVRleHQ+PHN0eWxlIGZhY2U9InN1cGVyc2NyaXB0Ij4x
Mzwvc3R5bGU+PC9EaXNwbGF5VGV4dD48cmVjb3JkPjxyZWMtbnVtYmVyPjE8L3JlYy1udW1iZXI+
PGZvcmVpZ24ta2V5cz48a2V5IGFwcD0iRU4iIGRiLWlkPSJ4MjV4cjB6ejEyZDk1dWUyMDV1eGFl
YWNhOXowejA1ejVheGUiIHRpbWVzdGFtcD0iMTU0ODcwMjI5MCI+MTwva2V5PjxrZXkgYXBwPSJF
TldlYiIgZGItaWQ9IiI+MDwva2V5PjwvZm9yZWlnbi1rZXlzPjxyZWYtdHlwZSBuYW1lPSJKb3Vy
bmFsIEFydGljbGUiPjE3PC9yZWYtdHlwZT48Y29udHJpYnV0b3JzPjxhdXRob3JzPjxhdXRob3I+
VmFya3V0aSwgQi4gSC48L2F1dGhvcj48YXV0aG9yPktlcGlybywgTS48L2F1dGhvcj48YXV0aG9y
PkhvcnZhdGgsIEkuIEEuPC9hdXRob3I+PGF1dGhvcj5WZWduZXIsIEwuPC9hdXRob3I+PGF1dGhv
cj5SYXRpLCBTLjwvYXV0aG9yPjxhdXRob3I+WnNpZ21vbmQsIEEuPC9hdXRob3I+PGF1dGhvcj5I
ZWd5aSwgRy48L2F1dGhvcj48YXV0aG9yPkxlbmtlaSwgWi48L2F1dGhvcj48YXV0aG9yPlZhcmdh
LCBNLjwvYXV0aG9yPjxhdXRob3I+TWFsbmFzaS1Dc2l6bWFkaWEsIEEuPC9hdXRob3I+PC9hdXRo
b3JzPjwvY29udHJpYnV0b3JzPjxhdXRoLWFkZHJlc3M+RGVwYXJ0bWVudCBvZiBCaW9jaGVtaXN0
cnksIEluc3RpdHV0ZSBvZiBCaW9sb2d5LCBFb3R2b3MgTG9yYW5kIFVuaXZlcnNpdHksIEgtMTEx
NyBCdWRhcGVzdCwgSHVuZ2FyeS4mI3hEO1ByaW50bmV0IEx0ZC4sIEgtMjIxMiBWZXJlc2VneWhh
eiwgSHVuZ2FyeS4mI3hEO0RlcGFydG1lbnQgb2YgR2VuZXRpY3MsIEluc3RpdHV0ZSBvZiBCaW9s
b2d5LCBFb3R2b3MgTG9yYW5kIFVuaXZlcnNpdHksIEgtMTExNyBCdWRhcGVzdCwgSHVuZ2FyeS4m
I3hEO0JyYWluIFBsYXN0aWNpdHkgVW5pdCwgRVNQQ0ktUGFyaXMtVGVjaCwgQ05SUyBVTVI4MjQ5
LCBQYXJpcywgRnJhbmNlLiYjeEQ7TVRBLUVMVEUgTW9sZWN1bGFyIEJpb3BoeXNpY3MgUmVzZWFy
Y2ggR3JvdXAsIERlcGFydG1lbnQgb2YgQmlvY2hlbWlzdHJ5LCBFb3R2b3MgTG9yYW5kIFVuaXZl
cnNpdHksIEgtMTExNyBCdWRhcGVzdCwgSHVuZ2FyeS4mI3hEO09wdG9waGFybWEgTHRkLiwgSC0x
MDE1IEJ1ZGFwZXN0LCBIdW5nYXJ5LjwvYXV0aC1hZGRyZXNzPjx0aXRsZXM+PHRpdGxlPkEgaGln
aGx5IHNvbHVibGUsIG5vbi1waG90b3RveGljLCBub24tZmx1b3Jlc2NlbnQgYmxlYmJpc3RhdGlu
IGRlcml2YXRpdmU8L3RpdGxlPjxzZWNvbmRhcnktdGl0bGU+U2NpIFJlcDwvc2Vjb25kYXJ5LXRp
dGxlPjwvdGl0bGVzPjxwZXJpb2RpY2FsPjxmdWxsLXRpdGxlPlNjaSBSZXA8L2Z1bGwtdGl0bGU+
PC9wZXJpb2RpY2FsPjxwYWdlcz4yNjE0MTwvcGFnZXM+PHZvbHVtZT42PC92b2x1bWU+PGtleXdv
cmRzPjxrZXl3b3JkPkFuaW1hbHM8L2tleXdvcmQ+PGtleXdvcmQ+Q2VsbCBTdXJ2aXZhbC9kcnVn
IGVmZmVjdHM8L2tleXdvcmQ+PGtleXdvcmQ+Q2hlbWljYWwgUHJlY2lwaXRhdGlvbjwva2V5d29y
ZD48a2V5d29yZD4qRGVybWF0aXRpcywgUGhvdG90b3hpYzwva2V5d29yZD48a2V5d29yZD5EcnVn
IFN0YWJpbGl0eTwva2V5d29yZD48a2V5d29yZD4qRmx1b3Jlc2NlbmNlPC9rZXl3b3JkPjxrZXl3
b3JkPkhlTGEgQ2VsbHM8L2tleXdvcmQ+PGtleXdvcmQ+SGV0ZXJvY3ljbGljIENvbXBvdW5kcywg
NCBvciBNb3JlIFJpbmdzL2NoZW1pY2FsPC9rZXl3b3JkPjxrZXl3b3JkPnN5bnRoZXNpcy8qY2hl
bWlzdHJ5L3BoYXJtYWNvbG9neS8qdG94aWNpdHk8L2tleXdvcmQ+PGtleXdvcmQ+SHVtYW5zPC9r
ZXl3b3JkPjxrZXl3b3JkPk15b3NpbiBUeXBlIElJL2FudGFnb25pc3RzICZhbXA7IGluaGliaXRv
cnM8L2tleXdvcmQ+PGtleXdvcmQ+UmFiYml0czwva2V5d29yZD48a2V5d29yZD5Tb2x1YmlsaXR5
PC9rZXl3b3JkPjxrZXl3b3JkPlN1cnZpdmFsIEFuYWx5c2lzPC9rZXl3b3JkPjxrZXl3b3JkPlpl
YnJhZmlzaDwva2V5d29yZD48L2tleXdvcmRzPjxkYXRlcz48eWVhcj4yMDE2PC95ZWFyPjxwdWIt
ZGF0ZXM+PGRhdGU+TWF5IDMxPC9kYXRlPjwvcHViLWRhdGVzPjwvZGF0ZXM+PGlzYm4+MjA0NS0y
MzIyIChFbGVjdHJvbmljKSYjeEQ7MjA0NS0yMzIyIChMaW5raW5nKTwvaXNibj48YWNjZXNzaW9u
LW51bT4yNzI0MTkwNDwvYWNjZXNzaW9uLW51bT48dXJscz48cmVsYXRlZC11cmxzPjx1cmw+aHR0
cHM6Ly93d3cubmNiaS5ubG0ubmloLmdvdi9wdWJtZWQvMjcyNDE5MDQ8L3VybD48L3JlbGF0ZWQt
dXJscz48L3VybHM+PGN1c3RvbTI+UE1DNDg4NjUzMjwvY3VzdG9tMj48ZWxlY3Ryb25pYy1yZXNv
dXJjZS1udW0+MTAuMTAzOC9zcmVwMjYxNDE8L2VsZWN0cm9uaWMtcmVzb3VyY2UtbnVtPjwvcmVj
b3JkPjwvQ2l0ZT48L0VuZE5vdGU+
</w:fldData>
        </w:fldChar>
      </w:r>
      <w:r w:rsidRPr="00880F99">
        <w:rPr>
          <w:rFonts w:asciiTheme="minorHAnsi" w:hAnsiTheme="minorHAnsi" w:cstheme="minorHAnsi"/>
          <w:color w:val="auto"/>
        </w:rPr>
        <w:instrText xml:space="preserve"> ADDIN EN.CITE </w:instrText>
      </w:r>
      <w:r w:rsidRPr="00880F99">
        <w:rPr>
          <w:rFonts w:asciiTheme="minorHAnsi" w:hAnsiTheme="minorHAnsi" w:cstheme="minorHAnsi"/>
          <w:color w:val="auto"/>
        </w:rPr>
        <w:fldChar w:fldCharType="begin">
          <w:fldData xml:space="preserve">PEVuZE5vdGU+PENpdGU+PEF1dGhvcj5WYXJrdXRpPC9BdXRob3I+PFllYXI+MjAxNjwvWWVhcj48
UmVjTnVtPjE8L1JlY051bT48RGlzcGxheVRleHQ+PHN0eWxlIGZhY2U9InN1cGVyc2NyaXB0Ij4x
Mzwvc3R5bGU+PC9EaXNwbGF5VGV4dD48cmVjb3JkPjxyZWMtbnVtYmVyPjE8L3JlYy1udW1iZXI+
PGZvcmVpZ24ta2V5cz48a2V5IGFwcD0iRU4iIGRiLWlkPSJ4MjV4cjB6ejEyZDk1dWUyMDV1eGFl
YWNhOXowejA1ejVheGUiIHRpbWVzdGFtcD0iMTU0ODcwMjI5MCI+MTwva2V5PjxrZXkgYXBwPSJF
TldlYiIgZGItaWQ9IiI+MDwva2V5PjwvZm9yZWlnbi1rZXlzPjxyZWYtdHlwZSBuYW1lPSJKb3Vy
bmFsIEFydGljbGUiPjE3PC9yZWYtdHlwZT48Y29udHJpYnV0b3JzPjxhdXRob3JzPjxhdXRob3I+
VmFya3V0aSwgQi4gSC48L2F1dGhvcj48YXV0aG9yPktlcGlybywgTS48L2F1dGhvcj48YXV0aG9y
PkhvcnZhdGgsIEkuIEEuPC9hdXRob3I+PGF1dGhvcj5WZWduZXIsIEwuPC9hdXRob3I+PGF1dGhv
cj5SYXRpLCBTLjwvYXV0aG9yPjxhdXRob3I+WnNpZ21vbmQsIEEuPC9hdXRob3I+PGF1dGhvcj5I
ZWd5aSwgRy48L2F1dGhvcj48YXV0aG9yPkxlbmtlaSwgWi48L2F1dGhvcj48YXV0aG9yPlZhcmdh
LCBNLjwvYXV0aG9yPjxhdXRob3I+TWFsbmFzaS1Dc2l6bWFkaWEsIEEuPC9hdXRob3I+PC9hdXRo
b3JzPjwvY29udHJpYnV0b3JzPjxhdXRoLWFkZHJlc3M+RGVwYXJ0bWVudCBvZiBCaW9jaGVtaXN0
cnksIEluc3RpdHV0ZSBvZiBCaW9sb2d5LCBFb3R2b3MgTG9yYW5kIFVuaXZlcnNpdHksIEgtMTEx
NyBCdWRhcGVzdCwgSHVuZ2FyeS4mI3hEO1ByaW50bmV0IEx0ZC4sIEgtMjIxMiBWZXJlc2VneWhh
eiwgSHVuZ2FyeS4mI3hEO0RlcGFydG1lbnQgb2YgR2VuZXRpY3MsIEluc3RpdHV0ZSBvZiBCaW9s
b2d5LCBFb3R2b3MgTG9yYW5kIFVuaXZlcnNpdHksIEgtMTExNyBCdWRhcGVzdCwgSHVuZ2FyeS4m
I3hEO0JyYWluIFBsYXN0aWNpdHkgVW5pdCwgRVNQQ0ktUGFyaXMtVGVjaCwgQ05SUyBVTVI4MjQ5
LCBQYXJpcywgRnJhbmNlLiYjeEQ7TVRBLUVMVEUgTW9sZWN1bGFyIEJpb3BoeXNpY3MgUmVzZWFy
Y2ggR3JvdXAsIERlcGFydG1lbnQgb2YgQmlvY2hlbWlzdHJ5LCBFb3R2b3MgTG9yYW5kIFVuaXZl
cnNpdHksIEgtMTExNyBCdWRhcGVzdCwgSHVuZ2FyeS4mI3hEO09wdG9waGFybWEgTHRkLiwgSC0x
MDE1IEJ1ZGFwZXN0LCBIdW5nYXJ5LjwvYXV0aC1hZGRyZXNzPjx0aXRsZXM+PHRpdGxlPkEgaGln
aGx5IHNvbHVibGUsIG5vbi1waG90b3RveGljLCBub24tZmx1b3Jlc2NlbnQgYmxlYmJpc3RhdGlu
IGRlcml2YXRpdmU8L3RpdGxlPjxzZWNvbmRhcnktdGl0bGU+U2NpIFJlcDwvc2Vjb25kYXJ5LXRp
dGxlPjwvdGl0bGVzPjxwZXJpb2RpY2FsPjxmdWxsLXRpdGxlPlNjaSBSZXA8L2Z1bGwtdGl0bGU+
PC9wZXJpb2RpY2FsPjxwYWdlcz4yNjE0MTwvcGFnZXM+PHZvbHVtZT42PC92b2x1bWU+PGtleXdv
cmRzPjxrZXl3b3JkPkFuaW1hbHM8L2tleXdvcmQ+PGtleXdvcmQ+Q2VsbCBTdXJ2aXZhbC9kcnVn
IGVmZmVjdHM8L2tleXdvcmQ+PGtleXdvcmQ+Q2hlbWljYWwgUHJlY2lwaXRhdGlvbjwva2V5d29y
ZD48a2V5d29yZD4qRGVybWF0aXRpcywgUGhvdG90b3hpYzwva2V5d29yZD48a2V5d29yZD5EcnVn
IFN0YWJpbGl0eTwva2V5d29yZD48a2V5d29yZD4qRmx1b3Jlc2NlbmNlPC9rZXl3b3JkPjxrZXl3
b3JkPkhlTGEgQ2VsbHM8L2tleXdvcmQ+PGtleXdvcmQ+SGV0ZXJvY3ljbGljIENvbXBvdW5kcywg
NCBvciBNb3JlIFJpbmdzL2NoZW1pY2FsPC9rZXl3b3JkPjxrZXl3b3JkPnN5bnRoZXNpcy8qY2hl
bWlzdHJ5L3BoYXJtYWNvbG9neS8qdG94aWNpdHk8L2tleXdvcmQ+PGtleXdvcmQ+SHVtYW5zPC9r
ZXl3b3JkPjxrZXl3b3JkPk15b3NpbiBUeXBlIElJL2FudGFnb25pc3RzICZhbXA7IGluaGliaXRv
cnM8L2tleXdvcmQ+PGtleXdvcmQ+UmFiYml0czwva2V5d29yZD48a2V5d29yZD5Tb2x1YmlsaXR5
PC9rZXl3b3JkPjxrZXl3b3JkPlN1cnZpdmFsIEFuYWx5c2lzPC9rZXl3b3JkPjxrZXl3b3JkPlpl
YnJhZmlzaDwva2V5d29yZD48L2tleXdvcmRzPjxkYXRlcz48eWVhcj4yMDE2PC95ZWFyPjxwdWIt
ZGF0ZXM+PGRhdGU+TWF5IDMxPC9kYXRlPjwvcHViLWRhdGVzPjwvZGF0ZXM+PGlzYm4+MjA0NS0y
MzIyIChFbGVjdHJvbmljKSYjeEQ7MjA0NS0yMzIyIChMaW5raW5nKTwvaXNibj48YWNjZXNzaW9u
LW51bT4yNzI0MTkwNDwvYWNjZXNzaW9uLW51bT48dXJscz48cmVsYXRlZC11cmxzPjx1cmw+aHR0
cHM6Ly93d3cubmNiaS5ubG0ubmloLmdvdi9wdWJtZWQvMjcyNDE5MDQ8L3VybD48L3JlbGF0ZWQt
dXJscz48L3VybHM+PGN1c3RvbTI+UE1DNDg4NjUzMjwvY3VzdG9tMj48ZWxlY3Ryb25pYy1yZXNv
dXJjZS1udW0+MTAuMTAzOC9zcmVwMjYxNDE8L2VsZWN0cm9uaWMtcmVzb3VyY2UtbnVtPjwvcmVj
b3JkPjwvQ2l0ZT48L0VuZE5vdGU+
</w:fldData>
        </w:fldChar>
      </w:r>
      <w:r w:rsidRPr="00880F99">
        <w:rPr>
          <w:rFonts w:asciiTheme="minorHAnsi" w:hAnsiTheme="minorHAnsi" w:cstheme="minorHAnsi"/>
          <w:color w:val="auto"/>
        </w:rPr>
        <w:instrText xml:space="preserve"> ADDIN EN.CITE.DATA </w:instrText>
      </w:r>
      <w:r w:rsidRPr="00880F99">
        <w:rPr>
          <w:rFonts w:asciiTheme="minorHAnsi" w:hAnsiTheme="minorHAnsi" w:cstheme="minorHAnsi"/>
          <w:color w:val="auto"/>
        </w:rPr>
      </w:r>
      <w:r w:rsidRPr="00880F99">
        <w:rPr>
          <w:rFonts w:asciiTheme="minorHAnsi" w:hAnsiTheme="minorHAnsi" w:cstheme="minorHAnsi"/>
          <w:color w:val="auto"/>
        </w:rPr>
        <w:fldChar w:fldCharType="end"/>
      </w:r>
      <w:r w:rsidRPr="00880F99">
        <w:rPr>
          <w:rFonts w:asciiTheme="minorHAnsi" w:hAnsiTheme="minorHAnsi" w:cstheme="minorHAnsi"/>
          <w:color w:val="auto"/>
        </w:rPr>
      </w:r>
      <w:r w:rsidRPr="00880F99">
        <w:rPr>
          <w:rFonts w:asciiTheme="minorHAnsi" w:hAnsiTheme="minorHAnsi" w:cstheme="minorHAnsi"/>
          <w:color w:val="auto"/>
        </w:rPr>
        <w:fldChar w:fldCharType="separate"/>
      </w:r>
      <w:r w:rsidRPr="00880F99">
        <w:rPr>
          <w:rFonts w:asciiTheme="minorHAnsi" w:hAnsiTheme="minorHAnsi" w:cstheme="minorHAnsi"/>
          <w:noProof/>
          <w:color w:val="auto"/>
          <w:vertAlign w:val="superscript"/>
        </w:rPr>
        <w:t>13</w:t>
      </w:r>
      <w:r w:rsidRPr="00880F99">
        <w:rPr>
          <w:rFonts w:asciiTheme="minorHAnsi" w:hAnsiTheme="minorHAnsi" w:cstheme="minorHAnsi"/>
          <w:color w:val="auto"/>
        </w:rPr>
        <w:fldChar w:fldCharType="end"/>
      </w:r>
      <w:r w:rsidRPr="00880F99">
        <w:rPr>
          <w:rFonts w:asciiTheme="minorHAnsi" w:hAnsiTheme="minorHAnsi" w:cstheme="minorHAnsi"/>
          <w:color w:val="auto"/>
        </w:rPr>
        <w:t>. No abnormalities in the signal were observed at or below the reported solubilities in our experiments</w:t>
      </w:r>
      <w:r w:rsidR="005C2CD8">
        <w:rPr>
          <w:rFonts w:asciiTheme="minorHAnsi" w:hAnsiTheme="minorHAnsi" w:cstheme="minorHAnsi"/>
          <w:color w:val="auto"/>
        </w:rPr>
        <w:t>;</w:t>
      </w:r>
      <w:r w:rsidRPr="00880F99">
        <w:rPr>
          <w:rFonts w:asciiTheme="minorHAnsi" w:hAnsiTheme="minorHAnsi" w:cstheme="minorHAnsi"/>
          <w:color w:val="auto"/>
        </w:rPr>
        <w:t xml:space="preserve"> however, several art</w:t>
      </w:r>
      <w:r w:rsidR="00935CA5" w:rsidRPr="00880F99">
        <w:rPr>
          <w:rFonts w:asciiTheme="minorHAnsi" w:hAnsiTheme="minorHAnsi" w:cstheme="minorHAnsi"/>
          <w:color w:val="auto"/>
        </w:rPr>
        <w:t>i</w:t>
      </w:r>
      <w:r w:rsidRPr="00880F99">
        <w:rPr>
          <w:rFonts w:asciiTheme="minorHAnsi" w:hAnsiTheme="minorHAnsi" w:cstheme="minorHAnsi"/>
          <w:color w:val="auto"/>
        </w:rPr>
        <w:t xml:space="preserve">facts appeared when either </w:t>
      </w:r>
      <w:proofErr w:type="spellStart"/>
      <w:r w:rsidRPr="00880F99">
        <w:rPr>
          <w:rFonts w:asciiTheme="minorHAnsi" w:hAnsiTheme="minorHAnsi" w:cstheme="minorHAnsi"/>
          <w:color w:val="auto"/>
        </w:rPr>
        <w:t>blebbistatin</w:t>
      </w:r>
      <w:proofErr w:type="spellEnd"/>
      <w:r w:rsidRPr="00880F99">
        <w:rPr>
          <w:rFonts w:asciiTheme="minorHAnsi" w:hAnsiTheme="minorHAnsi" w:cstheme="minorHAnsi"/>
          <w:color w:val="auto"/>
        </w:rPr>
        <w:t xml:space="preserve"> or </w:t>
      </w:r>
      <w:r w:rsidRPr="00880F99">
        <w:rPr>
          <w:rFonts w:asciiTheme="minorHAnsi" w:hAnsiTheme="minorHAnsi" w:cstheme="minorHAnsi"/>
          <w:i/>
          <w:color w:val="auto"/>
        </w:rPr>
        <w:t>para</w:t>
      </w:r>
      <w:r w:rsidRPr="00880F99">
        <w:rPr>
          <w:rFonts w:asciiTheme="minorHAnsi" w:hAnsiTheme="minorHAnsi" w:cstheme="minorHAnsi"/>
          <w:color w:val="auto"/>
        </w:rPr>
        <w:noBreakHyphen/>
      </w:r>
      <w:proofErr w:type="spellStart"/>
      <w:r w:rsidRPr="00880F99">
        <w:rPr>
          <w:rFonts w:asciiTheme="minorHAnsi" w:hAnsiTheme="minorHAnsi" w:cstheme="minorHAnsi"/>
          <w:color w:val="auto"/>
        </w:rPr>
        <w:t>nitroblebbistatin</w:t>
      </w:r>
      <w:proofErr w:type="spellEnd"/>
      <w:r w:rsidRPr="00880F99">
        <w:rPr>
          <w:rFonts w:asciiTheme="minorHAnsi" w:hAnsiTheme="minorHAnsi" w:cstheme="minorHAnsi"/>
          <w:color w:val="auto"/>
        </w:rPr>
        <w:t xml:space="preserve"> w</w:t>
      </w:r>
      <w:r w:rsidR="007E67D4">
        <w:rPr>
          <w:rFonts w:asciiTheme="minorHAnsi" w:hAnsiTheme="minorHAnsi" w:cstheme="minorHAnsi"/>
          <w:color w:val="auto"/>
        </w:rPr>
        <w:t>as</w:t>
      </w:r>
      <w:r w:rsidRPr="00880F99">
        <w:rPr>
          <w:rFonts w:asciiTheme="minorHAnsi" w:hAnsiTheme="minorHAnsi" w:cstheme="minorHAnsi"/>
          <w:color w:val="auto"/>
        </w:rPr>
        <w:t xml:space="preserve"> used above the</w:t>
      </w:r>
      <w:r w:rsidR="00935CA5" w:rsidRPr="00880F99">
        <w:rPr>
          <w:rFonts w:asciiTheme="minorHAnsi" w:hAnsiTheme="minorHAnsi" w:cstheme="minorHAnsi"/>
          <w:color w:val="auto"/>
        </w:rPr>
        <w:t>ir</w:t>
      </w:r>
      <w:r w:rsidRPr="00880F99">
        <w:rPr>
          <w:rFonts w:asciiTheme="minorHAnsi" w:hAnsiTheme="minorHAnsi" w:cstheme="minorHAnsi"/>
          <w:color w:val="auto"/>
        </w:rPr>
        <w:t xml:space="preserve"> reported</w:t>
      </w:r>
      <w:r w:rsidR="00935CA5" w:rsidRPr="00880F99">
        <w:rPr>
          <w:rFonts w:asciiTheme="minorHAnsi" w:hAnsiTheme="minorHAnsi" w:cstheme="minorHAnsi"/>
          <w:color w:val="auto"/>
        </w:rPr>
        <w:t xml:space="preserve"> solubility</w:t>
      </w:r>
      <w:r w:rsidRPr="00880F99">
        <w:rPr>
          <w:rFonts w:asciiTheme="minorHAnsi" w:hAnsiTheme="minorHAnsi" w:cstheme="minorHAnsi"/>
          <w:color w:val="auto"/>
        </w:rPr>
        <w:t xml:space="preserve"> values</w:t>
      </w:r>
      <w:r w:rsidR="00935CA5" w:rsidRPr="00880F99">
        <w:rPr>
          <w:rFonts w:asciiTheme="minorHAnsi" w:hAnsiTheme="minorHAnsi" w:cstheme="minorHAnsi"/>
          <w:color w:val="auto"/>
        </w:rPr>
        <w:t>,</w:t>
      </w:r>
      <w:r w:rsidR="003B2F92" w:rsidRPr="00880F99">
        <w:rPr>
          <w:rFonts w:asciiTheme="minorHAnsi" w:hAnsiTheme="minorHAnsi" w:cstheme="minorHAnsi"/>
          <w:color w:val="auto"/>
        </w:rPr>
        <w:t xml:space="preserve"> as shown in </w:t>
      </w:r>
      <w:r w:rsidR="003B2F92" w:rsidRPr="00880F99">
        <w:rPr>
          <w:rFonts w:asciiTheme="minorHAnsi" w:hAnsiTheme="minorHAnsi" w:cstheme="minorHAnsi"/>
          <w:b/>
          <w:color w:val="auto"/>
        </w:rPr>
        <w:t>Figure</w:t>
      </w:r>
      <w:r w:rsidR="00766A68" w:rsidRPr="00880F99">
        <w:rPr>
          <w:rFonts w:asciiTheme="minorHAnsi" w:hAnsiTheme="minorHAnsi" w:cstheme="minorHAnsi"/>
          <w:b/>
          <w:color w:val="auto"/>
        </w:rPr>
        <w:t> </w:t>
      </w:r>
      <w:r w:rsidR="003B2F92" w:rsidRPr="00880F99">
        <w:rPr>
          <w:rFonts w:asciiTheme="minorHAnsi" w:hAnsiTheme="minorHAnsi" w:cstheme="minorHAnsi"/>
          <w:b/>
          <w:color w:val="auto"/>
        </w:rPr>
        <w:t>4</w:t>
      </w:r>
      <w:r w:rsidRPr="00880F99">
        <w:rPr>
          <w:rFonts w:asciiTheme="minorHAnsi" w:hAnsiTheme="minorHAnsi" w:cstheme="minorHAnsi"/>
          <w:color w:val="auto"/>
        </w:rPr>
        <w:t xml:space="preserve">. Therefore, the signal recorded at concentrations higher than the solubility was excluded from the data analysis in these cases. </w:t>
      </w:r>
      <w:r w:rsidRPr="003624F0">
        <w:rPr>
          <w:rFonts w:asciiTheme="minorHAnsi" w:hAnsiTheme="minorHAnsi" w:cstheme="minorHAnsi"/>
          <w:i/>
          <w:color w:val="auto"/>
        </w:rPr>
        <w:t>Para</w:t>
      </w:r>
      <w:r w:rsidRPr="00880F99">
        <w:rPr>
          <w:rFonts w:asciiTheme="minorHAnsi" w:hAnsiTheme="minorHAnsi" w:cstheme="minorHAnsi"/>
          <w:color w:val="auto"/>
        </w:rPr>
        <w:t>-</w:t>
      </w:r>
      <w:proofErr w:type="spellStart"/>
      <w:r w:rsidRPr="00880F99">
        <w:rPr>
          <w:rFonts w:asciiTheme="minorHAnsi" w:hAnsiTheme="minorHAnsi" w:cstheme="minorHAnsi"/>
          <w:color w:val="auto"/>
        </w:rPr>
        <w:t>aminoblebbistatin</w:t>
      </w:r>
      <w:proofErr w:type="spellEnd"/>
      <w:r w:rsidRPr="00880F99">
        <w:rPr>
          <w:rFonts w:asciiTheme="minorHAnsi" w:hAnsiTheme="minorHAnsi" w:cstheme="minorHAnsi"/>
          <w:color w:val="auto"/>
        </w:rPr>
        <w:t xml:space="preserve"> is highly soluble, </w:t>
      </w:r>
      <w:r w:rsidR="003624F0">
        <w:rPr>
          <w:rFonts w:asciiTheme="minorHAnsi" w:hAnsiTheme="minorHAnsi" w:cstheme="minorHAnsi"/>
          <w:color w:val="auto"/>
        </w:rPr>
        <w:t xml:space="preserve">and </w:t>
      </w:r>
      <w:r w:rsidRPr="00880F99">
        <w:rPr>
          <w:rFonts w:asciiTheme="minorHAnsi" w:hAnsiTheme="minorHAnsi" w:cstheme="minorHAnsi"/>
          <w:color w:val="auto"/>
        </w:rPr>
        <w:t xml:space="preserve">therefore, solubility was not a limiting factor </w:t>
      </w:r>
      <w:r w:rsidR="003B2F92" w:rsidRPr="00880F99">
        <w:rPr>
          <w:rFonts w:asciiTheme="minorHAnsi" w:hAnsiTheme="minorHAnsi" w:cstheme="minorHAnsi"/>
          <w:color w:val="auto"/>
        </w:rPr>
        <w:t>in that case</w:t>
      </w:r>
      <w:r w:rsidRPr="00880F99">
        <w:rPr>
          <w:rFonts w:asciiTheme="minorHAnsi" w:hAnsiTheme="minorHAnsi" w:cstheme="minorHAnsi"/>
          <w:color w:val="auto"/>
        </w:rPr>
        <w:t>.</w:t>
      </w:r>
    </w:p>
    <w:p w14:paraId="481E2031" w14:textId="77777777" w:rsidR="003624F0" w:rsidRPr="00880F99" w:rsidRDefault="003624F0" w:rsidP="00FB3078">
      <w:pPr>
        <w:rPr>
          <w:rFonts w:asciiTheme="minorHAnsi" w:hAnsiTheme="minorHAnsi" w:cstheme="minorHAnsi"/>
          <w:color w:val="auto"/>
        </w:rPr>
      </w:pPr>
    </w:p>
    <w:p w14:paraId="36B5BB5A" w14:textId="25418ACE" w:rsidR="00D01EB0" w:rsidRPr="00880F99" w:rsidRDefault="00D01EB0" w:rsidP="00FB3078">
      <w:pPr>
        <w:rPr>
          <w:rFonts w:asciiTheme="minorHAnsi" w:hAnsiTheme="minorHAnsi" w:cstheme="minorHAnsi"/>
          <w:color w:val="auto"/>
        </w:rPr>
      </w:pPr>
      <w:r w:rsidRPr="00880F99">
        <w:rPr>
          <w:rFonts w:asciiTheme="minorHAnsi" w:hAnsiTheme="minorHAnsi" w:cstheme="minorHAnsi"/>
          <w:color w:val="auto"/>
        </w:rPr>
        <w:lastRenderedPageBreak/>
        <w:t xml:space="preserve">Finally, </w:t>
      </w:r>
      <w:r w:rsidR="00CC6C4C" w:rsidRPr="00880F99">
        <w:rPr>
          <w:rFonts w:asciiTheme="minorHAnsi" w:hAnsiTheme="minorHAnsi" w:cstheme="minorHAnsi"/>
          <w:color w:val="auto"/>
        </w:rPr>
        <w:t xml:space="preserve">it is always recommended to test whether the inhibitory effects of any positive hits are specific to the target ATPase enzyme. The coupled reaction system employs two other enzymes, LDH and PK, and inhibition of one of these </w:t>
      </w:r>
      <w:r w:rsidR="00C13792" w:rsidRPr="00880F99">
        <w:rPr>
          <w:rFonts w:asciiTheme="minorHAnsi" w:hAnsiTheme="minorHAnsi" w:cstheme="minorHAnsi"/>
          <w:color w:val="auto"/>
        </w:rPr>
        <w:t xml:space="preserve">would </w:t>
      </w:r>
      <w:r w:rsidR="00CC6C4C" w:rsidRPr="00880F99">
        <w:rPr>
          <w:rFonts w:asciiTheme="minorHAnsi" w:hAnsiTheme="minorHAnsi" w:cstheme="minorHAnsi"/>
          <w:color w:val="auto"/>
        </w:rPr>
        <w:t xml:space="preserve">result in a false positive signal. Running the ATPase assay with an unrelated ATPase enzyme may help to filter out these false positive hits </w:t>
      </w:r>
      <w:r w:rsidR="005E5320" w:rsidRPr="00880F99">
        <w:rPr>
          <w:rFonts w:asciiTheme="minorHAnsi" w:hAnsiTheme="minorHAnsi" w:cstheme="minorHAnsi"/>
          <w:color w:val="auto"/>
        </w:rPr>
        <w:t>(</w:t>
      </w:r>
      <w:r w:rsidR="00033CEC">
        <w:rPr>
          <w:rFonts w:asciiTheme="minorHAnsi" w:hAnsiTheme="minorHAnsi" w:cstheme="minorHAnsi"/>
          <w:color w:val="auto"/>
        </w:rPr>
        <w:t>f</w:t>
      </w:r>
      <w:r w:rsidR="005E5320" w:rsidRPr="00880F99">
        <w:rPr>
          <w:rFonts w:asciiTheme="minorHAnsi" w:hAnsiTheme="minorHAnsi" w:cstheme="minorHAnsi"/>
          <w:color w:val="auto"/>
        </w:rPr>
        <w:t xml:space="preserve">or further </w:t>
      </w:r>
      <w:r w:rsidR="008674E8" w:rsidRPr="00880F99">
        <w:rPr>
          <w:rFonts w:asciiTheme="minorHAnsi" w:hAnsiTheme="minorHAnsi" w:cstheme="minorHAnsi"/>
          <w:color w:val="auto"/>
        </w:rPr>
        <w:t>recommendations</w:t>
      </w:r>
      <w:r w:rsidR="005E5320" w:rsidRPr="00880F99">
        <w:rPr>
          <w:rFonts w:asciiTheme="minorHAnsi" w:hAnsiTheme="minorHAnsi" w:cstheme="minorHAnsi"/>
          <w:color w:val="auto"/>
        </w:rPr>
        <w:t>, see discussion)</w:t>
      </w:r>
      <w:r w:rsidR="00033CEC">
        <w:rPr>
          <w:rFonts w:asciiTheme="minorHAnsi" w:hAnsiTheme="minorHAnsi" w:cstheme="minorHAnsi"/>
          <w:color w:val="auto"/>
        </w:rPr>
        <w:t>.</w:t>
      </w:r>
      <w:r w:rsidR="005E5320" w:rsidRPr="00880F99">
        <w:rPr>
          <w:rFonts w:asciiTheme="minorHAnsi" w:hAnsiTheme="minorHAnsi" w:cstheme="minorHAnsi"/>
          <w:color w:val="auto"/>
        </w:rPr>
        <w:t xml:space="preserve"> </w:t>
      </w:r>
      <w:r w:rsidR="005E5320" w:rsidRPr="00880F99">
        <w:rPr>
          <w:rFonts w:asciiTheme="minorHAnsi" w:hAnsiTheme="minorHAnsi" w:cstheme="minorHAnsi"/>
          <w:i/>
          <w:color w:val="auto"/>
        </w:rPr>
        <w:t>P</w:t>
      </w:r>
      <w:r w:rsidR="00CC6C4C" w:rsidRPr="00880F99">
        <w:rPr>
          <w:rFonts w:asciiTheme="minorHAnsi" w:hAnsiTheme="minorHAnsi" w:cstheme="minorHAnsi"/>
          <w:i/>
          <w:color w:val="auto"/>
        </w:rPr>
        <w:t>ara</w:t>
      </w:r>
      <w:r w:rsidR="00CC6C4C" w:rsidRPr="00880F99">
        <w:rPr>
          <w:rFonts w:asciiTheme="minorHAnsi" w:hAnsiTheme="minorHAnsi" w:cstheme="minorHAnsi"/>
          <w:color w:val="auto"/>
        </w:rPr>
        <w:t>-</w:t>
      </w:r>
      <w:proofErr w:type="spellStart"/>
      <w:r w:rsidR="00CC6C4C" w:rsidRPr="00880F99">
        <w:rPr>
          <w:rFonts w:asciiTheme="minorHAnsi" w:hAnsiTheme="minorHAnsi" w:cstheme="minorHAnsi"/>
          <w:color w:val="auto"/>
        </w:rPr>
        <w:t>aminoblebbistatin</w:t>
      </w:r>
      <w:proofErr w:type="spellEnd"/>
      <w:r w:rsidR="00CC6C4C" w:rsidRPr="00880F99">
        <w:rPr>
          <w:rFonts w:asciiTheme="minorHAnsi" w:hAnsiTheme="minorHAnsi" w:cstheme="minorHAnsi"/>
          <w:color w:val="auto"/>
        </w:rPr>
        <w:t xml:space="preserve"> </w:t>
      </w:r>
      <w:r w:rsidR="005E5320" w:rsidRPr="00880F99">
        <w:rPr>
          <w:rFonts w:asciiTheme="minorHAnsi" w:hAnsiTheme="minorHAnsi" w:cstheme="minorHAnsi"/>
          <w:color w:val="auto"/>
        </w:rPr>
        <w:t>and apyrase, an ATP hydrolyzing enzyme producing ADP and inorganic phosphate</w:t>
      </w:r>
      <w:r w:rsidR="00884E1A" w:rsidRPr="00880F99">
        <w:rPr>
          <w:rFonts w:asciiTheme="minorHAnsi" w:hAnsiTheme="minorHAnsi" w:cstheme="minorHAnsi"/>
          <w:color w:val="auto"/>
        </w:rPr>
        <w:fldChar w:fldCharType="begin"/>
      </w:r>
      <w:r w:rsidR="00884E1A" w:rsidRPr="00880F99">
        <w:rPr>
          <w:rFonts w:asciiTheme="minorHAnsi" w:hAnsiTheme="minorHAnsi" w:cstheme="minorHAnsi"/>
          <w:color w:val="auto"/>
        </w:rPr>
        <w:instrText xml:space="preserve"> ADDIN EN.CITE &lt;EndNote&gt;&lt;Cite&gt;&lt;Author&gt;Kettlun&lt;/Author&gt;&lt;Year&gt;1992&lt;/Year&gt;&lt;RecNum&gt;35&lt;/RecNum&gt;&lt;DisplayText&gt;&lt;style face="superscript"&gt;29&lt;/style&gt;&lt;/DisplayText&gt;&lt;record&gt;&lt;rec-number&gt;35&lt;/rec-number&gt;&lt;foreign-keys&gt;&lt;key app="EN" db-id="x25xr0zz12d95ue205uxaeaca9z0z05z5axe" timestamp="1556039124"&gt;35&lt;/key&gt;&lt;key app="ENWeb" db-id=""&gt;0&lt;/key&gt;&lt;/foreign-keys&gt;&lt;ref-type name="Journal Article"&gt;17&lt;/ref-type&gt;&lt;contributors&gt;&lt;authors&gt;&lt;author&gt;Kettlun, A. M.&lt;/author&gt;&lt;author&gt;Urra, R.&lt;/author&gt;&lt;author&gt;Leyton, M.&lt;/author&gt;&lt;author&gt;Valenzuela, M. A.&lt;/author&gt;&lt;author&gt;Mancilla, M.&lt;/author&gt;&lt;author&gt;Traversocori, A.&lt;/author&gt;&lt;/authors&gt;&lt;/contributors&gt;&lt;titles&gt;&lt;title&gt;Purification and Characterization of 2 Isoapyrases from Solanum-Tuberosum Var Ultimus&lt;/title&gt;&lt;secondary-title&gt;Phytochemistry&lt;/secondary-title&gt;&lt;alt-title&gt;Phytochemistry&lt;/alt-title&gt;&lt;/titles&gt;&lt;periodical&gt;&lt;full-title&gt;Phytochemistry&lt;/full-title&gt;&lt;abbr-1&gt;Phytochemistry&lt;/abbr-1&gt;&lt;/periodical&gt;&lt;alt-periodical&gt;&lt;full-title&gt;Phytochemistry&lt;/full-title&gt;&lt;abbr-1&gt;Phytochemistry&lt;/abbr-1&gt;&lt;/alt-periodical&gt;&lt;pages&gt;3691-3696&lt;/pages&gt;&lt;volume&gt;31&lt;/volume&gt;&lt;number&gt;11&lt;/number&gt;&lt;keywords&gt;&lt;keyword&gt;solanum-tuberosum&lt;/keyword&gt;&lt;keyword&gt;solanaceae&lt;/keyword&gt;&lt;keyword&gt;potato&lt;/keyword&gt;&lt;keyword&gt;isoenzymes&lt;/keyword&gt;&lt;keyword&gt;apyrase&lt;/keyword&gt;&lt;keyword&gt;atp-diphosphohydrolase&lt;/keyword&gt;&lt;keyword&gt;apyrase&lt;/keyword&gt;&lt;keyword&gt;isoenzyme&lt;/keyword&gt;&lt;keyword&gt;adpase&lt;/keyword&gt;&lt;/keywords&gt;&lt;dates&gt;&lt;year&gt;1992&lt;/year&gt;&lt;pub-dates&gt;&lt;date&gt;Nov&lt;/date&gt;&lt;/pub-dates&gt;&lt;/dates&gt;&lt;isbn&gt;0031-9422&lt;/isbn&gt;&lt;accession-num&gt;WOS:A1992JX72500005&lt;/accession-num&gt;&lt;urls&gt;&lt;related-urls&gt;&lt;url&gt;&amp;lt;Go to ISI&amp;gt;://WOS:A1992JX72500005&lt;/url&gt;&lt;/related-urls&gt;&lt;/urls&gt;&lt;electronic-resource-num&gt;Doi 10.1016/S0031-9422(00)97510-1&lt;/electronic-resource-num&gt;&lt;language&gt;English&lt;/language&gt;&lt;/record&gt;&lt;/Cite&gt;&lt;/EndNote&gt;</w:instrText>
      </w:r>
      <w:r w:rsidR="00884E1A" w:rsidRPr="00880F99">
        <w:rPr>
          <w:rFonts w:asciiTheme="minorHAnsi" w:hAnsiTheme="minorHAnsi" w:cstheme="minorHAnsi"/>
          <w:color w:val="auto"/>
        </w:rPr>
        <w:fldChar w:fldCharType="separate"/>
      </w:r>
      <w:r w:rsidR="00884E1A" w:rsidRPr="00880F99">
        <w:rPr>
          <w:rFonts w:asciiTheme="minorHAnsi" w:hAnsiTheme="minorHAnsi" w:cstheme="minorHAnsi"/>
          <w:noProof/>
          <w:color w:val="auto"/>
          <w:vertAlign w:val="superscript"/>
        </w:rPr>
        <w:t>29</w:t>
      </w:r>
      <w:r w:rsidR="00884E1A" w:rsidRPr="00880F99">
        <w:rPr>
          <w:rFonts w:asciiTheme="minorHAnsi" w:hAnsiTheme="minorHAnsi" w:cstheme="minorHAnsi"/>
          <w:color w:val="auto"/>
        </w:rPr>
        <w:fldChar w:fldCharType="end"/>
      </w:r>
      <w:r w:rsidR="005E5320" w:rsidRPr="00880F99">
        <w:rPr>
          <w:rFonts w:asciiTheme="minorHAnsi" w:hAnsiTheme="minorHAnsi" w:cstheme="minorHAnsi"/>
          <w:color w:val="auto"/>
        </w:rPr>
        <w:t>, w</w:t>
      </w:r>
      <w:r w:rsidR="00950E7A" w:rsidRPr="00880F99">
        <w:rPr>
          <w:rFonts w:asciiTheme="minorHAnsi" w:hAnsiTheme="minorHAnsi" w:cstheme="minorHAnsi"/>
          <w:color w:val="auto"/>
        </w:rPr>
        <w:t>ere</w:t>
      </w:r>
      <w:r w:rsidR="005E5320" w:rsidRPr="00880F99">
        <w:rPr>
          <w:rFonts w:asciiTheme="minorHAnsi" w:hAnsiTheme="minorHAnsi" w:cstheme="minorHAnsi"/>
          <w:color w:val="auto"/>
        </w:rPr>
        <w:t xml:space="preserve"> used here as an example to demonstrate such a control experiment, as shown in </w:t>
      </w:r>
      <w:r w:rsidR="005E5320" w:rsidRPr="00880F99">
        <w:rPr>
          <w:rFonts w:asciiTheme="minorHAnsi" w:hAnsiTheme="minorHAnsi" w:cstheme="minorHAnsi"/>
          <w:b/>
          <w:color w:val="auto"/>
        </w:rPr>
        <w:t>Figure 5</w:t>
      </w:r>
      <w:r w:rsidR="005E5320" w:rsidRPr="00880F99">
        <w:rPr>
          <w:rFonts w:asciiTheme="minorHAnsi" w:hAnsiTheme="minorHAnsi" w:cstheme="minorHAnsi"/>
          <w:color w:val="auto"/>
        </w:rPr>
        <w:t>.</w:t>
      </w:r>
    </w:p>
    <w:p w14:paraId="1E8369FD" w14:textId="77777777" w:rsidR="00AF3214" w:rsidRPr="00880F99" w:rsidRDefault="00AF3214" w:rsidP="00FB3078">
      <w:pPr>
        <w:rPr>
          <w:rFonts w:asciiTheme="minorHAnsi" w:hAnsiTheme="minorHAnsi" w:cstheme="minorHAnsi"/>
          <w:color w:val="auto"/>
        </w:rPr>
      </w:pPr>
    </w:p>
    <w:p w14:paraId="79B629B2" w14:textId="77B353D8" w:rsidR="00B32616" w:rsidRPr="00880F99" w:rsidRDefault="00B32616" w:rsidP="00FB3078">
      <w:pPr>
        <w:rPr>
          <w:rFonts w:asciiTheme="minorHAnsi" w:hAnsiTheme="minorHAnsi" w:cstheme="minorHAnsi"/>
          <w:bCs/>
          <w:color w:val="auto"/>
        </w:rPr>
      </w:pPr>
      <w:r w:rsidRPr="00880F99">
        <w:rPr>
          <w:rFonts w:asciiTheme="minorHAnsi" w:hAnsiTheme="minorHAnsi" w:cstheme="minorHAnsi"/>
          <w:b/>
          <w:color w:val="auto"/>
        </w:rPr>
        <w:t>FIGURE LEGENDS:</w:t>
      </w:r>
    </w:p>
    <w:p w14:paraId="26CEFB10" w14:textId="0AB8A17A" w:rsidR="00C86689" w:rsidRPr="00880F99" w:rsidRDefault="00C86689" w:rsidP="00FB3078">
      <w:pPr>
        <w:rPr>
          <w:rFonts w:asciiTheme="minorHAnsi" w:hAnsiTheme="minorHAnsi" w:cstheme="minorHAnsi"/>
          <w:color w:val="auto"/>
        </w:rPr>
      </w:pPr>
    </w:p>
    <w:p w14:paraId="6D82674E" w14:textId="603B4540" w:rsidR="00C86689" w:rsidRPr="00880F99" w:rsidRDefault="00C86689" w:rsidP="00FB3078">
      <w:pPr>
        <w:rPr>
          <w:rFonts w:asciiTheme="minorHAnsi" w:hAnsiTheme="minorHAnsi" w:cstheme="minorHAnsi"/>
          <w:color w:val="auto"/>
        </w:rPr>
      </w:pPr>
      <w:r w:rsidRPr="00880F99">
        <w:rPr>
          <w:rFonts w:asciiTheme="minorHAnsi" w:hAnsiTheme="minorHAnsi" w:cstheme="minorHAnsi"/>
          <w:b/>
          <w:color w:val="auto"/>
        </w:rPr>
        <w:t>Figure 1</w:t>
      </w:r>
      <w:r w:rsidR="002B58A4">
        <w:rPr>
          <w:rFonts w:asciiTheme="minorHAnsi" w:hAnsiTheme="minorHAnsi" w:cstheme="minorHAnsi"/>
          <w:b/>
          <w:color w:val="auto"/>
        </w:rPr>
        <w:t>:</w:t>
      </w:r>
      <w:r w:rsidRPr="00880F99">
        <w:rPr>
          <w:rFonts w:asciiTheme="minorHAnsi" w:hAnsiTheme="minorHAnsi" w:cstheme="minorHAnsi"/>
          <w:b/>
          <w:color w:val="auto"/>
        </w:rPr>
        <w:t xml:space="preserve"> Assay plate layout.</w:t>
      </w:r>
      <w:r w:rsidRPr="00880F99">
        <w:rPr>
          <w:rFonts w:asciiTheme="minorHAnsi" w:hAnsiTheme="minorHAnsi" w:cstheme="minorHAnsi"/>
          <w:color w:val="auto"/>
        </w:rPr>
        <w:t xml:space="preserve"> </w:t>
      </w:r>
      <w:r w:rsidRPr="00880F99">
        <w:rPr>
          <w:color w:val="auto"/>
        </w:rPr>
        <w:t xml:space="preserve">Seven-step serial 1:2 dilutions </w:t>
      </w:r>
      <w:r w:rsidRPr="00880F99">
        <w:rPr>
          <w:rFonts w:asciiTheme="minorHAnsi" w:hAnsiTheme="minorHAnsi" w:cstheme="minorHAnsi"/>
          <w:color w:val="auto"/>
        </w:rPr>
        <w:t xml:space="preserve">of NADH starting from 250 µM concentration is prepared and subsequently dispensed into row A in triplicate for calibration (black to green color gradient). The last three wells of row A contain myosin buffer only (no NADH control, white). The last row (P) is used for the positive control (20 µM </w:t>
      </w:r>
      <w:r w:rsidRPr="003C35C5">
        <w:rPr>
          <w:rFonts w:asciiTheme="minorHAnsi" w:hAnsiTheme="minorHAnsi" w:cstheme="minorHAnsi"/>
          <w:i/>
          <w:color w:val="auto"/>
        </w:rPr>
        <w:t>para</w:t>
      </w:r>
      <w:r w:rsidRPr="00880F99">
        <w:rPr>
          <w:rFonts w:asciiTheme="minorHAnsi" w:hAnsiTheme="minorHAnsi" w:cstheme="minorHAnsi"/>
          <w:color w:val="auto"/>
        </w:rPr>
        <w:t>-</w:t>
      </w:r>
      <w:proofErr w:type="spellStart"/>
      <w:r w:rsidRPr="00880F99">
        <w:rPr>
          <w:rFonts w:asciiTheme="minorHAnsi" w:hAnsiTheme="minorHAnsi" w:cstheme="minorHAnsi"/>
          <w:color w:val="auto"/>
        </w:rPr>
        <w:t>aminoblebbistatin</w:t>
      </w:r>
      <w:proofErr w:type="spellEnd"/>
      <w:r w:rsidRPr="00880F99">
        <w:rPr>
          <w:rFonts w:asciiTheme="minorHAnsi" w:hAnsiTheme="minorHAnsi" w:cstheme="minorHAnsi"/>
          <w:color w:val="auto"/>
        </w:rPr>
        <w:t>; red). A typical dose-response experiment requires two rows (</w:t>
      </w:r>
      <w:r w:rsidR="00A823C7">
        <w:rPr>
          <w:rFonts w:asciiTheme="minorHAnsi" w:hAnsiTheme="minorHAnsi" w:cstheme="minorHAnsi"/>
          <w:color w:val="auto"/>
        </w:rPr>
        <w:t xml:space="preserve">e.g., </w:t>
      </w:r>
      <w:r w:rsidRPr="00880F99">
        <w:rPr>
          <w:rFonts w:asciiTheme="minorHAnsi" w:hAnsiTheme="minorHAnsi" w:cstheme="minorHAnsi"/>
          <w:color w:val="auto"/>
        </w:rPr>
        <w:t xml:space="preserve">B and C). Therefore, 7 </w:t>
      </w:r>
      <w:proofErr w:type="gramStart"/>
      <w:r w:rsidRPr="00880F99">
        <w:rPr>
          <w:rFonts w:asciiTheme="minorHAnsi" w:hAnsiTheme="minorHAnsi" w:cstheme="minorHAnsi"/>
          <w:color w:val="auto"/>
        </w:rPr>
        <w:t>dose</w:t>
      </w:r>
      <w:proofErr w:type="gramEnd"/>
      <w:r w:rsidR="009348D1" w:rsidRPr="00880F99">
        <w:rPr>
          <w:rFonts w:asciiTheme="minorHAnsi" w:hAnsiTheme="minorHAnsi" w:cstheme="minorHAnsi"/>
          <w:color w:val="auto"/>
        </w:rPr>
        <w:noBreakHyphen/>
      </w:r>
      <w:r w:rsidRPr="00880F99">
        <w:rPr>
          <w:rFonts w:asciiTheme="minorHAnsi" w:hAnsiTheme="minorHAnsi" w:cstheme="minorHAnsi"/>
          <w:color w:val="auto"/>
        </w:rPr>
        <w:t xml:space="preserve">response experiments can be run in parallel on a single </w:t>
      </w:r>
      <w:r w:rsidR="00F20419">
        <w:rPr>
          <w:rFonts w:asciiTheme="minorHAnsi" w:hAnsiTheme="minorHAnsi" w:cstheme="minorHAnsi"/>
          <w:color w:val="auto"/>
        </w:rPr>
        <w:t>384-well</w:t>
      </w:r>
      <w:r w:rsidRPr="00880F99">
        <w:rPr>
          <w:rFonts w:asciiTheme="minorHAnsi" w:hAnsiTheme="minorHAnsi" w:cstheme="minorHAnsi"/>
          <w:color w:val="auto"/>
        </w:rPr>
        <w:t xml:space="preserve"> plate (represented by blue to white color gradients). Every sample is loaded as triplicates. Here, the highest final compound concentrations start at 50 µM (in 0.5% DMSO). The last three wells of every second row are reserved for the negative control (no compound, 0.5% DMSO only; cyan).</w:t>
      </w:r>
    </w:p>
    <w:p w14:paraId="6F21339E" w14:textId="68176B28" w:rsidR="00256240" w:rsidRPr="00880F99" w:rsidRDefault="00256240" w:rsidP="00FB3078">
      <w:pPr>
        <w:rPr>
          <w:rFonts w:asciiTheme="minorHAnsi" w:hAnsiTheme="minorHAnsi" w:cstheme="minorHAnsi"/>
          <w:color w:val="auto"/>
        </w:rPr>
      </w:pPr>
    </w:p>
    <w:p w14:paraId="67C620D1" w14:textId="56D8BD00" w:rsidR="00256240" w:rsidRPr="00880F99" w:rsidRDefault="00256240" w:rsidP="00FB3078">
      <w:pPr>
        <w:rPr>
          <w:rFonts w:asciiTheme="minorHAnsi" w:hAnsiTheme="minorHAnsi" w:cstheme="minorHAnsi"/>
          <w:color w:val="auto"/>
        </w:rPr>
      </w:pPr>
      <w:r w:rsidRPr="00880F99">
        <w:rPr>
          <w:rFonts w:asciiTheme="minorHAnsi" w:hAnsiTheme="minorHAnsi" w:cstheme="minorHAnsi"/>
          <w:b/>
          <w:color w:val="auto"/>
        </w:rPr>
        <w:t>Figure 2</w:t>
      </w:r>
      <w:r w:rsidR="007177E4">
        <w:rPr>
          <w:rFonts w:asciiTheme="minorHAnsi" w:hAnsiTheme="minorHAnsi" w:cstheme="minorHAnsi"/>
          <w:b/>
          <w:color w:val="auto"/>
        </w:rPr>
        <w:t>:</w:t>
      </w:r>
      <w:r w:rsidRPr="00880F99">
        <w:rPr>
          <w:rFonts w:asciiTheme="minorHAnsi" w:hAnsiTheme="minorHAnsi" w:cstheme="minorHAnsi"/>
          <w:b/>
          <w:color w:val="auto"/>
        </w:rPr>
        <w:t xml:space="preserve"> Representative ATPase data.</w:t>
      </w:r>
      <w:r w:rsidRPr="00880F99">
        <w:rPr>
          <w:rFonts w:asciiTheme="minorHAnsi" w:hAnsiTheme="minorHAnsi" w:cstheme="minorHAnsi"/>
          <w:color w:val="auto"/>
        </w:rPr>
        <w:t xml:space="preserve"> (</w:t>
      </w:r>
      <w:r w:rsidRPr="00810E89">
        <w:rPr>
          <w:rFonts w:asciiTheme="minorHAnsi" w:hAnsiTheme="minorHAnsi" w:cstheme="minorHAnsi"/>
          <w:b/>
          <w:color w:val="auto"/>
        </w:rPr>
        <w:t>A</w:t>
      </w:r>
      <w:r w:rsidRPr="00880F99">
        <w:rPr>
          <w:rFonts w:asciiTheme="minorHAnsi" w:hAnsiTheme="minorHAnsi" w:cstheme="minorHAnsi"/>
          <w:color w:val="auto"/>
        </w:rPr>
        <w:t xml:space="preserve">) A two-fold dilution series of NADH </w:t>
      </w:r>
      <w:r w:rsidR="00810E89">
        <w:rPr>
          <w:rFonts w:asciiTheme="minorHAnsi" w:hAnsiTheme="minorHAnsi" w:cstheme="minorHAnsi"/>
          <w:color w:val="auto"/>
        </w:rPr>
        <w:t>wa</w:t>
      </w:r>
      <w:r w:rsidRPr="00880F99">
        <w:rPr>
          <w:rFonts w:asciiTheme="minorHAnsi" w:hAnsiTheme="minorHAnsi" w:cstheme="minorHAnsi"/>
          <w:color w:val="auto"/>
        </w:rPr>
        <w:t xml:space="preserve">s prepared and transferred into the first row of each measurement plate. Fluorescence intensity </w:t>
      </w:r>
      <w:r w:rsidR="00810E89">
        <w:rPr>
          <w:rFonts w:asciiTheme="minorHAnsi" w:hAnsiTheme="minorHAnsi" w:cstheme="minorHAnsi"/>
          <w:color w:val="auto"/>
        </w:rPr>
        <w:t>wa</w:t>
      </w:r>
      <w:r w:rsidRPr="00880F99">
        <w:rPr>
          <w:rFonts w:asciiTheme="minorHAnsi" w:hAnsiTheme="minorHAnsi" w:cstheme="minorHAnsi"/>
          <w:color w:val="auto"/>
        </w:rPr>
        <w:t xml:space="preserve">s recorded for 30 min and the raw data </w:t>
      </w:r>
      <w:r w:rsidR="00810E89">
        <w:rPr>
          <w:rFonts w:asciiTheme="minorHAnsi" w:hAnsiTheme="minorHAnsi" w:cstheme="minorHAnsi"/>
          <w:color w:val="auto"/>
        </w:rPr>
        <w:t>was</w:t>
      </w:r>
      <w:r w:rsidRPr="00880F99">
        <w:rPr>
          <w:rFonts w:asciiTheme="minorHAnsi" w:hAnsiTheme="minorHAnsi" w:cstheme="minorHAnsi"/>
          <w:color w:val="auto"/>
        </w:rPr>
        <w:t xml:space="preserve"> analyzed by simple linear regression. The intercept of each regression line </w:t>
      </w:r>
      <w:r w:rsidR="00810E89">
        <w:rPr>
          <w:rFonts w:asciiTheme="minorHAnsi" w:hAnsiTheme="minorHAnsi" w:cstheme="minorHAnsi"/>
          <w:color w:val="auto"/>
        </w:rPr>
        <w:t>wa</w:t>
      </w:r>
      <w:r w:rsidRPr="00880F99">
        <w:rPr>
          <w:rFonts w:asciiTheme="minorHAnsi" w:hAnsiTheme="minorHAnsi" w:cstheme="minorHAnsi"/>
          <w:color w:val="auto"/>
        </w:rPr>
        <w:t xml:space="preserve">s plotted against the concentration of NADH. Note that in an ideal case, the fluorescence intensity at t = 0 s could simply be used to obtain the calibration line. However, while the raw fluorescence data </w:t>
      </w:r>
      <w:r w:rsidR="00810E89">
        <w:rPr>
          <w:rFonts w:asciiTheme="minorHAnsi" w:hAnsiTheme="minorHAnsi" w:cstheme="minorHAnsi"/>
          <w:color w:val="auto"/>
        </w:rPr>
        <w:t>i</w:t>
      </w:r>
      <w:r w:rsidRPr="00880F99">
        <w:rPr>
          <w:rFonts w:asciiTheme="minorHAnsi" w:hAnsiTheme="minorHAnsi" w:cstheme="minorHAnsi"/>
          <w:color w:val="auto"/>
        </w:rPr>
        <w:t>s very noisy, the intercepts give an accurate estimate of the fluorescence intensity at t = 0 s and their associated standard error (shown as error bars) is very small. (</w:t>
      </w:r>
      <w:proofErr w:type="gramStart"/>
      <w:r w:rsidRPr="00157A74">
        <w:rPr>
          <w:rFonts w:asciiTheme="minorHAnsi" w:hAnsiTheme="minorHAnsi" w:cstheme="minorHAnsi"/>
          <w:b/>
          <w:color w:val="auto"/>
        </w:rPr>
        <w:t>B</w:t>
      </w:r>
      <w:r w:rsidR="00157A74">
        <w:rPr>
          <w:rFonts w:asciiTheme="minorHAnsi" w:hAnsiTheme="minorHAnsi" w:cstheme="minorHAnsi"/>
          <w:color w:val="auto"/>
        </w:rPr>
        <w:t>,</w:t>
      </w:r>
      <w:r w:rsidRPr="00157A74">
        <w:rPr>
          <w:rFonts w:asciiTheme="minorHAnsi" w:hAnsiTheme="minorHAnsi" w:cstheme="minorHAnsi"/>
          <w:b/>
          <w:color w:val="auto"/>
        </w:rPr>
        <w:t>C</w:t>
      </w:r>
      <w:proofErr w:type="gramEnd"/>
      <w:r w:rsidRPr="00880F99">
        <w:rPr>
          <w:rFonts w:asciiTheme="minorHAnsi" w:hAnsiTheme="minorHAnsi" w:cstheme="minorHAnsi"/>
          <w:color w:val="auto"/>
        </w:rPr>
        <w:t>) Representative fluorescence intensity traces of the skeletal (</w:t>
      </w:r>
      <w:r w:rsidRPr="00157A74">
        <w:rPr>
          <w:rFonts w:asciiTheme="minorHAnsi" w:hAnsiTheme="minorHAnsi" w:cstheme="minorHAnsi"/>
          <w:b/>
          <w:color w:val="auto"/>
        </w:rPr>
        <w:t>B</w:t>
      </w:r>
      <w:r w:rsidRPr="00880F99">
        <w:rPr>
          <w:rFonts w:asciiTheme="minorHAnsi" w:hAnsiTheme="minorHAnsi" w:cstheme="minorHAnsi"/>
          <w:color w:val="auto"/>
        </w:rPr>
        <w:t>) and cardiac (</w:t>
      </w:r>
      <w:r w:rsidRPr="00157A74">
        <w:rPr>
          <w:rFonts w:asciiTheme="minorHAnsi" w:hAnsiTheme="minorHAnsi" w:cstheme="minorHAnsi"/>
          <w:b/>
          <w:color w:val="auto"/>
        </w:rPr>
        <w:t>C</w:t>
      </w:r>
      <w:r w:rsidRPr="00880F99">
        <w:rPr>
          <w:rFonts w:asciiTheme="minorHAnsi" w:hAnsiTheme="minorHAnsi" w:cstheme="minorHAnsi"/>
          <w:color w:val="auto"/>
        </w:rPr>
        <w:t xml:space="preserve">) muscle myosin II ATPase reactions were recorded in the presence of various levels (see insets) of </w:t>
      </w:r>
      <w:r w:rsidRPr="003C35C5">
        <w:rPr>
          <w:rFonts w:asciiTheme="minorHAnsi" w:hAnsiTheme="minorHAnsi" w:cstheme="minorHAnsi"/>
          <w:i/>
          <w:color w:val="auto"/>
        </w:rPr>
        <w:t>para</w:t>
      </w:r>
      <w:r w:rsidRPr="00880F99">
        <w:rPr>
          <w:rFonts w:asciiTheme="minorHAnsi" w:hAnsiTheme="minorHAnsi" w:cstheme="minorHAnsi"/>
          <w:color w:val="auto"/>
        </w:rPr>
        <w:t>-</w:t>
      </w:r>
      <w:proofErr w:type="spellStart"/>
      <w:r w:rsidRPr="00880F99">
        <w:rPr>
          <w:rFonts w:asciiTheme="minorHAnsi" w:hAnsiTheme="minorHAnsi" w:cstheme="minorHAnsi"/>
          <w:color w:val="auto"/>
        </w:rPr>
        <w:t>aminoblebbistatin</w:t>
      </w:r>
      <w:proofErr w:type="spellEnd"/>
      <w:r w:rsidRPr="00880F99">
        <w:rPr>
          <w:rFonts w:asciiTheme="minorHAnsi" w:hAnsiTheme="minorHAnsi" w:cstheme="minorHAnsi"/>
          <w:color w:val="auto"/>
        </w:rPr>
        <w:t xml:space="preserve">. For simplicity, data points and error bars represent the average of three independent measurements and the associated standard deviation, respectively. Simple linear regression was performed (solid lines) to obtain reaction rates. Note that a typical dose-response experiment is comprised of 15 different inhibitor concentrations and negative control in triplicates on the measurement plate (see </w:t>
      </w:r>
      <w:r w:rsidRPr="002F2828">
        <w:rPr>
          <w:rFonts w:asciiTheme="minorHAnsi" w:hAnsiTheme="minorHAnsi" w:cstheme="minorHAnsi"/>
          <w:b/>
          <w:color w:val="auto"/>
        </w:rPr>
        <w:t>Fig</w:t>
      </w:r>
      <w:r w:rsidR="00BC2402" w:rsidRPr="002F2828">
        <w:rPr>
          <w:rFonts w:asciiTheme="minorHAnsi" w:hAnsiTheme="minorHAnsi" w:cstheme="minorHAnsi"/>
          <w:b/>
          <w:color w:val="auto"/>
        </w:rPr>
        <w:t>ure</w:t>
      </w:r>
      <w:r w:rsidRPr="002F2828">
        <w:rPr>
          <w:rFonts w:asciiTheme="minorHAnsi" w:hAnsiTheme="minorHAnsi" w:cstheme="minorHAnsi"/>
          <w:b/>
          <w:color w:val="auto"/>
        </w:rPr>
        <w:t xml:space="preserve"> 1</w:t>
      </w:r>
      <w:r w:rsidRPr="00880F99">
        <w:rPr>
          <w:rFonts w:asciiTheme="minorHAnsi" w:hAnsiTheme="minorHAnsi" w:cstheme="minorHAnsi"/>
          <w:color w:val="auto"/>
        </w:rPr>
        <w:t>) and the linear regression is performed individually for each fluorescence intensity trace. For simplicity, only 3 different concentrations are shown here. (</w:t>
      </w:r>
      <w:proofErr w:type="gramStart"/>
      <w:r w:rsidRPr="00707B8C">
        <w:rPr>
          <w:rFonts w:asciiTheme="minorHAnsi" w:hAnsiTheme="minorHAnsi" w:cstheme="minorHAnsi"/>
          <w:b/>
          <w:color w:val="auto"/>
        </w:rPr>
        <w:t>D</w:t>
      </w:r>
      <w:r w:rsidR="009A3C82">
        <w:rPr>
          <w:rFonts w:asciiTheme="minorHAnsi" w:hAnsiTheme="minorHAnsi" w:cstheme="minorHAnsi"/>
          <w:color w:val="auto"/>
        </w:rPr>
        <w:t>,</w:t>
      </w:r>
      <w:r w:rsidRPr="00707B8C">
        <w:rPr>
          <w:rFonts w:asciiTheme="minorHAnsi" w:hAnsiTheme="minorHAnsi" w:cstheme="minorHAnsi"/>
          <w:b/>
          <w:color w:val="auto"/>
        </w:rPr>
        <w:t>E</w:t>
      </w:r>
      <w:proofErr w:type="gramEnd"/>
      <w:r w:rsidRPr="00880F99">
        <w:rPr>
          <w:rFonts w:asciiTheme="minorHAnsi" w:hAnsiTheme="minorHAnsi" w:cstheme="minorHAnsi"/>
          <w:color w:val="auto"/>
        </w:rPr>
        <w:t>) Basal (red) and actin-activated (blue) ATPase rates were determined for various skeletal (</w:t>
      </w:r>
      <w:r w:rsidRPr="0022336B">
        <w:rPr>
          <w:rFonts w:asciiTheme="minorHAnsi" w:hAnsiTheme="minorHAnsi" w:cstheme="minorHAnsi"/>
          <w:b/>
          <w:color w:val="auto"/>
        </w:rPr>
        <w:t>D</w:t>
      </w:r>
      <w:r w:rsidRPr="00880F99">
        <w:rPr>
          <w:rFonts w:asciiTheme="minorHAnsi" w:hAnsiTheme="minorHAnsi" w:cstheme="minorHAnsi"/>
          <w:color w:val="auto"/>
        </w:rPr>
        <w:t>) and cardiac (</w:t>
      </w:r>
      <w:r w:rsidRPr="0022336B">
        <w:rPr>
          <w:rFonts w:asciiTheme="minorHAnsi" w:hAnsiTheme="minorHAnsi" w:cstheme="minorHAnsi"/>
          <w:b/>
          <w:color w:val="auto"/>
        </w:rPr>
        <w:t>E</w:t>
      </w:r>
      <w:r w:rsidRPr="00880F99">
        <w:rPr>
          <w:rFonts w:asciiTheme="minorHAnsi" w:hAnsiTheme="minorHAnsi" w:cstheme="minorHAnsi"/>
          <w:color w:val="auto"/>
        </w:rPr>
        <w:t>) muscle myosin II concentrations. The ATPase rates show linear dependency on the myosin concentration. (</w:t>
      </w:r>
      <w:r w:rsidRPr="0022336B">
        <w:rPr>
          <w:rFonts w:asciiTheme="minorHAnsi" w:hAnsiTheme="minorHAnsi" w:cstheme="minorHAnsi"/>
          <w:b/>
          <w:color w:val="auto"/>
        </w:rPr>
        <w:t>F</w:t>
      </w:r>
      <w:r w:rsidRPr="00880F99">
        <w:rPr>
          <w:rFonts w:asciiTheme="minorHAnsi" w:hAnsiTheme="minorHAnsi" w:cstheme="minorHAnsi"/>
          <w:color w:val="auto"/>
        </w:rPr>
        <w:t xml:space="preserve">) Positive (red) and negative (blue) controls (half plate each) were run in parallel on a </w:t>
      </w:r>
      <w:r w:rsidR="00F20419">
        <w:rPr>
          <w:rFonts w:asciiTheme="minorHAnsi" w:hAnsiTheme="minorHAnsi" w:cstheme="minorHAnsi"/>
          <w:color w:val="auto"/>
        </w:rPr>
        <w:t>384-well</w:t>
      </w:r>
      <w:r w:rsidRPr="00880F99">
        <w:rPr>
          <w:rFonts w:asciiTheme="minorHAnsi" w:hAnsiTheme="minorHAnsi" w:cstheme="minorHAnsi"/>
          <w:color w:val="auto"/>
        </w:rPr>
        <w:t xml:space="preserve"> assay plate and the Z-factor (Z`) was calculated to assess the quality of the ATPase assay. A Z’ </w:t>
      </w:r>
      <w:r w:rsidR="0022336B">
        <w:rPr>
          <w:rFonts w:asciiTheme="minorHAnsi" w:hAnsiTheme="minorHAnsi" w:cstheme="minorHAnsi"/>
          <w:color w:val="auto"/>
        </w:rPr>
        <w:t>value of</w:t>
      </w:r>
      <w:r w:rsidRPr="00880F99">
        <w:rPr>
          <w:rFonts w:asciiTheme="minorHAnsi" w:hAnsiTheme="minorHAnsi" w:cstheme="minorHAnsi"/>
          <w:color w:val="auto"/>
        </w:rPr>
        <w:t xml:space="preserve"> 0.78 indicates a reliable assay with very well separated positive and negative controls.</w:t>
      </w:r>
    </w:p>
    <w:p w14:paraId="1A088A26" w14:textId="1A95B8F3" w:rsidR="00256240" w:rsidRPr="00880F99" w:rsidRDefault="00256240" w:rsidP="00FB3078">
      <w:pPr>
        <w:rPr>
          <w:rFonts w:asciiTheme="minorHAnsi" w:hAnsiTheme="minorHAnsi" w:cstheme="minorHAnsi"/>
          <w:color w:val="auto"/>
        </w:rPr>
      </w:pPr>
    </w:p>
    <w:p w14:paraId="54A88AE0" w14:textId="1055308D" w:rsidR="00256240" w:rsidRPr="00880F99" w:rsidRDefault="00256240" w:rsidP="00FB3078">
      <w:pPr>
        <w:rPr>
          <w:rFonts w:asciiTheme="minorHAnsi" w:hAnsiTheme="minorHAnsi" w:cstheme="minorHAnsi"/>
          <w:color w:val="auto"/>
        </w:rPr>
      </w:pPr>
      <w:r w:rsidRPr="00880F99">
        <w:rPr>
          <w:rFonts w:asciiTheme="minorHAnsi" w:hAnsiTheme="minorHAnsi" w:cstheme="minorHAnsi"/>
          <w:b/>
          <w:color w:val="auto"/>
        </w:rPr>
        <w:t>Figure 3</w:t>
      </w:r>
      <w:r w:rsidR="00F557FF">
        <w:rPr>
          <w:rFonts w:asciiTheme="minorHAnsi" w:hAnsiTheme="minorHAnsi" w:cstheme="minorHAnsi"/>
          <w:b/>
          <w:color w:val="auto"/>
        </w:rPr>
        <w:t>:</w:t>
      </w:r>
      <w:r w:rsidRPr="00880F99">
        <w:rPr>
          <w:rFonts w:asciiTheme="minorHAnsi" w:hAnsiTheme="minorHAnsi" w:cstheme="minorHAnsi"/>
          <w:b/>
          <w:color w:val="auto"/>
        </w:rPr>
        <w:t xml:space="preserve"> Dose-response curves and analysis of inhibitory constants.</w:t>
      </w:r>
      <w:r w:rsidRPr="00880F99">
        <w:rPr>
          <w:rFonts w:asciiTheme="minorHAnsi" w:hAnsiTheme="minorHAnsi" w:cstheme="minorHAnsi"/>
          <w:color w:val="auto"/>
        </w:rPr>
        <w:t xml:space="preserve"> Cardiac (</w:t>
      </w:r>
      <w:r w:rsidRPr="00F557FF">
        <w:rPr>
          <w:rFonts w:asciiTheme="minorHAnsi" w:hAnsiTheme="minorHAnsi" w:cstheme="minorHAnsi"/>
          <w:b/>
          <w:color w:val="auto"/>
        </w:rPr>
        <w:t>A</w:t>
      </w:r>
      <w:r w:rsidRPr="00880F99">
        <w:rPr>
          <w:rFonts w:asciiTheme="minorHAnsi" w:hAnsiTheme="minorHAnsi" w:cstheme="minorHAnsi"/>
          <w:color w:val="auto"/>
        </w:rPr>
        <w:t>) and skeletal (</w:t>
      </w:r>
      <w:r w:rsidRPr="00F557FF">
        <w:rPr>
          <w:rFonts w:asciiTheme="minorHAnsi" w:hAnsiTheme="minorHAnsi" w:cstheme="minorHAnsi"/>
          <w:b/>
          <w:color w:val="auto"/>
        </w:rPr>
        <w:t>B</w:t>
      </w:r>
      <w:r w:rsidRPr="00880F99">
        <w:rPr>
          <w:rFonts w:asciiTheme="minorHAnsi" w:hAnsiTheme="minorHAnsi" w:cstheme="minorHAnsi"/>
          <w:color w:val="auto"/>
        </w:rPr>
        <w:t xml:space="preserve">) muscle myosin II’s were used to test the inhibitory activity of </w:t>
      </w:r>
      <w:proofErr w:type="spellStart"/>
      <w:r w:rsidRPr="00880F99">
        <w:rPr>
          <w:rFonts w:asciiTheme="minorHAnsi" w:hAnsiTheme="minorHAnsi" w:cstheme="minorHAnsi"/>
          <w:color w:val="auto"/>
        </w:rPr>
        <w:t>blebbistatin</w:t>
      </w:r>
      <w:proofErr w:type="spellEnd"/>
      <w:r w:rsidRPr="00880F99">
        <w:rPr>
          <w:rFonts w:asciiTheme="minorHAnsi" w:hAnsiTheme="minorHAnsi" w:cstheme="minorHAnsi"/>
          <w:color w:val="auto"/>
        </w:rPr>
        <w:t xml:space="preserve">, </w:t>
      </w:r>
      <w:r w:rsidRPr="00880F99">
        <w:rPr>
          <w:rFonts w:asciiTheme="minorHAnsi" w:hAnsiTheme="minorHAnsi" w:cstheme="minorHAnsi"/>
          <w:i/>
          <w:color w:val="auto"/>
        </w:rPr>
        <w:lastRenderedPageBreak/>
        <w:t>para</w:t>
      </w:r>
      <w:r w:rsidRPr="00880F99">
        <w:rPr>
          <w:rFonts w:asciiTheme="minorHAnsi" w:hAnsiTheme="minorHAnsi" w:cstheme="minorHAnsi"/>
          <w:color w:val="auto"/>
        </w:rPr>
        <w:noBreakHyphen/>
      </w:r>
      <w:proofErr w:type="spellStart"/>
      <w:r w:rsidRPr="00880F99">
        <w:rPr>
          <w:rFonts w:asciiTheme="minorHAnsi" w:hAnsiTheme="minorHAnsi" w:cstheme="minorHAnsi"/>
          <w:color w:val="auto"/>
        </w:rPr>
        <w:t>aminoblebbistatin</w:t>
      </w:r>
      <w:proofErr w:type="spellEnd"/>
      <w:r w:rsidRPr="00880F99">
        <w:rPr>
          <w:rFonts w:asciiTheme="minorHAnsi" w:hAnsiTheme="minorHAnsi" w:cstheme="minorHAnsi"/>
          <w:color w:val="auto"/>
        </w:rPr>
        <w:t xml:space="preserve"> and </w:t>
      </w:r>
      <w:r w:rsidRPr="00880F99">
        <w:rPr>
          <w:rFonts w:asciiTheme="minorHAnsi" w:hAnsiTheme="minorHAnsi" w:cstheme="minorHAnsi"/>
          <w:i/>
          <w:color w:val="auto"/>
        </w:rPr>
        <w:t>para</w:t>
      </w:r>
      <w:r w:rsidRPr="00880F99">
        <w:rPr>
          <w:rFonts w:asciiTheme="minorHAnsi" w:hAnsiTheme="minorHAnsi" w:cstheme="minorHAnsi"/>
          <w:color w:val="auto"/>
        </w:rPr>
        <w:noBreakHyphen/>
      </w:r>
      <w:proofErr w:type="spellStart"/>
      <w:r w:rsidRPr="00880F99">
        <w:rPr>
          <w:rFonts w:asciiTheme="minorHAnsi" w:hAnsiTheme="minorHAnsi" w:cstheme="minorHAnsi"/>
          <w:color w:val="auto"/>
        </w:rPr>
        <w:t>nitroblebbistatin</w:t>
      </w:r>
      <w:proofErr w:type="spellEnd"/>
      <w:r w:rsidRPr="00880F99">
        <w:rPr>
          <w:rFonts w:asciiTheme="minorHAnsi" w:hAnsiTheme="minorHAnsi" w:cstheme="minorHAnsi"/>
          <w:color w:val="auto"/>
        </w:rPr>
        <w:t xml:space="preserve">. ATPase rates (blue) were obtained by applying simple linear regression to the raw fluorescence data. Error bars represent the standard error of fitting and were used as weighting factors during fitting a quadratic equation (see </w:t>
      </w:r>
      <w:r w:rsidR="00F557FF">
        <w:rPr>
          <w:rFonts w:asciiTheme="minorHAnsi" w:hAnsiTheme="minorHAnsi" w:cstheme="minorHAnsi"/>
          <w:color w:val="auto"/>
        </w:rPr>
        <w:t xml:space="preserve">step </w:t>
      </w:r>
      <w:r w:rsidRPr="00880F99">
        <w:rPr>
          <w:rFonts w:asciiTheme="minorHAnsi" w:hAnsiTheme="minorHAnsi" w:cstheme="minorHAnsi"/>
          <w:color w:val="auto"/>
        </w:rPr>
        <w:t>3.7 in the protocol) representing a simple equilibrium binding model (red). Data obtained above solubility was influenced by artifacts and excluded from analysis.</w:t>
      </w:r>
    </w:p>
    <w:p w14:paraId="60E4A09E" w14:textId="6576D351" w:rsidR="00256240" w:rsidRPr="00880F99" w:rsidRDefault="00256240" w:rsidP="00FB3078">
      <w:pPr>
        <w:rPr>
          <w:rFonts w:asciiTheme="minorHAnsi" w:hAnsiTheme="minorHAnsi" w:cstheme="minorHAnsi"/>
          <w:color w:val="auto"/>
        </w:rPr>
      </w:pPr>
    </w:p>
    <w:p w14:paraId="4A48F76B" w14:textId="65D4A1E8" w:rsidR="00C86689" w:rsidRPr="00880F99" w:rsidRDefault="00256240" w:rsidP="00FB3078">
      <w:pPr>
        <w:rPr>
          <w:rFonts w:asciiTheme="minorHAnsi" w:hAnsiTheme="minorHAnsi" w:cstheme="minorHAnsi"/>
          <w:color w:val="auto"/>
        </w:rPr>
      </w:pPr>
      <w:r w:rsidRPr="00880F99">
        <w:rPr>
          <w:rFonts w:asciiTheme="minorHAnsi" w:hAnsiTheme="minorHAnsi" w:cstheme="minorHAnsi"/>
          <w:b/>
          <w:color w:val="auto"/>
        </w:rPr>
        <w:t>Figure 4</w:t>
      </w:r>
      <w:r w:rsidR="0037087B">
        <w:rPr>
          <w:rFonts w:asciiTheme="minorHAnsi" w:hAnsiTheme="minorHAnsi" w:cstheme="minorHAnsi"/>
          <w:b/>
          <w:color w:val="auto"/>
        </w:rPr>
        <w:t>:</w:t>
      </w:r>
      <w:r w:rsidRPr="00880F99">
        <w:rPr>
          <w:rFonts w:asciiTheme="minorHAnsi" w:hAnsiTheme="minorHAnsi" w:cstheme="minorHAnsi"/>
          <w:b/>
          <w:color w:val="auto"/>
        </w:rPr>
        <w:t xml:space="preserve"> Solubility-related artifacts.</w:t>
      </w:r>
      <w:r w:rsidRPr="00880F99">
        <w:rPr>
          <w:rFonts w:asciiTheme="minorHAnsi" w:hAnsiTheme="minorHAnsi" w:cstheme="minorHAnsi"/>
          <w:color w:val="auto"/>
        </w:rPr>
        <w:t xml:space="preserve"> (</w:t>
      </w:r>
      <w:r w:rsidRPr="00CA3FFF">
        <w:rPr>
          <w:rFonts w:asciiTheme="minorHAnsi" w:hAnsiTheme="minorHAnsi" w:cstheme="minorHAnsi"/>
          <w:b/>
          <w:color w:val="auto"/>
        </w:rPr>
        <w:t>A</w:t>
      </w:r>
      <w:r w:rsidRPr="00880F99">
        <w:rPr>
          <w:rFonts w:asciiTheme="minorHAnsi" w:hAnsiTheme="minorHAnsi" w:cstheme="minorHAnsi"/>
          <w:color w:val="auto"/>
        </w:rPr>
        <w:t xml:space="preserve">) Fluorescence intensity traces for </w:t>
      </w:r>
      <w:proofErr w:type="spellStart"/>
      <w:r w:rsidRPr="00880F99">
        <w:rPr>
          <w:rFonts w:asciiTheme="minorHAnsi" w:hAnsiTheme="minorHAnsi" w:cstheme="minorHAnsi"/>
          <w:color w:val="auto"/>
        </w:rPr>
        <w:t>blebbistatin</w:t>
      </w:r>
      <w:proofErr w:type="spellEnd"/>
      <w:r w:rsidRPr="00880F99">
        <w:rPr>
          <w:rFonts w:asciiTheme="minorHAnsi" w:hAnsiTheme="minorHAnsi" w:cstheme="minorHAnsi"/>
          <w:color w:val="auto"/>
        </w:rPr>
        <w:t xml:space="preserve"> obtained in an ATPase assay using skeletal muscle myosin II show linearly decreasing signal depending on the amount of inhibitor present (blue). However, when </w:t>
      </w:r>
      <w:proofErr w:type="spellStart"/>
      <w:r w:rsidRPr="00880F99">
        <w:rPr>
          <w:rFonts w:asciiTheme="minorHAnsi" w:hAnsiTheme="minorHAnsi" w:cstheme="minorHAnsi"/>
          <w:color w:val="auto"/>
        </w:rPr>
        <w:t>blebbistatin</w:t>
      </w:r>
      <w:proofErr w:type="spellEnd"/>
      <w:r w:rsidRPr="00880F99">
        <w:rPr>
          <w:rFonts w:asciiTheme="minorHAnsi" w:hAnsiTheme="minorHAnsi" w:cstheme="minorHAnsi"/>
          <w:color w:val="auto"/>
        </w:rPr>
        <w:t xml:space="preserve"> was used above solubility (50 µM initial </w:t>
      </w:r>
      <w:proofErr w:type="spellStart"/>
      <w:r w:rsidRPr="00880F99">
        <w:rPr>
          <w:rFonts w:asciiTheme="minorHAnsi" w:hAnsiTheme="minorHAnsi" w:cstheme="minorHAnsi"/>
          <w:color w:val="auto"/>
        </w:rPr>
        <w:t>blebbistatin</w:t>
      </w:r>
      <w:proofErr w:type="spellEnd"/>
      <w:r w:rsidRPr="00880F99">
        <w:rPr>
          <w:rFonts w:asciiTheme="minorHAnsi" w:hAnsiTheme="minorHAnsi" w:cstheme="minorHAnsi"/>
          <w:color w:val="auto"/>
        </w:rPr>
        <w:t xml:space="preserve"> concentration), an increase in the signal was observed (red), most likely due to the formation of brightly fluorescent </w:t>
      </w:r>
      <w:proofErr w:type="spellStart"/>
      <w:r w:rsidRPr="00880F99">
        <w:rPr>
          <w:rFonts w:asciiTheme="minorHAnsi" w:hAnsiTheme="minorHAnsi" w:cstheme="minorHAnsi"/>
          <w:color w:val="auto"/>
        </w:rPr>
        <w:t>blebbistatin</w:t>
      </w:r>
      <w:proofErr w:type="spellEnd"/>
      <w:r w:rsidRPr="00880F99">
        <w:rPr>
          <w:rFonts w:asciiTheme="minorHAnsi" w:hAnsiTheme="minorHAnsi" w:cstheme="minorHAnsi"/>
          <w:color w:val="auto"/>
        </w:rPr>
        <w:t xml:space="preserve"> crystals</w:t>
      </w:r>
      <w:r w:rsidRPr="00880F99">
        <w:rPr>
          <w:rFonts w:asciiTheme="minorHAnsi" w:hAnsiTheme="minorHAnsi" w:cstheme="minorHAnsi"/>
          <w:color w:val="auto"/>
        </w:rPr>
        <w:fldChar w:fldCharType="begin">
          <w:fldData xml:space="preserve">PEVuZE5vdGU+PENpdGU+PEF1dGhvcj5WYXJrdXRpPC9BdXRob3I+PFllYXI+MjAxNjwvWWVhcj48
UmVjTnVtPjE8L1JlY051bT48RGlzcGxheVRleHQ+PHN0eWxlIGZhY2U9InN1cGVyc2NyaXB0Ij4x
Mzwvc3R5bGU+PC9EaXNwbGF5VGV4dD48cmVjb3JkPjxyZWMtbnVtYmVyPjE8L3JlYy1udW1iZXI+
PGZvcmVpZ24ta2V5cz48a2V5IGFwcD0iRU4iIGRiLWlkPSJ4MjV4cjB6ejEyZDk1dWUyMDV1eGFl
YWNhOXowejA1ejVheGUiIHRpbWVzdGFtcD0iMTU0ODcwMjI5MCI+MTwva2V5PjxrZXkgYXBwPSJF
TldlYiIgZGItaWQ9IiI+MDwva2V5PjwvZm9yZWlnbi1rZXlzPjxyZWYtdHlwZSBuYW1lPSJKb3Vy
bmFsIEFydGljbGUiPjE3PC9yZWYtdHlwZT48Y29udHJpYnV0b3JzPjxhdXRob3JzPjxhdXRob3I+
VmFya3V0aSwgQi4gSC48L2F1dGhvcj48YXV0aG9yPktlcGlybywgTS48L2F1dGhvcj48YXV0aG9y
PkhvcnZhdGgsIEkuIEEuPC9hdXRob3I+PGF1dGhvcj5WZWduZXIsIEwuPC9hdXRob3I+PGF1dGhv
cj5SYXRpLCBTLjwvYXV0aG9yPjxhdXRob3I+WnNpZ21vbmQsIEEuPC9hdXRob3I+PGF1dGhvcj5I
ZWd5aSwgRy48L2F1dGhvcj48YXV0aG9yPkxlbmtlaSwgWi48L2F1dGhvcj48YXV0aG9yPlZhcmdh
LCBNLjwvYXV0aG9yPjxhdXRob3I+TWFsbmFzaS1Dc2l6bWFkaWEsIEEuPC9hdXRob3I+PC9hdXRo
b3JzPjwvY29udHJpYnV0b3JzPjxhdXRoLWFkZHJlc3M+RGVwYXJ0bWVudCBvZiBCaW9jaGVtaXN0
cnksIEluc3RpdHV0ZSBvZiBCaW9sb2d5LCBFb3R2b3MgTG9yYW5kIFVuaXZlcnNpdHksIEgtMTEx
NyBCdWRhcGVzdCwgSHVuZ2FyeS4mI3hEO1ByaW50bmV0IEx0ZC4sIEgtMjIxMiBWZXJlc2VneWhh
eiwgSHVuZ2FyeS4mI3hEO0RlcGFydG1lbnQgb2YgR2VuZXRpY3MsIEluc3RpdHV0ZSBvZiBCaW9s
b2d5LCBFb3R2b3MgTG9yYW5kIFVuaXZlcnNpdHksIEgtMTExNyBCdWRhcGVzdCwgSHVuZ2FyeS4m
I3hEO0JyYWluIFBsYXN0aWNpdHkgVW5pdCwgRVNQQ0ktUGFyaXMtVGVjaCwgQ05SUyBVTVI4MjQ5
LCBQYXJpcywgRnJhbmNlLiYjeEQ7TVRBLUVMVEUgTW9sZWN1bGFyIEJpb3BoeXNpY3MgUmVzZWFy
Y2ggR3JvdXAsIERlcGFydG1lbnQgb2YgQmlvY2hlbWlzdHJ5LCBFb3R2b3MgTG9yYW5kIFVuaXZl
cnNpdHksIEgtMTExNyBCdWRhcGVzdCwgSHVuZ2FyeS4mI3hEO09wdG9waGFybWEgTHRkLiwgSC0x
MDE1IEJ1ZGFwZXN0LCBIdW5nYXJ5LjwvYXV0aC1hZGRyZXNzPjx0aXRsZXM+PHRpdGxlPkEgaGln
aGx5IHNvbHVibGUsIG5vbi1waG90b3RveGljLCBub24tZmx1b3Jlc2NlbnQgYmxlYmJpc3RhdGlu
IGRlcml2YXRpdmU8L3RpdGxlPjxzZWNvbmRhcnktdGl0bGU+U2NpIFJlcDwvc2Vjb25kYXJ5LXRp
dGxlPjwvdGl0bGVzPjxwZXJpb2RpY2FsPjxmdWxsLXRpdGxlPlNjaSBSZXA8L2Z1bGwtdGl0bGU+
PC9wZXJpb2RpY2FsPjxwYWdlcz4yNjE0MTwvcGFnZXM+PHZvbHVtZT42PC92b2x1bWU+PGtleXdv
cmRzPjxrZXl3b3JkPkFuaW1hbHM8L2tleXdvcmQ+PGtleXdvcmQ+Q2VsbCBTdXJ2aXZhbC9kcnVn
IGVmZmVjdHM8L2tleXdvcmQ+PGtleXdvcmQ+Q2hlbWljYWwgUHJlY2lwaXRhdGlvbjwva2V5d29y
ZD48a2V5d29yZD4qRGVybWF0aXRpcywgUGhvdG90b3hpYzwva2V5d29yZD48a2V5d29yZD5EcnVn
IFN0YWJpbGl0eTwva2V5d29yZD48a2V5d29yZD4qRmx1b3Jlc2NlbmNlPC9rZXl3b3JkPjxrZXl3
b3JkPkhlTGEgQ2VsbHM8L2tleXdvcmQ+PGtleXdvcmQ+SGV0ZXJvY3ljbGljIENvbXBvdW5kcywg
NCBvciBNb3JlIFJpbmdzL2NoZW1pY2FsPC9rZXl3b3JkPjxrZXl3b3JkPnN5bnRoZXNpcy8qY2hl
bWlzdHJ5L3BoYXJtYWNvbG9neS8qdG94aWNpdHk8L2tleXdvcmQ+PGtleXdvcmQ+SHVtYW5zPC9r
ZXl3b3JkPjxrZXl3b3JkPk15b3NpbiBUeXBlIElJL2FudGFnb25pc3RzICZhbXA7IGluaGliaXRv
cnM8L2tleXdvcmQ+PGtleXdvcmQ+UmFiYml0czwva2V5d29yZD48a2V5d29yZD5Tb2x1YmlsaXR5
PC9rZXl3b3JkPjxrZXl3b3JkPlN1cnZpdmFsIEFuYWx5c2lzPC9rZXl3b3JkPjxrZXl3b3JkPlpl
YnJhZmlzaDwva2V5d29yZD48L2tleXdvcmRzPjxkYXRlcz48eWVhcj4yMDE2PC95ZWFyPjxwdWIt
ZGF0ZXM+PGRhdGU+TWF5IDMxPC9kYXRlPjwvcHViLWRhdGVzPjwvZGF0ZXM+PGlzYm4+MjA0NS0y
MzIyIChFbGVjdHJvbmljKSYjeEQ7MjA0NS0yMzIyIChMaW5raW5nKTwvaXNibj48YWNjZXNzaW9u
LW51bT4yNzI0MTkwNDwvYWNjZXNzaW9uLW51bT48dXJscz48cmVsYXRlZC11cmxzPjx1cmw+aHR0
cHM6Ly93d3cubmNiaS5ubG0ubmloLmdvdi9wdWJtZWQvMjcyNDE5MDQ8L3VybD48L3JlbGF0ZWQt
dXJscz48L3VybHM+PGN1c3RvbTI+UE1DNDg4NjUzMjwvY3VzdG9tMj48ZWxlY3Ryb25pYy1yZXNv
dXJjZS1udW0+MTAuMTAzOC9zcmVwMjYxNDE8L2VsZWN0cm9uaWMtcmVzb3VyY2UtbnVtPjwvcmVj
b3JkPjwvQ2l0ZT48L0VuZE5vdGU+
</w:fldData>
        </w:fldChar>
      </w:r>
      <w:r w:rsidRPr="00880F99">
        <w:rPr>
          <w:rFonts w:asciiTheme="minorHAnsi" w:hAnsiTheme="minorHAnsi" w:cstheme="minorHAnsi"/>
          <w:color w:val="auto"/>
        </w:rPr>
        <w:instrText xml:space="preserve"> ADDIN EN.CITE </w:instrText>
      </w:r>
      <w:r w:rsidRPr="00880F99">
        <w:rPr>
          <w:rFonts w:asciiTheme="minorHAnsi" w:hAnsiTheme="minorHAnsi" w:cstheme="minorHAnsi"/>
          <w:color w:val="auto"/>
        </w:rPr>
        <w:fldChar w:fldCharType="begin">
          <w:fldData xml:space="preserve">PEVuZE5vdGU+PENpdGU+PEF1dGhvcj5WYXJrdXRpPC9BdXRob3I+PFllYXI+MjAxNjwvWWVhcj48
UmVjTnVtPjE8L1JlY051bT48RGlzcGxheVRleHQ+PHN0eWxlIGZhY2U9InN1cGVyc2NyaXB0Ij4x
Mzwvc3R5bGU+PC9EaXNwbGF5VGV4dD48cmVjb3JkPjxyZWMtbnVtYmVyPjE8L3JlYy1udW1iZXI+
PGZvcmVpZ24ta2V5cz48a2V5IGFwcD0iRU4iIGRiLWlkPSJ4MjV4cjB6ejEyZDk1dWUyMDV1eGFl
YWNhOXowejA1ejVheGUiIHRpbWVzdGFtcD0iMTU0ODcwMjI5MCI+MTwva2V5PjxrZXkgYXBwPSJF
TldlYiIgZGItaWQ9IiI+MDwva2V5PjwvZm9yZWlnbi1rZXlzPjxyZWYtdHlwZSBuYW1lPSJKb3Vy
bmFsIEFydGljbGUiPjE3PC9yZWYtdHlwZT48Y29udHJpYnV0b3JzPjxhdXRob3JzPjxhdXRob3I+
VmFya3V0aSwgQi4gSC48L2F1dGhvcj48YXV0aG9yPktlcGlybywgTS48L2F1dGhvcj48YXV0aG9y
PkhvcnZhdGgsIEkuIEEuPC9hdXRob3I+PGF1dGhvcj5WZWduZXIsIEwuPC9hdXRob3I+PGF1dGhv
cj5SYXRpLCBTLjwvYXV0aG9yPjxhdXRob3I+WnNpZ21vbmQsIEEuPC9hdXRob3I+PGF1dGhvcj5I
ZWd5aSwgRy48L2F1dGhvcj48YXV0aG9yPkxlbmtlaSwgWi48L2F1dGhvcj48YXV0aG9yPlZhcmdh
LCBNLjwvYXV0aG9yPjxhdXRob3I+TWFsbmFzaS1Dc2l6bWFkaWEsIEEuPC9hdXRob3I+PC9hdXRo
b3JzPjwvY29udHJpYnV0b3JzPjxhdXRoLWFkZHJlc3M+RGVwYXJ0bWVudCBvZiBCaW9jaGVtaXN0
cnksIEluc3RpdHV0ZSBvZiBCaW9sb2d5LCBFb3R2b3MgTG9yYW5kIFVuaXZlcnNpdHksIEgtMTEx
NyBCdWRhcGVzdCwgSHVuZ2FyeS4mI3hEO1ByaW50bmV0IEx0ZC4sIEgtMjIxMiBWZXJlc2VneWhh
eiwgSHVuZ2FyeS4mI3hEO0RlcGFydG1lbnQgb2YgR2VuZXRpY3MsIEluc3RpdHV0ZSBvZiBCaW9s
b2d5LCBFb3R2b3MgTG9yYW5kIFVuaXZlcnNpdHksIEgtMTExNyBCdWRhcGVzdCwgSHVuZ2FyeS4m
I3hEO0JyYWluIFBsYXN0aWNpdHkgVW5pdCwgRVNQQ0ktUGFyaXMtVGVjaCwgQ05SUyBVTVI4MjQ5
LCBQYXJpcywgRnJhbmNlLiYjeEQ7TVRBLUVMVEUgTW9sZWN1bGFyIEJpb3BoeXNpY3MgUmVzZWFy
Y2ggR3JvdXAsIERlcGFydG1lbnQgb2YgQmlvY2hlbWlzdHJ5LCBFb3R2b3MgTG9yYW5kIFVuaXZl
cnNpdHksIEgtMTExNyBCdWRhcGVzdCwgSHVuZ2FyeS4mI3hEO09wdG9waGFybWEgTHRkLiwgSC0x
MDE1IEJ1ZGFwZXN0LCBIdW5nYXJ5LjwvYXV0aC1hZGRyZXNzPjx0aXRsZXM+PHRpdGxlPkEgaGln
aGx5IHNvbHVibGUsIG5vbi1waG90b3RveGljLCBub24tZmx1b3Jlc2NlbnQgYmxlYmJpc3RhdGlu
IGRlcml2YXRpdmU8L3RpdGxlPjxzZWNvbmRhcnktdGl0bGU+U2NpIFJlcDwvc2Vjb25kYXJ5LXRp
dGxlPjwvdGl0bGVzPjxwZXJpb2RpY2FsPjxmdWxsLXRpdGxlPlNjaSBSZXA8L2Z1bGwtdGl0bGU+
PC9wZXJpb2RpY2FsPjxwYWdlcz4yNjE0MTwvcGFnZXM+PHZvbHVtZT42PC92b2x1bWU+PGtleXdv
cmRzPjxrZXl3b3JkPkFuaW1hbHM8L2tleXdvcmQ+PGtleXdvcmQ+Q2VsbCBTdXJ2aXZhbC9kcnVn
IGVmZmVjdHM8L2tleXdvcmQ+PGtleXdvcmQ+Q2hlbWljYWwgUHJlY2lwaXRhdGlvbjwva2V5d29y
ZD48a2V5d29yZD4qRGVybWF0aXRpcywgUGhvdG90b3hpYzwva2V5d29yZD48a2V5d29yZD5EcnVn
IFN0YWJpbGl0eTwva2V5d29yZD48a2V5d29yZD4qRmx1b3Jlc2NlbmNlPC9rZXl3b3JkPjxrZXl3
b3JkPkhlTGEgQ2VsbHM8L2tleXdvcmQ+PGtleXdvcmQ+SGV0ZXJvY3ljbGljIENvbXBvdW5kcywg
NCBvciBNb3JlIFJpbmdzL2NoZW1pY2FsPC9rZXl3b3JkPjxrZXl3b3JkPnN5bnRoZXNpcy8qY2hl
bWlzdHJ5L3BoYXJtYWNvbG9neS8qdG94aWNpdHk8L2tleXdvcmQ+PGtleXdvcmQ+SHVtYW5zPC9r
ZXl3b3JkPjxrZXl3b3JkPk15b3NpbiBUeXBlIElJL2FudGFnb25pc3RzICZhbXA7IGluaGliaXRv
cnM8L2tleXdvcmQ+PGtleXdvcmQ+UmFiYml0czwva2V5d29yZD48a2V5d29yZD5Tb2x1YmlsaXR5
PC9rZXl3b3JkPjxrZXl3b3JkPlN1cnZpdmFsIEFuYWx5c2lzPC9rZXl3b3JkPjxrZXl3b3JkPlpl
YnJhZmlzaDwva2V5d29yZD48L2tleXdvcmRzPjxkYXRlcz48eWVhcj4yMDE2PC95ZWFyPjxwdWIt
ZGF0ZXM+PGRhdGU+TWF5IDMxPC9kYXRlPjwvcHViLWRhdGVzPjwvZGF0ZXM+PGlzYm4+MjA0NS0y
MzIyIChFbGVjdHJvbmljKSYjeEQ7MjA0NS0yMzIyIChMaW5raW5nKTwvaXNibj48YWNjZXNzaW9u
LW51bT4yNzI0MTkwNDwvYWNjZXNzaW9uLW51bT48dXJscz48cmVsYXRlZC11cmxzPjx1cmw+aHR0
cHM6Ly93d3cubmNiaS5ubG0ubmloLmdvdi9wdWJtZWQvMjcyNDE5MDQ8L3VybD48L3JlbGF0ZWQt
dXJscz48L3VybHM+PGN1c3RvbTI+UE1DNDg4NjUzMjwvY3VzdG9tMj48ZWxlY3Ryb25pYy1yZXNv
dXJjZS1udW0+MTAuMTAzOC9zcmVwMjYxNDE8L2VsZWN0cm9uaWMtcmVzb3VyY2UtbnVtPjwvcmVj
b3JkPjwvQ2l0ZT48L0VuZE5vdGU+
</w:fldData>
        </w:fldChar>
      </w:r>
      <w:r w:rsidRPr="00880F99">
        <w:rPr>
          <w:rFonts w:asciiTheme="minorHAnsi" w:hAnsiTheme="minorHAnsi" w:cstheme="minorHAnsi"/>
          <w:color w:val="auto"/>
        </w:rPr>
        <w:instrText xml:space="preserve"> ADDIN EN.CITE.DATA </w:instrText>
      </w:r>
      <w:r w:rsidRPr="00880F99">
        <w:rPr>
          <w:rFonts w:asciiTheme="minorHAnsi" w:hAnsiTheme="minorHAnsi" w:cstheme="minorHAnsi"/>
          <w:color w:val="auto"/>
        </w:rPr>
      </w:r>
      <w:r w:rsidRPr="00880F99">
        <w:rPr>
          <w:rFonts w:asciiTheme="minorHAnsi" w:hAnsiTheme="minorHAnsi" w:cstheme="minorHAnsi"/>
          <w:color w:val="auto"/>
        </w:rPr>
        <w:fldChar w:fldCharType="end"/>
      </w:r>
      <w:r w:rsidRPr="00880F99">
        <w:rPr>
          <w:rFonts w:asciiTheme="minorHAnsi" w:hAnsiTheme="minorHAnsi" w:cstheme="minorHAnsi"/>
          <w:color w:val="auto"/>
        </w:rPr>
      </w:r>
      <w:r w:rsidRPr="00880F99">
        <w:rPr>
          <w:rFonts w:asciiTheme="minorHAnsi" w:hAnsiTheme="minorHAnsi" w:cstheme="minorHAnsi"/>
          <w:color w:val="auto"/>
        </w:rPr>
        <w:fldChar w:fldCharType="separate"/>
      </w:r>
      <w:r w:rsidRPr="00880F99">
        <w:rPr>
          <w:rFonts w:asciiTheme="minorHAnsi" w:hAnsiTheme="minorHAnsi" w:cstheme="minorHAnsi"/>
          <w:noProof/>
          <w:color w:val="auto"/>
          <w:vertAlign w:val="superscript"/>
        </w:rPr>
        <w:t>13</w:t>
      </w:r>
      <w:r w:rsidRPr="00880F99">
        <w:rPr>
          <w:rFonts w:asciiTheme="minorHAnsi" w:hAnsiTheme="minorHAnsi" w:cstheme="minorHAnsi"/>
          <w:color w:val="auto"/>
        </w:rPr>
        <w:fldChar w:fldCharType="end"/>
      </w:r>
      <w:r w:rsidRPr="00880F99">
        <w:rPr>
          <w:rFonts w:asciiTheme="minorHAnsi" w:hAnsiTheme="minorHAnsi" w:cstheme="minorHAnsi"/>
          <w:color w:val="auto"/>
        </w:rPr>
        <w:t>. (</w:t>
      </w:r>
      <w:r w:rsidRPr="00CA3FFF">
        <w:rPr>
          <w:rFonts w:asciiTheme="minorHAnsi" w:hAnsiTheme="minorHAnsi" w:cstheme="minorHAnsi"/>
          <w:b/>
          <w:color w:val="auto"/>
        </w:rPr>
        <w:t>B</w:t>
      </w:r>
      <w:r w:rsidRPr="00880F99">
        <w:rPr>
          <w:rFonts w:asciiTheme="minorHAnsi" w:hAnsiTheme="minorHAnsi" w:cstheme="minorHAnsi"/>
          <w:color w:val="auto"/>
        </w:rPr>
        <w:t xml:space="preserve">) In the case of </w:t>
      </w:r>
      <w:r w:rsidRPr="00880F99">
        <w:rPr>
          <w:rFonts w:asciiTheme="minorHAnsi" w:hAnsiTheme="minorHAnsi" w:cstheme="minorHAnsi"/>
          <w:i/>
          <w:color w:val="auto"/>
        </w:rPr>
        <w:t>para</w:t>
      </w:r>
      <w:r w:rsidRPr="00880F99">
        <w:rPr>
          <w:rFonts w:asciiTheme="minorHAnsi" w:hAnsiTheme="minorHAnsi" w:cstheme="minorHAnsi"/>
          <w:color w:val="auto"/>
        </w:rPr>
        <w:t>-</w:t>
      </w:r>
      <w:proofErr w:type="spellStart"/>
      <w:r w:rsidRPr="00880F99">
        <w:rPr>
          <w:rFonts w:asciiTheme="minorHAnsi" w:hAnsiTheme="minorHAnsi" w:cstheme="minorHAnsi"/>
          <w:color w:val="auto"/>
        </w:rPr>
        <w:t>nitroblebbistatin</w:t>
      </w:r>
      <w:proofErr w:type="spellEnd"/>
      <w:r w:rsidRPr="00880F99">
        <w:rPr>
          <w:rFonts w:asciiTheme="minorHAnsi" w:hAnsiTheme="minorHAnsi" w:cstheme="minorHAnsi"/>
          <w:color w:val="auto"/>
        </w:rPr>
        <w:t>, which is a non-fluorescent analog of blebbistatin</w:t>
      </w:r>
      <w:r w:rsidRPr="00880F99">
        <w:rPr>
          <w:rFonts w:asciiTheme="minorHAnsi" w:hAnsiTheme="minorHAnsi" w:cstheme="minorHAnsi"/>
          <w:color w:val="auto"/>
        </w:rPr>
        <w:fldChar w:fldCharType="begin"/>
      </w:r>
      <w:r w:rsidRPr="00880F99">
        <w:rPr>
          <w:rFonts w:asciiTheme="minorHAnsi" w:hAnsiTheme="minorHAnsi" w:cstheme="minorHAnsi"/>
          <w:color w:val="auto"/>
        </w:rPr>
        <w:instrText xml:space="preserve"> ADDIN EN.CITE &lt;EndNote&gt;&lt;Cite&gt;&lt;Author&gt;Kepiro&lt;/Author&gt;&lt;Year&gt;2014&lt;/Year&gt;&lt;RecNum&gt;2&lt;/RecNum&gt;&lt;DisplayText&gt;&lt;style face="superscript"&gt;12&lt;/style&gt;&lt;/DisplayText&gt;&lt;record&gt;&lt;rec-number&gt;2&lt;/rec-number&gt;&lt;foreign-keys&gt;&lt;key app="EN" db-id="x25xr0zz12d95ue205uxaeaca9z0z05z5axe" timestamp="1548702512"&gt;2&lt;/key&gt;&lt;key app="ENWeb" db-id=""&gt;0&lt;/key&gt;&lt;/foreign-keys&gt;&lt;ref-type name="Journal Article"&gt;17&lt;/ref-type&gt;&lt;contributors&gt;&lt;authors&gt;&lt;author&gt;Kepiro, M.&lt;/author&gt;&lt;author&gt;Varkuti, B. H.&lt;/author&gt;&lt;author&gt;Vegner, L.&lt;/author&gt;&lt;author&gt;Voros, G.&lt;/author&gt;&lt;author&gt;Hegyi, G.&lt;/author&gt;&lt;author&gt;Varga, M.&lt;/author&gt;&lt;author&gt;Malnasi-Csizmadia, A.&lt;/author&gt;&lt;/authors&gt;&lt;/contributors&gt;&lt;auth-address&gt;Department of Biochemistry, Eotvos Lorand University, Pazmany Peter setany 1/c, 1117 Budapest (Hungary).&lt;/auth-address&gt;&lt;titles&gt;&lt;title&gt;para-Nitroblebbistatin, the non-cytotoxic and photostable myosin II inhibitor&lt;/title&gt;&lt;secondary-title&gt;Angew Chem Int Ed Engl&lt;/secondary-title&gt;&lt;/titles&gt;&lt;periodical&gt;&lt;full-title&gt;Angew Chem Int Ed Engl&lt;/full-title&gt;&lt;/periodical&gt;&lt;pages&gt;8211-5&lt;/pages&gt;&lt;volume&gt;53&lt;/volume&gt;&lt;number&gt;31&lt;/number&gt;&lt;keywords&gt;&lt;keyword&gt;Heterocyclic Compounds, 4 or More Rings/chemistry/*pharmacology&lt;/keyword&gt;&lt;keyword&gt;Myosin Type II/*antagonists &amp;amp; inhibitors&lt;/keyword&gt;&lt;keyword&gt;Photochemical Processes&lt;/keyword&gt;&lt;keyword&gt;asymmetric synthesis&lt;/keyword&gt;&lt;keyword&gt;cytotoxicity&lt;/keyword&gt;&lt;keyword&gt;enzymes&lt;/keyword&gt;&lt;keyword&gt;inhibitors&lt;/keyword&gt;&lt;keyword&gt;proteins&lt;/keyword&gt;&lt;/keywords&gt;&lt;dates&gt;&lt;year&gt;2014&lt;/year&gt;&lt;pub-dates&gt;&lt;date&gt;Jul 28&lt;/date&gt;&lt;/pub-dates&gt;&lt;/dates&gt;&lt;isbn&gt;1521-3773 (Electronic)&amp;#xD;1433-7851 (Linking)&lt;/isbn&gt;&lt;accession-num&gt;24954740&lt;/accession-num&gt;&lt;urls&gt;&lt;related-urls&gt;&lt;url&gt;https://www.ncbi.nlm.nih.gov/pubmed/24954740&lt;/url&gt;&lt;/related-urls&gt;&lt;/urls&gt;&lt;electronic-resource-num&gt;10.1002/anie.201403540&lt;/electronic-resource-num&gt;&lt;/record&gt;&lt;/Cite&gt;&lt;/EndNote&gt;</w:instrText>
      </w:r>
      <w:r w:rsidRPr="00880F99">
        <w:rPr>
          <w:rFonts w:asciiTheme="minorHAnsi" w:hAnsiTheme="minorHAnsi" w:cstheme="minorHAnsi"/>
          <w:color w:val="auto"/>
        </w:rPr>
        <w:fldChar w:fldCharType="separate"/>
      </w:r>
      <w:r w:rsidRPr="00880F99">
        <w:rPr>
          <w:rFonts w:asciiTheme="minorHAnsi" w:hAnsiTheme="minorHAnsi" w:cstheme="minorHAnsi"/>
          <w:noProof/>
          <w:color w:val="auto"/>
          <w:vertAlign w:val="superscript"/>
        </w:rPr>
        <w:t>12</w:t>
      </w:r>
      <w:r w:rsidRPr="00880F99">
        <w:rPr>
          <w:rFonts w:asciiTheme="minorHAnsi" w:hAnsiTheme="minorHAnsi" w:cstheme="minorHAnsi"/>
          <w:color w:val="auto"/>
        </w:rPr>
        <w:fldChar w:fldCharType="end"/>
      </w:r>
      <w:r w:rsidRPr="00880F99">
        <w:rPr>
          <w:rFonts w:asciiTheme="minorHAnsi" w:hAnsiTheme="minorHAnsi" w:cstheme="minorHAnsi"/>
          <w:color w:val="auto"/>
        </w:rPr>
        <w:t>, the raw fluorescence intensity traces appeared normal (decreasing). However, the highest level of inhibition was much lower than expected (based on the positive control). Therefore, only the reaction rates obtained below solubility (blue) were included in data analysis. Reaction rates obtained above solubility (red) diverge from the determined dose-response curve (green), as precipitation limits the amount (concentration) of the inhibitor remaining in solution.</w:t>
      </w:r>
    </w:p>
    <w:p w14:paraId="7020CB35" w14:textId="391FCAA9" w:rsidR="00E759CD" w:rsidRPr="00880F99" w:rsidRDefault="00E759CD" w:rsidP="00FB3078">
      <w:pPr>
        <w:rPr>
          <w:rFonts w:asciiTheme="minorHAnsi" w:hAnsiTheme="minorHAnsi" w:cstheme="minorHAnsi"/>
          <w:color w:val="auto"/>
        </w:rPr>
      </w:pPr>
    </w:p>
    <w:p w14:paraId="61DFA12E" w14:textId="3D40CC99" w:rsidR="00417691" w:rsidRPr="00880F99" w:rsidRDefault="00E759CD" w:rsidP="00FB3078">
      <w:pPr>
        <w:rPr>
          <w:rFonts w:asciiTheme="minorHAnsi" w:hAnsiTheme="minorHAnsi" w:cstheme="minorHAnsi"/>
          <w:color w:val="auto"/>
        </w:rPr>
      </w:pPr>
      <w:r w:rsidRPr="00880F99">
        <w:rPr>
          <w:rFonts w:asciiTheme="minorHAnsi" w:hAnsiTheme="minorHAnsi" w:cstheme="minorHAnsi"/>
          <w:b/>
          <w:color w:val="auto"/>
        </w:rPr>
        <w:t>Figure 5</w:t>
      </w:r>
      <w:r w:rsidR="00CA3FFF">
        <w:rPr>
          <w:rFonts w:asciiTheme="minorHAnsi" w:hAnsiTheme="minorHAnsi" w:cstheme="minorHAnsi"/>
          <w:b/>
          <w:color w:val="auto"/>
        </w:rPr>
        <w:t>:</w:t>
      </w:r>
      <w:r w:rsidRPr="00880F99">
        <w:rPr>
          <w:rFonts w:asciiTheme="minorHAnsi" w:hAnsiTheme="minorHAnsi" w:cstheme="minorHAnsi"/>
          <w:b/>
          <w:color w:val="auto"/>
        </w:rPr>
        <w:t xml:space="preserve"> </w:t>
      </w:r>
      <w:r w:rsidR="00BA5D29" w:rsidRPr="00880F99">
        <w:rPr>
          <w:rFonts w:asciiTheme="minorHAnsi" w:hAnsiTheme="minorHAnsi" w:cstheme="minorHAnsi"/>
          <w:b/>
          <w:color w:val="auto"/>
        </w:rPr>
        <w:t>I</w:t>
      </w:r>
      <w:r w:rsidR="00417691" w:rsidRPr="00880F99">
        <w:rPr>
          <w:rFonts w:asciiTheme="minorHAnsi" w:hAnsiTheme="minorHAnsi" w:cstheme="minorHAnsi"/>
          <w:b/>
          <w:color w:val="auto"/>
        </w:rPr>
        <w:t xml:space="preserve">nhibitory effects of </w:t>
      </w:r>
      <w:r w:rsidR="00417691" w:rsidRPr="00880F99">
        <w:rPr>
          <w:rFonts w:asciiTheme="minorHAnsi" w:hAnsiTheme="minorHAnsi" w:cstheme="minorHAnsi"/>
          <w:b/>
          <w:i/>
          <w:color w:val="auto"/>
        </w:rPr>
        <w:t>para</w:t>
      </w:r>
      <w:r w:rsidR="00417691" w:rsidRPr="00880F99">
        <w:rPr>
          <w:rFonts w:asciiTheme="minorHAnsi" w:hAnsiTheme="minorHAnsi" w:cstheme="minorHAnsi"/>
          <w:b/>
          <w:color w:val="auto"/>
        </w:rPr>
        <w:noBreakHyphen/>
      </w:r>
      <w:proofErr w:type="spellStart"/>
      <w:r w:rsidR="00417691" w:rsidRPr="00880F99">
        <w:rPr>
          <w:rFonts w:asciiTheme="minorHAnsi" w:hAnsiTheme="minorHAnsi" w:cstheme="minorHAnsi"/>
          <w:b/>
          <w:color w:val="auto"/>
        </w:rPr>
        <w:t>aminoblebbistatin</w:t>
      </w:r>
      <w:proofErr w:type="spellEnd"/>
      <w:r w:rsidR="00417691" w:rsidRPr="00880F99">
        <w:rPr>
          <w:rFonts w:asciiTheme="minorHAnsi" w:hAnsiTheme="minorHAnsi" w:cstheme="minorHAnsi"/>
          <w:b/>
          <w:color w:val="auto"/>
        </w:rPr>
        <w:t xml:space="preserve"> in </w:t>
      </w:r>
      <w:r w:rsidR="0021507D" w:rsidRPr="00880F99">
        <w:rPr>
          <w:rFonts w:asciiTheme="minorHAnsi" w:hAnsiTheme="minorHAnsi" w:cstheme="minorHAnsi"/>
          <w:b/>
          <w:color w:val="auto"/>
        </w:rPr>
        <w:t xml:space="preserve">skeletal muscle myosin II </w:t>
      </w:r>
      <w:r w:rsidR="00417691" w:rsidRPr="00880F99">
        <w:rPr>
          <w:rFonts w:asciiTheme="minorHAnsi" w:hAnsiTheme="minorHAnsi" w:cstheme="minorHAnsi"/>
          <w:b/>
          <w:color w:val="auto"/>
        </w:rPr>
        <w:t>and apyrase ATPase assays.</w:t>
      </w:r>
      <w:r w:rsidR="00417691" w:rsidRPr="00880F99">
        <w:rPr>
          <w:rFonts w:asciiTheme="minorHAnsi" w:hAnsiTheme="minorHAnsi" w:cstheme="minorHAnsi"/>
          <w:color w:val="auto"/>
        </w:rPr>
        <w:t xml:space="preserve"> </w:t>
      </w:r>
      <w:r w:rsidR="00417691" w:rsidRPr="00880F99">
        <w:rPr>
          <w:rFonts w:asciiTheme="minorHAnsi" w:hAnsiTheme="minorHAnsi" w:cstheme="minorHAnsi"/>
          <w:i/>
          <w:color w:val="auto"/>
        </w:rPr>
        <w:t>Para</w:t>
      </w:r>
      <w:r w:rsidR="00417691" w:rsidRPr="00880F99">
        <w:rPr>
          <w:rFonts w:asciiTheme="minorHAnsi" w:hAnsiTheme="minorHAnsi" w:cstheme="minorHAnsi"/>
          <w:color w:val="auto"/>
        </w:rPr>
        <w:t>-</w:t>
      </w:r>
      <w:proofErr w:type="spellStart"/>
      <w:r w:rsidR="00417691" w:rsidRPr="00880F99">
        <w:rPr>
          <w:rFonts w:asciiTheme="minorHAnsi" w:hAnsiTheme="minorHAnsi" w:cstheme="minorHAnsi"/>
          <w:color w:val="auto"/>
        </w:rPr>
        <w:t>aminoblebbistatin</w:t>
      </w:r>
      <w:proofErr w:type="spellEnd"/>
      <w:r w:rsidR="00417691" w:rsidRPr="00880F99">
        <w:rPr>
          <w:rFonts w:asciiTheme="minorHAnsi" w:hAnsiTheme="minorHAnsi" w:cstheme="minorHAnsi"/>
          <w:color w:val="auto"/>
        </w:rPr>
        <w:t xml:space="preserve"> inhibited </w:t>
      </w:r>
      <w:r w:rsidR="0077477B" w:rsidRPr="00880F99">
        <w:rPr>
          <w:rFonts w:asciiTheme="minorHAnsi" w:hAnsiTheme="minorHAnsi" w:cstheme="minorHAnsi"/>
          <w:color w:val="auto"/>
        </w:rPr>
        <w:t xml:space="preserve">skeletal muscle myosin II </w:t>
      </w:r>
      <w:r w:rsidR="00417691" w:rsidRPr="00880F99">
        <w:rPr>
          <w:rFonts w:asciiTheme="minorHAnsi" w:hAnsiTheme="minorHAnsi" w:cstheme="minorHAnsi"/>
          <w:color w:val="auto"/>
        </w:rPr>
        <w:t>with a K</w:t>
      </w:r>
      <w:r w:rsidR="00417691" w:rsidRPr="00880F99">
        <w:rPr>
          <w:rFonts w:asciiTheme="minorHAnsi" w:hAnsiTheme="minorHAnsi" w:cstheme="minorHAnsi"/>
          <w:color w:val="auto"/>
          <w:vertAlign w:val="subscript"/>
        </w:rPr>
        <w:t>I</w:t>
      </w:r>
      <w:r w:rsidR="00417691" w:rsidRPr="00880F99">
        <w:rPr>
          <w:rFonts w:asciiTheme="minorHAnsi" w:hAnsiTheme="minorHAnsi" w:cstheme="minorHAnsi"/>
          <w:color w:val="auto"/>
        </w:rPr>
        <w:t xml:space="preserve"> of 1.7 µM, while no inhibition was detected when apyrase</w:t>
      </w:r>
      <w:r w:rsidR="00884E1A" w:rsidRPr="00880F99">
        <w:rPr>
          <w:rFonts w:asciiTheme="minorHAnsi" w:hAnsiTheme="minorHAnsi" w:cstheme="minorHAnsi"/>
          <w:color w:val="auto"/>
        </w:rPr>
        <w:fldChar w:fldCharType="begin"/>
      </w:r>
      <w:r w:rsidR="00884E1A" w:rsidRPr="00880F99">
        <w:rPr>
          <w:rFonts w:asciiTheme="minorHAnsi" w:hAnsiTheme="minorHAnsi" w:cstheme="minorHAnsi"/>
          <w:color w:val="auto"/>
        </w:rPr>
        <w:instrText xml:space="preserve"> ADDIN EN.CITE &lt;EndNote&gt;&lt;Cite&gt;&lt;Author&gt;Kettlun&lt;/Author&gt;&lt;Year&gt;1992&lt;/Year&gt;&lt;RecNum&gt;35&lt;/RecNum&gt;&lt;DisplayText&gt;&lt;style face="superscript"&gt;29&lt;/style&gt;&lt;/DisplayText&gt;&lt;record&gt;&lt;rec-number&gt;35&lt;/rec-number&gt;&lt;foreign-keys&gt;&lt;key app="EN" db-id="x25xr0zz12d95ue205uxaeaca9z0z05z5axe" timestamp="1556039124"&gt;35&lt;/key&gt;&lt;key app="ENWeb" db-id=""&gt;0&lt;/key&gt;&lt;/foreign-keys&gt;&lt;ref-type name="Journal Article"&gt;17&lt;/ref-type&gt;&lt;contributors&gt;&lt;authors&gt;&lt;author&gt;Kettlun, A. M.&lt;/author&gt;&lt;author&gt;Urra, R.&lt;/author&gt;&lt;author&gt;Leyton, M.&lt;/author&gt;&lt;author&gt;Valenzuela, M. A.&lt;/author&gt;&lt;author&gt;Mancilla, M.&lt;/author&gt;&lt;author&gt;Traversocori, A.&lt;/author&gt;&lt;/authors&gt;&lt;/contributors&gt;&lt;titles&gt;&lt;title&gt;Purification and Characterization of 2 Isoapyrases from Solanum-Tuberosum Var Ultimus&lt;/title&gt;&lt;secondary-title&gt;Phytochemistry&lt;/secondary-title&gt;&lt;alt-title&gt;Phytochemistry&lt;/alt-title&gt;&lt;/titles&gt;&lt;periodical&gt;&lt;full-title&gt;Phytochemistry&lt;/full-title&gt;&lt;abbr-1&gt;Phytochemistry&lt;/abbr-1&gt;&lt;/periodical&gt;&lt;alt-periodical&gt;&lt;full-title&gt;Phytochemistry&lt;/full-title&gt;&lt;abbr-1&gt;Phytochemistry&lt;/abbr-1&gt;&lt;/alt-periodical&gt;&lt;pages&gt;3691-3696&lt;/pages&gt;&lt;volume&gt;31&lt;/volume&gt;&lt;number&gt;11&lt;/number&gt;&lt;keywords&gt;&lt;keyword&gt;solanum-tuberosum&lt;/keyword&gt;&lt;keyword&gt;solanaceae&lt;/keyword&gt;&lt;keyword&gt;potato&lt;/keyword&gt;&lt;keyword&gt;isoenzymes&lt;/keyword&gt;&lt;keyword&gt;apyrase&lt;/keyword&gt;&lt;keyword&gt;atp-diphosphohydrolase&lt;/keyword&gt;&lt;keyword&gt;apyrase&lt;/keyword&gt;&lt;keyword&gt;isoenzyme&lt;/keyword&gt;&lt;keyword&gt;adpase&lt;/keyword&gt;&lt;/keywords&gt;&lt;dates&gt;&lt;year&gt;1992&lt;/year&gt;&lt;pub-dates&gt;&lt;date&gt;Nov&lt;/date&gt;&lt;/pub-dates&gt;&lt;/dates&gt;&lt;isbn&gt;0031-9422&lt;/isbn&gt;&lt;accession-num&gt;WOS:A1992JX72500005&lt;/accession-num&gt;&lt;urls&gt;&lt;related-urls&gt;&lt;url&gt;&amp;lt;Go to ISI&amp;gt;://WOS:A1992JX72500005&lt;/url&gt;&lt;/related-urls&gt;&lt;/urls&gt;&lt;electronic-resource-num&gt;Doi 10.1016/S0031-9422(00)97510-1&lt;/electronic-resource-num&gt;&lt;language&gt;English&lt;/language&gt;&lt;/record&gt;&lt;/Cite&gt;&lt;/EndNote&gt;</w:instrText>
      </w:r>
      <w:r w:rsidR="00884E1A" w:rsidRPr="00880F99">
        <w:rPr>
          <w:rFonts w:asciiTheme="minorHAnsi" w:hAnsiTheme="minorHAnsi" w:cstheme="minorHAnsi"/>
          <w:color w:val="auto"/>
        </w:rPr>
        <w:fldChar w:fldCharType="separate"/>
      </w:r>
      <w:r w:rsidR="00884E1A" w:rsidRPr="00880F99">
        <w:rPr>
          <w:rFonts w:asciiTheme="minorHAnsi" w:hAnsiTheme="minorHAnsi" w:cstheme="minorHAnsi"/>
          <w:noProof/>
          <w:color w:val="auto"/>
          <w:vertAlign w:val="superscript"/>
        </w:rPr>
        <w:t>29</w:t>
      </w:r>
      <w:r w:rsidR="00884E1A" w:rsidRPr="00880F99">
        <w:rPr>
          <w:rFonts w:asciiTheme="minorHAnsi" w:hAnsiTheme="minorHAnsi" w:cstheme="minorHAnsi"/>
          <w:color w:val="auto"/>
        </w:rPr>
        <w:fldChar w:fldCharType="end"/>
      </w:r>
      <w:r w:rsidR="00417691" w:rsidRPr="00880F99">
        <w:rPr>
          <w:rFonts w:asciiTheme="minorHAnsi" w:hAnsiTheme="minorHAnsi" w:cstheme="minorHAnsi"/>
          <w:color w:val="auto"/>
        </w:rPr>
        <w:t xml:space="preserve"> was used </w:t>
      </w:r>
      <w:r w:rsidR="00BA5D29" w:rsidRPr="00880F99">
        <w:rPr>
          <w:rFonts w:asciiTheme="minorHAnsi" w:hAnsiTheme="minorHAnsi" w:cstheme="minorHAnsi"/>
          <w:color w:val="auto"/>
        </w:rPr>
        <w:t xml:space="preserve">as an ATPase </w:t>
      </w:r>
      <w:r w:rsidR="00304502" w:rsidRPr="00880F99">
        <w:rPr>
          <w:rFonts w:asciiTheme="minorHAnsi" w:hAnsiTheme="minorHAnsi" w:cstheme="minorHAnsi"/>
          <w:color w:val="auto"/>
        </w:rPr>
        <w:t>in the same coupled reaction system</w:t>
      </w:r>
      <w:r w:rsidR="00417691" w:rsidRPr="00880F99">
        <w:rPr>
          <w:rFonts w:asciiTheme="minorHAnsi" w:hAnsiTheme="minorHAnsi" w:cstheme="minorHAnsi"/>
          <w:color w:val="auto"/>
        </w:rPr>
        <w:t xml:space="preserve">. </w:t>
      </w:r>
      <w:r w:rsidR="00EC718C" w:rsidRPr="00880F99">
        <w:rPr>
          <w:rFonts w:asciiTheme="minorHAnsi" w:hAnsiTheme="minorHAnsi" w:cstheme="minorHAnsi"/>
          <w:color w:val="auto"/>
        </w:rPr>
        <w:t xml:space="preserve">This experiment clearly demonstrates that </w:t>
      </w:r>
      <w:r w:rsidR="00EC718C" w:rsidRPr="00880F99">
        <w:rPr>
          <w:rFonts w:asciiTheme="minorHAnsi" w:hAnsiTheme="minorHAnsi" w:cstheme="minorHAnsi"/>
          <w:i/>
          <w:color w:val="auto"/>
        </w:rPr>
        <w:t>para</w:t>
      </w:r>
      <w:r w:rsidR="00EC718C" w:rsidRPr="00880F99">
        <w:rPr>
          <w:rFonts w:asciiTheme="minorHAnsi" w:hAnsiTheme="minorHAnsi" w:cstheme="minorHAnsi"/>
          <w:color w:val="auto"/>
        </w:rPr>
        <w:noBreakHyphen/>
      </w:r>
      <w:proofErr w:type="spellStart"/>
      <w:r w:rsidR="00EC718C" w:rsidRPr="00880F99">
        <w:rPr>
          <w:rFonts w:asciiTheme="minorHAnsi" w:hAnsiTheme="minorHAnsi" w:cstheme="minorHAnsi"/>
          <w:color w:val="auto"/>
        </w:rPr>
        <w:t>aminoblebbistatin</w:t>
      </w:r>
      <w:proofErr w:type="spellEnd"/>
      <w:r w:rsidR="00EC718C" w:rsidRPr="00880F99">
        <w:rPr>
          <w:rFonts w:asciiTheme="minorHAnsi" w:hAnsiTheme="minorHAnsi" w:cstheme="minorHAnsi"/>
          <w:color w:val="auto"/>
        </w:rPr>
        <w:t xml:space="preserve"> is specific to myosin and does not inhibit PK or LDH, thus the detected inhibitory effect is not an artifact. Apyrase was used at 0.5 </w:t>
      </w:r>
      <w:proofErr w:type="spellStart"/>
      <w:r w:rsidR="00EC718C" w:rsidRPr="00880F99">
        <w:rPr>
          <w:rFonts w:asciiTheme="minorHAnsi" w:hAnsiTheme="minorHAnsi" w:cstheme="minorHAnsi"/>
          <w:color w:val="auto"/>
        </w:rPr>
        <w:t>nM</w:t>
      </w:r>
      <w:proofErr w:type="spellEnd"/>
      <w:r w:rsidR="00EC718C" w:rsidRPr="00880F99">
        <w:rPr>
          <w:rFonts w:asciiTheme="minorHAnsi" w:hAnsiTheme="minorHAnsi" w:cstheme="minorHAnsi"/>
          <w:color w:val="auto"/>
        </w:rPr>
        <w:t xml:space="preserve"> concentration. No myosin or actin was present, and the reaction was performed in a buffer containing 100 mM MOPS (pH = 7.0), 3 mM CaCl</w:t>
      </w:r>
      <w:r w:rsidR="00EC718C" w:rsidRPr="00880F99">
        <w:rPr>
          <w:rFonts w:asciiTheme="minorHAnsi" w:hAnsiTheme="minorHAnsi" w:cstheme="minorHAnsi"/>
          <w:color w:val="auto"/>
          <w:vertAlign w:val="subscript"/>
        </w:rPr>
        <w:t>2</w:t>
      </w:r>
      <w:r w:rsidR="00EC718C" w:rsidRPr="00880F99">
        <w:rPr>
          <w:rFonts w:asciiTheme="minorHAnsi" w:hAnsiTheme="minorHAnsi" w:cstheme="minorHAnsi"/>
          <w:color w:val="auto"/>
        </w:rPr>
        <w:t>, 2 mM MgCl</w:t>
      </w:r>
      <w:r w:rsidR="00EC718C" w:rsidRPr="00880F99">
        <w:rPr>
          <w:rFonts w:asciiTheme="minorHAnsi" w:hAnsiTheme="minorHAnsi" w:cstheme="minorHAnsi"/>
          <w:color w:val="auto"/>
          <w:vertAlign w:val="subscript"/>
        </w:rPr>
        <w:t>2</w:t>
      </w:r>
      <w:r w:rsidR="00EC718C" w:rsidRPr="00880F99">
        <w:rPr>
          <w:rFonts w:asciiTheme="minorHAnsi" w:hAnsiTheme="minorHAnsi" w:cstheme="minorHAnsi"/>
          <w:color w:val="auto"/>
        </w:rPr>
        <w:t>, 3 mM NaN</w:t>
      </w:r>
      <w:r w:rsidR="00EC718C" w:rsidRPr="00880F99">
        <w:rPr>
          <w:rFonts w:asciiTheme="minorHAnsi" w:hAnsiTheme="minorHAnsi" w:cstheme="minorHAnsi"/>
          <w:color w:val="auto"/>
          <w:vertAlign w:val="subscript"/>
        </w:rPr>
        <w:t>3</w:t>
      </w:r>
      <w:r w:rsidR="00EC718C" w:rsidRPr="00880F99">
        <w:rPr>
          <w:rFonts w:asciiTheme="minorHAnsi" w:hAnsiTheme="minorHAnsi" w:cstheme="minorHAnsi"/>
          <w:color w:val="auto"/>
        </w:rPr>
        <w:t>, 1</w:t>
      </w:r>
      <w:r w:rsidR="001639D1">
        <w:rPr>
          <w:rFonts w:asciiTheme="minorHAnsi" w:hAnsiTheme="minorHAnsi" w:cstheme="minorHAnsi"/>
          <w:color w:val="auto"/>
        </w:rPr>
        <w:t xml:space="preserve"> </w:t>
      </w:r>
      <w:r w:rsidR="00EC718C" w:rsidRPr="00880F99">
        <w:rPr>
          <w:rFonts w:asciiTheme="minorHAnsi" w:hAnsiTheme="minorHAnsi" w:cstheme="minorHAnsi"/>
          <w:color w:val="auto"/>
        </w:rPr>
        <w:t>mM DTT, and 0.1% BSA. No other modifications were made to the protocol.</w:t>
      </w:r>
    </w:p>
    <w:p w14:paraId="001CFB62" w14:textId="77777777" w:rsidR="00B32616" w:rsidRPr="00880F99" w:rsidRDefault="00B32616" w:rsidP="00FB3078">
      <w:pPr>
        <w:rPr>
          <w:rFonts w:asciiTheme="minorHAnsi" w:hAnsiTheme="minorHAnsi" w:cstheme="minorHAnsi"/>
          <w:color w:val="auto"/>
        </w:rPr>
      </w:pPr>
    </w:p>
    <w:p w14:paraId="72E47F44" w14:textId="77777777" w:rsidR="00990D07" w:rsidRPr="00880F99" w:rsidRDefault="006305D7" w:rsidP="00FB3078">
      <w:pPr>
        <w:rPr>
          <w:rFonts w:asciiTheme="minorHAnsi" w:hAnsiTheme="minorHAnsi" w:cstheme="minorHAnsi"/>
          <w:bCs/>
          <w:color w:val="auto"/>
        </w:rPr>
      </w:pPr>
      <w:r w:rsidRPr="00880F99">
        <w:rPr>
          <w:rFonts w:asciiTheme="minorHAnsi" w:hAnsiTheme="minorHAnsi" w:cstheme="minorHAnsi"/>
          <w:b/>
          <w:color w:val="auto"/>
        </w:rPr>
        <w:t>DISCUSSION</w:t>
      </w:r>
      <w:r w:rsidRPr="00880F99">
        <w:rPr>
          <w:rFonts w:asciiTheme="minorHAnsi" w:hAnsiTheme="minorHAnsi" w:cstheme="minorHAnsi"/>
          <w:b/>
          <w:bCs/>
          <w:color w:val="auto"/>
        </w:rPr>
        <w:t>:</w:t>
      </w:r>
    </w:p>
    <w:p w14:paraId="18F1E9F1" w14:textId="77777777" w:rsidR="00221F15" w:rsidRDefault="00221F15" w:rsidP="00221F15">
      <w:pPr>
        <w:pStyle w:val="ListParagraph"/>
        <w:ind w:left="0"/>
        <w:rPr>
          <w:rFonts w:asciiTheme="minorHAnsi" w:hAnsiTheme="minorHAnsi" w:cstheme="minorHAnsi"/>
          <w:b/>
          <w:color w:val="auto"/>
        </w:rPr>
      </w:pPr>
    </w:p>
    <w:p w14:paraId="0D063E7C" w14:textId="0E2F47BA" w:rsidR="004A7D54" w:rsidRPr="00880F99" w:rsidRDefault="004A7D54" w:rsidP="00221F15">
      <w:pPr>
        <w:pStyle w:val="ListParagraph"/>
        <w:ind w:left="0"/>
        <w:rPr>
          <w:rFonts w:asciiTheme="minorHAnsi" w:hAnsiTheme="minorHAnsi" w:cstheme="minorHAnsi"/>
          <w:b/>
          <w:color w:val="auto"/>
        </w:rPr>
      </w:pPr>
      <w:r w:rsidRPr="00880F99">
        <w:rPr>
          <w:rFonts w:asciiTheme="minorHAnsi" w:hAnsiTheme="minorHAnsi" w:cstheme="minorHAnsi"/>
          <w:b/>
          <w:color w:val="auto"/>
        </w:rPr>
        <w:t>Critical steps in the protocol</w:t>
      </w:r>
    </w:p>
    <w:p w14:paraId="4150645A" w14:textId="77777777" w:rsidR="00221F15" w:rsidRDefault="00221F15" w:rsidP="00221F15">
      <w:pPr>
        <w:pStyle w:val="ListParagraph"/>
        <w:ind w:left="0"/>
        <w:rPr>
          <w:rFonts w:asciiTheme="minorHAnsi" w:hAnsiTheme="minorHAnsi" w:cstheme="minorHAnsi"/>
          <w:color w:val="auto"/>
        </w:rPr>
      </w:pPr>
    </w:p>
    <w:p w14:paraId="741ABF22" w14:textId="6DBE8710" w:rsidR="00423FD0" w:rsidRPr="00880F99" w:rsidRDefault="00636215" w:rsidP="00221F15">
      <w:pPr>
        <w:pStyle w:val="ListParagraph"/>
        <w:ind w:left="0"/>
        <w:rPr>
          <w:rFonts w:asciiTheme="minorHAnsi" w:hAnsiTheme="minorHAnsi" w:cstheme="minorHAnsi"/>
          <w:color w:val="auto"/>
        </w:rPr>
      </w:pPr>
      <w:r w:rsidRPr="00880F99">
        <w:rPr>
          <w:rFonts w:asciiTheme="minorHAnsi" w:hAnsiTheme="minorHAnsi" w:cstheme="minorHAnsi"/>
          <w:color w:val="auto"/>
        </w:rPr>
        <w:t xml:space="preserve">Optimize plate layout by running several plates with negative control only (ATPase reaction with no inhibitor). Inspect the results carefully for patterns in reaction rates. </w:t>
      </w:r>
      <w:r w:rsidR="009B1209" w:rsidRPr="00880F99">
        <w:rPr>
          <w:rFonts w:asciiTheme="minorHAnsi" w:hAnsiTheme="minorHAnsi" w:cstheme="minorHAnsi"/>
          <w:color w:val="auto"/>
        </w:rPr>
        <w:t>For example, t</w:t>
      </w:r>
      <w:r w:rsidRPr="00880F99">
        <w:rPr>
          <w:rFonts w:asciiTheme="minorHAnsi" w:hAnsiTheme="minorHAnsi" w:cstheme="minorHAnsi"/>
          <w:color w:val="auto"/>
        </w:rPr>
        <w:t xml:space="preserve">hese may arise from </w:t>
      </w:r>
      <w:r w:rsidR="009B1209" w:rsidRPr="00880F99">
        <w:rPr>
          <w:rFonts w:asciiTheme="minorHAnsi" w:hAnsiTheme="minorHAnsi" w:cstheme="minorHAnsi"/>
          <w:color w:val="auto"/>
        </w:rPr>
        <w:t xml:space="preserve">edge effects and/or imperfections in the hydrophilic surface coating of “non-binding” plates. </w:t>
      </w:r>
      <w:r w:rsidRPr="00880F99">
        <w:rPr>
          <w:rFonts w:asciiTheme="minorHAnsi" w:hAnsiTheme="minorHAnsi" w:cstheme="minorHAnsi"/>
          <w:color w:val="auto"/>
        </w:rPr>
        <w:t>If a pattern is observed, change plate type and/or plate layout to minimize the art</w:t>
      </w:r>
      <w:r w:rsidR="007071A3" w:rsidRPr="00880F99">
        <w:rPr>
          <w:rFonts w:asciiTheme="minorHAnsi" w:hAnsiTheme="minorHAnsi" w:cstheme="minorHAnsi"/>
          <w:color w:val="auto"/>
        </w:rPr>
        <w:t>i</w:t>
      </w:r>
      <w:r w:rsidRPr="00880F99">
        <w:rPr>
          <w:rFonts w:asciiTheme="minorHAnsi" w:hAnsiTheme="minorHAnsi" w:cstheme="minorHAnsi"/>
          <w:color w:val="auto"/>
        </w:rPr>
        <w:t>facts. For example, a typical dose-response curve (16 concentrations with triplicates, 48 points total) can be either arranged in three columns or two rows</w:t>
      </w:r>
      <w:r w:rsidR="009B1209" w:rsidRPr="00880F99">
        <w:rPr>
          <w:rFonts w:asciiTheme="minorHAnsi" w:hAnsiTheme="minorHAnsi" w:cstheme="minorHAnsi"/>
          <w:color w:val="auto"/>
        </w:rPr>
        <w:t xml:space="preserve"> on a </w:t>
      </w:r>
      <w:r w:rsidR="00F20419">
        <w:rPr>
          <w:rFonts w:asciiTheme="minorHAnsi" w:hAnsiTheme="minorHAnsi" w:cstheme="minorHAnsi"/>
          <w:color w:val="auto"/>
        </w:rPr>
        <w:t>384-well</w:t>
      </w:r>
      <w:r w:rsidR="009B1209" w:rsidRPr="00880F99">
        <w:rPr>
          <w:rFonts w:asciiTheme="minorHAnsi" w:hAnsiTheme="minorHAnsi" w:cstheme="minorHAnsi"/>
          <w:color w:val="auto"/>
        </w:rPr>
        <w:t xml:space="preserve"> plate</w:t>
      </w:r>
      <w:r w:rsidRPr="00880F99">
        <w:rPr>
          <w:rFonts w:asciiTheme="minorHAnsi" w:hAnsiTheme="minorHAnsi" w:cstheme="minorHAnsi"/>
          <w:color w:val="auto"/>
        </w:rPr>
        <w:t xml:space="preserve">. These arrangements </w:t>
      </w:r>
      <w:r w:rsidR="009B1209" w:rsidRPr="00880F99">
        <w:rPr>
          <w:rFonts w:asciiTheme="minorHAnsi" w:hAnsiTheme="minorHAnsi" w:cstheme="minorHAnsi"/>
          <w:color w:val="auto"/>
        </w:rPr>
        <w:t>yield</w:t>
      </w:r>
      <w:r w:rsidRPr="00880F99">
        <w:rPr>
          <w:rFonts w:asciiTheme="minorHAnsi" w:hAnsiTheme="minorHAnsi" w:cstheme="minorHAnsi"/>
          <w:color w:val="auto"/>
        </w:rPr>
        <w:t xml:space="preserve"> 6 and 4 datapoints, respectively, that are likely affected by edge effects</w:t>
      </w:r>
      <w:r w:rsidR="007071A3" w:rsidRPr="00880F99">
        <w:rPr>
          <w:rFonts w:asciiTheme="minorHAnsi" w:hAnsiTheme="minorHAnsi" w:cstheme="minorHAnsi"/>
          <w:color w:val="auto"/>
        </w:rPr>
        <w:t>. T</w:t>
      </w:r>
      <w:r w:rsidR="009B1209" w:rsidRPr="00880F99">
        <w:rPr>
          <w:rFonts w:asciiTheme="minorHAnsi" w:hAnsiTheme="minorHAnsi" w:cstheme="minorHAnsi"/>
          <w:color w:val="auto"/>
        </w:rPr>
        <w:t>herefore, the row arrangement is always preferred.</w:t>
      </w:r>
    </w:p>
    <w:p w14:paraId="45E99A37" w14:textId="77777777" w:rsidR="00221F15" w:rsidRDefault="00221F15" w:rsidP="00221F15">
      <w:pPr>
        <w:pStyle w:val="ListParagraph"/>
        <w:ind w:left="0"/>
        <w:rPr>
          <w:rFonts w:asciiTheme="minorHAnsi" w:hAnsiTheme="minorHAnsi" w:cstheme="minorHAnsi"/>
          <w:b/>
          <w:color w:val="auto"/>
        </w:rPr>
      </w:pPr>
    </w:p>
    <w:p w14:paraId="412383A5" w14:textId="557A0A4A" w:rsidR="004A7D54" w:rsidRPr="00880F99" w:rsidRDefault="004A7D54" w:rsidP="00221F15">
      <w:pPr>
        <w:pStyle w:val="ListParagraph"/>
        <w:ind w:left="0"/>
        <w:rPr>
          <w:rFonts w:asciiTheme="minorHAnsi" w:hAnsiTheme="minorHAnsi" w:cstheme="minorHAnsi"/>
          <w:b/>
          <w:color w:val="auto"/>
        </w:rPr>
      </w:pPr>
      <w:r w:rsidRPr="00880F99">
        <w:rPr>
          <w:rFonts w:asciiTheme="minorHAnsi" w:hAnsiTheme="minorHAnsi" w:cstheme="minorHAnsi"/>
          <w:b/>
          <w:color w:val="auto"/>
        </w:rPr>
        <w:t>Modifications and troubleshooting</w:t>
      </w:r>
    </w:p>
    <w:p w14:paraId="12EBB174" w14:textId="77777777" w:rsidR="00221F15" w:rsidRDefault="00221F15" w:rsidP="00221F15">
      <w:pPr>
        <w:pStyle w:val="ListParagraph"/>
        <w:ind w:left="0"/>
        <w:rPr>
          <w:color w:val="auto"/>
        </w:rPr>
      </w:pPr>
    </w:p>
    <w:p w14:paraId="0A7E3A5E" w14:textId="75A3406E" w:rsidR="00ED6EA9" w:rsidRPr="00880F99" w:rsidRDefault="00ED6EA9" w:rsidP="00221F15">
      <w:pPr>
        <w:pStyle w:val="ListParagraph"/>
        <w:ind w:left="0"/>
        <w:rPr>
          <w:rFonts w:asciiTheme="minorHAnsi" w:hAnsiTheme="minorHAnsi" w:cstheme="minorHAnsi"/>
          <w:color w:val="auto"/>
        </w:rPr>
      </w:pPr>
      <w:r w:rsidRPr="00880F99">
        <w:rPr>
          <w:color w:val="auto"/>
        </w:rPr>
        <w:t xml:space="preserve">Note that the observed fluorescence responses must be linear throughout the full time-course of the reaction. Non-linearities may occur in the first few minutes due to thermal changes or in </w:t>
      </w:r>
      <w:r w:rsidRPr="00880F99">
        <w:rPr>
          <w:color w:val="auto"/>
        </w:rPr>
        <w:lastRenderedPageBreak/>
        <w:t>the last few minutes due to reaching equilibrium. If non-linearities are present, one can either adjust reaction parameters (</w:t>
      </w:r>
      <w:r w:rsidR="00A823C7">
        <w:rPr>
          <w:color w:val="auto"/>
        </w:rPr>
        <w:t xml:space="preserve">e.g., </w:t>
      </w:r>
      <w:r w:rsidRPr="00880F99">
        <w:rPr>
          <w:color w:val="auto"/>
        </w:rPr>
        <w:t>dilut</w:t>
      </w:r>
      <w:r w:rsidR="007071A3" w:rsidRPr="00880F99">
        <w:rPr>
          <w:color w:val="auto"/>
        </w:rPr>
        <w:t>e</w:t>
      </w:r>
      <w:r w:rsidRPr="00880F99">
        <w:rPr>
          <w:color w:val="auto"/>
        </w:rPr>
        <w:t xml:space="preserve"> myosin, change measurement temperature) or simply limit the analysis to the linear part of the data. </w:t>
      </w:r>
    </w:p>
    <w:p w14:paraId="323B1CED" w14:textId="77777777" w:rsidR="00221F15" w:rsidRDefault="00221F15" w:rsidP="00221F15">
      <w:pPr>
        <w:pStyle w:val="ListParagraph"/>
        <w:ind w:left="0"/>
        <w:rPr>
          <w:color w:val="auto"/>
        </w:rPr>
      </w:pPr>
    </w:p>
    <w:p w14:paraId="19871D25" w14:textId="645BD65A" w:rsidR="009B64C9" w:rsidRPr="00880F99" w:rsidRDefault="00801FC0" w:rsidP="00221F15">
      <w:pPr>
        <w:pStyle w:val="ListParagraph"/>
        <w:ind w:left="0"/>
        <w:rPr>
          <w:rFonts w:asciiTheme="minorHAnsi" w:hAnsiTheme="minorHAnsi" w:cstheme="minorHAnsi"/>
          <w:color w:val="auto"/>
        </w:rPr>
      </w:pPr>
      <w:r w:rsidRPr="00880F99">
        <w:rPr>
          <w:color w:val="auto"/>
        </w:rPr>
        <w:t>Non-linearities may also be present at the beginning of the reactions if the binding of the inhibitor to the ATPase enzyme is slow (occurring over minutes). In this case, the reaction is expected to slow down over time as the enzyme-inhibitor complex accumulates. Incubate the assay plate before adding the substrate mix as necessary to avoid this</w:t>
      </w:r>
      <w:r w:rsidR="009B64C9" w:rsidRPr="00880F99">
        <w:rPr>
          <w:color w:val="auto"/>
        </w:rPr>
        <w:t xml:space="preserve"> problem.</w:t>
      </w:r>
    </w:p>
    <w:p w14:paraId="52A76CDD" w14:textId="77777777" w:rsidR="00221F15" w:rsidRDefault="00221F15" w:rsidP="00221F15">
      <w:pPr>
        <w:pStyle w:val="ListParagraph"/>
        <w:ind w:left="0"/>
        <w:rPr>
          <w:color w:val="auto"/>
        </w:rPr>
      </w:pPr>
    </w:p>
    <w:p w14:paraId="67546F97" w14:textId="16A4FDC0" w:rsidR="00276D31" w:rsidRPr="00880F99" w:rsidRDefault="009B64C9" w:rsidP="00221F15">
      <w:pPr>
        <w:pStyle w:val="ListParagraph"/>
        <w:ind w:left="0"/>
        <w:rPr>
          <w:rFonts w:asciiTheme="minorHAnsi" w:hAnsiTheme="minorHAnsi" w:cstheme="minorHAnsi"/>
          <w:color w:val="auto"/>
        </w:rPr>
      </w:pPr>
      <w:r w:rsidRPr="00880F99">
        <w:rPr>
          <w:color w:val="auto"/>
        </w:rPr>
        <w:t>The</w:t>
      </w:r>
      <w:r w:rsidR="00801FC0" w:rsidRPr="00880F99">
        <w:rPr>
          <w:color w:val="auto"/>
        </w:rPr>
        <w:t xml:space="preserve"> </w:t>
      </w:r>
      <w:r w:rsidRPr="00880F99">
        <w:rPr>
          <w:rFonts w:asciiTheme="minorHAnsi" w:hAnsiTheme="minorHAnsi" w:cstheme="minorHAnsi"/>
          <w:color w:val="auto"/>
        </w:rPr>
        <w:t>assay conditions must be chosen in such a way that the linear part of reactions is longer than 15 minutes. Shorter linear parts correspond to less useful datapoints (&lt;20, as the scanning of the whole plate takes ~45 seconds). Therefore, the linear fits yield less reliable slopes (reaction rates) with much higher standard errors. On the other hand, it is not recommended to obtain kinetic reads longer than ~120 minutes. Such experiments might be affected by protein denaturation or concentration changes due to solvent evaporation. These criteria can be met most easily by adjusting the myosin concentration</w:t>
      </w:r>
      <w:r w:rsidR="00801FC0" w:rsidRPr="00880F99">
        <w:rPr>
          <w:color w:val="auto"/>
        </w:rPr>
        <w:t>.</w:t>
      </w:r>
    </w:p>
    <w:p w14:paraId="24E7D52A" w14:textId="2F13BE19" w:rsidR="00FC5EA7" w:rsidRPr="00880F99" w:rsidRDefault="00FC5EA7" w:rsidP="00FB3078">
      <w:pPr>
        <w:rPr>
          <w:rFonts w:asciiTheme="minorHAnsi" w:hAnsiTheme="minorHAnsi" w:cstheme="minorHAnsi"/>
          <w:color w:val="auto"/>
          <w:sz w:val="2"/>
          <w:szCs w:val="2"/>
        </w:rPr>
      </w:pPr>
    </w:p>
    <w:p w14:paraId="31FD65D9" w14:textId="77777777" w:rsidR="00221F15" w:rsidRDefault="00221F15" w:rsidP="00221F15">
      <w:pPr>
        <w:pStyle w:val="ListParagraph"/>
        <w:ind w:left="0"/>
        <w:rPr>
          <w:color w:val="auto"/>
        </w:rPr>
      </w:pPr>
    </w:p>
    <w:p w14:paraId="0F6A2160" w14:textId="3B82184F" w:rsidR="00C207A4" w:rsidRPr="00880F99" w:rsidRDefault="00C207A4" w:rsidP="00221F15">
      <w:pPr>
        <w:pStyle w:val="ListParagraph"/>
        <w:ind w:left="0"/>
        <w:rPr>
          <w:rFonts w:asciiTheme="minorHAnsi" w:hAnsiTheme="minorHAnsi" w:cstheme="minorHAnsi"/>
          <w:color w:val="auto"/>
        </w:rPr>
      </w:pPr>
      <w:r w:rsidRPr="00880F99">
        <w:rPr>
          <w:color w:val="auto"/>
        </w:rPr>
        <w:t xml:space="preserve">It is important to </w:t>
      </w:r>
      <w:r w:rsidR="008D1E9F" w:rsidRPr="00880F99">
        <w:rPr>
          <w:color w:val="auto"/>
        </w:rPr>
        <w:t>en</w:t>
      </w:r>
      <w:r w:rsidRPr="00880F99">
        <w:rPr>
          <w:color w:val="auto"/>
        </w:rPr>
        <w:t>sure that the reaction</w:t>
      </w:r>
      <w:r w:rsidR="00DD7821">
        <w:rPr>
          <w:color w:val="auto"/>
        </w:rPr>
        <w:t>s</w:t>
      </w:r>
      <w:r w:rsidRPr="00880F99">
        <w:rPr>
          <w:color w:val="auto"/>
        </w:rPr>
        <w:t xml:space="preserve"> catalyzed by PK and LDH are not rate limiting in the coupled reaction system. Control experiments performed without the ATPase of interest or at high levels of a potent ATPase inhibitor would show no (or little) activity</w:t>
      </w:r>
      <w:r w:rsidR="000B3ECB">
        <w:rPr>
          <w:color w:val="auto"/>
        </w:rPr>
        <w:t>.</w:t>
      </w:r>
      <w:r w:rsidRPr="00880F99">
        <w:rPr>
          <w:color w:val="auto"/>
        </w:rPr>
        <w:t xml:space="preserve"> </w:t>
      </w:r>
      <w:r w:rsidR="000B3ECB">
        <w:rPr>
          <w:color w:val="auto"/>
        </w:rPr>
        <w:t>H</w:t>
      </w:r>
      <w:r w:rsidRPr="00880F99">
        <w:rPr>
          <w:color w:val="auto"/>
        </w:rPr>
        <w:t>owever, the addition of ADP would result in a quick signal decrease if LDH and PK are active and work correctly. The rate of NADH consumption is expected to be very high in this control experiment, so it is crucial to start detection as soon as possible after the reaction has been initiated by the addition of ADP.</w:t>
      </w:r>
    </w:p>
    <w:p w14:paraId="76B9442E" w14:textId="77777777" w:rsidR="00221F15" w:rsidRDefault="00221F15" w:rsidP="00221F15">
      <w:pPr>
        <w:pStyle w:val="ListParagraph"/>
        <w:ind w:left="0"/>
        <w:rPr>
          <w:rFonts w:asciiTheme="minorHAnsi" w:hAnsiTheme="minorHAnsi" w:cstheme="minorHAnsi"/>
          <w:color w:val="auto"/>
        </w:rPr>
      </w:pPr>
    </w:p>
    <w:p w14:paraId="6CE97BAE" w14:textId="510AC026" w:rsidR="00AD63AE" w:rsidRPr="00880F99" w:rsidRDefault="006C1DE3" w:rsidP="00221F15">
      <w:pPr>
        <w:pStyle w:val="ListParagraph"/>
        <w:ind w:left="0"/>
        <w:rPr>
          <w:rFonts w:asciiTheme="minorHAnsi" w:hAnsiTheme="minorHAnsi" w:cstheme="minorHAnsi"/>
          <w:color w:val="auto"/>
        </w:rPr>
      </w:pPr>
      <w:r w:rsidRPr="00880F99">
        <w:rPr>
          <w:rFonts w:asciiTheme="minorHAnsi" w:hAnsiTheme="minorHAnsi" w:cstheme="minorHAnsi"/>
          <w:color w:val="auto"/>
        </w:rPr>
        <w:t>It is always recommended to exclude any observed ATPase rates obtained above the solubility of the inhibitor from the data analysis.</w:t>
      </w:r>
      <w:r w:rsidR="00F174AE" w:rsidRPr="00880F99">
        <w:rPr>
          <w:rFonts w:asciiTheme="minorHAnsi" w:hAnsiTheme="minorHAnsi" w:cstheme="minorHAnsi"/>
          <w:color w:val="auto"/>
        </w:rPr>
        <w:t xml:space="preserve"> </w:t>
      </w:r>
      <w:r w:rsidR="008E612D" w:rsidRPr="00880F99">
        <w:rPr>
          <w:rFonts w:asciiTheme="minorHAnsi" w:hAnsiTheme="minorHAnsi" w:cstheme="minorHAnsi"/>
          <w:color w:val="auto"/>
        </w:rPr>
        <w:t xml:space="preserve">As the solubility depends on the temperature, purity of the compound, and differences in the composition of the solution, it is highly recommended to measure it under conditions that are highly similar to the actual conditions (temperature, buffer, etc.) under which the ATPase assay is carried out. </w:t>
      </w:r>
      <w:r w:rsidR="00F174AE" w:rsidRPr="00880F99">
        <w:rPr>
          <w:rFonts w:asciiTheme="minorHAnsi" w:hAnsiTheme="minorHAnsi" w:cstheme="minorHAnsi"/>
          <w:color w:val="auto"/>
        </w:rPr>
        <w:t xml:space="preserve">Attempting to use small molecule inhibitors above solubility </w:t>
      </w:r>
      <w:r w:rsidR="0094052A" w:rsidRPr="00880F99">
        <w:rPr>
          <w:rFonts w:asciiTheme="minorHAnsi" w:hAnsiTheme="minorHAnsi" w:cstheme="minorHAnsi"/>
          <w:color w:val="auto"/>
        </w:rPr>
        <w:t xml:space="preserve">may </w:t>
      </w:r>
      <w:r w:rsidR="00F174AE" w:rsidRPr="00880F99">
        <w:rPr>
          <w:rFonts w:asciiTheme="minorHAnsi" w:hAnsiTheme="minorHAnsi" w:cstheme="minorHAnsi"/>
          <w:color w:val="auto"/>
        </w:rPr>
        <w:t xml:space="preserve">result in precipitation that </w:t>
      </w:r>
      <w:r w:rsidR="0094052A" w:rsidRPr="00880F99">
        <w:rPr>
          <w:rFonts w:asciiTheme="minorHAnsi" w:hAnsiTheme="minorHAnsi" w:cstheme="minorHAnsi"/>
          <w:color w:val="auto"/>
        </w:rPr>
        <w:t xml:space="preserve">could </w:t>
      </w:r>
      <w:r w:rsidR="00F174AE" w:rsidRPr="00880F99">
        <w:rPr>
          <w:rFonts w:asciiTheme="minorHAnsi" w:hAnsiTheme="minorHAnsi" w:cstheme="minorHAnsi"/>
          <w:color w:val="auto"/>
        </w:rPr>
        <w:t xml:space="preserve">influence the results </w:t>
      </w:r>
      <w:r w:rsidR="004E6E19" w:rsidRPr="00880F99">
        <w:rPr>
          <w:rFonts w:asciiTheme="minorHAnsi" w:hAnsiTheme="minorHAnsi" w:cstheme="minorHAnsi"/>
          <w:color w:val="auto"/>
        </w:rPr>
        <w:t xml:space="preserve">(see </w:t>
      </w:r>
      <w:r w:rsidR="004E6E19" w:rsidRPr="00EF0B67">
        <w:rPr>
          <w:rFonts w:asciiTheme="minorHAnsi" w:hAnsiTheme="minorHAnsi" w:cstheme="minorHAnsi"/>
          <w:b/>
          <w:color w:val="auto"/>
        </w:rPr>
        <w:t>Figure 4</w:t>
      </w:r>
      <w:r w:rsidR="004E6E19" w:rsidRPr="00880F99">
        <w:rPr>
          <w:rFonts w:asciiTheme="minorHAnsi" w:hAnsiTheme="minorHAnsi" w:cstheme="minorHAnsi"/>
          <w:color w:val="auto"/>
        </w:rPr>
        <w:t>)</w:t>
      </w:r>
      <w:r w:rsidR="00F174AE" w:rsidRPr="00880F99">
        <w:rPr>
          <w:rFonts w:asciiTheme="minorHAnsi" w:hAnsiTheme="minorHAnsi" w:cstheme="minorHAnsi"/>
          <w:color w:val="auto"/>
        </w:rPr>
        <w:t xml:space="preserve">. </w:t>
      </w:r>
      <w:r w:rsidR="008629DF" w:rsidRPr="00880F99">
        <w:rPr>
          <w:rFonts w:asciiTheme="minorHAnsi" w:hAnsiTheme="minorHAnsi" w:cstheme="minorHAnsi"/>
          <w:color w:val="auto"/>
        </w:rPr>
        <w:t>Precipitation limits the concentration of the compound at or near solubility</w:t>
      </w:r>
      <w:r w:rsidR="0094052A" w:rsidRPr="00880F99">
        <w:rPr>
          <w:rFonts w:asciiTheme="minorHAnsi" w:hAnsiTheme="minorHAnsi" w:cstheme="minorHAnsi"/>
          <w:color w:val="auto"/>
        </w:rPr>
        <w:t>. T</w:t>
      </w:r>
      <w:r w:rsidR="008629DF" w:rsidRPr="00880F99">
        <w:rPr>
          <w:rFonts w:asciiTheme="minorHAnsi" w:hAnsiTheme="minorHAnsi" w:cstheme="minorHAnsi"/>
          <w:color w:val="auto"/>
        </w:rPr>
        <w:t xml:space="preserve">herefore, the ATPase rates </w:t>
      </w:r>
      <w:r w:rsidR="004E6E19" w:rsidRPr="00880F99">
        <w:rPr>
          <w:rFonts w:asciiTheme="minorHAnsi" w:hAnsiTheme="minorHAnsi" w:cstheme="minorHAnsi"/>
          <w:color w:val="auto"/>
        </w:rPr>
        <w:t>cannot be reduced further by adding more inhibitor</w:t>
      </w:r>
      <w:r w:rsidR="008629DF" w:rsidRPr="00880F99">
        <w:rPr>
          <w:rFonts w:asciiTheme="minorHAnsi" w:hAnsiTheme="minorHAnsi" w:cstheme="minorHAnsi"/>
          <w:color w:val="auto"/>
        </w:rPr>
        <w:t xml:space="preserve">. Using </w:t>
      </w:r>
      <w:r w:rsidR="006118FB" w:rsidRPr="00880F99">
        <w:rPr>
          <w:rFonts w:asciiTheme="minorHAnsi" w:hAnsiTheme="minorHAnsi" w:cstheme="minorHAnsi"/>
          <w:color w:val="auto"/>
        </w:rPr>
        <w:t xml:space="preserve">a good positive control </w:t>
      </w:r>
      <w:r w:rsidR="0094052A" w:rsidRPr="00880F99">
        <w:rPr>
          <w:rFonts w:asciiTheme="minorHAnsi" w:hAnsiTheme="minorHAnsi" w:cstheme="minorHAnsi"/>
          <w:color w:val="auto"/>
        </w:rPr>
        <w:t xml:space="preserve">that </w:t>
      </w:r>
      <w:r w:rsidR="004E6E19" w:rsidRPr="00880F99">
        <w:rPr>
          <w:rFonts w:asciiTheme="minorHAnsi" w:hAnsiTheme="minorHAnsi" w:cstheme="minorHAnsi"/>
          <w:color w:val="auto"/>
        </w:rPr>
        <w:t>shows ~100</w:t>
      </w:r>
      <w:r w:rsidR="007745AF">
        <w:rPr>
          <w:rFonts w:asciiTheme="minorHAnsi" w:hAnsiTheme="minorHAnsi" w:cstheme="minorHAnsi"/>
          <w:color w:val="auto"/>
        </w:rPr>
        <w:t>%</w:t>
      </w:r>
      <w:r w:rsidR="004E6E19" w:rsidRPr="00880F99">
        <w:rPr>
          <w:rFonts w:asciiTheme="minorHAnsi" w:hAnsiTheme="minorHAnsi" w:cstheme="minorHAnsi"/>
          <w:color w:val="auto"/>
        </w:rPr>
        <w:t xml:space="preserve"> inhibition, therefore, </w:t>
      </w:r>
      <w:r w:rsidR="006118FB" w:rsidRPr="00880F99">
        <w:rPr>
          <w:rFonts w:asciiTheme="minorHAnsi" w:hAnsiTheme="minorHAnsi" w:cstheme="minorHAnsi"/>
          <w:color w:val="auto"/>
        </w:rPr>
        <w:t>can help to identify such anomalies in the signal</w:t>
      </w:r>
      <w:r w:rsidR="00E42A00" w:rsidRPr="00880F99">
        <w:rPr>
          <w:rFonts w:asciiTheme="minorHAnsi" w:hAnsiTheme="minorHAnsi" w:cstheme="minorHAnsi"/>
          <w:color w:val="auto"/>
        </w:rPr>
        <w:t>,</w:t>
      </w:r>
      <w:r w:rsidR="006118FB" w:rsidRPr="00880F99">
        <w:rPr>
          <w:rFonts w:asciiTheme="minorHAnsi" w:hAnsiTheme="minorHAnsi" w:cstheme="minorHAnsi"/>
          <w:color w:val="auto"/>
        </w:rPr>
        <w:t xml:space="preserve"> even if the solubility is unknown. </w:t>
      </w:r>
      <w:r w:rsidR="00A32293" w:rsidRPr="00880F99">
        <w:rPr>
          <w:rFonts w:asciiTheme="minorHAnsi" w:hAnsiTheme="minorHAnsi" w:cstheme="minorHAnsi"/>
          <w:color w:val="auto"/>
        </w:rPr>
        <w:t xml:space="preserve">A </w:t>
      </w:r>
      <w:r w:rsidR="006554FA">
        <w:rPr>
          <w:rFonts w:asciiTheme="minorHAnsi" w:hAnsiTheme="minorHAnsi" w:cstheme="minorHAnsi"/>
          <w:color w:val="auto"/>
        </w:rPr>
        <w:t>large</w:t>
      </w:r>
      <w:r w:rsidR="00A32293" w:rsidRPr="00880F99">
        <w:rPr>
          <w:rFonts w:asciiTheme="minorHAnsi" w:hAnsiTheme="minorHAnsi" w:cstheme="minorHAnsi"/>
          <w:color w:val="auto"/>
        </w:rPr>
        <w:t xml:space="preserve"> difference between the observed reaction rate of the positive control and the reaction rate belonging to the maximal inhibition level</w:t>
      </w:r>
      <w:r w:rsidR="00E42A00" w:rsidRPr="00880F99">
        <w:rPr>
          <w:rFonts w:asciiTheme="minorHAnsi" w:hAnsiTheme="minorHAnsi" w:cstheme="minorHAnsi"/>
          <w:color w:val="auto"/>
        </w:rPr>
        <w:t xml:space="preserve"> (I</w:t>
      </w:r>
      <w:r w:rsidR="00E42A00" w:rsidRPr="00880F99">
        <w:rPr>
          <w:rFonts w:asciiTheme="minorHAnsi" w:hAnsiTheme="minorHAnsi" w:cstheme="minorHAnsi"/>
          <w:color w:val="auto"/>
          <w:vertAlign w:val="subscript"/>
        </w:rPr>
        <w:t>max</w:t>
      </w:r>
      <w:r w:rsidR="00E42A00" w:rsidRPr="00880F99">
        <w:rPr>
          <w:rFonts w:asciiTheme="minorHAnsi" w:hAnsiTheme="minorHAnsi" w:cstheme="minorHAnsi"/>
          <w:color w:val="auto"/>
        </w:rPr>
        <w:t>)</w:t>
      </w:r>
      <w:r w:rsidR="00A32293" w:rsidRPr="00880F99">
        <w:rPr>
          <w:rFonts w:asciiTheme="minorHAnsi" w:hAnsiTheme="minorHAnsi" w:cstheme="minorHAnsi"/>
          <w:color w:val="auto"/>
        </w:rPr>
        <w:t xml:space="preserve"> determined by fitting is always a good indication of the problem. Gradually excluding more and more data from the analysis</w:t>
      </w:r>
      <w:r w:rsidR="00E42A00" w:rsidRPr="00880F99">
        <w:rPr>
          <w:rFonts w:asciiTheme="minorHAnsi" w:hAnsiTheme="minorHAnsi" w:cstheme="minorHAnsi"/>
          <w:color w:val="auto"/>
        </w:rPr>
        <w:t xml:space="preserve"> and/or</w:t>
      </w:r>
      <w:r w:rsidR="00A32293" w:rsidRPr="00880F99">
        <w:rPr>
          <w:rFonts w:asciiTheme="minorHAnsi" w:hAnsiTheme="minorHAnsi" w:cstheme="minorHAnsi"/>
          <w:color w:val="auto"/>
        </w:rPr>
        <w:t xml:space="preserve"> using the positive control as I</w:t>
      </w:r>
      <w:r w:rsidR="00A32293" w:rsidRPr="00880F99">
        <w:rPr>
          <w:rFonts w:asciiTheme="minorHAnsi" w:hAnsiTheme="minorHAnsi" w:cstheme="minorHAnsi"/>
          <w:color w:val="auto"/>
          <w:vertAlign w:val="subscript"/>
        </w:rPr>
        <w:t>max</w:t>
      </w:r>
      <w:r w:rsidR="00A32293" w:rsidRPr="00880F99">
        <w:rPr>
          <w:rFonts w:asciiTheme="minorHAnsi" w:hAnsiTheme="minorHAnsi" w:cstheme="minorHAnsi"/>
          <w:color w:val="auto"/>
        </w:rPr>
        <w:t xml:space="preserve"> and keeping it fixed during </w:t>
      </w:r>
      <w:r w:rsidR="0094052A" w:rsidRPr="00880F99">
        <w:rPr>
          <w:rFonts w:asciiTheme="minorHAnsi" w:hAnsiTheme="minorHAnsi" w:cstheme="minorHAnsi"/>
          <w:color w:val="auto"/>
        </w:rPr>
        <w:t xml:space="preserve">the </w:t>
      </w:r>
      <w:r w:rsidR="00A32293" w:rsidRPr="00880F99">
        <w:rPr>
          <w:rFonts w:asciiTheme="minorHAnsi" w:hAnsiTheme="minorHAnsi" w:cstheme="minorHAnsi"/>
          <w:color w:val="auto"/>
        </w:rPr>
        <w:t>fitting</w:t>
      </w:r>
      <w:r w:rsidR="00E42A00" w:rsidRPr="00880F99">
        <w:rPr>
          <w:rFonts w:asciiTheme="minorHAnsi" w:hAnsiTheme="minorHAnsi" w:cstheme="minorHAnsi"/>
          <w:color w:val="auto"/>
        </w:rPr>
        <w:t xml:space="preserve"> process until a better fit is obtained is recommended in such cases. Inhibitor p</w:t>
      </w:r>
      <w:r w:rsidR="00F174AE" w:rsidRPr="00880F99">
        <w:rPr>
          <w:rFonts w:asciiTheme="minorHAnsi" w:hAnsiTheme="minorHAnsi" w:cstheme="minorHAnsi"/>
          <w:color w:val="auto"/>
        </w:rPr>
        <w:t xml:space="preserve">recipitation might </w:t>
      </w:r>
      <w:r w:rsidR="006118FB" w:rsidRPr="00880F99">
        <w:rPr>
          <w:rFonts w:asciiTheme="minorHAnsi" w:hAnsiTheme="minorHAnsi" w:cstheme="minorHAnsi"/>
          <w:color w:val="auto"/>
        </w:rPr>
        <w:t xml:space="preserve">also </w:t>
      </w:r>
      <w:r w:rsidR="00F174AE" w:rsidRPr="00880F99">
        <w:rPr>
          <w:rFonts w:asciiTheme="minorHAnsi" w:hAnsiTheme="minorHAnsi" w:cstheme="minorHAnsi"/>
          <w:color w:val="auto"/>
        </w:rPr>
        <w:t xml:space="preserve">result in </w:t>
      </w:r>
      <w:r w:rsidR="008629DF" w:rsidRPr="00880F99">
        <w:rPr>
          <w:rFonts w:asciiTheme="minorHAnsi" w:hAnsiTheme="minorHAnsi" w:cstheme="minorHAnsi"/>
          <w:color w:val="auto"/>
        </w:rPr>
        <w:t xml:space="preserve">strong </w:t>
      </w:r>
      <w:r w:rsidR="00F174AE" w:rsidRPr="00880F99">
        <w:rPr>
          <w:rFonts w:asciiTheme="minorHAnsi" w:hAnsiTheme="minorHAnsi" w:cstheme="minorHAnsi"/>
          <w:color w:val="auto"/>
        </w:rPr>
        <w:t xml:space="preserve">light scattering and may </w:t>
      </w:r>
      <w:r w:rsidR="008629DF" w:rsidRPr="00880F99">
        <w:rPr>
          <w:rFonts w:asciiTheme="minorHAnsi" w:hAnsiTheme="minorHAnsi" w:cstheme="minorHAnsi"/>
          <w:color w:val="auto"/>
        </w:rPr>
        <w:t>also change the optical properties of the inhibitor</w:t>
      </w:r>
      <w:r w:rsidR="0094052A" w:rsidRPr="00880F99">
        <w:rPr>
          <w:rFonts w:asciiTheme="minorHAnsi" w:hAnsiTheme="minorHAnsi" w:cstheme="minorHAnsi"/>
          <w:color w:val="auto"/>
        </w:rPr>
        <w:t>,</w:t>
      </w:r>
      <w:r w:rsidR="008629DF" w:rsidRPr="00880F99">
        <w:rPr>
          <w:rFonts w:asciiTheme="minorHAnsi" w:hAnsiTheme="minorHAnsi" w:cstheme="minorHAnsi"/>
          <w:color w:val="auto"/>
        </w:rPr>
        <w:t xml:space="preserve"> leading to abnormally high observed signal intensities at the beginning of reactions and/or increasing signals over time.</w:t>
      </w:r>
      <w:r w:rsidR="00E42A00" w:rsidRPr="00880F99">
        <w:rPr>
          <w:rFonts w:asciiTheme="minorHAnsi" w:hAnsiTheme="minorHAnsi" w:cstheme="minorHAnsi"/>
          <w:color w:val="auto"/>
        </w:rPr>
        <w:t xml:space="preserve"> Raw data must always be carefully </w:t>
      </w:r>
      <w:r w:rsidR="00ED1399" w:rsidRPr="00880F99">
        <w:rPr>
          <w:rFonts w:asciiTheme="minorHAnsi" w:hAnsiTheme="minorHAnsi" w:cstheme="minorHAnsi"/>
          <w:color w:val="auto"/>
        </w:rPr>
        <w:t>inspected,</w:t>
      </w:r>
      <w:r w:rsidR="00E42A00" w:rsidRPr="00880F99">
        <w:rPr>
          <w:rFonts w:asciiTheme="minorHAnsi" w:hAnsiTheme="minorHAnsi" w:cstheme="minorHAnsi"/>
          <w:color w:val="auto"/>
        </w:rPr>
        <w:t xml:space="preserve"> and the affected concentrations </w:t>
      </w:r>
      <w:r w:rsidR="004A203B" w:rsidRPr="00880F99">
        <w:rPr>
          <w:rFonts w:asciiTheme="minorHAnsi" w:hAnsiTheme="minorHAnsi" w:cstheme="minorHAnsi"/>
          <w:color w:val="auto"/>
        </w:rPr>
        <w:t xml:space="preserve">must be excluded </w:t>
      </w:r>
      <w:r w:rsidR="00E42A00" w:rsidRPr="00880F99">
        <w:rPr>
          <w:rFonts w:asciiTheme="minorHAnsi" w:hAnsiTheme="minorHAnsi" w:cstheme="minorHAnsi"/>
          <w:color w:val="auto"/>
        </w:rPr>
        <w:t xml:space="preserve">from </w:t>
      </w:r>
      <w:r w:rsidR="004A203B" w:rsidRPr="00880F99">
        <w:rPr>
          <w:rFonts w:asciiTheme="minorHAnsi" w:hAnsiTheme="minorHAnsi" w:cstheme="minorHAnsi"/>
          <w:color w:val="auto"/>
        </w:rPr>
        <w:t xml:space="preserve">the </w:t>
      </w:r>
      <w:r w:rsidR="00E42A00" w:rsidRPr="00880F99">
        <w:rPr>
          <w:rFonts w:asciiTheme="minorHAnsi" w:hAnsiTheme="minorHAnsi" w:cstheme="minorHAnsi"/>
          <w:color w:val="auto"/>
        </w:rPr>
        <w:t>analysis.</w:t>
      </w:r>
    </w:p>
    <w:p w14:paraId="62D620B7" w14:textId="77777777" w:rsidR="00221F15" w:rsidRDefault="00221F15" w:rsidP="00221F15">
      <w:pPr>
        <w:pStyle w:val="ListParagraph"/>
        <w:ind w:left="0"/>
        <w:rPr>
          <w:rFonts w:asciiTheme="minorHAnsi" w:hAnsiTheme="minorHAnsi" w:cstheme="minorHAnsi"/>
          <w:b/>
          <w:color w:val="auto"/>
        </w:rPr>
      </w:pPr>
    </w:p>
    <w:p w14:paraId="6A9ACCC6" w14:textId="3F6723EA" w:rsidR="004A7D54" w:rsidRPr="00880F99" w:rsidRDefault="004A7D54" w:rsidP="00221F15">
      <w:pPr>
        <w:pStyle w:val="ListParagraph"/>
        <w:ind w:left="0"/>
        <w:rPr>
          <w:rFonts w:asciiTheme="minorHAnsi" w:hAnsiTheme="minorHAnsi" w:cstheme="minorHAnsi"/>
          <w:b/>
          <w:color w:val="auto"/>
        </w:rPr>
      </w:pPr>
      <w:r w:rsidRPr="00880F99">
        <w:rPr>
          <w:rFonts w:asciiTheme="minorHAnsi" w:hAnsiTheme="minorHAnsi" w:cstheme="minorHAnsi"/>
          <w:b/>
          <w:color w:val="auto"/>
        </w:rPr>
        <w:t>Limitations of the method</w:t>
      </w:r>
    </w:p>
    <w:p w14:paraId="439224AF" w14:textId="77777777" w:rsidR="00221F15" w:rsidRDefault="00221F15" w:rsidP="00221F15">
      <w:pPr>
        <w:pStyle w:val="ListParagraph"/>
        <w:ind w:left="0"/>
        <w:rPr>
          <w:rFonts w:asciiTheme="minorHAnsi" w:hAnsiTheme="minorHAnsi" w:cstheme="minorHAnsi"/>
          <w:color w:val="auto"/>
        </w:rPr>
      </w:pPr>
    </w:p>
    <w:p w14:paraId="7C8051B4" w14:textId="51C3987B" w:rsidR="00DF10D9" w:rsidRPr="00880F99" w:rsidRDefault="00AF37E1" w:rsidP="00221F15">
      <w:pPr>
        <w:pStyle w:val="ListParagraph"/>
        <w:ind w:left="0"/>
        <w:rPr>
          <w:rFonts w:asciiTheme="minorHAnsi" w:hAnsiTheme="minorHAnsi" w:cstheme="minorHAnsi"/>
          <w:color w:val="auto"/>
        </w:rPr>
      </w:pPr>
      <w:r w:rsidRPr="00880F99">
        <w:rPr>
          <w:rFonts w:asciiTheme="minorHAnsi" w:hAnsiTheme="minorHAnsi" w:cstheme="minorHAnsi"/>
          <w:color w:val="auto"/>
        </w:rPr>
        <w:t>T</w:t>
      </w:r>
      <w:r w:rsidR="00D72C1D" w:rsidRPr="00880F99">
        <w:rPr>
          <w:rFonts w:asciiTheme="minorHAnsi" w:hAnsiTheme="minorHAnsi" w:cstheme="minorHAnsi"/>
          <w:color w:val="auto"/>
        </w:rPr>
        <w:t xml:space="preserve">he final assay concentration for </w:t>
      </w:r>
      <w:r w:rsidR="004343A4" w:rsidRPr="00880F99">
        <w:rPr>
          <w:rFonts w:asciiTheme="minorHAnsi" w:hAnsiTheme="minorHAnsi" w:cstheme="minorHAnsi"/>
          <w:color w:val="auto"/>
        </w:rPr>
        <w:t>ATPases</w:t>
      </w:r>
      <w:r w:rsidR="0094052A" w:rsidRPr="00880F99">
        <w:rPr>
          <w:rFonts w:asciiTheme="minorHAnsi" w:hAnsiTheme="minorHAnsi" w:cstheme="minorHAnsi"/>
          <w:color w:val="auto"/>
        </w:rPr>
        <w:t xml:space="preserve"> </w:t>
      </w:r>
      <w:r w:rsidR="00D72C1D" w:rsidRPr="00880F99">
        <w:rPr>
          <w:rFonts w:asciiTheme="minorHAnsi" w:hAnsiTheme="minorHAnsi" w:cstheme="minorHAnsi"/>
          <w:color w:val="auto"/>
        </w:rPr>
        <w:t>with a low turnover number (</w:t>
      </w:r>
      <w:r w:rsidR="00A823C7">
        <w:rPr>
          <w:rFonts w:asciiTheme="minorHAnsi" w:hAnsiTheme="minorHAnsi" w:cstheme="minorHAnsi"/>
          <w:color w:val="auto"/>
        </w:rPr>
        <w:t xml:space="preserve">e.g., </w:t>
      </w:r>
      <w:r w:rsidR="00D72C1D" w:rsidRPr="00880F99">
        <w:rPr>
          <w:rFonts w:asciiTheme="minorHAnsi" w:hAnsiTheme="minorHAnsi" w:cstheme="minorHAnsi"/>
          <w:color w:val="auto"/>
        </w:rPr>
        <w:t xml:space="preserve">cardiac </w:t>
      </w:r>
      <w:r w:rsidR="00C1631F" w:rsidRPr="00880F99">
        <w:rPr>
          <w:rFonts w:asciiTheme="minorHAnsi" w:hAnsiTheme="minorHAnsi" w:cstheme="minorHAnsi"/>
          <w:color w:val="auto"/>
        </w:rPr>
        <w:t xml:space="preserve">muscle </w:t>
      </w:r>
      <w:r w:rsidR="00D72C1D" w:rsidRPr="00880F99">
        <w:rPr>
          <w:rFonts w:asciiTheme="minorHAnsi" w:hAnsiTheme="minorHAnsi" w:cstheme="minorHAnsi"/>
          <w:color w:val="auto"/>
        </w:rPr>
        <w:t>myosin</w:t>
      </w:r>
      <w:r w:rsidR="00C1631F" w:rsidRPr="00880F99">
        <w:rPr>
          <w:rFonts w:asciiTheme="minorHAnsi" w:hAnsiTheme="minorHAnsi" w:cstheme="minorHAnsi"/>
          <w:color w:val="auto"/>
        </w:rPr>
        <w:t xml:space="preserve"> II</w:t>
      </w:r>
      <w:r w:rsidR="00D72C1D" w:rsidRPr="00880F99">
        <w:rPr>
          <w:rFonts w:asciiTheme="minorHAnsi" w:hAnsiTheme="minorHAnsi" w:cstheme="minorHAnsi"/>
          <w:color w:val="auto"/>
        </w:rPr>
        <w:t xml:space="preserve">) must be high (several hundred </w:t>
      </w:r>
      <w:proofErr w:type="spellStart"/>
      <w:r w:rsidR="00D72C1D" w:rsidRPr="00880F99">
        <w:rPr>
          <w:rFonts w:asciiTheme="minorHAnsi" w:hAnsiTheme="minorHAnsi" w:cstheme="minorHAnsi"/>
          <w:color w:val="auto"/>
        </w:rPr>
        <w:t>nM</w:t>
      </w:r>
      <w:proofErr w:type="spellEnd"/>
      <w:r w:rsidR="00D72C1D" w:rsidRPr="00880F99">
        <w:rPr>
          <w:rFonts w:asciiTheme="minorHAnsi" w:hAnsiTheme="minorHAnsi" w:cstheme="minorHAnsi"/>
          <w:color w:val="auto"/>
        </w:rPr>
        <w:t>) to achieve measurable reaction rates within time window</w:t>
      </w:r>
      <w:r w:rsidR="00DA7449" w:rsidRPr="00880F99">
        <w:rPr>
          <w:rFonts w:asciiTheme="minorHAnsi" w:hAnsiTheme="minorHAnsi" w:cstheme="minorHAnsi"/>
          <w:color w:val="auto"/>
        </w:rPr>
        <w:t xml:space="preserve"> of the assay</w:t>
      </w:r>
      <w:r w:rsidR="00D72C1D" w:rsidRPr="00880F99">
        <w:rPr>
          <w:rFonts w:asciiTheme="minorHAnsi" w:hAnsiTheme="minorHAnsi" w:cstheme="minorHAnsi"/>
          <w:color w:val="auto"/>
        </w:rPr>
        <w:t xml:space="preserve"> (30</w:t>
      </w:r>
      <w:r w:rsidR="008D1928">
        <w:rPr>
          <w:rFonts w:asciiTheme="minorHAnsi" w:hAnsiTheme="minorHAnsi" w:cstheme="minorHAnsi"/>
          <w:color w:val="auto"/>
        </w:rPr>
        <w:t>−</w:t>
      </w:r>
      <w:r w:rsidR="00D72C1D" w:rsidRPr="00880F99">
        <w:rPr>
          <w:rFonts w:asciiTheme="minorHAnsi" w:hAnsiTheme="minorHAnsi" w:cstheme="minorHAnsi"/>
          <w:color w:val="auto"/>
        </w:rPr>
        <w:t>120 minutes)</w:t>
      </w:r>
      <w:r w:rsidRPr="00880F99">
        <w:rPr>
          <w:rFonts w:asciiTheme="minorHAnsi" w:hAnsiTheme="minorHAnsi" w:cstheme="minorHAnsi"/>
          <w:color w:val="auto"/>
        </w:rPr>
        <w:t>.</w:t>
      </w:r>
      <w:r w:rsidR="00D72C1D" w:rsidRPr="00880F99">
        <w:rPr>
          <w:rFonts w:asciiTheme="minorHAnsi" w:hAnsiTheme="minorHAnsi" w:cstheme="minorHAnsi"/>
          <w:color w:val="auto"/>
        </w:rPr>
        <w:t xml:space="preserve"> </w:t>
      </w:r>
      <w:r w:rsidRPr="00880F99">
        <w:rPr>
          <w:rFonts w:asciiTheme="minorHAnsi" w:hAnsiTheme="minorHAnsi" w:cstheme="minorHAnsi"/>
          <w:color w:val="auto"/>
        </w:rPr>
        <w:t>T</w:t>
      </w:r>
      <w:r w:rsidR="00D72C1D" w:rsidRPr="00880F99">
        <w:rPr>
          <w:rFonts w:asciiTheme="minorHAnsi" w:hAnsiTheme="minorHAnsi" w:cstheme="minorHAnsi"/>
          <w:color w:val="auto"/>
        </w:rPr>
        <w:t>herefore, it might be important to use the quadratic binding model for the analysis of dose-response curves. Other binding models (hyperbolic, Hill) are typically not suitable for the analysis of such data.</w:t>
      </w:r>
      <w:r w:rsidR="00EF32DA" w:rsidRPr="00880F99">
        <w:rPr>
          <w:rFonts w:asciiTheme="minorHAnsi" w:hAnsiTheme="minorHAnsi" w:cstheme="minorHAnsi"/>
          <w:color w:val="auto"/>
        </w:rPr>
        <w:t xml:space="preserve"> </w:t>
      </w:r>
      <w:r w:rsidR="00393B9E" w:rsidRPr="00880F99">
        <w:rPr>
          <w:rFonts w:asciiTheme="minorHAnsi" w:hAnsiTheme="minorHAnsi" w:cstheme="minorHAnsi"/>
          <w:color w:val="auto"/>
        </w:rPr>
        <w:t xml:space="preserve">Moreover, the </w:t>
      </w:r>
      <w:r w:rsidR="007D45C9" w:rsidRPr="00880F99">
        <w:rPr>
          <w:rFonts w:asciiTheme="minorHAnsi" w:hAnsiTheme="minorHAnsi" w:cstheme="minorHAnsi"/>
          <w:color w:val="auto"/>
        </w:rPr>
        <w:t xml:space="preserve">concentration </w:t>
      </w:r>
      <w:r w:rsidR="008756FB" w:rsidRPr="00880F99">
        <w:rPr>
          <w:rFonts w:asciiTheme="minorHAnsi" w:hAnsiTheme="minorHAnsi" w:cstheme="minorHAnsi"/>
          <w:color w:val="auto"/>
        </w:rPr>
        <w:t xml:space="preserve">of the ATPase </w:t>
      </w:r>
      <w:r w:rsidR="007D45C9" w:rsidRPr="00880F99">
        <w:rPr>
          <w:rFonts w:asciiTheme="minorHAnsi" w:hAnsiTheme="minorHAnsi" w:cstheme="minorHAnsi"/>
          <w:color w:val="auto"/>
        </w:rPr>
        <w:t xml:space="preserve">sets a lower limit </w:t>
      </w:r>
      <w:r w:rsidR="00EF32DA" w:rsidRPr="00880F99">
        <w:rPr>
          <w:rFonts w:asciiTheme="minorHAnsi" w:hAnsiTheme="minorHAnsi" w:cstheme="minorHAnsi"/>
          <w:color w:val="auto"/>
        </w:rPr>
        <w:t>to</w:t>
      </w:r>
      <w:r w:rsidR="007D45C9" w:rsidRPr="00880F99">
        <w:rPr>
          <w:rFonts w:asciiTheme="minorHAnsi" w:hAnsiTheme="minorHAnsi" w:cstheme="minorHAnsi"/>
          <w:color w:val="auto"/>
        </w:rPr>
        <w:t xml:space="preserve"> the range of measurable inhibitory constants </w:t>
      </w:r>
      <w:r w:rsidRPr="00880F99">
        <w:rPr>
          <w:rFonts w:asciiTheme="minorHAnsi" w:hAnsiTheme="minorHAnsi" w:cstheme="minorHAnsi"/>
          <w:color w:val="auto"/>
        </w:rPr>
        <w:t>because</w:t>
      </w:r>
      <w:r w:rsidR="007D45C9" w:rsidRPr="00880F99">
        <w:rPr>
          <w:rFonts w:asciiTheme="minorHAnsi" w:hAnsiTheme="minorHAnsi" w:cstheme="minorHAnsi"/>
          <w:color w:val="auto"/>
        </w:rPr>
        <w:t xml:space="preserve"> the dose response curves get indistinguishable </w:t>
      </w:r>
      <w:r w:rsidR="00E416C7" w:rsidRPr="00880F99">
        <w:rPr>
          <w:rFonts w:asciiTheme="minorHAnsi" w:hAnsiTheme="minorHAnsi" w:cstheme="minorHAnsi"/>
          <w:color w:val="auto"/>
        </w:rPr>
        <w:t xml:space="preserve">in practice </w:t>
      </w:r>
      <w:r w:rsidR="00EF32DA" w:rsidRPr="00880F99">
        <w:rPr>
          <w:rFonts w:asciiTheme="minorHAnsi" w:hAnsiTheme="minorHAnsi" w:cstheme="minorHAnsi"/>
          <w:color w:val="auto"/>
        </w:rPr>
        <w:t xml:space="preserve">due to the presence of experimental errors </w:t>
      </w:r>
      <w:r w:rsidR="00A10132" w:rsidRPr="00880F99">
        <w:rPr>
          <w:rFonts w:asciiTheme="minorHAnsi" w:hAnsiTheme="minorHAnsi" w:cstheme="minorHAnsi"/>
          <w:color w:val="auto"/>
        </w:rPr>
        <w:t>if</w:t>
      </w:r>
      <w:r w:rsidR="007D45C9" w:rsidRPr="00880F99">
        <w:rPr>
          <w:rFonts w:asciiTheme="minorHAnsi" w:hAnsiTheme="minorHAnsi" w:cstheme="minorHAnsi"/>
          <w:color w:val="auto"/>
        </w:rPr>
        <w:t xml:space="preserve"> the K</w:t>
      </w:r>
      <w:r w:rsidR="00DF10D9" w:rsidRPr="00880F99">
        <w:rPr>
          <w:rFonts w:asciiTheme="minorHAnsi" w:hAnsiTheme="minorHAnsi" w:cstheme="minorHAnsi"/>
          <w:color w:val="auto"/>
          <w:vertAlign w:val="subscript"/>
        </w:rPr>
        <w:t>I</w:t>
      </w:r>
      <w:r w:rsidR="007D45C9" w:rsidRPr="00880F99">
        <w:rPr>
          <w:rFonts w:asciiTheme="minorHAnsi" w:hAnsiTheme="minorHAnsi" w:cstheme="minorHAnsi"/>
          <w:color w:val="auto"/>
        </w:rPr>
        <w:t xml:space="preserve"> is close to </w:t>
      </w:r>
      <w:r w:rsidR="00EB1A6A" w:rsidRPr="00880F99">
        <w:rPr>
          <w:rFonts w:asciiTheme="minorHAnsi" w:hAnsiTheme="minorHAnsi" w:cstheme="minorHAnsi"/>
          <w:color w:val="auto"/>
        </w:rPr>
        <w:t xml:space="preserve">or less than </w:t>
      </w:r>
      <w:r w:rsidR="007D45C9" w:rsidRPr="00880F99">
        <w:rPr>
          <w:rFonts w:asciiTheme="minorHAnsi" w:hAnsiTheme="minorHAnsi" w:cstheme="minorHAnsi"/>
          <w:color w:val="auto"/>
        </w:rPr>
        <w:t>the concentration</w:t>
      </w:r>
      <w:r w:rsidR="008756FB" w:rsidRPr="00880F99">
        <w:rPr>
          <w:rFonts w:asciiTheme="minorHAnsi" w:hAnsiTheme="minorHAnsi" w:cstheme="minorHAnsi"/>
          <w:color w:val="auto"/>
        </w:rPr>
        <w:t xml:space="preserve"> of the ATPase</w:t>
      </w:r>
      <w:r w:rsidR="001B57A9" w:rsidRPr="00880F99">
        <w:rPr>
          <w:rFonts w:asciiTheme="minorHAnsi" w:hAnsiTheme="minorHAnsi" w:cstheme="minorHAnsi"/>
          <w:color w:val="auto"/>
        </w:rPr>
        <w:t>.</w:t>
      </w:r>
    </w:p>
    <w:p w14:paraId="24CA10A2" w14:textId="77777777" w:rsidR="00221F15" w:rsidRDefault="00221F15" w:rsidP="00221F15">
      <w:pPr>
        <w:pStyle w:val="ListParagraph"/>
        <w:ind w:left="0"/>
        <w:rPr>
          <w:color w:val="auto"/>
        </w:rPr>
      </w:pPr>
    </w:p>
    <w:p w14:paraId="298A5940" w14:textId="23FC6561" w:rsidR="00103EED" w:rsidRPr="00880F99" w:rsidRDefault="00103EED" w:rsidP="00221F15">
      <w:pPr>
        <w:pStyle w:val="ListParagraph"/>
        <w:ind w:left="0"/>
        <w:rPr>
          <w:color w:val="auto"/>
        </w:rPr>
      </w:pPr>
      <w:r w:rsidRPr="00880F99">
        <w:rPr>
          <w:color w:val="auto"/>
        </w:rPr>
        <w:t>Differences in compound potencies should always be quantified by performing dose-response experiments and determining the inhibitory constants.</w:t>
      </w:r>
      <w:r w:rsidR="0065714A">
        <w:rPr>
          <w:color w:val="auto"/>
        </w:rPr>
        <w:t xml:space="preserve"> </w:t>
      </w:r>
      <w:r w:rsidRPr="00880F99">
        <w:rPr>
          <w:color w:val="auto"/>
        </w:rPr>
        <w:t>Although single point screening data reflects these differences in theory, the non-linearity of the responses</w:t>
      </w:r>
      <w:r w:rsidR="00AC009C" w:rsidRPr="00880F99">
        <w:rPr>
          <w:color w:val="auto"/>
        </w:rPr>
        <w:t>,</w:t>
      </w:r>
      <w:r w:rsidRPr="00880F99">
        <w:rPr>
          <w:color w:val="auto"/>
        </w:rPr>
        <w:t xml:space="preserve"> together with the experimental error would make it extremely difficult to perform such an analysis. Single point screening experiments should be designed to capture even the relatively weak inhibitors with high confidence by choosing an appropriate inhibitor concentration and a pre-defined threshold response level to distinguish between active and inactive compounds.</w:t>
      </w:r>
    </w:p>
    <w:p w14:paraId="3B700347" w14:textId="77777777" w:rsidR="00221F15" w:rsidRDefault="00221F15" w:rsidP="00221F15">
      <w:pPr>
        <w:pStyle w:val="ListParagraph"/>
        <w:ind w:left="0"/>
        <w:rPr>
          <w:color w:val="auto"/>
        </w:rPr>
      </w:pPr>
    </w:p>
    <w:p w14:paraId="38C0F9D7" w14:textId="67099464" w:rsidR="00103EED" w:rsidRPr="00880F99" w:rsidRDefault="00103EED" w:rsidP="00221F15">
      <w:pPr>
        <w:pStyle w:val="ListParagraph"/>
        <w:ind w:left="0"/>
        <w:rPr>
          <w:color w:val="auto"/>
        </w:rPr>
      </w:pPr>
      <w:r w:rsidRPr="00880F99">
        <w:rPr>
          <w:color w:val="auto"/>
        </w:rPr>
        <w:t xml:space="preserve">Establishing that the differences between the inhibitory constants are statistically significant is best performed by re-writing the equation for nonlinear regression to determine </w:t>
      </w:r>
      <w:proofErr w:type="spellStart"/>
      <w:r w:rsidRPr="00880F99">
        <w:rPr>
          <w:color w:val="auto"/>
        </w:rPr>
        <w:t>pK</w:t>
      </w:r>
      <w:r w:rsidRPr="00880F99">
        <w:rPr>
          <w:color w:val="auto"/>
          <w:vertAlign w:val="subscript"/>
        </w:rPr>
        <w:t>I</w:t>
      </w:r>
      <w:proofErr w:type="spellEnd"/>
      <w:r w:rsidRPr="00880F99">
        <w:rPr>
          <w:color w:val="auto"/>
        </w:rPr>
        <w:t xml:space="preserve"> (-</w:t>
      </w:r>
      <w:proofErr w:type="spellStart"/>
      <w:r w:rsidRPr="00880F99">
        <w:rPr>
          <w:color w:val="auto"/>
        </w:rPr>
        <w:t>logK</w:t>
      </w:r>
      <w:r w:rsidRPr="00880F99">
        <w:rPr>
          <w:color w:val="auto"/>
          <w:vertAlign w:val="subscript"/>
        </w:rPr>
        <w:t>I</w:t>
      </w:r>
      <w:proofErr w:type="spellEnd"/>
      <w:r w:rsidRPr="00880F99">
        <w:rPr>
          <w:color w:val="auto"/>
        </w:rPr>
        <w:t>) instead of K</w:t>
      </w:r>
      <w:r w:rsidRPr="00880F99">
        <w:rPr>
          <w:color w:val="auto"/>
          <w:vertAlign w:val="subscript"/>
        </w:rPr>
        <w:t>I</w:t>
      </w:r>
      <w:r w:rsidR="00AC009C" w:rsidRPr="00880F99">
        <w:rPr>
          <w:color w:val="auto"/>
          <w:vertAlign w:val="subscript"/>
        </w:rPr>
        <w:t>,</w:t>
      </w:r>
      <w:r w:rsidRPr="00880F99">
        <w:rPr>
          <w:color w:val="auto"/>
        </w:rPr>
        <w:t xml:space="preserve"> as </w:t>
      </w:r>
      <w:proofErr w:type="spellStart"/>
      <w:r w:rsidRPr="00880F99">
        <w:rPr>
          <w:color w:val="auto"/>
        </w:rPr>
        <w:t>pK</w:t>
      </w:r>
      <w:r w:rsidRPr="00880F99">
        <w:rPr>
          <w:color w:val="auto"/>
          <w:vertAlign w:val="subscript"/>
        </w:rPr>
        <w:t>I</w:t>
      </w:r>
      <w:proofErr w:type="spellEnd"/>
      <w:r w:rsidRPr="00880F99">
        <w:rPr>
          <w:color w:val="auto"/>
        </w:rPr>
        <w:t xml:space="preserve"> is normally distributed, while K</w:t>
      </w:r>
      <w:r w:rsidRPr="00880F99">
        <w:rPr>
          <w:color w:val="auto"/>
          <w:vertAlign w:val="subscript"/>
        </w:rPr>
        <w:t>I</w:t>
      </w:r>
      <w:r w:rsidRPr="00880F99">
        <w:rPr>
          <w:color w:val="auto"/>
        </w:rPr>
        <w:t xml:space="preserve"> is not</w:t>
      </w:r>
      <w:r w:rsidR="009979FD" w:rsidRPr="00880F99">
        <w:rPr>
          <w:color w:val="auto"/>
        </w:rPr>
        <w:fldChar w:fldCharType="begin"/>
      </w:r>
      <w:r w:rsidR="009979FD" w:rsidRPr="00880F99">
        <w:rPr>
          <w:color w:val="auto"/>
        </w:rPr>
        <w:instrText xml:space="preserve"> ADDIN EN.CITE &lt;EndNote&gt;&lt;Cite&gt;&lt;Author&gt;Hulme&lt;/Author&gt;&lt;Year&gt;2010&lt;/Year&gt;&lt;RecNum&gt;37&lt;/RecNum&gt;&lt;DisplayText&gt;&lt;style face="superscript"&gt;30&lt;/style&gt;&lt;/DisplayText&gt;&lt;record&gt;&lt;rec-number&gt;37&lt;/rec-number&gt;&lt;foreign-keys&gt;&lt;key app="EN" db-id="x25xr0zz12d95ue205uxaeaca9z0z05z5axe" timestamp="1556039900"&gt;37&lt;/key&gt;&lt;key app="ENWeb" db-id=""&gt;0&lt;/key&gt;&lt;/foreign-keys&gt;&lt;ref-type name="Journal Article"&gt;17&lt;/ref-type&gt;&lt;contributors&gt;&lt;authors&gt;&lt;author&gt;Hulme, E. C.&lt;/author&gt;&lt;author&gt;Trevethick, M. A.&lt;/author&gt;&lt;/authors&gt;&lt;/contributors&gt;&lt;auth-address&gt;Division of Physical Biochemistry, MRC National Institute for Medical Research, Mill Hill, London, UK. ehulme@nimr.mrc.ac.uk&lt;/auth-address&gt;&lt;titles&gt;&lt;title&gt;Ligand binding assays at equilibrium: validation and interpretation&lt;/title&gt;&lt;secondary-title&gt;Br J Pharmacol&lt;/secondary-title&gt;&lt;/titles&gt;&lt;periodical&gt;&lt;full-title&gt;Br J Pharmacol&lt;/full-title&gt;&lt;/periodical&gt;&lt;pages&gt;1219-37&lt;/pages&gt;&lt;volume&gt;161&lt;/volume&gt;&lt;number&gt;6&lt;/number&gt;&lt;keywords&gt;&lt;keyword&gt;Animals&lt;/keyword&gt;&lt;keyword&gt;Binding, Competitive/*physiology&lt;/keyword&gt;&lt;keyword&gt;Buffers&lt;/keyword&gt;&lt;keyword&gt;Humans&lt;/keyword&gt;&lt;keyword&gt;Ligands&lt;/keyword&gt;&lt;keyword&gt;Protein Binding/physiology&lt;/keyword&gt;&lt;keyword&gt;Radioligand Assay/*methods/*standards&lt;/keyword&gt;&lt;keyword&gt;Receptors, Drug/*metabolism&lt;/keyword&gt;&lt;keyword&gt;Reproducibility of Results&lt;/keyword&gt;&lt;/keywords&gt;&lt;dates&gt;&lt;year&gt;2010&lt;/year&gt;&lt;pub-dates&gt;&lt;date&gt;Nov&lt;/date&gt;&lt;/pub-dates&gt;&lt;/dates&gt;&lt;isbn&gt;1476-5381 (Electronic)&amp;#xD;0007-1188 (Linking)&lt;/isbn&gt;&lt;accession-num&gt;20132208&lt;/accession-num&gt;&lt;urls&gt;&lt;related-urls&gt;&lt;url&gt;https://www.ncbi.nlm.nih.gov/pubmed/20132208&lt;/url&gt;&lt;/related-urls&gt;&lt;/urls&gt;&lt;custom2&gt;PMC3000649&lt;/custom2&gt;&lt;electronic-resource-num&gt;10.1111/j.1476-5381.2009.00604.x&lt;/electronic-resource-num&gt;&lt;/record&gt;&lt;/Cite&gt;&lt;/EndNote&gt;</w:instrText>
      </w:r>
      <w:r w:rsidR="009979FD" w:rsidRPr="00880F99">
        <w:rPr>
          <w:color w:val="auto"/>
        </w:rPr>
        <w:fldChar w:fldCharType="separate"/>
      </w:r>
      <w:r w:rsidR="009979FD" w:rsidRPr="00880F99">
        <w:rPr>
          <w:noProof/>
          <w:color w:val="auto"/>
          <w:vertAlign w:val="superscript"/>
        </w:rPr>
        <w:t>30</w:t>
      </w:r>
      <w:r w:rsidR="009979FD" w:rsidRPr="00880F99">
        <w:rPr>
          <w:color w:val="auto"/>
        </w:rPr>
        <w:fldChar w:fldCharType="end"/>
      </w:r>
      <w:r w:rsidRPr="00880F99">
        <w:rPr>
          <w:color w:val="auto"/>
        </w:rPr>
        <w:t xml:space="preserve">. The uncertainty for </w:t>
      </w:r>
      <w:proofErr w:type="spellStart"/>
      <w:r w:rsidRPr="00880F99">
        <w:rPr>
          <w:color w:val="auto"/>
        </w:rPr>
        <w:t>pK</w:t>
      </w:r>
      <w:r w:rsidRPr="00880F99">
        <w:rPr>
          <w:color w:val="auto"/>
          <w:vertAlign w:val="subscript"/>
        </w:rPr>
        <w:t>I</w:t>
      </w:r>
      <w:proofErr w:type="spellEnd"/>
      <w:r w:rsidRPr="00880F99">
        <w:rPr>
          <w:color w:val="auto"/>
        </w:rPr>
        <w:t xml:space="preserve"> is symmetrical, while it is not symmetrical for K</w:t>
      </w:r>
      <w:r w:rsidRPr="00880F99">
        <w:rPr>
          <w:color w:val="auto"/>
          <w:vertAlign w:val="subscript"/>
        </w:rPr>
        <w:t>I</w:t>
      </w:r>
      <w:r w:rsidR="009979FD" w:rsidRPr="00880F99">
        <w:rPr>
          <w:color w:val="auto"/>
          <w:vertAlign w:val="subscript"/>
        </w:rPr>
        <w:fldChar w:fldCharType="begin"/>
      </w:r>
      <w:r w:rsidR="009979FD" w:rsidRPr="00880F99">
        <w:rPr>
          <w:color w:val="auto"/>
          <w:vertAlign w:val="subscript"/>
        </w:rPr>
        <w:instrText xml:space="preserve"> ADDIN EN.CITE &lt;EndNote&gt;&lt;Cite&gt;&lt;Author&gt;Motulsky&lt;/Author&gt;&lt;Year&gt;2010&lt;/Year&gt;&lt;RecNum&gt;36&lt;/RecNum&gt;&lt;DisplayText&gt;&lt;style face="superscript"&gt;31&lt;/style&gt;&lt;/DisplayText&gt;&lt;record&gt;&lt;rec-number&gt;36&lt;/rec-number&gt;&lt;foreign-keys&gt;&lt;key app="EN" db-id="x25xr0zz12d95ue205uxaeaca9z0z05z5axe" timestamp="1556039776"&gt;36&lt;/key&gt;&lt;key app="ENWeb" db-id=""&gt;0&lt;/key&gt;&lt;/foreign-keys&gt;&lt;ref-type name="Journal Article"&gt;17&lt;/ref-type&gt;&lt;contributors&gt;&lt;authors&gt;&lt;author&gt;Motulsky, H. J.&lt;/author&gt;&lt;author&gt;Neubig, R. R.&lt;/author&gt;&lt;/authors&gt;&lt;/contributors&gt;&lt;auth-address&gt;GraphPad Software, La Jolla, California, USA.&lt;/auth-address&gt;&lt;titles&gt;&lt;title&gt;Analyzing binding data&lt;/title&gt;&lt;secondary-title&gt;Curr Protoc Neurosci&lt;/secondary-title&gt;&lt;/titles&gt;&lt;periodical&gt;&lt;full-title&gt;Curr Protoc Neurosci&lt;/full-title&gt;&lt;/periodical&gt;&lt;pages&gt;Unit 7 5&lt;/pages&gt;&lt;volume&gt;Chapter 7&lt;/volume&gt;&lt;keywords&gt;&lt;keyword&gt;Binding, Competitive&lt;/keyword&gt;&lt;keyword&gt;Fluorescence&lt;/keyword&gt;&lt;keyword&gt;Fluorescence Polarization/methods&lt;/keyword&gt;&lt;keyword&gt;Fluorescence Resonance Energy Transfer/methods&lt;/keyword&gt;&lt;keyword&gt;Kinetics&lt;/keyword&gt;&lt;keyword&gt;Ligands&lt;/keyword&gt;&lt;keyword&gt;Linear Models&lt;/keyword&gt;&lt;keyword&gt;Models, Chemical&lt;/keyword&gt;&lt;keyword&gt;Nonlinear Dynamics&lt;/keyword&gt;&lt;keyword&gt;Protein Binding&lt;/keyword&gt;&lt;keyword&gt;Radioligand Assay/*methods&lt;/keyword&gt;&lt;keyword&gt;Radiopharmaceuticals/chemistry&lt;/keyword&gt;&lt;keyword&gt;Receptors, G-Protein-Coupled/agonists/chemistry&lt;/keyword&gt;&lt;keyword&gt;Regression Analysis&lt;/keyword&gt;&lt;keyword&gt;Spectrometry, Fluorescence/methods&lt;/keyword&gt;&lt;/keywords&gt;&lt;dates&gt;&lt;year&gt;2010&lt;/year&gt;&lt;pub-dates&gt;&lt;date&gt;Jul&lt;/date&gt;&lt;/pub-dates&gt;&lt;/dates&gt;&lt;isbn&gt;1934-8576 (Electronic)&amp;#xD;1934-8576 (Linking)&lt;/isbn&gt;&lt;accession-num&gt;20578035&lt;/accession-num&gt;&lt;urls&gt;&lt;related-urls&gt;&lt;url&gt;https://www.ncbi.nlm.nih.gov/pubmed/20578035&lt;/url&gt;&lt;/related-urls&gt;&lt;/urls&gt;&lt;electronic-resource-num&gt;10.1002/0471142301.ns0705s52&lt;/electronic-resource-num&gt;&lt;/record&gt;&lt;/Cite&gt;&lt;/EndNote&gt;</w:instrText>
      </w:r>
      <w:r w:rsidR="009979FD" w:rsidRPr="00880F99">
        <w:rPr>
          <w:color w:val="auto"/>
          <w:vertAlign w:val="subscript"/>
        </w:rPr>
        <w:fldChar w:fldCharType="separate"/>
      </w:r>
      <w:r w:rsidR="009979FD" w:rsidRPr="00880F99">
        <w:rPr>
          <w:noProof/>
          <w:color w:val="auto"/>
          <w:vertAlign w:val="superscript"/>
        </w:rPr>
        <w:t>31</w:t>
      </w:r>
      <w:r w:rsidR="009979FD" w:rsidRPr="00880F99">
        <w:rPr>
          <w:color w:val="auto"/>
          <w:vertAlign w:val="subscript"/>
        </w:rPr>
        <w:fldChar w:fldCharType="end"/>
      </w:r>
      <w:r w:rsidRPr="00880F99">
        <w:rPr>
          <w:color w:val="auto"/>
        </w:rPr>
        <w:t xml:space="preserve">. Confidence intervals can be calculated for </w:t>
      </w:r>
      <w:proofErr w:type="spellStart"/>
      <w:r w:rsidRPr="00880F99">
        <w:rPr>
          <w:color w:val="auto"/>
        </w:rPr>
        <w:t>pK</w:t>
      </w:r>
      <w:r w:rsidRPr="00880F99">
        <w:rPr>
          <w:color w:val="auto"/>
          <w:vertAlign w:val="subscript"/>
        </w:rPr>
        <w:t>I</w:t>
      </w:r>
      <w:proofErr w:type="spellEnd"/>
      <w:r w:rsidRPr="00880F99">
        <w:rPr>
          <w:color w:val="auto"/>
        </w:rPr>
        <w:t xml:space="preserve"> and t-test or </w:t>
      </w:r>
      <w:r w:rsidR="008D1928" w:rsidRPr="008D1928">
        <w:rPr>
          <w:color w:val="auto"/>
        </w:rPr>
        <w:t xml:space="preserve">analysis of variance </w:t>
      </w:r>
      <w:r w:rsidR="008D1928">
        <w:rPr>
          <w:color w:val="auto"/>
        </w:rPr>
        <w:t>(</w:t>
      </w:r>
      <w:r w:rsidRPr="00880F99">
        <w:rPr>
          <w:color w:val="auto"/>
        </w:rPr>
        <w:t>ANOVA</w:t>
      </w:r>
      <w:r w:rsidR="008D1928">
        <w:rPr>
          <w:color w:val="auto"/>
        </w:rPr>
        <w:t>)</w:t>
      </w:r>
      <w:r w:rsidRPr="00880F99">
        <w:rPr>
          <w:color w:val="auto"/>
        </w:rPr>
        <w:t xml:space="preserve"> can be used to determine if the means of </w:t>
      </w:r>
      <w:proofErr w:type="spellStart"/>
      <w:r w:rsidRPr="00880F99">
        <w:rPr>
          <w:color w:val="auto"/>
        </w:rPr>
        <w:t>pK</w:t>
      </w:r>
      <w:r w:rsidRPr="00880F99">
        <w:rPr>
          <w:color w:val="auto"/>
          <w:vertAlign w:val="subscript"/>
        </w:rPr>
        <w:t>I</w:t>
      </w:r>
      <w:proofErr w:type="spellEnd"/>
      <w:r w:rsidRPr="00880F99">
        <w:rPr>
          <w:color w:val="auto"/>
        </w:rPr>
        <w:t xml:space="preserve"> measurements are significantly different. However, caution must be taken when performing such statistical test as they assume homoscedasticity (same variance of data in groups). One can expect higher variance associated with </w:t>
      </w:r>
      <w:proofErr w:type="spellStart"/>
      <w:r w:rsidRPr="00880F99">
        <w:rPr>
          <w:color w:val="auto"/>
        </w:rPr>
        <w:t>pK</w:t>
      </w:r>
      <w:r w:rsidRPr="00880F99">
        <w:rPr>
          <w:color w:val="auto"/>
          <w:vertAlign w:val="subscript"/>
        </w:rPr>
        <w:t>I</w:t>
      </w:r>
      <w:proofErr w:type="spellEnd"/>
      <w:r w:rsidRPr="00880F99">
        <w:rPr>
          <w:color w:val="auto"/>
        </w:rPr>
        <w:t xml:space="preserve"> when a full dose-response curve cannot be obtained due to compound solubility issues. In this case, other appropriate statistical tests not assuming equal variances (</w:t>
      </w:r>
      <w:r w:rsidR="00A823C7">
        <w:rPr>
          <w:color w:val="auto"/>
        </w:rPr>
        <w:t xml:space="preserve">e.g., </w:t>
      </w:r>
      <w:r w:rsidRPr="00880F99">
        <w:rPr>
          <w:color w:val="auto"/>
        </w:rPr>
        <w:t>Welch's t-test) should be used.</w:t>
      </w:r>
    </w:p>
    <w:p w14:paraId="0D39984C" w14:textId="77777777" w:rsidR="00221F15" w:rsidRDefault="00221F15" w:rsidP="00221F15">
      <w:pPr>
        <w:pStyle w:val="ListParagraph"/>
        <w:ind w:left="0"/>
        <w:rPr>
          <w:rFonts w:asciiTheme="minorHAnsi" w:hAnsiTheme="minorHAnsi" w:cstheme="minorHAnsi"/>
          <w:color w:val="auto"/>
        </w:rPr>
      </w:pPr>
    </w:p>
    <w:p w14:paraId="5C622C67" w14:textId="02BFA56A" w:rsidR="009E7079" w:rsidRPr="00880F99" w:rsidRDefault="00D078BE" w:rsidP="00221F15">
      <w:pPr>
        <w:pStyle w:val="ListParagraph"/>
        <w:ind w:left="0"/>
        <w:rPr>
          <w:rFonts w:asciiTheme="minorHAnsi" w:hAnsiTheme="minorHAnsi" w:cstheme="minorHAnsi"/>
          <w:color w:val="auto"/>
        </w:rPr>
      </w:pPr>
      <w:r w:rsidRPr="00880F99">
        <w:rPr>
          <w:rFonts w:asciiTheme="minorHAnsi" w:hAnsiTheme="minorHAnsi" w:cstheme="minorHAnsi"/>
          <w:color w:val="auto"/>
        </w:rPr>
        <w:t>Any compound inhibiting PK or LDH would give a false positive signal in the NADH</w:t>
      </w:r>
      <w:r w:rsidR="007772E0" w:rsidRPr="00880F99">
        <w:rPr>
          <w:rFonts w:asciiTheme="minorHAnsi" w:hAnsiTheme="minorHAnsi" w:cstheme="minorHAnsi"/>
          <w:color w:val="auto"/>
        </w:rPr>
        <w:noBreakHyphen/>
      </w:r>
      <w:r w:rsidRPr="00880F99">
        <w:rPr>
          <w:rFonts w:asciiTheme="minorHAnsi" w:hAnsiTheme="minorHAnsi" w:cstheme="minorHAnsi"/>
          <w:color w:val="auto"/>
        </w:rPr>
        <w:t xml:space="preserve">coupled ATPase assay. </w:t>
      </w:r>
      <w:r w:rsidR="00206C11" w:rsidRPr="00880F99">
        <w:rPr>
          <w:rFonts w:asciiTheme="minorHAnsi" w:hAnsiTheme="minorHAnsi" w:cstheme="minorHAnsi"/>
          <w:color w:val="auto"/>
        </w:rPr>
        <w:t>Some of these false positives</w:t>
      </w:r>
      <w:r w:rsidR="00EF32DA" w:rsidRPr="00880F99">
        <w:rPr>
          <w:rFonts w:asciiTheme="minorHAnsi" w:hAnsiTheme="minorHAnsi" w:cstheme="minorHAnsi"/>
          <w:color w:val="auto"/>
        </w:rPr>
        <w:t xml:space="preserve"> </w:t>
      </w:r>
      <w:r w:rsidR="00206C11" w:rsidRPr="00880F99">
        <w:rPr>
          <w:rFonts w:asciiTheme="minorHAnsi" w:hAnsiTheme="minorHAnsi" w:cstheme="minorHAnsi"/>
          <w:color w:val="auto"/>
        </w:rPr>
        <w:t xml:space="preserve">can be </w:t>
      </w:r>
      <w:r w:rsidR="007772E0" w:rsidRPr="00880F99">
        <w:rPr>
          <w:rFonts w:asciiTheme="minorHAnsi" w:hAnsiTheme="minorHAnsi" w:cstheme="minorHAnsi"/>
          <w:color w:val="auto"/>
        </w:rPr>
        <w:t>identified</w:t>
      </w:r>
      <w:r w:rsidR="00206C11" w:rsidRPr="00880F99">
        <w:rPr>
          <w:rFonts w:asciiTheme="minorHAnsi" w:hAnsiTheme="minorHAnsi" w:cstheme="minorHAnsi"/>
          <w:color w:val="auto"/>
        </w:rPr>
        <w:t xml:space="preserve"> by running the assay with an unrelated ADP producing enzyme.</w:t>
      </w:r>
      <w:r w:rsidR="000C4436" w:rsidRPr="00880F99">
        <w:rPr>
          <w:rFonts w:asciiTheme="minorHAnsi" w:hAnsiTheme="minorHAnsi" w:cstheme="minorHAnsi"/>
          <w:color w:val="auto"/>
        </w:rPr>
        <w:t xml:space="preserve"> In this case, no inhibition for real positive hits</w:t>
      </w:r>
      <w:r w:rsidR="00D27714" w:rsidRPr="00880F99">
        <w:rPr>
          <w:rFonts w:asciiTheme="minorHAnsi" w:hAnsiTheme="minorHAnsi" w:cstheme="minorHAnsi"/>
          <w:color w:val="auto"/>
        </w:rPr>
        <w:t xml:space="preserve"> can be expected</w:t>
      </w:r>
      <w:r w:rsidR="00EF32DA" w:rsidRPr="00880F99">
        <w:rPr>
          <w:rFonts w:asciiTheme="minorHAnsi" w:hAnsiTheme="minorHAnsi" w:cstheme="minorHAnsi"/>
          <w:color w:val="auto"/>
        </w:rPr>
        <w:t>, unless the inhibitor is an ATP analogue</w:t>
      </w:r>
      <w:r w:rsidR="00A16CD9" w:rsidRPr="00880F99">
        <w:rPr>
          <w:rFonts w:asciiTheme="minorHAnsi" w:hAnsiTheme="minorHAnsi" w:cstheme="minorHAnsi"/>
          <w:color w:val="auto"/>
        </w:rPr>
        <w:t xml:space="preserve"> binding to both enzymes</w:t>
      </w:r>
      <w:r w:rsidR="000C4436" w:rsidRPr="00880F99">
        <w:rPr>
          <w:rFonts w:asciiTheme="minorHAnsi" w:hAnsiTheme="minorHAnsi" w:cstheme="minorHAnsi"/>
          <w:color w:val="auto"/>
        </w:rPr>
        <w:t>.</w:t>
      </w:r>
      <w:r w:rsidR="00206C11" w:rsidRPr="00880F99">
        <w:rPr>
          <w:rFonts w:asciiTheme="minorHAnsi" w:hAnsiTheme="minorHAnsi" w:cstheme="minorHAnsi"/>
          <w:color w:val="auto"/>
        </w:rPr>
        <w:t xml:space="preserve"> </w:t>
      </w:r>
      <w:r w:rsidR="00B92A74" w:rsidRPr="00880F99">
        <w:rPr>
          <w:rFonts w:asciiTheme="minorHAnsi" w:hAnsiTheme="minorHAnsi" w:cstheme="minorHAnsi"/>
          <w:color w:val="auto"/>
        </w:rPr>
        <w:t xml:space="preserve">To demonstrate such an analysis, we performed an ATPase assay using </w:t>
      </w:r>
      <w:bookmarkStart w:id="12" w:name="_Hlk6843847"/>
      <w:r w:rsidR="00B92A74" w:rsidRPr="00880F99">
        <w:rPr>
          <w:rFonts w:asciiTheme="minorHAnsi" w:hAnsiTheme="minorHAnsi" w:cstheme="minorHAnsi"/>
          <w:i/>
          <w:color w:val="auto"/>
        </w:rPr>
        <w:t>para</w:t>
      </w:r>
      <w:r w:rsidR="00B92A74" w:rsidRPr="00880F99">
        <w:rPr>
          <w:rFonts w:asciiTheme="minorHAnsi" w:hAnsiTheme="minorHAnsi" w:cstheme="minorHAnsi"/>
          <w:color w:val="auto"/>
        </w:rPr>
        <w:noBreakHyphen/>
      </w:r>
      <w:proofErr w:type="spellStart"/>
      <w:r w:rsidR="00B92A74" w:rsidRPr="00880F99">
        <w:rPr>
          <w:rFonts w:asciiTheme="minorHAnsi" w:hAnsiTheme="minorHAnsi" w:cstheme="minorHAnsi"/>
          <w:color w:val="auto"/>
        </w:rPr>
        <w:t>aminoblebbistatin</w:t>
      </w:r>
      <w:proofErr w:type="spellEnd"/>
      <w:r w:rsidR="00B92A74" w:rsidRPr="00880F99">
        <w:rPr>
          <w:rFonts w:asciiTheme="minorHAnsi" w:hAnsiTheme="minorHAnsi" w:cstheme="minorHAnsi"/>
          <w:color w:val="auto"/>
        </w:rPr>
        <w:t xml:space="preserve"> </w:t>
      </w:r>
      <w:bookmarkEnd w:id="12"/>
      <w:r w:rsidR="00B92A74" w:rsidRPr="00880F99">
        <w:rPr>
          <w:rFonts w:asciiTheme="minorHAnsi" w:hAnsiTheme="minorHAnsi" w:cstheme="minorHAnsi"/>
          <w:color w:val="auto"/>
        </w:rPr>
        <w:t xml:space="preserve">and apyrase, an ATP hydrolyzing enzyme not related to </w:t>
      </w:r>
      <w:proofErr w:type="spellStart"/>
      <w:r w:rsidR="00B92A74" w:rsidRPr="00880F99">
        <w:rPr>
          <w:rFonts w:asciiTheme="minorHAnsi" w:hAnsiTheme="minorHAnsi" w:cstheme="minorHAnsi"/>
          <w:color w:val="auto"/>
        </w:rPr>
        <w:t>myosines</w:t>
      </w:r>
      <w:proofErr w:type="spellEnd"/>
      <w:r w:rsidR="00DA1CE4" w:rsidRPr="00880F99">
        <w:rPr>
          <w:rFonts w:asciiTheme="minorHAnsi" w:hAnsiTheme="minorHAnsi" w:cstheme="minorHAnsi"/>
          <w:color w:val="auto"/>
        </w:rPr>
        <w:t xml:space="preserve"> (see </w:t>
      </w:r>
      <w:r w:rsidR="00DA1CE4" w:rsidRPr="00AB4435">
        <w:rPr>
          <w:rFonts w:asciiTheme="minorHAnsi" w:hAnsiTheme="minorHAnsi" w:cstheme="minorHAnsi"/>
          <w:b/>
          <w:color w:val="auto"/>
        </w:rPr>
        <w:t>Figure 5</w:t>
      </w:r>
      <w:r w:rsidR="00DA1CE4" w:rsidRPr="00880F99">
        <w:rPr>
          <w:rFonts w:asciiTheme="minorHAnsi" w:hAnsiTheme="minorHAnsi" w:cstheme="minorHAnsi"/>
          <w:color w:val="auto"/>
        </w:rPr>
        <w:t>)</w:t>
      </w:r>
      <w:r w:rsidR="00B92A74" w:rsidRPr="00880F99">
        <w:rPr>
          <w:rFonts w:asciiTheme="minorHAnsi" w:hAnsiTheme="minorHAnsi" w:cstheme="minorHAnsi"/>
          <w:color w:val="auto"/>
        </w:rPr>
        <w:t xml:space="preserve">. </w:t>
      </w:r>
      <w:r w:rsidR="00206C11" w:rsidRPr="00880F99">
        <w:rPr>
          <w:rFonts w:asciiTheme="minorHAnsi" w:hAnsiTheme="minorHAnsi" w:cstheme="minorHAnsi"/>
          <w:color w:val="auto"/>
        </w:rPr>
        <w:t>Alternatively,</w:t>
      </w:r>
      <w:r w:rsidRPr="00880F99">
        <w:rPr>
          <w:rFonts w:asciiTheme="minorHAnsi" w:hAnsiTheme="minorHAnsi" w:cstheme="minorHAnsi"/>
          <w:color w:val="auto"/>
        </w:rPr>
        <w:t xml:space="preserve"> a different </w:t>
      </w:r>
      <w:r w:rsidR="00206C11" w:rsidRPr="00880F99">
        <w:rPr>
          <w:rFonts w:asciiTheme="minorHAnsi" w:hAnsiTheme="minorHAnsi" w:cstheme="minorHAnsi"/>
          <w:color w:val="auto"/>
        </w:rPr>
        <w:t>functional</w:t>
      </w:r>
      <w:r w:rsidRPr="00880F99">
        <w:rPr>
          <w:rFonts w:asciiTheme="minorHAnsi" w:hAnsiTheme="minorHAnsi" w:cstheme="minorHAnsi"/>
          <w:color w:val="auto"/>
        </w:rPr>
        <w:t xml:space="preserve"> assay</w:t>
      </w:r>
      <w:r w:rsidR="00206C11" w:rsidRPr="00880F99">
        <w:rPr>
          <w:rFonts w:asciiTheme="minorHAnsi" w:hAnsiTheme="minorHAnsi" w:cstheme="minorHAnsi"/>
          <w:color w:val="auto"/>
        </w:rPr>
        <w:t xml:space="preserve"> specific to the enzyme</w:t>
      </w:r>
      <w:r w:rsidR="00842625" w:rsidRPr="00880F99">
        <w:rPr>
          <w:rFonts w:asciiTheme="minorHAnsi" w:hAnsiTheme="minorHAnsi" w:cstheme="minorHAnsi"/>
          <w:color w:val="auto"/>
        </w:rPr>
        <w:t xml:space="preserve"> of interest</w:t>
      </w:r>
      <w:r w:rsidR="00206C11" w:rsidRPr="00880F99">
        <w:rPr>
          <w:rFonts w:asciiTheme="minorHAnsi" w:hAnsiTheme="minorHAnsi" w:cstheme="minorHAnsi"/>
          <w:color w:val="auto"/>
        </w:rPr>
        <w:t xml:space="preserve">, </w:t>
      </w:r>
      <w:r w:rsidR="00842625" w:rsidRPr="00880F99">
        <w:rPr>
          <w:rFonts w:asciiTheme="minorHAnsi" w:hAnsiTheme="minorHAnsi" w:cstheme="minorHAnsi"/>
          <w:color w:val="auto"/>
        </w:rPr>
        <w:t>or</w:t>
      </w:r>
      <w:r w:rsidR="00206C11" w:rsidRPr="00880F99">
        <w:rPr>
          <w:rFonts w:asciiTheme="minorHAnsi" w:hAnsiTheme="minorHAnsi" w:cstheme="minorHAnsi"/>
          <w:color w:val="auto"/>
        </w:rPr>
        <w:t xml:space="preserve"> </w:t>
      </w:r>
      <w:r w:rsidR="00842625" w:rsidRPr="00880F99">
        <w:rPr>
          <w:rFonts w:asciiTheme="minorHAnsi" w:hAnsiTheme="minorHAnsi" w:cstheme="minorHAnsi"/>
          <w:color w:val="auto"/>
        </w:rPr>
        <w:t xml:space="preserve">a different </w:t>
      </w:r>
      <w:r w:rsidR="00206C11" w:rsidRPr="00880F99">
        <w:rPr>
          <w:rFonts w:asciiTheme="minorHAnsi" w:hAnsiTheme="minorHAnsi" w:cstheme="minorHAnsi"/>
          <w:color w:val="auto"/>
        </w:rPr>
        <w:t>ATPase assay not employing PK and LDH</w:t>
      </w:r>
      <w:r w:rsidR="00842625" w:rsidRPr="00880F99">
        <w:rPr>
          <w:rFonts w:asciiTheme="minorHAnsi" w:hAnsiTheme="minorHAnsi" w:cstheme="minorHAnsi"/>
          <w:color w:val="auto"/>
        </w:rPr>
        <w:t xml:space="preserve"> can be run to distinguish between real and false positive hits</w:t>
      </w:r>
      <w:r w:rsidR="00DA1CE4" w:rsidRPr="00880F99">
        <w:rPr>
          <w:rFonts w:asciiTheme="minorHAnsi" w:hAnsiTheme="minorHAnsi" w:cstheme="minorHAnsi"/>
          <w:color w:val="auto"/>
        </w:rPr>
        <w:t xml:space="preserve"> (</w:t>
      </w:r>
      <w:r w:rsidR="00A823C7">
        <w:rPr>
          <w:rFonts w:asciiTheme="minorHAnsi" w:hAnsiTheme="minorHAnsi" w:cstheme="minorHAnsi"/>
          <w:color w:val="auto"/>
        </w:rPr>
        <w:t xml:space="preserve">e.g., </w:t>
      </w:r>
      <w:r w:rsidR="00DA1CE4" w:rsidRPr="00880F99">
        <w:rPr>
          <w:rFonts w:asciiTheme="minorHAnsi" w:hAnsiTheme="minorHAnsi" w:cstheme="minorHAnsi"/>
          <w:color w:val="auto"/>
        </w:rPr>
        <w:t>the malachite green assay)</w:t>
      </w:r>
      <w:r w:rsidR="00842625" w:rsidRPr="00880F99">
        <w:rPr>
          <w:rFonts w:asciiTheme="minorHAnsi" w:hAnsiTheme="minorHAnsi" w:cstheme="minorHAnsi"/>
          <w:color w:val="auto"/>
        </w:rPr>
        <w:t>.</w:t>
      </w:r>
    </w:p>
    <w:p w14:paraId="34497C17" w14:textId="77777777" w:rsidR="00221F15" w:rsidRDefault="00221F15" w:rsidP="00221F15">
      <w:pPr>
        <w:pStyle w:val="ListParagraph"/>
        <w:ind w:left="0"/>
        <w:rPr>
          <w:rFonts w:asciiTheme="minorHAnsi" w:hAnsiTheme="minorHAnsi" w:cstheme="minorHAnsi"/>
          <w:color w:val="auto"/>
        </w:rPr>
      </w:pPr>
    </w:p>
    <w:p w14:paraId="3D4E4DCD" w14:textId="5D1E26B6" w:rsidR="00895154" w:rsidRPr="00880F99" w:rsidRDefault="00895154" w:rsidP="00221F15">
      <w:pPr>
        <w:pStyle w:val="ListParagraph"/>
        <w:ind w:left="0"/>
        <w:rPr>
          <w:rFonts w:asciiTheme="minorHAnsi" w:hAnsiTheme="minorHAnsi" w:cstheme="minorHAnsi"/>
          <w:color w:val="auto"/>
        </w:rPr>
      </w:pPr>
      <w:r w:rsidRPr="00880F99">
        <w:rPr>
          <w:rFonts w:asciiTheme="minorHAnsi" w:hAnsiTheme="minorHAnsi" w:cstheme="minorHAnsi"/>
          <w:color w:val="auto"/>
        </w:rPr>
        <w:t xml:space="preserve">Measurement and analysis of the kinetics of </w:t>
      </w:r>
      <w:r w:rsidR="00A16CD9" w:rsidRPr="00880F99">
        <w:rPr>
          <w:rFonts w:asciiTheme="minorHAnsi" w:hAnsiTheme="minorHAnsi" w:cstheme="minorHAnsi"/>
          <w:color w:val="auto"/>
        </w:rPr>
        <w:t>the</w:t>
      </w:r>
      <w:r w:rsidRPr="00880F99">
        <w:rPr>
          <w:rFonts w:asciiTheme="minorHAnsi" w:hAnsiTheme="minorHAnsi" w:cstheme="minorHAnsi"/>
          <w:color w:val="auto"/>
        </w:rPr>
        <w:t xml:space="preserve"> fluorescence intensity in all wells require</w:t>
      </w:r>
      <w:r w:rsidR="00A16CD9" w:rsidRPr="00880F99">
        <w:rPr>
          <w:rFonts w:asciiTheme="minorHAnsi" w:hAnsiTheme="minorHAnsi" w:cstheme="minorHAnsi"/>
          <w:color w:val="auto"/>
        </w:rPr>
        <w:t xml:space="preserve"> a plate reader fast enough to scan the whole plate in less than ~90</w:t>
      </w:r>
      <w:r w:rsidR="004402E9">
        <w:rPr>
          <w:rFonts w:asciiTheme="minorHAnsi" w:hAnsiTheme="minorHAnsi" w:cstheme="minorHAnsi"/>
          <w:color w:val="auto"/>
        </w:rPr>
        <w:t>−</w:t>
      </w:r>
      <w:r w:rsidR="00A16CD9" w:rsidRPr="00880F99">
        <w:rPr>
          <w:rFonts w:asciiTheme="minorHAnsi" w:hAnsiTheme="minorHAnsi" w:cstheme="minorHAnsi"/>
          <w:color w:val="auto"/>
        </w:rPr>
        <w:t>60 seconds.</w:t>
      </w:r>
    </w:p>
    <w:p w14:paraId="571D4730" w14:textId="77777777" w:rsidR="00221F15" w:rsidRDefault="00221F15" w:rsidP="00221F15">
      <w:pPr>
        <w:pStyle w:val="ListParagraph"/>
        <w:ind w:left="0"/>
        <w:rPr>
          <w:rFonts w:asciiTheme="minorHAnsi" w:hAnsiTheme="minorHAnsi" w:cstheme="minorHAnsi"/>
          <w:b/>
          <w:color w:val="auto"/>
        </w:rPr>
      </w:pPr>
    </w:p>
    <w:p w14:paraId="000B77E9" w14:textId="5C8282B7" w:rsidR="004A7D54" w:rsidRPr="00880F99" w:rsidRDefault="004A7D54" w:rsidP="00221F15">
      <w:pPr>
        <w:pStyle w:val="ListParagraph"/>
        <w:ind w:left="0"/>
        <w:rPr>
          <w:rFonts w:asciiTheme="minorHAnsi" w:hAnsiTheme="minorHAnsi" w:cstheme="minorHAnsi"/>
          <w:b/>
          <w:color w:val="auto"/>
        </w:rPr>
      </w:pPr>
      <w:r w:rsidRPr="00880F99">
        <w:rPr>
          <w:rFonts w:asciiTheme="minorHAnsi" w:hAnsiTheme="minorHAnsi" w:cstheme="minorHAnsi"/>
          <w:b/>
          <w:color w:val="auto"/>
        </w:rPr>
        <w:t>Significance of the method with respect to existing/alternative methods</w:t>
      </w:r>
    </w:p>
    <w:p w14:paraId="112B5FB6" w14:textId="77777777" w:rsidR="00221F15" w:rsidRDefault="00221F15" w:rsidP="00221F15">
      <w:pPr>
        <w:pStyle w:val="ListParagraph"/>
        <w:ind w:left="0"/>
        <w:rPr>
          <w:rFonts w:asciiTheme="minorHAnsi" w:hAnsiTheme="minorHAnsi" w:cstheme="minorHAnsi"/>
          <w:color w:val="auto"/>
        </w:rPr>
      </w:pPr>
    </w:p>
    <w:p w14:paraId="5303CF3B" w14:textId="52BBFED0" w:rsidR="002E5BB2" w:rsidRPr="00880F99" w:rsidRDefault="002E5BB2" w:rsidP="00221F15">
      <w:pPr>
        <w:pStyle w:val="ListParagraph"/>
        <w:ind w:left="0"/>
        <w:rPr>
          <w:rFonts w:asciiTheme="minorHAnsi" w:hAnsiTheme="minorHAnsi" w:cstheme="minorHAnsi"/>
          <w:color w:val="auto"/>
        </w:rPr>
      </w:pPr>
      <w:r w:rsidRPr="00880F99">
        <w:rPr>
          <w:rFonts w:asciiTheme="minorHAnsi" w:hAnsiTheme="minorHAnsi" w:cstheme="minorHAnsi"/>
          <w:color w:val="auto"/>
        </w:rPr>
        <w:t>Opposed to the "traditional" absorbance-based readout</w:t>
      </w:r>
      <w:r w:rsidR="00C10843" w:rsidRPr="00880F99">
        <w:rPr>
          <w:rFonts w:asciiTheme="minorHAnsi" w:hAnsiTheme="minorHAnsi" w:cstheme="minorHAnsi"/>
          <w:color w:val="auto"/>
        </w:rPr>
        <w:fldChar w:fldCharType="begin">
          <w:fldData xml:space="preserve">PEVuZE5vdGU+PENpdGU+PEF1dGhvcj5XYXJyZW48L0F1dGhvcj48WWVhcj4xOTc0PC9ZZWFyPjxS
ZWNOdW0+MjM8L1JlY051bT48RGlzcGxheVRleHQ+PHN0eWxlIGZhY2U9InN1cGVyc2NyaXB0Ij4x
Ni0yMDwvc3R5bGU+PC9EaXNwbGF5VGV4dD48cmVjb3JkPjxyZWMtbnVtYmVyPjIzPC9yZWMtbnVt
YmVyPjxmb3JlaWduLWtleXM+PGtleSBhcHA9IkVOIiBkYi1pZD0ieDI1eHIwenoxMmQ5NXVlMjA1
dXhhZWFjYTl6MHowNXo1YXhlIiB0aW1lc3RhbXA9IjE1NTA4NzI4ODkiPjIzPC9rZXk+PGtleSBh
cHA9IkVOV2ViIiBkYi1pZD0iIj4wPC9rZXk+PC9mb3JlaWduLWtleXM+PHJlZi10eXBlIG5hbWU9
IkpvdXJuYWwgQXJ0aWNsZSI+MTc8L3JlZi10eXBlPjxjb250cmlidXRvcnM+PGF1dGhvcnM+PGF1
dGhvcj5XYXJyZW4sIEcuIEIuPC9hdXRob3I+PGF1dGhvcj5Ub29uLCBQLiBBLjwvYXV0aG9yPjxh
dXRob3I+QmlyZHNhbGwsIE4uIEouPC9hdXRob3I+PGF1dGhvcj5MZWUsIEEuIEcuPC9hdXRob3I+
PGF1dGhvcj5NZXRjYWxmZSwgSi4gQy48L2F1dGhvcj48L2F1dGhvcnM+PC9jb250cmlidXRvcnM+
PHRpdGxlcz48dGl0bGU+UmVjb25zdGl0dXRpb24gb2YgYSBjYWxjaXVtIHB1bXAgdXNpbmcgZGVm
aW5lZCBtZW1icmFuZSBjb21wb25lbnRzPC90aXRsZT48c2Vjb25kYXJ5LXRpdGxlPlByb2MgTmF0
bCBBY2FkIFNjaSBVIFMgQTwvc2Vjb25kYXJ5LXRpdGxlPjwvdGl0bGVzPjxwZXJpb2RpY2FsPjxm
dWxsLXRpdGxlPlByb2MgTmF0bCBBY2FkIFNjaSBVIFMgQTwvZnVsbC10aXRsZT48L3BlcmlvZGlj
YWw+PHBhZ2VzPjYyMi02PC9wYWdlcz48dm9sdW1lPjcxPC92b2x1bWU+PG51bWJlcj4zPC9udW1i
ZXI+PGVkaXRpb24+MTk3NC8wMy8wMTwvZWRpdGlvbj48a2V5d29yZHM+PGtleXdvcmQ+QWRlbm9z
aW5lIFRyaXBob3NwaGF0YXNlcy9pc29sYXRpb24gJmFtcDsgcHVyaWZpY2F0aW9uLyptZXRhYm9s
aXNtPC9rZXl3b3JkPjxrZXl3b3JkPkFuaW1hbHM8L2tleXdvcmQ+PGtleXdvcmQ+QmlvbG9naWNh
bCBUcmFuc3BvcnQsIEFjdGl2ZTwva2V5d29yZD48a2V5d29yZD5DYWxjaXVtLyptZXRhYm9saXNt
PC9rZXl3b3JkPjxrZXl3b3JkPkNhbGNpdW0gUmFkaW9pc290b3Blczwva2V5d29yZD48a2V5d29y
ZD5DZW50cmlmdWdhdGlvbiwgRGVuc2l0eSBHcmFkaWVudDwva2V5d29yZD48a2V5d29yZD5JbiBW
aXRybyBUZWNobmlxdWVzPC9rZXl3b3JkPjxrZXl3b3JkPipMaXBpZCBNZXRhYm9saXNtPC9rZXl3
b3JkPjxrZXl3b3JkPk9sZWljIEFjaWRzL21ldGFib2xpc208L2tleXdvcmQ+PGtleXdvcmQ+UGhv
c3BoYXRpZHlsY2hvbGluZXMvbWV0YWJvbGlzbTwva2V5d29yZD48a2V5d29yZD5SYWJiaXRzPC9r
ZXl3b3JkPjxrZXl3b3JkPlNhcmNvcGxhc21pYyBSZXRpY3VsdW0vZW56eW1vbG9neS8qbWV0YWJv
bGlzbTwva2V5d29yZD48L2tleXdvcmRzPjxkYXRlcz48eWVhcj4xOTc0PC95ZWFyPjxwdWItZGF0
ZXM+PGRhdGU+TWFyPC9kYXRlPjwvcHViLWRhdGVzPjwvZGF0ZXM+PGlzYm4+MDAyNy04NDI0IChQ
cmludCkmI3hEOzAwMjctODQyNCAoTGlua2luZyk8L2lzYm4+PGFjY2Vzc2lvbi1udW0+NDI3NDU2
MDwvYWNjZXNzaW9uLW51bT48dXJscz48cmVsYXRlZC11cmxzPjx1cmw+aHR0cHM6Ly93d3cubmNi
aS5ubG0ubmloLmdvdi9wdWJtZWQvNDI3NDU2MDwvdXJsPjwvcmVsYXRlZC11cmxzPjwvdXJscz48
Y3VzdG9tMj5QTUMzODgwNjM8L2N1c3RvbTI+PC9yZWNvcmQ+PC9DaXRlPjxDaXRlPjxBdXRob3I+
S2lpYW5pdHNhPC9BdXRob3I+PFllYXI+MjAwMjwvWWVhcj48UmVjTnVtPjI1PC9SZWNOdW0+PHJl
Y29yZD48cmVjLW51bWJlcj4yNTwvcmVjLW51bWJlcj48Zm9yZWlnbi1rZXlzPjxrZXkgYXBwPSJF
TiIgZGItaWQ9IngyNXhyMHp6MTJkOTV1ZTIwNXV4YWVhY2E5ejB6MDV6NWF4ZSIgdGltZXN0YW1w
PSIxNTUwODc5ODE1Ij4yNTwva2V5PjxrZXkgYXBwPSJFTldlYiIgZGItaWQ9IiI+MDwva2V5Pjwv
Zm9yZWlnbi1rZXlzPjxyZWYtdHlwZSBuYW1lPSJKb3VybmFsIEFydGljbGUiPjE3PC9yZWYtdHlw
ZT48Y29udHJpYnV0b3JzPjxhdXRob3JzPjxhdXRob3I+S2lpYW5pdHNhLCBLLjwvYXV0aG9yPjxh
dXRob3I+U29saW5nZXIsIEouIEEuPC9hdXRob3I+PGF1dGhvcj5IZXllciwgVy4gRC48L2F1dGhv
cj48L2F1dGhvcnM+PC9jb250cmlidXRvcnM+PGF1dGgtYWRkcmVzcz5EaXZpc2lvbiBvZiBCaW9s
b2dpY2FsIFNjaWVuY2VzLCBTZWN0aW9uIG9mIE1pY3JvYmlvbG9neSwgQ2VudGVyIGZvciBHZW5l
dGljcyBhbmQgRGV2ZWxvcG1lbnQsIFVuaXZlcnNpdHkgb2YgQ2FsaWZvcm5pYSwgRGF2aXMsIENh
bGlmb3JuaWEgOTU2MTYtODY2NSwgVVNBLjwvYXV0aC1hZGRyZXNzPjx0aXRsZXM+PHRpdGxlPlJh
ZDU0IHByb3RlaW4gZXhlcnRzIGRpdmVyc2UgbW9kZXMgb2YgQVRQYXNlIGFjdGl2aXR5IG9uIGR1
cGxleCBETkEgcGFydGlhbGx5IGFuZCBmdWxseSBjb3ZlcmVkIHdpdGggUmFkNTEgcHJvdGVpbjwv
dGl0bGU+PHNlY29uZGFyeS10aXRsZT5KIEJpb2wgQ2hlbTwvc2Vjb25kYXJ5LXRpdGxlPjwvdGl0
bGVzPjxwZXJpb2RpY2FsPjxmdWxsLXRpdGxlPkogQmlvbCBDaGVtPC9mdWxsLXRpdGxlPjwvcGVy
aW9kaWNhbD48cGFnZXM+NDYyMDUtMTU8L3BhZ2VzPjx2b2x1bWU+Mjc3PC92b2x1bWU+PG51bWJl
cj40ODwvbnVtYmVyPjxlZGl0aW9uPjIwMDIvMTAvMDM8L2VkaXRpb24+PGtleXdvcmRzPjxrZXl3
b3JkPkFkZW5vc2luZSBUcmlwaG9zcGhhdGFzZXMvKm1ldGFib2xpc208L2tleXdvcmQ+PGtleXdv
cmQ+RE5BLyptZXRhYm9saXNtPC9rZXl3b3JkPjxrZXl3b3JkPkROQSBIZWxpY2FzZXM8L2tleXdv
cmQ+PGtleXdvcmQ+RE5BIFJlcGFpciBFbnp5bWVzPC9rZXl3b3JkPjxrZXl3b3JkPkROQS1CaW5k
aW5nIFByb3RlaW5zLyptZXRhYm9saXNtPC9rZXl3b3JkPjxrZXl3b3JkPkZ1bmdhbCBQcm90ZWlu
cy9tZXRhYm9saXNtLypwaHlzaW9sb2d5PC9rZXl3b3JkPjxrZXl3b3JkPlJhZDUxIFJlY29tYmlu
YXNlPC9rZXl3b3JkPjxrZXl3b3JkPlNhY2NoYXJvbXljZXMgY2VyZXZpc2lhZS9tZXRhYm9saXNt
PC9rZXl3b3JkPjxrZXl3b3JkPipTYWNjaGFyb215Y2VzIGNlcmV2aXNpYWUgUHJvdGVpbnM8L2tl
eXdvcmQ+PC9rZXl3b3Jkcz48ZGF0ZXM+PHllYXI+MjAwMjwveWVhcj48cHViLWRhdGVzPjxkYXRl
Pk5vdiAyOTwvZGF0ZT48L3B1Yi1kYXRlcz48L2RhdGVzPjxpc2JuPjAwMjEtOTI1OCAoUHJpbnQp
JiN4RDswMDIxLTkyNTggKExpbmtpbmcpPC9pc2JuPjxhY2Nlc3Npb24tbnVtPjEyMzU5NzIzPC9h
Y2Nlc3Npb24tbnVtPjx1cmxzPjxyZWxhdGVkLXVybHM+PHVybD5odHRwczovL3d3dy5uY2JpLm5s
bS5uaWguZ292L3B1Ym1lZC8xMjM1OTcyMzwvdXJsPjwvcmVsYXRlZC11cmxzPjwvdXJscz48ZWxl
Y3Ryb25pYy1yZXNvdXJjZS1udW0+MTAuMTA3NC9qYmMuTTIwNzk2NzIwMDwvZWxlY3Ryb25pYy1y
ZXNvdXJjZS1udW0+PC9yZWNvcmQ+PC9DaXRlPjxDaXRlPjxBdXRob3I+SGFuemVsbWFubjwvQXV0
aG9yPjxZZWFyPjIwMTY8L1llYXI+PFJlY051bT4yNDwvUmVjTnVtPjxyZWNvcmQ+PHJlYy1udW1i
ZXI+MjQ8L3JlYy1udW1iZXI+PGZvcmVpZ24ta2V5cz48a2V5IGFwcD0iRU4iIGRiLWlkPSJ4MjV4
cjB6ejEyZDk1dWUyMDV1eGFlYWNhOXowejA1ejVheGUiIHRpbWVzdGFtcD0iMTU1MDg3ODAwMCI+
MjQ8L2tleT48a2V5IGFwcD0iRU5XZWIiIGRiLWlkPSIiPjA8L2tleT48L2ZvcmVpZ24ta2V5cz48
cmVmLXR5cGUgbmFtZT0iSm91cm5hbCBBcnRpY2xlIj4xNzwvcmVmLXR5cGU+PGNvbnRyaWJ1dG9y
cz48YXV0aG9ycz48YXV0aG9yPkhhbnplbG1hbm4sIFAuPC9hdXRob3I+PGF1dGhvcj5TY2hpbmRl
bGluLCBILjwvYXV0aG9yPjwvYXV0aG9ycz48L2NvbnRyaWJ1dG9ycz48YXV0aC1hZGRyZXNzPlJ1
ZG9sZiBWaXJjaG93IENlbnRlciBmb3IgRXhwZXJpbWVudGFsIEJpb21lZGljaW5lLCBVbml2ZXJz
aXR5IG9mIFd1cnpidXJnLCBKb3NlZi1TY2huZWlkZXItU3RyYXNzZSAyLCA5NzA4MCBXdXJ6YnVy
ZywgR2VybWFueS4gRWxlY3Ryb25pYyBhZGRyZXNzOiBwZXRyYS5oYWVuemVsbWFubkB2aXJjaG93
LnVuaS13dWVyemJ1cmcuZGUuJiN4RDtSdWRvbGYgVmlyY2hvdyBDZW50ZXIgZm9yIEV4cGVyaW1l
bnRhbCBCaW9tZWRpY2luZSwgVW5pdmVyc2l0eSBvZiBXdXJ6YnVyZywgSm9zZWYtU2NobmVpZGVy
LVN0cmFzc2UgMiwgOTcwODAgV3VyemJ1cmcsIEdlcm1hbnkuPC9hdXRoLWFkZHJlc3M+PHRpdGxl
cz48dGl0bGU+U3RydWN0dXJhbCBCYXNpcyBvZiBBVFAgSHlkcm9seXNpcyBhbmQgSW50ZXJzdWJ1
bml0IFNpZ25hbGluZyBpbiB0aGUgQUFBKyBBVFBhc2UgcDk3PC90aXRsZT48c2Vjb25kYXJ5LXRp
dGxlPlN0cnVjdHVyZTwvc2Vjb25kYXJ5LXRpdGxlPjwvdGl0bGVzPjxwZXJpb2RpY2FsPjxmdWxs
LXRpdGxlPlN0cnVjdHVyZTwvZnVsbC10aXRsZT48L3BlcmlvZGljYWw+PHBhZ2VzPjEyNy0xMzk8
L3BhZ2VzPjx2b2x1bWU+MjQ8L3ZvbHVtZT48bnVtYmVyPjE8L251bWJlcj48ZWRpdGlvbj4yMDE1
LzEyLzMwPC9lZGl0aW9uPjxrZXl3b3Jkcz48a2V5d29yZD5BZGVub3NpbmUgVHJpcGhvc3BoYXRh
c2VzLypjaGVtaXN0cnkvbWV0YWJvbGlzbTwva2V5d29yZD48a2V5d29yZD5BZGVub3NpbmUgVHJp
cGhvc3BoYXRlLyptZXRhYm9saXNtPC9rZXl3b3JkPjxrZXl3b3JkPkFtaW5vIEFjaWQgU2VxdWVu
Y2U8L2tleXdvcmQ+PGtleXdvcmQ+QmluZGluZyBTaXRlczwva2V5d29yZD48a2V5d29yZD5IdW1h
bnM8L2tleXdvcmQ+PGtleXdvcmQ+SHlkcm9seXNpczwva2V5d29yZD48a2V5d29yZD5Nb2xlY3Vs
YXIgU2VxdWVuY2UgRGF0YTwva2V5d29yZD48a2V5d29yZD5OdWNsZWFyIFByb3RlaW5zLypjaGVt
aXN0cnkvbWV0YWJvbGlzbTwva2V5d29yZD48a2V5d29yZD5Qcm90ZWluIEJpbmRpbmc8L2tleXdv
cmQ+PGtleXdvcmQ+UHJvdGVpbiBTdWJ1bml0cy9jaGVtaXN0cnkvbWV0YWJvbGlzbTwva2V5d29y
ZD48a2V5d29yZD4qU2lnbmFsIFRyYW5zZHVjdGlvbjwva2V5d29yZD48L2tleXdvcmRzPjxkYXRl
cz48eWVhcj4yMDE2PC95ZWFyPjxwdWItZGF0ZXM+PGRhdGU+SmFuIDU8L2RhdGU+PC9wdWItZGF0
ZXM+PC9kYXRlcz48aXNibj4xODc4LTQxODYgKEVsZWN0cm9uaWMpJiN4RDswOTY5LTIxMjYgKExp
bmtpbmcpPC9pc2JuPjxhY2Nlc3Npb24tbnVtPjI2NzEyMjc4PC9hY2Nlc3Npb24tbnVtPjx1cmxz
PjxyZWxhdGVkLXVybHM+PHVybD5odHRwczovL3d3dy5uY2JpLm5sbS5uaWguZ292L3B1Ym1lZC8y
NjcxMjI3ODwvdXJsPjwvcmVsYXRlZC11cmxzPjwvdXJscz48ZWxlY3Ryb25pYy1yZXNvdXJjZS1u
dW0+MTAuMTAxNi9qLnN0ci4yMDE1LjEwLjAyNjwvZWxlY3Ryb25pYy1yZXNvdXJjZS1udW0+PC9y
ZWNvcmQ+PC9DaXRlPjxDaXRlPjxBdXRob3I+SGFja25leTwvQXV0aG9yPjxZZWFyPjIwMDE8L1ll
YXI+PFJlY051bT4xNjwvUmVjTnVtPjxyZWNvcmQ+PHJlYy1udW1iZXI+MTY8L3JlYy1udW1iZXI+
PGZvcmVpZ24ta2V5cz48a2V5IGFwcD0iRU4iIGRiLWlkPSJ4MjV4cjB6ejEyZDk1dWUyMDV1eGFl
YWNhOXowejA1ejVheGUiIHRpbWVzdGFtcD0iMTU0OTU2MDA2NCI+MTY8L2tleT48a2V5IGFwcD0i
RU5XZWIiIGRiLWlkPSIiPjA8L2tleT48L2ZvcmVpZ24ta2V5cz48cmVmLXR5cGUgbmFtZT0iSm91
cm5hbCBBcnRpY2xlIj4xNzwvcmVmLXR5cGU+PGNvbnRyaWJ1dG9ycz48YXV0aG9ycz48YXV0aG9y
PkhhY2tuZXksIEQuIEQuPC9hdXRob3I+PGF1dGhvcj5KaWFuZywgVy48L2F1dGhvcj48L2F1dGhv
cnM+PC9jb250cmlidXRvcnM+PGF1dGgtYWRkcmVzcz5EZXBhcnRtZW50IG9mIEJpb2xvZ2ljYWwg
U2NpZW5jZSwgQ2FybmVnaWUgTWVsbG9uIFVuaXZlcnNpdHksIFBpdHRzYnVyZ2gsIFBBLCBVU0Eu
PC9hdXRoLWFkZHJlc3M+PHRpdGxlcz48dGl0bGU+QXNzYXlzIGZvciBraW5lc2luIG1pY3JvdHVi
dWxlLXN0aW11bGF0ZWQgQVRQYXNlIGFjdGl2aXR5PC90aXRsZT48c2Vjb25kYXJ5LXRpdGxlPk1l
dGhvZHMgTW9sIEJpb2w8L3NlY29uZGFyeS10aXRsZT48L3RpdGxlcz48cGVyaW9kaWNhbD48ZnVs
bC10aXRsZT5NZXRob2RzIE1vbCBCaW9sPC9mdWxsLXRpdGxlPjwvcGVyaW9kaWNhbD48cGFnZXM+
NjUtNzE8L3BhZ2VzPjx2b2x1bWU+MTY0PC92b2x1bWU+PGVkaXRpb24+MjAwMS8wMi8yNDwvZWRp
dGlvbj48a2V5d29yZHM+PGtleXdvcmQ+QWRlbm9zaW5lIFRyaXBob3NwaGF0ZS8qbWV0YWJvbGlz
bTwva2V5d29yZD48a2V5d29yZD5BbmltYWxzPC9rZXl3b3JkPjxrZXl3b3JkPkJyYWluIENoZW1p
c3RyeTwva2V5d29yZD48a2V5d29yZD5DYXR0bGU8L2tleXdvcmQ+PGtleXdvcmQ+Q29sb3JpbWV0
cnk8L2tleXdvcmQ+PGtleXdvcmQ+R3Vhbm9zaW5lIFRyaXBob3NwaGF0ZS9tZXRhYm9saXNtPC9r
ZXl3b3JkPjxrZXl3b3JkPktpbmVzaW4vYW5hbHlzaXMvKm1ldGFib2xpc208L2tleXdvcmQ+PGtl
eXdvcmQ+TWljcm90dWJ1bGVzL2RydWcgZWZmZWN0cy8qbWV0YWJvbGlzbTwva2V5d29yZD48a2V5
d29yZD5OZXJ2ZSBUaXNzdWUgUHJvdGVpbnMvbWV0YWJvbGlzbTwva2V5d29yZD48a2V5d29yZD5P
c21vbGFyIENvbmNlbnRyYXRpb248L2tleXdvcmQ+PGtleXdvcmQ+T3hpZGF0aW9uLVJlZHVjdGlv
bjwva2V5d29yZD48a2V5d29yZD5QYWNsaXRheGVsL3BoYXJtYWNvbG9neTwva2V5d29yZD48a2V5
d29yZD5QaG9zcGhhdGVzL21ldGFib2xpc208L2tleXdvcmQ+PGtleXdvcmQ+Um9zYW5pbGluZSBE
eWVzPC9rZXl3b3JkPjxrZXl3b3JkPlNlbnNpdGl2aXR5IGFuZCBTcGVjaWZpY2l0eTwva2V5d29y
ZD48L2tleXdvcmRzPjxkYXRlcz48eWVhcj4yMDAxPC95ZWFyPjwvZGF0ZXM+PGlzYm4+MTA2NC0z
NzQ1IChQcmludCkmI3hEOzEwNjQtMzc0NSAoTGlua2luZyk8L2lzYm4+PGFjY2Vzc2lvbi1udW0+
MTEyMTc2MTY8L2FjY2Vzc2lvbi1udW0+PHVybHM+PHJlbGF0ZWQtdXJscz48dXJsPmh0dHBzOi8v
d3d3Lm5jYmkubmxtLm5paC5nb3YvcHVibWVkLzExMjE3NjE2PC91cmw+PC9yZWxhdGVkLXVybHM+
PC91cmxzPjwvcmVjb3JkPjwvQ2l0ZT48Q2l0ZT48QXV0aG9yPktpaWFuaXRzYTwvQXV0aG9yPjxZ
ZWFyPjIwMDM8L1llYXI+PFJlY051bT4xNzwvUmVjTnVtPjxyZWNvcmQ+PHJlYy1udW1iZXI+MTc8
L3JlYy1udW1iZXI+PGZvcmVpZ24ta2V5cz48a2V5IGFwcD0iRU4iIGRiLWlkPSJ4MjV4cjB6ejEy
ZDk1dWUyMDV1eGFlYWNhOXowejA1ejVheGUiIHRpbWVzdGFtcD0iMTU0OTU2MDU5MiI+MTc8L2tl
eT48a2V5IGFwcD0iRU5XZWIiIGRiLWlkPSIiPjA8L2tleT48L2ZvcmVpZ24ta2V5cz48cmVmLXR5
cGUgbmFtZT0iSm91cm5hbCBBcnRpY2xlIj4xNzwvcmVmLXR5cGU+PGNvbnRyaWJ1dG9ycz48YXV0
aG9ycz48YXV0aG9yPktpaWFuaXRzYSwgSy48L2F1dGhvcj48YXV0aG9yPlNvbGluZ2VyLCBKLiBB
LjwvYXV0aG9yPjxhdXRob3I+SGV5ZXIsIFcuIEQuPC9hdXRob3I+PC9hdXRob3JzPjwvY29udHJp
YnV0b3JzPjxhdXRoLWFkZHJlc3M+U2VjdGlvbiBvZiBNaWNyb2Jpb2xvZ3ksIERpdmlzaW9uIG9m
IEJpb2xvZ2ljYWwgU2NpZW5jZXMsIFVuaXZlcnNpdHkgb2YgQ2FsaWZvcm5pYSwgRGF2aXMsIENB
IDk1NjE2LTg2NjUsIFVTQS48L2F1dGgtYWRkcmVzcz48dGl0bGVzPjx0aXRsZT5OQURILWNvdXBs
ZWQgbWljcm9wbGF0ZSBwaG90b21ldHJpYyBhc3NheSBmb3Iga2luZXRpYyBzdHVkaWVzIG9mIEFU
UC1oeWRyb2x5emluZyBlbnp5bWVzIHdpdGggbG93IGFuZCBoaWdoIHNwZWNpZmljIGFjdGl2aXRp
ZXM8L3RpdGxlPjxzZWNvbmRhcnktdGl0bGU+QW5hbCBCaW9jaGVtPC9zZWNvbmRhcnktdGl0bGU+
PC90aXRsZXM+PHBlcmlvZGljYWw+PGZ1bGwtdGl0bGU+QW5hbCBCaW9jaGVtPC9mdWxsLXRpdGxl
PjwvcGVyaW9kaWNhbD48cGFnZXM+MjY2LTcxPC9wYWdlcz48dm9sdW1lPjMyMTwvdm9sdW1lPjxu
dW1iZXI+MjwvbnVtYmVyPjxlZGl0aW9uPjIwMDMvMDkvMjc8L2VkaXRpb24+PGtleXdvcmRzPjxr
ZXl3b3JkPkFkZW5vc2luZSBUcmlwaG9zcGhhdGFzZXMvYW5hbHlzaXMvKm1ldGFib2xpc208L2tl
eXdvcmQ+PGtleXdvcmQ+QW5pbWFsczwva2V5d29yZD48a2V5d29yZD5LaW5ldGljczwva2V5d29y
ZD48a2V5d29yZD5OQUQvKm1ldGFib2xpc208L2tleXdvcmQ+PGtleXdvcmQ+U3BlY3Ryb3Bob3Rv
bWV0cnkvaW5zdHJ1bWVudGF0aW9uLyptZXRob2RzPC9rZXl3b3JkPjwva2V5d29yZHM+PGRhdGVz
Pjx5ZWFyPjIwMDM8L3llYXI+PHB1Yi1kYXRlcz48ZGF0ZT5PY3QgMTU8L2RhdGU+PC9wdWItZGF0
ZXM+PC9kYXRlcz48aXNibj4wMDAzLTI2OTcgKFByaW50KSYjeEQ7MDAwMy0yNjk3IChMaW5raW5n
KTwvaXNibj48YWNjZXNzaW9uLW51bT4xNDUxMTY5NTwvYWNjZXNzaW9uLW51bT48dXJscz48cmVs
YXRlZC11cmxzPjx1cmw+aHR0cHM6Ly93d3cubmNiaS5ubG0ubmloLmdvdi9wdWJtZWQvMTQ1MTE2
OTU8L3VybD48L3JlbGF0ZWQtdXJscz48L3VybHM+PC9yZWNvcmQ+PC9DaXRlPjwvRW5kTm90ZT4A
</w:fldData>
        </w:fldChar>
      </w:r>
      <w:r w:rsidR="00185A5C" w:rsidRPr="00880F99">
        <w:rPr>
          <w:rFonts w:asciiTheme="minorHAnsi" w:hAnsiTheme="minorHAnsi" w:cstheme="minorHAnsi"/>
          <w:color w:val="auto"/>
        </w:rPr>
        <w:instrText xml:space="preserve"> ADDIN EN.CITE </w:instrText>
      </w:r>
      <w:r w:rsidR="00185A5C" w:rsidRPr="00880F99">
        <w:rPr>
          <w:rFonts w:asciiTheme="minorHAnsi" w:hAnsiTheme="minorHAnsi" w:cstheme="minorHAnsi"/>
          <w:color w:val="auto"/>
        </w:rPr>
        <w:fldChar w:fldCharType="begin">
          <w:fldData xml:space="preserve">PEVuZE5vdGU+PENpdGU+PEF1dGhvcj5XYXJyZW48L0F1dGhvcj48WWVhcj4xOTc0PC9ZZWFyPjxS
ZWNOdW0+MjM8L1JlY051bT48RGlzcGxheVRleHQ+PHN0eWxlIGZhY2U9InN1cGVyc2NyaXB0Ij4x
Ni0yMDwvc3R5bGU+PC9EaXNwbGF5VGV4dD48cmVjb3JkPjxyZWMtbnVtYmVyPjIzPC9yZWMtbnVt
YmVyPjxmb3JlaWduLWtleXM+PGtleSBhcHA9IkVOIiBkYi1pZD0ieDI1eHIwenoxMmQ5NXVlMjA1
dXhhZWFjYTl6MHowNXo1YXhlIiB0aW1lc3RhbXA9IjE1NTA4NzI4ODkiPjIzPC9rZXk+PGtleSBh
cHA9IkVOV2ViIiBkYi1pZD0iIj4wPC9rZXk+PC9mb3JlaWduLWtleXM+PHJlZi10eXBlIG5hbWU9
IkpvdXJuYWwgQXJ0aWNsZSI+MTc8L3JlZi10eXBlPjxjb250cmlidXRvcnM+PGF1dGhvcnM+PGF1
dGhvcj5XYXJyZW4sIEcuIEIuPC9hdXRob3I+PGF1dGhvcj5Ub29uLCBQLiBBLjwvYXV0aG9yPjxh
dXRob3I+QmlyZHNhbGwsIE4uIEouPC9hdXRob3I+PGF1dGhvcj5MZWUsIEEuIEcuPC9hdXRob3I+
PGF1dGhvcj5NZXRjYWxmZSwgSi4gQy48L2F1dGhvcj48L2F1dGhvcnM+PC9jb250cmlidXRvcnM+
PHRpdGxlcz48dGl0bGU+UmVjb25zdGl0dXRpb24gb2YgYSBjYWxjaXVtIHB1bXAgdXNpbmcgZGVm
aW5lZCBtZW1icmFuZSBjb21wb25lbnRzPC90aXRsZT48c2Vjb25kYXJ5LXRpdGxlPlByb2MgTmF0
bCBBY2FkIFNjaSBVIFMgQTwvc2Vjb25kYXJ5LXRpdGxlPjwvdGl0bGVzPjxwZXJpb2RpY2FsPjxm
dWxsLXRpdGxlPlByb2MgTmF0bCBBY2FkIFNjaSBVIFMgQTwvZnVsbC10aXRsZT48L3BlcmlvZGlj
YWw+PHBhZ2VzPjYyMi02PC9wYWdlcz48dm9sdW1lPjcxPC92b2x1bWU+PG51bWJlcj4zPC9udW1i
ZXI+PGVkaXRpb24+MTk3NC8wMy8wMTwvZWRpdGlvbj48a2V5d29yZHM+PGtleXdvcmQ+QWRlbm9z
aW5lIFRyaXBob3NwaGF0YXNlcy9pc29sYXRpb24gJmFtcDsgcHVyaWZpY2F0aW9uLyptZXRhYm9s
aXNtPC9rZXl3b3JkPjxrZXl3b3JkPkFuaW1hbHM8L2tleXdvcmQ+PGtleXdvcmQ+QmlvbG9naWNh
bCBUcmFuc3BvcnQsIEFjdGl2ZTwva2V5d29yZD48a2V5d29yZD5DYWxjaXVtLyptZXRhYm9saXNt
PC9rZXl3b3JkPjxrZXl3b3JkPkNhbGNpdW0gUmFkaW9pc290b3Blczwva2V5d29yZD48a2V5d29y
ZD5DZW50cmlmdWdhdGlvbiwgRGVuc2l0eSBHcmFkaWVudDwva2V5d29yZD48a2V5d29yZD5JbiBW
aXRybyBUZWNobmlxdWVzPC9rZXl3b3JkPjxrZXl3b3JkPipMaXBpZCBNZXRhYm9saXNtPC9rZXl3
b3JkPjxrZXl3b3JkPk9sZWljIEFjaWRzL21ldGFib2xpc208L2tleXdvcmQ+PGtleXdvcmQ+UGhv
c3BoYXRpZHlsY2hvbGluZXMvbWV0YWJvbGlzbTwva2V5d29yZD48a2V5d29yZD5SYWJiaXRzPC9r
ZXl3b3JkPjxrZXl3b3JkPlNhcmNvcGxhc21pYyBSZXRpY3VsdW0vZW56eW1vbG9neS8qbWV0YWJv
bGlzbTwva2V5d29yZD48L2tleXdvcmRzPjxkYXRlcz48eWVhcj4xOTc0PC95ZWFyPjxwdWItZGF0
ZXM+PGRhdGU+TWFyPC9kYXRlPjwvcHViLWRhdGVzPjwvZGF0ZXM+PGlzYm4+MDAyNy04NDI0IChQ
cmludCkmI3hEOzAwMjctODQyNCAoTGlua2luZyk8L2lzYm4+PGFjY2Vzc2lvbi1udW0+NDI3NDU2
MDwvYWNjZXNzaW9uLW51bT48dXJscz48cmVsYXRlZC11cmxzPjx1cmw+aHR0cHM6Ly93d3cubmNi
aS5ubG0ubmloLmdvdi9wdWJtZWQvNDI3NDU2MDwvdXJsPjwvcmVsYXRlZC11cmxzPjwvdXJscz48
Y3VzdG9tMj5QTUMzODgwNjM8L2N1c3RvbTI+PC9yZWNvcmQ+PC9DaXRlPjxDaXRlPjxBdXRob3I+
S2lpYW5pdHNhPC9BdXRob3I+PFllYXI+MjAwMjwvWWVhcj48UmVjTnVtPjI1PC9SZWNOdW0+PHJl
Y29yZD48cmVjLW51bWJlcj4yNTwvcmVjLW51bWJlcj48Zm9yZWlnbi1rZXlzPjxrZXkgYXBwPSJF
TiIgZGItaWQ9IngyNXhyMHp6MTJkOTV1ZTIwNXV4YWVhY2E5ejB6MDV6NWF4ZSIgdGltZXN0YW1w
PSIxNTUwODc5ODE1Ij4yNTwva2V5PjxrZXkgYXBwPSJFTldlYiIgZGItaWQ9IiI+MDwva2V5Pjwv
Zm9yZWlnbi1rZXlzPjxyZWYtdHlwZSBuYW1lPSJKb3VybmFsIEFydGljbGUiPjE3PC9yZWYtdHlw
ZT48Y29udHJpYnV0b3JzPjxhdXRob3JzPjxhdXRob3I+S2lpYW5pdHNhLCBLLjwvYXV0aG9yPjxh
dXRob3I+U29saW5nZXIsIEouIEEuPC9hdXRob3I+PGF1dGhvcj5IZXllciwgVy4gRC48L2F1dGhv
cj48L2F1dGhvcnM+PC9jb250cmlidXRvcnM+PGF1dGgtYWRkcmVzcz5EaXZpc2lvbiBvZiBCaW9s
b2dpY2FsIFNjaWVuY2VzLCBTZWN0aW9uIG9mIE1pY3JvYmlvbG9neSwgQ2VudGVyIGZvciBHZW5l
dGljcyBhbmQgRGV2ZWxvcG1lbnQsIFVuaXZlcnNpdHkgb2YgQ2FsaWZvcm5pYSwgRGF2aXMsIENh
bGlmb3JuaWEgOTU2MTYtODY2NSwgVVNBLjwvYXV0aC1hZGRyZXNzPjx0aXRsZXM+PHRpdGxlPlJh
ZDU0IHByb3RlaW4gZXhlcnRzIGRpdmVyc2UgbW9kZXMgb2YgQVRQYXNlIGFjdGl2aXR5IG9uIGR1
cGxleCBETkEgcGFydGlhbGx5IGFuZCBmdWxseSBjb3ZlcmVkIHdpdGggUmFkNTEgcHJvdGVpbjwv
dGl0bGU+PHNlY29uZGFyeS10aXRsZT5KIEJpb2wgQ2hlbTwvc2Vjb25kYXJ5LXRpdGxlPjwvdGl0
bGVzPjxwZXJpb2RpY2FsPjxmdWxsLXRpdGxlPkogQmlvbCBDaGVtPC9mdWxsLXRpdGxlPjwvcGVy
aW9kaWNhbD48cGFnZXM+NDYyMDUtMTU8L3BhZ2VzPjx2b2x1bWU+Mjc3PC92b2x1bWU+PG51bWJl
cj40ODwvbnVtYmVyPjxlZGl0aW9uPjIwMDIvMTAvMDM8L2VkaXRpb24+PGtleXdvcmRzPjxrZXl3
b3JkPkFkZW5vc2luZSBUcmlwaG9zcGhhdGFzZXMvKm1ldGFib2xpc208L2tleXdvcmQ+PGtleXdv
cmQ+RE5BLyptZXRhYm9saXNtPC9rZXl3b3JkPjxrZXl3b3JkPkROQSBIZWxpY2FzZXM8L2tleXdv
cmQ+PGtleXdvcmQ+RE5BIFJlcGFpciBFbnp5bWVzPC9rZXl3b3JkPjxrZXl3b3JkPkROQS1CaW5k
aW5nIFByb3RlaW5zLyptZXRhYm9saXNtPC9rZXl3b3JkPjxrZXl3b3JkPkZ1bmdhbCBQcm90ZWlu
cy9tZXRhYm9saXNtLypwaHlzaW9sb2d5PC9rZXl3b3JkPjxrZXl3b3JkPlJhZDUxIFJlY29tYmlu
YXNlPC9rZXl3b3JkPjxrZXl3b3JkPlNhY2NoYXJvbXljZXMgY2VyZXZpc2lhZS9tZXRhYm9saXNt
PC9rZXl3b3JkPjxrZXl3b3JkPipTYWNjaGFyb215Y2VzIGNlcmV2aXNpYWUgUHJvdGVpbnM8L2tl
eXdvcmQ+PC9rZXl3b3Jkcz48ZGF0ZXM+PHllYXI+MjAwMjwveWVhcj48cHViLWRhdGVzPjxkYXRl
Pk5vdiAyOTwvZGF0ZT48L3B1Yi1kYXRlcz48L2RhdGVzPjxpc2JuPjAwMjEtOTI1OCAoUHJpbnQp
JiN4RDswMDIxLTkyNTggKExpbmtpbmcpPC9pc2JuPjxhY2Nlc3Npb24tbnVtPjEyMzU5NzIzPC9h
Y2Nlc3Npb24tbnVtPjx1cmxzPjxyZWxhdGVkLXVybHM+PHVybD5odHRwczovL3d3dy5uY2JpLm5s
bS5uaWguZ292L3B1Ym1lZC8xMjM1OTcyMzwvdXJsPjwvcmVsYXRlZC11cmxzPjwvdXJscz48ZWxl
Y3Ryb25pYy1yZXNvdXJjZS1udW0+MTAuMTA3NC9qYmMuTTIwNzk2NzIwMDwvZWxlY3Ryb25pYy1y
ZXNvdXJjZS1udW0+PC9yZWNvcmQ+PC9DaXRlPjxDaXRlPjxBdXRob3I+SGFuemVsbWFubjwvQXV0
aG9yPjxZZWFyPjIwMTY8L1llYXI+PFJlY051bT4yNDwvUmVjTnVtPjxyZWNvcmQ+PHJlYy1udW1i
ZXI+MjQ8L3JlYy1udW1iZXI+PGZvcmVpZ24ta2V5cz48a2V5IGFwcD0iRU4iIGRiLWlkPSJ4MjV4
cjB6ejEyZDk1dWUyMDV1eGFlYWNhOXowejA1ejVheGUiIHRpbWVzdGFtcD0iMTU1MDg3ODAwMCI+
MjQ8L2tleT48a2V5IGFwcD0iRU5XZWIiIGRiLWlkPSIiPjA8L2tleT48L2ZvcmVpZ24ta2V5cz48
cmVmLXR5cGUgbmFtZT0iSm91cm5hbCBBcnRpY2xlIj4xNzwvcmVmLXR5cGU+PGNvbnRyaWJ1dG9y
cz48YXV0aG9ycz48YXV0aG9yPkhhbnplbG1hbm4sIFAuPC9hdXRob3I+PGF1dGhvcj5TY2hpbmRl
bGluLCBILjwvYXV0aG9yPjwvYXV0aG9ycz48L2NvbnRyaWJ1dG9ycz48YXV0aC1hZGRyZXNzPlJ1
ZG9sZiBWaXJjaG93IENlbnRlciBmb3IgRXhwZXJpbWVudGFsIEJpb21lZGljaW5lLCBVbml2ZXJz
aXR5IG9mIFd1cnpidXJnLCBKb3NlZi1TY2huZWlkZXItU3RyYXNzZSAyLCA5NzA4MCBXdXJ6YnVy
ZywgR2VybWFueS4gRWxlY3Ryb25pYyBhZGRyZXNzOiBwZXRyYS5oYWVuemVsbWFubkB2aXJjaG93
LnVuaS13dWVyemJ1cmcuZGUuJiN4RDtSdWRvbGYgVmlyY2hvdyBDZW50ZXIgZm9yIEV4cGVyaW1l
bnRhbCBCaW9tZWRpY2luZSwgVW5pdmVyc2l0eSBvZiBXdXJ6YnVyZywgSm9zZWYtU2NobmVpZGVy
LVN0cmFzc2UgMiwgOTcwODAgV3VyemJ1cmcsIEdlcm1hbnkuPC9hdXRoLWFkZHJlc3M+PHRpdGxl
cz48dGl0bGU+U3RydWN0dXJhbCBCYXNpcyBvZiBBVFAgSHlkcm9seXNpcyBhbmQgSW50ZXJzdWJ1
bml0IFNpZ25hbGluZyBpbiB0aGUgQUFBKyBBVFBhc2UgcDk3PC90aXRsZT48c2Vjb25kYXJ5LXRp
dGxlPlN0cnVjdHVyZTwvc2Vjb25kYXJ5LXRpdGxlPjwvdGl0bGVzPjxwZXJpb2RpY2FsPjxmdWxs
LXRpdGxlPlN0cnVjdHVyZTwvZnVsbC10aXRsZT48L3BlcmlvZGljYWw+PHBhZ2VzPjEyNy0xMzk8
L3BhZ2VzPjx2b2x1bWU+MjQ8L3ZvbHVtZT48bnVtYmVyPjE8L251bWJlcj48ZWRpdGlvbj4yMDE1
LzEyLzMwPC9lZGl0aW9uPjxrZXl3b3Jkcz48a2V5d29yZD5BZGVub3NpbmUgVHJpcGhvc3BoYXRh
c2VzLypjaGVtaXN0cnkvbWV0YWJvbGlzbTwva2V5d29yZD48a2V5d29yZD5BZGVub3NpbmUgVHJp
cGhvc3BoYXRlLyptZXRhYm9saXNtPC9rZXl3b3JkPjxrZXl3b3JkPkFtaW5vIEFjaWQgU2VxdWVu
Y2U8L2tleXdvcmQ+PGtleXdvcmQ+QmluZGluZyBTaXRlczwva2V5d29yZD48a2V5d29yZD5IdW1h
bnM8L2tleXdvcmQ+PGtleXdvcmQ+SHlkcm9seXNpczwva2V5d29yZD48a2V5d29yZD5Nb2xlY3Vs
YXIgU2VxdWVuY2UgRGF0YTwva2V5d29yZD48a2V5d29yZD5OdWNsZWFyIFByb3RlaW5zLypjaGVt
aXN0cnkvbWV0YWJvbGlzbTwva2V5d29yZD48a2V5d29yZD5Qcm90ZWluIEJpbmRpbmc8L2tleXdv
cmQ+PGtleXdvcmQ+UHJvdGVpbiBTdWJ1bml0cy9jaGVtaXN0cnkvbWV0YWJvbGlzbTwva2V5d29y
ZD48a2V5d29yZD4qU2lnbmFsIFRyYW5zZHVjdGlvbjwva2V5d29yZD48L2tleXdvcmRzPjxkYXRl
cz48eWVhcj4yMDE2PC95ZWFyPjxwdWItZGF0ZXM+PGRhdGU+SmFuIDU8L2RhdGU+PC9wdWItZGF0
ZXM+PC9kYXRlcz48aXNibj4xODc4LTQxODYgKEVsZWN0cm9uaWMpJiN4RDswOTY5LTIxMjYgKExp
bmtpbmcpPC9pc2JuPjxhY2Nlc3Npb24tbnVtPjI2NzEyMjc4PC9hY2Nlc3Npb24tbnVtPjx1cmxz
PjxyZWxhdGVkLXVybHM+PHVybD5odHRwczovL3d3dy5uY2JpLm5sbS5uaWguZ292L3B1Ym1lZC8y
NjcxMjI3ODwvdXJsPjwvcmVsYXRlZC11cmxzPjwvdXJscz48ZWxlY3Ryb25pYy1yZXNvdXJjZS1u
dW0+MTAuMTAxNi9qLnN0ci4yMDE1LjEwLjAyNjwvZWxlY3Ryb25pYy1yZXNvdXJjZS1udW0+PC9y
ZWNvcmQ+PC9DaXRlPjxDaXRlPjxBdXRob3I+SGFja25leTwvQXV0aG9yPjxZZWFyPjIwMDE8L1ll
YXI+PFJlY051bT4xNjwvUmVjTnVtPjxyZWNvcmQ+PHJlYy1udW1iZXI+MTY8L3JlYy1udW1iZXI+
PGZvcmVpZ24ta2V5cz48a2V5IGFwcD0iRU4iIGRiLWlkPSJ4MjV4cjB6ejEyZDk1dWUyMDV1eGFl
YWNhOXowejA1ejVheGUiIHRpbWVzdGFtcD0iMTU0OTU2MDA2NCI+MTY8L2tleT48a2V5IGFwcD0i
RU5XZWIiIGRiLWlkPSIiPjA8L2tleT48L2ZvcmVpZ24ta2V5cz48cmVmLXR5cGUgbmFtZT0iSm91
cm5hbCBBcnRpY2xlIj4xNzwvcmVmLXR5cGU+PGNvbnRyaWJ1dG9ycz48YXV0aG9ycz48YXV0aG9y
PkhhY2tuZXksIEQuIEQuPC9hdXRob3I+PGF1dGhvcj5KaWFuZywgVy48L2F1dGhvcj48L2F1dGhv
cnM+PC9jb250cmlidXRvcnM+PGF1dGgtYWRkcmVzcz5EZXBhcnRtZW50IG9mIEJpb2xvZ2ljYWwg
U2NpZW5jZSwgQ2FybmVnaWUgTWVsbG9uIFVuaXZlcnNpdHksIFBpdHRzYnVyZ2gsIFBBLCBVU0Eu
PC9hdXRoLWFkZHJlc3M+PHRpdGxlcz48dGl0bGU+QXNzYXlzIGZvciBraW5lc2luIG1pY3JvdHVi
dWxlLXN0aW11bGF0ZWQgQVRQYXNlIGFjdGl2aXR5PC90aXRsZT48c2Vjb25kYXJ5LXRpdGxlPk1l
dGhvZHMgTW9sIEJpb2w8L3NlY29uZGFyeS10aXRsZT48L3RpdGxlcz48cGVyaW9kaWNhbD48ZnVs
bC10aXRsZT5NZXRob2RzIE1vbCBCaW9sPC9mdWxsLXRpdGxlPjwvcGVyaW9kaWNhbD48cGFnZXM+
NjUtNzE8L3BhZ2VzPjx2b2x1bWU+MTY0PC92b2x1bWU+PGVkaXRpb24+MjAwMS8wMi8yNDwvZWRp
dGlvbj48a2V5d29yZHM+PGtleXdvcmQ+QWRlbm9zaW5lIFRyaXBob3NwaGF0ZS8qbWV0YWJvbGlz
bTwva2V5d29yZD48a2V5d29yZD5BbmltYWxzPC9rZXl3b3JkPjxrZXl3b3JkPkJyYWluIENoZW1p
c3RyeTwva2V5d29yZD48a2V5d29yZD5DYXR0bGU8L2tleXdvcmQ+PGtleXdvcmQ+Q29sb3JpbWV0
cnk8L2tleXdvcmQ+PGtleXdvcmQ+R3Vhbm9zaW5lIFRyaXBob3NwaGF0ZS9tZXRhYm9saXNtPC9r
ZXl3b3JkPjxrZXl3b3JkPktpbmVzaW4vYW5hbHlzaXMvKm1ldGFib2xpc208L2tleXdvcmQ+PGtl
eXdvcmQ+TWljcm90dWJ1bGVzL2RydWcgZWZmZWN0cy8qbWV0YWJvbGlzbTwva2V5d29yZD48a2V5
d29yZD5OZXJ2ZSBUaXNzdWUgUHJvdGVpbnMvbWV0YWJvbGlzbTwva2V5d29yZD48a2V5d29yZD5P
c21vbGFyIENvbmNlbnRyYXRpb248L2tleXdvcmQ+PGtleXdvcmQ+T3hpZGF0aW9uLVJlZHVjdGlv
bjwva2V5d29yZD48a2V5d29yZD5QYWNsaXRheGVsL3BoYXJtYWNvbG9neTwva2V5d29yZD48a2V5
d29yZD5QaG9zcGhhdGVzL21ldGFib2xpc208L2tleXdvcmQ+PGtleXdvcmQ+Um9zYW5pbGluZSBE
eWVzPC9rZXl3b3JkPjxrZXl3b3JkPlNlbnNpdGl2aXR5IGFuZCBTcGVjaWZpY2l0eTwva2V5d29y
ZD48L2tleXdvcmRzPjxkYXRlcz48eWVhcj4yMDAxPC95ZWFyPjwvZGF0ZXM+PGlzYm4+MTA2NC0z
NzQ1IChQcmludCkmI3hEOzEwNjQtMzc0NSAoTGlua2luZyk8L2lzYm4+PGFjY2Vzc2lvbi1udW0+
MTEyMTc2MTY8L2FjY2Vzc2lvbi1udW0+PHVybHM+PHJlbGF0ZWQtdXJscz48dXJsPmh0dHBzOi8v
d3d3Lm5jYmkubmxtLm5paC5nb3YvcHVibWVkLzExMjE3NjE2PC91cmw+PC9yZWxhdGVkLXVybHM+
PC91cmxzPjwvcmVjb3JkPjwvQ2l0ZT48Q2l0ZT48QXV0aG9yPktpaWFuaXRzYTwvQXV0aG9yPjxZ
ZWFyPjIwMDM8L1llYXI+PFJlY051bT4xNzwvUmVjTnVtPjxyZWNvcmQ+PHJlYy1udW1iZXI+MTc8
L3JlYy1udW1iZXI+PGZvcmVpZ24ta2V5cz48a2V5IGFwcD0iRU4iIGRiLWlkPSJ4MjV4cjB6ejEy
ZDk1dWUyMDV1eGFlYWNhOXowejA1ejVheGUiIHRpbWVzdGFtcD0iMTU0OTU2MDU5MiI+MTc8L2tl
eT48a2V5IGFwcD0iRU5XZWIiIGRiLWlkPSIiPjA8L2tleT48L2ZvcmVpZ24ta2V5cz48cmVmLXR5
cGUgbmFtZT0iSm91cm5hbCBBcnRpY2xlIj4xNzwvcmVmLXR5cGU+PGNvbnRyaWJ1dG9ycz48YXV0
aG9ycz48YXV0aG9yPktpaWFuaXRzYSwgSy48L2F1dGhvcj48YXV0aG9yPlNvbGluZ2VyLCBKLiBB
LjwvYXV0aG9yPjxhdXRob3I+SGV5ZXIsIFcuIEQuPC9hdXRob3I+PC9hdXRob3JzPjwvY29udHJp
YnV0b3JzPjxhdXRoLWFkZHJlc3M+U2VjdGlvbiBvZiBNaWNyb2Jpb2xvZ3ksIERpdmlzaW9uIG9m
IEJpb2xvZ2ljYWwgU2NpZW5jZXMsIFVuaXZlcnNpdHkgb2YgQ2FsaWZvcm5pYSwgRGF2aXMsIENB
IDk1NjE2LTg2NjUsIFVTQS48L2F1dGgtYWRkcmVzcz48dGl0bGVzPjx0aXRsZT5OQURILWNvdXBs
ZWQgbWljcm9wbGF0ZSBwaG90b21ldHJpYyBhc3NheSBmb3Iga2luZXRpYyBzdHVkaWVzIG9mIEFU
UC1oeWRyb2x5emluZyBlbnp5bWVzIHdpdGggbG93IGFuZCBoaWdoIHNwZWNpZmljIGFjdGl2aXRp
ZXM8L3RpdGxlPjxzZWNvbmRhcnktdGl0bGU+QW5hbCBCaW9jaGVtPC9zZWNvbmRhcnktdGl0bGU+
PC90aXRsZXM+PHBlcmlvZGljYWw+PGZ1bGwtdGl0bGU+QW5hbCBCaW9jaGVtPC9mdWxsLXRpdGxl
PjwvcGVyaW9kaWNhbD48cGFnZXM+MjY2LTcxPC9wYWdlcz48dm9sdW1lPjMyMTwvdm9sdW1lPjxu
dW1iZXI+MjwvbnVtYmVyPjxlZGl0aW9uPjIwMDMvMDkvMjc8L2VkaXRpb24+PGtleXdvcmRzPjxr
ZXl3b3JkPkFkZW5vc2luZSBUcmlwaG9zcGhhdGFzZXMvYW5hbHlzaXMvKm1ldGFib2xpc208L2tl
eXdvcmQ+PGtleXdvcmQ+QW5pbWFsczwva2V5d29yZD48a2V5d29yZD5LaW5ldGljczwva2V5d29y
ZD48a2V5d29yZD5OQUQvKm1ldGFib2xpc208L2tleXdvcmQ+PGtleXdvcmQ+U3BlY3Ryb3Bob3Rv
bWV0cnkvaW5zdHJ1bWVudGF0aW9uLyptZXRob2RzPC9rZXl3b3JkPjwva2V5d29yZHM+PGRhdGVz
Pjx5ZWFyPjIwMDM8L3llYXI+PHB1Yi1kYXRlcz48ZGF0ZT5PY3QgMTU8L2RhdGU+PC9wdWItZGF0
ZXM+PC9kYXRlcz48aXNibj4wMDAzLTI2OTcgKFByaW50KSYjeEQ7MDAwMy0yNjk3IChMaW5raW5n
KTwvaXNibj48YWNjZXNzaW9uLW51bT4xNDUxMTY5NTwvYWNjZXNzaW9uLW51bT48dXJscz48cmVs
YXRlZC11cmxzPjx1cmw+aHR0cHM6Ly93d3cubmNiaS5ubG0ubmloLmdvdi9wdWJtZWQvMTQ1MTE2
OTU8L3VybD48L3JlbGF0ZWQtdXJscz48L3VybHM+PC9yZWNvcmQ+PC9DaXRlPjwvRW5kTm90ZT4A
</w:fldData>
        </w:fldChar>
      </w:r>
      <w:r w:rsidR="00185A5C" w:rsidRPr="00880F99">
        <w:rPr>
          <w:rFonts w:asciiTheme="minorHAnsi" w:hAnsiTheme="minorHAnsi" w:cstheme="minorHAnsi"/>
          <w:color w:val="auto"/>
        </w:rPr>
        <w:instrText xml:space="preserve"> ADDIN EN.CITE.DATA </w:instrText>
      </w:r>
      <w:r w:rsidR="00185A5C" w:rsidRPr="00880F99">
        <w:rPr>
          <w:rFonts w:asciiTheme="minorHAnsi" w:hAnsiTheme="minorHAnsi" w:cstheme="minorHAnsi"/>
          <w:color w:val="auto"/>
        </w:rPr>
      </w:r>
      <w:r w:rsidR="00185A5C" w:rsidRPr="00880F99">
        <w:rPr>
          <w:rFonts w:asciiTheme="minorHAnsi" w:hAnsiTheme="minorHAnsi" w:cstheme="minorHAnsi"/>
          <w:color w:val="auto"/>
        </w:rPr>
        <w:fldChar w:fldCharType="end"/>
      </w:r>
      <w:r w:rsidR="00C10843" w:rsidRPr="00880F99">
        <w:rPr>
          <w:rFonts w:asciiTheme="minorHAnsi" w:hAnsiTheme="minorHAnsi" w:cstheme="minorHAnsi"/>
          <w:color w:val="auto"/>
        </w:rPr>
      </w:r>
      <w:r w:rsidR="00C10843" w:rsidRPr="00880F99">
        <w:rPr>
          <w:rFonts w:asciiTheme="minorHAnsi" w:hAnsiTheme="minorHAnsi" w:cstheme="minorHAnsi"/>
          <w:color w:val="auto"/>
        </w:rPr>
        <w:fldChar w:fldCharType="separate"/>
      </w:r>
      <w:r w:rsidR="00185A5C" w:rsidRPr="00880F99">
        <w:rPr>
          <w:rFonts w:asciiTheme="minorHAnsi" w:hAnsiTheme="minorHAnsi" w:cstheme="minorHAnsi"/>
          <w:noProof/>
          <w:color w:val="auto"/>
          <w:vertAlign w:val="superscript"/>
        </w:rPr>
        <w:t>16-20</w:t>
      </w:r>
      <w:r w:rsidR="00C10843" w:rsidRPr="00880F99">
        <w:rPr>
          <w:rFonts w:asciiTheme="minorHAnsi" w:hAnsiTheme="minorHAnsi" w:cstheme="minorHAnsi"/>
          <w:color w:val="auto"/>
        </w:rPr>
        <w:fldChar w:fldCharType="end"/>
      </w:r>
      <w:r w:rsidR="00C10843" w:rsidRPr="00880F99">
        <w:rPr>
          <w:rFonts w:asciiTheme="minorHAnsi" w:hAnsiTheme="minorHAnsi" w:cstheme="minorHAnsi"/>
          <w:color w:val="auto"/>
        </w:rPr>
        <w:t>, the modified NADH</w:t>
      </w:r>
      <w:r w:rsidR="00C10843" w:rsidRPr="00880F99">
        <w:rPr>
          <w:rFonts w:asciiTheme="minorHAnsi" w:hAnsiTheme="minorHAnsi" w:cstheme="minorHAnsi"/>
          <w:color w:val="auto"/>
        </w:rPr>
        <w:noBreakHyphen/>
        <w:t xml:space="preserve">coupled ATPase </w:t>
      </w:r>
      <w:r w:rsidR="00C10843" w:rsidRPr="00880F99">
        <w:rPr>
          <w:rFonts w:asciiTheme="minorHAnsi" w:hAnsiTheme="minorHAnsi" w:cstheme="minorHAnsi"/>
          <w:color w:val="auto"/>
        </w:rPr>
        <w:lastRenderedPageBreak/>
        <w:t>assay presented here relies on NADH fluorescence</w:t>
      </w:r>
      <w:r w:rsidRPr="00880F99">
        <w:rPr>
          <w:rFonts w:asciiTheme="minorHAnsi" w:hAnsiTheme="minorHAnsi" w:cstheme="minorHAnsi"/>
          <w:color w:val="auto"/>
        </w:rPr>
        <w:t>. This makes the assay more sensitive</w:t>
      </w:r>
      <w:r w:rsidR="00DF10D9" w:rsidRPr="00880F99">
        <w:rPr>
          <w:rFonts w:asciiTheme="minorHAnsi" w:hAnsiTheme="minorHAnsi" w:cstheme="minorHAnsi"/>
          <w:color w:val="auto"/>
        </w:rPr>
        <w:t>,</w:t>
      </w:r>
      <w:r w:rsidRPr="00880F99">
        <w:rPr>
          <w:rFonts w:asciiTheme="minorHAnsi" w:hAnsiTheme="minorHAnsi" w:cstheme="minorHAnsi"/>
          <w:color w:val="auto"/>
        </w:rPr>
        <w:t xml:space="preserve"> </w:t>
      </w:r>
      <w:r w:rsidR="00185A5C" w:rsidRPr="00880F99">
        <w:rPr>
          <w:rFonts w:asciiTheme="minorHAnsi" w:hAnsiTheme="minorHAnsi" w:cstheme="minorHAnsi"/>
          <w:color w:val="auto"/>
        </w:rPr>
        <w:t xml:space="preserve">allowing the user to reduce excitation light intensity </w:t>
      </w:r>
      <w:r w:rsidR="002F766A" w:rsidRPr="00880F99">
        <w:rPr>
          <w:rFonts w:asciiTheme="minorHAnsi" w:hAnsiTheme="minorHAnsi" w:cstheme="minorHAnsi"/>
          <w:color w:val="auto"/>
        </w:rPr>
        <w:t>and thereby</w:t>
      </w:r>
      <w:r w:rsidR="00185A5C" w:rsidRPr="00880F99">
        <w:rPr>
          <w:rFonts w:asciiTheme="minorHAnsi" w:hAnsiTheme="minorHAnsi" w:cstheme="minorHAnsi"/>
          <w:color w:val="auto"/>
        </w:rPr>
        <w:t xml:space="preserve"> </w:t>
      </w:r>
      <w:r w:rsidR="002F766A" w:rsidRPr="00880F99">
        <w:rPr>
          <w:rFonts w:asciiTheme="minorHAnsi" w:hAnsiTheme="minorHAnsi" w:cstheme="minorHAnsi"/>
          <w:color w:val="auto"/>
        </w:rPr>
        <w:t>protect NADH or the inhibitors against</w:t>
      </w:r>
      <w:r w:rsidR="00185A5C" w:rsidRPr="00880F99">
        <w:rPr>
          <w:rFonts w:asciiTheme="minorHAnsi" w:hAnsiTheme="minorHAnsi" w:cstheme="minorHAnsi"/>
          <w:color w:val="auto"/>
        </w:rPr>
        <w:t xml:space="preserve"> photochemical decomposition</w:t>
      </w:r>
      <w:r w:rsidR="00D60B6F" w:rsidRPr="00880F99">
        <w:rPr>
          <w:rFonts w:asciiTheme="minorHAnsi" w:hAnsiTheme="minorHAnsi" w:cstheme="minorHAnsi"/>
          <w:color w:val="auto"/>
        </w:rPr>
        <w:t>.</w:t>
      </w:r>
    </w:p>
    <w:p w14:paraId="3425A7FA" w14:textId="77777777" w:rsidR="00221F15" w:rsidRDefault="00221F15" w:rsidP="00221F15">
      <w:pPr>
        <w:pStyle w:val="ListParagraph"/>
        <w:ind w:left="0"/>
        <w:rPr>
          <w:rFonts w:asciiTheme="minorHAnsi" w:hAnsiTheme="minorHAnsi" w:cstheme="minorHAnsi"/>
          <w:color w:val="auto"/>
        </w:rPr>
      </w:pPr>
    </w:p>
    <w:p w14:paraId="5431DD01" w14:textId="45E66E63" w:rsidR="002E5BB2" w:rsidRPr="00880F99" w:rsidRDefault="00FF0208" w:rsidP="00221F15">
      <w:pPr>
        <w:pStyle w:val="ListParagraph"/>
        <w:ind w:left="0"/>
        <w:rPr>
          <w:rFonts w:asciiTheme="minorHAnsi" w:hAnsiTheme="minorHAnsi" w:cstheme="minorHAnsi"/>
          <w:color w:val="auto"/>
        </w:rPr>
      </w:pPr>
      <w:r w:rsidRPr="00880F99">
        <w:rPr>
          <w:rFonts w:asciiTheme="minorHAnsi" w:hAnsiTheme="minorHAnsi" w:cstheme="minorHAnsi"/>
          <w:color w:val="auto"/>
        </w:rPr>
        <w:t xml:space="preserve">Although the assay </w:t>
      </w:r>
      <w:r w:rsidR="000D595C" w:rsidRPr="00880F99">
        <w:rPr>
          <w:rFonts w:asciiTheme="minorHAnsi" w:hAnsiTheme="minorHAnsi" w:cstheme="minorHAnsi"/>
          <w:color w:val="auto"/>
        </w:rPr>
        <w:t>has been</w:t>
      </w:r>
      <w:r w:rsidRPr="00880F99">
        <w:rPr>
          <w:rFonts w:asciiTheme="minorHAnsi" w:hAnsiTheme="minorHAnsi" w:cstheme="minorHAnsi"/>
          <w:color w:val="auto"/>
        </w:rPr>
        <w:t xml:space="preserve"> generally considered as not suitable for handling large number of samples</w:t>
      </w:r>
      <w:r w:rsidRPr="00880F99">
        <w:rPr>
          <w:rFonts w:asciiTheme="minorHAnsi" w:hAnsiTheme="minorHAnsi" w:cstheme="minorHAnsi"/>
          <w:color w:val="auto"/>
        </w:rPr>
        <w:fldChar w:fldCharType="begin">
          <w:fldData xml:space="preserve">PEVuZE5vdGU+PENpdGU+PEF1dGhvcj5TZWhnYWw8L0F1dGhvcj48WWVhcj4yMDE2PC9ZZWFyPjxS
ZWNOdW0+MzI8L1JlY051bT48RGlzcGxheVRleHQ+PHN0eWxlIGZhY2U9InN1cGVyc2NyaXB0Ij4z
Mjwvc3R5bGU+PC9EaXNwbGF5VGV4dD48cmVjb3JkPjxyZWMtbnVtYmVyPjMyPC9yZWMtbnVtYmVy
Pjxmb3JlaWduLWtleXM+PGtleSBhcHA9IkVOIiBkYi1pZD0ieDI1eHIwenoxMmQ5NXVlMjA1dXhh
ZWFjYTl6MHowNXo1YXhlIiB0aW1lc3RhbXA9IjE1NTE5OTg4NzIiPjMyPC9rZXk+PGtleSBhcHA9
IkVOV2ViIiBkYi1pZD0iIj4wPC9rZXk+PC9mb3JlaWduLWtleXM+PHJlZi10eXBlIG5hbWU9Ikpv
dXJuYWwgQXJ0aWNsZSI+MTc8L3JlZi10eXBlPjxjb250cmlidXRvcnM+PGF1dGhvcnM+PGF1dGhv
cj5TZWhnYWwsIFAuPC9hdXRob3I+PGF1dGhvcj5PbGVzZW4sIEMuPC9hdXRob3I+PGF1dGhvcj5N
b2xsZXIsIEouIFYuPC9hdXRob3I+PC9hdXRob3JzPjwvY29udHJpYnV0b3JzPjxhdXRoLWFkZHJl
c3M+RGVwYXJ0bWVudCBvZiBCaW9tZWRpY2luZSwgQWFyaHVzIFVuaXZlcnNpdHksIEFhcmh1cyBD
LCBEZW5tYXJrLiYjeEQ7Q2VudHJlIGZvciBNZW1icmFuZSBQdW1wcyBpbiBDZWxscyBhbmQgRGlz
ZWFzZSwgRGFuaXNoIE5hdGlvbmFsIFJlc2VhcmNoIEZvdW5kYXRpb24sIEFhcmh1cyBDLCBEZW5t
YXJrLiYjeEQ7RGVwYXJ0bWVudCBvZiBNb2xlY3VsYXIgQmlvbG9neSBhbmQgR2VuZXRpY3MsIEFh
cmh1cyBVbml2ZXJzaXR5LCBBYXJodXMgQywgRGVubWFyay4mI3hEO0RlcGFydG1lbnQgb2YgQmlv
bWVkaWNpbmUsIEFhcmh1cyBVbml2ZXJzaXR5LCBBYXJodXMgQywgRGVubWFyay4ganZtQGJpb21l
ZC5hdS5kay4mI3hEO0NlbnRyZSBmb3IgTWVtYnJhbmUgUHVtcHMgaW4gQ2VsbHMgYW5kIERpc2Vh
c2UsIERhbmlzaCBOYXRpb25hbCBSZXNlYXJjaCBGb3VuZGF0aW9uLCBBYXJodXMgQywgRGVubWFy
ay4ganZtQGJpb21lZC5hdS5kay48L2F1dGgtYWRkcmVzcz48dGl0bGVzPjx0aXRsZT5BVFBhc2Ug
QWN0aXZpdHkgTWVhc3VyZW1lbnRzIGJ5IGFuIEVuenltZS1Db3VwbGVkIFNwZWN0cm9waG90b21l
dHJpYyBBc3NheTwvdGl0bGU+PHNlY29uZGFyeS10aXRsZT5NZXRob2RzIE1vbCBCaW9sPC9zZWNv
bmRhcnktdGl0bGU+PC90aXRsZXM+PHBlcmlvZGljYWw+PGZ1bGwtdGl0bGU+TWV0aG9kcyBNb2wg
QmlvbDwvZnVsbC10aXRsZT48L3BlcmlvZGljYWw+PHBhZ2VzPjEwNS05PC9wYWdlcz48dm9sdW1l
PjEzNzc8L3ZvbHVtZT48ZWRpdGlvbj4yMDE1LzEyLzI0PC9lZGl0aW9uPjxrZXl3b3Jkcz48a2V5
d29yZD5BZGVub3NpbmUgVHJpcGhvc3BoYXRhc2VzL2Jpb3N5bnRoZXNpcy8qY2hlbWlzdHJ5L2lz
b2xhdGlvbiAmYW1wOyBwdXJpZmljYXRpb248L2tleXdvcmQ+PGtleXdvcmQ+Q29sb3JpbWV0cnkv
bWV0aG9kczwva2V5d29yZD48a2V5d29yZD5Fbnp5bWUgQXNzYXlzLyptZXRob2RzPC9rZXl3b3Jk
PjxrZXl3b3JkPkh5ZHJvbHlzaXM8L2tleXdvcmQ+PGtleXdvcmQ+S2luZXRpY3M8L2tleXdvcmQ+
PGtleXdvcmQ+TkFEL2NoZW1pc3RyeTwva2V5d29yZD48a2V5d29yZD5OQURQL2NoZW1pc3RyeTwv
a2V5d29yZD48a2V5d29yZD5PeGlkYXRpb24tUmVkdWN0aW9uPC9rZXl3b3JkPjxrZXl3b3JkPlNw
ZWN0cm9waG90b21ldHJ5LyptZXRob2RzPC9rZXl3b3JkPjxrZXl3b3JkPkFUUCBoeWRyb2x5c2lz
PC9rZXl3b3JkPjxrZXl3b3JkPkNhMisgLUFUUGFzZTwva2V5d29yZD48a2V5d29yZD5Db3VwbGVk
IGFzc2F5PC9rZXl3b3JkPjxrZXl3b3JkPkVuenltYXRpYyBzcGVjdHJvcGhvdG9tZXRyeTwva2V5
d29yZD48a2V5d29yZD5OYWRoPC9rZXl3b3JkPjxrZXl3b3JkPlNlcmNhPC9rZXl3b3JkPjwva2V5
d29yZHM+PGRhdGVzPjx5ZWFyPjIwMTY8L3llYXI+PC9kYXRlcz48aXNibj4xOTQwLTYwMjkgKEVs
ZWN0cm9uaWMpJiN4RDsxMDY0LTM3NDUgKExpbmtpbmcpPC9pc2JuPjxhY2Nlc3Npb24tbnVtPjI2
Njk1MDI2PC9hY2Nlc3Npb24tbnVtPjx1cmxzPjxyZWxhdGVkLXVybHM+PHVybD5odHRwczovL3d3
dy5uY2JpLm5sbS5uaWguZ292L3B1Ym1lZC8yNjY5NTAyNjwvdXJsPjwvcmVsYXRlZC11cmxzPjwv
dXJscz48ZWxlY3Ryb25pYy1yZXNvdXJjZS1udW0+MTAuMTAwNy85NzgtMS00OTM5LTMxNzktOF8x
MTwvZWxlY3Ryb25pYy1yZXNvdXJjZS1udW0+PC9yZWNvcmQ+PC9DaXRlPjwvRW5kTm90ZT4A
</w:fldData>
        </w:fldChar>
      </w:r>
      <w:r w:rsidR="009979FD" w:rsidRPr="00880F99">
        <w:rPr>
          <w:rFonts w:asciiTheme="minorHAnsi" w:hAnsiTheme="minorHAnsi" w:cstheme="minorHAnsi"/>
          <w:color w:val="auto"/>
        </w:rPr>
        <w:instrText xml:space="preserve"> ADDIN EN.CITE </w:instrText>
      </w:r>
      <w:r w:rsidR="009979FD" w:rsidRPr="00880F99">
        <w:rPr>
          <w:rFonts w:asciiTheme="minorHAnsi" w:hAnsiTheme="minorHAnsi" w:cstheme="minorHAnsi"/>
          <w:color w:val="auto"/>
        </w:rPr>
        <w:fldChar w:fldCharType="begin">
          <w:fldData xml:space="preserve">PEVuZE5vdGU+PENpdGU+PEF1dGhvcj5TZWhnYWw8L0F1dGhvcj48WWVhcj4yMDE2PC9ZZWFyPjxS
ZWNOdW0+MzI8L1JlY051bT48RGlzcGxheVRleHQ+PHN0eWxlIGZhY2U9InN1cGVyc2NyaXB0Ij4z
Mjwvc3R5bGU+PC9EaXNwbGF5VGV4dD48cmVjb3JkPjxyZWMtbnVtYmVyPjMyPC9yZWMtbnVtYmVy
Pjxmb3JlaWduLWtleXM+PGtleSBhcHA9IkVOIiBkYi1pZD0ieDI1eHIwenoxMmQ5NXVlMjA1dXhh
ZWFjYTl6MHowNXo1YXhlIiB0aW1lc3RhbXA9IjE1NTE5OTg4NzIiPjMyPC9rZXk+PGtleSBhcHA9
IkVOV2ViIiBkYi1pZD0iIj4wPC9rZXk+PC9mb3JlaWduLWtleXM+PHJlZi10eXBlIG5hbWU9Ikpv
dXJuYWwgQXJ0aWNsZSI+MTc8L3JlZi10eXBlPjxjb250cmlidXRvcnM+PGF1dGhvcnM+PGF1dGhv
cj5TZWhnYWwsIFAuPC9hdXRob3I+PGF1dGhvcj5PbGVzZW4sIEMuPC9hdXRob3I+PGF1dGhvcj5N
b2xsZXIsIEouIFYuPC9hdXRob3I+PC9hdXRob3JzPjwvY29udHJpYnV0b3JzPjxhdXRoLWFkZHJl
c3M+RGVwYXJ0bWVudCBvZiBCaW9tZWRpY2luZSwgQWFyaHVzIFVuaXZlcnNpdHksIEFhcmh1cyBD
LCBEZW5tYXJrLiYjeEQ7Q2VudHJlIGZvciBNZW1icmFuZSBQdW1wcyBpbiBDZWxscyBhbmQgRGlz
ZWFzZSwgRGFuaXNoIE5hdGlvbmFsIFJlc2VhcmNoIEZvdW5kYXRpb24sIEFhcmh1cyBDLCBEZW5t
YXJrLiYjeEQ7RGVwYXJ0bWVudCBvZiBNb2xlY3VsYXIgQmlvbG9neSBhbmQgR2VuZXRpY3MsIEFh
cmh1cyBVbml2ZXJzaXR5LCBBYXJodXMgQywgRGVubWFyay4mI3hEO0RlcGFydG1lbnQgb2YgQmlv
bWVkaWNpbmUsIEFhcmh1cyBVbml2ZXJzaXR5LCBBYXJodXMgQywgRGVubWFyay4ganZtQGJpb21l
ZC5hdS5kay4mI3hEO0NlbnRyZSBmb3IgTWVtYnJhbmUgUHVtcHMgaW4gQ2VsbHMgYW5kIERpc2Vh
c2UsIERhbmlzaCBOYXRpb25hbCBSZXNlYXJjaCBGb3VuZGF0aW9uLCBBYXJodXMgQywgRGVubWFy
ay4ganZtQGJpb21lZC5hdS5kay48L2F1dGgtYWRkcmVzcz48dGl0bGVzPjx0aXRsZT5BVFBhc2Ug
QWN0aXZpdHkgTWVhc3VyZW1lbnRzIGJ5IGFuIEVuenltZS1Db3VwbGVkIFNwZWN0cm9waG90b21l
dHJpYyBBc3NheTwvdGl0bGU+PHNlY29uZGFyeS10aXRsZT5NZXRob2RzIE1vbCBCaW9sPC9zZWNv
bmRhcnktdGl0bGU+PC90aXRsZXM+PHBlcmlvZGljYWw+PGZ1bGwtdGl0bGU+TWV0aG9kcyBNb2wg
QmlvbDwvZnVsbC10aXRsZT48L3BlcmlvZGljYWw+PHBhZ2VzPjEwNS05PC9wYWdlcz48dm9sdW1l
PjEzNzc8L3ZvbHVtZT48ZWRpdGlvbj4yMDE1LzEyLzI0PC9lZGl0aW9uPjxrZXl3b3Jkcz48a2V5
d29yZD5BZGVub3NpbmUgVHJpcGhvc3BoYXRhc2VzL2Jpb3N5bnRoZXNpcy8qY2hlbWlzdHJ5L2lz
b2xhdGlvbiAmYW1wOyBwdXJpZmljYXRpb248L2tleXdvcmQ+PGtleXdvcmQ+Q29sb3JpbWV0cnkv
bWV0aG9kczwva2V5d29yZD48a2V5d29yZD5Fbnp5bWUgQXNzYXlzLyptZXRob2RzPC9rZXl3b3Jk
PjxrZXl3b3JkPkh5ZHJvbHlzaXM8L2tleXdvcmQ+PGtleXdvcmQ+S2luZXRpY3M8L2tleXdvcmQ+
PGtleXdvcmQ+TkFEL2NoZW1pc3RyeTwva2V5d29yZD48a2V5d29yZD5OQURQL2NoZW1pc3RyeTwv
a2V5d29yZD48a2V5d29yZD5PeGlkYXRpb24tUmVkdWN0aW9uPC9rZXl3b3JkPjxrZXl3b3JkPlNw
ZWN0cm9waG90b21ldHJ5LyptZXRob2RzPC9rZXl3b3JkPjxrZXl3b3JkPkFUUCBoeWRyb2x5c2lz
PC9rZXl3b3JkPjxrZXl3b3JkPkNhMisgLUFUUGFzZTwva2V5d29yZD48a2V5d29yZD5Db3VwbGVk
IGFzc2F5PC9rZXl3b3JkPjxrZXl3b3JkPkVuenltYXRpYyBzcGVjdHJvcGhvdG9tZXRyeTwva2V5
d29yZD48a2V5d29yZD5OYWRoPC9rZXl3b3JkPjxrZXl3b3JkPlNlcmNhPC9rZXl3b3JkPjwva2V5
d29yZHM+PGRhdGVzPjx5ZWFyPjIwMTY8L3llYXI+PC9kYXRlcz48aXNibj4xOTQwLTYwMjkgKEVs
ZWN0cm9uaWMpJiN4RDsxMDY0LTM3NDUgKExpbmtpbmcpPC9pc2JuPjxhY2Nlc3Npb24tbnVtPjI2
Njk1MDI2PC9hY2Nlc3Npb24tbnVtPjx1cmxzPjxyZWxhdGVkLXVybHM+PHVybD5odHRwczovL3d3
dy5uY2JpLm5sbS5uaWguZ292L3B1Ym1lZC8yNjY5NTAyNjwvdXJsPjwvcmVsYXRlZC11cmxzPjwv
dXJscz48ZWxlY3Ryb25pYy1yZXNvdXJjZS1udW0+MTAuMTAwNy85NzgtMS00OTM5LTMxNzktOF8x
MTwvZWxlY3Ryb25pYy1yZXNvdXJjZS1udW0+PC9yZWNvcmQ+PC9DaXRlPjwvRW5kTm90ZT4A
</w:fldData>
        </w:fldChar>
      </w:r>
      <w:r w:rsidR="009979FD" w:rsidRPr="00880F99">
        <w:rPr>
          <w:rFonts w:asciiTheme="minorHAnsi" w:hAnsiTheme="minorHAnsi" w:cstheme="minorHAnsi"/>
          <w:color w:val="auto"/>
        </w:rPr>
        <w:instrText xml:space="preserve"> ADDIN EN.CITE.DATA </w:instrText>
      </w:r>
      <w:r w:rsidR="009979FD" w:rsidRPr="00880F99">
        <w:rPr>
          <w:rFonts w:asciiTheme="minorHAnsi" w:hAnsiTheme="minorHAnsi" w:cstheme="minorHAnsi"/>
          <w:color w:val="auto"/>
        </w:rPr>
      </w:r>
      <w:r w:rsidR="009979FD" w:rsidRPr="00880F99">
        <w:rPr>
          <w:rFonts w:asciiTheme="minorHAnsi" w:hAnsiTheme="minorHAnsi" w:cstheme="minorHAnsi"/>
          <w:color w:val="auto"/>
        </w:rPr>
        <w:fldChar w:fldCharType="end"/>
      </w:r>
      <w:r w:rsidRPr="00880F99">
        <w:rPr>
          <w:rFonts w:asciiTheme="minorHAnsi" w:hAnsiTheme="minorHAnsi" w:cstheme="minorHAnsi"/>
          <w:color w:val="auto"/>
        </w:rPr>
      </w:r>
      <w:r w:rsidRPr="00880F99">
        <w:rPr>
          <w:rFonts w:asciiTheme="minorHAnsi" w:hAnsiTheme="minorHAnsi" w:cstheme="minorHAnsi"/>
          <w:color w:val="auto"/>
        </w:rPr>
        <w:fldChar w:fldCharType="separate"/>
      </w:r>
      <w:r w:rsidR="009979FD" w:rsidRPr="00880F99">
        <w:rPr>
          <w:rFonts w:asciiTheme="minorHAnsi" w:hAnsiTheme="minorHAnsi" w:cstheme="minorHAnsi"/>
          <w:noProof/>
          <w:color w:val="auto"/>
          <w:vertAlign w:val="superscript"/>
        </w:rPr>
        <w:t>32</w:t>
      </w:r>
      <w:r w:rsidRPr="00880F99">
        <w:rPr>
          <w:rFonts w:asciiTheme="minorHAnsi" w:hAnsiTheme="minorHAnsi" w:cstheme="minorHAnsi"/>
          <w:color w:val="auto"/>
        </w:rPr>
        <w:fldChar w:fldCharType="end"/>
      </w:r>
      <w:r w:rsidRPr="00880F99">
        <w:rPr>
          <w:rFonts w:asciiTheme="minorHAnsi" w:hAnsiTheme="minorHAnsi" w:cstheme="minorHAnsi"/>
          <w:color w:val="auto"/>
        </w:rPr>
        <w:t>, t</w:t>
      </w:r>
      <w:r w:rsidR="002E5BB2" w:rsidRPr="00880F99">
        <w:rPr>
          <w:rFonts w:asciiTheme="minorHAnsi" w:hAnsiTheme="minorHAnsi" w:cstheme="minorHAnsi"/>
          <w:color w:val="auto"/>
        </w:rPr>
        <w:t>he small reaction volume</w:t>
      </w:r>
      <w:r w:rsidRPr="00880F99">
        <w:rPr>
          <w:rFonts w:asciiTheme="minorHAnsi" w:hAnsiTheme="minorHAnsi" w:cstheme="minorHAnsi"/>
          <w:color w:val="auto"/>
        </w:rPr>
        <w:t>s</w:t>
      </w:r>
      <w:r w:rsidR="00DF10D9" w:rsidRPr="00880F99">
        <w:rPr>
          <w:rFonts w:asciiTheme="minorHAnsi" w:hAnsiTheme="minorHAnsi" w:cstheme="minorHAnsi"/>
          <w:color w:val="auto"/>
        </w:rPr>
        <w:t xml:space="preserve"> achieved here</w:t>
      </w:r>
      <w:r w:rsidR="002E5BB2" w:rsidRPr="00880F99">
        <w:rPr>
          <w:rFonts w:asciiTheme="minorHAnsi" w:hAnsiTheme="minorHAnsi" w:cstheme="minorHAnsi"/>
          <w:color w:val="auto"/>
        </w:rPr>
        <w:t xml:space="preserve"> (20 </w:t>
      </w:r>
      <w:r w:rsidR="00724C74">
        <w:rPr>
          <w:rFonts w:asciiTheme="minorHAnsi" w:hAnsiTheme="minorHAnsi" w:cstheme="minorHAnsi"/>
          <w:color w:val="auto"/>
        </w:rPr>
        <w:t>µL</w:t>
      </w:r>
      <w:r w:rsidR="002E5BB2" w:rsidRPr="00880F99">
        <w:rPr>
          <w:rFonts w:asciiTheme="minorHAnsi" w:hAnsiTheme="minorHAnsi" w:cstheme="minorHAnsi"/>
          <w:color w:val="auto"/>
        </w:rPr>
        <w:t xml:space="preserve">) </w:t>
      </w:r>
      <w:r w:rsidR="00DF10D9" w:rsidRPr="00880F99">
        <w:rPr>
          <w:rFonts w:asciiTheme="minorHAnsi" w:hAnsiTheme="minorHAnsi" w:cstheme="minorHAnsi"/>
          <w:color w:val="auto"/>
        </w:rPr>
        <w:t xml:space="preserve">in </w:t>
      </w:r>
      <w:r w:rsidR="002E5BB2" w:rsidRPr="00880F99">
        <w:rPr>
          <w:rFonts w:asciiTheme="minorHAnsi" w:hAnsiTheme="minorHAnsi" w:cstheme="minorHAnsi"/>
          <w:color w:val="auto"/>
        </w:rPr>
        <w:t xml:space="preserve">a </w:t>
      </w:r>
      <w:r w:rsidR="00F20419">
        <w:rPr>
          <w:rFonts w:asciiTheme="minorHAnsi" w:hAnsiTheme="minorHAnsi" w:cstheme="minorHAnsi"/>
          <w:color w:val="auto"/>
        </w:rPr>
        <w:t>384-well</w:t>
      </w:r>
      <w:r w:rsidR="002E5BB2" w:rsidRPr="00880F99">
        <w:rPr>
          <w:rFonts w:asciiTheme="minorHAnsi" w:hAnsiTheme="minorHAnsi" w:cstheme="minorHAnsi"/>
          <w:color w:val="auto"/>
        </w:rPr>
        <w:t xml:space="preserve"> format makes </w:t>
      </w:r>
      <w:r w:rsidR="000D595C" w:rsidRPr="00880F99">
        <w:rPr>
          <w:rFonts w:asciiTheme="minorHAnsi" w:hAnsiTheme="minorHAnsi" w:cstheme="minorHAnsi"/>
          <w:color w:val="auto"/>
        </w:rPr>
        <w:t>it</w:t>
      </w:r>
      <w:r w:rsidR="002E5BB2" w:rsidRPr="00880F99">
        <w:rPr>
          <w:rFonts w:asciiTheme="minorHAnsi" w:hAnsiTheme="minorHAnsi" w:cstheme="minorHAnsi"/>
          <w:color w:val="auto"/>
        </w:rPr>
        <w:t xml:space="preserve"> </w:t>
      </w:r>
      <w:r w:rsidR="00DF10D9" w:rsidRPr="00880F99">
        <w:rPr>
          <w:rFonts w:asciiTheme="minorHAnsi" w:hAnsiTheme="minorHAnsi" w:cstheme="minorHAnsi"/>
          <w:color w:val="auto"/>
        </w:rPr>
        <w:t>amenable</w:t>
      </w:r>
      <w:r w:rsidR="002E5BB2" w:rsidRPr="00880F99">
        <w:rPr>
          <w:rFonts w:asciiTheme="minorHAnsi" w:hAnsiTheme="minorHAnsi" w:cstheme="minorHAnsi"/>
          <w:color w:val="auto"/>
        </w:rPr>
        <w:t xml:space="preserve"> for semi-high throughput screening</w:t>
      </w:r>
      <w:r w:rsidR="00A16CD9" w:rsidRPr="00880F99">
        <w:rPr>
          <w:rFonts w:asciiTheme="minorHAnsi" w:hAnsiTheme="minorHAnsi" w:cstheme="minorHAnsi"/>
          <w:color w:val="auto"/>
        </w:rPr>
        <w:t xml:space="preserve"> applications, especially if the determination of inhibitory constants is considered</w:t>
      </w:r>
      <w:r w:rsidR="002E5BB2" w:rsidRPr="00880F99">
        <w:rPr>
          <w:rFonts w:asciiTheme="minorHAnsi" w:hAnsiTheme="minorHAnsi" w:cstheme="minorHAnsi"/>
          <w:color w:val="auto"/>
        </w:rPr>
        <w:t>.</w:t>
      </w:r>
    </w:p>
    <w:p w14:paraId="5808A6E3" w14:textId="77777777" w:rsidR="00221F15" w:rsidRDefault="00221F15" w:rsidP="00221F15">
      <w:pPr>
        <w:pStyle w:val="ListParagraph"/>
        <w:ind w:left="0"/>
        <w:rPr>
          <w:color w:val="auto"/>
        </w:rPr>
      </w:pPr>
    </w:p>
    <w:p w14:paraId="17F85D49" w14:textId="4193A408" w:rsidR="00D7104E" w:rsidRPr="00880F99" w:rsidRDefault="00FF29FD" w:rsidP="00221F15">
      <w:pPr>
        <w:pStyle w:val="ListParagraph"/>
        <w:ind w:left="0"/>
        <w:rPr>
          <w:color w:val="auto"/>
        </w:rPr>
      </w:pPr>
      <w:r w:rsidRPr="00880F99">
        <w:rPr>
          <w:color w:val="auto"/>
        </w:rPr>
        <w:t xml:space="preserve">Alternative methods usually rely on the detection of the inorganic phosphate produced by the ATPase enzyme. </w:t>
      </w:r>
      <w:r w:rsidR="00125F26" w:rsidRPr="00880F99">
        <w:rPr>
          <w:color w:val="auto"/>
        </w:rPr>
        <w:t xml:space="preserve">For example, </w:t>
      </w:r>
      <w:r w:rsidR="00A55E93" w:rsidRPr="00880F99">
        <w:rPr>
          <w:color w:val="auto"/>
        </w:rPr>
        <w:t>[γ-32</w:t>
      </w:r>
      <w:proofErr w:type="gramStart"/>
      <w:r w:rsidR="00A55E93" w:rsidRPr="00880F99">
        <w:rPr>
          <w:color w:val="auto"/>
        </w:rPr>
        <w:t>P]ATP</w:t>
      </w:r>
      <w:proofErr w:type="gramEnd"/>
      <w:r w:rsidR="00A55E93" w:rsidRPr="00880F99">
        <w:rPr>
          <w:color w:val="auto"/>
        </w:rPr>
        <w:t xml:space="preserve"> </w:t>
      </w:r>
      <w:r w:rsidR="005B5FF3" w:rsidRPr="00880F99">
        <w:rPr>
          <w:color w:val="auto"/>
        </w:rPr>
        <w:t xml:space="preserve">can be used as a substrate for the ATPase and subsequently, the liberated inorganic phosphate can be measured based on its radioactivity. </w:t>
      </w:r>
      <w:r w:rsidR="00F61AD8" w:rsidRPr="00880F99">
        <w:rPr>
          <w:color w:val="auto"/>
        </w:rPr>
        <w:t>The assay is sensitive; h</w:t>
      </w:r>
      <w:r w:rsidR="005B5FF3" w:rsidRPr="00880F99">
        <w:rPr>
          <w:color w:val="auto"/>
        </w:rPr>
        <w:t xml:space="preserve">owever, </w:t>
      </w:r>
      <w:r w:rsidR="00F61AD8" w:rsidRPr="00880F99">
        <w:rPr>
          <w:color w:val="auto"/>
        </w:rPr>
        <w:t xml:space="preserve">it requires the handling of radioactive substances and </w:t>
      </w:r>
      <w:r w:rsidR="005B5FF3" w:rsidRPr="00880F99">
        <w:rPr>
          <w:color w:val="auto"/>
        </w:rPr>
        <w:t>the remaining ATP must be separated from the inorganic phosphate (</w:t>
      </w:r>
      <w:r w:rsidR="00A823C7">
        <w:rPr>
          <w:color w:val="auto"/>
        </w:rPr>
        <w:t xml:space="preserve">e.g., </w:t>
      </w:r>
      <w:r w:rsidR="005B5FF3" w:rsidRPr="00880F99">
        <w:rPr>
          <w:color w:val="auto"/>
        </w:rPr>
        <w:t>by adsorp</w:t>
      </w:r>
      <w:r w:rsidR="00F61432" w:rsidRPr="00880F99">
        <w:rPr>
          <w:color w:val="auto"/>
        </w:rPr>
        <w:t>tion</w:t>
      </w:r>
      <w:r w:rsidR="005B5FF3" w:rsidRPr="00880F99">
        <w:rPr>
          <w:color w:val="auto"/>
        </w:rPr>
        <w:t xml:space="preserve"> </w:t>
      </w:r>
      <w:r w:rsidR="00F61432" w:rsidRPr="00880F99">
        <w:rPr>
          <w:color w:val="auto"/>
        </w:rPr>
        <w:t xml:space="preserve">of </w:t>
      </w:r>
      <w:r w:rsidR="005B5FF3" w:rsidRPr="00880F99">
        <w:rPr>
          <w:color w:val="auto"/>
        </w:rPr>
        <w:t>ATP</w:t>
      </w:r>
      <w:r w:rsidR="00F61432" w:rsidRPr="00880F99">
        <w:rPr>
          <w:color w:val="auto"/>
        </w:rPr>
        <w:t xml:space="preserve"> on charcoal</w:t>
      </w:r>
      <w:r w:rsidR="005B5FF3" w:rsidRPr="00880F99">
        <w:rPr>
          <w:color w:val="auto"/>
        </w:rPr>
        <w:t>)</w:t>
      </w:r>
      <w:r w:rsidR="00F61432" w:rsidRPr="00880F99">
        <w:rPr>
          <w:color w:val="auto"/>
        </w:rPr>
        <w:fldChar w:fldCharType="begin">
          <w:fldData xml:space="preserve">PEVuZE5vdGU+PENpdGU+PEF1dGhvcj5Tb2xpbmdlcjwvQXV0aG9yPjxZZWFyPjIwMDE8L1llYXI+
PFJlY051bT4zMzwvUmVjTnVtPjxEaXNwbGF5VGV4dD48c3R5bGUgZmFjZT0ic3VwZXJzY3JpcHQi
PjMzPC9zdHlsZT48L0Rpc3BsYXlUZXh0PjxyZWNvcmQ+PHJlYy1udW1iZXI+MzM8L3JlYy1udW1i
ZXI+PGZvcmVpZ24ta2V5cz48a2V5IGFwcD0iRU4iIGRiLWlkPSJ4MjV4cjB6ejEyZDk1dWUyMDV1
eGFlYWNhOXowejA1ejVheGUiIHRpbWVzdGFtcD0iMTU1MjAwODM4MyI+MzM8L2tleT48a2V5IGFw
cD0iRU5XZWIiIGRiLWlkPSIiPjA8L2tleT48L2ZvcmVpZ24ta2V5cz48cmVmLXR5cGUgbmFtZT0i
Sm91cm5hbCBBcnRpY2xlIj4xNzwvcmVmLXR5cGU+PGNvbnRyaWJ1dG9ycz48YXV0aG9ycz48YXV0
aG9yPlNvbGluZ2VyLCBKLiBBLjwvYXV0aG9yPjxhdXRob3I+THV0eiwgRy48L2F1dGhvcj48YXV0
aG9yPlN1Z2l5YW1hLCBULjwvYXV0aG9yPjxhdXRob3I+S293YWxjenlrb3dza2ksIFMuIEMuPC9h
dXRob3I+PGF1dGhvcj5IZXllciwgVy4gRC48L2F1dGhvcj48L2F1dGhvcnM+PC9jb250cmlidXRv
cnM+PGF1dGgtYWRkcmVzcz5JbnN0aXR1dGUgb2YgR2VuZXJhbCBNaWNyb2Jpb2xvZ3ksIFVuaXZl
cnNpdHkgb2YgQmVybiwgQmVybiwgQ0gtMzAxMiwgU3dpdHplcmxhbmQuPC9hdXRoLWFkZHJlc3M+
PHRpdGxlcz48dGl0bGU+UmFkNTQgcHJvdGVpbiBzdGltdWxhdGVzIGhldGVyb2R1cGxleCBETkEg
Zm9ybWF0aW9uIGluIHRoZSBzeW5hcHRpYyBwaGFzZSBvZiBETkEgc3RyYW5kIGV4Y2hhbmdlIHZp
YSBzcGVjaWZpYyBpbnRlcmFjdGlvbnMgd2l0aCB0aGUgcHJlc3luYXB0aWMgUmFkNTEgbnVjbGVv
cHJvdGVpbiBmaWxhbWVudDwvdGl0bGU+PHNlY29uZGFyeS10aXRsZT5KIE1vbCBCaW9sPC9zZWNv
bmRhcnktdGl0bGU+PC90aXRsZXM+PHBlcmlvZGljYWw+PGZ1bGwtdGl0bGU+SiBNb2wgQmlvbDwv
ZnVsbC10aXRsZT48L3BlcmlvZGljYWw+PHBhZ2VzPjEyMDctMjE8L3BhZ2VzPjx2b2x1bWU+MzA3
PC92b2x1bWU+PG51bWJlcj41PC9udW1iZXI+PGVkaXRpb24+MjAwMS8wNC8wOTwvZWRpdGlvbj48
a2V5d29yZHM+PGtleXdvcmQ+QWRlbm9zaW5lIFRyaXBob3NwaGF0YXNlcy9nZW5ldGljcy9tZXRh
Ym9saXNtPC9rZXl3b3JkPjxrZXl3b3JkPkJhc2UgUGFpcmluZzwva2V5d29yZD48a2V5d29yZD5E
TkEvY2hlbWlzdHJ5L2dlbmV0aWNzLyptZXRhYm9saXNtPC9rZXl3b3JkPjxrZXl3b3JkPkROQSBE
YW1hZ2UvZHJ1ZyBlZmZlY3RzL2dlbmV0aWNzL3JhZGlhdGlvbiBlZmZlY3RzPC9rZXl3b3JkPjxr
ZXl3b3JkPkROQSBIZWxpY2FzZXM8L2tleXdvcmQ+PGtleXdvcmQ+RE5BIFJlcGFpci9nZW5ldGlj
czwva2V5d29yZD48a2V5d29yZD5ETkEgUmVwYWlyIEVuenltZXM8L2tleXdvcmQ+PGtleXdvcmQ+
RE5BLCBTaW5nbGUtU3RyYW5kZWQvY2hlbWlzdHJ5L2dlbmV0aWNzL21ldGFib2xpc208L2tleXdv
cmQ+PGtleXdvcmQ+RE5BLUJpbmRpbmcgUHJvdGVpbnMvKm1ldGFib2xpc208L2tleXdvcmQ+PGtl
eXdvcmQ+RXNjaGVyaWNoaWEgY29saTwva2V5d29yZD48a2V5d29yZD5GdW5nYWwgUHJvdGVpbnMv
Z2VuZXRpY3MvaXNvbGF0aW9uICZhbXA7IHB1cmlmaWNhdGlvbi8qbWV0YWJvbGlzbTwva2V5d29y
ZD48a2V5d29yZD5HZW5ldGljIENvbXBsZW1lbnRhdGlvbiBUZXN0PC9rZXl3b3JkPjxrZXl3b3Jk
PktpbmV0aWNzPC9rZXl3b3JkPjxrZXl3b3JkPk1ldGh5bCBNZXRoYW5lc3VsZm9uYXRlL3BoYXJt
YWNvbG9neTwva2V5d29yZD48a2V5d29yZD5Nb2RlbHMsIEdlbmV0aWM8L2tleXdvcmQ+PGtleXdv
cmQ+TXV0YXRpb24vZ2VuZXRpY3M8L2tleXdvcmQ+PGtleXdvcmQ+TnVjbGVpYyBBY2lkIEhldGVy
b2R1cGxleGVzL2NoZW1pc3RyeS9nZW5ldGljcy8qbWV0YWJvbGlzbTwva2V5d29yZD48a2V5d29y
ZD5SYWQ1MSBSZWNvbWJpbmFzZTwva2V5d29yZD48a2V5d29yZD5SZWMgQSBSZWNvbWJpbmFzZXMv
bWV0YWJvbGlzbTwva2V5d29yZD48a2V5d29yZD5SZWNvbWJpbmFudCBGdXNpb24gUHJvdGVpbnMv
aXNvbGF0aW9uICZhbXA7IHB1cmlmaWNhdGlvbi9tZXRhYm9saXNtPC9rZXl3b3JkPjxrZXl3b3Jk
PlJlY29tYmluYXRpb24sIEdlbmV0aWMvKmdlbmV0aWNzPC9rZXl3b3JkPjxrZXl3b3JkPlNhY2No
YXJvbXljZXMgY2VyZXZpc2lhZS9kcnVnIGVmZmVjdHMvKmVuenltb2xvZ3kvZ2VuZXRpY3MvcmFk
aWF0aW9uIGVmZmVjdHM8L2tleXdvcmQ+PGtleXdvcmQ+KlNhY2NoYXJvbXljZXMgY2VyZXZpc2lh
ZSBQcm90ZWluczwva2V5d29yZD48a2V5d29yZD5TaW5nbGUtU3RyYW5kIFNwZWNpZmljIEROQSBh
bmQgUk5BIEVuZG9udWNsZWFzZXMvbWV0YWJvbGlzbTwva2V5d29yZD48a2V5d29yZD5UZW1wZXJh
dHVyZTwva2V5d29yZD48a2V5d29yZD5VbHRyYXZpb2xldCBSYXlzPC9rZXl3b3JkPjwva2V5d29y
ZHM+PGRhdGVzPjx5ZWFyPjIwMDE8L3llYXI+PHB1Yi1kYXRlcz48ZGF0ZT5BcHIgMTM8L2RhdGU+
PC9wdWItZGF0ZXM+PC9kYXRlcz48aXNibj4wMDIyLTI4MzYgKFByaW50KSYjeEQ7MDAyMi0yODM2
IChMaW5raW5nKTwvaXNibj48YWNjZXNzaW9uLW51bT4xMTI5MjMzNjwvYWNjZXNzaW9uLW51bT48
dXJscz48cmVsYXRlZC11cmxzPjx1cmw+aHR0cHM6Ly93d3cubmNiaS5ubG0ubmloLmdvdi9wdWJt
ZWQvMTEyOTIzMzY8L3VybD48L3JlbGF0ZWQtdXJscz48L3VybHM+PGVsZWN0cm9uaWMtcmVzb3Vy
Y2UtbnVtPjEwLjEwMDYvam1iaS4yMDAxLjQ1NTU8L2VsZWN0cm9uaWMtcmVzb3VyY2UtbnVtPjwv
cmVjb3JkPjwvQ2l0ZT48L0VuZE5vdGU+AG==
</w:fldData>
        </w:fldChar>
      </w:r>
      <w:r w:rsidR="009979FD" w:rsidRPr="00880F99">
        <w:rPr>
          <w:color w:val="auto"/>
        </w:rPr>
        <w:instrText xml:space="preserve"> ADDIN EN.CITE </w:instrText>
      </w:r>
      <w:r w:rsidR="009979FD" w:rsidRPr="00880F99">
        <w:rPr>
          <w:color w:val="auto"/>
        </w:rPr>
        <w:fldChar w:fldCharType="begin">
          <w:fldData xml:space="preserve">PEVuZE5vdGU+PENpdGU+PEF1dGhvcj5Tb2xpbmdlcjwvQXV0aG9yPjxZZWFyPjIwMDE8L1llYXI+
PFJlY051bT4zMzwvUmVjTnVtPjxEaXNwbGF5VGV4dD48c3R5bGUgZmFjZT0ic3VwZXJzY3JpcHQi
PjMzPC9zdHlsZT48L0Rpc3BsYXlUZXh0PjxyZWNvcmQ+PHJlYy1udW1iZXI+MzM8L3JlYy1udW1i
ZXI+PGZvcmVpZ24ta2V5cz48a2V5IGFwcD0iRU4iIGRiLWlkPSJ4MjV4cjB6ejEyZDk1dWUyMDV1
eGFlYWNhOXowejA1ejVheGUiIHRpbWVzdGFtcD0iMTU1MjAwODM4MyI+MzM8L2tleT48a2V5IGFw
cD0iRU5XZWIiIGRiLWlkPSIiPjA8L2tleT48L2ZvcmVpZ24ta2V5cz48cmVmLXR5cGUgbmFtZT0i
Sm91cm5hbCBBcnRpY2xlIj4xNzwvcmVmLXR5cGU+PGNvbnRyaWJ1dG9ycz48YXV0aG9ycz48YXV0
aG9yPlNvbGluZ2VyLCBKLiBBLjwvYXV0aG9yPjxhdXRob3I+THV0eiwgRy48L2F1dGhvcj48YXV0
aG9yPlN1Z2l5YW1hLCBULjwvYXV0aG9yPjxhdXRob3I+S293YWxjenlrb3dza2ksIFMuIEMuPC9h
dXRob3I+PGF1dGhvcj5IZXllciwgVy4gRC48L2F1dGhvcj48L2F1dGhvcnM+PC9jb250cmlidXRv
cnM+PGF1dGgtYWRkcmVzcz5JbnN0aXR1dGUgb2YgR2VuZXJhbCBNaWNyb2Jpb2xvZ3ksIFVuaXZl
cnNpdHkgb2YgQmVybiwgQmVybiwgQ0gtMzAxMiwgU3dpdHplcmxhbmQuPC9hdXRoLWFkZHJlc3M+
PHRpdGxlcz48dGl0bGU+UmFkNTQgcHJvdGVpbiBzdGltdWxhdGVzIGhldGVyb2R1cGxleCBETkEg
Zm9ybWF0aW9uIGluIHRoZSBzeW5hcHRpYyBwaGFzZSBvZiBETkEgc3RyYW5kIGV4Y2hhbmdlIHZp
YSBzcGVjaWZpYyBpbnRlcmFjdGlvbnMgd2l0aCB0aGUgcHJlc3luYXB0aWMgUmFkNTEgbnVjbGVv
cHJvdGVpbiBmaWxhbWVudDwvdGl0bGU+PHNlY29uZGFyeS10aXRsZT5KIE1vbCBCaW9sPC9zZWNv
bmRhcnktdGl0bGU+PC90aXRsZXM+PHBlcmlvZGljYWw+PGZ1bGwtdGl0bGU+SiBNb2wgQmlvbDwv
ZnVsbC10aXRsZT48L3BlcmlvZGljYWw+PHBhZ2VzPjEyMDctMjE8L3BhZ2VzPjx2b2x1bWU+MzA3
PC92b2x1bWU+PG51bWJlcj41PC9udW1iZXI+PGVkaXRpb24+MjAwMS8wNC8wOTwvZWRpdGlvbj48
a2V5d29yZHM+PGtleXdvcmQ+QWRlbm9zaW5lIFRyaXBob3NwaGF0YXNlcy9nZW5ldGljcy9tZXRh
Ym9saXNtPC9rZXl3b3JkPjxrZXl3b3JkPkJhc2UgUGFpcmluZzwva2V5d29yZD48a2V5d29yZD5E
TkEvY2hlbWlzdHJ5L2dlbmV0aWNzLyptZXRhYm9saXNtPC9rZXl3b3JkPjxrZXl3b3JkPkROQSBE
YW1hZ2UvZHJ1ZyBlZmZlY3RzL2dlbmV0aWNzL3JhZGlhdGlvbiBlZmZlY3RzPC9rZXl3b3JkPjxr
ZXl3b3JkPkROQSBIZWxpY2FzZXM8L2tleXdvcmQ+PGtleXdvcmQ+RE5BIFJlcGFpci9nZW5ldGlj
czwva2V5d29yZD48a2V5d29yZD5ETkEgUmVwYWlyIEVuenltZXM8L2tleXdvcmQ+PGtleXdvcmQ+
RE5BLCBTaW5nbGUtU3RyYW5kZWQvY2hlbWlzdHJ5L2dlbmV0aWNzL21ldGFib2xpc208L2tleXdv
cmQ+PGtleXdvcmQ+RE5BLUJpbmRpbmcgUHJvdGVpbnMvKm1ldGFib2xpc208L2tleXdvcmQ+PGtl
eXdvcmQ+RXNjaGVyaWNoaWEgY29saTwva2V5d29yZD48a2V5d29yZD5GdW5nYWwgUHJvdGVpbnMv
Z2VuZXRpY3MvaXNvbGF0aW9uICZhbXA7IHB1cmlmaWNhdGlvbi8qbWV0YWJvbGlzbTwva2V5d29y
ZD48a2V5d29yZD5HZW5ldGljIENvbXBsZW1lbnRhdGlvbiBUZXN0PC9rZXl3b3JkPjxrZXl3b3Jk
PktpbmV0aWNzPC9rZXl3b3JkPjxrZXl3b3JkPk1ldGh5bCBNZXRoYW5lc3VsZm9uYXRlL3BoYXJt
YWNvbG9neTwva2V5d29yZD48a2V5d29yZD5Nb2RlbHMsIEdlbmV0aWM8L2tleXdvcmQ+PGtleXdv
cmQ+TXV0YXRpb24vZ2VuZXRpY3M8L2tleXdvcmQ+PGtleXdvcmQ+TnVjbGVpYyBBY2lkIEhldGVy
b2R1cGxleGVzL2NoZW1pc3RyeS9nZW5ldGljcy8qbWV0YWJvbGlzbTwva2V5d29yZD48a2V5d29y
ZD5SYWQ1MSBSZWNvbWJpbmFzZTwva2V5d29yZD48a2V5d29yZD5SZWMgQSBSZWNvbWJpbmFzZXMv
bWV0YWJvbGlzbTwva2V5d29yZD48a2V5d29yZD5SZWNvbWJpbmFudCBGdXNpb24gUHJvdGVpbnMv
aXNvbGF0aW9uICZhbXA7IHB1cmlmaWNhdGlvbi9tZXRhYm9saXNtPC9rZXl3b3JkPjxrZXl3b3Jk
PlJlY29tYmluYXRpb24sIEdlbmV0aWMvKmdlbmV0aWNzPC9rZXl3b3JkPjxrZXl3b3JkPlNhY2No
YXJvbXljZXMgY2VyZXZpc2lhZS9kcnVnIGVmZmVjdHMvKmVuenltb2xvZ3kvZ2VuZXRpY3MvcmFk
aWF0aW9uIGVmZmVjdHM8L2tleXdvcmQ+PGtleXdvcmQ+KlNhY2NoYXJvbXljZXMgY2VyZXZpc2lh
ZSBQcm90ZWluczwva2V5d29yZD48a2V5d29yZD5TaW5nbGUtU3RyYW5kIFNwZWNpZmljIEROQSBh
bmQgUk5BIEVuZG9udWNsZWFzZXMvbWV0YWJvbGlzbTwva2V5d29yZD48a2V5d29yZD5UZW1wZXJh
dHVyZTwva2V5d29yZD48a2V5d29yZD5VbHRyYXZpb2xldCBSYXlzPC9rZXl3b3JkPjwva2V5d29y
ZHM+PGRhdGVzPjx5ZWFyPjIwMDE8L3llYXI+PHB1Yi1kYXRlcz48ZGF0ZT5BcHIgMTM8L2RhdGU+
PC9wdWItZGF0ZXM+PC9kYXRlcz48aXNibj4wMDIyLTI4MzYgKFByaW50KSYjeEQ7MDAyMi0yODM2
IChMaW5raW5nKTwvaXNibj48YWNjZXNzaW9uLW51bT4xMTI5MjMzNjwvYWNjZXNzaW9uLW51bT48
dXJscz48cmVsYXRlZC11cmxzPjx1cmw+aHR0cHM6Ly93d3cubmNiaS5ubG0ubmloLmdvdi9wdWJt
ZWQvMTEyOTIzMzY8L3VybD48L3JlbGF0ZWQtdXJscz48L3VybHM+PGVsZWN0cm9uaWMtcmVzb3Vy
Y2UtbnVtPjEwLjEwMDYvam1iaS4yMDAxLjQ1NTU8L2VsZWN0cm9uaWMtcmVzb3VyY2UtbnVtPjwv
cmVjb3JkPjwvQ2l0ZT48L0VuZE5vdGU+AG==
</w:fldData>
        </w:fldChar>
      </w:r>
      <w:r w:rsidR="009979FD" w:rsidRPr="00880F99">
        <w:rPr>
          <w:color w:val="auto"/>
        </w:rPr>
        <w:instrText xml:space="preserve"> ADDIN EN.CITE.DATA </w:instrText>
      </w:r>
      <w:r w:rsidR="009979FD" w:rsidRPr="00880F99">
        <w:rPr>
          <w:color w:val="auto"/>
        </w:rPr>
      </w:r>
      <w:r w:rsidR="009979FD" w:rsidRPr="00880F99">
        <w:rPr>
          <w:color w:val="auto"/>
        </w:rPr>
        <w:fldChar w:fldCharType="end"/>
      </w:r>
      <w:r w:rsidR="00F61432" w:rsidRPr="00880F99">
        <w:rPr>
          <w:color w:val="auto"/>
        </w:rPr>
      </w:r>
      <w:r w:rsidR="00F61432" w:rsidRPr="00880F99">
        <w:rPr>
          <w:color w:val="auto"/>
        </w:rPr>
        <w:fldChar w:fldCharType="separate"/>
      </w:r>
      <w:r w:rsidR="009979FD" w:rsidRPr="00880F99">
        <w:rPr>
          <w:noProof/>
          <w:color w:val="auto"/>
          <w:vertAlign w:val="superscript"/>
        </w:rPr>
        <w:t>33</w:t>
      </w:r>
      <w:r w:rsidR="00F61432" w:rsidRPr="00880F99">
        <w:rPr>
          <w:color w:val="auto"/>
        </w:rPr>
        <w:fldChar w:fldCharType="end"/>
      </w:r>
      <w:r w:rsidR="005B5FF3" w:rsidRPr="00880F99">
        <w:rPr>
          <w:color w:val="auto"/>
        </w:rPr>
        <w:t>.</w:t>
      </w:r>
      <w:r w:rsidR="00F61AD8" w:rsidRPr="00880F99">
        <w:rPr>
          <w:color w:val="auto"/>
        </w:rPr>
        <w:t xml:space="preserve"> </w:t>
      </w:r>
      <w:r w:rsidR="00F61432" w:rsidRPr="00880F99">
        <w:rPr>
          <w:color w:val="auto"/>
        </w:rPr>
        <w:t xml:space="preserve">In the </w:t>
      </w:r>
      <w:r w:rsidR="00F61AD8" w:rsidRPr="00880F99">
        <w:rPr>
          <w:color w:val="auto"/>
        </w:rPr>
        <w:t>above-mentioned</w:t>
      </w:r>
      <w:r w:rsidR="00F61432" w:rsidRPr="00880F99">
        <w:rPr>
          <w:color w:val="auto"/>
        </w:rPr>
        <w:t xml:space="preserve"> </w:t>
      </w:r>
      <w:r w:rsidR="003D3735" w:rsidRPr="00880F99">
        <w:rPr>
          <w:color w:val="auto"/>
        </w:rPr>
        <w:t>malachite green assay,</w:t>
      </w:r>
      <w:r w:rsidR="00F61AD8" w:rsidRPr="00880F99">
        <w:rPr>
          <w:color w:val="auto"/>
        </w:rPr>
        <w:t xml:space="preserve"> p</w:t>
      </w:r>
      <w:r w:rsidRPr="00880F99">
        <w:rPr>
          <w:color w:val="auto"/>
        </w:rPr>
        <w:t>hosphate reacts with molybdate under acidic conditions and the resulting phosphomolybdate complex binds the malachite green dye causing a shift in its absorption spectrum</w:t>
      </w:r>
      <w:r w:rsidR="00F61AD8" w:rsidRPr="00880F99">
        <w:rPr>
          <w:rFonts w:asciiTheme="minorHAnsi" w:hAnsiTheme="minorHAnsi" w:cstheme="minorHAnsi"/>
          <w:color w:val="auto"/>
        </w:rPr>
        <w:fldChar w:fldCharType="begin">
          <w:fldData xml:space="preserve">PEVuZE5vdGU+PENpdGU+PEF1dGhvcj5IYWNrbmV5PC9BdXRob3I+PFllYXI+MjAwMTwvWWVhcj48
UmVjTnVtPjE2PC9SZWNOdW0+PERpc3BsYXlUZXh0PjxzdHlsZSBmYWNlPSJzdXBlcnNjcmlwdCI+
MTksMjEtMjQ8L3N0eWxlPjwvRGlzcGxheVRleHQ+PHJlY29yZD48cmVjLW51bWJlcj4xNjwvcmVj
LW51bWJlcj48Zm9yZWlnbi1rZXlzPjxrZXkgYXBwPSJFTiIgZGItaWQ9IngyNXhyMHp6MTJkOTV1
ZTIwNXV4YWVhY2E5ejB6MDV6NWF4ZSIgdGltZXN0YW1wPSIxNTQ5NTYwMDY0Ij4xNjwva2V5Pjxr
ZXkgYXBwPSJFTldlYiIgZGItaWQ9IiI+MDwva2V5PjwvZm9yZWlnbi1rZXlzPjxyZWYtdHlwZSBu
YW1lPSJKb3VybmFsIEFydGljbGUiPjE3PC9yZWYtdHlwZT48Y29udHJpYnV0b3JzPjxhdXRob3Jz
PjxhdXRob3I+SGFja25leSwgRC4gRC48L2F1dGhvcj48YXV0aG9yPkppYW5nLCBXLjwvYXV0aG9y
PjwvYXV0aG9ycz48L2NvbnRyaWJ1dG9ycz48YXV0aC1hZGRyZXNzPkRlcGFydG1lbnQgb2YgQmlv
bG9naWNhbCBTY2llbmNlLCBDYXJuZWdpZSBNZWxsb24gVW5pdmVyc2l0eSwgUGl0dHNidXJnaCwg
UEEsIFVTQS48L2F1dGgtYWRkcmVzcz48dGl0bGVzPjx0aXRsZT5Bc3NheXMgZm9yIGtpbmVzaW4g
bWljcm90dWJ1bGUtc3RpbXVsYXRlZCBBVFBhc2UgYWN0aXZpdHk8L3RpdGxlPjxzZWNvbmRhcnkt
dGl0bGU+TWV0aG9kcyBNb2wgQmlvbDwvc2Vjb25kYXJ5LXRpdGxlPjwvdGl0bGVzPjxwZXJpb2Rp
Y2FsPjxmdWxsLXRpdGxlPk1ldGhvZHMgTW9sIEJpb2w8L2Z1bGwtdGl0bGU+PC9wZXJpb2RpY2Fs
PjxwYWdlcz42NS03MTwvcGFnZXM+PHZvbHVtZT4xNjQ8L3ZvbHVtZT48ZWRpdGlvbj4yMDAxLzAy
LzI0PC9lZGl0aW9uPjxrZXl3b3Jkcz48a2V5d29yZD5BZGVub3NpbmUgVHJpcGhvc3BoYXRlLypt
ZXRhYm9saXNtPC9rZXl3b3JkPjxrZXl3b3JkPkFuaW1hbHM8L2tleXdvcmQ+PGtleXdvcmQ+QnJh
aW4gQ2hlbWlzdHJ5PC9rZXl3b3JkPjxrZXl3b3JkPkNhdHRsZTwva2V5d29yZD48a2V5d29yZD5D
b2xvcmltZXRyeTwva2V5d29yZD48a2V5d29yZD5HdWFub3NpbmUgVHJpcGhvc3BoYXRlL21ldGFi
b2xpc208L2tleXdvcmQ+PGtleXdvcmQ+S2luZXNpbi9hbmFseXNpcy8qbWV0YWJvbGlzbTwva2V5
d29yZD48a2V5d29yZD5NaWNyb3R1YnVsZXMvZHJ1ZyBlZmZlY3RzLyptZXRhYm9saXNtPC9rZXl3
b3JkPjxrZXl3b3JkPk5lcnZlIFRpc3N1ZSBQcm90ZWlucy9tZXRhYm9saXNtPC9rZXl3b3JkPjxr
ZXl3b3JkPk9zbW9sYXIgQ29uY2VudHJhdGlvbjwva2V5d29yZD48a2V5d29yZD5PeGlkYXRpb24t
UmVkdWN0aW9uPC9rZXl3b3JkPjxrZXl3b3JkPlBhY2xpdGF4ZWwvcGhhcm1hY29sb2d5PC9rZXl3
b3JkPjxrZXl3b3JkPlBob3NwaGF0ZXMvbWV0YWJvbGlzbTwva2V5d29yZD48a2V5d29yZD5Sb3Nh
bmlsaW5lIER5ZXM8L2tleXdvcmQ+PGtleXdvcmQ+U2Vuc2l0aXZpdHkgYW5kIFNwZWNpZmljaXR5
PC9rZXl3b3JkPjwva2V5d29yZHM+PGRhdGVzPjx5ZWFyPjIwMDE8L3llYXI+PC9kYXRlcz48aXNi
bj4xMDY0LTM3NDUgKFByaW50KSYjeEQ7MTA2NC0zNzQ1IChMaW5raW5nKTwvaXNibj48YWNjZXNz
aW9uLW51bT4xMTIxNzYxNjwvYWNjZXNzaW9uLW51bT48dXJscz48cmVsYXRlZC11cmxzPjx1cmw+
aHR0cHM6Ly93d3cubmNiaS5ubG0ubmloLmdvdi9wdWJtZWQvMTEyMTc2MTY8L3VybD48L3JlbGF0
ZWQtdXJscz48L3VybHM+PC9yZWNvcmQ+PC9DaXRlPjxDaXRlPjxBdXRob3I+Q2FydGVyPC9BdXRo
b3I+PFllYXI+MTk4MjwvWWVhcj48UmVjTnVtPjI5PC9SZWNOdW0+PHJlY29yZD48cmVjLW51bWJl
cj4yOTwvcmVjLW51bWJlcj48Zm9yZWlnbi1rZXlzPjxrZXkgYXBwPSJFTiIgZGItaWQ9IngyNXhy
MHp6MTJkOTV1ZTIwNXV4YWVhY2E5ejB6MDV6NWF4ZSIgdGltZXN0YW1wPSIxNTUxOTc2ODg1Ij4y
OTwva2V5PjxrZXkgYXBwPSJFTldlYiIgZGItaWQ9IiI+MDwva2V5PjwvZm9yZWlnbi1rZXlzPjxy
ZWYtdHlwZSBuYW1lPSJKb3VybmFsIEFydGljbGUiPjE3PC9yZWYtdHlwZT48Y29udHJpYnV0b3Jz
PjxhdXRob3JzPjxhdXRob3I+Q2FydGVyLCBTLiBHLjwvYXV0aG9yPjxhdXRob3I+S2FybCwgRC4g
Vy48L2F1dGhvcj48L2F1dGhvcnM+PC9jb250cmlidXRvcnM+PHRpdGxlcz48dGl0bGU+SW5vcmdh
bmljIHBob3NwaGF0ZSBhc3NheSB3aXRoIG1hbGFjaGl0ZSBncmVlbjogYW4gaW1wcm92ZW1lbnQg
YW5kIGV2YWx1YXRpb248L3RpdGxlPjxzZWNvbmRhcnktdGl0bGU+SiBCaW9jaGVtIEJpb3BoeXMg
TWV0aG9kczwvc2Vjb25kYXJ5LXRpdGxlPjwvdGl0bGVzPjxwZXJpb2RpY2FsPjxmdWxsLXRpdGxl
PkogQmlvY2hlbSBCaW9waHlzIE1ldGhvZHM8L2Z1bGwtdGl0bGU+PC9wZXJpb2RpY2FsPjxwYWdl
cz43LTEzPC9wYWdlcz48dm9sdW1lPjc8L3ZvbHVtZT48bnVtYmVyPjE8L251bWJlcj48ZWRpdGlv
bj4xOTgyLzEyLzAxPC9lZGl0aW9uPjxrZXl3b3Jkcz48a2V5d29yZD5Db2xvcmluZyBBZ2VudHM8
L2tleXdvcmQ+PGtleXdvcmQ+TWljcm9jaGVtaXN0cnk8L2tleXdvcmQ+PGtleXdvcmQ+UGhvc3Bo
YXRlcy8qYW5hbHlzaXM8L2tleXdvcmQ+PGtleXdvcmQ+Um9zYW5pbGluZSBEeWVzPC9rZXl3b3Jk
PjxrZXl3b3JkPlNwZWN0cm9waG90b21ldHJ5L21ldGhvZHM8L2tleXdvcmQ+PC9rZXl3b3Jkcz48
ZGF0ZXM+PHllYXI+MTk4MjwveWVhcj48cHViLWRhdGVzPjxkYXRlPkRlYzwvZGF0ZT48L3B1Yi1k
YXRlcz48L2RhdGVzPjxpc2JuPjAxNjUtMDIyWCAoUHJpbnQpJiN4RDswMTY1LTAyMlggKExpbmtp
bmcpPC9pc2JuPjxhY2Nlc3Npb24tbnVtPjcxNTM0NTg8L2FjY2Vzc2lvbi1udW0+PHVybHM+PHJl
bGF0ZWQtdXJscz48dXJsPmh0dHBzOi8vd3d3Lm5jYmkubmxtLm5paC5nb3YvcHVibWVkLzcxNTM0
NTg8L3VybD48L3JlbGF0ZWQtdXJscz48L3VybHM+PC9yZWNvcmQ+PC9DaXRlPjxDaXRlPjxBdXRo
b3I+SGVua2VsPC9BdXRob3I+PFllYXI+MTk4ODwvWWVhcj48UmVjTnVtPjMwPC9SZWNOdW0+PHJl
Y29yZD48cmVjLW51bWJlcj4zMDwvcmVjLW51bWJlcj48Zm9yZWlnbi1rZXlzPjxrZXkgYXBwPSJF
TiIgZGItaWQ9IngyNXhyMHp6MTJkOTV1ZTIwNXV4YWVhY2E5ejB6MDV6NWF4ZSIgdGltZXN0YW1w
PSIxNTUxOTc3NDIwIj4zMDwva2V5PjxrZXkgYXBwPSJFTldlYiIgZGItaWQ9IiI+MDwva2V5Pjwv
Zm9yZWlnbi1rZXlzPjxyZWYtdHlwZSBuYW1lPSJKb3VybmFsIEFydGljbGUiPjE3PC9yZWYtdHlw
ZT48Y29udHJpYnV0b3JzPjxhdXRob3JzPjxhdXRob3I+SGVua2VsLCBSLiBELjwvYXV0aG9yPjxh
dXRob3I+VmFuZGVCZXJnLCBKLiBMLjwvYXV0aG9yPjxhdXRob3I+V2Fsc2gsIFIuIEEuPC9hdXRo
b3I+PC9hdXRob3JzPjwvY29udHJpYnV0b3JzPjxhdXRoLWFkZHJlc3M+U291dGh3ZXN0IEZvdW5k
YXRpb24gZm9yIEJpb21lZGljYWwgUmVzZWFyY2gsIFNhbiBBbnRvbmlvLCBUZXhhcyA3ODI4NC05
OTUwLjwvYXV0aC1hZGRyZXNzPjx0aXRsZXM+PHRpdGxlPkEgbWljcm9hc3NheSBmb3IgQVRQYXNl
PC90aXRsZT48c2Vjb25kYXJ5LXRpdGxlPkFuYWwgQmlvY2hlbTwvc2Vjb25kYXJ5LXRpdGxlPjwv
dGl0bGVzPjxwZXJpb2RpY2FsPjxmdWxsLXRpdGxlPkFuYWwgQmlvY2hlbTwvZnVsbC10aXRsZT48
L3BlcmlvZGljYWw+PHBhZ2VzPjMxMi04PC9wYWdlcz48dm9sdW1lPjE2OTwvdm9sdW1lPjxudW1i
ZXI+MjwvbnVtYmVyPjxlZGl0aW9uPjE5ODgvMDMvMDE8L2VkaXRpb24+PGtleXdvcmRzPjxrZXl3
b3JkPkFkZW5vc2luZSBUcmlwaG9zcGhhdGFzZXMvKmlzb2xhdGlvbiAmYW1wOyBwdXJpZmljYXRp
b248L2tleXdvcmQ+PGtleXdvcmQ+QW5pbWFsczwva2V5d29yZD48a2V5d29yZD5IdW1hbnM8L2tl
eXdvcmQ+PGtleXdvcmQ+TWFsZTwva2V5d29yZD48a2V5d29yZD5NaWNyb2NoZW1pc3RyeTwva2V5
d29yZD48a2V5d29yZD5NeW9jYXJkaXVtL2Vuenltb2xvZ3k8L2tleXdvcmQ+PGtleXdvcmQ+UGhv
c3BoYXRlcy9pc29sYXRpb24gJmFtcDsgcHVyaWZpY2F0aW9uPC9rZXl3b3JkPjxrZXl3b3JkPlJh
dHM8L2tleXdvcmQ+PC9rZXl3b3Jkcz48ZGF0ZXM+PHllYXI+MTk4ODwveWVhcj48cHViLWRhdGVz
PjxkYXRlPk1hcjwvZGF0ZT48L3B1Yi1kYXRlcz48L2RhdGVzPjxpc2JuPjAwMDMtMjY5NyAoUHJp
bnQpJiN4RDswMDAzLTI2OTcgKExpbmtpbmcpPC9pc2JuPjxhY2Nlc3Npb24tbnVtPjI5NjgwNTc8
L2FjY2Vzc2lvbi1udW0+PHVybHM+PHJlbGF0ZWQtdXJscz48dXJsPmh0dHBzOi8vd3d3Lm5jYmku
bmxtLm5paC5nb3YvcHVibWVkLzI5NjgwNTc8L3VybD48L3JlbGF0ZWQtdXJscz48L3VybHM+PC9y
ZWNvcmQ+PC9DaXRlPjxDaXRlPjxBdXRob3I+Um93bGFuZHM8L0F1dGhvcj48WWVhcj4yMDA0PC9Z
ZWFyPjxSZWNOdW0+MzE8L1JlY051bT48cmVjb3JkPjxyZWMtbnVtYmVyPjMxPC9yZWMtbnVtYmVy
Pjxmb3JlaWduLWtleXM+PGtleSBhcHA9IkVOIiBkYi1pZD0ieDI1eHIwenoxMmQ5NXVlMjA1dXhh
ZWFjYTl6MHowNXo1YXhlIiB0aW1lc3RhbXA9IjE1NTE5Nzc1ODgiPjMxPC9rZXk+PGtleSBhcHA9
IkVOV2ViIiBkYi1pZD0iIj4wPC9rZXk+PC9mb3JlaWduLWtleXM+PHJlZi10eXBlIG5hbWU9Ikpv
dXJuYWwgQXJ0aWNsZSI+MTc8L3JlZi10eXBlPjxjb250cmlidXRvcnM+PGF1dGhvcnM+PGF1dGhv
cj5Sb3dsYW5kcywgTS4gRy48L2F1dGhvcj48YXV0aG9yPk5ld2JhdHQsIFkuIE0uPC9hdXRob3I+
PGF1dGhvcj5Qcm9kcm9tb3UsIEMuPC9hdXRob3I+PGF1dGhvcj5QZWFybCwgTC4gSC48L2F1dGhv
cj48YXV0aG9yPldvcmttYW4sIFAuPC9hdXRob3I+PGF1dGhvcj5BaGVybmUsIFcuPC9hdXRob3I+
PC9hdXRob3JzPjwvY29udHJpYnV0b3JzPjxhdXRoLWFkZHJlc3M+Q2FuY2VyIFJlc2VhcmNoIFVL
IENlbnRyZSBmb3IgQ2FuY2VyIFRoZXJhcGV1dGljcywgSGFkZG93IExhYm9yYXRvcmllcywgSW5z
dGl0dXRlIG9mIENhbmNlciBSZXNlYXJjaCwgU3V0dG9uLCBTdXJyZXkgU00yIDVORywgVUsuPC9h
dXRoLWFkZHJlc3M+PHRpdGxlcz48dGl0bGU+SGlnaC10aHJvdWdocHV0IHNjcmVlbmluZyBhc3Nh
eSBmb3IgaW5oaWJpdG9ycyBvZiBoZWF0LXNob2NrIHByb3RlaW4gOTAgQVRQYXNlIGFjdGl2aXR5
PC90aXRsZT48c2Vjb25kYXJ5LXRpdGxlPkFuYWwgQmlvY2hlbTwvc2Vjb25kYXJ5LXRpdGxlPjwv
dGl0bGVzPjxwZXJpb2RpY2FsPjxmdWxsLXRpdGxlPkFuYWwgQmlvY2hlbTwvZnVsbC10aXRsZT48
L3BlcmlvZGljYWw+PHBhZ2VzPjE3Ni04MzwvcGFnZXM+PHZvbHVtZT4zMjc8L3ZvbHVtZT48bnVt
YmVyPjI8L251bWJlcj48ZWRpdGlvbj4yMDA0LzAzLzMxPC9lZGl0aW9uPjxrZXl3b3Jkcz48a2V5
d29yZD5BZGVub3NpbmUgVHJpcGhvc3BoYXRhc2VzLyphbnRhZ29uaXN0cyAmYW1wOyBpbmhpYml0
b3JzL21ldGFib2xpc208L2tleXdvcmQ+PGtleXdvcmQ+Q29sb3JpbWV0cnk8L2tleXdvcmQ+PGtl
eXdvcmQ+RHJ1ZyBTY3JlZW5pbmcgQXNzYXlzLCBBbnRpdHVtb3IvKm1ldGhvZHM8L2tleXdvcmQ+
PGtleXdvcmQ+RW56eW1lIEluaGliaXRvcnMvcGhhcm1hY29sb2d5PC9rZXl3b3JkPjxrZXl3b3Jk
PkZ1bmdhbCBQcm90ZWlucy9pc29sYXRpb24gJmFtcDsgcHVyaWZpY2F0aW9uL21ldGFib2xpc208
L2tleXdvcmQ+PGtleXdvcmQ+SFNQOTAgSGVhdC1TaG9jayBQcm90ZWlucy8qYW50YWdvbmlzdHMg
JmFtcDsgaW5oaWJpdG9ycy9pc29sYXRpb24gJmFtcDs8L2tleXdvcmQ+PGtleXdvcmQ+cHVyaWZp
Y2F0aW9uL21ldGFib2xpc208L2tleXdvcmQ+PGtleXdvcmQ+UGhvc3BoYXRlcy9hbmFseXNpczwv
a2V5d29yZD48L2tleXdvcmRzPjxkYXRlcz48eWVhcj4yMDA0PC95ZWFyPjxwdWItZGF0ZXM+PGRh
dGU+QXByIDE1PC9kYXRlPjwvcHViLWRhdGVzPjwvZGF0ZXM+PGlzYm4+MDAwMy0yNjk3IChQcmlu
dCkmI3hEOzAwMDMtMjY5NyAoTGlua2luZyk8L2lzYm4+PGFjY2Vzc2lvbi1udW0+MTUwNTE1MzQ8
L2FjY2Vzc2lvbi1udW0+PHVybHM+PHJlbGF0ZWQtdXJscz48dXJsPmh0dHBzOi8vd3d3Lm5jYmku
bmxtLm5paC5nb3YvcHVibWVkLzE1MDUxNTM0PC91cmw+PC9yZWxhdGVkLXVybHM+PC91cmxzPjxl
bGVjdHJvbmljLXJlc291cmNlLW51bT4xMC4xMDE2L2ouYWIuMjAwMy4xMC4wMzg8L2VsZWN0cm9u
aWMtcmVzb3VyY2UtbnVtPjwvcmVjb3JkPjwvQ2l0ZT48Q2l0ZT48QXV0aG9yPlJ1bGU8L0F1dGhv
cj48WWVhcj4yMDE2PC9ZZWFyPjxSZWNOdW0+MjI8L1JlY051bT48cmVjb3JkPjxyZWMtbnVtYmVy
PjIyPC9yZWMtbnVtYmVyPjxmb3JlaWduLWtleXM+PGtleSBhcHA9IkVOIiBkYi1pZD0ieDI1eHIw
enoxMmQ5NXVlMjA1dXhhZWFjYTl6MHowNXo1YXhlIiB0aW1lc3RhbXA9IjE1NTA3OTU2OTciPjIy
PC9rZXk+PGtleSBhcHA9IkVOV2ViIiBkYi1pZD0iIj4wPC9rZXk+PC9mb3JlaWduLWtleXM+PHJl
Zi10eXBlIG5hbWU9IkpvdXJuYWwgQXJ0aWNsZSI+MTc8L3JlZi10eXBlPjxjb250cmlidXRvcnM+
PGF1dGhvcnM+PGF1dGhvcj5SdWxlLCBDLiBTLjwvYXV0aG9yPjxhdXRob3I+UGF0cmljaywgTS48
L2F1dGhvcj48YXV0aG9yPlNhbmRrdmlzdCwgTS48L2F1dGhvcj48L2F1dGhvcnM+PC9jb250cmli
dXRvcnM+PGF1dGgtYWRkcmVzcz5EZXBhcnRtZW50IG9mIE1pY3JvYmlvbG9neSBhbmQgSW1tdW5v
bG9neSwgVW5pdmVyc2l0eSBvZiBNaWNoaWdhbjsgY3NydWxlQHVtaWNoLmVkdS4mI3hEO0RlcGFy
dG1lbnQgb2YgTWljcm9iaW9sb2d5IGFuZCBJbW11bm9sb2d5LCBVbml2ZXJzaXR5IG9mIE1pY2hp
Z2FuLjwvYXV0aC1hZGRyZXNzPjx0aXRsZXM+PHRpdGxlPk1lYXN1cmluZyBJbiBWaXRybyBBVFBh
c2UgQWN0aXZpdHkgZm9yIEVuenltYXRpYyBDaGFyYWN0ZXJpemF0aW9uPC90aXRsZT48c2Vjb25k
YXJ5LXRpdGxlPkogVmlzIEV4cDwvc2Vjb25kYXJ5LXRpdGxlPjwvdGl0bGVzPjxwZXJpb2RpY2Fs
PjxmdWxsLXRpdGxlPkogVmlzIEV4cDwvZnVsbC10aXRsZT48L3BlcmlvZGljYWw+PG51bWJlcj4x
MTQ8L251bWJlcj48ZWRpdGlvbj4yMDE2LzA5LzAyPC9lZGl0aW9uPjxrZXl3b3Jkcz48a2V5d29y
ZD5BZGVub3NpbmUgVHJpcGhvc3BoYXRhc2VzLyptZXRhYm9saXNtPC9rZXl3b3JkPjxrZXl3b3Jk
PkFkZW5vc2luZSBUcmlwaG9zcGhhdGUvbWV0YWJvbGlzbTwva2V5d29yZD48a2V5d29yZD5IeWRy
b2x5c2lzPC9rZXl3b3JkPjxrZXl3b3JkPktpbmV0aWNzPC9rZXl3b3JkPjxrZXl3b3JkPlZpYnJp
byBjaG9sZXJhZS8qZW56eW1vbG9neTwva2V5d29yZD48L2tleXdvcmRzPjxkYXRlcz48eWVhcj4y
MDE2PC95ZWFyPjxwdWItZGF0ZXM+PGRhdGU+QXVnIDIzPC9kYXRlPjwvcHViLWRhdGVzPjwvZGF0
ZXM+PGlzYm4+MTk0MC0wODdYIChFbGVjdHJvbmljKSYjeEQ7MTk0MC0wODdYIChMaW5raW5nKTwv
aXNibj48YWNjZXNzaW9uLW51bT4yNzU4NDgyNDwvYWNjZXNzaW9uLW51bT48dXJscz48cmVsYXRl
ZC11cmxzPjx1cmw+aHR0cHM6Ly93d3cubmNiaS5ubG0ubmloLmdvdi9wdWJtZWQvMjc1ODQ4MjQ8
L3VybD48L3JlbGF0ZWQtdXJscz48L3VybHM+PGN1c3RvbTI+UE1DNTA5MTk1MjwvY3VzdG9tMj48
ZWxlY3Ryb25pYy1yZXNvdXJjZS1udW0+MTAuMzc5MS81NDMwNTwvZWxlY3Ryb25pYy1yZXNvdXJj
ZS1udW0+PC9yZWNvcmQ+PC9DaXRlPjwvRW5kTm90ZT5=
</w:fldData>
        </w:fldChar>
      </w:r>
      <w:r w:rsidR="00F61AD8" w:rsidRPr="00880F99">
        <w:rPr>
          <w:rFonts w:asciiTheme="minorHAnsi" w:hAnsiTheme="minorHAnsi" w:cstheme="minorHAnsi"/>
          <w:color w:val="auto"/>
        </w:rPr>
        <w:instrText xml:space="preserve"> ADDIN EN.CITE </w:instrText>
      </w:r>
      <w:r w:rsidR="00F61AD8" w:rsidRPr="00880F99">
        <w:rPr>
          <w:rFonts w:asciiTheme="minorHAnsi" w:hAnsiTheme="minorHAnsi" w:cstheme="minorHAnsi"/>
          <w:color w:val="auto"/>
        </w:rPr>
        <w:fldChar w:fldCharType="begin">
          <w:fldData xml:space="preserve">PEVuZE5vdGU+PENpdGU+PEF1dGhvcj5IYWNrbmV5PC9BdXRob3I+PFllYXI+MjAwMTwvWWVhcj48
UmVjTnVtPjE2PC9SZWNOdW0+PERpc3BsYXlUZXh0PjxzdHlsZSBmYWNlPSJzdXBlcnNjcmlwdCI+
MTksMjEtMjQ8L3N0eWxlPjwvRGlzcGxheVRleHQ+PHJlY29yZD48cmVjLW51bWJlcj4xNjwvcmVj
LW51bWJlcj48Zm9yZWlnbi1rZXlzPjxrZXkgYXBwPSJFTiIgZGItaWQ9IngyNXhyMHp6MTJkOTV1
ZTIwNXV4YWVhY2E5ejB6MDV6NWF4ZSIgdGltZXN0YW1wPSIxNTQ5NTYwMDY0Ij4xNjwva2V5Pjxr
ZXkgYXBwPSJFTldlYiIgZGItaWQ9IiI+MDwva2V5PjwvZm9yZWlnbi1rZXlzPjxyZWYtdHlwZSBu
YW1lPSJKb3VybmFsIEFydGljbGUiPjE3PC9yZWYtdHlwZT48Y29udHJpYnV0b3JzPjxhdXRob3Jz
PjxhdXRob3I+SGFja25leSwgRC4gRC48L2F1dGhvcj48YXV0aG9yPkppYW5nLCBXLjwvYXV0aG9y
PjwvYXV0aG9ycz48L2NvbnRyaWJ1dG9ycz48YXV0aC1hZGRyZXNzPkRlcGFydG1lbnQgb2YgQmlv
bG9naWNhbCBTY2llbmNlLCBDYXJuZWdpZSBNZWxsb24gVW5pdmVyc2l0eSwgUGl0dHNidXJnaCwg
UEEsIFVTQS48L2F1dGgtYWRkcmVzcz48dGl0bGVzPjx0aXRsZT5Bc3NheXMgZm9yIGtpbmVzaW4g
bWljcm90dWJ1bGUtc3RpbXVsYXRlZCBBVFBhc2UgYWN0aXZpdHk8L3RpdGxlPjxzZWNvbmRhcnkt
dGl0bGU+TWV0aG9kcyBNb2wgQmlvbDwvc2Vjb25kYXJ5LXRpdGxlPjwvdGl0bGVzPjxwZXJpb2Rp
Y2FsPjxmdWxsLXRpdGxlPk1ldGhvZHMgTW9sIEJpb2w8L2Z1bGwtdGl0bGU+PC9wZXJpb2RpY2Fs
PjxwYWdlcz42NS03MTwvcGFnZXM+PHZvbHVtZT4xNjQ8L3ZvbHVtZT48ZWRpdGlvbj4yMDAxLzAy
LzI0PC9lZGl0aW9uPjxrZXl3b3Jkcz48a2V5d29yZD5BZGVub3NpbmUgVHJpcGhvc3BoYXRlLypt
ZXRhYm9saXNtPC9rZXl3b3JkPjxrZXl3b3JkPkFuaW1hbHM8L2tleXdvcmQ+PGtleXdvcmQ+QnJh
aW4gQ2hlbWlzdHJ5PC9rZXl3b3JkPjxrZXl3b3JkPkNhdHRsZTwva2V5d29yZD48a2V5d29yZD5D
b2xvcmltZXRyeTwva2V5d29yZD48a2V5d29yZD5HdWFub3NpbmUgVHJpcGhvc3BoYXRlL21ldGFi
b2xpc208L2tleXdvcmQ+PGtleXdvcmQ+S2luZXNpbi9hbmFseXNpcy8qbWV0YWJvbGlzbTwva2V5
d29yZD48a2V5d29yZD5NaWNyb3R1YnVsZXMvZHJ1ZyBlZmZlY3RzLyptZXRhYm9saXNtPC9rZXl3
b3JkPjxrZXl3b3JkPk5lcnZlIFRpc3N1ZSBQcm90ZWlucy9tZXRhYm9saXNtPC9rZXl3b3JkPjxr
ZXl3b3JkPk9zbW9sYXIgQ29uY2VudHJhdGlvbjwva2V5d29yZD48a2V5d29yZD5PeGlkYXRpb24t
UmVkdWN0aW9uPC9rZXl3b3JkPjxrZXl3b3JkPlBhY2xpdGF4ZWwvcGhhcm1hY29sb2d5PC9rZXl3
b3JkPjxrZXl3b3JkPlBob3NwaGF0ZXMvbWV0YWJvbGlzbTwva2V5d29yZD48a2V5d29yZD5Sb3Nh
bmlsaW5lIER5ZXM8L2tleXdvcmQ+PGtleXdvcmQ+U2Vuc2l0aXZpdHkgYW5kIFNwZWNpZmljaXR5
PC9rZXl3b3JkPjwva2V5d29yZHM+PGRhdGVzPjx5ZWFyPjIwMDE8L3llYXI+PC9kYXRlcz48aXNi
bj4xMDY0LTM3NDUgKFByaW50KSYjeEQ7MTA2NC0zNzQ1IChMaW5raW5nKTwvaXNibj48YWNjZXNz
aW9uLW51bT4xMTIxNzYxNjwvYWNjZXNzaW9uLW51bT48dXJscz48cmVsYXRlZC11cmxzPjx1cmw+
aHR0cHM6Ly93d3cubmNiaS5ubG0ubmloLmdvdi9wdWJtZWQvMTEyMTc2MTY8L3VybD48L3JlbGF0
ZWQtdXJscz48L3VybHM+PC9yZWNvcmQ+PC9DaXRlPjxDaXRlPjxBdXRob3I+Q2FydGVyPC9BdXRo
b3I+PFllYXI+MTk4MjwvWWVhcj48UmVjTnVtPjI5PC9SZWNOdW0+PHJlY29yZD48cmVjLW51bWJl
cj4yOTwvcmVjLW51bWJlcj48Zm9yZWlnbi1rZXlzPjxrZXkgYXBwPSJFTiIgZGItaWQ9IngyNXhy
MHp6MTJkOTV1ZTIwNXV4YWVhY2E5ejB6MDV6NWF4ZSIgdGltZXN0YW1wPSIxNTUxOTc2ODg1Ij4y
OTwva2V5PjxrZXkgYXBwPSJFTldlYiIgZGItaWQ9IiI+MDwva2V5PjwvZm9yZWlnbi1rZXlzPjxy
ZWYtdHlwZSBuYW1lPSJKb3VybmFsIEFydGljbGUiPjE3PC9yZWYtdHlwZT48Y29udHJpYnV0b3Jz
PjxhdXRob3JzPjxhdXRob3I+Q2FydGVyLCBTLiBHLjwvYXV0aG9yPjxhdXRob3I+S2FybCwgRC4g
Vy48L2F1dGhvcj48L2F1dGhvcnM+PC9jb250cmlidXRvcnM+PHRpdGxlcz48dGl0bGU+SW5vcmdh
bmljIHBob3NwaGF0ZSBhc3NheSB3aXRoIG1hbGFjaGl0ZSBncmVlbjogYW4gaW1wcm92ZW1lbnQg
YW5kIGV2YWx1YXRpb248L3RpdGxlPjxzZWNvbmRhcnktdGl0bGU+SiBCaW9jaGVtIEJpb3BoeXMg
TWV0aG9kczwvc2Vjb25kYXJ5LXRpdGxlPjwvdGl0bGVzPjxwZXJpb2RpY2FsPjxmdWxsLXRpdGxl
PkogQmlvY2hlbSBCaW9waHlzIE1ldGhvZHM8L2Z1bGwtdGl0bGU+PC9wZXJpb2RpY2FsPjxwYWdl
cz43LTEzPC9wYWdlcz48dm9sdW1lPjc8L3ZvbHVtZT48bnVtYmVyPjE8L251bWJlcj48ZWRpdGlv
bj4xOTgyLzEyLzAxPC9lZGl0aW9uPjxrZXl3b3Jkcz48a2V5d29yZD5Db2xvcmluZyBBZ2VudHM8
L2tleXdvcmQ+PGtleXdvcmQ+TWljcm9jaGVtaXN0cnk8L2tleXdvcmQ+PGtleXdvcmQ+UGhvc3Bo
YXRlcy8qYW5hbHlzaXM8L2tleXdvcmQ+PGtleXdvcmQ+Um9zYW5pbGluZSBEeWVzPC9rZXl3b3Jk
PjxrZXl3b3JkPlNwZWN0cm9waG90b21ldHJ5L21ldGhvZHM8L2tleXdvcmQ+PC9rZXl3b3Jkcz48
ZGF0ZXM+PHllYXI+MTk4MjwveWVhcj48cHViLWRhdGVzPjxkYXRlPkRlYzwvZGF0ZT48L3B1Yi1k
YXRlcz48L2RhdGVzPjxpc2JuPjAxNjUtMDIyWCAoUHJpbnQpJiN4RDswMTY1LTAyMlggKExpbmtp
bmcpPC9pc2JuPjxhY2Nlc3Npb24tbnVtPjcxNTM0NTg8L2FjY2Vzc2lvbi1udW0+PHVybHM+PHJl
bGF0ZWQtdXJscz48dXJsPmh0dHBzOi8vd3d3Lm5jYmkubmxtLm5paC5nb3YvcHVibWVkLzcxNTM0
NTg8L3VybD48L3JlbGF0ZWQtdXJscz48L3VybHM+PC9yZWNvcmQ+PC9DaXRlPjxDaXRlPjxBdXRo
b3I+SGVua2VsPC9BdXRob3I+PFllYXI+MTk4ODwvWWVhcj48UmVjTnVtPjMwPC9SZWNOdW0+PHJl
Y29yZD48cmVjLW51bWJlcj4zMDwvcmVjLW51bWJlcj48Zm9yZWlnbi1rZXlzPjxrZXkgYXBwPSJF
TiIgZGItaWQ9IngyNXhyMHp6MTJkOTV1ZTIwNXV4YWVhY2E5ejB6MDV6NWF4ZSIgdGltZXN0YW1w
PSIxNTUxOTc3NDIwIj4zMDwva2V5PjxrZXkgYXBwPSJFTldlYiIgZGItaWQ9IiI+MDwva2V5Pjwv
Zm9yZWlnbi1rZXlzPjxyZWYtdHlwZSBuYW1lPSJKb3VybmFsIEFydGljbGUiPjE3PC9yZWYtdHlw
ZT48Y29udHJpYnV0b3JzPjxhdXRob3JzPjxhdXRob3I+SGVua2VsLCBSLiBELjwvYXV0aG9yPjxh
dXRob3I+VmFuZGVCZXJnLCBKLiBMLjwvYXV0aG9yPjxhdXRob3I+V2Fsc2gsIFIuIEEuPC9hdXRo
b3I+PC9hdXRob3JzPjwvY29udHJpYnV0b3JzPjxhdXRoLWFkZHJlc3M+U291dGh3ZXN0IEZvdW5k
YXRpb24gZm9yIEJpb21lZGljYWwgUmVzZWFyY2gsIFNhbiBBbnRvbmlvLCBUZXhhcyA3ODI4NC05
OTUwLjwvYXV0aC1hZGRyZXNzPjx0aXRsZXM+PHRpdGxlPkEgbWljcm9hc3NheSBmb3IgQVRQYXNl
PC90aXRsZT48c2Vjb25kYXJ5LXRpdGxlPkFuYWwgQmlvY2hlbTwvc2Vjb25kYXJ5LXRpdGxlPjwv
dGl0bGVzPjxwZXJpb2RpY2FsPjxmdWxsLXRpdGxlPkFuYWwgQmlvY2hlbTwvZnVsbC10aXRsZT48
L3BlcmlvZGljYWw+PHBhZ2VzPjMxMi04PC9wYWdlcz48dm9sdW1lPjE2OTwvdm9sdW1lPjxudW1i
ZXI+MjwvbnVtYmVyPjxlZGl0aW9uPjE5ODgvMDMvMDE8L2VkaXRpb24+PGtleXdvcmRzPjxrZXl3
b3JkPkFkZW5vc2luZSBUcmlwaG9zcGhhdGFzZXMvKmlzb2xhdGlvbiAmYW1wOyBwdXJpZmljYXRp
b248L2tleXdvcmQ+PGtleXdvcmQ+QW5pbWFsczwva2V5d29yZD48a2V5d29yZD5IdW1hbnM8L2tl
eXdvcmQ+PGtleXdvcmQ+TWFsZTwva2V5d29yZD48a2V5d29yZD5NaWNyb2NoZW1pc3RyeTwva2V5
d29yZD48a2V5d29yZD5NeW9jYXJkaXVtL2Vuenltb2xvZ3k8L2tleXdvcmQ+PGtleXdvcmQ+UGhv
c3BoYXRlcy9pc29sYXRpb24gJmFtcDsgcHVyaWZpY2F0aW9uPC9rZXl3b3JkPjxrZXl3b3JkPlJh
dHM8L2tleXdvcmQ+PC9rZXl3b3Jkcz48ZGF0ZXM+PHllYXI+MTk4ODwveWVhcj48cHViLWRhdGVz
PjxkYXRlPk1hcjwvZGF0ZT48L3B1Yi1kYXRlcz48L2RhdGVzPjxpc2JuPjAwMDMtMjY5NyAoUHJp
bnQpJiN4RDswMDAzLTI2OTcgKExpbmtpbmcpPC9pc2JuPjxhY2Nlc3Npb24tbnVtPjI5NjgwNTc8
L2FjY2Vzc2lvbi1udW0+PHVybHM+PHJlbGF0ZWQtdXJscz48dXJsPmh0dHBzOi8vd3d3Lm5jYmku
bmxtLm5paC5nb3YvcHVibWVkLzI5NjgwNTc8L3VybD48L3JlbGF0ZWQtdXJscz48L3VybHM+PC9y
ZWNvcmQ+PC9DaXRlPjxDaXRlPjxBdXRob3I+Um93bGFuZHM8L0F1dGhvcj48WWVhcj4yMDA0PC9Z
ZWFyPjxSZWNOdW0+MzE8L1JlY051bT48cmVjb3JkPjxyZWMtbnVtYmVyPjMxPC9yZWMtbnVtYmVy
Pjxmb3JlaWduLWtleXM+PGtleSBhcHA9IkVOIiBkYi1pZD0ieDI1eHIwenoxMmQ5NXVlMjA1dXhh
ZWFjYTl6MHowNXo1YXhlIiB0aW1lc3RhbXA9IjE1NTE5Nzc1ODgiPjMxPC9rZXk+PGtleSBhcHA9
IkVOV2ViIiBkYi1pZD0iIj4wPC9rZXk+PC9mb3JlaWduLWtleXM+PHJlZi10eXBlIG5hbWU9Ikpv
dXJuYWwgQXJ0aWNsZSI+MTc8L3JlZi10eXBlPjxjb250cmlidXRvcnM+PGF1dGhvcnM+PGF1dGhv
cj5Sb3dsYW5kcywgTS4gRy48L2F1dGhvcj48YXV0aG9yPk5ld2JhdHQsIFkuIE0uPC9hdXRob3I+
PGF1dGhvcj5Qcm9kcm9tb3UsIEMuPC9hdXRob3I+PGF1dGhvcj5QZWFybCwgTC4gSC48L2F1dGhv
cj48YXV0aG9yPldvcmttYW4sIFAuPC9hdXRob3I+PGF1dGhvcj5BaGVybmUsIFcuPC9hdXRob3I+
PC9hdXRob3JzPjwvY29udHJpYnV0b3JzPjxhdXRoLWFkZHJlc3M+Q2FuY2VyIFJlc2VhcmNoIFVL
IENlbnRyZSBmb3IgQ2FuY2VyIFRoZXJhcGV1dGljcywgSGFkZG93IExhYm9yYXRvcmllcywgSW5z
dGl0dXRlIG9mIENhbmNlciBSZXNlYXJjaCwgU3V0dG9uLCBTdXJyZXkgU00yIDVORywgVUsuPC9h
dXRoLWFkZHJlc3M+PHRpdGxlcz48dGl0bGU+SGlnaC10aHJvdWdocHV0IHNjcmVlbmluZyBhc3Nh
eSBmb3IgaW5oaWJpdG9ycyBvZiBoZWF0LXNob2NrIHByb3RlaW4gOTAgQVRQYXNlIGFjdGl2aXR5
PC90aXRsZT48c2Vjb25kYXJ5LXRpdGxlPkFuYWwgQmlvY2hlbTwvc2Vjb25kYXJ5LXRpdGxlPjwv
dGl0bGVzPjxwZXJpb2RpY2FsPjxmdWxsLXRpdGxlPkFuYWwgQmlvY2hlbTwvZnVsbC10aXRsZT48
L3BlcmlvZGljYWw+PHBhZ2VzPjE3Ni04MzwvcGFnZXM+PHZvbHVtZT4zMjc8L3ZvbHVtZT48bnVt
YmVyPjI8L251bWJlcj48ZWRpdGlvbj4yMDA0LzAzLzMxPC9lZGl0aW9uPjxrZXl3b3Jkcz48a2V5
d29yZD5BZGVub3NpbmUgVHJpcGhvc3BoYXRhc2VzLyphbnRhZ29uaXN0cyAmYW1wOyBpbmhpYml0
b3JzL21ldGFib2xpc208L2tleXdvcmQ+PGtleXdvcmQ+Q29sb3JpbWV0cnk8L2tleXdvcmQ+PGtl
eXdvcmQ+RHJ1ZyBTY3JlZW5pbmcgQXNzYXlzLCBBbnRpdHVtb3IvKm1ldGhvZHM8L2tleXdvcmQ+
PGtleXdvcmQ+RW56eW1lIEluaGliaXRvcnMvcGhhcm1hY29sb2d5PC9rZXl3b3JkPjxrZXl3b3Jk
PkZ1bmdhbCBQcm90ZWlucy9pc29sYXRpb24gJmFtcDsgcHVyaWZpY2F0aW9uL21ldGFib2xpc208
L2tleXdvcmQ+PGtleXdvcmQ+SFNQOTAgSGVhdC1TaG9jayBQcm90ZWlucy8qYW50YWdvbmlzdHMg
JmFtcDsgaW5oaWJpdG9ycy9pc29sYXRpb24gJmFtcDs8L2tleXdvcmQ+PGtleXdvcmQ+cHVyaWZp
Y2F0aW9uL21ldGFib2xpc208L2tleXdvcmQ+PGtleXdvcmQ+UGhvc3BoYXRlcy9hbmFseXNpczwv
a2V5d29yZD48L2tleXdvcmRzPjxkYXRlcz48eWVhcj4yMDA0PC95ZWFyPjxwdWItZGF0ZXM+PGRh
dGU+QXByIDE1PC9kYXRlPjwvcHViLWRhdGVzPjwvZGF0ZXM+PGlzYm4+MDAwMy0yNjk3IChQcmlu
dCkmI3hEOzAwMDMtMjY5NyAoTGlua2luZyk8L2lzYm4+PGFjY2Vzc2lvbi1udW0+MTUwNTE1MzQ8
L2FjY2Vzc2lvbi1udW0+PHVybHM+PHJlbGF0ZWQtdXJscz48dXJsPmh0dHBzOi8vd3d3Lm5jYmku
bmxtLm5paC5nb3YvcHVibWVkLzE1MDUxNTM0PC91cmw+PC9yZWxhdGVkLXVybHM+PC91cmxzPjxl
bGVjdHJvbmljLXJlc291cmNlLW51bT4xMC4xMDE2L2ouYWIuMjAwMy4xMC4wMzg8L2VsZWN0cm9u
aWMtcmVzb3VyY2UtbnVtPjwvcmVjb3JkPjwvQ2l0ZT48Q2l0ZT48QXV0aG9yPlJ1bGU8L0F1dGhv
cj48WWVhcj4yMDE2PC9ZZWFyPjxSZWNOdW0+MjI8L1JlY051bT48cmVjb3JkPjxyZWMtbnVtYmVy
PjIyPC9yZWMtbnVtYmVyPjxmb3JlaWduLWtleXM+PGtleSBhcHA9IkVOIiBkYi1pZD0ieDI1eHIw
enoxMmQ5NXVlMjA1dXhhZWFjYTl6MHowNXo1YXhlIiB0aW1lc3RhbXA9IjE1NTA3OTU2OTciPjIy
PC9rZXk+PGtleSBhcHA9IkVOV2ViIiBkYi1pZD0iIj4wPC9rZXk+PC9mb3JlaWduLWtleXM+PHJl
Zi10eXBlIG5hbWU9IkpvdXJuYWwgQXJ0aWNsZSI+MTc8L3JlZi10eXBlPjxjb250cmlidXRvcnM+
PGF1dGhvcnM+PGF1dGhvcj5SdWxlLCBDLiBTLjwvYXV0aG9yPjxhdXRob3I+UGF0cmljaywgTS48
L2F1dGhvcj48YXV0aG9yPlNhbmRrdmlzdCwgTS48L2F1dGhvcj48L2F1dGhvcnM+PC9jb250cmli
dXRvcnM+PGF1dGgtYWRkcmVzcz5EZXBhcnRtZW50IG9mIE1pY3JvYmlvbG9neSBhbmQgSW1tdW5v
bG9neSwgVW5pdmVyc2l0eSBvZiBNaWNoaWdhbjsgY3NydWxlQHVtaWNoLmVkdS4mI3hEO0RlcGFy
dG1lbnQgb2YgTWljcm9iaW9sb2d5IGFuZCBJbW11bm9sb2d5LCBVbml2ZXJzaXR5IG9mIE1pY2hp
Z2FuLjwvYXV0aC1hZGRyZXNzPjx0aXRsZXM+PHRpdGxlPk1lYXN1cmluZyBJbiBWaXRybyBBVFBh
c2UgQWN0aXZpdHkgZm9yIEVuenltYXRpYyBDaGFyYWN0ZXJpemF0aW9uPC90aXRsZT48c2Vjb25k
YXJ5LXRpdGxlPkogVmlzIEV4cDwvc2Vjb25kYXJ5LXRpdGxlPjwvdGl0bGVzPjxwZXJpb2RpY2Fs
PjxmdWxsLXRpdGxlPkogVmlzIEV4cDwvZnVsbC10aXRsZT48L3BlcmlvZGljYWw+PG51bWJlcj4x
MTQ8L251bWJlcj48ZWRpdGlvbj4yMDE2LzA5LzAyPC9lZGl0aW9uPjxrZXl3b3Jkcz48a2V5d29y
ZD5BZGVub3NpbmUgVHJpcGhvc3BoYXRhc2VzLyptZXRhYm9saXNtPC9rZXl3b3JkPjxrZXl3b3Jk
PkFkZW5vc2luZSBUcmlwaG9zcGhhdGUvbWV0YWJvbGlzbTwva2V5d29yZD48a2V5d29yZD5IeWRy
b2x5c2lzPC9rZXl3b3JkPjxrZXl3b3JkPktpbmV0aWNzPC9rZXl3b3JkPjxrZXl3b3JkPlZpYnJp
byBjaG9sZXJhZS8qZW56eW1vbG9neTwva2V5d29yZD48L2tleXdvcmRzPjxkYXRlcz48eWVhcj4y
MDE2PC95ZWFyPjxwdWItZGF0ZXM+PGRhdGU+QXVnIDIzPC9kYXRlPjwvcHViLWRhdGVzPjwvZGF0
ZXM+PGlzYm4+MTk0MC0wODdYIChFbGVjdHJvbmljKSYjeEQ7MTk0MC0wODdYIChMaW5raW5nKTwv
aXNibj48YWNjZXNzaW9uLW51bT4yNzU4NDgyNDwvYWNjZXNzaW9uLW51bT48dXJscz48cmVsYXRl
ZC11cmxzPjx1cmw+aHR0cHM6Ly93d3cubmNiaS5ubG0ubmloLmdvdi9wdWJtZWQvMjc1ODQ4MjQ8
L3VybD48L3JlbGF0ZWQtdXJscz48L3VybHM+PGN1c3RvbTI+UE1DNTA5MTk1MjwvY3VzdG9tMj48
ZWxlY3Ryb25pYy1yZXNvdXJjZS1udW0+MTAuMzc5MS81NDMwNTwvZWxlY3Ryb25pYy1yZXNvdXJj
ZS1udW0+PC9yZWNvcmQ+PC9DaXRlPjwvRW5kTm90ZT5=
</w:fldData>
        </w:fldChar>
      </w:r>
      <w:r w:rsidR="00F61AD8" w:rsidRPr="00880F99">
        <w:rPr>
          <w:rFonts w:asciiTheme="minorHAnsi" w:hAnsiTheme="minorHAnsi" w:cstheme="minorHAnsi"/>
          <w:color w:val="auto"/>
        </w:rPr>
        <w:instrText xml:space="preserve"> ADDIN EN.CITE.DATA </w:instrText>
      </w:r>
      <w:r w:rsidR="00F61AD8" w:rsidRPr="00880F99">
        <w:rPr>
          <w:rFonts w:asciiTheme="minorHAnsi" w:hAnsiTheme="minorHAnsi" w:cstheme="minorHAnsi"/>
          <w:color w:val="auto"/>
        </w:rPr>
      </w:r>
      <w:r w:rsidR="00F61AD8" w:rsidRPr="00880F99">
        <w:rPr>
          <w:rFonts w:asciiTheme="minorHAnsi" w:hAnsiTheme="minorHAnsi" w:cstheme="minorHAnsi"/>
          <w:color w:val="auto"/>
        </w:rPr>
        <w:fldChar w:fldCharType="end"/>
      </w:r>
      <w:r w:rsidR="00F61AD8" w:rsidRPr="00880F99">
        <w:rPr>
          <w:rFonts w:asciiTheme="minorHAnsi" w:hAnsiTheme="minorHAnsi" w:cstheme="minorHAnsi"/>
          <w:color w:val="auto"/>
        </w:rPr>
      </w:r>
      <w:r w:rsidR="00F61AD8" w:rsidRPr="00880F99">
        <w:rPr>
          <w:rFonts w:asciiTheme="minorHAnsi" w:hAnsiTheme="minorHAnsi" w:cstheme="minorHAnsi"/>
          <w:color w:val="auto"/>
        </w:rPr>
        <w:fldChar w:fldCharType="separate"/>
      </w:r>
      <w:r w:rsidR="00F61AD8" w:rsidRPr="00880F99">
        <w:rPr>
          <w:rFonts w:asciiTheme="minorHAnsi" w:hAnsiTheme="minorHAnsi" w:cstheme="minorHAnsi"/>
          <w:noProof/>
          <w:color w:val="auto"/>
          <w:vertAlign w:val="superscript"/>
        </w:rPr>
        <w:t>19,21-24</w:t>
      </w:r>
      <w:r w:rsidR="00F61AD8" w:rsidRPr="00880F99">
        <w:rPr>
          <w:rFonts w:asciiTheme="minorHAnsi" w:hAnsiTheme="minorHAnsi" w:cstheme="minorHAnsi"/>
          <w:color w:val="auto"/>
        </w:rPr>
        <w:fldChar w:fldCharType="end"/>
      </w:r>
      <w:r w:rsidR="00F61AD8" w:rsidRPr="00880F99">
        <w:rPr>
          <w:rFonts w:asciiTheme="minorHAnsi" w:hAnsiTheme="minorHAnsi" w:cstheme="minorHAnsi"/>
          <w:color w:val="auto"/>
        </w:rPr>
        <w:t>.</w:t>
      </w:r>
      <w:r w:rsidRPr="00880F99">
        <w:rPr>
          <w:color w:val="auto"/>
        </w:rPr>
        <w:t xml:space="preserve"> This method </w:t>
      </w:r>
      <w:r w:rsidR="003507CD" w:rsidRPr="00880F99">
        <w:rPr>
          <w:color w:val="auto"/>
        </w:rPr>
        <w:t>also</w:t>
      </w:r>
      <w:r w:rsidR="00F61AD8" w:rsidRPr="00880F99">
        <w:rPr>
          <w:color w:val="auto"/>
        </w:rPr>
        <w:t xml:space="preserve"> </w:t>
      </w:r>
      <w:r w:rsidRPr="00880F99">
        <w:rPr>
          <w:color w:val="auto"/>
        </w:rPr>
        <w:t>requires quenching of the ATPase reaction; therefore, it is mostly used as an endpoint-assay</w:t>
      </w:r>
      <w:r w:rsidR="003507CD" w:rsidRPr="00880F99">
        <w:rPr>
          <w:color w:val="auto"/>
        </w:rPr>
        <w:t>, especially in high throughput format</w:t>
      </w:r>
      <w:r w:rsidRPr="00880F99">
        <w:rPr>
          <w:color w:val="auto"/>
        </w:rPr>
        <w:t>. In contrast to the continuous monitoring of the ATPase reaction in the NADH</w:t>
      </w:r>
      <w:r w:rsidR="00D77FBB" w:rsidRPr="00880F99">
        <w:rPr>
          <w:color w:val="auto"/>
        </w:rPr>
        <w:noBreakHyphen/>
      </w:r>
      <w:r w:rsidRPr="00880F99">
        <w:rPr>
          <w:color w:val="auto"/>
        </w:rPr>
        <w:t>coupled assay, an endpoint assay simply assumes linear time courses and cannot reveal art</w:t>
      </w:r>
      <w:r w:rsidR="00DF10D9" w:rsidRPr="00880F99">
        <w:rPr>
          <w:color w:val="auto"/>
        </w:rPr>
        <w:t>i</w:t>
      </w:r>
      <w:r w:rsidRPr="00880F99">
        <w:rPr>
          <w:color w:val="auto"/>
        </w:rPr>
        <w:t>facts leading to non-linearities. Compounds interacting with malachite green or the complex formed may also lead to art</w:t>
      </w:r>
      <w:r w:rsidR="00DF10D9" w:rsidRPr="00880F99">
        <w:rPr>
          <w:color w:val="auto"/>
        </w:rPr>
        <w:t>i</w:t>
      </w:r>
      <w:r w:rsidRPr="00880F99">
        <w:rPr>
          <w:color w:val="auto"/>
        </w:rPr>
        <w:t>facts</w:t>
      </w:r>
      <w:r w:rsidRPr="00880F99">
        <w:rPr>
          <w:color w:val="auto"/>
        </w:rPr>
        <w:fldChar w:fldCharType="begin"/>
      </w:r>
      <w:r w:rsidRPr="00880F99">
        <w:rPr>
          <w:color w:val="auto"/>
        </w:rPr>
        <w:instrText xml:space="preserve"> ADDIN EN.CITE &lt;EndNote&gt;&lt;Cite&gt;&lt;Author&gt;Carter&lt;/Author&gt;&lt;Year&gt;1982&lt;/Year&gt;&lt;RecNum&gt;29&lt;/RecNum&gt;&lt;DisplayText&gt;&lt;style face="superscript"&gt;21&lt;/style&gt;&lt;/DisplayText&gt;&lt;record&gt;&lt;rec-number&gt;29&lt;/rec-number&gt;&lt;foreign-keys&gt;&lt;key app="EN" db-id="x25xr0zz12d95ue205uxaeaca9z0z05z5axe" timestamp="1551976885"&gt;29&lt;/key&gt;&lt;key app="ENWeb" db-id=""&gt;0&lt;/key&gt;&lt;/foreign-keys&gt;&lt;ref-type name="Journal Article"&gt;17&lt;/ref-type&gt;&lt;contributors&gt;&lt;authors&gt;&lt;author&gt;Carter, S. G.&lt;/author&gt;&lt;author&gt;Karl, D. W.&lt;/author&gt;&lt;/authors&gt;&lt;/contributors&gt;&lt;titles&gt;&lt;title&gt;Inorganic phosphate assay with malachite green: an improvement and evaluation&lt;/title&gt;&lt;secondary-title&gt;J Biochem Biophys Methods&lt;/secondary-title&gt;&lt;/titles&gt;&lt;periodical&gt;&lt;full-title&gt;J Biochem Biophys Methods&lt;/full-title&gt;&lt;/periodical&gt;&lt;pages&gt;7-13&lt;/pages&gt;&lt;volume&gt;7&lt;/volume&gt;&lt;number&gt;1&lt;/number&gt;&lt;edition&gt;1982/12/01&lt;/edition&gt;&lt;keywords&gt;&lt;keyword&gt;Coloring Agents&lt;/keyword&gt;&lt;keyword&gt;Microchemistry&lt;/keyword&gt;&lt;keyword&gt;Phosphates/*analysis&lt;/keyword&gt;&lt;keyword&gt;Rosaniline Dyes&lt;/keyword&gt;&lt;keyword&gt;Spectrophotometry/methods&lt;/keyword&gt;&lt;/keywords&gt;&lt;dates&gt;&lt;year&gt;1982&lt;/year&gt;&lt;pub-dates&gt;&lt;date&gt;Dec&lt;/date&gt;&lt;/pub-dates&gt;&lt;/dates&gt;&lt;isbn&gt;0165-022X (Print)&amp;#xD;0165-022X (Linking)&lt;/isbn&gt;&lt;accession-num&gt;7153458&lt;/accession-num&gt;&lt;urls&gt;&lt;related-urls&gt;&lt;url&gt;https://www.ncbi.nlm.nih.gov/pubmed/7153458&lt;/url&gt;&lt;/related-urls&gt;&lt;/urls&gt;&lt;/record&gt;&lt;/Cite&gt;&lt;/EndNote&gt;</w:instrText>
      </w:r>
      <w:r w:rsidRPr="00880F99">
        <w:rPr>
          <w:color w:val="auto"/>
        </w:rPr>
        <w:fldChar w:fldCharType="separate"/>
      </w:r>
      <w:r w:rsidRPr="00880F99">
        <w:rPr>
          <w:noProof/>
          <w:color w:val="auto"/>
          <w:vertAlign w:val="superscript"/>
        </w:rPr>
        <w:t>21</w:t>
      </w:r>
      <w:r w:rsidRPr="00880F99">
        <w:rPr>
          <w:color w:val="auto"/>
        </w:rPr>
        <w:fldChar w:fldCharType="end"/>
      </w:r>
      <w:r w:rsidRPr="00880F99">
        <w:rPr>
          <w:color w:val="auto"/>
        </w:rPr>
        <w:t xml:space="preserve">. </w:t>
      </w:r>
      <w:r w:rsidR="00D77FBB" w:rsidRPr="00880F99">
        <w:rPr>
          <w:color w:val="auto"/>
        </w:rPr>
        <w:t>Moreover,</w:t>
      </w:r>
      <w:r w:rsidRPr="00880F99">
        <w:rPr>
          <w:color w:val="auto"/>
        </w:rPr>
        <w:t xml:space="preserve"> the malachite green assay is very sensitive to phosphate contamination</w:t>
      </w:r>
      <w:r w:rsidRPr="00880F99">
        <w:rPr>
          <w:color w:val="auto"/>
        </w:rPr>
        <w:fldChar w:fldCharType="begin"/>
      </w:r>
      <w:r w:rsidRPr="00880F99">
        <w:rPr>
          <w:color w:val="auto"/>
        </w:rPr>
        <w:instrText xml:space="preserve"> ADDIN EN.CITE &lt;EndNote&gt;&lt;Cite&gt;&lt;Author&gt;Rule&lt;/Author&gt;&lt;Year&gt;2016&lt;/Year&gt;&lt;RecNum&gt;22&lt;/RecNum&gt;&lt;DisplayText&gt;&lt;style face="superscript"&gt;24&lt;/style&gt;&lt;/DisplayText&gt;&lt;record&gt;&lt;rec-number&gt;22&lt;/rec-number&gt;&lt;foreign-keys&gt;&lt;key app="EN" db-id="x25xr0zz12d95ue205uxaeaca9z0z05z5axe" timestamp="1550795697"&gt;22&lt;/key&gt;&lt;key app="ENWeb" db-id=""&gt;0&lt;/key&gt;&lt;/foreign-keys&gt;&lt;ref-type name="Journal Article"&gt;17&lt;/ref-type&gt;&lt;contributors&gt;&lt;authors&gt;&lt;author&gt;Rule, C. S.&lt;/author&gt;&lt;author&gt;Patrick, M.&lt;/author&gt;&lt;author&gt;Sandkvist, M.&lt;/author&gt;&lt;/authors&gt;&lt;/contributors&gt;&lt;auth-address&gt;Department of Microbiology and Immunology, University of Michigan; csrule@umich.edu.&amp;#xD;Department of Microbiology and Immunology, University of Michigan.&lt;/auth-address&gt;&lt;titles&gt;&lt;title&gt;Measuring In Vitro ATPase Activity for Enzymatic Characterization&lt;/title&gt;&lt;secondary-title&gt;J Vis Exp&lt;/secondary-title&gt;&lt;/titles&gt;&lt;periodical&gt;&lt;full-title&gt;J Vis Exp&lt;/full-title&gt;&lt;/periodical&gt;&lt;number&gt;114&lt;/number&gt;&lt;edition&gt;2016/09/02&lt;/edition&gt;&lt;keywords&gt;&lt;keyword&gt;Adenosine Triphosphatases/*metabolism&lt;/keyword&gt;&lt;keyword&gt;Adenosine Triphosphate/metabolism&lt;/keyword&gt;&lt;keyword&gt;Hydrolysis&lt;/keyword&gt;&lt;keyword&gt;Kinetics&lt;/keyword&gt;&lt;keyword&gt;Vibrio cholerae/*enzymology&lt;/keyword&gt;&lt;/keywords&gt;&lt;dates&gt;&lt;year&gt;2016&lt;/year&gt;&lt;pub-dates&gt;&lt;date&gt;Aug 23&lt;/date&gt;&lt;/pub-dates&gt;&lt;/dates&gt;&lt;isbn&gt;1940-087X (Electronic)&amp;#xD;1940-087X (Linking)&lt;/isbn&gt;&lt;accession-num&gt;27584824&lt;/accession-num&gt;&lt;urls&gt;&lt;related-urls&gt;&lt;url&gt;https://www.ncbi.nlm.nih.gov/pubmed/27584824&lt;/url&gt;&lt;/related-urls&gt;&lt;/urls&gt;&lt;custom2&gt;PMC5091952&lt;/custom2&gt;&lt;electronic-resource-num&gt;10.3791/54305&lt;/electronic-resource-num&gt;&lt;/record&gt;&lt;/Cite&gt;&lt;/EndNote&gt;</w:instrText>
      </w:r>
      <w:r w:rsidRPr="00880F99">
        <w:rPr>
          <w:color w:val="auto"/>
        </w:rPr>
        <w:fldChar w:fldCharType="separate"/>
      </w:r>
      <w:r w:rsidRPr="00880F99">
        <w:rPr>
          <w:noProof/>
          <w:color w:val="auto"/>
          <w:vertAlign w:val="superscript"/>
        </w:rPr>
        <w:t>24</w:t>
      </w:r>
      <w:r w:rsidRPr="00880F99">
        <w:rPr>
          <w:color w:val="auto"/>
        </w:rPr>
        <w:fldChar w:fldCharType="end"/>
      </w:r>
      <w:r w:rsidRPr="00880F99">
        <w:rPr>
          <w:color w:val="auto"/>
        </w:rPr>
        <w:t xml:space="preserve">. In contrast, the NADH-coupled assay is not sensitive to ADP contamination as ADP </w:t>
      </w:r>
      <w:r w:rsidR="00D77FBB" w:rsidRPr="00880F99">
        <w:rPr>
          <w:color w:val="auto"/>
        </w:rPr>
        <w:t>(</w:t>
      </w:r>
      <w:r w:rsidRPr="00880F99">
        <w:rPr>
          <w:color w:val="auto"/>
        </w:rPr>
        <w:t>which is always present at various levels in ATP samples</w:t>
      </w:r>
      <w:r w:rsidR="00D77FBB" w:rsidRPr="00880F99">
        <w:rPr>
          <w:color w:val="auto"/>
        </w:rPr>
        <w:t>)</w:t>
      </w:r>
      <w:r w:rsidRPr="00880F99">
        <w:rPr>
          <w:color w:val="auto"/>
        </w:rPr>
        <w:t xml:space="preserve"> is quickly transformed to ATP by PK at the beginning of the reaction.</w:t>
      </w:r>
      <w:r w:rsidR="00F61AD8" w:rsidRPr="00880F99">
        <w:rPr>
          <w:color w:val="auto"/>
        </w:rPr>
        <w:t xml:space="preserve"> There is no need for quenching or separation of the products. </w:t>
      </w:r>
      <w:r w:rsidR="00D7104E" w:rsidRPr="00880F99">
        <w:rPr>
          <w:color w:val="auto"/>
        </w:rPr>
        <w:t>A</w:t>
      </w:r>
      <w:r w:rsidR="00F61AD8" w:rsidRPr="00880F99">
        <w:rPr>
          <w:color w:val="auto"/>
        </w:rPr>
        <w:t>nother</w:t>
      </w:r>
      <w:r w:rsidR="00D7104E" w:rsidRPr="00880F99">
        <w:rPr>
          <w:color w:val="auto"/>
        </w:rPr>
        <w:t xml:space="preserve"> </w:t>
      </w:r>
      <w:r w:rsidR="00F61AD8" w:rsidRPr="00880F99">
        <w:rPr>
          <w:color w:val="auto"/>
        </w:rPr>
        <w:t>fluorometric</w:t>
      </w:r>
      <w:r w:rsidR="00D7104E" w:rsidRPr="00880F99">
        <w:rPr>
          <w:color w:val="auto"/>
        </w:rPr>
        <w:t xml:space="preserve"> </w:t>
      </w:r>
      <w:r w:rsidR="007323EC" w:rsidRPr="00880F99">
        <w:rPr>
          <w:color w:val="auto"/>
        </w:rPr>
        <w:t>assay</w:t>
      </w:r>
      <w:r w:rsidR="00F61AD8" w:rsidRPr="00880F99">
        <w:rPr>
          <w:color w:val="auto"/>
        </w:rPr>
        <w:t xml:space="preserve"> for the measurement of ATPase rates has already been </w:t>
      </w:r>
      <w:r w:rsidR="003507CD" w:rsidRPr="00880F99">
        <w:rPr>
          <w:color w:val="auto"/>
        </w:rPr>
        <w:t>developed by coupling the ATP hydrolysis to the reaction catalyzed by nucleoside phosphorylase</w:t>
      </w:r>
      <w:r w:rsidR="00F61AD8" w:rsidRPr="00880F99">
        <w:rPr>
          <w:color w:val="auto"/>
        </w:rPr>
        <w:fldChar w:fldCharType="begin"/>
      </w:r>
      <w:r w:rsidR="009979FD" w:rsidRPr="00880F99">
        <w:rPr>
          <w:color w:val="auto"/>
        </w:rPr>
        <w:instrText xml:space="preserve"> ADDIN EN.CITE &lt;EndNote&gt;&lt;Cite&gt;&lt;Author&gt;Banik&lt;/Author&gt;&lt;Year&gt;1990&lt;/Year&gt;&lt;RecNum&gt;34&lt;/RecNum&gt;&lt;DisplayText&gt;&lt;style face="superscript"&gt;34&lt;/style&gt;&lt;/DisplayText&gt;&lt;record&gt;&lt;rec-number&gt;34&lt;/rec-number&gt;&lt;foreign-keys&gt;&lt;key app="EN" db-id="x25xr0zz12d95ue205uxaeaca9z0z05z5axe" timestamp="1552010030"&gt;34&lt;/key&gt;&lt;key app="ENWeb" db-id=""&gt;0&lt;/key&gt;&lt;/foreign-keys&gt;&lt;ref-type name="Journal Article"&gt;17&lt;/ref-type&gt;&lt;contributors&gt;&lt;authors&gt;&lt;author&gt;Banik, U.&lt;/author&gt;&lt;author&gt;Roy, S.&lt;/author&gt;&lt;/authors&gt;&lt;/contributors&gt;&lt;auth-address&gt;Department of Biophysics, Bose Institute, Calcutta, India.&lt;/auth-address&gt;&lt;titles&gt;&lt;title&gt;A continuous fluorimetric assay for ATPase activity&lt;/title&gt;&lt;secondary-title&gt;Biochem J&lt;/secondary-title&gt;&lt;/titles&gt;&lt;periodical&gt;&lt;full-title&gt;Biochem J&lt;/full-title&gt;&lt;/periodical&gt;&lt;pages&gt;611-4&lt;/pages&gt;&lt;volume&gt;266&lt;/volume&gt;&lt;number&gt;2&lt;/number&gt;&lt;edition&gt;1990/03/01&lt;/edition&gt;&lt;keywords&gt;&lt;keyword&gt;Animals&lt;/keyword&gt;&lt;keyword&gt;Hydrogen-Ion Concentration&lt;/keyword&gt;&lt;keyword&gt;In Vitro Techniques&lt;/keyword&gt;&lt;keyword&gt;Myosins/*analysis&lt;/keyword&gt;&lt;keyword&gt;Osmolar Concentration&lt;/keyword&gt;&lt;keyword&gt;Phosphates/metabolism&lt;/keyword&gt;&lt;keyword&gt;Rabbits&lt;/keyword&gt;&lt;keyword&gt;Spectrometry, Fluorescence&lt;/keyword&gt;&lt;/keywords&gt;&lt;dates&gt;&lt;year&gt;1990&lt;/year&gt;&lt;pub-dates&gt;&lt;date&gt;Mar 1&lt;/date&gt;&lt;/pub-dates&gt;&lt;/dates&gt;&lt;isbn&gt;0264-6021 (Print)&amp;#xD;0264-6021 (Linking)&lt;/isbn&gt;&lt;accession-num&gt;2138458&lt;/accession-num&gt;&lt;urls&gt;&lt;related-urls&gt;&lt;url&gt;https://www.ncbi.nlm.nih.gov/pubmed/2138458&lt;/url&gt;&lt;/related-urls&gt;&lt;/urls&gt;&lt;custom2&gt;PMC1131175&lt;/custom2&gt;&lt;/record&gt;&lt;/Cite&gt;&lt;/EndNote&gt;</w:instrText>
      </w:r>
      <w:r w:rsidR="00F61AD8" w:rsidRPr="00880F99">
        <w:rPr>
          <w:color w:val="auto"/>
        </w:rPr>
        <w:fldChar w:fldCharType="separate"/>
      </w:r>
      <w:r w:rsidR="009979FD" w:rsidRPr="00880F99">
        <w:rPr>
          <w:noProof/>
          <w:color w:val="auto"/>
          <w:vertAlign w:val="superscript"/>
        </w:rPr>
        <w:t>34</w:t>
      </w:r>
      <w:r w:rsidR="00F61AD8" w:rsidRPr="00880F99">
        <w:rPr>
          <w:color w:val="auto"/>
        </w:rPr>
        <w:fldChar w:fldCharType="end"/>
      </w:r>
      <w:r w:rsidR="00DF10D9" w:rsidRPr="00880F99">
        <w:rPr>
          <w:color w:val="auto"/>
        </w:rPr>
        <w:t>.</w:t>
      </w:r>
      <w:r w:rsidR="003507CD" w:rsidRPr="00880F99">
        <w:rPr>
          <w:color w:val="auto"/>
        </w:rPr>
        <w:t xml:space="preserve"> </w:t>
      </w:r>
      <w:r w:rsidR="00DF10D9" w:rsidRPr="00880F99">
        <w:rPr>
          <w:color w:val="auto"/>
        </w:rPr>
        <w:t>However</w:t>
      </w:r>
      <w:r w:rsidR="003507CD" w:rsidRPr="00880F99">
        <w:rPr>
          <w:color w:val="auto"/>
        </w:rPr>
        <w:t>, that assay does not utilize an ATP regeneration cycle</w:t>
      </w:r>
      <w:r w:rsidR="00D77FBB" w:rsidRPr="00880F99">
        <w:rPr>
          <w:color w:val="auto"/>
        </w:rPr>
        <w:t>, therefore the determination of initial reaction rates can be much more challenging.</w:t>
      </w:r>
    </w:p>
    <w:p w14:paraId="37DDCA15" w14:textId="77777777" w:rsidR="00221F15" w:rsidRDefault="00221F15" w:rsidP="00221F15">
      <w:pPr>
        <w:pStyle w:val="ListParagraph"/>
        <w:ind w:left="0"/>
        <w:rPr>
          <w:rFonts w:asciiTheme="minorHAnsi" w:hAnsiTheme="minorHAnsi" w:cstheme="minorHAnsi"/>
          <w:b/>
          <w:color w:val="auto"/>
        </w:rPr>
      </w:pPr>
    </w:p>
    <w:p w14:paraId="2E1F7EE8" w14:textId="3D0CB7C7" w:rsidR="004A7D54" w:rsidRPr="00880F99" w:rsidRDefault="004A7D54" w:rsidP="00221F15">
      <w:pPr>
        <w:pStyle w:val="ListParagraph"/>
        <w:ind w:left="0"/>
        <w:rPr>
          <w:rFonts w:asciiTheme="minorHAnsi" w:hAnsiTheme="minorHAnsi" w:cstheme="minorHAnsi"/>
          <w:b/>
          <w:color w:val="auto"/>
        </w:rPr>
      </w:pPr>
      <w:r w:rsidRPr="00880F99">
        <w:rPr>
          <w:rFonts w:asciiTheme="minorHAnsi" w:hAnsiTheme="minorHAnsi" w:cstheme="minorHAnsi"/>
          <w:b/>
          <w:color w:val="auto"/>
        </w:rPr>
        <w:t>Future applications or directions of the method</w:t>
      </w:r>
    </w:p>
    <w:p w14:paraId="7F902334" w14:textId="77777777" w:rsidR="00221F15" w:rsidRDefault="00221F15" w:rsidP="00221F15">
      <w:pPr>
        <w:pStyle w:val="ListParagraph"/>
        <w:ind w:left="0"/>
        <w:rPr>
          <w:rFonts w:asciiTheme="minorHAnsi" w:hAnsiTheme="minorHAnsi" w:cstheme="minorHAnsi"/>
          <w:color w:val="auto"/>
        </w:rPr>
      </w:pPr>
    </w:p>
    <w:p w14:paraId="09544567" w14:textId="50C3B8AA" w:rsidR="0021045B" w:rsidRPr="00880F99" w:rsidRDefault="00DF10D9" w:rsidP="00221F15">
      <w:pPr>
        <w:pStyle w:val="ListParagraph"/>
        <w:ind w:left="0"/>
        <w:rPr>
          <w:rFonts w:asciiTheme="minorHAnsi" w:hAnsiTheme="minorHAnsi" w:cstheme="minorHAnsi"/>
          <w:color w:val="auto"/>
        </w:rPr>
      </w:pPr>
      <w:r w:rsidRPr="00880F99">
        <w:rPr>
          <w:rFonts w:asciiTheme="minorHAnsi" w:hAnsiTheme="minorHAnsi" w:cstheme="minorHAnsi"/>
          <w:color w:val="auto"/>
        </w:rPr>
        <w:t>Many</w:t>
      </w:r>
      <w:r w:rsidR="0010025C" w:rsidRPr="00880F99">
        <w:rPr>
          <w:rFonts w:asciiTheme="minorHAnsi" w:hAnsiTheme="minorHAnsi" w:cstheme="minorHAnsi"/>
          <w:color w:val="auto"/>
        </w:rPr>
        <w:t xml:space="preserve"> </w:t>
      </w:r>
      <w:r w:rsidR="0083435D" w:rsidRPr="00880F99">
        <w:rPr>
          <w:rFonts w:asciiTheme="minorHAnsi" w:hAnsiTheme="minorHAnsi" w:cstheme="minorHAnsi"/>
          <w:color w:val="auto"/>
        </w:rPr>
        <w:t xml:space="preserve">enzymes </w:t>
      </w:r>
      <w:r w:rsidR="006D3471" w:rsidRPr="00880F99">
        <w:rPr>
          <w:rFonts w:asciiTheme="minorHAnsi" w:hAnsiTheme="minorHAnsi" w:cstheme="minorHAnsi"/>
          <w:color w:val="auto"/>
        </w:rPr>
        <w:t>relying</w:t>
      </w:r>
      <w:r w:rsidRPr="00880F99">
        <w:rPr>
          <w:rFonts w:asciiTheme="minorHAnsi" w:hAnsiTheme="minorHAnsi" w:cstheme="minorHAnsi"/>
          <w:color w:val="auto"/>
        </w:rPr>
        <w:t xml:space="preserve"> on</w:t>
      </w:r>
      <w:r w:rsidR="0083435D" w:rsidRPr="00880F99">
        <w:rPr>
          <w:rFonts w:asciiTheme="minorHAnsi" w:hAnsiTheme="minorHAnsi" w:cstheme="minorHAnsi"/>
          <w:color w:val="auto"/>
        </w:rPr>
        <w:t xml:space="preserve"> ATPase activity</w:t>
      </w:r>
      <w:r w:rsidR="006D3471" w:rsidRPr="00880F99">
        <w:rPr>
          <w:rFonts w:asciiTheme="minorHAnsi" w:hAnsiTheme="minorHAnsi" w:cstheme="minorHAnsi"/>
          <w:color w:val="auto"/>
        </w:rPr>
        <w:t xml:space="preserve"> have been explored as potential drug targets. These include</w:t>
      </w:r>
      <w:r w:rsidR="0083435D" w:rsidRPr="00880F99">
        <w:rPr>
          <w:rFonts w:asciiTheme="minorHAnsi" w:hAnsiTheme="minorHAnsi" w:cstheme="minorHAnsi"/>
          <w:color w:val="auto"/>
        </w:rPr>
        <w:t xml:space="preserve"> cytoskeletal motor proteins belonging to the kinesin</w:t>
      </w:r>
      <w:r w:rsidR="00F738BD" w:rsidRPr="00880F99">
        <w:rPr>
          <w:rFonts w:asciiTheme="minorHAnsi" w:hAnsiTheme="minorHAnsi" w:cstheme="minorHAnsi"/>
          <w:color w:val="auto"/>
        </w:rPr>
        <w:fldChar w:fldCharType="begin">
          <w:fldData xml:space="preserve">PEVuZE5vdGU+PENpdGU+PEF1dGhvcj5YaWFvPC9BdXRob3I+PFllYXI+MjAxNjwvWWVhcj48UmVj
TnVtPjE5PC9SZWNOdW0+PERpc3BsYXlUZXh0PjxzdHlsZSBmYWNlPSJzdXBlcnNjcmlwdCI+MzU8
L3N0eWxlPjwvRGlzcGxheVRleHQ+PHJlY29yZD48cmVjLW51bWJlcj4xOTwvcmVjLW51bWJlcj48
Zm9yZWlnbi1rZXlzPjxrZXkgYXBwPSJFTiIgZGItaWQ9IngyNXhyMHp6MTJkOTV1ZTIwNXV4YWVh
Y2E5ejB6MDV6NWF4ZSIgdGltZXN0YW1wPSIxNTUwNzgyMTg5Ij4xOTwva2V5PjwvZm9yZWlnbi1r
ZXlzPjxyZWYtdHlwZSBuYW1lPSJKb3VybmFsIEFydGljbGUiPjE3PC9yZWYtdHlwZT48Y29udHJp
YnV0b3JzPjxhdXRob3JzPjxhdXRob3I+WGlhbywgWS4gWC48L2F1dGhvcj48YXV0aG9yPllhbmcs
IFcuIFguPC9hdXRob3I+PC9hdXRob3JzPjwvY29udHJpYnV0b3JzPjxhdXRoLWFkZHJlc3M+VGhl
IFNwZXJtIExhYm9yYXRvcnksIENvbGxlZ2Ugb2YgTGlmZSBTY2llbmNlcywgWmhlamlhbmcgVW5p
dmVyc2l0eSwgSGFuZ3pob3UsIENoaW5hLjwvYXV0aC1hZGRyZXNzPjx0aXRsZXM+PHRpdGxlPktJ
RkMxOiBhIHByb21pc2luZyBjaGVtb3RoZXJhcHkgdGFyZ2V0IGZvciBjYW5jZXIgdHJlYXRtZW50
PzwvdGl0bGU+PHNlY29uZGFyeS10aXRsZT5PbmNvdGFyZ2V0PC9zZWNvbmRhcnktdGl0bGU+PC90
aXRsZXM+PHBlcmlvZGljYWw+PGZ1bGwtdGl0bGU+T25jb3RhcmdldDwvZnVsbC10aXRsZT48L3Bl
cmlvZGljYWw+PHBhZ2VzPjQ4NjU2LTQ4NjcwPC9wYWdlcz48dm9sdW1lPjc8L3ZvbHVtZT48bnVt
YmVyPjMwPC9udW1iZXI+PGVkaXRpb24+MjAxNi8wNC8yMzwvZWRpdGlvbj48a2V5d29yZHM+PGtl
eXdvcmQ+QWxhbmluZS9hbmFsb2dzICZhbXA7IGRlcml2YXRpdmVzL3RoZXJhcGV1dGljIHVzZTwv
a2V5d29yZD48a2V5d29yZD5BbnRpbmVvcGxhc3RpYyBBZ2VudHMvKnRoZXJhcGV1dGljIHVzZTwv
a2V5d29yZD48a2V5d29yZD5DZW50cm9zb21lLypkcnVnIGVmZmVjdHMvbWV0YWJvbGlzbTwva2V5
d29yZD48a2V5d29yZD5ETkEvZHJ1ZyBlZmZlY3RzL21ldGFib2xpc208L2tleXdvcmQ+PGtleXdv
cmQ+RmVtYWxlPC9rZXl3b3JkPjxrZXl3b3JkPkh1bWFuczwva2V5d29yZD48a2V5d29yZD5LaW5l
c2luLyphbnRhZ29uaXN0cyAmYW1wOyBpbmhpYml0b3JzL21ldGFib2xpc208L2tleXdvcmQ+PGtl
eXdvcmQ+TWl0b3Npczwva2V5d29yZD48a2V5d29yZD5Nb2xlY3VsYXIgVGFyZ2V0ZWQgVGhlcmFw
eS9hZHZlcnNlIGVmZmVjdHMvKm1ldGhvZHM8L2tleXdvcmQ+PGtleXdvcmQ+TmVvcGxhc21zLypk
cnVnIHRoZXJhcHkvcGF0aG9sb2d5PC9rZXl3b3JkPjxrZXl3b3JkPk9vY3l0ZXMvZHJ1ZyBlZmZl
Y3RzL2dyb3d0aCAmYW1wOyBkZXZlbG9wbWVudDwva2V5d29yZD48a2V5d29yZD5QaGVuYW50aHJl
bmVzL3RoZXJhcGV1dGljIHVzZTwva2V5d29yZD48a2V5d29yZD5QaGVueWxhbGFuaW5lL2FuYWxv
Z3MgJmFtcDsgZGVyaXZhdGl2ZXMvdGhlcmFwZXV0aWMgdXNlPC9rZXl3b3JkPjxrZXl3b3JkPlBy
ZWduYW5jeS9kcnVnIGVmZmVjdHM8L2tleXdvcmQ+PGtleXdvcmQ+UHJvdGVpbiBUcmFuc3BvcnQv
ZHJ1ZyBlZmZlY3RzPC9rZXl3b3JkPjxrZXl3b3JkPlB5cmlkaW5lcy90aGVyYXBldXRpYyB1c2U8
L2tleXdvcmQ+PGtleXdvcmQ+U2lnbmFsIFRyYW5zZHVjdGlvbi9kcnVnIGVmZmVjdHM8L2tleXdv
cmQ+PGtleXdvcmQ+U3Blcm1hdG9nZW5lc2lzL2RydWcgZWZmZWN0czwva2V5d29yZD48a2V5d29y
ZD5vcnRoby1BbWlub2JlbnpvYXRlcy90aGVyYXBldXRpYyB1c2U8L2tleXdvcmQ+PGtleXdvcmQ+
S2lmYzE8L2tleXdvcmQ+PGtleXdvcmQ+Y2FuY2VyPC9rZXl3b3JkPjxrZXl3b3JkPmNoZW1vdGhl
cmFweSB0YXJnZXQ8L2tleXdvcmQ+PGtleXdvcmQ+a2luZXNpbjwva2V5d29yZD48a2V5d29yZD5h
cyBwcmVqdWRpY2luZyB0aGUgaW1wYXJ0aWFsaXR5IG9mIHRoZSByZXZpZXcuPC9rZXl3b3JkPjwv
a2V5d29yZHM+PGRhdGVzPjx5ZWFyPjIwMTY8L3llYXI+PHB1Yi1kYXRlcz48ZGF0ZT5KdWwgMjY8
L2RhdGU+PC9wdWItZGF0ZXM+PC9kYXRlcz48aXNibj4xOTQ5LTI1NTMgKEVsZWN0cm9uaWMpJiN4
RDsxOTQ5LTI1NTMgKExpbmtpbmcpPC9pc2JuPjxhY2Nlc3Npb24tbnVtPjI3MTAyMjk3PC9hY2Nl
c3Npb24tbnVtPjx1cmxzPjxyZWxhdGVkLXVybHM+PHVybD5odHRwczovL3d3dy5uY2JpLm5sbS5u
aWguZ292L3B1Ym1lZC8yNzEwMjI5NzwvdXJsPjwvcmVsYXRlZC11cmxzPjwvdXJscz48Y3VzdG9t
Mj5QTUM1MjE3MDQ2PC9jdXN0b20yPjxlbGVjdHJvbmljLXJlc291cmNlLW51bT4xMC4xODYzMi9v
bmNvdGFyZ2V0Ljg3OTk8L2VsZWN0cm9uaWMtcmVzb3VyY2UtbnVtPjwvcmVjb3JkPjwvQ2l0ZT48
L0VuZE5vdGU+AG==
</w:fldData>
        </w:fldChar>
      </w:r>
      <w:r w:rsidR="009979FD" w:rsidRPr="00880F99">
        <w:rPr>
          <w:rFonts w:asciiTheme="minorHAnsi" w:hAnsiTheme="minorHAnsi" w:cstheme="minorHAnsi"/>
          <w:color w:val="auto"/>
        </w:rPr>
        <w:instrText xml:space="preserve"> ADDIN EN.CITE </w:instrText>
      </w:r>
      <w:r w:rsidR="009979FD" w:rsidRPr="00880F99">
        <w:rPr>
          <w:rFonts w:asciiTheme="minorHAnsi" w:hAnsiTheme="minorHAnsi" w:cstheme="minorHAnsi"/>
          <w:color w:val="auto"/>
        </w:rPr>
        <w:fldChar w:fldCharType="begin">
          <w:fldData xml:space="preserve">PEVuZE5vdGU+PENpdGU+PEF1dGhvcj5YaWFvPC9BdXRob3I+PFllYXI+MjAxNjwvWWVhcj48UmVj
TnVtPjE5PC9SZWNOdW0+PERpc3BsYXlUZXh0PjxzdHlsZSBmYWNlPSJzdXBlcnNjcmlwdCI+MzU8
L3N0eWxlPjwvRGlzcGxheVRleHQ+PHJlY29yZD48cmVjLW51bWJlcj4xOTwvcmVjLW51bWJlcj48
Zm9yZWlnbi1rZXlzPjxrZXkgYXBwPSJFTiIgZGItaWQ9IngyNXhyMHp6MTJkOTV1ZTIwNXV4YWVh
Y2E5ejB6MDV6NWF4ZSIgdGltZXN0YW1wPSIxNTUwNzgyMTg5Ij4xOTwva2V5PjwvZm9yZWlnbi1r
ZXlzPjxyZWYtdHlwZSBuYW1lPSJKb3VybmFsIEFydGljbGUiPjE3PC9yZWYtdHlwZT48Y29udHJp
YnV0b3JzPjxhdXRob3JzPjxhdXRob3I+WGlhbywgWS4gWC48L2F1dGhvcj48YXV0aG9yPllhbmcs
IFcuIFguPC9hdXRob3I+PC9hdXRob3JzPjwvY29udHJpYnV0b3JzPjxhdXRoLWFkZHJlc3M+VGhl
IFNwZXJtIExhYm9yYXRvcnksIENvbGxlZ2Ugb2YgTGlmZSBTY2llbmNlcywgWmhlamlhbmcgVW5p
dmVyc2l0eSwgSGFuZ3pob3UsIENoaW5hLjwvYXV0aC1hZGRyZXNzPjx0aXRsZXM+PHRpdGxlPktJ
RkMxOiBhIHByb21pc2luZyBjaGVtb3RoZXJhcHkgdGFyZ2V0IGZvciBjYW5jZXIgdHJlYXRtZW50
PzwvdGl0bGU+PHNlY29uZGFyeS10aXRsZT5PbmNvdGFyZ2V0PC9zZWNvbmRhcnktdGl0bGU+PC90
aXRsZXM+PHBlcmlvZGljYWw+PGZ1bGwtdGl0bGU+T25jb3RhcmdldDwvZnVsbC10aXRsZT48L3Bl
cmlvZGljYWw+PHBhZ2VzPjQ4NjU2LTQ4NjcwPC9wYWdlcz48dm9sdW1lPjc8L3ZvbHVtZT48bnVt
YmVyPjMwPC9udW1iZXI+PGVkaXRpb24+MjAxNi8wNC8yMzwvZWRpdGlvbj48a2V5d29yZHM+PGtl
eXdvcmQ+QWxhbmluZS9hbmFsb2dzICZhbXA7IGRlcml2YXRpdmVzL3RoZXJhcGV1dGljIHVzZTwv
a2V5d29yZD48a2V5d29yZD5BbnRpbmVvcGxhc3RpYyBBZ2VudHMvKnRoZXJhcGV1dGljIHVzZTwv
a2V5d29yZD48a2V5d29yZD5DZW50cm9zb21lLypkcnVnIGVmZmVjdHMvbWV0YWJvbGlzbTwva2V5
d29yZD48a2V5d29yZD5ETkEvZHJ1ZyBlZmZlY3RzL21ldGFib2xpc208L2tleXdvcmQ+PGtleXdv
cmQ+RmVtYWxlPC9rZXl3b3JkPjxrZXl3b3JkPkh1bWFuczwva2V5d29yZD48a2V5d29yZD5LaW5l
c2luLyphbnRhZ29uaXN0cyAmYW1wOyBpbmhpYml0b3JzL21ldGFib2xpc208L2tleXdvcmQ+PGtl
eXdvcmQ+TWl0b3Npczwva2V5d29yZD48a2V5d29yZD5Nb2xlY3VsYXIgVGFyZ2V0ZWQgVGhlcmFw
eS9hZHZlcnNlIGVmZmVjdHMvKm1ldGhvZHM8L2tleXdvcmQ+PGtleXdvcmQ+TmVvcGxhc21zLypk
cnVnIHRoZXJhcHkvcGF0aG9sb2d5PC9rZXl3b3JkPjxrZXl3b3JkPk9vY3l0ZXMvZHJ1ZyBlZmZl
Y3RzL2dyb3d0aCAmYW1wOyBkZXZlbG9wbWVudDwva2V5d29yZD48a2V5d29yZD5QaGVuYW50aHJl
bmVzL3RoZXJhcGV1dGljIHVzZTwva2V5d29yZD48a2V5d29yZD5QaGVueWxhbGFuaW5lL2FuYWxv
Z3MgJmFtcDsgZGVyaXZhdGl2ZXMvdGhlcmFwZXV0aWMgdXNlPC9rZXl3b3JkPjxrZXl3b3JkPlBy
ZWduYW5jeS9kcnVnIGVmZmVjdHM8L2tleXdvcmQ+PGtleXdvcmQ+UHJvdGVpbiBUcmFuc3BvcnQv
ZHJ1ZyBlZmZlY3RzPC9rZXl3b3JkPjxrZXl3b3JkPlB5cmlkaW5lcy90aGVyYXBldXRpYyB1c2U8
L2tleXdvcmQ+PGtleXdvcmQ+U2lnbmFsIFRyYW5zZHVjdGlvbi9kcnVnIGVmZmVjdHM8L2tleXdv
cmQ+PGtleXdvcmQ+U3Blcm1hdG9nZW5lc2lzL2RydWcgZWZmZWN0czwva2V5d29yZD48a2V5d29y
ZD5vcnRoby1BbWlub2JlbnpvYXRlcy90aGVyYXBldXRpYyB1c2U8L2tleXdvcmQ+PGtleXdvcmQ+
S2lmYzE8L2tleXdvcmQ+PGtleXdvcmQ+Y2FuY2VyPC9rZXl3b3JkPjxrZXl3b3JkPmNoZW1vdGhl
cmFweSB0YXJnZXQ8L2tleXdvcmQ+PGtleXdvcmQ+a2luZXNpbjwva2V5d29yZD48a2V5d29yZD5h
cyBwcmVqdWRpY2luZyB0aGUgaW1wYXJ0aWFsaXR5IG9mIHRoZSByZXZpZXcuPC9rZXl3b3JkPjwv
a2V5d29yZHM+PGRhdGVzPjx5ZWFyPjIwMTY8L3llYXI+PHB1Yi1kYXRlcz48ZGF0ZT5KdWwgMjY8
L2RhdGU+PC9wdWItZGF0ZXM+PC9kYXRlcz48aXNibj4xOTQ5LTI1NTMgKEVsZWN0cm9uaWMpJiN4
RDsxOTQ5LTI1NTMgKExpbmtpbmcpPC9pc2JuPjxhY2Nlc3Npb24tbnVtPjI3MTAyMjk3PC9hY2Nl
c3Npb24tbnVtPjx1cmxzPjxyZWxhdGVkLXVybHM+PHVybD5odHRwczovL3d3dy5uY2JpLm5sbS5u
aWguZ292L3B1Ym1lZC8yNzEwMjI5NzwvdXJsPjwvcmVsYXRlZC11cmxzPjwvdXJscz48Y3VzdG9t
Mj5QTUM1MjE3MDQ2PC9jdXN0b20yPjxlbGVjdHJvbmljLXJlc291cmNlLW51bT4xMC4xODYzMi9v
bmNvdGFyZ2V0Ljg3OTk8L2VsZWN0cm9uaWMtcmVzb3VyY2UtbnVtPjwvcmVjb3JkPjwvQ2l0ZT48
L0VuZE5vdGU+AG==
</w:fldData>
        </w:fldChar>
      </w:r>
      <w:r w:rsidR="009979FD" w:rsidRPr="00880F99">
        <w:rPr>
          <w:rFonts w:asciiTheme="minorHAnsi" w:hAnsiTheme="minorHAnsi" w:cstheme="minorHAnsi"/>
          <w:color w:val="auto"/>
        </w:rPr>
        <w:instrText xml:space="preserve"> ADDIN EN.CITE.DATA </w:instrText>
      </w:r>
      <w:r w:rsidR="009979FD" w:rsidRPr="00880F99">
        <w:rPr>
          <w:rFonts w:asciiTheme="minorHAnsi" w:hAnsiTheme="minorHAnsi" w:cstheme="minorHAnsi"/>
          <w:color w:val="auto"/>
        </w:rPr>
      </w:r>
      <w:r w:rsidR="009979FD" w:rsidRPr="00880F99">
        <w:rPr>
          <w:rFonts w:asciiTheme="minorHAnsi" w:hAnsiTheme="minorHAnsi" w:cstheme="minorHAnsi"/>
          <w:color w:val="auto"/>
        </w:rPr>
        <w:fldChar w:fldCharType="end"/>
      </w:r>
      <w:r w:rsidR="00F738BD" w:rsidRPr="00880F99">
        <w:rPr>
          <w:rFonts w:asciiTheme="minorHAnsi" w:hAnsiTheme="minorHAnsi" w:cstheme="minorHAnsi"/>
          <w:color w:val="auto"/>
        </w:rPr>
      </w:r>
      <w:r w:rsidR="00F738BD" w:rsidRPr="00880F99">
        <w:rPr>
          <w:rFonts w:asciiTheme="minorHAnsi" w:hAnsiTheme="minorHAnsi" w:cstheme="minorHAnsi"/>
          <w:color w:val="auto"/>
        </w:rPr>
        <w:fldChar w:fldCharType="separate"/>
      </w:r>
      <w:r w:rsidR="009979FD" w:rsidRPr="00880F99">
        <w:rPr>
          <w:rFonts w:asciiTheme="minorHAnsi" w:hAnsiTheme="minorHAnsi" w:cstheme="minorHAnsi"/>
          <w:noProof/>
          <w:color w:val="auto"/>
          <w:vertAlign w:val="superscript"/>
        </w:rPr>
        <w:t>35</w:t>
      </w:r>
      <w:r w:rsidR="00F738BD" w:rsidRPr="00880F99">
        <w:rPr>
          <w:rFonts w:asciiTheme="minorHAnsi" w:hAnsiTheme="minorHAnsi" w:cstheme="minorHAnsi"/>
          <w:color w:val="auto"/>
        </w:rPr>
        <w:fldChar w:fldCharType="end"/>
      </w:r>
      <w:r w:rsidR="00F738BD" w:rsidRPr="00880F99">
        <w:rPr>
          <w:rFonts w:asciiTheme="minorHAnsi" w:hAnsiTheme="minorHAnsi" w:cstheme="minorHAnsi"/>
          <w:color w:val="auto"/>
        </w:rPr>
        <w:t xml:space="preserve"> </w:t>
      </w:r>
      <w:r w:rsidR="006D3471" w:rsidRPr="00880F99">
        <w:rPr>
          <w:rFonts w:asciiTheme="minorHAnsi" w:hAnsiTheme="minorHAnsi" w:cstheme="minorHAnsi"/>
          <w:color w:val="auto"/>
        </w:rPr>
        <w:t>and</w:t>
      </w:r>
      <w:r w:rsidR="0083435D" w:rsidRPr="00880F99">
        <w:rPr>
          <w:rFonts w:asciiTheme="minorHAnsi" w:hAnsiTheme="minorHAnsi" w:cstheme="minorHAnsi"/>
          <w:color w:val="auto"/>
        </w:rPr>
        <w:t xml:space="preserve"> dynein </w:t>
      </w:r>
      <w:r w:rsidR="0010025C" w:rsidRPr="00880F99">
        <w:rPr>
          <w:rFonts w:asciiTheme="minorHAnsi" w:hAnsiTheme="minorHAnsi" w:cstheme="minorHAnsi"/>
          <w:color w:val="auto"/>
        </w:rPr>
        <w:t>families</w:t>
      </w:r>
      <w:r w:rsidR="003A336C" w:rsidRPr="00880F99">
        <w:rPr>
          <w:rFonts w:asciiTheme="minorHAnsi" w:hAnsiTheme="minorHAnsi" w:cstheme="minorHAnsi"/>
          <w:color w:val="auto"/>
        </w:rPr>
        <w:fldChar w:fldCharType="begin">
          <w:fldData xml:space="preserve">PEVuZE5vdGU+PENpdGU+PEF1dGhvcj5TZWU8L0F1dGhvcj48WWVhcj4yMDE2PC9ZZWFyPjxSZWNO
dW0+MjA8L1JlY051bT48RGlzcGxheVRleHQ+PHN0eWxlIGZhY2U9InN1cGVyc2NyaXB0Ij4zNjwv
c3R5bGU+PC9EaXNwbGF5VGV4dD48cmVjb3JkPjxyZWMtbnVtYmVyPjIwPC9yZWMtbnVtYmVyPjxm
b3JlaWduLWtleXM+PGtleSBhcHA9IkVOIiBkYi1pZD0ieDI1eHIwenoxMmQ5NXVlMjA1dXhhZWFj
YTl6MHowNXo1YXhlIiB0aW1lc3RhbXA9IjE1NTA3ODI3OTUiPjIwPC9rZXk+PGtleSBhcHA9IkVO
V2ViIiBkYi1pZD0iIj4wPC9rZXk+PC9mb3JlaWduLWtleXM+PHJlZi10eXBlIG5hbWU9IkpvdXJu
YWwgQXJ0aWNsZSI+MTc8L3JlZi10eXBlPjxjb250cmlidXRvcnM+PGF1dGhvcnM+PGF1dGhvcj5T
ZWUsIFMuIEsuPC9hdXRob3I+PGF1dGhvcj5Ib29nZW5kb29ybiwgUy48L2F1dGhvcj48YXV0aG9y
PkNodW5nLCBBLiBILjwvYXV0aG9yPjxhdXRob3I+WWUsIEYuPC9hdXRob3I+PGF1dGhvcj5TdGVp
bm1hbiwgSi4gQi48L2F1dGhvcj48YXV0aG9yPlNha2F0YS1LYXRvLCBULjwvYXV0aG9yPjxhdXRo
b3I+TWlsbGVyLCBSLiBNLjwvYXV0aG9yPjxhdXRob3I+Q3VwaWRvLCBULjwvYXV0aG9yPjxhdXRo
b3I+WmFseXRlLCBSLjwvYXV0aG9yPjxhdXRob3I+Q2FydGVyLCBBLiBQLjwvYXV0aG9yPjxhdXRo
b3I+TmFjaHVyeSwgTS4gVi48L2F1dGhvcj48YXV0aG9yPkthcG9vciwgVC4gTS48L2F1dGhvcj48
YXV0aG9yPkNoZW4sIEouIEsuPC9hdXRob3I+PC9hdXRob3JzPjwvY29udHJpYnV0b3JzPjxhdXRo
LWFkZHJlc3M+TGFib3JhdG9yeSBvZiBDaGVtaXN0cnkgYW5kIENlbGwgQmlvbG9neSwgUm9ja2Vm
ZWxsZXIgVW5pdmVyc2l0eSAsIE5ldyBZb3JrIENpdHksIE5ldyBZb3JrIDEwMDY1LCBVbml0ZWQg
U3RhdGVzLiYjeEQ7TWVkaWNhbCBSZXNlYXJjaCBDb3VuY2lsIExhYm9yYXRvcnkgb2YgTW9sZWN1
bGFyIEJpb2xvZ3kgLCBEaXZpc2lvbiBvZiBTdHJ1Y3R1cmFsIFN0dWRpZXMsIENhbWJyaWRnZSBD
QjIgMFFILCBVbml0ZWQgS2luZ2RvbS48L2F1dGgtYWRkcmVzcz48dGl0bGVzPjx0aXRsZT5DeXRv
cGxhc21pYyBEeW5laW4gQW50YWdvbmlzdHMgd2l0aCBJbXByb3ZlZCBQb3RlbmN5IGFuZCBJc29m
b3JtIFNlbGVjdGl2aXR5PC90aXRsZT48c2Vjb25kYXJ5LXRpdGxlPkFDUyBDaGVtIEJpb2w8L3Nl
Y29uZGFyeS10aXRsZT48L3RpdGxlcz48cGVyaW9kaWNhbD48ZnVsbC10aXRsZT5BQ1MgQ2hlbSBC
aW9sPC9mdWxsLXRpdGxlPjwvcGVyaW9kaWNhbD48cGFnZXM+NTMtNjA8L3BhZ2VzPjx2b2x1bWU+
MTE8L3ZvbHVtZT48bnVtYmVyPjE8L251bWJlcj48ZWRpdGlvbj4yMDE1LzExLzEyPC9lZGl0aW9u
PjxrZXl3b3Jkcz48a2V5d29yZD5BbmltYWxzPC9rZXl3b3JkPjxrZXl3b3JkPkN5dG9wbGFzbWlj
IER5bmVpbnMvKmFudGFnb25pc3RzICZhbXA7IGluaGliaXRvcnMvKmNoZW1pc3RyeTwva2V5d29y
ZD48a2V5d29yZD5IZWRnZWhvZyBQcm90ZWlucy9waHlzaW9sb2d5PC9rZXl3b3JkPjxrZXl3b3Jk
Pk1pY2U8L2tleXdvcmQ+PGtleXdvcmQ+TW9sZWN1bGFyIFN0cnVjdHVyZTwva2V5d29yZD48a2V5
d29yZD5OSUggM1QzIENlbGxzPC9rZXl3b3JkPjxrZXl3b3JkPlByb3RlaW4gSXNvZm9ybXMvYW50
YWdvbmlzdHMgJmFtcDsgaW5oaWJpdG9ycy9jaGVtaXN0cnk8L2tleXdvcmQ+PGtleXdvcmQ+UXVp
bmF6b2xpbm9uZXMvY2hlbWlzdHJ5L3BoYXJtYWNvbG9neTwva2V5d29yZD48a2V5d29yZD5TaWdu
YWwgVHJhbnNkdWN0aW9uL2RydWcgZWZmZWN0czwva2V5d29yZD48a2V5d29yZD5TdHJ1Y3R1cmUt
QWN0aXZpdHkgUmVsYXRpb25zaGlwPC9rZXl3b3JkPjxrZXl3b3JkPlN1YnN0cmF0ZSBTcGVjaWZp
Y2l0eTwva2V5d29yZD48L2tleXdvcmRzPjxkYXRlcz48eWVhcj4yMDE2PC95ZWFyPjxwdWItZGF0
ZXM+PGRhdGU+SmFuIDE1PC9kYXRlPjwvcHViLWRhdGVzPjwvZGF0ZXM+PGlzYm4+MTU1NC04OTM3
IChFbGVjdHJvbmljKSYjeEQ7MTU1NC04OTI5IChMaW5raW5nKTwvaXNibj48YWNjZXNzaW9uLW51
bT4yNjU1NTA0MjwvYWNjZXNzaW9uLW51bT48dXJscz48cmVsYXRlZC11cmxzPjx1cmw+aHR0cHM6
Ly93d3cubmNiaS5ubG0ubmloLmdvdi9wdWJtZWQvMjY1NTUwNDI8L3VybD48L3JlbGF0ZWQtdXJs
cz48L3VybHM+PGN1c3RvbTI+UE1DNDcxNTc2NjwvY3VzdG9tMj48ZWxlY3Ryb25pYy1yZXNvdXJj
ZS1udW0+MTAuMTAyMS9hY3NjaGVtYmlvLjViMDA4OTU8L2VsZWN0cm9uaWMtcmVzb3VyY2UtbnVt
PjwvcmVjb3JkPjwvQ2l0ZT48L0VuZE5vdGU+AG==
</w:fldData>
        </w:fldChar>
      </w:r>
      <w:r w:rsidR="009979FD" w:rsidRPr="00880F99">
        <w:rPr>
          <w:rFonts w:asciiTheme="minorHAnsi" w:hAnsiTheme="minorHAnsi" w:cstheme="minorHAnsi"/>
          <w:color w:val="auto"/>
        </w:rPr>
        <w:instrText xml:space="preserve"> ADDIN EN.CITE </w:instrText>
      </w:r>
      <w:r w:rsidR="009979FD" w:rsidRPr="00880F99">
        <w:rPr>
          <w:rFonts w:asciiTheme="minorHAnsi" w:hAnsiTheme="minorHAnsi" w:cstheme="minorHAnsi"/>
          <w:color w:val="auto"/>
        </w:rPr>
        <w:fldChar w:fldCharType="begin">
          <w:fldData xml:space="preserve">PEVuZE5vdGU+PENpdGU+PEF1dGhvcj5TZWU8L0F1dGhvcj48WWVhcj4yMDE2PC9ZZWFyPjxSZWNO
dW0+MjA8L1JlY051bT48RGlzcGxheVRleHQ+PHN0eWxlIGZhY2U9InN1cGVyc2NyaXB0Ij4zNjwv
c3R5bGU+PC9EaXNwbGF5VGV4dD48cmVjb3JkPjxyZWMtbnVtYmVyPjIwPC9yZWMtbnVtYmVyPjxm
b3JlaWduLWtleXM+PGtleSBhcHA9IkVOIiBkYi1pZD0ieDI1eHIwenoxMmQ5NXVlMjA1dXhhZWFj
YTl6MHowNXo1YXhlIiB0aW1lc3RhbXA9IjE1NTA3ODI3OTUiPjIwPC9rZXk+PGtleSBhcHA9IkVO
V2ViIiBkYi1pZD0iIj4wPC9rZXk+PC9mb3JlaWduLWtleXM+PHJlZi10eXBlIG5hbWU9IkpvdXJu
YWwgQXJ0aWNsZSI+MTc8L3JlZi10eXBlPjxjb250cmlidXRvcnM+PGF1dGhvcnM+PGF1dGhvcj5T
ZWUsIFMuIEsuPC9hdXRob3I+PGF1dGhvcj5Ib29nZW5kb29ybiwgUy48L2F1dGhvcj48YXV0aG9y
PkNodW5nLCBBLiBILjwvYXV0aG9yPjxhdXRob3I+WWUsIEYuPC9hdXRob3I+PGF1dGhvcj5TdGVp
bm1hbiwgSi4gQi48L2F1dGhvcj48YXV0aG9yPlNha2F0YS1LYXRvLCBULjwvYXV0aG9yPjxhdXRo
b3I+TWlsbGVyLCBSLiBNLjwvYXV0aG9yPjxhdXRob3I+Q3VwaWRvLCBULjwvYXV0aG9yPjxhdXRo
b3I+WmFseXRlLCBSLjwvYXV0aG9yPjxhdXRob3I+Q2FydGVyLCBBLiBQLjwvYXV0aG9yPjxhdXRo
b3I+TmFjaHVyeSwgTS4gVi48L2F1dGhvcj48YXV0aG9yPkthcG9vciwgVC4gTS48L2F1dGhvcj48
YXV0aG9yPkNoZW4sIEouIEsuPC9hdXRob3I+PC9hdXRob3JzPjwvY29udHJpYnV0b3JzPjxhdXRo
LWFkZHJlc3M+TGFib3JhdG9yeSBvZiBDaGVtaXN0cnkgYW5kIENlbGwgQmlvbG9neSwgUm9ja2Vm
ZWxsZXIgVW5pdmVyc2l0eSAsIE5ldyBZb3JrIENpdHksIE5ldyBZb3JrIDEwMDY1LCBVbml0ZWQg
U3RhdGVzLiYjeEQ7TWVkaWNhbCBSZXNlYXJjaCBDb3VuY2lsIExhYm9yYXRvcnkgb2YgTW9sZWN1
bGFyIEJpb2xvZ3kgLCBEaXZpc2lvbiBvZiBTdHJ1Y3R1cmFsIFN0dWRpZXMsIENhbWJyaWRnZSBD
QjIgMFFILCBVbml0ZWQgS2luZ2RvbS48L2F1dGgtYWRkcmVzcz48dGl0bGVzPjx0aXRsZT5DeXRv
cGxhc21pYyBEeW5laW4gQW50YWdvbmlzdHMgd2l0aCBJbXByb3ZlZCBQb3RlbmN5IGFuZCBJc29m
b3JtIFNlbGVjdGl2aXR5PC90aXRsZT48c2Vjb25kYXJ5LXRpdGxlPkFDUyBDaGVtIEJpb2w8L3Nl
Y29uZGFyeS10aXRsZT48L3RpdGxlcz48cGVyaW9kaWNhbD48ZnVsbC10aXRsZT5BQ1MgQ2hlbSBC
aW9sPC9mdWxsLXRpdGxlPjwvcGVyaW9kaWNhbD48cGFnZXM+NTMtNjA8L3BhZ2VzPjx2b2x1bWU+
MTE8L3ZvbHVtZT48bnVtYmVyPjE8L251bWJlcj48ZWRpdGlvbj4yMDE1LzExLzEyPC9lZGl0aW9u
PjxrZXl3b3Jkcz48a2V5d29yZD5BbmltYWxzPC9rZXl3b3JkPjxrZXl3b3JkPkN5dG9wbGFzbWlj
IER5bmVpbnMvKmFudGFnb25pc3RzICZhbXA7IGluaGliaXRvcnMvKmNoZW1pc3RyeTwva2V5d29y
ZD48a2V5d29yZD5IZWRnZWhvZyBQcm90ZWlucy9waHlzaW9sb2d5PC9rZXl3b3JkPjxrZXl3b3Jk
Pk1pY2U8L2tleXdvcmQ+PGtleXdvcmQ+TW9sZWN1bGFyIFN0cnVjdHVyZTwva2V5d29yZD48a2V5
d29yZD5OSUggM1QzIENlbGxzPC9rZXl3b3JkPjxrZXl3b3JkPlByb3RlaW4gSXNvZm9ybXMvYW50
YWdvbmlzdHMgJmFtcDsgaW5oaWJpdG9ycy9jaGVtaXN0cnk8L2tleXdvcmQ+PGtleXdvcmQ+UXVp
bmF6b2xpbm9uZXMvY2hlbWlzdHJ5L3BoYXJtYWNvbG9neTwva2V5d29yZD48a2V5d29yZD5TaWdu
YWwgVHJhbnNkdWN0aW9uL2RydWcgZWZmZWN0czwva2V5d29yZD48a2V5d29yZD5TdHJ1Y3R1cmUt
QWN0aXZpdHkgUmVsYXRpb25zaGlwPC9rZXl3b3JkPjxrZXl3b3JkPlN1YnN0cmF0ZSBTcGVjaWZp
Y2l0eTwva2V5d29yZD48L2tleXdvcmRzPjxkYXRlcz48eWVhcj4yMDE2PC95ZWFyPjxwdWItZGF0
ZXM+PGRhdGU+SmFuIDE1PC9kYXRlPjwvcHViLWRhdGVzPjwvZGF0ZXM+PGlzYm4+MTU1NC04OTM3
IChFbGVjdHJvbmljKSYjeEQ7MTU1NC04OTI5IChMaW5raW5nKTwvaXNibj48YWNjZXNzaW9uLW51
bT4yNjU1NTA0MjwvYWNjZXNzaW9uLW51bT48dXJscz48cmVsYXRlZC11cmxzPjx1cmw+aHR0cHM6
Ly93d3cubmNiaS5ubG0ubmloLmdvdi9wdWJtZWQvMjY1NTUwNDI8L3VybD48L3JlbGF0ZWQtdXJs
cz48L3VybHM+PGN1c3RvbTI+UE1DNDcxNTc2NjwvY3VzdG9tMj48ZWxlY3Ryb25pYy1yZXNvdXJj
ZS1udW0+MTAuMTAyMS9hY3NjaGVtYmlvLjViMDA4OTU8L2VsZWN0cm9uaWMtcmVzb3VyY2UtbnVt
PjwvcmVjb3JkPjwvQ2l0ZT48L0VuZE5vdGU+AG==
</w:fldData>
        </w:fldChar>
      </w:r>
      <w:r w:rsidR="009979FD" w:rsidRPr="00880F99">
        <w:rPr>
          <w:rFonts w:asciiTheme="minorHAnsi" w:hAnsiTheme="minorHAnsi" w:cstheme="minorHAnsi"/>
          <w:color w:val="auto"/>
        </w:rPr>
        <w:instrText xml:space="preserve"> ADDIN EN.CITE.DATA </w:instrText>
      </w:r>
      <w:r w:rsidR="009979FD" w:rsidRPr="00880F99">
        <w:rPr>
          <w:rFonts w:asciiTheme="minorHAnsi" w:hAnsiTheme="minorHAnsi" w:cstheme="minorHAnsi"/>
          <w:color w:val="auto"/>
        </w:rPr>
      </w:r>
      <w:r w:rsidR="009979FD" w:rsidRPr="00880F99">
        <w:rPr>
          <w:rFonts w:asciiTheme="minorHAnsi" w:hAnsiTheme="minorHAnsi" w:cstheme="minorHAnsi"/>
          <w:color w:val="auto"/>
        </w:rPr>
        <w:fldChar w:fldCharType="end"/>
      </w:r>
      <w:r w:rsidR="003A336C" w:rsidRPr="00880F99">
        <w:rPr>
          <w:rFonts w:asciiTheme="minorHAnsi" w:hAnsiTheme="minorHAnsi" w:cstheme="minorHAnsi"/>
          <w:color w:val="auto"/>
        </w:rPr>
      </w:r>
      <w:r w:rsidR="003A336C" w:rsidRPr="00880F99">
        <w:rPr>
          <w:rFonts w:asciiTheme="minorHAnsi" w:hAnsiTheme="minorHAnsi" w:cstheme="minorHAnsi"/>
          <w:color w:val="auto"/>
        </w:rPr>
        <w:fldChar w:fldCharType="separate"/>
      </w:r>
      <w:r w:rsidR="009979FD" w:rsidRPr="00880F99">
        <w:rPr>
          <w:rFonts w:asciiTheme="minorHAnsi" w:hAnsiTheme="minorHAnsi" w:cstheme="minorHAnsi"/>
          <w:noProof/>
          <w:color w:val="auto"/>
          <w:vertAlign w:val="superscript"/>
        </w:rPr>
        <w:t>36</w:t>
      </w:r>
      <w:r w:rsidR="003A336C" w:rsidRPr="00880F99">
        <w:rPr>
          <w:rFonts w:asciiTheme="minorHAnsi" w:hAnsiTheme="minorHAnsi" w:cstheme="minorHAnsi"/>
          <w:color w:val="auto"/>
        </w:rPr>
        <w:fldChar w:fldCharType="end"/>
      </w:r>
      <w:r w:rsidR="0083435D" w:rsidRPr="00880F99">
        <w:rPr>
          <w:rFonts w:asciiTheme="minorHAnsi" w:hAnsiTheme="minorHAnsi" w:cstheme="minorHAnsi"/>
          <w:color w:val="auto"/>
        </w:rPr>
        <w:t xml:space="preserve"> </w:t>
      </w:r>
      <w:r w:rsidR="006D3471" w:rsidRPr="00880F99">
        <w:rPr>
          <w:rFonts w:asciiTheme="minorHAnsi" w:hAnsiTheme="minorHAnsi" w:cstheme="minorHAnsi"/>
          <w:color w:val="auto"/>
        </w:rPr>
        <w:t>and</w:t>
      </w:r>
      <w:r w:rsidR="0010025C" w:rsidRPr="00880F99">
        <w:rPr>
          <w:rFonts w:asciiTheme="minorHAnsi" w:hAnsiTheme="minorHAnsi" w:cstheme="minorHAnsi"/>
          <w:color w:val="auto"/>
        </w:rPr>
        <w:t xml:space="preserve"> </w:t>
      </w:r>
      <w:r w:rsidR="0083435D" w:rsidRPr="00880F99">
        <w:rPr>
          <w:rFonts w:asciiTheme="minorHAnsi" w:hAnsiTheme="minorHAnsi" w:cstheme="minorHAnsi"/>
          <w:color w:val="auto"/>
        </w:rPr>
        <w:t>the DNA helicases</w:t>
      </w:r>
      <w:r w:rsidR="003A336C" w:rsidRPr="00880F99">
        <w:rPr>
          <w:rFonts w:asciiTheme="minorHAnsi" w:hAnsiTheme="minorHAnsi" w:cstheme="minorHAnsi"/>
          <w:color w:val="auto"/>
        </w:rPr>
        <w:fldChar w:fldCharType="begin"/>
      </w:r>
      <w:r w:rsidR="009979FD" w:rsidRPr="00880F99">
        <w:rPr>
          <w:rFonts w:asciiTheme="minorHAnsi" w:hAnsiTheme="minorHAnsi" w:cstheme="minorHAnsi"/>
          <w:color w:val="auto"/>
        </w:rPr>
        <w:instrText xml:space="preserve"> ADDIN EN.CITE &lt;EndNote&gt;&lt;Cite&gt;&lt;Author&gt;Datta&lt;/Author&gt;&lt;Year&gt;2018&lt;/Year&gt;&lt;RecNum&gt;21&lt;/RecNum&gt;&lt;DisplayText&gt;&lt;style face="superscript"&gt;37&lt;/style&gt;&lt;/DisplayText&gt;&lt;record&gt;&lt;rec-number&gt;21&lt;/rec-number&gt;&lt;foreign-keys&gt;&lt;key app="EN" db-id="x25xr0zz12d95ue205uxaeaca9z0z05z5axe" timestamp="1550782961"&gt;21&lt;/key&gt;&lt;key app="ENWeb" db-id=""&gt;0&lt;/key&gt;&lt;/foreign-keys&gt;&lt;ref-type name="Journal Article"&gt;17&lt;/ref-type&gt;&lt;contributors&gt;&lt;authors&gt;&lt;author&gt;Datta, A.&lt;/author&gt;&lt;author&gt;Brosh, R. M., Jr.&lt;/author&gt;&lt;/authors&gt;&lt;/contributors&gt;&lt;auth-address&gt;Laboratory of Molecular Gerontology, National Institute on Aging, National Institutes of Health, NIH Biomedical Research Center, Baltimore, MD, United States.&lt;/auth-address&gt;&lt;titles&gt;&lt;title&gt;New Insights Into DNA Helicases as Druggable Targets for Cancer Therapy&lt;/title&gt;&lt;secondary-title&gt;Front Mol Biosci&lt;/secondary-title&gt;&lt;/titles&gt;&lt;periodical&gt;&lt;full-title&gt;Front Mol Biosci&lt;/full-title&gt;&lt;/periodical&gt;&lt;pages&gt;59&lt;/pages&gt;&lt;volume&gt;5&lt;/volume&gt;&lt;edition&gt;2018/07/13&lt;/edition&gt;&lt;keywords&gt;&lt;keyword&gt;DNA repair&lt;/keyword&gt;&lt;keyword&gt;cancer&lt;/keyword&gt;&lt;keyword&gt;genomic instability&lt;/keyword&gt;&lt;keyword&gt;helicase&lt;/keyword&gt;&lt;keyword&gt;replication&lt;/keyword&gt;&lt;keyword&gt;small molecule&lt;/keyword&gt;&lt;keyword&gt;therapy&lt;/keyword&gt;&lt;/keywords&gt;&lt;dates&gt;&lt;year&gt;2018&lt;/year&gt;&lt;/dates&gt;&lt;isbn&gt;2296-889X (Print)&amp;#xD;2296-889X (Linking)&lt;/isbn&gt;&lt;accession-num&gt;29998112&lt;/accession-num&gt;&lt;urls&gt;&lt;related-urls&gt;&lt;url&gt;https://www.ncbi.nlm.nih.gov/pubmed/29998112&lt;/url&gt;&lt;/related-urls&gt;&lt;/urls&gt;&lt;custom2&gt;PMC6028597&lt;/custom2&gt;&lt;electronic-resource-num&gt;10.3389/fmolb.2018.00059&lt;/electronic-resource-num&gt;&lt;/record&gt;&lt;/Cite&gt;&lt;/EndNote&gt;</w:instrText>
      </w:r>
      <w:r w:rsidR="003A336C" w:rsidRPr="00880F99">
        <w:rPr>
          <w:rFonts w:asciiTheme="minorHAnsi" w:hAnsiTheme="minorHAnsi" w:cstheme="minorHAnsi"/>
          <w:color w:val="auto"/>
        </w:rPr>
        <w:fldChar w:fldCharType="separate"/>
      </w:r>
      <w:r w:rsidR="009979FD" w:rsidRPr="00880F99">
        <w:rPr>
          <w:rFonts w:asciiTheme="minorHAnsi" w:hAnsiTheme="minorHAnsi" w:cstheme="minorHAnsi"/>
          <w:noProof/>
          <w:color w:val="auto"/>
          <w:vertAlign w:val="superscript"/>
        </w:rPr>
        <w:t>37</w:t>
      </w:r>
      <w:r w:rsidR="003A336C" w:rsidRPr="00880F99">
        <w:rPr>
          <w:rFonts w:asciiTheme="minorHAnsi" w:hAnsiTheme="minorHAnsi" w:cstheme="minorHAnsi"/>
          <w:color w:val="auto"/>
        </w:rPr>
        <w:fldChar w:fldCharType="end"/>
      </w:r>
      <w:r w:rsidR="006D3471" w:rsidRPr="00880F99">
        <w:rPr>
          <w:rFonts w:asciiTheme="minorHAnsi" w:hAnsiTheme="minorHAnsi" w:cstheme="minorHAnsi"/>
          <w:color w:val="auto"/>
        </w:rPr>
        <w:t xml:space="preserve">, </w:t>
      </w:r>
      <w:r w:rsidR="00CF362D" w:rsidRPr="00880F99">
        <w:rPr>
          <w:rFonts w:asciiTheme="minorHAnsi" w:hAnsiTheme="minorHAnsi" w:cstheme="minorHAnsi"/>
          <w:color w:val="auto"/>
        </w:rPr>
        <w:t xml:space="preserve">all of </w:t>
      </w:r>
      <w:r w:rsidR="006D3471" w:rsidRPr="00880F99">
        <w:rPr>
          <w:rFonts w:asciiTheme="minorHAnsi" w:hAnsiTheme="minorHAnsi" w:cstheme="minorHAnsi"/>
          <w:color w:val="auto"/>
        </w:rPr>
        <w:t xml:space="preserve">which </w:t>
      </w:r>
      <w:r w:rsidR="0010025C" w:rsidRPr="00880F99">
        <w:rPr>
          <w:rFonts w:asciiTheme="minorHAnsi" w:hAnsiTheme="minorHAnsi" w:cstheme="minorHAnsi"/>
          <w:color w:val="auto"/>
        </w:rPr>
        <w:t>are the terminal effectors in diverse signaling pathways</w:t>
      </w:r>
      <w:r w:rsidR="00D72C1D" w:rsidRPr="00880F99">
        <w:rPr>
          <w:rFonts w:asciiTheme="minorHAnsi" w:hAnsiTheme="minorHAnsi" w:cstheme="minorHAnsi"/>
          <w:color w:val="auto"/>
        </w:rPr>
        <w:t>.</w:t>
      </w:r>
      <w:r w:rsidR="001A6737" w:rsidRPr="00880F99">
        <w:rPr>
          <w:rFonts w:asciiTheme="minorHAnsi" w:hAnsiTheme="minorHAnsi" w:cstheme="minorHAnsi"/>
          <w:color w:val="auto"/>
        </w:rPr>
        <w:t xml:space="preserve"> </w:t>
      </w:r>
      <w:r w:rsidR="00AC6F45" w:rsidRPr="00880F99">
        <w:rPr>
          <w:rFonts w:asciiTheme="minorHAnsi" w:hAnsiTheme="minorHAnsi" w:cstheme="minorHAnsi"/>
          <w:color w:val="auto"/>
        </w:rPr>
        <w:t xml:space="preserve">The assay described here can be easily optimized </w:t>
      </w:r>
      <w:r w:rsidR="006D3471" w:rsidRPr="00880F99">
        <w:rPr>
          <w:rFonts w:asciiTheme="minorHAnsi" w:hAnsiTheme="minorHAnsi" w:cstheme="minorHAnsi"/>
          <w:color w:val="auto"/>
        </w:rPr>
        <w:t>for</w:t>
      </w:r>
      <w:r w:rsidR="00AC6F45" w:rsidRPr="00880F99">
        <w:rPr>
          <w:rFonts w:asciiTheme="minorHAnsi" w:hAnsiTheme="minorHAnsi" w:cstheme="minorHAnsi"/>
          <w:color w:val="auto"/>
        </w:rPr>
        <w:t xml:space="preserve"> drug </w:t>
      </w:r>
      <w:r w:rsidR="006D3471" w:rsidRPr="00880F99">
        <w:rPr>
          <w:rFonts w:asciiTheme="minorHAnsi" w:hAnsiTheme="minorHAnsi" w:cstheme="minorHAnsi"/>
          <w:color w:val="auto"/>
        </w:rPr>
        <w:t xml:space="preserve">discovery and </w:t>
      </w:r>
      <w:r w:rsidR="00AC6F45" w:rsidRPr="00880F99">
        <w:rPr>
          <w:rFonts w:asciiTheme="minorHAnsi" w:hAnsiTheme="minorHAnsi" w:cstheme="minorHAnsi"/>
          <w:color w:val="auto"/>
        </w:rPr>
        <w:t xml:space="preserve">development projects involving </w:t>
      </w:r>
      <w:r w:rsidR="006D3471" w:rsidRPr="00880F99">
        <w:rPr>
          <w:rFonts w:asciiTheme="minorHAnsi" w:hAnsiTheme="minorHAnsi" w:cstheme="minorHAnsi"/>
          <w:color w:val="auto"/>
        </w:rPr>
        <w:t>any</w:t>
      </w:r>
      <w:r w:rsidR="00AC6F45" w:rsidRPr="00880F99">
        <w:rPr>
          <w:rFonts w:asciiTheme="minorHAnsi" w:hAnsiTheme="minorHAnsi" w:cstheme="minorHAnsi"/>
          <w:color w:val="auto"/>
        </w:rPr>
        <w:t xml:space="preserve"> enzyme catalyzing </w:t>
      </w:r>
      <w:r w:rsidR="00D22457" w:rsidRPr="00880F99">
        <w:rPr>
          <w:rFonts w:asciiTheme="minorHAnsi" w:hAnsiTheme="minorHAnsi" w:cstheme="minorHAnsi"/>
          <w:color w:val="auto"/>
        </w:rPr>
        <w:t>a</w:t>
      </w:r>
      <w:r w:rsidR="00AC6F45" w:rsidRPr="00880F99">
        <w:rPr>
          <w:rFonts w:asciiTheme="minorHAnsi" w:hAnsiTheme="minorHAnsi" w:cstheme="minorHAnsi"/>
          <w:color w:val="auto"/>
        </w:rPr>
        <w:t xml:space="preserve"> reaction in which ADP is a product.</w:t>
      </w:r>
    </w:p>
    <w:p w14:paraId="00F73FF6" w14:textId="77777777" w:rsidR="00EE3580" w:rsidRPr="00880F99" w:rsidRDefault="00EE3580" w:rsidP="00FB3078">
      <w:pPr>
        <w:rPr>
          <w:rFonts w:asciiTheme="minorHAnsi" w:hAnsiTheme="minorHAnsi" w:cstheme="minorHAnsi"/>
          <w:color w:val="auto"/>
        </w:rPr>
      </w:pPr>
    </w:p>
    <w:p w14:paraId="285D750B" w14:textId="37E9A95B" w:rsidR="00AA03DF" w:rsidRPr="00880F99" w:rsidRDefault="00AA03DF" w:rsidP="00FB3078">
      <w:pPr>
        <w:pStyle w:val="NormalWeb"/>
        <w:spacing w:before="0" w:beforeAutospacing="0" w:after="0" w:afterAutospacing="0"/>
        <w:rPr>
          <w:rFonts w:asciiTheme="minorHAnsi" w:hAnsiTheme="minorHAnsi" w:cstheme="minorHAnsi"/>
          <w:color w:val="auto"/>
        </w:rPr>
      </w:pPr>
      <w:r w:rsidRPr="00880F99">
        <w:rPr>
          <w:rFonts w:asciiTheme="minorHAnsi" w:hAnsiTheme="minorHAnsi" w:cstheme="minorHAnsi"/>
          <w:b/>
          <w:bCs/>
          <w:color w:val="auto"/>
        </w:rPr>
        <w:t>ACKNOWLEDGMENTS:</w:t>
      </w:r>
    </w:p>
    <w:p w14:paraId="245FF513" w14:textId="420EF429" w:rsidR="007A4DD6" w:rsidRPr="00880F99" w:rsidRDefault="007E502F" w:rsidP="00FB3078">
      <w:pPr>
        <w:rPr>
          <w:rFonts w:asciiTheme="minorHAnsi" w:hAnsiTheme="minorHAnsi" w:cstheme="minorHAnsi"/>
          <w:color w:val="auto"/>
        </w:rPr>
      </w:pPr>
      <w:r w:rsidRPr="00880F99">
        <w:rPr>
          <w:color w:val="auto"/>
        </w:rPr>
        <w:t>This work was supported by</w:t>
      </w:r>
      <w:r w:rsidR="006D3471" w:rsidRPr="00880F99">
        <w:rPr>
          <w:color w:val="auto"/>
        </w:rPr>
        <w:t xml:space="preserve"> a grant from the National Institute of Neurological Disorders and Stroke and National Institute on Drug Abuse NS096833 (CAM).</w:t>
      </w:r>
    </w:p>
    <w:p w14:paraId="1049A339" w14:textId="77777777" w:rsidR="00AA03DF" w:rsidRPr="00880F99" w:rsidRDefault="00AA03DF" w:rsidP="00FB3078">
      <w:pPr>
        <w:rPr>
          <w:rFonts w:asciiTheme="minorHAnsi" w:hAnsiTheme="minorHAnsi" w:cstheme="minorHAnsi"/>
          <w:b/>
          <w:bCs/>
          <w:color w:val="auto"/>
        </w:rPr>
      </w:pPr>
    </w:p>
    <w:p w14:paraId="74077E35" w14:textId="1A12DC21" w:rsidR="00AA03DF" w:rsidRPr="00880F99" w:rsidRDefault="00AA03DF" w:rsidP="00FB3078">
      <w:pPr>
        <w:pStyle w:val="NormalWeb"/>
        <w:spacing w:before="0" w:beforeAutospacing="0" w:after="0" w:afterAutospacing="0"/>
        <w:rPr>
          <w:rFonts w:asciiTheme="minorHAnsi" w:hAnsiTheme="minorHAnsi" w:cstheme="minorHAnsi"/>
          <w:color w:val="auto"/>
        </w:rPr>
      </w:pPr>
      <w:r w:rsidRPr="00880F99">
        <w:rPr>
          <w:rFonts w:asciiTheme="minorHAnsi" w:hAnsiTheme="minorHAnsi" w:cstheme="minorHAnsi"/>
          <w:b/>
          <w:color w:val="auto"/>
        </w:rPr>
        <w:t>DISCLOSURES</w:t>
      </w:r>
      <w:r w:rsidRPr="00880F99">
        <w:rPr>
          <w:rFonts w:asciiTheme="minorHAnsi" w:hAnsiTheme="minorHAnsi" w:cstheme="minorHAnsi"/>
          <w:b/>
          <w:bCs/>
          <w:color w:val="auto"/>
        </w:rPr>
        <w:t xml:space="preserve">: </w:t>
      </w:r>
    </w:p>
    <w:p w14:paraId="5E81BE29" w14:textId="77777777" w:rsidR="00AA03DF" w:rsidRPr="00880F99" w:rsidRDefault="00EE3580" w:rsidP="00FB3078">
      <w:pPr>
        <w:rPr>
          <w:rFonts w:asciiTheme="minorHAnsi" w:hAnsiTheme="minorHAnsi" w:cstheme="minorHAnsi"/>
          <w:color w:val="auto"/>
        </w:rPr>
      </w:pPr>
      <w:r w:rsidRPr="00880F99">
        <w:rPr>
          <w:rFonts w:asciiTheme="minorHAnsi" w:hAnsiTheme="minorHAnsi" w:cstheme="minorHAnsi"/>
          <w:color w:val="auto"/>
        </w:rPr>
        <w:t>The authors have nothing to disclose.</w:t>
      </w:r>
    </w:p>
    <w:p w14:paraId="326919B7" w14:textId="77777777" w:rsidR="00EE3580" w:rsidRPr="00880F99" w:rsidRDefault="00EE3580" w:rsidP="00FB3078">
      <w:pPr>
        <w:rPr>
          <w:rFonts w:asciiTheme="minorHAnsi" w:hAnsiTheme="minorHAnsi" w:cstheme="minorHAnsi"/>
          <w:color w:val="auto"/>
        </w:rPr>
      </w:pPr>
    </w:p>
    <w:p w14:paraId="050C4DC3" w14:textId="1CDADEE2" w:rsidR="00B32616" w:rsidRPr="00880F99" w:rsidRDefault="009726EE" w:rsidP="00FB3078">
      <w:pPr>
        <w:rPr>
          <w:rFonts w:asciiTheme="minorHAnsi" w:hAnsiTheme="minorHAnsi" w:cstheme="minorHAnsi"/>
          <w:b/>
          <w:color w:val="auto"/>
        </w:rPr>
      </w:pPr>
      <w:r w:rsidRPr="00880F99">
        <w:rPr>
          <w:rFonts w:asciiTheme="minorHAnsi" w:hAnsiTheme="minorHAnsi" w:cstheme="minorHAnsi"/>
          <w:b/>
          <w:bCs/>
          <w:color w:val="auto"/>
        </w:rPr>
        <w:t>REFERENCES</w:t>
      </w:r>
      <w:r w:rsidR="00D04760" w:rsidRPr="00880F99">
        <w:rPr>
          <w:rFonts w:asciiTheme="minorHAnsi" w:hAnsiTheme="minorHAnsi" w:cstheme="minorHAnsi"/>
          <w:b/>
          <w:bCs/>
          <w:color w:val="auto"/>
        </w:rPr>
        <w:t>:</w:t>
      </w:r>
    </w:p>
    <w:p w14:paraId="018F415D" w14:textId="06C7D5AB" w:rsidR="009979FD" w:rsidRPr="00880F99" w:rsidRDefault="00163324" w:rsidP="00FB3078">
      <w:pPr>
        <w:pStyle w:val="EndNoteBibliography"/>
        <w:rPr>
          <w:color w:val="auto"/>
        </w:rPr>
      </w:pPr>
      <w:r w:rsidRPr="00880F99">
        <w:rPr>
          <w:rFonts w:asciiTheme="minorHAnsi" w:hAnsiTheme="minorHAnsi" w:cstheme="minorHAnsi"/>
          <w:color w:val="auto"/>
        </w:rPr>
        <w:fldChar w:fldCharType="begin"/>
      </w:r>
      <w:r w:rsidRPr="00880F99">
        <w:rPr>
          <w:rFonts w:asciiTheme="minorHAnsi" w:hAnsiTheme="minorHAnsi" w:cstheme="minorHAnsi"/>
          <w:color w:val="auto"/>
        </w:rPr>
        <w:instrText xml:space="preserve"> ADDIN EN.REFLIST </w:instrText>
      </w:r>
      <w:r w:rsidRPr="00880F99">
        <w:rPr>
          <w:rFonts w:asciiTheme="minorHAnsi" w:hAnsiTheme="minorHAnsi" w:cstheme="minorHAnsi"/>
          <w:color w:val="auto"/>
        </w:rPr>
        <w:fldChar w:fldCharType="separate"/>
      </w:r>
      <w:r w:rsidR="009979FD" w:rsidRPr="00880F99">
        <w:rPr>
          <w:color w:val="auto"/>
        </w:rPr>
        <w:t>1</w:t>
      </w:r>
      <w:r w:rsidR="00916835">
        <w:rPr>
          <w:color w:val="auto"/>
        </w:rPr>
        <w:t xml:space="preserve">. </w:t>
      </w:r>
      <w:r w:rsidR="009979FD" w:rsidRPr="00880F99">
        <w:rPr>
          <w:color w:val="auto"/>
        </w:rPr>
        <w:t>Heissler, S. M.</w:t>
      </w:r>
      <w:r w:rsidR="00916835">
        <w:rPr>
          <w:color w:val="auto"/>
        </w:rPr>
        <w:t>,</w:t>
      </w:r>
      <w:r w:rsidR="009979FD" w:rsidRPr="00880F99">
        <w:rPr>
          <w:color w:val="auto"/>
        </w:rPr>
        <w:t xml:space="preserve"> Sellers, J. R. Kinetic Adaptations of Myosins for Their Diverse Cellular Functions. </w:t>
      </w:r>
      <w:r w:rsidR="009979FD" w:rsidRPr="00880F99">
        <w:rPr>
          <w:i/>
          <w:color w:val="auto"/>
        </w:rPr>
        <w:t>Traffic.</w:t>
      </w:r>
      <w:r w:rsidR="009979FD" w:rsidRPr="00880F99">
        <w:rPr>
          <w:color w:val="auto"/>
        </w:rPr>
        <w:t xml:space="preserve"> </w:t>
      </w:r>
      <w:r w:rsidR="009979FD" w:rsidRPr="00880F99">
        <w:rPr>
          <w:b/>
          <w:color w:val="auto"/>
        </w:rPr>
        <w:t>17</w:t>
      </w:r>
      <w:r w:rsidR="009979FD" w:rsidRPr="00880F99">
        <w:rPr>
          <w:color w:val="auto"/>
        </w:rPr>
        <w:t xml:space="preserve"> (8), 839-859</w:t>
      </w:r>
      <w:r w:rsidR="00916835">
        <w:rPr>
          <w:color w:val="auto"/>
        </w:rPr>
        <w:t xml:space="preserve"> (</w:t>
      </w:r>
      <w:r w:rsidR="009979FD" w:rsidRPr="00880F99">
        <w:rPr>
          <w:color w:val="auto"/>
        </w:rPr>
        <w:t>2016).</w:t>
      </w:r>
    </w:p>
    <w:p w14:paraId="650DE942" w14:textId="40DEFA6E" w:rsidR="009979FD" w:rsidRPr="00880F99" w:rsidRDefault="009979FD" w:rsidP="00FB3078">
      <w:pPr>
        <w:pStyle w:val="EndNoteBibliography"/>
        <w:rPr>
          <w:color w:val="auto"/>
        </w:rPr>
      </w:pPr>
      <w:r w:rsidRPr="00880F99">
        <w:rPr>
          <w:color w:val="auto"/>
        </w:rPr>
        <w:t>2</w:t>
      </w:r>
      <w:r w:rsidR="00916835">
        <w:rPr>
          <w:color w:val="auto"/>
        </w:rPr>
        <w:t xml:space="preserve">. </w:t>
      </w:r>
      <w:r w:rsidRPr="00880F99">
        <w:rPr>
          <w:color w:val="auto"/>
        </w:rPr>
        <w:t>Hartman, M. A.</w:t>
      </w:r>
      <w:r w:rsidR="00916835">
        <w:rPr>
          <w:color w:val="auto"/>
        </w:rPr>
        <w:t>,</w:t>
      </w:r>
      <w:r w:rsidRPr="00880F99">
        <w:rPr>
          <w:color w:val="auto"/>
        </w:rPr>
        <w:t xml:space="preserve"> Spudich, J. A. The myosin superfamily at a glance. </w:t>
      </w:r>
      <w:r w:rsidR="00CA4A93" w:rsidRPr="00CA4A93">
        <w:rPr>
          <w:i/>
          <w:color w:val="auto"/>
        </w:rPr>
        <w:t>Journal of Cell Science</w:t>
      </w:r>
      <w:r w:rsidRPr="00880F99">
        <w:rPr>
          <w:i/>
          <w:color w:val="auto"/>
        </w:rPr>
        <w:t>.</w:t>
      </w:r>
      <w:r w:rsidRPr="00880F99">
        <w:rPr>
          <w:color w:val="auto"/>
        </w:rPr>
        <w:t xml:space="preserve"> </w:t>
      </w:r>
      <w:r w:rsidRPr="00880F99">
        <w:rPr>
          <w:b/>
          <w:color w:val="auto"/>
        </w:rPr>
        <w:t>125</w:t>
      </w:r>
      <w:r w:rsidRPr="00880F99">
        <w:rPr>
          <w:color w:val="auto"/>
        </w:rPr>
        <w:t xml:space="preserve"> (Pt 7), 1627-1632</w:t>
      </w:r>
      <w:r w:rsidR="00916835">
        <w:rPr>
          <w:color w:val="auto"/>
        </w:rPr>
        <w:t xml:space="preserve"> (</w:t>
      </w:r>
      <w:r w:rsidRPr="00880F99">
        <w:rPr>
          <w:color w:val="auto"/>
        </w:rPr>
        <w:t>2012).</w:t>
      </w:r>
    </w:p>
    <w:p w14:paraId="23BAD3F5" w14:textId="54A32672" w:rsidR="009979FD" w:rsidRPr="00880F99" w:rsidRDefault="009979FD" w:rsidP="00FB3078">
      <w:pPr>
        <w:pStyle w:val="EndNoteBibliography"/>
        <w:rPr>
          <w:color w:val="auto"/>
        </w:rPr>
      </w:pPr>
      <w:r w:rsidRPr="00880F99">
        <w:rPr>
          <w:color w:val="auto"/>
        </w:rPr>
        <w:t>3</w:t>
      </w:r>
      <w:r w:rsidR="00916835">
        <w:rPr>
          <w:color w:val="auto"/>
        </w:rPr>
        <w:t xml:space="preserve">. </w:t>
      </w:r>
      <w:r w:rsidRPr="00880F99">
        <w:rPr>
          <w:color w:val="auto"/>
        </w:rPr>
        <w:t>Berg, J. S., Powell, B. C.</w:t>
      </w:r>
      <w:r w:rsidR="00916835">
        <w:rPr>
          <w:color w:val="auto"/>
        </w:rPr>
        <w:t>,</w:t>
      </w:r>
      <w:r w:rsidRPr="00880F99">
        <w:rPr>
          <w:color w:val="auto"/>
        </w:rPr>
        <w:t xml:space="preserve"> Cheney, R. E. A millennial myosin census. </w:t>
      </w:r>
      <w:r w:rsidR="00745E01" w:rsidRPr="00745E01">
        <w:rPr>
          <w:i/>
          <w:color w:val="auto"/>
        </w:rPr>
        <w:t>Molecular Biology of the Cell</w:t>
      </w:r>
      <w:r w:rsidRPr="00880F99">
        <w:rPr>
          <w:i/>
          <w:color w:val="auto"/>
        </w:rPr>
        <w:t>.</w:t>
      </w:r>
      <w:r w:rsidRPr="00880F99">
        <w:rPr>
          <w:color w:val="auto"/>
        </w:rPr>
        <w:t xml:space="preserve"> </w:t>
      </w:r>
      <w:r w:rsidRPr="00880F99">
        <w:rPr>
          <w:b/>
          <w:color w:val="auto"/>
        </w:rPr>
        <w:t>12</w:t>
      </w:r>
      <w:r w:rsidRPr="00880F99">
        <w:rPr>
          <w:color w:val="auto"/>
        </w:rPr>
        <w:t xml:space="preserve"> (4), 780-794</w:t>
      </w:r>
      <w:r w:rsidR="00916835">
        <w:rPr>
          <w:color w:val="auto"/>
        </w:rPr>
        <w:t xml:space="preserve"> (</w:t>
      </w:r>
      <w:r w:rsidRPr="00880F99">
        <w:rPr>
          <w:color w:val="auto"/>
        </w:rPr>
        <w:t>2001).</w:t>
      </w:r>
    </w:p>
    <w:p w14:paraId="74BC943F" w14:textId="7DEF75A9" w:rsidR="009979FD" w:rsidRPr="00880F99" w:rsidRDefault="009979FD" w:rsidP="00FB3078">
      <w:pPr>
        <w:pStyle w:val="EndNoteBibliography"/>
        <w:rPr>
          <w:color w:val="auto"/>
        </w:rPr>
      </w:pPr>
      <w:r w:rsidRPr="00880F99">
        <w:rPr>
          <w:color w:val="auto"/>
        </w:rPr>
        <w:t>4</w:t>
      </w:r>
      <w:r w:rsidR="00916835">
        <w:rPr>
          <w:color w:val="auto"/>
        </w:rPr>
        <w:t xml:space="preserve">. </w:t>
      </w:r>
      <w:r w:rsidRPr="00880F99">
        <w:rPr>
          <w:color w:val="auto"/>
        </w:rPr>
        <w:t>Sebe-Pedros, A., Grau-Bove, X., Richards, T. A.</w:t>
      </w:r>
      <w:r w:rsidR="00916835">
        <w:rPr>
          <w:color w:val="auto"/>
        </w:rPr>
        <w:t>,</w:t>
      </w:r>
      <w:r w:rsidRPr="00880F99">
        <w:rPr>
          <w:color w:val="auto"/>
        </w:rPr>
        <w:t xml:space="preserve"> Ruiz-Trillo, I. Evolution and classification of myosins, a paneukaryotic whole-genome approach. </w:t>
      </w:r>
      <w:r w:rsidR="00B47262" w:rsidRPr="00B47262">
        <w:rPr>
          <w:i/>
          <w:color w:val="auto"/>
        </w:rPr>
        <w:t>Genome Biology and Evolution</w:t>
      </w:r>
      <w:r w:rsidRPr="00880F99">
        <w:rPr>
          <w:i/>
          <w:color w:val="auto"/>
        </w:rPr>
        <w:t>.</w:t>
      </w:r>
      <w:r w:rsidRPr="00880F99">
        <w:rPr>
          <w:color w:val="auto"/>
        </w:rPr>
        <w:t xml:space="preserve"> </w:t>
      </w:r>
      <w:r w:rsidRPr="00880F99">
        <w:rPr>
          <w:b/>
          <w:color w:val="auto"/>
        </w:rPr>
        <w:t>6</w:t>
      </w:r>
      <w:r w:rsidRPr="00880F99">
        <w:rPr>
          <w:color w:val="auto"/>
        </w:rPr>
        <w:t xml:space="preserve"> (2), 290-305</w:t>
      </w:r>
      <w:r w:rsidR="00916835">
        <w:rPr>
          <w:color w:val="auto"/>
        </w:rPr>
        <w:t xml:space="preserve"> (</w:t>
      </w:r>
      <w:r w:rsidRPr="00880F99">
        <w:rPr>
          <w:color w:val="auto"/>
        </w:rPr>
        <w:t>2014).</w:t>
      </w:r>
    </w:p>
    <w:p w14:paraId="14A2017C" w14:textId="41589EE1" w:rsidR="009979FD" w:rsidRPr="00880F99" w:rsidRDefault="009979FD" w:rsidP="00FB3078">
      <w:pPr>
        <w:pStyle w:val="EndNoteBibliography"/>
        <w:rPr>
          <w:color w:val="auto"/>
        </w:rPr>
      </w:pPr>
      <w:r w:rsidRPr="00880F99">
        <w:rPr>
          <w:color w:val="auto"/>
        </w:rPr>
        <w:t>5</w:t>
      </w:r>
      <w:r w:rsidR="00916835">
        <w:rPr>
          <w:color w:val="auto"/>
        </w:rPr>
        <w:t xml:space="preserve">. </w:t>
      </w:r>
      <w:r w:rsidRPr="00880F99">
        <w:rPr>
          <w:color w:val="auto"/>
        </w:rPr>
        <w:t>Newell-Litwa, K. A., Horwitz, R.</w:t>
      </w:r>
      <w:r w:rsidR="00916835">
        <w:rPr>
          <w:color w:val="auto"/>
        </w:rPr>
        <w:t>,</w:t>
      </w:r>
      <w:r w:rsidRPr="00880F99">
        <w:rPr>
          <w:color w:val="auto"/>
        </w:rPr>
        <w:t xml:space="preserve"> Lamers, M. L. Non-muscle myosin II in disease: mechanisms and therapeutic opportunities. </w:t>
      </w:r>
      <w:r w:rsidR="00B47262" w:rsidRPr="00B47262">
        <w:rPr>
          <w:i/>
          <w:color w:val="auto"/>
        </w:rPr>
        <w:t>Disease Models &amp; Mechanisms</w:t>
      </w:r>
      <w:r w:rsidRPr="00880F99">
        <w:rPr>
          <w:i/>
          <w:color w:val="auto"/>
        </w:rPr>
        <w:t>.</w:t>
      </w:r>
      <w:r w:rsidRPr="00880F99">
        <w:rPr>
          <w:color w:val="auto"/>
        </w:rPr>
        <w:t xml:space="preserve"> </w:t>
      </w:r>
      <w:r w:rsidRPr="00880F99">
        <w:rPr>
          <w:b/>
          <w:color w:val="auto"/>
        </w:rPr>
        <w:t>8</w:t>
      </w:r>
      <w:r w:rsidRPr="00880F99">
        <w:rPr>
          <w:color w:val="auto"/>
        </w:rPr>
        <w:t xml:space="preserve"> (12), 1495-1515</w:t>
      </w:r>
      <w:r w:rsidR="00916835">
        <w:rPr>
          <w:color w:val="auto"/>
        </w:rPr>
        <w:t xml:space="preserve"> (</w:t>
      </w:r>
      <w:r w:rsidRPr="00880F99">
        <w:rPr>
          <w:color w:val="auto"/>
        </w:rPr>
        <w:t>2015).</w:t>
      </w:r>
    </w:p>
    <w:p w14:paraId="0169022A" w14:textId="43CEE6EE" w:rsidR="009979FD" w:rsidRPr="00880F99" w:rsidRDefault="009979FD" w:rsidP="00FB3078">
      <w:pPr>
        <w:pStyle w:val="EndNoteBibliography"/>
        <w:rPr>
          <w:color w:val="auto"/>
        </w:rPr>
      </w:pPr>
      <w:r w:rsidRPr="00880F99">
        <w:rPr>
          <w:color w:val="auto"/>
        </w:rPr>
        <w:t>6</w:t>
      </w:r>
      <w:r w:rsidR="00916835">
        <w:rPr>
          <w:color w:val="auto"/>
        </w:rPr>
        <w:t xml:space="preserve">. </w:t>
      </w:r>
      <w:r w:rsidRPr="00880F99">
        <w:rPr>
          <w:color w:val="auto"/>
        </w:rPr>
        <w:t>He, Y. M.</w:t>
      </w:r>
      <w:r w:rsidR="00916835">
        <w:rPr>
          <w:color w:val="auto"/>
        </w:rPr>
        <w:t>,</w:t>
      </w:r>
      <w:r w:rsidRPr="00880F99">
        <w:rPr>
          <w:color w:val="auto"/>
        </w:rPr>
        <w:t xml:space="preserve"> Gu, M. M. Research progress of myosin heavy chain genes in human genetic diseases. </w:t>
      </w:r>
      <w:r w:rsidRPr="00880F99">
        <w:rPr>
          <w:i/>
          <w:color w:val="auto"/>
        </w:rPr>
        <w:t>Yi Chuan.</w:t>
      </w:r>
      <w:r w:rsidRPr="00880F99">
        <w:rPr>
          <w:color w:val="auto"/>
        </w:rPr>
        <w:t xml:space="preserve"> </w:t>
      </w:r>
      <w:r w:rsidRPr="00880F99">
        <w:rPr>
          <w:b/>
          <w:color w:val="auto"/>
        </w:rPr>
        <w:t>39</w:t>
      </w:r>
      <w:r w:rsidRPr="00880F99">
        <w:rPr>
          <w:color w:val="auto"/>
        </w:rPr>
        <w:t xml:space="preserve"> (10), 877-887</w:t>
      </w:r>
      <w:r w:rsidR="00916835">
        <w:rPr>
          <w:color w:val="auto"/>
        </w:rPr>
        <w:t xml:space="preserve"> (</w:t>
      </w:r>
      <w:r w:rsidRPr="00880F99">
        <w:rPr>
          <w:color w:val="auto"/>
        </w:rPr>
        <w:t>2017).</w:t>
      </w:r>
    </w:p>
    <w:p w14:paraId="5FE379EF" w14:textId="66602B14" w:rsidR="009979FD" w:rsidRPr="00880F99" w:rsidRDefault="009979FD" w:rsidP="00FB3078">
      <w:pPr>
        <w:pStyle w:val="EndNoteBibliography"/>
        <w:rPr>
          <w:color w:val="auto"/>
        </w:rPr>
      </w:pPr>
      <w:r w:rsidRPr="00880F99">
        <w:rPr>
          <w:color w:val="auto"/>
        </w:rPr>
        <w:t>7</w:t>
      </w:r>
      <w:r w:rsidR="00916835">
        <w:rPr>
          <w:color w:val="auto"/>
        </w:rPr>
        <w:t xml:space="preserve">. </w:t>
      </w:r>
      <w:r w:rsidRPr="00880F99">
        <w:rPr>
          <w:color w:val="auto"/>
        </w:rPr>
        <w:t>Rauscher, A. A., Gyimesi, M., Kovacs, M.</w:t>
      </w:r>
      <w:r w:rsidR="00916835">
        <w:rPr>
          <w:color w:val="auto"/>
        </w:rPr>
        <w:t>,</w:t>
      </w:r>
      <w:r w:rsidRPr="00880F99">
        <w:rPr>
          <w:color w:val="auto"/>
        </w:rPr>
        <w:t xml:space="preserve"> Malnasi-Csizmadia, A. Targeting Myosin by Blebbistatin Derivatives: Optimization and Pharmacological Potential. </w:t>
      </w:r>
      <w:r w:rsidR="001B5A61" w:rsidRPr="001B5A61">
        <w:rPr>
          <w:i/>
          <w:color w:val="auto"/>
        </w:rPr>
        <w:t>Trends in Biochemical Sciences</w:t>
      </w:r>
      <w:r w:rsidRPr="00880F99">
        <w:rPr>
          <w:i/>
          <w:color w:val="auto"/>
        </w:rPr>
        <w:t>.</w:t>
      </w:r>
      <w:r w:rsidRPr="00880F99">
        <w:rPr>
          <w:color w:val="auto"/>
        </w:rPr>
        <w:t xml:space="preserve"> </w:t>
      </w:r>
      <w:r w:rsidRPr="00880F99">
        <w:rPr>
          <w:b/>
          <w:color w:val="auto"/>
        </w:rPr>
        <w:t>43</w:t>
      </w:r>
      <w:r w:rsidRPr="00880F99">
        <w:rPr>
          <w:color w:val="auto"/>
        </w:rPr>
        <w:t xml:space="preserve"> (9), 700-713</w:t>
      </w:r>
      <w:r w:rsidR="00916835">
        <w:rPr>
          <w:color w:val="auto"/>
        </w:rPr>
        <w:t xml:space="preserve"> (</w:t>
      </w:r>
      <w:r w:rsidRPr="00880F99">
        <w:rPr>
          <w:color w:val="auto"/>
        </w:rPr>
        <w:t>2018).</w:t>
      </w:r>
    </w:p>
    <w:p w14:paraId="39DBE1F1" w14:textId="6806C911" w:rsidR="009979FD" w:rsidRPr="00880F99" w:rsidRDefault="009979FD" w:rsidP="00FB3078">
      <w:pPr>
        <w:pStyle w:val="EndNoteBibliography"/>
        <w:rPr>
          <w:color w:val="auto"/>
        </w:rPr>
      </w:pPr>
      <w:r w:rsidRPr="00880F99">
        <w:rPr>
          <w:color w:val="auto"/>
        </w:rPr>
        <w:t>8</w:t>
      </w:r>
      <w:r w:rsidR="00916835">
        <w:rPr>
          <w:color w:val="auto"/>
        </w:rPr>
        <w:t xml:space="preserve">. </w:t>
      </w:r>
      <w:r w:rsidRPr="00880F99">
        <w:rPr>
          <w:color w:val="auto"/>
        </w:rPr>
        <w:t>Straight, A. F.</w:t>
      </w:r>
      <w:r w:rsidR="00783CCC" w:rsidRPr="00783CCC">
        <w:rPr>
          <w:color w:val="auto"/>
        </w:rPr>
        <w:t xml:space="preserve"> et al.</w:t>
      </w:r>
      <w:r w:rsidRPr="00880F99">
        <w:rPr>
          <w:color w:val="auto"/>
        </w:rPr>
        <w:t xml:space="preserve"> Dissecting temporal and spatial control of cytokinesis with a myosin II Inhibitor. </w:t>
      </w:r>
      <w:r w:rsidRPr="00880F99">
        <w:rPr>
          <w:i/>
          <w:color w:val="auto"/>
        </w:rPr>
        <w:t>Science.</w:t>
      </w:r>
      <w:r w:rsidRPr="00880F99">
        <w:rPr>
          <w:color w:val="auto"/>
        </w:rPr>
        <w:t xml:space="preserve"> </w:t>
      </w:r>
      <w:r w:rsidRPr="00880F99">
        <w:rPr>
          <w:b/>
          <w:color w:val="auto"/>
        </w:rPr>
        <w:t>299</w:t>
      </w:r>
      <w:r w:rsidRPr="00880F99">
        <w:rPr>
          <w:color w:val="auto"/>
        </w:rPr>
        <w:t xml:space="preserve"> (5613), 1743-1747</w:t>
      </w:r>
      <w:r w:rsidR="00916835">
        <w:rPr>
          <w:color w:val="auto"/>
        </w:rPr>
        <w:t xml:space="preserve"> (</w:t>
      </w:r>
      <w:r w:rsidRPr="00880F99">
        <w:rPr>
          <w:color w:val="auto"/>
        </w:rPr>
        <w:t>2003).</w:t>
      </w:r>
    </w:p>
    <w:p w14:paraId="7A8E756B" w14:textId="71B89379" w:rsidR="009979FD" w:rsidRPr="00880F99" w:rsidRDefault="009979FD" w:rsidP="00FB3078">
      <w:pPr>
        <w:pStyle w:val="EndNoteBibliography"/>
        <w:rPr>
          <w:color w:val="auto"/>
        </w:rPr>
      </w:pPr>
      <w:r w:rsidRPr="00880F99">
        <w:rPr>
          <w:color w:val="auto"/>
        </w:rPr>
        <w:t>9</w:t>
      </w:r>
      <w:r w:rsidR="00916835">
        <w:rPr>
          <w:color w:val="auto"/>
        </w:rPr>
        <w:t xml:space="preserve">. </w:t>
      </w:r>
      <w:r w:rsidRPr="00880F99">
        <w:rPr>
          <w:color w:val="auto"/>
        </w:rPr>
        <w:t>Sirigu, S.</w:t>
      </w:r>
      <w:r w:rsidR="00783CCC" w:rsidRPr="00783CCC">
        <w:rPr>
          <w:color w:val="auto"/>
        </w:rPr>
        <w:t xml:space="preserve"> et al.</w:t>
      </w:r>
      <w:r w:rsidRPr="00880F99">
        <w:rPr>
          <w:color w:val="auto"/>
        </w:rPr>
        <w:t xml:space="preserve"> Highly selective inhibition of myosin motors provides the basis of potential therapeutic application. </w:t>
      </w:r>
      <w:r w:rsidR="00C33E7A" w:rsidRPr="00C33E7A">
        <w:rPr>
          <w:i/>
          <w:color w:val="auto"/>
        </w:rPr>
        <w:t>Proceedings of the National Academy of Sciences of the United States of America</w:t>
      </w:r>
      <w:r w:rsidRPr="00880F99">
        <w:rPr>
          <w:i/>
          <w:color w:val="auto"/>
        </w:rPr>
        <w:t>.</w:t>
      </w:r>
      <w:r w:rsidRPr="00880F99">
        <w:rPr>
          <w:color w:val="auto"/>
        </w:rPr>
        <w:t xml:space="preserve"> </w:t>
      </w:r>
      <w:r w:rsidRPr="00880F99">
        <w:rPr>
          <w:b/>
          <w:color w:val="auto"/>
        </w:rPr>
        <w:t>113</w:t>
      </w:r>
      <w:r w:rsidRPr="00880F99">
        <w:rPr>
          <w:color w:val="auto"/>
        </w:rPr>
        <w:t xml:space="preserve"> (47), E7448-E7455</w:t>
      </w:r>
      <w:r w:rsidR="00916835">
        <w:rPr>
          <w:color w:val="auto"/>
        </w:rPr>
        <w:t xml:space="preserve"> (</w:t>
      </w:r>
      <w:r w:rsidRPr="00880F99">
        <w:rPr>
          <w:color w:val="auto"/>
        </w:rPr>
        <w:t>2016).</w:t>
      </w:r>
    </w:p>
    <w:p w14:paraId="52D5D9A4" w14:textId="2CD46DDA" w:rsidR="009979FD" w:rsidRPr="00880F99" w:rsidRDefault="009979FD" w:rsidP="00FB3078">
      <w:pPr>
        <w:pStyle w:val="EndNoteBibliography"/>
        <w:rPr>
          <w:color w:val="auto"/>
        </w:rPr>
      </w:pPr>
      <w:r w:rsidRPr="00880F99">
        <w:rPr>
          <w:color w:val="auto"/>
        </w:rPr>
        <w:t>10</w:t>
      </w:r>
      <w:r w:rsidR="00916835">
        <w:rPr>
          <w:color w:val="auto"/>
        </w:rPr>
        <w:t xml:space="preserve">. </w:t>
      </w:r>
      <w:r w:rsidRPr="00880F99">
        <w:rPr>
          <w:color w:val="auto"/>
        </w:rPr>
        <w:t>Green, E. M.</w:t>
      </w:r>
      <w:r w:rsidR="00783CCC" w:rsidRPr="00783CCC">
        <w:rPr>
          <w:color w:val="auto"/>
        </w:rPr>
        <w:t xml:space="preserve"> et al.</w:t>
      </w:r>
      <w:r w:rsidRPr="00880F99">
        <w:rPr>
          <w:color w:val="auto"/>
        </w:rPr>
        <w:t xml:space="preserve"> A small-molecule inhibitor of sarcomere contractility suppresses hypertrophic cardiomyopathy in mice. </w:t>
      </w:r>
      <w:r w:rsidRPr="00880F99">
        <w:rPr>
          <w:i/>
          <w:color w:val="auto"/>
        </w:rPr>
        <w:t>Science.</w:t>
      </w:r>
      <w:r w:rsidRPr="00880F99">
        <w:rPr>
          <w:color w:val="auto"/>
        </w:rPr>
        <w:t xml:space="preserve"> </w:t>
      </w:r>
      <w:r w:rsidRPr="00880F99">
        <w:rPr>
          <w:b/>
          <w:color w:val="auto"/>
        </w:rPr>
        <w:t>351</w:t>
      </w:r>
      <w:r w:rsidRPr="00880F99">
        <w:rPr>
          <w:color w:val="auto"/>
        </w:rPr>
        <w:t xml:space="preserve"> (6273), 617-621</w:t>
      </w:r>
      <w:r w:rsidR="00916835">
        <w:rPr>
          <w:color w:val="auto"/>
        </w:rPr>
        <w:t xml:space="preserve"> (</w:t>
      </w:r>
      <w:r w:rsidRPr="00880F99">
        <w:rPr>
          <w:color w:val="auto"/>
        </w:rPr>
        <w:t>2016).</w:t>
      </w:r>
    </w:p>
    <w:p w14:paraId="57255E5F" w14:textId="13D6AF11" w:rsidR="009979FD" w:rsidRPr="00880F99" w:rsidRDefault="009979FD" w:rsidP="00FB3078">
      <w:pPr>
        <w:pStyle w:val="EndNoteBibliography"/>
        <w:rPr>
          <w:color w:val="auto"/>
        </w:rPr>
      </w:pPr>
      <w:r w:rsidRPr="00880F99">
        <w:rPr>
          <w:color w:val="auto"/>
        </w:rPr>
        <w:t>11</w:t>
      </w:r>
      <w:r w:rsidR="00916835">
        <w:rPr>
          <w:color w:val="auto"/>
        </w:rPr>
        <w:t xml:space="preserve">. </w:t>
      </w:r>
      <w:r w:rsidRPr="00880F99">
        <w:rPr>
          <w:color w:val="auto"/>
        </w:rPr>
        <w:t>Morgan, B. P.</w:t>
      </w:r>
      <w:r w:rsidR="00783CCC" w:rsidRPr="00783CCC">
        <w:rPr>
          <w:color w:val="auto"/>
        </w:rPr>
        <w:t xml:space="preserve"> et al.</w:t>
      </w:r>
      <w:r w:rsidRPr="00880F99">
        <w:rPr>
          <w:color w:val="auto"/>
        </w:rPr>
        <w:t xml:space="preserve"> Discovery of omecamtiv mecarbil the first, selective, small molecule activator of cardiac Myosin. </w:t>
      </w:r>
      <w:r w:rsidR="00163462" w:rsidRPr="00163462">
        <w:rPr>
          <w:i/>
          <w:color w:val="auto"/>
        </w:rPr>
        <w:t>ACS Medicinal Chemistry Letters</w:t>
      </w:r>
      <w:r w:rsidRPr="00880F99">
        <w:rPr>
          <w:i/>
          <w:color w:val="auto"/>
        </w:rPr>
        <w:t>.</w:t>
      </w:r>
      <w:r w:rsidRPr="00880F99">
        <w:rPr>
          <w:color w:val="auto"/>
        </w:rPr>
        <w:t xml:space="preserve"> </w:t>
      </w:r>
      <w:r w:rsidRPr="00880F99">
        <w:rPr>
          <w:b/>
          <w:color w:val="auto"/>
        </w:rPr>
        <w:t>1</w:t>
      </w:r>
      <w:r w:rsidRPr="00880F99">
        <w:rPr>
          <w:color w:val="auto"/>
        </w:rPr>
        <w:t xml:space="preserve"> (9), 472-477</w:t>
      </w:r>
      <w:r w:rsidR="00916835">
        <w:rPr>
          <w:color w:val="auto"/>
        </w:rPr>
        <w:t xml:space="preserve"> (</w:t>
      </w:r>
      <w:r w:rsidRPr="00880F99">
        <w:rPr>
          <w:color w:val="auto"/>
        </w:rPr>
        <w:t>2010).</w:t>
      </w:r>
    </w:p>
    <w:p w14:paraId="61EB78CA" w14:textId="64973102" w:rsidR="009979FD" w:rsidRPr="00880F99" w:rsidRDefault="009979FD" w:rsidP="00FB3078">
      <w:pPr>
        <w:pStyle w:val="EndNoteBibliography"/>
        <w:rPr>
          <w:color w:val="auto"/>
        </w:rPr>
      </w:pPr>
      <w:r w:rsidRPr="00880F99">
        <w:rPr>
          <w:color w:val="auto"/>
        </w:rPr>
        <w:t>12</w:t>
      </w:r>
      <w:r w:rsidR="00916835">
        <w:rPr>
          <w:color w:val="auto"/>
        </w:rPr>
        <w:t xml:space="preserve">. </w:t>
      </w:r>
      <w:r w:rsidRPr="00880F99">
        <w:rPr>
          <w:color w:val="auto"/>
        </w:rPr>
        <w:t>Kepiro, M.</w:t>
      </w:r>
      <w:r w:rsidR="00783CCC" w:rsidRPr="00783CCC">
        <w:rPr>
          <w:color w:val="auto"/>
        </w:rPr>
        <w:t xml:space="preserve"> et al.</w:t>
      </w:r>
      <w:r w:rsidRPr="00880F99">
        <w:rPr>
          <w:color w:val="auto"/>
        </w:rPr>
        <w:t xml:space="preserve"> para-Nitroblebbistatin, the non-cytotoxic and photostable myosin II inhibitor. </w:t>
      </w:r>
      <w:r w:rsidR="003A66C7" w:rsidRPr="003A66C7">
        <w:rPr>
          <w:i/>
          <w:color w:val="auto"/>
        </w:rPr>
        <w:t>Angewandte Chemie International Edition</w:t>
      </w:r>
      <w:r w:rsidRPr="00880F99">
        <w:rPr>
          <w:i/>
          <w:color w:val="auto"/>
        </w:rPr>
        <w:t>.</w:t>
      </w:r>
      <w:r w:rsidRPr="00880F99">
        <w:rPr>
          <w:color w:val="auto"/>
        </w:rPr>
        <w:t xml:space="preserve"> </w:t>
      </w:r>
      <w:r w:rsidRPr="00880F99">
        <w:rPr>
          <w:b/>
          <w:color w:val="auto"/>
        </w:rPr>
        <w:t>53</w:t>
      </w:r>
      <w:r w:rsidRPr="00880F99">
        <w:rPr>
          <w:color w:val="auto"/>
        </w:rPr>
        <w:t xml:space="preserve"> (31), 8211-8215</w:t>
      </w:r>
      <w:r w:rsidR="00916835">
        <w:rPr>
          <w:color w:val="auto"/>
        </w:rPr>
        <w:t xml:space="preserve"> (</w:t>
      </w:r>
      <w:r w:rsidRPr="00880F99">
        <w:rPr>
          <w:color w:val="auto"/>
        </w:rPr>
        <w:t>2014).</w:t>
      </w:r>
    </w:p>
    <w:p w14:paraId="249317B2" w14:textId="1EC49042" w:rsidR="009979FD" w:rsidRPr="00880F99" w:rsidRDefault="009979FD" w:rsidP="00FB3078">
      <w:pPr>
        <w:pStyle w:val="EndNoteBibliography"/>
        <w:rPr>
          <w:color w:val="auto"/>
        </w:rPr>
      </w:pPr>
      <w:r w:rsidRPr="00880F99">
        <w:rPr>
          <w:color w:val="auto"/>
        </w:rPr>
        <w:t>13</w:t>
      </w:r>
      <w:r w:rsidR="00916835">
        <w:rPr>
          <w:color w:val="auto"/>
        </w:rPr>
        <w:t xml:space="preserve">. </w:t>
      </w:r>
      <w:r w:rsidRPr="00880F99">
        <w:rPr>
          <w:color w:val="auto"/>
        </w:rPr>
        <w:t>Varkuti, B. H.</w:t>
      </w:r>
      <w:r w:rsidR="00783CCC" w:rsidRPr="00783CCC">
        <w:rPr>
          <w:color w:val="auto"/>
        </w:rPr>
        <w:t xml:space="preserve"> et al.</w:t>
      </w:r>
      <w:r w:rsidRPr="00880F99">
        <w:rPr>
          <w:color w:val="auto"/>
        </w:rPr>
        <w:t xml:space="preserve"> A highly soluble, non-phototoxic, non-fluorescent blebbistatin derivative. </w:t>
      </w:r>
      <w:r w:rsidR="00442AF2" w:rsidRPr="00442AF2">
        <w:rPr>
          <w:i/>
          <w:color w:val="auto"/>
        </w:rPr>
        <w:t>Scientific Reports</w:t>
      </w:r>
      <w:r w:rsidRPr="00880F99">
        <w:rPr>
          <w:i/>
          <w:color w:val="auto"/>
        </w:rPr>
        <w:t>.</w:t>
      </w:r>
      <w:r w:rsidRPr="00880F99">
        <w:rPr>
          <w:color w:val="auto"/>
        </w:rPr>
        <w:t xml:space="preserve"> </w:t>
      </w:r>
      <w:r w:rsidRPr="00880F99">
        <w:rPr>
          <w:b/>
          <w:color w:val="auto"/>
        </w:rPr>
        <w:t>6</w:t>
      </w:r>
      <w:r w:rsidR="00E415A1" w:rsidRPr="00880F99">
        <w:rPr>
          <w:color w:val="auto"/>
        </w:rPr>
        <w:t>,</w:t>
      </w:r>
      <w:r w:rsidRPr="00880F99">
        <w:rPr>
          <w:color w:val="auto"/>
        </w:rPr>
        <w:t xml:space="preserve"> 26141</w:t>
      </w:r>
      <w:r w:rsidR="00916835">
        <w:rPr>
          <w:color w:val="auto"/>
        </w:rPr>
        <w:t xml:space="preserve"> (</w:t>
      </w:r>
      <w:r w:rsidRPr="00880F99">
        <w:rPr>
          <w:color w:val="auto"/>
        </w:rPr>
        <w:t>2016).</w:t>
      </w:r>
    </w:p>
    <w:p w14:paraId="7EC4F0A2" w14:textId="2E0CD560" w:rsidR="009979FD" w:rsidRPr="00880F99" w:rsidRDefault="009979FD" w:rsidP="00FB3078">
      <w:pPr>
        <w:pStyle w:val="EndNoteBibliography"/>
        <w:rPr>
          <w:color w:val="auto"/>
        </w:rPr>
      </w:pPr>
      <w:r w:rsidRPr="00880F99">
        <w:rPr>
          <w:color w:val="auto"/>
        </w:rPr>
        <w:t>14</w:t>
      </w:r>
      <w:r w:rsidR="00916835">
        <w:rPr>
          <w:color w:val="auto"/>
        </w:rPr>
        <w:t xml:space="preserve">. </w:t>
      </w:r>
      <w:r w:rsidRPr="00880F99">
        <w:rPr>
          <w:color w:val="auto"/>
        </w:rPr>
        <w:t>Verhasselt, S.</w:t>
      </w:r>
      <w:r w:rsidR="00783CCC" w:rsidRPr="00783CCC">
        <w:rPr>
          <w:color w:val="auto"/>
        </w:rPr>
        <w:t xml:space="preserve"> et al.</w:t>
      </w:r>
      <w:r w:rsidRPr="00880F99">
        <w:rPr>
          <w:color w:val="auto"/>
        </w:rPr>
        <w:t xml:space="preserve"> Discovery of (S)-3'-hydroxyblebbistatin and (S)-3'-aminoblebbistatin: polar myosin II inhibitors with superior research tool properties. </w:t>
      </w:r>
      <w:r w:rsidR="00141228" w:rsidRPr="00141228">
        <w:rPr>
          <w:i/>
          <w:color w:val="auto"/>
        </w:rPr>
        <w:t>Organic and Biomolecular Chemistry</w:t>
      </w:r>
      <w:r w:rsidRPr="00880F99">
        <w:rPr>
          <w:i/>
          <w:color w:val="auto"/>
        </w:rPr>
        <w:t>.</w:t>
      </w:r>
      <w:r w:rsidRPr="00880F99">
        <w:rPr>
          <w:color w:val="auto"/>
        </w:rPr>
        <w:t xml:space="preserve"> </w:t>
      </w:r>
      <w:r w:rsidRPr="00880F99">
        <w:rPr>
          <w:b/>
          <w:color w:val="auto"/>
        </w:rPr>
        <w:t>15</w:t>
      </w:r>
      <w:r w:rsidRPr="00880F99">
        <w:rPr>
          <w:color w:val="auto"/>
        </w:rPr>
        <w:t xml:space="preserve"> (9), 2104-2118</w:t>
      </w:r>
      <w:r w:rsidR="00916835">
        <w:rPr>
          <w:color w:val="auto"/>
        </w:rPr>
        <w:t xml:space="preserve"> (</w:t>
      </w:r>
      <w:r w:rsidRPr="00880F99">
        <w:rPr>
          <w:color w:val="auto"/>
        </w:rPr>
        <w:t>2017).</w:t>
      </w:r>
    </w:p>
    <w:p w14:paraId="70F62A1C" w14:textId="27EA3597" w:rsidR="009979FD" w:rsidRPr="00880F99" w:rsidRDefault="009979FD" w:rsidP="00FB3078">
      <w:pPr>
        <w:pStyle w:val="EndNoteBibliography"/>
        <w:rPr>
          <w:color w:val="auto"/>
        </w:rPr>
      </w:pPr>
      <w:r w:rsidRPr="00880F99">
        <w:rPr>
          <w:color w:val="auto"/>
        </w:rPr>
        <w:t>15</w:t>
      </w:r>
      <w:r w:rsidR="00916835">
        <w:rPr>
          <w:color w:val="auto"/>
        </w:rPr>
        <w:t xml:space="preserve">. </w:t>
      </w:r>
      <w:r w:rsidRPr="00880F99">
        <w:rPr>
          <w:color w:val="auto"/>
        </w:rPr>
        <w:t>Verhasselt, S., Roman, B. I., Bracke, M. E.</w:t>
      </w:r>
      <w:r w:rsidR="00916835">
        <w:rPr>
          <w:color w:val="auto"/>
        </w:rPr>
        <w:t>,</w:t>
      </w:r>
      <w:r w:rsidRPr="00880F99">
        <w:rPr>
          <w:color w:val="auto"/>
        </w:rPr>
        <w:t xml:space="preserve"> Stevens, C. V. Improved synthesis and comparative analysis of the tool properties of new and existing D-ring modified (S)-blebbistatin analogs. </w:t>
      </w:r>
      <w:r w:rsidR="00AA3DE0" w:rsidRPr="00AA3DE0">
        <w:rPr>
          <w:i/>
          <w:color w:val="auto"/>
        </w:rPr>
        <w:t>European Journal of Medicinal Chemistry</w:t>
      </w:r>
      <w:r w:rsidRPr="00880F99">
        <w:rPr>
          <w:i/>
          <w:color w:val="auto"/>
        </w:rPr>
        <w:t>.</w:t>
      </w:r>
      <w:r w:rsidRPr="00880F99">
        <w:rPr>
          <w:color w:val="auto"/>
        </w:rPr>
        <w:t xml:space="preserve"> </w:t>
      </w:r>
      <w:r w:rsidRPr="00880F99">
        <w:rPr>
          <w:b/>
          <w:color w:val="auto"/>
        </w:rPr>
        <w:t>136</w:t>
      </w:r>
      <w:r w:rsidR="00D105F6" w:rsidRPr="00880F99">
        <w:rPr>
          <w:color w:val="auto"/>
        </w:rPr>
        <w:t>,</w:t>
      </w:r>
      <w:r w:rsidRPr="00880F99">
        <w:rPr>
          <w:color w:val="auto"/>
        </w:rPr>
        <w:t xml:space="preserve"> 85-103</w:t>
      </w:r>
      <w:r w:rsidR="00916835">
        <w:rPr>
          <w:color w:val="auto"/>
        </w:rPr>
        <w:t xml:space="preserve"> (</w:t>
      </w:r>
      <w:r w:rsidRPr="00880F99">
        <w:rPr>
          <w:color w:val="auto"/>
        </w:rPr>
        <w:t>2017).</w:t>
      </w:r>
    </w:p>
    <w:p w14:paraId="799345BD" w14:textId="358C5801" w:rsidR="009979FD" w:rsidRPr="00880F99" w:rsidRDefault="009979FD" w:rsidP="00FB3078">
      <w:pPr>
        <w:pStyle w:val="EndNoteBibliography"/>
        <w:rPr>
          <w:color w:val="auto"/>
        </w:rPr>
      </w:pPr>
      <w:r w:rsidRPr="00880F99">
        <w:rPr>
          <w:color w:val="auto"/>
        </w:rPr>
        <w:t>16</w:t>
      </w:r>
      <w:r w:rsidR="00916835">
        <w:rPr>
          <w:color w:val="auto"/>
        </w:rPr>
        <w:t xml:space="preserve">. </w:t>
      </w:r>
      <w:r w:rsidRPr="00880F99">
        <w:rPr>
          <w:color w:val="auto"/>
        </w:rPr>
        <w:t>Warren, G. B., Toon, P. A., Birdsall, N. J., Lee, A. G.</w:t>
      </w:r>
      <w:r w:rsidR="00916835">
        <w:rPr>
          <w:color w:val="auto"/>
        </w:rPr>
        <w:t>,</w:t>
      </w:r>
      <w:r w:rsidRPr="00880F99">
        <w:rPr>
          <w:color w:val="auto"/>
        </w:rPr>
        <w:t xml:space="preserve"> Metcalfe, J. C. Reconstitution of a calcium pump using defined membrane components. </w:t>
      </w:r>
      <w:r w:rsidR="0096577A" w:rsidRPr="00C33E7A">
        <w:rPr>
          <w:i/>
          <w:color w:val="auto"/>
        </w:rPr>
        <w:t>Proceedings of the National Academy of Sciences of the United States of America</w:t>
      </w:r>
      <w:r w:rsidRPr="00880F99">
        <w:rPr>
          <w:i/>
          <w:color w:val="auto"/>
        </w:rPr>
        <w:t>.</w:t>
      </w:r>
      <w:r w:rsidRPr="00880F99">
        <w:rPr>
          <w:color w:val="auto"/>
        </w:rPr>
        <w:t xml:space="preserve"> </w:t>
      </w:r>
      <w:r w:rsidRPr="00880F99">
        <w:rPr>
          <w:b/>
          <w:color w:val="auto"/>
        </w:rPr>
        <w:t>71</w:t>
      </w:r>
      <w:r w:rsidRPr="00880F99">
        <w:rPr>
          <w:color w:val="auto"/>
        </w:rPr>
        <w:t xml:space="preserve"> (3), 622-626</w:t>
      </w:r>
      <w:r w:rsidR="00916835">
        <w:rPr>
          <w:color w:val="auto"/>
        </w:rPr>
        <w:t xml:space="preserve"> (</w:t>
      </w:r>
      <w:r w:rsidRPr="00880F99">
        <w:rPr>
          <w:color w:val="auto"/>
        </w:rPr>
        <w:t>1974).</w:t>
      </w:r>
    </w:p>
    <w:p w14:paraId="2A2CE95B" w14:textId="716BA7C3" w:rsidR="009979FD" w:rsidRPr="00880F99" w:rsidRDefault="009979FD" w:rsidP="00FB3078">
      <w:pPr>
        <w:pStyle w:val="EndNoteBibliography"/>
        <w:rPr>
          <w:color w:val="auto"/>
        </w:rPr>
      </w:pPr>
      <w:r w:rsidRPr="00880F99">
        <w:rPr>
          <w:color w:val="auto"/>
        </w:rPr>
        <w:t>17</w:t>
      </w:r>
      <w:r w:rsidR="00916835">
        <w:rPr>
          <w:color w:val="auto"/>
        </w:rPr>
        <w:t xml:space="preserve">. </w:t>
      </w:r>
      <w:r w:rsidRPr="00880F99">
        <w:rPr>
          <w:color w:val="auto"/>
        </w:rPr>
        <w:t>Kiianitsa, K., Solinger, J. A.</w:t>
      </w:r>
      <w:r w:rsidR="00916835">
        <w:rPr>
          <w:color w:val="auto"/>
        </w:rPr>
        <w:t>,</w:t>
      </w:r>
      <w:r w:rsidRPr="00880F99">
        <w:rPr>
          <w:color w:val="auto"/>
        </w:rPr>
        <w:t xml:space="preserve"> Heyer, W. D. Rad54 protein exerts diverse modes of ATPase activity on duplex DNA partially and fully covered with Rad51 protein. </w:t>
      </w:r>
      <w:r w:rsidR="00B269FE" w:rsidRPr="00B269FE">
        <w:rPr>
          <w:i/>
          <w:color w:val="auto"/>
        </w:rPr>
        <w:t>Journal of Biological Chemistry</w:t>
      </w:r>
      <w:r w:rsidRPr="00880F99">
        <w:rPr>
          <w:i/>
          <w:color w:val="auto"/>
        </w:rPr>
        <w:t>.</w:t>
      </w:r>
      <w:r w:rsidRPr="00880F99">
        <w:rPr>
          <w:color w:val="auto"/>
        </w:rPr>
        <w:t xml:space="preserve"> </w:t>
      </w:r>
      <w:r w:rsidRPr="00880F99">
        <w:rPr>
          <w:b/>
          <w:color w:val="auto"/>
        </w:rPr>
        <w:t>277</w:t>
      </w:r>
      <w:r w:rsidRPr="00880F99">
        <w:rPr>
          <w:color w:val="auto"/>
        </w:rPr>
        <w:t xml:space="preserve"> (48), 46205-46215</w:t>
      </w:r>
      <w:r w:rsidR="00916835">
        <w:rPr>
          <w:color w:val="auto"/>
        </w:rPr>
        <w:t xml:space="preserve"> (</w:t>
      </w:r>
      <w:r w:rsidRPr="00880F99">
        <w:rPr>
          <w:color w:val="auto"/>
        </w:rPr>
        <w:t>2002).</w:t>
      </w:r>
    </w:p>
    <w:p w14:paraId="7A22F867" w14:textId="6D117414" w:rsidR="009979FD" w:rsidRPr="00880F99" w:rsidRDefault="009979FD" w:rsidP="00FB3078">
      <w:pPr>
        <w:pStyle w:val="EndNoteBibliography"/>
        <w:rPr>
          <w:color w:val="auto"/>
        </w:rPr>
      </w:pPr>
      <w:r w:rsidRPr="00880F99">
        <w:rPr>
          <w:color w:val="auto"/>
        </w:rPr>
        <w:t>18</w:t>
      </w:r>
      <w:r w:rsidR="00916835">
        <w:rPr>
          <w:color w:val="auto"/>
        </w:rPr>
        <w:t xml:space="preserve">. </w:t>
      </w:r>
      <w:r w:rsidRPr="00880F99">
        <w:rPr>
          <w:color w:val="auto"/>
        </w:rPr>
        <w:t>Hanzelmann, P.</w:t>
      </w:r>
      <w:r w:rsidR="00916835">
        <w:rPr>
          <w:color w:val="auto"/>
        </w:rPr>
        <w:t>,</w:t>
      </w:r>
      <w:r w:rsidRPr="00880F99">
        <w:rPr>
          <w:color w:val="auto"/>
        </w:rPr>
        <w:t xml:space="preserve"> Schindelin, H. Structural Basis of ATP Hydrolysis and Intersubunit Signaling </w:t>
      </w:r>
      <w:r w:rsidRPr="00880F99">
        <w:rPr>
          <w:color w:val="auto"/>
        </w:rPr>
        <w:lastRenderedPageBreak/>
        <w:t xml:space="preserve">in the AAA+ ATPase p97. </w:t>
      </w:r>
      <w:r w:rsidRPr="00880F99">
        <w:rPr>
          <w:i/>
          <w:color w:val="auto"/>
        </w:rPr>
        <w:t>Structure.</w:t>
      </w:r>
      <w:r w:rsidRPr="00880F99">
        <w:rPr>
          <w:color w:val="auto"/>
        </w:rPr>
        <w:t xml:space="preserve"> </w:t>
      </w:r>
      <w:r w:rsidRPr="00880F99">
        <w:rPr>
          <w:b/>
          <w:color w:val="auto"/>
        </w:rPr>
        <w:t>24</w:t>
      </w:r>
      <w:r w:rsidRPr="00880F99">
        <w:rPr>
          <w:color w:val="auto"/>
        </w:rPr>
        <w:t xml:space="preserve"> (1), 127-139</w:t>
      </w:r>
      <w:r w:rsidR="00916835">
        <w:rPr>
          <w:color w:val="auto"/>
        </w:rPr>
        <w:t xml:space="preserve"> (</w:t>
      </w:r>
      <w:r w:rsidRPr="00880F99">
        <w:rPr>
          <w:color w:val="auto"/>
        </w:rPr>
        <w:t>2016).</w:t>
      </w:r>
    </w:p>
    <w:p w14:paraId="61E0FA2B" w14:textId="33983148" w:rsidR="009979FD" w:rsidRPr="00880F99" w:rsidRDefault="009979FD" w:rsidP="00FB3078">
      <w:pPr>
        <w:pStyle w:val="EndNoteBibliography"/>
        <w:rPr>
          <w:color w:val="auto"/>
        </w:rPr>
      </w:pPr>
      <w:r w:rsidRPr="00880F99">
        <w:rPr>
          <w:color w:val="auto"/>
        </w:rPr>
        <w:t>19</w:t>
      </w:r>
      <w:r w:rsidR="00916835">
        <w:rPr>
          <w:color w:val="auto"/>
        </w:rPr>
        <w:t xml:space="preserve">. </w:t>
      </w:r>
      <w:r w:rsidRPr="00880F99">
        <w:rPr>
          <w:color w:val="auto"/>
        </w:rPr>
        <w:t>Hackney, D. D.</w:t>
      </w:r>
      <w:r w:rsidR="00916835">
        <w:rPr>
          <w:color w:val="auto"/>
        </w:rPr>
        <w:t>,</w:t>
      </w:r>
      <w:r w:rsidRPr="00880F99">
        <w:rPr>
          <w:color w:val="auto"/>
        </w:rPr>
        <w:t xml:space="preserve"> Jiang, W. Assays for kinesin microtubule-stimulated ATPase activity. </w:t>
      </w:r>
      <w:r w:rsidR="00C2000D" w:rsidRPr="00C2000D">
        <w:rPr>
          <w:i/>
          <w:color w:val="auto"/>
        </w:rPr>
        <w:t>Methods in Molecular Biology</w:t>
      </w:r>
      <w:r w:rsidRPr="00880F99">
        <w:rPr>
          <w:i/>
          <w:color w:val="auto"/>
        </w:rPr>
        <w:t>.</w:t>
      </w:r>
      <w:r w:rsidRPr="00880F99">
        <w:rPr>
          <w:color w:val="auto"/>
        </w:rPr>
        <w:t xml:space="preserve"> </w:t>
      </w:r>
      <w:r w:rsidRPr="00880F99">
        <w:rPr>
          <w:b/>
          <w:color w:val="auto"/>
        </w:rPr>
        <w:t>164</w:t>
      </w:r>
      <w:r w:rsidR="004402E9" w:rsidRPr="00880F99">
        <w:rPr>
          <w:color w:val="auto"/>
        </w:rPr>
        <w:t>,</w:t>
      </w:r>
      <w:r w:rsidRPr="00880F99">
        <w:rPr>
          <w:color w:val="auto"/>
        </w:rPr>
        <w:t xml:space="preserve"> 65-71</w:t>
      </w:r>
      <w:r w:rsidR="00916835">
        <w:rPr>
          <w:color w:val="auto"/>
        </w:rPr>
        <w:t xml:space="preserve"> (</w:t>
      </w:r>
      <w:r w:rsidRPr="00880F99">
        <w:rPr>
          <w:color w:val="auto"/>
        </w:rPr>
        <w:t>2001).</w:t>
      </w:r>
    </w:p>
    <w:p w14:paraId="375CB07B" w14:textId="1DD59410" w:rsidR="009979FD" w:rsidRPr="00880F99" w:rsidRDefault="009979FD" w:rsidP="00FB3078">
      <w:pPr>
        <w:pStyle w:val="EndNoteBibliography"/>
        <w:rPr>
          <w:color w:val="auto"/>
        </w:rPr>
      </w:pPr>
      <w:r w:rsidRPr="00880F99">
        <w:rPr>
          <w:color w:val="auto"/>
        </w:rPr>
        <w:t>20</w:t>
      </w:r>
      <w:r w:rsidR="00916835">
        <w:rPr>
          <w:color w:val="auto"/>
        </w:rPr>
        <w:t xml:space="preserve">. </w:t>
      </w:r>
      <w:r w:rsidRPr="00880F99">
        <w:rPr>
          <w:color w:val="auto"/>
        </w:rPr>
        <w:t>Kiianitsa, K., Solinger, J. A.</w:t>
      </w:r>
      <w:r w:rsidR="00916835">
        <w:rPr>
          <w:color w:val="auto"/>
        </w:rPr>
        <w:t>,</w:t>
      </w:r>
      <w:r w:rsidRPr="00880F99">
        <w:rPr>
          <w:color w:val="auto"/>
        </w:rPr>
        <w:t xml:space="preserve"> Heyer, W. D. NADH-coupled microplate photometric assay for kinetic studies of ATP-hydrolyzing enzymes with low and high specific activities. </w:t>
      </w:r>
      <w:r w:rsidRPr="00880F99">
        <w:rPr>
          <w:i/>
          <w:color w:val="auto"/>
        </w:rPr>
        <w:t>Anal</w:t>
      </w:r>
      <w:r w:rsidR="005F4ADA">
        <w:rPr>
          <w:i/>
          <w:color w:val="auto"/>
        </w:rPr>
        <w:t>ytical</w:t>
      </w:r>
      <w:r w:rsidRPr="00880F99">
        <w:rPr>
          <w:i/>
          <w:color w:val="auto"/>
        </w:rPr>
        <w:t xml:space="preserve"> Biochem</w:t>
      </w:r>
      <w:r w:rsidR="005F4ADA">
        <w:rPr>
          <w:i/>
          <w:color w:val="auto"/>
        </w:rPr>
        <w:t>istry</w:t>
      </w:r>
      <w:r w:rsidRPr="00880F99">
        <w:rPr>
          <w:i/>
          <w:color w:val="auto"/>
        </w:rPr>
        <w:t>.</w:t>
      </w:r>
      <w:r w:rsidRPr="00880F99">
        <w:rPr>
          <w:color w:val="auto"/>
        </w:rPr>
        <w:t xml:space="preserve"> </w:t>
      </w:r>
      <w:r w:rsidRPr="00880F99">
        <w:rPr>
          <w:b/>
          <w:color w:val="auto"/>
        </w:rPr>
        <w:t>321</w:t>
      </w:r>
      <w:r w:rsidRPr="00880F99">
        <w:rPr>
          <w:color w:val="auto"/>
        </w:rPr>
        <w:t xml:space="preserve"> (2), 266-271</w:t>
      </w:r>
      <w:r w:rsidR="00916835">
        <w:rPr>
          <w:color w:val="auto"/>
        </w:rPr>
        <w:t xml:space="preserve"> (</w:t>
      </w:r>
      <w:r w:rsidRPr="00880F99">
        <w:rPr>
          <w:color w:val="auto"/>
        </w:rPr>
        <w:t>2003).</w:t>
      </w:r>
    </w:p>
    <w:p w14:paraId="4C2149AD" w14:textId="4B412664" w:rsidR="009979FD" w:rsidRPr="00880F99" w:rsidRDefault="009979FD" w:rsidP="00FB3078">
      <w:pPr>
        <w:pStyle w:val="EndNoteBibliography"/>
        <w:rPr>
          <w:color w:val="auto"/>
        </w:rPr>
      </w:pPr>
      <w:r w:rsidRPr="00880F99">
        <w:rPr>
          <w:color w:val="auto"/>
        </w:rPr>
        <w:t>21</w:t>
      </w:r>
      <w:r w:rsidR="00916835">
        <w:rPr>
          <w:color w:val="auto"/>
        </w:rPr>
        <w:t xml:space="preserve">. </w:t>
      </w:r>
      <w:r w:rsidRPr="00880F99">
        <w:rPr>
          <w:color w:val="auto"/>
        </w:rPr>
        <w:t>Carter, S. G.</w:t>
      </w:r>
      <w:r w:rsidR="00916835">
        <w:rPr>
          <w:color w:val="auto"/>
        </w:rPr>
        <w:t>,</w:t>
      </w:r>
      <w:r w:rsidRPr="00880F99">
        <w:rPr>
          <w:color w:val="auto"/>
        </w:rPr>
        <w:t xml:space="preserve"> Karl, D. W. Inorganic phosphate assay with malachite green: an improvement and evaluation. </w:t>
      </w:r>
      <w:r w:rsidR="00C4455A" w:rsidRPr="00C4455A">
        <w:rPr>
          <w:i/>
          <w:color w:val="auto"/>
        </w:rPr>
        <w:t>Journal of Biochemical and Biophysical Methods</w:t>
      </w:r>
      <w:r w:rsidRPr="00880F99">
        <w:rPr>
          <w:i/>
          <w:color w:val="auto"/>
        </w:rPr>
        <w:t>.</w:t>
      </w:r>
      <w:r w:rsidRPr="00880F99">
        <w:rPr>
          <w:color w:val="auto"/>
        </w:rPr>
        <w:t xml:space="preserve"> </w:t>
      </w:r>
      <w:r w:rsidRPr="00880F99">
        <w:rPr>
          <w:b/>
          <w:color w:val="auto"/>
        </w:rPr>
        <w:t>7</w:t>
      </w:r>
      <w:r w:rsidRPr="00880F99">
        <w:rPr>
          <w:color w:val="auto"/>
        </w:rPr>
        <w:t xml:space="preserve"> (1), 7-13</w:t>
      </w:r>
      <w:r w:rsidR="00916835">
        <w:rPr>
          <w:color w:val="auto"/>
        </w:rPr>
        <w:t xml:space="preserve"> (</w:t>
      </w:r>
      <w:r w:rsidRPr="00880F99">
        <w:rPr>
          <w:color w:val="auto"/>
        </w:rPr>
        <w:t>1982).</w:t>
      </w:r>
    </w:p>
    <w:p w14:paraId="72A7F35F" w14:textId="078367FB" w:rsidR="009979FD" w:rsidRPr="00880F99" w:rsidRDefault="009979FD" w:rsidP="00FB3078">
      <w:pPr>
        <w:pStyle w:val="EndNoteBibliography"/>
        <w:rPr>
          <w:color w:val="auto"/>
        </w:rPr>
      </w:pPr>
      <w:r w:rsidRPr="00880F99">
        <w:rPr>
          <w:color w:val="auto"/>
        </w:rPr>
        <w:t>22</w:t>
      </w:r>
      <w:r w:rsidR="00916835">
        <w:rPr>
          <w:color w:val="auto"/>
        </w:rPr>
        <w:t xml:space="preserve">. </w:t>
      </w:r>
      <w:r w:rsidRPr="00880F99">
        <w:rPr>
          <w:color w:val="auto"/>
        </w:rPr>
        <w:t>Henkel, R. D., VandeBerg, J. L.</w:t>
      </w:r>
      <w:r w:rsidR="00916835">
        <w:rPr>
          <w:color w:val="auto"/>
        </w:rPr>
        <w:t>,</w:t>
      </w:r>
      <w:r w:rsidRPr="00880F99">
        <w:rPr>
          <w:color w:val="auto"/>
        </w:rPr>
        <w:t xml:space="preserve"> Walsh, R. A. A microassay for ATPase. </w:t>
      </w:r>
      <w:r w:rsidR="00225DE5" w:rsidRPr="00880F99">
        <w:rPr>
          <w:i/>
          <w:color w:val="auto"/>
        </w:rPr>
        <w:t>Anal</w:t>
      </w:r>
      <w:r w:rsidR="00225DE5">
        <w:rPr>
          <w:i/>
          <w:color w:val="auto"/>
        </w:rPr>
        <w:t>ytical</w:t>
      </w:r>
      <w:r w:rsidR="00225DE5" w:rsidRPr="00880F99">
        <w:rPr>
          <w:i/>
          <w:color w:val="auto"/>
        </w:rPr>
        <w:t xml:space="preserve"> Biochem</w:t>
      </w:r>
      <w:r w:rsidR="00225DE5">
        <w:rPr>
          <w:i/>
          <w:color w:val="auto"/>
        </w:rPr>
        <w:t>istry</w:t>
      </w:r>
      <w:r w:rsidRPr="00880F99">
        <w:rPr>
          <w:i/>
          <w:color w:val="auto"/>
        </w:rPr>
        <w:t>.</w:t>
      </w:r>
      <w:r w:rsidRPr="00880F99">
        <w:rPr>
          <w:color w:val="auto"/>
        </w:rPr>
        <w:t xml:space="preserve"> </w:t>
      </w:r>
      <w:r w:rsidRPr="00880F99">
        <w:rPr>
          <w:b/>
          <w:color w:val="auto"/>
        </w:rPr>
        <w:t>169</w:t>
      </w:r>
      <w:r w:rsidRPr="00880F99">
        <w:rPr>
          <w:color w:val="auto"/>
        </w:rPr>
        <w:t xml:space="preserve"> (2), 312-318</w:t>
      </w:r>
      <w:r w:rsidR="00916835">
        <w:rPr>
          <w:color w:val="auto"/>
        </w:rPr>
        <w:t xml:space="preserve"> (</w:t>
      </w:r>
      <w:r w:rsidRPr="00880F99">
        <w:rPr>
          <w:color w:val="auto"/>
        </w:rPr>
        <w:t>1988).</w:t>
      </w:r>
    </w:p>
    <w:p w14:paraId="4DCFD0F5" w14:textId="282E1C3B" w:rsidR="009979FD" w:rsidRPr="00880F99" w:rsidRDefault="009979FD" w:rsidP="00FB3078">
      <w:pPr>
        <w:pStyle w:val="EndNoteBibliography"/>
        <w:rPr>
          <w:color w:val="auto"/>
        </w:rPr>
      </w:pPr>
      <w:r w:rsidRPr="00880F99">
        <w:rPr>
          <w:color w:val="auto"/>
        </w:rPr>
        <w:t>23</w:t>
      </w:r>
      <w:r w:rsidR="00916835">
        <w:rPr>
          <w:color w:val="auto"/>
        </w:rPr>
        <w:t xml:space="preserve">. </w:t>
      </w:r>
      <w:r w:rsidRPr="00880F99">
        <w:rPr>
          <w:color w:val="auto"/>
        </w:rPr>
        <w:t>Rowlands, M. G.</w:t>
      </w:r>
      <w:r w:rsidR="00783CCC" w:rsidRPr="00783CCC">
        <w:rPr>
          <w:color w:val="auto"/>
        </w:rPr>
        <w:t xml:space="preserve"> et al.</w:t>
      </w:r>
      <w:r w:rsidRPr="00880F99">
        <w:rPr>
          <w:color w:val="auto"/>
        </w:rPr>
        <w:t xml:space="preserve"> High-throughput screening assay for inhibitors of heat-shock protein 90 ATPase activity. </w:t>
      </w:r>
      <w:r w:rsidR="00225DE5" w:rsidRPr="00880F99">
        <w:rPr>
          <w:i/>
          <w:color w:val="auto"/>
        </w:rPr>
        <w:t>Anal</w:t>
      </w:r>
      <w:r w:rsidR="00225DE5">
        <w:rPr>
          <w:i/>
          <w:color w:val="auto"/>
        </w:rPr>
        <w:t>ytical</w:t>
      </w:r>
      <w:r w:rsidR="00225DE5" w:rsidRPr="00880F99">
        <w:rPr>
          <w:i/>
          <w:color w:val="auto"/>
        </w:rPr>
        <w:t xml:space="preserve"> Biochem</w:t>
      </w:r>
      <w:r w:rsidR="00225DE5">
        <w:rPr>
          <w:i/>
          <w:color w:val="auto"/>
        </w:rPr>
        <w:t>istry</w:t>
      </w:r>
      <w:r w:rsidRPr="00880F99">
        <w:rPr>
          <w:i/>
          <w:color w:val="auto"/>
        </w:rPr>
        <w:t>.</w:t>
      </w:r>
      <w:r w:rsidRPr="00880F99">
        <w:rPr>
          <w:color w:val="auto"/>
        </w:rPr>
        <w:t xml:space="preserve"> </w:t>
      </w:r>
      <w:r w:rsidRPr="00880F99">
        <w:rPr>
          <w:b/>
          <w:color w:val="auto"/>
        </w:rPr>
        <w:t>327</w:t>
      </w:r>
      <w:r w:rsidRPr="00880F99">
        <w:rPr>
          <w:color w:val="auto"/>
        </w:rPr>
        <w:t xml:space="preserve"> (2), 176-183</w:t>
      </w:r>
      <w:r w:rsidR="00916835">
        <w:rPr>
          <w:color w:val="auto"/>
        </w:rPr>
        <w:t xml:space="preserve"> (</w:t>
      </w:r>
      <w:r w:rsidRPr="00880F99">
        <w:rPr>
          <w:color w:val="auto"/>
        </w:rPr>
        <w:t>2004).</w:t>
      </w:r>
    </w:p>
    <w:p w14:paraId="663997C4" w14:textId="5C49FE5E" w:rsidR="009979FD" w:rsidRPr="00880F99" w:rsidRDefault="009979FD" w:rsidP="00FB3078">
      <w:pPr>
        <w:pStyle w:val="EndNoteBibliography"/>
        <w:rPr>
          <w:color w:val="auto"/>
        </w:rPr>
      </w:pPr>
      <w:r w:rsidRPr="00880F99">
        <w:rPr>
          <w:color w:val="auto"/>
        </w:rPr>
        <w:t>24</w:t>
      </w:r>
      <w:r w:rsidR="00916835">
        <w:rPr>
          <w:color w:val="auto"/>
        </w:rPr>
        <w:t xml:space="preserve">. </w:t>
      </w:r>
      <w:r w:rsidRPr="00880F99">
        <w:rPr>
          <w:color w:val="auto"/>
        </w:rPr>
        <w:t>Rule, C. S., Patrick, M.</w:t>
      </w:r>
      <w:r w:rsidR="00916835">
        <w:rPr>
          <w:color w:val="auto"/>
        </w:rPr>
        <w:t>,</w:t>
      </w:r>
      <w:r w:rsidRPr="00880F99">
        <w:rPr>
          <w:color w:val="auto"/>
        </w:rPr>
        <w:t xml:space="preserve"> Sandkvist, M. Measuring In Vitro ATPase Activity for Enzymatic Characterization. </w:t>
      </w:r>
      <w:r w:rsidRPr="00880F99">
        <w:rPr>
          <w:i/>
          <w:color w:val="auto"/>
        </w:rPr>
        <w:t>J</w:t>
      </w:r>
      <w:r w:rsidR="00E33C34">
        <w:rPr>
          <w:i/>
          <w:color w:val="auto"/>
        </w:rPr>
        <w:t>ournal of</w:t>
      </w:r>
      <w:r w:rsidRPr="00880F99">
        <w:rPr>
          <w:i/>
          <w:color w:val="auto"/>
        </w:rPr>
        <w:t xml:space="preserve"> Vis</w:t>
      </w:r>
      <w:r w:rsidR="00E33C34">
        <w:rPr>
          <w:i/>
          <w:color w:val="auto"/>
        </w:rPr>
        <w:t>ualized</w:t>
      </w:r>
      <w:r w:rsidRPr="00880F99">
        <w:rPr>
          <w:i/>
          <w:color w:val="auto"/>
        </w:rPr>
        <w:t xml:space="preserve"> Exp</w:t>
      </w:r>
      <w:r w:rsidR="00E33C34">
        <w:rPr>
          <w:i/>
          <w:color w:val="auto"/>
        </w:rPr>
        <w:t>eriments</w:t>
      </w:r>
      <w:r w:rsidRPr="00880F99">
        <w:rPr>
          <w:i/>
          <w:color w:val="auto"/>
        </w:rPr>
        <w:t>.</w:t>
      </w:r>
      <w:r w:rsidRPr="00880F99">
        <w:rPr>
          <w:color w:val="auto"/>
        </w:rPr>
        <w:t xml:space="preserve"> (114)</w:t>
      </w:r>
      <w:r w:rsidR="002B6D1A">
        <w:rPr>
          <w:color w:val="auto"/>
        </w:rPr>
        <w:t xml:space="preserve">, </w:t>
      </w:r>
      <w:r w:rsidR="002B6D1A" w:rsidRPr="00880F99">
        <w:rPr>
          <w:color w:val="auto"/>
        </w:rPr>
        <w:t>54305</w:t>
      </w:r>
      <w:r w:rsidR="00916835">
        <w:rPr>
          <w:color w:val="auto"/>
        </w:rPr>
        <w:t xml:space="preserve"> (</w:t>
      </w:r>
      <w:r w:rsidRPr="00880F99">
        <w:rPr>
          <w:color w:val="auto"/>
        </w:rPr>
        <w:t>2016).</w:t>
      </w:r>
    </w:p>
    <w:p w14:paraId="2F3A33E9" w14:textId="6BE9AF3D" w:rsidR="009979FD" w:rsidRPr="00880F99" w:rsidRDefault="009979FD" w:rsidP="00FB3078">
      <w:pPr>
        <w:pStyle w:val="EndNoteBibliography"/>
        <w:rPr>
          <w:color w:val="auto"/>
        </w:rPr>
      </w:pPr>
      <w:r w:rsidRPr="00880F99">
        <w:rPr>
          <w:color w:val="auto"/>
        </w:rPr>
        <w:t>25</w:t>
      </w:r>
      <w:r w:rsidR="00916835">
        <w:rPr>
          <w:color w:val="auto"/>
        </w:rPr>
        <w:t xml:space="preserve">. </w:t>
      </w:r>
      <w:r w:rsidRPr="00880F99">
        <w:rPr>
          <w:color w:val="auto"/>
        </w:rPr>
        <w:t>Pardee, J. D.</w:t>
      </w:r>
      <w:r w:rsidR="00916835">
        <w:rPr>
          <w:color w:val="auto"/>
        </w:rPr>
        <w:t>,</w:t>
      </w:r>
      <w:r w:rsidRPr="00880F99">
        <w:rPr>
          <w:color w:val="auto"/>
        </w:rPr>
        <w:t xml:space="preserve"> Spudich, J. A. Purification of muscle actin. </w:t>
      </w:r>
      <w:r w:rsidR="00DD721A" w:rsidRPr="00DD721A">
        <w:rPr>
          <w:i/>
          <w:color w:val="auto"/>
        </w:rPr>
        <w:t>Methods in Cell Biology</w:t>
      </w:r>
      <w:r w:rsidRPr="00880F99">
        <w:rPr>
          <w:i/>
          <w:color w:val="auto"/>
        </w:rPr>
        <w:t>.</w:t>
      </w:r>
      <w:r w:rsidRPr="00880F99">
        <w:rPr>
          <w:color w:val="auto"/>
        </w:rPr>
        <w:t xml:space="preserve"> </w:t>
      </w:r>
      <w:r w:rsidRPr="00880F99">
        <w:rPr>
          <w:b/>
          <w:color w:val="auto"/>
        </w:rPr>
        <w:t>24</w:t>
      </w:r>
      <w:r w:rsidR="003762F7">
        <w:rPr>
          <w:color w:val="auto"/>
        </w:rPr>
        <w:t>,</w:t>
      </w:r>
      <w:r w:rsidRPr="00880F99">
        <w:rPr>
          <w:color w:val="auto"/>
        </w:rPr>
        <w:t xml:space="preserve"> 271-289</w:t>
      </w:r>
      <w:r w:rsidR="00916835">
        <w:rPr>
          <w:color w:val="auto"/>
        </w:rPr>
        <w:t xml:space="preserve"> (</w:t>
      </w:r>
      <w:r w:rsidRPr="00880F99">
        <w:rPr>
          <w:color w:val="auto"/>
        </w:rPr>
        <w:t>1982).</w:t>
      </w:r>
    </w:p>
    <w:p w14:paraId="178792D2" w14:textId="6EEAFBCA" w:rsidR="009979FD" w:rsidRPr="00880F99" w:rsidRDefault="009979FD" w:rsidP="00FB3078">
      <w:pPr>
        <w:pStyle w:val="EndNoteBibliography"/>
        <w:rPr>
          <w:color w:val="auto"/>
        </w:rPr>
      </w:pPr>
      <w:r w:rsidRPr="00880F99">
        <w:rPr>
          <w:color w:val="auto"/>
        </w:rPr>
        <w:t>26</w:t>
      </w:r>
      <w:r w:rsidR="00916835">
        <w:rPr>
          <w:color w:val="auto"/>
        </w:rPr>
        <w:t xml:space="preserve">. </w:t>
      </w:r>
      <w:r w:rsidRPr="00880F99">
        <w:rPr>
          <w:color w:val="auto"/>
        </w:rPr>
        <w:t>Zhang, J. H., Chung, T. D.</w:t>
      </w:r>
      <w:r w:rsidR="00916835">
        <w:rPr>
          <w:color w:val="auto"/>
        </w:rPr>
        <w:t>,</w:t>
      </w:r>
      <w:r w:rsidRPr="00880F99">
        <w:rPr>
          <w:color w:val="auto"/>
        </w:rPr>
        <w:t xml:space="preserve"> Oldenburg, K. R. A Simple Statistical Parameter for Use in Evaluation and Validation of High Throughput Screening Assays. </w:t>
      </w:r>
      <w:r w:rsidR="009A4054" w:rsidRPr="009A4054">
        <w:rPr>
          <w:i/>
          <w:color w:val="auto"/>
        </w:rPr>
        <w:t>Journal of Biomolecular Screening</w:t>
      </w:r>
      <w:r w:rsidRPr="00880F99">
        <w:rPr>
          <w:i/>
          <w:color w:val="auto"/>
        </w:rPr>
        <w:t>.</w:t>
      </w:r>
      <w:r w:rsidRPr="00880F99">
        <w:rPr>
          <w:color w:val="auto"/>
        </w:rPr>
        <w:t xml:space="preserve"> </w:t>
      </w:r>
      <w:r w:rsidRPr="00880F99">
        <w:rPr>
          <w:b/>
          <w:color w:val="auto"/>
        </w:rPr>
        <w:t>4</w:t>
      </w:r>
      <w:r w:rsidRPr="00880F99">
        <w:rPr>
          <w:color w:val="auto"/>
        </w:rPr>
        <w:t xml:space="preserve"> (2), 67-73</w:t>
      </w:r>
      <w:r w:rsidR="00916835">
        <w:rPr>
          <w:color w:val="auto"/>
        </w:rPr>
        <w:t xml:space="preserve"> (</w:t>
      </w:r>
      <w:r w:rsidRPr="00880F99">
        <w:rPr>
          <w:color w:val="auto"/>
        </w:rPr>
        <w:t>1999).</w:t>
      </w:r>
    </w:p>
    <w:p w14:paraId="5CCDBEB1" w14:textId="486EC404" w:rsidR="009979FD" w:rsidRPr="00880F99" w:rsidRDefault="009979FD" w:rsidP="00FB3078">
      <w:pPr>
        <w:pStyle w:val="EndNoteBibliography"/>
        <w:rPr>
          <w:color w:val="auto"/>
        </w:rPr>
      </w:pPr>
      <w:r w:rsidRPr="00880F99">
        <w:rPr>
          <w:color w:val="auto"/>
        </w:rPr>
        <w:t>27</w:t>
      </w:r>
      <w:r w:rsidR="00916835">
        <w:rPr>
          <w:color w:val="auto"/>
        </w:rPr>
        <w:t xml:space="preserve">. </w:t>
      </w:r>
      <w:r w:rsidRPr="00880F99">
        <w:rPr>
          <w:color w:val="auto"/>
        </w:rPr>
        <w:t>Kovacs, M., Toth, J., Hetenyi, C., Malnasi-Csizmadia, A.</w:t>
      </w:r>
      <w:r w:rsidR="00916835">
        <w:rPr>
          <w:color w:val="auto"/>
        </w:rPr>
        <w:t>,</w:t>
      </w:r>
      <w:r w:rsidRPr="00880F99">
        <w:rPr>
          <w:color w:val="auto"/>
        </w:rPr>
        <w:t xml:space="preserve"> Sellers, J. R. Mechanism of blebbistatin inhibition of myosin II. </w:t>
      </w:r>
      <w:r w:rsidRPr="00880F99">
        <w:rPr>
          <w:i/>
          <w:color w:val="auto"/>
        </w:rPr>
        <w:t>Chem</w:t>
      </w:r>
      <w:r w:rsidR="00A93E97" w:rsidRPr="00A93E97">
        <w:t xml:space="preserve"> </w:t>
      </w:r>
      <w:r w:rsidR="00A93E97" w:rsidRPr="00A93E97">
        <w:rPr>
          <w:i/>
          <w:color w:val="auto"/>
        </w:rPr>
        <w:t>Journal of Biological Chemistry</w:t>
      </w:r>
      <w:r w:rsidRPr="00880F99">
        <w:rPr>
          <w:i/>
          <w:color w:val="auto"/>
        </w:rPr>
        <w:t>.</w:t>
      </w:r>
      <w:r w:rsidRPr="00880F99">
        <w:rPr>
          <w:color w:val="auto"/>
        </w:rPr>
        <w:t xml:space="preserve"> </w:t>
      </w:r>
      <w:r w:rsidRPr="00880F99">
        <w:rPr>
          <w:b/>
          <w:color w:val="auto"/>
        </w:rPr>
        <w:t>279</w:t>
      </w:r>
      <w:r w:rsidRPr="00880F99">
        <w:rPr>
          <w:color w:val="auto"/>
        </w:rPr>
        <w:t xml:space="preserve"> (34), 35557-35563</w:t>
      </w:r>
      <w:r w:rsidR="00916835">
        <w:rPr>
          <w:color w:val="auto"/>
        </w:rPr>
        <w:t xml:space="preserve"> (</w:t>
      </w:r>
      <w:r w:rsidRPr="00880F99">
        <w:rPr>
          <w:color w:val="auto"/>
        </w:rPr>
        <w:t>2004).</w:t>
      </w:r>
    </w:p>
    <w:p w14:paraId="59CB9292" w14:textId="40E6E2F2" w:rsidR="009979FD" w:rsidRPr="00880F99" w:rsidRDefault="009979FD" w:rsidP="00FB3078">
      <w:pPr>
        <w:pStyle w:val="EndNoteBibliography"/>
        <w:rPr>
          <w:color w:val="auto"/>
        </w:rPr>
      </w:pPr>
      <w:r w:rsidRPr="00880F99">
        <w:rPr>
          <w:color w:val="auto"/>
        </w:rPr>
        <w:t>28</w:t>
      </w:r>
      <w:r w:rsidR="00916835">
        <w:rPr>
          <w:color w:val="auto"/>
        </w:rPr>
        <w:t xml:space="preserve">. </w:t>
      </w:r>
      <w:r w:rsidRPr="00880F99">
        <w:rPr>
          <w:color w:val="auto"/>
        </w:rPr>
        <w:t>Allingham, J. S., Smith, R.</w:t>
      </w:r>
      <w:r w:rsidR="00916835">
        <w:rPr>
          <w:color w:val="auto"/>
        </w:rPr>
        <w:t>,</w:t>
      </w:r>
      <w:r w:rsidRPr="00880F99">
        <w:rPr>
          <w:color w:val="auto"/>
        </w:rPr>
        <w:t xml:space="preserve"> Rayment, I. The structural basis of blebbistatin inhibition and specificity for myosin II. </w:t>
      </w:r>
      <w:r w:rsidR="00CE4CC4" w:rsidRPr="00CE4CC4">
        <w:rPr>
          <w:i/>
          <w:color w:val="auto"/>
        </w:rPr>
        <w:t>Nature Structural &amp; Molecular Biology</w:t>
      </w:r>
      <w:r w:rsidRPr="00880F99">
        <w:rPr>
          <w:i/>
          <w:color w:val="auto"/>
        </w:rPr>
        <w:t>.</w:t>
      </w:r>
      <w:r w:rsidRPr="00880F99">
        <w:rPr>
          <w:color w:val="auto"/>
        </w:rPr>
        <w:t xml:space="preserve"> </w:t>
      </w:r>
      <w:r w:rsidRPr="00880F99">
        <w:rPr>
          <w:b/>
          <w:color w:val="auto"/>
        </w:rPr>
        <w:t>12</w:t>
      </w:r>
      <w:r w:rsidRPr="00880F99">
        <w:rPr>
          <w:color w:val="auto"/>
        </w:rPr>
        <w:t xml:space="preserve"> (4), 378-379</w:t>
      </w:r>
      <w:r w:rsidR="00916835">
        <w:rPr>
          <w:color w:val="auto"/>
        </w:rPr>
        <w:t xml:space="preserve"> (</w:t>
      </w:r>
      <w:r w:rsidRPr="00880F99">
        <w:rPr>
          <w:color w:val="auto"/>
        </w:rPr>
        <w:t>2005).</w:t>
      </w:r>
    </w:p>
    <w:p w14:paraId="4B6F9942" w14:textId="2C9E2326" w:rsidR="009979FD" w:rsidRPr="00880F99" w:rsidRDefault="009979FD" w:rsidP="00FB3078">
      <w:pPr>
        <w:pStyle w:val="EndNoteBibliography"/>
        <w:rPr>
          <w:color w:val="auto"/>
        </w:rPr>
      </w:pPr>
      <w:r w:rsidRPr="00880F99">
        <w:rPr>
          <w:color w:val="auto"/>
        </w:rPr>
        <w:t>29</w:t>
      </w:r>
      <w:r w:rsidR="00916835">
        <w:rPr>
          <w:color w:val="auto"/>
        </w:rPr>
        <w:t xml:space="preserve">. </w:t>
      </w:r>
      <w:r w:rsidRPr="00880F99">
        <w:rPr>
          <w:color w:val="auto"/>
        </w:rPr>
        <w:t>Kettlun, A. M.</w:t>
      </w:r>
      <w:r w:rsidR="00783CCC" w:rsidRPr="00783CCC">
        <w:rPr>
          <w:color w:val="auto"/>
        </w:rPr>
        <w:t xml:space="preserve"> et al.</w:t>
      </w:r>
      <w:r w:rsidRPr="00880F99">
        <w:rPr>
          <w:color w:val="auto"/>
        </w:rPr>
        <w:t xml:space="preserve"> Purification and Characterization of 2 Isoapyrases from Solanum-Tuberosum Var Ultimus. </w:t>
      </w:r>
      <w:r w:rsidRPr="00880F99">
        <w:rPr>
          <w:i/>
          <w:color w:val="auto"/>
        </w:rPr>
        <w:t>Phytochemistry.</w:t>
      </w:r>
      <w:r w:rsidRPr="00880F99">
        <w:rPr>
          <w:color w:val="auto"/>
        </w:rPr>
        <w:t xml:space="preserve"> </w:t>
      </w:r>
      <w:r w:rsidRPr="00880F99">
        <w:rPr>
          <w:b/>
          <w:color w:val="auto"/>
        </w:rPr>
        <w:t>31</w:t>
      </w:r>
      <w:r w:rsidRPr="00880F99">
        <w:rPr>
          <w:color w:val="auto"/>
        </w:rPr>
        <w:t xml:space="preserve"> (11), 3691-3696</w:t>
      </w:r>
      <w:r w:rsidR="00916835">
        <w:rPr>
          <w:color w:val="auto"/>
        </w:rPr>
        <w:t xml:space="preserve"> (</w:t>
      </w:r>
      <w:r w:rsidRPr="00880F99">
        <w:rPr>
          <w:color w:val="auto"/>
        </w:rPr>
        <w:t>1992).</w:t>
      </w:r>
    </w:p>
    <w:p w14:paraId="584CC086" w14:textId="6797A38D" w:rsidR="009979FD" w:rsidRPr="00880F99" w:rsidRDefault="009979FD" w:rsidP="00FB3078">
      <w:pPr>
        <w:pStyle w:val="EndNoteBibliography"/>
        <w:rPr>
          <w:color w:val="auto"/>
        </w:rPr>
      </w:pPr>
      <w:r w:rsidRPr="00880F99">
        <w:rPr>
          <w:color w:val="auto"/>
        </w:rPr>
        <w:t>30</w:t>
      </w:r>
      <w:r w:rsidR="00916835">
        <w:rPr>
          <w:color w:val="auto"/>
        </w:rPr>
        <w:t xml:space="preserve">. </w:t>
      </w:r>
      <w:r w:rsidRPr="00880F99">
        <w:rPr>
          <w:color w:val="auto"/>
        </w:rPr>
        <w:t>Hulme, E. C.</w:t>
      </w:r>
      <w:r w:rsidR="00916835">
        <w:rPr>
          <w:color w:val="auto"/>
        </w:rPr>
        <w:t>,</w:t>
      </w:r>
      <w:r w:rsidRPr="00880F99">
        <w:rPr>
          <w:color w:val="auto"/>
        </w:rPr>
        <w:t xml:space="preserve"> Trevethick, M. A. Ligand binding assays at equilibrium: validation and interpretation. </w:t>
      </w:r>
      <w:r w:rsidR="001D377B" w:rsidRPr="001D377B">
        <w:rPr>
          <w:i/>
          <w:color w:val="auto"/>
        </w:rPr>
        <w:t>British Journal of Pharmacology</w:t>
      </w:r>
      <w:r w:rsidRPr="00880F99">
        <w:rPr>
          <w:i/>
          <w:color w:val="auto"/>
        </w:rPr>
        <w:t>.</w:t>
      </w:r>
      <w:r w:rsidRPr="00880F99">
        <w:rPr>
          <w:color w:val="auto"/>
        </w:rPr>
        <w:t xml:space="preserve"> </w:t>
      </w:r>
      <w:r w:rsidRPr="00880F99">
        <w:rPr>
          <w:b/>
          <w:color w:val="auto"/>
        </w:rPr>
        <w:t>161</w:t>
      </w:r>
      <w:r w:rsidRPr="00880F99">
        <w:rPr>
          <w:color w:val="auto"/>
        </w:rPr>
        <w:t xml:space="preserve"> (6), 1219-1237</w:t>
      </w:r>
      <w:r w:rsidR="00916835">
        <w:rPr>
          <w:color w:val="auto"/>
        </w:rPr>
        <w:t xml:space="preserve"> (</w:t>
      </w:r>
      <w:r w:rsidRPr="00880F99">
        <w:rPr>
          <w:color w:val="auto"/>
        </w:rPr>
        <w:t>2010).</w:t>
      </w:r>
    </w:p>
    <w:p w14:paraId="16D87CB7" w14:textId="526880DC" w:rsidR="009979FD" w:rsidRPr="00880F99" w:rsidRDefault="009979FD" w:rsidP="00FB3078">
      <w:pPr>
        <w:pStyle w:val="EndNoteBibliography"/>
        <w:rPr>
          <w:color w:val="auto"/>
        </w:rPr>
      </w:pPr>
      <w:r w:rsidRPr="00880F99">
        <w:rPr>
          <w:color w:val="auto"/>
        </w:rPr>
        <w:t>31</w:t>
      </w:r>
      <w:r w:rsidR="00916835">
        <w:rPr>
          <w:color w:val="auto"/>
        </w:rPr>
        <w:t xml:space="preserve">. </w:t>
      </w:r>
      <w:r w:rsidRPr="00880F99">
        <w:rPr>
          <w:color w:val="auto"/>
        </w:rPr>
        <w:t>Motulsky, H. J.</w:t>
      </w:r>
      <w:r w:rsidR="00916835">
        <w:rPr>
          <w:color w:val="auto"/>
        </w:rPr>
        <w:t>,</w:t>
      </w:r>
      <w:r w:rsidRPr="00880F99">
        <w:rPr>
          <w:color w:val="auto"/>
        </w:rPr>
        <w:t xml:space="preserve"> Neubig, R. R. Analyzing binding data. </w:t>
      </w:r>
      <w:r w:rsidR="00CD3182" w:rsidRPr="00CD3182">
        <w:rPr>
          <w:i/>
          <w:color w:val="auto"/>
        </w:rPr>
        <w:t>Current Protocols in Neuroscience</w:t>
      </w:r>
      <w:r w:rsidRPr="00880F99">
        <w:rPr>
          <w:i/>
          <w:color w:val="auto"/>
        </w:rPr>
        <w:t>.</w:t>
      </w:r>
      <w:r w:rsidRPr="00880F99">
        <w:rPr>
          <w:color w:val="auto"/>
        </w:rPr>
        <w:t xml:space="preserve"> </w:t>
      </w:r>
      <w:r w:rsidR="00C63CA9">
        <w:rPr>
          <w:b/>
          <w:color w:val="auto"/>
        </w:rPr>
        <w:t>52</w:t>
      </w:r>
      <w:r w:rsidRPr="00880F99">
        <w:rPr>
          <w:color w:val="auto"/>
        </w:rPr>
        <w:t xml:space="preserve"> </w:t>
      </w:r>
      <w:r w:rsidR="00C63CA9">
        <w:rPr>
          <w:color w:val="auto"/>
        </w:rPr>
        <w:t>(1), 7.5.1-7.5.65</w:t>
      </w:r>
      <w:r w:rsidR="00916835">
        <w:rPr>
          <w:color w:val="auto"/>
        </w:rPr>
        <w:t xml:space="preserve"> (</w:t>
      </w:r>
      <w:r w:rsidRPr="00880F99">
        <w:rPr>
          <w:color w:val="auto"/>
        </w:rPr>
        <w:t>2010).</w:t>
      </w:r>
    </w:p>
    <w:p w14:paraId="54B08D17" w14:textId="447A94CD" w:rsidR="009979FD" w:rsidRPr="00880F99" w:rsidRDefault="009979FD" w:rsidP="00FB3078">
      <w:pPr>
        <w:pStyle w:val="EndNoteBibliography"/>
        <w:rPr>
          <w:color w:val="auto"/>
        </w:rPr>
      </w:pPr>
      <w:r w:rsidRPr="00880F99">
        <w:rPr>
          <w:color w:val="auto"/>
        </w:rPr>
        <w:t>32</w:t>
      </w:r>
      <w:r w:rsidR="00916835">
        <w:rPr>
          <w:color w:val="auto"/>
        </w:rPr>
        <w:t xml:space="preserve">. </w:t>
      </w:r>
      <w:r w:rsidRPr="00880F99">
        <w:rPr>
          <w:color w:val="auto"/>
        </w:rPr>
        <w:t>Sehgal, P., Olesen, C.</w:t>
      </w:r>
      <w:r w:rsidR="00916835">
        <w:rPr>
          <w:color w:val="auto"/>
        </w:rPr>
        <w:t>,</w:t>
      </w:r>
      <w:r w:rsidRPr="00880F99">
        <w:rPr>
          <w:color w:val="auto"/>
        </w:rPr>
        <w:t xml:space="preserve"> Moller, J. V. ATPase Activity Measurements by an Enzyme-Coupled Spectrophotometric Assay. </w:t>
      </w:r>
      <w:r w:rsidR="002E02E9" w:rsidRPr="002E02E9">
        <w:rPr>
          <w:i/>
          <w:color w:val="auto"/>
        </w:rPr>
        <w:t>Methods in Molecular Biology</w:t>
      </w:r>
      <w:r w:rsidRPr="00880F99">
        <w:rPr>
          <w:i/>
          <w:color w:val="auto"/>
        </w:rPr>
        <w:t>.</w:t>
      </w:r>
      <w:r w:rsidRPr="00880F99">
        <w:rPr>
          <w:color w:val="auto"/>
        </w:rPr>
        <w:t xml:space="preserve"> </w:t>
      </w:r>
      <w:r w:rsidRPr="00880F99">
        <w:rPr>
          <w:b/>
          <w:color w:val="auto"/>
        </w:rPr>
        <w:t>1377</w:t>
      </w:r>
      <w:r w:rsidR="005E0A6B">
        <w:rPr>
          <w:color w:val="auto"/>
        </w:rPr>
        <w:t>,</w:t>
      </w:r>
      <w:r w:rsidRPr="00880F99">
        <w:rPr>
          <w:color w:val="auto"/>
        </w:rPr>
        <w:t xml:space="preserve"> 105-109</w:t>
      </w:r>
      <w:r w:rsidR="00916835">
        <w:rPr>
          <w:color w:val="auto"/>
        </w:rPr>
        <w:t xml:space="preserve"> (</w:t>
      </w:r>
      <w:r w:rsidRPr="00880F99">
        <w:rPr>
          <w:color w:val="auto"/>
        </w:rPr>
        <w:t>2016).</w:t>
      </w:r>
    </w:p>
    <w:p w14:paraId="17D46951" w14:textId="7B2C4AF5" w:rsidR="009979FD" w:rsidRPr="00880F99" w:rsidRDefault="009979FD" w:rsidP="00FB3078">
      <w:pPr>
        <w:pStyle w:val="EndNoteBibliography"/>
        <w:rPr>
          <w:color w:val="auto"/>
        </w:rPr>
      </w:pPr>
      <w:r w:rsidRPr="00880F99">
        <w:rPr>
          <w:color w:val="auto"/>
        </w:rPr>
        <w:t>33</w:t>
      </w:r>
      <w:r w:rsidR="00916835">
        <w:rPr>
          <w:color w:val="auto"/>
        </w:rPr>
        <w:t xml:space="preserve">. </w:t>
      </w:r>
      <w:r w:rsidRPr="00880F99">
        <w:rPr>
          <w:color w:val="auto"/>
        </w:rPr>
        <w:t>Solinger, J. A., Lutz, G., Sugiyama, T., Kowalczykowski, S. C.</w:t>
      </w:r>
      <w:r w:rsidR="00916835">
        <w:rPr>
          <w:color w:val="auto"/>
        </w:rPr>
        <w:t>,</w:t>
      </w:r>
      <w:r w:rsidRPr="00880F99">
        <w:rPr>
          <w:color w:val="auto"/>
        </w:rPr>
        <w:t xml:space="preserve"> Heyer, W. D. Rad54 protein stimulates heteroduplex DNA formation in the synaptic phase of DNA strand exchange via specific interactions with the presynaptic Rad51 nucleoprotein filament. </w:t>
      </w:r>
      <w:r w:rsidR="00D76344" w:rsidRPr="00D76344">
        <w:rPr>
          <w:i/>
          <w:color w:val="auto"/>
        </w:rPr>
        <w:t>Journal of Molecular Biology</w:t>
      </w:r>
      <w:r w:rsidRPr="00880F99">
        <w:rPr>
          <w:i/>
          <w:color w:val="auto"/>
        </w:rPr>
        <w:t>.</w:t>
      </w:r>
      <w:r w:rsidRPr="00880F99">
        <w:rPr>
          <w:color w:val="auto"/>
        </w:rPr>
        <w:t xml:space="preserve"> </w:t>
      </w:r>
      <w:r w:rsidRPr="00880F99">
        <w:rPr>
          <w:b/>
          <w:color w:val="auto"/>
        </w:rPr>
        <w:t>307</w:t>
      </w:r>
      <w:r w:rsidRPr="00880F99">
        <w:rPr>
          <w:color w:val="auto"/>
        </w:rPr>
        <w:t xml:space="preserve"> (5), 1207-1221</w:t>
      </w:r>
      <w:r w:rsidR="00916835">
        <w:rPr>
          <w:color w:val="auto"/>
        </w:rPr>
        <w:t xml:space="preserve"> (</w:t>
      </w:r>
      <w:r w:rsidRPr="00880F99">
        <w:rPr>
          <w:color w:val="auto"/>
        </w:rPr>
        <w:t>2001).</w:t>
      </w:r>
    </w:p>
    <w:p w14:paraId="045DFAE6" w14:textId="6368C8C7" w:rsidR="009979FD" w:rsidRPr="00880F99" w:rsidRDefault="009979FD" w:rsidP="00FB3078">
      <w:pPr>
        <w:pStyle w:val="EndNoteBibliography"/>
        <w:rPr>
          <w:color w:val="auto"/>
        </w:rPr>
      </w:pPr>
      <w:r w:rsidRPr="00880F99">
        <w:rPr>
          <w:color w:val="auto"/>
        </w:rPr>
        <w:t>34</w:t>
      </w:r>
      <w:r w:rsidR="00916835">
        <w:rPr>
          <w:color w:val="auto"/>
        </w:rPr>
        <w:t xml:space="preserve">. </w:t>
      </w:r>
      <w:r w:rsidRPr="00880F99">
        <w:rPr>
          <w:color w:val="auto"/>
        </w:rPr>
        <w:t>Banik, U.</w:t>
      </w:r>
      <w:r w:rsidR="00916835">
        <w:rPr>
          <w:color w:val="auto"/>
        </w:rPr>
        <w:t>,</w:t>
      </w:r>
      <w:r w:rsidRPr="00880F99">
        <w:rPr>
          <w:color w:val="auto"/>
        </w:rPr>
        <w:t xml:space="preserve"> Roy, S. A continuous fluorimetric assay for ATPase activity. </w:t>
      </w:r>
      <w:r w:rsidRPr="00880F99">
        <w:rPr>
          <w:i/>
          <w:color w:val="auto"/>
        </w:rPr>
        <w:t>Biochem</w:t>
      </w:r>
      <w:r w:rsidR="00D76344">
        <w:rPr>
          <w:i/>
          <w:color w:val="auto"/>
        </w:rPr>
        <w:t>istry</w:t>
      </w:r>
      <w:r w:rsidRPr="00880F99">
        <w:rPr>
          <w:i/>
          <w:color w:val="auto"/>
        </w:rPr>
        <w:t xml:space="preserve"> J</w:t>
      </w:r>
      <w:r w:rsidR="00D76344">
        <w:rPr>
          <w:i/>
          <w:color w:val="auto"/>
        </w:rPr>
        <w:t>ournal</w:t>
      </w:r>
      <w:r w:rsidRPr="00880F99">
        <w:rPr>
          <w:i/>
          <w:color w:val="auto"/>
        </w:rPr>
        <w:t>.</w:t>
      </w:r>
      <w:r w:rsidRPr="00880F99">
        <w:rPr>
          <w:color w:val="auto"/>
        </w:rPr>
        <w:t xml:space="preserve"> </w:t>
      </w:r>
      <w:r w:rsidRPr="00880F99">
        <w:rPr>
          <w:b/>
          <w:color w:val="auto"/>
        </w:rPr>
        <w:t>266</w:t>
      </w:r>
      <w:r w:rsidRPr="00880F99">
        <w:rPr>
          <w:color w:val="auto"/>
        </w:rPr>
        <w:t xml:space="preserve"> (2), 611-614</w:t>
      </w:r>
      <w:r w:rsidR="00916835">
        <w:rPr>
          <w:color w:val="auto"/>
        </w:rPr>
        <w:t xml:space="preserve"> (</w:t>
      </w:r>
      <w:r w:rsidRPr="00880F99">
        <w:rPr>
          <w:color w:val="auto"/>
        </w:rPr>
        <w:t>1990).</w:t>
      </w:r>
    </w:p>
    <w:p w14:paraId="469C1921" w14:textId="5A8CAE68" w:rsidR="009979FD" w:rsidRPr="00880F99" w:rsidRDefault="009979FD" w:rsidP="00FB3078">
      <w:pPr>
        <w:pStyle w:val="EndNoteBibliography"/>
        <w:rPr>
          <w:color w:val="auto"/>
        </w:rPr>
      </w:pPr>
      <w:r w:rsidRPr="00880F99">
        <w:rPr>
          <w:color w:val="auto"/>
        </w:rPr>
        <w:t>35</w:t>
      </w:r>
      <w:r w:rsidR="00916835">
        <w:rPr>
          <w:color w:val="auto"/>
        </w:rPr>
        <w:t xml:space="preserve">. </w:t>
      </w:r>
      <w:r w:rsidRPr="00880F99">
        <w:rPr>
          <w:color w:val="auto"/>
        </w:rPr>
        <w:t>Xiao, Y. X.</w:t>
      </w:r>
      <w:r w:rsidR="00916835">
        <w:rPr>
          <w:color w:val="auto"/>
        </w:rPr>
        <w:t>,</w:t>
      </w:r>
      <w:r w:rsidRPr="00880F99">
        <w:rPr>
          <w:color w:val="auto"/>
        </w:rPr>
        <w:t xml:space="preserve"> Yang, W. X. KIFC1: a promising chemotherapy target for cancer treatment? </w:t>
      </w:r>
      <w:r w:rsidRPr="00880F99">
        <w:rPr>
          <w:i/>
          <w:color w:val="auto"/>
        </w:rPr>
        <w:t>Oncotarget.</w:t>
      </w:r>
      <w:r w:rsidRPr="00880F99">
        <w:rPr>
          <w:color w:val="auto"/>
        </w:rPr>
        <w:t xml:space="preserve"> </w:t>
      </w:r>
      <w:r w:rsidRPr="00880F99">
        <w:rPr>
          <w:b/>
          <w:color w:val="auto"/>
        </w:rPr>
        <w:t>7</w:t>
      </w:r>
      <w:r w:rsidRPr="00880F99">
        <w:rPr>
          <w:color w:val="auto"/>
        </w:rPr>
        <w:t xml:space="preserve"> (30), 48656-48670</w:t>
      </w:r>
      <w:r w:rsidR="00916835">
        <w:rPr>
          <w:color w:val="auto"/>
        </w:rPr>
        <w:t xml:space="preserve"> (</w:t>
      </w:r>
      <w:r w:rsidRPr="00880F99">
        <w:rPr>
          <w:color w:val="auto"/>
        </w:rPr>
        <w:t>2016).</w:t>
      </w:r>
    </w:p>
    <w:p w14:paraId="6D117C6F" w14:textId="7475F131" w:rsidR="009979FD" w:rsidRPr="00880F99" w:rsidRDefault="009979FD" w:rsidP="00FB3078">
      <w:pPr>
        <w:pStyle w:val="EndNoteBibliography"/>
        <w:rPr>
          <w:color w:val="auto"/>
        </w:rPr>
      </w:pPr>
      <w:r w:rsidRPr="00880F99">
        <w:rPr>
          <w:color w:val="auto"/>
        </w:rPr>
        <w:t>36</w:t>
      </w:r>
      <w:r w:rsidR="00916835">
        <w:rPr>
          <w:color w:val="auto"/>
        </w:rPr>
        <w:t xml:space="preserve">. </w:t>
      </w:r>
      <w:r w:rsidRPr="00880F99">
        <w:rPr>
          <w:color w:val="auto"/>
        </w:rPr>
        <w:t>See, S. K.</w:t>
      </w:r>
      <w:r w:rsidR="00783CCC" w:rsidRPr="00783CCC">
        <w:rPr>
          <w:color w:val="auto"/>
        </w:rPr>
        <w:t xml:space="preserve"> et al.</w:t>
      </w:r>
      <w:r w:rsidRPr="00880F99">
        <w:rPr>
          <w:color w:val="auto"/>
        </w:rPr>
        <w:t xml:space="preserve"> Cytoplasmic Dynein Antagonists with Improved Potency and Isoform Selectivity. </w:t>
      </w:r>
      <w:r w:rsidRPr="00880F99">
        <w:rPr>
          <w:i/>
          <w:color w:val="auto"/>
        </w:rPr>
        <w:t>ACS Chem</w:t>
      </w:r>
      <w:r w:rsidR="00137814">
        <w:rPr>
          <w:i/>
          <w:color w:val="auto"/>
        </w:rPr>
        <w:t>ical</w:t>
      </w:r>
      <w:r w:rsidRPr="00880F99">
        <w:rPr>
          <w:i/>
          <w:color w:val="auto"/>
        </w:rPr>
        <w:t xml:space="preserve"> Biol</w:t>
      </w:r>
      <w:r w:rsidR="00137814">
        <w:rPr>
          <w:i/>
          <w:color w:val="auto"/>
        </w:rPr>
        <w:t>ogy</w:t>
      </w:r>
      <w:r w:rsidRPr="00880F99">
        <w:rPr>
          <w:i/>
          <w:color w:val="auto"/>
        </w:rPr>
        <w:t>.</w:t>
      </w:r>
      <w:r w:rsidRPr="00880F99">
        <w:rPr>
          <w:color w:val="auto"/>
        </w:rPr>
        <w:t xml:space="preserve"> </w:t>
      </w:r>
      <w:r w:rsidRPr="00880F99">
        <w:rPr>
          <w:b/>
          <w:color w:val="auto"/>
        </w:rPr>
        <w:t>11</w:t>
      </w:r>
      <w:r w:rsidRPr="00880F99">
        <w:rPr>
          <w:color w:val="auto"/>
        </w:rPr>
        <w:t xml:space="preserve"> (1), 53-60</w:t>
      </w:r>
      <w:r w:rsidR="00916835">
        <w:rPr>
          <w:color w:val="auto"/>
        </w:rPr>
        <w:t xml:space="preserve"> (</w:t>
      </w:r>
      <w:r w:rsidRPr="00880F99">
        <w:rPr>
          <w:color w:val="auto"/>
        </w:rPr>
        <w:t>2016).</w:t>
      </w:r>
    </w:p>
    <w:p w14:paraId="56113971" w14:textId="3DC757CA" w:rsidR="009979FD" w:rsidRPr="00880F99" w:rsidRDefault="009979FD" w:rsidP="00FB3078">
      <w:pPr>
        <w:pStyle w:val="EndNoteBibliography"/>
        <w:rPr>
          <w:color w:val="auto"/>
        </w:rPr>
      </w:pPr>
      <w:r w:rsidRPr="00880F99">
        <w:rPr>
          <w:color w:val="auto"/>
        </w:rPr>
        <w:t>37</w:t>
      </w:r>
      <w:r w:rsidR="00916835">
        <w:rPr>
          <w:color w:val="auto"/>
        </w:rPr>
        <w:t xml:space="preserve">. </w:t>
      </w:r>
      <w:r w:rsidRPr="00880F99">
        <w:rPr>
          <w:color w:val="auto"/>
        </w:rPr>
        <w:t>Datta, A.</w:t>
      </w:r>
      <w:r w:rsidR="00916835">
        <w:rPr>
          <w:color w:val="auto"/>
        </w:rPr>
        <w:t>,</w:t>
      </w:r>
      <w:r w:rsidRPr="00880F99">
        <w:rPr>
          <w:color w:val="auto"/>
        </w:rPr>
        <w:t xml:space="preserve"> Brosh, R. M., Jr. New Insights Into DNA Helicases as Druggable Targets for Cancer Therapy. </w:t>
      </w:r>
      <w:r w:rsidR="00AC33B5">
        <w:rPr>
          <w:i/>
          <w:color w:val="auto"/>
        </w:rPr>
        <w:t>F</w:t>
      </w:r>
      <w:r w:rsidR="00AC33B5" w:rsidRPr="00AC33B5">
        <w:rPr>
          <w:i/>
          <w:color w:val="auto"/>
        </w:rPr>
        <w:t>rontiers in Molecular Biosciences</w:t>
      </w:r>
      <w:r w:rsidRPr="00880F99">
        <w:rPr>
          <w:i/>
          <w:color w:val="auto"/>
        </w:rPr>
        <w:t>.</w:t>
      </w:r>
      <w:r w:rsidRPr="00880F99">
        <w:rPr>
          <w:color w:val="auto"/>
        </w:rPr>
        <w:t xml:space="preserve"> </w:t>
      </w:r>
      <w:r w:rsidRPr="00880F99">
        <w:rPr>
          <w:b/>
          <w:color w:val="auto"/>
        </w:rPr>
        <w:t>5</w:t>
      </w:r>
      <w:r w:rsidR="00B25519" w:rsidRPr="00880F99">
        <w:rPr>
          <w:color w:val="auto"/>
        </w:rPr>
        <w:t>,</w:t>
      </w:r>
      <w:r w:rsidRPr="00880F99">
        <w:rPr>
          <w:color w:val="auto"/>
        </w:rPr>
        <w:t xml:space="preserve"> 59</w:t>
      </w:r>
      <w:r w:rsidR="00916835">
        <w:rPr>
          <w:color w:val="auto"/>
        </w:rPr>
        <w:t xml:space="preserve"> (</w:t>
      </w:r>
      <w:r w:rsidRPr="00880F99">
        <w:rPr>
          <w:color w:val="auto"/>
        </w:rPr>
        <w:t>2018).</w:t>
      </w:r>
    </w:p>
    <w:p w14:paraId="47442359" w14:textId="7108C90A" w:rsidR="009726EE" w:rsidRPr="00880F99" w:rsidRDefault="00163324" w:rsidP="00FB3078">
      <w:pPr>
        <w:pStyle w:val="ListParagraph"/>
        <w:ind w:left="0"/>
        <w:rPr>
          <w:rFonts w:asciiTheme="minorHAnsi" w:hAnsiTheme="minorHAnsi" w:cstheme="minorHAnsi"/>
          <w:color w:val="auto"/>
        </w:rPr>
      </w:pPr>
      <w:r w:rsidRPr="00880F99">
        <w:rPr>
          <w:rFonts w:asciiTheme="minorHAnsi" w:hAnsiTheme="minorHAnsi" w:cstheme="minorHAnsi"/>
          <w:color w:val="auto"/>
        </w:rPr>
        <w:fldChar w:fldCharType="end"/>
      </w:r>
    </w:p>
    <w:sectPr w:rsidR="009726EE" w:rsidRPr="00880F99" w:rsidSect="00C9426E">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Author" w:date="2019-05-06T16:03:00Z" w:initials="A">
    <w:p w14:paraId="4CADA695" w14:textId="4F2C0470" w:rsidR="009F6CF7" w:rsidRDefault="009F6CF7">
      <w:pPr>
        <w:pStyle w:val="CommentText"/>
      </w:pPr>
      <w:r>
        <w:rPr>
          <w:rStyle w:val="CommentReference"/>
        </w:rPr>
        <w:annotationRef/>
      </w:r>
      <w:r>
        <w:t>Section 2.1. should not be highlighted. As the compound plate layout highly depends on goals of the actual screening experiment, this section should not be featured in the video.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CADA69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ADA695" w16cid:durableId="207AD9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9026AB" w14:textId="77777777" w:rsidR="00C87FC1" w:rsidRDefault="00C87FC1" w:rsidP="00621C4E">
      <w:r>
        <w:separator/>
      </w:r>
    </w:p>
  </w:endnote>
  <w:endnote w:type="continuationSeparator" w:id="0">
    <w:p w14:paraId="705737C4" w14:textId="77777777" w:rsidR="00C87FC1" w:rsidRDefault="00C87FC1"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D981A" w14:textId="77777777" w:rsidR="009F6CF7" w:rsidRDefault="009F6CF7"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A797F1" w14:textId="77777777" w:rsidR="00C87FC1" w:rsidRDefault="00C87FC1" w:rsidP="00621C4E">
      <w:r>
        <w:separator/>
      </w:r>
    </w:p>
  </w:footnote>
  <w:footnote w:type="continuationSeparator" w:id="0">
    <w:p w14:paraId="783AF9FE" w14:textId="77777777" w:rsidR="00C87FC1" w:rsidRDefault="00C87FC1" w:rsidP="00621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291692"/>
    <w:multiLevelType w:val="multilevel"/>
    <w:tmpl w:val="60AC2F9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884A88"/>
    <w:multiLevelType w:val="multilevel"/>
    <w:tmpl w:val="2430B1D2"/>
    <w:lvl w:ilvl="0">
      <w:start w:val="2"/>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2FCD7D08"/>
    <w:multiLevelType w:val="multilevel"/>
    <w:tmpl w:val="BA4A5CD0"/>
    <w:lvl w:ilvl="0">
      <w:start w:val="3"/>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0" w15:restartNumberingAfterBreak="0">
    <w:nsid w:val="3F4E4E42"/>
    <w:multiLevelType w:val="multilevel"/>
    <w:tmpl w:val="BE08F09C"/>
    <w:lvl w:ilvl="0">
      <w:start w:val="2"/>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2.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 w15:restartNumberingAfterBreak="0">
    <w:nsid w:val="3F9A4540"/>
    <w:multiLevelType w:val="hybridMultilevel"/>
    <w:tmpl w:val="CC4C1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5ACCA264"/>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55EA8ACE"/>
    <w:lvl w:ilvl="0">
      <w:start w:val="1"/>
      <w:numFmt w:val="decimal"/>
      <w:suff w:val="space"/>
      <w:lvlText w:val="%1."/>
      <w:lvlJc w:val="left"/>
      <w:pPr>
        <w:ind w:left="0" w:firstLine="0"/>
      </w:pPr>
      <w:rPr>
        <w:rFonts w:hint="default"/>
      </w:rPr>
    </w:lvl>
    <w:lvl w:ilvl="1">
      <w:start w:val="1"/>
      <w:numFmt w:val="decimal"/>
      <w:lvlText w:val="%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4."/>
      <w:lvlJc w:val="left"/>
      <w:pPr>
        <w:tabs>
          <w:tab w:val="num" w:pos="720"/>
        </w:tabs>
        <w:ind w:left="0" w:firstLine="0"/>
      </w:pPr>
      <w:rPr>
        <w:rFonts w:hint="default"/>
      </w:rPr>
    </w:lvl>
    <w:lvl w:ilvl="4">
      <w:start w:val="1"/>
      <w:numFmt w:val="decimal"/>
      <w:lvlText w:val="%5."/>
      <w:lvlJc w:val="left"/>
      <w:pPr>
        <w:tabs>
          <w:tab w:val="num" w:pos="720"/>
        </w:tabs>
        <w:ind w:left="0" w:firstLine="0"/>
      </w:pPr>
      <w:rPr>
        <w:rFonts w:hint="default"/>
      </w:rPr>
    </w:lvl>
    <w:lvl w:ilvl="5">
      <w:start w:val="1"/>
      <w:numFmt w:val="decimal"/>
      <w:lvlText w:val="%6."/>
      <w:lvlJc w:val="left"/>
      <w:pPr>
        <w:tabs>
          <w:tab w:val="num" w:pos="720"/>
        </w:tabs>
        <w:ind w:left="0" w:firstLine="0"/>
      </w:pPr>
      <w:rPr>
        <w:rFonts w:hint="default"/>
      </w:rPr>
    </w:lvl>
    <w:lvl w:ilvl="6">
      <w:start w:val="1"/>
      <w:numFmt w:val="decimal"/>
      <w:lvlText w:val="%7."/>
      <w:lvlJc w:val="left"/>
      <w:pPr>
        <w:tabs>
          <w:tab w:val="num" w:pos="720"/>
        </w:tabs>
        <w:ind w:left="0" w:firstLine="0"/>
      </w:pPr>
      <w:rPr>
        <w:rFonts w:hint="default"/>
      </w:rPr>
    </w:lvl>
    <w:lvl w:ilvl="7">
      <w:start w:val="1"/>
      <w:numFmt w:val="decimal"/>
      <w:lvlText w:val="%8."/>
      <w:lvlJc w:val="left"/>
      <w:pPr>
        <w:tabs>
          <w:tab w:val="num" w:pos="720"/>
        </w:tabs>
        <w:ind w:left="0" w:firstLine="0"/>
      </w:pPr>
      <w:rPr>
        <w:rFonts w:hint="default"/>
      </w:rPr>
    </w:lvl>
    <w:lvl w:ilvl="8">
      <w:start w:val="1"/>
      <w:numFmt w:val="decimal"/>
      <w:lvlText w:val="%9."/>
      <w:lvlJc w:val="left"/>
      <w:pPr>
        <w:tabs>
          <w:tab w:val="num" w:pos="720"/>
        </w:tabs>
        <w:ind w:left="0" w:firstLine="0"/>
      </w:pPr>
      <w:rPr>
        <w:rFonts w:hint="default"/>
      </w:r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440F41"/>
    <w:multiLevelType w:val="multilevel"/>
    <w:tmpl w:val="46DE232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EDA02BE"/>
    <w:multiLevelType w:val="multilevel"/>
    <w:tmpl w:val="FA3C79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8"/>
  </w:num>
  <w:num w:numId="3">
    <w:abstractNumId w:val="3"/>
  </w:num>
  <w:num w:numId="4">
    <w:abstractNumId w:val="16"/>
  </w:num>
  <w:num w:numId="5">
    <w:abstractNumId w:val="9"/>
  </w:num>
  <w:num w:numId="6">
    <w:abstractNumId w:val="15"/>
  </w:num>
  <w:num w:numId="7">
    <w:abstractNumId w:val="0"/>
  </w:num>
  <w:num w:numId="8">
    <w:abstractNumId w:val="11"/>
  </w:num>
  <w:num w:numId="9">
    <w:abstractNumId w:val="12"/>
  </w:num>
  <w:num w:numId="10">
    <w:abstractNumId w:val="17"/>
  </w:num>
  <w:num w:numId="11">
    <w:abstractNumId w:val="21"/>
  </w:num>
  <w:num w:numId="12">
    <w:abstractNumId w:val="1"/>
  </w:num>
  <w:num w:numId="13">
    <w:abstractNumId w:val="19"/>
  </w:num>
  <w:num w:numId="14">
    <w:abstractNumId w:val="26"/>
  </w:num>
  <w:num w:numId="15">
    <w:abstractNumId w:val="13"/>
  </w:num>
  <w:num w:numId="16">
    <w:abstractNumId w:val="8"/>
  </w:num>
  <w:num w:numId="17">
    <w:abstractNumId w:val="20"/>
  </w:num>
  <w:num w:numId="18">
    <w:abstractNumId w:val="14"/>
  </w:num>
  <w:num w:numId="19">
    <w:abstractNumId w:val="22"/>
  </w:num>
  <w:num w:numId="20">
    <w:abstractNumId w:val="2"/>
  </w:num>
  <w:num w:numId="21">
    <w:abstractNumId w:val="24"/>
  </w:num>
  <w:num w:numId="22">
    <w:abstractNumId w:val="25"/>
  </w:num>
  <w:num w:numId="23">
    <w:abstractNumId w:val="6"/>
  </w:num>
  <w:num w:numId="24">
    <w:abstractNumId w:val="7"/>
  </w:num>
  <w:num w:numId="25">
    <w:abstractNumId w:val="4"/>
  </w:num>
  <w:num w:numId="26">
    <w:abstractNumId w:val="23"/>
  </w:num>
  <w:num w:numId="27">
    <w:abstractNumId w:val="6"/>
    <w:lvlOverride w:ilvl="0">
      <w:lvl w:ilvl="0">
        <w:start w:val="2"/>
        <w:numFmt w:val="decimal"/>
        <w:lvlText w:val="%1."/>
        <w:lvlJc w:val="left"/>
        <w:pPr>
          <w:ind w:left="360" w:hanging="360"/>
        </w:pPr>
        <w:rPr>
          <w:rFonts w:hint="default"/>
        </w:rPr>
      </w:lvl>
    </w:lvlOverride>
    <w:lvlOverride w:ilvl="1">
      <w:lvl w:ilvl="1">
        <w:start w:val="1"/>
        <w:numFmt w:val="decimal"/>
        <w:lvlText w:val="%1.%2."/>
        <w:lvlJc w:val="left"/>
        <w:pPr>
          <w:ind w:left="1080" w:hanging="360"/>
        </w:pPr>
        <w:rPr>
          <w:rFonts w:hint="default"/>
        </w:rPr>
      </w:lvl>
    </w:lvlOverride>
    <w:lvlOverride w:ilvl="2">
      <w:lvl w:ilvl="2">
        <w:start w:val="1"/>
        <w:numFmt w:val="decimal"/>
        <w:lvlText w:val="%1.2.%3."/>
        <w:lvlJc w:val="left"/>
        <w:pPr>
          <w:ind w:left="1800" w:hanging="360"/>
        </w:pPr>
        <w:rPr>
          <w:rFonts w:hint="default"/>
        </w:rPr>
      </w:lvl>
    </w:lvlOverride>
    <w:lvlOverride w:ilvl="3">
      <w:lvl w:ilvl="3">
        <w:start w:val="1"/>
        <w:numFmt w:val="decimal"/>
        <w:lvlText w:val="%1.%2.%3.%4."/>
        <w:lvlJc w:val="left"/>
        <w:pPr>
          <w:ind w:left="2520" w:hanging="360"/>
        </w:pPr>
        <w:rPr>
          <w:rFonts w:hint="default"/>
        </w:rPr>
      </w:lvl>
    </w:lvlOverride>
    <w:lvlOverride w:ilvl="4">
      <w:lvl w:ilvl="4">
        <w:start w:val="1"/>
        <w:numFmt w:val="decimal"/>
        <w:lvlText w:val="%1.%2.%3.%4.%5."/>
        <w:lvlJc w:val="left"/>
        <w:pPr>
          <w:ind w:left="3240" w:hanging="360"/>
        </w:pPr>
        <w:rPr>
          <w:rFonts w:hint="default"/>
        </w:rPr>
      </w:lvl>
    </w:lvlOverride>
    <w:lvlOverride w:ilvl="5">
      <w:lvl w:ilvl="5">
        <w:start w:val="1"/>
        <w:numFmt w:val="decimal"/>
        <w:lvlText w:val="%1.%2.%3.%4.%5.%6."/>
        <w:lvlJc w:val="left"/>
        <w:pPr>
          <w:ind w:left="3960" w:hanging="360"/>
        </w:pPr>
        <w:rPr>
          <w:rFonts w:hint="default"/>
        </w:rPr>
      </w:lvl>
    </w:lvlOverride>
    <w:lvlOverride w:ilvl="6">
      <w:lvl w:ilvl="6">
        <w:start w:val="1"/>
        <w:numFmt w:val="decimal"/>
        <w:lvlText w:val="%1.%2.%3.%4.%5.%6.%7."/>
        <w:lvlJc w:val="left"/>
        <w:pPr>
          <w:ind w:left="4680" w:hanging="360"/>
        </w:pPr>
        <w:rPr>
          <w:rFonts w:hint="default"/>
        </w:rPr>
      </w:lvl>
    </w:lvlOverride>
    <w:lvlOverride w:ilvl="7">
      <w:lvl w:ilvl="7">
        <w:start w:val="1"/>
        <w:numFmt w:val="decimal"/>
        <w:lvlText w:val="%1.%2.%3.%4.%5.%6.%7.%8."/>
        <w:lvlJc w:val="left"/>
        <w:pPr>
          <w:ind w:left="5400" w:hanging="360"/>
        </w:pPr>
        <w:rPr>
          <w:rFonts w:hint="default"/>
        </w:rPr>
      </w:lvl>
    </w:lvlOverride>
    <w:lvlOverride w:ilvl="8">
      <w:lvl w:ilvl="8">
        <w:start w:val="1"/>
        <w:numFmt w:val="decimal"/>
        <w:lvlText w:val="%1.%2.%3.%4.%5.%6.%7.%8.%9."/>
        <w:lvlJc w:val="left"/>
        <w:pPr>
          <w:ind w:left="6120" w:hanging="360"/>
        </w:pPr>
        <w:rPr>
          <w:rFonts w:hint="default"/>
        </w:rPr>
      </w:lvl>
    </w:lvlOverride>
  </w:num>
  <w:num w:numId="28">
    <w:abstractNumId w:val="6"/>
    <w:lvlOverride w:ilvl="0">
      <w:lvl w:ilvl="0">
        <w:start w:val="2"/>
        <w:numFmt w:val="decimal"/>
        <w:lvlText w:val="%1."/>
        <w:lvlJc w:val="left"/>
        <w:pPr>
          <w:ind w:left="360" w:hanging="360"/>
        </w:pPr>
        <w:rPr>
          <w:rFonts w:hint="default"/>
        </w:rPr>
      </w:lvl>
    </w:lvlOverride>
    <w:lvlOverride w:ilvl="1">
      <w:lvl w:ilvl="1">
        <w:start w:val="1"/>
        <w:numFmt w:val="decimal"/>
        <w:lvlText w:val="%1.%2."/>
        <w:lvlJc w:val="left"/>
        <w:pPr>
          <w:ind w:left="1080" w:hanging="360"/>
        </w:pPr>
        <w:rPr>
          <w:rFonts w:hint="default"/>
        </w:rPr>
      </w:lvl>
    </w:lvlOverride>
    <w:lvlOverride w:ilvl="2">
      <w:lvl w:ilvl="2">
        <w:start w:val="1"/>
        <w:numFmt w:val="decimal"/>
        <w:lvlText w:val="%1.2.%3."/>
        <w:lvlJc w:val="left"/>
        <w:pPr>
          <w:ind w:left="1800" w:hanging="360"/>
        </w:pPr>
        <w:rPr>
          <w:rFonts w:hint="default"/>
        </w:rPr>
      </w:lvl>
    </w:lvlOverride>
    <w:lvlOverride w:ilvl="3">
      <w:lvl w:ilvl="3">
        <w:start w:val="1"/>
        <w:numFmt w:val="decimal"/>
        <w:lvlText w:val="%1.%2.%3.%4."/>
        <w:lvlJc w:val="left"/>
        <w:pPr>
          <w:ind w:left="2520" w:hanging="360"/>
        </w:pPr>
        <w:rPr>
          <w:rFonts w:hint="default"/>
        </w:rPr>
      </w:lvl>
    </w:lvlOverride>
    <w:lvlOverride w:ilvl="4">
      <w:lvl w:ilvl="4">
        <w:start w:val="1"/>
        <w:numFmt w:val="decimal"/>
        <w:lvlText w:val="%1.%2.%3.%4.%5."/>
        <w:lvlJc w:val="left"/>
        <w:pPr>
          <w:ind w:left="3240" w:hanging="360"/>
        </w:pPr>
        <w:rPr>
          <w:rFonts w:hint="default"/>
        </w:rPr>
      </w:lvl>
    </w:lvlOverride>
    <w:lvlOverride w:ilvl="5">
      <w:lvl w:ilvl="5">
        <w:start w:val="1"/>
        <w:numFmt w:val="decimal"/>
        <w:lvlText w:val="%1.%2.%3.%4.%5.%6."/>
        <w:lvlJc w:val="left"/>
        <w:pPr>
          <w:ind w:left="3960" w:hanging="360"/>
        </w:pPr>
        <w:rPr>
          <w:rFonts w:hint="default"/>
        </w:rPr>
      </w:lvl>
    </w:lvlOverride>
    <w:lvlOverride w:ilvl="6">
      <w:lvl w:ilvl="6">
        <w:start w:val="1"/>
        <w:numFmt w:val="decimal"/>
        <w:lvlText w:val="%1.%2.%3.%4.%5.%6.%7."/>
        <w:lvlJc w:val="left"/>
        <w:pPr>
          <w:ind w:left="4680" w:hanging="360"/>
        </w:pPr>
        <w:rPr>
          <w:rFonts w:hint="default"/>
        </w:rPr>
      </w:lvl>
    </w:lvlOverride>
    <w:lvlOverride w:ilvl="7">
      <w:lvl w:ilvl="7">
        <w:start w:val="1"/>
        <w:numFmt w:val="decimal"/>
        <w:lvlText w:val="%1.%2.%3.%4.%5.%6.%7.%8."/>
        <w:lvlJc w:val="left"/>
        <w:pPr>
          <w:ind w:left="5400" w:hanging="360"/>
        </w:pPr>
        <w:rPr>
          <w:rFonts w:hint="default"/>
        </w:rPr>
      </w:lvl>
    </w:lvlOverride>
    <w:lvlOverride w:ilvl="8">
      <w:lvl w:ilvl="8">
        <w:start w:val="1"/>
        <w:numFmt w:val="decimal"/>
        <w:lvlText w:val="%1.%2.%3.%4.%5.%6.%7.%8.%9."/>
        <w:lvlJc w:val="left"/>
        <w:pPr>
          <w:ind w:left="6120" w:hanging="360"/>
        </w:pPr>
        <w:rPr>
          <w:rFonts w:hint="default"/>
        </w:rPr>
      </w:lvl>
    </w:lvlOverride>
  </w:num>
  <w:num w:numId="29">
    <w:abstractNumId w:val="10"/>
  </w:num>
  <w:num w:numId="30">
    <w:abstractNumId w:val="6"/>
    <w:lvlOverride w:ilvl="0">
      <w:lvl w:ilvl="0">
        <w:start w:val="2"/>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25xr0zz12d95ue205uxaeaca9z0z05z5axe&quot;&gt;ATPase_JoVE&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record-ids&gt;&lt;/item&gt;&lt;/Libraries&gt;"/>
  </w:docVars>
  <w:rsids>
    <w:rsidRoot w:val="00EE705F"/>
    <w:rsid w:val="00000321"/>
    <w:rsid w:val="0000050A"/>
    <w:rsid w:val="00001169"/>
    <w:rsid w:val="00001806"/>
    <w:rsid w:val="00002A4F"/>
    <w:rsid w:val="00005815"/>
    <w:rsid w:val="0000584B"/>
    <w:rsid w:val="00007DBC"/>
    <w:rsid w:val="00007EA1"/>
    <w:rsid w:val="000100F0"/>
    <w:rsid w:val="00011FE2"/>
    <w:rsid w:val="00012E94"/>
    <w:rsid w:val="00012FF9"/>
    <w:rsid w:val="00014314"/>
    <w:rsid w:val="000208C2"/>
    <w:rsid w:val="00021434"/>
    <w:rsid w:val="00021774"/>
    <w:rsid w:val="00021DF3"/>
    <w:rsid w:val="00023869"/>
    <w:rsid w:val="00024598"/>
    <w:rsid w:val="00026628"/>
    <w:rsid w:val="00026D40"/>
    <w:rsid w:val="00026E51"/>
    <w:rsid w:val="00027A1E"/>
    <w:rsid w:val="00032769"/>
    <w:rsid w:val="00032F8E"/>
    <w:rsid w:val="00033CEC"/>
    <w:rsid w:val="00036DC2"/>
    <w:rsid w:val="00037B58"/>
    <w:rsid w:val="0004081B"/>
    <w:rsid w:val="00041A8E"/>
    <w:rsid w:val="00042D68"/>
    <w:rsid w:val="00044D06"/>
    <w:rsid w:val="00045491"/>
    <w:rsid w:val="00050803"/>
    <w:rsid w:val="00050865"/>
    <w:rsid w:val="00051B73"/>
    <w:rsid w:val="00053B59"/>
    <w:rsid w:val="000542A0"/>
    <w:rsid w:val="00054360"/>
    <w:rsid w:val="0005509C"/>
    <w:rsid w:val="00060ABE"/>
    <w:rsid w:val="00061A50"/>
    <w:rsid w:val="0006375E"/>
    <w:rsid w:val="00064104"/>
    <w:rsid w:val="00065472"/>
    <w:rsid w:val="00066025"/>
    <w:rsid w:val="00067967"/>
    <w:rsid w:val="00067A28"/>
    <w:rsid w:val="000701D1"/>
    <w:rsid w:val="000722B0"/>
    <w:rsid w:val="0007340B"/>
    <w:rsid w:val="000737A7"/>
    <w:rsid w:val="00074F33"/>
    <w:rsid w:val="000757B1"/>
    <w:rsid w:val="00075BC7"/>
    <w:rsid w:val="0008029F"/>
    <w:rsid w:val="00080A20"/>
    <w:rsid w:val="00082796"/>
    <w:rsid w:val="000838CD"/>
    <w:rsid w:val="00084147"/>
    <w:rsid w:val="00085484"/>
    <w:rsid w:val="00087C0A"/>
    <w:rsid w:val="00091BDD"/>
    <w:rsid w:val="00093BC4"/>
    <w:rsid w:val="00094D59"/>
    <w:rsid w:val="00097929"/>
    <w:rsid w:val="000A1CC4"/>
    <w:rsid w:val="000A1E80"/>
    <w:rsid w:val="000A3B70"/>
    <w:rsid w:val="000A4EAA"/>
    <w:rsid w:val="000A5153"/>
    <w:rsid w:val="000A5424"/>
    <w:rsid w:val="000B10AE"/>
    <w:rsid w:val="000B30BF"/>
    <w:rsid w:val="000B3ECB"/>
    <w:rsid w:val="000B4F03"/>
    <w:rsid w:val="000B566B"/>
    <w:rsid w:val="000B662E"/>
    <w:rsid w:val="000B7294"/>
    <w:rsid w:val="000B75D0"/>
    <w:rsid w:val="000C175E"/>
    <w:rsid w:val="000C1CF8"/>
    <w:rsid w:val="000C4436"/>
    <w:rsid w:val="000C49CF"/>
    <w:rsid w:val="000C52E9"/>
    <w:rsid w:val="000C5CDC"/>
    <w:rsid w:val="000C62BC"/>
    <w:rsid w:val="000C65DC"/>
    <w:rsid w:val="000C66F3"/>
    <w:rsid w:val="000C6776"/>
    <w:rsid w:val="000C6900"/>
    <w:rsid w:val="000D087E"/>
    <w:rsid w:val="000D31E8"/>
    <w:rsid w:val="000D5244"/>
    <w:rsid w:val="000D595C"/>
    <w:rsid w:val="000D73D6"/>
    <w:rsid w:val="000D76E4"/>
    <w:rsid w:val="000E3816"/>
    <w:rsid w:val="000E3A8C"/>
    <w:rsid w:val="000E4F77"/>
    <w:rsid w:val="000E7777"/>
    <w:rsid w:val="000E7970"/>
    <w:rsid w:val="000F0203"/>
    <w:rsid w:val="000F265C"/>
    <w:rsid w:val="000F3295"/>
    <w:rsid w:val="000F3AFA"/>
    <w:rsid w:val="000F5712"/>
    <w:rsid w:val="000F6611"/>
    <w:rsid w:val="000F7E22"/>
    <w:rsid w:val="0010025C"/>
    <w:rsid w:val="00102B78"/>
    <w:rsid w:val="00103EED"/>
    <w:rsid w:val="001104F3"/>
    <w:rsid w:val="00112EEB"/>
    <w:rsid w:val="00116B58"/>
    <w:rsid w:val="00120AF3"/>
    <w:rsid w:val="00120CF2"/>
    <w:rsid w:val="00123EA8"/>
    <w:rsid w:val="00124A45"/>
    <w:rsid w:val="0012563A"/>
    <w:rsid w:val="00125F26"/>
    <w:rsid w:val="0012794C"/>
    <w:rsid w:val="00130B9F"/>
    <w:rsid w:val="001313A7"/>
    <w:rsid w:val="0013276F"/>
    <w:rsid w:val="00133E2B"/>
    <w:rsid w:val="0013618E"/>
    <w:rsid w:val="0013621E"/>
    <w:rsid w:val="0013642E"/>
    <w:rsid w:val="00137814"/>
    <w:rsid w:val="0014047E"/>
    <w:rsid w:val="00140D8F"/>
    <w:rsid w:val="00141228"/>
    <w:rsid w:val="00141354"/>
    <w:rsid w:val="00141CDF"/>
    <w:rsid w:val="00141E5D"/>
    <w:rsid w:val="0014509B"/>
    <w:rsid w:val="00150619"/>
    <w:rsid w:val="00152A23"/>
    <w:rsid w:val="00157A74"/>
    <w:rsid w:val="00162CB7"/>
    <w:rsid w:val="00163324"/>
    <w:rsid w:val="00163462"/>
    <w:rsid w:val="0016371D"/>
    <w:rsid w:val="001639D1"/>
    <w:rsid w:val="00164B15"/>
    <w:rsid w:val="00165332"/>
    <w:rsid w:val="00165CA4"/>
    <w:rsid w:val="00171E5B"/>
    <w:rsid w:val="00171F94"/>
    <w:rsid w:val="00172E20"/>
    <w:rsid w:val="00175D4E"/>
    <w:rsid w:val="0017668A"/>
    <w:rsid w:val="001766FE"/>
    <w:rsid w:val="001771E7"/>
    <w:rsid w:val="00185A5C"/>
    <w:rsid w:val="00186F36"/>
    <w:rsid w:val="00187463"/>
    <w:rsid w:val="001911FF"/>
    <w:rsid w:val="00192006"/>
    <w:rsid w:val="00193180"/>
    <w:rsid w:val="00193F85"/>
    <w:rsid w:val="001A15D2"/>
    <w:rsid w:val="001A6737"/>
    <w:rsid w:val="001B1519"/>
    <w:rsid w:val="001B1737"/>
    <w:rsid w:val="001B1A70"/>
    <w:rsid w:val="001B2E2D"/>
    <w:rsid w:val="001B57A9"/>
    <w:rsid w:val="001B5A61"/>
    <w:rsid w:val="001B5CD2"/>
    <w:rsid w:val="001C071C"/>
    <w:rsid w:val="001C0BEE"/>
    <w:rsid w:val="001C1DA5"/>
    <w:rsid w:val="001C1E49"/>
    <w:rsid w:val="001C2A98"/>
    <w:rsid w:val="001C79D4"/>
    <w:rsid w:val="001C7E14"/>
    <w:rsid w:val="001D377B"/>
    <w:rsid w:val="001D3D7D"/>
    <w:rsid w:val="001D3FFF"/>
    <w:rsid w:val="001D478F"/>
    <w:rsid w:val="001D625F"/>
    <w:rsid w:val="001D7576"/>
    <w:rsid w:val="001D75CC"/>
    <w:rsid w:val="001E0A67"/>
    <w:rsid w:val="001E14A0"/>
    <w:rsid w:val="001E3D98"/>
    <w:rsid w:val="001E7376"/>
    <w:rsid w:val="001F0EC0"/>
    <w:rsid w:val="001F225C"/>
    <w:rsid w:val="001F70C7"/>
    <w:rsid w:val="001F76F2"/>
    <w:rsid w:val="00201CFA"/>
    <w:rsid w:val="0020220D"/>
    <w:rsid w:val="00202448"/>
    <w:rsid w:val="00202C55"/>
    <w:rsid w:val="00202D15"/>
    <w:rsid w:val="0020381F"/>
    <w:rsid w:val="00205C1E"/>
    <w:rsid w:val="00206C11"/>
    <w:rsid w:val="0021045B"/>
    <w:rsid w:val="002106C9"/>
    <w:rsid w:val="00211591"/>
    <w:rsid w:val="002119CC"/>
    <w:rsid w:val="00212EAE"/>
    <w:rsid w:val="00213BBA"/>
    <w:rsid w:val="00214BEE"/>
    <w:rsid w:val="0021507D"/>
    <w:rsid w:val="00216316"/>
    <w:rsid w:val="00216FD3"/>
    <w:rsid w:val="002205B8"/>
    <w:rsid w:val="00221F15"/>
    <w:rsid w:val="0022336B"/>
    <w:rsid w:val="00225694"/>
    <w:rsid w:val="00225720"/>
    <w:rsid w:val="002259E5"/>
    <w:rsid w:val="00225DE5"/>
    <w:rsid w:val="00226140"/>
    <w:rsid w:val="00226B8F"/>
    <w:rsid w:val="002274F3"/>
    <w:rsid w:val="00227B86"/>
    <w:rsid w:val="0023094C"/>
    <w:rsid w:val="0023228E"/>
    <w:rsid w:val="00234BE3"/>
    <w:rsid w:val="002358A7"/>
    <w:rsid w:val="00235A90"/>
    <w:rsid w:val="0023647A"/>
    <w:rsid w:val="00241E48"/>
    <w:rsid w:val="0024214E"/>
    <w:rsid w:val="00242623"/>
    <w:rsid w:val="002429E2"/>
    <w:rsid w:val="0024391F"/>
    <w:rsid w:val="002440A2"/>
    <w:rsid w:val="00244B75"/>
    <w:rsid w:val="00246EF7"/>
    <w:rsid w:val="00250558"/>
    <w:rsid w:val="002532F2"/>
    <w:rsid w:val="0025345C"/>
    <w:rsid w:val="00253971"/>
    <w:rsid w:val="002541BF"/>
    <w:rsid w:val="00254EFF"/>
    <w:rsid w:val="00256240"/>
    <w:rsid w:val="00260652"/>
    <w:rsid w:val="00261F25"/>
    <w:rsid w:val="0026294F"/>
    <w:rsid w:val="00263085"/>
    <w:rsid w:val="002648A9"/>
    <w:rsid w:val="0026536F"/>
    <w:rsid w:val="0026553C"/>
    <w:rsid w:val="002656CF"/>
    <w:rsid w:val="00267DD5"/>
    <w:rsid w:val="00274A0A"/>
    <w:rsid w:val="00276D31"/>
    <w:rsid w:val="00277593"/>
    <w:rsid w:val="00280918"/>
    <w:rsid w:val="00282231"/>
    <w:rsid w:val="00282AF6"/>
    <w:rsid w:val="00283B60"/>
    <w:rsid w:val="00287085"/>
    <w:rsid w:val="00290AF9"/>
    <w:rsid w:val="00290F25"/>
    <w:rsid w:val="00292CF4"/>
    <w:rsid w:val="00296762"/>
    <w:rsid w:val="002967CF"/>
    <w:rsid w:val="00297788"/>
    <w:rsid w:val="002A484B"/>
    <w:rsid w:val="002A64A6"/>
    <w:rsid w:val="002B26E5"/>
    <w:rsid w:val="002B57FD"/>
    <w:rsid w:val="002B58A4"/>
    <w:rsid w:val="002B6344"/>
    <w:rsid w:val="002B6631"/>
    <w:rsid w:val="002B6D1A"/>
    <w:rsid w:val="002C04DF"/>
    <w:rsid w:val="002C0D81"/>
    <w:rsid w:val="002C10D4"/>
    <w:rsid w:val="002C3FDC"/>
    <w:rsid w:val="002C47D4"/>
    <w:rsid w:val="002C6326"/>
    <w:rsid w:val="002D0F38"/>
    <w:rsid w:val="002D1629"/>
    <w:rsid w:val="002D387A"/>
    <w:rsid w:val="002D4A88"/>
    <w:rsid w:val="002D77E3"/>
    <w:rsid w:val="002E02E9"/>
    <w:rsid w:val="002E2F8E"/>
    <w:rsid w:val="002E5BB2"/>
    <w:rsid w:val="002E664D"/>
    <w:rsid w:val="002E7554"/>
    <w:rsid w:val="002F2828"/>
    <w:rsid w:val="002F2859"/>
    <w:rsid w:val="002F6E3C"/>
    <w:rsid w:val="002F766A"/>
    <w:rsid w:val="002F7CDE"/>
    <w:rsid w:val="0030117D"/>
    <w:rsid w:val="00301F30"/>
    <w:rsid w:val="00302A4E"/>
    <w:rsid w:val="00303639"/>
    <w:rsid w:val="00303C87"/>
    <w:rsid w:val="00304502"/>
    <w:rsid w:val="0030549A"/>
    <w:rsid w:val="003054B4"/>
    <w:rsid w:val="003100CD"/>
    <w:rsid w:val="003108E5"/>
    <w:rsid w:val="003120CB"/>
    <w:rsid w:val="00313DE7"/>
    <w:rsid w:val="00317D84"/>
    <w:rsid w:val="00320153"/>
    <w:rsid w:val="00320367"/>
    <w:rsid w:val="00320D9C"/>
    <w:rsid w:val="00321703"/>
    <w:rsid w:val="00322871"/>
    <w:rsid w:val="00322B5E"/>
    <w:rsid w:val="0032331D"/>
    <w:rsid w:val="0032622E"/>
    <w:rsid w:val="00326FB3"/>
    <w:rsid w:val="00327597"/>
    <w:rsid w:val="00327976"/>
    <w:rsid w:val="003316D4"/>
    <w:rsid w:val="00333822"/>
    <w:rsid w:val="00334574"/>
    <w:rsid w:val="00335923"/>
    <w:rsid w:val="00336715"/>
    <w:rsid w:val="00340DFD"/>
    <w:rsid w:val="0034366E"/>
    <w:rsid w:val="00343CAA"/>
    <w:rsid w:val="00344954"/>
    <w:rsid w:val="00344FA9"/>
    <w:rsid w:val="0034667E"/>
    <w:rsid w:val="00347429"/>
    <w:rsid w:val="003507CD"/>
    <w:rsid w:val="00350CD7"/>
    <w:rsid w:val="00352851"/>
    <w:rsid w:val="003538FB"/>
    <w:rsid w:val="003559CF"/>
    <w:rsid w:val="00356999"/>
    <w:rsid w:val="00356E1F"/>
    <w:rsid w:val="0036038C"/>
    <w:rsid w:val="00360C17"/>
    <w:rsid w:val="003621B1"/>
    <w:rsid w:val="003621C6"/>
    <w:rsid w:val="003622B8"/>
    <w:rsid w:val="003624F0"/>
    <w:rsid w:val="00362D08"/>
    <w:rsid w:val="00366B76"/>
    <w:rsid w:val="00367B93"/>
    <w:rsid w:val="00367BE1"/>
    <w:rsid w:val="0037087B"/>
    <w:rsid w:val="00373051"/>
    <w:rsid w:val="00373B8F"/>
    <w:rsid w:val="003762F7"/>
    <w:rsid w:val="00376A8C"/>
    <w:rsid w:val="00376D95"/>
    <w:rsid w:val="00377FBB"/>
    <w:rsid w:val="0038161C"/>
    <w:rsid w:val="0038468A"/>
    <w:rsid w:val="00385140"/>
    <w:rsid w:val="00385B18"/>
    <w:rsid w:val="00386C43"/>
    <w:rsid w:val="0039398D"/>
    <w:rsid w:val="00393B9E"/>
    <w:rsid w:val="00394D02"/>
    <w:rsid w:val="003A16FC"/>
    <w:rsid w:val="003A336C"/>
    <w:rsid w:val="003A3514"/>
    <w:rsid w:val="003A3945"/>
    <w:rsid w:val="003A4FCD"/>
    <w:rsid w:val="003A66C7"/>
    <w:rsid w:val="003B0944"/>
    <w:rsid w:val="003B1593"/>
    <w:rsid w:val="003B2F92"/>
    <w:rsid w:val="003B3CD2"/>
    <w:rsid w:val="003B4381"/>
    <w:rsid w:val="003B7F16"/>
    <w:rsid w:val="003C0D46"/>
    <w:rsid w:val="003C1043"/>
    <w:rsid w:val="003C1A30"/>
    <w:rsid w:val="003C25E5"/>
    <w:rsid w:val="003C35C5"/>
    <w:rsid w:val="003C6779"/>
    <w:rsid w:val="003D1AD7"/>
    <w:rsid w:val="003D2998"/>
    <w:rsid w:val="003D2F0A"/>
    <w:rsid w:val="003D3735"/>
    <w:rsid w:val="003D3891"/>
    <w:rsid w:val="003D5D84"/>
    <w:rsid w:val="003D6866"/>
    <w:rsid w:val="003E0F4F"/>
    <w:rsid w:val="003E18AC"/>
    <w:rsid w:val="003E208D"/>
    <w:rsid w:val="003E210B"/>
    <w:rsid w:val="003E221D"/>
    <w:rsid w:val="003E2A12"/>
    <w:rsid w:val="003E3384"/>
    <w:rsid w:val="003E548E"/>
    <w:rsid w:val="003F04B4"/>
    <w:rsid w:val="003F3DB4"/>
    <w:rsid w:val="003F5338"/>
    <w:rsid w:val="003F5385"/>
    <w:rsid w:val="00400539"/>
    <w:rsid w:val="0040540A"/>
    <w:rsid w:val="004065B8"/>
    <w:rsid w:val="00410070"/>
    <w:rsid w:val="004110B4"/>
    <w:rsid w:val="004124A1"/>
    <w:rsid w:val="004148E1"/>
    <w:rsid w:val="00414CFA"/>
    <w:rsid w:val="00415844"/>
    <w:rsid w:val="00417691"/>
    <w:rsid w:val="00417967"/>
    <w:rsid w:val="0042064B"/>
    <w:rsid w:val="00420BE9"/>
    <w:rsid w:val="004213DE"/>
    <w:rsid w:val="00423AD8"/>
    <w:rsid w:val="00423FD0"/>
    <w:rsid w:val="00424B11"/>
    <w:rsid w:val="00424C85"/>
    <w:rsid w:val="00425949"/>
    <w:rsid w:val="004260BD"/>
    <w:rsid w:val="004277FA"/>
    <w:rsid w:val="0043012F"/>
    <w:rsid w:val="00430B3E"/>
    <w:rsid w:val="00430F1F"/>
    <w:rsid w:val="004326EA"/>
    <w:rsid w:val="004343A4"/>
    <w:rsid w:val="00436D2D"/>
    <w:rsid w:val="004402E9"/>
    <w:rsid w:val="00442AF2"/>
    <w:rsid w:val="0044434C"/>
    <w:rsid w:val="0044456B"/>
    <w:rsid w:val="004454A4"/>
    <w:rsid w:val="00446208"/>
    <w:rsid w:val="00447BD1"/>
    <w:rsid w:val="00450049"/>
    <w:rsid w:val="004507F3"/>
    <w:rsid w:val="00450AF4"/>
    <w:rsid w:val="004523CE"/>
    <w:rsid w:val="00453D1E"/>
    <w:rsid w:val="00462755"/>
    <w:rsid w:val="00466219"/>
    <w:rsid w:val="004671C7"/>
    <w:rsid w:val="00472F4D"/>
    <w:rsid w:val="004730BF"/>
    <w:rsid w:val="0047397C"/>
    <w:rsid w:val="00474DCB"/>
    <w:rsid w:val="0047535C"/>
    <w:rsid w:val="00476803"/>
    <w:rsid w:val="004801D7"/>
    <w:rsid w:val="00482557"/>
    <w:rsid w:val="00484EE3"/>
    <w:rsid w:val="004852D7"/>
    <w:rsid w:val="00485870"/>
    <w:rsid w:val="00485FE8"/>
    <w:rsid w:val="00492EB5"/>
    <w:rsid w:val="00494F77"/>
    <w:rsid w:val="00497721"/>
    <w:rsid w:val="004A0229"/>
    <w:rsid w:val="004A203B"/>
    <w:rsid w:val="004A35D2"/>
    <w:rsid w:val="004A71E4"/>
    <w:rsid w:val="004A7D54"/>
    <w:rsid w:val="004B2A4C"/>
    <w:rsid w:val="004B2D65"/>
    <w:rsid w:val="004B2F00"/>
    <w:rsid w:val="004B35C3"/>
    <w:rsid w:val="004B6E31"/>
    <w:rsid w:val="004C1C00"/>
    <w:rsid w:val="004C1D66"/>
    <w:rsid w:val="004C31D7"/>
    <w:rsid w:val="004C3435"/>
    <w:rsid w:val="004C399E"/>
    <w:rsid w:val="004C4AD2"/>
    <w:rsid w:val="004C5203"/>
    <w:rsid w:val="004C539E"/>
    <w:rsid w:val="004C7E30"/>
    <w:rsid w:val="004D051D"/>
    <w:rsid w:val="004D1F21"/>
    <w:rsid w:val="004D2139"/>
    <w:rsid w:val="004D59D8"/>
    <w:rsid w:val="004D5DA1"/>
    <w:rsid w:val="004E09FF"/>
    <w:rsid w:val="004E150F"/>
    <w:rsid w:val="004E1ACC"/>
    <w:rsid w:val="004E1DCA"/>
    <w:rsid w:val="004E2240"/>
    <w:rsid w:val="004E23A1"/>
    <w:rsid w:val="004E3489"/>
    <w:rsid w:val="004E358A"/>
    <w:rsid w:val="004E3AFA"/>
    <w:rsid w:val="004E6588"/>
    <w:rsid w:val="004E6BAD"/>
    <w:rsid w:val="004E6CEF"/>
    <w:rsid w:val="004E6E19"/>
    <w:rsid w:val="004E704C"/>
    <w:rsid w:val="004F0ADC"/>
    <w:rsid w:val="004F1D64"/>
    <w:rsid w:val="004F36E6"/>
    <w:rsid w:val="004F3BAD"/>
    <w:rsid w:val="004F5616"/>
    <w:rsid w:val="00501F96"/>
    <w:rsid w:val="00502A0A"/>
    <w:rsid w:val="00504F0E"/>
    <w:rsid w:val="00507C50"/>
    <w:rsid w:val="00510794"/>
    <w:rsid w:val="005148D3"/>
    <w:rsid w:val="00514EC7"/>
    <w:rsid w:val="0051559C"/>
    <w:rsid w:val="00517C3A"/>
    <w:rsid w:val="00520F04"/>
    <w:rsid w:val="0052636A"/>
    <w:rsid w:val="00526B08"/>
    <w:rsid w:val="00527585"/>
    <w:rsid w:val="00527BF4"/>
    <w:rsid w:val="005324BE"/>
    <w:rsid w:val="00532A00"/>
    <w:rsid w:val="00533CE8"/>
    <w:rsid w:val="00534C5E"/>
    <w:rsid w:val="00534F6C"/>
    <w:rsid w:val="00535994"/>
    <w:rsid w:val="00535F67"/>
    <w:rsid w:val="0053646D"/>
    <w:rsid w:val="00540AAD"/>
    <w:rsid w:val="005416D0"/>
    <w:rsid w:val="00543214"/>
    <w:rsid w:val="00543EC1"/>
    <w:rsid w:val="00546458"/>
    <w:rsid w:val="0055087C"/>
    <w:rsid w:val="00553413"/>
    <w:rsid w:val="00560A26"/>
    <w:rsid w:val="00560E31"/>
    <w:rsid w:val="00563BB6"/>
    <w:rsid w:val="00565B4D"/>
    <w:rsid w:val="005719C9"/>
    <w:rsid w:val="00574C7E"/>
    <w:rsid w:val="00581B23"/>
    <w:rsid w:val="0058219C"/>
    <w:rsid w:val="00584C0F"/>
    <w:rsid w:val="0058707F"/>
    <w:rsid w:val="00591104"/>
    <w:rsid w:val="00592BBC"/>
    <w:rsid w:val="005931FE"/>
    <w:rsid w:val="00593640"/>
    <w:rsid w:val="0059409D"/>
    <w:rsid w:val="00594304"/>
    <w:rsid w:val="0059465B"/>
    <w:rsid w:val="00597BDA"/>
    <w:rsid w:val="005A4E64"/>
    <w:rsid w:val="005B0072"/>
    <w:rsid w:val="005B0732"/>
    <w:rsid w:val="005B1F83"/>
    <w:rsid w:val="005B2FC7"/>
    <w:rsid w:val="005B38A0"/>
    <w:rsid w:val="005B491C"/>
    <w:rsid w:val="005B4DBF"/>
    <w:rsid w:val="005B5DE2"/>
    <w:rsid w:val="005B5FF3"/>
    <w:rsid w:val="005B674C"/>
    <w:rsid w:val="005C13EE"/>
    <w:rsid w:val="005C232C"/>
    <w:rsid w:val="005C2CD8"/>
    <w:rsid w:val="005C41EC"/>
    <w:rsid w:val="005C7561"/>
    <w:rsid w:val="005D1E57"/>
    <w:rsid w:val="005D2F57"/>
    <w:rsid w:val="005D34F6"/>
    <w:rsid w:val="005D35D1"/>
    <w:rsid w:val="005D4F1A"/>
    <w:rsid w:val="005D7538"/>
    <w:rsid w:val="005E0A6B"/>
    <w:rsid w:val="005E0C1F"/>
    <w:rsid w:val="005E1884"/>
    <w:rsid w:val="005E19AD"/>
    <w:rsid w:val="005E5320"/>
    <w:rsid w:val="005E6A3A"/>
    <w:rsid w:val="005E7833"/>
    <w:rsid w:val="005F2AA9"/>
    <w:rsid w:val="005F373A"/>
    <w:rsid w:val="005F4ADA"/>
    <w:rsid w:val="005F4F87"/>
    <w:rsid w:val="005F58AF"/>
    <w:rsid w:val="005F6B0E"/>
    <w:rsid w:val="005F760E"/>
    <w:rsid w:val="005F7B1D"/>
    <w:rsid w:val="005F7C87"/>
    <w:rsid w:val="005F7DB5"/>
    <w:rsid w:val="00600A08"/>
    <w:rsid w:val="0060222A"/>
    <w:rsid w:val="00604DE2"/>
    <w:rsid w:val="00610C21"/>
    <w:rsid w:val="006118FB"/>
    <w:rsid w:val="00611907"/>
    <w:rsid w:val="00613116"/>
    <w:rsid w:val="006141B4"/>
    <w:rsid w:val="00615FEB"/>
    <w:rsid w:val="006202A6"/>
    <w:rsid w:val="0062054B"/>
    <w:rsid w:val="00621C4E"/>
    <w:rsid w:val="00624CD5"/>
    <w:rsid w:val="00624EAE"/>
    <w:rsid w:val="00625477"/>
    <w:rsid w:val="00625FDA"/>
    <w:rsid w:val="006305D7"/>
    <w:rsid w:val="00633A01"/>
    <w:rsid w:val="00633B97"/>
    <w:rsid w:val="006341F7"/>
    <w:rsid w:val="00635014"/>
    <w:rsid w:val="00636215"/>
    <w:rsid w:val="006369CE"/>
    <w:rsid w:val="006411CA"/>
    <w:rsid w:val="00650BA4"/>
    <w:rsid w:val="006517AD"/>
    <w:rsid w:val="00651AF9"/>
    <w:rsid w:val="006554FA"/>
    <w:rsid w:val="0065714A"/>
    <w:rsid w:val="00661864"/>
    <w:rsid w:val="006619C8"/>
    <w:rsid w:val="006624C5"/>
    <w:rsid w:val="006658DE"/>
    <w:rsid w:val="006670AA"/>
    <w:rsid w:val="00667B2B"/>
    <w:rsid w:val="00671494"/>
    <w:rsid w:val="00671710"/>
    <w:rsid w:val="00673414"/>
    <w:rsid w:val="00674330"/>
    <w:rsid w:val="00676079"/>
    <w:rsid w:val="00676A65"/>
    <w:rsid w:val="00676ECD"/>
    <w:rsid w:val="00677D0A"/>
    <w:rsid w:val="006800B9"/>
    <w:rsid w:val="00680EDF"/>
    <w:rsid w:val="0068185F"/>
    <w:rsid w:val="00683810"/>
    <w:rsid w:val="00683C5A"/>
    <w:rsid w:val="00684A5C"/>
    <w:rsid w:val="00692E24"/>
    <w:rsid w:val="0069342A"/>
    <w:rsid w:val="00694A3C"/>
    <w:rsid w:val="006A01CF"/>
    <w:rsid w:val="006A128F"/>
    <w:rsid w:val="006A1B17"/>
    <w:rsid w:val="006A38B6"/>
    <w:rsid w:val="006A4101"/>
    <w:rsid w:val="006A44E7"/>
    <w:rsid w:val="006A5E62"/>
    <w:rsid w:val="006A60DD"/>
    <w:rsid w:val="006A727A"/>
    <w:rsid w:val="006B074C"/>
    <w:rsid w:val="006B0B6E"/>
    <w:rsid w:val="006B3B84"/>
    <w:rsid w:val="006B4E7C"/>
    <w:rsid w:val="006B56CC"/>
    <w:rsid w:val="006B5D8C"/>
    <w:rsid w:val="006B61B4"/>
    <w:rsid w:val="006B72D4"/>
    <w:rsid w:val="006C11CC"/>
    <w:rsid w:val="006C1AEB"/>
    <w:rsid w:val="006C1DE3"/>
    <w:rsid w:val="006C57FE"/>
    <w:rsid w:val="006C7CC1"/>
    <w:rsid w:val="006D312D"/>
    <w:rsid w:val="006D3471"/>
    <w:rsid w:val="006D417C"/>
    <w:rsid w:val="006D583F"/>
    <w:rsid w:val="006D5E63"/>
    <w:rsid w:val="006E2A97"/>
    <w:rsid w:val="006E2ADC"/>
    <w:rsid w:val="006E4B63"/>
    <w:rsid w:val="006E604E"/>
    <w:rsid w:val="006E7AB2"/>
    <w:rsid w:val="006F0107"/>
    <w:rsid w:val="006F06E4"/>
    <w:rsid w:val="006F47BC"/>
    <w:rsid w:val="006F6733"/>
    <w:rsid w:val="006F7B41"/>
    <w:rsid w:val="00702B5D"/>
    <w:rsid w:val="007038AD"/>
    <w:rsid w:val="00703ED2"/>
    <w:rsid w:val="00704C14"/>
    <w:rsid w:val="0070682C"/>
    <w:rsid w:val="007071A3"/>
    <w:rsid w:val="00707B8C"/>
    <w:rsid w:val="00707B8D"/>
    <w:rsid w:val="00713636"/>
    <w:rsid w:val="00713EB8"/>
    <w:rsid w:val="00714B8C"/>
    <w:rsid w:val="007161FE"/>
    <w:rsid w:val="0071675D"/>
    <w:rsid w:val="007177E4"/>
    <w:rsid w:val="00724C74"/>
    <w:rsid w:val="00725A39"/>
    <w:rsid w:val="007323EC"/>
    <w:rsid w:val="00735CF5"/>
    <w:rsid w:val="007366C5"/>
    <w:rsid w:val="00737B18"/>
    <w:rsid w:val="0074063A"/>
    <w:rsid w:val="00741E67"/>
    <w:rsid w:val="00741F71"/>
    <w:rsid w:val="00742AA4"/>
    <w:rsid w:val="00743BA1"/>
    <w:rsid w:val="00745E01"/>
    <w:rsid w:val="00745F1E"/>
    <w:rsid w:val="007515FE"/>
    <w:rsid w:val="0075496B"/>
    <w:rsid w:val="0076008A"/>
    <w:rsid w:val="007601D0"/>
    <w:rsid w:val="0076109D"/>
    <w:rsid w:val="00764B9F"/>
    <w:rsid w:val="0076634D"/>
    <w:rsid w:val="00766A68"/>
    <w:rsid w:val="00767107"/>
    <w:rsid w:val="00772438"/>
    <w:rsid w:val="00773BFD"/>
    <w:rsid w:val="007743B3"/>
    <w:rsid w:val="00774490"/>
    <w:rsid w:val="007745AF"/>
    <w:rsid w:val="0077477B"/>
    <w:rsid w:val="007772E0"/>
    <w:rsid w:val="00780B4C"/>
    <w:rsid w:val="007819FF"/>
    <w:rsid w:val="00783CCC"/>
    <w:rsid w:val="00783DD5"/>
    <w:rsid w:val="00784A4C"/>
    <w:rsid w:val="00784BC6"/>
    <w:rsid w:val="0078523D"/>
    <w:rsid w:val="007852AA"/>
    <w:rsid w:val="007931DF"/>
    <w:rsid w:val="00797BF9"/>
    <w:rsid w:val="00797F41"/>
    <w:rsid w:val="007A0172"/>
    <w:rsid w:val="007A2511"/>
    <w:rsid w:val="007A260E"/>
    <w:rsid w:val="007A3188"/>
    <w:rsid w:val="007A356C"/>
    <w:rsid w:val="007A4D4C"/>
    <w:rsid w:val="007A4DD6"/>
    <w:rsid w:val="007A5CB9"/>
    <w:rsid w:val="007A6C86"/>
    <w:rsid w:val="007B08CF"/>
    <w:rsid w:val="007B3600"/>
    <w:rsid w:val="007B67D6"/>
    <w:rsid w:val="007B6B07"/>
    <w:rsid w:val="007B6D43"/>
    <w:rsid w:val="007B749A"/>
    <w:rsid w:val="007B7C6E"/>
    <w:rsid w:val="007D44D7"/>
    <w:rsid w:val="007D45C9"/>
    <w:rsid w:val="007D621A"/>
    <w:rsid w:val="007D74D4"/>
    <w:rsid w:val="007E058A"/>
    <w:rsid w:val="007E2887"/>
    <w:rsid w:val="007E2D16"/>
    <w:rsid w:val="007E3BBA"/>
    <w:rsid w:val="007E41C6"/>
    <w:rsid w:val="007E502F"/>
    <w:rsid w:val="007E5278"/>
    <w:rsid w:val="007E5F93"/>
    <w:rsid w:val="007E67D4"/>
    <w:rsid w:val="007E749C"/>
    <w:rsid w:val="007F0629"/>
    <w:rsid w:val="007F1037"/>
    <w:rsid w:val="007F15CA"/>
    <w:rsid w:val="007F16B8"/>
    <w:rsid w:val="007F1B5C"/>
    <w:rsid w:val="007F4131"/>
    <w:rsid w:val="007F5A6E"/>
    <w:rsid w:val="007F6D72"/>
    <w:rsid w:val="00801083"/>
    <w:rsid w:val="00801257"/>
    <w:rsid w:val="00801404"/>
    <w:rsid w:val="00801C47"/>
    <w:rsid w:val="00801FC0"/>
    <w:rsid w:val="00802930"/>
    <w:rsid w:val="00803114"/>
    <w:rsid w:val="00803B0A"/>
    <w:rsid w:val="00804636"/>
    <w:rsid w:val="00804DED"/>
    <w:rsid w:val="00805B96"/>
    <w:rsid w:val="00805E83"/>
    <w:rsid w:val="0080749C"/>
    <w:rsid w:val="00807EA7"/>
    <w:rsid w:val="008105BE"/>
    <w:rsid w:val="00810E89"/>
    <w:rsid w:val="008115A5"/>
    <w:rsid w:val="00811D34"/>
    <w:rsid w:val="00811D46"/>
    <w:rsid w:val="0081415D"/>
    <w:rsid w:val="00820229"/>
    <w:rsid w:val="00822448"/>
    <w:rsid w:val="00822569"/>
    <w:rsid w:val="00822ABE"/>
    <w:rsid w:val="008244D1"/>
    <w:rsid w:val="00827F51"/>
    <w:rsid w:val="008300F6"/>
    <w:rsid w:val="0083036E"/>
    <w:rsid w:val="00830939"/>
    <w:rsid w:val="0083104E"/>
    <w:rsid w:val="008317B5"/>
    <w:rsid w:val="0083435D"/>
    <w:rsid w:val="008343BE"/>
    <w:rsid w:val="00835354"/>
    <w:rsid w:val="00837285"/>
    <w:rsid w:val="00840068"/>
    <w:rsid w:val="0084078C"/>
    <w:rsid w:val="00840FB4"/>
    <w:rsid w:val="008410B2"/>
    <w:rsid w:val="00842625"/>
    <w:rsid w:val="008428F5"/>
    <w:rsid w:val="00844EDB"/>
    <w:rsid w:val="008500A0"/>
    <w:rsid w:val="008524E5"/>
    <w:rsid w:val="0085351C"/>
    <w:rsid w:val="008549CA"/>
    <w:rsid w:val="008556C3"/>
    <w:rsid w:val="0085687C"/>
    <w:rsid w:val="0086066A"/>
    <w:rsid w:val="008629DF"/>
    <w:rsid w:val="00863CAB"/>
    <w:rsid w:val="008674E8"/>
    <w:rsid w:val="008706C5"/>
    <w:rsid w:val="00870FD5"/>
    <w:rsid w:val="00873707"/>
    <w:rsid w:val="00874B20"/>
    <w:rsid w:val="008756FB"/>
    <w:rsid w:val="008757E0"/>
    <w:rsid w:val="00875BD3"/>
    <w:rsid w:val="008763E1"/>
    <w:rsid w:val="008768CE"/>
    <w:rsid w:val="0087775C"/>
    <w:rsid w:val="00877EC8"/>
    <w:rsid w:val="00880F36"/>
    <w:rsid w:val="00880F99"/>
    <w:rsid w:val="00884E1A"/>
    <w:rsid w:val="00885530"/>
    <w:rsid w:val="008910D1"/>
    <w:rsid w:val="0089296C"/>
    <w:rsid w:val="00892DBC"/>
    <w:rsid w:val="00895154"/>
    <w:rsid w:val="00896ABD"/>
    <w:rsid w:val="008A04FF"/>
    <w:rsid w:val="008A3380"/>
    <w:rsid w:val="008A4070"/>
    <w:rsid w:val="008A5CCB"/>
    <w:rsid w:val="008A5CE4"/>
    <w:rsid w:val="008A7A9C"/>
    <w:rsid w:val="008B5218"/>
    <w:rsid w:val="008B54C4"/>
    <w:rsid w:val="008B663B"/>
    <w:rsid w:val="008B677F"/>
    <w:rsid w:val="008B6A1C"/>
    <w:rsid w:val="008B6C87"/>
    <w:rsid w:val="008B6D0C"/>
    <w:rsid w:val="008B7102"/>
    <w:rsid w:val="008C3B7D"/>
    <w:rsid w:val="008C4DF9"/>
    <w:rsid w:val="008D0F90"/>
    <w:rsid w:val="008D1928"/>
    <w:rsid w:val="008D1E9F"/>
    <w:rsid w:val="008D3715"/>
    <w:rsid w:val="008D5465"/>
    <w:rsid w:val="008D7EB7"/>
    <w:rsid w:val="008E0BE1"/>
    <w:rsid w:val="008E3684"/>
    <w:rsid w:val="008E4310"/>
    <w:rsid w:val="008E498E"/>
    <w:rsid w:val="008E502A"/>
    <w:rsid w:val="008E5628"/>
    <w:rsid w:val="008E57F5"/>
    <w:rsid w:val="008E612D"/>
    <w:rsid w:val="008E7606"/>
    <w:rsid w:val="008F0258"/>
    <w:rsid w:val="008F1DAA"/>
    <w:rsid w:val="008F20E5"/>
    <w:rsid w:val="008F34C5"/>
    <w:rsid w:val="008F35C1"/>
    <w:rsid w:val="008F3EBD"/>
    <w:rsid w:val="008F5BEB"/>
    <w:rsid w:val="008F60B2"/>
    <w:rsid w:val="008F7A32"/>
    <w:rsid w:val="008F7C41"/>
    <w:rsid w:val="009010C0"/>
    <w:rsid w:val="009019EB"/>
    <w:rsid w:val="009031E2"/>
    <w:rsid w:val="00904910"/>
    <w:rsid w:val="0090533D"/>
    <w:rsid w:val="0091276C"/>
    <w:rsid w:val="0091628F"/>
    <w:rsid w:val="009165AC"/>
    <w:rsid w:val="00916835"/>
    <w:rsid w:val="00917033"/>
    <w:rsid w:val="0092053F"/>
    <w:rsid w:val="0092340A"/>
    <w:rsid w:val="00927531"/>
    <w:rsid w:val="009313D9"/>
    <w:rsid w:val="00931964"/>
    <w:rsid w:val="00932CBA"/>
    <w:rsid w:val="009348D1"/>
    <w:rsid w:val="00935308"/>
    <w:rsid w:val="00935B7F"/>
    <w:rsid w:val="00935CA5"/>
    <w:rsid w:val="0094052A"/>
    <w:rsid w:val="00941293"/>
    <w:rsid w:val="0094137E"/>
    <w:rsid w:val="00941445"/>
    <w:rsid w:val="00942103"/>
    <w:rsid w:val="009444A3"/>
    <w:rsid w:val="00944531"/>
    <w:rsid w:val="009454BF"/>
    <w:rsid w:val="00946372"/>
    <w:rsid w:val="00950C17"/>
    <w:rsid w:val="00950E7A"/>
    <w:rsid w:val="009518F6"/>
    <w:rsid w:val="00951FAF"/>
    <w:rsid w:val="00954740"/>
    <w:rsid w:val="009551E4"/>
    <w:rsid w:val="0095579A"/>
    <w:rsid w:val="0095765F"/>
    <w:rsid w:val="00957F87"/>
    <w:rsid w:val="00963ABC"/>
    <w:rsid w:val="0096577A"/>
    <w:rsid w:val="00965D21"/>
    <w:rsid w:val="009664B5"/>
    <w:rsid w:val="00967764"/>
    <w:rsid w:val="00970090"/>
    <w:rsid w:val="00970B0E"/>
    <w:rsid w:val="00970BB9"/>
    <w:rsid w:val="00970FFC"/>
    <w:rsid w:val="00971109"/>
    <w:rsid w:val="009726EE"/>
    <w:rsid w:val="0097290D"/>
    <w:rsid w:val="00974D61"/>
    <w:rsid w:val="00975573"/>
    <w:rsid w:val="00975A97"/>
    <w:rsid w:val="00976D03"/>
    <w:rsid w:val="00977B30"/>
    <w:rsid w:val="00982F41"/>
    <w:rsid w:val="00984354"/>
    <w:rsid w:val="00985090"/>
    <w:rsid w:val="009864BA"/>
    <w:rsid w:val="00987710"/>
    <w:rsid w:val="009904AB"/>
    <w:rsid w:val="00990D07"/>
    <w:rsid w:val="00993A42"/>
    <w:rsid w:val="00993ED6"/>
    <w:rsid w:val="00995688"/>
    <w:rsid w:val="009958A6"/>
    <w:rsid w:val="00996456"/>
    <w:rsid w:val="009979FD"/>
    <w:rsid w:val="009A04F5"/>
    <w:rsid w:val="009A15EF"/>
    <w:rsid w:val="009A3898"/>
    <w:rsid w:val="009A38A5"/>
    <w:rsid w:val="009A3C82"/>
    <w:rsid w:val="009A4054"/>
    <w:rsid w:val="009A7953"/>
    <w:rsid w:val="009B118B"/>
    <w:rsid w:val="009B1209"/>
    <w:rsid w:val="009B1737"/>
    <w:rsid w:val="009B20FD"/>
    <w:rsid w:val="009B3D4B"/>
    <w:rsid w:val="009B3E44"/>
    <w:rsid w:val="009B4B49"/>
    <w:rsid w:val="009B4BA5"/>
    <w:rsid w:val="009B5B99"/>
    <w:rsid w:val="009B64C9"/>
    <w:rsid w:val="009B6EFC"/>
    <w:rsid w:val="009B7096"/>
    <w:rsid w:val="009C06C2"/>
    <w:rsid w:val="009C0ED6"/>
    <w:rsid w:val="009C2DF8"/>
    <w:rsid w:val="009C31BF"/>
    <w:rsid w:val="009C473E"/>
    <w:rsid w:val="009C68B7"/>
    <w:rsid w:val="009C7933"/>
    <w:rsid w:val="009D0834"/>
    <w:rsid w:val="009D0A1E"/>
    <w:rsid w:val="009D2AE3"/>
    <w:rsid w:val="009D4FA7"/>
    <w:rsid w:val="009D52BC"/>
    <w:rsid w:val="009D7D0A"/>
    <w:rsid w:val="009E09D9"/>
    <w:rsid w:val="009E20F5"/>
    <w:rsid w:val="009E32B1"/>
    <w:rsid w:val="009E4806"/>
    <w:rsid w:val="009E7079"/>
    <w:rsid w:val="009E79D5"/>
    <w:rsid w:val="009F01B1"/>
    <w:rsid w:val="009F0DBB"/>
    <w:rsid w:val="009F27AF"/>
    <w:rsid w:val="009F3887"/>
    <w:rsid w:val="009F6CF7"/>
    <w:rsid w:val="009F732B"/>
    <w:rsid w:val="00A01FE0"/>
    <w:rsid w:val="00A02542"/>
    <w:rsid w:val="00A03507"/>
    <w:rsid w:val="00A10132"/>
    <w:rsid w:val="00A10234"/>
    <w:rsid w:val="00A10656"/>
    <w:rsid w:val="00A113C0"/>
    <w:rsid w:val="00A12FA6"/>
    <w:rsid w:val="00A1339B"/>
    <w:rsid w:val="00A149F5"/>
    <w:rsid w:val="00A14ABA"/>
    <w:rsid w:val="00A16CD9"/>
    <w:rsid w:val="00A22D5D"/>
    <w:rsid w:val="00A24CB6"/>
    <w:rsid w:val="00A26CD2"/>
    <w:rsid w:val="00A27667"/>
    <w:rsid w:val="00A302A2"/>
    <w:rsid w:val="00A32293"/>
    <w:rsid w:val="00A32979"/>
    <w:rsid w:val="00A348C8"/>
    <w:rsid w:val="00A34A67"/>
    <w:rsid w:val="00A35E93"/>
    <w:rsid w:val="00A366ED"/>
    <w:rsid w:val="00A367C6"/>
    <w:rsid w:val="00A37462"/>
    <w:rsid w:val="00A42BF7"/>
    <w:rsid w:val="00A459E1"/>
    <w:rsid w:val="00A45ADA"/>
    <w:rsid w:val="00A52296"/>
    <w:rsid w:val="00A54E57"/>
    <w:rsid w:val="00A55661"/>
    <w:rsid w:val="00A55E93"/>
    <w:rsid w:val="00A56447"/>
    <w:rsid w:val="00A61B70"/>
    <w:rsid w:val="00A61FA8"/>
    <w:rsid w:val="00A635CF"/>
    <w:rsid w:val="00A637F4"/>
    <w:rsid w:val="00A65485"/>
    <w:rsid w:val="00A66E05"/>
    <w:rsid w:val="00A70753"/>
    <w:rsid w:val="00A712D2"/>
    <w:rsid w:val="00A74E72"/>
    <w:rsid w:val="00A76B40"/>
    <w:rsid w:val="00A823C7"/>
    <w:rsid w:val="00A82C8A"/>
    <w:rsid w:val="00A8346B"/>
    <w:rsid w:val="00A852FF"/>
    <w:rsid w:val="00A87337"/>
    <w:rsid w:val="00A90C97"/>
    <w:rsid w:val="00A91564"/>
    <w:rsid w:val="00A925D5"/>
    <w:rsid w:val="00A93E97"/>
    <w:rsid w:val="00A94B2C"/>
    <w:rsid w:val="00A95EB6"/>
    <w:rsid w:val="00A960C8"/>
    <w:rsid w:val="00A96604"/>
    <w:rsid w:val="00AA03DF"/>
    <w:rsid w:val="00AA1B4F"/>
    <w:rsid w:val="00AA21D8"/>
    <w:rsid w:val="00AA2CE0"/>
    <w:rsid w:val="00AA304A"/>
    <w:rsid w:val="00AA3121"/>
    <w:rsid w:val="00AA3DE0"/>
    <w:rsid w:val="00AA4FA1"/>
    <w:rsid w:val="00AA54F3"/>
    <w:rsid w:val="00AA6B43"/>
    <w:rsid w:val="00AB367A"/>
    <w:rsid w:val="00AB4435"/>
    <w:rsid w:val="00AC009C"/>
    <w:rsid w:val="00AC01D1"/>
    <w:rsid w:val="00AC27AC"/>
    <w:rsid w:val="00AC33B5"/>
    <w:rsid w:val="00AC4694"/>
    <w:rsid w:val="00AC52A5"/>
    <w:rsid w:val="00AC6EFD"/>
    <w:rsid w:val="00AC6F45"/>
    <w:rsid w:val="00AC7151"/>
    <w:rsid w:val="00AC7856"/>
    <w:rsid w:val="00AD4269"/>
    <w:rsid w:val="00AD460A"/>
    <w:rsid w:val="00AD63AE"/>
    <w:rsid w:val="00AD6797"/>
    <w:rsid w:val="00AD6A05"/>
    <w:rsid w:val="00AE272B"/>
    <w:rsid w:val="00AE3E3A"/>
    <w:rsid w:val="00AE77B4"/>
    <w:rsid w:val="00AE7C1A"/>
    <w:rsid w:val="00AE7DF8"/>
    <w:rsid w:val="00AF0D9C"/>
    <w:rsid w:val="00AF13AB"/>
    <w:rsid w:val="00AF1A33"/>
    <w:rsid w:val="00AF1D36"/>
    <w:rsid w:val="00AF280B"/>
    <w:rsid w:val="00AF3214"/>
    <w:rsid w:val="00AF3536"/>
    <w:rsid w:val="00AF37E1"/>
    <w:rsid w:val="00AF43A2"/>
    <w:rsid w:val="00AF5EE0"/>
    <w:rsid w:val="00AF5EE4"/>
    <w:rsid w:val="00AF5F75"/>
    <w:rsid w:val="00AF6001"/>
    <w:rsid w:val="00AF7CDD"/>
    <w:rsid w:val="00B01A16"/>
    <w:rsid w:val="00B07F45"/>
    <w:rsid w:val="00B1021A"/>
    <w:rsid w:val="00B14380"/>
    <w:rsid w:val="00B1481A"/>
    <w:rsid w:val="00B1507C"/>
    <w:rsid w:val="00B15A1F"/>
    <w:rsid w:val="00B15FE9"/>
    <w:rsid w:val="00B16435"/>
    <w:rsid w:val="00B176C6"/>
    <w:rsid w:val="00B2148A"/>
    <w:rsid w:val="00B21A55"/>
    <w:rsid w:val="00B220C2"/>
    <w:rsid w:val="00B2549E"/>
    <w:rsid w:val="00B25519"/>
    <w:rsid w:val="00B25B32"/>
    <w:rsid w:val="00B269FE"/>
    <w:rsid w:val="00B305B6"/>
    <w:rsid w:val="00B311D9"/>
    <w:rsid w:val="00B32616"/>
    <w:rsid w:val="00B354CA"/>
    <w:rsid w:val="00B36C42"/>
    <w:rsid w:val="00B37285"/>
    <w:rsid w:val="00B37EFD"/>
    <w:rsid w:val="00B40695"/>
    <w:rsid w:val="00B42EA7"/>
    <w:rsid w:val="00B433FA"/>
    <w:rsid w:val="00B454EA"/>
    <w:rsid w:val="00B47262"/>
    <w:rsid w:val="00B47AC3"/>
    <w:rsid w:val="00B5337C"/>
    <w:rsid w:val="00B53FDE"/>
    <w:rsid w:val="00B56397"/>
    <w:rsid w:val="00B56675"/>
    <w:rsid w:val="00B575B7"/>
    <w:rsid w:val="00B6027B"/>
    <w:rsid w:val="00B604AB"/>
    <w:rsid w:val="00B6066D"/>
    <w:rsid w:val="00B65EDB"/>
    <w:rsid w:val="00B66BAF"/>
    <w:rsid w:val="00B67AFF"/>
    <w:rsid w:val="00B705BC"/>
    <w:rsid w:val="00B70B59"/>
    <w:rsid w:val="00B70F00"/>
    <w:rsid w:val="00B71918"/>
    <w:rsid w:val="00B73657"/>
    <w:rsid w:val="00B74318"/>
    <w:rsid w:val="00B76022"/>
    <w:rsid w:val="00B76CCA"/>
    <w:rsid w:val="00B81F96"/>
    <w:rsid w:val="00B84401"/>
    <w:rsid w:val="00B86327"/>
    <w:rsid w:val="00B92A74"/>
    <w:rsid w:val="00B95045"/>
    <w:rsid w:val="00B973F9"/>
    <w:rsid w:val="00BA1735"/>
    <w:rsid w:val="00BA19FA"/>
    <w:rsid w:val="00BA1C12"/>
    <w:rsid w:val="00BA4288"/>
    <w:rsid w:val="00BA4A20"/>
    <w:rsid w:val="00BA51CB"/>
    <w:rsid w:val="00BA5D29"/>
    <w:rsid w:val="00BB04F1"/>
    <w:rsid w:val="00BB0E92"/>
    <w:rsid w:val="00BB48E5"/>
    <w:rsid w:val="00BB4AA4"/>
    <w:rsid w:val="00BB5607"/>
    <w:rsid w:val="00BB563D"/>
    <w:rsid w:val="00BB5ACA"/>
    <w:rsid w:val="00BB610E"/>
    <w:rsid w:val="00BB627F"/>
    <w:rsid w:val="00BB708D"/>
    <w:rsid w:val="00BC2402"/>
    <w:rsid w:val="00BC3823"/>
    <w:rsid w:val="00BC5275"/>
    <w:rsid w:val="00BC5841"/>
    <w:rsid w:val="00BC58EC"/>
    <w:rsid w:val="00BD2884"/>
    <w:rsid w:val="00BD60B4"/>
    <w:rsid w:val="00BD796B"/>
    <w:rsid w:val="00BE2A8D"/>
    <w:rsid w:val="00BE40C0"/>
    <w:rsid w:val="00BE459E"/>
    <w:rsid w:val="00BE5F4A"/>
    <w:rsid w:val="00BE6CDD"/>
    <w:rsid w:val="00BE7AEF"/>
    <w:rsid w:val="00BF09B0"/>
    <w:rsid w:val="00BF1544"/>
    <w:rsid w:val="00BF1B53"/>
    <w:rsid w:val="00BF246D"/>
    <w:rsid w:val="00BF2775"/>
    <w:rsid w:val="00C0053B"/>
    <w:rsid w:val="00C00A29"/>
    <w:rsid w:val="00C02D79"/>
    <w:rsid w:val="00C03AF0"/>
    <w:rsid w:val="00C054E7"/>
    <w:rsid w:val="00C058AC"/>
    <w:rsid w:val="00C06F06"/>
    <w:rsid w:val="00C10843"/>
    <w:rsid w:val="00C1280D"/>
    <w:rsid w:val="00C13792"/>
    <w:rsid w:val="00C148A2"/>
    <w:rsid w:val="00C15C72"/>
    <w:rsid w:val="00C1631F"/>
    <w:rsid w:val="00C167AF"/>
    <w:rsid w:val="00C2000D"/>
    <w:rsid w:val="00C205FC"/>
    <w:rsid w:val="00C207A4"/>
    <w:rsid w:val="00C20FAD"/>
    <w:rsid w:val="00C220FD"/>
    <w:rsid w:val="00C2375F"/>
    <w:rsid w:val="00C247CB"/>
    <w:rsid w:val="00C248DE"/>
    <w:rsid w:val="00C25197"/>
    <w:rsid w:val="00C318A7"/>
    <w:rsid w:val="00C32AA0"/>
    <w:rsid w:val="00C32CBC"/>
    <w:rsid w:val="00C32E66"/>
    <w:rsid w:val="00C3355F"/>
    <w:rsid w:val="00C33E7A"/>
    <w:rsid w:val="00C3569A"/>
    <w:rsid w:val="00C35BB5"/>
    <w:rsid w:val="00C36635"/>
    <w:rsid w:val="00C410BE"/>
    <w:rsid w:val="00C42432"/>
    <w:rsid w:val="00C43F48"/>
    <w:rsid w:val="00C4455A"/>
    <w:rsid w:val="00C448FF"/>
    <w:rsid w:val="00C45E57"/>
    <w:rsid w:val="00C45F38"/>
    <w:rsid w:val="00C4617B"/>
    <w:rsid w:val="00C527D6"/>
    <w:rsid w:val="00C52F29"/>
    <w:rsid w:val="00C55681"/>
    <w:rsid w:val="00C55CA0"/>
    <w:rsid w:val="00C56CE6"/>
    <w:rsid w:val="00C5745F"/>
    <w:rsid w:val="00C57D9F"/>
    <w:rsid w:val="00C60005"/>
    <w:rsid w:val="00C61A98"/>
    <w:rsid w:val="00C63201"/>
    <w:rsid w:val="00C63CA9"/>
    <w:rsid w:val="00C64191"/>
    <w:rsid w:val="00C64E62"/>
    <w:rsid w:val="00C651D5"/>
    <w:rsid w:val="00C65CCC"/>
    <w:rsid w:val="00C667BD"/>
    <w:rsid w:val="00C67664"/>
    <w:rsid w:val="00C7074A"/>
    <w:rsid w:val="00C71D08"/>
    <w:rsid w:val="00C73BFA"/>
    <w:rsid w:val="00C7618F"/>
    <w:rsid w:val="00C765A9"/>
    <w:rsid w:val="00C8162D"/>
    <w:rsid w:val="00C81FC6"/>
    <w:rsid w:val="00C8313C"/>
    <w:rsid w:val="00C83A0B"/>
    <w:rsid w:val="00C842D0"/>
    <w:rsid w:val="00C849B1"/>
    <w:rsid w:val="00C84ED1"/>
    <w:rsid w:val="00C86689"/>
    <w:rsid w:val="00C87FC1"/>
    <w:rsid w:val="00C9038F"/>
    <w:rsid w:val="00C92AAB"/>
    <w:rsid w:val="00C92F07"/>
    <w:rsid w:val="00C9426E"/>
    <w:rsid w:val="00C95D62"/>
    <w:rsid w:val="00C9658A"/>
    <w:rsid w:val="00CA2435"/>
    <w:rsid w:val="00CA3FFF"/>
    <w:rsid w:val="00CA4068"/>
    <w:rsid w:val="00CA4A93"/>
    <w:rsid w:val="00CA5E8C"/>
    <w:rsid w:val="00CA7B85"/>
    <w:rsid w:val="00CB04F7"/>
    <w:rsid w:val="00CB1B11"/>
    <w:rsid w:val="00CB37F8"/>
    <w:rsid w:val="00CB7C5F"/>
    <w:rsid w:val="00CB7DC3"/>
    <w:rsid w:val="00CC10C9"/>
    <w:rsid w:val="00CC4296"/>
    <w:rsid w:val="00CC51D3"/>
    <w:rsid w:val="00CC6C4C"/>
    <w:rsid w:val="00CD0E2F"/>
    <w:rsid w:val="00CD1D49"/>
    <w:rsid w:val="00CD244F"/>
    <w:rsid w:val="00CD2F20"/>
    <w:rsid w:val="00CD3182"/>
    <w:rsid w:val="00CD3E23"/>
    <w:rsid w:val="00CD458F"/>
    <w:rsid w:val="00CD6B20"/>
    <w:rsid w:val="00CE1339"/>
    <w:rsid w:val="00CE4B19"/>
    <w:rsid w:val="00CE4CC4"/>
    <w:rsid w:val="00CE61CC"/>
    <w:rsid w:val="00CE6E42"/>
    <w:rsid w:val="00CF0D96"/>
    <w:rsid w:val="00CF20B7"/>
    <w:rsid w:val="00CF362D"/>
    <w:rsid w:val="00CF6692"/>
    <w:rsid w:val="00CF7441"/>
    <w:rsid w:val="00CF75D9"/>
    <w:rsid w:val="00D00D16"/>
    <w:rsid w:val="00D01EB0"/>
    <w:rsid w:val="00D02AD8"/>
    <w:rsid w:val="00D03C6C"/>
    <w:rsid w:val="00D03F85"/>
    <w:rsid w:val="00D04760"/>
    <w:rsid w:val="00D04A95"/>
    <w:rsid w:val="00D0544C"/>
    <w:rsid w:val="00D05BE7"/>
    <w:rsid w:val="00D06288"/>
    <w:rsid w:val="00D068C7"/>
    <w:rsid w:val="00D06A7E"/>
    <w:rsid w:val="00D078BE"/>
    <w:rsid w:val="00D105F6"/>
    <w:rsid w:val="00D10871"/>
    <w:rsid w:val="00D128A4"/>
    <w:rsid w:val="00D14838"/>
    <w:rsid w:val="00D15131"/>
    <w:rsid w:val="00D16999"/>
    <w:rsid w:val="00D16FA2"/>
    <w:rsid w:val="00D2071F"/>
    <w:rsid w:val="00D20954"/>
    <w:rsid w:val="00D21659"/>
    <w:rsid w:val="00D21739"/>
    <w:rsid w:val="00D21C35"/>
    <w:rsid w:val="00D21C39"/>
    <w:rsid w:val="00D21FC6"/>
    <w:rsid w:val="00D2243A"/>
    <w:rsid w:val="00D22457"/>
    <w:rsid w:val="00D27302"/>
    <w:rsid w:val="00D27714"/>
    <w:rsid w:val="00D32B4F"/>
    <w:rsid w:val="00D33393"/>
    <w:rsid w:val="00D33500"/>
    <w:rsid w:val="00D33D36"/>
    <w:rsid w:val="00D34D94"/>
    <w:rsid w:val="00D36A1D"/>
    <w:rsid w:val="00D36A2A"/>
    <w:rsid w:val="00D409E2"/>
    <w:rsid w:val="00D41CD5"/>
    <w:rsid w:val="00D427D7"/>
    <w:rsid w:val="00D42FA9"/>
    <w:rsid w:val="00D44E62"/>
    <w:rsid w:val="00D46F90"/>
    <w:rsid w:val="00D506E7"/>
    <w:rsid w:val="00D509FE"/>
    <w:rsid w:val="00D51570"/>
    <w:rsid w:val="00D53AAE"/>
    <w:rsid w:val="00D556AD"/>
    <w:rsid w:val="00D60381"/>
    <w:rsid w:val="00D60B6F"/>
    <w:rsid w:val="00D616DE"/>
    <w:rsid w:val="00D62201"/>
    <w:rsid w:val="00D63738"/>
    <w:rsid w:val="00D64999"/>
    <w:rsid w:val="00D651D1"/>
    <w:rsid w:val="00D67EBC"/>
    <w:rsid w:val="00D7104E"/>
    <w:rsid w:val="00D717BB"/>
    <w:rsid w:val="00D7226B"/>
    <w:rsid w:val="00D72707"/>
    <w:rsid w:val="00D72C1D"/>
    <w:rsid w:val="00D75A9C"/>
    <w:rsid w:val="00D76344"/>
    <w:rsid w:val="00D76A81"/>
    <w:rsid w:val="00D77FBB"/>
    <w:rsid w:val="00D80877"/>
    <w:rsid w:val="00D8468D"/>
    <w:rsid w:val="00D84B39"/>
    <w:rsid w:val="00D8574E"/>
    <w:rsid w:val="00D8578D"/>
    <w:rsid w:val="00D90871"/>
    <w:rsid w:val="00D9155F"/>
    <w:rsid w:val="00D930C1"/>
    <w:rsid w:val="00D9403F"/>
    <w:rsid w:val="00D959B4"/>
    <w:rsid w:val="00D97EF6"/>
    <w:rsid w:val="00DA1CE4"/>
    <w:rsid w:val="00DA2A1C"/>
    <w:rsid w:val="00DA44DE"/>
    <w:rsid w:val="00DA58C6"/>
    <w:rsid w:val="00DA7449"/>
    <w:rsid w:val="00DA7A73"/>
    <w:rsid w:val="00DB620A"/>
    <w:rsid w:val="00DC0E3E"/>
    <w:rsid w:val="00DC3832"/>
    <w:rsid w:val="00DC7A51"/>
    <w:rsid w:val="00DD3B1E"/>
    <w:rsid w:val="00DD4A19"/>
    <w:rsid w:val="00DD721A"/>
    <w:rsid w:val="00DD7821"/>
    <w:rsid w:val="00DE39FE"/>
    <w:rsid w:val="00DE4DCB"/>
    <w:rsid w:val="00DE541F"/>
    <w:rsid w:val="00DE5B5F"/>
    <w:rsid w:val="00DF10D9"/>
    <w:rsid w:val="00DF5FF8"/>
    <w:rsid w:val="00DF64E1"/>
    <w:rsid w:val="00E00696"/>
    <w:rsid w:val="00E009B0"/>
    <w:rsid w:val="00E00CCB"/>
    <w:rsid w:val="00E022EE"/>
    <w:rsid w:val="00E02AEF"/>
    <w:rsid w:val="00E034EE"/>
    <w:rsid w:val="00E03651"/>
    <w:rsid w:val="00E03808"/>
    <w:rsid w:val="00E04AF2"/>
    <w:rsid w:val="00E04E73"/>
    <w:rsid w:val="00E060C2"/>
    <w:rsid w:val="00E06324"/>
    <w:rsid w:val="00E100C1"/>
    <w:rsid w:val="00E1111A"/>
    <w:rsid w:val="00E12FB0"/>
    <w:rsid w:val="00E14814"/>
    <w:rsid w:val="00E1591B"/>
    <w:rsid w:val="00E16A50"/>
    <w:rsid w:val="00E16D36"/>
    <w:rsid w:val="00E17C71"/>
    <w:rsid w:val="00E20713"/>
    <w:rsid w:val="00E21F3B"/>
    <w:rsid w:val="00E249D5"/>
    <w:rsid w:val="00E26522"/>
    <w:rsid w:val="00E26F73"/>
    <w:rsid w:val="00E303B5"/>
    <w:rsid w:val="00E312D1"/>
    <w:rsid w:val="00E33C34"/>
    <w:rsid w:val="00E33C68"/>
    <w:rsid w:val="00E34EEB"/>
    <w:rsid w:val="00E363A2"/>
    <w:rsid w:val="00E3687C"/>
    <w:rsid w:val="00E375BF"/>
    <w:rsid w:val="00E415A1"/>
    <w:rsid w:val="00E416C7"/>
    <w:rsid w:val="00E42A00"/>
    <w:rsid w:val="00E44EB9"/>
    <w:rsid w:val="00E46358"/>
    <w:rsid w:val="00E46F7A"/>
    <w:rsid w:val="00E471DC"/>
    <w:rsid w:val="00E47EE3"/>
    <w:rsid w:val="00E50EB4"/>
    <w:rsid w:val="00E51D48"/>
    <w:rsid w:val="00E51DC0"/>
    <w:rsid w:val="00E52DD4"/>
    <w:rsid w:val="00E532FC"/>
    <w:rsid w:val="00E535BB"/>
    <w:rsid w:val="00E54464"/>
    <w:rsid w:val="00E559B4"/>
    <w:rsid w:val="00E55AAF"/>
    <w:rsid w:val="00E55BB0"/>
    <w:rsid w:val="00E55C43"/>
    <w:rsid w:val="00E57B94"/>
    <w:rsid w:val="00E57CA6"/>
    <w:rsid w:val="00E609E5"/>
    <w:rsid w:val="00E60F27"/>
    <w:rsid w:val="00E61D5E"/>
    <w:rsid w:val="00E64D93"/>
    <w:rsid w:val="00E65494"/>
    <w:rsid w:val="00E65C26"/>
    <w:rsid w:val="00E65EDB"/>
    <w:rsid w:val="00E66927"/>
    <w:rsid w:val="00E677B8"/>
    <w:rsid w:val="00E67FA1"/>
    <w:rsid w:val="00E70D85"/>
    <w:rsid w:val="00E7387D"/>
    <w:rsid w:val="00E73D53"/>
    <w:rsid w:val="00E75111"/>
    <w:rsid w:val="00E759CD"/>
    <w:rsid w:val="00E75D0A"/>
    <w:rsid w:val="00E77296"/>
    <w:rsid w:val="00E77DA1"/>
    <w:rsid w:val="00E80F52"/>
    <w:rsid w:val="00E81579"/>
    <w:rsid w:val="00E82290"/>
    <w:rsid w:val="00E90A71"/>
    <w:rsid w:val="00E93763"/>
    <w:rsid w:val="00E93F09"/>
    <w:rsid w:val="00E94703"/>
    <w:rsid w:val="00E96C4C"/>
    <w:rsid w:val="00E96F7B"/>
    <w:rsid w:val="00EA03CA"/>
    <w:rsid w:val="00EA2977"/>
    <w:rsid w:val="00EA2AAE"/>
    <w:rsid w:val="00EA2EC0"/>
    <w:rsid w:val="00EA427A"/>
    <w:rsid w:val="00EA51EA"/>
    <w:rsid w:val="00EA5E35"/>
    <w:rsid w:val="00EA5F6E"/>
    <w:rsid w:val="00EA723B"/>
    <w:rsid w:val="00EB1A6A"/>
    <w:rsid w:val="00EB1DD3"/>
    <w:rsid w:val="00EB3E94"/>
    <w:rsid w:val="00EB4481"/>
    <w:rsid w:val="00EB6350"/>
    <w:rsid w:val="00EB687A"/>
    <w:rsid w:val="00EB6912"/>
    <w:rsid w:val="00EB7D94"/>
    <w:rsid w:val="00EC2F62"/>
    <w:rsid w:val="00EC62EB"/>
    <w:rsid w:val="00EC6E9F"/>
    <w:rsid w:val="00EC718C"/>
    <w:rsid w:val="00EC765F"/>
    <w:rsid w:val="00ED10DA"/>
    <w:rsid w:val="00ED1399"/>
    <w:rsid w:val="00ED412F"/>
    <w:rsid w:val="00ED44F0"/>
    <w:rsid w:val="00ED48E8"/>
    <w:rsid w:val="00ED4B33"/>
    <w:rsid w:val="00ED6EA9"/>
    <w:rsid w:val="00ED7DD6"/>
    <w:rsid w:val="00EE060B"/>
    <w:rsid w:val="00EE15A1"/>
    <w:rsid w:val="00EE2A7C"/>
    <w:rsid w:val="00EE2C42"/>
    <w:rsid w:val="00EE341B"/>
    <w:rsid w:val="00EE3580"/>
    <w:rsid w:val="00EE4453"/>
    <w:rsid w:val="00EE5FCE"/>
    <w:rsid w:val="00EE6205"/>
    <w:rsid w:val="00EE6BBD"/>
    <w:rsid w:val="00EE6E1E"/>
    <w:rsid w:val="00EE705F"/>
    <w:rsid w:val="00EF0B67"/>
    <w:rsid w:val="00EF1462"/>
    <w:rsid w:val="00EF3170"/>
    <w:rsid w:val="00EF32DA"/>
    <w:rsid w:val="00EF48AC"/>
    <w:rsid w:val="00EF54FD"/>
    <w:rsid w:val="00EF5D8E"/>
    <w:rsid w:val="00EF6E52"/>
    <w:rsid w:val="00EF7AA0"/>
    <w:rsid w:val="00EF7EB1"/>
    <w:rsid w:val="00F02E8A"/>
    <w:rsid w:val="00F046A0"/>
    <w:rsid w:val="00F07989"/>
    <w:rsid w:val="00F07EEF"/>
    <w:rsid w:val="00F107CA"/>
    <w:rsid w:val="00F12773"/>
    <w:rsid w:val="00F13112"/>
    <w:rsid w:val="00F1394B"/>
    <w:rsid w:val="00F14C23"/>
    <w:rsid w:val="00F16FE6"/>
    <w:rsid w:val="00F174AE"/>
    <w:rsid w:val="00F20419"/>
    <w:rsid w:val="00F21714"/>
    <w:rsid w:val="00F21F95"/>
    <w:rsid w:val="00F234AD"/>
    <w:rsid w:val="00F238BD"/>
    <w:rsid w:val="00F244A7"/>
    <w:rsid w:val="00F24992"/>
    <w:rsid w:val="00F263D5"/>
    <w:rsid w:val="00F2790D"/>
    <w:rsid w:val="00F32601"/>
    <w:rsid w:val="00F32F2F"/>
    <w:rsid w:val="00F33F3F"/>
    <w:rsid w:val="00F34081"/>
    <w:rsid w:val="00F35BDD"/>
    <w:rsid w:val="00F403FD"/>
    <w:rsid w:val="00F40A98"/>
    <w:rsid w:val="00F40BDB"/>
    <w:rsid w:val="00F41E72"/>
    <w:rsid w:val="00F45BDF"/>
    <w:rsid w:val="00F46F57"/>
    <w:rsid w:val="00F50300"/>
    <w:rsid w:val="00F505B1"/>
    <w:rsid w:val="00F51975"/>
    <w:rsid w:val="00F545E8"/>
    <w:rsid w:val="00F557FF"/>
    <w:rsid w:val="00F55956"/>
    <w:rsid w:val="00F56A27"/>
    <w:rsid w:val="00F56E39"/>
    <w:rsid w:val="00F5704A"/>
    <w:rsid w:val="00F61432"/>
    <w:rsid w:val="00F61AD8"/>
    <w:rsid w:val="00F623E9"/>
    <w:rsid w:val="00F63951"/>
    <w:rsid w:val="00F63C86"/>
    <w:rsid w:val="00F67A9B"/>
    <w:rsid w:val="00F70833"/>
    <w:rsid w:val="00F70ADA"/>
    <w:rsid w:val="00F71685"/>
    <w:rsid w:val="00F72709"/>
    <w:rsid w:val="00F72D97"/>
    <w:rsid w:val="00F72EE6"/>
    <w:rsid w:val="00F738BD"/>
    <w:rsid w:val="00F766BE"/>
    <w:rsid w:val="00F77EB9"/>
    <w:rsid w:val="00F80635"/>
    <w:rsid w:val="00F81250"/>
    <w:rsid w:val="00F8143D"/>
    <w:rsid w:val="00F815D1"/>
    <w:rsid w:val="00F81E7E"/>
    <w:rsid w:val="00F81F0F"/>
    <w:rsid w:val="00F825F4"/>
    <w:rsid w:val="00F84F9F"/>
    <w:rsid w:val="00F85E09"/>
    <w:rsid w:val="00F866EE"/>
    <w:rsid w:val="00F92AA1"/>
    <w:rsid w:val="00F932DE"/>
    <w:rsid w:val="00F94401"/>
    <w:rsid w:val="00F963DD"/>
    <w:rsid w:val="00F9641A"/>
    <w:rsid w:val="00F97004"/>
    <w:rsid w:val="00FA1DB9"/>
    <w:rsid w:val="00FA2045"/>
    <w:rsid w:val="00FA29D5"/>
    <w:rsid w:val="00FA2F83"/>
    <w:rsid w:val="00FA5078"/>
    <w:rsid w:val="00FA779E"/>
    <w:rsid w:val="00FA7A66"/>
    <w:rsid w:val="00FB11FB"/>
    <w:rsid w:val="00FB1AA9"/>
    <w:rsid w:val="00FB3078"/>
    <w:rsid w:val="00FB4B5A"/>
    <w:rsid w:val="00FB5963"/>
    <w:rsid w:val="00FB5DAA"/>
    <w:rsid w:val="00FB64D5"/>
    <w:rsid w:val="00FC04B9"/>
    <w:rsid w:val="00FC11B2"/>
    <w:rsid w:val="00FC11EF"/>
    <w:rsid w:val="00FC161A"/>
    <w:rsid w:val="00FC23D5"/>
    <w:rsid w:val="00FC4275"/>
    <w:rsid w:val="00FC4ABC"/>
    <w:rsid w:val="00FC4C1A"/>
    <w:rsid w:val="00FC58EC"/>
    <w:rsid w:val="00FC5EA7"/>
    <w:rsid w:val="00FC6468"/>
    <w:rsid w:val="00FC6793"/>
    <w:rsid w:val="00FC6D49"/>
    <w:rsid w:val="00FD4922"/>
    <w:rsid w:val="00FD6461"/>
    <w:rsid w:val="00FE0281"/>
    <w:rsid w:val="00FE1FA1"/>
    <w:rsid w:val="00FE4574"/>
    <w:rsid w:val="00FE6070"/>
    <w:rsid w:val="00FE6560"/>
    <w:rsid w:val="00FE7083"/>
    <w:rsid w:val="00FE7AF6"/>
    <w:rsid w:val="00FF019F"/>
    <w:rsid w:val="00FF0208"/>
    <w:rsid w:val="00FF0DD5"/>
    <w:rsid w:val="00FF1B2A"/>
    <w:rsid w:val="00FF29FD"/>
    <w:rsid w:val="00FF30DE"/>
    <w:rsid w:val="00FF3967"/>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DBB5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customStyle="1" w:styleId="linkify">
    <w:name w:val="linkify"/>
    <w:basedOn w:val="DefaultParagraphFont"/>
    <w:rsid w:val="00E90A71"/>
  </w:style>
  <w:style w:type="character" w:customStyle="1" w:styleId="UnresolvedMention1">
    <w:name w:val="Unresolved Mention1"/>
    <w:basedOn w:val="DefaultParagraphFont"/>
    <w:uiPriority w:val="99"/>
    <w:semiHidden/>
    <w:unhideWhenUsed/>
    <w:rsid w:val="0038161C"/>
    <w:rPr>
      <w:color w:val="605E5C"/>
      <w:shd w:val="clear" w:color="auto" w:fill="E1DFDD"/>
    </w:rPr>
  </w:style>
  <w:style w:type="paragraph" w:customStyle="1" w:styleId="EndNoteBibliographyTitle">
    <w:name w:val="EndNote Bibliography Title"/>
    <w:basedOn w:val="Normal"/>
    <w:link w:val="EndNoteBibliographyTitleChar"/>
    <w:rsid w:val="00163324"/>
    <w:pPr>
      <w:jc w:val="center"/>
    </w:pPr>
    <w:rPr>
      <w:noProof/>
    </w:rPr>
  </w:style>
  <w:style w:type="character" w:customStyle="1" w:styleId="EndNoteBibliographyTitleChar">
    <w:name w:val="EndNote Bibliography Title Char"/>
    <w:basedOn w:val="DefaultParagraphFont"/>
    <w:link w:val="EndNoteBibliographyTitle"/>
    <w:rsid w:val="00163324"/>
    <w:rPr>
      <w:rFonts w:ascii="Calibri" w:hAnsi="Calibri" w:cs="Calibri"/>
      <w:noProof/>
      <w:color w:val="000000"/>
      <w:sz w:val="24"/>
      <w:szCs w:val="24"/>
    </w:rPr>
  </w:style>
  <w:style w:type="paragraph" w:customStyle="1" w:styleId="EndNoteBibliography">
    <w:name w:val="EndNote Bibliography"/>
    <w:basedOn w:val="Normal"/>
    <w:link w:val="EndNoteBibliographyChar"/>
    <w:rsid w:val="00163324"/>
    <w:rPr>
      <w:noProof/>
    </w:rPr>
  </w:style>
  <w:style w:type="character" w:customStyle="1" w:styleId="EndNoteBibliographyChar">
    <w:name w:val="EndNote Bibliography Char"/>
    <w:basedOn w:val="DefaultParagraphFont"/>
    <w:link w:val="EndNoteBibliography"/>
    <w:rsid w:val="00163324"/>
    <w:rPr>
      <w:rFonts w:ascii="Calibri" w:hAnsi="Calibri" w:cs="Calibri"/>
      <w:noProof/>
      <w:color w:val="000000"/>
      <w:sz w:val="24"/>
      <w:szCs w:val="24"/>
    </w:rPr>
  </w:style>
  <w:style w:type="character" w:styleId="LineNumber">
    <w:name w:val="line number"/>
    <w:basedOn w:val="DefaultParagraphFont"/>
    <w:uiPriority w:val="99"/>
    <w:semiHidden/>
    <w:unhideWhenUsed/>
    <w:rsid w:val="00C9426E"/>
  </w:style>
  <w:style w:type="character" w:customStyle="1" w:styleId="UnresolvedMention2">
    <w:name w:val="Unresolved Mention2"/>
    <w:basedOn w:val="DefaultParagraphFont"/>
    <w:uiPriority w:val="99"/>
    <w:semiHidden/>
    <w:unhideWhenUsed/>
    <w:rsid w:val="00C03A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7155">
      <w:bodyDiv w:val="1"/>
      <w:marLeft w:val="0"/>
      <w:marRight w:val="0"/>
      <w:marTop w:val="0"/>
      <w:marBottom w:val="0"/>
      <w:divBdr>
        <w:top w:val="none" w:sz="0" w:space="0" w:color="auto"/>
        <w:left w:val="none" w:sz="0" w:space="0" w:color="auto"/>
        <w:bottom w:val="none" w:sz="0" w:space="0" w:color="auto"/>
        <w:right w:val="none" w:sz="0" w:space="0" w:color="auto"/>
      </w:divBdr>
    </w:div>
    <w:div w:id="104662097">
      <w:bodyDiv w:val="1"/>
      <w:marLeft w:val="0"/>
      <w:marRight w:val="0"/>
      <w:marTop w:val="0"/>
      <w:marBottom w:val="0"/>
      <w:divBdr>
        <w:top w:val="none" w:sz="0" w:space="0" w:color="auto"/>
        <w:left w:val="none" w:sz="0" w:space="0" w:color="auto"/>
        <w:bottom w:val="none" w:sz="0" w:space="0" w:color="auto"/>
        <w:right w:val="none" w:sz="0" w:space="0" w:color="auto"/>
      </w:divBdr>
    </w:div>
    <w:div w:id="139885584">
      <w:bodyDiv w:val="1"/>
      <w:marLeft w:val="0"/>
      <w:marRight w:val="0"/>
      <w:marTop w:val="0"/>
      <w:marBottom w:val="0"/>
      <w:divBdr>
        <w:top w:val="none" w:sz="0" w:space="0" w:color="auto"/>
        <w:left w:val="none" w:sz="0" w:space="0" w:color="auto"/>
        <w:bottom w:val="none" w:sz="0" w:space="0" w:color="auto"/>
        <w:right w:val="none" w:sz="0" w:space="0" w:color="auto"/>
      </w:divBdr>
    </w:div>
    <w:div w:id="145168752">
      <w:bodyDiv w:val="1"/>
      <w:marLeft w:val="0"/>
      <w:marRight w:val="0"/>
      <w:marTop w:val="0"/>
      <w:marBottom w:val="0"/>
      <w:divBdr>
        <w:top w:val="none" w:sz="0" w:space="0" w:color="auto"/>
        <w:left w:val="none" w:sz="0" w:space="0" w:color="auto"/>
        <w:bottom w:val="none" w:sz="0" w:space="0" w:color="auto"/>
        <w:right w:val="none" w:sz="0" w:space="0" w:color="auto"/>
      </w:divBdr>
    </w:div>
    <w:div w:id="156388087">
      <w:bodyDiv w:val="1"/>
      <w:marLeft w:val="0"/>
      <w:marRight w:val="0"/>
      <w:marTop w:val="0"/>
      <w:marBottom w:val="0"/>
      <w:divBdr>
        <w:top w:val="none" w:sz="0" w:space="0" w:color="auto"/>
        <w:left w:val="none" w:sz="0" w:space="0" w:color="auto"/>
        <w:bottom w:val="none" w:sz="0" w:space="0" w:color="auto"/>
        <w:right w:val="none" w:sz="0" w:space="0" w:color="auto"/>
      </w:divBdr>
    </w:div>
    <w:div w:id="160514362">
      <w:bodyDiv w:val="1"/>
      <w:marLeft w:val="0"/>
      <w:marRight w:val="0"/>
      <w:marTop w:val="0"/>
      <w:marBottom w:val="0"/>
      <w:divBdr>
        <w:top w:val="none" w:sz="0" w:space="0" w:color="auto"/>
        <w:left w:val="none" w:sz="0" w:space="0" w:color="auto"/>
        <w:bottom w:val="none" w:sz="0" w:space="0" w:color="auto"/>
        <w:right w:val="none" w:sz="0" w:space="0" w:color="auto"/>
      </w:divBdr>
    </w:div>
    <w:div w:id="213546151">
      <w:bodyDiv w:val="1"/>
      <w:marLeft w:val="0"/>
      <w:marRight w:val="0"/>
      <w:marTop w:val="0"/>
      <w:marBottom w:val="0"/>
      <w:divBdr>
        <w:top w:val="none" w:sz="0" w:space="0" w:color="auto"/>
        <w:left w:val="none" w:sz="0" w:space="0" w:color="auto"/>
        <w:bottom w:val="none" w:sz="0" w:space="0" w:color="auto"/>
        <w:right w:val="none" w:sz="0" w:space="0" w:color="auto"/>
      </w:divBdr>
    </w:div>
    <w:div w:id="274022286">
      <w:bodyDiv w:val="1"/>
      <w:marLeft w:val="0"/>
      <w:marRight w:val="0"/>
      <w:marTop w:val="0"/>
      <w:marBottom w:val="0"/>
      <w:divBdr>
        <w:top w:val="none" w:sz="0" w:space="0" w:color="auto"/>
        <w:left w:val="none" w:sz="0" w:space="0" w:color="auto"/>
        <w:bottom w:val="none" w:sz="0" w:space="0" w:color="auto"/>
        <w:right w:val="none" w:sz="0" w:space="0" w:color="auto"/>
      </w:divBdr>
      <w:divsChild>
        <w:div w:id="259484390">
          <w:marLeft w:val="75"/>
          <w:marRight w:val="75"/>
          <w:marTop w:val="75"/>
          <w:marBottom w:val="75"/>
          <w:divBdr>
            <w:top w:val="none" w:sz="0" w:space="0" w:color="auto"/>
            <w:left w:val="none" w:sz="0" w:space="0" w:color="auto"/>
            <w:bottom w:val="none" w:sz="0" w:space="0" w:color="auto"/>
            <w:right w:val="none" w:sz="0" w:space="0" w:color="auto"/>
          </w:divBdr>
        </w:div>
      </w:divsChild>
    </w:div>
    <w:div w:id="336541001">
      <w:bodyDiv w:val="1"/>
      <w:marLeft w:val="0"/>
      <w:marRight w:val="0"/>
      <w:marTop w:val="0"/>
      <w:marBottom w:val="0"/>
      <w:divBdr>
        <w:top w:val="none" w:sz="0" w:space="0" w:color="auto"/>
        <w:left w:val="none" w:sz="0" w:space="0" w:color="auto"/>
        <w:bottom w:val="none" w:sz="0" w:space="0" w:color="auto"/>
        <w:right w:val="none" w:sz="0" w:space="0" w:color="auto"/>
      </w:divBdr>
      <w:divsChild>
        <w:div w:id="497157791">
          <w:marLeft w:val="0"/>
          <w:marRight w:val="0"/>
          <w:marTop w:val="0"/>
          <w:marBottom w:val="0"/>
          <w:divBdr>
            <w:top w:val="none" w:sz="0" w:space="0" w:color="auto"/>
            <w:left w:val="none" w:sz="0" w:space="0" w:color="auto"/>
            <w:bottom w:val="none" w:sz="0" w:space="0" w:color="auto"/>
            <w:right w:val="none" w:sz="0" w:space="0" w:color="auto"/>
          </w:divBdr>
        </w:div>
      </w:divsChild>
    </w:div>
    <w:div w:id="355887033">
      <w:bodyDiv w:val="1"/>
      <w:marLeft w:val="0"/>
      <w:marRight w:val="0"/>
      <w:marTop w:val="0"/>
      <w:marBottom w:val="0"/>
      <w:divBdr>
        <w:top w:val="none" w:sz="0" w:space="0" w:color="auto"/>
        <w:left w:val="none" w:sz="0" w:space="0" w:color="auto"/>
        <w:bottom w:val="none" w:sz="0" w:space="0" w:color="auto"/>
        <w:right w:val="none" w:sz="0" w:space="0" w:color="auto"/>
      </w:divBdr>
    </w:div>
    <w:div w:id="471600569">
      <w:bodyDiv w:val="1"/>
      <w:marLeft w:val="0"/>
      <w:marRight w:val="0"/>
      <w:marTop w:val="0"/>
      <w:marBottom w:val="0"/>
      <w:divBdr>
        <w:top w:val="none" w:sz="0" w:space="0" w:color="auto"/>
        <w:left w:val="none" w:sz="0" w:space="0" w:color="auto"/>
        <w:bottom w:val="none" w:sz="0" w:space="0" w:color="auto"/>
        <w:right w:val="none" w:sz="0" w:space="0" w:color="auto"/>
      </w:divBdr>
    </w:div>
    <w:div w:id="518470697">
      <w:bodyDiv w:val="1"/>
      <w:marLeft w:val="0"/>
      <w:marRight w:val="0"/>
      <w:marTop w:val="0"/>
      <w:marBottom w:val="0"/>
      <w:divBdr>
        <w:top w:val="none" w:sz="0" w:space="0" w:color="auto"/>
        <w:left w:val="none" w:sz="0" w:space="0" w:color="auto"/>
        <w:bottom w:val="none" w:sz="0" w:space="0" w:color="auto"/>
        <w:right w:val="none" w:sz="0" w:space="0" w:color="auto"/>
      </w:divBdr>
    </w:div>
    <w:div w:id="586353346">
      <w:bodyDiv w:val="1"/>
      <w:marLeft w:val="0"/>
      <w:marRight w:val="0"/>
      <w:marTop w:val="0"/>
      <w:marBottom w:val="0"/>
      <w:divBdr>
        <w:top w:val="none" w:sz="0" w:space="0" w:color="auto"/>
        <w:left w:val="none" w:sz="0" w:space="0" w:color="auto"/>
        <w:bottom w:val="none" w:sz="0" w:space="0" w:color="auto"/>
        <w:right w:val="none" w:sz="0" w:space="0" w:color="auto"/>
      </w:divBdr>
    </w:div>
    <w:div w:id="598101425">
      <w:bodyDiv w:val="1"/>
      <w:marLeft w:val="0"/>
      <w:marRight w:val="0"/>
      <w:marTop w:val="0"/>
      <w:marBottom w:val="0"/>
      <w:divBdr>
        <w:top w:val="none" w:sz="0" w:space="0" w:color="auto"/>
        <w:left w:val="none" w:sz="0" w:space="0" w:color="auto"/>
        <w:bottom w:val="none" w:sz="0" w:space="0" w:color="auto"/>
        <w:right w:val="none" w:sz="0" w:space="0" w:color="auto"/>
      </w:divBdr>
    </w:div>
    <w:div w:id="662856060">
      <w:bodyDiv w:val="1"/>
      <w:marLeft w:val="0"/>
      <w:marRight w:val="0"/>
      <w:marTop w:val="0"/>
      <w:marBottom w:val="0"/>
      <w:divBdr>
        <w:top w:val="none" w:sz="0" w:space="0" w:color="auto"/>
        <w:left w:val="none" w:sz="0" w:space="0" w:color="auto"/>
        <w:bottom w:val="none" w:sz="0" w:space="0" w:color="auto"/>
        <w:right w:val="none" w:sz="0" w:space="0" w:color="auto"/>
      </w:divBdr>
      <w:divsChild>
        <w:div w:id="1620842315">
          <w:marLeft w:val="0"/>
          <w:marRight w:val="0"/>
          <w:marTop w:val="0"/>
          <w:marBottom w:val="0"/>
          <w:divBdr>
            <w:top w:val="none" w:sz="0" w:space="0" w:color="auto"/>
            <w:left w:val="none" w:sz="0" w:space="0" w:color="auto"/>
            <w:bottom w:val="none" w:sz="0" w:space="0" w:color="auto"/>
            <w:right w:val="none" w:sz="0" w:space="0" w:color="auto"/>
          </w:divBdr>
        </w:div>
      </w:divsChild>
    </w:div>
    <w:div w:id="720247430">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914104">
      <w:bodyDiv w:val="1"/>
      <w:marLeft w:val="0"/>
      <w:marRight w:val="0"/>
      <w:marTop w:val="0"/>
      <w:marBottom w:val="0"/>
      <w:divBdr>
        <w:top w:val="none" w:sz="0" w:space="0" w:color="auto"/>
        <w:left w:val="none" w:sz="0" w:space="0" w:color="auto"/>
        <w:bottom w:val="none" w:sz="0" w:space="0" w:color="auto"/>
        <w:right w:val="none" w:sz="0" w:space="0" w:color="auto"/>
      </w:divBdr>
    </w:div>
    <w:div w:id="858470839">
      <w:bodyDiv w:val="1"/>
      <w:marLeft w:val="0"/>
      <w:marRight w:val="0"/>
      <w:marTop w:val="0"/>
      <w:marBottom w:val="0"/>
      <w:divBdr>
        <w:top w:val="none" w:sz="0" w:space="0" w:color="auto"/>
        <w:left w:val="none" w:sz="0" w:space="0" w:color="auto"/>
        <w:bottom w:val="none" w:sz="0" w:space="0" w:color="auto"/>
        <w:right w:val="none" w:sz="0" w:space="0" w:color="auto"/>
      </w:divBdr>
    </w:div>
    <w:div w:id="1014116202">
      <w:bodyDiv w:val="1"/>
      <w:marLeft w:val="0"/>
      <w:marRight w:val="0"/>
      <w:marTop w:val="0"/>
      <w:marBottom w:val="0"/>
      <w:divBdr>
        <w:top w:val="none" w:sz="0" w:space="0" w:color="auto"/>
        <w:left w:val="none" w:sz="0" w:space="0" w:color="auto"/>
        <w:bottom w:val="none" w:sz="0" w:space="0" w:color="auto"/>
        <w:right w:val="none" w:sz="0" w:space="0" w:color="auto"/>
      </w:divBdr>
    </w:div>
    <w:div w:id="1014305450">
      <w:bodyDiv w:val="1"/>
      <w:marLeft w:val="0"/>
      <w:marRight w:val="0"/>
      <w:marTop w:val="0"/>
      <w:marBottom w:val="0"/>
      <w:divBdr>
        <w:top w:val="none" w:sz="0" w:space="0" w:color="auto"/>
        <w:left w:val="none" w:sz="0" w:space="0" w:color="auto"/>
        <w:bottom w:val="none" w:sz="0" w:space="0" w:color="auto"/>
        <w:right w:val="none" w:sz="0" w:space="0" w:color="auto"/>
      </w:divBdr>
      <w:divsChild>
        <w:div w:id="431127345">
          <w:marLeft w:val="0"/>
          <w:marRight w:val="0"/>
          <w:marTop w:val="0"/>
          <w:marBottom w:val="0"/>
          <w:divBdr>
            <w:top w:val="none" w:sz="0" w:space="0" w:color="auto"/>
            <w:left w:val="none" w:sz="0" w:space="0" w:color="auto"/>
            <w:bottom w:val="none" w:sz="0" w:space="0" w:color="auto"/>
            <w:right w:val="none" w:sz="0" w:space="0" w:color="auto"/>
          </w:divBdr>
        </w:div>
      </w:divsChild>
    </w:div>
    <w:div w:id="1075975275">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56845981">
      <w:bodyDiv w:val="1"/>
      <w:marLeft w:val="0"/>
      <w:marRight w:val="0"/>
      <w:marTop w:val="0"/>
      <w:marBottom w:val="0"/>
      <w:divBdr>
        <w:top w:val="none" w:sz="0" w:space="0" w:color="auto"/>
        <w:left w:val="none" w:sz="0" w:space="0" w:color="auto"/>
        <w:bottom w:val="none" w:sz="0" w:space="0" w:color="auto"/>
        <w:right w:val="none" w:sz="0" w:space="0" w:color="auto"/>
      </w:divBdr>
    </w:div>
    <w:div w:id="1161652248">
      <w:bodyDiv w:val="1"/>
      <w:marLeft w:val="0"/>
      <w:marRight w:val="0"/>
      <w:marTop w:val="0"/>
      <w:marBottom w:val="0"/>
      <w:divBdr>
        <w:top w:val="none" w:sz="0" w:space="0" w:color="auto"/>
        <w:left w:val="none" w:sz="0" w:space="0" w:color="auto"/>
        <w:bottom w:val="none" w:sz="0" w:space="0" w:color="auto"/>
        <w:right w:val="none" w:sz="0" w:space="0" w:color="auto"/>
      </w:divBdr>
    </w:div>
    <w:div w:id="1269848033">
      <w:bodyDiv w:val="1"/>
      <w:marLeft w:val="0"/>
      <w:marRight w:val="0"/>
      <w:marTop w:val="0"/>
      <w:marBottom w:val="0"/>
      <w:divBdr>
        <w:top w:val="none" w:sz="0" w:space="0" w:color="auto"/>
        <w:left w:val="none" w:sz="0" w:space="0" w:color="auto"/>
        <w:bottom w:val="none" w:sz="0" w:space="0" w:color="auto"/>
        <w:right w:val="none" w:sz="0" w:space="0" w:color="auto"/>
      </w:divBdr>
    </w:div>
    <w:div w:id="1287850277">
      <w:bodyDiv w:val="1"/>
      <w:marLeft w:val="0"/>
      <w:marRight w:val="0"/>
      <w:marTop w:val="0"/>
      <w:marBottom w:val="0"/>
      <w:divBdr>
        <w:top w:val="none" w:sz="0" w:space="0" w:color="auto"/>
        <w:left w:val="none" w:sz="0" w:space="0" w:color="auto"/>
        <w:bottom w:val="none" w:sz="0" w:space="0" w:color="auto"/>
        <w:right w:val="none" w:sz="0" w:space="0" w:color="auto"/>
      </w:divBdr>
    </w:div>
    <w:div w:id="1351293665">
      <w:bodyDiv w:val="1"/>
      <w:marLeft w:val="0"/>
      <w:marRight w:val="0"/>
      <w:marTop w:val="0"/>
      <w:marBottom w:val="0"/>
      <w:divBdr>
        <w:top w:val="none" w:sz="0" w:space="0" w:color="auto"/>
        <w:left w:val="none" w:sz="0" w:space="0" w:color="auto"/>
        <w:bottom w:val="none" w:sz="0" w:space="0" w:color="auto"/>
        <w:right w:val="none" w:sz="0" w:space="0" w:color="auto"/>
      </w:divBdr>
      <w:divsChild>
        <w:div w:id="1696735728">
          <w:marLeft w:val="75"/>
          <w:marRight w:val="75"/>
          <w:marTop w:val="75"/>
          <w:marBottom w:val="75"/>
          <w:divBdr>
            <w:top w:val="none" w:sz="0" w:space="0" w:color="auto"/>
            <w:left w:val="none" w:sz="0" w:space="0" w:color="auto"/>
            <w:bottom w:val="none" w:sz="0" w:space="0" w:color="auto"/>
            <w:right w:val="none" w:sz="0" w:space="0" w:color="auto"/>
          </w:divBdr>
        </w:div>
      </w:divsChild>
    </w:div>
    <w:div w:id="1411150506">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502893383">
      <w:bodyDiv w:val="1"/>
      <w:marLeft w:val="0"/>
      <w:marRight w:val="0"/>
      <w:marTop w:val="0"/>
      <w:marBottom w:val="0"/>
      <w:divBdr>
        <w:top w:val="none" w:sz="0" w:space="0" w:color="auto"/>
        <w:left w:val="none" w:sz="0" w:space="0" w:color="auto"/>
        <w:bottom w:val="none" w:sz="0" w:space="0" w:color="auto"/>
        <w:right w:val="none" w:sz="0" w:space="0" w:color="auto"/>
      </w:divBdr>
    </w:div>
    <w:div w:id="1549218764">
      <w:bodyDiv w:val="1"/>
      <w:marLeft w:val="0"/>
      <w:marRight w:val="0"/>
      <w:marTop w:val="0"/>
      <w:marBottom w:val="0"/>
      <w:divBdr>
        <w:top w:val="none" w:sz="0" w:space="0" w:color="auto"/>
        <w:left w:val="none" w:sz="0" w:space="0" w:color="auto"/>
        <w:bottom w:val="none" w:sz="0" w:space="0" w:color="auto"/>
        <w:right w:val="none" w:sz="0" w:space="0" w:color="auto"/>
      </w:divBdr>
    </w:div>
    <w:div w:id="1584876015">
      <w:bodyDiv w:val="1"/>
      <w:marLeft w:val="0"/>
      <w:marRight w:val="0"/>
      <w:marTop w:val="0"/>
      <w:marBottom w:val="0"/>
      <w:divBdr>
        <w:top w:val="none" w:sz="0" w:space="0" w:color="auto"/>
        <w:left w:val="none" w:sz="0" w:space="0" w:color="auto"/>
        <w:bottom w:val="none" w:sz="0" w:space="0" w:color="auto"/>
        <w:right w:val="none" w:sz="0" w:space="0" w:color="auto"/>
      </w:divBdr>
    </w:div>
    <w:div w:id="1590116212">
      <w:bodyDiv w:val="1"/>
      <w:marLeft w:val="0"/>
      <w:marRight w:val="0"/>
      <w:marTop w:val="0"/>
      <w:marBottom w:val="0"/>
      <w:divBdr>
        <w:top w:val="none" w:sz="0" w:space="0" w:color="auto"/>
        <w:left w:val="none" w:sz="0" w:space="0" w:color="auto"/>
        <w:bottom w:val="none" w:sz="0" w:space="0" w:color="auto"/>
        <w:right w:val="none" w:sz="0" w:space="0" w:color="auto"/>
      </w:divBdr>
    </w:div>
    <w:div w:id="1652825783">
      <w:bodyDiv w:val="1"/>
      <w:marLeft w:val="0"/>
      <w:marRight w:val="0"/>
      <w:marTop w:val="0"/>
      <w:marBottom w:val="0"/>
      <w:divBdr>
        <w:top w:val="none" w:sz="0" w:space="0" w:color="auto"/>
        <w:left w:val="none" w:sz="0" w:space="0" w:color="auto"/>
        <w:bottom w:val="none" w:sz="0" w:space="0" w:color="auto"/>
        <w:right w:val="none" w:sz="0" w:space="0" w:color="auto"/>
      </w:divBdr>
      <w:divsChild>
        <w:div w:id="1705054972">
          <w:marLeft w:val="75"/>
          <w:marRight w:val="75"/>
          <w:marTop w:val="75"/>
          <w:marBottom w:val="75"/>
          <w:divBdr>
            <w:top w:val="none" w:sz="0" w:space="0" w:color="auto"/>
            <w:left w:val="none" w:sz="0" w:space="0" w:color="auto"/>
            <w:bottom w:val="none" w:sz="0" w:space="0" w:color="auto"/>
            <w:right w:val="none" w:sz="0" w:space="0" w:color="auto"/>
          </w:divBdr>
        </w:div>
      </w:divsChild>
    </w:div>
    <w:div w:id="1683628675">
      <w:bodyDiv w:val="1"/>
      <w:marLeft w:val="0"/>
      <w:marRight w:val="0"/>
      <w:marTop w:val="0"/>
      <w:marBottom w:val="0"/>
      <w:divBdr>
        <w:top w:val="none" w:sz="0" w:space="0" w:color="auto"/>
        <w:left w:val="none" w:sz="0" w:space="0" w:color="auto"/>
        <w:bottom w:val="none" w:sz="0" w:space="0" w:color="auto"/>
        <w:right w:val="none" w:sz="0" w:space="0" w:color="auto"/>
      </w:divBdr>
    </w:div>
    <w:div w:id="1790539667">
      <w:bodyDiv w:val="1"/>
      <w:marLeft w:val="0"/>
      <w:marRight w:val="0"/>
      <w:marTop w:val="0"/>
      <w:marBottom w:val="0"/>
      <w:divBdr>
        <w:top w:val="none" w:sz="0" w:space="0" w:color="auto"/>
        <w:left w:val="none" w:sz="0" w:space="0" w:color="auto"/>
        <w:bottom w:val="none" w:sz="0" w:space="0" w:color="auto"/>
        <w:right w:val="none" w:sz="0" w:space="0" w:color="auto"/>
      </w:divBdr>
    </w:div>
    <w:div w:id="1837499679">
      <w:bodyDiv w:val="1"/>
      <w:marLeft w:val="0"/>
      <w:marRight w:val="0"/>
      <w:marTop w:val="0"/>
      <w:marBottom w:val="0"/>
      <w:divBdr>
        <w:top w:val="none" w:sz="0" w:space="0" w:color="auto"/>
        <w:left w:val="none" w:sz="0" w:space="0" w:color="auto"/>
        <w:bottom w:val="none" w:sz="0" w:space="0" w:color="auto"/>
        <w:right w:val="none" w:sz="0" w:space="0" w:color="auto"/>
      </w:divBdr>
    </w:div>
    <w:div w:id="1841581005">
      <w:bodyDiv w:val="1"/>
      <w:marLeft w:val="0"/>
      <w:marRight w:val="0"/>
      <w:marTop w:val="0"/>
      <w:marBottom w:val="0"/>
      <w:divBdr>
        <w:top w:val="none" w:sz="0" w:space="0" w:color="auto"/>
        <w:left w:val="none" w:sz="0" w:space="0" w:color="auto"/>
        <w:bottom w:val="none" w:sz="0" w:space="0" w:color="auto"/>
        <w:right w:val="none" w:sz="0" w:space="0" w:color="auto"/>
      </w:divBdr>
      <w:divsChild>
        <w:div w:id="1671711629">
          <w:marLeft w:val="75"/>
          <w:marRight w:val="75"/>
          <w:marTop w:val="75"/>
          <w:marBottom w:val="75"/>
          <w:divBdr>
            <w:top w:val="none" w:sz="0" w:space="0" w:color="auto"/>
            <w:left w:val="none" w:sz="0" w:space="0" w:color="auto"/>
            <w:bottom w:val="none" w:sz="0" w:space="0" w:color="auto"/>
            <w:right w:val="none" w:sz="0" w:space="0" w:color="auto"/>
          </w:divBdr>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64650985">
      <w:bodyDiv w:val="1"/>
      <w:marLeft w:val="0"/>
      <w:marRight w:val="0"/>
      <w:marTop w:val="0"/>
      <w:marBottom w:val="0"/>
      <w:divBdr>
        <w:top w:val="none" w:sz="0" w:space="0" w:color="auto"/>
        <w:left w:val="none" w:sz="0" w:space="0" w:color="auto"/>
        <w:bottom w:val="none" w:sz="0" w:space="0" w:color="auto"/>
        <w:right w:val="none" w:sz="0" w:space="0" w:color="auto"/>
      </w:divBdr>
    </w:div>
    <w:div w:id="2000696973">
      <w:bodyDiv w:val="1"/>
      <w:marLeft w:val="0"/>
      <w:marRight w:val="0"/>
      <w:marTop w:val="0"/>
      <w:marBottom w:val="0"/>
      <w:divBdr>
        <w:top w:val="none" w:sz="0" w:space="0" w:color="auto"/>
        <w:left w:val="none" w:sz="0" w:space="0" w:color="auto"/>
        <w:bottom w:val="none" w:sz="0" w:space="0" w:color="auto"/>
        <w:right w:val="none" w:sz="0" w:space="0" w:color="auto"/>
      </w:divBdr>
    </w:div>
    <w:div w:id="2111120078">
      <w:bodyDiv w:val="1"/>
      <w:marLeft w:val="0"/>
      <w:marRight w:val="0"/>
      <w:marTop w:val="0"/>
      <w:marBottom w:val="0"/>
      <w:divBdr>
        <w:top w:val="none" w:sz="0" w:space="0" w:color="auto"/>
        <w:left w:val="none" w:sz="0" w:space="0" w:color="auto"/>
        <w:bottom w:val="none" w:sz="0" w:space="0" w:color="auto"/>
        <w:right w:val="none" w:sz="0" w:space="0" w:color="auto"/>
      </w:divBdr>
      <w:divsChild>
        <w:div w:id="1771046586">
          <w:marLeft w:val="0"/>
          <w:marRight w:val="0"/>
          <w:marTop w:val="0"/>
          <w:marBottom w:val="0"/>
          <w:divBdr>
            <w:top w:val="none" w:sz="0" w:space="0" w:color="auto"/>
            <w:left w:val="none" w:sz="0" w:space="0" w:color="auto"/>
            <w:bottom w:val="none" w:sz="0" w:space="0" w:color="auto"/>
            <w:right w:val="none" w:sz="0" w:space="0" w:color="auto"/>
          </w:divBdr>
          <w:divsChild>
            <w:div w:id="886377549">
              <w:marLeft w:val="0"/>
              <w:marRight w:val="0"/>
              <w:marTop w:val="0"/>
              <w:marBottom w:val="0"/>
              <w:divBdr>
                <w:top w:val="none" w:sz="0" w:space="0" w:color="auto"/>
                <w:left w:val="none" w:sz="0" w:space="0" w:color="auto"/>
                <w:bottom w:val="none" w:sz="0" w:space="0" w:color="auto"/>
                <w:right w:val="none" w:sz="0" w:space="0" w:color="auto"/>
              </w:divBdr>
              <w:divsChild>
                <w:div w:id="1594708849">
                  <w:marLeft w:val="0"/>
                  <w:marRight w:val="0"/>
                  <w:marTop w:val="0"/>
                  <w:marBottom w:val="0"/>
                  <w:divBdr>
                    <w:top w:val="none" w:sz="0" w:space="0" w:color="auto"/>
                    <w:left w:val="none" w:sz="0" w:space="0" w:color="auto"/>
                    <w:bottom w:val="none" w:sz="0" w:space="0" w:color="auto"/>
                    <w:right w:val="none" w:sz="0" w:space="0" w:color="auto"/>
                  </w:divBdr>
                  <w:divsChild>
                    <w:div w:id="161266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763A6-90AA-479E-B1D5-4828804C8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11791</Words>
  <Characters>67214</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78848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2013-05-29T14:32:00Z</cp:lastPrinted>
  <dcterms:created xsi:type="dcterms:W3CDTF">2019-05-06T19:28:00Z</dcterms:created>
  <dcterms:modified xsi:type="dcterms:W3CDTF">2019-05-08T17:44:00Z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