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C64281" w14:textId="77777777" w:rsidR="003A49C2" w:rsidRDefault="003A49C2" w:rsidP="009A0E7C">
      <w:pPr>
        <w:pStyle w:val="BodyText"/>
        <w:outlineLvl w:val="0"/>
        <w:rPr>
          <w:rFonts w:ascii="Helvetica" w:hAnsi="Helvetica" w:cs="Arial"/>
          <w:b/>
          <w:i w:val="0"/>
          <w:sz w:val="22"/>
          <w:szCs w:val="22"/>
        </w:rPr>
      </w:pPr>
    </w:p>
    <w:p w14:paraId="19128AE3" w14:textId="2BB354AA" w:rsidR="00D94C52" w:rsidRPr="006D4A40"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Submission ID #: </w:t>
      </w:r>
      <w:r w:rsidR="00D51C0C">
        <w:rPr>
          <w:rFonts w:ascii="Helvetica" w:hAnsi="Helvetica" w:cs="Arial" w:hint="eastAsia"/>
          <w:b/>
          <w:i w:val="0"/>
          <w:sz w:val="22"/>
          <w:szCs w:val="22"/>
          <w:lang w:eastAsia="zh-CN"/>
        </w:rPr>
        <w:t>60015</w:t>
      </w:r>
    </w:p>
    <w:p w14:paraId="7766DCEF" w14:textId="616A0D3D" w:rsidR="00D94C52" w:rsidRPr="006D4A40" w:rsidDel="00A12F8F" w:rsidRDefault="00D94C52" w:rsidP="00D94C52">
      <w:pPr>
        <w:pStyle w:val="BodyText"/>
        <w:outlineLvl w:val="0"/>
        <w:rPr>
          <w:rFonts w:ascii="Helvetica" w:hAnsi="Helvetica" w:cs="Arial"/>
          <w:b/>
          <w:i w:val="0"/>
          <w:sz w:val="22"/>
          <w:szCs w:val="22"/>
          <w:lang w:eastAsia="zh-CN"/>
        </w:rPr>
      </w:pPr>
      <w:r w:rsidRPr="006D4A40">
        <w:rPr>
          <w:rFonts w:ascii="Helvetica" w:hAnsi="Helvetica" w:cs="Arial"/>
          <w:b/>
          <w:i w:val="0"/>
          <w:sz w:val="22"/>
          <w:szCs w:val="22"/>
        </w:rPr>
        <w:t xml:space="preserve">Scriptwriter Name: </w:t>
      </w:r>
      <w:r w:rsidR="00FF1BCF">
        <w:rPr>
          <w:rFonts w:ascii="Helvetica" w:hAnsi="Helvetica" w:cs="Arial"/>
          <w:b/>
          <w:i w:val="0"/>
          <w:sz w:val="22"/>
          <w:szCs w:val="22"/>
        </w:rPr>
        <w:t>Qingyun</w:t>
      </w:r>
      <w:r w:rsidRPr="006D4A40">
        <w:rPr>
          <w:rFonts w:ascii="Helvetica" w:hAnsi="Helvetica" w:cs="Arial"/>
          <w:b/>
          <w:i w:val="0"/>
          <w:sz w:val="22"/>
          <w:szCs w:val="22"/>
        </w:rPr>
        <w:t xml:space="preserve"> </w:t>
      </w:r>
      <w:r w:rsidR="00FF1BCF">
        <w:rPr>
          <w:rFonts w:ascii="Helvetica" w:hAnsi="Helvetica" w:cs="Arial" w:hint="eastAsia"/>
          <w:b/>
          <w:i w:val="0"/>
          <w:sz w:val="22"/>
          <w:szCs w:val="22"/>
          <w:lang w:eastAsia="zh-CN"/>
        </w:rPr>
        <w:t>Ping</w:t>
      </w:r>
    </w:p>
    <w:p w14:paraId="71E46037" w14:textId="23F57072" w:rsidR="00D51C0C" w:rsidRPr="00D51C0C" w:rsidRDefault="00D94C52" w:rsidP="00D51C0C">
      <w:pPr>
        <w:pStyle w:val="BodyText"/>
        <w:outlineLvl w:val="0"/>
        <w:rPr>
          <w:rStyle w:val="Hyperlink"/>
          <w:rFonts w:ascii="Helvetica" w:hAnsi="Helvetica" w:cs="Arial"/>
          <w:b/>
          <w:i w:val="0"/>
          <w:color w:val="auto"/>
          <w:sz w:val="22"/>
          <w:szCs w:val="22"/>
          <w:u w:val="none"/>
        </w:rPr>
      </w:pPr>
      <w:r w:rsidRPr="006D4A40">
        <w:rPr>
          <w:rFonts w:ascii="Helvetica" w:hAnsi="Helvetica" w:cs="Arial"/>
          <w:b/>
          <w:i w:val="0"/>
          <w:sz w:val="22"/>
          <w:szCs w:val="22"/>
          <w:highlight w:val="yellow"/>
        </w:rPr>
        <w:t>Project Page Link</w:t>
      </w:r>
      <w:r w:rsidRPr="006D4A40">
        <w:rPr>
          <w:rFonts w:ascii="Helvetica" w:hAnsi="Helvetica" w:cs="Arial"/>
          <w:b/>
          <w:i w:val="0"/>
          <w:sz w:val="22"/>
          <w:szCs w:val="22"/>
        </w:rPr>
        <w:t xml:space="preserve">: </w:t>
      </w:r>
      <w:hyperlink r:id="rId8" w:tgtFrame="_blank" w:history="1">
        <w:r w:rsidR="00D51C0C" w:rsidRPr="00D51C0C">
          <w:rPr>
            <w:rStyle w:val="Hyperlink"/>
            <w:rFonts w:ascii="Helvetica" w:hAnsi="Helvetica" w:cs="Arial"/>
            <w:b/>
            <w:i w:val="0"/>
            <w:sz w:val="22"/>
            <w:szCs w:val="22"/>
          </w:rPr>
          <w:t>http://www.jove.com/files_upload.php?src=18304623</w:t>
        </w:r>
      </w:hyperlink>
    </w:p>
    <w:p w14:paraId="5CA1E622" w14:textId="77777777" w:rsidR="00B2639C" w:rsidRDefault="00B2639C" w:rsidP="00F519BF">
      <w:pPr>
        <w:outlineLvl w:val="0"/>
        <w:rPr>
          <w:rFonts w:ascii="Helvetica" w:hAnsi="Helvetica" w:cs="Arial"/>
          <w:b/>
          <w:sz w:val="28"/>
          <w:szCs w:val="28"/>
          <w:lang w:eastAsia="zh-CN"/>
        </w:rPr>
      </w:pPr>
    </w:p>
    <w:p w14:paraId="36294A21" w14:textId="4FE043A8" w:rsidR="00A131B4" w:rsidRPr="00A131B4" w:rsidRDefault="00F95819" w:rsidP="00A131B4">
      <w:pPr>
        <w:outlineLvl w:val="0"/>
        <w:rPr>
          <w:rFonts w:ascii="Helvetica" w:hAnsi="Helvetica" w:cs="Arial"/>
          <w:b/>
          <w:sz w:val="28"/>
          <w:szCs w:val="28"/>
        </w:rPr>
      </w:pPr>
      <w:r w:rsidRPr="00F95819">
        <w:rPr>
          <w:rFonts w:ascii="Helvetica" w:hAnsi="Helvetica" w:cs="Arial"/>
          <w:b/>
          <w:sz w:val="28"/>
          <w:szCs w:val="28"/>
        </w:rPr>
        <w:t xml:space="preserve">Title: </w:t>
      </w:r>
      <w:r w:rsidR="00D51C0C" w:rsidRPr="00D51C0C">
        <w:rPr>
          <w:rFonts w:ascii="Helvetica" w:hAnsi="Helvetica" w:cs="Arial"/>
          <w:b/>
          <w:sz w:val="28"/>
          <w:szCs w:val="28"/>
        </w:rPr>
        <w:t>Isolation of Macrophage Subsets and Stromal Cells from Human and Mouse Myocardial Specimens</w:t>
      </w:r>
      <w:r w:rsidR="00002D95" w:rsidRPr="00002D95">
        <w:rPr>
          <w:rFonts w:ascii="Helvetica" w:hAnsi="Helvetica" w:cs="Arial"/>
          <w:b/>
          <w:sz w:val="28"/>
          <w:szCs w:val="28"/>
        </w:rPr>
        <w:t xml:space="preserve"> </w:t>
      </w:r>
    </w:p>
    <w:p w14:paraId="0A361A08" w14:textId="77777777" w:rsidR="00B2639C" w:rsidRPr="00B2639C" w:rsidRDefault="00B2639C" w:rsidP="00B2639C">
      <w:pPr>
        <w:pStyle w:val="Default"/>
        <w:rPr>
          <w:lang w:eastAsia="zh-CN"/>
        </w:rPr>
      </w:pPr>
    </w:p>
    <w:p w14:paraId="13BA9F0A" w14:textId="77777777" w:rsidR="00D51C0C" w:rsidRPr="00D51C0C" w:rsidRDefault="00D94C52" w:rsidP="00D51C0C">
      <w:pPr>
        <w:pStyle w:val="CM10"/>
        <w:outlineLvl w:val="0"/>
        <w:rPr>
          <w:rFonts w:ascii="Helvetica" w:hAnsi="Helvetica"/>
          <w:b/>
          <w:sz w:val="28"/>
          <w:szCs w:val="28"/>
        </w:rPr>
      </w:pPr>
      <w:commentRangeStart w:id="0"/>
      <w:r w:rsidRPr="00F95819">
        <w:rPr>
          <w:rFonts w:ascii="Helvetica" w:hAnsi="Helvetica" w:cs="Arial"/>
          <w:b/>
          <w:sz w:val="28"/>
          <w:szCs w:val="28"/>
        </w:rPr>
        <w:t xml:space="preserve">Authors and Affiliations: </w:t>
      </w:r>
      <w:commentRangeEnd w:id="0"/>
      <w:r w:rsidRPr="00F95819">
        <w:rPr>
          <w:rStyle w:val="CommentReference"/>
          <w:rFonts w:ascii="Helvetica" w:hAnsi="Helvetica" w:cs="Arial"/>
          <w:sz w:val="28"/>
          <w:szCs w:val="28"/>
          <w:lang w:val="x-none" w:eastAsia="x-none"/>
        </w:rPr>
        <w:commentReference w:id="0"/>
      </w:r>
      <w:r w:rsidR="00F519BF" w:rsidRPr="00F519BF">
        <w:rPr>
          <w:rFonts w:ascii="Helvetica" w:hAnsi="Helvetica"/>
          <w:b/>
          <w:sz w:val="28"/>
          <w:szCs w:val="28"/>
        </w:rPr>
        <w:t xml:space="preserve"> </w:t>
      </w:r>
      <w:proofErr w:type="spellStart"/>
      <w:r w:rsidR="00D51C0C" w:rsidRPr="00D51C0C">
        <w:rPr>
          <w:rFonts w:ascii="Helvetica" w:hAnsi="Helvetica"/>
          <w:b/>
          <w:sz w:val="28"/>
          <w:szCs w:val="28"/>
        </w:rPr>
        <w:t>Geetika</w:t>
      </w:r>
      <w:proofErr w:type="spellEnd"/>
      <w:r w:rsidR="00D51C0C" w:rsidRPr="00D51C0C">
        <w:rPr>
          <w:rFonts w:ascii="Helvetica" w:hAnsi="Helvetica"/>
          <w:b/>
          <w:sz w:val="28"/>
          <w:szCs w:val="28"/>
        </w:rPr>
        <w:t xml:space="preserve"> Bajpai</w:t>
      </w:r>
      <w:r w:rsidR="00D51C0C" w:rsidRPr="00D51C0C">
        <w:rPr>
          <w:rFonts w:ascii="Helvetica" w:hAnsi="Helvetica"/>
          <w:b/>
          <w:sz w:val="28"/>
          <w:szCs w:val="28"/>
          <w:vertAlign w:val="superscript"/>
        </w:rPr>
        <w:t>1</w:t>
      </w:r>
      <w:r w:rsidR="00D51C0C" w:rsidRPr="00D51C0C">
        <w:rPr>
          <w:rFonts w:ascii="Helvetica" w:hAnsi="Helvetica"/>
          <w:b/>
          <w:sz w:val="28"/>
          <w:szCs w:val="28"/>
        </w:rPr>
        <w:t xml:space="preserve"> and Kory J. Lavine</w:t>
      </w:r>
      <w:r w:rsidR="00D51C0C" w:rsidRPr="00D51C0C">
        <w:rPr>
          <w:rFonts w:ascii="Helvetica" w:hAnsi="Helvetica"/>
          <w:b/>
          <w:sz w:val="28"/>
          <w:szCs w:val="28"/>
          <w:vertAlign w:val="superscript"/>
        </w:rPr>
        <w:t>1,2,3</w:t>
      </w:r>
    </w:p>
    <w:p w14:paraId="3F0427F5" w14:textId="0DE7E14A" w:rsidR="00002D95" w:rsidRPr="00002D95" w:rsidRDefault="00002D95" w:rsidP="00002D95">
      <w:pPr>
        <w:pStyle w:val="CM10"/>
        <w:outlineLvl w:val="0"/>
        <w:rPr>
          <w:rFonts w:ascii="Helvetica" w:hAnsi="Helvetica"/>
          <w:b/>
          <w:sz w:val="28"/>
          <w:szCs w:val="28"/>
        </w:rPr>
      </w:pPr>
    </w:p>
    <w:p w14:paraId="2349473A" w14:textId="77777777" w:rsidR="00D51C0C" w:rsidRPr="00D51C0C" w:rsidRDefault="00D51C0C" w:rsidP="00D51C0C">
      <w:pPr>
        <w:pStyle w:val="Default"/>
        <w:rPr>
          <w:rFonts w:ascii="Helvetica" w:hAnsi="Helvetica" w:cs="Arial"/>
          <w:bCs/>
          <w:sz w:val="28"/>
          <w:szCs w:val="28"/>
        </w:rPr>
      </w:pPr>
      <w:r w:rsidRPr="00D51C0C">
        <w:rPr>
          <w:rFonts w:ascii="Helvetica" w:hAnsi="Helvetica" w:cs="Arial"/>
          <w:bCs/>
          <w:sz w:val="28"/>
          <w:szCs w:val="28"/>
          <w:vertAlign w:val="superscript"/>
        </w:rPr>
        <w:t>1</w:t>
      </w:r>
      <w:r w:rsidRPr="00D51C0C">
        <w:rPr>
          <w:rFonts w:ascii="Helvetica" w:hAnsi="Helvetica" w:cs="Arial"/>
          <w:bCs/>
          <w:sz w:val="28"/>
          <w:szCs w:val="28"/>
        </w:rPr>
        <w:t>Department of Medicine, Washington University School of Medicine, St. Louis, MO USA</w:t>
      </w:r>
    </w:p>
    <w:p w14:paraId="4D3E47AC" w14:textId="77777777" w:rsidR="00D51C0C" w:rsidRPr="00D51C0C" w:rsidRDefault="00D51C0C" w:rsidP="00D51C0C">
      <w:pPr>
        <w:pStyle w:val="Default"/>
        <w:rPr>
          <w:rFonts w:ascii="Helvetica" w:hAnsi="Helvetica" w:cs="Arial"/>
          <w:bCs/>
          <w:sz w:val="28"/>
          <w:szCs w:val="28"/>
        </w:rPr>
      </w:pPr>
      <w:r w:rsidRPr="00D51C0C">
        <w:rPr>
          <w:rFonts w:ascii="Helvetica" w:hAnsi="Helvetica" w:cs="Arial"/>
          <w:bCs/>
          <w:sz w:val="28"/>
          <w:szCs w:val="28"/>
          <w:vertAlign w:val="superscript"/>
        </w:rPr>
        <w:t>2</w:t>
      </w:r>
      <w:r w:rsidRPr="00D51C0C">
        <w:rPr>
          <w:rFonts w:ascii="Helvetica" w:hAnsi="Helvetica" w:cs="Arial"/>
          <w:bCs/>
          <w:sz w:val="28"/>
          <w:szCs w:val="28"/>
        </w:rPr>
        <w:t>Department of Immunology and Pathology, Washington University School of Medicine, St. Louis, MO USA</w:t>
      </w:r>
    </w:p>
    <w:p w14:paraId="695075E3" w14:textId="77777777" w:rsidR="00D51C0C" w:rsidRPr="00D51C0C" w:rsidRDefault="00D51C0C" w:rsidP="00D51C0C">
      <w:pPr>
        <w:pStyle w:val="Default"/>
        <w:rPr>
          <w:rFonts w:ascii="Helvetica" w:hAnsi="Helvetica" w:cs="Arial"/>
          <w:bCs/>
          <w:sz w:val="28"/>
          <w:szCs w:val="28"/>
        </w:rPr>
      </w:pPr>
      <w:r w:rsidRPr="00D51C0C">
        <w:rPr>
          <w:rFonts w:ascii="Helvetica" w:hAnsi="Helvetica" w:cs="Arial"/>
          <w:bCs/>
          <w:sz w:val="28"/>
          <w:szCs w:val="28"/>
          <w:vertAlign w:val="superscript"/>
        </w:rPr>
        <w:t>3</w:t>
      </w:r>
      <w:r w:rsidRPr="00D51C0C">
        <w:rPr>
          <w:rFonts w:ascii="Helvetica" w:hAnsi="Helvetica" w:cs="Arial"/>
          <w:bCs/>
          <w:sz w:val="28"/>
          <w:szCs w:val="28"/>
        </w:rPr>
        <w:t>Department of Developmental Biology, Washington University School of Medicine, St. Louis, MO USA</w:t>
      </w:r>
    </w:p>
    <w:p w14:paraId="71E5D034" w14:textId="77777777" w:rsidR="00D94C52" w:rsidRPr="00F95819" w:rsidRDefault="00D94C52" w:rsidP="00D94C52">
      <w:pPr>
        <w:pStyle w:val="Default"/>
        <w:rPr>
          <w:rFonts w:ascii="Helvetica" w:hAnsi="Helvetica" w:cs="Arial"/>
          <w:sz w:val="28"/>
          <w:szCs w:val="28"/>
        </w:rPr>
      </w:pPr>
    </w:p>
    <w:p w14:paraId="419A0C56" w14:textId="77777777" w:rsidR="00D94C52" w:rsidRPr="00F95819" w:rsidRDefault="00D94C52" w:rsidP="00D94C52">
      <w:pPr>
        <w:outlineLvl w:val="0"/>
        <w:rPr>
          <w:rFonts w:ascii="Helvetica" w:hAnsi="Helvetica" w:cs="Arial"/>
          <w:sz w:val="22"/>
          <w:szCs w:val="22"/>
        </w:rPr>
      </w:pPr>
    </w:p>
    <w:p w14:paraId="4DD829B7" w14:textId="77777777" w:rsidR="00D94C52" w:rsidRPr="00F95819" w:rsidRDefault="00D94C52" w:rsidP="00D94C52">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0475DFA2" w14:textId="515D1EA7" w:rsidR="00D94C52" w:rsidRDefault="00D51C0C" w:rsidP="00D94C52">
      <w:pPr>
        <w:outlineLvl w:val="0"/>
        <w:rPr>
          <w:rFonts w:ascii="Helvetica" w:hAnsi="Helvetica"/>
          <w:sz w:val="22"/>
          <w:lang w:eastAsia="zh-CN"/>
        </w:rPr>
      </w:pPr>
      <w:r w:rsidRPr="00D51C0C">
        <w:rPr>
          <w:rFonts w:ascii="Helvetica" w:hAnsi="Helvetica"/>
          <w:sz w:val="22"/>
        </w:rPr>
        <w:t xml:space="preserve">Kory J. </w:t>
      </w:r>
      <w:proofErr w:type="spellStart"/>
      <w:r w:rsidRPr="00D51C0C">
        <w:rPr>
          <w:rFonts w:ascii="Helvetica" w:hAnsi="Helvetica"/>
          <w:sz w:val="22"/>
        </w:rPr>
        <w:t>Lavine</w:t>
      </w:r>
      <w:proofErr w:type="spellEnd"/>
    </w:p>
    <w:p w14:paraId="501A3C65" w14:textId="713AC67C" w:rsidR="00D51C0C" w:rsidRDefault="00D00506" w:rsidP="00D94C52">
      <w:pPr>
        <w:outlineLvl w:val="0"/>
        <w:rPr>
          <w:rStyle w:val="Hyperlink"/>
          <w:rFonts w:ascii="Helvetica" w:hAnsi="Helvetica" w:cs="Arial"/>
          <w:sz w:val="22"/>
          <w:szCs w:val="22"/>
          <w:lang w:eastAsia="zh-CN"/>
        </w:rPr>
      </w:pPr>
      <w:hyperlink r:id="rId11" w:history="1">
        <w:r w:rsidR="00D51C0C" w:rsidRPr="0054701B">
          <w:rPr>
            <w:rStyle w:val="Hyperlink"/>
            <w:rFonts w:ascii="Helvetica" w:hAnsi="Helvetica" w:cs="Arial"/>
            <w:sz w:val="22"/>
            <w:szCs w:val="22"/>
          </w:rPr>
          <w:t>klavine@wustl.edu</w:t>
        </w:r>
      </w:hyperlink>
    </w:p>
    <w:p w14:paraId="21346B1E" w14:textId="77777777" w:rsidR="00D51C0C" w:rsidRPr="00D94C52" w:rsidRDefault="00D51C0C" w:rsidP="00D94C52">
      <w:pPr>
        <w:outlineLvl w:val="0"/>
        <w:rPr>
          <w:rFonts w:ascii="Helvetica" w:hAnsi="Helvetica" w:cs="Arial"/>
          <w:sz w:val="22"/>
          <w:szCs w:val="22"/>
          <w:lang w:eastAsia="zh-CN"/>
        </w:rPr>
      </w:pPr>
    </w:p>
    <w:p w14:paraId="3D44AA26" w14:textId="77777777" w:rsidR="00961F20" w:rsidRDefault="00D94C52" w:rsidP="00D94C52">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52A319C7" w14:textId="01291780" w:rsidR="003B5E26" w:rsidRPr="006A6324" w:rsidRDefault="00D51C0C" w:rsidP="009A0E7C">
      <w:pPr>
        <w:outlineLvl w:val="0"/>
        <w:rPr>
          <w:rFonts w:ascii="Helvetica" w:hAnsi="Helvetica" w:cs="Arial"/>
          <w:b/>
          <w:sz w:val="22"/>
          <w:szCs w:val="22"/>
        </w:rPr>
      </w:pPr>
      <w:r w:rsidRPr="00D51C0C">
        <w:rPr>
          <w:rStyle w:val="Hyperlink"/>
          <w:rFonts w:ascii="Helvetica" w:hAnsi="Helvetica" w:cs="Arial"/>
          <w:sz w:val="22"/>
          <w:szCs w:val="22"/>
        </w:rPr>
        <w:t>bajpaig@wustl.edu</w:t>
      </w:r>
    </w:p>
    <w:p w14:paraId="690BA3D8" w14:textId="7E9980EA" w:rsidR="001E230F" w:rsidRPr="006A6324" w:rsidRDefault="001E230F" w:rsidP="009A0E7C">
      <w:pPr>
        <w:outlineLvl w:val="0"/>
        <w:rPr>
          <w:rFonts w:ascii="Helvetica" w:hAnsi="Helvetica" w:cs="Arial"/>
          <w:b/>
          <w:sz w:val="22"/>
          <w:szCs w:val="22"/>
        </w:rPr>
      </w:pPr>
    </w:p>
    <w:p w14:paraId="61F37CFA" w14:textId="4F32138F" w:rsidR="00C70C90" w:rsidRPr="006A6324" w:rsidRDefault="00C70C90">
      <w:pPr>
        <w:rPr>
          <w:rFonts w:ascii="Helvetica" w:hAnsi="Helvetica" w:cs="Arial"/>
          <w:b/>
          <w:sz w:val="22"/>
          <w:szCs w:val="22"/>
        </w:rPr>
      </w:pPr>
      <w:r w:rsidRPr="006A6324">
        <w:rPr>
          <w:rFonts w:ascii="Helvetica" w:hAnsi="Helvetica" w:cs="Arial"/>
          <w:b/>
          <w:sz w:val="22"/>
          <w:szCs w:val="22"/>
        </w:rPr>
        <w:br w:type="page"/>
      </w:r>
    </w:p>
    <w:p w14:paraId="256A2A58" w14:textId="479681B8" w:rsidR="002C3A72" w:rsidRDefault="002C3A72" w:rsidP="00277C90">
      <w:pPr>
        <w:rPr>
          <w:rFonts w:ascii="Helvetica" w:hAnsi="Helvetica"/>
          <w:sz w:val="22"/>
        </w:rPr>
      </w:pPr>
    </w:p>
    <w:p w14:paraId="669969C9" w14:textId="77777777" w:rsidR="002C3A72" w:rsidRPr="00FE059A" w:rsidRDefault="002C3A72" w:rsidP="002C3A72">
      <w:pPr>
        <w:rPr>
          <w:rFonts w:ascii="Helvetica" w:hAnsi="Helvetica"/>
          <w:b/>
          <w:sz w:val="22"/>
        </w:rPr>
      </w:pPr>
      <w:r w:rsidRPr="00FE059A">
        <w:rPr>
          <w:rFonts w:ascii="Helvetica" w:hAnsi="Helvetica"/>
          <w:b/>
          <w:sz w:val="22"/>
        </w:rPr>
        <w:t>Author Questionnaire:</w:t>
      </w:r>
    </w:p>
    <w:p w14:paraId="613C9612" w14:textId="77777777" w:rsidR="009C3293" w:rsidRDefault="009C3293" w:rsidP="00277C90">
      <w:pPr>
        <w:spacing w:before="120"/>
        <w:rPr>
          <w:rFonts w:ascii="Helvetica" w:hAnsi="Helvetica"/>
          <w:sz w:val="22"/>
        </w:rPr>
      </w:pPr>
    </w:p>
    <w:p w14:paraId="36336325" w14:textId="0B518086" w:rsidR="00277C90" w:rsidRPr="00AA132F" w:rsidRDefault="009212DD" w:rsidP="00277C90">
      <w:pPr>
        <w:spacing w:before="120"/>
        <w:rPr>
          <w:rFonts w:ascii="Helvetica" w:hAnsi="Helvetica"/>
          <w:b/>
          <w:sz w:val="22"/>
          <w:lang w:eastAsia="zh-CN"/>
        </w:rPr>
      </w:pPr>
      <w:r>
        <w:rPr>
          <w:rFonts w:ascii="Helvetica" w:hAnsi="Helvetica"/>
          <w:b/>
          <w:sz w:val="22"/>
        </w:rPr>
        <w:t xml:space="preserve">1. </w:t>
      </w:r>
      <w:r w:rsidR="00277C90" w:rsidRPr="00AA132F">
        <w:rPr>
          <w:rFonts w:ascii="Helvetica" w:hAnsi="Helvetica"/>
          <w:sz w:val="22"/>
        </w:rPr>
        <w:t>Microscopy: Does your protocol involve video microscopy, such as filming a complex dissection or microinjection technique?</w:t>
      </w:r>
      <w:r w:rsidR="00356522">
        <w:rPr>
          <w:rFonts w:ascii="Helvetica" w:hAnsi="Helvetica"/>
          <w:b/>
          <w:sz w:val="22"/>
        </w:rPr>
        <w:t xml:space="preserve"> (Y/N) </w:t>
      </w:r>
      <w:r w:rsidR="002466A9">
        <w:rPr>
          <w:rFonts w:ascii="Helvetica" w:hAnsi="Helvetica"/>
          <w:b/>
          <w:sz w:val="22"/>
        </w:rPr>
        <w:t>NO</w:t>
      </w:r>
      <w:r w:rsidR="00356522">
        <w:rPr>
          <w:rFonts w:ascii="Helvetica" w:hAnsi="Helvetica"/>
          <w:b/>
          <w:sz w:val="22"/>
        </w:rPr>
        <w:t xml:space="preserve"> </w:t>
      </w:r>
    </w:p>
    <w:p w14:paraId="70519AFB" w14:textId="77777777" w:rsidR="00E753CC" w:rsidRDefault="00E753CC" w:rsidP="00277C90">
      <w:pPr>
        <w:spacing w:before="120"/>
        <w:rPr>
          <w:rFonts w:ascii="Helvetica" w:hAnsi="Helvetica"/>
          <w:sz w:val="22"/>
          <w:lang w:eastAsia="zh-CN"/>
        </w:rPr>
      </w:pPr>
    </w:p>
    <w:p w14:paraId="1B3B648C" w14:textId="155629E5" w:rsidR="00277C90" w:rsidRDefault="009212DD" w:rsidP="00277C90">
      <w:pPr>
        <w:spacing w:before="120"/>
        <w:rPr>
          <w:rFonts w:ascii="Helvetica" w:hAnsi="Helvetica"/>
          <w:sz w:val="22"/>
          <w:lang w:eastAsia="zh-CN"/>
        </w:rPr>
      </w:pPr>
      <w:r>
        <w:rPr>
          <w:rFonts w:ascii="Helvetica" w:hAnsi="Helvetica"/>
          <w:b/>
          <w:sz w:val="22"/>
        </w:rPr>
        <w:t>2</w:t>
      </w:r>
      <w:r w:rsidR="00277C90">
        <w:rPr>
          <w:rFonts w:ascii="Helvetica" w:hAnsi="Helvetica"/>
          <w:b/>
          <w:sz w:val="22"/>
        </w:rPr>
        <w:t xml:space="preserve">. </w:t>
      </w:r>
      <w:r w:rsidR="00277C90" w:rsidRPr="00E24898">
        <w:rPr>
          <w:rFonts w:ascii="Helvetica" w:hAnsi="Helvetica"/>
          <w:sz w:val="22"/>
        </w:rPr>
        <w:t xml:space="preserve">Does your protocol include software usage? </w:t>
      </w:r>
      <w:r w:rsidR="00277C90" w:rsidRPr="00C679AC">
        <w:rPr>
          <w:rFonts w:ascii="Helvetica" w:hAnsi="Helvetica"/>
          <w:b/>
          <w:sz w:val="22"/>
        </w:rPr>
        <w:t>(Y/N)</w:t>
      </w:r>
      <w:r w:rsidR="002466A9">
        <w:rPr>
          <w:rFonts w:ascii="Helvetica" w:hAnsi="Helvetica"/>
          <w:b/>
          <w:sz w:val="22"/>
        </w:rPr>
        <w:t xml:space="preserve"> NO</w:t>
      </w:r>
    </w:p>
    <w:p w14:paraId="683BF5F2" w14:textId="77777777" w:rsidR="00482D4C" w:rsidRDefault="00482D4C" w:rsidP="00482D4C">
      <w:pPr>
        <w:spacing w:before="120" w:line="360" w:lineRule="auto"/>
        <w:rPr>
          <w:rFonts w:ascii="Helvetica" w:hAnsi="Helvetica"/>
          <w:sz w:val="22"/>
        </w:rPr>
      </w:pPr>
    </w:p>
    <w:p w14:paraId="7B4700B6" w14:textId="07F89ED1" w:rsidR="00D94C52" w:rsidRDefault="00D94C52" w:rsidP="00D94C52">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t>
      </w:r>
      <w:r w:rsidR="00320CF0" w:rsidRPr="00C679AC">
        <w:rPr>
          <w:rFonts w:ascii="Helvetica" w:hAnsi="Helvetica"/>
          <w:sz w:val="22"/>
        </w:rPr>
        <w:t>Which steps</w:t>
      </w:r>
      <w:r w:rsidRPr="00C679AC">
        <w:rPr>
          <w:rFonts w:ascii="Helvetica" w:hAnsi="Helvetica"/>
          <w:sz w:val="22"/>
        </w:rPr>
        <w:t xml:space="preserve"> from the protocol section below </w:t>
      </w:r>
      <w:r w:rsidR="00320CF0">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w:t>
      </w:r>
      <w:r w:rsidR="00320CF0">
        <w:rPr>
          <w:rFonts w:ascii="Helvetica" w:hAnsi="Helvetica"/>
          <w:sz w:val="22"/>
        </w:rPr>
        <w:t>This information is important to prepare your Videographer for your shoot</w:t>
      </w:r>
      <w:r>
        <w:rPr>
          <w:rFonts w:ascii="Helvetica" w:hAnsi="Helvetica"/>
          <w:sz w:val="22"/>
        </w:rPr>
        <w: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sidR="00C679AC">
        <w:rPr>
          <w:rFonts w:ascii="Helvetica" w:hAnsi="Helvetica"/>
          <w:sz w:val="22"/>
        </w:rPr>
        <w:t>ase do not list entire sections</w:t>
      </w:r>
      <w:r>
        <w:rPr>
          <w:rFonts w:ascii="Helvetica" w:hAnsi="Helvetica"/>
          <w:sz w:val="22"/>
        </w:rPr>
        <w:t>.</w:t>
      </w:r>
      <w:r w:rsidR="00C679AC">
        <w:rPr>
          <w:rFonts w:ascii="Helvetica" w:hAnsi="Helvetica"/>
          <w:sz w:val="22"/>
        </w:rPr>
        <w:t>)</w:t>
      </w:r>
    </w:p>
    <w:p w14:paraId="0D2CBF6B" w14:textId="35EBCE9E" w:rsidR="00553FFD" w:rsidRDefault="00866647" w:rsidP="00553FFD">
      <w:pPr>
        <w:spacing w:before="120"/>
        <w:rPr>
          <w:rFonts w:ascii="Helvetica" w:hAnsi="Helvetica"/>
          <w:i/>
          <w:sz w:val="22"/>
          <w:lang w:eastAsia="zh-CN"/>
        </w:rPr>
      </w:pPr>
      <w:r>
        <w:rPr>
          <w:rFonts w:ascii="Helvetica" w:hAnsi="Helvetica"/>
          <w:i/>
          <w:sz w:val="22"/>
        </w:rPr>
        <w:t>2.2</w:t>
      </w:r>
    </w:p>
    <w:p w14:paraId="6DFCE349" w14:textId="3F9FDCE0" w:rsidR="00553FFD" w:rsidRDefault="00553FFD" w:rsidP="00553FFD">
      <w:pPr>
        <w:spacing w:before="120"/>
        <w:rPr>
          <w:rFonts w:ascii="Helvetica" w:hAnsi="Helvetica"/>
          <w:i/>
          <w:sz w:val="22"/>
        </w:rPr>
      </w:pPr>
      <w:r>
        <w:rPr>
          <w:rFonts w:ascii="Helvetica" w:hAnsi="Helvetica"/>
          <w:i/>
          <w:sz w:val="22"/>
        </w:rPr>
        <w:t>3.3 to 3.9</w:t>
      </w:r>
    </w:p>
    <w:p w14:paraId="70705BE5" w14:textId="77777777" w:rsidR="00553FFD" w:rsidRPr="00553FFD" w:rsidRDefault="00553FFD" w:rsidP="00553FFD">
      <w:pPr>
        <w:spacing w:before="120"/>
        <w:rPr>
          <w:rFonts w:ascii="Helvetica" w:hAnsi="Helvetica"/>
          <w:i/>
          <w:sz w:val="22"/>
        </w:rPr>
      </w:pPr>
    </w:p>
    <w:p w14:paraId="5BCCBB68" w14:textId="3DBE1799" w:rsidR="00277C90" w:rsidRDefault="009212DD" w:rsidP="00277C90">
      <w:pPr>
        <w:spacing w:before="120"/>
        <w:rPr>
          <w:rFonts w:ascii="Helvetica" w:hAnsi="Helvetica"/>
          <w:sz w:val="22"/>
        </w:rPr>
      </w:pPr>
      <w:r>
        <w:rPr>
          <w:rFonts w:ascii="Helvetica" w:hAnsi="Helvetica"/>
          <w:b/>
          <w:sz w:val="22"/>
        </w:rPr>
        <w:t>4</w:t>
      </w:r>
      <w:r w:rsidR="00277C90" w:rsidRPr="00E24898">
        <w:rPr>
          <w:rFonts w:ascii="Helvetica" w:hAnsi="Helvetica"/>
          <w:b/>
          <w:sz w:val="22"/>
        </w:rPr>
        <w:t>.</w:t>
      </w:r>
      <w:r w:rsidR="00277C90">
        <w:rPr>
          <w:rFonts w:ascii="Helvetica" w:hAnsi="Helvetica"/>
          <w:sz w:val="22"/>
        </w:rPr>
        <w:t xml:space="preserve"> </w:t>
      </w:r>
      <w:r w:rsidR="00277C90" w:rsidRPr="00320CF0">
        <w:rPr>
          <w:rFonts w:ascii="Helvetica" w:hAnsi="Helvetica"/>
          <w:sz w:val="22"/>
        </w:rPr>
        <w:t>What is the single most difficult aspect of this procedure and what do you do to ensure success</w:t>
      </w:r>
      <w:r w:rsidR="00277C90" w:rsidRPr="00E24898">
        <w:rPr>
          <w:rFonts w:ascii="Helvetica" w:hAnsi="Helvetica"/>
          <w:sz w:val="22"/>
        </w:rPr>
        <w:t>?</w:t>
      </w:r>
      <w:r w:rsidR="00277C90">
        <w:rPr>
          <w:rFonts w:ascii="Helvetica" w:hAnsi="Helvetica"/>
          <w:sz w:val="22"/>
        </w:rPr>
        <w:t xml:space="preserve"> </w:t>
      </w:r>
      <w:r w:rsidR="00277C90" w:rsidRPr="00E24898">
        <w:rPr>
          <w:rFonts w:ascii="Helvetica" w:hAnsi="Helvetica"/>
          <w:sz w:val="22"/>
        </w:rPr>
        <w:t>Please list 1-2 individual steps using the step numbers listed in this document. (Pleas</w:t>
      </w:r>
      <w:r w:rsidR="00C679AC">
        <w:rPr>
          <w:rFonts w:ascii="Helvetica" w:hAnsi="Helvetica"/>
          <w:sz w:val="22"/>
        </w:rPr>
        <w:t>e do not list entire sections.)</w:t>
      </w:r>
    </w:p>
    <w:p w14:paraId="32625871" w14:textId="0D23A8D2" w:rsidR="00866647" w:rsidRDefault="00866647" w:rsidP="00277C90">
      <w:pPr>
        <w:spacing w:before="120"/>
        <w:rPr>
          <w:rFonts w:ascii="Helvetica" w:hAnsi="Helvetica"/>
          <w:i/>
          <w:sz w:val="22"/>
          <w:lang w:eastAsia="zh-CN"/>
        </w:rPr>
      </w:pPr>
      <w:r>
        <w:rPr>
          <w:rFonts w:ascii="Helvetica" w:hAnsi="Helvetica" w:hint="eastAsia"/>
          <w:i/>
          <w:sz w:val="22"/>
          <w:lang w:eastAsia="zh-CN"/>
        </w:rPr>
        <w:t>N/A</w:t>
      </w:r>
    </w:p>
    <w:p w14:paraId="33CE51C4" w14:textId="77777777" w:rsidR="00866647" w:rsidRDefault="00866647" w:rsidP="00277C90">
      <w:pPr>
        <w:spacing w:before="120"/>
        <w:rPr>
          <w:rFonts w:ascii="Helvetica" w:hAnsi="Helvetica"/>
          <w:i/>
          <w:sz w:val="22"/>
          <w:lang w:eastAsia="zh-CN"/>
        </w:rPr>
      </w:pPr>
    </w:p>
    <w:p w14:paraId="5D28E0E0" w14:textId="36B4866C" w:rsidR="00C679AC" w:rsidRDefault="009212DD" w:rsidP="00277C90">
      <w:pPr>
        <w:spacing w:before="120"/>
        <w:rPr>
          <w:rFonts w:ascii="Helvetica" w:hAnsi="Helvetica"/>
          <w:sz w:val="22"/>
          <w:szCs w:val="22"/>
          <w:lang w:eastAsia="zh-CN"/>
        </w:rPr>
      </w:pPr>
      <w:r>
        <w:rPr>
          <w:rFonts w:ascii="Helvetica" w:hAnsi="Helvetica"/>
          <w:b/>
          <w:sz w:val="22"/>
        </w:rPr>
        <w:t>5</w:t>
      </w:r>
      <w:r w:rsidR="00277C90" w:rsidRPr="00E24898">
        <w:rPr>
          <w:rFonts w:ascii="Helvetica" w:hAnsi="Helvetica"/>
          <w:b/>
          <w:sz w:val="22"/>
        </w:rPr>
        <w:t>.</w:t>
      </w:r>
      <w:r w:rsidR="00277C90">
        <w:rPr>
          <w:rFonts w:ascii="Helvetica" w:hAnsi="Helvetica"/>
          <w:sz w:val="22"/>
        </w:rPr>
        <w:t xml:space="preserve"> </w:t>
      </w:r>
      <w:r w:rsidR="00277C90" w:rsidRPr="00E24898">
        <w:rPr>
          <w:rFonts w:ascii="Helvetica" w:hAnsi="Helvetica"/>
          <w:sz w:val="22"/>
        </w:rPr>
        <w:t xml:space="preserve">Will the filming </w:t>
      </w:r>
      <w:r w:rsidR="00277C90" w:rsidRPr="003C06C8">
        <w:rPr>
          <w:rFonts w:ascii="Helvetica" w:hAnsi="Helvetica"/>
          <w:sz w:val="22"/>
          <w:szCs w:val="22"/>
        </w:rPr>
        <w:t xml:space="preserve">need to take place in multiple locations? </w:t>
      </w:r>
      <w:r w:rsidR="00277C90" w:rsidRPr="00C679AC">
        <w:rPr>
          <w:rFonts w:ascii="Helvetica" w:hAnsi="Helvetica"/>
          <w:b/>
          <w:sz w:val="22"/>
          <w:szCs w:val="22"/>
        </w:rPr>
        <w:t>(Y/N)</w:t>
      </w:r>
      <w:r w:rsidR="00277C90" w:rsidRPr="003C06C8">
        <w:rPr>
          <w:rFonts w:ascii="Helvetica" w:hAnsi="Helvetica"/>
          <w:sz w:val="22"/>
          <w:szCs w:val="22"/>
        </w:rPr>
        <w:t xml:space="preserve"> </w:t>
      </w:r>
      <w:r w:rsidR="00CC423F" w:rsidRPr="00CC423F">
        <w:rPr>
          <w:rFonts w:ascii="Helvetica" w:hAnsi="Helvetica" w:hint="eastAsia"/>
          <w:b/>
          <w:sz w:val="22"/>
          <w:szCs w:val="22"/>
          <w:lang w:eastAsia="zh-CN"/>
        </w:rPr>
        <w:t>NO</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0DBA19BA" w14:textId="77777777" w:rsidR="008F1B58" w:rsidRDefault="008F1B58" w:rsidP="008F1B58">
      <w:pPr>
        <w:rPr>
          <w:rFonts w:ascii="Helvetica" w:hAnsi="Helvetica" w:cs="Arial"/>
          <w:b/>
          <w:bCs/>
          <w:i/>
          <w:color w:val="2F5496" w:themeColor="accent1" w:themeShade="BF"/>
          <w:szCs w:val="24"/>
          <w:lang w:eastAsia="zh-CN"/>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67CD1CBD" w14:textId="77777777" w:rsidR="0074571E" w:rsidRPr="005E585A" w:rsidRDefault="0074571E" w:rsidP="008F1B58">
      <w:pPr>
        <w:rPr>
          <w:rFonts w:ascii="Helvetica" w:hAnsi="Helvetica" w:cs="Arial"/>
          <w:b/>
          <w:i/>
          <w:color w:val="2F5496" w:themeColor="accent1" w:themeShade="BF"/>
          <w:szCs w:val="24"/>
          <w:lang w:eastAsia="zh-CN"/>
        </w:rPr>
      </w:pPr>
    </w:p>
    <w:p w14:paraId="0C59B04C" w14:textId="77777777" w:rsidR="0074571E" w:rsidRPr="00D45AF7" w:rsidRDefault="0074571E" w:rsidP="0074571E">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2" w:history="1">
        <w:proofErr w:type="spellStart"/>
        <w:r w:rsidRPr="001C3C85">
          <w:rPr>
            <w:rStyle w:val="Hyperlink"/>
            <w:rFonts w:ascii="Helvetica" w:hAnsi="Helvetica" w:cs="Arial"/>
            <w:b/>
            <w:bCs/>
            <w:szCs w:val="24"/>
          </w:rPr>
          <w:t>JoVE</w:t>
        </w:r>
        <w:proofErr w:type="spellEnd"/>
        <w:r w:rsidRPr="001C3C85">
          <w:rPr>
            <w:rStyle w:val="Hyperlink"/>
            <w:rFonts w:ascii="Helvetica" w:hAnsi="Helvetica" w:cs="Arial"/>
            <w:b/>
            <w:bCs/>
            <w:szCs w:val="24"/>
          </w:rPr>
          <w:t xml:space="preserve"> Dedicated Author Webpage</w:t>
        </w:r>
      </w:hyperlink>
      <w:r w:rsidRPr="00D45AF7">
        <w:rPr>
          <w:rStyle w:val="Hyperlink"/>
          <w:rFonts w:ascii="Helvetica" w:hAnsi="Helvetica" w:cs="Arial"/>
          <w:b/>
          <w:bCs/>
          <w:szCs w:val="24"/>
          <w:u w:val="none"/>
        </w:rPr>
        <w:t>.</w:t>
      </w:r>
      <w:r>
        <w:rPr>
          <w:rFonts w:ascii="Helvetica" w:hAnsi="Helvetica" w:cs="Arial"/>
          <w:b/>
          <w:bCs/>
          <w:color w:val="2F5496" w:themeColor="accent1" w:themeShade="BF"/>
          <w:szCs w:val="24"/>
        </w:rPr>
        <w:t xml:space="preserve"> </w:t>
      </w:r>
      <w:r w:rsidRPr="001C3C85">
        <w:rPr>
          <w:rFonts w:ascii="Arial" w:hAnsi="Arial" w:cs="Arial"/>
          <w:b/>
          <w:color w:val="222222"/>
        </w:rPr>
        <w:t xml:space="preserve">Here is one </w:t>
      </w:r>
      <w:hyperlink r:id="rId13" w:history="1">
        <w:r w:rsidRPr="001C3C85">
          <w:rPr>
            <w:rStyle w:val="Hyperlink"/>
            <w:rFonts w:ascii="Arial" w:hAnsi="Arial" w:cs="Arial"/>
            <w:b/>
          </w:rPr>
          <w:t>example</w:t>
        </w:r>
      </w:hyperlink>
      <w:r w:rsidRPr="001C3C85">
        <w:rPr>
          <w:rFonts w:ascii="Arial" w:hAnsi="Arial" w:cs="Arial"/>
          <w:b/>
          <w:color w:val="222222"/>
        </w:rPr>
        <w:t xml:space="preserve"> if you wish to take a look.</w:t>
      </w:r>
    </w:p>
    <w:p w14:paraId="1E0700E5" w14:textId="77777777" w:rsidR="008F1B58" w:rsidRDefault="008F1B58" w:rsidP="008F1B58">
      <w:pPr>
        <w:pStyle w:val="ListParagraph"/>
        <w:ind w:left="270"/>
        <w:rPr>
          <w:rFonts w:ascii="Helvetica" w:hAnsi="Helvetica" w:cs="Arial"/>
          <w:b/>
          <w:sz w:val="22"/>
          <w:szCs w:val="22"/>
        </w:rPr>
      </w:pPr>
    </w:p>
    <w:p w14:paraId="66F38AD9" w14:textId="0D272C16"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CE10F2" w:rsidRPr="006A6324">
        <w:rPr>
          <w:rFonts w:ascii="Helvetica" w:hAnsi="Helvetica" w:cs="Arial"/>
          <w:b/>
          <w:sz w:val="22"/>
          <w:szCs w:val="22"/>
        </w:rPr>
        <w:t xml:space="preserve">: (Said by you on </w:t>
      </w:r>
      <w:proofErr w:type="gramStart"/>
      <w:r w:rsidR="00CE10F2" w:rsidRPr="006A6324">
        <w:rPr>
          <w:rFonts w:ascii="Helvetica" w:hAnsi="Helvetica" w:cs="Arial"/>
          <w:b/>
          <w:sz w:val="22"/>
          <w:szCs w:val="22"/>
        </w:rPr>
        <w:t xml:space="preserve">camera)  </w:t>
      </w:r>
      <w:r>
        <w:rPr>
          <w:rFonts w:ascii="Helvetica" w:hAnsi="Helvetica" w:cs="Arial"/>
          <w:b/>
          <w:sz w:val="22"/>
          <w:szCs w:val="22"/>
        </w:rPr>
        <w:t>-</w:t>
      </w:r>
      <w:proofErr w:type="gramEnd"/>
      <w:r>
        <w:rPr>
          <w:rFonts w:ascii="Helvetica" w:hAnsi="Helvetica" w:cs="Arial"/>
          <w:b/>
          <w:sz w:val="22"/>
          <w:szCs w:val="22"/>
        </w:rPr>
        <w:t xml:space="preserve"> All interview statements may be edited for length and clarity.</w:t>
      </w:r>
    </w:p>
    <w:p w14:paraId="0D0582FF" w14:textId="77777777" w:rsidR="009C3293" w:rsidRPr="009C3293" w:rsidRDefault="009C3293" w:rsidP="009C3293">
      <w:pPr>
        <w:rPr>
          <w:rFonts w:ascii="Helvetica" w:hAnsi="Helvetica" w:cs="Arial"/>
          <w:b/>
          <w:sz w:val="22"/>
          <w:szCs w:val="22"/>
        </w:rPr>
      </w:pPr>
    </w:p>
    <w:p w14:paraId="1EAF9604" w14:textId="27685FB4" w:rsidR="0069578E" w:rsidRDefault="00E351A6" w:rsidP="009C3293">
      <w:pPr>
        <w:pStyle w:val="ListParagraph"/>
        <w:numPr>
          <w:ilvl w:val="1"/>
          <w:numId w:val="9"/>
        </w:numPr>
        <w:outlineLvl w:val="0"/>
        <w:rPr>
          <w:rFonts w:ascii="Helvetica" w:hAnsi="Helvetica" w:cs="Arial"/>
          <w:sz w:val="22"/>
          <w:szCs w:val="22"/>
        </w:rPr>
      </w:pPr>
      <w:proofErr w:type="spellStart"/>
      <w:r w:rsidRPr="009C3293">
        <w:rPr>
          <w:rFonts w:ascii="Helvetica" w:hAnsi="Helvetica" w:cs="Arial"/>
          <w:b/>
          <w:sz w:val="22"/>
          <w:szCs w:val="22"/>
          <w:u w:val="single"/>
        </w:rPr>
        <w:t>Geetika</w:t>
      </w:r>
      <w:proofErr w:type="spellEnd"/>
      <w:r w:rsidRPr="009C3293">
        <w:rPr>
          <w:rFonts w:ascii="Helvetica" w:hAnsi="Helvetica" w:cs="Arial"/>
          <w:b/>
          <w:sz w:val="22"/>
          <w:szCs w:val="22"/>
          <w:u w:val="single"/>
        </w:rPr>
        <w:t xml:space="preserve"> </w:t>
      </w:r>
      <w:proofErr w:type="spellStart"/>
      <w:r w:rsidRPr="009C3293">
        <w:rPr>
          <w:rFonts w:ascii="Helvetica" w:hAnsi="Helvetica" w:cs="Arial"/>
          <w:b/>
          <w:sz w:val="22"/>
          <w:szCs w:val="22"/>
          <w:u w:val="single"/>
        </w:rPr>
        <w:t>Bajpai</w:t>
      </w:r>
      <w:proofErr w:type="spellEnd"/>
      <w:r w:rsidR="000D35D9" w:rsidRPr="009C3293">
        <w:rPr>
          <w:rFonts w:ascii="Helvetica" w:hAnsi="Helvetica" w:cs="Arial"/>
          <w:sz w:val="22"/>
          <w:szCs w:val="22"/>
        </w:rPr>
        <w:t>:</w:t>
      </w:r>
      <w:r w:rsidR="009C3293">
        <w:rPr>
          <w:rFonts w:ascii="Helvetica" w:hAnsi="Helvetica" w:cs="Arial"/>
          <w:sz w:val="22"/>
          <w:szCs w:val="22"/>
        </w:rPr>
        <w:t xml:space="preserve"> </w:t>
      </w:r>
      <w:r w:rsidR="006144C5" w:rsidRPr="00DB453E">
        <w:rPr>
          <w:rFonts w:ascii="Helvetica" w:hAnsi="Helvetica" w:cs="Arial"/>
          <w:sz w:val="22"/>
          <w:szCs w:val="22"/>
        </w:rPr>
        <w:t xml:space="preserve">Heart contains heterogeneous populations of </w:t>
      </w:r>
      <w:r w:rsidR="00AB33AE">
        <w:rPr>
          <w:rFonts w:ascii="Helvetica" w:hAnsi="Helvetica" w:cs="Arial"/>
          <w:sz w:val="22"/>
          <w:szCs w:val="22"/>
        </w:rPr>
        <w:t>immune cells that play crucial roles</w:t>
      </w:r>
      <w:r w:rsidR="00226B36">
        <w:rPr>
          <w:rFonts w:ascii="Helvetica" w:hAnsi="Helvetica" w:cs="Arial"/>
          <w:sz w:val="22"/>
          <w:szCs w:val="22"/>
        </w:rPr>
        <w:t xml:space="preserve"> in</w:t>
      </w:r>
      <w:r w:rsidR="00D21B28" w:rsidRPr="00DB453E">
        <w:rPr>
          <w:rFonts w:ascii="Helvetica" w:hAnsi="Helvetica" w:cs="Arial"/>
          <w:sz w:val="22"/>
          <w:szCs w:val="22"/>
        </w:rPr>
        <w:t xml:space="preserve"> cardiac </w:t>
      </w:r>
      <w:r w:rsidR="00DB453E" w:rsidRPr="00DB453E">
        <w:rPr>
          <w:rFonts w:ascii="Helvetica" w:hAnsi="Helvetica" w:cs="Arial"/>
          <w:sz w:val="22"/>
          <w:szCs w:val="22"/>
        </w:rPr>
        <w:t>inflammation as well as rep</w:t>
      </w:r>
      <w:r w:rsidR="00DB453E">
        <w:rPr>
          <w:rFonts w:ascii="Helvetica" w:hAnsi="Helvetica" w:cs="Arial"/>
          <w:sz w:val="22"/>
          <w:szCs w:val="22"/>
        </w:rPr>
        <w:t>air. In order to understand the heterogeneity of immune cells</w:t>
      </w:r>
      <w:r w:rsidR="00AB33AE">
        <w:rPr>
          <w:rFonts w:ascii="Helvetica" w:hAnsi="Helvetica" w:cs="Arial"/>
          <w:sz w:val="22"/>
          <w:szCs w:val="22"/>
        </w:rPr>
        <w:t xml:space="preserve"> and gain further insight into their function it is important to have a method that will allow for the recovery of these cells from the heart. This technique can help uncover the immune as well as non-immune cell diversity that resides in the healthy or diseased heart</w:t>
      </w:r>
      <w:r w:rsidR="009C3293">
        <w:rPr>
          <w:rFonts w:ascii="Helvetica" w:hAnsi="Helvetica" w:cs="Arial"/>
          <w:sz w:val="22"/>
          <w:szCs w:val="22"/>
        </w:rPr>
        <w:t xml:space="preserve"> </w:t>
      </w:r>
      <w:r w:rsidR="009C3293" w:rsidRPr="009C3293">
        <w:rPr>
          <w:rFonts w:ascii="Helvetica" w:hAnsi="Helvetica" w:cs="Arial"/>
          <w:b/>
          <w:sz w:val="22"/>
          <w:szCs w:val="22"/>
        </w:rPr>
        <w:t>[1]</w:t>
      </w:r>
      <w:r w:rsidR="00AB33AE">
        <w:rPr>
          <w:rFonts w:ascii="Helvetica" w:hAnsi="Helvetica" w:cs="Arial"/>
          <w:sz w:val="22"/>
          <w:szCs w:val="22"/>
        </w:rPr>
        <w:t xml:space="preserve">. </w:t>
      </w:r>
      <w:r w:rsidR="00DB453E">
        <w:rPr>
          <w:rFonts w:ascii="Helvetica" w:hAnsi="Helvetica" w:cs="Arial"/>
          <w:sz w:val="22"/>
          <w:szCs w:val="22"/>
        </w:rPr>
        <w:t xml:space="preserve"> </w:t>
      </w:r>
    </w:p>
    <w:p w14:paraId="6A2C4A04" w14:textId="40205C30" w:rsidR="009C3293" w:rsidRPr="009C3293" w:rsidRDefault="009C3293" w:rsidP="009C3293">
      <w:pPr>
        <w:pStyle w:val="ListParagraph"/>
        <w:numPr>
          <w:ilvl w:val="2"/>
          <w:numId w:val="9"/>
        </w:numPr>
        <w:outlineLvl w:val="0"/>
        <w:rPr>
          <w:rFonts w:ascii="Helvetica" w:hAnsi="Helvetica" w:cs="Arial"/>
          <w:sz w:val="22"/>
          <w:szCs w:val="22"/>
        </w:rPr>
      </w:pPr>
      <w:r w:rsidRPr="009C3293">
        <w:rPr>
          <w:rFonts w:ascii="Helvetica" w:hAnsi="Helvetica" w:cs="Arial"/>
          <w:sz w:val="22"/>
          <w:szCs w:val="22"/>
        </w:rPr>
        <w:t>INTERVIEW</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2211496E" w14:textId="73C83949" w:rsidR="00CE10F2" w:rsidRDefault="00E351A6" w:rsidP="00177B33">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Geetika</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Bajpai</w:t>
      </w:r>
      <w:proofErr w:type="spellEnd"/>
      <w:r w:rsidR="000D35D9" w:rsidRPr="00511F52">
        <w:rPr>
          <w:rFonts w:ascii="Helvetica" w:hAnsi="Helvetica" w:cs="Arial"/>
          <w:sz w:val="22"/>
          <w:szCs w:val="22"/>
        </w:rPr>
        <w:t xml:space="preserve">: </w:t>
      </w:r>
      <w:r w:rsidR="00226B36">
        <w:rPr>
          <w:rFonts w:ascii="Helvetica" w:hAnsi="Helvetica" w:cs="Arial"/>
          <w:sz w:val="22"/>
          <w:szCs w:val="22"/>
        </w:rPr>
        <w:t xml:space="preserve">The main advantages are 1) this method is a simple single work-flow that leads to generation of single cell suspension of various cell types within 4 hours of time 2) </w:t>
      </w:r>
      <w:r w:rsidR="007213E7">
        <w:rPr>
          <w:rFonts w:ascii="Helvetica" w:hAnsi="Helvetica" w:cs="Arial"/>
          <w:sz w:val="22"/>
          <w:szCs w:val="22"/>
        </w:rPr>
        <w:t>High recovery of viable immune and non-immune cell populations</w:t>
      </w:r>
      <w:r w:rsidR="009C3293">
        <w:rPr>
          <w:rFonts w:ascii="Helvetica" w:hAnsi="Helvetica" w:cs="Arial"/>
          <w:sz w:val="22"/>
          <w:szCs w:val="22"/>
        </w:rPr>
        <w:t xml:space="preserve"> </w:t>
      </w:r>
      <w:r w:rsidR="009C3293" w:rsidRPr="009C3293">
        <w:rPr>
          <w:rFonts w:ascii="Helvetica" w:hAnsi="Helvetica" w:cs="Arial"/>
          <w:b/>
          <w:sz w:val="22"/>
          <w:szCs w:val="22"/>
        </w:rPr>
        <w:t>[1]</w:t>
      </w:r>
      <w:r w:rsidR="009C3293">
        <w:rPr>
          <w:rFonts w:ascii="Helvetica" w:hAnsi="Helvetica" w:cs="Arial"/>
          <w:sz w:val="22"/>
          <w:szCs w:val="22"/>
        </w:rPr>
        <w:t>.</w:t>
      </w:r>
    </w:p>
    <w:p w14:paraId="078235C4" w14:textId="25FF11FF" w:rsidR="00330F1B" w:rsidRPr="009C3293" w:rsidRDefault="009C3293" w:rsidP="009C3293">
      <w:pPr>
        <w:pStyle w:val="ListParagraph"/>
        <w:numPr>
          <w:ilvl w:val="2"/>
          <w:numId w:val="9"/>
        </w:numPr>
        <w:outlineLvl w:val="0"/>
        <w:rPr>
          <w:rFonts w:ascii="Helvetica" w:hAnsi="Helvetica" w:cs="Arial"/>
          <w:sz w:val="22"/>
          <w:szCs w:val="22"/>
        </w:rPr>
      </w:pPr>
      <w:r w:rsidRPr="009C3293">
        <w:rPr>
          <w:rFonts w:ascii="Helvetica" w:hAnsi="Helvetica" w:cs="Arial"/>
          <w:sz w:val="22"/>
          <w:szCs w:val="22"/>
        </w:rPr>
        <w:t>INTERVIEW</w:t>
      </w:r>
    </w:p>
    <w:p w14:paraId="644B27DC" w14:textId="77777777" w:rsidR="00330F1B" w:rsidRPr="00511F52" w:rsidRDefault="00330F1B" w:rsidP="00330F1B">
      <w:pPr>
        <w:ind w:left="1080"/>
        <w:contextualSpacing/>
        <w:outlineLvl w:val="0"/>
        <w:rPr>
          <w:rFonts w:ascii="Helvetica" w:hAnsi="Helvetica" w:cs="Arial"/>
          <w:sz w:val="22"/>
          <w:szCs w:val="22"/>
        </w:rPr>
      </w:pPr>
    </w:p>
    <w:p w14:paraId="2A3743A9" w14:textId="302ED873" w:rsidR="00336C61" w:rsidRPr="009C3293" w:rsidRDefault="00BB26A4" w:rsidP="00336C61">
      <w:pPr>
        <w:pStyle w:val="ListParagraph"/>
        <w:numPr>
          <w:ilvl w:val="1"/>
          <w:numId w:val="9"/>
        </w:numPr>
        <w:outlineLvl w:val="0"/>
        <w:rPr>
          <w:rFonts w:ascii="Helvetica" w:hAnsi="Helvetica" w:cs="Arial"/>
          <w:sz w:val="22"/>
          <w:szCs w:val="22"/>
        </w:rPr>
      </w:pPr>
      <w:proofErr w:type="spellStart"/>
      <w:r>
        <w:rPr>
          <w:rFonts w:ascii="Helvetica" w:hAnsi="Helvetica" w:cs="Arial"/>
          <w:b/>
          <w:sz w:val="22"/>
          <w:szCs w:val="22"/>
          <w:u w:val="single"/>
        </w:rPr>
        <w:t>Geetika</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Bajpai</w:t>
      </w:r>
      <w:proofErr w:type="spellEnd"/>
      <w:r w:rsidR="009C3293">
        <w:rPr>
          <w:rFonts w:ascii="Helvetica" w:hAnsi="Helvetica" w:cs="Arial"/>
          <w:sz w:val="22"/>
          <w:szCs w:val="22"/>
        </w:rPr>
        <w:t xml:space="preserve">: </w:t>
      </w:r>
      <w:r>
        <w:rPr>
          <w:rFonts w:ascii="Helvetica" w:hAnsi="Helvetica" w:cs="Arial"/>
          <w:sz w:val="22"/>
          <w:szCs w:val="22"/>
        </w:rPr>
        <w:t>Paying attention to</w:t>
      </w:r>
      <w:r w:rsidR="009C3293">
        <w:rPr>
          <w:rFonts w:ascii="Helvetica" w:hAnsi="Helvetica" w:cs="Arial"/>
          <w:sz w:val="22"/>
          <w:szCs w:val="22"/>
        </w:rPr>
        <w:t xml:space="preserve"> the</w:t>
      </w:r>
      <w:r>
        <w:rPr>
          <w:rFonts w:ascii="Helvetica" w:hAnsi="Helvetica" w:cs="Arial"/>
          <w:sz w:val="22"/>
          <w:szCs w:val="22"/>
        </w:rPr>
        <w:t xml:space="preserve"> amount of tissue used for a single digestion reaction is important</w:t>
      </w:r>
      <w:r w:rsidR="009C3293">
        <w:rPr>
          <w:rFonts w:ascii="Helvetica" w:hAnsi="Helvetica" w:cs="Arial"/>
          <w:sz w:val="22"/>
          <w:szCs w:val="22"/>
        </w:rPr>
        <w:t xml:space="preserve"> </w:t>
      </w:r>
      <w:r w:rsidR="009C3293" w:rsidRPr="009C3293">
        <w:rPr>
          <w:rFonts w:ascii="Helvetica" w:hAnsi="Helvetica" w:cs="Arial"/>
          <w:b/>
          <w:sz w:val="22"/>
          <w:szCs w:val="22"/>
        </w:rPr>
        <w:t>[1]</w:t>
      </w:r>
      <w:r w:rsidR="009C3293">
        <w:rPr>
          <w:rFonts w:ascii="Helvetica" w:hAnsi="Helvetica" w:cs="Arial"/>
          <w:sz w:val="22"/>
          <w:szCs w:val="22"/>
        </w:rPr>
        <w:t>.</w:t>
      </w:r>
    </w:p>
    <w:p w14:paraId="02A80AD6" w14:textId="77777777" w:rsidR="009C3293" w:rsidRPr="009C3293" w:rsidRDefault="009C3293" w:rsidP="009C3293">
      <w:pPr>
        <w:pStyle w:val="ListParagraph"/>
        <w:numPr>
          <w:ilvl w:val="2"/>
          <w:numId w:val="9"/>
        </w:numPr>
        <w:outlineLvl w:val="0"/>
        <w:rPr>
          <w:rFonts w:ascii="Helvetica" w:hAnsi="Helvetica" w:cs="Arial"/>
          <w:sz w:val="22"/>
          <w:szCs w:val="22"/>
        </w:rPr>
      </w:pPr>
      <w:r w:rsidRPr="009C3293">
        <w:rPr>
          <w:rFonts w:ascii="Helvetica" w:hAnsi="Helvetica" w:cs="Arial"/>
          <w:sz w:val="22"/>
          <w:szCs w:val="22"/>
        </w:rPr>
        <w:t>INTERVIEW</w:t>
      </w:r>
    </w:p>
    <w:p w14:paraId="1BCF9472" w14:textId="77777777" w:rsidR="00330F1B" w:rsidRPr="00511F52" w:rsidRDefault="00330F1B" w:rsidP="00330F1B">
      <w:pPr>
        <w:ind w:left="1080"/>
        <w:contextualSpacing/>
        <w:outlineLvl w:val="0"/>
        <w:rPr>
          <w:rFonts w:ascii="Helvetica" w:hAnsi="Helvetica" w:cs="Arial"/>
          <w:sz w:val="22"/>
          <w:szCs w:val="22"/>
        </w:rPr>
      </w:pPr>
    </w:p>
    <w:p w14:paraId="3C71560E" w14:textId="77777777" w:rsidR="009C3293" w:rsidRDefault="009C3293">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4B91D8F4" w14:textId="6C560E59" w:rsidR="00D94C52" w:rsidRPr="00450B27" w:rsidRDefault="00D94C52" w:rsidP="00D94C52">
      <w:pPr>
        <w:pStyle w:val="Title"/>
        <w:ind w:left="360"/>
        <w:jc w:val="center"/>
        <w:rPr>
          <w:rFonts w:ascii="Helvetica" w:hAnsi="Helvetica"/>
          <w:lang w:eastAsia="zh-TW"/>
        </w:rPr>
      </w:pPr>
      <w:r w:rsidRPr="00450B27">
        <w:rPr>
          <w:rFonts w:ascii="Helvetica" w:hAnsi="Helvetica"/>
        </w:rPr>
        <w:lastRenderedPageBreak/>
        <w:t>Section - Protocol</w:t>
      </w:r>
    </w:p>
    <w:p w14:paraId="3BFE08CC" w14:textId="77777777" w:rsidR="00F20E1C" w:rsidRPr="00125146" w:rsidRDefault="00F20E1C" w:rsidP="00125146">
      <w:pPr>
        <w:spacing w:before="240"/>
        <w:ind w:left="360"/>
        <w:outlineLvl w:val="0"/>
        <w:rPr>
          <w:rFonts w:ascii="Helvetica" w:hAnsi="Helvetica" w:cs="Arial"/>
          <w:sz w:val="22"/>
          <w:szCs w:val="22"/>
        </w:rPr>
      </w:pPr>
      <w:r w:rsidRPr="00125146">
        <w:rPr>
          <w:rFonts w:ascii="Helvetica" w:hAnsi="Helvetica" w:cs="Arial"/>
          <w:sz w:val="22"/>
          <w:szCs w:val="22"/>
        </w:rPr>
        <w:t>The protocol presented has been approved by the Washington University in St. Louis Institutional Review Board (#201305086). All subjects provide informed consent before sample collection and the experiments are performed in accordance with the approved study protocol. The presented protocol is performed with the approval of the Institutional Animal Care and Use Committee at Washington University School of Medicine and follows the guidelines described in the NIH Guide for the Care and Use of Laboratory Animals.</w:t>
      </w:r>
    </w:p>
    <w:p w14:paraId="59B06DAA" w14:textId="19B2B107" w:rsidR="003C1848" w:rsidRPr="003C10AC" w:rsidRDefault="003C1848" w:rsidP="003C1848">
      <w:pPr>
        <w:pStyle w:val="BodyText"/>
        <w:numPr>
          <w:ilvl w:val="0"/>
          <w:numId w:val="12"/>
        </w:numPr>
        <w:spacing w:before="240"/>
        <w:rPr>
          <w:rFonts w:ascii="Helvetica" w:hAnsi="Helvetica" w:cs="Arial"/>
          <w:b/>
          <w:i w:val="0"/>
          <w:sz w:val="22"/>
          <w:szCs w:val="22"/>
        </w:rPr>
      </w:pPr>
      <w:r w:rsidRPr="003C1848">
        <w:rPr>
          <w:rFonts w:ascii="Helvetica" w:hAnsi="Helvetica" w:cs="Arial"/>
          <w:b/>
          <w:i w:val="0"/>
          <w:sz w:val="22"/>
          <w:szCs w:val="22"/>
        </w:rPr>
        <w:t xml:space="preserve">Preparation of </w:t>
      </w:r>
      <w:r>
        <w:rPr>
          <w:rFonts w:ascii="Helvetica" w:hAnsi="Helvetica" w:cs="Arial" w:hint="eastAsia"/>
          <w:b/>
          <w:i w:val="0"/>
          <w:sz w:val="22"/>
          <w:szCs w:val="22"/>
          <w:lang w:eastAsia="zh-CN"/>
        </w:rPr>
        <w:t>H</w:t>
      </w:r>
      <w:r w:rsidRPr="003C1848">
        <w:rPr>
          <w:rFonts w:ascii="Helvetica" w:hAnsi="Helvetica" w:cs="Arial"/>
          <w:b/>
          <w:i w:val="0"/>
          <w:sz w:val="22"/>
          <w:szCs w:val="22"/>
        </w:rPr>
        <w:t xml:space="preserve">uman </w:t>
      </w:r>
      <w:r>
        <w:rPr>
          <w:rFonts w:ascii="Helvetica" w:hAnsi="Helvetica" w:cs="Arial" w:hint="eastAsia"/>
          <w:b/>
          <w:i w:val="0"/>
          <w:sz w:val="22"/>
          <w:szCs w:val="22"/>
          <w:lang w:eastAsia="zh-CN"/>
        </w:rPr>
        <w:t>C</w:t>
      </w:r>
      <w:r w:rsidRPr="003C1848">
        <w:rPr>
          <w:rFonts w:ascii="Helvetica" w:hAnsi="Helvetica" w:cs="Arial"/>
          <w:b/>
          <w:i w:val="0"/>
          <w:sz w:val="22"/>
          <w:szCs w:val="22"/>
        </w:rPr>
        <w:t xml:space="preserve">ardiac </w:t>
      </w:r>
      <w:r>
        <w:rPr>
          <w:rFonts w:ascii="Helvetica" w:hAnsi="Helvetica" w:cs="Arial" w:hint="eastAsia"/>
          <w:b/>
          <w:i w:val="0"/>
          <w:sz w:val="22"/>
          <w:szCs w:val="22"/>
          <w:lang w:eastAsia="zh-CN"/>
        </w:rPr>
        <w:t>T</w:t>
      </w:r>
      <w:r w:rsidRPr="003C1848">
        <w:rPr>
          <w:rFonts w:ascii="Helvetica" w:hAnsi="Helvetica" w:cs="Arial"/>
          <w:b/>
          <w:i w:val="0"/>
          <w:sz w:val="22"/>
          <w:szCs w:val="22"/>
        </w:rPr>
        <w:t xml:space="preserve">issue </w:t>
      </w:r>
      <w:r>
        <w:rPr>
          <w:rFonts w:ascii="Helvetica" w:hAnsi="Helvetica" w:cs="Arial" w:hint="eastAsia"/>
          <w:b/>
          <w:i w:val="0"/>
          <w:sz w:val="22"/>
          <w:szCs w:val="22"/>
          <w:lang w:eastAsia="zh-CN"/>
        </w:rPr>
        <w:t>S</w:t>
      </w:r>
      <w:r w:rsidRPr="003C1848">
        <w:rPr>
          <w:rFonts w:ascii="Helvetica" w:hAnsi="Helvetica" w:cs="Arial"/>
          <w:b/>
          <w:i w:val="0"/>
          <w:sz w:val="22"/>
          <w:szCs w:val="22"/>
        </w:rPr>
        <w:t>pecimens</w:t>
      </w:r>
    </w:p>
    <w:p w14:paraId="606C01F3" w14:textId="412492EF" w:rsidR="003C1848" w:rsidRPr="00E5527E" w:rsidRDefault="003C1848" w:rsidP="003C1848">
      <w:pPr>
        <w:numPr>
          <w:ilvl w:val="1"/>
          <w:numId w:val="12"/>
        </w:numPr>
        <w:spacing w:before="240"/>
        <w:outlineLvl w:val="0"/>
        <w:rPr>
          <w:rFonts w:ascii="Helvetica" w:hAnsi="Helvetica" w:cs="Arial"/>
          <w:sz w:val="22"/>
          <w:szCs w:val="22"/>
        </w:rPr>
      </w:pPr>
      <w:bookmarkStart w:id="1" w:name="_GoBack"/>
      <w:bookmarkEnd w:id="1"/>
    </w:p>
    <w:p w14:paraId="1F21746F" w14:textId="77777777" w:rsidR="00C85E5F" w:rsidRDefault="00C85E5F" w:rsidP="00142CF3">
      <w:pPr>
        <w:numPr>
          <w:ilvl w:val="2"/>
          <w:numId w:val="12"/>
        </w:numPr>
        <w:spacing w:before="240"/>
        <w:outlineLvl w:val="0"/>
        <w:rPr>
          <w:rFonts w:ascii="Helvetica" w:hAnsi="Helvetica" w:cs="Arial" w:hint="eastAsia"/>
          <w:sz w:val="22"/>
          <w:szCs w:val="22"/>
          <w:lang w:eastAsia="zh-CN"/>
        </w:rPr>
      </w:pPr>
    </w:p>
    <w:p w14:paraId="6330AC60" w14:textId="226766E5" w:rsidR="003C1848" w:rsidRPr="00142CF3" w:rsidRDefault="00142CF3" w:rsidP="00142CF3">
      <w:pPr>
        <w:numPr>
          <w:ilvl w:val="2"/>
          <w:numId w:val="12"/>
        </w:numPr>
        <w:spacing w:before="240"/>
        <w:outlineLvl w:val="0"/>
        <w:rPr>
          <w:rFonts w:ascii="Helvetica" w:hAnsi="Helvetica" w:cs="Arial"/>
          <w:sz w:val="22"/>
          <w:szCs w:val="22"/>
          <w:lang w:eastAsia="zh-CN"/>
        </w:rPr>
      </w:pPr>
      <w:r w:rsidRPr="00142CF3">
        <w:rPr>
          <w:rFonts w:ascii="Helvetica" w:hAnsi="Helvetica" w:cs="Arial" w:hint="eastAsia"/>
          <w:b/>
          <w:sz w:val="22"/>
          <w:szCs w:val="22"/>
          <w:lang w:eastAsia="zh-CN"/>
        </w:rPr>
        <w:t xml:space="preserve">TEXT: </w:t>
      </w:r>
      <w:r w:rsidR="00E5527E" w:rsidRPr="00142CF3">
        <w:rPr>
          <w:rFonts w:ascii="Helvetica" w:hAnsi="Helvetica" w:cs="Arial" w:hint="eastAsia"/>
          <w:b/>
          <w:sz w:val="22"/>
          <w:szCs w:val="22"/>
          <w:lang w:eastAsia="zh-CN"/>
        </w:rPr>
        <w:t xml:space="preserve">LVAD: </w:t>
      </w:r>
      <w:r w:rsidR="00E5527E" w:rsidRPr="00142CF3">
        <w:rPr>
          <w:rFonts w:ascii="Helvetica" w:hAnsi="Helvetica" w:cs="Arial"/>
          <w:b/>
          <w:sz w:val="22"/>
          <w:szCs w:val="22"/>
          <w:lang w:eastAsia="zh-CN"/>
        </w:rPr>
        <w:t>left ventricular assist device</w:t>
      </w:r>
    </w:p>
    <w:p w14:paraId="1276C91A" w14:textId="3760E032" w:rsidR="003C1848" w:rsidRDefault="00EB3DBB" w:rsidP="003C1848">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Use</w:t>
      </w:r>
      <w:r w:rsidR="00142CF3">
        <w:rPr>
          <w:rFonts w:ascii="Helvetica" w:hAnsi="Helvetica" w:cs="Arial" w:hint="eastAsia"/>
          <w:sz w:val="22"/>
          <w:szCs w:val="22"/>
          <w:lang w:eastAsia="zh-CN"/>
        </w:rPr>
        <w:t xml:space="preserve"> </w:t>
      </w:r>
      <w:r w:rsidR="00142CF3" w:rsidRPr="003C1848">
        <w:rPr>
          <w:rFonts w:ascii="Helvetica" w:hAnsi="Helvetica" w:cs="Arial"/>
          <w:sz w:val="22"/>
          <w:szCs w:val="22"/>
        </w:rPr>
        <w:t>sterile scissor</w:t>
      </w:r>
      <w:r>
        <w:rPr>
          <w:rFonts w:ascii="Helvetica" w:hAnsi="Helvetica" w:cs="Arial" w:hint="eastAsia"/>
          <w:sz w:val="22"/>
          <w:szCs w:val="22"/>
          <w:lang w:eastAsia="zh-CN"/>
        </w:rPr>
        <w:t>s</w:t>
      </w:r>
      <w:r w:rsidR="00142CF3">
        <w:rPr>
          <w:rFonts w:ascii="Helvetica" w:hAnsi="Helvetica" w:cs="Arial"/>
          <w:sz w:val="22"/>
          <w:szCs w:val="22"/>
        </w:rPr>
        <w:t xml:space="preserve">, </w:t>
      </w:r>
      <w:r w:rsidR="00142CF3">
        <w:rPr>
          <w:rFonts w:ascii="Helvetica" w:hAnsi="Helvetica" w:cs="Arial" w:hint="eastAsia"/>
          <w:sz w:val="22"/>
          <w:szCs w:val="22"/>
          <w:lang w:eastAsia="zh-CN"/>
        </w:rPr>
        <w:t>d</w:t>
      </w:r>
      <w:r w:rsidR="003C1848" w:rsidRPr="003C1848">
        <w:rPr>
          <w:rFonts w:ascii="Helvetica" w:hAnsi="Helvetica" w:cs="Arial"/>
          <w:sz w:val="22"/>
          <w:szCs w:val="22"/>
        </w:rPr>
        <w:t>issect tissue specimen from the apical or lateral wall of the left ventricle in cold saline or HBSS</w:t>
      </w:r>
      <w:r w:rsidR="00DC2A0B">
        <w:rPr>
          <w:rFonts w:ascii="Helvetica" w:hAnsi="Helvetica" w:cs="Arial" w:hint="eastAsia"/>
          <w:sz w:val="22"/>
          <w:szCs w:val="22"/>
          <w:lang w:eastAsia="zh-CN"/>
        </w:rPr>
        <w:t xml:space="preserve"> </w:t>
      </w:r>
      <w:r w:rsidR="00DC2A0B" w:rsidRPr="00DC2A0B">
        <w:rPr>
          <w:rFonts w:ascii="Helvetica" w:hAnsi="Helvetica" w:cs="Arial" w:hint="eastAsia"/>
          <w:i/>
          <w:color w:val="FF0000"/>
          <w:sz w:val="22"/>
          <w:szCs w:val="22"/>
          <w:lang w:eastAsia="zh-CN"/>
        </w:rPr>
        <w:t>(pronounce as H</w:t>
      </w:r>
      <w:r w:rsidR="00DC2A0B">
        <w:rPr>
          <w:rFonts w:ascii="Helvetica" w:hAnsi="Helvetica" w:cs="Arial" w:hint="eastAsia"/>
          <w:i/>
          <w:color w:val="FF0000"/>
          <w:sz w:val="22"/>
          <w:szCs w:val="22"/>
          <w:lang w:eastAsia="zh-CN"/>
        </w:rPr>
        <w:t>-</w:t>
      </w:r>
      <w:r w:rsidR="00DC2A0B" w:rsidRPr="00DC2A0B">
        <w:rPr>
          <w:rFonts w:ascii="Helvetica" w:hAnsi="Helvetica" w:cs="Arial" w:hint="eastAsia"/>
          <w:i/>
          <w:color w:val="FF0000"/>
          <w:sz w:val="22"/>
          <w:szCs w:val="22"/>
          <w:lang w:eastAsia="zh-CN"/>
        </w:rPr>
        <w:t>B</w:t>
      </w:r>
      <w:r w:rsidR="00DC2A0B">
        <w:rPr>
          <w:rFonts w:ascii="Helvetica" w:hAnsi="Helvetica" w:cs="Arial" w:hint="eastAsia"/>
          <w:i/>
          <w:color w:val="FF0000"/>
          <w:sz w:val="22"/>
          <w:szCs w:val="22"/>
          <w:lang w:eastAsia="zh-CN"/>
        </w:rPr>
        <w:t>-</w:t>
      </w:r>
      <w:r w:rsidR="00DC2A0B" w:rsidRPr="00DC2A0B">
        <w:rPr>
          <w:rFonts w:ascii="Helvetica" w:hAnsi="Helvetica" w:cs="Arial" w:hint="eastAsia"/>
          <w:i/>
          <w:color w:val="FF0000"/>
          <w:sz w:val="22"/>
          <w:szCs w:val="22"/>
          <w:lang w:eastAsia="zh-CN"/>
        </w:rPr>
        <w:t>S</w:t>
      </w:r>
      <w:r w:rsidR="00DC2A0B">
        <w:rPr>
          <w:rFonts w:ascii="Helvetica" w:hAnsi="Helvetica" w:cs="Arial" w:hint="eastAsia"/>
          <w:i/>
          <w:color w:val="FF0000"/>
          <w:sz w:val="22"/>
          <w:szCs w:val="22"/>
          <w:lang w:eastAsia="zh-CN"/>
        </w:rPr>
        <w:t>-</w:t>
      </w:r>
      <w:r w:rsidR="00DC2A0B" w:rsidRPr="00DC2A0B">
        <w:rPr>
          <w:rFonts w:ascii="Helvetica" w:hAnsi="Helvetica" w:cs="Arial" w:hint="eastAsia"/>
          <w:i/>
          <w:color w:val="FF0000"/>
          <w:sz w:val="22"/>
          <w:szCs w:val="22"/>
          <w:lang w:eastAsia="zh-CN"/>
        </w:rPr>
        <w:t>S)</w:t>
      </w:r>
      <w:r w:rsidR="00DC2A0B">
        <w:rPr>
          <w:rFonts w:ascii="Helvetica" w:hAnsi="Helvetica" w:cs="Arial" w:hint="eastAsia"/>
          <w:sz w:val="22"/>
          <w:szCs w:val="22"/>
          <w:lang w:eastAsia="zh-CN"/>
        </w:rPr>
        <w:t xml:space="preserve"> </w:t>
      </w:r>
      <w:r w:rsidR="00DC2A0B" w:rsidRPr="00DC2A0B">
        <w:rPr>
          <w:rFonts w:ascii="Helvetica" w:hAnsi="Helvetica" w:cs="Arial" w:hint="eastAsia"/>
          <w:b/>
          <w:sz w:val="22"/>
          <w:szCs w:val="22"/>
          <w:lang w:eastAsia="zh-CN"/>
        </w:rPr>
        <w:t>[1</w:t>
      </w:r>
      <w:r w:rsidR="004D35A5">
        <w:rPr>
          <w:rFonts w:ascii="Helvetica" w:hAnsi="Helvetica" w:cs="Arial" w:hint="eastAsia"/>
          <w:b/>
          <w:sz w:val="22"/>
          <w:szCs w:val="22"/>
          <w:lang w:eastAsia="zh-CN"/>
        </w:rPr>
        <w:t>-TXT</w:t>
      </w:r>
      <w:r w:rsidR="00DC2A0B" w:rsidRPr="00DC2A0B">
        <w:rPr>
          <w:rFonts w:ascii="Helvetica" w:hAnsi="Helvetica" w:cs="Arial" w:hint="eastAsia"/>
          <w:b/>
          <w:sz w:val="22"/>
          <w:szCs w:val="22"/>
          <w:lang w:eastAsia="zh-CN"/>
        </w:rPr>
        <w:t>]</w:t>
      </w:r>
      <w:r w:rsidR="003C1848" w:rsidRPr="003C1848">
        <w:rPr>
          <w:rFonts w:ascii="Helvetica" w:hAnsi="Helvetica" w:cs="Arial"/>
          <w:sz w:val="22"/>
          <w:szCs w:val="22"/>
        </w:rPr>
        <w:t>.</w:t>
      </w:r>
      <w:r w:rsidR="00142CF3">
        <w:rPr>
          <w:rFonts w:ascii="Helvetica" w:hAnsi="Helvetica" w:cs="Arial" w:hint="eastAsia"/>
          <w:sz w:val="22"/>
          <w:szCs w:val="22"/>
          <w:lang w:eastAsia="zh-CN"/>
        </w:rPr>
        <w:t xml:space="preserve"> </w:t>
      </w:r>
      <w:r w:rsidR="003C1848" w:rsidRPr="00142CF3">
        <w:rPr>
          <w:rFonts w:ascii="Helvetica" w:hAnsi="Helvetica" w:cs="Arial"/>
          <w:sz w:val="22"/>
          <w:szCs w:val="22"/>
        </w:rPr>
        <w:t xml:space="preserve">Carefully dissect out </w:t>
      </w:r>
      <w:proofErr w:type="spellStart"/>
      <w:r w:rsidR="003C1848" w:rsidRPr="00142CF3">
        <w:rPr>
          <w:rFonts w:ascii="Helvetica" w:hAnsi="Helvetica" w:cs="Arial"/>
          <w:sz w:val="22"/>
          <w:szCs w:val="22"/>
        </w:rPr>
        <w:t>epicardial</w:t>
      </w:r>
      <w:proofErr w:type="spellEnd"/>
      <w:r w:rsidR="003C1848" w:rsidRPr="00142CF3">
        <w:rPr>
          <w:rFonts w:ascii="Helvetica" w:hAnsi="Helvetica" w:cs="Arial"/>
          <w:sz w:val="22"/>
          <w:szCs w:val="22"/>
        </w:rPr>
        <w:t xml:space="preserve"> fat and chordae </w:t>
      </w:r>
      <w:proofErr w:type="spellStart"/>
      <w:r w:rsidR="003C1848" w:rsidRPr="00142CF3">
        <w:rPr>
          <w:rFonts w:ascii="Helvetica" w:hAnsi="Helvetica" w:cs="Arial"/>
          <w:sz w:val="22"/>
          <w:szCs w:val="22"/>
        </w:rPr>
        <w:t>tendineae</w:t>
      </w:r>
      <w:proofErr w:type="spellEnd"/>
      <w:r w:rsidR="003C1848" w:rsidRPr="00142CF3">
        <w:rPr>
          <w:rFonts w:ascii="Helvetica" w:hAnsi="Helvetica" w:cs="Arial"/>
          <w:sz w:val="22"/>
          <w:szCs w:val="22"/>
        </w:rPr>
        <w:t xml:space="preserve"> from the specimen </w:t>
      </w:r>
      <w:r w:rsidR="00E91D22" w:rsidRPr="00E91D22">
        <w:rPr>
          <w:rFonts w:ascii="Helvetica" w:hAnsi="Helvetica" w:cs="Arial" w:hint="eastAsia"/>
          <w:b/>
          <w:sz w:val="22"/>
          <w:szCs w:val="22"/>
          <w:lang w:eastAsia="zh-CN"/>
        </w:rPr>
        <w:t>[2]</w:t>
      </w:r>
      <w:r w:rsidR="003C1848" w:rsidRPr="00142CF3">
        <w:rPr>
          <w:rFonts w:ascii="Helvetica" w:hAnsi="Helvetica" w:cs="Arial"/>
          <w:sz w:val="22"/>
          <w:szCs w:val="22"/>
        </w:rPr>
        <w:t>.</w:t>
      </w:r>
    </w:p>
    <w:p w14:paraId="720DA03E" w14:textId="16D38CB8" w:rsidR="003C1848" w:rsidRPr="00C85E5F" w:rsidRDefault="00E91D22" w:rsidP="00142CF3">
      <w:pPr>
        <w:numPr>
          <w:ilvl w:val="2"/>
          <w:numId w:val="12"/>
        </w:numPr>
        <w:spacing w:before="240"/>
        <w:outlineLvl w:val="0"/>
        <w:rPr>
          <w:rFonts w:ascii="Helvetica" w:hAnsi="Helvetica" w:cs="Arial" w:hint="eastAsia"/>
          <w:sz w:val="22"/>
          <w:szCs w:val="22"/>
        </w:rPr>
      </w:pPr>
      <w:r>
        <w:rPr>
          <w:rFonts w:ascii="Helvetica" w:hAnsi="Helvetica" w:cs="Arial" w:hint="eastAsia"/>
          <w:sz w:val="22"/>
          <w:szCs w:val="22"/>
          <w:lang w:eastAsia="zh-CN"/>
        </w:rPr>
        <w:t>Talent dissects tissue in solution.</w:t>
      </w:r>
      <w:r w:rsidR="004D35A5">
        <w:rPr>
          <w:rFonts w:ascii="Helvetica" w:hAnsi="Helvetica" w:cs="Arial" w:hint="eastAsia"/>
          <w:sz w:val="22"/>
          <w:szCs w:val="22"/>
          <w:lang w:eastAsia="zh-CN"/>
        </w:rPr>
        <w:t xml:space="preserve"> </w:t>
      </w:r>
      <w:r w:rsidR="004D35A5" w:rsidRPr="004D35A5">
        <w:rPr>
          <w:rFonts w:ascii="Helvetica" w:hAnsi="Helvetica" w:cs="Arial" w:hint="eastAsia"/>
          <w:b/>
          <w:sz w:val="22"/>
          <w:szCs w:val="22"/>
          <w:lang w:eastAsia="zh-CN"/>
        </w:rPr>
        <w:t xml:space="preserve">TEXT: HBSS: </w:t>
      </w:r>
      <w:r w:rsidR="004D35A5" w:rsidRPr="004D35A5">
        <w:rPr>
          <w:rFonts w:ascii="Helvetica" w:hAnsi="Helvetica" w:cs="Arial"/>
          <w:b/>
          <w:sz w:val="22"/>
          <w:szCs w:val="22"/>
          <w:lang w:eastAsia="zh-CN"/>
        </w:rPr>
        <w:t>Hanks Balanced Salt Solution</w:t>
      </w:r>
      <w:r w:rsidR="004D35A5">
        <w:rPr>
          <w:rFonts w:ascii="Helvetica" w:hAnsi="Helvetica" w:cs="Arial" w:hint="eastAsia"/>
          <w:b/>
          <w:sz w:val="22"/>
          <w:szCs w:val="22"/>
          <w:lang w:eastAsia="zh-CN"/>
        </w:rPr>
        <w:t xml:space="preserve"> </w:t>
      </w:r>
      <w:r w:rsidR="004D35A5" w:rsidRPr="004D35A5">
        <w:rPr>
          <w:rFonts w:ascii="Helvetica" w:hAnsi="Helvetica" w:cs="Arial" w:hint="eastAsia"/>
          <w:i/>
          <w:color w:val="4472C4" w:themeColor="accent1"/>
          <w:sz w:val="22"/>
          <w:szCs w:val="22"/>
          <w:lang w:eastAsia="zh-CN"/>
        </w:rPr>
        <w:t>Video editor: show text when VO says the word.</w:t>
      </w:r>
      <w:r w:rsidR="00996EC0">
        <w:rPr>
          <w:rFonts w:ascii="Helvetica" w:hAnsi="Helvetica" w:cs="Arial" w:hint="eastAsia"/>
          <w:i/>
          <w:color w:val="4472C4" w:themeColor="accent1"/>
          <w:sz w:val="22"/>
          <w:szCs w:val="22"/>
          <w:lang w:eastAsia="zh-CN"/>
        </w:rPr>
        <w:t xml:space="preserve"> Important Step</w:t>
      </w:r>
    </w:p>
    <w:p w14:paraId="617C99A5" w14:textId="77777777" w:rsidR="00C85E5F" w:rsidRDefault="00C85E5F" w:rsidP="00142CF3">
      <w:pPr>
        <w:numPr>
          <w:ilvl w:val="2"/>
          <w:numId w:val="12"/>
        </w:numPr>
        <w:spacing w:before="240"/>
        <w:outlineLvl w:val="0"/>
        <w:rPr>
          <w:rFonts w:ascii="Helvetica" w:hAnsi="Helvetica" w:cs="Arial"/>
          <w:sz w:val="22"/>
          <w:szCs w:val="22"/>
        </w:rPr>
      </w:pPr>
    </w:p>
    <w:p w14:paraId="0FC95466" w14:textId="1AF90CC8" w:rsidR="003C1848" w:rsidRPr="003C1848" w:rsidRDefault="003D12F7" w:rsidP="003C1848">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W</w:t>
      </w:r>
      <w:r w:rsidR="003C1848" w:rsidRPr="003C1848">
        <w:rPr>
          <w:rFonts w:ascii="Helvetica" w:hAnsi="Helvetica" w:cs="Arial"/>
          <w:sz w:val="22"/>
          <w:szCs w:val="22"/>
        </w:rPr>
        <w:t>ith help of a sterile blade or scissors</w:t>
      </w:r>
      <w:r>
        <w:rPr>
          <w:rFonts w:ascii="Helvetica" w:hAnsi="Helvetica" w:cs="Arial"/>
          <w:sz w:val="22"/>
          <w:szCs w:val="22"/>
        </w:rPr>
        <w:t xml:space="preserve">, </w:t>
      </w:r>
      <w:r>
        <w:rPr>
          <w:rFonts w:ascii="Helvetica" w:hAnsi="Helvetica" w:cs="Arial" w:hint="eastAsia"/>
          <w:sz w:val="22"/>
          <w:szCs w:val="22"/>
          <w:lang w:eastAsia="zh-CN"/>
        </w:rPr>
        <w:t>d</w:t>
      </w:r>
      <w:r w:rsidRPr="003C1848">
        <w:rPr>
          <w:rFonts w:ascii="Helvetica" w:hAnsi="Helvetica" w:cs="Arial"/>
          <w:sz w:val="22"/>
          <w:szCs w:val="22"/>
        </w:rPr>
        <w:t>issect</w:t>
      </w:r>
      <w:r>
        <w:rPr>
          <w:rFonts w:ascii="Helvetica" w:hAnsi="Helvetica" w:cs="Arial" w:hint="eastAsia"/>
          <w:sz w:val="22"/>
          <w:szCs w:val="22"/>
          <w:lang w:eastAsia="zh-CN"/>
        </w:rPr>
        <w:t xml:space="preserve"> the</w:t>
      </w:r>
      <w:r w:rsidR="00B41F4F">
        <w:rPr>
          <w:rFonts w:ascii="Helvetica" w:hAnsi="Helvetica" w:cs="Arial"/>
          <w:sz w:val="22"/>
          <w:szCs w:val="22"/>
        </w:rPr>
        <w:t xml:space="preserve"> tissue chunks into pieces</w:t>
      </w:r>
      <w:r w:rsidR="00B41F4F">
        <w:rPr>
          <w:rFonts w:ascii="Helvetica" w:hAnsi="Helvetica" w:cs="Arial" w:hint="eastAsia"/>
          <w:sz w:val="22"/>
          <w:szCs w:val="22"/>
          <w:lang w:eastAsia="zh-CN"/>
        </w:rPr>
        <w:t xml:space="preserve"> </w:t>
      </w:r>
      <w:r w:rsidR="00B41F4F" w:rsidRPr="00B41F4F">
        <w:rPr>
          <w:rFonts w:ascii="Helvetica" w:hAnsi="Helvetica" w:cs="Arial" w:hint="eastAsia"/>
          <w:b/>
          <w:sz w:val="22"/>
          <w:szCs w:val="22"/>
          <w:lang w:eastAsia="zh-CN"/>
        </w:rPr>
        <w:t>[1]</w:t>
      </w:r>
      <w:r w:rsidR="00B41F4F">
        <w:rPr>
          <w:rFonts w:ascii="Helvetica" w:hAnsi="Helvetica" w:cs="Arial"/>
          <w:sz w:val="22"/>
          <w:szCs w:val="22"/>
        </w:rPr>
        <w:t>,</w:t>
      </w:r>
      <w:r w:rsidR="00B41F4F">
        <w:rPr>
          <w:rFonts w:ascii="Helvetica" w:hAnsi="Helvetica" w:cs="Arial" w:hint="eastAsia"/>
          <w:sz w:val="22"/>
          <w:szCs w:val="22"/>
          <w:lang w:eastAsia="zh-CN"/>
        </w:rPr>
        <w:t xml:space="preserve"> </w:t>
      </w:r>
      <w:r w:rsidR="00B41F4F">
        <w:rPr>
          <w:rFonts w:ascii="Helvetica" w:hAnsi="Helvetica" w:cs="Arial"/>
          <w:sz w:val="22"/>
          <w:szCs w:val="22"/>
        </w:rPr>
        <w:t xml:space="preserve">weighing approximately 200 milligrams </w:t>
      </w:r>
      <w:r w:rsidR="00B41F4F" w:rsidRPr="00B41F4F">
        <w:rPr>
          <w:rFonts w:ascii="Helvetica" w:hAnsi="Helvetica" w:cs="Arial"/>
          <w:b/>
          <w:sz w:val="22"/>
          <w:szCs w:val="22"/>
        </w:rPr>
        <w:t>[2]</w:t>
      </w:r>
      <w:r w:rsidR="00B41F4F">
        <w:rPr>
          <w:rFonts w:ascii="Helvetica" w:hAnsi="Helvetica" w:cs="Arial" w:hint="eastAsia"/>
          <w:sz w:val="22"/>
          <w:szCs w:val="22"/>
          <w:lang w:eastAsia="zh-CN"/>
        </w:rPr>
        <w:t>.</w:t>
      </w:r>
    </w:p>
    <w:p w14:paraId="39B799DB" w14:textId="35024AA6" w:rsidR="003C1848" w:rsidRDefault="00B41F4F" w:rsidP="003D12F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cuts tissue into pieces.</w:t>
      </w:r>
    </w:p>
    <w:p w14:paraId="5F6C09DB" w14:textId="318528EE" w:rsidR="00B41F4F" w:rsidRPr="003C1848" w:rsidRDefault="00B41F4F" w:rsidP="003D12F7">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weighs the sample.</w:t>
      </w:r>
    </w:p>
    <w:p w14:paraId="1C2F3D6F" w14:textId="77777777" w:rsidR="00E246F5" w:rsidRPr="003C10AC" w:rsidRDefault="00E246F5" w:rsidP="00E246F5">
      <w:pPr>
        <w:pStyle w:val="BodyText"/>
        <w:numPr>
          <w:ilvl w:val="0"/>
          <w:numId w:val="12"/>
        </w:numPr>
        <w:spacing w:before="240"/>
        <w:rPr>
          <w:rFonts w:ascii="Helvetica" w:hAnsi="Helvetica" w:cs="Arial"/>
          <w:b/>
          <w:i w:val="0"/>
          <w:sz w:val="22"/>
          <w:szCs w:val="22"/>
          <w:lang w:eastAsia="zh-CN"/>
        </w:rPr>
      </w:pPr>
      <w:r w:rsidRPr="003C10AC">
        <w:rPr>
          <w:rFonts w:ascii="Helvetica" w:hAnsi="Helvetica" w:cs="Arial"/>
          <w:b/>
          <w:i w:val="0"/>
          <w:sz w:val="22"/>
          <w:szCs w:val="22"/>
          <w:lang w:eastAsia="zh-CN"/>
        </w:rPr>
        <w:t xml:space="preserve">Preparation of </w:t>
      </w:r>
      <w:r>
        <w:rPr>
          <w:rFonts w:ascii="Helvetica" w:hAnsi="Helvetica" w:cs="Arial" w:hint="eastAsia"/>
          <w:b/>
          <w:i w:val="0"/>
          <w:sz w:val="22"/>
          <w:szCs w:val="22"/>
          <w:lang w:eastAsia="zh-CN"/>
        </w:rPr>
        <w:t>S</w:t>
      </w:r>
      <w:r w:rsidRPr="003C10AC">
        <w:rPr>
          <w:rFonts w:ascii="Helvetica" w:hAnsi="Helvetica" w:cs="Arial"/>
          <w:b/>
          <w:i w:val="0"/>
          <w:sz w:val="22"/>
          <w:szCs w:val="22"/>
          <w:lang w:eastAsia="zh-CN"/>
        </w:rPr>
        <w:t xml:space="preserve">ingle </w:t>
      </w:r>
      <w:r>
        <w:rPr>
          <w:rFonts w:ascii="Helvetica" w:hAnsi="Helvetica" w:cs="Arial" w:hint="eastAsia"/>
          <w:b/>
          <w:i w:val="0"/>
          <w:sz w:val="22"/>
          <w:szCs w:val="22"/>
          <w:lang w:eastAsia="zh-CN"/>
        </w:rPr>
        <w:t>C</w:t>
      </w:r>
      <w:r w:rsidRPr="003C10AC">
        <w:rPr>
          <w:rFonts w:ascii="Helvetica" w:hAnsi="Helvetica" w:cs="Arial"/>
          <w:b/>
          <w:i w:val="0"/>
          <w:sz w:val="22"/>
          <w:szCs w:val="22"/>
          <w:lang w:eastAsia="zh-CN"/>
        </w:rPr>
        <w:t xml:space="preserve">ell </w:t>
      </w:r>
      <w:r>
        <w:rPr>
          <w:rFonts w:ascii="Helvetica" w:hAnsi="Helvetica" w:cs="Arial" w:hint="eastAsia"/>
          <w:b/>
          <w:i w:val="0"/>
          <w:sz w:val="22"/>
          <w:szCs w:val="22"/>
          <w:lang w:eastAsia="zh-CN"/>
        </w:rPr>
        <w:t>S</w:t>
      </w:r>
      <w:r w:rsidRPr="003C10AC">
        <w:rPr>
          <w:rFonts w:ascii="Helvetica" w:hAnsi="Helvetica" w:cs="Arial"/>
          <w:b/>
          <w:i w:val="0"/>
          <w:sz w:val="22"/>
          <w:szCs w:val="22"/>
          <w:lang w:eastAsia="zh-CN"/>
        </w:rPr>
        <w:t>uspension</w:t>
      </w:r>
    </w:p>
    <w:p w14:paraId="0A16295E" w14:textId="6D6D8955" w:rsidR="003C1848" w:rsidRPr="003C10AC" w:rsidRDefault="00AE08D5" w:rsidP="00AE08D5">
      <w:pPr>
        <w:numPr>
          <w:ilvl w:val="1"/>
          <w:numId w:val="12"/>
        </w:numPr>
        <w:spacing w:before="240"/>
        <w:outlineLvl w:val="0"/>
        <w:rPr>
          <w:rFonts w:ascii="Helvetica" w:hAnsi="Helvetica" w:cs="Arial"/>
          <w:sz w:val="22"/>
          <w:szCs w:val="22"/>
        </w:rPr>
      </w:pPr>
      <w:r w:rsidRPr="00AE08D5">
        <w:rPr>
          <w:rFonts w:ascii="Helvetica" w:hAnsi="Helvetica" w:cs="Arial" w:hint="eastAsia"/>
          <w:sz w:val="22"/>
          <w:szCs w:val="22"/>
          <w:lang w:eastAsia="zh-CN"/>
        </w:rPr>
        <w:t>After e</w:t>
      </w:r>
      <w:r w:rsidRPr="00AE08D5">
        <w:rPr>
          <w:rFonts w:ascii="Helvetica" w:hAnsi="Helvetica" w:cs="Arial"/>
          <w:sz w:val="22"/>
          <w:szCs w:val="22"/>
        </w:rPr>
        <w:t>uthanizing</w:t>
      </w:r>
      <w:r>
        <w:rPr>
          <w:rFonts w:ascii="Helvetica" w:hAnsi="Helvetica" w:cs="Arial"/>
          <w:sz w:val="22"/>
          <w:szCs w:val="22"/>
        </w:rPr>
        <w:t xml:space="preserve"> the mouse,</w:t>
      </w:r>
      <w:r>
        <w:rPr>
          <w:rFonts w:ascii="Helvetica" w:hAnsi="Helvetica" w:cs="Arial" w:hint="eastAsia"/>
          <w:sz w:val="22"/>
          <w:szCs w:val="22"/>
          <w:lang w:eastAsia="zh-CN"/>
        </w:rPr>
        <w:t xml:space="preserve"> o</w:t>
      </w:r>
      <w:r w:rsidR="003C1848" w:rsidRPr="003C10AC">
        <w:rPr>
          <w:rFonts w:ascii="Helvetica" w:hAnsi="Helvetica" w:cs="Arial"/>
          <w:sz w:val="22"/>
          <w:szCs w:val="22"/>
        </w:rPr>
        <w:t>pen the chest cavity with the help of sharp scissors</w:t>
      </w:r>
      <w:r w:rsidR="00A20D63">
        <w:rPr>
          <w:rFonts w:ascii="Helvetica" w:hAnsi="Helvetica" w:cs="Arial" w:hint="eastAsia"/>
          <w:sz w:val="22"/>
          <w:szCs w:val="22"/>
          <w:lang w:eastAsia="zh-CN"/>
        </w:rPr>
        <w:t xml:space="preserve"> </w:t>
      </w:r>
      <w:r w:rsidR="00A20D63" w:rsidRPr="00A20D63">
        <w:rPr>
          <w:rFonts w:ascii="Helvetica" w:hAnsi="Helvetica" w:cs="Arial" w:hint="eastAsia"/>
          <w:b/>
          <w:sz w:val="22"/>
          <w:szCs w:val="22"/>
          <w:lang w:eastAsia="zh-CN"/>
        </w:rPr>
        <w:t>[1]</w:t>
      </w:r>
      <w:r w:rsidR="003C1848" w:rsidRPr="003C10AC">
        <w:rPr>
          <w:rFonts w:ascii="Helvetica" w:hAnsi="Helvetica" w:cs="Arial"/>
          <w:sz w:val="22"/>
          <w:szCs w:val="22"/>
        </w:rPr>
        <w:t>. Use blunt hemostats to lift the heart upwards</w:t>
      </w:r>
      <w:r w:rsidR="00717B80">
        <w:rPr>
          <w:rFonts w:ascii="Helvetica" w:hAnsi="Helvetica" w:cs="Arial" w:hint="eastAsia"/>
          <w:sz w:val="22"/>
          <w:szCs w:val="22"/>
          <w:lang w:eastAsia="zh-CN"/>
        </w:rPr>
        <w:t xml:space="preserve"> </w:t>
      </w:r>
      <w:r w:rsidR="00717B80" w:rsidRPr="00717B80">
        <w:rPr>
          <w:rFonts w:ascii="Helvetica" w:hAnsi="Helvetica" w:cs="Arial" w:hint="eastAsia"/>
          <w:b/>
          <w:sz w:val="22"/>
          <w:szCs w:val="22"/>
          <w:lang w:eastAsia="zh-CN"/>
        </w:rPr>
        <w:t>[2]</w:t>
      </w:r>
      <w:r w:rsidR="003C1848" w:rsidRPr="003C10AC">
        <w:rPr>
          <w:rFonts w:ascii="Helvetica" w:hAnsi="Helvetica" w:cs="Arial"/>
          <w:sz w:val="22"/>
          <w:szCs w:val="22"/>
        </w:rPr>
        <w:t>. Perfuse the heart with cold PBS using a 25 G</w:t>
      </w:r>
      <w:r w:rsidR="00717B80">
        <w:rPr>
          <w:rFonts w:ascii="Helvetica" w:hAnsi="Helvetica" w:cs="Arial"/>
          <w:sz w:val="22"/>
          <w:szCs w:val="22"/>
        </w:rPr>
        <w:t xml:space="preserve"> needle attached to a 5-milliliter</w:t>
      </w:r>
      <w:r w:rsidR="003C1848" w:rsidRPr="003C10AC">
        <w:rPr>
          <w:rFonts w:ascii="Helvetica" w:hAnsi="Helvetica" w:cs="Arial"/>
          <w:sz w:val="22"/>
          <w:szCs w:val="22"/>
        </w:rPr>
        <w:t xml:space="preserve"> syringe</w:t>
      </w:r>
      <w:r w:rsidR="00717B80">
        <w:rPr>
          <w:rFonts w:ascii="Helvetica" w:hAnsi="Helvetica" w:cs="Arial" w:hint="eastAsia"/>
          <w:sz w:val="22"/>
          <w:szCs w:val="22"/>
          <w:lang w:eastAsia="zh-CN"/>
        </w:rPr>
        <w:t xml:space="preserve"> </w:t>
      </w:r>
      <w:r w:rsidR="00717B80" w:rsidRPr="00717B80">
        <w:rPr>
          <w:rFonts w:ascii="Helvetica" w:hAnsi="Helvetica" w:cs="Arial" w:hint="eastAsia"/>
          <w:b/>
          <w:sz w:val="22"/>
          <w:szCs w:val="22"/>
          <w:lang w:eastAsia="zh-CN"/>
        </w:rPr>
        <w:t>[3]</w:t>
      </w:r>
      <w:r w:rsidR="003C1848" w:rsidRPr="003C10AC">
        <w:rPr>
          <w:rFonts w:ascii="Helvetica" w:hAnsi="Helvetica" w:cs="Arial"/>
          <w:sz w:val="22"/>
          <w:szCs w:val="22"/>
        </w:rPr>
        <w:t>. Perfuse until heart appears blanched in color</w:t>
      </w:r>
      <w:r w:rsidR="00717B80">
        <w:rPr>
          <w:rFonts w:ascii="Helvetica" w:hAnsi="Helvetica" w:cs="Arial" w:hint="eastAsia"/>
          <w:sz w:val="22"/>
          <w:szCs w:val="22"/>
          <w:lang w:eastAsia="zh-CN"/>
        </w:rPr>
        <w:t xml:space="preserve"> </w:t>
      </w:r>
      <w:r w:rsidR="00717B80" w:rsidRPr="00717B80">
        <w:rPr>
          <w:rFonts w:ascii="Helvetica" w:hAnsi="Helvetica" w:cs="Arial" w:hint="eastAsia"/>
          <w:b/>
          <w:sz w:val="22"/>
          <w:szCs w:val="22"/>
          <w:lang w:eastAsia="zh-CN"/>
        </w:rPr>
        <w:t>[4]</w:t>
      </w:r>
      <w:r w:rsidR="003C1848" w:rsidRPr="003C10AC">
        <w:rPr>
          <w:rFonts w:ascii="Helvetica" w:hAnsi="Helvetica" w:cs="Arial"/>
          <w:sz w:val="22"/>
          <w:szCs w:val="22"/>
        </w:rPr>
        <w:t xml:space="preserve">. </w:t>
      </w:r>
    </w:p>
    <w:p w14:paraId="0F3DA99B" w14:textId="08F43BB5" w:rsidR="003C1848" w:rsidRDefault="00A20D63" w:rsidP="00A20D6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opens the chest cavity.</w:t>
      </w:r>
    </w:p>
    <w:p w14:paraId="7FEED87D" w14:textId="7C7C2395" w:rsidR="00A20D63" w:rsidRDefault="00717B80" w:rsidP="00A20D6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lifts the heart upwards.</w:t>
      </w:r>
    </w:p>
    <w:p w14:paraId="340E052C" w14:textId="43B3387E" w:rsidR="00717B80" w:rsidRDefault="00717B80" w:rsidP="00A20D6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w:t>
      </w:r>
      <w:proofErr w:type="spellStart"/>
      <w:r>
        <w:rPr>
          <w:rFonts w:ascii="Helvetica" w:hAnsi="Helvetica" w:cs="Arial" w:hint="eastAsia"/>
          <w:sz w:val="22"/>
          <w:szCs w:val="22"/>
          <w:lang w:eastAsia="zh-CN"/>
        </w:rPr>
        <w:t>perfuses</w:t>
      </w:r>
      <w:proofErr w:type="spellEnd"/>
      <w:r>
        <w:rPr>
          <w:rFonts w:ascii="Helvetica" w:hAnsi="Helvetica" w:cs="Arial" w:hint="eastAsia"/>
          <w:sz w:val="22"/>
          <w:szCs w:val="22"/>
          <w:lang w:eastAsia="zh-CN"/>
        </w:rPr>
        <w:t xml:space="preserve"> the heart.</w:t>
      </w:r>
    </w:p>
    <w:p w14:paraId="18E92814" w14:textId="4D8B2093" w:rsidR="00717B80" w:rsidRPr="003C10AC" w:rsidRDefault="00717B80" w:rsidP="00A20D63">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shows the heart appease blanched.</w:t>
      </w:r>
    </w:p>
    <w:p w14:paraId="23B09C66" w14:textId="742D010D" w:rsidR="003C1848" w:rsidRPr="00156B51" w:rsidRDefault="003C1848" w:rsidP="003C10AC">
      <w:pPr>
        <w:numPr>
          <w:ilvl w:val="1"/>
          <w:numId w:val="12"/>
        </w:numPr>
        <w:spacing w:before="240"/>
        <w:outlineLvl w:val="0"/>
        <w:rPr>
          <w:rFonts w:ascii="Helvetica" w:hAnsi="Helvetica" w:cs="Arial"/>
          <w:sz w:val="22"/>
          <w:szCs w:val="22"/>
        </w:rPr>
      </w:pPr>
      <w:r w:rsidRPr="003C10AC">
        <w:rPr>
          <w:rFonts w:ascii="Helvetica" w:hAnsi="Helvetica" w:cs="Arial"/>
          <w:sz w:val="22"/>
          <w:szCs w:val="22"/>
        </w:rPr>
        <w:lastRenderedPageBreak/>
        <w:t>Remove the heart and place</w:t>
      </w:r>
      <w:r w:rsidR="00156B51">
        <w:rPr>
          <w:rFonts w:ascii="Helvetica" w:hAnsi="Helvetica" w:cs="Arial" w:hint="eastAsia"/>
          <w:sz w:val="22"/>
          <w:szCs w:val="22"/>
          <w:lang w:eastAsia="zh-CN"/>
        </w:rPr>
        <w:t xml:space="preserve"> it</w:t>
      </w:r>
      <w:r w:rsidRPr="003C10AC">
        <w:rPr>
          <w:rFonts w:ascii="Helvetica" w:hAnsi="Helvetica" w:cs="Arial"/>
          <w:sz w:val="22"/>
          <w:szCs w:val="22"/>
        </w:rPr>
        <w:t xml:space="preserve"> in a sterile Petri dish on ice</w:t>
      </w:r>
      <w:r w:rsidR="00156B51">
        <w:rPr>
          <w:rFonts w:ascii="Helvetica" w:hAnsi="Helvetica" w:cs="Arial" w:hint="eastAsia"/>
          <w:sz w:val="22"/>
          <w:szCs w:val="22"/>
          <w:lang w:eastAsia="zh-CN"/>
        </w:rPr>
        <w:t xml:space="preserve"> </w:t>
      </w:r>
      <w:r w:rsidR="00156B51" w:rsidRPr="00156B51">
        <w:rPr>
          <w:rFonts w:ascii="Helvetica" w:hAnsi="Helvetica" w:cs="Arial" w:hint="eastAsia"/>
          <w:b/>
          <w:sz w:val="22"/>
          <w:szCs w:val="22"/>
          <w:lang w:eastAsia="zh-CN"/>
        </w:rPr>
        <w:t>[1]</w:t>
      </w:r>
      <w:r w:rsidRPr="003C10AC">
        <w:rPr>
          <w:rFonts w:ascii="Helvetica" w:hAnsi="Helvetica" w:cs="Arial"/>
          <w:sz w:val="22"/>
          <w:szCs w:val="22"/>
        </w:rPr>
        <w:t>.</w:t>
      </w:r>
      <w:r w:rsidR="00156B51">
        <w:rPr>
          <w:rFonts w:ascii="Helvetica" w:hAnsi="Helvetica" w:cs="Arial" w:hint="eastAsia"/>
          <w:sz w:val="22"/>
          <w:szCs w:val="22"/>
          <w:lang w:eastAsia="zh-CN"/>
        </w:rPr>
        <w:t xml:space="preserve"> </w:t>
      </w:r>
      <w:r w:rsidRPr="00156B51">
        <w:rPr>
          <w:rFonts w:ascii="Helvetica" w:hAnsi="Helvetica" w:cs="Arial"/>
          <w:sz w:val="22"/>
          <w:szCs w:val="22"/>
        </w:rPr>
        <w:t>Place</w:t>
      </w:r>
      <w:r w:rsidR="00B974B5">
        <w:rPr>
          <w:rFonts w:ascii="Helvetica" w:hAnsi="Helvetica" w:cs="Arial" w:hint="eastAsia"/>
          <w:sz w:val="22"/>
          <w:szCs w:val="22"/>
          <w:lang w:eastAsia="zh-CN"/>
        </w:rPr>
        <w:t xml:space="preserve"> 200 milligrams of</w:t>
      </w:r>
      <w:r w:rsidRPr="00156B51">
        <w:rPr>
          <w:rFonts w:ascii="Helvetica" w:hAnsi="Helvetica" w:cs="Arial"/>
          <w:sz w:val="22"/>
          <w:szCs w:val="22"/>
        </w:rPr>
        <w:t xml:space="preserve"> human cardiac tissue</w:t>
      </w:r>
      <w:r w:rsidR="00B974B5">
        <w:rPr>
          <w:rFonts w:ascii="Helvetica" w:hAnsi="Helvetica" w:cs="Arial"/>
          <w:sz w:val="22"/>
          <w:szCs w:val="22"/>
        </w:rPr>
        <w:t xml:space="preserve"> chunks</w:t>
      </w:r>
      <w:r w:rsidRPr="00156B51">
        <w:rPr>
          <w:rFonts w:ascii="Helvetica" w:hAnsi="Helvetica" w:cs="Arial"/>
          <w:sz w:val="22"/>
          <w:szCs w:val="22"/>
        </w:rPr>
        <w:t xml:space="preserve"> or murine heart in a sterile Petri dish. Finely mince the tissue using a sterile blade or scissors</w:t>
      </w:r>
      <w:r w:rsidR="00B974B5">
        <w:rPr>
          <w:rFonts w:ascii="Helvetica" w:hAnsi="Helvetica" w:cs="Arial" w:hint="eastAsia"/>
          <w:sz w:val="22"/>
          <w:szCs w:val="22"/>
          <w:lang w:eastAsia="zh-CN"/>
        </w:rPr>
        <w:t xml:space="preserve"> </w:t>
      </w:r>
      <w:r w:rsidR="00B974B5" w:rsidRPr="00B974B5">
        <w:rPr>
          <w:rFonts w:ascii="Helvetica" w:hAnsi="Helvetica" w:cs="Arial" w:hint="eastAsia"/>
          <w:b/>
          <w:sz w:val="22"/>
          <w:szCs w:val="22"/>
          <w:lang w:eastAsia="zh-CN"/>
        </w:rPr>
        <w:t>[2]</w:t>
      </w:r>
      <w:r w:rsidRPr="00156B51">
        <w:rPr>
          <w:rFonts w:ascii="Helvetica" w:hAnsi="Helvetica" w:cs="Arial"/>
          <w:sz w:val="22"/>
          <w:szCs w:val="22"/>
        </w:rPr>
        <w:t xml:space="preserve">. </w:t>
      </w:r>
    </w:p>
    <w:p w14:paraId="496CCB86" w14:textId="519D9DA6" w:rsidR="003C1848" w:rsidRDefault="00C95A19" w:rsidP="00C95A1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heart in a dish on ice.</w:t>
      </w:r>
    </w:p>
    <w:p w14:paraId="3E62066F" w14:textId="547B1B3D" w:rsidR="00C95A19" w:rsidRPr="003C10AC" w:rsidRDefault="00B974B5" w:rsidP="00C95A1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tissues chunks in a dish, and minces.</w:t>
      </w:r>
    </w:p>
    <w:p w14:paraId="754514F2" w14:textId="2F58DD69" w:rsidR="003C1848" w:rsidRPr="00B974B5" w:rsidRDefault="00B974B5" w:rsidP="003C10A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To s</w:t>
      </w:r>
      <w:r>
        <w:rPr>
          <w:rFonts w:ascii="Helvetica" w:hAnsi="Helvetica" w:cs="Arial"/>
          <w:sz w:val="22"/>
          <w:szCs w:val="22"/>
        </w:rPr>
        <w:t>et up digestions</w:t>
      </w:r>
      <w:r>
        <w:rPr>
          <w:rFonts w:ascii="Helvetica" w:hAnsi="Helvetica" w:cs="Arial" w:hint="eastAsia"/>
          <w:sz w:val="22"/>
          <w:szCs w:val="22"/>
          <w:lang w:eastAsia="zh-CN"/>
        </w:rPr>
        <w:t xml:space="preserve">, </w:t>
      </w:r>
      <w:r w:rsidR="00E42393">
        <w:rPr>
          <w:rFonts w:ascii="Helvetica" w:hAnsi="Helvetica" w:cs="Arial" w:hint="eastAsia"/>
          <w:sz w:val="22"/>
          <w:szCs w:val="22"/>
          <w:lang w:eastAsia="zh-CN"/>
        </w:rPr>
        <w:t xml:space="preserve">in </w:t>
      </w:r>
      <w:r w:rsidR="00E42393" w:rsidRPr="003C10AC">
        <w:rPr>
          <w:rFonts w:ascii="Helvetica" w:hAnsi="Helvetica" w:cs="Arial"/>
          <w:sz w:val="22"/>
          <w:szCs w:val="22"/>
        </w:rPr>
        <w:t xml:space="preserve">a </w:t>
      </w:r>
      <w:r w:rsidR="00E42393">
        <w:rPr>
          <w:rFonts w:ascii="Helvetica" w:hAnsi="Helvetica" w:cs="Arial"/>
          <w:sz w:val="22"/>
          <w:szCs w:val="22"/>
        </w:rPr>
        <w:t>15-milliliter</w:t>
      </w:r>
      <w:r w:rsidR="00E42393" w:rsidRPr="003C10AC">
        <w:rPr>
          <w:rFonts w:ascii="Helvetica" w:hAnsi="Helvetica" w:cs="Arial"/>
          <w:sz w:val="22"/>
          <w:szCs w:val="22"/>
        </w:rPr>
        <w:t xml:space="preserve"> conical tube</w:t>
      </w:r>
      <w:r w:rsidR="00E42393">
        <w:rPr>
          <w:rFonts w:ascii="Helvetica" w:hAnsi="Helvetica" w:cs="Arial" w:hint="eastAsia"/>
          <w:sz w:val="22"/>
          <w:szCs w:val="22"/>
          <w:lang w:eastAsia="zh-CN"/>
        </w:rPr>
        <w:t xml:space="preserve">, </w:t>
      </w:r>
      <w:r w:rsidR="00C50578">
        <w:rPr>
          <w:rFonts w:ascii="Helvetica" w:hAnsi="Helvetica" w:cs="Arial" w:hint="eastAsia"/>
          <w:sz w:val="22"/>
          <w:szCs w:val="22"/>
          <w:lang w:eastAsia="zh-CN"/>
        </w:rPr>
        <w:t xml:space="preserve">prepare </w:t>
      </w:r>
      <w:r w:rsidR="003C1848" w:rsidRPr="00B974B5">
        <w:rPr>
          <w:rFonts w:ascii="Helvetica" w:hAnsi="Helvetica" w:cs="Arial"/>
          <w:sz w:val="22"/>
          <w:szCs w:val="22"/>
        </w:rPr>
        <w:t xml:space="preserve">a final digestion volume of 3 </w:t>
      </w:r>
      <w:r w:rsidR="00170108">
        <w:rPr>
          <w:rFonts w:ascii="Helvetica" w:hAnsi="Helvetica" w:cs="Arial"/>
          <w:sz w:val="22"/>
          <w:szCs w:val="22"/>
        </w:rPr>
        <w:t>milliliters</w:t>
      </w:r>
      <w:r w:rsidR="003C1848" w:rsidRPr="00B974B5">
        <w:rPr>
          <w:rFonts w:ascii="Helvetica" w:hAnsi="Helvetica" w:cs="Arial"/>
          <w:sz w:val="22"/>
          <w:szCs w:val="22"/>
        </w:rPr>
        <w:t xml:space="preserve"> </w:t>
      </w:r>
      <w:r w:rsidR="009B3629">
        <w:rPr>
          <w:rFonts w:ascii="Helvetica" w:hAnsi="Helvetica" w:cs="Arial" w:hint="eastAsia"/>
          <w:sz w:val="22"/>
          <w:szCs w:val="22"/>
          <w:lang w:eastAsia="zh-CN"/>
        </w:rPr>
        <w:t>for every</w:t>
      </w:r>
      <w:r w:rsidR="003C1848" w:rsidRPr="00B974B5">
        <w:rPr>
          <w:rFonts w:ascii="Helvetica" w:hAnsi="Helvetica" w:cs="Arial"/>
          <w:sz w:val="22"/>
          <w:szCs w:val="22"/>
        </w:rPr>
        <w:t xml:space="preserve"> human cardiac </w:t>
      </w:r>
      <w:r w:rsidR="00215D13">
        <w:rPr>
          <w:rFonts w:ascii="Helvetica" w:hAnsi="Helvetica" w:cs="Arial"/>
          <w:sz w:val="22"/>
          <w:szCs w:val="22"/>
        </w:rPr>
        <w:t xml:space="preserve">tissue chunk </w:t>
      </w:r>
      <w:r w:rsidR="003C1848" w:rsidRPr="00B974B5">
        <w:rPr>
          <w:rFonts w:ascii="Helvetica" w:hAnsi="Helvetica" w:cs="Arial"/>
          <w:sz w:val="22"/>
          <w:szCs w:val="22"/>
        </w:rPr>
        <w:t>or one murine heart</w:t>
      </w:r>
      <w:r w:rsidR="00C50578">
        <w:rPr>
          <w:rFonts w:ascii="Helvetica" w:hAnsi="Helvetica" w:cs="Arial" w:hint="eastAsia"/>
          <w:sz w:val="22"/>
          <w:szCs w:val="22"/>
          <w:lang w:eastAsia="zh-CN"/>
        </w:rPr>
        <w:t>,</w:t>
      </w:r>
      <w:r w:rsidR="00215D13">
        <w:rPr>
          <w:rFonts w:ascii="Helvetica" w:hAnsi="Helvetica" w:cs="Arial"/>
          <w:sz w:val="22"/>
          <w:szCs w:val="22"/>
        </w:rPr>
        <w:t xml:space="preserve"> </w:t>
      </w:r>
      <w:r w:rsidR="00215D13">
        <w:rPr>
          <w:rFonts w:ascii="Helvetica" w:hAnsi="Helvetica" w:cs="Arial" w:hint="eastAsia"/>
          <w:sz w:val="22"/>
          <w:szCs w:val="22"/>
          <w:lang w:eastAsia="zh-CN"/>
        </w:rPr>
        <w:t>with</w:t>
      </w:r>
      <w:r w:rsidR="003C1848" w:rsidRPr="00B974B5">
        <w:rPr>
          <w:rFonts w:ascii="Helvetica" w:hAnsi="Helvetica" w:cs="Arial"/>
          <w:sz w:val="22"/>
          <w:szCs w:val="22"/>
        </w:rPr>
        <w:t xml:space="preserve"> </w:t>
      </w:r>
      <w:r w:rsidR="00265594">
        <w:rPr>
          <w:rFonts w:ascii="Helvetica" w:hAnsi="Helvetica" w:cs="Arial"/>
          <w:sz w:val="22"/>
          <w:szCs w:val="22"/>
        </w:rPr>
        <w:t>enzyme</w:t>
      </w:r>
      <w:r w:rsidR="00E42393">
        <w:rPr>
          <w:rFonts w:ascii="Helvetica" w:hAnsi="Helvetica" w:cs="Arial" w:hint="eastAsia"/>
          <w:sz w:val="22"/>
          <w:szCs w:val="22"/>
          <w:lang w:eastAsia="zh-CN"/>
        </w:rPr>
        <w:t>s</w:t>
      </w:r>
      <w:r w:rsidR="00157CF1">
        <w:rPr>
          <w:rFonts w:ascii="Helvetica" w:hAnsi="Helvetica" w:cs="Arial" w:hint="eastAsia"/>
          <w:sz w:val="22"/>
          <w:szCs w:val="22"/>
          <w:lang w:eastAsia="zh-CN"/>
        </w:rPr>
        <w:t xml:space="preserve"> </w:t>
      </w:r>
      <w:r w:rsidR="00157CF1" w:rsidRPr="00B974B5">
        <w:rPr>
          <w:rFonts w:ascii="Helvetica" w:hAnsi="Helvetica" w:cs="Arial"/>
          <w:sz w:val="22"/>
          <w:szCs w:val="22"/>
        </w:rPr>
        <w:t>Collagenase1</w:t>
      </w:r>
      <w:r w:rsidR="00157CF1">
        <w:rPr>
          <w:rFonts w:ascii="Helvetica" w:hAnsi="Helvetica" w:cs="Arial" w:hint="eastAsia"/>
          <w:sz w:val="22"/>
          <w:szCs w:val="22"/>
          <w:lang w:eastAsia="zh-CN"/>
        </w:rPr>
        <w:t>,</w:t>
      </w:r>
      <w:r w:rsidR="00265594">
        <w:rPr>
          <w:rFonts w:ascii="Helvetica" w:hAnsi="Helvetica" w:cs="Arial"/>
          <w:sz w:val="22"/>
          <w:szCs w:val="22"/>
        </w:rPr>
        <w:t xml:space="preserve"> </w:t>
      </w:r>
      <w:r w:rsidR="00157CF1" w:rsidRPr="00B974B5">
        <w:rPr>
          <w:rFonts w:ascii="Helvetica" w:hAnsi="Helvetica" w:cs="Arial"/>
          <w:sz w:val="22"/>
          <w:szCs w:val="22"/>
        </w:rPr>
        <w:t>DNa</w:t>
      </w:r>
      <w:r w:rsidR="00157CF1">
        <w:rPr>
          <w:rFonts w:ascii="Helvetica" w:hAnsi="Helvetica" w:cs="Arial"/>
          <w:sz w:val="22"/>
          <w:szCs w:val="22"/>
        </w:rPr>
        <w:t>se1</w:t>
      </w:r>
      <w:r w:rsidR="00157CF1">
        <w:rPr>
          <w:rFonts w:ascii="Helvetica" w:hAnsi="Helvetica" w:cs="Arial" w:hint="eastAsia"/>
          <w:sz w:val="22"/>
          <w:szCs w:val="22"/>
          <w:lang w:eastAsia="zh-CN"/>
        </w:rPr>
        <w:t xml:space="preserve">, and </w:t>
      </w:r>
      <w:r w:rsidR="00157CF1">
        <w:rPr>
          <w:rFonts w:ascii="Helvetica" w:hAnsi="Helvetica" w:cs="Arial"/>
          <w:sz w:val="22"/>
          <w:szCs w:val="22"/>
        </w:rPr>
        <w:t>Hyaluronidase</w:t>
      </w:r>
      <w:r w:rsidR="00157CF1">
        <w:rPr>
          <w:rFonts w:ascii="Helvetica" w:hAnsi="Helvetica" w:cs="Arial" w:hint="eastAsia"/>
          <w:sz w:val="22"/>
          <w:szCs w:val="22"/>
          <w:lang w:eastAsia="zh-CN"/>
        </w:rPr>
        <w:t xml:space="preserve"> at </w:t>
      </w:r>
      <w:r w:rsidR="00265594">
        <w:rPr>
          <w:rFonts w:ascii="Helvetica" w:hAnsi="Helvetica" w:cs="Arial"/>
          <w:sz w:val="22"/>
          <w:szCs w:val="22"/>
        </w:rPr>
        <w:t>concentrations</w:t>
      </w:r>
      <w:r w:rsidR="00C50578">
        <w:rPr>
          <w:rFonts w:ascii="Helvetica" w:hAnsi="Helvetica" w:cs="Arial"/>
          <w:sz w:val="22"/>
          <w:szCs w:val="22"/>
        </w:rPr>
        <w:t xml:space="preserve"> of </w:t>
      </w:r>
      <w:r w:rsidR="00157CF1">
        <w:rPr>
          <w:rFonts w:ascii="Helvetica" w:hAnsi="Helvetica" w:cs="Arial" w:hint="eastAsia"/>
          <w:sz w:val="22"/>
          <w:szCs w:val="22"/>
          <w:lang w:eastAsia="zh-CN"/>
        </w:rPr>
        <w:t>450</w:t>
      </w:r>
      <w:r w:rsidR="003C1848" w:rsidRPr="00B974B5">
        <w:rPr>
          <w:rFonts w:ascii="Helvetica" w:hAnsi="Helvetica" w:cs="Arial"/>
          <w:sz w:val="22"/>
          <w:szCs w:val="22"/>
        </w:rPr>
        <w:t xml:space="preserve">, </w:t>
      </w:r>
      <w:r w:rsidR="00C50578">
        <w:rPr>
          <w:rFonts w:ascii="Helvetica" w:hAnsi="Helvetica" w:cs="Arial" w:hint="eastAsia"/>
          <w:sz w:val="22"/>
          <w:szCs w:val="22"/>
          <w:lang w:eastAsia="zh-CN"/>
        </w:rPr>
        <w:t>60</w:t>
      </w:r>
      <w:r w:rsidR="003C1848" w:rsidRPr="00B974B5">
        <w:rPr>
          <w:rFonts w:ascii="Helvetica" w:hAnsi="Helvetica" w:cs="Arial"/>
          <w:sz w:val="22"/>
          <w:szCs w:val="22"/>
        </w:rPr>
        <w:t xml:space="preserve">, </w:t>
      </w:r>
      <w:r w:rsidR="00C50578">
        <w:rPr>
          <w:rFonts w:ascii="Helvetica" w:hAnsi="Helvetica" w:cs="Arial" w:hint="eastAsia"/>
          <w:sz w:val="22"/>
          <w:szCs w:val="22"/>
          <w:lang w:eastAsia="zh-CN"/>
        </w:rPr>
        <w:t>and 60 units per milliliter</w:t>
      </w:r>
      <w:r w:rsidR="003C1848" w:rsidRPr="00B974B5">
        <w:rPr>
          <w:rFonts w:ascii="Helvetica" w:hAnsi="Helvetica" w:cs="Arial"/>
          <w:sz w:val="22"/>
          <w:szCs w:val="22"/>
        </w:rPr>
        <w:t xml:space="preserve">. </w:t>
      </w:r>
      <w:r w:rsidR="00A44411" w:rsidRPr="00EA2C87">
        <w:rPr>
          <w:rFonts w:ascii="Helvetica" w:hAnsi="Helvetica" w:cs="Arial" w:hint="eastAsia"/>
          <w:sz w:val="22"/>
          <w:szCs w:val="22"/>
          <w:lang w:eastAsia="zh-CN"/>
        </w:rPr>
        <w:t xml:space="preserve">Add </w:t>
      </w:r>
      <w:r w:rsidR="00EA2C87" w:rsidRPr="00EA2C87">
        <w:rPr>
          <w:rFonts w:ascii="Helvetica" w:hAnsi="Helvetica" w:cs="Arial" w:hint="eastAsia"/>
          <w:sz w:val="22"/>
          <w:szCs w:val="22"/>
          <w:lang w:eastAsia="zh-CN"/>
        </w:rPr>
        <w:t>2.5</w:t>
      </w:r>
      <w:r w:rsidR="00A44411" w:rsidRPr="00EA2C87">
        <w:rPr>
          <w:rFonts w:ascii="Helvetica" w:hAnsi="Helvetica" w:cs="Arial" w:hint="eastAsia"/>
          <w:sz w:val="22"/>
          <w:szCs w:val="22"/>
          <w:lang w:eastAsia="zh-CN"/>
        </w:rPr>
        <w:t xml:space="preserve"> milliliters of DMEM</w:t>
      </w:r>
      <w:r w:rsidR="006C77E6" w:rsidRPr="00EA2C87">
        <w:rPr>
          <w:rFonts w:ascii="Helvetica" w:hAnsi="Helvetica" w:cs="Arial" w:hint="eastAsia"/>
          <w:sz w:val="22"/>
          <w:szCs w:val="22"/>
          <w:lang w:eastAsia="zh-CN"/>
        </w:rPr>
        <w:t xml:space="preserve"> into</w:t>
      </w:r>
      <w:r w:rsidR="006C77E6">
        <w:rPr>
          <w:rFonts w:ascii="Helvetica" w:hAnsi="Helvetica" w:cs="Arial" w:hint="eastAsia"/>
          <w:sz w:val="22"/>
          <w:szCs w:val="22"/>
          <w:lang w:eastAsia="zh-CN"/>
        </w:rPr>
        <w:t xml:space="preserve"> the tube</w:t>
      </w:r>
      <w:r w:rsidR="00A44411" w:rsidRPr="00A44411">
        <w:rPr>
          <w:rFonts w:ascii="Helvetica" w:hAnsi="Helvetica" w:cs="Arial" w:hint="eastAsia"/>
          <w:b/>
          <w:sz w:val="22"/>
          <w:szCs w:val="22"/>
          <w:lang w:eastAsia="zh-CN"/>
        </w:rPr>
        <w:t xml:space="preserve"> </w:t>
      </w:r>
      <w:r w:rsidR="00A44411">
        <w:rPr>
          <w:rFonts w:ascii="Helvetica" w:hAnsi="Helvetica" w:cs="Arial" w:hint="eastAsia"/>
          <w:b/>
          <w:sz w:val="22"/>
          <w:szCs w:val="22"/>
          <w:lang w:eastAsia="zh-CN"/>
        </w:rPr>
        <w:t>[</w:t>
      </w:r>
      <w:r w:rsidR="00A44411" w:rsidRPr="00A44411">
        <w:rPr>
          <w:rFonts w:ascii="Helvetica" w:hAnsi="Helvetica" w:cs="Arial" w:hint="eastAsia"/>
          <w:b/>
          <w:sz w:val="22"/>
          <w:szCs w:val="22"/>
          <w:lang w:eastAsia="zh-CN"/>
        </w:rPr>
        <w:t>1]</w:t>
      </w:r>
      <w:r w:rsidR="00A44411">
        <w:rPr>
          <w:rFonts w:ascii="Helvetica" w:hAnsi="Helvetica" w:cs="Arial" w:hint="eastAsia"/>
          <w:sz w:val="22"/>
          <w:szCs w:val="22"/>
          <w:lang w:eastAsia="zh-CN"/>
        </w:rPr>
        <w:t>.</w:t>
      </w:r>
    </w:p>
    <w:p w14:paraId="76417F0C" w14:textId="5F2341FE" w:rsidR="003C1848" w:rsidRPr="003C10AC" w:rsidRDefault="00E42393" w:rsidP="00170108">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prepares digestion solution.</w:t>
      </w:r>
    </w:p>
    <w:p w14:paraId="49B3E85E" w14:textId="660B6B79" w:rsidR="003C1848" w:rsidRPr="003A1495" w:rsidRDefault="003C1848" w:rsidP="003C10AC">
      <w:pPr>
        <w:numPr>
          <w:ilvl w:val="1"/>
          <w:numId w:val="12"/>
        </w:numPr>
        <w:spacing w:before="240"/>
        <w:outlineLvl w:val="0"/>
        <w:rPr>
          <w:rFonts w:ascii="Helvetica" w:hAnsi="Helvetica" w:cs="Arial"/>
          <w:sz w:val="22"/>
          <w:szCs w:val="22"/>
        </w:rPr>
      </w:pPr>
      <w:r w:rsidRPr="003C10AC">
        <w:rPr>
          <w:rFonts w:ascii="Helvetica" w:hAnsi="Helvetica" w:cs="Arial"/>
          <w:sz w:val="22"/>
          <w:szCs w:val="22"/>
        </w:rPr>
        <w:t>With</w:t>
      </w:r>
      <w:r w:rsidR="00A44411">
        <w:rPr>
          <w:rFonts w:ascii="Helvetica" w:hAnsi="Helvetica" w:cs="Arial"/>
          <w:sz w:val="22"/>
          <w:szCs w:val="22"/>
        </w:rPr>
        <w:t xml:space="preserve"> </w:t>
      </w:r>
      <w:r w:rsidRPr="003C10AC">
        <w:rPr>
          <w:rFonts w:ascii="Helvetica" w:hAnsi="Helvetica" w:cs="Arial"/>
          <w:sz w:val="22"/>
          <w:szCs w:val="22"/>
        </w:rPr>
        <w:t>the help of clean forceps, place the finely minced tissue into each reaction tube</w:t>
      </w:r>
      <w:r w:rsidR="003A1495">
        <w:rPr>
          <w:rFonts w:ascii="Helvetica" w:hAnsi="Helvetica" w:cs="Arial" w:hint="eastAsia"/>
          <w:sz w:val="22"/>
          <w:szCs w:val="22"/>
          <w:lang w:eastAsia="zh-CN"/>
        </w:rPr>
        <w:t xml:space="preserve"> </w:t>
      </w:r>
      <w:r w:rsidR="003A1495" w:rsidRPr="003A1495">
        <w:rPr>
          <w:rFonts w:ascii="Helvetica" w:hAnsi="Helvetica" w:cs="Arial" w:hint="eastAsia"/>
          <w:b/>
          <w:sz w:val="22"/>
          <w:szCs w:val="22"/>
          <w:lang w:eastAsia="zh-CN"/>
        </w:rPr>
        <w:t>[1]</w:t>
      </w:r>
      <w:r w:rsidRPr="003C10AC">
        <w:rPr>
          <w:rFonts w:ascii="Helvetica" w:hAnsi="Helvetica" w:cs="Arial"/>
          <w:sz w:val="22"/>
          <w:szCs w:val="22"/>
        </w:rPr>
        <w:t xml:space="preserve">. Mix well by gentle </w:t>
      </w:r>
      <w:proofErr w:type="spellStart"/>
      <w:r w:rsidRPr="003C10AC">
        <w:rPr>
          <w:rFonts w:ascii="Helvetica" w:hAnsi="Helvetica" w:cs="Arial"/>
          <w:sz w:val="22"/>
          <w:szCs w:val="22"/>
        </w:rPr>
        <w:t>vortexing</w:t>
      </w:r>
      <w:proofErr w:type="spellEnd"/>
      <w:r w:rsidR="003A1495">
        <w:rPr>
          <w:rFonts w:ascii="Helvetica" w:hAnsi="Helvetica" w:cs="Arial" w:hint="eastAsia"/>
          <w:sz w:val="22"/>
          <w:szCs w:val="22"/>
          <w:lang w:eastAsia="zh-CN"/>
        </w:rPr>
        <w:t xml:space="preserve"> </w:t>
      </w:r>
      <w:r w:rsidR="003A1495" w:rsidRPr="003A1495">
        <w:rPr>
          <w:rFonts w:ascii="Helvetica" w:hAnsi="Helvetica" w:cs="Arial" w:hint="eastAsia"/>
          <w:b/>
          <w:sz w:val="22"/>
          <w:szCs w:val="22"/>
          <w:lang w:eastAsia="zh-CN"/>
        </w:rPr>
        <w:t>[2]</w:t>
      </w:r>
      <w:r w:rsidRPr="003C10AC">
        <w:rPr>
          <w:rFonts w:ascii="Helvetica" w:hAnsi="Helvetica" w:cs="Arial"/>
          <w:sz w:val="22"/>
          <w:szCs w:val="22"/>
        </w:rPr>
        <w:t xml:space="preserve">. </w:t>
      </w:r>
      <w:r w:rsidR="003A1495" w:rsidRPr="003C10AC">
        <w:rPr>
          <w:rFonts w:ascii="Helvetica" w:hAnsi="Helvetica" w:cs="Arial"/>
          <w:sz w:val="22"/>
          <w:szCs w:val="22"/>
        </w:rPr>
        <w:t>Digest for 1 h</w:t>
      </w:r>
      <w:r w:rsidR="003A1495">
        <w:rPr>
          <w:rFonts w:ascii="Helvetica" w:hAnsi="Helvetica" w:cs="Arial" w:hint="eastAsia"/>
          <w:sz w:val="22"/>
          <w:szCs w:val="22"/>
          <w:lang w:eastAsia="zh-CN"/>
        </w:rPr>
        <w:t>our</w:t>
      </w:r>
      <w:r w:rsidR="003A1495">
        <w:rPr>
          <w:rFonts w:ascii="Helvetica" w:hAnsi="Helvetica" w:cs="Arial"/>
          <w:sz w:val="22"/>
          <w:szCs w:val="22"/>
        </w:rPr>
        <w:t xml:space="preserve"> at 37 degrees Celsius</w:t>
      </w:r>
      <w:r w:rsidR="003A1495" w:rsidRPr="003C10AC">
        <w:rPr>
          <w:rFonts w:ascii="Helvetica" w:hAnsi="Helvetica" w:cs="Arial"/>
          <w:sz w:val="22"/>
          <w:szCs w:val="22"/>
        </w:rPr>
        <w:t xml:space="preserve"> in a shaking incubator set to a low to medium agitation speed</w:t>
      </w:r>
      <w:r w:rsidR="003A1495">
        <w:rPr>
          <w:rFonts w:ascii="Helvetica" w:hAnsi="Helvetica" w:cs="Arial" w:hint="eastAsia"/>
          <w:sz w:val="22"/>
          <w:szCs w:val="22"/>
          <w:lang w:eastAsia="zh-CN"/>
        </w:rPr>
        <w:t xml:space="preserve"> </w:t>
      </w:r>
      <w:r w:rsidR="003A1495" w:rsidRPr="003A1495">
        <w:rPr>
          <w:rFonts w:ascii="Helvetica" w:hAnsi="Helvetica" w:cs="Arial" w:hint="eastAsia"/>
          <w:b/>
          <w:sz w:val="22"/>
          <w:szCs w:val="22"/>
          <w:lang w:eastAsia="zh-CN"/>
        </w:rPr>
        <w:t>[3]</w:t>
      </w:r>
      <w:r w:rsidR="003A1495" w:rsidRPr="003C10AC">
        <w:rPr>
          <w:rFonts w:ascii="Helvetica" w:hAnsi="Helvetica" w:cs="Arial"/>
          <w:sz w:val="22"/>
          <w:szCs w:val="22"/>
        </w:rPr>
        <w:t>.</w:t>
      </w:r>
    </w:p>
    <w:p w14:paraId="15E6457A" w14:textId="71EDE7B1" w:rsidR="003C1848" w:rsidRDefault="009C17B4" w:rsidP="009C17B4">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minced tissue into each tube.</w:t>
      </w:r>
      <w:r w:rsidR="00944B49">
        <w:rPr>
          <w:rFonts w:ascii="Helvetica" w:hAnsi="Helvetica" w:cs="Arial" w:hint="eastAsia"/>
          <w:sz w:val="22"/>
          <w:szCs w:val="22"/>
          <w:lang w:eastAsia="zh-CN"/>
        </w:rPr>
        <w:t xml:space="preserve"> </w:t>
      </w:r>
    </w:p>
    <w:p w14:paraId="7CF9E9A7" w14:textId="463378AD" w:rsidR="003A1495" w:rsidRDefault="003A1495" w:rsidP="003A149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vortexes the tube</w:t>
      </w:r>
      <w:r w:rsidR="000C125C">
        <w:rPr>
          <w:rFonts w:ascii="Helvetica" w:hAnsi="Helvetica" w:cs="Arial" w:hint="eastAsia"/>
          <w:sz w:val="22"/>
          <w:szCs w:val="22"/>
          <w:lang w:eastAsia="zh-CN"/>
        </w:rPr>
        <w:t>s</w:t>
      </w:r>
      <w:r>
        <w:rPr>
          <w:rFonts w:ascii="Helvetica" w:hAnsi="Helvetica" w:cs="Arial" w:hint="eastAsia"/>
          <w:sz w:val="22"/>
          <w:szCs w:val="22"/>
          <w:lang w:eastAsia="zh-CN"/>
        </w:rPr>
        <w:t>.</w:t>
      </w:r>
    </w:p>
    <w:p w14:paraId="3F31BFD7" w14:textId="66C2473A" w:rsidR="003C1848" w:rsidRPr="003A1495" w:rsidRDefault="003A1495" w:rsidP="003A1495">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tube</w:t>
      </w:r>
      <w:r w:rsidR="000C125C">
        <w:rPr>
          <w:rFonts w:ascii="Helvetica" w:hAnsi="Helvetica" w:cs="Arial" w:hint="eastAsia"/>
          <w:sz w:val="22"/>
          <w:szCs w:val="22"/>
          <w:lang w:eastAsia="zh-CN"/>
        </w:rPr>
        <w:t>s</w:t>
      </w:r>
      <w:r>
        <w:rPr>
          <w:rFonts w:ascii="Helvetica" w:hAnsi="Helvetica" w:cs="Arial" w:hint="eastAsia"/>
          <w:sz w:val="22"/>
          <w:szCs w:val="22"/>
          <w:lang w:eastAsia="zh-CN"/>
        </w:rPr>
        <w:t xml:space="preserve"> in a shaker.</w:t>
      </w:r>
    </w:p>
    <w:p w14:paraId="72996009" w14:textId="0DC3618F" w:rsidR="003C1848" w:rsidRPr="003C10AC" w:rsidRDefault="003C1848" w:rsidP="003C10AC">
      <w:pPr>
        <w:numPr>
          <w:ilvl w:val="1"/>
          <w:numId w:val="12"/>
        </w:numPr>
        <w:spacing w:before="240"/>
        <w:outlineLvl w:val="0"/>
        <w:rPr>
          <w:rFonts w:ascii="Helvetica" w:hAnsi="Helvetica" w:cs="Arial"/>
          <w:sz w:val="22"/>
          <w:szCs w:val="22"/>
        </w:rPr>
      </w:pPr>
      <w:r w:rsidRPr="003C10AC">
        <w:rPr>
          <w:rFonts w:ascii="Helvetica" w:hAnsi="Helvetica" w:cs="Arial"/>
          <w:sz w:val="22"/>
          <w:szCs w:val="22"/>
        </w:rPr>
        <w:t>After 1 h</w:t>
      </w:r>
      <w:r w:rsidR="003A1495">
        <w:rPr>
          <w:rFonts w:ascii="Helvetica" w:hAnsi="Helvetica" w:cs="Arial" w:hint="eastAsia"/>
          <w:sz w:val="22"/>
          <w:szCs w:val="22"/>
          <w:lang w:eastAsia="zh-CN"/>
        </w:rPr>
        <w:t>our</w:t>
      </w:r>
      <w:r w:rsidRPr="003C10AC">
        <w:rPr>
          <w:rFonts w:ascii="Helvetica" w:hAnsi="Helvetica" w:cs="Arial"/>
          <w:sz w:val="22"/>
          <w:szCs w:val="22"/>
        </w:rPr>
        <w:t xml:space="preserve"> of digestion, take the tubes out from the incubator and place on ice</w:t>
      </w:r>
      <w:r w:rsidR="003A1495">
        <w:rPr>
          <w:rFonts w:ascii="Helvetica" w:hAnsi="Helvetica" w:cs="Arial" w:hint="eastAsia"/>
          <w:sz w:val="22"/>
          <w:szCs w:val="22"/>
          <w:lang w:eastAsia="zh-CN"/>
        </w:rPr>
        <w:t xml:space="preserve"> </w:t>
      </w:r>
      <w:r w:rsidR="003A1495" w:rsidRPr="003A1495">
        <w:rPr>
          <w:rFonts w:ascii="Helvetica" w:hAnsi="Helvetica" w:cs="Arial" w:hint="eastAsia"/>
          <w:b/>
          <w:sz w:val="22"/>
          <w:szCs w:val="22"/>
          <w:lang w:eastAsia="zh-CN"/>
        </w:rPr>
        <w:t>[1]</w:t>
      </w:r>
      <w:r w:rsidR="0017531A">
        <w:rPr>
          <w:rFonts w:ascii="Helvetica" w:hAnsi="Helvetica" w:cs="Arial"/>
          <w:sz w:val="22"/>
          <w:szCs w:val="22"/>
        </w:rPr>
        <w:t>. Set up 50-milliliter</w:t>
      </w:r>
      <w:r w:rsidRPr="003C10AC">
        <w:rPr>
          <w:rFonts w:ascii="Helvetica" w:hAnsi="Helvetica" w:cs="Arial"/>
          <w:sz w:val="22"/>
          <w:szCs w:val="22"/>
        </w:rPr>
        <w:t xml:space="preserve"> conical tubes with a 40</w:t>
      </w:r>
      <w:r w:rsidR="00FD4CD9">
        <w:rPr>
          <w:rFonts w:ascii="Helvetica" w:hAnsi="Helvetica" w:cs="Arial"/>
          <w:sz w:val="22"/>
          <w:szCs w:val="22"/>
        </w:rPr>
        <w:t>-micron</w:t>
      </w:r>
      <w:r w:rsidRPr="003C10AC">
        <w:rPr>
          <w:rFonts w:ascii="Helvetica" w:hAnsi="Helvetica" w:cs="Arial"/>
          <w:sz w:val="22"/>
          <w:szCs w:val="22"/>
        </w:rPr>
        <w:t xml:space="preserve"> cell strainer on top</w:t>
      </w:r>
      <w:r w:rsidR="00FD4CD9">
        <w:rPr>
          <w:rFonts w:ascii="Helvetica" w:hAnsi="Helvetica" w:cs="Arial" w:hint="eastAsia"/>
          <w:sz w:val="22"/>
          <w:szCs w:val="22"/>
          <w:lang w:eastAsia="zh-CN"/>
        </w:rPr>
        <w:t xml:space="preserve"> </w:t>
      </w:r>
      <w:r w:rsidR="00FD4CD9" w:rsidRPr="00FD4CD9">
        <w:rPr>
          <w:rFonts w:ascii="Helvetica" w:hAnsi="Helvetica" w:cs="Arial" w:hint="eastAsia"/>
          <w:b/>
          <w:sz w:val="22"/>
          <w:szCs w:val="22"/>
          <w:lang w:eastAsia="zh-CN"/>
        </w:rPr>
        <w:t>[2]</w:t>
      </w:r>
      <w:r w:rsidRPr="003C10AC">
        <w:rPr>
          <w:rFonts w:ascii="Helvetica" w:hAnsi="Helvetica" w:cs="Arial"/>
          <w:sz w:val="22"/>
          <w:szCs w:val="22"/>
        </w:rPr>
        <w:t xml:space="preserve">. Wet the filters with 2 </w:t>
      </w:r>
      <w:r w:rsidR="00FD4CD9">
        <w:rPr>
          <w:rFonts w:ascii="Helvetica" w:hAnsi="Helvetica" w:cs="Arial"/>
          <w:sz w:val="22"/>
          <w:szCs w:val="22"/>
        </w:rPr>
        <w:t xml:space="preserve">milliliters of enzyme deactivating </w:t>
      </w:r>
      <w:r w:rsidRPr="003C10AC">
        <w:rPr>
          <w:rFonts w:ascii="Helvetica" w:hAnsi="Helvetica" w:cs="Arial"/>
          <w:sz w:val="22"/>
          <w:szCs w:val="22"/>
        </w:rPr>
        <w:t>buffer</w:t>
      </w:r>
      <w:r w:rsidR="00FD4CD9">
        <w:rPr>
          <w:rFonts w:ascii="Helvetica" w:hAnsi="Helvetica" w:cs="Arial" w:hint="eastAsia"/>
          <w:sz w:val="22"/>
          <w:szCs w:val="22"/>
          <w:lang w:eastAsia="zh-CN"/>
        </w:rPr>
        <w:t xml:space="preserve"> </w:t>
      </w:r>
      <w:r w:rsidR="00FD4CD9" w:rsidRPr="00FD4CD9">
        <w:rPr>
          <w:rFonts w:ascii="Helvetica" w:hAnsi="Helvetica" w:cs="Arial" w:hint="eastAsia"/>
          <w:b/>
          <w:sz w:val="22"/>
          <w:szCs w:val="22"/>
          <w:lang w:eastAsia="zh-CN"/>
        </w:rPr>
        <w:t>[3]</w:t>
      </w:r>
      <w:r w:rsidRPr="003C10AC">
        <w:rPr>
          <w:rFonts w:ascii="Helvetica" w:hAnsi="Helvetica" w:cs="Arial"/>
          <w:sz w:val="22"/>
          <w:szCs w:val="22"/>
        </w:rPr>
        <w:t xml:space="preserve">. </w:t>
      </w:r>
    </w:p>
    <w:p w14:paraId="01063DAC" w14:textId="693527F6" w:rsidR="003C1848" w:rsidRDefault="00004366" w:rsidP="0000436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transfers the tubes onto ice.</w:t>
      </w:r>
    </w:p>
    <w:p w14:paraId="444418F6" w14:textId="7184E91B" w:rsidR="0017531A" w:rsidRPr="00944B49" w:rsidRDefault="00FD4CD9" w:rsidP="0000436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prepares tubes with strainer on top.</w:t>
      </w:r>
      <w:r w:rsidR="00944B49">
        <w:rPr>
          <w:rFonts w:ascii="Helvetica" w:hAnsi="Helvetica" w:cs="Arial" w:hint="eastAsia"/>
          <w:sz w:val="22"/>
          <w:szCs w:val="22"/>
          <w:lang w:eastAsia="zh-CN"/>
        </w:rPr>
        <w:t xml:space="preserve"> </w:t>
      </w:r>
      <w:r w:rsidR="00944B49">
        <w:rPr>
          <w:rFonts w:ascii="Helvetica" w:hAnsi="Helvetica" w:cs="Arial" w:hint="eastAsia"/>
          <w:i/>
          <w:color w:val="4472C4" w:themeColor="accent1"/>
          <w:sz w:val="22"/>
          <w:szCs w:val="22"/>
          <w:lang w:eastAsia="zh-CN"/>
        </w:rPr>
        <w:t>Important Step</w:t>
      </w:r>
    </w:p>
    <w:p w14:paraId="3C2C0672" w14:textId="02115CA3" w:rsidR="00FD4CD9" w:rsidRPr="003C10AC" w:rsidRDefault="00FD4CD9" w:rsidP="00004366">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wets the strainer filter.</w:t>
      </w:r>
    </w:p>
    <w:p w14:paraId="6778A176" w14:textId="67F4B7F6" w:rsidR="003C1848" w:rsidRPr="003C10AC" w:rsidRDefault="001C71FD" w:rsidP="003C10A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Next, d</w:t>
      </w:r>
      <w:r w:rsidR="003C1848" w:rsidRPr="003C10AC">
        <w:rPr>
          <w:rFonts w:ascii="Helvetica" w:hAnsi="Helvetica" w:cs="Arial"/>
          <w:sz w:val="22"/>
          <w:szCs w:val="22"/>
        </w:rPr>
        <w:t>eactivate the digestion enzymes by adding 8</w:t>
      </w:r>
      <w:r>
        <w:rPr>
          <w:rFonts w:ascii="Helvetica" w:hAnsi="Helvetica" w:cs="Arial"/>
          <w:sz w:val="22"/>
          <w:szCs w:val="22"/>
        </w:rPr>
        <w:t xml:space="preserve"> milliliters</w:t>
      </w:r>
      <w:r w:rsidR="003C1848" w:rsidRPr="003C10AC">
        <w:rPr>
          <w:rFonts w:ascii="Helvetica" w:hAnsi="Helvetica" w:cs="Arial"/>
          <w:sz w:val="22"/>
          <w:szCs w:val="22"/>
        </w:rPr>
        <w:t xml:space="preserve"> of </w:t>
      </w:r>
      <w:r w:rsidR="000C125C">
        <w:rPr>
          <w:rFonts w:ascii="Helvetica" w:hAnsi="Helvetica" w:cs="Arial" w:hint="eastAsia"/>
          <w:sz w:val="22"/>
          <w:szCs w:val="22"/>
          <w:lang w:eastAsia="zh-CN"/>
        </w:rPr>
        <w:t>enzyme deactivating</w:t>
      </w:r>
      <w:r w:rsidR="003C1848" w:rsidRPr="003C10AC">
        <w:rPr>
          <w:rFonts w:ascii="Helvetica" w:hAnsi="Helvetica" w:cs="Arial"/>
          <w:sz w:val="22"/>
          <w:szCs w:val="22"/>
        </w:rPr>
        <w:t xml:space="preserve"> buffer to each digestion tube</w:t>
      </w:r>
      <w:r w:rsidR="000C125C">
        <w:rPr>
          <w:rFonts w:ascii="Helvetica" w:hAnsi="Helvetica" w:cs="Arial" w:hint="eastAsia"/>
          <w:sz w:val="22"/>
          <w:szCs w:val="22"/>
          <w:lang w:eastAsia="zh-CN"/>
        </w:rPr>
        <w:t xml:space="preserve"> </w:t>
      </w:r>
      <w:r w:rsidR="000C125C" w:rsidRPr="000C125C">
        <w:rPr>
          <w:rFonts w:ascii="Helvetica" w:hAnsi="Helvetica" w:cs="Arial" w:hint="eastAsia"/>
          <w:b/>
          <w:sz w:val="22"/>
          <w:szCs w:val="22"/>
          <w:lang w:eastAsia="zh-CN"/>
        </w:rPr>
        <w:t>[1]</w:t>
      </w:r>
      <w:r w:rsidR="003C1848" w:rsidRPr="003C10AC">
        <w:rPr>
          <w:rFonts w:ascii="Helvetica" w:hAnsi="Helvetica" w:cs="Arial"/>
          <w:sz w:val="22"/>
          <w:szCs w:val="22"/>
        </w:rPr>
        <w:t xml:space="preserve">. Then pour the resulting 13 </w:t>
      </w:r>
      <w:r w:rsidR="000C125C">
        <w:rPr>
          <w:rFonts w:ascii="Helvetica" w:hAnsi="Helvetica" w:cs="Arial"/>
          <w:sz w:val="22"/>
          <w:szCs w:val="22"/>
        </w:rPr>
        <w:t>milliliters of</w:t>
      </w:r>
      <w:r w:rsidR="003C1848" w:rsidRPr="003C10AC">
        <w:rPr>
          <w:rFonts w:ascii="Helvetica" w:hAnsi="Helvetica" w:cs="Arial"/>
          <w:sz w:val="22"/>
          <w:szCs w:val="22"/>
        </w:rPr>
        <w:t xml:space="preserve"> total mixture through the 40</w:t>
      </w:r>
      <w:r w:rsidR="000C125C">
        <w:rPr>
          <w:rFonts w:ascii="Helvetica" w:hAnsi="Helvetica" w:cs="Arial"/>
          <w:sz w:val="22"/>
          <w:szCs w:val="22"/>
        </w:rPr>
        <w:t>-</w:t>
      </w:r>
      <w:r w:rsidR="000C125C">
        <w:rPr>
          <w:rFonts w:ascii="Helvetica" w:hAnsi="Helvetica" w:cs="Arial" w:hint="eastAsia"/>
          <w:sz w:val="22"/>
          <w:szCs w:val="22"/>
          <w:lang w:eastAsia="zh-CN"/>
        </w:rPr>
        <w:t>micron</w:t>
      </w:r>
      <w:r w:rsidR="000C125C">
        <w:rPr>
          <w:rFonts w:ascii="Helvetica" w:hAnsi="Helvetica" w:cs="Arial"/>
          <w:sz w:val="22"/>
          <w:szCs w:val="22"/>
        </w:rPr>
        <w:t xml:space="preserve"> cell strainer into the 50-milliliter</w:t>
      </w:r>
      <w:r w:rsidR="003C1848" w:rsidRPr="003C10AC">
        <w:rPr>
          <w:rFonts w:ascii="Helvetica" w:hAnsi="Helvetica" w:cs="Arial"/>
          <w:sz w:val="22"/>
          <w:szCs w:val="22"/>
        </w:rPr>
        <w:t xml:space="preserve"> conical tubes</w:t>
      </w:r>
      <w:r w:rsidR="000C125C">
        <w:rPr>
          <w:rFonts w:ascii="Helvetica" w:hAnsi="Helvetica" w:cs="Arial" w:hint="eastAsia"/>
          <w:sz w:val="22"/>
          <w:szCs w:val="22"/>
          <w:lang w:eastAsia="zh-CN"/>
        </w:rPr>
        <w:t xml:space="preserve"> </w:t>
      </w:r>
      <w:r w:rsidR="000C125C" w:rsidRPr="000C125C">
        <w:rPr>
          <w:rFonts w:ascii="Helvetica" w:hAnsi="Helvetica" w:cs="Arial" w:hint="eastAsia"/>
          <w:b/>
          <w:sz w:val="22"/>
          <w:szCs w:val="22"/>
          <w:lang w:eastAsia="zh-CN"/>
        </w:rPr>
        <w:t>[2]</w:t>
      </w:r>
      <w:r w:rsidR="003C1848" w:rsidRPr="003C10AC">
        <w:rPr>
          <w:rFonts w:ascii="Helvetica" w:hAnsi="Helvetica" w:cs="Arial"/>
          <w:sz w:val="22"/>
          <w:szCs w:val="22"/>
        </w:rPr>
        <w:t xml:space="preserve">. </w:t>
      </w:r>
    </w:p>
    <w:p w14:paraId="19D70BA1" w14:textId="6006F315" w:rsidR="003C1848" w:rsidRDefault="000C125C" w:rsidP="000C125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buffer into each tube.</w:t>
      </w:r>
    </w:p>
    <w:p w14:paraId="3FA9614F" w14:textId="41EEC9F7" w:rsidR="000C125C" w:rsidRDefault="000C125C" w:rsidP="000C125C">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CU: Talent pours mixture through the strainer into the tube. Focus on the strainer.</w:t>
      </w:r>
    </w:p>
    <w:p w14:paraId="69E5E3AC" w14:textId="1A211A6A" w:rsidR="003C1848" w:rsidRPr="00067079" w:rsidRDefault="000C125C" w:rsidP="003C10AC">
      <w:pPr>
        <w:numPr>
          <w:ilvl w:val="1"/>
          <w:numId w:val="12"/>
        </w:numPr>
        <w:spacing w:before="240"/>
        <w:outlineLvl w:val="0"/>
        <w:rPr>
          <w:rFonts w:ascii="Helvetica" w:hAnsi="Helvetica" w:cs="Arial"/>
          <w:sz w:val="22"/>
          <w:szCs w:val="22"/>
        </w:rPr>
      </w:pPr>
      <w:r w:rsidRPr="003C10AC">
        <w:rPr>
          <w:rFonts w:ascii="Helvetica" w:hAnsi="Helvetica" w:cs="Arial"/>
          <w:sz w:val="22"/>
          <w:szCs w:val="22"/>
        </w:rPr>
        <w:t xml:space="preserve">Transfer the </w:t>
      </w:r>
      <w:r>
        <w:rPr>
          <w:rFonts w:ascii="Helvetica" w:hAnsi="Helvetica" w:cs="Arial" w:hint="eastAsia"/>
          <w:sz w:val="22"/>
          <w:szCs w:val="22"/>
          <w:lang w:eastAsia="zh-CN"/>
        </w:rPr>
        <w:t xml:space="preserve">filtered </w:t>
      </w:r>
      <w:r>
        <w:rPr>
          <w:rFonts w:ascii="Helvetica" w:hAnsi="Helvetica" w:cs="Arial"/>
          <w:sz w:val="22"/>
          <w:szCs w:val="22"/>
        </w:rPr>
        <w:t>samples back in fresh 15-milliliter</w:t>
      </w:r>
      <w:r w:rsidRPr="003C10AC">
        <w:rPr>
          <w:rFonts w:ascii="Helvetica" w:hAnsi="Helvetica" w:cs="Arial"/>
          <w:sz w:val="22"/>
          <w:szCs w:val="22"/>
        </w:rPr>
        <w:t xml:space="preserve"> conical tube</w:t>
      </w:r>
      <w:r>
        <w:rPr>
          <w:rFonts w:ascii="Helvetica" w:hAnsi="Helvetica" w:cs="Arial" w:hint="eastAsia"/>
          <w:sz w:val="22"/>
          <w:szCs w:val="22"/>
          <w:lang w:eastAsia="zh-CN"/>
        </w:rPr>
        <w:t xml:space="preserve">s </w:t>
      </w:r>
      <w:r w:rsidRPr="000C125C">
        <w:rPr>
          <w:rFonts w:ascii="Helvetica" w:hAnsi="Helvetica" w:cs="Arial" w:hint="eastAsia"/>
          <w:b/>
          <w:sz w:val="22"/>
          <w:szCs w:val="22"/>
          <w:lang w:eastAsia="zh-CN"/>
        </w:rPr>
        <w:t>[1]</w:t>
      </w:r>
      <w:r>
        <w:rPr>
          <w:rFonts w:ascii="Helvetica" w:hAnsi="Helvetica" w:cs="Arial" w:hint="eastAsia"/>
          <w:sz w:val="22"/>
          <w:szCs w:val="22"/>
          <w:lang w:eastAsia="zh-CN"/>
        </w:rPr>
        <w:t>.</w:t>
      </w:r>
      <w:r w:rsidR="00067079">
        <w:rPr>
          <w:rFonts w:ascii="Helvetica" w:hAnsi="Helvetica" w:cs="Arial" w:hint="eastAsia"/>
          <w:sz w:val="22"/>
          <w:szCs w:val="22"/>
          <w:lang w:eastAsia="zh-CN"/>
        </w:rPr>
        <w:t xml:space="preserve"> </w:t>
      </w:r>
      <w:r w:rsidR="003C1848" w:rsidRPr="00067079">
        <w:rPr>
          <w:rFonts w:ascii="Helvetica" w:hAnsi="Helvetica" w:cs="Arial"/>
          <w:sz w:val="22"/>
          <w:szCs w:val="22"/>
        </w:rPr>
        <w:t xml:space="preserve">Spin the samples at 400 </w:t>
      </w:r>
      <w:r w:rsidR="00067079">
        <w:rPr>
          <w:rFonts w:ascii="Helvetica" w:hAnsi="Helvetica" w:cs="Arial" w:hint="eastAsia"/>
          <w:sz w:val="22"/>
          <w:szCs w:val="22"/>
          <w:lang w:eastAsia="zh-CN"/>
        </w:rPr>
        <w:t>times</w:t>
      </w:r>
      <w:r w:rsidR="003C1848" w:rsidRPr="00067079">
        <w:rPr>
          <w:rFonts w:ascii="Helvetica" w:hAnsi="Helvetica" w:cs="Arial"/>
          <w:sz w:val="22"/>
          <w:szCs w:val="22"/>
        </w:rPr>
        <w:t xml:space="preserve"> g for 6 min</w:t>
      </w:r>
      <w:r w:rsidR="00067079">
        <w:rPr>
          <w:rFonts w:ascii="Helvetica" w:hAnsi="Helvetica" w:cs="Arial" w:hint="eastAsia"/>
          <w:sz w:val="22"/>
          <w:szCs w:val="22"/>
          <w:lang w:eastAsia="zh-CN"/>
        </w:rPr>
        <w:t>utes</w:t>
      </w:r>
      <w:r w:rsidR="003C1848" w:rsidRPr="00067079">
        <w:rPr>
          <w:rFonts w:ascii="Helvetica" w:hAnsi="Helvetica" w:cs="Arial"/>
          <w:sz w:val="22"/>
          <w:szCs w:val="22"/>
        </w:rPr>
        <w:t xml:space="preserve"> at</w:t>
      </w:r>
      <w:r w:rsidR="00067079">
        <w:rPr>
          <w:rFonts w:ascii="Helvetica" w:hAnsi="Helvetica" w:cs="Arial"/>
          <w:sz w:val="22"/>
          <w:szCs w:val="22"/>
        </w:rPr>
        <w:t xml:space="preserve"> 4 degrees Celsius </w:t>
      </w:r>
      <w:r w:rsidR="00067079" w:rsidRPr="00067079">
        <w:rPr>
          <w:rFonts w:ascii="Helvetica" w:hAnsi="Helvetica" w:cs="Arial"/>
          <w:b/>
          <w:sz w:val="22"/>
          <w:szCs w:val="22"/>
        </w:rPr>
        <w:t>[2]</w:t>
      </w:r>
      <w:r w:rsidR="003C1848" w:rsidRPr="00067079">
        <w:rPr>
          <w:rFonts w:ascii="Helvetica" w:hAnsi="Helvetica" w:cs="Arial"/>
          <w:sz w:val="22"/>
          <w:szCs w:val="22"/>
        </w:rPr>
        <w:t>. Discar</w:t>
      </w:r>
      <w:r w:rsidR="00067079">
        <w:rPr>
          <w:rFonts w:ascii="Helvetica" w:hAnsi="Helvetica" w:cs="Arial"/>
          <w:sz w:val="22"/>
          <w:szCs w:val="22"/>
        </w:rPr>
        <w:t>d the supernatant leaving 0.5 m</w:t>
      </w:r>
      <w:r w:rsidR="00067079">
        <w:rPr>
          <w:rFonts w:ascii="Helvetica" w:hAnsi="Helvetica" w:cs="Arial" w:hint="eastAsia"/>
          <w:sz w:val="22"/>
          <w:szCs w:val="22"/>
          <w:lang w:eastAsia="zh-CN"/>
        </w:rPr>
        <w:t>illiliters</w:t>
      </w:r>
      <w:r w:rsidR="003C1848" w:rsidRPr="00067079">
        <w:rPr>
          <w:rFonts w:ascii="Helvetica" w:hAnsi="Helvetica" w:cs="Arial"/>
          <w:sz w:val="22"/>
          <w:szCs w:val="22"/>
        </w:rPr>
        <w:t xml:space="preserve"> of media</w:t>
      </w:r>
      <w:r w:rsidR="00067079">
        <w:rPr>
          <w:rFonts w:ascii="Helvetica" w:hAnsi="Helvetica" w:cs="Arial" w:hint="eastAsia"/>
          <w:sz w:val="22"/>
          <w:szCs w:val="22"/>
          <w:lang w:eastAsia="zh-CN"/>
        </w:rPr>
        <w:t xml:space="preserve"> </w:t>
      </w:r>
      <w:r w:rsidR="00067079" w:rsidRPr="00067079">
        <w:rPr>
          <w:rFonts w:ascii="Helvetica" w:hAnsi="Helvetica" w:cs="Arial" w:hint="eastAsia"/>
          <w:b/>
          <w:sz w:val="22"/>
          <w:szCs w:val="22"/>
          <w:lang w:eastAsia="zh-CN"/>
        </w:rPr>
        <w:t>[3]</w:t>
      </w:r>
      <w:r w:rsidR="005C29E4">
        <w:rPr>
          <w:rFonts w:ascii="Helvetica" w:hAnsi="Helvetica" w:cs="Arial"/>
          <w:sz w:val="22"/>
          <w:szCs w:val="22"/>
        </w:rPr>
        <w:t>.</w:t>
      </w:r>
    </w:p>
    <w:p w14:paraId="53687F4C" w14:textId="6AE857E7" w:rsidR="0052388E" w:rsidRDefault="0052388E" w:rsidP="0006707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transfers the solution into new tubes.</w:t>
      </w:r>
    </w:p>
    <w:p w14:paraId="335C2290" w14:textId="2C4B59B2" w:rsidR="003C1848" w:rsidRDefault="00067079" w:rsidP="0006707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tubes into a centrifuge.</w:t>
      </w:r>
    </w:p>
    <w:p w14:paraId="2A5F7D01" w14:textId="22A4A381" w:rsidR="00067079" w:rsidRPr="00944B49" w:rsidRDefault="0052388E" w:rsidP="0006707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CU: Talent removes supernatant.</w:t>
      </w:r>
      <w:r w:rsidR="00944B49">
        <w:rPr>
          <w:rFonts w:ascii="Helvetica" w:hAnsi="Helvetica" w:cs="Arial" w:hint="eastAsia"/>
          <w:sz w:val="22"/>
          <w:szCs w:val="22"/>
          <w:lang w:eastAsia="zh-CN"/>
        </w:rPr>
        <w:t xml:space="preserve"> </w:t>
      </w:r>
      <w:r w:rsidR="00944B49">
        <w:rPr>
          <w:rFonts w:ascii="Helvetica" w:hAnsi="Helvetica" w:cs="Arial" w:hint="eastAsia"/>
          <w:i/>
          <w:color w:val="4472C4" w:themeColor="accent1"/>
          <w:sz w:val="22"/>
          <w:szCs w:val="22"/>
          <w:lang w:eastAsia="zh-CN"/>
        </w:rPr>
        <w:t>Important Step</w:t>
      </w:r>
    </w:p>
    <w:p w14:paraId="02FF16AC" w14:textId="3FA3319B" w:rsidR="005C29E4" w:rsidRDefault="005C29E4" w:rsidP="003C10AC">
      <w:pPr>
        <w:numPr>
          <w:ilvl w:val="1"/>
          <w:numId w:val="12"/>
        </w:numPr>
        <w:spacing w:before="240"/>
        <w:outlineLvl w:val="0"/>
        <w:rPr>
          <w:rFonts w:ascii="Helvetica" w:hAnsi="Helvetica" w:cs="Arial"/>
          <w:sz w:val="22"/>
          <w:szCs w:val="22"/>
        </w:rPr>
      </w:pPr>
      <w:proofErr w:type="spellStart"/>
      <w:r w:rsidRPr="00067079">
        <w:rPr>
          <w:rFonts w:ascii="Helvetica" w:hAnsi="Helvetica" w:cs="Arial"/>
          <w:sz w:val="22"/>
          <w:szCs w:val="22"/>
        </w:rPr>
        <w:t>Resuspend</w:t>
      </w:r>
      <w:proofErr w:type="spellEnd"/>
      <w:r w:rsidRPr="00067079">
        <w:rPr>
          <w:rFonts w:ascii="Helvetica" w:hAnsi="Helvetica" w:cs="Arial"/>
          <w:sz w:val="22"/>
          <w:szCs w:val="22"/>
        </w:rPr>
        <w:t xml:space="preserve"> the cell pellet by gentle pipetting</w:t>
      </w:r>
      <w:r w:rsidR="00DF46BB">
        <w:rPr>
          <w:rFonts w:ascii="Helvetica" w:hAnsi="Helvetica" w:cs="Arial"/>
          <w:sz w:val="22"/>
          <w:szCs w:val="22"/>
        </w:rPr>
        <w:t xml:space="preserve"> and add 1 m</w:t>
      </w:r>
      <w:r w:rsidR="00DF46BB">
        <w:rPr>
          <w:rFonts w:ascii="Helvetica" w:hAnsi="Helvetica" w:cs="Arial" w:hint="eastAsia"/>
          <w:sz w:val="22"/>
          <w:szCs w:val="22"/>
          <w:lang w:eastAsia="zh-CN"/>
        </w:rPr>
        <w:t>illiliter</w:t>
      </w:r>
      <w:r w:rsidRPr="00067079">
        <w:rPr>
          <w:rFonts w:ascii="Helvetica" w:hAnsi="Helvetica" w:cs="Arial"/>
          <w:sz w:val="22"/>
          <w:szCs w:val="22"/>
        </w:rPr>
        <w:t xml:space="preserve"> of ACK</w:t>
      </w:r>
      <w:r w:rsidR="00BE2BCC">
        <w:rPr>
          <w:rFonts w:ascii="Helvetica" w:hAnsi="Helvetica" w:cs="Arial" w:hint="eastAsia"/>
          <w:sz w:val="22"/>
          <w:szCs w:val="22"/>
          <w:lang w:eastAsia="zh-CN"/>
        </w:rPr>
        <w:t xml:space="preserve"> </w:t>
      </w:r>
      <w:r w:rsidR="00BE2BCC" w:rsidRPr="00BE2BCC">
        <w:rPr>
          <w:rFonts w:ascii="Helvetica" w:hAnsi="Helvetica" w:cs="Arial" w:hint="eastAsia"/>
          <w:i/>
          <w:color w:val="FF0000"/>
          <w:sz w:val="22"/>
          <w:szCs w:val="22"/>
          <w:lang w:eastAsia="zh-CN"/>
        </w:rPr>
        <w:t>(pronounce as A-C-K)</w:t>
      </w:r>
      <w:r w:rsidRPr="00067079">
        <w:rPr>
          <w:rFonts w:ascii="Helvetica" w:hAnsi="Helvetica" w:cs="Arial"/>
          <w:sz w:val="22"/>
          <w:szCs w:val="22"/>
        </w:rPr>
        <w:t xml:space="preserve"> lysis buffer</w:t>
      </w:r>
      <w:r w:rsidR="00DF46BB">
        <w:rPr>
          <w:rFonts w:ascii="Helvetica" w:hAnsi="Helvetica" w:cs="Arial" w:hint="eastAsia"/>
          <w:sz w:val="22"/>
          <w:szCs w:val="22"/>
          <w:lang w:eastAsia="zh-CN"/>
        </w:rPr>
        <w:t xml:space="preserve"> </w:t>
      </w:r>
      <w:r w:rsidR="00DF46BB" w:rsidRPr="00DF46BB">
        <w:rPr>
          <w:rFonts w:ascii="Helvetica" w:hAnsi="Helvetica" w:cs="Arial" w:hint="eastAsia"/>
          <w:b/>
          <w:sz w:val="22"/>
          <w:szCs w:val="22"/>
          <w:lang w:eastAsia="zh-CN"/>
        </w:rPr>
        <w:t>[1]</w:t>
      </w:r>
      <w:r w:rsidRPr="00067079">
        <w:rPr>
          <w:rFonts w:ascii="Helvetica" w:hAnsi="Helvetica" w:cs="Arial"/>
          <w:sz w:val="22"/>
          <w:szCs w:val="22"/>
        </w:rPr>
        <w:t>. Gently swirl the tube and incubate at room temperature for 5 min</w:t>
      </w:r>
      <w:r w:rsidR="00DF46BB">
        <w:rPr>
          <w:rFonts w:ascii="Helvetica" w:hAnsi="Helvetica" w:cs="Arial" w:hint="eastAsia"/>
          <w:sz w:val="22"/>
          <w:szCs w:val="22"/>
          <w:lang w:eastAsia="zh-CN"/>
        </w:rPr>
        <w:t>utes</w:t>
      </w:r>
      <w:r w:rsidRPr="00067079">
        <w:rPr>
          <w:rFonts w:ascii="Helvetica" w:hAnsi="Helvetica" w:cs="Arial"/>
          <w:sz w:val="22"/>
          <w:szCs w:val="22"/>
        </w:rPr>
        <w:t xml:space="preserve"> to perform red blood cell lysis</w:t>
      </w:r>
      <w:r w:rsidR="00DF46BB">
        <w:rPr>
          <w:rFonts w:ascii="Helvetica" w:hAnsi="Helvetica" w:cs="Arial" w:hint="eastAsia"/>
          <w:sz w:val="22"/>
          <w:szCs w:val="22"/>
          <w:lang w:eastAsia="zh-CN"/>
        </w:rPr>
        <w:t xml:space="preserve"> </w:t>
      </w:r>
      <w:r w:rsidR="00DF46BB" w:rsidRPr="00DF46BB">
        <w:rPr>
          <w:rFonts w:ascii="Helvetica" w:hAnsi="Helvetica" w:cs="Arial" w:hint="eastAsia"/>
          <w:b/>
          <w:sz w:val="22"/>
          <w:szCs w:val="22"/>
          <w:lang w:eastAsia="zh-CN"/>
        </w:rPr>
        <w:t>[2]</w:t>
      </w:r>
      <w:r w:rsidRPr="00067079">
        <w:rPr>
          <w:rFonts w:ascii="Helvetica" w:hAnsi="Helvetica" w:cs="Arial"/>
          <w:sz w:val="22"/>
          <w:szCs w:val="22"/>
        </w:rPr>
        <w:t>.</w:t>
      </w:r>
    </w:p>
    <w:p w14:paraId="6EEF06A1" w14:textId="701D6E90" w:rsidR="0052388E" w:rsidRDefault="00DF46BB" w:rsidP="0052388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CU: Talent adds one solution to </w:t>
      </w:r>
      <w:proofErr w:type="spellStart"/>
      <w:r>
        <w:rPr>
          <w:rFonts w:ascii="Helvetica" w:hAnsi="Helvetica" w:cs="Arial" w:hint="eastAsia"/>
          <w:sz w:val="22"/>
          <w:szCs w:val="22"/>
          <w:lang w:eastAsia="zh-CN"/>
        </w:rPr>
        <w:t>resuspend</w:t>
      </w:r>
      <w:proofErr w:type="spellEnd"/>
      <w:r>
        <w:rPr>
          <w:rFonts w:ascii="Helvetica" w:hAnsi="Helvetica" w:cs="Arial" w:hint="eastAsia"/>
          <w:sz w:val="22"/>
          <w:szCs w:val="22"/>
          <w:lang w:eastAsia="zh-CN"/>
        </w:rPr>
        <w:t xml:space="preserve"> the cell, and adds another buffer.</w:t>
      </w:r>
    </w:p>
    <w:p w14:paraId="34278AD1" w14:textId="0FE0B5D4" w:rsidR="00DF46BB" w:rsidRPr="00944B49" w:rsidRDefault="00DF46BB" w:rsidP="0052388E">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swirls the tube and places on a rack.</w:t>
      </w:r>
      <w:r w:rsidR="00944B49">
        <w:rPr>
          <w:rFonts w:ascii="Helvetica" w:hAnsi="Helvetica" w:cs="Arial" w:hint="eastAsia"/>
          <w:sz w:val="22"/>
          <w:szCs w:val="22"/>
          <w:lang w:eastAsia="zh-CN"/>
        </w:rPr>
        <w:t xml:space="preserve"> </w:t>
      </w:r>
      <w:r w:rsidR="00944B49">
        <w:rPr>
          <w:rFonts w:ascii="Helvetica" w:hAnsi="Helvetica" w:cs="Arial" w:hint="eastAsia"/>
          <w:i/>
          <w:color w:val="4472C4" w:themeColor="accent1"/>
          <w:sz w:val="22"/>
          <w:szCs w:val="22"/>
          <w:lang w:eastAsia="zh-CN"/>
        </w:rPr>
        <w:t>Important Step</w:t>
      </w:r>
    </w:p>
    <w:p w14:paraId="70A6C96C" w14:textId="5DF95FB0" w:rsidR="003C1848" w:rsidRPr="003C10AC" w:rsidRDefault="003C1848" w:rsidP="003C10AC">
      <w:pPr>
        <w:numPr>
          <w:ilvl w:val="1"/>
          <w:numId w:val="12"/>
        </w:numPr>
        <w:spacing w:before="240"/>
        <w:outlineLvl w:val="0"/>
        <w:rPr>
          <w:rFonts w:ascii="Helvetica" w:hAnsi="Helvetica" w:cs="Arial"/>
          <w:sz w:val="22"/>
          <w:szCs w:val="22"/>
        </w:rPr>
      </w:pPr>
      <w:r w:rsidRPr="003C10AC">
        <w:rPr>
          <w:rFonts w:ascii="Helvetica" w:hAnsi="Helvetica" w:cs="Arial"/>
          <w:sz w:val="22"/>
          <w:szCs w:val="22"/>
        </w:rPr>
        <w:t>After 5 min</w:t>
      </w:r>
      <w:r w:rsidR="00DF46BB">
        <w:rPr>
          <w:rFonts w:ascii="Helvetica" w:hAnsi="Helvetica" w:cs="Arial" w:hint="eastAsia"/>
          <w:sz w:val="22"/>
          <w:szCs w:val="22"/>
          <w:lang w:eastAsia="zh-CN"/>
        </w:rPr>
        <w:t>utes</w:t>
      </w:r>
      <w:r w:rsidRPr="003C10AC">
        <w:rPr>
          <w:rFonts w:ascii="Helvetica" w:hAnsi="Helvetica" w:cs="Arial"/>
          <w:sz w:val="22"/>
          <w:szCs w:val="22"/>
        </w:rPr>
        <w:t xml:space="preserve"> in ACK buffer,</w:t>
      </w:r>
      <w:r w:rsidR="006E0D68">
        <w:rPr>
          <w:rFonts w:ascii="Helvetica" w:hAnsi="Helvetica" w:cs="Arial"/>
          <w:sz w:val="22"/>
          <w:szCs w:val="22"/>
        </w:rPr>
        <w:t xml:space="preserve"> add 9 milliliters</w:t>
      </w:r>
      <w:r w:rsidRPr="003C10AC">
        <w:rPr>
          <w:rFonts w:ascii="Helvetica" w:hAnsi="Helvetica" w:cs="Arial"/>
          <w:sz w:val="22"/>
          <w:szCs w:val="22"/>
        </w:rPr>
        <w:t xml:space="preserve"> of DMEM to the sample</w:t>
      </w:r>
      <w:r w:rsidR="00BE2BCC">
        <w:rPr>
          <w:rFonts w:ascii="Helvetica" w:hAnsi="Helvetica" w:cs="Arial" w:hint="eastAsia"/>
          <w:sz w:val="22"/>
          <w:szCs w:val="22"/>
          <w:lang w:eastAsia="zh-CN"/>
        </w:rPr>
        <w:t xml:space="preserve"> </w:t>
      </w:r>
      <w:r w:rsidR="00BE2BCC" w:rsidRPr="00BE2BCC">
        <w:rPr>
          <w:rFonts w:ascii="Helvetica" w:hAnsi="Helvetica" w:cs="Arial" w:hint="eastAsia"/>
          <w:b/>
          <w:sz w:val="22"/>
          <w:szCs w:val="22"/>
          <w:lang w:eastAsia="zh-CN"/>
        </w:rPr>
        <w:t>[1]</w:t>
      </w:r>
      <w:r w:rsidRPr="003C10AC">
        <w:rPr>
          <w:rFonts w:ascii="Helvetica" w:hAnsi="Helvetica" w:cs="Arial"/>
          <w:sz w:val="22"/>
          <w:szCs w:val="22"/>
        </w:rPr>
        <w:t>. Put the lid back on to the tubes and gently invert the tubes to mix</w:t>
      </w:r>
      <w:r w:rsidR="00BE2BCC">
        <w:rPr>
          <w:rFonts w:ascii="Helvetica" w:hAnsi="Helvetica" w:cs="Arial" w:hint="eastAsia"/>
          <w:sz w:val="22"/>
          <w:szCs w:val="22"/>
          <w:lang w:eastAsia="zh-CN"/>
        </w:rPr>
        <w:t xml:space="preserve"> </w:t>
      </w:r>
      <w:r w:rsidR="00BE2BCC" w:rsidRPr="00BE2BCC">
        <w:rPr>
          <w:rFonts w:ascii="Helvetica" w:hAnsi="Helvetica" w:cs="Arial" w:hint="eastAsia"/>
          <w:b/>
          <w:sz w:val="22"/>
          <w:szCs w:val="22"/>
          <w:lang w:eastAsia="zh-CN"/>
        </w:rPr>
        <w:t>[2]</w:t>
      </w:r>
      <w:r w:rsidR="00BE2BCC">
        <w:rPr>
          <w:rFonts w:ascii="Helvetica" w:hAnsi="Helvetica" w:cs="Arial" w:hint="eastAsia"/>
          <w:sz w:val="22"/>
          <w:szCs w:val="22"/>
          <w:lang w:eastAsia="zh-CN"/>
        </w:rPr>
        <w:t>.</w:t>
      </w:r>
      <w:r w:rsidRPr="003C10AC">
        <w:rPr>
          <w:rFonts w:ascii="Helvetica" w:hAnsi="Helvetica" w:cs="Arial"/>
          <w:sz w:val="22"/>
          <w:szCs w:val="22"/>
        </w:rPr>
        <w:t xml:space="preserve"> </w:t>
      </w:r>
      <w:r w:rsidR="00BE2BCC">
        <w:rPr>
          <w:rFonts w:ascii="Helvetica" w:hAnsi="Helvetica" w:cs="Arial" w:hint="eastAsia"/>
          <w:sz w:val="22"/>
          <w:szCs w:val="22"/>
          <w:lang w:eastAsia="zh-CN"/>
        </w:rPr>
        <w:t>F</w:t>
      </w:r>
      <w:r w:rsidRPr="003C10AC">
        <w:rPr>
          <w:rFonts w:ascii="Helvetica" w:hAnsi="Helvetica" w:cs="Arial"/>
          <w:sz w:val="22"/>
          <w:szCs w:val="22"/>
        </w:rPr>
        <w:t>ilter through a 40</w:t>
      </w:r>
      <w:r w:rsidR="00BE2BCC">
        <w:rPr>
          <w:rFonts w:ascii="Helvetica" w:hAnsi="Helvetica" w:cs="Arial"/>
          <w:sz w:val="22"/>
          <w:szCs w:val="22"/>
        </w:rPr>
        <w:t>-micron</w:t>
      </w:r>
      <w:r w:rsidRPr="003C10AC">
        <w:rPr>
          <w:rFonts w:ascii="Helvetica" w:hAnsi="Helvetica" w:cs="Arial"/>
          <w:sz w:val="22"/>
          <w:szCs w:val="22"/>
        </w:rPr>
        <w:t xml:space="preserve"> cell strainer</w:t>
      </w:r>
      <w:r w:rsidR="00BE2BCC">
        <w:rPr>
          <w:rFonts w:ascii="Helvetica" w:hAnsi="Helvetica" w:cs="Arial" w:hint="eastAsia"/>
          <w:sz w:val="22"/>
          <w:szCs w:val="22"/>
          <w:lang w:eastAsia="zh-CN"/>
        </w:rPr>
        <w:t xml:space="preserve"> and c</w:t>
      </w:r>
      <w:r w:rsidR="00BE2BCC">
        <w:rPr>
          <w:rFonts w:ascii="Helvetica" w:hAnsi="Helvetica" w:cs="Arial"/>
          <w:sz w:val="22"/>
          <w:szCs w:val="22"/>
        </w:rPr>
        <w:t>ollect the filtrate in 15-milliliter</w:t>
      </w:r>
      <w:r w:rsidRPr="003C10AC">
        <w:rPr>
          <w:rFonts w:ascii="Helvetica" w:hAnsi="Helvetica" w:cs="Arial"/>
          <w:sz w:val="22"/>
          <w:szCs w:val="22"/>
        </w:rPr>
        <w:t xml:space="preserve"> conical tubes</w:t>
      </w:r>
      <w:r w:rsidR="00D20DE0">
        <w:rPr>
          <w:rFonts w:ascii="Helvetica" w:hAnsi="Helvetica" w:cs="Arial" w:hint="eastAsia"/>
          <w:sz w:val="22"/>
          <w:szCs w:val="22"/>
          <w:lang w:eastAsia="zh-CN"/>
        </w:rPr>
        <w:t xml:space="preserve"> </w:t>
      </w:r>
      <w:r w:rsidR="00D20DE0" w:rsidRPr="00D20DE0">
        <w:rPr>
          <w:rFonts w:ascii="Helvetica" w:hAnsi="Helvetica" w:cs="Arial" w:hint="eastAsia"/>
          <w:b/>
          <w:sz w:val="22"/>
          <w:szCs w:val="22"/>
          <w:lang w:eastAsia="zh-CN"/>
        </w:rPr>
        <w:t>[3]</w:t>
      </w:r>
      <w:r w:rsidRPr="003C10AC">
        <w:rPr>
          <w:rFonts w:ascii="Helvetica" w:hAnsi="Helvetica" w:cs="Arial"/>
          <w:sz w:val="22"/>
          <w:szCs w:val="22"/>
        </w:rPr>
        <w:t xml:space="preserve">. </w:t>
      </w:r>
      <w:r w:rsidR="00D20DE0" w:rsidRPr="003C10AC">
        <w:rPr>
          <w:rFonts w:ascii="Helvetica" w:hAnsi="Helvetica" w:cs="Arial"/>
          <w:sz w:val="22"/>
          <w:szCs w:val="22"/>
        </w:rPr>
        <w:t xml:space="preserve">Centrifuge the tubes at 400 </w:t>
      </w:r>
      <w:r w:rsidR="00D20DE0">
        <w:rPr>
          <w:rFonts w:ascii="Helvetica" w:hAnsi="Helvetica" w:cs="Arial" w:hint="eastAsia"/>
          <w:sz w:val="22"/>
          <w:szCs w:val="22"/>
          <w:lang w:eastAsia="zh-CN"/>
        </w:rPr>
        <w:t>times</w:t>
      </w:r>
      <w:r w:rsidR="00D20DE0" w:rsidRPr="003C10AC">
        <w:rPr>
          <w:rFonts w:ascii="Helvetica" w:hAnsi="Helvetica" w:cs="Arial"/>
          <w:sz w:val="22"/>
          <w:szCs w:val="22"/>
        </w:rPr>
        <w:t xml:space="preserve"> g for 6 min</w:t>
      </w:r>
      <w:r w:rsidR="00D20DE0">
        <w:rPr>
          <w:rFonts w:ascii="Helvetica" w:hAnsi="Helvetica" w:cs="Arial" w:hint="eastAsia"/>
          <w:sz w:val="22"/>
          <w:szCs w:val="22"/>
          <w:lang w:eastAsia="zh-CN"/>
        </w:rPr>
        <w:t>utes</w:t>
      </w:r>
      <w:r w:rsidR="00D20DE0" w:rsidRPr="003C10AC">
        <w:rPr>
          <w:rFonts w:ascii="Helvetica" w:hAnsi="Helvetica" w:cs="Arial"/>
          <w:sz w:val="22"/>
          <w:szCs w:val="22"/>
        </w:rPr>
        <w:t xml:space="preserve"> and discard the supernatant</w:t>
      </w:r>
      <w:r w:rsidR="00D20DE0">
        <w:rPr>
          <w:rFonts w:ascii="Helvetica" w:hAnsi="Helvetica" w:cs="Arial" w:hint="eastAsia"/>
          <w:sz w:val="22"/>
          <w:szCs w:val="22"/>
          <w:lang w:eastAsia="zh-CN"/>
        </w:rPr>
        <w:t xml:space="preserve"> </w:t>
      </w:r>
      <w:r w:rsidR="00D20DE0" w:rsidRPr="00D20DE0">
        <w:rPr>
          <w:rFonts w:ascii="Helvetica" w:hAnsi="Helvetica" w:cs="Arial" w:hint="eastAsia"/>
          <w:b/>
          <w:sz w:val="22"/>
          <w:szCs w:val="22"/>
          <w:lang w:eastAsia="zh-CN"/>
        </w:rPr>
        <w:t>[4]</w:t>
      </w:r>
      <w:r w:rsidR="00D20DE0" w:rsidRPr="003C10AC">
        <w:rPr>
          <w:rFonts w:ascii="Helvetica" w:hAnsi="Helvetica" w:cs="Arial"/>
          <w:sz w:val="22"/>
          <w:szCs w:val="22"/>
        </w:rPr>
        <w:t>.</w:t>
      </w:r>
    </w:p>
    <w:p w14:paraId="498A2FA4" w14:textId="547371AE" w:rsidR="003C1848" w:rsidRDefault="00BE2BCC" w:rsidP="00DF46B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adds buffer into the tubes.</w:t>
      </w:r>
    </w:p>
    <w:p w14:paraId="69AE07F0" w14:textId="248222CC" w:rsidR="00BE2BCC" w:rsidRDefault="00BE2BCC" w:rsidP="00DF46B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puts lid, and inverts to mix.</w:t>
      </w:r>
    </w:p>
    <w:p w14:paraId="555286B6" w14:textId="1CCD845B" w:rsidR="003C1848" w:rsidRPr="00944B49" w:rsidRDefault="00BE2BCC" w:rsidP="00D20DE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w:t>
      </w:r>
      <w:r>
        <w:rPr>
          <w:rFonts w:ascii="Helvetica" w:hAnsi="Helvetica" w:cs="Arial"/>
          <w:sz w:val="22"/>
          <w:szCs w:val="22"/>
          <w:lang w:eastAsia="zh-CN"/>
        </w:rPr>
        <w:t>a</w:t>
      </w:r>
      <w:r>
        <w:rPr>
          <w:rFonts w:ascii="Helvetica" w:hAnsi="Helvetica" w:cs="Arial" w:hint="eastAsia"/>
          <w:sz w:val="22"/>
          <w:szCs w:val="22"/>
          <w:lang w:eastAsia="zh-CN"/>
        </w:rPr>
        <w:t>lent filters the solution into tubes.</w:t>
      </w:r>
      <w:r w:rsidR="00944B49">
        <w:rPr>
          <w:rFonts w:ascii="Helvetica" w:hAnsi="Helvetica" w:cs="Arial" w:hint="eastAsia"/>
          <w:sz w:val="22"/>
          <w:szCs w:val="22"/>
          <w:lang w:eastAsia="zh-CN"/>
        </w:rPr>
        <w:t xml:space="preserve"> </w:t>
      </w:r>
      <w:r w:rsidR="00944B49">
        <w:rPr>
          <w:rFonts w:ascii="Helvetica" w:hAnsi="Helvetica" w:cs="Arial" w:hint="eastAsia"/>
          <w:i/>
          <w:color w:val="4472C4" w:themeColor="accent1"/>
          <w:sz w:val="22"/>
          <w:szCs w:val="22"/>
          <w:lang w:eastAsia="zh-CN"/>
        </w:rPr>
        <w:t>Important Step</w:t>
      </w:r>
    </w:p>
    <w:p w14:paraId="5A06CFAE" w14:textId="6A0023B9" w:rsidR="003C1848" w:rsidRPr="003C10AC" w:rsidRDefault="00D20DE0" w:rsidP="00D20DE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tubes into a centrifuge.</w:t>
      </w:r>
      <w:r w:rsidR="00F01198">
        <w:rPr>
          <w:rFonts w:ascii="Helvetica" w:hAnsi="Helvetica" w:cs="Arial" w:hint="eastAsia"/>
          <w:sz w:val="22"/>
          <w:szCs w:val="22"/>
          <w:lang w:eastAsia="zh-CN"/>
        </w:rPr>
        <w:t xml:space="preserve"> </w:t>
      </w:r>
      <w:r w:rsidR="00F01198" w:rsidRPr="00F01198">
        <w:rPr>
          <w:rFonts w:ascii="Helvetica" w:hAnsi="Helvetica" w:cs="Arial" w:hint="eastAsia"/>
          <w:i/>
          <w:color w:val="4472C4" w:themeColor="accent1"/>
          <w:sz w:val="22"/>
          <w:szCs w:val="22"/>
          <w:lang w:eastAsia="zh-CN"/>
        </w:rPr>
        <w:t>Videographer: Take multiple shots, as this will be used later.</w:t>
      </w:r>
      <w:r w:rsidR="00EE2A93">
        <w:rPr>
          <w:rFonts w:ascii="Helvetica" w:hAnsi="Helvetica" w:cs="Arial" w:hint="eastAsia"/>
          <w:i/>
          <w:color w:val="4472C4" w:themeColor="accent1"/>
          <w:sz w:val="22"/>
          <w:szCs w:val="22"/>
          <w:lang w:eastAsia="zh-CN"/>
        </w:rPr>
        <w:t xml:space="preserve"> </w:t>
      </w:r>
      <w:r w:rsidR="00EE2A93" w:rsidRPr="00EE2A93">
        <w:rPr>
          <w:rFonts w:ascii="Helvetica" w:hAnsi="Helvetica" w:cs="Arial" w:hint="eastAsia"/>
          <w:color w:val="000000" w:themeColor="text1"/>
          <w:sz w:val="22"/>
          <w:szCs w:val="22"/>
          <w:highlight w:val="green"/>
          <w:lang w:eastAsia="zh-CN"/>
        </w:rPr>
        <w:t xml:space="preserve">Author comment: </w:t>
      </w:r>
      <w:r w:rsidR="00EE2A93" w:rsidRPr="00EE2A93">
        <w:rPr>
          <w:rFonts w:ascii="Helvetica" w:hAnsi="Helvetica" w:cs="Arial"/>
          <w:color w:val="000000" w:themeColor="text1"/>
          <w:sz w:val="22"/>
          <w:szCs w:val="22"/>
          <w:highlight w:val="green"/>
          <w:lang w:eastAsia="zh-CN"/>
        </w:rPr>
        <w:t>another shot was taken with smaller tubes to use in 3.10.2 and 4.2.2</w:t>
      </w:r>
    </w:p>
    <w:p w14:paraId="525A1EB3" w14:textId="59CD1B64" w:rsidR="003C1848" w:rsidRPr="003C10AC" w:rsidRDefault="008A0984" w:rsidP="003C10AC">
      <w:pPr>
        <w:numPr>
          <w:ilvl w:val="1"/>
          <w:numId w:val="12"/>
        </w:numPr>
        <w:spacing w:before="240"/>
        <w:outlineLvl w:val="0"/>
        <w:rPr>
          <w:rFonts w:ascii="Helvetica" w:hAnsi="Helvetica" w:cs="Arial"/>
          <w:sz w:val="22"/>
          <w:szCs w:val="22"/>
        </w:rPr>
      </w:pPr>
      <w:r>
        <w:rPr>
          <w:rFonts w:ascii="Helvetica" w:hAnsi="Helvetica" w:cs="Arial"/>
          <w:sz w:val="22"/>
          <w:szCs w:val="22"/>
        </w:rPr>
        <w:t>Add 1 milliliter</w:t>
      </w:r>
      <w:r w:rsidR="003C1848" w:rsidRPr="003C10AC">
        <w:rPr>
          <w:rFonts w:ascii="Helvetica" w:hAnsi="Helvetica" w:cs="Arial"/>
          <w:sz w:val="22"/>
          <w:szCs w:val="22"/>
        </w:rPr>
        <w:t xml:space="preserve"> of FACS</w:t>
      </w:r>
      <w:r>
        <w:rPr>
          <w:rFonts w:ascii="Helvetica" w:hAnsi="Helvetica" w:cs="Arial" w:hint="eastAsia"/>
          <w:sz w:val="22"/>
          <w:szCs w:val="22"/>
          <w:lang w:eastAsia="zh-CN"/>
        </w:rPr>
        <w:t xml:space="preserve"> </w:t>
      </w:r>
      <w:r w:rsidRPr="008A0984">
        <w:rPr>
          <w:rFonts w:ascii="Helvetica" w:hAnsi="Helvetica" w:cs="Arial" w:hint="eastAsia"/>
          <w:i/>
          <w:color w:val="FF0000"/>
          <w:sz w:val="22"/>
          <w:szCs w:val="22"/>
          <w:lang w:eastAsia="zh-CN"/>
        </w:rPr>
        <w:t xml:space="preserve">(pronounce </w:t>
      </w:r>
      <w:r w:rsidRPr="00BC2C5B">
        <w:rPr>
          <w:rFonts w:ascii="Helvetica" w:hAnsi="Helvetica" w:cs="Arial" w:hint="eastAsia"/>
          <w:i/>
          <w:color w:val="FF0000"/>
          <w:sz w:val="22"/>
          <w:szCs w:val="22"/>
          <w:lang w:eastAsia="zh-CN"/>
        </w:rPr>
        <w:t>as Fax)</w:t>
      </w:r>
      <w:r w:rsidR="003C1848" w:rsidRPr="00BC2C5B">
        <w:rPr>
          <w:rFonts w:ascii="Helvetica" w:hAnsi="Helvetica" w:cs="Arial"/>
          <w:color w:val="FF0000"/>
          <w:sz w:val="22"/>
          <w:szCs w:val="22"/>
        </w:rPr>
        <w:t xml:space="preserve"> </w:t>
      </w:r>
      <w:r w:rsidR="003C1848" w:rsidRPr="00BC2C5B">
        <w:rPr>
          <w:rFonts w:ascii="Helvetica" w:hAnsi="Helvetica" w:cs="Arial"/>
          <w:sz w:val="22"/>
          <w:szCs w:val="22"/>
        </w:rPr>
        <w:t>buffer</w:t>
      </w:r>
      <w:r w:rsidR="003C1848" w:rsidRPr="003C10AC">
        <w:rPr>
          <w:rFonts w:ascii="Helvetica" w:hAnsi="Helvetica" w:cs="Arial"/>
          <w:sz w:val="22"/>
          <w:szCs w:val="22"/>
        </w:rPr>
        <w:t xml:space="preserve"> and </w:t>
      </w:r>
      <w:proofErr w:type="spellStart"/>
      <w:r w:rsidR="003C1848" w:rsidRPr="003C10AC">
        <w:rPr>
          <w:rFonts w:ascii="Helvetica" w:hAnsi="Helvetica" w:cs="Arial"/>
          <w:sz w:val="22"/>
          <w:szCs w:val="22"/>
        </w:rPr>
        <w:t>resuspend</w:t>
      </w:r>
      <w:proofErr w:type="spellEnd"/>
      <w:r w:rsidR="003C1848" w:rsidRPr="003C10AC">
        <w:rPr>
          <w:rFonts w:ascii="Helvetica" w:hAnsi="Helvetica" w:cs="Arial"/>
          <w:sz w:val="22"/>
          <w:szCs w:val="22"/>
        </w:rPr>
        <w:t xml:space="preserve"> the pellet. Then transfer </w:t>
      </w:r>
      <w:r w:rsidR="00F01198">
        <w:rPr>
          <w:rFonts w:ascii="Helvetica" w:hAnsi="Helvetica" w:cs="Arial" w:hint="eastAsia"/>
          <w:sz w:val="22"/>
          <w:szCs w:val="22"/>
          <w:lang w:eastAsia="zh-CN"/>
        </w:rPr>
        <w:t>it</w:t>
      </w:r>
      <w:r w:rsidR="00F01198">
        <w:rPr>
          <w:rFonts w:ascii="Helvetica" w:hAnsi="Helvetica" w:cs="Arial"/>
          <w:sz w:val="22"/>
          <w:szCs w:val="22"/>
        </w:rPr>
        <w:t xml:space="preserve"> to a 1.5-milliliter</w:t>
      </w:r>
      <w:r w:rsidR="003C1848" w:rsidRPr="003C10AC">
        <w:rPr>
          <w:rFonts w:ascii="Helvetica" w:hAnsi="Helvetica" w:cs="Arial"/>
          <w:sz w:val="22"/>
          <w:szCs w:val="22"/>
        </w:rPr>
        <w:t xml:space="preserve"> </w:t>
      </w:r>
      <w:proofErr w:type="spellStart"/>
      <w:r w:rsidR="003C1848" w:rsidRPr="003C10AC">
        <w:rPr>
          <w:rFonts w:ascii="Helvetica" w:hAnsi="Helvetica" w:cs="Arial"/>
          <w:sz w:val="22"/>
          <w:szCs w:val="22"/>
        </w:rPr>
        <w:t>microcentrifuge</w:t>
      </w:r>
      <w:proofErr w:type="spellEnd"/>
      <w:r w:rsidR="003C1848" w:rsidRPr="003C10AC">
        <w:rPr>
          <w:rFonts w:ascii="Helvetica" w:hAnsi="Helvetica" w:cs="Arial"/>
          <w:sz w:val="22"/>
          <w:szCs w:val="22"/>
        </w:rPr>
        <w:t xml:space="preserve"> tube</w:t>
      </w:r>
      <w:r w:rsidR="00F01198">
        <w:rPr>
          <w:rFonts w:ascii="Helvetica" w:hAnsi="Helvetica" w:cs="Arial" w:hint="eastAsia"/>
          <w:sz w:val="22"/>
          <w:szCs w:val="22"/>
          <w:lang w:eastAsia="zh-CN"/>
        </w:rPr>
        <w:t xml:space="preserve"> </w:t>
      </w:r>
      <w:r w:rsidR="00F01198" w:rsidRPr="00F01198">
        <w:rPr>
          <w:rFonts w:ascii="Helvetica" w:hAnsi="Helvetica" w:cs="Arial" w:hint="eastAsia"/>
          <w:b/>
          <w:sz w:val="22"/>
          <w:szCs w:val="22"/>
          <w:lang w:eastAsia="zh-CN"/>
        </w:rPr>
        <w:t>[1]</w:t>
      </w:r>
      <w:r w:rsidR="003C1848" w:rsidRPr="003C10AC">
        <w:rPr>
          <w:rFonts w:ascii="Helvetica" w:hAnsi="Helvetica" w:cs="Arial"/>
          <w:sz w:val="22"/>
          <w:szCs w:val="22"/>
        </w:rPr>
        <w:t xml:space="preserve">. Centrifuge again at 400 </w:t>
      </w:r>
      <w:r w:rsidR="00F01198">
        <w:rPr>
          <w:rFonts w:ascii="Helvetica" w:hAnsi="Helvetica" w:cs="Arial"/>
          <w:sz w:val="22"/>
          <w:szCs w:val="22"/>
        </w:rPr>
        <w:t>times</w:t>
      </w:r>
      <w:r w:rsidR="003C1848" w:rsidRPr="003C10AC">
        <w:rPr>
          <w:rFonts w:ascii="Helvetica" w:hAnsi="Helvetica" w:cs="Arial"/>
          <w:sz w:val="22"/>
          <w:szCs w:val="22"/>
        </w:rPr>
        <w:t xml:space="preserve"> g for 5 min</w:t>
      </w:r>
      <w:r w:rsidR="00F01198">
        <w:rPr>
          <w:rFonts w:ascii="Helvetica" w:hAnsi="Helvetica" w:cs="Arial" w:hint="eastAsia"/>
          <w:sz w:val="22"/>
          <w:szCs w:val="22"/>
          <w:lang w:eastAsia="zh-CN"/>
        </w:rPr>
        <w:t xml:space="preserve">utes </w:t>
      </w:r>
      <w:r w:rsidR="00F01198" w:rsidRPr="00F01198">
        <w:rPr>
          <w:rFonts w:ascii="Helvetica" w:hAnsi="Helvetica" w:cs="Arial" w:hint="eastAsia"/>
          <w:b/>
          <w:sz w:val="22"/>
          <w:szCs w:val="22"/>
          <w:lang w:eastAsia="zh-CN"/>
        </w:rPr>
        <w:t>[2]</w:t>
      </w:r>
      <w:r w:rsidR="003C1848" w:rsidRPr="003C10AC">
        <w:rPr>
          <w:rFonts w:ascii="Helvetica" w:hAnsi="Helvetica" w:cs="Arial"/>
          <w:sz w:val="22"/>
          <w:szCs w:val="22"/>
        </w:rPr>
        <w:t xml:space="preserve">. Discard the supernatant and </w:t>
      </w:r>
      <w:proofErr w:type="spellStart"/>
      <w:r w:rsidR="003C1848" w:rsidRPr="003C10AC">
        <w:rPr>
          <w:rFonts w:ascii="Helvetica" w:hAnsi="Helvetica" w:cs="Arial"/>
          <w:sz w:val="22"/>
          <w:szCs w:val="22"/>
        </w:rPr>
        <w:t>resuspend</w:t>
      </w:r>
      <w:proofErr w:type="spellEnd"/>
      <w:r w:rsidR="003C1848" w:rsidRPr="003C10AC">
        <w:rPr>
          <w:rFonts w:ascii="Helvetica" w:hAnsi="Helvetica" w:cs="Arial"/>
          <w:sz w:val="22"/>
          <w:szCs w:val="22"/>
        </w:rPr>
        <w:t xml:space="preserve"> the pellet in 100</w:t>
      </w:r>
      <w:r w:rsidR="00F01198">
        <w:rPr>
          <w:rFonts w:ascii="Helvetica" w:hAnsi="Helvetica" w:cs="Arial"/>
          <w:sz w:val="22"/>
          <w:szCs w:val="22"/>
        </w:rPr>
        <w:t xml:space="preserve"> microliters</w:t>
      </w:r>
      <w:r w:rsidR="003C1848" w:rsidRPr="003C10AC">
        <w:rPr>
          <w:rFonts w:ascii="Helvetica" w:hAnsi="Helvetica" w:cs="Arial"/>
          <w:sz w:val="22"/>
          <w:szCs w:val="22"/>
        </w:rPr>
        <w:t xml:space="preserve"> of FACS Buffer. A single cell suspension is now ready for antibody staining</w:t>
      </w:r>
      <w:r w:rsidR="00564648">
        <w:rPr>
          <w:rFonts w:ascii="Helvetica" w:hAnsi="Helvetica" w:cs="Arial" w:hint="eastAsia"/>
          <w:sz w:val="22"/>
          <w:szCs w:val="22"/>
          <w:lang w:eastAsia="zh-CN"/>
        </w:rPr>
        <w:t xml:space="preserve"> </w:t>
      </w:r>
      <w:r w:rsidR="00564648" w:rsidRPr="00564648">
        <w:rPr>
          <w:rFonts w:ascii="Helvetica" w:hAnsi="Helvetica" w:cs="Arial" w:hint="eastAsia"/>
          <w:b/>
          <w:sz w:val="22"/>
          <w:szCs w:val="22"/>
          <w:lang w:eastAsia="zh-CN"/>
        </w:rPr>
        <w:t>[3]</w:t>
      </w:r>
      <w:r w:rsidR="003C1848" w:rsidRPr="003C10AC">
        <w:rPr>
          <w:rFonts w:ascii="Helvetica" w:hAnsi="Helvetica" w:cs="Arial"/>
          <w:sz w:val="22"/>
          <w:szCs w:val="22"/>
        </w:rPr>
        <w:t>.</w:t>
      </w:r>
    </w:p>
    <w:p w14:paraId="6658A6B8" w14:textId="4D349279" w:rsidR="003C1848" w:rsidRDefault="00F01198" w:rsidP="00D20DE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adds buffer to </w:t>
      </w:r>
      <w:proofErr w:type="spellStart"/>
      <w:r>
        <w:rPr>
          <w:rFonts w:ascii="Helvetica" w:hAnsi="Helvetica" w:cs="Arial" w:hint="eastAsia"/>
          <w:sz w:val="22"/>
          <w:szCs w:val="22"/>
          <w:lang w:eastAsia="zh-CN"/>
        </w:rPr>
        <w:t>resuspend</w:t>
      </w:r>
      <w:proofErr w:type="spellEnd"/>
      <w:r>
        <w:rPr>
          <w:rFonts w:ascii="Helvetica" w:hAnsi="Helvetica" w:cs="Arial" w:hint="eastAsia"/>
          <w:sz w:val="22"/>
          <w:szCs w:val="22"/>
          <w:lang w:eastAsia="zh-CN"/>
        </w:rPr>
        <w:t xml:space="preserve"> the cell pellet, and transfers into another tube.</w:t>
      </w:r>
    </w:p>
    <w:p w14:paraId="018B0467" w14:textId="05CE6388" w:rsidR="00F01198" w:rsidRDefault="00564648" w:rsidP="00D20DE0">
      <w:pPr>
        <w:numPr>
          <w:ilvl w:val="2"/>
          <w:numId w:val="12"/>
        </w:numPr>
        <w:spacing w:before="240"/>
        <w:outlineLvl w:val="0"/>
        <w:rPr>
          <w:rFonts w:ascii="Helvetica" w:hAnsi="Helvetica" w:cs="Arial"/>
          <w:sz w:val="22"/>
          <w:szCs w:val="22"/>
          <w:lang w:eastAsia="zh-CN"/>
        </w:rPr>
      </w:pPr>
      <w:r>
        <w:rPr>
          <w:rFonts w:ascii="Helvetica" w:hAnsi="Helvetica" w:cs="Arial" w:hint="eastAsia"/>
          <w:i/>
          <w:color w:val="4472C4" w:themeColor="accent1"/>
          <w:sz w:val="22"/>
          <w:szCs w:val="22"/>
          <w:lang w:eastAsia="zh-CN"/>
        </w:rPr>
        <w:t>Use 3.9.4</w:t>
      </w:r>
      <w:r w:rsidRPr="00F01198">
        <w:rPr>
          <w:rFonts w:ascii="Helvetica" w:hAnsi="Helvetica" w:cs="Arial" w:hint="eastAsia"/>
          <w:i/>
          <w:color w:val="4472C4" w:themeColor="accent1"/>
          <w:sz w:val="22"/>
          <w:szCs w:val="22"/>
          <w:lang w:eastAsia="zh-CN"/>
        </w:rPr>
        <w:t>.</w:t>
      </w:r>
    </w:p>
    <w:p w14:paraId="2863B477" w14:textId="2CA0B401" w:rsidR="00F01198" w:rsidRPr="00D20DE0" w:rsidRDefault="00564648" w:rsidP="00D20DE0">
      <w:pPr>
        <w:numPr>
          <w:ilvl w:val="2"/>
          <w:numId w:val="12"/>
        </w:numPr>
        <w:spacing w:before="240"/>
        <w:outlineLvl w:val="0"/>
        <w:rPr>
          <w:rFonts w:ascii="Helvetica" w:hAnsi="Helvetica" w:cs="Arial"/>
          <w:sz w:val="22"/>
          <w:szCs w:val="22"/>
          <w:lang w:eastAsia="zh-CN"/>
        </w:rPr>
      </w:pPr>
      <w:r>
        <w:rPr>
          <w:rFonts w:ascii="Helvetica" w:hAnsi="Helvetica" w:cs="Arial" w:hint="eastAsia"/>
          <w:sz w:val="22"/>
          <w:szCs w:val="22"/>
          <w:lang w:eastAsia="zh-CN"/>
        </w:rPr>
        <w:t xml:space="preserve">Talent removes supernatant, and adds buffer to </w:t>
      </w:r>
      <w:proofErr w:type="spellStart"/>
      <w:r>
        <w:rPr>
          <w:rFonts w:ascii="Helvetica" w:hAnsi="Helvetica" w:cs="Arial" w:hint="eastAsia"/>
          <w:sz w:val="22"/>
          <w:szCs w:val="22"/>
          <w:lang w:eastAsia="zh-CN"/>
        </w:rPr>
        <w:t>resuspend</w:t>
      </w:r>
      <w:proofErr w:type="spellEnd"/>
      <w:r>
        <w:rPr>
          <w:rFonts w:ascii="Helvetica" w:hAnsi="Helvetica" w:cs="Arial" w:hint="eastAsia"/>
          <w:sz w:val="22"/>
          <w:szCs w:val="22"/>
          <w:lang w:eastAsia="zh-CN"/>
        </w:rPr>
        <w:t>.</w:t>
      </w:r>
    </w:p>
    <w:p w14:paraId="26536035" w14:textId="044077B5" w:rsidR="003C1848" w:rsidRPr="00A97583" w:rsidRDefault="003C1848" w:rsidP="003C1848">
      <w:pPr>
        <w:pStyle w:val="BodyText"/>
        <w:numPr>
          <w:ilvl w:val="0"/>
          <w:numId w:val="12"/>
        </w:numPr>
        <w:spacing w:before="240"/>
        <w:rPr>
          <w:rFonts w:ascii="Helvetica" w:hAnsi="Helvetica" w:cs="Arial"/>
          <w:b/>
          <w:i w:val="0"/>
          <w:sz w:val="22"/>
          <w:szCs w:val="22"/>
          <w:lang w:eastAsia="zh-CN"/>
        </w:rPr>
      </w:pPr>
      <w:r w:rsidRPr="003C10AC">
        <w:rPr>
          <w:rFonts w:ascii="Helvetica" w:hAnsi="Helvetica" w:cs="Arial"/>
          <w:b/>
          <w:i w:val="0"/>
          <w:sz w:val="22"/>
          <w:szCs w:val="22"/>
          <w:lang w:eastAsia="zh-CN"/>
        </w:rPr>
        <w:t xml:space="preserve">Antibody </w:t>
      </w:r>
      <w:r w:rsidR="003C10AC">
        <w:rPr>
          <w:rFonts w:ascii="Helvetica" w:hAnsi="Helvetica" w:cs="Arial" w:hint="eastAsia"/>
          <w:b/>
          <w:i w:val="0"/>
          <w:sz w:val="22"/>
          <w:szCs w:val="22"/>
          <w:lang w:eastAsia="zh-CN"/>
        </w:rPr>
        <w:t>S</w:t>
      </w:r>
      <w:r w:rsidRPr="003C10AC">
        <w:rPr>
          <w:rFonts w:ascii="Helvetica" w:hAnsi="Helvetica" w:cs="Arial"/>
          <w:b/>
          <w:i w:val="0"/>
          <w:sz w:val="22"/>
          <w:szCs w:val="22"/>
          <w:lang w:eastAsia="zh-CN"/>
        </w:rPr>
        <w:t xml:space="preserve">taining </w:t>
      </w:r>
    </w:p>
    <w:p w14:paraId="679E8FD1" w14:textId="170E0616" w:rsidR="003C1848" w:rsidRDefault="003C1848" w:rsidP="003C10AC">
      <w:pPr>
        <w:numPr>
          <w:ilvl w:val="1"/>
          <w:numId w:val="12"/>
        </w:numPr>
        <w:spacing w:before="240"/>
        <w:outlineLvl w:val="0"/>
        <w:rPr>
          <w:rFonts w:ascii="Helvetica" w:hAnsi="Helvetica" w:cs="Arial"/>
          <w:sz w:val="22"/>
          <w:szCs w:val="22"/>
        </w:rPr>
      </w:pPr>
      <w:r w:rsidRPr="003C10AC">
        <w:rPr>
          <w:rFonts w:ascii="Helvetica" w:hAnsi="Helvetica" w:cs="Arial"/>
          <w:sz w:val="22"/>
          <w:szCs w:val="22"/>
        </w:rPr>
        <w:t xml:space="preserve">Add </w:t>
      </w:r>
      <w:r w:rsidR="00D06039">
        <w:rPr>
          <w:rFonts w:ascii="Helvetica" w:hAnsi="Helvetica" w:cs="Arial" w:hint="eastAsia"/>
          <w:sz w:val="22"/>
          <w:szCs w:val="22"/>
          <w:lang w:eastAsia="zh-CN"/>
        </w:rPr>
        <w:t>a</w:t>
      </w:r>
      <w:r w:rsidR="00D06039" w:rsidRPr="003C10AC">
        <w:rPr>
          <w:rFonts w:ascii="Helvetica" w:hAnsi="Helvetica" w:cs="Arial"/>
          <w:sz w:val="22"/>
          <w:szCs w:val="22"/>
        </w:rPr>
        <w:t xml:space="preserve"> typical human antibody panel</w:t>
      </w:r>
      <w:r w:rsidRPr="003C10AC">
        <w:rPr>
          <w:rFonts w:ascii="Helvetica" w:hAnsi="Helvetica" w:cs="Arial"/>
          <w:sz w:val="22"/>
          <w:szCs w:val="22"/>
        </w:rPr>
        <w:t xml:space="preserve"> to the heart samples at </w:t>
      </w:r>
      <w:r w:rsidR="00D06039">
        <w:rPr>
          <w:rFonts w:ascii="Helvetica" w:hAnsi="Helvetica" w:cs="Arial"/>
          <w:sz w:val="22"/>
          <w:szCs w:val="22"/>
        </w:rPr>
        <w:t>1:50 dilution</w:t>
      </w:r>
      <w:r w:rsidR="007F52E3">
        <w:rPr>
          <w:rFonts w:ascii="Helvetica" w:hAnsi="Helvetica" w:cs="Arial" w:hint="eastAsia"/>
          <w:sz w:val="22"/>
          <w:szCs w:val="22"/>
          <w:lang w:eastAsia="zh-CN"/>
        </w:rPr>
        <w:t>. Use different antibodies for stromal cel</w:t>
      </w:r>
      <w:r w:rsidR="00281AA1">
        <w:rPr>
          <w:rFonts w:ascii="Helvetica" w:hAnsi="Helvetica" w:cs="Arial" w:hint="eastAsia"/>
          <w:sz w:val="22"/>
          <w:szCs w:val="22"/>
          <w:lang w:eastAsia="zh-CN"/>
        </w:rPr>
        <w:t>ls, and</w:t>
      </w:r>
      <w:r w:rsidR="007F52E3">
        <w:rPr>
          <w:rFonts w:ascii="Helvetica" w:hAnsi="Helvetica" w:cs="Arial" w:hint="eastAsia"/>
          <w:sz w:val="22"/>
          <w:szCs w:val="22"/>
          <w:lang w:eastAsia="zh-CN"/>
        </w:rPr>
        <w:t xml:space="preserve"> murine heart macrophages</w:t>
      </w:r>
      <w:r w:rsidR="001C2D80">
        <w:rPr>
          <w:rFonts w:ascii="Helvetica" w:hAnsi="Helvetica" w:cs="Arial" w:hint="eastAsia"/>
          <w:sz w:val="22"/>
          <w:szCs w:val="22"/>
          <w:lang w:eastAsia="zh-CN"/>
        </w:rPr>
        <w:t xml:space="preserve"> </w:t>
      </w:r>
      <w:r w:rsidR="001C2D80" w:rsidRPr="001C2D80">
        <w:rPr>
          <w:rFonts w:ascii="Helvetica" w:hAnsi="Helvetica" w:cs="Arial" w:hint="eastAsia"/>
          <w:b/>
          <w:sz w:val="22"/>
          <w:szCs w:val="22"/>
          <w:lang w:eastAsia="zh-CN"/>
        </w:rPr>
        <w:t>[1</w:t>
      </w:r>
      <w:r w:rsidR="00281AA1">
        <w:rPr>
          <w:rFonts w:ascii="Helvetica" w:hAnsi="Helvetica" w:cs="Arial" w:hint="eastAsia"/>
          <w:b/>
          <w:sz w:val="22"/>
          <w:szCs w:val="22"/>
          <w:lang w:eastAsia="zh-CN"/>
        </w:rPr>
        <w:t>-TXT</w:t>
      </w:r>
      <w:r w:rsidR="001C2D80" w:rsidRPr="001C2D80">
        <w:rPr>
          <w:rFonts w:ascii="Helvetica" w:hAnsi="Helvetica" w:cs="Arial" w:hint="eastAsia"/>
          <w:b/>
          <w:sz w:val="22"/>
          <w:szCs w:val="22"/>
          <w:lang w:eastAsia="zh-CN"/>
        </w:rPr>
        <w:t>]</w:t>
      </w:r>
      <w:r w:rsidR="007F52E3">
        <w:rPr>
          <w:rFonts w:ascii="Helvetica" w:hAnsi="Helvetica" w:cs="Arial" w:hint="eastAsia"/>
          <w:sz w:val="22"/>
          <w:szCs w:val="22"/>
          <w:lang w:eastAsia="zh-CN"/>
        </w:rPr>
        <w:t>. I</w:t>
      </w:r>
      <w:r w:rsidR="00D06039">
        <w:rPr>
          <w:rFonts w:ascii="Helvetica" w:hAnsi="Helvetica" w:cs="Arial"/>
          <w:sz w:val="22"/>
          <w:szCs w:val="22"/>
        </w:rPr>
        <w:t xml:space="preserve">ncubate for </w:t>
      </w:r>
      <w:r w:rsidRPr="003C10AC">
        <w:rPr>
          <w:rFonts w:ascii="Helvetica" w:hAnsi="Helvetica" w:cs="Arial"/>
          <w:sz w:val="22"/>
          <w:szCs w:val="22"/>
        </w:rPr>
        <w:t>30–40 min</w:t>
      </w:r>
      <w:r w:rsidR="00D06039">
        <w:rPr>
          <w:rFonts w:ascii="Helvetica" w:hAnsi="Helvetica" w:cs="Arial" w:hint="eastAsia"/>
          <w:sz w:val="22"/>
          <w:szCs w:val="22"/>
          <w:lang w:eastAsia="zh-CN"/>
        </w:rPr>
        <w:t>utes</w:t>
      </w:r>
      <w:r w:rsidRPr="003C10AC">
        <w:rPr>
          <w:rFonts w:ascii="Helvetica" w:hAnsi="Helvetica" w:cs="Arial"/>
          <w:sz w:val="22"/>
          <w:szCs w:val="22"/>
        </w:rPr>
        <w:t xml:space="preserve"> at 4 </w:t>
      </w:r>
      <w:r w:rsidR="00D06039">
        <w:rPr>
          <w:rFonts w:ascii="Helvetica" w:hAnsi="Helvetica" w:cs="Arial"/>
          <w:sz w:val="22"/>
          <w:szCs w:val="22"/>
        </w:rPr>
        <w:t>degrees Celsius</w:t>
      </w:r>
      <w:r w:rsidRPr="003C10AC">
        <w:rPr>
          <w:rFonts w:ascii="Helvetica" w:hAnsi="Helvetica" w:cs="Arial"/>
          <w:sz w:val="22"/>
          <w:szCs w:val="22"/>
        </w:rPr>
        <w:t xml:space="preserve"> in the dark</w:t>
      </w:r>
      <w:r w:rsidR="001C2D80">
        <w:rPr>
          <w:rFonts w:ascii="Helvetica" w:hAnsi="Helvetica" w:cs="Arial" w:hint="eastAsia"/>
          <w:sz w:val="22"/>
          <w:szCs w:val="22"/>
          <w:lang w:eastAsia="zh-CN"/>
        </w:rPr>
        <w:t xml:space="preserve"> </w:t>
      </w:r>
      <w:r w:rsidR="001C2D80" w:rsidRPr="001C2D80">
        <w:rPr>
          <w:rFonts w:ascii="Helvetica" w:hAnsi="Helvetica" w:cs="Arial" w:hint="eastAsia"/>
          <w:b/>
          <w:sz w:val="22"/>
          <w:szCs w:val="22"/>
          <w:lang w:eastAsia="zh-CN"/>
        </w:rPr>
        <w:t>[2]</w:t>
      </w:r>
      <w:r w:rsidRPr="003C10AC">
        <w:rPr>
          <w:rFonts w:ascii="Helvetica" w:hAnsi="Helvetica" w:cs="Arial"/>
          <w:sz w:val="22"/>
          <w:szCs w:val="22"/>
        </w:rPr>
        <w:t xml:space="preserve">. </w:t>
      </w:r>
    </w:p>
    <w:p w14:paraId="49003877" w14:textId="51563FD4" w:rsidR="003C1848" w:rsidRPr="001C2D80" w:rsidRDefault="001C2D80" w:rsidP="00D0603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adds antibody to heart samples. </w:t>
      </w:r>
      <w:r w:rsidR="00D06039" w:rsidRPr="001C2D80">
        <w:rPr>
          <w:rFonts w:ascii="Helvetica" w:hAnsi="Helvetica" w:cs="Arial" w:hint="eastAsia"/>
          <w:b/>
          <w:sz w:val="22"/>
          <w:szCs w:val="22"/>
          <w:lang w:eastAsia="zh-CN"/>
        </w:rPr>
        <w:t>TEXT: See manuscript for antibodies.</w:t>
      </w:r>
    </w:p>
    <w:p w14:paraId="74DB763D" w14:textId="4B2BCE74" w:rsidR="001C2D80" w:rsidRPr="001C2D80" w:rsidRDefault="001C2D80" w:rsidP="00D06039">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places the tubes into a</w:t>
      </w:r>
      <w:r w:rsidRPr="001C2D80">
        <w:rPr>
          <w:rFonts w:ascii="Helvetica" w:hAnsi="Helvetica" w:cs="Arial" w:hint="eastAsia"/>
          <w:sz w:val="22"/>
          <w:szCs w:val="22"/>
          <w:lang w:eastAsia="zh-CN"/>
        </w:rPr>
        <w:t xml:space="preserve"> </w:t>
      </w:r>
      <w:r w:rsidRPr="001C2D80">
        <w:rPr>
          <w:rFonts w:ascii="Helvetica" w:hAnsi="Helvetica" w:cs="Arial"/>
          <w:sz w:val="22"/>
          <w:szCs w:val="22"/>
          <w:lang w:eastAsia="zh-CN"/>
        </w:rPr>
        <w:t>refrigerator</w:t>
      </w:r>
      <w:r w:rsidRPr="001C2D80">
        <w:rPr>
          <w:rFonts w:ascii="Helvetica" w:hAnsi="Helvetica" w:cs="Arial" w:hint="eastAsia"/>
          <w:sz w:val="22"/>
          <w:szCs w:val="22"/>
          <w:lang w:eastAsia="zh-CN"/>
        </w:rPr>
        <w:t>.</w:t>
      </w:r>
    </w:p>
    <w:p w14:paraId="374C055E" w14:textId="5B8AB10A" w:rsidR="003C1848" w:rsidRPr="00575DA6" w:rsidRDefault="00321A70" w:rsidP="003C10A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After that, a</w:t>
      </w:r>
      <w:r w:rsidR="003C1848" w:rsidRPr="003C10AC">
        <w:rPr>
          <w:rFonts w:ascii="Helvetica" w:hAnsi="Helvetica" w:cs="Arial"/>
          <w:sz w:val="22"/>
          <w:szCs w:val="22"/>
        </w:rPr>
        <w:t xml:space="preserve">dd 1 </w:t>
      </w:r>
      <w:r>
        <w:rPr>
          <w:rFonts w:ascii="Helvetica" w:hAnsi="Helvetica" w:cs="Arial"/>
          <w:sz w:val="22"/>
          <w:szCs w:val="22"/>
        </w:rPr>
        <w:t>milliliter</w:t>
      </w:r>
      <w:r w:rsidR="003C1848" w:rsidRPr="003C10AC">
        <w:rPr>
          <w:rFonts w:ascii="Helvetica" w:hAnsi="Helvetica" w:cs="Arial"/>
          <w:sz w:val="22"/>
          <w:szCs w:val="22"/>
        </w:rPr>
        <w:t xml:space="preserve"> of FACS buffer, gently vortex</w:t>
      </w:r>
      <w:r>
        <w:rPr>
          <w:rFonts w:ascii="Helvetica" w:hAnsi="Helvetica" w:cs="Arial" w:hint="eastAsia"/>
          <w:sz w:val="22"/>
          <w:szCs w:val="22"/>
          <w:lang w:eastAsia="zh-CN"/>
        </w:rPr>
        <w:t xml:space="preserve"> </w:t>
      </w:r>
      <w:r w:rsidRPr="00321A70">
        <w:rPr>
          <w:rFonts w:ascii="Helvetica" w:hAnsi="Helvetica" w:cs="Arial" w:hint="eastAsia"/>
          <w:b/>
          <w:sz w:val="22"/>
          <w:szCs w:val="22"/>
          <w:lang w:eastAsia="zh-CN"/>
        </w:rPr>
        <w:t>[1]</w:t>
      </w:r>
      <w:r w:rsidR="003C1848" w:rsidRPr="003C10AC">
        <w:rPr>
          <w:rFonts w:ascii="Helvetica" w:hAnsi="Helvetica" w:cs="Arial"/>
          <w:sz w:val="22"/>
          <w:szCs w:val="22"/>
        </w:rPr>
        <w:t xml:space="preserve">, and centrifuge at 400 </w:t>
      </w:r>
      <w:r>
        <w:rPr>
          <w:rFonts w:ascii="Helvetica" w:hAnsi="Helvetica" w:cs="Arial" w:hint="eastAsia"/>
          <w:sz w:val="22"/>
          <w:szCs w:val="22"/>
          <w:lang w:eastAsia="zh-CN"/>
        </w:rPr>
        <w:t>times</w:t>
      </w:r>
      <w:r w:rsidR="003C1848" w:rsidRPr="003C10AC">
        <w:rPr>
          <w:rFonts w:ascii="Helvetica" w:hAnsi="Helvetica" w:cs="Arial"/>
          <w:sz w:val="22"/>
          <w:szCs w:val="22"/>
        </w:rPr>
        <w:t xml:space="preserve"> g for 5 min</w:t>
      </w:r>
      <w:r>
        <w:rPr>
          <w:rFonts w:ascii="Helvetica" w:hAnsi="Helvetica" w:cs="Arial" w:hint="eastAsia"/>
          <w:sz w:val="22"/>
          <w:szCs w:val="22"/>
          <w:lang w:eastAsia="zh-CN"/>
        </w:rPr>
        <w:t xml:space="preserve">utes </w:t>
      </w:r>
      <w:r w:rsidRPr="00321A70">
        <w:rPr>
          <w:rFonts w:ascii="Helvetica" w:hAnsi="Helvetica" w:cs="Arial" w:hint="eastAsia"/>
          <w:b/>
          <w:sz w:val="22"/>
          <w:szCs w:val="22"/>
          <w:lang w:eastAsia="zh-CN"/>
        </w:rPr>
        <w:t>[2]</w:t>
      </w:r>
      <w:r>
        <w:rPr>
          <w:rFonts w:ascii="Helvetica" w:hAnsi="Helvetica" w:cs="Arial"/>
          <w:sz w:val="22"/>
          <w:szCs w:val="22"/>
        </w:rPr>
        <w:t>.</w:t>
      </w:r>
      <w:r w:rsidR="003C1848" w:rsidRPr="003C10AC">
        <w:rPr>
          <w:rFonts w:ascii="Helvetica" w:hAnsi="Helvetica" w:cs="Arial"/>
          <w:sz w:val="22"/>
          <w:szCs w:val="22"/>
        </w:rPr>
        <w:t xml:space="preserve"> </w:t>
      </w:r>
      <w:proofErr w:type="spellStart"/>
      <w:r>
        <w:rPr>
          <w:rFonts w:ascii="Helvetica" w:hAnsi="Helvetica" w:cs="Arial" w:hint="eastAsia"/>
          <w:sz w:val="22"/>
          <w:szCs w:val="22"/>
          <w:lang w:eastAsia="zh-CN"/>
        </w:rPr>
        <w:t>R</w:t>
      </w:r>
      <w:r w:rsidR="003C1848" w:rsidRPr="003C10AC">
        <w:rPr>
          <w:rFonts w:ascii="Helvetica" w:hAnsi="Helvetica" w:cs="Arial"/>
          <w:sz w:val="22"/>
          <w:szCs w:val="22"/>
        </w:rPr>
        <w:t>esuspend</w:t>
      </w:r>
      <w:proofErr w:type="spellEnd"/>
      <w:r w:rsidR="003C1848" w:rsidRPr="003C10AC">
        <w:rPr>
          <w:rFonts w:ascii="Helvetica" w:hAnsi="Helvetica" w:cs="Arial"/>
          <w:sz w:val="22"/>
          <w:szCs w:val="22"/>
        </w:rPr>
        <w:t xml:space="preserve"> in 350</w:t>
      </w:r>
      <w:r>
        <w:rPr>
          <w:rFonts w:ascii="Helvetica" w:hAnsi="Helvetica" w:cs="Arial"/>
          <w:sz w:val="22"/>
          <w:szCs w:val="22"/>
        </w:rPr>
        <w:t xml:space="preserve"> microliters</w:t>
      </w:r>
      <w:r w:rsidR="003C1848" w:rsidRPr="003C10AC">
        <w:rPr>
          <w:rFonts w:ascii="Helvetica" w:hAnsi="Helvetica" w:cs="Arial"/>
          <w:sz w:val="22"/>
          <w:szCs w:val="22"/>
        </w:rPr>
        <w:t xml:space="preserve"> of FACS buffer and add DAPI</w:t>
      </w:r>
      <w:r>
        <w:rPr>
          <w:rFonts w:ascii="Helvetica" w:hAnsi="Helvetica" w:cs="Arial" w:hint="eastAsia"/>
          <w:sz w:val="22"/>
          <w:szCs w:val="22"/>
          <w:lang w:eastAsia="zh-CN"/>
        </w:rPr>
        <w:t xml:space="preserve"> </w:t>
      </w:r>
      <w:r w:rsidR="00BC2C5B">
        <w:rPr>
          <w:rFonts w:ascii="Helvetica" w:hAnsi="Helvetica" w:cs="Arial" w:hint="eastAsia"/>
          <w:i/>
          <w:color w:val="FF0000"/>
          <w:sz w:val="22"/>
          <w:szCs w:val="22"/>
          <w:lang w:eastAsia="zh-CN"/>
        </w:rPr>
        <w:t xml:space="preserve">(pronounce as </w:t>
      </w:r>
      <w:proofErr w:type="spellStart"/>
      <w:r w:rsidR="00BC2C5B">
        <w:rPr>
          <w:rFonts w:ascii="Helvetica" w:hAnsi="Helvetica" w:cs="Arial" w:hint="eastAsia"/>
          <w:i/>
          <w:color w:val="FF0000"/>
          <w:sz w:val="22"/>
          <w:szCs w:val="22"/>
          <w:lang w:eastAsia="zh-CN"/>
        </w:rPr>
        <w:t>dapee</w:t>
      </w:r>
      <w:proofErr w:type="spellEnd"/>
      <w:r w:rsidRPr="00321A70">
        <w:rPr>
          <w:rFonts w:ascii="Helvetica" w:hAnsi="Helvetica" w:cs="Arial" w:hint="eastAsia"/>
          <w:i/>
          <w:color w:val="FF0000"/>
          <w:sz w:val="22"/>
          <w:szCs w:val="22"/>
          <w:lang w:eastAsia="zh-CN"/>
        </w:rPr>
        <w:t>)</w:t>
      </w:r>
      <w:r w:rsidR="003C1848" w:rsidRPr="003C10AC">
        <w:rPr>
          <w:rFonts w:ascii="Helvetica" w:hAnsi="Helvetica" w:cs="Arial"/>
          <w:sz w:val="22"/>
          <w:szCs w:val="22"/>
        </w:rPr>
        <w:t xml:space="preserve"> </w:t>
      </w:r>
      <w:r>
        <w:rPr>
          <w:rFonts w:ascii="Helvetica" w:hAnsi="Helvetica" w:cs="Arial" w:hint="eastAsia"/>
          <w:sz w:val="22"/>
          <w:szCs w:val="22"/>
          <w:lang w:eastAsia="zh-CN"/>
        </w:rPr>
        <w:t xml:space="preserve">to </w:t>
      </w:r>
      <w:r w:rsidR="00575DA6">
        <w:rPr>
          <w:rFonts w:ascii="Helvetica" w:hAnsi="Helvetica" w:cs="Arial" w:hint="eastAsia"/>
          <w:sz w:val="22"/>
          <w:szCs w:val="22"/>
          <w:lang w:eastAsia="zh-CN"/>
        </w:rPr>
        <w:t xml:space="preserve">reach </w:t>
      </w:r>
      <w:r>
        <w:rPr>
          <w:rFonts w:ascii="Helvetica" w:hAnsi="Helvetica" w:cs="Arial" w:hint="eastAsia"/>
          <w:sz w:val="22"/>
          <w:szCs w:val="22"/>
          <w:lang w:eastAsia="zh-CN"/>
        </w:rPr>
        <w:t xml:space="preserve">the final concentration of 1 </w:t>
      </w:r>
      <w:proofErr w:type="spellStart"/>
      <w:r>
        <w:rPr>
          <w:rFonts w:ascii="Helvetica" w:hAnsi="Helvetica" w:cs="Arial" w:hint="eastAsia"/>
          <w:sz w:val="22"/>
          <w:szCs w:val="22"/>
          <w:lang w:eastAsia="zh-CN"/>
        </w:rPr>
        <w:t>micromolar</w:t>
      </w:r>
      <w:proofErr w:type="spellEnd"/>
      <w:r>
        <w:rPr>
          <w:rFonts w:ascii="Helvetica" w:hAnsi="Helvetica" w:cs="Arial" w:hint="eastAsia"/>
          <w:sz w:val="22"/>
          <w:szCs w:val="22"/>
          <w:lang w:eastAsia="zh-CN"/>
        </w:rPr>
        <w:t xml:space="preserve"> </w:t>
      </w:r>
      <w:r w:rsidRPr="00321A70">
        <w:rPr>
          <w:rFonts w:ascii="Helvetica" w:hAnsi="Helvetica" w:cs="Arial" w:hint="eastAsia"/>
          <w:b/>
          <w:sz w:val="22"/>
          <w:szCs w:val="22"/>
          <w:lang w:eastAsia="zh-CN"/>
        </w:rPr>
        <w:t>[3]</w:t>
      </w:r>
      <w:r w:rsidR="003C1848" w:rsidRPr="003C10AC">
        <w:rPr>
          <w:rFonts w:ascii="Helvetica" w:hAnsi="Helvetica" w:cs="Arial"/>
          <w:sz w:val="22"/>
          <w:szCs w:val="22"/>
        </w:rPr>
        <w:t>.</w:t>
      </w:r>
    </w:p>
    <w:p w14:paraId="7A76BE5D" w14:textId="1072A3B9" w:rsidR="003C1848" w:rsidRDefault="00321A70" w:rsidP="00321A7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lastRenderedPageBreak/>
        <w:t>Talent adds buffer, and vortexes.</w:t>
      </w:r>
      <w:r w:rsidR="0040798E">
        <w:rPr>
          <w:rFonts w:ascii="Helvetica" w:hAnsi="Helvetica" w:cs="Arial" w:hint="eastAsia"/>
          <w:sz w:val="22"/>
          <w:szCs w:val="22"/>
          <w:lang w:eastAsia="zh-CN"/>
        </w:rPr>
        <w:t xml:space="preserve"> </w:t>
      </w:r>
      <w:r w:rsidR="0040798E" w:rsidRPr="0040798E">
        <w:rPr>
          <w:rFonts w:ascii="Helvetica" w:hAnsi="Helvetica" w:cs="Arial" w:hint="eastAsia"/>
          <w:i/>
          <w:color w:val="4472C4" w:themeColor="accent1"/>
          <w:sz w:val="22"/>
          <w:szCs w:val="22"/>
          <w:lang w:eastAsia="zh-CN"/>
        </w:rPr>
        <w:t>Videographer: Take multiple shots, as this will be used later.</w:t>
      </w:r>
    </w:p>
    <w:p w14:paraId="5A76DAAD" w14:textId="77777777" w:rsidR="00321A70" w:rsidRDefault="00321A70" w:rsidP="00321A70">
      <w:pPr>
        <w:numPr>
          <w:ilvl w:val="2"/>
          <w:numId w:val="12"/>
        </w:numPr>
        <w:spacing w:before="240"/>
        <w:outlineLvl w:val="0"/>
        <w:rPr>
          <w:rFonts w:ascii="Helvetica" w:hAnsi="Helvetica" w:cs="Arial"/>
          <w:sz w:val="22"/>
          <w:szCs w:val="22"/>
          <w:lang w:eastAsia="zh-CN"/>
        </w:rPr>
      </w:pPr>
      <w:r>
        <w:rPr>
          <w:rFonts w:ascii="Helvetica" w:hAnsi="Helvetica" w:cs="Arial" w:hint="eastAsia"/>
          <w:i/>
          <w:color w:val="4472C4" w:themeColor="accent1"/>
          <w:sz w:val="22"/>
          <w:szCs w:val="22"/>
          <w:lang w:eastAsia="zh-CN"/>
        </w:rPr>
        <w:t>Use 3.9.4</w:t>
      </w:r>
      <w:r w:rsidRPr="00F01198">
        <w:rPr>
          <w:rFonts w:ascii="Helvetica" w:hAnsi="Helvetica" w:cs="Arial" w:hint="eastAsia"/>
          <w:i/>
          <w:color w:val="4472C4" w:themeColor="accent1"/>
          <w:sz w:val="22"/>
          <w:szCs w:val="22"/>
          <w:lang w:eastAsia="zh-CN"/>
        </w:rPr>
        <w:t>.</w:t>
      </w:r>
    </w:p>
    <w:p w14:paraId="1EEE6975" w14:textId="34156998" w:rsidR="00321A70" w:rsidRDefault="00575DA6" w:rsidP="00321A7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 xml:space="preserve">Talent adds buffer to </w:t>
      </w:r>
      <w:proofErr w:type="spellStart"/>
      <w:r>
        <w:rPr>
          <w:rFonts w:ascii="Helvetica" w:hAnsi="Helvetica" w:cs="Arial" w:hint="eastAsia"/>
          <w:sz w:val="22"/>
          <w:szCs w:val="22"/>
          <w:lang w:eastAsia="zh-CN"/>
        </w:rPr>
        <w:t>resuspend</w:t>
      </w:r>
      <w:proofErr w:type="spellEnd"/>
      <w:r>
        <w:rPr>
          <w:rFonts w:ascii="Helvetica" w:hAnsi="Helvetica" w:cs="Arial" w:hint="eastAsia"/>
          <w:sz w:val="22"/>
          <w:szCs w:val="22"/>
          <w:lang w:eastAsia="zh-CN"/>
        </w:rPr>
        <w:t xml:space="preserve"> and adds another solution.</w:t>
      </w:r>
    </w:p>
    <w:p w14:paraId="6DDA6050" w14:textId="2D548218" w:rsidR="00575DA6" w:rsidRPr="00575DA6" w:rsidRDefault="00575DA6" w:rsidP="00575DA6">
      <w:pPr>
        <w:numPr>
          <w:ilvl w:val="1"/>
          <w:numId w:val="12"/>
        </w:numPr>
        <w:spacing w:before="240"/>
        <w:outlineLvl w:val="0"/>
        <w:rPr>
          <w:rFonts w:ascii="Helvetica" w:hAnsi="Helvetica" w:cs="Arial"/>
          <w:sz w:val="22"/>
          <w:szCs w:val="22"/>
        </w:rPr>
      </w:pPr>
      <w:r w:rsidRPr="00575DA6">
        <w:rPr>
          <w:rFonts w:ascii="Helvetica" w:hAnsi="Helvetica" w:cs="Arial"/>
          <w:sz w:val="22"/>
          <w:szCs w:val="22"/>
        </w:rPr>
        <w:t xml:space="preserve">Wash the samples </w:t>
      </w:r>
      <w:r>
        <w:rPr>
          <w:rFonts w:ascii="Helvetica" w:hAnsi="Helvetica" w:cs="Arial" w:hint="eastAsia"/>
          <w:sz w:val="22"/>
          <w:szCs w:val="22"/>
          <w:lang w:eastAsia="zh-CN"/>
        </w:rPr>
        <w:t>once more</w:t>
      </w:r>
      <w:r w:rsidRPr="00575DA6">
        <w:rPr>
          <w:rFonts w:ascii="Helvetica" w:hAnsi="Helvetica" w:cs="Arial"/>
          <w:sz w:val="22"/>
          <w:szCs w:val="22"/>
        </w:rPr>
        <w:t xml:space="preserve"> in FACS buffer</w:t>
      </w:r>
      <w:r>
        <w:rPr>
          <w:rFonts w:ascii="Helvetica" w:hAnsi="Helvetica" w:cs="Arial" w:hint="eastAsia"/>
          <w:sz w:val="22"/>
          <w:szCs w:val="22"/>
          <w:lang w:eastAsia="zh-CN"/>
        </w:rPr>
        <w:t xml:space="preserve"> </w:t>
      </w:r>
      <w:r w:rsidR="0040798E">
        <w:rPr>
          <w:rFonts w:ascii="Helvetica" w:hAnsi="Helvetica" w:cs="Arial" w:hint="eastAsia"/>
          <w:b/>
          <w:sz w:val="22"/>
          <w:szCs w:val="22"/>
          <w:lang w:eastAsia="zh-CN"/>
        </w:rPr>
        <w:t>[1</w:t>
      </w:r>
      <w:r w:rsidRPr="00575DA6">
        <w:rPr>
          <w:rFonts w:ascii="Helvetica" w:hAnsi="Helvetica" w:cs="Arial" w:hint="eastAsia"/>
          <w:b/>
          <w:sz w:val="22"/>
          <w:szCs w:val="22"/>
          <w:lang w:eastAsia="zh-CN"/>
        </w:rPr>
        <w:t>]</w:t>
      </w:r>
      <w:r w:rsidRPr="00575DA6">
        <w:rPr>
          <w:rFonts w:ascii="Helvetica" w:hAnsi="Helvetica" w:cs="Arial"/>
          <w:sz w:val="22"/>
          <w:szCs w:val="22"/>
        </w:rPr>
        <w:t>.</w:t>
      </w:r>
      <w:r>
        <w:rPr>
          <w:rFonts w:ascii="Helvetica" w:hAnsi="Helvetica" w:cs="Arial" w:hint="eastAsia"/>
          <w:sz w:val="22"/>
          <w:szCs w:val="22"/>
          <w:lang w:eastAsia="zh-CN"/>
        </w:rPr>
        <w:t xml:space="preserve"> </w:t>
      </w:r>
      <w:r w:rsidRPr="00575DA6">
        <w:rPr>
          <w:rFonts w:ascii="Helvetica" w:hAnsi="Helvetica" w:cs="Arial"/>
          <w:sz w:val="22"/>
          <w:szCs w:val="22"/>
        </w:rPr>
        <w:t xml:space="preserve">Samples </w:t>
      </w:r>
      <w:r w:rsidR="0040798E">
        <w:rPr>
          <w:rFonts w:ascii="Helvetica" w:hAnsi="Helvetica" w:cs="Arial"/>
          <w:sz w:val="22"/>
          <w:szCs w:val="22"/>
        </w:rPr>
        <w:t xml:space="preserve">are now ready for FACS analysis and </w:t>
      </w:r>
      <w:r w:rsidRPr="00575DA6">
        <w:rPr>
          <w:rFonts w:ascii="Helvetica" w:hAnsi="Helvetica" w:cs="Arial"/>
          <w:sz w:val="22"/>
          <w:szCs w:val="22"/>
        </w:rPr>
        <w:t>sorting</w:t>
      </w:r>
      <w:r w:rsidR="0040798E">
        <w:rPr>
          <w:rFonts w:ascii="Helvetica" w:hAnsi="Helvetica" w:cs="Arial" w:hint="eastAsia"/>
          <w:sz w:val="22"/>
          <w:szCs w:val="22"/>
          <w:lang w:eastAsia="zh-CN"/>
        </w:rPr>
        <w:t xml:space="preserve"> </w:t>
      </w:r>
      <w:r w:rsidR="0040798E" w:rsidRPr="0040798E">
        <w:rPr>
          <w:rFonts w:ascii="Helvetica" w:hAnsi="Helvetica" w:cs="Arial" w:hint="eastAsia"/>
          <w:b/>
          <w:sz w:val="22"/>
          <w:szCs w:val="22"/>
          <w:lang w:eastAsia="zh-CN"/>
        </w:rPr>
        <w:t>[2]</w:t>
      </w:r>
      <w:r w:rsidRPr="00575DA6">
        <w:rPr>
          <w:rFonts w:ascii="Helvetica" w:hAnsi="Helvetica" w:cs="Arial"/>
          <w:sz w:val="22"/>
          <w:szCs w:val="22"/>
        </w:rPr>
        <w:t>.</w:t>
      </w:r>
    </w:p>
    <w:p w14:paraId="2528605D" w14:textId="46EFDCCE" w:rsidR="0040798E" w:rsidRDefault="0040798E" w:rsidP="0040798E">
      <w:pPr>
        <w:numPr>
          <w:ilvl w:val="2"/>
          <w:numId w:val="12"/>
        </w:numPr>
        <w:spacing w:before="240"/>
        <w:outlineLvl w:val="0"/>
        <w:rPr>
          <w:rFonts w:ascii="Helvetica" w:hAnsi="Helvetica" w:cs="Arial"/>
          <w:sz w:val="22"/>
          <w:szCs w:val="22"/>
          <w:lang w:eastAsia="zh-CN"/>
        </w:rPr>
      </w:pPr>
      <w:r>
        <w:rPr>
          <w:rFonts w:ascii="Helvetica" w:hAnsi="Helvetica" w:cs="Arial" w:hint="eastAsia"/>
          <w:i/>
          <w:color w:val="4472C4" w:themeColor="accent1"/>
          <w:sz w:val="22"/>
          <w:szCs w:val="22"/>
          <w:lang w:eastAsia="zh-CN"/>
        </w:rPr>
        <w:t>Use 4</w:t>
      </w:r>
      <w:r w:rsidRPr="00F01198">
        <w:rPr>
          <w:rFonts w:ascii="Helvetica" w:hAnsi="Helvetica" w:cs="Arial" w:hint="eastAsia"/>
          <w:i/>
          <w:color w:val="4472C4" w:themeColor="accent1"/>
          <w:sz w:val="22"/>
          <w:szCs w:val="22"/>
          <w:lang w:eastAsia="zh-CN"/>
        </w:rPr>
        <w:t>.</w:t>
      </w:r>
      <w:r>
        <w:rPr>
          <w:rFonts w:ascii="Helvetica" w:hAnsi="Helvetica" w:cs="Arial" w:hint="eastAsia"/>
          <w:i/>
          <w:color w:val="4472C4" w:themeColor="accent1"/>
          <w:sz w:val="22"/>
          <w:szCs w:val="22"/>
          <w:lang w:eastAsia="zh-CN"/>
        </w:rPr>
        <w:t>2.1.</w:t>
      </w:r>
    </w:p>
    <w:p w14:paraId="2B67A605" w14:textId="1E0FABA9" w:rsidR="00575DA6" w:rsidRPr="003C10AC" w:rsidRDefault="0040798E" w:rsidP="00321A70">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Talent shows the ready samples.</w:t>
      </w:r>
    </w:p>
    <w:p w14:paraId="309DCBA6" w14:textId="77777777" w:rsidR="001525A6" w:rsidRPr="00125146" w:rsidRDefault="001525A6" w:rsidP="00125146">
      <w:pPr>
        <w:spacing w:before="240"/>
        <w:ind w:left="360"/>
        <w:outlineLvl w:val="0"/>
        <w:rPr>
          <w:rFonts w:ascii="Helvetica" w:hAnsi="Helvetica" w:cs="Arial"/>
          <w:sz w:val="22"/>
          <w:szCs w:val="22"/>
        </w:rPr>
      </w:pPr>
    </w:p>
    <w:p w14:paraId="7937ACF1" w14:textId="77777777" w:rsidR="00D150CB" w:rsidRDefault="00D150CB">
      <w:pPr>
        <w:rPr>
          <w:rFonts w:ascii="Helvetica" w:eastAsiaTheme="majorEastAsia" w:hAnsi="Helvetica" w:cstheme="majorBidi"/>
          <w:color w:val="323E4F" w:themeColor="text2" w:themeShade="BF"/>
          <w:spacing w:val="5"/>
          <w:kern w:val="28"/>
          <w:sz w:val="52"/>
          <w:szCs w:val="52"/>
        </w:rPr>
      </w:pPr>
      <w:r>
        <w:rPr>
          <w:rFonts w:ascii="Helvetica" w:hAnsi="Helvetica"/>
        </w:rPr>
        <w:br w:type="page"/>
      </w:r>
    </w:p>
    <w:p w14:paraId="04366B24" w14:textId="49771A45"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1FCEB0E4" w14:textId="1D94A565" w:rsidR="00C1113B" w:rsidRPr="00B90837" w:rsidRDefault="00C1113B" w:rsidP="00B90837">
      <w:pPr>
        <w:pStyle w:val="BodyText"/>
        <w:numPr>
          <w:ilvl w:val="0"/>
          <w:numId w:val="12"/>
        </w:numPr>
        <w:spacing w:before="240"/>
        <w:rPr>
          <w:rFonts w:ascii="Helvetica" w:hAnsi="Helvetica" w:cs="Arial"/>
          <w:b/>
          <w:i w:val="0"/>
          <w:sz w:val="22"/>
          <w:szCs w:val="22"/>
        </w:rPr>
      </w:pPr>
      <w:r w:rsidRPr="00B90837">
        <w:rPr>
          <w:rFonts w:ascii="Helvetica" w:hAnsi="Helvetica" w:cs="Arial"/>
          <w:b/>
          <w:i w:val="0"/>
          <w:sz w:val="22"/>
          <w:szCs w:val="22"/>
        </w:rPr>
        <w:t xml:space="preserve">Results: </w:t>
      </w:r>
      <w:r w:rsidR="00DE4B1B" w:rsidRPr="00DE4B1B">
        <w:rPr>
          <w:rFonts w:ascii="Helvetica" w:hAnsi="Helvetica" w:cs="Arial"/>
          <w:b/>
          <w:i w:val="0"/>
          <w:sz w:val="22"/>
          <w:szCs w:val="22"/>
        </w:rPr>
        <w:t xml:space="preserve">Flow </w:t>
      </w:r>
      <w:r w:rsidR="00DE4B1B">
        <w:rPr>
          <w:rFonts w:ascii="Helvetica" w:hAnsi="Helvetica" w:cs="Arial" w:hint="eastAsia"/>
          <w:b/>
          <w:i w:val="0"/>
          <w:sz w:val="22"/>
          <w:szCs w:val="22"/>
          <w:lang w:eastAsia="zh-CN"/>
        </w:rPr>
        <w:t>C</w:t>
      </w:r>
      <w:r w:rsidR="00DE4B1B" w:rsidRPr="00DE4B1B">
        <w:rPr>
          <w:rFonts w:ascii="Helvetica" w:hAnsi="Helvetica" w:cs="Arial"/>
          <w:b/>
          <w:i w:val="0"/>
          <w:sz w:val="22"/>
          <w:szCs w:val="22"/>
        </w:rPr>
        <w:t xml:space="preserve">ytometry </w:t>
      </w:r>
      <w:r w:rsidR="00DE4B1B">
        <w:rPr>
          <w:rFonts w:ascii="Helvetica" w:hAnsi="Helvetica" w:cs="Arial" w:hint="eastAsia"/>
          <w:b/>
          <w:i w:val="0"/>
          <w:sz w:val="22"/>
          <w:szCs w:val="22"/>
          <w:lang w:eastAsia="zh-CN"/>
        </w:rPr>
        <w:t>G</w:t>
      </w:r>
      <w:r w:rsidR="00DE4B1B" w:rsidRPr="00DE4B1B">
        <w:rPr>
          <w:rFonts w:ascii="Helvetica" w:hAnsi="Helvetica" w:cs="Arial"/>
          <w:b/>
          <w:i w:val="0"/>
          <w:sz w:val="22"/>
          <w:szCs w:val="22"/>
        </w:rPr>
        <w:t xml:space="preserve">ating </w:t>
      </w:r>
      <w:r w:rsidR="00DE4B1B">
        <w:rPr>
          <w:rFonts w:ascii="Helvetica" w:hAnsi="Helvetica" w:cs="Arial" w:hint="eastAsia"/>
          <w:b/>
          <w:i w:val="0"/>
          <w:sz w:val="22"/>
          <w:szCs w:val="22"/>
          <w:lang w:eastAsia="zh-CN"/>
        </w:rPr>
        <w:t>S</w:t>
      </w:r>
      <w:r w:rsidR="00DE4B1B" w:rsidRPr="00DE4B1B">
        <w:rPr>
          <w:rFonts w:ascii="Helvetica" w:hAnsi="Helvetica" w:cs="Arial"/>
          <w:b/>
          <w:i w:val="0"/>
          <w:sz w:val="22"/>
          <w:szCs w:val="22"/>
        </w:rPr>
        <w:t>cheme</w:t>
      </w:r>
    </w:p>
    <w:p w14:paraId="3CA50A85" w14:textId="75795F0E" w:rsidR="00F4176F" w:rsidRDefault="00BD1837" w:rsidP="003B012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In this</w:t>
      </w:r>
      <w:r w:rsidR="00A8492E" w:rsidRPr="003B012C">
        <w:rPr>
          <w:rFonts w:ascii="Helvetica" w:hAnsi="Helvetica" w:cs="Arial"/>
          <w:sz w:val="22"/>
          <w:szCs w:val="22"/>
        </w:rPr>
        <w:t xml:space="preserve"> protocol</w:t>
      </w:r>
      <w:r>
        <w:rPr>
          <w:rFonts w:ascii="Helvetica" w:hAnsi="Helvetica" w:cs="Arial" w:hint="eastAsia"/>
          <w:sz w:val="22"/>
          <w:szCs w:val="22"/>
          <w:lang w:eastAsia="zh-CN"/>
        </w:rPr>
        <w:t>,</w:t>
      </w:r>
      <w:r w:rsidR="00A8492E" w:rsidRPr="003B012C">
        <w:rPr>
          <w:rFonts w:ascii="Helvetica" w:hAnsi="Helvetica" w:cs="Arial"/>
          <w:sz w:val="22"/>
          <w:szCs w:val="22"/>
        </w:rPr>
        <w:t xml:space="preserve"> isolation of macrophages from mouse and human myocardium</w:t>
      </w:r>
      <w:r w:rsidR="00F4176F">
        <w:rPr>
          <w:rFonts w:ascii="Helvetica" w:hAnsi="Helvetica" w:cs="Arial" w:hint="eastAsia"/>
          <w:sz w:val="22"/>
          <w:szCs w:val="22"/>
          <w:lang w:eastAsia="zh-CN"/>
        </w:rPr>
        <w:t xml:space="preserve"> was achieved</w:t>
      </w:r>
      <w:r w:rsidR="00A8492E" w:rsidRPr="003B012C">
        <w:rPr>
          <w:rFonts w:ascii="Helvetica" w:hAnsi="Helvetica" w:cs="Arial"/>
          <w:sz w:val="22"/>
          <w:szCs w:val="22"/>
        </w:rPr>
        <w:t xml:space="preserve">. </w:t>
      </w:r>
      <w:r w:rsidR="00F4176F">
        <w:rPr>
          <w:rFonts w:ascii="Helvetica" w:hAnsi="Helvetica" w:cs="Arial" w:hint="eastAsia"/>
          <w:sz w:val="22"/>
          <w:szCs w:val="22"/>
          <w:lang w:eastAsia="zh-CN"/>
        </w:rPr>
        <w:t>This figure</w:t>
      </w:r>
      <w:r w:rsidR="00A8492E" w:rsidRPr="003B012C">
        <w:rPr>
          <w:rFonts w:ascii="Helvetica" w:hAnsi="Helvetica" w:cs="Arial"/>
          <w:sz w:val="22"/>
          <w:szCs w:val="22"/>
        </w:rPr>
        <w:t xml:space="preserve"> shows unprocessed</w:t>
      </w:r>
      <w:r w:rsidR="00F4176F">
        <w:rPr>
          <w:rFonts w:ascii="Helvetica" w:hAnsi="Helvetica" w:cs="Arial"/>
          <w:sz w:val="22"/>
          <w:szCs w:val="22"/>
        </w:rPr>
        <w:t xml:space="preserve"> and processed human </w:t>
      </w:r>
      <w:r w:rsidR="00754951" w:rsidRPr="003C1848">
        <w:rPr>
          <w:rFonts w:ascii="Helvetica" w:hAnsi="Helvetica" w:cs="Arial"/>
          <w:sz w:val="22"/>
          <w:szCs w:val="22"/>
        </w:rPr>
        <w:t>LVAD</w:t>
      </w:r>
      <w:r w:rsidR="00754951">
        <w:rPr>
          <w:rFonts w:ascii="Helvetica" w:hAnsi="Helvetica" w:cs="Arial" w:hint="eastAsia"/>
          <w:sz w:val="22"/>
          <w:szCs w:val="22"/>
          <w:lang w:eastAsia="zh-CN"/>
        </w:rPr>
        <w:t xml:space="preserve"> </w:t>
      </w:r>
      <w:r w:rsidR="00754951" w:rsidRPr="00B712E0">
        <w:rPr>
          <w:rFonts w:ascii="Helvetica" w:hAnsi="Helvetica" w:cs="Arial" w:hint="eastAsia"/>
          <w:i/>
          <w:color w:val="FF0000"/>
          <w:sz w:val="22"/>
          <w:szCs w:val="22"/>
          <w:lang w:eastAsia="zh-CN"/>
        </w:rPr>
        <w:t>(pronounce as L</w:t>
      </w:r>
      <w:r w:rsidR="00754951">
        <w:rPr>
          <w:rFonts w:ascii="Helvetica" w:hAnsi="Helvetica" w:cs="Arial" w:hint="eastAsia"/>
          <w:i/>
          <w:color w:val="FF0000"/>
          <w:sz w:val="22"/>
          <w:szCs w:val="22"/>
          <w:lang w:eastAsia="zh-CN"/>
        </w:rPr>
        <w:t>-</w:t>
      </w:r>
      <w:r w:rsidR="00754951" w:rsidRPr="00B712E0">
        <w:rPr>
          <w:rFonts w:ascii="Helvetica" w:hAnsi="Helvetica" w:cs="Arial" w:hint="eastAsia"/>
          <w:i/>
          <w:color w:val="FF0000"/>
          <w:sz w:val="22"/>
          <w:szCs w:val="22"/>
          <w:lang w:eastAsia="zh-CN"/>
        </w:rPr>
        <w:t>V</w:t>
      </w:r>
      <w:r w:rsidR="00754951">
        <w:rPr>
          <w:rFonts w:ascii="Helvetica" w:hAnsi="Helvetica" w:cs="Arial" w:hint="eastAsia"/>
          <w:i/>
          <w:color w:val="FF0000"/>
          <w:sz w:val="22"/>
          <w:szCs w:val="22"/>
          <w:lang w:eastAsia="zh-CN"/>
        </w:rPr>
        <w:t>-</w:t>
      </w:r>
      <w:r w:rsidR="00754951" w:rsidRPr="00B712E0">
        <w:rPr>
          <w:rFonts w:ascii="Helvetica" w:hAnsi="Helvetica" w:cs="Arial" w:hint="eastAsia"/>
          <w:i/>
          <w:color w:val="FF0000"/>
          <w:sz w:val="22"/>
          <w:szCs w:val="22"/>
          <w:lang w:eastAsia="zh-CN"/>
        </w:rPr>
        <w:t>A</w:t>
      </w:r>
      <w:r w:rsidR="00754951">
        <w:rPr>
          <w:rFonts w:ascii="Helvetica" w:hAnsi="Helvetica" w:cs="Arial" w:hint="eastAsia"/>
          <w:i/>
          <w:color w:val="FF0000"/>
          <w:sz w:val="22"/>
          <w:szCs w:val="22"/>
          <w:lang w:eastAsia="zh-CN"/>
        </w:rPr>
        <w:t>-</w:t>
      </w:r>
      <w:r w:rsidR="00754951" w:rsidRPr="00B712E0">
        <w:rPr>
          <w:rFonts w:ascii="Helvetica" w:hAnsi="Helvetica" w:cs="Arial" w:hint="eastAsia"/>
          <w:i/>
          <w:color w:val="FF0000"/>
          <w:sz w:val="22"/>
          <w:szCs w:val="22"/>
          <w:lang w:eastAsia="zh-CN"/>
        </w:rPr>
        <w:t>D)</w:t>
      </w:r>
      <w:r w:rsidR="00754951" w:rsidRPr="003C1848">
        <w:rPr>
          <w:rFonts w:ascii="Helvetica" w:hAnsi="Helvetica" w:cs="Arial"/>
          <w:sz w:val="22"/>
          <w:szCs w:val="22"/>
        </w:rPr>
        <w:t xml:space="preserve"> </w:t>
      </w:r>
      <w:r w:rsidR="00F4176F">
        <w:rPr>
          <w:rFonts w:ascii="Helvetica" w:hAnsi="Helvetica" w:cs="Arial"/>
          <w:sz w:val="22"/>
          <w:szCs w:val="22"/>
        </w:rPr>
        <w:t>core</w:t>
      </w:r>
      <w:r w:rsidR="00F4176F">
        <w:rPr>
          <w:rFonts w:ascii="Helvetica" w:hAnsi="Helvetica" w:cs="Arial" w:hint="eastAsia"/>
          <w:sz w:val="22"/>
          <w:szCs w:val="22"/>
          <w:lang w:eastAsia="zh-CN"/>
        </w:rPr>
        <w:t xml:space="preserve"> </w:t>
      </w:r>
      <w:r w:rsidR="00F4176F" w:rsidRPr="00F4176F">
        <w:rPr>
          <w:rFonts w:ascii="Helvetica" w:hAnsi="Helvetica" w:cs="Arial" w:hint="eastAsia"/>
          <w:b/>
          <w:sz w:val="22"/>
          <w:szCs w:val="22"/>
          <w:lang w:eastAsia="zh-CN"/>
        </w:rPr>
        <w:t>[</w:t>
      </w:r>
      <w:r w:rsidR="00F4176F">
        <w:rPr>
          <w:rFonts w:ascii="Helvetica" w:hAnsi="Helvetica" w:cs="Arial" w:hint="eastAsia"/>
          <w:b/>
          <w:sz w:val="22"/>
          <w:szCs w:val="22"/>
          <w:lang w:eastAsia="zh-CN"/>
        </w:rPr>
        <w:t>1</w:t>
      </w:r>
      <w:r w:rsidR="00F4176F" w:rsidRPr="00F4176F">
        <w:rPr>
          <w:rFonts w:ascii="Helvetica" w:hAnsi="Helvetica" w:cs="Arial" w:hint="eastAsia"/>
          <w:b/>
          <w:sz w:val="22"/>
          <w:szCs w:val="22"/>
          <w:lang w:eastAsia="zh-CN"/>
        </w:rPr>
        <w:t>]</w:t>
      </w:r>
      <w:r w:rsidR="00F4176F">
        <w:rPr>
          <w:rFonts w:ascii="Helvetica" w:hAnsi="Helvetica" w:cs="Arial"/>
          <w:sz w:val="22"/>
          <w:szCs w:val="22"/>
        </w:rPr>
        <w:t>.</w:t>
      </w:r>
    </w:p>
    <w:p w14:paraId="47416613" w14:textId="0D931D26" w:rsidR="00754951" w:rsidRPr="00754951" w:rsidRDefault="00754951" w:rsidP="00F4176F">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1</w:t>
      </w:r>
    </w:p>
    <w:p w14:paraId="04DBA3DE" w14:textId="7D83C0F7" w:rsidR="00F4176F" w:rsidRDefault="00754951" w:rsidP="003B012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w:t>
      </w:r>
      <w:r w:rsidR="00A8492E" w:rsidRPr="003B012C">
        <w:rPr>
          <w:rFonts w:ascii="Helvetica" w:hAnsi="Helvetica" w:cs="Arial"/>
          <w:sz w:val="22"/>
          <w:szCs w:val="22"/>
        </w:rPr>
        <w:t>he gating scheme for the flow sorting of CCR2-</w:t>
      </w:r>
      <w:r w:rsidR="00117C7F">
        <w:rPr>
          <w:rFonts w:ascii="Helvetica" w:hAnsi="Helvetica" w:cs="Arial" w:hint="eastAsia"/>
          <w:sz w:val="22"/>
          <w:szCs w:val="22"/>
          <w:lang w:eastAsia="zh-CN"/>
        </w:rPr>
        <w:t xml:space="preserve"> </w:t>
      </w:r>
      <w:r w:rsidR="00D150CB">
        <w:rPr>
          <w:rFonts w:ascii="Helvetica" w:hAnsi="Helvetica" w:cs="Arial" w:hint="eastAsia"/>
          <w:i/>
          <w:color w:val="FF0000"/>
          <w:sz w:val="22"/>
          <w:szCs w:val="22"/>
          <w:lang w:eastAsia="zh-CN"/>
        </w:rPr>
        <w:t>(pronounce as C-C-R-2-negative</w:t>
      </w:r>
      <w:r w:rsidR="00117C7F" w:rsidRPr="00B712E0">
        <w:rPr>
          <w:rFonts w:ascii="Helvetica" w:hAnsi="Helvetica" w:cs="Arial" w:hint="eastAsia"/>
          <w:i/>
          <w:color w:val="FF0000"/>
          <w:sz w:val="22"/>
          <w:szCs w:val="22"/>
          <w:lang w:eastAsia="zh-CN"/>
        </w:rPr>
        <w:t>)</w:t>
      </w:r>
      <w:r w:rsidR="00A8492E" w:rsidRPr="003B012C">
        <w:rPr>
          <w:rFonts w:ascii="Helvetica" w:hAnsi="Helvetica" w:cs="Arial"/>
          <w:sz w:val="22"/>
          <w:szCs w:val="22"/>
        </w:rPr>
        <w:t xml:space="preserve"> and CCR2+ </w:t>
      </w:r>
      <w:r w:rsidR="00117C7F" w:rsidRPr="00B712E0">
        <w:rPr>
          <w:rFonts w:ascii="Helvetica" w:hAnsi="Helvetica" w:cs="Arial" w:hint="eastAsia"/>
          <w:i/>
          <w:color w:val="FF0000"/>
          <w:sz w:val="22"/>
          <w:szCs w:val="22"/>
          <w:lang w:eastAsia="zh-CN"/>
        </w:rPr>
        <w:t xml:space="preserve">(pronounce </w:t>
      </w:r>
      <w:r w:rsidR="00D150CB">
        <w:rPr>
          <w:rFonts w:ascii="Helvetica" w:hAnsi="Helvetica" w:cs="Arial" w:hint="eastAsia"/>
          <w:i/>
          <w:color w:val="FF0000"/>
          <w:sz w:val="22"/>
          <w:szCs w:val="22"/>
          <w:lang w:eastAsia="zh-CN"/>
        </w:rPr>
        <w:t>as C-C-R-2-positive</w:t>
      </w:r>
      <w:r w:rsidR="00117C7F" w:rsidRPr="00B712E0">
        <w:rPr>
          <w:rFonts w:ascii="Helvetica" w:hAnsi="Helvetica" w:cs="Arial" w:hint="eastAsia"/>
          <w:i/>
          <w:color w:val="FF0000"/>
          <w:sz w:val="22"/>
          <w:szCs w:val="22"/>
          <w:lang w:eastAsia="zh-CN"/>
        </w:rPr>
        <w:t>)</w:t>
      </w:r>
      <w:r w:rsidR="00117C7F" w:rsidRPr="003C1848">
        <w:rPr>
          <w:rFonts w:ascii="Helvetica" w:hAnsi="Helvetica" w:cs="Arial"/>
          <w:sz w:val="22"/>
          <w:szCs w:val="22"/>
        </w:rPr>
        <w:t xml:space="preserve"> </w:t>
      </w:r>
      <w:r w:rsidR="00A8492E" w:rsidRPr="003B012C">
        <w:rPr>
          <w:rFonts w:ascii="Helvetica" w:hAnsi="Helvetica" w:cs="Arial"/>
          <w:sz w:val="22"/>
          <w:szCs w:val="22"/>
        </w:rPr>
        <w:t>human macrophages</w:t>
      </w:r>
      <w:r w:rsidR="00DE4B1B" w:rsidRPr="00DE4B1B">
        <w:rPr>
          <w:rFonts w:ascii="Helvetica" w:hAnsi="Helvetica" w:cs="Arial"/>
          <w:sz w:val="22"/>
          <w:szCs w:val="22"/>
        </w:rPr>
        <w:t xml:space="preserve"> </w:t>
      </w:r>
      <w:r w:rsidR="00DE4B1B" w:rsidRPr="003B012C">
        <w:rPr>
          <w:rFonts w:ascii="Helvetica" w:hAnsi="Helvetica" w:cs="Arial"/>
          <w:sz w:val="22"/>
          <w:szCs w:val="22"/>
        </w:rPr>
        <w:t>from human myocardium</w:t>
      </w:r>
      <w:r w:rsidR="00117C7F">
        <w:rPr>
          <w:rFonts w:ascii="Helvetica" w:hAnsi="Helvetica" w:cs="Arial" w:hint="eastAsia"/>
          <w:sz w:val="22"/>
          <w:szCs w:val="22"/>
          <w:lang w:eastAsia="zh-CN"/>
        </w:rPr>
        <w:t xml:space="preserve"> </w:t>
      </w:r>
      <w:r w:rsidR="00117C7F" w:rsidRPr="00117C7F">
        <w:rPr>
          <w:rFonts w:ascii="Helvetica" w:hAnsi="Helvetica" w:cs="Arial" w:hint="eastAsia"/>
          <w:b/>
          <w:sz w:val="22"/>
          <w:szCs w:val="22"/>
          <w:lang w:eastAsia="zh-CN"/>
        </w:rPr>
        <w:t>[1]</w:t>
      </w:r>
      <w:r w:rsidR="00117C7F">
        <w:rPr>
          <w:rFonts w:ascii="Helvetica" w:hAnsi="Helvetica" w:cs="Arial" w:hint="eastAsia"/>
          <w:sz w:val="22"/>
          <w:szCs w:val="22"/>
          <w:lang w:eastAsia="zh-CN"/>
        </w:rPr>
        <w:t>,</w:t>
      </w:r>
      <w:r>
        <w:rPr>
          <w:rFonts w:ascii="Helvetica" w:hAnsi="Helvetica" w:cs="Arial" w:hint="eastAsia"/>
          <w:sz w:val="22"/>
          <w:szCs w:val="22"/>
          <w:lang w:eastAsia="zh-CN"/>
        </w:rPr>
        <w:t xml:space="preserve"> </w:t>
      </w:r>
      <w:r w:rsidR="00117C7F">
        <w:rPr>
          <w:rFonts w:ascii="Helvetica" w:hAnsi="Helvetica" w:cs="Arial" w:hint="eastAsia"/>
          <w:sz w:val="22"/>
          <w:szCs w:val="22"/>
          <w:lang w:eastAsia="zh-CN"/>
        </w:rPr>
        <w:t xml:space="preserve">as well as </w:t>
      </w:r>
      <w:r w:rsidR="00117C7F" w:rsidRPr="003B012C">
        <w:rPr>
          <w:rFonts w:ascii="Helvetica" w:hAnsi="Helvetica" w:cs="Arial"/>
          <w:sz w:val="22"/>
          <w:szCs w:val="22"/>
        </w:rPr>
        <w:t>for CD45-</w:t>
      </w:r>
      <w:r w:rsidR="00117C7F">
        <w:rPr>
          <w:rFonts w:ascii="Helvetica" w:hAnsi="Helvetica" w:cs="Arial" w:hint="eastAsia"/>
          <w:sz w:val="22"/>
          <w:szCs w:val="22"/>
          <w:lang w:eastAsia="zh-CN"/>
        </w:rPr>
        <w:t xml:space="preserve"> </w:t>
      </w:r>
      <w:r w:rsidR="00D150CB">
        <w:rPr>
          <w:rFonts w:ascii="Helvetica" w:hAnsi="Helvetica" w:cs="Arial" w:hint="eastAsia"/>
          <w:i/>
          <w:color w:val="FF0000"/>
          <w:sz w:val="22"/>
          <w:szCs w:val="22"/>
          <w:lang w:eastAsia="zh-CN"/>
        </w:rPr>
        <w:t xml:space="preserve">(pronounce </w:t>
      </w:r>
      <w:r w:rsidR="00D150CB" w:rsidRPr="00082BA5">
        <w:rPr>
          <w:rFonts w:ascii="Helvetica" w:hAnsi="Helvetica" w:cs="Arial" w:hint="eastAsia"/>
          <w:i/>
          <w:color w:val="FF0000"/>
          <w:sz w:val="22"/>
          <w:szCs w:val="22"/>
          <w:lang w:eastAsia="zh-CN"/>
        </w:rPr>
        <w:t>as C-D-4-5-</w:t>
      </w:r>
      <w:r w:rsidR="00D150CB">
        <w:rPr>
          <w:rFonts w:ascii="Helvetica" w:hAnsi="Helvetica" w:cs="Arial" w:hint="eastAsia"/>
          <w:i/>
          <w:color w:val="FF0000"/>
          <w:sz w:val="22"/>
          <w:szCs w:val="22"/>
          <w:lang w:eastAsia="zh-CN"/>
        </w:rPr>
        <w:t>negative</w:t>
      </w:r>
      <w:r w:rsidR="00117C7F" w:rsidRPr="00B712E0">
        <w:rPr>
          <w:rFonts w:ascii="Helvetica" w:hAnsi="Helvetica" w:cs="Arial" w:hint="eastAsia"/>
          <w:i/>
          <w:color w:val="FF0000"/>
          <w:sz w:val="22"/>
          <w:szCs w:val="22"/>
          <w:lang w:eastAsia="zh-CN"/>
        </w:rPr>
        <w:t>)</w:t>
      </w:r>
      <w:r w:rsidR="00117C7F" w:rsidRPr="003B012C">
        <w:rPr>
          <w:rFonts w:ascii="Helvetica" w:hAnsi="Helvetica" w:cs="Arial"/>
          <w:sz w:val="22"/>
          <w:szCs w:val="22"/>
        </w:rPr>
        <w:t xml:space="preserve"> stromal cells</w:t>
      </w:r>
      <w:r w:rsidR="00DE4B1B">
        <w:rPr>
          <w:rFonts w:ascii="Helvetica" w:hAnsi="Helvetica" w:cs="Arial" w:hint="eastAsia"/>
          <w:sz w:val="22"/>
          <w:szCs w:val="22"/>
          <w:lang w:eastAsia="zh-CN"/>
        </w:rPr>
        <w:t xml:space="preserve"> form human ischemic cardiomyopathy</w:t>
      </w:r>
      <w:r w:rsidR="00117C7F" w:rsidRPr="003B012C">
        <w:rPr>
          <w:rFonts w:ascii="Helvetica" w:hAnsi="Helvetica" w:cs="Arial"/>
          <w:sz w:val="22"/>
          <w:szCs w:val="22"/>
        </w:rPr>
        <w:t xml:space="preserve"> </w:t>
      </w:r>
      <w:r w:rsidR="00117C7F">
        <w:rPr>
          <w:rFonts w:ascii="Helvetica" w:hAnsi="Helvetica" w:cs="Arial" w:hint="eastAsia"/>
          <w:sz w:val="22"/>
          <w:szCs w:val="22"/>
          <w:lang w:eastAsia="zh-CN"/>
        </w:rPr>
        <w:t>were</w:t>
      </w:r>
      <w:r>
        <w:rPr>
          <w:rFonts w:ascii="Helvetica" w:hAnsi="Helvetica" w:cs="Arial" w:hint="eastAsia"/>
          <w:sz w:val="22"/>
          <w:szCs w:val="22"/>
          <w:lang w:eastAsia="zh-CN"/>
        </w:rPr>
        <w:t xml:space="preserve"> presented </w:t>
      </w:r>
      <w:r w:rsidRPr="00754951">
        <w:rPr>
          <w:rFonts w:ascii="Helvetica" w:hAnsi="Helvetica" w:cs="Arial" w:hint="eastAsia"/>
          <w:b/>
          <w:sz w:val="22"/>
          <w:szCs w:val="22"/>
          <w:lang w:eastAsia="zh-CN"/>
        </w:rPr>
        <w:t>[</w:t>
      </w:r>
      <w:r w:rsidR="00117C7F">
        <w:rPr>
          <w:rFonts w:ascii="Helvetica" w:hAnsi="Helvetica" w:cs="Arial" w:hint="eastAsia"/>
          <w:b/>
          <w:sz w:val="22"/>
          <w:szCs w:val="22"/>
          <w:lang w:eastAsia="zh-CN"/>
        </w:rPr>
        <w:t>2</w:t>
      </w:r>
      <w:r w:rsidRPr="00754951">
        <w:rPr>
          <w:rFonts w:ascii="Helvetica" w:hAnsi="Helvetica" w:cs="Arial" w:hint="eastAsia"/>
          <w:b/>
          <w:sz w:val="22"/>
          <w:szCs w:val="22"/>
          <w:lang w:eastAsia="zh-CN"/>
        </w:rPr>
        <w:t>]</w:t>
      </w:r>
      <w:r w:rsidR="00A8492E" w:rsidRPr="003B012C">
        <w:rPr>
          <w:rFonts w:ascii="Helvetica" w:hAnsi="Helvetica" w:cs="Arial"/>
          <w:sz w:val="22"/>
          <w:szCs w:val="22"/>
        </w:rPr>
        <w:t xml:space="preserve">. </w:t>
      </w:r>
    </w:p>
    <w:p w14:paraId="64BD3502" w14:textId="3736E903" w:rsidR="00F4176F" w:rsidRDefault="00754951" w:rsidP="0075495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2</w:t>
      </w:r>
    </w:p>
    <w:p w14:paraId="5D2E3CAF" w14:textId="51DADF56" w:rsidR="00117C7F" w:rsidRPr="00754951" w:rsidRDefault="00117C7F" w:rsidP="00754951">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3A</w:t>
      </w:r>
    </w:p>
    <w:p w14:paraId="26FA8FF6" w14:textId="20802C86" w:rsidR="00A8492E" w:rsidRPr="003B012C" w:rsidRDefault="00DE4B1B" w:rsidP="003B012C">
      <w:pPr>
        <w:numPr>
          <w:ilvl w:val="1"/>
          <w:numId w:val="12"/>
        </w:numPr>
        <w:spacing w:before="240"/>
        <w:outlineLvl w:val="0"/>
        <w:rPr>
          <w:rFonts w:ascii="Helvetica" w:hAnsi="Helvetica" w:cs="Arial"/>
          <w:sz w:val="22"/>
          <w:szCs w:val="22"/>
        </w:rPr>
      </w:pPr>
      <w:r>
        <w:rPr>
          <w:rFonts w:ascii="Helvetica" w:hAnsi="Helvetica" w:cs="Arial" w:hint="eastAsia"/>
          <w:sz w:val="22"/>
          <w:szCs w:val="22"/>
          <w:lang w:eastAsia="zh-CN"/>
        </w:rPr>
        <w:t>The</w:t>
      </w:r>
      <w:r w:rsidR="00A8492E" w:rsidRPr="003B012C">
        <w:rPr>
          <w:rFonts w:ascii="Helvetica" w:hAnsi="Helvetica" w:cs="Arial"/>
          <w:sz w:val="22"/>
          <w:szCs w:val="22"/>
        </w:rPr>
        <w:t xml:space="preserve"> images of </w:t>
      </w:r>
      <w:r w:rsidR="00082BA5">
        <w:rPr>
          <w:rFonts w:ascii="Helvetica" w:hAnsi="Helvetica" w:cs="Arial"/>
          <w:sz w:val="22"/>
          <w:szCs w:val="22"/>
        </w:rPr>
        <w:t xml:space="preserve">Wright stained FACS sorted CD45 </w:t>
      </w:r>
      <w:r w:rsidR="00082BA5">
        <w:rPr>
          <w:rFonts w:ascii="Helvetica" w:hAnsi="Helvetica" w:cs="Arial" w:hint="eastAsia"/>
          <w:sz w:val="22"/>
          <w:szCs w:val="22"/>
          <w:lang w:eastAsia="zh-CN"/>
        </w:rPr>
        <w:t>positive</w:t>
      </w:r>
      <w:r w:rsidR="00082BA5">
        <w:rPr>
          <w:rFonts w:ascii="Helvetica" w:hAnsi="Helvetica" w:cs="Arial"/>
          <w:sz w:val="22"/>
          <w:szCs w:val="22"/>
        </w:rPr>
        <w:t xml:space="preserve"> and CD45 negative</w:t>
      </w:r>
      <w:r w:rsidR="00A8492E" w:rsidRPr="003B012C">
        <w:rPr>
          <w:rFonts w:ascii="Helvetica" w:hAnsi="Helvetica" w:cs="Arial"/>
          <w:sz w:val="22"/>
          <w:szCs w:val="22"/>
        </w:rPr>
        <w:t xml:space="preserve"> cells</w:t>
      </w:r>
      <w:r>
        <w:rPr>
          <w:rFonts w:ascii="Helvetica" w:hAnsi="Helvetica" w:cs="Arial" w:hint="eastAsia"/>
          <w:sz w:val="22"/>
          <w:szCs w:val="22"/>
          <w:lang w:eastAsia="zh-CN"/>
        </w:rPr>
        <w:t xml:space="preserve"> shows</w:t>
      </w:r>
      <w:r w:rsidR="00EC029E">
        <w:rPr>
          <w:rFonts w:ascii="Helvetica" w:hAnsi="Helvetica" w:cs="Arial" w:hint="eastAsia"/>
          <w:sz w:val="22"/>
          <w:szCs w:val="22"/>
          <w:lang w:eastAsia="zh-CN"/>
        </w:rPr>
        <w:t xml:space="preserve"> intact cell membrane indicating viability </w:t>
      </w:r>
      <w:r w:rsidRPr="00DE4B1B">
        <w:rPr>
          <w:rFonts w:ascii="Helvetica" w:hAnsi="Helvetica" w:cs="Arial" w:hint="eastAsia"/>
          <w:b/>
          <w:sz w:val="22"/>
          <w:szCs w:val="22"/>
          <w:lang w:eastAsia="zh-CN"/>
        </w:rPr>
        <w:t>[1]</w:t>
      </w:r>
      <w:r w:rsidR="00A8492E" w:rsidRPr="003B012C">
        <w:rPr>
          <w:rFonts w:ascii="Helvetica" w:hAnsi="Helvetica" w:cs="Arial"/>
          <w:sz w:val="22"/>
          <w:szCs w:val="22"/>
        </w:rPr>
        <w:t xml:space="preserve">. </w:t>
      </w:r>
      <w:r>
        <w:rPr>
          <w:rFonts w:ascii="Helvetica" w:hAnsi="Helvetica" w:cs="Arial" w:hint="eastAsia"/>
          <w:sz w:val="22"/>
          <w:szCs w:val="22"/>
          <w:lang w:eastAsia="zh-CN"/>
        </w:rPr>
        <w:t>T</w:t>
      </w:r>
      <w:r w:rsidR="00A8492E" w:rsidRPr="003B012C">
        <w:rPr>
          <w:rFonts w:ascii="Helvetica" w:hAnsi="Helvetica" w:cs="Arial"/>
          <w:sz w:val="22"/>
          <w:szCs w:val="22"/>
        </w:rPr>
        <w:t>he gating scheme to sort macrophages from a mouse heart</w:t>
      </w:r>
      <w:r>
        <w:rPr>
          <w:rFonts w:ascii="Helvetica" w:hAnsi="Helvetica" w:cs="Arial" w:hint="eastAsia"/>
          <w:sz w:val="22"/>
          <w:szCs w:val="22"/>
          <w:lang w:eastAsia="zh-CN"/>
        </w:rPr>
        <w:t xml:space="preserve"> was also successful </w:t>
      </w:r>
      <w:r w:rsidRPr="00DE4B1B">
        <w:rPr>
          <w:rFonts w:ascii="Helvetica" w:hAnsi="Helvetica" w:cs="Arial" w:hint="eastAsia"/>
          <w:b/>
          <w:sz w:val="22"/>
          <w:szCs w:val="22"/>
          <w:lang w:eastAsia="zh-CN"/>
        </w:rPr>
        <w:t>[2]</w:t>
      </w:r>
      <w:r w:rsidR="00A8492E" w:rsidRPr="003B012C">
        <w:rPr>
          <w:rFonts w:ascii="Helvetica" w:hAnsi="Helvetica" w:cs="Arial"/>
          <w:sz w:val="22"/>
          <w:szCs w:val="22"/>
        </w:rPr>
        <w:t>.</w:t>
      </w:r>
    </w:p>
    <w:p w14:paraId="2CDE7461" w14:textId="5EC63F03" w:rsidR="006C5A72" w:rsidRDefault="00DE4B1B" w:rsidP="00DE4B1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3B</w:t>
      </w:r>
    </w:p>
    <w:p w14:paraId="1D34390F" w14:textId="777DAC6B" w:rsidR="00DE4B1B" w:rsidRPr="00DE4B1B" w:rsidRDefault="00DE4B1B" w:rsidP="00DE4B1B">
      <w:pPr>
        <w:numPr>
          <w:ilvl w:val="2"/>
          <w:numId w:val="12"/>
        </w:numPr>
        <w:spacing w:before="240"/>
        <w:outlineLvl w:val="0"/>
        <w:rPr>
          <w:rFonts w:ascii="Helvetica" w:hAnsi="Helvetica" w:cs="Arial"/>
          <w:sz w:val="22"/>
          <w:szCs w:val="22"/>
        </w:rPr>
      </w:pPr>
      <w:r>
        <w:rPr>
          <w:rFonts w:ascii="Helvetica" w:hAnsi="Helvetica" w:cs="Arial" w:hint="eastAsia"/>
          <w:sz w:val="22"/>
          <w:szCs w:val="22"/>
          <w:lang w:eastAsia="zh-CN"/>
        </w:rPr>
        <w:t>Figure 4</w:t>
      </w:r>
    </w:p>
    <w:p w14:paraId="56935364" w14:textId="4B2F6D8B" w:rsidR="00961F20" w:rsidRDefault="00961F20" w:rsidP="00DE4B1B">
      <w:pPr>
        <w:numPr>
          <w:ilvl w:val="1"/>
          <w:numId w:val="12"/>
        </w:numPr>
        <w:spacing w:before="240"/>
        <w:outlineLvl w:val="0"/>
        <w:rPr>
          <w:rFonts w:ascii="Helvetica" w:hAnsi="Helvetica" w:cs="Arial"/>
          <w:sz w:val="22"/>
          <w:szCs w:val="22"/>
        </w:rPr>
      </w:pPr>
      <w:r>
        <w:rPr>
          <w:rFonts w:ascii="Helvetica" w:hAnsi="Helvetica" w:cs="Arial"/>
          <w:sz w:val="22"/>
          <w:szCs w:val="22"/>
        </w:rPr>
        <w:br w:type="page"/>
      </w:r>
    </w:p>
    <w:p w14:paraId="758A5D83" w14:textId="77777777" w:rsidR="006801B1" w:rsidRDefault="006801B1">
      <w:pPr>
        <w:rPr>
          <w:rFonts w:ascii="Helvetica" w:hAnsi="Helvetica" w:cs="Arial"/>
          <w:sz w:val="22"/>
          <w:szCs w:val="22"/>
          <w:lang w:eastAsia="zh-TW"/>
        </w:rPr>
      </w:pP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56399DA2" w14:textId="77E86F23" w:rsidR="0034684D" w:rsidRPr="000A4BA9" w:rsidRDefault="00CE10F2" w:rsidP="0034684D">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334FF381" w14:textId="787B7AC6" w:rsidR="00CE10F2" w:rsidRDefault="00AC6655" w:rsidP="009A0E7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Geetika</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Bajpai</w:t>
      </w:r>
      <w:proofErr w:type="spellEnd"/>
      <w:r w:rsidR="00BC444A">
        <w:rPr>
          <w:rFonts w:ascii="Helvetica" w:hAnsi="Helvetica" w:cs="Arial"/>
          <w:sz w:val="22"/>
          <w:szCs w:val="22"/>
        </w:rPr>
        <w:t xml:space="preserve">: </w:t>
      </w:r>
      <w:r w:rsidR="00087F2A">
        <w:rPr>
          <w:rFonts w:ascii="Helvetica" w:hAnsi="Helvetica" w:cs="Arial"/>
          <w:sz w:val="22"/>
          <w:szCs w:val="22"/>
        </w:rPr>
        <w:t>The weight of tissue used for digestion reaction is critical for efficient digestion. Use no more than 200 mg of tissue for the enzyme concentrat</w:t>
      </w:r>
      <w:r w:rsidR="00BC444A">
        <w:rPr>
          <w:rFonts w:ascii="Helvetica" w:hAnsi="Helvetica" w:cs="Arial"/>
          <w:sz w:val="22"/>
          <w:szCs w:val="22"/>
        </w:rPr>
        <w:t>ions indicated in the protocol</w:t>
      </w:r>
      <w:r w:rsidR="00BC444A" w:rsidRPr="00BC444A">
        <w:rPr>
          <w:rFonts w:ascii="Helvetica" w:hAnsi="Helvetica" w:cs="Arial"/>
          <w:b/>
          <w:sz w:val="22"/>
          <w:szCs w:val="22"/>
        </w:rPr>
        <w:t xml:space="preserve"> [1]</w:t>
      </w:r>
      <w:r w:rsidR="00BC444A">
        <w:rPr>
          <w:rFonts w:ascii="Helvetica" w:hAnsi="Helvetica" w:cs="Arial"/>
          <w:sz w:val="22"/>
          <w:szCs w:val="22"/>
        </w:rPr>
        <w:t>.</w:t>
      </w:r>
    </w:p>
    <w:p w14:paraId="7C986B87" w14:textId="362FBDCA" w:rsidR="00BC444A" w:rsidRPr="00BC444A" w:rsidRDefault="00BC444A" w:rsidP="00BC444A">
      <w:pPr>
        <w:numPr>
          <w:ilvl w:val="2"/>
          <w:numId w:val="12"/>
        </w:numPr>
        <w:spacing w:before="240"/>
        <w:outlineLvl w:val="0"/>
        <w:rPr>
          <w:rFonts w:ascii="Helvetica" w:hAnsi="Helvetica" w:cs="Arial"/>
          <w:sz w:val="22"/>
          <w:szCs w:val="22"/>
        </w:rPr>
      </w:pPr>
      <w:r w:rsidRPr="00BC444A">
        <w:rPr>
          <w:rFonts w:ascii="Helvetica" w:hAnsi="Helvetica" w:cs="Arial"/>
          <w:sz w:val="22"/>
          <w:szCs w:val="22"/>
        </w:rPr>
        <w:t>INTERVIEW</w:t>
      </w:r>
      <w:r>
        <w:rPr>
          <w:rFonts w:ascii="Helvetica" w:hAnsi="Helvetica" w:cs="Arial"/>
          <w:sz w:val="22"/>
          <w:szCs w:val="22"/>
        </w:rPr>
        <w:t xml:space="preserve"> – </w:t>
      </w:r>
      <w:r w:rsidRPr="00BC444A">
        <w:rPr>
          <w:rFonts w:ascii="Helvetica" w:hAnsi="Helvetica" w:cs="Arial"/>
          <w:i/>
          <w:color w:val="4472C4" w:themeColor="accent1"/>
          <w:sz w:val="22"/>
          <w:szCs w:val="22"/>
        </w:rPr>
        <w:t>Video editor: B-roll suggestion: Shot 2.3.1</w:t>
      </w:r>
    </w:p>
    <w:p w14:paraId="59F8EAA3" w14:textId="0F2EA3C8" w:rsidR="00CE10F2" w:rsidRDefault="00087F2A" w:rsidP="009A0E7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Geetika</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Bajpai</w:t>
      </w:r>
      <w:proofErr w:type="spellEnd"/>
      <w:r w:rsidR="00472752" w:rsidRPr="00456A5D">
        <w:rPr>
          <w:rFonts w:ascii="Helvetica" w:hAnsi="Helvetica" w:cs="Arial"/>
          <w:sz w:val="22"/>
          <w:szCs w:val="22"/>
        </w:rPr>
        <w:t xml:space="preserve">: </w:t>
      </w:r>
      <w:r>
        <w:rPr>
          <w:rFonts w:ascii="Helvetica" w:hAnsi="Helvetica" w:cs="Arial"/>
          <w:sz w:val="22"/>
          <w:szCs w:val="22"/>
        </w:rPr>
        <w:t xml:space="preserve">Following this method, cells can be cultured </w:t>
      </w:r>
      <w:r w:rsidR="00520B3A">
        <w:rPr>
          <w:rFonts w:ascii="Helvetica" w:hAnsi="Helvetica" w:cs="Arial"/>
          <w:sz w:val="22"/>
          <w:szCs w:val="22"/>
        </w:rPr>
        <w:t>for in vitro stimulations assays, cells can be sorted for bulk RNA sequencing or single cell sequencing</w:t>
      </w:r>
      <w:r w:rsidR="00BC444A" w:rsidRPr="00BC444A">
        <w:rPr>
          <w:rFonts w:ascii="Helvetica" w:hAnsi="Helvetica" w:cs="Arial"/>
          <w:b/>
          <w:sz w:val="22"/>
          <w:szCs w:val="22"/>
        </w:rPr>
        <w:t xml:space="preserve"> [1]</w:t>
      </w:r>
      <w:r w:rsidR="00BC444A">
        <w:rPr>
          <w:rFonts w:ascii="Helvetica" w:hAnsi="Helvetica" w:cs="Arial"/>
          <w:sz w:val="22"/>
          <w:szCs w:val="22"/>
        </w:rPr>
        <w:t>.</w:t>
      </w:r>
    </w:p>
    <w:p w14:paraId="72632B22" w14:textId="617AB8D4" w:rsidR="00BC444A" w:rsidRPr="00456A5D" w:rsidRDefault="00BC444A" w:rsidP="00BC444A">
      <w:pPr>
        <w:numPr>
          <w:ilvl w:val="2"/>
          <w:numId w:val="12"/>
        </w:numPr>
        <w:spacing w:before="240"/>
        <w:outlineLvl w:val="0"/>
        <w:rPr>
          <w:rFonts w:ascii="Helvetica" w:hAnsi="Helvetica" w:cs="Arial"/>
          <w:sz w:val="22"/>
          <w:szCs w:val="22"/>
        </w:rPr>
      </w:pPr>
      <w:r w:rsidRPr="00BC444A">
        <w:rPr>
          <w:rFonts w:ascii="Helvetica" w:hAnsi="Helvetica" w:cs="Arial"/>
          <w:sz w:val="22"/>
          <w:szCs w:val="22"/>
        </w:rPr>
        <w:t>INTERVIEW</w:t>
      </w:r>
    </w:p>
    <w:p w14:paraId="03F89A5A" w14:textId="112DC42E" w:rsidR="00CE10F2" w:rsidRPr="00456A5D" w:rsidRDefault="00520B3A" w:rsidP="009A0E7C">
      <w:pPr>
        <w:numPr>
          <w:ilvl w:val="1"/>
          <w:numId w:val="12"/>
        </w:numPr>
        <w:spacing w:before="240"/>
        <w:outlineLvl w:val="0"/>
        <w:rPr>
          <w:rFonts w:ascii="Helvetica" w:hAnsi="Helvetica" w:cs="Arial"/>
          <w:sz w:val="22"/>
          <w:szCs w:val="22"/>
        </w:rPr>
      </w:pPr>
      <w:proofErr w:type="spellStart"/>
      <w:r>
        <w:rPr>
          <w:rFonts w:ascii="Helvetica" w:hAnsi="Helvetica" w:cs="Arial"/>
          <w:b/>
          <w:sz w:val="22"/>
          <w:szCs w:val="22"/>
          <w:u w:val="single"/>
        </w:rPr>
        <w:t>Geetika</w:t>
      </w:r>
      <w:proofErr w:type="spellEnd"/>
      <w:r>
        <w:rPr>
          <w:rFonts w:ascii="Helvetica" w:hAnsi="Helvetica" w:cs="Arial"/>
          <w:b/>
          <w:sz w:val="22"/>
          <w:szCs w:val="22"/>
          <w:u w:val="single"/>
        </w:rPr>
        <w:t xml:space="preserve"> </w:t>
      </w:r>
      <w:proofErr w:type="spellStart"/>
      <w:r>
        <w:rPr>
          <w:rFonts w:ascii="Helvetica" w:hAnsi="Helvetica" w:cs="Arial"/>
          <w:b/>
          <w:sz w:val="22"/>
          <w:szCs w:val="22"/>
          <w:u w:val="single"/>
        </w:rPr>
        <w:t>Bajpai</w:t>
      </w:r>
      <w:proofErr w:type="spellEnd"/>
      <w:r w:rsidR="00BC444A">
        <w:rPr>
          <w:rFonts w:ascii="Helvetica" w:hAnsi="Helvetica" w:cs="Arial"/>
          <w:sz w:val="22"/>
          <w:szCs w:val="22"/>
        </w:rPr>
        <w:t xml:space="preserve">: </w:t>
      </w:r>
      <w:r>
        <w:rPr>
          <w:rFonts w:ascii="Helvetica" w:hAnsi="Helvetica" w:cs="Arial"/>
          <w:sz w:val="22"/>
          <w:szCs w:val="22"/>
        </w:rPr>
        <w:t xml:space="preserve">This method has allowed to uncover the previously unrecognized macrophage heterogeneity that is present in the healthy or diseased human hearts. Using this method followed by single cell sequencing studies are underway to uncover </w:t>
      </w:r>
      <w:r w:rsidR="00175E5F">
        <w:rPr>
          <w:rFonts w:ascii="Helvetica" w:hAnsi="Helvetica" w:cs="Arial"/>
          <w:sz w:val="22"/>
          <w:szCs w:val="22"/>
        </w:rPr>
        <w:t>how various immune and non-immune cells vary from diseased heart vs healthy heart</w:t>
      </w:r>
      <w:r w:rsidR="00BC444A">
        <w:rPr>
          <w:rFonts w:ascii="Helvetica" w:hAnsi="Helvetica" w:cs="Arial"/>
          <w:sz w:val="22"/>
          <w:szCs w:val="22"/>
        </w:rPr>
        <w:t xml:space="preserve"> </w:t>
      </w:r>
      <w:r w:rsidR="00BC444A" w:rsidRPr="00BC444A">
        <w:rPr>
          <w:rFonts w:ascii="Helvetica" w:hAnsi="Helvetica" w:cs="Arial"/>
          <w:b/>
          <w:sz w:val="22"/>
          <w:szCs w:val="22"/>
        </w:rPr>
        <w:t>[1]</w:t>
      </w:r>
      <w:r w:rsidR="00175E5F">
        <w:rPr>
          <w:rFonts w:ascii="Helvetica" w:hAnsi="Helvetica" w:cs="Arial"/>
          <w:sz w:val="22"/>
          <w:szCs w:val="22"/>
        </w:rPr>
        <w:t>.</w:t>
      </w:r>
    </w:p>
    <w:p w14:paraId="52B423B9" w14:textId="77777777" w:rsidR="00BC444A" w:rsidRPr="00456A5D" w:rsidRDefault="00BC444A" w:rsidP="00BC444A">
      <w:pPr>
        <w:numPr>
          <w:ilvl w:val="2"/>
          <w:numId w:val="12"/>
        </w:numPr>
        <w:spacing w:before="240"/>
        <w:outlineLvl w:val="0"/>
        <w:rPr>
          <w:rFonts w:ascii="Helvetica" w:hAnsi="Helvetica" w:cs="Arial"/>
          <w:sz w:val="22"/>
          <w:szCs w:val="22"/>
        </w:rPr>
      </w:pPr>
      <w:r w:rsidRPr="00BC444A">
        <w:rPr>
          <w:rFonts w:ascii="Helvetica" w:hAnsi="Helvetica" w:cs="Arial"/>
          <w:sz w:val="22"/>
          <w:szCs w:val="22"/>
        </w:rPr>
        <w:t>INTERVIEW</w:t>
      </w:r>
    </w:p>
    <w:sectPr w:rsidR="00BC444A" w:rsidRPr="00456A5D" w:rsidSect="001E230F">
      <w:headerReference w:type="default" r:id="rId14"/>
      <w:footerReference w:type="even" r:id="rId15"/>
      <w:footerReference w:type="default" r:id="rId16"/>
      <w:pgSz w:w="12240" w:h="15840"/>
      <w:pgMar w:top="1440" w:right="1440" w:bottom="1440" w:left="1440" w:header="720" w:footer="720" w:gutter="0"/>
      <w:cols w:space="720"/>
      <w:docGrid w:linePitch="326"/>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Maja Fiket" w:date="2018-09-28T15:00:00Z" w:initials="MF">
    <w:p w14:paraId="1B291F7B" w14:textId="77777777" w:rsidR="006C5A72" w:rsidRPr="00F95819" w:rsidRDefault="006C5A72" w:rsidP="00D94C52">
      <w:pPr>
        <w:pStyle w:val="CommentText"/>
        <w:rPr>
          <w:lang w:val="en-IN"/>
        </w:rPr>
      </w:pPr>
      <w:r>
        <w:rPr>
          <w:rStyle w:val="CommentReference"/>
        </w:rPr>
        <w:annotationRef/>
      </w:r>
      <w:r w:rsidRPr="00F95819">
        <w:rPr>
          <w:lang w:val="en-IN"/>
        </w:rPr>
        <w:t xml:space="preserve">Authors: Please ensure that all authors’ names are spelled correctly and that the affiliations listed here are correct. </w:t>
      </w:r>
    </w:p>
    <w:p w14:paraId="13A97067" w14:textId="77777777" w:rsidR="006C5A72" w:rsidRPr="00F95819" w:rsidRDefault="006C5A72" w:rsidP="00D94C52">
      <w:pPr>
        <w:pStyle w:val="CommentText"/>
        <w:rPr>
          <w:lang w:val="en-IN"/>
        </w:rPr>
      </w:pPr>
    </w:p>
    <w:p w14:paraId="6649D42A" w14:textId="77777777" w:rsidR="006C5A72" w:rsidRPr="00440FFA" w:rsidRDefault="006C5A72" w:rsidP="00D94C52">
      <w:pPr>
        <w:pStyle w:val="CommentText"/>
        <w:rPr>
          <w:color w:val="9B0904"/>
          <w:lang w:val="en-IN"/>
        </w:rPr>
      </w:pPr>
      <w:r w:rsidRPr="00F95819">
        <w:rPr>
          <w:lang w:val="en-IN"/>
        </w:rPr>
        <w:t>This is how your names and affiliations will appear in your video.</w:t>
      </w:r>
      <w:r w:rsidRPr="00440FFA">
        <w:rPr>
          <w:color w:val="9B0904"/>
          <w:lang w:val="en-IN"/>
        </w:rPr>
        <w:t xml:space="preserve"> </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649D4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5264AE2" w16cid:durableId="1E2C2EDF"/>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06F9AA" w14:textId="77777777" w:rsidR="00D00506" w:rsidRDefault="00D00506">
      <w:r>
        <w:separator/>
      </w:r>
    </w:p>
  </w:endnote>
  <w:endnote w:type="continuationSeparator" w:id="0">
    <w:p w14:paraId="2509DA44" w14:textId="77777777" w:rsidR="00D00506" w:rsidRDefault="00D00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0000500000000020000"/>
    <w:charset w:val="00"/>
    <w:family w:val="roman"/>
    <w:pitch w:val="variable"/>
    <w:sig w:usb0="00000003" w:usb1="00000000" w:usb2="00000000" w:usb3="00000000" w:csb0="00000001" w:csb1="00000000"/>
  </w:font>
  <w:font w:name="SimSun">
    <w:panose1 w:val="02010600030101010101"/>
    <w:charset w:val="86"/>
    <w:family w:val="auto"/>
    <w:pitch w:val="variable"/>
    <w:sig w:usb0="00000003" w:usb1="080E0000" w:usb2="00000010" w:usb3="00000000" w:csb0="00040001" w:csb1="00000000"/>
  </w:font>
  <w:font w:name="Lucida Grande">
    <w:panose1 w:val="020B0600040502020204"/>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游ゴシック Light">
    <w:charset w:val="80"/>
    <w:family w:val="auto"/>
    <w:pitch w:val="variable"/>
    <w:sig w:usb0="E00002FF" w:usb1="2AC7FDFF" w:usb2="00000016" w:usb3="00000000" w:csb0="0002009F" w:csb1="00000000"/>
  </w:font>
  <w:font w:name="Helvetica">
    <w:panose1 w:val="00000000000000000000"/>
    <w:charset w:val="00"/>
    <w:family w:val="swiss"/>
    <w:pitch w:val="variable"/>
    <w:sig w:usb0="E00002FF" w:usb1="5000785B" w:usb2="00000000" w:usb3="00000000" w:csb0="0000019F" w:csb1="00000000"/>
  </w:font>
  <w:font w:name="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026840063"/>
      <w:docPartObj>
        <w:docPartGallery w:val="Page Numbers (Bottom of Page)"/>
        <w:docPartUnique/>
      </w:docPartObj>
    </w:sdtPr>
    <w:sdtEndPr>
      <w:rPr>
        <w:rStyle w:val="PageNumber"/>
      </w:rPr>
    </w:sdtEndPr>
    <w:sdtContent>
      <w:p w14:paraId="45F71C30" w14:textId="77777777" w:rsidR="006C5A72" w:rsidRDefault="006C5A72"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6C5A72" w:rsidRDefault="006C5A72"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9B1060" w14:textId="4E1BFD40" w:rsidR="006C5A72" w:rsidRPr="00C70C90" w:rsidRDefault="006C5A72"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w:t>
    </w:r>
    <w:r w:rsidRPr="001E230F">
      <w:rPr>
        <w:rFonts w:ascii="Arial" w:hAnsi="Arial" w:cs="Arial"/>
      </w:rPr>
      <w:t>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CD1795">
      <w:rPr>
        <w:rFonts w:ascii="Arial" w:hAnsi="Arial" w:cs="Arial"/>
        <w:noProof/>
        <w:color w:val="000000" w:themeColor="text1"/>
        <w:sz w:val="22"/>
        <w:szCs w:val="22"/>
      </w:rPr>
      <w:t>7</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CD1795">
      <w:rPr>
        <w:rFonts w:ascii="Arial" w:hAnsi="Arial" w:cs="Arial"/>
        <w:noProof/>
        <w:color w:val="000000" w:themeColor="text1"/>
        <w:sz w:val="22"/>
        <w:szCs w:val="22"/>
      </w:rPr>
      <w:t>9</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431F4D" w14:textId="77777777" w:rsidR="00D00506" w:rsidRDefault="00D00506">
      <w:r>
        <w:separator/>
      </w:r>
    </w:p>
  </w:footnote>
  <w:footnote w:type="continuationSeparator" w:id="0">
    <w:p w14:paraId="0FC00F2D" w14:textId="77777777" w:rsidR="00D00506" w:rsidRDefault="00D0050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0118E8" w14:textId="77777777" w:rsidR="00C61DCE" w:rsidRPr="00064BFC" w:rsidRDefault="00C61DCE" w:rsidP="00C61DCE">
    <w:pPr>
      <w:pStyle w:val="Header"/>
      <w:jc w:val="center"/>
      <w:rPr>
        <w:rFonts w:ascii="Helvetica" w:hAnsi="Helvetica" w:cs="Arial"/>
        <w:b/>
        <w:color w:val="008000"/>
        <w:sz w:val="28"/>
        <w:szCs w:val="28"/>
        <w:u w:val="single"/>
      </w:rPr>
    </w:pPr>
    <w:r w:rsidRPr="00064BFC">
      <w:rPr>
        <w:rFonts w:ascii="Helvetica" w:hAnsi="Helvetica" w:cs="Arial"/>
        <w:b/>
        <w:noProof/>
        <w:color w:val="008000"/>
        <w:sz w:val="28"/>
        <w:szCs w:val="28"/>
        <w:u w:val="single"/>
        <w:lang w:eastAsia="zh-CN"/>
      </w:rPr>
      <w:drawing>
        <wp:anchor distT="0" distB="0" distL="114300" distR="114300" simplePos="0" relativeHeight="251659264" behindDoc="0" locked="0" layoutInCell="1" allowOverlap="1" wp14:anchorId="25256974" wp14:editId="274B5392">
          <wp:simplePos x="0" y="0"/>
          <wp:positionH relativeFrom="column">
            <wp:posOffset>-405765</wp:posOffset>
          </wp:positionH>
          <wp:positionV relativeFrom="paragraph">
            <wp:posOffset>-199390</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Pr="00064BFC">
      <w:rPr>
        <w:rFonts w:ascii="Helvetica" w:hAnsi="Helvetica" w:cs="Arial"/>
        <w:b/>
        <w:color w:val="008000"/>
        <w:sz w:val="28"/>
        <w:szCs w:val="28"/>
        <w:u w:val="single"/>
      </w:rPr>
      <w:t>FINAL SCRIPT: APPROVED FOR FILMING</w:t>
    </w:r>
  </w:p>
  <w:p w14:paraId="6CF88CFD" w14:textId="77777777" w:rsidR="006C5A72" w:rsidRPr="006A6324" w:rsidRDefault="006C5A72"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5">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7">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D8939F4"/>
    <w:multiLevelType w:val="multilevel"/>
    <w:tmpl w:val="C566740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46949F8"/>
    <w:multiLevelType w:val="multilevel"/>
    <w:tmpl w:val="612C6AC4"/>
    <w:lvl w:ilvl="0">
      <w:start w:val="1"/>
      <w:numFmt w:val="decimal"/>
      <w:lvlRestart w:val="0"/>
      <w:suff w:val="space"/>
      <w:lvlText w:val="%1."/>
      <w:lvlJc w:val="left"/>
      <w:pPr>
        <w:ind w:left="0" w:firstLine="0"/>
      </w:pPr>
    </w:lvl>
    <w:lvl w:ilvl="1">
      <w:start w:val="1"/>
      <w:numFmt w:val="decimal"/>
      <w:suff w:val="space"/>
      <w:lvlText w:val="%1.%2."/>
      <w:lvlJc w:val="left"/>
      <w:pPr>
        <w:ind w:left="0" w:firstLine="0"/>
      </w:pPr>
      <w:rPr>
        <w:b w:val="0"/>
        <w:bCs/>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33">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7954644C"/>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9"/>
  </w:num>
  <w:num w:numId="4">
    <w:abstractNumId w:val="8"/>
  </w:num>
  <w:num w:numId="5">
    <w:abstractNumId w:val="14"/>
  </w:num>
  <w:num w:numId="6">
    <w:abstractNumId w:val="25"/>
  </w:num>
  <w:num w:numId="7">
    <w:abstractNumId w:val="4"/>
  </w:num>
  <w:num w:numId="8">
    <w:abstractNumId w:val="17"/>
  </w:num>
  <w:num w:numId="9">
    <w:abstractNumId w:val="27"/>
  </w:num>
  <w:num w:numId="10">
    <w:abstractNumId w:val="33"/>
  </w:num>
  <w:num w:numId="11">
    <w:abstractNumId w:val="21"/>
  </w:num>
  <w:num w:numId="12">
    <w:abstractNumId w:val="29"/>
  </w:num>
  <w:num w:numId="13">
    <w:abstractNumId w:val="22"/>
  </w:num>
  <w:num w:numId="14">
    <w:abstractNumId w:val="18"/>
  </w:num>
  <w:num w:numId="15">
    <w:abstractNumId w:val="23"/>
  </w:num>
  <w:num w:numId="16">
    <w:abstractNumId w:val="1"/>
  </w:num>
  <w:num w:numId="17">
    <w:abstractNumId w:val="6"/>
  </w:num>
  <w:num w:numId="18">
    <w:abstractNumId w:val="16"/>
  </w:num>
  <w:num w:numId="19">
    <w:abstractNumId w:val="2"/>
  </w:num>
  <w:num w:numId="20">
    <w:abstractNumId w:val="3"/>
  </w:num>
  <w:num w:numId="21">
    <w:abstractNumId w:val="35"/>
  </w:num>
  <w:num w:numId="22">
    <w:abstractNumId w:val="15"/>
  </w:num>
  <w:num w:numId="23">
    <w:abstractNumId w:val="12"/>
  </w:num>
  <w:num w:numId="24">
    <w:abstractNumId w:val="10"/>
  </w:num>
  <w:num w:numId="25">
    <w:abstractNumId w:val="0"/>
  </w:num>
  <w:num w:numId="26">
    <w:abstractNumId w:val="36"/>
  </w:num>
  <w:num w:numId="27">
    <w:abstractNumId w:val="26"/>
  </w:num>
  <w:num w:numId="28">
    <w:abstractNumId w:val="19"/>
  </w:num>
  <w:num w:numId="29">
    <w:abstractNumId w:val="11"/>
  </w:num>
  <w:num w:numId="30">
    <w:abstractNumId w:val="5"/>
  </w:num>
  <w:num w:numId="31">
    <w:abstractNumId w:val="24"/>
  </w:num>
  <w:num w:numId="32">
    <w:abstractNumId w:val="28"/>
  </w:num>
  <w:num w:numId="33">
    <w:abstractNumId w:val="20"/>
  </w:num>
  <w:num w:numId="34">
    <w:abstractNumId w:val="31"/>
  </w:num>
  <w:num w:numId="35">
    <w:abstractNumId w:val="30"/>
  </w:num>
  <w:num w:numId="36">
    <w:abstractNumId w:val="34"/>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6"/>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8EC"/>
    <w:rsid w:val="00000C78"/>
    <w:rsid w:val="00002D95"/>
    <w:rsid w:val="00003C8B"/>
    <w:rsid w:val="00004366"/>
    <w:rsid w:val="000051DE"/>
    <w:rsid w:val="0001266D"/>
    <w:rsid w:val="00013862"/>
    <w:rsid w:val="00023E22"/>
    <w:rsid w:val="00025DE9"/>
    <w:rsid w:val="00037053"/>
    <w:rsid w:val="00043807"/>
    <w:rsid w:val="00067079"/>
    <w:rsid w:val="00074929"/>
    <w:rsid w:val="00082BA5"/>
    <w:rsid w:val="00083792"/>
    <w:rsid w:val="00087CD3"/>
    <w:rsid w:val="00087F2A"/>
    <w:rsid w:val="00090BAC"/>
    <w:rsid w:val="000A4BA9"/>
    <w:rsid w:val="000B0B1A"/>
    <w:rsid w:val="000B1474"/>
    <w:rsid w:val="000B4E9A"/>
    <w:rsid w:val="000C125C"/>
    <w:rsid w:val="000C7536"/>
    <w:rsid w:val="000D065F"/>
    <w:rsid w:val="000D17E8"/>
    <w:rsid w:val="000D2C59"/>
    <w:rsid w:val="000D35D9"/>
    <w:rsid w:val="000D4B0B"/>
    <w:rsid w:val="00106F46"/>
    <w:rsid w:val="001115D1"/>
    <w:rsid w:val="00117C7F"/>
    <w:rsid w:val="00125146"/>
    <w:rsid w:val="00125924"/>
    <w:rsid w:val="00126973"/>
    <w:rsid w:val="00142CF3"/>
    <w:rsid w:val="00151824"/>
    <w:rsid w:val="001525A6"/>
    <w:rsid w:val="00156B51"/>
    <w:rsid w:val="00156EEF"/>
    <w:rsid w:val="00157CF1"/>
    <w:rsid w:val="001606A2"/>
    <w:rsid w:val="00162D51"/>
    <w:rsid w:val="00170108"/>
    <w:rsid w:val="0017531A"/>
    <w:rsid w:val="00175E5F"/>
    <w:rsid w:val="00177B33"/>
    <w:rsid w:val="001819E3"/>
    <w:rsid w:val="00184EF9"/>
    <w:rsid w:val="00191A77"/>
    <w:rsid w:val="001A3348"/>
    <w:rsid w:val="001B3024"/>
    <w:rsid w:val="001B5C46"/>
    <w:rsid w:val="001C2D80"/>
    <w:rsid w:val="001C71FD"/>
    <w:rsid w:val="001C7BBC"/>
    <w:rsid w:val="001E230F"/>
    <w:rsid w:val="001E52A3"/>
    <w:rsid w:val="001F0890"/>
    <w:rsid w:val="001F56DD"/>
    <w:rsid w:val="00215D13"/>
    <w:rsid w:val="00226B36"/>
    <w:rsid w:val="002343FE"/>
    <w:rsid w:val="002466A9"/>
    <w:rsid w:val="00247BFF"/>
    <w:rsid w:val="0025310D"/>
    <w:rsid w:val="002544F1"/>
    <w:rsid w:val="00265594"/>
    <w:rsid w:val="00265C44"/>
    <w:rsid w:val="00272686"/>
    <w:rsid w:val="00277C90"/>
    <w:rsid w:val="00281AA1"/>
    <w:rsid w:val="00283E3E"/>
    <w:rsid w:val="00295998"/>
    <w:rsid w:val="002B0D88"/>
    <w:rsid w:val="002B269C"/>
    <w:rsid w:val="002B26D4"/>
    <w:rsid w:val="002B55D9"/>
    <w:rsid w:val="002C3A72"/>
    <w:rsid w:val="002C54DB"/>
    <w:rsid w:val="002D52A1"/>
    <w:rsid w:val="002E7521"/>
    <w:rsid w:val="002F3829"/>
    <w:rsid w:val="002F7F0E"/>
    <w:rsid w:val="003036C1"/>
    <w:rsid w:val="00305187"/>
    <w:rsid w:val="0030618C"/>
    <w:rsid w:val="003138D4"/>
    <w:rsid w:val="003176C4"/>
    <w:rsid w:val="00320CF0"/>
    <w:rsid w:val="00321A70"/>
    <w:rsid w:val="00322C71"/>
    <w:rsid w:val="00330F1B"/>
    <w:rsid w:val="0033458C"/>
    <w:rsid w:val="00336C61"/>
    <w:rsid w:val="00342D7B"/>
    <w:rsid w:val="0034684D"/>
    <w:rsid w:val="00356522"/>
    <w:rsid w:val="00384C3C"/>
    <w:rsid w:val="00387951"/>
    <w:rsid w:val="00390B2A"/>
    <w:rsid w:val="003937AB"/>
    <w:rsid w:val="00395684"/>
    <w:rsid w:val="003A1109"/>
    <w:rsid w:val="003A1495"/>
    <w:rsid w:val="003A49C2"/>
    <w:rsid w:val="003B012C"/>
    <w:rsid w:val="003B5E26"/>
    <w:rsid w:val="003C10AC"/>
    <w:rsid w:val="003C1848"/>
    <w:rsid w:val="003C1FAF"/>
    <w:rsid w:val="003D0847"/>
    <w:rsid w:val="003D12F7"/>
    <w:rsid w:val="003E2BC9"/>
    <w:rsid w:val="0040798E"/>
    <w:rsid w:val="00414B4F"/>
    <w:rsid w:val="00440FFA"/>
    <w:rsid w:val="00450B27"/>
    <w:rsid w:val="00453116"/>
    <w:rsid w:val="00455510"/>
    <w:rsid w:val="00456A5D"/>
    <w:rsid w:val="00472752"/>
    <w:rsid w:val="0047306D"/>
    <w:rsid w:val="00482D4C"/>
    <w:rsid w:val="0049679B"/>
    <w:rsid w:val="004A2D23"/>
    <w:rsid w:val="004C1095"/>
    <w:rsid w:val="004C2DAD"/>
    <w:rsid w:val="004D067A"/>
    <w:rsid w:val="004D35A5"/>
    <w:rsid w:val="004E2BE1"/>
    <w:rsid w:val="004E35F1"/>
    <w:rsid w:val="004E3F8E"/>
    <w:rsid w:val="004F664D"/>
    <w:rsid w:val="00511F52"/>
    <w:rsid w:val="00513853"/>
    <w:rsid w:val="00520B3A"/>
    <w:rsid w:val="0052388E"/>
    <w:rsid w:val="00530DD9"/>
    <w:rsid w:val="005320E4"/>
    <w:rsid w:val="00536D89"/>
    <w:rsid w:val="00546320"/>
    <w:rsid w:val="00553FFD"/>
    <w:rsid w:val="00557116"/>
    <w:rsid w:val="0055763A"/>
    <w:rsid w:val="00564648"/>
    <w:rsid w:val="00565757"/>
    <w:rsid w:val="00575DA6"/>
    <w:rsid w:val="005A09D8"/>
    <w:rsid w:val="005A1F5E"/>
    <w:rsid w:val="005A3F8F"/>
    <w:rsid w:val="005B6859"/>
    <w:rsid w:val="005C29E4"/>
    <w:rsid w:val="005D783F"/>
    <w:rsid w:val="005E2B7E"/>
    <w:rsid w:val="005F18A3"/>
    <w:rsid w:val="006144C5"/>
    <w:rsid w:val="006346FE"/>
    <w:rsid w:val="006402D4"/>
    <w:rsid w:val="00645B93"/>
    <w:rsid w:val="00654735"/>
    <w:rsid w:val="006556DE"/>
    <w:rsid w:val="006617AB"/>
    <w:rsid w:val="00664850"/>
    <w:rsid w:val="006801B1"/>
    <w:rsid w:val="0069578E"/>
    <w:rsid w:val="0069665E"/>
    <w:rsid w:val="006A6324"/>
    <w:rsid w:val="006C08AE"/>
    <w:rsid w:val="006C0E87"/>
    <w:rsid w:val="006C5A72"/>
    <w:rsid w:val="006C77E6"/>
    <w:rsid w:val="006E0D68"/>
    <w:rsid w:val="0071294C"/>
    <w:rsid w:val="00713181"/>
    <w:rsid w:val="00717B80"/>
    <w:rsid w:val="007213E7"/>
    <w:rsid w:val="00724E3B"/>
    <w:rsid w:val="007339DC"/>
    <w:rsid w:val="0074571E"/>
    <w:rsid w:val="00745D4B"/>
    <w:rsid w:val="00746865"/>
    <w:rsid w:val="00747C6F"/>
    <w:rsid w:val="007548F3"/>
    <w:rsid w:val="00754951"/>
    <w:rsid w:val="00763A7F"/>
    <w:rsid w:val="0077071A"/>
    <w:rsid w:val="00773875"/>
    <w:rsid w:val="00777388"/>
    <w:rsid w:val="00780626"/>
    <w:rsid w:val="007A6075"/>
    <w:rsid w:val="007B3E0E"/>
    <w:rsid w:val="007D4222"/>
    <w:rsid w:val="007E3E64"/>
    <w:rsid w:val="007E464F"/>
    <w:rsid w:val="007F52E3"/>
    <w:rsid w:val="00804C75"/>
    <w:rsid w:val="00806B1B"/>
    <w:rsid w:val="00832FA5"/>
    <w:rsid w:val="008373A7"/>
    <w:rsid w:val="00851B3E"/>
    <w:rsid w:val="00854994"/>
    <w:rsid w:val="00866647"/>
    <w:rsid w:val="0088113B"/>
    <w:rsid w:val="008A0177"/>
    <w:rsid w:val="008A0984"/>
    <w:rsid w:val="008D2A6A"/>
    <w:rsid w:val="008D3864"/>
    <w:rsid w:val="008D58EC"/>
    <w:rsid w:val="008E74F7"/>
    <w:rsid w:val="008F1B58"/>
    <w:rsid w:val="008F7754"/>
    <w:rsid w:val="009212DD"/>
    <w:rsid w:val="009301B8"/>
    <w:rsid w:val="00931D78"/>
    <w:rsid w:val="00941F06"/>
    <w:rsid w:val="00944B49"/>
    <w:rsid w:val="00947756"/>
    <w:rsid w:val="00951A8E"/>
    <w:rsid w:val="00954870"/>
    <w:rsid w:val="00961F20"/>
    <w:rsid w:val="009625B1"/>
    <w:rsid w:val="009674ED"/>
    <w:rsid w:val="00977651"/>
    <w:rsid w:val="00985F44"/>
    <w:rsid w:val="00996EC0"/>
    <w:rsid w:val="009A0E7C"/>
    <w:rsid w:val="009A3CBD"/>
    <w:rsid w:val="009B2183"/>
    <w:rsid w:val="009B3629"/>
    <w:rsid w:val="009B4EE3"/>
    <w:rsid w:val="009C17B4"/>
    <w:rsid w:val="009C2062"/>
    <w:rsid w:val="009C3293"/>
    <w:rsid w:val="009C664A"/>
    <w:rsid w:val="009C7B9A"/>
    <w:rsid w:val="009F356C"/>
    <w:rsid w:val="00A131B4"/>
    <w:rsid w:val="00A20D63"/>
    <w:rsid w:val="00A20DA8"/>
    <w:rsid w:val="00A218EC"/>
    <w:rsid w:val="00A310D7"/>
    <w:rsid w:val="00A3138F"/>
    <w:rsid w:val="00A4074F"/>
    <w:rsid w:val="00A40A51"/>
    <w:rsid w:val="00A44411"/>
    <w:rsid w:val="00A50AF1"/>
    <w:rsid w:val="00A60320"/>
    <w:rsid w:val="00A77CF6"/>
    <w:rsid w:val="00A8492E"/>
    <w:rsid w:val="00A91283"/>
    <w:rsid w:val="00A97583"/>
    <w:rsid w:val="00AA132F"/>
    <w:rsid w:val="00AA5763"/>
    <w:rsid w:val="00AB33AE"/>
    <w:rsid w:val="00AC63FC"/>
    <w:rsid w:val="00AC6655"/>
    <w:rsid w:val="00AD4BDF"/>
    <w:rsid w:val="00AE08D5"/>
    <w:rsid w:val="00AE11E8"/>
    <w:rsid w:val="00AE3A15"/>
    <w:rsid w:val="00B00B05"/>
    <w:rsid w:val="00B13941"/>
    <w:rsid w:val="00B2639C"/>
    <w:rsid w:val="00B340A8"/>
    <w:rsid w:val="00B40E12"/>
    <w:rsid w:val="00B41F4F"/>
    <w:rsid w:val="00B435B8"/>
    <w:rsid w:val="00B4499C"/>
    <w:rsid w:val="00B64490"/>
    <w:rsid w:val="00B653B7"/>
    <w:rsid w:val="00B66A14"/>
    <w:rsid w:val="00B712E0"/>
    <w:rsid w:val="00B7250F"/>
    <w:rsid w:val="00B90837"/>
    <w:rsid w:val="00B974B5"/>
    <w:rsid w:val="00BB26A4"/>
    <w:rsid w:val="00BC2C5B"/>
    <w:rsid w:val="00BC3452"/>
    <w:rsid w:val="00BC444A"/>
    <w:rsid w:val="00BC684C"/>
    <w:rsid w:val="00BC6DA7"/>
    <w:rsid w:val="00BD1837"/>
    <w:rsid w:val="00BE051D"/>
    <w:rsid w:val="00BE2BCC"/>
    <w:rsid w:val="00C1113B"/>
    <w:rsid w:val="00C40D75"/>
    <w:rsid w:val="00C50578"/>
    <w:rsid w:val="00C602B2"/>
    <w:rsid w:val="00C61DCE"/>
    <w:rsid w:val="00C6396E"/>
    <w:rsid w:val="00C679AC"/>
    <w:rsid w:val="00C70C90"/>
    <w:rsid w:val="00C7374B"/>
    <w:rsid w:val="00C8109F"/>
    <w:rsid w:val="00C836F3"/>
    <w:rsid w:val="00C85E5F"/>
    <w:rsid w:val="00C95A19"/>
    <w:rsid w:val="00C97B11"/>
    <w:rsid w:val="00CB039A"/>
    <w:rsid w:val="00CC0C58"/>
    <w:rsid w:val="00CC29BF"/>
    <w:rsid w:val="00CC423F"/>
    <w:rsid w:val="00CD1795"/>
    <w:rsid w:val="00CD515D"/>
    <w:rsid w:val="00CD7F92"/>
    <w:rsid w:val="00CE10F2"/>
    <w:rsid w:val="00CE5B55"/>
    <w:rsid w:val="00CF22F6"/>
    <w:rsid w:val="00CF6830"/>
    <w:rsid w:val="00D00506"/>
    <w:rsid w:val="00D00EF4"/>
    <w:rsid w:val="00D06039"/>
    <w:rsid w:val="00D10BFA"/>
    <w:rsid w:val="00D10F00"/>
    <w:rsid w:val="00D12CB2"/>
    <w:rsid w:val="00D150CB"/>
    <w:rsid w:val="00D150D8"/>
    <w:rsid w:val="00D20DE0"/>
    <w:rsid w:val="00D21B28"/>
    <w:rsid w:val="00D22C6E"/>
    <w:rsid w:val="00D300CE"/>
    <w:rsid w:val="00D435E8"/>
    <w:rsid w:val="00D51C0C"/>
    <w:rsid w:val="00D8626A"/>
    <w:rsid w:val="00D94C52"/>
    <w:rsid w:val="00DA117F"/>
    <w:rsid w:val="00DA17FB"/>
    <w:rsid w:val="00DB453E"/>
    <w:rsid w:val="00DB5B2E"/>
    <w:rsid w:val="00DB7EBA"/>
    <w:rsid w:val="00DC058D"/>
    <w:rsid w:val="00DC1E10"/>
    <w:rsid w:val="00DC2A0B"/>
    <w:rsid w:val="00DC7D3A"/>
    <w:rsid w:val="00DD2CF9"/>
    <w:rsid w:val="00DE2882"/>
    <w:rsid w:val="00DE46DB"/>
    <w:rsid w:val="00DE4B1B"/>
    <w:rsid w:val="00DE66F3"/>
    <w:rsid w:val="00DF46BB"/>
    <w:rsid w:val="00E13A7D"/>
    <w:rsid w:val="00E24673"/>
    <w:rsid w:val="00E246F5"/>
    <w:rsid w:val="00E24898"/>
    <w:rsid w:val="00E267D5"/>
    <w:rsid w:val="00E31F48"/>
    <w:rsid w:val="00E351A6"/>
    <w:rsid w:val="00E355EE"/>
    <w:rsid w:val="00E42393"/>
    <w:rsid w:val="00E5527E"/>
    <w:rsid w:val="00E71296"/>
    <w:rsid w:val="00E753CC"/>
    <w:rsid w:val="00E8076C"/>
    <w:rsid w:val="00E879E1"/>
    <w:rsid w:val="00E91D22"/>
    <w:rsid w:val="00EA20E5"/>
    <w:rsid w:val="00EA2756"/>
    <w:rsid w:val="00EA2C87"/>
    <w:rsid w:val="00EA2CC8"/>
    <w:rsid w:val="00EA4B94"/>
    <w:rsid w:val="00EA60D4"/>
    <w:rsid w:val="00EB3DBB"/>
    <w:rsid w:val="00EC029E"/>
    <w:rsid w:val="00EC0F11"/>
    <w:rsid w:val="00EE1E2F"/>
    <w:rsid w:val="00EE2A93"/>
    <w:rsid w:val="00EE4460"/>
    <w:rsid w:val="00EF4E2B"/>
    <w:rsid w:val="00F01198"/>
    <w:rsid w:val="00F0262A"/>
    <w:rsid w:val="00F0293A"/>
    <w:rsid w:val="00F04E9E"/>
    <w:rsid w:val="00F06ECD"/>
    <w:rsid w:val="00F107B3"/>
    <w:rsid w:val="00F10FAD"/>
    <w:rsid w:val="00F146E3"/>
    <w:rsid w:val="00F20E1C"/>
    <w:rsid w:val="00F22F5E"/>
    <w:rsid w:val="00F35094"/>
    <w:rsid w:val="00F4176F"/>
    <w:rsid w:val="00F519BF"/>
    <w:rsid w:val="00F56A75"/>
    <w:rsid w:val="00F60B45"/>
    <w:rsid w:val="00F64FB6"/>
    <w:rsid w:val="00F75227"/>
    <w:rsid w:val="00F94ADD"/>
    <w:rsid w:val="00F95819"/>
    <w:rsid w:val="00F95E8D"/>
    <w:rsid w:val="00FA7A79"/>
    <w:rsid w:val="00FA7D51"/>
    <w:rsid w:val="00FC451D"/>
    <w:rsid w:val="00FD1497"/>
    <w:rsid w:val="00FD4CD9"/>
    <w:rsid w:val="00FE3FD7"/>
    <w:rsid w:val="00FF1BCF"/>
    <w:rsid w:val="00FF5D62"/>
    <w:rsid w:val="00FF6C56"/>
    <w:rsid w:val="00FF7C2A"/>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SimSun" w:hAnsi="Times"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DocumentMap">
    <w:name w:val="Document Map"/>
    <w:basedOn w:val="Normal"/>
    <w:link w:val="DocumentMapChar"/>
    <w:semiHidden/>
    <w:unhideWhenUsed/>
    <w:rsid w:val="001A3348"/>
    <w:rPr>
      <w:rFonts w:ascii="Lucida Grande" w:hAnsi="Lucida Grande" w:cs="Lucida Grande"/>
      <w:szCs w:val="24"/>
    </w:rPr>
  </w:style>
  <w:style w:type="character" w:customStyle="1" w:styleId="DocumentMapChar">
    <w:name w:val="Document Map Char"/>
    <w:basedOn w:val="DefaultParagraphFont"/>
    <w:link w:val="DocumentMap"/>
    <w:semiHidden/>
    <w:rsid w:val="001A3348"/>
    <w:rPr>
      <w:rFonts w:ascii="Lucida Grande" w:hAnsi="Lucida Grande" w:cs="Lucida Grande"/>
      <w:sz w:val="24"/>
      <w:szCs w:val="24"/>
    </w:rPr>
  </w:style>
  <w:style w:type="paragraph" w:styleId="NormalWeb">
    <w:name w:val="Normal (Web)"/>
    <w:basedOn w:val="Normal"/>
    <w:unhideWhenUsed/>
    <w:rsid w:val="00F519BF"/>
    <w:pPr>
      <w:spacing w:before="100" w:beforeAutospacing="1" w:after="100" w:afterAutospacing="1"/>
    </w:pPr>
    <w:rPr>
      <w:rFonts w:ascii="Times New Roman" w:hAnsi="Times New Roman"/>
      <w:szCs w:val="24"/>
      <w:lang w:eastAsia="zh-CN"/>
    </w:rPr>
  </w:style>
  <w:style w:type="paragraph" w:styleId="NoSpacing">
    <w:name w:val="No Spacing"/>
    <w:uiPriority w:val="1"/>
    <w:qFormat/>
    <w:rsid w:val="003C1848"/>
    <w:rPr>
      <w:rFonts w:ascii="Arial" w:eastAsiaTheme="minorHAnsi" w:hAnsi="Arial"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199886">
      <w:bodyDiv w:val="1"/>
      <w:marLeft w:val="0"/>
      <w:marRight w:val="0"/>
      <w:marTop w:val="0"/>
      <w:marBottom w:val="0"/>
      <w:divBdr>
        <w:top w:val="none" w:sz="0" w:space="0" w:color="auto"/>
        <w:left w:val="none" w:sz="0" w:space="0" w:color="auto"/>
        <w:bottom w:val="none" w:sz="0" w:space="0" w:color="auto"/>
        <w:right w:val="none" w:sz="0" w:space="0" w:color="auto"/>
      </w:divBdr>
    </w:div>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72322414">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466042790">
      <w:bodyDiv w:val="1"/>
      <w:marLeft w:val="0"/>
      <w:marRight w:val="0"/>
      <w:marTop w:val="0"/>
      <w:marBottom w:val="0"/>
      <w:divBdr>
        <w:top w:val="none" w:sz="0" w:space="0" w:color="auto"/>
        <w:left w:val="none" w:sz="0" w:space="0" w:color="auto"/>
        <w:bottom w:val="none" w:sz="0" w:space="0" w:color="auto"/>
        <w:right w:val="none" w:sz="0" w:space="0" w:color="auto"/>
      </w:divBdr>
    </w:div>
    <w:div w:id="1548836993">
      <w:bodyDiv w:val="1"/>
      <w:marLeft w:val="0"/>
      <w:marRight w:val="0"/>
      <w:marTop w:val="0"/>
      <w:marBottom w:val="0"/>
      <w:divBdr>
        <w:top w:val="none" w:sz="0" w:space="0" w:color="auto"/>
        <w:left w:val="none" w:sz="0" w:space="0" w:color="auto"/>
        <w:bottom w:val="none" w:sz="0" w:space="0" w:color="auto"/>
        <w:right w:val="none" w:sz="0" w:space="0" w:color="auto"/>
      </w:divBdr>
    </w:div>
    <w:div w:id="1948585423">
      <w:bodyDiv w:val="1"/>
      <w:marLeft w:val="0"/>
      <w:marRight w:val="0"/>
      <w:marTop w:val="0"/>
      <w:marBottom w:val="0"/>
      <w:divBdr>
        <w:top w:val="none" w:sz="0" w:space="0" w:color="auto"/>
        <w:left w:val="none" w:sz="0" w:space="0" w:color="auto"/>
        <w:bottom w:val="none" w:sz="0" w:space="0" w:color="auto"/>
        <w:right w:val="none" w:sz="0" w:space="0" w:color="auto"/>
      </w:divBdr>
      <w:divsChild>
        <w:div w:id="1234127160">
          <w:marLeft w:val="0"/>
          <w:marRight w:val="0"/>
          <w:marTop w:val="0"/>
          <w:marBottom w:val="0"/>
          <w:divBdr>
            <w:top w:val="none" w:sz="0" w:space="0" w:color="auto"/>
            <w:left w:val="none" w:sz="0" w:space="0" w:color="auto"/>
            <w:bottom w:val="none" w:sz="0" w:space="0" w:color="auto"/>
            <w:right w:val="none" w:sz="0" w:space="0" w:color="auto"/>
          </w:divBdr>
          <w:divsChild>
            <w:div w:id="713308129">
              <w:marLeft w:val="0"/>
              <w:marRight w:val="0"/>
              <w:marTop w:val="0"/>
              <w:marBottom w:val="0"/>
              <w:divBdr>
                <w:top w:val="none" w:sz="0" w:space="0" w:color="auto"/>
                <w:left w:val="none" w:sz="0" w:space="0" w:color="auto"/>
                <w:bottom w:val="none" w:sz="0" w:space="0" w:color="auto"/>
                <w:right w:val="none" w:sz="0" w:space="0" w:color="auto"/>
              </w:divBdr>
              <w:divsChild>
                <w:div w:id="1249584445">
                  <w:marLeft w:val="0"/>
                  <w:marRight w:val="0"/>
                  <w:marTop w:val="0"/>
                  <w:marBottom w:val="0"/>
                  <w:divBdr>
                    <w:top w:val="none" w:sz="0" w:space="0" w:color="auto"/>
                    <w:left w:val="none" w:sz="0" w:space="0" w:color="auto"/>
                    <w:bottom w:val="none" w:sz="0" w:space="0" w:color="auto"/>
                    <w:right w:val="none" w:sz="0" w:space="0" w:color="auto"/>
                  </w:divBdr>
                  <w:divsChild>
                    <w:div w:id="132928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mailto:klavine@wustl.edu" TargetMode="External"/><Relationship Id="rId12" Type="http://schemas.openxmlformats.org/officeDocument/2006/relationships/hyperlink" Target="https://www.jove.com/wp-content/uploads/2018/10/Author_Pages_Intro_With_Thumb_101018_1080p.mp4?_=1" TargetMode="External"/><Relationship Id="rId13" Type="http://schemas.openxmlformats.org/officeDocument/2006/relationships/hyperlink" Target="https://www.jove.com/author/Petra_Schwille" TargetMode="External"/><Relationship Id="rId14" Type="http://schemas.openxmlformats.org/officeDocument/2006/relationships/header" Target="header1.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jove.com/files_upload.php?src=18304623" TargetMode="External"/><Relationship Id="rId9" Type="http://schemas.openxmlformats.org/officeDocument/2006/relationships/comments" Target="comments.xml"/><Relationship Id="rId26" Type="http://schemas.microsoft.com/office/2016/09/relationships/commentsIds" Target="commentsIds.xml"/><Relationship Id="rId10" Type="http://schemas.microsoft.com/office/2011/relationships/commentsExtended" Target="commentsExtended.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8D6947-9114-284C-950B-13E89A7373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1637</Words>
  <Characters>9332</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10948</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 </dc:title>
  <dc:subject/>
  <dc:creator>Aaron Kolski-Andreaco</dc:creator>
  <cp:keywords/>
  <dc:description/>
  <cp:lastModifiedBy>Qingyun Ping</cp:lastModifiedBy>
  <cp:revision>5</cp:revision>
  <cp:lastPrinted>2019-08-21T13:54:00Z</cp:lastPrinted>
  <dcterms:created xsi:type="dcterms:W3CDTF">2019-08-28T16:26:00Z</dcterms:created>
  <dcterms:modified xsi:type="dcterms:W3CDTF">2019-08-28T16:30:00Z</dcterms:modified>
</cp:coreProperties>
</file>