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7244C2D" w:rsidR="006305D7" w:rsidRPr="008534D2" w:rsidRDefault="006305D7" w:rsidP="008534D2">
      <w:pPr>
        <w:pStyle w:val="NormalWeb"/>
        <w:spacing w:before="0" w:beforeAutospacing="0" w:after="0" w:afterAutospacing="0"/>
        <w:rPr>
          <w:rFonts w:asciiTheme="minorHAnsi" w:hAnsiTheme="minorHAnsi" w:cstheme="minorHAnsi"/>
        </w:rPr>
      </w:pPr>
      <w:r w:rsidRPr="008534D2">
        <w:rPr>
          <w:rFonts w:asciiTheme="minorHAnsi" w:hAnsiTheme="minorHAnsi" w:cstheme="minorHAnsi"/>
          <w:b/>
          <w:bCs/>
        </w:rPr>
        <w:t>TITLE:</w:t>
      </w:r>
      <w:r w:rsidRPr="008534D2">
        <w:rPr>
          <w:rFonts w:asciiTheme="minorHAnsi" w:hAnsiTheme="minorHAnsi" w:cstheme="minorHAnsi"/>
        </w:rPr>
        <w:t xml:space="preserve"> </w:t>
      </w:r>
    </w:p>
    <w:p w14:paraId="6C93ECCC" w14:textId="58FD97A7" w:rsidR="009E753A" w:rsidRPr="008534D2" w:rsidRDefault="009E753A" w:rsidP="008534D2">
      <w:pPr>
        <w:rPr>
          <w:rFonts w:asciiTheme="minorHAnsi" w:hAnsiTheme="minorHAnsi" w:cstheme="minorHAnsi"/>
          <w:b/>
          <w:bCs/>
        </w:rPr>
      </w:pPr>
      <w:r w:rsidRPr="008534D2">
        <w:rPr>
          <w:rFonts w:asciiTheme="minorHAnsi" w:hAnsiTheme="minorHAnsi" w:cstheme="minorHAnsi"/>
          <w:b/>
          <w:bCs/>
        </w:rPr>
        <w:t>Isolation of Macrophage Subsets and Stromal Cells from Human</w:t>
      </w:r>
      <w:r w:rsidR="003C42EE" w:rsidRPr="008534D2">
        <w:rPr>
          <w:rFonts w:asciiTheme="minorHAnsi" w:hAnsiTheme="minorHAnsi" w:cstheme="minorHAnsi"/>
          <w:b/>
          <w:bCs/>
        </w:rPr>
        <w:t xml:space="preserve"> and Mouse</w:t>
      </w:r>
      <w:r w:rsidRPr="008534D2">
        <w:rPr>
          <w:rFonts w:asciiTheme="minorHAnsi" w:hAnsiTheme="minorHAnsi" w:cstheme="minorHAnsi"/>
          <w:b/>
          <w:bCs/>
        </w:rPr>
        <w:t xml:space="preserve"> Myocardial Specimens</w:t>
      </w:r>
    </w:p>
    <w:p w14:paraId="2E300B21" w14:textId="77777777" w:rsidR="007A4DD6" w:rsidRPr="008534D2" w:rsidRDefault="007A4DD6" w:rsidP="008534D2">
      <w:pPr>
        <w:rPr>
          <w:rFonts w:asciiTheme="minorHAnsi" w:hAnsiTheme="minorHAnsi" w:cstheme="minorHAnsi"/>
          <w:b/>
          <w:bCs/>
        </w:rPr>
      </w:pPr>
    </w:p>
    <w:p w14:paraId="3D080DA3" w14:textId="0C6B3B8B" w:rsidR="006305D7" w:rsidRPr="008534D2" w:rsidRDefault="006305D7" w:rsidP="008534D2">
      <w:pPr>
        <w:rPr>
          <w:rFonts w:asciiTheme="minorHAnsi" w:hAnsiTheme="minorHAnsi" w:cstheme="minorHAnsi"/>
          <w:color w:val="808080" w:themeColor="background1" w:themeShade="80"/>
        </w:rPr>
      </w:pPr>
      <w:r w:rsidRPr="008534D2">
        <w:rPr>
          <w:rFonts w:asciiTheme="minorHAnsi" w:hAnsiTheme="minorHAnsi" w:cstheme="minorHAnsi"/>
          <w:b/>
          <w:bCs/>
        </w:rPr>
        <w:t>AUTHORS</w:t>
      </w:r>
      <w:r w:rsidR="000B662E" w:rsidRPr="008534D2">
        <w:rPr>
          <w:rFonts w:asciiTheme="minorHAnsi" w:hAnsiTheme="minorHAnsi" w:cstheme="minorHAnsi"/>
          <w:b/>
          <w:bCs/>
        </w:rPr>
        <w:t xml:space="preserve"> </w:t>
      </w:r>
      <w:r w:rsidR="00086FF5" w:rsidRPr="008534D2">
        <w:rPr>
          <w:rFonts w:asciiTheme="minorHAnsi" w:hAnsiTheme="minorHAnsi" w:cstheme="minorHAnsi"/>
          <w:b/>
          <w:bCs/>
        </w:rPr>
        <w:t xml:space="preserve">AND </w:t>
      </w:r>
      <w:r w:rsidR="000B662E" w:rsidRPr="008534D2">
        <w:rPr>
          <w:rFonts w:asciiTheme="minorHAnsi" w:hAnsiTheme="minorHAnsi" w:cstheme="minorHAnsi"/>
          <w:b/>
          <w:bCs/>
        </w:rPr>
        <w:t>AFFILIATIONS</w:t>
      </w:r>
      <w:r w:rsidRPr="008534D2">
        <w:rPr>
          <w:rFonts w:asciiTheme="minorHAnsi" w:hAnsiTheme="minorHAnsi" w:cstheme="minorHAnsi"/>
          <w:b/>
          <w:bCs/>
        </w:rPr>
        <w:t xml:space="preserve">: </w:t>
      </w:r>
    </w:p>
    <w:p w14:paraId="32B171D0" w14:textId="4C28133D" w:rsidR="007A4DD6" w:rsidRDefault="003C42EE" w:rsidP="008534D2">
      <w:pPr>
        <w:rPr>
          <w:rFonts w:asciiTheme="minorHAnsi" w:hAnsiTheme="minorHAnsi" w:cstheme="minorHAnsi"/>
          <w:color w:val="auto"/>
          <w:vertAlign w:val="superscript"/>
        </w:rPr>
      </w:pPr>
      <w:proofErr w:type="spellStart"/>
      <w:r w:rsidRPr="008534D2">
        <w:rPr>
          <w:rFonts w:asciiTheme="minorHAnsi" w:hAnsiTheme="minorHAnsi" w:cstheme="minorHAnsi"/>
          <w:color w:val="auto"/>
        </w:rPr>
        <w:t>Geetika</w:t>
      </w:r>
      <w:proofErr w:type="spellEnd"/>
      <w:r w:rsidRPr="008534D2">
        <w:rPr>
          <w:rFonts w:asciiTheme="minorHAnsi" w:hAnsiTheme="minorHAnsi" w:cstheme="minorHAnsi"/>
          <w:color w:val="auto"/>
        </w:rPr>
        <w:t xml:space="preserve"> Bajpai</w:t>
      </w:r>
      <w:r w:rsidRPr="008534D2">
        <w:rPr>
          <w:rFonts w:asciiTheme="minorHAnsi" w:hAnsiTheme="minorHAnsi" w:cstheme="minorHAnsi"/>
          <w:color w:val="auto"/>
          <w:vertAlign w:val="superscript"/>
        </w:rPr>
        <w:t>1</w:t>
      </w:r>
      <w:r w:rsidRPr="008534D2">
        <w:rPr>
          <w:rFonts w:asciiTheme="minorHAnsi" w:hAnsiTheme="minorHAnsi" w:cstheme="minorHAnsi"/>
          <w:color w:val="auto"/>
        </w:rPr>
        <w:t xml:space="preserve"> and Kory J. Lavine</w:t>
      </w:r>
      <w:r w:rsidRPr="008534D2">
        <w:rPr>
          <w:rFonts w:asciiTheme="minorHAnsi" w:hAnsiTheme="minorHAnsi" w:cstheme="minorHAnsi"/>
          <w:color w:val="auto"/>
          <w:vertAlign w:val="superscript"/>
        </w:rPr>
        <w:t>1,2,3</w:t>
      </w:r>
    </w:p>
    <w:p w14:paraId="3876F03D" w14:textId="77777777" w:rsidR="0057474E" w:rsidRPr="008534D2" w:rsidRDefault="0057474E" w:rsidP="008534D2">
      <w:pPr>
        <w:rPr>
          <w:rFonts w:asciiTheme="minorHAnsi" w:hAnsiTheme="minorHAnsi" w:cstheme="minorHAnsi"/>
          <w:color w:val="auto"/>
        </w:rPr>
      </w:pPr>
    </w:p>
    <w:p w14:paraId="00104D84" w14:textId="77777777" w:rsidR="003C42EE" w:rsidRPr="008534D2" w:rsidRDefault="003C42EE" w:rsidP="008534D2">
      <w:pPr>
        <w:rPr>
          <w:rFonts w:asciiTheme="minorHAnsi" w:hAnsiTheme="minorHAnsi" w:cstheme="minorHAnsi"/>
          <w:bCs/>
          <w:color w:val="auto"/>
        </w:rPr>
      </w:pPr>
      <w:r w:rsidRPr="008534D2">
        <w:rPr>
          <w:rFonts w:asciiTheme="minorHAnsi" w:hAnsiTheme="minorHAnsi" w:cstheme="minorHAnsi"/>
          <w:bCs/>
          <w:color w:val="auto"/>
          <w:vertAlign w:val="superscript"/>
        </w:rPr>
        <w:t>1</w:t>
      </w:r>
      <w:r w:rsidRPr="008534D2">
        <w:rPr>
          <w:rFonts w:asciiTheme="minorHAnsi" w:hAnsiTheme="minorHAnsi" w:cstheme="minorHAnsi"/>
          <w:bCs/>
          <w:color w:val="auto"/>
        </w:rPr>
        <w:t>Department of Medicine, Washington University School of Medicine, St. Louis, MO USA</w:t>
      </w:r>
    </w:p>
    <w:p w14:paraId="5186897C" w14:textId="6A9D28A0" w:rsidR="003C42EE" w:rsidRPr="008534D2" w:rsidRDefault="003C42EE" w:rsidP="008534D2">
      <w:pPr>
        <w:rPr>
          <w:rFonts w:asciiTheme="minorHAnsi" w:hAnsiTheme="minorHAnsi" w:cstheme="minorHAnsi"/>
          <w:bCs/>
          <w:color w:val="auto"/>
        </w:rPr>
      </w:pPr>
      <w:r w:rsidRPr="008534D2">
        <w:rPr>
          <w:rFonts w:asciiTheme="minorHAnsi" w:hAnsiTheme="minorHAnsi" w:cstheme="minorHAnsi"/>
          <w:bCs/>
          <w:color w:val="auto"/>
          <w:vertAlign w:val="superscript"/>
        </w:rPr>
        <w:t>2</w:t>
      </w:r>
      <w:r w:rsidRPr="008534D2">
        <w:rPr>
          <w:rFonts w:asciiTheme="minorHAnsi" w:hAnsiTheme="minorHAnsi" w:cstheme="minorHAnsi"/>
          <w:bCs/>
          <w:color w:val="auto"/>
        </w:rPr>
        <w:t>Department of Immunology and Pathology, Washington University School of Medicine, St. Louis, MO USA</w:t>
      </w:r>
    </w:p>
    <w:p w14:paraId="0726DAC7" w14:textId="424FE41C" w:rsidR="003C42EE" w:rsidRDefault="003C42EE" w:rsidP="008534D2">
      <w:pPr>
        <w:rPr>
          <w:rFonts w:asciiTheme="minorHAnsi" w:hAnsiTheme="minorHAnsi" w:cstheme="minorHAnsi"/>
          <w:bCs/>
          <w:color w:val="auto"/>
        </w:rPr>
      </w:pPr>
      <w:r w:rsidRPr="008534D2">
        <w:rPr>
          <w:rFonts w:asciiTheme="minorHAnsi" w:hAnsiTheme="minorHAnsi" w:cstheme="minorHAnsi"/>
          <w:bCs/>
          <w:color w:val="auto"/>
          <w:vertAlign w:val="superscript"/>
        </w:rPr>
        <w:t>3</w:t>
      </w:r>
      <w:r w:rsidRPr="008534D2">
        <w:rPr>
          <w:rFonts w:asciiTheme="minorHAnsi" w:hAnsiTheme="minorHAnsi" w:cstheme="minorHAnsi"/>
          <w:bCs/>
          <w:color w:val="auto"/>
        </w:rPr>
        <w:t>Department of Developmental Biology, Washington University School of Medicine, St. Louis, MO USA</w:t>
      </w:r>
    </w:p>
    <w:p w14:paraId="66426984" w14:textId="77777777" w:rsidR="005F2B8E" w:rsidRPr="008534D2" w:rsidRDefault="005F2B8E" w:rsidP="008534D2">
      <w:pPr>
        <w:rPr>
          <w:rFonts w:asciiTheme="minorHAnsi" w:hAnsiTheme="minorHAnsi" w:cstheme="minorHAnsi"/>
          <w:bCs/>
          <w:color w:val="auto"/>
        </w:rPr>
      </w:pPr>
    </w:p>
    <w:p w14:paraId="21973139" w14:textId="6DCB45A0" w:rsidR="003C42EE" w:rsidRPr="00CA5A2D" w:rsidRDefault="00CA5A2D" w:rsidP="008534D2">
      <w:pPr>
        <w:rPr>
          <w:rFonts w:asciiTheme="minorHAnsi" w:hAnsiTheme="minorHAnsi" w:cstheme="minorHAnsi"/>
          <w:b/>
          <w:color w:val="auto"/>
          <w:u w:val="single"/>
        </w:rPr>
      </w:pPr>
      <w:r w:rsidRPr="00CA5A2D">
        <w:rPr>
          <w:rFonts w:asciiTheme="minorHAnsi" w:hAnsiTheme="minorHAnsi" w:cstheme="minorHAnsi"/>
          <w:b/>
          <w:color w:val="auto"/>
        </w:rPr>
        <w:t>Corresponding Author:</w:t>
      </w:r>
    </w:p>
    <w:p w14:paraId="4A654D72" w14:textId="4AE9DFF0" w:rsidR="003C42EE" w:rsidRPr="008534D2" w:rsidRDefault="003C42EE" w:rsidP="008534D2">
      <w:pPr>
        <w:rPr>
          <w:rFonts w:asciiTheme="minorHAnsi" w:hAnsiTheme="minorHAnsi" w:cstheme="minorHAnsi"/>
          <w:bCs/>
          <w:color w:val="auto"/>
        </w:rPr>
      </w:pPr>
      <w:r w:rsidRPr="008534D2">
        <w:rPr>
          <w:rFonts w:asciiTheme="minorHAnsi" w:hAnsiTheme="minorHAnsi" w:cstheme="minorHAnsi"/>
          <w:bCs/>
          <w:color w:val="auto"/>
        </w:rPr>
        <w:t xml:space="preserve">Kory J. Lavine, MD, PhD </w:t>
      </w:r>
      <w:r w:rsidR="00CA5A2D">
        <w:rPr>
          <w:rFonts w:asciiTheme="minorHAnsi" w:hAnsiTheme="minorHAnsi" w:cstheme="minorHAnsi"/>
          <w:bCs/>
          <w:color w:val="auto"/>
        </w:rPr>
        <w:t>(</w:t>
      </w:r>
      <w:r w:rsidRPr="008534D2">
        <w:rPr>
          <w:rFonts w:asciiTheme="minorHAnsi" w:hAnsiTheme="minorHAnsi" w:cstheme="minorHAnsi"/>
          <w:bCs/>
          <w:color w:val="auto"/>
        </w:rPr>
        <w:t>klavine@wustl.edu</w:t>
      </w:r>
      <w:r w:rsidR="00CA5A2D">
        <w:rPr>
          <w:rFonts w:asciiTheme="minorHAnsi" w:hAnsiTheme="minorHAnsi" w:cstheme="minorHAnsi"/>
          <w:bCs/>
          <w:color w:val="auto"/>
        </w:rPr>
        <w:t>)</w:t>
      </w:r>
    </w:p>
    <w:p w14:paraId="602C4D39" w14:textId="7F7E1D40" w:rsidR="003C42EE" w:rsidRDefault="003C42EE" w:rsidP="008534D2">
      <w:pPr>
        <w:rPr>
          <w:rFonts w:asciiTheme="minorHAnsi" w:hAnsiTheme="minorHAnsi" w:cstheme="minorHAnsi"/>
          <w:bCs/>
          <w:color w:val="808080" w:themeColor="background1" w:themeShade="80"/>
        </w:rPr>
      </w:pPr>
    </w:p>
    <w:p w14:paraId="2435185D" w14:textId="03A25AF7" w:rsidR="00CA5A2D" w:rsidRPr="00CA5A2D" w:rsidRDefault="00CA5A2D" w:rsidP="008534D2">
      <w:pPr>
        <w:rPr>
          <w:rFonts w:asciiTheme="minorHAnsi" w:hAnsiTheme="minorHAnsi" w:cstheme="minorHAnsi"/>
          <w:b/>
          <w:color w:val="000000" w:themeColor="text1"/>
        </w:rPr>
      </w:pPr>
      <w:r w:rsidRPr="00CA5A2D">
        <w:rPr>
          <w:rFonts w:asciiTheme="minorHAnsi" w:hAnsiTheme="minorHAnsi" w:cstheme="minorHAnsi"/>
          <w:b/>
          <w:color w:val="000000" w:themeColor="text1"/>
        </w:rPr>
        <w:t>Email Address of Co-Author:</w:t>
      </w:r>
    </w:p>
    <w:p w14:paraId="06886696" w14:textId="6C8691A2" w:rsidR="00CA5A2D" w:rsidRPr="00CA5A2D" w:rsidRDefault="00CA5A2D" w:rsidP="00CA5A2D">
      <w:pPr>
        <w:rPr>
          <w:rFonts w:asciiTheme="minorHAnsi" w:hAnsiTheme="minorHAnsi" w:cstheme="minorHAnsi"/>
          <w:bCs/>
          <w:color w:val="auto"/>
        </w:rPr>
      </w:pPr>
      <w:proofErr w:type="spellStart"/>
      <w:r w:rsidRPr="00CA5A2D">
        <w:rPr>
          <w:rFonts w:asciiTheme="minorHAnsi" w:hAnsiTheme="minorHAnsi" w:cstheme="minorHAnsi"/>
          <w:bCs/>
          <w:color w:val="000000" w:themeColor="text1"/>
        </w:rPr>
        <w:t>Geetika</w:t>
      </w:r>
      <w:proofErr w:type="spellEnd"/>
      <w:r w:rsidRPr="00CA5A2D">
        <w:rPr>
          <w:rFonts w:asciiTheme="minorHAnsi" w:hAnsiTheme="minorHAnsi" w:cstheme="minorHAnsi"/>
          <w:bCs/>
          <w:color w:val="000000" w:themeColor="text1"/>
        </w:rPr>
        <w:t xml:space="preserve"> Bajpai, PhD (bajpaig@w</w:t>
      </w:r>
      <w:r>
        <w:rPr>
          <w:rFonts w:asciiTheme="minorHAnsi" w:hAnsiTheme="minorHAnsi" w:cstheme="minorHAnsi"/>
          <w:bCs/>
          <w:color w:val="auto"/>
        </w:rPr>
        <w:t>ustl.edu</w:t>
      </w:r>
    </w:p>
    <w:p w14:paraId="3E2BB1C8" w14:textId="77777777" w:rsidR="00CA5A2D" w:rsidRPr="008534D2" w:rsidRDefault="00CA5A2D" w:rsidP="008534D2">
      <w:pPr>
        <w:rPr>
          <w:rFonts w:asciiTheme="minorHAnsi" w:hAnsiTheme="minorHAnsi" w:cstheme="minorHAnsi"/>
          <w:bCs/>
          <w:color w:val="808080" w:themeColor="background1" w:themeShade="80"/>
        </w:rPr>
      </w:pPr>
    </w:p>
    <w:p w14:paraId="69BA68A3" w14:textId="066DE241" w:rsidR="00F8561B" w:rsidRPr="008534D2" w:rsidRDefault="006305D7" w:rsidP="008534D2">
      <w:pPr>
        <w:pStyle w:val="NormalWeb"/>
        <w:spacing w:before="0" w:beforeAutospacing="0" w:after="0" w:afterAutospacing="0"/>
        <w:rPr>
          <w:rFonts w:asciiTheme="minorHAnsi" w:hAnsiTheme="minorHAnsi" w:cstheme="minorHAnsi"/>
        </w:rPr>
      </w:pPr>
      <w:r w:rsidRPr="008534D2">
        <w:rPr>
          <w:rFonts w:asciiTheme="minorHAnsi" w:hAnsiTheme="minorHAnsi" w:cstheme="minorHAnsi"/>
          <w:b/>
          <w:bCs/>
        </w:rPr>
        <w:t>KEYWORDS:</w:t>
      </w:r>
      <w:r w:rsidRPr="008534D2">
        <w:rPr>
          <w:rFonts w:asciiTheme="minorHAnsi" w:hAnsiTheme="minorHAnsi" w:cstheme="minorHAnsi"/>
        </w:rPr>
        <w:t xml:space="preserve"> </w:t>
      </w:r>
    </w:p>
    <w:p w14:paraId="7B2E01AD" w14:textId="22BECBE6" w:rsidR="009E753A" w:rsidRPr="008534D2" w:rsidRDefault="009E753A" w:rsidP="008534D2">
      <w:pPr>
        <w:pStyle w:val="NormalWeb"/>
        <w:spacing w:before="0" w:beforeAutospacing="0" w:after="0" w:afterAutospacing="0"/>
        <w:rPr>
          <w:rFonts w:asciiTheme="minorHAnsi" w:hAnsiTheme="minorHAnsi" w:cstheme="minorHAnsi"/>
          <w:color w:val="000000" w:themeColor="text1"/>
        </w:rPr>
      </w:pPr>
      <w:r w:rsidRPr="008534D2">
        <w:rPr>
          <w:rFonts w:asciiTheme="minorHAnsi" w:hAnsiTheme="minorHAnsi" w:cstheme="minorHAnsi"/>
          <w:color w:val="000000" w:themeColor="text1"/>
        </w:rPr>
        <w:t xml:space="preserve">Macrophages, </w:t>
      </w:r>
      <w:r w:rsidR="002571ED" w:rsidRPr="008534D2">
        <w:rPr>
          <w:rFonts w:asciiTheme="minorHAnsi" w:hAnsiTheme="minorHAnsi" w:cstheme="minorHAnsi"/>
          <w:color w:val="000000" w:themeColor="text1"/>
        </w:rPr>
        <w:t>human heart, flow cytometry, heart failure, stromal cells, mouse heart</w:t>
      </w:r>
    </w:p>
    <w:p w14:paraId="1CB4E390" w14:textId="77777777" w:rsidR="006305D7" w:rsidRPr="008534D2" w:rsidRDefault="006305D7" w:rsidP="008534D2">
      <w:pPr>
        <w:pStyle w:val="NormalWeb"/>
        <w:spacing w:before="0" w:beforeAutospacing="0" w:after="0" w:afterAutospacing="0"/>
        <w:rPr>
          <w:rFonts w:asciiTheme="minorHAnsi" w:hAnsiTheme="minorHAnsi" w:cstheme="minorHAnsi"/>
        </w:rPr>
      </w:pPr>
    </w:p>
    <w:p w14:paraId="25663C21" w14:textId="3F8794D2" w:rsidR="00F8561B" w:rsidRDefault="00086FF5" w:rsidP="008534D2">
      <w:pPr>
        <w:rPr>
          <w:rFonts w:asciiTheme="minorHAnsi" w:hAnsiTheme="minorHAnsi" w:cstheme="minorHAnsi"/>
        </w:rPr>
      </w:pPr>
      <w:r w:rsidRPr="008534D2">
        <w:rPr>
          <w:rFonts w:asciiTheme="minorHAnsi" w:hAnsiTheme="minorHAnsi" w:cstheme="minorHAnsi"/>
          <w:b/>
          <w:bCs/>
        </w:rPr>
        <w:t>SUMMARY</w:t>
      </w:r>
      <w:r w:rsidR="006305D7" w:rsidRPr="008534D2">
        <w:rPr>
          <w:rFonts w:asciiTheme="minorHAnsi" w:hAnsiTheme="minorHAnsi" w:cstheme="minorHAnsi"/>
          <w:b/>
          <w:bCs/>
        </w:rPr>
        <w:t>:</w:t>
      </w:r>
      <w:r w:rsidR="006305D7" w:rsidRPr="008534D2">
        <w:rPr>
          <w:rFonts w:asciiTheme="minorHAnsi" w:hAnsiTheme="minorHAnsi" w:cstheme="minorHAnsi"/>
        </w:rPr>
        <w:t xml:space="preserve"> </w:t>
      </w:r>
    </w:p>
    <w:p w14:paraId="53B3B4DA" w14:textId="1EDCBED7" w:rsidR="009E753A" w:rsidRPr="00167D9D" w:rsidRDefault="001942CA" w:rsidP="008534D2">
      <w:pPr>
        <w:rPr>
          <w:rFonts w:asciiTheme="minorHAnsi" w:hAnsiTheme="minorHAnsi" w:cstheme="minorHAnsi"/>
        </w:rPr>
      </w:pPr>
      <w:r>
        <w:rPr>
          <w:rFonts w:asciiTheme="minorHAnsi" w:hAnsiTheme="minorHAnsi" w:cstheme="minorHAnsi"/>
          <w:color w:val="000000" w:themeColor="text1"/>
        </w:rPr>
        <w:t>Presented here is</w:t>
      </w:r>
      <w:r w:rsidR="009E753A" w:rsidRPr="008534D2">
        <w:rPr>
          <w:rFonts w:asciiTheme="minorHAnsi" w:hAnsiTheme="minorHAnsi" w:cstheme="minorHAnsi"/>
          <w:color w:val="000000" w:themeColor="text1"/>
        </w:rPr>
        <w:t xml:space="preserve"> a protocol to isolate various subsets of macrophages and other non-immune cells from human and mouse myocardium by preparing a single cell suspension through enzymatic diges</w:t>
      </w:r>
      <w:r>
        <w:rPr>
          <w:rFonts w:asciiTheme="minorHAnsi" w:hAnsiTheme="minorHAnsi" w:cstheme="minorHAnsi"/>
          <w:color w:val="000000" w:themeColor="text1"/>
        </w:rPr>
        <w:t>tion. G</w:t>
      </w:r>
      <w:r w:rsidR="009E753A" w:rsidRPr="008534D2">
        <w:rPr>
          <w:rFonts w:asciiTheme="minorHAnsi" w:hAnsiTheme="minorHAnsi" w:cstheme="minorHAnsi"/>
          <w:color w:val="000000" w:themeColor="text1"/>
        </w:rPr>
        <w:t>ating scheme</w:t>
      </w:r>
      <w:r w:rsidR="003C42EE" w:rsidRPr="008534D2">
        <w:rPr>
          <w:rFonts w:asciiTheme="minorHAnsi" w:hAnsiTheme="minorHAnsi" w:cstheme="minorHAnsi"/>
          <w:color w:val="000000" w:themeColor="text1"/>
        </w:rPr>
        <w:t>s</w:t>
      </w:r>
      <w:r w:rsidR="009E753A" w:rsidRPr="008534D2">
        <w:rPr>
          <w:rFonts w:asciiTheme="minorHAnsi" w:hAnsiTheme="minorHAnsi" w:cstheme="minorHAnsi"/>
          <w:color w:val="000000" w:themeColor="text1"/>
        </w:rPr>
        <w:t xml:space="preserve"> for flow </w:t>
      </w:r>
      <w:proofErr w:type="gramStart"/>
      <w:r w:rsidR="009E753A" w:rsidRPr="008534D2">
        <w:rPr>
          <w:rFonts w:asciiTheme="minorHAnsi" w:hAnsiTheme="minorHAnsi" w:cstheme="minorHAnsi"/>
          <w:color w:val="000000" w:themeColor="text1"/>
        </w:rPr>
        <w:t>cytometry</w:t>
      </w:r>
      <w:r w:rsidR="002571ED">
        <w:rPr>
          <w:rFonts w:asciiTheme="minorHAnsi" w:hAnsiTheme="minorHAnsi" w:cstheme="minorHAnsi"/>
          <w:color w:val="000000" w:themeColor="text1"/>
        </w:rPr>
        <w:t xml:space="preserve"> </w:t>
      </w:r>
      <w:r w:rsidR="009E753A" w:rsidRPr="008534D2">
        <w:rPr>
          <w:rFonts w:asciiTheme="minorHAnsi" w:hAnsiTheme="minorHAnsi" w:cstheme="minorHAnsi"/>
          <w:color w:val="000000" w:themeColor="text1"/>
        </w:rPr>
        <w:t>based</w:t>
      </w:r>
      <w:proofErr w:type="gramEnd"/>
      <w:r w:rsidR="009E753A" w:rsidRPr="008534D2">
        <w:rPr>
          <w:rFonts w:asciiTheme="minorHAnsi" w:hAnsiTheme="minorHAnsi" w:cstheme="minorHAnsi"/>
          <w:color w:val="000000" w:themeColor="text1"/>
        </w:rPr>
        <w:t xml:space="preserve"> identification and characterization of isolated macrophages</w:t>
      </w:r>
      <w:r>
        <w:rPr>
          <w:rFonts w:asciiTheme="minorHAnsi" w:hAnsiTheme="minorHAnsi" w:cstheme="minorHAnsi"/>
          <w:color w:val="000000" w:themeColor="text1"/>
        </w:rPr>
        <w:t xml:space="preserve"> are also presented</w:t>
      </w:r>
      <w:r w:rsidR="009E753A" w:rsidRPr="008534D2">
        <w:rPr>
          <w:rFonts w:asciiTheme="minorHAnsi" w:hAnsiTheme="minorHAnsi" w:cstheme="minorHAnsi"/>
          <w:color w:val="000000" w:themeColor="text1"/>
        </w:rPr>
        <w:t xml:space="preserve">. </w:t>
      </w:r>
    </w:p>
    <w:p w14:paraId="761028D6" w14:textId="77777777" w:rsidR="006305D7" w:rsidRPr="008534D2" w:rsidRDefault="006305D7" w:rsidP="008534D2">
      <w:pPr>
        <w:rPr>
          <w:rFonts w:asciiTheme="minorHAnsi" w:hAnsiTheme="minorHAnsi" w:cstheme="minorHAnsi"/>
        </w:rPr>
      </w:pPr>
    </w:p>
    <w:p w14:paraId="1397D957" w14:textId="3BCFAAA9" w:rsidR="00F8561B" w:rsidRPr="00CA5A2D" w:rsidRDefault="006305D7" w:rsidP="008534D2">
      <w:pPr>
        <w:rPr>
          <w:rFonts w:asciiTheme="minorHAnsi" w:hAnsiTheme="minorHAnsi" w:cstheme="minorHAnsi"/>
        </w:rPr>
      </w:pPr>
      <w:r w:rsidRPr="008534D2">
        <w:rPr>
          <w:rFonts w:asciiTheme="minorHAnsi" w:hAnsiTheme="minorHAnsi" w:cstheme="minorHAnsi"/>
          <w:b/>
          <w:bCs/>
        </w:rPr>
        <w:t>ABSTRACT:</w:t>
      </w:r>
      <w:r w:rsidRPr="008534D2">
        <w:rPr>
          <w:rFonts w:asciiTheme="minorHAnsi" w:hAnsiTheme="minorHAnsi" w:cstheme="minorHAnsi"/>
        </w:rPr>
        <w:t xml:space="preserve"> </w:t>
      </w:r>
    </w:p>
    <w:p w14:paraId="7653621B" w14:textId="6EFA59AE" w:rsidR="009E753A" w:rsidRPr="008534D2" w:rsidRDefault="009E753A" w:rsidP="008534D2">
      <w:pPr>
        <w:rPr>
          <w:rFonts w:asciiTheme="minorHAnsi" w:hAnsiTheme="minorHAnsi" w:cstheme="minorHAnsi"/>
        </w:rPr>
      </w:pPr>
      <w:r w:rsidRPr="008534D2">
        <w:rPr>
          <w:rFonts w:asciiTheme="minorHAnsi" w:hAnsiTheme="minorHAnsi" w:cstheme="minorHAnsi"/>
        </w:rPr>
        <w:t>Macrophages represent the most heterogeneous and abundant immune cell populations in the heart and are central in driving inflammation and reparative responses after cardiac injury. How various subsets of macrophages orchestrate the immune responses after cardiac injury is an active are</w:t>
      </w:r>
      <w:r w:rsidR="001942CA">
        <w:rPr>
          <w:rFonts w:asciiTheme="minorHAnsi" w:hAnsiTheme="minorHAnsi" w:cstheme="minorHAnsi"/>
        </w:rPr>
        <w:t>a of research. Presented here is</w:t>
      </w:r>
      <w:r w:rsidRPr="008534D2">
        <w:rPr>
          <w:rFonts w:asciiTheme="minorHAnsi" w:hAnsiTheme="minorHAnsi" w:cstheme="minorHAnsi"/>
        </w:rPr>
        <w:t xml:space="preserve"> a simple protocol that our lab performs routinely, for the extraction of macrophages from mouse and human myocardium specimens obtained from healthy and diseased individuals. Briefly, this protocol involves enzymatic digestion of cardiac tissue to generate a single cell suspension, followed by antibody staining, and flow cytometry. This technique is suitable for functional assays performed on sorted cells as well as bulk and single cell RNA sequencing. A major advantage of this protocol is its simplicity, minimal day to day variation and wide applicability allowing investigation of macrophage heterogeneity across various mouse models and human disease entities. </w:t>
      </w:r>
    </w:p>
    <w:p w14:paraId="4C7D5FD5" w14:textId="77777777" w:rsidR="006305D7" w:rsidRPr="008534D2" w:rsidRDefault="006305D7" w:rsidP="008534D2">
      <w:pPr>
        <w:rPr>
          <w:rFonts w:asciiTheme="minorHAnsi" w:hAnsiTheme="minorHAnsi" w:cstheme="minorHAnsi"/>
        </w:rPr>
      </w:pPr>
    </w:p>
    <w:p w14:paraId="57ED2EDD" w14:textId="7BEFEA77" w:rsidR="00F8561B" w:rsidRPr="002571ED" w:rsidRDefault="006305D7" w:rsidP="008534D2">
      <w:pPr>
        <w:rPr>
          <w:rFonts w:asciiTheme="minorHAnsi" w:hAnsiTheme="minorHAnsi" w:cstheme="minorHAnsi"/>
        </w:rPr>
      </w:pPr>
      <w:r w:rsidRPr="008534D2">
        <w:rPr>
          <w:rFonts w:asciiTheme="minorHAnsi" w:hAnsiTheme="minorHAnsi" w:cstheme="minorHAnsi"/>
          <w:b/>
        </w:rPr>
        <w:t>INTRODUCTION</w:t>
      </w:r>
      <w:r w:rsidRPr="008534D2">
        <w:rPr>
          <w:rFonts w:asciiTheme="minorHAnsi" w:hAnsiTheme="minorHAnsi" w:cstheme="minorHAnsi"/>
          <w:b/>
          <w:bCs/>
        </w:rPr>
        <w:t>:</w:t>
      </w:r>
      <w:r w:rsidRPr="008534D2">
        <w:rPr>
          <w:rFonts w:asciiTheme="minorHAnsi" w:hAnsiTheme="minorHAnsi" w:cstheme="minorHAnsi"/>
        </w:rPr>
        <w:t xml:space="preserve"> </w:t>
      </w:r>
    </w:p>
    <w:p w14:paraId="12F2D4E1" w14:textId="6091CB24" w:rsidR="008C65C7" w:rsidRDefault="008C65C7" w:rsidP="002571ED">
      <w:pPr>
        <w:widowControl/>
        <w:rPr>
          <w:rFonts w:asciiTheme="minorHAnsi" w:hAnsiTheme="minorHAnsi" w:cstheme="minorHAnsi"/>
        </w:rPr>
      </w:pPr>
      <w:r w:rsidRPr="008534D2">
        <w:rPr>
          <w:rFonts w:asciiTheme="minorHAnsi" w:hAnsiTheme="minorHAnsi" w:cstheme="minorHAnsi"/>
        </w:rPr>
        <w:t xml:space="preserve">Macrophages represent the most abundant immune cell type in the heart, and they play significant roles in generating robust inflammatory and reparative responses following cardiac </w:t>
      </w:r>
      <w:r w:rsidRPr="008534D2">
        <w:rPr>
          <w:rFonts w:asciiTheme="minorHAnsi" w:hAnsiTheme="minorHAnsi" w:cstheme="minorHAnsi"/>
        </w:rPr>
        <w:lastRenderedPageBreak/>
        <w:t>injury</w:t>
      </w:r>
      <w:r w:rsidRPr="008534D2">
        <w:rPr>
          <w:rFonts w:asciiTheme="minorHAnsi" w:hAnsiTheme="minorHAnsi" w:cstheme="minorHAnsi"/>
        </w:rPr>
        <w:fldChar w:fldCharType="begin">
          <w:fldData xml:space="preserve">PEVuZE5vdGU+PENpdGU+PEF1dGhvcj5QaW50bzwvQXV0aG9yPjxZZWFyPjIwMTI8L1llYXI+PElE
VGV4dD5BbiBhYnVuZGFudCB0aXNzdWUgbWFjcm9waGFnZSBwb3B1bGF0aW9uIGluIHRoZSBhZHVs
dCBtdXJpbmUgaGVhcnQgd2l0aCBhIGRpc3RpbmN0IGFsdGVybmF0aXZlbHktYWN0aXZhdGVkIG1h
Y3JvcGhhZ2UgcHJvZmlsZTwvSURUZXh0PjxEaXNwbGF5VGV4dD48c3R5bGUgZmFjZT0ic3VwZXJz
Y3JpcHQiPjEtNDwvc3R5bGU+PC9EaXNwbGF5VGV4dD48cmVjb3JkPjxrZXl3b3Jkcz48a2V5d29y
ZD5BbmltYWxzPC9rZXl3b3JkPjxrZXl3b3JkPkFudGlnZW5zLCBDRDwva2V5d29yZD48a2V5d29y
ZD5BbnRpZ2VucywgRGlmZmVyZW50aWF0aW9uPC9rZXl3b3JkPjxrZXl3b3JkPkFudGlnZW5zLCBE
aWZmZXJlbnRpYXRpb24sIE15ZWxvbW9ub2N5dGljPC9rZXl3b3JkPjxrZXl3b3JkPkJyYWluPC9r
ZXl3b3JkPjxrZXl3b3JkPkNEMTFiIEFudGlnZW48L2tleXdvcmQ+PGtleXdvcmQ+RW5kb3RoZWxp
YWwgQ2VsbHM8L2tleXdvcmQ+PGtleXdvcmQ+R2x5Y29wcm90ZWluczwva2V5d29yZD48a2V5d29y
ZD5Ib21lb3N0YXNpczwva2V5d29yZD48a2V5d29yZD5JbnN1bGluLUxpa2UgR3Jvd3RoIEZhY3Rv
ciBJPC9rZXl3b3JkPjxrZXl3b3JkPkxldWtvY3l0ZSBDb21tb24gQW50aWdlbnM8L2tleXdvcmQ+
PGtleXdvcmQ+TWFjcm9waGFnZSBBY3RpdmF0aW9uPC9rZXl3b3JkPjxrZXl3b3JkPk1hY3JvcGhh
Z2VzPC9rZXl3b3JkPjxrZXl3b3JkPk1pY2U8L2tleXdvcmQ+PGtleXdvcmQ+TWljZSwgVHJhbnNn
ZW5pYzwva2V5d29yZD48a2V5d29yZD5NeW9jYXJkaXVtPC9rZXl3b3JkPjxrZXl3b3JkPk15b2N5
dGVzLCBDYXJkaWFjPC9rZXl3b3JkPjxrZXl3b3JkPlJlY2VwdG9ycywgQ2VsbCBTdXJmYWNlPC9r
ZXl3b3JkPjxrZXl3b3JkPlNwbGVlbjwva2V5d29yZD48L2tleXdvcmRzPjx1cmxzPjxyZWxhdGVk
LXVybHM+PHVybD5odHRwczovL3d3dy5uY2JpLm5sbS5uaWguZ292L3B1Ym1lZC8yMjU5MDYxNTwv
dXJsPjwvcmVsYXRlZC11cmxzPjwvdXJscz48aXNibj4xOTMyLTYyMDM8L2lzYm4+PGN1c3RvbTI+
UE1DMzM0OTY0OTwvY3VzdG9tMj48dGl0bGVzPjx0aXRsZT5BbiBhYnVuZGFudCB0aXNzdWUgbWFj
cm9waGFnZSBwb3B1bGF0aW9uIGluIHRoZSBhZHVsdCBtdXJpbmUgaGVhcnQgd2l0aCBhIGRpc3Rp
bmN0IGFsdGVybmF0aXZlbHktYWN0aXZhdGVkIG1hY3JvcGhhZ2UgcHJvZmlsZTwvdGl0bGU+PHNl
Y29uZGFyeS10aXRsZT5QTG9TIE9uZTwvc2Vjb25kYXJ5LXRpdGxlPjwvdGl0bGVzPjxwYWdlcz5l
MzY4MTQ8L3BhZ2VzPjxudW1iZXI+NTwvbnVtYmVyPjxjb250cmlidXRvcnM+PGF1dGhvcnM+PGF1
dGhvcj5QaW50bywgQS4gUi48L2F1dGhvcj48YXV0aG9yPlBhb2xpY2VsbGksIFIuPC9hdXRob3I+
PGF1dGhvcj5TYWxpbW92YSwgRS48L2F1dGhvcj48YXV0aG9yPkdvc3BvY2ljLCBKLjwvYXV0aG9y
PjxhdXRob3I+U2xvbmltc2t5LCBFLjwvYXV0aG9yPjxhdXRob3I+QmlsYmFvLUNvcnRlcywgRC48
L2F1dGhvcj48YXV0aG9yPkdvZHdpbiwgSi4gVy48L2F1dGhvcj48YXV0aG9yPlJvc2VudGhhbCwg
Ti4gQS48L2F1dGhvcj48L2F1dGhvcnM+PC9jb250cmlidXRvcnM+PGVkaXRpb24+MjAxMi8wNS8x
MDwvZWRpdGlvbj48bGFuZ3VhZ2U+ZW5nPC9sYW5ndWFnZT48YWRkZWQtZGF0ZSBmb3JtYXQ9InV0
YyI+MTU1MzAxMjEwODwvYWRkZWQtZGF0ZT48cmVmLXR5cGUgbmFtZT0iSm91cm5hbCBBcnRpY2xl
Ij4xNzwvcmVmLXR5cGU+PGRhdGVzPjx5ZWFyPjIwMTI8L3llYXI+PC9kYXRlcz48cmVjLW51bWJl
cj43PC9yZWMtbnVtYmVyPjxsYXN0LXVwZGF0ZWQtZGF0ZSBmb3JtYXQ9InV0YyI+MTU1MzAxMjEw
ODwvbGFzdC11cGRhdGVkLWRhdGU+PGFjY2Vzc2lvbi1udW0+MjI1OTA2MTU8L2FjY2Vzc2lvbi1u
dW0+PGVsZWN0cm9uaWMtcmVzb3VyY2UtbnVtPjEwLjEzNzEvam91cm5hbC5wb25lLjAwMzY4MTQ8
L2VsZWN0cm9uaWMtcmVzb3VyY2UtbnVtPjx2b2x1bWU+Nzwvdm9sdW1lPjwvcmVjb3JkPjwvQ2l0
ZT48Q2l0ZT48QXV0aG9yPkh1bHNtYW5zPC9BdXRob3I+PFllYXI+MjAxNzwvWWVhcj48SURUZXh0
Pk1hY3JvcGhhZ2VzIEZhY2lsaXRhdGUgRWxlY3RyaWNhbCBDb25kdWN0aW9uIGluIHRoZSBIZWFy
dDwvSURUZXh0PjxyZWNvcmQ+PGRhdGVzPjxwdWItZGF0ZXM+PGRhdGU+MDQ8L2RhdGU+PC9wdWIt
ZGF0ZXM+PHllYXI+MjAxNzwveWVhcj48L2RhdGVzPjxrZXl3b3Jkcz48a2V5d29yZD5BbmltYWxz
PC9rZXl3b3JkPjxrZXl3b3JkPkNvbm5leGluIDQzPC9rZXl3b3JkPjxrZXl3b3JkPkZlbWFsZTwv
a2V5d29yZD48a2V5d29yZD5IZWFydCBBdHJpYTwva2V5d29yZD48a2V5d29yZD5IZWFydCBDb25k
dWN0aW9uIFN5c3RlbTwva2V5d29yZD48a2V5d29yZD5IdW1hbnM8L2tleXdvcmQ+PGtleXdvcmQ+
TWFjcm9waGFnZXM8L2tleXdvcmQ+PGtleXdvcmQ+TWFsZTwva2V5d29yZD48a2V5d29yZD5NaWNl
PC9rZXl3b3JkPjxrZXl3b3JkPk1pY2UsIEluYnJlZCBDNTdCTDwva2V5d29yZD48a2V5d29yZD5N
aWRkbGUgQWdlZDwva2V5d29yZD48a2V5d29yZD5NeW9jeXRlcywgQ2FyZGlhYzwva2V5d29yZD48
a2V5d29yZD5hdHJpb3ZlbnRyaWN1bGFyIG5vZGU8L2tleXdvcmQ+PGtleXdvcmQ+Y29tcHV0YXRp
b25hbCBtb2RlbGluZzwva2V5d29yZD48a2V5d29yZD5jb25uZXhpbiA0Mzwva2V5d29yZD48a2V5
d29yZD5lbGVjdHJpY2FsIGNvbmR1Y3Rpb248L2tleXdvcmQ+PGtleXdvcmQ+Z2FwIGp1bmN0aW9u
czwva2V5d29yZD48a2V5d29yZD5oZWFydDwva2V5d29yZD48a2V5d29yZD5tYWNyb3BoYWdlczwv
a2V5d29yZD48a2V5d29yZD5vcHRvZ2VuZXRpY3M8L2tleXdvcmQ+PGtleXdvcmQ+c2luZ2xlLWNl
bGwgUk5BLXNlcXVlbmNpbmc8L2tleXdvcmQ+PGtleXdvcmQ+dGlzc3VlIGNsZWFyaW5nPC9rZXl3
b3JkPjwva2V5d29yZHM+PHVybHM+PHJlbGF0ZWQtdXJscz48dXJsPmh0dHBzOi8vd3d3Lm5jYmku
bmxtLm5paC5nb3YvcHVibWVkLzI4NDMxMjQ5PC91cmw+PC9yZWxhdGVkLXVybHM+PC91cmxzPjxp
c2JuPjEwOTctNDE3MjwvaXNibj48Y3VzdG9tMj5QTUM1NDc0OTUwPC9jdXN0b20yPjx0aXRsZXM+
PHRpdGxlPk1hY3JvcGhhZ2VzIEZhY2lsaXRhdGUgRWxlY3RyaWNhbCBDb25kdWN0aW9uIGluIHRo
ZSBIZWFydDwvdGl0bGU+PHNlY29uZGFyeS10aXRsZT5DZWxsPC9zZWNvbmRhcnktdGl0bGU+PC90
aXRsZXM+PHBhZ2VzPjUxMC01MjIuZTIwPC9wYWdlcz48bnVtYmVyPjM8L251bWJlcj48Y29udHJp
YnV0b3JzPjxhdXRob3JzPjxhdXRob3I+SHVsc21hbnMsIE0uPC9hdXRob3I+PGF1dGhvcj5DbGF1
c3MsIFMuPC9hdXRob3I+PGF1dGhvcj5YaWFvLCBMLjwvYXV0aG9yPjxhdXRob3I+QWd1aXJyZSwg
QS4gRC48L2F1dGhvcj48YXV0aG9yPktpbmcsIEsuIFIuPC9hdXRob3I+PGF1dGhvcj5IYW5sZXks
IEEuPC9hdXRob3I+PGF1dGhvcj5IdWNrZXIsIFcuIEouPC9hdXRob3I+PGF1dGhvcj5Xw7xsZmVy
cywgRS4gTS48L2F1dGhvcj48YXV0aG9yPlNlZW1hbm4sIEcuPC9hdXRob3I+PGF1dGhvcj5Db3Vy
dGllcywgRy48L2F1dGhvcj48YXV0aG9yPkl3YW1vdG8sIFkuPC9hdXRob3I+PGF1dGhvcj5TdW4s
IFkuPC9hdXRob3I+PGF1dGhvcj5TYXZvbCwgQS4gSi48L2F1dGhvcj48YXV0aG9yPlNhZ2VyLCBI
LiBCLjwvYXV0aG9yPjxhdXRob3I+TGF2aW5lLCBLLiBKLjwvYXV0aG9yPjxhdXRob3I+RmlzaGJl
aW4sIEcuIEEuPC9hdXRob3I+PGF1dGhvcj5DYXBlbiwgRC4gRS48L2F1dGhvcj48YXV0aG9yPkRh
IFNpbHZhLCBOLjwvYXV0aG9yPjxhdXRob3I+TWlxdWVyb2wsIEwuPC9hdXRob3I+PGF1dGhvcj5X
YWtpbW90bywgSC48L2F1dGhvcj48YXV0aG9yPlNlaWRtYW4sIEMuIEUuPC9hdXRob3I+PGF1dGhv
cj5TZWlkbWFuLCBKLiBHLjwvYXV0aG9yPjxhdXRob3I+U2FkcmV5ZXYsIFIuIEkuPC9hdXRob3I+
PGF1dGhvcj5OYXhlcm92YSwgSy48L2F1dGhvcj48YXV0aG9yPk1pdGNoZWxsLCBSLiBOLjwvYXV0
aG9yPjxhdXRob3I+QnJvd24sIEQuPC9hdXRob3I+PGF1dGhvcj5MaWJieSwgUC48L2F1dGhvcj48
YXV0aG9yPldlaXNzbGVkZXIsIFIuPC9hdXRob3I+PGF1dGhvcj5Td2lyc2tpLCBGLiBLLjwvYXV0
aG9yPjxhdXRob3I+S29obCwgUC48L2F1dGhvcj48YXV0aG9yPlZpbmVnb25pLCBDLjwvYXV0aG9y
PjxhdXRob3I+TWlsYW4sIEQuIEouPC9hdXRob3I+PGF1dGhvcj5FbGxpbm9yLCBQLiBULjwvYXV0
aG9yPjxhdXRob3I+TmFocmVuZG9yZiwgTS48L2F1dGhvcj48L2F1dGhvcnM+PC9jb250cmlidXRv
cnM+PGxhbmd1YWdlPmVuZzwvbGFuZ3VhZ2U+PGFkZGVkLWRhdGUgZm9ybWF0PSJ1dGMiPjE1NTMw
MTMxODE8L2FkZGVkLWRhdGU+PHJlZi10eXBlIG5hbWU9IkpvdXJuYWwgQXJ0aWNsZSI+MTc8L3Jl
Zi10eXBlPjxyZWMtbnVtYmVyPjEwPC9yZWMtbnVtYmVyPjxsYXN0LXVwZGF0ZWQtZGF0ZSBmb3Jt
YXQ9InV0YyI+MTU1MzAxMzE4MTwvbGFzdC11cGRhdGVkLWRhdGU+PGFjY2Vzc2lvbi1udW0+Mjg0
MzEyNDk8L2FjY2Vzc2lvbi1udW0+PGVsZWN0cm9uaWMtcmVzb3VyY2UtbnVtPjEwLjEwMTYvai5j
ZWxsLjIwMTcuMDMuMDUwPC9lbGVjdHJvbmljLXJlc291cmNlLW51bT48dm9sdW1lPjE2OTwvdm9s
dW1lPjwvcmVjb3JkPjwvQ2l0ZT48Q2l0ZT48QXV0aG9yPkh1bHNtYW5zPC9BdXRob3I+PFllYXI+
MjAxODwvWWVhcj48SURUZXh0PkNhcmRpYWMgbWFjcm9waGFnZXMgcHJvbW90ZSBkaWFzdG9saWMg
ZHlzZnVuY3Rpb248L0lEVGV4dD48cmVjb3JkPjxkYXRlcz48cHViLWRhdGVzPjxkYXRlPjAyPC9k
YXRlPjwvcHViLWRhdGVzPjx5ZWFyPjIwMTg8L3llYXI+PC9kYXRlcz48dXJscz48cmVsYXRlZC11
cmxzPjx1cmw+aHR0cHM6Ly93d3cubmNiaS5ubG0ubmloLmdvdi9wdWJtZWQvMjkzMzk0NTA8L3Vy
bD48L3JlbGF0ZWQtdXJscz48L3VybHM+PGlzYm4+MTU0MC05NTM4PC9pc2JuPjxjdXN0b20yPlBN
QzU3ODk0MTY8L2N1c3RvbTI+PHRpdGxlcz48dGl0bGU+Q2FyZGlhYyBtYWNyb3BoYWdlcyBwcm9t
b3RlIGRpYXN0b2xpYyBkeXNmdW5jdGlvbjwvdGl0bGU+PHNlY29uZGFyeS10aXRsZT5KIEV4cCBN
ZWQ8L3NlY29uZGFyeS10aXRsZT48L3RpdGxlcz48cGFnZXM+NDIzLTQ0MDwvcGFnZXM+PG51bWJl
cj4yPC9udW1iZXI+PGNvbnRyaWJ1dG9ycz48YXV0aG9ycz48YXV0aG9yPkh1bHNtYW5zLCBNLjwv
YXV0aG9yPjxhdXRob3I+U2FnZXIsIEguIEIuPC9hdXRob3I+PGF1dGhvcj5Sb2gsIEouIEQuPC9h
dXRob3I+PGF1dGhvcj5WYWxlcm8tTXXDsW96LCBNLjwvYXV0aG9yPjxhdXRob3I+SG91c3Rpcywg
Ti4gRS48L2F1dGhvcj48YXV0aG9yPkl3YW1vdG8sIFkuPC9hdXRob3I+PGF1dGhvcj5TdW4sIFku
PC9hdXRob3I+PGF1dGhvcj5XaWxzb24sIFIuIE0uPC9hdXRob3I+PGF1dGhvcj5Xb2p0a2lld2lj
eiwgRy48L2F1dGhvcj48YXV0aG9yPlRyaWNvdCwgQi48L2F1dGhvcj48YXV0aG9yPk9zYm9ybmUs
IE0uIFQuPC9hdXRob3I+PGF1dGhvcj5IdW5nLCBKLjwvYXV0aG9yPjxhdXRob3I+VmluZWdvbmks
IEMuPC9hdXRob3I+PGF1dGhvcj5OYXhlcm92YSwgSy48L2F1dGhvcj48YXV0aG9yPlNvc25vdmlr
LCBELiBFLjwvYXV0aG9yPjxhdXRob3I+WmlsZSwgTS4gUi48L2F1dGhvcj48YXV0aG9yPkJyYWRz
aGF3LCBBLiBELjwvYXV0aG9yPjxhdXRob3I+TGlhbywgUi48L2F1dGhvcj48YXV0aG9yPlRhd2Fr
b2wsIEEuPC9hdXRob3I+PGF1dGhvcj5XZWlzc2xlZGVyLCBSLjwvYXV0aG9yPjxhdXRob3I+Um9z
ZW56d2VpZywgQS48L2F1dGhvcj48YXV0aG9yPlN3aXJza2ksIEYuIEsuPC9hdXRob3I+PGF1dGhv
cj5TYW0sIEYuPC9hdXRob3I+PGF1dGhvcj5OYWhyZW5kb3JmLCBNLjwvYXV0aG9yPjwvYXV0aG9y
cz48L2NvbnRyaWJ1dG9ycz48ZWRpdGlvbj4yMDE4LzAxLzE2PC9lZGl0aW9uPjxsYW5ndWFnZT5l
bmc8L2xhbmd1YWdlPjxhZGRlZC1kYXRlIGZvcm1hdD0idXRjIj4xNTUzMDEzMDYzPC9hZGRlZC1k
YXRlPjxyZWYtdHlwZSBuYW1lPSJKb3VybmFsIEFydGljbGUiPjE3PC9yZWYtdHlwZT48cmVjLW51
bWJlcj45PC9yZWMtbnVtYmVyPjxsYXN0LXVwZGF0ZWQtZGF0ZSBmb3JtYXQ9InV0YyI+MTU1MzAx
MzA2MzwvbGFzdC11cGRhdGVkLWRhdGU+PGFjY2Vzc2lvbi1udW0+MjkzMzk0NTA8L2FjY2Vzc2lv
bi1udW0+PGVsZWN0cm9uaWMtcmVzb3VyY2UtbnVtPjEwLjEwODQvamVtLjIwMTcxMjc0PC9lbGVj
dHJvbmljLXJlc291cmNlLW51bT48dm9sdW1lPjIxNTwvdm9sdW1lPjwvcmVjb3JkPjwvQ2l0ZT48
Q2l0ZT48QXV0aG9yPkF1cm9yYTwvQXV0aG9yPjxZZWFyPjIwMTQ8L1llYXI+PElEVGV4dD5NYWNy
b3BoYWdlcyBhcmUgcmVxdWlyZWQgZm9yIG5lb25hdGFsIGhlYXJ0IHJlZ2VuZXJhdGlvbjwvSURU
ZXh0PjxyZWNvcmQ+PGRhdGVzPjxwdWItZGF0ZXM+PGRhdGU+TWFyPC9kYXRlPjwvcHViLWRhdGVz
Pjx5ZWFyPjIwMTQ8L3llYXI+PC9kYXRlcz48a2V5d29yZHM+PGtleXdvcmQ+QW5pbWFsczwva2V5
d29yZD48a2V5d29yZD5BbmltYWxzLCBOZXdib3JuPC9rZXl3b3JkPjxrZXl3b3JkPkNlbGwgUHJv
bGlmZXJhdGlvbjwva2V5d29yZD48a2V5d29yZD5Db3JvbmFyeSBWZXNzZWxzPC9rZXl3b3JkPjxr
ZXl3b3JkPkhlYXJ0PC9rZXl3b3JkPjxrZXl3b3JkPk1hY3JvcGhhZ2VzPC9rZXl3b3JkPjxrZXl3
b3JkPk1pY2U8L2tleXdvcmQ+PGtleXdvcmQ+TWljZSwgSW5icmVkIElDUjwva2V5d29yZD48a2V5
d29yZD5NeW9jYXJkaWFsIEluZmFyY3Rpb248L2tleXdvcmQ+PGtleXdvcmQ+TXlvY3l0ZXMsIENh
cmRpYWM8L2tleXdvcmQ+PGtleXdvcmQ+TmVvdmFzY3VsYXJpemF0aW9uLCBQaHlzaW9sb2dpYzwv
a2V5d29yZD48a2V5d29yZD5SZWdlbmVyYXRpb248L2tleXdvcmQ+PGtleXdvcmQ+VHJhbnNjcmlw
dG9tZTwva2V5d29yZD48L2tleXdvcmRzPjx1cmxzPjxyZWxhdGVkLXVybHM+PHVybD5odHRwczov
L3d3dy5uY2JpLm5sbS5uaWguZ292L3B1Ym1lZC8yNDU2OTM4MDwvdXJsPjwvcmVsYXRlZC11cmxz
PjwvdXJscz48aXNibj4xNTU4LTgyMzg8L2lzYm4+PGN1c3RvbTI+UE1DMzkzODI2MDwvY3VzdG9t
Mj48dGl0bGVzPjx0aXRsZT5NYWNyb3BoYWdlcyBhcmUgcmVxdWlyZWQgZm9yIG5lb25hdGFsIGhl
YXJ0IHJlZ2VuZXJhdGlvbjwvdGl0bGU+PHNlY29uZGFyeS10aXRsZT5KIENsaW4gSW52ZXN0PC9z
ZWNvbmRhcnktdGl0bGU+PC90aXRsZXM+PHBhZ2VzPjEzODItOTI8L3BhZ2VzPjxudW1iZXI+Mzwv
bnVtYmVyPjxjb250cmlidXRvcnM+PGF1dGhvcnM+PGF1dGhvcj5BdXJvcmEsIEEuIEIuPC9hdXRo
b3I+PGF1dGhvcj5Qb3JyZWxsbywgRS4gUi48L2F1dGhvcj48YXV0aG9yPlRhbiwgVy48L2F1dGhv
cj48YXV0aG9yPk1haG1vdWQsIEEuIEkuPC9hdXRob3I+PGF1dGhvcj5IaWxsLCBKLiBBLjwvYXV0
aG9yPjxhdXRob3I+QmFzc2VsLUR1YnksIFIuPC9hdXRob3I+PGF1dGhvcj5TYWRlaywgSC4gQS48
L2F1dGhvcj48YXV0aG9yPk9sc29uLCBFLiBOLjwvYXV0aG9yPjwvYXV0aG9ycz48L2NvbnRyaWJ1
dG9ycz48ZWRpdGlvbj4yMDE0LzAyLzI0PC9lZGl0aW9uPjxsYW5ndWFnZT5lbmc8L2xhbmd1YWdl
PjxhZGRlZC1kYXRlIGZvcm1hdD0idXRjIj4xNTUzMDEyNjE3PC9hZGRlZC1kYXRlPjxyZWYtdHlw
ZSBuYW1lPSJKb3VybmFsIEFydGljbGUiPjE3PC9yZWYtdHlwZT48cmVjLW51bWJlcj44PC9yZWMt
bnVtYmVyPjxsYXN0LXVwZGF0ZWQtZGF0ZSBmb3JtYXQ9InV0YyI+MTU1MzAxMjYxNzwvbGFzdC11
cGRhdGVkLWRhdGU+PGFjY2Vzc2lvbi1udW0+MjQ1NjkzODA8L2FjY2Vzc2lvbi1udW0+PGVsZWN0
cm9uaWMtcmVzb3VyY2UtbnVtPjEwLjExNzIvSkNJNzIxODE8L2VsZWN0cm9uaWMtcmVzb3VyY2Ut
bnVtPjx2b2x1bWU+MTI0PC92b2x1bWU+PC9yZWNvcmQ+PC9DaXRlPjwvRW5kTm90ZT4A
</w:fldData>
        </w:fldChar>
      </w:r>
      <w:r w:rsidR="009F7A45">
        <w:rPr>
          <w:rFonts w:asciiTheme="minorHAnsi" w:hAnsiTheme="minorHAnsi" w:cstheme="minorHAnsi"/>
        </w:rPr>
        <w:instrText xml:space="preserve"> ADDIN EN.CITE </w:instrText>
      </w:r>
      <w:r w:rsidR="009F7A45">
        <w:rPr>
          <w:rFonts w:asciiTheme="minorHAnsi" w:hAnsiTheme="minorHAnsi" w:cstheme="minorHAnsi"/>
        </w:rPr>
        <w:fldChar w:fldCharType="begin">
          <w:fldData xml:space="preserve">PEVuZE5vdGU+PENpdGU+PEF1dGhvcj5QaW50bzwvQXV0aG9yPjxZZWFyPjIwMTI8L1llYXI+PElE
VGV4dD5BbiBhYnVuZGFudCB0aXNzdWUgbWFjcm9waGFnZSBwb3B1bGF0aW9uIGluIHRoZSBhZHVs
dCBtdXJpbmUgaGVhcnQgd2l0aCBhIGRpc3RpbmN0IGFsdGVybmF0aXZlbHktYWN0aXZhdGVkIG1h
Y3JvcGhhZ2UgcHJvZmlsZTwvSURUZXh0PjxEaXNwbGF5VGV4dD48c3R5bGUgZmFjZT0ic3VwZXJz
Y3JpcHQiPjEtNDwvc3R5bGU+PC9EaXNwbGF5VGV4dD48cmVjb3JkPjxrZXl3b3Jkcz48a2V5d29y
ZD5BbmltYWxzPC9rZXl3b3JkPjxrZXl3b3JkPkFudGlnZW5zLCBDRDwva2V5d29yZD48a2V5d29y
ZD5BbnRpZ2VucywgRGlmZmVyZW50aWF0aW9uPC9rZXl3b3JkPjxrZXl3b3JkPkFudGlnZW5zLCBE
aWZmZXJlbnRpYXRpb24sIE15ZWxvbW9ub2N5dGljPC9rZXl3b3JkPjxrZXl3b3JkPkJyYWluPC9r
ZXl3b3JkPjxrZXl3b3JkPkNEMTFiIEFudGlnZW48L2tleXdvcmQ+PGtleXdvcmQ+RW5kb3RoZWxp
YWwgQ2VsbHM8L2tleXdvcmQ+PGtleXdvcmQ+R2x5Y29wcm90ZWluczwva2V5d29yZD48a2V5d29y
ZD5Ib21lb3N0YXNpczwva2V5d29yZD48a2V5d29yZD5JbnN1bGluLUxpa2UgR3Jvd3RoIEZhY3Rv
ciBJPC9rZXl3b3JkPjxrZXl3b3JkPkxldWtvY3l0ZSBDb21tb24gQW50aWdlbnM8L2tleXdvcmQ+
PGtleXdvcmQ+TWFjcm9waGFnZSBBY3RpdmF0aW9uPC9rZXl3b3JkPjxrZXl3b3JkPk1hY3JvcGhh
Z2VzPC9rZXl3b3JkPjxrZXl3b3JkPk1pY2U8L2tleXdvcmQ+PGtleXdvcmQ+TWljZSwgVHJhbnNn
ZW5pYzwva2V5d29yZD48a2V5d29yZD5NeW9jYXJkaXVtPC9rZXl3b3JkPjxrZXl3b3JkPk15b2N5
dGVzLCBDYXJkaWFjPC9rZXl3b3JkPjxrZXl3b3JkPlJlY2VwdG9ycywgQ2VsbCBTdXJmYWNlPC9r
ZXl3b3JkPjxrZXl3b3JkPlNwbGVlbjwva2V5d29yZD48L2tleXdvcmRzPjx1cmxzPjxyZWxhdGVk
LXVybHM+PHVybD5odHRwczovL3d3dy5uY2JpLm5sbS5uaWguZ292L3B1Ym1lZC8yMjU5MDYxNTwv
dXJsPjwvcmVsYXRlZC11cmxzPjwvdXJscz48aXNibj4xOTMyLTYyMDM8L2lzYm4+PGN1c3RvbTI+
UE1DMzM0OTY0OTwvY3VzdG9tMj48dGl0bGVzPjx0aXRsZT5BbiBhYnVuZGFudCB0aXNzdWUgbWFj
cm9waGFnZSBwb3B1bGF0aW9uIGluIHRoZSBhZHVsdCBtdXJpbmUgaGVhcnQgd2l0aCBhIGRpc3Rp
bmN0IGFsdGVybmF0aXZlbHktYWN0aXZhdGVkIG1hY3JvcGhhZ2UgcHJvZmlsZTwvdGl0bGU+PHNl
Y29uZGFyeS10aXRsZT5QTG9TIE9uZTwvc2Vjb25kYXJ5LXRpdGxlPjwvdGl0bGVzPjxwYWdlcz5l
MzY4MTQ8L3BhZ2VzPjxudW1iZXI+NTwvbnVtYmVyPjxjb250cmlidXRvcnM+PGF1dGhvcnM+PGF1
dGhvcj5QaW50bywgQS4gUi48L2F1dGhvcj48YXV0aG9yPlBhb2xpY2VsbGksIFIuPC9hdXRob3I+
PGF1dGhvcj5TYWxpbW92YSwgRS48L2F1dGhvcj48YXV0aG9yPkdvc3BvY2ljLCBKLjwvYXV0aG9y
PjxhdXRob3I+U2xvbmltc2t5LCBFLjwvYXV0aG9yPjxhdXRob3I+QmlsYmFvLUNvcnRlcywgRC48
L2F1dGhvcj48YXV0aG9yPkdvZHdpbiwgSi4gVy48L2F1dGhvcj48YXV0aG9yPlJvc2VudGhhbCwg
Ti4gQS48L2F1dGhvcj48L2F1dGhvcnM+PC9jb250cmlidXRvcnM+PGVkaXRpb24+MjAxMi8wNS8x
MDwvZWRpdGlvbj48bGFuZ3VhZ2U+ZW5nPC9sYW5ndWFnZT48YWRkZWQtZGF0ZSBmb3JtYXQ9InV0
YyI+MTU1MzAxMjEwODwvYWRkZWQtZGF0ZT48cmVmLXR5cGUgbmFtZT0iSm91cm5hbCBBcnRpY2xl
Ij4xNzwvcmVmLXR5cGU+PGRhdGVzPjx5ZWFyPjIwMTI8L3llYXI+PC9kYXRlcz48cmVjLW51bWJl
cj43PC9yZWMtbnVtYmVyPjxsYXN0LXVwZGF0ZWQtZGF0ZSBmb3JtYXQ9InV0YyI+MTU1MzAxMjEw
ODwvbGFzdC11cGRhdGVkLWRhdGU+PGFjY2Vzc2lvbi1udW0+MjI1OTA2MTU8L2FjY2Vzc2lvbi1u
dW0+PGVsZWN0cm9uaWMtcmVzb3VyY2UtbnVtPjEwLjEzNzEvam91cm5hbC5wb25lLjAwMzY4MTQ8
L2VsZWN0cm9uaWMtcmVzb3VyY2UtbnVtPjx2b2x1bWU+Nzwvdm9sdW1lPjwvcmVjb3JkPjwvQ2l0
ZT48Q2l0ZT48QXV0aG9yPkh1bHNtYW5zPC9BdXRob3I+PFllYXI+MjAxNzwvWWVhcj48SURUZXh0
Pk1hY3JvcGhhZ2VzIEZhY2lsaXRhdGUgRWxlY3RyaWNhbCBDb25kdWN0aW9uIGluIHRoZSBIZWFy
dDwvSURUZXh0PjxyZWNvcmQ+PGRhdGVzPjxwdWItZGF0ZXM+PGRhdGU+MDQ8L2RhdGU+PC9wdWIt
ZGF0ZXM+PHllYXI+MjAxNzwveWVhcj48L2RhdGVzPjxrZXl3b3Jkcz48a2V5d29yZD5BbmltYWxz
PC9rZXl3b3JkPjxrZXl3b3JkPkNvbm5leGluIDQzPC9rZXl3b3JkPjxrZXl3b3JkPkZlbWFsZTwv
a2V5d29yZD48a2V5d29yZD5IZWFydCBBdHJpYTwva2V5d29yZD48a2V5d29yZD5IZWFydCBDb25k
dWN0aW9uIFN5c3RlbTwva2V5d29yZD48a2V5d29yZD5IdW1hbnM8L2tleXdvcmQ+PGtleXdvcmQ+
TWFjcm9waGFnZXM8L2tleXdvcmQ+PGtleXdvcmQ+TWFsZTwva2V5d29yZD48a2V5d29yZD5NaWNl
PC9rZXl3b3JkPjxrZXl3b3JkPk1pY2UsIEluYnJlZCBDNTdCTDwva2V5d29yZD48a2V5d29yZD5N
aWRkbGUgQWdlZDwva2V5d29yZD48a2V5d29yZD5NeW9jeXRlcywgQ2FyZGlhYzwva2V5d29yZD48
a2V5d29yZD5hdHJpb3ZlbnRyaWN1bGFyIG5vZGU8L2tleXdvcmQ+PGtleXdvcmQ+Y29tcHV0YXRp
b25hbCBtb2RlbGluZzwva2V5d29yZD48a2V5d29yZD5jb25uZXhpbiA0Mzwva2V5d29yZD48a2V5
d29yZD5lbGVjdHJpY2FsIGNvbmR1Y3Rpb248L2tleXdvcmQ+PGtleXdvcmQ+Z2FwIGp1bmN0aW9u
czwva2V5d29yZD48a2V5d29yZD5oZWFydDwva2V5d29yZD48a2V5d29yZD5tYWNyb3BoYWdlczwv
a2V5d29yZD48a2V5d29yZD5vcHRvZ2VuZXRpY3M8L2tleXdvcmQ+PGtleXdvcmQ+c2luZ2xlLWNl
bGwgUk5BLXNlcXVlbmNpbmc8L2tleXdvcmQ+PGtleXdvcmQ+dGlzc3VlIGNsZWFyaW5nPC9rZXl3
b3JkPjwva2V5d29yZHM+PHVybHM+PHJlbGF0ZWQtdXJscz48dXJsPmh0dHBzOi8vd3d3Lm5jYmku
bmxtLm5paC5nb3YvcHVibWVkLzI4NDMxMjQ5PC91cmw+PC9yZWxhdGVkLXVybHM+PC91cmxzPjxp
c2JuPjEwOTctNDE3MjwvaXNibj48Y3VzdG9tMj5QTUM1NDc0OTUwPC9jdXN0b20yPjx0aXRsZXM+
PHRpdGxlPk1hY3JvcGhhZ2VzIEZhY2lsaXRhdGUgRWxlY3RyaWNhbCBDb25kdWN0aW9uIGluIHRo
ZSBIZWFydDwvdGl0bGU+PHNlY29uZGFyeS10aXRsZT5DZWxsPC9zZWNvbmRhcnktdGl0bGU+PC90
aXRsZXM+PHBhZ2VzPjUxMC01MjIuZTIwPC9wYWdlcz48bnVtYmVyPjM8L251bWJlcj48Y29udHJp
YnV0b3JzPjxhdXRob3JzPjxhdXRob3I+SHVsc21hbnMsIE0uPC9hdXRob3I+PGF1dGhvcj5DbGF1
c3MsIFMuPC9hdXRob3I+PGF1dGhvcj5YaWFvLCBMLjwvYXV0aG9yPjxhdXRob3I+QWd1aXJyZSwg
QS4gRC48L2F1dGhvcj48YXV0aG9yPktpbmcsIEsuIFIuPC9hdXRob3I+PGF1dGhvcj5IYW5sZXks
IEEuPC9hdXRob3I+PGF1dGhvcj5IdWNrZXIsIFcuIEouPC9hdXRob3I+PGF1dGhvcj5Xw7xsZmVy
cywgRS4gTS48L2F1dGhvcj48YXV0aG9yPlNlZW1hbm4sIEcuPC9hdXRob3I+PGF1dGhvcj5Db3Vy
dGllcywgRy48L2F1dGhvcj48YXV0aG9yPkl3YW1vdG8sIFkuPC9hdXRob3I+PGF1dGhvcj5TdW4s
IFkuPC9hdXRob3I+PGF1dGhvcj5TYXZvbCwgQS4gSi48L2F1dGhvcj48YXV0aG9yPlNhZ2VyLCBI
LiBCLjwvYXV0aG9yPjxhdXRob3I+TGF2aW5lLCBLLiBKLjwvYXV0aG9yPjxhdXRob3I+RmlzaGJl
aW4sIEcuIEEuPC9hdXRob3I+PGF1dGhvcj5DYXBlbiwgRC4gRS48L2F1dGhvcj48YXV0aG9yPkRh
IFNpbHZhLCBOLjwvYXV0aG9yPjxhdXRob3I+TWlxdWVyb2wsIEwuPC9hdXRob3I+PGF1dGhvcj5X
YWtpbW90bywgSC48L2F1dGhvcj48YXV0aG9yPlNlaWRtYW4sIEMuIEUuPC9hdXRob3I+PGF1dGhv
cj5TZWlkbWFuLCBKLiBHLjwvYXV0aG9yPjxhdXRob3I+U2FkcmV5ZXYsIFIuIEkuPC9hdXRob3I+
PGF1dGhvcj5OYXhlcm92YSwgSy48L2F1dGhvcj48YXV0aG9yPk1pdGNoZWxsLCBSLiBOLjwvYXV0
aG9yPjxhdXRob3I+QnJvd24sIEQuPC9hdXRob3I+PGF1dGhvcj5MaWJieSwgUC48L2F1dGhvcj48
YXV0aG9yPldlaXNzbGVkZXIsIFIuPC9hdXRob3I+PGF1dGhvcj5Td2lyc2tpLCBGLiBLLjwvYXV0
aG9yPjxhdXRob3I+S29obCwgUC48L2F1dGhvcj48YXV0aG9yPlZpbmVnb25pLCBDLjwvYXV0aG9y
PjxhdXRob3I+TWlsYW4sIEQuIEouPC9hdXRob3I+PGF1dGhvcj5FbGxpbm9yLCBQLiBULjwvYXV0
aG9yPjxhdXRob3I+TmFocmVuZG9yZiwgTS48L2F1dGhvcj48L2F1dGhvcnM+PC9jb250cmlidXRv
cnM+PGxhbmd1YWdlPmVuZzwvbGFuZ3VhZ2U+PGFkZGVkLWRhdGUgZm9ybWF0PSJ1dGMiPjE1NTMw
MTMxODE8L2FkZGVkLWRhdGU+PHJlZi10eXBlIG5hbWU9IkpvdXJuYWwgQXJ0aWNsZSI+MTc8L3Jl
Zi10eXBlPjxyZWMtbnVtYmVyPjEwPC9yZWMtbnVtYmVyPjxsYXN0LXVwZGF0ZWQtZGF0ZSBmb3Jt
YXQ9InV0YyI+MTU1MzAxMzE4MTwvbGFzdC11cGRhdGVkLWRhdGU+PGFjY2Vzc2lvbi1udW0+Mjg0
MzEyNDk8L2FjY2Vzc2lvbi1udW0+PGVsZWN0cm9uaWMtcmVzb3VyY2UtbnVtPjEwLjEwMTYvai5j
ZWxsLjIwMTcuMDMuMDUwPC9lbGVjdHJvbmljLXJlc291cmNlLW51bT48dm9sdW1lPjE2OTwvdm9s
dW1lPjwvcmVjb3JkPjwvQ2l0ZT48Q2l0ZT48QXV0aG9yPkh1bHNtYW5zPC9BdXRob3I+PFllYXI+
MjAxODwvWWVhcj48SURUZXh0PkNhcmRpYWMgbWFjcm9waGFnZXMgcHJvbW90ZSBkaWFzdG9saWMg
ZHlzZnVuY3Rpb248L0lEVGV4dD48cmVjb3JkPjxkYXRlcz48cHViLWRhdGVzPjxkYXRlPjAyPC9k
YXRlPjwvcHViLWRhdGVzPjx5ZWFyPjIwMTg8L3llYXI+PC9kYXRlcz48dXJscz48cmVsYXRlZC11
cmxzPjx1cmw+aHR0cHM6Ly93d3cubmNiaS5ubG0ubmloLmdvdi9wdWJtZWQvMjkzMzk0NTA8L3Vy
bD48L3JlbGF0ZWQtdXJscz48L3VybHM+PGlzYm4+MTU0MC05NTM4PC9pc2JuPjxjdXN0b20yPlBN
QzU3ODk0MTY8L2N1c3RvbTI+PHRpdGxlcz48dGl0bGU+Q2FyZGlhYyBtYWNyb3BoYWdlcyBwcm9t
b3RlIGRpYXN0b2xpYyBkeXNmdW5jdGlvbjwvdGl0bGU+PHNlY29uZGFyeS10aXRsZT5KIEV4cCBN
ZWQ8L3NlY29uZGFyeS10aXRsZT48L3RpdGxlcz48cGFnZXM+NDIzLTQ0MDwvcGFnZXM+PG51bWJl
cj4yPC9udW1iZXI+PGNvbnRyaWJ1dG9ycz48YXV0aG9ycz48YXV0aG9yPkh1bHNtYW5zLCBNLjwv
YXV0aG9yPjxhdXRob3I+U2FnZXIsIEguIEIuPC9hdXRob3I+PGF1dGhvcj5Sb2gsIEouIEQuPC9h
dXRob3I+PGF1dGhvcj5WYWxlcm8tTXXDsW96LCBNLjwvYXV0aG9yPjxhdXRob3I+SG91c3Rpcywg
Ti4gRS48L2F1dGhvcj48YXV0aG9yPkl3YW1vdG8sIFkuPC9hdXRob3I+PGF1dGhvcj5TdW4sIFku
PC9hdXRob3I+PGF1dGhvcj5XaWxzb24sIFIuIE0uPC9hdXRob3I+PGF1dGhvcj5Xb2p0a2lld2lj
eiwgRy48L2F1dGhvcj48YXV0aG9yPlRyaWNvdCwgQi48L2F1dGhvcj48YXV0aG9yPk9zYm9ybmUs
IE0uIFQuPC9hdXRob3I+PGF1dGhvcj5IdW5nLCBKLjwvYXV0aG9yPjxhdXRob3I+VmluZWdvbmks
IEMuPC9hdXRob3I+PGF1dGhvcj5OYXhlcm92YSwgSy48L2F1dGhvcj48YXV0aG9yPlNvc25vdmlr
LCBELiBFLjwvYXV0aG9yPjxhdXRob3I+WmlsZSwgTS4gUi48L2F1dGhvcj48YXV0aG9yPkJyYWRz
aGF3LCBBLiBELjwvYXV0aG9yPjxhdXRob3I+TGlhbywgUi48L2F1dGhvcj48YXV0aG9yPlRhd2Fr
b2wsIEEuPC9hdXRob3I+PGF1dGhvcj5XZWlzc2xlZGVyLCBSLjwvYXV0aG9yPjxhdXRob3I+Um9z
ZW56d2VpZywgQS48L2F1dGhvcj48YXV0aG9yPlN3aXJza2ksIEYuIEsuPC9hdXRob3I+PGF1dGhv
cj5TYW0sIEYuPC9hdXRob3I+PGF1dGhvcj5OYWhyZW5kb3JmLCBNLjwvYXV0aG9yPjwvYXV0aG9y
cz48L2NvbnRyaWJ1dG9ycz48ZWRpdGlvbj4yMDE4LzAxLzE2PC9lZGl0aW9uPjxsYW5ndWFnZT5l
bmc8L2xhbmd1YWdlPjxhZGRlZC1kYXRlIGZvcm1hdD0idXRjIj4xNTUzMDEzMDYzPC9hZGRlZC1k
YXRlPjxyZWYtdHlwZSBuYW1lPSJKb3VybmFsIEFydGljbGUiPjE3PC9yZWYtdHlwZT48cmVjLW51
bWJlcj45PC9yZWMtbnVtYmVyPjxsYXN0LXVwZGF0ZWQtZGF0ZSBmb3JtYXQ9InV0YyI+MTU1MzAx
MzA2MzwvbGFzdC11cGRhdGVkLWRhdGU+PGFjY2Vzc2lvbi1udW0+MjkzMzk0NTA8L2FjY2Vzc2lv
bi1udW0+PGVsZWN0cm9uaWMtcmVzb3VyY2UtbnVtPjEwLjEwODQvamVtLjIwMTcxMjc0PC9lbGVj
dHJvbmljLXJlc291cmNlLW51bT48dm9sdW1lPjIxNTwvdm9sdW1lPjwvcmVjb3JkPjwvQ2l0ZT48
Q2l0ZT48QXV0aG9yPkF1cm9yYTwvQXV0aG9yPjxZZWFyPjIwMTQ8L1llYXI+PElEVGV4dD5NYWNy
b3BoYWdlcyBhcmUgcmVxdWlyZWQgZm9yIG5lb25hdGFsIGhlYXJ0IHJlZ2VuZXJhdGlvbjwvSURU
ZXh0PjxyZWNvcmQ+PGRhdGVzPjxwdWItZGF0ZXM+PGRhdGU+TWFyPC9kYXRlPjwvcHViLWRhdGVz
Pjx5ZWFyPjIwMTQ8L3llYXI+PC9kYXRlcz48a2V5d29yZHM+PGtleXdvcmQ+QW5pbWFsczwva2V5
d29yZD48a2V5d29yZD5BbmltYWxzLCBOZXdib3JuPC9rZXl3b3JkPjxrZXl3b3JkPkNlbGwgUHJv
bGlmZXJhdGlvbjwva2V5d29yZD48a2V5d29yZD5Db3JvbmFyeSBWZXNzZWxzPC9rZXl3b3JkPjxr
ZXl3b3JkPkhlYXJ0PC9rZXl3b3JkPjxrZXl3b3JkPk1hY3JvcGhhZ2VzPC9rZXl3b3JkPjxrZXl3
b3JkPk1pY2U8L2tleXdvcmQ+PGtleXdvcmQ+TWljZSwgSW5icmVkIElDUjwva2V5d29yZD48a2V5
d29yZD5NeW9jYXJkaWFsIEluZmFyY3Rpb248L2tleXdvcmQ+PGtleXdvcmQ+TXlvY3l0ZXMsIENh
cmRpYWM8L2tleXdvcmQ+PGtleXdvcmQ+TmVvdmFzY3VsYXJpemF0aW9uLCBQaHlzaW9sb2dpYzwv
a2V5d29yZD48a2V5d29yZD5SZWdlbmVyYXRpb248L2tleXdvcmQ+PGtleXdvcmQ+VHJhbnNjcmlw
dG9tZTwva2V5d29yZD48L2tleXdvcmRzPjx1cmxzPjxyZWxhdGVkLXVybHM+PHVybD5odHRwczov
L3d3dy5uY2JpLm5sbS5uaWguZ292L3B1Ym1lZC8yNDU2OTM4MDwvdXJsPjwvcmVsYXRlZC11cmxz
PjwvdXJscz48aXNibj4xNTU4LTgyMzg8L2lzYm4+PGN1c3RvbTI+UE1DMzkzODI2MDwvY3VzdG9t
Mj48dGl0bGVzPjx0aXRsZT5NYWNyb3BoYWdlcyBhcmUgcmVxdWlyZWQgZm9yIG5lb25hdGFsIGhl
YXJ0IHJlZ2VuZXJhdGlvbjwvdGl0bGU+PHNlY29uZGFyeS10aXRsZT5KIENsaW4gSW52ZXN0PC9z
ZWNvbmRhcnktdGl0bGU+PC90aXRsZXM+PHBhZ2VzPjEzODItOTI8L3BhZ2VzPjxudW1iZXI+Mzwv
bnVtYmVyPjxjb250cmlidXRvcnM+PGF1dGhvcnM+PGF1dGhvcj5BdXJvcmEsIEEuIEIuPC9hdXRo
b3I+PGF1dGhvcj5Qb3JyZWxsbywgRS4gUi48L2F1dGhvcj48YXV0aG9yPlRhbiwgVy48L2F1dGhv
cj48YXV0aG9yPk1haG1vdWQsIEEuIEkuPC9hdXRob3I+PGF1dGhvcj5IaWxsLCBKLiBBLjwvYXV0
aG9yPjxhdXRob3I+QmFzc2VsLUR1YnksIFIuPC9hdXRob3I+PGF1dGhvcj5TYWRlaywgSC4gQS48
L2F1dGhvcj48YXV0aG9yPk9sc29uLCBFLiBOLjwvYXV0aG9yPjwvYXV0aG9ycz48L2NvbnRyaWJ1
dG9ycz48ZWRpdGlvbj4yMDE0LzAyLzI0PC9lZGl0aW9uPjxsYW5ndWFnZT5lbmc8L2xhbmd1YWdl
PjxhZGRlZC1kYXRlIGZvcm1hdD0idXRjIj4xNTUzMDEyNjE3PC9hZGRlZC1kYXRlPjxyZWYtdHlw
ZSBuYW1lPSJKb3VybmFsIEFydGljbGUiPjE3PC9yZWYtdHlwZT48cmVjLW51bWJlcj44PC9yZWMt
bnVtYmVyPjxsYXN0LXVwZGF0ZWQtZGF0ZSBmb3JtYXQ9InV0YyI+MTU1MzAxMjYxNzwvbGFzdC11
cGRhdGVkLWRhdGU+PGFjY2Vzc2lvbi1udW0+MjQ1NjkzODA8L2FjY2Vzc2lvbi1udW0+PGVsZWN0
cm9uaWMtcmVzb3VyY2UtbnVtPjEwLjExNzIvSkNJNzIxODE8L2VsZWN0cm9uaWMtcmVzb3VyY2Ut
bnVtPjx2b2x1bWU+MTI0PC92b2x1bWU+PC9yZWNvcmQ+PC9DaXRlPjwvRW5kTm90ZT4A
</w:fldData>
        </w:fldChar>
      </w:r>
      <w:r w:rsidR="009F7A45">
        <w:rPr>
          <w:rFonts w:asciiTheme="minorHAnsi" w:hAnsiTheme="minorHAnsi" w:cstheme="minorHAnsi"/>
        </w:rPr>
        <w:instrText xml:space="preserve"> ADDIN EN.CITE.DATA </w:instrText>
      </w:r>
      <w:r w:rsidR="009F7A45">
        <w:rPr>
          <w:rFonts w:asciiTheme="minorHAnsi" w:hAnsiTheme="minorHAnsi" w:cstheme="minorHAnsi"/>
        </w:rPr>
      </w:r>
      <w:r w:rsidR="009F7A45">
        <w:rPr>
          <w:rFonts w:asciiTheme="minorHAnsi" w:hAnsiTheme="minorHAnsi" w:cstheme="minorHAnsi"/>
        </w:rPr>
        <w:fldChar w:fldCharType="end"/>
      </w:r>
      <w:r w:rsidRPr="008534D2">
        <w:rPr>
          <w:rFonts w:asciiTheme="minorHAnsi" w:hAnsiTheme="minorHAnsi" w:cstheme="minorHAnsi"/>
        </w:rPr>
      </w:r>
      <w:r w:rsidRPr="008534D2">
        <w:rPr>
          <w:rFonts w:asciiTheme="minorHAnsi" w:hAnsiTheme="minorHAnsi" w:cstheme="minorHAnsi"/>
        </w:rPr>
        <w:fldChar w:fldCharType="separate"/>
      </w:r>
      <w:r w:rsidR="009F7A45" w:rsidRPr="009F7A45">
        <w:rPr>
          <w:rFonts w:asciiTheme="minorHAnsi" w:hAnsiTheme="minorHAnsi" w:cstheme="minorHAnsi"/>
          <w:noProof/>
          <w:vertAlign w:val="superscript"/>
        </w:rPr>
        <w:t>1-4</w:t>
      </w:r>
      <w:r w:rsidRPr="008534D2">
        <w:rPr>
          <w:rFonts w:asciiTheme="minorHAnsi" w:hAnsiTheme="minorHAnsi" w:cstheme="minorHAnsi"/>
        </w:rPr>
        <w:fldChar w:fldCharType="end"/>
      </w:r>
      <w:r w:rsidRPr="008534D2">
        <w:rPr>
          <w:rFonts w:asciiTheme="minorHAnsi" w:hAnsiTheme="minorHAnsi" w:cstheme="minorHAnsi"/>
        </w:rPr>
        <w:t>. Previously, our group identified two major subsets of macrophages in the murine heart derived from distinct developmental origins</w:t>
      </w:r>
      <w:r w:rsidRPr="008534D2">
        <w:rPr>
          <w:rFonts w:asciiTheme="minorHAnsi" w:hAnsiTheme="minorHAnsi" w:cstheme="minorHAnsi"/>
        </w:rPr>
        <w:fldChar w:fldCharType="begin">
          <w:fldData xml:space="preserve">PEVuZE5vdGU+PENpdGU+PEF1dGhvcj5MYXZpbmU8L0F1dGhvcj48WWVhcj4yMDE0PC9ZZWFyPjxJ
RFRleHQ+RGlzdGluY3QgbWFjcm9waGFnZSBsaW5lYWdlcyBjb250cmlidXRlIHRvIGRpc3BhcmF0
ZSBwYXR0ZXJucyBvZiBjYXJkaWFjIHJlY292ZXJ5IGFuZCByZW1vZGVsaW5nIGluIHRoZSBuZW9u
YXRhbCBhbmQgYWR1bHQgaGVhcnQ8L0lEVGV4dD48RGlzcGxheVRleHQ+PHN0eWxlIGZhY2U9InN1
cGVyc2NyaXB0Ij41LDY8L3N0eWxlPjwvRGlzcGxheVRleHQ+PHJlY29yZD48ZGF0ZXM+PHB1Yi1k
YXRlcz48ZGF0ZT5Ob3Y8L2RhdGU+PC9wdWItZGF0ZXM+PHllYXI+MjAxNDwveWVhcj48L2RhdGVz
PjxrZXl3b3Jkcz48a2V5d29yZD5BbmltYWxzPC9rZXl3b3JkPjxrZXl3b3JkPkVtYnJ5bywgTWFt
bWFsaWFuPC9rZXl3b3JkPjxrZXl3b3JkPkluZmxhbW1hdGlvbjwva2V5d29yZD48a2V5d29yZD5N
YWNyb3BoYWdlczwva2V5d29yZD48a2V5d29yZD5NaWNlPC9rZXl3b3JkPjxrZXl3b3JkPk15b2Nh
cmRpdW08L2tleXdvcmQ+PGtleXdvcmQ+TXlvY3l0ZXMsIENhcmRpYWM8L2tleXdvcmQ+PGtleXdv
cmQ+UmVjb3Zlcnkgb2YgRnVuY3Rpb248L2tleXdvcmQ+PGtleXdvcmQ+UmVnZW5lcmF0aW9uPC9r
ZXl3b3JkPjxrZXl3b3JkPlZlbnRyaWN1bGFyIFJlbW9kZWxpbmc8L2tleXdvcmQ+PGtleXdvcmQ+
Y2FyZGlhYyByZXBhaXI8L2tleXdvcmQ+PGtleXdvcmQ+aW5mbGFtbWF0aW9uPC9rZXl3b3JkPjxr
ZXl3b3JkPm1hY3JvcGhhZ2VzPC9rZXl3b3JkPjwva2V5d29yZHM+PHVybHM+PHJlbGF0ZWQtdXJs
cz48dXJsPmh0dHBzOi8vd3d3Lm5jYmkubmxtLm5paC5nb3YvcHVibWVkLzI1MzQ5NDI5PC91cmw+
PC9yZWxhdGVkLXVybHM+PC91cmxzPjxpc2JuPjEwOTEtNjQ5MDwvaXNibj48Y3VzdG9tMj5QTUM0
MjM0NTY4PC9jdXN0b20yPjx0aXRsZXM+PHRpdGxlPkRpc3RpbmN0IG1hY3JvcGhhZ2UgbGluZWFn
ZXMgY29udHJpYnV0ZSB0byBkaXNwYXJhdGUgcGF0dGVybnMgb2YgY2FyZGlhYyByZWNvdmVyeSBh
bmQgcmVtb2RlbGluZyBpbiB0aGUgbmVvbmF0YWwgYW5kIGFkdWx0IGhlYXJ0PC90aXRsZT48c2Vj
b25kYXJ5LXRpdGxlPlByb2MgTmF0bCBBY2FkIFNjaSBVIFMgQTwvc2Vjb25kYXJ5LXRpdGxlPjwv
dGl0bGVzPjxwYWdlcz4xNjAyOS0zNDwvcGFnZXM+PG51bWJlcj40NTwvbnVtYmVyPjxjb250cmli
dXRvcnM+PGF1dGhvcnM+PGF1dGhvcj5MYXZpbmUsIEsuIEouPC9hdXRob3I+PGF1dGhvcj5FcGVs
bWFuLCBTLjwvYXV0aG9yPjxhdXRob3I+VWNoaWRhLCBLLjwvYXV0aG9yPjxhdXRob3I+V2ViZXIs
IEsuIEouPC9hdXRob3I+PGF1dGhvcj5OaWNob2xzLCBDLiBHLjwvYXV0aG9yPjxhdXRob3I+U2No
aWxsaW5nLCBKLiBELjwvYXV0aG9yPjxhdXRob3I+T3JuaXR6LCBELiBNLjwvYXV0aG9yPjxhdXRo
b3I+UmFuZG9scGgsIEcuIEouPC9hdXRob3I+PGF1dGhvcj5NYW5uLCBELiBMLjwvYXV0aG9yPjwv
YXV0aG9ycz48L2NvbnRyaWJ1dG9ycz48ZWRpdGlvbj4yMDE0LzEwLzI3PC9lZGl0aW9uPjxsYW5n
dWFnZT5lbmc8L2xhbmd1YWdlPjxhZGRlZC1kYXRlIGZvcm1hdD0idXRjIj4xNTUyODc0Mjc5PC9h
ZGRlZC1kYXRlPjxyZWYtdHlwZSBuYW1lPSJKb3VybmFsIEFydGljbGUiPjE3PC9yZWYtdHlwZT48
cmVjLW51bWJlcj4zPC9yZWMtbnVtYmVyPjxsYXN0LXVwZGF0ZWQtZGF0ZSBmb3JtYXQ9InV0YyI+
MTU1Mjg3NDI3OTwvbGFzdC11cGRhdGVkLWRhdGU+PGFjY2Vzc2lvbi1udW0+MjUzNDk0Mjk8L2Fj
Y2Vzc2lvbi1udW0+PGVsZWN0cm9uaWMtcmVzb3VyY2UtbnVtPjEwLjEwNzMvcG5hcy4xNDA2NTA4
MTExPC9lbGVjdHJvbmljLXJlc291cmNlLW51bT48dm9sdW1lPjExMTwvdm9sdW1lPjwvcmVjb3Jk
PjwvQ2l0ZT48Q2l0ZT48QXV0aG9yPkVwZWxtYW48L0F1dGhvcj48WWVhcj4yMDE0PC9ZZWFyPjxJ
RFRleHQ+RW1icnlvbmljIGFuZCBhZHVsdC1kZXJpdmVkIHJlc2lkZW50IGNhcmRpYWMgbWFjcm9w
aGFnZXMgYXJlIG1haW50YWluZWQgdGhyb3VnaCBkaXN0aW5jdCBtZWNoYW5pc21zIGF0IHN0ZWFk
eSBzdGF0ZSBhbmQgZHVyaW5nIGluZmxhbW1hdGlvbjwvSURUZXh0PjxyZWNvcmQ+PGRhdGVzPjxw
dWItZGF0ZXM+PGRhdGU+SmFuPC9kYXRlPjwvcHViLWRhdGVzPjx5ZWFyPjIwMTQ8L3llYXI+PC9k
YXRlcz48a2V5d29yZHM+PGtleXdvcmQ+QW5pbWFsczwva2V5d29yZD48a2V5d29yZD5BbnRpZ2Vu
IFByZXNlbnRhdGlvbjwva2V5d29yZD48a2V5d29yZD5BbnRpZ2VucywgTHk8L2tleXdvcmQ+PGtl
eXdvcmQ+Q2VsbCBEZWF0aDwva2V5d29yZD48a2V5d29yZD5DZWxsIERpZmZlcmVudGlhdGlvbjwv
a2V5d29yZD48a2V5d29yZD5DZWxsIExpbmVhZ2U8L2tleXdvcmQ+PGtleXdvcmQ+Q2VsbHMsIEN1
bHR1cmVkPC9rZXl3b3JkPjxrZXl3b3JkPkZldGFsIERldmVsb3BtZW50PC9rZXl3b3JkPjxrZXl3
b3JkPkhlYXJ0PC9rZXl3b3JkPjxrZXl3b3JkPkhvbWVvc3Rhc2lzPC9rZXl3b3JkPjxrZXl3b3Jk
Pk1hY3JvcGhhZ2VzPC9rZXl3b3JkPjxrZXl3b3JkPk1pY2U8L2tleXdvcmQ+PGtleXdvcmQ+TWlj
ZSwgSW5icmVkIEM1N0JMPC9rZXl3b3JkPjxrZXl3b3JkPk1pY2UsIFRyYW5zZ2VuaWM8L2tleXdv
cmQ+PGtleXdvcmQ+TW9ub2N5dGVzPC9rZXl3b3JkPjxrZXl3b3JkPk15b2NhcmRpdGlzPC9rZXl3
b3JkPjxrZXl3b3JkPk15b2NhcmRpdW08L2tleXdvcmQ+PGtleXdvcmQ+TXlvY3l0ZXMsIENhcmRp
YWM8L2tleXdvcmQ+PGtleXdvcmQ+UGhhZ29jeXRvc2lzPC9rZXl3b3JkPjxrZXl3b3JkPlJlY2Vw
dG9ycywgQ0NSMjwva2V5d29yZD48a2V5d29yZD5UcmFuc2NyaXB0b21lPC9rZXl3b3JkPjxrZXl3
b3JkPllvbGsgU2FjPC9rZXl3b3JkPjwva2V5d29yZHM+PHVybHM+PHJlbGF0ZWQtdXJscz48dXJs
Pmh0dHBzOi8vd3d3Lm5jYmkubmxtLm5paC5nb3YvcHVibWVkLzI0NDM5MjY3PC91cmw+PC9yZWxh
dGVkLXVybHM+PC91cmxzPjxpc2JuPjEwOTctNDE4MDwvaXNibj48Y3VzdG9tMj5QTUMzOTIzMzAx
PC9jdXN0b20yPjx0aXRsZXM+PHRpdGxlPkVtYnJ5b25pYyBhbmQgYWR1bHQtZGVyaXZlZCByZXNp
ZGVudCBjYXJkaWFjIG1hY3JvcGhhZ2VzIGFyZSBtYWludGFpbmVkIHRocm91Z2ggZGlzdGluY3Qg
bWVjaGFuaXNtcyBhdCBzdGVhZHkgc3RhdGUgYW5kIGR1cmluZyBpbmZsYW1tYXRpb248L3RpdGxl
PjxzZWNvbmRhcnktdGl0bGU+SW1tdW5pdHk8L3NlY29uZGFyeS10aXRsZT48L3RpdGxlcz48cGFn
ZXM+OTEtMTA0PC9wYWdlcz48bnVtYmVyPjE8L251bWJlcj48Y29udHJpYnV0b3JzPjxhdXRob3Jz
PjxhdXRob3I+RXBlbG1hbiwgUy48L2F1dGhvcj48YXV0aG9yPkxhdmluZSwgSy4gSi48L2F1dGhv
cj48YXV0aG9yPkJlYXVkaW4sIEEuIEUuPC9hdXRob3I+PGF1dGhvcj5Tb2prYSwgRC4gSy48L2F1
dGhvcj48YXV0aG9yPkNhcnJlcm8sIEouIEEuPC9hdXRob3I+PGF1dGhvcj5DYWxkZXJvbiwgQi48
L2F1dGhvcj48YXV0aG9yPkJyaWphLCBULjwvYXV0aG9yPjxhdXRob3I+R2F1dGllciwgRS4gTC48
L2F1dGhvcj48YXV0aG9yPkl2YW5vdiwgUy48L2F1dGhvcj48YXV0aG9yPlNhdHBhdGh5LCBBLiBU
LjwvYXV0aG9yPjxhdXRob3I+U2NoaWxsaW5nLCBKLiBELjwvYXV0aG9yPjxhdXRob3I+U2Nod2Vu
ZGVuZXIsIFIuPC9hdXRob3I+PGF1dGhvcj5TZXJnaW4sIEkuPC9hdXRob3I+PGF1dGhvcj5SYXph
bmksIEIuPC9hdXRob3I+PGF1dGhvcj5Gb3JzYmVyZywgRS4gQy48L2F1dGhvcj48YXV0aG9yPllv
a295YW1hLCBXLiBNLjwvYXV0aG9yPjxhdXRob3I+VW5hbnVlLCBFLiBSLjwvYXV0aG9yPjxhdXRo
b3I+Q29sb25uYSwgTS48L2F1dGhvcj48YXV0aG9yPlJhbmRvbHBoLCBHLiBKLjwvYXV0aG9yPjxh
dXRob3I+TWFubiwgRC4gTC48L2F1dGhvcj48L2F1dGhvcnM+PC9jb250cmlidXRvcnM+PGxhbmd1
YWdlPmVuZzwvbGFuZ3VhZ2U+PGFkZGVkLWRhdGUgZm9ybWF0PSJ1dGMiPjE1NTI4NzQyOTA8L2Fk
ZGVkLWRhdGU+PHJlZi10eXBlIG5hbWU9IkpvdXJuYWwgQXJ0aWNsZSI+MTc8L3JlZi10eXBlPjxy
ZWMtbnVtYmVyPjU8L3JlYy1udW1iZXI+PGxhc3QtdXBkYXRlZC1kYXRlIGZvcm1hdD0idXRjIj4x
NTUyODc0MjkwPC9sYXN0LXVwZGF0ZWQtZGF0ZT48YWNjZXNzaW9uLW51bT4yNDQzOTI2NzwvYWNj
ZXNzaW9uLW51bT48ZWxlY3Ryb25pYy1yZXNvdXJjZS1udW0+MTAuMTAxNi9qLmltbXVuaS4yMDEz
LjExLjAxOTwvZWxlY3Ryb25pYy1yZXNvdXJjZS1udW0+PHZvbHVtZT40MDwvdm9sdW1lPjwvcmVj
b3JkPjwvQ2l0ZT48L0VuZE5vdGU+
</w:fldData>
        </w:fldChar>
      </w:r>
      <w:r w:rsidR="009F7A45">
        <w:rPr>
          <w:rFonts w:asciiTheme="minorHAnsi" w:hAnsiTheme="minorHAnsi" w:cstheme="minorHAnsi"/>
        </w:rPr>
        <w:instrText xml:space="preserve"> ADDIN EN.CITE </w:instrText>
      </w:r>
      <w:r w:rsidR="009F7A45">
        <w:rPr>
          <w:rFonts w:asciiTheme="minorHAnsi" w:hAnsiTheme="minorHAnsi" w:cstheme="minorHAnsi"/>
        </w:rPr>
        <w:fldChar w:fldCharType="begin">
          <w:fldData xml:space="preserve">PEVuZE5vdGU+PENpdGU+PEF1dGhvcj5MYXZpbmU8L0F1dGhvcj48WWVhcj4yMDE0PC9ZZWFyPjxJ
RFRleHQ+RGlzdGluY3QgbWFjcm9waGFnZSBsaW5lYWdlcyBjb250cmlidXRlIHRvIGRpc3BhcmF0
ZSBwYXR0ZXJucyBvZiBjYXJkaWFjIHJlY292ZXJ5IGFuZCByZW1vZGVsaW5nIGluIHRoZSBuZW9u
YXRhbCBhbmQgYWR1bHQgaGVhcnQ8L0lEVGV4dD48RGlzcGxheVRleHQ+PHN0eWxlIGZhY2U9InN1
cGVyc2NyaXB0Ij41LDY8L3N0eWxlPjwvRGlzcGxheVRleHQ+PHJlY29yZD48ZGF0ZXM+PHB1Yi1k
YXRlcz48ZGF0ZT5Ob3Y8L2RhdGU+PC9wdWItZGF0ZXM+PHllYXI+MjAxNDwveWVhcj48L2RhdGVz
PjxrZXl3b3Jkcz48a2V5d29yZD5BbmltYWxzPC9rZXl3b3JkPjxrZXl3b3JkPkVtYnJ5bywgTWFt
bWFsaWFuPC9rZXl3b3JkPjxrZXl3b3JkPkluZmxhbW1hdGlvbjwva2V5d29yZD48a2V5d29yZD5N
YWNyb3BoYWdlczwva2V5d29yZD48a2V5d29yZD5NaWNlPC9rZXl3b3JkPjxrZXl3b3JkPk15b2Nh
cmRpdW08L2tleXdvcmQ+PGtleXdvcmQ+TXlvY3l0ZXMsIENhcmRpYWM8L2tleXdvcmQ+PGtleXdv
cmQ+UmVjb3Zlcnkgb2YgRnVuY3Rpb248L2tleXdvcmQ+PGtleXdvcmQ+UmVnZW5lcmF0aW9uPC9r
ZXl3b3JkPjxrZXl3b3JkPlZlbnRyaWN1bGFyIFJlbW9kZWxpbmc8L2tleXdvcmQ+PGtleXdvcmQ+
Y2FyZGlhYyByZXBhaXI8L2tleXdvcmQ+PGtleXdvcmQ+aW5mbGFtbWF0aW9uPC9rZXl3b3JkPjxr
ZXl3b3JkPm1hY3JvcGhhZ2VzPC9rZXl3b3JkPjwva2V5d29yZHM+PHVybHM+PHJlbGF0ZWQtdXJs
cz48dXJsPmh0dHBzOi8vd3d3Lm5jYmkubmxtLm5paC5nb3YvcHVibWVkLzI1MzQ5NDI5PC91cmw+
PC9yZWxhdGVkLXVybHM+PC91cmxzPjxpc2JuPjEwOTEtNjQ5MDwvaXNibj48Y3VzdG9tMj5QTUM0
MjM0NTY4PC9jdXN0b20yPjx0aXRsZXM+PHRpdGxlPkRpc3RpbmN0IG1hY3JvcGhhZ2UgbGluZWFn
ZXMgY29udHJpYnV0ZSB0byBkaXNwYXJhdGUgcGF0dGVybnMgb2YgY2FyZGlhYyByZWNvdmVyeSBh
bmQgcmVtb2RlbGluZyBpbiB0aGUgbmVvbmF0YWwgYW5kIGFkdWx0IGhlYXJ0PC90aXRsZT48c2Vj
b25kYXJ5LXRpdGxlPlByb2MgTmF0bCBBY2FkIFNjaSBVIFMgQTwvc2Vjb25kYXJ5LXRpdGxlPjwv
dGl0bGVzPjxwYWdlcz4xNjAyOS0zNDwvcGFnZXM+PG51bWJlcj40NTwvbnVtYmVyPjxjb250cmli
dXRvcnM+PGF1dGhvcnM+PGF1dGhvcj5MYXZpbmUsIEsuIEouPC9hdXRob3I+PGF1dGhvcj5FcGVs
bWFuLCBTLjwvYXV0aG9yPjxhdXRob3I+VWNoaWRhLCBLLjwvYXV0aG9yPjxhdXRob3I+V2ViZXIs
IEsuIEouPC9hdXRob3I+PGF1dGhvcj5OaWNob2xzLCBDLiBHLjwvYXV0aG9yPjxhdXRob3I+U2No
aWxsaW5nLCBKLiBELjwvYXV0aG9yPjxhdXRob3I+T3JuaXR6LCBELiBNLjwvYXV0aG9yPjxhdXRo
b3I+UmFuZG9scGgsIEcuIEouPC9hdXRob3I+PGF1dGhvcj5NYW5uLCBELiBMLjwvYXV0aG9yPjwv
YXV0aG9ycz48L2NvbnRyaWJ1dG9ycz48ZWRpdGlvbj4yMDE0LzEwLzI3PC9lZGl0aW9uPjxsYW5n
dWFnZT5lbmc8L2xhbmd1YWdlPjxhZGRlZC1kYXRlIGZvcm1hdD0idXRjIj4xNTUyODc0Mjc5PC9h
ZGRlZC1kYXRlPjxyZWYtdHlwZSBuYW1lPSJKb3VybmFsIEFydGljbGUiPjE3PC9yZWYtdHlwZT48
cmVjLW51bWJlcj4zPC9yZWMtbnVtYmVyPjxsYXN0LXVwZGF0ZWQtZGF0ZSBmb3JtYXQ9InV0YyI+
MTU1Mjg3NDI3OTwvbGFzdC11cGRhdGVkLWRhdGU+PGFjY2Vzc2lvbi1udW0+MjUzNDk0Mjk8L2Fj
Y2Vzc2lvbi1udW0+PGVsZWN0cm9uaWMtcmVzb3VyY2UtbnVtPjEwLjEwNzMvcG5hcy4xNDA2NTA4
MTExPC9lbGVjdHJvbmljLXJlc291cmNlLW51bT48dm9sdW1lPjExMTwvdm9sdW1lPjwvcmVjb3Jk
PjwvQ2l0ZT48Q2l0ZT48QXV0aG9yPkVwZWxtYW48L0F1dGhvcj48WWVhcj4yMDE0PC9ZZWFyPjxJ
RFRleHQ+RW1icnlvbmljIGFuZCBhZHVsdC1kZXJpdmVkIHJlc2lkZW50IGNhcmRpYWMgbWFjcm9w
aGFnZXMgYXJlIG1haW50YWluZWQgdGhyb3VnaCBkaXN0aW5jdCBtZWNoYW5pc21zIGF0IHN0ZWFk
eSBzdGF0ZSBhbmQgZHVyaW5nIGluZmxhbW1hdGlvbjwvSURUZXh0PjxyZWNvcmQ+PGRhdGVzPjxw
dWItZGF0ZXM+PGRhdGU+SmFuPC9kYXRlPjwvcHViLWRhdGVzPjx5ZWFyPjIwMTQ8L3llYXI+PC9k
YXRlcz48a2V5d29yZHM+PGtleXdvcmQ+QW5pbWFsczwva2V5d29yZD48a2V5d29yZD5BbnRpZ2Vu
IFByZXNlbnRhdGlvbjwva2V5d29yZD48a2V5d29yZD5BbnRpZ2VucywgTHk8L2tleXdvcmQ+PGtl
eXdvcmQ+Q2VsbCBEZWF0aDwva2V5d29yZD48a2V5d29yZD5DZWxsIERpZmZlcmVudGlhdGlvbjwv
a2V5d29yZD48a2V5d29yZD5DZWxsIExpbmVhZ2U8L2tleXdvcmQ+PGtleXdvcmQ+Q2VsbHMsIEN1
bHR1cmVkPC9rZXl3b3JkPjxrZXl3b3JkPkZldGFsIERldmVsb3BtZW50PC9rZXl3b3JkPjxrZXl3
b3JkPkhlYXJ0PC9rZXl3b3JkPjxrZXl3b3JkPkhvbWVvc3Rhc2lzPC9rZXl3b3JkPjxrZXl3b3Jk
Pk1hY3JvcGhhZ2VzPC9rZXl3b3JkPjxrZXl3b3JkPk1pY2U8L2tleXdvcmQ+PGtleXdvcmQ+TWlj
ZSwgSW5icmVkIEM1N0JMPC9rZXl3b3JkPjxrZXl3b3JkPk1pY2UsIFRyYW5zZ2VuaWM8L2tleXdv
cmQ+PGtleXdvcmQ+TW9ub2N5dGVzPC9rZXl3b3JkPjxrZXl3b3JkPk15b2NhcmRpdGlzPC9rZXl3
b3JkPjxrZXl3b3JkPk15b2NhcmRpdW08L2tleXdvcmQ+PGtleXdvcmQ+TXlvY3l0ZXMsIENhcmRp
YWM8L2tleXdvcmQ+PGtleXdvcmQ+UGhhZ29jeXRvc2lzPC9rZXl3b3JkPjxrZXl3b3JkPlJlY2Vw
dG9ycywgQ0NSMjwva2V5d29yZD48a2V5d29yZD5UcmFuc2NyaXB0b21lPC9rZXl3b3JkPjxrZXl3
b3JkPllvbGsgU2FjPC9rZXl3b3JkPjwva2V5d29yZHM+PHVybHM+PHJlbGF0ZWQtdXJscz48dXJs
Pmh0dHBzOi8vd3d3Lm5jYmkubmxtLm5paC5nb3YvcHVibWVkLzI0NDM5MjY3PC91cmw+PC9yZWxh
dGVkLXVybHM+PC91cmxzPjxpc2JuPjEwOTctNDE4MDwvaXNibj48Y3VzdG9tMj5QTUMzOTIzMzAx
PC9jdXN0b20yPjx0aXRsZXM+PHRpdGxlPkVtYnJ5b25pYyBhbmQgYWR1bHQtZGVyaXZlZCByZXNp
ZGVudCBjYXJkaWFjIG1hY3JvcGhhZ2VzIGFyZSBtYWludGFpbmVkIHRocm91Z2ggZGlzdGluY3Qg
bWVjaGFuaXNtcyBhdCBzdGVhZHkgc3RhdGUgYW5kIGR1cmluZyBpbmZsYW1tYXRpb248L3RpdGxl
PjxzZWNvbmRhcnktdGl0bGU+SW1tdW5pdHk8L3NlY29uZGFyeS10aXRsZT48L3RpdGxlcz48cGFn
ZXM+OTEtMTA0PC9wYWdlcz48bnVtYmVyPjE8L251bWJlcj48Y29udHJpYnV0b3JzPjxhdXRob3Jz
PjxhdXRob3I+RXBlbG1hbiwgUy48L2F1dGhvcj48YXV0aG9yPkxhdmluZSwgSy4gSi48L2F1dGhv
cj48YXV0aG9yPkJlYXVkaW4sIEEuIEUuPC9hdXRob3I+PGF1dGhvcj5Tb2prYSwgRC4gSy48L2F1
dGhvcj48YXV0aG9yPkNhcnJlcm8sIEouIEEuPC9hdXRob3I+PGF1dGhvcj5DYWxkZXJvbiwgQi48
L2F1dGhvcj48YXV0aG9yPkJyaWphLCBULjwvYXV0aG9yPjxhdXRob3I+R2F1dGllciwgRS4gTC48
L2F1dGhvcj48YXV0aG9yPkl2YW5vdiwgUy48L2F1dGhvcj48YXV0aG9yPlNhdHBhdGh5LCBBLiBU
LjwvYXV0aG9yPjxhdXRob3I+U2NoaWxsaW5nLCBKLiBELjwvYXV0aG9yPjxhdXRob3I+U2Nod2Vu
ZGVuZXIsIFIuPC9hdXRob3I+PGF1dGhvcj5TZXJnaW4sIEkuPC9hdXRob3I+PGF1dGhvcj5SYXph
bmksIEIuPC9hdXRob3I+PGF1dGhvcj5Gb3JzYmVyZywgRS4gQy48L2F1dGhvcj48YXV0aG9yPllv
a295YW1hLCBXLiBNLjwvYXV0aG9yPjxhdXRob3I+VW5hbnVlLCBFLiBSLjwvYXV0aG9yPjxhdXRo
b3I+Q29sb25uYSwgTS48L2F1dGhvcj48YXV0aG9yPlJhbmRvbHBoLCBHLiBKLjwvYXV0aG9yPjxh
dXRob3I+TWFubiwgRC4gTC48L2F1dGhvcj48L2F1dGhvcnM+PC9jb250cmlidXRvcnM+PGxhbmd1
YWdlPmVuZzwvbGFuZ3VhZ2U+PGFkZGVkLWRhdGUgZm9ybWF0PSJ1dGMiPjE1NTI4NzQyOTA8L2Fk
ZGVkLWRhdGU+PHJlZi10eXBlIG5hbWU9IkpvdXJuYWwgQXJ0aWNsZSI+MTc8L3JlZi10eXBlPjxy
ZWMtbnVtYmVyPjU8L3JlYy1udW1iZXI+PGxhc3QtdXBkYXRlZC1kYXRlIGZvcm1hdD0idXRjIj4x
NTUyODc0MjkwPC9sYXN0LXVwZGF0ZWQtZGF0ZT48YWNjZXNzaW9uLW51bT4yNDQzOTI2NzwvYWNj
ZXNzaW9uLW51bT48ZWxlY3Ryb25pYy1yZXNvdXJjZS1udW0+MTAuMTAxNi9qLmltbXVuaS4yMDEz
LjExLjAxOTwvZWxlY3Ryb25pYy1yZXNvdXJjZS1udW0+PHZvbHVtZT40MDwvdm9sdW1lPjwvcmVj
b3JkPjwvQ2l0ZT48L0VuZE5vdGU+
</w:fldData>
        </w:fldChar>
      </w:r>
      <w:r w:rsidR="009F7A45">
        <w:rPr>
          <w:rFonts w:asciiTheme="minorHAnsi" w:hAnsiTheme="minorHAnsi" w:cstheme="minorHAnsi"/>
        </w:rPr>
        <w:instrText xml:space="preserve"> ADDIN EN.CITE.DATA </w:instrText>
      </w:r>
      <w:r w:rsidR="009F7A45">
        <w:rPr>
          <w:rFonts w:asciiTheme="minorHAnsi" w:hAnsiTheme="minorHAnsi" w:cstheme="minorHAnsi"/>
        </w:rPr>
      </w:r>
      <w:r w:rsidR="009F7A45">
        <w:rPr>
          <w:rFonts w:asciiTheme="minorHAnsi" w:hAnsiTheme="minorHAnsi" w:cstheme="minorHAnsi"/>
        </w:rPr>
        <w:fldChar w:fldCharType="end"/>
      </w:r>
      <w:r w:rsidRPr="008534D2">
        <w:rPr>
          <w:rFonts w:asciiTheme="minorHAnsi" w:hAnsiTheme="minorHAnsi" w:cstheme="minorHAnsi"/>
        </w:rPr>
      </w:r>
      <w:r w:rsidRPr="008534D2">
        <w:rPr>
          <w:rFonts w:asciiTheme="minorHAnsi" w:hAnsiTheme="minorHAnsi" w:cstheme="minorHAnsi"/>
        </w:rPr>
        <w:fldChar w:fldCharType="separate"/>
      </w:r>
      <w:r w:rsidR="009F7A45" w:rsidRPr="009F7A45">
        <w:rPr>
          <w:rFonts w:asciiTheme="minorHAnsi" w:hAnsiTheme="minorHAnsi" w:cstheme="minorHAnsi"/>
          <w:noProof/>
          <w:vertAlign w:val="superscript"/>
        </w:rPr>
        <w:t>5,6</w:t>
      </w:r>
      <w:r w:rsidRPr="008534D2">
        <w:rPr>
          <w:rFonts w:asciiTheme="minorHAnsi" w:hAnsiTheme="minorHAnsi" w:cstheme="minorHAnsi"/>
        </w:rPr>
        <w:fldChar w:fldCharType="end"/>
      </w:r>
      <w:r w:rsidRPr="008534D2">
        <w:rPr>
          <w:rFonts w:asciiTheme="minorHAnsi" w:hAnsiTheme="minorHAnsi" w:cstheme="minorHAnsi"/>
        </w:rPr>
        <w:t>. Broadly, distinct populations of tissue resident cardiac macrophage subsets can be identified based on the cell surface expression of</w:t>
      </w:r>
      <w:r w:rsidR="002571ED">
        <w:rPr>
          <w:rFonts w:asciiTheme="minorHAnsi" w:hAnsiTheme="minorHAnsi" w:cstheme="minorHAnsi"/>
        </w:rPr>
        <w:t xml:space="preserve"> </w:t>
      </w:r>
      <w:r w:rsidRPr="008534D2">
        <w:rPr>
          <w:rFonts w:asciiTheme="minorHAnsi" w:hAnsiTheme="minorHAnsi" w:cstheme="minorHAnsi"/>
        </w:rPr>
        <w:t>CCR2 (C-C motif chemokine receptor 2). CCR2</w:t>
      </w:r>
      <w:r w:rsidR="002571ED">
        <w:rPr>
          <w:rFonts w:asciiTheme="minorHAnsi" w:hAnsiTheme="minorHAnsi" w:cstheme="minorHAnsi"/>
        </w:rPr>
        <w:t>-</w:t>
      </w:r>
      <w:r w:rsidRPr="008534D2">
        <w:rPr>
          <w:rFonts w:asciiTheme="minorHAnsi" w:hAnsiTheme="minorHAnsi" w:cstheme="minorHAnsi"/>
        </w:rPr>
        <w:t xml:space="preserve"> macrophages (cell surface expression: CCR2-MHCII</w:t>
      </w:r>
      <w:r w:rsidRPr="008534D2">
        <w:rPr>
          <w:rFonts w:asciiTheme="minorHAnsi" w:hAnsiTheme="minorHAnsi" w:cstheme="minorHAnsi"/>
          <w:vertAlign w:val="superscript"/>
        </w:rPr>
        <w:t>low</w:t>
      </w:r>
      <w:r w:rsidRPr="008534D2">
        <w:rPr>
          <w:rFonts w:asciiTheme="minorHAnsi" w:hAnsiTheme="minorHAnsi" w:cstheme="minorHAnsi"/>
        </w:rPr>
        <w:t xml:space="preserve"> and CCR2-MHCII</w:t>
      </w:r>
      <w:r w:rsidRPr="008534D2">
        <w:rPr>
          <w:rFonts w:asciiTheme="minorHAnsi" w:hAnsiTheme="minorHAnsi" w:cstheme="minorHAnsi"/>
          <w:vertAlign w:val="superscript"/>
        </w:rPr>
        <w:t>high</w:t>
      </w:r>
      <w:r w:rsidRPr="008534D2">
        <w:rPr>
          <w:rFonts w:asciiTheme="minorHAnsi" w:hAnsiTheme="minorHAnsi" w:cstheme="minorHAnsi"/>
        </w:rPr>
        <w:t xml:space="preserve">) are of embryonic origin (primitive and erythromyeloid lineages), able to self-renew, and represent a dominant population under homeostatic conditions. Resident CCR2+ macrophages are of definitive hematopoietic origin, </w:t>
      </w:r>
      <w:r w:rsidR="002571ED">
        <w:rPr>
          <w:rFonts w:asciiTheme="minorHAnsi" w:hAnsiTheme="minorHAnsi" w:cstheme="minorHAnsi"/>
        </w:rPr>
        <w:t xml:space="preserve">are </w:t>
      </w:r>
      <w:r w:rsidRPr="008534D2">
        <w:rPr>
          <w:rFonts w:asciiTheme="minorHAnsi" w:hAnsiTheme="minorHAnsi" w:cstheme="minorHAnsi"/>
        </w:rPr>
        <w:t>maintained through recruitment from circulating monocyte</w:t>
      </w:r>
      <w:r w:rsidR="002571ED">
        <w:rPr>
          <w:rFonts w:asciiTheme="minorHAnsi" w:hAnsiTheme="minorHAnsi" w:cstheme="minorHAnsi"/>
        </w:rPr>
        <w:t>s,</w:t>
      </w:r>
      <w:r w:rsidRPr="008534D2">
        <w:rPr>
          <w:rFonts w:asciiTheme="minorHAnsi" w:hAnsiTheme="minorHAnsi" w:cstheme="minorHAnsi"/>
        </w:rPr>
        <w:t xml:space="preserve"> and represent a minor population under homeostatic conditions. Functionally, CCR2- macrophages generate minimal inflammation and are critical for coronary development neonatal heart regeneration</w:t>
      </w:r>
      <w:r w:rsidRPr="008534D2">
        <w:rPr>
          <w:rFonts w:asciiTheme="minorHAnsi" w:hAnsiTheme="minorHAnsi" w:cstheme="minorHAnsi"/>
        </w:rPr>
        <w:fldChar w:fldCharType="begin">
          <w:fldData xml:space="preserve">PEVuZE5vdGU+PENpdGU+PEF1dGhvcj5MYXZpbmU8L0F1dGhvcj48WWVhcj4yMDE0PC9ZZWFyPjxJ
RFRleHQ+RGlzdGluY3QgbWFjcm9waGFnZSBsaW5lYWdlcyBjb250cmlidXRlIHRvIGRpc3BhcmF0
ZSBwYXR0ZXJucyBvZiBjYXJkaWFjIHJlY292ZXJ5IGFuZCByZW1vZGVsaW5nIGluIHRoZSBuZW9u
YXRhbCBhbmQgYWR1bHQgaGVhcnQ8L0lEVGV4dD48RGlzcGxheVRleHQ+PHN0eWxlIGZhY2U9InN1
cGVyc2NyaXB0Ij41LDc8L3N0eWxlPjwvRGlzcGxheVRleHQ+PHJlY29yZD48ZGF0ZXM+PHB1Yi1k
YXRlcz48ZGF0ZT5Ob3Y8L2RhdGU+PC9wdWItZGF0ZXM+PHllYXI+MjAxNDwveWVhcj48L2RhdGVz
PjxrZXl3b3Jkcz48a2V5d29yZD5BbmltYWxzPC9rZXl3b3JkPjxrZXl3b3JkPkVtYnJ5bywgTWFt
bWFsaWFuPC9rZXl3b3JkPjxrZXl3b3JkPkluZmxhbW1hdGlvbjwva2V5d29yZD48a2V5d29yZD5N
YWNyb3BoYWdlczwva2V5d29yZD48a2V5d29yZD5NaWNlPC9rZXl3b3JkPjxrZXl3b3JkPk15b2Nh
cmRpdW08L2tleXdvcmQ+PGtleXdvcmQ+TXlvY3l0ZXMsIENhcmRpYWM8L2tleXdvcmQ+PGtleXdv
cmQ+UmVjb3Zlcnkgb2YgRnVuY3Rpb248L2tleXdvcmQ+PGtleXdvcmQ+UmVnZW5lcmF0aW9uPC9r
ZXl3b3JkPjxrZXl3b3JkPlZlbnRyaWN1bGFyIFJlbW9kZWxpbmc8L2tleXdvcmQ+PGtleXdvcmQ+
Y2FyZGlhYyByZXBhaXI8L2tleXdvcmQ+PGtleXdvcmQ+aW5mbGFtbWF0aW9uPC9rZXl3b3JkPjxr
ZXl3b3JkPm1hY3JvcGhhZ2VzPC9rZXl3b3JkPjwva2V5d29yZHM+PHVybHM+PHJlbGF0ZWQtdXJs
cz48dXJsPmh0dHBzOi8vd3d3Lm5jYmkubmxtLm5paC5nb3YvcHVibWVkLzI1MzQ5NDI5PC91cmw+
PC9yZWxhdGVkLXVybHM+PC91cmxzPjxpc2JuPjEwOTEtNjQ5MDwvaXNibj48Y3VzdG9tMj5QTUM0
MjM0NTY4PC9jdXN0b20yPjx0aXRsZXM+PHRpdGxlPkRpc3RpbmN0IG1hY3JvcGhhZ2UgbGluZWFn
ZXMgY29udHJpYnV0ZSB0byBkaXNwYXJhdGUgcGF0dGVybnMgb2YgY2FyZGlhYyByZWNvdmVyeSBh
bmQgcmVtb2RlbGluZyBpbiB0aGUgbmVvbmF0YWwgYW5kIGFkdWx0IGhlYXJ0PC90aXRsZT48c2Vj
b25kYXJ5LXRpdGxlPlByb2MgTmF0bCBBY2FkIFNjaSBVIFMgQTwvc2Vjb25kYXJ5LXRpdGxlPjwv
dGl0bGVzPjxwYWdlcz4xNjAyOS0zNDwvcGFnZXM+PG51bWJlcj40NTwvbnVtYmVyPjxjb250cmli
dXRvcnM+PGF1dGhvcnM+PGF1dGhvcj5MYXZpbmUsIEsuIEouPC9hdXRob3I+PGF1dGhvcj5FcGVs
bWFuLCBTLjwvYXV0aG9yPjxhdXRob3I+VWNoaWRhLCBLLjwvYXV0aG9yPjxhdXRob3I+V2ViZXIs
IEsuIEouPC9hdXRob3I+PGF1dGhvcj5OaWNob2xzLCBDLiBHLjwvYXV0aG9yPjxhdXRob3I+U2No
aWxsaW5nLCBKLiBELjwvYXV0aG9yPjxhdXRob3I+T3JuaXR6LCBELiBNLjwvYXV0aG9yPjxhdXRo
b3I+UmFuZG9scGgsIEcuIEouPC9hdXRob3I+PGF1dGhvcj5NYW5uLCBELiBMLjwvYXV0aG9yPjwv
YXV0aG9ycz48L2NvbnRyaWJ1dG9ycz48ZWRpdGlvbj4yMDE0LzEwLzI3PC9lZGl0aW9uPjxsYW5n
dWFnZT5lbmc8L2xhbmd1YWdlPjxhZGRlZC1kYXRlIGZvcm1hdD0idXRjIj4xNTUyODc0Mjc5PC9h
ZGRlZC1kYXRlPjxyZWYtdHlwZSBuYW1lPSJKb3VybmFsIEFydGljbGUiPjE3PC9yZWYtdHlwZT48
cmVjLW51bWJlcj4zPC9yZWMtbnVtYmVyPjxsYXN0LXVwZGF0ZWQtZGF0ZSBmb3JtYXQ9InV0YyI+
MTU1Mjg3NDI3OTwvbGFzdC11cGRhdGVkLWRhdGU+PGFjY2Vzc2lvbi1udW0+MjUzNDk0Mjk8L2Fj
Y2Vzc2lvbi1udW0+PGVsZWN0cm9uaWMtcmVzb3VyY2UtbnVtPjEwLjEwNzMvcG5hcy4xNDA2NTA4
MTExPC9lbGVjdHJvbmljLXJlc291cmNlLW51bT48dm9sdW1lPjExMTwvdm9sdW1lPjwvcmVjb3Jk
PjwvQ2l0ZT48Q2l0ZT48QXV0aG9yPkxlaWQ8L0F1dGhvcj48WWVhcj4yMDE2PC9ZZWFyPjxJRFRl
eHQ+UHJpbWl0aXZlIEVtYnJ5b25pYyBNYWNyb3BoYWdlcyBhcmUgUmVxdWlyZWQgZm9yIENvcm9u
YXJ5IERldmVsb3BtZW50IGFuZCBNYXR1cmF0aW9uPC9JRFRleHQ+PHJlY29yZD48ZGF0ZXM+PHB1
Yi1kYXRlcz48ZGF0ZT4wNTwvZGF0ZT48L3B1Yi1kYXRlcz48eWVhcj4yMDE2PC95ZWFyPjwvZGF0
ZXM+PGtleXdvcmRzPjxrZXl3b3JkPkFuaW1hbHM8L2tleXdvcmQ+PGtleXdvcmQ+Q1gzQyBDaGVt
b2tpbmUgUmVjZXB0b3IgMTwva2V5d29yZD48a2V5d29yZD5DZWxsIExpbmVhZ2U8L2tleXdvcmQ+
PGtleXdvcmQ+Q2VsbHMsIEN1bHR1cmVkPC9rZXl3b3JkPjxrZXl3b3JkPkhlYXJ0PC9rZXl3b3Jk
PjxrZXl3b3JkPk1hY3JvcGhhZ2VzPC9rZXl3b3JkPjxrZXl3b3JkPk1pY2U8L2tleXdvcmQ+PGtl
eXdvcmQ+TXlvY2FyZGl1bTwva2V5d29yZD48a2V5d29yZD5SZWNlcHRvcnMsIENoZW1va2luZTwv
a2V5d29yZD48a2V5d29yZD5SZWNlcHRvcnMsIEdyYW51bG9jeXRlLU1hY3JvcGhhZ2UgQ29sb255
LVN0aW11bGF0aW5nIEZhY3Rvcjwva2V5d29yZD48a2V5d29yZD5Zb2xrIFNhYzwva2V5d29yZD48
a2V5d29yZD5mbXMtTGlrZSBUeXJvc2luZSBLaW5hc2UgMzwva2V5d29yZD48a2V5d29yZD5mbG93
IGN5dG9tZXRyeTwva2V5d29yZD48a2V5d29yZD5mbXMtbGlrZSB0eXJvc2luZSBraW5hc2UgMzwv
a2V5d29yZD48a2V5d29yZD5tYWNyb3BoYWdlczwva2V5d29yZD48a2V5d29yZD5tb25vY3l0ZXM8
L2tleXdvcmQ+PGtleXdvcmQ+eW9sayBzYWM8L2tleXdvcmQ+PC9rZXl3b3Jkcz48dXJscz48cmVs
YXRlZC11cmxzPjx1cmw+aHR0cHM6Ly93d3cubmNiaS5ubG0ubmloLmdvdi9wdWJtZWQvMjcwMDk2
MDU8L3VybD48L3JlbGF0ZWQtdXJscz48L3VybHM+PGlzYm4+MTUyNC00NTcxPC9pc2JuPjxjdXN0
b20yPlBNQzU1Njc3NzQ8L2N1c3RvbTI+PHRpdGxlcz48dGl0bGU+UHJpbWl0aXZlIEVtYnJ5b25p
YyBNYWNyb3BoYWdlcyBhcmUgUmVxdWlyZWQgZm9yIENvcm9uYXJ5IERldmVsb3BtZW50IGFuZCBN
YXR1cmF0aW9uPC90aXRsZT48c2Vjb25kYXJ5LXRpdGxlPkNpcmMgUmVzPC9zZWNvbmRhcnktdGl0
bGU+PC90aXRsZXM+PHBhZ2VzPjE0OTgtNTExPC9wYWdlcz48bnVtYmVyPjEwPC9udW1iZXI+PGNv
bnRyaWJ1dG9ycz48YXV0aG9ycz48YXV0aG9yPkxlaWQsIEouPC9hdXRob3I+PGF1dGhvcj5DYXJy
ZWxoYSwgSi48L2F1dGhvcj48YXV0aG9yPkJvdWthcmFiaWxhLCBILjwvYXV0aG9yPjxhdXRob3I+
RXBlbG1hbiwgUy48L2F1dGhvcj48YXV0aG9yPkphY29ic2VuLCBTLiBFLjwvYXV0aG9yPjxhdXRo
b3I+TGF2aW5lLCBLLiBKLjwvYXV0aG9yPjwvYXV0aG9ycz48L2NvbnRyaWJ1dG9ycz48ZWRpdGlv
bj4yMDE2LzAzLzIzPC9lZGl0aW9uPjxsYW5ndWFnZT5lbmc8L2xhbmd1YWdlPjxhZGRlZC1kYXRl
IGZvcm1hdD0idXRjIj4xNTUzMDEzNTQyPC9hZGRlZC1kYXRlPjxyZWYtdHlwZSBuYW1lPSJKb3Vy
bmFsIEFydGljbGUiPjE3PC9yZWYtdHlwZT48cmVjLW51bWJlcj4xMjwvcmVjLW51bWJlcj48bGFz
dC11cGRhdGVkLWRhdGUgZm9ybWF0PSJ1dGMiPjE1NTMwMTM1NDI8L2xhc3QtdXBkYXRlZC1kYXRl
PjxhY2Nlc3Npb24tbnVtPjI3MDA5NjA1PC9hY2Nlc3Npb24tbnVtPjxlbGVjdHJvbmljLXJlc291
cmNlLW51bT4xMC4xMTYxL0NJUkNSRVNBSEEuMTE1LjMwODI3MDwvZWxlY3Ryb25pYy1yZXNvdXJj
ZS1udW0+PHZvbHVtZT4xMTg8L3ZvbHVtZT48L3JlY29yZD48L0NpdGU+PC9FbmROb3RlPn==
</w:fldData>
        </w:fldChar>
      </w:r>
      <w:r w:rsidR="009F7A45">
        <w:rPr>
          <w:rFonts w:asciiTheme="minorHAnsi" w:hAnsiTheme="minorHAnsi" w:cstheme="minorHAnsi"/>
        </w:rPr>
        <w:instrText xml:space="preserve"> ADDIN EN.CITE </w:instrText>
      </w:r>
      <w:r w:rsidR="009F7A45">
        <w:rPr>
          <w:rFonts w:asciiTheme="minorHAnsi" w:hAnsiTheme="minorHAnsi" w:cstheme="minorHAnsi"/>
        </w:rPr>
        <w:fldChar w:fldCharType="begin">
          <w:fldData xml:space="preserve">PEVuZE5vdGU+PENpdGU+PEF1dGhvcj5MYXZpbmU8L0F1dGhvcj48WWVhcj4yMDE0PC9ZZWFyPjxJ
RFRleHQ+RGlzdGluY3QgbWFjcm9waGFnZSBsaW5lYWdlcyBjb250cmlidXRlIHRvIGRpc3BhcmF0
ZSBwYXR0ZXJucyBvZiBjYXJkaWFjIHJlY292ZXJ5IGFuZCByZW1vZGVsaW5nIGluIHRoZSBuZW9u
YXRhbCBhbmQgYWR1bHQgaGVhcnQ8L0lEVGV4dD48RGlzcGxheVRleHQ+PHN0eWxlIGZhY2U9InN1
cGVyc2NyaXB0Ij41LDc8L3N0eWxlPjwvRGlzcGxheVRleHQ+PHJlY29yZD48ZGF0ZXM+PHB1Yi1k
YXRlcz48ZGF0ZT5Ob3Y8L2RhdGU+PC9wdWItZGF0ZXM+PHllYXI+MjAxNDwveWVhcj48L2RhdGVz
PjxrZXl3b3Jkcz48a2V5d29yZD5BbmltYWxzPC9rZXl3b3JkPjxrZXl3b3JkPkVtYnJ5bywgTWFt
bWFsaWFuPC9rZXl3b3JkPjxrZXl3b3JkPkluZmxhbW1hdGlvbjwva2V5d29yZD48a2V5d29yZD5N
YWNyb3BoYWdlczwva2V5d29yZD48a2V5d29yZD5NaWNlPC9rZXl3b3JkPjxrZXl3b3JkPk15b2Nh
cmRpdW08L2tleXdvcmQ+PGtleXdvcmQ+TXlvY3l0ZXMsIENhcmRpYWM8L2tleXdvcmQ+PGtleXdv
cmQ+UmVjb3Zlcnkgb2YgRnVuY3Rpb248L2tleXdvcmQ+PGtleXdvcmQ+UmVnZW5lcmF0aW9uPC9r
ZXl3b3JkPjxrZXl3b3JkPlZlbnRyaWN1bGFyIFJlbW9kZWxpbmc8L2tleXdvcmQ+PGtleXdvcmQ+
Y2FyZGlhYyByZXBhaXI8L2tleXdvcmQ+PGtleXdvcmQ+aW5mbGFtbWF0aW9uPC9rZXl3b3JkPjxr
ZXl3b3JkPm1hY3JvcGhhZ2VzPC9rZXl3b3JkPjwva2V5d29yZHM+PHVybHM+PHJlbGF0ZWQtdXJs
cz48dXJsPmh0dHBzOi8vd3d3Lm5jYmkubmxtLm5paC5nb3YvcHVibWVkLzI1MzQ5NDI5PC91cmw+
PC9yZWxhdGVkLXVybHM+PC91cmxzPjxpc2JuPjEwOTEtNjQ5MDwvaXNibj48Y3VzdG9tMj5QTUM0
MjM0NTY4PC9jdXN0b20yPjx0aXRsZXM+PHRpdGxlPkRpc3RpbmN0IG1hY3JvcGhhZ2UgbGluZWFn
ZXMgY29udHJpYnV0ZSB0byBkaXNwYXJhdGUgcGF0dGVybnMgb2YgY2FyZGlhYyByZWNvdmVyeSBh
bmQgcmVtb2RlbGluZyBpbiB0aGUgbmVvbmF0YWwgYW5kIGFkdWx0IGhlYXJ0PC90aXRsZT48c2Vj
b25kYXJ5LXRpdGxlPlByb2MgTmF0bCBBY2FkIFNjaSBVIFMgQTwvc2Vjb25kYXJ5LXRpdGxlPjwv
dGl0bGVzPjxwYWdlcz4xNjAyOS0zNDwvcGFnZXM+PG51bWJlcj40NTwvbnVtYmVyPjxjb250cmli
dXRvcnM+PGF1dGhvcnM+PGF1dGhvcj5MYXZpbmUsIEsuIEouPC9hdXRob3I+PGF1dGhvcj5FcGVs
bWFuLCBTLjwvYXV0aG9yPjxhdXRob3I+VWNoaWRhLCBLLjwvYXV0aG9yPjxhdXRob3I+V2ViZXIs
IEsuIEouPC9hdXRob3I+PGF1dGhvcj5OaWNob2xzLCBDLiBHLjwvYXV0aG9yPjxhdXRob3I+U2No
aWxsaW5nLCBKLiBELjwvYXV0aG9yPjxhdXRob3I+T3JuaXR6LCBELiBNLjwvYXV0aG9yPjxhdXRo
b3I+UmFuZG9scGgsIEcuIEouPC9hdXRob3I+PGF1dGhvcj5NYW5uLCBELiBMLjwvYXV0aG9yPjwv
YXV0aG9ycz48L2NvbnRyaWJ1dG9ycz48ZWRpdGlvbj4yMDE0LzEwLzI3PC9lZGl0aW9uPjxsYW5n
dWFnZT5lbmc8L2xhbmd1YWdlPjxhZGRlZC1kYXRlIGZvcm1hdD0idXRjIj4xNTUyODc0Mjc5PC9h
ZGRlZC1kYXRlPjxyZWYtdHlwZSBuYW1lPSJKb3VybmFsIEFydGljbGUiPjE3PC9yZWYtdHlwZT48
cmVjLW51bWJlcj4zPC9yZWMtbnVtYmVyPjxsYXN0LXVwZGF0ZWQtZGF0ZSBmb3JtYXQ9InV0YyI+
MTU1Mjg3NDI3OTwvbGFzdC11cGRhdGVkLWRhdGU+PGFjY2Vzc2lvbi1udW0+MjUzNDk0Mjk8L2Fj
Y2Vzc2lvbi1udW0+PGVsZWN0cm9uaWMtcmVzb3VyY2UtbnVtPjEwLjEwNzMvcG5hcy4xNDA2NTA4
MTExPC9lbGVjdHJvbmljLXJlc291cmNlLW51bT48dm9sdW1lPjExMTwvdm9sdW1lPjwvcmVjb3Jk
PjwvQ2l0ZT48Q2l0ZT48QXV0aG9yPkxlaWQ8L0F1dGhvcj48WWVhcj4yMDE2PC9ZZWFyPjxJRFRl
eHQ+UHJpbWl0aXZlIEVtYnJ5b25pYyBNYWNyb3BoYWdlcyBhcmUgUmVxdWlyZWQgZm9yIENvcm9u
YXJ5IERldmVsb3BtZW50IGFuZCBNYXR1cmF0aW9uPC9JRFRleHQ+PHJlY29yZD48ZGF0ZXM+PHB1
Yi1kYXRlcz48ZGF0ZT4wNTwvZGF0ZT48L3B1Yi1kYXRlcz48eWVhcj4yMDE2PC95ZWFyPjwvZGF0
ZXM+PGtleXdvcmRzPjxrZXl3b3JkPkFuaW1hbHM8L2tleXdvcmQ+PGtleXdvcmQ+Q1gzQyBDaGVt
b2tpbmUgUmVjZXB0b3IgMTwva2V5d29yZD48a2V5d29yZD5DZWxsIExpbmVhZ2U8L2tleXdvcmQ+
PGtleXdvcmQ+Q2VsbHMsIEN1bHR1cmVkPC9rZXl3b3JkPjxrZXl3b3JkPkhlYXJ0PC9rZXl3b3Jk
PjxrZXl3b3JkPk1hY3JvcGhhZ2VzPC9rZXl3b3JkPjxrZXl3b3JkPk1pY2U8L2tleXdvcmQ+PGtl
eXdvcmQ+TXlvY2FyZGl1bTwva2V5d29yZD48a2V5d29yZD5SZWNlcHRvcnMsIENoZW1va2luZTwv
a2V5d29yZD48a2V5d29yZD5SZWNlcHRvcnMsIEdyYW51bG9jeXRlLU1hY3JvcGhhZ2UgQ29sb255
LVN0aW11bGF0aW5nIEZhY3Rvcjwva2V5d29yZD48a2V5d29yZD5Zb2xrIFNhYzwva2V5d29yZD48
a2V5d29yZD5mbXMtTGlrZSBUeXJvc2luZSBLaW5hc2UgMzwva2V5d29yZD48a2V5d29yZD5mbG93
IGN5dG9tZXRyeTwva2V5d29yZD48a2V5d29yZD5mbXMtbGlrZSB0eXJvc2luZSBraW5hc2UgMzwv
a2V5d29yZD48a2V5d29yZD5tYWNyb3BoYWdlczwva2V5d29yZD48a2V5d29yZD5tb25vY3l0ZXM8
L2tleXdvcmQ+PGtleXdvcmQ+eW9sayBzYWM8L2tleXdvcmQ+PC9rZXl3b3Jkcz48dXJscz48cmVs
YXRlZC11cmxzPjx1cmw+aHR0cHM6Ly93d3cubmNiaS5ubG0ubmloLmdvdi9wdWJtZWQvMjcwMDk2
MDU8L3VybD48L3JlbGF0ZWQtdXJscz48L3VybHM+PGlzYm4+MTUyNC00NTcxPC9pc2JuPjxjdXN0
b20yPlBNQzU1Njc3NzQ8L2N1c3RvbTI+PHRpdGxlcz48dGl0bGU+UHJpbWl0aXZlIEVtYnJ5b25p
YyBNYWNyb3BoYWdlcyBhcmUgUmVxdWlyZWQgZm9yIENvcm9uYXJ5IERldmVsb3BtZW50IGFuZCBN
YXR1cmF0aW9uPC90aXRsZT48c2Vjb25kYXJ5LXRpdGxlPkNpcmMgUmVzPC9zZWNvbmRhcnktdGl0
bGU+PC90aXRsZXM+PHBhZ2VzPjE0OTgtNTExPC9wYWdlcz48bnVtYmVyPjEwPC9udW1iZXI+PGNv
bnRyaWJ1dG9ycz48YXV0aG9ycz48YXV0aG9yPkxlaWQsIEouPC9hdXRob3I+PGF1dGhvcj5DYXJy
ZWxoYSwgSi48L2F1dGhvcj48YXV0aG9yPkJvdWthcmFiaWxhLCBILjwvYXV0aG9yPjxhdXRob3I+
RXBlbG1hbiwgUy48L2F1dGhvcj48YXV0aG9yPkphY29ic2VuLCBTLiBFLjwvYXV0aG9yPjxhdXRo
b3I+TGF2aW5lLCBLLiBKLjwvYXV0aG9yPjwvYXV0aG9ycz48L2NvbnRyaWJ1dG9ycz48ZWRpdGlv
bj4yMDE2LzAzLzIzPC9lZGl0aW9uPjxsYW5ndWFnZT5lbmc8L2xhbmd1YWdlPjxhZGRlZC1kYXRl
IGZvcm1hdD0idXRjIj4xNTUzMDEzNTQyPC9hZGRlZC1kYXRlPjxyZWYtdHlwZSBuYW1lPSJKb3Vy
bmFsIEFydGljbGUiPjE3PC9yZWYtdHlwZT48cmVjLW51bWJlcj4xMjwvcmVjLW51bWJlcj48bGFz
dC11cGRhdGVkLWRhdGUgZm9ybWF0PSJ1dGMiPjE1NTMwMTM1NDI8L2xhc3QtdXBkYXRlZC1kYXRl
PjxhY2Nlc3Npb24tbnVtPjI3MDA5NjA1PC9hY2Nlc3Npb24tbnVtPjxlbGVjdHJvbmljLXJlc291
cmNlLW51bT4xMC4xMTYxL0NJUkNSRVNBSEEuMTE1LjMwODI3MDwvZWxlY3Ryb25pYy1yZXNvdXJj
ZS1udW0+PHZvbHVtZT4xMTg8L3ZvbHVtZT48L3JlY29yZD48L0NpdGU+PC9FbmROb3RlPn==
</w:fldData>
        </w:fldChar>
      </w:r>
      <w:r w:rsidR="009F7A45">
        <w:rPr>
          <w:rFonts w:asciiTheme="minorHAnsi" w:hAnsiTheme="minorHAnsi" w:cstheme="minorHAnsi"/>
        </w:rPr>
        <w:instrText xml:space="preserve"> ADDIN EN.CITE.DATA </w:instrText>
      </w:r>
      <w:r w:rsidR="009F7A45">
        <w:rPr>
          <w:rFonts w:asciiTheme="minorHAnsi" w:hAnsiTheme="minorHAnsi" w:cstheme="minorHAnsi"/>
        </w:rPr>
      </w:r>
      <w:r w:rsidR="009F7A45">
        <w:rPr>
          <w:rFonts w:asciiTheme="minorHAnsi" w:hAnsiTheme="minorHAnsi" w:cstheme="minorHAnsi"/>
        </w:rPr>
        <w:fldChar w:fldCharType="end"/>
      </w:r>
      <w:r w:rsidRPr="008534D2">
        <w:rPr>
          <w:rFonts w:asciiTheme="minorHAnsi" w:hAnsiTheme="minorHAnsi" w:cstheme="minorHAnsi"/>
        </w:rPr>
      </w:r>
      <w:r w:rsidRPr="008534D2">
        <w:rPr>
          <w:rFonts w:asciiTheme="minorHAnsi" w:hAnsiTheme="minorHAnsi" w:cstheme="minorHAnsi"/>
        </w:rPr>
        <w:fldChar w:fldCharType="separate"/>
      </w:r>
      <w:r w:rsidR="009F7A45" w:rsidRPr="009F7A45">
        <w:rPr>
          <w:rFonts w:asciiTheme="minorHAnsi" w:hAnsiTheme="minorHAnsi" w:cstheme="minorHAnsi"/>
          <w:noProof/>
          <w:vertAlign w:val="superscript"/>
        </w:rPr>
        <w:t>5,7</w:t>
      </w:r>
      <w:r w:rsidRPr="008534D2">
        <w:rPr>
          <w:rFonts w:asciiTheme="minorHAnsi" w:hAnsiTheme="minorHAnsi" w:cstheme="minorHAnsi"/>
        </w:rPr>
        <w:fldChar w:fldCharType="end"/>
      </w:r>
      <w:r w:rsidRPr="008534D2">
        <w:rPr>
          <w:rFonts w:asciiTheme="minorHAnsi" w:hAnsiTheme="minorHAnsi" w:cstheme="minorHAnsi"/>
        </w:rPr>
        <w:t>. In contrast, CCR2+ macrophages initiate robust inflammatory responses following cardiac insults and contribute to collateral cardiomyocyte injury, adverse remodeling of the left ventricle, and heart failure progression</w:t>
      </w:r>
      <w:r w:rsidRPr="008534D2">
        <w:rPr>
          <w:rFonts w:asciiTheme="minorHAnsi" w:hAnsiTheme="minorHAnsi" w:cstheme="minorHAnsi"/>
        </w:rPr>
        <w:fldChar w:fldCharType="begin">
          <w:fldData xml:space="preserve">PEVuZE5vdGU+PENpdGU+PEF1dGhvcj5CYWpwYWk8L0F1dGhvcj48WWVhcj4yMDE4PC9ZZWFyPjxJ
RFRleHQ+VGhlIGh1bWFuIGhlYXJ0IGNvbnRhaW5zIGRpc3RpbmN0IG1hY3JvcGhhZ2Ugc3Vic2V0
cyB3aXRoIGRpdmVyZ2VudCBvcmlnaW5zIGFuZCBmdW5jdGlvbnM8L0lEVGV4dD48RGlzcGxheVRl
eHQ+PHN0eWxlIGZhY2U9InN1cGVyc2NyaXB0Ij44LDk8L3N0eWxlPjwvRGlzcGxheVRleHQ+PHJl
Y29yZD48ZGF0ZXM+PHB1Yi1kYXRlcz48ZGF0ZT5BdWc8L2RhdGU+PC9wdWItZGF0ZXM+PHllYXI+
MjAxODwveWVhcj48L2RhdGVzPjx1cmxzPjxyZWxhdGVkLXVybHM+PHVybD5odHRwczovL3d3dy5u
Y2JpLm5sbS5uaWguZ292L3B1Ym1lZC8yOTg5MjA2NDwvdXJsPjwvcmVsYXRlZC11cmxzPjwvdXJs
cz48aXNibj4xNTQ2LTE3MFg8L2lzYm4+PGN1c3RvbTI+UE1DNjA4MjY4NzwvY3VzdG9tMj48dGl0
bGVzPjx0aXRsZT5UaGUgaHVtYW4gaGVhcnQgY29udGFpbnMgZGlzdGluY3QgbWFjcm9waGFnZSBz
dWJzZXRzIHdpdGggZGl2ZXJnZW50IG9yaWdpbnMgYW5kIGZ1bmN0aW9uczwvdGl0bGU+PHNlY29u
ZGFyeS10aXRsZT5OYXQgTWVkPC9zZWNvbmRhcnktdGl0bGU+PC90aXRsZXM+PHBhZ2VzPjEyMzQt
MTI0NTwvcGFnZXM+PG51bWJlcj44PC9udW1iZXI+PGNvbnRyaWJ1dG9ycz48YXV0aG9ycz48YXV0
aG9yPkJhanBhaSwgRy48L2F1dGhvcj48YXV0aG9yPlNjaG5laWRlciwgQy48L2F1dGhvcj48YXV0
aG9yPldvbmcsIE4uPC9hdXRob3I+PGF1dGhvcj5CcmVkZW1leWVyLCBBLjwvYXV0aG9yPjxhdXRo
b3I+SHVsc21hbnMsIE0uPC9hdXRob3I+PGF1dGhvcj5OYWhyZW5kb3JmLCBNLjwvYXV0aG9yPjxh
dXRob3I+RXBlbG1hbiwgUy48L2F1dGhvcj48YXV0aG9yPktyZWlzZWwsIEQuPC9hdXRob3I+PGF1
dGhvcj5MaXUsIFkuPC9hdXRob3I+PGF1dGhvcj5JdG9oLCBBLjwvYXV0aG9yPjxhdXRob3I+U2hh
bmthciwgVC4gUy48L2F1dGhvcj48YXV0aG9yPlNlbHptYW4sIEMuIEguPC9hdXRob3I+PGF1dGhv
cj5EcmFrb3MsIFMuIEcuPC9hdXRob3I+PGF1dGhvcj5MYXZpbmUsIEsuIEouPC9hdXRob3I+PC9h
dXRob3JzPjwvY29udHJpYnV0b3JzPjxlZGl0aW9uPjIwMTgvMDYvMTE8L2VkaXRpb24+PGxhbmd1
YWdlPmVuZzwvbGFuZ3VhZ2U+PGFkZGVkLWRhdGUgZm9ybWF0PSJ1dGMiPjE1NTI4NzQxNjY8L2Fk
ZGVkLWRhdGU+PHJlZi10eXBlIG5hbWU9IkpvdXJuYWwgQXJ0aWNsZSI+MTc8L3JlZi10eXBlPjxy
ZWMtbnVtYmVyPjE8L3JlYy1udW1iZXI+PGxhc3QtdXBkYXRlZC1kYXRlIGZvcm1hdD0idXRjIj4x
NTUyODc0MTY2PC9sYXN0LXVwZGF0ZWQtZGF0ZT48YWNjZXNzaW9uLW51bT4yOTg5MjA2NDwvYWNj
ZXNzaW9uLW51bT48ZWxlY3Ryb25pYy1yZXNvdXJjZS1udW0+MTAuMTAzOC9zNDE1OTEtMDE4LTAw
NTkteDwvZWxlY3Ryb25pYy1yZXNvdXJjZS1udW0+PHZvbHVtZT4yNDwvdm9sdW1lPjwvcmVjb3Jk
PjwvQ2l0ZT48Q2l0ZT48QXV0aG9yPkRpY2s8L0F1dGhvcj48WWVhcj4yMDE5PC9ZZWFyPjxJRFRl
eHQ+UHVibGlzaGVyIENvcnJlY3Rpb246IFNlbGYtcmVuZXdpbmcgcmVzaWRlbnQgY2FyZGlhYyBt
YWNyb3BoYWdlcyBsaW1pdCBhZHZlcnNlIHJlbW9kZWxpbmcgZm9sbG93aW5nIG15b2NhcmRpYWwg
aW5mYXJjdGlvbjwvSURUZXh0PjxyZWNvcmQ+PGRhdGVzPjxwdWItZGF0ZXM+PGRhdGU+TWFyPC9k
YXRlPjwvcHViLWRhdGVzPjx5ZWFyPjIwMTk8L3llYXI+PC9kYXRlcz48dXJscz48cmVsYXRlZC11
cmxzPjx1cmw+aHR0cHM6Ly93d3cubmNiaS5ubG0ubmloLmdvdi9wdWJtZWQvMzA4NjI5NTQ8L3Vy
bD48L3JlbGF0ZWQtdXJscz48L3VybHM+PGlzYm4+MTUyOS0yOTE2PC9pc2JuPjx0aXRsZXM+PHRp
dGxlPlB1Ymxpc2hlciBDb3JyZWN0aW9uOiBTZWxmLXJlbmV3aW5nIHJlc2lkZW50IGNhcmRpYWMg
bWFjcm9waGFnZXMgbGltaXQgYWR2ZXJzZSByZW1vZGVsaW5nIGZvbGxvd2luZyBteW9jYXJkaWFs
IGluZmFyY3Rpb248L3RpdGxlPjxzZWNvbmRhcnktdGl0bGU+TmF0IEltbXVub2w8L3NlY29uZGFy
eS10aXRsZT48L3RpdGxlcz48Y29udHJpYnV0b3JzPjxhdXRob3JzPjxhdXRob3I+RGljaywgUy4g
QS48L2F1dGhvcj48YXV0aG9yPk1hY2tsaW4sIEouIEEuPC9hdXRob3I+PGF1dGhvcj5OZWphdCwg
Uy48L2F1dGhvcj48YXV0aG9yPk1vbWVuLCBBLjwvYXV0aG9yPjxhdXRob3I+Q2xlbWVudGUtQ2Fz
YXJlcywgWC48L2F1dGhvcj48YXV0aG9yPkFsdGhhZ2FmaSwgTS4gRy48L2F1dGhvcj48YXV0aG9y
PkNoZW4sIEouPC9hdXRob3I+PGF1dGhvcj5LYW50b3JlcywgQy48L2F1dGhvcj48YXV0aG9yPkhv
c3NlaW56YWRlaCwgUy48L2F1dGhvcj48YXV0aG9yPkFyb25vZmYsIEwuPC9hdXRob3I+PGF1dGhv
cj5Xb25nLCBBLjwvYXV0aG9yPjxhdXRob3I+WmFtYW4sIFIuPC9hdXRob3I+PGF1dGhvcj5CYXJi
dSwgSS48L2F1dGhvcj48YXV0aG9yPkJlc2xhLCBSLjwvYXV0aG9yPjxhdXRob3I+TGF2aW5lLCBL
LiBKLjwvYXV0aG9yPjxhdXRob3I+UmF6YW5pLCBCLjwvYXV0aG9yPjxhdXRob3I+R2luaG91eCwg
Ri48L2F1dGhvcj48YXV0aG9yPkh1c2FpbiwgTS48L2F1dGhvcj48YXV0aG9yPkN5YnVsc2t5LCBN
LiBJLjwvYXV0aG9yPjxhdXRob3I+Um9iYmlucywgQy4gUy48L2F1dGhvcj48YXV0aG9yPkVwZWxt
YW4sIFMuPC9hdXRob3I+PC9hdXRob3JzPjwvY29udHJpYnV0b3JzPjxlZGl0aW9uPjIwMTkvMDMv
MTI8L2VkaXRpb24+PGxhbmd1YWdlPmVuZzwvbGFuZ3VhZ2U+PGFkZGVkLWRhdGUgZm9ybWF0PSJ1
dGMiPjE1NTMwMTMyNjU8L2FkZGVkLWRhdGU+PHJlZi10eXBlIG5hbWU9IkpvdXJuYWwgQXJ0aWNs
ZSI+MTc8L3JlZi10eXBlPjxyZWMtbnVtYmVyPjExPC9yZWMtbnVtYmVyPjxsYXN0LXVwZGF0ZWQt
ZGF0ZSBmb3JtYXQ9InV0YyI+MTU1MzAxMzI2NTwvbGFzdC11cGRhdGVkLWRhdGU+PGFjY2Vzc2lv
bi1udW0+MzA4NjI5NTQ8L2FjY2Vzc2lvbi1udW0+PGVsZWN0cm9uaWMtcmVzb3VyY2UtbnVtPjEw
LjEwMzgvczQxNTkwLTAxOS0wMzYzLTg8L2VsZWN0cm9uaWMtcmVzb3VyY2UtbnVtPjwvcmVjb3Jk
PjwvQ2l0ZT48L0VuZE5vdGU+
</w:fldData>
        </w:fldChar>
      </w:r>
      <w:r w:rsidR="009F7A45">
        <w:rPr>
          <w:rFonts w:asciiTheme="minorHAnsi" w:hAnsiTheme="minorHAnsi" w:cstheme="minorHAnsi"/>
        </w:rPr>
        <w:instrText xml:space="preserve"> ADDIN EN.CITE </w:instrText>
      </w:r>
      <w:r w:rsidR="009F7A45">
        <w:rPr>
          <w:rFonts w:asciiTheme="minorHAnsi" w:hAnsiTheme="minorHAnsi" w:cstheme="minorHAnsi"/>
        </w:rPr>
        <w:fldChar w:fldCharType="begin">
          <w:fldData xml:space="preserve">PEVuZE5vdGU+PENpdGU+PEF1dGhvcj5CYWpwYWk8L0F1dGhvcj48WWVhcj4yMDE4PC9ZZWFyPjxJ
RFRleHQ+VGhlIGh1bWFuIGhlYXJ0IGNvbnRhaW5zIGRpc3RpbmN0IG1hY3JvcGhhZ2Ugc3Vic2V0
cyB3aXRoIGRpdmVyZ2VudCBvcmlnaW5zIGFuZCBmdW5jdGlvbnM8L0lEVGV4dD48RGlzcGxheVRl
eHQ+PHN0eWxlIGZhY2U9InN1cGVyc2NyaXB0Ij44LDk8L3N0eWxlPjwvRGlzcGxheVRleHQ+PHJl
Y29yZD48ZGF0ZXM+PHB1Yi1kYXRlcz48ZGF0ZT5BdWc8L2RhdGU+PC9wdWItZGF0ZXM+PHllYXI+
MjAxODwveWVhcj48L2RhdGVzPjx1cmxzPjxyZWxhdGVkLXVybHM+PHVybD5odHRwczovL3d3dy5u
Y2JpLm5sbS5uaWguZ292L3B1Ym1lZC8yOTg5MjA2NDwvdXJsPjwvcmVsYXRlZC11cmxzPjwvdXJs
cz48aXNibj4xNTQ2LTE3MFg8L2lzYm4+PGN1c3RvbTI+UE1DNjA4MjY4NzwvY3VzdG9tMj48dGl0
bGVzPjx0aXRsZT5UaGUgaHVtYW4gaGVhcnQgY29udGFpbnMgZGlzdGluY3QgbWFjcm9waGFnZSBz
dWJzZXRzIHdpdGggZGl2ZXJnZW50IG9yaWdpbnMgYW5kIGZ1bmN0aW9uczwvdGl0bGU+PHNlY29u
ZGFyeS10aXRsZT5OYXQgTWVkPC9zZWNvbmRhcnktdGl0bGU+PC90aXRsZXM+PHBhZ2VzPjEyMzQt
MTI0NTwvcGFnZXM+PG51bWJlcj44PC9udW1iZXI+PGNvbnRyaWJ1dG9ycz48YXV0aG9ycz48YXV0
aG9yPkJhanBhaSwgRy48L2F1dGhvcj48YXV0aG9yPlNjaG5laWRlciwgQy48L2F1dGhvcj48YXV0
aG9yPldvbmcsIE4uPC9hdXRob3I+PGF1dGhvcj5CcmVkZW1leWVyLCBBLjwvYXV0aG9yPjxhdXRo
b3I+SHVsc21hbnMsIE0uPC9hdXRob3I+PGF1dGhvcj5OYWhyZW5kb3JmLCBNLjwvYXV0aG9yPjxh
dXRob3I+RXBlbG1hbiwgUy48L2F1dGhvcj48YXV0aG9yPktyZWlzZWwsIEQuPC9hdXRob3I+PGF1
dGhvcj5MaXUsIFkuPC9hdXRob3I+PGF1dGhvcj5JdG9oLCBBLjwvYXV0aG9yPjxhdXRob3I+U2hh
bmthciwgVC4gUy48L2F1dGhvcj48YXV0aG9yPlNlbHptYW4sIEMuIEguPC9hdXRob3I+PGF1dGhv
cj5EcmFrb3MsIFMuIEcuPC9hdXRob3I+PGF1dGhvcj5MYXZpbmUsIEsuIEouPC9hdXRob3I+PC9h
dXRob3JzPjwvY29udHJpYnV0b3JzPjxlZGl0aW9uPjIwMTgvMDYvMTE8L2VkaXRpb24+PGxhbmd1
YWdlPmVuZzwvbGFuZ3VhZ2U+PGFkZGVkLWRhdGUgZm9ybWF0PSJ1dGMiPjE1NTI4NzQxNjY8L2Fk
ZGVkLWRhdGU+PHJlZi10eXBlIG5hbWU9IkpvdXJuYWwgQXJ0aWNsZSI+MTc8L3JlZi10eXBlPjxy
ZWMtbnVtYmVyPjE8L3JlYy1udW1iZXI+PGxhc3QtdXBkYXRlZC1kYXRlIGZvcm1hdD0idXRjIj4x
NTUyODc0MTY2PC9sYXN0LXVwZGF0ZWQtZGF0ZT48YWNjZXNzaW9uLW51bT4yOTg5MjA2NDwvYWNj
ZXNzaW9uLW51bT48ZWxlY3Ryb25pYy1yZXNvdXJjZS1udW0+MTAuMTAzOC9zNDE1OTEtMDE4LTAw
NTkteDwvZWxlY3Ryb25pYy1yZXNvdXJjZS1udW0+PHZvbHVtZT4yNDwvdm9sdW1lPjwvcmVjb3Jk
PjwvQ2l0ZT48Q2l0ZT48QXV0aG9yPkRpY2s8L0F1dGhvcj48WWVhcj4yMDE5PC9ZZWFyPjxJRFRl
eHQ+UHVibGlzaGVyIENvcnJlY3Rpb246IFNlbGYtcmVuZXdpbmcgcmVzaWRlbnQgY2FyZGlhYyBt
YWNyb3BoYWdlcyBsaW1pdCBhZHZlcnNlIHJlbW9kZWxpbmcgZm9sbG93aW5nIG15b2NhcmRpYWwg
aW5mYXJjdGlvbjwvSURUZXh0PjxyZWNvcmQ+PGRhdGVzPjxwdWItZGF0ZXM+PGRhdGU+TWFyPC9k
YXRlPjwvcHViLWRhdGVzPjx5ZWFyPjIwMTk8L3llYXI+PC9kYXRlcz48dXJscz48cmVsYXRlZC11
cmxzPjx1cmw+aHR0cHM6Ly93d3cubmNiaS5ubG0ubmloLmdvdi9wdWJtZWQvMzA4NjI5NTQ8L3Vy
bD48L3JlbGF0ZWQtdXJscz48L3VybHM+PGlzYm4+MTUyOS0yOTE2PC9pc2JuPjx0aXRsZXM+PHRp
dGxlPlB1Ymxpc2hlciBDb3JyZWN0aW9uOiBTZWxmLXJlbmV3aW5nIHJlc2lkZW50IGNhcmRpYWMg
bWFjcm9waGFnZXMgbGltaXQgYWR2ZXJzZSByZW1vZGVsaW5nIGZvbGxvd2luZyBteW9jYXJkaWFs
IGluZmFyY3Rpb248L3RpdGxlPjxzZWNvbmRhcnktdGl0bGU+TmF0IEltbXVub2w8L3NlY29uZGFy
eS10aXRsZT48L3RpdGxlcz48Y29udHJpYnV0b3JzPjxhdXRob3JzPjxhdXRob3I+RGljaywgUy4g
QS48L2F1dGhvcj48YXV0aG9yPk1hY2tsaW4sIEouIEEuPC9hdXRob3I+PGF1dGhvcj5OZWphdCwg
Uy48L2F1dGhvcj48YXV0aG9yPk1vbWVuLCBBLjwvYXV0aG9yPjxhdXRob3I+Q2xlbWVudGUtQ2Fz
YXJlcywgWC48L2F1dGhvcj48YXV0aG9yPkFsdGhhZ2FmaSwgTS4gRy48L2F1dGhvcj48YXV0aG9y
PkNoZW4sIEouPC9hdXRob3I+PGF1dGhvcj5LYW50b3JlcywgQy48L2F1dGhvcj48YXV0aG9yPkhv
c3NlaW56YWRlaCwgUy48L2F1dGhvcj48YXV0aG9yPkFyb25vZmYsIEwuPC9hdXRob3I+PGF1dGhv
cj5Xb25nLCBBLjwvYXV0aG9yPjxhdXRob3I+WmFtYW4sIFIuPC9hdXRob3I+PGF1dGhvcj5CYXJi
dSwgSS48L2F1dGhvcj48YXV0aG9yPkJlc2xhLCBSLjwvYXV0aG9yPjxhdXRob3I+TGF2aW5lLCBL
LiBKLjwvYXV0aG9yPjxhdXRob3I+UmF6YW5pLCBCLjwvYXV0aG9yPjxhdXRob3I+R2luaG91eCwg
Ri48L2F1dGhvcj48YXV0aG9yPkh1c2FpbiwgTS48L2F1dGhvcj48YXV0aG9yPkN5YnVsc2t5LCBN
LiBJLjwvYXV0aG9yPjxhdXRob3I+Um9iYmlucywgQy4gUy48L2F1dGhvcj48YXV0aG9yPkVwZWxt
YW4sIFMuPC9hdXRob3I+PC9hdXRob3JzPjwvY29udHJpYnV0b3JzPjxlZGl0aW9uPjIwMTkvMDMv
MTI8L2VkaXRpb24+PGxhbmd1YWdlPmVuZzwvbGFuZ3VhZ2U+PGFkZGVkLWRhdGUgZm9ybWF0PSJ1
dGMiPjE1NTMwMTMyNjU8L2FkZGVkLWRhdGU+PHJlZi10eXBlIG5hbWU9IkpvdXJuYWwgQXJ0aWNs
ZSI+MTc8L3JlZi10eXBlPjxyZWMtbnVtYmVyPjExPC9yZWMtbnVtYmVyPjxsYXN0LXVwZGF0ZWQt
ZGF0ZSBmb3JtYXQ9InV0YyI+MTU1MzAxMzI2NTwvbGFzdC11cGRhdGVkLWRhdGU+PGFjY2Vzc2lv
bi1udW0+MzA4NjI5NTQ8L2FjY2Vzc2lvbi1udW0+PGVsZWN0cm9uaWMtcmVzb3VyY2UtbnVtPjEw
LjEwMzgvczQxNTkwLTAxOS0wMzYzLTg8L2VsZWN0cm9uaWMtcmVzb3VyY2UtbnVtPjwvcmVjb3Jk
PjwvQ2l0ZT48L0VuZE5vdGU+
</w:fldData>
        </w:fldChar>
      </w:r>
      <w:r w:rsidR="009F7A45">
        <w:rPr>
          <w:rFonts w:asciiTheme="minorHAnsi" w:hAnsiTheme="minorHAnsi" w:cstheme="minorHAnsi"/>
        </w:rPr>
        <w:instrText xml:space="preserve"> ADDIN EN.CITE.DATA </w:instrText>
      </w:r>
      <w:r w:rsidR="009F7A45">
        <w:rPr>
          <w:rFonts w:asciiTheme="minorHAnsi" w:hAnsiTheme="minorHAnsi" w:cstheme="minorHAnsi"/>
        </w:rPr>
      </w:r>
      <w:r w:rsidR="009F7A45">
        <w:rPr>
          <w:rFonts w:asciiTheme="minorHAnsi" w:hAnsiTheme="minorHAnsi" w:cstheme="minorHAnsi"/>
        </w:rPr>
        <w:fldChar w:fldCharType="end"/>
      </w:r>
      <w:r w:rsidRPr="008534D2">
        <w:rPr>
          <w:rFonts w:asciiTheme="minorHAnsi" w:hAnsiTheme="minorHAnsi" w:cstheme="minorHAnsi"/>
        </w:rPr>
      </w:r>
      <w:r w:rsidRPr="008534D2">
        <w:rPr>
          <w:rFonts w:asciiTheme="minorHAnsi" w:hAnsiTheme="minorHAnsi" w:cstheme="minorHAnsi"/>
        </w:rPr>
        <w:fldChar w:fldCharType="separate"/>
      </w:r>
      <w:r w:rsidR="009F7A45" w:rsidRPr="009F7A45">
        <w:rPr>
          <w:rFonts w:asciiTheme="minorHAnsi" w:hAnsiTheme="minorHAnsi" w:cstheme="minorHAnsi"/>
          <w:noProof/>
          <w:vertAlign w:val="superscript"/>
        </w:rPr>
        <w:t>8,9</w:t>
      </w:r>
      <w:r w:rsidRPr="008534D2">
        <w:rPr>
          <w:rFonts w:asciiTheme="minorHAnsi" w:hAnsiTheme="minorHAnsi" w:cstheme="minorHAnsi"/>
        </w:rPr>
        <w:fldChar w:fldCharType="end"/>
      </w:r>
      <w:r w:rsidRPr="008534D2">
        <w:rPr>
          <w:rFonts w:asciiTheme="minorHAnsi" w:hAnsiTheme="minorHAnsi" w:cstheme="minorHAnsi"/>
        </w:rPr>
        <w:t xml:space="preserve">. </w:t>
      </w:r>
    </w:p>
    <w:p w14:paraId="572A0983" w14:textId="77777777" w:rsidR="008534D2" w:rsidRPr="008534D2" w:rsidRDefault="008534D2" w:rsidP="008534D2">
      <w:pPr>
        <w:rPr>
          <w:rFonts w:asciiTheme="minorHAnsi" w:hAnsiTheme="minorHAnsi" w:cstheme="minorHAnsi"/>
        </w:rPr>
      </w:pPr>
    </w:p>
    <w:p w14:paraId="08DD6421" w14:textId="4811199E" w:rsidR="008C65C7" w:rsidRPr="008534D2" w:rsidRDefault="008C65C7" w:rsidP="008534D2">
      <w:pPr>
        <w:rPr>
          <w:rFonts w:asciiTheme="minorHAnsi" w:hAnsiTheme="minorHAnsi" w:cstheme="minorHAnsi"/>
        </w:rPr>
      </w:pPr>
      <w:r w:rsidRPr="008534D2">
        <w:rPr>
          <w:rFonts w:asciiTheme="minorHAnsi" w:hAnsiTheme="minorHAnsi" w:cstheme="minorHAnsi"/>
        </w:rPr>
        <w:t>Recently, we have shown that the human myocardium also contains two distinct subsets of macrophages identified similarly as either CCR2- or CCR2+</w:t>
      </w:r>
      <w:r w:rsidRPr="008534D2">
        <w:rPr>
          <w:rFonts w:asciiTheme="minorHAnsi" w:hAnsiTheme="minorHAnsi" w:cstheme="minorHAnsi"/>
        </w:rPr>
        <w:fldChar w:fldCharType="begin"/>
      </w:r>
      <w:r w:rsidR="009F7A45">
        <w:rPr>
          <w:rFonts w:asciiTheme="minorHAnsi" w:hAnsiTheme="minorHAnsi" w:cstheme="minorHAnsi"/>
        </w:rPr>
        <w:instrText xml:space="preserve"> ADDIN EN.CITE &lt;EndNote&gt;&lt;Cite&gt;&lt;Author&gt;Bajpai&lt;/Author&gt;&lt;Year&gt;2018&lt;/Year&gt;&lt;IDText&gt;The human heart contains distinct macrophage subsets with divergent origins and functions&lt;/IDText&gt;&lt;DisplayText&gt;&lt;style face="superscript"&gt;8&lt;/style&gt;&lt;/DisplayText&gt;&lt;record&gt;&lt;dates&gt;&lt;pub-dates&gt;&lt;date&gt;Aug&lt;/date&gt;&lt;/pub-dates&gt;&lt;year&gt;2018&lt;/year&gt;&lt;/dates&gt;&lt;urls&gt;&lt;related-urls&gt;&lt;url&gt;https://www.ncbi.nlm.nih.gov/pubmed/29892064&lt;/url&gt;&lt;/related-urls&gt;&lt;/urls&gt;&lt;isbn&gt;1546-170X&lt;/isbn&gt;&lt;custom2&gt;PMC6082687&lt;/custom2&gt;&lt;titles&gt;&lt;title&gt;The human heart contains distinct macrophage subsets with divergent origins and functions&lt;/title&gt;&lt;secondary-title&gt;Nat Med&lt;/secondary-title&gt;&lt;/titles&gt;&lt;pages&gt;1234-1245&lt;/pages&gt;&lt;number&gt;8&lt;/number&gt;&lt;contributors&gt;&lt;authors&gt;&lt;author&gt;Bajpai, G.&lt;/author&gt;&lt;author&gt;Schneider, C.&lt;/author&gt;&lt;author&gt;Wong, N.&lt;/author&gt;&lt;author&gt;Bredemeyer, A.&lt;/author&gt;&lt;author&gt;Hulsmans, M.&lt;/author&gt;&lt;author&gt;Nahrendorf, M.&lt;/author&gt;&lt;author&gt;Epelman, S.&lt;/author&gt;&lt;author&gt;Kreisel, D.&lt;/author&gt;&lt;author&gt;Liu, Y.&lt;/author&gt;&lt;author&gt;Itoh, A.&lt;/author&gt;&lt;author&gt;Shankar, T. S.&lt;/author&gt;&lt;author&gt;Selzman, C. H.&lt;/author&gt;&lt;author&gt;Drakos, S. G.&lt;/author&gt;&lt;author&gt;Lavine, K. J.&lt;/author&gt;&lt;/authors&gt;&lt;/contributors&gt;&lt;edition&gt;2018/06/11&lt;/edition&gt;&lt;language&gt;eng&lt;/language&gt;&lt;added-date format="utc"&gt;1552874166&lt;/added-date&gt;&lt;ref-type name="Journal Article"&gt;17&lt;/ref-type&gt;&lt;rec-number&gt;1&lt;/rec-number&gt;&lt;last-updated-date format="utc"&gt;1552874166&lt;/last-updated-date&gt;&lt;accession-num&gt;29892064&lt;/accession-num&gt;&lt;electronic-resource-num&gt;10.1038/s41591-018-0059-x&lt;/electronic-resource-num&gt;&lt;volume&gt;24&lt;/volume&gt;&lt;/record&gt;&lt;/Cite&gt;&lt;/EndNote&gt;</w:instrText>
      </w:r>
      <w:r w:rsidRPr="008534D2">
        <w:rPr>
          <w:rFonts w:asciiTheme="minorHAnsi" w:hAnsiTheme="minorHAnsi" w:cstheme="minorHAnsi"/>
        </w:rPr>
        <w:fldChar w:fldCharType="separate"/>
      </w:r>
      <w:r w:rsidR="009F7A45" w:rsidRPr="009F7A45">
        <w:rPr>
          <w:rFonts w:asciiTheme="minorHAnsi" w:hAnsiTheme="minorHAnsi" w:cstheme="minorHAnsi"/>
          <w:noProof/>
          <w:vertAlign w:val="superscript"/>
        </w:rPr>
        <w:t>8</w:t>
      </w:r>
      <w:r w:rsidRPr="008534D2">
        <w:rPr>
          <w:rFonts w:asciiTheme="minorHAnsi" w:hAnsiTheme="minorHAnsi" w:cstheme="minorHAnsi"/>
        </w:rPr>
        <w:fldChar w:fldCharType="end"/>
      </w:r>
      <w:r w:rsidRPr="008534D2">
        <w:rPr>
          <w:rFonts w:asciiTheme="minorHAnsi" w:hAnsiTheme="minorHAnsi" w:cstheme="minorHAnsi"/>
        </w:rPr>
        <w:t>. Gene expression and functional analyses revealed that human CCR2- and CCR2+ macrophages represent functionally divergent subsets and are functionally analogous to CCR2- and CCR2+ macrophages found in the mouse heart. Human CCR2- macrophages express robust levels of growth factors</w:t>
      </w:r>
      <w:r w:rsidR="002571ED">
        <w:rPr>
          <w:rFonts w:asciiTheme="minorHAnsi" w:hAnsiTheme="minorHAnsi" w:cstheme="minorHAnsi"/>
        </w:rPr>
        <w:t>,</w:t>
      </w:r>
      <w:r w:rsidRPr="008534D2">
        <w:rPr>
          <w:rFonts w:asciiTheme="minorHAnsi" w:hAnsiTheme="minorHAnsi" w:cstheme="minorHAnsi"/>
        </w:rPr>
        <w:t xml:space="preserve"> including IGF1, PDGF, Cyr61, and HB-EGF. CCR2+ macrophages are enriched in chemokines and cytokines that promote inflammation</w:t>
      </w:r>
      <w:r w:rsidR="002571ED">
        <w:rPr>
          <w:rFonts w:asciiTheme="minorHAnsi" w:hAnsiTheme="minorHAnsi" w:cstheme="minorHAnsi"/>
        </w:rPr>
        <w:t>,</w:t>
      </w:r>
      <w:r w:rsidRPr="008534D2">
        <w:rPr>
          <w:rFonts w:asciiTheme="minorHAnsi" w:hAnsiTheme="minorHAnsi" w:cstheme="minorHAnsi"/>
        </w:rPr>
        <w:t xml:space="preserve"> such as IL</w:t>
      </w:r>
      <w:r w:rsidR="00831D64">
        <w:rPr>
          <w:rFonts w:asciiTheme="minorHAnsi" w:hAnsiTheme="minorHAnsi" w:cstheme="minorHAnsi"/>
        </w:rPr>
        <w:t>-</w:t>
      </w:r>
      <w:r w:rsidRPr="008534D2">
        <w:rPr>
          <w:rFonts w:asciiTheme="minorHAnsi" w:hAnsiTheme="minorHAnsi" w:cstheme="minorHAnsi"/>
        </w:rPr>
        <w:t>1b, IL</w:t>
      </w:r>
      <w:r w:rsidR="00831D64">
        <w:rPr>
          <w:rFonts w:asciiTheme="minorHAnsi" w:hAnsiTheme="minorHAnsi" w:cstheme="minorHAnsi"/>
        </w:rPr>
        <w:t>-</w:t>
      </w:r>
      <w:r w:rsidRPr="008534D2">
        <w:rPr>
          <w:rFonts w:asciiTheme="minorHAnsi" w:hAnsiTheme="minorHAnsi" w:cstheme="minorHAnsi"/>
        </w:rPr>
        <w:t>6, CCL</w:t>
      </w:r>
      <w:r w:rsidR="00831D64">
        <w:rPr>
          <w:rFonts w:asciiTheme="minorHAnsi" w:hAnsiTheme="minorHAnsi" w:cstheme="minorHAnsi"/>
        </w:rPr>
        <w:t>-</w:t>
      </w:r>
      <w:r w:rsidRPr="008534D2">
        <w:rPr>
          <w:rFonts w:asciiTheme="minorHAnsi" w:hAnsiTheme="minorHAnsi" w:cstheme="minorHAnsi"/>
        </w:rPr>
        <w:t>2, CCL</w:t>
      </w:r>
      <w:r w:rsidR="00831D64">
        <w:rPr>
          <w:rFonts w:asciiTheme="minorHAnsi" w:hAnsiTheme="minorHAnsi" w:cstheme="minorHAnsi"/>
        </w:rPr>
        <w:t>-</w:t>
      </w:r>
      <w:r w:rsidRPr="008534D2">
        <w:rPr>
          <w:rFonts w:asciiTheme="minorHAnsi" w:hAnsiTheme="minorHAnsi" w:cstheme="minorHAnsi"/>
        </w:rPr>
        <w:t>7, and TNF-a. Stimulated CCR2+ macrophages secrete markedly higher levels of the inflammatory cytokine interleukin-1β (IL</w:t>
      </w:r>
      <w:r w:rsidR="00712B9D">
        <w:rPr>
          <w:rFonts w:asciiTheme="minorHAnsi" w:hAnsiTheme="minorHAnsi" w:cstheme="minorHAnsi"/>
        </w:rPr>
        <w:t>-</w:t>
      </w:r>
      <w:r w:rsidRPr="008534D2">
        <w:rPr>
          <w:rFonts w:asciiTheme="minorHAnsi" w:hAnsiTheme="minorHAnsi" w:cstheme="minorHAnsi"/>
        </w:rPr>
        <w:t>1β) in culture. How these subsets differentially contribute to tissue repair and</w:t>
      </w:r>
      <w:r w:rsidR="000F7998">
        <w:rPr>
          <w:rFonts w:asciiTheme="minorHAnsi" w:hAnsiTheme="minorHAnsi" w:cstheme="minorHAnsi"/>
        </w:rPr>
        <w:t xml:space="preserve"> left ventricular</w:t>
      </w:r>
      <w:r w:rsidRPr="008534D2">
        <w:rPr>
          <w:rFonts w:asciiTheme="minorHAnsi" w:hAnsiTheme="minorHAnsi" w:cstheme="minorHAnsi"/>
        </w:rPr>
        <w:t xml:space="preserve"> </w:t>
      </w:r>
      <w:r w:rsidR="000F7998">
        <w:rPr>
          <w:rFonts w:asciiTheme="minorHAnsi" w:hAnsiTheme="minorHAnsi" w:cstheme="minorHAnsi"/>
        </w:rPr>
        <w:t>(</w:t>
      </w:r>
      <w:r w:rsidRPr="008534D2">
        <w:rPr>
          <w:rFonts w:asciiTheme="minorHAnsi" w:hAnsiTheme="minorHAnsi" w:cstheme="minorHAnsi"/>
        </w:rPr>
        <w:t>LV</w:t>
      </w:r>
      <w:r w:rsidR="000F7998">
        <w:rPr>
          <w:rFonts w:asciiTheme="minorHAnsi" w:hAnsiTheme="minorHAnsi" w:cstheme="minorHAnsi"/>
        </w:rPr>
        <w:t>)</w:t>
      </w:r>
      <w:r w:rsidRPr="008534D2">
        <w:rPr>
          <w:rFonts w:asciiTheme="minorHAnsi" w:hAnsiTheme="minorHAnsi" w:cstheme="minorHAnsi"/>
        </w:rPr>
        <w:t xml:space="preserve"> remodeling in the context of cardiac injury remains an area of active research. </w:t>
      </w:r>
    </w:p>
    <w:p w14:paraId="3056F5CB" w14:textId="77777777" w:rsidR="008C65C7" w:rsidRPr="008534D2" w:rsidRDefault="008C65C7" w:rsidP="008534D2">
      <w:pPr>
        <w:ind w:firstLine="432"/>
        <w:rPr>
          <w:rFonts w:asciiTheme="minorHAnsi" w:hAnsiTheme="minorHAnsi" w:cstheme="minorHAnsi"/>
        </w:rPr>
      </w:pPr>
    </w:p>
    <w:p w14:paraId="1320423E" w14:textId="0ED95427" w:rsidR="008C65C7" w:rsidRDefault="008C65C7" w:rsidP="008534D2">
      <w:pPr>
        <w:rPr>
          <w:rFonts w:asciiTheme="minorHAnsi" w:hAnsiTheme="minorHAnsi" w:cstheme="minorHAnsi"/>
        </w:rPr>
      </w:pPr>
      <w:r w:rsidRPr="008534D2">
        <w:rPr>
          <w:rFonts w:asciiTheme="minorHAnsi" w:hAnsiTheme="minorHAnsi" w:cstheme="minorHAnsi"/>
        </w:rPr>
        <w:t xml:space="preserve">Flow-cytometry based analysis of macrophage heterogeneity in the mouse and human heart requires digesting the cardiac tissue and generating a single cell suspension followed by flow cytometric analysis or cell sorting for further downstream processes such as bulk RNA sequencing/single cell RNA sequencing or culturing the cells for functional assays. The original protocol for making a single cell suspension from murine hearts were first reported by </w:t>
      </w:r>
      <w:proofErr w:type="spellStart"/>
      <w:r w:rsidRPr="008534D2">
        <w:rPr>
          <w:rFonts w:asciiTheme="minorHAnsi" w:hAnsiTheme="minorHAnsi" w:cstheme="minorHAnsi"/>
        </w:rPr>
        <w:t>Nahrendorf</w:t>
      </w:r>
      <w:proofErr w:type="spellEnd"/>
      <w:r w:rsidRPr="008534D2">
        <w:rPr>
          <w:rFonts w:asciiTheme="minorHAnsi" w:hAnsiTheme="minorHAnsi" w:cstheme="minorHAnsi"/>
        </w:rPr>
        <w:t xml:space="preserve"> group in </w:t>
      </w:r>
      <w:proofErr w:type="spellStart"/>
      <w:r w:rsidR="004B7FA2">
        <w:t>Nahrendorf</w:t>
      </w:r>
      <w:proofErr w:type="spellEnd"/>
      <w:r w:rsidR="002571ED">
        <w:t xml:space="preserve"> </w:t>
      </w:r>
      <w:r w:rsidR="004B7FA2">
        <w:t>et al. 2007</w:t>
      </w:r>
      <w:r w:rsidRPr="008534D2">
        <w:rPr>
          <w:rFonts w:asciiTheme="minorHAnsi" w:hAnsiTheme="minorHAnsi" w:cstheme="minorHAnsi"/>
        </w:rPr>
        <w:fldChar w:fldCharType="begin"/>
      </w:r>
      <w:r w:rsidR="009F7A45">
        <w:rPr>
          <w:rFonts w:asciiTheme="minorHAnsi" w:hAnsiTheme="minorHAnsi" w:cstheme="minorHAnsi"/>
        </w:rPr>
        <w:instrText xml:space="preserve"> ADDIN EN.CITE &lt;EndNote&gt;&lt;Cite&gt;&lt;Author&gt;Nahrendorf&lt;/Author&gt;&lt;Year&gt;2007&lt;/Year&gt;&lt;IDText&gt;The healing myocardium sequentially mobilizes two monocyte subsets with divergent and complementary functions&lt;/IDText&gt;&lt;DisplayText&gt;&lt;style face="superscript"&gt;10&lt;/style&gt;&lt;/DisplayText&gt;&lt;record&gt;&lt;dates&gt;&lt;pub-dates&gt;&lt;date&gt;Nov&lt;/date&gt;&lt;/pub-dates&gt;&lt;year&gt;2007&lt;/year&gt;&lt;/dates&gt;&lt;keywords&gt;&lt;keyword&gt;Animals&lt;/keyword&gt;&lt;keyword&gt;Flow Cytometry&lt;/keyword&gt;&lt;keyword&gt;Heart Injuries&lt;/keyword&gt;&lt;keyword&gt;Kinetics&lt;/keyword&gt;&lt;keyword&gt;Mice&lt;/keyword&gt;&lt;keyword&gt;Mice, Inbred C57BL&lt;/keyword&gt;&lt;keyword&gt;Monocytes&lt;/keyword&gt;&lt;keyword&gt;Myocardial Infarction&lt;/keyword&gt;&lt;keyword&gt;Neutrophils&lt;/keyword&gt;&lt;keyword&gt;Time Factors&lt;/keyword&gt;&lt;keyword&gt;Wound Healing&lt;/keyword&gt;&lt;/keywords&gt;&lt;urls&gt;&lt;related-urls&gt;&lt;url&gt;https://www.ncbi.nlm.nih.gov/pubmed/18025128&lt;/url&gt;&lt;/related-urls&gt;&lt;/urls&gt;&lt;isbn&gt;1540-9538&lt;/isbn&gt;&lt;custom2&gt;PMC2118517&lt;/custom2&gt;&lt;titles&gt;&lt;title&gt;The healing myocardium sequentially mobilizes two monocyte subsets with divergent and complementary functions&lt;/title&gt;&lt;secondary-title&gt;J Exp Med&lt;/secondary-title&gt;&lt;/titles&gt;&lt;pages&gt;3037-47&lt;/pages&gt;&lt;number&gt;12&lt;/number&gt;&lt;contributors&gt;&lt;authors&gt;&lt;author&gt;Nahrendorf, M.&lt;/author&gt;&lt;author&gt;Swirski, F. K.&lt;/author&gt;&lt;author&gt;Aikawa, E.&lt;/author&gt;&lt;author&gt;Stangenberg, L.&lt;/author&gt;&lt;author&gt;Wurdinger, T.&lt;/author&gt;&lt;author&gt;Figueiredo, J. L.&lt;/author&gt;&lt;author&gt;Libby, P.&lt;/author&gt;&lt;author&gt;Weissleder, R.&lt;/author&gt;&lt;author&gt;Pittet, M. J.&lt;/author&gt;&lt;/authors&gt;&lt;/contributors&gt;&lt;edition&gt;2007/11/19&lt;/edition&gt;&lt;language&gt;eng&lt;/language&gt;&lt;added-date format="utc"&gt;1552875601&lt;/added-date&gt;&lt;ref-type name="Journal Article"&gt;17&lt;/ref-type&gt;&lt;rec-number&gt;6&lt;/rec-number&gt;&lt;last-updated-date format="utc"&gt;1552875601&lt;/last-updated-date&gt;&lt;accession-num&gt;18025128&lt;/accession-num&gt;&lt;electronic-resource-num&gt;10.1084/jem.20070885&lt;/electronic-resource-num&gt;&lt;volume&gt;204&lt;/volume&gt;&lt;/record&gt;&lt;/Cite&gt;&lt;/EndNote&gt;</w:instrText>
      </w:r>
      <w:r w:rsidRPr="008534D2">
        <w:rPr>
          <w:rFonts w:asciiTheme="minorHAnsi" w:hAnsiTheme="minorHAnsi" w:cstheme="minorHAnsi"/>
        </w:rPr>
        <w:fldChar w:fldCharType="separate"/>
      </w:r>
      <w:r w:rsidR="009F7A45" w:rsidRPr="009F7A45">
        <w:rPr>
          <w:rFonts w:asciiTheme="minorHAnsi" w:hAnsiTheme="minorHAnsi" w:cstheme="minorHAnsi"/>
          <w:noProof/>
          <w:vertAlign w:val="superscript"/>
        </w:rPr>
        <w:t>10</w:t>
      </w:r>
      <w:r w:rsidRPr="008534D2">
        <w:rPr>
          <w:rFonts w:asciiTheme="minorHAnsi" w:hAnsiTheme="minorHAnsi" w:cstheme="minorHAnsi"/>
        </w:rPr>
        <w:fldChar w:fldCharType="end"/>
      </w:r>
      <w:r w:rsidRPr="008534D2">
        <w:rPr>
          <w:rFonts w:asciiTheme="minorHAnsi" w:hAnsiTheme="minorHAnsi" w:cstheme="minorHAnsi"/>
        </w:rPr>
        <w:t xml:space="preserve">. Our lab has adapted and modified the protocol to extract macrophages from the human myocardium. Using the same protocol but with slight modification in staining and gating scheme, CD45- stromal cells from the human myocardium can also be harvested. </w:t>
      </w:r>
      <w:r w:rsidR="00370456">
        <w:rPr>
          <w:rFonts w:asciiTheme="minorHAnsi" w:hAnsiTheme="minorHAnsi" w:cstheme="minorHAnsi"/>
        </w:rPr>
        <w:t>Presented here</w:t>
      </w:r>
      <w:r w:rsidRPr="008534D2">
        <w:rPr>
          <w:rFonts w:asciiTheme="minorHAnsi" w:hAnsiTheme="minorHAnsi" w:cstheme="minorHAnsi"/>
        </w:rPr>
        <w:t xml:space="preserve">, in text and video, </w:t>
      </w:r>
      <w:r w:rsidR="00370456">
        <w:rPr>
          <w:rFonts w:asciiTheme="minorHAnsi" w:hAnsiTheme="minorHAnsi" w:cstheme="minorHAnsi"/>
        </w:rPr>
        <w:t>is a protocol that is performed</w:t>
      </w:r>
      <w:r w:rsidRPr="008534D2">
        <w:rPr>
          <w:rFonts w:asciiTheme="minorHAnsi" w:hAnsiTheme="minorHAnsi" w:cstheme="minorHAnsi"/>
        </w:rPr>
        <w:t xml:space="preserve"> routinely for the extraction of macrophages or stromal from the human myocardium. </w:t>
      </w:r>
    </w:p>
    <w:p w14:paraId="7078E399" w14:textId="77777777" w:rsidR="00CA5A2D" w:rsidRPr="008534D2" w:rsidRDefault="00CA5A2D" w:rsidP="008534D2">
      <w:pPr>
        <w:rPr>
          <w:rFonts w:asciiTheme="minorHAnsi" w:hAnsiTheme="minorHAnsi" w:cstheme="minorHAnsi"/>
        </w:rPr>
      </w:pPr>
    </w:p>
    <w:p w14:paraId="4A3EB8FD" w14:textId="18F9D452" w:rsidR="008C65C7" w:rsidRDefault="008C65C7" w:rsidP="008534D2">
      <w:pPr>
        <w:rPr>
          <w:rFonts w:asciiTheme="minorHAnsi" w:hAnsiTheme="minorHAnsi" w:cstheme="minorHAnsi"/>
        </w:rPr>
      </w:pPr>
      <w:r w:rsidRPr="008534D2">
        <w:rPr>
          <w:rFonts w:asciiTheme="minorHAnsi" w:hAnsiTheme="minorHAnsi" w:cstheme="minorHAnsi"/>
        </w:rPr>
        <w:t>Cardiac tissue specimens are obtained from adult patients with dilated cardiomyopathy (DCM: idiopathic or familial) or ischemic cardiomyopathy (ICM) undergoing left ventricular assist device (LVAD) implantation or cardiac trans</w:t>
      </w:r>
      <w:r w:rsidR="00985427">
        <w:rPr>
          <w:rFonts w:asciiTheme="minorHAnsi" w:hAnsiTheme="minorHAnsi" w:cstheme="minorHAnsi"/>
        </w:rPr>
        <w:t xml:space="preserve">plantation. Explanted hearts or </w:t>
      </w:r>
      <w:r w:rsidRPr="008534D2">
        <w:rPr>
          <w:rFonts w:asciiTheme="minorHAnsi" w:hAnsiTheme="minorHAnsi" w:cstheme="minorHAnsi"/>
        </w:rPr>
        <w:t>LVAD cores are intravascularly perfused with cold saline prior to starting the digestion procedure. It is important to note that “quality” of tissue specimen determined in terms of degree of scarring or adipose tissue infiltration can greatly affect the yield of macrophages. Heart specimens with large areas of scar</w:t>
      </w:r>
      <w:r w:rsidR="002571ED">
        <w:rPr>
          <w:rFonts w:asciiTheme="minorHAnsi" w:hAnsiTheme="minorHAnsi" w:cstheme="minorHAnsi"/>
        </w:rPr>
        <w:t>ring</w:t>
      </w:r>
      <w:r w:rsidRPr="008534D2">
        <w:rPr>
          <w:rFonts w:asciiTheme="minorHAnsi" w:hAnsiTheme="minorHAnsi" w:cstheme="minorHAnsi"/>
        </w:rPr>
        <w:t xml:space="preserve"> w</w:t>
      </w:r>
      <w:r w:rsidR="00F07462" w:rsidRPr="008534D2">
        <w:rPr>
          <w:rFonts w:asciiTheme="minorHAnsi" w:hAnsiTheme="minorHAnsi" w:cstheme="minorHAnsi"/>
        </w:rPr>
        <w:t xml:space="preserve">ill have much lower cell yield </w:t>
      </w:r>
      <w:r w:rsidRPr="008534D2">
        <w:rPr>
          <w:rFonts w:asciiTheme="minorHAnsi" w:hAnsiTheme="minorHAnsi" w:cstheme="minorHAnsi"/>
        </w:rPr>
        <w:t>and can pose serious technical limitation when desired downstream analysis methods require</w:t>
      </w:r>
      <w:r w:rsidRPr="002571ED">
        <w:rPr>
          <w:rFonts w:asciiTheme="minorHAnsi" w:hAnsiTheme="minorHAnsi" w:cstheme="minorHAnsi"/>
          <w:iCs/>
        </w:rPr>
        <w:t xml:space="preserve"> in vitro </w:t>
      </w:r>
      <w:r w:rsidRPr="008534D2">
        <w:rPr>
          <w:rFonts w:asciiTheme="minorHAnsi" w:hAnsiTheme="minorHAnsi" w:cstheme="minorHAnsi"/>
        </w:rPr>
        <w:t>cell culturing.</w:t>
      </w:r>
      <w:r w:rsidR="002571ED">
        <w:rPr>
          <w:rFonts w:asciiTheme="minorHAnsi" w:hAnsiTheme="minorHAnsi" w:cstheme="minorHAnsi"/>
        </w:rPr>
        <w:t xml:space="preserve"> </w:t>
      </w:r>
    </w:p>
    <w:p w14:paraId="5EA6176C" w14:textId="47224BB0" w:rsidR="00442E56" w:rsidRDefault="00442E56" w:rsidP="008534D2">
      <w:pPr>
        <w:rPr>
          <w:rFonts w:asciiTheme="minorHAnsi" w:hAnsiTheme="minorHAnsi" w:cstheme="minorHAnsi"/>
        </w:rPr>
      </w:pPr>
    </w:p>
    <w:p w14:paraId="0FCA1759" w14:textId="7EE5D0F1" w:rsidR="00F8561B" w:rsidRPr="002571ED" w:rsidRDefault="004B7FA2" w:rsidP="008534D2">
      <w:pPr>
        <w:rPr>
          <w:rFonts w:asciiTheme="minorHAnsi" w:hAnsiTheme="minorHAnsi" w:cstheme="minorHAnsi"/>
        </w:rPr>
      </w:pPr>
      <w:r w:rsidRPr="008534D2">
        <w:rPr>
          <w:rFonts w:asciiTheme="minorHAnsi" w:hAnsiTheme="minorHAnsi" w:cstheme="minorHAnsi"/>
          <w:b/>
        </w:rPr>
        <w:lastRenderedPageBreak/>
        <w:t>PROTOCOL:</w:t>
      </w:r>
    </w:p>
    <w:p w14:paraId="3D4CD2F3" w14:textId="4B0A7FE2" w:rsidR="006305D7" w:rsidRDefault="005A1CDA" w:rsidP="008534D2">
      <w:pPr>
        <w:rPr>
          <w:rFonts w:asciiTheme="minorHAnsi" w:hAnsiTheme="minorHAnsi" w:cstheme="minorHAnsi"/>
        </w:rPr>
      </w:pPr>
      <w:r>
        <w:rPr>
          <w:rFonts w:asciiTheme="minorHAnsi" w:hAnsiTheme="minorHAnsi" w:cstheme="minorHAnsi"/>
        </w:rPr>
        <w:t xml:space="preserve">The protocol presented has been </w:t>
      </w:r>
      <w:r w:rsidRPr="005A1CDA">
        <w:rPr>
          <w:rFonts w:asciiTheme="minorHAnsi" w:hAnsiTheme="minorHAnsi" w:cstheme="minorHAnsi"/>
        </w:rPr>
        <w:t>approved by the Washington University in St. Louis Institutional Review Board (#201305086). All subjects provide</w:t>
      </w:r>
      <w:r>
        <w:rPr>
          <w:rFonts w:asciiTheme="minorHAnsi" w:hAnsiTheme="minorHAnsi" w:cstheme="minorHAnsi"/>
        </w:rPr>
        <w:t xml:space="preserve"> </w:t>
      </w:r>
      <w:r w:rsidRPr="005A1CDA">
        <w:rPr>
          <w:rFonts w:asciiTheme="minorHAnsi" w:hAnsiTheme="minorHAnsi" w:cstheme="minorHAnsi"/>
        </w:rPr>
        <w:t xml:space="preserve">informed consent before sample collection and the experiments </w:t>
      </w:r>
      <w:r>
        <w:rPr>
          <w:rFonts w:asciiTheme="minorHAnsi" w:hAnsiTheme="minorHAnsi" w:cstheme="minorHAnsi"/>
        </w:rPr>
        <w:t xml:space="preserve">are </w:t>
      </w:r>
      <w:r w:rsidRPr="005A1CDA">
        <w:rPr>
          <w:rFonts w:asciiTheme="minorHAnsi" w:hAnsiTheme="minorHAnsi" w:cstheme="minorHAnsi"/>
        </w:rPr>
        <w:t>performed in accordance with the approved study protocol.</w:t>
      </w:r>
      <w:r w:rsidR="004B7FA2">
        <w:rPr>
          <w:rFonts w:asciiTheme="minorHAnsi" w:hAnsiTheme="minorHAnsi" w:cstheme="minorHAnsi"/>
        </w:rPr>
        <w:t xml:space="preserve"> </w:t>
      </w:r>
      <w:r w:rsidR="00442E56">
        <w:rPr>
          <w:rFonts w:asciiTheme="minorHAnsi" w:hAnsiTheme="minorHAnsi" w:cstheme="minorHAnsi"/>
        </w:rPr>
        <w:t xml:space="preserve">The presented protocol is performed </w:t>
      </w:r>
      <w:r w:rsidR="00442E56" w:rsidRPr="00442E56">
        <w:rPr>
          <w:rFonts w:asciiTheme="minorHAnsi" w:hAnsiTheme="minorHAnsi" w:cstheme="minorHAnsi"/>
        </w:rPr>
        <w:t>with the approval of the Institutional Animal Care and Use Committee</w:t>
      </w:r>
      <w:r w:rsidR="00442E56">
        <w:rPr>
          <w:rFonts w:asciiTheme="minorHAnsi" w:hAnsiTheme="minorHAnsi" w:cstheme="minorHAnsi"/>
        </w:rPr>
        <w:t xml:space="preserve"> </w:t>
      </w:r>
      <w:r w:rsidR="00442E56" w:rsidRPr="00442E56">
        <w:rPr>
          <w:rFonts w:asciiTheme="minorHAnsi" w:hAnsiTheme="minorHAnsi" w:cstheme="minorHAnsi"/>
        </w:rPr>
        <w:t>at Washington University School of Medicine and follow</w:t>
      </w:r>
      <w:r w:rsidR="002571ED">
        <w:rPr>
          <w:rFonts w:asciiTheme="minorHAnsi" w:hAnsiTheme="minorHAnsi" w:cstheme="minorHAnsi"/>
        </w:rPr>
        <w:t>s</w:t>
      </w:r>
      <w:r w:rsidR="00442E56" w:rsidRPr="00442E56">
        <w:rPr>
          <w:rFonts w:asciiTheme="minorHAnsi" w:hAnsiTheme="minorHAnsi" w:cstheme="minorHAnsi"/>
        </w:rPr>
        <w:t xml:space="preserve"> the guidelines described in the NIH</w:t>
      </w:r>
      <w:r w:rsidR="00442E56">
        <w:rPr>
          <w:rFonts w:asciiTheme="minorHAnsi" w:hAnsiTheme="minorHAnsi" w:cstheme="minorHAnsi"/>
        </w:rPr>
        <w:t xml:space="preserve"> </w:t>
      </w:r>
      <w:r w:rsidR="00442E56" w:rsidRPr="00442E56">
        <w:rPr>
          <w:rFonts w:asciiTheme="minorHAnsi" w:hAnsiTheme="minorHAnsi" w:cstheme="minorHAnsi"/>
        </w:rPr>
        <w:t>Guide for the Care and Use of Laboratory Animals.</w:t>
      </w:r>
    </w:p>
    <w:p w14:paraId="35D80602" w14:textId="77777777" w:rsidR="009C05EE" w:rsidRDefault="009C05EE" w:rsidP="008534D2">
      <w:pPr>
        <w:rPr>
          <w:rFonts w:asciiTheme="minorHAnsi" w:hAnsiTheme="minorHAnsi" w:cstheme="minorHAnsi"/>
          <w:b/>
        </w:rPr>
      </w:pPr>
    </w:p>
    <w:p w14:paraId="1AE23367" w14:textId="0596C58F" w:rsidR="008C65C7" w:rsidRDefault="008C65C7" w:rsidP="004B7FA2">
      <w:pPr>
        <w:pStyle w:val="ListParagraph"/>
        <w:widowControl/>
        <w:numPr>
          <w:ilvl w:val="0"/>
          <w:numId w:val="35"/>
        </w:numPr>
        <w:autoSpaceDE/>
        <w:autoSpaceDN/>
        <w:adjustRightInd/>
        <w:rPr>
          <w:rFonts w:asciiTheme="minorHAnsi" w:hAnsiTheme="minorHAnsi" w:cstheme="minorHAnsi"/>
          <w:b/>
        </w:rPr>
      </w:pPr>
      <w:r w:rsidRPr="008534D2">
        <w:rPr>
          <w:rFonts w:asciiTheme="minorHAnsi" w:hAnsiTheme="minorHAnsi" w:cstheme="minorHAnsi"/>
          <w:b/>
        </w:rPr>
        <w:t>Preparation of human cardiac tissue specimens</w:t>
      </w:r>
    </w:p>
    <w:p w14:paraId="0425B31A" w14:textId="77777777" w:rsidR="000B4A93" w:rsidRPr="008534D2" w:rsidRDefault="000B4A93" w:rsidP="000B4A93">
      <w:pPr>
        <w:pStyle w:val="ListParagraph"/>
        <w:widowControl/>
        <w:autoSpaceDE/>
        <w:autoSpaceDN/>
        <w:adjustRightInd/>
        <w:rPr>
          <w:rFonts w:asciiTheme="minorHAnsi" w:hAnsiTheme="minorHAnsi" w:cstheme="minorHAnsi"/>
          <w:b/>
        </w:rPr>
      </w:pPr>
    </w:p>
    <w:p w14:paraId="541BEC64" w14:textId="0F08DB75" w:rsidR="0075069A" w:rsidRDefault="000D6FA2" w:rsidP="004B7FA2">
      <w:pPr>
        <w:pStyle w:val="NoSpacing"/>
        <w:numPr>
          <w:ilvl w:val="1"/>
          <w:numId w:val="35"/>
        </w:numPr>
        <w:jc w:val="both"/>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Flush e</w:t>
      </w:r>
      <w:r w:rsidR="008C65C7" w:rsidRPr="008534D2">
        <w:rPr>
          <w:rFonts w:asciiTheme="minorHAnsi" w:hAnsiTheme="minorHAnsi" w:cstheme="minorHAnsi"/>
          <w:color w:val="000000"/>
          <w:sz w:val="24"/>
          <w:szCs w:val="24"/>
          <w:shd w:val="clear" w:color="auto" w:fill="FFFFFF"/>
        </w:rPr>
        <w:t>xplanted hearts by cannulating the left and right coronary artery ostia and perfuse</w:t>
      </w:r>
      <w:r w:rsidR="004B7FA2">
        <w:rPr>
          <w:rFonts w:asciiTheme="minorHAnsi" w:hAnsiTheme="minorHAnsi" w:cstheme="minorHAnsi"/>
          <w:color w:val="000000"/>
          <w:sz w:val="24"/>
          <w:szCs w:val="24"/>
          <w:shd w:val="clear" w:color="auto" w:fill="FFFFFF"/>
        </w:rPr>
        <w:t xml:space="preserve"> </w:t>
      </w:r>
      <w:r w:rsidR="0075069A" w:rsidRPr="004B7FA2">
        <w:rPr>
          <w:rFonts w:asciiTheme="minorHAnsi" w:hAnsiTheme="minorHAnsi" w:cstheme="minorHAnsi"/>
          <w:color w:val="000000"/>
          <w:sz w:val="24"/>
          <w:szCs w:val="24"/>
          <w:shd w:val="clear" w:color="auto" w:fill="FFFFFF"/>
        </w:rPr>
        <w:t xml:space="preserve">with 200 </w:t>
      </w:r>
      <w:r w:rsidR="001E6B9F" w:rsidRPr="004B7FA2">
        <w:rPr>
          <w:rFonts w:asciiTheme="minorHAnsi" w:hAnsiTheme="minorHAnsi" w:cstheme="minorHAnsi"/>
          <w:color w:val="000000"/>
          <w:sz w:val="24"/>
          <w:szCs w:val="24"/>
          <w:shd w:val="clear" w:color="auto" w:fill="FFFFFF"/>
        </w:rPr>
        <w:t>mL</w:t>
      </w:r>
      <w:r w:rsidR="0075069A" w:rsidRPr="004B7FA2">
        <w:rPr>
          <w:rFonts w:asciiTheme="minorHAnsi" w:hAnsiTheme="minorHAnsi" w:cstheme="minorHAnsi"/>
          <w:color w:val="000000"/>
          <w:sz w:val="24"/>
          <w:szCs w:val="24"/>
          <w:shd w:val="clear" w:color="auto" w:fill="FFFFFF"/>
        </w:rPr>
        <w:t xml:space="preserve"> of cold saline. </w:t>
      </w:r>
    </w:p>
    <w:p w14:paraId="61D7C416" w14:textId="77777777" w:rsidR="004B7FA2" w:rsidRPr="004B7FA2" w:rsidRDefault="004B7FA2" w:rsidP="004B7FA2">
      <w:pPr>
        <w:pStyle w:val="NoSpacing"/>
        <w:jc w:val="both"/>
        <w:rPr>
          <w:rFonts w:asciiTheme="minorHAnsi" w:hAnsiTheme="minorHAnsi" w:cstheme="minorHAnsi"/>
          <w:color w:val="000000"/>
          <w:sz w:val="24"/>
          <w:szCs w:val="24"/>
          <w:shd w:val="clear" w:color="auto" w:fill="FFFFFF"/>
        </w:rPr>
      </w:pPr>
    </w:p>
    <w:p w14:paraId="16E517D5" w14:textId="38CC8AD1" w:rsidR="00FE20F8" w:rsidRDefault="008C65C7" w:rsidP="004B7FA2">
      <w:pPr>
        <w:pStyle w:val="NoSpacing"/>
        <w:numPr>
          <w:ilvl w:val="1"/>
          <w:numId w:val="35"/>
        </w:numPr>
        <w:jc w:val="both"/>
        <w:rPr>
          <w:rFonts w:asciiTheme="minorHAnsi" w:hAnsiTheme="minorHAnsi" w:cstheme="minorHAnsi"/>
          <w:color w:val="000000"/>
          <w:sz w:val="24"/>
          <w:szCs w:val="24"/>
          <w:shd w:val="clear" w:color="auto" w:fill="FFFFFF"/>
        </w:rPr>
      </w:pPr>
      <w:r w:rsidRPr="008534D2">
        <w:rPr>
          <w:rFonts w:asciiTheme="minorHAnsi" w:hAnsiTheme="minorHAnsi" w:cstheme="minorHAnsi"/>
          <w:color w:val="000000"/>
          <w:sz w:val="24"/>
          <w:szCs w:val="24"/>
          <w:shd w:val="clear" w:color="auto" w:fill="FFFFFF"/>
        </w:rPr>
        <w:t xml:space="preserve">Flush LVAD apical cored tissues by cannulating an epicardial vessel and perfuse with 50 </w:t>
      </w:r>
      <w:r w:rsidR="00FE20F8" w:rsidRPr="004B7FA2">
        <w:rPr>
          <w:rFonts w:asciiTheme="minorHAnsi" w:hAnsiTheme="minorHAnsi" w:cstheme="minorHAnsi"/>
          <w:color w:val="000000"/>
          <w:sz w:val="24"/>
          <w:szCs w:val="24"/>
          <w:shd w:val="clear" w:color="auto" w:fill="FFFFFF"/>
        </w:rPr>
        <w:t>m</w:t>
      </w:r>
      <w:r w:rsidR="00E56951" w:rsidRPr="004B7FA2">
        <w:rPr>
          <w:rFonts w:asciiTheme="minorHAnsi" w:hAnsiTheme="minorHAnsi" w:cstheme="minorHAnsi"/>
          <w:color w:val="000000"/>
          <w:sz w:val="24"/>
          <w:szCs w:val="24"/>
          <w:shd w:val="clear" w:color="auto" w:fill="FFFFFF"/>
        </w:rPr>
        <w:t>L</w:t>
      </w:r>
      <w:r w:rsidR="00FE20F8" w:rsidRPr="004B7FA2">
        <w:rPr>
          <w:rFonts w:asciiTheme="minorHAnsi" w:hAnsiTheme="minorHAnsi" w:cstheme="minorHAnsi"/>
          <w:color w:val="000000"/>
          <w:sz w:val="24"/>
          <w:szCs w:val="24"/>
          <w:shd w:val="clear" w:color="auto" w:fill="FFFFFF"/>
        </w:rPr>
        <w:t xml:space="preserve"> of cold saline.</w:t>
      </w:r>
    </w:p>
    <w:p w14:paraId="19F64261" w14:textId="77777777" w:rsidR="004B7FA2" w:rsidRPr="004B7FA2" w:rsidRDefault="004B7FA2" w:rsidP="004B7FA2">
      <w:pPr>
        <w:pStyle w:val="NoSpacing"/>
        <w:jc w:val="both"/>
        <w:rPr>
          <w:rFonts w:asciiTheme="minorHAnsi" w:hAnsiTheme="minorHAnsi" w:cstheme="minorHAnsi"/>
          <w:color w:val="000000"/>
          <w:sz w:val="24"/>
          <w:szCs w:val="24"/>
          <w:shd w:val="clear" w:color="auto" w:fill="FFFFFF"/>
        </w:rPr>
      </w:pPr>
    </w:p>
    <w:p w14:paraId="5CD95CFE" w14:textId="43B418AC" w:rsidR="00FE20F8" w:rsidRPr="004B7FA2" w:rsidRDefault="008C65C7" w:rsidP="004B7FA2">
      <w:pPr>
        <w:pStyle w:val="NoSpacing"/>
        <w:numPr>
          <w:ilvl w:val="1"/>
          <w:numId w:val="35"/>
        </w:numPr>
        <w:jc w:val="both"/>
        <w:rPr>
          <w:rFonts w:asciiTheme="minorHAnsi" w:hAnsiTheme="minorHAnsi" w:cstheme="minorHAnsi"/>
          <w:color w:val="000000"/>
          <w:sz w:val="24"/>
          <w:szCs w:val="24"/>
          <w:shd w:val="clear" w:color="auto" w:fill="FFFFFF"/>
        </w:rPr>
      </w:pPr>
      <w:r w:rsidRPr="008534D2">
        <w:rPr>
          <w:rFonts w:asciiTheme="minorHAnsi" w:hAnsiTheme="minorHAnsi" w:cstheme="minorHAnsi"/>
          <w:color w:val="000000"/>
          <w:sz w:val="24"/>
          <w:szCs w:val="24"/>
          <w:shd w:val="clear" w:color="auto" w:fill="FFFFFF"/>
        </w:rPr>
        <w:t>Dissect tissue specimen from the apical or lateral wall of the left ventricle in cold saline</w:t>
      </w:r>
      <w:r w:rsidR="004B7FA2">
        <w:rPr>
          <w:rFonts w:asciiTheme="minorHAnsi" w:hAnsiTheme="minorHAnsi" w:cstheme="minorHAnsi"/>
          <w:color w:val="000000"/>
          <w:sz w:val="24"/>
          <w:szCs w:val="24"/>
          <w:shd w:val="clear" w:color="auto" w:fill="FFFFFF"/>
        </w:rPr>
        <w:t xml:space="preserve"> </w:t>
      </w:r>
      <w:r w:rsidR="00FE20F8" w:rsidRPr="004B7FA2">
        <w:rPr>
          <w:rFonts w:asciiTheme="minorHAnsi" w:hAnsiTheme="minorHAnsi" w:cstheme="minorHAnsi"/>
          <w:sz w:val="24"/>
          <w:szCs w:val="24"/>
        </w:rPr>
        <w:t>or HBSS</w:t>
      </w:r>
      <w:r w:rsidR="00016EA6" w:rsidRPr="004B7FA2">
        <w:rPr>
          <w:rFonts w:asciiTheme="minorHAnsi" w:hAnsiTheme="minorHAnsi" w:cstheme="minorHAnsi"/>
          <w:sz w:val="24"/>
          <w:szCs w:val="24"/>
        </w:rPr>
        <w:t xml:space="preserve"> using a sterile scissor</w:t>
      </w:r>
      <w:r w:rsidR="00FE20F8" w:rsidRPr="004B7FA2">
        <w:rPr>
          <w:rFonts w:asciiTheme="minorHAnsi" w:hAnsiTheme="minorHAnsi" w:cstheme="minorHAnsi"/>
          <w:sz w:val="24"/>
          <w:szCs w:val="24"/>
        </w:rPr>
        <w:t>.</w:t>
      </w:r>
    </w:p>
    <w:p w14:paraId="6F235600" w14:textId="77777777" w:rsidR="004B7FA2" w:rsidRPr="004B7FA2" w:rsidRDefault="004B7FA2" w:rsidP="004B7FA2">
      <w:pPr>
        <w:pStyle w:val="NoSpacing"/>
        <w:jc w:val="both"/>
        <w:rPr>
          <w:rFonts w:asciiTheme="minorHAnsi" w:hAnsiTheme="minorHAnsi" w:cstheme="minorHAnsi"/>
          <w:color w:val="000000"/>
          <w:sz w:val="24"/>
          <w:szCs w:val="24"/>
          <w:shd w:val="clear" w:color="auto" w:fill="FFFFFF"/>
        </w:rPr>
      </w:pPr>
    </w:p>
    <w:p w14:paraId="47F20E79" w14:textId="3DA200D0" w:rsidR="008C65C7" w:rsidRPr="004B7FA2" w:rsidRDefault="008C65C7" w:rsidP="004B7FA2">
      <w:pPr>
        <w:pStyle w:val="NoSpacing"/>
        <w:numPr>
          <w:ilvl w:val="1"/>
          <w:numId w:val="35"/>
        </w:numPr>
        <w:jc w:val="both"/>
        <w:rPr>
          <w:rFonts w:asciiTheme="minorHAnsi" w:hAnsiTheme="minorHAnsi" w:cstheme="minorHAnsi"/>
          <w:sz w:val="24"/>
          <w:szCs w:val="24"/>
        </w:rPr>
      </w:pPr>
      <w:r w:rsidRPr="008534D2">
        <w:rPr>
          <w:rFonts w:asciiTheme="minorHAnsi" w:hAnsiTheme="minorHAnsi" w:cstheme="minorHAnsi"/>
          <w:color w:val="000000"/>
          <w:sz w:val="24"/>
          <w:szCs w:val="24"/>
          <w:shd w:val="clear" w:color="auto" w:fill="FFFFFF"/>
        </w:rPr>
        <w:t>Carefully dissect out epicardial fat and chordae tendineae from the specimen</w:t>
      </w:r>
      <w:r w:rsidR="00016EA6">
        <w:rPr>
          <w:rFonts w:asciiTheme="minorHAnsi" w:hAnsiTheme="minorHAnsi" w:cstheme="minorHAnsi"/>
          <w:color w:val="000000"/>
          <w:sz w:val="24"/>
          <w:szCs w:val="24"/>
          <w:shd w:val="clear" w:color="auto" w:fill="FFFFFF"/>
        </w:rPr>
        <w:t xml:space="preserve"> using fine scissors</w:t>
      </w:r>
      <w:r w:rsidRPr="008534D2">
        <w:rPr>
          <w:rFonts w:asciiTheme="minorHAnsi" w:hAnsiTheme="minorHAnsi" w:cstheme="minorHAnsi"/>
          <w:color w:val="000000"/>
          <w:sz w:val="24"/>
          <w:szCs w:val="24"/>
          <w:shd w:val="clear" w:color="auto" w:fill="FFFFFF"/>
        </w:rPr>
        <w:t>.</w:t>
      </w:r>
    </w:p>
    <w:p w14:paraId="0B06021C" w14:textId="77777777" w:rsidR="004B7FA2" w:rsidRPr="008534D2" w:rsidRDefault="004B7FA2" w:rsidP="004B7FA2">
      <w:pPr>
        <w:pStyle w:val="NoSpacing"/>
        <w:jc w:val="both"/>
        <w:rPr>
          <w:rFonts w:asciiTheme="minorHAnsi" w:hAnsiTheme="minorHAnsi" w:cstheme="minorHAnsi"/>
          <w:sz w:val="24"/>
          <w:szCs w:val="24"/>
        </w:rPr>
      </w:pPr>
    </w:p>
    <w:p w14:paraId="2C2219E4" w14:textId="56AF81A2" w:rsidR="008C65C7" w:rsidRPr="004B7FA2" w:rsidRDefault="008C65C7" w:rsidP="004B7FA2">
      <w:pPr>
        <w:pStyle w:val="NoSpacing"/>
        <w:numPr>
          <w:ilvl w:val="1"/>
          <w:numId w:val="35"/>
        </w:numPr>
        <w:jc w:val="both"/>
        <w:rPr>
          <w:rFonts w:asciiTheme="minorHAnsi" w:hAnsiTheme="minorHAnsi" w:cstheme="minorHAnsi"/>
          <w:color w:val="000000"/>
          <w:sz w:val="24"/>
          <w:szCs w:val="24"/>
          <w:shd w:val="clear" w:color="auto" w:fill="FFFFFF"/>
        </w:rPr>
      </w:pPr>
      <w:r w:rsidRPr="008534D2">
        <w:rPr>
          <w:rFonts w:asciiTheme="minorHAnsi" w:hAnsiTheme="minorHAnsi" w:cstheme="minorHAnsi"/>
          <w:color w:val="000000"/>
          <w:sz w:val="24"/>
          <w:szCs w:val="24"/>
          <w:shd w:val="clear" w:color="auto" w:fill="FFFFFF"/>
        </w:rPr>
        <w:t>Dissect tissue chunks into pieces weighing approximately 200 mg</w:t>
      </w:r>
      <w:r w:rsidR="00016EA6">
        <w:rPr>
          <w:rFonts w:asciiTheme="minorHAnsi" w:hAnsiTheme="minorHAnsi" w:cstheme="minorHAnsi"/>
          <w:color w:val="000000"/>
          <w:sz w:val="24"/>
          <w:szCs w:val="24"/>
          <w:shd w:val="clear" w:color="auto" w:fill="FFFFFF"/>
        </w:rPr>
        <w:t xml:space="preserve"> with help of </w:t>
      </w:r>
      <w:r w:rsidR="002571ED">
        <w:rPr>
          <w:rFonts w:asciiTheme="minorHAnsi" w:hAnsiTheme="minorHAnsi" w:cstheme="minorHAnsi"/>
          <w:color w:val="000000"/>
          <w:sz w:val="24"/>
          <w:szCs w:val="24"/>
          <w:shd w:val="clear" w:color="auto" w:fill="FFFFFF"/>
        </w:rPr>
        <w:t xml:space="preserve">a </w:t>
      </w:r>
      <w:r w:rsidR="00016EA6">
        <w:rPr>
          <w:rFonts w:asciiTheme="minorHAnsi" w:hAnsiTheme="minorHAnsi" w:cstheme="minorHAnsi"/>
          <w:color w:val="000000"/>
          <w:sz w:val="24"/>
          <w:szCs w:val="24"/>
          <w:shd w:val="clear" w:color="auto" w:fill="FFFFFF"/>
        </w:rPr>
        <w:t xml:space="preserve">sterile </w:t>
      </w:r>
      <w:r w:rsidR="00016EA6" w:rsidRPr="004B7FA2">
        <w:rPr>
          <w:rFonts w:asciiTheme="minorHAnsi" w:hAnsiTheme="minorHAnsi" w:cstheme="minorHAnsi"/>
          <w:color w:val="000000"/>
          <w:sz w:val="24"/>
          <w:szCs w:val="24"/>
          <w:shd w:val="clear" w:color="auto" w:fill="FFFFFF"/>
        </w:rPr>
        <w:t>blade or scissors</w:t>
      </w:r>
      <w:r w:rsidRPr="004B7FA2">
        <w:rPr>
          <w:rFonts w:asciiTheme="minorHAnsi" w:hAnsiTheme="minorHAnsi" w:cstheme="minorHAnsi"/>
          <w:color w:val="000000"/>
          <w:sz w:val="24"/>
          <w:szCs w:val="24"/>
          <w:shd w:val="clear" w:color="auto" w:fill="FFFFFF"/>
        </w:rPr>
        <w:t xml:space="preserve">. </w:t>
      </w:r>
    </w:p>
    <w:p w14:paraId="60E55002" w14:textId="4CA0A82B" w:rsidR="00EE450E" w:rsidRDefault="00EE450E" w:rsidP="00016EA6">
      <w:pPr>
        <w:pStyle w:val="NoSpacing"/>
        <w:ind w:left="825"/>
        <w:jc w:val="both"/>
        <w:rPr>
          <w:rFonts w:asciiTheme="minorHAnsi" w:hAnsiTheme="minorHAnsi" w:cstheme="minorHAnsi"/>
          <w:color w:val="000000"/>
          <w:sz w:val="24"/>
          <w:szCs w:val="24"/>
          <w:shd w:val="clear" w:color="auto" w:fill="FFFFFF"/>
        </w:rPr>
      </w:pPr>
    </w:p>
    <w:p w14:paraId="4A6057E1" w14:textId="763F81B5" w:rsidR="00EE450E" w:rsidRPr="00EE450E" w:rsidRDefault="00EE450E" w:rsidP="004B7FA2">
      <w:pPr>
        <w:pStyle w:val="NoSpacing"/>
        <w:numPr>
          <w:ilvl w:val="0"/>
          <w:numId w:val="35"/>
        </w:numPr>
        <w:jc w:val="both"/>
        <w:rPr>
          <w:rFonts w:asciiTheme="minorHAnsi" w:hAnsiTheme="minorHAnsi" w:cstheme="minorHAnsi"/>
          <w:b/>
          <w:bCs/>
          <w:sz w:val="24"/>
          <w:szCs w:val="24"/>
        </w:rPr>
      </w:pPr>
      <w:r w:rsidRPr="00EE450E">
        <w:rPr>
          <w:rFonts w:asciiTheme="minorHAnsi" w:hAnsiTheme="minorHAnsi" w:cstheme="minorHAnsi"/>
          <w:b/>
          <w:bCs/>
          <w:color w:val="000000"/>
          <w:sz w:val="24"/>
          <w:szCs w:val="24"/>
          <w:shd w:val="clear" w:color="auto" w:fill="FFFFFF"/>
        </w:rPr>
        <w:t xml:space="preserve">Preparation of mouse heart </w:t>
      </w:r>
    </w:p>
    <w:p w14:paraId="4272871D" w14:textId="77777777" w:rsidR="00EE450E" w:rsidRPr="00EE450E" w:rsidRDefault="00EE450E" w:rsidP="00EE450E">
      <w:pPr>
        <w:pStyle w:val="NoSpacing"/>
        <w:ind w:left="720"/>
        <w:jc w:val="both"/>
        <w:rPr>
          <w:rFonts w:asciiTheme="minorHAnsi" w:hAnsiTheme="minorHAnsi" w:cstheme="minorHAnsi"/>
          <w:sz w:val="24"/>
          <w:szCs w:val="24"/>
        </w:rPr>
      </w:pPr>
    </w:p>
    <w:p w14:paraId="34FF909B" w14:textId="1A67397C" w:rsidR="00EE450E" w:rsidRDefault="00990263" w:rsidP="004B7FA2">
      <w:pPr>
        <w:pStyle w:val="NoSpacing"/>
        <w:numPr>
          <w:ilvl w:val="1"/>
          <w:numId w:val="35"/>
        </w:numPr>
        <w:jc w:val="both"/>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Euthanize the mouse by CO</w:t>
      </w:r>
      <w:r w:rsidRPr="00F829AA">
        <w:rPr>
          <w:rFonts w:asciiTheme="minorHAnsi" w:hAnsiTheme="minorHAnsi" w:cstheme="minorHAnsi"/>
          <w:color w:val="000000"/>
          <w:sz w:val="24"/>
          <w:szCs w:val="24"/>
          <w:shd w:val="clear" w:color="auto" w:fill="FFFFFF"/>
          <w:vertAlign w:val="subscript"/>
        </w:rPr>
        <w:t>2</w:t>
      </w:r>
      <w:r>
        <w:rPr>
          <w:rFonts w:asciiTheme="minorHAnsi" w:hAnsiTheme="minorHAnsi" w:cstheme="minorHAnsi"/>
          <w:color w:val="000000"/>
          <w:sz w:val="24"/>
          <w:szCs w:val="24"/>
          <w:shd w:val="clear" w:color="auto" w:fill="FFFFFF"/>
        </w:rPr>
        <w:t xml:space="preserve"> asphyxiation or cervical dislocation.</w:t>
      </w:r>
    </w:p>
    <w:p w14:paraId="0514F835" w14:textId="77777777" w:rsidR="004B7FA2" w:rsidRDefault="004B7FA2" w:rsidP="004B7FA2">
      <w:pPr>
        <w:pStyle w:val="NoSpacing"/>
        <w:jc w:val="both"/>
        <w:rPr>
          <w:rFonts w:asciiTheme="minorHAnsi" w:hAnsiTheme="minorHAnsi" w:cstheme="minorHAnsi"/>
          <w:color w:val="000000"/>
          <w:sz w:val="24"/>
          <w:szCs w:val="24"/>
          <w:shd w:val="clear" w:color="auto" w:fill="FFFFFF"/>
        </w:rPr>
      </w:pPr>
    </w:p>
    <w:p w14:paraId="1A7D2821" w14:textId="651EFC2C" w:rsidR="00990263" w:rsidRPr="004B7FA2" w:rsidRDefault="00AD4B8C" w:rsidP="004B7FA2">
      <w:pPr>
        <w:pStyle w:val="NoSpacing"/>
        <w:numPr>
          <w:ilvl w:val="1"/>
          <w:numId w:val="35"/>
        </w:numPr>
        <w:jc w:val="both"/>
        <w:rPr>
          <w:rFonts w:asciiTheme="minorHAnsi" w:hAnsiTheme="minorHAnsi" w:cstheme="minorHAnsi"/>
          <w:sz w:val="24"/>
          <w:szCs w:val="24"/>
        </w:rPr>
      </w:pPr>
      <w:r>
        <w:rPr>
          <w:rFonts w:asciiTheme="minorHAnsi" w:hAnsiTheme="minorHAnsi" w:cstheme="minorHAnsi"/>
          <w:color w:val="000000"/>
          <w:sz w:val="24"/>
          <w:szCs w:val="24"/>
          <w:shd w:val="clear" w:color="auto" w:fill="FFFFFF"/>
        </w:rPr>
        <w:t>Open the chest cavity</w:t>
      </w:r>
      <w:r w:rsidR="001F2D42">
        <w:rPr>
          <w:rFonts w:asciiTheme="minorHAnsi" w:hAnsiTheme="minorHAnsi" w:cstheme="minorHAnsi"/>
          <w:color w:val="000000"/>
          <w:sz w:val="24"/>
          <w:szCs w:val="24"/>
          <w:shd w:val="clear" w:color="auto" w:fill="FFFFFF"/>
        </w:rPr>
        <w:t xml:space="preserve"> with the help of </w:t>
      </w:r>
      <w:r w:rsidR="00F829AA">
        <w:rPr>
          <w:rFonts w:asciiTheme="minorHAnsi" w:hAnsiTheme="minorHAnsi" w:cstheme="minorHAnsi"/>
          <w:color w:val="000000"/>
          <w:sz w:val="24"/>
          <w:szCs w:val="24"/>
          <w:shd w:val="clear" w:color="auto" w:fill="FFFFFF"/>
        </w:rPr>
        <w:t xml:space="preserve">sharp </w:t>
      </w:r>
      <w:r w:rsidR="001F2D42">
        <w:rPr>
          <w:rFonts w:asciiTheme="minorHAnsi" w:hAnsiTheme="minorHAnsi" w:cstheme="minorHAnsi"/>
          <w:color w:val="000000"/>
          <w:sz w:val="24"/>
          <w:szCs w:val="24"/>
          <w:shd w:val="clear" w:color="auto" w:fill="FFFFFF"/>
        </w:rPr>
        <w:t xml:space="preserve">scissors. Use blunt hemostats to lift the heart upwards. Perfuse the heart with cold PBS using </w:t>
      </w:r>
      <w:r w:rsidR="00CA5A2D">
        <w:rPr>
          <w:rFonts w:asciiTheme="minorHAnsi" w:hAnsiTheme="minorHAnsi" w:cstheme="minorHAnsi"/>
          <w:color w:val="000000"/>
          <w:sz w:val="24"/>
          <w:szCs w:val="24"/>
          <w:shd w:val="clear" w:color="auto" w:fill="FFFFFF"/>
        </w:rPr>
        <w:t xml:space="preserve">a </w:t>
      </w:r>
      <w:r w:rsidR="001F2D42">
        <w:rPr>
          <w:rFonts w:asciiTheme="minorHAnsi" w:hAnsiTheme="minorHAnsi" w:cstheme="minorHAnsi"/>
          <w:color w:val="000000"/>
          <w:sz w:val="24"/>
          <w:szCs w:val="24"/>
          <w:shd w:val="clear" w:color="auto" w:fill="FFFFFF"/>
        </w:rPr>
        <w:t>25</w:t>
      </w:r>
      <w:r w:rsidR="00F829AA">
        <w:rPr>
          <w:rFonts w:asciiTheme="minorHAnsi" w:hAnsiTheme="minorHAnsi" w:cstheme="minorHAnsi"/>
          <w:color w:val="000000"/>
          <w:sz w:val="24"/>
          <w:szCs w:val="24"/>
          <w:shd w:val="clear" w:color="auto" w:fill="FFFFFF"/>
        </w:rPr>
        <w:t xml:space="preserve"> </w:t>
      </w:r>
      <w:r w:rsidR="00CA5A2D">
        <w:rPr>
          <w:rFonts w:asciiTheme="minorHAnsi" w:hAnsiTheme="minorHAnsi" w:cstheme="minorHAnsi"/>
          <w:color w:val="000000"/>
          <w:sz w:val="24"/>
          <w:szCs w:val="24"/>
          <w:shd w:val="clear" w:color="auto" w:fill="FFFFFF"/>
        </w:rPr>
        <w:t>G</w:t>
      </w:r>
      <w:r w:rsidR="001F2D42">
        <w:rPr>
          <w:rFonts w:asciiTheme="minorHAnsi" w:hAnsiTheme="minorHAnsi" w:cstheme="minorHAnsi"/>
          <w:color w:val="000000"/>
          <w:sz w:val="24"/>
          <w:szCs w:val="24"/>
          <w:shd w:val="clear" w:color="auto" w:fill="FFFFFF"/>
        </w:rPr>
        <w:t xml:space="preserve"> needle attached to a 5 </w:t>
      </w:r>
      <w:r w:rsidR="004B7FA2">
        <w:rPr>
          <w:rFonts w:asciiTheme="minorHAnsi" w:hAnsiTheme="minorHAnsi" w:cstheme="minorHAnsi"/>
          <w:color w:val="000000"/>
          <w:sz w:val="24"/>
          <w:szCs w:val="24"/>
          <w:shd w:val="clear" w:color="auto" w:fill="FFFFFF"/>
        </w:rPr>
        <w:t>mL</w:t>
      </w:r>
      <w:r w:rsidR="001F2D42">
        <w:rPr>
          <w:rFonts w:asciiTheme="minorHAnsi" w:hAnsiTheme="minorHAnsi" w:cstheme="minorHAnsi"/>
          <w:color w:val="000000"/>
          <w:sz w:val="24"/>
          <w:szCs w:val="24"/>
          <w:shd w:val="clear" w:color="auto" w:fill="FFFFFF"/>
        </w:rPr>
        <w:t xml:space="preserve"> syringe. Perfuse until heart appears blanched in color. </w:t>
      </w:r>
    </w:p>
    <w:p w14:paraId="77A00BBE" w14:textId="77777777" w:rsidR="004B7FA2" w:rsidRPr="001F2D42" w:rsidRDefault="004B7FA2" w:rsidP="004B7FA2">
      <w:pPr>
        <w:pStyle w:val="NoSpacing"/>
        <w:jc w:val="both"/>
        <w:rPr>
          <w:rFonts w:asciiTheme="minorHAnsi" w:hAnsiTheme="minorHAnsi" w:cstheme="minorHAnsi"/>
          <w:sz w:val="24"/>
          <w:szCs w:val="24"/>
        </w:rPr>
      </w:pPr>
    </w:p>
    <w:p w14:paraId="334802D1" w14:textId="294E4E13" w:rsidR="008C65C7" w:rsidRDefault="00EB2D2E" w:rsidP="004B7FA2">
      <w:pPr>
        <w:pStyle w:val="NoSpacing"/>
        <w:numPr>
          <w:ilvl w:val="1"/>
          <w:numId w:val="35"/>
        </w:numPr>
        <w:jc w:val="both"/>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Remove</w:t>
      </w:r>
      <w:r w:rsidR="001F2D42" w:rsidRPr="009051DD">
        <w:rPr>
          <w:rFonts w:asciiTheme="minorHAnsi" w:hAnsiTheme="minorHAnsi" w:cstheme="minorHAnsi"/>
          <w:color w:val="000000"/>
          <w:sz w:val="24"/>
          <w:szCs w:val="24"/>
          <w:shd w:val="clear" w:color="auto" w:fill="FFFFFF"/>
        </w:rPr>
        <w:t xml:space="preserve"> the heart</w:t>
      </w:r>
      <w:r w:rsidR="009051DD" w:rsidRPr="009051DD">
        <w:rPr>
          <w:rFonts w:asciiTheme="minorHAnsi" w:hAnsiTheme="minorHAnsi" w:cstheme="minorHAnsi"/>
          <w:color w:val="000000"/>
          <w:sz w:val="24"/>
          <w:szCs w:val="24"/>
          <w:shd w:val="clear" w:color="auto" w:fill="FFFFFF"/>
        </w:rPr>
        <w:t xml:space="preserve"> and place</w:t>
      </w:r>
      <w:r w:rsidR="001F2D42" w:rsidRPr="009051DD">
        <w:rPr>
          <w:rFonts w:asciiTheme="minorHAnsi" w:hAnsiTheme="minorHAnsi" w:cstheme="minorHAnsi"/>
          <w:color w:val="000000"/>
          <w:sz w:val="24"/>
          <w:szCs w:val="24"/>
          <w:shd w:val="clear" w:color="auto" w:fill="FFFFFF"/>
        </w:rPr>
        <w:t xml:space="preserve"> in a sterile Petri</w:t>
      </w:r>
      <w:r w:rsidR="00D80E23">
        <w:rPr>
          <w:rFonts w:asciiTheme="minorHAnsi" w:hAnsiTheme="minorHAnsi" w:cstheme="minorHAnsi"/>
          <w:color w:val="000000"/>
          <w:sz w:val="24"/>
          <w:szCs w:val="24"/>
          <w:shd w:val="clear" w:color="auto" w:fill="FFFFFF"/>
        </w:rPr>
        <w:t xml:space="preserve"> </w:t>
      </w:r>
      <w:r w:rsidR="001F2D42" w:rsidRPr="009051DD">
        <w:rPr>
          <w:rFonts w:asciiTheme="minorHAnsi" w:hAnsiTheme="minorHAnsi" w:cstheme="minorHAnsi"/>
          <w:color w:val="000000"/>
          <w:sz w:val="24"/>
          <w:szCs w:val="24"/>
          <w:shd w:val="clear" w:color="auto" w:fill="FFFFFF"/>
        </w:rPr>
        <w:t>dish</w:t>
      </w:r>
      <w:r w:rsidR="009051DD">
        <w:rPr>
          <w:rFonts w:asciiTheme="minorHAnsi" w:hAnsiTheme="minorHAnsi" w:cstheme="minorHAnsi"/>
          <w:color w:val="000000"/>
          <w:sz w:val="24"/>
          <w:szCs w:val="24"/>
          <w:shd w:val="clear" w:color="auto" w:fill="FFFFFF"/>
        </w:rPr>
        <w:t xml:space="preserve"> on ice.</w:t>
      </w:r>
    </w:p>
    <w:p w14:paraId="1BE42480" w14:textId="77777777" w:rsidR="009051DD" w:rsidRPr="009051DD" w:rsidRDefault="009051DD" w:rsidP="009051DD">
      <w:pPr>
        <w:pStyle w:val="NoSpacing"/>
        <w:ind w:left="825"/>
        <w:jc w:val="both"/>
        <w:rPr>
          <w:rFonts w:asciiTheme="minorHAnsi" w:hAnsiTheme="minorHAnsi" w:cstheme="minorHAnsi"/>
          <w:color w:val="000000"/>
          <w:sz w:val="24"/>
          <w:szCs w:val="24"/>
          <w:shd w:val="clear" w:color="auto" w:fill="FFFFFF"/>
        </w:rPr>
      </w:pPr>
    </w:p>
    <w:p w14:paraId="6CA0CE3C" w14:textId="649EFDF3" w:rsidR="008C65C7" w:rsidRPr="008534D2" w:rsidRDefault="008C65C7" w:rsidP="004B7FA2">
      <w:pPr>
        <w:pStyle w:val="NoSpacing"/>
        <w:numPr>
          <w:ilvl w:val="0"/>
          <w:numId w:val="35"/>
        </w:numPr>
        <w:jc w:val="both"/>
        <w:rPr>
          <w:rFonts w:asciiTheme="minorHAnsi" w:hAnsiTheme="minorHAnsi" w:cstheme="minorHAnsi"/>
          <w:b/>
          <w:sz w:val="24"/>
          <w:szCs w:val="24"/>
        </w:rPr>
      </w:pPr>
      <w:r w:rsidRPr="008534D2">
        <w:rPr>
          <w:rFonts w:asciiTheme="minorHAnsi" w:hAnsiTheme="minorHAnsi" w:cstheme="minorHAnsi"/>
          <w:b/>
          <w:color w:val="000000"/>
          <w:sz w:val="24"/>
          <w:szCs w:val="24"/>
          <w:shd w:val="clear" w:color="auto" w:fill="FFFFFF"/>
        </w:rPr>
        <w:t xml:space="preserve">Preparation of </w:t>
      </w:r>
      <w:r w:rsidR="002571ED" w:rsidRPr="008534D2">
        <w:rPr>
          <w:rFonts w:asciiTheme="minorHAnsi" w:hAnsiTheme="minorHAnsi" w:cstheme="minorHAnsi"/>
          <w:b/>
          <w:color w:val="000000"/>
          <w:sz w:val="24"/>
          <w:szCs w:val="24"/>
          <w:shd w:val="clear" w:color="auto" w:fill="FFFFFF"/>
        </w:rPr>
        <w:t>single cell suspension</w:t>
      </w:r>
    </w:p>
    <w:p w14:paraId="7014CA7B" w14:textId="77777777" w:rsidR="008C65C7" w:rsidRPr="008534D2" w:rsidRDefault="008C65C7" w:rsidP="008534D2">
      <w:pPr>
        <w:pStyle w:val="NoSpacing"/>
        <w:jc w:val="both"/>
        <w:rPr>
          <w:rFonts w:asciiTheme="minorHAnsi" w:hAnsiTheme="minorHAnsi" w:cstheme="minorHAnsi"/>
          <w:b/>
          <w:sz w:val="24"/>
          <w:szCs w:val="24"/>
        </w:rPr>
      </w:pPr>
    </w:p>
    <w:p w14:paraId="68A8C618" w14:textId="42E57633" w:rsidR="008C65C7" w:rsidRDefault="008C65C7" w:rsidP="004B7FA2">
      <w:pPr>
        <w:pStyle w:val="ListParagraph"/>
        <w:widowControl/>
        <w:numPr>
          <w:ilvl w:val="1"/>
          <w:numId w:val="35"/>
        </w:numPr>
        <w:autoSpaceDE/>
        <w:autoSpaceDN/>
        <w:adjustRightInd/>
        <w:rPr>
          <w:rFonts w:asciiTheme="minorHAnsi" w:hAnsiTheme="minorHAnsi" w:cstheme="minorHAnsi"/>
        </w:rPr>
      </w:pPr>
      <w:r w:rsidRPr="008534D2">
        <w:rPr>
          <w:rFonts w:asciiTheme="minorHAnsi" w:hAnsiTheme="minorHAnsi" w:cstheme="minorHAnsi"/>
        </w:rPr>
        <w:t xml:space="preserve">Place </w:t>
      </w:r>
      <w:r w:rsidR="009051DD">
        <w:rPr>
          <w:rFonts w:asciiTheme="minorHAnsi" w:hAnsiTheme="minorHAnsi" w:cstheme="minorHAnsi"/>
        </w:rPr>
        <w:t xml:space="preserve">human cardiac </w:t>
      </w:r>
      <w:r w:rsidRPr="008534D2">
        <w:rPr>
          <w:rFonts w:asciiTheme="minorHAnsi" w:hAnsiTheme="minorHAnsi" w:cstheme="minorHAnsi"/>
        </w:rPr>
        <w:t>tissue</w:t>
      </w:r>
      <w:r w:rsidR="00DD3CC7">
        <w:rPr>
          <w:rFonts w:asciiTheme="minorHAnsi" w:hAnsiTheme="minorHAnsi" w:cstheme="minorHAnsi"/>
        </w:rPr>
        <w:t xml:space="preserve"> chunks </w:t>
      </w:r>
      <w:r w:rsidR="000A1940">
        <w:rPr>
          <w:rFonts w:asciiTheme="minorHAnsi" w:hAnsiTheme="minorHAnsi" w:cstheme="minorHAnsi"/>
        </w:rPr>
        <w:t xml:space="preserve">(~200 mg) or </w:t>
      </w:r>
      <w:r w:rsidR="009051DD">
        <w:rPr>
          <w:rFonts w:asciiTheme="minorHAnsi" w:hAnsiTheme="minorHAnsi" w:cstheme="minorHAnsi"/>
        </w:rPr>
        <w:t xml:space="preserve">murine heart </w:t>
      </w:r>
      <w:r w:rsidR="00DD3CC7">
        <w:rPr>
          <w:rFonts w:asciiTheme="minorHAnsi" w:hAnsiTheme="minorHAnsi" w:cstheme="minorHAnsi"/>
        </w:rPr>
        <w:t>in a sterile P</w:t>
      </w:r>
      <w:r w:rsidRPr="008534D2">
        <w:rPr>
          <w:rFonts w:asciiTheme="minorHAnsi" w:hAnsiTheme="minorHAnsi" w:cstheme="minorHAnsi"/>
        </w:rPr>
        <w:t>et</w:t>
      </w:r>
      <w:r w:rsidR="004B7FA2">
        <w:rPr>
          <w:rFonts w:asciiTheme="minorHAnsi" w:hAnsiTheme="minorHAnsi" w:cstheme="minorHAnsi"/>
        </w:rPr>
        <w:t>r</w:t>
      </w:r>
      <w:r w:rsidRPr="008534D2">
        <w:rPr>
          <w:rFonts w:asciiTheme="minorHAnsi" w:hAnsiTheme="minorHAnsi" w:cstheme="minorHAnsi"/>
        </w:rPr>
        <w:t>i</w:t>
      </w:r>
      <w:r w:rsidR="004B7FA2">
        <w:rPr>
          <w:rFonts w:asciiTheme="minorHAnsi" w:hAnsiTheme="minorHAnsi" w:cstheme="minorHAnsi"/>
        </w:rPr>
        <w:t xml:space="preserve"> </w:t>
      </w:r>
      <w:r w:rsidRPr="008534D2">
        <w:rPr>
          <w:rFonts w:asciiTheme="minorHAnsi" w:hAnsiTheme="minorHAnsi" w:cstheme="minorHAnsi"/>
        </w:rPr>
        <w:t xml:space="preserve">dish. Finely mince the tissue using a sterile blade or scissors. </w:t>
      </w:r>
    </w:p>
    <w:p w14:paraId="4923EE42" w14:textId="77777777" w:rsidR="004B7FA2" w:rsidRPr="008534D2" w:rsidRDefault="004B7FA2" w:rsidP="004B7FA2">
      <w:pPr>
        <w:pStyle w:val="ListParagraph"/>
        <w:widowControl/>
        <w:autoSpaceDE/>
        <w:autoSpaceDN/>
        <w:adjustRightInd/>
        <w:ind w:left="0"/>
        <w:rPr>
          <w:rFonts w:asciiTheme="minorHAnsi" w:hAnsiTheme="minorHAnsi" w:cstheme="minorHAnsi"/>
        </w:rPr>
      </w:pPr>
    </w:p>
    <w:p w14:paraId="5B71D699" w14:textId="3FEBA1A3" w:rsidR="00633B98" w:rsidRPr="004B7FA2" w:rsidRDefault="00370456" w:rsidP="004B7FA2">
      <w:pPr>
        <w:pStyle w:val="ListParagraph"/>
        <w:widowControl/>
        <w:numPr>
          <w:ilvl w:val="1"/>
          <w:numId w:val="35"/>
        </w:numPr>
        <w:autoSpaceDE/>
        <w:autoSpaceDN/>
        <w:adjustRightInd/>
        <w:rPr>
          <w:rFonts w:asciiTheme="minorHAnsi" w:hAnsiTheme="minorHAnsi" w:cstheme="minorHAnsi"/>
          <w:bCs/>
        </w:rPr>
      </w:pPr>
      <w:r w:rsidRPr="004B7FA2">
        <w:rPr>
          <w:rFonts w:asciiTheme="minorHAnsi" w:hAnsiTheme="minorHAnsi" w:cstheme="minorHAnsi"/>
          <w:bCs/>
        </w:rPr>
        <w:t>Set up the digestions:</w:t>
      </w:r>
      <w:r w:rsidR="008C65C7" w:rsidRPr="004B7FA2">
        <w:rPr>
          <w:rFonts w:asciiTheme="minorHAnsi" w:hAnsiTheme="minorHAnsi" w:cstheme="minorHAnsi"/>
          <w:bCs/>
        </w:rPr>
        <w:t xml:space="preserve"> </w:t>
      </w:r>
    </w:p>
    <w:p w14:paraId="094B5924" w14:textId="77777777" w:rsidR="004B7FA2" w:rsidRDefault="004B7FA2" w:rsidP="004B7FA2">
      <w:pPr>
        <w:pStyle w:val="ListParagraph"/>
        <w:widowControl/>
        <w:autoSpaceDE/>
        <w:autoSpaceDN/>
        <w:adjustRightInd/>
        <w:ind w:left="0"/>
        <w:rPr>
          <w:rFonts w:asciiTheme="minorHAnsi" w:hAnsiTheme="minorHAnsi" w:cstheme="minorHAnsi"/>
        </w:rPr>
      </w:pPr>
    </w:p>
    <w:p w14:paraId="127C1D3E" w14:textId="52E51AB7" w:rsidR="00633B98" w:rsidRDefault="00633B98" w:rsidP="004B7FA2">
      <w:pPr>
        <w:pStyle w:val="ListParagraph"/>
        <w:widowControl/>
        <w:numPr>
          <w:ilvl w:val="2"/>
          <w:numId w:val="35"/>
        </w:numPr>
        <w:autoSpaceDE/>
        <w:autoSpaceDN/>
        <w:adjustRightInd/>
        <w:rPr>
          <w:rFonts w:asciiTheme="minorHAnsi" w:hAnsiTheme="minorHAnsi" w:cstheme="minorHAnsi"/>
        </w:rPr>
      </w:pPr>
      <w:r>
        <w:rPr>
          <w:rFonts w:asciiTheme="minorHAnsi" w:hAnsiTheme="minorHAnsi" w:cstheme="minorHAnsi"/>
        </w:rPr>
        <w:lastRenderedPageBreak/>
        <w:t>U</w:t>
      </w:r>
      <w:r w:rsidR="008C65C7" w:rsidRPr="008534D2">
        <w:rPr>
          <w:rFonts w:asciiTheme="minorHAnsi" w:hAnsiTheme="minorHAnsi" w:cstheme="minorHAnsi"/>
        </w:rPr>
        <w:t>se a final digestion volume of 3</w:t>
      </w:r>
      <w:r w:rsidR="002571ED">
        <w:rPr>
          <w:rFonts w:asciiTheme="minorHAnsi" w:hAnsiTheme="minorHAnsi" w:cstheme="minorHAnsi"/>
        </w:rPr>
        <w:t xml:space="preserve"> </w:t>
      </w:r>
      <w:r w:rsidR="008C65C7" w:rsidRPr="008534D2">
        <w:rPr>
          <w:rFonts w:asciiTheme="minorHAnsi" w:hAnsiTheme="minorHAnsi" w:cstheme="minorHAnsi"/>
        </w:rPr>
        <w:t xml:space="preserve">mL per </w:t>
      </w:r>
      <w:r w:rsidR="009051DD">
        <w:rPr>
          <w:rFonts w:asciiTheme="minorHAnsi" w:hAnsiTheme="minorHAnsi" w:cstheme="minorHAnsi"/>
        </w:rPr>
        <w:t xml:space="preserve">human cardiac </w:t>
      </w:r>
      <w:r w:rsidR="008C65C7" w:rsidRPr="008534D2">
        <w:rPr>
          <w:rFonts w:asciiTheme="minorHAnsi" w:hAnsiTheme="minorHAnsi" w:cstheme="minorHAnsi"/>
        </w:rPr>
        <w:t>tissue chunk (200</w:t>
      </w:r>
      <w:r w:rsidR="005740D5">
        <w:rPr>
          <w:rFonts w:asciiTheme="minorHAnsi" w:hAnsiTheme="minorHAnsi" w:cstheme="minorHAnsi"/>
        </w:rPr>
        <w:t xml:space="preserve"> </w:t>
      </w:r>
      <w:r w:rsidR="008C65C7" w:rsidRPr="008534D2">
        <w:rPr>
          <w:rFonts w:asciiTheme="minorHAnsi" w:hAnsiTheme="minorHAnsi" w:cstheme="minorHAnsi"/>
        </w:rPr>
        <w:t>mg)</w:t>
      </w:r>
      <w:r w:rsidR="00E96F3B">
        <w:rPr>
          <w:rFonts w:asciiTheme="minorHAnsi" w:hAnsiTheme="minorHAnsi" w:cstheme="minorHAnsi"/>
        </w:rPr>
        <w:t xml:space="preserve"> or per </w:t>
      </w:r>
      <w:r w:rsidR="000F36F7">
        <w:rPr>
          <w:rFonts w:asciiTheme="minorHAnsi" w:hAnsiTheme="minorHAnsi" w:cstheme="minorHAnsi"/>
        </w:rPr>
        <w:t xml:space="preserve">one </w:t>
      </w:r>
      <w:r w:rsidR="009051DD">
        <w:rPr>
          <w:rFonts w:asciiTheme="minorHAnsi" w:hAnsiTheme="minorHAnsi" w:cstheme="minorHAnsi"/>
        </w:rPr>
        <w:t>murine heart</w:t>
      </w:r>
      <w:r w:rsidR="008C65C7" w:rsidRPr="008534D2">
        <w:rPr>
          <w:rFonts w:asciiTheme="minorHAnsi" w:hAnsiTheme="minorHAnsi" w:cstheme="minorHAnsi"/>
        </w:rPr>
        <w:t>. Final enzyme concentrations are as follows: Collagenase1 (450</w:t>
      </w:r>
      <w:r w:rsidR="00334B63">
        <w:rPr>
          <w:rFonts w:asciiTheme="minorHAnsi" w:hAnsiTheme="minorHAnsi" w:cstheme="minorHAnsi"/>
        </w:rPr>
        <w:t xml:space="preserve"> </w:t>
      </w:r>
      <w:r w:rsidR="008C65C7" w:rsidRPr="008534D2">
        <w:rPr>
          <w:rFonts w:asciiTheme="minorHAnsi" w:hAnsiTheme="minorHAnsi" w:cstheme="minorHAnsi"/>
        </w:rPr>
        <w:t>U/mL), DN</w:t>
      </w:r>
      <w:r w:rsidR="0057474E">
        <w:rPr>
          <w:rFonts w:asciiTheme="minorHAnsi" w:hAnsiTheme="minorHAnsi" w:cstheme="minorHAnsi"/>
        </w:rPr>
        <w:t>a</w:t>
      </w:r>
      <w:r w:rsidR="008C65C7" w:rsidRPr="008534D2">
        <w:rPr>
          <w:rFonts w:asciiTheme="minorHAnsi" w:hAnsiTheme="minorHAnsi" w:cstheme="minorHAnsi"/>
        </w:rPr>
        <w:t>se1 (60</w:t>
      </w:r>
      <w:r w:rsidR="00334B63">
        <w:rPr>
          <w:rFonts w:asciiTheme="minorHAnsi" w:hAnsiTheme="minorHAnsi" w:cstheme="minorHAnsi"/>
        </w:rPr>
        <w:t xml:space="preserve"> </w:t>
      </w:r>
      <w:r w:rsidR="008C65C7" w:rsidRPr="008534D2">
        <w:rPr>
          <w:rFonts w:asciiTheme="minorHAnsi" w:hAnsiTheme="minorHAnsi" w:cstheme="minorHAnsi"/>
        </w:rPr>
        <w:t>U/mL), Hyaluronidase (60</w:t>
      </w:r>
      <w:r w:rsidR="00334B63">
        <w:rPr>
          <w:rFonts w:asciiTheme="minorHAnsi" w:hAnsiTheme="minorHAnsi" w:cstheme="minorHAnsi"/>
        </w:rPr>
        <w:t xml:space="preserve"> U</w:t>
      </w:r>
      <w:r w:rsidR="008C65C7" w:rsidRPr="008534D2">
        <w:rPr>
          <w:rFonts w:asciiTheme="minorHAnsi" w:hAnsiTheme="minorHAnsi" w:cstheme="minorHAnsi"/>
        </w:rPr>
        <w:t xml:space="preserve">/mL). </w:t>
      </w:r>
    </w:p>
    <w:p w14:paraId="4EA2E3E3" w14:textId="77777777" w:rsidR="004B7FA2" w:rsidRDefault="004B7FA2" w:rsidP="004B7FA2">
      <w:pPr>
        <w:pStyle w:val="ListParagraph"/>
        <w:widowControl/>
        <w:autoSpaceDE/>
        <w:autoSpaceDN/>
        <w:adjustRightInd/>
        <w:ind w:left="0"/>
        <w:rPr>
          <w:rFonts w:asciiTheme="minorHAnsi" w:hAnsiTheme="minorHAnsi" w:cstheme="minorHAnsi"/>
        </w:rPr>
      </w:pPr>
    </w:p>
    <w:p w14:paraId="2DC478D6" w14:textId="0B6A88EF" w:rsidR="008C65C7" w:rsidRDefault="008C65C7" w:rsidP="004B7FA2">
      <w:pPr>
        <w:pStyle w:val="ListParagraph"/>
        <w:widowControl/>
        <w:numPr>
          <w:ilvl w:val="2"/>
          <w:numId w:val="35"/>
        </w:numPr>
        <w:autoSpaceDE/>
        <w:autoSpaceDN/>
        <w:adjustRightInd/>
        <w:rPr>
          <w:rFonts w:asciiTheme="minorHAnsi" w:hAnsiTheme="minorHAnsi" w:cstheme="minorHAnsi"/>
        </w:rPr>
      </w:pPr>
      <w:r w:rsidRPr="00633B98">
        <w:rPr>
          <w:rFonts w:asciiTheme="minorHAnsi" w:hAnsiTheme="minorHAnsi" w:cstheme="minorHAnsi"/>
        </w:rPr>
        <w:t>For each digestion reaction</w:t>
      </w:r>
      <w:r w:rsidR="00F07462" w:rsidRPr="00633B98">
        <w:rPr>
          <w:rFonts w:asciiTheme="minorHAnsi" w:hAnsiTheme="minorHAnsi" w:cstheme="minorHAnsi"/>
        </w:rPr>
        <w:t xml:space="preserve"> add DMEM and all enzymes to a </w:t>
      </w:r>
      <w:r w:rsidRPr="00633B98">
        <w:rPr>
          <w:rFonts w:asciiTheme="minorHAnsi" w:hAnsiTheme="minorHAnsi" w:cstheme="minorHAnsi"/>
        </w:rPr>
        <w:t xml:space="preserve">15 mL conical tube. </w:t>
      </w:r>
      <w:proofErr w:type="gramStart"/>
      <w:r w:rsidRPr="00633B98">
        <w:rPr>
          <w:rFonts w:asciiTheme="minorHAnsi" w:hAnsiTheme="minorHAnsi" w:cstheme="minorHAnsi"/>
        </w:rPr>
        <w:t>With</w:t>
      </w:r>
      <w:r w:rsidR="002571ED">
        <w:rPr>
          <w:rFonts w:asciiTheme="minorHAnsi" w:hAnsiTheme="minorHAnsi" w:cstheme="minorHAnsi"/>
        </w:rPr>
        <w:t xml:space="preserve">  </w:t>
      </w:r>
      <w:r w:rsidRPr="00633B98">
        <w:rPr>
          <w:rFonts w:asciiTheme="minorHAnsi" w:hAnsiTheme="minorHAnsi" w:cstheme="minorHAnsi"/>
        </w:rPr>
        <w:t>the</w:t>
      </w:r>
      <w:proofErr w:type="gramEnd"/>
      <w:r w:rsidRPr="00633B98">
        <w:rPr>
          <w:rFonts w:asciiTheme="minorHAnsi" w:hAnsiTheme="minorHAnsi" w:cstheme="minorHAnsi"/>
        </w:rPr>
        <w:t xml:space="preserve"> help of clean forceps, place the finely minced tissue into each reaction tube. Mix well by gentle </w:t>
      </w:r>
      <w:proofErr w:type="spellStart"/>
      <w:r w:rsidRPr="00633B98">
        <w:rPr>
          <w:rFonts w:asciiTheme="minorHAnsi" w:hAnsiTheme="minorHAnsi" w:cstheme="minorHAnsi"/>
        </w:rPr>
        <w:t>vortexing</w:t>
      </w:r>
      <w:proofErr w:type="spellEnd"/>
      <w:r w:rsidRPr="00633B98">
        <w:rPr>
          <w:rFonts w:asciiTheme="minorHAnsi" w:hAnsiTheme="minorHAnsi" w:cstheme="minorHAnsi"/>
        </w:rPr>
        <w:t xml:space="preserve">. </w:t>
      </w:r>
    </w:p>
    <w:p w14:paraId="1B3889EF" w14:textId="77777777" w:rsidR="004B7FA2" w:rsidRPr="00633B98" w:rsidRDefault="004B7FA2" w:rsidP="004B7FA2">
      <w:pPr>
        <w:pStyle w:val="ListParagraph"/>
        <w:widowControl/>
        <w:autoSpaceDE/>
        <w:autoSpaceDN/>
        <w:adjustRightInd/>
        <w:ind w:left="0"/>
        <w:rPr>
          <w:rFonts w:asciiTheme="minorHAnsi" w:hAnsiTheme="minorHAnsi" w:cstheme="minorHAnsi"/>
        </w:rPr>
      </w:pPr>
    </w:p>
    <w:p w14:paraId="655C75B8" w14:textId="6CD8EA13" w:rsidR="008C65C7" w:rsidRDefault="00785EA3" w:rsidP="004B7FA2">
      <w:pPr>
        <w:pStyle w:val="ListParagraph"/>
        <w:widowControl/>
        <w:numPr>
          <w:ilvl w:val="1"/>
          <w:numId w:val="35"/>
        </w:numPr>
        <w:autoSpaceDE/>
        <w:autoSpaceDN/>
        <w:adjustRightInd/>
        <w:rPr>
          <w:rFonts w:asciiTheme="minorHAnsi" w:hAnsiTheme="minorHAnsi" w:cstheme="minorHAnsi"/>
        </w:rPr>
      </w:pPr>
      <w:r>
        <w:rPr>
          <w:rFonts w:asciiTheme="minorHAnsi" w:hAnsiTheme="minorHAnsi" w:cstheme="minorHAnsi"/>
        </w:rPr>
        <w:t>Digest for 1 h at 37 °</w:t>
      </w:r>
      <w:r w:rsidR="008C65C7" w:rsidRPr="008534D2">
        <w:rPr>
          <w:rFonts w:asciiTheme="minorHAnsi" w:hAnsiTheme="minorHAnsi" w:cstheme="minorHAnsi"/>
        </w:rPr>
        <w:t>C in a shaking incubator set to a low to medium agitation speed.</w:t>
      </w:r>
    </w:p>
    <w:p w14:paraId="3EED8AE8" w14:textId="77777777" w:rsidR="004B7FA2" w:rsidRPr="008534D2" w:rsidRDefault="004B7FA2" w:rsidP="004B7FA2">
      <w:pPr>
        <w:pStyle w:val="ListParagraph"/>
        <w:widowControl/>
        <w:autoSpaceDE/>
        <w:autoSpaceDN/>
        <w:adjustRightInd/>
        <w:ind w:left="0"/>
        <w:rPr>
          <w:rFonts w:asciiTheme="minorHAnsi" w:hAnsiTheme="minorHAnsi" w:cstheme="minorHAnsi"/>
        </w:rPr>
      </w:pPr>
    </w:p>
    <w:p w14:paraId="271CF4BA" w14:textId="466B998C" w:rsidR="008C65C7" w:rsidRDefault="008C65C7" w:rsidP="004B7FA2">
      <w:pPr>
        <w:pStyle w:val="ListParagraph"/>
        <w:widowControl/>
        <w:numPr>
          <w:ilvl w:val="1"/>
          <w:numId w:val="35"/>
        </w:numPr>
        <w:autoSpaceDE/>
        <w:autoSpaceDN/>
        <w:adjustRightInd/>
        <w:rPr>
          <w:rFonts w:asciiTheme="minorHAnsi" w:hAnsiTheme="minorHAnsi" w:cstheme="minorHAnsi"/>
        </w:rPr>
      </w:pPr>
      <w:r w:rsidRPr="008534D2">
        <w:rPr>
          <w:rFonts w:asciiTheme="minorHAnsi" w:hAnsiTheme="minorHAnsi" w:cstheme="minorHAnsi"/>
        </w:rPr>
        <w:t xml:space="preserve">After </w:t>
      </w:r>
      <w:r w:rsidR="0057474E">
        <w:rPr>
          <w:rFonts w:asciiTheme="minorHAnsi" w:hAnsiTheme="minorHAnsi" w:cstheme="minorHAnsi"/>
        </w:rPr>
        <w:t>1 h</w:t>
      </w:r>
      <w:r w:rsidRPr="008534D2">
        <w:rPr>
          <w:rFonts w:asciiTheme="minorHAnsi" w:hAnsiTheme="minorHAnsi" w:cstheme="minorHAnsi"/>
        </w:rPr>
        <w:t xml:space="preserve"> of digestion, take the tubes out from the incubator and place on ice. Set up 50 mL conical tubes with </w:t>
      </w:r>
      <w:r w:rsidR="0057474E">
        <w:rPr>
          <w:rFonts w:asciiTheme="minorHAnsi" w:hAnsiTheme="minorHAnsi" w:cstheme="minorHAnsi"/>
        </w:rPr>
        <w:t xml:space="preserve">a </w:t>
      </w:r>
      <w:r w:rsidRPr="008534D2">
        <w:rPr>
          <w:rFonts w:asciiTheme="minorHAnsi" w:hAnsiTheme="minorHAnsi" w:cstheme="minorHAnsi"/>
        </w:rPr>
        <w:t>40</w:t>
      </w:r>
      <w:r w:rsidR="00334B63">
        <w:rPr>
          <w:rFonts w:asciiTheme="minorHAnsi" w:hAnsiTheme="minorHAnsi" w:cstheme="minorHAnsi"/>
        </w:rPr>
        <w:t xml:space="preserve"> µ</w:t>
      </w:r>
      <w:r w:rsidR="0057474E">
        <w:rPr>
          <w:rFonts w:asciiTheme="minorHAnsi" w:hAnsiTheme="minorHAnsi" w:cstheme="minorHAnsi"/>
        </w:rPr>
        <w:t>m</w:t>
      </w:r>
      <w:r w:rsidRPr="008534D2">
        <w:rPr>
          <w:rFonts w:asciiTheme="minorHAnsi" w:hAnsiTheme="minorHAnsi" w:cstheme="minorHAnsi"/>
        </w:rPr>
        <w:t xml:space="preserve"> cell strainer on top. Wet the filters with 2</w:t>
      </w:r>
      <w:r w:rsidR="00334B63">
        <w:rPr>
          <w:rFonts w:asciiTheme="minorHAnsi" w:hAnsiTheme="minorHAnsi" w:cstheme="minorHAnsi"/>
        </w:rPr>
        <w:t xml:space="preserve"> </w:t>
      </w:r>
      <w:r w:rsidRPr="008534D2">
        <w:rPr>
          <w:rFonts w:asciiTheme="minorHAnsi" w:hAnsiTheme="minorHAnsi" w:cstheme="minorHAnsi"/>
        </w:rPr>
        <w:t xml:space="preserve">mL of enzyme deactivating (ED) buffer. </w:t>
      </w:r>
    </w:p>
    <w:p w14:paraId="2C041568" w14:textId="77777777" w:rsidR="004B7FA2" w:rsidRPr="008534D2" w:rsidRDefault="004B7FA2" w:rsidP="004B7FA2">
      <w:pPr>
        <w:pStyle w:val="ListParagraph"/>
        <w:widowControl/>
        <w:autoSpaceDE/>
        <w:autoSpaceDN/>
        <w:adjustRightInd/>
        <w:ind w:left="0"/>
        <w:rPr>
          <w:rFonts w:asciiTheme="minorHAnsi" w:hAnsiTheme="minorHAnsi" w:cstheme="minorHAnsi"/>
        </w:rPr>
      </w:pPr>
    </w:p>
    <w:p w14:paraId="1CE55818" w14:textId="19003D2C" w:rsidR="008C65C7" w:rsidRDefault="008C65C7" w:rsidP="004B7FA2">
      <w:pPr>
        <w:pStyle w:val="ListParagraph"/>
        <w:widowControl/>
        <w:numPr>
          <w:ilvl w:val="1"/>
          <w:numId w:val="35"/>
        </w:numPr>
        <w:autoSpaceDE/>
        <w:autoSpaceDN/>
        <w:adjustRightInd/>
        <w:rPr>
          <w:rFonts w:asciiTheme="minorHAnsi" w:hAnsiTheme="minorHAnsi" w:cstheme="minorHAnsi"/>
        </w:rPr>
      </w:pPr>
      <w:r w:rsidRPr="008534D2">
        <w:rPr>
          <w:rFonts w:asciiTheme="minorHAnsi" w:hAnsiTheme="minorHAnsi" w:cstheme="minorHAnsi"/>
        </w:rPr>
        <w:t>Deactivate t</w:t>
      </w:r>
      <w:r w:rsidR="00AB471C">
        <w:rPr>
          <w:rFonts w:asciiTheme="minorHAnsi" w:hAnsiTheme="minorHAnsi" w:cstheme="minorHAnsi"/>
        </w:rPr>
        <w:t>he digestion enzymes by adding 8</w:t>
      </w:r>
      <w:r w:rsidRPr="008534D2">
        <w:rPr>
          <w:rFonts w:asciiTheme="minorHAnsi" w:hAnsiTheme="minorHAnsi" w:cstheme="minorHAnsi"/>
        </w:rPr>
        <w:t xml:space="preserve"> mL of ED buffer to each digestion </w:t>
      </w:r>
      <w:r w:rsidR="00AB471C">
        <w:rPr>
          <w:rFonts w:asciiTheme="minorHAnsi" w:hAnsiTheme="minorHAnsi" w:cstheme="minorHAnsi"/>
        </w:rPr>
        <w:t>tube. Then pour the resulting 13</w:t>
      </w:r>
      <w:r w:rsidR="00334B63">
        <w:rPr>
          <w:rFonts w:asciiTheme="minorHAnsi" w:hAnsiTheme="minorHAnsi" w:cstheme="minorHAnsi"/>
        </w:rPr>
        <w:t xml:space="preserve"> </w:t>
      </w:r>
      <w:r w:rsidRPr="008534D2">
        <w:rPr>
          <w:rFonts w:asciiTheme="minorHAnsi" w:hAnsiTheme="minorHAnsi" w:cstheme="minorHAnsi"/>
        </w:rPr>
        <w:t>m</w:t>
      </w:r>
      <w:r w:rsidR="00744EF5">
        <w:rPr>
          <w:rFonts w:asciiTheme="minorHAnsi" w:hAnsiTheme="minorHAnsi" w:cstheme="minorHAnsi"/>
        </w:rPr>
        <w:t>L</w:t>
      </w:r>
      <w:r w:rsidR="00AB471C">
        <w:rPr>
          <w:rFonts w:asciiTheme="minorHAnsi" w:hAnsiTheme="minorHAnsi" w:cstheme="minorHAnsi"/>
        </w:rPr>
        <w:t xml:space="preserve"> total</w:t>
      </w:r>
      <w:r w:rsidRPr="008534D2">
        <w:rPr>
          <w:rFonts w:asciiTheme="minorHAnsi" w:hAnsiTheme="minorHAnsi" w:cstheme="minorHAnsi"/>
        </w:rPr>
        <w:t xml:space="preserve"> mixture through the 40</w:t>
      </w:r>
      <w:r w:rsidR="00334B63">
        <w:rPr>
          <w:rFonts w:asciiTheme="minorHAnsi" w:hAnsiTheme="minorHAnsi" w:cstheme="minorHAnsi"/>
        </w:rPr>
        <w:t xml:space="preserve"> µ</w:t>
      </w:r>
      <w:r w:rsidR="0057474E">
        <w:rPr>
          <w:rFonts w:asciiTheme="minorHAnsi" w:hAnsiTheme="minorHAnsi" w:cstheme="minorHAnsi"/>
        </w:rPr>
        <w:t>m</w:t>
      </w:r>
      <w:r w:rsidRPr="008534D2">
        <w:rPr>
          <w:rFonts w:asciiTheme="minorHAnsi" w:hAnsiTheme="minorHAnsi" w:cstheme="minorHAnsi"/>
        </w:rPr>
        <w:t xml:space="preserve"> cell strainer into the 50 mL conical tubes</w:t>
      </w:r>
      <w:r w:rsidR="00633B98">
        <w:rPr>
          <w:rFonts w:asciiTheme="minorHAnsi" w:hAnsiTheme="minorHAnsi" w:cstheme="minorHAnsi"/>
        </w:rPr>
        <w:t xml:space="preserve">. </w:t>
      </w:r>
      <w:r w:rsidRPr="008534D2">
        <w:rPr>
          <w:rFonts w:asciiTheme="minorHAnsi" w:hAnsiTheme="minorHAnsi" w:cstheme="minorHAnsi"/>
        </w:rPr>
        <w:t xml:space="preserve">Transfer the samples back in fresh 15 mL conical tube. This enables optimal cell pelleting and minimizes cell loss during centrifugation. </w:t>
      </w:r>
    </w:p>
    <w:p w14:paraId="17BE282D" w14:textId="77777777" w:rsidR="004B7FA2" w:rsidRPr="008534D2" w:rsidRDefault="004B7FA2" w:rsidP="004B7FA2">
      <w:pPr>
        <w:pStyle w:val="ListParagraph"/>
        <w:widowControl/>
        <w:autoSpaceDE/>
        <w:autoSpaceDN/>
        <w:adjustRightInd/>
        <w:ind w:left="0"/>
        <w:rPr>
          <w:rFonts w:asciiTheme="minorHAnsi" w:hAnsiTheme="minorHAnsi" w:cstheme="minorHAnsi"/>
        </w:rPr>
      </w:pPr>
    </w:p>
    <w:p w14:paraId="25714000" w14:textId="7772FD3E" w:rsidR="008C65C7" w:rsidRDefault="008C65C7" w:rsidP="004B7FA2">
      <w:pPr>
        <w:pStyle w:val="ListParagraph"/>
        <w:widowControl/>
        <w:numPr>
          <w:ilvl w:val="1"/>
          <w:numId w:val="35"/>
        </w:numPr>
        <w:autoSpaceDE/>
        <w:autoSpaceDN/>
        <w:adjustRightInd/>
        <w:rPr>
          <w:rFonts w:asciiTheme="minorHAnsi" w:hAnsiTheme="minorHAnsi" w:cstheme="minorHAnsi"/>
        </w:rPr>
      </w:pPr>
      <w:r w:rsidRPr="008534D2">
        <w:rPr>
          <w:rFonts w:asciiTheme="minorHAnsi" w:hAnsiTheme="minorHAnsi" w:cstheme="minorHAnsi"/>
        </w:rPr>
        <w:t>Spin the samples at 400</w:t>
      </w:r>
      <w:r w:rsidR="00334B63">
        <w:rPr>
          <w:rFonts w:asciiTheme="minorHAnsi" w:hAnsiTheme="minorHAnsi" w:cstheme="minorHAnsi"/>
        </w:rPr>
        <w:t xml:space="preserve"> </w:t>
      </w:r>
      <w:r w:rsidR="0057474E">
        <w:rPr>
          <w:rFonts w:asciiTheme="minorHAnsi" w:hAnsiTheme="minorHAnsi" w:cstheme="minorHAnsi"/>
        </w:rPr>
        <w:t xml:space="preserve">x </w:t>
      </w:r>
      <w:r w:rsidRPr="0057474E">
        <w:rPr>
          <w:rFonts w:asciiTheme="minorHAnsi" w:hAnsiTheme="minorHAnsi" w:cstheme="minorHAnsi"/>
          <w:i/>
          <w:iCs/>
        </w:rPr>
        <w:t>g</w:t>
      </w:r>
      <w:r w:rsidRPr="008534D2">
        <w:rPr>
          <w:rFonts w:asciiTheme="minorHAnsi" w:hAnsiTheme="minorHAnsi" w:cstheme="minorHAnsi"/>
        </w:rPr>
        <w:t xml:space="preserve"> for 6 </w:t>
      </w:r>
      <w:r w:rsidR="0057474E">
        <w:rPr>
          <w:rFonts w:asciiTheme="minorHAnsi" w:hAnsiTheme="minorHAnsi" w:cstheme="minorHAnsi"/>
        </w:rPr>
        <w:t>min</w:t>
      </w:r>
      <w:r w:rsidRPr="008534D2">
        <w:rPr>
          <w:rFonts w:asciiTheme="minorHAnsi" w:hAnsiTheme="minorHAnsi" w:cstheme="minorHAnsi"/>
        </w:rPr>
        <w:t xml:space="preserve"> (Centrifuge set at</w:t>
      </w:r>
      <w:r w:rsidR="00334B63">
        <w:rPr>
          <w:rFonts w:asciiTheme="minorHAnsi" w:hAnsiTheme="minorHAnsi" w:cstheme="minorHAnsi"/>
        </w:rPr>
        <w:t xml:space="preserve"> 4 °</w:t>
      </w:r>
      <w:r w:rsidRPr="008534D2">
        <w:rPr>
          <w:rFonts w:asciiTheme="minorHAnsi" w:hAnsiTheme="minorHAnsi" w:cstheme="minorHAnsi"/>
        </w:rPr>
        <w:t>C). Discar</w:t>
      </w:r>
      <w:r w:rsidR="00BE1E91">
        <w:rPr>
          <w:rFonts w:asciiTheme="minorHAnsi" w:hAnsiTheme="minorHAnsi" w:cstheme="minorHAnsi"/>
        </w:rPr>
        <w:t>d the supernatant leaving 0.5 mL</w:t>
      </w:r>
      <w:r w:rsidRPr="008534D2">
        <w:rPr>
          <w:rFonts w:asciiTheme="minorHAnsi" w:hAnsiTheme="minorHAnsi" w:cstheme="minorHAnsi"/>
        </w:rPr>
        <w:t xml:space="preserve"> of media. Resuspend t</w:t>
      </w:r>
      <w:r w:rsidR="0063322D">
        <w:rPr>
          <w:rFonts w:asciiTheme="minorHAnsi" w:hAnsiTheme="minorHAnsi" w:cstheme="minorHAnsi"/>
        </w:rPr>
        <w:t>he cell pellet by gentle pipetting</w:t>
      </w:r>
      <w:r w:rsidRPr="008534D2">
        <w:rPr>
          <w:rFonts w:asciiTheme="minorHAnsi" w:hAnsiTheme="minorHAnsi" w:cstheme="minorHAnsi"/>
        </w:rPr>
        <w:t xml:space="preserve"> and add 1 mL of ACK lysis buffer. Gentl</w:t>
      </w:r>
      <w:r w:rsidR="00B62134">
        <w:rPr>
          <w:rFonts w:asciiTheme="minorHAnsi" w:hAnsiTheme="minorHAnsi" w:cstheme="minorHAnsi"/>
        </w:rPr>
        <w:t>y</w:t>
      </w:r>
      <w:r w:rsidRPr="008534D2">
        <w:rPr>
          <w:rFonts w:asciiTheme="minorHAnsi" w:hAnsiTheme="minorHAnsi" w:cstheme="minorHAnsi"/>
        </w:rPr>
        <w:t xml:space="preserve"> swirl the tube and incubate at room temperature for 5 </w:t>
      </w:r>
      <w:r w:rsidR="0057474E">
        <w:rPr>
          <w:rFonts w:asciiTheme="minorHAnsi" w:hAnsiTheme="minorHAnsi" w:cstheme="minorHAnsi"/>
        </w:rPr>
        <w:t>min</w:t>
      </w:r>
      <w:r w:rsidRPr="008534D2">
        <w:rPr>
          <w:rFonts w:asciiTheme="minorHAnsi" w:hAnsiTheme="minorHAnsi" w:cstheme="minorHAnsi"/>
        </w:rPr>
        <w:t xml:space="preserve"> to perform</w:t>
      </w:r>
      <w:r w:rsidR="00EF54A2">
        <w:rPr>
          <w:rFonts w:asciiTheme="minorHAnsi" w:hAnsiTheme="minorHAnsi" w:cstheme="minorHAnsi"/>
        </w:rPr>
        <w:t xml:space="preserve"> red blood cell</w:t>
      </w:r>
      <w:r w:rsidRPr="008534D2">
        <w:rPr>
          <w:rFonts w:asciiTheme="minorHAnsi" w:hAnsiTheme="minorHAnsi" w:cstheme="minorHAnsi"/>
        </w:rPr>
        <w:t xml:space="preserve"> </w:t>
      </w:r>
      <w:r w:rsidR="00EF54A2">
        <w:rPr>
          <w:rFonts w:asciiTheme="minorHAnsi" w:hAnsiTheme="minorHAnsi" w:cstheme="minorHAnsi"/>
        </w:rPr>
        <w:t>(</w:t>
      </w:r>
      <w:r w:rsidRPr="008534D2">
        <w:rPr>
          <w:rFonts w:asciiTheme="minorHAnsi" w:hAnsiTheme="minorHAnsi" w:cstheme="minorHAnsi"/>
        </w:rPr>
        <w:t>RBC</w:t>
      </w:r>
      <w:r w:rsidR="00EF54A2">
        <w:rPr>
          <w:rFonts w:asciiTheme="minorHAnsi" w:hAnsiTheme="minorHAnsi" w:cstheme="minorHAnsi"/>
        </w:rPr>
        <w:t>)</w:t>
      </w:r>
      <w:r w:rsidRPr="008534D2">
        <w:rPr>
          <w:rFonts w:asciiTheme="minorHAnsi" w:hAnsiTheme="minorHAnsi" w:cstheme="minorHAnsi"/>
        </w:rPr>
        <w:t xml:space="preserve"> lysis. </w:t>
      </w:r>
    </w:p>
    <w:p w14:paraId="33433D51" w14:textId="77777777" w:rsidR="004B7FA2" w:rsidRPr="008534D2" w:rsidRDefault="004B7FA2" w:rsidP="004B7FA2">
      <w:pPr>
        <w:pStyle w:val="ListParagraph"/>
        <w:widowControl/>
        <w:autoSpaceDE/>
        <w:autoSpaceDN/>
        <w:adjustRightInd/>
        <w:ind w:left="0"/>
        <w:rPr>
          <w:rFonts w:asciiTheme="minorHAnsi" w:hAnsiTheme="minorHAnsi" w:cstheme="minorHAnsi"/>
        </w:rPr>
      </w:pPr>
    </w:p>
    <w:p w14:paraId="04B10B15" w14:textId="2139A57C" w:rsidR="008C65C7" w:rsidRDefault="008C65C7" w:rsidP="004B7FA2">
      <w:pPr>
        <w:pStyle w:val="ListParagraph"/>
        <w:widowControl/>
        <w:numPr>
          <w:ilvl w:val="1"/>
          <w:numId w:val="35"/>
        </w:numPr>
        <w:autoSpaceDE/>
        <w:autoSpaceDN/>
        <w:adjustRightInd/>
        <w:rPr>
          <w:rFonts w:asciiTheme="minorHAnsi" w:hAnsiTheme="minorHAnsi" w:cstheme="minorHAnsi"/>
        </w:rPr>
      </w:pPr>
      <w:r w:rsidRPr="008534D2">
        <w:rPr>
          <w:rFonts w:asciiTheme="minorHAnsi" w:hAnsiTheme="minorHAnsi" w:cstheme="minorHAnsi"/>
        </w:rPr>
        <w:t xml:space="preserve">After </w:t>
      </w:r>
      <w:r w:rsidR="0057474E">
        <w:rPr>
          <w:rFonts w:asciiTheme="minorHAnsi" w:hAnsiTheme="minorHAnsi" w:cstheme="minorHAnsi"/>
        </w:rPr>
        <w:t>5 min</w:t>
      </w:r>
      <w:r w:rsidRPr="008534D2">
        <w:rPr>
          <w:rFonts w:asciiTheme="minorHAnsi" w:hAnsiTheme="minorHAnsi" w:cstheme="minorHAnsi"/>
        </w:rPr>
        <w:t xml:space="preserve"> in ACK buffer,</w:t>
      </w:r>
      <w:r w:rsidR="00016C98">
        <w:rPr>
          <w:rFonts w:asciiTheme="minorHAnsi" w:hAnsiTheme="minorHAnsi" w:cstheme="minorHAnsi"/>
        </w:rPr>
        <w:t xml:space="preserve"> add 9 mL of DMEM to the sample. Put the lid back on to the tubes and</w:t>
      </w:r>
      <w:r w:rsidRPr="008534D2">
        <w:rPr>
          <w:rFonts w:asciiTheme="minorHAnsi" w:hAnsiTheme="minorHAnsi" w:cstheme="minorHAnsi"/>
        </w:rPr>
        <w:t xml:space="preserve"> gently invert the tubes to mix, and filter through a 40</w:t>
      </w:r>
      <w:r w:rsidR="00334B63">
        <w:rPr>
          <w:rFonts w:asciiTheme="minorHAnsi" w:hAnsiTheme="minorHAnsi" w:cstheme="minorHAnsi"/>
        </w:rPr>
        <w:t xml:space="preserve"> µ</w:t>
      </w:r>
      <w:r w:rsidR="0057474E">
        <w:rPr>
          <w:rFonts w:asciiTheme="minorHAnsi" w:hAnsiTheme="minorHAnsi" w:cstheme="minorHAnsi"/>
        </w:rPr>
        <w:t>m</w:t>
      </w:r>
      <w:r w:rsidRPr="008534D2">
        <w:rPr>
          <w:rFonts w:asciiTheme="minorHAnsi" w:hAnsiTheme="minorHAnsi" w:cstheme="minorHAnsi"/>
        </w:rPr>
        <w:t xml:space="preserve"> cell strainer.</w:t>
      </w:r>
      <w:r w:rsidR="000E66F4">
        <w:rPr>
          <w:rFonts w:asciiTheme="minorHAnsi" w:hAnsiTheme="minorHAnsi" w:cstheme="minorHAnsi"/>
        </w:rPr>
        <w:t xml:space="preserve"> Collect the filtrate in 15 mL conical tubes. </w:t>
      </w:r>
      <w:bookmarkStart w:id="0" w:name="_GoBack"/>
      <w:bookmarkEnd w:id="0"/>
    </w:p>
    <w:p w14:paraId="320A4B4D" w14:textId="77777777" w:rsidR="004B7FA2" w:rsidRPr="008534D2" w:rsidRDefault="004B7FA2" w:rsidP="004B7FA2">
      <w:pPr>
        <w:pStyle w:val="ListParagraph"/>
        <w:widowControl/>
        <w:autoSpaceDE/>
        <w:autoSpaceDN/>
        <w:adjustRightInd/>
        <w:ind w:left="0"/>
        <w:rPr>
          <w:rFonts w:asciiTheme="minorHAnsi" w:hAnsiTheme="minorHAnsi" w:cstheme="minorHAnsi"/>
        </w:rPr>
      </w:pPr>
    </w:p>
    <w:p w14:paraId="1702D842" w14:textId="5891840A" w:rsidR="008C65C7" w:rsidRDefault="008C65C7" w:rsidP="004B7FA2">
      <w:pPr>
        <w:pStyle w:val="ListParagraph"/>
        <w:widowControl/>
        <w:numPr>
          <w:ilvl w:val="1"/>
          <w:numId w:val="35"/>
        </w:numPr>
        <w:autoSpaceDE/>
        <w:autoSpaceDN/>
        <w:adjustRightInd/>
        <w:rPr>
          <w:rFonts w:asciiTheme="minorHAnsi" w:hAnsiTheme="minorHAnsi" w:cstheme="minorHAnsi"/>
        </w:rPr>
      </w:pPr>
      <w:r w:rsidRPr="008534D2">
        <w:rPr>
          <w:rFonts w:asciiTheme="minorHAnsi" w:hAnsiTheme="minorHAnsi" w:cstheme="minorHAnsi"/>
        </w:rPr>
        <w:t>Centrifuge</w:t>
      </w:r>
      <w:r w:rsidR="000E66F4">
        <w:rPr>
          <w:rFonts w:asciiTheme="minorHAnsi" w:hAnsiTheme="minorHAnsi" w:cstheme="minorHAnsi"/>
        </w:rPr>
        <w:t xml:space="preserve"> the tubes</w:t>
      </w:r>
      <w:r w:rsidRPr="008534D2">
        <w:rPr>
          <w:rFonts w:asciiTheme="minorHAnsi" w:hAnsiTheme="minorHAnsi" w:cstheme="minorHAnsi"/>
        </w:rPr>
        <w:t xml:space="preserve"> at 400</w:t>
      </w:r>
      <w:r w:rsidR="006B256C">
        <w:rPr>
          <w:rFonts w:asciiTheme="minorHAnsi" w:hAnsiTheme="minorHAnsi" w:cstheme="minorHAnsi"/>
        </w:rPr>
        <w:t xml:space="preserve"> </w:t>
      </w:r>
      <w:r w:rsidR="00061604">
        <w:rPr>
          <w:rFonts w:asciiTheme="minorHAnsi" w:hAnsiTheme="minorHAnsi" w:cstheme="minorHAnsi"/>
        </w:rPr>
        <w:t xml:space="preserve">x </w:t>
      </w:r>
      <w:r w:rsidR="00061604">
        <w:rPr>
          <w:rFonts w:asciiTheme="minorHAnsi" w:hAnsiTheme="minorHAnsi" w:cstheme="minorHAnsi"/>
          <w:i/>
          <w:iCs/>
        </w:rPr>
        <w:t>g</w:t>
      </w:r>
      <w:r w:rsidRPr="008534D2">
        <w:rPr>
          <w:rFonts w:asciiTheme="minorHAnsi" w:hAnsiTheme="minorHAnsi" w:cstheme="minorHAnsi"/>
        </w:rPr>
        <w:t xml:space="preserve"> for 6 min</w:t>
      </w:r>
      <w:r w:rsidR="00061604">
        <w:rPr>
          <w:rFonts w:asciiTheme="minorHAnsi" w:hAnsiTheme="minorHAnsi" w:cstheme="minorHAnsi"/>
        </w:rPr>
        <w:t xml:space="preserve"> </w:t>
      </w:r>
      <w:r w:rsidRPr="008534D2">
        <w:rPr>
          <w:rFonts w:asciiTheme="minorHAnsi" w:hAnsiTheme="minorHAnsi" w:cstheme="minorHAnsi"/>
        </w:rPr>
        <w:t xml:space="preserve">and discard the supernatant. </w:t>
      </w:r>
    </w:p>
    <w:p w14:paraId="26C93782" w14:textId="77777777" w:rsidR="004B7FA2" w:rsidRPr="00CA5A2D" w:rsidRDefault="004B7FA2" w:rsidP="00CA5A2D">
      <w:pPr>
        <w:pStyle w:val="ListParagraph"/>
        <w:widowControl/>
        <w:autoSpaceDE/>
        <w:autoSpaceDN/>
        <w:adjustRightInd/>
        <w:ind w:left="0"/>
        <w:jc w:val="left"/>
      </w:pPr>
    </w:p>
    <w:p w14:paraId="632F1538" w14:textId="538612AD" w:rsidR="008C65C7" w:rsidRPr="008534D2" w:rsidRDefault="008C65C7" w:rsidP="004B7FA2">
      <w:pPr>
        <w:pStyle w:val="ListParagraph"/>
        <w:widowControl/>
        <w:numPr>
          <w:ilvl w:val="1"/>
          <w:numId w:val="35"/>
        </w:numPr>
        <w:autoSpaceDE/>
        <w:autoSpaceDN/>
        <w:adjustRightInd/>
        <w:rPr>
          <w:rFonts w:asciiTheme="minorHAnsi" w:hAnsiTheme="minorHAnsi" w:cstheme="minorHAnsi"/>
        </w:rPr>
      </w:pPr>
      <w:r w:rsidRPr="008534D2">
        <w:rPr>
          <w:rFonts w:asciiTheme="minorHAnsi" w:hAnsiTheme="minorHAnsi" w:cstheme="minorHAnsi"/>
        </w:rPr>
        <w:t xml:space="preserve">Add 1 mL of FACS buffer and resuspend the pellet. Then transfer in the cells in FACS buffer to a 1.5 mL </w:t>
      </w:r>
      <w:r w:rsidR="002571ED">
        <w:rPr>
          <w:rFonts w:asciiTheme="minorHAnsi" w:hAnsiTheme="minorHAnsi" w:cstheme="minorHAnsi"/>
        </w:rPr>
        <w:t>microcentrifuge</w:t>
      </w:r>
      <w:r w:rsidR="002571ED" w:rsidRPr="008534D2">
        <w:rPr>
          <w:rFonts w:asciiTheme="minorHAnsi" w:hAnsiTheme="minorHAnsi" w:cstheme="minorHAnsi"/>
        </w:rPr>
        <w:t xml:space="preserve"> </w:t>
      </w:r>
      <w:r w:rsidRPr="008534D2">
        <w:rPr>
          <w:rFonts w:asciiTheme="minorHAnsi" w:hAnsiTheme="minorHAnsi" w:cstheme="minorHAnsi"/>
        </w:rPr>
        <w:t>tube. Centrifuge again at 400</w:t>
      </w:r>
      <w:r w:rsidR="00F067B9">
        <w:rPr>
          <w:rFonts w:asciiTheme="minorHAnsi" w:hAnsiTheme="minorHAnsi" w:cstheme="minorHAnsi"/>
        </w:rPr>
        <w:t xml:space="preserve"> </w:t>
      </w:r>
      <w:r w:rsidR="00CA5A2D">
        <w:rPr>
          <w:rFonts w:asciiTheme="minorHAnsi" w:hAnsiTheme="minorHAnsi" w:cstheme="minorHAnsi"/>
        </w:rPr>
        <w:t xml:space="preserve">x </w:t>
      </w:r>
      <w:r w:rsidR="00CA5A2D">
        <w:rPr>
          <w:rFonts w:asciiTheme="minorHAnsi" w:hAnsiTheme="minorHAnsi" w:cstheme="minorHAnsi"/>
          <w:i/>
          <w:iCs/>
        </w:rPr>
        <w:t>g</w:t>
      </w:r>
      <w:r w:rsidRPr="008534D2">
        <w:rPr>
          <w:rFonts w:asciiTheme="minorHAnsi" w:hAnsiTheme="minorHAnsi" w:cstheme="minorHAnsi"/>
        </w:rPr>
        <w:t xml:space="preserve"> for 5 min.</w:t>
      </w:r>
      <w:r w:rsidR="00CA5A2D">
        <w:rPr>
          <w:rFonts w:asciiTheme="minorHAnsi" w:hAnsiTheme="minorHAnsi" w:cstheme="minorHAnsi"/>
        </w:rPr>
        <w:t xml:space="preserve"> </w:t>
      </w:r>
      <w:r w:rsidRPr="008534D2">
        <w:rPr>
          <w:rFonts w:asciiTheme="minorHAnsi" w:hAnsiTheme="minorHAnsi" w:cstheme="minorHAnsi"/>
        </w:rPr>
        <w:t xml:space="preserve">Discard the supernatant and </w:t>
      </w:r>
      <w:r w:rsidR="002571ED" w:rsidRPr="008534D2">
        <w:rPr>
          <w:rFonts w:asciiTheme="minorHAnsi" w:hAnsiTheme="minorHAnsi" w:cstheme="minorHAnsi"/>
        </w:rPr>
        <w:t>resuspen</w:t>
      </w:r>
      <w:r w:rsidR="002571ED">
        <w:rPr>
          <w:rFonts w:asciiTheme="minorHAnsi" w:hAnsiTheme="minorHAnsi" w:cstheme="minorHAnsi"/>
        </w:rPr>
        <w:t>d</w:t>
      </w:r>
      <w:r w:rsidR="002571ED" w:rsidRPr="008534D2">
        <w:rPr>
          <w:rFonts w:asciiTheme="minorHAnsi" w:hAnsiTheme="minorHAnsi" w:cstheme="minorHAnsi"/>
        </w:rPr>
        <w:t xml:space="preserve"> </w:t>
      </w:r>
      <w:r w:rsidRPr="008534D2">
        <w:rPr>
          <w:rFonts w:asciiTheme="minorHAnsi" w:hAnsiTheme="minorHAnsi" w:cstheme="minorHAnsi"/>
        </w:rPr>
        <w:t>the pellet in 100</w:t>
      </w:r>
      <w:r w:rsidR="00334B63">
        <w:rPr>
          <w:rFonts w:asciiTheme="minorHAnsi" w:hAnsiTheme="minorHAnsi" w:cstheme="minorHAnsi"/>
        </w:rPr>
        <w:t xml:space="preserve"> µ</w:t>
      </w:r>
      <w:r w:rsidRPr="008534D2">
        <w:rPr>
          <w:rFonts w:asciiTheme="minorHAnsi" w:hAnsiTheme="minorHAnsi" w:cstheme="minorHAnsi"/>
        </w:rPr>
        <w:t xml:space="preserve">L of FACS Buffer. </w:t>
      </w:r>
      <w:r w:rsidR="0057474E">
        <w:rPr>
          <w:rFonts w:asciiTheme="minorHAnsi" w:hAnsiTheme="minorHAnsi" w:cstheme="minorHAnsi"/>
        </w:rPr>
        <w:t>A s</w:t>
      </w:r>
      <w:r w:rsidRPr="008534D2">
        <w:rPr>
          <w:rFonts w:asciiTheme="minorHAnsi" w:hAnsiTheme="minorHAnsi" w:cstheme="minorHAnsi"/>
        </w:rPr>
        <w:t>ingle cell suspension is now ready for antibody staining.</w:t>
      </w:r>
    </w:p>
    <w:p w14:paraId="204DFCDB" w14:textId="77777777" w:rsidR="008C65C7" w:rsidRPr="008534D2" w:rsidRDefault="008C65C7" w:rsidP="008534D2">
      <w:pPr>
        <w:pStyle w:val="ListParagraph"/>
        <w:ind w:left="790"/>
        <w:rPr>
          <w:rFonts w:asciiTheme="minorHAnsi" w:hAnsiTheme="minorHAnsi" w:cstheme="minorHAnsi"/>
        </w:rPr>
      </w:pPr>
    </w:p>
    <w:p w14:paraId="6AEA2C88" w14:textId="77777777" w:rsidR="008C65C7" w:rsidRPr="008534D2" w:rsidRDefault="008C65C7" w:rsidP="004B7FA2">
      <w:pPr>
        <w:pStyle w:val="ListParagraph"/>
        <w:widowControl/>
        <w:numPr>
          <w:ilvl w:val="0"/>
          <w:numId w:val="35"/>
        </w:numPr>
        <w:autoSpaceDE/>
        <w:autoSpaceDN/>
        <w:adjustRightInd/>
        <w:rPr>
          <w:rFonts w:asciiTheme="minorHAnsi" w:hAnsiTheme="minorHAnsi" w:cstheme="minorHAnsi"/>
          <w:b/>
        </w:rPr>
      </w:pPr>
      <w:r w:rsidRPr="008534D2">
        <w:rPr>
          <w:rFonts w:asciiTheme="minorHAnsi" w:hAnsiTheme="minorHAnsi" w:cstheme="minorHAnsi"/>
          <w:b/>
        </w:rPr>
        <w:t xml:space="preserve">Antibody staining </w:t>
      </w:r>
    </w:p>
    <w:p w14:paraId="34BB487B" w14:textId="77777777" w:rsidR="008C65C7" w:rsidRPr="008534D2" w:rsidRDefault="008C65C7" w:rsidP="008534D2">
      <w:pPr>
        <w:pStyle w:val="ListParagraph"/>
        <w:rPr>
          <w:rFonts w:asciiTheme="minorHAnsi" w:hAnsiTheme="minorHAnsi" w:cstheme="minorHAnsi"/>
          <w:b/>
        </w:rPr>
      </w:pPr>
    </w:p>
    <w:p w14:paraId="0FD85FE4" w14:textId="66FFF523" w:rsidR="008C65C7" w:rsidRPr="004B7FA2" w:rsidRDefault="002571ED" w:rsidP="004B7FA2">
      <w:pPr>
        <w:pStyle w:val="ListParagraph"/>
        <w:widowControl/>
        <w:numPr>
          <w:ilvl w:val="1"/>
          <w:numId w:val="35"/>
        </w:numPr>
        <w:autoSpaceDE/>
        <w:autoSpaceDN/>
        <w:adjustRightInd/>
        <w:rPr>
          <w:rFonts w:asciiTheme="minorHAnsi" w:hAnsiTheme="minorHAnsi" w:cstheme="minorHAnsi"/>
          <w:b/>
        </w:rPr>
      </w:pPr>
      <w:r>
        <w:rPr>
          <w:rFonts w:asciiTheme="minorHAnsi" w:hAnsiTheme="minorHAnsi" w:cstheme="minorHAnsi"/>
        </w:rPr>
        <w:t>A t</w:t>
      </w:r>
      <w:r w:rsidR="008C65C7" w:rsidRPr="008534D2">
        <w:rPr>
          <w:rFonts w:asciiTheme="minorHAnsi" w:hAnsiTheme="minorHAnsi" w:cstheme="minorHAnsi"/>
        </w:rPr>
        <w:t xml:space="preserve">ypical human antibody panel consists of the following antibodies: CD45-PercpCy5.5, CD14-PE, CD64-FITC, HLA-DR-APC/Cy7, CCR2-APC. </w:t>
      </w:r>
      <w:r w:rsidR="00E85B8D">
        <w:rPr>
          <w:rFonts w:asciiTheme="minorHAnsi" w:hAnsiTheme="minorHAnsi" w:cstheme="minorHAnsi"/>
        </w:rPr>
        <w:t xml:space="preserve">Please refer to </w:t>
      </w:r>
      <w:r w:rsidRPr="002571ED">
        <w:rPr>
          <w:rFonts w:asciiTheme="minorHAnsi" w:hAnsiTheme="minorHAnsi" w:cstheme="minorHAnsi"/>
          <w:b/>
        </w:rPr>
        <w:t>Table 1</w:t>
      </w:r>
      <w:r w:rsidR="00DE040C">
        <w:rPr>
          <w:rFonts w:asciiTheme="minorHAnsi" w:hAnsiTheme="minorHAnsi" w:cstheme="minorHAnsi"/>
        </w:rPr>
        <w:t>.</w:t>
      </w:r>
      <w:r w:rsidR="00CA5A2D">
        <w:rPr>
          <w:rFonts w:asciiTheme="minorHAnsi" w:hAnsiTheme="minorHAnsi" w:cstheme="minorHAnsi"/>
        </w:rPr>
        <w:t xml:space="preserve"> </w:t>
      </w:r>
      <w:r w:rsidR="008C65C7" w:rsidRPr="008534D2">
        <w:rPr>
          <w:rFonts w:asciiTheme="minorHAnsi" w:hAnsiTheme="minorHAnsi" w:cstheme="minorHAnsi"/>
        </w:rPr>
        <w:t>Add all antibodies to the heart samples at 1:50 dilution and incubate for ~30</w:t>
      </w:r>
      <w:r w:rsidR="00CA5A2D">
        <w:rPr>
          <w:rFonts w:asciiTheme="minorHAnsi" w:hAnsiTheme="minorHAnsi" w:cstheme="minorHAnsi"/>
        </w:rPr>
        <w:t>–</w:t>
      </w:r>
      <w:r w:rsidR="008C65C7" w:rsidRPr="008534D2">
        <w:rPr>
          <w:rFonts w:asciiTheme="minorHAnsi" w:hAnsiTheme="minorHAnsi" w:cstheme="minorHAnsi"/>
        </w:rPr>
        <w:t>40 min at 4</w:t>
      </w:r>
      <w:r w:rsidR="00334B63">
        <w:rPr>
          <w:rFonts w:asciiTheme="minorHAnsi" w:hAnsiTheme="minorHAnsi" w:cstheme="minorHAnsi"/>
        </w:rPr>
        <w:t xml:space="preserve"> </w:t>
      </w:r>
      <w:r w:rsidR="008C65C7" w:rsidRPr="008534D2">
        <w:rPr>
          <w:rFonts w:asciiTheme="minorHAnsi" w:hAnsiTheme="minorHAnsi" w:cstheme="minorHAnsi"/>
        </w:rPr>
        <w:t>°C in the dark.</w:t>
      </w:r>
      <w:r w:rsidR="001120B1" w:rsidRPr="001120B1">
        <w:rPr>
          <w:rFonts w:asciiTheme="minorHAnsi" w:hAnsiTheme="minorHAnsi" w:cstheme="minorHAnsi"/>
        </w:rPr>
        <w:t xml:space="preserve"> </w:t>
      </w:r>
      <w:r w:rsidR="00CA5A2D">
        <w:rPr>
          <w:rFonts w:asciiTheme="minorHAnsi" w:hAnsiTheme="minorHAnsi" w:cstheme="minorHAnsi"/>
        </w:rPr>
        <w:t>Proceed to step 4.4 below.</w:t>
      </w:r>
    </w:p>
    <w:p w14:paraId="1687B386" w14:textId="77777777" w:rsidR="004B7FA2" w:rsidRPr="008534D2" w:rsidRDefault="004B7FA2" w:rsidP="004B7FA2">
      <w:pPr>
        <w:pStyle w:val="ListParagraph"/>
        <w:widowControl/>
        <w:autoSpaceDE/>
        <w:autoSpaceDN/>
        <w:adjustRightInd/>
        <w:ind w:left="0"/>
        <w:rPr>
          <w:rFonts w:asciiTheme="minorHAnsi" w:hAnsiTheme="minorHAnsi" w:cstheme="minorHAnsi"/>
          <w:b/>
        </w:rPr>
      </w:pPr>
    </w:p>
    <w:p w14:paraId="7AE3730F" w14:textId="046C2CF7" w:rsidR="008C65C7" w:rsidRPr="004B7FA2" w:rsidRDefault="008C65C7" w:rsidP="004B7FA2">
      <w:pPr>
        <w:pStyle w:val="ListParagraph"/>
        <w:widowControl/>
        <w:numPr>
          <w:ilvl w:val="1"/>
          <w:numId w:val="35"/>
        </w:numPr>
        <w:autoSpaceDE/>
        <w:autoSpaceDN/>
        <w:adjustRightInd/>
        <w:rPr>
          <w:rFonts w:asciiTheme="minorHAnsi" w:hAnsiTheme="minorHAnsi" w:cstheme="minorHAnsi"/>
          <w:b/>
        </w:rPr>
      </w:pPr>
      <w:r w:rsidRPr="008534D2">
        <w:rPr>
          <w:rFonts w:asciiTheme="minorHAnsi" w:hAnsiTheme="minorHAnsi" w:cstheme="minorHAnsi"/>
        </w:rPr>
        <w:lastRenderedPageBreak/>
        <w:t>For stromal cell</w:t>
      </w:r>
      <w:r w:rsidR="00E42E47">
        <w:rPr>
          <w:rFonts w:asciiTheme="minorHAnsi" w:hAnsiTheme="minorHAnsi" w:cstheme="minorHAnsi"/>
        </w:rPr>
        <w:t>s</w:t>
      </w:r>
      <w:r w:rsidRPr="008534D2">
        <w:rPr>
          <w:rFonts w:asciiTheme="minorHAnsi" w:hAnsiTheme="minorHAnsi" w:cstheme="minorHAnsi"/>
        </w:rPr>
        <w:t xml:space="preserve"> (endothelial cells, fibroblast, smooth muscle cells), add DRAQ5 (1</w:t>
      </w:r>
      <w:r w:rsidR="00F067B9">
        <w:rPr>
          <w:rFonts w:asciiTheme="minorHAnsi" w:hAnsiTheme="minorHAnsi" w:cstheme="minorHAnsi"/>
        </w:rPr>
        <w:t xml:space="preserve"> </w:t>
      </w:r>
      <w:r w:rsidRPr="008534D2">
        <w:rPr>
          <w:rFonts w:asciiTheme="minorHAnsi" w:hAnsiTheme="minorHAnsi" w:cstheme="minorHAnsi"/>
        </w:rPr>
        <w:t xml:space="preserve">µM final concentration) and CD45-percpCy5.5. </w:t>
      </w:r>
      <w:r w:rsidR="00E85B8D">
        <w:rPr>
          <w:rFonts w:asciiTheme="minorHAnsi" w:hAnsiTheme="minorHAnsi" w:cstheme="minorHAnsi"/>
        </w:rPr>
        <w:t xml:space="preserve">Please refer to </w:t>
      </w:r>
      <w:r w:rsidR="002571ED" w:rsidRPr="002571ED">
        <w:rPr>
          <w:rFonts w:asciiTheme="minorHAnsi" w:hAnsiTheme="minorHAnsi" w:cstheme="minorHAnsi"/>
          <w:b/>
        </w:rPr>
        <w:t>Table 1</w:t>
      </w:r>
      <w:r w:rsidR="00DE040C">
        <w:rPr>
          <w:rFonts w:asciiTheme="minorHAnsi" w:hAnsiTheme="minorHAnsi" w:cstheme="minorHAnsi"/>
        </w:rPr>
        <w:t xml:space="preserve">. </w:t>
      </w:r>
      <w:r w:rsidRPr="008534D2">
        <w:rPr>
          <w:rFonts w:asciiTheme="minorHAnsi" w:hAnsiTheme="minorHAnsi" w:cstheme="minorHAnsi"/>
        </w:rPr>
        <w:t>Incubate for 30 min at 4</w:t>
      </w:r>
      <w:r w:rsidR="0041017D">
        <w:rPr>
          <w:rFonts w:asciiTheme="minorHAnsi" w:hAnsiTheme="minorHAnsi" w:cstheme="minorHAnsi"/>
        </w:rPr>
        <w:t xml:space="preserve"> </w:t>
      </w:r>
      <w:r w:rsidRPr="008534D2">
        <w:rPr>
          <w:rFonts w:asciiTheme="minorHAnsi" w:hAnsiTheme="minorHAnsi" w:cstheme="minorHAnsi"/>
        </w:rPr>
        <w:t>°C in the dark.</w:t>
      </w:r>
      <w:r w:rsidR="002571ED">
        <w:rPr>
          <w:rFonts w:asciiTheme="minorHAnsi" w:hAnsiTheme="minorHAnsi" w:cstheme="minorHAnsi"/>
        </w:rPr>
        <w:t xml:space="preserve"> </w:t>
      </w:r>
      <w:r w:rsidR="00CA5A2D">
        <w:rPr>
          <w:rFonts w:asciiTheme="minorHAnsi" w:hAnsiTheme="minorHAnsi" w:cstheme="minorHAnsi"/>
        </w:rPr>
        <w:t>P</w:t>
      </w:r>
      <w:r w:rsidRPr="008534D2">
        <w:rPr>
          <w:rFonts w:asciiTheme="minorHAnsi" w:hAnsiTheme="minorHAnsi" w:cstheme="minorHAnsi"/>
        </w:rPr>
        <w:t>roceed to step 4</w:t>
      </w:r>
      <w:r w:rsidR="001B5385">
        <w:rPr>
          <w:rFonts w:asciiTheme="minorHAnsi" w:hAnsiTheme="minorHAnsi" w:cstheme="minorHAnsi"/>
        </w:rPr>
        <w:t>.4</w:t>
      </w:r>
      <w:r w:rsidRPr="008534D2">
        <w:rPr>
          <w:rFonts w:asciiTheme="minorHAnsi" w:hAnsiTheme="minorHAnsi" w:cstheme="minorHAnsi"/>
        </w:rPr>
        <w:t xml:space="preserve"> below. </w:t>
      </w:r>
    </w:p>
    <w:p w14:paraId="787392B4" w14:textId="77777777" w:rsidR="004B7FA2" w:rsidRPr="008534D2" w:rsidRDefault="004B7FA2" w:rsidP="004B7FA2">
      <w:pPr>
        <w:pStyle w:val="ListParagraph"/>
        <w:widowControl/>
        <w:autoSpaceDE/>
        <w:autoSpaceDN/>
        <w:adjustRightInd/>
        <w:ind w:left="0"/>
        <w:rPr>
          <w:rFonts w:asciiTheme="minorHAnsi" w:hAnsiTheme="minorHAnsi" w:cstheme="minorHAnsi"/>
          <w:b/>
        </w:rPr>
      </w:pPr>
    </w:p>
    <w:p w14:paraId="02C2005D" w14:textId="6E7FCFE3" w:rsidR="008C65C7" w:rsidRPr="004B7FA2" w:rsidRDefault="008C65C7" w:rsidP="004B7FA2">
      <w:pPr>
        <w:pStyle w:val="ListParagraph"/>
        <w:widowControl/>
        <w:numPr>
          <w:ilvl w:val="1"/>
          <w:numId w:val="35"/>
        </w:numPr>
        <w:autoSpaceDE/>
        <w:autoSpaceDN/>
        <w:adjustRightInd/>
        <w:rPr>
          <w:rFonts w:asciiTheme="minorHAnsi" w:hAnsiTheme="minorHAnsi" w:cstheme="minorHAnsi"/>
          <w:b/>
        </w:rPr>
      </w:pPr>
      <w:r w:rsidRPr="008534D2">
        <w:rPr>
          <w:rFonts w:asciiTheme="minorHAnsi" w:hAnsiTheme="minorHAnsi" w:cstheme="minorHAnsi"/>
        </w:rPr>
        <w:t>For murine heart macrophages add the following antibodies: CD45-PercpCy5.5, CD64-APC, MHCII-APC/Cy7, CCR2-BV421</w:t>
      </w:r>
      <w:r w:rsidR="002571ED">
        <w:rPr>
          <w:rFonts w:asciiTheme="minorHAnsi" w:hAnsiTheme="minorHAnsi" w:cstheme="minorHAnsi"/>
        </w:rPr>
        <w:t>,</w:t>
      </w:r>
      <w:r w:rsidRPr="008534D2">
        <w:rPr>
          <w:rFonts w:asciiTheme="minorHAnsi" w:hAnsiTheme="minorHAnsi" w:cstheme="minorHAnsi"/>
        </w:rPr>
        <w:t xml:space="preserve"> and Ly6G-FITC. </w:t>
      </w:r>
      <w:r w:rsidR="00DE040C">
        <w:rPr>
          <w:rFonts w:asciiTheme="minorHAnsi" w:hAnsiTheme="minorHAnsi" w:cstheme="minorHAnsi"/>
        </w:rPr>
        <w:t xml:space="preserve">Please refer to </w:t>
      </w:r>
      <w:r w:rsidR="002571ED" w:rsidRPr="002571ED">
        <w:rPr>
          <w:rFonts w:asciiTheme="minorHAnsi" w:hAnsiTheme="minorHAnsi" w:cstheme="minorHAnsi"/>
          <w:b/>
        </w:rPr>
        <w:t>Table 2</w:t>
      </w:r>
      <w:r w:rsidR="00DE040C">
        <w:rPr>
          <w:rFonts w:asciiTheme="minorHAnsi" w:hAnsiTheme="minorHAnsi" w:cstheme="minorHAnsi"/>
        </w:rPr>
        <w:t xml:space="preserve">. </w:t>
      </w:r>
      <w:r w:rsidRPr="008534D2">
        <w:rPr>
          <w:rFonts w:asciiTheme="minorHAnsi" w:hAnsiTheme="minorHAnsi" w:cstheme="minorHAnsi"/>
        </w:rPr>
        <w:t xml:space="preserve">Add all antibodies to the heart samples at 1:100 dilution and incubate for ~30-40 </w:t>
      </w:r>
      <w:r w:rsidR="002571ED" w:rsidRPr="008534D2">
        <w:rPr>
          <w:rFonts w:asciiTheme="minorHAnsi" w:hAnsiTheme="minorHAnsi" w:cstheme="minorHAnsi"/>
        </w:rPr>
        <w:t xml:space="preserve">min </w:t>
      </w:r>
      <w:r w:rsidRPr="008534D2">
        <w:rPr>
          <w:rFonts w:asciiTheme="minorHAnsi" w:hAnsiTheme="minorHAnsi" w:cstheme="minorHAnsi"/>
        </w:rPr>
        <w:t>at 4</w:t>
      </w:r>
      <w:r w:rsidR="00E53612">
        <w:rPr>
          <w:rFonts w:asciiTheme="minorHAnsi" w:hAnsiTheme="minorHAnsi" w:cstheme="minorHAnsi"/>
        </w:rPr>
        <w:t xml:space="preserve"> </w:t>
      </w:r>
      <w:r w:rsidRPr="008534D2">
        <w:rPr>
          <w:rFonts w:asciiTheme="minorHAnsi" w:hAnsiTheme="minorHAnsi" w:cstheme="minorHAnsi"/>
        </w:rPr>
        <w:t xml:space="preserve">°C in the dark. </w:t>
      </w:r>
      <w:r w:rsidR="001B5385">
        <w:rPr>
          <w:rFonts w:asciiTheme="minorHAnsi" w:hAnsiTheme="minorHAnsi" w:cstheme="minorHAnsi"/>
        </w:rPr>
        <w:t xml:space="preserve">Proceed to step 4.4 below. </w:t>
      </w:r>
    </w:p>
    <w:p w14:paraId="36C7D96A" w14:textId="77777777" w:rsidR="004B7FA2" w:rsidRPr="008534D2" w:rsidRDefault="004B7FA2" w:rsidP="004B7FA2">
      <w:pPr>
        <w:pStyle w:val="ListParagraph"/>
        <w:widowControl/>
        <w:autoSpaceDE/>
        <w:autoSpaceDN/>
        <w:adjustRightInd/>
        <w:ind w:left="0"/>
        <w:rPr>
          <w:rFonts w:asciiTheme="minorHAnsi" w:hAnsiTheme="minorHAnsi" w:cstheme="minorHAnsi"/>
          <w:b/>
        </w:rPr>
      </w:pPr>
    </w:p>
    <w:p w14:paraId="153E1142" w14:textId="573BA9EE" w:rsidR="008C65C7" w:rsidRPr="008534D2" w:rsidRDefault="008C65C7" w:rsidP="004B7FA2">
      <w:pPr>
        <w:pStyle w:val="ListParagraph"/>
        <w:widowControl/>
        <w:numPr>
          <w:ilvl w:val="1"/>
          <w:numId w:val="35"/>
        </w:numPr>
        <w:autoSpaceDE/>
        <w:autoSpaceDN/>
        <w:adjustRightInd/>
        <w:rPr>
          <w:rFonts w:asciiTheme="minorHAnsi" w:hAnsiTheme="minorHAnsi" w:cstheme="minorHAnsi"/>
          <w:b/>
        </w:rPr>
      </w:pPr>
      <w:r w:rsidRPr="008534D2">
        <w:rPr>
          <w:rFonts w:asciiTheme="minorHAnsi" w:hAnsiTheme="minorHAnsi" w:cstheme="minorHAnsi"/>
        </w:rPr>
        <w:t>Wash the samples twice in FACS buffer. For each wash, add 1</w:t>
      </w:r>
      <w:r w:rsidR="009967A5">
        <w:rPr>
          <w:rFonts w:asciiTheme="minorHAnsi" w:hAnsiTheme="minorHAnsi" w:cstheme="minorHAnsi"/>
        </w:rPr>
        <w:t xml:space="preserve"> </w:t>
      </w:r>
      <w:r w:rsidR="00DD4785">
        <w:rPr>
          <w:rFonts w:asciiTheme="minorHAnsi" w:hAnsiTheme="minorHAnsi" w:cstheme="minorHAnsi"/>
        </w:rPr>
        <w:t>mL</w:t>
      </w:r>
      <w:r w:rsidRPr="008534D2">
        <w:rPr>
          <w:rFonts w:asciiTheme="minorHAnsi" w:hAnsiTheme="minorHAnsi" w:cstheme="minorHAnsi"/>
        </w:rPr>
        <w:t xml:space="preserve"> of FACS buffer, gently vortex, and centrifuge at 400</w:t>
      </w:r>
      <w:r w:rsidR="009967A5">
        <w:rPr>
          <w:rFonts w:asciiTheme="minorHAnsi" w:hAnsiTheme="minorHAnsi" w:cstheme="minorHAnsi"/>
        </w:rPr>
        <w:t xml:space="preserve"> </w:t>
      </w:r>
      <w:r w:rsidR="002571ED">
        <w:rPr>
          <w:rFonts w:asciiTheme="minorHAnsi" w:hAnsiTheme="minorHAnsi" w:cstheme="minorHAnsi"/>
        </w:rPr>
        <w:t xml:space="preserve">x </w:t>
      </w:r>
      <w:r w:rsidRPr="002571ED">
        <w:rPr>
          <w:rFonts w:asciiTheme="minorHAnsi" w:hAnsiTheme="minorHAnsi" w:cstheme="minorHAnsi"/>
          <w:i/>
          <w:iCs/>
        </w:rPr>
        <w:t>g</w:t>
      </w:r>
      <w:r w:rsidRPr="008534D2">
        <w:rPr>
          <w:rFonts w:asciiTheme="minorHAnsi" w:hAnsiTheme="minorHAnsi" w:cstheme="minorHAnsi"/>
        </w:rPr>
        <w:t xml:space="preserve"> for 5 </w:t>
      </w:r>
      <w:r w:rsidR="0057474E">
        <w:rPr>
          <w:rFonts w:asciiTheme="minorHAnsi" w:hAnsiTheme="minorHAnsi" w:cstheme="minorHAnsi"/>
        </w:rPr>
        <w:t>min</w:t>
      </w:r>
      <w:r w:rsidRPr="008534D2">
        <w:rPr>
          <w:rFonts w:asciiTheme="minorHAnsi" w:hAnsiTheme="minorHAnsi" w:cstheme="minorHAnsi"/>
        </w:rPr>
        <w:t>, resuspend in 350</w:t>
      </w:r>
      <w:r w:rsidR="009967A5">
        <w:rPr>
          <w:rFonts w:asciiTheme="minorHAnsi" w:hAnsiTheme="minorHAnsi" w:cstheme="minorHAnsi"/>
        </w:rPr>
        <w:t xml:space="preserve"> µ</w:t>
      </w:r>
      <w:r w:rsidRPr="008534D2">
        <w:rPr>
          <w:rFonts w:asciiTheme="minorHAnsi" w:hAnsiTheme="minorHAnsi" w:cstheme="minorHAnsi"/>
        </w:rPr>
        <w:t>L of FACS buffer and add DAPI (1</w:t>
      </w:r>
      <w:r w:rsidR="00990CDE">
        <w:rPr>
          <w:rFonts w:asciiTheme="minorHAnsi" w:hAnsiTheme="minorHAnsi" w:cstheme="minorHAnsi"/>
        </w:rPr>
        <w:t xml:space="preserve"> </w:t>
      </w:r>
      <w:r w:rsidRPr="008534D2">
        <w:rPr>
          <w:rFonts w:asciiTheme="minorHAnsi" w:hAnsiTheme="minorHAnsi" w:cstheme="minorHAnsi"/>
        </w:rPr>
        <w:t>µM, final concentration).</w:t>
      </w:r>
      <w:r w:rsidR="00CA5A2D">
        <w:rPr>
          <w:rFonts w:asciiTheme="minorHAnsi" w:hAnsiTheme="minorHAnsi" w:cstheme="minorHAnsi"/>
        </w:rPr>
        <w:t xml:space="preserve"> </w:t>
      </w:r>
      <w:r w:rsidRPr="008534D2">
        <w:rPr>
          <w:rFonts w:asciiTheme="minorHAnsi" w:hAnsiTheme="minorHAnsi" w:cstheme="minorHAnsi"/>
        </w:rPr>
        <w:t>Samples are now ready for FACS analysis/sorting.</w:t>
      </w:r>
    </w:p>
    <w:p w14:paraId="15CFEC92" w14:textId="77777777" w:rsidR="008C65C7" w:rsidRPr="008534D2" w:rsidRDefault="008C65C7" w:rsidP="008534D2">
      <w:pPr>
        <w:pStyle w:val="NormalWeb"/>
        <w:spacing w:before="0" w:beforeAutospacing="0" w:after="0" w:afterAutospacing="0"/>
        <w:rPr>
          <w:rFonts w:asciiTheme="minorHAnsi" w:hAnsiTheme="minorHAnsi" w:cstheme="minorHAnsi"/>
          <w:b/>
        </w:rPr>
      </w:pPr>
    </w:p>
    <w:p w14:paraId="408D4CD6" w14:textId="2B887C14" w:rsidR="00D23643" w:rsidRPr="0057474E" w:rsidRDefault="006305D7" w:rsidP="008534D2">
      <w:pPr>
        <w:pStyle w:val="NormalWeb"/>
        <w:spacing w:before="0" w:beforeAutospacing="0" w:after="0" w:afterAutospacing="0"/>
        <w:rPr>
          <w:rFonts w:asciiTheme="minorHAnsi" w:hAnsiTheme="minorHAnsi" w:cstheme="minorHAnsi"/>
          <w:b/>
        </w:rPr>
      </w:pPr>
      <w:r w:rsidRPr="008534D2">
        <w:rPr>
          <w:rFonts w:asciiTheme="minorHAnsi" w:hAnsiTheme="minorHAnsi" w:cstheme="minorHAnsi"/>
          <w:b/>
        </w:rPr>
        <w:t>REPRESENTATIVE RESULTS</w:t>
      </w:r>
      <w:r w:rsidR="00EF1462" w:rsidRPr="008534D2">
        <w:rPr>
          <w:rFonts w:asciiTheme="minorHAnsi" w:hAnsiTheme="minorHAnsi" w:cstheme="minorHAnsi"/>
          <w:b/>
        </w:rPr>
        <w:t xml:space="preserve">: </w:t>
      </w:r>
    </w:p>
    <w:p w14:paraId="2D2AA934" w14:textId="28B698F5" w:rsidR="004C6C69" w:rsidRPr="008534D2" w:rsidRDefault="002D3109" w:rsidP="008534D2">
      <w:pPr>
        <w:pStyle w:val="NoSpacing"/>
        <w:jc w:val="both"/>
        <w:rPr>
          <w:rFonts w:asciiTheme="minorHAnsi" w:hAnsiTheme="minorHAnsi" w:cstheme="minorHAnsi"/>
          <w:sz w:val="24"/>
          <w:szCs w:val="24"/>
        </w:rPr>
      </w:pPr>
      <w:r w:rsidRPr="008534D2">
        <w:rPr>
          <w:rFonts w:asciiTheme="minorHAnsi" w:hAnsiTheme="minorHAnsi" w:cstheme="minorHAnsi"/>
          <w:sz w:val="24"/>
          <w:szCs w:val="24"/>
        </w:rPr>
        <w:t xml:space="preserve">The protocol described allows isolation of macrophages from mouse and human myocardium. Using the same </w:t>
      </w:r>
      <w:r w:rsidR="004E62A4">
        <w:rPr>
          <w:rFonts w:asciiTheme="minorHAnsi" w:hAnsiTheme="minorHAnsi" w:cstheme="minorHAnsi"/>
          <w:sz w:val="24"/>
          <w:szCs w:val="24"/>
        </w:rPr>
        <w:t>protocol,</w:t>
      </w:r>
      <w:r w:rsidRPr="008534D2">
        <w:rPr>
          <w:rFonts w:asciiTheme="minorHAnsi" w:hAnsiTheme="minorHAnsi" w:cstheme="minorHAnsi"/>
          <w:sz w:val="24"/>
          <w:szCs w:val="24"/>
        </w:rPr>
        <w:t xml:space="preserve"> but with a different staining and gating strategy</w:t>
      </w:r>
      <w:r w:rsidR="004E62A4">
        <w:rPr>
          <w:rFonts w:asciiTheme="minorHAnsi" w:hAnsiTheme="minorHAnsi" w:cstheme="minorHAnsi"/>
          <w:sz w:val="24"/>
          <w:szCs w:val="24"/>
        </w:rPr>
        <w:t>,</w:t>
      </w:r>
      <w:r w:rsidRPr="008534D2">
        <w:rPr>
          <w:rFonts w:asciiTheme="minorHAnsi" w:hAnsiTheme="minorHAnsi" w:cstheme="minorHAnsi"/>
          <w:sz w:val="24"/>
          <w:szCs w:val="24"/>
        </w:rPr>
        <w:t xml:space="preserve"> stromal cells can also be harvested from the human myocardium. </w:t>
      </w:r>
      <w:r w:rsidR="00EF7B19">
        <w:rPr>
          <w:rFonts w:asciiTheme="minorHAnsi" w:hAnsiTheme="minorHAnsi" w:cstheme="minorHAnsi"/>
          <w:sz w:val="24"/>
          <w:szCs w:val="24"/>
        </w:rPr>
        <w:t xml:space="preserve">FACS results presented here were acquired either on BD LSRII or BD FACS ARIA III platform. </w:t>
      </w:r>
      <w:r w:rsidR="008E1F98">
        <w:rPr>
          <w:rFonts w:asciiTheme="minorHAnsi" w:hAnsiTheme="minorHAnsi" w:cstheme="minorHAnsi"/>
          <w:sz w:val="24"/>
          <w:szCs w:val="24"/>
        </w:rPr>
        <w:t>Compensation controls were generated from single color control samples from stained splenocytes.</w:t>
      </w:r>
      <w:r w:rsidR="00CA5A2D">
        <w:rPr>
          <w:rFonts w:asciiTheme="minorHAnsi" w:hAnsiTheme="minorHAnsi" w:cstheme="minorHAnsi"/>
          <w:sz w:val="24"/>
          <w:szCs w:val="24"/>
        </w:rPr>
        <w:t xml:space="preserve"> </w:t>
      </w:r>
      <w:r w:rsidR="002571ED" w:rsidRPr="002571ED">
        <w:rPr>
          <w:rFonts w:asciiTheme="minorHAnsi" w:hAnsiTheme="minorHAnsi" w:cstheme="minorHAnsi"/>
          <w:b/>
          <w:bCs/>
          <w:sz w:val="24"/>
          <w:szCs w:val="24"/>
        </w:rPr>
        <w:t>Figure 1</w:t>
      </w:r>
      <w:r w:rsidRPr="008534D2">
        <w:rPr>
          <w:rFonts w:asciiTheme="minorHAnsi" w:hAnsiTheme="minorHAnsi" w:cstheme="minorHAnsi"/>
          <w:sz w:val="24"/>
          <w:szCs w:val="24"/>
        </w:rPr>
        <w:t xml:space="preserve"> shows unprocessed and processed human LVAD core. </w:t>
      </w:r>
      <w:r w:rsidR="002571ED" w:rsidRPr="002571ED">
        <w:rPr>
          <w:rFonts w:asciiTheme="minorHAnsi" w:hAnsiTheme="minorHAnsi" w:cstheme="minorHAnsi"/>
          <w:b/>
          <w:bCs/>
          <w:sz w:val="24"/>
          <w:szCs w:val="24"/>
        </w:rPr>
        <w:t>Figure 2</w:t>
      </w:r>
      <w:r w:rsidRPr="004B7FA2">
        <w:rPr>
          <w:rFonts w:asciiTheme="minorHAnsi" w:hAnsiTheme="minorHAnsi" w:cstheme="minorHAnsi"/>
          <w:b/>
          <w:bCs/>
          <w:sz w:val="24"/>
          <w:szCs w:val="24"/>
        </w:rPr>
        <w:t xml:space="preserve"> </w:t>
      </w:r>
      <w:r w:rsidRPr="008534D2">
        <w:rPr>
          <w:rFonts w:asciiTheme="minorHAnsi" w:hAnsiTheme="minorHAnsi" w:cstheme="minorHAnsi"/>
          <w:sz w:val="24"/>
          <w:szCs w:val="24"/>
        </w:rPr>
        <w:t>shows</w:t>
      </w:r>
      <w:r w:rsidR="004E62A4">
        <w:rPr>
          <w:rFonts w:asciiTheme="minorHAnsi" w:hAnsiTheme="minorHAnsi" w:cstheme="minorHAnsi"/>
          <w:sz w:val="24"/>
          <w:szCs w:val="24"/>
        </w:rPr>
        <w:t xml:space="preserve"> the</w:t>
      </w:r>
      <w:r w:rsidRPr="008534D2">
        <w:rPr>
          <w:rFonts w:asciiTheme="minorHAnsi" w:hAnsiTheme="minorHAnsi" w:cstheme="minorHAnsi"/>
          <w:sz w:val="24"/>
          <w:szCs w:val="24"/>
        </w:rPr>
        <w:t xml:space="preserve"> gating scheme for the flow sorting of CCR2- and CCR2+ human macrophages.</w:t>
      </w:r>
      <w:r w:rsidR="00EF7B19">
        <w:rPr>
          <w:rFonts w:asciiTheme="minorHAnsi" w:hAnsiTheme="minorHAnsi" w:cstheme="minorHAnsi"/>
          <w:sz w:val="24"/>
          <w:szCs w:val="24"/>
        </w:rPr>
        <w:t xml:space="preserve"> </w:t>
      </w:r>
      <w:r w:rsidR="002571ED" w:rsidRPr="002571ED">
        <w:rPr>
          <w:rFonts w:asciiTheme="minorHAnsi" w:hAnsiTheme="minorHAnsi" w:cstheme="minorHAnsi"/>
          <w:b/>
          <w:bCs/>
          <w:sz w:val="24"/>
          <w:szCs w:val="24"/>
        </w:rPr>
        <w:t>Figure 3A</w:t>
      </w:r>
      <w:r w:rsidRPr="008534D2">
        <w:rPr>
          <w:rFonts w:asciiTheme="minorHAnsi" w:hAnsiTheme="minorHAnsi" w:cstheme="minorHAnsi"/>
          <w:sz w:val="24"/>
          <w:szCs w:val="24"/>
        </w:rPr>
        <w:t xml:space="preserve"> shows the gating scheme for CD45- stromal cells from human myocardium and </w:t>
      </w:r>
      <w:r w:rsidR="002571ED" w:rsidRPr="002571ED">
        <w:rPr>
          <w:rFonts w:asciiTheme="minorHAnsi" w:hAnsiTheme="minorHAnsi" w:cstheme="minorHAnsi"/>
          <w:b/>
          <w:bCs/>
          <w:sz w:val="24"/>
          <w:szCs w:val="24"/>
        </w:rPr>
        <w:t>Figure 3B</w:t>
      </w:r>
      <w:r w:rsidRPr="004B7FA2">
        <w:rPr>
          <w:rFonts w:asciiTheme="minorHAnsi" w:hAnsiTheme="minorHAnsi" w:cstheme="minorHAnsi"/>
          <w:b/>
          <w:bCs/>
          <w:sz w:val="24"/>
          <w:szCs w:val="24"/>
        </w:rPr>
        <w:t xml:space="preserve"> </w:t>
      </w:r>
      <w:r w:rsidRPr="008534D2">
        <w:rPr>
          <w:rFonts w:asciiTheme="minorHAnsi" w:hAnsiTheme="minorHAnsi" w:cstheme="minorHAnsi"/>
          <w:sz w:val="24"/>
          <w:szCs w:val="24"/>
        </w:rPr>
        <w:t xml:space="preserve">shows images of Wright stained FACS sorted CD45+ and CD45- cells. </w:t>
      </w:r>
      <w:r w:rsidR="002571ED" w:rsidRPr="002571ED">
        <w:rPr>
          <w:rFonts w:asciiTheme="minorHAnsi" w:hAnsiTheme="minorHAnsi" w:cstheme="minorHAnsi"/>
          <w:b/>
          <w:bCs/>
          <w:sz w:val="24"/>
          <w:szCs w:val="24"/>
        </w:rPr>
        <w:t>Figure 4</w:t>
      </w:r>
      <w:r w:rsidRPr="008534D2">
        <w:rPr>
          <w:rFonts w:asciiTheme="minorHAnsi" w:hAnsiTheme="minorHAnsi" w:cstheme="minorHAnsi"/>
          <w:sz w:val="24"/>
          <w:szCs w:val="24"/>
        </w:rPr>
        <w:t xml:space="preserve"> describes the gating scheme to sort macrophages fro</w:t>
      </w:r>
      <w:r w:rsidR="001C13FF" w:rsidRPr="008534D2">
        <w:rPr>
          <w:rFonts w:asciiTheme="minorHAnsi" w:hAnsiTheme="minorHAnsi" w:cstheme="minorHAnsi"/>
          <w:sz w:val="24"/>
          <w:szCs w:val="24"/>
        </w:rPr>
        <w:t>m a mouse heart.</w:t>
      </w:r>
    </w:p>
    <w:p w14:paraId="5502DA92" w14:textId="77777777" w:rsidR="002D3109" w:rsidRPr="008534D2" w:rsidRDefault="002D3109" w:rsidP="008534D2">
      <w:pPr>
        <w:rPr>
          <w:rFonts w:asciiTheme="minorHAnsi" w:hAnsiTheme="minorHAnsi" w:cstheme="minorHAnsi"/>
          <w:color w:val="808080" w:themeColor="background1" w:themeShade="80"/>
        </w:rPr>
      </w:pPr>
    </w:p>
    <w:p w14:paraId="3C9083F6" w14:textId="354526E6" w:rsidR="00B32616" w:rsidRDefault="00B32616" w:rsidP="008534D2">
      <w:pPr>
        <w:rPr>
          <w:rFonts w:asciiTheme="minorHAnsi" w:hAnsiTheme="minorHAnsi" w:cstheme="minorHAnsi"/>
          <w:color w:val="808080"/>
        </w:rPr>
      </w:pPr>
      <w:r w:rsidRPr="008534D2">
        <w:rPr>
          <w:rFonts w:asciiTheme="minorHAnsi" w:hAnsiTheme="minorHAnsi" w:cstheme="minorHAnsi"/>
          <w:b/>
        </w:rPr>
        <w:t xml:space="preserve">FIGURE </w:t>
      </w:r>
      <w:r w:rsidR="0013621E" w:rsidRPr="008534D2">
        <w:rPr>
          <w:rFonts w:asciiTheme="minorHAnsi" w:hAnsiTheme="minorHAnsi" w:cstheme="minorHAnsi"/>
          <w:b/>
        </w:rPr>
        <w:t xml:space="preserve">AND TABLE </w:t>
      </w:r>
      <w:r w:rsidRPr="008534D2">
        <w:rPr>
          <w:rFonts w:asciiTheme="minorHAnsi" w:hAnsiTheme="minorHAnsi" w:cstheme="minorHAnsi"/>
          <w:b/>
        </w:rPr>
        <w:t>LEGENDS:</w:t>
      </w:r>
      <w:r w:rsidRPr="008534D2">
        <w:rPr>
          <w:rFonts w:asciiTheme="minorHAnsi" w:hAnsiTheme="minorHAnsi" w:cstheme="minorHAnsi"/>
          <w:color w:val="808080"/>
        </w:rPr>
        <w:t xml:space="preserve"> </w:t>
      </w:r>
    </w:p>
    <w:p w14:paraId="38F20877" w14:textId="77777777" w:rsidR="00D23643" w:rsidRPr="008534D2" w:rsidRDefault="00D23643" w:rsidP="008534D2">
      <w:pPr>
        <w:rPr>
          <w:rFonts w:asciiTheme="minorHAnsi" w:hAnsiTheme="minorHAnsi" w:cstheme="minorHAnsi"/>
          <w:bCs/>
          <w:color w:val="808080"/>
        </w:rPr>
      </w:pPr>
    </w:p>
    <w:p w14:paraId="48BDF615" w14:textId="1604D3A4" w:rsidR="004C6C69" w:rsidRPr="004B7FA2" w:rsidRDefault="002571ED" w:rsidP="008534D2">
      <w:pPr>
        <w:jc w:val="left"/>
        <w:rPr>
          <w:rFonts w:asciiTheme="minorHAnsi" w:hAnsiTheme="minorHAnsi" w:cstheme="minorHAnsi"/>
          <w:b/>
          <w:bCs/>
        </w:rPr>
      </w:pPr>
      <w:r w:rsidRPr="002571ED">
        <w:rPr>
          <w:rFonts w:asciiTheme="minorHAnsi" w:hAnsiTheme="minorHAnsi" w:cstheme="minorHAnsi"/>
          <w:b/>
          <w:bCs/>
        </w:rPr>
        <w:t>Figure 1</w:t>
      </w:r>
      <w:r w:rsidR="004C6C69" w:rsidRPr="004B7FA2">
        <w:rPr>
          <w:rFonts w:asciiTheme="minorHAnsi" w:hAnsiTheme="minorHAnsi" w:cstheme="minorHAnsi"/>
          <w:b/>
          <w:bCs/>
        </w:rPr>
        <w:t>. The human LVAD tissue core before and after processing.</w:t>
      </w:r>
      <w:r w:rsidR="00CA5A2D">
        <w:rPr>
          <w:rFonts w:asciiTheme="minorHAnsi" w:hAnsiTheme="minorHAnsi" w:cstheme="minorHAnsi"/>
          <w:b/>
          <w:bCs/>
        </w:rPr>
        <w:t xml:space="preserve"> </w:t>
      </w:r>
    </w:p>
    <w:p w14:paraId="767A7B85" w14:textId="77777777" w:rsidR="004B7FA2" w:rsidRPr="008534D2" w:rsidRDefault="004B7FA2" w:rsidP="008534D2">
      <w:pPr>
        <w:jc w:val="left"/>
        <w:rPr>
          <w:rFonts w:asciiTheme="minorHAnsi" w:hAnsiTheme="minorHAnsi" w:cstheme="minorHAnsi"/>
        </w:rPr>
      </w:pPr>
    </w:p>
    <w:p w14:paraId="3A966902" w14:textId="530867C7" w:rsidR="004C6C69" w:rsidRPr="004B7FA2" w:rsidRDefault="002571ED" w:rsidP="008534D2">
      <w:pPr>
        <w:jc w:val="left"/>
        <w:rPr>
          <w:rFonts w:asciiTheme="minorHAnsi" w:hAnsiTheme="minorHAnsi" w:cstheme="minorHAnsi"/>
          <w:b/>
          <w:bCs/>
        </w:rPr>
      </w:pPr>
      <w:r w:rsidRPr="002571ED">
        <w:rPr>
          <w:rFonts w:asciiTheme="minorHAnsi" w:hAnsiTheme="minorHAnsi" w:cstheme="minorHAnsi"/>
          <w:b/>
          <w:bCs/>
        </w:rPr>
        <w:t>Figure 2</w:t>
      </w:r>
      <w:r w:rsidR="004C6C69" w:rsidRPr="004B7FA2">
        <w:rPr>
          <w:rFonts w:asciiTheme="minorHAnsi" w:hAnsiTheme="minorHAnsi" w:cstheme="minorHAnsi"/>
          <w:b/>
          <w:bCs/>
        </w:rPr>
        <w:t>. Flow cytometry gating scheme utilized to identify and characterize cardiac macrophage popu</w:t>
      </w:r>
      <w:r w:rsidR="00236DA8" w:rsidRPr="004B7FA2">
        <w:rPr>
          <w:rFonts w:asciiTheme="minorHAnsi" w:hAnsiTheme="minorHAnsi" w:cstheme="minorHAnsi"/>
          <w:b/>
          <w:bCs/>
        </w:rPr>
        <w:t xml:space="preserve">lations in </w:t>
      </w:r>
      <w:r w:rsidR="001C0334" w:rsidRPr="004B7FA2">
        <w:rPr>
          <w:rFonts w:asciiTheme="minorHAnsi" w:hAnsiTheme="minorHAnsi" w:cstheme="minorHAnsi"/>
          <w:b/>
          <w:bCs/>
        </w:rPr>
        <w:t>dilated cardiomyopathy (</w:t>
      </w:r>
      <w:r w:rsidR="00236DA8" w:rsidRPr="004B7FA2">
        <w:rPr>
          <w:rFonts w:asciiTheme="minorHAnsi" w:hAnsiTheme="minorHAnsi" w:cstheme="minorHAnsi"/>
          <w:b/>
          <w:bCs/>
        </w:rPr>
        <w:t>DCM</w:t>
      </w:r>
      <w:r w:rsidR="001C0334" w:rsidRPr="004B7FA2">
        <w:rPr>
          <w:rFonts w:asciiTheme="minorHAnsi" w:hAnsiTheme="minorHAnsi" w:cstheme="minorHAnsi"/>
          <w:b/>
          <w:bCs/>
        </w:rPr>
        <w:t>)</w:t>
      </w:r>
      <w:r w:rsidR="00236DA8" w:rsidRPr="004B7FA2">
        <w:rPr>
          <w:rFonts w:asciiTheme="minorHAnsi" w:hAnsiTheme="minorHAnsi" w:cstheme="minorHAnsi"/>
          <w:b/>
          <w:bCs/>
        </w:rPr>
        <w:t xml:space="preserve"> or</w:t>
      </w:r>
      <w:r w:rsidR="001C0334" w:rsidRPr="004B7FA2">
        <w:rPr>
          <w:rFonts w:asciiTheme="minorHAnsi" w:hAnsiTheme="minorHAnsi" w:cstheme="minorHAnsi"/>
          <w:b/>
          <w:bCs/>
        </w:rPr>
        <w:t xml:space="preserve"> ischemic cardiomyopathy</w:t>
      </w:r>
      <w:r w:rsidR="00236DA8" w:rsidRPr="004B7FA2">
        <w:rPr>
          <w:rFonts w:asciiTheme="minorHAnsi" w:hAnsiTheme="minorHAnsi" w:cstheme="minorHAnsi"/>
          <w:b/>
          <w:bCs/>
        </w:rPr>
        <w:t xml:space="preserve"> </w:t>
      </w:r>
      <w:r w:rsidR="001C0334" w:rsidRPr="004B7FA2">
        <w:rPr>
          <w:rFonts w:asciiTheme="minorHAnsi" w:hAnsiTheme="minorHAnsi" w:cstheme="minorHAnsi"/>
          <w:b/>
          <w:bCs/>
        </w:rPr>
        <w:t>(</w:t>
      </w:r>
      <w:r w:rsidR="00236DA8" w:rsidRPr="004B7FA2">
        <w:rPr>
          <w:rFonts w:asciiTheme="minorHAnsi" w:hAnsiTheme="minorHAnsi" w:cstheme="minorHAnsi"/>
          <w:b/>
          <w:bCs/>
        </w:rPr>
        <w:t>ICM</w:t>
      </w:r>
      <w:r w:rsidR="001C0334" w:rsidRPr="004B7FA2">
        <w:rPr>
          <w:rFonts w:asciiTheme="minorHAnsi" w:hAnsiTheme="minorHAnsi" w:cstheme="minorHAnsi"/>
          <w:b/>
          <w:bCs/>
        </w:rPr>
        <w:t>)</w:t>
      </w:r>
      <w:r w:rsidR="00236DA8" w:rsidRPr="004B7FA2">
        <w:rPr>
          <w:rFonts w:asciiTheme="minorHAnsi" w:hAnsiTheme="minorHAnsi" w:cstheme="minorHAnsi"/>
          <w:b/>
          <w:bCs/>
        </w:rPr>
        <w:t xml:space="preserve"> specimens. </w:t>
      </w:r>
    </w:p>
    <w:p w14:paraId="0805F8A2" w14:textId="77777777" w:rsidR="004B7FA2" w:rsidRPr="008534D2" w:rsidRDefault="004B7FA2" w:rsidP="008534D2">
      <w:pPr>
        <w:jc w:val="left"/>
        <w:rPr>
          <w:rFonts w:asciiTheme="minorHAnsi" w:hAnsiTheme="minorHAnsi" w:cstheme="minorHAnsi"/>
        </w:rPr>
      </w:pPr>
    </w:p>
    <w:p w14:paraId="3747425A" w14:textId="386A2D1D" w:rsidR="004C6C69" w:rsidRDefault="002571ED" w:rsidP="008534D2">
      <w:pPr>
        <w:jc w:val="left"/>
        <w:rPr>
          <w:rFonts w:asciiTheme="minorHAnsi" w:hAnsiTheme="minorHAnsi" w:cstheme="minorHAnsi"/>
        </w:rPr>
      </w:pPr>
      <w:r w:rsidRPr="002571ED">
        <w:rPr>
          <w:rFonts w:asciiTheme="minorHAnsi" w:hAnsiTheme="minorHAnsi" w:cstheme="minorHAnsi"/>
          <w:b/>
          <w:bCs/>
        </w:rPr>
        <w:t>Figure 3</w:t>
      </w:r>
      <w:r w:rsidR="004C6C69" w:rsidRPr="004B7FA2">
        <w:rPr>
          <w:rFonts w:asciiTheme="minorHAnsi" w:hAnsiTheme="minorHAnsi" w:cstheme="minorHAnsi"/>
          <w:b/>
          <w:bCs/>
        </w:rPr>
        <w:t>.</w:t>
      </w:r>
      <w:r w:rsidR="004B7FA2">
        <w:rPr>
          <w:rFonts w:asciiTheme="minorHAnsi" w:hAnsiTheme="minorHAnsi" w:cstheme="minorHAnsi"/>
          <w:b/>
          <w:bCs/>
        </w:rPr>
        <w:t xml:space="preserve"> </w:t>
      </w:r>
      <w:r w:rsidR="004E62A4" w:rsidRPr="004B7FA2">
        <w:rPr>
          <w:rFonts w:asciiTheme="minorHAnsi" w:hAnsiTheme="minorHAnsi" w:cstheme="minorHAnsi"/>
          <w:b/>
          <w:bCs/>
        </w:rPr>
        <w:t xml:space="preserve">Flow cytometry gating scheme </w:t>
      </w:r>
      <w:r w:rsidR="004E62A4">
        <w:rPr>
          <w:rFonts w:asciiTheme="minorHAnsi" w:hAnsiTheme="minorHAnsi" w:cstheme="minorHAnsi"/>
          <w:b/>
          <w:bCs/>
        </w:rPr>
        <w:t xml:space="preserve">to isolate </w:t>
      </w:r>
      <w:r w:rsidR="004B7FA2" w:rsidRPr="004B7FA2">
        <w:rPr>
          <w:rFonts w:asciiTheme="minorHAnsi" w:hAnsiTheme="minorHAnsi" w:cstheme="minorHAnsi"/>
          <w:b/>
          <w:bCs/>
        </w:rPr>
        <w:t xml:space="preserve">CD45- and CD45+ </w:t>
      </w:r>
      <w:r w:rsidR="004E62A4">
        <w:rPr>
          <w:rFonts w:asciiTheme="minorHAnsi" w:hAnsiTheme="minorHAnsi" w:cstheme="minorHAnsi"/>
          <w:b/>
          <w:bCs/>
        </w:rPr>
        <w:t xml:space="preserve">stromal </w:t>
      </w:r>
      <w:r w:rsidR="004B7FA2" w:rsidRPr="004B7FA2">
        <w:rPr>
          <w:rFonts w:asciiTheme="minorHAnsi" w:hAnsiTheme="minorHAnsi" w:cstheme="minorHAnsi"/>
          <w:b/>
          <w:bCs/>
        </w:rPr>
        <w:t>cells from human samples.</w:t>
      </w:r>
      <w:r w:rsidR="004C6C69" w:rsidRPr="004B7FA2">
        <w:rPr>
          <w:rFonts w:asciiTheme="minorHAnsi" w:hAnsiTheme="minorHAnsi" w:cstheme="minorHAnsi"/>
          <w:b/>
          <w:bCs/>
        </w:rPr>
        <w:t xml:space="preserve"> </w:t>
      </w:r>
      <w:r w:rsidR="004B7FA2" w:rsidRPr="004B7FA2">
        <w:rPr>
          <w:rFonts w:asciiTheme="minorHAnsi" w:hAnsiTheme="minorHAnsi" w:cstheme="minorHAnsi"/>
        </w:rPr>
        <w:t>(</w:t>
      </w:r>
      <w:r w:rsidR="004C6C69" w:rsidRPr="004B7FA2">
        <w:rPr>
          <w:rFonts w:asciiTheme="minorHAnsi" w:hAnsiTheme="minorHAnsi" w:cstheme="minorHAnsi"/>
          <w:b/>
          <w:bCs/>
        </w:rPr>
        <w:t>A</w:t>
      </w:r>
      <w:r w:rsidR="004B7FA2" w:rsidRPr="004B7FA2">
        <w:rPr>
          <w:rFonts w:asciiTheme="minorHAnsi" w:hAnsiTheme="minorHAnsi" w:cstheme="minorHAnsi"/>
        </w:rPr>
        <w:t>)</w:t>
      </w:r>
      <w:r w:rsidR="004C6C69" w:rsidRPr="008534D2">
        <w:rPr>
          <w:rFonts w:asciiTheme="minorHAnsi" w:hAnsiTheme="minorHAnsi" w:cstheme="minorHAnsi"/>
        </w:rPr>
        <w:t xml:space="preserve"> Flow cytometry gating scheme utilized to isolate CD45- </w:t>
      </w:r>
      <w:r w:rsidR="004E62A4">
        <w:rPr>
          <w:rFonts w:asciiTheme="minorHAnsi" w:hAnsiTheme="minorHAnsi" w:cstheme="minorHAnsi"/>
        </w:rPr>
        <w:t>s</w:t>
      </w:r>
      <w:r w:rsidR="004E62A4" w:rsidRPr="008534D2">
        <w:rPr>
          <w:rFonts w:asciiTheme="minorHAnsi" w:hAnsiTheme="minorHAnsi" w:cstheme="minorHAnsi"/>
        </w:rPr>
        <w:t xml:space="preserve">tromal </w:t>
      </w:r>
      <w:r w:rsidR="004C6C69" w:rsidRPr="008534D2">
        <w:rPr>
          <w:rFonts w:asciiTheme="minorHAnsi" w:hAnsiTheme="minorHAnsi" w:cstheme="minorHAnsi"/>
        </w:rPr>
        <w:t xml:space="preserve">cells from human </w:t>
      </w:r>
      <w:r w:rsidR="001C0334">
        <w:rPr>
          <w:rFonts w:asciiTheme="minorHAnsi" w:hAnsiTheme="minorHAnsi" w:cstheme="minorHAnsi"/>
        </w:rPr>
        <w:t>ischemic cardiomyopathy (</w:t>
      </w:r>
      <w:r w:rsidR="004C6C69" w:rsidRPr="008534D2">
        <w:rPr>
          <w:rFonts w:asciiTheme="minorHAnsi" w:hAnsiTheme="minorHAnsi" w:cstheme="minorHAnsi"/>
        </w:rPr>
        <w:t>ICM</w:t>
      </w:r>
      <w:r w:rsidR="001C0334">
        <w:rPr>
          <w:rFonts w:asciiTheme="minorHAnsi" w:hAnsiTheme="minorHAnsi" w:cstheme="minorHAnsi"/>
        </w:rPr>
        <w:t>)</w:t>
      </w:r>
      <w:r w:rsidR="004C6C69" w:rsidRPr="008534D2">
        <w:rPr>
          <w:rFonts w:asciiTheme="minorHAnsi" w:hAnsiTheme="minorHAnsi" w:cstheme="minorHAnsi"/>
        </w:rPr>
        <w:t xml:space="preserve"> or </w:t>
      </w:r>
      <w:r w:rsidR="001C0334">
        <w:rPr>
          <w:rFonts w:asciiTheme="minorHAnsi" w:hAnsiTheme="minorHAnsi" w:cstheme="minorHAnsi"/>
        </w:rPr>
        <w:t>dilated cardiomyopathy (</w:t>
      </w:r>
      <w:r w:rsidR="004C6C69" w:rsidRPr="008534D2">
        <w:rPr>
          <w:rFonts w:asciiTheme="minorHAnsi" w:hAnsiTheme="minorHAnsi" w:cstheme="minorHAnsi"/>
        </w:rPr>
        <w:t>DCM</w:t>
      </w:r>
      <w:r w:rsidR="001C0334">
        <w:rPr>
          <w:rFonts w:asciiTheme="minorHAnsi" w:hAnsiTheme="minorHAnsi" w:cstheme="minorHAnsi"/>
        </w:rPr>
        <w:t>)</w:t>
      </w:r>
      <w:r w:rsidR="004C6C69" w:rsidRPr="008534D2">
        <w:rPr>
          <w:rFonts w:asciiTheme="minorHAnsi" w:hAnsiTheme="minorHAnsi" w:cstheme="minorHAnsi"/>
        </w:rPr>
        <w:t xml:space="preserve"> specimens. </w:t>
      </w:r>
      <w:r w:rsidR="004B7FA2">
        <w:rPr>
          <w:rFonts w:asciiTheme="minorHAnsi" w:hAnsiTheme="minorHAnsi" w:cstheme="minorHAnsi"/>
        </w:rPr>
        <w:t>(</w:t>
      </w:r>
      <w:r w:rsidR="004C6C69" w:rsidRPr="004B7FA2">
        <w:rPr>
          <w:rFonts w:asciiTheme="minorHAnsi" w:hAnsiTheme="minorHAnsi" w:cstheme="minorHAnsi"/>
          <w:b/>
          <w:bCs/>
        </w:rPr>
        <w:t>B</w:t>
      </w:r>
      <w:r w:rsidR="004B7FA2" w:rsidRPr="004B7FA2">
        <w:rPr>
          <w:rFonts w:asciiTheme="minorHAnsi" w:hAnsiTheme="minorHAnsi" w:cstheme="minorHAnsi"/>
        </w:rPr>
        <w:t>)</w:t>
      </w:r>
      <w:r w:rsidR="004C6C69" w:rsidRPr="008534D2">
        <w:rPr>
          <w:rFonts w:asciiTheme="minorHAnsi" w:hAnsiTheme="minorHAnsi" w:cstheme="minorHAnsi"/>
        </w:rPr>
        <w:t xml:space="preserve"> Wright stained FAC</w:t>
      </w:r>
      <w:r w:rsidR="001C0334">
        <w:rPr>
          <w:rFonts w:asciiTheme="minorHAnsi" w:hAnsiTheme="minorHAnsi" w:cstheme="minorHAnsi"/>
        </w:rPr>
        <w:t>S sorted CD45- and CD45+ cells. Scale bars represent 100 µ</w:t>
      </w:r>
      <w:r w:rsidR="0057474E">
        <w:rPr>
          <w:rFonts w:asciiTheme="minorHAnsi" w:hAnsiTheme="minorHAnsi" w:cstheme="minorHAnsi"/>
        </w:rPr>
        <w:t>m</w:t>
      </w:r>
      <w:r w:rsidR="001C0334">
        <w:rPr>
          <w:rFonts w:asciiTheme="minorHAnsi" w:hAnsiTheme="minorHAnsi" w:cstheme="minorHAnsi"/>
        </w:rPr>
        <w:t>.</w:t>
      </w:r>
    </w:p>
    <w:p w14:paraId="73EA9A6A" w14:textId="77777777" w:rsidR="004B7FA2" w:rsidRPr="008534D2" w:rsidRDefault="004B7FA2" w:rsidP="008534D2">
      <w:pPr>
        <w:jc w:val="left"/>
        <w:rPr>
          <w:rFonts w:asciiTheme="minorHAnsi" w:hAnsiTheme="minorHAnsi" w:cstheme="minorHAnsi"/>
        </w:rPr>
      </w:pPr>
    </w:p>
    <w:p w14:paraId="43C93B41" w14:textId="5DEBB700" w:rsidR="004C6C69" w:rsidRPr="004B7FA2" w:rsidRDefault="002571ED" w:rsidP="008534D2">
      <w:pPr>
        <w:jc w:val="left"/>
        <w:rPr>
          <w:rFonts w:asciiTheme="minorHAnsi" w:hAnsiTheme="minorHAnsi" w:cstheme="minorHAnsi"/>
          <w:b/>
          <w:bCs/>
        </w:rPr>
      </w:pPr>
      <w:r w:rsidRPr="002571ED">
        <w:rPr>
          <w:rFonts w:asciiTheme="minorHAnsi" w:hAnsiTheme="minorHAnsi" w:cstheme="minorHAnsi"/>
          <w:b/>
          <w:bCs/>
        </w:rPr>
        <w:t>Figure 4</w:t>
      </w:r>
      <w:r w:rsidR="004C6C69" w:rsidRPr="004B7FA2">
        <w:rPr>
          <w:rFonts w:asciiTheme="minorHAnsi" w:hAnsiTheme="minorHAnsi" w:cstheme="minorHAnsi"/>
          <w:b/>
          <w:bCs/>
        </w:rPr>
        <w:t xml:space="preserve">. Flow </w:t>
      </w:r>
      <w:r w:rsidR="004E62A4">
        <w:rPr>
          <w:rFonts w:asciiTheme="minorHAnsi" w:hAnsiTheme="minorHAnsi" w:cstheme="minorHAnsi"/>
          <w:b/>
          <w:bCs/>
        </w:rPr>
        <w:t>c</w:t>
      </w:r>
      <w:r w:rsidR="004E62A4" w:rsidRPr="004B7FA2">
        <w:rPr>
          <w:rFonts w:asciiTheme="minorHAnsi" w:hAnsiTheme="minorHAnsi" w:cstheme="minorHAnsi"/>
          <w:b/>
          <w:bCs/>
        </w:rPr>
        <w:t xml:space="preserve">ytometry </w:t>
      </w:r>
      <w:r w:rsidR="004C6C69" w:rsidRPr="004B7FA2">
        <w:rPr>
          <w:rFonts w:asciiTheme="minorHAnsi" w:hAnsiTheme="minorHAnsi" w:cstheme="minorHAnsi"/>
          <w:b/>
          <w:bCs/>
        </w:rPr>
        <w:t xml:space="preserve">gating scheme to isolate various macrophage subsets from the mouse heart. </w:t>
      </w:r>
    </w:p>
    <w:p w14:paraId="7CE7FCD3" w14:textId="77777777" w:rsidR="004B7FA2" w:rsidRPr="008534D2" w:rsidRDefault="004B7FA2" w:rsidP="008534D2">
      <w:pPr>
        <w:jc w:val="left"/>
        <w:rPr>
          <w:rFonts w:asciiTheme="minorHAnsi" w:hAnsiTheme="minorHAnsi" w:cstheme="minorHAnsi"/>
        </w:rPr>
      </w:pPr>
    </w:p>
    <w:p w14:paraId="3D06061A" w14:textId="506D307E" w:rsidR="001C13FF" w:rsidRPr="004B7FA2" w:rsidRDefault="002571ED" w:rsidP="008534D2">
      <w:pPr>
        <w:jc w:val="left"/>
        <w:rPr>
          <w:rFonts w:asciiTheme="minorHAnsi" w:hAnsiTheme="minorHAnsi" w:cstheme="minorHAnsi"/>
          <w:b/>
          <w:bCs/>
        </w:rPr>
      </w:pPr>
      <w:r w:rsidRPr="002571ED">
        <w:rPr>
          <w:rFonts w:asciiTheme="minorHAnsi" w:hAnsiTheme="minorHAnsi" w:cstheme="minorHAnsi"/>
          <w:b/>
          <w:bCs/>
        </w:rPr>
        <w:t>Table 1</w:t>
      </w:r>
      <w:r w:rsidR="001C13FF" w:rsidRPr="004B7FA2">
        <w:rPr>
          <w:rFonts w:asciiTheme="minorHAnsi" w:hAnsiTheme="minorHAnsi" w:cstheme="minorHAnsi"/>
          <w:b/>
          <w:bCs/>
        </w:rPr>
        <w:t>. Antibody panel for human myocardium specimen</w:t>
      </w:r>
      <w:r w:rsidR="004B7FA2">
        <w:rPr>
          <w:rFonts w:asciiTheme="minorHAnsi" w:hAnsiTheme="minorHAnsi" w:cstheme="minorHAnsi"/>
          <w:b/>
          <w:bCs/>
        </w:rPr>
        <w:t>.</w:t>
      </w:r>
    </w:p>
    <w:p w14:paraId="3192DF5F" w14:textId="77777777" w:rsidR="004B7FA2" w:rsidRPr="008534D2" w:rsidRDefault="004B7FA2" w:rsidP="008534D2">
      <w:pPr>
        <w:jc w:val="left"/>
        <w:rPr>
          <w:rFonts w:asciiTheme="minorHAnsi" w:hAnsiTheme="minorHAnsi" w:cstheme="minorHAnsi"/>
        </w:rPr>
      </w:pPr>
    </w:p>
    <w:p w14:paraId="5E4C5A02" w14:textId="1828F8B5" w:rsidR="001C13FF" w:rsidRPr="004B7FA2" w:rsidRDefault="002571ED" w:rsidP="008534D2">
      <w:pPr>
        <w:jc w:val="left"/>
        <w:rPr>
          <w:rFonts w:asciiTheme="minorHAnsi" w:hAnsiTheme="minorHAnsi" w:cstheme="minorHAnsi"/>
          <w:b/>
          <w:bCs/>
        </w:rPr>
      </w:pPr>
      <w:r w:rsidRPr="002571ED">
        <w:rPr>
          <w:rFonts w:asciiTheme="minorHAnsi" w:hAnsiTheme="minorHAnsi" w:cstheme="minorHAnsi"/>
          <w:b/>
          <w:bCs/>
        </w:rPr>
        <w:t>Table 2</w:t>
      </w:r>
      <w:r w:rsidR="001C13FF" w:rsidRPr="004B7FA2">
        <w:rPr>
          <w:rFonts w:asciiTheme="minorHAnsi" w:hAnsiTheme="minorHAnsi" w:cstheme="minorHAnsi"/>
          <w:b/>
          <w:bCs/>
        </w:rPr>
        <w:t xml:space="preserve">. </w:t>
      </w:r>
      <w:r w:rsidR="003C42EE" w:rsidRPr="004B7FA2">
        <w:rPr>
          <w:rFonts w:asciiTheme="minorHAnsi" w:hAnsiTheme="minorHAnsi" w:cstheme="minorHAnsi"/>
          <w:b/>
          <w:bCs/>
        </w:rPr>
        <w:t>Antibody</w:t>
      </w:r>
      <w:r w:rsidR="001C13FF" w:rsidRPr="004B7FA2">
        <w:rPr>
          <w:rFonts w:asciiTheme="minorHAnsi" w:hAnsiTheme="minorHAnsi" w:cstheme="minorHAnsi"/>
          <w:b/>
          <w:bCs/>
        </w:rPr>
        <w:t xml:space="preserve"> panel for mouse heart specimen</w:t>
      </w:r>
      <w:r w:rsidR="004B7FA2">
        <w:rPr>
          <w:rFonts w:asciiTheme="minorHAnsi" w:hAnsiTheme="minorHAnsi" w:cstheme="minorHAnsi"/>
          <w:b/>
          <w:bCs/>
        </w:rPr>
        <w:t>.</w:t>
      </w:r>
    </w:p>
    <w:p w14:paraId="75182EC3" w14:textId="77777777" w:rsidR="00B32616" w:rsidRPr="008534D2" w:rsidRDefault="00B32616" w:rsidP="008534D2">
      <w:pPr>
        <w:rPr>
          <w:rFonts w:asciiTheme="minorHAnsi" w:hAnsiTheme="minorHAnsi" w:cstheme="minorHAnsi"/>
          <w:color w:val="808080" w:themeColor="background1" w:themeShade="80"/>
        </w:rPr>
      </w:pPr>
    </w:p>
    <w:p w14:paraId="463D9297" w14:textId="2B68DA86" w:rsidR="00D23643" w:rsidRPr="0057474E" w:rsidRDefault="006305D7" w:rsidP="008534D2">
      <w:pPr>
        <w:rPr>
          <w:rFonts w:asciiTheme="minorHAnsi" w:hAnsiTheme="minorHAnsi" w:cstheme="minorHAnsi"/>
          <w:b/>
          <w:bCs/>
        </w:rPr>
      </w:pPr>
      <w:r w:rsidRPr="008534D2">
        <w:rPr>
          <w:rFonts w:asciiTheme="minorHAnsi" w:hAnsiTheme="minorHAnsi" w:cstheme="minorHAnsi"/>
          <w:b/>
        </w:rPr>
        <w:lastRenderedPageBreak/>
        <w:t>DISCUSSION</w:t>
      </w:r>
      <w:r w:rsidRPr="008534D2">
        <w:rPr>
          <w:rFonts w:asciiTheme="minorHAnsi" w:hAnsiTheme="minorHAnsi" w:cstheme="minorHAnsi"/>
          <w:b/>
          <w:bCs/>
        </w:rPr>
        <w:t xml:space="preserve">: </w:t>
      </w:r>
    </w:p>
    <w:p w14:paraId="21EF216F" w14:textId="107919E8" w:rsidR="004C6C69" w:rsidRDefault="004C6C69" w:rsidP="008534D2">
      <w:pPr>
        <w:rPr>
          <w:rFonts w:asciiTheme="minorHAnsi" w:hAnsiTheme="minorHAnsi" w:cstheme="minorHAnsi"/>
        </w:rPr>
      </w:pPr>
      <w:r w:rsidRPr="008534D2">
        <w:rPr>
          <w:rFonts w:asciiTheme="minorHAnsi" w:hAnsiTheme="minorHAnsi" w:cstheme="minorHAnsi"/>
        </w:rPr>
        <w:t>The protocol allows for the extraction of v</w:t>
      </w:r>
      <w:r w:rsidR="00F07462" w:rsidRPr="008534D2">
        <w:rPr>
          <w:rFonts w:asciiTheme="minorHAnsi" w:hAnsiTheme="minorHAnsi" w:cstheme="minorHAnsi"/>
        </w:rPr>
        <w:t xml:space="preserve">arious macrophage subsets from </w:t>
      </w:r>
      <w:r w:rsidRPr="008534D2">
        <w:rPr>
          <w:rFonts w:asciiTheme="minorHAnsi" w:hAnsiTheme="minorHAnsi" w:cstheme="minorHAnsi"/>
        </w:rPr>
        <w:t>human myocardium. The protocol is simple and takes 3 to 4 hours to prepare single cell suspension ready for FACS analysis. Although the protocol is relatively simple to perform, there are certain technical aspects that need to be considered which will minimize variability. Firstly, working in timely fashion with human tissue is necessary for optimal cell viability. It is important to keep the tissue in cold saline/HBSS to minimize cell death. It is</w:t>
      </w:r>
      <w:r w:rsidR="004E62A4">
        <w:rPr>
          <w:rFonts w:asciiTheme="minorHAnsi" w:hAnsiTheme="minorHAnsi" w:cstheme="minorHAnsi"/>
        </w:rPr>
        <w:t xml:space="preserve"> also</w:t>
      </w:r>
      <w:r w:rsidRPr="008534D2">
        <w:rPr>
          <w:rFonts w:asciiTheme="minorHAnsi" w:hAnsiTheme="minorHAnsi" w:cstheme="minorHAnsi"/>
        </w:rPr>
        <w:t xml:space="preserve"> necessary to remove epicardial fat and other connective tissue from the myocardial specimen. Consistent tissue mincing and digestion times will reduce sample to sample variation. </w:t>
      </w:r>
    </w:p>
    <w:p w14:paraId="73E4E61E" w14:textId="77777777" w:rsidR="004B7FA2" w:rsidRPr="008534D2" w:rsidRDefault="004B7FA2" w:rsidP="008534D2">
      <w:pPr>
        <w:rPr>
          <w:rFonts w:asciiTheme="minorHAnsi" w:hAnsiTheme="minorHAnsi" w:cstheme="minorHAnsi"/>
        </w:rPr>
      </w:pPr>
    </w:p>
    <w:p w14:paraId="6DE25A97" w14:textId="028A2F15" w:rsidR="004C6C69" w:rsidRDefault="004C6C69" w:rsidP="008534D2">
      <w:pPr>
        <w:rPr>
          <w:rFonts w:asciiTheme="minorHAnsi" w:hAnsiTheme="minorHAnsi" w:cstheme="minorHAnsi"/>
        </w:rPr>
      </w:pPr>
      <w:r w:rsidRPr="008534D2">
        <w:rPr>
          <w:rFonts w:asciiTheme="minorHAnsi" w:hAnsiTheme="minorHAnsi" w:cstheme="minorHAnsi"/>
        </w:rPr>
        <w:t>There is both intra-assay and inter-assay variability in tissue digestions and subsequent cell yield</w:t>
      </w:r>
      <w:r w:rsidR="004E62A4">
        <w:rPr>
          <w:rFonts w:asciiTheme="minorHAnsi" w:hAnsiTheme="minorHAnsi" w:cstheme="minorHAnsi"/>
        </w:rPr>
        <w:t>s</w:t>
      </w:r>
      <w:r w:rsidRPr="008534D2">
        <w:rPr>
          <w:rFonts w:asciiTheme="minorHAnsi" w:hAnsiTheme="minorHAnsi" w:cstheme="minorHAnsi"/>
        </w:rPr>
        <w:t>. This is one of the limitations in preparing a single cell suspension from tissues. The most important way to minimize this is by making sure enzymes are relatively new, properly aliquoted, and stored at -80</w:t>
      </w:r>
      <w:r w:rsidR="008E6821">
        <w:rPr>
          <w:rFonts w:asciiTheme="minorHAnsi" w:hAnsiTheme="minorHAnsi" w:cstheme="minorHAnsi"/>
        </w:rPr>
        <w:t xml:space="preserve"> </w:t>
      </w:r>
      <w:r w:rsidRPr="008534D2">
        <w:rPr>
          <w:rFonts w:asciiTheme="minorHAnsi" w:hAnsiTheme="minorHAnsi" w:cstheme="minorHAnsi"/>
        </w:rPr>
        <w:t xml:space="preserve">°C. Aliquots should be used one time only and should not be saved or frozen again. Enzymes used are sensitive to freeze thaw cycles. Another consideration is temperature of digestion and shaking speed. Using a thermostat-controlled shaker that evenly distributes heat helps to minimize digestion variability and improve cell viability. </w:t>
      </w:r>
    </w:p>
    <w:p w14:paraId="28CB6AE7" w14:textId="77777777" w:rsidR="004B7FA2" w:rsidRPr="008534D2" w:rsidRDefault="004B7FA2" w:rsidP="008534D2">
      <w:pPr>
        <w:rPr>
          <w:rFonts w:asciiTheme="minorHAnsi" w:hAnsiTheme="minorHAnsi" w:cstheme="minorHAnsi"/>
        </w:rPr>
      </w:pPr>
    </w:p>
    <w:p w14:paraId="1FBA46B2" w14:textId="6BEF679B" w:rsidR="004C6C69" w:rsidRDefault="004C6C69" w:rsidP="008534D2">
      <w:pPr>
        <w:rPr>
          <w:rFonts w:asciiTheme="minorHAnsi" w:hAnsiTheme="minorHAnsi" w:cstheme="minorHAnsi"/>
        </w:rPr>
      </w:pPr>
      <w:r w:rsidRPr="008534D2">
        <w:rPr>
          <w:rFonts w:asciiTheme="minorHAnsi" w:hAnsiTheme="minorHAnsi" w:cstheme="minorHAnsi"/>
        </w:rPr>
        <w:t>It is important to mention that absolute yield of macrophages from human myocardium is generally not very high. Usually the cell yield varies from ~20</w:t>
      </w:r>
      <w:r w:rsidR="0057474E">
        <w:rPr>
          <w:rFonts w:asciiTheme="minorHAnsi" w:hAnsiTheme="minorHAnsi" w:cstheme="minorHAnsi"/>
        </w:rPr>
        <w:t>,</w:t>
      </w:r>
      <w:r w:rsidRPr="008534D2">
        <w:rPr>
          <w:rFonts w:asciiTheme="minorHAnsi" w:hAnsiTheme="minorHAnsi" w:cstheme="minorHAnsi"/>
        </w:rPr>
        <w:t>000</w:t>
      </w:r>
      <w:r w:rsidR="004E62A4">
        <w:rPr>
          <w:rFonts w:asciiTheme="minorHAnsi" w:hAnsiTheme="minorHAnsi" w:cstheme="minorHAnsi"/>
        </w:rPr>
        <w:t xml:space="preserve"> to </w:t>
      </w:r>
      <w:r w:rsidRPr="008534D2">
        <w:rPr>
          <w:rFonts w:asciiTheme="minorHAnsi" w:hAnsiTheme="minorHAnsi" w:cstheme="minorHAnsi"/>
        </w:rPr>
        <w:t>50</w:t>
      </w:r>
      <w:r w:rsidR="0057474E">
        <w:rPr>
          <w:rFonts w:asciiTheme="minorHAnsi" w:hAnsiTheme="minorHAnsi" w:cstheme="minorHAnsi"/>
        </w:rPr>
        <w:t>,</w:t>
      </w:r>
      <w:r w:rsidRPr="008534D2">
        <w:rPr>
          <w:rFonts w:asciiTheme="minorHAnsi" w:hAnsiTheme="minorHAnsi" w:cstheme="minorHAnsi"/>
        </w:rPr>
        <w:t>000 total macrophages per 1</w:t>
      </w:r>
      <w:r w:rsidR="0057474E">
        <w:rPr>
          <w:rFonts w:asciiTheme="minorHAnsi" w:hAnsiTheme="minorHAnsi" w:cstheme="minorHAnsi"/>
        </w:rPr>
        <w:t>,</w:t>
      </w:r>
      <w:r w:rsidRPr="008534D2">
        <w:rPr>
          <w:rFonts w:asciiTheme="minorHAnsi" w:hAnsiTheme="minorHAnsi" w:cstheme="minorHAnsi"/>
        </w:rPr>
        <w:t>200</w:t>
      </w:r>
      <w:r w:rsidR="004E62A4">
        <w:rPr>
          <w:rFonts w:asciiTheme="minorHAnsi" w:hAnsiTheme="minorHAnsi" w:cstheme="minorHAnsi"/>
        </w:rPr>
        <w:t>–</w:t>
      </w:r>
      <w:r w:rsidRPr="008534D2">
        <w:rPr>
          <w:rFonts w:asciiTheme="minorHAnsi" w:hAnsiTheme="minorHAnsi" w:cstheme="minorHAnsi"/>
        </w:rPr>
        <w:t>1</w:t>
      </w:r>
      <w:r w:rsidR="0057474E">
        <w:rPr>
          <w:rFonts w:asciiTheme="minorHAnsi" w:hAnsiTheme="minorHAnsi" w:cstheme="minorHAnsi"/>
        </w:rPr>
        <w:t>,</w:t>
      </w:r>
      <w:r w:rsidRPr="008534D2">
        <w:rPr>
          <w:rFonts w:asciiTheme="minorHAnsi" w:hAnsiTheme="minorHAnsi" w:cstheme="minorHAnsi"/>
        </w:rPr>
        <w:t xml:space="preserve">500 mg of tissue. This becomes challenging when </w:t>
      </w:r>
      <w:r w:rsidR="004E62A4">
        <w:rPr>
          <w:rFonts w:asciiTheme="minorHAnsi" w:hAnsiTheme="minorHAnsi" w:cstheme="minorHAnsi"/>
        </w:rPr>
        <w:t xml:space="preserve">the </w:t>
      </w:r>
      <w:r w:rsidRPr="008534D2">
        <w:rPr>
          <w:rFonts w:asciiTheme="minorHAnsi" w:hAnsiTheme="minorHAnsi" w:cstheme="minorHAnsi"/>
        </w:rPr>
        <w:t>desired downstream method of analysis involves cell culture assays. Phagocytosis, chemokine/cytokine production, cell stimulation, morphometry, and gene expression analyses (microarray, bulk RNA sequencing, and single cell RNA sequencing) can be easily performed. The quality of the tissue also determines the ease of digestion and subsequent cell yield. If the tissue is fibrous and scarred, digestion efficiency is suboptimal, and macrophage yield is likely to be very low.</w:t>
      </w:r>
      <w:r w:rsidR="00CA5A2D">
        <w:rPr>
          <w:rFonts w:asciiTheme="minorHAnsi" w:hAnsiTheme="minorHAnsi" w:cstheme="minorHAnsi"/>
        </w:rPr>
        <w:t xml:space="preserve"> </w:t>
      </w:r>
    </w:p>
    <w:p w14:paraId="211741BB" w14:textId="77777777" w:rsidR="004B7FA2" w:rsidRPr="008534D2" w:rsidRDefault="004B7FA2" w:rsidP="008534D2">
      <w:pPr>
        <w:rPr>
          <w:rFonts w:asciiTheme="minorHAnsi" w:hAnsiTheme="minorHAnsi" w:cstheme="minorHAnsi"/>
        </w:rPr>
      </w:pPr>
    </w:p>
    <w:p w14:paraId="4836ED9C" w14:textId="0978E535" w:rsidR="004C6C69" w:rsidRDefault="004C6C69" w:rsidP="008534D2">
      <w:pPr>
        <w:rPr>
          <w:rFonts w:asciiTheme="minorHAnsi" w:hAnsiTheme="minorHAnsi" w:cstheme="minorHAnsi"/>
        </w:rPr>
      </w:pPr>
      <w:r w:rsidRPr="008534D2">
        <w:rPr>
          <w:rFonts w:asciiTheme="minorHAnsi" w:hAnsiTheme="minorHAnsi" w:cstheme="minorHAnsi"/>
        </w:rPr>
        <w:t xml:space="preserve">Another aspect to consider is that myocardial tissue digestion leads </w:t>
      </w:r>
      <w:r w:rsidR="004E62A4">
        <w:rPr>
          <w:rFonts w:asciiTheme="minorHAnsi" w:hAnsiTheme="minorHAnsi" w:cstheme="minorHAnsi"/>
        </w:rPr>
        <w:t xml:space="preserve">to </w:t>
      </w:r>
      <w:r w:rsidRPr="008534D2">
        <w:rPr>
          <w:rFonts w:asciiTheme="minorHAnsi" w:hAnsiTheme="minorHAnsi" w:cstheme="minorHAnsi"/>
        </w:rPr>
        <w:t>significant debris formation. This causes the pellet to appear loose. Thus, one must be careful to not discard the supernatant during wash step</w:t>
      </w:r>
      <w:r w:rsidR="00370456">
        <w:rPr>
          <w:rFonts w:asciiTheme="minorHAnsi" w:hAnsiTheme="minorHAnsi" w:cstheme="minorHAnsi"/>
        </w:rPr>
        <w:t>s by simple decanting. U</w:t>
      </w:r>
      <w:r w:rsidRPr="008534D2">
        <w:rPr>
          <w:rFonts w:asciiTheme="minorHAnsi" w:hAnsiTheme="minorHAnsi" w:cstheme="minorHAnsi"/>
        </w:rPr>
        <w:t xml:space="preserve">sing a suction/vacuum waste collection flask with </w:t>
      </w:r>
      <w:r w:rsidR="004E62A4">
        <w:rPr>
          <w:rFonts w:asciiTheme="minorHAnsi" w:hAnsiTheme="minorHAnsi" w:cstheme="minorHAnsi"/>
        </w:rPr>
        <w:t>a P</w:t>
      </w:r>
      <w:r w:rsidRPr="008534D2">
        <w:rPr>
          <w:rFonts w:asciiTheme="minorHAnsi" w:hAnsiTheme="minorHAnsi" w:cstheme="minorHAnsi"/>
        </w:rPr>
        <w:t>ast</w:t>
      </w:r>
      <w:r w:rsidR="004E62A4">
        <w:rPr>
          <w:rFonts w:asciiTheme="minorHAnsi" w:hAnsiTheme="minorHAnsi" w:cstheme="minorHAnsi"/>
        </w:rPr>
        <w:t>e</w:t>
      </w:r>
      <w:r w:rsidRPr="008534D2">
        <w:rPr>
          <w:rFonts w:asciiTheme="minorHAnsi" w:hAnsiTheme="minorHAnsi" w:cstheme="minorHAnsi"/>
        </w:rPr>
        <w:t>ur pipette to collect the supernatant</w:t>
      </w:r>
      <w:r w:rsidR="00370456">
        <w:rPr>
          <w:rFonts w:asciiTheme="minorHAnsi" w:hAnsiTheme="minorHAnsi" w:cstheme="minorHAnsi"/>
        </w:rPr>
        <w:t xml:space="preserve"> is advisable</w:t>
      </w:r>
      <w:r w:rsidRPr="008534D2">
        <w:rPr>
          <w:rFonts w:asciiTheme="minorHAnsi" w:hAnsiTheme="minorHAnsi" w:cstheme="minorHAnsi"/>
        </w:rPr>
        <w:t>. Also, maintaining the centrifuge at 4</w:t>
      </w:r>
      <w:r w:rsidR="008E6821">
        <w:rPr>
          <w:rFonts w:asciiTheme="minorHAnsi" w:hAnsiTheme="minorHAnsi" w:cstheme="minorHAnsi"/>
        </w:rPr>
        <w:t xml:space="preserve"> </w:t>
      </w:r>
      <w:r w:rsidRPr="008534D2">
        <w:rPr>
          <w:rFonts w:asciiTheme="minorHAnsi" w:hAnsiTheme="minorHAnsi" w:cstheme="minorHAnsi"/>
        </w:rPr>
        <w:t xml:space="preserve">°C will help minimize the cell death and sample loss. </w:t>
      </w:r>
    </w:p>
    <w:p w14:paraId="54CEC2E6" w14:textId="77777777" w:rsidR="004B7FA2" w:rsidRPr="008534D2" w:rsidRDefault="004B7FA2" w:rsidP="008534D2">
      <w:pPr>
        <w:rPr>
          <w:rFonts w:asciiTheme="minorHAnsi" w:hAnsiTheme="minorHAnsi" w:cstheme="minorHAnsi"/>
        </w:rPr>
      </w:pPr>
    </w:p>
    <w:p w14:paraId="7E46566E" w14:textId="77777777" w:rsidR="004C6C69" w:rsidRPr="008534D2" w:rsidRDefault="004C6C69" w:rsidP="008534D2">
      <w:pPr>
        <w:rPr>
          <w:rFonts w:asciiTheme="minorHAnsi" w:hAnsiTheme="minorHAnsi" w:cstheme="minorHAnsi"/>
        </w:rPr>
      </w:pPr>
      <w:r w:rsidRPr="008534D2">
        <w:rPr>
          <w:rFonts w:asciiTheme="minorHAnsi" w:hAnsiTheme="minorHAnsi" w:cstheme="minorHAnsi"/>
        </w:rPr>
        <w:t xml:space="preserve">Although this protocol describes a way to extract macrophages from human myocardial tissue samples, successful isolation of macrophage subsets can also be achieved from mouse hearts without significant changes or modifications. </w:t>
      </w:r>
    </w:p>
    <w:p w14:paraId="78728D18" w14:textId="706614AE" w:rsidR="00014314" w:rsidRPr="008534D2" w:rsidRDefault="00014314" w:rsidP="008534D2">
      <w:pPr>
        <w:rPr>
          <w:rFonts w:asciiTheme="minorHAnsi" w:hAnsiTheme="minorHAnsi" w:cstheme="minorHAnsi"/>
          <w:color w:val="auto"/>
        </w:rPr>
      </w:pPr>
    </w:p>
    <w:p w14:paraId="1734505F" w14:textId="52080DCD" w:rsidR="00AA03DF" w:rsidRDefault="00AA03DF" w:rsidP="008534D2">
      <w:pPr>
        <w:pStyle w:val="NormalWeb"/>
        <w:spacing w:before="0" w:beforeAutospacing="0" w:after="0" w:afterAutospacing="0"/>
        <w:rPr>
          <w:rFonts w:asciiTheme="minorHAnsi" w:hAnsiTheme="minorHAnsi" w:cstheme="minorHAnsi"/>
          <w:b/>
          <w:bCs/>
        </w:rPr>
      </w:pPr>
      <w:r w:rsidRPr="008534D2">
        <w:rPr>
          <w:rFonts w:asciiTheme="minorHAnsi" w:hAnsiTheme="minorHAnsi" w:cstheme="minorHAnsi"/>
          <w:b/>
          <w:bCs/>
        </w:rPr>
        <w:t xml:space="preserve">ACKNOWLEDGMENTS: </w:t>
      </w:r>
    </w:p>
    <w:p w14:paraId="1A065F06" w14:textId="77777777" w:rsidR="00D23643" w:rsidRPr="008534D2" w:rsidRDefault="00D23643" w:rsidP="008534D2">
      <w:pPr>
        <w:pStyle w:val="NormalWeb"/>
        <w:spacing w:before="0" w:beforeAutospacing="0" w:after="0" w:afterAutospacing="0"/>
        <w:rPr>
          <w:rFonts w:asciiTheme="minorHAnsi" w:hAnsiTheme="minorHAnsi" w:cstheme="minorHAnsi"/>
          <w:color w:val="808080"/>
        </w:rPr>
      </w:pPr>
    </w:p>
    <w:p w14:paraId="246DCD94" w14:textId="10F3002A" w:rsidR="007A4DD6" w:rsidRPr="008534D2" w:rsidRDefault="003C42EE" w:rsidP="008534D2">
      <w:pPr>
        <w:rPr>
          <w:rFonts w:asciiTheme="minorHAnsi" w:hAnsiTheme="minorHAnsi" w:cstheme="minorHAnsi"/>
          <w:color w:val="auto"/>
        </w:rPr>
      </w:pPr>
      <w:r w:rsidRPr="008534D2">
        <w:rPr>
          <w:rFonts w:asciiTheme="minorHAnsi" w:hAnsiTheme="minorHAnsi" w:cstheme="minorHAnsi"/>
          <w:color w:val="auto"/>
        </w:rPr>
        <w:t xml:space="preserve">This project was made possible by funding provided from the Children’s Discovery Institute of Washington University and St. Louis Children’s Hospital (CH-II-2015-462, CH-II-2017-628), Foundation of Barnes-Jewish Hospital (8038-88), and the NHLBI (R01 HL138466, R01 HL139714). K.J.L. is supported by NIH K08 HL123519 and Burroughs Welcome Fund (1014782). </w:t>
      </w:r>
    </w:p>
    <w:p w14:paraId="2D96E92E" w14:textId="72F287DC" w:rsidR="00AA03DF" w:rsidRPr="008534D2" w:rsidRDefault="00AA03DF" w:rsidP="008534D2">
      <w:pPr>
        <w:rPr>
          <w:rFonts w:asciiTheme="minorHAnsi" w:hAnsiTheme="minorHAnsi" w:cstheme="minorHAnsi"/>
          <w:b/>
          <w:bCs/>
        </w:rPr>
      </w:pPr>
    </w:p>
    <w:p w14:paraId="5D52ED8B" w14:textId="7CEAB84E" w:rsidR="00AA03DF" w:rsidRDefault="00AA03DF" w:rsidP="008534D2">
      <w:pPr>
        <w:pStyle w:val="NormalWeb"/>
        <w:spacing w:before="0" w:beforeAutospacing="0" w:after="0" w:afterAutospacing="0"/>
        <w:rPr>
          <w:rFonts w:asciiTheme="minorHAnsi" w:hAnsiTheme="minorHAnsi" w:cstheme="minorHAnsi"/>
          <w:b/>
          <w:bCs/>
        </w:rPr>
      </w:pPr>
      <w:r w:rsidRPr="008534D2">
        <w:rPr>
          <w:rFonts w:asciiTheme="minorHAnsi" w:hAnsiTheme="minorHAnsi" w:cstheme="minorHAnsi"/>
          <w:b/>
        </w:rPr>
        <w:lastRenderedPageBreak/>
        <w:t>DISCLOSURES</w:t>
      </w:r>
      <w:r w:rsidRPr="008534D2">
        <w:rPr>
          <w:rFonts w:asciiTheme="minorHAnsi" w:hAnsiTheme="minorHAnsi" w:cstheme="minorHAnsi"/>
          <w:b/>
          <w:bCs/>
        </w:rPr>
        <w:t xml:space="preserve">: </w:t>
      </w:r>
    </w:p>
    <w:p w14:paraId="53AD8F22" w14:textId="77777777" w:rsidR="00D23643" w:rsidRPr="008534D2" w:rsidRDefault="00D23643" w:rsidP="008534D2">
      <w:pPr>
        <w:pStyle w:val="NormalWeb"/>
        <w:spacing w:before="0" w:beforeAutospacing="0" w:after="0" w:afterAutospacing="0"/>
        <w:rPr>
          <w:rFonts w:asciiTheme="minorHAnsi" w:hAnsiTheme="minorHAnsi" w:cstheme="minorHAnsi"/>
          <w:color w:val="808080"/>
        </w:rPr>
      </w:pPr>
    </w:p>
    <w:p w14:paraId="4E0C3135" w14:textId="111F5554" w:rsidR="007A4DD6" w:rsidRPr="008534D2" w:rsidRDefault="004C6C69" w:rsidP="008534D2">
      <w:pPr>
        <w:rPr>
          <w:rFonts w:asciiTheme="minorHAnsi" w:hAnsiTheme="minorHAnsi" w:cstheme="minorHAnsi"/>
          <w:color w:val="000000" w:themeColor="text1"/>
        </w:rPr>
      </w:pPr>
      <w:r w:rsidRPr="008534D2">
        <w:rPr>
          <w:rFonts w:asciiTheme="minorHAnsi" w:hAnsiTheme="minorHAnsi" w:cstheme="minorHAnsi"/>
          <w:color w:val="000000" w:themeColor="text1"/>
        </w:rPr>
        <w:t>Authors have nothing to disclose.</w:t>
      </w:r>
    </w:p>
    <w:p w14:paraId="66030076" w14:textId="77777777" w:rsidR="00AA03DF" w:rsidRPr="008534D2" w:rsidRDefault="00AA03DF" w:rsidP="008534D2">
      <w:pPr>
        <w:rPr>
          <w:rFonts w:asciiTheme="minorHAnsi" w:hAnsiTheme="minorHAnsi" w:cstheme="minorHAnsi"/>
          <w:color w:val="auto"/>
        </w:rPr>
      </w:pPr>
    </w:p>
    <w:p w14:paraId="12C2DF04" w14:textId="1C83258D" w:rsidR="004C6C69" w:rsidRDefault="009726EE" w:rsidP="008534D2">
      <w:pPr>
        <w:rPr>
          <w:rFonts w:asciiTheme="minorHAnsi" w:hAnsiTheme="minorHAnsi" w:cstheme="minorHAnsi"/>
        </w:rPr>
      </w:pPr>
      <w:r w:rsidRPr="008534D2">
        <w:rPr>
          <w:rFonts w:asciiTheme="minorHAnsi" w:hAnsiTheme="minorHAnsi" w:cstheme="minorHAnsi"/>
          <w:b/>
          <w:bCs/>
        </w:rPr>
        <w:t>REFERENCES</w:t>
      </w:r>
      <w:r w:rsidR="00D04760" w:rsidRPr="008534D2">
        <w:rPr>
          <w:rFonts w:asciiTheme="minorHAnsi" w:hAnsiTheme="minorHAnsi" w:cstheme="minorHAnsi"/>
          <w:b/>
          <w:bCs/>
        </w:rPr>
        <w:t>:</w:t>
      </w:r>
      <w:r w:rsidRPr="008534D2">
        <w:rPr>
          <w:rFonts w:asciiTheme="minorHAnsi" w:hAnsiTheme="minorHAnsi" w:cstheme="minorHAnsi"/>
        </w:rPr>
        <w:t xml:space="preserve"> </w:t>
      </w:r>
    </w:p>
    <w:p w14:paraId="6E444B51" w14:textId="77777777" w:rsidR="00D23643" w:rsidRPr="008534D2" w:rsidRDefault="00D23643" w:rsidP="008534D2">
      <w:pPr>
        <w:rPr>
          <w:rFonts w:asciiTheme="minorHAnsi" w:hAnsiTheme="minorHAnsi" w:cstheme="minorHAnsi"/>
          <w:b/>
        </w:rPr>
      </w:pPr>
    </w:p>
    <w:p w14:paraId="10DB0BE1" w14:textId="642365F2" w:rsidR="004E67DA" w:rsidRDefault="004E67DA" w:rsidP="004E67DA">
      <w:r w:rsidRPr="00BF791A">
        <w:t>1.</w:t>
      </w:r>
      <w:r w:rsidR="002571ED">
        <w:t xml:space="preserve">  </w:t>
      </w:r>
      <w:r w:rsidR="00CA5A2D">
        <w:t xml:space="preserve"> </w:t>
      </w:r>
      <w:r>
        <w:t xml:space="preserve">Pinto, A. R. et al. An abundant tissue macrophage population in the adult murine heart with a distinct </w:t>
      </w:r>
      <w:proofErr w:type="gramStart"/>
      <w:r>
        <w:t>alternatively-act</w:t>
      </w:r>
      <w:r w:rsidR="00146369">
        <w:t>ivated</w:t>
      </w:r>
      <w:proofErr w:type="gramEnd"/>
      <w:r w:rsidR="00146369">
        <w:t xml:space="preserve"> macrophage profile. </w:t>
      </w:r>
      <w:proofErr w:type="spellStart"/>
      <w:r w:rsidR="00146369" w:rsidRPr="004B7FA2">
        <w:rPr>
          <w:i/>
          <w:iCs/>
        </w:rPr>
        <w:t>PLoS</w:t>
      </w:r>
      <w:proofErr w:type="spellEnd"/>
      <w:r w:rsidR="004B7FA2" w:rsidRPr="004B7FA2">
        <w:rPr>
          <w:i/>
          <w:iCs/>
        </w:rPr>
        <w:t xml:space="preserve"> </w:t>
      </w:r>
      <w:r w:rsidR="00146369" w:rsidRPr="004B7FA2">
        <w:rPr>
          <w:i/>
          <w:iCs/>
        </w:rPr>
        <w:t>One.</w:t>
      </w:r>
      <w:r w:rsidR="00146369">
        <w:t xml:space="preserve"> </w:t>
      </w:r>
      <w:r w:rsidR="00146369" w:rsidRPr="004B7FA2">
        <w:rPr>
          <w:b/>
          <w:bCs/>
        </w:rPr>
        <w:t>7</w:t>
      </w:r>
      <w:r w:rsidR="004B7FA2">
        <w:t xml:space="preserve"> </w:t>
      </w:r>
      <w:r w:rsidR="00146369">
        <w:t xml:space="preserve">(5), </w:t>
      </w:r>
      <w:r>
        <w:t>e36814</w:t>
      </w:r>
      <w:r w:rsidR="0057474E">
        <w:t xml:space="preserve"> (</w:t>
      </w:r>
      <w:r>
        <w:t>2012).</w:t>
      </w:r>
    </w:p>
    <w:p w14:paraId="3E635E3A" w14:textId="3E076836" w:rsidR="004E67DA" w:rsidRDefault="004E67DA" w:rsidP="004E67DA">
      <w:r>
        <w:t>2</w:t>
      </w:r>
      <w:r w:rsidR="00BF791A">
        <w:t>.</w:t>
      </w:r>
      <w:r>
        <w:tab/>
      </w:r>
      <w:proofErr w:type="spellStart"/>
      <w:r>
        <w:t>H</w:t>
      </w:r>
      <w:r w:rsidR="004B105B">
        <w:t>ulsmans</w:t>
      </w:r>
      <w:proofErr w:type="spellEnd"/>
      <w:r w:rsidR="004B105B">
        <w:t>, M. et al. Macrophages facilitate electrical conduction in the h</w:t>
      </w:r>
      <w:r w:rsidR="003758FC">
        <w:t xml:space="preserve">eart. </w:t>
      </w:r>
      <w:r w:rsidR="003758FC" w:rsidRPr="004B7FA2">
        <w:rPr>
          <w:i/>
          <w:iCs/>
        </w:rPr>
        <w:t>Cell.</w:t>
      </w:r>
      <w:r w:rsidR="003758FC">
        <w:t xml:space="preserve"> </w:t>
      </w:r>
      <w:r w:rsidR="003758FC" w:rsidRPr="004B7FA2">
        <w:rPr>
          <w:b/>
          <w:bCs/>
        </w:rPr>
        <w:t>169</w:t>
      </w:r>
      <w:r w:rsidR="004B7FA2">
        <w:t xml:space="preserve"> </w:t>
      </w:r>
      <w:r>
        <w:t>(3),</w:t>
      </w:r>
      <w:r w:rsidR="000B2595">
        <w:t xml:space="preserve"> </w:t>
      </w:r>
      <w:r>
        <w:t>510-522.e20 (2017).</w:t>
      </w:r>
    </w:p>
    <w:p w14:paraId="0522A659" w14:textId="73802D7E" w:rsidR="004E67DA" w:rsidRDefault="004E67DA" w:rsidP="004E67DA">
      <w:r>
        <w:t>3</w:t>
      </w:r>
      <w:r w:rsidR="00BF791A">
        <w:t>.</w:t>
      </w:r>
      <w:r>
        <w:tab/>
      </w:r>
      <w:proofErr w:type="spellStart"/>
      <w:r>
        <w:t>Hulsmans</w:t>
      </w:r>
      <w:proofErr w:type="spellEnd"/>
      <w:r>
        <w:t>, M. et al. Cardiac macrophages promote diastolic dysfunction.</w:t>
      </w:r>
      <w:r w:rsidRPr="004B7FA2">
        <w:rPr>
          <w:i/>
          <w:iCs/>
        </w:rPr>
        <w:t xml:space="preserve"> Journal of Experimental Medicine</w:t>
      </w:r>
      <w:r w:rsidR="003758FC" w:rsidRPr="004B7FA2">
        <w:rPr>
          <w:i/>
          <w:iCs/>
        </w:rPr>
        <w:t>.</w:t>
      </w:r>
      <w:r w:rsidR="003758FC" w:rsidRPr="004B7FA2">
        <w:rPr>
          <w:b/>
          <w:bCs/>
        </w:rPr>
        <w:t xml:space="preserve"> 215</w:t>
      </w:r>
      <w:r w:rsidR="004B7FA2">
        <w:t xml:space="preserve"> </w:t>
      </w:r>
      <w:r>
        <w:t>(2), 423-440 (2018).</w:t>
      </w:r>
    </w:p>
    <w:p w14:paraId="1D545E8E" w14:textId="1E8D4835" w:rsidR="004E67DA" w:rsidRDefault="004E67DA" w:rsidP="004E67DA">
      <w:r>
        <w:t>4</w:t>
      </w:r>
      <w:r w:rsidR="00BF791A">
        <w:t>.</w:t>
      </w:r>
      <w:r>
        <w:tab/>
        <w:t xml:space="preserve">Aurora, A. B. et al. Macrophages are required for neonatal heart regeneration. </w:t>
      </w:r>
      <w:r w:rsidRPr="004B7FA2">
        <w:rPr>
          <w:i/>
          <w:iCs/>
        </w:rPr>
        <w:t>Journal of Clinical Investigation.</w:t>
      </w:r>
      <w:r>
        <w:t xml:space="preserve"> </w:t>
      </w:r>
      <w:r w:rsidRPr="004B7FA2">
        <w:rPr>
          <w:b/>
          <w:bCs/>
        </w:rPr>
        <w:t>124</w:t>
      </w:r>
      <w:r w:rsidR="004B7FA2">
        <w:t xml:space="preserve"> </w:t>
      </w:r>
      <w:r>
        <w:t>(3), 1382-1392 (2014).</w:t>
      </w:r>
    </w:p>
    <w:p w14:paraId="48BC263B" w14:textId="562B0799" w:rsidR="004E67DA" w:rsidRDefault="004E67DA" w:rsidP="004E67DA">
      <w:r>
        <w:t>5</w:t>
      </w:r>
      <w:r w:rsidR="00BF791A">
        <w:t>.</w:t>
      </w:r>
      <w:r>
        <w:tab/>
        <w:t>Lavine, K. J. et al. Distinct macrophage lineages contribute to disparate patterns of cardiac recovery and remodeling in the neonatal and adult heart.</w:t>
      </w:r>
      <w:r w:rsidRPr="004B7FA2">
        <w:rPr>
          <w:i/>
          <w:iCs/>
        </w:rPr>
        <w:t xml:space="preserve"> Proceedings of </w:t>
      </w:r>
      <w:r w:rsidR="004B7FA2" w:rsidRPr="004B7FA2">
        <w:rPr>
          <w:i/>
          <w:iCs/>
        </w:rPr>
        <w:t xml:space="preserve">the </w:t>
      </w:r>
      <w:r w:rsidRPr="004B7FA2">
        <w:rPr>
          <w:i/>
          <w:iCs/>
        </w:rPr>
        <w:t>National Academy of Science</w:t>
      </w:r>
      <w:r w:rsidR="004B7FA2" w:rsidRPr="004B7FA2">
        <w:rPr>
          <w:i/>
          <w:iCs/>
        </w:rPr>
        <w:t>s of the</w:t>
      </w:r>
      <w:r w:rsidR="003758FC" w:rsidRPr="004B7FA2">
        <w:rPr>
          <w:i/>
          <w:iCs/>
        </w:rPr>
        <w:t xml:space="preserve"> U</w:t>
      </w:r>
      <w:r w:rsidR="004B7FA2" w:rsidRPr="004B7FA2">
        <w:rPr>
          <w:i/>
          <w:iCs/>
        </w:rPr>
        <w:t>nited</w:t>
      </w:r>
      <w:r w:rsidR="003758FC" w:rsidRPr="004B7FA2">
        <w:rPr>
          <w:i/>
          <w:iCs/>
        </w:rPr>
        <w:t xml:space="preserve"> S</w:t>
      </w:r>
      <w:r w:rsidR="004B7FA2" w:rsidRPr="004B7FA2">
        <w:rPr>
          <w:i/>
          <w:iCs/>
        </w:rPr>
        <w:t>tates of</w:t>
      </w:r>
      <w:r w:rsidR="003758FC" w:rsidRPr="004B7FA2">
        <w:rPr>
          <w:i/>
          <w:iCs/>
        </w:rPr>
        <w:t xml:space="preserve"> A</w:t>
      </w:r>
      <w:r w:rsidR="004B7FA2" w:rsidRPr="004B7FA2">
        <w:rPr>
          <w:i/>
          <w:iCs/>
        </w:rPr>
        <w:t>merica</w:t>
      </w:r>
      <w:r w:rsidR="003758FC" w:rsidRPr="004B7FA2">
        <w:rPr>
          <w:i/>
          <w:iCs/>
        </w:rPr>
        <w:t>.</w:t>
      </w:r>
      <w:r w:rsidR="003758FC">
        <w:t xml:space="preserve"> </w:t>
      </w:r>
      <w:r w:rsidR="003758FC" w:rsidRPr="004B7FA2">
        <w:rPr>
          <w:b/>
          <w:bCs/>
        </w:rPr>
        <w:t>111</w:t>
      </w:r>
      <w:r w:rsidR="004B7FA2">
        <w:t xml:space="preserve"> </w:t>
      </w:r>
      <w:r>
        <w:t>(45), 16029-16034 (2014).</w:t>
      </w:r>
    </w:p>
    <w:p w14:paraId="75138B8F" w14:textId="0BD102BF" w:rsidR="004E67DA" w:rsidRDefault="004E67DA" w:rsidP="004E67DA">
      <w:r>
        <w:t>6</w:t>
      </w:r>
      <w:r w:rsidR="00BF791A">
        <w:t>.</w:t>
      </w:r>
      <w:r>
        <w:tab/>
      </w:r>
      <w:proofErr w:type="spellStart"/>
      <w:r>
        <w:t>Epelman</w:t>
      </w:r>
      <w:proofErr w:type="spellEnd"/>
      <w:r>
        <w:t xml:space="preserve">, S. et al. Embryonic and adult-derived resident cardiac macrophages are maintained through distinct mechanisms at steady state and during inflammation. </w:t>
      </w:r>
      <w:r w:rsidRPr="004B7FA2">
        <w:rPr>
          <w:i/>
          <w:iCs/>
        </w:rPr>
        <w:t>Immunity.</w:t>
      </w:r>
      <w:r>
        <w:t xml:space="preserve"> </w:t>
      </w:r>
      <w:r w:rsidRPr="004B7FA2">
        <w:rPr>
          <w:b/>
          <w:bCs/>
        </w:rPr>
        <w:t>40</w:t>
      </w:r>
      <w:r>
        <w:t xml:space="preserve"> (1), 91-104 (2014).</w:t>
      </w:r>
    </w:p>
    <w:p w14:paraId="09DDDCE5" w14:textId="0F51E029" w:rsidR="004E67DA" w:rsidRDefault="004E67DA" w:rsidP="00146369">
      <w:pPr>
        <w:jc w:val="left"/>
      </w:pPr>
      <w:r>
        <w:t>7</w:t>
      </w:r>
      <w:r w:rsidR="00BF791A">
        <w:t>.</w:t>
      </w:r>
      <w:r>
        <w:tab/>
      </w:r>
      <w:proofErr w:type="spellStart"/>
      <w:r>
        <w:t>Leid</w:t>
      </w:r>
      <w:proofErr w:type="spellEnd"/>
      <w:r>
        <w:t>, J. et al. Primi</w:t>
      </w:r>
      <w:r w:rsidR="004B105B">
        <w:t>tive embryonic macrophages are r</w:t>
      </w:r>
      <w:r>
        <w:t>equir</w:t>
      </w:r>
      <w:r w:rsidR="004B105B">
        <w:t xml:space="preserve">ed for coronary development and maturation. </w:t>
      </w:r>
      <w:r w:rsidRPr="004B7FA2">
        <w:rPr>
          <w:i/>
          <w:iCs/>
        </w:rPr>
        <w:t>Circulation</w:t>
      </w:r>
      <w:r w:rsidR="00146369" w:rsidRPr="004B7FA2">
        <w:rPr>
          <w:i/>
          <w:iCs/>
        </w:rPr>
        <w:t xml:space="preserve"> </w:t>
      </w:r>
      <w:r w:rsidRPr="004B7FA2">
        <w:rPr>
          <w:i/>
          <w:iCs/>
        </w:rPr>
        <w:t>Research</w:t>
      </w:r>
      <w:r w:rsidR="00146369" w:rsidRPr="004B7FA2">
        <w:rPr>
          <w:i/>
          <w:iCs/>
        </w:rPr>
        <w:t>.</w:t>
      </w:r>
      <w:r w:rsidR="00035E1D">
        <w:t xml:space="preserve"> </w:t>
      </w:r>
      <w:r w:rsidR="00146369" w:rsidRPr="004B7FA2">
        <w:rPr>
          <w:b/>
          <w:bCs/>
        </w:rPr>
        <w:t>118</w:t>
      </w:r>
      <w:r w:rsidR="004B7FA2">
        <w:t xml:space="preserve"> </w:t>
      </w:r>
      <w:r>
        <w:t>(10),</w:t>
      </w:r>
      <w:r w:rsidR="004B7FA2">
        <w:t xml:space="preserve"> </w:t>
      </w:r>
      <w:r w:rsidR="00146369">
        <w:t>1498-</w:t>
      </w:r>
      <w:r w:rsidR="004B7FA2">
        <w:t>1</w:t>
      </w:r>
      <w:r w:rsidR="00146369">
        <w:t>511</w:t>
      </w:r>
      <w:r>
        <w:t xml:space="preserve"> (2016).</w:t>
      </w:r>
    </w:p>
    <w:p w14:paraId="1F6FFF0E" w14:textId="1D1EB954" w:rsidR="004E67DA" w:rsidRDefault="004E67DA" w:rsidP="004E67DA">
      <w:r>
        <w:t>8</w:t>
      </w:r>
      <w:r w:rsidR="00BF791A">
        <w:t>.</w:t>
      </w:r>
      <w:r>
        <w:tab/>
        <w:t xml:space="preserve">Bajpai, G. et al. The human heart contains distinct macrophage subsets with divergent origins and functions. </w:t>
      </w:r>
      <w:r w:rsidRPr="004B7FA2">
        <w:rPr>
          <w:i/>
          <w:iCs/>
        </w:rPr>
        <w:t>Nature Medicine</w:t>
      </w:r>
      <w:r w:rsidR="003758FC" w:rsidRPr="004B7FA2">
        <w:rPr>
          <w:i/>
          <w:iCs/>
        </w:rPr>
        <w:t>.</w:t>
      </w:r>
      <w:r w:rsidR="003758FC">
        <w:t xml:space="preserve"> </w:t>
      </w:r>
      <w:r w:rsidR="003758FC" w:rsidRPr="004B7FA2">
        <w:rPr>
          <w:b/>
          <w:bCs/>
        </w:rPr>
        <w:t>24</w:t>
      </w:r>
      <w:r w:rsidR="004B7FA2">
        <w:t xml:space="preserve"> </w:t>
      </w:r>
      <w:r>
        <w:t>(8), 1234-1245 (2018).</w:t>
      </w:r>
    </w:p>
    <w:p w14:paraId="269888F7" w14:textId="3DB09B8E" w:rsidR="004E67DA" w:rsidRDefault="004E67DA" w:rsidP="004E67DA">
      <w:r>
        <w:t>9</w:t>
      </w:r>
      <w:r w:rsidR="00BF791A">
        <w:t>.</w:t>
      </w:r>
      <w:r>
        <w:tab/>
        <w:t xml:space="preserve">Dick, S. A. et al. Self-renewing resident cardiac macrophages limit adverse remodeling following myocardial infarction. </w:t>
      </w:r>
      <w:r w:rsidRPr="004B7FA2">
        <w:rPr>
          <w:i/>
          <w:iCs/>
        </w:rPr>
        <w:t>Nature Immunology.</w:t>
      </w:r>
      <w:r>
        <w:t xml:space="preserve"> </w:t>
      </w:r>
      <w:r w:rsidR="004B7FA2">
        <w:rPr>
          <w:b/>
          <w:bCs/>
        </w:rPr>
        <w:t>20</w:t>
      </w:r>
      <w:r w:rsidR="004B7FA2">
        <w:t>, 29-39</w:t>
      </w:r>
      <w:r>
        <w:t xml:space="preserve"> (2019).</w:t>
      </w:r>
    </w:p>
    <w:p w14:paraId="44CB2D25" w14:textId="05259D7A" w:rsidR="004E67DA" w:rsidRDefault="004E67DA" w:rsidP="004E67DA">
      <w:r>
        <w:t>10</w:t>
      </w:r>
      <w:r w:rsidR="00BF791A">
        <w:t>.</w:t>
      </w:r>
      <w:r>
        <w:tab/>
      </w:r>
      <w:proofErr w:type="spellStart"/>
      <w:r>
        <w:t>Nahrendorf</w:t>
      </w:r>
      <w:proofErr w:type="spellEnd"/>
      <w:r>
        <w:t xml:space="preserve">, M. et al. The healing myocardium sequentially mobilizes two monocyte subsets with divergent and complementary functions. </w:t>
      </w:r>
      <w:r w:rsidRPr="004B7FA2">
        <w:rPr>
          <w:i/>
          <w:iCs/>
        </w:rPr>
        <w:t>Journal of Experimental Medicine.</w:t>
      </w:r>
      <w:r>
        <w:t xml:space="preserve"> </w:t>
      </w:r>
      <w:r w:rsidRPr="004B7FA2">
        <w:rPr>
          <w:b/>
          <w:bCs/>
        </w:rPr>
        <w:t>204</w:t>
      </w:r>
      <w:r>
        <w:t xml:space="preserve"> (12), 3037-3047 (2007).</w:t>
      </w:r>
    </w:p>
    <w:p w14:paraId="626A41AB" w14:textId="1ECB82FE" w:rsidR="00C17BFF" w:rsidRPr="008534D2" w:rsidRDefault="00C17BFF" w:rsidP="008534D2">
      <w:pPr>
        <w:rPr>
          <w:rFonts w:asciiTheme="minorHAnsi" w:hAnsiTheme="minorHAnsi" w:cstheme="minorHAnsi"/>
          <w:color w:val="7F7F7F" w:themeColor="text1" w:themeTint="80"/>
        </w:rPr>
      </w:pPr>
    </w:p>
    <w:sectPr w:rsidR="00C17BFF" w:rsidRPr="008534D2" w:rsidSect="002571ED">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28436" w14:textId="77777777" w:rsidR="004A477E" w:rsidRDefault="004A477E" w:rsidP="00621C4E">
      <w:r>
        <w:separator/>
      </w:r>
    </w:p>
  </w:endnote>
  <w:endnote w:type="continuationSeparator" w:id="0">
    <w:p w14:paraId="3938585E" w14:textId="77777777" w:rsidR="004A477E" w:rsidRDefault="004A477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F7B19" w:rsidRDefault="00EF7B1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9BABC" w14:textId="77777777" w:rsidR="004A477E" w:rsidRDefault="004A477E" w:rsidP="00621C4E">
      <w:r>
        <w:separator/>
      </w:r>
    </w:p>
  </w:footnote>
  <w:footnote w:type="continuationSeparator" w:id="0">
    <w:p w14:paraId="3D857920" w14:textId="77777777" w:rsidR="004A477E" w:rsidRDefault="004A477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4CEF0DA2" w:rsidR="00EF7B19" w:rsidRPr="006F06E4" w:rsidRDefault="00EF7B19"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06EB0"/>
    <w:multiLevelType w:val="multilevel"/>
    <w:tmpl w:val="22BE503E"/>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D64D5"/>
    <w:multiLevelType w:val="hybridMultilevel"/>
    <w:tmpl w:val="406CCD60"/>
    <w:lvl w:ilvl="0" w:tplc="B6705500">
      <w:start w:val="1"/>
      <w:numFmt w:val="decimal"/>
      <w:lvlText w:val="%1."/>
      <w:lvlJc w:val="left"/>
      <w:pPr>
        <w:ind w:left="790" w:hanging="360"/>
      </w:pPr>
      <w:rPr>
        <w:rFonts w:hint="default"/>
        <w:b w:val="0"/>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A5DD8"/>
    <w:multiLevelType w:val="multilevel"/>
    <w:tmpl w:val="1C623206"/>
    <w:lvl w:ilvl="0">
      <w:start w:val="1"/>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8C32D17"/>
    <w:multiLevelType w:val="hybridMultilevel"/>
    <w:tmpl w:val="871CD5C6"/>
    <w:lvl w:ilvl="0" w:tplc="AFA26B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40E3FF6"/>
    <w:multiLevelType w:val="multilevel"/>
    <w:tmpl w:val="FECA2DC2"/>
    <w:lvl w:ilvl="0">
      <w:start w:val="1"/>
      <w:numFmt w:val="decimal"/>
      <w:lvlText w:val="%1."/>
      <w:lvlJc w:val="left"/>
      <w:pPr>
        <w:ind w:left="850" w:hanging="360"/>
      </w:pPr>
      <w:rPr>
        <w:rFonts w:hint="default"/>
      </w:rPr>
    </w:lvl>
    <w:lvl w:ilvl="1">
      <w:start w:val="2"/>
      <w:numFmt w:val="decimal"/>
      <w:isLgl/>
      <w:lvlText w:val="%1.%2"/>
      <w:lvlJc w:val="left"/>
      <w:pPr>
        <w:ind w:left="1210" w:hanging="360"/>
      </w:pPr>
      <w:rPr>
        <w:rFonts w:hint="default"/>
        <w:color w:val="000000"/>
      </w:rPr>
    </w:lvl>
    <w:lvl w:ilvl="2">
      <w:start w:val="1"/>
      <w:numFmt w:val="decimal"/>
      <w:isLgl/>
      <w:lvlText w:val="%1.%2.%3"/>
      <w:lvlJc w:val="left"/>
      <w:pPr>
        <w:ind w:left="1930" w:hanging="720"/>
      </w:pPr>
      <w:rPr>
        <w:rFonts w:hint="default"/>
        <w:color w:val="000000"/>
      </w:rPr>
    </w:lvl>
    <w:lvl w:ilvl="3">
      <w:start w:val="1"/>
      <w:numFmt w:val="decimal"/>
      <w:isLgl/>
      <w:lvlText w:val="%1.%2.%3.%4"/>
      <w:lvlJc w:val="left"/>
      <w:pPr>
        <w:ind w:left="2290" w:hanging="720"/>
      </w:pPr>
      <w:rPr>
        <w:rFonts w:hint="default"/>
        <w:color w:val="000000"/>
      </w:rPr>
    </w:lvl>
    <w:lvl w:ilvl="4">
      <w:start w:val="1"/>
      <w:numFmt w:val="decimal"/>
      <w:isLgl/>
      <w:lvlText w:val="%1.%2.%3.%4.%5"/>
      <w:lvlJc w:val="left"/>
      <w:pPr>
        <w:ind w:left="3010" w:hanging="1080"/>
      </w:pPr>
      <w:rPr>
        <w:rFonts w:hint="default"/>
        <w:color w:val="000000"/>
      </w:rPr>
    </w:lvl>
    <w:lvl w:ilvl="5">
      <w:start w:val="1"/>
      <w:numFmt w:val="decimal"/>
      <w:isLgl/>
      <w:lvlText w:val="%1.%2.%3.%4.%5.%6"/>
      <w:lvlJc w:val="left"/>
      <w:pPr>
        <w:ind w:left="3370" w:hanging="1080"/>
      </w:pPr>
      <w:rPr>
        <w:rFonts w:hint="default"/>
        <w:color w:val="000000"/>
      </w:rPr>
    </w:lvl>
    <w:lvl w:ilvl="6">
      <w:start w:val="1"/>
      <w:numFmt w:val="decimal"/>
      <w:isLgl/>
      <w:lvlText w:val="%1.%2.%3.%4.%5.%6.%7"/>
      <w:lvlJc w:val="left"/>
      <w:pPr>
        <w:ind w:left="4090" w:hanging="1440"/>
      </w:pPr>
      <w:rPr>
        <w:rFonts w:hint="default"/>
        <w:color w:val="000000"/>
      </w:rPr>
    </w:lvl>
    <w:lvl w:ilvl="7">
      <w:start w:val="1"/>
      <w:numFmt w:val="decimal"/>
      <w:isLgl/>
      <w:lvlText w:val="%1.%2.%3.%4.%5.%6.%7.%8"/>
      <w:lvlJc w:val="left"/>
      <w:pPr>
        <w:ind w:left="4450" w:hanging="1440"/>
      </w:pPr>
      <w:rPr>
        <w:rFonts w:hint="default"/>
        <w:color w:val="000000"/>
      </w:rPr>
    </w:lvl>
    <w:lvl w:ilvl="8">
      <w:start w:val="1"/>
      <w:numFmt w:val="decimal"/>
      <w:isLgl/>
      <w:lvlText w:val="%1.%2.%3.%4.%5.%6.%7.%8.%9"/>
      <w:lvlJc w:val="left"/>
      <w:pPr>
        <w:ind w:left="5170" w:hanging="1800"/>
      </w:pPr>
      <w:rPr>
        <w:rFonts w:hint="default"/>
        <w:color w:val="000000"/>
      </w:rPr>
    </w:lvl>
  </w:abstractNum>
  <w:abstractNum w:abstractNumId="26" w15:restartNumberingAfterBreak="0">
    <w:nsid w:val="646949F8"/>
    <w:multiLevelType w:val="multilevel"/>
    <w:tmpl w:val="612C6AC4"/>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CB18F3"/>
    <w:multiLevelType w:val="hybridMultilevel"/>
    <w:tmpl w:val="938CE560"/>
    <w:lvl w:ilvl="0" w:tplc="722A5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5"/>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7"/>
  </w:num>
  <w:num w:numId="12">
    <w:abstractNumId w:val="2"/>
  </w:num>
  <w:num w:numId="13">
    <w:abstractNumId w:val="23"/>
  </w:num>
  <w:num w:numId="14">
    <w:abstractNumId w:val="32"/>
  </w:num>
  <w:num w:numId="15">
    <w:abstractNumId w:val="15"/>
  </w:num>
  <w:num w:numId="16">
    <w:abstractNumId w:val="10"/>
  </w:num>
  <w:num w:numId="17">
    <w:abstractNumId w:val="24"/>
  </w:num>
  <w:num w:numId="18">
    <w:abstractNumId w:val="17"/>
  </w:num>
  <w:num w:numId="19">
    <w:abstractNumId w:val="29"/>
  </w:num>
  <w:num w:numId="20">
    <w:abstractNumId w:val="3"/>
  </w:num>
  <w:num w:numId="21">
    <w:abstractNumId w:val="30"/>
  </w:num>
  <w:num w:numId="22">
    <w:abstractNumId w:val="28"/>
  </w:num>
  <w:num w:numId="23">
    <w:abstractNumId w:val="18"/>
  </w:num>
  <w:num w:numId="24">
    <w:abstractNumId w:val="33"/>
  </w:num>
  <w:num w:numId="25">
    <w:abstractNumId w:val="9"/>
  </w:num>
  <w:num w:numId="26">
    <w:abstractNumId w:val="1"/>
  </w:num>
  <w:num w:numId="27">
    <w:abstractNumId w:val="8"/>
  </w:num>
  <w:num w:numId="28">
    <w:abstractNumId w:val="34"/>
  </w:num>
  <w:num w:numId="29">
    <w:abstractNumId w:val="16"/>
  </w:num>
  <w:num w:numId="30">
    <w:abstractNumId w:val="4"/>
  </w:num>
  <w:num w:numId="31">
    <w:abstractNumId w:val="25"/>
  </w:num>
  <w:num w:numId="32">
    <w:abstractNumId w:val="7"/>
  </w:num>
  <w:num w:numId="33">
    <w:abstractNumId w:val="31"/>
  </w:num>
  <w:num w:numId="34">
    <w:abstractNumId w:val="11"/>
  </w:num>
  <w:num w:numId="35">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5815"/>
    <w:rsid w:val="00006E68"/>
    <w:rsid w:val="00007DBC"/>
    <w:rsid w:val="00007EA1"/>
    <w:rsid w:val="000100F0"/>
    <w:rsid w:val="000129B2"/>
    <w:rsid w:val="00012FF9"/>
    <w:rsid w:val="0001389C"/>
    <w:rsid w:val="00014314"/>
    <w:rsid w:val="00016C98"/>
    <w:rsid w:val="00016EA6"/>
    <w:rsid w:val="000212AE"/>
    <w:rsid w:val="00021434"/>
    <w:rsid w:val="00021774"/>
    <w:rsid w:val="00021DF3"/>
    <w:rsid w:val="00023869"/>
    <w:rsid w:val="00024598"/>
    <w:rsid w:val="000279B0"/>
    <w:rsid w:val="00032769"/>
    <w:rsid w:val="0003311E"/>
    <w:rsid w:val="00035E1D"/>
    <w:rsid w:val="00037B58"/>
    <w:rsid w:val="00051B73"/>
    <w:rsid w:val="000575CF"/>
    <w:rsid w:val="00060ABE"/>
    <w:rsid w:val="00061604"/>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6BE3"/>
    <w:rsid w:val="00097929"/>
    <w:rsid w:val="000A1940"/>
    <w:rsid w:val="000A1E80"/>
    <w:rsid w:val="000A3B70"/>
    <w:rsid w:val="000A5153"/>
    <w:rsid w:val="000A5ED7"/>
    <w:rsid w:val="000B10AE"/>
    <w:rsid w:val="000B2595"/>
    <w:rsid w:val="000B30BF"/>
    <w:rsid w:val="000B4A93"/>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493E"/>
    <w:rsid w:val="000D6FA2"/>
    <w:rsid w:val="000D76E4"/>
    <w:rsid w:val="000E3816"/>
    <w:rsid w:val="000E4F77"/>
    <w:rsid w:val="000E66F4"/>
    <w:rsid w:val="000F265C"/>
    <w:rsid w:val="000F36F7"/>
    <w:rsid w:val="000F3AFA"/>
    <w:rsid w:val="000F5712"/>
    <w:rsid w:val="000F6611"/>
    <w:rsid w:val="000F7998"/>
    <w:rsid w:val="000F7E22"/>
    <w:rsid w:val="001044DB"/>
    <w:rsid w:val="00107554"/>
    <w:rsid w:val="001075E9"/>
    <w:rsid w:val="001104F3"/>
    <w:rsid w:val="001120B1"/>
    <w:rsid w:val="00112EEB"/>
    <w:rsid w:val="001173FF"/>
    <w:rsid w:val="0012563A"/>
    <w:rsid w:val="001264DE"/>
    <w:rsid w:val="001313A7"/>
    <w:rsid w:val="0013276F"/>
    <w:rsid w:val="001342B5"/>
    <w:rsid w:val="0013621E"/>
    <w:rsid w:val="0013642E"/>
    <w:rsid w:val="00142EFE"/>
    <w:rsid w:val="00146369"/>
    <w:rsid w:val="00152A23"/>
    <w:rsid w:val="00156B11"/>
    <w:rsid w:val="00162CB7"/>
    <w:rsid w:val="001665C9"/>
    <w:rsid w:val="00166F32"/>
    <w:rsid w:val="00167D9D"/>
    <w:rsid w:val="001718C0"/>
    <w:rsid w:val="00171E5B"/>
    <w:rsid w:val="00171F94"/>
    <w:rsid w:val="00175D4E"/>
    <w:rsid w:val="0017668A"/>
    <w:rsid w:val="001766FE"/>
    <w:rsid w:val="001771E7"/>
    <w:rsid w:val="001911FF"/>
    <w:rsid w:val="00192006"/>
    <w:rsid w:val="00193180"/>
    <w:rsid w:val="001942CA"/>
    <w:rsid w:val="0019530C"/>
    <w:rsid w:val="00196792"/>
    <w:rsid w:val="001A0260"/>
    <w:rsid w:val="001B1519"/>
    <w:rsid w:val="001B2E2D"/>
    <w:rsid w:val="001B5385"/>
    <w:rsid w:val="001B5CD2"/>
    <w:rsid w:val="001C0334"/>
    <w:rsid w:val="001C0BEE"/>
    <w:rsid w:val="001C13FF"/>
    <w:rsid w:val="001C1E49"/>
    <w:rsid w:val="001C27C1"/>
    <w:rsid w:val="001C2A98"/>
    <w:rsid w:val="001C3B86"/>
    <w:rsid w:val="001C4D95"/>
    <w:rsid w:val="001D3D7D"/>
    <w:rsid w:val="001D3FFF"/>
    <w:rsid w:val="001D4997"/>
    <w:rsid w:val="001D625F"/>
    <w:rsid w:val="001D68A4"/>
    <w:rsid w:val="001D7576"/>
    <w:rsid w:val="001E0E3F"/>
    <w:rsid w:val="001E14A0"/>
    <w:rsid w:val="001E6B9F"/>
    <w:rsid w:val="001E7376"/>
    <w:rsid w:val="001F225C"/>
    <w:rsid w:val="001F2D42"/>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36DA8"/>
    <w:rsid w:val="00241E48"/>
    <w:rsid w:val="0024214E"/>
    <w:rsid w:val="00242623"/>
    <w:rsid w:val="00250558"/>
    <w:rsid w:val="0025357C"/>
    <w:rsid w:val="002571ED"/>
    <w:rsid w:val="002605D1"/>
    <w:rsid w:val="00260652"/>
    <w:rsid w:val="00261F25"/>
    <w:rsid w:val="002648A9"/>
    <w:rsid w:val="0026522C"/>
    <w:rsid w:val="0026536F"/>
    <w:rsid w:val="0026553C"/>
    <w:rsid w:val="002661A0"/>
    <w:rsid w:val="0026658E"/>
    <w:rsid w:val="0026790A"/>
    <w:rsid w:val="00267DD5"/>
    <w:rsid w:val="00270A1C"/>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3109"/>
    <w:rsid w:val="002D77E3"/>
    <w:rsid w:val="002E0D99"/>
    <w:rsid w:val="002F2859"/>
    <w:rsid w:val="002F6E3C"/>
    <w:rsid w:val="0030117D"/>
    <w:rsid w:val="00301F30"/>
    <w:rsid w:val="003038FD"/>
    <w:rsid w:val="00303C87"/>
    <w:rsid w:val="003108E5"/>
    <w:rsid w:val="003115A8"/>
    <w:rsid w:val="003120CB"/>
    <w:rsid w:val="00312C18"/>
    <w:rsid w:val="003176B9"/>
    <w:rsid w:val="00320153"/>
    <w:rsid w:val="00320367"/>
    <w:rsid w:val="00322871"/>
    <w:rsid w:val="00326FB3"/>
    <w:rsid w:val="003316D4"/>
    <w:rsid w:val="003321B2"/>
    <w:rsid w:val="00332BBE"/>
    <w:rsid w:val="00333822"/>
    <w:rsid w:val="00334B63"/>
    <w:rsid w:val="00336715"/>
    <w:rsid w:val="003401EC"/>
    <w:rsid w:val="00340DFD"/>
    <w:rsid w:val="00344954"/>
    <w:rsid w:val="00350CD7"/>
    <w:rsid w:val="00360C17"/>
    <w:rsid w:val="003621C6"/>
    <w:rsid w:val="003622B8"/>
    <w:rsid w:val="00366B76"/>
    <w:rsid w:val="00370456"/>
    <w:rsid w:val="00372521"/>
    <w:rsid w:val="00373051"/>
    <w:rsid w:val="003734A7"/>
    <w:rsid w:val="00373B8F"/>
    <w:rsid w:val="00374B4D"/>
    <w:rsid w:val="003758FC"/>
    <w:rsid w:val="00376D95"/>
    <w:rsid w:val="00377FBB"/>
    <w:rsid w:val="00385140"/>
    <w:rsid w:val="00385F53"/>
    <w:rsid w:val="00393CC7"/>
    <w:rsid w:val="00396302"/>
    <w:rsid w:val="003971A5"/>
    <w:rsid w:val="003971F7"/>
    <w:rsid w:val="003A16FC"/>
    <w:rsid w:val="003A2C8A"/>
    <w:rsid w:val="003A4FCD"/>
    <w:rsid w:val="003B0944"/>
    <w:rsid w:val="003B1593"/>
    <w:rsid w:val="003B4381"/>
    <w:rsid w:val="003C1043"/>
    <w:rsid w:val="003C1A30"/>
    <w:rsid w:val="003C42EE"/>
    <w:rsid w:val="003C6779"/>
    <w:rsid w:val="003C71BE"/>
    <w:rsid w:val="003D033C"/>
    <w:rsid w:val="003D2998"/>
    <w:rsid w:val="003D2F0A"/>
    <w:rsid w:val="003D35D1"/>
    <w:rsid w:val="003D3891"/>
    <w:rsid w:val="003D3FE9"/>
    <w:rsid w:val="003D5D84"/>
    <w:rsid w:val="003E0F4F"/>
    <w:rsid w:val="003E18AC"/>
    <w:rsid w:val="003E210B"/>
    <w:rsid w:val="003E2A12"/>
    <w:rsid w:val="003E3384"/>
    <w:rsid w:val="003E3CA4"/>
    <w:rsid w:val="003E548E"/>
    <w:rsid w:val="003F2804"/>
    <w:rsid w:val="00407EC8"/>
    <w:rsid w:val="0041017D"/>
    <w:rsid w:val="0041110A"/>
    <w:rsid w:val="00411624"/>
    <w:rsid w:val="004148E1"/>
    <w:rsid w:val="00414CFA"/>
    <w:rsid w:val="00415EC0"/>
    <w:rsid w:val="0042035D"/>
    <w:rsid w:val="00420BE9"/>
    <w:rsid w:val="00423AD8"/>
    <w:rsid w:val="00423FDD"/>
    <w:rsid w:val="00424C85"/>
    <w:rsid w:val="004260BD"/>
    <w:rsid w:val="0043012F"/>
    <w:rsid w:val="00430F1F"/>
    <w:rsid w:val="004326EA"/>
    <w:rsid w:val="00432DF8"/>
    <w:rsid w:val="00442E56"/>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477E"/>
    <w:rsid w:val="004A5D8E"/>
    <w:rsid w:val="004A71E4"/>
    <w:rsid w:val="004B105B"/>
    <w:rsid w:val="004B2F00"/>
    <w:rsid w:val="004B667A"/>
    <w:rsid w:val="004B6E31"/>
    <w:rsid w:val="004B7FA2"/>
    <w:rsid w:val="004C1D66"/>
    <w:rsid w:val="004C31D7"/>
    <w:rsid w:val="004C4AD2"/>
    <w:rsid w:val="004C6981"/>
    <w:rsid w:val="004C6C69"/>
    <w:rsid w:val="004D1F21"/>
    <w:rsid w:val="004D268C"/>
    <w:rsid w:val="004D59D8"/>
    <w:rsid w:val="004D5DA1"/>
    <w:rsid w:val="004D7910"/>
    <w:rsid w:val="004D7EFD"/>
    <w:rsid w:val="004E0622"/>
    <w:rsid w:val="004E150F"/>
    <w:rsid w:val="004E1DCA"/>
    <w:rsid w:val="004E23A1"/>
    <w:rsid w:val="004E3489"/>
    <w:rsid w:val="004E358A"/>
    <w:rsid w:val="004E3AFA"/>
    <w:rsid w:val="004E62A4"/>
    <w:rsid w:val="004E6588"/>
    <w:rsid w:val="004E67DA"/>
    <w:rsid w:val="004F2742"/>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740D5"/>
    <w:rsid w:val="0057474E"/>
    <w:rsid w:val="00581B23"/>
    <w:rsid w:val="0058219C"/>
    <w:rsid w:val="0058707F"/>
    <w:rsid w:val="00591DBD"/>
    <w:rsid w:val="005931FE"/>
    <w:rsid w:val="005A0028"/>
    <w:rsid w:val="005A0ACC"/>
    <w:rsid w:val="005A1CDA"/>
    <w:rsid w:val="005A2F7A"/>
    <w:rsid w:val="005B0072"/>
    <w:rsid w:val="005B0732"/>
    <w:rsid w:val="005B38A0"/>
    <w:rsid w:val="005B491C"/>
    <w:rsid w:val="005B4DBF"/>
    <w:rsid w:val="005B5DE2"/>
    <w:rsid w:val="005B674C"/>
    <w:rsid w:val="005C24F2"/>
    <w:rsid w:val="005C7561"/>
    <w:rsid w:val="005D1E57"/>
    <w:rsid w:val="005D1E99"/>
    <w:rsid w:val="005D2F57"/>
    <w:rsid w:val="005D34F6"/>
    <w:rsid w:val="005D4F1A"/>
    <w:rsid w:val="005E1884"/>
    <w:rsid w:val="005F2B8E"/>
    <w:rsid w:val="005F373A"/>
    <w:rsid w:val="005F4F87"/>
    <w:rsid w:val="005F6B0E"/>
    <w:rsid w:val="005F760E"/>
    <w:rsid w:val="005F7B1D"/>
    <w:rsid w:val="0060222A"/>
    <w:rsid w:val="006070C4"/>
    <w:rsid w:val="00610C21"/>
    <w:rsid w:val="00611907"/>
    <w:rsid w:val="00613116"/>
    <w:rsid w:val="006145B3"/>
    <w:rsid w:val="006202A6"/>
    <w:rsid w:val="0062054B"/>
    <w:rsid w:val="00620926"/>
    <w:rsid w:val="00621C4E"/>
    <w:rsid w:val="00624EAE"/>
    <w:rsid w:val="006305D7"/>
    <w:rsid w:val="00632F63"/>
    <w:rsid w:val="0063322D"/>
    <w:rsid w:val="00633A01"/>
    <w:rsid w:val="00633B97"/>
    <w:rsid w:val="00633B98"/>
    <w:rsid w:val="006341F7"/>
    <w:rsid w:val="00634585"/>
    <w:rsid w:val="00635014"/>
    <w:rsid w:val="006369CE"/>
    <w:rsid w:val="006411CA"/>
    <w:rsid w:val="006450C9"/>
    <w:rsid w:val="0064605E"/>
    <w:rsid w:val="00657BC4"/>
    <w:rsid w:val="006619C8"/>
    <w:rsid w:val="00671710"/>
    <w:rsid w:val="00673322"/>
    <w:rsid w:val="00673414"/>
    <w:rsid w:val="00676079"/>
    <w:rsid w:val="00676ECD"/>
    <w:rsid w:val="00677D0A"/>
    <w:rsid w:val="00681188"/>
    <w:rsid w:val="0068185F"/>
    <w:rsid w:val="006A01CF"/>
    <w:rsid w:val="006A60DD"/>
    <w:rsid w:val="006B0679"/>
    <w:rsid w:val="006B074C"/>
    <w:rsid w:val="006B256C"/>
    <w:rsid w:val="006B3B84"/>
    <w:rsid w:val="006B4511"/>
    <w:rsid w:val="006B4E7C"/>
    <w:rsid w:val="006B5D8C"/>
    <w:rsid w:val="006B72D4"/>
    <w:rsid w:val="006C11CC"/>
    <w:rsid w:val="006C1AEB"/>
    <w:rsid w:val="006C57FE"/>
    <w:rsid w:val="006C668E"/>
    <w:rsid w:val="006E4B63"/>
    <w:rsid w:val="006F06E4"/>
    <w:rsid w:val="006F7B41"/>
    <w:rsid w:val="00702B5D"/>
    <w:rsid w:val="00703ED2"/>
    <w:rsid w:val="00707B8D"/>
    <w:rsid w:val="00712B9D"/>
    <w:rsid w:val="00713636"/>
    <w:rsid w:val="00714B8C"/>
    <w:rsid w:val="0071675D"/>
    <w:rsid w:val="00717736"/>
    <w:rsid w:val="00732B47"/>
    <w:rsid w:val="00735CF5"/>
    <w:rsid w:val="0074063A"/>
    <w:rsid w:val="00742AA4"/>
    <w:rsid w:val="00743BA1"/>
    <w:rsid w:val="00744EF5"/>
    <w:rsid w:val="00745F1E"/>
    <w:rsid w:val="0075069A"/>
    <w:rsid w:val="007515FE"/>
    <w:rsid w:val="007601D0"/>
    <w:rsid w:val="007603BB"/>
    <w:rsid w:val="0076109D"/>
    <w:rsid w:val="00767107"/>
    <w:rsid w:val="00772406"/>
    <w:rsid w:val="00773617"/>
    <w:rsid w:val="00773BFD"/>
    <w:rsid w:val="007743B3"/>
    <w:rsid w:val="00774490"/>
    <w:rsid w:val="0077581E"/>
    <w:rsid w:val="007819FF"/>
    <w:rsid w:val="0078360C"/>
    <w:rsid w:val="00784A4C"/>
    <w:rsid w:val="00784BC6"/>
    <w:rsid w:val="0078523D"/>
    <w:rsid w:val="00785EA3"/>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20B4"/>
    <w:rsid w:val="007D44D7"/>
    <w:rsid w:val="007D621A"/>
    <w:rsid w:val="007E058A"/>
    <w:rsid w:val="007E2887"/>
    <w:rsid w:val="007E5278"/>
    <w:rsid w:val="007E749C"/>
    <w:rsid w:val="007F1B5C"/>
    <w:rsid w:val="007F4CD4"/>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1D64"/>
    <w:rsid w:val="008343BE"/>
    <w:rsid w:val="00836535"/>
    <w:rsid w:val="00840FB4"/>
    <w:rsid w:val="008410B2"/>
    <w:rsid w:val="00841780"/>
    <w:rsid w:val="008500A0"/>
    <w:rsid w:val="008524E5"/>
    <w:rsid w:val="008534D2"/>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C65C7"/>
    <w:rsid w:val="008D0F90"/>
    <w:rsid w:val="008D3715"/>
    <w:rsid w:val="008D5465"/>
    <w:rsid w:val="008D5E61"/>
    <w:rsid w:val="008D7EB7"/>
    <w:rsid w:val="008D7EC5"/>
    <w:rsid w:val="008E1304"/>
    <w:rsid w:val="008E1F98"/>
    <w:rsid w:val="008E3684"/>
    <w:rsid w:val="008E57F5"/>
    <w:rsid w:val="008E6821"/>
    <w:rsid w:val="008E7606"/>
    <w:rsid w:val="008F1DAA"/>
    <w:rsid w:val="008F3EBD"/>
    <w:rsid w:val="008F60B2"/>
    <w:rsid w:val="008F7C41"/>
    <w:rsid w:val="009031E2"/>
    <w:rsid w:val="009051DD"/>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5427"/>
    <w:rsid w:val="00986766"/>
    <w:rsid w:val="00987710"/>
    <w:rsid w:val="00990263"/>
    <w:rsid w:val="009904AB"/>
    <w:rsid w:val="00990CDE"/>
    <w:rsid w:val="00995688"/>
    <w:rsid w:val="009958A6"/>
    <w:rsid w:val="00996456"/>
    <w:rsid w:val="009967A5"/>
    <w:rsid w:val="009A04F5"/>
    <w:rsid w:val="009A15EF"/>
    <w:rsid w:val="009A38A5"/>
    <w:rsid w:val="009A5B73"/>
    <w:rsid w:val="009B118B"/>
    <w:rsid w:val="009B1737"/>
    <w:rsid w:val="009B22A0"/>
    <w:rsid w:val="009B3D4B"/>
    <w:rsid w:val="009B4E63"/>
    <w:rsid w:val="009B5B99"/>
    <w:rsid w:val="009B6EFC"/>
    <w:rsid w:val="009C05EE"/>
    <w:rsid w:val="009C1FD0"/>
    <w:rsid w:val="009C2DF8"/>
    <w:rsid w:val="009C31BF"/>
    <w:rsid w:val="009C68B7"/>
    <w:rsid w:val="009D0834"/>
    <w:rsid w:val="009D095A"/>
    <w:rsid w:val="009D0A1E"/>
    <w:rsid w:val="009D2AE3"/>
    <w:rsid w:val="009D52BC"/>
    <w:rsid w:val="009D7D0A"/>
    <w:rsid w:val="009E09D9"/>
    <w:rsid w:val="009E753A"/>
    <w:rsid w:val="009F01B1"/>
    <w:rsid w:val="009F0DBB"/>
    <w:rsid w:val="009F3887"/>
    <w:rsid w:val="009F40DC"/>
    <w:rsid w:val="009F659A"/>
    <w:rsid w:val="009F732B"/>
    <w:rsid w:val="009F7A45"/>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4DF2"/>
    <w:rsid w:val="00A65485"/>
    <w:rsid w:val="00A657D7"/>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471C"/>
    <w:rsid w:val="00AB7BF8"/>
    <w:rsid w:val="00AC01D1"/>
    <w:rsid w:val="00AC0AB2"/>
    <w:rsid w:val="00AC0E9F"/>
    <w:rsid w:val="00AC52A5"/>
    <w:rsid w:val="00AC6EFD"/>
    <w:rsid w:val="00AC7151"/>
    <w:rsid w:val="00AD460A"/>
    <w:rsid w:val="00AD4B8C"/>
    <w:rsid w:val="00AD6A05"/>
    <w:rsid w:val="00AD7428"/>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5EAD"/>
    <w:rsid w:val="00B56397"/>
    <w:rsid w:val="00B571DA"/>
    <w:rsid w:val="00B57A32"/>
    <w:rsid w:val="00B6027B"/>
    <w:rsid w:val="00B62134"/>
    <w:rsid w:val="00B636C8"/>
    <w:rsid w:val="00B65EDB"/>
    <w:rsid w:val="00B67AFF"/>
    <w:rsid w:val="00B67C41"/>
    <w:rsid w:val="00B70B59"/>
    <w:rsid w:val="00B73657"/>
    <w:rsid w:val="00B739B3"/>
    <w:rsid w:val="00B81B15"/>
    <w:rsid w:val="00B915AE"/>
    <w:rsid w:val="00BA1735"/>
    <w:rsid w:val="00BA19FA"/>
    <w:rsid w:val="00BA4288"/>
    <w:rsid w:val="00BA586C"/>
    <w:rsid w:val="00BB0902"/>
    <w:rsid w:val="00BB1F9C"/>
    <w:rsid w:val="00BB48E5"/>
    <w:rsid w:val="00BB5607"/>
    <w:rsid w:val="00BB5ACA"/>
    <w:rsid w:val="00BB627F"/>
    <w:rsid w:val="00BC0C17"/>
    <w:rsid w:val="00BC3823"/>
    <w:rsid w:val="00BC4BE0"/>
    <w:rsid w:val="00BC5841"/>
    <w:rsid w:val="00BC5E38"/>
    <w:rsid w:val="00BD201A"/>
    <w:rsid w:val="00BD2DC4"/>
    <w:rsid w:val="00BD2EF0"/>
    <w:rsid w:val="00BD60B4"/>
    <w:rsid w:val="00BD796B"/>
    <w:rsid w:val="00BE1E91"/>
    <w:rsid w:val="00BE40C0"/>
    <w:rsid w:val="00BE445C"/>
    <w:rsid w:val="00BE5F4A"/>
    <w:rsid w:val="00BE7AEF"/>
    <w:rsid w:val="00BF09B0"/>
    <w:rsid w:val="00BF1544"/>
    <w:rsid w:val="00BF1B53"/>
    <w:rsid w:val="00BF246D"/>
    <w:rsid w:val="00BF2682"/>
    <w:rsid w:val="00BF36B2"/>
    <w:rsid w:val="00BF791A"/>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0705"/>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5A2D"/>
    <w:rsid w:val="00CA67F4"/>
    <w:rsid w:val="00CB37F8"/>
    <w:rsid w:val="00CB7DC3"/>
    <w:rsid w:val="00CC5BE1"/>
    <w:rsid w:val="00CC75A2"/>
    <w:rsid w:val="00CC7A18"/>
    <w:rsid w:val="00CD0E2F"/>
    <w:rsid w:val="00CD1D49"/>
    <w:rsid w:val="00CD2F20"/>
    <w:rsid w:val="00CD383F"/>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0165"/>
    <w:rsid w:val="00D128A4"/>
    <w:rsid w:val="00D147C8"/>
    <w:rsid w:val="00D15131"/>
    <w:rsid w:val="00D16FA2"/>
    <w:rsid w:val="00D20954"/>
    <w:rsid w:val="00D21C39"/>
    <w:rsid w:val="00D21FC6"/>
    <w:rsid w:val="00D2243A"/>
    <w:rsid w:val="00D23643"/>
    <w:rsid w:val="00D33393"/>
    <w:rsid w:val="00D33D36"/>
    <w:rsid w:val="00D34D94"/>
    <w:rsid w:val="00D3739C"/>
    <w:rsid w:val="00D409E2"/>
    <w:rsid w:val="00D427D7"/>
    <w:rsid w:val="00D44E62"/>
    <w:rsid w:val="00D51570"/>
    <w:rsid w:val="00D556AD"/>
    <w:rsid w:val="00D578B3"/>
    <w:rsid w:val="00D60381"/>
    <w:rsid w:val="00D616DE"/>
    <w:rsid w:val="00D62201"/>
    <w:rsid w:val="00D651D1"/>
    <w:rsid w:val="00D717BB"/>
    <w:rsid w:val="00D7226B"/>
    <w:rsid w:val="00D72707"/>
    <w:rsid w:val="00D75A9C"/>
    <w:rsid w:val="00D80E23"/>
    <w:rsid w:val="00D829C8"/>
    <w:rsid w:val="00D87917"/>
    <w:rsid w:val="00D90871"/>
    <w:rsid w:val="00D9155F"/>
    <w:rsid w:val="00D9403F"/>
    <w:rsid w:val="00D959B4"/>
    <w:rsid w:val="00D97DDF"/>
    <w:rsid w:val="00DA44DE"/>
    <w:rsid w:val="00DA750B"/>
    <w:rsid w:val="00DB620A"/>
    <w:rsid w:val="00DC3832"/>
    <w:rsid w:val="00DC7A51"/>
    <w:rsid w:val="00DD3B1E"/>
    <w:rsid w:val="00DD3CC7"/>
    <w:rsid w:val="00DD4785"/>
    <w:rsid w:val="00DE040C"/>
    <w:rsid w:val="00DE06B2"/>
    <w:rsid w:val="00DE5B5F"/>
    <w:rsid w:val="00DF614E"/>
    <w:rsid w:val="00E00696"/>
    <w:rsid w:val="00E01228"/>
    <w:rsid w:val="00E03651"/>
    <w:rsid w:val="00E03808"/>
    <w:rsid w:val="00E060C2"/>
    <w:rsid w:val="00E06324"/>
    <w:rsid w:val="00E07B81"/>
    <w:rsid w:val="00E10AFD"/>
    <w:rsid w:val="00E12B11"/>
    <w:rsid w:val="00E12FB0"/>
    <w:rsid w:val="00E14814"/>
    <w:rsid w:val="00E1591B"/>
    <w:rsid w:val="00E16A50"/>
    <w:rsid w:val="00E249D5"/>
    <w:rsid w:val="00E25017"/>
    <w:rsid w:val="00E25668"/>
    <w:rsid w:val="00E26F73"/>
    <w:rsid w:val="00E30A34"/>
    <w:rsid w:val="00E33C68"/>
    <w:rsid w:val="00E34EEB"/>
    <w:rsid w:val="00E3687C"/>
    <w:rsid w:val="00E4121C"/>
    <w:rsid w:val="00E42E47"/>
    <w:rsid w:val="00E43AD0"/>
    <w:rsid w:val="00E44EB9"/>
    <w:rsid w:val="00E45BDC"/>
    <w:rsid w:val="00E460B7"/>
    <w:rsid w:val="00E46358"/>
    <w:rsid w:val="00E471DC"/>
    <w:rsid w:val="00E50EB4"/>
    <w:rsid w:val="00E5239B"/>
    <w:rsid w:val="00E532FC"/>
    <w:rsid w:val="00E53612"/>
    <w:rsid w:val="00E559B4"/>
    <w:rsid w:val="00E55BB0"/>
    <w:rsid w:val="00E56951"/>
    <w:rsid w:val="00E609E5"/>
    <w:rsid w:val="00E60F27"/>
    <w:rsid w:val="00E64D93"/>
    <w:rsid w:val="00E65EDB"/>
    <w:rsid w:val="00E66927"/>
    <w:rsid w:val="00E677B8"/>
    <w:rsid w:val="00E67E9E"/>
    <w:rsid w:val="00E67FA1"/>
    <w:rsid w:val="00E7115E"/>
    <w:rsid w:val="00E7387D"/>
    <w:rsid w:val="00E73D53"/>
    <w:rsid w:val="00E75111"/>
    <w:rsid w:val="00E77296"/>
    <w:rsid w:val="00E85B8D"/>
    <w:rsid w:val="00E87527"/>
    <w:rsid w:val="00E87EF7"/>
    <w:rsid w:val="00E93763"/>
    <w:rsid w:val="00E963B1"/>
    <w:rsid w:val="00E96C4C"/>
    <w:rsid w:val="00E96F3B"/>
    <w:rsid w:val="00EA2AAE"/>
    <w:rsid w:val="00EA2EC0"/>
    <w:rsid w:val="00EA427A"/>
    <w:rsid w:val="00EA723B"/>
    <w:rsid w:val="00EB2D2E"/>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450E"/>
    <w:rsid w:val="00EE5FCE"/>
    <w:rsid w:val="00EE6BBD"/>
    <w:rsid w:val="00EE6E1E"/>
    <w:rsid w:val="00EE705F"/>
    <w:rsid w:val="00EF1462"/>
    <w:rsid w:val="00EF33D0"/>
    <w:rsid w:val="00EF54A2"/>
    <w:rsid w:val="00EF54FD"/>
    <w:rsid w:val="00EF7B19"/>
    <w:rsid w:val="00F067B9"/>
    <w:rsid w:val="00F07462"/>
    <w:rsid w:val="00F07F0D"/>
    <w:rsid w:val="00F13112"/>
    <w:rsid w:val="00F16FE6"/>
    <w:rsid w:val="00F238BD"/>
    <w:rsid w:val="00F24992"/>
    <w:rsid w:val="00F315D8"/>
    <w:rsid w:val="00F32F2F"/>
    <w:rsid w:val="00F33F3F"/>
    <w:rsid w:val="00F35BDD"/>
    <w:rsid w:val="00F35EF0"/>
    <w:rsid w:val="00F3781F"/>
    <w:rsid w:val="00F403FD"/>
    <w:rsid w:val="00F41E72"/>
    <w:rsid w:val="00F43EEA"/>
    <w:rsid w:val="00F45BDF"/>
    <w:rsid w:val="00F50300"/>
    <w:rsid w:val="00F50C61"/>
    <w:rsid w:val="00F5414B"/>
    <w:rsid w:val="00F56E39"/>
    <w:rsid w:val="00F623E9"/>
    <w:rsid w:val="00F63951"/>
    <w:rsid w:val="00F63C86"/>
    <w:rsid w:val="00F766BE"/>
    <w:rsid w:val="00F77EB9"/>
    <w:rsid w:val="00F80635"/>
    <w:rsid w:val="00F8115F"/>
    <w:rsid w:val="00F815D1"/>
    <w:rsid w:val="00F81E7E"/>
    <w:rsid w:val="00F81F0F"/>
    <w:rsid w:val="00F825F4"/>
    <w:rsid w:val="00F829AA"/>
    <w:rsid w:val="00F838DF"/>
    <w:rsid w:val="00F8561B"/>
    <w:rsid w:val="00F92AA1"/>
    <w:rsid w:val="00F932DE"/>
    <w:rsid w:val="00F963DD"/>
    <w:rsid w:val="00F9641A"/>
    <w:rsid w:val="00F97004"/>
    <w:rsid w:val="00F97ECD"/>
    <w:rsid w:val="00FA067D"/>
    <w:rsid w:val="00FA11E8"/>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0D2C"/>
    <w:rsid w:val="00FD4922"/>
    <w:rsid w:val="00FD6461"/>
    <w:rsid w:val="00FE0281"/>
    <w:rsid w:val="00FE20F8"/>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8C65C7"/>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65C7"/>
    <w:rPr>
      <w:rFonts w:ascii="Arial" w:eastAsiaTheme="minorHAnsi" w:hAnsi="Arial" w:cstheme="minorBidi"/>
      <w:sz w:val="22"/>
      <w:szCs w:val="22"/>
    </w:rPr>
  </w:style>
  <w:style w:type="paragraph" w:customStyle="1" w:styleId="EndNoteBibliography">
    <w:name w:val="EndNote Bibliography"/>
    <w:basedOn w:val="Normal"/>
    <w:link w:val="EndNoteBibliographyChar"/>
    <w:rsid w:val="004C6C69"/>
    <w:pPr>
      <w:widowControl/>
      <w:autoSpaceDE/>
      <w:autoSpaceDN/>
      <w:adjustRightInd/>
      <w:spacing w:after="160"/>
    </w:pPr>
    <w:rPr>
      <w:rFonts w:ascii="Arial" w:eastAsiaTheme="minorHAnsi" w:hAnsi="Arial" w:cs="Arial"/>
      <w:noProof/>
      <w:color w:val="auto"/>
      <w:sz w:val="22"/>
      <w:szCs w:val="22"/>
    </w:rPr>
  </w:style>
  <w:style w:type="character" w:customStyle="1" w:styleId="EndNoteBibliographyChar">
    <w:name w:val="EndNote Bibliography Char"/>
    <w:basedOn w:val="DefaultParagraphFont"/>
    <w:link w:val="EndNoteBibliography"/>
    <w:rsid w:val="004C6C69"/>
    <w:rPr>
      <w:rFonts w:ascii="Arial" w:eastAsiaTheme="minorHAnsi" w:hAnsi="Arial" w:cs="Arial"/>
      <w:noProof/>
      <w:sz w:val="22"/>
      <w:szCs w:val="22"/>
    </w:rPr>
  </w:style>
  <w:style w:type="paragraph" w:customStyle="1" w:styleId="EndNoteBibliographyTitle">
    <w:name w:val="EndNote Bibliography Title"/>
    <w:basedOn w:val="Normal"/>
    <w:link w:val="EndNoteBibliographyTitleChar"/>
    <w:rsid w:val="00B57A32"/>
    <w:pPr>
      <w:jc w:val="center"/>
    </w:pPr>
    <w:rPr>
      <w:rFonts w:ascii="Arial" w:hAnsi="Arial" w:cs="Arial"/>
      <w:noProof/>
      <w:sz w:val="22"/>
    </w:rPr>
  </w:style>
  <w:style w:type="character" w:customStyle="1" w:styleId="EndNoteBibliographyTitleChar">
    <w:name w:val="EndNote Bibliography Title Char"/>
    <w:basedOn w:val="DefaultParagraphFont"/>
    <w:link w:val="EndNoteBibliographyTitle"/>
    <w:rsid w:val="00B57A32"/>
    <w:rPr>
      <w:rFonts w:ascii="Arial" w:hAnsi="Arial" w:cs="Arial"/>
      <w:noProof/>
      <w:color w:val="000000"/>
      <w:sz w:val="22"/>
      <w:szCs w:val="24"/>
    </w:rPr>
  </w:style>
  <w:style w:type="character" w:customStyle="1" w:styleId="UnresolvedMention2">
    <w:name w:val="Unresolved Mention2"/>
    <w:basedOn w:val="DefaultParagraphFont"/>
    <w:uiPriority w:val="99"/>
    <w:semiHidden/>
    <w:unhideWhenUsed/>
    <w:rsid w:val="00397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356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00790-1ADD-49AD-9F98-835B9951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3080</Words>
  <Characters>17557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2019-07-29T20:53:00Z</dcterms:created>
  <dcterms:modified xsi:type="dcterms:W3CDTF">2019-07-30T14:17:00Z</dcterms:modified>
</cp:coreProperties>
</file>