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22483" w14:textId="77777777" w:rsidR="00027D3D" w:rsidRPr="0091646B" w:rsidRDefault="00027D3D">
      <w:pPr>
        <w:rPr>
          <w:rFonts w:ascii="Times New Roman" w:hAnsi="Times New Roman" w:cs="Times New Roman"/>
          <w:b/>
        </w:rPr>
      </w:pPr>
      <w:r w:rsidRPr="0091646B">
        <w:rPr>
          <w:rFonts w:ascii="Times New Roman" w:hAnsi="Times New Roman" w:cs="Times New Roman"/>
          <w:b/>
        </w:rPr>
        <w:t xml:space="preserve">JoVE60010R3_Pic1 and Pic2: </w:t>
      </w:r>
    </w:p>
    <w:p w14:paraId="5C3F88D5" w14:textId="77777777" w:rsidR="00027D3D" w:rsidRPr="0091646B" w:rsidRDefault="00027D3D">
      <w:pPr>
        <w:rPr>
          <w:rFonts w:ascii="Times New Roman" w:hAnsi="Times New Roman" w:cs="Times New Roman"/>
        </w:rPr>
      </w:pPr>
      <w:r w:rsidRPr="0091646B">
        <w:rPr>
          <w:rFonts w:ascii="Times New Roman" w:hAnsi="Times New Roman" w:cs="Times New Roman"/>
        </w:rPr>
        <w:t xml:space="preserve">Make the patient lie prone on the operation table as for the CT scanning in accordance with the </w:t>
      </w:r>
      <w:proofErr w:type="spellStart"/>
      <w:r w:rsidRPr="0091646B">
        <w:rPr>
          <w:rFonts w:ascii="Times New Roman" w:hAnsi="Times New Roman" w:cs="Times New Roman"/>
        </w:rPr>
        <w:t>gradienter</w:t>
      </w:r>
      <w:proofErr w:type="spellEnd"/>
      <w:r w:rsidRPr="0091646B">
        <w:rPr>
          <w:rFonts w:ascii="Times New Roman" w:hAnsi="Times New Roman" w:cs="Times New Roman"/>
        </w:rPr>
        <w:t xml:space="preserve"> record.</w:t>
      </w:r>
    </w:p>
    <w:p w14:paraId="0C714C04" w14:textId="77777777" w:rsidR="00027D3D" w:rsidRPr="0091646B" w:rsidRDefault="00027D3D">
      <w:pPr>
        <w:rPr>
          <w:rFonts w:ascii="Times New Roman" w:hAnsi="Times New Roman" w:cs="Times New Roman"/>
        </w:rPr>
      </w:pPr>
    </w:p>
    <w:p w14:paraId="717DF9DC" w14:textId="77777777" w:rsidR="0062251D" w:rsidRPr="0091646B" w:rsidRDefault="00027D3D">
      <w:pPr>
        <w:rPr>
          <w:rFonts w:ascii="Times New Roman" w:hAnsi="Times New Roman" w:cs="Times New Roman"/>
          <w:b/>
        </w:rPr>
      </w:pPr>
      <w:r w:rsidRPr="0091646B">
        <w:rPr>
          <w:rFonts w:ascii="Times New Roman" w:hAnsi="Times New Roman" w:cs="Times New Roman"/>
          <w:b/>
        </w:rPr>
        <w:t>JoVE60010R3_1</w:t>
      </w:r>
    </w:p>
    <w:p w14:paraId="08E766E9" w14:textId="435510B7" w:rsidR="00027D3D" w:rsidRPr="0091646B" w:rsidRDefault="00027D3D">
      <w:pPr>
        <w:rPr>
          <w:rFonts w:ascii="Times New Roman" w:hAnsi="Times New Roman" w:cs="Times New Roman"/>
        </w:rPr>
      </w:pPr>
      <w:r w:rsidRPr="0091646B">
        <w:rPr>
          <w:rFonts w:ascii="Times New Roman" w:hAnsi="Times New Roman" w:cs="Times New Roman"/>
        </w:rPr>
        <w:t xml:space="preserve">Measure the distance of the three radiopaque markers, to check if they </w:t>
      </w:r>
      <w:r w:rsidR="00CC4C41">
        <w:rPr>
          <w:rFonts w:ascii="Times New Roman" w:hAnsi="Times New Roman" w:cs="Times New Roman" w:hint="eastAsia"/>
        </w:rPr>
        <w:t xml:space="preserve">are </w:t>
      </w:r>
      <w:r w:rsidRPr="0091646B">
        <w:rPr>
          <w:rFonts w:ascii="Times New Roman" w:hAnsi="Times New Roman" w:cs="Times New Roman"/>
        </w:rPr>
        <w:t xml:space="preserve">still </w:t>
      </w:r>
      <w:r w:rsidR="00304050" w:rsidRPr="0091646B">
        <w:rPr>
          <w:rFonts w:ascii="Times New Roman" w:hAnsi="Times New Roman" w:cs="Times New Roman"/>
        </w:rPr>
        <w:t>in the same location</w:t>
      </w:r>
      <w:r w:rsidRPr="0091646B">
        <w:rPr>
          <w:rFonts w:ascii="Times New Roman" w:hAnsi="Times New Roman" w:cs="Times New Roman"/>
        </w:rPr>
        <w:t xml:space="preserve">. </w:t>
      </w:r>
      <w:r w:rsidR="00304050" w:rsidRPr="0091646B">
        <w:rPr>
          <w:rFonts w:ascii="Times New Roman" w:hAnsi="Times New Roman" w:cs="Times New Roman"/>
        </w:rPr>
        <w:t xml:space="preserve"> </w:t>
      </w:r>
    </w:p>
    <w:p w14:paraId="3063A108" w14:textId="77777777" w:rsidR="00304050" w:rsidRPr="0091646B" w:rsidRDefault="00304050">
      <w:pPr>
        <w:rPr>
          <w:rFonts w:ascii="Times New Roman" w:hAnsi="Times New Roman" w:cs="Times New Roman"/>
          <w:b/>
        </w:rPr>
      </w:pPr>
    </w:p>
    <w:p w14:paraId="79258612" w14:textId="77777777" w:rsidR="00304050" w:rsidRPr="0091646B" w:rsidRDefault="00304050" w:rsidP="00304050">
      <w:pPr>
        <w:rPr>
          <w:rFonts w:ascii="Times New Roman" w:hAnsi="Times New Roman" w:cs="Times New Roman"/>
          <w:b/>
        </w:rPr>
      </w:pPr>
      <w:r w:rsidRPr="0091646B">
        <w:rPr>
          <w:rFonts w:ascii="Times New Roman" w:hAnsi="Times New Roman" w:cs="Times New Roman"/>
          <w:b/>
        </w:rPr>
        <w:t>JoVE60010R3_2</w:t>
      </w:r>
    </w:p>
    <w:p w14:paraId="2F955C66" w14:textId="77777777" w:rsidR="00304050" w:rsidRPr="0091646B" w:rsidRDefault="00304050" w:rsidP="00304050">
      <w:pPr>
        <w:rPr>
          <w:rFonts w:ascii="Times New Roman" w:hAnsi="Times New Roman" w:cs="Times New Roman"/>
        </w:rPr>
      </w:pPr>
      <w:r w:rsidRPr="0091646B">
        <w:rPr>
          <w:rFonts w:ascii="Times New Roman" w:hAnsi="Times New Roman" w:cs="Times New Roman"/>
        </w:rPr>
        <w:t>Draw the outline of the three markers to match the template with the target location.</w:t>
      </w:r>
    </w:p>
    <w:p w14:paraId="10067246" w14:textId="77777777" w:rsidR="00304050" w:rsidRPr="0091646B" w:rsidRDefault="00304050">
      <w:pPr>
        <w:rPr>
          <w:rFonts w:ascii="Times New Roman" w:hAnsi="Times New Roman" w:cs="Times New Roman"/>
        </w:rPr>
      </w:pPr>
    </w:p>
    <w:p w14:paraId="625AAA44" w14:textId="77777777" w:rsidR="00304050" w:rsidRPr="0091646B" w:rsidRDefault="00304050" w:rsidP="00304050">
      <w:pPr>
        <w:rPr>
          <w:rFonts w:ascii="Times New Roman" w:hAnsi="Times New Roman" w:cs="Times New Roman"/>
          <w:b/>
        </w:rPr>
      </w:pPr>
      <w:r w:rsidRPr="0091646B">
        <w:rPr>
          <w:rFonts w:ascii="Times New Roman" w:hAnsi="Times New Roman" w:cs="Times New Roman"/>
          <w:b/>
        </w:rPr>
        <w:t>JoVE60010R3_3</w:t>
      </w:r>
    </w:p>
    <w:p w14:paraId="4B42CD71" w14:textId="77777777" w:rsidR="00304050" w:rsidRPr="0091646B" w:rsidRDefault="00304050" w:rsidP="00304050">
      <w:pPr>
        <w:rPr>
          <w:rFonts w:ascii="Times New Roman" w:hAnsi="Times New Roman" w:cs="Times New Roman"/>
          <w:b/>
          <w:bCs/>
        </w:rPr>
      </w:pPr>
      <w:r w:rsidRPr="0091646B">
        <w:rPr>
          <w:rFonts w:ascii="Times New Roman" w:hAnsi="Times New Roman" w:cs="Times New Roman"/>
        </w:rPr>
        <w:t xml:space="preserve">Match a template along with the skin outline. Insert and press two swabs through the needle's trajectories on the template to mark the insertion points on the skin. Then remove the template and draw the points as point A and B. </w:t>
      </w:r>
    </w:p>
    <w:p w14:paraId="5CD0409D" w14:textId="77777777" w:rsidR="00304050" w:rsidRPr="0091646B" w:rsidRDefault="00304050" w:rsidP="00304050">
      <w:pPr>
        <w:rPr>
          <w:rFonts w:ascii="Times New Roman" w:hAnsi="Times New Roman" w:cs="Times New Roman"/>
        </w:rPr>
      </w:pPr>
    </w:p>
    <w:p w14:paraId="3C4BBBB3" w14:textId="77777777" w:rsidR="00304050" w:rsidRPr="0091646B" w:rsidRDefault="00304050">
      <w:pPr>
        <w:rPr>
          <w:rFonts w:ascii="Times New Roman" w:hAnsi="Times New Roman" w:cs="Times New Roman"/>
          <w:b/>
        </w:rPr>
      </w:pPr>
      <w:r w:rsidRPr="0091646B">
        <w:rPr>
          <w:rFonts w:ascii="Times New Roman" w:hAnsi="Times New Roman" w:cs="Times New Roman"/>
          <w:b/>
        </w:rPr>
        <w:t>JoVE60010R3_4</w:t>
      </w:r>
    </w:p>
    <w:p w14:paraId="406C94C0" w14:textId="77777777" w:rsidR="00304050" w:rsidRPr="0091646B" w:rsidRDefault="00304050">
      <w:pPr>
        <w:rPr>
          <w:rFonts w:ascii="Times New Roman" w:hAnsi="Times New Roman" w:cs="Times New Roman"/>
        </w:rPr>
      </w:pPr>
      <w:r w:rsidRPr="0091646B">
        <w:rPr>
          <w:rFonts w:ascii="Times New Roman" w:hAnsi="Times New Roman" w:cs="Times New Roman"/>
        </w:rPr>
        <w:t>Remove the template and disinfect the skin. Drape the area and put the tips of two puncture needles at the insertion points (point A and B).</w:t>
      </w:r>
      <w:r w:rsidRPr="0091646B">
        <w:rPr>
          <w:rFonts w:ascii="Times New Roman" w:eastAsia="SimSun" w:hAnsi="Times New Roman" w:cs="Times New Roman"/>
          <w:lang w:eastAsia="en-US"/>
        </w:rPr>
        <w:t xml:space="preserve"> </w:t>
      </w:r>
      <w:r w:rsidRPr="0091646B">
        <w:rPr>
          <w:rFonts w:ascii="Times New Roman" w:hAnsi="Times New Roman" w:cs="Times New Roman"/>
        </w:rPr>
        <w:t xml:space="preserve">Then, use the </w:t>
      </w:r>
      <w:proofErr w:type="spellStart"/>
      <w:r w:rsidRPr="0091646B">
        <w:rPr>
          <w:rFonts w:ascii="Times New Roman" w:hAnsi="Times New Roman" w:cs="Times New Roman"/>
        </w:rPr>
        <w:t>anteroposterior</w:t>
      </w:r>
      <w:proofErr w:type="spellEnd"/>
      <w:r w:rsidRPr="0091646B">
        <w:rPr>
          <w:rFonts w:ascii="Times New Roman" w:hAnsi="Times New Roman" w:cs="Times New Roman"/>
        </w:rPr>
        <w:t xml:space="preserve"> view of C-arm fluoroscopy to confirm whether the puncture points determined by template are feasible.</w:t>
      </w:r>
    </w:p>
    <w:p w14:paraId="2093519C" w14:textId="77777777" w:rsidR="00304050" w:rsidRPr="0091646B" w:rsidRDefault="00304050">
      <w:pPr>
        <w:rPr>
          <w:rFonts w:ascii="Times New Roman" w:hAnsi="Times New Roman" w:cs="Times New Roman"/>
        </w:rPr>
      </w:pPr>
    </w:p>
    <w:p w14:paraId="4EAE8891" w14:textId="535DED96" w:rsidR="00304050" w:rsidRPr="0091646B" w:rsidRDefault="006F3AE9">
      <w:pPr>
        <w:rPr>
          <w:rFonts w:ascii="Times New Roman" w:hAnsi="Times New Roman" w:cs="Times New Roman"/>
          <w:b/>
        </w:rPr>
      </w:pPr>
      <w:r w:rsidRPr="0091646B">
        <w:rPr>
          <w:rFonts w:ascii="Times New Roman" w:hAnsi="Times New Roman" w:cs="Times New Roman"/>
          <w:b/>
        </w:rPr>
        <w:t>JoVE60010R3_</w:t>
      </w:r>
      <w:r w:rsidR="00304050" w:rsidRPr="0091646B">
        <w:rPr>
          <w:rFonts w:ascii="Times New Roman" w:hAnsi="Times New Roman" w:cs="Times New Roman"/>
          <w:b/>
        </w:rPr>
        <w:t xml:space="preserve">Pic3 </w:t>
      </w:r>
    </w:p>
    <w:p w14:paraId="18B9F3AD" w14:textId="5D571B84" w:rsidR="00304050" w:rsidRPr="0091646B" w:rsidRDefault="00304050">
      <w:pPr>
        <w:rPr>
          <w:rFonts w:ascii="Times New Roman" w:hAnsi="Times New Roman" w:cs="Times New Roman"/>
        </w:rPr>
      </w:pPr>
      <w:proofErr w:type="gramStart"/>
      <w:r w:rsidRPr="0091646B">
        <w:rPr>
          <w:rFonts w:ascii="Times New Roman" w:hAnsi="Times New Roman" w:cs="Times New Roman"/>
        </w:rPr>
        <w:t xml:space="preserve">The image of the </w:t>
      </w:r>
      <w:proofErr w:type="spellStart"/>
      <w:r w:rsidRPr="0091646B">
        <w:rPr>
          <w:rFonts w:ascii="Times New Roman" w:hAnsi="Times New Roman" w:cs="Times New Roman"/>
        </w:rPr>
        <w:t>anteroposterior</w:t>
      </w:r>
      <w:proofErr w:type="spellEnd"/>
      <w:r w:rsidRPr="0091646B">
        <w:rPr>
          <w:rFonts w:ascii="Times New Roman" w:hAnsi="Times New Roman" w:cs="Times New Roman"/>
        </w:rPr>
        <w:t xml:space="preserve"> view of </w:t>
      </w:r>
      <w:r w:rsidR="00CC4C41" w:rsidRPr="0091646B">
        <w:rPr>
          <w:rFonts w:ascii="Times New Roman" w:hAnsi="Times New Roman" w:cs="Times New Roman"/>
        </w:rPr>
        <w:t>the puncture points determined by template</w:t>
      </w:r>
      <w:r w:rsidRPr="0091646B">
        <w:rPr>
          <w:rFonts w:ascii="Times New Roman" w:hAnsi="Times New Roman" w:cs="Times New Roman"/>
        </w:rPr>
        <w:t>.</w:t>
      </w:r>
      <w:proofErr w:type="gramEnd"/>
    </w:p>
    <w:p w14:paraId="30C5F4E3" w14:textId="77777777" w:rsidR="00FF4B73" w:rsidRPr="0091646B" w:rsidRDefault="00FF4B73">
      <w:pPr>
        <w:rPr>
          <w:rFonts w:ascii="Times New Roman" w:hAnsi="Times New Roman" w:cs="Times New Roman"/>
        </w:rPr>
      </w:pPr>
    </w:p>
    <w:p w14:paraId="3550756B" w14:textId="77777777" w:rsidR="00FF4B73" w:rsidRPr="0091646B" w:rsidRDefault="00FF4B73" w:rsidP="00FF4B73">
      <w:pPr>
        <w:rPr>
          <w:rFonts w:ascii="Times New Roman" w:hAnsi="Times New Roman" w:cs="Times New Roman"/>
          <w:b/>
        </w:rPr>
      </w:pPr>
      <w:r w:rsidRPr="0091646B">
        <w:rPr>
          <w:rFonts w:ascii="Times New Roman" w:hAnsi="Times New Roman" w:cs="Times New Roman"/>
          <w:b/>
        </w:rPr>
        <w:t>JoVE60010R3_5</w:t>
      </w:r>
    </w:p>
    <w:p w14:paraId="2D4857CA" w14:textId="4B5CBD38" w:rsidR="002F07C3" w:rsidRPr="0091646B" w:rsidRDefault="00FF4B73" w:rsidP="002F07C3">
      <w:pPr>
        <w:widowControl/>
        <w:autoSpaceDE w:val="0"/>
        <w:autoSpaceDN w:val="0"/>
        <w:adjustRightInd w:val="0"/>
        <w:rPr>
          <w:rFonts w:ascii="Times New Roman" w:hAnsi="Times New Roman" w:cs="Times New Roman"/>
        </w:rPr>
      </w:pPr>
      <w:r w:rsidRPr="0091646B">
        <w:rPr>
          <w:rFonts w:ascii="Times New Roman" w:hAnsi="Times New Roman" w:cs="Times New Roman"/>
        </w:rPr>
        <w:t xml:space="preserve">Give the patient local anesthesia by injecting a 5 mL mixture of 1% </w:t>
      </w:r>
      <w:proofErr w:type="spellStart"/>
      <w:r w:rsidRPr="0091646B">
        <w:rPr>
          <w:rFonts w:ascii="Times New Roman" w:hAnsi="Times New Roman" w:cs="Times New Roman"/>
        </w:rPr>
        <w:t>lidocaine</w:t>
      </w:r>
      <w:proofErr w:type="spellEnd"/>
      <w:r w:rsidRPr="0091646B">
        <w:rPr>
          <w:rFonts w:ascii="Times New Roman" w:hAnsi="Times New Roman" w:cs="Times New Roman"/>
        </w:rPr>
        <w:t xml:space="preserve"> and 1% </w:t>
      </w:r>
      <w:proofErr w:type="spellStart"/>
      <w:r w:rsidRPr="0091646B">
        <w:rPr>
          <w:rFonts w:ascii="Times New Roman" w:hAnsi="Times New Roman" w:cs="Times New Roman"/>
        </w:rPr>
        <w:t>ropavicaine</w:t>
      </w:r>
      <w:proofErr w:type="spellEnd"/>
      <w:r w:rsidRPr="0091646B">
        <w:rPr>
          <w:rFonts w:ascii="Times New Roman" w:hAnsi="Times New Roman" w:cs="Times New Roman"/>
        </w:rPr>
        <w:t xml:space="preserve"> at each puncture point. Fix another sterilized template on the patient’s back by sterilized film.</w:t>
      </w:r>
      <w:r w:rsidR="002F07C3" w:rsidRPr="0091646B">
        <w:rPr>
          <w:rFonts w:ascii="Times New Roman" w:hAnsi="Times New Roman" w:cs="Times New Roman"/>
        </w:rPr>
        <w:t xml:space="preserve"> Tap the two needles into the target vertebra slightly via insertions through the guiding cylinders of the template. Verify with the C-arm fluoroscope that the trajectories are good enough for insertion.</w:t>
      </w:r>
    </w:p>
    <w:p w14:paraId="49214CEC" w14:textId="77777777" w:rsidR="00FF4B73" w:rsidRPr="0091646B" w:rsidRDefault="00FF4B73" w:rsidP="00FF4B73">
      <w:pPr>
        <w:widowControl/>
        <w:autoSpaceDE w:val="0"/>
        <w:autoSpaceDN w:val="0"/>
        <w:adjustRightInd w:val="0"/>
        <w:rPr>
          <w:rFonts w:ascii="Times New Roman" w:hAnsi="Times New Roman" w:cs="Times New Roman"/>
        </w:rPr>
      </w:pPr>
    </w:p>
    <w:p w14:paraId="5352A2C2" w14:textId="557064B7" w:rsidR="00EE5861" w:rsidRPr="0091646B" w:rsidRDefault="006F3AE9" w:rsidP="00FF4B73">
      <w:pPr>
        <w:widowControl/>
        <w:autoSpaceDE w:val="0"/>
        <w:autoSpaceDN w:val="0"/>
        <w:adjustRightInd w:val="0"/>
        <w:rPr>
          <w:rFonts w:ascii="Times New Roman" w:hAnsi="Times New Roman" w:cs="Times New Roman"/>
          <w:b/>
        </w:rPr>
      </w:pPr>
      <w:r w:rsidRPr="0091646B">
        <w:rPr>
          <w:rFonts w:ascii="Times New Roman" w:hAnsi="Times New Roman" w:cs="Times New Roman"/>
          <w:b/>
        </w:rPr>
        <w:t>JoVE60010R3_</w:t>
      </w:r>
      <w:r w:rsidR="00EE5861" w:rsidRPr="0091646B">
        <w:rPr>
          <w:rFonts w:ascii="Times New Roman" w:hAnsi="Times New Roman" w:cs="Times New Roman"/>
          <w:b/>
        </w:rPr>
        <w:t>Pic4 and Pic5</w:t>
      </w:r>
    </w:p>
    <w:p w14:paraId="464A9979" w14:textId="31DABAC6" w:rsidR="00EE5861" w:rsidRPr="0091646B" w:rsidRDefault="00EE5861" w:rsidP="00FF4B73">
      <w:pPr>
        <w:widowControl/>
        <w:autoSpaceDE w:val="0"/>
        <w:autoSpaceDN w:val="0"/>
        <w:adjustRightInd w:val="0"/>
        <w:rPr>
          <w:rFonts w:ascii="Times New Roman" w:hAnsi="Times New Roman" w:cs="Times New Roman"/>
        </w:rPr>
      </w:pPr>
      <w:proofErr w:type="gramStart"/>
      <w:r w:rsidRPr="0091646B">
        <w:rPr>
          <w:rFonts w:ascii="Times New Roman" w:hAnsi="Times New Roman" w:cs="Times New Roman"/>
        </w:rPr>
        <w:t xml:space="preserve">The </w:t>
      </w:r>
      <w:proofErr w:type="spellStart"/>
      <w:r w:rsidRPr="0091646B">
        <w:rPr>
          <w:rFonts w:ascii="Times New Roman" w:hAnsi="Times New Roman" w:cs="Times New Roman"/>
        </w:rPr>
        <w:t>anteroposterior</w:t>
      </w:r>
      <w:proofErr w:type="spellEnd"/>
      <w:r w:rsidRPr="0091646B">
        <w:rPr>
          <w:rFonts w:ascii="Times New Roman" w:hAnsi="Times New Roman" w:cs="Times New Roman"/>
        </w:rPr>
        <w:t xml:space="preserve"> view and lateral view of </w:t>
      </w:r>
      <w:r w:rsidR="00CC4C41">
        <w:rPr>
          <w:rFonts w:ascii="Times New Roman" w:hAnsi="Times New Roman" w:cs="Times New Roman" w:hint="eastAsia"/>
        </w:rPr>
        <w:t xml:space="preserve">the </w:t>
      </w:r>
      <w:r w:rsidR="00CC4C41">
        <w:rPr>
          <w:rFonts w:ascii="Times New Roman" w:hAnsi="Times New Roman" w:cs="Times New Roman"/>
        </w:rPr>
        <w:t>location</w:t>
      </w:r>
      <w:r w:rsidR="00CC4C41">
        <w:rPr>
          <w:rFonts w:ascii="Times New Roman" w:hAnsi="Times New Roman" w:cs="Times New Roman" w:hint="eastAsia"/>
        </w:rPr>
        <w:t xml:space="preserve"> of </w:t>
      </w:r>
      <w:r w:rsidRPr="0091646B">
        <w:rPr>
          <w:rFonts w:ascii="Times New Roman" w:hAnsi="Times New Roman" w:cs="Times New Roman"/>
        </w:rPr>
        <w:t>the needles.</w:t>
      </w:r>
      <w:proofErr w:type="gramEnd"/>
    </w:p>
    <w:p w14:paraId="47D29909" w14:textId="77777777" w:rsidR="00EE5861" w:rsidRPr="0091646B" w:rsidRDefault="00EE5861" w:rsidP="00FF4B73">
      <w:pPr>
        <w:widowControl/>
        <w:autoSpaceDE w:val="0"/>
        <w:autoSpaceDN w:val="0"/>
        <w:adjustRightInd w:val="0"/>
        <w:rPr>
          <w:rFonts w:ascii="Times New Roman" w:hAnsi="Times New Roman" w:cs="Times New Roman"/>
        </w:rPr>
      </w:pPr>
    </w:p>
    <w:p w14:paraId="34C01B4D" w14:textId="76CE781A" w:rsidR="002F07C3" w:rsidRPr="0091646B" w:rsidRDefault="002F07C3" w:rsidP="002F07C3">
      <w:pPr>
        <w:rPr>
          <w:rFonts w:ascii="Times New Roman" w:hAnsi="Times New Roman" w:cs="Times New Roman"/>
          <w:b/>
        </w:rPr>
      </w:pPr>
      <w:r w:rsidRPr="0091646B">
        <w:rPr>
          <w:rFonts w:ascii="Times New Roman" w:hAnsi="Times New Roman" w:cs="Times New Roman"/>
          <w:b/>
        </w:rPr>
        <w:t>JoVE60010R3_6</w:t>
      </w:r>
    </w:p>
    <w:p w14:paraId="582B5EE9" w14:textId="55B3A6AD" w:rsidR="00FF4B73" w:rsidRPr="0091646B" w:rsidRDefault="002F07C3" w:rsidP="002F07C3">
      <w:pPr>
        <w:rPr>
          <w:rFonts w:ascii="Times New Roman" w:hAnsi="Times New Roman" w:cs="Times New Roman"/>
        </w:rPr>
      </w:pPr>
      <w:r w:rsidRPr="0091646B">
        <w:rPr>
          <w:rFonts w:ascii="Times New Roman" w:hAnsi="Times New Roman" w:cs="Times New Roman"/>
        </w:rPr>
        <w:t>After confirmed the punctuation is within the pedicles, then tap the needles to advance further until the end of the trajectory.</w:t>
      </w:r>
      <w:r w:rsidR="00EE5861" w:rsidRPr="0091646B">
        <w:rPr>
          <w:rFonts w:ascii="Times New Roman" w:hAnsi="Times New Roman" w:cs="Times New Roman"/>
        </w:rPr>
        <w:t xml:space="preserve"> When the whole needles are completely inserted into the guiding cylinders, verify with the C-arm fluoroscope that the needle tips have reached their ideal location.</w:t>
      </w:r>
    </w:p>
    <w:p w14:paraId="03647376" w14:textId="77777777" w:rsidR="00EE5861" w:rsidRPr="0091646B" w:rsidRDefault="00EE5861" w:rsidP="002F07C3">
      <w:pPr>
        <w:rPr>
          <w:rFonts w:ascii="Times New Roman" w:hAnsi="Times New Roman" w:cs="Times New Roman"/>
          <w:b/>
        </w:rPr>
      </w:pPr>
    </w:p>
    <w:p w14:paraId="75540646" w14:textId="53D4966C" w:rsidR="00EE5861" w:rsidRPr="0091646B" w:rsidRDefault="006F3AE9" w:rsidP="002F07C3">
      <w:pPr>
        <w:rPr>
          <w:rFonts w:ascii="Times New Roman" w:hAnsi="Times New Roman" w:cs="Times New Roman"/>
          <w:b/>
        </w:rPr>
      </w:pPr>
      <w:r w:rsidRPr="0091646B">
        <w:rPr>
          <w:rFonts w:ascii="Times New Roman" w:hAnsi="Times New Roman" w:cs="Times New Roman"/>
          <w:b/>
        </w:rPr>
        <w:t>JoVE60010R3_</w:t>
      </w:r>
      <w:r w:rsidR="00EE5861" w:rsidRPr="0091646B">
        <w:rPr>
          <w:rFonts w:ascii="Times New Roman" w:hAnsi="Times New Roman" w:cs="Times New Roman"/>
          <w:b/>
        </w:rPr>
        <w:t>Pic6 and Pic7</w:t>
      </w:r>
    </w:p>
    <w:p w14:paraId="77B9B13A" w14:textId="6B04FB17" w:rsidR="00EE5861" w:rsidRPr="0091646B" w:rsidRDefault="00EE5861" w:rsidP="002F07C3">
      <w:pPr>
        <w:rPr>
          <w:rFonts w:ascii="Times New Roman" w:hAnsi="Times New Roman" w:cs="Times New Roman"/>
        </w:rPr>
      </w:pPr>
      <w:proofErr w:type="gramStart"/>
      <w:r w:rsidRPr="0091646B">
        <w:rPr>
          <w:rFonts w:ascii="Times New Roman" w:hAnsi="Times New Roman" w:cs="Times New Roman"/>
        </w:rPr>
        <w:t xml:space="preserve">The </w:t>
      </w:r>
      <w:proofErr w:type="spellStart"/>
      <w:r w:rsidRPr="0091646B">
        <w:rPr>
          <w:rFonts w:ascii="Times New Roman" w:hAnsi="Times New Roman" w:cs="Times New Roman"/>
        </w:rPr>
        <w:t>anteroposterior</w:t>
      </w:r>
      <w:proofErr w:type="spellEnd"/>
      <w:r w:rsidRPr="0091646B">
        <w:rPr>
          <w:rFonts w:ascii="Times New Roman" w:hAnsi="Times New Roman" w:cs="Times New Roman"/>
        </w:rPr>
        <w:t xml:space="preserve"> and lateral view of the final position of the needles.</w:t>
      </w:r>
      <w:proofErr w:type="gramEnd"/>
    </w:p>
    <w:p w14:paraId="72881E72" w14:textId="77777777" w:rsidR="00EE5861" w:rsidRPr="0091646B" w:rsidRDefault="00EE5861" w:rsidP="002F07C3">
      <w:pPr>
        <w:rPr>
          <w:rFonts w:ascii="Times New Roman" w:hAnsi="Times New Roman" w:cs="Times New Roman"/>
        </w:rPr>
      </w:pPr>
    </w:p>
    <w:p w14:paraId="74ABF3A9" w14:textId="19466526" w:rsidR="00EE5861" w:rsidRPr="0091646B" w:rsidRDefault="00EE5861" w:rsidP="00EE5861">
      <w:pPr>
        <w:rPr>
          <w:rFonts w:ascii="Times New Roman" w:hAnsi="Times New Roman" w:cs="Times New Roman"/>
          <w:b/>
        </w:rPr>
      </w:pPr>
      <w:r w:rsidRPr="0091646B">
        <w:rPr>
          <w:rFonts w:ascii="Times New Roman" w:hAnsi="Times New Roman" w:cs="Times New Roman"/>
          <w:b/>
        </w:rPr>
        <w:lastRenderedPageBreak/>
        <w:t>JoVE60010R3_7</w:t>
      </w:r>
    </w:p>
    <w:p w14:paraId="3FAE32B6" w14:textId="1A03F6FF" w:rsidR="00EE5861" w:rsidRPr="0091646B" w:rsidRDefault="00EE5861" w:rsidP="002F07C3">
      <w:pPr>
        <w:rPr>
          <w:rFonts w:ascii="Times New Roman" w:hAnsi="Times New Roman" w:cs="Times New Roman"/>
        </w:rPr>
      </w:pPr>
      <w:r w:rsidRPr="0091646B">
        <w:rPr>
          <w:rFonts w:ascii="Times New Roman" w:hAnsi="Times New Roman" w:cs="Times New Roman"/>
        </w:rPr>
        <w:t xml:space="preserve">Inject bone cement into the vertebral body through the </w:t>
      </w:r>
      <w:r w:rsidR="002C65F7" w:rsidRPr="0091646B">
        <w:rPr>
          <w:rFonts w:ascii="Times New Roman" w:hAnsi="Times New Roman" w:cs="Times New Roman"/>
        </w:rPr>
        <w:t>right side needle</w:t>
      </w:r>
      <w:r w:rsidRPr="0091646B">
        <w:rPr>
          <w:rFonts w:ascii="Times New Roman" w:hAnsi="Times New Roman" w:cs="Times New Roman"/>
        </w:rPr>
        <w:t>.</w:t>
      </w:r>
      <w:r w:rsidR="002C65F7" w:rsidRPr="0091646B">
        <w:rPr>
          <w:rFonts w:ascii="Times New Roman" w:hAnsi="Times New Roman" w:cs="Times New Roman"/>
        </w:rPr>
        <w:t xml:space="preserve"> </w:t>
      </w:r>
    </w:p>
    <w:p w14:paraId="4EBBE9C5" w14:textId="77777777" w:rsidR="002C65F7" w:rsidRPr="0091646B" w:rsidRDefault="002C65F7" w:rsidP="002F07C3">
      <w:pPr>
        <w:rPr>
          <w:rFonts w:ascii="Times New Roman" w:hAnsi="Times New Roman" w:cs="Times New Roman"/>
        </w:rPr>
      </w:pPr>
    </w:p>
    <w:p w14:paraId="1CF708E8" w14:textId="63D7CDD8" w:rsidR="002C65F7" w:rsidRPr="0091646B" w:rsidRDefault="002C65F7" w:rsidP="002C65F7">
      <w:pPr>
        <w:rPr>
          <w:rFonts w:ascii="Times New Roman" w:hAnsi="Times New Roman" w:cs="Times New Roman"/>
          <w:b/>
        </w:rPr>
      </w:pPr>
      <w:r w:rsidRPr="0091646B">
        <w:rPr>
          <w:rFonts w:ascii="Times New Roman" w:hAnsi="Times New Roman" w:cs="Times New Roman"/>
          <w:b/>
        </w:rPr>
        <w:t>JoVE60010R3_8</w:t>
      </w:r>
    </w:p>
    <w:p w14:paraId="4C1D7364" w14:textId="149D601D" w:rsidR="002C65F7" w:rsidRPr="0091646B" w:rsidRDefault="002C65F7" w:rsidP="002C65F7">
      <w:pPr>
        <w:rPr>
          <w:rFonts w:ascii="Times New Roman" w:hAnsi="Times New Roman" w:cs="Times New Roman"/>
        </w:rPr>
      </w:pPr>
      <w:r w:rsidRPr="0091646B">
        <w:rPr>
          <w:rFonts w:ascii="Times New Roman" w:hAnsi="Times New Roman" w:cs="Times New Roman"/>
        </w:rPr>
        <w:t xml:space="preserve">Inject bone cement into the vertebral body through the left side needle. </w:t>
      </w:r>
    </w:p>
    <w:p w14:paraId="2527529B" w14:textId="77777777" w:rsidR="002C65F7" w:rsidRPr="0091646B" w:rsidRDefault="002C65F7" w:rsidP="002F07C3">
      <w:pPr>
        <w:rPr>
          <w:rFonts w:ascii="Times New Roman" w:hAnsi="Times New Roman" w:cs="Times New Roman"/>
        </w:rPr>
      </w:pPr>
    </w:p>
    <w:p w14:paraId="7DB4C332" w14:textId="20E8401A" w:rsidR="002C65F7" w:rsidRPr="0091646B" w:rsidRDefault="002C65F7" w:rsidP="002C65F7">
      <w:pPr>
        <w:rPr>
          <w:rFonts w:ascii="Times New Roman" w:hAnsi="Times New Roman" w:cs="Times New Roman"/>
          <w:b/>
        </w:rPr>
      </w:pPr>
      <w:r w:rsidRPr="0091646B">
        <w:rPr>
          <w:rFonts w:ascii="Times New Roman" w:hAnsi="Times New Roman" w:cs="Times New Roman"/>
          <w:b/>
        </w:rPr>
        <w:t>JoVE60010R3_9</w:t>
      </w:r>
    </w:p>
    <w:p w14:paraId="795B0E1D" w14:textId="013DD2B5" w:rsidR="002C65F7" w:rsidRPr="0091646B" w:rsidRDefault="002C65F7" w:rsidP="002C65F7">
      <w:pPr>
        <w:rPr>
          <w:rFonts w:ascii="Times New Roman" w:hAnsi="Times New Roman" w:cs="Times New Roman"/>
        </w:rPr>
      </w:pPr>
      <w:r w:rsidRPr="0091646B">
        <w:rPr>
          <w:rFonts w:ascii="Times New Roman" w:hAnsi="Times New Roman" w:cs="Times New Roman"/>
        </w:rPr>
        <w:t>Inject bone cement into the vertebral body through the left side needle. Inject 2 mL of bone cement via each trajectory for a total of 4 mL of bone cement to the vertebra.</w:t>
      </w:r>
    </w:p>
    <w:p w14:paraId="1EB54BD3" w14:textId="77777777" w:rsidR="002C65F7" w:rsidRPr="0091646B" w:rsidRDefault="002C65F7" w:rsidP="002C65F7">
      <w:pPr>
        <w:rPr>
          <w:rFonts w:ascii="Times New Roman" w:hAnsi="Times New Roman" w:cs="Times New Roman"/>
        </w:rPr>
      </w:pPr>
    </w:p>
    <w:p w14:paraId="2C2A9D0B" w14:textId="004A1AAF" w:rsidR="002C65F7" w:rsidRPr="0091646B" w:rsidRDefault="002C65F7" w:rsidP="002C65F7">
      <w:pPr>
        <w:rPr>
          <w:rFonts w:ascii="Times New Roman" w:hAnsi="Times New Roman" w:cs="Times New Roman"/>
          <w:b/>
        </w:rPr>
      </w:pPr>
      <w:r w:rsidRPr="0091646B">
        <w:rPr>
          <w:rFonts w:ascii="Times New Roman" w:hAnsi="Times New Roman" w:cs="Times New Roman"/>
          <w:b/>
        </w:rPr>
        <w:t>JoVE60010R3_10</w:t>
      </w:r>
    </w:p>
    <w:p w14:paraId="315E6FB9" w14:textId="4FD6C031" w:rsidR="002C65F7" w:rsidRPr="0091646B" w:rsidRDefault="00F96590" w:rsidP="002C65F7">
      <w:pPr>
        <w:rPr>
          <w:rFonts w:ascii="Times New Roman" w:hAnsi="Times New Roman" w:cs="Times New Roman"/>
        </w:rPr>
      </w:pPr>
      <w:r w:rsidRPr="0091646B">
        <w:rPr>
          <w:rFonts w:ascii="Times New Roman" w:hAnsi="Times New Roman" w:cs="Times New Roman"/>
        </w:rPr>
        <w:t xml:space="preserve">Press the cement in the trajectories into the vertebra. Then </w:t>
      </w:r>
      <w:r w:rsidR="002C65F7" w:rsidRPr="0091646B">
        <w:rPr>
          <w:rFonts w:ascii="Times New Roman" w:hAnsi="Times New Roman" w:cs="Times New Roman"/>
        </w:rPr>
        <w:t xml:space="preserve">use fluoroscopy to check the distribution of the bone cement within the vertebral body by </w:t>
      </w:r>
      <w:proofErr w:type="spellStart"/>
      <w:r w:rsidR="002C65F7" w:rsidRPr="0091646B">
        <w:rPr>
          <w:rFonts w:ascii="Times New Roman" w:hAnsi="Times New Roman" w:cs="Times New Roman"/>
        </w:rPr>
        <w:t>anteroposterior</w:t>
      </w:r>
      <w:proofErr w:type="spellEnd"/>
      <w:r w:rsidR="002C65F7" w:rsidRPr="0091646B">
        <w:rPr>
          <w:rFonts w:ascii="Times New Roman" w:hAnsi="Times New Roman" w:cs="Times New Roman"/>
        </w:rPr>
        <w:t xml:space="preserve"> </w:t>
      </w:r>
      <w:bookmarkStart w:id="0" w:name="_GoBack"/>
      <w:bookmarkEnd w:id="0"/>
      <w:r w:rsidR="002C65F7" w:rsidRPr="0091646B">
        <w:rPr>
          <w:rFonts w:ascii="Times New Roman" w:hAnsi="Times New Roman" w:cs="Times New Roman"/>
        </w:rPr>
        <w:t xml:space="preserve">and lateral views. </w:t>
      </w:r>
    </w:p>
    <w:p w14:paraId="7C97EC17" w14:textId="77777777" w:rsidR="00F96590" w:rsidRPr="0091646B" w:rsidRDefault="00F96590" w:rsidP="002C65F7">
      <w:pPr>
        <w:rPr>
          <w:rFonts w:ascii="Times New Roman" w:hAnsi="Times New Roman" w:cs="Times New Roman"/>
          <w:b/>
          <w:bCs/>
        </w:rPr>
      </w:pPr>
    </w:p>
    <w:p w14:paraId="6009E4DF" w14:textId="7C399D94" w:rsidR="00F96590" w:rsidRPr="0091646B" w:rsidRDefault="00F96590" w:rsidP="00F96590">
      <w:pPr>
        <w:rPr>
          <w:rFonts w:ascii="Times New Roman" w:hAnsi="Times New Roman" w:cs="Times New Roman"/>
          <w:b/>
        </w:rPr>
      </w:pPr>
      <w:r w:rsidRPr="0091646B">
        <w:rPr>
          <w:rFonts w:ascii="Times New Roman" w:hAnsi="Times New Roman" w:cs="Times New Roman"/>
          <w:b/>
        </w:rPr>
        <w:t>JoVE60010R3_Pic8 and Pic9</w:t>
      </w:r>
    </w:p>
    <w:p w14:paraId="79D86557" w14:textId="3653A984" w:rsidR="002C65F7" w:rsidRPr="0091646B" w:rsidRDefault="00F96590" w:rsidP="002F07C3">
      <w:pPr>
        <w:rPr>
          <w:rFonts w:ascii="Times New Roman" w:hAnsi="Times New Roman" w:cs="Times New Roman"/>
        </w:rPr>
      </w:pPr>
      <w:proofErr w:type="gramStart"/>
      <w:r w:rsidRPr="0091646B">
        <w:rPr>
          <w:rFonts w:ascii="Times New Roman" w:hAnsi="Times New Roman" w:cs="Times New Roman"/>
        </w:rPr>
        <w:t xml:space="preserve">The </w:t>
      </w:r>
      <w:proofErr w:type="spellStart"/>
      <w:r w:rsidRPr="0091646B">
        <w:rPr>
          <w:rFonts w:ascii="Times New Roman" w:hAnsi="Times New Roman" w:cs="Times New Roman"/>
        </w:rPr>
        <w:t>anteroposterior</w:t>
      </w:r>
      <w:proofErr w:type="spellEnd"/>
      <w:r w:rsidRPr="0091646B">
        <w:rPr>
          <w:rFonts w:ascii="Times New Roman" w:hAnsi="Times New Roman" w:cs="Times New Roman"/>
        </w:rPr>
        <w:t xml:space="preserve"> and lateral view of the distribution of the bone cement within the vertebral body.</w:t>
      </w:r>
      <w:proofErr w:type="gramEnd"/>
    </w:p>
    <w:sectPr w:rsidR="002C65F7" w:rsidRPr="0091646B" w:rsidSect="004D11D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D3D"/>
    <w:rsid w:val="00027D3D"/>
    <w:rsid w:val="002C65F7"/>
    <w:rsid w:val="002F07C3"/>
    <w:rsid w:val="00304050"/>
    <w:rsid w:val="004D11D6"/>
    <w:rsid w:val="0062251D"/>
    <w:rsid w:val="006F3AE9"/>
    <w:rsid w:val="0091646B"/>
    <w:rsid w:val="00CC4C41"/>
    <w:rsid w:val="00EE5861"/>
    <w:rsid w:val="00F96590"/>
    <w:rsid w:val="00FF4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2407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391</Words>
  <Characters>2233</Characters>
  <Application>Microsoft Macintosh Word</Application>
  <DocSecurity>0</DocSecurity>
  <Lines>18</Lines>
  <Paragraphs>5</Paragraphs>
  <ScaleCrop>false</ScaleCrop>
  <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7</cp:revision>
  <dcterms:created xsi:type="dcterms:W3CDTF">2019-07-31T07:57:00Z</dcterms:created>
  <dcterms:modified xsi:type="dcterms:W3CDTF">2019-07-31T08:58:00Z</dcterms:modified>
</cp:coreProperties>
</file>