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BF74B3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6136A">
        <w:rPr>
          <w:rFonts w:ascii="Helvetica" w:hAnsi="Helvetica" w:cs="Arial"/>
          <w:b/>
          <w:i w:val="0"/>
          <w:sz w:val="22"/>
          <w:szCs w:val="22"/>
        </w:rPr>
        <w:t>59987</w:t>
      </w:r>
    </w:p>
    <w:p w14:paraId="15210DC1" w14:textId="790C999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6136A">
        <w:rPr>
          <w:rFonts w:ascii="Helvetica" w:hAnsi="Helvetica" w:cs="Arial"/>
          <w:b/>
          <w:i w:val="0"/>
          <w:sz w:val="22"/>
          <w:szCs w:val="22"/>
        </w:rPr>
        <w:t xml:space="preserve"> Brigid Stadinski</w:t>
      </w:r>
    </w:p>
    <w:p w14:paraId="441F19EB" w14:textId="57D0582A" w:rsidR="009A3CBD" w:rsidRPr="00C6136A"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6136A">
        <w:rPr>
          <w:rFonts w:ascii="Helvetica" w:hAnsi="Helvetica" w:cs="Arial"/>
          <w:b/>
          <w:i w:val="0"/>
          <w:sz w:val="22"/>
          <w:szCs w:val="22"/>
        </w:rPr>
        <w:t xml:space="preserve"> </w:t>
      </w:r>
      <w:hyperlink r:id="rId7" w:tgtFrame="_blank" w:history="1">
        <w:r w:rsidR="00C6136A" w:rsidRPr="00C6136A">
          <w:rPr>
            <w:rStyle w:val="Hyperlink"/>
            <w:rFonts w:ascii="Arial" w:hAnsi="Arial" w:cs="Arial"/>
            <w:b/>
            <w:i w:val="0"/>
            <w:color w:val="auto"/>
            <w:sz w:val="22"/>
            <w:szCs w:val="22"/>
            <w:u w:val="none"/>
            <w:shd w:val="clear" w:color="auto" w:fill="FFFFFF"/>
          </w:rPr>
          <w:t>http://www.jove.com/files_upload.php?src=18296083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3BCA12AE" w14:textId="77777777" w:rsidR="004025D8" w:rsidRPr="00422D28" w:rsidRDefault="00FA1A9D" w:rsidP="004025D8">
      <w:pPr>
        <w:shd w:val="clear" w:color="auto" w:fill="FFFFFF"/>
        <w:rPr>
          <w:rFonts w:ascii="Arial" w:eastAsia="Times New Roman" w:hAnsi="Arial" w:cs="Arial"/>
          <w:color w:val="222222"/>
          <w:sz w:val="28"/>
          <w:szCs w:val="28"/>
        </w:rPr>
      </w:pPr>
      <w:r w:rsidRPr="00C6136A">
        <w:rPr>
          <w:rFonts w:ascii="Arial" w:hAnsi="Arial" w:cs="Arial"/>
          <w:b/>
          <w:sz w:val="28"/>
          <w:szCs w:val="28"/>
        </w:rPr>
        <w:t xml:space="preserve">Title: </w:t>
      </w:r>
      <w:r w:rsidR="00C20664" w:rsidRPr="00422D28">
        <w:rPr>
          <w:rFonts w:ascii="Arial" w:eastAsia="Times New Roman" w:hAnsi="Arial" w:cs="Arial"/>
          <w:b/>
          <w:bCs/>
          <w:color w:val="222222"/>
          <w:sz w:val="28"/>
          <w:szCs w:val="28"/>
        </w:rPr>
        <w:t xml:space="preserve">Hierarchical and Programmable </w:t>
      </w:r>
      <w:r w:rsidR="00E12596" w:rsidRPr="00422D28">
        <w:rPr>
          <w:rFonts w:ascii="Arial" w:eastAsia="Times New Roman" w:hAnsi="Arial" w:cs="Arial"/>
          <w:b/>
          <w:bCs/>
          <w:color w:val="222222"/>
          <w:sz w:val="28"/>
          <w:szCs w:val="28"/>
        </w:rPr>
        <w:t xml:space="preserve">One-Pot </w:t>
      </w:r>
      <w:r w:rsidR="004025D8" w:rsidRPr="00422D28">
        <w:rPr>
          <w:rFonts w:ascii="Arial" w:eastAsia="Times New Roman" w:hAnsi="Arial" w:cs="Arial"/>
          <w:b/>
          <w:bCs/>
          <w:color w:val="222222"/>
          <w:sz w:val="28"/>
          <w:szCs w:val="28"/>
        </w:rPr>
        <w:t>Oligosaccharide</w:t>
      </w:r>
    </w:p>
    <w:p w14:paraId="092FCDB1" w14:textId="523B7327" w:rsidR="00C20664" w:rsidRPr="00422D28" w:rsidRDefault="00E12596" w:rsidP="00C20664">
      <w:pPr>
        <w:shd w:val="clear" w:color="auto" w:fill="FFFFFF"/>
        <w:rPr>
          <w:rFonts w:ascii="Arial" w:eastAsia="Times New Roman" w:hAnsi="Arial" w:cs="Arial"/>
          <w:color w:val="222222"/>
          <w:sz w:val="28"/>
          <w:szCs w:val="28"/>
        </w:rPr>
      </w:pPr>
      <w:r w:rsidRPr="00422D28">
        <w:rPr>
          <w:rFonts w:ascii="Arial" w:eastAsia="Times New Roman" w:hAnsi="Arial" w:cs="Arial"/>
          <w:b/>
          <w:bCs/>
          <w:color w:val="222222"/>
          <w:sz w:val="28"/>
          <w:szCs w:val="28"/>
        </w:rPr>
        <w:t xml:space="preserve">Synthesis </w:t>
      </w:r>
    </w:p>
    <w:p w14:paraId="02D2B2A0" w14:textId="2A25035A" w:rsidR="00FA1A9D" w:rsidRPr="00C6136A" w:rsidRDefault="00FA1A9D" w:rsidP="00C6136A">
      <w:pPr>
        <w:rPr>
          <w:rFonts w:ascii="Arial" w:hAnsi="Arial"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6846A444" w14:textId="77777777" w:rsidR="00C6136A" w:rsidRPr="00C6136A" w:rsidRDefault="00C6136A" w:rsidP="00C6136A">
      <w:pPr>
        <w:rPr>
          <w:rFonts w:ascii="Arial" w:hAnsi="Arial" w:cs="Arial"/>
          <w:bCs/>
          <w:lang w:eastAsia="zh-TW"/>
        </w:rPr>
      </w:pPr>
      <w:r w:rsidRPr="00C6136A">
        <w:rPr>
          <w:rFonts w:ascii="Arial" w:hAnsi="Arial" w:cs="Arial"/>
          <w:bCs/>
          <w:lang w:eastAsia="zh-TW"/>
        </w:rPr>
        <w:t>Cheng-Wei Cheng</w:t>
      </w:r>
      <w:r w:rsidRPr="00C6136A">
        <w:rPr>
          <w:rFonts w:ascii="Arial" w:hAnsi="Arial" w:cs="Arial"/>
          <w:bCs/>
          <w:vertAlign w:val="superscript"/>
          <w:lang w:eastAsia="zh-TW"/>
        </w:rPr>
        <w:t>1</w:t>
      </w:r>
      <w:r w:rsidRPr="00C6136A">
        <w:rPr>
          <w:rFonts w:ascii="Arial" w:hAnsi="Arial" w:cs="Arial"/>
          <w:bCs/>
          <w:lang w:eastAsia="zh-TW"/>
        </w:rPr>
        <w:t xml:space="preserve">, </w:t>
      </w:r>
      <w:proofErr w:type="spellStart"/>
      <w:r w:rsidRPr="00C6136A">
        <w:rPr>
          <w:rFonts w:ascii="Arial" w:hAnsi="Arial" w:cs="Arial"/>
          <w:bCs/>
          <w:lang w:eastAsia="zh-TW"/>
        </w:rPr>
        <w:t>Yixuan</w:t>
      </w:r>
      <w:proofErr w:type="spellEnd"/>
      <w:r w:rsidRPr="00C6136A">
        <w:rPr>
          <w:rFonts w:ascii="Arial" w:hAnsi="Arial" w:cs="Arial"/>
          <w:bCs/>
          <w:lang w:eastAsia="zh-TW"/>
        </w:rPr>
        <w:t xml:space="preserve"> Zhou</w:t>
      </w:r>
      <w:r w:rsidRPr="00C6136A">
        <w:rPr>
          <w:rFonts w:ascii="Arial" w:hAnsi="Arial" w:cs="Arial"/>
          <w:bCs/>
          <w:vertAlign w:val="superscript"/>
          <w:lang w:eastAsia="zh-TW"/>
        </w:rPr>
        <w:t>1</w:t>
      </w:r>
      <w:r w:rsidRPr="00C6136A">
        <w:rPr>
          <w:rFonts w:ascii="Arial" w:hAnsi="Arial" w:cs="Arial"/>
          <w:bCs/>
          <w:lang w:eastAsia="zh-TW"/>
        </w:rPr>
        <w:t>, Wen-</w:t>
      </w:r>
      <w:proofErr w:type="spellStart"/>
      <w:r w:rsidRPr="00C6136A">
        <w:rPr>
          <w:rFonts w:ascii="Arial" w:hAnsi="Arial" w:cs="Arial"/>
          <w:bCs/>
          <w:lang w:eastAsia="zh-TW"/>
        </w:rPr>
        <w:t>Harn</w:t>
      </w:r>
      <w:proofErr w:type="spellEnd"/>
      <w:r w:rsidRPr="00C6136A">
        <w:rPr>
          <w:rFonts w:ascii="Arial" w:hAnsi="Arial" w:cs="Arial"/>
          <w:bCs/>
          <w:lang w:eastAsia="zh-TW"/>
        </w:rPr>
        <w:t xml:space="preserve"> Pan</w:t>
      </w:r>
      <w:r w:rsidRPr="00C6136A">
        <w:rPr>
          <w:rFonts w:ascii="Arial" w:hAnsi="Arial" w:cs="Arial"/>
          <w:bCs/>
          <w:vertAlign w:val="superscript"/>
          <w:lang w:eastAsia="zh-TW"/>
        </w:rPr>
        <w:t>2</w:t>
      </w:r>
      <w:r w:rsidRPr="00C6136A">
        <w:rPr>
          <w:rFonts w:ascii="Arial" w:hAnsi="Arial" w:cs="Arial"/>
          <w:bCs/>
          <w:lang w:eastAsia="zh-TW"/>
        </w:rPr>
        <w:t xml:space="preserve">, </w:t>
      </w:r>
      <w:proofErr w:type="spellStart"/>
      <w:r w:rsidRPr="00C6136A">
        <w:rPr>
          <w:rFonts w:ascii="Arial" w:hAnsi="Arial" w:cs="Arial"/>
          <w:bCs/>
          <w:lang w:eastAsia="zh-TW"/>
        </w:rPr>
        <w:t>Supriya</w:t>
      </w:r>
      <w:proofErr w:type="spellEnd"/>
      <w:r w:rsidRPr="00C6136A">
        <w:rPr>
          <w:rFonts w:ascii="Arial" w:hAnsi="Arial" w:cs="Arial"/>
          <w:bCs/>
          <w:lang w:eastAsia="zh-TW"/>
        </w:rPr>
        <w:t xml:space="preserve"> Dey</w:t>
      </w:r>
      <w:r w:rsidRPr="00C6136A">
        <w:rPr>
          <w:rFonts w:ascii="Arial" w:hAnsi="Arial" w:cs="Arial"/>
          <w:bCs/>
          <w:vertAlign w:val="superscript"/>
          <w:lang w:eastAsia="zh-TW"/>
        </w:rPr>
        <w:t>3</w:t>
      </w:r>
      <w:r w:rsidRPr="00C6136A">
        <w:rPr>
          <w:rFonts w:ascii="Arial" w:hAnsi="Arial" w:cs="Arial"/>
          <w:bCs/>
          <w:lang w:eastAsia="zh-TW"/>
        </w:rPr>
        <w:t>, Chung-Yi Wu</w:t>
      </w:r>
      <w:r w:rsidRPr="00C6136A">
        <w:rPr>
          <w:rFonts w:ascii="Arial" w:hAnsi="Arial" w:cs="Arial"/>
          <w:bCs/>
          <w:vertAlign w:val="superscript"/>
          <w:lang w:eastAsia="zh-TW"/>
        </w:rPr>
        <w:t>1</w:t>
      </w:r>
      <w:r w:rsidRPr="00C6136A">
        <w:rPr>
          <w:rFonts w:ascii="Arial" w:hAnsi="Arial" w:cs="Arial"/>
          <w:bCs/>
          <w:lang w:eastAsia="zh-TW"/>
        </w:rPr>
        <w:t>, Wen-Lian Hsu</w:t>
      </w:r>
      <w:r w:rsidRPr="00C6136A">
        <w:rPr>
          <w:rFonts w:ascii="Arial" w:hAnsi="Arial" w:cs="Arial"/>
          <w:bCs/>
          <w:vertAlign w:val="superscript"/>
          <w:lang w:eastAsia="zh-TW"/>
        </w:rPr>
        <w:t>4</w:t>
      </w:r>
      <w:r w:rsidRPr="00C6136A">
        <w:rPr>
          <w:rFonts w:ascii="Arial" w:hAnsi="Arial" w:cs="Arial"/>
          <w:bCs/>
          <w:lang w:eastAsia="zh-TW"/>
        </w:rPr>
        <w:t>, Chi-Huey Wong</w:t>
      </w:r>
      <w:r w:rsidRPr="00C6136A">
        <w:rPr>
          <w:rFonts w:ascii="Arial" w:hAnsi="Arial" w:cs="Arial"/>
          <w:bCs/>
          <w:vertAlign w:val="superscript"/>
          <w:lang w:eastAsia="zh-TW"/>
        </w:rPr>
        <w:t>1,3</w:t>
      </w:r>
    </w:p>
    <w:p w14:paraId="7918AF19" w14:textId="77777777" w:rsidR="00C6136A" w:rsidRPr="00C6136A" w:rsidRDefault="00C6136A" w:rsidP="00C6136A">
      <w:pPr>
        <w:rPr>
          <w:rFonts w:ascii="Arial" w:hAnsi="Arial" w:cs="Arial"/>
          <w:bCs/>
          <w:lang w:eastAsia="zh-TW"/>
        </w:rPr>
      </w:pPr>
    </w:p>
    <w:p w14:paraId="43024F96" w14:textId="77777777" w:rsidR="00C6136A" w:rsidRPr="00C6136A" w:rsidRDefault="00C6136A" w:rsidP="00C6136A">
      <w:pPr>
        <w:rPr>
          <w:rFonts w:ascii="Arial" w:hAnsi="Arial" w:cs="Arial"/>
          <w:bCs/>
        </w:rPr>
      </w:pPr>
      <w:r w:rsidRPr="00C6136A">
        <w:rPr>
          <w:rFonts w:ascii="Arial" w:hAnsi="Arial" w:cs="Arial"/>
          <w:bCs/>
          <w:vertAlign w:val="superscript"/>
        </w:rPr>
        <w:t>1</w:t>
      </w:r>
      <w:r w:rsidRPr="00C6136A">
        <w:rPr>
          <w:rFonts w:ascii="Arial" w:hAnsi="Arial" w:cs="Arial"/>
          <w:bCs/>
        </w:rPr>
        <w:t xml:space="preserve">Genomics Research Center, Academia </w:t>
      </w:r>
      <w:proofErr w:type="spellStart"/>
      <w:r w:rsidRPr="00C6136A">
        <w:rPr>
          <w:rFonts w:ascii="Arial" w:hAnsi="Arial" w:cs="Arial"/>
          <w:bCs/>
        </w:rPr>
        <w:t>Sinica</w:t>
      </w:r>
      <w:proofErr w:type="spellEnd"/>
      <w:r w:rsidRPr="00C6136A">
        <w:rPr>
          <w:rFonts w:ascii="Arial" w:hAnsi="Arial" w:cs="Arial"/>
          <w:bCs/>
        </w:rPr>
        <w:t>, Taipei, Taiwan</w:t>
      </w:r>
    </w:p>
    <w:p w14:paraId="4AB410EC" w14:textId="77777777" w:rsidR="00C6136A" w:rsidRPr="00C6136A" w:rsidRDefault="00C6136A" w:rsidP="00C6136A">
      <w:pPr>
        <w:rPr>
          <w:rFonts w:ascii="Arial" w:hAnsi="Arial" w:cs="Arial"/>
          <w:bCs/>
        </w:rPr>
      </w:pPr>
      <w:r w:rsidRPr="00C6136A">
        <w:rPr>
          <w:rFonts w:ascii="Arial" w:hAnsi="Arial" w:cs="Arial"/>
          <w:bCs/>
          <w:vertAlign w:val="superscript"/>
        </w:rPr>
        <w:t>2</w:t>
      </w:r>
      <w:r w:rsidRPr="00C6136A">
        <w:rPr>
          <w:rFonts w:ascii="Arial" w:hAnsi="Arial" w:cs="Arial"/>
          <w:bCs/>
        </w:rPr>
        <w:t xml:space="preserve">Institute of Biomedical Sciences, Academia </w:t>
      </w:r>
      <w:proofErr w:type="spellStart"/>
      <w:r w:rsidRPr="00C6136A">
        <w:rPr>
          <w:rFonts w:ascii="Arial" w:hAnsi="Arial" w:cs="Arial"/>
          <w:bCs/>
        </w:rPr>
        <w:t>Sinica</w:t>
      </w:r>
      <w:proofErr w:type="spellEnd"/>
      <w:r w:rsidRPr="00C6136A">
        <w:rPr>
          <w:rFonts w:ascii="Arial" w:hAnsi="Arial" w:cs="Arial"/>
          <w:bCs/>
        </w:rPr>
        <w:t>, Taipei, Taiwan</w:t>
      </w:r>
    </w:p>
    <w:p w14:paraId="78FA08FE" w14:textId="77777777" w:rsidR="00C6136A" w:rsidRPr="00C6136A" w:rsidRDefault="00C6136A" w:rsidP="00C6136A">
      <w:pPr>
        <w:rPr>
          <w:rFonts w:ascii="Arial" w:hAnsi="Arial" w:cs="Arial"/>
          <w:bCs/>
        </w:rPr>
      </w:pPr>
      <w:r w:rsidRPr="00C6136A">
        <w:rPr>
          <w:rFonts w:ascii="Arial" w:hAnsi="Arial" w:cs="Arial"/>
          <w:bCs/>
          <w:vertAlign w:val="superscript"/>
        </w:rPr>
        <w:t>3</w:t>
      </w:r>
      <w:r w:rsidRPr="00C6136A">
        <w:rPr>
          <w:rFonts w:ascii="Arial" w:hAnsi="Arial" w:cs="Arial"/>
          <w:bCs/>
        </w:rPr>
        <w:t>The Scripps Research Institute, La Jolla, CA, USA</w:t>
      </w:r>
    </w:p>
    <w:p w14:paraId="2B38019E" w14:textId="77777777" w:rsidR="00C6136A" w:rsidRPr="00C6136A" w:rsidRDefault="00C6136A" w:rsidP="00C6136A">
      <w:pPr>
        <w:rPr>
          <w:rFonts w:ascii="Arial" w:hAnsi="Arial" w:cs="Arial"/>
          <w:bCs/>
        </w:rPr>
      </w:pPr>
      <w:r w:rsidRPr="00C6136A">
        <w:rPr>
          <w:rFonts w:ascii="Arial" w:hAnsi="Arial" w:cs="Arial"/>
          <w:bCs/>
          <w:vertAlign w:val="superscript"/>
        </w:rPr>
        <w:t>4</w:t>
      </w:r>
      <w:r w:rsidRPr="00C6136A">
        <w:rPr>
          <w:rFonts w:ascii="Arial" w:hAnsi="Arial" w:cs="Arial"/>
          <w:bCs/>
        </w:rPr>
        <w:t xml:space="preserve">Institute of Information Science, Academia </w:t>
      </w:r>
      <w:proofErr w:type="spellStart"/>
      <w:r w:rsidRPr="00C6136A">
        <w:rPr>
          <w:rFonts w:ascii="Arial" w:hAnsi="Arial" w:cs="Arial"/>
          <w:bCs/>
        </w:rPr>
        <w:t>Sinica</w:t>
      </w:r>
      <w:proofErr w:type="spellEnd"/>
      <w:r w:rsidRPr="00C6136A">
        <w:rPr>
          <w:rFonts w:ascii="Arial" w:hAnsi="Arial" w:cs="Arial"/>
          <w:bCs/>
        </w:rPr>
        <w:t>, Taipei, Taiwan</w:t>
      </w:r>
    </w:p>
    <w:p w14:paraId="1B709C90" w14:textId="77777777" w:rsidR="00921F19" w:rsidRPr="00F95819" w:rsidRDefault="00921F19" w:rsidP="00FA1A9D">
      <w:pPr>
        <w:outlineLvl w:val="0"/>
        <w:rPr>
          <w:rFonts w:ascii="Helvetica" w:hAnsi="Helvetica" w:cs="Arial"/>
          <w:sz w:val="22"/>
          <w:szCs w:val="22"/>
          <w:lang w:eastAsia="zh-TW"/>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0BB375B" w14:textId="77777777" w:rsidR="00C6136A" w:rsidRPr="00C6136A" w:rsidRDefault="00C6136A" w:rsidP="00C6136A">
      <w:pPr>
        <w:rPr>
          <w:rFonts w:ascii="Arial" w:hAnsi="Arial" w:cs="Arial"/>
          <w:bCs/>
          <w:sz w:val="22"/>
          <w:szCs w:val="22"/>
        </w:rPr>
      </w:pPr>
      <w:r w:rsidRPr="00C6136A">
        <w:rPr>
          <w:rFonts w:ascii="Arial" w:hAnsi="Arial" w:cs="Arial"/>
          <w:bCs/>
          <w:sz w:val="22"/>
          <w:szCs w:val="22"/>
        </w:rPr>
        <w:t>Wen-Lian Hsu</w:t>
      </w:r>
      <w:r w:rsidRPr="00C6136A">
        <w:rPr>
          <w:rFonts w:ascii="Arial" w:hAnsi="Arial" w:cs="Arial"/>
          <w:bCs/>
          <w:sz w:val="22"/>
          <w:szCs w:val="22"/>
        </w:rPr>
        <w:tab/>
      </w:r>
      <w:r w:rsidRPr="00C6136A">
        <w:rPr>
          <w:rFonts w:ascii="Arial" w:hAnsi="Arial" w:cs="Arial"/>
          <w:bCs/>
          <w:sz w:val="22"/>
          <w:szCs w:val="22"/>
        </w:rPr>
        <w:tab/>
        <w:t>(hsu@iis.sinica.edu.tw)</w:t>
      </w:r>
    </w:p>
    <w:p w14:paraId="02AACCF9" w14:textId="194772E1" w:rsidR="00FA1A9D" w:rsidRPr="00C6136A" w:rsidRDefault="00C6136A" w:rsidP="00C6136A">
      <w:pPr>
        <w:outlineLvl w:val="0"/>
        <w:rPr>
          <w:rFonts w:ascii="Arial" w:hAnsi="Arial" w:cs="Arial"/>
          <w:sz w:val="22"/>
          <w:szCs w:val="22"/>
        </w:rPr>
      </w:pPr>
      <w:r w:rsidRPr="00C6136A">
        <w:rPr>
          <w:rFonts w:ascii="Arial" w:hAnsi="Arial" w:cs="Arial"/>
          <w:bCs/>
          <w:sz w:val="22"/>
          <w:szCs w:val="22"/>
        </w:rPr>
        <w:t>Chi-Huey Wong</w:t>
      </w:r>
      <w:r w:rsidRPr="00C6136A">
        <w:rPr>
          <w:rFonts w:ascii="Arial" w:hAnsi="Arial" w:cs="Arial"/>
          <w:bCs/>
          <w:sz w:val="22"/>
          <w:szCs w:val="22"/>
        </w:rPr>
        <w:tab/>
        <w:t>(chwong@gate.sinica.edu.tw</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35A9EC2" w14:textId="77777777" w:rsidR="00C6136A" w:rsidRPr="00C6136A" w:rsidRDefault="00C6136A" w:rsidP="00C6136A">
      <w:pPr>
        <w:rPr>
          <w:rFonts w:ascii="Arial" w:hAnsi="Arial" w:cs="Arial"/>
          <w:bCs/>
          <w:sz w:val="22"/>
          <w:szCs w:val="22"/>
        </w:rPr>
      </w:pPr>
      <w:r w:rsidRPr="00C6136A">
        <w:rPr>
          <w:rFonts w:ascii="Arial" w:hAnsi="Arial" w:cs="Arial"/>
          <w:bCs/>
          <w:sz w:val="22"/>
          <w:szCs w:val="22"/>
        </w:rPr>
        <w:t>Cheng-Wei Cheng</w:t>
      </w:r>
      <w:r w:rsidRPr="00C6136A">
        <w:rPr>
          <w:rFonts w:ascii="Arial" w:hAnsi="Arial" w:cs="Arial"/>
          <w:bCs/>
          <w:sz w:val="22"/>
          <w:szCs w:val="22"/>
        </w:rPr>
        <w:tab/>
        <w:t>(chengwei@iis.sinica.edu.tw)</w:t>
      </w:r>
    </w:p>
    <w:p w14:paraId="56895B3B" w14:textId="77777777" w:rsidR="00C6136A" w:rsidRPr="00C6136A" w:rsidRDefault="00C6136A" w:rsidP="00C6136A">
      <w:pPr>
        <w:rPr>
          <w:rFonts w:ascii="Arial" w:hAnsi="Arial" w:cs="Arial"/>
          <w:bCs/>
          <w:sz w:val="22"/>
          <w:szCs w:val="22"/>
        </w:rPr>
      </w:pPr>
      <w:proofErr w:type="spellStart"/>
      <w:r w:rsidRPr="00C6136A">
        <w:rPr>
          <w:rFonts w:ascii="Arial" w:hAnsi="Arial" w:cs="Arial"/>
          <w:bCs/>
          <w:sz w:val="22"/>
          <w:szCs w:val="22"/>
        </w:rPr>
        <w:t>Yixuan</w:t>
      </w:r>
      <w:proofErr w:type="spellEnd"/>
      <w:r w:rsidRPr="00C6136A">
        <w:rPr>
          <w:rFonts w:ascii="Arial" w:hAnsi="Arial" w:cs="Arial"/>
          <w:bCs/>
          <w:sz w:val="22"/>
          <w:szCs w:val="22"/>
        </w:rPr>
        <w:t xml:space="preserve"> Zhou</w:t>
      </w:r>
      <w:r w:rsidRPr="00C6136A">
        <w:rPr>
          <w:rFonts w:ascii="Arial" w:hAnsi="Arial" w:cs="Arial"/>
          <w:bCs/>
          <w:sz w:val="22"/>
          <w:szCs w:val="22"/>
        </w:rPr>
        <w:tab/>
      </w:r>
      <w:r w:rsidRPr="00C6136A">
        <w:rPr>
          <w:rFonts w:ascii="Arial" w:hAnsi="Arial" w:cs="Arial"/>
          <w:bCs/>
          <w:sz w:val="22"/>
          <w:szCs w:val="22"/>
        </w:rPr>
        <w:tab/>
        <w:t>(zhouyixuan@gate.sinica.edu.tw)</w:t>
      </w:r>
    </w:p>
    <w:p w14:paraId="6E7DCFB5" w14:textId="77777777" w:rsidR="00C6136A" w:rsidRPr="00C6136A" w:rsidRDefault="00C6136A" w:rsidP="00C6136A">
      <w:pPr>
        <w:rPr>
          <w:rFonts w:ascii="Arial" w:hAnsi="Arial" w:cs="Arial"/>
          <w:bCs/>
          <w:sz w:val="22"/>
          <w:szCs w:val="22"/>
        </w:rPr>
      </w:pPr>
      <w:r w:rsidRPr="00C6136A">
        <w:rPr>
          <w:rFonts w:ascii="Arial" w:hAnsi="Arial" w:cs="Arial"/>
          <w:bCs/>
          <w:sz w:val="22"/>
          <w:szCs w:val="22"/>
        </w:rPr>
        <w:t>Wen-</w:t>
      </w:r>
      <w:proofErr w:type="spellStart"/>
      <w:r w:rsidRPr="00C6136A">
        <w:rPr>
          <w:rFonts w:ascii="Arial" w:hAnsi="Arial" w:cs="Arial"/>
          <w:bCs/>
          <w:sz w:val="22"/>
          <w:szCs w:val="22"/>
        </w:rPr>
        <w:t>Harn</w:t>
      </w:r>
      <w:proofErr w:type="spellEnd"/>
      <w:r w:rsidRPr="00C6136A">
        <w:rPr>
          <w:rFonts w:ascii="Arial" w:hAnsi="Arial" w:cs="Arial"/>
          <w:bCs/>
          <w:sz w:val="22"/>
          <w:szCs w:val="22"/>
        </w:rPr>
        <w:t xml:space="preserve"> Pan</w:t>
      </w:r>
      <w:r w:rsidRPr="00C6136A">
        <w:rPr>
          <w:rFonts w:ascii="Arial" w:hAnsi="Arial" w:cs="Arial"/>
          <w:bCs/>
          <w:sz w:val="22"/>
          <w:szCs w:val="22"/>
        </w:rPr>
        <w:tab/>
      </w:r>
      <w:r w:rsidRPr="00C6136A">
        <w:rPr>
          <w:rFonts w:ascii="Arial" w:hAnsi="Arial" w:cs="Arial"/>
          <w:bCs/>
          <w:sz w:val="22"/>
          <w:szCs w:val="22"/>
        </w:rPr>
        <w:tab/>
        <w:t>(pan@ibms.sinica.edu.tw)</w:t>
      </w:r>
    </w:p>
    <w:p w14:paraId="6B963475" w14:textId="77777777" w:rsidR="00C6136A" w:rsidRPr="00C6136A" w:rsidRDefault="00C6136A" w:rsidP="00C6136A">
      <w:pPr>
        <w:rPr>
          <w:rFonts w:ascii="Arial" w:hAnsi="Arial" w:cs="Arial"/>
          <w:bCs/>
          <w:sz w:val="22"/>
          <w:szCs w:val="22"/>
        </w:rPr>
      </w:pPr>
      <w:proofErr w:type="spellStart"/>
      <w:r w:rsidRPr="00C6136A">
        <w:rPr>
          <w:rFonts w:ascii="Arial" w:hAnsi="Arial" w:cs="Arial"/>
          <w:bCs/>
          <w:sz w:val="22"/>
          <w:szCs w:val="22"/>
        </w:rPr>
        <w:t>Supriya</w:t>
      </w:r>
      <w:proofErr w:type="spellEnd"/>
      <w:r w:rsidRPr="00C6136A">
        <w:rPr>
          <w:rFonts w:ascii="Arial" w:hAnsi="Arial" w:cs="Arial"/>
          <w:bCs/>
          <w:sz w:val="22"/>
          <w:szCs w:val="22"/>
        </w:rPr>
        <w:t xml:space="preserve"> Dey</w:t>
      </w:r>
      <w:r w:rsidRPr="00C6136A">
        <w:rPr>
          <w:rFonts w:ascii="Arial" w:hAnsi="Arial" w:cs="Arial"/>
          <w:bCs/>
          <w:sz w:val="22"/>
          <w:szCs w:val="22"/>
        </w:rPr>
        <w:tab/>
      </w:r>
      <w:r w:rsidRPr="00C6136A">
        <w:rPr>
          <w:rFonts w:ascii="Arial" w:hAnsi="Arial" w:cs="Arial"/>
          <w:bCs/>
          <w:sz w:val="22"/>
          <w:szCs w:val="22"/>
        </w:rPr>
        <w:tab/>
        <w:t>(supriyadey2000@gmail.com)</w:t>
      </w:r>
    </w:p>
    <w:p w14:paraId="4F893A2A" w14:textId="25F336D0" w:rsidR="003B5E26" w:rsidRPr="00C6136A" w:rsidRDefault="00C6136A" w:rsidP="00C6136A">
      <w:pPr>
        <w:rPr>
          <w:rFonts w:ascii="Arial" w:hAnsi="Arial" w:cs="Arial"/>
          <w:bCs/>
          <w:sz w:val="22"/>
          <w:szCs w:val="22"/>
        </w:rPr>
      </w:pPr>
      <w:r w:rsidRPr="00C6136A">
        <w:rPr>
          <w:rFonts w:ascii="Arial" w:hAnsi="Arial" w:cs="Arial"/>
          <w:bCs/>
          <w:sz w:val="22"/>
          <w:szCs w:val="22"/>
        </w:rPr>
        <w:t>Chung-Yi Wu</w:t>
      </w:r>
      <w:r w:rsidRPr="00C6136A">
        <w:rPr>
          <w:rFonts w:ascii="Arial" w:hAnsi="Arial" w:cs="Arial"/>
          <w:bCs/>
          <w:sz w:val="22"/>
          <w:szCs w:val="22"/>
        </w:rPr>
        <w:tab/>
      </w:r>
      <w:r w:rsidRPr="00C6136A">
        <w:rPr>
          <w:rFonts w:ascii="Arial" w:hAnsi="Arial" w:cs="Arial"/>
          <w:bCs/>
          <w:sz w:val="22"/>
          <w:szCs w:val="22"/>
        </w:rPr>
        <w:tab/>
        <w:t>(cyiwu@gate.sinica.edu.tw)</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2CFF7998" w:rsidR="00277C90" w:rsidRPr="00C00A4C"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5FE8999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7175EE">
        <w:rPr>
          <w:rFonts w:ascii="Helvetica" w:hAnsi="Helvetica"/>
          <w:b/>
          <w:sz w:val="22"/>
        </w:rPr>
        <w:t xml:space="preserve"> N</w:t>
      </w:r>
    </w:p>
    <w:p w14:paraId="7F0D63C0" w14:textId="13650CAE"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7175EE">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E9BE23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7175EE">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1704A4F" w14:textId="54A2BEC8" w:rsidR="0073385D" w:rsidRPr="00C00A4C" w:rsidRDefault="00204BE1" w:rsidP="00FA1A9D">
      <w:pPr>
        <w:spacing w:before="120" w:line="360" w:lineRule="auto"/>
        <w:rPr>
          <w:rFonts w:ascii="Helvetica" w:hAnsi="Helvetica"/>
          <w:color w:val="FF0000"/>
          <w:sz w:val="22"/>
          <w:lang w:eastAsia="zh-TW"/>
        </w:rPr>
      </w:pPr>
      <w:r>
        <w:rPr>
          <w:rFonts w:ascii="Helvetica" w:hAnsi="Helvetica"/>
          <w:color w:val="FF0000"/>
          <w:sz w:val="22"/>
          <w:lang w:eastAsia="zh-TW"/>
        </w:rPr>
        <w:t>3</w:t>
      </w:r>
      <w:r w:rsidR="0073385D" w:rsidRPr="00C00A4C">
        <w:rPr>
          <w:rFonts w:ascii="Helvetica" w:hAnsi="Helvetica"/>
          <w:color w:val="FF0000"/>
          <w:sz w:val="22"/>
          <w:lang w:eastAsia="zh-TW"/>
        </w:rPr>
        <w:t xml:space="preserve">.1, </w:t>
      </w:r>
      <w:r>
        <w:rPr>
          <w:rFonts w:ascii="Helvetica" w:hAnsi="Helvetica"/>
          <w:color w:val="FF0000"/>
          <w:sz w:val="22"/>
          <w:lang w:eastAsia="zh-TW"/>
        </w:rPr>
        <w:t>3</w:t>
      </w:r>
      <w:r w:rsidR="0073385D" w:rsidRPr="00C00A4C">
        <w:rPr>
          <w:rFonts w:ascii="Helvetica" w:hAnsi="Helvetica"/>
          <w:color w:val="FF0000"/>
          <w:sz w:val="22"/>
          <w:lang w:eastAsia="zh-TW"/>
        </w:rPr>
        <w:t xml:space="preserve">.2, </w:t>
      </w:r>
      <w:r>
        <w:rPr>
          <w:rFonts w:ascii="Helvetica" w:hAnsi="Helvetica"/>
          <w:color w:val="FF0000"/>
          <w:sz w:val="22"/>
          <w:lang w:eastAsia="zh-TW"/>
        </w:rPr>
        <w:t>3</w:t>
      </w:r>
      <w:r w:rsidR="0073385D" w:rsidRPr="00C00A4C">
        <w:rPr>
          <w:rFonts w:ascii="Helvetica" w:hAnsi="Helvetica"/>
          <w:color w:val="FF0000"/>
          <w:sz w:val="22"/>
          <w:lang w:eastAsia="zh-TW"/>
        </w:rPr>
        <w:t xml:space="preserve">.3, </w:t>
      </w:r>
      <w:r>
        <w:rPr>
          <w:rFonts w:ascii="Helvetica" w:hAnsi="Helvetica"/>
          <w:color w:val="FF0000"/>
          <w:sz w:val="22"/>
          <w:lang w:eastAsia="zh-TW"/>
        </w:rPr>
        <w:t>3</w:t>
      </w:r>
      <w:r w:rsidR="0073385D" w:rsidRPr="00C00A4C">
        <w:rPr>
          <w:rFonts w:ascii="Helvetica" w:hAnsi="Helvetica"/>
          <w:color w:val="FF0000"/>
          <w:sz w:val="22"/>
          <w:lang w:eastAsia="zh-TW"/>
        </w:rPr>
        <w:t xml:space="preserve">.4, </w:t>
      </w:r>
      <w:r>
        <w:rPr>
          <w:rFonts w:ascii="Helvetica" w:hAnsi="Helvetica"/>
          <w:color w:val="FF0000"/>
          <w:sz w:val="22"/>
          <w:lang w:eastAsia="zh-TW"/>
        </w:rPr>
        <w:t>3</w:t>
      </w:r>
      <w:r w:rsidR="0073385D" w:rsidRPr="00C00A4C">
        <w:rPr>
          <w:rFonts w:ascii="Helvetica" w:hAnsi="Helvetica"/>
          <w:color w:val="FF0000"/>
          <w:sz w:val="22"/>
          <w:lang w:eastAsia="zh-TW"/>
        </w:rPr>
        <w:t xml:space="preserve">.5, </w:t>
      </w:r>
      <w:r>
        <w:rPr>
          <w:rFonts w:ascii="Helvetica" w:hAnsi="Helvetica"/>
          <w:color w:val="FF0000"/>
          <w:sz w:val="22"/>
          <w:lang w:eastAsia="zh-TW"/>
        </w:rPr>
        <w:t>3</w:t>
      </w:r>
      <w:r w:rsidR="0073385D" w:rsidRPr="00C00A4C">
        <w:rPr>
          <w:rFonts w:ascii="Helvetica" w:hAnsi="Helvetica"/>
          <w:color w:val="FF0000"/>
          <w:sz w:val="22"/>
          <w:lang w:eastAsia="zh-TW"/>
        </w:rPr>
        <w:t>.6</w:t>
      </w:r>
    </w:p>
    <w:p w14:paraId="2E64CA5D" w14:textId="77777777" w:rsidR="0073385D" w:rsidRPr="00851B3E" w:rsidRDefault="0073385D" w:rsidP="00FA1A9D">
      <w:pPr>
        <w:spacing w:before="120" w:line="360" w:lineRule="auto"/>
        <w:rPr>
          <w:rFonts w:ascii="Helvetica" w:hAnsi="Helvetica"/>
          <w:color w:val="3366FF"/>
          <w:sz w:val="22"/>
          <w:lang w:eastAsia="zh-TW"/>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1A1699A1" w:rsidR="00FA1A9D" w:rsidRPr="00C00A4C" w:rsidRDefault="00204BE1" w:rsidP="00FA1A9D">
      <w:pPr>
        <w:spacing w:before="120" w:line="360" w:lineRule="auto"/>
        <w:rPr>
          <w:rFonts w:ascii="Helvetica" w:hAnsi="Helvetica"/>
          <w:color w:val="FF0000"/>
          <w:sz w:val="22"/>
          <w:lang w:eastAsia="zh-TW"/>
        </w:rPr>
      </w:pPr>
      <w:r>
        <w:rPr>
          <w:rFonts w:ascii="Helvetica" w:hAnsi="Helvetica"/>
          <w:color w:val="FF0000"/>
          <w:sz w:val="22"/>
          <w:lang w:eastAsia="zh-TW"/>
        </w:rPr>
        <w:t>3</w:t>
      </w:r>
      <w:r w:rsidR="0073385D" w:rsidRPr="00C00A4C">
        <w:rPr>
          <w:rFonts w:ascii="Helvetica" w:hAnsi="Helvetica"/>
          <w:color w:val="FF0000"/>
          <w:sz w:val="22"/>
          <w:lang w:eastAsia="zh-TW"/>
        </w:rPr>
        <w:t>.7</w:t>
      </w:r>
      <w:r w:rsidR="00204755">
        <w:rPr>
          <w:rFonts w:ascii="Helvetica" w:hAnsi="Helvetica"/>
          <w:color w:val="FF0000"/>
          <w:sz w:val="22"/>
          <w:lang w:eastAsia="zh-TW"/>
        </w:rPr>
        <w:t>, 3.8</w:t>
      </w:r>
    </w:p>
    <w:p w14:paraId="37F56E8E" w14:textId="7958A90A" w:rsidR="00321312" w:rsidRDefault="00FA1A9D" w:rsidP="00FA1A9D">
      <w:pPr>
        <w:spacing w:before="120"/>
        <w:rPr>
          <w:rFonts w:ascii="Helvetica" w:hAnsi="Helvetica"/>
          <w:b/>
          <w:color w:val="FF0000"/>
          <w:sz w:val="22"/>
          <w:szCs w:val="22"/>
          <w:highlight w:val="lightGray"/>
          <w:lang w:eastAsia="zh-TW"/>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lang w:eastAsia="zh-TW"/>
        </w:rPr>
        <w:t>(Y/N)</w:t>
      </w:r>
      <w:r w:rsidR="007175EE">
        <w:rPr>
          <w:rFonts w:ascii="Helvetica" w:hAnsi="Helvetica"/>
          <w:b/>
          <w:sz w:val="22"/>
          <w:szCs w:val="22"/>
          <w:lang w:eastAsia="zh-TW"/>
        </w:rPr>
        <w:t xml:space="preserve"> </w:t>
      </w:r>
      <w:r w:rsidR="00321312" w:rsidRPr="00C00A4C">
        <w:rPr>
          <w:rFonts w:ascii="Helvetica" w:hAnsi="Helvetica"/>
          <w:b/>
          <w:sz w:val="22"/>
          <w:szCs w:val="22"/>
          <w:lang w:eastAsia="zh-TW"/>
        </w:rPr>
        <w:t>N</w:t>
      </w:r>
    </w:p>
    <w:p w14:paraId="40A01E6F" w14:textId="061026F9" w:rsidR="00FA1A9D" w:rsidRDefault="00FA1A9D" w:rsidP="00FA1A9D">
      <w:pPr>
        <w:spacing w:before="120"/>
        <w:rPr>
          <w:rFonts w:ascii="Helvetica" w:hAnsi="Helvetica"/>
          <w:sz w:val="22"/>
          <w:szCs w:val="22"/>
          <w:lang w:eastAsia="zh-TW"/>
        </w:rPr>
      </w:pP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7F1BD67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F27930">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C00A4C">
      <w:pPr>
        <w:contextualSpacing/>
        <w:outlineLvl w:val="0"/>
        <w:rPr>
          <w:rFonts w:ascii="Helvetica" w:hAnsi="Helvetica" w:cs="Arial"/>
          <w:sz w:val="22"/>
          <w:szCs w:val="22"/>
          <w:u w:val="single"/>
        </w:rPr>
      </w:pPr>
    </w:p>
    <w:p w14:paraId="011A21CB" w14:textId="3B63BCF3" w:rsidR="00DD0C74" w:rsidRPr="00DD0C74" w:rsidRDefault="008514DB" w:rsidP="00DD0C74">
      <w:pPr>
        <w:pStyle w:val="ListParagraph"/>
        <w:numPr>
          <w:ilvl w:val="1"/>
          <w:numId w:val="9"/>
        </w:numPr>
        <w:outlineLvl w:val="0"/>
        <w:rPr>
          <w:rFonts w:ascii="Helvetica" w:hAnsi="Helvetica" w:cs="Arial"/>
          <w:sz w:val="22"/>
          <w:szCs w:val="22"/>
        </w:rPr>
      </w:pPr>
      <w:r w:rsidRPr="00F27930">
        <w:rPr>
          <w:rFonts w:ascii="Helvetica" w:hAnsi="Helvetica" w:cs="Arial"/>
          <w:b/>
          <w:sz w:val="22"/>
          <w:szCs w:val="22"/>
          <w:u w:val="single"/>
          <w:lang w:eastAsia="zh-TW"/>
        </w:rPr>
        <w:t>Wen-Lian Hsu</w:t>
      </w:r>
      <w:r w:rsidRPr="00F27930">
        <w:rPr>
          <w:rFonts w:ascii="Helvetica" w:hAnsi="Helvetica" w:cs="Arial"/>
          <w:b/>
          <w:sz w:val="22"/>
          <w:szCs w:val="22"/>
        </w:rPr>
        <w:t>:</w:t>
      </w:r>
      <w:r w:rsidRPr="00F27930">
        <w:rPr>
          <w:rFonts w:ascii="Helvetica" w:hAnsi="Helvetica" w:cs="Helvetica"/>
          <w:sz w:val="22"/>
          <w:szCs w:val="22"/>
          <w:lang w:eastAsia="zh-TW"/>
        </w:rPr>
        <w:t xml:space="preserve"> </w:t>
      </w:r>
      <w:r w:rsidRPr="00F27930">
        <w:rPr>
          <w:rFonts w:ascii="Helvetica" w:hAnsi="Helvetica" w:cs="Helvetica"/>
          <w:sz w:val="22"/>
          <w:szCs w:val="22"/>
        </w:rPr>
        <w:t xml:space="preserve">We demonstrate how to use our newly developed software, Auto-CHO, for hierarchical and programmable one-pot oligosaccharide synthesis. Auto-CHO includes algorithms on expanded </w:t>
      </w:r>
      <w:r w:rsidR="000C4B5F">
        <w:rPr>
          <w:rFonts w:ascii="Helvetica" w:hAnsi="Helvetica" w:cs="Helvetica"/>
          <w:sz w:val="22"/>
          <w:szCs w:val="22"/>
        </w:rPr>
        <w:t>building-blocks</w:t>
      </w:r>
      <w:r w:rsidRPr="00F27930">
        <w:rPr>
          <w:rFonts w:ascii="Helvetica" w:hAnsi="Helvetica" w:cs="Helvetica"/>
          <w:sz w:val="22"/>
          <w:szCs w:val="22"/>
        </w:rPr>
        <w:t xml:space="preserve"> with </w:t>
      </w:r>
      <w:r w:rsidR="000C4B5F">
        <w:rPr>
          <w:rFonts w:ascii="Helvetica" w:hAnsi="Helvetica" w:cs="Helvetica"/>
          <w:sz w:val="22"/>
          <w:szCs w:val="22"/>
        </w:rPr>
        <w:t>relative reactivity values</w:t>
      </w:r>
      <w:r w:rsidRPr="00F27930">
        <w:rPr>
          <w:rFonts w:ascii="Helvetica" w:hAnsi="Helvetica" w:cs="Helvetica"/>
          <w:sz w:val="22"/>
          <w:szCs w:val="22"/>
        </w:rPr>
        <w:t xml:space="preserve"> </w:t>
      </w:r>
      <w:r w:rsidR="00F05DF9" w:rsidRPr="00F27930">
        <w:rPr>
          <w:rFonts w:ascii="Helvetica" w:hAnsi="Helvetica" w:cs="Helvetica"/>
          <w:sz w:val="22"/>
          <w:szCs w:val="22"/>
        </w:rPr>
        <w:t xml:space="preserve">predicted </w:t>
      </w:r>
      <w:r w:rsidRPr="00F27930">
        <w:rPr>
          <w:rFonts w:ascii="Helvetica" w:hAnsi="Helvetica" w:cs="Helvetica"/>
          <w:sz w:val="22"/>
          <w:szCs w:val="22"/>
        </w:rPr>
        <w:t>through machine learning</w:t>
      </w:r>
      <w:r w:rsidR="00F27930">
        <w:rPr>
          <w:rFonts w:ascii="Helvetica" w:hAnsi="Helvetica" w:cs="Helvetica"/>
          <w:sz w:val="22"/>
          <w:szCs w:val="22"/>
        </w:rPr>
        <w:t xml:space="preserve"> </w:t>
      </w:r>
      <w:r w:rsidR="00F27930" w:rsidRPr="00F27930">
        <w:rPr>
          <w:rFonts w:ascii="Helvetica" w:hAnsi="Helvetica" w:cs="Helvetica"/>
          <w:b/>
          <w:sz w:val="22"/>
          <w:szCs w:val="22"/>
        </w:rPr>
        <w:t>[1]</w:t>
      </w:r>
      <w:r w:rsidRPr="00F27930">
        <w:rPr>
          <w:rFonts w:ascii="Helvetica" w:hAnsi="Helvetica" w:cs="Helvetica"/>
          <w:sz w:val="22"/>
          <w:szCs w:val="22"/>
        </w:rPr>
        <w:t>.</w:t>
      </w:r>
    </w:p>
    <w:p w14:paraId="26ADAEB8" w14:textId="77777777" w:rsidR="00DD0C74" w:rsidRPr="00DD0C74" w:rsidRDefault="00DD0C74" w:rsidP="00DD0C74">
      <w:pPr>
        <w:pStyle w:val="ListParagraph"/>
        <w:ind w:left="1800"/>
        <w:outlineLvl w:val="0"/>
        <w:rPr>
          <w:rFonts w:ascii="Helvetica" w:hAnsi="Helvetica" w:cs="Arial"/>
          <w:sz w:val="22"/>
          <w:szCs w:val="22"/>
        </w:rPr>
      </w:pPr>
    </w:p>
    <w:p w14:paraId="777FEACD" w14:textId="1B2A51B3" w:rsidR="00DD0C74" w:rsidRPr="00DD0C74" w:rsidRDefault="00DD0C74" w:rsidP="00DD0C74">
      <w:pPr>
        <w:pStyle w:val="ListParagraph"/>
        <w:numPr>
          <w:ilvl w:val="2"/>
          <w:numId w:val="9"/>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6482321C" w14:textId="77777777" w:rsidR="00330F1B" w:rsidRPr="00F27930" w:rsidRDefault="00330F1B" w:rsidP="00C00A4C">
      <w:pPr>
        <w:contextualSpacing/>
        <w:outlineLvl w:val="0"/>
        <w:rPr>
          <w:rFonts w:ascii="Helvetica" w:hAnsi="Helvetica" w:cs="Arial"/>
          <w:sz w:val="22"/>
          <w:szCs w:val="22"/>
          <w:u w:val="single"/>
        </w:rPr>
      </w:pPr>
    </w:p>
    <w:p w14:paraId="1F8FFA24" w14:textId="3A583F1D" w:rsidR="00DD0C74" w:rsidRPr="00DD0C74" w:rsidRDefault="008514DB" w:rsidP="00DD0C74">
      <w:pPr>
        <w:pStyle w:val="ListParagraph"/>
        <w:numPr>
          <w:ilvl w:val="1"/>
          <w:numId w:val="9"/>
        </w:numPr>
        <w:outlineLvl w:val="0"/>
        <w:rPr>
          <w:rFonts w:ascii="Helvetica" w:hAnsi="Helvetica" w:cs="Arial"/>
          <w:sz w:val="22"/>
          <w:szCs w:val="22"/>
        </w:rPr>
      </w:pPr>
      <w:r w:rsidRPr="00F27930">
        <w:rPr>
          <w:rFonts w:ascii="Helvetica" w:hAnsi="Helvetica" w:cs="Arial"/>
          <w:b/>
          <w:sz w:val="22"/>
          <w:szCs w:val="22"/>
          <w:u w:val="single"/>
          <w:lang w:eastAsia="zh-TW"/>
        </w:rPr>
        <w:t>Wen-Lian Hsu</w:t>
      </w:r>
      <w:r w:rsidRPr="00F27930">
        <w:rPr>
          <w:rFonts w:ascii="Helvetica" w:hAnsi="Helvetica" w:cs="Arial"/>
          <w:b/>
          <w:sz w:val="22"/>
          <w:szCs w:val="22"/>
        </w:rPr>
        <w:t>:</w:t>
      </w:r>
      <w:r w:rsidRPr="00F27930">
        <w:rPr>
          <w:rFonts w:ascii="Helvetica" w:hAnsi="Helvetica" w:cs="Helvetica"/>
          <w:sz w:val="22"/>
          <w:szCs w:val="22"/>
        </w:rPr>
        <w:t xml:space="preserve"> </w:t>
      </w:r>
      <w:r w:rsidRPr="00F27930">
        <w:rPr>
          <w:rFonts w:ascii="Helvetica" w:hAnsi="Helvetica" w:cs="Helvetica"/>
          <w:noProof/>
          <w:sz w:val="22"/>
          <w:szCs w:val="22"/>
        </w:rPr>
        <w:t xml:space="preserve">The Auto-CHO software provides a valuable guideline for </w:t>
      </w:r>
      <w:r w:rsidR="00F27930">
        <w:rPr>
          <w:rFonts w:ascii="Helvetica" w:hAnsi="Helvetica" w:cs="Helvetica"/>
          <w:noProof/>
          <w:sz w:val="22"/>
          <w:szCs w:val="22"/>
        </w:rPr>
        <w:t>building block</w:t>
      </w:r>
      <w:r w:rsidRPr="00F27930">
        <w:rPr>
          <w:rFonts w:ascii="Helvetica" w:hAnsi="Helvetica" w:cs="Helvetica"/>
          <w:noProof/>
          <w:sz w:val="22"/>
          <w:szCs w:val="22"/>
        </w:rPr>
        <w:t xml:space="preserve"> selection and a hierarchical blueprint for the multiple one-pot synthesis of more complex glycans through fragment co</w:t>
      </w:r>
      <w:r w:rsidR="00495450">
        <w:rPr>
          <w:rFonts w:ascii="Helvetica" w:hAnsi="Helvetica" w:cs="Helvetica"/>
          <w:noProof/>
          <w:sz w:val="22"/>
          <w:szCs w:val="22"/>
        </w:rPr>
        <w:t>mposition</w:t>
      </w:r>
      <w:r w:rsidR="00DD0C74" w:rsidRPr="00DD0C74">
        <w:rPr>
          <w:rFonts w:ascii="Helvetica" w:hAnsi="Helvetica" w:cs="Helvetica"/>
          <w:b/>
          <w:noProof/>
          <w:sz w:val="22"/>
          <w:szCs w:val="22"/>
        </w:rPr>
        <w:t>[1]</w:t>
      </w:r>
      <w:r w:rsidRPr="00F27930">
        <w:rPr>
          <w:rFonts w:ascii="Helvetica" w:hAnsi="Helvetica" w:cs="Helvetica"/>
          <w:noProof/>
          <w:sz w:val="22"/>
          <w:szCs w:val="22"/>
        </w:rPr>
        <w:t>.</w:t>
      </w:r>
    </w:p>
    <w:p w14:paraId="3A71D4CB" w14:textId="77777777" w:rsidR="00DD0C74" w:rsidRPr="00DD0C74" w:rsidRDefault="00DD0C74" w:rsidP="00DD0C74">
      <w:pPr>
        <w:pStyle w:val="ListParagraph"/>
        <w:ind w:left="1350"/>
        <w:outlineLvl w:val="0"/>
        <w:rPr>
          <w:rFonts w:ascii="Helvetica" w:hAnsi="Helvetica" w:cs="Arial"/>
          <w:sz w:val="22"/>
          <w:szCs w:val="22"/>
        </w:rPr>
      </w:pPr>
    </w:p>
    <w:p w14:paraId="418CFAD9" w14:textId="717BEE4C" w:rsidR="00DD0C74" w:rsidRPr="00DD0C74" w:rsidRDefault="00DD0C74" w:rsidP="00DD0C74">
      <w:pPr>
        <w:pStyle w:val="ListParagraph"/>
        <w:numPr>
          <w:ilvl w:val="2"/>
          <w:numId w:val="9"/>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547FA271" w14:textId="77777777" w:rsidR="00336C61" w:rsidRPr="00F27930" w:rsidRDefault="00336C61" w:rsidP="00336C61">
      <w:pPr>
        <w:pStyle w:val="ListParagraph"/>
        <w:ind w:left="1350"/>
        <w:outlineLvl w:val="0"/>
        <w:rPr>
          <w:rFonts w:ascii="Helvetica" w:hAnsi="Helvetica" w:cs="Arial"/>
          <w:sz w:val="22"/>
          <w:szCs w:val="22"/>
        </w:rPr>
      </w:pPr>
      <w:bookmarkStart w:id="0" w:name="_GoBack"/>
      <w:bookmarkEnd w:id="0"/>
    </w:p>
    <w:p w14:paraId="00CDA612" w14:textId="77777777" w:rsidR="000D35D9" w:rsidRPr="00F27930" w:rsidRDefault="000D35D9" w:rsidP="00330F1B">
      <w:pPr>
        <w:ind w:left="1080"/>
        <w:contextualSpacing/>
        <w:outlineLvl w:val="0"/>
        <w:rPr>
          <w:rFonts w:ascii="Helvetica" w:hAnsi="Helvetica" w:cs="Arial"/>
          <w:sz w:val="22"/>
          <w:szCs w:val="22"/>
        </w:rPr>
      </w:pPr>
    </w:p>
    <w:p w14:paraId="0C3ACC6B" w14:textId="0BD173DE" w:rsidR="00EE4460" w:rsidRPr="00F27930" w:rsidRDefault="00F22F5E" w:rsidP="00330F1B">
      <w:pPr>
        <w:contextualSpacing/>
        <w:rPr>
          <w:rFonts w:ascii="Helvetica" w:hAnsi="Helvetica" w:cs="Arial"/>
          <w:b/>
          <w:sz w:val="22"/>
          <w:szCs w:val="22"/>
        </w:rPr>
      </w:pPr>
      <w:r w:rsidRPr="00F27930">
        <w:rPr>
          <w:rFonts w:ascii="Helvetica" w:hAnsi="Helvetica" w:cs="Arial"/>
          <w:b/>
          <w:sz w:val="22"/>
          <w:szCs w:val="22"/>
        </w:rPr>
        <w:t xml:space="preserve">OPTIONAL </w:t>
      </w:r>
      <w:r w:rsidR="00F95E8D" w:rsidRPr="00F27930">
        <w:rPr>
          <w:rFonts w:ascii="Helvetica" w:hAnsi="Helvetica" w:cs="Arial"/>
          <w:b/>
          <w:sz w:val="22"/>
          <w:szCs w:val="22"/>
        </w:rPr>
        <w:t>Interview Statements</w:t>
      </w:r>
      <w:r w:rsidR="002B26D4" w:rsidRPr="00F27930">
        <w:rPr>
          <w:rFonts w:ascii="Helvetica" w:hAnsi="Helvetica" w:cs="Arial"/>
          <w:b/>
          <w:sz w:val="22"/>
          <w:szCs w:val="22"/>
        </w:rPr>
        <w:t xml:space="preserve">: (Said by you on </w:t>
      </w:r>
      <w:r w:rsidR="00DD0C74">
        <w:rPr>
          <w:rFonts w:ascii="Helvetica" w:hAnsi="Helvetica" w:cs="Arial"/>
          <w:b/>
          <w:sz w:val="22"/>
          <w:szCs w:val="22"/>
        </w:rPr>
        <w:t>camera)</w:t>
      </w:r>
      <w:r w:rsidR="002B26D4" w:rsidRPr="00F27930">
        <w:rPr>
          <w:rFonts w:ascii="Helvetica" w:hAnsi="Helvetica" w:cs="Arial"/>
          <w:b/>
          <w:sz w:val="22"/>
          <w:szCs w:val="22"/>
        </w:rPr>
        <w:t xml:space="preserve"> </w:t>
      </w:r>
      <w:r w:rsidR="00DC058D" w:rsidRPr="00F27930">
        <w:rPr>
          <w:rFonts w:ascii="Helvetica" w:hAnsi="Helvetica" w:cs="Arial"/>
          <w:b/>
          <w:sz w:val="22"/>
          <w:szCs w:val="22"/>
        </w:rPr>
        <w:t>- All interview statements may be edited for length and clarity.</w:t>
      </w:r>
    </w:p>
    <w:p w14:paraId="75F18465" w14:textId="77777777" w:rsidR="00330F1B" w:rsidRPr="00F27930" w:rsidRDefault="00330F1B" w:rsidP="007A2AFB">
      <w:pPr>
        <w:contextualSpacing/>
        <w:outlineLvl w:val="0"/>
        <w:rPr>
          <w:rFonts w:ascii="Helvetica" w:hAnsi="Helvetica" w:cs="Arial"/>
          <w:sz w:val="22"/>
          <w:szCs w:val="22"/>
        </w:rPr>
      </w:pPr>
    </w:p>
    <w:p w14:paraId="2C4323E9" w14:textId="77777777" w:rsidR="00DD0C74" w:rsidRDefault="006B476C" w:rsidP="00DD0C74">
      <w:pPr>
        <w:pStyle w:val="ListParagraph"/>
        <w:numPr>
          <w:ilvl w:val="1"/>
          <w:numId w:val="9"/>
        </w:numPr>
        <w:outlineLvl w:val="0"/>
        <w:rPr>
          <w:rFonts w:ascii="Helvetica" w:hAnsi="Helvetica" w:cs="Arial"/>
          <w:sz w:val="22"/>
          <w:szCs w:val="22"/>
        </w:rPr>
      </w:pPr>
      <w:r w:rsidRPr="00F27930">
        <w:rPr>
          <w:rFonts w:ascii="Helvetica" w:hAnsi="Helvetica" w:cs="Arial"/>
          <w:b/>
          <w:sz w:val="22"/>
          <w:szCs w:val="22"/>
          <w:u w:val="single"/>
        </w:rPr>
        <w:t>Chung-Yi Wu</w:t>
      </w:r>
      <w:r w:rsidR="00DC7D3A" w:rsidRPr="00F27930">
        <w:rPr>
          <w:rFonts w:ascii="Helvetica" w:hAnsi="Helvetica" w:cs="Arial"/>
          <w:b/>
          <w:sz w:val="22"/>
          <w:szCs w:val="22"/>
        </w:rPr>
        <w:t xml:space="preserve">: </w:t>
      </w:r>
      <w:r w:rsidR="00443BE4" w:rsidRPr="00F27930">
        <w:rPr>
          <w:rFonts w:ascii="Helvetica" w:hAnsi="Helvetica" w:cs="Arial"/>
          <w:sz w:val="22"/>
          <w:szCs w:val="22"/>
        </w:rPr>
        <w:t>The implications of this technique extend toward therapy of cancers or infectious diseases by carbohydrate-based therapeutics</w:t>
      </w:r>
      <w:r w:rsidR="00DD0C74">
        <w:rPr>
          <w:rFonts w:ascii="Helvetica" w:hAnsi="Helvetica" w:cs="Arial"/>
          <w:sz w:val="22"/>
          <w:szCs w:val="22"/>
        </w:rPr>
        <w:t xml:space="preserve"> </w:t>
      </w:r>
      <w:r w:rsidR="00DD0C74" w:rsidRPr="00DD0C74">
        <w:rPr>
          <w:rFonts w:ascii="Helvetica" w:hAnsi="Helvetica" w:cs="Arial"/>
          <w:b/>
          <w:sz w:val="22"/>
          <w:szCs w:val="22"/>
        </w:rPr>
        <w:t>[1]</w:t>
      </w:r>
      <w:r w:rsidR="00443BE4" w:rsidRPr="00F27930">
        <w:rPr>
          <w:rFonts w:ascii="Helvetica" w:hAnsi="Helvetica" w:cs="Arial"/>
          <w:sz w:val="22"/>
          <w:szCs w:val="22"/>
        </w:rPr>
        <w:t>.</w:t>
      </w:r>
    </w:p>
    <w:p w14:paraId="00A93B06" w14:textId="77777777" w:rsidR="00DD0C74" w:rsidRPr="00DD0C74" w:rsidRDefault="00DD0C74" w:rsidP="00DD0C74">
      <w:pPr>
        <w:pStyle w:val="ListParagraph"/>
        <w:ind w:left="1350"/>
        <w:outlineLvl w:val="0"/>
        <w:rPr>
          <w:rFonts w:ascii="Helvetica" w:hAnsi="Helvetica" w:cs="Arial"/>
          <w:sz w:val="22"/>
          <w:szCs w:val="22"/>
        </w:rPr>
      </w:pPr>
    </w:p>
    <w:p w14:paraId="5DB049E6" w14:textId="6C3F4653" w:rsidR="00DD0C74" w:rsidRPr="00DD0C74" w:rsidRDefault="00DD0C74" w:rsidP="00DD0C74">
      <w:pPr>
        <w:pStyle w:val="ListParagraph"/>
        <w:numPr>
          <w:ilvl w:val="2"/>
          <w:numId w:val="9"/>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078235C4" w14:textId="77777777" w:rsidR="00330F1B" w:rsidRPr="00F27930" w:rsidRDefault="00330F1B" w:rsidP="00330F1B">
      <w:pPr>
        <w:ind w:left="1080"/>
        <w:contextualSpacing/>
        <w:outlineLvl w:val="0"/>
        <w:rPr>
          <w:rFonts w:ascii="Helvetica" w:hAnsi="Helvetica" w:cs="Arial"/>
          <w:sz w:val="22"/>
          <w:szCs w:val="22"/>
        </w:rPr>
      </w:pPr>
    </w:p>
    <w:p w14:paraId="199D47CC" w14:textId="77F7E339" w:rsidR="00DD0C74" w:rsidRDefault="006B476C" w:rsidP="00DD0C74">
      <w:pPr>
        <w:pStyle w:val="ListParagraph"/>
        <w:numPr>
          <w:ilvl w:val="1"/>
          <w:numId w:val="9"/>
        </w:numPr>
        <w:outlineLvl w:val="0"/>
        <w:rPr>
          <w:rFonts w:ascii="Helvetica" w:hAnsi="Helvetica" w:cs="Arial"/>
          <w:sz w:val="22"/>
          <w:szCs w:val="22"/>
        </w:rPr>
      </w:pPr>
      <w:r w:rsidRPr="00F27930">
        <w:rPr>
          <w:rFonts w:ascii="Helvetica" w:hAnsi="Helvetica" w:cs="Arial"/>
          <w:b/>
          <w:sz w:val="22"/>
          <w:szCs w:val="22"/>
          <w:u w:val="single"/>
        </w:rPr>
        <w:t>Cheng-Wei Cheng</w:t>
      </w:r>
      <w:r w:rsidR="00DC7D3A" w:rsidRPr="00F27930">
        <w:rPr>
          <w:rFonts w:ascii="Helvetica" w:hAnsi="Helvetica" w:cs="Arial"/>
          <w:b/>
          <w:sz w:val="22"/>
          <w:szCs w:val="22"/>
        </w:rPr>
        <w:t>:</w:t>
      </w:r>
      <w:r w:rsidR="00DC7D3A" w:rsidRPr="00F27930">
        <w:rPr>
          <w:rFonts w:ascii="Helvetica" w:hAnsi="Helvetica" w:cs="Arial"/>
          <w:sz w:val="22"/>
          <w:szCs w:val="22"/>
        </w:rPr>
        <w:t xml:space="preserve"> </w:t>
      </w:r>
      <w:r w:rsidR="005125BA" w:rsidRPr="00F27930">
        <w:rPr>
          <w:rFonts w:ascii="Helvetica" w:hAnsi="Helvetica" w:cs="Arial"/>
          <w:sz w:val="22"/>
          <w:szCs w:val="22"/>
        </w:rPr>
        <w:t xml:space="preserve">Before using Auto-CHO, please make sure the Java Runtime Environment has been installed in </w:t>
      </w:r>
      <w:r w:rsidR="00204755" w:rsidRPr="00F27930">
        <w:rPr>
          <w:rFonts w:ascii="Helvetica" w:hAnsi="Helvetica" w:cs="Arial"/>
          <w:sz w:val="22"/>
          <w:szCs w:val="22"/>
        </w:rPr>
        <w:t>the</w:t>
      </w:r>
      <w:r w:rsidR="005125BA" w:rsidRPr="00F27930">
        <w:rPr>
          <w:rFonts w:ascii="Helvetica" w:hAnsi="Helvetica" w:cs="Arial"/>
          <w:sz w:val="22"/>
          <w:szCs w:val="22"/>
        </w:rPr>
        <w:t xml:space="preserve"> PC or Mac</w:t>
      </w:r>
      <w:r w:rsidR="00DD0C74">
        <w:rPr>
          <w:rFonts w:ascii="Helvetica" w:hAnsi="Helvetica" w:cs="Arial"/>
          <w:sz w:val="22"/>
          <w:szCs w:val="22"/>
        </w:rPr>
        <w:t xml:space="preserve"> </w:t>
      </w:r>
      <w:r w:rsidR="00DD0C74" w:rsidRPr="00DD0C74">
        <w:rPr>
          <w:rFonts w:ascii="Helvetica" w:hAnsi="Helvetica" w:cs="Arial"/>
          <w:b/>
          <w:sz w:val="22"/>
          <w:szCs w:val="22"/>
        </w:rPr>
        <w:t>[1]</w:t>
      </w:r>
      <w:r w:rsidR="005125BA" w:rsidRPr="00F27930">
        <w:rPr>
          <w:rFonts w:ascii="Helvetica" w:hAnsi="Helvetica" w:cs="Arial"/>
          <w:sz w:val="22"/>
          <w:szCs w:val="22"/>
        </w:rPr>
        <w:t>.</w:t>
      </w:r>
    </w:p>
    <w:p w14:paraId="1B769FD8" w14:textId="77777777" w:rsidR="00DD0C74" w:rsidRPr="00DD0C74" w:rsidRDefault="00DD0C74" w:rsidP="00DD0C74">
      <w:pPr>
        <w:pStyle w:val="ListParagraph"/>
        <w:ind w:left="1350"/>
        <w:outlineLvl w:val="0"/>
        <w:rPr>
          <w:rFonts w:ascii="Helvetica" w:hAnsi="Helvetica" w:cs="Arial"/>
          <w:sz w:val="22"/>
          <w:szCs w:val="22"/>
        </w:rPr>
      </w:pPr>
    </w:p>
    <w:p w14:paraId="5279C33B" w14:textId="2463BE8D" w:rsidR="00DD0C74" w:rsidRPr="00DD0C74" w:rsidRDefault="00DD0C74" w:rsidP="00DD0C74">
      <w:pPr>
        <w:pStyle w:val="ListParagraph"/>
        <w:numPr>
          <w:ilvl w:val="2"/>
          <w:numId w:val="9"/>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3928BDBE" w14:textId="77777777" w:rsidR="00DC7D3A" w:rsidRPr="00F27930" w:rsidRDefault="00DC7D3A" w:rsidP="00F27930">
      <w:pPr>
        <w:contextualSpacing/>
        <w:outlineLvl w:val="0"/>
        <w:rPr>
          <w:rFonts w:ascii="Helvetica" w:hAnsi="Helvetica" w:cs="Arial"/>
          <w:sz w:val="22"/>
          <w:szCs w:val="22"/>
        </w:rPr>
      </w:pPr>
    </w:p>
    <w:p w14:paraId="1D032457" w14:textId="7C54894B" w:rsidR="00DD0C74" w:rsidRDefault="00F27930" w:rsidP="00DD0C74">
      <w:pPr>
        <w:pStyle w:val="ListParagraph"/>
        <w:numPr>
          <w:ilvl w:val="1"/>
          <w:numId w:val="9"/>
        </w:numPr>
        <w:outlineLvl w:val="0"/>
        <w:rPr>
          <w:rFonts w:ascii="Helvetica" w:hAnsi="Helvetica" w:cs="Arial"/>
          <w:sz w:val="22"/>
          <w:szCs w:val="22"/>
        </w:rPr>
      </w:pPr>
      <w:proofErr w:type="spellStart"/>
      <w:r w:rsidRPr="00F27930">
        <w:rPr>
          <w:rFonts w:ascii="Helvetica" w:hAnsi="Helvetica" w:cs="Arial"/>
          <w:b/>
          <w:sz w:val="22"/>
          <w:szCs w:val="22"/>
          <w:u w:val="single"/>
          <w:lang w:eastAsia="zh-TW"/>
        </w:rPr>
        <w:lastRenderedPageBreak/>
        <w:t>Yixuan</w:t>
      </w:r>
      <w:proofErr w:type="spellEnd"/>
      <w:r w:rsidRPr="00F27930">
        <w:rPr>
          <w:rFonts w:ascii="Helvetica" w:hAnsi="Helvetica" w:cs="Arial"/>
          <w:b/>
          <w:sz w:val="22"/>
          <w:szCs w:val="22"/>
          <w:u w:val="single"/>
          <w:lang w:eastAsia="zh-TW"/>
        </w:rPr>
        <w:t xml:space="preserve"> Zhou</w:t>
      </w:r>
      <w:r w:rsidRPr="00F27930">
        <w:rPr>
          <w:rFonts w:ascii="Helvetica" w:hAnsi="Helvetica" w:cs="Arial"/>
          <w:b/>
          <w:sz w:val="22"/>
          <w:szCs w:val="22"/>
        </w:rPr>
        <w:t>:</w:t>
      </w:r>
      <w:r w:rsidR="00DC7D3A" w:rsidRPr="00F27930">
        <w:rPr>
          <w:rFonts w:ascii="Helvetica" w:hAnsi="Helvetica" w:cs="Arial"/>
          <w:sz w:val="22"/>
          <w:szCs w:val="22"/>
        </w:rPr>
        <w:t xml:space="preserve"> </w:t>
      </w:r>
      <w:r w:rsidR="00984C6E" w:rsidRPr="00F27930">
        <w:rPr>
          <w:rFonts w:ascii="Helvetica" w:hAnsi="Helvetica" w:cs="Arial"/>
          <w:sz w:val="22"/>
          <w:szCs w:val="22"/>
        </w:rPr>
        <w:t xml:space="preserve">The visual demonstration of Auto-CHO software manipulation and </w:t>
      </w:r>
      <w:r w:rsidR="000C4B5F">
        <w:rPr>
          <w:rFonts w:ascii="Helvetica" w:hAnsi="Helvetica" w:cs="Arial"/>
          <w:sz w:val="22"/>
          <w:szCs w:val="22"/>
        </w:rPr>
        <w:t xml:space="preserve">the </w:t>
      </w:r>
      <w:r w:rsidR="000C4B5F">
        <w:rPr>
          <w:rFonts w:ascii="Helvetica" w:hAnsi="Helvetica" w:cs="Helvetica"/>
          <w:sz w:val="22"/>
          <w:szCs w:val="22"/>
        </w:rPr>
        <w:t>relative reactivity value</w:t>
      </w:r>
      <w:r w:rsidR="00984C6E" w:rsidRPr="00F27930">
        <w:rPr>
          <w:rFonts w:ascii="Helvetica" w:hAnsi="Helvetica" w:cs="Arial"/>
          <w:sz w:val="22"/>
          <w:szCs w:val="22"/>
        </w:rPr>
        <w:t xml:space="preserve"> determination experiment </w:t>
      </w:r>
      <w:r w:rsidR="00137105" w:rsidRPr="00F27930">
        <w:rPr>
          <w:rFonts w:ascii="Helvetica" w:hAnsi="Helvetica" w:cs="Arial"/>
          <w:sz w:val="22"/>
          <w:szCs w:val="22"/>
        </w:rPr>
        <w:t xml:space="preserve">will help </w:t>
      </w:r>
      <w:r w:rsidR="00984C6E" w:rsidRPr="00F27930">
        <w:rPr>
          <w:rFonts w:ascii="Helvetica" w:hAnsi="Helvetica" w:cs="Arial"/>
          <w:sz w:val="22"/>
          <w:szCs w:val="22"/>
        </w:rPr>
        <w:t>chemist</w:t>
      </w:r>
      <w:r w:rsidR="00137105" w:rsidRPr="00F27930">
        <w:rPr>
          <w:rFonts w:ascii="Helvetica" w:hAnsi="Helvetica" w:cs="Arial"/>
          <w:sz w:val="22"/>
          <w:szCs w:val="22"/>
        </w:rPr>
        <w:t>s</w:t>
      </w:r>
      <w:r w:rsidR="00984C6E" w:rsidRPr="00F27930">
        <w:rPr>
          <w:rFonts w:ascii="Helvetica" w:hAnsi="Helvetica" w:cs="Arial"/>
          <w:sz w:val="22"/>
          <w:szCs w:val="22"/>
        </w:rPr>
        <w:t xml:space="preserve"> </w:t>
      </w:r>
      <w:r w:rsidR="00137105" w:rsidRPr="00F27930">
        <w:rPr>
          <w:rFonts w:ascii="Helvetica" w:hAnsi="Helvetica" w:cs="Arial"/>
          <w:sz w:val="22"/>
          <w:szCs w:val="22"/>
        </w:rPr>
        <w:t xml:space="preserve">follow the protocol </w:t>
      </w:r>
      <w:r w:rsidR="00204755" w:rsidRPr="00F27930">
        <w:rPr>
          <w:rFonts w:ascii="Helvetica" w:hAnsi="Helvetica" w:cs="Arial"/>
          <w:sz w:val="22"/>
          <w:szCs w:val="22"/>
        </w:rPr>
        <w:t xml:space="preserve">and proceed </w:t>
      </w:r>
      <w:r w:rsidR="00F05DF9" w:rsidRPr="00F27930">
        <w:rPr>
          <w:rFonts w:ascii="Helvetica" w:hAnsi="Helvetica" w:cs="Arial"/>
          <w:sz w:val="22"/>
          <w:szCs w:val="22"/>
        </w:rPr>
        <w:t xml:space="preserve">with </w:t>
      </w:r>
      <w:r w:rsidR="00204755" w:rsidRPr="00F27930">
        <w:rPr>
          <w:rFonts w:ascii="Helvetica" w:hAnsi="Helvetica" w:cs="Arial"/>
          <w:sz w:val="22"/>
          <w:szCs w:val="22"/>
        </w:rPr>
        <w:t xml:space="preserve">the experiment </w:t>
      </w:r>
      <w:r w:rsidR="00137105" w:rsidRPr="00F27930">
        <w:rPr>
          <w:rFonts w:ascii="Helvetica" w:hAnsi="Helvetica" w:cs="Arial"/>
          <w:sz w:val="22"/>
          <w:szCs w:val="22"/>
        </w:rPr>
        <w:t>quickly</w:t>
      </w:r>
      <w:r w:rsidR="00DD0C74">
        <w:rPr>
          <w:rFonts w:ascii="Helvetica" w:hAnsi="Helvetica" w:cs="Arial"/>
          <w:sz w:val="22"/>
          <w:szCs w:val="22"/>
        </w:rPr>
        <w:t xml:space="preserve"> </w:t>
      </w:r>
      <w:r w:rsidR="00DD0C74" w:rsidRPr="00DD0C74">
        <w:rPr>
          <w:rFonts w:ascii="Helvetica" w:hAnsi="Helvetica" w:cs="Arial"/>
          <w:b/>
          <w:sz w:val="22"/>
          <w:szCs w:val="22"/>
        </w:rPr>
        <w:t>[1]</w:t>
      </w:r>
      <w:r w:rsidR="00137105" w:rsidRPr="00F27930">
        <w:rPr>
          <w:rFonts w:ascii="Helvetica" w:hAnsi="Helvetica" w:cs="Arial"/>
          <w:sz w:val="22"/>
          <w:szCs w:val="22"/>
        </w:rPr>
        <w:t>.</w:t>
      </w:r>
    </w:p>
    <w:p w14:paraId="7BD50AE6" w14:textId="1C95E2EB" w:rsidR="00DD0C74" w:rsidRPr="00DD0C74" w:rsidRDefault="00DD0C74" w:rsidP="00DD0C74">
      <w:pPr>
        <w:pStyle w:val="ListParagraph"/>
        <w:numPr>
          <w:ilvl w:val="2"/>
          <w:numId w:val="9"/>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317164A7" w14:textId="77777777" w:rsidR="00F27930" w:rsidRDefault="00F27930" w:rsidP="00F27930">
      <w:pPr>
        <w:outlineLvl w:val="0"/>
        <w:rPr>
          <w:rFonts w:ascii="Helvetica" w:hAnsi="Helvetica" w:cs="Arial"/>
          <w:sz w:val="22"/>
          <w:szCs w:val="22"/>
        </w:rPr>
      </w:pPr>
    </w:p>
    <w:p w14:paraId="77AF3839" w14:textId="45D0B1FE" w:rsidR="00F27930" w:rsidRPr="00F27930" w:rsidRDefault="00F27930" w:rsidP="00F27930">
      <w:pPr>
        <w:outlineLvl w:val="0"/>
        <w:rPr>
          <w:rFonts w:ascii="Helvetica" w:hAnsi="Helvetica" w:cs="Arial"/>
          <w:i/>
          <w:sz w:val="22"/>
          <w:szCs w:val="22"/>
        </w:rPr>
      </w:pPr>
      <w:r w:rsidRPr="00F27930">
        <w:rPr>
          <w:rFonts w:ascii="Helvetica" w:hAnsi="Helvetica" w:cs="Arial"/>
          <w:i/>
          <w:sz w:val="22"/>
          <w:szCs w:val="22"/>
          <w:highlight w:val="yellow"/>
        </w:rPr>
        <w:t>Authors, the introduction of the demonstrator section is not needed since Dr. Zhou and Dr. Cheng will be introduced with on-screen text</w:t>
      </w:r>
      <w:r>
        <w:rPr>
          <w:rFonts w:ascii="Helvetica" w:hAnsi="Helvetica" w:cs="Arial"/>
          <w:i/>
          <w:sz w:val="22"/>
          <w:szCs w:val="22"/>
          <w:highlight w:val="yellow"/>
        </w:rPr>
        <w:t xml:space="preserve"> as they speak in the introduction</w:t>
      </w:r>
      <w:r w:rsidRPr="00F27930">
        <w:rPr>
          <w:rFonts w:ascii="Helvetica" w:hAnsi="Helvetica" w:cs="Arial"/>
          <w:i/>
          <w:sz w:val="22"/>
          <w:szCs w:val="22"/>
          <w:highlight w:val="yellow"/>
        </w:rPr>
        <w:t>.</w:t>
      </w:r>
    </w:p>
    <w:p w14:paraId="252B69C9" w14:textId="77777777" w:rsidR="00336C61" w:rsidRPr="00F27930" w:rsidRDefault="00336C61" w:rsidP="00336C61">
      <w:pPr>
        <w:pStyle w:val="ListParagraph"/>
        <w:ind w:left="1350"/>
        <w:outlineLvl w:val="0"/>
        <w:rPr>
          <w:rFonts w:ascii="Helvetica" w:hAnsi="Helvetica" w:cs="Arial"/>
          <w:sz w:val="22"/>
          <w:szCs w:val="22"/>
        </w:rPr>
      </w:pPr>
    </w:p>
    <w:p w14:paraId="12E7DEB4" w14:textId="77777777" w:rsidR="00DC7D3A" w:rsidRPr="00F27930" w:rsidRDefault="00DC7D3A" w:rsidP="00330F1B">
      <w:pPr>
        <w:ind w:left="1080"/>
        <w:contextualSpacing/>
        <w:outlineLvl w:val="0"/>
        <w:rPr>
          <w:rFonts w:ascii="Helvetica" w:hAnsi="Helvetica" w:cs="Arial"/>
          <w:b/>
          <w:sz w:val="22"/>
          <w:szCs w:val="22"/>
        </w:rPr>
      </w:pPr>
    </w:p>
    <w:p w14:paraId="472F1FE9" w14:textId="77777777" w:rsidR="00D10BFA" w:rsidRPr="00F27930"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75ED83DD" w14:textId="77777777" w:rsidR="007A2AFB" w:rsidRDefault="007A2AF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1843A3BF"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817781A" w14:textId="77676179" w:rsidR="00717BDE" w:rsidRPr="00717BDE" w:rsidRDefault="00717BDE" w:rsidP="00FA1D39">
      <w:pPr>
        <w:pStyle w:val="BodyText"/>
        <w:spacing w:before="360"/>
        <w:outlineLvl w:val="0"/>
        <w:rPr>
          <w:rFonts w:ascii="Arial" w:hAnsi="Arial" w:cs="Arial"/>
          <w:color w:val="0070C0"/>
          <w:sz w:val="22"/>
          <w:szCs w:val="22"/>
          <w:u w:val="single"/>
        </w:rPr>
      </w:pPr>
      <w:r w:rsidRPr="00717BDE">
        <w:rPr>
          <w:rFonts w:ascii="Arial" w:hAnsi="Arial" w:cs="Arial"/>
          <w:color w:val="0070C0"/>
          <w:sz w:val="22"/>
          <w:szCs w:val="22"/>
          <w:u w:val="single"/>
        </w:rPr>
        <w:t>Videographer, please get some B-roll of the authors working at the computer for the video editors to use throughout the video, as needed.</w:t>
      </w:r>
    </w:p>
    <w:p w14:paraId="5507F1D2" w14:textId="77777777" w:rsidR="00FC3A3E" w:rsidRPr="00EE6BB8" w:rsidRDefault="00FC3A3E" w:rsidP="00FC3A3E">
      <w:pPr>
        <w:pStyle w:val="BodyText"/>
        <w:numPr>
          <w:ilvl w:val="0"/>
          <w:numId w:val="12"/>
        </w:numPr>
        <w:spacing w:before="360"/>
        <w:outlineLvl w:val="0"/>
        <w:rPr>
          <w:rFonts w:ascii="Helvetica" w:hAnsi="Helvetica" w:cs="Arial"/>
          <w:b/>
          <w:i w:val="0"/>
          <w:sz w:val="22"/>
          <w:szCs w:val="22"/>
        </w:rPr>
      </w:pPr>
      <w:r w:rsidRPr="00EE6BB8">
        <w:rPr>
          <w:rFonts w:ascii="Arial" w:hAnsi="Arial" w:cs="Arial"/>
          <w:b/>
          <w:i w:val="0"/>
          <w:sz w:val="22"/>
          <w:szCs w:val="22"/>
        </w:rPr>
        <w:t>Auto-CHO Software Manipulation</w:t>
      </w:r>
    </w:p>
    <w:p w14:paraId="3E68AE61" w14:textId="1941158C" w:rsidR="00FC3A3E" w:rsidRPr="00A169C6"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To perform software initialization of the </w:t>
      </w:r>
      <w:r w:rsidRPr="00EE6BB8">
        <w:rPr>
          <w:rFonts w:ascii="Arial" w:hAnsi="Arial" w:cs="Arial"/>
          <w:i w:val="0"/>
          <w:sz w:val="22"/>
          <w:szCs w:val="22"/>
          <w:lang w:eastAsia="zh-TW"/>
        </w:rPr>
        <w:t xml:space="preserve">Java Runtime Environment, </w:t>
      </w:r>
      <w:r w:rsidRPr="00EE6BB8">
        <w:rPr>
          <w:rFonts w:ascii="Arial" w:hAnsi="Arial" w:cs="Arial"/>
          <w:i w:val="0"/>
          <w:sz w:val="22"/>
          <w:szCs w:val="22"/>
        </w:rPr>
        <w:t xml:space="preserve">go to the Auto-CHO </w:t>
      </w:r>
      <w:r w:rsidR="00B87A06" w:rsidRPr="00B87A06">
        <w:rPr>
          <w:rFonts w:ascii="Arial" w:hAnsi="Arial" w:cs="Arial"/>
          <w:color w:val="FF0000"/>
          <w:sz w:val="22"/>
          <w:szCs w:val="22"/>
        </w:rPr>
        <w:t>(</w:t>
      </w:r>
      <w:r w:rsidR="00B87A06">
        <w:rPr>
          <w:rFonts w:ascii="Helvetica" w:hAnsi="Helvetica"/>
          <w:color w:val="FF0000"/>
          <w:sz w:val="22"/>
          <w:lang w:eastAsia="zh-TW"/>
        </w:rPr>
        <w:t>Auto C-H-</w:t>
      </w:r>
      <w:r w:rsidR="00B87A06" w:rsidRPr="00B87A06">
        <w:rPr>
          <w:rFonts w:ascii="Helvetica" w:hAnsi="Helvetica"/>
          <w:color w:val="FF0000"/>
          <w:sz w:val="22"/>
          <w:lang w:eastAsia="zh-TW"/>
        </w:rPr>
        <w:t>O</w:t>
      </w:r>
      <w:r w:rsidR="00B87A06" w:rsidRPr="00B87A06">
        <w:rPr>
          <w:rFonts w:ascii="Arial" w:hAnsi="Arial" w:cs="Arial"/>
          <w:color w:val="FF0000"/>
          <w:sz w:val="22"/>
          <w:szCs w:val="22"/>
        </w:rPr>
        <w:t>)</w:t>
      </w:r>
      <w:r w:rsidR="00B87A06">
        <w:rPr>
          <w:rFonts w:ascii="Arial" w:hAnsi="Arial" w:cs="Arial"/>
          <w:i w:val="0"/>
          <w:sz w:val="22"/>
          <w:szCs w:val="22"/>
        </w:rPr>
        <w:t xml:space="preserve"> </w:t>
      </w:r>
      <w:r w:rsidRPr="00EE6BB8">
        <w:rPr>
          <w:rFonts w:ascii="Arial" w:hAnsi="Arial" w:cs="Arial"/>
          <w:i w:val="0"/>
          <w:sz w:val="22"/>
          <w:szCs w:val="22"/>
        </w:rPr>
        <w:t xml:space="preserve">website </w:t>
      </w:r>
      <w:r w:rsidRPr="00EE6BB8">
        <w:rPr>
          <w:rFonts w:ascii="Arial" w:hAnsi="Arial" w:cs="Arial"/>
          <w:i w:val="0"/>
          <w:sz w:val="22"/>
          <w:szCs w:val="22"/>
          <w:lang w:eastAsia="zh-TW"/>
        </w:rPr>
        <w:t>and d</w:t>
      </w:r>
      <w:r w:rsidRPr="00EE6BB8">
        <w:rPr>
          <w:rFonts w:ascii="Arial" w:hAnsi="Arial" w:cs="Arial"/>
          <w:i w:val="0"/>
          <w:sz w:val="22"/>
          <w:szCs w:val="22"/>
        </w:rPr>
        <w:t>ownload the software according to the operating system. Currently, Auto-CHO supports Windows, macOS, and Ubuntu. The latest PDF user guide is provided on the Auto-CHO website</w:t>
      </w:r>
      <w:r w:rsidR="00D843A8">
        <w:rPr>
          <w:rFonts w:ascii="Arial" w:hAnsi="Arial" w:cs="Arial"/>
          <w:i w:val="0"/>
          <w:sz w:val="22"/>
          <w:szCs w:val="22"/>
        </w:rPr>
        <w:t xml:space="preserve"> </w:t>
      </w:r>
      <w:r w:rsidR="00D843A8" w:rsidRPr="00D843A8">
        <w:rPr>
          <w:rFonts w:ascii="Arial" w:hAnsi="Arial" w:cs="Arial"/>
          <w:b/>
          <w:i w:val="0"/>
          <w:sz w:val="22"/>
          <w:szCs w:val="22"/>
        </w:rPr>
        <w:t>[1-TXT]</w:t>
      </w:r>
      <w:r w:rsidRPr="00EE6BB8">
        <w:rPr>
          <w:rFonts w:ascii="Arial" w:hAnsi="Arial" w:cs="Arial"/>
          <w:i w:val="0"/>
          <w:sz w:val="22"/>
          <w:szCs w:val="22"/>
        </w:rPr>
        <w:t>.</w:t>
      </w:r>
    </w:p>
    <w:p w14:paraId="3269CA6F" w14:textId="6266C986" w:rsidR="00A169C6" w:rsidRPr="00EE6BB8" w:rsidRDefault="00D843A8" w:rsidP="00A169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59987_1.2.mp4. </w:t>
      </w:r>
      <w:r w:rsidRPr="00D843A8">
        <w:rPr>
          <w:rFonts w:ascii="Arial" w:hAnsi="Arial" w:cs="Arial"/>
          <w:color w:val="0070C0"/>
          <w:sz w:val="22"/>
          <w:szCs w:val="22"/>
        </w:rPr>
        <w:t xml:space="preserve">Video editors, please show 0:02-0:15. </w:t>
      </w:r>
      <w:r w:rsidR="00A169C6" w:rsidRPr="00D843A8">
        <w:rPr>
          <w:rFonts w:ascii="Arial" w:hAnsi="Arial" w:cs="Arial"/>
          <w:b/>
          <w:i w:val="0"/>
          <w:sz w:val="22"/>
          <w:szCs w:val="22"/>
        </w:rPr>
        <w:t>TEXT: See text for web address</w:t>
      </w:r>
    </w:p>
    <w:p w14:paraId="470AD630" w14:textId="6AE56E09" w:rsidR="00FC3A3E" w:rsidRPr="00D843A8"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For Windows users</w:t>
      </w:r>
      <w:r w:rsidRPr="00EE6BB8">
        <w:rPr>
          <w:rFonts w:ascii="Arial" w:hAnsi="Arial" w:cs="Arial"/>
          <w:i w:val="0"/>
          <w:sz w:val="22"/>
          <w:szCs w:val="22"/>
          <w:lang w:eastAsia="zh-TW"/>
        </w:rPr>
        <w:t>, unzip</w:t>
      </w:r>
      <w:r w:rsidRPr="00EE6BB8">
        <w:rPr>
          <w:rFonts w:ascii="Arial" w:hAnsi="Arial" w:cs="Arial"/>
          <w:i w:val="0"/>
          <w:sz w:val="22"/>
          <w:szCs w:val="22"/>
        </w:rPr>
        <w:t xml:space="preserve"> the </w:t>
      </w:r>
      <w:r w:rsidRPr="00EE6BB8">
        <w:rPr>
          <w:rFonts w:ascii="Arial" w:hAnsi="Arial" w:cs="Arial"/>
          <w:b/>
          <w:i w:val="0"/>
          <w:sz w:val="22"/>
          <w:szCs w:val="22"/>
        </w:rPr>
        <w:t>Auto-CHO_Windows.zip</w:t>
      </w:r>
      <w:r w:rsidRPr="00EE6BB8">
        <w:rPr>
          <w:rFonts w:ascii="Arial" w:hAnsi="Arial" w:cs="Arial"/>
          <w:i w:val="0"/>
          <w:sz w:val="22"/>
          <w:szCs w:val="22"/>
          <w:lang w:eastAsia="zh-TW"/>
        </w:rPr>
        <w:t xml:space="preserve"> </w:t>
      </w:r>
      <w:r w:rsidR="00B87A06">
        <w:rPr>
          <w:rFonts w:ascii="Helvetica" w:hAnsi="Helvetica"/>
          <w:color w:val="FF0000"/>
          <w:sz w:val="22"/>
          <w:lang w:eastAsia="zh-TW"/>
        </w:rPr>
        <w:t>(Auto C H O Windows dot zip)</w:t>
      </w:r>
      <w:r w:rsidR="00B87A06" w:rsidRPr="00EE6BB8">
        <w:rPr>
          <w:rFonts w:ascii="Arial" w:hAnsi="Arial" w:cs="Arial"/>
          <w:i w:val="0"/>
          <w:sz w:val="22"/>
          <w:szCs w:val="22"/>
          <w:lang w:eastAsia="zh-TW"/>
        </w:rPr>
        <w:t xml:space="preserve"> </w:t>
      </w:r>
      <w:r w:rsidRPr="00EE6BB8">
        <w:rPr>
          <w:rFonts w:ascii="Arial" w:hAnsi="Arial" w:cs="Arial"/>
          <w:i w:val="0"/>
          <w:sz w:val="22"/>
          <w:szCs w:val="22"/>
          <w:lang w:eastAsia="zh-TW"/>
        </w:rPr>
        <w:t xml:space="preserve">and double-click on </w:t>
      </w:r>
      <w:r w:rsidRPr="00EE6BB8">
        <w:rPr>
          <w:rFonts w:ascii="Arial" w:hAnsi="Arial" w:cs="Arial"/>
          <w:b/>
          <w:i w:val="0"/>
          <w:sz w:val="22"/>
          <w:szCs w:val="22"/>
          <w:lang w:eastAsia="zh-TW"/>
        </w:rPr>
        <w:t>Auto-CHO.jar</w:t>
      </w:r>
      <w:r w:rsidRPr="00EE6BB8">
        <w:rPr>
          <w:rFonts w:ascii="Arial" w:hAnsi="Arial" w:cs="Arial"/>
          <w:i w:val="0"/>
          <w:sz w:val="22"/>
          <w:szCs w:val="22"/>
          <w:lang w:eastAsia="zh-TW"/>
        </w:rPr>
        <w:t xml:space="preserve"> </w:t>
      </w:r>
      <w:r w:rsidR="00B87A06" w:rsidRPr="00B87A06">
        <w:rPr>
          <w:rFonts w:ascii="Arial" w:hAnsi="Arial" w:cs="Arial"/>
          <w:color w:val="FF0000"/>
          <w:sz w:val="22"/>
          <w:szCs w:val="22"/>
          <w:lang w:eastAsia="zh-TW"/>
        </w:rPr>
        <w:t>(</w:t>
      </w:r>
      <w:r w:rsidR="00B87A06">
        <w:rPr>
          <w:rFonts w:ascii="Arial" w:hAnsi="Arial" w:cs="Arial"/>
          <w:color w:val="FF0000"/>
          <w:sz w:val="22"/>
          <w:lang w:eastAsia="zh-TW"/>
        </w:rPr>
        <w:t>Auto C-H-O dot J-A-</w:t>
      </w:r>
      <w:r w:rsidR="00B87A06" w:rsidRPr="00B87A06">
        <w:rPr>
          <w:rFonts w:ascii="Arial" w:hAnsi="Arial" w:cs="Arial"/>
          <w:color w:val="FF0000"/>
          <w:sz w:val="22"/>
          <w:lang w:eastAsia="zh-TW"/>
        </w:rPr>
        <w:t>R</w:t>
      </w:r>
      <w:r w:rsidR="00B87A06" w:rsidRPr="00B87A06">
        <w:rPr>
          <w:rFonts w:ascii="Arial" w:hAnsi="Arial" w:cs="Arial"/>
          <w:color w:val="FF0000"/>
          <w:sz w:val="22"/>
          <w:szCs w:val="22"/>
          <w:lang w:eastAsia="zh-TW"/>
        </w:rPr>
        <w:t>)</w:t>
      </w:r>
      <w:r w:rsidR="00B87A06">
        <w:rPr>
          <w:rFonts w:ascii="Arial" w:hAnsi="Arial" w:cs="Arial"/>
          <w:i w:val="0"/>
          <w:sz w:val="22"/>
          <w:szCs w:val="22"/>
          <w:lang w:eastAsia="zh-TW"/>
        </w:rPr>
        <w:t xml:space="preserve"> </w:t>
      </w:r>
      <w:r w:rsidRPr="00EE6BB8">
        <w:rPr>
          <w:rFonts w:ascii="Arial" w:hAnsi="Arial" w:cs="Arial"/>
          <w:i w:val="0"/>
          <w:sz w:val="22"/>
          <w:szCs w:val="22"/>
          <w:lang w:eastAsia="zh-TW"/>
        </w:rPr>
        <w:t xml:space="preserve">in the </w:t>
      </w:r>
      <w:r w:rsidRPr="00EE6BB8">
        <w:rPr>
          <w:rFonts w:ascii="Arial" w:hAnsi="Arial" w:cs="Arial"/>
          <w:b/>
          <w:i w:val="0"/>
          <w:sz w:val="22"/>
          <w:szCs w:val="22"/>
          <w:lang w:eastAsia="zh-TW"/>
        </w:rPr>
        <w:t>Auto-</w:t>
      </w:r>
      <w:proofErr w:type="spellStart"/>
      <w:r w:rsidRPr="00EE6BB8">
        <w:rPr>
          <w:rFonts w:ascii="Arial" w:hAnsi="Arial" w:cs="Arial"/>
          <w:b/>
          <w:i w:val="0"/>
          <w:sz w:val="22"/>
          <w:szCs w:val="22"/>
          <w:lang w:eastAsia="zh-TW"/>
        </w:rPr>
        <w:t>CHO_Windows</w:t>
      </w:r>
      <w:proofErr w:type="spellEnd"/>
      <w:r w:rsidRPr="00EE6BB8">
        <w:rPr>
          <w:rFonts w:ascii="Arial" w:hAnsi="Arial" w:cs="Arial"/>
          <w:i w:val="0"/>
          <w:sz w:val="22"/>
          <w:szCs w:val="22"/>
          <w:lang w:eastAsia="zh-TW"/>
        </w:rPr>
        <w:t xml:space="preserve"> folder to start the program</w:t>
      </w:r>
      <w:r w:rsidR="00D843A8">
        <w:rPr>
          <w:rFonts w:ascii="Arial" w:hAnsi="Arial" w:cs="Arial"/>
          <w:i w:val="0"/>
          <w:sz w:val="22"/>
          <w:szCs w:val="22"/>
          <w:lang w:eastAsia="zh-TW"/>
        </w:rPr>
        <w:t xml:space="preserve"> </w:t>
      </w:r>
      <w:r w:rsidR="00D843A8" w:rsidRPr="00D843A8">
        <w:rPr>
          <w:rFonts w:ascii="Arial" w:hAnsi="Arial" w:cs="Arial"/>
          <w:b/>
          <w:i w:val="0"/>
          <w:sz w:val="22"/>
          <w:szCs w:val="22"/>
          <w:lang w:eastAsia="zh-TW"/>
        </w:rPr>
        <w:t>[1</w:t>
      </w:r>
      <w:r w:rsidR="00D843A8">
        <w:rPr>
          <w:rFonts w:ascii="Arial" w:hAnsi="Arial" w:cs="Arial"/>
          <w:b/>
          <w:i w:val="0"/>
          <w:sz w:val="22"/>
          <w:szCs w:val="22"/>
          <w:lang w:eastAsia="zh-TW"/>
        </w:rPr>
        <w:t>-TXT</w:t>
      </w:r>
      <w:r w:rsidR="00D843A8" w:rsidRPr="00D843A8">
        <w:rPr>
          <w:rFonts w:ascii="Arial" w:hAnsi="Arial" w:cs="Arial"/>
          <w:b/>
          <w:i w:val="0"/>
          <w:sz w:val="22"/>
          <w:szCs w:val="22"/>
          <w:lang w:eastAsia="zh-TW"/>
        </w:rPr>
        <w:t>]</w:t>
      </w:r>
      <w:r w:rsidRPr="00EE6BB8">
        <w:rPr>
          <w:rFonts w:ascii="Arial" w:hAnsi="Arial" w:cs="Arial"/>
          <w:i w:val="0"/>
          <w:sz w:val="22"/>
          <w:szCs w:val="22"/>
          <w:lang w:eastAsia="zh-TW"/>
        </w:rPr>
        <w:t>.</w:t>
      </w:r>
    </w:p>
    <w:p w14:paraId="303273E7" w14:textId="1D3C50CB" w:rsidR="00D843A8" w:rsidRPr="00EE6BB8" w:rsidRDefault="00D843A8" w:rsidP="00D843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59987_1.2.mp4. </w:t>
      </w:r>
      <w:r w:rsidR="00020C99">
        <w:rPr>
          <w:rFonts w:ascii="Arial" w:hAnsi="Arial" w:cs="Arial"/>
          <w:color w:val="0070C0"/>
          <w:sz w:val="22"/>
          <w:szCs w:val="22"/>
        </w:rPr>
        <w:t>Video editors, please show 0:16-0:40</w:t>
      </w:r>
      <w:r w:rsidRPr="00D843A8">
        <w:rPr>
          <w:rFonts w:ascii="Arial" w:hAnsi="Arial" w:cs="Arial"/>
          <w:color w:val="0070C0"/>
          <w:sz w:val="22"/>
          <w:szCs w:val="22"/>
        </w:rPr>
        <w:t xml:space="preserve">. </w:t>
      </w:r>
      <w:r w:rsidR="00717BDE">
        <w:rPr>
          <w:rFonts w:ascii="Arial" w:hAnsi="Arial" w:cs="Arial"/>
          <w:b/>
          <w:i w:val="0"/>
          <w:sz w:val="22"/>
          <w:szCs w:val="22"/>
          <w:lang w:eastAsia="zh-TW"/>
        </w:rPr>
        <w:t>TEXT: See text when using</w:t>
      </w:r>
      <w:r w:rsidRPr="00D82ABD">
        <w:rPr>
          <w:rFonts w:ascii="Arial" w:hAnsi="Arial" w:cs="Arial"/>
          <w:b/>
          <w:i w:val="0"/>
          <w:sz w:val="22"/>
          <w:szCs w:val="22"/>
          <w:lang w:eastAsia="zh-TW"/>
        </w:rPr>
        <w:t xml:space="preserve"> other operating systems</w:t>
      </w:r>
    </w:p>
    <w:p w14:paraId="76ECECD4" w14:textId="7CC61109" w:rsidR="00FC3A3E" w:rsidRPr="00717BDE"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Input the desired glycan structure</w:t>
      </w:r>
      <w:r w:rsidRPr="00EE6BB8">
        <w:rPr>
          <w:rFonts w:ascii="Arial" w:hAnsi="Arial" w:cs="Arial"/>
          <w:i w:val="0"/>
          <w:sz w:val="22"/>
          <w:szCs w:val="22"/>
          <w:lang w:eastAsia="zh-TW"/>
        </w:rPr>
        <w:t>. Choose to draw a glycan structure or read an existing structure file</w:t>
      </w:r>
      <w:r w:rsidR="00717BDE">
        <w:rPr>
          <w:rFonts w:ascii="Arial" w:hAnsi="Arial" w:cs="Arial"/>
          <w:i w:val="0"/>
          <w:sz w:val="22"/>
          <w:szCs w:val="22"/>
          <w:lang w:eastAsia="zh-TW"/>
        </w:rPr>
        <w:t xml:space="preserve"> </w:t>
      </w:r>
      <w:r w:rsidR="00717BDE" w:rsidRPr="00717BDE">
        <w:rPr>
          <w:rFonts w:ascii="Arial" w:hAnsi="Arial" w:cs="Arial"/>
          <w:b/>
          <w:i w:val="0"/>
          <w:sz w:val="22"/>
          <w:szCs w:val="22"/>
          <w:lang w:eastAsia="zh-TW"/>
        </w:rPr>
        <w:t>[1]</w:t>
      </w:r>
      <w:r w:rsidRPr="00EE6BB8">
        <w:rPr>
          <w:rFonts w:ascii="Arial" w:hAnsi="Arial" w:cs="Arial"/>
          <w:i w:val="0"/>
          <w:sz w:val="22"/>
          <w:szCs w:val="22"/>
          <w:lang w:eastAsia="zh-TW"/>
        </w:rPr>
        <w:t>.</w:t>
      </w:r>
    </w:p>
    <w:p w14:paraId="558873D0" w14:textId="6ECFE1D4" w:rsidR="00717BDE" w:rsidRPr="00EE6BB8" w:rsidRDefault="00717BDE" w:rsidP="00717B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zh-TW"/>
        </w:rPr>
        <w:t>Talent working at the computer.</w:t>
      </w:r>
    </w:p>
    <w:p w14:paraId="055AE1C1" w14:textId="3AB404C8" w:rsidR="00DA1604" w:rsidRPr="00DA1604" w:rsidRDefault="00FC3A3E" w:rsidP="00DA1604">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To input by drawing</w:t>
      </w:r>
      <w:r w:rsidRPr="00EE6BB8">
        <w:rPr>
          <w:rFonts w:ascii="Arial" w:hAnsi="Arial" w:cs="Arial"/>
          <w:i w:val="0"/>
          <w:sz w:val="22"/>
          <w:szCs w:val="22"/>
          <w:lang w:eastAsia="zh-TW"/>
        </w:rPr>
        <w:t>,</w:t>
      </w:r>
      <w:r w:rsidR="00DA1604">
        <w:rPr>
          <w:rFonts w:ascii="Arial" w:hAnsi="Arial" w:cs="Arial"/>
          <w:i w:val="0"/>
          <w:sz w:val="22"/>
          <w:szCs w:val="22"/>
          <w:lang w:eastAsia="zh-TW"/>
        </w:rPr>
        <w:t xml:space="preserve"> </w:t>
      </w:r>
      <w:r w:rsidR="00DA1604" w:rsidRPr="00DA1604">
        <w:rPr>
          <w:rFonts w:ascii="Arial" w:hAnsi="Arial" w:cs="Arial"/>
          <w:i w:val="0"/>
          <w:sz w:val="22"/>
          <w:szCs w:val="22"/>
          <w:lang w:eastAsia="zh-TW"/>
        </w:rPr>
        <w:t xml:space="preserve">click on </w:t>
      </w:r>
      <w:r w:rsidR="00DA1604" w:rsidRPr="00DA1604">
        <w:rPr>
          <w:rFonts w:ascii="Arial" w:hAnsi="Arial" w:cs="Arial"/>
          <w:b/>
          <w:i w:val="0"/>
          <w:sz w:val="22"/>
          <w:szCs w:val="22"/>
          <w:lang w:eastAsia="zh-TW"/>
        </w:rPr>
        <w:t xml:space="preserve">Edit Glycan by </w:t>
      </w:r>
      <w:proofErr w:type="spellStart"/>
      <w:r w:rsidR="00DA1604" w:rsidRPr="00DA1604">
        <w:rPr>
          <w:rFonts w:ascii="Arial" w:hAnsi="Arial" w:cs="Arial"/>
          <w:b/>
          <w:i w:val="0"/>
          <w:sz w:val="22"/>
          <w:szCs w:val="22"/>
          <w:lang w:eastAsia="zh-TW"/>
        </w:rPr>
        <w:t>GlycanBuilder</w:t>
      </w:r>
      <w:proofErr w:type="spellEnd"/>
      <w:r w:rsidR="00DA1604">
        <w:rPr>
          <w:rFonts w:ascii="Arial" w:hAnsi="Arial" w:cs="Arial"/>
          <w:i w:val="0"/>
          <w:sz w:val="22"/>
          <w:szCs w:val="22"/>
          <w:lang w:eastAsia="zh-TW"/>
        </w:rPr>
        <w:t xml:space="preserve"> </w:t>
      </w:r>
      <w:r w:rsidR="00DA1604" w:rsidRPr="00DA1604">
        <w:rPr>
          <w:rFonts w:ascii="Arial" w:hAnsi="Arial" w:cs="Arial"/>
          <w:i w:val="0"/>
          <w:sz w:val="22"/>
          <w:szCs w:val="22"/>
          <w:lang w:eastAsia="zh-TW"/>
        </w:rPr>
        <w:t xml:space="preserve">or the area of </w:t>
      </w:r>
      <w:r w:rsidR="00DA1604" w:rsidRPr="00DA1604">
        <w:rPr>
          <w:rFonts w:ascii="Arial" w:hAnsi="Arial" w:cs="Arial"/>
          <w:b/>
          <w:i w:val="0"/>
          <w:sz w:val="22"/>
          <w:szCs w:val="22"/>
          <w:lang w:eastAsia="zh-TW"/>
        </w:rPr>
        <w:t>Click Here to Edit the Synthetic Target</w:t>
      </w:r>
      <w:r w:rsidR="00DA1604" w:rsidRPr="00DA1604">
        <w:rPr>
          <w:rFonts w:ascii="Arial" w:hAnsi="Arial" w:cs="Arial"/>
          <w:i w:val="0"/>
          <w:sz w:val="22"/>
          <w:szCs w:val="22"/>
          <w:lang w:eastAsia="zh-TW"/>
        </w:rPr>
        <w:t xml:space="preserve"> to draw and edit the query structure by </w:t>
      </w:r>
      <w:proofErr w:type="spellStart"/>
      <w:r w:rsidR="00DA1604" w:rsidRPr="00DA1604">
        <w:rPr>
          <w:rFonts w:ascii="Arial" w:hAnsi="Arial" w:cs="Arial"/>
          <w:i w:val="0"/>
          <w:sz w:val="22"/>
          <w:szCs w:val="22"/>
          <w:lang w:eastAsia="zh-TW"/>
        </w:rPr>
        <w:t>GlycanBuilder</w:t>
      </w:r>
      <w:proofErr w:type="spellEnd"/>
      <w:r w:rsidR="00DA1604" w:rsidRPr="00DA1604">
        <w:rPr>
          <w:rFonts w:ascii="Arial" w:hAnsi="Arial" w:cs="Arial"/>
          <w:i w:val="0"/>
          <w:sz w:val="22"/>
          <w:szCs w:val="22"/>
          <w:lang w:eastAsia="zh-TW"/>
        </w:rPr>
        <w:t>. Linkage and chirality information should not be ignored.</w:t>
      </w:r>
      <w:r w:rsidR="00DA1604" w:rsidRPr="00DA1604">
        <w:rPr>
          <w:rFonts w:ascii="Arial" w:hAnsi="Arial" w:cs="Arial"/>
          <w:i w:val="0"/>
          <w:sz w:val="22"/>
          <w:szCs w:val="22"/>
        </w:rPr>
        <w:t xml:space="preserve"> Click</w:t>
      </w:r>
      <w:r w:rsidR="00DA1604" w:rsidRPr="00DA1604">
        <w:rPr>
          <w:rFonts w:ascii="Arial" w:hAnsi="Arial" w:cs="Arial"/>
          <w:i w:val="0"/>
          <w:sz w:val="22"/>
          <w:szCs w:val="22"/>
          <w:lang w:eastAsia="zh-TW"/>
        </w:rPr>
        <w:t xml:space="preserve"> on the </w:t>
      </w:r>
      <w:r w:rsidR="00DA1604" w:rsidRPr="00DA1604">
        <w:rPr>
          <w:rFonts w:ascii="Arial" w:hAnsi="Arial" w:cs="Arial"/>
          <w:b/>
          <w:i w:val="0"/>
          <w:sz w:val="22"/>
          <w:szCs w:val="22"/>
        </w:rPr>
        <w:t>Globo-H</w:t>
      </w:r>
      <w:r w:rsidR="00B87A06">
        <w:rPr>
          <w:rFonts w:ascii="Arial" w:hAnsi="Arial" w:cs="Arial"/>
          <w:b/>
          <w:i w:val="0"/>
          <w:sz w:val="22"/>
          <w:szCs w:val="22"/>
        </w:rPr>
        <w:t xml:space="preserve"> </w:t>
      </w:r>
      <w:r w:rsidR="00B87A06" w:rsidRPr="00B87A06">
        <w:rPr>
          <w:rFonts w:ascii="Arial" w:hAnsi="Arial" w:cs="Arial"/>
          <w:color w:val="FF0000"/>
          <w:sz w:val="22"/>
          <w:szCs w:val="22"/>
        </w:rPr>
        <w:t>(</w:t>
      </w:r>
      <w:r w:rsidR="00B87A06">
        <w:rPr>
          <w:rFonts w:ascii="Arial" w:hAnsi="Arial" w:cs="Arial"/>
          <w:color w:val="FF0000"/>
          <w:sz w:val="22"/>
          <w:szCs w:val="22"/>
        </w:rPr>
        <w:t>Glo</w:t>
      </w:r>
      <w:r w:rsidR="00B87A06" w:rsidRPr="00B87A06">
        <w:rPr>
          <w:rFonts w:ascii="Arial" w:hAnsi="Arial" w:cs="Arial"/>
          <w:color w:val="FF0000"/>
          <w:sz w:val="22"/>
          <w:szCs w:val="22"/>
        </w:rPr>
        <w:t>-</w:t>
      </w:r>
      <w:proofErr w:type="spellStart"/>
      <w:r w:rsidR="00B87A06" w:rsidRPr="00B87A06">
        <w:rPr>
          <w:rFonts w:ascii="Arial" w:hAnsi="Arial" w:cs="Arial"/>
          <w:color w:val="FF0000"/>
          <w:sz w:val="22"/>
          <w:szCs w:val="22"/>
        </w:rPr>
        <w:t>bo</w:t>
      </w:r>
      <w:proofErr w:type="spellEnd"/>
      <w:r w:rsidR="00B87A06" w:rsidRPr="00B87A06">
        <w:rPr>
          <w:rFonts w:ascii="Arial" w:hAnsi="Arial" w:cs="Arial"/>
          <w:color w:val="FF0000"/>
          <w:sz w:val="22"/>
          <w:szCs w:val="22"/>
        </w:rPr>
        <w:t xml:space="preserve"> H)</w:t>
      </w:r>
      <w:r w:rsidR="00DA1604" w:rsidRPr="00DA1604">
        <w:rPr>
          <w:rFonts w:ascii="Arial" w:hAnsi="Arial" w:cs="Arial"/>
          <w:i w:val="0"/>
          <w:sz w:val="22"/>
          <w:szCs w:val="22"/>
        </w:rPr>
        <w:t xml:space="preserve">, </w:t>
      </w:r>
      <w:r w:rsidR="00DA1604" w:rsidRPr="00DA1604">
        <w:rPr>
          <w:rFonts w:ascii="Arial" w:hAnsi="Arial" w:cs="Arial"/>
          <w:b/>
          <w:i w:val="0"/>
          <w:sz w:val="22"/>
          <w:szCs w:val="22"/>
        </w:rPr>
        <w:t>SSEA-4</w:t>
      </w:r>
      <w:r w:rsidR="00B87A06">
        <w:rPr>
          <w:rFonts w:ascii="Arial" w:hAnsi="Arial" w:cs="Arial"/>
          <w:b/>
          <w:i w:val="0"/>
          <w:sz w:val="22"/>
          <w:szCs w:val="22"/>
        </w:rPr>
        <w:t xml:space="preserve"> </w:t>
      </w:r>
      <w:r w:rsidR="00B87A06" w:rsidRPr="00B87A06">
        <w:rPr>
          <w:rFonts w:ascii="Arial" w:hAnsi="Arial" w:cs="Arial"/>
          <w:color w:val="FF0000"/>
          <w:sz w:val="22"/>
          <w:szCs w:val="22"/>
        </w:rPr>
        <w:t>(</w:t>
      </w:r>
      <w:r w:rsidR="00B87A06">
        <w:rPr>
          <w:rFonts w:ascii="Arial" w:hAnsi="Arial" w:cs="Arial"/>
          <w:color w:val="FF0000"/>
          <w:sz w:val="22"/>
          <w:szCs w:val="22"/>
        </w:rPr>
        <w:t>S-S-E-A-4</w:t>
      </w:r>
      <w:r w:rsidR="00B87A06" w:rsidRPr="00B87A06">
        <w:rPr>
          <w:rFonts w:ascii="Arial" w:hAnsi="Arial" w:cs="Arial"/>
          <w:color w:val="FF0000"/>
          <w:sz w:val="22"/>
          <w:szCs w:val="22"/>
        </w:rPr>
        <w:t>)</w:t>
      </w:r>
      <w:r w:rsidR="00DA1604" w:rsidRPr="00DA1604">
        <w:rPr>
          <w:rFonts w:ascii="Arial" w:hAnsi="Arial" w:cs="Arial"/>
          <w:i w:val="0"/>
          <w:sz w:val="22"/>
          <w:szCs w:val="22"/>
        </w:rPr>
        <w:t xml:space="preserve">, or </w:t>
      </w:r>
      <w:proofErr w:type="spellStart"/>
      <w:r w:rsidR="00DA1604" w:rsidRPr="00DA1604">
        <w:rPr>
          <w:rFonts w:ascii="Arial" w:hAnsi="Arial" w:cs="Arial"/>
          <w:b/>
          <w:i w:val="0"/>
          <w:sz w:val="22"/>
          <w:szCs w:val="22"/>
        </w:rPr>
        <w:t>OligoLacNAc</w:t>
      </w:r>
      <w:proofErr w:type="spellEnd"/>
      <w:r w:rsidR="00DA1604" w:rsidRPr="00DA1604">
        <w:rPr>
          <w:rFonts w:ascii="Arial" w:hAnsi="Arial" w:cs="Arial"/>
          <w:i w:val="0"/>
          <w:sz w:val="22"/>
          <w:szCs w:val="22"/>
        </w:rPr>
        <w:t xml:space="preserve"> </w:t>
      </w:r>
      <w:r w:rsidR="00B87A06" w:rsidRPr="00B87A06">
        <w:rPr>
          <w:rFonts w:ascii="Arial" w:hAnsi="Arial" w:cs="Arial"/>
          <w:i w:val="0"/>
          <w:color w:val="FF0000"/>
          <w:sz w:val="22"/>
          <w:szCs w:val="22"/>
        </w:rPr>
        <w:t>(</w:t>
      </w:r>
      <w:r w:rsidR="00B87A06" w:rsidRPr="00B87A06">
        <w:rPr>
          <w:rFonts w:ascii="Helvetica" w:hAnsi="Helvetica"/>
          <w:color w:val="FF0000"/>
          <w:sz w:val="22"/>
          <w:lang w:eastAsia="zh-TW"/>
        </w:rPr>
        <w:t xml:space="preserve">Oligo Lac </w:t>
      </w:r>
      <w:proofErr w:type="spellStart"/>
      <w:r w:rsidR="00B87A06" w:rsidRPr="00B87A06">
        <w:rPr>
          <w:rFonts w:ascii="Helvetica" w:hAnsi="Helvetica"/>
          <w:color w:val="FF0000"/>
          <w:sz w:val="22"/>
          <w:lang w:eastAsia="zh-TW"/>
        </w:rPr>
        <w:t>Nac</w:t>
      </w:r>
      <w:proofErr w:type="spellEnd"/>
      <w:r w:rsidR="00B87A06" w:rsidRPr="00B87A06">
        <w:rPr>
          <w:rFonts w:ascii="Arial" w:hAnsi="Arial" w:cs="Arial"/>
          <w:i w:val="0"/>
          <w:color w:val="FF0000"/>
          <w:sz w:val="22"/>
          <w:szCs w:val="22"/>
        </w:rPr>
        <w:t>)</w:t>
      </w:r>
      <w:r w:rsidR="00B87A06">
        <w:rPr>
          <w:rFonts w:ascii="Arial" w:hAnsi="Arial" w:cs="Arial"/>
          <w:i w:val="0"/>
          <w:sz w:val="22"/>
          <w:szCs w:val="22"/>
        </w:rPr>
        <w:t xml:space="preserve"> </w:t>
      </w:r>
      <w:r w:rsidR="00DA1604" w:rsidRPr="00DA1604">
        <w:rPr>
          <w:rFonts w:ascii="Arial" w:hAnsi="Arial" w:cs="Arial"/>
          <w:i w:val="0"/>
          <w:sz w:val="22"/>
          <w:szCs w:val="22"/>
        </w:rPr>
        <w:t xml:space="preserve">buttons to </w:t>
      </w:r>
      <w:r w:rsidR="00DA1604" w:rsidRPr="00DA1604">
        <w:rPr>
          <w:rFonts w:ascii="Arial" w:hAnsi="Arial" w:cs="Arial"/>
          <w:i w:val="0"/>
          <w:sz w:val="22"/>
          <w:szCs w:val="22"/>
          <w:lang w:eastAsia="zh-TW"/>
        </w:rPr>
        <w:t xml:space="preserve">display </w:t>
      </w:r>
      <w:r w:rsidR="00DA1604" w:rsidRPr="00DA1604">
        <w:rPr>
          <w:rFonts w:ascii="Arial" w:hAnsi="Arial" w:cs="Arial"/>
          <w:i w:val="0"/>
          <w:sz w:val="22"/>
          <w:szCs w:val="22"/>
        </w:rPr>
        <w:t>the examples.</w:t>
      </w:r>
    </w:p>
    <w:p w14:paraId="3F9A0193" w14:textId="7A681424" w:rsidR="00717BDE" w:rsidRPr="00EE6BB8" w:rsidRDefault="00717BDE" w:rsidP="00717B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59987_1.3.mp4. </w:t>
      </w:r>
      <w:r>
        <w:rPr>
          <w:rFonts w:ascii="Arial" w:hAnsi="Arial" w:cs="Arial"/>
          <w:color w:val="0070C0"/>
          <w:sz w:val="22"/>
          <w:szCs w:val="22"/>
        </w:rPr>
        <w:t>Video editors, please show 0:</w:t>
      </w:r>
      <w:r w:rsidR="008232C2">
        <w:rPr>
          <w:rFonts w:ascii="Arial" w:hAnsi="Arial" w:cs="Arial"/>
          <w:color w:val="0070C0"/>
          <w:sz w:val="22"/>
          <w:szCs w:val="22"/>
        </w:rPr>
        <w:t>02</w:t>
      </w:r>
      <w:r>
        <w:rPr>
          <w:rFonts w:ascii="Arial" w:hAnsi="Arial" w:cs="Arial"/>
          <w:color w:val="0070C0"/>
          <w:sz w:val="22"/>
          <w:szCs w:val="22"/>
        </w:rPr>
        <w:t>-0:23</w:t>
      </w:r>
      <w:r w:rsidRPr="00D843A8">
        <w:rPr>
          <w:rFonts w:ascii="Arial" w:hAnsi="Arial" w:cs="Arial"/>
          <w:color w:val="0070C0"/>
          <w:sz w:val="22"/>
          <w:szCs w:val="22"/>
        </w:rPr>
        <w:t>.</w:t>
      </w:r>
      <w:r w:rsidR="004818D5">
        <w:rPr>
          <w:rFonts w:ascii="Arial" w:hAnsi="Arial" w:cs="Arial"/>
          <w:color w:val="0070C0"/>
          <w:sz w:val="22"/>
          <w:szCs w:val="22"/>
        </w:rPr>
        <w:t xml:space="preserve"> Please use a</w:t>
      </w:r>
      <w:r w:rsidR="00DA1604">
        <w:rPr>
          <w:rFonts w:ascii="Arial" w:hAnsi="Arial" w:cs="Arial"/>
          <w:color w:val="0070C0"/>
          <w:sz w:val="22"/>
          <w:szCs w:val="22"/>
        </w:rPr>
        <w:t xml:space="preserve"> zoom </w:t>
      </w:r>
      <w:r w:rsidR="004818D5">
        <w:rPr>
          <w:rFonts w:ascii="Arial" w:hAnsi="Arial" w:cs="Arial"/>
          <w:color w:val="0070C0"/>
          <w:sz w:val="22"/>
          <w:szCs w:val="22"/>
        </w:rPr>
        <w:t>bubble</w:t>
      </w:r>
      <w:r w:rsidR="00DA1604">
        <w:rPr>
          <w:rFonts w:ascii="Arial" w:hAnsi="Arial" w:cs="Arial"/>
          <w:color w:val="0070C0"/>
          <w:sz w:val="22"/>
          <w:szCs w:val="22"/>
        </w:rPr>
        <w:t xml:space="preserve"> to highlight the action being performed and try to correlate with the narration. Also emphasize the box labeled “</w:t>
      </w:r>
      <w:r w:rsidR="00DA1604" w:rsidRPr="00DA1604">
        <w:rPr>
          <w:rFonts w:ascii="Arial" w:hAnsi="Arial" w:cs="Arial"/>
          <w:color w:val="0070C0"/>
          <w:sz w:val="22"/>
          <w:szCs w:val="22"/>
          <w:lang w:eastAsia="zh-TW"/>
        </w:rPr>
        <w:t>Click Here to Edit the Synthetic Target</w:t>
      </w:r>
      <w:r w:rsidR="00DA1604">
        <w:rPr>
          <w:rFonts w:ascii="Arial" w:hAnsi="Arial" w:cs="Arial"/>
          <w:color w:val="0070C0"/>
          <w:sz w:val="22"/>
          <w:szCs w:val="22"/>
        </w:rPr>
        <w:t>” as narrated.</w:t>
      </w:r>
    </w:p>
    <w:p w14:paraId="14DF6AE2" w14:textId="2873F009" w:rsidR="00FC3A3E" w:rsidRPr="00DA1604"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Close the </w:t>
      </w:r>
      <w:proofErr w:type="spellStart"/>
      <w:r w:rsidRPr="00EE6BB8">
        <w:rPr>
          <w:rFonts w:ascii="Arial" w:hAnsi="Arial" w:cs="Arial"/>
          <w:i w:val="0"/>
          <w:sz w:val="22"/>
          <w:szCs w:val="22"/>
        </w:rPr>
        <w:t>GlycanBuilder</w:t>
      </w:r>
      <w:proofErr w:type="spellEnd"/>
      <w:r w:rsidRPr="00EE6BB8">
        <w:rPr>
          <w:rFonts w:ascii="Arial" w:hAnsi="Arial" w:cs="Arial"/>
          <w:i w:val="0"/>
          <w:sz w:val="22"/>
          <w:szCs w:val="22"/>
        </w:rPr>
        <w:t xml:space="preserve"> dialog to complete editing</w:t>
      </w:r>
      <w:r w:rsidR="00DA1604">
        <w:rPr>
          <w:rFonts w:ascii="Arial" w:hAnsi="Arial" w:cs="Arial"/>
          <w:i w:val="0"/>
          <w:sz w:val="22"/>
          <w:szCs w:val="22"/>
        </w:rPr>
        <w:t xml:space="preserve"> </w:t>
      </w:r>
      <w:r w:rsidR="00DA1604" w:rsidRPr="00DA1604">
        <w:rPr>
          <w:rFonts w:ascii="Arial" w:hAnsi="Arial" w:cs="Arial"/>
          <w:b/>
          <w:i w:val="0"/>
          <w:sz w:val="22"/>
          <w:szCs w:val="22"/>
        </w:rPr>
        <w:t>[1]</w:t>
      </w:r>
      <w:r w:rsidRPr="00EE6BB8">
        <w:rPr>
          <w:rFonts w:ascii="Arial" w:hAnsi="Arial" w:cs="Arial"/>
          <w:i w:val="0"/>
          <w:sz w:val="22"/>
          <w:szCs w:val="22"/>
        </w:rPr>
        <w:t>.</w:t>
      </w:r>
      <w:bookmarkStart w:id="1" w:name="_Toc525927892"/>
    </w:p>
    <w:p w14:paraId="7D74F74A" w14:textId="47C0B8CB" w:rsidR="00DA1604" w:rsidRPr="00EE6BB8" w:rsidRDefault="007F6A81" w:rsidP="00DA160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w:t>
      </w:r>
      <w:r w:rsidR="00DA1604">
        <w:rPr>
          <w:rFonts w:ascii="Arial" w:hAnsi="Arial" w:cs="Arial"/>
          <w:i w:val="0"/>
          <w:sz w:val="22"/>
          <w:szCs w:val="22"/>
        </w:rPr>
        <w:t xml:space="preserve">orking at the </w:t>
      </w:r>
      <w:r>
        <w:rPr>
          <w:rFonts w:ascii="Arial" w:hAnsi="Arial" w:cs="Arial"/>
          <w:i w:val="0"/>
          <w:sz w:val="22"/>
          <w:szCs w:val="22"/>
        </w:rPr>
        <w:t>computer, talent</w:t>
      </w:r>
      <w:r w:rsidR="00DA1604">
        <w:rPr>
          <w:rFonts w:ascii="Arial" w:hAnsi="Arial" w:cs="Arial"/>
          <w:i w:val="0"/>
          <w:sz w:val="22"/>
          <w:szCs w:val="22"/>
        </w:rPr>
        <w:t xml:space="preserve"> closes the dialog.</w:t>
      </w:r>
    </w:p>
    <w:bookmarkEnd w:id="1"/>
    <w:p w14:paraId="53AF1B06" w14:textId="0E4DB514" w:rsidR="00FC3A3E" w:rsidRPr="004818D5"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lastRenderedPageBreak/>
        <w:t>Define the search parameters in the “</w:t>
      </w:r>
      <w:r w:rsidRPr="00EE6BB8">
        <w:rPr>
          <w:rFonts w:ascii="Arial" w:hAnsi="Arial" w:cs="Arial"/>
          <w:b/>
          <w:i w:val="0"/>
          <w:sz w:val="22"/>
          <w:szCs w:val="22"/>
        </w:rPr>
        <w:t>Parameter Settings</w:t>
      </w:r>
      <w:r w:rsidRPr="00EE6BB8">
        <w:rPr>
          <w:rFonts w:ascii="Arial" w:hAnsi="Arial" w:cs="Arial"/>
          <w:i w:val="0"/>
          <w:sz w:val="22"/>
          <w:szCs w:val="22"/>
        </w:rPr>
        <w:t>” tab</w:t>
      </w:r>
      <w:r w:rsidRPr="00EE6BB8">
        <w:rPr>
          <w:rFonts w:ascii="Arial" w:hAnsi="Arial" w:cs="Arial"/>
          <w:i w:val="0"/>
          <w:sz w:val="22"/>
          <w:szCs w:val="22"/>
          <w:lang w:eastAsia="zh-TW"/>
        </w:rPr>
        <w:t xml:space="preserve"> to</w:t>
      </w:r>
      <w:r w:rsidRPr="00EE6BB8">
        <w:rPr>
          <w:rFonts w:ascii="Arial" w:hAnsi="Arial" w:cs="Arial"/>
          <w:i w:val="0"/>
          <w:sz w:val="22"/>
          <w:szCs w:val="22"/>
        </w:rPr>
        <w:t xml:space="preserve"> get reasonable search results. Click </w:t>
      </w:r>
      <w:r w:rsidRPr="00EE6BB8">
        <w:rPr>
          <w:rFonts w:ascii="Arial" w:hAnsi="Arial" w:cs="Arial"/>
          <w:i w:val="0"/>
          <w:sz w:val="22"/>
          <w:szCs w:val="22"/>
          <w:lang w:eastAsia="zh-TW"/>
        </w:rPr>
        <w:t xml:space="preserve">on the </w:t>
      </w:r>
      <w:r w:rsidRPr="00EE6BB8">
        <w:rPr>
          <w:rFonts w:ascii="Arial" w:hAnsi="Arial" w:cs="Arial"/>
          <w:b/>
          <w:i w:val="0"/>
          <w:sz w:val="22"/>
          <w:szCs w:val="22"/>
        </w:rPr>
        <w:t>OK</w:t>
      </w:r>
      <w:r w:rsidRPr="00EE6BB8">
        <w:rPr>
          <w:rFonts w:ascii="Arial" w:hAnsi="Arial" w:cs="Arial"/>
          <w:i w:val="0"/>
          <w:sz w:val="22"/>
          <w:szCs w:val="22"/>
        </w:rPr>
        <w:t xml:space="preserve"> button to enable the new settings</w:t>
      </w:r>
      <w:r w:rsidR="00DA1604">
        <w:rPr>
          <w:rFonts w:ascii="Arial" w:hAnsi="Arial" w:cs="Arial"/>
          <w:i w:val="0"/>
          <w:sz w:val="22"/>
          <w:szCs w:val="22"/>
        </w:rPr>
        <w:t xml:space="preserve"> </w:t>
      </w:r>
      <w:r w:rsidR="00DA1604" w:rsidRPr="00DA1604">
        <w:rPr>
          <w:rFonts w:ascii="Arial" w:hAnsi="Arial" w:cs="Arial"/>
          <w:b/>
          <w:i w:val="0"/>
          <w:sz w:val="22"/>
          <w:szCs w:val="22"/>
        </w:rPr>
        <w:t>[1]</w:t>
      </w:r>
      <w:r w:rsidRPr="00EE6BB8">
        <w:rPr>
          <w:rFonts w:ascii="Arial" w:hAnsi="Arial" w:cs="Arial"/>
          <w:i w:val="0"/>
          <w:sz w:val="22"/>
          <w:szCs w:val="22"/>
        </w:rPr>
        <w:t>.</w:t>
      </w:r>
      <w:bookmarkStart w:id="2" w:name="_Toc525927890"/>
    </w:p>
    <w:p w14:paraId="341E0084" w14:textId="1BDEE241" w:rsidR="004818D5" w:rsidRPr="00EE6BB8" w:rsidRDefault="004818D5" w:rsidP="004818D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59987_1.4.mp4. </w:t>
      </w:r>
      <w:r>
        <w:rPr>
          <w:rFonts w:ascii="Arial" w:hAnsi="Arial" w:cs="Arial"/>
          <w:color w:val="0070C0"/>
          <w:sz w:val="22"/>
          <w:szCs w:val="22"/>
        </w:rPr>
        <w:t>Video editors, please show 0:</w:t>
      </w:r>
      <w:r w:rsidR="008232C2">
        <w:rPr>
          <w:rFonts w:ascii="Arial" w:hAnsi="Arial" w:cs="Arial"/>
          <w:color w:val="0070C0"/>
          <w:sz w:val="22"/>
          <w:szCs w:val="22"/>
        </w:rPr>
        <w:t>02</w:t>
      </w:r>
      <w:r>
        <w:rPr>
          <w:rFonts w:ascii="Arial" w:hAnsi="Arial" w:cs="Arial"/>
          <w:color w:val="0070C0"/>
          <w:sz w:val="22"/>
          <w:szCs w:val="22"/>
        </w:rPr>
        <w:t>-0:20</w:t>
      </w:r>
      <w:r w:rsidRPr="00D843A8">
        <w:rPr>
          <w:rFonts w:ascii="Arial" w:hAnsi="Arial" w:cs="Arial"/>
          <w:color w:val="0070C0"/>
          <w:sz w:val="22"/>
          <w:szCs w:val="22"/>
        </w:rPr>
        <w:t>.</w:t>
      </w:r>
      <w:r>
        <w:rPr>
          <w:rFonts w:ascii="Arial" w:hAnsi="Arial" w:cs="Arial"/>
          <w:color w:val="0070C0"/>
          <w:sz w:val="22"/>
          <w:szCs w:val="22"/>
        </w:rPr>
        <w:t xml:space="preserve"> Please use a zoom bubble to highlight the action being performed and try to correlate with the narration</w:t>
      </w:r>
    </w:p>
    <w:bookmarkEnd w:id="2"/>
    <w:p w14:paraId="0F38AC39" w14:textId="26BB2C73" w:rsidR="00087CFA" w:rsidRPr="00087CFA" w:rsidRDefault="00FC3A3E" w:rsidP="00087CFA">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lang w:eastAsia="zh-TW"/>
        </w:rPr>
        <w:t xml:space="preserve">The </w:t>
      </w:r>
      <w:r w:rsidRPr="00EE6BB8">
        <w:rPr>
          <w:rFonts w:ascii="Arial" w:hAnsi="Arial" w:cs="Arial"/>
          <w:i w:val="0"/>
          <w:sz w:val="22"/>
          <w:szCs w:val="22"/>
        </w:rPr>
        <w:t>default setting</w:t>
      </w:r>
      <w:r w:rsidRPr="00EE6BB8">
        <w:rPr>
          <w:rFonts w:ascii="Arial" w:hAnsi="Arial" w:cs="Arial"/>
          <w:i w:val="0"/>
          <w:sz w:val="22"/>
          <w:szCs w:val="22"/>
          <w:lang w:eastAsia="zh-TW"/>
        </w:rPr>
        <w:t xml:space="preserve"> is to search the experimental library only.</w:t>
      </w:r>
      <w:r w:rsidR="00087CFA">
        <w:rPr>
          <w:rFonts w:ascii="Arial" w:hAnsi="Arial" w:cs="Arial"/>
          <w:i w:val="0"/>
          <w:sz w:val="22"/>
          <w:szCs w:val="22"/>
          <w:lang w:eastAsia="zh-TW"/>
        </w:rPr>
        <w:t xml:space="preserve"> </w:t>
      </w:r>
      <w:r w:rsidRPr="00087CFA">
        <w:rPr>
          <w:rFonts w:ascii="Arial" w:hAnsi="Arial" w:cs="Arial"/>
          <w:i w:val="0"/>
          <w:sz w:val="22"/>
          <w:szCs w:val="22"/>
          <w:lang w:eastAsia="zh-TW"/>
        </w:rPr>
        <w:t>If it is desired to search both the experimental and virtual libraries,</w:t>
      </w:r>
      <w:r w:rsidR="004818D5" w:rsidRPr="00087CFA">
        <w:rPr>
          <w:rFonts w:ascii="Arial" w:hAnsi="Arial" w:cs="Arial"/>
          <w:i w:val="0"/>
          <w:sz w:val="22"/>
          <w:szCs w:val="22"/>
          <w:lang w:eastAsia="zh-TW"/>
        </w:rPr>
        <w:t xml:space="preserve"> s</w:t>
      </w:r>
      <w:r w:rsidRPr="00087CFA">
        <w:rPr>
          <w:rFonts w:ascii="Arial" w:hAnsi="Arial" w:cs="Arial"/>
          <w:i w:val="0"/>
          <w:sz w:val="22"/>
          <w:szCs w:val="22"/>
        </w:rPr>
        <w:t xml:space="preserve">elect the </w:t>
      </w:r>
      <w:r w:rsidRPr="00087CFA">
        <w:rPr>
          <w:rFonts w:ascii="Arial" w:hAnsi="Arial" w:cs="Arial"/>
          <w:b/>
          <w:i w:val="0"/>
          <w:sz w:val="22"/>
          <w:szCs w:val="22"/>
        </w:rPr>
        <w:t>Virtual Building Block Library</w:t>
      </w:r>
      <w:r w:rsidRPr="00087CFA">
        <w:rPr>
          <w:rFonts w:ascii="Arial" w:hAnsi="Arial" w:cs="Arial"/>
          <w:i w:val="0"/>
          <w:sz w:val="22"/>
          <w:szCs w:val="22"/>
        </w:rPr>
        <w:t xml:space="preserve"> </w:t>
      </w:r>
      <w:proofErr w:type="gramStart"/>
      <w:r w:rsidRPr="00087CFA">
        <w:rPr>
          <w:rFonts w:ascii="Arial" w:hAnsi="Arial" w:cs="Arial"/>
          <w:i w:val="0"/>
          <w:sz w:val="22"/>
          <w:szCs w:val="22"/>
        </w:rPr>
        <w:t>tab.</w:t>
      </w:r>
      <w:proofErr w:type="gramEnd"/>
      <w:r w:rsidRPr="00087CFA">
        <w:rPr>
          <w:rFonts w:ascii="Arial" w:hAnsi="Arial" w:cs="Arial"/>
          <w:i w:val="0"/>
          <w:sz w:val="22"/>
          <w:szCs w:val="22"/>
        </w:rPr>
        <w:t xml:space="preserve"> Select </w:t>
      </w:r>
      <w:r w:rsidRPr="00087CFA">
        <w:rPr>
          <w:rFonts w:ascii="Arial" w:hAnsi="Arial" w:cs="Arial"/>
          <w:b/>
          <w:i w:val="0"/>
          <w:sz w:val="22"/>
          <w:szCs w:val="22"/>
        </w:rPr>
        <w:t>Use Experimental and Virtual Libraries</w:t>
      </w:r>
      <w:r w:rsidRPr="00087CFA">
        <w:rPr>
          <w:rFonts w:ascii="Arial" w:hAnsi="Arial" w:cs="Arial"/>
          <w:i w:val="0"/>
          <w:sz w:val="22"/>
          <w:szCs w:val="22"/>
          <w:lang w:eastAsia="zh-TW"/>
        </w:rPr>
        <w:t xml:space="preserve"> and apply</w:t>
      </w:r>
      <w:r w:rsidRPr="00087CFA">
        <w:rPr>
          <w:rFonts w:ascii="Arial" w:hAnsi="Arial" w:cs="Arial"/>
          <w:i w:val="0"/>
          <w:sz w:val="22"/>
          <w:szCs w:val="22"/>
        </w:rPr>
        <w:t xml:space="preserve"> </w:t>
      </w:r>
      <w:r w:rsidRPr="00087CFA">
        <w:rPr>
          <w:rFonts w:ascii="Arial" w:hAnsi="Arial" w:cs="Arial"/>
          <w:b/>
          <w:i w:val="0"/>
          <w:sz w:val="22"/>
          <w:szCs w:val="22"/>
        </w:rPr>
        <w:t>Filtering</w:t>
      </w:r>
      <w:r w:rsidRPr="00087CFA">
        <w:rPr>
          <w:rFonts w:ascii="Arial" w:hAnsi="Arial" w:cs="Arial"/>
          <w:i w:val="0"/>
          <w:sz w:val="22"/>
          <w:szCs w:val="22"/>
        </w:rPr>
        <w:t xml:space="preserve"> to display virtual building blocks with certain criteria</w:t>
      </w:r>
      <w:r w:rsidR="00087CFA" w:rsidRPr="00087CFA">
        <w:rPr>
          <w:rFonts w:ascii="Arial" w:hAnsi="Arial" w:cs="Arial"/>
          <w:i w:val="0"/>
          <w:sz w:val="22"/>
          <w:szCs w:val="22"/>
        </w:rPr>
        <w:t xml:space="preserve"> </w:t>
      </w:r>
      <w:r w:rsidR="00087CFA" w:rsidRPr="00087CFA">
        <w:rPr>
          <w:rFonts w:ascii="Arial" w:hAnsi="Arial" w:cs="Arial"/>
          <w:b/>
          <w:i w:val="0"/>
          <w:sz w:val="22"/>
          <w:szCs w:val="22"/>
        </w:rPr>
        <w:t>[1]</w:t>
      </w:r>
      <w:r w:rsidRPr="00087CFA">
        <w:rPr>
          <w:rFonts w:ascii="Arial" w:hAnsi="Arial" w:cs="Arial"/>
          <w:i w:val="0"/>
          <w:sz w:val="22"/>
          <w:szCs w:val="22"/>
        </w:rPr>
        <w:t xml:space="preserve">. </w:t>
      </w:r>
    </w:p>
    <w:p w14:paraId="53C262C3" w14:textId="001B1131" w:rsidR="00087CFA" w:rsidRPr="00087CFA" w:rsidRDefault="00087CFA" w:rsidP="00087CF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59987_1.5.mp4. </w:t>
      </w:r>
      <w:r>
        <w:rPr>
          <w:rFonts w:ascii="Arial" w:hAnsi="Arial" w:cs="Arial"/>
          <w:color w:val="0070C0"/>
          <w:sz w:val="22"/>
          <w:szCs w:val="22"/>
        </w:rPr>
        <w:t>Video editors, please show 0:</w:t>
      </w:r>
      <w:r w:rsidR="008232C2">
        <w:rPr>
          <w:rFonts w:ascii="Arial" w:hAnsi="Arial" w:cs="Arial"/>
          <w:color w:val="0070C0"/>
          <w:sz w:val="22"/>
          <w:szCs w:val="22"/>
        </w:rPr>
        <w:t>02</w:t>
      </w:r>
      <w:r>
        <w:rPr>
          <w:rFonts w:ascii="Arial" w:hAnsi="Arial" w:cs="Arial"/>
          <w:color w:val="0070C0"/>
          <w:sz w:val="22"/>
          <w:szCs w:val="22"/>
        </w:rPr>
        <w:t>-0:2</w:t>
      </w:r>
      <w:r w:rsidR="00FA5FA9">
        <w:rPr>
          <w:rFonts w:ascii="Arial" w:hAnsi="Arial" w:cs="Arial"/>
          <w:color w:val="0070C0"/>
          <w:sz w:val="22"/>
          <w:szCs w:val="22"/>
        </w:rPr>
        <w:t>2</w:t>
      </w:r>
      <w:r w:rsidRPr="00D843A8">
        <w:rPr>
          <w:rFonts w:ascii="Arial" w:hAnsi="Arial" w:cs="Arial"/>
          <w:color w:val="0070C0"/>
          <w:sz w:val="22"/>
          <w:szCs w:val="22"/>
        </w:rPr>
        <w:t>.</w:t>
      </w:r>
      <w:r>
        <w:rPr>
          <w:rFonts w:ascii="Arial" w:hAnsi="Arial" w:cs="Arial"/>
          <w:color w:val="0070C0"/>
          <w:sz w:val="22"/>
          <w:szCs w:val="22"/>
        </w:rPr>
        <w:t xml:space="preserve"> Please use a zoom bubble to highlight the action being performed and try to correlate with the narration</w:t>
      </w:r>
      <w:r w:rsidR="008232C2">
        <w:rPr>
          <w:rFonts w:ascii="Arial" w:hAnsi="Arial" w:cs="Arial"/>
          <w:color w:val="0070C0"/>
          <w:sz w:val="22"/>
          <w:szCs w:val="22"/>
        </w:rPr>
        <w:t>.</w:t>
      </w:r>
    </w:p>
    <w:p w14:paraId="6CFBF7FD" w14:textId="418B64FD" w:rsidR="008232C2" w:rsidRPr="008232C2" w:rsidRDefault="00087CFA" w:rsidP="008232C2">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E</w:t>
      </w:r>
      <w:r w:rsidRPr="004818D5">
        <w:rPr>
          <w:rFonts w:ascii="Arial" w:hAnsi="Arial" w:cs="Arial"/>
          <w:i w:val="0"/>
          <w:sz w:val="22"/>
          <w:szCs w:val="22"/>
        </w:rPr>
        <w:t>xperimental and virtual building blocks can work together to enhance the searching ability of Auto-CHO. Currently, Auto-CHO provides more than 50,000 virtual building blocks with predicted RRVs in the library</w:t>
      </w:r>
      <w:r w:rsidR="008232C2">
        <w:rPr>
          <w:rFonts w:ascii="Arial" w:hAnsi="Arial" w:cs="Arial"/>
          <w:i w:val="0"/>
          <w:sz w:val="22"/>
          <w:szCs w:val="22"/>
        </w:rPr>
        <w:t xml:space="preserve"> </w:t>
      </w:r>
      <w:r w:rsidR="008232C2" w:rsidRPr="008232C2">
        <w:rPr>
          <w:rFonts w:ascii="Arial" w:hAnsi="Arial" w:cs="Arial"/>
          <w:b/>
          <w:i w:val="0"/>
          <w:sz w:val="22"/>
          <w:szCs w:val="22"/>
        </w:rPr>
        <w:t>[1</w:t>
      </w:r>
      <w:r w:rsidR="00B13382">
        <w:rPr>
          <w:rFonts w:ascii="Arial" w:hAnsi="Arial" w:cs="Arial"/>
          <w:b/>
          <w:i w:val="0"/>
          <w:sz w:val="22"/>
          <w:szCs w:val="22"/>
        </w:rPr>
        <w:t>-TXT</w:t>
      </w:r>
      <w:r w:rsidR="008232C2" w:rsidRPr="008232C2">
        <w:rPr>
          <w:rFonts w:ascii="Arial" w:hAnsi="Arial" w:cs="Arial"/>
          <w:b/>
          <w:i w:val="0"/>
          <w:sz w:val="22"/>
          <w:szCs w:val="22"/>
        </w:rPr>
        <w:t>]</w:t>
      </w:r>
      <w:r w:rsidR="008232C2">
        <w:rPr>
          <w:rFonts w:ascii="Arial" w:hAnsi="Arial" w:cs="Arial"/>
          <w:i w:val="0"/>
          <w:sz w:val="22"/>
          <w:szCs w:val="22"/>
        </w:rPr>
        <w:t>.</w:t>
      </w:r>
    </w:p>
    <w:p w14:paraId="4C7B0553" w14:textId="6C32D418" w:rsidR="008232C2" w:rsidRPr="008232C2" w:rsidRDefault="008232C2" w:rsidP="008232C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59987_1.5.mp4. </w:t>
      </w:r>
      <w:r>
        <w:rPr>
          <w:rFonts w:ascii="Arial" w:hAnsi="Arial" w:cs="Arial"/>
          <w:color w:val="0070C0"/>
          <w:sz w:val="22"/>
          <w:szCs w:val="22"/>
        </w:rPr>
        <w:t>Video editors, please show 0:23-0:38</w:t>
      </w:r>
      <w:r w:rsidRPr="00D843A8">
        <w:rPr>
          <w:rFonts w:ascii="Arial" w:hAnsi="Arial" w:cs="Arial"/>
          <w:color w:val="0070C0"/>
          <w:sz w:val="22"/>
          <w:szCs w:val="22"/>
        </w:rPr>
        <w:t>.</w:t>
      </w:r>
      <w:r>
        <w:rPr>
          <w:rFonts w:ascii="Arial" w:hAnsi="Arial" w:cs="Arial"/>
          <w:color w:val="0070C0"/>
          <w:sz w:val="22"/>
          <w:szCs w:val="22"/>
        </w:rPr>
        <w:t xml:space="preserve"> </w:t>
      </w:r>
      <w:r w:rsidRPr="00712265">
        <w:rPr>
          <w:rFonts w:ascii="Arial" w:hAnsi="Arial" w:cs="Arial"/>
          <w:b/>
          <w:i w:val="0"/>
          <w:sz w:val="22"/>
          <w:szCs w:val="22"/>
        </w:rPr>
        <w:t xml:space="preserve">TEXT: RRV = </w:t>
      </w:r>
      <w:r w:rsidRPr="00712265">
        <w:rPr>
          <w:rFonts w:ascii="Arial" w:hAnsi="Arial" w:cs="Arial"/>
          <w:b/>
          <w:i w:val="0"/>
          <w:sz w:val="22"/>
          <w:szCs w:val="22"/>
          <w:lang w:eastAsia="zh-TW"/>
        </w:rPr>
        <w:t>relative reactivity value</w:t>
      </w:r>
    </w:p>
    <w:p w14:paraId="26E19B5D" w14:textId="26881F0A" w:rsidR="00087CFA" w:rsidRPr="008232C2" w:rsidRDefault="008232C2" w:rsidP="008232C2">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Check one or multiple </w:t>
      </w:r>
      <w:r w:rsidRPr="00EE6BB8">
        <w:rPr>
          <w:rFonts w:ascii="Arial" w:hAnsi="Arial" w:cs="Arial"/>
          <w:i w:val="0"/>
          <w:sz w:val="22"/>
          <w:szCs w:val="22"/>
          <w:lang w:eastAsia="zh-TW"/>
        </w:rPr>
        <w:t xml:space="preserve">desired </w:t>
      </w:r>
      <w:r w:rsidRPr="00EE6BB8">
        <w:rPr>
          <w:rFonts w:ascii="Arial" w:hAnsi="Arial" w:cs="Arial"/>
          <w:i w:val="0"/>
          <w:sz w:val="22"/>
          <w:szCs w:val="22"/>
        </w:rPr>
        <w:t>virtual building blocks that the user would like to use for searching</w:t>
      </w:r>
      <w:r w:rsidR="00087CFA" w:rsidRPr="008232C2">
        <w:rPr>
          <w:rFonts w:ascii="Arial" w:hAnsi="Arial" w:cs="Arial"/>
          <w:i w:val="0"/>
          <w:sz w:val="22"/>
          <w:szCs w:val="22"/>
        </w:rPr>
        <w:t xml:space="preserve"> </w:t>
      </w:r>
      <w:r w:rsidR="00087CFA" w:rsidRPr="008232C2">
        <w:rPr>
          <w:rFonts w:ascii="Arial" w:hAnsi="Arial" w:cs="Arial"/>
          <w:b/>
          <w:i w:val="0"/>
          <w:sz w:val="22"/>
          <w:szCs w:val="22"/>
        </w:rPr>
        <w:t>[1]</w:t>
      </w:r>
      <w:r w:rsidR="00087CFA" w:rsidRPr="008232C2">
        <w:rPr>
          <w:rFonts w:ascii="Arial" w:hAnsi="Arial" w:cs="Arial"/>
          <w:i w:val="0"/>
          <w:sz w:val="22"/>
          <w:szCs w:val="22"/>
        </w:rPr>
        <w:t>.</w:t>
      </w:r>
    </w:p>
    <w:p w14:paraId="6DDE3435" w14:textId="7747050C" w:rsidR="00087CFA" w:rsidRPr="00087CFA" w:rsidRDefault="00087CFA" w:rsidP="00087CF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59987_1.5.mp4. </w:t>
      </w:r>
      <w:r>
        <w:rPr>
          <w:rFonts w:ascii="Arial" w:hAnsi="Arial" w:cs="Arial"/>
          <w:color w:val="0070C0"/>
          <w:sz w:val="22"/>
          <w:szCs w:val="22"/>
        </w:rPr>
        <w:t>Video editors, please show 0:</w:t>
      </w:r>
      <w:r w:rsidR="008232C2">
        <w:rPr>
          <w:rFonts w:ascii="Arial" w:hAnsi="Arial" w:cs="Arial"/>
          <w:color w:val="0070C0"/>
          <w:sz w:val="22"/>
          <w:szCs w:val="22"/>
        </w:rPr>
        <w:t>39</w:t>
      </w:r>
      <w:r>
        <w:rPr>
          <w:rFonts w:ascii="Arial" w:hAnsi="Arial" w:cs="Arial"/>
          <w:color w:val="0070C0"/>
          <w:sz w:val="22"/>
          <w:szCs w:val="22"/>
        </w:rPr>
        <w:t>-0:</w:t>
      </w:r>
      <w:r w:rsidR="00FA5FA9">
        <w:rPr>
          <w:rFonts w:ascii="Arial" w:hAnsi="Arial" w:cs="Arial"/>
          <w:color w:val="0070C0"/>
          <w:sz w:val="22"/>
          <w:szCs w:val="22"/>
        </w:rPr>
        <w:t>48</w:t>
      </w:r>
      <w:r w:rsidRPr="00D843A8">
        <w:rPr>
          <w:rFonts w:ascii="Arial" w:hAnsi="Arial" w:cs="Arial"/>
          <w:color w:val="0070C0"/>
          <w:sz w:val="22"/>
          <w:szCs w:val="22"/>
        </w:rPr>
        <w:t>.</w:t>
      </w:r>
      <w:r>
        <w:rPr>
          <w:rFonts w:ascii="Arial" w:hAnsi="Arial" w:cs="Arial"/>
          <w:color w:val="0070C0"/>
          <w:sz w:val="22"/>
          <w:szCs w:val="22"/>
        </w:rPr>
        <w:t xml:space="preserve"> </w:t>
      </w:r>
    </w:p>
    <w:p w14:paraId="5F7A73F5" w14:textId="022D9AF6" w:rsidR="00FC3A3E" w:rsidRPr="008232C2" w:rsidRDefault="00FC3A3E" w:rsidP="00712265">
      <w:pPr>
        <w:pStyle w:val="BodyText"/>
        <w:numPr>
          <w:ilvl w:val="1"/>
          <w:numId w:val="12"/>
        </w:numPr>
        <w:spacing w:before="360"/>
        <w:outlineLvl w:val="0"/>
        <w:rPr>
          <w:rFonts w:ascii="Helvetica" w:hAnsi="Helvetica" w:cs="Arial"/>
          <w:b/>
          <w:i w:val="0"/>
          <w:sz w:val="22"/>
          <w:szCs w:val="22"/>
        </w:rPr>
      </w:pPr>
      <w:r w:rsidRPr="00087CFA">
        <w:rPr>
          <w:rFonts w:ascii="Arial" w:hAnsi="Arial" w:cs="Arial"/>
          <w:i w:val="0"/>
          <w:sz w:val="22"/>
          <w:szCs w:val="22"/>
        </w:rPr>
        <w:t xml:space="preserve">Click </w:t>
      </w:r>
      <w:r w:rsidRPr="00087CFA">
        <w:rPr>
          <w:rFonts w:ascii="Arial" w:hAnsi="Arial" w:cs="Arial"/>
          <w:i w:val="0"/>
          <w:sz w:val="22"/>
          <w:szCs w:val="22"/>
          <w:lang w:eastAsia="zh-TW"/>
        </w:rPr>
        <w:t xml:space="preserve">on the </w:t>
      </w:r>
      <w:r w:rsidRPr="00087CFA">
        <w:rPr>
          <w:rFonts w:ascii="Arial" w:hAnsi="Arial" w:cs="Arial"/>
          <w:b/>
          <w:i w:val="0"/>
          <w:sz w:val="22"/>
          <w:szCs w:val="22"/>
        </w:rPr>
        <w:t>Show Selected Virtual BBL(s)</w:t>
      </w:r>
      <w:r w:rsidRPr="00087CFA">
        <w:rPr>
          <w:rFonts w:ascii="Arial" w:hAnsi="Arial" w:cs="Arial"/>
          <w:i w:val="0"/>
          <w:sz w:val="22"/>
          <w:szCs w:val="22"/>
        </w:rPr>
        <w:t xml:space="preserve"> </w:t>
      </w:r>
      <w:r w:rsidR="00B87A06" w:rsidRPr="00B87A06">
        <w:rPr>
          <w:rFonts w:ascii="Arial" w:hAnsi="Arial" w:cs="Arial"/>
          <w:color w:val="FF0000"/>
          <w:sz w:val="22"/>
          <w:szCs w:val="22"/>
        </w:rPr>
        <w:t>(building blocks)</w:t>
      </w:r>
      <w:r w:rsidR="00B87A06">
        <w:rPr>
          <w:rFonts w:ascii="Arial" w:hAnsi="Arial" w:cs="Arial"/>
          <w:i w:val="0"/>
          <w:sz w:val="22"/>
          <w:szCs w:val="22"/>
        </w:rPr>
        <w:t xml:space="preserve"> </w:t>
      </w:r>
      <w:r w:rsidRPr="00087CFA">
        <w:rPr>
          <w:rFonts w:ascii="Arial" w:hAnsi="Arial" w:cs="Arial"/>
          <w:i w:val="0"/>
          <w:sz w:val="22"/>
          <w:szCs w:val="22"/>
        </w:rPr>
        <w:t xml:space="preserve">button to show only </w:t>
      </w:r>
      <w:r w:rsidRPr="00087CFA">
        <w:rPr>
          <w:rFonts w:ascii="Arial" w:hAnsi="Arial" w:cs="Arial"/>
          <w:i w:val="0"/>
          <w:sz w:val="22"/>
          <w:szCs w:val="22"/>
          <w:lang w:eastAsia="zh-TW"/>
        </w:rPr>
        <w:t xml:space="preserve">the </w:t>
      </w:r>
      <w:r w:rsidRPr="00087CFA">
        <w:rPr>
          <w:rFonts w:ascii="Arial" w:hAnsi="Arial" w:cs="Arial"/>
          <w:i w:val="0"/>
          <w:sz w:val="22"/>
          <w:szCs w:val="22"/>
        </w:rPr>
        <w:t>se</w:t>
      </w:r>
      <w:r w:rsidR="00087CFA" w:rsidRPr="00087CFA">
        <w:rPr>
          <w:rFonts w:ascii="Arial" w:hAnsi="Arial" w:cs="Arial"/>
          <w:i w:val="0"/>
          <w:sz w:val="22"/>
          <w:szCs w:val="22"/>
        </w:rPr>
        <w:t>lected virtual building blocks</w:t>
      </w:r>
      <w:r w:rsidRPr="00087CFA">
        <w:rPr>
          <w:rFonts w:ascii="Arial" w:hAnsi="Arial" w:cs="Arial"/>
          <w:i w:val="0"/>
          <w:sz w:val="22"/>
          <w:szCs w:val="22"/>
          <w:lang w:eastAsia="zh-TW"/>
        </w:rPr>
        <w:t>.</w:t>
      </w:r>
      <w:r w:rsidR="00FA5FA9">
        <w:rPr>
          <w:rFonts w:ascii="Helvetica" w:hAnsi="Helvetica" w:cs="Arial"/>
          <w:b/>
          <w:i w:val="0"/>
          <w:sz w:val="22"/>
          <w:szCs w:val="22"/>
        </w:rPr>
        <w:t xml:space="preserve"> </w:t>
      </w:r>
      <w:r w:rsidRPr="00FA5FA9">
        <w:rPr>
          <w:rFonts w:ascii="Arial" w:hAnsi="Arial" w:cs="Arial"/>
          <w:i w:val="0"/>
          <w:sz w:val="22"/>
          <w:szCs w:val="22"/>
        </w:rPr>
        <w:t xml:space="preserve">Click </w:t>
      </w:r>
      <w:r w:rsidRPr="00FA5FA9">
        <w:rPr>
          <w:rFonts w:ascii="Arial" w:hAnsi="Arial" w:cs="Arial"/>
          <w:i w:val="0"/>
          <w:sz w:val="22"/>
          <w:szCs w:val="22"/>
          <w:lang w:eastAsia="zh-TW"/>
        </w:rPr>
        <w:t xml:space="preserve">on the </w:t>
      </w:r>
      <w:r w:rsidRPr="00FA5FA9">
        <w:rPr>
          <w:rFonts w:ascii="Arial" w:hAnsi="Arial" w:cs="Arial"/>
          <w:b/>
          <w:i w:val="0"/>
          <w:sz w:val="22"/>
          <w:szCs w:val="22"/>
        </w:rPr>
        <w:t>Show Filtered Virtual BBL(s)</w:t>
      </w:r>
      <w:r w:rsidRPr="00FA5FA9">
        <w:rPr>
          <w:rFonts w:ascii="Arial" w:hAnsi="Arial" w:cs="Arial"/>
          <w:i w:val="0"/>
          <w:sz w:val="22"/>
          <w:szCs w:val="22"/>
        </w:rPr>
        <w:t xml:space="preserve"> button to show only virtual building blocks with certain criteria defined by the user</w:t>
      </w:r>
      <w:r w:rsidRPr="00FA5FA9">
        <w:rPr>
          <w:rFonts w:ascii="Arial" w:hAnsi="Arial" w:cs="Arial"/>
          <w:i w:val="0"/>
          <w:sz w:val="22"/>
          <w:szCs w:val="22"/>
          <w:lang w:eastAsia="zh-TW"/>
        </w:rPr>
        <w:t>.</w:t>
      </w:r>
      <w:r w:rsidR="00712265">
        <w:rPr>
          <w:rFonts w:ascii="Helvetica" w:hAnsi="Helvetica" w:cs="Arial"/>
          <w:b/>
          <w:i w:val="0"/>
          <w:sz w:val="22"/>
          <w:szCs w:val="22"/>
        </w:rPr>
        <w:t xml:space="preserve"> </w:t>
      </w:r>
      <w:r w:rsidRPr="00712265">
        <w:rPr>
          <w:rFonts w:ascii="Arial" w:hAnsi="Arial" w:cs="Arial"/>
          <w:i w:val="0"/>
          <w:sz w:val="22"/>
          <w:szCs w:val="22"/>
        </w:rPr>
        <w:t xml:space="preserve">Click </w:t>
      </w:r>
      <w:r w:rsidRPr="00712265">
        <w:rPr>
          <w:rFonts w:ascii="Arial" w:hAnsi="Arial" w:cs="Arial"/>
          <w:i w:val="0"/>
          <w:sz w:val="22"/>
          <w:szCs w:val="22"/>
          <w:lang w:eastAsia="zh-TW"/>
        </w:rPr>
        <w:t xml:space="preserve">on the </w:t>
      </w:r>
      <w:r w:rsidRPr="00712265">
        <w:rPr>
          <w:rFonts w:ascii="Arial" w:hAnsi="Arial" w:cs="Arial"/>
          <w:b/>
          <w:i w:val="0"/>
          <w:sz w:val="22"/>
          <w:szCs w:val="22"/>
        </w:rPr>
        <w:t>Show All Virtual BBL(s)</w:t>
      </w:r>
      <w:r w:rsidRPr="00712265">
        <w:rPr>
          <w:rFonts w:ascii="Arial" w:hAnsi="Arial" w:cs="Arial"/>
          <w:i w:val="0"/>
          <w:sz w:val="22"/>
          <w:szCs w:val="22"/>
        </w:rPr>
        <w:t xml:space="preserve"> button to show all available virtual building blocks and reset the filter</w:t>
      </w:r>
      <w:r w:rsidR="00712265">
        <w:rPr>
          <w:rFonts w:ascii="Arial" w:hAnsi="Arial" w:cs="Arial"/>
          <w:i w:val="0"/>
          <w:sz w:val="22"/>
          <w:szCs w:val="22"/>
        </w:rPr>
        <w:t xml:space="preserve"> </w:t>
      </w:r>
      <w:r w:rsidR="00712265" w:rsidRPr="00712265">
        <w:rPr>
          <w:rFonts w:ascii="Arial" w:hAnsi="Arial" w:cs="Arial"/>
          <w:b/>
          <w:i w:val="0"/>
          <w:sz w:val="22"/>
          <w:szCs w:val="22"/>
        </w:rPr>
        <w:t>[1]</w:t>
      </w:r>
      <w:r w:rsidRPr="00712265">
        <w:rPr>
          <w:rFonts w:ascii="Arial" w:hAnsi="Arial" w:cs="Arial"/>
          <w:i w:val="0"/>
          <w:sz w:val="22"/>
          <w:szCs w:val="22"/>
        </w:rPr>
        <w:t>.</w:t>
      </w:r>
    </w:p>
    <w:p w14:paraId="49BE3FC5" w14:textId="78D57733" w:rsidR="008232C2" w:rsidRPr="008232C2" w:rsidRDefault="008232C2" w:rsidP="008232C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59987_1.5.mp4. </w:t>
      </w:r>
      <w:r>
        <w:rPr>
          <w:rFonts w:ascii="Arial" w:hAnsi="Arial" w:cs="Arial"/>
          <w:color w:val="0070C0"/>
          <w:sz w:val="22"/>
          <w:szCs w:val="22"/>
        </w:rPr>
        <w:t>Video editors, please show 0:49-1:07</w:t>
      </w:r>
      <w:r w:rsidRPr="00D843A8">
        <w:rPr>
          <w:rFonts w:ascii="Arial" w:hAnsi="Arial" w:cs="Arial"/>
          <w:color w:val="0070C0"/>
          <w:sz w:val="22"/>
          <w:szCs w:val="22"/>
        </w:rPr>
        <w:t>.</w:t>
      </w:r>
      <w:r>
        <w:rPr>
          <w:rFonts w:ascii="Arial" w:hAnsi="Arial" w:cs="Arial"/>
          <w:color w:val="0070C0"/>
          <w:sz w:val="22"/>
          <w:szCs w:val="22"/>
        </w:rPr>
        <w:t xml:space="preserve"> Please use a zoom bubble to highlight the action being performed and try to correlate with the narration. As the last sentence is narrated, please emphasize the “</w:t>
      </w:r>
      <w:r w:rsidRPr="008232C2">
        <w:rPr>
          <w:rFonts w:ascii="Arial" w:hAnsi="Arial" w:cs="Arial"/>
          <w:b/>
          <w:color w:val="0070C0"/>
          <w:sz w:val="22"/>
          <w:szCs w:val="22"/>
        </w:rPr>
        <w:t>Show All Virtual BBL(s)</w:t>
      </w:r>
      <w:r w:rsidRPr="008232C2">
        <w:rPr>
          <w:rFonts w:ascii="Arial" w:hAnsi="Arial" w:cs="Arial"/>
          <w:color w:val="0070C0"/>
          <w:sz w:val="22"/>
          <w:szCs w:val="22"/>
        </w:rPr>
        <w:t>” button.</w:t>
      </w:r>
    </w:p>
    <w:p w14:paraId="3C51637E" w14:textId="23987962" w:rsidR="00FC3A3E" w:rsidRPr="00B06CC2"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Select the </w:t>
      </w:r>
      <w:r w:rsidRPr="00EE6BB8">
        <w:rPr>
          <w:rFonts w:ascii="Arial" w:hAnsi="Arial" w:cs="Arial"/>
          <w:b/>
          <w:i w:val="0"/>
          <w:sz w:val="22"/>
          <w:szCs w:val="22"/>
        </w:rPr>
        <w:t>Query Structure</w:t>
      </w:r>
      <w:r w:rsidRPr="00EE6BB8">
        <w:rPr>
          <w:rFonts w:ascii="Arial" w:hAnsi="Arial" w:cs="Arial"/>
          <w:i w:val="0"/>
          <w:sz w:val="22"/>
          <w:szCs w:val="22"/>
        </w:rPr>
        <w:t xml:space="preserve"> tab and click </w:t>
      </w:r>
      <w:r w:rsidRPr="00EE6BB8">
        <w:rPr>
          <w:rFonts w:ascii="Arial" w:hAnsi="Arial" w:cs="Arial"/>
          <w:i w:val="0"/>
          <w:sz w:val="22"/>
          <w:szCs w:val="22"/>
          <w:lang w:eastAsia="zh-TW"/>
        </w:rPr>
        <w:t xml:space="preserve">on the </w:t>
      </w:r>
      <w:r w:rsidRPr="00EE6BB8">
        <w:rPr>
          <w:rFonts w:ascii="Arial" w:hAnsi="Arial" w:cs="Arial"/>
          <w:b/>
          <w:i w:val="0"/>
          <w:sz w:val="22"/>
          <w:szCs w:val="22"/>
        </w:rPr>
        <w:t>Search Building Block Library</w:t>
      </w:r>
      <w:r w:rsidRPr="00EE6BB8">
        <w:rPr>
          <w:rFonts w:ascii="Arial" w:hAnsi="Arial" w:cs="Arial"/>
          <w:i w:val="0"/>
          <w:sz w:val="22"/>
          <w:szCs w:val="22"/>
        </w:rPr>
        <w:t xml:space="preserve"> button to find the one-pot synthetic solutions for the query structure.</w:t>
      </w:r>
      <w:r w:rsidRPr="00EE6BB8">
        <w:rPr>
          <w:rFonts w:ascii="Arial" w:hAnsi="Arial" w:cs="Arial"/>
          <w:i w:val="0"/>
          <w:sz w:val="22"/>
          <w:szCs w:val="22"/>
          <w:lang w:eastAsia="zh-TW"/>
        </w:rPr>
        <w:t xml:space="preserve"> Then, confirm</w:t>
      </w:r>
      <w:r w:rsidRPr="00EE6BB8">
        <w:rPr>
          <w:rFonts w:ascii="Arial" w:hAnsi="Arial" w:cs="Arial"/>
          <w:i w:val="0"/>
          <w:sz w:val="22"/>
          <w:szCs w:val="22"/>
        </w:rPr>
        <w:t xml:space="preserve"> the parameter settings</w:t>
      </w:r>
      <w:r w:rsidR="00B06CC2">
        <w:rPr>
          <w:rFonts w:ascii="Arial" w:hAnsi="Arial" w:cs="Arial"/>
          <w:i w:val="0"/>
          <w:sz w:val="22"/>
          <w:szCs w:val="22"/>
        </w:rPr>
        <w:t xml:space="preserve"> </w:t>
      </w:r>
      <w:r w:rsidR="00B06CC2" w:rsidRPr="00B06CC2">
        <w:rPr>
          <w:rFonts w:ascii="Arial" w:hAnsi="Arial" w:cs="Arial"/>
          <w:b/>
          <w:i w:val="0"/>
          <w:sz w:val="22"/>
          <w:szCs w:val="22"/>
        </w:rPr>
        <w:t>[1]</w:t>
      </w:r>
      <w:r w:rsidRPr="00EE6BB8">
        <w:rPr>
          <w:rFonts w:ascii="Arial" w:hAnsi="Arial" w:cs="Arial"/>
          <w:i w:val="0"/>
          <w:sz w:val="22"/>
          <w:szCs w:val="22"/>
        </w:rPr>
        <w:t>.</w:t>
      </w:r>
    </w:p>
    <w:p w14:paraId="50A99E76" w14:textId="698CAF5F" w:rsidR="00B06CC2" w:rsidRPr="00B06CC2" w:rsidRDefault="00B06CC2" w:rsidP="00B06CC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59987_1.6.mp4. </w:t>
      </w:r>
      <w:r>
        <w:rPr>
          <w:rFonts w:ascii="Arial" w:hAnsi="Arial" w:cs="Arial"/>
          <w:color w:val="0070C0"/>
          <w:sz w:val="22"/>
          <w:szCs w:val="22"/>
        </w:rPr>
        <w:t>Video editors, please show 0:02-0:15</w:t>
      </w:r>
      <w:r w:rsidRPr="00D843A8">
        <w:rPr>
          <w:rFonts w:ascii="Arial" w:hAnsi="Arial" w:cs="Arial"/>
          <w:color w:val="0070C0"/>
          <w:sz w:val="22"/>
          <w:szCs w:val="22"/>
        </w:rPr>
        <w:t>.</w:t>
      </w:r>
      <w:r>
        <w:rPr>
          <w:rFonts w:ascii="Arial" w:hAnsi="Arial" w:cs="Arial"/>
          <w:color w:val="0070C0"/>
          <w:sz w:val="22"/>
          <w:szCs w:val="22"/>
        </w:rPr>
        <w:t xml:space="preserve"> </w:t>
      </w:r>
    </w:p>
    <w:p w14:paraId="1AA397E2" w14:textId="1DE0D3BF" w:rsidR="00FC3A3E" w:rsidRPr="00FE0B04"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lastRenderedPageBreak/>
        <w:t>Search the result viewer</w:t>
      </w:r>
      <w:r w:rsidRPr="00EE6BB8">
        <w:rPr>
          <w:rFonts w:ascii="Arial" w:hAnsi="Arial" w:cs="Arial"/>
          <w:i w:val="0"/>
          <w:sz w:val="22"/>
          <w:szCs w:val="22"/>
          <w:lang w:eastAsia="zh-TW"/>
        </w:rPr>
        <w:t xml:space="preserve">. </w:t>
      </w:r>
      <w:r w:rsidRPr="00EE6BB8">
        <w:rPr>
          <w:rFonts w:ascii="Arial" w:hAnsi="Arial" w:cs="Arial"/>
          <w:i w:val="0"/>
          <w:sz w:val="22"/>
          <w:szCs w:val="22"/>
        </w:rPr>
        <w:t xml:space="preserve">The search result </w:t>
      </w:r>
      <w:r w:rsidRPr="00EE6BB8">
        <w:rPr>
          <w:rFonts w:ascii="Arial" w:hAnsi="Arial" w:cs="Arial"/>
          <w:i w:val="0"/>
          <w:sz w:val="22"/>
          <w:szCs w:val="22"/>
          <w:lang w:eastAsia="zh-TW"/>
        </w:rPr>
        <w:t xml:space="preserve">is shown </w:t>
      </w:r>
      <w:r w:rsidRPr="00EE6BB8">
        <w:rPr>
          <w:rFonts w:ascii="Arial" w:hAnsi="Arial" w:cs="Arial"/>
          <w:i w:val="0"/>
          <w:sz w:val="22"/>
          <w:szCs w:val="22"/>
        </w:rPr>
        <w:t xml:space="preserve">in the </w:t>
      </w:r>
      <w:r w:rsidRPr="00EE6BB8">
        <w:rPr>
          <w:rFonts w:ascii="Arial" w:hAnsi="Arial" w:cs="Arial"/>
          <w:b/>
          <w:i w:val="0"/>
          <w:sz w:val="22"/>
          <w:szCs w:val="22"/>
        </w:rPr>
        <w:t>Result Visualization</w:t>
      </w:r>
      <w:r w:rsidRPr="00EE6BB8">
        <w:rPr>
          <w:rFonts w:ascii="Arial" w:hAnsi="Arial" w:cs="Arial"/>
          <w:i w:val="0"/>
          <w:sz w:val="22"/>
          <w:szCs w:val="22"/>
        </w:rPr>
        <w:t xml:space="preserve"> tab. The reducing end acceptors of different residue numbers are displayed in the </w:t>
      </w:r>
      <w:r w:rsidRPr="00EE6BB8">
        <w:rPr>
          <w:rFonts w:ascii="Arial" w:hAnsi="Arial" w:cs="Arial"/>
          <w:b/>
          <w:i w:val="0"/>
          <w:sz w:val="22"/>
          <w:szCs w:val="22"/>
        </w:rPr>
        <w:t>Reducing End Acceptor</w:t>
      </w:r>
      <w:r w:rsidRPr="00EE6BB8">
        <w:rPr>
          <w:rFonts w:ascii="Arial" w:hAnsi="Arial" w:cs="Arial"/>
          <w:i w:val="0"/>
          <w:sz w:val="22"/>
          <w:szCs w:val="22"/>
        </w:rPr>
        <w:t xml:space="preserve"> column</w:t>
      </w:r>
      <w:r w:rsidR="00FE0B04">
        <w:rPr>
          <w:rFonts w:ascii="Arial" w:hAnsi="Arial" w:cs="Arial"/>
          <w:i w:val="0"/>
          <w:sz w:val="22"/>
          <w:szCs w:val="22"/>
        </w:rPr>
        <w:t xml:space="preserve"> </w:t>
      </w:r>
      <w:r w:rsidR="00FE0B04" w:rsidRPr="00FE0B04">
        <w:rPr>
          <w:rFonts w:ascii="Arial" w:hAnsi="Arial" w:cs="Arial"/>
          <w:b/>
          <w:i w:val="0"/>
          <w:sz w:val="22"/>
          <w:szCs w:val="22"/>
        </w:rPr>
        <w:t>[1]</w:t>
      </w:r>
      <w:r w:rsidRPr="00EE6BB8">
        <w:rPr>
          <w:rFonts w:ascii="Arial" w:hAnsi="Arial" w:cs="Arial"/>
          <w:i w:val="0"/>
          <w:sz w:val="22"/>
          <w:szCs w:val="22"/>
        </w:rPr>
        <w:t xml:space="preserve">. </w:t>
      </w:r>
    </w:p>
    <w:p w14:paraId="7986E681" w14:textId="7A6F80A1" w:rsidR="00FE0B04" w:rsidRPr="00FE0B04" w:rsidRDefault="00FE0B04" w:rsidP="00FE0B0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 xml:space="preserve">Video editors, </w:t>
      </w:r>
      <w:r w:rsidR="00966832">
        <w:rPr>
          <w:rFonts w:ascii="Arial" w:hAnsi="Arial" w:cs="Arial"/>
          <w:color w:val="0070C0"/>
          <w:sz w:val="22"/>
          <w:szCs w:val="22"/>
        </w:rPr>
        <w:t>please show the frame of this video at 0:36. P</w:t>
      </w:r>
      <w:r>
        <w:rPr>
          <w:rFonts w:ascii="Arial" w:hAnsi="Arial" w:cs="Arial"/>
          <w:color w:val="0070C0"/>
          <w:sz w:val="22"/>
          <w:szCs w:val="22"/>
        </w:rPr>
        <w:t xml:space="preserve">lease emphasize the tab labeled “Results Visualization” and the column labeled “Reducing End Acceptor” as narrated. </w:t>
      </w:r>
    </w:p>
    <w:p w14:paraId="77259A50" w14:textId="766ED3A9" w:rsidR="00FC3A3E" w:rsidRPr="00FE0B04" w:rsidRDefault="00AF0FCE" w:rsidP="00FC3A3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select a reducing-end acceptor.</w:t>
      </w:r>
      <w:r w:rsidR="00FC3A3E" w:rsidRPr="00EE6BB8">
        <w:rPr>
          <w:rFonts w:ascii="Arial" w:hAnsi="Arial" w:cs="Arial"/>
          <w:i w:val="0"/>
          <w:sz w:val="22"/>
          <w:szCs w:val="22"/>
          <w:lang w:eastAsia="zh-TW"/>
        </w:rPr>
        <w:t xml:space="preserve"> </w:t>
      </w:r>
      <w:r>
        <w:rPr>
          <w:rFonts w:ascii="Arial" w:hAnsi="Arial" w:cs="Arial"/>
          <w:i w:val="0"/>
          <w:sz w:val="22"/>
          <w:szCs w:val="22"/>
        </w:rPr>
        <w:t>S</w:t>
      </w:r>
      <w:r w:rsidR="00FC3A3E" w:rsidRPr="00EE6BB8">
        <w:rPr>
          <w:rFonts w:ascii="Arial" w:hAnsi="Arial" w:cs="Arial"/>
          <w:i w:val="0"/>
          <w:sz w:val="22"/>
          <w:szCs w:val="22"/>
        </w:rPr>
        <w:t xml:space="preserve">olutions are displayed on the </w:t>
      </w:r>
      <w:r w:rsidR="00FC3A3E" w:rsidRPr="00EE6BB8">
        <w:rPr>
          <w:rFonts w:ascii="Arial" w:hAnsi="Arial" w:cs="Arial"/>
          <w:b/>
          <w:i w:val="0"/>
          <w:sz w:val="22"/>
          <w:szCs w:val="22"/>
        </w:rPr>
        <w:t>Synthetic Solution List</w:t>
      </w:r>
      <w:r w:rsidR="00FC3A3E" w:rsidRPr="00EE6BB8">
        <w:rPr>
          <w:rFonts w:ascii="Arial" w:hAnsi="Arial" w:cs="Arial"/>
          <w:i w:val="0"/>
          <w:sz w:val="22"/>
          <w:szCs w:val="22"/>
        </w:rPr>
        <w:t xml:space="preserve">. Fragments are shown in the </w:t>
      </w:r>
      <w:r w:rsidR="00FC3A3E" w:rsidRPr="00EE6BB8">
        <w:rPr>
          <w:rFonts w:ascii="Arial" w:hAnsi="Arial" w:cs="Arial"/>
          <w:b/>
          <w:i w:val="0"/>
          <w:sz w:val="22"/>
          <w:szCs w:val="22"/>
        </w:rPr>
        <w:t>Fragment List</w:t>
      </w:r>
      <w:r w:rsidR="00FC3A3E" w:rsidRPr="00EE6BB8">
        <w:rPr>
          <w:rFonts w:ascii="Arial" w:hAnsi="Arial" w:cs="Arial"/>
          <w:i w:val="0"/>
          <w:sz w:val="22"/>
          <w:szCs w:val="22"/>
        </w:rPr>
        <w:t xml:space="preserve"> to suggest how many fragments should be used in the synthesis</w:t>
      </w:r>
      <w:r w:rsidR="00FE0B04">
        <w:rPr>
          <w:rFonts w:ascii="Arial" w:hAnsi="Arial" w:cs="Arial"/>
          <w:i w:val="0"/>
          <w:sz w:val="22"/>
          <w:szCs w:val="22"/>
        </w:rPr>
        <w:t xml:space="preserve"> </w:t>
      </w:r>
      <w:r w:rsidR="00FE0B04" w:rsidRPr="00FE0B04">
        <w:rPr>
          <w:rFonts w:ascii="Arial" w:hAnsi="Arial" w:cs="Arial"/>
          <w:b/>
          <w:i w:val="0"/>
          <w:sz w:val="22"/>
          <w:szCs w:val="22"/>
        </w:rPr>
        <w:t>[1]</w:t>
      </w:r>
      <w:r w:rsidR="00FC3A3E" w:rsidRPr="00EE6BB8">
        <w:rPr>
          <w:rFonts w:ascii="Arial" w:hAnsi="Arial" w:cs="Arial"/>
          <w:i w:val="0"/>
          <w:sz w:val="22"/>
          <w:szCs w:val="22"/>
        </w:rPr>
        <w:t>.</w:t>
      </w:r>
    </w:p>
    <w:p w14:paraId="0A52CD43" w14:textId="53B927AD" w:rsidR="00FE0B04" w:rsidRPr="00FE0B04" w:rsidRDefault="00FE0B04" w:rsidP="00FE0B0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Video edit</w:t>
      </w:r>
      <w:r w:rsidR="00966832">
        <w:rPr>
          <w:rFonts w:ascii="Arial" w:hAnsi="Arial" w:cs="Arial"/>
          <w:color w:val="0070C0"/>
          <w:sz w:val="22"/>
          <w:szCs w:val="22"/>
        </w:rPr>
        <w:t>ors, please show the frame of this video at 0:36. P</w:t>
      </w:r>
      <w:r>
        <w:rPr>
          <w:rFonts w:ascii="Arial" w:hAnsi="Arial" w:cs="Arial"/>
          <w:color w:val="0070C0"/>
          <w:sz w:val="22"/>
          <w:szCs w:val="22"/>
        </w:rPr>
        <w:t xml:space="preserve">lease emphasize the column labeled “Solution” and the cell labeled “Fragment” as narrated. </w:t>
      </w:r>
    </w:p>
    <w:p w14:paraId="591531C6" w14:textId="6614E2F1" w:rsidR="00FE0B04" w:rsidRPr="003D2491"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The system </w:t>
      </w:r>
      <w:r w:rsidRPr="00EE6BB8">
        <w:rPr>
          <w:rFonts w:ascii="Arial" w:hAnsi="Arial" w:cs="Arial"/>
          <w:i w:val="0"/>
          <w:sz w:val="22"/>
          <w:szCs w:val="22"/>
          <w:lang w:eastAsia="zh-TW"/>
        </w:rPr>
        <w:t>provides</w:t>
      </w:r>
      <w:r w:rsidRPr="00EE6BB8">
        <w:rPr>
          <w:rFonts w:ascii="Arial" w:hAnsi="Arial" w:cs="Arial"/>
          <w:i w:val="0"/>
          <w:sz w:val="22"/>
          <w:szCs w:val="22"/>
        </w:rPr>
        <w:t xml:space="preserve"> detailed information of each fragment, including the RRV of the fragment, computational yield</w:t>
      </w:r>
      <w:r w:rsidR="00AF0FCE">
        <w:rPr>
          <w:rFonts w:ascii="Arial" w:hAnsi="Arial" w:cs="Arial"/>
          <w:i w:val="0"/>
          <w:sz w:val="22"/>
          <w:szCs w:val="22"/>
        </w:rPr>
        <w:t>,</w:t>
      </w:r>
      <w:r w:rsidRPr="00EE6BB8">
        <w:rPr>
          <w:rFonts w:ascii="Arial" w:hAnsi="Arial" w:cs="Arial"/>
          <w:i w:val="0"/>
          <w:sz w:val="22"/>
          <w:szCs w:val="22"/>
        </w:rPr>
        <w:t xml:space="preserve"> as well as which protecting group should be deprotected for use of the fragment in the one-pot reaction</w:t>
      </w:r>
      <w:r w:rsidR="00FE0B04">
        <w:rPr>
          <w:rFonts w:ascii="Arial" w:hAnsi="Arial" w:cs="Arial"/>
          <w:i w:val="0"/>
          <w:sz w:val="22"/>
          <w:szCs w:val="22"/>
        </w:rPr>
        <w:t xml:space="preserve"> </w:t>
      </w:r>
      <w:r w:rsidR="00FE0B04" w:rsidRPr="00FE0B04">
        <w:rPr>
          <w:rFonts w:ascii="Arial" w:hAnsi="Arial" w:cs="Arial"/>
          <w:b/>
          <w:i w:val="0"/>
          <w:sz w:val="22"/>
          <w:szCs w:val="22"/>
        </w:rPr>
        <w:t>[</w:t>
      </w:r>
      <w:r w:rsidR="00FE0B04">
        <w:rPr>
          <w:rFonts w:ascii="Arial" w:hAnsi="Arial" w:cs="Arial"/>
          <w:b/>
          <w:i w:val="0"/>
          <w:sz w:val="22"/>
          <w:szCs w:val="22"/>
        </w:rPr>
        <w:t>1</w:t>
      </w:r>
      <w:r w:rsidR="00FE0B04" w:rsidRPr="00FE0B04">
        <w:rPr>
          <w:rFonts w:ascii="Arial" w:hAnsi="Arial" w:cs="Arial"/>
          <w:b/>
          <w:i w:val="0"/>
          <w:sz w:val="22"/>
          <w:szCs w:val="22"/>
        </w:rPr>
        <w:t>]</w:t>
      </w:r>
      <w:r w:rsidRPr="00EE6BB8">
        <w:rPr>
          <w:rFonts w:ascii="Arial" w:hAnsi="Arial" w:cs="Arial"/>
          <w:i w:val="0"/>
          <w:sz w:val="22"/>
          <w:szCs w:val="22"/>
        </w:rPr>
        <w:t xml:space="preserve">. </w:t>
      </w:r>
    </w:p>
    <w:p w14:paraId="1C5B7848" w14:textId="2043AFC1" w:rsidR="003D2491" w:rsidRPr="003D2491" w:rsidRDefault="003D2491" w:rsidP="003D249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Video editors</w:t>
      </w:r>
      <w:r w:rsidR="00966832">
        <w:rPr>
          <w:rFonts w:ascii="Arial" w:hAnsi="Arial" w:cs="Arial"/>
          <w:color w:val="0070C0"/>
          <w:sz w:val="22"/>
          <w:szCs w:val="22"/>
        </w:rPr>
        <w:t>, please show the frame of this video at 0:36. P</w:t>
      </w:r>
      <w:r>
        <w:rPr>
          <w:rFonts w:ascii="Arial" w:hAnsi="Arial" w:cs="Arial"/>
          <w:color w:val="0070C0"/>
          <w:sz w:val="22"/>
          <w:szCs w:val="22"/>
        </w:rPr>
        <w:t>lease emphasize the cells labeled “</w:t>
      </w:r>
      <w:proofErr w:type="spellStart"/>
      <w:r>
        <w:rPr>
          <w:rFonts w:ascii="Arial" w:hAnsi="Arial" w:cs="Arial"/>
          <w:color w:val="0070C0"/>
          <w:sz w:val="22"/>
          <w:szCs w:val="22"/>
        </w:rPr>
        <w:t>Frag.’s</w:t>
      </w:r>
      <w:proofErr w:type="spellEnd"/>
      <w:r>
        <w:rPr>
          <w:rFonts w:ascii="Arial" w:hAnsi="Arial" w:cs="Arial"/>
          <w:color w:val="0070C0"/>
          <w:sz w:val="22"/>
          <w:szCs w:val="22"/>
        </w:rPr>
        <w:t xml:space="preserve"> RRV”, “Yield” and “deprotection” as narrated. </w:t>
      </w:r>
    </w:p>
    <w:p w14:paraId="3E9B7868" w14:textId="6456B114" w:rsidR="00FC3A3E" w:rsidRPr="005563A6"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The building blocks used to assemble the selected fragment</w:t>
      </w:r>
      <w:r w:rsidR="005563A6">
        <w:rPr>
          <w:rFonts w:ascii="Arial" w:hAnsi="Arial" w:cs="Arial"/>
          <w:i w:val="0"/>
          <w:sz w:val="22"/>
          <w:szCs w:val="22"/>
        </w:rPr>
        <w:t xml:space="preserve">… </w:t>
      </w:r>
      <w:r w:rsidR="005563A6" w:rsidRPr="005563A6">
        <w:rPr>
          <w:rFonts w:ascii="Arial" w:hAnsi="Arial" w:cs="Arial"/>
          <w:b/>
          <w:i w:val="0"/>
          <w:sz w:val="22"/>
          <w:szCs w:val="22"/>
        </w:rPr>
        <w:t>[1]</w:t>
      </w:r>
      <w:r w:rsidRPr="00EE6BB8">
        <w:rPr>
          <w:rFonts w:ascii="Arial" w:hAnsi="Arial" w:cs="Arial"/>
          <w:i w:val="0"/>
          <w:sz w:val="22"/>
          <w:szCs w:val="22"/>
        </w:rPr>
        <w:t xml:space="preserve"> </w:t>
      </w:r>
      <w:r w:rsidR="00FE0B04">
        <w:rPr>
          <w:rFonts w:ascii="Arial" w:hAnsi="Arial" w:cs="Arial"/>
          <w:i w:val="0"/>
          <w:sz w:val="22"/>
          <w:szCs w:val="22"/>
        </w:rPr>
        <w:t>and</w:t>
      </w:r>
      <w:r w:rsidRPr="00EE6BB8">
        <w:rPr>
          <w:rFonts w:ascii="Arial" w:hAnsi="Arial" w:cs="Arial"/>
          <w:i w:val="0"/>
          <w:sz w:val="22"/>
          <w:szCs w:val="22"/>
        </w:rPr>
        <w:t xml:space="preserve"> the fragment connection information</w:t>
      </w:r>
      <w:r w:rsidR="00FE0B04">
        <w:rPr>
          <w:rFonts w:ascii="Arial" w:hAnsi="Arial" w:cs="Arial"/>
          <w:i w:val="0"/>
          <w:sz w:val="22"/>
          <w:szCs w:val="22"/>
        </w:rPr>
        <w:t xml:space="preserve"> are also displayed </w:t>
      </w:r>
      <w:r w:rsidR="00FE0B04" w:rsidRPr="00FE0B04">
        <w:rPr>
          <w:rFonts w:ascii="Arial" w:hAnsi="Arial" w:cs="Arial"/>
          <w:b/>
          <w:i w:val="0"/>
          <w:sz w:val="22"/>
          <w:szCs w:val="22"/>
        </w:rPr>
        <w:t>[</w:t>
      </w:r>
      <w:r w:rsidR="005563A6">
        <w:rPr>
          <w:rFonts w:ascii="Arial" w:hAnsi="Arial" w:cs="Arial"/>
          <w:b/>
          <w:i w:val="0"/>
          <w:sz w:val="22"/>
          <w:szCs w:val="22"/>
        </w:rPr>
        <w:t>2</w:t>
      </w:r>
      <w:r w:rsidR="00FE0B04" w:rsidRPr="00FE0B04">
        <w:rPr>
          <w:rFonts w:ascii="Arial" w:hAnsi="Arial" w:cs="Arial"/>
          <w:b/>
          <w:i w:val="0"/>
          <w:sz w:val="22"/>
          <w:szCs w:val="22"/>
        </w:rPr>
        <w:t>]</w:t>
      </w:r>
      <w:r w:rsidRPr="00EE6BB8">
        <w:rPr>
          <w:rFonts w:ascii="Arial" w:hAnsi="Arial" w:cs="Arial"/>
          <w:i w:val="0"/>
          <w:sz w:val="22"/>
          <w:szCs w:val="22"/>
        </w:rPr>
        <w:t>.</w:t>
      </w:r>
    </w:p>
    <w:p w14:paraId="139C4C0F" w14:textId="295B9C30" w:rsidR="005563A6" w:rsidRPr="005563A6" w:rsidRDefault="005563A6" w:rsidP="005563A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Video edit</w:t>
      </w:r>
      <w:r w:rsidR="00966832">
        <w:rPr>
          <w:rFonts w:ascii="Arial" w:hAnsi="Arial" w:cs="Arial"/>
          <w:color w:val="0070C0"/>
          <w:sz w:val="22"/>
          <w:szCs w:val="22"/>
        </w:rPr>
        <w:t>ors, please show the frame of this video at 0:36. P</w:t>
      </w:r>
      <w:r>
        <w:rPr>
          <w:rFonts w:ascii="Arial" w:hAnsi="Arial" w:cs="Arial"/>
          <w:color w:val="0070C0"/>
          <w:sz w:val="22"/>
          <w:szCs w:val="22"/>
        </w:rPr>
        <w:t xml:space="preserve">lease emphasize the cells labeled “BBL’s RRV” and “BBL Type.” </w:t>
      </w:r>
    </w:p>
    <w:p w14:paraId="40794344" w14:textId="301B77F2" w:rsidR="005563A6" w:rsidRPr="005563A6" w:rsidRDefault="005563A6" w:rsidP="005563A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Video editors</w:t>
      </w:r>
      <w:r w:rsidR="00966832">
        <w:rPr>
          <w:rFonts w:ascii="Arial" w:hAnsi="Arial" w:cs="Arial"/>
          <w:color w:val="0070C0"/>
          <w:sz w:val="22"/>
          <w:szCs w:val="22"/>
        </w:rPr>
        <w:t>, please show the frame of this video at 0:36. Pl</w:t>
      </w:r>
      <w:r>
        <w:rPr>
          <w:rFonts w:ascii="Arial" w:hAnsi="Arial" w:cs="Arial"/>
          <w:color w:val="0070C0"/>
          <w:sz w:val="22"/>
          <w:szCs w:val="22"/>
        </w:rPr>
        <w:t xml:space="preserve">ease emphasize the cells labeled “Fragment Connection.” </w:t>
      </w:r>
    </w:p>
    <w:p w14:paraId="15520EEE" w14:textId="79C1AAD6" w:rsidR="00FC3A3E" w:rsidRPr="00966832" w:rsidRDefault="00966832" w:rsidP="00FC3A3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w:t>
      </w:r>
      <w:r w:rsidRPr="00EE6BB8">
        <w:rPr>
          <w:rFonts w:ascii="Arial" w:hAnsi="Arial" w:cs="Arial"/>
          <w:i w:val="0"/>
          <w:sz w:val="22"/>
          <w:szCs w:val="22"/>
        </w:rPr>
        <w:t>or experimental building blocks</w:t>
      </w:r>
      <w:r>
        <w:rPr>
          <w:rFonts w:ascii="Arial" w:hAnsi="Arial" w:cs="Arial"/>
          <w:i w:val="0"/>
          <w:sz w:val="22"/>
          <w:szCs w:val="22"/>
        </w:rPr>
        <w:t>, v</w:t>
      </w:r>
      <w:r w:rsidR="00FC3A3E" w:rsidRPr="00EE6BB8">
        <w:rPr>
          <w:rFonts w:ascii="Arial" w:hAnsi="Arial" w:cs="Arial"/>
          <w:i w:val="0"/>
          <w:sz w:val="22"/>
          <w:szCs w:val="22"/>
        </w:rPr>
        <w:t xml:space="preserve">iew and check chemical structures of the selected building blocks in the </w:t>
      </w:r>
      <w:r w:rsidR="00FC3A3E" w:rsidRPr="00EE6BB8">
        <w:rPr>
          <w:rFonts w:ascii="Arial" w:hAnsi="Arial" w:cs="Arial"/>
          <w:b/>
          <w:i w:val="0"/>
          <w:sz w:val="22"/>
          <w:szCs w:val="22"/>
        </w:rPr>
        <w:t>Chemical Structure of Building Block</w:t>
      </w:r>
      <w:r w:rsidR="00FC3A3E" w:rsidRPr="00EE6BB8">
        <w:rPr>
          <w:rFonts w:ascii="Arial" w:hAnsi="Arial" w:cs="Arial"/>
          <w:i w:val="0"/>
          <w:sz w:val="22"/>
          <w:szCs w:val="22"/>
        </w:rPr>
        <w:t xml:space="preserve"> </w:t>
      </w:r>
      <w:r>
        <w:rPr>
          <w:rFonts w:ascii="Arial" w:hAnsi="Arial" w:cs="Arial"/>
          <w:i w:val="0"/>
          <w:sz w:val="22"/>
          <w:szCs w:val="22"/>
        </w:rPr>
        <w:t xml:space="preserve">region… </w:t>
      </w:r>
      <w:r w:rsidRPr="00966832">
        <w:rPr>
          <w:rFonts w:ascii="Arial" w:hAnsi="Arial" w:cs="Arial"/>
          <w:b/>
          <w:i w:val="0"/>
          <w:sz w:val="22"/>
          <w:szCs w:val="22"/>
        </w:rPr>
        <w:t>[1]</w:t>
      </w:r>
      <w:r>
        <w:rPr>
          <w:rFonts w:ascii="Arial" w:hAnsi="Arial" w:cs="Arial"/>
          <w:i w:val="0"/>
          <w:sz w:val="22"/>
          <w:szCs w:val="22"/>
        </w:rPr>
        <w:t xml:space="preserve">, </w:t>
      </w:r>
      <w:r w:rsidR="00FC3A3E" w:rsidRPr="00EE6BB8">
        <w:rPr>
          <w:rFonts w:ascii="Arial" w:hAnsi="Arial" w:cs="Arial"/>
          <w:i w:val="0"/>
          <w:sz w:val="22"/>
          <w:szCs w:val="22"/>
        </w:rPr>
        <w:t>and</w:t>
      </w:r>
      <w:r>
        <w:rPr>
          <w:rFonts w:ascii="Arial" w:hAnsi="Arial" w:cs="Arial"/>
          <w:i w:val="0"/>
          <w:sz w:val="22"/>
          <w:szCs w:val="22"/>
        </w:rPr>
        <w:t xml:space="preserve"> see the</w:t>
      </w:r>
      <w:r w:rsidRPr="00EE6BB8">
        <w:rPr>
          <w:rFonts w:ascii="Arial" w:hAnsi="Arial" w:cs="Arial"/>
          <w:i w:val="0"/>
          <w:sz w:val="22"/>
          <w:szCs w:val="22"/>
        </w:rPr>
        <w:t xml:space="preserve"> detailed information</w:t>
      </w:r>
      <w:r w:rsidR="00FC3A3E" w:rsidRPr="00EE6BB8">
        <w:rPr>
          <w:rFonts w:ascii="Arial" w:hAnsi="Arial" w:cs="Arial"/>
          <w:i w:val="0"/>
          <w:sz w:val="22"/>
          <w:szCs w:val="22"/>
        </w:rPr>
        <w:t xml:space="preserve"> </w:t>
      </w:r>
      <w:r w:rsidR="00FC3A3E" w:rsidRPr="00EE6BB8">
        <w:rPr>
          <w:rFonts w:ascii="Arial" w:hAnsi="Arial" w:cs="Arial"/>
          <w:b/>
          <w:i w:val="0"/>
          <w:sz w:val="22"/>
          <w:szCs w:val="22"/>
        </w:rPr>
        <w:t>Building Block Browser</w:t>
      </w:r>
      <w:r>
        <w:rPr>
          <w:rFonts w:ascii="Arial" w:hAnsi="Arial" w:cs="Arial"/>
          <w:i w:val="0"/>
          <w:sz w:val="22"/>
          <w:szCs w:val="22"/>
        </w:rPr>
        <w:t xml:space="preserve"> </w:t>
      </w:r>
      <w:r w:rsidRPr="00966832">
        <w:rPr>
          <w:rFonts w:ascii="Arial" w:hAnsi="Arial" w:cs="Arial"/>
          <w:b/>
          <w:i w:val="0"/>
          <w:sz w:val="22"/>
          <w:szCs w:val="22"/>
        </w:rPr>
        <w:t>[</w:t>
      </w:r>
      <w:r>
        <w:rPr>
          <w:rFonts w:ascii="Arial" w:hAnsi="Arial" w:cs="Arial"/>
          <w:b/>
          <w:i w:val="0"/>
          <w:sz w:val="22"/>
          <w:szCs w:val="22"/>
        </w:rPr>
        <w:t>2</w:t>
      </w:r>
      <w:r w:rsidRPr="00966832">
        <w:rPr>
          <w:rFonts w:ascii="Arial" w:hAnsi="Arial" w:cs="Arial"/>
          <w:b/>
          <w:i w:val="0"/>
          <w:sz w:val="22"/>
          <w:szCs w:val="22"/>
        </w:rPr>
        <w:t>]</w:t>
      </w:r>
      <w:r w:rsidR="00FC3A3E" w:rsidRPr="00EE6BB8">
        <w:rPr>
          <w:rFonts w:ascii="Arial" w:hAnsi="Arial" w:cs="Arial"/>
          <w:i w:val="0"/>
          <w:sz w:val="22"/>
          <w:szCs w:val="22"/>
        </w:rPr>
        <w:t>.</w:t>
      </w:r>
    </w:p>
    <w:p w14:paraId="63D4C1AB" w14:textId="6663A85E" w:rsidR="00966832" w:rsidRPr="00966832" w:rsidRDefault="00966832" w:rsidP="009668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 xml:space="preserve">Video editors, please show the frame of this video at 0:36. Please emphasize the top right window with the chemical structure in it. </w:t>
      </w:r>
    </w:p>
    <w:p w14:paraId="46572D11" w14:textId="02546B10" w:rsidR="00966832" w:rsidRPr="00966832" w:rsidRDefault="00966832" w:rsidP="009668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59987_1.7.mp4. </w:t>
      </w:r>
      <w:r>
        <w:rPr>
          <w:rFonts w:ascii="Arial" w:hAnsi="Arial" w:cs="Arial"/>
          <w:color w:val="0070C0"/>
          <w:sz w:val="22"/>
          <w:szCs w:val="22"/>
        </w:rPr>
        <w:t>Video editors, please show the frame of this video at 0:36. Please emphasize the bottom right window with the table.</w:t>
      </w:r>
    </w:p>
    <w:p w14:paraId="70643E4A" w14:textId="77777777" w:rsidR="00E36F4B" w:rsidRPr="00E36F4B" w:rsidRDefault="00D80673" w:rsidP="00E36F4B">
      <w:pPr>
        <w:pStyle w:val="BodyText"/>
        <w:numPr>
          <w:ilvl w:val="0"/>
          <w:numId w:val="12"/>
        </w:numPr>
        <w:spacing w:before="360"/>
        <w:outlineLvl w:val="0"/>
        <w:rPr>
          <w:rFonts w:ascii="Helvetica" w:hAnsi="Helvetica" w:cs="Arial"/>
          <w:b/>
          <w:i w:val="0"/>
          <w:sz w:val="22"/>
          <w:szCs w:val="22"/>
        </w:rPr>
      </w:pPr>
      <w:r>
        <w:rPr>
          <w:rFonts w:ascii="Arial" w:hAnsi="Arial" w:cs="Arial"/>
          <w:b/>
          <w:i w:val="0"/>
          <w:sz w:val="22"/>
          <w:szCs w:val="22"/>
        </w:rPr>
        <w:t>RRV Determina</w:t>
      </w:r>
      <w:r w:rsidRPr="00EE6BB8">
        <w:rPr>
          <w:rFonts w:ascii="Arial" w:hAnsi="Arial" w:cs="Arial"/>
          <w:b/>
          <w:i w:val="0"/>
          <w:sz w:val="22"/>
          <w:szCs w:val="22"/>
        </w:rPr>
        <w:t xml:space="preserve">tion </w:t>
      </w:r>
      <w:r w:rsidR="00FC3A3E" w:rsidRPr="00EE6BB8">
        <w:rPr>
          <w:rFonts w:ascii="Arial" w:hAnsi="Arial" w:cs="Arial"/>
          <w:b/>
          <w:i w:val="0"/>
          <w:sz w:val="22"/>
          <w:szCs w:val="22"/>
        </w:rPr>
        <w:t>Experiments</w:t>
      </w:r>
    </w:p>
    <w:p w14:paraId="593E9DB0" w14:textId="39E9FE5A" w:rsidR="00E36F4B" w:rsidRPr="00E36F4B" w:rsidRDefault="00E36F4B" w:rsidP="00E36F4B">
      <w:pPr>
        <w:pStyle w:val="BodyText"/>
        <w:numPr>
          <w:ilvl w:val="1"/>
          <w:numId w:val="12"/>
        </w:numPr>
        <w:spacing w:before="360"/>
        <w:outlineLvl w:val="0"/>
        <w:rPr>
          <w:rFonts w:ascii="Helvetica" w:hAnsi="Helvetica" w:cs="Arial"/>
          <w:b/>
          <w:i w:val="0"/>
          <w:sz w:val="22"/>
          <w:szCs w:val="22"/>
        </w:rPr>
      </w:pPr>
      <w:proofErr w:type="spellStart"/>
      <w:r w:rsidRPr="00E36F4B">
        <w:rPr>
          <w:rFonts w:ascii="Helvetica" w:hAnsi="Helvetica" w:cs="Arial"/>
          <w:b/>
          <w:i w:val="0"/>
          <w:sz w:val="22"/>
          <w:szCs w:val="22"/>
          <w:u w:val="single"/>
        </w:rPr>
        <w:lastRenderedPageBreak/>
        <w:t>YiXuan</w:t>
      </w:r>
      <w:proofErr w:type="spellEnd"/>
      <w:r w:rsidRPr="00E36F4B">
        <w:rPr>
          <w:rFonts w:ascii="Helvetica" w:hAnsi="Helvetica" w:cs="Arial"/>
          <w:b/>
          <w:i w:val="0"/>
          <w:sz w:val="22"/>
          <w:szCs w:val="22"/>
          <w:u w:val="single"/>
        </w:rPr>
        <w:t xml:space="preserve"> Zhou</w:t>
      </w:r>
      <w:r w:rsidRPr="00E36F4B">
        <w:rPr>
          <w:rFonts w:ascii="Helvetica" w:hAnsi="Helvetica" w:cs="Arial"/>
          <w:i w:val="0"/>
          <w:sz w:val="22"/>
          <w:szCs w:val="22"/>
        </w:rPr>
        <w:t xml:space="preserve">: </w:t>
      </w:r>
      <w:r w:rsidRPr="00E36F4B">
        <w:rPr>
          <w:rFonts w:ascii="Helvetica" w:eastAsia="SimSun" w:hAnsi="Helvetica" w:cs="Arial"/>
          <w:i w:val="0"/>
          <w:sz w:val="22"/>
          <w:szCs w:val="22"/>
          <w:lang w:eastAsia="zh-CN"/>
        </w:rPr>
        <w:t xml:space="preserve">All of the following </w:t>
      </w:r>
      <w:r>
        <w:rPr>
          <w:rFonts w:ascii="Helvetica" w:eastAsia="SimSun" w:hAnsi="Helvetica" w:cs="Arial"/>
          <w:i w:val="0"/>
          <w:sz w:val="22"/>
          <w:szCs w:val="22"/>
          <w:lang w:eastAsia="zh-CN"/>
        </w:rPr>
        <w:t xml:space="preserve">demonstrated </w:t>
      </w:r>
      <w:r w:rsidRPr="00E36F4B">
        <w:rPr>
          <w:rFonts w:ascii="Helvetica" w:eastAsia="SimSun" w:hAnsi="Helvetica" w:cs="Arial"/>
          <w:i w:val="0"/>
          <w:sz w:val="22"/>
          <w:szCs w:val="22"/>
          <w:lang w:eastAsia="zh-CN"/>
        </w:rPr>
        <w:t>operations require a</w:t>
      </w:r>
      <w:r w:rsidRPr="00E36F4B">
        <w:rPr>
          <w:rFonts w:ascii="Helvetica" w:hAnsi="Helvetica" w:cs="Arial"/>
          <w:i w:val="0"/>
          <w:sz w:val="22"/>
          <w:szCs w:val="22"/>
        </w:rPr>
        <w:t xml:space="preserve">nhydrous operation technology </w:t>
      </w:r>
      <w:r w:rsidRPr="00E36F4B">
        <w:rPr>
          <w:rFonts w:ascii="Helvetica" w:hAnsi="Helvetica" w:cs="Arial"/>
          <w:b/>
          <w:i w:val="0"/>
          <w:sz w:val="22"/>
          <w:szCs w:val="22"/>
        </w:rPr>
        <w:t>[1]</w:t>
      </w:r>
      <w:r w:rsidRPr="00E36F4B">
        <w:rPr>
          <w:rFonts w:ascii="Helvetica" w:hAnsi="Helvetica" w:cs="Arial"/>
          <w:i w:val="0"/>
          <w:sz w:val="22"/>
          <w:szCs w:val="22"/>
        </w:rPr>
        <w:t>.</w:t>
      </w:r>
    </w:p>
    <w:p w14:paraId="431BC6AD" w14:textId="5234428D" w:rsidR="00E36F4B" w:rsidRPr="00E36F4B" w:rsidRDefault="00E36F4B" w:rsidP="00E36F4B">
      <w:pPr>
        <w:pStyle w:val="BodyText"/>
        <w:numPr>
          <w:ilvl w:val="2"/>
          <w:numId w:val="12"/>
        </w:numPr>
        <w:spacing w:before="360"/>
        <w:outlineLvl w:val="0"/>
        <w:rPr>
          <w:rFonts w:ascii="Helvetica" w:hAnsi="Helvetica" w:cs="Arial"/>
          <w:b/>
          <w:i w:val="0"/>
          <w:sz w:val="22"/>
          <w:szCs w:val="22"/>
        </w:rPr>
      </w:pPr>
      <w:r w:rsidRPr="00E36F4B">
        <w:rPr>
          <w:rFonts w:ascii="Helvetica" w:hAnsi="Helvetica" w:cs="Arial"/>
          <w:bCs/>
          <w:i w:val="0"/>
          <w:sz w:val="22"/>
          <w:szCs w:val="22"/>
        </w:rPr>
        <w:t>INTERVIEW: Named talent says the statement above in an interview-style shot, looking slightly off-camera.</w:t>
      </w:r>
    </w:p>
    <w:p w14:paraId="6BA08794" w14:textId="4DBD861E" w:rsidR="00FC3A3E" w:rsidRPr="00E63D65"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In a </w:t>
      </w:r>
      <w:r w:rsidRPr="00EE6BB8">
        <w:rPr>
          <w:rFonts w:ascii="Arial" w:eastAsia="SimSun" w:hAnsi="Arial" w:cs="Arial"/>
          <w:i w:val="0"/>
          <w:sz w:val="22"/>
          <w:szCs w:val="22"/>
          <w:lang w:eastAsia="zh-CN"/>
        </w:rPr>
        <w:t>1</w:t>
      </w:r>
      <w:r w:rsidR="004025D8">
        <w:rPr>
          <w:rFonts w:ascii="Arial" w:eastAsia="SimSun" w:hAnsi="Arial" w:cs="Arial"/>
          <w:i w:val="0"/>
          <w:sz w:val="22"/>
          <w:szCs w:val="22"/>
          <w:lang w:eastAsia="zh-CN"/>
        </w:rPr>
        <w:t>0</w:t>
      </w:r>
      <w:r w:rsidR="0039081E">
        <w:rPr>
          <w:rFonts w:ascii="Arial" w:hAnsi="Arial" w:cs="Arial"/>
          <w:i w:val="0"/>
          <w:sz w:val="22"/>
          <w:szCs w:val="22"/>
        </w:rPr>
        <w:t xml:space="preserve"> milliliter</w:t>
      </w:r>
      <w:r w:rsidRPr="00EE6BB8">
        <w:rPr>
          <w:rFonts w:ascii="Arial" w:hAnsi="Arial" w:cs="Arial"/>
          <w:i w:val="0"/>
          <w:sz w:val="22"/>
          <w:szCs w:val="22"/>
        </w:rPr>
        <w:t xml:space="preserve"> round-bottom flask, combine the two </w:t>
      </w:r>
      <w:proofErr w:type="spellStart"/>
      <w:r w:rsidRPr="00EE6BB8">
        <w:rPr>
          <w:rFonts w:ascii="Arial" w:hAnsi="Arial" w:cs="Arial"/>
          <w:i w:val="0"/>
          <w:sz w:val="22"/>
          <w:szCs w:val="22"/>
        </w:rPr>
        <w:t>thioglycoside</w:t>
      </w:r>
      <w:proofErr w:type="spellEnd"/>
      <w:r w:rsidRPr="00EE6BB8">
        <w:rPr>
          <w:rFonts w:ascii="Arial" w:hAnsi="Arial" w:cs="Arial"/>
          <w:i w:val="0"/>
          <w:sz w:val="22"/>
          <w:szCs w:val="22"/>
        </w:rPr>
        <w:t xml:space="preserve"> donors</w:t>
      </w:r>
      <w:r w:rsidR="0039081E">
        <w:rPr>
          <w:rFonts w:ascii="Arial" w:hAnsi="Arial" w:cs="Arial"/>
          <w:i w:val="0"/>
          <w:sz w:val="22"/>
          <w:szCs w:val="22"/>
        </w:rPr>
        <w:t>, absolute methanol</w:t>
      </w:r>
      <w:r w:rsidRPr="00EE6BB8">
        <w:rPr>
          <w:rFonts w:ascii="Arial" w:hAnsi="Arial" w:cs="Arial"/>
          <w:i w:val="0"/>
          <w:sz w:val="22"/>
          <w:szCs w:val="22"/>
        </w:rPr>
        <w:t xml:space="preserve">, and </w:t>
      </w:r>
      <w:proofErr w:type="spellStart"/>
      <w:r w:rsidRPr="00EE6BB8">
        <w:rPr>
          <w:rFonts w:ascii="Arial" w:eastAsia="SimSun" w:hAnsi="Arial" w:cs="Arial"/>
          <w:i w:val="0"/>
          <w:sz w:val="22"/>
          <w:szCs w:val="22"/>
          <w:lang w:eastAsia="zh-CN"/>
        </w:rPr>
        <w:t>Drierite</w:t>
      </w:r>
      <w:proofErr w:type="spellEnd"/>
      <w:r w:rsidRPr="00EE6BB8">
        <w:rPr>
          <w:rFonts w:ascii="Arial" w:hAnsi="Arial" w:cs="Arial"/>
          <w:i w:val="0"/>
          <w:sz w:val="22"/>
          <w:szCs w:val="22"/>
        </w:rPr>
        <w:t xml:space="preserve"> in </w:t>
      </w:r>
      <w:r w:rsidR="004B5182">
        <w:rPr>
          <w:rFonts w:ascii="Arial" w:hAnsi="Arial" w:cs="Arial"/>
          <w:i w:val="0"/>
          <w:sz w:val="22"/>
          <w:szCs w:val="22"/>
        </w:rPr>
        <w:t>DCM</w:t>
      </w:r>
      <w:r w:rsidR="00E63D65" w:rsidRPr="00E63D65">
        <w:rPr>
          <w:rFonts w:ascii="Arial" w:hAnsi="Arial" w:cs="Arial"/>
          <w:b/>
          <w:i w:val="0"/>
          <w:sz w:val="22"/>
          <w:szCs w:val="22"/>
        </w:rPr>
        <w:t xml:space="preserve"> [1</w:t>
      </w:r>
      <w:r w:rsidR="004B5182">
        <w:rPr>
          <w:rFonts w:ascii="Arial" w:hAnsi="Arial" w:cs="Arial"/>
          <w:b/>
          <w:i w:val="0"/>
          <w:sz w:val="22"/>
          <w:szCs w:val="22"/>
        </w:rPr>
        <w:t>-TXT</w:t>
      </w:r>
      <w:r w:rsidR="00E63D65" w:rsidRPr="00E63D65">
        <w:rPr>
          <w:rFonts w:ascii="Arial" w:hAnsi="Arial" w:cs="Arial"/>
          <w:b/>
          <w:i w:val="0"/>
          <w:sz w:val="22"/>
          <w:szCs w:val="22"/>
        </w:rPr>
        <w:t>]</w:t>
      </w:r>
      <w:r w:rsidR="0039081E">
        <w:rPr>
          <w:rFonts w:ascii="Arial" w:eastAsia="SimSun" w:hAnsi="Arial" w:cs="Arial"/>
          <w:i w:val="0"/>
          <w:sz w:val="22"/>
          <w:szCs w:val="22"/>
          <w:lang w:eastAsia="zh-CN"/>
        </w:rPr>
        <w:t xml:space="preserve">. </w:t>
      </w:r>
      <w:r w:rsidR="0039081E">
        <w:rPr>
          <w:rFonts w:ascii="Arial" w:hAnsi="Arial" w:cs="Arial"/>
          <w:i w:val="0"/>
          <w:sz w:val="22"/>
          <w:szCs w:val="22"/>
        </w:rPr>
        <w:t>T</w:t>
      </w:r>
      <w:r w:rsidRPr="00EE6BB8">
        <w:rPr>
          <w:rFonts w:ascii="Arial" w:hAnsi="Arial" w:cs="Arial"/>
          <w:i w:val="0"/>
          <w:sz w:val="22"/>
          <w:szCs w:val="22"/>
        </w:rPr>
        <w:t>hen</w:t>
      </w:r>
      <w:r w:rsidR="0039081E">
        <w:rPr>
          <w:rFonts w:ascii="Arial" w:hAnsi="Arial" w:cs="Arial"/>
          <w:i w:val="0"/>
          <w:sz w:val="22"/>
          <w:szCs w:val="22"/>
        </w:rPr>
        <w:t xml:space="preserve">, stir at room temperature </w:t>
      </w:r>
      <w:r w:rsidRPr="00EE6BB8">
        <w:rPr>
          <w:rFonts w:ascii="Arial" w:hAnsi="Arial" w:cs="Arial"/>
          <w:i w:val="0"/>
          <w:sz w:val="22"/>
          <w:szCs w:val="22"/>
        </w:rPr>
        <w:t xml:space="preserve">for </w:t>
      </w:r>
      <w:r w:rsidRPr="00EE6BB8">
        <w:rPr>
          <w:rFonts w:ascii="Arial" w:eastAsia="SimSun" w:hAnsi="Arial" w:cs="Arial"/>
          <w:i w:val="0"/>
          <w:sz w:val="22"/>
          <w:szCs w:val="22"/>
          <w:lang w:eastAsia="zh-CN"/>
        </w:rPr>
        <w:t>1 h</w:t>
      </w:r>
      <w:r w:rsidR="0039081E">
        <w:rPr>
          <w:rFonts w:ascii="Arial" w:eastAsia="SimSun" w:hAnsi="Arial" w:cs="Arial"/>
          <w:i w:val="0"/>
          <w:sz w:val="22"/>
          <w:szCs w:val="22"/>
          <w:lang w:eastAsia="zh-CN"/>
        </w:rPr>
        <w:t>our</w:t>
      </w:r>
      <w:r w:rsidR="00E63D65">
        <w:rPr>
          <w:rFonts w:ascii="Arial" w:eastAsia="SimSun" w:hAnsi="Arial" w:cs="Arial"/>
          <w:i w:val="0"/>
          <w:sz w:val="22"/>
          <w:szCs w:val="22"/>
          <w:lang w:eastAsia="zh-CN"/>
        </w:rPr>
        <w:t xml:space="preserve"> </w:t>
      </w:r>
      <w:r w:rsidR="00E63D65" w:rsidRPr="00E63D65">
        <w:rPr>
          <w:rFonts w:ascii="Arial" w:hAnsi="Arial" w:cs="Arial"/>
          <w:b/>
          <w:i w:val="0"/>
          <w:sz w:val="22"/>
          <w:szCs w:val="22"/>
        </w:rPr>
        <w:t>[</w:t>
      </w:r>
      <w:r w:rsidR="00E63D65">
        <w:rPr>
          <w:rFonts w:ascii="Arial" w:hAnsi="Arial" w:cs="Arial"/>
          <w:b/>
          <w:i w:val="0"/>
          <w:sz w:val="22"/>
          <w:szCs w:val="22"/>
        </w:rPr>
        <w:t>2</w:t>
      </w:r>
      <w:r w:rsidR="00E63D65" w:rsidRPr="00E63D65">
        <w:rPr>
          <w:rFonts w:ascii="Arial" w:hAnsi="Arial" w:cs="Arial"/>
          <w:b/>
          <w:i w:val="0"/>
          <w:sz w:val="22"/>
          <w:szCs w:val="22"/>
        </w:rPr>
        <w:t>]</w:t>
      </w:r>
      <w:r w:rsidRPr="00EE6BB8">
        <w:rPr>
          <w:rFonts w:ascii="Arial" w:hAnsi="Arial" w:cs="Arial"/>
          <w:i w:val="0"/>
          <w:sz w:val="22"/>
          <w:szCs w:val="22"/>
        </w:rPr>
        <w:t>.</w:t>
      </w:r>
    </w:p>
    <w:p w14:paraId="5836A77D" w14:textId="7ACF1CC3" w:rsidR="00E63D65" w:rsidRPr="0071585B" w:rsidRDefault="0071585B" w:rsidP="00E63D65">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combines </w:t>
      </w:r>
      <w:r w:rsidRPr="00EE6BB8">
        <w:rPr>
          <w:rFonts w:ascii="Arial" w:hAnsi="Arial" w:cs="Arial"/>
          <w:i w:val="0"/>
          <w:sz w:val="22"/>
          <w:szCs w:val="22"/>
        </w:rPr>
        <w:t xml:space="preserve">the two </w:t>
      </w:r>
      <w:proofErr w:type="spellStart"/>
      <w:r w:rsidRPr="00EE6BB8">
        <w:rPr>
          <w:rFonts w:ascii="Arial" w:hAnsi="Arial" w:cs="Arial"/>
          <w:i w:val="0"/>
          <w:sz w:val="22"/>
          <w:szCs w:val="22"/>
        </w:rPr>
        <w:t>thioglycoside</w:t>
      </w:r>
      <w:proofErr w:type="spellEnd"/>
      <w:r w:rsidRPr="00EE6BB8">
        <w:rPr>
          <w:rFonts w:ascii="Arial" w:hAnsi="Arial" w:cs="Arial"/>
          <w:i w:val="0"/>
          <w:sz w:val="22"/>
          <w:szCs w:val="22"/>
        </w:rPr>
        <w:t xml:space="preserve"> donors</w:t>
      </w:r>
      <w:r>
        <w:rPr>
          <w:rFonts w:ascii="Arial" w:hAnsi="Arial" w:cs="Arial"/>
          <w:i w:val="0"/>
          <w:sz w:val="22"/>
          <w:szCs w:val="22"/>
        </w:rPr>
        <w:t>, absolute methanol</w:t>
      </w:r>
      <w:r w:rsidRPr="00EE6BB8">
        <w:rPr>
          <w:rFonts w:ascii="Arial" w:hAnsi="Arial" w:cs="Arial"/>
          <w:i w:val="0"/>
          <w:sz w:val="22"/>
          <w:szCs w:val="22"/>
        </w:rPr>
        <w:t xml:space="preserve">, and </w:t>
      </w:r>
      <w:proofErr w:type="spellStart"/>
      <w:r w:rsidRPr="00EE6BB8">
        <w:rPr>
          <w:rFonts w:ascii="Arial" w:eastAsia="SimSun" w:hAnsi="Arial" w:cs="Arial"/>
          <w:i w:val="0"/>
          <w:sz w:val="22"/>
          <w:szCs w:val="22"/>
          <w:lang w:eastAsia="zh-CN"/>
        </w:rPr>
        <w:t>Drierite</w:t>
      </w:r>
      <w:proofErr w:type="spellEnd"/>
      <w:r w:rsidRPr="00EE6BB8">
        <w:rPr>
          <w:rFonts w:ascii="Arial" w:hAnsi="Arial" w:cs="Arial"/>
          <w:i w:val="0"/>
          <w:sz w:val="22"/>
          <w:szCs w:val="22"/>
        </w:rPr>
        <w:t xml:space="preserve"> in dichloromethane</w:t>
      </w:r>
      <w:r>
        <w:rPr>
          <w:rFonts w:ascii="Arial" w:hAnsi="Arial" w:cs="Arial"/>
          <w:i w:val="0"/>
          <w:sz w:val="22"/>
          <w:szCs w:val="22"/>
        </w:rPr>
        <w:t xml:space="preserve"> in a 1</w:t>
      </w:r>
      <w:r w:rsidR="004025D8">
        <w:rPr>
          <w:rFonts w:ascii="Arial" w:hAnsi="Arial" w:cs="Arial"/>
          <w:i w:val="0"/>
          <w:sz w:val="22"/>
          <w:szCs w:val="22"/>
        </w:rPr>
        <w:t>0</w:t>
      </w:r>
      <w:r>
        <w:rPr>
          <w:rFonts w:ascii="Arial" w:hAnsi="Arial" w:cs="Arial"/>
          <w:i w:val="0"/>
          <w:sz w:val="22"/>
          <w:szCs w:val="22"/>
        </w:rPr>
        <w:t xml:space="preserve"> mL round-bottom flask.</w:t>
      </w:r>
      <w:r w:rsidR="004B5182">
        <w:rPr>
          <w:rFonts w:ascii="Arial" w:hAnsi="Arial" w:cs="Arial"/>
          <w:i w:val="0"/>
          <w:sz w:val="22"/>
          <w:szCs w:val="22"/>
        </w:rPr>
        <w:t xml:space="preserve"> </w:t>
      </w:r>
      <w:r w:rsidR="001E5178" w:rsidRPr="007F6A81">
        <w:rPr>
          <w:rFonts w:ascii="Arial" w:hAnsi="Arial" w:cs="Arial"/>
          <w:color w:val="0070C0"/>
          <w:sz w:val="22"/>
          <w:szCs w:val="22"/>
          <w:u w:val="single"/>
        </w:rPr>
        <w:t>Videographer, the authors consider this an important point for visualization.</w:t>
      </w:r>
      <w:r w:rsidR="001E5178">
        <w:rPr>
          <w:rFonts w:ascii="Arial" w:hAnsi="Arial" w:cs="Arial"/>
          <w:color w:val="0070C0"/>
          <w:sz w:val="22"/>
          <w:szCs w:val="22"/>
        </w:rPr>
        <w:t xml:space="preserve"> </w:t>
      </w:r>
      <w:r w:rsidR="004B5182" w:rsidRPr="004B5182">
        <w:rPr>
          <w:rFonts w:ascii="Arial" w:hAnsi="Arial" w:cs="Arial"/>
          <w:b/>
          <w:i w:val="0"/>
          <w:sz w:val="22"/>
          <w:szCs w:val="22"/>
        </w:rPr>
        <w:t>TEXT: DCM = dichloromethane</w:t>
      </w:r>
      <w:r w:rsidR="001E5178">
        <w:rPr>
          <w:rFonts w:ascii="Arial" w:hAnsi="Arial" w:cs="Arial"/>
          <w:b/>
          <w:i w:val="0"/>
          <w:sz w:val="22"/>
          <w:szCs w:val="22"/>
        </w:rPr>
        <w:t xml:space="preserve"> </w:t>
      </w:r>
    </w:p>
    <w:p w14:paraId="4E8C3DA5" w14:textId="0A36030C" w:rsidR="0071585B" w:rsidRPr="00EE6BB8" w:rsidRDefault="0071585B" w:rsidP="00E63D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Flask as it stirs at room temperature.</w:t>
      </w:r>
      <w:r w:rsidR="001E5178">
        <w:rPr>
          <w:rFonts w:ascii="Arial" w:hAnsi="Arial" w:cs="Arial"/>
          <w:i w:val="0"/>
          <w:sz w:val="22"/>
          <w:szCs w:val="22"/>
        </w:rPr>
        <w:t xml:space="preserve"> </w:t>
      </w:r>
      <w:r w:rsidR="001E5178" w:rsidRPr="007F6A81">
        <w:rPr>
          <w:rFonts w:ascii="Arial" w:hAnsi="Arial" w:cs="Arial"/>
          <w:color w:val="0070C0"/>
          <w:sz w:val="22"/>
          <w:szCs w:val="22"/>
          <w:u w:val="single"/>
        </w:rPr>
        <w:t>Videographer, the authors consider this an important point for visualization.</w:t>
      </w:r>
    </w:p>
    <w:p w14:paraId="45ACE8C7" w14:textId="44F2BB44" w:rsidR="00FC3A3E" w:rsidRPr="00ED3F0D" w:rsidRDefault="0071585B" w:rsidP="00FC3A3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Take a 30 microliter</w:t>
      </w:r>
      <w:r w:rsidR="00FC3A3E" w:rsidRPr="00EE6BB8">
        <w:rPr>
          <w:rFonts w:ascii="Arial" w:hAnsi="Arial" w:cs="Arial"/>
          <w:i w:val="0"/>
          <w:sz w:val="22"/>
          <w:szCs w:val="22"/>
        </w:rPr>
        <w:t xml:space="preserve"> aliquot of this mixture and inject the mixture into </w:t>
      </w:r>
      <w:r w:rsidR="00FC3A3E" w:rsidRPr="00EE6BB8">
        <w:rPr>
          <w:rFonts w:ascii="Arial" w:eastAsia="SimSun" w:hAnsi="Arial" w:cs="Arial"/>
          <w:i w:val="0"/>
          <w:sz w:val="22"/>
          <w:szCs w:val="22"/>
          <w:lang w:eastAsia="zh-CN"/>
        </w:rPr>
        <w:t>high performance liquid chromatography</w:t>
      </w:r>
      <w:r w:rsidR="00FC3A3E" w:rsidRPr="00EE6BB8">
        <w:rPr>
          <w:rFonts w:ascii="Arial" w:hAnsi="Arial" w:cs="Arial"/>
          <w:i w:val="0"/>
          <w:sz w:val="22"/>
          <w:szCs w:val="22"/>
        </w:rPr>
        <w:t xml:space="preserve"> in three separate injections</w:t>
      </w:r>
      <w:r w:rsidR="00ED3F0D">
        <w:rPr>
          <w:rFonts w:ascii="Arial" w:hAnsi="Arial" w:cs="Arial"/>
          <w:i w:val="0"/>
          <w:sz w:val="22"/>
          <w:szCs w:val="22"/>
        </w:rPr>
        <w:t xml:space="preserve"> </w:t>
      </w:r>
      <w:r w:rsidR="00ED3F0D" w:rsidRPr="00ED3F0D">
        <w:rPr>
          <w:rFonts w:ascii="Arial" w:hAnsi="Arial" w:cs="Arial"/>
          <w:b/>
          <w:i w:val="0"/>
          <w:sz w:val="22"/>
          <w:szCs w:val="22"/>
        </w:rPr>
        <w:t>[1]</w:t>
      </w:r>
      <w:r w:rsidR="00FC3A3E" w:rsidRPr="00EE6BB8">
        <w:rPr>
          <w:rFonts w:ascii="Arial" w:hAnsi="Arial" w:cs="Arial"/>
          <w:i w:val="0"/>
          <w:sz w:val="22"/>
          <w:szCs w:val="22"/>
        </w:rPr>
        <w:t>. Measure the coefficient between the absorption and concentration of the donor molecule under the</w:t>
      </w:r>
      <w:r w:rsidR="00ED3F0D">
        <w:rPr>
          <w:rFonts w:ascii="Arial" w:hAnsi="Arial" w:cs="Arial"/>
          <w:i w:val="0"/>
          <w:sz w:val="22"/>
          <w:szCs w:val="22"/>
        </w:rPr>
        <w:t xml:space="preserve"> baseline separation conditions </w:t>
      </w:r>
      <w:r w:rsidR="00ED3F0D" w:rsidRPr="00ED3F0D">
        <w:rPr>
          <w:rFonts w:ascii="Arial" w:hAnsi="Arial" w:cs="Arial"/>
          <w:b/>
          <w:i w:val="0"/>
          <w:sz w:val="22"/>
          <w:szCs w:val="22"/>
        </w:rPr>
        <w:t>[</w:t>
      </w:r>
      <w:r w:rsidR="00ED3F0D">
        <w:rPr>
          <w:rFonts w:ascii="Arial" w:hAnsi="Arial" w:cs="Arial"/>
          <w:b/>
          <w:i w:val="0"/>
          <w:sz w:val="22"/>
          <w:szCs w:val="22"/>
        </w:rPr>
        <w:t>2</w:t>
      </w:r>
      <w:r w:rsidR="009A2F59">
        <w:rPr>
          <w:rFonts w:ascii="Arial" w:hAnsi="Arial" w:cs="Arial"/>
          <w:b/>
          <w:i w:val="0"/>
          <w:sz w:val="22"/>
          <w:szCs w:val="22"/>
        </w:rPr>
        <w:t>-TXT</w:t>
      </w:r>
      <w:r w:rsidR="00ED3F0D" w:rsidRPr="00ED3F0D">
        <w:rPr>
          <w:rFonts w:ascii="Arial" w:hAnsi="Arial" w:cs="Arial"/>
          <w:b/>
          <w:i w:val="0"/>
          <w:sz w:val="22"/>
          <w:szCs w:val="22"/>
        </w:rPr>
        <w:t>]</w:t>
      </w:r>
      <w:r w:rsidR="00FC3A3E" w:rsidRPr="00EE6BB8">
        <w:rPr>
          <w:rFonts w:ascii="Arial" w:hAnsi="Arial" w:cs="Arial"/>
          <w:i w:val="0"/>
          <w:sz w:val="22"/>
          <w:szCs w:val="22"/>
        </w:rPr>
        <w:t>.</w:t>
      </w:r>
    </w:p>
    <w:p w14:paraId="47002E76" w14:textId="3E5D8BDB" w:rsidR="00ED3F0D" w:rsidRPr="00ED3F0D" w:rsidRDefault="00ED3F0D" w:rsidP="00ED3F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injects a 30 microliter aliquot into the HPLC.</w:t>
      </w:r>
      <w:r w:rsidR="001E5178">
        <w:rPr>
          <w:rFonts w:ascii="Arial" w:hAnsi="Arial" w:cs="Arial"/>
          <w:i w:val="0"/>
          <w:sz w:val="22"/>
          <w:szCs w:val="22"/>
        </w:rPr>
        <w:t xml:space="preserve"> </w:t>
      </w:r>
      <w:r w:rsidR="001E5178" w:rsidRPr="007F6A81">
        <w:rPr>
          <w:rFonts w:ascii="Arial" w:hAnsi="Arial" w:cs="Arial"/>
          <w:color w:val="0070C0"/>
          <w:sz w:val="22"/>
          <w:szCs w:val="22"/>
          <w:u w:val="single"/>
        </w:rPr>
        <w:t>Videographer, the authors consider this an important point for visualization.</w:t>
      </w:r>
    </w:p>
    <w:p w14:paraId="6D03405A" w14:textId="1440CE10" w:rsidR="00ED3F0D" w:rsidRPr="009A2F59" w:rsidRDefault="00ED3F0D" w:rsidP="009A2F5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performs the measurement on the HPLC.</w:t>
      </w:r>
      <w:r w:rsidR="009A2F59">
        <w:rPr>
          <w:rFonts w:ascii="Arial" w:hAnsi="Arial" w:cs="Arial"/>
          <w:i w:val="0"/>
          <w:sz w:val="22"/>
          <w:szCs w:val="22"/>
        </w:rPr>
        <w:t xml:space="preserve"> </w:t>
      </w:r>
      <w:r w:rsidR="001E5178" w:rsidRPr="007F6A81">
        <w:rPr>
          <w:rFonts w:ascii="Arial" w:hAnsi="Arial" w:cs="Arial"/>
          <w:color w:val="0070C0"/>
          <w:sz w:val="22"/>
          <w:szCs w:val="22"/>
          <w:u w:val="single"/>
        </w:rPr>
        <w:t xml:space="preserve">Videographer, the authors consider this an important point for visualization. </w:t>
      </w:r>
      <w:r w:rsidR="009A2F59" w:rsidRPr="009A2F59">
        <w:rPr>
          <w:rFonts w:ascii="Arial" w:hAnsi="Arial" w:cs="Arial"/>
          <w:b/>
          <w:i w:val="0"/>
          <w:sz w:val="22"/>
          <w:szCs w:val="22"/>
        </w:rPr>
        <w:t>TEXT: See text for separation conditions</w:t>
      </w:r>
      <w:r w:rsidR="001E5178">
        <w:rPr>
          <w:rFonts w:ascii="Arial" w:hAnsi="Arial" w:cs="Arial"/>
          <w:b/>
          <w:i w:val="0"/>
          <w:sz w:val="22"/>
          <w:szCs w:val="22"/>
        </w:rPr>
        <w:t xml:space="preserve"> </w:t>
      </w:r>
    </w:p>
    <w:p w14:paraId="49276D80" w14:textId="2B46227F" w:rsidR="00FC3A3E" w:rsidRPr="00ED3F0D"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Add a solution of 0.5 M</w:t>
      </w:r>
      <w:r w:rsidR="00ED3F0D">
        <w:rPr>
          <w:rFonts w:ascii="Arial" w:hAnsi="Arial" w:cs="Arial"/>
          <w:i w:val="0"/>
          <w:sz w:val="22"/>
          <w:szCs w:val="22"/>
        </w:rPr>
        <w:t>olar</w:t>
      </w:r>
      <w:r w:rsidRPr="00EE6BB8">
        <w:rPr>
          <w:rFonts w:ascii="Arial" w:hAnsi="Arial" w:cs="Arial"/>
          <w:i w:val="0"/>
          <w:sz w:val="22"/>
          <w:szCs w:val="22"/>
        </w:rPr>
        <w:t xml:space="preserve"> </w:t>
      </w:r>
      <w:r w:rsidRPr="00EE6BB8">
        <w:rPr>
          <w:rFonts w:ascii="Arial" w:eastAsia="SimSun" w:hAnsi="Arial" w:cs="Arial"/>
          <w:i w:val="0"/>
          <w:sz w:val="22"/>
          <w:szCs w:val="22"/>
          <w:lang w:eastAsia="zh-CN"/>
        </w:rPr>
        <w:t>N-</w:t>
      </w:r>
      <w:proofErr w:type="spellStart"/>
      <w:r w:rsidRPr="00EE6BB8">
        <w:rPr>
          <w:rFonts w:ascii="Arial" w:eastAsia="SimSun" w:hAnsi="Arial" w:cs="Arial"/>
          <w:i w:val="0"/>
          <w:sz w:val="22"/>
          <w:szCs w:val="22"/>
          <w:lang w:eastAsia="zh-CN"/>
        </w:rPr>
        <w:t>Iodo</w:t>
      </w:r>
      <w:proofErr w:type="spellEnd"/>
      <w:r w:rsidR="009B4E2D">
        <w:rPr>
          <w:rFonts w:ascii="Arial" w:eastAsia="SimSun" w:hAnsi="Arial" w:cs="Arial"/>
          <w:i w:val="0"/>
          <w:sz w:val="22"/>
          <w:szCs w:val="22"/>
          <w:lang w:eastAsia="zh-CN"/>
        </w:rPr>
        <w:t>-</w:t>
      </w:r>
      <w:r w:rsidRPr="00EE6BB8">
        <w:rPr>
          <w:rFonts w:ascii="Arial" w:eastAsia="SimSun" w:hAnsi="Arial" w:cs="Arial"/>
          <w:i w:val="0"/>
          <w:sz w:val="22"/>
          <w:szCs w:val="22"/>
          <w:lang w:eastAsia="zh-CN"/>
        </w:rPr>
        <w:t>succinimide</w:t>
      </w:r>
      <w:r w:rsidR="009B4E2D">
        <w:rPr>
          <w:rFonts w:ascii="Arial" w:eastAsia="SimSun" w:hAnsi="Arial" w:cs="Arial"/>
          <w:i w:val="0"/>
          <w:sz w:val="22"/>
          <w:szCs w:val="22"/>
          <w:lang w:eastAsia="zh-CN"/>
        </w:rPr>
        <w:t xml:space="preserve"> </w:t>
      </w:r>
      <w:r w:rsidR="009B4E2D" w:rsidRPr="009B4E2D">
        <w:rPr>
          <w:rFonts w:ascii="Arial" w:eastAsia="SimSun" w:hAnsi="Arial" w:cs="Arial"/>
          <w:color w:val="FF0000"/>
          <w:sz w:val="22"/>
          <w:szCs w:val="22"/>
          <w:lang w:eastAsia="zh-CN"/>
        </w:rPr>
        <w:t xml:space="preserve">(N </w:t>
      </w:r>
      <w:proofErr w:type="spellStart"/>
      <w:r w:rsidR="009B4E2D" w:rsidRPr="009B4E2D">
        <w:rPr>
          <w:rFonts w:ascii="Arial" w:eastAsia="SimSun" w:hAnsi="Arial" w:cs="Arial"/>
          <w:color w:val="FF0000"/>
          <w:sz w:val="22"/>
          <w:szCs w:val="22"/>
          <w:lang w:eastAsia="zh-CN"/>
        </w:rPr>
        <w:t>i</w:t>
      </w:r>
      <w:proofErr w:type="spellEnd"/>
      <w:r w:rsidR="009B4E2D" w:rsidRPr="009B4E2D">
        <w:rPr>
          <w:rFonts w:ascii="Arial" w:eastAsia="SimSun" w:hAnsi="Arial" w:cs="Arial"/>
          <w:color w:val="FF0000"/>
          <w:sz w:val="22"/>
          <w:szCs w:val="22"/>
          <w:lang w:eastAsia="zh-CN"/>
        </w:rPr>
        <w:t>-oh-</w:t>
      </w:r>
      <w:proofErr w:type="spellStart"/>
      <w:r w:rsidR="009B4E2D" w:rsidRPr="009B4E2D">
        <w:rPr>
          <w:rFonts w:ascii="Arial" w:eastAsia="SimSun" w:hAnsi="Arial" w:cs="Arial"/>
          <w:color w:val="FF0000"/>
          <w:sz w:val="22"/>
          <w:szCs w:val="22"/>
          <w:lang w:eastAsia="zh-CN"/>
        </w:rPr>
        <w:t>doh</w:t>
      </w:r>
      <w:proofErr w:type="spellEnd"/>
      <w:r w:rsidR="009B4E2D" w:rsidRPr="009B4E2D">
        <w:rPr>
          <w:rFonts w:ascii="Arial" w:eastAsia="SimSun" w:hAnsi="Arial" w:cs="Arial"/>
          <w:color w:val="FF0000"/>
          <w:sz w:val="22"/>
          <w:szCs w:val="22"/>
          <w:lang w:eastAsia="zh-CN"/>
        </w:rPr>
        <w:t xml:space="preserve"> </w:t>
      </w:r>
      <w:proofErr w:type="spellStart"/>
      <w:r w:rsidR="009B4E2D" w:rsidRPr="009B4E2D">
        <w:rPr>
          <w:rStyle w:val="bold"/>
          <w:rFonts w:ascii="Arial" w:hAnsi="Arial" w:cs="Arial"/>
          <w:b/>
          <w:bCs/>
          <w:color w:val="FF0000"/>
          <w:sz w:val="22"/>
          <w:szCs w:val="22"/>
          <w:shd w:val="clear" w:color="auto" w:fill="FFFFFF"/>
        </w:rPr>
        <w:t>suhk</w:t>
      </w:r>
      <w:proofErr w:type="spellEnd"/>
      <w:r w:rsidR="009B4E2D" w:rsidRPr="009B4E2D">
        <w:rPr>
          <w:rFonts w:ascii="Arial" w:hAnsi="Arial" w:cs="Arial"/>
          <w:color w:val="FF0000"/>
          <w:sz w:val="22"/>
          <w:szCs w:val="22"/>
          <w:shd w:val="clear" w:color="auto" w:fill="FFFFFF"/>
        </w:rPr>
        <w:t>-s</w:t>
      </w:r>
      <w:r w:rsidR="009B4E2D" w:rsidRPr="009B4E2D">
        <w:rPr>
          <w:rStyle w:val="italic"/>
          <w:rFonts w:ascii="Arial" w:hAnsi="Arial" w:cs="Arial"/>
          <w:iCs/>
          <w:color w:val="FF0000"/>
          <w:sz w:val="22"/>
          <w:szCs w:val="22"/>
          <w:shd w:val="clear" w:color="auto" w:fill="FFFFFF"/>
        </w:rPr>
        <w:t>in-</w:t>
      </w:r>
      <w:proofErr w:type="spellStart"/>
      <w:r w:rsidR="009B4E2D" w:rsidRPr="009B4E2D">
        <w:rPr>
          <w:rStyle w:val="italic"/>
          <w:rFonts w:ascii="Arial" w:hAnsi="Arial" w:cs="Arial"/>
          <w:iCs/>
          <w:color w:val="FF0000"/>
          <w:sz w:val="22"/>
          <w:szCs w:val="22"/>
          <w:shd w:val="clear" w:color="auto" w:fill="FFFFFF"/>
        </w:rPr>
        <w:t>nih</w:t>
      </w:r>
      <w:proofErr w:type="spellEnd"/>
      <w:r w:rsidR="009B4E2D" w:rsidRPr="009B4E2D">
        <w:rPr>
          <w:rStyle w:val="italic"/>
          <w:rFonts w:ascii="Arial" w:hAnsi="Arial" w:cs="Arial"/>
          <w:iCs/>
          <w:color w:val="FF0000"/>
          <w:sz w:val="22"/>
          <w:szCs w:val="22"/>
          <w:shd w:val="clear" w:color="auto" w:fill="FFFFFF"/>
        </w:rPr>
        <w:t>-</w:t>
      </w:r>
      <w:proofErr w:type="spellStart"/>
      <w:r w:rsidR="009B4E2D" w:rsidRPr="009B4E2D">
        <w:rPr>
          <w:rStyle w:val="italic"/>
          <w:rFonts w:ascii="Arial" w:hAnsi="Arial" w:cs="Arial"/>
          <w:iCs/>
          <w:color w:val="FF0000"/>
          <w:sz w:val="22"/>
          <w:szCs w:val="22"/>
          <w:shd w:val="clear" w:color="auto" w:fill="FFFFFF"/>
        </w:rPr>
        <w:t>mide</w:t>
      </w:r>
      <w:proofErr w:type="spellEnd"/>
      <w:r w:rsidR="009B4E2D" w:rsidRPr="009B4E2D">
        <w:rPr>
          <w:rFonts w:ascii="Arial" w:eastAsia="SimSun" w:hAnsi="Arial" w:cs="Arial"/>
          <w:color w:val="FF0000"/>
          <w:sz w:val="22"/>
          <w:szCs w:val="22"/>
          <w:lang w:eastAsia="zh-CN"/>
        </w:rPr>
        <w:t>)</w:t>
      </w:r>
      <w:r w:rsidRPr="009B4E2D">
        <w:rPr>
          <w:rFonts w:ascii="Arial" w:eastAsia="SimSun" w:hAnsi="Arial" w:cs="Arial"/>
          <w:i w:val="0"/>
          <w:color w:val="FF0000"/>
          <w:sz w:val="22"/>
          <w:szCs w:val="22"/>
          <w:lang w:eastAsia="zh-CN"/>
        </w:rPr>
        <w:t xml:space="preserve"> </w:t>
      </w:r>
      <w:r w:rsidR="00ED3F0D">
        <w:rPr>
          <w:rFonts w:ascii="Arial" w:hAnsi="Arial" w:cs="Arial"/>
          <w:i w:val="0"/>
          <w:sz w:val="22"/>
          <w:szCs w:val="22"/>
        </w:rPr>
        <w:t>in acetonitrile</w:t>
      </w:r>
      <w:r w:rsidRPr="00EE6BB8">
        <w:rPr>
          <w:rFonts w:ascii="Arial" w:hAnsi="Arial" w:cs="Arial"/>
          <w:i w:val="0"/>
          <w:sz w:val="22"/>
          <w:szCs w:val="22"/>
        </w:rPr>
        <w:t xml:space="preserve"> into the reaction mixture, followed by addition of a 0.1 M</w:t>
      </w:r>
      <w:r w:rsidR="00ED3F0D">
        <w:rPr>
          <w:rFonts w:ascii="Arial" w:hAnsi="Arial" w:cs="Arial"/>
          <w:i w:val="0"/>
          <w:sz w:val="22"/>
          <w:szCs w:val="22"/>
        </w:rPr>
        <w:t>olar</w:t>
      </w:r>
      <w:r w:rsidRPr="00EE6BB8">
        <w:rPr>
          <w:rFonts w:ascii="Arial" w:hAnsi="Arial" w:cs="Arial"/>
          <w:i w:val="0"/>
          <w:sz w:val="22"/>
          <w:szCs w:val="22"/>
        </w:rPr>
        <w:t xml:space="preserve"> </w:t>
      </w:r>
      <w:r w:rsidRPr="00EE6BB8">
        <w:rPr>
          <w:rFonts w:ascii="Arial" w:eastAsia="SimSun" w:hAnsi="Arial" w:cs="Arial"/>
          <w:i w:val="0"/>
          <w:sz w:val="22"/>
          <w:szCs w:val="22"/>
          <w:lang w:eastAsia="zh-CN"/>
        </w:rPr>
        <w:t>trifluoromethanesulfonic</w:t>
      </w:r>
      <w:r w:rsidR="00AC7CFA">
        <w:rPr>
          <w:rFonts w:ascii="Arial" w:eastAsia="SimSun" w:hAnsi="Arial" w:cs="Arial"/>
          <w:i w:val="0"/>
          <w:sz w:val="22"/>
          <w:szCs w:val="22"/>
          <w:lang w:eastAsia="zh-CN"/>
        </w:rPr>
        <w:t xml:space="preserve"> </w:t>
      </w:r>
      <w:r w:rsidR="00AC7CFA" w:rsidRPr="00AC7CFA">
        <w:rPr>
          <w:rFonts w:ascii="Arial" w:eastAsia="SimSun" w:hAnsi="Arial" w:cs="Arial"/>
          <w:color w:val="FF0000"/>
          <w:sz w:val="22"/>
          <w:szCs w:val="22"/>
          <w:lang w:eastAsia="zh-CN"/>
        </w:rPr>
        <w:t>(</w:t>
      </w:r>
      <w:proofErr w:type="spellStart"/>
      <w:r w:rsidR="00AC7CFA" w:rsidRPr="00AC7CFA">
        <w:rPr>
          <w:rFonts w:ascii="Arial" w:hAnsi="Arial" w:cs="Arial"/>
          <w:color w:val="FF0000"/>
          <w:sz w:val="22"/>
          <w:szCs w:val="22"/>
          <w:shd w:val="clear" w:color="auto" w:fill="FFFFFF"/>
        </w:rPr>
        <w:t>trahy</w:t>
      </w:r>
      <w:proofErr w:type="spellEnd"/>
      <w:r w:rsidR="00AC7CFA" w:rsidRPr="00AC7CFA">
        <w:rPr>
          <w:rFonts w:ascii="Arial" w:hAnsi="Arial" w:cs="Arial"/>
          <w:color w:val="FF0000"/>
          <w:sz w:val="22"/>
          <w:szCs w:val="22"/>
          <w:shd w:val="clear" w:color="auto" w:fill="FFFFFF"/>
        </w:rPr>
        <w:t xml:space="preserve"> </w:t>
      </w:r>
      <w:proofErr w:type="spellStart"/>
      <w:r w:rsidR="00AC7CFA" w:rsidRPr="00AC7CFA">
        <w:rPr>
          <w:rStyle w:val="bold"/>
          <w:rFonts w:ascii="Arial" w:hAnsi="Arial" w:cs="Arial"/>
          <w:b/>
          <w:bCs/>
          <w:color w:val="FF0000"/>
          <w:sz w:val="22"/>
          <w:szCs w:val="22"/>
          <w:shd w:val="clear" w:color="auto" w:fill="FFFFFF"/>
        </w:rPr>
        <w:t>flohr</w:t>
      </w:r>
      <w:proofErr w:type="spellEnd"/>
      <w:r w:rsidR="00AC7CFA" w:rsidRPr="00AC7CFA">
        <w:rPr>
          <w:rFonts w:ascii="Arial" w:hAnsi="Arial" w:cs="Arial"/>
          <w:color w:val="FF0000"/>
          <w:sz w:val="22"/>
          <w:szCs w:val="22"/>
          <w:shd w:val="clear" w:color="auto" w:fill="FFFFFF"/>
        </w:rPr>
        <w:t>-oh </w:t>
      </w:r>
      <w:r w:rsidR="00AC7CFA" w:rsidRPr="00AC7CFA">
        <w:rPr>
          <w:rStyle w:val="bold"/>
          <w:rFonts w:ascii="Arial" w:hAnsi="Arial" w:cs="Arial"/>
          <w:b/>
          <w:bCs/>
          <w:color w:val="FF0000"/>
          <w:sz w:val="22"/>
          <w:szCs w:val="22"/>
          <w:shd w:val="clear" w:color="auto" w:fill="FFFFFF"/>
        </w:rPr>
        <w:t>meth</w:t>
      </w:r>
      <w:r w:rsidR="00AC7CFA" w:rsidRPr="00AC7CFA">
        <w:rPr>
          <w:rFonts w:ascii="Arial" w:hAnsi="Arial" w:cs="Arial"/>
          <w:color w:val="FF0000"/>
          <w:sz w:val="22"/>
          <w:szCs w:val="22"/>
          <w:shd w:val="clear" w:color="auto" w:fill="FFFFFF"/>
        </w:rPr>
        <w:t>-</w:t>
      </w:r>
      <w:proofErr w:type="spellStart"/>
      <w:r w:rsidR="00AC7CFA" w:rsidRPr="00AC7CFA">
        <w:rPr>
          <w:rFonts w:ascii="Arial" w:hAnsi="Arial" w:cs="Arial"/>
          <w:color w:val="FF0000"/>
          <w:sz w:val="22"/>
          <w:szCs w:val="22"/>
          <w:shd w:val="clear" w:color="auto" w:fill="FFFFFF"/>
        </w:rPr>
        <w:t>eyn</w:t>
      </w:r>
      <w:proofErr w:type="spellEnd"/>
      <w:r w:rsidR="00AC7CFA" w:rsidRPr="00AC7CFA">
        <w:rPr>
          <w:rFonts w:ascii="Arial" w:hAnsi="Arial" w:cs="Arial"/>
          <w:color w:val="FF0000"/>
          <w:sz w:val="22"/>
          <w:szCs w:val="22"/>
          <w:shd w:val="clear" w:color="auto" w:fill="FFFFFF"/>
        </w:rPr>
        <w:t> </w:t>
      </w:r>
      <w:proofErr w:type="spellStart"/>
      <w:r w:rsidR="00AC7CFA" w:rsidRPr="00AC7CFA">
        <w:rPr>
          <w:rFonts w:ascii="Arial" w:hAnsi="Arial" w:cs="Arial"/>
          <w:color w:val="FF0000"/>
          <w:sz w:val="22"/>
          <w:szCs w:val="22"/>
          <w:shd w:val="clear" w:color="auto" w:fill="FFFFFF"/>
        </w:rPr>
        <w:t>suhl-</w:t>
      </w:r>
      <w:r w:rsidR="00AC7CFA" w:rsidRPr="00AC7CFA">
        <w:rPr>
          <w:rStyle w:val="bold"/>
          <w:rFonts w:ascii="Arial" w:hAnsi="Arial" w:cs="Arial"/>
          <w:b/>
          <w:bCs/>
          <w:color w:val="FF0000"/>
          <w:sz w:val="22"/>
          <w:szCs w:val="22"/>
          <w:shd w:val="clear" w:color="auto" w:fill="FFFFFF"/>
        </w:rPr>
        <w:t>fon</w:t>
      </w:r>
      <w:r w:rsidR="00AC7CFA" w:rsidRPr="00AC7CFA">
        <w:rPr>
          <w:rFonts w:ascii="Arial" w:hAnsi="Arial" w:cs="Arial"/>
          <w:color w:val="FF0000"/>
          <w:sz w:val="22"/>
          <w:szCs w:val="22"/>
          <w:shd w:val="clear" w:color="auto" w:fill="FFFFFF"/>
        </w:rPr>
        <w:t>-ik</w:t>
      </w:r>
      <w:proofErr w:type="spellEnd"/>
      <w:r w:rsidR="00AC7CFA" w:rsidRPr="00AC7CFA">
        <w:rPr>
          <w:rFonts w:ascii="Arial" w:eastAsia="SimSun" w:hAnsi="Arial" w:cs="Arial"/>
          <w:color w:val="FF0000"/>
          <w:sz w:val="22"/>
          <w:szCs w:val="22"/>
          <w:lang w:eastAsia="zh-CN"/>
        </w:rPr>
        <w:t>)</w:t>
      </w:r>
      <w:r w:rsidRPr="00AC7CFA">
        <w:rPr>
          <w:rFonts w:ascii="Arial" w:eastAsia="SimSun" w:hAnsi="Arial" w:cs="Arial"/>
          <w:i w:val="0"/>
          <w:color w:val="FF0000"/>
          <w:sz w:val="22"/>
          <w:szCs w:val="22"/>
          <w:lang w:eastAsia="zh-CN"/>
        </w:rPr>
        <w:t xml:space="preserve"> </w:t>
      </w:r>
      <w:r w:rsidRPr="00EE6BB8">
        <w:rPr>
          <w:rFonts w:ascii="Arial" w:eastAsia="SimSun" w:hAnsi="Arial" w:cs="Arial"/>
          <w:i w:val="0"/>
          <w:sz w:val="22"/>
          <w:szCs w:val="22"/>
          <w:lang w:eastAsia="zh-CN"/>
        </w:rPr>
        <w:t>acid</w:t>
      </w:r>
      <w:r w:rsidRPr="00EE6BB8">
        <w:rPr>
          <w:rFonts w:ascii="Arial" w:hAnsi="Arial" w:cs="Arial"/>
          <w:i w:val="0"/>
          <w:sz w:val="22"/>
          <w:szCs w:val="22"/>
        </w:rPr>
        <w:t xml:space="preserve"> solution</w:t>
      </w:r>
      <w:r w:rsidR="00ED3F0D">
        <w:rPr>
          <w:rFonts w:ascii="Arial" w:hAnsi="Arial" w:cs="Arial"/>
          <w:i w:val="0"/>
          <w:sz w:val="22"/>
          <w:szCs w:val="22"/>
        </w:rPr>
        <w:t xml:space="preserve"> </w:t>
      </w:r>
      <w:r w:rsidR="00ED3F0D" w:rsidRPr="00ED3F0D">
        <w:rPr>
          <w:rFonts w:ascii="Arial" w:hAnsi="Arial" w:cs="Arial"/>
          <w:b/>
          <w:i w:val="0"/>
          <w:sz w:val="22"/>
          <w:szCs w:val="22"/>
        </w:rPr>
        <w:t>[1-TXT]</w:t>
      </w:r>
      <w:r w:rsidR="00ED3F0D">
        <w:rPr>
          <w:rFonts w:ascii="Arial" w:hAnsi="Arial" w:cs="Arial"/>
          <w:i w:val="0"/>
          <w:sz w:val="22"/>
          <w:szCs w:val="22"/>
        </w:rPr>
        <w:t>.</w:t>
      </w:r>
      <w:r w:rsidRPr="00EE6BB8">
        <w:rPr>
          <w:rFonts w:ascii="Arial" w:hAnsi="Arial" w:cs="Arial"/>
          <w:i w:val="0"/>
          <w:sz w:val="22"/>
          <w:szCs w:val="22"/>
        </w:rPr>
        <w:t xml:space="preserve"> </w:t>
      </w:r>
      <w:r w:rsidR="00ED3F0D">
        <w:rPr>
          <w:rFonts w:ascii="Arial" w:hAnsi="Arial" w:cs="Arial"/>
          <w:i w:val="0"/>
          <w:sz w:val="22"/>
          <w:szCs w:val="22"/>
        </w:rPr>
        <w:t>S</w:t>
      </w:r>
      <w:r w:rsidRPr="00EE6BB8">
        <w:rPr>
          <w:rFonts w:ascii="Arial" w:hAnsi="Arial" w:cs="Arial"/>
          <w:i w:val="0"/>
          <w:sz w:val="22"/>
          <w:szCs w:val="22"/>
        </w:rPr>
        <w:t xml:space="preserve">tir the mixture at </w:t>
      </w:r>
      <w:r w:rsidR="00ED3F0D">
        <w:rPr>
          <w:rFonts w:ascii="Arial" w:hAnsi="Arial" w:cs="Arial"/>
          <w:i w:val="0"/>
          <w:sz w:val="22"/>
          <w:szCs w:val="22"/>
        </w:rPr>
        <w:t>room temperature</w:t>
      </w:r>
      <w:r w:rsidRPr="00EE6BB8">
        <w:rPr>
          <w:rFonts w:ascii="Arial" w:hAnsi="Arial" w:cs="Arial"/>
          <w:i w:val="0"/>
          <w:sz w:val="22"/>
          <w:szCs w:val="22"/>
        </w:rPr>
        <w:t xml:space="preserve"> for 2 h</w:t>
      </w:r>
      <w:r w:rsidR="00ED3F0D">
        <w:rPr>
          <w:rFonts w:ascii="Arial" w:hAnsi="Arial" w:cs="Arial"/>
          <w:i w:val="0"/>
          <w:sz w:val="22"/>
          <w:szCs w:val="22"/>
        </w:rPr>
        <w:t xml:space="preserve">ours </w:t>
      </w:r>
      <w:r w:rsidR="00ED3F0D" w:rsidRPr="00ED3F0D">
        <w:rPr>
          <w:rFonts w:ascii="Arial" w:hAnsi="Arial" w:cs="Arial"/>
          <w:b/>
          <w:i w:val="0"/>
          <w:sz w:val="22"/>
          <w:szCs w:val="22"/>
        </w:rPr>
        <w:t>[2]</w:t>
      </w:r>
      <w:r w:rsidRPr="00EE6BB8">
        <w:rPr>
          <w:rFonts w:ascii="Arial" w:hAnsi="Arial" w:cs="Arial"/>
          <w:i w:val="0"/>
          <w:sz w:val="22"/>
          <w:szCs w:val="22"/>
        </w:rPr>
        <w:t>.</w:t>
      </w:r>
    </w:p>
    <w:p w14:paraId="44F5546B" w14:textId="34A8E8F1" w:rsidR="00ED3F0D" w:rsidRPr="00ED3F0D" w:rsidRDefault="00ED3F0D" w:rsidP="00ED3F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0</w:t>
      </w:r>
      <w:r w:rsidRPr="00EE6BB8">
        <w:rPr>
          <w:rFonts w:ascii="Arial" w:hAnsi="Arial" w:cs="Arial"/>
          <w:i w:val="0"/>
          <w:sz w:val="22"/>
          <w:szCs w:val="22"/>
        </w:rPr>
        <w:t>.5 M</w:t>
      </w:r>
      <w:r>
        <w:rPr>
          <w:rFonts w:ascii="Arial" w:hAnsi="Arial" w:cs="Arial"/>
          <w:i w:val="0"/>
          <w:sz w:val="22"/>
          <w:szCs w:val="22"/>
        </w:rPr>
        <w:t>olar</w:t>
      </w:r>
      <w:r w:rsidRPr="00EE6BB8">
        <w:rPr>
          <w:rFonts w:ascii="Arial" w:hAnsi="Arial" w:cs="Arial"/>
          <w:i w:val="0"/>
          <w:sz w:val="22"/>
          <w:szCs w:val="22"/>
        </w:rPr>
        <w:t xml:space="preserve"> </w:t>
      </w:r>
      <w:r w:rsidRPr="00EE6BB8">
        <w:rPr>
          <w:rFonts w:ascii="Arial" w:eastAsia="SimSun" w:hAnsi="Arial" w:cs="Arial"/>
          <w:i w:val="0"/>
          <w:sz w:val="22"/>
          <w:szCs w:val="22"/>
          <w:lang w:eastAsia="zh-CN"/>
        </w:rPr>
        <w:t xml:space="preserve">N-Iodosuccinimide </w:t>
      </w:r>
      <w:r>
        <w:rPr>
          <w:rFonts w:ascii="Arial" w:hAnsi="Arial" w:cs="Arial"/>
          <w:i w:val="0"/>
          <w:sz w:val="22"/>
          <w:szCs w:val="22"/>
        </w:rPr>
        <w:t>in acetonitrile</w:t>
      </w:r>
      <w:r w:rsidRPr="00EE6BB8">
        <w:rPr>
          <w:rFonts w:ascii="Arial" w:hAnsi="Arial" w:cs="Arial"/>
          <w:i w:val="0"/>
          <w:sz w:val="22"/>
          <w:szCs w:val="22"/>
        </w:rPr>
        <w:t xml:space="preserve"> into the reaction mixture, followed by addition of a 0.1 M</w:t>
      </w:r>
      <w:r>
        <w:rPr>
          <w:rFonts w:ascii="Arial" w:hAnsi="Arial" w:cs="Arial"/>
          <w:i w:val="0"/>
          <w:sz w:val="22"/>
          <w:szCs w:val="22"/>
        </w:rPr>
        <w:t>olar</w:t>
      </w:r>
      <w:r w:rsidRPr="00EE6BB8">
        <w:rPr>
          <w:rFonts w:ascii="Arial" w:hAnsi="Arial" w:cs="Arial"/>
          <w:i w:val="0"/>
          <w:sz w:val="22"/>
          <w:szCs w:val="22"/>
        </w:rPr>
        <w:t xml:space="preserve"> </w:t>
      </w:r>
      <w:r w:rsidRPr="00EE6BB8">
        <w:rPr>
          <w:rFonts w:ascii="Arial" w:eastAsia="SimSun" w:hAnsi="Arial" w:cs="Arial"/>
          <w:i w:val="0"/>
          <w:sz w:val="22"/>
          <w:szCs w:val="22"/>
          <w:lang w:eastAsia="zh-CN"/>
        </w:rPr>
        <w:t>trifluoromethanesulfonic acid</w:t>
      </w:r>
      <w:r w:rsidRPr="00EE6BB8">
        <w:rPr>
          <w:rFonts w:ascii="Arial" w:hAnsi="Arial" w:cs="Arial"/>
          <w:i w:val="0"/>
          <w:sz w:val="22"/>
          <w:szCs w:val="22"/>
        </w:rPr>
        <w:t xml:space="preserve"> solution</w:t>
      </w:r>
      <w:r>
        <w:rPr>
          <w:rFonts w:ascii="Arial" w:hAnsi="Arial"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r w:rsidR="00B87A06">
        <w:rPr>
          <w:rFonts w:ascii="Arial" w:hAnsi="Arial" w:cs="Arial"/>
          <w:color w:val="0070C0"/>
          <w:sz w:val="22"/>
          <w:szCs w:val="22"/>
        </w:rPr>
        <w:t xml:space="preserve"> </w:t>
      </w:r>
      <w:r w:rsidRPr="00ED3F0D">
        <w:rPr>
          <w:rFonts w:ascii="Arial" w:hAnsi="Arial" w:cs="Arial"/>
          <w:b/>
          <w:i w:val="0"/>
          <w:sz w:val="22"/>
          <w:szCs w:val="22"/>
        </w:rPr>
        <w:t>TEXT: See text for volumes</w:t>
      </w:r>
    </w:p>
    <w:p w14:paraId="54A9C7AB" w14:textId="64B7CE06" w:rsidR="00ED3F0D" w:rsidRPr="00EE6BB8" w:rsidRDefault="00ED3F0D" w:rsidP="00ED3F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Mixture stirs at room temperature.</w:t>
      </w:r>
      <w:r w:rsidR="00B87A06">
        <w:rPr>
          <w:rFonts w:ascii="Arial" w:hAnsi="Arial"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p>
    <w:p w14:paraId="2AB58200" w14:textId="74640B20" w:rsidR="004B5182" w:rsidRPr="004B5182" w:rsidRDefault="004B5182" w:rsidP="00FC3A3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d</w:t>
      </w:r>
      <w:r w:rsidR="00FC3A3E" w:rsidRPr="00EE6BB8">
        <w:rPr>
          <w:rFonts w:ascii="Arial" w:hAnsi="Arial" w:cs="Arial"/>
          <w:i w:val="0"/>
          <w:sz w:val="22"/>
          <w:szCs w:val="22"/>
        </w:rPr>
        <w:t xml:space="preserve">ilute the reaction mixture with </w:t>
      </w:r>
      <w:r>
        <w:rPr>
          <w:rFonts w:ascii="Arial" w:hAnsi="Arial" w:cs="Arial"/>
          <w:i w:val="0"/>
          <w:sz w:val="22"/>
          <w:szCs w:val="22"/>
        </w:rPr>
        <w:t xml:space="preserve">4 milliliters of </w:t>
      </w:r>
      <w:r w:rsidR="00FC3A3E" w:rsidRPr="00EE6BB8">
        <w:rPr>
          <w:rFonts w:ascii="Arial" w:eastAsia="SimSun" w:hAnsi="Arial" w:cs="Arial"/>
          <w:i w:val="0"/>
          <w:sz w:val="22"/>
          <w:szCs w:val="22"/>
          <w:lang w:eastAsia="zh-CN"/>
        </w:rPr>
        <w:t>DCM</w:t>
      </w:r>
      <w:r>
        <w:rPr>
          <w:rFonts w:ascii="Arial" w:eastAsia="SimSun" w:hAnsi="Arial" w:cs="Arial"/>
          <w:i w:val="0"/>
          <w:sz w:val="22"/>
          <w:szCs w:val="22"/>
          <w:lang w:eastAsia="zh-CN"/>
        </w:rPr>
        <w:t xml:space="preserve"> </w:t>
      </w:r>
      <w:r w:rsidRPr="004B5182">
        <w:rPr>
          <w:rFonts w:ascii="Arial" w:eastAsia="SimSun" w:hAnsi="Arial" w:cs="Arial"/>
          <w:b/>
          <w:i w:val="0"/>
          <w:sz w:val="22"/>
          <w:szCs w:val="22"/>
          <w:lang w:eastAsia="zh-CN"/>
        </w:rPr>
        <w:t>[1]</w:t>
      </w:r>
      <w:r>
        <w:rPr>
          <w:rFonts w:ascii="Arial" w:hAnsi="Arial" w:cs="Arial"/>
          <w:i w:val="0"/>
          <w:sz w:val="22"/>
          <w:szCs w:val="22"/>
        </w:rPr>
        <w:t>. Filter</w:t>
      </w:r>
      <w:r w:rsidR="00FC3A3E" w:rsidRPr="00EE6BB8">
        <w:rPr>
          <w:rFonts w:ascii="Arial" w:hAnsi="Arial" w:cs="Arial"/>
          <w:i w:val="0"/>
          <w:sz w:val="22"/>
          <w:szCs w:val="22"/>
        </w:rPr>
        <w:t xml:space="preserve"> </w:t>
      </w:r>
      <w:r w:rsidR="00FC3A3E" w:rsidRPr="00EE6BB8">
        <w:rPr>
          <w:rFonts w:ascii="Arial" w:hAnsi="Arial" w:cs="Arial"/>
          <w:i w:val="0"/>
          <w:sz w:val="22"/>
          <w:szCs w:val="22"/>
          <w:lang w:eastAsia="zh-TW"/>
        </w:rPr>
        <w:t xml:space="preserve">and </w:t>
      </w:r>
      <w:r w:rsidR="00FC3A3E" w:rsidRPr="00EE6BB8">
        <w:rPr>
          <w:rFonts w:ascii="Arial" w:hAnsi="Arial" w:cs="Arial"/>
          <w:i w:val="0"/>
          <w:sz w:val="22"/>
          <w:szCs w:val="22"/>
        </w:rPr>
        <w:t xml:space="preserve">wash </w:t>
      </w:r>
      <w:r>
        <w:rPr>
          <w:rFonts w:ascii="Arial" w:hAnsi="Arial" w:cs="Arial"/>
          <w:i w:val="0"/>
          <w:sz w:val="22"/>
          <w:szCs w:val="22"/>
        </w:rPr>
        <w:t xml:space="preserve">the reaction </w:t>
      </w:r>
      <w:r w:rsidR="00FC3A3E" w:rsidRPr="00EE6BB8">
        <w:rPr>
          <w:rFonts w:ascii="Arial" w:hAnsi="Arial" w:cs="Arial"/>
          <w:i w:val="0"/>
          <w:sz w:val="22"/>
          <w:szCs w:val="22"/>
        </w:rPr>
        <w:t>with</w:t>
      </w:r>
      <w:r w:rsidR="00FC3A3E" w:rsidRPr="00EE6BB8">
        <w:rPr>
          <w:rFonts w:ascii="Arial" w:eastAsia="SimSun" w:hAnsi="Arial" w:cs="Arial"/>
          <w:i w:val="0"/>
          <w:sz w:val="22"/>
          <w:szCs w:val="22"/>
          <w:lang w:eastAsia="zh-CN"/>
        </w:rPr>
        <w:t xml:space="preserve"> </w:t>
      </w:r>
      <w:r w:rsidR="00FC3A3E" w:rsidRPr="00EE6BB8">
        <w:rPr>
          <w:rFonts w:ascii="Arial" w:hAnsi="Arial" w:cs="Arial"/>
          <w:i w:val="0"/>
          <w:sz w:val="22"/>
          <w:szCs w:val="22"/>
        </w:rPr>
        <w:t>saturated aqueous sodium thiosulfate containing 10% sodium</w:t>
      </w:r>
      <w:r w:rsidR="00FC3A3E" w:rsidRPr="00EE6BB8">
        <w:rPr>
          <w:rFonts w:ascii="Arial" w:eastAsia="SimSun" w:hAnsi="Arial" w:cs="Arial"/>
          <w:i w:val="0"/>
          <w:sz w:val="22"/>
          <w:szCs w:val="22"/>
          <w:lang w:eastAsia="zh-CN"/>
        </w:rPr>
        <w:t xml:space="preserve"> </w:t>
      </w:r>
      <w:r w:rsidR="00FC3A3E" w:rsidRPr="00EE6BB8">
        <w:rPr>
          <w:rFonts w:ascii="Arial" w:hAnsi="Arial" w:cs="Arial"/>
          <w:i w:val="0"/>
          <w:sz w:val="22"/>
          <w:szCs w:val="22"/>
        </w:rPr>
        <w:t>hydrogen carbonate</w:t>
      </w:r>
      <w:r>
        <w:rPr>
          <w:rFonts w:ascii="Arial" w:eastAsia="SimSun" w:hAnsi="Arial" w:cs="Arial"/>
          <w:i w:val="0"/>
          <w:sz w:val="22"/>
          <w:szCs w:val="22"/>
          <w:lang w:eastAsia="zh-CN"/>
        </w:rPr>
        <w:t xml:space="preserve"> </w:t>
      </w:r>
      <w:r w:rsidRPr="004B5182">
        <w:rPr>
          <w:rFonts w:ascii="Arial" w:eastAsia="SimSun" w:hAnsi="Arial" w:cs="Arial"/>
          <w:b/>
          <w:i w:val="0"/>
          <w:sz w:val="22"/>
          <w:szCs w:val="22"/>
          <w:lang w:eastAsia="zh-CN"/>
        </w:rPr>
        <w:t>[2-TXT]</w:t>
      </w:r>
      <w:r w:rsidR="00FC3A3E" w:rsidRPr="00EE6BB8">
        <w:rPr>
          <w:rFonts w:ascii="Arial" w:hAnsi="Arial" w:cs="Arial"/>
          <w:i w:val="0"/>
          <w:sz w:val="22"/>
          <w:szCs w:val="22"/>
          <w:lang w:eastAsia="zh-TW"/>
        </w:rPr>
        <w:t>.</w:t>
      </w:r>
    </w:p>
    <w:p w14:paraId="08D2404C" w14:textId="75ECCD37" w:rsidR="004B5182" w:rsidRPr="004B5182" w:rsidRDefault="004B5182" w:rsidP="004B518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Talent dilutes the reaction mixture with 4 mL of DCM.</w:t>
      </w:r>
      <w:r w:rsidR="00B87A06">
        <w:rPr>
          <w:rFonts w:ascii="Helvetica" w:hAnsi="Helvetica"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p>
    <w:p w14:paraId="081D4E44" w14:textId="7387F760" w:rsidR="004B5182" w:rsidRPr="004B5182" w:rsidRDefault="004B5182" w:rsidP="004B5182">
      <w:pPr>
        <w:pStyle w:val="BodyText"/>
        <w:numPr>
          <w:ilvl w:val="2"/>
          <w:numId w:val="12"/>
        </w:numPr>
        <w:spacing w:before="360"/>
        <w:outlineLvl w:val="0"/>
        <w:rPr>
          <w:rFonts w:ascii="Helvetica" w:hAnsi="Helvetica" w:cs="Arial"/>
          <w:b/>
          <w:i w:val="0"/>
          <w:sz w:val="22"/>
          <w:szCs w:val="22"/>
        </w:rPr>
      </w:pPr>
      <w:r>
        <w:rPr>
          <w:rFonts w:ascii="Arial" w:eastAsia="SimSun" w:hAnsi="Arial" w:cs="Arial"/>
          <w:i w:val="0"/>
          <w:sz w:val="22"/>
          <w:szCs w:val="22"/>
          <w:lang w:eastAsia="zh-CN"/>
        </w:rPr>
        <w:t xml:space="preserve">Talent washes the filtered reaction with </w:t>
      </w:r>
      <w:r w:rsidRPr="00EE6BB8">
        <w:rPr>
          <w:rFonts w:ascii="Arial" w:hAnsi="Arial" w:cs="Arial"/>
          <w:i w:val="0"/>
          <w:sz w:val="22"/>
          <w:szCs w:val="22"/>
        </w:rPr>
        <w:t>saturated aqueous sodium thiosulfate containing 10% sodium</w:t>
      </w:r>
      <w:r w:rsidRPr="00EE6BB8">
        <w:rPr>
          <w:rFonts w:ascii="Arial" w:eastAsia="SimSun" w:hAnsi="Arial" w:cs="Arial"/>
          <w:i w:val="0"/>
          <w:sz w:val="22"/>
          <w:szCs w:val="22"/>
          <w:lang w:eastAsia="zh-CN"/>
        </w:rPr>
        <w:t xml:space="preserve"> </w:t>
      </w:r>
      <w:r w:rsidRPr="00EE6BB8">
        <w:rPr>
          <w:rFonts w:ascii="Arial" w:hAnsi="Arial" w:cs="Arial"/>
          <w:i w:val="0"/>
          <w:sz w:val="22"/>
          <w:szCs w:val="22"/>
        </w:rPr>
        <w:t>hydrogen carbonate</w:t>
      </w:r>
      <w:r>
        <w:rPr>
          <w:rFonts w:ascii="Arial" w:hAnsi="Arial" w:cs="Arial"/>
          <w:i w:val="0"/>
          <w:sz w:val="22"/>
          <w:szCs w:val="22"/>
        </w:rPr>
        <w:t>.</w:t>
      </w:r>
      <w:r>
        <w:rPr>
          <w:rFonts w:ascii="Arial" w:eastAsia="SimSun" w:hAnsi="Arial" w:cs="Arial"/>
          <w:i w:val="0"/>
          <w:sz w:val="22"/>
          <w:szCs w:val="22"/>
          <w:lang w:eastAsia="zh-CN"/>
        </w:rPr>
        <w:t xml:space="preserve"> </w:t>
      </w:r>
      <w:r w:rsidR="00B87A06" w:rsidRPr="007F6A81">
        <w:rPr>
          <w:rFonts w:ascii="Arial" w:hAnsi="Arial" w:cs="Arial"/>
          <w:color w:val="0070C0"/>
          <w:sz w:val="22"/>
          <w:szCs w:val="22"/>
          <w:u w:val="single"/>
        </w:rPr>
        <w:t>Videographer, the authors consider this an important point for visualization.</w:t>
      </w:r>
      <w:r w:rsidR="00B87A06">
        <w:rPr>
          <w:rFonts w:ascii="Arial" w:hAnsi="Arial" w:cs="Arial"/>
          <w:color w:val="0070C0"/>
          <w:sz w:val="22"/>
          <w:szCs w:val="22"/>
        </w:rPr>
        <w:t xml:space="preserve"> </w:t>
      </w:r>
      <w:r w:rsidRPr="004B5182">
        <w:rPr>
          <w:rFonts w:ascii="Arial" w:eastAsia="SimSun" w:hAnsi="Arial" w:cs="Arial"/>
          <w:b/>
          <w:i w:val="0"/>
          <w:sz w:val="22"/>
          <w:szCs w:val="22"/>
          <w:lang w:eastAsia="zh-CN"/>
        </w:rPr>
        <w:t>TEXT: 2x with 5 mL volume each</w:t>
      </w:r>
      <w:r w:rsidR="00FC3A3E" w:rsidRPr="00EE6BB8">
        <w:rPr>
          <w:rFonts w:ascii="Arial" w:hAnsi="Arial" w:cs="Arial"/>
          <w:i w:val="0"/>
          <w:sz w:val="22"/>
          <w:szCs w:val="22"/>
          <w:lang w:eastAsia="zh-TW"/>
        </w:rPr>
        <w:t xml:space="preserve"> </w:t>
      </w:r>
    </w:p>
    <w:p w14:paraId="49519517" w14:textId="58109558" w:rsidR="00FC3A3E" w:rsidRPr="004B5182" w:rsidRDefault="004B5182" w:rsidP="00FC3A3E">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e</w:t>
      </w:r>
      <w:r w:rsidR="00FC3A3E" w:rsidRPr="00EE6BB8">
        <w:rPr>
          <w:rFonts w:ascii="Arial" w:hAnsi="Arial" w:cs="Arial"/>
          <w:i w:val="0"/>
          <w:sz w:val="22"/>
          <w:szCs w:val="22"/>
        </w:rPr>
        <w:t>xtr</w:t>
      </w:r>
      <w:r>
        <w:rPr>
          <w:rFonts w:ascii="Arial" w:hAnsi="Arial" w:cs="Arial"/>
          <w:i w:val="0"/>
          <w:sz w:val="22"/>
          <w:szCs w:val="22"/>
        </w:rPr>
        <w:t xml:space="preserve">act the aqueous layer three times with 5 milliliters of DCM </w:t>
      </w:r>
      <w:r w:rsidRPr="004B5182">
        <w:rPr>
          <w:rFonts w:ascii="Arial" w:hAnsi="Arial" w:cs="Arial"/>
          <w:b/>
          <w:i w:val="0"/>
          <w:sz w:val="22"/>
          <w:szCs w:val="22"/>
        </w:rPr>
        <w:t>[1]</w:t>
      </w:r>
      <w:r w:rsidR="00FC3A3E" w:rsidRPr="00EE6BB8">
        <w:rPr>
          <w:rFonts w:ascii="Arial" w:hAnsi="Arial" w:cs="Arial"/>
          <w:i w:val="0"/>
          <w:sz w:val="22"/>
          <w:szCs w:val="22"/>
        </w:rPr>
        <w:t>.</w:t>
      </w:r>
      <w:r w:rsidR="00FC3A3E" w:rsidRPr="00EE6BB8">
        <w:rPr>
          <w:rFonts w:ascii="Arial" w:eastAsia="SimSun" w:hAnsi="Arial" w:cs="Arial"/>
          <w:i w:val="0"/>
          <w:sz w:val="22"/>
          <w:szCs w:val="22"/>
          <w:lang w:eastAsia="zh-CN"/>
        </w:rPr>
        <w:t xml:space="preserve"> </w:t>
      </w:r>
      <w:r w:rsidR="00FC3A3E" w:rsidRPr="00EE6BB8">
        <w:rPr>
          <w:rFonts w:ascii="Arial" w:hAnsi="Arial" w:cs="Arial"/>
          <w:i w:val="0"/>
          <w:sz w:val="22"/>
          <w:szCs w:val="22"/>
        </w:rPr>
        <w:t>Combine all organic layer</w:t>
      </w:r>
      <w:r>
        <w:rPr>
          <w:rFonts w:ascii="Arial" w:hAnsi="Arial" w:cs="Arial"/>
          <w:i w:val="0"/>
          <w:sz w:val="22"/>
          <w:szCs w:val="22"/>
        </w:rPr>
        <w:t xml:space="preserve">s and wash with 5 milliliters of brine </w:t>
      </w:r>
      <w:r w:rsidRPr="004B5182">
        <w:rPr>
          <w:rFonts w:ascii="Arial" w:hAnsi="Arial" w:cs="Arial"/>
          <w:b/>
          <w:i w:val="0"/>
          <w:sz w:val="22"/>
          <w:szCs w:val="22"/>
        </w:rPr>
        <w:t>[</w:t>
      </w:r>
      <w:r>
        <w:rPr>
          <w:rFonts w:ascii="Arial" w:hAnsi="Arial" w:cs="Arial"/>
          <w:b/>
          <w:i w:val="0"/>
          <w:sz w:val="22"/>
          <w:szCs w:val="22"/>
        </w:rPr>
        <w:t>2</w:t>
      </w:r>
      <w:r w:rsidRPr="004B5182">
        <w:rPr>
          <w:rFonts w:ascii="Arial" w:hAnsi="Arial" w:cs="Arial"/>
          <w:b/>
          <w:i w:val="0"/>
          <w:sz w:val="22"/>
          <w:szCs w:val="22"/>
        </w:rPr>
        <w:t>]</w:t>
      </w:r>
      <w:r>
        <w:rPr>
          <w:rFonts w:ascii="Arial" w:hAnsi="Arial" w:cs="Arial"/>
          <w:i w:val="0"/>
          <w:sz w:val="22"/>
          <w:szCs w:val="22"/>
        </w:rPr>
        <w:t>. Then, dry</w:t>
      </w:r>
      <w:r w:rsidR="00FC3A3E" w:rsidRPr="00EE6BB8">
        <w:rPr>
          <w:rFonts w:ascii="Arial" w:hAnsi="Arial" w:cs="Arial"/>
          <w:i w:val="0"/>
          <w:sz w:val="22"/>
          <w:szCs w:val="22"/>
        </w:rPr>
        <w:t xml:space="preserve"> </w:t>
      </w:r>
      <w:r>
        <w:rPr>
          <w:rFonts w:ascii="Arial" w:hAnsi="Arial" w:cs="Arial"/>
          <w:i w:val="0"/>
          <w:sz w:val="22"/>
          <w:szCs w:val="22"/>
        </w:rPr>
        <w:t xml:space="preserve">the combined layers </w:t>
      </w:r>
      <w:r w:rsidR="00FC3A3E" w:rsidRPr="00EE6BB8">
        <w:rPr>
          <w:rFonts w:ascii="Arial" w:hAnsi="Arial" w:cs="Arial"/>
          <w:i w:val="0"/>
          <w:sz w:val="22"/>
          <w:szCs w:val="22"/>
        </w:rPr>
        <w:t>with approximately 200 m</w:t>
      </w:r>
      <w:r>
        <w:rPr>
          <w:rFonts w:ascii="Arial" w:hAnsi="Arial" w:cs="Arial"/>
          <w:i w:val="0"/>
          <w:sz w:val="22"/>
          <w:szCs w:val="22"/>
        </w:rPr>
        <w:t>illi</w:t>
      </w:r>
      <w:r w:rsidR="00FC3A3E" w:rsidRPr="00EE6BB8">
        <w:rPr>
          <w:rFonts w:ascii="Arial" w:hAnsi="Arial" w:cs="Arial"/>
          <w:i w:val="0"/>
          <w:sz w:val="22"/>
          <w:szCs w:val="22"/>
        </w:rPr>
        <w:t>g</w:t>
      </w:r>
      <w:r>
        <w:rPr>
          <w:rFonts w:ascii="Arial" w:hAnsi="Arial" w:cs="Arial"/>
          <w:i w:val="0"/>
          <w:sz w:val="22"/>
          <w:szCs w:val="22"/>
        </w:rPr>
        <w:t>rams</w:t>
      </w:r>
      <w:r w:rsidR="00FC3A3E" w:rsidRPr="00EE6BB8">
        <w:rPr>
          <w:rFonts w:ascii="Arial" w:hAnsi="Arial" w:cs="Arial"/>
          <w:i w:val="0"/>
          <w:sz w:val="22"/>
          <w:szCs w:val="22"/>
        </w:rPr>
        <w:t xml:space="preserve"> of anhydrous magnesium sulfate</w:t>
      </w:r>
      <w:r>
        <w:rPr>
          <w:rFonts w:ascii="Arial" w:hAnsi="Arial" w:cs="Arial"/>
          <w:i w:val="0"/>
          <w:sz w:val="22"/>
          <w:szCs w:val="22"/>
        </w:rPr>
        <w:t xml:space="preserve"> </w:t>
      </w:r>
      <w:r w:rsidRPr="004B5182">
        <w:rPr>
          <w:rFonts w:ascii="Arial" w:hAnsi="Arial" w:cs="Arial"/>
          <w:b/>
          <w:i w:val="0"/>
          <w:sz w:val="22"/>
          <w:szCs w:val="22"/>
        </w:rPr>
        <w:t>[3]</w:t>
      </w:r>
      <w:r w:rsidR="00FC3A3E" w:rsidRPr="00EE6BB8">
        <w:rPr>
          <w:rFonts w:ascii="Arial" w:hAnsi="Arial" w:cs="Arial"/>
          <w:i w:val="0"/>
          <w:sz w:val="22"/>
          <w:szCs w:val="22"/>
        </w:rPr>
        <w:t xml:space="preserve">. </w:t>
      </w:r>
    </w:p>
    <w:p w14:paraId="0F3E341A" w14:textId="61417FEF" w:rsidR="004B5182" w:rsidRPr="004B5182" w:rsidRDefault="004B5182" w:rsidP="004B51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extracts the aqueous layer with DCM. Use labeled containers whenever possible to aid in viewer clarity.</w:t>
      </w:r>
      <w:r w:rsidR="00B87A06">
        <w:rPr>
          <w:rFonts w:ascii="Arial" w:hAnsi="Arial"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p>
    <w:p w14:paraId="4969A2C9" w14:textId="2D7C21B7" w:rsidR="004B5182" w:rsidRPr="004B5182" w:rsidRDefault="004B5182" w:rsidP="004B518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washes the combined layers with 5 mL of brine.</w:t>
      </w:r>
      <w:r w:rsidR="00B87A06">
        <w:rPr>
          <w:rFonts w:ascii="Helvetica" w:hAnsi="Helvetica"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p>
    <w:p w14:paraId="7B45799C" w14:textId="6B67A42D" w:rsidR="004B5182" w:rsidRPr="004B5182" w:rsidRDefault="004B5182" w:rsidP="004B518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Combined layers as talent dries with 200 mg of anhydrous magnesium sulfate.</w:t>
      </w:r>
      <w:r w:rsidR="00B87A06">
        <w:rPr>
          <w:rFonts w:ascii="Helvetica" w:hAnsi="Helvetica" w:cs="Arial"/>
          <w:i w:val="0"/>
          <w:sz w:val="22"/>
          <w:szCs w:val="22"/>
        </w:rPr>
        <w:t xml:space="preserve"> </w:t>
      </w:r>
      <w:r w:rsidR="00B87A06" w:rsidRPr="007F6A81">
        <w:rPr>
          <w:rFonts w:ascii="Arial" w:hAnsi="Arial" w:cs="Arial"/>
          <w:color w:val="0070C0"/>
          <w:sz w:val="22"/>
          <w:szCs w:val="22"/>
          <w:u w:val="single"/>
        </w:rPr>
        <w:t>Videographer, the authors consider this an important point for visualization.</w:t>
      </w:r>
    </w:p>
    <w:p w14:paraId="0ADE4254" w14:textId="00D5C46A" w:rsidR="00FC3A3E" w:rsidRPr="00F93320"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Shake the mixture mildly for 30 s</w:t>
      </w:r>
      <w:r w:rsidR="004B5182">
        <w:rPr>
          <w:rFonts w:ascii="Arial" w:hAnsi="Arial" w:cs="Arial"/>
          <w:i w:val="0"/>
          <w:sz w:val="22"/>
          <w:szCs w:val="22"/>
        </w:rPr>
        <w:t>econds and</w:t>
      </w:r>
      <w:r w:rsidRPr="00EE6BB8">
        <w:rPr>
          <w:rFonts w:ascii="Arial" w:hAnsi="Arial" w:cs="Arial"/>
          <w:i w:val="0"/>
          <w:sz w:val="22"/>
          <w:szCs w:val="22"/>
        </w:rPr>
        <w:t xml:space="preserve"> filter it through a funnel with a fluted filter paper in order to remove the magnesium sulfate</w:t>
      </w:r>
      <w:r w:rsidR="004B5182">
        <w:rPr>
          <w:rFonts w:ascii="Arial" w:hAnsi="Arial" w:cs="Arial"/>
          <w:i w:val="0"/>
          <w:sz w:val="22"/>
          <w:szCs w:val="22"/>
        </w:rPr>
        <w:t xml:space="preserve"> </w:t>
      </w:r>
      <w:r w:rsidR="004B5182" w:rsidRPr="004B5182">
        <w:rPr>
          <w:rFonts w:ascii="Arial" w:hAnsi="Arial" w:cs="Arial"/>
          <w:b/>
          <w:i w:val="0"/>
          <w:sz w:val="22"/>
          <w:szCs w:val="22"/>
        </w:rPr>
        <w:t>[1]</w:t>
      </w:r>
      <w:r w:rsidR="004B5182">
        <w:rPr>
          <w:rFonts w:ascii="Arial" w:hAnsi="Arial" w:cs="Arial"/>
          <w:i w:val="0"/>
          <w:sz w:val="22"/>
          <w:szCs w:val="22"/>
        </w:rPr>
        <w:t>. T</w:t>
      </w:r>
      <w:r w:rsidRPr="00EE6BB8">
        <w:rPr>
          <w:rFonts w:ascii="Arial" w:hAnsi="Arial" w:cs="Arial"/>
          <w:i w:val="0"/>
          <w:sz w:val="22"/>
          <w:szCs w:val="22"/>
        </w:rPr>
        <w:t>hen</w:t>
      </w:r>
      <w:r w:rsidR="004B5182">
        <w:rPr>
          <w:rFonts w:ascii="Arial" w:hAnsi="Arial" w:cs="Arial"/>
          <w:i w:val="0"/>
          <w:sz w:val="22"/>
          <w:szCs w:val="22"/>
        </w:rPr>
        <w:t>, collect the filtrate in a 25 milliliter</w:t>
      </w:r>
      <w:r w:rsidRPr="00EE6BB8">
        <w:rPr>
          <w:rFonts w:ascii="Arial" w:hAnsi="Arial" w:cs="Arial"/>
          <w:i w:val="0"/>
          <w:sz w:val="22"/>
          <w:szCs w:val="22"/>
        </w:rPr>
        <w:t xml:space="preserve"> round-bottom flask</w:t>
      </w:r>
      <w:r w:rsidR="004B5182">
        <w:rPr>
          <w:rFonts w:ascii="Arial" w:hAnsi="Arial" w:cs="Arial"/>
          <w:i w:val="0"/>
          <w:sz w:val="22"/>
          <w:szCs w:val="22"/>
        </w:rPr>
        <w:t xml:space="preserve"> </w:t>
      </w:r>
      <w:r w:rsidR="004B5182" w:rsidRPr="004B5182">
        <w:rPr>
          <w:rFonts w:ascii="Arial" w:hAnsi="Arial" w:cs="Arial"/>
          <w:b/>
          <w:i w:val="0"/>
          <w:sz w:val="22"/>
          <w:szCs w:val="22"/>
        </w:rPr>
        <w:t>[</w:t>
      </w:r>
      <w:r w:rsidR="004B5182">
        <w:rPr>
          <w:rFonts w:ascii="Arial" w:hAnsi="Arial" w:cs="Arial"/>
          <w:b/>
          <w:i w:val="0"/>
          <w:sz w:val="22"/>
          <w:szCs w:val="22"/>
        </w:rPr>
        <w:t>2</w:t>
      </w:r>
      <w:r w:rsidR="004B5182" w:rsidRPr="004B5182">
        <w:rPr>
          <w:rFonts w:ascii="Arial" w:hAnsi="Arial" w:cs="Arial"/>
          <w:b/>
          <w:i w:val="0"/>
          <w:sz w:val="22"/>
          <w:szCs w:val="22"/>
        </w:rPr>
        <w:t>]</w:t>
      </w:r>
      <w:r w:rsidRPr="00EE6BB8">
        <w:rPr>
          <w:rFonts w:ascii="Arial" w:hAnsi="Arial" w:cs="Arial"/>
          <w:i w:val="0"/>
          <w:sz w:val="22"/>
          <w:szCs w:val="22"/>
        </w:rPr>
        <w:t>.</w:t>
      </w:r>
      <w:r w:rsidRPr="00EE6BB8">
        <w:rPr>
          <w:rFonts w:ascii="Arial" w:eastAsia="SimSun" w:hAnsi="Arial" w:cs="Arial"/>
          <w:i w:val="0"/>
          <w:sz w:val="22"/>
          <w:szCs w:val="22"/>
          <w:lang w:eastAsia="zh-CN"/>
        </w:rPr>
        <w:t xml:space="preserve"> Remove the solvent using a rotary evaporator</w:t>
      </w:r>
      <w:r w:rsidR="004B5182">
        <w:rPr>
          <w:rFonts w:ascii="Arial" w:eastAsia="SimSun" w:hAnsi="Arial" w:cs="Arial"/>
          <w:i w:val="0"/>
          <w:sz w:val="22"/>
          <w:szCs w:val="22"/>
          <w:lang w:eastAsia="zh-CN"/>
        </w:rPr>
        <w:t xml:space="preserve"> </w:t>
      </w:r>
      <w:r w:rsidR="004B5182" w:rsidRPr="004B5182">
        <w:rPr>
          <w:rFonts w:ascii="Arial" w:hAnsi="Arial" w:cs="Arial"/>
          <w:b/>
          <w:i w:val="0"/>
          <w:sz w:val="22"/>
          <w:szCs w:val="22"/>
        </w:rPr>
        <w:t>[</w:t>
      </w:r>
      <w:r w:rsidR="004B5182">
        <w:rPr>
          <w:rFonts w:ascii="Arial" w:hAnsi="Arial" w:cs="Arial"/>
          <w:b/>
          <w:i w:val="0"/>
          <w:sz w:val="22"/>
          <w:szCs w:val="22"/>
        </w:rPr>
        <w:t>3</w:t>
      </w:r>
      <w:r w:rsidR="004B5182" w:rsidRPr="004B5182">
        <w:rPr>
          <w:rFonts w:ascii="Arial" w:hAnsi="Arial" w:cs="Arial"/>
          <w:b/>
          <w:i w:val="0"/>
          <w:sz w:val="22"/>
          <w:szCs w:val="22"/>
        </w:rPr>
        <w:t>]</w:t>
      </w:r>
      <w:r w:rsidRPr="00EE6BB8">
        <w:rPr>
          <w:rFonts w:ascii="Arial" w:eastAsia="SimSun" w:hAnsi="Arial" w:cs="Arial"/>
          <w:i w:val="0"/>
          <w:sz w:val="22"/>
          <w:szCs w:val="22"/>
          <w:lang w:eastAsia="zh-CN"/>
        </w:rPr>
        <w:t>.</w:t>
      </w:r>
    </w:p>
    <w:p w14:paraId="1E01F842" w14:textId="1243B06D" w:rsidR="00F93320" w:rsidRPr="007F6A81" w:rsidRDefault="00F93320" w:rsidP="00F93320">
      <w:pPr>
        <w:pStyle w:val="BodyText"/>
        <w:numPr>
          <w:ilvl w:val="2"/>
          <w:numId w:val="12"/>
        </w:numPr>
        <w:spacing w:before="360"/>
        <w:outlineLvl w:val="0"/>
        <w:rPr>
          <w:rFonts w:ascii="Helvetica" w:hAnsi="Helvetica" w:cs="Arial"/>
          <w:b/>
          <w:i w:val="0"/>
          <w:sz w:val="22"/>
          <w:szCs w:val="22"/>
          <w:u w:val="single"/>
        </w:rPr>
      </w:pPr>
      <w:r>
        <w:rPr>
          <w:rFonts w:ascii="Arial" w:eastAsia="SimSun" w:hAnsi="Arial" w:cs="Arial"/>
          <w:i w:val="0"/>
          <w:sz w:val="22"/>
          <w:szCs w:val="22"/>
          <w:lang w:eastAsia="zh-CN"/>
        </w:rPr>
        <w:t>Funnel with fluted filter paper as talent filters the shaken mixture through.</w:t>
      </w:r>
      <w:r w:rsidR="00B87A06">
        <w:rPr>
          <w:rFonts w:ascii="Arial" w:eastAsia="SimSun" w:hAnsi="Arial" w:cs="Arial"/>
          <w:i w:val="0"/>
          <w:sz w:val="22"/>
          <w:szCs w:val="22"/>
          <w:lang w:eastAsia="zh-CN"/>
        </w:rPr>
        <w:t xml:space="preserve"> </w:t>
      </w:r>
      <w:r w:rsidR="00B87A06" w:rsidRPr="007F6A81">
        <w:rPr>
          <w:rFonts w:ascii="Arial" w:hAnsi="Arial" w:cs="Arial"/>
          <w:color w:val="0070C0"/>
          <w:sz w:val="22"/>
          <w:szCs w:val="22"/>
          <w:u w:val="single"/>
        </w:rPr>
        <w:t>Videographer, the authors consider this an important point for visualization.</w:t>
      </w:r>
    </w:p>
    <w:p w14:paraId="1BA8849D" w14:textId="653AC8BD" w:rsidR="009A2F59" w:rsidRPr="009A2F59" w:rsidRDefault="009A2F59" w:rsidP="00F93320">
      <w:pPr>
        <w:pStyle w:val="BodyText"/>
        <w:numPr>
          <w:ilvl w:val="2"/>
          <w:numId w:val="12"/>
        </w:numPr>
        <w:spacing w:before="360"/>
        <w:outlineLvl w:val="0"/>
        <w:rPr>
          <w:rFonts w:ascii="Helvetica" w:hAnsi="Helvetica" w:cs="Arial"/>
          <w:b/>
          <w:i w:val="0"/>
          <w:sz w:val="22"/>
          <w:szCs w:val="22"/>
        </w:rPr>
      </w:pPr>
      <w:r>
        <w:rPr>
          <w:rFonts w:ascii="Arial" w:eastAsia="SimSun" w:hAnsi="Arial" w:cs="Arial"/>
          <w:i w:val="0"/>
          <w:sz w:val="22"/>
          <w:szCs w:val="22"/>
          <w:lang w:eastAsia="zh-CN"/>
        </w:rPr>
        <w:t>25-mL round-bottom flask as talent collects the filtrate there.</w:t>
      </w:r>
      <w:r w:rsidR="00B87A06">
        <w:rPr>
          <w:rFonts w:ascii="Arial" w:eastAsia="SimSun" w:hAnsi="Arial" w:cs="Arial"/>
          <w:i w:val="0"/>
          <w:sz w:val="22"/>
          <w:szCs w:val="22"/>
          <w:lang w:eastAsia="zh-CN"/>
        </w:rPr>
        <w:t xml:space="preserve"> </w:t>
      </w:r>
      <w:r w:rsidR="00B87A06" w:rsidRPr="007F6A81">
        <w:rPr>
          <w:rFonts w:ascii="Arial" w:hAnsi="Arial" w:cs="Arial"/>
          <w:color w:val="0070C0"/>
          <w:sz w:val="22"/>
          <w:szCs w:val="22"/>
          <w:u w:val="single"/>
        </w:rPr>
        <w:t>Videographer, the authors consider this an important point for visualization.</w:t>
      </w:r>
    </w:p>
    <w:p w14:paraId="6E6293B2" w14:textId="2FE7731A" w:rsidR="009A2F59" w:rsidRPr="00EE6BB8" w:rsidRDefault="009A2F59" w:rsidP="00F93320">
      <w:pPr>
        <w:pStyle w:val="BodyText"/>
        <w:numPr>
          <w:ilvl w:val="2"/>
          <w:numId w:val="12"/>
        </w:numPr>
        <w:spacing w:before="360"/>
        <w:outlineLvl w:val="0"/>
        <w:rPr>
          <w:rFonts w:ascii="Helvetica" w:hAnsi="Helvetica" w:cs="Arial"/>
          <w:b/>
          <w:i w:val="0"/>
          <w:sz w:val="22"/>
          <w:szCs w:val="22"/>
        </w:rPr>
      </w:pPr>
      <w:r>
        <w:rPr>
          <w:rFonts w:ascii="Arial" w:eastAsia="SimSun" w:hAnsi="Arial" w:cs="Arial"/>
          <w:i w:val="0"/>
          <w:sz w:val="22"/>
          <w:szCs w:val="22"/>
          <w:lang w:eastAsia="zh-CN"/>
        </w:rPr>
        <w:t>Talent places the flask on a rotary evaporator.</w:t>
      </w:r>
      <w:r w:rsidR="00B87A06">
        <w:rPr>
          <w:rFonts w:ascii="Arial" w:eastAsia="SimSun" w:hAnsi="Arial" w:cs="Arial"/>
          <w:i w:val="0"/>
          <w:sz w:val="22"/>
          <w:szCs w:val="22"/>
          <w:lang w:eastAsia="zh-CN"/>
        </w:rPr>
        <w:t xml:space="preserve"> </w:t>
      </w:r>
      <w:r w:rsidR="00B87A06" w:rsidRPr="007F6A81">
        <w:rPr>
          <w:rFonts w:ascii="Arial" w:hAnsi="Arial" w:cs="Arial"/>
          <w:color w:val="0070C0"/>
          <w:sz w:val="22"/>
          <w:szCs w:val="22"/>
          <w:u w:val="single"/>
        </w:rPr>
        <w:t>Videographer, the authors consider this an important point for visualization.</w:t>
      </w:r>
    </w:p>
    <w:p w14:paraId="3A3B4310" w14:textId="16246CC5" w:rsidR="00FC3A3E" w:rsidRPr="009A2F59" w:rsidRDefault="00FC3A3E" w:rsidP="00FC3A3E">
      <w:pPr>
        <w:pStyle w:val="BodyText"/>
        <w:numPr>
          <w:ilvl w:val="1"/>
          <w:numId w:val="12"/>
        </w:numPr>
        <w:spacing w:before="360"/>
        <w:outlineLvl w:val="0"/>
        <w:rPr>
          <w:rFonts w:ascii="Helvetica" w:hAnsi="Helvetica" w:cs="Arial"/>
          <w:b/>
          <w:i w:val="0"/>
          <w:sz w:val="22"/>
          <w:szCs w:val="22"/>
        </w:rPr>
      </w:pPr>
      <w:r w:rsidRPr="00EE6BB8">
        <w:rPr>
          <w:rFonts w:ascii="Arial" w:hAnsi="Arial" w:cs="Arial"/>
          <w:i w:val="0"/>
          <w:sz w:val="22"/>
          <w:szCs w:val="22"/>
        </w:rPr>
        <w:t xml:space="preserve">Dissolve the residue in </w:t>
      </w:r>
      <w:r w:rsidR="009A2F59">
        <w:rPr>
          <w:rFonts w:ascii="Arial" w:hAnsi="Arial" w:cs="Arial"/>
          <w:i w:val="0"/>
          <w:sz w:val="22"/>
          <w:szCs w:val="22"/>
        </w:rPr>
        <w:t xml:space="preserve">1 milliliter of </w:t>
      </w:r>
      <w:r w:rsidRPr="00EE6BB8">
        <w:rPr>
          <w:rFonts w:ascii="Arial" w:eastAsia="SimSun" w:hAnsi="Arial" w:cs="Arial"/>
          <w:i w:val="0"/>
          <w:sz w:val="22"/>
          <w:szCs w:val="22"/>
          <w:lang w:eastAsia="zh-CN"/>
        </w:rPr>
        <w:t>DCM</w:t>
      </w:r>
      <w:r w:rsidR="009A2F59">
        <w:rPr>
          <w:rFonts w:ascii="Arial" w:eastAsia="SimSun" w:hAnsi="Arial" w:cs="Arial"/>
          <w:i w:val="0"/>
          <w:sz w:val="22"/>
          <w:szCs w:val="22"/>
          <w:lang w:eastAsia="zh-CN"/>
        </w:rPr>
        <w:t xml:space="preserve"> </w:t>
      </w:r>
      <w:r w:rsidR="009A2F59">
        <w:rPr>
          <w:rFonts w:ascii="Arial" w:hAnsi="Arial" w:cs="Arial"/>
          <w:b/>
          <w:i w:val="0"/>
          <w:sz w:val="22"/>
          <w:szCs w:val="22"/>
        </w:rPr>
        <w:t>[1</w:t>
      </w:r>
      <w:r w:rsidR="009A2F59" w:rsidRPr="009A2F59">
        <w:rPr>
          <w:rFonts w:ascii="Arial" w:hAnsi="Arial" w:cs="Arial"/>
          <w:b/>
          <w:i w:val="0"/>
          <w:sz w:val="22"/>
          <w:szCs w:val="22"/>
        </w:rPr>
        <w:t>]</w:t>
      </w:r>
      <w:r w:rsidRPr="00EE6BB8">
        <w:rPr>
          <w:rFonts w:ascii="Arial" w:eastAsia="SimSun" w:hAnsi="Arial" w:cs="Arial"/>
          <w:i w:val="0"/>
          <w:sz w:val="22"/>
          <w:szCs w:val="22"/>
          <w:lang w:eastAsia="zh-CN"/>
        </w:rPr>
        <w:t>.</w:t>
      </w:r>
      <w:r w:rsidR="009A2F59">
        <w:rPr>
          <w:rFonts w:ascii="Arial" w:hAnsi="Arial" w:cs="Arial"/>
          <w:i w:val="0"/>
          <w:sz w:val="22"/>
          <w:szCs w:val="22"/>
        </w:rPr>
        <w:t xml:space="preserve"> Take a 30 microliter</w:t>
      </w:r>
      <w:r w:rsidRPr="00EE6BB8">
        <w:rPr>
          <w:rFonts w:ascii="Arial" w:hAnsi="Arial" w:cs="Arial"/>
          <w:i w:val="0"/>
          <w:sz w:val="22"/>
          <w:szCs w:val="22"/>
        </w:rPr>
        <w:t xml:space="preserve"> aliquot of this mixture and inject it into </w:t>
      </w:r>
      <w:r w:rsidR="00FE5377" w:rsidRPr="00EE6BB8">
        <w:rPr>
          <w:rFonts w:ascii="Arial" w:eastAsia="SimSun" w:hAnsi="Arial" w:cs="Arial"/>
          <w:i w:val="0"/>
          <w:sz w:val="22"/>
          <w:szCs w:val="22"/>
          <w:lang w:eastAsia="zh-CN"/>
        </w:rPr>
        <w:t>high performance liquid chromatography</w:t>
      </w:r>
      <w:r w:rsidRPr="00EE6BB8">
        <w:rPr>
          <w:rFonts w:ascii="Arial" w:hAnsi="Arial" w:cs="Arial"/>
          <w:i w:val="0"/>
          <w:sz w:val="22"/>
          <w:szCs w:val="22"/>
        </w:rPr>
        <w:t xml:space="preserve"> in three separate injections</w:t>
      </w:r>
      <w:r w:rsidR="009A2F59" w:rsidRPr="009A2F59">
        <w:rPr>
          <w:rFonts w:ascii="Arial" w:hAnsi="Arial" w:cs="Arial"/>
          <w:b/>
          <w:i w:val="0"/>
          <w:sz w:val="22"/>
          <w:szCs w:val="22"/>
        </w:rPr>
        <w:t xml:space="preserve"> [2]</w:t>
      </w:r>
      <w:r w:rsidRPr="00EE6BB8">
        <w:rPr>
          <w:rFonts w:ascii="Arial" w:hAnsi="Arial" w:cs="Arial"/>
          <w:i w:val="0"/>
          <w:sz w:val="22"/>
          <w:szCs w:val="22"/>
        </w:rPr>
        <w:t>. Measure the concentrations of the remaining donors by HPLC under the same separation conditions</w:t>
      </w:r>
      <w:r w:rsidR="009A2F59">
        <w:rPr>
          <w:rFonts w:ascii="Arial" w:hAnsi="Arial" w:cs="Arial"/>
          <w:i w:val="0"/>
          <w:sz w:val="22"/>
          <w:szCs w:val="22"/>
        </w:rPr>
        <w:t xml:space="preserve"> </w:t>
      </w:r>
      <w:r w:rsidR="009A2F59" w:rsidRPr="009A2F59">
        <w:rPr>
          <w:rFonts w:ascii="Arial" w:hAnsi="Arial" w:cs="Arial"/>
          <w:b/>
          <w:i w:val="0"/>
          <w:sz w:val="22"/>
          <w:szCs w:val="22"/>
        </w:rPr>
        <w:t>[3</w:t>
      </w:r>
      <w:r w:rsidR="009A2F59">
        <w:rPr>
          <w:rFonts w:ascii="Arial" w:hAnsi="Arial" w:cs="Arial"/>
          <w:b/>
          <w:i w:val="0"/>
          <w:sz w:val="22"/>
          <w:szCs w:val="22"/>
        </w:rPr>
        <w:t>-TXT</w:t>
      </w:r>
      <w:r w:rsidR="009A2F59" w:rsidRPr="009A2F59">
        <w:rPr>
          <w:rFonts w:ascii="Arial" w:hAnsi="Arial" w:cs="Arial"/>
          <w:b/>
          <w:i w:val="0"/>
          <w:sz w:val="22"/>
          <w:szCs w:val="22"/>
        </w:rPr>
        <w:t>]</w:t>
      </w:r>
      <w:r w:rsidRPr="00EE6BB8">
        <w:rPr>
          <w:rFonts w:ascii="Arial" w:hAnsi="Arial" w:cs="Arial"/>
          <w:i w:val="0"/>
          <w:sz w:val="22"/>
          <w:szCs w:val="22"/>
        </w:rPr>
        <w:t>.</w:t>
      </w:r>
    </w:p>
    <w:p w14:paraId="497AA9C7" w14:textId="15CDE7BD" w:rsidR="009A2F59" w:rsidRPr="009A2F59" w:rsidRDefault="009A2F59" w:rsidP="009A2F5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dissolves residue in 1 mL of DCM.</w:t>
      </w:r>
      <w:r w:rsidR="00B87A06">
        <w:rPr>
          <w:rFonts w:ascii="Helvetica" w:hAnsi="Helvetica" w:cs="Arial"/>
          <w:i w:val="0"/>
          <w:sz w:val="22"/>
          <w:szCs w:val="22"/>
        </w:rPr>
        <w:t xml:space="preserve"> </w:t>
      </w:r>
      <w:r w:rsidR="00B87A06">
        <w:rPr>
          <w:rFonts w:ascii="Arial" w:hAnsi="Arial" w:cs="Arial"/>
          <w:color w:val="0070C0"/>
          <w:sz w:val="22"/>
          <w:szCs w:val="22"/>
        </w:rPr>
        <w:t>Video editors</w:t>
      </w:r>
      <w:r w:rsidR="00B87A06" w:rsidRPr="001E5178">
        <w:rPr>
          <w:rFonts w:ascii="Arial" w:hAnsi="Arial" w:cs="Arial"/>
          <w:color w:val="0070C0"/>
          <w:sz w:val="22"/>
          <w:szCs w:val="22"/>
        </w:rPr>
        <w:t>, the authors consider this an important point.</w:t>
      </w:r>
    </w:p>
    <w:p w14:paraId="01D0090B" w14:textId="649F8D56" w:rsidR="009A2F59" w:rsidRPr="009A2F59" w:rsidRDefault="009A2F59" w:rsidP="009A2F5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Syringe as talent injects the mixture onto the HPLC.</w:t>
      </w:r>
      <w:r w:rsidR="00B87A06">
        <w:rPr>
          <w:rFonts w:ascii="Helvetica" w:hAnsi="Helvetica" w:cs="Arial"/>
          <w:i w:val="0"/>
          <w:sz w:val="22"/>
          <w:szCs w:val="22"/>
        </w:rPr>
        <w:t xml:space="preserve"> </w:t>
      </w:r>
      <w:r w:rsidR="00B87A06">
        <w:rPr>
          <w:rFonts w:ascii="Arial" w:hAnsi="Arial" w:cs="Arial"/>
          <w:color w:val="0070C0"/>
          <w:sz w:val="22"/>
          <w:szCs w:val="22"/>
        </w:rPr>
        <w:t>Video editors</w:t>
      </w:r>
      <w:r w:rsidR="00B87A06" w:rsidRPr="001E5178">
        <w:rPr>
          <w:rFonts w:ascii="Arial" w:hAnsi="Arial" w:cs="Arial"/>
          <w:color w:val="0070C0"/>
          <w:sz w:val="22"/>
          <w:szCs w:val="22"/>
        </w:rPr>
        <w:t>, the authors consider this an important point.</w:t>
      </w:r>
    </w:p>
    <w:p w14:paraId="6AD2466D" w14:textId="0E6D8A1A" w:rsidR="00B87A06" w:rsidRDefault="009A2F59" w:rsidP="00B87A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Talent measures the concentrations of the remaining donors by HPLC. </w:t>
      </w:r>
      <w:r w:rsidR="00B87A06">
        <w:rPr>
          <w:rFonts w:ascii="Arial" w:hAnsi="Arial" w:cs="Arial"/>
          <w:color w:val="0070C0"/>
          <w:sz w:val="22"/>
          <w:szCs w:val="22"/>
        </w:rPr>
        <w:t>Video editors</w:t>
      </w:r>
      <w:r w:rsidR="00B87A06" w:rsidRPr="001E5178">
        <w:rPr>
          <w:rFonts w:ascii="Arial" w:hAnsi="Arial" w:cs="Arial"/>
          <w:color w:val="0070C0"/>
          <w:sz w:val="22"/>
          <w:szCs w:val="22"/>
        </w:rPr>
        <w:t>, the authors consider this an important point.</w:t>
      </w:r>
      <w:r w:rsidR="00FE5377">
        <w:rPr>
          <w:rFonts w:ascii="Arial" w:hAnsi="Arial" w:cs="Arial"/>
          <w:color w:val="0070C0"/>
          <w:sz w:val="22"/>
          <w:szCs w:val="22"/>
        </w:rPr>
        <w:t xml:space="preserve"> </w:t>
      </w:r>
      <w:r w:rsidRPr="009A2F59">
        <w:rPr>
          <w:rFonts w:ascii="Arial" w:hAnsi="Arial" w:cs="Arial"/>
          <w:b/>
          <w:i w:val="0"/>
          <w:sz w:val="22"/>
          <w:szCs w:val="22"/>
        </w:rPr>
        <w:t>TEXT: See text for separation conditions</w:t>
      </w:r>
    </w:p>
    <w:p w14:paraId="6DF34075" w14:textId="40A20BF9" w:rsidR="00FE5377" w:rsidRPr="00FE5377" w:rsidRDefault="00FC3A3E" w:rsidP="00B87A06">
      <w:pPr>
        <w:pStyle w:val="BodyText"/>
        <w:numPr>
          <w:ilvl w:val="1"/>
          <w:numId w:val="12"/>
        </w:numPr>
        <w:spacing w:before="360"/>
        <w:outlineLvl w:val="0"/>
        <w:rPr>
          <w:rFonts w:ascii="Helvetica" w:hAnsi="Helvetica" w:cs="Arial"/>
          <w:b/>
          <w:i w:val="0"/>
          <w:sz w:val="22"/>
          <w:szCs w:val="22"/>
        </w:rPr>
      </w:pPr>
      <w:r w:rsidRPr="00B87A06">
        <w:rPr>
          <w:rFonts w:ascii="Arial" w:hAnsi="Arial" w:cs="Arial"/>
          <w:i w:val="0"/>
          <w:sz w:val="22"/>
          <w:szCs w:val="22"/>
        </w:rPr>
        <w:t>Measure the relative reactivity</w:t>
      </w:r>
      <w:r w:rsidR="00FE5377">
        <w:rPr>
          <w:rFonts w:ascii="Arial" w:hAnsi="Arial" w:cs="Arial"/>
          <w:i w:val="0"/>
          <w:sz w:val="22"/>
          <w:szCs w:val="22"/>
        </w:rPr>
        <w:t>.</w:t>
      </w:r>
      <w:r w:rsidRPr="00B87A06">
        <w:rPr>
          <w:rFonts w:ascii="Arial" w:hAnsi="Arial" w:cs="Arial"/>
          <w:i w:val="0"/>
          <w:sz w:val="22"/>
          <w:szCs w:val="22"/>
        </w:rPr>
        <w:t xml:space="preserve"> Based on the relative reactivity value of D</w:t>
      </w:r>
      <w:r w:rsidRPr="00B87A06">
        <w:rPr>
          <w:rFonts w:ascii="Arial" w:hAnsi="Arial" w:cs="Arial"/>
          <w:i w:val="0"/>
          <w:sz w:val="22"/>
          <w:szCs w:val="22"/>
          <w:vertAlign w:val="subscript"/>
        </w:rPr>
        <w:t>r4</w:t>
      </w:r>
      <w:r w:rsidR="00FE5377" w:rsidRPr="00FE5377">
        <w:rPr>
          <w:rFonts w:ascii="Arial" w:hAnsi="Arial" w:cs="Arial"/>
          <w:i w:val="0"/>
          <w:color w:val="FF0000"/>
          <w:sz w:val="22"/>
          <w:szCs w:val="22"/>
        </w:rPr>
        <w:t xml:space="preserve"> (</w:t>
      </w:r>
      <w:r w:rsidR="00FE5377" w:rsidRPr="00FE5377">
        <w:rPr>
          <w:rFonts w:ascii="Arial" w:eastAsia="SimSun" w:hAnsi="Arial" w:cs="Arial"/>
          <w:color w:val="FF0000"/>
          <w:sz w:val="22"/>
          <w:szCs w:val="22"/>
          <w:lang w:eastAsia="zh-CN"/>
        </w:rPr>
        <w:t>D r four</w:t>
      </w:r>
      <w:r w:rsidR="00FE5377" w:rsidRPr="00FE5377">
        <w:rPr>
          <w:rFonts w:ascii="Arial" w:hAnsi="Arial" w:cs="Arial"/>
          <w:i w:val="0"/>
          <w:color w:val="FF0000"/>
          <w:sz w:val="22"/>
          <w:szCs w:val="22"/>
        </w:rPr>
        <w:t>)</w:t>
      </w:r>
      <w:r w:rsidRPr="00B87A06">
        <w:rPr>
          <w:rFonts w:ascii="Arial" w:hAnsi="Arial" w:cs="Arial"/>
          <w:i w:val="0"/>
          <w:sz w:val="22"/>
          <w:szCs w:val="22"/>
        </w:rPr>
        <w:t>, the relative reactivity value of D</w:t>
      </w:r>
      <w:r w:rsidRPr="00B87A06">
        <w:rPr>
          <w:rFonts w:ascii="Arial" w:hAnsi="Arial" w:cs="Arial"/>
          <w:i w:val="0"/>
          <w:sz w:val="22"/>
          <w:szCs w:val="22"/>
          <w:vertAlign w:val="subscript"/>
        </w:rPr>
        <w:t xml:space="preserve">x1 </w:t>
      </w:r>
      <w:r w:rsidR="00FE5377" w:rsidRPr="00B87A06">
        <w:rPr>
          <w:rFonts w:ascii="Arial" w:hAnsi="Arial" w:cs="Arial"/>
          <w:i w:val="0"/>
          <w:color w:val="FF0000"/>
          <w:sz w:val="22"/>
          <w:szCs w:val="22"/>
        </w:rPr>
        <w:t>(</w:t>
      </w:r>
      <w:r w:rsidR="00FE5377" w:rsidRPr="007A2AFB">
        <w:rPr>
          <w:rFonts w:ascii="Arial" w:eastAsia="SimSun" w:hAnsi="Arial" w:cs="Arial"/>
          <w:color w:val="FF0000"/>
          <w:sz w:val="22"/>
          <w:szCs w:val="22"/>
          <w:lang w:eastAsia="zh-CN"/>
        </w:rPr>
        <w:t>D x one</w:t>
      </w:r>
      <w:r w:rsidR="00FE5377">
        <w:rPr>
          <w:rFonts w:ascii="Arial" w:eastAsia="SimSun" w:hAnsi="Arial" w:cs="Arial"/>
          <w:color w:val="FF0000"/>
          <w:sz w:val="22"/>
          <w:szCs w:val="22"/>
          <w:lang w:eastAsia="zh-CN"/>
        </w:rPr>
        <w:t>)</w:t>
      </w:r>
      <w:r w:rsidR="00FE5377" w:rsidRPr="007A2AFB">
        <w:rPr>
          <w:rFonts w:ascii="Arial" w:eastAsia="SimSun" w:hAnsi="Arial" w:cs="Arial"/>
          <w:color w:val="FF0000"/>
          <w:sz w:val="22"/>
          <w:szCs w:val="22"/>
          <w:lang w:eastAsia="zh-CN"/>
        </w:rPr>
        <w:t xml:space="preserve"> </w:t>
      </w:r>
      <w:r w:rsidRPr="00B87A06">
        <w:rPr>
          <w:rFonts w:ascii="Arial" w:hAnsi="Arial" w:cs="Arial"/>
          <w:i w:val="0"/>
          <w:sz w:val="22"/>
          <w:szCs w:val="22"/>
        </w:rPr>
        <w:t>is 3</w:t>
      </w:r>
      <w:r w:rsidR="008263F1">
        <w:rPr>
          <w:rFonts w:ascii="Arial" w:hAnsi="Arial" w:cs="Arial"/>
          <w:i w:val="0"/>
          <w:sz w:val="22"/>
          <w:szCs w:val="22"/>
        </w:rPr>
        <w:t xml:space="preserve"> </w:t>
      </w:r>
      <w:r w:rsidR="008263F1" w:rsidRPr="008263F1">
        <w:rPr>
          <w:rFonts w:ascii="Arial" w:hAnsi="Arial" w:cs="Arial"/>
          <w:b/>
          <w:i w:val="0"/>
          <w:sz w:val="22"/>
          <w:szCs w:val="22"/>
        </w:rPr>
        <w:t>[1-TXT]</w:t>
      </w:r>
      <w:r w:rsidRPr="00B87A06">
        <w:rPr>
          <w:rFonts w:ascii="Arial" w:eastAsia="SimSun" w:hAnsi="Arial" w:cs="Arial"/>
          <w:i w:val="0"/>
          <w:sz w:val="22"/>
          <w:szCs w:val="22"/>
          <w:lang w:eastAsia="zh-CN"/>
        </w:rPr>
        <w:t>.</w:t>
      </w:r>
    </w:p>
    <w:p w14:paraId="7F9DCD95" w14:textId="53C50CDA" w:rsidR="00F22F5E" w:rsidRPr="00FE5377" w:rsidRDefault="008263F1" w:rsidP="00FE5377">
      <w:pPr>
        <w:pStyle w:val="BodyText"/>
        <w:numPr>
          <w:ilvl w:val="2"/>
          <w:numId w:val="12"/>
        </w:numPr>
        <w:spacing w:before="360"/>
        <w:outlineLvl w:val="0"/>
        <w:rPr>
          <w:rFonts w:ascii="Helvetica" w:hAnsi="Helvetica" w:cs="Arial"/>
          <w:b/>
          <w:i w:val="0"/>
          <w:sz w:val="22"/>
          <w:szCs w:val="22"/>
        </w:rPr>
      </w:pPr>
      <w:r>
        <w:rPr>
          <w:rFonts w:ascii="Arial" w:eastAsia="SimSun" w:hAnsi="Arial" w:cs="Arial"/>
          <w:i w:val="0"/>
          <w:sz w:val="22"/>
          <w:szCs w:val="22"/>
          <w:lang w:eastAsia="zh-CN"/>
        </w:rPr>
        <w:t xml:space="preserve">Talent performs the calculation of the relative reactivity using </w:t>
      </w:r>
      <w:r w:rsidRPr="00B87A06">
        <w:rPr>
          <w:rFonts w:ascii="Arial" w:hAnsi="Arial" w:cs="Arial"/>
          <w:i w:val="0"/>
          <w:sz w:val="22"/>
          <w:szCs w:val="22"/>
        </w:rPr>
        <w:t>D</w:t>
      </w:r>
      <w:r w:rsidRPr="00B87A06">
        <w:rPr>
          <w:rFonts w:ascii="Arial" w:hAnsi="Arial" w:cs="Arial"/>
          <w:i w:val="0"/>
          <w:sz w:val="22"/>
          <w:szCs w:val="22"/>
          <w:vertAlign w:val="subscript"/>
        </w:rPr>
        <w:t>x1</w:t>
      </w:r>
      <w:r w:rsidRPr="00B87A06">
        <w:rPr>
          <w:rFonts w:ascii="Arial" w:hAnsi="Arial" w:cs="Arial"/>
          <w:i w:val="0"/>
          <w:sz w:val="22"/>
          <w:szCs w:val="22"/>
        </w:rPr>
        <w:t xml:space="preserve"> vs. D</w:t>
      </w:r>
      <w:r w:rsidRPr="00B87A06">
        <w:rPr>
          <w:rFonts w:ascii="Arial" w:hAnsi="Arial" w:cs="Arial"/>
          <w:i w:val="0"/>
          <w:sz w:val="22"/>
          <w:szCs w:val="22"/>
          <w:vertAlign w:val="subscript"/>
        </w:rPr>
        <w:t>r4</w:t>
      </w:r>
      <w:r w:rsidRPr="00B87A06">
        <w:rPr>
          <w:rFonts w:ascii="Arial" w:hAnsi="Arial" w:cs="Arial"/>
          <w:i w:val="0"/>
          <w:sz w:val="22"/>
          <w:szCs w:val="22"/>
        </w:rPr>
        <w:t>, k</w:t>
      </w:r>
      <w:r w:rsidRPr="00B87A06">
        <w:rPr>
          <w:rFonts w:ascii="Arial" w:hAnsi="Arial" w:cs="Arial"/>
          <w:i w:val="0"/>
          <w:sz w:val="22"/>
          <w:szCs w:val="22"/>
          <w:vertAlign w:val="subscript"/>
        </w:rPr>
        <w:t>x1</w:t>
      </w:r>
      <w:r w:rsidRPr="00B87A06">
        <w:rPr>
          <w:rFonts w:ascii="Arial" w:hAnsi="Arial" w:cs="Arial"/>
          <w:i w:val="0"/>
          <w:sz w:val="22"/>
          <w:szCs w:val="22"/>
        </w:rPr>
        <w:t>/k</w:t>
      </w:r>
      <w:r w:rsidRPr="00B87A06">
        <w:rPr>
          <w:rFonts w:ascii="Arial" w:hAnsi="Arial" w:cs="Arial"/>
          <w:i w:val="0"/>
          <w:sz w:val="22"/>
          <w:szCs w:val="22"/>
          <w:vertAlign w:val="subscript"/>
        </w:rPr>
        <w:t xml:space="preserve">r4 </w:t>
      </w:r>
      <w:r w:rsidRPr="00B87A06">
        <w:rPr>
          <w:rFonts w:ascii="Arial" w:hAnsi="Arial" w:cs="Arial"/>
          <w:i w:val="0"/>
          <w:sz w:val="22"/>
          <w:szCs w:val="22"/>
        </w:rPr>
        <w:t>= 0.0932</w:t>
      </w:r>
      <w:r>
        <w:rPr>
          <w:rFonts w:ascii="Arial" w:hAnsi="Arial" w:cs="Arial"/>
          <w:i w:val="0"/>
          <w:sz w:val="22"/>
          <w:szCs w:val="22"/>
        </w:rPr>
        <w:t xml:space="preserve">. </w:t>
      </w:r>
      <w:r w:rsidR="00B13382">
        <w:rPr>
          <w:rFonts w:ascii="Arial" w:hAnsi="Arial" w:cs="Arial"/>
          <w:i w:val="0"/>
          <w:sz w:val="22"/>
          <w:szCs w:val="22"/>
        </w:rPr>
        <w:t xml:space="preserve">Show calculation. </w:t>
      </w:r>
      <w:r w:rsidR="00FE5377" w:rsidRPr="00FE5377">
        <w:rPr>
          <w:rFonts w:ascii="Arial" w:eastAsia="SimSun" w:hAnsi="Arial" w:cs="Arial"/>
          <w:b/>
          <w:i w:val="0"/>
          <w:sz w:val="22"/>
          <w:szCs w:val="22"/>
          <w:lang w:eastAsia="zh-CN"/>
        </w:rPr>
        <w:t xml:space="preserve">TEXT: </w:t>
      </w:r>
      <w:r w:rsidR="00FE5377" w:rsidRPr="00FE5377">
        <w:rPr>
          <w:rFonts w:ascii="Arial" w:hAnsi="Arial" w:cs="Arial"/>
          <w:b/>
          <w:i w:val="0"/>
          <w:sz w:val="22"/>
          <w:szCs w:val="22"/>
        </w:rPr>
        <w:t>D</w:t>
      </w:r>
      <w:r w:rsidR="00FE5377" w:rsidRPr="00FE5377">
        <w:rPr>
          <w:rFonts w:ascii="Arial" w:hAnsi="Arial" w:cs="Arial"/>
          <w:b/>
          <w:i w:val="0"/>
          <w:sz w:val="22"/>
          <w:szCs w:val="22"/>
          <w:vertAlign w:val="subscript"/>
        </w:rPr>
        <w:t>x1</w:t>
      </w:r>
      <w:r w:rsidR="00FE5377" w:rsidRPr="00FE5377">
        <w:rPr>
          <w:rFonts w:ascii="Arial" w:hAnsi="Arial" w:cs="Arial"/>
          <w:b/>
          <w:i w:val="0"/>
          <w:sz w:val="22"/>
          <w:szCs w:val="22"/>
        </w:rPr>
        <w:t xml:space="preserve"> vs. D</w:t>
      </w:r>
      <w:r w:rsidR="00FE5377" w:rsidRPr="00FE5377">
        <w:rPr>
          <w:rFonts w:ascii="Arial" w:hAnsi="Arial" w:cs="Arial"/>
          <w:b/>
          <w:i w:val="0"/>
          <w:sz w:val="22"/>
          <w:szCs w:val="22"/>
          <w:vertAlign w:val="subscript"/>
        </w:rPr>
        <w:t>r4</w:t>
      </w:r>
      <w:r w:rsidR="00FE5377" w:rsidRPr="00FE5377">
        <w:rPr>
          <w:rFonts w:ascii="Arial" w:hAnsi="Arial" w:cs="Arial"/>
          <w:b/>
          <w:i w:val="0"/>
          <w:sz w:val="22"/>
          <w:szCs w:val="22"/>
        </w:rPr>
        <w:t>, k</w:t>
      </w:r>
      <w:r w:rsidR="00FE5377" w:rsidRPr="00FE5377">
        <w:rPr>
          <w:rFonts w:ascii="Arial" w:hAnsi="Arial" w:cs="Arial"/>
          <w:b/>
          <w:i w:val="0"/>
          <w:sz w:val="22"/>
          <w:szCs w:val="22"/>
          <w:vertAlign w:val="subscript"/>
        </w:rPr>
        <w:t>x1</w:t>
      </w:r>
      <w:r w:rsidR="00FE5377" w:rsidRPr="00FE5377">
        <w:rPr>
          <w:rFonts w:ascii="Arial" w:hAnsi="Arial" w:cs="Arial"/>
          <w:b/>
          <w:i w:val="0"/>
          <w:sz w:val="22"/>
          <w:szCs w:val="22"/>
        </w:rPr>
        <w:t>/k</w:t>
      </w:r>
      <w:r w:rsidR="00FE5377" w:rsidRPr="00FE5377">
        <w:rPr>
          <w:rFonts w:ascii="Arial" w:hAnsi="Arial" w:cs="Arial"/>
          <w:b/>
          <w:i w:val="0"/>
          <w:sz w:val="22"/>
          <w:szCs w:val="22"/>
          <w:vertAlign w:val="subscript"/>
        </w:rPr>
        <w:t xml:space="preserve">r4 </w:t>
      </w:r>
      <w:r w:rsidR="00FE5377" w:rsidRPr="00FE5377">
        <w:rPr>
          <w:rFonts w:ascii="Arial" w:hAnsi="Arial" w:cs="Arial"/>
          <w:b/>
          <w:i w:val="0"/>
          <w:sz w:val="22"/>
          <w:szCs w:val="22"/>
        </w:rPr>
        <w:t xml:space="preserve">= 0.0932 </w:t>
      </w:r>
      <w:r w:rsidR="009A2F59" w:rsidRPr="00FE5377">
        <w:rPr>
          <w:rFonts w:ascii="Arial" w:eastAsia="SimSun" w:hAnsi="Arial" w:cs="Arial"/>
          <w:b/>
          <w:i w:val="0"/>
          <w:sz w:val="22"/>
          <w:szCs w:val="22"/>
          <w:lang w:eastAsia="zh-CN"/>
        </w:rPr>
        <w:t xml:space="preserve"> </w:t>
      </w: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lang w:eastAsia="zh-TW"/>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E16D6B1" w14:textId="381C5068" w:rsidR="003D67F3" w:rsidRPr="00A02564" w:rsidRDefault="00CE10F2" w:rsidP="00A02564">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Pr="009A2F59">
        <w:rPr>
          <w:rFonts w:ascii="Arial" w:hAnsi="Arial" w:cs="Arial"/>
          <w:b/>
          <w:sz w:val="22"/>
          <w:szCs w:val="22"/>
        </w:rPr>
        <w:t xml:space="preserve"> </w:t>
      </w:r>
      <w:r w:rsidR="00821A55">
        <w:rPr>
          <w:rFonts w:ascii="Arial" w:hAnsi="Arial" w:cs="Arial"/>
          <w:b/>
          <w:sz w:val="22"/>
          <w:szCs w:val="22"/>
        </w:rPr>
        <w:t>The [2 + 1 + 3] One-p</w:t>
      </w:r>
      <w:r w:rsidR="009A2F59" w:rsidRPr="009A2F59">
        <w:rPr>
          <w:rFonts w:ascii="Arial" w:hAnsi="Arial" w:cs="Arial"/>
          <w:b/>
          <w:sz w:val="22"/>
          <w:szCs w:val="22"/>
        </w:rPr>
        <w:t xml:space="preserve">ot </w:t>
      </w:r>
      <w:r w:rsidR="00821A55">
        <w:rPr>
          <w:rFonts w:ascii="Arial" w:hAnsi="Arial" w:cs="Arial"/>
          <w:b/>
          <w:sz w:val="22"/>
          <w:szCs w:val="22"/>
        </w:rPr>
        <w:t>S</w:t>
      </w:r>
      <w:r w:rsidR="009A2F59" w:rsidRPr="009A2F59">
        <w:rPr>
          <w:rFonts w:ascii="Arial" w:hAnsi="Arial" w:cs="Arial"/>
          <w:b/>
          <w:sz w:val="22"/>
          <w:szCs w:val="22"/>
        </w:rPr>
        <w:t xml:space="preserve">ynthetic </w:t>
      </w:r>
      <w:r w:rsidR="00821A55">
        <w:rPr>
          <w:rFonts w:ascii="Arial" w:hAnsi="Arial" w:cs="Arial"/>
          <w:b/>
          <w:sz w:val="22"/>
          <w:szCs w:val="22"/>
        </w:rPr>
        <w:t>S</w:t>
      </w:r>
      <w:r w:rsidR="009A2F59" w:rsidRPr="009A2F59">
        <w:rPr>
          <w:rFonts w:ascii="Arial" w:hAnsi="Arial" w:cs="Arial"/>
          <w:b/>
          <w:sz w:val="22"/>
          <w:szCs w:val="22"/>
        </w:rPr>
        <w:t xml:space="preserve">trategy for SSEA-4 </w:t>
      </w:r>
    </w:p>
    <w:p w14:paraId="45BB419E" w14:textId="2A8D4F45" w:rsidR="008133EA" w:rsidRDefault="00301AAD" w:rsidP="009A2F59">
      <w:pPr>
        <w:numPr>
          <w:ilvl w:val="1"/>
          <w:numId w:val="12"/>
        </w:numPr>
        <w:spacing w:before="240"/>
        <w:outlineLvl w:val="0"/>
        <w:rPr>
          <w:rFonts w:ascii="Arial" w:hAnsi="Arial" w:cs="Arial"/>
          <w:sz w:val="22"/>
          <w:szCs w:val="22"/>
        </w:rPr>
      </w:pPr>
      <w:r w:rsidRPr="00301AAD">
        <w:rPr>
          <w:rFonts w:ascii="Arial" w:hAnsi="Arial" w:cs="Arial"/>
          <w:sz w:val="22"/>
          <w:szCs w:val="22"/>
          <w:lang w:eastAsia="zh-TW"/>
        </w:rPr>
        <w:t>The Auto-CHO search result based on default parameter settings indicates SSEA-4 can be synthesized by a [2 + 1 + 3]</w:t>
      </w:r>
      <w:r w:rsidR="00B87A06">
        <w:rPr>
          <w:rFonts w:ascii="Arial" w:hAnsi="Arial" w:cs="Arial"/>
          <w:sz w:val="22"/>
          <w:szCs w:val="22"/>
          <w:lang w:eastAsia="zh-TW"/>
        </w:rPr>
        <w:t xml:space="preserve"> </w:t>
      </w:r>
      <w:r w:rsidR="00B87A06" w:rsidRPr="00B87A06">
        <w:rPr>
          <w:rFonts w:ascii="Arial" w:hAnsi="Arial" w:cs="Arial"/>
          <w:i/>
          <w:color w:val="FF0000"/>
          <w:sz w:val="22"/>
          <w:szCs w:val="22"/>
          <w:lang w:eastAsia="zh-TW"/>
        </w:rPr>
        <w:t>(</w:t>
      </w:r>
      <w:r w:rsidR="00B87A06" w:rsidRPr="00B87A06">
        <w:rPr>
          <w:rFonts w:ascii="Arial" w:hAnsi="Arial" w:cs="Arial"/>
          <w:i/>
          <w:color w:val="FF0000"/>
          <w:sz w:val="22"/>
          <w:lang w:eastAsia="zh-TW"/>
        </w:rPr>
        <w:t>two plus one plus three</w:t>
      </w:r>
      <w:r w:rsidR="00B87A06" w:rsidRPr="00B87A06">
        <w:rPr>
          <w:rFonts w:ascii="Arial" w:hAnsi="Arial" w:cs="Arial"/>
          <w:i/>
          <w:color w:val="FF0000"/>
          <w:sz w:val="22"/>
          <w:szCs w:val="22"/>
          <w:lang w:eastAsia="zh-TW"/>
        </w:rPr>
        <w:t>)</w:t>
      </w:r>
      <w:r w:rsidRPr="00301AAD">
        <w:rPr>
          <w:rFonts w:ascii="Arial" w:hAnsi="Arial" w:cs="Arial"/>
          <w:sz w:val="22"/>
          <w:szCs w:val="22"/>
          <w:lang w:eastAsia="zh-TW"/>
        </w:rPr>
        <w:t xml:space="preserve"> one-pot reaction</w:t>
      </w:r>
      <w:r w:rsidR="008133EA">
        <w:rPr>
          <w:rFonts w:ascii="Arial" w:hAnsi="Arial" w:cs="Arial"/>
          <w:sz w:val="22"/>
          <w:szCs w:val="22"/>
          <w:lang w:eastAsia="zh-TW"/>
        </w:rPr>
        <w:t xml:space="preserve"> </w:t>
      </w:r>
      <w:r w:rsidR="008133EA" w:rsidRPr="008133EA">
        <w:rPr>
          <w:rFonts w:ascii="Arial" w:hAnsi="Arial" w:cs="Arial"/>
          <w:b/>
          <w:sz w:val="22"/>
          <w:szCs w:val="22"/>
          <w:lang w:eastAsia="zh-TW"/>
        </w:rPr>
        <w:t>[1]</w:t>
      </w:r>
      <w:r w:rsidRPr="00301AAD">
        <w:rPr>
          <w:rFonts w:ascii="Arial" w:hAnsi="Arial" w:cs="Arial"/>
          <w:sz w:val="22"/>
          <w:szCs w:val="22"/>
          <w:lang w:eastAsia="zh-TW"/>
        </w:rPr>
        <w:t>.</w:t>
      </w:r>
    </w:p>
    <w:p w14:paraId="75CCA919" w14:textId="438560C8" w:rsidR="008133EA" w:rsidRPr="007A2AFB" w:rsidRDefault="00AE3B49" w:rsidP="008133EA">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AE3B49">
        <w:rPr>
          <w:rFonts w:ascii="Arial" w:hAnsi="Arial" w:cs="Arial"/>
          <w:i/>
          <w:color w:val="0070C0"/>
          <w:sz w:val="22"/>
          <w:szCs w:val="22"/>
          <w:lang w:eastAsia="zh-TW"/>
        </w:rPr>
        <w:t xml:space="preserve">Video editors, the authors also uploaded the </w:t>
      </w:r>
      <w:proofErr w:type="spellStart"/>
      <w:r w:rsidRPr="00AE3B49">
        <w:rPr>
          <w:rFonts w:ascii="Arial" w:hAnsi="Arial" w:cs="Arial"/>
          <w:i/>
          <w:color w:val="0070C0"/>
          <w:sz w:val="22"/>
          <w:szCs w:val="22"/>
          <w:lang w:eastAsia="zh-TW"/>
        </w:rPr>
        <w:t>powerpoint</w:t>
      </w:r>
      <w:proofErr w:type="spellEnd"/>
      <w:r w:rsidRPr="00AE3B49">
        <w:rPr>
          <w:rFonts w:ascii="Arial" w:hAnsi="Arial" w:cs="Arial"/>
          <w:i/>
          <w:color w:val="0070C0"/>
          <w:sz w:val="22"/>
          <w:szCs w:val="22"/>
          <w:lang w:eastAsia="zh-TW"/>
        </w:rPr>
        <w:t xml:space="preserve"> file so that you can manipulate the image. Please see page 5 of SSEA-4.pptx for this figure.</w:t>
      </w:r>
      <w:r w:rsidR="00301AAD" w:rsidRPr="00AE3B49">
        <w:rPr>
          <w:rFonts w:ascii="Arial" w:hAnsi="Arial" w:cs="Arial"/>
          <w:color w:val="0070C0"/>
          <w:sz w:val="22"/>
          <w:szCs w:val="22"/>
          <w:lang w:eastAsia="zh-TW"/>
        </w:rPr>
        <w:t xml:space="preserve"> </w:t>
      </w:r>
    </w:p>
    <w:p w14:paraId="306E45CE" w14:textId="4FA6212A" w:rsidR="00E903FA" w:rsidRDefault="00301AAD" w:rsidP="008133EA">
      <w:pPr>
        <w:numPr>
          <w:ilvl w:val="1"/>
          <w:numId w:val="12"/>
        </w:numPr>
        <w:spacing w:before="240"/>
        <w:outlineLvl w:val="0"/>
        <w:rPr>
          <w:rFonts w:ascii="Arial" w:hAnsi="Arial" w:cs="Arial"/>
          <w:sz w:val="22"/>
          <w:szCs w:val="22"/>
        </w:rPr>
      </w:pPr>
      <w:r w:rsidRPr="008133EA">
        <w:rPr>
          <w:rFonts w:ascii="Arial" w:hAnsi="Arial" w:cs="Arial"/>
          <w:sz w:val="22"/>
          <w:szCs w:val="22"/>
          <w:lang w:eastAsia="zh-TW"/>
        </w:rPr>
        <w:t>When a trisaccharide reducing end acceptor is selecte</w:t>
      </w:r>
      <w:r w:rsidR="00E903FA" w:rsidRPr="008133EA">
        <w:rPr>
          <w:rFonts w:ascii="Arial" w:hAnsi="Arial" w:cs="Arial"/>
          <w:sz w:val="22"/>
          <w:szCs w:val="22"/>
          <w:lang w:eastAsia="zh-TW"/>
        </w:rPr>
        <w:t>d</w:t>
      </w:r>
      <w:r w:rsidR="00D60C47">
        <w:rPr>
          <w:rFonts w:ascii="Arial" w:hAnsi="Arial" w:cs="Arial"/>
          <w:sz w:val="22"/>
          <w:szCs w:val="22"/>
          <w:lang w:eastAsia="zh-TW"/>
        </w:rPr>
        <w:t xml:space="preserve"> </w:t>
      </w:r>
      <w:r w:rsidR="00D60C47" w:rsidRPr="00D60C47">
        <w:rPr>
          <w:rFonts w:ascii="Arial" w:hAnsi="Arial" w:cs="Arial"/>
          <w:b/>
          <w:sz w:val="22"/>
          <w:szCs w:val="22"/>
          <w:lang w:eastAsia="zh-TW"/>
        </w:rPr>
        <w:t>[1]</w:t>
      </w:r>
      <w:r w:rsidRPr="008133EA">
        <w:rPr>
          <w:rFonts w:ascii="Arial" w:hAnsi="Arial" w:cs="Arial"/>
          <w:sz w:val="22"/>
          <w:szCs w:val="22"/>
          <w:lang w:eastAsia="zh-TW"/>
        </w:rPr>
        <w:t>, the program shows four potential solutions for the query</w:t>
      </w:r>
      <w:r w:rsidR="00E903FA" w:rsidRPr="008133EA">
        <w:rPr>
          <w:rFonts w:ascii="Arial" w:hAnsi="Arial" w:cs="Arial"/>
          <w:sz w:val="22"/>
          <w:szCs w:val="22"/>
          <w:lang w:eastAsia="zh-TW"/>
        </w:rPr>
        <w:t xml:space="preserve"> </w:t>
      </w:r>
      <w:r w:rsidR="00E903FA" w:rsidRPr="008133EA">
        <w:rPr>
          <w:rFonts w:ascii="Arial" w:hAnsi="Arial" w:cs="Arial"/>
          <w:b/>
          <w:sz w:val="22"/>
          <w:szCs w:val="22"/>
          <w:lang w:eastAsia="zh-TW"/>
        </w:rPr>
        <w:t>[</w:t>
      </w:r>
      <w:r w:rsidR="00D60C47">
        <w:rPr>
          <w:rFonts w:ascii="Arial" w:hAnsi="Arial" w:cs="Arial"/>
          <w:b/>
          <w:sz w:val="22"/>
          <w:szCs w:val="22"/>
          <w:lang w:eastAsia="zh-TW"/>
        </w:rPr>
        <w:t>2</w:t>
      </w:r>
      <w:r w:rsidR="00E903FA" w:rsidRPr="008133EA">
        <w:rPr>
          <w:rFonts w:ascii="Arial" w:hAnsi="Arial" w:cs="Arial"/>
          <w:b/>
          <w:sz w:val="22"/>
          <w:szCs w:val="22"/>
          <w:lang w:eastAsia="zh-TW"/>
        </w:rPr>
        <w:t>]</w:t>
      </w:r>
      <w:r w:rsidRPr="008133EA">
        <w:rPr>
          <w:rFonts w:ascii="Arial" w:hAnsi="Arial" w:cs="Arial"/>
          <w:sz w:val="22"/>
          <w:szCs w:val="22"/>
          <w:lang w:eastAsia="zh-TW"/>
        </w:rPr>
        <w:t>. The first solution has one fragment, and its calculated yield is about 94%</w:t>
      </w:r>
      <w:r w:rsidR="00E903FA" w:rsidRPr="008133EA">
        <w:rPr>
          <w:rFonts w:ascii="Arial" w:hAnsi="Arial" w:cs="Arial"/>
          <w:sz w:val="22"/>
          <w:szCs w:val="22"/>
          <w:lang w:eastAsia="zh-TW"/>
        </w:rPr>
        <w:t xml:space="preserve"> </w:t>
      </w:r>
      <w:r w:rsidR="00E903FA" w:rsidRPr="008133EA">
        <w:rPr>
          <w:rFonts w:ascii="Arial" w:hAnsi="Arial" w:cs="Arial"/>
          <w:b/>
          <w:sz w:val="22"/>
          <w:szCs w:val="22"/>
          <w:lang w:eastAsia="zh-TW"/>
        </w:rPr>
        <w:t>[</w:t>
      </w:r>
      <w:r w:rsidR="00D60C47">
        <w:rPr>
          <w:rFonts w:ascii="Arial" w:hAnsi="Arial" w:cs="Arial"/>
          <w:b/>
          <w:sz w:val="22"/>
          <w:szCs w:val="22"/>
          <w:lang w:eastAsia="zh-TW"/>
        </w:rPr>
        <w:t>3</w:t>
      </w:r>
      <w:r w:rsidR="00E903FA" w:rsidRPr="008133EA">
        <w:rPr>
          <w:rFonts w:ascii="Arial" w:hAnsi="Arial" w:cs="Arial"/>
          <w:b/>
          <w:sz w:val="22"/>
          <w:szCs w:val="22"/>
          <w:lang w:eastAsia="zh-TW"/>
        </w:rPr>
        <w:t>]</w:t>
      </w:r>
      <w:r w:rsidRPr="008133EA">
        <w:rPr>
          <w:rFonts w:ascii="Arial" w:hAnsi="Arial" w:cs="Arial"/>
          <w:sz w:val="22"/>
          <w:szCs w:val="22"/>
          <w:lang w:eastAsia="zh-TW"/>
        </w:rPr>
        <w:t xml:space="preserve">. </w:t>
      </w:r>
    </w:p>
    <w:p w14:paraId="15DD3271" w14:textId="36D249E2" w:rsidR="00D60C47" w:rsidRPr="00D60C47" w:rsidRDefault="00D60C47" w:rsidP="00D60C47">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highlighted chemical with the arrow pointing to it in the leftmost column. Simultaneously emphasize the portion of the chemical with the box around it labeled “1” in the top center of the figure.</w:t>
      </w:r>
    </w:p>
    <w:p w14:paraId="02BD8EE0" w14:textId="41DCAF3D" w:rsidR="008133EA" w:rsidRPr="008133EA" w:rsidRDefault="008133EA" w:rsidP="008133EA">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column labeled “</w:t>
      </w:r>
      <w:r w:rsidR="00D60C47">
        <w:rPr>
          <w:rFonts w:ascii="Arial" w:hAnsi="Arial" w:cs="Arial"/>
          <w:i/>
          <w:color w:val="0070C0"/>
          <w:sz w:val="22"/>
          <w:szCs w:val="22"/>
          <w:lang w:eastAsia="zh-TW"/>
        </w:rPr>
        <w:t>S</w:t>
      </w:r>
      <w:r>
        <w:rPr>
          <w:rFonts w:ascii="Arial" w:hAnsi="Arial" w:cs="Arial"/>
          <w:i/>
          <w:color w:val="0070C0"/>
          <w:sz w:val="22"/>
          <w:szCs w:val="22"/>
          <w:lang w:eastAsia="zh-TW"/>
        </w:rPr>
        <w:t>olution” on the bottom center of the figure.</w:t>
      </w:r>
    </w:p>
    <w:p w14:paraId="1C1D1762" w14:textId="7DFEE634" w:rsidR="008133EA" w:rsidRPr="008133EA" w:rsidRDefault="008133EA" w:rsidP="008133EA">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highlighted cell with “1” under the “number of fragments” column and the highlighted cell with 94% in the ”</w:t>
      </w:r>
      <w:proofErr w:type="spellStart"/>
      <w:r>
        <w:rPr>
          <w:rFonts w:ascii="Arial" w:hAnsi="Arial" w:cs="Arial"/>
          <w:i/>
          <w:color w:val="0070C0"/>
          <w:sz w:val="22"/>
          <w:szCs w:val="22"/>
          <w:lang w:eastAsia="zh-TW"/>
        </w:rPr>
        <w:t>Frag.Yield</w:t>
      </w:r>
      <w:proofErr w:type="spellEnd"/>
      <w:r>
        <w:rPr>
          <w:rFonts w:ascii="Arial" w:hAnsi="Arial" w:cs="Arial"/>
          <w:i/>
          <w:color w:val="0070C0"/>
          <w:sz w:val="22"/>
          <w:szCs w:val="22"/>
          <w:lang w:eastAsia="zh-TW"/>
        </w:rPr>
        <w:t>” column.</w:t>
      </w:r>
      <w:r w:rsidR="00D60C47">
        <w:rPr>
          <w:rFonts w:ascii="Arial" w:hAnsi="Arial" w:cs="Arial"/>
          <w:i/>
          <w:color w:val="0070C0"/>
          <w:sz w:val="22"/>
          <w:szCs w:val="22"/>
          <w:lang w:eastAsia="zh-TW"/>
        </w:rPr>
        <w:t xml:space="preserve"> Simultaneously emphasize the portion of the chemical with the box around it labeled “2” in the top center of the figure. </w:t>
      </w:r>
    </w:p>
    <w:p w14:paraId="650756AA" w14:textId="5C0F75C2" w:rsidR="00E903FA" w:rsidRDefault="00301AAD" w:rsidP="009A2F59">
      <w:pPr>
        <w:numPr>
          <w:ilvl w:val="1"/>
          <w:numId w:val="12"/>
        </w:numPr>
        <w:spacing w:before="240"/>
        <w:outlineLvl w:val="0"/>
        <w:rPr>
          <w:rFonts w:ascii="Arial" w:hAnsi="Arial" w:cs="Arial"/>
          <w:sz w:val="22"/>
          <w:szCs w:val="22"/>
        </w:rPr>
      </w:pPr>
      <w:r w:rsidRPr="00301AAD">
        <w:rPr>
          <w:rFonts w:ascii="Arial" w:hAnsi="Arial" w:cs="Arial"/>
          <w:sz w:val="22"/>
          <w:szCs w:val="22"/>
          <w:lang w:eastAsia="zh-TW"/>
        </w:rPr>
        <w:t xml:space="preserve">The fragment can be synthesized by two </w:t>
      </w:r>
      <w:r w:rsidR="00B87A06">
        <w:rPr>
          <w:rFonts w:ascii="Arial" w:hAnsi="Arial" w:cs="Arial"/>
          <w:sz w:val="22"/>
          <w:szCs w:val="22"/>
          <w:lang w:eastAsia="zh-TW"/>
        </w:rPr>
        <w:t>building blocks</w:t>
      </w:r>
      <w:r w:rsidR="00E903FA">
        <w:rPr>
          <w:rFonts w:ascii="Arial" w:hAnsi="Arial" w:cs="Arial"/>
          <w:sz w:val="22"/>
          <w:szCs w:val="22"/>
          <w:lang w:eastAsia="zh-TW"/>
        </w:rPr>
        <w:t xml:space="preserve"> </w:t>
      </w:r>
      <w:r w:rsidR="00E903FA" w:rsidRPr="00E903FA">
        <w:rPr>
          <w:rFonts w:ascii="Arial" w:hAnsi="Arial" w:cs="Arial"/>
          <w:b/>
          <w:sz w:val="22"/>
          <w:szCs w:val="22"/>
          <w:lang w:eastAsia="zh-TW"/>
        </w:rPr>
        <w:t>[1]</w:t>
      </w:r>
      <w:r w:rsidRPr="00301AAD">
        <w:rPr>
          <w:rFonts w:ascii="Arial" w:hAnsi="Arial" w:cs="Arial"/>
          <w:sz w:val="22"/>
          <w:szCs w:val="22"/>
          <w:lang w:eastAsia="zh-TW"/>
        </w:rPr>
        <w:t xml:space="preserve">. The RRV of the first disaccharide </w:t>
      </w:r>
      <w:r w:rsidR="00B87A06">
        <w:rPr>
          <w:rFonts w:ascii="Arial" w:hAnsi="Arial" w:cs="Arial"/>
          <w:sz w:val="22"/>
          <w:szCs w:val="22"/>
          <w:lang w:eastAsia="zh-TW"/>
        </w:rPr>
        <w:t>building block</w:t>
      </w:r>
      <w:r w:rsidRPr="00301AAD">
        <w:rPr>
          <w:rFonts w:ascii="Arial" w:hAnsi="Arial" w:cs="Arial"/>
          <w:sz w:val="22"/>
          <w:szCs w:val="22"/>
          <w:lang w:eastAsia="zh-TW"/>
        </w:rPr>
        <w:t xml:space="preserve"> is 1462 and the RRV of the second monosaccharide is 32.0</w:t>
      </w:r>
      <w:r w:rsidR="00B87A06">
        <w:rPr>
          <w:rFonts w:ascii="Arial" w:hAnsi="Arial" w:cs="Arial"/>
          <w:sz w:val="22"/>
          <w:szCs w:val="22"/>
          <w:lang w:eastAsia="zh-TW"/>
        </w:rPr>
        <w:t xml:space="preserve"> </w:t>
      </w:r>
      <w:r w:rsidR="00B87A06" w:rsidRPr="00B87A06">
        <w:rPr>
          <w:rFonts w:ascii="Arial" w:hAnsi="Arial" w:cs="Arial"/>
          <w:i/>
          <w:color w:val="FF0000"/>
          <w:sz w:val="22"/>
          <w:szCs w:val="22"/>
          <w:lang w:eastAsia="zh-TW"/>
        </w:rPr>
        <w:t>(thirty two point zero)</w:t>
      </w:r>
      <w:r w:rsidR="00E903FA">
        <w:rPr>
          <w:rFonts w:ascii="Arial" w:hAnsi="Arial" w:cs="Arial"/>
          <w:sz w:val="22"/>
          <w:szCs w:val="22"/>
          <w:lang w:eastAsia="zh-TW"/>
        </w:rPr>
        <w:t xml:space="preserve"> </w:t>
      </w:r>
      <w:r w:rsidR="00E903FA" w:rsidRPr="00E903FA">
        <w:rPr>
          <w:rFonts w:ascii="Arial" w:hAnsi="Arial" w:cs="Arial"/>
          <w:b/>
          <w:sz w:val="22"/>
          <w:szCs w:val="22"/>
          <w:lang w:eastAsia="zh-TW"/>
        </w:rPr>
        <w:t>[</w:t>
      </w:r>
      <w:r w:rsidR="00E903FA">
        <w:rPr>
          <w:rFonts w:ascii="Arial" w:hAnsi="Arial" w:cs="Arial"/>
          <w:b/>
          <w:sz w:val="22"/>
          <w:szCs w:val="22"/>
          <w:lang w:eastAsia="zh-TW"/>
        </w:rPr>
        <w:t>2</w:t>
      </w:r>
      <w:r w:rsidR="00E903FA" w:rsidRPr="00E903FA">
        <w:rPr>
          <w:rFonts w:ascii="Arial" w:hAnsi="Arial" w:cs="Arial"/>
          <w:b/>
          <w:sz w:val="22"/>
          <w:szCs w:val="22"/>
          <w:lang w:eastAsia="zh-TW"/>
        </w:rPr>
        <w:t>]</w:t>
      </w:r>
      <w:r w:rsidRPr="00301AAD">
        <w:rPr>
          <w:rFonts w:ascii="Arial" w:hAnsi="Arial" w:cs="Arial"/>
          <w:sz w:val="22"/>
          <w:szCs w:val="22"/>
          <w:lang w:eastAsia="zh-TW"/>
        </w:rPr>
        <w:t xml:space="preserve">. </w:t>
      </w:r>
    </w:p>
    <w:p w14:paraId="51486824" w14:textId="08F47D3C" w:rsidR="008D637D" w:rsidRPr="008D637D" w:rsidRDefault="008D637D" w:rsidP="008D637D">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w:t>
      </w:r>
      <w:r>
        <w:rPr>
          <w:rFonts w:ascii="Arial" w:hAnsi="Arial" w:cs="Arial"/>
          <w:i/>
          <w:color w:val="0070C0"/>
          <w:sz w:val="22"/>
          <w:szCs w:val="22"/>
          <w:lang w:eastAsia="zh-TW"/>
        </w:rPr>
        <w:t>th</w:t>
      </w:r>
      <w:r w:rsidR="00821A55">
        <w:rPr>
          <w:rFonts w:ascii="Arial" w:hAnsi="Arial" w:cs="Arial"/>
          <w:i/>
          <w:color w:val="0070C0"/>
          <w:sz w:val="22"/>
          <w:szCs w:val="22"/>
          <w:lang w:eastAsia="zh-TW"/>
        </w:rPr>
        <w:t xml:space="preserve">e chemical </w:t>
      </w:r>
      <w:r>
        <w:rPr>
          <w:rFonts w:ascii="Arial" w:hAnsi="Arial" w:cs="Arial"/>
          <w:i/>
          <w:color w:val="0070C0"/>
          <w:sz w:val="22"/>
          <w:szCs w:val="22"/>
          <w:lang w:eastAsia="zh-TW"/>
        </w:rPr>
        <w:t xml:space="preserve">fragment labeled “3” in the bottom center of the figure. </w:t>
      </w:r>
    </w:p>
    <w:p w14:paraId="702D2DA4" w14:textId="2F750176" w:rsidR="008D637D" w:rsidRPr="008D637D" w:rsidRDefault="008D637D" w:rsidP="008D637D">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w:t>
      </w:r>
      <w:r>
        <w:rPr>
          <w:rFonts w:ascii="Arial" w:hAnsi="Arial" w:cs="Arial"/>
          <w:i/>
          <w:color w:val="0070C0"/>
          <w:sz w:val="22"/>
          <w:szCs w:val="22"/>
          <w:lang w:eastAsia="zh-TW"/>
        </w:rPr>
        <w:t xml:space="preserve">“1462” and “32.0” as narrated in the bottom center of the figure. </w:t>
      </w:r>
    </w:p>
    <w:p w14:paraId="094902BD" w14:textId="5F1B159D" w:rsidR="00581E11" w:rsidRDefault="00581E11" w:rsidP="00E903FA">
      <w:pPr>
        <w:numPr>
          <w:ilvl w:val="1"/>
          <w:numId w:val="12"/>
        </w:numPr>
        <w:spacing w:before="240"/>
        <w:outlineLvl w:val="0"/>
        <w:rPr>
          <w:rFonts w:ascii="Arial" w:hAnsi="Arial" w:cs="Arial"/>
          <w:sz w:val="22"/>
          <w:szCs w:val="22"/>
        </w:rPr>
      </w:pPr>
      <w:r>
        <w:rPr>
          <w:rFonts w:ascii="Arial" w:hAnsi="Arial" w:cs="Arial"/>
          <w:sz w:val="22"/>
          <w:szCs w:val="22"/>
          <w:lang w:eastAsia="zh-TW"/>
        </w:rPr>
        <w:t>T</w:t>
      </w:r>
      <w:r w:rsidR="00301AAD" w:rsidRPr="00301AAD">
        <w:rPr>
          <w:rFonts w:ascii="Arial" w:hAnsi="Arial" w:cs="Arial"/>
          <w:sz w:val="22"/>
          <w:szCs w:val="22"/>
          <w:lang w:eastAsia="zh-TW"/>
        </w:rPr>
        <w:t>he chemical structure of the first suggested BBL used in the one-pot reaction</w:t>
      </w:r>
      <w:r>
        <w:rPr>
          <w:rFonts w:ascii="Arial" w:hAnsi="Arial" w:cs="Arial"/>
          <w:sz w:val="22"/>
          <w:szCs w:val="22"/>
          <w:lang w:eastAsia="zh-TW"/>
        </w:rPr>
        <w:t xml:space="preserve"> is also shown </w:t>
      </w:r>
      <w:r w:rsidRPr="00581E11">
        <w:rPr>
          <w:rFonts w:ascii="Arial" w:hAnsi="Arial" w:cs="Arial"/>
          <w:b/>
          <w:sz w:val="22"/>
          <w:szCs w:val="22"/>
          <w:lang w:eastAsia="zh-TW"/>
        </w:rPr>
        <w:t>[1]</w:t>
      </w:r>
      <w:r w:rsidR="00E903FA">
        <w:rPr>
          <w:rFonts w:ascii="Arial" w:hAnsi="Arial" w:cs="Arial"/>
          <w:sz w:val="22"/>
          <w:szCs w:val="22"/>
        </w:rPr>
        <w:t xml:space="preserve"> </w:t>
      </w:r>
    </w:p>
    <w:p w14:paraId="68A43E1A" w14:textId="52CA41CF" w:rsidR="00581E11" w:rsidRPr="00581E11"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t xml:space="preserve">LAB MEDIA: Figure 3 </w:t>
      </w:r>
      <w:r w:rsidRPr="008133EA">
        <w:rPr>
          <w:rFonts w:ascii="Arial" w:hAnsi="Arial" w:cs="Arial"/>
          <w:i/>
          <w:color w:val="0070C0"/>
          <w:sz w:val="22"/>
          <w:szCs w:val="22"/>
          <w:lang w:eastAsia="zh-TW"/>
        </w:rPr>
        <w:t xml:space="preserve">– Video editors, please emphasize </w:t>
      </w:r>
      <w:r>
        <w:rPr>
          <w:rFonts w:ascii="Arial" w:hAnsi="Arial" w:cs="Arial"/>
          <w:i/>
          <w:color w:val="0070C0"/>
          <w:sz w:val="22"/>
          <w:szCs w:val="22"/>
          <w:lang w:eastAsia="zh-TW"/>
        </w:rPr>
        <w:t xml:space="preserve">the chemical structure labeled “4” in the top right of the figure. </w:t>
      </w:r>
    </w:p>
    <w:p w14:paraId="64DCCEB0" w14:textId="0E3D37E6" w:rsidR="00301AAD" w:rsidRDefault="00301AAD" w:rsidP="00E903FA">
      <w:pPr>
        <w:numPr>
          <w:ilvl w:val="1"/>
          <w:numId w:val="12"/>
        </w:numPr>
        <w:spacing w:before="240"/>
        <w:outlineLvl w:val="0"/>
        <w:rPr>
          <w:rFonts w:ascii="Arial" w:hAnsi="Arial" w:cs="Arial"/>
          <w:sz w:val="22"/>
          <w:szCs w:val="22"/>
        </w:rPr>
      </w:pPr>
      <w:r w:rsidRPr="00E903FA">
        <w:rPr>
          <w:rFonts w:ascii="Arial" w:hAnsi="Arial" w:cs="Arial"/>
          <w:sz w:val="22"/>
          <w:szCs w:val="22"/>
          <w:lang w:eastAsia="zh-TW"/>
        </w:rPr>
        <w:t xml:space="preserve">The one-pot experiment shows that SSEA-4 can be successfully synthesized in 43% yield by </w:t>
      </w:r>
      <w:r w:rsidR="00E903FA">
        <w:rPr>
          <w:rFonts w:ascii="Arial" w:hAnsi="Arial" w:cs="Arial"/>
          <w:sz w:val="22"/>
          <w:szCs w:val="22"/>
          <w:lang w:eastAsia="zh-TW"/>
        </w:rPr>
        <w:t>this</w:t>
      </w:r>
      <w:r w:rsidRPr="00E903FA">
        <w:rPr>
          <w:rFonts w:ascii="Arial" w:hAnsi="Arial" w:cs="Arial"/>
          <w:sz w:val="22"/>
          <w:szCs w:val="22"/>
          <w:lang w:eastAsia="zh-TW"/>
        </w:rPr>
        <w:t xml:space="preserve"> </w:t>
      </w:r>
      <w:r w:rsidR="00E903FA">
        <w:rPr>
          <w:rFonts w:ascii="Arial" w:hAnsi="Arial" w:cs="Arial"/>
          <w:sz w:val="22"/>
          <w:szCs w:val="22"/>
          <w:lang w:eastAsia="zh-TW"/>
        </w:rPr>
        <w:t>suggestion</w:t>
      </w:r>
      <w:r w:rsidR="00581E11">
        <w:rPr>
          <w:rFonts w:ascii="Arial" w:hAnsi="Arial" w:cs="Arial"/>
          <w:sz w:val="22"/>
          <w:szCs w:val="22"/>
          <w:lang w:eastAsia="zh-TW"/>
        </w:rPr>
        <w:t xml:space="preserve"> </w:t>
      </w:r>
      <w:r w:rsidR="00581E11" w:rsidRPr="00E903FA">
        <w:rPr>
          <w:rFonts w:ascii="Arial" w:hAnsi="Arial" w:cs="Arial"/>
          <w:b/>
          <w:sz w:val="22"/>
          <w:szCs w:val="22"/>
          <w:lang w:eastAsia="zh-TW"/>
        </w:rPr>
        <w:t>[1]</w:t>
      </w:r>
      <w:r w:rsidR="00581E11">
        <w:rPr>
          <w:rFonts w:ascii="Arial" w:hAnsi="Arial" w:cs="Arial"/>
          <w:sz w:val="22"/>
          <w:szCs w:val="22"/>
          <w:lang w:eastAsia="zh-TW"/>
        </w:rPr>
        <w:t xml:space="preserve">. </w:t>
      </w:r>
      <w:r w:rsidR="00581E11" w:rsidRPr="009A2F59">
        <w:rPr>
          <w:rFonts w:ascii="Arial" w:hAnsi="Arial" w:cs="Arial"/>
          <w:sz w:val="22"/>
          <w:szCs w:val="22"/>
        </w:rPr>
        <w:t xml:space="preserve">SSEA-4 can </w:t>
      </w:r>
      <w:r w:rsidR="00581E11" w:rsidRPr="009A2F59">
        <w:rPr>
          <w:rFonts w:ascii="Arial" w:hAnsi="Arial" w:cs="Arial"/>
          <w:noProof/>
          <w:sz w:val="22"/>
          <w:szCs w:val="22"/>
        </w:rPr>
        <w:t>be synthesized</w:t>
      </w:r>
      <w:r w:rsidR="00581E11" w:rsidRPr="009A2F59">
        <w:rPr>
          <w:rFonts w:ascii="Arial" w:hAnsi="Arial" w:cs="Arial"/>
          <w:sz w:val="22"/>
          <w:szCs w:val="22"/>
        </w:rPr>
        <w:t xml:space="preserve"> </w:t>
      </w:r>
      <w:r w:rsidR="00581E11" w:rsidRPr="009A2F59">
        <w:rPr>
          <w:rFonts w:ascii="Arial" w:hAnsi="Arial" w:cs="Arial"/>
          <w:sz w:val="22"/>
          <w:szCs w:val="22"/>
          <w:lang w:eastAsia="zh-TW"/>
        </w:rPr>
        <w:t xml:space="preserve">by </w:t>
      </w:r>
      <w:r w:rsidR="00581E11" w:rsidRPr="009A2F59">
        <w:rPr>
          <w:rFonts w:ascii="Arial" w:hAnsi="Arial" w:cs="Arial"/>
          <w:sz w:val="22"/>
          <w:szCs w:val="22"/>
        </w:rPr>
        <w:t>three units suggested by Auto-CHO</w:t>
      </w:r>
      <w:r w:rsidRPr="00E903FA">
        <w:rPr>
          <w:rFonts w:ascii="Arial" w:hAnsi="Arial" w:cs="Arial"/>
          <w:sz w:val="22"/>
          <w:szCs w:val="22"/>
          <w:lang w:eastAsia="zh-TW"/>
        </w:rPr>
        <w:t xml:space="preserve"> </w:t>
      </w:r>
      <w:r w:rsidRPr="00E903FA">
        <w:rPr>
          <w:rFonts w:ascii="Arial" w:hAnsi="Arial" w:cs="Arial"/>
          <w:b/>
          <w:sz w:val="22"/>
          <w:szCs w:val="22"/>
          <w:lang w:eastAsia="zh-TW"/>
        </w:rPr>
        <w:t>[</w:t>
      </w:r>
      <w:r w:rsidR="00581E11">
        <w:rPr>
          <w:rFonts w:ascii="Arial" w:hAnsi="Arial" w:cs="Arial"/>
          <w:b/>
          <w:sz w:val="22"/>
          <w:szCs w:val="22"/>
          <w:lang w:eastAsia="zh-TW"/>
        </w:rPr>
        <w:t>2</w:t>
      </w:r>
      <w:r w:rsidRPr="00E903FA">
        <w:rPr>
          <w:rFonts w:ascii="Arial" w:hAnsi="Arial" w:cs="Arial"/>
          <w:b/>
          <w:sz w:val="22"/>
          <w:szCs w:val="22"/>
          <w:lang w:eastAsia="zh-TW"/>
        </w:rPr>
        <w:t>]</w:t>
      </w:r>
      <w:r w:rsidRPr="00E903FA">
        <w:rPr>
          <w:rFonts w:ascii="Arial" w:hAnsi="Arial" w:cs="Arial"/>
          <w:sz w:val="22"/>
          <w:szCs w:val="22"/>
          <w:lang w:eastAsia="zh-TW"/>
        </w:rPr>
        <w:t xml:space="preserve">. </w:t>
      </w:r>
    </w:p>
    <w:p w14:paraId="523DD6A3" w14:textId="45299EF8" w:rsidR="00581E11" w:rsidRPr="007A2AFB"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lastRenderedPageBreak/>
        <w:t>LAB MEDIA: Figure 4</w:t>
      </w:r>
      <w:r w:rsidR="00B1087B">
        <w:rPr>
          <w:rFonts w:ascii="Arial" w:hAnsi="Arial" w:cs="Arial"/>
          <w:sz w:val="22"/>
          <w:szCs w:val="22"/>
          <w:lang w:eastAsia="zh-TW"/>
        </w:rPr>
        <w:t xml:space="preserve">. </w:t>
      </w:r>
      <w:r w:rsidR="00B1087B" w:rsidRPr="00AE3B49">
        <w:rPr>
          <w:rFonts w:ascii="Arial" w:hAnsi="Arial" w:cs="Arial"/>
          <w:i/>
          <w:color w:val="0070C0"/>
          <w:sz w:val="22"/>
          <w:szCs w:val="22"/>
          <w:lang w:eastAsia="zh-TW"/>
        </w:rPr>
        <w:t xml:space="preserve">Video editors, the authors also uploaded the </w:t>
      </w:r>
      <w:proofErr w:type="spellStart"/>
      <w:r w:rsidR="00B1087B" w:rsidRPr="00AE3B49">
        <w:rPr>
          <w:rFonts w:ascii="Arial" w:hAnsi="Arial" w:cs="Arial"/>
          <w:i/>
          <w:color w:val="0070C0"/>
          <w:sz w:val="22"/>
          <w:szCs w:val="22"/>
          <w:lang w:eastAsia="zh-TW"/>
        </w:rPr>
        <w:t>powerpoint</w:t>
      </w:r>
      <w:proofErr w:type="spellEnd"/>
      <w:r w:rsidR="00B1087B" w:rsidRPr="00AE3B49">
        <w:rPr>
          <w:rFonts w:ascii="Arial" w:hAnsi="Arial" w:cs="Arial"/>
          <w:i/>
          <w:color w:val="0070C0"/>
          <w:sz w:val="22"/>
          <w:szCs w:val="22"/>
          <w:lang w:eastAsia="zh-TW"/>
        </w:rPr>
        <w:t xml:space="preserve"> file so that you can manipulate the image. Please see </w:t>
      </w:r>
      <w:r w:rsidR="00B1087B">
        <w:rPr>
          <w:rFonts w:ascii="Arial" w:hAnsi="Arial" w:cs="Arial"/>
          <w:i/>
          <w:color w:val="0070C0"/>
          <w:sz w:val="22"/>
          <w:szCs w:val="22"/>
          <w:lang w:eastAsia="zh-TW"/>
        </w:rPr>
        <w:t>page 12</w:t>
      </w:r>
      <w:r w:rsidR="00B1087B" w:rsidRPr="00AE3B49">
        <w:rPr>
          <w:rFonts w:ascii="Arial" w:hAnsi="Arial" w:cs="Arial"/>
          <w:i/>
          <w:color w:val="0070C0"/>
          <w:sz w:val="22"/>
          <w:szCs w:val="22"/>
          <w:lang w:eastAsia="zh-TW"/>
        </w:rPr>
        <w:t xml:space="preserve"> of SSEA-4.pptx for this figure.</w:t>
      </w:r>
      <w:r w:rsidR="00B1087B" w:rsidRPr="00AE3B49">
        <w:rPr>
          <w:rFonts w:ascii="Arial" w:hAnsi="Arial" w:cs="Arial"/>
          <w:color w:val="0070C0"/>
          <w:sz w:val="22"/>
          <w:szCs w:val="22"/>
          <w:lang w:eastAsia="zh-TW"/>
        </w:rPr>
        <w:t xml:space="preserve"> </w:t>
      </w:r>
      <w:r>
        <w:rPr>
          <w:rFonts w:ascii="Arial" w:hAnsi="Arial" w:cs="Arial"/>
          <w:sz w:val="22"/>
          <w:szCs w:val="22"/>
          <w:lang w:eastAsia="zh-TW"/>
        </w:rPr>
        <w:t xml:space="preserve"> </w:t>
      </w:r>
    </w:p>
    <w:p w14:paraId="2195F4E1" w14:textId="4928D334" w:rsidR="00581E11" w:rsidRPr="00581E11"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t>LAB MEDIA: Figure 4 –</w:t>
      </w:r>
      <w:r w:rsidRPr="00581E11">
        <w:rPr>
          <w:rFonts w:ascii="Arial" w:hAnsi="Arial" w:cs="Arial"/>
          <w:i/>
          <w:color w:val="0070C0"/>
          <w:sz w:val="22"/>
          <w:szCs w:val="22"/>
          <w:lang w:eastAsia="zh-TW"/>
        </w:rPr>
        <w:t xml:space="preserve"> Video editors, please emphasize the area within the dashed lines in the top right of the figure.</w:t>
      </w:r>
    </w:p>
    <w:p w14:paraId="4C39292E" w14:textId="262887FF" w:rsidR="009A2F59" w:rsidRPr="009A2F59" w:rsidRDefault="00301AAD" w:rsidP="009A2F59">
      <w:pPr>
        <w:numPr>
          <w:ilvl w:val="1"/>
          <w:numId w:val="12"/>
        </w:numPr>
        <w:spacing w:before="240"/>
        <w:outlineLvl w:val="0"/>
        <w:rPr>
          <w:rFonts w:ascii="Helvetica" w:hAnsi="Helvetica" w:cs="Arial"/>
          <w:sz w:val="22"/>
          <w:szCs w:val="22"/>
        </w:rPr>
      </w:pPr>
      <w:r>
        <w:rPr>
          <w:rFonts w:ascii="Arial" w:hAnsi="Arial" w:cs="Arial"/>
          <w:sz w:val="22"/>
          <w:szCs w:val="22"/>
        </w:rPr>
        <w:t>These units include</w:t>
      </w:r>
      <w:r w:rsidR="009A2F59" w:rsidRPr="009A2F59">
        <w:rPr>
          <w:rFonts w:ascii="Arial" w:hAnsi="Arial" w:cs="Arial"/>
          <w:sz w:val="22"/>
          <w:szCs w:val="22"/>
        </w:rPr>
        <w:t xml:space="preserve">: </w:t>
      </w:r>
      <w:proofErr w:type="spellStart"/>
      <w:r w:rsidR="009A2F59" w:rsidRPr="009A2F59">
        <w:rPr>
          <w:rFonts w:ascii="Arial" w:hAnsi="Arial" w:cs="Arial"/>
          <w:sz w:val="22"/>
          <w:szCs w:val="22"/>
        </w:rPr>
        <w:t>sialyl</w:t>
      </w:r>
      <w:proofErr w:type="spellEnd"/>
      <w:r w:rsidR="009A2F59" w:rsidRPr="009A2F59">
        <w:rPr>
          <w:rFonts w:ascii="Arial" w:hAnsi="Arial" w:cs="Arial"/>
          <w:sz w:val="22"/>
          <w:szCs w:val="22"/>
        </w:rPr>
        <w:t xml:space="preserve"> disaccharide building block </w:t>
      </w:r>
      <w:r w:rsidR="009A2F59" w:rsidRPr="009A2F59">
        <w:rPr>
          <w:rFonts w:ascii="Arial" w:hAnsi="Arial" w:cs="Arial"/>
          <w:b/>
          <w:sz w:val="22"/>
          <w:szCs w:val="22"/>
        </w:rPr>
        <w:t>1</w:t>
      </w:r>
      <w:r w:rsidR="00581E11" w:rsidRPr="00581E11">
        <w:rPr>
          <w:rFonts w:ascii="Arial" w:hAnsi="Arial" w:cs="Arial"/>
          <w:sz w:val="22"/>
          <w:szCs w:val="22"/>
        </w:rPr>
        <w:t>…</w:t>
      </w:r>
      <w:r w:rsidR="00581E11">
        <w:rPr>
          <w:rFonts w:ascii="Arial" w:hAnsi="Arial" w:cs="Arial"/>
          <w:sz w:val="22"/>
          <w:szCs w:val="22"/>
        </w:rPr>
        <w:t xml:space="preserve"> </w:t>
      </w:r>
      <w:r w:rsidR="00581E11" w:rsidRPr="00581E11">
        <w:rPr>
          <w:rFonts w:ascii="Arial" w:hAnsi="Arial" w:cs="Arial"/>
          <w:b/>
          <w:sz w:val="22"/>
          <w:szCs w:val="22"/>
        </w:rPr>
        <w:t>[1]</w:t>
      </w:r>
      <w:r w:rsidR="009A2F59" w:rsidRPr="009A2F59">
        <w:rPr>
          <w:rFonts w:ascii="Arial" w:hAnsi="Arial" w:cs="Arial"/>
          <w:sz w:val="22"/>
          <w:szCs w:val="22"/>
        </w:rPr>
        <w:t xml:space="preserve">, monosaccharide building block </w:t>
      </w:r>
      <w:r w:rsidR="009A2F59" w:rsidRPr="009A2F59">
        <w:rPr>
          <w:rFonts w:ascii="Arial" w:hAnsi="Arial" w:cs="Arial"/>
          <w:b/>
          <w:sz w:val="22"/>
          <w:szCs w:val="22"/>
        </w:rPr>
        <w:t>2</w:t>
      </w:r>
      <w:r w:rsidR="00581E11" w:rsidRPr="00581E11">
        <w:rPr>
          <w:rFonts w:ascii="Arial" w:hAnsi="Arial" w:cs="Arial"/>
          <w:sz w:val="22"/>
          <w:szCs w:val="22"/>
        </w:rPr>
        <w:t>…</w:t>
      </w:r>
      <w:r w:rsidR="009A2F59" w:rsidRPr="009A2F59">
        <w:rPr>
          <w:rFonts w:ascii="Arial" w:hAnsi="Arial" w:cs="Arial"/>
          <w:b/>
          <w:sz w:val="22"/>
          <w:szCs w:val="22"/>
        </w:rPr>
        <w:t xml:space="preserve"> </w:t>
      </w:r>
      <w:r w:rsidR="00581E11" w:rsidRPr="00581E11">
        <w:rPr>
          <w:rFonts w:ascii="Arial" w:hAnsi="Arial" w:cs="Arial"/>
          <w:b/>
          <w:sz w:val="22"/>
          <w:szCs w:val="22"/>
        </w:rPr>
        <w:t>[</w:t>
      </w:r>
      <w:r w:rsidR="00581E11">
        <w:rPr>
          <w:rFonts w:ascii="Arial" w:hAnsi="Arial" w:cs="Arial"/>
          <w:b/>
          <w:sz w:val="22"/>
          <w:szCs w:val="22"/>
        </w:rPr>
        <w:t>2</w:t>
      </w:r>
      <w:r w:rsidR="00581E11" w:rsidRPr="00581E11">
        <w:rPr>
          <w:rFonts w:ascii="Arial" w:hAnsi="Arial" w:cs="Arial"/>
          <w:b/>
          <w:sz w:val="22"/>
          <w:szCs w:val="22"/>
        </w:rPr>
        <w:t>]</w:t>
      </w:r>
      <w:r w:rsidR="009A2F59" w:rsidRPr="009A2F59">
        <w:rPr>
          <w:rFonts w:ascii="Arial" w:hAnsi="Arial" w:cs="Arial"/>
          <w:sz w:val="22"/>
          <w:szCs w:val="22"/>
        </w:rPr>
        <w:t xml:space="preserve">, and reducing end acceptor </w:t>
      </w:r>
      <w:r w:rsidR="009A2F59" w:rsidRPr="009A2F59">
        <w:rPr>
          <w:rFonts w:ascii="Arial" w:hAnsi="Arial" w:cs="Arial"/>
          <w:b/>
          <w:sz w:val="22"/>
          <w:szCs w:val="22"/>
        </w:rPr>
        <w:t>3</w:t>
      </w:r>
      <w:r w:rsidR="009A2F59" w:rsidRPr="009A2F59">
        <w:rPr>
          <w:rFonts w:ascii="Arial" w:hAnsi="Arial" w:cs="Arial"/>
          <w:sz w:val="22"/>
          <w:szCs w:val="22"/>
          <w:lang w:eastAsia="zh-TW"/>
        </w:rPr>
        <w:t xml:space="preserve"> </w:t>
      </w:r>
      <w:r w:rsidR="00581E11" w:rsidRPr="00581E11">
        <w:rPr>
          <w:rFonts w:ascii="Arial" w:hAnsi="Arial" w:cs="Arial"/>
          <w:b/>
          <w:sz w:val="22"/>
          <w:szCs w:val="22"/>
          <w:lang w:eastAsia="zh-TW"/>
        </w:rPr>
        <w:t>[3]</w:t>
      </w:r>
      <w:r w:rsidR="009A2F59" w:rsidRPr="009A2F59">
        <w:rPr>
          <w:rFonts w:ascii="Arial" w:hAnsi="Arial" w:cs="Arial"/>
          <w:sz w:val="22"/>
          <w:szCs w:val="22"/>
        </w:rPr>
        <w:t>.</w:t>
      </w:r>
      <w:r w:rsidR="009A2F59" w:rsidRPr="009A2F59">
        <w:rPr>
          <w:rFonts w:ascii="Arial" w:hAnsi="Arial" w:cs="Arial"/>
          <w:sz w:val="22"/>
          <w:szCs w:val="22"/>
          <w:lang w:eastAsia="zh-TW"/>
        </w:rPr>
        <w:t xml:space="preserve"> </w:t>
      </w:r>
    </w:p>
    <w:p w14:paraId="34718BDF" w14:textId="41CF1E9A" w:rsidR="00581E11" w:rsidRPr="00581E11"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t>LAB MEDIA: Figure 4 –</w:t>
      </w:r>
      <w:r w:rsidRPr="00581E11">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chemical labeled “1” on the left side of the figure.</w:t>
      </w:r>
    </w:p>
    <w:p w14:paraId="45697DD4" w14:textId="40AB1567" w:rsidR="00581E11" w:rsidRPr="00581E11"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t>LAB MEDIA: Figure 4 –</w:t>
      </w:r>
      <w:r w:rsidRPr="00581E11">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chemical labeled “2” in the top center of the figure.</w:t>
      </w:r>
    </w:p>
    <w:p w14:paraId="5FF38ADA" w14:textId="4CC33B38" w:rsidR="00581E11" w:rsidRPr="00581E11" w:rsidRDefault="00581E11" w:rsidP="00581E11">
      <w:pPr>
        <w:numPr>
          <w:ilvl w:val="2"/>
          <w:numId w:val="12"/>
        </w:numPr>
        <w:spacing w:before="240"/>
        <w:outlineLvl w:val="0"/>
        <w:rPr>
          <w:rFonts w:ascii="Arial" w:hAnsi="Arial" w:cs="Arial"/>
          <w:sz w:val="22"/>
          <w:szCs w:val="22"/>
        </w:rPr>
      </w:pPr>
      <w:r>
        <w:rPr>
          <w:rFonts w:ascii="Arial" w:hAnsi="Arial" w:cs="Arial"/>
          <w:sz w:val="22"/>
          <w:szCs w:val="22"/>
          <w:lang w:eastAsia="zh-TW"/>
        </w:rPr>
        <w:t>LAB MEDIA: Figure 4 –</w:t>
      </w:r>
      <w:r w:rsidRPr="00581E11">
        <w:rPr>
          <w:rFonts w:ascii="Arial" w:hAnsi="Arial" w:cs="Arial"/>
          <w:i/>
          <w:color w:val="0070C0"/>
          <w:sz w:val="22"/>
          <w:szCs w:val="22"/>
          <w:lang w:eastAsia="zh-TW"/>
        </w:rPr>
        <w:t xml:space="preserve"> Video editors, please emphasize the </w:t>
      </w:r>
      <w:r>
        <w:rPr>
          <w:rFonts w:ascii="Arial" w:hAnsi="Arial" w:cs="Arial"/>
          <w:i/>
          <w:color w:val="0070C0"/>
          <w:sz w:val="22"/>
          <w:szCs w:val="22"/>
          <w:lang w:eastAsia="zh-TW"/>
        </w:rPr>
        <w:t>chemical labeled “3” on the right side of the figure.</w:t>
      </w:r>
    </w:p>
    <w:p w14:paraId="0F12D149" w14:textId="77777777" w:rsidR="00581E11" w:rsidRPr="00581E11" w:rsidRDefault="00581E11" w:rsidP="00581E11">
      <w:pPr>
        <w:spacing w:before="240"/>
        <w:ind w:left="1368"/>
        <w:outlineLvl w:val="0"/>
        <w:rPr>
          <w:rFonts w:ascii="Arial" w:hAnsi="Arial" w:cs="Arial"/>
          <w:sz w:val="22"/>
          <w:szCs w:val="22"/>
        </w:rPr>
      </w:pP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CCEA78D" w:rsidR="00CE10F2" w:rsidRDefault="00B36855" w:rsidP="00C9422E">
      <w:pPr>
        <w:numPr>
          <w:ilvl w:val="1"/>
          <w:numId w:val="12"/>
        </w:numPr>
        <w:spacing w:before="240"/>
        <w:outlineLvl w:val="0"/>
        <w:rPr>
          <w:rFonts w:ascii="Helvetica" w:hAnsi="Helvetica" w:cs="Arial"/>
          <w:sz w:val="22"/>
          <w:szCs w:val="22"/>
        </w:rPr>
      </w:pPr>
      <w:r w:rsidRPr="00055FC9">
        <w:rPr>
          <w:rFonts w:ascii="Helvetica" w:hAnsi="Helvetica" w:cs="Arial"/>
          <w:b/>
          <w:sz w:val="22"/>
          <w:szCs w:val="22"/>
          <w:u w:val="single"/>
        </w:rPr>
        <w:t>Cheng-Wei Cheng</w:t>
      </w:r>
      <w:r w:rsidR="00472752" w:rsidRPr="00055FC9">
        <w:rPr>
          <w:rFonts w:ascii="Helvetica" w:hAnsi="Helvetica" w:cs="Arial"/>
          <w:b/>
          <w:sz w:val="22"/>
          <w:szCs w:val="22"/>
        </w:rPr>
        <w:t>:</w:t>
      </w:r>
      <w:r w:rsidR="00472752" w:rsidRPr="007F6A81">
        <w:rPr>
          <w:rFonts w:ascii="Helvetica" w:hAnsi="Helvetica" w:cs="Arial"/>
          <w:sz w:val="22"/>
          <w:szCs w:val="22"/>
        </w:rPr>
        <w:t xml:space="preserve"> </w:t>
      </w:r>
      <w:r w:rsidR="00C9422E" w:rsidRPr="007F6A81">
        <w:rPr>
          <w:rFonts w:ascii="Helvetica" w:hAnsi="Helvetica" w:cs="Arial"/>
          <w:sz w:val="22"/>
          <w:szCs w:val="22"/>
        </w:rPr>
        <w:t>For parameter settings, we suggest to set parameters with stricter criteria at the beginning.</w:t>
      </w:r>
      <w:r w:rsidR="001B5C46" w:rsidRPr="007F6A81">
        <w:rPr>
          <w:rFonts w:ascii="Helvetica" w:hAnsi="Helvetica" w:cs="Arial"/>
          <w:sz w:val="22"/>
          <w:szCs w:val="22"/>
        </w:rPr>
        <w:t xml:space="preserve"> </w:t>
      </w:r>
      <w:r w:rsidR="00C9422E" w:rsidRPr="007F6A81">
        <w:rPr>
          <w:rFonts w:ascii="Helvetica" w:hAnsi="Helvetica" w:cs="Arial"/>
          <w:sz w:val="22"/>
          <w:szCs w:val="22"/>
        </w:rPr>
        <w:t xml:space="preserve">For the selection of </w:t>
      </w:r>
      <w:r w:rsidR="00055FC9">
        <w:rPr>
          <w:rFonts w:ascii="Helvetica" w:hAnsi="Helvetica" w:cs="Arial"/>
          <w:sz w:val="22"/>
          <w:szCs w:val="22"/>
        </w:rPr>
        <w:t xml:space="preserve">the </w:t>
      </w:r>
      <w:r w:rsidR="007F6A81" w:rsidRPr="007F6A81">
        <w:rPr>
          <w:rFonts w:ascii="Helvetica" w:hAnsi="Helvetica" w:cs="Arial"/>
          <w:sz w:val="22"/>
          <w:szCs w:val="22"/>
        </w:rPr>
        <w:t>building block</w:t>
      </w:r>
      <w:r w:rsidR="00C9422E" w:rsidRPr="007F6A81">
        <w:rPr>
          <w:rFonts w:ascii="Helvetica" w:hAnsi="Helvetica" w:cs="Arial"/>
          <w:sz w:val="22"/>
          <w:szCs w:val="22"/>
        </w:rPr>
        <w:t xml:space="preserve"> library, we suggest to search the experimental library only at first</w:t>
      </w:r>
      <w:r w:rsidR="007F6A81">
        <w:rPr>
          <w:rFonts w:ascii="Helvetica" w:hAnsi="Helvetica" w:cs="Arial"/>
          <w:sz w:val="22"/>
          <w:szCs w:val="22"/>
        </w:rPr>
        <w:t xml:space="preserve"> </w:t>
      </w:r>
      <w:r w:rsidR="007F6A81" w:rsidRPr="007F6A81">
        <w:rPr>
          <w:rFonts w:ascii="Helvetica" w:hAnsi="Helvetica" w:cs="Arial"/>
          <w:b/>
          <w:sz w:val="22"/>
          <w:szCs w:val="22"/>
        </w:rPr>
        <w:t>[1]</w:t>
      </w:r>
      <w:r w:rsidR="00C9422E" w:rsidRPr="007F6A81">
        <w:rPr>
          <w:rFonts w:ascii="Helvetica" w:hAnsi="Helvetica" w:cs="Arial"/>
          <w:sz w:val="22"/>
          <w:szCs w:val="22"/>
        </w:rPr>
        <w:t>.</w:t>
      </w:r>
    </w:p>
    <w:p w14:paraId="1761F63A" w14:textId="77777777" w:rsidR="007F6A81" w:rsidRPr="007F6A81" w:rsidRDefault="007F6A81" w:rsidP="007F6A81">
      <w:pPr>
        <w:pStyle w:val="ListParagraph"/>
        <w:ind w:left="1368"/>
        <w:outlineLvl w:val="0"/>
        <w:rPr>
          <w:rFonts w:ascii="Helvetica" w:hAnsi="Helvetica" w:cs="Arial"/>
          <w:sz w:val="22"/>
          <w:szCs w:val="22"/>
        </w:rPr>
      </w:pPr>
    </w:p>
    <w:p w14:paraId="0D0C0208" w14:textId="641B1D09" w:rsidR="007F6A81" w:rsidRPr="007F6A81" w:rsidRDefault="007F6A81" w:rsidP="007F6A81">
      <w:pPr>
        <w:pStyle w:val="ListParagraph"/>
        <w:numPr>
          <w:ilvl w:val="2"/>
          <w:numId w:val="12"/>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63A9CBB3" w14:textId="2741D105" w:rsidR="00410B51" w:rsidRDefault="00410B51" w:rsidP="00410B51">
      <w:pPr>
        <w:numPr>
          <w:ilvl w:val="1"/>
          <w:numId w:val="12"/>
        </w:numPr>
        <w:spacing w:before="240"/>
        <w:outlineLvl w:val="0"/>
        <w:rPr>
          <w:rFonts w:ascii="Helvetica" w:hAnsi="Helvetica" w:cs="Arial"/>
          <w:sz w:val="22"/>
          <w:szCs w:val="22"/>
        </w:rPr>
      </w:pPr>
      <w:r w:rsidRPr="00055FC9">
        <w:rPr>
          <w:rFonts w:ascii="Helvetica" w:hAnsi="Helvetica" w:cs="Arial"/>
          <w:b/>
          <w:sz w:val="22"/>
          <w:szCs w:val="22"/>
          <w:u w:val="single"/>
          <w:lang w:eastAsia="zh-TW"/>
        </w:rPr>
        <w:t>Wen-Lian Hsu</w:t>
      </w:r>
      <w:r w:rsidRPr="00055FC9">
        <w:rPr>
          <w:rFonts w:ascii="Helvetica" w:hAnsi="Helvetica" w:cs="Arial"/>
          <w:b/>
          <w:sz w:val="22"/>
          <w:szCs w:val="22"/>
        </w:rPr>
        <w:t>:</w:t>
      </w:r>
      <w:r w:rsidRPr="007F6A81">
        <w:rPr>
          <w:rFonts w:ascii="Helvetica" w:hAnsi="Helvetica" w:cs="Arial"/>
          <w:sz w:val="22"/>
          <w:szCs w:val="22"/>
        </w:rPr>
        <w:t xml:space="preserve"> Through this demonstration, we hope more important glycans, such as tumor associated carbohydrate antigens, can be synthesized by </w:t>
      </w:r>
      <w:r>
        <w:rPr>
          <w:rFonts w:ascii="Helvetica" w:hAnsi="Helvetica" w:cs="Arial"/>
          <w:sz w:val="22"/>
          <w:szCs w:val="22"/>
        </w:rPr>
        <w:t xml:space="preserve">the </w:t>
      </w:r>
      <w:r w:rsidRPr="007F6A81">
        <w:rPr>
          <w:rFonts w:ascii="Helvetica" w:hAnsi="Helvetica" w:cs="Arial"/>
          <w:sz w:val="22"/>
          <w:szCs w:val="22"/>
        </w:rPr>
        <w:t>one-pot approach for further studies</w:t>
      </w:r>
      <w:r>
        <w:rPr>
          <w:rFonts w:ascii="Helvetica" w:hAnsi="Helvetica" w:cs="Arial"/>
          <w:sz w:val="22"/>
          <w:szCs w:val="22"/>
        </w:rPr>
        <w:t xml:space="preserve"> </w:t>
      </w:r>
      <w:r w:rsidRPr="006916C5">
        <w:rPr>
          <w:rFonts w:ascii="Helvetica" w:hAnsi="Helvetica" w:cs="Arial"/>
          <w:b/>
          <w:sz w:val="22"/>
          <w:szCs w:val="22"/>
        </w:rPr>
        <w:t>[1]</w:t>
      </w:r>
      <w:r w:rsidRPr="007F6A81">
        <w:rPr>
          <w:rFonts w:ascii="Helvetica" w:hAnsi="Helvetica" w:cs="Arial"/>
          <w:sz w:val="22"/>
          <w:szCs w:val="22"/>
        </w:rPr>
        <w:t>.</w:t>
      </w:r>
    </w:p>
    <w:p w14:paraId="03F8765C" w14:textId="77777777" w:rsidR="00410B51" w:rsidRPr="006916C5" w:rsidRDefault="00410B51" w:rsidP="00410B51">
      <w:pPr>
        <w:pStyle w:val="ListParagraph"/>
        <w:ind w:left="1368"/>
        <w:outlineLvl w:val="0"/>
        <w:rPr>
          <w:rFonts w:ascii="Helvetica" w:hAnsi="Helvetica" w:cs="Arial"/>
          <w:sz w:val="22"/>
          <w:szCs w:val="22"/>
        </w:rPr>
      </w:pPr>
    </w:p>
    <w:p w14:paraId="1525BBFE" w14:textId="6A1A416C" w:rsidR="00410B51" w:rsidRPr="00410B51" w:rsidRDefault="00410B51" w:rsidP="00410B51">
      <w:pPr>
        <w:pStyle w:val="ListParagraph"/>
        <w:numPr>
          <w:ilvl w:val="2"/>
          <w:numId w:val="12"/>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59F8EAA3" w14:textId="340318C6" w:rsidR="00CE10F2" w:rsidRPr="006916C5" w:rsidRDefault="009C5D52" w:rsidP="00B36855">
      <w:pPr>
        <w:numPr>
          <w:ilvl w:val="1"/>
          <w:numId w:val="12"/>
        </w:numPr>
        <w:spacing w:before="240"/>
        <w:outlineLvl w:val="0"/>
        <w:rPr>
          <w:rFonts w:ascii="Helvetica" w:hAnsi="Helvetica" w:cs="Arial"/>
          <w:sz w:val="22"/>
          <w:szCs w:val="22"/>
        </w:rPr>
      </w:pPr>
      <w:r w:rsidRPr="00055FC9">
        <w:rPr>
          <w:rFonts w:ascii="Helvetica" w:hAnsi="Helvetica" w:cs="Arial"/>
          <w:b/>
          <w:sz w:val="22"/>
          <w:szCs w:val="22"/>
          <w:u w:val="single"/>
        </w:rPr>
        <w:t>Chung-Yi Wu</w:t>
      </w:r>
      <w:r w:rsidR="00472752" w:rsidRPr="00055FC9">
        <w:rPr>
          <w:rFonts w:ascii="Helvetica" w:hAnsi="Helvetica" w:cs="Arial"/>
          <w:b/>
          <w:sz w:val="22"/>
          <w:szCs w:val="22"/>
        </w:rPr>
        <w:t xml:space="preserve">: </w:t>
      </w:r>
      <w:r w:rsidR="00410B51">
        <w:rPr>
          <w:rFonts w:ascii="Helvetica" w:hAnsi="Helvetica" w:cs="Arial"/>
          <w:sz w:val="22"/>
          <w:szCs w:val="24"/>
        </w:rPr>
        <w:t>Following this procedure,</w:t>
      </w:r>
      <w:r w:rsidR="00462FC9" w:rsidRPr="007F6A81">
        <w:rPr>
          <w:rFonts w:ascii="Helvetica" w:hAnsi="Helvetica" w:cs="Arial"/>
          <w:sz w:val="22"/>
          <w:szCs w:val="24"/>
        </w:rPr>
        <w:t xml:space="preserve"> synthesis of </w:t>
      </w:r>
      <w:r w:rsidR="00410B51">
        <w:rPr>
          <w:rFonts w:ascii="Helvetica" w:hAnsi="Helvetica" w:cs="Arial"/>
          <w:sz w:val="22"/>
          <w:szCs w:val="24"/>
        </w:rPr>
        <w:t>such</w:t>
      </w:r>
      <w:r w:rsidR="00462FC9" w:rsidRPr="007F6A81">
        <w:rPr>
          <w:rFonts w:ascii="Helvetica" w:hAnsi="Helvetica" w:cs="Arial"/>
          <w:sz w:val="22"/>
          <w:szCs w:val="24"/>
        </w:rPr>
        <w:t xml:space="preserve"> antigens can be </w:t>
      </w:r>
      <w:r w:rsidR="00410B51">
        <w:rPr>
          <w:rFonts w:ascii="Helvetica" w:hAnsi="Helvetica" w:cs="Arial"/>
          <w:sz w:val="22"/>
          <w:szCs w:val="24"/>
        </w:rPr>
        <w:t>performed in order to design</w:t>
      </w:r>
      <w:r w:rsidR="00462FC9" w:rsidRPr="007F6A81">
        <w:rPr>
          <w:rFonts w:ascii="Helvetica" w:hAnsi="Helvetica" w:cs="Arial"/>
          <w:sz w:val="22"/>
          <w:szCs w:val="24"/>
        </w:rPr>
        <w:t xml:space="preserve"> carbohydrate-based cancer vaccines</w:t>
      </w:r>
      <w:r w:rsidR="007F6A81">
        <w:rPr>
          <w:rFonts w:ascii="Helvetica" w:hAnsi="Helvetica" w:cs="Arial"/>
          <w:sz w:val="22"/>
          <w:szCs w:val="24"/>
        </w:rPr>
        <w:t xml:space="preserve"> </w:t>
      </w:r>
      <w:r w:rsidR="007F6A81" w:rsidRPr="007F6A81">
        <w:rPr>
          <w:rFonts w:ascii="Helvetica" w:hAnsi="Helvetica" w:cs="Arial"/>
          <w:b/>
          <w:sz w:val="22"/>
          <w:szCs w:val="24"/>
        </w:rPr>
        <w:t>[1]</w:t>
      </w:r>
      <w:r w:rsidR="00462FC9" w:rsidRPr="007F6A81">
        <w:rPr>
          <w:rFonts w:ascii="Helvetica" w:hAnsi="Helvetica" w:cs="Arial"/>
          <w:sz w:val="22"/>
          <w:szCs w:val="24"/>
        </w:rPr>
        <w:t>.</w:t>
      </w:r>
    </w:p>
    <w:p w14:paraId="4538B013" w14:textId="77777777" w:rsidR="006916C5" w:rsidRPr="006916C5" w:rsidRDefault="006916C5" w:rsidP="006916C5">
      <w:pPr>
        <w:pStyle w:val="ListParagraph"/>
        <w:ind w:left="1368"/>
        <w:outlineLvl w:val="0"/>
        <w:rPr>
          <w:rFonts w:ascii="Helvetica" w:hAnsi="Helvetica" w:cs="Arial"/>
          <w:sz w:val="22"/>
          <w:szCs w:val="22"/>
        </w:rPr>
      </w:pPr>
    </w:p>
    <w:p w14:paraId="4A2D7A73" w14:textId="57EC34E9" w:rsidR="006916C5" w:rsidRPr="006916C5" w:rsidRDefault="006916C5" w:rsidP="006916C5">
      <w:pPr>
        <w:pStyle w:val="ListParagraph"/>
        <w:numPr>
          <w:ilvl w:val="2"/>
          <w:numId w:val="12"/>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7194BA41" w14:textId="3F4D7C8F" w:rsidR="00602977" w:rsidRPr="007F6A81" w:rsidRDefault="007F6A81" w:rsidP="009A0E7C">
      <w:pPr>
        <w:numPr>
          <w:ilvl w:val="1"/>
          <w:numId w:val="12"/>
        </w:numPr>
        <w:spacing w:before="240"/>
        <w:outlineLvl w:val="0"/>
        <w:rPr>
          <w:rFonts w:ascii="Helvetica" w:hAnsi="Helvetica" w:cs="Arial"/>
          <w:sz w:val="22"/>
          <w:szCs w:val="22"/>
        </w:rPr>
      </w:pPr>
      <w:r w:rsidRPr="00055FC9">
        <w:rPr>
          <w:rFonts w:ascii="Helvetica" w:hAnsi="Helvetica" w:cs="Arial"/>
          <w:b/>
          <w:sz w:val="22"/>
          <w:szCs w:val="22"/>
          <w:u w:val="single"/>
          <w:lang w:eastAsia="zh-TW"/>
        </w:rPr>
        <w:t xml:space="preserve">Dr. </w:t>
      </w:r>
      <w:proofErr w:type="spellStart"/>
      <w:r w:rsidRPr="00055FC9">
        <w:rPr>
          <w:rFonts w:ascii="Helvetica" w:hAnsi="Helvetica" w:cs="Arial"/>
          <w:b/>
          <w:sz w:val="22"/>
          <w:szCs w:val="22"/>
          <w:u w:val="single"/>
        </w:rPr>
        <w:t>Yixuan</w:t>
      </w:r>
      <w:proofErr w:type="spellEnd"/>
      <w:r w:rsidRPr="00055FC9">
        <w:rPr>
          <w:rFonts w:ascii="Helvetica" w:hAnsi="Helvetica" w:cs="Arial"/>
          <w:b/>
          <w:sz w:val="22"/>
          <w:szCs w:val="22"/>
          <w:u w:val="single"/>
        </w:rPr>
        <w:t xml:space="preserve"> Zhou</w:t>
      </w:r>
      <w:r w:rsidRPr="00055FC9">
        <w:rPr>
          <w:rFonts w:ascii="Helvetica" w:hAnsi="Helvetica" w:cs="Arial"/>
          <w:b/>
          <w:sz w:val="22"/>
          <w:szCs w:val="22"/>
        </w:rPr>
        <w:t>:</w:t>
      </w:r>
      <w:r w:rsidRPr="007F6A81">
        <w:rPr>
          <w:rFonts w:ascii="Helvetica" w:hAnsi="Helvetica" w:cs="Arial"/>
          <w:sz w:val="22"/>
          <w:szCs w:val="22"/>
        </w:rPr>
        <w:t xml:space="preserve"> </w:t>
      </w:r>
      <w:r w:rsidR="008514DB" w:rsidRPr="007F6A81">
        <w:rPr>
          <w:rFonts w:ascii="Helvetica" w:hAnsi="Helvetica" w:cs="Arial"/>
          <w:sz w:val="22"/>
          <w:szCs w:val="22"/>
        </w:rPr>
        <w:t>We also hope that artificial intelligence and computer algorithms can facilitate automated glycan synthesis to benefit disease treatment and prevention</w:t>
      </w:r>
      <w:r w:rsidR="006916C5">
        <w:rPr>
          <w:rFonts w:ascii="Helvetica" w:hAnsi="Helvetica" w:cs="Arial"/>
          <w:sz w:val="22"/>
          <w:szCs w:val="22"/>
        </w:rPr>
        <w:t xml:space="preserve"> </w:t>
      </w:r>
      <w:r w:rsidR="006916C5" w:rsidRPr="006916C5">
        <w:rPr>
          <w:rFonts w:ascii="Helvetica" w:hAnsi="Helvetica" w:cs="Arial"/>
          <w:b/>
          <w:sz w:val="22"/>
          <w:szCs w:val="22"/>
        </w:rPr>
        <w:t>[1]</w:t>
      </w:r>
      <w:r w:rsidR="008514DB" w:rsidRPr="007F6A81">
        <w:rPr>
          <w:rFonts w:ascii="Helvetica" w:hAnsi="Helvetica" w:cs="Arial"/>
          <w:sz w:val="22"/>
          <w:szCs w:val="22"/>
        </w:rPr>
        <w:t>.</w:t>
      </w:r>
    </w:p>
    <w:p w14:paraId="0E2B5FAE" w14:textId="77777777" w:rsidR="006916C5" w:rsidRPr="006916C5" w:rsidRDefault="006916C5" w:rsidP="006916C5">
      <w:pPr>
        <w:pStyle w:val="ListParagraph"/>
        <w:ind w:left="1368"/>
        <w:outlineLvl w:val="0"/>
        <w:rPr>
          <w:rFonts w:ascii="Helvetica" w:hAnsi="Helvetica" w:cs="Arial"/>
          <w:sz w:val="22"/>
          <w:szCs w:val="22"/>
        </w:rPr>
      </w:pPr>
    </w:p>
    <w:p w14:paraId="30281E9E" w14:textId="77777777" w:rsidR="006916C5" w:rsidRPr="00DD0C74" w:rsidRDefault="006916C5" w:rsidP="006916C5">
      <w:pPr>
        <w:pStyle w:val="ListParagraph"/>
        <w:numPr>
          <w:ilvl w:val="2"/>
          <w:numId w:val="12"/>
        </w:numPr>
        <w:outlineLvl w:val="0"/>
        <w:rPr>
          <w:rFonts w:ascii="Helvetica" w:hAnsi="Helvetica" w:cs="Arial"/>
          <w:sz w:val="22"/>
          <w:szCs w:val="22"/>
        </w:rPr>
      </w:pPr>
      <w:r w:rsidRPr="00DD0C74">
        <w:rPr>
          <w:rFonts w:ascii="Helvetica" w:hAnsi="Helvetica" w:cs="Arial"/>
          <w:bCs/>
          <w:sz w:val="22"/>
          <w:szCs w:val="22"/>
        </w:rPr>
        <w:t>INTERVIEW: Named talent says the statement above in an interview-style shot, looking slightly off-camera.</w:t>
      </w:r>
    </w:p>
    <w:p w14:paraId="63DA3735" w14:textId="1C6E8D3A" w:rsidR="00610F81" w:rsidRPr="007F6A81" w:rsidRDefault="00610F81" w:rsidP="007F6A81">
      <w:pPr>
        <w:spacing w:before="240"/>
        <w:ind w:left="360"/>
        <w:outlineLvl w:val="0"/>
        <w:rPr>
          <w:rFonts w:ascii="Helvetica" w:hAnsi="Helvetica" w:cs="Arial"/>
          <w:sz w:val="22"/>
          <w:szCs w:val="22"/>
        </w:rPr>
      </w:pPr>
    </w:p>
    <w:sectPr w:rsidR="00610F81" w:rsidRPr="007F6A81"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68F2" w14:textId="77777777" w:rsidR="00B85C1B" w:rsidRDefault="00B85C1B">
      <w:r>
        <w:separator/>
      </w:r>
    </w:p>
  </w:endnote>
  <w:endnote w:type="continuationSeparator" w:id="0">
    <w:p w14:paraId="720E9383" w14:textId="77777777" w:rsidR="00B85C1B" w:rsidRDefault="00B8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A2F59" w:rsidRDefault="009A2F5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A2F59" w:rsidRDefault="009A2F5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FA3F394" w:rsidR="009A2F59" w:rsidRPr="00C70C90" w:rsidRDefault="009A2F5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025D8">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025D8">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FD0DC" w14:textId="77777777" w:rsidR="00B85C1B" w:rsidRDefault="00B85C1B">
      <w:r>
        <w:separator/>
      </w:r>
    </w:p>
  </w:footnote>
  <w:footnote w:type="continuationSeparator" w:id="0">
    <w:p w14:paraId="433B53ED" w14:textId="77777777" w:rsidR="00B85C1B" w:rsidRDefault="00B8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D2AB56E" w:rsidR="009A2F59" w:rsidRDefault="009A2F5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D0C74" w:rsidRPr="00064BFC">
      <w:rPr>
        <w:rFonts w:ascii="Helvetica" w:hAnsi="Helvetica" w:cs="Arial"/>
        <w:b/>
        <w:color w:val="008000"/>
        <w:sz w:val="28"/>
        <w:szCs w:val="28"/>
        <w:u w:val="single"/>
      </w:rPr>
      <w:t>FINAL SCRIPT: APPROVED FOR FILMING</w:t>
    </w:r>
  </w:p>
  <w:p w14:paraId="6CF88CFD" w14:textId="77777777" w:rsidR="009A2F59" w:rsidRPr="006A6324" w:rsidRDefault="009A2F5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4C736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MDM2tzQ0MzE1MjRV0lEKTi0uzszPAykwqQUAeWx4KywAAAA="/>
  </w:docVars>
  <w:rsids>
    <w:rsidRoot w:val="008D58EC"/>
    <w:rsid w:val="00003C8B"/>
    <w:rsid w:val="000051DE"/>
    <w:rsid w:val="0001266D"/>
    <w:rsid w:val="00013862"/>
    <w:rsid w:val="00020C99"/>
    <w:rsid w:val="000215A7"/>
    <w:rsid w:val="00023E22"/>
    <w:rsid w:val="00025DE9"/>
    <w:rsid w:val="00043807"/>
    <w:rsid w:val="00044D9F"/>
    <w:rsid w:val="00055FC9"/>
    <w:rsid w:val="00074929"/>
    <w:rsid w:val="00074960"/>
    <w:rsid w:val="00083792"/>
    <w:rsid w:val="00087CFA"/>
    <w:rsid w:val="00090BAC"/>
    <w:rsid w:val="000B0B1A"/>
    <w:rsid w:val="000B4E9A"/>
    <w:rsid w:val="000C0CDA"/>
    <w:rsid w:val="000C4B5F"/>
    <w:rsid w:val="000D065F"/>
    <w:rsid w:val="000D0A01"/>
    <w:rsid w:val="000D17E8"/>
    <w:rsid w:val="000D2C59"/>
    <w:rsid w:val="000D35D9"/>
    <w:rsid w:val="000E2558"/>
    <w:rsid w:val="000F7841"/>
    <w:rsid w:val="00106F46"/>
    <w:rsid w:val="00110D54"/>
    <w:rsid w:val="001115D1"/>
    <w:rsid w:val="00125924"/>
    <w:rsid w:val="00126973"/>
    <w:rsid w:val="001342D4"/>
    <w:rsid w:val="00137105"/>
    <w:rsid w:val="00151824"/>
    <w:rsid w:val="00156F46"/>
    <w:rsid w:val="00162D51"/>
    <w:rsid w:val="00177B33"/>
    <w:rsid w:val="001819E3"/>
    <w:rsid w:val="00184EF9"/>
    <w:rsid w:val="00191A77"/>
    <w:rsid w:val="001A0935"/>
    <w:rsid w:val="001A47F9"/>
    <w:rsid w:val="001B3024"/>
    <w:rsid w:val="001B5C46"/>
    <w:rsid w:val="001C7BBC"/>
    <w:rsid w:val="001E230F"/>
    <w:rsid w:val="001E5178"/>
    <w:rsid w:val="001E52A3"/>
    <w:rsid w:val="001F0890"/>
    <w:rsid w:val="00204755"/>
    <w:rsid w:val="00204BE1"/>
    <w:rsid w:val="00205735"/>
    <w:rsid w:val="002062C0"/>
    <w:rsid w:val="00231EFB"/>
    <w:rsid w:val="00247BFF"/>
    <w:rsid w:val="0025310D"/>
    <w:rsid w:val="002544F1"/>
    <w:rsid w:val="00257BAC"/>
    <w:rsid w:val="002617AD"/>
    <w:rsid w:val="00261E3F"/>
    <w:rsid w:val="00265C44"/>
    <w:rsid w:val="0027471C"/>
    <w:rsid w:val="00277C90"/>
    <w:rsid w:val="00283E3E"/>
    <w:rsid w:val="00285E8F"/>
    <w:rsid w:val="002B0D88"/>
    <w:rsid w:val="002B26D4"/>
    <w:rsid w:val="002B55D9"/>
    <w:rsid w:val="002C54DB"/>
    <w:rsid w:val="002D52A1"/>
    <w:rsid w:val="002E7521"/>
    <w:rsid w:val="002F3829"/>
    <w:rsid w:val="00301AAD"/>
    <w:rsid w:val="003036C1"/>
    <w:rsid w:val="00305187"/>
    <w:rsid w:val="0030618C"/>
    <w:rsid w:val="003138D4"/>
    <w:rsid w:val="00313B41"/>
    <w:rsid w:val="00313D45"/>
    <w:rsid w:val="003176C4"/>
    <w:rsid w:val="00321312"/>
    <w:rsid w:val="00322C71"/>
    <w:rsid w:val="00330F1B"/>
    <w:rsid w:val="00336C61"/>
    <w:rsid w:val="00342D7B"/>
    <w:rsid w:val="0034684D"/>
    <w:rsid w:val="0039081E"/>
    <w:rsid w:val="00395684"/>
    <w:rsid w:val="003A1109"/>
    <w:rsid w:val="003A2B59"/>
    <w:rsid w:val="003A49C2"/>
    <w:rsid w:val="003B5E26"/>
    <w:rsid w:val="003D0847"/>
    <w:rsid w:val="003D2491"/>
    <w:rsid w:val="003D67F3"/>
    <w:rsid w:val="003E2BC9"/>
    <w:rsid w:val="003F6E80"/>
    <w:rsid w:val="004025D8"/>
    <w:rsid w:val="00410B51"/>
    <w:rsid w:val="00414B4F"/>
    <w:rsid w:val="00421716"/>
    <w:rsid w:val="00422D28"/>
    <w:rsid w:val="00440FFA"/>
    <w:rsid w:val="00443BE4"/>
    <w:rsid w:val="00450B27"/>
    <w:rsid w:val="00453116"/>
    <w:rsid w:val="00454FB1"/>
    <w:rsid w:val="00455510"/>
    <w:rsid w:val="00456A5D"/>
    <w:rsid w:val="00462FC9"/>
    <w:rsid w:val="00472752"/>
    <w:rsid w:val="0047306D"/>
    <w:rsid w:val="0047361A"/>
    <w:rsid w:val="004818D5"/>
    <w:rsid w:val="00482D4C"/>
    <w:rsid w:val="00495450"/>
    <w:rsid w:val="004B5182"/>
    <w:rsid w:val="004C1095"/>
    <w:rsid w:val="004C2DAD"/>
    <w:rsid w:val="004D531A"/>
    <w:rsid w:val="004E2BE1"/>
    <w:rsid w:val="004E35F1"/>
    <w:rsid w:val="004E3F8E"/>
    <w:rsid w:val="004E6C62"/>
    <w:rsid w:val="004F664D"/>
    <w:rsid w:val="00507EAB"/>
    <w:rsid w:val="00511F52"/>
    <w:rsid w:val="005125BA"/>
    <w:rsid w:val="00513853"/>
    <w:rsid w:val="005165B7"/>
    <w:rsid w:val="00530DD9"/>
    <w:rsid w:val="005320E4"/>
    <w:rsid w:val="00536D89"/>
    <w:rsid w:val="005513F8"/>
    <w:rsid w:val="005563A6"/>
    <w:rsid w:val="00557116"/>
    <w:rsid w:val="0055763A"/>
    <w:rsid w:val="00557ED8"/>
    <w:rsid w:val="00561A19"/>
    <w:rsid w:val="00565757"/>
    <w:rsid w:val="00581E11"/>
    <w:rsid w:val="005836C9"/>
    <w:rsid w:val="005A09D8"/>
    <w:rsid w:val="005A1F5E"/>
    <w:rsid w:val="005A3F8F"/>
    <w:rsid w:val="005B6859"/>
    <w:rsid w:val="005C3031"/>
    <w:rsid w:val="005D7110"/>
    <w:rsid w:val="005D783F"/>
    <w:rsid w:val="005E2B7E"/>
    <w:rsid w:val="005E2FB7"/>
    <w:rsid w:val="005F18A3"/>
    <w:rsid w:val="005F4E57"/>
    <w:rsid w:val="00602977"/>
    <w:rsid w:val="0061071F"/>
    <w:rsid w:val="00610F81"/>
    <w:rsid w:val="006328BF"/>
    <w:rsid w:val="006346FE"/>
    <w:rsid w:val="006402D4"/>
    <w:rsid w:val="00645B93"/>
    <w:rsid w:val="00651FD2"/>
    <w:rsid w:val="00654735"/>
    <w:rsid w:val="00654BE7"/>
    <w:rsid w:val="006556DE"/>
    <w:rsid w:val="006557B4"/>
    <w:rsid w:val="006617AB"/>
    <w:rsid w:val="00664850"/>
    <w:rsid w:val="006801B1"/>
    <w:rsid w:val="006916C5"/>
    <w:rsid w:val="0069665E"/>
    <w:rsid w:val="006A6324"/>
    <w:rsid w:val="006B476C"/>
    <w:rsid w:val="006C08AE"/>
    <w:rsid w:val="006C0E87"/>
    <w:rsid w:val="006C2F4E"/>
    <w:rsid w:val="006C66E4"/>
    <w:rsid w:val="006D6E2A"/>
    <w:rsid w:val="006E0CC2"/>
    <w:rsid w:val="006F6B1A"/>
    <w:rsid w:val="00712265"/>
    <w:rsid w:val="0071294C"/>
    <w:rsid w:val="0071585B"/>
    <w:rsid w:val="007175EE"/>
    <w:rsid w:val="00717BDE"/>
    <w:rsid w:val="00724E3B"/>
    <w:rsid w:val="0073385D"/>
    <w:rsid w:val="0073702C"/>
    <w:rsid w:val="00745D4B"/>
    <w:rsid w:val="00746865"/>
    <w:rsid w:val="007548F3"/>
    <w:rsid w:val="007574EC"/>
    <w:rsid w:val="0077071A"/>
    <w:rsid w:val="007743A1"/>
    <w:rsid w:val="00777388"/>
    <w:rsid w:val="007A2AFB"/>
    <w:rsid w:val="007B3E0E"/>
    <w:rsid w:val="007D4222"/>
    <w:rsid w:val="007F21AC"/>
    <w:rsid w:val="007F6A81"/>
    <w:rsid w:val="00804C75"/>
    <w:rsid w:val="00806B1B"/>
    <w:rsid w:val="008133EA"/>
    <w:rsid w:val="00821A55"/>
    <w:rsid w:val="008227A2"/>
    <w:rsid w:val="008232C2"/>
    <w:rsid w:val="008263F1"/>
    <w:rsid w:val="0083221B"/>
    <w:rsid w:val="00832FA5"/>
    <w:rsid w:val="0083487E"/>
    <w:rsid w:val="008373A7"/>
    <w:rsid w:val="008514DB"/>
    <w:rsid w:val="00851B3E"/>
    <w:rsid w:val="00854994"/>
    <w:rsid w:val="008778B8"/>
    <w:rsid w:val="0088113B"/>
    <w:rsid w:val="00897436"/>
    <w:rsid w:val="008A0177"/>
    <w:rsid w:val="008D2A6A"/>
    <w:rsid w:val="008D58EC"/>
    <w:rsid w:val="008D637D"/>
    <w:rsid w:val="008E74F7"/>
    <w:rsid w:val="008F6AD2"/>
    <w:rsid w:val="008F7754"/>
    <w:rsid w:val="00901AE9"/>
    <w:rsid w:val="009212DD"/>
    <w:rsid w:val="00921F19"/>
    <w:rsid w:val="009247CE"/>
    <w:rsid w:val="00924D09"/>
    <w:rsid w:val="009301B8"/>
    <w:rsid w:val="00931D78"/>
    <w:rsid w:val="00935943"/>
    <w:rsid w:val="00941F06"/>
    <w:rsid w:val="00951A8E"/>
    <w:rsid w:val="00954870"/>
    <w:rsid w:val="009625B1"/>
    <w:rsid w:val="00966832"/>
    <w:rsid w:val="00984C6E"/>
    <w:rsid w:val="00985F44"/>
    <w:rsid w:val="009A0E7C"/>
    <w:rsid w:val="009A2F59"/>
    <w:rsid w:val="009A3CBD"/>
    <w:rsid w:val="009B2183"/>
    <w:rsid w:val="009B4E2D"/>
    <w:rsid w:val="009B4EE3"/>
    <w:rsid w:val="009C2062"/>
    <w:rsid w:val="009C5D52"/>
    <w:rsid w:val="009C6F08"/>
    <w:rsid w:val="009C7B9A"/>
    <w:rsid w:val="009F356C"/>
    <w:rsid w:val="00A02564"/>
    <w:rsid w:val="00A169C6"/>
    <w:rsid w:val="00A20DA8"/>
    <w:rsid w:val="00A218EC"/>
    <w:rsid w:val="00A310D7"/>
    <w:rsid w:val="00A3138F"/>
    <w:rsid w:val="00A60320"/>
    <w:rsid w:val="00A721CD"/>
    <w:rsid w:val="00A77CF6"/>
    <w:rsid w:val="00A801B9"/>
    <w:rsid w:val="00A91283"/>
    <w:rsid w:val="00A95D76"/>
    <w:rsid w:val="00AA132F"/>
    <w:rsid w:val="00AA44CC"/>
    <w:rsid w:val="00AC63FC"/>
    <w:rsid w:val="00AC7CFA"/>
    <w:rsid w:val="00AE11E8"/>
    <w:rsid w:val="00AE3B49"/>
    <w:rsid w:val="00AF0FCE"/>
    <w:rsid w:val="00AF6FA5"/>
    <w:rsid w:val="00B015FE"/>
    <w:rsid w:val="00B06CC2"/>
    <w:rsid w:val="00B1087B"/>
    <w:rsid w:val="00B13382"/>
    <w:rsid w:val="00B13941"/>
    <w:rsid w:val="00B174DB"/>
    <w:rsid w:val="00B340A8"/>
    <w:rsid w:val="00B36855"/>
    <w:rsid w:val="00B40E12"/>
    <w:rsid w:val="00B435B8"/>
    <w:rsid w:val="00B4499C"/>
    <w:rsid w:val="00B653B7"/>
    <w:rsid w:val="00B66A14"/>
    <w:rsid w:val="00B7250F"/>
    <w:rsid w:val="00B80728"/>
    <w:rsid w:val="00B85C1B"/>
    <w:rsid w:val="00B87A06"/>
    <w:rsid w:val="00BA74B0"/>
    <w:rsid w:val="00BC6DA7"/>
    <w:rsid w:val="00BE051D"/>
    <w:rsid w:val="00C00A4C"/>
    <w:rsid w:val="00C018C2"/>
    <w:rsid w:val="00C20664"/>
    <w:rsid w:val="00C30801"/>
    <w:rsid w:val="00C602B2"/>
    <w:rsid w:val="00C6136A"/>
    <w:rsid w:val="00C70C90"/>
    <w:rsid w:val="00C7374B"/>
    <w:rsid w:val="00C74FC1"/>
    <w:rsid w:val="00C8109F"/>
    <w:rsid w:val="00C836F3"/>
    <w:rsid w:val="00C93D36"/>
    <w:rsid w:val="00C9422E"/>
    <w:rsid w:val="00C97B11"/>
    <w:rsid w:val="00CA1597"/>
    <w:rsid w:val="00CB039A"/>
    <w:rsid w:val="00CC0C58"/>
    <w:rsid w:val="00CC29BF"/>
    <w:rsid w:val="00CD515D"/>
    <w:rsid w:val="00CD7F92"/>
    <w:rsid w:val="00CE10F2"/>
    <w:rsid w:val="00CF22F6"/>
    <w:rsid w:val="00CF6830"/>
    <w:rsid w:val="00D00EF4"/>
    <w:rsid w:val="00D10BFA"/>
    <w:rsid w:val="00D10F00"/>
    <w:rsid w:val="00D150D8"/>
    <w:rsid w:val="00D300CE"/>
    <w:rsid w:val="00D570FA"/>
    <w:rsid w:val="00D60C47"/>
    <w:rsid w:val="00D749A2"/>
    <w:rsid w:val="00D80673"/>
    <w:rsid w:val="00D82ABD"/>
    <w:rsid w:val="00D843A8"/>
    <w:rsid w:val="00D84E0C"/>
    <w:rsid w:val="00D870C8"/>
    <w:rsid w:val="00DA117F"/>
    <w:rsid w:val="00DA1604"/>
    <w:rsid w:val="00DA17FB"/>
    <w:rsid w:val="00DB54FE"/>
    <w:rsid w:val="00DB7EBA"/>
    <w:rsid w:val="00DC058D"/>
    <w:rsid w:val="00DC1E10"/>
    <w:rsid w:val="00DC7C84"/>
    <w:rsid w:val="00DC7D3A"/>
    <w:rsid w:val="00DD0C74"/>
    <w:rsid w:val="00DD16E7"/>
    <w:rsid w:val="00DD2CF9"/>
    <w:rsid w:val="00DD719F"/>
    <w:rsid w:val="00DE2882"/>
    <w:rsid w:val="00DE46DB"/>
    <w:rsid w:val="00DE66F3"/>
    <w:rsid w:val="00E12596"/>
    <w:rsid w:val="00E24673"/>
    <w:rsid w:val="00E24898"/>
    <w:rsid w:val="00E355EE"/>
    <w:rsid w:val="00E36F4B"/>
    <w:rsid w:val="00E63D65"/>
    <w:rsid w:val="00E66A6C"/>
    <w:rsid w:val="00E67069"/>
    <w:rsid w:val="00E8076C"/>
    <w:rsid w:val="00E903FA"/>
    <w:rsid w:val="00EA20E5"/>
    <w:rsid w:val="00EA2756"/>
    <w:rsid w:val="00EA4B94"/>
    <w:rsid w:val="00EA58A0"/>
    <w:rsid w:val="00EA60D4"/>
    <w:rsid w:val="00ED3F0D"/>
    <w:rsid w:val="00EE1E2F"/>
    <w:rsid w:val="00EE43FD"/>
    <w:rsid w:val="00EE4460"/>
    <w:rsid w:val="00EE6BB8"/>
    <w:rsid w:val="00EF4E2B"/>
    <w:rsid w:val="00F0293A"/>
    <w:rsid w:val="00F04E9E"/>
    <w:rsid w:val="00F05DF9"/>
    <w:rsid w:val="00F10FAD"/>
    <w:rsid w:val="00F146E3"/>
    <w:rsid w:val="00F22F5E"/>
    <w:rsid w:val="00F27930"/>
    <w:rsid w:val="00F35094"/>
    <w:rsid w:val="00F52266"/>
    <w:rsid w:val="00F56A75"/>
    <w:rsid w:val="00F60B45"/>
    <w:rsid w:val="00F64FB6"/>
    <w:rsid w:val="00F93320"/>
    <w:rsid w:val="00F95E8D"/>
    <w:rsid w:val="00FA1A9D"/>
    <w:rsid w:val="00FA1D39"/>
    <w:rsid w:val="00FA5FA9"/>
    <w:rsid w:val="00FA7A79"/>
    <w:rsid w:val="00FA7D51"/>
    <w:rsid w:val="00FC3A3E"/>
    <w:rsid w:val="00FD1497"/>
    <w:rsid w:val="00FD175F"/>
    <w:rsid w:val="00FE059A"/>
    <w:rsid w:val="00FE0B04"/>
    <w:rsid w:val="00FE537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15A551CF-F37F-BD41-8736-64A447B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FC3A3E"/>
    <w:pPr>
      <w:widowControl w:val="0"/>
      <w:autoSpaceDE w:val="0"/>
      <w:autoSpaceDN w:val="0"/>
      <w:adjustRightInd w:val="0"/>
      <w:spacing w:before="100" w:beforeAutospacing="1" w:after="100" w:afterAutospacing="1"/>
      <w:jc w:val="both"/>
    </w:pPr>
    <w:rPr>
      <w:rFonts w:ascii="Calibri" w:hAnsi="Calibri" w:cs="Calibri"/>
      <w:color w:val="000000"/>
      <w:szCs w:val="24"/>
    </w:rPr>
  </w:style>
  <w:style w:type="character" w:customStyle="1" w:styleId="bold">
    <w:name w:val="bold"/>
    <w:basedOn w:val="DefaultParagraphFont"/>
    <w:rsid w:val="009B4E2D"/>
  </w:style>
  <w:style w:type="character" w:customStyle="1" w:styleId="italic">
    <w:name w:val="italic"/>
    <w:basedOn w:val="DefaultParagraphFont"/>
    <w:rsid w:val="009B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669631">
      <w:bodyDiv w:val="1"/>
      <w:marLeft w:val="0"/>
      <w:marRight w:val="0"/>
      <w:marTop w:val="0"/>
      <w:marBottom w:val="0"/>
      <w:divBdr>
        <w:top w:val="none" w:sz="0" w:space="0" w:color="auto"/>
        <w:left w:val="none" w:sz="0" w:space="0" w:color="auto"/>
        <w:bottom w:val="none" w:sz="0" w:space="0" w:color="auto"/>
        <w:right w:val="none" w:sz="0" w:space="0" w:color="auto"/>
      </w:divBdr>
    </w:div>
    <w:div w:id="624653092">
      <w:bodyDiv w:val="1"/>
      <w:marLeft w:val="0"/>
      <w:marRight w:val="0"/>
      <w:marTop w:val="0"/>
      <w:marBottom w:val="0"/>
      <w:divBdr>
        <w:top w:val="none" w:sz="0" w:space="0" w:color="auto"/>
        <w:left w:val="none" w:sz="0" w:space="0" w:color="auto"/>
        <w:bottom w:val="none" w:sz="0" w:space="0" w:color="auto"/>
        <w:right w:val="none" w:sz="0" w:space="0" w:color="auto"/>
      </w:divBdr>
      <w:divsChild>
        <w:div w:id="450561963">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1099132">
      <w:bodyDiv w:val="1"/>
      <w:marLeft w:val="0"/>
      <w:marRight w:val="0"/>
      <w:marTop w:val="0"/>
      <w:marBottom w:val="0"/>
      <w:divBdr>
        <w:top w:val="none" w:sz="0" w:space="0" w:color="auto"/>
        <w:left w:val="none" w:sz="0" w:space="0" w:color="auto"/>
        <w:bottom w:val="none" w:sz="0" w:space="0" w:color="auto"/>
        <w:right w:val="none" w:sz="0" w:space="0" w:color="auto"/>
      </w:divBdr>
    </w:div>
    <w:div w:id="946352868">
      <w:bodyDiv w:val="1"/>
      <w:marLeft w:val="0"/>
      <w:marRight w:val="0"/>
      <w:marTop w:val="0"/>
      <w:marBottom w:val="0"/>
      <w:divBdr>
        <w:top w:val="none" w:sz="0" w:space="0" w:color="auto"/>
        <w:left w:val="none" w:sz="0" w:space="0" w:color="auto"/>
        <w:bottom w:val="none" w:sz="0" w:space="0" w:color="auto"/>
        <w:right w:val="none" w:sz="0" w:space="0" w:color="auto"/>
      </w:divBdr>
      <w:divsChild>
        <w:div w:id="506560426">
          <w:marLeft w:val="0"/>
          <w:marRight w:val="0"/>
          <w:marTop w:val="0"/>
          <w:marBottom w:val="0"/>
          <w:divBdr>
            <w:top w:val="none" w:sz="0" w:space="0" w:color="auto"/>
            <w:left w:val="none" w:sz="0" w:space="0" w:color="auto"/>
            <w:bottom w:val="none" w:sz="0" w:space="0" w:color="auto"/>
            <w:right w:val="none" w:sz="0" w:space="0" w:color="auto"/>
          </w:divBdr>
        </w:div>
      </w:divsChild>
    </w:div>
    <w:div w:id="1067873393">
      <w:bodyDiv w:val="1"/>
      <w:marLeft w:val="0"/>
      <w:marRight w:val="0"/>
      <w:marTop w:val="0"/>
      <w:marBottom w:val="0"/>
      <w:divBdr>
        <w:top w:val="none" w:sz="0" w:space="0" w:color="auto"/>
        <w:left w:val="none" w:sz="0" w:space="0" w:color="auto"/>
        <w:bottom w:val="none" w:sz="0" w:space="0" w:color="auto"/>
        <w:right w:val="none" w:sz="0" w:space="0" w:color="auto"/>
      </w:divBdr>
      <w:divsChild>
        <w:div w:id="716855214">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0919525">
      <w:bodyDiv w:val="1"/>
      <w:marLeft w:val="0"/>
      <w:marRight w:val="0"/>
      <w:marTop w:val="0"/>
      <w:marBottom w:val="0"/>
      <w:divBdr>
        <w:top w:val="none" w:sz="0" w:space="0" w:color="auto"/>
        <w:left w:val="none" w:sz="0" w:space="0" w:color="auto"/>
        <w:bottom w:val="none" w:sz="0" w:space="0" w:color="auto"/>
        <w:right w:val="none" w:sz="0" w:space="0" w:color="auto"/>
      </w:divBdr>
    </w:div>
    <w:div w:id="1771269663">
      <w:bodyDiv w:val="1"/>
      <w:marLeft w:val="0"/>
      <w:marRight w:val="0"/>
      <w:marTop w:val="0"/>
      <w:marBottom w:val="0"/>
      <w:divBdr>
        <w:top w:val="none" w:sz="0" w:space="0" w:color="auto"/>
        <w:left w:val="none" w:sz="0" w:space="0" w:color="auto"/>
        <w:bottom w:val="none" w:sz="0" w:space="0" w:color="auto"/>
        <w:right w:val="none" w:sz="0" w:space="0" w:color="auto"/>
      </w:divBdr>
    </w:div>
    <w:div w:id="1903130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29608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4</cp:revision>
  <cp:lastPrinted>2019-06-19T02:02:00Z</cp:lastPrinted>
  <dcterms:created xsi:type="dcterms:W3CDTF">2019-06-28T03:55:00Z</dcterms:created>
  <dcterms:modified xsi:type="dcterms:W3CDTF">2019-07-03T14:50:00Z</dcterms:modified>
</cp:coreProperties>
</file>