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AFF9E36" w:rsidR="00CE10F2" w:rsidRPr="004E4950" w:rsidRDefault="00CE10F2" w:rsidP="009A0E7C">
      <w:pPr>
        <w:pStyle w:val="BodyText"/>
        <w:outlineLvl w:val="0"/>
        <w:rPr>
          <w:rFonts w:ascii="Helvetica" w:hAnsi="Helvetica" w:cs="Arial"/>
          <w:i w:val="0"/>
          <w:sz w:val="22"/>
          <w:szCs w:val="22"/>
        </w:rPr>
      </w:pPr>
      <w:r w:rsidRPr="006A6324">
        <w:rPr>
          <w:rFonts w:ascii="Helvetica" w:hAnsi="Helvetica" w:cs="Arial"/>
          <w:b/>
          <w:i w:val="0"/>
          <w:sz w:val="22"/>
          <w:szCs w:val="22"/>
        </w:rPr>
        <w:t xml:space="preserve">Submission ID #: </w:t>
      </w:r>
      <w:r w:rsidR="004E4950" w:rsidRPr="007D6D0B">
        <w:rPr>
          <w:rFonts w:ascii="Helvetica" w:hAnsi="Helvetica" w:cs="Arial"/>
          <w:i w:val="0"/>
          <w:sz w:val="22"/>
          <w:szCs w:val="22"/>
        </w:rPr>
        <w:t>59979</w:t>
      </w:r>
    </w:p>
    <w:p w14:paraId="15210DC1" w14:textId="7685EE4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E4950">
        <w:rPr>
          <w:rFonts w:ascii="Helvetica" w:hAnsi="Helvetica" w:cs="Arial"/>
          <w:b/>
          <w:i w:val="0"/>
          <w:sz w:val="22"/>
          <w:szCs w:val="22"/>
        </w:rPr>
        <w:t xml:space="preserve">  Nadeeka Dias</w:t>
      </w:r>
    </w:p>
    <w:p w14:paraId="441F19EB" w14:textId="15AD4520"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63BE1">
        <w:rPr>
          <w:rFonts w:ascii="Helvetica" w:hAnsi="Helvetica" w:cs="Arial"/>
          <w:b/>
          <w:i w:val="0"/>
          <w:sz w:val="22"/>
          <w:szCs w:val="22"/>
        </w:rPr>
        <w:t xml:space="preserve">  </w:t>
      </w:r>
      <w:r w:rsidR="00463BE1" w:rsidRPr="00463BE1">
        <w:rPr>
          <w:rFonts w:ascii="Helvetica" w:hAnsi="Helvetica" w:cs="Arial"/>
          <w:b/>
          <w:i w:val="0"/>
          <w:sz w:val="22"/>
          <w:szCs w:val="22"/>
        </w:rPr>
        <w:t>http://www.jove.com/files_upload.php?src=18293643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30C68D2"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E4950" w:rsidRPr="004E4950">
        <w:rPr>
          <w:rFonts w:ascii="Helvetica" w:hAnsi="Helvetica" w:cs="Arial"/>
          <w:b/>
          <w:sz w:val="28"/>
          <w:szCs w:val="28"/>
        </w:rPr>
        <w:t>Automated Rat Single-Pellet Reaching with 3-Dimensional Reconstruction of Paw and Digit Trajectories</w:t>
      </w:r>
    </w:p>
    <w:p w14:paraId="681B53AA" w14:textId="77777777" w:rsidR="00FA1A9D" w:rsidRPr="00F95819" w:rsidRDefault="00FA1A9D" w:rsidP="00FA1A9D">
      <w:pPr>
        <w:pStyle w:val="CM10"/>
        <w:outlineLvl w:val="0"/>
        <w:rPr>
          <w:rFonts w:ascii="Helvetica" w:hAnsi="Helvetica" w:cs="Arial"/>
          <w:b/>
          <w:sz w:val="28"/>
          <w:szCs w:val="28"/>
        </w:rPr>
      </w:pPr>
    </w:p>
    <w:p w14:paraId="0DC3AAA5" w14:textId="64F73CF1" w:rsidR="004E4950" w:rsidRPr="004E4950" w:rsidRDefault="00FA1A9D" w:rsidP="004E4950">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4E4950" w:rsidRPr="004E4950">
        <w:rPr>
          <w:rFonts w:ascii="Calibri" w:eastAsiaTheme="minorHAnsi" w:hAnsi="Calibri" w:cs="Calibri"/>
          <w:color w:val="000000" w:themeColor="text1"/>
        </w:rPr>
        <w:t xml:space="preserve"> </w:t>
      </w:r>
      <w:r w:rsidR="004E4950" w:rsidRPr="004E4950">
        <w:rPr>
          <w:rFonts w:ascii="Helvetica" w:hAnsi="Helvetica" w:cs="Arial"/>
          <w:b/>
          <w:sz w:val="28"/>
          <w:szCs w:val="28"/>
        </w:rPr>
        <w:t>Alexandra Bova</w:t>
      </w:r>
      <w:r w:rsidR="004E4950" w:rsidRPr="004E4950">
        <w:rPr>
          <w:rFonts w:ascii="Helvetica" w:hAnsi="Helvetica" w:cs="Arial"/>
          <w:b/>
          <w:sz w:val="28"/>
          <w:szCs w:val="28"/>
          <w:vertAlign w:val="superscript"/>
        </w:rPr>
        <w:t>1</w:t>
      </w:r>
      <w:r w:rsidR="004E4950" w:rsidRPr="004E4950">
        <w:rPr>
          <w:rFonts w:ascii="Helvetica" w:hAnsi="Helvetica" w:cs="Arial"/>
          <w:b/>
          <w:sz w:val="28"/>
          <w:szCs w:val="28"/>
        </w:rPr>
        <w:t>, Krista Kernodle</w:t>
      </w:r>
      <w:r w:rsidR="004E4950" w:rsidRPr="004E4950">
        <w:rPr>
          <w:rFonts w:ascii="Helvetica" w:hAnsi="Helvetica" w:cs="Arial"/>
          <w:b/>
          <w:sz w:val="28"/>
          <w:szCs w:val="28"/>
          <w:vertAlign w:val="superscript"/>
        </w:rPr>
        <w:t>1</w:t>
      </w:r>
      <w:r w:rsidR="004E4950" w:rsidRPr="004E4950">
        <w:rPr>
          <w:rFonts w:ascii="Helvetica" w:hAnsi="Helvetica" w:cs="Arial"/>
          <w:b/>
          <w:sz w:val="28"/>
          <w:szCs w:val="28"/>
        </w:rPr>
        <w:t>, Kaitlyn Mulligan</w:t>
      </w:r>
      <w:r w:rsidR="004E4950" w:rsidRPr="004E4950">
        <w:rPr>
          <w:rFonts w:ascii="Helvetica" w:hAnsi="Helvetica" w:cs="Arial"/>
          <w:b/>
          <w:sz w:val="28"/>
          <w:szCs w:val="28"/>
          <w:vertAlign w:val="superscript"/>
        </w:rPr>
        <w:t>2</w:t>
      </w:r>
      <w:r w:rsidR="004E4950" w:rsidRPr="004E4950">
        <w:rPr>
          <w:rFonts w:ascii="Helvetica" w:hAnsi="Helvetica" w:cs="Arial"/>
          <w:b/>
          <w:sz w:val="28"/>
          <w:szCs w:val="28"/>
        </w:rPr>
        <w:t>, and Daniel Leventhal</w:t>
      </w:r>
      <w:r w:rsidR="004E4950" w:rsidRPr="004E4950">
        <w:rPr>
          <w:rFonts w:ascii="Helvetica" w:hAnsi="Helvetica" w:cs="Arial"/>
          <w:b/>
          <w:sz w:val="28"/>
          <w:szCs w:val="28"/>
          <w:vertAlign w:val="superscript"/>
        </w:rPr>
        <w:t>2,3,4</w:t>
      </w:r>
    </w:p>
    <w:p w14:paraId="26763AF5" w14:textId="77777777" w:rsidR="004E4950" w:rsidRPr="004E4950" w:rsidRDefault="004E4950" w:rsidP="004E4950">
      <w:pPr>
        <w:pStyle w:val="CM10"/>
        <w:outlineLvl w:val="0"/>
        <w:rPr>
          <w:rFonts w:ascii="Helvetica" w:hAnsi="Helvetica" w:cs="Arial"/>
          <w:b/>
          <w:sz w:val="28"/>
          <w:szCs w:val="28"/>
        </w:rPr>
      </w:pPr>
    </w:p>
    <w:p w14:paraId="20C099A1" w14:textId="77777777" w:rsidR="004E4950" w:rsidRPr="004E4950" w:rsidRDefault="004E4950" w:rsidP="004E4950">
      <w:pPr>
        <w:pStyle w:val="CM10"/>
        <w:outlineLvl w:val="0"/>
        <w:rPr>
          <w:rFonts w:ascii="Helvetica" w:hAnsi="Helvetica" w:cs="Arial"/>
          <w:bCs/>
        </w:rPr>
      </w:pPr>
      <w:r w:rsidRPr="004E4950">
        <w:rPr>
          <w:rFonts w:ascii="Helvetica" w:hAnsi="Helvetica" w:cs="Arial"/>
          <w:bCs/>
          <w:vertAlign w:val="superscript"/>
        </w:rPr>
        <w:t>1</w:t>
      </w:r>
      <w:r w:rsidRPr="004E4950">
        <w:rPr>
          <w:rFonts w:ascii="Helvetica" w:hAnsi="Helvetica" w:cs="Arial"/>
          <w:bCs/>
        </w:rPr>
        <w:t>Neuroscience Graduate Program, University of Michigan, Ann Arbor, MI, USA</w:t>
      </w:r>
    </w:p>
    <w:p w14:paraId="17D27A0D" w14:textId="77777777" w:rsidR="004E4950" w:rsidRPr="004E4950" w:rsidRDefault="004E4950" w:rsidP="004E4950">
      <w:pPr>
        <w:pStyle w:val="CM10"/>
        <w:outlineLvl w:val="0"/>
        <w:rPr>
          <w:rFonts w:ascii="Helvetica" w:hAnsi="Helvetica" w:cs="Arial"/>
          <w:bCs/>
        </w:rPr>
      </w:pPr>
      <w:r w:rsidRPr="004E4950">
        <w:rPr>
          <w:rFonts w:ascii="Helvetica" w:hAnsi="Helvetica" w:cs="Arial"/>
          <w:bCs/>
          <w:vertAlign w:val="superscript"/>
        </w:rPr>
        <w:t>2</w:t>
      </w:r>
      <w:r w:rsidRPr="004E4950">
        <w:rPr>
          <w:rFonts w:ascii="Helvetica" w:hAnsi="Helvetica" w:cs="Arial"/>
          <w:bCs/>
        </w:rPr>
        <w:t>Department of Neurology, University of Michigan, Ann Arbor, MI, USA</w:t>
      </w:r>
    </w:p>
    <w:p w14:paraId="00A0FFEC" w14:textId="77777777" w:rsidR="004E4950" w:rsidRPr="004E4950" w:rsidRDefault="004E4950" w:rsidP="004E4950">
      <w:pPr>
        <w:pStyle w:val="CM10"/>
        <w:outlineLvl w:val="0"/>
        <w:rPr>
          <w:rFonts w:ascii="Helvetica" w:hAnsi="Helvetica" w:cs="Arial"/>
          <w:bCs/>
        </w:rPr>
      </w:pPr>
      <w:r w:rsidRPr="004E4950">
        <w:rPr>
          <w:rFonts w:ascii="Helvetica" w:hAnsi="Helvetica" w:cs="Arial"/>
          <w:bCs/>
          <w:vertAlign w:val="superscript"/>
        </w:rPr>
        <w:t>3</w:t>
      </w:r>
      <w:r w:rsidRPr="004E4950">
        <w:rPr>
          <w:rFonts w:ascii="Helvetica" w:hAnsi="Helvetica" w:cs="Arial"/>
          <w:bCs/>
        </w:rPr>
        <w:t>Department of Biomedical Engineering, University of Michigan, Ann Arbor, MI, USA</w:t>
      </w:r>
    </w:p>
    <w:p w14:paraId="3B86A0E1" w14:textId="77777777" w:rsidR="004E4950" w:rsidRPr="004E4950" w:rsidRDefault="004E4950" w:rsidP="004E4950">
      <w:pPr>
        <w:pStyle w:val="CM10"/>
        <w:outlineLvl w:val="0"/>
        <w:rPr>
          <w:rFonts w:ascii="Helvetica" w:hAnsi="Helvetica" w:cs="Arial"/>
          <w:bCs/>
        </w:rPr>
      </w:pPr>
      <w:r w:rsidRPr="004E4950">
        <w:rPr>
          <w:rFonts w:ascii="Helvetica" w:hAnsi="Helvetica" w:cs="Arial"/>
          <w:bCs/>
          <w:vertAlign w:val="superscript"/>
        </w:rPr>
        <w:t>4</w:t>
      </w:r>
      <w:r w:rsidRPr="004E4950">
        <w:rPr>
          <w:rFonts w:ascii="Helvetica" w:hAnsi="Helvetica" w:cs="Arial"/>
          <w:bCs/>
        </w:rPr>
        <w:t>Department of Neurology, VA Ann Arbor Health System, Ann Arbor, MI,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E8DB7B1" w14:textId="77777777" w:rsidR="004E4950" w:rsidRPr="004E4950" w:rsidRDefault="004E4950" w:rsidP="004E4950">
      <w:pPr>
        <w:outlineLvl w:val="0"/>
        <w:rPr>
          <w:rFonts w:ascii="Helvetica" w:hAnsi="Helvetica" w:cs="Arial"/>
          <w:sz w:val="22"/>
          <w:szCs w:val="22"/>
        </w:rPr>
      </w:pPr>
      <w:r w:rsidRPr="004E4950">
        <w:rPr>
          <w:rFonts w:ascii="Helvetica" w:hAnsi="Helvetica" w:cs="Arial"/>
          <w:sz w:val="22"/>
          <w:szCs w:val="22"/>
        </w:rPr>
        <w:t>Daniel Leventhal</w:t>
      </w:r>
      <w:r w:rsidRPr="004E4950">
        <w:rPr>
          <w:rFonts w:ascii="Helvetica" w:hAnsi="Helvetica" w:cs="Arial"/>
          <w:sz w:val="22"/>
          <w:szCs w:val="22"/>
        </w:rPr>
        <w:tab/>
      </w:r>
      <w:r w:rsidRPr="004E4950">
        <w:rPr>
          <w:rFonts w:ascii="Helvetica" w:hAnsi="Helvetica" w:cs="Arial"/>
          <w:sz w:val="22"/>
          <w:szCs w:val="22"/>
        </w:rPr>
        <w:tab/>
        <w:t>(dleventh@med.umich.edu)</w:t>
      </w:r>
    </w:p>
    <w:p w14:paraId="2DCCE28F" w14:textId="77777777" w:rsidR="004E4950" w:rsidRPr="004E4950" w:rsidRDefault="004E4950" w:rsidP="004E4950">
      <w:pPr>
        <w:outlineLvl w:val="0"/>
        <w:rPr>
          <w:rFonts w:ascii="Helvetica" w:hAnsi="Helvetica" w:cs="Arial"/>
          <w:sz w:val="22"/>
          <w:szCs w:val="22"/>
        </w:rPr>
      </w:pPr>
    </w:p>
    <w:p w14:paraId="281C58F3" w14:textId="77777777" w:rsidR="004E4950" w:rsidRPr="004E4950" w:rsidRDefault="004E4950" w:rsidP="004E4950">
      <w:pPr>
        <w:outlineLvl w:val="0"/>
        <w:rPr>
          <w:rFonts w:ascii="Helvetica" w:hAnsi="Helvetica" w:cs="Arial"/>
          <w:b/>
          <w:sz w:val="22"/>
          <w:szCs w:val="22"/>
        </w:rPr>
      </w:pPr>
      <w:r w:rsidRPr="004E4950">
        <w:rPr>
          <w:rFonts w:ascii="Helvetica" w:hAnsi="Helvetica" w:cs="Arial"/>
          <w:b/>
          <w:sz w:val="22"/>
          <w:szCs w:val="22"/>
        </w:rPr>
        <w:t>Email Addresses of Co-Authors:</w:t>
      </w:r>
    </w:p>
    <w:p w14:paraId="628D2350" w14:textId="77777777" w:rsidR="004E4950" w:rsidRPr="004E4950" w:rsidRDefault="004E4950" w:rsidP="004E4950">
      <w:pPr>
        <w:outlineLvl w:val="0"/>
        <w:rPr>
          <w:rFonts w:ascii="Helvetica" w:hAnsi="Helvetica" w:cs="Arial"/>
          <w:sz w:val="22"/>
          <w:szCs w:val="22"/>
        </w:rPr>
      </w:pPr>
      <w:r w:rsidRPr="004E4950">
        <w:rPr>
          <w:rFonts w:ascii="Helvetica" w:hAnsi="Helvetica" w:cs="Arial"/>
          <w:sz w:val="22"/>
          <w:szCs w:val="22"/>
        </w:rPr>
        <w:t xml:space="preserve">Alexandra Bova </w:t>
      </w:r>
      <w:r w:rsidRPr="004E4950">
        <w:rPr>
          <w:rFonts w:ascii="Helvetica" w:hAnsi="Helvetica" w:cs="Arial"/>
          <w:sz w:val="22"/>
          <w:szCs w:val="22"/>
        </w:rPr>
        <w:tab/>
      </w:r>
      <w:r w:rsidRPr="004E4950">
        <w:rPr>
          <w:rFonts w:ascii="Helvetica" w:hAnsi="Helvetica" w:cs="Arial"/>
          <w:sz w:val="22"/>
          <w:szCs w:val="22"/>
        </w:rPr>
        <w:tab/>
        <w:t>(asbova@umich.edu)</w:t>
      </w:r>
    </w:p>
    <w:p w14:paraId="5B90A760" w14:textId="77777777" w:rsidR="004E4950" w:rsidRPr="004E4950" w:rsidRDefault="004E4950" w:rsidP="004E4950">
      <w:pPr>
        <w:outlineLvl w:val="0"/>
        <w:rPr>
          <w:rFonts w:ascii="Helvetica" w:hAnsi="Helvetica" w:cs="Arial"/>
          <w:sz w:val="22"/>
          <w:szCs w:val="22"/>
        </w:rPr>
      </w:pPr>
      <w:r w:rsidRPr="004E4950">
        <w:rPr>
          <w:rFonts w:ascii="Helvetica" w:hAnsi="Helvetica" w:cs="Arial"/>
          <w:sz w:val="22"/>
          <w:szCs w:val="22"/>
        </w:rPr>
        <w:t xml:space="preserve">Krista Kernodle </w:t>
      </w:r>
      <w:r w:rsidRPr="004E4950">
        <w:rPr>
          <w:rFonts w:ascii="Helvetica" w:hAnsi="Helvetica" w:cs="Arial"/>
          <w:sz w:val="22"/>
          <w:szCs w:val="22"/>
        </w:rPr>
        <w:tab/>
      </w:r>
      <w:r w:rsidRPr="004E4950">
        <w:rPr>
          <w:rFonts w:ascii="Helvetica" w:hAnsi="Helvetica" w:cs="Arial"/>
          <w:sz w:val="22"/>
          <w:szCs w:val="22"/>
        </w:rPr>
        <w:tab/>
        <w:t>(kkrista@umich.edu)</w:t>
      </w:r>
    </w:p>
    <w:p w14:paraId="02AACCF9" w14:textId="5771FC9E" w:rsidR="00FA1A9D" w:rsidRDefault="004E4950" w:rsidP="004E4950">
      <w:pPr>
        <w:outlineLvl w:val="0"/>
        <w:rPr>
          <w:rFonts w:ascii="Helvetica" w:hAnsi="Helvetica" w:cs="Arial"/>
          <w:sz w:val="22"/>
          <w:szCs w:val="22"/>
        </w:rPr>
      </w:pPr>
      <w:r w:rsidRPr="004E4950">
        <w:rPr>
          <w:rFonts w:ascii="Helvetica" w:hAnsi="Helvetica" w:cs="Arial"/>
          <w:sz w:val="22"/>
          <w:szCs w:val="22"/>
        </w:rPr>
        <w:t xml:space="preserve">Kaitlyn Mulligan </w:t>
      </w:r>
      <w:r w:rsidRPr="004E4950">
        <w:rPr>
          <w:rFonts w:ascii="Helvetica" w:hAnsi="Helvetica" w:cs="Arial"/>
          <w:sz w:val="22"/>
          <w:szCs w:val="22"/>
        </w:rPr>
        <w:tab/>
      </w:r>
      <w:r w:rsidRPr="004E4950">
        <w:rPr>
          <w:rFonts w:ascii="Helvetica" w:hAnsi="Helvetica" w:cs="Arial"/>
          <w:sz w:val="22"/>
          <w:szCs w:val="22"/>
        </w:rPr>
        <w:tab/>
        <w:t>(kaitmull@umich.edu)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2B389EDE" w14:textId="18FD4613" w:rsidR="00277C90" w:rsidRPr="007D6D0B" w:rsidRDefault="00C70C90" w:rsidP="00277C90">
      <w:pPr>
        <w:rPr>
          <w:rFonts w:ascii="Helvetica" w:hAnsi="Helvetica" w:cs="Arial"/>
          <w:b/>
          <w:sz w:val="22"/>
          <w:szCs w:val="22"/>
        </w:rPr>
      </w:pPr>
      <w:r w:rsidRPr="006A6324">
        <w:rPr>
          <w:rFonts w:ascii="Helvetica" w:hAnsi="Helvetica" w:cs="Arial"/>
          <w:b/>
          <w:sz w:val="22"/>
          <w:szCs w:val="22"/>
        </w:rPr>
        <w:br w:type="page"/>
      </w:r>
      <w:r w:rsidR="00FE059A" w:rsidRPr="00FE059A">
        <w:rPr>
          <w:rFonts w:ascii="Helvetica" w:hAnsi="Helvetica"/>
          <w:b/>
          <w:sz w:val="22"/>
        </w:rPr>
        <w:lastRenderedPageBreak/>
        <w:t>Author Questionnaire:</w:t>
      </w:r>
    </w:p>
    <w:p w14:paraId="2C2D3A49" w14:textId="4F34BFD4" w:rsidR="00FA1A9D" w:rsidRPr="007D6D0B" w:rsidRDefault="00FA1A9D" w:rsidP="007D6D0B">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7D6D0B">
        <w:rPr>
          <w:rFonts w:ascii="Helvetica" w:hAnsi="Helvetica"/>
          <w:sz w:val="22"/>
        </w:rPr>
        <w:t xml:space="preserve"> </w:t>
      </w:r>
      <w:r w:rsidR="007D6D0B">
        <w:rPr>
          <w:rFonts w:ascii="Helvetica" w:hAnsi="Helvetica"/>
          <w:b/>
          <w:sz w:val="22"/>
        </w:rPr>
        <w:t>NO</w:t>
      </w:r>
      <w:r w:rsidR="007D6D0B">
        <w:rPr>
          <w:rFonts w:ascii="Helvetica" w:hAnsi="Helvetica"/>
          <w:b/>
          <w:sz w:val="22"/>
        </w:rPr>
        <w:br/>
      </w:r>
    </w:p>
    <w:p w14:paraId="5E21DE61" w14:textId="3D62D59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D6D0B">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5D994A7" w14:textId="5A1022D6" w:rsidR="00FA1A9D" w:rsidRPr="007D6D0B" w:rsidRDefault="00FA1A9D" w:rsidP="007D6D0B">
      <w:pPr>
        <w:spacing w:before="120"/>
        <w:rPr>
          <w:rFonts w:ascii="Helvetica" w:hAnsi="Helvetica"/>
          <w:i/>
          <w:color w:val="000000" w:themeColor="text1"/>
          <w:sz w:val="22"/>
        </w:rPr>
      </w:pPr>
      <w:r w:rsidRPr="00C679AC">
        <w:rPr>
          <w:rFonts w:ascii="Helvetica" w:hAnsi="Helvetica"/>
          <w:b/>
          <w:sz w:val="22"/>
        </w:rPr>
        <w:t>3</w:t>
      </w:r>
      <w:r w:rsidRPr="007D6D0B">
        <w:rPr>
          <w:rFonts w:ascii="Helvetica" w:hAnsi="Helvetica"/>
          <w:b/>
          <w:color w:val="000000" w:themeColor="text1"/>
          <w:sz w:val="22"/>
        </w:rPr>
        <w:t>.</w:t>
      </w:r>
      <w:r w:rsidRPr="007D6D0B">
        <w:rPr>
          <w:rFonts w:ascii="Helvetica" w:hAnsi="Helvetica"/>
          <w:color w:val="000000" w:themeColor="text1"/>
          <w:sz w:val="22"/>
        </w:rPr>
        <w:t xml:space="preserve"> Which steps from the protocol section below are the most important for viewers to see? </w:t>
      </w:r>
      <w:r w:rsidR="007D6D0B" w:rsidRPr="007D6D0B">
        <w:rPr>
          <w:rFonts w:ascii="Helvetica" w:hAnsi="Helvetica"/>
          <w:color w:val="000000" w:themeColor="text1"/>
          <w:sz w:val="22"/>
        </w:rPr>
        <w:br/>
      </w:r>
      <w:r w:rsidR="007D6D0B" w:rsidRPr="00DB4A76">
        <w:rPr>
          <w:rFonts w:ascii="Helvetica" w:hAnsi="Helvetica"/>
          <w:b/>
          <w:color w:val="000000" w:themeColor="text1"/>
          <w:sz w:val="22"/>
        </w:rPr>
        <w:t>Steps</w:t>
      </w:r>
      <w:r w:rsidR="007D6D0B" w:rsidRPr="00DB4A76">
        <w:rPr>
          <w:rFonts w:ascii="Helvetica" w:hAnsi="Helvetica"/>
          <w:b/>
          <w:i/>
          <w:color w:val="000000" w:themeColor="text1"/>
          <w:sz w:val="22"/>
        </w:rPr>
        <w:t xml:space="preserve"> </w:t>
      </w:r>
      <w:r w:rsidR="00470FBA" w:rsidRPr="00DB4A76">
        <w:rPr>
          <w:rFonts w:ascii="Helvetica" w:hAnsi="Helvetica"/>
          <w:b/>
          <w:color w:val="000000" w:themeColor="text1"/>
          <w:sz w:val="22"/>
        </w:rPr>
        <w:t>2.3, 2.5, 2.7, 3.5, 4.2, 4.4</w:t>
      </w:r>
      <w:r w:rsidR="00DB4A76">
        <w:rPr>
          <w:rFonts w:ascii="Helvetica" w:hAnsi="Helvetica"/>
          <w:color w:val="000000" w:themeColor="text1"/>
          <w:sz w:val="22"/>
        </w:rPr>
        <w:br/>
      </w:r>
    </w:p>
    <w:p w14:paraId="5A5EE1E0" w14:textId="47A62B55" w:rsidR="00FA1A9D" w:rsidRPr="00320CF0" w:rsidRDefault="00FA1A9D" w:rsidP="00FA1A9D">
      <w:pPr>
        <w:spacing w:before="120"/>
        <w:rPr>
          <w:rFonts w:ascii="Helvetica" w:hAnsi="Helvetica"/>
          <w:i/>
          <w:sz w:val="22"/>
        </w:rPr>
      </w:pPr>
      <w:r w:rsidRPr="007D6D0B">
        <w:rPr>
          <w:rFonts w:ascii="Helvetica" w:hAnsi="Helvetica"/>
          <w:b/>
          <w:color w:val="000000" w:themeColor="text1"/>
          <w:sz w:val="22"/>
        </w:rPr>
        <w:t>4.</w:t>
      </w:r>
      <w:r w:rsidRPr="007D6D0B">
        <w:rPr>
          <w:rFonts w:ascii="Helvetica" w:hAnsi="Helvetica"/>
          <w:color w:val="000000" w:themeColor="text1"/>
          <w:sz w:val="22"/>
        </w:rPr>
        <w:t xml:space="preserve"> What is the single most difficult aspect </w:t>
      </w:r>
      <w:r w:rsidRPr="00320CF0">
        <w:rPr>
          <w:rFonts w:ascii="Helvetica" w:hAnsi="Helvetica"/>
          <w:sz w:val="22"/>
        </w:rPr>
        <w:t>of this procedure and what do you do to ensure success</w:t>
      </w:r>
      <w:r w:rsidRPr="00E24898">
        <w:rPr>
          <w:rFonts w:ascii="Helvetica" w:hAnsi="Helvetica"/>
          <w:sz w:val="22"/>
        </w:rPr>
        <w:t>?</w:t>
      </w:r>
    </w:p>
    <w:p w14:paraId="7EA0B037" w14:textId="685CB007" w:rsidR="00470FBA" w:rsidRPr="00D46017" w:rsidRDefault="00470FBA" w:rsidP="00470FBA">
      <w:pPr>
        <w:spacing w:before="120"/>
        <w:rPr>
          <w:rFonts w:ascii="Helvetica" w:hAnsi="Helvetica"/>
          <w:iCs/>
          <w:sz w:val="22"/>
        </w:rPr>
      </w:pPr>
      <w:r w:rsidRPr="00DB4A76">
        <w:rPr>
          <w:rFonts w:ascii="Helvetica" w:hAnsi="Helvetica"/>
          <w:b/>
          <w:iCs/>
          <w:sz w:val="22"/>
        </w:rPr>
        <w:t>2.2:</w:t>
      </w:r>
      <w:r>
        <w:rPr>
          <w:rFonts w:ascii="Helvetica" w:hAnsi="Helvetica"/>
          <w:iCs/>
          <w:sz w:val="22"/>
        </w:rPr>
        <w:t xml:space="preserve"> Some rats learn this step very quickly, but others take much longer. If animals do not move to the front of the chamber to reach after the pellet is raised, experimenters can bait them with another pellet.</w:t>
      </w:r>
    </w:p>
    <w:p w14:paraId="050C36D4" w14:textId="4BD8CD1E" w:rsidR="00FA1A9D" w:rsidRDefault="00470FBA" w:rsidP="007D6D0B">
      <w:pPr>
        <w:spacing w:before="120"/>
        <w:rPr>
          <w:rFonts w:ascii="Helvetica" w:hAnsi="Helvetica"/>
          <w:color w:val="3366FF"/>
          <w:sz w:val="22"/>
        </w:rPr>
      </w:pPr>
      <w:r w:rsidRPr="00DB4A76">
        <w:rPr>
          <w:rFonts w:ascii="Helvetica" w:hAnsi="Helvetica"/>
          <w:b/>
          <w:iCs/>
          <w:sz w:val="22"/>
        </w:rPr>
        <w:t>4.4:</w:t>
      </w:r>
      <w:r>
        <w:rPr>
          <w:rFonts w:ascii="Helvetica" w:hAnsi="Helvetica"/>
          <w:iCs/>
          <w:sz w:val="22"/>
        </w:rPr>
        <w:t xml:space="preserve"> Test your ROI settings before running rats for an important experiment and test with multiple rats to ensure settings work for all rats. </w:t>
      </w:r>
      <w:r w:rsidR="007D6D0B">
        <w:rPr>
          <w:rFonts w:ascii="Helvetica" w:hAnsi="Helvetica"/>
          <w:iCs/>
          <w:sz w:val="22"/>
        </w:rPr>
        <w:br/>
      </w:r>
    </w:p>
    <w:p w14:paraId="40A01E6F" w14:textId="231A87C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7D6D0B">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55A90991"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r w:rsidR="007D6D0B">
        <w:rPr>
          <w:rFonts w:ascii="Helvetica" w:hAnsi="Helvetica" w:cs="Arial"/>
          <w:b/>
          <w:sz w:val="22"/>
          <w:szCs w:val="22"/>
        </w:rPr>
        <w:t>:</w:t>
      </w:r>
    </w:p>
    <w:p w14:paraId="20EDE62B" w14:textId="77777777" w:rsidR="00330F1B" w:rsidRPr="001B3024" w:rsidRDefault="00330F1B" w:rsidP="007D6D0B">
      <w:pPr>
        <w:contextualSpacing/>
        <w:outlineLvl w:val="0"/>
        <w:rPr>
          <w:rFonts w:ascii="Helvetica" w:hAnsi="Helvetica" w:cs="Arial"/>
          <w:sz w:val="22"/>
          <w:szCs w:val="22"/>
          <w:u w:val="single"/>
        </w:rPr>
      </w:pPr>
    </w:p>
    <w:p w14:paraId="7826EE4A" w14:textId="76E21477" w:rsidR="00CE10F2" w:rsidRDefault="00470FB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Alexandra Bova</w:t>
      </w:r>
      <w:r w:rsidR="000D35D9" w:rsidRPr="00511F52">
        <w:rPr>
          <w:rFonts w:ascii="Helvetica" w:hAnsi="Helvetica" w:cs="Arial"/>
          <w:sz w:val="22"/>
          <w:szCs w:val="22"/>
        </w:rPr>
        <w:t xml:space="preserve">: </w:t>
      </w:r>
      <w:r>
        <w:rPr>
          <w:rFonts w:ascii="Helvetica" w:hAnsi="Helvetica" w:cs="Arial"/>
          <w:sz w:val="22"/>
          <w:szCs w:val="22"/>
        </w:rPr>
        <w:t>This method builds upon established rat skilled reaching protocols to automate training and testing, providing an efficient means to acquire large data sets relatively quickly</w:t>
      </w:r>
      <w:r w:rsidR="007D6D0B">
        <w:rPr>
          <w:rFonts w:ascii="Helvetica" w:hAnsi="Helvetica" w:cs="Arial"/>
          <w:sz w:val="22"/>
          <w:szCs w:val="22"/>
        </w:rPr>
        <w:t xml:space="preserve"> </w:t>
      </w:r>
      <w:r w:rsidR="007D6D0B">
        <w:rPr>
          <w:rFonts w:ascii="Helvetica" w:hAnsi="Helvetica" w:cs="Arial"/>
          <w:b/>
          <w:sz w:val="22"/>
          <w:szCs w:val="22"/>
        </w:rPr>
        <w:t xml:space="preserve">[1]. </w:t>
      </w:r>
      <w:r w:rsidR="007D6D0B">
        <w:rPr>
          <w:rFonts w:ascii="Helvetica" w:hAnsi="Helvetica" w:cs="Arial"/>
          <w:b/>
          <w:sz w:val="22"/>
          <w:szCs w:val="22"/>
        </w:rPr>
        <w:br/>
      </w:r>
    </w:p>
    <w:p w14:paraId="24B52600" w14:textId="3DA41ED8" w:rsidR="00336C61" w:rsidRPr="007D6D0B" w:rsidRDefault="007D6D0B" w:rsidP="007D6D0B">
      <w:pPr>
        <w:pStyle w:val="ListParagraph"/>
        <w:numPr>
          <w:ilvl w:val="2"/>
          <w:numId w:val="9"/>
        </w:numPr>
        <w:outlineLvl w:val="0"/>
        <w:rPr>
          <w:rFonts w:ascii="Helvetica" w:hAnsi="Helvetica" w:cs="Arial"/>
          <w:sz w:val="22"/>
          <w:szCs w:val="22"/>
        </w:rPr>
      </w:pPr>
      <w:r>
        <w:rPr>
          <w:rFonts w:ascii="Helvetica" w:hAnsi="Helvetica" w:cs="Arial"/>
          <w:bCs/>
          <w:sz w:val="22"/>
          <w:szCs w:val="22"/>
        </w:rPr>
        <w:t>I</w:t>
      </w:r>
      <w:r w:rsidRPr="007D6D0B">
        <w:rPr>
          <w:rFonts w:ascii="Helvetica" w:hAnsi="Helvetica" w:cs="Arial"/>
          <w:bCs/>
          <w:sz w:val="22"/>
          <w:szCs w:val="22"/>
        </w:rPr>
        <w:t>NTERVIEW: Named talent says the statement above in an interview-style shot, looking slightly off-camera.</w:t>
      </w:r>
    </w:p>
    <w:p w14:paraId="6482321C" w14:textId="77777777" w:rsidR="00330F1B" w:rsidRPr="00511F52" w:rsidRDefault="00330F1B" w:rsidP="007D6D0B">
      <w:pPr>
        <w:contextualSpacing/>
        <w:outlineLvl w:val="0"/>
        <w:rPr>
          <w:rFonts w:ascii="Helvetica" w:hAnsi="Helvetica" w:cs="Arial"/>
          <w:sz w:val="22"/>
          <w:szCs w:val="22"/>
          <w:u w:val="single"/>
        </w:rPr>
      </w:pPr>
    </w:p>
    <w:p w14:paraId="547FA271" w14:textId="135672B8" w:rsidR="00336C61" w:rsidRDefault="00470FBA" w:rsidP="007D6D0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Alexandra Bova</w:t>
      </w:r>
      <w:r w:rsidR="000D35D9" w:rsidRPr="00511F52">
        <w:rPr>
          <w:rFonts w:ascii="Helvetica" w:hAnsi="Helvetica" w:cs="Arial"/>
          <w:sz w:val="22"/>
          <w:szCs w:val="22"/>
        </w:rPr>
        <w:t xml:space="preserve">: </w:t>
      </w:r>
      <w:r>
        <w:rPr>
          <w:rFonts w:ascii="Helvetica" w:hAnsi="Helvetica" w:cs="Arial"/>
          <w:sz w:val="22"/>
          <w:szCs w:val="22"/>
        </w:rPr>
        <w:t>It minimizes experimenter effort while allowing 3-dimensional reconstruction of forelimb kinematics. The kinematics can be used to evaluate the effects of precisely-timed interventions or correlated with physiologic recordings</w:t>
      </w:r>
      <w:r w:rsidR="007D6D0B">
        <w:rPr>
          <w:rFonts w:ascii="Helvetica" w:hAnsi="Helvetica" w:cs="Arial"/>
          <w:sz w:val="22"/>
          <w:szCs w:val="22"/>
        </w:rPr>
        <w:t xml:space="preserve"> </w:t>
      </w:r>
      <w:r w:rsidR="007D6D0B">
        <w:rPr>
          <w:rFonts w:ascii="Helvetica" w:hAnsi="Helvetica" w:cs="Arial"/>
          <w:b/>
          <w:sz w:val="22"/>
          <w:szCs w:val="22"/>
        </w:rPr>
        <w:t xml:space="preserve">[1]. </w:t>
      </w:r>
      <w:r w:rsidR="007D6D0B">
        <w:rPr>
          <w:rFonts w:ascii="Helvetica" w:hAnsi="Helvetica" w:cs="Arial"/>
          <w:sz w:val="22"/>
          <w:szCs w:val="22"/>
        </w:rPr>
        <w:br/>
      </w:r>
    </w:p>
    <w:p w14:paraId="0256862B" w14:textId="77777777" w:rsidR="007D6D0B" w:rsidRPr="007D6D0B" w:rsidRDefault="007D6D0B" w:rsidP="007D6D0B">
      <w:pPr>
        <w:pStyle w:val="ListParagraph"/>
        <w:numPr>
          <w:ilvl w:val="2"/>
          <w:numId w:val="9"/>
        </w:numPr>
        <w:outlineLvl w:val="0"/>
        <w:rPr>
          <w:rFonts w:ascii="Helvetica" w:hAnsi="Helvetica" w:cs="Arial"/>
          <w:sz w:val="22"/>
          <w:szCs w:val="22"/>
        </w:rPr>
      </w:pPr>
      <w:r>
        <w:rPr>
          <w:rFonts w:ascii="Helvetica" w:hAnsi="Helvetica" w:cs="Arial"/>
          <w:bCs/>
          <w:sz w:val="22"/>
          <w:szCs w:val="22"/>
        </w:rPr>
        <w:t>I</w:t>
      </w:r>
      <w:r w:rsidRPr="007D6D0B">
        <w:rPr>
          <w:rFonts w:ascii="Helvetica" w:hAnsi="Helvetica" w:cs="Arial"/>
          <w:bCs/>
          <w:sz w:val="22"/>
          <w:szCs w:val="22"/>
        </w:rPr>
        <w:t>NTERVIEW: Named talent says the statement above in an interview-style shot, looking slightly off-camera.</w:t>
      </w:r>
    </w:p>
    <w:p w14:paraId="00CDA612" w14:textId="77777777" w:rsidR="000D35D9" w:rsidRPr="007D6D0B" w:rsidRDefault="000D35D9" w:rsidP="007D6D0B">
      <w:pPr>
        <w:pStyle w:val="ListParagraph"/>
        <w:ind w:left="1350"/>
        <w:outlineLvl w:val="0"/>
        <w:rPr>
          <w:rFonts w:ascii="Helvetica" w:hAnsi="Helvetica" w:cs="Arial"/>
          <w:sz w:val="22"/>
          <w:szCs w:val="22"/>
        </w:rPr>
      </w:pPr>
    </w:p>
    <w:p w14:paraId="0C3ACC6B" w14:textId="2D6EAF8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7D6D0B">
        <w:rPr>
          <w:rFonts w:ascii="Helvetica" w:hAnsi="Helvetica" w:cs="Arial"/>
          <w:b/>
          <w:sz w:val="22"/>
          <w:szCs w:val="22"/>
        </w:rPr>
        <w:t>:</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DC6069B" w:rsidR="00CE10F2" w:rsidRDefault="005F123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 Leventhal</w:t>
      </w:r>
      <w:r w:rsidR="00DC7D3A" w:rsidRPr="00511F52">
        <w:rPr>
          <w:rFonts w:ascii="Helvetica" w:hAnsi="Helvetica" w:cs="Arial"/>
          <w:sz w:val="22"/>
          <w:szCs w:val="22"/>
        </w:rPr>
        <w:t>:</w:t>
      </w:r>
      <w:r w:rsidR="00470FBA">
        <w:rPr>
          <w:rFonts w:ascii="Helvetica" w:hAnsi="Helvetica" w:cs="Arial"/>
          <w:sz w:val="22"/>
          <w:szCs w:val="22"/>
        </w:rPr>
        <w:t xml:space="preserve"> With some adjustments, this technique can also be applied in mice</w:t>
      </w:r>
      <w:r w:rsidR="007D6D0B">
        <w:rPr>
          <w:rFonts w:ascii="Helvetica" w:hAnsi="Helvetica" w:cs="Arial"/>
          <w:sz w:val="22"/>
          <w:szCs w:val="22"/>
        </w:rPr>
        <w:t xml:space="preserve"> </w:t>
      </w:r>
      <w:r w:rsidR="007D6D0B">
        <w:rPr>
          <w:rFonts w:ascii="Helvetica" w:hAnsi="Helvetica" w:cs="Arial"/>
          <w:b/>
          <w:sz w:val="22"/>
          <w:szCs w:val="22"/>
        </w:rPr>
        <w:t xml:space="preserve">[1]. </w:t>
      </w:r>
      <w:r w:rsidR="007D6D0B">
        <w:rPr>
          <w:rFonts w:ascii="Helvetica" w:hAnsi="Helvetica" w:cs="Arial"/>
          <w:sz w:val="22"/>
          <w:szCs w:val="22"/>
        </w:rPr>
        <w:br/>
      </w:r>
    </w:p>
    <w:p w14:paraId="16567DB1" w14:textId="3F882C02" w:rsidR="007D6D0B" w:rsidRPr="007D6D0B" w:rsidRDefault="007D6D0B" w:rsidP="007D6D0B">
      <w:pPr>
        <w:pStyle w:val="ListParagraph"/>
        <w:numPr>
          <w:ilvl w:val="2"/>
          <w:numId w:val="9"/>
        </w:numPr>
        <w:outlineLvl w:val="0"/>
        <w:rPr>
          <w:rFonts w:ascii="Helvetica" w:hAnsi="Helvetica" w:cs="Arial"/>
          <w:sz w:val="22"/>
          <w:szCs w:val="22"/>
        </w:rPr>
      </w:pPr>
      <w:r>
        <w:rPr>
          <w:rFonts w:ascii="Helvetica" w:hAnsi="Helvetica" w:cs="Arial"/>
          <w:bCs/>
          <w:sz w:val="22"/>
          <w:szCs w:val="22"/>
        </w:rPr>
        <w:t>I</w:t>
      </w:r>
      <w:r w:rsidRPr="007D6D0B">
        <w:rPr>
          <w:rFonts w:ascii="Helvetica" w:hAnsi="Helvetica" w:cs="Arial"/>
          <w:bCs/>
          <w:sz w:val="22"/>
          <w:szCs w:val="22"/>
        </w:rPr>
        <w:t>NTERVIEW: Named talent says the statement above in an interview-style shot, looking slightly off-camera.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4C54C62E" w:rsidR="00EA60D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E82561">
        <w:rPr>
          <w:rFonts w:ascii="Helvetica" w:hAnsi="Helvetica" w:cs="Arial"/>
          <w:sz w:val="22"/>
          <w:szCs w:val="22"/>
        </w:rPr>
        <w:t xml:space="preserve"> at the </w:t>
      </w:r>
      <w:r w:rsidR="00E82561" w:rsidRPr="00E82561">
        <w:rPr>
          <w:rFonts w:ascii="Helvetica" w:hAnsi="Helvetica" w:cs="Arial"/>
          <w:sz w:val="22"/>
          <w:szCs w:val="22"/>
        </w:rPr>
        <w:t>University of Michigan.</w:t>
      </w:r>
    </w:p>
    <w:p w14:paraId="20D77106" w14:textId="77777777" w:rsidR="00E82561" w:rsidRDefault="00E8256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6B43BDDB"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CC1D5BC" w:rsidR="00CE10F2" w:rsidRPr="006A6324" w:rsidRDefault="00E82561"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Behavioral Training</w:t>
      </w:r>
    </w:p>
    <w:p w14:paraId="3BEA9BD9" w14:textId="1653634B" w:rsidR="00125924" w:rsidRDefault="00E8256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turning on the lights </w:t>
      </w:r>
      <w:r w:rsidR="00A74296">
        <w:rPr>
          <w:rFonts w:ascii="Helvetica" w:hAnsi="Helvetica" w:cs="Arial"/>
          <w:b/>
          <w:sz w:val="22"/>
          <w:szCs w:val="22"/>
        </w:rPr>
        <w:t xml:space="preserve">[1] </w:t>
      </w:r>
      <w:r>
        <w:rPr>
          <w:rFonts w:ascii="Helvetica" w:hAnsi="Helvetica" w:cs="Arial"/>
          <w:sz w:val="22"/>
          <w:szCs w:val="22"/>
        </w:rPr>
        <w:t>and place the rat in a skilled reaching chamber</w:t>
      </w:r>
      <w:r w:rsidR="005F6742">
        <w:rPr>
          <w:rFonts w:ascii="Helvetica" w:hAnsi="Helvetica" w:cs="Arial"/>
          <w:sz w:val="22"/>
          <w:szCs w:val="22"/>
        </w:rPr>
        <w:t xml:space="preserve"> </w:t>
      </w:r>
      <w:r w:rsidR="005F6742">
        <w:rPr>
          <w:rFonts w:ascii="Helvetica" w:hAnsi="Helvetica" w:cs="Arial"/>
          <w:b/>
          <w:sz w:val="22"/>
          <w:szCs w:val="22"/>
        </w:rPr>
        <w:t>[</w:t>
      </w:r>
      <w:r w:rsidR="00A74296">
        <w:rPr>
          <w:rFonts w:ascii="Helvetica" w:hAnsi="Helvetica" w:cs="Arial"/>
          <w:b/>
          <w:sz w:val="22"/>
          <w:szCs w:val="22"/>
        </w:rPr>
        <w:t>2</w:t>
      </w:r>
      <w:r w:rsidR="005F6742">
        <w:rPr>
          <w:rFonts w:ascii="Helvetica" w:hAnsi="Helvetica" w:cs="Arial"/>
          <w:b/>
          <w:sz w:val="22"/>
          <w:szCs w:val="22"/>
        </w:rPr>
        <w:t>].</w:t>
      </w:r>
    </w:p>
    <w:p w14:paraId="397C25C1" w14:textId="034E47AF" w:rsidR="00E82561" w:rsidRDefault="00E82561" w:rsidP="00E82561">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Talent walks </w:t>
      </w:r>
      <w:r w:rsidR="00470FBA">
        <w:rPr>
          <w:rFonts w:ascii="Helvetica" w:hAnsi="Helvetica" w:cs="Arial"/>
          <w:sz w:val="22"/>
          <w:szCs w:val="22"/>
        </w:rPr>
        <w:t>over to the rat chamber</w:t>
      </w:r>
      <w:r w:rsidR="001B2CC4">
        <w:rPr>
          <w:rFonts w:ascii="Helvetica" w:hAnsi="Helvetica" w:cs="Arial"/>
          <w:sz w:val="22"/>
          <w:szCs w:val="22"/>
        </w:rPr>
        <w:t xml:space="preserve"> </w:t>
      </w:r>
      <w:r>
        <w:rPr>
          <w:rFonts w:ascii="Helvetica" w:hAnsi="Helvetica" w:cs="Arial"/>
          <w:sz w:val="22"/>
          <w:szCs w:val="22"/>
        </w:rPr>
        <w:t>an</w:t>
      </w:r>
      <w:r w:rsidR="001B2CC4">
        <w:rPr>
          <w:rFonts w:ascii="Helvetica" w:hAnsi="Helvetica" w:cs="Arial"/>
          <w:sz w:val="22"/>
          <w:szCs w:val="22"/>
        </w:rPr>
        <w:t>d</w:t>
      </w:r>
      <w:r>
        <w:rPr>
          <w:rFonts w:ascii="Helvetica" w:hAnsi="Helvetica" w:cs="Arial"/>
          <w:sz w:val="22"/>
          <w:szCs w:val="22"/>
        </w:rPr>
        <w:t xml:space="preserve"> turns on the light.</w:t>
      </w:r>
    </w:p>
    <w:p w14:paraId="62BCC299" w14:textId="344D9BC0" w:rsidR="00E82561" w:rsidRPr="006A6324" w:rsidRDefault="00E82561" w:rsidP="00E8256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rat in the reaching chamber. </w:t>
      </w:r>
    </w:p>
    <w:p w14:paraId="3269B29E" w14:textId="4BCC0B0B" w:rsidR="00CE10F2" w:rsidRPr="00A74296" w:rsidRDefault="007D6F86" w:rsidP="003138D4">
      <w:pPr>
        <w:numPr>
          <w:ilvl w:val="1"/>
          <w:numId w:val="12"/>
        </w:numPr>
        <w:spacing w:before="240"/>
        <w:outlineLvl w:val="0"/>
        <w:rPr>
          <w:rFonts w:ascii="Helvetica" w:hAnsi="Helvetica" w:cs="Arial"/>
          <w:sz w:val="22"/>
          <w:szCs w:val="22"/>
        </w:rPr>
      </w:pPr>
      <w:r>
        <w:rPr>
          <w:rFonts w:ascii="Helvetica" w:hAnsi="Helvetica" w:cs="Arial"/>
          <w:sz w:val="22"/>
          <w:szCs w:val="22"/>
        </w:rPr>
        <w:t>Use forceps to hold a pellet through the reaching slot at the front of the box</w:t>
      </w:r>
      <w:r w:rsidR="005F6742">
        <w:rPr>
          <w:rFonts w:ascii="Helvetica" w:hAnsi="Helvetica" w:cs="Arial"/>
          <w:sz w:val="22"/>
          <w:szCs w:val="22"/>
        </w:rPr>
        <w:t xml:space="preserve"> </w:t>
      </w:r>
      <w:r w:rsidR="005F6742">
        <w:rPr>
          <w:rFonts w:ascii="Helvetica" w:hAnsi="Helvetica" w:cs="Arial"/>
          <w:b/>
          <w:sz w:val="22"/>
          <w:szCs w:val="22"/>
        </w:rPr>
        <w:t>[1].</w:t>
      </w:r>
    </w:p>
    <w:p w14:paraId="6DD079F6" w14:textId="3A6F7DEC" w:rsidR="00A74296" w:rsidRDefault="00A74296" w:rsidP="00A74296">
      <w:pPr>
        <w:numPr>
          <w:ilvl w:val="2"/>
          <w:numId w:val="12"/>
        </w:numPr>
        <w:spacing w:before="240"/>
        <w:outlineLvl w:val="0"/>
        <w:rPr>
          <w:rFonts w:ascii="Helvetica" w:hAnsi="Helvetica" w:cs="Arial"/>
          <w:sz w:val="22"/>
          <w:szCs w:val="22"/>
        </w:rPr>
      </w:pPr>
      <w:r>
        <w:rPr>
          <w:rFonts w:ascii="Helvetica" w:hAnsi="Helvetica" w:cs="Arial"/>
          <w:sz w:val="22"/>
          <w:szCs w:val="22"/>
        </w:rPr>
        <w:t>Talent uses forceps to hold a pellet through the reaching slot.</w:t>
      </w:r>
    </w:p>
    <w:p w14:paraId="34DB8B0E" w14:textId="0C14CBB4" w:rsidR="007D6F86" w:rsidRDefault="007D6F86" w:rsidP="003138D4">
      <w:pPr>
        <w:numPr>
          <w:ilvl w:val="1"/>
          <w:numId w:val="12"/>
        </w:numPr>
        <w:spacing w:before="240"/>
        <w:outlineLvl w:val="0"/>
        <w:rPr>
          <w:rFonts w:ascii="Helvetica" w:hAnsi="Helvetica" w:cs="Arial"/>
          <w:sz w:val="22"/>
          <w:szCs w:val="22"/>
        </w:rPr>
      </w:pPr>
      <w:r>
        <w:rPr>
          <w:rFonts w:ascii="Helvetica" w:hAnsi="Helvetica" w:cs="Arial"/>
          <w:sz w:val="22"/>
          <w:szCs w:val="22"/>
        </w:rPr>
        <w:t>Allow the rat to eat 3 pellets from the forceps</w:t>
      </w:r>
      <w:r w:rsidR="005F6742">
        <w:rPr>
          <w:rFonts w:ascii="Helvetica" w:hAnsi="Helvetica" w:cs="Arial"/>
          <w:sz w:val="22"/>
          <w:szCs w:val="22"/>
        </w:rPr>
        <w:t xml:space="preserve"> </w:t>
      </w:r>
      <w:r w:rsidR="005F6742">
        <w:rPr>
          <w:rFonts w:ascii="Helvetica" w:hAnsi="Helvetica" w:cs="Arial"/>
          <w:b/>
          <w:sz w:val="22"/>
          <w:szCs w:val="22"/>
        </w:rPr>
        <w:t>[1].</w:t>
      </w:r>
      <w:r>
        <w:rPr>
          <w:rFonts w:ascii="Helvetica" w:hAnsi="Helvetica" w:cs="Arial"/>
          <w:sz w:val="22"/>
          <w:szCs w:val="22"/>
        </w:rPr>
        <w:t xml:space="preserve"> </w:t>
      </w:r>
      <w:r w:rsidR="0077184B">
        <w:rPr>
          <w:rFonts w:ascii="Helvetica" w:hAnsi="Helvetica" w:cs="Arial"/>
          <w:sz w:val="22"/>
          <w:szCs w:val="22"/>
        </w:rPr>
        <w:t>Pull the pellet back t</w:t>
      </w:r>
      <w:r w:rsidR="001A1DAF" w:rsidRPr="001A1DAF">
        <w:rPr>
          <w:rFonts w:ascii="Helvetica" w:hAnsi="Helvetica" w:cs="Arial"/>
          <w:sz w:val="22"/>
          <w:szCs w:val="22"/>
        </w:rPr>
        <w:t xml:space="preserve">he next time the rat tries to eat the pellet from the forceps. </w:t>
      </w:r>
      <w:r w:rsidR="001A1DAF">
        <w:rPr>
          <w:rFonts w:ascii="Helvetica" w:hAnsi="Helvetica" w:cs="Arial"/>
          <w:sz w:val="22"/>
          <w:szCs w:val="22"/>
        </w:rPr>
        <w:t>Repeat until the rat reaches</w:t>
      </w:r>
      <w:r w:rsidR="001A1DAF" w:rsidRPr="001A1DAF">
        <w:rPr>
          <w:rFonts w:ascii="Helvetica" w:hAnsi="Helvetica" w:cs="Arial"/>
          <w:sz w:val="22"/>
          <w:szCs w:val="22"/>
        </w:rPr>
        <w:t xml:space="preserve"> for the pellet with </w:t>
      </w:r>
      <w:r w:rsidR="007D6D0B">
        <w:rPr>
          <w:rFonts w:ascii="Helvetica" w:hAnsi="Helvetica" w:cs="Arial"/>
          <w:sz w:val="22"/>
          <w:szCs w:val="22"/>
        </w:rPr>
        <w:t>one</w:t>
      </w:r>
      <w:r w:rsidR="001A1DAF" w:rsidRPr="001A1DAF">
        <w:rPr>
          <w:rFonts w:ascii="Helvetica" w:hAnsi="Helvetica" w:cs="Arial"/>
          <w:sz w:val="22"/>
          <w:szCs w:val="22"/>
        </w:rPr>
        <w:t xml:space="preserve"> paw</w:t>
      </w:r>
      <w:r w:rsidR="007D6D0B">
        <w:rPr>
          <w:rFonts w:ascii="Helvetica" w:hAnsi="Helvetica" w:cs="Arial"/>
          <w:sz w:val="22"/>
          <w:szCs w:val="22"/>
        </w:rPr>
        <w:t xml:space="preserve"> the most out of 11 reaches</w:t>
      </w:r>
      <w:r w:rsidR="001A1DAF">
        <w:rPr>
          <w:rFonts w:ascii="Helvetica" w:hAnsi="Helvetica" w:cs="Arial"/>
          <w:sz w:val="22"/>
          <w:szCs w:val="22"/>
        </w:rPr>
        <w:t>, indicating paw preference</w:t>
      </w:r>
      <w:r w:rsidR="005F6742" w:rsidRPr="005F6742">
        <w:rPr>
          <w:rFonts w:ascii="Helvetica" w:hAnsi="Helvetica" w:cs="Arial"/>
          <w:b/>
          <w:sz w:val="22"/>
          <w:szCs w:val="22"/>
        </w:rPr>
        <w:t xml:space="preserve"> [2-TXT].</w:t>
      </w:r>
    </w:p>
    <w:p w14:paraId="7BDADB18" w14:textId="6D621F6E" w:rsidR="005F6742" w:rsidRDefault="005F6742" w:rsidP="0077184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Show rat eating one pellet. </w:t>
      </w:r>
      <w:r w:rsidR="00DB4A76" w:rsidRPr="00DB4A76">
        <w:rPr>
          <w:rFonts w:ascii="Helvetica" w:hAnsi="Helvetica"/>
          <w:i/>
          <w:color w:val="4472C4" w:themeColor="accent1"/>
          <w:sz w:val="22"/>
          <w:szCs w:val="22"/>
        </w:rPr>
        <w:t>Video editor: Authors indicate this is an important step.</w:t>
      </w:r>
    </w:p>
    <w:p w14:paraId="05B42594" w14:textId="36C00E9D" w:rsidR="001A1DAF" w:rsidRPr="006A6324" w:rsidRDefault="005F6742" w:rsidP="0077184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pulls pellet back. </w:t>
      </w:r>
      <w:r>
        <w:rPr>
          <w:rFonts w:ascii="Helvetica" w:hAnsi="Helvetica" w:cs="Arial"/>
          <w:sz w:val="22"/>
          <w:szCs w:val="22"/>
        </w:rPr>
        <w:br/>
      </w:r>
      <w:r w:rsidR="001A1DAF" w:rsidRPr="005F6742">
        <w:rPr>
          <w:rFonts w:ascii="Helvetica" w:hAnsi="Helvetica" w:cs="Arial"/>
          <w:b/>
          <w:sz w:val="22"/>
          <w:szCs w:val="22"/>
        </w:rPr>
        <w:t>TEXT: Repeat 11 times.</w:t>
      </w:r>
      <w:r w:rsidR="001A1DAF">
        <w:rPr>
          <w:rFonts w:ascii="Helvetica" w:hAnsi="Helvetica" w:cs="Arial"/>
          <w:sz w:val="22"/>
          <w:szCs w:val="22"/>
        </w:rPr>
        <w:t xml:space="preserve"> </w:t>
      </w:r>
    </w:p>
    <w:p w14:paraId="1BF628A0" w14:textId="54A7D4AC" w:rsidR="00C7374B" w:rsidRDefault="001A1DA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align the pellet delivery rod with the side of the reaching slot </w:t>
      </w:r>
      <w:r w:rsidRPr="001A1DAF">
        <w:rPr>
          <w:rFonts w:ascii="Helvetica" w:hAnsi="Helvetica" w:cs="Arial"/>
          <w:sz w:val="22"/>
          <w:szCs w:val="22"/>
        </w:rPr>
        <w:t>contralateral to the rat’s preferred paw</w:t>
      </w:r>
      <w:r w:rsidR="0077184B">
        <w:rPr>
          <w:rFonts w:ascii="Helvetica" w:hAnsi="Helvetica" w:cs="Arial"/>
          <w:sz w:val="22"/>
          <w:szCs w:val="22"/>
        </w:rPr>
        <w:t xml:space="preserve"> </w:t>
      </w:r>
      <w:r w:rsidR="0077184B">
        <w:rPr>
          <w:rFonts w:ascii="Helvetica" w:hAnsi="Helvetica" w:cs="Arial"/>
          <w:b/>
          <w:sz w:val="22"/>
          <w:szCs w:val="22"/>
        </w:rPr>
        <w:t>[1-TXT].</w:t>
      </w:r>
      <w:r>
        <w:rPr>
          <w:rFonts w:ascii="Helvetica" w:hAnsi="Helvetica" w:cs="Arial"/>
          <w:sz w:val="22"/>
          <w:szCs w:val="22"/>
        </w:rPr>
        <w:t xml:space="preserve"> Place a pellet on the delivery rod</w:t>
      </w:r>
      <w:r w:rsidR="0077184B">
        <w:rPr>
          <w:rFonts w:ascii="Helvetica" w:hAnsi="Helvetica" w:cs="Arial"/>
          <w:sz w:val="22"/>
          <w:szCs w:val="22"/>
        </w:rPr>
        <w:t xml:space="preserve"> </w:t>
      </w:r>
      <w:r w:rsidR="0077184B">
        <w:rPr>
          <w:rFonts w:ascii="Helvetica" w:hAnsi="Helvetica" w:cs="Arial"/>
          <w:b/>
          <w:sz w:val="22"/>
          <w:szCs w:val="22"/>
        </w:rPr>
        <w:t>[2].</w:t>
      </w:r>
    </w:p>
    <w:p w14:paraId="4324ADE3" w14:textId="241F4B43" w:rsidR="001B2CC4" w:rsidRPr="0077184B" w:rsidRDefault="0077184B" w:rsidP="001B2CC4">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 talent aligning rod with the side of the reaching slot. </w:t>
      </w:r>
      <w:r>
        <w:rPr>
          <w:rFonts w:ascii="Helvetica" w:hAnsi="Helvetica" w:cs="Arial"/>
          <w:sz w:val="22"/>
          <w:szCs w:val="22"/>
        </w:rPr>
        <w:br/>
      </w:r>
      <w:r w:rsidR="001B2CC4" w:rsidRPr="0077184B">
        <w:rPr>
          <w:rFonts w:ascii="Helvetica" w:hAnsi="Helvetica" w:cs="Arial"/>
          <w:b/>
          <w:sz w:val="22"/>
          <w:szCs w:val="22"/>
        </w:rPr>
        <w:t>TEXT: Pellet delivery rod training (1-3 days)</w:t>
      </w:r>
    </w:p>
    <w:p w14:paraId="5F9708BA" w14:textId="4596AB97" w:rsidR="0077184B" w:rsidRPr="0077184B" w:rsidRDefault="0077184B" w:rsidP="001B2CC4">
      <w:pPr>
        <w:numPr>
          <w:ilvl w:val="2"/>
          <w:numId w:val="12"/>
        </w:numPr>
        <w:spacing w:before="240"/>
        <w:outlineLvl w:val="0"/>
        <w:rPr>
          <w:rFonts w:ascii="Helvetica" w:hAnsi="Helvetica" w:cs="Arial"/>
          <w:sz w:val="22"/>
          <w:szCs w:val="22"/>
        </w:rPr>
      </w:pPr>
      <w:r w:rsidRPr="0077184B">
        <w:rPr>
          <w:rFonts w:ascii="Helvetica" w:hAnsi="Helvetica" w:cs="Arial"/>
          <w:sz w:val="22"/>
          <w:szCs w:val="22"/>
        </w:rPr>
        <w:t xml:space="preserve">Talent places pellet on the rod. </w:t>
      </w:r>
    </w:p>
    <w:p w14:paraId="1AF70783" w14:textId="7442BA2C" w:rsidR="0077184B" w:rsidRPr="0077184B" w:rsidRDefault="001A1DAF" w:rsidP="0077184B">
      <w:pPr>
        <w:numPr>
          <w:ilvl w:val="1"/>
          <w:numId w:val="12"/>
        </w:numPr>
        <w:spacing w:before="240"/>
        <w:outlineLvl w:val="0"/>
        <w:rPr>
          <w:rFonts w:ascii="Helvetica" w:hAnsi="Helvetica" w:cs="Arial"/>
          <w:sz w:val="22"/>
          <w:szCs w:val="22"/>
        </w:rPr>
      </w:pPr>
      <w:r>
        <w:rPr>
          <w:rFonts w:ascii="Helvetica" w:hAnsi="Helvetica" w:cs="Arial"/>
          <w:sz w:val="22"/>
          <w:szCs w:val="22"/>
        </w:rPr>
        <w:t>Then, use forceps to b</w:t>
      </w:r>
      <w:r w:rsidRPr="001A1DAF">
        <w:rPr>
          <w:rFonts w:ascii="Helvetica" w:hAnsi="Helvetica" w:cs="Arial"/>
          <w:sz w:val="22"/>
          <w:szCs w:val="22"/>
        </w:rPr>
        <w:t>ait the rat with a pellet, but direct the rat towards the delivery rod so that its paw hits the pellet on the rod</w:t>
      </w:r>
      <w:r w:rsidR="0077184B">
        <w:rPr>
          <w:rFonts w:ascii="Helvetica" w:hAnsi="Helvetica" w:cs="Arial"/>
          <w:sz w:val="22"/>
          <w:szCs w:val="22"/>
        </w:rPr>
        <w:t xml:space="preserve">. After the rat has attempted 10 reaches to the delivery rod without being baited, advance the rat to the next phase </w:t>
      </w:r>
      <w:r w:rsidR="0077184B">
        <w:rPr>
          <w:rFonts w:ascii="Helvetica" w:hAnsi="Helvetica" w:cs="Arial"/>
          <w:b/>
          <w:sz w:val="22"/>
          <w:szCs w:val="22"/>
        </w:rPr>
        <w:t>[1-TXT].</w:t>
      </w:r>
    </w:p>
    <w:p w14:paraId="1FE7CEA0" w14:textId="6084B1F5" w:rsidR="00450B27" w:rsidRDefault="0077184B" w:rsidP="001A1DAF">
      <w:pPr>
        <w:numPr>
          <w:ilvl w:val="2"/>
          <w:numId w:val="12"/>
        </w:numPr>
        <w:spacing w:before="240"/>
        <w:outlineLvl w:val="0"/>
        <w:rPr>
          <w:rFonts w:ascii="Helvetica" w:hAnsi="Helvetica" w:cs="Arial"/>
          <w:sz w:val="22"/>
          <w:szCs w:val="22"/>
        </w:rPr>
      </w:pPr>
      <w:r>
        <w:rPr>
          <w:rFonts w:ascii="Helvetica" w:hAnsi="Helvetica" w:cs="Arial"/>
          <w:sz w:val="22"/>
          <w:szCs w:val="22"/>
        </w:rPr>
        <w:t>CU: Talent uses forceps to bait the rat with a pellet.</w:t>
      </w:r>
      <w:r>
        <w:rPr>
          <w:rFonts w:ascii="Helvetica" w:hAnsi="Helvetica" w:cs="Arial"/>
          <w:sz w:val="22"/>
          <w:szCs w:val="22"/>
        </w:rPr>
        <w:br/>
      </w:r>
      <w:r w:rsidR="001A1DAF" w:rsidRPr="0077184B">
        <w:rPr>
          <w:rFonts w:ascii="Helvetica" w:hAnsi="Helvetica" w:cs="Arial"/>
          <w:b/>
          <w:sz w:val="22"/>
          <w:szCs w:val="22"/>
        </w:rPr>
        <w:t>TEXT: See text protocol for alternative baiting scenarios.</w:t>
      </w:r>
      <w:r w:rsidR="001A1DAF">
        <w:rPr>
          <w:rFonts w:ascii="Helvetica" w:hAnsi="Helvetica" w:cs="Arial"/>
          <w:sz w:val="22"/>
          <w:szCs w:val="22"/>
        </w:rPr>
        <w:t xml:space="preserve"> </w:t>
      </w:r>
    </w:p>
    <w:p w14:paraId="345A09C4" w14:textId="00B4F65A" w:rsidR="000F3567" w:rsidRPr="00DC19B5" w:rsidRDefault="00DC19B5" w:rsidP="00DC19B5">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Pr="00DC19B5">
        <w:rPr>
          <w:rFonts w:ascii="Helvetica" w:hAnsi="Helvetica" w:cs="Arial"/>
          <w:sz w:val="22"/>
          <w:szCs w:val="22"/>
        </w:rPr>
        <w:t>osition the pellet delivery rod based on the rat’s paw preference and set it to position 2.</w:t>
      </w:r>
      <w:r>
        <w:rPr>
          <w:rFonts w:ascii="Helvetica" w:hAnsi="Helvetica" w:cs="Arial"/>
          <w:b/>
          <w:sz w:val="22"/>
          <w:szCs w:val="22"/>
        </w:rPr>
        <w:t xml:space="preserve"> </w:t>
      </w:r>
      <w:r w:rsidRPr="00DC19B5">
        <w:rPr>
          <w:rFonts w:ascii="Helvetica" w:hAnsi="Helvetica" w:cs="Arial"/>
          <w:sz w:val="22"/>
          <w:szCs w:val="22"/>
        </w:rPr>
        <w:t xml:space="preserve">Set </w:t>
      </w:r>
      <w:r>
        <w:rPr>
          <w:rFonts w:ascii="Helvetica" w:hAnsi="Helvetica" w:cs="Arial"/>
          <w:sz w:val="22"/>
          <w:szCs w:val="22"/>
        </w:rPr>
        <w:t xml:space="preserve">the </w:t>
      </w:r>
      <w:r w:rsidRPr="00DC19B5">
        <w:rPr>
          <w:rFonts w:ascii="Helvetica" w:hAnsi="Helvetica" w:cs="Arial"/>
          <w:sz w:val="22"/>
          <w:szCs w:val="22"/>
        </w:rPr>
        <w:t>height position of the pellet delivery rod using the actuator remote</w:t>
      </w:r>
      <w:r w:rsidR="0077184B">
        <w:rPr>
          <w:rFonts w:ascii="Helvetica" w:hAnsi="Helvetica" w:cs="Arial"/>
          <w:sz w:val="22"/>
          <w:szCs w:val="22"/>
        </w:rPr>
        <w:t xml:space="preserve"> </w:t>
      </w:r>
      <w:r w:rsidR="0077184B">
        <w:rPr>
          <w:rFonts w:ascii="Helvetica" w:hAnsi="Helvetica" w:cs="Arial"/>
          <w:b/>
          <w:sz w:val="22"/>
          <w:szCs w:val="22"/>
        </w:rPr>
        <w:t>[1-TXT]</w:t>
      </w:r>
      <w:r w:rsidRPr="00DC19B5">
        <w:rPr>
          <w:rFonts w:ascii="Helvetica" w:hAnsi="Helvetica" w:cs="Arial"/>
          <w:sz w:val="22"/>
          <w:szCs w:val="22"/>
        </w:rPr>
        <w:t>.</w:t>
      </w:r>
      <w:r>
        <w:rPr>
          <w:rFonts w:ascii="Helvetica" w:hAnsi="Helvetica" w:cs="Arial"/>
          <w:sz w:val="22"/>
          <w:szCs w:val="22"/>
        </w:rPr>
        <w:t xml:space="preserve"> </w:t>
      </w:r>
      <w:r w:rsidRPr="00DC19B5">
        <w:rPr>
          <w:rFonts w:ascii="Helvetica" w:hAnsi="Helvetica" w:cs="Arial"/>
          <w:sz w:val="22"/>
          <w:szCs w:val="22"/>
        </w:rPr>
        <w:t>Once the delivery rod is at the correct height, hold down the desired number until the light blinks red to set</w:t>
      </w:r>
      <w:r w:rsidR="0077184B">
        <w:rPr>
          <w:rFonts w:ascii="Helvetica" w:hAnsi="Helvetica" w:cs="Arial"/>
          <w:sz w:val="22"/>
          <w:szCs w:val="22"/>
        </w:rPr>
        <w:t xml:space="preserve"> </w:t>
      </w:r>
      <w:r w:rsidR="0077184B">
        <w:rPr>
          <w:rFonts w:ascii="Helvetica" w:hAnsi="Helvetica" w:cs="Arial"/>
          <w:b/>
          <w:sz w:val="22"/>
          <w:szCs w:val="22"/>
        </w:rPr>
        <w:t>[2].</w:t>
      </w:r>
    </w:p>
    <w:p w14:paraId="48AE1F3B" w14:textId="3EED2B16" w:rsidR="000F3567" w:rsidRPr="0077184B" w:rsidRDefault="00DC19B5" w:rsidP="000F3567">
      <w:pPr>
        <w:numPr>
          <w:ilvl w:val="2"/>
          <w:numId w:val="12"/>
        </w:numPr>
        <w:spacing w:before="240"/>
        <w:outlineLvl w:val="0"/>
        <w:rPr>
          <w:rFonts w:ascii="Helvetica" w:hAnsi="Helvetica" w:cs="Arial"/>
          <w:sz w:val="22"/>
          <w:szCs w:val="22"/>
        </w:rPr>
      </w:pPr>
      <w:r>
        <w:rPr>
          <w:rFonts w:ascii="Helvetica" w:hAnsi="Helvetica" w:cs="Arial"/>
          <w:sz w:val="22"/>
          <w:szCs w:val="22"/>
        </w:rPr>
        <w:t>Talent holds down</w:t>
      </w:r>
      <w:r w:rsidRPr="00DC19B5">
        <w:rPr>
          <w:rFonts w:ascii="Helvetica" w:hAnsi="Helvetica" w:cs="Arial"/>
          <w:sz w:val="22"/>
          <w:szCs w:val="22"/>
        </w:rPr>
        <w:t xml:space="preserve"> buttons 1 and 2 simultaneously </w:t>
      </w:r>
      <w:r>
        <w:rPr>
          <w:rFonts w:ascii="Helvetica" w:hAnsi="Helvetica" w:cs="Arial"/>
          <w:sz w:val="22"/>
          <w:szCs w:val="22"/>
        </w:rPr>
        <w:t>to move</w:t>
      </w:r>
      <w:r w:rsidRPr="00DC19B5">
        <w:rPr>
          <w:rFonts w:ascii="Helvetica" w:hAnsi="Helvetica" w:cs="Arial"/>
          <w:sz w:val="22"/>
          <w:szCs w:val="22"/>
        </w:rPr>
        <w:t xml:space="preserve"> the delivery rod up, </w:t>
      </w:r>
      <w:r>
        <w:rPr>
          <w:rFonts w:ascii="Helvetica" w:hAnsi="Helvetica" w:cs="Arial"/>
          <w:sz w:val="22"/>
          <w:szCs w:val="22"/>
        </w:rPr>
        <w:t xml:space="preserve">and then holds down </w:t>
      </w:r>
      <w:r w:rsidRPr="00DC19B5">
        <w:rPr>
          <w:rFonts w:ascii="Helvetica" w:hAnsi="Helvetica" w:cs="Arial"/>
          <w:sz w:val="22"/>
          <w:szCs w:val="22"/>
        </w:rPr>
        <w:t xml:space="preserve">buttons 3 and 2 </w:t>
      </w:r>
      <w:r>
        <w:rPr>
          <w:rFonts w:ascii="Helvetica" w:hAnsi="Helvetica" w:cs="Arial"/>
          <w:sz w:val="22"/>
          <w:szCs w:val="22"/>
        </w:rPr>
        <w:t>to move</w:t>
      </w:r>
      <w:r w:rsidRPr="00DC19B5">
        <w:rPr>
          <w:rFonts w:ascii="Helvetica" w:hAnsi="Helvetica" w:cs="Arial"/>
          <w:sz w:val="22"/>
          <w:szCs w:val="22"/>
        </w:rPr>
        <w:t xml:space="preserve"> the delivery rod down</w:t>
      </w:r>
      <w:r>
        <w:rPr>
          <w:rFonts w:ascii="Helvetica" w:hAnsi="Helvetica" w:cs="Arial"/>
          <w:sz w:val="22"/>
          <w:szCs w:val="22"/>
        </w:rPr>
        <w:t xml:space="preserve"> until it is in the correct position. </w:t>
      </w:r>
      <w:r>
        <w:rPr>
          <w:rFonts w:ascii="Helvetica" w:hAnsi="Helvetica" w:cs="Arial"/>
          <w:sz w:val="22"/>
          <w:szCs w:val="22"/>
        </w:rPr>
        <w:br/>
      </w:r>
      <w:r w:rsidR="000F3567" w:rsidRPr="0077184B">
        <w:rPr>
          <w:rFonts w:ascii="Helvetica" w:hAnsi="Helvetica" w:cs="Arial"/>
          <w:b/>
          <w:sz w:val="22"/>
          <w:szCs w:val="22"/>
        </w:rPr>
        <w:t>TEXT: Training to request a pellet (2-8)</w:t>
      </w:r>
    </w:p>
    <w:p w14:paraId="2B9AC3A2" w14:textId="6D20ADA2" w:rsidR="0077184B" w:rsidRPr="0077184B" w:rsidRDefault="0077184B" w:rsidP="000F3567">
      <w:pPr>
        <w:numPr>
          <w:ilvl w:val="2"/>
          <w:numId w:val="12"/>
        </w:numPr>
        <w:spacing w:before="240"/>
        <w:outlineLvl w:val="0"/>
        <w:rPr>
          <w:rFonts w:ascii="Helvetica" w:hAnsi="Helvetica" w:cs="Arial"/>
          <w:sz w:val="22"/>
          <w:szCs w:val="22"/>
        </w:rPr>
      </w:pPr>
      <w:r w:rsidRPr="0077184B">
        <w:rPr>
          <w:rFonts w:ascii="Helvetica" w:hAnsi="Helvetica" w:cs="Arial"/>
          <w:sz w:val="22"/>
          <w:szCs w:val="22"/>
        </w:rPr>
        <w:lastRenderedPageBreak/>
        <w:t>CU: Talent holds down the numbers until the light bl</w:t>
      </w:r>
      <w:r w:rsidR="008633E6">
        <w:rPr>
          <w:rFonts w:ascii="Helvetica" w:hAnsi="Helvetica" w:cs="Arial"/>
          <w:sz w:val="22"/>
          <w:szCs w:val="22"/>
        </w:rPr>
        <w:t>i</w:t>
      </w:r>
      <w:r w:rsidRPr="0077184B">
        <w:rPr>
          <w:rFonts w:ascii="Helvetica" w:hAnsi="Helvetica" w:cs="Arial"/>
          <w:sz w:val="22"/>
          <w:szCs w:val="22"/>
        </w:rPr>
        <w:t xml:space="preserve">nks red to set. </w:t>
      </w:r>
    </w:p>
    <w:p w14:paraId="33B8AAEC" w14:textId="38CBFAD2" w:rsidR="00DC19B5" w:rsidRPr="0077184B" w:rsidRDefault="00DC19B5" w:rsidP="00DC19B5">
      <w:pPr>
        <w:numPr>
          <w:ilvl w:val="1"/>
          <w:numId w:val="12"/>
        </w:numPr>
        <w:spacing w:before="240"/>
        <w:outlineLvl w:val="0"/>
        <w:rPr>
          <w:rFonts w:ascii="Helvetica" w:hAnsi="Helvetica" w:cs="Arial"/>
          <w:sz w:val="22"/>
          <w:szCs w:val="22"/>
        </w:rPr>
      </w:pPr>
      <w:r>
        <w:rPr>
          <w:rFonts w:ascii="Helvetica" w:hAnsi="Helvetica" w:cs="Arial"/>
          <w:sz w:val="22"/>
          <w:szCs w:val="22"/>
        </w:rPr>
        <w:t>Then, p</w:t>
      </w:r>
      <w:r w:rsidRPr="00DC19B5">
        <w:rPr>
          <w:rFonts w:ascii="Helvetica" w:hAnsi="Helvetica" w:cs="Arial"/>
          <w:sz w:val="22"/>
          <w:szCs w:val="22"/>
        </w:rPr>
        <w:t>lace the rat in the chamber</w:t>
      </w:r>
      <w:r w:rsidR="0077184B">
        <w:rPr>
          <w:rFonts w:ascii="Helvetica" w:hAnsi="Helvetica" w:cs="Arial"/>
          <w:sz w:val="22"/>
          <w:szCs w:val="22"/>
        </w:rPr>
        <w:t xml:space="preserve"> </w:t>
      </w:r>
      <w:r w:rsidR="0077184B">
        <w:rPr>
          <w:rFonts w:ascii="Helvetica" w:hAnsi="Helvetica" w:cs="Arial"/>
          <w:b/>
          <w:sz w:val="22"/>
          <w:szCs w:val="22"/>
        </w:rPr>
        <w:t xml:space="preserve">[1] </w:t>
      </w:r>
      <w:r w:rsidRPr="00DC19B5">
        <w:rPr>
          <w:rFonts w:ascii="Helvetica" w:hAnsi="Helvetica" w:cs="Arial"/>
          <w:sz w:val="22"/>
          <w:szCs w:val="22"/>
        </w:rPr>
        <w:t>and bait the rat to the back with a pellet</w:t>
      </w:r>
      <w:r w:rsidR="0077184B">
        <w:rPr>
          <w:rFonts w:ascii="Helvetica" w:hAnsi="Helvetica" w:cs="Arial"/>
          <w:sz w:val="22"/>
          <w:szCs w:val="22"/>
        </w:rPr>
        <w:t xml:space="preserve"> </w:t>
      </w:r>
      <w:r w:rsidR="0077184B">
        <w:rPr>
          <w:rFonts w:ascii="Helvetica" w:hAnsi="Helvetica" w:cs="Arial"/>
          <w:b/>
          <w:sz w:val="22"/>
          <w:szCs w:val="22"/>
        </w:rPr>
        <w:t xml:space="preserve">[2]. </w:t>
      </w:r>
      <w:r w:rsidRPr="00DC19B5">
        <w:rPr>
          <w:rFonts w:ascii="Helvetica" w:hAnsi="Helvetica" w:cs="Arial"/>
          <w:sz w:val="22"/>
          <w:szCs w:val="22"/>
        </w:rPr>
        <w:t xml:space="preserve">When the rat moves far enough to the back of the chamber that it would break the infrared beam if the automated version was running, move the pellet delivery rod to position </w:t>
      </w:r>
      <w:r w:rsidRPr="0077184B">
        <w:rPr>
          <w:rFonts w:ascii="Helvetica" w:hAnsi="Helvetica" w:cs="Arial"/>
          <w:sz w:val="22"/>
          <w:szCs w:val="22"/>
        </w:rPr>
        <w:t>3</w:t>
      </w:r>
      <w:r w:rsidR="0077184B" w:rsidRPr="0077184B">
        <w:rPr>
          <w:rFonts w:ascii="Helvetica" w:hAnsi="Helvetica" w:cs="Arial"/>
          <w:sz w:val="22"/>
          <w:szCs w:val="22"/>
        </w:rPr>
        <w:t xml:space="preserve"> </w:t>
      </w:r>
      <w:r w:rsidR="0077184B" w:rsidRPr="0077184B">
        <w:rPr>
          <w:rFonts w:ascii="Helvetica" w:hAnsi="Helvetica" w:cs="Arial"/>
          <w:b/>
          <w:sz w:val="22"/>
          <w:szCs w:val="22"/>
        </w:rPr>
        <w:t>[3].</w:t>
      </w:r>
    </w:p>
    <w:p w14:paraId="0462299A" w14:textId="14C6A216" w:rsidR="0077184B" w:rsidRDefault="0077184B" w:rsidP="0077184B">
      <w:pPr>
        <w:numPr>
          <w:ilvl w:val="2"/>
          <w:numId w:val="12"/>
        </w:numPr>
        <w:spacing w:before="240"/>
        <w:outlineLvl w:val="0"/>
        <w:rPr>
          <w:rFonts w:ascii="Helvetica" w:hAnsi="Helvetica" w:cs="Arial"/>
          <w:sz w:val="22"/>
          <w:szCs w:val="22"/>
        </w:rPr>
      </w:pPr>
      <w:r w:rsidRPr="0077184B">
        <w:rPr>
          <w:rFonts w:ascii="Helvetica" w:hAnsi="Helvetica" w:cs="Arial"/>
          <w:sz w:val="22"/>
          <w:szCs w:val="22"/>
        </w:rPr>
        <w:t>Talent</w:t>
      </w:r>
      <w:r>
        <w:rPr>
          <w:rFonts w:ascii="Helvetica" w:hAnsi="Helvetica" w:cs="Arial"/>
          <w:sz w:val="22"/>
          <w:szCs w:val="22"/>
        </w:rPr>
        <w:t xml:space="preserve"> places the rat in the chamber.</w:t>
      </w:r>
    </w:p>
    <w:p w14:paraId="2344D56D" w14:textId="4FCD8A70" w:rsidR="0077184B" w:rsidRDefault="0077184B" w:rsidP="0077184B">
      <w:pPr>
        <w:numPr>
          <w:ilvl w:val="2"/>
          <w:numId w:val="12"/>
        </w:numPr>
        <w:spacing w:before="240"/>
        <w:outlineLvl w:val="0"/>
        <w:rPr>
          <w:rFonts w:ascii="Helvetica" w:hAnsi="Helvetica" w:cs="Arial"/>
          <w:sz w:val="22"/>
          <w:szCs w:val="22"/>
        </w:rPr>
      </w:pPr>
      <w:r>
        <w:rPr>
          <w:rFonts w:ascii="Helvetica" w:hAnsi="Helvetica" w:cs="Arial"/>
          <w:sz w:val="22"/>
          <w:szCs w:val="22"/>
        </w:rPr>
        <w:t>Talent baits the rat with a pellet.</w:t>
      </w:r>
    </w:p>
    <w:p w14:paraId="1B44C3EE" w14:textId="4BC51250" w:rsidR="0077184B" w:rsidRPr="0077184B" w:rsidRDefault="0077184B" w:rsidP="0077184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moves the pellet rod to position 3. </w:t>
      </w:r>
    </w:p>
    <w:p w14:paraId="03FE5E03" w14:textId="354A92BE" w:rsidR="00DC19B5" w:rsidRPr="0077184B" w:rsidRDefault="00684F3D" w:rsidP="00DC19B5">
      <w:pPr>
        <w:numPr>
          <w:ilvl w:val="1"/>
          <w:numId w:val="12"/>
        </w:numPr>
        <w:spacing w:before="240"/>
        <w:outlineLvl w:val="0"/>
        <w:rPr>
          <w:rFonts w:ascii="Helvetica" w:hAnsi="Helvetica" w:cs="Arial"/>
          <w:sz w:val="22"/>
          <w:szCs w:val="22"/>
        </w:rPr>
      </w:pPr>
      <w:r>
        <w:rPr>
          <w:rFonts w:ascii="Helvetica" w:hAnsi="Helvetica" w:cs="Arial"/>
          <w:sz w:val="22"/>
          <w:szCs w:val="22"/>
        </w:rPr>
        <w:t>Finally, w</w:t>
      </w:r>
      <w:r w:rsidR="00DC19B5" w:rsidRPr="00DC19B5">
        <w:rPr>
          <w:rFonts w:ascii="Helvetica" w:hAnsi="Helvetica" w:cs="Arial"/>
          <w:sz w:val="22"/>
          <w:szCs w:val="22"/>
        </w:rPr>
        <w:t>ait for the rat to reach for the pellet</w:t>
      </w:r>
      <w:r w:rsidR="0077184B">
        <w:rPr>
          <w:rFonts w:ascii="Helvetica" w:hAnsi="Helvetica" w:cs="Arial"/>
          <w:sz w:val="22"/>
          <w:szCs w:val="22"/>
        </w:rPr>
        <w:t xml:space="preserve"> </w:t>
      </w:r>
      <w:r w:rsidR="0077184B">
        <w:rPr>
          <w:rFonts w:ascii="Helvetica" w:hAnsi="Helvetica" w:cs="Arial"/>
          <w:b/>
          <w:sz w:val="22"/>
          <w:szCs w:val="22"/>
        </w:rPr>
        <w:t>[1]</w:t>
      </w:r>
      <w:r w:rsidR="00DC19B5" w:rsidRPr="00DC19B5">
        <w:rPr>
          <w:rFonts w:ascii="Helvetica" w:hAnsi="Helvetica" w:cs="Arial"/>
          <w:sz w:val="22"/>
          <w:szCs w:val="22"/>
        </w:rPr>
        <w:t xml:space="preserve"> and then move the pellet delivery rod back to </w:t>
      </w:r>
      <w:r w:rsidR="00DC19B5" w:rsidRPr="0077184B">
        <w:rPr>
          <w:rFonts w:ascii="Helvetica" w:hAnsi="Helvetica" w:cs="Arial"/>
          <w:sz w:val="22"/>
          <w:szCs w:val="22"/>
        </w:rPr>
        <w:t>position 2</w:t>
      </w:r>
      <w:r w:rsidR="0077184B">
        <w:rPr>
          <w:rFonts w:ascii="Helvetica" w:hAnsi="Helvetica" w:cs="Arial"/>
          <w:sz w:val="22"/>
          <w:szCs w:val="22"/>
        </w:rPr>
        <w:t xml:space="preserve"> </w:t>
      </w:r>
      <w:r w:rsidR="0077184B">
        <w:rPr>
          <w:rFonts w:ascii="Helvetica" w:hAnsi="Helvetica" w:cs="Arial"/>
          <w:b/>
          <w:sz w:val="22"/>
          <w:szCs w:val="22"/>
        </w:rPr>
        <w:t>[2]</w:t>
      </w:r>
      <w:r w:rsidRPr="0077184B">
        <w:rPr>
          <w:rFonts w:ascii="Helvetica" w:hAnsi="Helvetica" w:cs="Arial"/>
          <w:sz w:val="22"/>
          <w:szCs w:val="22"/>
        </w:rPr>
        <w:t>.</w:t>
      </w:r>
      <w:r>
        <w:rPr>
          <w:rFonts w:ascii="Helvetica" w:hAnsi="Helvetica" w:cs="Arial"/>
          <w:sz w:val="22"/>
          <w:szCs w:val="22"/>
        </w:rPr>
        <w:t xml:space="preserve">  Place</w:t>
      </w:r>
      <w:r w:rsidR="00DC19B5" w:rsidRPr="00DC19B5">
        <w:rPr>
          <w:rFonts w:ascii="Helvetica" w:hAnsi="Helvetica" w:cs="Arial"/>
          <w:sz w:val="22"/>
          <w:szCs w:val="22"/>
        </w:rPr>
        <w:t xml:space="preserve"> a new pellet on the delivery rod</w:t>
      </w:r>
      <w:r>
        <w:rPr>
          <w:rFonts w:ascii="Helvetica" w:hAnsi="Helvetica" w:cs="Arial"/>
          <w:sz w:val="22"/>
          <w:szCs w:val="22"/>
        </w:rPr>
        <w:t xml:space="preserve"> if knocked off</w:t>
      </w:r>
      <w:r w:rsidR="0077184B">
        <w:rPr>
          <w:rFonts w:ascii="Helvetica" w:hAnsi="Helvetica" w:cs="Arial"/>
          <w:sz w:val="22"/>
          <w:szCs w:val="22"/>
        </w:rPr>
        <w:t xml:space="preserve"> </w:t>
      </w:r>
      <w:r w:rsidR="0077184B">
        <w:rPr>
          <w:rFonts w:ascii="Helvetica" w:hAnsi="Helvetica" w:cs="Arial"/>
          <w:b/>
          <w:sz w:val="22"/>
          <w:szCs w:val="22"/>
        </w:rPr>
        <w:t>[3].</w:t>
      </w:r>
    </w:p>
    <w:p w14:paraId="0FF24D95" w14:textId="74174D77" w:rsidR="0077184B" w:rsidRPr="0077184B" w:rsidRDefault="0077184B" w:rsidP="007D6D0B">
      <w:pPr>
        <w:numPr>
          <w:ilvl w:val="2"/>
          <w:numId w:val="12"/>
        </w:numPr>
        <w:spacing w:before="240"/>
        <w:outlineLvl w:val="0"/>
        <w:rPr>
          <w:rFonts w:ascii="Helvetica" w:hAnsi="Helvetica" w:cs="Arial"/>
          <w:sz w:val="22"/>
          <w:szCs w:val="22"/>
        </w:rPr>
      </w:pPr>
      <w:r w:rsidRPr="0077184B">
        <w:rPr>
          <w:rFonts w:ascii="Helvetica" w:hAnsi="Helvetica" w:cs="Arial"/>
          <w:sz w:val="22"/>
          <w:szCs w:val="22"/>
        </w:rPr>
        <w:t>CU: Rat reaches for pellet.</w:t>
      </w:r>
    </w:p>
    <w:p w14:paraId="3D03C418" w14:textId="1D758AE7" w:rsidR="0077184B" w:rsidRPr="0077184B" w:rsidRDefault="0077184B" w:rsidP="007D6D0B">
      <w:pPr>
        <w:numPr>
          <w:ilvl w:val="2"/>
          <w:numId w:val="12"/>
        </w:numPr>
        <w:spacing w:before="240"/>
        <w:outlineLvl w:val="0"/>
        <w:rPr>
          <w:rFonts w:ascii="Helvetica" w:hAnsi="Helvetica" w:cs="Arial"/>
          <w:sz w:val="22"/>
          <w:szCs w:val="22"/>
        </w:rPr>
      </w:pPr>
      <w:r w:rsidRPr="0077184B">
        <w:rPr>
          <w:rFonts w:ascii="Helvetica" w:hAnsi="Helvetica" w:cs="Arial"/>
          <w:sz w:val="22"/>
          <w:szCs w:val="22"/>
        </w:rPr>
        <w:t>Talent moves rod to position 2.</w:t>
      </w:r>
    </w:p>
    <w:p w14:paraId="415E77F7" w14:textId="1190CC9E" w:rsidR="0077184B" w:rsidRPr="0077184B" w:rsidRDefault="0077184B" w:rsidP="007D6D0B">
      <w:pPr>
        <w:numPr>
          <w:ilvl w:val="2"/>
          <w:numId w:val="12"/>
        </w:numPr>
        <w:spacing w:before="240"/>
        <w:outlineLvl w:val="0"/>
        <w:rPr>
          <w:rFonts w:ascii="Helvetica" w:hAnsi="Helvetica" w:cs="Arial"/>
          <w:sz w:val="22"/>
          <w:szCs w:val="22"/>
        </w:rPr>
      </w:pPr>
      <w:r w:rsidRPr="0077184B">
        <w:rPr>
          <w:rFonts w:ascii="Helvetica" w:hAnsi="Helvetica" w:cs="Arial"/>
          <w:sz w:val="22"/>
          <w:szCs w:val="22"/>
        </w:rPr>
        <w:t xml:space="preserve">Talent places new pellet on rod. </w:t>
      </w:r>
    </w:p>
    <w:p w14:paraId="253A9F3B" w14:textId="08EC54D9" w:rsidR="00DC19B5" w:rsidRPr="0077184B" w:rsidRDefault="00684F3D" w:rsidP="00684F3D">
      <w:pPr>
        <w:numPr>
          <w:ilvl w:val="1"/>
          <w:numId w:val="12"/>
        </w:numPr>
        <w:spacing w:before="240"/>
        <w:outlineLvl w:val="0"/>
        <w:rPr>
          <w:rFonts w:ascii="Helvetica" w:hAnsi="Helvetica" w:cs="Arial"/>
          <w:sz w:val="22"/>
          <w:szCs w:val="22"/>
        </w:rPr>
      </w:pPr>
      <w:r w:rsidRPr="00684F3D">
        <w:rPr>
          <w:rFonts w:ascii="Helvetica" w:hAnsi="Helvetica" w:cs="Arial"/>
          <w:sz w:val="22"/>
          <w:szCs w:val="22"/>
        </w:rPr>
        <w:t xml:space="preserve">Repeat these steps, gradually baiting the rat less and less, until the rat begins to: (i) move to the back to request a pellet without being baited, and (ii) immediately move to the front after requesting a pellet in the back. </w:t>
      </w:r>
      <w:r>
        <w:rPr>
          <w:rFonts w:ascii="Helvetica" w:hAnsi="Helvetica" w:cs="Arial"/>
          <w:sz w:val="22"/>
          <w:szCs w:val="22"/>
        </w:rPr>
        <w:t>After</w:t>
      </w:r>
      <w:r w:rsidRPr="00684F3D">
        <w:rPr>
          <w:rFonts w:ascii="Helvetica" w:hAnsi="Helvetica" w:cs="Arial"/>
          <w:sz w:val="22"/>
          <w:szCs w:val="22"/>
        </w:rPr>
        <w:t xml:space="preserve"> the rat has done this 10 times, </w:t>
      </w:r>
      <w:r>
        <w:rPr>
          <w:rFonts w:ascii="Helvetica" w:hAnsi="Helvetica" w:cs="Arial"/>
          <w:sz w:val="22"/>
          <w:szCs w:val="22"/>
        </w:rPr>
        <w:t>begin</w:t>
      </w:r>
      <w:r w:rsidRPr="00684F3D">
        <w:rPr>
          <w:rFonts w:ascii="Helvetica" w:hAnsi="Helvetica" w:cs="Arial"/>
          <w:sz w:val="22"/>
          <w:szCs w:val="22"/>
        </w:rPr>
        <w:t xml:space="preserve"> training on the automated task</w:t>
      </w:r>
      <w:r w:rsidR="0077184B">
        <w:rPr>
          <w:rFonts w:ascii="Helvetica" w:hAnsi="Helvetica" w:cs="Arial"/>
          <w:sz w:val="22"/>
          <w:szCs w:val="22"/>
        </w:rPr>
        <w:t xml:space="preserve"> </w:t>
      </w:r>
      <w:r w:rsidR="0077184B">
        <w:rPr>
          <w:rFonts w:ascii="Helvetica" w:hAnsi="Helvetica" w:cs="Arial"/>
          <w:b/>
          <w:sz w:val="22"/>
          <w:szCs w:val="22"/>
        </w:rPr>
        <w:t>[1].</w:t>
      </w:r>
    </w:p>
    <w:p w14:paraId="6D7FC9CB" w14:textId="6E4B7258" w:rsidR="0077184B" w:rsidRPr="0077184B" w:rsidRDefault="0077184B" w:rsidP="007D6D0B">
      <w:pPr>
        <w:numPr>
          <w:ilvl w:val="2"/>
          <w:numId w:val="12"/>
        </w:numPr>
        <w:spacing w:before="240"/>
        <w:outlineLvl w:val="0"/>
        <w:rPr>
          <w:rFonts w:ascii="Helvetica" w:hAnsi="Helvetica" w:cs="Arial"/>
          <w:sz w:val="22"/>
          <w:szCs w:val="22"/>
        </w:rPr>
      </w:pPr>
      <w:r w:rsidRPr="0077184B">
        <w:rPr>
          <w:rFonts w:ascii="Helvetica" w:hAnsi="Helvetica" w:cs="Arial"/>
          <w:sz w:val="22"/>
          <w:szCs w:val="22"/>
        </w:rPr>
        <w:t xml:space="preserve">Show rat move to the front after requesting a pellet in the back. </w:t>
      </w:r>
    </w:p>
    <w:p w14:paraId="4D8131B4" w14:textId="39019895" w:rsidR="00CE10F2" w:rsidRPr="006A6324" w:rsidRDefault="00684F3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Automated System Training</w:t>
      </w:r>
    </w:p>
    <w:p w14:paraId="705CAD57" w14:textId="5D27BC9B" w:rsidR="00CE10F2" w:rsidRPr="00A74296" w:rsidRDefault="00684F3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setup the automated system, turn on the lights in the chamber </w:t>
      </w:r>
      <w:r w:rsidR="00A74296">
        <w:rPr>
          <w:rFonts w:ascii="Helvetica" w:hAnsi="Helvetica" w:cs="Arial"/>
          <w:b/>
          <w:sz w:val="22"/>
          <w:szCs w:val="22"/>
        </w:rPr>
        <w:t xml:space="preserve">[1] </w:t>
      </w:r>
      <w:r>
        <w:rPr>
          <w:rFonts w:ascii="Helvetica" w:hAnsi="Helvetica" w:cs="Arial"/>
          <w:sz w:val="22"/>
          <w:szCs w:val="22"/>
        </w:rPr>
        <w:t>and refill the pellet reservoir</w:t>
      </w:r>
      <w:r w:rsidR="00A74296">
        <w:rPr>
          <w:rFonts w:ascii="Helvetica" w:hAnsi="Helvetica" w:cs="Arial"/>
          <w:b/>
          <w:sz w:val="22"/>
          <w:szCs w:val="22"/>
        </w:rPr>
        <w:t xml:space="preserve"> [2].</w:t>
      </w:r>
    </w:p>
    <w:p w14:paraId="60E8D2DB" w14:textId="77777777" w:rsidR="00A74296" w:rsidRPr="00A74296" w:rsidRDefault="00A74296" w:rsidP="00A74296">
      <w:pPr>
        <w:numPr>
          <w:ilvl w:val="2"/>
          <w:numId w:val="12"/>
        </w:numPr>
        <w:spacing w:before="240"/>
        <w:outlineLvl w:val="0"/>
        <w:rPr>
          <w:rFonts w:ascii="Helvetica" w:hAnsi="Helvetica" w:cs="Arial"/>
          <w:sz w:val="22"/>
          <w:szCs w:val="22"/>
        </w:rPr>
      </w:pPr>
      <w:r w:rsidRPr="00A74296">
        <w:rPr>
          <w:rFonts w:ascii="Helvetica" w:hAnsi="Helvetica" w:cs="Arial"/>
          <w:sz w:val="22"/>
          <w:szCs w:val="22"/>
        </w:rPr>
        <w:t xml:space="preserve">Talent turns on lights in the chamber. </w:t>
      </w:r>
    </w:p>
    <w:p w14:paraId="3F2ED1DA" w14:textId="69BE1DCB" w:rsidR="00A74296" w:rsidRPr="00A74296" w:rsidRDefault="00A74296" w:rsidP="00A74296">
      <w:pPr>
        <w:numPr>
          <w:ilvl w:val="2"/>
          <w:numId w:val="12"/>
        </w:numPr>
        <w:spacing w:before="240"/>
        <w:outlineLvl w:val="0"/>
        <w:rPr>
          <w:rFonts w:ascii="Helvetica" w:hAnsi="Helvetica" w:cs="Arial"/>
          <w:sz w:val="22"/>
          <w:szCs w:val="22"/>
        </w:rPr>
      </w:pPr>
      <w:r w:rsidRPr="00A74296">
        <w:rPr>
          <w:rFonts w:ascii="Helvetica" w:hAnsi="Helvetica" w:cs="Arial"/>
          <w:sz w:val="22"/>
          <w:szCs w:val="22"/>
        </w:rPr>
        <w:t xml:space="preserve">Talent refills the pellets. </w:t>
      </w:r>
    </w:p>
    <w:p w14:paraId="2E72D27A" w14:textId="00CA90AF" w:rsidR="00CE10F2" w:rsidRPr="00A74296" w:rsidRDefault="00684F3D" w:rsidP="009A0E7C">
      <w:pPr>
        <w:numPr>
          <w:ilvl w:val="1"/>
          <w:numId w:val="12"/>
        </w:numPr>
        <w:spacing w:before="240"/>
        <w:outlineLvl w:val="0"/>
        <w:rPr>
          <w:rFonts w:ascii="Helvetica" w:hAnsi="Helvetica" w:cs="Arial"/>
          <w:sz w:val="22"/>
          <w:szCs w:val="22"/>
        </w:rPr>
      </w:pPr>
      <w:r w:rsidRPr="00684F3D">
        <w:rPr>
          <w:rFonts w:ascii="Helvetica" w:hAnsi="Helvetica" w:cs="Arial"/>
          <w:sz w:val="22"/>
          <w:szCs w:val="22"/>
        </w:rPr>
        <w:t>Position the pellet delivery rod according to the rat’s paw preference</w:t>
      </w:r>
      <w:r w:rsidR="00A74296">
        <w:rPr>
          <w:rFonts w:ascii="Helvetica" w:hAnsi="Helvetica" w:cs="Arial"/>
          <w:sz w:val="22"/>
          <w:szCs w:val="22"/>
        </w:rPr>
        <w:t xml:space="preserve"> </w:t>
      </w:r>
      <w:r w:rsidR="00A74296">
        <w:rPr>
          <w:rFonts w:ascii="Helvetica" w:hAnsi="Helvetica" w:cs="Arial"/>
          <w:b/>
          <w:sz w:val="22"/>
          <w:szCs w:val="22"/>
        </w:rPr>
        <w:t>[1]</w:t>
      </w:r>
      <w:r w:rsidRPr="00684F3D">
        <w:rPr>
          <w:rFonts w:ascii="Helvetica" w:hAnsi="Helvetica" w:cs="Arial"/>
          <w:sz w:val="22"/>
          <w:szCs w:val="22"/>
        </w:rPr>
        <w:t>. Check that the actuator positions are set correctly</w:t>
      </w:r>
      <w:r w:rsidR="00A74296">
        <w:rPr>
          <w:rFonts w:ascii="Helvetica" w:hAnsi="Helvetica" w:cs="Arial"/>
          <w:sz w:val="22"/>
          <w:szCs w:val="22"/>
        </w:rPr>
        <w:t xml:space="preserve"> </w:t>
      </w:r>
      <w:r w:rsidR="00A74296">
        <w:rPr>
          <w:rFonts w:ascii="Helvetica" w:hAnsi="Helvetica" w:cs="Arial"/>
          <w:b/>
          <w:sz w:val="22"/>
          <w:szCs w:val="22"/>
        </w:rPr>
        <w:t>[2].</w:t>
      </w:r>
    </w:p>
    <w:p w14:paraId="761D2E36" w14:textId="3E4120AB" w:rsidR="00A74296" w:rsidRPr="00A74296" w:rsidRDefault="00A74296" w:rsidP="00A74296">
      <w:pPr>
        <w:numPr>
          <w:ilvl w:val="2"/>
          <w:numId w:val="12"/>
        </w:numPr>
        <w:spacing w:before="240"/>
        <w:outlineLvl w:val="0"/>
        <w:rPr>
          <w:rFonts w:ascii="Helvetica" w:hAnsi="Helvetica" w:cs="Arial"/>
          <w:sz w:val="22"/>
          <w:szCs w:val="22"/>
        </w:rPr>
      </w:pPr>
      <w:r w:rsidRPr="00A74296">
        <w:rPr>
          <w:rFonts w:ascii="Helvetica" w:hAnsi="Helvetica" w:cs="Arial"/>
          <w:sz w:val="22"/>
          <w:szCs w:val="22"/>
        </w:rPr>
        <w:t>Talent positions the delivery rod correctly.</w:t>
      </w:r>
    </w:p>
    <w:p w14:paraId="5D16E5F8" w14:textId="38BC908F" w:rsidR="00A74296" w:rsidRPr="00A74296" w:rsidRDefault="00A74296" w:rsidP="00A74296">
      <w:pPr>
        <w:numPr>
          <w:ilvl w:val="2"/>
          <w:numId w:val="12"/>
        </w:numPr>
        <w:spacing w:before="240"/>
        <w:outlineLvl w:val="0"/>
        <w:rPr>
          <w:rFonts w:ascii="Helvetica" w:hAnsi="Helvetica" w:cs="Arial"/>
          <w:sz w:val="22"/>
          <w:szCs w:val="22"/>
        </w:rPr>
      </w:pPr>
      <w:r w:rsidRPr="00A74296">
        <w:rPr>
          <w:rFonts w:ascii="Helvetica" w:hAnsi="Helvetica" w:cs="Arial"/>
          <w:sz w:val="22"/>
          <w:szCs w:val="22"/>
        </w:rPr>
        <w:t xml:space="preserve">Talent checks on actuator positions. </w:t>
      </w:r>
    </w:p>
    <w:p w14:paraId="543FCF84" w14:textId="5A5D63D7" w:rsidR="00684F3D" w:rsidRDefault="00684F3D" w:rsidP="00684F3D">
      <w:pPr>
        <w:numPr>
          <w:ilvl w:val="1"/>
          <w:numId w:val="12"/>
        </w:numPr>
        <w:spacing w:before="240"/>
        <w:outlineLvl w:val="0"/>
        <w:rPr>
          <w:rFonts w:ascii="Helvetica" w:hAnsi="Helvetica" w:cs="Arial"/>
          <w:sz w:val="22"/>
          <w:szCs w:val="22"/>
        </w:rPr>
      </w:pPr>
      <w:r>
        <w:rPr>
          <w:rFonts w:ascii="Helvetica" w:hAnsi="Helvetica" w:cs="Arial"/>
          <w:sz w:val="22"/>
          <w:szCs w:val="22"/>
        </w:rPr>
        <w:t>Next, t</w:t>
      </w:r>
      <w:r w:rsidRPr="00684F3D">
        <w:rPr>
          <w:rFonts w:ascii="Helvetica" w:hAnsi="Helvetica" w:cs="Arial"/>
          <w:sz w:val="22"/>
          <w:szCs w:val="22"/>
        </w:rPr>
        <w:t>urn on the computer and open the Skilled Reaching program</w:t>
      </w:r>
      <w:r>
        <w:rPr>
          <w:rFonts w:ascii="Helvetica" w:hAnsi="Helvetica" w:cs="Arial"/>
          <w:sz w:val="22"/>
          <w:szCs w:val="22"/>
        </w:rPr>
        <w:t xml:space="preserve"> </w:t>
      </w:r>
      <w:r>
        <w:rPr>
          <w:rFonts w:ascii="Helvetica" w:hAnsi="Helvetica" w:cs="Arial"/>
          <w:b/>
          <w:sz w:val="22"/>
          <w:szCs w:val="22"/>
        </w:rPr>
        <w:t>[1</w:t>
      </w:r>
      <w:r w:rsidR="00A74296">
        <w:rPr>
          <w:rFonts w:ascii="Helvetica" w:hAnsi="Helvetica" w:cs="Arial"/>
          <w:b/>
          <w:sz w:val="22"/>
          <w:szCs w:val="22"/>
        </w:rPr>
        <w:t>-TXT</w:t>
      </w:r>
      <w:r>
        <w:rPr>
          <w:rFonts w:ascii="Helvetica" w:hAnsi="Helvetica" w:cs="Arial"/>
          <w:b/>
          <w:sz w:val="22"/>
          <w:szCs w:val="22"/>
        </w:rPr>
        <w:t xml:space="preserve">]. </w:t>
      </w:r>
      <w:r w:rsidRPr="00684F3D">
        <w:rPr>
          <w:rFonts w:ascii="Helvetica" w:hAnsi="Helvetica" w:cs="Arial"/>
          <w:sz w:val="22"/>
          <w:szCs w:val="22"/>
        </w:rPr>
        <w:t xml:space="preserve"> Enter the rat ID number under </w:t>
      </w:r>
      <w:r w:rsidRPr="00BC1E41">
        <w:rPr>
          <w:rFonts w:ascii="Helvetica" w:hAnsi="Helvetica" w:cs="Arial"/>
          <w:sz w:val="22"/>
          <w:szCs w:val="22"/>
        </w:rPr>
        <w:t>Subject</w:t>
      </w:r>
      <w:r w:rsidRPr="00684F3D">
        <w:rPr>
          <w:rFonts w:ascii="Helvetica" w:hAnsi="Helvetica" w:cs="Arial"/>
          <w:sz w:val="22"/>
          <w:szCs w:val="22"/>
        </w:rPr>
        <w:t xml:space="preserve"> and select the paw preference from the </w:t>
      </w:r>
      <w:r w:rsidRPr="00BC1E41">
        <w:rPr>
          <w:rFonts w:ascii="Helvetica" w:hAnsi="Helvetica" w:cs="Arial"/>
          <w:sz w:val="22"/>
          <w:szCs w:val="22"/>
        </w:rPr>
        <w:t>Hand</w:t>
      </w:r>
      <w:r w:rsidRPr="00684F3D">
        <w:rPr>
          <w:rFonts w:ascii="Helvetica" w:hAnsi="Helvetica" w:cs="Arial"/>
          <w:sz w:val="22"/>
          <w:szCs w:val="22"/>
        </w:rPr>
        <w:t xml:space="preserve"> drop-down menu. Specify the </w:t>
      </w:r>
      <w:r w:rsidRPr="00BC1E41">
        <w:rPr>
          <w:rFonts w:ascii="Helvetica" w:hAnsi="Helvetica" w:cs="Arial"/>
          <w:sz w:val="22"/>
          <w:szCs w:val="22"/>
        </w:rPr>
        <w:t>Save Path</w:t>
      </w:r>
      <w:r w:rsidRPr="00684F3D">
        <w:rPr>
          <w:rFonts w:ascii="Helvetica" w:hAnsi="Helvetica" w:cs="Arial"/>
          <w:sz w:val="22"/>
          <w:szCs w:val="22"/>
        </w:rPr>
        <w:t xml:space="preserve"> for the videos.</w:t>
      </w:r>
      <w:r>
        <w:rPr>
          <w:rFonts w:ascii="Helvetica" w:hAnsi="Helvetica" w:cs="Arial"/>
          <w:sz w:val="22"/>
          <w:szCs w:val="22"/>
        </w:rPr>
        <w:t xml:space="preserve"> Then, set </w:t>
      </w:r>
      <w:r w:rsidR="00C20B61">
        <w:rPr>
          <w:rFonts w:ascii="Helvetica" w:hAnsi="Helvetica" w:cs="Arial"/>
          <w:sz w:val="22"/>
          <w:szCs w:val="22"/>
        </w:rPr>
        <w:t xml:space="preserve">the </w:t>
      </w:r>
      <w:r w:rsidRPr="00684F3D">
        <w:rPr>
          <w:rFonts w:ascii="Helvetica" w:hAnsi="Helvetica" w:cs="Arial"/>
          <w:sz w:val="22"/>
          <w:szCs w:val="22"/>
        </w:rPr>
        <w:t xml:space="preserve">Session Time and </w:t>
      </w:r>
      <w:r w:rsidR="00C20B61">
        <w:rPr>
          <w:rFonts w:ascii="Helvetica" w:hAnsi="Helvetica" w:cs="Arial"/>
          <w:sz w:val="22"/>
          <w:szCs w:val="22"/>
        </w:rPr>
        <w:t>the number of max videos.</w:t>
      </w:r>
      <w:r w:rsidR="00BC1E41">
        <w:rPr>
          <w:rFonts w:ascii="Helvetica" w:hAnsi="Helvetica" w:cs="Arial"/>
          <w:sz w:val="22"/>
          <w:szCs w:val="22"/>
        </w:rPr>
        <w:t xml:space="preserve"> Set the </w:t>
      </w:r>
      <w:r w:rsidR="00BC1E41" w:rsidRPr="00BC1E41">
        <w:rPr>
          <w:rFonts w:ascii="Helvetica" w:hAnsi="Helvetica" w:cs="Arial"/>
          <w:sz w:val="22"/>
          <w:szCs w:val="22"/>
        </w:rPr>
        <w:t>Pellet Lift D</w:t>
      </w:r>
      <w:r w:rsidR="00BC1E41">
        <w:rPr>
          <w:rFonts w:ascii="Helvetica" w:hAnsi="Helvetica" w:cs="Arial"/>
          <w:sz w:val="22"/>
          <w:szCs w:val="22"/>
        </w:rPr>
        <w:t>uration as well and enable the Early Reach Penalty</w:t>
      </w:r>
      <w:r w:rsidR="00A74296">
        <w:rPr>
          <w:rFonts w:ascii="Helvetica" w:hAnsi="Helvetica" w:cs="Arial"/>
          <w:sz w:val="22"/>
          <w:szCs w:val="22"/>
        </w:rPr>
        <w:t xml:space="preserve"> </w:t>
      </w:r>
      <w:r w:rsidR="00A74296">
        <w:rPr>
          <w:rFonts w:ascii="Helvetica" w:hAnsi="Helvetica" w:cs="Arial"/>
          <w:b/>
          <w:sz w:val="22"/>
          <w:szCs w:val="22"/>
        </w:rPr>
        <w:t>[2].</w:t>
      </w:r>
    </w:p>
    <w:p w14:paraId="04C05FF4" w14:textId="77777777" w:rsidR="007B7471" w:rsidRDefault="00BC1E41" w:rsidP="007B747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over shoulder: Talent at computer opening skilled reaching program. </w:t>
      </w:r>
      <w:r>
        <w:rPr>
          <w:rFonts w:ascii="Helvetica" w:hAnsi="Helvetica" w:cs="Arial"/>
          <w:sz w:val="22"/>
          <w:szCs w:val="22"/>
        </w:rPr>
        <w:br/>
      </w:r>
      <w:r w:rsidR="00684F3D" w:rsidRPr="005F6742">
        <w:rPr>
          <w:rFonts w:ascii="Helvetica" w:hAnsi="Helvetica" w:cs="Arial"/>
          <w:b/>
          <w:sz w:val="22"/>
          <w:szCs w:val="22"/>
        </w:rPr>
        <w:t>TEXT:  SR_dig_extension_card_64bit_(HOST)_3.vi</w:t>
      </w:r>
    </w:p>
    <w:p w14:paraId="3C9B0CA4" w14:textId="45AA1EC7" w:rsidR="00A74296" w:rsidRPr="007B7471" w:rsidRDefault="007B7471" w:rsidP="007B7471">
      <w:pPr>
        <w:numPr>
          <w:ilvl w:val="2"/>
          <w:numId w:val="12"/>
        </w:numPr>
        <w:spacing w:before="240"/>
        <w:outlineLvl w:val="0"/>
        <w:rPr>
          <w:rFonts w:ascii="Helvetica" w:hAnsi="Helvetica" w:cs="Arial"/>
          <w:sz w:val="22"/>
          <w:szCs w:val="22"/>
        </w:rPr>
      </w:pPr>
      <w:r w:rsidRPr="007B7471">
        <w:rPr>
          <w:rFonts w:ascii="Helvetica" w:hAnsi="Helvetica" w:cs="Arial"/>
          <w:sz w:val="22"/>
          <w:szCs w:val="22"/>
        </w:rPr>
        <w:t xml:space="preserve">SCREEN: </w:t>
      </w:r>
      <w:r w:rsidRPr="007B7471">
        <w:rPr>
          <w:rFonts w:ascii="Helvetica" w:hAnsi="Helvetica"/>
          <w:sz w:val="22"/>
          <w:szCs w:val="22"/>
          <w:highlight w:val="yellow"/>
        </w:rPr>
        <w:t>To be provided by the authors</w:t>
      </w:r>
      <w:r w:rsidRPr="007B7471">
        <w:rPr>
          <w:rFonts w:ascii="Helvetica" w:hAnsi="Helvetica"/>
          <w:sz w:val="22"/>
          <w:szCs w:val="22"/>
        </w:rPr>
        <w:t xml:space="preserve">. </w:t>
      </w:r>
      <w:r w:rsidRPr="007B7471">
        <w:rPr>
          <w:rFonts w:ascii="Helvetica" w:hAnsi="Helvetica"/>
          <w:i/>
          <w:sz w:val="22"/>
          <w:szCs w:val="22"/>
          <w:highlight w:val="yellow"/>
        </w:rPr>
        <w:t xml:space="preserve">Authors, please upload this screen capture to your </w:t>
      </w:r>
      <w:hyperlink r:id="rId11" w:history="1">
        <w:r w:rsidRPr="007B7471">
          <w:rPr>
            <w:rStyle w:val="Hyperlink"/>
            <w:rFonts w:ascii="Helvetica" w:hAnsi="Helvetica"/>
            <w:i/>
            <w:sz w:val="22"/>
            <w:szCs w:val="22"/>
            <w:highlight w:val="yellow"/>
          </w:rPr>
          <w:t>project page</w:t>
        </w:r>
      </w:hyperlink>
      <w:r w:rsidRPr="007B7471">
        <w:rPr>
          <w:rFonts w:ascii="Helvetica" w:hAnsi="Helvetica"/>
          <w:i/>
          <w:sz w:val="22"/>
          <w:szCs w:val="22"/>
          <w:highlight w:val="yellow"/>
        </w:rPr>
        <w:t>.</w:t>
      </w:r>
      <w:r w:rsidRPr="007B7471">
        <w:rPr>
          <w:rFonts w:ascii="Helvetica" w:hAnsi="Helvetica"/>
          <w:i/>
          <w:sz w:val="22"/>
          <w:szCs w:val="22"/>
        </w:rPr>
        <w:t xml:space="preserve"> </w:t>
      </w:r>
      <w:r w:rsidRPr="007B7471">
        <w:rPr>
          <w:rFonts w:ascii="Helvetica" w:hAnsi="Helvetica" w:cs="Arial"/>
          <w:sz w:val="22"/>
          <w:szCs w:val="22"/>
          <w:highlight w:val="green"/>
        </w:rPr>
        <w:t>Normal screen capture with OBS Software</w:t>
      </w:r>
    </w:p>
    <w:p w14:paraId="06014D25" w14:textId="267F19B0" w:rsidR="00CE10F2" w:rsidRDefault="00BC1E41"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to take calibration images, p</w:t>
      </w:r>
      <w:r w:rsidRPr="00BC1E41">
        <w:rPr>
          <w:rFonts w:ascii="Helvetica" w:hAnsi="Helvetica" w:cs="Arial"/>
          <w:sz w:val="22"/>
          <w:szCs w:val="22"/>
        </w:rPr>
        <w:t>lace the helping hand inside the reaching chamber and poke the alligator clip through</w:t>
      </w:r>
      <w:r>
        <w:rPr>
          <w:rFonts w:ascii="Helvetica" w:hAnsi="Helvetica" w:cs="Arial"/>
          <w:sz w:val="22"/>
          <w:szCs w:val="22"/>
        </w:rPr>
        <w:t xml:space="preserve"> </w:t>
      </w:r>
      <w:r w:rsidRPr="00BC1E41">
        <w:rPr>
          <w:rFonts w:ascii="Helvetica" w:hAnsi="Helvetica" w:cs="Arial"/>
          <w:sz w:val="22"/>
          <w:szCs w:val="22"/>
        </w:rPr>
        <w:t>the reaching slot. Hold the cube in front of the reaching slot with the alligator clip</w:t>
      </w:r>
      <w:r w:rsidR="00A74296">
        <w:rPr>
          <w:rFonts w:ascii="Helvetica" w:hAnsi="Helvetica" w:cs="Arial"/>
          <w:sz w:val="22"/>
          <w:szCs w:val="22"/>
        </w:rPr>
        <w:t xml:space="preserve"> </w:t>
      </w:r>
      <w:r w:rsidR="00A74296">
        <w:rPr>
          <w:rFonts w:ascii="Helvetica" w:hAnsi="Helvetica" w:cs="Arial"/>
          <w:b/>
          <w:sz w:val="22"/>
          <w:szCs w:val="22"/>
        </w:rPr>
        <w:t>[1].</w:t>
      </w:r>
    </w:p>
    <w:p w14:paraId="5B740892" w14:textId="1A655A6D" w:rsidR="00A74296" w:rsidRDefault="00A74296" w:rsidP="00A7429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A74296">
        <w:rPr>
          <w:rFonts w:ascii="Helvetica" w:hAnsi="Helvetica" w:cs="Arial"/>
          <w:sz w:val="22"/>
          <w:szCs w:val="22"/>
        </w:rPr>
        <w:t>place</w:t>
      </w:r>
      <w:r>
        <w:rPr>
          <w:rFonts w:ascii="Helvetica" w:hAnsi="Helvetica" w:cs="Arial"/>
          <w:sz w:val="22"/>
          <w:szCs w:val="22"/>
        </w:rPr>
        <w:t>s</w:t>
      </w:r>
      <w:r w:rsidRPr="00A74296">
        <w:rPr>
          <w:rFonts w:ascii="Helvetica" w:hAnsi="Helvetica" w:cs="Arial"/>
          <w:sz w:val="22"/>
          <w:szCs w:val="22"/>
        </w:rPr>
        <w:t xml:space="preserve"> the helping hand inside the reaching chamber and poke</w:t>
      </w:r>
      <w:r>
        <w:rPr>
          <w:rFonts w:ascii="Helvetica" w:hAnsi="Helvetica" w:cs="Arial"/>
          <w:sz w:val="22"/>
          <w:szCs w:val="22"/>
        </w:rPr>
        <w:t>s</w:t>
      </w:r>
      <w:r w:rsidRPr="00A74296">
        <w:rPr>
          <w:rFonts w:ascii="Helvetica" w:hAnsi="Helvetica" w:cs="Arial"/>
          <w:sz w:val="22"/>
          <w:szCs w:val="22"/>
        </w:rPr>
        <w:t xml:space="preserve"> the alligator clip through the reaching slot</w:t>
      </w:r>
      <w:r>
        <w:rPr>
          <w:rFonts w:ascii="Helvetica" w:hAnsi="Helvetica" w:cs="Arial"/>
          <w:sz w:val="22"/>
          <w:szCs w:val="22"/>
        </w:rPr>
        <w:t>.</w:t>
      </w:r>
    </w:p>
    <w:p w14:paraId="7A033770" w14:textId="77777777" w:rsidR="00E1148C" w:rsidRDefault="00BC1E41" w:rsidP="00E1148C">
      <w:pPr>
        <w:numPr>
          <w:ilvl w:val="1"/>
          <w:numId w:val="12"/>
        </w:numPr>
        <w:spacing w:before="240"/>
        <w:outlineLvl w:val="0"/>
        <w:rPr>
          <w:rFonts w:ascii="Helvetica" w:hAnsi="Helvetica" w:cs="Arial"/>
          <w:sz w:val="22"/>
          <w:szCs w:val="22"/>
        </w:rPr>
      </w:pPr>
      <w:r>
        <w:rPr>
          <w:rFonts w:ascii="Helvetica" w:hAnsi="Helvetica" w:cs="Arial"/>
          <w:sz w:val="22"/>
          <w:szCs w:val="22"/>
        </w:rPr>
        <w:t>Then, p</w:t>
      </w:r>
      <w:r w:rsidRPr="00BC1E41">
        <w:rPr>
          <w:rFonts w:ascii="Helvetica" w:hAnsi="Helvetica" w:cs="Arial"/>
          <w:sz w:val="22"/>
          <w:szCs w:val="22"/>
        </w:rPr>
        <w:t>osition the cube so that the red side appears in the top mirror, the green side in the left mirror, and the blue side in the right mirror</w:t>
      </w:r>
      <w:r w:rsidR="00A74296">
        <w:rPr>
          <w:rFonts w:ascii="Helvetica" w:hAnsi="Helvetica" w:cs="Arial"/>
          <w:sz w:val="22"/>
          <w:szCs w:val="22"/>
        </w:rPr>
        <w:t xml:space="preserve"> </w:t>
      </w:r>
      <w:r w:rsidR="00A74296">
        <w:rPr>
          <w:rFonts w:ascii="Helvetica" w:hAnsi="Helvetica" w:cs="Arial"/>
          <w:b/>
          <w:sz w:val="22"/>
          <w:szCs w:val="22"/>
        </w:rPr>
        <w:t>[1].</w:t>
      </w:r>
    </w:p>
    <w:p w14:paraId="59F45370" w14:textId="183550F4" w:rsidR="00BC1E41" w:rsidRPr="00E1148C" w:rsidRDefault="00BC1E41" w:rsidP="00E1148C">
      <w:pPr>
        <w:numPr>
          <w:ilvl w:val="2"/>
          <w:numId w:val="12"/>
        </w:numPr>
        <w:spacing w:before="240"/>
        <w:outlineLvl w:val="0"/>
        <w:rPr>
          <w:rFonts w:ascii="Helvetica" w:hAnsi="Helvetica" w:cs="Arial"/>
          <w:sz w:val="22"/>
          <w:szCs w:val="22"/>
        </w:rPr>
      </w:pPr>
      <w:r w:rsidRPr="00E1148C">
        <w:rPr>
          <w:rFonts w:ascii="Helvetica" w:hAnsi="Helvetica" w:cs="Arial"/>
          <w:sz w:val="22"/>
          <w:szCs w:val="22"/>
        </w:rPr>
        <w:t>Talent ensures the entire face of each of the three sides should be visible in the mirrors.</w:t>
      </w:r>
      <w:r w:rsidR="00E1148C" w:rsidRPr="00E1148C">
        <w:rPr>
          <w:rFonts w:ascii="Helvetica" w:hAnsi="Helvetica" w:cs="Arial"/>
          <w:sz w:val="22"/>
          <w:szCs w:val="22"/>
        </w:rPr>
        <w:t xml:space="preserve"> </w:t>
      </w:r>
      <w:r w:rsidR="00E1148C" w:rsidRPr="00E1148C">
        <w:rPr>
          <w:rFonts w:ascii="Helvetica" w:hAnsi="Helvetica" w:cs="Arial"/>
          <w:sz w:val="22"/>
          <w:szCs w:val="22"/>
          <w:highlight w:val="green"/>
        </w:rPr>
        <w:t xml:space="preserve">Author comment: </w:t>
      </w:r>
      <w:r w:rsidR="00E1148C" w:rsidRPr="00E1148C">
        <w:rPr>
          <w:rFonts w:ascii="Helvetica" w:hAnsi="Helvetica" w:cs="Arial"/>
          <w:sz w:val="22"/>
          <w:szCs w:val="22"/>
          <w:highlight w:val="green"/>
        </w:rPr>
        <w:t>A video for this isn't required, but I included a .</w:t>
      </w:r>
      <w:proofErr w:type="spellStart"/>
      <w:r w:rsidR="00E1148C" w:rsidRPr="00E1148C">
        <w:rPr>
          <w:rFonts w:ascii="Helvetica" w:hAnsi="Helvetica" w:cs="Arial"/>
          <w:sz w:val="22"/>
          <w:szCs w:val="22"/>
          <w:highlight w:val="green"/>
        </w:rPr>
        <w:t>png</w:t>
      </w:r>
      <w:proofErr w:type="spellEnd"/>
      <w:r w:rsidR="00E1148C" w:rsidRPr="00E1148C">
        <w:rPr>
          <w:rFonts w:ascii="Helvetica" w:hAnsi="Helvetica" w:cs="Arial"/>
          <w:sz w:val="22"/>
          <w:szCs w:val="22"/>
          <w:highlight w:val="green"/>
        </w:rPr>
        <w:t xml:space="preserve"> file of an exemplar calibration image that shows the correct positioning of the calibration cube</w:t>
      </w:r>
      <w:r w:rsidR="00E1148C">
        <w:rPr>
          <w:rFonts w:ascii="Helvetica" w:hAnsi="Helvetica" w:cs="Arial"/>
          <w:sz w:val="22"/>
          <w:szCs w:val="22"/>
        </w:rPr>
        <w:t>.</w:t>
      </w:r>
    </w:p>
    <w:p w14:paraId="282CD7B8" w14:textId="1279E372" w:rsidR="00BC1E41" w:rsidRDefault="00BC1E41" w:rsidP="00BC1E41">
      <w:pPr>
        <w:numPr>
          <w:ilvl w:val="1"/>
          <w:numId w:val="12"/>
        </w:numPr>
        <w:spacing w:before="240"/>
        <w:outlineLvl w:val="0"/>
        <w:rPr>
          <w:rFonts w:ascii="Helvetica" w:hAnsi="Helvetica" w:cs="Arial"/>
          <w:sz w:val="22"/>
          <w:szCs w:val="22"/>
        </w:rPr>
      </w:pPr>
      <w:r w:rsidRPr="00BC1E41">
        <w:rPr>
          <w:rFonts w:ascii="Helvetica" w:hAnsi="Helvetica" w:cs="Arial"/>
          <w:sz w:val="22"/>
          <w:szCs w:val="22"/>
        </w:rPr>
        <w:t xml:space="preserve">In the behavioral program, </w:t>
      </w:r>
      <w:r>
        <w:rPr>
          <w:rFonts w:ascii="Helvetica" w:hAnsi="Helvetica" w:cs="Arial"/>
          <w:sz w:val="22"/>
          <w:szCs w:val="22"/>
        </w:rPr>
        <w:t>ensure the</w:t>
      </w:r>
      <w:r w:rsidRPr="00BC1E41">
        <w:rPr>
          <w:rFonts w:ascii="Helvetica" w:hAnsi="Helvetica" w:cs="Arial"/>
          <w:sz w:val="22"/>
          <w:szCs w:val="22"/>
        </w:rPr>
        <w:t xml:space="preserve"> ROI Threshold is set to a very large value</w:t>
      </w:r>
      <w:r>
        <w:rPr>
          <w:rFonts w:ascii="Helvetica" w:hAnsi="Helvetica" w:cs="Arial"/>
          <w:sz w:val="22"/>
          <w:szCs w:val="22"/>
        </w:rPr>
        <w:t xml:space="preserve">. </w:t>
      </w:r>
      <w:r w:rsidRPr="00BC1E41">
        <w:rPr>
          <w:rFonts w:ascii="Helvetica" w:hAnsi="Helvetica" w:cs="Arial"/>
          <w:sz w:val="22"/>
          <w:szCs w:val="22"/>
        </w:rPr>
        <w:t>Click the run button</w:t>
      </w:r>
      <w:r>
        <w:rPr>
          <w:rFonts w:ascii="Helvetica" w:hAnsi="Helvetica" w:cs="Arial"/>
          <w:sz w:val="22"/>
          <w:szCs w:val="22"/>
        </w:rPr>
        <w:t xml:space="preserve">, and once </w:t>
      </w:r>
      <w:r w:rsidRPr="00BC1E41">
        <w:rPr>
          <w:rFonts w:ascii="Helvetica" w:hAnsi="Helvetica" w:cs="Arial"/>
          <w:sz w:val="22"/>
          <w:szCs w:val="22"/>
        </w:rPr>
        <w:t>the Camera Initialized button turns green, press START</w:t>
      </w:r>
      <w:r>
        <w:rPr>
          <w:rFonts w:ascii="Helvetica" w:hAnsi="Helvetica" w:cs="Arial"/>
          <w:sz w:val="22"/>
          <w:szCs w:val="22"/>
        </w:rPr>
        <w:t xml:space="preserve"> to begin video acquisition. </w:t>
      </w:r>
      <w:r w:rsidRPr="00BC1E41">
        <w:rPr>
          <w:rFonts w:ascii="Helvetica" w:hAnsi="Helvetica" w:cs="Arial"/>
          <w:sz w:val="22"/>
          <w:szCs w:val="22"/>
        </w:rPr>
        <w:t>Click Cal Mode. Then, take an image by clicking Take Cal Image</w:t>
      </w:r>
      <w:r w:rsidR="00A74296">
        <w:rPr>
          <w:rFonts w:ascii="Helvetica" w:hAnsi="Helvetica" w:cs="Arial"/>
          <w:sz w:val="22"/>
          <w:szCs w:val="22"/>
        </w:rPr>
        <w:t xml:space="preserve"> </w:t>
      </w:r>
      <w:r w:rsidR="00A74296">
        <w:rPr>
          <w:rFonts w:ascii="Helvetica" w:hAnsi="Helvetica" w:cs="Arial"/>
          <w:b/>
          <w:sz w:val="22"/>
          <w:szCs w:val="22"/>
        </w:rPr>
        <w:t>[1-TXT].</w:t>
      </w:r>
    </w:p>
    <w:p w14:paraId="401F608E" w14:textId="506F5B62" w:rsidR="00BC1E41" w:rsidRPr="00E1148C" w:rsidRDefault="00A74296" w:rsidP="00A74296">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w:t>
      </w:r>
      <w:r w:rsidRPr="004F2739">
        <w:rPr>
          <w:rFonts w:ascii="Helvetica" w:hAnsi="Helvetica"/>
          <w:i/>
          <w:sz w:val="22"/>
          <w:szCs w:val="22"/>
          <w:highlight w:val="yellow"/>
        </w:rPr>
        <w:t xml:space="preserve">Authors, please upload this screen capture to your </w:t>
      </w:r>
      <w:hyperlink r:id="rId12" w:history="1">
        <w:r w:rsidRPr="004F2739">
          <w:rPr>
            <w:rStyle w:val="Hyperlink"/>
            <w:rFonts w:ascii="Helvetica" w:hAnsi="Helvetica"/>
            <w:i/>
            <w:sz w:val="22"/>
            <w:szCs w:val="22"/>
            <w:highlight w:val="yellow"/>
          </w:rPr>
          <w:t>project page</w:t>
        </w:r>
      </w:hyperlink>
      <w:r w:rsidRPr="004F2739">
        <w:rPr>
          <w:rFonts w:ascii="Helvetica" w:hAnsi="Helvetica"/>
          <w:i/>
          <w:sz w:val="22"/>
          <w:szCs w:val="22"/>
          <w:highlight w:val="yellow"/>
        </w:rPr>
        <w:t>.</w:t>
      </w:r>
      <w:r w:rsidRPr="00A74296">
        <w:rPr>
          <w:rFonts w:ascii="Helvetica" w:hAnsi="Helvetica" w:cs="Arial"/>
          <w:b/>
          <w:sz w:val="22"/>
          <w:szCs w:val="22"/>
        </w:rPr>
        <w:br/>
      </w:r>
      <w:r w:rsidR="00BC1E41" w:rsidRPr="00A74296">
        <w:rPr>
          <w:rFonts w:ascii="Helvetica" w:hAnsi="Helvetica" w:cs="Arial"/>
          <w:b/>
          <w:sz w:val="22"/>
          <w:szCs w:val="22"/>
        </w:rPr>
        <w:t xml:space="preserve">TEXT: ROI Threshold = 60,000; </w:t>
      </w:r>
      <w:r>
        <w:rPr>
          <w:rFonts w:ascii="Helvetica" w:hAnsi="Helvetica" w:cs="Arial"/>
          <w:b/>
          <w:sz w:val="22"/>
          <w:szCs w:val="22"/>
        </w:rPr>
        <w:br/>
      </w:r>
      <w:r w:rsidR="00BC1E41" w:rsidRPr="00A74296">
        <w:rPr>
          <w:rFonts w:ascii="Helvetica" w:hAnsi="Helvetica" w:cs="Arial"/>
          <w:b/>
          <w:sz w:val="22"/>
          <w:szCs w:val="22"/>
        </w:rPr>
        <w:t>Image filename = GridCalibration_YYYYMMDD_img#.png</w:t>
      </w:r>
    </w:p>
    <w:p w14:paraId="204AD00A" w14:textId="2A56E938" w:rsidR="00E1148C" w:rsidRPr="00E1148C" w:rsidRDefault="00E1148C" w:rsidP="00E1148C">
      <w:pPr>
        <w:spacing w:before="240"/>
        <w:outlineLvl w:val="0"/>
        <w:rPr>
          <w:rFonts w:ascii="Helvetica" w:hAnsi="Helvetica" w:cs="Arial"/>
          <w:sz w:val="22"/>
          <w:szCs w:val="22"/>
          <w:highlight w:val="green"/>
        </w:rPr>
      </w:pPr>
      <w:r w:rsidRPr="00E1148C">
        <w:rPr>
          <w:rFonts w:ascii="Helvetica" w:hAnsi="Helvetica" w:cs="Arial"/>
          <w:sz w:val="22"/>
          <w:szCs w:val="22"/>
          <w:highlight w:val="green"/>
        </w:rPr>
        <w:t>This one was split into 2 screen shots:</w:t>
      </w:r>
    </w:p>
    <w:p w14:paraId="23974A7C" w14:textId="77777777" w:rsidR="00E1148C" w:rsidRPr="00E1148C" w:rsidRDefault="00E1148C" w:rsidP="00E1148C">
      <w:pPr>
        <w:shd w:val="clear" w:color="auto" w:fill="FFFFFF"/>
        <w:rPr>
          <w:rFonts w:ascii="Helvetica" w:hAnsi="Helvetica" w:cs="Arial"/>
          <w:sz w:val="22"/>
          <w:szCs w:val="22"/>
          <w:highlight w:val="green"/>
        </w:rPr>
      </w:pPr>
      <w:r w:rsidRPr="00E1148C">
        <w:rPr>
          <w:rFonts w:ascii="Helvetica" w:hAnsi="Helvetica" w:cs="Arial"/>
          <w:sz w:val="22"/>
          <w:szCs w:val="22"/>
          <w:highlight w:val="green"/>
        </w:rPr>
        <w:t>      a) shows the ROI threshold being set, clicking 'run', and clicking 'START' (normal screen capture w/ OBS)</w:t>
      </w:r>
    </w:p>
    <w:p w14:paraId="633DE19C" w14:textId="2180E375" w:rsidR="00E1148C" w:rsidRPr="00E1148C" w:rsidRDefault="00E1148C" w:rsidP="00E1148C">
      <w:pPr>
        <w:shd w:val="clear" w:color="auto" w:fill="FFFFFF"/>
        <w:rPr>
          <w:rFonts w:ascii="Helvetica" w:hAnsi="Helvetica" w:cs="Arial"/>
          <w:sz w:val="22"/>
          <w:szCs w:val="22"/>
          <w:highlight w:val="green"/>
        </w:rPr>
      </w:pPr>
      <w:r w:rsidRPr="00E1148C">
        <w:rPr>
          <w:rFonts w:ascii="Helvetica" w:hAnsi="Helvetica" w:cs="Arial"/>
          <w:sz w:val="22"/>
          <w:szCs w:val="22"/>
          <w:highlight w:val="green"/>
        </w:rPr>
        <w:t>        b) mock clicks using OBS - you can use the .</w:t>
      </w:r>
      <w:proofErr w:type="spellStart"/>
      <w:r w:rsidRPr="00E1148C">
        <w:rPr>
          <w:rFonts w:ascii="Helvetica" w:hAnsi="Helvetica" w:cs="Arial"/>
          <w:sz w:val="22"/>
          <w:szCs w:val="22"/>
          <w:highlight w:val="green"/>
        </w:rPr>
        <w:t>png</w:t>
      </w:r>
      <w:proofErr w:type="spellEnd"/>
      <w:r w:rsidRPr="00E1148C">
        <w:rPr>
          <w:rFonts w:ascii="Helvetica" w:hAnsi="Helvetica" w:cs="Arial"/>
          <w:sz w:val="22"/>
          <w:szCs w:val="22"/>
          <w:highlight w:val="green"/>
        </w:rPr>
        <w:t xml:space="preserve"> file from 3.5.1 to composite as the "video" since nothing is moving in the video anyway</w:t>
      </w:r>
    </w:p>
    <w:p w14:paraId="7A6196DB" w14:textId="3EB258B7" w:rsidR="00BC1E41" w:rsidRPr="00A74296" w:rsidRDefault="00BC1E41" w:rsidP="00BC1E41">
      <w:pPr>
        <w:numPr>
          <w:ilvl w:val="1"/>
          <w:numId w:val="12"/>
        </w:numPr>
        <w:spacing w:before="240"/>
        <w:outlineLvl w:val="0"/>
        <w:rPr>
          <w:rFonts w:ascii="Helvetica" w:hAnsi="Helvetica" w:cs="Arial"/>
          <w:sz w:val="22"/>
          <w:szCs w:val="22"/>
        </w:rPr>
      </w:pPr>
      <w:r w:rsidRPr="00BC1E41">
        <w:rPr>
          <w:rFonts w:ascii="Helvetica" w:hAnsi="Helvetica" w:cs="Arial"/>
          <w:sz w:val="22"/>
          <w:szCs w:val="22"/>
        </w:rPr>
        <w:t>Move the cube slightly</w:t>
      </w:r>
      <w:r w:rsidR="00A74296">
        <w:rPr>
          <w:rFonts w:ascii="Helvetica" w:hAnsi="Helvetica" w:cs="Arial"/>
          <w:sz w:val="22"/>
          <w:szCs w:val="22"/>
        </w:rPr>
        <w:t xml:space="preserve"> </w:t>
      </w:r>
      <w:r w:rsidR="00A74296">
        <w:rPr>
          <w:rFonts w:ascii="Helvetica" w:hAnsi="Helvetica" w:cs="Arial"/>
          <w:b/>
          <w:sz w:val="22"/>
          <w:szCs w:val="22"/>
        </w:rPr>
        <w:t>[1</w:t>
      </w:r>
      <w:proofErr w:type="gramStart"/>
      <w:r w:rsidR="00A74296">
        <w:rPr>
          <w:rFonts w:ascii="Helvetica" w:hAnsi="Helvetica" w:cs="Arial"/>
          <w:b/>
          <w:sz w:val="22"/>
          <w:szCs w:val="22"/>
        </w:rPr>
        <w:t>]</w:t>
      </w:r>
      <w:r w:rsidRPr="00BC1E41">
        <w:rPr>
          <w:rFonts w:ascii="Helvetica" w:hAnsi="Helvetica" w:cs="Arial"/>
          <w:sz w:val="22"/>
          <w:szCs w:val="22"/>
        </w:rPr>
        <w:t>, and</w:t>
      </w:r>
      <w:proofErr w:type="gramEnd"/>
      <w:r w:rsidRPr="00BC1E41">
        <w:rPr>
          <w:rFonts w:ascii="Helvetica" w:hAnsi="Helvetica" w:cs="Arial"/>
          <w:sz w:val="22"/>
          <w:szCs w:val="22"/>
        </w:rPr>
        <w:t xml:space="preserve"> take another image. Repeat again for a total of 3 images</w:t>
      </w:r>
      <w:r w:rsidR="00A74296">
        <w:rPr>
          <w:rFonts w:ascii="Helvetica" w:hAnsi="Helvetica" w:cs="Arial"/>
          <w:sz w:val="22"/>
          <w:szCs w:val="22"/>
        </w:rPr>
        <w:t xml:space="preserve"> </w:t>
      </w:r>
      <w:r w:rsidR="00A74296">
        <w:rPr>
          <w:rFonts w:ascii="Helvetica" w:hAnsi="Helvetica" w:cs="Arial"/>
          <w:b/>
          <w:sz w:val="22"/>
          <w:szCs w:val="22"/>
        </w:rPr>
        <w:t>[2].</w:t>
      </w:r>
    </w:p>
    <w:p w14:paraId="28E05661" w14:textId="77777777" w:rsidR="00A74296" w:rsidRDefault="00A74296" w:rsidP="00A74296">
      <w:pPr>
        <w:numPr>
          <w:ilvl w:val="2"/>
          <w:numId w:val="12"/>
        </w:numPr>
        <w:spacing w:before="240"/>
        <w:outlineLvl w:val="0"/>
        <w:rPr>
          <w:rFonts w:ascii="Helvetica" w:hAnsi="Helvetica" w:cs="Arial"/>
          <w:sz w:val="22"/>
          <w:szCs w:val="22"/>
        </w:rPr>
      </w:pPr>
      <w:r w:rsidRPr="00A74296">
        <w:rPr>
          <w:rFonts w:ascii="Helvetica" w:hAnsi="Helvetica" w:cs="Arial"/>
          <w:sz w:val="22"/>
          <w:szCs w:val="22"/>
        </w:rPr>
        <w:t>Talent moves the cub slightly</w:t>
      </w:r>
      <w:r>
        <w:rPr>
          <w:rFonts w:ascii="Helvetica" w:hAnsi="Helvetica" w:cs="Arial"/>
          <w:sz w:val="22"/>
          <w:szCs w:val="22"/>
        </w:rPr>
        <w:t>.</w:t>
      </w:r>
    </w:p>
    <w:p w14:paraId="5032930E" w14:textId="073DEEC4" w:rsidR="00A74296" w:rsidRPr="00A74296" w:rsidRDefault="00A74296" w:rsidP="00A74296">
      <w:pPr>
        <w:numPr>
          <w:ilvl w:val="2"/>
          <w:numId w:val="12"/>
        </w:numPr>
        <w:spacing w:before="240"/>
        <w:outlineLvl w:val="0"/>
        <w:rPr>
          <w:rFonts w:ascii="Helvetica" w:hAnsi="Helvetica" w:cs="Arial"/>
          <w:sz w:val="22"/>
          <w:szCs w:val="22"/>
        </w:rPr>
      </w:pPr>
      <w:r>
        <w:rPr>
          <w:rFonts w:ascii="Helvetica" w:hAnsi="Helvetica" w:cs="Arial"/>
          <w:sz w:val="22"/>
          <w:szCs w:val="22"/>
        </w:rPr>
        <w:t>Talent presses ‘take cal image’ on the computer.</w:t>
      </w:r>
    </w:p>
    <w:p w14:paraId="172C5700" w14:textId="4CC44DD9" w:rsidR="00BC1E41" w:rsidRDefault="00BC1E41" w:rsidP="00BC1E41">
      <w:pPr>
        <w:numPr>
          <w:ilvl w:val="1"/>
          <w:numId w:val="12"/>
        </w:numPr>
        <w:spacing w:before="240"/>
        <w:outlineLvl w:val="0"/>
        <w:rPr>
          <w:rFonts w:ascii="Helvetica" w:hAnsi="Helvetica" w:cs="Arial"/>
          <w:sz w:val="22"/>
          <w:szCs w:val="22"/>
        </w:rPr>
      </w:pPr>
      <w:r>
        <w:rPr>
          <w:rFonts w:ascii="Helvetica" w:hAnsi="Helvetica" w:cs="Arial"/>
          <w:sz w:val="22"/>
          <w:szCs w:val="22"/>
        </w:rPr>
        <w:t>Finally, stop</w:t>
      </w:r>
      <w:r w:rsidRPr="00BC1E41">
        <w:rPr>
          <w:rFonts w:ascii="Helvetica" w:hAnsi="Helvetica" w:cs="Arial"/>
          <w:sz w:val="22"/>
          <w:szCs w:val="22"/>
        </w:rPr>
        <w:t xml:space="preserve"> the program by clicking STOP and then </w:t>
      </w:r>
      <w:r>
        <w:rPr>
          <w:rFonts w:ascii="Helvetica" w:hAnsi="Helvetica" w:cs="Arial"/>
          <w:sz w:val="22"/>
          <w:szCs w:val="22"/>
        </w:rPr>
        <w:t>click t</w:t>
      </w:r>
      <w:r w:rsidRPr="00BC1E41">
        <w:rPr>
          <w:rFonts w:ascii="Helvetica" w:hAnsi="Helvetica" w:cs="Arial"/>
          <w:sz w:val="22"/>
          <w:szCs w:val="22"/>
        </w:rPr>
        <w:t>he stop sign button</w:t>
      </w:r>
      <w:r w:rsidR="00A74296">
        <w:rPr>
          <w:rFonts w:ascii="Helvetica" w:hAnsi="Helvetica" w:cs="Arial"/>
          <w:sz w:val="22"/>
          <w:szCs w:val="22"/>
        </w:rPr>
        <w:t xml:space="preserve"> </w:t>
      </w:r>
      <w:r w:rsidR="00A74296">
        <w:rPr>
          <w:rFonts w:ascii="Helvetica" w:hAnsi="Helvetica" w:cs="Arial"/>
          <w:b/>
          <w:sz w:val="22"/>
          <w:szCs w:val="22"/>
        </w:rPr>
        <w:t>[1]</w:t>
      </w:r>
      <w:r w:rsidRPr="00BC1E41">
        <w:rPr>
          <w:rFonts w:ascii="Helvetica" w:hAnsi="Helvetica" w:cs="Arial"/>
          <w:sz w:val="22"/>
          <w:szCs w:val="22"/>
        </w:rPr>
        <w:t>. Remove the helping hand and cube from the box.</w:t>
      </w:r>
      <w:r>
        <w:rPr>
          <w:rFonts w:ascii="Helvetica" w:hAnsi="Helvetica" w:cs="Arial"/>
          <w:sz w:val="22"/>
          <w:szCs w:val="22"/>
        </w:rPr>
        <w:t xml:space="preserve"> </w:t>
      </w:r>
      <w:r w:rsidRPr="00BC1E41">
        <w:rPr>
          <w:rFonts w:ascii="Helvetica" w:hAnsi="Helvetica" w:cs="Arial"/>
          <w:sz w:val="22"/>
          <w:szCs w:val="22"/>
        </w:rPr>
        <w:t>Be careful not to bump anything in the behavioral chamber after calibration images have been taken that day</w:t>
      </w:r>
      <w:r w:rsidR="00A74296">
        <w:rPr>
          <w:rFonts w:ascii="Helvetica" w:hAnsi="Helvetica" w:cs="Arial"/>
          <w:sz w:val="22"/>
          <w:szCs w:val="22"/>
        </w:rPr>
        <w:t xml:space="preserve"> </w:t>
      </w:r>
      <w:r w:rsidR="00A74296">
        <w:rPr>
          <w:rFonts w:ascii="Helvetica" w:hAnsi="Helvetica" w:cs="Arial"/>
          <w:b/>
          <w:sz w:val="22"/>
          <w:szCs w:val="22"/>
        </w:rPr>
        <w:t xml:space="preserve">[2]. </w:t>
      </w:r>
    </w:p>
    <w:p w14:paraId="61DA6BEB" w14:textId="240F4940" w:rsidR="00A74296" w:rsidRDefault="00A74296" w:rsidP="00A74296">
      <w:pPr>
        <w:numPr>
          <w:ilvl w:val="2"/>
          <w:numId w:val="12"/>
        </w:numPr>
        <w:spacing w:before="240"/>
        <w:outlineLvl w:val="0"/>
        <w:rPr>
          <w:rFonts w:ascii="Helvetica" w:hAnsi="Helvetica" w:cs="Arial"/>
          <w:sz w:val="22"/>
          <w:szCs w:val="22"/>
        </w:rPr>
      </w:pPr>
      <w:r>
        <w:rPr>
          <w:rFonts w:ascii="Helvetica" w:hAnsi="Helvetica" w:cs="Arial"/>
          <w:sz w:val="22"/>
          <w:szCs w:val="22"/>
        </w:rPr>
        <w:t>Talent at computer, presses the stop sign button.</w:t>
      </w:r>
    </w:p>
    <w:p w14:paraId="7979F15E" w14:textId="1C460149" w:rsidR="00A74296" w:rsidRPr="00BC1E41" w:rsidRDefault="00A74296" w:rsidP="00A7429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removes the </w:t>
      </w:r>
      <w:r w:rsidRPr="00BC1E41">
        <w:rPr>
          <w:rFonts w:ascii="Helvetica" w:hAnsi="Helvetica" w:cs="Arial"/>
          <w:sz w:val="22"/>
          <w:szCs w:val="22"/>
        </w:rPr>
        <w:t>helping hand and cube</w:t>
      </w:r>
    </w:p>
    <w:p w14:paraId="4A8EB511" w14:textId="425E15CA" w:rsidR="00E1148C" w:rsidRPr="00E1148C" w:rsidRDefault="00351AEA" w:rsidP="00E1148C">
      <w:pPr>
        <w:numPr>
          <w:ilvl w:val="0"/>
          <w:numId w:val="12"/>
        </w:numPr>
        <w:spacing w:before="240"/>
        <w:outlineLvl w:val="0"/>
        <w:rPr>
          <w:rFonts w:ascii="Helvetica" w:hAnsi="Helvetica" w:cs="Arial"/>
          <w:b/>
          <w:sz w:val="22"/>
          <w:szCs w:val="22"/>
        </w:rPr>
      </w:pPr>
      <w:r>
        <w:rPr>
          <w:rFonts w:ascii="Helvetica" w:hAnsi="Helvetica" w:cs="Arial"/>
          <w:b/>
          <w:sz w:val="22"/>
          <w:szCs w:val="22"/>
        </w:rPr>
        <w:t>Running the Automated System</w:t>
      </w:r>
      <w:bookmarkStart w:id="0" w:name="_GoBack"/>
      <w:bookmarkEnd w:id="0"/>
    </w:p>
    <w:p w14:paraId="7AF9281B" w14:textId="512E8F1D" w:rsidR="00565757" w:rsidRPr="00E1148C" w:rsidRDefault="00E1148C" w:rsidP="00E1148C">
      <w:pPr>
        <w:rPr>
          <w:rFonts w:ascii="Helvetica" w:hAnsi="Helvetica" w:cs="Arial"/>
          <w:sz w:val="22"/>
          <w:szCs w:val="22"/>
          <w:highlight w:val="green"/>
        </w:rPr>
      </w:pPr>
      <w:r w:rsidRPr="00E1148C">
        <w:rPr>
          <w:rFonts w:ascii="Helvetica" w:hAnsi="Helvetica" w:cs="Arial"/>
          <w:sz w:val="22"/>
          <w:szCs w:val="22"/>
          <w:highlight w:val="green"/>
        </w:rPr>
        <w:t xml:space="preserve">Author comment: </w:t>
      </w:r>
      <w:r w:rsidRPr="00E1148C">
        <w:rPr>
          <w:rFonts w:ascii="Helvetica" w:hAnsi="Helvetica" w:cs="Arial"/>
          <w:sz w:val="22"/>
          <w:szCs w:val="22"/>
          <w:highlight w:val="green"/>
        </w:rPr>
        <w:br/>
        <w:t>Steps 4.2.1, 4.3.1, 4.4.1, 4.5.2, 4.5.3, 4.6.1: I just used a camcorder to film the computer screen. This was the only way to do this because it's the only way to show the red ROI box and the numbers that change as the rat reaches or as we adjust settings, which is essential for these steps. I understand the video quality for these is not ideal but I'm not sure of a better way to do this. The cameraman who came on our filming day filmed steps 4.5.2 and 4.5.3 so his shots would probably be better options than ours. </w:t>
      </w:r>
      <w:r w:rsidR="00A74296">
        <w:rPr>
          <w:rFonts w:ascii="Helvetica" w:hAnsi="Helvetica" w:cs="Arial"/>
          <w:b/>
          <w:sz w:val="22"/>
          <w:szCs w:val="22"/>
        </w:rPr>
        <w:br/>
      </w:r>
      <w:r w:rsidR="00A74296">
        <w:rPr>
          <w:rFonts w:ascii="Helvetica" w:hAnsi="Helvetica" w:cs="Arial"/>
          <w:b/>
          <w:sz w:val="22"/>
          <w:szCs w:val="22"/>
        </w:rPr>
        <w:br/>
      </w:r>
      <w:r w:rsidR="00A74296" w:rsidRPr="004F2739">
        <w:rPr>
          <w:rFonts w:ascii="Helvetica" w:hAnsi="Helvetica"/>
          <w:i/>
          <w:sz w:val="22"/>
          <w:szCs w:val="22"/>
          <w:highlight w:val="yellow"/>
        </w:rPr>
        <w:t xml:space="preserve">Authors, please upload this screen capture to your </w:t>
      </w:r>
      <w:hyperlink r:id="rId13" w:history="1">
        <w:r w:rsidR="00A74296" w:rsidRPr="004F2739">
          <w:rPr>
            <w:rStyle w:val="Hyperlink"/>
            <w:rFonts w:ascii="Helvetica" w:hAnsi="Helvetica"/>
            <w:i/>
            <w:sz w:val="22"/>
            <w:szCs w:val="22"/>
            <w:highlight w:val="yellow"/>
          </w:rPr>
          <w:t>project page</w:t>
        </w:r>
      </w:hyperlink>
      <w:r w:rsidR="00A74296" w:rsidRPr="004F2739">
        <w:rPr>
          <w:rFonts w:ascii="Helvetica" w:hAnsi="Helvetica"/>
          <w:i/>
          <w:sz w:val="22"/>
          <w:szCs w:val="22"/>
          <w:highlight w:val="yellow"/>
        </w:rPr>
        <w:t>.</w:t>
      </w:r>
    </w:p>
    <w:p w14:paraId="43847F55" w14:textId="6E06D27F" w:rsidR="00565757" w:rsidRDefault="00351AEA"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 place the rat in the skilled reaching chamber</w:t>
      </w:r>
      <w:r w:rsidR="00A74296">
        <w:rPr>
          <w:rFonts w:ascii="Helvetica" w:hAnsi="Helvetica" w:cs="Arial"/>
          <w:sz w:val="22"/>
          <w:szCs w:val="22"/>
        </w:rPr>
        <w:t xml:space="preserve"> </w:t>
      </w:r>
      <w:r w:rsidR="00A74296">
        <w:rPr>
          <w:rFonts w:ascii="Helvetica" w:hAnsi="Helvetica" w:cs="Arial"/>
          <w:b/>
          <w:sz w:val="22"/>
          <w:szCs w:val="22"/>
        </w:rPr>
        <w:t xml:space="preserve">[1]. </w:t>
      </w:r>
      <w:r>
        <w:rPr>
          <w:rFonts w:ascii="Helvetica" w:hAnsi="Helvetica" w:cs="Arial"/>
          <w:sz w:val="22"/>
          <w:szCs w:val="22"/>
        </w:rPr>
        <w:t>Click on the white arrow to run the program</w:t>
      </w:r>
      <w:r w:rsidR="00A74296">
        <w:rPr>
          <w:rFonts w:ascii="Helvetica" w:hAnsi="Helvetica" w:cs="Arial"/>
          <w:sz w:val="22"/>
          <w:szCs w:val="22"/>
        </w:rPr>
        <w:t xml:space="preserve"> </w:t>
      </w:r>
      <w:r w:rsidR="00A74296">
        <w:rPr>
          <w:rFonts w:ascii="Helvetica" w:hAnsi="Helvetica" w:cs="Arial"/>
          <w:b/>
          <w:sz w:val="22"/>
          <w:szCs w:val="22"/>
        </w:rPr>
        <w:t>[2].</w:t>
      </w:r>
    </w:p>
    <w:p w14:paraId="69B0234A" w14:textId="4B77E6BD" w:rsidR="00EA61E2" w:rsidRDefault="00EA61E2" w:rsidP="00EA61E2">
      <w:pPr>
        <w:numPr>
          <w:ilvl w:val="2"/>
          <w:numId w:val="12"/>
        </w:numPr>
        <w:spacing w:before="240"/>
        <w:outlineLvl w:val="0"/>
        <w:rPr>
          <w:rFonts w:ascii="Helvetica" w:hAnsi="Helvetica" w:cs="Arial"/>
          <w:sz w:val="22"/>
          <w:szCs w:val="22"/>
        </w:rPr>
      </w:pPr>
      <w:r>
        <w:rPr>
          <w:rFonts w:ascii="Helvetica" w:hAnsi="Helvetica" w:cs="Arial"/>
          <w:sz w:val="22"/>
          <w:szCs w:val="22"/>
        </w:rPr>
        <w:t>Talent places the rat in the chamber.</w:t>
      </w:r>
    </w:p>
    <w:p w14:paraId="51DBBF72" w14:textId="59FCAF9F" w:rsidR="00EA61E2" w:rsidRPr="006A6324" w:rsidRDefault="00EA61E2" w:rsidP="00EA61E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computer, presses the white arrow ‘run’ button. </w:t>
      </w:r>
    </w:p>
    <w:p w14:paraId="6DB4EEB3" w14:textId="70F3AF6B" w:rsidR="00351AEA" w:rsidRDefault="00351AEA" w:rsidP="00351AEA">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Pr="00351AEA">
        <w:rPr>
          <w:rFonts w:ascii="Helvetica" w:hAnsi="Helvetica" w:cs="Arial"/>
          <w:sz w:val="22"/>
          <w:szCs w:val="22"/>
        </w:rPr>
        <w:t>set the position of the ROI for paw detection by adjusting x-Offset, y-Offset, ROI Width</w:t>
      </w:r>
      <w:r>
        <w:rPr>
          <w:rFonts w:ascii="Helvetica" w:hAnsi="Helvetica" w:cs="Arial"/>
          <w:sz w:val="22"/>
          <w:szCs w:val="22"/>
        </w:rPr>
        <w:t>,</w:t>
      </w:r>
      <w:r w:rsidRPr="00351AEA">
        <w:rPr>
          <w:rFonts w:ascii="Helvetica" w:hAnsi="Helvetica" w:cs="Arial"/>
          <w:sz w:val="22"/>
          <w:szCs w:val="22"/>
        </w:rPr>
        <w:t xml:space="preserve"> and ROI Height. Position the ROI in the side mirror that shows the dorsum of the paw, directly in front of the reaching slot</w:t>
      </w:r>
      <w:r>
        <w:rPr>
          <w:rFonts w:ascii="Helvetica" w:hAnsi="Helvetica" w:cs="Arial"/>
          <w:sz w:val="22"/>
          <w:szCs w:val="22"/>
        </w:rPr>
        <w:t>. Click START to begin the program</w:t>
      </w:r>
      <w:r w:rsidR="00A74296">
        <w:rPr>
          <w:rFonts w:ascii="Helvetica" w:hAnsi="Helvetica" w:cs="Arial"/>
          <w:sz w:val="22"/>
          <w:szCs w:val="22"/>
        </w:rPr>
        <w:t xml:space="preserve"> </w:t>
      </w:r>
      <w:r w:rsidR="00A74296">
        <w:rPr>
          <w:rFonts w:ascii="Helvetica" w:hAnsi="Helvetica" w:cs="Arial"/>
          <w:b/>
          <w:sz w:val="22"/>
          <w:szCs w:val="22"/>
        </w:rPr>
        <w:t>[1].</w:t>
      </w:r>
    </w:p>
    <w:p w14:paraId="4BC87583" w14:textId="13EEF8B6" w:rsidR="00EA61E2" w:rsidRPr="00EA61E2" w:rsidRDefault="00EA61E2" w:rsidP="00EA61E2">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w:t>
      </w:r>
    </w:p>
    <w:p w14:paraId="0203FDB6" w14:textId="77223551" w:rsidR="00EA61E2" w:rsidRDefault="00351AEA" w:rsidP="00156CEA">
      <w:pPr>
        <w:pStyle w:val="ListParagraph"/>
        <w:numPr>
          <w:ilvl w:val="1"/>
          <w:numId w:val="12"/>
        </w:numPr>
        <w:spacing w:before="240"/>
        <w:outlineLvl w:val="0"/>
        <w:rPr>
          <w:rFonts w:ascii="Helvetica" w:hAnsi="Helvetica" w:cs="Arial"/>
          <w:sz w:val="22"/>
          <w:szCs w:val="22"/>
        </w:rPr>
      </w:pPr>
      <w:r w:rsidRPr="00351AEA">
        <w:rPr>
          <w:rFonts w:ascii="Helvetica" w:hAnsi="Helvetica" w:cs="Arial"/>
          <w:sz w:val="22"/>
          <w:szCs w:val="22"/>
        </w:rPr>
        <w:t>While the rat is not reaching, adjust the “Low ROI Threshold” value until the “Live ROI Trigger Value” is oscillating between “0” and “1”</w:t>
      </w:r>
      <w:r w:rsidR="00A74296" w:rsidRPr="00A74296">
        <w:rPr>
          <w:rFonts w:ascii="Helvetica" w:hAnsi="Helvetica" w:cs="Arial"/>
          <w:b/>
          <w:sz w:val="22"/>
          <w:szCs w:val="22"/>
        </w:rPr>
        <w:t xml:space="preserve"> </w:t>
      </w:r>
      <w:r w:rsidR="00A74296">
        <w:rPr>
          <w:rFonts w:ascii="Helvetica" w:hAnsi="Helvetica" w:cs="Arial"/>
          <w:b/>
          <w:sz w:val="22"/>
          <w:szCs w:val="22"/>
        </w:rPr>
        <w:t>[1].</w:t>
      </w:r>
    </w:p>
    <w:p w14:paraId="506B9792" w14:textId="2337DABA" w:rsidR="00351AEA" w:rsidRPr="00EA61E2" w:rsidRDefault="00EA61E2" w:rsidP="00EA61E2">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w:t>
      </w:r>
      <w:r w:rsidR="00351AEA" w:rsidRPr="00EA61E2">
        <w:rPr>
          <w:rFonts w:ascii="Helvetica" w:hAnsi="Helvetica" w:cs="Arial"/>
          <w:sz w:val="22"/>
          <w:szCs w:val="22"/>
        </w:rPr>
        <w:br/>
      </w:r>
    </w:p>
    <w:p w14:paraId="309EAF87" w14:textId="44C13F69" w:rsidR="00351AEA" w:rsidRDefault="00351AEA" w:rsidP="00351AEA">
      <w:pPr>
        <w:pStyle w:val="ListParagraph"/>
        <w:numPr>
          <w:ilvl w:val="1"/>
          <w:numId w:val="12"/>
        </w:numPr>
        <w:rPr>
          <w:rFonts w:ascii="Helvetica" w:hAnsi="Helvetica" w:cs="Arial"/>
          <w:sz w:val="22"/>
          <w:szCs w:val="22"/>
        </w:rPr>
      </w:pPr>
      <w:r w:rsidRPr="00351AEA">
        <w:rPr>
          <w:rFonts w:ascii="Helvetica" w:hAnsi="Helvetica" w:cs="Arial"/>
          <w:sz w:val="22"/>
          <w:szCs w:val="22"/>
        </w:rPr>
        <w:t xml:space="preserve">Then, </w:t>
      </w:r>
      <w:r>
        <w:rPr>
          <w:rFonts w:ascii="Helvetica" w:hAnsi="Helvetica" w:cs="Arial"/>
          <w:sz w:val="22"/>
          <w:szCs w:val="22"/>
        </w:rPr>
        <w:t>s</w:t>
      </w:r>
      <w:r w:rsidRPr="00351AEA">
        <w:rPr>
          <w:rFonts w:ascii="Helvetica" w:hAnsi="Helvetica" w:cs="Arial"/>
          <w:sz w:val="22"/>
          <w:szCs w:val="22"/>
        </w:rPr>
        <w:t>et the ROI threshold to be significantly greater than the “Live ROI Trigger Value” during nose pokes and lower than the “Live ROI Trigger Value” when the rat reaches. Adjust until videos are consistently triggered when the rat reaches but not when it pokes its nose through the slot</w:t>
      </w:r>
      <w:r w:rsidR="00A74296">
        <w:rPr>
          <w:rFonts w:ascii="Helvetica" w:hAnsi="Helvetica" w:cs="Arial"/>
          <w:sz w:val="22"/>
          <w:szCs w:val="22"/>
        </w:rPr>
        <w:t xml:space="preserve"> </w:t>
      </w:r>
      <w:r w:rsidR="00A74296">
        <w:rPr>
          <w:rFonts w:ascii="Helvetica" w:hAnsi="Helvetica" w:cs="Arial"/>
          <w:b/>
          <w:sz w:val="22"/>
          <w:szCs w:val="22"/>
        </w:rPr>
        <w:t>[1].</w:t>
      </w:r>
    </w:p>
    <w:p w14:paraId="0BF93A87" w14:textId="364520E2" w:rsidR="00EA61E2" w:rsidRPr="00EA61E2" w:rsidRDefault="00EA61E2" w:rsidP="00EA61E2">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w:t>
      </w:r>
      <w:r w:rsidR="00DB4A76">
        <w:rPr>
          <w:rFonts w:ascii="Helvetica" w:hAnsi="Helvetica"/>
          <w:sz w:val="22"/>
          <w:szCs w:val="22"/>
        </w:rPr>
        <w:t xml:space="preserve"> </w:t>
      </w:r>
      <w:r w:rsidR="00DB4A76" w:rsidRPr="00DB4A76">
        <w:rPr>
          <w:rFonts w:ascii="Helvetica" w:hAnsi="Helvetica"/>
          <w:i/>
          <w:color w:val="4472C4" w:themeColor="accent1"/>
          <w:sz w:val="22"/>
          <w:szCs w:val="22"/>
        </w:rPr>
        <w:t>Video editor: Authors indicate this is an important step.</w:t>
      </w:r>
      <w:r w:rsidR="00DB4A76" w:rsidRPr="00DB4A76">
        <w:rPr>
          <w:rFonts w:ascii="Helvetica" w:hAnsi="Helvetica"/>
          <w:color w:val="4472C4" w:themeColor="accent1"/>
          <w:sz w:val="22"/>
          <w:szCs w:val="22"/>
        </w:rPr>
        <w:t xml:space="preserve"> </w:t>
      </w:r>
    </w:p>
    <w:p w14:paraId="513639DF" w14:textId="1E9C7E1E" w:rsidR="00351AEA" w:rsidRDefault="00351AEA" w:rsidP="00351AEA">
      <w:pPr>
        <w:numPr>
          <w:ilvl w:val="1"/>
          <w:numId w:val="12"/>
        </w:numPr>
        <w:spacing w:before="240"/>
        <w:outlineLvl w:val="0"/>
        <w:rPr>
          <w:rFonts w:ascii="Helvetica" w:hAnsi="Helvetica" w:cs="Arial"/>
          <w:sz w:val="22"/>
          <w:szCs w:val="22"/>
        </w:rPr>
      </w:pPr>
      <w:r w:rsidRPr="00351AEA">
        <w:rPr>
          <w:rFonts w:ascii="Helvetica" w:hAnsi="Helvetica" w:cs="Arial"/>
          <w:sz w:val="22"/>
          <w:szCs w:val="22"/>
        </w:rPr>
        <w:t>Monitor the first few trials to ensure that everything is working correctly</w:t>
      </w:r>
      <w:r w:rsidR="00EA61E2">
        <w:rPr>
          <w:rFonts w:ascii="Helvetica" w:hAnsi="Helvetica" w:cs="Arial"/>
          <w:sz w:val="22"/>
          <w:szCs w:val="22"/>
        </w:rPr>
        <w:t xml:space="preserve"> </w:t>
      </w:r>
      <w:r w:rsidR="00EA61E2">
        <w:rPr>
          <w:rFonts w:ascii="Helvetica" w:hAnsi="Helvetica" w:cs="Arial"/>
          <w:b/>
          <w:sz w:val="22"/>
          <w:szCs w:val="22"/>
        </w:rPr>
        <w:t>[1]</w:t>
      </w:r>
      <w:r w:rsidRPr="00351AEA">
        <w:rPr>
          <w:rFonts w:ascii="Helvetica" w:hAnsi="Helvetica" w:cs="Arial"/>
          <w:sz w:val="22"/>
          <w:szCs w:val="22"/>
        </w:rPr>
        <w:t>. When a rat reaches before requesting a pellet</w:t>
      </w:r>
      <w:r>
        <w:rPr>
          <w:rFonts w:ascii="Helvetica" w:hAnsi="Helvetica" w:cs="Arial"/>
          <w:sz w:val="22"/>
          <w:szCs w:val="22"/>
        </w:rPr>
        <w:t xml:space="preserve">, observe </w:t>
      </w:r>
      <w:r w:rsidRPr="00351AEA">
        <w:rPr>
          <w:rFonts w:ascii="Helvetica" w:hAnsi="Helvetica" w:cs="Arial"/>
          <w:sz w:val="22"/>
          <w:szCs w:val="22"/>
        </w:rPr>
        <w:t>the “Early Reaches” number increase</w:t>
      </w:r>
      <w:r w:rsidR="00EA61E2">
        <w:rPr>
          <w:rFonts w:ascii="Helvetica" w:hAnsi="Helvetica" w:cs="Arial"/>
          <w:sz w:val="22"/>
          <w:szCs w:val="22"/>
        </w:rPr>
        <w:t xml:space="preserve"> </w:t>
      </w:r>
      <w:r w:rsidR="00EA61E2">
        <w:rPr>
          <w:rFonts w:ascii="Helvetica" w:hAnsi="Helvetica" w:cs="Arial"/>
          <w:b/>
          <w:sz w:val="22"/>
          <w:szCs w:val="22"/>
        </w:rPr>
        <w:t>[2]</w:t>
      </w:r>
      <w:r w:rsidRPr="00351AEA">
        <w:rPr>
          <w:rFonts w:ascii="Helvetica" w:hAnsi="Helvetica" w:cs="Arial"/>
          <w:sz w:val="22"/>
          <w:szCs w:val="22"/>
        </w:rPr>
        <w:t>. When a rat reaches after requesting a pellet</w:t>
      </w:r>
      <w:r>
        <w:rPr>
          <w:rFonts w:ascii="Helvetica" w:hAnsi="Helvetica" w:cs="Arial"/>
          <w:sz w:val="22"/>
          <w:szCs w:val="22"/>
        </w:rPr>
        <w:t xml:space="preserve">, observe </w:t>
      </w:r>
      <w:r w:rsidRPr="00351AEA">
        <w:rPr>
          <w:rFonts w:ascii="Helvetica" w:hAnsi="Helvetica" w:cs="Arial"/>
          <w:sz w:val="22"/>
          <w:szCs w:val="22"/>
        </w:rPr>
        <w:t>the “Videos” number increas</w:t>
      </w:r>
      <w:r>
        <w:rPr>
          <w:rFonts w:ascii="Helvetica" w:hAnsi="Helvetica" w:cs="Arial"/>
          <w:sz w:val="22"/>
          <w:szCs w:val="22"/>
        </w:rPr>
        <w:t>e</w:t>
      </w:r>
      <w:r w:rsidRPr="00351AEA">
        <w:rPr>
          <w:rFonts w:ascii="Helvetica" w:hAnsi="Helvetica" w:cs="Arial"/>
          <w:sz w:val="22"/>
          <w:szCs w:val="22"/>
        </w:rPr>
        <w:t xml:space="preserve"> </w:t>
      </w:r>
      <w:r>
        <w:rPr>
          <w:rFonts w:ascii="Helvetica" w:hAnsi="Helvetica" w:cs="Arial"/>
          <w:sz w:val="22"/>
          <w:szCs w:val="22"/>
        </w:rPr>
        <w:t>while a copy of the video</w:t>
      </w:r>
      <w:r w:rsidRPr="00351AEA">
        <w:rPr>
          <w:rFonts w:ascii="Helvetica" w:hAnsi="Helvetica" w:cs="Arial"/>
          <w:sz w:val="22"/>
          <w:szCs w:val="22"/>
        </w:rPr>
        <w:t xml:space="preserve"> is saved as a .bin</w:t>
      </w:r>
      <w:r w:rsidRPr="00351AEA">
        <w:rPr>
          <w:rFonts w:ascii="Helvetica" w:hAnsi="Helvetica" w:cs="Arial"/>
          <w:i/>
          <w:color w:val="C00000"/>
          <w:sz w:val="22"/>
          <w:szCs w:val="22"/>
        </w:rPr>
        <w:t xml:space="preserve"> (pronounced dot-b-i-n) </w:t>
      </w:r>
      <w:r w:rsidRPr="00351AEA">
        <w:rPr>
          <w:rFonts w:ascii="Helvetica" w:hAnsi="Helvetica" w:cs="Arial"/>
          <w:sz w:val="22"/>
          <w:szCs w:val="22"/>
        </w:rPr>
        <w:t>file</w:t>
      </w:r>
      <w:r w:rsidR="00EA61E2">
        <w:rPr>
          <w:rFonts w:ascii="Helvetica" w:hAnsi="Helvetica" w:cs="Arial"/>
          <w:sz w:val="22"/>
          <w:szCs w:val="22"/>
        </w:rPr>
        <w:t xml:space="preserve"> </w:t>
      </w:r>
      <w:r w:rsidR="00EA61E2">
        <w:rPr>
          <w:rFonts w:ascii="Helvetica" w:hAnsi="Helvetica" w:cs="Arial"/>
          <w:b/>
          <w:sz w:val="22"/>
          <w:szCs w:val="22"/>
        </w:rPr>
        <w:t>[3-TXT].</w:t>
      </w:r>
    </w:p>
    <w:p w14:paraId="0BD5F891" w14:textId="798196B9" w:rsidR="00EA61E2" w:rsidRDefault="00EA61E2" w:rsidP="00351AEA">
      <w:pPr>
        <w:numPr>
          <w:ilvl w:val="2"/>
          <w:numId w:val="12"/>
        </w:numPr>
        <w:spacing w:before="240"/>
        <w:outlineLvl w:val="0"/>
        <w:rPr>
          <w:rFonts w:ascii="Helvetica" w:hAnsi="Helvetica" w:cs="Arial"/>
          <w:sz w:val="22"/>
          <w:szCs w:val="22"/>
        </w:rPr>
      </w:pPr>
      <w:r>
        <w:rPr>
          <w:rFonts w:ascii="Helvetica" w:hAnsi="Helvetica" w:cs="Arial"/>
          <w:sz w:val="22"/>
          <w:szCs w:val="22"/>
        </w:rPr>
        <w:t>CU: Show rat reaching.</w:t>
      </w:r>
    </w:p>
    <w:p w14:paraId="7B8041BF" w14:textId="2B5241AF" w:rsidR="00EA61E2" w:rsidRDefault="00EA61E2" w:rsidP="00351AEA">
      <w:pPr>
        <w:numPr>
          <w:ilvl w:val="2"/>
          <w:numId w:val="12"/>
        </w:numPr>
        <w:spacing w:before="240"/>
        <w:outlineLvl w:val="0"/>
        <w:rPr>
          <w:rFonts w:ascii="Helvetica" w:hAnsi="Helvetica" w:cs="Arial"/>
          <w:sz w:val="22"/>
          <w:szCs w:val="22"/>
        </w:rPr>
      </w:pPr>
      <w:r>
        <w:rPr>
          <w:rFonts w:ascii="Helvetica" w:hAnsi="Helvetica" w:cs="Arial"/>
          <w:sz w:val="22"/>
          <w:szCs w:val="22"/>
        </w:rPr>
        <w:t>Show early reaches number increase on computer.</w:t>
      </w:r>
    </w:p>
    <w:p w14:paraId="60411DF7" w14:textId="31F88568" w:rsidR="00351AEA" w:rsidRPr="00EA61E2" w:rsidRDefault="00EA61E2" w:rsidP="00EA61E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Show Videos number increase. </w:t>
      </w:r>
      <w:r>
        <w:rPr>
          <w:rFonts w:ascii="Helvetica" w:hAnsi="Helvetica" w:cs="Arial"/>
          <w:sz w:val="22"/>
          <w:szCs w:val="22"/>
        </w:rPr>
        <w:br/>
      </w:r>
      <w:r w:rsidR="00351AEA" w:rsidRPr="00EA61E2">
        <w:rPr>
          <w:rFonts w:ascii="Helvetica" w:hAnsi="Helvetica" w:cs="Arial"/>
          <w:b/>
          <w:sz w:val="22"/>
          <w:szCs w:val="22"/>
        </w:rPr>
        <w:t>TEXT: File name = RXXXX_YYYYMMDD_HH_MM_SS_trial#</w:t>
      </w:r>
    </w:p>
    <w:p w14:paraId="5388B047" w14:textId="1C6C03E1" w:rsidR="00565757" w:rsidRDefault="00351AEA" w:rsidP="009A0E7C">
      <w:pPr>
        <w:numPr>
          <w:ilvl w:val="1"/>
          <w:numId w:val="12"/>
        </w:numPr>
        <w:spacing w:before="240"/>
        <w:outlineLvl w:val="0"/>
        <w:rPr>
          <w:rFonts w:ascii="Helvetica" w:hAnsi="Helvetica" w:cs="Arial"/>
          <w:sz w:val="22"/>
          <w:szCs w:val="22"/>
        </w:rPr>
      </w:pPr>
      <w:r>
        <w:rPr>
          <w:rFonts w:ascii="Helvetica" w:hAnsi="Helvetica" w:cs="Arial"/>
          <w:sz w:val="22"/>
          <w:szCs w:val="22"/>
        </w:rPr>
        <w:t>Finally, after the session time or max number of videos is reached, press the stop sign button</w:t>
      </w:r>
      <w:r w:rsidR="00A74296">
        <w:rPr>
          <w:rFonts w:ascii="Helvetica" w:hAnsi="Helvetica" w:cs="Arial"/>
          <w:sz w:val="22"/>
          <w:szCs w:val="22"/>
        </w:rPr>
        <w:t xml:space="preserve"> </w:t>
      </w:r>
      <w:r w:rsidR="00A74296">
        <w:rPr>
          <w:rFonts w:ascii="Helvetica" w:hAnsi="Helvetica" w:cs="Arial"/>
          <w:b/>
          <w:sz w:val="22"/>
          <w:szCs w:val="22"/>
        </w:rPr>
        <w:t>[1].</w:t>
      </w:r>
    </w:p>
    <w:p w14:paraId="2CB3979A" w14:textId="4E5DD752" w:rsidR="00EA61E2" w:rsidRPr="00EA61E2" w:rsidRDefault="00EA61E2" w:rsidP="00EA61E2">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14D75CCF" w:rsidR="005E2B7E" w:rsidRPr="007D6D0B" w:rsidRDefault="00177B33" w:rsidP="007D6D0B">
      <w:pPr>
        <w:pStyle w:val="Title"/>
        <w:jc w:val="center"/>
        <w:rPr>
          <w:rFonts w:ascii="Helvetica" w:hAnsi="Helvetica"/>
        </w:rPr>
      </w:pPr>
      <w:r w:rsidRPr="004E3F8E">
        <w:rPr>
          <w:rFonts w:ascii="Helvetica" w:hAnsi="Helvetica"/>
        </w:rPr>
        <w:lastRenderedPageBreak/>
        <w:t>Section – Results</w:t>
      </w:r>
    </w:p>
    <w:p w14:paraId="129481E3" w14:textId="5115DAA4" w:rsidR="00F22F5E" w:rsidRPr="00463BE1" w:rsidRDefault="00CE10F2" w:rsidP="00463BE1">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463BE1" w:rsidRPr="00463BE1">
        <w:rPr>
          <w:rFonts w:ascii="Helvetica" w:hAnsi="Helvetica" w:cs="Arial"/>
          <w:b/>
          <w:sz w:val="22"/>
          <w:szCs w:val="22"/>
        </w:rPr>
        <w:t>Rats acquire the skilled reaching task quickly once acclimated to the apparatus</w:t>
      </w:r>
      <w:r w:rsidR="00463BE1">
        <w:rPr>
          <w:rFonts w:ascii="Helvetica" w:hAnsi="Helvetica" w:cs="Arial"/>
          <w:b/>
          <w:sz w:val="22"/>
          <w:szCs w:val="22"/>
        </w:rPr>
        <w:t xml:space="preserve">. </w:t>
      </w:r>
    </w:p>
    <w:p w14:paraId="2EA02941" w14:textId="75FFE5C1" w:rsidR="00395684" w:rsidRDefault="00463BE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Results indicate that after 20 days, rats acquire the skilled reaching task </w:t>
      </w:r>
      <w:r>
        <w:rPr>
          <w:rFonts w:ascii="Helvetica" w:hAnsi="Helvetica" w:cs="Arial"/>
          <w:b/>
          <w:sz w:val="22"/>
          <w:szCs w:val="22"/>
        </w:rPr>
        <w:t>[1].</w:t>
      </w:r>
    </w:p>
    <w:p w14:paraId="65B62A4C" w14:textId="7CD42D67" w:rsidR="00463BE1" w:rsidRPr="006A6324" w:rsidRDefault="00463BE1" w:rsidP="00463BE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EA61E2">
        <w:rPr>
          <w:rFonts w:ascii="Helvetica" w:hAnsi="Helvetica" w:cs="Arial"/>
          <w:color w:val="4472C4" w:themeColor="accent1"/>
          <w:sz w:val="22"/>
          <w:szCs w:val="22"/>
        </w:rPr>
        <w:t xml:space="preserve">Video editor: Highlight the blue trace and the right y-axis title, followed by the green trace and the left y-axis title. </w:t>
      </w:r>
      <w:r>
        <w:rPr>
          <w:rFonts w:ascii="Helvetica" w:hAnsi="Helvetica" w:cs="Arial"/>
          <w:sz w:val="22"/>
          <w:szCs w:val="22"/>
        </w:rPr>
        <w:br/>
      </w:r>
    </w:p>
    <w:p w14:paraId="5415E5DA" w14:textId="4321C8FC" w:rsidR="00463BE1" w:rsidRPr="00463BE1" w:rsidRDefault="00463BE1" w:rsidP="00463BE1">
      <w:pPr>
        <w:pStyle w:val="ListParagraph"/>
        <w:numPr>
          <w:ilvl w:val="1"/>
          <w:numId w:val="12"/>
        </w:numPr>
        <w:rPr>
          <w:rFonts w:ascii="Helvetica" w:hAnsi="Helvetica" w:cs="Arial"/>
          <w:sz w:val="22"/>
          <w:szCs w:val="22"/>
        </w:rPr>
      </w:pPr>
      <w:r w:rsidRPr="00463BE1">
        <w:rPr>
          <w:rFonts w:ascii="Helvetica" w:hAnsi="Helvetica" w:cs="Arial"/>
          <w:sz w:val="22"/>
          <w:szCs w:val="22"/>
        </w:rPr>
        <w:t xml:space="preserve">Here the reach trajectories from a single session are shown. </w:t>
      </w:r>
      <w:r>
        <w:rPr>
          <w:rFonts w:ascii="Helvetica" w:hAnsi="Helvetica" w:cs="Arial"/>
          <w:sz w:val="22"/>
          <w:szCs w:val="22"/>
        </w:rPr>
        <w:t>T</w:t>
      </w:r>
      <w:r w:rsidRPr="00463BE1">
        <w:rPr>
          <w:rFonts w:ascii="Helvetica" w:hAnsi="Helvetica" w:cs="Arial"/>
          <w:sz w:val="22"/>
          <w:szCs w:val="22"/>
        </w:rPr>
        <w:t xml:space="preserve">his represents only initial paw advancement for ease of presentation </w:t>
      </w:r>
      <w:r>
        <w:rPr>
          <w:rFonts w:ascii="Helvetica" w:hAnsi="Helvetica" w:cs="Arial"/>
          <w:b/>
          <w:sz w:val="22"/>
          <w:szCs w:val="22"/>
        </w:rPr>
        <w:t>[1].</w:t>
      </w:r>
      <w:r>
        <w:rPr>
          <w:rFonts w:ascii="Helvetica" w:hAnsi="Helvetica" w:cs="Arial"/>
          <w:b/>
          <w:sz w:val="22"/>
          <w:szCs w:val="22"/>
        </w:rPr>
        <w:br/>
      </w:r>
    </w:p>
    <w:p w14:paraId="54EA778E" w14:textId="7EA243F4" w:rsidR="00463BE1" w:rsidRPr="00463BE1" w:rsidRDefault="00463BE1" w:rsidP="00463BE1">
      <w:pPr>
        <w:pStyle w:val="ListParagraph"/>
        <w:numPr>
          <w:ilvl w:val="2"/>
          <w:numId w:val="12"/>
        </w:numPr>
        <w:rPr>
          <w:rFonts w:ascii="Helvetica" w:hAnsi="Helvetica" w:cs="Arial"/>
          <w:sz w:val="22"/>
          <w:szCs w:val="22"/>
        </w:rPr>
      </w:pPr>
      <w:r w:rsidRPr="00463BE1">
        <w:rPr>
          <w:rFonts w:ascii="Helvetica" w:hAnsi="Helvetica" w:cs="Arial"/>
          <w:sz w:val="22"/>
          <w:szCs w:val="22"/>
        </w:rPr>
        <w:t>LAB MEDIA: Figure 7.</w:t>
      </w:r>
      <w:r w:rsidR="00EA61E2" w:rsidRPr="00EA61E2">
        <w:rPr>
          <w:rFonts w:ascii="Helvetica" w:hAnsi="Helvetica" w:cs="Arial"/>
          <w:color w:val="4472C4" w:themeColor="accent1"/>
          <w:sz w:val="22"/>
          <w:szCs w:val="22"/>
        </w:rPr>
        <w:t xml:space="preserve"> Video editor:</w:t>
      </w:r>
      <w:r w:rsidR="00EA61E2">
        <w:rPr>
          <w:rFonts w:ascii="Helvetica" w:hAnsi="Helvetica" w:cs="Arial"/>
          <w:color w:val="4472C4" w:themeColor="accent1"/>
          <w:sz w:val="22"/>
          <w:szCs w:val="22"/>
        </w:rPr>
        <w:t xml:space="preserve"> Highlight the black lines. </w:t>
      </w:r>
    </w:p>
    <w:p w14:paraId="23F6838F" w14:textId="77777777" w:rsidR="00463BE1" w:rsidRPr="00463BE1" w:rsidRDefault="00463BE1" w:rsidP="00463BE1">
      <w:pPr>
        <w:pStyle w:val="ListParagraph"/>
        <w:ind w:left="1368"/>
        <w:rPr>
          <w:rFonts w:ascii="Helvetica" w:hAnsi="Helvetica" w:cs="Arial"/>
          <w:sz w:val="22"/>
          <w:szCs w:val="22"/>
        </w:rPr>
      </w:pPr>
    </w:p>
    <w:p w14:paraId="69A22FF2" w14:textId="539A0864" w:rsidR="00EA61E2" w:rsidRPr="00EA61E2" w:rsidRDefault="00EA61E2" w:rsidP="00EA61E2">
      <w:pPr>
        <w:numPr>
          <w:ilvl w:val="1"/>
          <w:numId w:val="12"/>
        </w:numPr>
        <w:spacing w:before="240"/>
        <w:outlineLvl w:val="0"/>
        <w:rPr>
          <w:rFonts w:ascii="Helvetica" w:hAnsi="Helvetica" w:cs="Arial"/>
          <w:sz w:val="22"/>
          <w:szCs w:val="22"/>
        </w:rPr>
      </w:pPr>
      <w:r>
        <w:rPr>
          <w:rFonts w:ascii="Helvetica" w:hAnsi="Helvetica" w:cs="Arial"/>
          <w:sz w:val="22"/>
          <w:szCs w:val="22"/>
        </w:rPr>
        <w:t>Further, if the p</w:t>
      </w:r>
      <w:r w:rsidRPr="00EA61E2">
        <w:rPr>
          <w:rFonts w:ascii="Helvetica" w:hAnsi="Helvetica" w:cs="Arial"/>
          <w:sz w:val="22"/>
          <w:szCs w:val="22"/>
        </w:rPr>
        <w:t>aw detection trigger is not accurately set</w:t>
      </w:r>
      <w:r>
        <w:rPr>
          <w:rFonts w:ascii="Helvetica" w:hAnsi="Helvetica" w:cs="Arial"/>
          <w:sz w:val="22"/>
          <w:szCs w:val="22"/>
        </w:rPr>
        <w:t xml:space="preserve"> t</w:t>
      </w:r>
      <w:r w:rsidRPr="00EA61E2">
        <w:rPr>
          <w:rFonts w:ascii="Helvetica" w:hAnsi="Helvetica" w:cs="Arial"/>
          <w:sz w:val="22"/>
          <w:szCs w:val="22"/>
        </w:rPr>
        <w:t>here i</w:t>
      </w:r>
      <w:r>
        <w:rPr>
          <w:rFonts w:ascii="Helvetica" w:hAnsi="Helvetica" w:cs="Arial"/>
          <w:sz w:val="22"/>
          <w:szCs w:val="22"/>
        </w:rPr>
        <w:t xml:space="preserve">s </w:t>
      </w:r>
      <w:r w:rsidRPr="00EA61E2">
        <w:rPr>
          <w:rFonts w:ascii="Helvetica" w:hAnsi="Helvetica" w:cs="Arial"/>
          <w:sz w:val="22"/>
          <w:szCs w:val="22"/>
        </w:rPr>
        <w:t>significant variability in the frame at which the paw breaches the reaching slot</w:t>
      </w:r>
      <w:r>
        <w:rPr>
          <w:rFonts w:ascii="Helvetica" w:hAnsi="Helvetica" w:cs="Arial"/>
          <w:sz w:val="22"/>
          <w:szCs w:val="22"/>
        </w:rPr>
        <w:t xml:space="preserve">, which may lead to </w:t>
      </w:r>
      <w:r w:rsidRPr="00EA61E2">
        <w:rPr>
          <w:rFonts w:ascii="Helvetica" w:hAnsi="Helvetica" w:cs="Arial"/>
          <w:sz w:val="22"/>
          <w:szCs w:val="22"/>
        </w:rPr>
        <w:t>d to variability in when interventions are triggered during reaching movements</w:t>
      </w:r>
      <w:r>
        <w:rPr>
          <w:rFonts w:ascii="Helvetica" w:hAnsi="Helvetica" w:cs="Arial"/>
          <w:sz w:val="22"/>
          <w:szCs w:val="22"/>
        </w:rPr>
        <w:t xml:space="preserve"> </w:t>
      </w:r>
      <w:r>
        <w:rPr>
          <w:rFonts w:ascii="Helvetica" w:hAnsi="Helvetica" w:cs="Arial"/>
          <w:b/>
          <w:sz w:val="22"/>
          <w:szCs w:val="22"/>
        </w:rPr>
        <w:t xml:space="preserve">[1]. </w:t>
      </w:r>
    </w:p>
    <w:p w14:paraId="25147ACE" w14:textId="6B9B6CDD" w:rsidR="00EA61E2" w:rsidRPr="00EA61E2" w:rsidRDefault="00EA61E2" w:rsidP="00EA61E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 </w:t>
      </w:r>
      <w:r w:rsidRPr="00EA61E2">
        <w:rPr>
          <w:rFonts w:ascii="Helvetica" w:hAnsi="Helvetica" w:cs="Arial"/>
          <w:color w:val="4472C4" w:themeColor="accent1"/>
          <w:sz w:val="22"/>
          <w:szCs w:val="22"/>
        </w:rPr>
        <w:t>Video editor:</w:t>
      </w:r>
      <w:r>
        <w:rPr>
          <w:rFonts w:ascii="Helvetica" w:hAnsi="Helvetica" w:cs="Arial"/>
          <w:color w:val="4472C4" w:themeColor="accent1"/>
          <w:sz w:val="22"/>
          <w:szCs w:val="22"/>
        </w:rPr>
        <w:t xml:space="preserve"> Highlight the red trace, followed by the blue trace.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54A90F8" w14:textId="3A3953CE" w:rsidR="00714072" w:rsidRPr="00714072" w:rsidRDefault="00CE10F2" w:rsidP="0071407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8A85D26" w14:textId="3181BB0B" w:rsidR="00714072" w:rsidRDefault="00714072" w:rsidP="00714072">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Daniel Leventhal</w:t>
      </w:r>
      <w:r w:rsidRPr="00456A5D">
        <w:rPr>
          <w:rFonts w:ascii="Helvetica" w:hAnsi="Helvetica" w:cs="Arial"/>
          <w:sz w:val="22"/>
          <w:szCs w:val="22"/>
        </w:rPr>
        <w:t xml:space="preserve">: </w:t>
      </w:r>
      <w:r>
        <w:rPr>
          <w:rFonts w:ascii="Helvetica" w:hAnsi="Helvetica" w:cs="Arial"/>
          <w:sz w:val="22"/>
          <w:szCs w:val="22"/>
        </w:rPr>
        <w:t xml:space="preserve">Other than careful handling of the animals, no precautions will be taken in this protocol </w:t>
      </w:r>
      <w:r>
        <w:rPr>
          <w:rFonts w:ascii="Helvetica" w:hAnsi="Helvetica" w:cs="Arial"/>
          <w:b/>
          <w:sz w:val="22"/>
          <w:szCs w:val="22"/>
        </w:rPr>
        <w:t>[1].</w:t>
      </w:r>
    </w:p>
    <w:p w14:paraId="1113763D" w14:textId="77777777" w:rsidR="00714072" w:rsidRPr="00714072" w:rsidRDefault="00714072" w:rsidP="00714072">
      <w:pPr>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rPr>
        <w:t>I</w:t>
      </w:r>
      <w:r w:rsidRPr="007D6D0B">
        <w:rPr>
          <w:rFonts w:ascii="Helvetica" w:hAnsi="Helvetica" w:cs="Arial"/>
          <w:bCs/>
          <w:color w:val="000000" w:themeColor="text1"/>
          <w:sz w:val="22"/>
          <w:szCs w:val="22"/>
        </w:rPr>
        <w:t>NTERVIEW: Named talent says the statement above in an interview-style shot, looking slightly off-camera</w:t>
      </w:r>
      <w:r>
        <w:rPr>
          <w:rFonts w:ascii="Helvetica" w:hAnsi="Helvetica" w:cs="Arial"/>
          <w:b/>
          <w:sz w:val="22"/>
          <w:szCs w:val="22"/>
          <w:u w:val="single"/>
        </w:rPr>
        <w:t xml:space="preserve"> </w:t>
      </w:r>
    </w:p>
    <w:p w14:paraId="0DDFF9D9" w14:textId="63FA36C1" w:rsidR="007D6D0B" w:rsidRDefault="00470FBA" w:rsidP="00714072">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Alexandra Bova</w:t>
      </w:r>
      <w:r w:rsidR="00472752" w:rsidRPr="00456A5D">
        <w:rPr>
          <w:rFonts w:ascii="Helvetica" w:hAnsi="Helvetica" w:cs="Arial"/>
          <w:sz w:val="22"/>
          <w:szCs w:val="22"/>
        </w:rPr>
        <w:t xml:space="preserve">: </w:t>
      </w:r>
      <w:r>
        <w:rPr>
          <w:rFonts w:ascii="Helvetica" w:hAnsi="Helvetica" w:cs="Arial"/>
          <w:sz w:val="22"/>
          <w:szCs w:val="22"/>
        </w:rPr>
        <w:t>It is most important to set the ROI threshold correctly so that videos or other interventions are triggered at the appropriate moments</w:t>
      </w:r>
      <w:r w:rsidR="007D6D0B">
        <w:rPr>
          <w:rFonts w:ascii="Helvetica" w:hAnsi="Helvetica" w:cs="Arial"/>
          <w:sz w:val="22"/>
          <w:szCs w:val="22"/>
        </w:rPr>
        <w:t xml:space="preserve"> </w:t>
      </w:r>
      <w:r w:rsidR="007D6D0B">
        <w:rPr>
          <w:rFonts w:ascii="Helvetica" w:hAnsi="Helvetica" w:cs="Arial"/>
          <w:b/>
          <w:sz w:val="22"/>
          <w:szCs w:val="22"/>
        </w:rPr>
        <w:t>[1].</w:t>
      </w:r>
    </w:p>
    <w:p w14:paraId="334FF381" w14:textId="5070E519" w:rsidR="00CE10F2" w:rsidRPr="00714072" w:rsidRDefault="007D6D0B" w:rsidP="00714072">
      <w:pPr>
        <w:numPr>
          <w:ilvl w:val="2"/>
          <w:numId w:val="12"/>
        </w:numPr>
        <w:spacing w:before="240"/>
        <w:rPr>
          <w:rFonts w:ascii="Helvetica" w:hAnsi="Helvetica" w:cs="Arial"/>
          <w:color w:val="000000" w:themeColor="text1"/>
          <w:sz w:val="22"/>
          <w:szCs w:val="22"/>
        </w:rPr>
      </w:pPr>
      <w:r>
        <w:rPr>
          <w:rFonts w:ascii="Helvetica" w:hAnsi="Helvetica" w:cs="Arial"/>
          <w:bCs/>
          <w:color w:val="000000" w:themeColor="text1"/>
          <w:sz w:val="22"/>
          <w:szCs w:val="22"/>
        </w:rPr>
        <w:t>I</w:t>
      </w:r>
      <w:r w:rsidRPr="007D6D0B">
        <w:rPr>
          <w:rFonts w:ascii="Helvetica" w:hAnsi="Helvetica" w:cs="Arial"/>
          <w:bCs/>
          <w:color w:val="000000" w:themeColor="text1"/>
          <w:sz w:val="22"/>
          <w:szCs w:val="22"/>
        </w:rPr>
        <w:t>NTERVIEW: Named tale</w:t>
      </w:r>
      <w:r w:rsidRPr="00714072">
        <w:rPr>
          <w:rFonts w:ascii="Helvetica" w:hAnsi="Helvetica" w:cs="Arial"/>
          <w:bCs/>
          <w:color w:val="000000" w:themeColor="text1"/>
          <w:sz w:val="22"/>
          <w:szCs w:val="22"/>
        </w:rPr>
        <w:t>nt says the statement above in an interview-style shot, looking slightly off-camera.</w:t>
      </w:r>
      <w:r w:rsidRPr="00714072">
        <w:rPr>
          <w:rFonts w:ascii="Helvetica" w:hAnsi="Helvetica" w:cs="Arial"/>
          <w:color w:val="000000" w:themeColor="text1"/>
          <w:sz w:val="22"/>
          <w:szCs w:val="22"/>
        </w:rPr>
        <w:t xml:space="preserve"> </w:t>
      </w:r>
      <w:r w:rsidRPr="00714072">
        <w:rPr>
          <w:rFonts w:ascii="Helvetica" w:hAnsi="Helvetica" w:cs="Arial"/>
          <w:i/>
          <w:color w:val="4472C4" w:themeColor="accent1"/>
          <w:sz w:val="22"/>
          <w:szCs w:val="22"/>
        </w:rPr>
        <w:t>Video editor: This shot corresponds to step 4.4</w:t>
      </w:r>
    </w:p>
    <w:p w14:paraId="59F8EAA3" w14:textId="267495EB" w:rsidR="00CE10F2" w:rsidRDefault="00470FBA" w:rsidP="00714072">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Alexandra Bova</w:t>
      </w:r>
      <w:r w:rsidR="00472752" w:rsidRPr="00456A5D">
        <w:rPr>
          <w:rFonts w:ascii="Helvetica" w:hAnsi="Helvetica" w:cs="Arial"/>
          <w:sz w:val="22"/>
          <w:szCs w:val="22"/>
        </w:rPr>
        <w:t xml:space="preserve">: </w:t>
      </w:r>
      <w:r>
        <w:rPr>
          <w:rFonts w:ascii="Helvetica" w:hAnsi="Helvetica" w:cs="Arial"/>
          <w:sz w:val="22"/>
          <w:szCs w:val="22"/>
        </w:rPr>
        <w:t>This method can be paired with several other techniques such as optogenetics, calcium imaging, and genetic models, which can address questions ranging from basic motor control to movement disorder pathophysiology</w:t>
      </w:r>
      <w:r w:rsidR="007D6D0B">
        <w:rPr>
          <w:rFonts w:ascii="Helvetica" w:hAnsi="Helvetica" w:cs="Arial"/>
          <w:sz w:val="22"/>
          <w:szCs w:val="22"/>
        </w:rPr>
        <w:t xml:space="preserve"> </w:t>
      </w:r>
      <w:r w:rsidR="007D6D0B">
        <w:rPr>
          <w:rFonts w:ascii="Helvetica" w:hAnsi="Helvetica" w:cs="Arial"/>
          <w:b/>
          <w:sz w:val="22"/>
          <w:szCs w:val="22"/>
        </w:rPr>
        <w:t>[1].</w:t>
      </w:r>
    </w:p>
    <w:p w14:paraId="4DA4537A" w14:textId="34234FAE" w:rsidR="007D6D0B" w:rsidRPr="00456A5D" w:rsidRDefault="007D6D0B" w:rsidP="00714072">
      <w:pPr>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rPr>
        <w:t>I</w:t>
      </w:r>
      <w:r w:rsidRPr="007D6D0B">
        <w:rPr>
          <w:rFonts w:ascii="Helvetica" w:hAnsi="Helvetica" w:cs="Arial"/>
          <w:bCs/>
          <w:color w:val="000000" w:themeColor="text1"/>
          <w:sz w:val="22"/>
          <w:szCs w:val="22"/>
        </w:rPr>
        <w:t>NTERVIEW: Named talent says the statement above in an interview-style shot, looking slightly off-camera.</w:t>
      </w:r>
    </w:p>
    <w:p w14:paraId="03F89A5A" w14:textId="643D1CDD" w:rsidR="00CE10F2" w:rsidRDefault="00470FBA" w:rsidP="00714072">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Alexandra Bova</w:t>
      </w:r>
      <w:r w:rsidR="00472752" w:rsidRPr="00456A5D">
        <w:rPr>
          <w:rFonts w:ascii="Helvetica" w:hAnsi="Helvetica" w:cs="Arial"/>
          <w:sz w:val="22"/>
          <w:szCs w:val="22"/>
        </w:rPr>
        <w:t xml:space="preserve">: </w:t>
      </w:r>
      <w:r>
        <w:rPr>
          <w:rFonts w:ascii="Helvetica" w:hAnsi="Helvetica" w:cs="Arial"/>
          <w:sz w:val="22"/>
          <w:szCs w:val="22"/>
        </w:rPr>
        <w:t>This technique permits correlation of detailed reach and grasp kinematics with physiologic recordings or interventions, allowing researchers to answer not just if, but how, movements change with neural circuitry changes</w:t>
      </w:r>
      <w:r w:rsidR="007D6D0B">
        <w:rPr>
          <w:rFonts w:ascii="Helvetica" w:hAnsi="Helvetica" w:cs="Arial"/>
          <w:sz w:val="22"/>
          <w:szCs w:val="22"/>
        </w:rPr>
        <w:t xml:space="preserve"> </w:t>
      </w:r>
      <w:r w:rsidR="007D6D0B">
        <w:rPr>
          <w:rFonts w:ascii="Helvetica" w:hAnsi="Helvetica" w:cs="Arial"/>
          <w:b/>
          <w:sz w:val="22"/>
          <w:szCs w:val="22"/>
        </w:rPr>
        <w:t>[1].</w:t>
      </w:r>
    </w:p>
    <w:p w14:paraId="495F88D2" w14:textId="180EE3D6" w:rsidR="007D6D0B" w:rsidRPr="00714072" w:rsidRDefault="007D6D0B" w:rsidP="00714072">
      <w:pPr>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rPr>
        <w:t>I</w:t>
      </w:r>
      <w:r w:rsidRPr="007D6D0B">
        <w:rPr>
          <w:rFonts w:ascii="Helvetica" w:hAnsi="Helvetica" w:cs="Arial"/>
          <w:bCs/>
          <w:color w:val="000000" w:themeColor="text1"/>
          <w:sz w:val="22"/>
          <w:szCs w:val="22"/>
        </w:rPr>
        <w:t>NTERVIEW: Named talent says the statement above in an interview-style shot, looking slightly off-camera.</w:t>
      </w:r>
    </w:p>
    <w:sectPr w:rsidR="007D6D0B" w:rsidRPr="00714072"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2D1F" w14:textId="77777777" w:rsidR="000F6420" w:rsidRDefault="000F6420">
      <w:r>
        <w:separator/>
      </w:r>
    </w:p>
  </w:endnote>
  <w:endnote w:type="continuationSeparator" w:id="0">
    <w:p w14:paraId="4F4DAA68" w14:textId="77777777" w:rsidR="000F6420" w:rsidRDefault="000F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633E6">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633E6">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872A9" w14:textId="77777777" w:rsidR="000F6420" w:rsidRDefault="000F6420">
      <w:r>
        <w:separator/>
      </w:r>
    </w:p>
  </w:footnote>
  <w:footnote w:type="continuationSeparator" w:id="0">
    <w:p w14:paraId="6CB7EEFA" w14:textId="77777777" w:rsidR="000F6420" w:rsidRDefault="000F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E71936C"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D6D0B" w:rsidRPr="007D6D0B">
      <w:t xml:space="preserve"> </w:t>
    </w:r>
    <w:r w:rsidR="007D6D0B" w:rsidRPr="007D6D0B">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AB1482C"/>
    <w:multiLevelType w:val="multilevel"/>
    <w:tmpl w:val="74B605D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774E4"/>
    <w:multiLevelType w:val="multilevel"/>
    <w:tmpl w:val="4BC64E86"/>
    <w:lvl w:ilvl="0">
      <w:start w:val="4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97511C"/>
    <w:multiLevelType w:val="multilevel"/>
    <w:tmpl w:val="C69E1342"/>
    <w:lvl w:ilvl="0">
      <w:start w:val="4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74B605D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E40B75"/>
    <w:multiLevelType w:val="multilevel"/>
    <w:tmpl w:val="811465D2"/>
    <w:lvl w:ilvl="0">
      <w:start w:val="4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6"/>
  </w:num>
  <w:num w:numId="6">
    <w:abstractNumId w:val="29"/>
  </w:num>
  <w:num w:numId="7">
    <w:abstractNumId w:val="4"/>
  </w:num>
  <w:num w:numId="8">
    <w:abstractNumId w:val="20"/>
  </w:num>
  <w:num w:numId="9">
    <w:abstractNumId w:val="31"/>
  </w:num>
  <w:num w:numId="10">
    <w:abstractNumId w:val="37"/>
  </w:num>
  <w:num w:numId="11">
    <w:abstractNumId w:val="25"/>
  </w:num>
  <w:num w:numId="12">
    <w:abstractNumId w:val="33"/>
  </w:num>
  <w:num w:numId="13">
    <w:abstractNumId w:val="26"/>
  </w:num>
  <w:num w:numId="14">
    <w:abstractNumId w:val="21"/>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8"/>
  </w:num>
  <w:num w:numId="22">
    <w:abstractNumId w:val="17"/>
  </w:num>
  <w:num w:numId="23">
    <w:abstractNumId w:val="13"/>
  </w:num>
  <w:num w:numId="24">
    <w:abstractNumId w:val="11"/>
  </w:num>
  <w:num w:numId="25">
    <w:abstractNumId w:val="0"/>
  </w:num>
  <w:num w:numId="26">
    <w:abstractNumId w:val="39"/>
  </w:num>
  <w:num w:numId="27">
    <w:abstractNumId w:val="30"/>
  </w:num>
  <w:num w:numId="28">
    <w:abstractNumId w:val="22"/>
  </w:num>
  <w:num w:numId="29">
    <w:abstractNumId w:val="12"/>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36"/>
  </w:num>
  <w:num w:numId="38">
    <w:abstractNumId w:val="15"/>
  </w:num>
  <w:num w:numId="39">
    <w:abstractNumId w:val="1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4929"/>
    <w:rsid w:val="00083792"/>
    <w:rsid w:val="00090BAC"/>
    <w:rsid w:val="000B0B1A"/>
    <w:rsid w:val="000B4E9A"/>
    <w:rsid w:val="000D065F"/>
    <w:rsid w:val="000D17E8"/>
    <w:rsid w:val="000D2C59"/>
    <w:rsid w:val="000D35D9"/>
    <w:rsid w:val="000F3567"/>
    <w:rsid w:val="000F6420"/>
    <w:rsid w:val="00106F46"/>
    <w:rsid w:val="001115D1"/>
    <w:rsid w:val="00125924"/>
    <w:rsid w:val="00126973"/>
    <w:rsid w:val="00151824"/>
    <w:rsid w:val="00162D51"/>
    <w:rsid w:val="00177B33"/>
    <w:rsid w:val="001819E3"/>
    <w:rsid w:val="00184EF9"/>
    <w:rsid w:val="00191A77"/>
    <w:rsid w:val="001A1DAF"/>
    <w:rsid w:val="001B2CC4"/>
    <w:rsid w:val="001B3024"/>
    <w:rsid w:val="001B5C46"/>
    <w:rsid w:val="001C3C85"/>
    <w:rsid w:val="001C7BBC"/>
    <w:rsid w:val="001E230F"/>
    <w:rsid w:val="001E52A3"/>
    <w:rsid w:val="001F0890"/>
    <w:rsid w:val="0021135B"/>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51AEA"/>
    <w:rsid w:val="00382CF0"/>
    <w:rsid w:val="00395684"/>
    <w:rsid w:val="003A1109"/>
    <w:rsid w:val="003A49C2"/>
    <w:rsid w:val="003B5E26"/>
    <w:rsid w:val="003D0847"/>
    <w:rsid w:val="003E2BC9"/>
    <w:rsid w:val="003F6F05"/>
    <w:rsid w:val="00414B4F"/>
    <w:rsid w:val="00440FFA"/>
    <w:rsid w:val="00450B27"/>
    <w:rsid w:val="00453116"/>
    <w:rsid w:val="00455510"/>
    <w:rsid w:val="00456A5D"/>
    <w:rsid w:val="00463BE1"/>
    <w:rsid w:val="00470FBA"/>
    <w:rsid w:val="00472752"/>
    <w:rsid w:val="0047306D"/>
    <w:rsid w:val="00482D4C"/>
    <w:rsid w:val="004C1095"/>
    <w:rsid w:val="004C2DAD"/>
    <w:rsid w:val="004E2BE1"/>
    <w:rsid w:val="004E35F1"/>
    <w:rsid w:val="004E3F8E"/>
    <w:rsid w:val="004E4950"/>
    <w:rsid w:val="004F664D"/>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233"/>
    <w:rsid w:val="005F18A3"/>
    <w:rsid w:val="005F6742"/>
    <w:rsid w:val="006346FE"/>
    <w:rsid w:val="006402D4"/>
    <w:rsid w:val="00645B93"/>
    <w:rsid w:val="00654735"/>
    <w:rsid w:val="006556DE"/>
    <w:rsid w:val="006565A0"/>
    <w:rsid w:val="006617AB"/>
    <w:rsid w:val="00664850"/>
    <w:rsid w:val="006801B1"/>
    <w:rsid w:val="00684F3D"/>
    <w:rsid w:val="0069665E"/>
    <w:rsid w:val="006A6324"/>
    <w:rsid w:val="006B56B4"/>
    <w:rsid w:val="006C08AE"/>
    <w:rsid w:val="006C0E87"/>
    <w:rsid w:val="0071294C"/>
    <w:rsid w:val="00714072"/>
    <w:rsid w:val="00724E3B"/>
    <w:rsid w:val="00745D4B"/>
    <w:rsid w:val="00746865"/>
    <w:rsid w:val="007548F3"/>
    <w:rsid w:val="007574EC"/>
    <w:rsid w:val="0077071A"/>
    <w:rsid w:val="0077184B"/>
    <w:rsid w:val="00777388"/>
    <w:rsid w:val="007B3E0E"/>
    <w:rsid w:val="007B7471"/>
    <w:rsid w:val="007D4222"/>
    <w:rsid w:val="007D6D0B"/>
    <w:rsid w:val="007D6F86"/>
    <w:rsid w:val="00804C75"/>
    <w:rsid w:val="00806B1B"/>
    <w:rsid w:val="00832FA5"/>
    <w:rsid w:val="008373A7"/>
    <w:rsid w:val="00851B3E"/>
    <w:rsid w:val="00854994"/>
    <w:rsid w:val="008633E6"/>
    <w:rsid w:val="0088113B"/>
    <w:rsid w:val="008A0177"/>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A20DA8"/>
    <w:rsid w:val="00A218EC"/>
    <w:rsid w:val="00A310D7"/>
    <w:rsid w:val="00A3138F"/>
    <w:rsid w:val="00A60320"/>
    <w:rsid w:val="00A74296"/>
    <w:rsid w:val="00A77CF6"/>
    <w:rsid w:val="00A91283"/>
    <w:rsid w:val="00AA132F"/>
    <w:rsid w:val="00AC63FC"/>
    <w:rsid w:val="00AE11E8"/>
    <w:rsid w:val="00B13941"/>
    <w:rsid w:val="00B21210"/>
    <w:rsid w:val="00B340A8"/>
    <w:rsid w:val="00B40E12"/>
    <w:rsid w:val="00B435B8"/>
    <w:rsid w:val="00B4499C"/>
    <w:rsid w:val="00B653B7"/>
    <w:rsid w:val="00B66A14"/>
    <w:rsid w:val="00B7250F"/>
    <w:rsid w:val="00BC1E41"/>
    <w:rsid w:val="00BC6DA7"/>
    <w:rsid w:val="00BE051D"/>
    <w:rsid w:val="00C20B61"/>
    <w:rsid w:val="00C602B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508BC"/>
    <w:rsid w:val="00DA117F"/>
    <w:rsid w:val="00DA17FB"/>
    <w:rsid w:val="00DB4A76"/>
    <w:rsid w:val="00DB7EBA"/>
    <w:rsid w:val="00DC058D"/>
    <w:rsid w:val="00DC19B5"/>
    <w:rsid w:val="00DC1E10"/>
    <w:rsid w:val="00DC7C84"/>
    <w:rsid w:val="00DC7D3A"/>
    <w:rsid w:val="00DD2CF9"/>
    <w:rsid w:val="00DE2882"/>
    <w:rsid w:val="00DE46DB"/>
    <w:rsid w:val="00DE66F3"/>
    <w:rsid w:val="00E1148C"/>
    <w:rsid w:val="00E24673"/>
    <w:rsid w:val="00E24898"/>
    <w:rsid w:val="00E355EE"/>
    <w:rsid w:val="00E8076C"/>
    <w:rsid w:val="00E82561"/>
    <w:rsid w:val="00EA20E5"/>
    <w:rsid w:val="00EA2756"/>
    <w:rsid w:val="00EA4B94"/>
    <w:rsid w:val="00EA60D4"/>
    <w:rsid w:val="00EA61E2"/>
    <w:rsid w:val="00EE1E2F"/>
    <w:rsid w:val="00EE39ED"/>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B52B8"/>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7DC0B638-57C3-5844-BF99-172F4844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semiHidden/>
    <w:unhideWhenUsed/>
    <w:rsid w:val="00463BE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0907">
      <w:bodyDiv w:val="1"/>
      <w:marLeft w:val="0"/>
      <w:marRight w:val="0"/>
      <w:marTop w:val="0"/>
      <w:marBottom w:val="0"/>
      <w:divBdr>
        <w:top w:val="none" w:sz="0" w:space="0" w:color="auto"/>
        <w:left w:val="none" w:sz="0" w:space="0" w:color="auto"/>
        <w:bottom w:val="none" w:sz="0" w:space="0" w:color="auto"/>
        <w:right w:val="none" w:sz="0" w:space="0" w:color="auto"/>
      </w:divBdr>
      <w:divsChild>
        <w:div w:id="1437677012">
          <w:marLeft w:val="0"/>
          <w:marRight w:val="0"/>
          <w:marTop w:val="0"/>
          <w:marBottom w:val="0"/>
          <w:divBdr>
            <w:top w:val="none" w:sz="0" w:space="0" w:color="auto"/>
            <w:left w:val="none" w:sz="0" w:space="0" w:color="auto"/>
            <w:bottom w:val="none" w:sz="0" w:space="0" w:color="auto"/>
            <w:right w:val="none" w:sz="0" w:space="0" w:color="auto"/>
          </w:divBdr>
          <w:divsChild>
            <w:div w:id="1869558756">
              <w:marLeft w:val="0"/>
              <w:marRight w:val="0"/>
              <w:marTop w:val="0"/>
              <w:marBottom w:val="0"/>
              <w:divBdr>
                <w:top w:val="none" w:sz="0" w:space="0" w:color="auto"/>
                <w:left w:val="none" w:sz="0" w:space="0" w:color="auto"/>
                <w:bottom w:val="none" w:sz="0" w:space="0" w:color="auto"/>
                <w:right w:val="none" w:sz="0" w:space="0" w:color="auto"/>
              </w:divBdr>
              <w:divsChild>
                <w:div w:id="1279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3755358">
      <w:bodyDiv w:val="1"/>
      <w:marLeft w:val="0"/>
      <w:marRight w:val="0"/>
      <w:marTop w:val="0"/>
      <w:marBottom w:val="0"/>
      <w:divBdr>
        <w:top w:val="none" w:sz="0" w:space="0" w:color="auto"/>
        <w:left w:val="none" w:sz="0" w:space="0" w:color="auto"/>
        <w:bottom w:val="none" w:sz="0" w:space="0" w:color="auto"/>
        <w:right w:val="none" w:sz="0" w:space="0" w:color="auto"/>
      </w:divBdr>
      <w:divsChild>
        <w:div w:id="1314481777">
          <w:marLeft w:val="0"/>
          <w:marRight w:val="0"/>
          <w:marTop w:val="0"/>
          <w:marBottom w:val="0"/>
          <w:divBdr>
            <w:top w:val="none" w:sz="0" w:space="0" w:color="auto"/>
            <w:left w:val="none" w:sz="0" w:space="0" w:color="auto"/>
            <w:bottom w:val="none" w:sz="0" w:space="0" w:color="auto"/>
            <w:right w:val="none" w:sz="0" w:space="0" w:color="auto"/>
          </w:divBdr>
        </w:div>
        <w:div w:id="420218924">
          <w:marLeft w:val="0"/>
          <w:marRight w:val="0"/>
          <w:marTop w:val="0"/>
          <w:marBottom w:val="0"/>
          <w:divBdr>
            <w:top w:val="none" w:sz="0" w:space="0" w:color="auto"/>
            <w:left w:val="none" w:sz="0" w:space="0" w:color="auto"/>
            <w:bottom w:val="none" w:sz="0" w:space="0" w:color="auto"/>
            <w:right w:val="none" w:sz="0" w:space="0" w:color="auto"/>
          </w:divBdr>
        </w:div>
      </w:divsChild>
    </w:div>
    <w:div w:id="301693752">
      <w:bodyDiv w:val="1"/>
      <w:marLeft w:val="0"/>
      <w:marRight w:val="0"/>
      <w:marTop w:val="0"/>
      <w:marBottom w:val="0"/>
      <w:divBdr>
        <w:top w:val="none" w:sz="0" w:space="0" w:color="auto"/>
        <w:left w:val="none" w:sz="0" w:space="0" w:color="auto"/>
        <w:bottom w:val="none" w:sz="0" w:space="0" w:color="auto"/>
        <w:right w:val="none" w:sz="0" w:space="0" w:color="auto"/>
      </w:divBdr>
      <w:divsChild>
        <w:div w:id="912009469">
          <w:marLeft w:val="0"/>
          <w:marRight w:val="0"/>
          <w:marTop w:val="0"/>
          <w:marBottom w:val="0"/>
          <w:divBdr>
            <w:top w:val="none" w:sz="0" w:space="0" w:color="auto"/>
            <w:left w:val="none" w:sz="0" w:space="0" w:color="auto"/>
            <w:bottom w:val="none" w:sz="0" w:space="0" w:color="auto"/>
            <w:right w:val="none" w:sz="0" w:space="0" w:color="auto"/>
          </w:divBdr>
          <w:divsChild>
            <w:div w:id="1024014728">
              <w:marLeft w:val="0"/>
              <w:marRight w:val="0"/>
              <w:marTop w:val="0"/>
              <w:marBottom w:val="0"/>
              <w:divBdr>
                <w:top w:val="none" w:sz="0" w:space="0" w:color="auto"/>
                <w:left w:val="none" w:sz="0" w:space="0" w:color="auto"/>
                <w:bottom w:val="none" w:sz="0" w:space="0" w:color="auto"/>
                <w:right w:val="none" w:sz="0" w:space="0" w:color="auto"/>
              </w:divBdr>
              <w:divsChild>
                <w:div w:id="9570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3396">
      <w:bodyDiv w:val="1"/>
      <w:marLeft w:val="0"/>
      <w:marRight w:val="0"/>
      <w:marTop w:val="0"/>
      <w:marBottom w:val="0"/>
      <w:divBdr>
        <w:top w:val="none" w:sz="0" w:space="0" w:color="auto"/>
        <w:left w:val="none" w:sz="0" w:space="0" w:color="auto"/>
        <w:bottom w:val="none" w:sz="0" w:space="0" w:color="auto"/>
        <w:right w:val="none" w:sz="0" w:space="0" w:color="auto"/>
      </w:divBdr>
      <w:divsChild>
        <w:div w:id="765657689">
          <w:marLeft w:val="0"/>
          <w:marRight w:val="0"/>
          <w:marTop w:val="0"/>
          <w:marBottom w:val="0"/>
          <w:divBdr>
            <w:top w:val="none" w:sz="0" w:space="0" w:color="auto"/>
            <w:left w:val="none" w:sz="0" w:space="0" w:color="auto"/>
            <w:bottom w:val="none" w:sz="0" w:space="0" w:color="auto"/>
            <w:right w:val="none" w:sz="0" w:space="0" w:color="auto"/>
          </w:divBdr>
          <w:divsChild>
            <w:div w:id="1775203024">
              <w:marLeft w:val="0"/>
              <w:marRight w:val="0"/>
              <w:marTop w:val="0"/>
              <w:marBottom w:val="0"/>
              <w:divBdr>
                <w:top w:val="none" w:sz="0" w:space="0" w:color="auto"/>
                <w:left w:val="none" w:sz="0" w:space="0" w:color="auto"/>
                <w:bottom w:val="none" w:sz="0" w:space="0" w:color="auto"/>
                <w:right w:val="none" w:sz="0" w:space="0" w:color="auto"/>
              </w:divBdr>
              <w:divsChild>
                <w:div w:id="829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9013100">
      <w:bodyDiv w:val="1"/>
      <w:marLeft w:val="0"/>
      <w:marRight w:val="0"/>
      <w:marTop w:val="0"/>
      <w:marBottom w:val="0"/>
      <w:divBdr>
        <w:top w:val="none" w:sz="0" w:space="0" w:color="auto"/>
        <w:left w:val="none" w:sz="0" w:space="0" w:color="auto"/>
        <w:bottom w:val="none" w:sz="0" w:space="0" w:color="auto"/>
        <w:right w:val="none" w:sz="0" w:space="0" w:color="auto"/>
      </w:divBdr>
      <w:divsChild>
        <w:div w:id="732700322">
          <w:marLeft w:val="0"/>
          <w:marRight w:val="0"/>
          <w:marTop w:val="0"/>
          <w:marBottom w:val="0"/>
          <w:divBdr>
            <w:top w:val="none" w:sz="0" w:space="0" w:color="auto"/>
            <w:left w:val="none" w:sz="0" w:space="0" w:color="auto"/>
            <w:bottom w:val="none" w:sz="0" w:space="0" w:color="auto"/>
            <w:right w:val="none" w:sz="0" w:space="0" w:color="auto"/>
          </w:divBdr>
          <w:divsChild>
            <w:div w:id="1004282156">
              <w:marLeft w:val="0"/>
              <w:marRight w:val="0"/>
              <w:marTop w:val="0"/>
              <w:marBottom w:val="0"/>
              <w:divBdr>
                <w:top w:val="none" w:sz="0" w:space="0" w:color="auto"/>
                <w:left w:val="none" w:sz="0" w:space="0" w:color="auto"/>
                <w:bottom w:val="none" w:sz="0" w:space="0" w:color="auto"/>
                <w:right w:val="none" w:sz="0" w:space="0" w:color="auto"/>
              </w:divBdr>
              <w:divsChild>
                <w:div w:id="20564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3448">
      <w:bodyDiv w:val="1"/>
      <w:marLeft w:val="0"/>
      <w:marRight w:val="0"/>
      <w:marTop w:val="0"/>
      <w:marBottom w:val="0"/>
      <w:divBdr>
        <w:top w:val="none" w:sz="0" w:space="0" w:color="auto"/>
        <w:left w:val="none" w:sz="0" w:space="0" w:color="auto"/>
        <w:bottom w:val="none" w:sz="0" w:space="0" w:color="auto"/>
        <w:right w:val="none" w:sz="0" w:space="0" w:color="auto"/>
      </w:divBdr>
      <w:divsChild>
        <w:div w:id="1741949640">
          <w:marLeft w:val="0"/>
          <w:marRight w:val="0"/>
          <w:marTop w:val="0"/>
          <w:marBottom w:val="0"/>
          <w:divBdr>
            <w:top w:val="none" w:sz="0" w:space="0" w:color="auto"/>
            <w:left w:val="none" w:sz="0" w:space="0" w:color="auto"/>
            <w:bottom w:val="none" w:sz="0" w:space="0" w:color="auto"/>
            <w:right w:val="none" w:sz="0" w:space="0" w:color="auto"/>
          </w:divBdr>
          <w:divsChild>
            <w:div w:id="1395931206">
              <w:marLeft w:val="0"/>
              <w:marRight w:val="0"/>
              <w:marTop w:val="0"/>
              <w:marBottom w:val="0"/>
              <w:divBdr>
                <w:top w:val="none" w:sz="0" w:space="0" w:color="auto"/>
                <w:left w:val="none" w:sz="0" w:space="0" w:color="auto"/>
                <w:bottom w:val="none" w:sz="0" w:space="0" w:color="auto"/>
                <w:right w:val="none" w:sz="0" w:space="0" w:color="auto"/>
              </w:divBdr>
              <w:divsChild>
                <w:div w:id="18919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208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5385692">
      <w:bodyDiv w:val="1"/>
      <w:marLeft w:val="0"/>
      <w:marRight w:val="0"/>
      <w:marTop w:val="0"/>
      <w:marBottom w:val="0"/>
      <w:divBdr>
        <w:top w:val="none" w:sz="0" w:space="0" w:color="auto"/>
        <w:left w:val="none" w:sz="0" w:space="0" w:color="auto"/>
        <w:bottom w:val="none" w:sz="0" w:space="0" w:color="auto"/>
        <w:right w:val="none" w:sz="0" w:space="0" w:color="auto"/>
      </w:divBdr>
      <w:divsChild>
        <w:div w:id="503128785">
          <w:marLeft w:val="0"/>
          <w:marRight w:val="0"/>
          <w:marTop w:val="0"/>
          <w:marBottom w:val="0"/>
          <w:divBdr>
            <w:top w:val="none" w:sz="0" w:space="0" w:color="auto"/>
            <w:left w:val="none" w:sz="0" w:space="0" w:color="auto"/>
            <w:bottom w:val="none" w:sz="0" w:space="0" w:color="auto"/>
            <w:right w:val="none" w:sz="0" w:space="0" w:color="auto"/>
          </w:divBdr>
          <w:divsChild>
            <w:div w:id="2140226595">
              <w:marLeft w:val="0"/>
              <w:marRight w:val="0"/>
              <w:marTop w:val="0"/>
              <w:marBottom w:val="0"/>
              <w:divBdr>
                <w:top w:val="none" w:sz="0" w:space="0" w:color="auto"/>
                <w:left w:val="none" w:sz="0" w:space="0" w:color="auto"/>
                <w:bottom w:val="none" w:sz="0" w:space="0" w:color="auto"/>
                <w:right w:val="none" w:sz="0" w:space="0" w:color="auto"/>
              </w:divBdr>
              <w:divsChild>
                <w:div w:id="16573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8337">
      <w:bodyDiv w:val="1"/>
      <w:marLeft w:val="0"/>
      <w:marRight w:val="0"/>
      <w:marTop w:val="0"/>
      <w:marBottom w:val="0"/>
      <w:divBdr>
        <w:top w:val="none" w:sz="0" w:space="0" w:color="auto"/>
        <w:left w:val="none" w:sz="0" w:space="0" w:color="auto"/>
        <w:bottom w:val="none" w:sz="0" w:space="0" w:color="auto"/>
        <w:right w:val="none" w:sz="0" w:space="0" w:color="auto"/>
      </w:divBdr>
    </w:div>
    <w:div w:id="1530988871">
      <w:bodyDiv w:val="1"/>
      <w:marLeft w:val="0"/>
      <w:marRight w:val="0"/>
      <w:marTop w:val="0"/>
      <w:marBottom w:val="0"/>
      <w:divBdr>
        <w:top w:val="none" w:sz="0" w:space="0" w:color="auto"/>
        <w:left w:val="none" w:sz="0" w:space="0" w:color="auto"/>
        <w:bottom w:val="none" w:sz="0" w:space="0" w:color="auto"/>
        <w:right w:val="none" w:sz="0" w:space="0" w:color="auto"/>
      </w:divBdr>
    </w:div>
    <w:div w:id="1556351752">
      <w:bodyDiv w:val="1"/>
      <w:marLeft w:val="0"/>
      <w:marRight w:val="0"/>
      <w:marTop w:val="0"/>
      <w:marBottom w:val="0"/>
      <w:divBdr>
        <w:top w:val="none" w:sz="0" w:space="0" w:color="auto"/>
        <w:left w:val="none" w:sz="0" w:space="0" w:color="auto"/>
        <w:bottom w:val="none" w:sz="0" w:space="0" w:color="auto"/>
        <w:right w:val="none" w:sz="0" w:space="0" w:color="auto"/>
      </w:divBdr>
    </w:div>
    <w:div w:id="1862276717">
      <w:bodyDiv w:val="1"/>
      <w:marLeft w:val="0"/>
      <w:marRight w:val="0"/>
      <w:marTop w:val="0"/>
      <w:marBottom w:val="0"/>
      <w:divBdr>
        <w:top w:val="none" w:sz="0" w:space="0" w:color="auto"/>
        <w:left w:val="none" w:sz="0" w:space="0" w:color="auto"/>
        <w:bottom w:val="none" w:sz="0" w:space="0" w:color="auto"/>
        <w:right w:val="none" w:sz="0" w:space="0" w:color="auto"/>
      </w:divBdr>
    </w:div>
    <w:div w:id="2059435306">
      <w:bodyDiv w:val="1"/>
      <w:marLeft w:val="0"/>
      <w:marRight w:val="0"/>
      <w:marTop w:val="0"/>
      <w:marBottom w:val="0"/>
      <w:divBdr>
        <w:top w:val="none" w:sz="0" w:space="0" w:color="auto"/>
        <w:left w:val="none" w:sz="0" w:space="0" w:color="auto"/>
        <w:bottom w:val="none" w:sz="0" w:space="0" w:color="auto"/>
        <w:right w:val="none" w:sz="0" w:space="0" w:color="auto"/>
      </w:divBdr>
      <w:divsChild>
        <w:div w:id="138421060">
          <w:marLeft w:val="0"/>
          <w:marRight w:val="0"/>
          <w:marTop w:val="0"/>
          <w:marBottom w:val="0"/>
          <w:divBdr>
            <w:top w:val="none" w:sz="0" w:space="0" w:color="auto"/>
            <w:left w:val="none" w:sz="0" w:space="0" w:color="auto"/>
            <w:bottom w:val="none" w:sz="0" w:space="0" w:color="auto"/>
            <w:right w:val="none" w:sz="0" w:space="0" w:color="auto"/>
          </w:divBdr>
          <w:divsChild>
            <w:div w:id="1516848904">
              <w:marLeft w:val="0"/>
              <w:marRight w:val="0"/>
              <w:marTop w:val="0"/>
              <w:marBottom w:val="0"/>
              <w:divBdr>
                <w:top w:val="none" w:sz="0" w:space="0" w:color="auto"/>
                <w:left w:val="none" w:sz="0" w:space="0" w:color="auto"/>
                <w:bottom w:val="none" w:sz="0" w:space="0" w:color="auto"/>
                <w:right w:val="none" w:sz="0" w:space="0" w:color="auto"/>
              </w:divBdr>
              <w:divsChild>
                <w:div w:id="7576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hyperlink" Target="http://www.jove.com/files_upload.php?src=1829364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hyperlink" Target="http://www.jove.com/files_upload.php?src=182936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29364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14488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Maja Fiket</cp:lastModifiedBy>
  <cp:revision>9</cp:revision>
  <dcterms:created xsi:type="dcterms:W3CDTF">2019-05-15T13:38:00Z</dcterms:created>
  <dcterms:modified xsi:type="dcterms:W3CDTF">2019-05-30T15:37:00Z</dcterms:modified>
</cp:coreProperties>
</file>