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77" w:rsidRPr="00DC10CA" w:rsidRDefault="00175977" w:rsidP="00175977">
      <w:pPr>
        <w:jc w:val="both"/>
        <w:rPr>
          <w:rFonts w:ascii="Arial" w:hAnsi="Arial" w:cs="Arial"/>
          <w:b/>
          <w:bCs/>
          <w:color w:val="000000"/>
          <w:sz w:val="20"/>
          <w:szCs w:val="20"/>
        </w:rPr>
      </w:pPr>
      <w:bookmarkStart w:id="0" w:name="_GoBack"/>
      <w:bookmarkEnd w:id="0"/>
      <w:r w:rsidRPr="00DC10CA">
        <w:rPr>
          <w:rFonts w:ascii="Arial" w:hAnsi="Arial" w:cs="Arial"/>
          <w:b/>
          <w:bCs/>
          <w:color w:val="000000"/>
          <w:sz w:val="20"/>
          <w:szCs w:val="20"/>
        </w:rPr>
        <w:t>Editorial comments:</w:t>
      </w:r>
    </w:p>
    <w:p w:rsidR="00175977" w:rsidRPr="00DC10CA" w:rsidRDefault="00175977" w:rsidP="00175977">
      <w:pPr>
        <w:jc w:val="both"/>
        <w:rPr>
          <w:rStyle w:val="Strong"/>
          <w:rFonts w:ascii="Arial" w:hAnsi="Arial" w:cs="Arial"/>
          <w:b w:val="0"/>
          <w:sz w:val="20"/>
          <w:szCs w:val="20"/>
        </w:rPr>
      </w:pPr>
    </w:p>
    <w:p w:rsidR="00175977" w:rsidRPr="00DC10CA" w:rsidRDefault="00175977" w:rsidP="00175977">
      <w:pPr>
        <w:jc w:val="both"/>
        <w:rPr>
          <w:rStyle w:val="Strong"/>
          <w:rFonts w:ascii="Arial" w:hAnsi="Arial" w:cs="Arial"/>
          <w:b w:val="0"/>
          <w:sz w:val="20"/>
          <w:szCs w:val="20"/>
        </w:rPr>
      </w:pPr>
      <w:r w:rsidRPr="00DC10CA">
        <w:rPr>
          <w:rStyle w:val="Strong"/>
          <w:rFonts w:ascii="Arial" w:hAnsi="Arial" w:cs="Arial"/>
          <w:b w:val="0"/>
          <w:sz w:val="20"/>
          <w:szCs w:val="20"/>
        </w:rPr>
        <w:t>We are grateful to the editorial team for their time and comments. We have addressed those comments below:</w:t>
      </w:r>
    </w:p>
    <w:p w:rsidR="00595F65" w:rsidRPr="00DC10CA" w:rsidRDefault="00595F65" w:rsidP="00595F65">
      <w:pPr>
        <w:rPr>
          <w:rFonts w:ascii="Arial" w:hAnsi="Arial" w:cs="Arial"/>
          <w:sz w:val="20"/>
          <w:szCs w:val="20"/>
        </w:rPr>
      </w:pPr>
      <w:r w:rsidRPr="00DC10CA">
        <w:rPr>
          <w:rFonts w:ascii="Arial" w:hAnsi="Arial" w:cs="Arial"/>
          <w:sz w:val="20"/>
          <w:szCs w:val="20"/>
        </w:rPr>
        <w:t>Changes to be made by the author(s):</w:t>
      </w:r>
    </w:p>
    <w:p w:rsidR="00595F65" w:rsidRPr="00DC10CA" w:rsidRDefault="00595F65" w:rsidP="00595F65">
      <w:pPr>
        <w:rPr>
          <w:rFonts w:ascii="Arial" w:hAnsi="Arial" w:cs="Arial"/>
          <w:sz w:val="20"/>
          <w:szCs w:val="20"/>
        </w:rPr>
      </w:pPr>
      <w:r w:rsidRPr="00DC10CA">
        <w:rPr>
          <w:rFonts w:ascii="Arial" w:hAnsi="Arial" w:cs="Arial"/>
          <w:sz w:val="20"/>
          <w:szCs w:val="20"/>
        </w:rPr>
        <w:t xml:space="preserve">1. </w:t>
      </w:r>
      <w:r w:rsidRPr="00DC10CA">
        <w:rPr>
          <w:rFonts w:ascii="Arial" w:hAnsi="Arial" w:cs="Arial"/>
          <w:i/>
          <w:sz w:val="20"/>
          <w:szCs w:val="20"/>
        </w:rPr>
        <w:t>Please note that the editor has formatted the manuscript to match the journal's style. Please retain the same. The updated manuscript is attached and please use this version to incorporate the changes that are requested.</w:t>
      </w:r>
    </w:p>
    <w:p w:rsidR="00175977" w:rsidRPr="00DC10CA" w:rsidRDefault="00DC10CA" w:rsidP="00595F65">
      <w:pPr>
        <w:rPr>
          <w:rFonts w:ascii="Arial" w:hAnsi="Arial" w:cs="Arial"/>
          <w:sz w:val="20"/>
          <w:szCs w:val="20"/>
        </w:rPr>
      </w:pPr>
      <w:r>
        <w:rPr>
          <w:rFonts w:ascii="Arial" w:hAnsi="Arial" w:cs="Arial"/>
          <w:sz w:val="20"/>
          <w:szCs w:val="20"/>
        </w:rPr>
        <w:t xml:space="preserve">We have modified </w:t>
      </w:r>
      <w:r w:rsidR="00175977" w:rsidRPr="00DC10CA">
        <w:rPr>
          <w:rFonts w:ascii="Arial" w:hAnsi="Arial" w:cs="Arial"/>
          <w:sz w:val="20"/>
          <w:szCs w:val="20"/>
        </w:rPr>
        <w:t xml:space="preserve">the manuscript without altering the format. </w:t>
      </w:r>
    </w:p>
    <w:p w:rsidR="00595F65" w:rsidRPr="00DC10CA" w:rsidRDefault="00595F65" w:rsidP="00595F65">
      <w:pPr>
        <w:rPr>
          <w:rFonts w:ascii="Arial" w:hAnsi="Arial" w:cs="Arial"/>
          <w:sz w:val="20"/>
          <w:szCs w:val="20"/>
        </w:rPr>
      </w:pPr>
      <w:r w:rsidRPr="00DC10CA">
        <w:rPr>
          <w:rFonts w:ascii="Arial" w:hAnsi="Arial" w:cs="Arial"/>
          <w:sz w:val="20"/>
          <w:szCs w:val="20"/>
        </w:rPr>
        <w:t xml:space="preserve">2. </w:t>
      </w:r>
      <w:r w:rsidRPr="008914B1">
        <w:rPr>
          <w:rFonts w:ascii="Arial" w:hAnsi="Arial" w:cs="Arial"/>
          <w:i/>
          <w:sz w:val="20"/>
          <w:szCs w:val="20"/>
        </w:rPr>
        <w:t>Please revise lines 105-109, 112-114, 186-188, 200-202, 219-221, and 364-365 to avoid previously published text.</w:t>
      </w:r>
    </w:p>
    <w:p w:rsidR="00175977" w:rsidRPr="00DC10CA" w:rsidRDefault="00175977" w:rsidP="00595F65">
      <w:pPr>
        <w:rPr>
          <w:rFonts w:ascii="Arial" w:hAnsi="Arial" w:cs="Arial"/>
          <w:sz w:val="20"/>
          <w:szCs w:val="20"/>
        </w:rPr>
      </w:pPr>
      <w:r w:rsidRPr="00DC10CA">
        <w:rPr>
          <w:rFonts w:ascii="Arial" w:hAnsi="Arial" w:cs="Arial"/>
          <w:sz w:val="20"/>
          <w:szCs w:val="20"/>
        </w:rPr>
        <w:t>We have tried to use original language where</w:t>
      </w:r>
      <w:r w:rsidR="00DC10CA">
        <w:rPr>
          <w:rFonts w:ascii="Arial" w:hAnsi="Arial" w:cs="Arial"/>
          <w:sz w:val="20"/>
          <w:szCs w:val="20"/>
        </w:rPr>
        <w:t>ver</w:t>
      </w:r>
      <w:r w:rsidRPr="00DC10CA">
        <w:rPr>
          <w:rFonts w:ascii="Arial" w:hAnsi="Arial" w:cs="Arial"/>
          <w:sz w:val="20"/>
          <w:szCs w:val="20"/>
        </w:rPr>
        <w:t xml:space="preserve"> possible. However, we are limited in the ways </w:t>
      </w:r>
      <w:r w:rsidR="00DC10CA">
        <w:rPr>
          <w:rFonts w:ascii="Arial" w:hAnsi="Arial" w:cs="Arial"/>
          <w:sz w:val="20"/>
          <w:szCs w:val="20"/>
        </w:rPr>
        <w:t>in which we can</w:t>
      </w:r>
      <w:r w:rsidRPr="00DC10CA">
        <w:rPr>
          <w:rFonts w:ascii="Arial" w:hAnsi="Arial" w:cs="Arial"/>
          <w:sz w:val="20"/>
          <w:szCs w:val="20"/>
        </w:rPr>
        <w:t xml:space="preserve"> describe certain steps. We hope that the </w:t>
      </w:r>
      <w:r w:rsidR="00DC10CA">
        <w:rPr>
          <w:rFonts w:ascii="Arial" w:hAnsi="Arial" w:cs="Arial"/>
          <w:sz w:val="20"/>
          <w:szCs w:val="20"/>
        </w:rPr>
        <w:t xml:space="preserve">current </w:t>
      </w:r>
      <w:r w:rsidRPr="00DC10CA">
        <w:rPr>
          <w:rFonts w:ascii="Arial" w:hAnsi="Arial" w:cs="Arial"/>
          <w:sz w:val="20"/>
          <w:szCs w:val="20"/>
        </w:rPr>
        <w:t>changes are acceptable</w:t>
      </w:r>
    </w:p>
    <w:p w:rsidR="00595F65" w:rsidRDefault="00595F65" w:rsidP="00595F65">
      <w:pPr>
        <w:rPr>
          <w:rFonts w:ascii="Arial" w:hAnsi="Arial" w:cs="Arial"/>
          <w:i/>
          <w:sz w:val="20"/>
          <w:szCs w:val="20"/>
        </w:rPr>
      </w:pPr>
      <w:r w:rsidRPr="00DC10CA">
        <w:rPr>
          <w:rFonts w:ascii="Arial" w:hAnsi="Arial" w:cs="Arial"/>
          <w:i/>
          <w:sz w:val="20"/>
          <w:szCs w:val="20"/>
        </w:rPr>
        <w:t>3. As we can only film 2.75 pages of the protocol, please review and shorten the highlighted portion to 2.75 pages. For example, some of the shorter protocol steps can be combined; however, please ensure that there are no more than 2-4 actions per step. Please note that the highlighted content should be continuous and contain essential steps of the protocol for the video, i.e., the steps that should be visualized to tell the most cohesive story of the Protocol.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8914B1" w:rsidRPr="008914B1" w:rsidRDefault="008914B1" w:rsidP="00595F65">
      <w:pPr>
        <w:rPr>
          <w:rFonts w:ascii="Arial" w:hAnsi="Arial" w:cs="Arial"/>
          <w:sz w:val="20"/>
          <w:szCs w:val="20"/>
        </w:rPr>
      </w:pPr>
      <w:r w:rsidRPr="008914B1">
        <w:rPr>
          <w:rFonts w:ascii="Arial" w:hAnsi="Arial" w:cs="Arial"/>
          <w:sz w:val="20"/>
          <w:szCs w:val="20"/>
        </w:rPr>
        <w:t>We have highlighted the sections that we wish to be filmed</w:t>
      </w:r>
    </w:p>
    <w:p w:rsidR="00B66CA3" w:rsidRPr="00DC10CA" w:rsidRDefault="00595F65" w:rsidP="00595F65">
      <w:pPr>
        <w:rPr>
          <w:rFonts w:ascii="Arial" w:hAnsi="Arial" w:cs="Arial"/>
          <w:i/>
          <w:sz w:val="20"/>
          <w:szCs w:val="20"/>
        </w:rPr>
      </w:pPr>
      <w:r w:rsidRPr="00DC10CA">
        <w:rPr>
          <w:rFonts w:ascii="Arial" w:hAnsi="Arial" w:cs="Arial"/>
          <w:i/>
          <w:sz w:val="20"/>
          <w:szCs w:val="20"/>
        </w:rPr>
        <w:t>4. Abstract: Please expand to include an overview of the method and a summary of its advantages, limitations, and applications.</w:t>
      </w:r>
    </w:p>
    <w:p w:rsidR="00B66CA3" w:rsidRPr="00DC10CA" w:rsidRDefault="00B66CA3" w:rsidP="00595F65">
      <w:pPr>
        <w:rPr>
          <w:rFonts w:ascii="Arial" w:hAnsi="Arial" w:cs="Arial"/>
          <w:sz w:val="20"/>
          <w:szCs w:val="20"/>
        </w:rPr>
      </w:pPr>
      <w:r w:rsidRPr="00DC10CA">
        <w:rPr>
          <w:rFonts w:ascii="Arial" w:hAnsi="Arial" w:cs="Arial"/>
          <w:sz w:val="20"/>
          <w:szCs w:val="20"/>
        </w:rPr>
        <w:t xml:space="preserve">We have expanded the abstract </w:t>
      </w:r>
      <w:r w:rsidR="00DC10CA">
        <w:rPr>
          <w:rFonts w:ascii="Arial" w:hAnsi="Arial" w:cs="Arial"/>
          <w:sz w:val="20"/>
          <w:szCs w:val="20"/>
        </w:rPr>
        <w:t>to include</w:t>
      </w:r>
      <w:r w:rsidRPr="00DC10CA">
        <w:rPr>
          <w:rFonts w:ascii="Arial" w:hAnsi="Arial" w:cs="Arial"/>
          <w:sz w:val="20"/>
          <w:szCs w:val="20"/>
        </w:rPr>
        <w:t xml:space="preserve"> </w:t>
      </w:r>
      <w:r w:rsidR="00DC10CA">
        <w:rPr>
          <w:rFonts w:ascii="Arial" w:hAnsi="Arial" w:cs="Arial"/>
          <w:sz w:val="20"/>
          <w:szCs w:val="20"/>
        </w:rPr>
        <w:t>the detail requested</w:t>
      </w:r>
    </w:p>
    <w:p w:rsidR="00595F65" w:rsidRPr="00DC10CA" w:rsidRDefault="00595F65" w:rsidP="00595F65">
      <w:pPr>
        <w:rPr>
          <w:rFonts w:ascii="Arial" w:hAnsi="Arial" w:cs="Arial"/>
          <w:i/>
          <w:sz w:val="20"/>
          <w:szCs w:val="20"/>
        </w:rPr>
      </w:pPr>
      <w:r w:rsidRPr="00DC10CA">
        <w:rPr>
          <w:rFonts w:ascii="Arial" w:hAnsi="Arial" w:cs="Arial"/>
          <w:i/>
          <w:sz w:val="20"/>
          <w:szCs w:val="20"/>
        </w:rPr>
        <w:t>5. Discussion: As we are a methods journal, please also discuss critical steps within the protocol and any limitations of the technique.</w:t>
      </w:r>
    </w:p>
    <w:p w:rsidR="00B47A95" w:rsidRPr="00DC10CA" w:rsidRDefault="00B47A95" w:rsidP="00595F65">
      <w:pPr>
        <w:rPr>
          <w:rFonts w:ascii="Arial" w:hAnsi="Arial" w:cs="Arial"/>
          <w:sz w:val="20"/>
          <w:szCs w:val="20"/>
        </w:rPr>
      </w:pPr>
      <w:r w:rsidRPr="00DC10CA">
        <w:rPr>
          <w:rFonts w:ascii="Arial" w:hAnsi="Arial" w:cs="Arial"/>
          <w:sz w:val="20"/>
          <w:szCs w:val="20"/>
        </w:rPr>
        <w:t xml:space="preserve">We have extended the </w:t>
      </w:r>
      <w:r w:rsidR="00DC10CA">
        <w:rPr>
          <w:rFonts w:ascii="Arial" w:hAnsi="Arial" w:cs="Arial"/>
          <w:sz w:val="20"/>
          <w:szCs w:val="20"/>
        </w:rPr>
        <w:t>discussion to take account of this request</w:t>
      </w:r>
      <w:r w:rsidRPr="00DC10CA">
        <w:rPr>
          <w:rFonts w:ascii="Arial" w:hAnsi="Arial" w:cs="Arial"/>
          <w:sz w:val="20"/>
          <w:szCs w:val="20"/>
        </w:rPr>
        <w:t>.</w:t>
      </w:r>
    </w:p>
    <w:p w:rsidR="00175977" w:rsidRPr="00DC10CA" w:rsidRDefault="00595F65" w:rsidP="00595F65">
      <w:pPr>
        <w:rPr>
          <w:rFonts w:ascii="Arial" w:hAnsi="Arial" w:cs="Arial"/>
          <w:i/>
          <w:sz w:val="20"/>
          <w:szCs w:val="20"/>
        </w:rPr>
      </w:pPr>
      <w:r w:rsidRPr="00DC10CA">
        <w:rPr>
          <w:rFonts w:ascii="Arial" w:hAnsi="Arial" w:cs="Arial"/>
          <w:i/>
          <w:sz w:val="20"/>
          <w:szCs w:val="20"/>
        </w:rPr>
        <w:t>6. Please address specific comments marked in the attached manuscript.</w:t>
      </w:r>
    </w:p>
    <w:p w:rsidR="00175977" w:rsidRPr="00DC10CA" w:rsidRDefault="00175977" w:rsidP="00595F65">
      <w:pPr>
        <w:rPr>
          <w:rFonts w:ascii="Arial" w:hAnsi="Arial" w:cs="Arial"/>
          <w:sz w:val="20"/>
          <w:szCs w:val="20"/>
        </w:rPr>
      </w:pPr>
      <w:r w:rsidRPr="00DC10CA">
        <w:rPr>
          <w:rFonts w:ascii="Arial" w:hAnsi="Arial" w:cs="Arial"/>
          <w:sz w:val="20"/>
          <w:szCs w:val="20"/>
        </w:rPr>
        <w:t>We have addressed the specific comments and modified them accordingly to the editor’s comments</w:t>
      </w:r>
      <w:r w:rsidR="00FA121A" w:rsidRPr="00DC10CA">
        <w:rPr>
          <w:rFonts w:ascii="Arial" w:hAnsi="Arial" w:cs="Arial"/>
          <w:sz w:val="20"/>
          <w:szCs w:val="20"/>
        </w:rPr>
        <w:t xml:space="preserve"> whenever it was convenient. </w:t>
      </w:r>
    </w:p>
    <w:sectPr w:rsidR="00175977" w:rsidRPr="00DC10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65"/>
    <w:rsid w:val="00175977"/>
    <w:rsid w:val="003374A6"/>
    <w:rsid w:val="00595F65"/>
    <w:rsid w:val="005E3369"/>
    <w:rsid w:val="007D0351"/>
    <w:rsid w:val="008914B1"/>
    <w:rsid w:val="00B47A95"/>
    <w:rsid w:val="00B66CA3"/>
    <w:rsid w:val="00BE7E0C"/>
    <w:rsid w:val="00DC10CA"/>
    <w:rsid w:val="00FA1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75977"/>
    <w:rPr>
      <w:b/>
      <w:bCs/>
    </w:rPr>
  </w:style>
  <w:style w:type="paragraph" w:styleId="ListParagraph">
    <w:name w:val="List Paragraph"/>
    <w:basedOn w:val="Normal"/>
    <w:uiPriority w:val="34"/>
    <w:qFormat/>
    <w:rsid w:val="001759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75977"/>
    <w:rPr>
      <w:b/>
      <w:bCs/>
    </w:rPr>
  </w:style>
  <w:style w:type="paragraph" w:styleId="ListParagraph">
    <w:name w:val="List Paragraph"/>
    <w:basedOn w:val="Normal"/>
    <w:uiPriority w:val="34"/>
    <w:qFormat/>
    <w:rsid w:val="00175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balta</dc:creator>
  <cp:lastModifiedBy>balta</cp:lastModifiedBy>
  <cp:revision>2</cp:revision>
  <dcterms:created xsi:type="dcterms:W3CDTF">2019-04-15T16:50:00Z</dcterms:created>
  <dcterms:modified xsi:type="dcterms:W3CDTF">2019-04-15T16:50:00Z</dcterms:modified>
</cp:coreProperties>
</file>