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5BDEC2B0"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E9148D">
        <w:rPr>
          <w:rFonts w:ascii="Helvetica" w:hAnsi="Helvetica" w:cs="Arial" w:hint="eastAsia"/>
          <w:b/>
          <w:i w:val="0"/>
          <w:sz w:val="22"/>
          <w:szCs w:val="22"/>
          <w:lang w:eastAsia="zh-CN"/>
        </w:rPr>
        <w:t>59942</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118835A7" w14:textId="0150D41D" w:rsidR="00E9148D" w:rsidRPr="00E9148D" w:rsidRDefault="00D94C52" w:rsidP="00E9148D">
      <w:pPr>
        <w:pStyle w:val="BodyText"/>
        <w:outlineLvl w:val="0"/>
        <w:rPr>
          <w:rStyle w:val="Hyperlink"/>
          <w:rFonts w:ascii="Helvetica" w:hAnsi="Helvetica" w:cs="Arial"/>
          <w:b/>
          <w:i w:val="0"/>
          <w:color w:val="auto"/>
          <w:sz w:val="22"/>
          <w:szCs w:val="22"/>
          <w:u w:val="none"/>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E9148D" w:rsidRPr="00E9148D">
          <w:rPr>
            <w:rStyle w:val="Hyperlink"/>
            <w:rFonts w:ascii="Helvetica" w:hAnsi="Helvetica" w:cs="Arial"/>
            <w:b/>
            <w:i w:val="0"/>
            <w:sz w:val="22"/>
            <w:szCs w:val="22"/>
          </w:rPr>
          <w:t>http://www.jove.com/files_upload.php?src=18282358</w:t>
        </w:r>
      </w:hyperlink>
    </w:p>
    <w:p w14:paraId="37115001" w14:textId="77777777" w:rsidR="00E9148D" w:rsidRDefault="00E9148D" w:rsidP="00F519BF">
      <w:pPr>
        <w:outlineLvl w:val="0"/>
        <w:rPr>
          <w:rFonts w:ascii="Helvetica" w:hAnsi="Helvetica" w:cs="Arial"/>
          <w:b/>
          <w:sz w:val="28"/>
          <w:szCs w:val="28"/>
          <w:lang w:eastAsia="zh-CN"/>
        </w:rPr>
      </w:pPr>
    </w:p>
    <w:p w14:paraId="36294A21" w14:textId="6EFBBCC6" w:rsidR="00A131B4" w:rsidRPr="00A131B4" w:rsidRDefault="00F95819" w:rsidP="00A131B4">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E9148D" w:rsidRPr="00E9148D">
        <w:rPr>
          <w:rFonts w:ascii="Helvetica" w:hAnsi="Helvetica" w:cs="Arial"/>
          <w:b/>
          <w:sz w:val="28"/>
          <w:szCs w:val="28"/>
        </w:rPr>
        <w:t>Sample Preparation for Probe Electrospray Ionization Mass Spectrometry</w:t>
      </w:r>
    </w:p>
    <w:p w14:paraId="0A361A08" w14:textId="77777777" w:rsidR="00B2639C" w:rsidRPr="00B2639C" w:rsidRDefault="00B2639C" w:rsidP="00B2639C">
      <w:pPr>
        <w:pStyle w:val="Default"/>
        <w:rPr>
          <w:lang w:eastAsia="zh-CN"/>
        </w:rPr>
      </w:pPr>
    </w:p>
    <w:p w14:paraId="3B344533" w14:textId="687784B0" w:rsidR="00E9148D" w:rsidRPr="00E9148D" w:rsidRDefault="00D94C52" w:rsidP="00E9148D">
      <w:pPr>
        <w:pStyle w:val="CM10"/>
        <w:outlineLvl w:val="0"/>
        <w:rPr>
          <w:rFonts w:ascii="Helvetica" w:hAnsi="Helvetica"/>
          <w:b/>
          <w:sz w:val="28"/>
          <w:szCs w:val="28"/>
        </w:rPr>
      </w:pPr>
      <w:r w:rsidRPr="00F95819">
        <w:rPr>
          <w:rFonts w:ascii="Helvetica" w:hAnsi="Helvetica" w:cs="Arial"/>
          <w:b/>
          <w:sz w:val="28"/>
          <w:szCs w:val="28"/>
        </w:rPr>
        <w:t>Authors and Affiliations:</w:t>
      </w:r>
      <w:r w:rsidR="00F519BF" w:rsidRPr="00F519BF">
        <w:rPr>
          <w:rFonts w:ascii="Helvetica" w:hAnsi="Helvetica"/>
          <w:b/>
          <w:sz w:val="28"/>
          <w:szCs w:val="28"/>
        </w:rPr>
        <w:t xml:space="preserve"> </w:t>
      </w:r>
      <w:r w:rsidR="00E9148D" w:rsidRPr="00E9148D">
        <w:rPr>
          <w:rFonts w:ascii="Helvetica" w:hAnsi="Helvetica"/>
          <w:b/>
          <w:sz w:val="28"/>
          <w:szCs w:val="28"/>
        </w:rPr>
        <w:t>Sen Takeda</w:t>
      </w:r>
      <w:r w:rsidR="00E9148D" w:rsidRPr="00E9148D">
        <w:rPr>
          <w:rFonts w:ascii="Helvetica" w:hAnsi="Helvetica"/>
          <w:b/>
          <w:sz w:val="28"/>
          <w:szCs w:val="28"/>
          <w:vertAlign w:val="superscript"/>
        </w:rPr>
        <w:t>1</w:t>
      </w:r>
      <w:r w:rsidR="00E9148D" w:rsidRPr="00E9148D">
        <w:rPr>
          <w:rFonts w:ascii="Helvetica" w:hAnsi="Helvetica"/>
          <w:b/>
          <w:sz w:val="28"/>
          <w:szCs w:val="28"/>
        </w:rPr>
        <w:t xml:space="preserve">, </w:t>
      </w:r>
      <w:proofErr w:type="spellStart"/>
      <w:r w:rsidR="00E9148D" w:rsidRPr="00E9148D">
        <w:rPr>
          <w:rFonts w:ascii="Helvetica" w:hAnsi="Helvetica"/>
          <w:b/>
          <w:sz w:val="28"/>
          <w:szCs w:val="28"/>
        </w:rPr>
        <w:t>Kentaro</w:t>
      </w:r>
      <w:proofErr w:type="spellEnd"/>
      <w:r w:rsidR="00E9148D" w:rsidRPr="00E9148D">
        <w:rPr>
          <w:rFonts w:ascii="Helvetica" w:hAnsi="Helvetica"/>
          <w:b/>
          <w:sz w:val="28"/>
          <w:szCs w:val="28"/>
        </w:rPr>
        <w:t xml:space="preserve"> Yoshimura</w:t>
      </w:r>
      <w:r w:rsidR="00E9148D" w:rsidRPr="00E9148D">
        <w:rPr>
          <w:rFonts w:ascii="Helvetica" w:hAnsi="Helvetica"/>
          <w:b/>
          <w:sz w:val="28"/>
          <w:szCs w:val="28"/>
          <w:vertAlign w:val="superscript"/>
        </w:rPr>
        <w:t>1</w:t>
      </w:r>
      <w:r w:rsidR="00E9148D" w:rsidRPr="00E9148D">
        <w:rPr>
          <w:rFonts w:ascii="Helvetica" w:hAnsi="Helvetica"/>
          <w:b/>
          <w:sz w:val="28"/>
          <w:szCs w:val="28"/>
        </w:rPr>
        <w:t>, Hiroshi Tanihata</w:t>
      </w:r>
      <w:r w:rsidR="00E9148D" w:rsidRPr="00E9148D">
        <w:rPr>
          <w:rFonts w:ascii="Helvetica" w:hAnsi="Helvetica"/>
          <w:b/>
          <w:sz w:val="28"/>
          <w:szCs w:val="28"/>
          <w:vertAlign w:val="superscript"/>
        </w:rPr>
        <w:t>2</w:t>
      </w:r>
    </w:p>
    <w:p w14:paraId="3F0427F5" w14:textId="5A77A651" w:rsidR="00002D95" w:rsidRPr="00002D95" w:rsidRDefault="00002D95" w:rsidP="00002D95">
      <w:pPr>
        <w:pStyle w:val="CM10"/>
        <w:outlineLvl w:val="0"/>
        <w:rPr>
          <w:rFonts w:ascii="Helvetica" w:hAnsi="Helvetica"/>
          <w:b/>
          <w:sz w:val="28"/>
          <w:szCs w:val="28"/>
        </w:rPr>
      </w:pPr>
    </w:p>
    <w:p w14:paraId="5A596E01" w14:textId="77777777" w:rsidR="00E9148D" w:rsidRPr="00E9148D" w:rsidRDefault="00E9148D" w:rsidP="00E9148D">
      <w:pPr>
        <w:pStyle w:val="Default"/>
        <w:rPr>
          <w:rFonts w:ascii="Helvetica" w:hAnsi="Helvetica" w:cs="Arial"/>
          <w:bCs/>
          <w:sz w:val="28"/>
          <w:szCs w:val="28"/>
        </w:rPr>
      </w:pPr>
      <w:r w:rsidRPr="00E9148D">
        <w:rPr>
          <w:rFonts w:ascii="Helvetica" w:hAnsi="Helvetica" w:cs="Arial"/>
          <w:bCs/>
          <w:sz w:val="28"/>
          <w:szCs w:val="28"/>
          <w:vertAlign w:val="superscript"/>
        </w:rPr>
        <w:t>1</w:t>
      </w:r>
      <w:r w:rsidRPr="00E9148D">
        <w:rPr>
          <w:rFonts w:ascii="Helvetica" w:hAnsi="Helvetica" w:cs="Arial"/>
          <w:bCs/>
          <w:sz w:val="28"/>
          <w:szCs w:val="28"/>
        </w:rPr>
        <w:t>Department of Anatomy and Cell Biology, University of Yamanashi School of Medicine, Chuo, Yamanashi, Japan</w:t>
      </w:r>
    </w:p>
    <w:p w14:paraId="33DDF0CF" w14:textId="77777777" w:rsidR="00E9148D" w:rsidRPr="00E9148D" w:rsidRDefault="00E9148D" w:rsidP="00E9148D">
      <w:pPr>
        <w:pStyle w:val="Default"/>
        <w:rPr>
          <w:rFonts w:ascii="Helvetica" w:hAnsi="Helvetica" w:cs="Arial"/>
          <w:bCs/>
          <w:sz w:val="28"/>
          <w:szCs w:val="28"/>
        </w:rPr>
      </w:pPr>
      <w:r w:rsidRPr="00E9148D">
        <w:rPr>
          <w:rFonts w:ascii="Helvetica" w:hAnsi="Helvetica" w:cs="Arial"/>
          <w:bCs/>
          <w:sz w:val="28"/>
          <w:szCs w:val="28"/>
          <w:vertAlign w:val="superscript"/>
        </w:rPr>
        <w:t>2</w:t>
      </w:r>
      <w:r w:rsidRPr="00E9148D">
        <w:rPr>
          <w:rFonts w:ascii="Helvetica" w:hAnsi="Helvetica" w:cs="Arial"/>
          <w:bCs/>
          <w:sz w:val="28"/>
          <w:szCs w:val="28"/>
        </w:rPr>
        <w:t>Shimadzu Corporation, Nakagyo, Kyoto, Japan</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113C41E2" w:rsidR="00D94C52" w:rsidRDefault="00E9148D" w:rsidP="00D94C52">
      <w:pPr>
        <w:outlineLvl w:val="0"/>
        <w:rPr>
          <w:rFonts w:ascii="Helvetica" w:hAnsi="Helvetica"/>
          <w:sz w:val="22"/>
          <w:lang w:eastAsia="zh-CN"/>
        </w:rPr>
      </w:pPr>
      <w:r w:rsidRPr="00E9148D">
        <w:rPr>
          <w:rFonts w:ascii="Helvetica" w:hAnsi="Helvetica"/>
          <w:sz w:val="22"/>
        </w:rPr>
        <w:t>Sen Takeda</w:t>
      </w:r>
    </w:p>
    <w:p w14:paraId="2E90D9BA" w14:textId="05FD869F" w:rsidR="00E9148D" w:rsidRDefault="00E9148D" w:rsidP="00D94C52">
      <w:pPr>
        <w:outlineLvl w:val="0"/>
        <w:rPr>
          <w:rFonts w:ascii="Helvetica" w:hAnsi="Helvetica"/>
          <w:sz w:val="22"/>
          <w:lang w:eastAsia="zh-CN"/>
        </w:rPr>
      </w:pPr>
      <w:r w:rsidRPr="00E9148D">
        <w:rPr>
          <w:rStyle w:val="Hyperlink"/>
          <w:rFonts w:ascii="Helvetica" w:hAnsi="Helvetica" w:cs="Arial"/>
          <w:sz w:val="22"/>
          <w:szCs w:val="22"/>
        </w:rPr>
        <w:t>stakeda@yamanashi.ac.jp</w:t>
      </w:r>
    </w:p>
    <w:p w14:paraId="4FB84834" w14:textId="77777777" w:rsidR="00E9148D" w:rsidRPr="00D94C52" w:rsidRDefault="00E9148D"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D6A3BEF" w14:textId="25D8C9BF" w:rsidR="00E9148D" w:rsidRPr="00E9148D" w:rsidRDefault="00E9148D" w:rsidP="00E9148D">
      <w:pPr>
        <w:outlineLvl w:val="0"/>
        <w:rPr>
          <w:rStyle w:val="Hyperlink"/>
          <w:rFonts w:ascii="Helvetica" w:hAnsi="Helvetica" w:cs="Arial"/>
          <w:sz w:val="22"/>
          <w:szCs w:val="22"/>
          <w:lang w:eastAsia="zh-CN"/>
        </w:rPr>
      </w:pPr>
      <w:r w:rsidRPr="00E9148D">
        <w:rPr>
          <w:rStyle w:val="Hyperlink"/>
          <w:rFonts w:ascii="Helvetica" w:hAnsi="Helvetica" w:cs="Arial"/>
          <w:sz w:val="22"/>
          <w:szCs w:val="22"/>
        </w:rPr>
        <w:t>kyoshimura@yamanashi.ac.jp</w:t>
      </w:r>
    </w:p>
    <w:p w14:paraId="1F8A3F2B" w14:textId="08C0789C" w:rsidR="00E9148D" w:rsidRPr="00E9148D" w:rsidRDefault="00E9148D" w:rsidP="00E9148D">
      <w:pPr>
        <w:outlineLvl w:val="0"/>
        <w:rPr>
          <w:rStyle w:val="Hyperlink"/>
          <w:rFonts w:ascii="Helvetica" w:hAnsi="Helvetica" w:cs="Arial"/>
          <w:sz w:val="22"/>
          <w:szCs w:val="22"/>
          <w:lang w:eastAsia="zh-CN"/>
        </w:rPr>
      </w:pPr>
      <w:r w:rsidRPr="00E9148D">
        <w:rPr>
          <w:rStyle w:val="Hyperlink"/>
          <w:rFonts w:ascii="Helvetica" w:hAnsi="Helvetica" w:cs="Arial"/>
          <w:sz w:val="22"/>
          <w:szCs w:val="22"/>
        </w:rPr>
        <w:t>tanihata@shimadzu.co.jp</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0E6F2050" w14:textId="77777777" w:rsidR="009B08F0" w:rsidRDefault="009B08F0" w:rsidP="00277C90">
      <w:pPr>
        <w:spacing w:before="120"/>
        <w:rPr>
          <w:rFonts w:ascii="Helvetica" w:hAnsi="Helvetica"/>
          <w:sz w:val="22"/>
          <w:lang w:eastAsia="zh-CN"/>
        </w:rPr>
      </w:pPr>
    </w:p>
    <w:p w14:paraId="36336325" w14:textId="02CDB528"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9B3513">
        <w:rPr>
          <w:rFonts w:ascii="Helvetica" w:hAnsi="Helvetica"/>
          <w:b/>
          <w:sz w:val="22"/>
        </w:rPr>
        <w:t xml:space="preserve"> N</w:t>
      </w:r>
    </w:p>
    <w:p w14:paraId="28AB7A80" w14:textId="77777777" w:rsidR="009B3513" w:rsidRDefault="009B3513" w:rsidP="00277C90">
      <w:pPr>
        <w:spacing w:before="120"/>
        <w:rPr>
          <w:rFonts w:ascii="Helvetica" w:hAnsi="Helvetica"/>
          <w:sz w:val="22"/>
        </w:rPr>
      </w:pPr>
    </w:p>
    <w:p w14:paraId="1B3B648C" w14:textId="510A392B"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9B3513">
        <w:rPr>
          <w:rFonts w:ascii="Helvetica" w:hAnsi="Helvetica"/>
          <w:b/>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53C9454B" w:rsidR="00482D4C" w:rsidRPr="00E710AC" w:rsidRDefault="00DC79D7" w:rsidP="00482D4C">
      <w:pPr>
        <w:spacing w:before="120" w:line="360" w:lineRule="auto"/>
        <w:rPr>
          <w:rFonts w:ascii="Helvetica" w:hAnsi="Helvetica"/>
          <w:b/>
          <w:color w:val="000000" w:themeColor="text1"/>
          <w:sz w:val="22"/>
          <w:lang w:eastAsia="ja-JP"/>
        </w:rPr>
      </w:pPr>
      <w:r w:rsidRPr="00E710AC">
        <w:rPr>
          <w:rFonts w:ascii="Helvetica" w:hAnsi="Helvetica"/>
          <w:b/>
          <w:color w:val="000000" w:themeColor="text1"/>
          <w:sz w:val="22"/>
        </w:rPr>
        <w:t>2.1</w:t>
      </w:r>
      <w:r w:rsidRPr="00E710AC">
        <w:rPr>
          <w:rFonts w:ascii="Helvetica" w:hAnsi="Helvetica"/>
          <w:b/>
          <w:color w:val="000000" w:themeColor="text1"/>
          <w:sz w:val="22"/>
          <w:lang w:eastAsia="ja-JP"/>
        </w:rPr>
        <w:t xml:space="preserve"> to 2.5</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65B93D0E" w:rsidR="00482D4C" w:rsidRPr="00E710AC" w:rsidRDefault="00DC79D7" w:rsidP="00482D4C">
      <w:pPr>
        <w:spacing w:before="120" w:line="360" w:lineRule="auto"/>
        <w:rPr>
          <w:rFonts w:ascii="Helvetica" w:hAnsi="Helvetica"/>
          <w:b/>
          <w:color w:val="000000" w:themeColor="text1"/>
          <w:sz w:val="22"/>
        </w:rPr>
      </w:pPr>
      <w:r w:rsidRPr="00E710AC">
        <w:rPr>
          <w:rFonts w:ascii="Helvetica" w:hAnsi="Helvetica"/>
          <w:b/>
          <w:color w:val="000000" w:themeColor="text1"/>
          <w:sz w:val="22"/>
        </w:rPr>
        <w:t>3.1 and 3.3</w:t>
      </w:r>
    </w:p>
    <w:p w14:paraId="5D28E0E0" w14:textId="1E954FC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465F76">
        <w:rPr>
          <w:rFonts w:ascii="Helvetica" w:hAnsi="Helvetica"/>
          <w:b/>
          <w:sz w:val="22"/>
          <w:szCs w:val="22"/>
        </w:rPr>
        <w:t xml:space="preserve">Y and N </w:t>
      </w:r>
      <w:r w:rsidR="00465F76" w:rsidRPr="00E710AC">
        <w:rPr>
          <w:rFonts w:ascii="Helvetica" w:hAnsi="Helvetica"/>
          <w:b/>
          <w:sz w:val="22"/>
          <w:szCs w:val="22"/>
        </w:rPr>
        <w:t>(Currently, not sure. In the case the setup for analyzing the animal in situ has been disassembled in our lab, we have to visit Faculty of Engineering, which locates 6 miles away from our lab)</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83E9960" w:rsidR="00CE10F2" w:rsidRDefault="00684C7E" w:rsidP="00FB55B6">
      <w:pPr>
        <w:pStyle w:val="ListParagraph"/>
        <w:numPr>
          <w:ilvl w:val="1"/>
          <w:numId w:val="9"/>
        </w:numPr>
        <w:outlineLvl w:val="0"/>
        <w:rPr>
          <w:rFonts w:ascii="Helvetica" w:hAnsi="Helvetica" w:cs="Arial"/>
          <w:sz w:val="22"/>
          <w:szCs w:val="22"/>
        </w:rPr>
      </w:pPr>
      <w:r w:rsidRPr="000F49F3">
        <w:rPr>
          <w:rFonts w:ascii="Helvetica" w:hAnsi="Helvetica" w:cs="Arial"/>
          <w:b/>
          <w:sz w:val="22"/>
          <w:szCs w:val="22"/>
          <w:u w:val="single"/>
        </w:rPr>
        <w:t>Sen Takeda</w:t>
      </w:r>
      <w:r w:rsidR="000F49F3">
        <w:rPr>
          <w:rFonts w:ascii="Helvetica" w:hAnsi="Helvetica" w:cs="Arial" w:hint="eastAsia"/>
          <w:sz w:val="22"/>
          <w:szCs w:val="22"/>
          <w:lang w:eastAsia="zh-CN"/>
        </w:rPr>
        <w:t xml:space="preserve">: </w:t>
      </w:r>
      <w:r w:rsidR="001F63EC">
        <w:rPr>
          <w:rFonts w:ascii="Helvetica" w:hAnsi="Helvetica" w:cs="Arial"/>
          <w:sz w:val="22"/>
          <w:szCs w:val="22"/>
        </w:rPr>
        <w:t>This</w:t>
      </w:r>
      <w:r w:rsidR="009E7951">
        <w:rPr>
          <w:rFonts w:ascii="Helvetica" w:hAnsi="Helvetica" w:cs="Arial"/>
          <w:sz w:val="22"/>
          <w:szCs w:val="22"/>
        </w:rPr>
        <w:t xml:space="preserve"> is a</w:t>
      </w:r>
      <w:r w:rsidR="00FB55B6">
        <w:rPr>
          <w:rFonts w:ascii="Helvetica" w:hAnsi="Helvetica" w:cs="Arial"/>
          <w:sz w:val="22"/>
          <w:szCs w:val="22"/>
          <w:lang w:eastAsia="ja-JP"/>
        </w:rPr>
        <w:t xml:space="preserve"> unique</w:t>
      </w:r>
      <w:r w:rsidR="009E7951">
        <w:rPr>
          <w:rFonts w:ascii="Helvetica" w:hAnsi="Helvetica" w:cs="Arial"/>
          <w:sz w:val="22"/>
          <w:szCs w:val="22"/>
        </w:rPr>
        <w:t xml:space="preserve"> ambient mass spectrometry</w:t>
      </w:r>
      <w:r w:rsidR="00695E79">
        <w:rPr>
          <w:rFonts w:ascii="Helvetica" w:hAnsi="Helvetica" w:cs="Arial"/>
          <w:sz w:val="22"/>
          <w:szCs w:val="22"/>
        </w:rPr>
        <w:t xml:space="preserve">, </w:t>
      </w:r>
      <w:r w:rsidR="00695E79">
        <w:rPr>
          <w:rFonts w:ascii="Helvetica" w:hAnsi="Helvetica" w:cs="Arial"/>
          <w:sz w:val="22"/>
          <w:szCs w:val="22"/>
          <w:lang w:eastAsia="ja-JP"/>
        </w:rPr>
        <w:t xml:space="preserve">particularly </w:t>
      </w:r>
      <w:r w:rsidR="009E7951">
        <w:rPr>
          <w:rFonts w:ascii="Helvetica" w:hAnsi="Helvetica" w:cs="Arial"/>
          <w:sz w:val="22"/>
          <w:szCs w:val="22"/>
          <w:lang w:eastAsia="ja-JP"/>
        </w:rPr>
        <w:t xml:space="preserve">suitable for </w:t>
      </w:r>
      <w:r w:rsidR="00FB55B6">
        <w:rPr>
          <w:rFonts w:ascii="Helvetica" w:hAnsi="Helvetica" w:cs="Arial"/>
          <w:sz w:val="22"/>
          <w:szCs w:val="22"/>
          <w:lang w:eastAsia="ja-JP"/>
        </w:rPr>
        <w:t>analyzing biological sample</w:t>
      </w:r>
      <w:r w:rsidR="00695E79">
        <w:rPr>
          <w:rFonts w:ascii="Helvetica" w:hAnsi="Helvetica" w:cs="Arial"/>
          <w:sz w:val="22"/>
          <w:szCs w:val="22"/>
          <w:lang w:eastAsia="ja-JP"/>
        </w:rPr>
        <w:t>s</w:t>
      </w:r>
      <w:r w:rsidR="00FB55B6">
        <w:rPr>
          <w:rFonts w:ascii="Helvetica" w:hAnsi="Helvetica" w:cs="Arial"/>
          <w:sz w:val="22"/>
          <w:szCs w:val="22"/>
          <w:lang w:eastAsia="ja-JP"/>
        </w:rPr>
        <w:t xml:space="preserve"> both in vitro and in vivo.</w:t>
      </w:r>
      <w:r w:rsidR="00FF1382">
        <w:rPr>
          <w:rFonts w:ascii="Helvetica" w:hAnsi="Helvetica" w:cs="Arial"/>
          <w:sz w:val="22"/>
          <w:szCs w:val="22"/>
          <w:lang w:eastAsia="ja-JP"/>
        </w:rPr>
        <w:t xml:space="preserve"> As this do</w:t>
      </w:r>
      <w:r w:rsidR="00DB75D1">
        <w:rPr>
          <w:rFonts w:ascii="Helvetica" w:hAnsi="Helvetica" w:cs="Arial"/>
          <w:sz w:val="22"/>
          <w:szCs w:val="22"/>
          <w:lang w:eastAsia="ja-JP"/>
        </w:rPr>
        <w:t>es</w:t>
      </w:r>
      <w:r w:rsidR="00FF1382">
        <w:rPr>
          <w:rFonts w:ascii="Helvetica" w:hAnsi="Helvetica" w:cs="Arial"/>
          <w:sz w:val="22"/>
          <w:szCs w:val="22"/>
          <w:lang w:eastAsia="ja-JP"/>
        </w:rPr>
        <w:t xml:space="preserve"> not require laborious </w:t>
      </w:r>
      <w:r w:rsidR="00E013D7">
        <w:rPr>
          <w:rFonts w:ascii="Helvetica" w:hAnsi="Helvetica" w:cs="Arial"/>
          <w:sz w:val="22"/>
          <w:szCs w:val="22"/>
          <w:lang w:eastAsia="ja-JP"/>
        </w:rPr>
        <w:t xml:space="preserve">special </w:t>
      </w:r>
      <w:r w:rsidR="00FF1382">
        <w:rPr>
          <w:rFonts w:ascii="Helvetica" w:hAnsi="Helvetica" w:cs="Arial"/>
          <w:sz w:val="22"/>
          <w:szCs w:val="22"/>
          <w:lang w:eastAsia="ja-JP"/>
        </w:rPr>
        <w:t xml:space="preserve">pretreatments of samples, such as desalting, fractionation and concentration, </w:t>
      </w:r>
      <w:r w:rsidR="00695E79">
        <w:rPr>
          <w:rFonts w:ascii="Helvetica" w:hAnsi="Helvetica" w:cs="Arial"/>
          <w:sz w:val="22"/>
          <w:szCs w:val="22"/>
          <w:lang w:eastAsia="ja-JP"/>
        </w:rPr>
        <w:t>it can analyze the samples with minim</w:t>
      </w:r>
      <w:r w:rsidR="00E013D7">
        <w:rPr>
          <w:rFonts w:ascii="Helvetica" w:hAnsi="Helvetica" w:cs="Arial"/>
          <w:sz w:val="22"/>
          <w:szCs w:val="22"/>
          <w:lang w:eastAsia="ja-JP"/>
        </w:rPr>
        <w:t xml:space="preserve">al loss of biological </w:t>
      </w:r>
      <w:r w:rsidR="00342947">
        <w:rPr>
          <w:rFonts w:ascii="Helvetica" w:hAnsi="Helvetica" w:cs="Arial"/>
          <w:sz w:val="22"/>
          <w:szCs w:val="22"/>
          <w:lang w:eastAsia="ja-JP"/>
        </w:rPr>
        <w:t>components;</w:t>
      </w:r>
      <w:r w:rsidR="00695E79">
        <w:rPr>
          <w:rFonts w:ascii="Helvetica" w:hAnsi="Helvetica" w:cs="Arial"/>
          <w:sz w:val="22"/>
          <w:szCs w:val="22"/>
          <w:lang w:eastAsia="ja-JP"/>
        </w:rPr>
        <w:t xml:space="preserve"> especially </w:t>
      </w:r>
      <w:r w:rsidR="00AF0579">
        <w:rPr>
          <w:rFonts w:ascii="Helvetica" w:hAnsi="Helvetica" w:cs="Arial"/>
          <w:sz w:val="22"/>
          <w:szCs w:val="22"/>
          <w:lang w:eastAsia="ja-JP"/>
        </w:rPr>
        <w:t xml:space="preserve">those </w:t>
      </w:r>
      <w:r w:rsidR="000519A8" w:rsidRPr="00964C06">
        <w:rPr>
          <w:rFonts w:ascii="Helvetica" w:hAnsi="Helvetica" w:cs="Arial"/>
          <w:color w:val="FF0000"/>
          <w:sz w:val="22"/>
          <w:szCs w:val="22"/>
          <w:lang w:eastAsia="ja-JP"/>
        </w:rPr>
        <w:t>that</w:t>
      </w:r>
      <w:r w:rsidR="000519A8">
        <w:rPr>
          <w:rFonts w:ascii="Helvetica" w:hAnsi="Helvetica" w:cs="Arial"/>
          <w:sz w:val="22"/>
          <w:szCs w:val="22"/>
          <w:lang w:eastAsia="ja-JP"/>
        </w:rPr>
        <w:t xml:space="preserve"> </w:t>
      </w:r>
      <w:r w:rsidR="00AF0579">
        <w:rPr>
          <w:rFonts w:ascii="Helvetica" w:hAnsi="Helvetica" w:cs="Arial"/>
          <w:sz w:val="22"/>
          <w:szCs w:val="22"/>
          <w:lang w:eastAsia="ja-JP"/>
        </w:rPr>
        <w:t>exist as a very small amount</w:t>
      </w:r>
      <w:r w:rsidR="000F49F3">
        <w:rPr>
          <w:rFonts w:ascii="Helvetica" w:hAnsi="Helvetica" w:cs="Arial" w:hint="eastAsia"/>
          <w:sz w:val="22"/>
          <w:szCs w:val="22"/>
          <w:lang w:eastAsia="zh-CN"/>
        </w:rPr>
        <w:t xml:space="preserve"> </w:t>
      </w:r>
      <w:r w:rsidR="000F49F3" w:rsidRPr="000F49F3">
        <w:rPr>
          <w:rFonts w:ascii="Helvetica" w:hAnsi="Helvetica" w:cs="Arial" w:hint="eastAsia"/>
          <w:b/>
          <w:sz w:val="22"/>
          <w:szCs w:val="22"/>
          <w:lang w:eastAsia="zh-CN"/>
        </w:rPr>
        <w:t>[1]</w:t>
      </w:r>
      <w:r w:rsidR="00177B33" w:rsidRPr="00FB55B6">
        <w:rPr>
          <w:rFonts w:ascii="Helvetica" w:hAnsi="Helvetica" w:cs="Arial"/>
          <w:sz w:val="22"/>
          <w:szCs w:val="22"/>
        </w:rPr>
        <w:t>.</w:t>
      </w:r>
    </w:p>
    <w:p w14:paraId="027FCEA5" w14:textId="7C2747E9" w:rsidR="000F49F3" w:rsidRPr="000F49F3" w:rsidRDefault="000F49F3" w:rsidP="000F49F3">
      <w:pPr>
        <w:pStyle w:val="ListParagraph"/>
        <w:numPr>
          <w:ilvl w:val="2"/>
          <w:numId w:val="9"/>
        </w:numPr>
        <w:outlineLvl w:val="0"/>
        <w:rPr>
          <w:rFonts w:ascii="Helvetica" w:hAnsi="Helvetica" w:cs="Arial"/>
          <w:sz w:val="22"/>
          <w:szCs w:val="22"/>
        </w:rPr>
      </w:pPr>
      <w:r w:rsidRPr="000F49F3">
        <w:rPr>
          <w:rFonts w:ascii="Helvetica" w:hAnsi="Helvetica" w:cs="Arial" w:hint="eastAsia"/>
          <w:sz w:val="22"/>
          <w:szCs w:val="22"/>
          <w:lang w:eastAsia="zh-CN"/>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6D8266C1" w:rsidR="00CE10F2" w:rsidRDefault="000F49F3" w:rsidP="00177B33">
      <w:pPr>
        <w:pStyle w:val="ListParagraph"/>
        <w:numPr>
          <w:ilvl w:val="1"/>
          <w:numId w:val="9"/>
        </w:numPr>
        <w:outlineLvl w:val="0"/>
        <w:rPr>
          <w:rFonts w:ascii="Helvetica" w:hAnsi="Helvetica" w:cs="Arial"/>
          <w:sz w:val="22"/>
          <w:szCs w:val="22"/>
        </w:rPr>
      </w:pPr>
      <w:r w:rsidRPr="000F49F3">
        <w:rPr>
          <w:rFonts w:ascii="Helvetica" w:hAnsi="Helvetica" w:cs="Arial"/>
          <w:b/>
          <w:sz w:val="22"/>
          <w:szCs w:val="22"/>
          <w:u w:val="single"/>
        </w:rPr>
        <w:t>Sen Takeda</w:t>
      </w:r>
      <w:r>
        <w:rPr>
          <w:rFonts w:ascii="Helvetica" w:hAnsi="Helvetica" w:cs="Arial"/>
          <w:sz w:val="22"/>
          <w:szCs w:val="22"/>
        </w:rPr>
        <w:t xml:space="preserve">: </w:t>
      </w:r>
      <w:r w:rsidR="00684C7E">
        <w:rPr>
          <w:rFonts w:ascii="Helvetica" w:hAnsi="Helvetica" w:cs="Arial"/>
          <w:sz w:val="22"/>
          <w:szCs w:val="22"/>
        </w:rPr>
        <w:t xml:space="preserve">This technique allows you to analyze the raw tissue </w:t>
      </w:r>
      <w:r w:rsidR="00E013D7">
        <w:rPr>
          <w:rFonts w:ascii="Helvetica" w:hAnsi="Helvetica" w:cs="Arial"/>
          <w:sz w:val="22"/>
          <w:szCs w:val="22"/>
        </w:rPr>
        <w:t xml:space="preserve">materials </w:t>
      </w:r>
      <w:r w:rsidR="00684C7E">
        <w:rPr>
          <w:rFonts w:ascii="Helvetica" w:hAnsi="Helvetica" w:cs="Arial"/>
          <w:sz w:val="22"/>
          <w:szCs w:val="22"/>
        </w:rPr>
        <w:t xml:space="preserve">directly in a minute by mass spectrometry. Rapidity, ease in handling and robustness </w:t>
      </w:r>
      <w:r w:rsidR="00E013D7">
        <w:rPr>
          <w:rFonts w:ascii="Helvetica" w:hAnsi="Helvetica" w:cs="Arial"/>
          <w:sz w:val="22"/>
          <w:szCs w:val="22"/>
        </w:rPr>
        <w:t xml:space="preserve">of system </w:t>
      </w:r>
      <w:r w:rsidR="00684C7E">
        <w:rPr>
          <w:rFonts w:ascii="Helvetica" w:hAnsi="Helvetica" w:cs="Arial"/>
          <w:sz w:val="22"/>
          <w:szCs w:val="22"/>
        </w:rPr>
        <w:t>are chief advantages</w:t>
      </w:r>
      <w:r w:rsidR="00DB75D1">
        <w:rPr>
          <w:rFonts w:ascii="Helvetica" w:hAnsi="Helvetica" w:cs="Arial"/>
          <w:sz w:val="22"/>
          <w:szCs w:val="22"/>
        </w:rPr>
        <w:t xml:space="preserve"> inherent </w:t>
      </w:r>
      <w:r w:rsidR="00342947">
        <w:rPr>
          <w:rFonts w:ascii="Helvetica" w:hAnsi="Helvetica" w:cs="Arial"/>
          <w:sz w:val="22"/>
          <w:szCs w:val="22"/>
        </w:rPr>
        <w:t>to</w:t>
      </w:r>
      <w:r w:rsidR="00DB75D1">
        <w:rPr>
          <w:rFonts w:ascii="Helvetica" w:hAnsi="Helvetica" w:cs="Arial"/>
          <w:sz w:val="22"/>
          <w:szCs w:val="22"/>
        </w:rPr>
        <w:t xml:space="preserve"> this technique</w:t>
      </w:r>
      <w:r w:rsidR="009A60A4">
        <w:rPr>
          <w:rFonts w:ascii="Helvetica" w:hAnsi="Helvetica" w:cs="Arial"/>
          <w:sz w:val="22"/>
          <w:szCs w:val="22"/>
        </w:rPr>
        <w:t xml:space="preserve">. </w:t>
      </w:r>
      <w:r w:rsidR="000519A8" w:rsidRPr="00964C06">
        <w:rPr>
          <w:rFonts w:ascii="Helvetica" w:hAnsi="Helvetica" w:cs="Arial"/>
          <w:color w:val="FF0000"/>
          <w:sz w:val="22"/>
          <w:szCs w:val="22"/>
        </w:rPr>
        <w:t>All</w:t>
      </w:r>
      <w:r w:rsidR="000519A8">
        <w:rPr>
          <w:rFonts w:ascii="Helvetica" w:hAnsi="Helvetica" w:cs="Arial"/>
          <w:sz w:val="22"/>
          <w:szCs w:val="22"/>
        </w:rPr>
        <w:t xml:space="preserve"> </w:t>
      </w:r>
      <w:r w:rsidR="009A60A4">
        <w:rPr>
          <w:rFonts w:ascii="Helvetica" w:hAnsi="Helvetica" w:cs="Arial"/>
          <w:sz w:val="22"/>
          <w:szCs w:val="22"/>
        </w:rPr>
        <w:t xml:space="preserve">you have to do is just </w:t>
      </w:r>
      <w:r w:rsidR="00684C7E">
        <w:rPr>
          <w:rFonts w:ascii="Helvetica" w:hAnsi="Helvetica" w:cs="Arial"/>
          <w:sz w:val="22"/>
          <w:szCs w:val="22"/>
        </w:rPr>
        <w:t>to prepare ca</w:t>
      </w:r>
      <w:r w:rsidR="006C4059">
        <w:rPr>
          <w:rFonts w:ascii="Helvetica" w:hAnsi="Helvetica" w:cs="Arial"/>
          <w:sz w:val="22"/>
          <w:szCs w:val="22"/>
        </w:rPr>
        <w:t>.</w:t>
      </w:r>
      <w:r w:rsidR="00684C7E">
        <w:rPr>
          <w:rFonts w:ascii="Helvetica" w:hAnsi="Helvetica" w:cs="Arial"/>
          <w:sz w:val="22"/>
          <w:szCs w:val="22"/>
        </w:rPr>
        <w:t xml:space="preserve"> 10mg of tissue specimen or</w:t>
      </w:r>
      <w:r w:rsidR="006C4059">
        <w:rPr>
          <w:rFonts w:ascii="Helvetica" w:hAnsi="Helvetica" w:cs="Arial"/>
          <w:sz w:val="22"/>
          <w:szCs w:val="22"/>
        </w:rPr>
        <w:t xml:space="preserve"> </w:t>
      </w:r>
      <w:r w:rsidR="00342947">
        <w:rPr>
          <w:rFonts w:ascii="Helvetica" w:hAnsi="Helvetica" w:cs="Arial"/>
          <w:sz w:val="22"/>
          <w:szCs w:val="22"/>
        </w:rPr>
        <w:t>1</w:t>
      </w:r>
      <w:r w:rsidR="006C4059">
        <w:rPr>
          <w:rFonts w:ascii="Helvetica" w:hAnsi="Helvetica" w:cs="Arial"/>
          <w:sz w:val="22"/>
          <w:szCs w:val="22"/>
        </w:rPr>
        <w:t xml:space="preserve">0 micro </w:t>
      </w:r>
      <w:proofErr w:type="spellStart"/>
      <w:r w:rsidR="006C4059">
        <w:rPr>
          <w:rFonts w:ascii="Helvetica" w:hAnsi="Helvetica" w:cs="Arial"/>
          <w:sz w:val="22"/>
          <w:szCs w:val="22"/>
        </w:rPr>
        <w:t>litre</w:t>
      </w:r>
      <w:proofErr w:type="spellEnd"/>
      <w:r w:rsidR="006C4059">
        <w:rPr>
          <w:rFonts w:ascii="Helvetica" w:hAnsi="Helvetica" w:cs="Arial"/>
          <w:sz w:val="22"/>
          <w:szCs w:val="22"/>
        </w:rPr>
        <w:t xml:space="preserve"> of body </w:t>
      </w:r>
      <w:proofErr w:type="gramStart"/>
      <w:r w:rsidR="006C4059">
        <w:rPr>
          <w:rFonts w:ascii="Helvetica" w:hAnsi="Helvetica" w:cs="Arial"/>
          <w:sz w:val="22"/>
          <w:szCs w:val="22"/>
        </w:rPr>
        <w:t>fluids, and</w:t>
      </w:r>
      <w:proofErr w:type="gramEnd"/>
      <w:r w:rsidR="006C4059">
        <w:rPr>
          <w:rFonts w:ascii="Helvetica" w:hAnsi="Helvetica" w:cs="Arial"/>
          <w:sz w:val="22"/>
          <w:szCs w:val="22"/>
        </w:rPr>
        <w:t xml:space="preserve"> put them into a </w:t>
      </w:r>
      <w:r w:rsidR="00342947">
        <w:rPr>
          <w:rFonts w:ascii="Helvetica" w:hAnsi="Helvetica" w:cs="Arial"/>
          <w:sz w:val="22"/>
          <w:szCs w:val="22"/>
        </w:rPr>
        <w:t xml:space="preserve">bespoke </w:t>
      </w:r>
      <w:r w:rsidR="006C4059">
        <w:rPr>
          <w:rFonts w:ascii="Helvetica" w:hAnsi="Helvetica" w:cs="Arial"/>
          <w:sz w:val="22"/>
          <w:szCs w:val="22"/>
        </w:rPr>
        <w:t>cartridge</w:t>
      </w:r>
      <w:r w:rsidR="004D00A8">
        <w:rPr>
          <w:rFonts w:ascii="Helvetica" w:hAnsi="Helvetica" w:cs="Arial"/>
          <w:sz w:val="22"/>
          <w:szCs w:val="22"/>
        </w:rPr>
        <w:t>. It is set to the PESI-MS machine and you’ll get the results in a few minutes.</w:t>
      </w:r>
      <w:r w:rsidR="00E013D7">
        <w:rPr>
          <w:rFonts w:ascii="Helvetica" w:hAnsi="Helvetica" w:cs="Arial"/>
          <w:sz w:val="22"/>
          <w:szCs w:val="22"/>
        </w:rPr>
        <w:t xml:space="preserve"> By choosing an appropriate mass spectrometer, you can annotate the </w:t>
      </w:r>
      <w:r w:rsidR="009A60A4">
        <w:rPr>
          <w:rFonts w:ascii="Helvetica" w:hAnsi="Helvetica" w:cs="Arial"/>
          <w:sz w:val="22"/>
          <w:szCs w:val="22"/>
        </w:rPr>
        <w:t>molecular identity</w:t>
      </w:r>
      <w:r>
        <w:rPr>
          <w:rFonts w:ascii="Helvetica" w:hAnsi="Helvetica" w:cs="Arial" w:hint="eastAsia"/>
          <w:sz w:val="22"/>
          <w:szCs w:val="22"/>
          <w:lang w:eastAsia="zh-CN"/>
        </w:rPr>
        <w:t xml:space="preserve"> </w:t>
      </w:r>
      <w:r w:rsidRPr="000F49F3">
        <w:rPr>
          <w:rFonts w:ascii="Helvetica" w:hAnsi="Helvetica" w:cs="Arial" w:hint="eastAsia"/>
          <w:b/>
          <w:sz w:val="22"/>
          <w:szCs w:val="22"/>
          <w:lang w:eastAsia="zh-CN"/>
        </w:rPr>
        <w:t>[1]</w:t>
      </w:r>
      <w:r w:rsidR="009A60A4">
        <w:rPr>
          <w:rFonts w:ascii="Helvetica" w:hAnsi="Helvetica" w:cs="Arial"/>
          <w:sz w:val="22"/>
          <w:szCs w:val="22"/>
        </w:rPr>
        <w:t>.</w:t>
      </w:r>
    </w:p>
    <w:p w14:paraId="2DCC4685" w14:textId="77777777" w:rsidR="000F49F3" w:rsidRPr="000F49F3" w:rsidRDefault="000F49F3" w:rsidP="000F49F3">
      <w:pPr>
        <w:pStyle w:val="ListParagraph"/>
        <w:numPr>
          <w:ilvl w:val="2"/>
          <w:numId w:val="9"/>
        </w:numPr>
        <w:outlineLvl w:val="0"/>
        <w:rPr>
          <w:rFonts w:ascii="Helvetica" w:hAnsi="Helvetica" w:cs="Arial"/>
          <w:sz w:val="22"/>
          <w:szCs w:val="22"/>
        </w:rPr>
      </w:pPr>
      <w:r w:rsidRPr="000F49F3">
        <w:rPr>
          <w:rFonts w:ascii="Helvetica" w:hAnsi="Helvetica" w:cs="Arial" w:hint="eastAsia"/>
          <w:sz w:val="22"/>
          <w:szCs w:val="22"/>
          <w:lang w:eastAsia="zh-CN"/>
        </w:rPr>
        <w:t>INTERVIEW</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3B9890DA" w:rsidR="00CE10F2" w:rsidRPr="004F1BE0" w:rsidRDefault="00592DF9" w:rsidP="004F1BE0">
      <w:pPr>
        <w:numPr>
          <w:ilvl w:val="1"/>
          <w:numId w:val="9"/>
        </w:numPr>
        <w:contextualSpacing/>
        <w:outlineLvl w:val="0"/>
        <w:rPr>
          <w:rFonts w:ascii="Helvetica" w:hAnsi="Helvetica" w:cs="Arial"/>
          <w:sz w:val="22"/>
          <w:szCs w:val="22"/>
        </w:rPr>
      </w:pPr>
      <w:r w:rsidRPr="000F49F3">
        <w:rPr>
          <w:rFonts w:ascii="Helvetica" w:hAnsi="Helvetica" w:cs="Arial"/>
          <w:b/>
          <w:sz w:val="22"/>
          <w:szCs w:val="22"/>
          <w:u w:val="single"/>
        </w:rPr>
        <w:t>Sen Takeda</w:t>
      </w:r>
      <w:r w:rsidR="00FD1497" w:rsidRPr="006A6324">
        <w:rPr>
          <w:rFonts w:ascii="Helvetica" w:hAnsi="Helvetica" w:cs="Arial"/>
          <w:sz w:val="22"/>
          <w:szCs w:val="22"/>
        </w:rPr>
        <w:t xml:space="preserve">: </w:t>
      </w:r>
      <w:r w:rsidR="00CE10F2" w:rsidRPr="006A6324">
        <w:rPr>
          <w:rFonts w:ascii="Helvetica" w:hAnsi="Helvetica" w:cs="Arial"/>
          <w:sz w:val="22"/>
          <w:szCs w:val="22"/>
        </w:rPr>
        <w:t>Demonstrating the procedure will be</w:t>
      </w:r>
      <w:r w:rsidR="000519A8">
        <w:rPr>
          <w:rFonts w:ascii="Helvetica" w:hAnsi="Helvetica" w:cs="Arial"/>
          <w:sz w:val="22"/>
          <w:szCs w:val="22"/>
        </w:rPr>
        <w:t xml:space="preserve"> </w:t>
      </w:r>
      <w:proofErr w:type="spellStart"/>
      <w:r w:rsidR="000519A8" w:rsidRPr="00964C06">
        <w:rPr>
          <w:rFonts w:ascii="Helvetica" w:hAnsi="Helvetica" w:cs="Arial"/>
          <w:color w:val="FF0000"/>
          <w:sz w:val="22"/>
          <w:szCs w:val="22"/>
        </w:rPr>
        <w:t>Ayumi</w:t>
      </w:r>
      <w:proofErr w:type="spellEnd"/>
      <w:r w:rsidR="000519A8" w:rsidRPr="00964C06">
        <w:rPr>
          <w:rFonts w:ascii="Helvetica" w:hAnsi="Helvetica" w:cs="Arial"/>
          <w:color w:val="FF0000"/>
          <w:sz w:val="22"/>
          <w:szCs w:val="22"/>
        </w:rPr>
        <w:t xml:space="preserve"> Iizuka</w:t>
      </w:r>
      <w:r>
        <w:rPr>
          <w:rFonts w:ascii="Helvetica" w:hAnsi="Helvetica" w:cs="Arial"/>
          <w:sz w:val="22"/>
          <w:szCs w:val="22"/>
        </w:rPr>
        <w:t xml:space="preserve">, </w:t>
      </w:r>
      <w:r w:rsidR="00CE10F2" w:rsidRPr="006A6324">
        <w:rPr>
          <w:rFonts w:ascii="Helvetica" w:hAnsi="Helvetica" w:cs="Arial"/>
          <w:sz w:val="22"/>
          <w:szCs w:val="22"/>
        </w:rPr>
        <w:t xml:space="preserve">a </w:t>
      </w:r>
      <w:r w:rsidR="00C5228E">
        <w:rPr>
          <w:rFonts w:ascii="Helvetica" w:hAnsi="Helvetica" w:cs="Arial"/>
          <w:sz w:val="22"/>
          <w:szCs w:val="22"/>
        </w:rPr>
        <w:t xml:space="preserve">research </w:t>
      </w:r>
      <w:r w:rsidR="000519A8" w:rsidRPr="00964C06">
        <w:rPr>
          <w:rFonts w:ascii="Helvetica" w:hAnsi="Helvetica" w:cs="Arial"/>
          <w:color w:val="FF0000"/>
          <w:sz w:val="22"/>
          <w:szCs w:val="22"/>
        </w:rPr>
        <w:t>technician</w:t>
      </w:r>
      <w:r w:rsidR="000519A8">
        <w:rPr>
          <w:rFonts w:ascii="Helvetica" w:hAnsi="Helvetica" w:cs="Arial"/>
          <w:sz w:val="22"/>
          <w:szCs w:val="22"/>
        </w:rPr>
        <w:t xml:space="preserve"> </w:t>
      </w:r>
      <w:r>
        <w:rPr>
          <w:rFonts w:ascii="Helvetica" w:hAnsi="Helvetica" w:cs="Arial"/>
          <w:sz w:val="22"/>
          <w:szCs w:val="22"/>
        </w:rPr>
        <w:t>from my laboratory</w:t>
      </w:r>
      <w:r w:rsidR="00CE10F2" w:rsidRPr="006A6324">
        <w:rPr>
          <w:rFonts w:ascii="Helvetica" w:hAnsi="Helvetica" w:cs="Arial"/>
          <w:sz w:val="22"/>
          <w:szCs w:val="22"/>
        </w:rPr>
        <w:t xml:space="preserve"> </w:t>
      </w:r>
      <w:r w:rsidRPr="00592DF9">
        <w:rPr>
          <w:rFonts w:ascii="Helvetica" w:hAnsi="Helvetica" w:cs="Arial" w:hint="eastAsia"/>
          <w:b/>
          <w:sz w:val="22"/>
          <w:szCs w:val="22"/>
          <w:lang w:eastAsia="zh-CN"/>
        </w:rPr>
        <w:t>[1] [2]</w:t>
      </w:r>
      <w:r w:rsidR="00CE10F2" w:rsidRPr="006A6324">
        <w:rPr>
          <w:rFonts w:ascii="Helvetica" w:hAnsi="Helvetica" w:cs="Arial"/>
          <w:sz w:val="22"/>
          <w:szCs w:val="22"/>
        </w:rPr>
        <w:t xml:space="preserve">.  </w:t>
      </w:r>
      <w:r w:rsidR="004F1BE0" w:rsidRPr="004F1BE0">
        <w:rPr>
          <w:rFonts w:ascii="Helvetica" w:hAnsi="Helvetica" w:cs="Arial"/>
          <w:sz w:val="22"/>
          <w:szCs w:val="22"/>
          <w:highlight w:val="green"/>
        </w:rPr>
        <w:t xml:space="preserve">Videographer NOTE: </w:t>
      </w:r>
      <w:r w:rsidR="004F1BE0" w:rsidRPr="004F1BE0">
        <w:rPr>
          <w:rFonts w:ascii="Helvetica" w:hAnsi="Helvetica" w:cs="Arial"/>
          <w:sz w:val="22"/>
          <w:szCs w:val="22"/>
          <w:highlight w:val="green"/>
        </w:rPr>
        <w:t>We initially recorded this on video with the</w:t>
      </w:r>
      <w:r w:rsidR="004F1BE0" w:rsidRPr="004F1BE0">
        <w:rPr>
          <w:rFonts w:ascii="Helvetica" w:hAnsi="Helvetica" w:cs="Arial"/>
          <w:sz w:val="22"/>
          <w:szCs w:val="22"/>
          <w:highlight w:val="green"/>
        </w:rPr>
        <w:t xml:space="preserve"> </w:t>
      </w:r>
      <w:r w:rsidR="004F1BE0" w:rsidRPr="004F1BE0">
        <w:rPr>
          <w:rFonts w:ascii="Helvetica" w:hAnsi="Helvetica" w:cs="Arial"/>
          <w:sz w:val="22"/>
          <w:szCs w:val="22"/>
          <w:highlight w:val="green"/>
        </w:rPr>
        <w:t xml:space="preserve">name </w:t>
      </w:r>
      <w:proofErr w:type="spellStart"/>
      <w:r w:rsidR="004F1BE0" w:rsidRPr="004F1BE0">
        <w:rPr>
          <w:rFonts w:ascii="Helvetica" w:hAnsi="Helvetica" w:cs="Arial"/>
          <w:sz w:val="22"/>
          <w:szCs w:val="22"/>
          <w:highlight w:val="green"/>
        </w:rPr>
        <w:t>Kentaro</w:t>
      </w:r>
      <w:proofErr w:type="spellEnd"/>
      <w:r w:rsidR="004F1BE0" w:rsidRPr="004F1BE0">
        <w:rPr>
          <w:rFonts w:ascii="Helvetica" w:hAnsi="Helvetica" w:cs="Arial"/>
          <w:sz w:val="22"/>
          <w:szCs w:val="22"/>
          <w:highlight w:val="green"/>
        </w:rPr>
        <w:t xml:space="preserve"> Yoshimura but </w:t>
      </w:r>
      <w:proofErr w:type="spellStart"/>
      <w:r w:rsidR="004F1BE0" w:rsidRPr="004F1BE0">
        <w:rPr>
          <w:rFonts w:ascii="Helvetica" w:hAnsi="Helvetica" w:cs="Arial"/>
          <w:sz w:val="22"/>
          <w:szCs w:val="22"/>
          <w:highlight w:val="green"/>
        </w:rPr>
        <w:t>Ayumi</w:t>
      </w:r>
      <w:proofErr w:type="spellEnd"/>
      <w:r w:rsidR="004F1BE0" w:rsidRPr="004F1BE0">
        <w:rPr>
          <w:rFonts w:ascii="Helvetica" w:hAnsi="Helvetica" w:cs="Arial"/>
          <w:sz w:val="22"/>
          <w:szCs w:val="22"/>
          <w:highlight w:val="green"/>
        </w:rPr>
        <w:t xml:space="preserve"> did the experiment. </w:t>
      </w:r>
      <w:proofErr w:type="gramStart"/>
      <w:r w:rsidR="004F1BE0" w:rsidRPr="004F1BE0">
        <w:rPr>
          <w:rFonts w:ascii="Helvetica" w:hAnsi="Helvetica" w:cs="Arial"/>
          <w:sz w:val="22"/>
          <w:szCs w:val="22"/>
          <w:highlight w:val="green"/>
        </w:rPr>
        <w:t>So</w:t>
      </w:r>
      <w:proofErr w:type="gramEnd"/>
      <w:r w:rsidR="004F1BE0" w:rsidRPr="004F1BE0">
        <w:rPr>
          <w:rFonts w:ascii="Helvetica" w:hAnsi="Helvetica" w:cs="Arial"/>
          <w:sz w:val="22"/>
          <w:szCs w:val="22"/>
          <w:highlight w:val="green"/>
        </w:rPr>
        <w:t xml:space="preserve"> we re-recorded audio only for this.</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7B2B05ED" w14:textId="77777777" w:rsidR="00964C06" w:rsidRPr="006A6324" w:rsidRDefault="00964C06" w:rsidP="00964C06">
      <w:pPr>
        <w:contextualSpacing/>
        <w:rPr>
          <w:rFonts w:ascii="Helvetica" w:hAnsi="Helvetica" w:cs="Arial"/>
          <w:b/>
          <w:sz w:val="22"/>
          <w:szCs w:val="22"/>
        </w:rPr>
      </w:pPr>
      <w:r w:rsidRPr="006A6324">
        <w:rPr>
          <w:rFonts w:ascii="Helvetica" w:hAnsi="Helvetica" w:cs="Arial"/>
          <w:b/>
          <w:sz w:val="22"/>
          <w:szCs w:val="22"/>
        </w:rPr>
        <w:t>Ethics title card: (for human subjects or animal work, does not count toward word length total)</w:t>
      </w:r>
    </w:p>
    <w:p w14:paraId="624F56B7" w14:textId="77777777" w:rsidR="00964C06" w:rsidRPr="006A6324" w:rsidRDefault="00964C06" w:rsidP="00964C06">
      <w:pPr>
        <w:ind w:left="360"/>
        <w:contextualSpacing/>
        <w:rPr>
          <w:rFonts w:ascii="Helvetica" w:hAnsi="Helvetica" w:cs="Arial"/>
          <w:b/>
          <w:sz w:val="22"/>
          <w:szCs w:val="22"/>
        </w:rPr>
      </w:pPr>
    </w:p>
    <w:p w14:paraId="3C85C681" w14:textId="13E4F4FF" w:rsidR="00566C88" w:rsidRPr="00964C06" w:rsidRDefault="00964C06" w:rsidP="00964C06">
      <w:pPr>
        <w:pStyle w:val="ListParagraph"/>
        <w:numPr>
          <w:ilvl w:val="1"/>
          <w:numId w:val="9"/>
        </w:numPr>
        <w:rPr>
          <w:rFonts w:ascii="Helvetica" w:eastAsiaTheme="majorEastAsia" w:hAnsi="Helvetica" w:cstheme="majorBidi"/>
          <w:color w:val="323E4F" w:themeColor="text2" w:themeShade="BF"/>
          <w:spacing w:val="5"/>
          <w:kern w:val="28"/>
          <w:sz w:val="52"/>
          <w:szCs w:val="52"/>
        </w:rPr>
      </w:pPr>
      <w:r w:rsidRPr="009D4806">
        <w:rPr>
          <w:rFonts w:ascii="Helvetica" w:hAnsi="Helvetica" w:cs="Arial"/>
          <w:sz w:val="22"/>
          <w:szCs w:val="22"/>
        </w:rPr>
        <w:t>The institutional committee for animal care at the University of Yamanashi approved all the protocols and the use of experimental animals stated herein. Human sample usage was approved by the institutional ethics board at the University of Yamanashi.</w:t>
      </w:r>
      <w:r w:rsidR="00566C88" w:rsidRPr="00964C06">
        <w:rPr>
          <w:rFonts w:ascii="Helvetica" w:hAnsi="Helvetica"/>
        </w:rPr>
        <w:br w:type="page"/>
      </w:r>
    </w:p>
    <w:p w14:paraId="4B91D8F4" w14:textId="14AC996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A20A09C" w14:textId="3324087A" w:rsidR="00566C88" w:rsidRPr="009D4806" w:rsidRDefault="00566C88" w:rsidP="009D4806">
      <w:pPr>
        <w:pStyle w:val="BodyText"/>
        <w:numPr>
          <w:ilvl w:val="0"/>
          <w:numId w:val="12"/>
        </w:numPr>
        <w:spacing w:before="240"/>
        <w:rPr>
          <w:rFonts w:ascii="Helvetica" w:hAnsi="Helvetica" w:cs="Arial"/>
          <w:b/>
          <w:i w:val="0"/>
          <w:sz w:val="22"/>
          <w:szCs w:val="22"/>
        </w:rPr>
      </w:pPr>
      <w:r w:rsidRPr="00566C88">
        <w:rPr>
          <w:rFonts w:ascii="Helvetica" w:hAnsi="Helvetica" w:cs="Arial"/>
          <w:b/>
          <w:i w:val="0"/>
          <w:sz w:val="22"/>
          <w:szCs w:val="22"/>
        </w:rPr>
        <w:t xml:space="preserve">Solid </w:t>
      </w:r>
      <w:r>
        <w:rPr>
          <w:rFonts w:ascii="Helvetica" w:hAnsi="Helvetica" w:cs="Arial" w:hint="eastAsia"/>
          <w:b/>
          <w:i w:val="0"/>
          <w:sz w:val="22"/>
          <w:szCs w:val="22"/>
          <w:lang w:eastAsia="zh-CN"/>
        </w:rPr>
        <w:t>T</w:t>
      </w:r>
      <w:r w:rsidRPr="00566C88">
        <w:rPr>
          <w:rFonts w:ascii="Helvetica" w:hAnsi="Helvetica" w:cs="Arial"/>
          <w:b/>
          <w:i w:val="0"/>
          <w:sz w:val="22"/>
          <w:szCs w:val="22"/>
        </w:rPr>
        <w:t xml:space="preserve">issue </w:t>
      </w:r>
      <w:r w:rsidR="00EF7531">
        <w:rPr>
          <w:rFonts w:ascii="Helvetica" w:hAnsi="Helvetica" w:cs="Arial"/>
          <w:b/>
          <w:i w:val="0"/>
          <w:sz w:val="22"/>
          <w:szCs w:val="22"/>
        </w:rPr>
        <w:t>and Body Fluid</w:t>
      </w:r>
      <w:r w:rsidR="007B42A9">
        <w:rPr>
          <w:rFonts w:ascii="Helvetica" w:hAnsi="Helvetica" w:cs="Arial"/>
          <w:b/>
          <w:i w:val="0"/>
          <w:sz w:val="22"/>
          <w:szCs w:val="22"/>
        </w:rPr>
        <w:t>s</w:t>
      </w:r>
      <w:r w:rsidR="00EF7531">
        <w:rPr>
          <w:rFonts w:ascii="Helvetica" w:hAnsi="Helvetica" w:cs="Arial"/>
          <w:b/>
          <w:i w:val="0"/>
          <w:sz w:val="22"/>
          <w:szCs w:val="22"/>
        </w:rPr>
        <w:t xml:space="preserve"> </w:t>
      </w:r>
      <w:r>
        <w:rPr>
          <w:rFonts w:ascii="Helvetica" w:hAnsi="Helvetica" w:cs="Arial" w:hint="eastAsia"/>
          <w:b/>
          <w:i w:val="0"/>
          <w:sz w:val="22"/>
          <w:szCs w:val="22"/>
          <w:lang w:eastAsia="zh-CN"/>
        </w:rPr>
        <w:t>P</w:t>
      </w:r>
      <w:r w:rsidRPr="00566C88">
        <w:rPr>
          <w:rFonts w:ascii="Helvetica" w:hAnsi="Helvetica" w:cs="Arial"/>
          <w:b/>
          <w:i w:val="0"/>
          <w:sz w:val="22"/>
          <w:szCs w:val="22"/>
        </w:rPr>
        <w:t>reparation</w:t>
      </w:r>
    </w:p>
    <w:p w14:paraId="6118A632" w14:textId="115CE28C" w:rsidR="00566C88" w:rsidRPr="009D4806" w:rsidRDefault="00270C9F" w:rsidP="009D4806">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w:t>
      </w:r>
      <w:r w:rsidRPr="00382C27">
        <w:rPr>
          <w:rFonts w:ascii="Helvetica" w:hAnsi="Helvetica" w:cs="Arial" w:hint="eastAsia"/>
          <w:sz w:val="22"/>
          <w:szCs w:val="22"/>
          <w:lang w:eastAsia="zh-CN"/>
        </w:rPr>
        <w:t xml:space="preserve">, </w:t>
      </w:r>
      <w:r w:rsidR="000A38A2" w:rsidRPr="00382C27">
        <w:rPr>
          <w:rFonts w:ascii="Helvetica" w:hAnsi="Helvetica" w:cs="Arial" w:hint="eastAsia"/>
          <w:sz w:val="22"/>
          <w:szCs w:val="22"/>
          <w:lang w:eastAsia="zh-CN"/>
        </w:rPr>
        <w:t>retrieve the</w:t>
      </w:r>
      <w:r w:rsidR="00566939" w:rsidRPr="00382C27">
        <w:rPr>
          <w:rFonts w:ascii="Helvetica" w:hAnsi="Helvetica" w:cs="Arial" w:hint="eastAsia"/>
          <w:sz w:val="22"/>
          <w:szCs w:val="22"/>
          <w:lang w:eastAsia="zh-CN"/>
        </w:rPr>
        <w:t xml:space="preserve"> liver or kidney</w:t>
      </w:r>
      <w:r w:rsidR="000A38A2" w:rsidRPr="00382C27">
        <w:rPr>
          <w:rFonts w:ascii="Helvetica" w:hAnsi="Helvetica" w:cs="Arial" w:hint="eastAsia"/>
          <w:sz w:val="22"/>
          <w:szCs w:val="22"/>
          <w:lang w:eastAsia="zh-CN"/>
        </w:rPr>
        <w:t xml:space="preserve"> tissue from the freezer</w:t>
      </w:r>
      <w:r w:rsidR="0056179A" w:rsidRPr="00382C27">
        <w:rPr>
          <w:rFonts w:ascii="Helvetica" w:hAnsi="Helvetica" w:cs="Arial" w:hint="eastAsia"/>
          <w:sz w:val="22"/>
          <w:szCs w:val="22"/>
          <w:lang w:eastAsia="zh-CN"/>
        </w:rPr>
        <w:t xml:space="preserve"> </w:t>
      </w:r>
      <w:r w:rsidR="0056179A" w:rsidRPr="00382C27">
        <w:rPr>
          <w:rFonts w:ascii="Helvetica" w:hAnsi="Helvetica" w:cs="Arial" w:hint="eastAsia"/>
          <w:b/>
          <w:sz w:val="22"/>
          <w:szCs w:val="22"/>
          <w:lang w:eastAsia="zh-CN"/>
        </w:rPr>
        <w:t>[1</w:t>
      </w:r>
      <w:r w:rsidR="00566939" w:rsidRPr="00382C27">
        <w:rPr>
          <w:rFonts w:ascii="Helvetica" w:hAnsi="Helvetica" w:cs="Arial" w:hint="eastAsia"/>
          <w:b/>
          <w:sz w:val="22"/>
          <w:szCs w:val="22"/>
          <w:lang w:eastAsia="zh-CN"/>
        </w:rPr>
        <w:t>-TXT</w:t>
      </w:r>
      <w:r w:rsidR="0056179A" w:rsidRPr="00382C27">
        <w:rPr>
          <w:rFonts w:ascii="Helvetica" w:hAnsi="Helvetica" w:cs="Arial" w:hint="eastAsia"/>
          <w:b/>
          <w:sz w:val="22"/>
          <w:szCs w:val="22"/>
          <w:lang w:eastAsia="zh-CN"/>
        </w:rPr>
        <w:t>]</w:t>
      </w:r>
      <w:r w:rsidR="000A38A2" w:rsidRPr="00382C27">
        <w:rPr>
          <w:rFonts w:ascii="Helvetica" w:hAnsi="Helvetica" w:cs="Arial" w:hint="eastAsia"/>
          <w:sz w:val="22"/>
          <w:szCs w:val="22"/>
          <w:lang w:eastAsia="zh-CN"/>
        </w:rPr>
        <w:t xml:space="preserve">. </w:t>
      </w:r>
      <w:r w:rsidR="0056179A" w:rsidRPr="00382C27">
        <w:rPr>
          <w:rFonts w:ascii="Helvetica" w:hAnsi="Helvetica" w:cs="Arial" w:hint="eastAsia"/>
          <w:sz w:val="22"/>
          <w:szCs w:val="22"/>
          <w:lang w:eastAsia="zh-CN"/>
        </w:rPr>
        <w:t xml:space="preserve">On a </w:t>
      </w:r>
      <w:r w:rsidR="004F1FAA" w:rsidRPr="00382C27">
        <w:rPr>
          <w:rFonts w:ascii="Helvetica" w:hAnsi="Helvetica" w:cs="Arial"/>
          <w:sz w:val="22"/>
          <w:szCs w:val="22"/>
          <w:lang w:eastAsia="zh-CN"/>
        </w:rPr>
        <w:t>cork plate</w:t>
      </w:r>
      <w:r w:rsidR="0056179A" w:rsidRPr="00382C27">
        <w:rPr>
          <w:rFonts w:ascii="Helvetica" w:hAnsi="Helvetica" w:cs="Arial" w:hint="eastAsia"/>
          <w:sz w:val="22"/>
          <w:szCs w:val="22"/>
          <w:lang w:eastAsia="zh-CN"/>
        </w:rPr>
        <w:t xml:space="preserve"> c</w:t>
      </w:r>
      <w:r w:rsidR="00566C88" w:rsidRPr="00382C27">
        <w:rPr>
          <w:rFonts w:ascii="Helvetica" w:hAnsi="Helvetica" w:cs="Arial"/>
          <w:sz w:val="22"/>
          <w:szCs w:val="22"/>
        </w:rPr>
        <w:t>ut the tissue specimen to approximately 2 x 2 x 2 m</w:t>
      </w:r>
      <w:r w:rsidR="000A38A2" w:rsidRPr="00382C27">
        <w:rPr>
          <w:rFonts w:ascii="Helvetica" w:hAnsi="Helvetica" w:cs="Arial" w:hint="eastAsia"/>
          <w:sz w:val="22"/>
          <w:szCs w:val="22"/>
          <w:lang w:eastAsia="zh-CN"/>
        </w:rPr>
        <w:t>illi</w:t>
      </w:r>
      <w:r w:rsidR="00566C88" w:rsidRPr="00382C27">
        <w:rPr>
          <w:rFonts w:ascii="Helvetica" w:hAnsi="Helvetica" w:cs="Arial"/>
          <w:sz w:val="22"/>
          <w:szCs w:val="22"/>
        </w:rPr>
        <w:t>m</w:t>
      </w:r>
      <w:r w:rsidR="000A38A2" w:rsidRPr="00382C27">
        <w:rPr>
          <w:rFonts w:ascii="Helvetica" w:hAnsi="Helvetica" w:cs="Arial" w:hint="eastAsia"/>
          <w:sz w:val="22"/>
          <w:szCs w:val="22"/>
          <w:lang w:eastAsia="zh-CN"/>
        </w:rPr>
        <w:t>eters</w:t>
      </w:r>
      <w:r w:rsidR="00566C88" w:rsidRPr="00382C27">
        <w:rPr>
          <w:rFonts w:ascii="Helvetica" w:hAnsi="Helvetica" w:cs="Arial"/>
          <w:sz w:val="22"/>
          <w:szCs w:val="22"/>
        </w:rPr>
        <w:t xml:space="preserve"> using a scalpel or knife</w:t>
      </w:r>
      <w:r w:rsidR="000A38A2" w:rsidRPr="00382C27">
        <w:rPr>
          <w:rFonts w:ascii="Helvetica" w:hAnsi="Helvetica" w:cs="Arial" w:hint="eastAsia"/>
          <w:sz w:val="22"/>
          <w:szCs w:val="22"/>
          <w:lang w:eastAsia="zh-CN"/>
        </w:rPr>
        <w:t xml:space="preserve"> </w:t>
      </w:r>
      <w:r w:rsidR="000A38A2" w:rsidRPr="00382C27">
        <w:rPr>
          <w:rFonts w:ascii="Helvetica" w:hAnsi="Helvetica" w:cs="Arial" w:hint="eastAsia"/>
          <w:b/>
          <w:sz w:val="22"/>
          <w:szCs w:val="22"/>
          <w:lang w:eastAsia="zh-CN"/>
        </w:rPr>
        <w:t>[2]</w:t>
      </w:r>
      <w:r w:rsidR="00566C88" w:rsidRPr="00382C27">
        <w:rPr>
          <w:rFonts w:ascii="Helvetica" w:hAnsi="Helvetica" w:cs="Arial"/>
          <w:sz w:val="22"/>
          <w:szCs w:val="22"/>
        </w:rPr>
        <w:t xml:space="preserve">. Alternatively, punch out the sample with a </w:t>
      </w:r>
      <w:r w:rsidR="0056179A" w:rsidRPr="00382C27">
        <w:rPr>
          <w:rFonts w:ascii="Helvetica" w:hAnsi="Helvetica" w:cs="Arial"/>
          <w:sz w:val="22"/>
          <w:szCs w:val="22"/>
        </w:rPr>
        <w:t>trepan</w:t>
      </w:r>
      <w:r w:rsidR="0056179A" w:rsidRPr="00382C27">
        <w:rPr>
          <w:rFonts w:ascii="Helvetica" w:hAnsi="Helvetica" w:cs="Arial" w:hint="eastAsia"/>
          <w:sz w:val="22"/>
          <w:szCs w:val="22"/>
          <w:lang w:eastAsia="zh-CN"/>
        </w:rPr>
        <w:t>, and</w:t>
      </w:r>
      <w:r w:rsidR="00566C88" w:rsidRPr="00382C27">
        <w:rPr>
          <w:rFonts w:ascii="Helvetica" w:hAnsi="Helvetica" w:cs="Arial"/>
          <w:sz w:val="22"/>
          <w:szCs w:val="22"/>
        </w:rPr>
        <w:t xml:space="preserve"> trim the length of the column to</w:t>
      </w:r>
      <w:r w:rsidR="00566C88" w:rsidRPr="009D4806">
        <w:rPr>
          <w:rFonts w:ascii="Helvetica" w:hAnsi="Helvetica" w:cs="Arial"/>
          <w:sz w:val="22"/>
          <w:szCs w:val="22"/>
        </w:rPr>
        <w:t xml:space="preserve"> 2 m</w:t>
      </w:r>
      <w:r w:rsidR="0056179A">
        <w:rPr>
          <w:rFonts w:ascii="Helvetica" w:hAnsi="Helvetica" w:cs="Arial" w:hint="eastAsia"/>
          <w:sz w:val="22"/>
          <w:szCs w:val="22"/>
          <w:lang w:eastAsia="zh-CN"/>
        </w:rPr>
        <w:t>illi</w:t>
      </w:r>
      <w:r w:rsidR="00566C88" w:rsidRPr="009D4806">
        <w:rPr>
          <w:rFonts w:ascii="Helvetica" w:hAnsi="Helvetica" w:cs="Arial"/>
          <w:sz w:val="22"/>
          <w:szCs w:val="22"/>
        </w:rPr>
        <w:t>m</w:t>
      </w:r>
      <w:r w:rsidR="0056179A">
        <w:rPr>
          <w:rFonts w:ascii="Helvetica" w:hAnsi="Helvetica" w:cs="Arial" w:hint="eastAsia"/>
          <w:sz w:val="22"/>
          <w:szCs w:val="22"/>
          <w:lang w:eastAsia="zh-CN"/>
        </w:rPr>
        <w:t xml:space="preserve">eters </w:t>
      </w:r>
      <w:r w:rsidR="0056179A" w:rsidRPr="0056179A">
        <w:rPr>
          <w:rFonts w:ascii="Helvetica" w:hAnsi="Helvetica" w:cs="Arial" w:hint="eastAsia"/>
          <w:b/>
          <w:sz w:val="22"/>
          <w:szCs w:val="22"/>
          <w:lang w:eastAsia="zh-CN"/>
        </w:rPr>
        <w:t>[3]</w:t>
      </w:r>
      <w:r w:rsidR="00566C88" w:rsidRPr="009D4806">
        <w:rPr>
          <w:rFonts w:ascii="Helvetica" w:hAnsi="Helvetica" w:cs="Arial"/>
          <w:sz w:val="22"/>
          <w:szCs w:val="22"/>
        </w:rPr>
        <w:t xml:space="preserve">. </w:t>
      </w:r>
    </w:p>
    <w:p w14:paraId="09ACAE06" w14:textId="27E955AE" w:rsidR="00566C88" w:rsidRDefault="0056179A" w:rsidP="0056179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 Talent retrieves the tissue.</w:t>
      </w:r>
      <w:r w:rsidR="00566939">
        <w:rPr>
          <w:rFonts w:ascii="Helvetica" w:hAnsi="Helvetica" w:cs="Arial" w:hint="eastAsia"/>
          <w:sz w:val="22"/>
          <w:szCs w:val="22"/>
          <w:lang w:eastAsia="zh-CN"/>
        </w:rPr>
        <w:t xml:space="preserve"> </w:t>
      </w:r>
      <w:r w:rsidR="00566939" w:rsidRPr="00566939">
        <w:rPr>
          <w:rFonts w:ascii="Helvetica" w:hAnsi="Helvetica" w:cs="Arial" w:hint="eastAsia"/>
          <w:b/>
          <w:sz w:val="22"/>
          <w:szCs w:val="22"/>
          <w:lang w:eastAsia="zh-CN"/>
        </w:rPr>
        <w:t xml:space="preserve">TEXT: Avoid </w:t>
      </w:r>
      <w:r w:rsidR="00566939" w:rsidRPr="00566939">
        <w:rPr>
          <w:rFonts w:ascii="Helvetica" w:hAnsi="Helvetica" w:cs="Arial"/>
          <w:b/>
          <w:sz w:val="22"/>
          <w:szCs w:val="22"/>
        </w:rPr>
        <w:t>fibrous</w:t>
      </w:r>
      <w:r w:rsidR="00566939" w:rsidRPr="00566939">
        <w:rPr>
          <w:rFonts w:ascii="Helvetica" w:hAnsi="Helvetica" w:cs="Arial" w:hint="eastAsia"/>
          <w:b/>
          <w:sz w:val="22"/>
          <w:szCs w:val="22"/>
          <w:lang w:eastAsia="zh-CN"/>
        </w:rPr>
        <w:t xml:space="preserve"> tissues.</w:t>
      </w:r>
    </w:p>
    <w:p w14:paraId="4398CCE0" w14:textId="436336B8" w:rsidR="0056179A" w:rsidRDefault="0056179A" w:rsidP="0056179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cuts the tissue.</w:t>
      </w:r>
    </w:p>
    <w:p w14:paraId="166CB656" w14:textId="2ACDA219" w:rsidR="0056179A" w:rsidRPr="009D4806" w:rsidRDefault="0056179A" w:rsidP="0056179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punches the tissue.</w:t>
      </w:r>
      <w:r w:rsidR="00E710AC">
        <w:rPr>
          <w:rFonts w:ascii="Helvetica" w:hAnsi="Helvetica" w:cs="Arial" w:hint="eastAsia"/>
          <w:sz w:val="22"/>
          <w:szCs w:val="22"/>
          <w:lang w:eastAsia="zh-CN"/>
        </w:rPr>
        <w:t xml:space="preserve"> </w:t>
      </w:r>
      <w:r w:rsidR="00E710AC" w:rsidRPr="00E710AC">
        <w:rPr>
          <w:rFonts w:ascii="Helvetica" w:hAnsi="Helvetica" w:cs="Arial" w:hint="eastAsia"/>
          <w:i/>
          <w:color w:val="4472C4" w:themeColor="accent1"/>
          <w:sz w:val="22"/>
          <w:szCs w:val="22"/>
          <w:lang w:eastAsia="zh-CN"/>
        </w:rPr>
        <w:t>Important Step</w:t>
      </w:r>
    </w:p>
    <w:p w14:paraId="100B1097" w14:textId="26D0B3C7" w:rsidR="00566C88" w:rsidRPr="009D4806" w:rsidRDefault="00566C88" w:rsidP="009D4806">
      <w:pPr>
        <w:numPr>
          <w:ilvl w:val="1"/>
          <w:numId w:val="12"/>
        </w:numPr>
        <w:spacing w:before="240"/>
        <w:outlineLvl w:val="0"/>
        <w:rPr>
          <w:rFonts w:ascii="Helvetica" w:hAnsi="Helvetica" w:cs="Arial"/>
          <w:sz w:val="22"/>
          <w:szCs w:val="22"/>
        </w:rPr>
      </w:pPr>
      <w:r w:rsidRPr="009D4806">
        <w:rPr>
          <w:rFonts w:ascii="Helvetica" w:hAnsi="Helvetica" w:cs="Arial"/>
          <w:sz w:val="22"/>
          <w:szCs w:val="22"/>
        </w:rPr>
        <w:t>If the tissue is contaminated with blood, wash briefly with ice-cold phosphate-buffered saline</w:t>
      </w:r>
      <w:r w:rsidR="007502E7">
        <w:rPr>
          <w:rFonts w:ascii="Helvetica" w:hAnsi="Helvetica" w:cs="Arial" w:hint="eastAsia"/>
          <w:sz w:val="22"/>
          <w:szCs w:val="22"/>
          <w:lang w:eastAsia="zh-CN"/>
        </w:rPr>
        <w:t xml:space="preserve"> </w:t>
      </w:r>
      <w:r w:rsidR="007502E7" w:rsidRPr="007502E7">
        <w:rPr>
          <w:rFonts w:ascii="Helvetica" w:hAnsi="Helvetica" w:cs="Arial" w:hint="eastAsia"/>
          <w:b/>
          <w:sz w:val="22"/>
          <w:szCs w:val="22"/>
          <w:lang w:eastAsia="zh-CN"/>
        </w:rPr>
        <w:t>[1]</w:t>
      </w:r>
      <w:r w:rsidRPr="009D4806">
        <w:rPr>
          <w:rFonts w:ascii="Helvetica" w:hAnsi="Helvetica" w:cs="Arial"/>
          <w:sz w:val="22"/>
          <w:szCs w:val="22"/>
        </w:rPr>
        <w:t>.</w:t>
      </w:r>
      <w:r w:rsidR="00C8519D" w:rsidRPr="00C8519D">
        <w:rPr>
          <w:rFonts w:ascii="Helvetica" w:hAnsi="Helvetica" w:cs="Arial"/>
          <w:sz w:val="22"/>
          <w:szCs w:val="22"/>
        </w:rPr>
        <w:t xml:space="preserve"> </w:t>
      </w:r>
      <w:r w:rsidR="00C8519D" w:rsidRPr="009D4806">
        <w:rPr>
          <w:rFonts w:ascii="Helvetica" w:hAnsi="Helvetica" w:cs="Arial"/>
          <w:sz w:val="22"/>
          <w:szCs w:val="22"/>
        </w:rPr>
        <w:t xml:space="preserve">Place </w:t>
      </w:r>
      <w:r w:rsidR="000C1234">
        <w:rPr>
          <w:rFonts w:ascii="Helvetica" w:hAnsi="Helvetica" w:cs="Arial"/>
          <w:sz w:val="22"/>
          <w:szCs w:val="22"/>
        </w:rPr>
        <w:t xml:space="preserve">approximately 10 milligrams of </w:t>
      </w:r>
      <w:r w:rsidR="00C8519D" w:rsidRPr="009D4806">
        <w:rPr>
          <w:rFonts w:ascii="Helvetica" w:hAnsi="Helvetica" w:cs="Arial"/>
          <w:sz w:val="22"/>
          <w:szCs w:val="22"/>
        </w:rPr>
        <w:t xml:space="preserve">the cut or punched out sample into a plastic microtube and add 100 </w:t>
      </w:r>
      <w:r w:rsidR="00F5265C">
        <w:rPr>
          <w:rFonts w:ascii="Helvetica" w:hAnsi="Helvetica" w:cs="Arial"/>
          <w:sz w:val="22"/>
          <w:szCs w:val="22"/>
        </w:rPr>
        <w:t>microliters</w:t>
      </w:r>
      <w:r w:rsidR="00C8519D" w:rsidRPr="009D4806">
        <w:rPr>
          <w:rFonts w:ascii="Helvetica" w:hAnsi="Helvetica" w:cs="Arial"/>
          <w:sz w:val="22"/>
          <w:szCs w:val="22"/>
        </w:rPr>
        <w:t xml:space="preserve"> of 50% ethanol</w:t>
      </w:r>
      <w:r w:rsidR="00F5265C">
        <w:rPr>
          <w:rFonts w:ascii="Helvetica" w:hAnsi="Helvetica" w:cs="Arial"/>
          <w:sz w:val="22"/>
          <w:szCs w:val="22"/>
        </w:rPr>
        <w:t xml:space="preserve"> </w:t>
      </w:r>
      <w:r w:rsidR="00F5265C" w:rsidRPr="00F5265C">
        <w:rPr>
          <w:rFonts w:ascii="Helvetica" w:hAnsi="Helvetica" w:cs="Arial"/>
          <w:b/>
          <w:sz w:val="22"/>
          <w:szCs w:val="22"/>
        </w:rPr>
        <w:t>[2]</w:t>
      </w:r>
      <w:r w:rsidR="00C8519D" w:rsidRPr="009D4806">
        <w:rPr>
          <w:rFonts w:ascii="Helvetica" w:hAnsi="Helvetica" w:cs="Arial"/>
          <w:sz w:val="22"/>
          <w:szCs w:val="22"/>
        </w:rPr>
        <w:t>.</w:t>
      </w:r>
    </w:p>
    <w:p w14:paraId="13883006" w14:textId="1AD6C42E" w:rsidR="00566C88" w:rsidRDefault="007502E7" w:rsidP="007502E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washes off blood from the tissue.</w:t>
      </w:r>
    </w:p>
    <w:p w14:paraId="0663238B" w14:textId="41C913FB" w:rsidR="009137FC" w:rsidRPr="009D4806" w:rsidRDefault="00786654" w:rsidP="007502E7">
      <w:pPr>
        <w:numPr>
          <w:ilvl w:val="2"/>
          <w:numId w:val="12"/>
        </w:numPr>
        <w:spacing w:before="240"/>
        <w:outlineLvl w:val="0"/>
        <w:rPr>
          <w:rFonts w:ascii="Helvetica" w:hAnsi="Helvetica" w:cs="Arial"/>
          <w:sz w:val="22"/>
          <w:szCs w:val="22"/>
        </w:rPr>
      </w:pPr>
      <w:r>
        <w:rPr>
          <w:rFonts w:ascii="Helvetica" w:hAnsi="Helvetica" w:cs="Arial"/>
          <w:sz w:val="22"/>
          <w:szCs w:val="22"/>
        </w:rPr>
        <w:t>Talent adds sample into a tube, and then adds ethanol.</w:t>
      </w:r>
      <w:r w:rsidR="004F1BE0">
        <w:rPr>
          <w:rFonts w:ascii="Helvetica" w:hAnsi="Helvetica" w:cs="Arial"/>
          <w:sz w:val="22"/>
          <w:szCs w:val="22"/>
        </w:rPr>
        <w:t xml:space="preserve"> </w:t>
      </w:r>
      <w:r w:rsidR="004F1BE0" w:rsidRPr="004F1BE0">
        <w:rPr>
          <w:rFonts w:ascii="Helvetica" w:hAnsi="Helvetica" w:cs="Arial"/>
          <w:sz w:val="22"/>
          <w:szCs w:val="22"/>
          <w:highlight w:val="green"/>
        </w:rPr>
        <w:t>Vid NOTE: 2 takes</w:t>
      </w:r>
    </w:p>
    <w:p w14:paraId="2382246C" w14:textId="46EDE569" w:rsidR="00566C88" w:rsidRPr="00382C27" w:rsidRDefault="0089267B" w:rsidP="009D4806">
      <w:pPr>
        <w:numPr>
          <w:ilvl w:val="1"/>
          <w:numId w:val="12"/>
        </w:numPr>
        <w:spacing w:before="240"/>
        <w:outlineLvl w:val="0"/>
        <w:rPr>
          <w:rFonts w:ascii="Helvetica" w:hAnsi="Helvetica" w:cs="Arial"/>
          <w:sz w:val="22"/>
          <w:szCs w:val="22"/>
        </w:rPr>
      </w:pPr>
      <w:r>
        <w:rPr>
          <w:rFonts w:ascii="Helvetica" w:hAnsi="Helvetica" w:cs="Arial"/>
          <w:sz w:val="22"/>
          <w:szCs w:val="22"/>
        </w:rPr>
        <w:t>Use</w:t>
      </w:r>
      <w:r w:rsidRPr="0089267B">
        <w:rPr>
          <w:rFonts w:ascii="Helvetica" w:hAnsi="Helvetica" w:cs="Arial"/>
          <w:sz w:val="22"/>
          <w:szCs w:val="22"/>
        </w:rPr>
        <w:t xml:space="preserve"> a </w:t>
      </w:r>
      <w:proofErr w:type="spellStart"/>
      <w:r w:rsidRPr="0089267B">
        <w:rPr>
          <w:rFonts w:ascii="Helvetica" w:hAnsi="Helvetica" w:cs="Arial"/>
          <w:sz w:val="22"/>
          <w:szCs w:val="22"/>
        </w:rPr>
        <w:t>micropestle</w:t>
      </w:r>
      <w:proofErr w:type="spellEnd"/>
      <w:r w:rsidRPr="0089267B">
        <w:rPr>
          <w:rFonts w:ascii="Helvetica" w:hAnsi="Helvetica" w:cs="Arial"/>
          <w:sz w:val="22"/>
          <w:szCs w:val="22"/>
        </w:rPr>
        <w:t xml:space="preserve"> </w:t>
      </w:r>
      <w:r>
        <w:rPr>
          <w:rFonts w:ascii="Helvetica" w:hAnsi="Helvetica" w:cs="Arial"/>
          <w:sz w:val="22"/>
          <w:szCs w:val="22"/>
        </w:rPr>
        <w:t xml:space="preserve">to </w:t>
      </w:r>
      <w:r w:rsidRPr="00382C27">
        <w:rPr>
          <w:rFonts w:ascii="Helvetica" w:hAnsi="Helvetica" w:cs="Arial"/>
          <w:sz w:val="22"/>
          <w:szCs w:val="22"/>
        </w:rPr>
        <w:t>h</w:t>
      </w:r>
      <w:r w:rsidR="00566C88" w:rsidRPr="00382C27">
        <w:rPr>
          <w:rFonts w:ascii="Helvetica" w:hAnsi="Helvetica" w:cs="Arial"/>
          <w:sz w:val="22"/>
          <w:szCs w:val="22"/>
        </w:rPr>
        <w:t>omogenize the sample</w:t>
      </w:r>
      <w:r w:rsidRPr="00382C27">
        <w:rPr>
          <w:rFonts w:ascii="Helvetica" w:hAnsi="Helvetica" w:cs="Arial"/>
          <w:sz w:val="22"/>
          <w:szCs w:val="22"/>
        </w:rPr>
        <w:t xml:space="preserve"> </w:t>
      </w:r>
      <w:r w:rsidRPr="00382C27">
        <w:rPr>
          <w:rFonts w:ascii="Helvetica" w:hAnsi="Helvetica" w:cs="Arial"/>
          <w:b/>
          <w:sz w:val="22"/>
          <w:szCs w:val="22"/>
        </w:rPr>
        <w:t>[1]</w:t>
      </w:r>
      <w:r w:rsidR="00566C88" w:rsidRPr="00382C27">
        <w:rPr>
          <w:rFonts w:ascii="Helvetica" w:hAnsi="Helvetica" w:cs="Arial"/>
          <w:sz w:val="22"/>
          <w:szCs w:val="22"/>
        </w:rPr>
        <w:t>.</w:t>
      </w:r>
      <w:r w:rsidRPr="00382C27">
        <w:rPr>
          <w:rFonts w:ascii="Helvetica" w:hAnsi="Helvetica" w:cs="Arial"/>
          <w:sz w:val="22"/>
          <w:szCs w:val="22"/>
        </w:rPr>
        <w:t xml:space="preserve"> </w:t>
      </w:r>
      <w:r w:rsidR="008A392F" w:rsidRPr="00382C27">
        <w:rPr>
          <w:rFonts w:ascii="Helvetica" w:hAnsi="Helvetica" w:cs="Arial"/>
          <w:sz w:val="22"/>
          <w:szCs w:val="22"/>
        </w:rPr>
        <w:t xml:space="preserve">Then, with a </w:t>
      </w:r>
      <w:proofErr w:type="spellStart"/>
      <w:r w:rsidR="002E523C" w:rsidRPr="00382C27">
        <w:rPr>
          <w:rFonts w:ascii="Helvetica" w:hAnsi="Helvetica" w:cs="Arial"/>
          <w:sz w:val="22"/>
          <w:szCs w:val="22"/>
        </w:rPr>
        <w:t>pipetman</w:t>
      </w:r>
      <w:proofErr w:type="spellEnd"/>
      <w:r w:rsidR="008A392F" w:rsidRPr="00382C27">
        <w:rPr>
          <w:rFonts w:ascii="Helvetica" w:hAnsi="Helvetica" w:cs="Arial"/>
          <w:sz w:val="22"/>
          <w:szCs w:val="22"/>
        </w:rPr>
        <w:t xml:space="preserve"> p</w:t>
      </w:r>
      <w:r w:rsidR="00566C88" w:rsidRPr="00382C27">
        <w:rPr>
          <w:rFonts w:ascii="Helvetica" w:hAnsi="Helvetica" w:cs="Arial"/>
          <w:sz w:val="22"/>
          <w:szCs w:val="22"/>
        </w:rPr>
        <w:t xml:space="preserve">lace 10 </w:t>
      </w:r>
      <w:r w:rsidRPr="00382C27">
        <w:rPr>
          <w:rFonts w:ascii="Helvetica" w:hAnsi="Helvetica" w:cs="Arial"/>
          <w:sz w:val="22"/>
          <w:szCs w:val="22"/>
        </w:rPr>
        <w:t>microliters</w:t>
      </w:r>
      <w:r w:rsidR="00566C88" w:rsidRPr="00382C27">
        <w:rPr>
          <w:rFonts w:ascii="Helvetica" w:hAnsi="Helvetica" w:cs="Arial"/>
          <w:sz w:val="22"/>
          <w:szCs w:val="22"/>
        </w:rPr>
        <w:t xml:space="preserve"> of the homogenate into the well of the cartridge</w:t>
      </w:r>
      <w:r w:rsidR="00D76C98" w:rsidRPr="00382C27">
        <w:rPr>
          <w:rFonts w:ascii="Helvetica" w:hAnsi="Helvetica" w:cs="Arial"/>
          <w:sz w:val="22"/>
          <w:szCs w:val="22"/>
        </w:rPr>
        <w:t xml:space="preserve"> of the mass spectrometer</w:t>
      </w:r>
      <w:r w:rsidR="00566C88" w:rsidRPr="00382C27">
        <w:rPr>
          <w:rFonts w:ascii="Helvetica" w:hAnsi="Helvetica" w:cs="Arial"/>
          <w:sz w:val="22"/>
          <w:szCs w:val="22"/>
        </w:rPr>
        <w:t xml:space="preserve"> </w:t>
      </w:r>
      <w:r w:rsidR="004024C1" w:rsidRPr="00382C27">
        <w:rPr>
          <w:rFonts w:ascii="Helvetica" w:hAnsi="Helvetica" w:cs="Arial"/>
          <w:b/>
          <w:sz w:val="22"/>
          <w:szCs w:val="22"/>
        </w:rPr>
        <w:t>[2]</w:t>
      </w:r>
      <w:r w:rsidR="00566C88" w:rsidRPr="00382C27">
        <w:rPr>
          <w:rFonts w:ascii="Helvetica" w:hAnsi="Helvetica" w:cs="Arial"/>
          <w:sz w:val="22"/>
          <w:szCs w:val="22"/>
        </w:rPr>
        <w:t>.</w:t>
      </w:r>
    </w:p>
    <w:p w14:paraId="52BBFD87" w14:textId="6838EDD6" w:rsidR="00566C88" w:rsidRDefault="000A4F26" w:rsidP="0089267B">
      <w:pPr>
        <w:numPr>
          <w:ilvl w:val="2"/>
          <w:numId w:val="12"/>
        </w:numPr>
        <w:spacing w:before="240"/>
        <w:outlineLvl w:val="0"/>
        <w:rPr>
          <w:rFonts w:ascii="Helvetica" w:hAnsi="Helvetica" w:cs="Arial"/>
          <w:sz w:val="22"/>
          <w:szCs w:val="22"/>
        </w:rPr>
      </w:pPr>
      <w:r w:rsidRPr="00382C27">
        <w:rPr>
          <w:rFonts w:ascii="Helvetica" w:hAnsi="Helvetica" w:cs="Arial"/>
          <w:sz w:val="22"/>
          <w:szCs w:val="22"/>
        </w:rPr>
        <w:t xml:space="preserve">Talent </w:t>
      </w:r>
      <w:r w:rsidR="00F8541A" w:rsidRPr="00382C27">
        <w:rPr>
          <w:rFonts w:ascii="Helvetica" w:hAnsi="Helvetica" w:cs="Arial"/>
          <w:sz w:val="22"/>
          <w:szCs w:val="22"/>
        </w:rPr>
        <w:t>homogenizes the</w:t>
      </w:r>
      <w:r w:rsidR="00F8541A">
        <w:rPr>
          <w:rFonts w:ascii="Helvetica" w:hAnsi="Helvetica" w:cs="Arial"/>
          <w:sz w:val="22"/>
          <w:szCs w:val="22"/>
        </w:rPr>
        <w:t xml:space="preserve"> sample.</w:t>
      </w:r>
      <w:r w:rsidR="00EE4038">
        <w:rPr>
          <w:rFonts w:ascii="Helvetica" w:hAnsi="Helvetica" w:cs="Arial" w:hint="eastAsia"/>
          <w:sz w:val="22"/>
          <w:szCs w:val="22"/>
          <w:lang w:eastAsia="zh-CN"/>
        </w:rPr>
        <w:t xml:space="preserve"> </w:t>
      </w:r>
      <w:r w:rsidR="00EE4038" w:rsidRPr="00E710AC">
        <w:rPr>
          <w:rFonts w:ascii="Helvetica" w:hAnsi="Helvetica" w:cs="Arial" w:hint="eastAsia"/>
          <w:i/>
          <w:color w:val="4472C4" w:themeColor="accent1"/>
          <w:sz w:val="22"/>
          <w:szCs w:val="22"/>
          <w:lang w:eastAsia="zh-CN"/>
        </w:rPr>
        <w:t>Important Step</w:t>
      </w:r>
    </w:p>
    <w:p w14:paraId="3ACE43EE" w14:textId="50C130CA" w:rsidR="00F8541A" w:rsidRPr="009D4806" w:rsidRDefault="00703D8F" w:rsidP="0089267B">
      <w:pPr>
        <w:numPr>
          <w:ilvl w:val="2"/>
          <w:numId w:val="12"/>
        </w:numPr>
        <w:spacing w:before="240"/>
        <w:outlineLvl w:val="0"/>
        <w:rPr>
          <w:rFonts w:ascii="Helvetica" w:hAnsi="Helvetica" w:cs="Arial"/>
          <w:sz w:val="22"/>
          <w:szCs w:val="22"/>
        </w:rPr>
      </w:pPr>
      <w:r>
        <w:rPr>
          <w:rFonts w:ascii="Helvetica" w:hAnsi="Helvetica" w:cs="Arial"/>
          <w:sz w:val="22"/>
          <w:szCs w:val="22"/>
        </w:rPr>
        <w:t>CU: Talent places sample into the well of the cartridge.</w:t>
      </w:r>
    </w:p>
    <w:p w14:paraId="10FA0A06" w14:textId="453D54E8" w:rsidR="00566C88" w:rsidRPr="009D4806" w:rsidRDefault="00566C88" w:rsidP="009D4806">
      <w:pPr>
        <w:numPr>
          <w:ilvl w:val="1"/>
          <w:numId w:val="12"/>
        </w:numPr>
        <w:spacing w:before="240"/>
        <w:outlineLvl w:val="0"/>
        <w:rPr>
          <w:rFonts w:ascii="Helvetica" w:hAnsi="Helvetica" w:cs="Arial"/>
          <w:sz w:val="22"/>
          <w:szCs w:val="22"/>
        </w:rPr>
      </w:pPr>
      <w:r w:rsidRPr="009D4806">
        <w:rPr>
          <w:rFonts w:ascii="Helvetica" w:hAnsi="Helvetica" w:cs="Arial"/>
          <w:sz w:val="22"/>
          <w:szCs w:val="22"/>
        </w:rPr>
        <w:t>Place the cartridge in the ionization chamber of the direct probe ionization mass spectrometer</w:t>
      </w:r>
      <w:r w:rsidR="00BC4038">
        <w:rPr>
          <w:rFonts w:ascii="Helvetica" w:hAnsi="Helvetica" w:cs="Arial"/>
          <w:sz w:val="22"/>
          <w:szCs w:val="22"/>
        </w:rPr>
        <w:t xml:space="preserve"> </w:t>
      </w:r>
      <w:r w:rsidR="00BC4038" w:rsidRPr="00BC4038">
        <w:rPr>
          <w:rFonts w:ascii="Helvetica" w:hAnsi="Helvetica" w:cs="Arial"/>
          <w:b/>
          <w:sz w:val="22"/>
          <w:szCs w:val="22"/>
        </w:rPr>
        <w:t>[1]</w:t>
      </w:r>
      <w:r w:rsidRPr="009D4806">
        <w:rPr>
          <w:rFonts w:ascii="Helvetica" w:hAnsi="Helvetica" w:cs="Arial"/>
          <w:sz w:val="22"/>
          <w:szCs w:val="22"/>
        </w:rPr>
        <w:t xml:space="preserve"> and install the stainless-steel needle probe that will be used for the sample ionization</w:t>
      </w:r>
      <w:r w:rsidR="00BC4038">
        <w:rPr>
          <w:rFonts w:ascii="Helvetica" w:hAnsi="Helvetica" w:cs="Arial"/>
          <w:sz w:val="22"/>
          <w:szCs w:val="22"/>
        </w:rPr>
        <w:t xml:space="preserve"> </w:t>
      </w:r>
      <w:r w:rsidR="00BC4038" w:rsidRPr="00BC4038">
        <w:rPr>
          <w:rFonts w:ascii="Helvetica" w:hAnsi="Helvetica" w:cs="Arial"/>
          <w:b/>
          <w:sz w:val="22"/>
          <w:szCs w:val="22"/>
        </w:rPr>
        <w:t>[2]</w:t>
      </w:r>
      <w:r w:rsidRPr="009D4806">
        <w:rPr>
          <w:rFonts w:ascii="Helvetica" w:hAnsi="Helvetica" w:cs="Arial"/>
          <w:sz w:val="22"/>
          <w:szCs w:val="22"/>
        </w:rPr>
        <w:t xml:space="preserve">. </w:t>
      </w:r>
      <w:r w:rsidR="00C95855" w:rsidRPr="009D4806">
        <w:rPr>
          <w:rFonts w:ascii="Helvetica" w:hAnsi="Helvetica" w:cs="Arial"/>
          <w:sz w:val="22"/>
          <w:szCs w:val="22"/>
        </w:rPr>
        <w:t>Close the chamber lid firmly to automatically activate the safety device</w:t>
      </w:r>
      <w:r w:rsidR="00C95855">
        <w:rPr>
          <w:rFonts w:ascii="Helvetica" w:hAnsi="Helvetica" w:cs="Arial"/>
          <w:sz w:val="22"/>
          <w:szCs w:val="22"/>
        </w:rPr>
        <w:t xml:space="preserve"> </w:t>
      </w:r>
      <w:r w:rsidR="00C95855" w:rsidRPr="00C95855">
        <w:rPr>
          <w:rFonts w:ascii="Helvetica" w:hAnsi="Helvetica" w:cs="Arial"/>
          <w:b/>
          <w:sz w:val="22"/>
          <w:szCs w:val="22"/>
        </w:rPr>
        <w:t>[3]</w:t>
      </w:r>
      <w:r w:rsidR="00C95855" w:rsidRPr="009D4806">
        <w:rPr>
          <w:rFonts w:ascii="Helvetica" w:hAnsi="Helvetica" w:cs="Arial"/>
          <w:sz w:val="22"/>
          <w:szCs w:val="22"/>
        </w:rPr>
        <w:t>.</w:t>
      </w:r>
    </w:p>
    <w:p w14:paraId="635F43D2" w14:textId="10E0169B" w:rsidR="00566C88" w:rsidRDefault="00BC4038" w:rsidP="00BC4038">
      <w:pPr>
        <w:numPr>
          <w:ilvl w:val="2"/>
          <w:numId w:val="12"/>
        </w:numPr>
        <w:spacing w:before="240"/>
        <w:outlineLvl w:val="0"/>
        <w:rPr>
          <w:rFonts w:ascii="Helvetica" w:hAnsi="Helvetica" w:cs="Arial"/>
          <w:sz w:val="22"/>
          <w:szCs w:val="22"/>
        </w:rPr>
      </w:pPr>
      <w:r>
        <w:rPr>
          <w:rFonts w:ascii="Helvetica" w:hAnsi="Helvetica" w:cs="Arial"/>
          <w:sz w:val="22"/>
          <w:szCs w:val="22"/>
        </w:rPr>
        <w:t>Talent places the cartridge in the chamber of the spectrometer.</w:t>
      </w:r>
      <w:r w:rsidR="00B7037E" w:rsidRPr="00B7037E">
        <w:rPr>
          <w:rFonts w:ascii="Helvetica" w:hAnsi="Helvetica" w:cs="Arial"/>
          <w:i/>
          <w:color w:val="4472C4" w:themeColor="accent1"/>
          <w:sz w:val="22"/>
          <w:szCs w:val="22"/>
        </w:rPr>
        <w:t xml:space="preserve"> </w:t>
      </w:r>
      <w:r w:rsidR="00B7037E" w:rsidRPr="00E36728">
        <w:rPr>
          <w:rFonts w:ascii="Helvetica" w:hAnsi="Helvetica" w:cs="Arial"/>
          <w:i/>
          <w:color w:val="4472C4" w:themeColor="accent1"/>
          <w:sz w:val="22"/>
          <w:szCs w:val="22"/>
        </w:rPr>
        <w:t>Videographer: Take multiple shots, as this will be used later.</w:t>
      </w:r>
    </w:p>
    <w:p w14:paraId="248CA374" w14:textId="1810E4E5" w:rsidR="00BC4038" w:rsidRDefault="00C96F9C" w:rsidP="00BC4038">
      <w:pPr>
        <w:numPr>
          <w:ilvl w:val="2"/>
          <w:numId w:val="12"/>
        </w:numPr>
        <w:spacing w:before="240"/>
        <w:outlineLvl w:val="0"/>
        <w:rPr>
          <w:rFonts w:ascii="Helvetica" w:hAnsi="Helvetica" w:cs="Arial"/>
          <w:sz w:val="22"/>
          <w:szCs w:val="22"/>
        </w:rPr>
      </w:pPr>
      <w:r>
        <w:rPr>
          <w:rFonts w:ascii="Helvetica" w:hAnsi="Helvetica" w:cs="Arial"/>
          <w:sz w:val="22"/>
          <w:szCs w:val="22"/>
        </w:rPr>
        <w:t>CU: Talent install</w:t>
      </w:r>
      <w:r w:rsidR="00BC4038">
        <w:rPr>
          <w:rFonts w:ascii="Helvetica" w:hAnsi="Helvetica" w:cs="Arial"/>
          <w:sz w:val="22"/>
          <w:szCs w:val="22"/>
        </w:rPr>
        <w:t>s needle.</w:t>
      </w:r>
      <w:r w:rsidR="00E36728">
        <w:rPr>
          <w:rFonts w:ascii="Helvetica" w:hAnsi="Helvetica" w:cs="Arial"/>
          <w:sz w:val="22"/>
          <w:szCs w:val="22"/>
        </w:rPr>
        <w:t xml:space="preserve"> </w:t>
      </w:r>
      <w:r w:rsidR="00EE4038" w:rsidRPr="00E710AC">
        <w:rPr>
          <w:rFonts w:ascii="Helvetica" w:hAnsi="Helvetica" w:cs="Arial" w:hint="eastAsia"/>
          <w:i/>
          <w:color w:val="4472C4" w:themeColor="accent1"/>
          <w:sz w:val="22"/>
          <w:szCs w:val="22"/>
          <w:lang w:eastAsia="zh-CN"/>
        </w:rPr>
        <w:t>Important Step</w:t>
      </w:r>
      <w:r w:rsidR="00EE4038">
        <w:rPr>
          <w:rFonts w:ascii="Helvetica" w:hAnsi="Helvetica" w:cs="Arial" w:hint="eastAsia"/>
          <w:i/>
          <w:color w:val="4472C4" w:themeColor="accent1"/>
          <w:sz w:val="22"/>
          <w:szCs w:val="22"/>
          <w:lang w:eastAsia="zh-CN"/>
        </w:rPr>
        <w:t xml:space="preserve"> </w:t>
      </w:r>
      <w:r w:rsidR="004F1BE0" w:rsidRPr="004F1BE0">
        <w:rPr>
          <w:rFonts w:ascii="Helvetica" w:hAnsi="Helvetica" w:cs="Arial"/>
          <w:sz w:val="22"/>
          <w:szCs w:val="22"/>
          <w:highlight w:val="green"/>
        </w:rPr>
        <w:t>Vid NOTE: 2 takes</w:t>
      </w:r>
    </w:p>
    <w:p w14:paraId="6D904E12" w14:textId="73FCE9C7" w:rsidR="00566C88" w:rsidRPr="002A3A06" w:rsidRDefault="002A3A06" w:rsidP="002A3A06">
      <w:pPr>
        <w:numPr>
          <w:ilvl w:val="2"/>
          <w:numId w:val="12"/>
        </w:numPr>
        <w:spacing w:before="240"/>
        <w:outlineLvl w:val="0"/>
        <w:rPr>
          <w:rFonts w:ascii="Helvetica" w:hAnsi="Helvetica" w:cs="Arial"/>
          <w:sz w:val="22"/>
          <w:szCs w:val="22"/>
        </w:rPr>
      </w:pPr>
      <w:r>
        <w:rPr>
          <w:rFonts w:ascii="Helvetica" w:hAnsi="Helvetica" w:cs="Arial"/>
          <w:sz w:val="22"/>
          <w:szCs w:val="22"/>
        </w:rPr>
        <w:t>Talent closes the chamber lid.</w:t>
      </w:r>
    </w:p>
    <w:p w14:paraId="54100C56" w14:textId="5726DBEA" w:rsidR="00566C88" w:rsidRPr="009D4806" w:rsidRDefault="00566C88" w:rsidP="009D4806">
      <w:pPr>
        <w:numPr>
          <w:ilvl w:val="1"/>
          <w:numId w:val="12"/>
        </w:numPr>
        <w:spacing w:before="240"/>
        <w:outlineLvl w:val="0"/>
        <w:rPr>
          <w:rFonts w:ascii="Helvetica" w:hAnsi="Helvetica" w:cs="Arial"/>
          <w:sz w:val="22"/>
          <w:szCs w:val="22"/>
        </w:rPr>
      </w:pPr>
      <w:r w:rsidRPr="009D4806">
        <w:rPr>
          <w:rFonts w:ascii="Helvetica" w:hAnsi="Helvetica" w:cs="Arial"/>
          <w:sz w:val="22"/>
          <w:szCs w:val="22"/>
        </w:rPr>
        <w:t>Start the on-board computer by clicking the Start icon to analyze</w:t>
      </w:r>
      <w:r w:rsidR="003C7EAD">
        <w:rPr>
          <w:rFonts w:ascii="Helvetica" w:hAnsi="Helvetica" w:cs="Arial"/>
          <w:sz w:val="22"/>
          <w:szCs w:val="22"/>
        </w:rPr>
        <w:t xml:space="preserve"> </w:t>
      </w:r>
      <w:r w:rsidR="003C7EAD" w:rsidRPr="003C7EAD">
        <w:rPr>
          <w:rFonts w:ascii="Helvetica" w:hAnsi="Helvetica" w:cs="Arial"/>
          <w:b/>
          <w:sz w:val="22"/>
          <w:szCs w:val="22"/>
        </w:rPr>
        <w:t>[1]</w:t>
      </w:r>
      <w:r w:rsidRPr="009D4806">
        <w:rPr>
          <w:rFonts w:ascii="Helvetica" w:hAnsi="Helvetica" w:cs="Arial"/>
          <w:sz w:val="22"/>
          <w:szCs w:val="22"/>
        </w:rPr>
        <w:t xml:space="preserve">. Using the onscreen panels, apply a voltage of </w:t>
      </w:r>
      <w:r w:rsidR="002545D5">
        <w:rPr>
          <w:rFonts w:ascii="Helvetica" w:hAnsi="Helvetica" w:cs="Arial"/>
          <w:sz w:val="22"/>
          <w:szCs w:val="22"/>
        </w:rPr>
        <w:t>2.3 kilovolts</w:t>
      </w:r>
      <w:r w:rsidRPr="009D4806">
        <w:rPr>
          <w:rFonts w:ascii="Helvetica" w:hAnsi="Helvetica" w:cs="Arial"/>
          <w:sz w:val="22"/>
          <w:szCs w:val="22"/>
        </w:rPr>
        <w:t xml:space="preserve"> to the needle to generate the electrospray</w:t>
      </w:r>
      <w:r w:rsidR="00000EB4">
        <w:rPr>
          <w:rFonts w:ascii="Helvetica" w:hAnsi="Helvetica" w:cs="Arial"/>
          <w:sz w:val="22"/>
          <w:szCs w:val="22"/>
        </w:rPr>
        <w:t>,</w:t>
      </w:r>
      <w:r w:rsidRPr="009D4806">
        <w:rPr>
          <w:rFonts w:ascii="Helvetica" w:hAnsi="Helvetica" w:cs="Arial"/>
          <w:sz w:val="22"/>
          <w:szCs w:val="22"/>
        </w:rPr>
        <w:t xml:space="preserve"> and ensure that the frequency of needle is</w:t>
      </w:r>
      <w:r w:rsidR="00000EB4">
        <w:rPr>
          <w:rFonts w:ascii="Helvetica" w:hAnsi="Helvetica" w:cs="Arial"/>
          <w:sz w:val="22"/>
          <w:szCs w:val="22"/>
        </w:rPr>
        <w:t xml:space="preserve"> 3 hertz</w:t>
      </w:r>
      <w:r w:rsidR="00B71932">
        <w:rPr>
          <w:rFonts w:ascii="Helvetica" w:hAnsi="Helvetica" w:cs="Arial"/>
          <w:sz w:val="22"/>
          <w:szCs w:val="22"/>
        </w:rPr>
        <w:t xml:space="preserve"> </w:t>
      </w:r>
      <w:r w:rsidR="00B71932" w:rsidRPr="00B71932">
        <w:rPr>
          <w:rFonts w:ascii="Helvetica" w:hAnsi="Helvetica" w:cs="Arial"/>
          <w:b/>
          <w:sz w:val="22"/>
          <w:szCs w:val="22"/>
        </w:rPr>
        <w:t>[2]</w:t>
      </w:r>
      <w:r w:rsidR="00B71932">
        <w:rPr>
          <w:rFonts w:ascii="Helvetica" w:hAnsi="Helvetica" w:cs="Arial"/>
          <w:sz w:val="22"/>
          <w:szCs w:val="22"/>
        </w:rPr>
        <w:t xml:space="preserve">. </w:t>
      </w:r>
      <w:r w:rsidR="00B71932" w:rsidRPr="009D4806">
        <w:rPr>
          <w:rFonts w:ascii="Helvetica" w:hAnsi="Helvetica" w:cs="Arial" w:hint="eastAsia"/>
          <w:sz w:val="22"/>
          <w:szCs w:val="22"/>
        </w:rPr>
        <w:t>W</w:t>
      </w:r>
      <w:r w:rsidR="00B71932" w:rsidRPr="009D4806">
        <w:rPr>
          <w:rFonts w:ascii="Helvetica" w:hAnsi="Helvetica" w:cs="Arial"/>
          <w:sz w:val="22"/>
          <w:szCs w:val="22"/>
        </w:rPr>
        <w:t>ait for 30 s</w:t>
      </w:r>
      <w:r w:rsidR="00B71932">
        <w:rPr>
          <w:rFonts w:ascii="Helvetica" w:hAnsi="Helvetica" w:cs="Arial"/>
          <w:sz w:val="22"/>
          <w:szCs w:val="22"/>
        </w:rPr>
        <w:t>econds</w:t>
      </w:r>
      <w:r w:rsidR="00B71932" w:rsidRPr="009D4806">
        <w:rPr>
          <w:rFonts w:ascii="Helvetica" w:hAnsi="Helvetica" w:cs="Arial"/>
          <w:sz w:val="22"/>
          <w:szCs w:val="22"/>
        </w:rPr>
        <w:t xml:space="preserve"> for the measurement to be completed</w:t>
      </w:r>
      <w:r w:rsidR="00A96B30">
        <w:rPr>
          <w:rFonts w:ascii="Helvetica" w:hAnsi="Helvetica" w:cs="Arial"/>
          <w:sz w:val="22"/>
          <w:szCs w:val="22"/>
        </w:rPr>
        <w:t xml:space="preserve"> </w:t>
      </w:r>
      <w:r w:rsidR="00A96B30" w:rsidRPr="00A96B30">
        <w:rPr>
          <w:rFonts w:ascii="Helvetica" w:hAnsi="Helvetica" w:cs="Arial"/>
          <w:b/>
          <w:sz w:val="22"/>
          <w:szCs w:val="22"/>
        </w:rPr>
        <w:t>[</w:t>
      </w:r>
      <w:r w:rsidR="00B71932">
        <w:rPr>
          <w:rFonts w:ascii="Helvetica" w:hAnsi="Helvetica" w:cs="Arial"/>
          <w:b/>
          <w:sz w:val="22"/>
          <w:szCs w:val="22"/>
        </w:rPr>
        <w:t>3</w:t>
      </w:r>
      <w:r w:rsidR="00A96B30" w:rsidRPr="00A96B30">
        <w:rPr>
          <w:rFonts w:ascii="Helvetica" w:hAnsi="Helvetica" w:cs="Arial"/>
          <w:b/>
          <w:sz w:val="22"/>
          <w:szCs w:val="22"/>
        </w:rPr>
        <w:t>]</w:t>
      </w:r>
      <w:r w:rsidRPr="009D4806">
        <w:rPr>
          <w:rFonts w:ascii="Helvetica" w:hAnsi="Helvetica" w:cs="Arial"/>
          <w:sz w:val="22"/>
          <w:szCs w:val="22"/>
        </w:rPr>
        <w:t xml:space="preserve">. </w:t>
      </w:r>
    </w:p>
    <w:p w14:paraId="06B62C91" w14:textId="30CBB552" w:rsidR="00566C88" w:rsidRDefault="003C7EAD" w:rsidP="003C7EA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sits in front of a computer and clicks start icon.</w:t>
      </w:r>
      <w:r w:rsidR="002778F9" w:rsidRPr="002778F9">
        <w:rPr>
          <w:rFonts w:ascii="Helvetica" w:hAnsi="Helvetica" w:cs="Arial"/>
          <w:i/>
          <w:color w:val="4472C4" w:themeColor="accent1"/>
          <w:sz w:val="22"/>
          <w:szCs w:val="22"/>
        </w:rPr>
        <w:t xml:space="preserve"> </w:t>
      </w:r>
      <w:r w:rsidR="002778F9" w:rsidRPr="00E36728">
        <w:rPr>
          <w:rFonts w:ascii="Helvetica" w:hAnsi="Helvetica" w:cs="Arial"/>
          <w:i/>
          <w:color w:val="4472C4" w:themeColor="accent1"/>
          <w:sz w:val="22"/>
          <w:szCs w:val="22"/>
        </w:rPr>
        <w:t>Videographer: Take multiple shots, as this will be used later.</w:t>
      </w:r>
      <w:r w:rsidR="004F1BE0">
        <w:rPr>
          <w:rFonts w:ascii="Helvetica" w:hAnsi="Helvetica" w:cs="Arial"/>
          <w:i/>
          <w:color w:val="4472C4" w:themeColor="accent1"/>
          <w:sz w:val="22"/>
          <w:szCs w:val="22"/>
        </w:rPr>
        <w:t xml:space="preserve"> </w:t>
      </w:r>
      <w:r w:rsidR="004F1BE0" w:rsidRPr="004F1BE0">
        <w:rPr>
          <w:rFonts w:ascii="Helvetica" w:hAnsi="Helvetica" w:cs="Arial"/>
          <w:sz w:val="22"/>
          <w:szCs w:val="22"/>
          <w:highlight w:val="green"/>
        </w:rPr>
        <w:t xml:space="preserve">Vid NOTE: </w:t>
      </w:r>
      <w:r w:rsidR="004F1BE0" w:rsidRPr="004F1BE0">
        <w:rPr>
          <w:rFonts w:ascii="Helvetica" w:hAnsi="Helvetica" w:cs="Arial"/>
          <w:sz w:val="22"/>
          <w:szCs w:val="22"/>
          <w:highlight w:val="green"/>
        </w:rPr>
        <w:t>3</w:t>
      </w:r>
      <w:r w:rsidR="004F1BE0" w:rsidRPr="004F1BE0">
        <w:rPr>
          <w:rFonts w:ascii="Helvetica" w:hAnsi="Helvetica" w:cs="Arial"/>
          <w:sz w:val="22"/>
          <w:szCs w:val="22"/>
          <w:highlight w:val="green"/>
        </w:rPr>
        <w:t xml:space="preserve"> takes</w:t>
      </w:r>
      <w:r w:rsidR="004F1BE0" w:rsidRPr="004F1BE0">
        <w:rPr>
          <w:rFonts w:ascii="Helvetica" w:hAnsi="Helvetica" w:cs="Arial"/>
          <w:sz w:val="22"/>
          <w:szCs w:val="22"/>
          <w:highlight w:val="green"/>
        </w:rPr>
        <w:t>, shots 2.5.1. – 2.5.3. all together.</w:t>
      </w:r>
      <w:r w:rsidR="004F1BE0">
        <w:rPr>
          <w:rFonts w:ascii="Helvetica" w:hAnsi="Helvetica" w:cs="Arial"/>
          <w:sz w:val="22"/>
          <w:szCs w:val="22"/>
        </w:rPr>
        <w:t xml:space="preserve"> </w:t>
      </w:r>
    </w:p>
    <w:p w14:paraId="08CF8C35" w14:textId="77777777" w:rsidR="00B71932" w:rsidRDefault="00B71932" w:rsidP="003C7EAD">
      <w:pPr>
        <w:numPr>
          <w:ilvl w:val="2"/>
          <w:numId w:val="12"/>
        </w:numPr>
        <w:spacing w:before="240"/>
        <w:outlineLvl w:val="0"/>
        <w:rPr>
          <w:rFonts w:ascii="Helvetica" w:hAnsi="Helvetica" w:cs="Arial"/>
          <w:sz w:val="22"/>
          <w:szCs w:val="22"/>
        </w:rPr>
      </w:pPr>
      <w:r>
        <w:rPr>
          <w:rFonts w:ascii="Helvetica" w:hAnsi="Helvetica" w:cs="Arial"/>
          <w:sz w:val="22"/>
          <w:szCs w:val="22"/>
        </w:rPr>
        <w:t>Talent operates on the screen.</w:t>
      </w:r>
    </w:p>
    <w:p w14:paraId="2A814AF0" w14:textId="26D1B3D4" w:rsidR="00566C88" w:rsidRPr="007F4C79" w:rsidRDefault="00B71932" w:rsidP="007F4C79">
      <w:pPr>
        <w:numPr>
          <w:ilvl w:val="2"/>
          <w:numId w:val="12"/>
        </w:numPr>
        <w:spacing w:before="240"/>
        <w:outlineLvl w:val="0"/>
        <w:rPr>
          <w:rFonts w:ascii="Helvetica" w:hAnsi="Helvetica" w:cs="Arial"/>
          <w:sz w:val="22"/>
          <w:szCs w:val="22"/>
        </w:rPr>
      </w:pPr>
      <w:r>
        <w:rPr>
          <w:rFonts w:ascii="Helvetica" w:hAnsi="Helvetica" w:cs="Arial"/>
          <w:sz w:val="22"/>
          <w:szCs w:val="22"/>
        </w:rPr>
        <w:t>The screen shows the measurement is completed.</w:t>
      </w:r>
      <w:r w:rsidR="004F1BE0">
        <w:rPr>
          <w:rFonts w:ascii="Helvetica" w:hAnsi="Helvetica" w:cs="Arial"/>
          <w:sz w:val="22"/>
          <w:szCs w:val="22"/>
        </w:rPr>
        <w:t xml:space="preserve"> </w:t>
      </w:r>
      <w:r w:rsidR="004F1BE0" w:rsidRPr="004F1BE0">
        <w:rPr>
          <w:rFonts w:ascii="Helvetica" w:hAnsi="Helvetica" w:cs="Arial"/>
          <w:sz w:val="22"/>
          <w:szCs w:val="22"/>
          <w:highlight w:val="green"/>
        </w:rPr>
        <w:t xml:space="preserve">Vid NOTE: </w:t>
      </w:r>
      <w:r w:rsidR="004F1BE0" w:rsidRPr="004F1BE0">
        <w:rPr>
          <w:rFonts w:ascii="Helvetica" w:hAnsi="Helvetica" w:cs="Arial"/>
          <w:sz w:val="22"/>
          <w:szCs w:val="22"/>
          <w:highlight w:val="green"/>
        </w:rPr>
        <w:t>added take of CU pf needle</w:t>
      </w:r>
      <w:r w:rsidR="004F1BE0">
        <w:rPr>
          <w:rFonts w:ascii="Helvetica" w:hAnsi="Helvetica" w:cs="Arial"/>
          <w:sz w:val="22"/>
          <w:szCs w:val="22"/>
        </w:rPr>
        <w:t xml:space="preserve"> </w:t>
      </w:r>
    </w:p>
    <w:p w14:paraId="377E8D1F" w14:textId="3E9BDBDB" w:rsidR="00566C88" w:rsidRPr="009D4806" w:rsidRDefault="00101A81" w:rsidP="009D4806">
      <w:pPr>
        <w:numPr>
          <w:ilvl w:val="1"/>
          <w:numId w:val="12"/>
        </w:numPr>
        <w:spacing w:before="240"/>
        <w:outlineLvl w:val="0"/>
        <w:rPr>
          <w:rFonts w:ascii="Helvetica" w:hAnsi="Helvetica" w:cs="Arial"/>
          <w:sz w:val="22"/>
          <w:szCs w:val="22"/>
        </w:rPr>
      </w:pPr>
      <w:r>
        <w:rPr>
          <w:rFonts w:ascii="Helvetica" w:hAnsi="Helvetica" w:cs="Arial"/>
          <w:sz w:val="22"/>
          <w:szCs w:val="22"/>
        </w:rPr>
        <w:t>A</w:t>
      </w:r>
      <w:r w:rsidR="00566C88" w:rsidRPr="009D4806">
        <w:rPr>
          <w:rFonts w:ascii="Helvetica" w:hAnsi="Helvetica" w:cs="Arial"/>
          <w:sz w:val="22"/>
          <w:szCs w:val="22"/>
        </w:rPr>
        <w:t xml:space="preserve">fter measuring each </w:t>
      </w:r>
      <w:r>
        <w:rPr>
          <w:rFonts w:ascii="Helvetica" w:hAnsi="Helvetica" w:cs="Arial"/>
          <w:sz w:val="22"/>
          <w:szCs w:val="22"/>
        </w:rPr>
        <w:t>sample, d</w:t>
      </w:r>
      <w:r w:rsidRPr="009D4806">
        <w:rPr>
          <w:rFonts w:ascii="Helvetica" w:hAnsi="Helvetica" w:cs="Arial"/>
          <w:sz w:val="22"/>
          <w:szCs w:val="22"/>
        </w:rPr>
        <w:t>ispose of the cartridge and needle in a biohazard disposer</w:t>
      </w:r>
      <w:r w:rsidR="00C066D5">
        <w:rPr>
          <w:rFonts w:ascii="Helvetica" w:hAnsi="Helvetica" w:cs="Arial"/>
          <w:sz w:val="22"/>
          <w:szCs w:val="22"/>
        </w:rPr>
        <w:t xml:space="preserve"> </w:t>
      </w:r>
      <w:r w:rsidR="00C066D5" w:rsidRPr="00C066D5">
        <w:rPr>
          <w:rFonts w:ascii="Helvetica" w:hAnsi="Helvetica" w:cs="Arial"/>
          <w:b/>
          <w:sz w:val="22"/>
          <w:szCs w:val="22"/>
        </w:rPr>
        <w:t>[1]</w:t>
      </w:r>
      <w:r>
        <w:rPr>
          <w:rFonts w:ascii="Helvetica" w:hAnsi="Helvetica" w:cs="Arial"/>
          <w:sz w:val="22"/>
          <w:szCs w:val="22"/>
        </w:rPr>
        <w:t>.</w:t>
      </w:r>
    </w:p>
    <w:p w14:paraId="0CF8B375" w14:textId="72A02A7D" w:rsidR="00566C88" w:rsidRPr="009D4806" w:rsidRDefault="00C066D5" w:rsidP="00C066D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303F24">
        <w:rPr>
          <w:rFonts w:ascii="Helvetica" w:hAnsi="Helvetica" w:cs="Arial"/>
          <w:sz w:val="22"/>
          <w:szCs w:val="22"/>
        </w:rPr>
        <w:t>disposes</w:t>
      </w:r>
      <w:r>
        <w:rPr>
          <w:rFonts w:ascii="Helvetica" w:hAnsi="Helvetica" w:cs="Arial"/>
          <w:sz w:val="22"/>
          <w:szCs w:val="22"/>
        </w:rPr>
        <w:t xml:space="preserve"> the cartridge and needle.</w:t>
      </w:r>
    </w:p>
    <w:p w14:paraId="50297645" w14:textId="0C106028" w:rsidR="00427C6F" w:rsidRPr="00C066D5" w:rsidRDefault="0049327E" w:rsidP="00C066D5">
      <w:pPr>
        <w:numPr>
          <w:ilvl w:val="1"/>
          <w:numId w:val="12"/>
        </w:numPr>
        <w:spacing w:before="240"/>
        <w:outlineLvl w:val="0"/>
        <w:rPr>
          <w:rFonts w:ascii="Helvetica" w:hAnsi="Helvetica" w:cs="Arial"/>
          <w:sz w:val="22"/>
          <w:szCs w:val="22"/>
        </w:rPr>
      </w:pPr>
      <w:r w:rsidRPr="00C066D5">
        <w:rPr>
          <w:rFonts w:ascii="Helvetica" w:hAnsi="Helvetica" w:cs="Arial"/>
          <w:sz w:val="22"/>
          <w:szCs w:val="22"/>
        </w:rPr>
        <w:t>To a</w:t>
      </w:r>
      <w:r w:rsidR="00566C88" w:rsidRPr="00C066D5">
        <w:rPr>
          <w:rFonts w:ascii="Helvetica" w:hAnsi="Helvetica" w:cs="Arial"/>
          <w:sz w:val="22"/>
          <w:szCs w:val="22"/>
        </w:rPr>
        <w:t>nalyze the mass spectra</w:t>
      </w:r>
      <w:r w:rsidRPr="00C066D5">
        <w:rPr>
          <w:rFonts w:ascii="Helvetica" w:hAnsi="Helvetica" w:cs="Arial"/>
          <w:sz w:val="22"/>
          <w:szCs w:val="22"/>
        </w:rPr>
        <w:t>,</w:t>
      </w:r>
      <w:r w:rsidR="00094DE3" w:rsidRPr="00C066D5">
        <w:rPr>
          <w:rFonts w:ascii="Helvetica" w:hAnsi="Helvetica" w:cs="Arial"/>
          <w:sz w:val="22"/>
          <w:szCs w:val="22"/>
        </w:rPr>
        <w:t xml:space="preserve"> open the software associated with the mass spectrometer. Click on the </w:t>
      </w:r>
      <w:proofErr w:type="spellStart"/>
      <w:r w:rsidR="00094DE3" w:rsidRPr="00407256">
        <w:rPr>
          <w:rFonts w:ascii="Helvetica" w:hAnsi="Helvetica" w:cs="Arial"/>
          <w:sz w:val="22"/>
          <w:szCs w:val="22"/>
        </w:rPr>
        <w:t>l</w:t>
      </w:r>
      <w:r w:rsidR="00094DE3" w:rsidRPr="00C066D5">
        <w:rPr>
          <w:rFonts w:ascii="Helvetica" w:hAnsi="Helvetica" w:cs="Arial"/>
          <w:sz w:val="22"/>
          <w:szCs w:val="22"/>
        </w:rPr>
        <w:t>cd</w:t>
      </w:r>
      <w:proofErr w:type="spellEnd"/>
      <w:r w:rsidR="00A31FEE">
        <w:rPr>
          <w:rFonts w:ascii="Helvetica" w:hAnsi="Helvetica" w:cs="Arial"/>
          <w:sz w:val="22"/>
          <w:szCs w:val="22"/>
        </w:rPr>
        <w:t xml:space="preserve"> </w:t>
      </w:r>
      <w:r w:rsidR="00A31FEE" w:rsidRPr="00A31FEE">
        <w:rPr>
          <w:rFonts w:ascii="Helvetica" w:hAnsi="Helvetica" w:cs="Arial"/>
          <w:i/>
          <w:color w:val="FF0000"/>
          <w:sz w:val="22"/>
          <w:szCs w:val="22"/>
        </w:rPr>
        <w:t>(pronounce as L-C-D)</w:t>
      </w:r>
      <w:r w:rsidR="00094DE3" w:rsidRPr="00C066D5">
        <w:rPr>
          <w:rFonts w:ascii="Helvetica" w:hAnsi="Helvetica" w:cs="Arial"/>
          <w:sz w:val="22"/>
          <w:szCs w:val="22"/>
        </w:rPr>
        <w:t xml:space="preserve"> file in the data file browser window of the software. Choose and click on a single peak on the mass spectrum window and to automatically depict an </w:t>
      </w:r>
      <w:r w:rsidR="00E64BBE">
        <w:rPr>
          <w:rFonts w:ascii="Helvetica" w:hAnsi="Helvetica" w:cs="Arial"/>
          <w:sz w:val="22"/>
          <w:szCs w:val="22"/>
        </w:rPr>
        <w:t>EIC</w:t>
      </w:r>
      <w:r w:rsidR="00605522" w:rsidRPr="00605522">
        <w:rPr>
          <w:rFonts w:ascii="Helvetica" w:hAnsi="Helvetica" w:cs="Arial"/>
          <w:i/>
          <w:color w:val="FF0000"/>
          <w:sz w:val="22"/>
          <w:szCs w:val="22"/>
        </w:rPr>
        <w:t xml:space="preserve"> (pronounce as e-</w:t>
      </w:r>
      <w:proofErr w:type="spellStart"/>
      <w:r w:rsidR="00605522" w:rsidRPr="00605522">
        <w:rPr>
          <w:rFonts w:ascii="Helvetica" w:hAnsi="Helvetica" w:cs="Arial"/>
          <w:i/>
          <w:color w:val="FF0000"/>
          <w:sz w:val="22"/>
          <w:szCs w:val="22"/>
        </w:rPr>
        <w:t>i</w:t>
      </w:r>
      <w:proofErr w:type="spellEnd"/>
      <w:r w:rsidR="00605522" w:rsidRPr="00605522">
        <w:rPr>
          <w:rFonts w:ascii="Helvetica" w:hAnsi="Helvetica" w:cs="Arial"/>
          <w:i/>
          <w:color w:val="FF0000"/>
          <w:sz w:val="22"/>
          <w:szCs w:val="22"/>
        </w:rPr>
        <w:t>-c)</w:t>
      </w:r>
      <w:r w:rsidR="00354D27">
        <w:rPr>
          <w:rFonts w:ascii="Helvetica" w:hAnsi="Helvetica" w:cs="Arial"/>
          <w:sz w:val="22"/>
          <w:szCs w:val="22"/>
        </w:rPr>
        <w:t xml:space="preserve"> </w:t>
      </w:r>
      <w:r w:rsidR="00354D27" w:rsidRPr="00354D27">
        <w:rPr>
          <w:rFonts w:ascii="Helvetica" w:hAnsi="Helvetica" w:cs="Arial"/>
          <w:b/>
          <w:sz w:val="22"/>
          <w:szCs w:val="22"/>
        </w:rPr>
        <w:t>[1]</w:t>
      </w:r>
      <w:r w:rsidR="00094DE3" w:rsidRPr="00C066D5">
        <w:rPr>
          <w:rFonts w:ascii="Helvetica" w:hAnsi="Helvetica" w:cs="Arial"/>
          <w:sz w:val="22"/>
          <w:szCs w:val="22"/>
        </w:rPr>
        <w:t>.</w:t>
      </w:r>
    </w:p>
    <w:p w14:paraId="076BFB43" w14:textId="60CE6FB4" w:rsidR="000E4FD7" w:rsidRPr="00E64BBE" w:rsidRDefault="00354D27" w:rsidP="00E64BBE">
      <w:pPr>
        <w:numPr>
          <w:ilvl w:val="2"/>
          <w:numId w:val="12"/>
        </w:numPr>
        <w:spacing w:before="240"/>
        <w:outlineLvl w:val="0"/>
        <w:rPr>
          <w:rFonts w:ascii="Helvetica" w:hAnsi="Helvetica" w:cs="Arial"/>
          <w:sz w:val="22"/>
          <w:szCs w:val="22"/>
        </w:rPr>
      </w:pPr>
      <w:r>
        <w:rPr>
          <w:rFonts w:ascii="Helvetica" w:hAnsi="Helvetica" w:cs="Arial"/>
          <w:sz w:val="22"/>
          <w:szCs w:val="22"/>
        </w:rPr>
        <w:t>SCREEN: Talent operates in the software.</w:t>
      </w:r>
      <w:r w:rsidR="004F1BE0">
        <w:rPr>
          <w:rFonts w:ascii="Helvetica" w:hAnsi="Helvetica" w:cs="Arial"/>
          <w:sz w:val="22"/>
          <w:szCs w:val="22"/>
        </w:rPr>
        <w:t xml:space="preserve"> </w:t>
      </w:r>
      <w:r w:rsidR="004F1BE0" w:rsidRPr="004F1BE0">
        <w:rPr>
          <w:rFonts w:ascii="Helvetica" w:hAnsi="Helvetica" w:cs="Arial"/>
          <w:sz w:val="22"/>
          <w:szCs w:val="22"/>
          <w:highlight w:val="green"/>
        </w:rPr>
        <w:t xml:space="preserve">Vid NOTE: </w:t>
      </w:r>
      <w:r w:rsidR="004F1BE0" w:rsidRPr="004F1BE0">
        <w:rPr>
          <w:rFonts w:ascii="Helvetica" w:hAnsi="Helvetica" w:cs="Arial"/>
          <w:sz w:val="22"/>
          <w:szCs w:val="22"/>
          <w:highlight w:val="green"/>
        </w:rPr>
        <w:t>slated as 2.7.1. but shot together with 2.8.1</w:t>
      </w:r>
    </w:p>
    <w:p w14:paraId="1DBEF24C" w14:textId="0D58B650" w:rsidR="00094DE3" w:rsidRPr="00407256" w:rsidRDefault="00094DE3" w:rsidP="00C066D5">
      <w:pPr>
        <w:numPr>
          <w:ilvl w:val="1"/>
          <w:numId w:val="12"/>
        </w:numPr>
        <w:spacing w:before="240"/>
        <w:outlineLvl w:val="0"/>
        <w:rPr>
          <w:rFonts w:ascii="Helvetica" w:hAnsi="Helvetica" w:cs="Arial"/>
          <w:sz w:val="22"/>
          <w:szCs w:val="22"/>
        </w:rPr>
      </w:pPr>
      <w:r w:rsidRPr="00C066D5">
        <w:rPr>
          <w:rFonts w:ascii="Helvetica" w:hAnsi="Helvetica" w:cs="Arial"/>
          <w:sz w:val="22"/>
          <w:szCs w:val="22"/>
        </w:rPr>
        <w:t xml:space="preserve">Check the </w:t>
      </w:r>
      <w:r w:rsidRPr="00407256">
        <w:rPr>
          <w:rFonts w:ascii="Helvetica" w:hAnsi="Helvetica" w:cs="Arial"/>
          <w:sz w:val="22"/>
          <w:szCs w:val="22"/>
        </w:rPr>
        <w:t>T</w:t>
      </w:r>
      <w:r w:rsidR="00407256" w:rsidRPr="00407256">
        <w:rPr>
          <w:rFonts w:ascii="Helvetica" w:hAnsi="Helvetica" w:cs="Arial"/>
          <w:sz w:val="22"/>
          <w:szCs w:val="22"/>
        </w:rPr>
        <w:t>I</w:t>
      </w:r>
      <w:r w:rsidRPr="00407256">
        <w:rPr>
          <w:rFonts w:ascii="Helvetica" w:hAnsi="Helvetica" w:cs="Arial"/>
          <w:sz w:val="22"/>
          <w:szCs w:val="22"/>
        </w:rPr>
        <w:t xml:space="preserve">C </w:t>
      </w:r>
      <w:r w:rsidR="00407256" w:rsidRPr="00407256">
        <w:rPr>
          <w:rFonts w:ascii="Helvetica" w:hAnsi="Helvetica" w:cs="Arial"/>
          <w:i/>
          <w:color w:val="FF0000"/>
          <w:sz w:val="22"/>
          <w:szCs w:val="22"/>
        </w:rPr>
        <w:t>(pronounce as t-</w:t>
      </w:r>
      <w:r w:rsidR="00382C27">
        <w:rPr>
          <w:rFonts w:ascii="Helvetica" w:hAnsi="Helvetica" w:cs="Arial" w:hint="eastAsia"/>
          <w:i/>
          <w:color w:val="FF0000"/>
          <w:sz w:val="22"/>
          <w:szCs w:val="22"/>
          <w:lang w:eastAsia="zh-CN"/>
        </w:rPr>
        <w:t>eye</w:t>
      </w:r>
      <w:r w:rsidR="00407256" w:rsidRPr="00407256">
        <w:rPr>
          <w:rFonts w:ascii="Helvetica" w:hAnsi="Helvetica" w:cs="Arial"/>
          <w:i/>
          <w:color w:val="FF0000"/>
          <w:sz w:val="22"/>
          <w:szCs w:val="22"/>
        </w:rPr>
        <w:t>-c)</w:t>
      </w:r>
      <w:r w:rsidR="00407256" w:rsidRPr="00407256">
        <w:rPr>
          <w:rFonts w:ascii="Helvetica" w:hAnsi="Helvetica" w:cs="Arial"/>
          <w:sz w:val="22"/>
          <w:szCs w:val="22"/>
        </w:rPr>
        <w:t xml:space="preserve"> </w:t>
      </w:r>
      <w:r w:rsidRPr="00407256">
        <w:rPr>
          <w:rFonts w:ascii="Helvetica" w:hAnsi="Helvetica" w:cs="Arial"/>
          <w:sz w:val="22"/>
          <w:szCs w:val="22"/>
        </w:rPr>
        <w:t>and EIC and click on the average spectrum icon to select the range-of-time window for generating the mass spectrum.</w:t>
      </w:r>
      <w:r w:rsidR="0071131A" w:rsidRPr="0071131A">
        <w:rPr>
          <w:rFonts w:ascii="Helvetica" w:hAnsi="Helvetica" w:cs="Arial"/>
          <w:sz w:val="22"/>
          <w:szCs w:val="22"/>
        </w:rPr>
        <w:t xml:space="preserve"> </w:t>
      </w:r>
      <w:r w:rsidR="0071131A">
        <w:rPr>
          <w:rFonts w:ascii="Helvetica" w:hAnsi="Helvetica" w:cs="Arial"/>
          <w:sz w:val="22"/>
          <w:szCs w:val="22"/>
        </w:rPr>
        <w:t>E</w:t>
      </w:r>
      <w:r w:rsidR="0071131A" w:rsidRPr="00C066D5">
        <w:rPr>
          <w:rFonts w:ascii="Helvetica" w:hAnsi="Helvetica" w:cs="Arial"/>
          <w:sz w:val="22"/>
          <w:szCs w:val="22"/>
        </w:rPr>
        <w:t>xport the mass spectral text data</w:t>
      </w:r>
      <w:r w:rsidR="0071131A">
        <w:rPr>
          <w:rFonts w:ascii="Helvetica" w:hAnsi="Helvetica" w:cs="Arial"/>
          <w:sz w:val="22"/>
          <w:szCs w:val="22"/>
        </w:rPr>
        <w:t xml:space="preserve"> </w:t>
      </w:r>
      <w:r w:rsidR="007771EA">
        <w:rPr>
          <w:rFonts w:ascii="Helvetica" w:hAnsi="Helvetica" w:cs="Arial"/>
          <w:b/>
          <w:sz w:val="22"/>
          <w:szCs w:val="22"/>
        </w:rPr>
        <w:t>[1</w:t>
      </w:r>
      <w:r w:rsidR="0071131A" w:rsidRPr="0071131A">
        <w:rPr>
          <w:rFonts w:ascii="Helvetica" w:hAnsi="Helvetica" w:cs="Arial"/>
          <w:b/>
          <w:sz w:val="22"/>
          <w:szCs w:val="22"/>
        </w:rPr>
        <w:t>]</w:t>
      </w:r>
      <w:r w:rsidR="0071131A">
        <w:rPr>
          <w:rFonts w:ascii="Helvetica" w:hAnsi="Helvetica" w:cs="Arial"/>
          <w:sz w:val="22"/>
          <w:szCs w:val="22"/>
        </w:rPr>
        <w:t>.</w:t>
      </w:r>
    </w:p>
    <w:p w14:paraId="089E50DB" w14:textId="0B7C08A8" w:rsidR="00094DE3" w:rsidRPr="00C066D5" w:rsidRDefault="00CE2D28" w:rsidP="00CE2D28">
      <w:pPr>
        <w:numPr>
          <w:ilvl w:val="2"/>
          <w:numId w:val="12"/>
        </w:numPr>
        <w:spacing w:before="240"/>
        <w:outlineLvl w:val="0"/>
        <w:rPr>
          <w:rFonts w:ascii="Helvetica" w:hAnsi="Helvetica" w:cs="Arial"/>
          <w:sz w:val="22"/>
          <w:szCs w:val="22"/>
        </w:rPr>
      </w:pPr>
      <w:r>
        <w:rPr>
          <w:rFonts w:ascii="Helvetica" w:hAnsi="Helvetica" w:cs="Arial"/>
          <w:sz w:val="22"/>
          <w:szCs w:val="22"/>
        </w:rPr>
        <w:t>SCREEN: Talent selects the range-of-time window, and exports.</w:t>
      </w:r>
    </w:p>
    <w:p w14:paraId="5DD0B20F" w14:textId="5403FAF5" w:rsidR="00CE2D28" w:rsidRPr="00BF5E35" w:rsidRDefault="00EF7531" w:rsidP="0027658D">
      <w:pPr>
        <w:numPr>
          <w:ilvl w:val="1"/>
          <w:numId w:val="12"/>
        </w:numPr>
        <w:spacing w:before="240"/>
        <w:outlineLvl w:val="0"/>
        <w:rPr>
          <w:rFonts w:ascii="Helvetica" w:hAnsi="Helvetica" w:cs="Arial"/>
          <w:sz w:val="22"/>
          <w:szCs w:val="22"/>
        </w:rPr>
      </w:pPr>
      <w:r>
        <w:rPr>
          <w:rFonts w:ascii="Helvetica" w:hAnsi="Helvetica" w:cs="Arial"/>
          <w:sz w:val="22"/>
          <w:szCs w:val="22"/>
          <w:lang w:eastAsia="zh-CN"/>
        </w:rPr>
        <w:t>To analyze</w:t>
      </w:r>
      <w:r w:rsidR="00D76C98">
        <w:rPr>
          <w:rFonts w:ascii="Helvetica" w:hAnsi="Helvetica" w:cs="Arial"/>
          <w:sz w:val="22"/>
          <w:szCs w:val="22"/>
          <w:lang w:eastAsia="zh-CN"/>
        </w:rPr>
        <w:t xml:space="preserve"> body fluids, d</w:t>
      </w:r>
      <w:r w:rsidR="00E92D15">
        <w:rPr>
          <w:rFonts w:ascii="Helvetica" w:hAnsi="Helvetica" w:cs="Arial" w:hint="eastAsia"/>
          <w:sz w:val="22"/>
          <w:szCs w:val="22"/>
          <w:lang w:eastAsia="zh-CN"/>
        </w:rPr>
        <w:t>raw</w:t>
      </w:r>
      <w:r w:rsidR="00CE2D28" w:rsidRPr="0027658D">
        <w:rPr>
          <w:rFonts w:ascii="Helvetica" w:hAnsi="Helvetica" w:cs="Arial"/>
          <w:sz w:val="22"/>
          <w:szCs w:val="22"/>
        </w:rPr>
        <w:t xml:space="preserve"> </w:t>
      </w:r>
      <w:r w:rsidR="00BF5E35">
        <w:rPr>
          <w:rFonts w:ascii="Helvetica" w:hAnsi="Helvetica" w:cs="Arial" w:hint="eastAsia"/>
          <w:sz w:val="22"/>
          <w:szCs w:val="22"/>
          <w:lang w:eastAsia="zh-CN"/>
        </w:rPr>
        <w:t xml:space="preserve">up </w:t>
      </w:r>
      <w:r w:rsidR="00CE2D28" w:rsidRPr="0027658D">
        <w:rPr>
          <w:rFonts w:ascii="Helvetica" w:hAnsi="Helvetica" w:cs="Arial"/>
          <w:sz w:val="22"/>
          <w:szCs w:val="22"/>
        </w:rPr>
        <w:t xml:space="preserve">10 </w:t>
      </w:r>
      <w:r w:rsidR="0059159B">
        <w:rPr>
          <w:rFonts w:ascii="Helvetica" w:hAnsi="Helvetica" w:cs="Arial" w:hint="eastAsia"/>
          <w:sz w:val="22"/>
          <w:szCs w:val="22"/>
          <w:lang w:eastAsia="zh-CN"/>
        </w:rPr>
        <w:t>microliters</w:t>
      </w:r>
      <w:r w:rsidR="00CE2D28" w:rsidRPr="0027658D">
        <w:rPr>
          <w:rFonts w:ascii="Helvetica" w:hAnsi="Helvetica" w:cs="Arial"/>
          <w:sz w:val="22"/>
          <w:szCs w:val="22"/>
        </w:rPr>
        <w:t xml:space="preserve"> of the serum sample and </w:t>
      </w:r>
      <w:r w:rsidR="00BF5E35">
        <w:rPr>
          <w:rFonts w:ascii="Helvetica" w:hAnsi="Helvetica" w:cs="Arial" w:hint="eastAsia"/>
          <w:sz w:val="22"/>
          <w:szCs w:val="22"/>
          <w:lang w:eastAsia="zh-CN"/>
        </w:rPr>
        <w:t>dispense</w:t>
      </w:r>
      <w:r w:rsidR="00CE2D28" w:rsidRPr="0027658D">
        <w:rPr>
          <w:rFonts w:ascii="Helvetica" w:hAnsi="Helvetica" w:cs="Arial"/>
          <w:sz w:val="22"/>
          <w:szCs w:val="22"/>
        </w:rPr>
        <w:t xml:space="preserve"> it into a </w:t>
      </w:r>
      <w:r w:rsidR="00316A2C">
        <w:rPr>
          <w:rFonts w:ascii="Helvetica" w:hAnsi="Helvetica" w:cs="Arial"/>
          <w:sz w:val="22"/>
          <w:szCs w:val="22"/>
        </w:rPr>
        <w:t>1.5-milliliter</w:t>
      </w:r>
      <w:r w:rsidR="00CE2D28" w:rsidRPr="0027658D">
        <w:rPr>
          <w:rFonts w:ascii="Helvetica" w:hAnsi="Helvetica" w:cs="Arial"/>
          <w:sz w:val="22"/>
          <w:szCs w:val="22"/>
        </w:rPr>
        <w:t xml:space="preserve"> microtube</w:t>
      </w:r>
      <w:r w:rsidR="00E119A0" w:rsidRPr="00E119A0">
        <w:rPr>
          <w:rFonts w:ascii="Helvetica" w:hAnsi="Helvetica" w:cs="Arial" w:hint="eastAsia"/>
          <w:b/>
          <w:sz w:val="22"/>
          <w:szCs w:val="22"/>
          <w:lang w:eastAsia="zh-CN"/>
        </w:rPr>
        <w:t xml:space="preserve"> [1]</w:t>
      </w:r>
      <w:r w:rsidR="00CE2D28" w:rsidRPr="0027658D">
        <w:rPr>
          <w:rFonts w:ascii="Helvetica" w:hAnsi="Helvetica" w:cs="Arial"/>
          <w:sz w:val="22"/>
          <w:szCs w:val="22"/>
        </w:rPr>
        <w:t>.</w:t>
      </w:r>
      <w:r w:rsidR="00BF5E35">
        <w:rPr>
          <w:rFonts w:ascii="Helvetica" w:hAnsi="Helvetica" w:cs="Arial" w:hint="eastAsia"/>
          <w:sz w:val="22"/>
          <w:szCs w:val="22"/>
          <w:lang w:eastAsia="zh-CN"/>
        </w:rPr>
        <w:t xml:space="preserve"> </w:t>
      </w:r>
      <w:r w:rsidR="00CE2D28" w:rsidRPr="00BF5E35">
        <w:rPr>
          <w:rFonts w:ascii="Helvetica" w:hAnsi="Helvetica" w:cs="Arial"/>
          <w:sz w:val="22"/>
          <w:szCs w:val="22"/>
        </w:rPr>
        <w:t xml:space="preserve">Add 190 </w:t>
      </w:r>
      <w:r w:rsidR="00E119A0">
        <w:rPr>
          <w:rFonts w:ascii="Helvetica" w:hAnsi="Helvetica" w:cs="Arial"/>
          <w:sz w:val="22"/>
          <w:szCs w:val="22"/>
        </w:rPr>
        <w:t>microliters</w:t>
      </w:r>
      <w:r w:rsidR="00CE2D28" w:rsidRPr="00BF5E35">
        <w:rPr>
          <w:rFonts w:ascii="Helvetica" w:hAnsi="Helvetica" w:cs="Arial"/>
          <w:sz w:val="22"/>
          <w:szCs w:val="22"/>
        </w:rPr>
        <w:t xml:space="preserve"> of</w:t>
      </w:r>
      <w:r w:rsidR="00E119A0">
        <w:rPr>
          <w:rFonts w:ascii="Helvetica" w:hAnsi="Helvetica" w:cs="Arial"/>
          <w:sz w:val="22"/>
          <w:szCs w:val="22"/>
        </w:rPr>
        <w:t xml:space="preserve"> 50% ethanol to the</w:t>
      </w:r>
      <w:r w:rsidR="00CE2D28" w:rsidRPr="00BF5E35">
        <w:rPr>
          <w:rFonts w:ascii="Helvetica" w:hAnsi="Helvetica" w:cs="Arial"/>
          <w:sz w:val="22"/>
          <w:szCs w:val="22"/>
        </w:rPr>
        <w:t xml:space="preserve"> tube, then vortex for 2 min</w:t>
      </w:r>
      <w:r w:rsidR="00E119A0">
        <w:rPr>
          <w:rFonts w:ascii="Helvetica" w:hAnsi="Helvetica" w:cs="Arial" w:hint="eastAsia"/>
          <w:sz w:val="22"/>
          <w:szCs w:val="22"/>
          <w:lang w:eastAsia="zh-CN"/>
        </w:rPr>
        <w:t>utes</w:t>
      </w:r>
      <w:r w:rsidR="00CE2D28" w:rsidRPr="00BF5E35">
        <w:rPr>
          <w:rFonts w:ascii="Helvetica" w:hAnsi="Helvetica" w:cs="Arial"/>
          <w:sz w:val="22"/>
          <w:szCs w:val="22"/>
        </w:rPr>
        <w:t xml:space="preserve"> at room temperature</w:t>
      </w:r>
      <w:r w:rsidR="00E119A0" w:rsidRPr="00E119A0">
        <w:rPr>
          <w:rFonts w:ascii="Helvetica" w:hAnsi="Helvetica" w:cs="Arial" w:hint="eastAsia"/>
          <w:b/>
          <w:sz w:val="22"/>
          <w:szCs w:val="22"/>
          <w:lang w:eastAsia="zh-CN"/>
        </w:rPr>
        <w:t xml:space="preserve"> [2]</w:t>
      </w:r>
      <w:r w:rsidR="00CE2D28" w:rsidRPr="00BF5E35">
        <w:rPr>
          <w:rFonts w:ascii="Helvetica" w:hAnsi="Helvetica" w:cs="Arial"/>
          <w:sz w:val="22"/>
          <w:szCs w:val="22"/>
        </w:rPr>
        <w:t>.</w:t>
      </w:r>
    </w:p>
    <w:p w14:paraId="2A4BC34A" w14:textId="1DFEA042" w:rsidR="00CE2D28" w:rsidRDefault="000E75A9" w:rsidP="00BF5E3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serum into a tube.</w:t>
      </w:r>
      <w:r w:rsidR="004F1BE0">
        <w:rPr>
          <w:rFonts w:ascii="Helvetica" w:hAnsi="Helvetica" w:cs="Arial"/>
          <w:sz w:val="22"/>
          <w:szCs w:val="22"/>
          <w:lang w:eastAsia="zh-CN"/>
        </w:rPr>
        <w:t xml:space="preserve"> </w:t>
      </w:r>
      <w:r w:rsidR="004F1BE0" w:rsidRPr="004F1BE0">
        <w:rPr>
          <w:rFonts w:ascii="Helvetica" w:hAnsi="Helvetica" w:cs="Arial"/>
          <w:sz w:val="22"/>
          <w:szCs w:val="22"/>
          <w:highlight w:val="green"/>
        </w:rPr>
        <w:t xml:space="preserve">Vid NOTE: </w:t>
      </w:r>
      <w:r w:rsidR="004F1BE0" w:rsidRPr="004F1BE0">
        <w:rPr>
          <w:rFonts w:ascii="Helvetica" w:hAnsi="Helvetica" w:cs="Arial"/>
          <w:sz w:val="22"/>
          <w:szCs w:val="22"/>
          <w:highlight w:val="green"/>
        </w:rPr>
        <w:t>shot together with 2.9.2.</w:t>
      </w:r>
      <w:r w:rsidR="004F1BE0">
        <w:rPr>
          <w:rFonts w:ascii="Helvetica" w:hAnsi="Helvetica" w:cs="Arial"/>
          <w:sz w:val="22"/>
          <w:szCs w:val="22"/>
        </w:rPr>
        <w:t xml:space="preserve"> </w:t>
      </w:r>
    </w:p>
    <w:p w14:paraId="75C1B71E" w14:textId="00B742F4" w:rsidR="000E75A9" w:rsidRPr="0027658D" w:rsidRDefault="00E119A0" w:rsidP="00BF5E3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ethanol to the tube, and vortexes.</w:t>
      </w:r>
    </w:p>
    <w:p w14:paraId="2F361884" w14:textId="5D0430AD" w:rsidR="00CE2D28" w:rsidRPr="00735B10" w:rsidRDefault="00207382" w:rsidP="0027658D">
      <w:pPr>
        <w:numPr>
          <w:ilvl w:val="1"/>
          <w:numId w:val="12"/>
        </w:numPr>
        <w:spacing w:before="240"/>
        <w:outlineLvl w:val="0"/>
        <w:rPr>
          <w:rFonts w:ascii="Helvetica" w:hAnsi="Helvetica" w:cs="Arial"/>
          <w:sz w:val="22"/>
          <w:szCs w:val="22"/>
        </w:rPr>
      </w:pPr>
      <w:r w:rsidRPr="0027658D">
        <w:rPr>
          <w:rFonts w:ascii="Helvetica" w:hAnsi="Helvetica" w:cs="Arial"/>
          <w:sz w:val="22"/>
          <w:szCs w:val="22"/>
        </w:rPr>
        <w:t xml:space="preserve">To eliminate all RBCs </w:t>
      </w:r>
      <w:r w:rsidRPr="00735B10">
        <w:rPr>
          <w:rFonts w:ascii="Helvetica" w:hAnsi="Helvetica" w:cs="Arial"/>
          <w:i/>
          <w:color w:val="FF0000"/>
          <w:sz w:val="22"/>
          <w:szCs w:val="22"/>
        </w:rPr>
        <w:t>(pronounce as red blood cells)</w:t>
      </w:r>
      <w:r w:rsidRPr="0027658D">
        <w:rPr>
          <w:rFonts w:ascii="Helvetica" w:hAnsi="Helvetica" w:cs="Arial"/>
          <w:sz w:val="22"/>
          <w:szCs w:val="22"/>
        </w:rPr>
        <w:t>, c</w:t>
      </w:r>
      <w:r w:rsidR="00CE2D28" w:rsidRPr="0027658D">
        <w:rPr>
          <w:rFonts w:ascii="Helvetica" w:hAnsi="Helvetica" w:cs="Arial"/>
          <w:sz w:val="22"/>
          <w:szCs w:val="22"/>
        </w:rPr>
        <w:t xml:space="preserve">entrifuge the liquid at 15,000 </w:t>
      </w:r>
      <w:r w:rsidR="00735B10">
        <w:rPr>
          <w:rFonts w:ascii="Helvetica" w:hAnsi="Helvetica" w:cs="Arial"/>
          <w:sz w:val="22"/>
          <w:szCs w:val="22"/>
        </w:rPr>
        <w:t>times</w:t>
      </w:r>
      <w:r w:rsidR="00CE2D28" w:rsidRPr="0027658D">
        <w:rPr>
          <w:rFonts w:ascii="Helvetica" w:hAnsi="Helvetica" w:cs="Arial"/>
          <w:sz w:val="22"/>
          <w:szCs w:val="22"/>
        </w:rPr>
        <w:t xml:space="preserve"> g for 1–5 min</w:t>
      </w:r>
      <w:r w:rsidR="00735B10">
        <w:rPr>
          <w:rFonts w:ascii="Helvetica" w:hAnsi="Helvetica" w:cs="Arial" w:hint="eastAsia"/>
          <w:sz w:val="22"/>
          <w:szCs w:val="22"/>
          <w:lang w:eastAsia="zh-CN"/>
        </w:rPr>
        <w:t>utes</w:t>
      </w:r>
      <w:r w:rsidR="00735B10">
        <w:rPr>
          <w:rFonts w:ascii="Helvetica" w:hAnsi="Helvetica" w:cs="Arial"/>
          <w:sz w:val="22"/>
          <w:szCs w:val="22"/>
        </w:rPr>
        <w:t xml:space="preserve"> at 4 degrees Celsius</w:t>
      </w:r>
      <w:r w:rsidR="00735B10">
        <w:rPr>
          <w:rFonts w:ascii="Helvetica" w:hAnsi="Helvetica" w:cs="Arial" w:hint="eastAsia"/>
          <w:sz w:val="22"/>
          <w:szCs w:val="22"/>
          <w:lang w:eastAsia="zh-CN"/>
        </w:rPr>
        <w:t xml:space="preserve"> </w:t>
      </w:r>
      <w:r w:rsidR="00735B10" w:rsidRPr="00735B10">
        <w:rPr>
          <w:rFonts w:ascii="Helvetica" w:hAnsi="Helvetica" w:cs="Arial" w:hint="eastAsia"/>
          <w:b/>
          <w:sz w:val="22"/>
          <w:szCs w:val="22"/>
          <w:lang w:eastAsia="zh-CN"/>
        </w:rPr>
        <w:t>[1]</w:t>
      </w:r>
      <w:r w:rsidR="00CE2D28" w:rsidRPr="0027658D">
        <w:rPr>
          <w:rFonts w:ascii="Helvetica" w:hAnsi="Helvetica" w:cs="Arial"/>
          <w:sz w:val="22"/>
          <w:szCs w:val="22"/>
        </w:rPr>
        <w:t>.</w:t>
      </w:r>
      <w:r w:rsidRPr="0027658D">
        <w:rPr>
          <w:rFonts w:ascii="Helvetica" w:hAnsi="Helvetica" w:cs="Arial"/>
          <w:sz w:val="22"/>
          <w:szCs w:val="22"/>
        </w:rPr>
        <w:t xml:space="preserve"> </w:t>
      </w:r>
      <w:r w:rsidR="00CE2D28" w:rsidRPr="00735B10">
        <w:rPr>
          <w:rFonts w:ascii="Helvetica" w:hAnsi="Helvetica" w:cs="Arial"/>
          <w:sz w:val="22"/>
          <w:szCs w:val="22"/>
        </w:rPr>
        <w:t>Transfer 10</w:t>
      </w:r>
      <w:r w:rsidR="00997B56">
        <w:rPr>
          <w:rFonts w:ascii="Helvetica" w:hAnsi="Helvetica" w:cs="Arial"/>
          <w:sz w:val="22"/>
          <w:szCs w:val="22"/>
        </w:rPr>
        <w:t xml:space="preserve"> microliters</w:t>
      </w:r>
      <w:r w:rsidR="00CE2D28" w:rsidRPr="00735B10">
        <w:rPr>
          <w:rFonts w:ascii="Helvetica" w:hAnsi="Helvetica" w:cs="Arial"/>
          <w:sz w:val="22"/>
          <w:szCs w:val="22"/>
        </w:rPr>
        <w:t xml:space="preserve"> of supernatant into the well of the cartridge</w:t>
      </w:r>
      <w:r w:rsidR="00B7037E">
        <w:rPr>
          <w:rFonts w:ascii="Helvetica" w:hAnsi="Helvetica" w:cs="Arial"/>
          <w:sz w:val="22"/>
          <w:szCs w:val="22"/>
        </w:rPr>
        <w:t xml:space="preserve"> </w:t>
      </w:r>
      <w:r w:rsidR="00B7037E" w:rsidRPr="00B7037E">
        <w:rPr>
          <w:rFonts w:ascii="Helvetica" w:hAnsi="Helvetica" w:cs="Arial"/>
          <w:b/>
          <w:sz w:val="22"/>
          <w:szCs w:val="22"/>
        </w:rPr>
        <w:t>[2]</w:t>
      </w:r>
      <w:r w:rsidR="00D76C98">
        <w:rPr>
          <w:rFonts w:ascii="Helvetica" w:hAnsi="Helvetica" w:cs="Arial"/>
          <w:sz w:val="22"/>
          <w:szCs w:val="22"/>
        </w:rPr>
        <w:t xml:space="preserve"> and proceed to</w:t>
      </w:r>
      <w:r w:rsidR="00D938B3">
        <w:rPr>
          <w:rFonts w:ascii="Helvetica" w:hAnsi="Helvetica" w:cs="Arial"/>
          <w:sz w:val="22"/>
          <w:szCs w:val="22"/>
        </w:rPr>
        <w:t xml:space="preserve"> measure on the </w:t>
      </w:r>
      <w:r w:rsidR="00D938B3" w:rsidRPr="009D4806">
        <w:rPr>
          <w:rFonts w:ascii="Helvetica" w:hAnsi="Helvetica" w:cs="Arial"/>
          <w:sz w:val="22"/>
          <w:szCs w:val="22"/>
        </w:rPr>
        <w:t>mass spectrometer</w:t>
      </w:r>
      <w:r w:rsidR="00D938B3">
        <w:rPr>
          <w:rFonts w:ascii="Helvetica" w:hAnsi="Helvetica" w:cs="Arial"/>
          <w:sz w:val="22"/>
          <w:szCs w:val="22"/>
        </w:rPr>
        <w:t xml:space="preserve"> </w:t>
      </w:r>
      <w:r w:rsidR="00FD7EF2">
        <w:rPr>
          <w:rFonts w:ascii="Helvetica" w:hAnsi="Helvetica" w:cs="Arial"/>
          <w:sz w:val="22"/>
          <w:szCs w:val="22"/>
        </w:rPr>
        <w:t xml:space="preserve">as previously </w:t>
      </w:r>
      <w:r w:rsidR="00267145" w:rsidRPr="00267145">
        <w:rPr>
          <w:rFonts w:ascii="Helvetica" w:hAnsi="Helvetica" w:cs="Arial"/>
          <w:b/>
          <w:sz w:val="22"/>
          <w:szCs w:val="22"/>
        </w:rPr>
        <w:t>[</w:t>
      </w:r>
      <w:r w:rsidR="0015642A">
        <w:rPr>
          <w:rFonts w:ascii="Helvetica" w:hAnsi="Helvetica" w:cs="Arial"/>
          <w:b/>
          <w:sz w:val="22"/>
          <w:szCs w:val="22"/>
        </w:rPr>
        <w:t>3</w:t>
      </w:r>
      <w:r w:rsidR="00267145" w:rsidRPr="00267145">
        <w:rPr>
          <w:rFonts w:ascii="Helvetica" w:hAnsi="Helvetica" w:cs="Arial"/>
          <w:b/>
          <w:sz w:val="22"/>
          <w:szCs w:val="22"/>
        </w:rPr>
        <w:t>]</w:t>
      </w:r>
      <w:r w:rsidR="00CE2D28" w:rsidRPr="00735B10">
        <w:rPr>
          <w:rFonts w:ascii="Helvetica" w:hAnsi="Helvetica" w:cs="Arial"/>
          <w:sz w:val="22"/>
          <w:szCs w:val="22"/>
        </w:rPr>
        <w:t>.</w:t>
      </w:r>
    </w:p>
    <w:p w14:paraId="49573A79" w14:textId="5A1566C6" w:rsidR="00CE2D28" w:rsidRDefault="00735B10" w:rsidP="00735B1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into a centrifuge.</w:t>
      </w:r>
    </w:p>
    <w:p w14:paraId="7F911295" w14:textId="635EADD8" w:rsidR="00CE2D28" w:rsidRDefault="00267145" w:rsidP="00A53808">
      <w:pPr>
        <w:numPr>
          <w:ilvl w:val="2"/>
          <w:numId w:val="12"/>
        </w:numPr>
        <w:spacing w:before="240"/>
        <w:outlineLvl w:val="0"/>
        <w:rPr>
          <w:rFonts w:ascii="Helvetica" w:hAnsi="Helvetica" w:cs="Arial"/>
          <w:sz w:val="22"/>
          <w:szCs w:val="22"/>
        </w:rPr>
      </w:pPr>
      <w:r>
        <w:rPr>
          <w:rFonts w:ascii="Helvetica" w:hAnsi="Helvetica" w:cs="Arial"/>
          <w:sz w:val="22"/>
          <w:szCs w:val="22"/>
        </w:rPr>
        <w:t>Talent transfers supernatant into well.</w:t>
      </w:r>
      <w:r w:rsidR="004F1BE0">
        <w:rPr>
          <w:rFonts w:ascii="Helvetica" w:hAnsi="Helvetica" w:cs="Arial"/>
          <w:sz w:val="22"/>
          <w:szCs w:val="22"/>
        </w:rPr>
        <w:t xml:space="preserve"> </w:t>
      </w:r>
      <w:r w:rsidR="004F1BE0" w:rsidRPr="004F1BE0">
        <w:rPr>
          <w:rFonts w:ascii="Helvetica" w:hAnsi="Helvetica" w:cs="Arial"/>
          <w:sz w:val="22"/>
          <w:szCs w:val="22"/>
          <w:highlight w:val="green"/>
        </w:rPr>
        <w:t xml:space="preserve">Vid NOTE: </w:t>
      </w:r>
      <w:r w:rsidR="004F1BE0" w:rsidRPr="004F1BE0">
        <w:rPr>
          <w:rFonts w:ascii="Helvetica" w:hAnsi="Helvetica" w:cs="Arial"/>
          <w:sz w:val="22"/>
          <w:szCs w:val="22"/>
          <w:highlight w:val="green"/>
        </w:rPr>
        <w:t>Use 2.3.2.</w:t>
      </w:r>
      <w:r w:rsidR="004F1BE0">
        <w:rPr>
          <w:rFonts w:ascii="Helvetica" w:hAnsi="Helvetica" w:cs="Arial"/>
          <w:sz w:val="22"/>
          <w:szCs w:val="22"/>
        </w:rPr>
        <w:t xml:space="preserve"> </w:t>
      </w:r>
    </w:p>
    <w:p w14:paraId="04CC4C92" w14:textId="2CA229D9" w:rsidR="0015642A" w:rsidRPr="0015642A" w:rsidRDefault="0015642A" w:rsidP="00A53808">
      <w:pPr>
        <w:numPr>
          <w:ilvl w:val="2"/>
          <w:numId w:val="12"/>
        </w:numPr>
        <w:spacing w:before="240"/>
        <w:outlineLvl w:val="0"/>
        <w:rPr>
          <w:rFonts w:ascii="Helvetica" w:hAnsi="Helvetica" w:cs="Arial"/>
          <w:i/>
          <w:sz w:val="22"/>
          <w:szCs w:val="22"/>
        </w:rPr>
      </w:pPr>
      <w:r w:rsidRPr="0015642A">
        <w:rPr>
          <w:rFonts w:ascii="Helvetica" w:hAnsi="Helvetica" w:cs="Arial"/>
          <w:i/>
          <w:color w:val="4472C4" w:themeColor="accent1"/>
          <w:sz w:val="22"/>
          <w:szCs w:val="22"/>
        </w:rPr>
        <w:t>Use 2.4.1.</w:t>
      </w:r>
    </w:p>
    <w:p w14:paraId="6564A263" w14:textId="52ECFAC4" w:rsidR="00CE2D28" w:rsidRPr="007E091C" w:rsidRDefault="00CE2D28" w:rsidP="007E091C">
      <w:pPr>
        <w:pStyle w:val="BodyText"/>
        <w:numPr>
          <w:ilvl w:val="0"/>
          <w:numId w:val="12"/>
        </w:numPr>
        <w:spacing w:before="240"/>
        <w:rPr>
          <w:rFonts w:ascii="Helvetica" w:hAnsi="Helvetica" w:cs="Arial"/>
          <w:b/>
          <w:i w:val="0"/>
          <w:sz w:val="22"/>
          <w:szCs w:val="22"/>
        </w:rPr>
      </w:pPr>
      <w:r w:rsidRPr="00A53808">
        <w:rPr>
          <w:rFonts w:ascii="Helvetica" w:hAnsi="Helvetica" w:cs="Arial"/>
          <w:b/>
          <w:i w:val="0"/>
          <w:sz w:val="22"/>
          <w:szCs w:val="22"/>
        </w:rPr>
        <w:t xml:space="preserve">Preparation for </w:t>
      </w:r>
      <w:r w:rsidR="00A53808">
        <w:rPr>
          <w:rFonts w:ascii="Helvetica" w:hAnsi="Helvetica" w:cs="Arial"/>
          <w:b/>
          <w:i w:val="0"/>
          <w:sz w:val="22"/>
          <w:szCs w:val="22"/>
        </w:rPr>
        <w:t>I</w:t>
      </w:r>
      <w:r w:rsidRPr="00A53808">
        <w:rPr>
          <w:rFonts w:ascii="Helvetica" w:hAnsi="Helvetica" w:cs="Arial"/>
          <w:b/>
          <w:i w:val="0"/>
          <w:sz w:val="22"/>
          <w:szCs w:val="22"/>
        </w:rPr>
        <w:t xml:space="preserve">n </w:t>
      </w:r>
      <w:r w:rsidR="00A53808">
        <w:rPr>
          <w:rFonts w:ascii="Helvetica" w:hAnsi="Helvetica" w:cs="Arial"/>
          <w:b/>
          <w:i w:val="0"/>
          <w:sz w:val="22"/>
          <w:szCs w:val="22"/>
        </w:rPr>
        <w:t>V</w:t>
      </w:r>
      <w:r w:rsidRPr="00A53808">
        <w:rPr>
          <w:rFonts w:ascii="Helvetica" w:hAnsi="Helvetica" w:cs="Arial"/>
          <w:b/>
          <w:i w:val="0"/>
          <w:sz w:val="22"/>
          <w:szCs w:val="22"/>
        </w:rPr>
        <w:t xml:space="preserve">ivo PESI-MS in </w:t>
      </w:r>
      <w:r w:rsidR="00A53808">
        <w:rPr>
          <w:rFonts w:ascii="Helvetica" w:hAnsi="Helvetica" w:cs="Arial"/>
          <w:b/>
          <w:i w:val="0"/>
          <w:sz w:val="22"/>
          <w:szCs w:val="22"/>
        </w:rPr>
        <w:t>L</w:t>
      </w:r>
      <w:r w:rsidRPr="00A53808">
        <w:rPr>
          <w:rFonts w:ascii="Helvetica" w:hAnsi="Helvetica" w:cs="Arial"/>
          <w:b/>
          <w:i w:val="0"/>
          <w:sz w:val="22"/>
          <w:szCs w:val="22"/>
        </w:rPr>
        <w:t xml:space="preserve">iving </w:t>
      </w:r>
      <w:r w:rsidR="00A53808">
        <w:rPr>
          <w:rFonts w:ascii="Helvetica" w:hAnsi="Helvetica" w:cs="Arial"/>
          <w:b/>
          <w:i w:val="0"/>
          <w:sz w:val="22"/>
          <w:szCs w:val="22"/>
        </w:rPr>
        <w:t>O</w:t>
      </w:r>
      <w:r w:rsidRPr="00A53808">
        <w:rPr>
          <w:rFonts w:ascii="Helvetica" w:hAnsi="Helvetica" w:cs="Arial"/>
          <w:b/>
          <w:i w:val="0"/>
          <w:sz w:val="22"/>
          <w:szCs w:val="22"/>
        </w:rPr>
        <w:t>rganism</w:t>
      </w:r>
    </w:p>
    <w:p w14:paraId="33CC6A80" w14:textId="5E227F06" w:rsidR="00CE2D28" w:rsidRPr="007E091C" w:rsidRDefault="00CE2D28" w:rsidP="007E091C">
      <w:pPr>
        <w:numPr>
          <w:ilvl w:val="1"/>
          <w:numId w:val="12"/>
        </w:numPr>
        <w:spacing w:before="240"/>
        <w:outlineLvl w:val="0"/>
        <w:rPr>
          <w:rFonts w:ascii="Helvetica" w:hAnsi="Helvetica" w:cs="Arial"/>
          <w:sz w:val="22"/>
          <w:szCs w:val="22"/>
        </w:rPr>
      </w:pPr>
      <w:r w:rsidRPr="007E091C">
        <w:rPr>
          <w:rFonts w:ascii="Helvetica" w:hAnsi="Helvetica" w:cs="Arial"/>
          <w:sz w:val="22"/>
          <w:szCs w:val="22"/>
        </w:rPr>
        <w:lastRenderedPageBreak/>
        <w:t>Infuse 100</w:t>
      </w:r>
      <w:r w:rsidR="002302BE">
        <w:rPr>
          <w:rFonts w:ascii="Helvetica" w:hAnsi="Helvetica" w:cs="Arial"/>
          <w:sz w:val="22"/>
          <w:szCs w:val="22"/>
        </w:rPr>
        <w:t xml:space="preserve"> microliters</w:t>
      </w:r>
      <w:r w:rsidRPr="007E091C">
        <w:rPr>
          <w:rFonts w:ascii="Helvetica" w:hAnsi="Helvetica" w:cs="Arial"/>
          <w:sz w:val="22"/>
          <w:szCs w:val="22"/>
        </w:rPr>
        <w:t xml:space="preserve"> of </w:t>
      </w:r>
      <w:r w:rsidR="002302BE">
        <w:rPr>
          <w:rFonts w:ascii="Helvetica" w:hAnsi="Helvetica" w:cs="Arial"/>
          <w:sz w:val="22"/>
          <w:szCs w:val="22"/>
        </w:rPr>
        <w:t>100 millimolar</w:t>
      </w:r>
      <w:r w:rsidRPr="007E091C">
        <w:rPr>
          <w:rFonts w:ascii="Helvetica" w:hAnsi="Helvetica" w:cs="Arial"/>
          <w:sz w:val="22"/>
          <w:szCs w:val="22"/>
        </w:rPr>
        <w:t xml:space="preserve"> 5-FdU </w:t>
      </w:r>
      <w:r w:rsidR="002302BE" w:rsidRPr="002302BE">
        <w:rPr>
          <w:rFonts w:ascii="Helvetica" w:hAnsi="Helvetica" w:cs="Arial"/>
          <w:i/>
          <w:color w:val="FF0000"/>
          <w:sz w:val="22"/>
          <w:szCs w:val="22"/>
        </w:rPr>
        <w:t>(pronounce as 5-F-D-U)</w:t>
      </w:r>
      <w:r w:rsidR="002302BE">
        <w:rPr>
          <w:rFonts w:ascii="Helvetica" w:hAnsi="Helvetica" w:cs="Arial"/>
          <w:sz w:val="22"/>
          <w:szCs w:val="22"/>
        </w:rPr>
        <w:t xml:space="preserve"> </w:t>
      </w:r>
      <w:r w:rsidRPr="007E091C">
        <w:rPr>
          <w:rFonts w:ascii="Helvetica" w:hAnsi="Helvetica" w:cs="Arial"/>
          <w:sz w:val="22"/>
          <w:szCs w:val="22"/>
        </w:rPr>
        <w:t>solution into the tail vein of a 2-month-old mouse</w:t>
      </w:r>
      <w:r w:rsidR="00FF6A21">
        <w:rPr>
          <w:rFonts w:ascii="Helvetica" w:hAnsi="Helvetica" w:cs="Arial"/>
          <w:sz w:val="22"/>
          <w:szCs w:val="22"/>
        </w:rPr>
        <w:t xml:space="preserve"> </w:t>
      </w:r>
      <w:r w:rsidR="00FF6A21" w:rsidRPr="00FF6A21">
        <w:rPr>
          <w:rFonts w:ascii="Helvetica" w:hAnsi="Helvetica" w:cs="Arial"/>
          <w:b/>
          <w:sz w:val="22"/>
          <w:szCs w:val="22"/>
        </w:rPr>
        <w:t>[1]</w:t>
      </w:r>
      <w:r w:rsidRPr="007E091C">
        <w:rPr>
          <w:rFonts w:ascii="Helvetica" w:hAnsi="Helvetica" w:cs="Arial"/>
          <w:sz w:val="22"/>
          <w:szCs w:val="22"/>
        </w:rPr>
        <w:t>.</w:t>
      </w:r>
      <w:r w:rsidR="00CA26AA" w:rsidRPr="00CA26AA">
        <w:rPr>
          <w:rFonts w:ascii="Helvetica" w:hAnsi="Helvetica" w:cs="Arial"/>
          <w:sz w:val="22"/>
          <w:szCs w:val="22"/>
        </w:rPr>
        <w:t xml:space="preserve"> </w:t>
      </w:r>
      <w:r w:rsidR="00CA26AA">
        <w:rPr>
          <w:rFonts w:ascii="Helvetica" w:hAnsi="Helvetica" w:cs="Arial"/>
          <w:sz w:val="22"/>
          <w:szCs w:val="22"/>
        </w:rPr>
        <w:t xml:space="preserve">After </w:t>
      </w:r>
      <w:proofErr w:type="spellStart"/>
      <w:r w:rsidR="00CA26AA">
        <w:rPr>
          <w:rFonts w:ascii="Helvetica" w:hAnsi="Helvetica" w:cs="Arial"/>
          <w:sz w:val="22"/>
          <w:szCs w:val="22"/>
        </w:rPr>
        <w:t>anaesthe</w:t>
      </w:r>
      <w:r w:rsidR="002E523C">
        <w:rPr>
          <w:rFonts w:ascii="Helvetica" w:hAnsi="Helvetica" w:cs="Arial"/>
          <w:sz w:val="22"/>
          <w:szCs w:val="22"/>
        </w:rPr>
        <w:t>sia</w:t>
      </w:r>
      <w:proofErr w:type="spellEnd"/>
      <w:r w:rsidR="00CA26AA">
        <w:rPr>
          <w:rFonts w:ascii="Helvetica" w:hAnsi="Helvetica" w:cs="Arial"/>
          <w:sz w:val="22"/>
          <w:szCs w:val="22"/>
        </w:rPr>
        <w:t>, s</w:t>
      </w:r>
      <w:r w:rsidR="00CA26AA" w:rsidRPr="001F1E3F">
        <w:rPr>
          <w:rFonts w:ascii="Helvetica" w:hAnsi="Helvetica" w:cs="Arial"/>
          <w:sz w:val="22"/>
          <w:szCs w:val="22"/>
        </w:rPr>
        <w:t>have the abdominal cavity using an electric razor and apply vet ointment to the eyes</w:t>
      </w:r>
      <w:r w:rsidR="00837C0B">
        <w:rPr>
          <w:rFonts w:ascii="Helvetica" w:hAnsi="Helvetica" w:cs="Arial"/>
          <w:sz w:val="22"/>
          <w:szCs w:val="22"/>
        </w:rPr>
        <w:t xml:space="preserve"> </w:t>
      </w:r>
      <w:r w:rsidR="00837C0B" w:rsidRPr="00837C0B">
        <w:rPr>
          <w:rFonts w:ascii="Helvetica" w:hAnsi="Helvetica" w:cs="Arial"/>
          <w:b/>
          <w:sz w:val="22"/>
          <w:szCs w:val="22"/>
        </w:rPr>
        <w:t>[2]</w:t>
      </w:r>
      <w:r w:rsidR="00CA26AA" w:rsidRPr="001F1E3F">
        <w:rPr>
          <w:rFonts w:ascii="Helvetica" w:hAnsi="Helvetica" w:cs="Arial"/>
          <w:sz w:val="22"/>
          <w:szCs w:val="22"/>
        </w:rPr>
        <w:t>.</w:t>
      </w:r>
    </w:p>
    <w:p w14:paraId="795AEECE" w14:textId="51821306" w:rsidR="00CE2D28" w:rsidRDefault="006C41F6" w:rsidP="001B172F">
      <w:pPr>
        <w:numPr>
          <w:ilvl w:val="2"/>
          <w:numId w:val="12"/>
        </w:numPr>
        <w:spacing w:before="240"/>
        <w:outlineLvl w:val="0"/>
        <w:rPr>
          <w:rFonts w:ascii="Helvetica" w:hAnsi="Helvetica" w:cs="Arial"/>
          <w:sz w:val="22"/>
          <w:szCs w:val="22"/>
        </w:rPr>
      </w:pPr>
      <w:r>
        <w:rPr>
          <w:rFonts w:ascii="Helvetica" w:hAnsi="Helvetica" w:cs="Arial"/>
          <w:sz w:val="22"/>
          <w:szCs w:val="22"/>
        </w:rPr>
        <w:t>Talent injects a mouse through the tail.</w:t>
      </w:r>
      <w:r w:rsidR="00EE4038">
        <w:rPr>
          <w:rFonts w:ascii="Helvetica" w:hAnsi="Helvetica" w:cs="Arial" w:hint="eastAsia"/>
          <w:sz w:val="22"/>
          <w:szCs w:val="22"/>
          <w:lang w:eastAsia="zh-CN"/>
        </w:rPr>
        <w:t xml:space="preserve"> </w:t>
      </w:r>
      <w:r w:rsidR="00EE4038" w:rsidRPr="00E710AC">
        <w:rPr>
          <w:rFonts w:ascii="Helvetica" w:hAnsi="Helvetica" w:cs="Arial" w:hint="eastAsia"/>
          <w:i/>
          <w:color w:val="4472C4" w:themeColor="accent1"/>
          <w:sz w:val="22"/>
          <w:szCs w:val="22"/>
          <w:lang w:eastAsia="zh-CN"/>
        </w:rPr>
        <w:t>Important Step</w:t>
      </w:r>
    </w:p>
    <w:p w14:paraId="4D6FFC30" w14:textId="0620A7D9" w:rsidR="006C41F6" w:rsidRPr="001B172F" w:rsidRDefault="006C41F6" w:rsidP="001B172F">
      <w:pPr>
        <w:numPr>
          <w:ilvl w:val="2"/>
          <w:numId w:val="12"/>
        </w:numPr>
        <w:spacing w:before="240"/>
        <w:outlineLvl w:val="0"/>
        <w:rPr>
          <w:rFonts w:ascii="Helvetica" w:hAnsi="Helvetica" w:cs="Arial"/>
          <w:sz w:val="22"/>
          <w:szCs w:val="22"/>
        </w:rPr>
      </w:pPr>
      <w:r>
        <w:rPr>
          <w:rFonts w:ascii="Helvetica" w:hAnsi="Helvetica" w:cs="Arial"/>
          <w:sz w:val="22"/>
          <w:szCs w:val="22"/>
        </w:rPr>
        <w:t>Talent shaves the mouse.</w:t>
      </w:r>
    </w:p>
    <w:p w14:paraId="30884228" w14:textId="6E246360" w:rsidR="00CE2D28" w:rsidRPr="001F1E3F" w:rsidRDefault="00CE2D28" w:rsidP="001F1E3F">
      <w:pPr>
        <w:numPr>
          <w:ilvl w:val="1"/>
          <w:numId w:val="12"/>
        </w:numPr>
        <w:spacing w:before="240"/>
        <w:outlineLvl w:val="0"/>
        <w:rPr>
          <w:rFonts w:ascii="Helvetica" w:hAnsi="Helvetica" w:cs="Arial"/>
          <w:sz w:val="22"/>
          <w:szCs w:val="22"/>
        </w:rPr>
      </w:pPr>
      <w:r w:rsidRPr="001F1E3F">
        <w:rPr>
          <w:rFonts w:ascii="Helvetica" w:hAnsi="Helvetica" w:cs="Arial"/>
          <w:sz w:val="22"/>
          <w:szCs w:val="22"/>
        </w:rPr>
        <w:t>Put the mouse in a supine position and fix the paws onto the plastic plate using mending tape</w:t>
      </w:r>
      <w:r w:rsidR="006C41F6">
        <w:rPr>
          <w:rFonts w:ascii="Helvetica" w:hAnsi="Helvetica" w:cs="Arial"/>
          <w:sz w:val="22"/>
          <w:szCs w:val="22"/>
        </w:rPr>
        <w:t xml:space="preserve"> </w:t>
      </w:r>
      <w:r w:rsidR="006C41F6" w:rsidRPr="006C41F6">
        <w:rPr>
          <w:rFonts w:ascii="Helvetica" w:hAnsi="Helvetica" w:cs="Arial"/>
          <w:b/>
          <w:sz w:val="22"/>
          <w:szCs w:val="22"/>
        </w:rPr>
        <w:t>[1]</w:t>
      </w:r>
      <w:r w:rsidRPr="001F1E3F">
        <w:rPr>
          <w:rFonts w:ascii="Helvetica" w:hAnsi="Helvetica" w:cs="Arial"/>
          <w:sz w:val="22"/>
          <w:szCs w:val="22"/>
        </w:rPr>
        <w:t>. Scrub the surgical site with alternating scrubs of iodine and 70 alcohol three times</w:t>
      </w:r>
      <w:r w:rsidR="00E97C32">
        <w:rPr>
          <w:rFonts w:ascii="Helvetica" w:hAnsi="Helvetica" w:cs="Arial"/>
          <w:sz w:val="22"/>
          <w:szCs w:val="22"/>
        </w:rPr>
        <w:t xml:space="preserve"> </w:t>
      </w:r>
      <w:r w:rsidR="00E97C32" w:rsidRPr="00E97C32">
        <w:rPr>
          <w:rFonts w:ascii="Helvetica" w:hAnsi="Helvetica" w:cs="Arial"/>
          <w:b/>
          <w:sz w:val="22"/>
          <w:szCs w:val="22"/>
        </w:rPr>
        <w:t>[2]</w:t>
      </w:r>
      <w:r w:rsidRPr="001F1E3F">
        <w:rPr>
          <w:rFonts w:ascii="Helvetica" w:hAnsi="Helvetica" w:cs="Arial"/>
          <w:sz w:val="22"/>
          <w:szCs w:val="22"/>
        </w:rPr>
        <w:t xml:space="preserve">. </w:t>
      </w:r>
    </w:p>
    <w:p w14:paraId="765ED2F7" w14:textId="52C37E54" w:rsidR="00CE2D28" w:rsidRDefault="0028266A" w:rsidP="00B11114">
      <w:pPr>
        <w:numPr>
          <w:ilvl w:val="2"/>
          <w:numId w:val="12"/>
        </w:numPr>
        <w:spacing w:before="240"/>
        <w:outlineLvl w:val="0"/>
        <w:rPr>
          <w:rFonts w:ascii="Helvetica" w:hAnsi="Helvetica" w:cs="Arial"/>
          <w:sz w:val="22"/>
          <w:szCs w:val="22"/>
        </w:rPr>
      </w:pPr>
      <w:r>
        <w:rPr>
          <w:rFonts w:ascii="Helvetica" w:hAnsi="Helvetica" w:cs="Arial"/>
          <w:sz w:val="22"/>
          <w:szCs w:val="22"/>
        </w:rPr>
        <w:t>Talent fixes paws onto plate.</w:t>
      </w:r>
    </w:p>
    <w:p w14:paraId="5F837F9C" w14:textId="05053A63" w:rsidR="0028266A" w:rsidRPr="001F1E3F" w:rsidRDefault="00E97C32" w:rsidP="00B11114">
      <w:pPr>
        <w:numPr>
          <w:ilvl w:val="2"/>
          <w:numId w:val="12"/>
        </w:numPr>
        <w:spacing w:before="240"/>
        <w:outlineLvl w:val="0"/>
        <w:rPr>
          <w:rFonts w:ascii="Helvetica" w:hAnsi="Helvetica" w:cs="Arial"/>
          <w:sz w:val="22"/>
          <w:szCs w:val="22"/>
        </w:rPr>
      </w:pPr>
      <w:r>
        <w:rPr>
          <w:rFonts w:ascii="Helvetica" w:hAnsi="Helvetica" w:cs="Arial"/>
          <w:sz w:val="22"/>
          <w:szCs w:val="22"/>
        </w:rPr>
        <w:t>Talent scrubs the mouse.</w:t>
      </w:r>
    </w:p>
    <w:p w14:paraId="2ED05726" w14:textId="015A32E3" w:rsidR="00CE2D28" w:rsidRPr="001F1E3F" w:rsidRDefault="00CE2D28" w:rsidP="001F1E3F">
      <w:pPr>
        <w:numPr>
          <w:ilvl w:val="1"/>
          <w:numId w:val="12"/>
        </w:numPr>
        <w:spacing w:before="240"/>
        <w:outlineLvl w:val="0"/>
        <w:rPr>
          <w:rFonts w:ascii="Helvetica" w:hAnsi="Helvetica" w:cs="Arial"/>
          <w:sz w:val="22"/>
          <w:szCs w:val="22"/>
        </w:rPr>
      </w:pPr>
      <w:r w:rsidRPr="001F1E3F">
        <w:rPr>
          <w:rFonts w:ascii="Helvetica" w:hAnsi="Helvetica" w:cs="Arial"/>
          <w:sz w:val="22"/>
          <w:szCs w:val="22"/>
        </w:rPr>
        <w:t>Cut open the abdominal cavity using scissors. First, cut the skin laterally</w:t>
      </w:r>
      <w:r w:rsidR="00E97C32">
        <w:rPr>
          <w:rFonts w:ascii="Helvetica" w:hAnsi="Helvetica" w:cs="Arial"/>
          <w:sz w:val="22"/>
          <w:szCs w:val="22"/>
        </w:rPr>
        <w:t xml:space="preserve"> to a length of 10 millimeter </w:t>
      </w:r>
      <w:r w:rsidRPr="001F1E3F">
        <w:rPr>
          <w:rFonts w:ascii="Helvetica" w:hAnsi="Helvetica" w:cs="Arial"/>
          <w:sz w:val="22"/>
          <w:szCs w:val="22"/>
        </w:rPr>
        <w:t>from just above the diaphragm</w:t>
      </w:r>
      <w:r w:rsidR="00A809A6">
        <w:rPr>
          <w:rFonts w:ascii="Helvetica" w:hAnsi="Helvetica" w:cs="Arial"/>
          <w:sz w:val="22"/>
          <w:szCs w:val="22"/>
        </w:rPr>
        <w:t xml:space="preserve"> </w:t>
      </w:r>
      <w:r w:rsidR="00A809A6" w:rsidRPr="00A809A6">
        <w:rPr>
          <w:rFonts w:ascii="Helvetica" w:hAnsi="Helvetica" w:cs="Arial"/>
          <w:b/>
          <w:sz w:val="22"/>
          <w:szCs w:val="22"/>
        </w:rPr>
        <w:t>[1]</w:t>
      </w:r>
      <w:r w:rsidRPr="001F1E3F">
        <w:rPr>
          <w:rFonts w:ascii="Helvetica" w:hAnsi="Helvetica" w:cs="Arial"/>
          <w:sz w:val="22"/>
          <w:szCs w:val="22"/>
        </w:rPr>
        <w:t>. Laterally cut the muscle of the abdominal body wall</w:t>
      </w:r>
      <w:r w:rsidR="00A809A6">
        <w:rPr>
          <w:rFonts w:ascii="Helvetica" w:hAnsi="Helvetica" w:cs="Arial"/>
          <w:sz w:val="22"/>
          <w:szCs w:val="22"/>
        </w:rPr>
        <w:t xml:space="preserve"> and peritoneum approximately 7 millimeters </w:t>
      </w:r>
      <w:r w:rsidRPr="001F1E3F">
        <w:rPr>
          <w:rFonts w:ascii="Helvetica" w:hAnsi="Helvetica" w:cs="Arial"/>
          <w:sz w:val="22"/>
          <w:szCs w:val="22"/>
        </w:rPr>
        <w:t>and hold the wound open using stainless wire to expose the liver surface</w:t>
      </w:r>
      <w:r w:rsidR="00A809A6">
        <w:rPr>
          <w:rFonts w:ascii="Helvetica" w:hAnsi="Helvetica" w:cs="Arial"/>
          <w:sz w:val="22"/>
          <w:szCs w:val="22"/>
        </w:rPr>
        <w:t xml:space="preserve"> </w:t>
      </w:r>
      <w:r w:rsidR="00A809A6" w:rsidRPr="00A809A6">
        <w:rPr>
          <w:rFonts w:ascii="Helvetica" w:hAnsi="Helvetica" w:cs="Arial"/>
          <w:b/>
          <w:sz w:val="22"/>
          <w:szCs w:val="22"/>
        </w:rPr>
        <w:t>[</w:t>
      </w:r>
      <w:r w:rsidR="00A809A6">
        <w:rPr>
          <w:rFonts w:ascii="Helvetica" w:hAnsi="Helvetica" w:cs="Arial"/>
          <w:b/>
          <w:sz w:val="22"/>
          <w:szCs w:val="22"/>
        </w:rPr>
        <w:t>2</w:t>
      </w:r>
      <w:r w:rsidR="00A809A6" w:rsidRPr="00A809A6">
        <w:rPr>
          <w:rFonts w:ascii="Helvetica" w:hAnsi="Helvetica" w:cs="Arial"/>
          <w:b/>
          <w:sz w:val="22"/>
          <w:szCs w:val="22"/>
        </w:rPr>
        <w:t>]</w:t>
      </w:r>
      <w:r w:rsidRPr="001F1E3F">
        <w:rPr>
          <w:rFonts w:ascii="Helvetica" w:hAnsi="Helvetica" w:cs="Arial"/>
          <w:sz w:val="22"/>
          <w:szCs w:val="22"/>
        </w:rPr>
        <w:t>.</w:t>
      </w:r>
    </w:p>
    <w:p w14:paraId="43741EC5" w14:textId="77777777" w:rsidR="00A809A6" w:rsidRDefault="00A809A6" w:rsidP="00A809A6">
      <w:pPr>
        <w:numPr>
          <w:ilvl w:val="2"/>
          <w:numId w:val="12"/>
        </w:numPr>
        <w:spacing w:before="240"/>
        <w:outlineLvl w:val="0"/>
        <w:rPr>
          <w:rFonts w:ascii="Helvetica" w:hAnsi="Helvetica" w:cs="Arial"/>
          <w:sz w:val="22"/>
          <w:szCs w:val="22"/>
        </w:rPr>
      </w:pPr>
      <w:r>
        <w:rPr>
          <w:rFonts w:ascii="Helvetica" w:hAnsi="Helvetica" w:cs="Arial"/>
          <w:sz w:val="22"/>
          <w:szCs w:val="22"/>
        </w:rPr>
        <w:t>Talent cuts the skin.</w:t>
      </w:r>
    </w:p>
    <w:p w14:paraId="09AC2BBE" w14:textId="1E66C17A" w:rsidR="00CE2D28" w:rsidRPr="001F1E3F" w:rsidRDefault="00A809A6" w:rsidP="00A809A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cuts the </w:t>
      </w:r>
      <w:r w:rsidR="003A2D60">
        <w:rPr>
          <w:rFonts w:ascii="Helvetica" w:hAnsi="Helvetica" w:cs="Arial"/>
          <w:sz w:val="22"/>
          <w:szCs w:val="22"/>
        </w:rPr>
        <w:t>muscle, and holds the wound open.</w:t>
      </w:r>
      <w:r w:rsidR="00EE4038">
        <w:rPr>
          <w:rFonts w:ascii="Helvetica" w:hAnsi="Helvetica" w:cs="Arial" w:hint="eastAsia"/>
          <w:sz w:val="22"/>
          <w:szCs w:val="22"/>
          <w:lang w:eastAsia="zh-CN"/>
        </w:rPr>
        <w:t xml:space="preserve"> </w:t>
      </w:r>
      <w:r w:rsidR="00EE4038" w:rsidRPr="00E710AC">
        <w:rPr>
          <w:rFonts w:ascii="Helvetica" w:hAnsi="Helvetica" w:cs="Arial" w:hint="eastAsia"/>
          <w:i/>
          <w:color w:val="4472C4" w:themeColor="accent1"/>
          <w:sz w:val="22"/>
          <w:szCs w:val="22"/>
          <w:lang w:eastAsia="zh-CN"/>
        </w:rPr>
        <w:t>Important Step</w:t>
      </w:r>
    </w:p>
    <w:p w14:paraId="7AFF329C" w14:textId="4E81A48F" w:rsidR="00CE2D28" w:rsidRPr="001F1E3F" w:rsidRDefault="009635E2" w:rsidP="001F1E3F">
      <w:pPr>
        <w:numPr>
          <w:ilvl w:val="1"/>
          <w:numId w:val="12"/>
        </w:numPr>
        <w:spacing w:before="240"/>
        <w:outlineLvl w:val="0"/>
        <w:rPr>
          <w:rFonts w:ascii="Helvetica" w:hAnsi="Helvetica" w:cs="Arial"/>
          <w:sz w:val="22"/>
          <w:szCs w:val="22"/>
        </w:rPr>
      </w:pPr>
      <w:r>
        <w:rPr>
          <w:rFonts w:ascii="Helvetica" w:hAnsi="Helvetica" w:cs="Arial"/>
          <w:sz w:val="22"/>
          <w:szCs w:val="22"/>
        </w:rPr>
        <w:t>Inject</w:t>
      </w:r>
      <w:r w:rsidR="00CE2D28" w:rsidRPr="001F1E3F">
        <w:rPr>
          <w:rFonts w:ascii="Helvetica" w:hAnsi="Helvetica" w:cs="Arial"/>
          <w:sz w:val="22"/>
          <w:szCs w:val="22"/>
        </w:rPr>
        <w:t xml:space="preserve"> the tip of the probe needle to the surface of the liver. Adjust the depth of the needle to approximately 1 m</w:t>
      </w:r>
      <w:r w:rsidR="00391846">
        <w:rPr>
          <w:rFonts w:ascii="Helvetica" w:hAnsi="Helvetica" w:cs="Arial"/>
          <w:sz w:val="22"/>
          <w:szCs w:val="22"/>
        </w:rPr>
        <w:t>illi</w:t>
      </w:r>
      <w:r w:rsidR="00CE2D28" w:rsidRPr="001F1E3F">
        <w:rPr>
          <w:rFonts w:ascii="Helvetica" w:hAnsi="Helvetica" w:cs="Arial"/>
          <w:sz w:val="22"/>
          <w:szCs w:val="22"/>
        </w:rPr>
        <w:t>m</w:t>
      </w:r>
      <w:r w:rsidR="00391846">
        <w:rPr>
          <w:rFonts w:ascii="Helvetica" w:hAnsi="Helvetica" w:cs="Arial"/>
          <w:sz w:val="22"/>
          <w:szCs w:val="22"/>
        </w:rPr>
        <w:t>eter</w:t>
      </w:r>
      <w:r w:rsidR="00CE2D28" w:rsidRPr="001F1E3F">
        <w:rPr>
          <w:rFonts w:ascii="Helvetica" w:hAnsi="Helvetica" w:cs="Arial"/>
          <w:sz w:val="22"/>
          <w:szCs w:val="22"/>
        </w:rPr>
        <w:t xml:space="preserve"> deep to optimize ionization efficiency</w:t>
      </w:r>
      <w:r w:rsidR="00D7657D">
        <w:rPr>
          <w:rFonts w:ascii="Helvetica" w:hAnsi="Helvetica" w:cs="Arial"/>
          <w:sz w:val="22"/>
          <w:szCs w:val="22"/>
        </w:rPr>
        <w:t xml:space="preserve"> </w:t>
      </w:r>
      <w:r w:rsidR="00D7657D" w:rsidRPr="00D7657D">
        <w:rPr>
          <w:rFonts w:ascii="Helvetica" w:hAnsi="Helvetica" w:cs="Arial"/>
          <w:b/>
          <w:sz w:val="22"/>
          <w:szCs w:val="22"/>
        </w:rPr>
        <w:t>[1]</w:t>
      </w:r>
      <w:r w:rsidR="00D7657D">
        <w:rPr>
          <w:rFonts w:ascii="Helvetica" w:hAnsi="Helvetica" w:cs="Arial"/>
          <w:sz w:val="22"/>
          <w:szCs w:val="22"/>
        </w:rPr>
        <w:t>. Simultaneously, check</w:t>
      </w:r>
      <w:r w:rsidR="00CE2D28" w:rsidRPr="001F1E3F">
        <w:rPr>
          <w:rFonts w:ascii="Helvetica" w:hAnsi="Helvetica" w:cs="Arial"/>
          <w:sz w:val="22"/>
          <w:szCs w:val="22"/>
        </w:rPr>
        <w:t xml:space="preserve"> the TIC and spectral pattern </w:t>
      </w:r>
      <w:r w:rsidR="00D7657D" w:rsidRPr="00D7657D">
        <w:rPr>
          <w:rFonts w:ascii="Helvetica" w:hAnsi="Helvetica" w:cs="Arial"/>
          <w:b/>
          <w:sz w:val="22"/>
          <w:szCs w:val="22"/>
        </w:rPr>
        <w:t>[2]</w:t>
      </w:r>
      <w:r w:rsidR="00CE2D28" w:rsidRPr="001F1E3F">
        <w:rPr>
          <w:rFonts w:ascii="Helvetica" w:hAnsi="Helvetica" w:cs="Arial"/>
          <w:sz w:val="22"/>
          <w:szCs w:val="22"/>
        </w:rPr>
        <w:t>. Set the high voltage to 2.3</w:t>
      </w:r>
      <w:r w:rsidR="00C7610B">
        <w:rPr>
          <w:rFonts w:ascii="Helvetica" w:hAnsi="Helvetica" w:cs="Arial"/>
          <w:sz w:val="22"/>
          <w:szCs w:val="22"/>
        </w:rPr>
        <w:t xml:space="preserve"> kilovolts and frequency to 3 hertz</w:t>
      </w:r>
      <w:r w:rsidR="00CE2D28" w:rsidRPr="001F1E3F">
        <w:rPr>
          <w:rFonts w:ascii="Helvetica" w:hAnsi="Helvetica" w:cs="Arial"/>
          <w:sz w:val="22"/>
          <w:szCs w:val="22"/>
        </w:rPr>
        <w:t xml:space="preserve"> on the screen of the control panel</w:t>
      </w:r>
      <w:r w:rsidR="00784A93">
        <w:rPr>
          <w:rFonts w:ascii="Helvetica" w:hAnsi="Helvetica" w:cs="Arial"/>
          <w:sz w:val="22"/>
          <w:szCs w:val="22"/>
        </w:rPr>
        <w:t xml:space="preserve"> </w:t>
      </w:r>
      <w:r w:rsidR="00784A93" w:rsidRPr="00784A93">
        <w:rPr>
          <w:rFonts w:ascii="Helvetica" w:hAnsi="Helvetica" w:cs="Arial"/>
          <w:b/>
          <w:sz w:val="22"/>
          <w:szCs w:val="22"/>
        </w:rPr>
        <w:t>[3]</w:t>
      </w:r>
      <w:r w:rsidR="00CE2D28" w:rsidRPr="001F1E3F">
        <w:rPr>
          <w:rFonts w:ascii="Helvetica" w:hAnsi="Helvetica" w:cs="Arial"/>
          <w:sz w:val="22"/>
          <w:szCs w:val="22"/>
        </w:rPr>
        <w:t>.</w:t>
      </w:r>
    </w:p>
    <w:p w14:paraId="2B457380" w14:textId="5584D2AD" w:rsidR="00CE2D28" w:rsidRDefault="009635E2" w:rsidP="00223665">
      <w:pPr>
        <w:numPr>
          <w:ilvl w:val="2"/>
          <w:numId w:val="12"/>
        </w:numPr>
        <w:spacing w:before="240"/>
        <w:outlineLvl w:val="0"/>
        <w:rPr>
          <w:rFonts w:ascii="Helvetica" w:hAnsi="Helvetica" w:cs="Arial"/>
          <w:sz w:val="22"/>
          <w:szCs w:val="22"/>
        </w:rPr>
      </w:pPr>
      <w:r>
        <w:rPr>
          <w:rFonts w:ascii="Helvetica" w:hAnsi="Helvetica" w:cs="Arial"/>
          <w:sz w:val="22"/>
          <w:szCs w:val="22"/>
        </w:rPr>
        <w:t>Talent injects the needle to the liver, and adjusts the depth.</w:t>
      </w:r>
    </w:p>
    <w:p w14:paraId="34950F9D" w14:textId="4CCDCAB3" w:rsidR="009635E2" w:rsidRDefault="00784A93" w:rsidP="00223665">
      <w:pPr>
        <w:numPr>
          <w:ilvl w:val="2"/>
          <w:numId w:val="12"/>
        </w:numPr>
        <w:spacing w:before="240"/>
        <w:outlineLvl w:val="0"/>
        <w:rPr>
          <w:rFonts w:ascii="Helvetica" w:hAnsi="Helvetica" w:cs="Arial"/>
          <w:sz w:val="22"/>
          <w:szCs w:val="22"/>
        </w:rPr>
      </w:pPr>
      <w:r>
        <w:rPr>
          <w:rFonts w:ascii="Helvetica" w:hAnsi="Helvetica" w:cs="Arial"/>
          <w:sz w:val="22"/>
          <w:szCs w:val="22"/>
        </w:rPr>
        <w:t>Talent sits in front of the screen, and checks pattern.</w:t>
      </w:r>
    </w:p>
    <w:p w14:paraId="69A07C4F" w14:textId="5E92F09E" w:rsidR="00784A93" w:rsidRPr="001F1E3F" w:rsidRDefault="00784A93" w:rsidP="00223665">
      <w:pPr>
        <w:numPr>
          <w:ilvl w:val="2"/>
          <w:numId w:val="12"/>
        </w:numPr>
        <w:spacing w:before="240"/>
        <w:outlineLvl w:val="0"/>
        <w:rPr>
          <w:rFonts w:ascii="Helvetica" w:hAnsi="Helvetica" w:cs="Arial"/>
          <w:sz w:val="22"/>
          <w:szCs w:val="22"/>
        </w:rPr>
      </w:pPr>
      <w:r>
        <w:rPr>
          <w:rFonts w:ascii="Helvetica" w:hAnsi="Helvetica" w:cs="Arial"/>
          <w:sz w:val="22"/>
          <w:szCs w:val="22"/>
        </w:rPr>
        <w:t>SCREEN: Talent adjusts voltage, and frequency.</w:t>
      </w:r>
    </w:p>
    <w:p w14:paraId="62EC9C9A" w14:textId="0A739500" w:rsidR="00CE2D28" w:rsidRPr="00477720" w:rsidRDefault="00CE2D28" w:rsidP="001F1E3F">
      <w:pPr>
        <w:numPr>
          <w:ilvl w:val="1"/>
          <w:numId w:val="12"/>
        </w:numPr>
        <w:spacing w:before="240"/>
        <w:outlineLvl w:val="0"/>
        <w:rPr>
          <w:rFonts w:ascii="Helvetica" w:hAnsi="Helvetica" w:cs="Arial"/>
          <w:sz w:val="22"/>
          <w:szCs w:val="22"/>
        </w:rPr>
      </w:pPr>
      <w:r w:rsidRPr="00477720">
        <w:rPr>
          <w:rFonts w:ascii="Helvetica" w:hAnsi="Helvetica" w:cs="Arial"/>
          <w:sz w:val="22"/>
          <w:szCs w:val="22"/>
        </w:rPr>
        <w:t>Suture the wound using a surgical gut suture</w:t>
      </w:r>
      <w:r w:rsidR="004C498D">
        <w:rPr>
          <w:rFonts w:ascii="Helvetica" w:hAnsi="Helvetica" w:cs="Arial"/>
          <w:sz w:val="22"/>
          <w:szCs w:val="22"/>
        </w:rPr>
        <w:t xml:space="preserve"> </w:t>
      </w:r>
      <w:r w:rsidR="004C498D" w:rsidRPr="004C498D">
        <w:rPr>
          <w:rFonts w:ascii="Helvetica" w:hAnsi="Helvetica" w:cs="Arial"/>
          <w:b/>
          <w:sz w:val="22"/>
          <w:szCs w:val="22"/>
        </w:rPr>
        <w:t>[1]</w:t>
      </w:r>
      <w:r w:rsidRPr="00477720">
        <w:rPr>
          <w:rFonts w:ascii="Helvetica" w:hAnsi="Helvetica" w:cs="Arial"/>
          <w:sz w:val="22"/>
          <w:szCs w:val="22"/>
        </w:rPr>
        <w:t xml:space="preserve"> and return the mouse to the cage</w:t>
      </w:r>
      <w:r w:rsidR="004C498D">
        <w:rPr>
          <w:rFonts w:ascii="Helvetica" w:hAnsi="Helvetica" w:cs="Arial"/>
          <w:sz w:val="22"/>
          <w:szCs w:val="22"/>
        </w:rPr>
        <w:t xml:space="preserve"> </w:t>
      </w:r>
      <w:r w:rsidR="004C498D" w:rsidRPr="004C498D">
        <w:rPr>
          <w:rFonts w:ascii="Helvetica" w:hAnsi="Helvetica" w:cs="Arial"/>
          <w:b/>
          <w:sz w:val="22"/>
          <w:szCs w:val="22"/>
        </w:rPr>
        <w:t>[</w:t>
      </w:r>
      <w:r w:rsidR="004C498D">
        <w:rPr>
          <w:rFonts w:ascii="Helvetica" w:hAnsi="Helvetica" w:cs="Arial"/>
          <w:b/>
          <w:sz w:val="22"/>
          <w:szCs w:val="22"/>
        </w:rPr>
        <w:t>2</w:t>
      </w:r>
      <w:r w:rsidR="004C498D" w:rsidRPr="004C498D">
        <w:rPr>
          <w:rFonts w:ascii="Helvetica" w:hAnsi="Helvetica" w:cs="Arial"/>
          <w:b/>
          <w:sz w:val="22"/>
          <w:szCs w:val="22"/>
        </w:rPr>
        <w:t>]</w:t>
      </w:r>
      <w:r w:rsidRPr="00477720">
        <w:rPr>
          <w:rFonts w:ascii="Helvetica" w:hAnsi="Helvetica" w:cs="Arial"/>
          <w:sz w:val="22"/>
          <w:szCs w:val="22"/>
        </w:rPr>
        <w:t>. Do not leave the mouse unattended until it has regained consciousness to maintain sternal recumbency</w:t>
      </w:r>
      <w:r w:rsidR="007739F0">
        <w:rPr>
          <w:rFonts w:ascii="Helvetica" w:hAnsi="Helvetica" w:cs="Arial"/>
          <w:sz w:val="22"/>
          <w:szCs w:val="22"/>
        </w:rPr>
        <w:t xml:space="preserve"> </w:t>
      </w:r>
      <w:r w:rsidR="007739F0" w:rsidRPr="007739F0">
        <w:rPr>
          <w:rFonts w:ascii="Helvetica" w:hAnsi="Helvetica" w:cs="Arial"/>
          <w:b/>
          <w:sz w:val="22"/>
          <w:szCs w:val="22"/>
        </w:rPr>
        <w:t>[3]</w:t>
      </w:r>
      <w:r w:rsidRPr="00477720">
        <w:rPr>
          <w:rFonts w:ascii="Helvetica" w:hAnsi="Helvetica" w:cs="Arial"/>
          <w:sz w:val="22"/>
          <w:szCs w:val="22"/>
        </w:rPr>
        <w:t xml:space="preserve">. </w:t>
      </w:r>
      <w:r w:rsidR="007739F0">
        <w:rPr>
          <w:rFonts w:ascii="Helvetica" w:hAnsi="Helvetica" w:cs="Arial"/>
          <w:sz w:val="22"/>
          <w:szCs w:val="22"/>
        </w:rPr>
        <w:t>When the mouse has</w:t>
      </w:r>
      <w:r w:rsidR="007739F0" w:rsidRPr="00477720">
        <w:rPr>
          <w:rFonts w:ascii="Helvetica" w:hAnsi="Helvetica" w:cs="Arial"/>
          <w:sz w:val="22"/>
          <w:szCs w:val="22"/>
        </w:rPr>
        <w:t xml:space="preserve"> fully recovered</w:t>
      </w:r>
      <w:r w:rsidR="007739F0">
        <w:rPr>
          <w:rFonts w:ascii="Helvetica" w:hAnsi="Helvetica" w:cs="Arial"/>
          <w:sz w:val="22"/>
          <w:szCs w:val="22"/>
        </w:rPr>
        <w:t>, r</w:t>
      </w:r>
      <w:r w:rsidRPr="00477720">
        <w:rPr>
          <w:rFonts w:ascii="Helvetica" w:hAnsi="Helvetica" w:cs="Arial"/>
          <w:sz w:val="22"/>
          <w:szCs w:val="22"/>
        </w:rPr>
        <w:t xml:space="preserve">eturn the mouse to the company of other animals </w:t>
      </w:r>
      <w:r w:rsidR="00455995" w:rsidRPr="00455995">
        <w:rPr>
          <w:rFonts w:ascii="Helvetica" w:hAnsi="Helvetica" w:cs="Arial"/>
          <w:b/>
          <w:sz w:val="22"/>
          <w:szCs w:val="22"/>
        </w:rPr>
        <w:t>[</w:t>
      </w:r>
      <w:r w:rsidR="007739F0">
        <w:rPr>
          <w:rFonts w:ascii="Helvetica" w:hAnsi="Helvetica" w:cs="Arial"/>
          <w:b/>
          <w:sz w:val="22"/>
          <w:szCs w:val="22"/>
        </w:rPr>
        <w:t>4</w:t>
      </w:r>
      <w:r w:rsidR="00455995" w:rsidRPr="00455995">
        <w:rPr>
          <w:rFonts w:ascii="Helvetica" w:hAnsi="Helvetica" w:cs="Arial"/>
          <w:b/>
          <w:sz w:val="22"/>
          <w:szCs w:val="22"/>
        </w:rPr>
        <w:t>]</w:t>
      </w:r>
      <w:r w:rsidRPr="00477720">
        <w:rPr>
          <w:rFonts w:ascii="Helvetica" w:hAnsi="Helvetica" w:cs="Arial"/>
          <w:sz w:val="22"/>
          <w:szCs w:val="22"/>
        </w:rPr>
        <w:t>.</w:t>
      </w:r>
    </w:p>
    <w:p w14:paraId="2A40A4A7" w14:textId="0607EFED" w:rsidR="00CE2D28" w:rsidRDefault="005F3D16" w:rsidP="004F178A">
      <w:pPr>
        <w:numPr>
          <w:ilvl w:val="2"/>
          <w:numId w:val="12"/>
        </w:numPr>
        <w:spacing w:before="240"/>
        <w:outlineLvl w:val="0"/>
        <w:rPr>
          <w:rFonts w:ascii="Helvetica" w:hAnsi="Helvetica" w:cs="Arial"/>
          <w:sz w:val="22"/>
          <w:szCs w:val="22"/>
        </w:rPr>
      </w:pPr>
      <w:r>
        <w:rPr>
          <w:rFonts w:ascii="Helvetica" w:hAnsi="Helvetica" w:cs="Arial"/>
          <w:sz w:val="22"/>
          <w:szCs w:val="22"/>
        </w:rPr>
        <w:t>Talent sutures the wound.</w:t>
      </w:r>
    </w:p>
    <w:p w14:paraId="4692BA75" w14:textId="798C0D45" w:rsidR="005F3D16" w:rsidRDefault="005F3D16" w:rsidP="004F178A">
      <w:pPr>
        <w:numPr>
          <w:ilvl w:val="2"/>
          <w:numId w:val="12"/>
        </w:numPr>
        <w:spacing w:before="240"/>
        <w:outlineLvl w:val="0"/>
        <w:rPr>
          <w:rFonts w:ascii="Helvetica" w:hAnsi="Helvetica" w:cs="Arial"/>
          <w:sz w:val="22"/>
          <w:szCs w:val="22"/>
        </w:rPr>
      </w:pPr>
      <w:r>
        <w:rPr>
          <w:rFonts w:ascii="Helvetica" w:hAnsi="Helvetica" w:cs="Arial"/>
          <w:sz w:val="22"/>
          <w:szCs w:val="22"/>
        </w:rPr>
        <w:t>Talent returns the mouse to the cage.</w:t>
      </w:r>
    </w:p>
    <w:p w14:paraId="66EDD0AA" w14:textId="6072A384" w:rsidR="00C672F5" w:rsidRDefault="00455995" w:rsidP="004F178A">
      <w:pPr>
        <w:numPr>
          <w:ilvl w:val="2"/>
          <w:numId w:val="12"/>
        </w:numPr>
        <w:spacing w:before="240"/>
        <w:outlineLvl w:val="0"/>
        <w:rPr>
          <w:rFonts w:ascii="Helvetica" w:hAnsi="Helvetica" w:cs="Arial"/>
          <w:sz w:val="22"/>
          <w:szCs w:val="22"/>
        </w:rPr>
      </w:pPr>
      <w:r>
        <w:rPr>
          <w:rFonts w:ascii="Helvetica" w:hAnsi="Helvetica" w:cs="Arial"/>
          <w:sz w:val="22"/>
          <w:szCs w:val="22"/>
        </w:rPr>
        <w:t>Shot of the unconscious mouse.</w:t>
      </w:r>
    </w:p>
    <w:p w14:paraId="28F7F830" w14:textId="24748162" w:rsidR="002778F9" w:rsidRPr="002778F9" w:rsidRDefault="002778F9" w:rsidP="004F178A">
      <w:pPr>
        <w:numPr>
          <w:ilvl w:val="2"/>
          <w:numId w:val="12"/>
        </w:numPr>
        <w:spacing w:before="240"/>
        <w:outlineLvl w:val="0"/>
        <w:rPr>
          <w:rFonts w:ascii="Helvetica" w:hAnsi="Helvetica" w:cs="Arial"/>
          <w:sz w:val="22"/>
          <w:szCs w:val="22"/>
        </w:rPr>
      </w:pPr>
      <w:r>
        <w:rPr>
          <w:rFonts w:ascii="Helvetica" w:hAnsi="Helvetica" w:cs="Arial"/>
          <w:sz w:val="22"/>
          <w:szCs w:val="22"/>
        </w:rPr>
        <w:t>Shot the conscious mouse, and then talent places the mouse among other animals.</w:t>
      </w:r>
    </w:p>
    <w:p w14:paraId="0CF952F1" w14:textId="2F6CF9B1" w:rsidR="00CE2D28" w:rsidRPr="001F1E3F" w:rsidRDefault="00CE2D28" w:rsidP="001F1E3F">
      <w:pPr>
        <w:numPr>
          <w:ilvl w:val="1"/>
          <w:numId w:val="12"/>
        </w:numPr>
        <w:spacing w:before="240"/>
        <w:outlineLvl w:val="0"/>
        <w:rPr>
          <w:rFonts w:ascii="Helvetica" w:hAnsi="Helvetica" w:cs="Arial"/>
          <w:sz w:val="22"/>
          <w:szCs w:val="22"/>
        </w:rPr>
      </w:pPr>
      <w:r w:rsidRPr="001F1E3F">
        <w:rPr>
          <w:rFonts w:ascii="Helvetica" w:hAnsi="Helvetica" w:cs="Arial"/>
          <w:sz w:val="22"/>
          <w:szCs w:val="22"/>
        </w:rPr>
        <w:lastRenderedPageBreak/>
        <w:t xml:space="preserve">Perform the time course of ion intensity in EIC and the procedure of EIC depiction as </w:t>
      </w:r>
      <w:r w:rsidR="007739F0">
        <w:rPr>
          <w:rFonts w:ascii="Helvetica" w:hAnsi="Helvetica" w:cs="Arial"/>
          <w:sz w:val="22"/>
          <w:szCs w:val="22"/>
        </w:rPr>
        <w:t>previously</w:t>
      </w:r>
      <w:r w:rsidRPr="001F1E3F">
        <w:rPr>
          <w:rFonts w:ascii="Helvetica" w:hAnsi="Helvetica" w:cs="Arial"/>
          <w:sz w:val="22"/>
          <w:szCs w:val="22"/>
        </w:rPr>
        <w:t>.</w:t>
      </w:r>
    </w:p>
    <w:p w14:paraId="345B6C4F" w14:textId="6D422B25" w:rsidR="00566C88" w:rsidRPr="001F1E3F" w:rsidRDefault="008D6A03" w:rsidP="008D6A03">
      <w:pPr>
        <w:numPr>
          <w:ilvl w:val="2"/>
          <w:numId w:val="12"/>
        </w:numPr>
        <w:spacing w:before="240"/>
        <w:outlineLvl w:val="0"/>
        <w:rPr>
          <w:rFonts w:ascii="Helvetica" w:hAnsi="Helvetica" w:cs="Arial"/>
          <w:sz w:val="22"/>
          <w:szCs w:val="22"/>
        </w:rPr>
      </w:pPr>
      <w:r>
        <w:rPr>
          <w:rFonts w:ascii="Helvetica" w:hAnsi="Helvetica" w:cs="Arial"/>
          <w:i/>
          <w:color w:val="4472C4" w:themeColor="accent1"/>
          <w:sz w:val="22"/>
          <w:szCs w:val="22"/>
        </w:rPr>
        <w:t>Use 2.5.1</w:t>
      </w:r>
      <w:r w:rsidRPr="00E36728">
        <w:rPr>
          <w:rFonts w:ascii="Helvetica" w:hAnsi="Helvetica" w:cs="Arial"/>
          <w:i/>
          <w:color w:val="4472C4" w:themeColor="accent1"/>
          <w:sz w:val="22"/>
          <w:szCs w:val="22"/>
        </w:rPr>
        <w:t>.</w:t>
      </w:r>
    </w:p>
    <w:p w14:paraId="3256D550" w14:textId="77777777" w:rsidR="00566C88" w:rsidRPr="00CA2090" w:rsidRDefault="00566C88" w:rsidP="00566C88">
      <w:pPr>
        <w:pStyle w:val="ListParagraph"/>
        <w:ind w:left="0"/>
        <w:rPr>
          <w:rFonts w:asciiTheme="minorHAnsi" w:hAnsiTheme="minorHAnsi" w:cstheme="minorHAnsi"/>
          <w:color w:val="000000" w:themeColor="text1"/>
          <w:highlight w:val="yellow"/>
        </w:rPr>
      </w:pPr>
    </w:p>
    <w:p w14:paraId="611BABD8" w14:textId="6E3EBD68" w:rsidR="00382C27" w:rsidRDefault="00382C27">
      <w:pPr>
        <w:rPr>
          <w:rFonts w:ascii="Helvetica" w:eastAsiaTheme="majorEastAsia" w:hAnsi="Helvetica" w:cstheme="majorBidi"/>
          <w:color w:val="323E4F" w:themeColor="text2" w:themeShade="BF"/>
          <w:spacing w:val="5"/>
          <w:kern w:val="28"/>
          <w:sz w:val="52"/>
          <w:szCs w:val="52"/>
        </w:rPr>
      </w:pPr>
    </w:p>
    <w:p w14:paraId="04366B24" w14:textId="1F56D44F" w:rsidR="00162D51" w:rsidRPr="004E3F8E" w:rsidRDefault="00177B33" w:rsidP="004E3F8E">
      <w:pPr>
        <w:pStyle w:val="Title"/>
        <w:jc w:val="center"/>
        <w:rPr>
          <w:rFonts w:ascii="Helvetica" w:hAnsi="Helvetica"/>
        </w:rPr>
      </w:pPr>
      <w:r w:rsidRPr="004E3F8E">
        <w:rPr>
          <w:rFonts w:ascii="Helvetica" w:hAnsi="Helvetica"/>
        </w:rPr>
        <w:t>Section – Results</w:t>
      </w:r>
    </w:p>
    <w:p w14:paraId="1FCEB0E4" w14:textId="24501684"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9B6AEE">
        <w:rPr>
          <w:rFonts w:ascii="Helvetica" w:hAnsi="Helvetica" w:cs="Arial"/>
          <w:b/>
          <w:i w:val="0"/>
          <w:sz w:val="22"/>
          <w:szCs w:val="22"/>
        </w:rPr>
        <w:t>Mass Spectra</w:t>
      </w:r>
    </w:p>
    <w:p w14:paraId="5681D4B9" w14:textId="616E31DC" w:rsidR="00CE10F2" w:rsidRPr="00382C27" w:rsidRDefault="009575BE" w:rsidP="009A60A4">
      <w:pPr>
        <w:numPr>
          <w:ilvl w:val="1"/>
          <w:numId w:val="12"/>
        </w:numPr>
        <w:spacing w:before="240"/>
        <w:outlineLvl w:val="0"/>
        <w:rPr>
          <w:rFonts w:eastAsia="Times New Roman"/>
        </w:rPr>
      </w:pPr>
      <w:r>
        <w:rPr>
          <w:rFonts w:ascii="Helvetica" w:hAnsi="Helvetica" w:cs="Arial"/>
          <w:sz w:val="22"/>
          <w:szCs w:val="22"/>
        </w:rPr>
        <w:t xml:space="preserve">This protocol </w:t>
      </w:r>
      <w:r w:rsidR="00CB3134">
        <w:rPr>
          <w:rFonts w:ascii="Helvetica" w:hAnsi="Helvetica" w:cs="Arial"/>
          <w:sz w:val="22"/>
          <w:szCs w:val="22"/>
        </w:rPr>
        <w:t xml:space="preserve">shows sample preparation for </w:t>
      </w:r>
      <w:r w:rsidR="00CB3134" w:rsidRPr="00CB3134">
        <w:rPr>
          <w:rFonts w:ascii="Helvetica" w:hAnsi="Helvetica" w:cs="Arial"/>
          <w:sz w:val="22"/>
          <w:szCs w:val="22"/>
        </w:rPr>
        <w:t xml:space="preserve">PESI-MS </w:t>
      </w:r>
      <w:r w:rsidR="00600A1F" w:rsidRPr="00600A1F">
        <w:rPr>
          <w:rFonts w:ascii="Helvetica" w:hAnsi="Helvetica" w:cs="Arial"/>
          <w:i/>
          <w:color w:val="FF0000"/>
          <w:sz w:val="22"/>
          <w:szCs w:val="22"/>
        </w:rPr>
        <w:t xml:space="preserve">(pronounce as </w:t>
      </w:r>
      <w:r w:rsidR="009A60A4" w:rsidRPr="00382C27">
        <w:rPr>
          <w:rFonts w:ascii="Helvetica" w:hAnsi="Helvetica" w:cs="Arial"/>
          <w:i/>
          <w:color w:val="FF0000"/>
          <w:sz w:val="22"/>
          <w:szCs w:val="22"/>
        </w:rPr>
        <w:t>[</w:t>
      </w:r>
      <w:proofErr w:type="spellStart"/>
      <w:r w:rsidR="009A60A4" w:rsidRPr="00382C27">
        <w:rPr>
          <w:rFonts w:ascii="Helvetica" w:hAnsi="Helvetica" w:cs="Arial"/>
          <w:i/>
          <w:color w:val="FF0000"/>
          <w:sz w:val="22"/>
          <w:szCs w:val="22"/>
        </w:rPr>
        <w:t>pèsi</w:t>
      </w:r>
      <w:proofErr w:type="spellEnd"/>
      <w:r w:rsidR="009A60A4" w:rsidRPr="00382C27">
        <w:rPr>
          <w:rFonts w:ascii="Helvetica" w:hAnsi="Helvetica" w:cs="Arial"/>
          <w:i/>
          <w:color w:val="FF0000"/>
          <w:sz w:val="22"/>
          <w:szCs w:val="22"/>
        </w:rPr>
        <w:t>]</w:t>
      </w:r>
      <w:r w:rsidR="00600A1F" w:rsidRPr="00382C27">
        <w:rPr>
          <w:rFonts w:ascii="Helvetica" w:hAnsi="Helvetica" w:cs="Arial"/>
          <w:i/>
          <w:color w:val="FF0000"/>
          <w:sz w:val="22"/>
          <w:szCs w:val="22"/>
        </w:rPr>
        <w:t>-M-S)</w:t>
      </w:r>
      <w:r w:rsidR="00600A1F" w:rsidRPr="00382C27">
        <w:rPr>
          <w:rFonts w:ascii="Helvetica" w:hAnsi="Helvetica" w:cs="Arial"/>
          <w:sz w:val="22"/>
          <w:szCs w:val="22"/>
        </w:rPr>
        <w:t xml:space="preserve"> </w:t>
      </w:r>
      <w:r w:rsidR="00CB3134" w:rsidRPr="00382C27">
        <w:rPr>
          <w:rFonts w:ascii="Helvetica" w:hAnsi="Helvetica" w:cs="Arial"/>
          <w:sz w:val="22"/>
          <w:szCs w:val="22"/>
        </w:rPr>
        <w:t xml:space="preserve">on solid sample, liquid sample, and living animal </w:t>
      </w:r>
      <w:r w:rsidR="00CB3134" w:rsidRPr="00382C27">
        <w:rPr>
          <w:rFonts w:ascii="Helvetica" w:hAnsi="Helvetica" w:cs="Arial"/>
          <w:b/>
          <w:sz w:val="22"/>
          <w:szCs w:val="22"/>
        </w:rPr>
        <w:t>[1]</w:t>
      </w:r>
      <w:r w:rsidR="00CB3134" w:rsidRPr="00382C27">
        <w:rPr>
          <w:rFonts w:ascii="Helvetica" w:hAnsi="Helvetica" w:cs="Arial"/>
          <w:sz w:val="22"/>
          <w:szCs w:val="22"/>
        </w:rPr>
        <w:t>.</w:t>
      </w:r>
    </w:p>
    <w:p w14:paraId="3DF1EC7A" w14:textId="77777777" w:rsidR="00CB3134" w:rsidRDefault="00CB3134" w:rsidP="00CB3134">
      <w:pPr>
        <w:numPr>
          <w:ilvl w:val="2"/>
          <w:numId w:val="12"/>
        </w:numPr>
        <w:spacing w:before="240"/>
        <w:outlineLvl w:val="0"/>
        <w:rPr>
          <w:rFonts w:ascii="Helvetica" w:hAnsi="Helvetica" w:cs="Arial"/>
          <w:sz w:val="22"/>
          <w:szCs w:val="22"/>
        </w:rPr>
      </w:pPr>
      <w:r>
        <w:rPr>
          <w:rFonts w:ascii="Helvetica" w:hAnsi="Helvetica" w:cs="Arial"/>
          <w:sz w:val="22"/>
          <w:szCs w:val="22"/>
        </w:rPr>
        <w:t>Figure 1</w:t>
      </w:r>
    </w:p>
    <w:p w14:paraId="5909627C" w14:textId="0BB69A07" w:rsidR="004A4511" w:rsidRPr="004A4511" w:rsidRDefault="000A1685" w:rsidP="00600A1F">
      <w:pPr>
        <w:numPr>
          <w:ilvl w:val="1"/>
          <w:numId w:val="12"/>
        </w:numPr>
        <w:spacing w:before="240"/>
        <w:outlineLvl w:val="0"/>
        <w:rPr>
          <w:rFonts w:ascii="Helvetica" w:hAnsi="Helvetica" w:cs="Arial"/>
          <w:sz w:val="22"/>
          <w:szCs w:val="22"/>
        </w:rPr>
      </w:pPr>
      <w:r w:rsidRPr="00600A1F">
        <w:rPr>
          <w:rFonts w:ascii="Helvetica" w:hAnsi="Helvetica" w:cs="Arial"/>
          <w:sz w:val="22"/>
          <w:szCs w:val="22"/>
        </w:rPr>
        <w:t>Human renal cell carcinoma shows characteristic peaks of neutral lipids</w:t>
      </w:r>
      <w:r w:rsidR="00316E58">
        <w:rPr>
          <w:rFonts w:ascii="Helvetica" w:hAnsi="Helvetica" w:cs="Arial"/>
          <w:sz w:val="22"/>
          <w:szCs w:val="22"/>
        </w:rPr>
        <w:t xml:space="preserve"> </w:t>
      </w:r>
      <w:r w:rsidR="00316E58" w:rsidRPr="00316E58">
        <w:rPr>
          <w:rFonts w:ascii="Helvetica" w:hAnsi="Helvetica" w:cs="Arial"/>
          <w:b/>
          <w:sz w:val="22"/>
          <w:szCs w:val="22"/>
        </w:rPr>
        <w:t>[1]</w:t>
      </w:r>
      <w:r w:rsidRPr="00600A1F">
        <w:rPr>
          <w:rFonts w:ascii="Helvetica" w:hAnsi="Helvetica" w:cs="Arial"/>
          <w:sz w:val="22"/>
          <w:szCs w:val="22"/>
        </w:rPr>
        <w:t xml:space="preserve">. There were relatively strong peaks in the spectra </w:t>
      </w:r>
      <w:r w:rsidR="00E14871" w:rsidRPr="00600A1F">
        <w:rPr>
          <w:rFonts w:ascii="Helvetica" w:hAnsi="Helvetica" w:cs="Arial"/>
          <w:sz w:val="22"/>
          <w:szCs w:val="22"/>
        </w:rPr>
        <w:t xml:space="preserve">at </w:t>
      </w:r>
      <w:r w:rsidR="00E14871">
        <w:rPr>
          <w:rFonts w:ascii="Helvetica" w:hAnsi="Helvetica" w:cs="Arial"/>
          <w:sz w:val="22"/>
          <w:szCs w:val="22"/>
        </w:rPr>
        <w:t xml:space="preserve">the </w:t>
      </w:r>
      <w:r w:rsidR="00E14871" w:rsidRPr="00600A1F">
        <w:rPr>
          <w:rFonts w:ascii="Helvetica" w:hAnsi="Helvetica" w:cs="Arial"/>
          <w:sz w:val="22"/>
          <w:szCs w:val="22"/>
        </w:rPr>
        <w:t xml:space="preserve">mass-to-charge ratio </w:t>
      </w:r>
      <w:r w:rsidR="00E14871">
        <w:rPr>
          <w:rFonts w:ascii="Helvetica" w:hAnsi="Helvetica" w:cs="Arial"/>
          <w:sz w:val="22"/>
          <w:szCs w:val="22"/>
        </w:rPr>
        <w:t>of</w:t>
      </w:r>
      <w:r w:rsidR="00E14871" w:rsidRPr="00600A1F">
        <w:rPr>
          <w:rFonts w:ascii="Helvetica" w:hAnsi="Helvetica" w:cs="Arial"/>
          <w:sz w:val="22"/>
          <w:szCs w:val="22"/>
        </w:rPr>
        <w:t xml:space="preserve"> 900</w:t>
      </w:r>
      <w:r w:rsidR="00E14871">
        <w:rPr>
          <w:rFonts w:ascii="Helvetica" w:hAnsi="Helvetica" w:cs="Arial"/>
          <w:sz w:val="22"/>
          <w:szCs w:val="22"/>
        </w:rPr>
        <w:t xml:space="preserve">, </w:t>
      </w:r>
      <w:r w:rsidRPr="00600A1F">
        <w:rPr>
          <w:rFonts w:ascii="Helvetica" w:hAnsi="Helvetica" w:cs="Arial"/>
          <w:sz w:val="22"/>
          <w:szCs w:val="22"/>
        </w:rPr>
        <w:t>from human renal cell carcinoma tissue that were not identified in the surrounding non-cancerous tissue. These peaks chiefly</w:t>
      </w:r>
      <w:r w:rsidR="00E14871">
        <w:rPr>
          <w:rFonts w:ascii="Helvetica" w:hAnsi="Helvetica" w:cs="Arial"/>
          <w:sz w:val="22"/>
          <w:szCs w:val="22"/>
        </w:rPr>
        <w:t xml:space="preserve"> represent triacylglycerol</w:t>
      </w:r>
      <w:r w:rsidR="002314A3">
        <w:rPr>
          <w:rFonts w:ascii="Helvetica" w:hAnsi="Helvetica" w:cs="Arial"/>
          <w:sz w:val="22"/>
          <w:szCs w:val="22"/>
        </w:rPr>
        <w:t xml:space="preserve"> </w:t>
      </w:r>
      <w:r w:rsidR="002314A3" w:rsidRPr="00316E58">
        <w:rPr>
          <w:rFonts w:ascii="Helvetica" w:hAnsi="Helvetica" w:cs="Arial"/>
          <w:b/>
          <w:sz w:val="22"/>
          <w:szCs w:val="22"/>
        </w:rPr>
        <w:t>[2]</w:t>
      </w:r>
      <w:r w:rsidRPr="00600A1F">
        <w:rPr>
          <w:rFonts w:ascii="Helvetica" w:hAnsi="Helvetica" w:cs="Arial"/>
          <w:sz w:val="22"/>
          <w:szCs w:val="22"/>
        </w:rPr>
        <w:t xml:space="preserve">. </w:t>
      </w:r>
    </w:p>
    <w:p w14:paraId="365E829C" w14:textId="4AB7C6E9" w:rsidR="004F3205" w:rsidRDefault="004F3205" w:rsidP="004F3205">
      <w:pPr>
        <w:numPr>
          <w:ilvl w:val="2"/>
          <w:numId w:val="12"/>
        </w:numPr>
        <w:spacing w:before="240"/>
        <w:outlineLvl w:val="0"/>
        <w:rPr>
          <w:rFonts w:ascii="Helvetica" w:hAnsi="Helvetica" w:cs="Arial"/>
          <w:sz w:val="22"/>
          <w:szCs w:val="22"/>
        </w:rPr>
      </w:pPr>
      <w:r>
        <w:rPr>
          <w:rFonts w:ascii="Helvetica" w:hAnsi="Helvetica" w:cs="Arial"/>
          <w:sz w:val="22"/>
          <w:szCs w:val="22"/>
        </w:rPr>
        <w:t>Figure 4</w:t>
      </w:r>
    </w:p>
    <w:p w14:paraId="710272AC" w14:textId="009D7F06" w:rsidR="00316E58" w:rsidRDefault="00E14871" w:rsidP="004F3205">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 </w:t>
      </w:r>
      <w:r w:rsidRPr="00E14871">
        <w:rPr>
          <w:rFonts w:ascii="Helvetica" w:hAnsi="Helvetica" w:cs="Arial"/>
          <w:i/>
          <w:color w:val="4472C4" w:themeColor="accent1"/>
          <w:sz w:val="22"/>
          <w:szCs w:val="22"/>
        </w:rPr>
        <w:t>Video editor: Emphasize the peaks around 900 in the bottom image.</w:t>
      </w:r>
    </w:p>
    <w:p w14:paraId="1DD035D4" w14:textId="113A8E24" w:rsidR="00564F98" w:rsidRDefault="004A4511" w:rsidP="00600A1F">
      <w:pPr>
        <w:numPr>
          <w:ilvl w:val="1"/>
          <w:numId w:val="12"/>
        </w:numPr>
        <w:spacing w:before="240"/>
        <w:outlineLvl w:val="0"/>
        <w:rPr>
          <w:rFonts w:ascii="Helvetica" w:hAnsi="Helvetica" w:cs="Arial"/>
          <w:sz w:val="22"/>
          <w:szCs w:val="22"/>
        </w:rPr>
      </w:pPr>
      <w:r w:rsidRPr="00600A1F">
        <w:rPr>
          <w:rFonts w:ascii="Helvetica" w:hAnsi="Helvetica" w:cs="Arial"/>
          <w:sz w:val="22"/>
          <w:szCs w:val="22"/>
        </w:rPr>
        <w:t xml:space="preserve">Example of data acquired in normal liver tissues </w:t>
      </w:r>
      <w:r w:rsidR="00337E88" w:rsidRPr="00337E88">
        <w:rPr>
          <w:rFonts w:ascii="Helvetica" w:hAnsi="Helvetica" w:cs="Arial"/>
          <w:b/>
          <w:sz w:val="22"/>
          <w:szCs w:val="22"/>
        </w:rPr>
        <w:t>[1]</w:t>
      </w:r>
      <w:r w:rsidRPr="00600A1F">
        <w:rPr>
          <w:rFonts w:ascii="Helvetica" w:hAnsi="Helvetica" w:cs="Arial"/>
          <w:sz w:val="22"/>
          <w:szCs w:val="22"/>
        </w:rPr>
        <w:t xml:space="preserve"> </w:t>
      </w:r>
      <w:r w:rsidR="00564F98">
        <w:rPr>
          <w:rFonts w:ascii="Helvetica" w:hAnsi="Helvetica" w:cs="Arial"/>
          <w:sz w:val="22"/>
          <w:szCs w:val="22"/>
        </w:rPr>
        <w:t>depicted</w:t>
      </w:r>
      <w:r w:rsidR="00337E88">
        <w:rPr>
          <w:rFonts w:ascii="Helvetica" w:hAnsi="Helvetica" w:cs="Arial"/>
          <w:sz w:val="22"/>
          <w:szCs w:val="22"/>
        </w:rPr>
        <w:t xml:space="preserve"> </w:t>
      </w:r>
      <w:r w:rsidRPr="00600A1F">
        <w:rPr>
          <w:rFonts w:ascii="Helvetica" w:hAnsi="Helvetica" w:cs="Arial"/>
          <w:sz w:val="22"/>
          <w:szCs w:val="22"/>
        </w:rPr>
        <w:t>a neoplastic lesion from a patient with chronic hepatitis and liver cirrhosis</w:t>
      </w:r>
      <w:r w:rsidR="00337E88">
        <w:rPr>
          <w:rFonts w:ascii="Helvetica" w:hAnsi="Helvetica" w:cs="Arial"/>
          <w:sz w:val="22"/>
          <w:szCs w:val="22"/>
        </w:rPr>
        <w:t xml:space="preserve"> </w:t>
      </w:r>
      <w:r w:rsidR="00337E88" w:rsidRPr="00337E88">
        <w:rPr>
          <w:rFonts w:ascii="Helvetica" w:hAnsi="Helvetica" w:cs="Arial"/>
          <w:b/>
          <w:sz w:val="22"/>
          <w:szCs w:val="22"/>
        </w:rPr>
        <w:t>[</w:t>
      </w:r>
      <w:r w:rsidR="00205386">
        <w:rPr>
          <w:rFonts w:ascii="Helvetica" w:hAnsi="Helvetica" w:cs="Arial"/>
          <w:b/>
          <w:sz w:val="22"/>
          <w:szCs w:val="22"/>
        </w:rPr>
        <w:t>2</w:t>
      </w:r>
      <w:r w:rsidR="00337E88" w:rsidRPr="00337E88">
        <w:rPr>
          <w:rFonts w:ascii="Helvetica" w:hAnsi="Helvetica" w:cs="Arial"/>
          <w:b/>
          <w:sz w:val="22"/>
          <w:szCs w:val="22"/>
        </w:rPr>
        <w:t>]</w:t>
      </w:r>
      <w:r w:rsidRPr="00600A1F">
        <w:rPr>
          <w:rFonts w:ascii="Helvetica" w:hAnsi="Helvetica" w:cs="Arial"/>
          <w:sz w:val="22"/>
          <w:szCs w:val="22"/>
        </w:rPr>
        <w:t xml:space="preserve">. </w:t>
      </w:r>
    </w:p>
    <w:p w14:paraId="421EA100" w14:textId="55D4BB15" w:rsidR="00564F98" w:rsidRDefault="00BA6C6E" w:rsidP="00BA6C6E">
      <w:pPr>
        <w:numPr>
          <w:ilvl w:val="2"/>
          <w:numId w:val="12"/>
        </w:numPr>
        <w:spacing w:before="240"/>
        <w:outlineLvl w:val="0"/>
        <w:rPr>
          <w:rFonts w:ascii="Helvetica" w:hAnsi="Helvetica" w:cs="Arial"/>
          <w:sz w:val="22"/>
          <w:szCs w:val="22"/>
        </w:rPr>
      </w:pPr>
      <w:r>
        <w:rPr>
          <w:rFonts w:ascii="Helvetica" w:hAnsi="Helvetica" w:cs="Arial"/>
          <w:sz w:val="22"/>
          <w:szCs w:val="22"/>
        </w:rPr>
        <w:t>Figure 5</w:t>
      </w:r>
    </w:p>
    <w:p w14:paraId="0E6BBA3F" w14:textId="104F66A1" w:rsidR="00BA6C6E" w:rsidRPr="00BA6C6E" w:rsidRDefault="00BA6C6E" w:rsidP="00BA6C6E">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 </w:t>
      </w:r>
      <w:r w:rsidRPr="00E14871">
        <w:rPr>
          <w:rFonts w:ascii="Helvetica" w:hAnsi="Helvetica" w:cs="Arial"/>
          <w:i/>
          <w:color w:val="4472C4" w:themeColor="accent1"/>
          <w:sz w:val="22"/>
          <w:szCs w:val="22"/>
        </w:rPr>
        <w:t xml:space="preserve">Video editor: Emphasize the peaks </w:t>
      </w:r>
      <w:r>
        <w:rPr>
          <w:rFonts w:ascii="Helvetica" w:hAnsi="Helvetica" w:cs="Arial"/>
          <w:i/>
          <w:color w:val="4472C4" w:themeColor="accent1"/>
          <w:sz w:val="22"/>
          <w:szCs w:val="22"/>
        </w:rPr>
        <w:t>at</w:t>
      </w:r>
      <w:r w:rsidRPr="00E14871">
        <w:rPr>
          <w:rFonts w:ascii="Helvetica" w:hAnsi="Helvetica" w:cs="Arial"/>
          <w:i/>
          <w:color w:val="4472C4" w:themeColor="accent1"/>
          <w:sz w:val="22"/>
          <w:szCs w:val="22"/>
        </w:rPr>
        <w:t xml:space="preserve"> </w:t>
      </w:r>
      <w:r>
        <w:rPr>
          <w:rFonts w:ascii="Helvetica" w:hAnsi="Helvetica" w:cs="Arial"/>
          <w:i/>
          <w:color w:val="4472C4" w:themeColor="accent1"/>
          <w:sz w:val="22"/>
          <w:szCs w:val="22"/>
        </w:rPr>
        <w:t>924</w:t>
      </w:r>
      <w:r w:rsidRPr="00E14871">
        <w:rPr>
          <w:rFonts w:ascii="Helvetica" w:hAnsi="Helvetica" w:cs="Arial"/>
          <w:i/>
          <w:color w:val="4472C4" w:themeColor="accent1"/>
          <w:sz w:val="22"/>
          <w:szCs w:val="22"/>
        </w:rPr>
        <w:t xml:space="preserve"> in the bottom image.</w:t>
      </w:r>
    </w:p>
    <w:p w14:paraId="01D02BBB" w14:textId="60B317C6" w:rsidR="00EB4208" w:rsidRPr="00EB4208" w:rsidRDefault="00EB4208" w:rsidP="00EB4208">
      <w:pPr>
        <w:numPr>
          <w:ilvl w:val="1"/>
          <w:numId w:val="12"/>
        </w:numPr>
        <w:spacing w:before="240"/>
        <w:outlineLvl w:val="0"/>
        <w:rPr>
          <w:rFonts w:ascii="Helvetica" w:hAnsi="Helvetica" w:cs="Arial"/>
          <w:sz w:val="22"/>
          <w:szCs w:val="22"/>
        </w:rPr>
      </w:pPr>
      <w:r w:rsidRPr="00EB4208">
        <w:rPr>
          <w:rFonts w:ascii="Helvetica" w:hAnsi="Helvetica" w:cs="Arial"/>
          <w:sz w:val="22"/>
          <w:szCs w:val="22"/>
        </w:rPr>
        <w:t>Human serum from three individuals was analyzed using PESI-MS. There were clear differences in the spectral patterns among the individuals</w:t>
      </w:r>
      <w:r w:rsidR="000727FF">
        <w:rPr>
          <w:rFonts w:ascii="Helvetica" w:hAnsi="Helvetica" w:cs="Arial"/>
          <w:sz w:val="22"/>
          <w:szCs w:val="22"/>
        </w:rPr>
        <w:t xml:space="preserve"> </w:t>
      </w:r>
      <w:r w:rsidR="000727FF" w:rsidRPr="000727FF">
        <w:rPr>
          <w:rFonts w:ascii="Helvetica" w:hAnsi="Helvetica" w:cs="Arial"/>
          <w:b/>
          <w:sz w:val="22"/>
          <w:szCs w:val="22"/>
        </w:rPr>
        <w:t>[1]</w:t>
      </w:r>
      <w:r w:rsidRPr="00EB4208">
        <w:rPr>
          <w:rFonts w:ascii="Helvetica" w:hAnsi="Helvetica" w:cs="Arial"/>
          <w:sz w:val="22"/>
          <w:szCs w:val="22"/>
        </w:rPr>
        <w:t>.</w:t>
      </w:r>
    </w:p>
    <w:p w14:paraId="4E8C922A" w14:textId="6C646215" w:rsidR="00EB4208" w:rsidRPr="00EB4208" w:rsidRDefault="00EB4208" w:rsidP="00EB4208">
      <w:pPr>
        <w:numPr>
          <w:ilvl w:val="2"/>
          <w:numId w:val="12"/>
        </w:numPr>
        <w:spacing w:before="240"/>
        <w:outlineLvl w:val="0"/>
        <w:rPr>
          <w:rFonts w:ascii="Helvetica" w:hAnsi="Helvetica" w:cs="Arial"/>
          <w:sz w:val="22"/>
          <w:szCs w:val="22"/>
        </w:rPr>
      </w:pPr>
      <w:r>
        <w:rPr>
          <w:rFonts w:ascii="Helvetica" w:hAnsi="Helvetica" w:cs="Arial"/>
          <w:sz w:val="22"/>
          <w:szCs w:val="22"/>
        </w:rPr>
        <w:t>Figure 7</w:t>
      </w:r>
    </w:p>
    <w:p w14:paraId="446DCB78" w14:textId="49F1B277" w:rsidR="002B312D" w:rsidRDefault="002B312D" w:rsidP="00600A1F">
      <w:pPr>
        <w:numPr>
          <w:ilvl w:val="1"/>
          <w:numId w:val="12"/>
        </w:numPr>
        <w:spacing w:before="240"/>
        <w:outlineLvl w:val="0"/>
        <w:rPr>
          <w:rFonts w:ascii="Helvetica" w:hAnsi="Helvetica" w:cs="Arial"/>
          <w:sz w:val="22"/>
          <w:szCs w:val="22"/>
        </w:rPr>
      </w:pPr>
      <w:r>
        <w:rPr>
          <w:rFonts w:ascii="Helvetica" w:hAnsi="Helvetica" w:cs="Arial"/>
          <w:sz w:val="22"/>
          <w:szCs w:val="22"/>
        </w:rPr>
        <w:t>For the m</w:t>
      </w:r>
      <w:r w:rsidR="00EB4208" w:rsidRPr="00EB4208">
        <w:rPr>
          <w:rFonts w:ascii="Helvetica" w:hAnsi="Helvetica" w:cs="Arial"/>
          <w:sz w:val="22"/>
          <w:szCs w:val="22"/>
        </w:rPr>
        <w:t xml:space="preserve">etabolic changes in 5-FdU </w:t>
      </w:r>
      <w:r w:rsidR="004343FA" w:rsidRPr="002302BE">
        <w:rPr>
          <w:rFonts w:ascii="Helvetica" w:hAnsi="Helvetica" w:cs="Arial"/>
          <w:i/>
          <w:color w:val="FF0000"/>
          <w:sz w:val="22"/>
          <w:szCs w:val="22"/>
        </w:rPr>
        <w:t>(pronounce as 5-F-D-U)</w:t>
      </w:r>
      <w:r w:rsidR="004343FA">
        <w:rPr>
          <w:rFonts w:ascii="Helvetica" w:hAnsi="Helvetica" w:cs="Arial"/>
          <w:sz w:val="22"/>
          <w:szCs w:val="22"/>
        </w:rPr>
        <w:t xml:space="preserve"> </w:t>
      </w:r>
      <w:r w:rsidR="00EB4208" w:rsidRPr="00EB4208">
        <w:rPr>
          <w:rFonts w:ascii="Helvetica" w:hAnsi="Helvetica" w:cs="Arial"/>
          <w:sz w:val="22"/>
          <w:szCs w:val="22"/>
        </w:rPr>
        <w:t>injected intravenously into the tail vessel of a mouse</w:t>
      </w:r>
      <w:r w:rsidR="00AF2F52">
        <w:rPr>
          <w:rFonts w:ascii="Helvetica" w:hAnsi="Helvetica" w:cs="Arial"/>
          <w:sz w:val="22"/>
          <w:szCs w:val="22"/>
        </w:rPr>
        <w:t>,</w:t>
      </w:r>
      <w:r w:rsidR="00EB4208" w:rsidRPr="00EB4208">
        <w:rPr>
          <w:rFonts w:ascii="Helvetica" w:hAnsi="Helvetica" w:cs="Arial"/>
          <w:sz w:val="22"/>
          <w:szCs w:val="22"/>
        </w:rPr>
        <w:t xml:space="preserve"> </w:t>
      </w:r>
      <w:r w:rsidR="00AF2F52">
        <w:rPr>
          <w:rFonts w:ascii="Helvetica" w:hAnsi="Helvetica" w:cs="Arial"/>
          <w:sz w:val="22"/>
          <w:szCs w:val="22"/>
        </w:rPr>
        <w:t>v</w:t>
      </w:r>
      <w:r w:rsidR="00EB4208" w:rsidRPr="00EB4208">
        <w:rPr>
          <w:rFonts w:ascii="Helvetica" w:hAnsi="Helvetica" w:cs="Arial"/>
          <w:sz w:val="22"/>
          <w:szCs w:val="22"/>
        </w:rPr>
        <w:t>ery rapid and sensitive detection of 5-FdU with sodium adduct was achieved in the liver in situ</w:t>
      </w:r>
      <w:r w:rsidR="00AF2F52">
        <w:rPr>
          <w:rFonts w:ascii="Helvetica" w:hAnsi="Helvetica" w:cs="Arial"/>
          <w:sz w:val="22"/>
          <w:szCs w:val="22"/>
        </w:rPr>
        <w:t xml:space="preserve"> </w:t>
      </w:r>
      <w:r w:rsidR="00AF2F52" w:rsidRPr="00AF2F52">
        <w:rPr>
          <w:rFonts w:ascii="Helvetica" w:hAnsi="Helvetica" w:cs="Arial"/>
          <w:b/>
          <w:sz w:val="22"/>
          <w:szCs w:val="22"/>
        </w:rPr>
        <w:t>[1]</w:t>
      </w:r>
      <w:r w:rsidR="00EB4208" w:rsidRPr="00EB4208">
        <w:rPr>
          <w:rFonts w:ascii="Helvetica" w:hAnsi="Helvetica" w:cs="Arial"/>
          <w:sz w:val="22"/>
          <w:szCs w:val="22"/>
        </w:rPr>
        <w:t xml:space="preserve">. </w:t>
      </w:r>
    </w:p>
    <w:p w14:paraId="49B418F5" w14:textId="14DE0A6F" w:rsidR="002B312D" w:rsidRPr="00EB4208" w:rsidRDefault="002B312D" w:rsidP="002B312D">
      <w:pPr>
        <w:numPr>
          <w:ilvl w:val="2"/>
          <w:numId w:val="12"/>
        </w:numPr>
        <w:spacing w:before="240"/>
        <w:outlineLvl w:val="0"/>
        <w:rPr>
          <w:rFonts w:ascii="Helvetica" w:hAnsi="Helvetica" w:cs="Arial"/>
          <w:sz w:val="22"/>
          <w:szCs w:val="22"/>
        </w:rPr>
      </w:pPr>
      <w:r>
        <w:rPr>
          <w:rFonts w:ascii="Helvetica" w:hAnsi="Helvetica" w:cs="Arial"/>
          <w:sz w:val="22"/>
          <w:szCs w:val="22"/>
        </w:rPr>
        <w:t>Figure 6</w:t>
      </w:r>
    </w:p>
    <w:p w14:paraId="56935364" w14:textId="4323A66A" w:rsidR="00961F20" w:rsidRDefault="00961F20" w:rsidP="00600A1F">
      <w:pPr>
        <w:numPr>
          <w:ilvl w:val="1"/>
          <w:numId w:val="12"/>
        </w:numPr>
        <w:spacing w:before="240"/>
        <w:outlineLvl w:val="0"/>
        <w:rPr>
          <w:rFonts w:ascii="Helvetica" w:hAnsi="Helvetica" w:cs="Arial"/>
          <w:sz w:val="22"/>
          <w:szCs w:val="22"/>
        </w:rPr>
      </w:pPr>
      <w:r>
        <w:rPr>
          <w:rFonts w:ascii="Helvetica" w:hAnsi="Helvetica" w:cs="Arial"/>
          <w:sz w:val="22"/>
          <w:szCs w:val="22"/>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01E3514E" w:rsidR="00CE10F2" w:rsidRPr="00456A5D" w:rsidRDefault="009A60A4" w:rsidP="009A0E7C">
      <w:pPr>
        <w:numPr>
          <w:ilvl w:val="1"/>
          <w:numId w:val="12"/>
        </w:numPr>
        <w:spacing w:before="240"/>
        <w:outlineLvl w:val="0"/>
        <w:rPr>
          <w:rFonts w:ascii="Helvetica" w:hAnsi="Helvetica" w:cs="Arial"/>
          <w:sz w:val="22"/>
          <w:szCs w:val="22"/>
        </w:rPr>
      </w:pPr>
      <w:r w:rsidRPr="00382C27">
        <w:rPr>
          <w:rFonts w:ascii="Helvetica" w:hAnsi="Helvetica" w:cs="Arial"/>
          <w:b/>
          <w:sz w:val="22"/>
          <w:szCs w:val="22"/>
          <w:u w:val="single"/>
        </w:rPr>
        <w:t>Sen Takeda</w:t>
      </w:r>
      <w:r w:rsidR="00A71638">
        <w:rPr>
          <w:rFonts w:ascii="Helvetica" w:hAnsi="Helvetica" w:cs="Arial"/>
          <w:sz w:val="22"/>
          <w:szCs w:val="22"/>
        </w:rPr>
        <w:t xml:space="preserve">: </w:t>
      </w:r>
      <w:r w:rsidR="003C1D2E">
        <w:rPr>
          <w:rFonts w:ascii="Helvetica" w:hAnsi="Helvetica" w:cs="Arial"/>
          <w:sz w:val="22"/>
          <w:szCs w:val="22"/>
        </w:rPr>
        <w:t xml:space="preserve">The depth of </w:t>
      </w:r>
      <w:r w:rsidR="000519A8" w:rsidRPr="00964C06">
        <w:rPr>
          <w:rFonts w:ascii="Helvetica" w:hAnsi="Helvetica" w:cs="Arial"/>
          <w:color w:val="FF0000"/>
          <w:sz w:val="22"/>
          <w:szCs w:val="22"/>
        </w:rPr>
        <w:t>the</w:t>
      </w:r>
      <w:r w:rsidR="000519A8">
        <w:rPr>
          <w:rFonts w:ascii="Helvetica" w:hAnsi="Helvetica" w:cs="Arial"/>
          <w:sz w:val="22"/>
          <w:szCs w:val="22"/>
        </w:rPr>
        <w:t xml:space="preserve"> </w:t>
      </w:r>
      <w:r w:rsidR="003C1D2E">
        <w:rPr>
          <w:rFonts w:ascii="Helvetica" w:hAnsi="Helvetica" w:cs="Arial"/>
          <w:sz w:val="22"/>
          <w:szCs w:val="22"/>
        </w:rPr>
        <w:t xml:space="preserve">needle tip from </w:t>
      </w:r>
      <w:r w:rsidR="00F22C3E">
        <w:rPr>
          <w:rFonts w:ascii="Helvetica" w:hAnsi="Helvetica" w:cs="Arial"/>
          <w:sz w:val="22"/>
          <w:szCs w:val="22"/>
        </w:rPr>
        <w:t xml:space="preserve">the surface of </w:t>
      </w:r>
      <w:r w:rsidR="000519A8" w:rsidRPr="00964C06">
        <w:rPr>
          <w:rFonts w:ascii="Helvetica" w:hAnsi="Helvetica" w:cs="Arial"/>
          <w:color w:val="FF0000"/>
          <w:sz w:val="22"/>
          <w:szCs w:val="22"/>
        </w:rPr>
        <w:t xml:space="preserve">the </w:t>
      </w:r>
      <w:r w:rsidR="003C1D2E">
        <w:rPr>
          <w:rFonts w:ascii="Helvetica" w:hAnsi="Helvetica" w:cs="Arial"/>
          <w:sz w:val="22"/>
          <w:szCs w:val="22"/>
        </w:rPr>
        <w:t>tissue plays the most important role in ionization</w:t>
      </w:r>
      <w:r w:rsidR="00217900">
        <w:rPr>
          <w:rFonts w:ascii="Helvetica" w:hAnsi="Helvetica" w:cs="Arial"/>
          <w:sz w:val="22"/>
          <w:szCs w:val="22"/>
        </w:rPr>
        <w:t xml:space="preserve"> that leads to </w:t>
      </w:r>
      <w:r w:rsidR="00A707CE">
        <w:rPr>
          <w:rFonts w:ascii="Helvetica" w:hAnsi="Helvetica" w:cs="Arial"/>
          <w:sz w:val="22"/>
          <w:szCs w:val="22"/>
        </w:rPr>
        <w:t>successful data acquisition.</w:t>
      </w:r>
      <w:r w:rsidR="003C1D2E">
        <w:rPr>
          <w:rFonts w:ascii="Helvetica" w:hAnsi="Helvetica" w:cs="Arial"/>
          <w:sz w:val="22"/>
          <w:szCs w:val="22"/>
        </w:rPr>
        <w:t xml:space="preserve"> Make sure to </w:t>
      </w:r>
      <w:r w:rsidR="00A707CE">
        <w:rPr>
          <w:rFonts w:ascii="Helvetica" w:hAnsi="Helvetica" w:cs="Arial"/>
          <w:sz w:val="22"/>
          <w:szCs w:val="22"/>
        </w:rPr>
        <w:t>follow the instruction</w:t>
      </w:r>
      <w:r w:rsidR="00A71638">
        <w:rPr>
          <w:rFonts w:ascii="Helvetica" w:hAnsi="Helvetica" w:cs="Arial" w:hint="eastAsia"/>
          <w:sz w:val="22"/>
          <w:szCs w:val="22"/>
          <w:lang w:eastAsia="zh-CN"/>
        </w:rPr>
        <w:t xml:space="preserve"> </w:t>
      </w:r>
      <w:r w:rsidR="00A71638" w:rsidRPr="00A71638">
        <w:rPr>
          <w:rFonts w:ascii="Helvetica" w:hAnsi="Helvetica" w:cs="Arial" w:hint="eastAsia"/>
          <w:b/>
          <w:sz w:val="22"/>
          <w:szCs w:val="22"/>
          <w:lang w:eastAsia="zh-CN"/>
        </w:rPr>
        <w:t>[1]</w:t>
      </w:r>
      <w:r w:rsidR="00A707CE">
        <w:rPr>
          <w:rFonts w:ascii="Helvetica" w:hAnsi="Helvetica" w:cs="Arial"/>
          <w:sz w:val="22"/>
          <w:szCs w:val="22"/>
        </w:rPr>
        <w:t>.</w:t>
      </w:r>
    </w:p>
    <w:p w14:paraId="258278B1" w14:textId="5333876E" w:rsidR="00A71638" w:rsidRDefault="00A71638" w:rsidP="00A716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INTERVIEW - </w:t>
      </w:r>
      <w:r w:rsidRPr="00A71638">
        <w:rPr>
          <w:rFonts w:ascii="Helvetica" w:hAnsi="Helvetica" w:cs="Arial" w:hint="eastAsia"/>
          <w:i/>
          <w:color w:val="4472C4" w:themeColor="accent1"/>
          <w:sz w:val="22"/>
          <w:szCs w:val="22"/>
          <w:lang w:eastAsia="zh-CN"/>
        </w:rPr>
        <w:t>Video editor: B-roll suggestion: Shot 3.4.1.</w:t>
      </w:r>
    </w:p>
    <w:p w14:paraId="59F8EAA3" w14:textId="5BB6268A" w:rsidR="00CE10F2" w:rsidRPr="00456A5D" w:rsidRDefault="00A71638" w:rsidP="009A0E7C">
      <w:pPr>
        <w:numPr>
          <w:ilvl w:val="1"/>
          <w:numId w:val="12"/>
        </w:numPr>
        <w:spacing w:before="240"/>
        <w:outlineLvl w:val="0"/>
        <w:rPr>
          <w:rFonts w:ascii="Helvetica" w:hAnsi="Helvetica" w:cs="Arial"/>
          <w:sz w:val="22"/>
          <w:szCs w:val="22"/>
        </w:rPr>
      </w:pPr>
      <w:r w:rsidRPr="00382C27">
        <w:rPr>
          <w:rFonts w:ascii="Helvetica" w:hAnsi="Helvetica" w:cs="Arial"/>
          <w:b/>
          <w:sz w:val="22"/>
          <w:szCs w:val="22"/>
          <w:u w:val="single"/>
        </w:rPr>
        <w:t>Sen Takeda</w:t>
      </w:r>
      <w:r>
        <w:rPr>
          <w:rFonts w:ascii="Helvetica" w:hAnsi="Helvetica" w:cs="Arial"/>
          <w:sz w:val="22"/>
          <w:szCs w:val="22"/>
        </w:rPr>
        <w:t xml:space="preserve">: </w:t>
      </w:r>
      <w:r w:rsidR="005E0FB5">
        <w:rPr>
          <w:rFonts w:ascii="Helvetica" w:hAnsi="Helvetica" w:cs="Arial"/>
          <w:sz w:val="22"/>
          <w:szCs w:val="22"/>
        </w:rPr>
        <w:t xml:space="preserve">You can </w:t>
      </w:r>
      <w:r w:rsidR="00A8006F">
        <w:rPr>
          <w:rFonts w:ascii="Helvetica" w:hAnsi="Helvetica" w:cs="Arial"/>
          <w:sz w:val="22"/>
          <w:szCs w:val="22"/>
        </w:rPr>
        <w:t>identify</w:t>
      </w:r>
      <w:r w:rsidR="005E0FB5">
        <w:rPr>
          <w:rFonts w:ascii="Helvetica" w:hAnsi="Helvetica" w:cs="Arial"/>
          <w:sz w:val="22"/>
          <w:szCs w:val="22"/>
        </w:rPr>
        <w:t xml:space="preserve"> the molecular species by looking </w:t>
      </w:r>
      <w:r w:rsidR="00A8006F">
        <w:rPr>
          <w:rFonts w:ascii="Helvetica" w:hAnsi="Helvetica" w:cs="Arial"/>
          <w:sz w:val="22"/>
          <w:szCs w:val="22"/>
        </w:rPr>
        <w:t>into the commercial database</w:t>
      </w:r>
      <w:r w:rsidR="00217900">
        <w:rPr>
          <w:rFonts w:ascii="Helvetica" w:hAnsi="Helvetica" w:cs="Arial"/>
          <w:sz w:val="22"/>
          <w:szCs w:val="22"/>
        </w:rPr>
        <w:t>. This is the way to</w:t>
      </w:r>
      <w:r w:rsidR="005E0FB5">
        <w:rPr>
          <w:rFonts w:ascii="Helvetica" w:hAnsi="Helvetica" w:cs="Arial"/>
          <w:sz w:val="22"/>
          <w:szCs w:val="22"/>
        </w:rPr>
        <w:t xml:space="preserve"> clarify the molecular mechanism</w:t>
      </w:r>
      <w:r w:rsidR="00A8006F">
        <w:rPr>
          <w:rFonts w:ascii="Helvetica" w:hAnsi="Helvetica" w:cs="Arial"/>
          <w:sz w:val="22"/>
          <w:szCs w:val="22"/>
        </w:rPr>
        <w:t xml:space="preserve"> of disease</w:t>
      </w:r>
      <w:r>
        <w:rPr>
          <w:rFonts w:ascii="Helvetica" w:hAnsi="Helvetica" w:cs="Arial" w:hint="eastAsia"/>
          <w:sz w:val="22"/>
          <w:szCs w:val="22"/>
          <w:lang w:eastAsia="zh-CN"/>
        </w:rPr>
        <w:t xml:space="preserve"> </w:t>
      </w:r>
      <w:r w:rsidRPr="00A71638">
        <w:rPr>
          <w:rFonts w:ascii="Helvetica" w:hAnsi="Helvetica" w:cs="Arial" w:hint="eastAsia"/>
          <w:b/>
          <w:sz w:val="22"/>
          <w:szCs w:val="22"/>
          <w:lang w:eastAsia="zh-CN"/>
        </w:rPr>
        <w:t>[1]</w:t>
      </w:r>
      <w:r>
        <w:rPr>
          <w:rFonts w:ascii="Helvetica" w:hAnsi="Helvetica" w:cs="Arial" w:hint="eastAsia"/>
          <w:sz w:val="22"/>
          <w:szCs w:val="22"/>
          <w:lang w:eastAsia="zh-CN"/>
        </w:rPr>
        <w:t>.</w:t>
      </w:r>
    </w:p>
    <w:p w14:paraId="52927255" w14:textId="407BA8EA" w:rsidR="00A71638" w:rsidRDefault="00A71638" w:rsidP="00A716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03F89A5A" w14:textId="7991EBF2" w:rsidR="00CE10F2" w:rsidRPr="00456A5D" w:rsidRDefault="00EB6DF7" w:rsidP="009A0E7C">
      <w:pPr>
        <w:numPr>
          <w:ilvl w:val="1"/>
          <w:numId w:val="12"/>
        </w:numPr>
        <w:spacing w:before="240"/>
        <w:outlineLvl w:val="0"/>
        <w:rPr>
          <w:rFonts w:ascii="Helvetica" w:hAnsi="Helvetica" w:cs="Arial"/>
          <w:sz w:val="22"/>
          <w:szCs w:val="22"/>
        </w:rPr>
      </w:pPr>
      <w:r w:rsidRPr="00382C27">
        <w:rPr>
          <w:rFonts w:ascii="Helvetica" w:hAnsi="Helvetica" w:cs="Arial"/>
          <w:b/>
          <w:sz w:val="22"/>
          <w:szCs w:val="22"/>
          <w:u w:val="single"/>
        </w:rPr>
        <w:t>Sen Takeda</w:t>
      </w:r>
      <w:r>
        <w:rPr>
          <w:rFonts w:ascii="Helvetica" w:hAnsi="Helvetica" w:cs="Arial"/>
          <w:sz w:val="22"/>
          <w:szCs w:val="22"/>
        </w:rPr>
        <w:t xml:space="preserve">: </w:t>
      </w:r>
      <w:r w:rsidR="005E0FB5">
        <w:rPr>
          <w:rFonts w:ascii="Helvetica" w:hAnsi="Helvetica" w:cs="Arial"/>
          <w:sz w:val="22"/>
          <w:szCs w:val="22"/>
        </w:rPr>
        <w:t xml:space="preserve">Many researchers </w:t>
      </w:r>
      <w:r w:rsidR="00217900">
        <w:rPr>
          <w:rFonts w:ascii="Helvetica" w:hAnsi="Helvetica" w:cs="Arial"/>
          <w:sz w:val="22"/>
          <w:szCs w:val="22"/>
        </w:rPr>
        <w:t xml:space="preserve">have </w:t>
      </w:r>
      <w:r w:rsidR="005E0FB5">
        <w:rPr>
          <w:rFonts w:ascii="Helvetica" w:hAnsi="Helvetica" w:cs="Arial"/>
          <w:sz w:val="22"/>
          <w:szCs w:val="22"/>
        </w:rPr>
        <w:t xml:space="preserve">become interested in </w:t>
      </w:r>
      <w:r w:rsidR="000519A8" w:rsidRPr="00964C06">
        <w:rPr>
          <w:rFonts w:ascii="Helvetica" w:hAnsi="Helvetica" w:cs="Arial"/>
          <w:color w:val="FF0000"/>
          <w:sz w:val="22"/>
          <w:szCs w:val="22"/>
        </w:rPr>
        <w:t>the</w:t>
      </w:r>
      <w:r w:rsidR="000519A8">
        <w:rPr>
          <w:rFonts w:ascii="Helvetica" w:hAnsi="Helvetica" w:cs="Arial"/>
          <w:sz w:val="22"/>
          <w:szCs w:val="22"/>
        </w:rPr>
        <w:t xml:space="preserve"> </w:t>
      </w:r>
      <w:r w:rsidR="005E0FB5">
        <w:rPr>
          <w:rFonts w:ascii="Helvetica" w:hAnsi="Helvetica" w:cs="Arial"/>
          <w:sz w:val="22"/>
          <w:szCs w:val="22"/>
        </w:rPr>
        <w:t xml:space="preserve">application of this technique </w:t>
      </w:r>
      <w:r w:rsidR="00217900">
        <w:rPr>
          <w:rFonts w:ascii="Helvetica" w:hAnsi="Helvetica" w:cs="Arial"/>
          <w:sz w:val="22"/>
          <w:szCs w:val="22"/>
        </w:rPr>
        <w:t xml:space="preserve">for predicting the possibility of disease and </w:t>
      </w:r>
      <w:r w:rsidR="000519A8" w:rsidRPr="00964C06">
        <w:rPr>
          <w:rFonts w:ascii="Helvetica" w:hAnsi="Helvetica" w:cs="Arial"/>
          <w:color w:val="FF0000"/>
          <w:sz w:val="22"/>
          <w:szCs w:val="22"/>
        </w:rPr>
        <w:t>its</w:t>
      </w:r>
      <w:r w:rsidR="000519A8">
        <w:rPr>
          <w:rFonts w:ascii="Helvetica" w:hAnsi="Helvetica" w:cs="Arial"/>
          <w:sz w:val="22"/>
          <w:szCs w:val="22"/>
        </w:rPr>
        <w:t xml:space="preserve"> </w:t>
      </w:r>
      <w:r w:rsidR="00342947">
        <w:rPr>
          <w:rFonts w:ascii="Helvetica" w:hAnsi="Helvetica" w:cs="Arial"/>
          <w:sz w:val="22"/>
          <w:szCs w:val="22"/>
        </w:rPr>
        <w:t>prognosis; especially using liquid biopsy</w:t>
      </w:r>
      <w:r>
        <w:rPr>
          <w:rFonts w:ascii="Helvetica" w:hAnsi="Helvetica" w:cs="Arial" w:hint="eastAsia"/>
          <w:sz w:val="22"/>
          <w:szCs w:val="22"/>
          <w:lang w:eastAsia="zh-CN"/>
        </w:rPr>
        <w:t xml:space="preserve"> </w:t>
      </w:r>
      <w:r w:rsidRPr="00EB6DF7">
        <w:rPr>
          <w:rFonts w:ascii="Helvetica" w:hAnsi="Helvetica" w:cs="Arial" w:hint="eastAsia"/>
          <w:b/>
          <w:sz w:val="22"/>
          <w:szCs w:val="22"/>
          <w:lang w:eastAsia="zh-CN"/>
        </w:rPr>
        <w:t>[1]</w:t>
      </w:r>
      <w:r>
        <w:rPr>
          <w:rFonts w:ascii="Helvetica" w:hAnsi="Helvetica" w:cs="Arial" w:hint="eastAsia"/>
          <w:sz w:val="22"/>
          <w:szCs w:val="22"/>
          <w:lang w:eastAsia="zh-CN"/>
        </w:rPr>
        <w:t>.</w:t>
      </w:r>
    </w:p>
    <w:p w14:paraId="046F5FEB" w14:textId="0615281F" w:rsidR="00EB6DF7" w:rsidRDefault="00EB6DF7" w:rsidP="00EB6DF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r w:rsidR="004F1BE0">
        <w:rPr>
          <w:rFonts w:ascii="Helvetica" w:hAnsi="Helvetica" w:cs="Arial"/>
          <w:sz w:val="22"/>
          <w:szCs w:val="22"/>
          <w:lang w:eastAsia="zh-CN"/>
        </w:rPr>
        <w:t xml:space="preserve"> </w:t>
      </w:r>
      <w:r w:rsidR="004F1BE0" w:rsidRPr="004F1BE0">
        <w:rPr>
          <w:rFonts w:ascii="Helvetica" w:hAnsi="Helvetica" w:cs="Arial"/>
          <w:sz w:val="22"/>
          <w:szCs w:val="22"/>
          <w:highlight w:val="green"/>
        </w:rPr>
        <w:t xml:space="preserve">Vid NOTE: </w:t>
      </w:r>
      <w:r w:rsidR="004F1BE0">
        <w:rPr>
          <w:rFonts w:ascii="Helvetica" w:hAnsi="Helvetica" w:cs="Arial"/>
          <w:sz w:val="22"/>
          <w:szCs w:val="22"/>
          <w:highlight w:val="green"/>
        </w:rPr>
        <w:t>3</w:t>
      </w:r>
      <w:r w:rsidR="004F1BE0" w:rsidRPr="004F1BE0">
        <w:rPr>
          <w:rFonts w:ascii="Helvetica" w:hAnsi="Helvetica" w:cs="Arial"/>
          <w:sz w:val="22"/>
          <w:szCs w:val="22"/>
          <w:highlight w:val="green"/>
        </w:rPr>
        <w:t xml:space="preserve"> takes</w:t>
      </w:r>
    </w:p>
    <w:p w14:paraId="5B13527B" w14:textId="3D2DBF06" w:rsidR="00177B33" w:rsidRPr="00456A5D" w:rsidRDefault="00EB6DF7" w:rsidP="00177B33">
      <w:pPr>
        <w:numPr>
          <w:ilvl w:val="1"/>
          <w:numId w:val="12"/>
        </w:numPr>
        <w:spacing w:before="240"/>
        <w:outlineLvl w:val="0"/>
        <w:rPr>
          <w:rFonts w:ascii="Helvetica" w:hAnsi="Helvetica" w:cs="Arial"/>
          <w:sz w:val="22"/>
          <w:szCs w:val="22"/>
        </w:rPr>
      </w:pPr>
      <w:r w:rsidRPr="00382C27">
        <w:rPr>
          <w:rFonts w:ascii="Helvetica" w:hAnsi="Helvetica" w:cs="Arial"/>
          <w:b/>
          <w:sz w:val="22"/>
          <w:szCs w:val="22"/>
          <w:u w:val="single"/>
        </w:rPr>
        <w:t>Sen Takeda</w:t>
      </w:r>
      <w:r>
        <w:rPr>
          <w:rFonts w:ascii="Helvetica" w:hAnsi="Helvetica" w:cs="Arial"/>
          <w:sz w:val="22"/>
          <w:szCs w:val="22"/>
        </w:rPr>
        <w:t xml:space="preserve">: </w:t>
      </w:r>
      <w:r w:rsidR="00217900">
        <w:rPr>
          <w:rFonts w:ascii="Helvetica" w:hAnsi="Helvetica" w:cs="Arial"/>
          <w:sz w:val="22"/>
          <w:szCs w:val="22"/>
        </w:rPr>
        <w:t xml:space="preserve">Just make sure not to </w:t>
      </w:r>
      <w:r w:rsidR="00217900">
        <w:rPr>
          <w:rFonts w:ascii="Helvetica" w:hAnsi="Helvetica" w:cs="Arial"/>
          <w:sz w:val="22"/>
          <w:szCs w:val="22"/>
          <w:lang w:eastAsia="ja-JP"/>
        </w:rPr>
        <w:t>be pricked by the probe needle.</w:t>
      </w:r>
      <w:r w:rsidR="003E018A">
        <w:rPr>
          <w:rFonts w:ascii="Helvetica" w:hAnsi="Helvetica" w:cs="Arial"/>
          <w:sz w:val="22"/>
          <w:szCs w:val="22"/>
          <w:lang w:eastAsia="ja-JP"/>
        </w:rPr>
        <w:t xml:space="preserve"> This can be safely avoid</w:t>
      </w:r>
      <w:r w:rsidR="000519A8" w:rsidRPr="00964C06">
        <w:rPr>
          <w:rFonts w:ascii="Helvetica" w:hAnsi="Helvetica" w:cs="Arial"/>
          <w:color w:val="FF0000"/>
          <w:sz w:val="22"/>
          <w:szCs w:val="22"/>
          <w:lang w:eastAsia="ja-JP"/>
        </w:rPr>
        <w:t>ed</w:t>
      </w:r>
      <w:r w:rsidR="003E018A" w:rsidRPr="00964C06">
        <w:rPr>
          <w:rFonts w:ascii="Helvetica" w:hAnsi="Helvetica" w:cs="Arial"/>
          <w:color w:val="FF0000"/>
          <w:sz w:val="22"/>
          <w:szCs w:val="22"/>
          <w:lang w:eastAsia="ja-JP"/>
        </w:rPr>
        <w:t xml:space="preserve"> </w:t>
      </w:r>
      <w:r w:rsidR="000519A8" w:rsidRPr="00964C06">
        <w:rPr>
          <w:rFonts w:ascii="Helvetica" w:hAnsi="Helvetica" w:cs="Arial"/>
          <w:color w:val="FF0000"/>
          <w:sz w:val="22"/>
          <w:szCs w:val="22"/>
          <w:lang w:eastAsia="ja-JP"/>
        </w:rPr>
        <w:t>with</w:t>
      </w:r>
      <w:r w:rsidR="000519A8">
        <w:rPr>
          <w:rFonts w:ascii="Helvetica" w:hAnsi="Helvetica" w:cs="Arial"/>
          <w:sz w:val="22"/>
          <w:szCs w:val="22"/>
          <w:lang w:eastAsia="ja-JP"/>
        </w:rPr>
        <w:t xml:space="preserve"> </w:t>
      </w:r>
      <w:r w:rsidR="003E018A">
        <w:rPr>
          <w:rFonts w:ascii="Helvetica" w:hAnsi="Helvetica" w:cs="Arial"/>
          <w:sz w:val="22"/>
          <w:szCs w:val="22"/>
          <w:lang w:eastAsia="ja-JP"/>
        </w:rPr>
        <w:t xml:space="preserve">a specific instrument for removing the needle </w:t>
      </w:r>
      <w:r w:rsidR="000519A8" w:rsidRPr="00964C06">
        <w:rPr>
          <w:rFonts w:ascii="Helvetica" w:hAnsi="Helvetica" w:cs="Arial"/>
          <w:color w:val="FF0000"/>
          <w:sz w:val="22"/>
          <w:szCs w:val="22"/>
          <w:lang w:eastAsia="ja-JP"/>
        </w:rPr>
        <w:t>from</w:t>
      </w:r>
      <w:r w:rsidR="000519A8">
        <w:rPr>
          <w:rFonts w:ascii="Helvetica" w:hAnsi="Helvetica" w:cs="Arial"/>
          <w:sz w:val="22"/>
          <w:szCs w:val="22"/>
          <w:lang w:eastAsia="ja-JP"/>
        </w:rPr>
        <w:t xml:space="preserve"> </w:t>
      </w:r>
      <w:r w:rsidR="003E018A">
        <w:rPr>
          <w:rFonts w:ascii="Helvetica" w:hAnsi="Helvetica" w:cs="Arial"/>
          <w:sz w:val="22"/>
          <w:szCs w:val="22"/>
          <w:lang w:eastAsia="ja-JP"/>
        </w:rPr>
        <w:t>the machine</w:t>
      </w:r>
      <w:r>
        <w:rPr>
          <w:rFonts w:ascii="Helvetica" w:hAnsi="Helvetica" w:cs="Arial" w:hint="eastAsia"/>
          <w:sz w:val="22"/>
          <w:szCs w:val="22"/>
          <w:lang w:eastAsia="zh-CN"/>
        </w:rPr>
        <w:t xml:space="preserve"> </w:t>
      </w:r>
      <w:r w:rsidRPr="00EB6DF7">
        <w:rPr>
          <w:rFonts w:ascii="Helvetica" w:hAnsi="Helvetica" w:cs="Arial" w:hint="eastAsia"/>
          <w:b/>
          <w:sz w:val="22"/>
          <w:szCs w:val="22"/>
          <w:lang w:eastAsia="zh-CN"/>
        </w:rPr>
        <w:t>[1]</w:t>
      </w:r>
      <w:r>
        <w:rPr>
          <w:rFonts w:ascii="Helvetica" w:hAnsi="Helvetica" w:cs="Arial"/>
          <w:sz w:val="22"/>
          <w:szCs w:val="22"/>
        </w:rPr>
        <w:t>.</w:t>
      </w:r>
    </w:p>
    <w:p w14:paraId="3FBF6947" w14:textId="77777777" w:rsidR="00EB6DF7" w:rsidRDefault="00EB6DF7" w:rsidP="00EB6DF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bookmarkStart w:id="0" w:name="_GoBack"/>
      <w:bookmarkEnd w:id="0"/>
    </w:p>
    <w:sectPr w:rsidR="00EB6DF7"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0DAA3" w14:textId="77777777" w:rsidR="009E6F09" w:rsidRDefault="009E6F09">
      <w:r>
        <w:separator/>
      </w:r>
    </w:p>
  </w:endnote>
  <w:endnote w:type="continuationSeparator" w:id="0">
    <w:p w14:paraId="625E6BB6" w14:textId="77777777" w:rsidR="009E6F09" w:rsidRDefault="009E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707CE" w:rsidRDefault="00A707C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707CE" w:rsidRDefault="00A707C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A707CE" w:rsidRPr="00C70C90" w:rsidRDefault="00A707C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519A8">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519A8">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FFBEB" w14:textId="77777777" w:rsidR="009E6F09" w:rsidRDefault="009E6F09">
      <w:r>
        <w:separator/>
      </w:r>
    </w:p>
  </w:footnote>
  <w:footnote w:type="continuationSeparator" w:id="0">
    <w:p w14:paraId="6CDBD257" w14:textId="77777777" w:rsidR="009E6F09" w:rsidRDefault="009E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8FF2B" w14:textId="77777777" w:rsidR="00DC173E" w:rsidRPr="00064BFC" w:rsidRDefault="00DC173E" w:rsidP="00DC173E">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ja-JP"/>
      </w:rPr>
      <w:drawing>
        <wp:anchor distT="0" distB="0" distL="114300" distR="114300" simplePos="0" relativeHeight="251659264" behindDoc="0" locked="0" layoutInCell="1" allowOverlap="1" wp14:anchorId="6051C780" wp14:editId="3C5F50CB">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A707CE" w:rsidRPr="006A6324" w:rsidRDefault="00A707C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80D1D"/>
    <w:multiLevelType w:val="multilevel"/>
    <w:tmpl w:val="200E13BA"/>
    <w:lvl w:ilvl="0">
      <w:start w:val="2"/>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37C4E"/>
    <w:multiLevelType w:val="multilevel"/>
    <w:tmpl w:val="399EAE3E"/>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6CE2146"/>
    <w:multiLevelType w:val="multilevel"/>
    <w:tmpl w:val="862E038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sz w:val="22"/>
        <w:szCs w:val="22"/>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C8561DF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9"/>
  </w:num>
  <w:num w:numId="10">
    <w:abstractNumId w:val="34"/>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7"/>
  </w:num>
  <w:num w:numId="28">
    <w:abstractNumId w:val="20"/>
  </w:num>
  <w:num w:numId="29">
    <w:abstractNumId w:val="11"/>
  </w:num>
  <w:num w:numId="30">
    <w:abstractNumId w:val="5"/>
  </w:num>
  <w:num w:numId="31">
    <w:abstractNumId w:val="25"/>
  </w:num>
  <w:num w:numId="32">
    <w:abstractNumId w:val="30"/>
  </w:num>
  <w:num w:numId="33">
    <w:abstractNumId w:val="21"/>
  </w:num>
  <w:num w:numId="34">
    <w:abstractNumId w:val="33"/>
  </w:num>
  <w:num w:numId="35">
    <w:abstractNumId w:val="32"/>
  </w:num>
  <w:num w:numId="36">
    <w:abstractNumId w:val="35"/>
  </w:num>
  <w:num w:numId="37">
    <w:abstractNumId w:val="2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0EB4"/>
    <w:rsid w:val="00002D95"/>
    <w:rsid w:val="00003C8B"/>
    <w:rsid w:val="000051DE"/>
    <w:rsid w:val="00006C49"/>
    <w:rsid w:val="0001266D"/>
    <w:rsid w:val="00013862"/>
    <w:rsid w:val="00013983"/>
    <w:rsid w:val="00023E22"/>
    <w:rsid w:val="00025DE9"/>
    <w:rsid w:val="00037053"/>
    <w:rsid w:val="00043807"/>
    <w:rsid w:val="000519A8"/>
    <w:rsid w:val="000727FF"/>
    <w:rsid w:val="00074929"/>
    <w:rsid w:val="00083792"/>
    <w:rsid w:val="00090BAC"/>
    <w:rsid w:val="00094DE3"/>
    <w:rsid w:val="000A1685"/>
    <w:rsid w:val="000A38A2"/>
    <w:rsid w:val="000A4F26"/>
    <w:rsid w:val="000B0B1A"/>
    <w:rsid w:val="000B4E9A"/>
    <w:rsid w:val="000B55AD"/>
    <w:rsid w:val="000C1234"/>
    <w:rsid w:val="000C7536"/>
    <w:rsid w:val="000D065F"/>
    <w:rsid w:val="000D17E8"/>
    <w:rsid w:val="000D2C59"/>
    <w:rsid w:val="000D35D9"/>
    <w:rsid w:val="000D4B0B"/>
    <w:rsid w:val="000E4FD7"/>
    <w:rsid w:val="000E75A9"/>
    <w:rsid w:val="000F49F3"/>
    <w:rsid w:val="00101A81"/>
    <w:rsid w:val="00106F46"/>
    <w:rsid w:val="001115D1"/>
    <w:rsid w:val="00125924"/>
    <w:rsid w:val="00126973"/>
    <w:rsid w:val="00151824"/>
    <w:rsid w:val="001525A6"/>
    <w:rsid w:val="0015642A"/>
    <w:rsid w:val="00156EEF"/>
    <w:rsid w:val="001606A2"/>
    <w:rsid w:val="00162D51"/>
    <w:rsid w:val="00177B33"/>
    <w:rsid w:val="001819E3"/>
    <w:rsid w:val="00184EF9"/>
    <w:rsid w:val="00191A77"/>
    <w:rsid w:val="001A3348"/>
    <w:rsid w:val="001B172F"/>
    <w:rsid w:val="001B3024"/>
    <w:rsid w:val="001B5C46"/>
    <w:rsid w:val="001C7BBC"/>
    <w:rsid w:val="001E21CE"/>
    <w:rsid w:val="001E230F"/>
    <w:rsid w:val="001E52A3"/>
    <w:rsid w:val="001F0890"/>
    <w:rsid w:val="001F1E3F"/>
    <w:rsid w:val="001F56DD"/>
    <w:rsid w:val="001F63EC"/>
    <w:rsid w:val="00205386"/>
    <w:rsid w:val="00207382"/>
    <w:rsid w:val="00217900"/>
    <w:rsid w:val="00223665"/>
    <w:rsid w:val="002302BE"/>
    <w:rsid w:val="002314A3"/>
    <w:rsid w:val="00247BFF"/>
    <w:rsid w:val="0025310D"/>
    <w:rsid w:val="002544F1"/>
    <w:rsid w:val="002545D5"/>
    <w:rsid w:val="00265C44"/>
    <w:rsid w:val="00267145"/>
    <w:rsid w:val="00270C9F"/>
    <w:rsid w:val="0027658D"/>
    <w:rsid w:val="002778F9"/>
    <w:rsid w:val="00277C90"/>
    <w:rsid w:val="0028266A"/>
    <w:rsid w:val="00283E3E"/>
    <w:rsid w:val="002A3A06"/>
    <w:rsid w:val="002B0D88"/>
    <w:rsid w:val="002B269C"/>
    <w:rsid w:val="002B26D4"/>
    <w:rsid w:val="002B312D"/>
    <w:rsid w:val="002B55D9"/>
    <w:rsid w:val="002C00BF"/>
    <w:rsid w:val="002C3A72"/>
    <w:rsid w:val="002C54DB"/>
    <w:rsid w:val="002C7D91"/>
    <w:rsid w:val="002D52A1"/>
    <w:rsid w:val="002E523C"/>
    <w:rsid w:val="002E7521"/>
    <w:rsid w:val="002E75C9"/>
    <w:rsid w:val="002F3829"/>
    <w:rsid w:val="002F7F0E"/>
    <w:rsid w:val="003036C1"/>
    <w:rsid w:val="00303F24"/>
    <w:rsid w:val="00305187"/>
    <w:rsid w:val="0030618C"/>
    <w:rsid w:val="003138D4"/>
    <w:rsid w:val="00316A2C"/>
    <w:rsid w:val="00316E58"/>
    <w:rsid w:val="003176C4"/>
    <w:rsid w:val="00320CF0"/>
    <w:rsid w:val="00322C71"/>
    <w:rsid w:val="00330F1B"/>
    <w:rsid w:val="00336C61"/>
    <w:rsid w:val="00337E88"/>
    <w:rsid w:val="00342947"/>
    <w:rsid w:val="00342D7B"/>
    <w:rsid w:val="0034684D"/>
    <w:rsid w:val="00354D27"/>
    <w:rsid w:val="00356522"/>
    <w:rsid w:val="00373473"/>
    <w:rsid w:val="00382C27"/>
    <w:rsid w:val="00385199"/>
    <w:rsid w:val="00387951"/>
    <w:rsid w:val="00390B2A"/>
    <w:rsid w:val="00391846"/>
    <w:rsid w:val="00395684"/>
    <w:rsid w:val="003A1109"/>
    <w:rsid w:val="003A2D60"/>
    <w:rsid w:val="003A49C2"/>
    <w:rsid w:val="003B5E26"/>
    <w:rsid w:val="003C1D2E"/>
    <w:rsid w:val="003C1FAF"/>
    <w:rsid w:val="003C7EAD"/>
    <w:rsid w:val="003D0847"/>
    <w:rsid w:val="003D2703"/>
    <w:rsid w:val="003E018A"/>
    <w:rsid w:val="003E2BC9"/>
    <w:rsid w:val="004024C1"/>
    <w:rsid w:val="00407256"/>
    <w:rsid w:val="00414B4F"/>
    <w:rsid w:val="00427C6F"/>
    <w:rsid w:val="004343FA"/>
    <w:rsid w:val="00434D77"/>
    <w:rsid w:val="00440FFA"/>
    <w:rsid w:val="00450B27"/>
    <w:rsid w:val="00453116"/>
    <w:rsid w:val="00455510"/>
    <w:rsid w:val="00455995"/>
    <w:rsid w:val="00456A5D"/>
    <w:rsid w:val="00465F76"/>
    <w:rsid w:val="00472752"/>
    <w:rsid w:val="0047306D"/>
    <w:rsid w:val="00477720"/>
    <w:rsid w:val="00482D4C"/>
    <w:rsid w:val="0049327E"/>
    <w:rsid w:val="0049679B"/>
    <w:rsid w:val="004A2D23"/>
    <w:rsid w:val="004A4511"/>
    <w:rsid w:val="004C1095"/>
    <w:rsid w:val="004C2DAD"/>
    <w:rsid w:val="004C498D"/>
    <w:rsid w:val="004D00A8"/>
    <w:rsid w:val="004E2BE1"/>
    <w:rsid w:val="004E35F1"/>
    <w:rsid w:val="004E3F8E"/>
    <w:rsid w:val="004F178A"/>
    <w:rsid w:val="004F1BE0"/>
    <w:rsid w:val="004F1FAA"/>
    <w:rsid w:val="004F3205"/>
    <w:rsid w:val="004F664D"/>
    <w:rsid w:val="00511F52"/>
    <w:rsid w:val="00513853"/>
    <w:rsid w:val="00525FF2"/>
    <w:rsid w:val="00530DD9"/>
    <w:rsid w:val="005320E4"/>
    <w:rsid w:val="00536D89"/>
    <w:rsid w:val="00546320"/>
    <w:rsid w:val="00557116"/>
    <w:rsid w:val="0055763A"/>
    <w:rsid w:val="0056179A"/>
    <w:rsid w:val="00564F98"/>
    <w:rsid w:val="00565757"/>
    <w:rsid w:val="00566939"/>
    <w:rsid w:val="00566C88"/>
    <w:rsid w:val="0059159B"/>
    <w:rsid w:val="00592DF9"/>
    <w:rsid w:val="005A09D8"/>
    <w:rsid w:val="005A1F5E"/>
    <w:rsid w:val="005A3F8F"/>
    <w:rsid w:val="005B6859"/>
    <w:rsid w:val="005C4C49"/>
    <w:rsid w:val="005D783F"/>
    <w:rsid w:val="005E0FB5"/>
    <w:rsid w:val="005E2B7E"/>
    <w:rsid w:val="005F18A3"/>
    <w:rsid w:val="005F3D16"/>
    <w:rsid w:val="00600A1F"/>
    <w:rsid w:val="00605522"/>
    <w:rsid w:val="006346FE"/>
    <w:rsid w:val="006402D4"/>
    <w:rsid w:val="00645B93"/>
    <w:rsid w:val="00654735"/>
    <w:rsid w:val="00654EFA"/>
    <w:rsid w:val="006556DE"/>
    <w:rsid w:val="006617AB"/>
    <w:rsid w:val="00663145"/>
    <w:rsid w:val="00664850"/>
    <w:rsid w:val="00675897"/>
    <w:rsid w:val="006801B1"/>
    <w:rsid w:val="00684C7E"/>
    <w:rsid w:val="00695E79"/>
    <w:rsid w:val="0069665E"/>
    <w:rsid w:val="006A6324"/>
    <w:rsid w:val="006C08AE"/>
    <w:rsid w:val="006C0E87"/>
    <w:rsid w:val="006C4059"/>
    <w:rsid w:val="006C41F6"/>
    <w:rsid w:val="006F5FC0"/>
    <w:rsid w:val="00703D8F"/>
    <w:rsid w:val="0071131A"/>
    <w:rsid w:val="0071294C"/>
    <w:rsid w:val="00724E3B"/>
    <w:rsid w:val="007339DC"/>
    <w:rsid w:val="00735B10"/>
    <w:rsid w:val="0074571E"/>
    <w:rsid w:val="00745D4B"/>
    <w:rsid w:val="00746865"/>
    <w:rsid w:val="00747C6F"/>
    <w:rsid w:val="007502E7"/>
    <w:rsid w:val="00751BDF"/>
    <w:rsid w:val="007548F3"/>
    <w:rsid w:val="0077071A"/>
    <w:rsid w:val="00773875"/>
    <w:rsid w:val="007739F0"/>
    <w:rsid w:val="007771EA"/>
    <w:rsid w:val="00777388"/>
    <w:rsid w:val="00784A93"/>
    <w:rsid w:val="00786654"/>
    <w:rsid w:val="007B3E0E"/>
    <w:rsid w:val="007B42A9"/>
    <w:rsid w:val="007C52BD"/>
    <w:rsid w:val="007D4222"/>
    <w:rsid w:val="007E091C"/>
    <w:rsid w:val="007E464F"/>
    <w:rsid w:val="007F4C79"/>
    <w:rsid w:val="00804C75"/>
    <w:rsid w:val="00806B1B"/>
    <w:rsid w:val="00832FA5"/>
    <w:rsid w:val="008373A7"/>
    <w:rsid w:val="00837C0B"/>
    <w:rsid w:val="00851B3E"/>
    <w:rsid w:val="00854994"/>
    <w:rsid w:val="0088113B"/>
    <w:rsid w:val="00886D96"/>
    <w:rsid w:val="00887903"/>
    <w:rsid w:val="0089267B"/>
    <w:rsid w:val="008A0177"/>
    <w:rsid w:val="008A392F"/>
    <w:rsid w:val="008C0F70"/>
    <w:rsid w:val="008D2A6A"/>
    <w:rsid w:val="008D3864"/>
    <w:rsid w:val="008D58EC"/>
    <w:rsid w:val="008D6A03"/>
    <w:rsid w:val="008E74F7"/>
    <w:rsid w:val="008F1B58"/>
    <w:rsid w:val="008F7754"/>
    <w:rsid w:val="009137FC"/>
    <w:rsid w:val="00917EF8"/>
    <w:rsid w:val="009212DD"/>
    <w:rsid w:val="009301B8"/>
    <w:rsid w:val="00931D78"/>
    <w:rsid w:val="00941F06"/>
    <w:rsid w:val="00951A8E"/>
    <w:rsid w:val="00954870"/>
    <w:rsid w:val="009575BE"/>
    <w:rsid w:val="00961F20"/>
    <w:rsid w:val="009625B1"/>
    <w:rsid w:val="009635E2"/>
    <w:rsid w:val="00964C06"/>
    <w:rsid w:val="009674ED"/>
    <w:rsid w:val="0097302B"/>
    <w:rsid w:val="00977651"/>
    <w:rsid w:val="009801C4"/>
    <w:rsid w:val="00985F44"/>
    <w:rsid w:val="00997B56"/>
    <w:rsid w:val="009A0E7C"/>
    <w:rsid w:val="009A3CBD"/>
    <w:rsid w:val="009A60A4"/>
    <w:rsid w:val="009B08F0"/>
    <w:rsid w:val="009B2183"/>
    <w:rsid w:val="009B3513"/>
    <w:rsid w:val="009B4EE3"/>
    <w:rsid w:val="009B6AEE"/>
    <w:rsid w:val="009C2062"/>
    <w:rsid w:val="009C7B9A"/>
    <w:rsid w:val="009D4806"/>
    <w:rsid w:val="009E6F09"/>
    <w:rsid w:val="009E7951"/>
    <w:rsid w:val="009F356C"/>
    <w:rsid w:val="00A07376"/>
    <w:rsid w:val="00A131B4"/>
    <w:rsid w:val="00A20DA8"/>
    <w:rsid w:val="00A218EC"/>
    <w:rsid w:val="00A310D7"/>
    <w:rsid w:val="00A3138F"/>
    <w:rsid w:val="00A31FEE"/>
    <w:rsid w:val="00A4074F"/>
    <w:rsid w:val="00A40A51"/>
    <w:rsid w:val="00A53808"/>
    <w:rsid w:val="00A60320"/>
    <w:rsid w:val="00A707CE"/>
    <w:rsid w:val="00A71638"/>
    <w:rsid w:val="00A77CF6"/>
    <w:rsid w:val="00A8006F"/>
    <w:rsid w:val="00A809A6"/>
    <w:rsid w:val="00A91283"/>
    <w:rsid w:val="00A96B30"/>
    <w:rsid w:val="00AA132F"/>
    <w:rsid w:val="00AA5763"/>
    <w:rsid w:val="00AC63FC"/>
    <w:rsid w:val="00AD1B3E"/>
    <w:rsid w:val="00AE11E8"/>
    <w:rsid w:val="00AE3A15"/>
    <w:rsid w:val="00AF0579"/>
    <w:rsid w:val="00AF2F52"/>
    <w:rsid w:val="00B11114"/>
    <w:rsid w:val="00B13941"/>
    <w:rsid w:val="00B2639C"/>
    <w:rsid w:val="00B340A8"/>
    <w:rsid w:val="00B40E12"/>
    <w:rsid w:val="00B435B8"/>
    <w:rsid w:val="00B4499C"/>
    <w:rsid w:val="00B54DB0"/>
    <w:rsid w:val="00B653B7"/>
    <w:rsid w:val="00B66A14"/>
    <w:rsid w:val="00B7037E"/>
    <w:rsid w:val="00B71932"/>
    <w:rsid w:val="00B7250F"/>
    <w:rsid w:val="00B90837"/>
    <w:rsid w:val="00BA6C6E"/>
    <w:rsid w:val="00BC4038"/>
    <w:rsid w:val="00BC684C"/>
    <w:rsid w:val="00BC6DA7"/>
    <w:rsid w:val="00BE051D"/>
    <w:rsid w:val="00BF5E35"/>
    <w:rsid w:val="00C066D5"/>
    <w:rsid w:val="00C1113B"/>
    <w:rsid w:val="00C40D75"/>
    <w:rsid w:val="00C5228E"/>
    <w:rsid w:val="00C602B2"/>
    <w:rsid w:val="00C672F5"/>
    <w:rsid w:val="00C679AC"/>
    <w:rsid w:val="00C70C90"/>
    <w:rsid w:val="00C7374B"/>
    <w:rsid w:val="00C7610B"/>
    <w:rsid w:val="00C8109F"/>
    <w:rsid w:val="00C836F3"/>
    <w:rsid w:val="00C8519D"/>
    <w:rsid w:val="00C95855"/>
    <w:rsid w:val="00C96F9C"/>
    <w:rsid w:val="00C97B11"/>
    <w:rsid w:val="00CA26AA"/>
    <w:rsid w:val="00CB039A"/>
    <w:rsid w:val="00CB3134"/>
    <w:rsid w:val="00CC0C58"/>
    <w:rsid w:val="00CC29BF"/>
    <w:rsid w:val="00CD515D"/>
    <w:rsid w:val="00CD7F92"/>
    <w:rsid w:val="00CE10F2"/>
    <w:rsid w:val="00CE2D28"/>
    <w:rsid w:val="00CE5B55"/>
    <w:rsid w:val="00CF22F6"/>
    <w:rsid w:val="00CF6830"/>
    <w:rsid w:val="00D00EF4"/>
    <w:rsid w:val="00D10BFA"/>
    <w:rsid w:val="00D10F00"/>
    <w:rsid w:val="00D12CB2"/>
    <w:rsid w:val="00D150D8"/>
    <w:rsid w:val="00D22C6E"/>
    <w:rsid w:val="00D22D70"/>
    <w:rsid w:val="00D300CE"/>
    <w:rsid w:val="00D435E8"/>
    <w:rsid w:val="00D7657D"/>
    <w:rsid w:val="00D76C98"/>
    <w:rsid w:val="00D8626A"/>
    <w:rsid w:val="00D938B3"/>
    <w:rsid w:val="00D94C52"/>
    <w:rsid w:val="00DA117F"/>
    <w:rsid w:val="00DA17FB"/>
    <w:rsid w:val="00DB75D1"/>
    <w:rsid w:val="00DB7EBA"/>
    <w:rsid w:val="00DC058D"/>
    <w:rsid w:val="00DC173E"/>
    <w:rsid w:val="00DC1E10"/>
    <w:rsid w:val="00DC79D7"/>
    <w:rsid w:val="00DC7D3A"/>
    <w:rsid w:val="00DD2CF9"/>
    <w:rsid w:val="00DD5D1B"/>
    <w:rsid w:val="00DE2882"/>
    <w:rsid w:val="00DE46DB"/>
    <w:rsid w:val="00DE66F3"/>
    <w:rsid w:val="00E013D7"/>
    <w:rsid w:val="00E119A0"/>
    <w:rsid w:val="00E13A7D"/>
    <w:rsid w:val="00E14871"/>
    <w:rsid w:val="00E24673"/>
    <w:rsid w:val="00E24898"/>
    <w:rsid w:val="00E267D5"/>
    <w:rsid w:val="00E31F48"/>
    <w:rsid w:val="00E355EE"/>
    <w:rsid w:val="00E36728"/>
    <w:rsid w:val="00E64BBE"/>
    <w:rsid w:val="00E710AC"/>
    <w:rsid w:val="00E71296"/>
    <w:rsid w:val="00E8076C"/>
    <w:rsid w:val="00E879E1"/>
    <w:rsid w:val="00E9148D"/>
    <w:rsid w:val="00E92D15"/>
    <w:rsid w:val="00E97C32"/>
    <w:rsid w:val="00EA20E5"/>
    <w:rsid w:val="00EA2756"/>
    <w:rsid w:val="00EA2CC8"/>
    <w:rsid w:val="00EA4B94"/>
    <w:rsid w:val="00EA60D4"/>
    <w:rsid w:val="00EB4208"/>
    <w:rsid w:val="00EB6DF7"/>
    <w:rsid w:val="00EC0F11"/>
    <w:rsid w:val="00EE1E2F"/>
    <w:rsid w:val="00EE4038"/>
    <w:rsid w:val="00EE4460"/>
    <w:rsid w:val="00EF4E2B"/>
    <w:rsid w:val="00EF7531"/>
    <w:rsid w:val="00F0293A"/>
    <w:rsid w:val="00F04E9E"/>
    <w:rsid w:val="00F107B3"/>
    <w:rsid w:val="00F10FAD"/>
    <w:rsid w:val="00F146E3"/>
    <w:rsid w:val="00F22C3E"/>
    <w:rsid w:val="00F22F5E"/>
    <w:rsid w:val="00F35094"/>
    <w:rsid w:val="00F519BF"/>
    <w:rsid w:val="00F5265C"/>
    <w:rsid w:val="00F56A75"/>
    <w:rsid w:val="00F60B45"/>
    <w:rsid w:val="00F64FB6"/>
    <w:rsid w:val="00F75227"/>
    <w:rsid w:val="00F8541A"/>
    <w:rsid w:val="00F94ADD"/>
    <w:rsid w:val="00F95819"/>
    <w:rsid w:val="00F95E8D"/>
    <w:rsid w:val="00FA7A79"/>
    <w:rsid w:val="00FA7D51"/>
    <w:rsid w:val="00FB55B6"/>
    <w:rsid w:val="00FC451D"/>
    <w:rsid w:val="00FD1497"/>
    <w:rsid w:val="00FD7EF2"/>
    <w:rsid w:val="00FE3FD7"/>
    <w:rsid w:val="00FF1382"/>
    <w:rsid w:val="00FF1BCF"/>
    <w:rsid w:val="00FF5D62"/>
    <w:rsid w:val="00FF6A21"/>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6844D8"/>
  <w14:defaultImageDpi w14:val="300"/>
  <w15:docId w15:val="{85912804-CE36-3F4E-A821-AD7C544D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7098486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7122965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8235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uthor/Petra_Schwil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61761-B9FA-A54F-A9FB-3D631A91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12190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2</cp:revision>
  <dcterms:created xsi:type="dcterms:W3CDTF">2019-10-29T11:18:00Z</dcterms:created>
  <dcterms:modified xsi:type="dcterms:W3CDTF">2019-10-29T11:18:00Z</dcterms:modified>
</cp:coreProperties>
</file>