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EC9D" w14:textId="77777777" w:rsidR="00145151" w:rsidRPr="00D515ED" w:rsidRDefault="006305D7" w:rsidP="00145151">
      <w:pPr>
        <w:rPr>
          <w:rFonts w:asciiTheme="minorHAnsi" w:hAnsiTheme="minorHAnsi" w:cstheme="minorHAnsi"/>
          <w:color w:val="auto"/>
        </w:rPr>
      </w:pPr>
      <w:r w:rsidRPr="00D515ED">
        <w:rPr>
          <w:rFonts w:asciiTheme="minorHAnsi" w:hAnsiTheme="minorHAnsi" w:cstheme="minorHAnsi"/>
          <w:b/>
          <w:bCs/>
          <w:color w:val="auto"/>
        </w:rPr>
        <w:t>TITLE:</w:t>
      </w:r>
      <w:r w:rsidRPr="00D515ED">
        <w:rPr>
          <w:rFonts w:asciiTheme="minorHAnsi" w:hAnsiTheme="minorHAnsi" w:cstheme="minorHAnsi"/>
          <w:color w:val="auto"/>
        </w:rPr>
        <w:t xml:space="preserve"> </w:t>
      </w:r>
    </w:p>
    <w:p w14:paraId="774BFCF9" w14:textId="7029D140" w:rsidR="00145151" w:rsidRPr="00D515ED" w:rsidRDefault="009D7813" w:rsidP="00145151">
      <w:pPr>
        <w:rPr>
          <w:color w:val="auto"/>
        </w:rPr>
      </w:pPr>
      <w:r w:rsidRPr="00D515ED">
        <w:rPr>
          <w:rFonts w:asciiTheme="minorHAnsi" w:hAnsiTheme="minorHAnsi" w:cstheme="minorHAnsi"/>
          <w:color w:val="auto"/>
        </w:rPr>
        <w:t xml:space="preserve">In </w:t>
      </w:r>
      <w:r w:rsidR="00FA1E9F" w:rsidRPr="00D515ED">
        <w:rPr>
          <w:rFonts w:asciiTheme="minorHAnsi" w:hAnsiTheme="minorHAnsi" w:cstheme="minorHAnsi"/>
          <w:color w:val="auto"/>
        </w:rPr>
        <w:t>V</w:t>
      </w:r>
      <w:r w:rsidRPr="00D515ED">
        <w:rPr>
          <w:rFonts w:asciiTheme="minorHAnsi" w:hAnsiTheme="minorHAnsi" w:cstheme="minorHAnsi"/>
          <w:color w:val="auto"/>
        </w:rPr>
        <w:t xml:space="preserve">itro Assay to Study Tumor-Macrophage </w:t>
      </w:r>
      <w:r w:rsidR="00FA1E9F" w:rsidRPr="00D515ED">
        <w:rPr>
          <w:rFonts w:asciiTheme="minorHAnsi" w:hAnsiTheme="minorHAnsi" w:cstheme="minorHAnsi"/>
          <w:color w:val="auto"/>
        </w:rPr>
        <w:t>I</w:t>
      </w:r>
      <w:r w:rsidRPr="00D515ED">
        <w:rPr>
          <w:rFonts w:asciiTheme="minorHAnsi" w:hAnsiTheme="minorHAnsi" w:cstheme="minorHAnsi"/>
          <w:color w:val="auto"/>
        </w:rPr>
        <w:t>nteraction</w:t>
      </w:r>
    </w:p>
    <w:p w14:paraId="2E300B21" w14:textId="0D1B9C68" w:rsidR="007A4DD6" w:rsidRPr="00D515ED" w:rsidRDefault="007A4DD6" w:rsidP="00145151">
      <w:pPr>
        <w:pStyle w:val="NormalWeb"/>
        <w:spacing w:before="0" w:beforeAutospacing="0" w:after="0" w:afterAutospacing="0"/>
        <w:rPr>
          <w:rFonts w:asciiTheme="minorHAnsi" w:hAnsiTheme="minorHAnsi" w:cstheme="minorHAnsi"/>
          <w:b/>
          <w:bCs/>
          <w:color w:val="auto"/>
        </w:rPr>
      </w:pPr>
    </w:p>
    <w:p w14:paraId="32B171D0" w14:textId="4AB99013" w:rsidR="007A4DD6" w:rsidRPr="00D515ED" w:rsidRDefault="006305D7" w:rsidP="00145151">
      <w:pPr>
        <w:rPr>
          <w:rFonts w:asciiTheme="minorHAnsi" w:hAnsiTheme="minorHAnsi" w:cstheme="minorHAnsi"/>
          <w:color w:val="auto"/>
        </w:rPr>
      </w:pPr>
      <w:r w:rsidRPr="00D515ED">
        <w:rPr>
          <w:rFonts w:asciiTheme="minorHAnsi" w:hAnsiTheme="minorHAnsi" w:cstheme="minorHAnsi"/>
          <w:b/>
          <w:bCs/>
          <w:color w:val="auto"/>
        </w:rPr>
        <w:t>AUTHORS</w:t>
      </w:r>
      <w:r w:rsidR="000B662E" w:rsidRPr="00D515ED">
        <w:rPr>
          <w:rFonts w:asciiTheme="minorHAnsi" w:hAnsiTheme="minorHAnsi" w:cstheme="minorHAnsi"/>
          <w:b/>
          <w:bCs/>
          <w:color w:val="auto"/>
        </w:rPr>
        <w:t xml:space="preserve"> </w:t>
      </w:r>
      <w:r w:rsidR="00086FF5" w:rsidRPr="00D515ED">
        <w:rPr>
          <w:rFonts w:asciiTheme="minorHAnsi" w:hAnsiTheme="minorHAnsi" w:cstheme="minorHAnsi"/>
          <w:b/>
          <w:bCs/>
          <w:color w:val="auto"/>
        </w:rPr>
        <w:t xml:space="preserve">AND </w:t>
      </w:r>
      <w:r w:rsidR="000B662E" w:rsidRPr="00D515ED">
        <w:rPr>
          <w:rFonts w:asciiTheme="minorHAnsi" w:hAnsiTheme="minorHAnsi" w:cstheme="minorHAnsi"/>
          <w:b/>
          <w:bCs/>
          <w:color w:val="auto"/>
        </w:rPr>
        <w:t>AFFILIATIONS</w:t>
      </w:r>
      <w:r w:rsidRPr="00D515ED">
        <w:rPr>
          <w:rFonts w:asciiTheme="minorHAnsi" w:hAnsiTheme="minorHAnsi" w:cstheme="minorHAnsi"/>
          <w:b/>
          <w:bCs/>
          <w:color w:val="auto"/>
        </w:rPr>
        <w:t xml:space="preserve">: </w:t>
      </w:r>
    </w:p>
    <w:p w14:paraId="43C26DDD" w14:textId="5CA57ABB" w:rsidR="00145151" w:rsidRDefault="00145151" w:rsidP="00145151">
      <w:pPr>
        <w:rPr>
          <w:rFonts w:asciiTheme="minorHAnsi" w:hAnsiTheme="minorHAnsi" w:cstheme="minorHAnsi"/>
          <w:bCs/>
          <w:color w:val="auto"/>
          <w:vertAlign w:val="superscript"/>
        </w:rPr>
      </w:pPr>
      <w:r w:rsidRPr="00D515ED">
        <w:rPr>
          <w:rFonts w:asciiTheme="minorHAnsi" w:hAnsiTheme="minorHAnsi" w:cstheme="minorHAnsi"/>
          <w:bCs/>
          <w:color w:val="auto"/>
        </w:rPr>
        <w:t>Zhenyi An</w:t>
      </w:r>
      <w:r w:rsidRPr="00D515ED">
        <w:rPr>
          <w:rFonts w:asciiTheme="minorHAnsi" w:hAnsiTheme="minorHAnsi" w:cstheme="minorHAnsi"/>
          <w:bCs/>
          <w:color w:val="auto"/>
          <w:vertAlign w:val="superscript"/>
        </w:rPr>
        <w:t>1</w:t>
      </w:r>
      <w:r w:rsidRPr="00D515ED">
        <w:rPr>
          <w:rFonts w:asciiTheme="minorHAnsi" w:hAnsiTheme="minorHAnsi" w:cstheme="minorHAnsi"/>
          <w:bCs/>
          <w:color w:val="auto"/>
        </w:rPr>
        <w:t>, William A. Weiss</w:t>
      </w:r>
      <w:r w:rsidRPr="00D515ED">
        <w:rPr>
          <w:rFonts w:asciiTheme="minorHAnsi" w:hAnsiTheme="minorHAnsi" w:cstheme="minorHAnsi"/>
          <w:bCs/>
          <w:color w:val="auto"/>
          <w:vertAlign w:val="superscript"/>
        </w:rPr>
        <w:t>1,2,3</w:t>
      </w:r>
    </w:p>
    <w:p w14:paraId="53623E82" w14:textId="77777777" w:rsidR="00C90A53" w:rsidRPr="00D515ED" w:rsidRDefault="00C90A53" w:rsidP="00145151">
      <w:pPr>
        <w:rPr>
          <w:rFonts w:asciiTheme="minorHAnsi" w:hAnsiTheme="minorHAnsi" w:cstheme="minorHAnsi"/>
          <w:bCs/>
          <w:color w:val="auto"/>
        </w:rPr>
      </w:pPr>
    </w:p>
    <w:p w14:paraId="2BDD841B" w14:textId="7B170183"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vertAlign w:val="superscript"/>
        </w:rPr>
        <w:t>1</w:t>
      </w:r>
      <w:r w:rsidRPr="00D515ED">
        <w:rPr>
          <w:rFonts w:asciiTheme="minorHAnsi" w:hAnsiTheme="minorHAnsi" w:cstheme="minorHAnsi"/>
          <w:bCs/>
          <w:color w:val="auto"/>
        </w:rPr>
        <w:t xml:space="preserve">Department of Neurology, </w:t>
      </w:r>
      <w:r w:rsidR="00FF3B69" w:rsidRPr="00D515ED">
        <w:rPr>
          <w:rFonts w:asciiTheme="minorHAnsi" w:hAnsiTheme="minorHAnsi" w:cstheme="minorHAnsi"/>
          <w:bCs/>
          <w:color w:val="auto"/>
        </w:rPr>
        <w:t>University of California, San Francisco, CA</w:t>
      </w:r>
      <w:r w:rsidR="00FF3B69">
        <w:rPr>
          <w:rFonts w:asciiTheme="minorHAnsi" w:hAnsiTheme="minorHAnsi" w:cstheme="minorHAnsi"/>
          <w:bCs/>
          <w:color w:val="auto"/>
        </w:rPr>
        <w:t xml:space="preserve">, </w:t>
      </w:r>
      <w:r w:rsidR="00FF3B69" w:rsidRPr="00D515ED">
        <w:rPr>
          <w:rFonts w:asciiTheme="minorHAnsi" w:hAnsiTheme="minorHAnsi" w:cstheme="minorHAnsi"/>
          <w:bCs/>
          <w:color w:val="auto"/>
        </w:rPr>
        <w:t>USA</w:t>
      </w:r>
    </w:p>
    <w:p w14:paraId="7FD80FBB" w14:textId="306ED66D"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vertAlign w:val="superscript"/>
        </w:rPr>
        <w:t>2</w:t>
      </w:r>
      <w:r w:rsidRPr="00D515ED">
        <w:rPr>
          <w:rFonts w:asciiTheme="minorHAnsi" w:hAnsiTheme="minorHAnsi" w:cstheme="minorHAnsi"/>
          <w:bCs/>
          <w:color w:val="auto"/>
        </w:rPr>
        <w:t xml:space="preserve">Helen Diller Family Comprehensive Cancer Center, </w:t>
      </w:r>
      <w:r w:rsidR="00FF3B69" w:rsidRPr="00D515ED">
        <w:rPr>
          <w:rFonts w:asciiTheme="minorHAnsi" w:hAnsiTheme="minorHAnsi" w:cstheme="minorHAnsi"/>
          <w:bCs/>
          <w:color w:val="auto"/>
        </w:rPr>
        <w:t>University of California, San Francisco, CA</w:t>
      </w:r>
      <w:r w:rsidR="00FF3B69">
        <w:rPr>
          <w:rFonts w:asciiTheme="minorHAnsi" w:hAnsiTheme="minorHAnsi" w:cstheme="minorHAnsi"/>
          <w:bCs/>
          <w:color w:val="auto"/>
        </w:rPr>
        <w:t xml:space="preserve">, </w:t>
      </w:r>
      <w:r w:rsidR="00FF3B69" w:rsidRPr="00D515ED">
        <w:rPr>
          <w:rFonts w:asciiTheme="minorHAnsi" w:hAnsiTheme="minorHAnsi" w:cstheme="minorHAnsi"/>
          <w:bCs/>
          <w:color w:val="auto"/>
        </w:rPr>
        <w:t>USA</w:t>
      </w:r>
    </w:p>
    <w:p w14:paraId="0CC5B5CE" w14:textId="5617F681" w:rsidR="00975B59"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vertAlign w:val="superscript"/>
        </w:rPr>
        <w:t>3</w:t>
      </w:r>
      <w:r w:rsidRPr="00D515ED">
        <w:rPr>
          <w:rFonts w:asciiTheme="minorHAnsi" w:hAnsiTheme="minorHAnsi" w:cstheme="minorHAnsi"/>
          <w:bCs/>
          <w:color w:val="auto"/>
        </w:rPr>
        <w:t>Departments of Pediatrics and Neurological Surgery, University of California, San Francisco, CA</w:t>
      </w:r>
      <w:r w:rsidR="00D515ED">
        <w:rPr>
          <w:rFonts w:asciiTheme="minorHAnsi" w:hAnsiTheme="minorHAnsi" w:cstheme="minorHAnsi"/>
          <w:bCs/>
          <w:color w:val="auto"/>
        </w:rPr>
        <w:t xml:space="preserve">, </w:t>
      </w:r>
      <w:r w:rsidRPr="00D515ED">
        <w:rPr>
          <w:rFonts w:asciiTheme="minorHAnsi" w:hAnsiTheme="minorHAnsi" w:cstheme="minorHAnsi"/>
          <w:bCs/>
          <w:color w:val="auto"/>
        </w:rPr>
        <w:t>USA</w:t>
      </w:r>
    </w:p>
    <w:p w14:paraId="1F92081F" w14:textId="77777777" w:rsidR="00D515ED" w:rsidRDefault="00D515ED" w:rsidP="00145151">
      <w:pPr>
        <w:rPr>
          <w:rFonts w:asciiTheme="minorHAnsi" w:hAnsiTheme="minorHAnsi" w:cstheme="minorHAnsi"/>
          <w:bCs/>
          <w:color w:val="auto"/>
        </w:rPr>
      </w:pPr>
    </w:p>
    <w:p w14:paraId="68E50E23" w14:textId="20CACFC9"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rPr>
        <w:t>Email addresses of co-authors:</w:t>
      </w:r>
    </w:p>
    <w:p w14:paraId="365C39F2" w14:textId="4B933717" w:rsidR="00145151" w:rsidRPr="00D515ED" w:rsidRDefault="00145151" w:rsidP="00145151">
      <w:pPr>
        <w:pStyle w:val="NormalWeb"/>
        <w:spacing w:before="0" w:beforeAutospacing="0" w:after="0" w:afterAutospacing="0"/>
        <w:rPr>
          <w:rFonts w:cs="Arial"/>
          <w:bCs/>
          <w:color w:val="auto"/>
        </w:rPr>
      </w:pPr>
      <w:r w:rsidRPr="00D515ED">
        <w:rPr>
          <w:rFonts w:cs="Arial"/>
          <w:bCs/>
          <w:color w:val="auto"/>
        </w:rPr>
        <w:t>Zhenyi An</w:t>
      </w:r>
      <w:r w:rsidRPr="00D515ED">
        <w:rPr>
          <w:rFonts w:cs="Arial"/>
          <w:bCs/>
          <w:color w:val="auto"/>
        </w:rPr>
        <w:tab/>
        <w:t>(</w:t>
      </w:r>
      <w:r w:rsidR="00975B59" w:rsidRPr="00D515ED">
        <w:rPr>
          <w:rFonts w:cs="Arial"/>
          <w:bCs/>
          <w:color w:val="auto"/>
        </w:rPr>
        <w:t>zhenyi</w:t>
      </w:r>
      <w:r w:rsidRPr="00D515ED">
        <w:rPr>
          <w:rFonts w:cs="Arial"/>
          <w:bCs/>
          <w:color w:val="auto"/>
        </w:rPr>
        <w:t>.an@ucsf.edu)</w:t>
      </w:r>
    </w:p>
    <w:p w14:paraId="2BFF20D5" w14:textId="77777777" w:rsidR="00D515ED" w:rsidRDefault="00D515ED" w:rsidP="00145151">
      <w:pPr>
        <w:rPr>
          <w:rFonts w:asciiTheme="minorHAnsi" w:hAnsiTheme="minorHAnsi" w:cstheme="minorHAnsi"/>
          <w:bCs/>
          <w:color w:val="auto"/>
        </w:rPr>
      </w:pPr>
    </w:p>
    <w:p w14:paraId="0E54CFC0" w14:textId="74459201"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rPr>
        <w:t xml:space="preserve">Corresponding author: </w:t>
      </w:r>
    </w:p>
    <w:p w14:paraId="66B2B331" w14:textId="69B55188" w:rsidR="00145151" w:rsidRPr="00D515ED" w:rsidRDefault="00145151" w:rsidP="00145151">
      <w:pPr>
        <w:rPr>
          <w:rFonts w:asciiTheme="minorHAnsi" w:hAnsiTheme="minorHAnsi" w:cstheme="minorHAnsi"/>
          <w:bCs/>
          <w:color w:val="auto"/>
        </w:rPr>
      </w:pPr>
      <w:r w:rsidRPr="00D515ED">
        <w:rPr>
          <w:rFonts w:asciiTheme="minorHAnsi" w:hAnsiTheme="minorHAnsi" w:cstheme="minorHAnsi"/>
          <w:bCs/>
          <w:color w:val="auto"/>
        </w:rPr>
        <w:t>William A. Weiss</w:t>
      </w:r>
      <w:r w:rsidRPr="00D515ED">
        <w:rPr>
          <w:rFonts w:asciiTheme="minorHAnsi" w:hAnsiTheme="minorHAnsi" w:cstheme="minorHAnsi"/>
          <w:bCs/>
          <w:color w:val="auto"/>
        </w:rPr>
        <w:tab/>
        <w:t>(</w:t>
      </w:r>
      <w:r w:rsidR="00975B59" w:rsidRPr="00D515ED">
        <w:rPr>
          <w:rFonts w:asciiTheme="minorHAnsi" w:hAnsiTheme="minorHAnsi" w:cstheme="minorHAnsi"/>
          <w:bCs/>
          <w:color w:val="auto"/>
        </w:rPr>
        <w:t>william</w:t>
      </w:r>
      <w:r w:rsidRPr="00D515ED">
        <w:rPr>
          <w:rFonts w:asciiTheme="minorHAnsi" w:hAnsiTheme="minorHAnsi" w:cstheme="minorHAnsi"/>
          <w:bCs/>
          <w:color w:val="auto"/>
        </w:rPr>
        <w:t>.weiss@ucsf.edu</w:t>
      </w:r>
      <w:r w:rsidRPr="00D515ED">
        <w:rPr>
          <w:rFonts w:cs="Arial"/>
          <w:bCs/>
          <w:color w:val="auto"/>
        </w:rPr>
        <w:t>)</w:t>
      </w:r>
    </w:p>
    <w:p w14:paraId="60FCB589" w14:textId="42D11221" w:rsidR="00D04A95" w:rsidRPr="00D515ED" w:rsidRDefault="00D04A95" w:rsidP="001B1519">
      <w:pPr>
        <w:rPr>
          <w:rFonts w:asciiTheme="minorHAnsi" w:hAnsiTheme="minorHAnsi" w:cstheme="minorHAnsi"/>
          <w:bCs/>
          <w:color w:val="auto"/>
        </w:rPr>
      </w:pPr>
    </w:p>
    <w:p w14:paraId="71B79AC9" w14:textId="0A59EB68" w:rsidR="006305D7" w:rsidRPr="00D515ED" w:rsidRDefault="006305D7"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bCs/>
          <w:color w:val="auto"/>
        </w:rPr>
        <w:t>KEYWORDS:</w:t>
      </w:r>
      <w:r w:rsidRPr="00D515ED">
        <w:rPr>
          <w:rFonts w:asciiTheme="minorHAnsi" w:hAnsiTheme="minorHAnsi" w:cstheme="minorHAnsi"/>
          <w:color w:val="auto"/>
        </w:rPr>
        <w:t xml:space="preserve"> </w:t>
      </w:r>
    </w:p>
    <w:p w14:paraId="6C0B0781" w14:textId="0974E147" w:rsidR="007A4DD6" w:rsidRPr="00D515ED" w:rsidRDefault="00FF3B69" w:rsidP="007A4DD6">
      <w:pPr>
        <w:rPr>
          <w:rFonts w:asciiTheme="minorHAnsi" w:hAnsiTheme="minorHAnsi" w:cstheme="minorHAnsi"/>
          <w:color w:val="auto"/>
        </w:rPr>
      </w:pPr>
      <w:r>
        <w:rPr>
          <w:rFonts w:asciiTheme="minorHAnsi" w:hAnsiTheme="minorHAnsi" w:cstheme="minorHAnsi"/>
          <w:color w:val="auto"/>
        </w:rPr>
        <w:t>m</w:t>
      </w:r>
      <w:r w:rsidR="00145151" w:rsidRPr="00D515ED">
        <w:rPr>
          <w:rFonts w:asciiTheme="minorHAnsi" w:hAnsiTheme="minorHAnsi" w:cstheme="minorHAnsi"/>
          <w:color w:val="auto"/>
        </w:rPr>
        <w:t>acrophage, tumor, conditioned medium, the tumor microenvironment</w:t>
      </w:r>
      <w:r w:rsidR="00D8144B" w:rsidRPr="00D515ED">
        <w:rPr>
          <w:rFonts w:asciiTheme="minorHAnsi" w:hAnsiTheme="minorHAnsi" w:cstheme="minorHAnsi"/>
          <w:color w:val="auto"/>
        </w:rPr>
        <w:t xml:space="preserve">, glioblastoma, </w:t>
      </w:r>
      <w:r w:rsidR="00944029" w:rsidRPr="00944029">
        <w:rPr>
          <w:rFonts w:asciiTheme="minorHAnsi" w:hAnsiTheme="minorHAnsi" w:cstheme="minorHAnsi"/>
          <w:color w:val="auto"/>
        </w:rPr>
        <w:t>the epidermal growth factor receptor</w:t>
      </w:r>
    </w:p>
    <w:p w14:paraId="1CB4E390" w14:textId="77777777" w:rsidR="006305D7" w:rsidRPr="00D515ED" w:rsidRDefault="006305D7" w:rsidP="001B1519">
      <w:pPr>
        <w:pStyle w:val="NormalWeb"/>
        <w:spacing w:before="0" w:beforeAutospacing="0" w:after="0" w:afterAutospacing="0"/>
        <w:rPr>
          <w:rFonts w:asciiTheme="minorHAnsi" w:hAnsiTheme="minorHAnsi" w:cstheme="minorHAnsi"/>
          <w:color w:val="auto"/>
        </w:rPr>
      </w:pPr>
    </w:p>
    <w:p w14:paraId="628AC4B5" w14:textId="772E465D" w:rsidR="006305D7" w:rsidRPr="00D515ED" w:rsidRDefault="00086FF5" w:rsidP="001B1519">
      <w:pPr>
        <w:rPr>
          <w:rFonts w:asciiTheme="minorHAnsi" w:hAnsiTheme="minorHAnsi" w:cstheme="minorHAnsi"/>
          <w:color w:val="auto"/>
        </w:rPr>
      </w:pPr>
      <w:r w:rsidRPr="00D515ED">
        <w:rPr>
          <w:rFonts w:asciiTheme="minorHAnsi" w:hAnsiTheme="minorHAnsi" w:cstheme="minorHAnsi"/>
          <w:b/>
          <w:bCs/>
          <w:color w:val="auto"/>
        </w:rPr>
        <w:t>SUMMARY</w:t>
      </w:r>
      <w:r w:rsidR="006305D7" w:rsidRPr="00D515ED">
        <w:rPr>
          <w:rFonts w:asciiTheme="minorHAnsi" w:hAnsiTheme="minorHAnsi" w:cstheme="minorHAnsi"/>
          <w:b/>
          <w:bCs/>
          <w:color w:val="auto"/>
        </w:rPr>
        <w:t>:</w:t>
      </w:r>
      <w:r w:rsidR="006305D7" w:rsidRPr="00D515ED">
        <w:rPr>
          <w:rFonts w:asciiTheme="minorHAnsi" w:hAnsiTheme="minorHAnsi" w:cstheme="minorHAnsi"/>
          <w:color w:val="auto"/>
        </w:rPr>
        <w:t xml:space="preserve"> </w:t>
      </w:r>
    </w:p>
    <w:p w14:paraId="32798D51" w14:textId="3FFC58FD" w:rsidR="007A4DD6" w:rsidRPr="00D515ED" w:rsidRDefault="00CC07D6" w:rsidP="007A4DD6">
      <w:pPr>
        <w:rPr>
          <w:rFonts w:asciiTheme="minorHAnsi" w:hAnsiTheme="minorHAnsi" w:cstheme="minorHAnsi"/>
          <w:color w:val="auto"/>
        </w:rPr>
      </w:pPr>
      <w:r w:rsidRPr="00D515ED">
        <w:rPr>
          <w:rFonts w:asciiTheme="minorHAnsi" w:hAnsiTheme="minorHAnsi" w:cstheme="minorHAnsi"/>
          <w:color w:val="auto"/>
        </w:rPr>
        <w:t xml:space="preserve">This article represents a useful in vitro assay to evaluate </w:t>
      </w:r>
      <w:r w:rsidR="009D7813" w:rsidRPr="00D515ED">
        <w:rPr>
          <w:rFonts w:asciiTheme="minorHAnsi" w:hAnsiTheme="minorHAnsi" w:cstheme="minorHAnsi"/>
          <w:color w:val="auto"/>
        </w:rPr>
        <w:t>the capability of conditioned medium from tumor cells to attract macrophages</w:t>
      </w:r>
      <w:r w:rsidRPr="00D515ED">
        <w:rPr>
          <w:rFonts w:asciiTheme="minorHAnsi" w:hAnsiTheme="minorHAnsi" w:cstheme="minorHAnsi"/>
          <w:color w:val="auto"/>
        </w:rPr>
        <w:t>.</w:t>
      </w:r>
    </w:p>
    <w:p w14:paraId="761028D6" w14:textId="77777777" w:rsidR="006305D7" w:rsidRPr="00D515ED" w:rsidRDefault="006305D7" w:rsidP="001B1519">
      <w:pPr>
        <w:rPr>
          <w:rFonts w:asciiTheme="minorHAnsi" w:hAnsiTheme="minorHAnsi" w:cstheme="minorHAnsi"/>
          <w:color w:val="auto"/>
        </w:rPr>
      </w:pPr>
    </w:p>
    <w:p w14:paraId="64FB8590" w14:textId="66EEF58D" w:rsidR="006305D7" w:rsidRPr="00D515ED" w:rsidRDefault="006305D7" w:rsidP="001B1519">
      <w:pPr>
        <w:rPr>
          <w:rFonts w:asciiTheme="minorHAnsi" w:hAnsiTheme="minorHAnsi" w:cstheme="minorHAnsi"/>
          <w:color w:val="auto"/>
        </w:rPr>
      </w:pPr>
      <w:r w:rsidRPr="00D515ED">
        <w:rPr>
          <w:rFonts w:asciiTheme="minorHAnsi" w:hAnsiTheme="minorHAnsi" w:cstheme="minorHAnsi"/>
          <w:b/>
          <w:bCs/>
          <w:color w:val="auto"/>
        </w:rPr>
        <w:t>ABSTRACT:</w:t>
      </w:r>
      <w:r w:rsidRPr="00D515ED">
        <w:rPr>
          <w:rFonts w:asciiTheme="minorHAnsi" w:hAnsiTheme="minorHAnsi" w:cstheme="minorHAnsi"/>
          <w:color w:val="auto"/>
        </w:rPr>
        <w:t xml:space="preserve"> </w:t>
      </w:r>
    </w:p>
    <w:p w14:paraId="4C7D5FD5" w14:textId="7CB0EAC9" w:rsidR="006305D7" w:rsidRPr="00D515ED" w:rsidRDefault="009D7813" w:rsidP="001B1519">
      <w:pPr>
        <w:rPr>
          <w:rFonts w:asciiTheme="minorHAnsi" w:hAnsiTheme="minorHAnsi" w:cstheme="minorHAnsi"/>
          <w:color w:val="auto"/>
        </w:rPr>
      </w:pPr>
      <w:r w:rsidRPr="00D515ED">
        <w:rPr>
          <w:rFonts w:asciiTheme="minorHAnsi" w:hAnsiTheme="minorHAnsi" w:cstheme="minorHAnsi"/>
          <w:color w:val="auto"/>
        </w:rPr>
        <w:t xml:space="preserve">Tumor </w:t>
      </w:r>
      <w:r w:rsidR="00FF3B69" w:rsidRPr="00D515ED">
        <w:rPr>
          <w:rFonts w:asciiTheme="minorHAnsi" w:hAnsiTheme="minorHAnsi" w:cstheme="minorHAnsi"/>
          <w:color w:val="auto"/>
        </w:rPr>
        <w:t xml:space="preserve">associated macrophages </w:t>
      </w:r>
      <w:r w:rsidRPr="00D515ED">
        <w:rPr>
          <w:rFonts w:asciiTheme="minorHAnsi" w:hAnsiTheme="minorHAnsi" w:cstheme="minorHAnsi"/>
          <w:color w:val="auto"/>
        </w:rPr>
        <w:t>(TAMs) account for a large percentage of cells in the tumor mass for different types of cancers. Glioblastoma (GBM), a malignant brain tumor with no cure, has up to a half the tumor mass TAMs. TAMs can be pro-tumoral or anti-tumoral, depending on the activation of specific genes in the cells. Genetic mutations in the tumors, through regulating cytokine expression, can affect recruitment of TAMs to the tumor microenvironment. Here, we describe a quantitative cell-based assay to assess macrophage recruitment by the conditioned medium from the tumor cells. This assay uses the human macrophage cell line MV-4-11 to study macrophage attraction by the conditioned medium from glioblastoma, allow</w:t>
      </w:r>
      <w:r w:rsidR="00FF3B69">
        <w:rPr>
          <w:rFonts w:asciiTheme="minorHAnsi" w:hAnsiTheme="minorHAnsi" w:cstheme="minorHAnsi"/>
          <w:color w:val="auto"/>
        </w:rPr>
        <w:t>ing</w:t>
      </w:r>
      <w:r w:rsidRPr="00D515ED">
        <w:rPr>
          <w:rFonts w:asciiTheme="minorHAnsi" w:hAnsiTheme="minorHAnsi" w:cstheme="minorHAnsi"/>
          <w:color w:val="auto"/>
        </w:rPr>
        <w:t xml:space="preserve"> for high reproducibility and low variability. Data generated with this assay can contribute to a better understanding of the interaction between the tumor and the tumor microenvironment. Similar assay can be used to assess interaction between the tumor cells and other immune cells, including T cells and </w:t>
      </w:r>
      <w:r w:rsidR="00452899" w:rsidRPr="00D515ED">
        <w:rPr>
          <w:rFonts w:asciiTheme="minorHAnsi" w:hAnsiTheme="minorHAnsi" w:cstheme="minorHAnsi"/>
          <w:color w:val="auto"/>
        </w:rPr>
        <w:t>natural killer (</w:t>
      </w:r>
      <w:r w:rsidRPr="00D515ED">
        <w:rPr>
          <w:rFonts w:asciiTheme="minorHAnsi" w:hAnsiTheme="minorHAnsi" w:cstheme="minorHAnsi"/>
          <w:color w:val="auto"/>
        </w:rPr>
        <w:t>NK</w:t>
      </w:r>
      <w:r w:rsidR="00452899" w:rsidRPr="00D515ED">
        <w:rPr>
          <w:rFonts w:asciiTheme="minorHAnsi" w:hAnsiTheme="minorHAnsi" w:cstheme="minorHAnsi"/>
          <w:color w:val="auto"/>
        </w:rPr>
        <w:t>)</w:t>
      </w:r>
      <w:r w:rsidRPr="00D515ED">
        <w:rPr>
          <w:rFonts w:asciiTheme="minorHAnsi" w:hAnsiTheme="minorHAnsi" w:cstheme="minorHAnsi"/>
          <w:color w:val="auto"/>
        </w:rPr>
        <w:t xml:space="preserve"> cells.</w:t>
      </w:r>
    </w:p>
    <w:p w14:paraId="2AFDB434" w14:textId="77777777" w:rsidR="009D7813" w:rsidRPr="00D515ED" w:rsidRDefault="009D7813" w:rsidP="001B1519">
      <w:pPr>
        <w:rPr>
          <w:rFonts w:asciiTheme="minorHAnsi" w:hAnsiTheme="minorHAnsi" w:cstheme="minorHAnsi"/>
          <w:color w:val="auto"/>
        </w:rPr>
      </w:pPr>
    </w:p>
    <w:p w14:paraId="00D25F73" w14:textId="62FED6FB" w:rsidR="006305D7" w:rsidRPr="00D515ED" w:rsidRDefault="006305D7" w:rsidP="001B1519">
      <w:pPr>
        <w:rPr>
          <w:rFonts w:asciiTheme="minorHAnsi" w:hAnsiTheme="minorHAnsi" w:cstheme="minorHAnsi"/>
          <w:color w:val="auto"/>
        </w:rPr>
      </w:pPr>
      <w:r w:rsidRPr="00D515ED">
        <w:rPr>
          <w:rFonts w:asciiTheme="minorHAnsi" w:hAnsiTheme="minorHAnsi" w:cstheme="minorHAnsi"/>
          <w:b/>
          <w:color w:val="auto"/>
        </w:rPr>
        <w:t>INTRODUCTION</w:t>
      </w:r>
      <w:r w:rsidRPr="00D515ED">
        <w:rPr>
          <w:rFonts w:asciiTheme="minorHAnsi" w:hAnsiTheme="minorHAnsi" w:cstheme="minorHAnsi"/>
          <w:b/>
          <w:bCs/>
          <w:color w:val="auto"/>
        </w:rPr>
        <w:t>:</w:t>
      </w:r>
      <w:r w:rsidRPr="00D515ED">
        <w:rPr>
          <w:rFonts w:asciiTheme="minorHAnsi" w:hAnsiTheme="minorHAnsi" w:cstheme="minorHAnsi"/>
          <w:color w:val="auto"/>
        </w:rPr>
        <w:t xml:space="preserve"> </w:t>
      </w:r>
    </w:p>
    <w:p w14:paraId="2297B965" w14:textId="011B4C80" w:rsidR="009D7813" w:rsidRPr="00D515ED" w:rsidRDefault="009D7813" w:rsidP="009D7813">
      <w:pPr>
        <w:rPr>
          <w:rFonts w:asciiTheme="minorHAnsi" w:hAnsiTheme="minorHAnsi" w:cstheme="minorHAnsi"/>
          <w:color w:val="auto"/>
        </w:rPr>
      </w:pPr>
      <w:r w:rsidRPr="00D515ED">
        <w:rPr>
          <w:rFonts w:asciiTheme="minorHAnsi" w:hAnsiTheme="minorHAnsi" w:cstheme="minorHAnsi"/>
          <w:color w:val="auto"/>
        </w:rPr>
        <w:t>Macrophages are immune cells with high phenotypic and functional heterogeneity</w:t>
      </w:r>
      <w:hyperlink w:anchor="_ENREF_1" w:tooltip="Liu, 2015 #351"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&lt;EndNote&gt;&lt;Cite&gt;&lt;Author&gt;Liu&lt;/Author&gt;&lt;Year&gt;2015&lt;/Year&gt;&lt;RecNum&gt;351&lt;/RecNum&gt;&lt;DisplayText&gt;&lt;style face="superscript"&gt;1&lt;/style&gt;&lt;/DisplayText&gt;&lt;record&gt;&lt;rec-number&gt;351&lt;/rec-number&gt;&lt;foreign-keys&gt;&lt;key app="EN" db-id="0drvxsr0mw0rd8ea0vppxpztwwxresp9awxe"&gt;351&lt;/key&gt;&lt;/foreign-keys&gt;&lt;ref-type name="Journal Article"&gt;17&lt;/ref-type&gt;&lt;contributors&gt;&lt;authors&gt;&lt;author&gt;Liu, Y.&lt;/author&gt;&lt;author&gt;Cao, X.&lt;/author&gt;&lt;/authors&gt;&lt;/contributors&gt;&lt;titles&gt;&lt;title&gt;The origin and function of tumor-associated macrophages&lt;/title&gt;&lt;secondary-title&gt;Cell Mol Immunol&lt;/secondary-title&gt;&lt;alt-title&gt;Cellular &amp;amp; molecular immunology&lt;/alt-title&gt;&lt;/titles&gt;&lt;periodical&gt;&lt;full-title&gt;Cell Mol Immunol&lt;/full-title&gt;&lt;abbr-1&gt;Cellular &amp;amp; molecular immunology&lt;/abbr-1&gt;&lt;/periodical&gt;&lt;alt-periodical&gt;&lt;full-title&gt;Cell Mol Immunol&lt;/full-title&gt;&lt;abbr-1&gt;Cellular &amp;amp; molecular immunology&lt;/abbr-1&gt;&lt;/alt-periodical&gt;&lt;pages&gt;1-4&lt;/pages&gt;&lt;volume&gt;12&lt;/volume&gt;&lt;number&gt;1&lt;/number&gt;&lt;keywords&gt;&lt;keyword&gt;Animals&lt;/keyword&gt;&lt;keyword&gt;Female&lt;/keyword&gt;&lt;keyword&gt;Macrophages/*immunology&lt;/keyword&gt;&lt;keyword&gt;Mammary Neoplasms, Animal/*immunology/*pathology&lt;/keyword&gt;&lt;/keywords&gt;&lt;dates&gt;&lt;year&gt;2015&lt;/year&gt;&lt;pub-dates&gt;&lt;date&gt;Jan&lt;/date&gt;&lt;/pub-dates&gt;&lt;/dates&gt;&lt;isbn&gt;2042-0226 (Electronic)&amp;#xD;1672-7681 (Linking)&lt;/isbn&gt;&lt;accession-num&gt;25220733&lt;/accession-num&gt;&lt;urls&gt;&lt;related-urls&gt;&lt;url&gt;http://www.ncbi.nlm.nih.gov/pubmed/25220733&lt;/url&gt;&lt;/related-urls&gt;&lt;/urls&gt;&lt;custom2&gt;4654376&lt;/custom2&gt;&lt;electronic-resource-num&gt;10.1038/cmi.2014.83&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They play important roles in the host defense systems, tissue repair, development and tumor progression</w:t>
      </w:r>
      <w:r w:rsidR="0014738A" w:rsidRPr="00D515ED">
        <w:rPr>
          <w:rFonts w:asciiTheme="minorHAnsi" w:hAnsiTheme="minorHAnsi" w:cstheme="minorHAnsi"/>
          <w:color w:val="auto"/>
          <w:vertAlign w:val="superscript"/>
        </w:rPr>
        <w:t>1</w:t>
      </w:r>
      <w:r w:rsidRPr="00D515ED">
        <w:rPr>
          <w:rFonts w:asciiTheme="minorHAnsi" w:hAnsiTheme="minorHAnsi" w:cstheme="minorHAnsi"/>
          <w:color w:val="auto"/>
        </w:rPr>
        <w:t xml:space="preserve">. </w:t>
      </w:r>
      <w:r w:rsidR="00B6293B">
        <w:rPr>
          <w:rFonts w:asciiTheme="minorHAnsi" w:hAnsiTheme="minorHAnsi" w:cstheme="minorHAnsi"/>
          <w:color w:val="auto"/>
        </w:rPr>
        <w:t>TAMs</w:t>
      </w:r>
      <w:r w:rsidR="00B6293B" w:rsidRPr="00B6293B">
        <w:rPr>
          <w:rFonts w:asciiTheme="minorHAnsi" w:hAnsiTheme="minorHAnsi" w:cstheme="minorHAnsi"/>
          <w:color w:val="auto"/>
        </w:rPr>
        <w:t xml:space="preserve"> are </w:t>
      </w:r>
      <w:r w:rsidR="00B6293B">
        <w:rPr>
          <w:rFonts w:asciiTheme="minorHAnsi" w:hAnsiTheme="minorHAnsi" w:cstheme="minorHAnsi"/>
          <w:color w:val="auto"/>
        </w:rPr>
        <w:t>macrophages</w:t>
      </w:r>
      <w:r w:rsidR="00B6293B" w:rsidRPr="00B6293B">
        <w:rPr>
          <w:rFonts w:asciiTheme="minorHAnsi" w:hAnsiTheme="minorHAnsi" w:cstheme="minorHAnsi"/>
          <w:color w:val="auto"/>
        </w:rPr>
        <w:t xml:space="preserve"> in the microenvironment of solid tumors.</w:t>
      </w:r>
      <w:r w:rsidR="00B6293B" w:rsidRPr="00B6293B" w:rsidDel="00095EB0">
        <w:rPr>
          <w:rFonts w:asciiTheme="minorHAnsi" w:hAnsiTheme="minorHAnsi" w:cstheme="minorHAnsi"/>
          <w:color w:val="auto"/>
        </w:rPr>
        <w:t xml:space="preserve"> </w:t>
      </w:r>
      <w:r w:rsidR="00630173">
        <w:rPr>
          <w:rFonts w:asciiTheme="minorHAnsi" w:hAnsiTheme="minorHAnsi" w:cstheme="minorHAnsi"/>
          <w:color w:val="auto"/>
        </w:rPr>
        <w:t xml:space="preserve">Certain </w:t>
      </w:r>
      <w:r w:rsidRPr="00D515ED">
        <w:rPr>
          <w:rFonts w:asciiTheme="minorHAnsi" w:hAnsiTheme="minorHAnsi" w:cstheme="minorHAnsi"/>
          <w:color w:val="auto"/>
        </w:rPr>
        <w:t xml:space="preserve">TAMs can promote </w:t>
      </w:r>
      <w:r w:rsidRPr="00D515ED">
        <w:rPr>
          <w:rFonts w:asciiTheme="minorHAnsi" w:hAnsiTheme="minorHAnsi" w:cstheme="minorHAnsi"/>
          <w:color w:val="auto"/>
        </w:rPr>
        <w:lastRenderedPageBreak/>
        <w:t>tumor growth through inhibiting T cell-mediated cytotoxic activity, modulating the tumor microenvironment (TME), promoting angiogenesis, invasion and metastasis</w:t>
      </w:r>
      <w:hyperlink w:anchor="_ENREF_2" w:tooltip="Riabov, 2014 #352" w:history="1">
        <w:r w:rsidR="00A374CD" w:rsidRPr="00D515ED">
          <w:rPr>
            <w:rFonts w:asciiTheme="minorHAnsi" w:hAnsiTheme="minorHAnsi" w:cstheme="minorHAnsi"/>
            <w:color w:val="auto"/>
          </w:rPr>
          <w:fldChar w:fldCharType="begin">
            <w:fldData xml:space="preserve">PEVuZE5vdGU+PENpdGU+PEF1dGhvcj5SaWFib3Y8L0F1dGhvcj48WWVhcj4yMDE0PC9ZZWFyPjxS
ZWNOdW0+MzUyPC9SZWNOdW0+PERpc3BsYXlUZXh0PjxzdHlsZSBmYWNlPSJzdXBlcnNjcmlwdCI+
Mi01PC9zdHlsZT48L0Rpc3BsYXlUZXh0PjxyZWNvcmQ+PHJlYy1udW1iZXI+MzUyPC9yZWMtbnVt
YmVyPjxmb3JlaWduLWtleXM+PGtleSBhcHA9IkVOIiBkYi1pZD0iMGRydnhzcjBtdzByZDhlYTB2
cHB4cHp0d3d4cmVzcDlhd3hlIj4zNTI8L2tleT48L2ZvcmVpZ24ta2V5cz48cmVmLXR5cGUgbmFt
ZT0iSm91cm5hbCBBcnRpY2xlIj4xNzwvcmVmLXR5cGU+PGNvbnRyaWJ1dG9ycz48YXV0aG9ycz48
YXV0aG9yPlJpYWJvdiwgVi48L2F1dGhvcj48YXV0aG9yPkd1ZGltYSwgQS48L2F1dGhvcj48YXV0
aG9yPldhbmcsIE4uPC9hdXRob3I+PGF1dGhvcj5NaWNrbGV5LCBBLjwvYXV0aG9yPjxhdXRob3I+
T3Jla2hvdiwgQS48L2F1dGhvcj48YXV0aG9yPkt6aHlzaGtvd3NrYSwgSi48L2F1dGhvcj48L2F1
dGhvcnM+PC9jb250cmlidXRvcnM+PGF1dGgtYWRkcmVzcz5EZXBhcnRtZW50IG9mIERlcm1hdG9s
b2d5LCBVbml2ZXJzaXR5IE1lZGljYWwgQ2VudGVyIGFuZCBNZWRpY2FsIEZhY3VsdHkgTWFubmhl
aW0sIFJ1cHJlY2h0LUthcmxzIFVuaXZlcnNpdHkgb2YgSGVpZGVsYmVyZyBNYW5uaGVpbSwgR2Vy
bWFueSA7IERlcGFydG1lbnQgb2YgTmFub3BhdGhvbG9neSwgSW5zdGl0dXRlIG9mIEdlbmVyYWwg
UGF0aG9sb2d5IGFuZCBQYXRob3BoeXNpb2xvZ3ksIFJ1c3NpYW4gQWNhZGVteSBvZiBNZWRpY2Fs
IFNjaWVuY2VzIE1vc2NvdywgUnVzc2lhLiYjeEQ7RGVwYXJ0bWVudCBvZiBEZXJtYXRvbG9neSwg
VW5pdmVyc2l0eSBNZWRpY2FsIENlbnRlciBhbmQgTWVkaWNhbCBGYWN1bHR5IE1hbm5oZWltLCBS
dXByZWNodC1LYXJscyBVbml2ZXJzaXR5IG9mIEhlaWRlbGJlcmcgTWFubmhlaW0sIEdlcm1hbnkg
OyBEZXBhcnRtZW50IG9mIElubmF0ZSBJbW11bml0eSBhbmQgVG9sZXJhbmNlLCBVbml2ZXJzaXR5
IE1lZGljYWwgQ2VudGVyIGFuZCBNZWRpY2FsIEZhY3VsdHkgTWFubmhlaW0sIEluc3RpdHV0ZSBv
ZiBUcmFuc2Z1c2lvbiBNZWRpY2luZSBhbmQgSW1tdW5vbG9neSwgUnVwcmVjaHQtS2FybHMgVW5p
dmVyc2l0eSBvZiBIZWlkZWxiZXJnIE1hbm5oZWltLCBHZXJtYW55LiYjeEQ7RGVwYXJ0bWVudCBv
ZiBEZXJtYXRvbG9neSwgVW5pdmVyc2l0eSBNZWRpY2FsIENlbnRlciBhbmQgTWVkaWNhbCBGYWN1
bHR5IE1hbm5oZWltLCBSdXByZWNodC1LYXJscyBVbml2ZXJzaXR5IG9mIEhlaWRlbGJlcmcgTWFu
bmhlaW0sIEdlcm1hbnkuJiN4RDtEZXBhcnRtZW50IG9mIE5hbm9wYXRob2xvZ3ksIEluc3RpdHV0
ZSBvZiBHZW5lcmFsIFBhdGhvbG9neSBhbmQgUGF0aG9waHlzaW9sb2d5LCBSdXNzaWFuIEFjYWRl
bXkgb2YgTWVkaWNhbCBTY2llbmNlcyBNb3Njb3csIFJ1c3NpYS4mI3hEO0RlcGFydG1lbnQgb2Yg
RGVybWF0b2xvZ3ksIFVuaXZlcnNpdHkgTWVkaWNhbCBDZW50ZXIgYW5kIE1lZGljYWwgRmFjdWx0
eSBNYW5uaGVpbSwgUnVwcmVjaHQtS2FybHMgVW5pdmVyc2l0eSBvZiBIZWlkZWxiZXJnIE1hbm5o
ZWltLCBHZXJtYW55IDsgRGVwYXJ0bWVudCBvZiBOYW5vcGF0aG9sb2d5LCBJbnN0aXR1dGUgb2Yg
R2VuZXJhbCBQYXRob2xvZ3kgYW5kIFBhdGhvcGh5c2lvbG9neSwgUnVzc2lhbiBBY2FkZW15IG9m
IE1lZGljYWwgU2NpZW5jZXMgTW9zY293LCBSdXNzaWEgOyBEZXBhcnRtZW50IG9mIElubmF0ZSBJ
bW11bml0eSBhbmQgVG9sZXJhbmNlLCBVbml2ZXJzaXR5IE1lZGljYWwgQ2VudGVyIGFuZCBNZWRp
Y2FsIEZhY3VsdHkgTWFubmhlaW0sIEluc3RpdHV0ZSBvZiBUcmFuc2Z1c2lvbiBNZWRpY2luZSBh
bmQgSW1tdW5vbG9neSwgUnVwcmVjaHQtS2FybHMgVW5pdmVyc2l0eSBvZiBIZWlkZWxiZXJnIE1h
bm5oZWltLCBHZXJtYW55LjwvYXV0aC1hZGRyZXNzPjx0aXRsZXM+PHRpdGxlPlJvbGUgb2YgdHVt
b3IgYXNzb2NpYXRlZCBtYWNyb3BoYWdlcyBpbiB0dW1vciBhbmdpb2dlbmVzaXMgYW5kIGx5bXBo
YW5naW9nZW5lc2lzPC90aXRsZT48c2Vjb25kYXJ5LXRpdGxlPkZyb250IFBoeXNpb2w8L3NlY29u
ZGFyeS10aXRsZT48YWx0LXRpdGxlPkZyb250aWVycyBpbiBwaHlzaW9sb2d5PC9hbHQtdGl0bGU+
PC90aXRsZXM+PHBlcmlvZGljYWw+PGZ1bGwtdGl0bGU+RnJvbnQgUGh5c2lvbDwvZnVsbC10aXRs
ZT48YWJici0xPkZyb250aWVycyBpbiBwaHlzaW9sb2d5PC9hYmJyLTE+PC9wZXJpb2RpY2FsPjxh
bHQtcGVyaW9kaWNhbD48ZnVsbC10aXRsZT5Gcm9udCBQaHlzaW9sPC9mdWxsLXRpdGxlPjxhYmJy
LTE+RnJvbnRpZXJzIGluIHBoeXNpb2xvZ3k8L2FiYnItMT48L2FsdC1wZXJpb2RpY2FsPjxwYWdl
cz43NTwvcGFnZXM+PHZvbHVtZT41PC92b2x1bWU+PGRhdGVzPjx5ZWFyPjIwMTQ8L3llYXI+PC9k
YXRlcz48aXNibj4xNjY0LTA0MlggKFByaW50KSYjeEQ7MTY2NC0wNDJYIChMaW5raW5nKTwvaXNi
bj48YWNjZXNzaW9uLW51bT4yNDYzNDY2MDwvYWNjZXNzaW9uLW51bT48dXJscz48cmVsYXRlZC11
cmxzPjx1cmw+aHR0cDovL3d3dy5uY2JpLm5sbS5uaWguZ292L3B1Ym1lZC8yNDYzNDY2MDwvdXJs
PjwvcmVsYXRlZC11cmxzPjwvdXJscz48Y3VzdG9tMj4zOTQyNjQ3PC9jdXN0b20yPjxlbGVjdHJv
bmljLXJlc291cmNlLW51bT4xMC4zMzg5L2ZwaHlzLjIwMTQuMDAwNzU8L2VsZWN0cm9uaWMtcmVz
b3VyY2UtbnVtPjwvcmVjb3JkPjwvQ2l0ZT48Q2l0ZT48QXV0aG9yPkNvdXNzZW5zPC9BdXRob3I+
PFllYXI+MjAxMzwvWWVhcj48UmVjTnVtPjMyODwvUmVjTnVtPjxyZWNvcmQ+PHJlYy1udW1iZXI+
MzI4PC9yZWMtbnVtYmVyPjxmb3JlaWduLWtleXM+PGtleSBhcHA9IkVOIiBkYi1pZD0iMGRydnhz
cjBtdzByZDhlYTB2cHB4cHp0d3d4cmVzcDlhd3hlIj4zMjg8L2tleT48L2ZvcmVpZ24ta2V5cz48
cmVmLXR5cGUgbmFtZT0iSm91cm5hbCBBcnRpY2xlIj4xNzwvcmVmLXR5cGU+PGNvbnRyaWJ1dG9y
cz48YXV0aG9ycz48YXV0aG9yPkNvdXNzZW5zLCBMLiBNLjwvYXV0aG9yPjxhdXRob3I+Wml0dm9n
ZWwsIEwuPC9hdXRob3I+PGF1dGhvcj5QYWx1Y2thLCBBLiBLLjwvYXV0aG9yPjwvYXV0aG9ycz48
L2NvbnRyaWJ1dG9ycz48YXV0aC1hZGRyZXNzPkRlcGFydG1lbnQgb2YgQ2VsbCBhbmQgRGV2ZWxv
cG1lbnRhbCBCaW9sb2d5LCBLbmlnaHQgQ2FuY2VyIEluc3RpdHV0ZSwgT3JlZ29uIEhlYWx0aCBh
bmQgU2NpZW5jZSBVbml2ZXJzaXR5LCBQb3J0bGFuZCwgT1IgOTcyMzktMzA5OCwgVVNBLiBjb3Vz
c2VubEBvaHN1LmVkdTwvYXV0aC1hZGRyZXNzPjx0aXRsZXM+PHRpdGxlPk5ldXRyYWxpemluZyB0
dW1vci1wcm9tb3RpbmcgY2hyb25pYyBpbmZsYW1tYXRpb246IGEgbWFnaWMgYnVsbGV0PzwvdGl0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PC9hYmJyLTE+PC9hbHQtcGVyaW9kaWNhbD48cGFnZXM+Mjg2LTkxPC9wYWdlcz48dm9sdW1lPjMz
OTwvdm9sdW1lPjxudW1iZXI+NjExNzwvbnVtYmVyPjxrZXl3b3Jkcz48a2V5d29yZD5BbnRpYm9k
aWVzL3RoZXJhcGV1dGljIHVzZTwva2V5d29yZD48a2V5d29yZD5CcmVhc3QgTmVvcGxhc21zL2lt
bXVub2xvZ3kvcGF0aG9sb2d5PC9rZXl3b3JkPjxrZXl3b3JkPkNhcmNpbm9tYSwgRHVjdGFsL2lt
bXVub2xvZ3kvcGF0aG9sb2d5PC9rZXl3b3JkPjxrZXl3b3JkPkNoZW1va2luZXMvYW50YWdvbmlz
dHMgJmFtcDsgaW5oaWJpdG9ycy9pbW11bm9sb2d5PC9rZXl3b3JkPjxrZXl3b3JkPkNocm9uaWMg
RGlzZWFzZTwva2V5d29yZD48a2V5d29yZD5DeXRva2luZXMvYW50YWdvbmlzdHMgJmFtcDsgaW5o
aWJpdG9ycy9pbW11bm9sb2d5PC9rZXl3b3JkPjxrZXl3b3JkPkRpc2Vhc2UgUHJvZ3Jlc3Npb248
L2tleXdvcmQ+PGtleXdvcmQ+RmVtYWxlPC9rZXl3b3JkPjxrZXl3b3JkPkh1bWFuczwva2V5d29y
ZD48a2V5d29yZD5JbW11bm90aGVyYXB5LyptZXRob2RzPC9rZXl3b3JkPjxrZXl3b3JkPkluZmxh
bW1hdGlvbi8qaW1tdW5vbG9neS9wYXRob2xvZ3kvKnRoZXJhcHk8L2tleXdvcmQ+PGtleXdvcmQ+
TGV1a29jeXRlcy8qaW1tdW5vbG9neTwva2V5d29yZD48a2V5d29yZD5NeWVsb2lkIENlbGxzL2lt
bXVub2xvZ3k8L2tleXdvcmQ+PGtleXdvcmQ+TmVvcGxhc21zLyppbW11bm9sb2d5L3BhdGhvbG9n
eS8qdGhlcmFweTwva2V5d29yZD48L2tleXdvcmRzPjxkYXRlcz48eWVhcj4yMDEzPC95ZWFyPjxw
dWItZGF0ZXM+PGRhdGU+SmFuIDE4PC9kYXRlPjwvcHViLWRhdGVzPjwvZGF0ZXM+PGlzYm4+MTA5
NS05MjAzIChFbGVjdHJvbmljKSYjeEQ7MDAzNi04MDc1IChMaW5raW5nKTwvaXNibj48YWNjZXNz
aW9uLW51bT4yMzMyOTA0MTwvYWNjZXNzaW9uLW51bT48dXJscz48cmVsYXRlZC11cmxzPjx1cmw+
aHR0cDovL3d3dy5uY2JpLm5sbS5uaWguZ292L3B1Ym1lZC8yMzMyOTA0MTwvdXJsPjwvcmVsYXRl
ZC11cmxzPjwvdXJscz48Y3VzdG9tMj4zNTkxNTA2PC9jdXN0b20yPjxlbGVjdHJvbmljLXJlc291
cmNlLW51bT4xMC4xMTI2L3NjaWVuY2UuMTIzMjIyNzwvZWxlY3Ryb25pYy1yZXNvdXJjZS1udW0+
PC9yZWNvcmQ+PC9DaXRlPjxDaXRlPjxBdXRob3I+VHN1a2Ftb3RvPC9BdXRob3I+PFllYXI+MjAx
ODwvWWVhcj48UmVjTnVtPjMyNTwvUmVjTnVtPjxyZWNvcmQ+PHJlYy1udW1iZXI+MzI1PC9yZWMt
bnVtYmVyPjxmb3JlaWduLWtleXM+PGtleSBhcHA9IkVOIiBkYi1pZD0iMGRydnhzcjBtdzByZDhl
YTB2cHB4cHp0d3d4cmVzcDlhd3hlIj4zMjU8L2tleT48L2ZvcmVpZ24ta2V5cz48cmVmLXR5cGUg
bmFtZT0iSm91cm5hbCBBcnRpY2xlIj4xNzwvcmVmLXR5cGU+PGNvbnRyaWJ1dG9ycz48YXV0aG9y
cz48YXV0aG9yPlRzdWthbW90bywgSC48L2F1dGhvcj48YXV0aG9yPkZ1amllZGEsIEsuPC9hdXRo
b3I+PGF1dGhvcj5NaXlhc2hpdGEsIEEuPC9hdXRob3I+PGF1dGhvcj5GdWt1c2hpbWEsIFMuPC9h
dXRob3I+PGF1dGhvcj5Ja2VkYSwgVC48L2F1dGhvcj48YXV0aG9yPkt1Ym8sIFkuPC9hdXRob3I+
PGF1dGhvcj5TZW5qdSwgUy48L2F1dGhvcj48YXV0aG9yPklobiwgSC48L2F1dGhvcj48YXV0aG9y
Pk5pc2hpbXVyYSwgWS48L2F1dGhvcj48YXV0aG9yPk9zaGl1bWksIEguPC9hdXRob3I+PC9hdXRo
b3JzPjwvY29udHJpYnV0b3JzPjxhdXRoLWFkZHJlc3M+RGVwYXJ0bWVudCBvZiBJbW11bm9sb2d5
LCBLdW1hbW90byBVbml2ZXJzaXR5LCBLdW1hbW90bywgSmFwYW4uIGh0c3VrYW1vQGt1bWFtb3Rv
LXUuYWMuanAuJiN4RDtEZXBhcnRtZW50IG9mIEltbXVub2dlbmV0aWNzLCBLdW1hbW90byBVbml2
ZXJzaXR5LCBLdW1hbW90bywgSmFwYW4uJiN4RDtEZXBhcnRtZW50IG9mIERlcm1hdG9sb2d5IGFu
ZCBQbGFzdGljIFN1cmdlcnksIEdyYWR1YXRlIFNjaG9vbCBvZiBNZWRpY2FsIFNjaWVuY2VzLCBL
dW1hbW90byBVbml2ZXJzaXR5LCBLdW1hbW90bywgSmFwYW4uJiN4RDtEZXBhcnRtZW50IG9mIENs
aW5pY2FsIEludmVzdGlnYXRpb24sIEZhY3VsdHkgb2YgTGlmZSBTY2llbmNlcywgS3VtYW1vdG8g
VW5pdmVyc2l0eSwgS3VtYW1vdG8sIEphcGFuLiYjeEQ7TmlzaGltdXJhIFByb2plY3QgTGFib3Jh
dG9yeSwgSW5zdGl0dXRlIG9mIFJlc291cmNlIERldmVsb3BtZW50IGFuZCBBbmFseXNpcywgS3Vt
YW1vdG8gVW5pdmVyc2l0eSwgS3VtYW1vdG8sIEphcGFuLiYjeEQ7RGVwYXJ0bWVudCBvZiBJbW11
bm9sb2d5LCBLdW1hbW90byBVbml2ZXJzaXR5LCBLdW1hbW90bywgSmFwYW4uPC9hdXRoLWFkZHJl
c3M+PHRpdGxlcz48dGl0bGU+Q29tYmluZWQgQmxvY2thZGUgb2YgSUw2IGFuZCBQRC0xL1BELUwx
IFNpZ25hbGluZyBBYnJvZ2F0ZXMgTXV0dWFsIFJlZ3VsYXRpb24gb2YgVGhlaXIgSW1tdW5vc3Vw
cHJlc3NpdmUgRWZmZWN0cyBpbiB0aGUgVHVtb3IgTWljcm9lbnZpcm9ubWVudDwvdGl0bGU+PHNl
Y29uZGFyeS10aXRsZT5DYW5jZXIgUmVzPC9zZWNvbmRhcnktdGl0bGU+PGFsdC10aXRsZT5DYW5j
ZXIgcmVzZWFyY2g8L2FsdC10aXRsZT48L3RpdGxlcz48cGVyaW9kaWNhbD48ZnVsbC10aXRsZT5D
YW5jZXIgUmVzPC9mdWxsLXRpdGxlPjxhYmJyLTE+Q2FuY2VyIHJlc2VhcmNoPC9hYmJyLTE+PC9w
ZXJpb2RpY2FsPjxhbHQtcGVyaW9kaWNhbD48ZnVsbC10aXRsZT5DYW5jZXIgUmVzPC9mdWxsLXRp
dGxlPjxhYmJyLTE+Q2FuY2VyIHJlc2VhcmNoPC9hYmJyLTE+PC9hbHQtcGVyaW9kaWNhbD48cGFn
ZXM+NTAxMS01MDIyPC9wYWdlcz48dm9sdW1lPjc4PC92b2x1bWU+PG51bWJlcj4xNzwvbnVtYmVy
PjxkYXRlcz48eWVhcj4yMDE4PC95ZWFyPjxwdWItZGF0ZXM+PGRhdGU+U2VwIDE8L2RhdGU+PC9w
dWItZGF0ZXM+PC9kYXRlcz48aXNibj4xNTM4LTc0NDUgKEVsZWN0cm9uaWMpJiN4RDswMDA4LTU0
NzIgKExpbmtpbmcpPC9pc2JuPjxhY2Nlc3Npb24tbnVtPjI5OTY3MjU5PC9hY2Nlc3Npb24tbnVt
Pjx1cmxzPjxyZWxhdGVkLXVybHM+PHVybD5odHRwOi8vd3d3Lm5jYmkubmxtLm5paC5nb3YvcHVi
bWVkLzI5OTY3MjU5PC91cmw+PC9yZWxhdGVkLXVybHM+PC91cmxzPjxlbGVjdHJvbmljLXJlc291
cmNlLW51bT4xMC4xMTU4LzAwMDgtNTQ3Mi5DQU4tMTgtMDExODwvZWxlY3Ryb25pYy1yZXNvdXJj
ZS1udW0+PC9yZWNvcmQ+PC9DaXRlPjxDaXRlPjxBdXRob3I+Qm9yZ29uaTwvQXV0aG9yPjxZZWFy
PjIwMTg8L1llYXI+PFJlY051bT4zMjY8L1JlY051bT48cmVjb3JkPjxyZWMtbnVtYmVyPjMyNjwv
cmVjLW51bWJlcj48Zm9yZWlnbi1rZXlzPjxrZXkgYXBwPSJFTiIgZGItaWQ9IjBkcnZ4c3IwbXcw
cmQ4ZWEwdnBweHB6dHd3eHJlc3A5YXd4ZSI+MzI2PC9rZXk+PC9mb3JlaWduLWtleXM+PHJlZi10
eXBlIG5hbWU9IkpvdXJuYWwgQXJ0aWNsZSI+MTc8L3JlZi10eXBlPjxjb250cmlidXRvcnM+PGF1
dGhvcnM+PGF1dGhvcj5Cb3Jnb25pLCBTLjwvYXV0aG9yPjxhdXRob3I+SWFubmVsbG8sIEEuPC9h
dXRob3I+PGF1dGhvcj5DdXRydXBpLCBTLjwvYXV0aG9yPjxhdXRob3I+QWxsYXZlbmEsIFAuPC9h
dXRob3I+PGF1dGhvcj5EJmFwb3M7SW5jYWxjaSwgTS48L2F1dGhvcj48YXV0aG9yPk5vdmVsbGks
IEYuPC9hdXRob3I+PGF1dGhvcj5DYXBwZWxsbywgUC48L2F1dGhvcj48L2F1dGhvcnM+PC9jb250
cmlidXRvcnM+PGF1dGgtYWRkcmVzcz5EZXB0LiBvZiBNb2xlY3VsYXIgQmlvdGVjaG5vbG9neSBh
bmQgSGVhbHRoIFNjaWVuY2VzLCBVbml2ZXJzaXR5IG9mIFR1cmluLCB2aWEgTml6emEgNTIsIFRv
cmlubywgSXRhbHkuJiN4RDtDZW50ZXIgZm9yIEV4cGVyaW1lbnRhbCBSZXNlYXJjaCBhbmQgTWVk
aWNhbCBTdHVkaWVzLCBVbml2ZXJzaXR5IEhvc3BpdGFsIENpdHRhIGRlbGxhIFNhbHV0ZSBlIGRl
bGxhIFNjaWVuemEgZGkgVG9yaW5vLCB2aWEgU2FudGVuYSA1LCBUb3Jpbm8sIEl0YWx5LiYjeEQ7
Q2VudGVyIGZvciBNb2xlY3VsYXIgU3lzdGVtcyBCaW9sb2d5LCBVbml2ZXJzaXR5IG9mIFR1cmlu
LCBPcmJhc3Nhbm8sIFR1cmluLCBJdGFseS4mI3hEO0RlcHQuIG9mIENsaW5pY2FsIGFuZCBCaW9s
b2dpY2FsIFNjaWVuY2VzLCBVbml2ZXJzaXR5IG9mIFR1cmluLCBPcmJhc3Nhbm8sIFR1cmluLCBJ
dGFseS4mI3hEO0RlcHQuIEltbXVub2xvZ3kgYW5kIEluZmxhbW1hdGlvbiwgSVJDQ1MtSHVtYW5p
dGFzIENsaW5pY2FsIGFuZCBSZXNlYXJjaCBDZW50ZXIsIFZpYSBNYW56b25pIDU2LCBSb3p6YW5v
IChNaWxhbm8pLCBJdGFseS4mI3hEO0RlcHQuIG9mIE9uY29sb2d5LCBJUkNDUyBJc3RpdHV0byBk
aSBSaWNlcmNoZSBGYXJtYWNvbG9naWNoZSBNYXJpbyBOZWdyaSwgVmlhIExhIE1hc2EgMTksIE1p
bGFuLCBJdGFseS4mI3hEO1RyYW5zcGxhbnQgSW1tdW5vbG9neSBTZXJ2aWNlLCBVbml2ZXJzaXR5
IEhvc3BpdGFsIENpdHRhIGRlbGxhIFNhbHV0ZSBlIGRlbGxhIFNjaWVuemEgZGkgVG9yaW5vLCBU
dXJpbiwgSXRhbHkuJiN4RDtNb2xlY3VsYXIgQmlvdGVjaG5vbG9neSBDZW50ZXIsIHZpYSBOaXp6
YSA1MiwgVG9yaW5vLCBJdGFseS48L2F1dGgtYWRkcmVzcz48dGl0bGVzPjx0aXRsZT5EZXBsZXRp
b24gb2YgdHVtb3ItYXNzb2NpYXRlZCBtYWNyb3BoYWdlcyBzd2l0Y2hlcyB0aGUgZXBpZ2VuZXRp
YyBwcm9maWxlIG9mIHBhbmNyZWF0aWMgY2FuY2VyIGluZmlsdHJhdGluZyBUIGNlbGxzIGFuZCBy
ZXN0b3JlcyB0aGVpciBhbnRpLXR1bW9yIHBoZW5vdHlwZTwvdGl0bGU+PHNlY29uZGFyeS10aXRs
ZT5PbmNvaW1tdW5vbG9neTwvc2Vjb25kYXJ5LXRpdGxlPjxhbHQtdGl0bGU+T25jb2ltbXVub2xv
Z3k8L2FsdC10aXRsZT48L3RpdGxlcz48cGVyaW9kaWNhbD48ZnVsbC10aXRsZT5PbmNvaW1tdW5v
bG9neTwvZnVsbC10aXRsZT48YWJici0xPk9uY29pbW11bm9sb2d5PC9hYmJyLTE+PC9wZXJpb2Rp
Y2FsPjxhbHQtcGVyaW9kaWNhbD48ZnVsbC10aXRsZT5PbmNvaW1tdW5vbG9neTwvZnVsbC10aXRs
ZT48YWJici0xPk9uY29pbW11bm9sb2d5PC9hYmJyLTE+PC9hbHQtcGVyaW9kaWNhbD48cGFnZXM+
ZTEzOTM1OTY8L3BhZ2VzPjx2b2x1bWU+Nzwvdm9sdW1lPjxudW1iZXI+MjwvbnVtYmVyPjxkYXRl
cz48eWVhcj4yMDE4PC95ZWFyPjwvZGF0ZXM+PGlzYm4+MjE2Mi00MDExIChQcmludCkmI3hEOzIx
NjItNDAxMSAoTGlua2luZyk8L2lzYm4+PGFjY2Vzc2lvbi1udW0+MjkzMDgzMjY8L2FjY2Vzc2lv
bi1udW0+PHVybHM+PHJlbGF0ZWQtdXJscz48dXJsPmh0dHA6Ly93d3cubmNiaS5ubG0ubmloLmdv
di9wdWJtZWQvMjkzMDgzMjY8L3VybD48L3JlbGF0ZWQtdXJscz48L3VybHM+PGN1c3RvbTI+NTc0
OTYyMTwvY3VzdG9tMj48ZWxlY3Ryb25pYy1yZXNvdXJjZS1udW0+MTAuMTA4MC8yMTYyNDAyWC4y
MDE3LjEzOTM1OTY8L2VsZWN0cm9uaWMtcmVzb3VyY2UtbnVtPjwvcmVjb3JkPjwvQ2l0ZT48L0Vu
ZE5vdGU+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PEVuZE5vdGU+PENpdGU+PEF1dGhvcj5SaWFib3Y8L0F1dGhvcj48WWVhcj4yMDE0PC9ZZWFyPjxS
ZWNOdW0+MzUyPC9SZWNOdW0+PERpc3BsYXlUZXh0PjxzdHlsZSBmYWNlPSJzdXBlcnNjcmlwdCI+
Mi01PC9zdHlsZT48L0Rpc3BsYXlUZXh0PjxyZWNvcmQ+PHJlYy1udW1iZXI+MzUyPC9yZWMtbnVt
YmVyPjxmb3JlaWduLWtleXM+PGtleSBhcHA9IkVOIiBkYi1pZD0iMGRydnhzcjBtdzByZDhlYTB2
cHB4cHp0d3d4cmVzcDlhd3hlIj4zNTI8L2tleT48L2ZvcmVpZ24ta2V5cz48cmVmLXR5cGUgbmFt
ZT0iSm91cm5hbCBBcnRpY2xlIj4xNzwvcmVmLXR5cGU+PGNvbnRyaWJ1dG9ycz48YXV0aG9ycz48
YXV0aG9yPlJpYWJvdiwgVi48L2F1dGhvcj48YXV0aG9yPkd1ZGltYSwgQS48L2F1dGhvcj48YXV0
aG9yPldhbmcsIE4uPC9hdXRob3I+PGF1dGhvcj5NaWNrbGV5LCBBLjwvYXV0aG9yPjxhdXRob3I+
T3Jla2hvdiwgQS48L2F1dGhvcj48YXV0aG9yPkt6aHlzaGtvd3NrYSwgSi48L2F1dGhvcj48L2F1
dGhvcnM+PC9jb250cmlidXRvcnM+PGF1dGgtYWRkcmVzcz5EZXBhcnRtZW50IG9mIERlcm1hdG9s
b2d5LCBVbml2ZXJzaXR5IE1lZGljYWwgQ2VudGVyIGFuZCBNZWRpY2FsIEZhY3VsdHkgTWFubmhl
aW0sIFJ1cHJlY2h0LUthcmxzIFVuaXZlcnNpdHkgb2YgSGVpZGVsYmVyZyBNYW5uaGVpbSwgR2Vy
bWFueSA7IERlcGFydG1lbnQgb2YgTmFub3BhdGhvbG9neSwgSW5zdGl0dXRlIG9mIEdlbmVyYWwg
UGF0aG9sb2d5IGFuZCBQYXRob3BoeXNpb2xvZ3ksIFJ1c3NpYW4gQWNhZGVteSBvZiBNZWRpY2Fs
IFNjaWVuY2VzIE1vc2NvdywgUnVzc2lhLiYjeEQ7RGVwYXJ0bWVudCBvZiBEZXJtYXRvbG9neSwg
VW5pdmVyc2l0eSBNZWRpY2FsIENlbnRlciBhbmQgTWVkaWNhbCBGYWN1bHR5IE1hbm5oZWltLCBS
dXByZWNodC1LYXJscyBVbml2ZXJzaXR5IG9mIEhlaWRlbGJlcmcgTWFubmhlaW0sIEdlcm1hbnkg
OyBEZXBhcnRtZW50IG9mIElubmF0ZSBJbW11bml0eSBhbmQgVG9sZXJhbmNlLCBVbml2ZXJzaXR5
IE1lZGljYWwgQ2VudGVyIGFuZCBNZWRpY2FsIEZhY3VsdHkgTWFubmhlaW0sIEluc3RpdHV0ZSBv
ZiBUcmFuc2Z1c2lvbiBNZWRpY2luZSBhbmQgSW1tdW5vbG9neSwgUnVwcmVjaHQtS2FybHMgVW5p
dmVyc2l0eSBvZiBIZWlkZWxiZXJnIE1hbm5oZWltLCBHZXJtYW55LiYjeEQ7RGVwYXJ0bWVudCBv
ZiBEZXJtYXRvbG9neSwgVW5pdmVyc2l0eSBNZWRpY2FsIENlbnRlciBhbmQgTWVkaWNhbCBGYWN1
bHR5IE1hbm5oZWltLCBSdXByZWNodC1LYXJscyBVbml2ZXJzaXR5IG9mIEhlaWRlbGJlcmcgTWFu
bmhlaW0sIEdlcm1hbnkuJiN4RDtEZXBhcnRtZW50IG9mIE5hbm9wYXRob2xvZ3ksIEluc3RpdHV0
ZSBvZiBHZW5lcmFsIFBhdGhvbG9neSBhbmQgUGF0aG9waHlzaW9sb2d5LCBSdXNzaWFuIEFjYWRl
bXkgb2YgTWVkaWNhbCBTY2llbmNlcyBNb3Njb3csIFJ1c3NpYS4mI3hEO0RlcGFydG1lbnQgb2Yg
RGVybWF0b2xvZ3ksIFVuaXZlcnNpdHkgTWVkaWNhbCBDZW50ZXIgYW5kIE1lZGljYWwgRmFjdWx0
eSBNYW5uaGVpbSwgUnVwcmVjaHQtS2FybHMgVW5pdmVyc2l0eSBvZiBIZWlkZWxiZXJnIE1hbm5o
ZWltLCBHZXJtYW55IDsgRGVwYXJ0bWVudCBvZiBOYW5vcGF0aG9sb2d5LCBJbnN0aXR1dGUgb2Yg
R2VuZXJhbCBQYXRob2xvZ3kgYW5kIFBhdGhvcGh5c2lvbG9neSwgUnVzc2lhbiBBY2FkZW15IG9m
IE1lZGljYWwgU2NpZW5jZXMgTW9zY293LCBSdXNzaWEgOyBEZXBhcnRtZW50IG9mIElubmF0ZSBJ
bW11bml0eSBhbmQgVG9sZXJhbmNlLCBVbml2ZXJzaXR5IE1lZGljYWwgQ2VudGVyIGFuZCBNZWRp
Y2FsIEZhY3VsdHkgTWFubmhlaW0sIEluc3RpdHV0ZSBvZiBUcmFuc2Z1c2lvbiBNZWRpY2luZSBh
bmQgSW1tdW5vbG9neSwgUnVwcmVjaHQtS2FybHMgVW5pdmVyc2l0eSBvZiBIZWlkZWxiZXJnIE1h
bm5oZWltLCBHZXJtYW55LjwvYXV0aC1hZGRyZXNzPjx0aXRsZXM+PHRpdGxlPlJvbGUgb2YgdHVt
b3IgYXNzb2NpYXRlZCBtYWNyb3BoYWdlcyBpbiB0dW1vciBhbmdpb2dlbmVzaXMgYW5kIGx5bXBo
YW5naW9nZW5lc2lzPC90aXRsZT48c2Vjb25kYXJ5LXRpdGxlPkZyb250IFBoeXNpb2w8L3NlY29u
ZGFyeS10aXRsZT48YWx0LXRpdGxlPkZyb250aWVycyBpbiBwaHlzaW9sb2d5PC9hbHQtdGl0bGU+
PC90aXRsZXM+PHBlcmlvZGljYWw+PGZ1bGwtdGl0bGU+RnJvbnQgUGh5c2lvbDwvZnVsbC10aXRs
ZT48YWJici0xPkZyb250aWVycyBpbiBwaHlzaW9sb2d5PC9hYmJyLTE+PC9wZXJpb2RpY2FsPjxh
bHQtcGVyaW9kaWNhbD48ZnVsbC10aXRsZT5Gcm9udCBQaHlzaW9sPC9mdWxsLXRpdGxlPjxhYmJy
LTE+RnJvbnRpZXJzIGluIHBoeXNpb2xvZ3k8L2FiYnItMT48L2FsdC1wZXJpb2RpY2FsPjxwYWdl
cz43NTwvcGFnZXM+PHZvbHVtZT41PC92b2x1bWU+PGRhdGVzPjx5ZWFyPjIwMTQ8L3llYXI+PC9k
YXRlcz48aXNibj4xNjY0LTA0MlggKFByaW50KSYjeEQ7MTY2NC0wNDJYIChMaW5raW5nKTwvaXNi
bj48YWNjZXNzaW9uLW51bT4yNDYzNDY2MDwvYWNjZXNzaW9uLW51bT48dXJscz48cmVsYXRlZC11
cmxzPjx1cmw+aHR0cDovL3d3dy5uY2JpLm5sbS5uaWguZ292L3B1Ym1lZC8yNDYzNDY2MDwvdXJs
PjwvcmVsYXRlZC11cmxzPjwvdXJscz48Y3VzdG9tMj4zOTQyNjQ3PC9jdXN0b20yPjxlbGVjdHJv
bmljLXJlc291cmNlLW51bT4xMC4zMzg5L2ZwaHlzLjIwMTQuMDAwNzU8L2VsZWN0cm9uaWMtcmVz
b3VyY2UtbnVtPjwvcmVjb3JkPjwvQ2l0ZT48Q2l0ZT48QXV0aG9yPkNvdXNzZW5zPC9BdXRob3I+
PFllYXI+MjAxMzwvWWVhcj48UmVjTnVtPjMyODwvUmVjTnVtPjxyZWNvcmQ+PHJlYy1udW1iZXI+
MzI4PC9yZWMtbnVtYmVyPjxmb3JlaWduLWtleXM+PGtleSBhcHA9IkVOIiBkYi1pZD0iMGRydnhz
cjBtdzByZDhlYTB2cHB4cHp0d3d4cmVzcDlhd3hlIj4zMjg8L2tleT48L2ZvcmVpZ24ta2V5cz48
cmVmLXR5cGUgbmFtZT0iSm91cm5hbCBBcnRpY2xlIj4xNzwvcmVmLXR5cGU+PGNvbnRyaWJ1dG9y
cz48YXV0aG9ycz48YXV0aG9yPkNvdXNzZW5zLCBMLiBNLjwvYXV0aG9yPjxhdXRob3I+Wml0dm9n
ZWwsIEwuPC9hdXRob3I+PGF1dGhvcj5QYWx1Y2thLCBBLiBLLjwvYXV0aG9yPjwvYXV0aG9ycz48
L2NvbnRyaWJ1dG9ycz48YXV0aC1hZGRyZXNzPkRlcGFydG1lbnQgb2YgQ2VsbCBhbmQgRGV2ZWxv
cG1lbnRhbCBCaW9sb2d5LCBLbmlnaHQgQ2FuY2VyIEluc3RpdHV0ZSwgT3JlZ29uIEhlYWx0aCBh
bmQgU2NpZW5jZSBVbml2ZXJzaXR5LCBQb3J0bGFuZCwgT1IgOTcyMzktMzA5OCwgVVNBLiBjb3Vz
c2VubEBvaHN1LmVkdTwvYXV0aC1hZGRyZXNzPjx0aXRsZXM+PHRpdGxlPk5ldXRyYWxpemluZyB0
dW1vci1wcm9tb3RpbmcgY2hyb25pYyBpbmZsYW1tYXRpb246IGEgbWFnaWMgYnVsbGV0PzwvdGl0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PC9hYmJyLTE+PC9hbHQtcGVyaW9kaWNhbD48cGFnZXM+Mjg2LTkxPC9wYWdlcz48dm9sdW1lPjMz
OTwvdm9sdW1lPjxudW1iZXI+NjExNzwvbnVtYmVyPjxrZXl3b3Jkcz48a2V5d29yZD5BbnRpYm9k
aWVzL3RoZXJhcGV1dGljIHVzZTwva2V5d29yZD48a2V5d29yZD5CcmVhc3QgTmVvcGxhc21zL2lt
bXVub2xvZ3kvcGF0aG9sb2d5PC9rZXl3b3JkPjxrZXl3b3JkPkNhcmNpbm9tYSwgRHVjdGFsL2lt
bXVub2xvZ3kvcGF0aG9sb2d5PC9rZXl3b3JkPjxrZXl3b3JkPkNoZW1va2luZXMvYW50YWdvbmlz
dHMgJmFtcDsgaW5oaWJpdG9ycy9pbW11bm9sb2d5PC9rZXl3b3JkPjxrZXl3b3JkPkNocm9uaWMg
RGlzZWFzZTwva2V5d29yZD48a2V5d29yZD5DeXRva2luZXMvYW50YWdvbmlzdHMgJmFtcDsgaW5o
aWJpdG9ycy9pbW11bm9sb2d5PC9rZXl3b3JkPjxrZXl3b3JkPkRpc2Vhc2UgUHJvZ3Jlc3Npb248
L2tleXdvcmQ+PGtleXdvcmQ+RmVtYWxlPC9rZXl3b3JkPjxrZXl3b3JkPkh1bWFuczwva2V5d29y
ZD48a2V5d29yZD5JbW11bm90aGVyYXB5LyptZXRob2RzPC9rZXl3b3JkPjxrZXl3b3JkPkluZmxh
bW1hdGlvbi8qaW1tdW5vbG9neS9wYXRob2xvZ3kvKnRoZXJhcHk8L2tleXdvcmQ+PGtleXdvcmQ+
TGV1a29jeXRlcy8qaW1tdW5vbG9neTwva2V5d29yZD48a2V5d29yZD5NeWVsb2lkIENlbGxzL2lt
bXVub2xvZ3k8L2tleXdvcmQ+PGtleXdvcmQ+TmVvcGxhc21zLyppbW11bm9sb2d5L3BhdGhvbG9n
eS8qdGhlcmFweTwva2V5d29yZD48L2tleXdvcmRzPjxkYXRlcz48eWVhcj4yMDEzPC95ZWFyPjxw
dWItZGF0ZXM+PGRhdGU+SmFuIDE4PC9kYXRlPjwvcHViLWRhdGVzPjwvZGF0ZXM+PGlzYm4+MTA5
NS05MjAzIChFbGVjdHJvbmljKSYjeEQ7MDAzNi04MDc1IChMaW5raW5nKTwvaXNibj48YWNjZXNz
aW9uLW51bT4yMzMyOTA0MTwvYWNjZXNzaW9uLW51bT48dXJscz48cmVsYXRlZC11cmxzPjx1cmw+
aHR0cDovL3d3dy5uY2JpLm5sbS5uaWguZ292L3B1Ym1lZC8yMzMyOTA0MTwvdXJsPjwvcmVsYXRl
ZC11cmxzPjwvdXJscz48Y3VzdG9tMj4zNTkxNTA2PC9jdXN0b20yPjxlbGVjdHJvbmljLXJlc291
cmNlLW51bT4xMC4xMTI2L3NjaWVuY2UuMTIzMjIyNzwvZWxlY3Ryb25pYy1yZXNvdXJjZS1udW0+
PC9yZWNvcmQ+PC9DaXRlPjxDaXRlPjxBdXRob3I+VHN1a2Ftb3RvPC9BdXRob3I+PFllYXI+MjAx
ODwvWWVhcj48UmVjTnVtPjMyNTwvUmVjTnVtPjxyZWNvcmQ+PHJlYy1udW1iZXI+MzI1PC9yZWMt
bnVtYmVyPjxmb3JlaWduLWtleXM+PGtleSBhcHA9IkVOIiBkYi1pZD0iMGRydnhzcjBtdzByZDhl
YTB2cHB4cHp0d3d4cmVzcDlhd3hlIj4zMjU8L2tleT48L2ZvcmVpZ24ta2V5cz48cmVmLXR5cGUg
bmFtZT0iSm91cm5hbCBBcnRpY2xlIj4xNzwvcmVmLXR5cGU+PGNvbnRyaWJ1dG9ycz48YXV0aG9y
cz48YXV0aG9yPlRzdWthbW90bywgSC48L2F1dGhvcj48YXV0aG9yPkZ1amllZGEsIEsuPC9hdXRo
b3I+PGF1dGhvcj5NaXlhc2hpdGEsIEEuPC9hdXRob3I+PGF1dGhvcj5GdWt1c2hpbWEsIFMuPC9h
dXRob3I+PGF1dGhvcj5Ja2VkYSwgVC48L2F1dGhvcj48YXV0aG9yPkt1Ym8sIFkuPC9hdXRob3I+
PGF1dGhvcj5TZW5qdSwgUy48L2F1dGhvcj48YXV0aG9yPklobiwgSC48L2F1dGhvcj48YXV0aG9y
Pk5pc2hpbXVyYSwgWS48L2F1dGhvcj48YXV0aG9yPk9zaGl1bWksIEguPC9hdXRob3I+PC9hdXRo
b3JzPjwvY29udHJpYnV0b3JzPjxhdXRoLWFkZHJlc3M+RGVwYXJ0bWVudCBvZiBJbW11bm9sb2d5
LCBLdW1hbW90byBVbml2ZXJzaXR5LCBLdW1hbW90bywgSmFwYW4uIGh0c3VrYW1vQGt1bWFtb3Rv
LXUuYWMuanAuJiN4RDtEZXBhcnRtZW50IG9mIEltbXVub2dlbmV0aWNzLCBLdW1hbW90byBVbml2
ZXJzaXR5LCBLdW1hbW90bywgSmFwYW4uJiN4RDtEZXBhcnRtZW50IG9mIERlcm1hdG9sb2d5IGFu
ZCBQbGFzdGljIFN1cmdlcnksIEdyYWR1YXRlIFNjaG9vbCBvZiBNZWRpY2FsIFNjaWVuY2VzLCBL
dW1hbW90byBVbml2ZXJzaXR5LCBLdW1hbW90bywgSmFwYW4uJiN4RDtEZXBhcnRtZW50IG9mIENs
aW5pY2FsIEludmVzdGlnYXRpb24sIEZhY3VsdHkgb2YgTGlmZSBTY2llbmNlcywgS3VtYW1vdG8g
VW5pdmVyc2l0eSwgS3VtYW1vdG8sIEphcGFuLiYjeEQ7TmlzaGltdXJhIFByb2plY3QgTGFib3Jh
dG9yeSwgSW5zdGl0dXRlIG9mIFJlc291cmNlIERldmVsb3BtZW50IGFuZCBBbmFseXNpcywgS3Vt
YW1vdG8gVW5pdmVyc2l0eSwgS3VtYW1vdG8sIEphcGFuLiYjeEQ7RGVwYXJ0bWVudCBvZiBJbW11
bm9sb2d5LCBLdW1hbW90byBVbml2ZXJzaXR5LCBLdW1hbW90bywgSmFwYW4uPC9hdXRoLWFkZHJl
c3M+PHRpdGxlcz48dGl0bGU+Q29tYmluZWQgQmxvY2thZGUgb2YgSUw2IGFuZCBQRC0xL1BELUwx
IFNpZ25hbGluZyBBYnJvZ2F0ZXMgTXV0dWFsIFJlZ3VsYXRpb24gb2YgVGhlaXIgSW1tdW5vc3Vw
cHJlc3NpdmUgRWZmZWN0cyBpbiB0aGUgVHVtb3IgTWljcm9lbnZpcm9ubWVudDwvdGl0bGU+PHNl
Y29uZGFyeS10aXRsZT5DYW5jZXIgUmVzPC9zZWNvbmRhcnktdGl0bGU+PGFsdC10aXRsZT5DYW5j
ZXIgcmVzZWFyY2g8L2FsdC10aXRsZT48L3RpdGxlcz48cGVyaW9kaWNhbD48ZnVsbC10aXRsZT5D
YW5jZXIgUmVzPC9mdWxsLXRpdGxlPjxhYmJyLTE+Q2FuY2VyIHJlc2VhcmNoPC9hYmJyLTE+PC9w
ZXJpb2RpY2FsPjxhbHQtcGVyaW9kaWNhbD48ZnVsbC10aXRsZT5DYW5jZXIgUmVzPC9mdWxsLXRp
dGxlPjxhYmJyLTE+Q2FuY2VyIHJlc2VhcmNoPC9hYmJyLTE+PC9hbHQtcGVyaW9kaWNhbD48cGFn
ZXM+NTAxMS01MDIyPC9wYWdlcz48dm9sdW1lPjc4PC92b2x1bWU+PG51bWJlcj4xNzwvbnVtYmVy
PjxkYXRlcz48eWVhcj4yMDE4PC95ZWFyPjxwdWItZGF0ZXM+PGRhdGU+U2VwIDE8L2RhdGU+PC9w
dWItZGF0ZXM+PC9kYXRlcz48aXNibj4xNTM4LTc0NDUgKEVsZWN0cm9uaWMpJiN4RDswMDA4LTU0
NzIgKExpbmtpbmcpPC9pc2JuPjxhY2Nlc3Npb24tbnVtPjI5OTY3MjU5PC9hY2Nlc3Npb24tbnVt
Pjx1cmxzPjxyZWxhdGVkLXVybHM+PHVybD5odHRwOi8vd3d3Lm5jYmkubmxtLm5paC5nb3YvcHVi
bWVkLzI5OTY3MjU5PC91cmw+PC9yZWxhdGVkLXVybHM+PC91cmxzPjxlbGVjdHJvbmljLXJlc291
cmNlLW51bT4xMC4xMTU4LzAwMDgtNTQ3Mi5DQU4tMTgtMDExODwvZWxlY3Ryb25pYy1yZXNvdXJj
ZS1udW0+PC9yZWNvcmQ+PC9DaXRlPjxDaXRlPjxBdXRob3I+Qm9yZ29uaTwvQXV0aG9yPjxZZWFy
PjIwMTg8L1llYXI+PFJlY051bT4zMjY8L1JlY051bT48cmVjb3JkPjxyZWMtbnVtYmVyPjMyNjwv
cmVjLW51bWJlcj48Zm9yZWlnbi1rZXlzPjxrZXkgYXBwPSJFTiIgZGItaWQ9IjBkcnZ4c3IwbXcw
cmQ4ZWEwdnBweHB6dHd3eHJlc3A5YXd4ZSI+MzI2PC9rZXk+PC9mb3JlaWduLWtleXM+PHJlZi10
eXBlIG5hbWU9IkpvdXJuYWwgQXJ0aWNsZSI+MTc8L3JlZi10eXBlPjxjb250cmlidXRvcnM+PGF1
dGhvcnM+PGF1dGhvcj5Cb3Jnb25pLCBTLjwvYXV0aG9yPjxhdXRob3I+SWFubmVsbG8sIEEuPC9h
dXRob3I+PGF1dGhvcj5DdXRydXBpLCBTLjwvYXV0aG9yPjxhdXRob3I+QWxsYXZlbmEsIFAuPC9h
dXRob3I+PGF1dGhvcj5EJmFwb3M7SW5jYWxjaSwgTS48L2F1dGhvcj48YXV0aG9yPk5vdmVsbGks
IEYuPC9hdXRob3I+PGF1dGhvcj5DYXBwZWxsbywgUC48L2F1dGhvcj48L2F1dGhvcnM+PC9jb250
cmlidXRvcnM+PGF1dGgtYWRkcmVzcz5EZXB0LiBvZiBNb2xlY3VsYXIgQmlvdGVjaG5vbG9neSBh
bmQgSGVhbHRoIFNjaWVuY2VzLCBVbml2ZXJzaXR5IG9mIFR1cmluLCB2aWEgTml6emEgNTIsIFRv
cmlubywgSXRhbHkuJiN4RDtDZW50ZXIgZm9yIEV4cGVyaW1lbnRhbCBSZXNlYXJjaCBhbmQgTWVk
aWNhbCBTdHVkaWVzLCBVbml2ZXJzaXR5IEhvc3BpdGFsIENpdHRhIGRlbGxhIFNhbHV0ZSBlIGRl
bGxhIFNjaWVuemEgZGkgVG9yaW5vLCB2aWEgU2FudGVuYSA1LCBUb3Jpbm8sIEl0YWx5LiYjeEQ7
Q2VudGVyIGZvciBNb2xlY3VsYXIgU3lzdGVtcyBCaW9sb2d5LCBVbml2ZXJzaXR5IG9mIFR1cmlu
LCBPcmJhc3Nhbm8sIFR1cmluLCBJdGFseS4mI3hEO0RlcHQuIG9mIENsaW5pY2FsIGFuZCBCaW9s
b2dpY2FsIFNjaWVuY2VzLCBVbml2ZXJzaXR5IG9mIFR1cmluLCBPcmJhc3Nhbm8sIFR1cmluLCBJ
dGFseS4mI3hEO0RlcHQuIEltbXVub2xvZ3kgYW5kIEluZmxhbW1hdGlvbiwgSVJDQ1MtSHVtYW5p
dGFzIENsaW5pY2FsIGFuZCBSZXNlYXJjaCBDZW50ZXIsIFZpYSBNYW56b25pIDU2LCBSb3p6YW5v
IChNaWxhbm8pLCBJdGFseS4mI3hEO0RlcHQuIG9mIE9uY29sb2d5LCBJUkNDUyBJc3RpdHV0byBk
aSBSaWNlcmNoZSBGYXJtYWNvbG9naWNoZSBNYXJpbyBOZWdyaSwgVmlhIExhIE1hc2EgMTksIE1p
bGFuLCBJdGFseS4mI3hEO1RyYW5zcGxhbnQgSW1tdW5vbG9neSBTZXJ2aWNlLCBVbml2ZXJzaXR5
IEhvc3BpdGFsIENpdHRhIGRlbGxhIFNhbHV0ZSBlIGRlbGxhIFNjaWVuemEgZGkgVG9yaW5vLCBU
dXJpbiwgSXRhbHkuJiN4RDtNb2xlY3VsYXIgQmlvdGVjaG5vbG9neSBDZW50ZXIsIHZpYSBOaXp6
YSA1MiwgVG9yaW5vLCBJdGFseS48L2F1dGgtYWRkcmVzcz48dGl0bGVzPjx0aXRsZT5EZXBsZXRp
b24gb2YgdHVtb3ItYXNzb2NpYXRlZCBtYWNyb3BoYWdlcyBzd2l0Y2hlcyB0aGUgZXBpZ2VuZXRp
YyBwcm9maWxlIG9mIHBhbmNyZWF0aWMgY2FuY2VyIGluZmlsdHJhdGluZyBUIGNlbGxzIGFuZCBy
ZXN0b3JlcyB0aGVpciBhbnRpLXR1bW9yIHBoZW5vdHlwZTwvdGl0bGU+PHNlY29uZGFyeS10aXRs
ZT5PbmNvaW1tdW5vbG9neTwvc2Vjb25kYXJ5LXRpdGxlPjxhbHQtdGl0bGU+T25jb2ltbXVub2xv
Z3k8L2FsdC10aXRsZT48L3RpdGxlcz48cGVyaW9kaWNhbD48ZnVsbC10aXRsZT5PbmNvaW1tdW5v
bG9neTwvZnVsbC10aXRsZT48YWJici0xPk9uY29pbW11bm9sb2d5PC9hYmJyLTE+PC9wZXJpb2Rp
Y2FsPjxhbHQtcGVyaW9kaWNhbD48ZnVsbC10aXRsZT5PbmNvaW1tdW5vbG9neTwvZnVsbC10aXRs
ZT48YWJici0xPk9uY29pbW11bm9sb2d5PC9hYmJyLTE+PC9hbHQtcGVyaW9kaWNhbD48cGFnZXM+
ZTEzOTM1OTY8L3BhZ2VzPjx2b2x1bWU+Nzwvdm9sdW1lPjxudW1iZXI+MjwvbnVtYmVyPjxkYXRl
cz48eWVhcj4yMDE4PC95ZWFyPjwvZGF0ZXM+PGlzYm4+MjE2Mi00MDExIChQcmludCkmI3hEOzIx
NjItNDAxMSAoTGlua2luZyk8L2lzYm4+PGFjY2Vzc2lvbi1udW0+MjkzMDgzMjY8L2FjY2Vzc2lv
bi1udW0+PHVybHM+PHJlbGF0ZWQtdXJscz48dXJsPmh0dHA6Ly93d3cubmNiaS5ubG0ubmloLmdv
di9wdWJtZWQvMjkzMDgzMjY8L3VybD48L3JlbGF0ZWQtdXJscz48L3VybHM+PGN1c3RvbTI+NTc0
OTYyMTwvY3VzdG9tMj48ZWxlY3Ryb25pYy1yZXNvdXJjZS1udW0+MTAuMTA4MC8yMTYyNDAyWC4y
MDE3LjEzOTM1OTY8L2VsZWN0cm9uaWMtcmVzb3VyY2UtbnVtPjwvcmVjb3JkPjwvQ2l0ZT48L0Vu
ZE5vdGU+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2-5</w:t>
        </w:r>
        <w:r w:rsidR="00A374CD" w:rsidRPr="00D515ED">
          <w:rPr>
            <w:rFonts w:asciiTheme="minorHAnsi" w:hAnsiTheme="minorHAnsi" w:cstheme="minorHAnsi"/>
            <w:color w:val="auto"/>
          </w:rPr>
          <w:fldChar w:fldCharType="end"/>
        </w:r>
      </w:hyperlink>
      <w:hyperlink w:anchor="_ENREF_2" w:tooltip="Coussens, 2013 #328" w:history="1"/>
      <w:hyperlink w:anchor="_ENREF_2" w:tooltip="Tsukamoto, 2018 #325" w:history="1"/>
      <w:r w:rsidRPr="00D515ED">
        <w:rPr>
          <w:rFonts w:asciiTheme="minorHAnsi" w:hAnsiTheme="minorHAnsi" w:cstheme="minorHAnsi"/>
          <w:color w:val="auto"/>
        </w:rPr>
        <w:t xml:space="preserve">. TAMs are among the most abundant cell types </w:t>
      </w:r>
      <w:r w:rsidR="00E7068C">
        <w:rPr>
          <w:rFonts w:asciiTheme="minorHAnsi" w:hAnsiTheme="minorHAnsi" w:cstheme="minorHAnsi"/>
          <w:color w:val="auto"/>
        </w:rPr>
        <w:t xml:space="preserve">in the TME </w:t>
      </w:r>
      <w:r w:rsidRPr="00D515ED">
        <w:rPr>
          <w:rFonts w:asciiTheme="minorHAnsi" w:hAnsiTheme="minorHAnsi" w:cstheme="minorHAnsi"/>
          <w:color w:val="auto"/>
        </w:rPr>
        <w:t>and higher number of TAMs generally correlates with worse patient survival in many types of solid tumors</w:t>
      </w:r>
      <w:hyperlink w:anchor="_ENREF_6" w:tooltip="Argyle, 2018 #353"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&lt;EndNote&gt;&lt;Cite&gt;&lt;Author&gt;Argyle&lt;/Author&gt;&lt;Year&gt;2018&lt;/Year&gt;&lt;RecNum&gt;353&lt;/RecNum&gt;&lt;DisplayText&gt;&lt;style face="superscript"&gt;6&lt;/style&gt;&lt;/DisplayText&gt;&lt;record&gt;&lt;rec-number&gt;353&lt;/rec-number&gt;&lt;foreign-keys&gt;&lt;key app="EN" db-id="0drvxsr0mw0rd8ea0vppxpztwwxresp9awxe"&gt;353&lt;/key&gt;&lt;/foreign-keys&gt;&lt;ref-type name="Journal Article"&gt;17&lt;/ref-type&gt;&lt;contributors&gt;&lt;authors&gt;&lt;author&gt;Argyle, D.&lt;/author&gt;&lt;author&gt;Kitamura, T.&lt;/author&gt;&lt;/authors&gt;&lt;/contributors&gt;&lt;auth-address&gt;Royal (Dick) School of Veterinary Studies and the Roslin Institute, University of Edinburgh, Edinburgh, United Kingdom.&amp;#xD;MRC Centre for Reproductive Health, Queen&amp;apos;s Medical Research Institute, The University of Edinburgh, Edinburgh, United Kingdom.&lt;/auth-address&gt;&lt;titles&gt;&lt;title&gt;Targeting Macrophage-Recruiting Chemokines as a Novel Therapeutic Strategy to Prevent the Progression of Solid Tumors&lt;/title&gt;&lt;secondary-title&gt;Front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immunology&lt;/abbr-1&gt;&lt;/alt-periodical&gt;&lt;pages&gt;2629&lt;/pages&gt;&lt;volume&gt;9&lt;/volume&gt;&lt;dates&gt;&lt;year&gt;2018&lt;/year&gt;&lt;/dates&gt;&lt;isbn&gt;1664-3224 (Electronic)&amp;#xD;1664-3224 (Linking)&lt;/isbn&gt;&lt;accession-num&gt;30483271&lt;/accession-num&gt;&lt;urls&gt;&lt;related-urls&gt;&lt;url&gt;http://www.ncbi.nlm.nih.gov/pubmed/30483271&lt;/url&gt;&lt;/related-urls&gt;&lt;/urls&gt;&lt;custom2&gt;6243037&lt;/custom2&gt;&lt;electronic-resource-num&gt;10.3389/fimmu.2018.02629&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6</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w:t>
      </w:r>
      <w:r w:rsidR="006B6700" w:rsidRPr="00D515ED">
        <w:rPr>
          <w:rFonts w:asciiTheme="minorHAnsi" w:hAnsiTheme="minorHAnsi" w:cstheme="minorHAnsi"/>
          <w:color w:val="auto"/>
        </w:rPr>
        <w:t xml:space="preserve">The distinct genetic signatures of the tumor cells affect their ability to recruit macrophages. </w:t>
      </w:r>
      <w:r w:rsidRPr="00D515ED">
        <w:rPr>
          <w:rFonts w:asciiTheme="minorHAnsi" w:hAnsiTheme="minorHAnsi" w:cstheme="minorHAnsi"/>
          <w:color w:val="auto"/>
        </w:rPr>
        <w:t>In GBM, an aggressive brain tumor with no cure, macrophages can represent up to a half of the tumor mass</w:t>
      </w:r>
      <w:hyperlink w:anchor="_ENREF_7" w:tooltip="An, 2018 #333"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&lt;EndNote&gt;&lt;Cite&gt;&lt;Author&gt;An&lt;/Author&gt;&lt;Year&gt;2018&lt;/Year&gt;&lt;RecNum&gt;333&lt;/RecNum&gt;&lt;DisplayText&gt;&lt;style face="superscript"&gt;7&lt;/style&gt;&lt;/DisplayText&gt;&lt;record&gt;&lt;rec-number&gt;333&lt;/rec-number&gt;&lt;foreign-keys&gt;&lt;key app="EN" db-id="0drvxsr0mw0rd8ea0vppxpztwwxresp9awxe"&gt;333&lt;/key&gt;&lt;/foreign-keys&gt;&lt;ref-type name="Journal Article"&gt;17&lt;/ref-type&gt;&lt;contributors&gt;&lt;authors&gt;&lt;author&gt;An, Z.&lt;/author&gt;&lt;author&gt;Knobbe-Thomsen, C. B.&lt;/author&gt;&lt;author&gt;Wan, X.&lt;/author&gt;&lt;author&gt;Fan, Q. W.&lt;/author&gt;&lt;author&gt;Reifenberger, G.&lt;/author&gt;&lt;author&gt;Weiss, W. A.&lt;/author&gt;&lt;/authors&gt;&lt;/contributors&gt;&lt;auth-address&gt;University of California, San Francisco.&amp;#xD;Department of Neuropathology, Heinrich Heine University.&amp;#xD;Department of Neurology, University of California, San Francisco.&amp;#xD;Neurology, University of California, San Francisco.&amp;#xD;Department of Neuropathology, Heinrich-Heine-University Hospital.&amp;#xD;Neurology, University of California, San Francisco waweiss@gmail.com.&lt;/auth-address&gt;&lt;titles&gt;&lt;title&gt;EGFR cooperates with EGFRvIII to recruit macrophages in glioblastoma&lt;/title&gt;&lt;secondary-title&gt;Cancer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research&lt;/abbr-1&gt;&lt;/alt-periodical&gt;&lt;dates&gt;&lt;year&gt;2018&lt;/year&gt;&lt;pub-dates&gt;&lt;date&gt;Nov 6&lt;/date&gt;&lt;/pub-dates&gt;&lt;/dates&gt;&lt;isbn&gt;1538-7445 (Electronic)&amp;#xD;0008-5472 (Linking)&lt;/isbn&gt;&lt;accession-num&gt;30401716&lt;/accession-num&gt;&lt;urls&gt;&lt;related-urls&gt;&lt;url&gt;http://www.ncbi.nlm.nih.gov/pubmed/30401716&lt;/url&gt;&lt;/related-urls&gt;&lt;/urls&gt;&lt;electronic-resource-num&gt;10.1158/0008-5472.CAN-17-3551&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7</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w:t>
      </w:r>
      <w:r w:rsidR="00297E99">
        <w:rPr>
          <w:rFonts w:asciiTheme="minorHAnsi" w:hAnsiTheme="minorHAnsi" w:cstheme="minorHAnsi"/>
          <w:color w:val="auto"/>
        </w:rPr>
        <w:t>C</w:t>
      </w:r>
      <w:r w:rsidRPr="00D515ED">
        <w:rPr>
          <w:rFonts w:asciiTheme="minorHAnsi" w:hAnsiTheme="minorHAnsi" w:cstheme="minorHAnsi"/>
          <w:color w:val="auto"/>
        </w:rPr>
        <w:t xml:space="preserve">o-amplification of </w:t>
      </w:r>
      <w:r w:rsidR="00595A3F" w:rsidRPr="00D515ED">
        <w:rPr>
          <w:rFonts w:asciiTheme="minorHAnsi" w:hAnsiTheme="minorHAnsi" w:cstheme="minorHAnsi"/>
          <w:color w:val="auto"/>
        </w:rPr>
        <w:t>the epidermal growth factor receptor (</w:t>
      </w:r>
      <w:r w:rsidRPr="00FF3B69">
        <w:rPr>
          <w:rFonts w:asciiTheme="minorHAnsi" w:hAnsiTheme="minorHAnsi" w:cstheme="minorHAnsi"/>
          <w:i/>
          <w:color w:val="auto"/>
        </w:rPr>
        <w:t>EGFR</w:t>
      </w:r>
      <w:r w:rsidR="00595A3F" w:rsidRPr="00D515ED">
        <w:rPr>
          <w:rFonts w:asciiTheme="minorHAnsi" w:hAnsiTheme="minorHAnsi" w:cstheme="minorHAnsi"/>
          <w:color w:val="auto"/>
        </w:rPr>
        <w:t>)</w:t>
      </w:r>
      <w:r w:rsidRPr="00D515ED">
        <w:rPr>
          <w:rFonts w:asciiTheme="minorHAnsi" w:hAnsiTheme="minorHAnsi" w:cstheme="minorHAnsi"/>
          <w:color w:val="auto"/>
        </w:rPr>
        <w:t xml:space="preserve"> and </w:t>
      </w:r>
      <w:r w:rsidR="00595A3F" w:rsidRPr="00D515ED">
        <w:rPr>
          <w:rFonts w:asciiTheme="minorHAnsi" w:hAnsiTheme="minorHAnsi" w:cstheme="minorHAnsi"/>
          <w:color w:val="auto"/>
        </w:rPr>
        <w:t xml:space="preserve">its truncation mutant </w:t>
      </w:r>
      <w:r w:rsidRPr="00FF3B69">
        <w:rPr>
          <w:rFonts w:asciiTheme="minorHAnsi" w:hAnsiTheme="minorHAnsi" w:cstheme="minorHAnsi"/>
          <w:i/>
          <w:color w:val="auto"/>
        </w:rPr>
        <w:t>EGFRvIII</w:t>
      </w:r>
      <w:r w:rsidRPr="00D515ED">
        <w:rPr>
          <w:rFonts w:asciiTheme="minorHAnsi" w:hAnsiTheme="minorHAnsi" w:cstheme="minorHAnsi"/>
          <w:color w:val="auto"/>
        </w:rPr>
        <w:t xml:space="preserve"> is frequently observed</w:t>
      </w:r>
      <w:r w:rsidR="00297E99">
        <w:rPr>
          <w:rFonts w:asciiTheme="minorHAnsi" w:hAnsiTheme="minorHAnsi" w:cstheme="minorHAnsi"/>
          <w:color w:val="auto"/>
        </w:rPr>
        <w:t xml:space="preserve"> in GBM</w:t>
      </w:r>
      <w:r w:rsidRPr="00D515ED">
        <w:rPr>
          <w:rFonts w:asciiTheme="minorHAnsi" w:hAnsiTheme="minorHAnsi" w:cstheme="minorHAnsi"/>
          <w:color w:val="auto"/>
        </w:rPr>
        <w:t>, which confers tumor growth advantages</w:t>
      </w:r>
      <w:hyperlink w:anchor="_ENREF_8" w:tooltip="Fan, 2013 #162" w:history="1">
        <w:r w:rsidR="00A374CD" w:rsidRPr="00D515ED">
          <w:rPr>
            <w:rFonts w:asciiTheme="minorHAnsi" w:hAnsiTheme="minorHAnsi" w:cstheme="minorHAnsi"/>
            <w:color w:val="auto"/>
          </w:rPr>
          <w:fldChar w:fldCharType="begin">
            <w:fldData xml:space="preserve">PEVuZE5vdGU+PENpdGU+PEF1dGhvcj5GYW48L0F1dGhvcj48WWVhcj4yMDEzPC9ZZWFyPjxSZWNO
dW0+MTYyPC9SZWNOdW0+PERpc3BsYXlUZXh0PjxzdHlsZSBmYWNlPSJzdXBlcnNjcmlwdCI+ODwv
c3R5bGU+PC9EaXNwbGF5VGV4dD48cmVjb3JkPjxyZWMtbnVtYmVyPjE2MjwvcmVjLW51bWJlcj48
Zm9yZWlnbi1rZXlzPjxrZXkgYXBwPSJFTiIgZGItaWQ9IjBkcnZ4c3IwbXcwcmQ4ZWEwdnBweHB6
dHd3eHJlc3A5YXd4ZSI+MTYyPC9rZXk+PC9mb3JlaWduLWtleXM+PHJlZi10eXBlIG5hbWU9Ikpv
dXJuYWwgQXJ0aWNsZSI+MTc8L3JlZi10eXBlPjxjb250cmlidXRvcnM+PGF1dGhvcnM+PGF1dGhv
cj5GYW4sIFEuIFcuPC9hdXRob3I+PGF1dGhvcj5DaGVuZywgQy4gSy48L2F1dGhvcj48YXV0aG9y
Pkd1c3RhZnNvbiwgVy4gQy48L2F1dGhvcj48YXV0aG9yPkNoYXJyb24sIEUuPC9hdXRob3I+PGF1
dGhvcj5aaXBwZXIsIFAuPC9hdXRob3I+PGF1dGhvcj5Xb25nLCBSLiBBLjwvYXV0aG9yPjxhdXRo
b3I+Q2hlbiwgSi48L2F1dGhvcj48YXV0aG9yPkxhdSwgSi48L2F1dGhvcj48YXV0aG9yPktub2Ji
ZS1UaG9tc2VuLCBDLjwvYXV0aG9yPjxhdXRob3I+V2VsbGVyLCBNLjwvYXV0aG9yPjxhdXRob3I+
SnVyYSwgTi48L2F1dGhvcj48YXV0aG9yPlJlaWZlbmJlcmdlciwgRy48L2F1dGhvcj48YXV0aG9y
PlNob2thdCwgSy4gTS48L2F1dGhvcj48YXV0aG9yPldlaXNzLCBXLiBBLjwvYXV0aG9yPjwvYXV0
aG9ycz48L2NvbnRyaWJ1dG9ycz48YXV0aC1hZGRyZXNzPkRlcGFydG1lbnQgb2YgTmV1cm9sb2d5
LCBVbml2ZXJzaXR5IG9mIENhbGlmb3JuaWEsIFNhbiBGcmFuY2lzY28sIDE0NTAgVGhpcmQgU3Ry
ZWV0LCBNQzA1MjAsIFNhbiBGcmFuY2lzY28sIENBIDk0MTU4LTkwMDEsIFVTQTsgSGVsZW4gRGls
bGVyIEZhbWlseSBDb21wcmVoZW5zaXZlIENhbmNlciBDZW50ZXIsIFVuaXZlcnNpdHkgb2YgQ2Fs
aWZvcm5pYSwgU2FuIEZyYW5jaXNjbywgMTQ1MCBUaGlyZCBTdHJlZXQsIE1DMDUyMCwgU2FuIEZy
YW5jaXNjbywgQ0EgOTQxNTgtOTAwMSwgVVNBLiBFbGVjdHJvbmljIGFkZHJlc3M6IHFpd2VuLmZh
bkB1Y3NmLmVkdS48L2F1dGgtYWRkcmVzcz48dGl0bGVzPjx0aXRsZT5FR0ZSIHBob3NwaG9yeWxh
dGVzIHR1bW9yLWRlcml2ZWQgRUdGUnZJSUkgZHJpdmluZyBTVEFUMy81IGFuZCBwcm9ncmVzc2lv
biBpbiBnbGlvYmxhc3RvbWE8L3RpdGxlPjxzZWNvbmRhcnktdGl0bGU+Q2FuY2VyIENlbGw8L3Nl
Y29uZGFyeS10aXRsZT48YWx0LXRpdGxlPkNhbmNlciBjZWxsPC9hbHQtdGl0bGU+PC90aXRsZXM+
PHBlcmlvZGljYWw+PGZ1bGwtdGl0bGU+Q2FuY2VyIENlbGw8L2Z1bGwtdGl0bGU+PGFiYnItMT5D
YW5jZXIgY2VsbDwvYWJici0xPjwvcGVyaW9kaWNhbD48YWx0LXBlcmlvZGljYWw+PGZ1bGwtdGl0
bGU+Q2FuY2VyIENlbGw8L2Z1bGwtdGl0bGU+PGFiYnItMT5DYW5jZXIgY2VsbDwvYWJici0xPjwv
YWx0LXBlcmlvZGljYWw+PHBhZ2VzPjQzOC00OTwvcGFnZXM+PHZvbHVtZT4yNDwvdm9sdW1lPjxu
dW1iZXI+NDwvbnVtYmVyPjxrZXl3b3Jkcz48a2V5d29yZD5BbGxlbGVzPC9rZXl3b3JkPjxrZXl3
b3JkPkJyYWluIE5lb3BsYXNtcy8qbWV0YWJvbGlzbTwva2V5d29yZD48a2V5d29yZD5DZWxsIExp
bmUsIFR1bW9yPC9rZXl3b3JkPjxrZXl3b3JkPkNlbGwgTnVjbGV1cy9tZXRhYm9saXNtPC9rZXl3
b3JkPjxrZXl3b3JkPkRpc2Vhc2UgUHJvZ3Jlc3Npb248L2tleXdvcmQ+PGtleXdvcmQ+R2VuZSBF
eHByZXNzaW9uIFJlZ3VsYXRpb24sIE5lb3BsYXN0aWM8L2tleXdvcmQ+PGtleXdvcmQ+R2xpb2Js
YXN0b21hLyptZXRhYm9saXNtPC9rZXl3b3JkPjxrZXl3b3JkPkh1bWFuczwva2V5d29yZD48a2V5
d29yZD5NdXRhdGlvbjwva2V5d29yZD48a2V5d29yZD5OZW9wbGFzbSBUcmFuc3BsYW50YXRpb248
L2tleXdvcmQ+PGtleXdvcmQ+UGhvc3Bob3J5bGF0aW9uPC9rZXl3b3JkPjxrZXl3b3JkPlJlY2Vw
dG9yLCBFcGlkZXJtYWwgR3Jvd3RoIEZhY3Rvci8qbWV0YWJvbGlzbTwva2V5d29yZD48a2V5d29y
ZD5TVEFUMyBUcmFuc2NyaXB0aW9uIEZhY3Rvci8qbWV0YWJvbGlzbTwva2V5d29yZD48a2V5d29y
ZD5TVEFUNSBUcmFuc2NyaXB0aW9uIEZhY3Rvci8qbWV0YWJvbGlzbTwva2V5d29yZD48a2V5d29y
ZD5TaWduYWwgVHJhbnNkdWN0aW9uPC9rZXl3b3JkPjwva2V5d29yZHM+PGRhdGVzPjx5ZWFyPjIw
MTM8L3llYXI+PHB1Yi1kYXRlcz48ZGF0ZT5PY3QgMTQ8L2RhdGU+PC9wdWItZGF0ZXM+PC9kYXRl
cz48aXNibj4xODc4LTM2ODYgKEVsZWN0cm9uaWMpJiN4RDsxNTM1LTYxMDggKExpbmtpbmcpPC9p
c2JuPjxhY2Nlc3Npb24tbnVtPjI0MTM1MjgwPC9hY2Nlc3Npb24tbnVtPjx1cmxzPjxyZWxhdGVk
LXVybHM+PHVybD5odHRwOi8vd3d3Lm5jYmkubmxtLm5paC5nb3YvcHVibWVkLzI0MTM1MjgwPC91
cmw+PC9yZWxhdGVkLXVybHM+PC91cmxzPjxjdXN0b20yPjM4MTkxNDY8L2N1c3RvbTI+PGVsZWN0
cm9uaWMtcmVzb3VyY2UtbnVtPjEwLjEwMTYvai5jY3IuMjAxMy4wOS4wMDQ8L2VsZWN0cm9uaWMt
cmVzb3VyY2UtbnVtPjwvcmVjb3JkPjwvQ2l0ZT48L0VuZE5vdGU+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PEVuZE5vdGU+PENpdGU+PEF1dGhvcj5GYW48L0F1dGhvcj48WWVhcj4yMDEzPC9ZZWFyPjxSZWNO
dW0+MTYyPC9SZWNOdW0+PERpc3BsYXlUZXh0PjxzdHlsZSBmYWNlPSJzdXBlcnNjcmlwdCI+ODwv
c3R5bGU+PC9EaXNwbGF5VGV4dD48cmVjb3JkPjxyZWMtbnVtYmVyPjE2MjwvcmVjLW51bWJlcj48
Zm9yZWlnbi1rZXlzPjxrZXkgYXBwPSJFTiIgZGItaWQ9IjBkcnZ4c3IwbXcwcmQ4ZWEwdnBweHB6
dHd3eHJlc3A5YXd4ZSI+MTYyPC9rZXk+PC9mb3JlaWduLWtleXM+PHJlZi10eXBlIG5hbWU9Ikpv
dXJuYWwgQXJ0aWNsZSI+MTc8L3JlZi10eXBlPjxjb250cmlidXRvcnM+PGF1dGhvcnM+PGF1dGhv
cj5GYW4sIFEuIFcuPC9hdXRob3I+PGF1dGhvcj5DaGVuZywgQy4gSy48L2F1dGhvcj48YXV0aG9y
Pkd1c3RhZnNvbiwgVy4gQy48L2F1dGhvcj48YXV0aG9yPkNoYXJyb24sIEUuPC9hdXRob3I+PGF1
dGhvcj5aaXBwZXIsIFAuPC9hdXRob3I+PGF1dGhvcj5Xb25nLCBSLiBBLjwvYXV0aG9yPjxhdXRo
b3I+Q2hlbiwgSi48L2F1dGhvcj48YXV0aG9yPkxhdSwgSi48L2F1dGhvcj48YXV0aG9yPktub2Ji
ZS1UaG9tc2VuLCBDLjwvYXV0aG9yPjxhdXRob3I+V2VsbGVyLCBNLjwvYXV0aG9yPjxhdXRob3I+
SnVyYSwgTi48L2F1dGhvcj48YXV0aG9yPlJlaWZlbmJlcmdlciwgRy48L2F1dGhvcj48YXV0aG9y
PlNob2thdCwgSy4gTS48L2F1dGhvcj48YXV0aG9yPldlaXNzLCBXLiBBLjwvYXV0aG9yPjwvYXV0
aG9ycz48L2NvbnRyaWJ1dG9ycz48YXV0aC1hZGRyZXNzPkRlcGFydG1lbnQgb2YgTmV1cm9sb2d5
LCBVbml2ZXJzaXR5IG9mIENhbGlmb3JuaWEsIFNhbiBGcmFuY2lzY28sIDE0NTAgVGhpcmQgU3Ry
ZWV0LCBNQzA1MjAsIFNhbiBGcmFuY2lzY28sIENBIDk0MTU4LTkwMDEsIFVTQTsgSGVsZW4gRGls
bGVyIEZhbWlseSBDb21wcmVoZW5zaXZlIENhbmNlciBDZW50ZXIsIFVuaXZlcnNpdHkgb2YgQ2Fs
aWZvcm5pYSwgU2FuIEZyYW5jaXNjbywgMTQ1MCBUaGlyZCBTdHJlZXQsIE1DMDUyMCwgU2FuIEZy
YW5jaXNjbywgQ0EgOTQxNTgtOTAwMSwgVVNBLiBFbGVjdHJvbmljIGFkZHJlc3M6IHFpd2VuLmZh
bkB1Y3NmLmVkdS48L2F1dGgtYWRkcmVzcz48dGl0bGVzPjx0aXRsZT5FR0ZSIHBob3NwaG9yeWxh
dGVzIHR1bW9yLWRlcml2ZWQgRUdGUnZJSUkgZHJpdmluZyBTVEFUMy81IGFuZCBwcm9ncmVzc2lv
biBpbiBnbGlvYmxhc3RvbWE8L3RpdGxlPjxzZWNvbmRhcnktdGl0bGU+Q2FuY2VyIENlbGw8L3Nl
Y29uZGFyeS10aXRsZT48YWx0LXRpdGxlPkNhbmNlciBjZWxsPC9hbHQtdGl0bGU+PC90aXRsZXM+
PHBlcmlvZGljYWw+PGZ1bGwtdGl0bGU+Q2FuY2VyIENlbGw8L2Z1bGwtdGl0bGU+PGFiYnItMT5D
YW5jZXIgY2VsbDwvYWJici0xPjwvcGVyaW9kaWNhbD48YWx0LXBlcmlvZGljYWw+PGZ1bGwtdGl0
bGU+Q2FuY2VyIENlbGw8L2Z1bGwtdGl0bGU+PGFiYnItMT5DYW5jZXIgY2VsbDwvYWJici0xPjwv
YWx0LXBlcmlvZGljYWw+PHBhZ2VzPjQzOC00OTwvcGFnZXM+PHZvbHVtZT4yNDwvdm9sdW1lPjxu
dW1iZXI+NDwvbnVtYmVyPjxrZXl3b3Jkcz48a2V5d29yZD5BbGxlbGVzPC9rZXl3b3JkPjxrZXl3
b3JkPkJyYWluIE5lb3BsYXNtcy8qbWV0YWJvbGlzbTwva2V5d29yZD48a2V5d29yZD5DZWxsIExp
bmUsIFR1bW9yPC9rZXl3b3JkPjxrZXl3b3JkPkNlbGwgTnVjbGV1cy9tZXRhYm9saXNtPC9rZXl3
b3JkPjxrZXl3b3JkPkRpc2Vhc2UgUHJvZ3Jlc3Npb248L2tleXdvcmQ+PGtleXdvcmQ+R2VuZSBF
eHByZXNzaW9uIFJlZ3VsYXRpb24sIE5lb3BsYXN0aWM8L2tleXdvcmQ+PGtleXdvcmQ+R2xpb2Js
YXN0b21hLyptZXRhYm9saXNtPC9rZXl3b3JkPjxrZXl3b3JkPkh1bWFuczwva2V5d29yZD48a2V5
d29yZD5NdXRhdGlvbjwva2V5d29yZD48a2V5d29yZD5OZW9wbGFzbSBUcmFuc3BsYW50YXRpb248
L2tleXdvcmQ+PGtleXdvcmQ+UGhvc3Bob3J5bGF0aW9uPC9rZXl3b3JkPjxrZXl3b3JkPlJlY2Vw
dG9yLCBFcGlkZXJtYWwgR3Jvd3RoIEZhY3Rvci8qbWV0YWJvbGlzbTwva2V5d29yZD48a2V5d29y
ZD5TVEFUMyBUcmFuc2NyaXB0aW9uIEZhY3Rvci8qbWV0YWJvbGlzbTwva2V5d29yZD48a2V5d29y
ZD5TVEFUNSBUcmFuc2NyaXB0aW9uIEZhY3Rvci8qbWV0YWJvbGlzbTwva2V5d29yZD48a2V5d29y
ZD5TaWduYWwgVHJhbnNkdWN0aW9uPC9rZXl3b3JkPjwva2V5d29yZHM+PGRhdGVzPjx5ZWFyPjIw
MTM8L3llYXI+PHB1Yi1kYXRlcz48ZGF0ZT5PY3QgMTQ8L2RhdGU+PC9wdWItZGF0ZXM+PC9kYXRl
cz48aXNibj4xODc4LTM2ODYgKEVsZWN0cm9uaWMpJiN4RDsxNTM1LTYxMDggKExpbmtpbmcpPC9p
c2JuPjxhY2Nlc3Npb24tbnVtPjI0MTM1MjgwPC9hY2Nlc3Npb24tbnVtPjx1cmxzPjxyZWxhdGVk
LXVybHM+PHVybD5odHRwOi8vd3d3Lm5jYmkubmxtLm5paC5nb3YvcHVibWVkLzI0MTM1MjgwPC91
cmw+PC9yZWxhdGVkLXVybHM+PC91cmxzPjxjdXN0b20yPjM4MTkxNDY8L2N1c3RvbTI+PGVsZWN0
cm9uaWMtcmVzb3VyY2UtbnVtPjEwLjEwMTYvai5jY3IuMjAxMy4wOS4wMDQ8L2VsZWN0cm9uaWMt
cmVzb3VyY2UtbnVtPjwvcmVjb3JkPjwvQ2l0ZT48L0VuZE5vdGU+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8</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w:t>
      </w:r>
      <w:r w:rsidR="00297E99">
        <w:rPr>
          <w:rFonts w:asciiTheme="minorHAnsi" w:hAnsiTheme="minorHAnsi" w:cstheme="minorHAnsi"/>
          <w:color w:val="auto"/>
        </w:rPr>
        <w:t>Cells co-expressing EGFR and EGFRvIII</w:t>
      </w:r>
      <w:r w:rsidRPr="00D515ED">
        <w:rPr>
          <w:rFonts w:asciiTheme="minorHAnsi" w:hAnsiTheme="minorHAnsi" w:cstheme="minorHAnsi"/>
          <w:color w:val="auto"/>
        </w:rPr>
        <w:t xml:space="preserve"> attract more macrophages compared to cells expressing EGFR or EGFRvIII singly</w:t>
      </w:r>
      <w:r w:rsidR="0014738A" w:rsidRPr="00D515ED">
        <w:rPr>
          <w:rFonts w:asciiTheme="minorHAnsi" w:hAnsiTheme="minorHAnsi" w:cstheme="minorHAnsi"/>
          <w:color w:val="auto"/>
          <w:vertAlign w:val="superscript"/>
        </w:rPr>
        <w:t>7</w:t>
      </w:r>
      <w:r w:rsidRPr="00D515ED">
        <w:rPr>
          <w:rFonts w:asciiTheme="minorHAnsi" w:hAnsiTheme="minorHAnsi" w:cstheme="minorHAnsi"/>
          <w:color w:val="auto"/>
        </w:rPr>
        <w:t xml:space="preserve">.  </w:t>
      </w:r>
    </w:p>
    <w:p w14:paraId="31B012F6" w14:textId="77777777" w:rsidR="009D7813" w:rsidRPr="00D515ED" w:rsidRDefault="009D7813" w:rsidP="009D7813">
      <w:pPr>
        <w:rPr>
          <w:rFonts w:asciiTheme="minorHAnsi" w:hAnsiTheme="minorHAnsi" w:cstheme="minorHAnsi"/>
          <w:color w:val="auto"/>
        </w:rPr>
      </w:pPr>
    </w:p>
    <w:p w14:paraId="4AD434D8" w14:textId="617C79D8" w:rsidR="009D7813" w:rsidRPr="00D515ED" w:rsidRDefault="009D7813" w:rsidP="009D7813">
      <w:pPr>
        <w:rPr>
          <w:rFonts w:asciiTheme="minorHAnsi" w:hAnsiTheme="minorHAnsi" w:cstheme="minorHAnsi"/>
          <w:color w:val="auto"/>
        </w:rPr>
      </w:pPr>
      <w:r w:rsidRPr="00D515ED">
        <w:rPr>
          <w:rFonts w:asciiTheme="minorHAnsi" w:hAnsiTheme="minorHAnsi" w:cstheme="minorHAnsi"/>
          <w:color w:val="auto"/>
        </w:rPr>
        <w:t>Chemokines are a family of small cytokines that play significant roles in regulating immune composition in the TME</w:t>
      </w:r>
      <w:r w:rsidR="00494FBB" w:rsidRPr="00D515ED">
        <w:rPr>
          <w:rFonts w:asciiTheme="minorHAnsi" w:hAnsiTheme="minorHAnsi" w:cstheme="minorHAnsi"/>
          <w:color w:val="auto"/>
        </w:rPr>
        <w:fldChar w:fldCharType="begin">
          <w:fldData xml:space="preserve">PEVuZE5vdGU+PENpdGU+PEF1dGhvcj5KYWNxdWVsb3Q8L0F1dGhvcj48WWVhcj4yMDE4PC9ZZWFy
PjxSZWNOdW0+MzU0PC9SZWNOdW0+PERpc3BsYXlUZXh0PjxzdHlsZSBmYWNlPSJzdXBlcnNjcmlw
dCI+Niw5PC9zdHlsZT48L0Rpc3BsYXlUZXh0PjxyZWNvcmQ+PHJlYy1udW1iZXI+MzU0PC9yZWMt
bnVtYmVyPjxmb3JlaWduLWtleXM+PGtleSBhcHA9IkVOIiBkYi1pZD0iMGRydnhzcjBtdzByZDhl
YTB2cHB4cHp0d3d4cmVzcDlhd3hlIj4zNTQ8L2tleT48L2ZvcmVpZ24ta2V5cz48cmVmLXR5cGUg
bmFtZT0iSm91cm5hbCBBcnRpY2xlIj4xNzwvcmVmLXR5cGU+PGNvbnRyaWJ1dG9ycz48YXV0aG9y
cz48YXV0aG9yPkphY3F1ZWxvdCwgTi48L2F1dGhvcj48YXV0aG9yPkR1b25nLCBDLiBQLiBNLjwv
YXV0aG9yPjxhdXRob3I+QmVseiwgRy4gVC48L2F1dGhvcj48YXV0aG9yPlppdHZvZ2VsLCBMLjwv
YXV0aG9yPjwvYXV0aG9ycz48L2NvbnRyaWJ1dG9ycz48YXV0aC1hZGRyZXNzPldhbHRlciBhbmQg
RWxpemEgSGFsbCBJbnN0aXR1dGUgb2YgTWVkaWNhbCBSZXNlYXJjaCwgTWVsYm91cm5lLCBWSUMs
IEF1c3RyYWxpYS4mI3hEO0RlcGFydG1lbnQgb2YgTWVkaWNhbCBCaW9sb2d5LCBVbml2ZXJzaXR5
IG9mIE1lbGJvdXJuZSwgTWVsYm91cm5lLCBWSUMsIEF1c3RyYWxpYS4mI3hEO0d1c3RhdmUgUm91
c3N5IENvbXByZWhlbnNpdmUgQ2FuY2VyIEluc3RpdHV0ZSwgVmlsbGVqdWlmLCBGcmFuY2UuJiN4
RDtJTlNFUk0gVTEwMTUsIFZpbGxlanVpZiwgRnJhbmNlLiYjeEQ7RmFjdWx0eSBvZiBNZWRpY2lu
ZSwgUGFyaXMgU3VkL1BhcmlzIFhJIFVuaXZlcnNpdHksIExlS3JlbWxpbi1CaWNldHJlLCBGcmFu
Y2UuJiN4RDtDZW50ZXIgb2YgQ2xpbmljYWwgSW52ZXN0aWdhdGlvbnMgaW4gQmlvdGhlcmFwaWVz
IG9mIENhbmNlciAoQ0lDQlQpIDE0MjgsIFZpbGxlanVpZiwgRnJhbmNlLjwvYXV0aC1hZGRyZXNz
Pjx0aXRsZXM+PHRpdGxlPlRhcmdldGluZyBDaGVtb2tpbmVzIGFuZCBDaGVtb2tpbmUgUmVjZXB0
b3JzIGluIE1lbGFub21hIGFuZCBPdGhlciBDYW5jZXJzPC90aXRsZT48c2Vjb25kYXJ5LXRpdGxl
PkZyb250IEltbXVub2w8L3NlY29uZGFyeS10aXRsZT48YWx0LXRpdGxlPkZyb250aWVycyBpbiBp
bW11bm9sb2d5PC9hbHQtdGl0bGU+PC90aXRsZXM+PHBlcmlvZGljYWw+PGZ1bGwtdGl0bGU+RnJv
bnQgSW1tdW5vbDwvZnVsbC10aXRsZT48YWJici0xPkZyb250aWVycyBpbiBpbW11bm9sb2d5PC9h
YmJyLTE+PC9wZXJpb2RpY2FsPjxhbHQtcGVyaW9kaWNhbD48ZnVsbC10aXRsZT5Gcm9udCBJbW11
bm9sPC9mdWxsLXRpdGxlPjxhYmJyLTE+RnJvbnRpZXJzIGluIGltbXVub2xvZ3k8L2FiYnItMT48
L2FsdC1wZXJpb2RpY2FsPjxwYWdlcz4yNDgwPC9wYWdlcz48dm9sdW1lPjk8L3ZvbHVtZT48ZGF0
ZXM+PHllYXI+MjAxODwveWVhcj48L2RhdGVzPjxpc2JuPjE2NjQtMzIyNCAoRWxlY3Ryb25pYykm
I3hEOzE2NjQtMzIyNCAoTGlua2luZyk8L2lzYm4+PGFjY2Vzc2lvbi1udW0+MzA0MjA4NTU8L2Fj
Y2Vzc2lvbi1udW0+PHVybHM+PHJlbGF0ZWQtdXJscz48dXJsPmh0dHA6Ly93d3cubmNiaS5ubG0u
bmloLmdvdi9wdWJtZWQvMzA0MjA4NTU8L3VybD48L3JlbGF0ZWQtdXJscz48L3VybHM+PGN1c3Rv
bTI+NjIxNTgyMDwvY3VzdG9tMj48ZWxlY3Ryb25pYy1yZXNvdXJjZS1udW0+MTAuMzM4OS9maW1t
dS4yMDE4LjAyNDgwPC9lbGVjdHJvbmljLXJlc291cmNlLW51bT48L3JlY29yZD48L0NpdGU+PENp
dGU+PEF1dGhvcj5Bcmd5bGU8L0F1dGhvcj48WWVhcj4yMDE4PC9ZZWFyPjxSZWNOdW0+MzUzPC9S
ZWNOdW0+PHJlY29yZD48cmVjLW51bWJlcj4zNTM8L3JlYy1udW1iZXI+PGZvcmVpZ24ta2V5cz48
a2V5IGFwcD0iRU4iIGRiLWlkPSIwZHJ2eHNyMG13MHJkOGVhMHZwcHhwenR3d3hyZXNwOWF3eGUi
PjM1Mzwva2V5PjwvZm9yZWlnbi1rZXlzPjxyZWYtdHlwZSBuYW1lPSJKb3VybmFsIEFydGljbGUi
PjE3PC9yZWYtdHlwZT48Y29udHJpYnV0b3JzPjxhdXRob3JzPjxhdXRob3I+QXJneWxlLCBELjwv
YXV0aG9yPjxhdXRob3I+S2l0YW11cmEsIFQuPC9hdXRob3I+PC9hdXRob3JzPjwvY29udHJpYnV0
b3JzPjxhdXRoLWFkZHJlc3M+Um95YWwgKERpY2spIFNjaG9vbCBvZiBWZXRlcmluYXJ5IFN0dWRp
ZXMgYW5kIHRoZSBSb3NsaW4gSW5zdGl0dXRlLCBVbml2ZXJzaXR5IG9mIEVkaW5idXJnaCwgRWRp
bmJ1cmdoLCBVbml0ZWQgS2luZ2RvbS4mI3hEO01SQyBDZW50cmUgZm9yIFJlcHJvZHVjdGl2ZSBI
ZWFsdGgsIFF1ZWVuJmFwb3M7cyBNZWRpY2FsIFJlc2VhcmNoIEluc3RpdHV0ZSwgVGhlIFVuaXZl
cnNpdHkgb2YgRWRpbmJ1cmdoLCBFZGluYnVyZ2gsIFVuaXRlZCBLaW5nZG9tLjwvYXV0aC1hZGRy
ZXNzPjx0aXRsZXM+PHRpdGxlPlRhcmdldGluZyBNYWNyb3BoYWdlLVJlY3J1aXRpbmcgQ2hlbW9r
aW5lcyBhcyBhIE5vdmVsIFRoZXJhcGV1dGljIFN0cmF0ZWd5IHRvIFByZXZlbnQgdGhlIFByb2dy
ZXNzaW9uIG9mIFNvbGlkIFR1bW9yczwvdGl0bGU+PHNlY29uZGFyeS10aXRsZT5Gcm9udCBJbW11
bm9sPC9zZWNvbmRhcnktdGl0bGU+PGFsdC10aXRsZT5Gcm9udGllcnMgaW4gaW1tdW5vbG9neTwv
YWx0LXRpdGxlPjwvdGl0bGVzPjxwZXJpb2RpY2FsPjxmdWxsLXRpdGxlPkZyb250IEltbXVub2w8
L2Z1bGwtdGl0bGU+PGFiYnItMT5Gcm9udGllcnMgaW4gaW1tdW5vbG9neTwvYWJici0xPjwvcGVy
aW9kaWNhbD48YWx0LXBlcmlvZGljYWw+PGZ1bGwtdGl0bGU+RnJvbnQgSW1tdW5vbDwvZnVsbC10
aXRsZT48YWJici0xPkZyb250aWVycyBpbiBpbW11bm9sb2d5PC9hYmJyLTE+PC9hbHQtcGVyaW9k
aWNhbD48cGFnZXM+MjYyOTwvcGFnZXM+PHZvbHVtZT45PC92b2x1bWU+PGRhdGVzPjx5ZWFyPjIw
MTg8L3llYXI+PC9kYXRlcz48aXNibj4xNjY0LTMyMjQgKEVsZWN0cm9uaWMpJiN4RDsxNjY0LTMy
MjQgKExpbmtpbmcpPC9pc2JuPjxhY2Nlc3Npb24tbnVtPjMwNDgzMjcxPC9hY2Nlc3Npb24tbnVt
Pjx1cmxzPjxyZWxhdGVkLXVybHM+PHVybD5odHRwOi8vd3d3Lm5jYmkubmxtLm5paC5nb3YvcHVi
bWVkLzMwNDgzMjcxPC91cmw+PC9yZWxhdGVkLXVybHM+PC91cmxzPjxjdXN0b20yPjYyNDMwMzc8
L2N1c3RvbTI+PGVsZWN0cm9uaWMtcmVzb3VyY2UtbnVtPjEwLjMzODkvZmltbXUuMjAxOC4wMjYy
OTwvZWxlY3Ryb25pYy1yZXNvdXJjZS1udW0+PC9yZWNvcmQ+PC9DaXRlPjwvRW5kTm90ZT4A
</w:fldData>
        </w:fldChar>
      </w:r>
      <w:r w:rsidR="00494FBB" w:rsidRPr="00D515ED">
        <w:rPr>
          <w:rFonts w:asciiTheme="minorHAnsi" w:hAnsiTheme="minorHAnsi" w:cstheme="minorHAnsi"/>
          <w:color w:val="auto"/>
        </w:rPr>
        <w:instrText xml:space="preserve"> ADDIN EN.CITE </w:instrText>
      </w:r>
      <w:r w:rsidR="00494FBB" w:rsidRPr="00D515ED">
        <w:rPr>
          <w:rFonts w:asciiTheme="minorHAnsi" w:hAnsiTheme="minorHAnsi" w:cstheme="minorHAnsi"/>
          <w:color w:val="auto"/>
        </w:rPr>
        <w:fldChar w:fldCharType="begin">
          <w:fldData xml:space="preserve">PEVuZE5vdGU+PENpdGU+PEF1dGhvcj5KYWNxdWVsb3Q8L0F1dGhvcj48WWVhcj4yMDE4PC9ZZWFy
PjxSZWNOdW0+MzU0PC9SZWNOdW0+PERpc3BsYXlUZXh0PjxzdHlsZSBmYWNlPSJzdXBlcnNjcmlw
dCI+Niw5PC9zdHlsZT48L0Rpc3BsYXlUZXh0PjxyZWNvcmQ+PHJlYy1udW1iZXI+MzU0PC9yZWMt
bnVtYmVyPjxmb3JlaWduLWtleXM+PGtleSBhcHA9IkVOIiBkYi1pZD0iMGRydnhzcjBtdzByZDhl
YTB2cHB4cHp0d3d4cmVzcDlhd3hlIj4zNTQ8L2tleT48L2ZvcmVpZ24ta2V5cz48cmVmLXR5cGUg
bmFtZT0iSm91cm5hbCBBcnRpY2xlIj4xNzwvcmVmLXR5cGU+PGNvbnRyaWJ1dG9ycz48YXV0aG9y
cz48YXV0aG9yPkphY3F1ZWxvdCwgTi48L2F1dGhvcj48YXV0aG9yPkR1b25nLCBDLiBQLiBNLjwv
YXV0aG9yPjxhdXRob3I+QmVseiwgRy4gVC48L2F1dGhvcj48YXV0aG9yPlppdHZvZ2VsLCBMLjwv
YXV0aG9yPjwvYXV0aG9ycz48L2NvbnRyaWJ1dG9ycz48YXV0aC1hZGRyZXNzPldhbHRlciBhbmQg
RWxpemEgSGFsbCBJbnN0aXR1dGUgb2YgTWVkaWNhbCBSZXNlYXJjaCwgTWVsYm91cm5lLCBWSUMs
IEF1c3RyYWxpYS4mI3hEO0RlcGFydG1lbnQgb2YgTWVkaWNhbCBCaW9sb2d5LCBVbml2ZXJzaXR5
IG9mIE1lbGJvdXJuZSwgTWVsYm91cm5lLCBWSUMsIEF1c3RyYWxpYS4mI3hEO0d1c3RhdmUgUm91
c3N5IENvbXByZWhlbnNpdmUgQ2FuY2VyIEluc3RpdHV0ZSwgVmlsbGVqdWlmLCBGcmFuY2UuJiN4
RDtJTlNFUk0gVTEwMTUsIFZpbGxlanVpZiwgRnJhbmNlLiYjeEQ7RmFjdWx0eSBvZiBNZWRpY2lu
ZSwgUGFyaXMgU3VkL1BhcmlzIFhJIFVuaXZlcnNpdHksIExlS3JlbWxpbi1CaWNldHJlLCBGcmFu
Y2UuJiN4RDtDZW50ZXIgb2YgQ2xpbmljYWwgSW52ZXN0aWdhdGlvbnMgaW4gQmlvdGhlcmFwaWVz
IG9mIENhbmNlciAoQ0lDQlQpIDE0MjgsIFZpbGxlanVpZiwgRnJhbmNlLjwvYXV0aC1hZGRyZXNz
Pjx0aXRsZXM+PHRpdGxlPlRhcmdldGluZyBDaGVtb2tpbmVzIGFuZCBDaGVtb2tpbmUgUmVjZXB0
b3JzIGluIE1lbGFub21hIGFuZCBPdGhlciBDYW5jZXJzPC90aXRsZT48c2Vjb25kYXJ5LXRpdGxl
PkZyb250IEltbXVub2w8L3NlY29uZGFyeS10aXRsZT48YWx0LXRpdGxlPkZyb250aWVycyBpbiBp
bW11bm9sb2d5PC9hbHQtdGl0bGU+PC90aXRsZXM+PHBlcmlvZGljYWw+PGZ1bGwtdGl0bGU+RnJv
bnQgSW1tdW5vbDwvZnVsbC10aXRsZT48YWJici0xPkZyb250aWVycyBpbiBpbW11bm9sb2d5PC9h
YmJyLTE+PC9wZXJpb2RpY2FsPjxhbHQtcGVyaW9kaWNhbD48ZnVsbC10aXRsZT5Gcm9udCBJbW11
bm9sPC9mdWxsLXRpdGxlPjxhYmJyLTE+RnJvbnRpZXJzIGluIGltbXVub2xvZ3k8L2FiYnItMT48
L2FsdC1wZXJpb2RpY2FsPjxwYWdlcz4yNDgwPC9wYWdlcz48dm9sdW1lPjk8L3ZvbHVtZT48ZGF0
ZXM+PHllYXI+MjAxODwveWVhcj48L2RhdGVzPjxpc2JuPjE2NjQtMzIyNCAoRWxlY3Ryb25pYykm
I3hEOzE2NjQtMzIyNCAoTGlua2luZyk8L2lzYm4+PGFjY2Vzc2lvbi1udW0+MzA0MjA4NTU8L2Fj
Y2Vzc2lvbi1udW0+PHVybHM+PHJlbGF0ZWQtdXJscz48dXJsPmh0dHA6Ly93d3cubmNiaS5ubG0u
bmloLmdvdi9wdWJtZWQvMzA0MjA4NTU8L3VybD48L3JlbGF0ZWQtdXJscz48L3VybHM+PGN1c3Rv
bTI+NjIxNTgyMDwvY3VzdG9tMj48ZWxlY3Ryb25pYy1yZXNvdXJjZS1udW0+MTAuMzM4OS9maW1t
dS4yMDE4LjAyNDgwPC9lbGVjdHJvbmljLXJlc291cmNlLW51bT48L3JlY29yZD48L0NpdGU+PENp
dGU+PEF1dGhvcj5Bcmd5bGU8L0F1dGhvcj48WWVhcj4yMDE4PC9ZZWFyPjxSZWNOdW0+MzUzPC9S
ZWNOdW0+PHJlY29yZD48cmVjLW51bWJlcj4zNTM8L3JlYy1udW1iZXI+PGZvcmVpZ24ta2V5cz48
a2V5IGFwcD0iRU4iIGRiLWlkPSIwZHJ2eHNyMG13MHJkOGVhMHZwcHhwenR3d3hyZXNwOWF3eGUi
PjM1Mzwva2V5PjwvZm9yZWlnbi1rZXlzPjxyZWYtdHlwZSBuYW1lPSJKb3VybmFsIEFydGljbGUi
PjE3PC9yZWYtdHlwZT48Y29udHJpYnV0b3JzPjxhdXRob3JzPjxhdXRob3I+QXJneWxlLCBELjwv
YXV0aG9yPjxhdXRob3I+S2l0YW11cmEsIFQuPC9hdXRob3I+PC9hdXRob3JzPjwvY29udHJpYnV0
b3JzPjxhdXRoLWFkZHJlc3M+Um95YWwgKERpY2spIFNjaG9vbCBvZiBWZXRlcmluYXJ5IFN0dWRp
ZXMgYW5kIHRoZSBSb3NsaW4gSW5zdGl0dXRlLCBVbml2ZXJzaXR5IG9mIEVkaW5idXJnaCwgRWRp
bmJ1cmdoLCBVbml0ZWQgS2luZ2RvbS4mI3hEO01SQyBDZW50cmUgZm9yIFJlcHJvZHVjdGl2ZSBI
ZWFsdGgsIFF1ZWVuJmFwb3M7cyBNZWRpY2FsIFJlc2VhcmNoIEluc3RpdHV0ZSwgVGhlIFVuaXZl
cnNpdHkgb2YgRWRpbmJ1cmdoLCBFZGluYnVyZ2gsIFVuaXRlZCBLaW5nZG9tLjwvYXV0aC1hZGRy
ZXNzPjx0aXRsZXM+PHRpdGxlPlRhcmdldGluZyBNYWNyb3BoYWdlLVJlY3J1aXRpbmcgQ2hlbW9r
aW5lcyBhcyBhIE5vdmVsIFRoZXJhcGV1dGljIFN0cmF0ZWd5IHRvIFByZXZlbnQgdGhlIFByb2dy
ZXNzaW9uIG9mIFNvbGlkIFR1bW9yczwvdGl0bGU+PHNlY29uZGFyeS10aXRsZT5Gcm9udCBJbW11
bm9sPC9zZWNvbmRhcnktdGl0bGU+PGFsdC10aXRsZT5Gcm9udGllcnMgaW4gaW1tdW5vbG9neTwv
YWx0LXRpdGxlPjwvdGl0bGVzPjxwZXJpb2RpY2FsPjxmdWxsLXRpdGxlPkZyb250IEltbXVub2w8
L2Z1bGwtdGl0bGU+PGFiYnItMT5Gcm9udGllcnMgaW4gaW1tdW5vbG9neTwvYWJici0xPjwvcGVy
aW9kaWNhbD48YWx0LXBlcmlvZGljYWw+PGZ1bGwtdGl0bGU+RnJvbnQgSW1tdW5vbDwvZnVsbC10
aXRsZT48YWJici0xPkZyb250aWVycyBpbiBpbW11bm9sb2d5PC9hYmJyLTE+PC9hbHQtcGVyaW9k
aWNhbD48cGFnZXM+MjYyOTwvcGFnZXM+PHZvbHVtZT45PC92b2x1bWU+PGRhdGVzPjx5ZWFyPjIw
MTg8L3llYXI+PC9kYXRlcz48aXNibj4xNjY0LTMyMjQgKEVsZWN0cm9uaWMpJiN4RDsxNjY0LTMy
MjQgKExpbmtpbmcpPC9pc2JuPjxhY2Nlc3Npb24tbnVtPjMwNDgzMjcxPC9hY2Nlc3Npb24tbnVt
Pjx1cmxzPjxyZWxhdGVkLXVybHM+PHVybD5odHRwOi8vd3d3Lm5jYmkubmxtLm5paC5nb3YvcHVi
bWVkLzMwNDgzMjcxPC91cmw+PC9yZWxhdGVkLXVybHM+PC91cmxzPjxjdXN0b20yPjYyNDMwMzc8
L2N1c3RvbTI+PGVsZWN0cm9uaWMtcmVzb3VyY2UtbnVtPjEwLjMzODkvZmltbXUuMjAxOC4wMjYy
OTwvZWxlY3Ryb25pYy1yZXNvdXJjZS1udW0+PC9yZWNvcmQ+PC9DaXRlPjwvRW5kTm90ZT4A
</w:fldData>
        </w:fldChar>
      </w:r>
      <w:r w:rsidR="00494FBB" w:rsidRPr="00D515ED">
        <w:rPr>
          <w:rFonts w:asciiTheme="minorHAnsi" w:hAnsiTheme="minorHAnsi" w:cstheme="minorHAnsi"/>
          <w:color w:val="auto"/>
        </w:rPr>
        <w:instrText xml:space="preserve"> ADDIN EN.CITE.DATA </w:instrText>
      </w:r>
      <w:r w:rsidR="00494FBB" w:rsidRPr="00D515ED">
        <w:rPr>
          <w:rFonts w:asciiTheme="minorHAnsi" w:hAnsiTheme="minorHAnsi" w:cstheme="minorHAnsi"/>
          <w:color w:val="auto"/>
        </w:rPr>
      </w:r>
      <w:r w:rsidR="00494FBB" w:rsidRPr="00D515ED">
        <w:rPr>
          <w:rFonts w:asciiTheme="minorHAnsi" w:hAnsiTheme="minorHAnsi" w:cstheme="minorHAnsi"/>
          <w:color w:val="auto"/>
        </w:rPr>
        <w:fldChar w:fldCharType="end"/>
      </w:r>
      <w:r w:rsidR="00494FBB" w:rsidRPr="00D515ED">
        <w:rPr>
          <w:rFonts w:asciiTheme="minorHAnsi" w:hAnsiTheme="minorHAnsi" w:cstheme="minorHAnsi"/>
          <w:color w:val="auto"/>
        </w:rPr>
      </w:r>
      <w:r w:rsidR="00494FBB" w:rsidRPr="00D515ED">
        <w:rPr>
          <w:rFonts w:asciiTheme="minorHAnsi" w:hAnsiTheme="minorHAnsi" w:cstheme="minorHAnsi"/>
          <w:color w:val="auto"/>
        </w:rPr>
        <w:fldChar w:fldCharType="separate"/>
      </w:r>
      <w:hyperlink w:anchor="_ENREF_6" w:tooltip="Argyle, 2018 #353" w:history="1">
        <w:r w:rsidR="00A374CD" w:rsidRPr="00D515ED">
          <w:rPr>
            <w:rFonts w:asciiTheme="minorHAnsi" w:hAnsiTheme="minorHAnsi" w:cstheme="minorHAnsi"/>
            <w:noProof/>
            <w:color w:val="auto"/>
            <w:vertAlign w:val="superscript"/>
          </w:rPr>
          <w:t>6</w:t>
        </w:r>
      </w:hyperlink>
      <w:r w:rsidR="00494FBB" w:rsidRPr="00D515ED">
        <w:rPr>
          <w:rFonts w:asciiTheme="minorHAnsi" w:hAnsiTheme="minorHAnsi" w:cstheme="minorHAnsi"/>
          <w:noProof/>
          <w:color w:val="auto"/>
          <w:vertAlign w:val="superscript"/>
        </w:rPr>
        <w:t>,</w:t>
      </w:r>
      <w:hyperlink w:anchor="_ENREF_9" w:tooltip="Jacquelot, 2018 #354" w:history="1">
        <w:r w:rsidR="00A374CD" w:rsidRPr="00D515ED">
          <w:rPr>
            <w:rFonts w:asciiTheme="minorHAnsi" w:hAnsiTheme="minorHAnsi" w:cstheme="minorHAnsi"/>
            <w:noProof/>
            <w:color w:val="auto"/>
            <w:vertAlign w:val="superscript"/>
          </w:rPr>
          <w:t>9</w:t>
        </w:r>
      </w:hyperlink>
      <w:r w:rsidR="00494FBB" w:rsidRPr="00D515ED">
        <w:rPr>
          <w:rFonts w:asciiTheme="minorHAnsi" w:hAnsiTheme="minorHAnsi" w:cstheme="minorHAnsi"/>
          <w:color w:val="auto"/>
        </w:rPr>
        <w:fldChar w:fldCharType="end"/>
      </w:r>
      <w:hyperlink w:anchor="_ENREF_6" w:tooltip="Argyle, 2018 #353" w:history="1"/>
      <w:r w:rsidRPr="00D515ED">
        <w:rPr>
          <w:rFonts w:asciiTheme="minorHAnsi" w:hAnsiTheme="minorHAnsi" w:cstheme="minorHAnsi"/>
          <w:color w:val="auto"/>
        </w:rPr>
        <w:t xml:space="preserve">. Human </w:t>
      </w:r>
      <w:r w:rsidR="006F3B9F">
        <w:rPr>
          <w:rFonts w:asciiTheme="minorHAnsi" w:hAnsiTheme="minorHAnsi" w:cstheme="minorHAnsi"/>
          <w:color w:val="auto"/>
        </w:rPr>
        <w:t xml:space="preserve">cells </w:t>
      </w:r>
      <w:r w:rsidRPr="00D515ED">
        <w:rPr>
          <w:rFonts w:asciiTheme="minorHAnsi" w:hAnsiTheme="minorHAnsi" w:cstheme="minorHAnsi"/>
          <w:color w:val="auto"/>
        </w:rPr>
        <w:t>express more than 50 cytokines</w:t>
      </w:r>
      <w:hyperlink w:anchor="_ENREF_10" w:tooltip="Arimont, 2017 #355" w:history="1">
        <w:r w:rsidR="00A374CD" w:rsidRPr="00D515ED">
          <w:rPr>
            <w:rFonts w:asciiTheme="minorHAnsi" w:hAnsiTheme="minorHAnsi" w:cstheme="minorHAnsi"/>
            <w:color w:val="auto"/>
          </w:rPr>
          <w:fldChar w:fldCharType="begin">
            <w:fldData xml:space="preserve">PEVuZE5vdGU+PENpdGU+PEF1dGhvcj5Bcmltb250PC9BdXRob3I+PFllYXI+MjAxNzwvWWVhcj48
UmVjTnVtPjM1NTwvUmVjTnVtPjxEaXNwbGF5VGV4dD48c3R5bGUgZmFjZT0ic3VwZXJzY3JpcHQi
PjEwPC9zdHlsZT48L0Rpc3BsYXlUZXh0PjxyZWNvcmQ+PHJlYy1udW1iZXI+MzU1PC9yZWMtbnVt
YmVyPjxmb3JlaWduLWtleXM+PGtleSBhcHA9IkVOIiBkYi1pZD0iMGRydnhzcjBtdzByZDhlYTB2
cHB4cHp0d3d4cmVzcDlhd3hlIj4zNTU8L2tleT48L2ZvcmVpZ24ta2V5cz48cmVmLXR5cGUgbmFt
ZT0iSm91cm5hbCBBcnRpY2xlIj4xNzwvcmVmLXR5cGU+PGNvbnRyaWJ1dG9ycz48YXV0aG9ycz48
YXV0aG9yPkFyaW1vbnQsIE0uPC9hdXRob3I+PGF1dGhvcj5TdW4sIFMuIEwuPC9hdXRob3I+PGF1
dGhvcj5MZXVycywgUi48L2F1dGhvcj48YXV0aG9yPlNtaXQsIE0uPC9hdXRob3I+PGF1dGhvcj5k
ZSBFc2NoLCBJLiBKLiBQLjwvYXV0aG9yPjxhdXRob3I+ZGUgR3JhYWYsIEMuPC9hdXRob3I+PC9h
dXRob3JzPjwvY29udHJpYnV0b3JzPjxhdXRoLWFkZHJlc3M+RGl2aXNpb24gb2YgTWVkaWNpbmFs
IENoZW1pc3RyeSwgRmFjdWx0eSBvZiBTY2llbmNlcywgQW1zdGVyZGFtIEluc3RpdHV0ZSBvZiBN
b2xlY3VsZXMsIE1lZGljaW5lcyBhbmQgU3lzdGVtcyAoQUlNTVMpLCBWcmlqZSBVbml2ZXJzaXRl
aXQgQW1zdGVyZGFtICwgRGUgQm9lbGVsYWFuIDExMDgsIDEwODEgSFogQW1zdGVyZGFtLCBUaGUg
TmV0aGVybGFuZHMuPC9hdXRoLWFkZHJlc3M+PHRpdGxlcz48dGl0bGU+U3RydWN0dXJhbCBBbmFs
eXNpcyBvZiBDaGVtb2tpbmUgUmVjZXB0b3ItTGlnYW5kIEludGVyYWN0aW9uczwvdGl0bGU+PHNl
Y29uZGFyeS10aXRsZT5KIE1lZCBDaGVtPC9zZWNvbmRhcnktdGl0bGU+PGFsdC10aXRsZT5Kb3Vy
bmFsIG9mIG1lZGljaW5hbCBjaGVtaXN0cnk8L2FsdC10aXRsZT48L3RpdGxlcz48cGVyaW9kaWNh
bD48ZnVsbC10aXRsZT5KIE1lZCBDaGVtPC9mdWxsLXRpdGxlPjxhYmJyLTE+Sm91cm5hbCBvZiBt
ZWRpY2luYWwgY2hlbWlzdHJ5PC9hYmJyLTE+PC9wZXJpb2RpY2FsPjxhbHQtcGVyaW9kaWNhbD48
ZnVsbC10aXRsZT5KIE1lZCBDaGVtPC9mdWxsLXRpdGxlPjxhYmJyLTE+Sm91cm5hbCBvZiBtZWRp
Y2luYWwgY2hlbWlzdHJ5PC9hYmJyLTE+PC9hbHQtcGVyaW9kaWNhbD48cGFnZXM+NDczNS00Nzc5
PC9wYWdlcz48dm9sdW1lPjYwPC92b2x1bWU+PG51bWJlcj4xMjwvbnVtYmVyPjxrZXl3b3Jkcz48
a2V5d29yZD5CaW5kaW5nIFNpdGVzPC9rZXl3b3JkPjxrZXl3b3JkPkNvbXB1dGVyIFNpbXVsYXRp
b248L2tleXdvcmQ+PGtleXdvcmQ+Q3J5c3RhbGxvZ3JhcGh5LCBYLVJheTwva2V5d29yZD48a2V5
d29yZD5IdW1hbnM8L2tleXdvcmQ+PGtleXdvcmQ+TGlnYW5kczwva2V5d29yZD48a2V5d29yZD5N
b2RlbHMsIE1vbGVjdWxhcjwva2V5d29yZD48a2V5d29yZD5NdXRhZ2VuZXNpcywgU2l0ZS1EaXJl
Y3RlZDwva2V5d29yZD48a2V5d29yZD5Qcm90ZWluIENvbmZvcm1hdGlvbjwva2V5d29yZD48a2V5
d29yZD5SZWNlcHRvcnMsIENDUjIvY2hlbWlzdHJ5L21ldGFib2xpc208L2tleXdvcmQ+PGtleXdv
cmQ+UmVjZXB0b3JzLCBDQ1I1L2NoZW1pc3RyeS9nZW5ldGljcy9tZXRhYm9saXNtPC9rZXl3b3Jk
PjxrZXl3b3JkPlJlY2VwdG9ycywgQ1hDUjQvY2hlbWlzdHJ5L2dlbmV0aWNzL21ldGFib2xpc208
L2tleXdvcmQ+PGtleXdvcmQ+UmVjZXB0b3JzLCBDaGVtb2tpbmUvKmNoZW1pc3RyeS9nZW5ldGlj
cy8qbWV0YWJvbGlzbTwva2V5d29yZD48a2V5d29yZD4qU3RydWN0dXJlLUFjdGl2aXR5IFJlbGF0
aW9uc2hpcDwva2V5d29yZD48L2tleXdvcmRzPjxkYXRlcz48eWVhcj4yMDE3PC95ZWFyPjxwdWIt
ZGF0ZXM+PGRhdGU+SnVuIDIyPC9kYXRlPjwvcHViLWRhdGVzPjwvZGF0ZXM+PGlzYm4+MTUyMC00
ODA0IChFbGVjdHJvbmljKSYjeEQ7MDAyMi0yNjIzIChMaW5raW5nKTwvaXNibj48YWNjZXNzaW9u
LW51bT4yODE2NTc0MTwvYWNjZXNzaW9uLW51bT48dXJscz48cmVsYXRlZC11cmxzPjx1cmw+aHR0
cDovL3d3dy5uY2JpLm5sbS5uaWguZ292L3B1Ym1lZC8yODE2NTc0MTwvdXJsPjwvcmVsYXRlZC11
cmxzPjwvdXJscz48Y3VzdG9tMj41NDgzODk1PC9jdXN0b20yPjxlbGVjdHJvbmljLXJlc291cmNl
LW51bT4xMC4xMDIxL2Fjcy5qbWVkY2hlbS42YjAxMzA5PC9lbGVjdHJvbmljLXJlc291cmNlLW51
bT48L3JlY29yZD48L0NpdGU+PC9FbmROb3RlPgB=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PEVuZE5vdGU+PENpdGU+PEF1dGhvcj5Bcmltb250PC9BdXRob3I+PFllYXI+MjAxNzwvWWVhcj48
UmVjTnVtPjM1NTwvUmVjTnVtPjxEaXNwbGF5VGV4dD48c3R5bGUgZmFjZT0ic3VwZXJzY3JpcHQi
PjEwPC9zdHlsZT48L0Rpc3BsYXlUZXh0PjxyZWNvcmQ+PHJlYy1udW1iZXI+MzU1PC9yZWMtbnVt
YmVyPjxmb3JlaWduLWtleXM+PGtleSBhcHA9IkVOIiBkYi1pZD0iMGRydnhzcjBtdzByZDhlYTB2
cHB4cHp0d3d4cmVzcDlhd3hlIj4zNTU8L2tleT48L2ZvcmVpZ24ta2V5cz48cmVmLXR5cGUgbmFt
ZT0iSm91cm5hbCBBcnRpY2xlIj4xNzwvcmVmLXR5cGU+PGNvbnRyaWJ1dG9ycz48YXV0aG9ycz48
YXV0aG9yPkFyaW1vbnQsIE0uPC9hdXRob3I+PGF1dGhvcj5TdW4sIFMuIEwuPC9hdXRob3I+PGF1
dGhvcj5MZXVycywgUi48L2F1dGhvcj48YXV0aG9yPlNtaXQsIE0uPC9hdXRob3I+PGF1dGhvcj5k
ZSBFc2NoLCBJLiBKLiBQLjwvYXV0aG9yPjxhdXRob3I+ZGUgR3JhYWYsIEMuPC9hdXRob3I+PC9h
dXRob3JzPjwvY29udHJpYnV0b3JzPjxhdXRoLWFkZHJlc3M+RGl2aXNpb24gb2YgTWVkaWNpbmFs
IENoZW1pc3RyeSwgRmFjdWx0eSBvZiBTY2llbmNlcywgQW1zdGVyZGFtIEluc3RpdHV0ZSBvZiBN
b2xlY3VsZXMsIE1lZGljaW5lcyBhbmQgU3lzdGVtcyAoQUlNTVMpLCBWcmlqZSBVbml2ZXJzaXRl
aXQgQW1zdGVyZGFtICwgRGUgQm9lbGVsYWFuIDExMDgsIDEwODEgSFogQW1zdGVyZGFtLCBUaGUg
TmV0aGVybGFuZHMuPC9hdXRoLWFkZHJlc3M+PHRpdGxlcz48dGl0bGU+U3RydWN0dXJhbCBBbmFs
eXNpcyBvZiBDaGVtb2tpbmUgUmVjZXB0b3ItTGlnYW5kIEludGVyYWN0aW9uczwvdGl0bGU+PHNl
Y29uZGFyeS10aXRsZT5KIE1lZCBDaGVtPC9zZWNvbmRhcnktdGl0bGU+PGFsdC10aXRsZT5Kb3Vy
bmFsIG9mIG1lZGljaW5hbCBjaGVtaXN0cnk8L2FsdC10aXRsZT48L3RpdGxlcz48cGVyaW9kaWNh
bD48ZnVsbC10aXRsZT5KIE1lZCBDaGVtPC9mdWxsLXRpdGxlPjxhYmJyLTE+Sm91cm5hbCBvZiBt
ZWRpY2luYWwgY2hlbWlzdHJ5PC9hYmJyLTE+PC9wZXJpb2RpY2FsPjxhbHQtcGVyaW9kaWNhbD48
ZnVsbC10aXRsZT5KIE1lZCBDaGVtPC9mdWxsLXRpdGxlPjxhYmJyLTE+Sm91cm5hbCBvZiBtZWRp
Y2luYWwgY2hlbWlzdHJ5PC9hYmJyLTE+PC9hbHQtcGVyaW9kaWNhbD48cGFnZXM+NDczNS00Nzc5
PC9wYWdlcz48dm9sdW1lPjYwPC92b2x1bWU+PG51bWJlcj4xMjwvbnVtYmVyPjxrZXl3b3Jkcz48
a2V5d29yZD5CaW5kaW5nIFNpdGVzPC9rZXl3b3JkPjxrZXl3b3JkPkNvbXB1dGVyIFNpbXVsYXRp
b248L2tleXdvcmQ+PGtleXdvcmQ+Q3J5c3RhbGxvZ3JhcGh5LCBYLVJheTwva2V5d29yZD48a2V5
d29yZD5IdW1hbnM8L2tleXdvcmQ+PGtleXdvcmQ+TGlnYW5kczwva2V5d29yZD48a2V5d29yZD5N
b2RlbHMsIE1vbGVjdWxhcjwva2V5d29yZD48a2V5d29yZD5NdXRhZ2VuZXNpcywgU2l0ZS1EaXJl
Y3RlZDwva2V5d29yZD48a2V5d29yZD5Qcm90ZWluIENvbmZvcm1hdGlvbjwva2V5d29yZD48a2V5
d29yZD5SZWNlcHRvcnMsIENDUjIvY2hlbWlzdHJ5L21ldGFib2xpc208L2tleXdvcmQ+PGtleXdv
cmQ+UmVjZXB0b3JzLCBDQ1I1L2NoZW1pc3RyeS9nZW5ldGljcy9tZXRhYm9saXNtPC9rZXl3b3Jk
PjxrZXl3b3JkPlJlY2VwdG9ycywgQ1hDUjQvY2hlbWlzdHJ5L2dlbmV0aWNzL21ldGFib2xpc208
L2tleXdvcmQ+PGtleXdvcmQ+UmVjZXB0b3JzLCBDaGVtb2tpbmUvKmNoZW1pc3RyeS9nZW5ldGlj
cy8qbWV0YWJvbGlzbTwva2V5d29yZD48a2V5d29yZD4qU3RydWN0dXJlLUFjdGl2aXR5IFJlbGF0
aW9uc2hpcDwva2V5d29yZD48L2tleXdvcmRzPjxkYXRlcz48eWVhcj4yMDE3PC95ZWFyPjxwdWIt
ZGF0ZXM+PGRhdGU+SnVuIDIyPC9kYXRlPjwvcHViLWRhdGVzPjwvZGF0ZXM+PGlzYm4+MTUyMC00
ODA0IChFbGVjdHJvbmljKSYjeEQ7MDAyMi0yNjIzIChMaW5raW5nKTwvaXNibj48YWNjZXNzaW9u
LW51bT4yODE2NTc0MTwvYWNjZXNzaW9uLW51bT48dXJscz48cmVsYXRlZC11cmxzPjx1cmw+aHR0
cDovL3d3dy5uY2JpLm5sbS5uaWguZ292L3B1Ym1lZC8yODE2NTc0MTwvdXJsPjwvcmVsYXRlZC11
cmxzPjwvdXJscz48Y3VzdG9tMj41NDgzODk1PC9jdXN0b20yPjxlbGVjdHJvbmljLXJlc291cmNl
LW51bT4xMC4xMDIxL2Fjcy5qbWVkY2hlbS42YjAxMzA5PC9lbGVjdHJvbmljLXJlc291cmNlLW51
bT48L3JlY29yZD48L0NpdGU+PC9FbmROb3RlPgB=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10</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Immune infiltration in the tumors is largely realized by the interaction between cytokines and cytokine receptors</w:t>
      </w:r>
      <w:hyperlink w:anchor="_ENREF_11" w:tooltip="Turner, 2014 #356"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&lt;EndNote&gt;&lt;Cite&gt;&lt;Author&gt;Turner&lt;/Author&gt;&lt;Year&gt;2014&lt;/Year&gt;&lt;RecNum&gt;356&lt;/RecNum&gt;&lt;DisplayText&gt;&lt;style face="superscript"&gt;11&lt;/style&gt;&lt;/DisplayText&gt;&lt;record&gt;&lt;rec-number&gt;356&lt;/rec-number&gt;&lt;foreign-keys&gt;&lt;key app="EN" db-id="0drvxsr0mw0rd8ea0vppxpztwwxresp9awxe"&gt;356&lt;/key&gt;&lt;/foreign-keys&gt;&lt;ref-type name="Journal Article"&gt;17&lt;/ref-type&gt;&lt;contributors&gt;&lt;authors&gt;&lt;author&gt;Turner, M. D.&lt;/author&gt;&lt;author&gt;Nedjai, B.&lt;/author&gt;&lt;author&gt;Hurst, T.&lt;/author&gt;&lt;author&gt;Pennington, D. J.&lt;/author&gt;&lt;/authors&gt;&lt;/contributors&gt;&lt;auth-address&gt;Interdisciplinary Biomedical Research Centre, School of Science and Technology, Nottingham Trent University, Clifton, Nottingham NG11 8NS, United Kingdom. Electronic address: mark.turner@ntu.ac.uk.&amp;#xD;Leukocyte Biology Section, National Heart and Lung Institute, Imperial College, South Kensington, London SW7 2AZ, United Kingdom.&amp;#xD;Interdisciplinary Biomedical Research Centre, School of Science and Technology, Nottingham Trent University, Clifton, Nottingham NG11 8NS, United Kingdom.&amp;#xD;Blizard Institute, Barts and The London School of Medicine, Queen Mary University of London, Whitechapel, London E1 2AT, United Kingdom.&lt;/auth-address&gt;&lt;titles&gt;&lt;title&gt;Cytokines and chemokines: At the crossroads of cell signalling and inflammatory disease&lt;/title&gt;&lt;secondary-title&gt;Biochim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2563-2582&lt;/pages&gt;&lt;volume&gt;1843&lt;/volume&gt;&lt;number&gt;11&lt;/number&gt;&lt;dates&gt;&lt;year&gt;2014&lt;/year&gt;&lt;pub-dates&gt;&lt;date&gt;Nov&lt;/date&gt;&lt;/pub-dates&gt;&lt;/dates&gt;&lt;isbn&gt;0006-3002 (Print)&amp;#xD;0006-3002 (Linking)&lt;/isbn&gt;&lt;accession-num&gt;24892271&lt;/accession-num&gt;&lt;urls&gt;&lt;related-urls&gt;&lt;url&gt;http://www.ncbi.nlm.nih.gov/pubmed/24892271&lt;/url&gt;&lt;/related-urls&gt;&lt;/urls&gt;&lt;electronic-resource-num&gt;10.1016/j.bbamcr.2014.05.014&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11</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Each type of immune cells expresses distinct chemokine receptors</w:t>
      </w:r>
      <w:r w:rsidR="003A5379">
        <w:rPr>
          <w:rFonts w:asciiTheme="minorHAnsi" w:hAnsiTheme="minorHAnsi" w:cstheme="minorHAnsi"/>
          <w:color w:val="auto"/>
        </w:rPr>
        <w:t>/chemokines</w:t>
      </w:r>
      <w:r w:rsidRPr="00D515ED">
        <w:rPr>
          <w:rFonts w:asciiTheme="minorHAnsi" w:hAnsiTheme="minorHAnsi" w:cstheme="minorHAnsi"/>
          <w:color w:val="auto"/>
        </w:rPr>
        <w:t xml:space="preserve"> and can be recruited by cells secreting specific chemokines</w:t>
      </w:r>
      <w:r w:rsidR="003A5379">
        <w:rPr>
          <w:rFonts w:asciiTheme="minorHAnsi" w:hAnsiTheme="minorHAnsi" w:cstheme="minorHAnsi"/>
          <w:color w:val="auto"/>
        </w:rPr>
        <w:t>/chemokine receptors</w:t>
      </w:r>
      <w:hyperlink w:anchor="_ENREF_12" w:tooltip="Sokol, 2015 #357" w:history="1">
        <w:r w:rsidR="00A374CD" w:rsidRPr="00D515ED">
          <w:rPr>
            <w:rFonts w:asciiTheme="minorHAnsi" w:hAnsiTheme="minorHAnsi" w:cstheme="minorHAnsi"/>
            <w:color w:val="auto"/>
          </w:rPr>
          <w:fldChar w:fldCharType="begin"/>
        </w:r>
        <w:r w:rsidR="00A374CD" w:rsidRPr="00D515ED">
          <w:rPr>
            <w:rFonts w:asciiTheme="minorHAnsi" w:hAnsiTheme="minorHAnsi" w:cstheme="minorHAnsi"/>
            <w:color w:val="auto"/>
          </w:rPr>
          <w:instrText xml:space="preserve"> ADDIN EN.CITE &lt;EndNote&gt;&lt;Cite&gt;&lt;Author&gt;Sokol&lt;/Author&gt;&lt;Year&gt;2015&lt;/Year&gt;&lt;RecNum&gt;357&lt;/RecNum&gt;&lt;DisplayText&gt;&lt;style face="superscript"&gt;12&lt;/style&gt;&lt;/DisplayText&gt;&lt;record&gt;&lt;rec-number&gt;357&lt;/rec-number&gt;&lt;foreign-keys&gt;&lt;key app="EN" db-id="0drvxsr0mw0rd8ea0vppxpztwwxresp9awxe"&gt;357&lt;/key&gt;&lt;/foreign-keys&gt;&lt;ref-type name="Journal Article"&gt;17&lt;/ref-type&gt;&lt;contributors&gt;&lt;authors&gt;&lt;author&gt;Sokol, C. L.&lt;/author&gt;&lt;author&gt;Luster, A. D.&lt;/author&gt;&lt;/authors&gt;&lt;/contributors&gt;&lt;auth-address&gt;Center for Immunology &amp;amp; Inflammatory Diseases, Division of Rheumatology, Allergy and Immunology, Massachusetts General Hospital, Harvard Medical School, Boston, Massachusetts 02114.&lt;/auth-address&gt;&lt;titles&gt;&lt;title&gt;The chemokine system in innate immunity&lt;/title&gt;&lt;secondary-title&gt;Cold Spring Harb Perspect Biol&lt;/secondary-title&gt;&lt;alt-title&gt;Cold Spring Harbor perspectives in biology&lt;/alt-title&gt;&lt;/titles&gt;&lt;periodical&gt;&lt;full-title&gt;Cold Spring Harb Perspect Biol&lt;/full-title&gt;&lt;abbr-1&gt;Cold Spring Harbor perspectives in biology&lt;/abbr-1&gt;&lt;/periodical&gt;&lt;alt-periodical&gt;&lt;full-title&gt;Cold Spring Harb Perspect Biol&lt;/full-title&gt;&lt;abbr-1&gt;Cold Spring Harbor perspectives in biology&lt;/abbr-1&gt;&lt;/alt-periodical&gt;&lt;volume&gt;7&lt;/volume&gt;&lt;number&gt;5&lt;/number&gt;&lt;keywords&gt;&lt;keyword&gt;Chemokines/*physiology&lt;/keyword&gt;&lt;keyword&gt;Homeostasis&lt;/keyword&gt;&lt;keyword&gt;Humans&lt;/keyword&gt;&lt;keyword&gt;Immunity, Innate/*physiology&lt;/keyword&gt;&lt;keyword&gt;Inflammation/physiopathology&lt;/keyword&gt;&lt;/keywords&gt;&lt;dates&gt;&lt;year&gt;2015&lt;/year&gt;&lt;pub-dates&gt;&lt;date&gt;Jan 29&lt;/date&gt;&lt;/pub-dates&gt;&lt;/dates&gt;&lt;isbn&gt;1943-0264 (Electronic)&amp;#xD;1943-0264 (Linking)&lt;/isbn&gt;&lt;accession-num&gt;25635046&lt;/accession-num&gt;&lt;urls&gt;&lt;related-urls&gt;&lt;url&gt;http://www.ncbi.nlm.nih.gov/pubmed/25635046&lt;/url&gt;&lt;/related-urls&gt;&lt;/urls&gt;&lt;custom2&gt;4448619&lt;/custom2&gt;&lt;electronic-resource-num&gt;10.1101/cshperspect.a016303&lt;/electronic-resource-num&gt;&lt;/record&gt;&lt;/Cite&gt;&lt;/EndNote&gt;</w:instrText>
        </w:r>
        <w:r w:rsidR="00A374CD" w:rsidRPr="00D515ED">
          <w:rPr>
            <w:rFonts w:asciiTheme="minorHAnsi" w:hAnsiTheme="minorHAnsi" w:cstheme="minorHAnsi"/>
            <w:color w:val="auto"/>
          </w:rPr>
          <w:fldChar w:fldCharType="separate"/>
        </w:r>
        <w:r w:rsidR="00A374CD" w:rsidRPr="00D515ED">
          <w:rPr>
            <w:rFonts w:asciiTheme="minorHAnsi" w:hAnsiTheme="minorHAnsi" w:cstheme="minorHAnsi"/>
            <w:noProof/>
            <w:color w:val="auto"/>
            <w:vertAlign w:val="superscript"/>
          </w:rPr>
          <w:t>12</w:t>
        </w:r>
        <w:r w:rsidR="00A374CD" w:rsidRPr="00D515ED">
          <w:rPr>
            <w:rFonts w:asciiTheme="minorHAnsi" w:hAnsiTheme="minorHAnsi" w:cstheme="minorHAnsi"/>
            <w:color w:val="auto"/>
          </w:rPr>
          <w:fldChar w:fldCharType="end"/>
        </w:r>
      </w:hyperlink>
      <w:r w:rsidRPr="00D515ED">
        <w:rPr>
          <w:rFonts w:asciiTheme="minorHAnsi" w:hAnsiTheme="minorHAnsi" w:cstheme="minorHAnsi"/>
          <w:color w:val="auto"/>
        </w:rPr>
        <w:t xml:space="preserve">. Cancer cells can </w:t>
      </w:r>
      <w:r w:rsidR="009F4162">
        <w:rPr>
          <w:rFonts w:asciiTheme="minorHAnsi" w:hAnsiTheme="minorHAnsi" w:cstheme="minorHAnsi"/>
          <w:color w:val="auto"/>
        </w:rPr>
        <w:t>increase expression of certain</w:t>
      </w:r>
      <w:r w:rsidR="009F4162" w:rsidRPr="00D515ED">
        <w:rPr>
          <w:rFonts w:asciiTheme="minorHAnsi" w:hAnsiTheme="minorHAnsi" w:cstheme="minorHAnsi"/>
          <w:color w:val="auto"/>
        </w:rPr>
        <w:t xml:space="preserve"> </w:t>
      </w:r>
      <w:r w:rsidRPr="00D515ED">
        <w:rPr>
          <w:rFonts w:asciiTheme="minorHAnsi" w:hAnsiTheme="minorHAnsi" w:cstheme="minorHAnsi"/>
          <w:color w:val="auto"/>
        </w:rPr>
        <w:t xml:space="preserve">chemokines to recruit immune cells such as TAMs, regulatory T cells and </w:t>
      </w:r>
      <w:r w:rsidR="00944029" w:rsidRPr="00944029">
        <w:rPr>
          <w:rFonts w:asciiTheme="minorHAnsi" w:hAnsiTheme="minorHAnsi" w:cstheme="minorHAnsi"/>
          <w:color w:val="auto"/>
        </w:rPr>
        <w:t>myeloid-derived suppressor cells</w:t>
      </w:r>
      <w:r w:rsidR="00944029">
        <w:rPr>
          <w:rFonts w:asciiTheme="minorHAnsi" w:hAnsiTheme="minorHAnsi" w:cstheme="minorHAnsi"/>
          <w:color w:val="auto"/>
        </w:rPr>
        <w:t xml:space="preserve"> (</w:t>
      </w:r>
      <w:r w:rsidRPr="00D515ED">
        <w:rPr>
          <w:rFonts w:asciiTheme="minorHAnsi" w:hAnsiTheme="minorHAnsi" w:cstheme="minorHAnsi"/>
          <w:color w:val="auto"/>
        </w:rPr>
        <w:t>MDSCs</w:t>
      </w:r>
      <w:r w:rsidR="00944029">
        <w:rPr>
          <w:rFonts w:asciiTheme="minorHAnsi" w:hAnsiTheme="minorHAnsi" w:cstheme="minorHAnsi"/>
          <w:color w:val="auto"/>
        </w:rPr>
        <w:t>)</w:t>
      </w:r>
      <w:r w:rsidR="000F1559" w:rsidRPr="00D515ED">
        <w:rPr>
          <w:rFonts w:asciiTheme="minorHAnsi" w:hAnsiTheme="minorHAnsi" w:cstheme="minorHAnsi"/>
          <w:color w:val="auto"/>
          <w:vertAlign w:val="superscript"/>
        </w:rPr>
        <w:t>6</w:t>
      </w:r>
      <w:r w:rsidRPr="00D515ED">
        <w:rPr>
          <w:rFonts w:asciiTheme="minorHAnsi" w:hAnsiTheme="minorHAnsi" w:cstheme="minorHAnsi"/>
          <w:color w:val="auto"/>
        </w:rPr>
        <w:t xml:space="preserve">. Blockade of specific chemokine secreted by the tumors can be </w:t>
      </w:r>
      <w:r w:rsidR="00944029">
        <w:rPr>
          <w:rFonts w:asciiTheme="minorHAnsi" w:hAnsiTheme="minorHAnsi" w:cstheme="minorHAnsi"/>
          <w:color w:val="auto"/>
        </w:rPr>
        <w:t xml:space="preserve">a </w:t>
      </w:r>
      <w:r w:rsidRPr="00D515ED">
        <w:rPr>
          <w:rFonts w:asciiTheme="minorHAnsi" w:hAnsiTheme="minorHAnsi" w:cstheme="minorHAnsi"/>
          <w:color w:val="auto"/>
        </w:rPr>
        <w:t>promising</w:t>
      </w:r>
      <w:r w:rsidR="00944029">
        <w:rPr>
          <w:rFonts w:asciiTheme="minorHAnsi" w:hAnsiTheme="minorHAnsi" w:cstheme="minorHAnsi"/>
          <w:color w:val="auto"/>
        </w:rPr>
        <w:t xml:space="preserve"> way</w:t>
      </w:r>
      <w:r w:rsidRPr="00D515ED">
        <w:rPr>
          <w:rFonts w:asciiTheme="minorHAnsi" w:hAnsiTheme="minorHAnsi" w:cstheme="minorHAnsi"/>
          <w:color w:val="auto"/>
        </w:rPr>
        <w:t xml:space="preserve"> in inhibiting infiltration of immune cells into the tumor mass. </w:t>
      </w:r>
    </w:p>
    <w:p w14:paraId="49FC1544" w14:textId="77777777" w:rsidR="009D7813" w:rsidRPr="00D515ED" w:rsidRDefault="009D7813" w:rsidP="009D7813">
      <w:pPr>
        <w:rPr>
          <w:rFonts w:asciiTheme="minorHAnsi" w:hAnsiTheme="minorHAnsi" w:cstheme="minorHAnsi"/>
          <w:color w:val="auto"/>
        </w:rPr>
      </w:pPr>
    </w:p>
    <w:p w14:paraId="66C8A087" w14:textId="77777777" w:rsidR="009D7813" w:rsidRPr="00D515ED" w:rsidRDefault="009D7813" w:rsidP="009D7813">
      <w:pPr>
        <w:rPr>
          <w:rFonts w:asciiTheme="minorHAnsi" w:hAnsiTheme="minorHAnsi" w:cstheme="minorHAnsi"/>
          <w:color w:val="auto"/>
        </w:rPr>
      </w:pPr>
      <w:r w:rsidRPr="00D515ED">
        <w:rPr>
          <w:rFonts w:asciiTheme="minorHAnsi" w:hAnsiTheme="minorHAnsi" w:cstheme="minorHAnsi"/>
          <w:color w:val="auto"/>
        </w:rPr>
        <w:t xml:space="preserve">Here, we describe a protocol that allows in vitro evaluation of tumor-macrophage interaction, using conditioned media from the tumor cells containing chemokines and macrophage cell lines. </w:t>
      </w:r>
    </w:p>
    <w:p w14:paraId="237AD7DD" w14:textId="77777777" w:rsidR="00D15131" w:rsidRPr="00D515ED" w:rsidRDefault="00D15131" w:rsidP="001B1519">
      <w:pPr>
        <w:rPr>
          <w:rFonts w:asciiTheme="minorHAnsi" w:hAnsiTheme="minorHAnsi" w:cstheme="minorHAnsi"/>
          <w:b/>
          <w:color w:val="auto"/>
        </w:rPr>
      </w:pPr>
    </w:p>
    <w:p w14:paraId="3D4CD2F3" w14:textId="240B6CEF" w:rsidR="006305D7" w:rsidRDefault="006305D7" w:rsidP="001B1519">
      <w:pPr>
        <w:rPr>
          <w:rFonts w:asciiTheme="minorHAnsi" w:hAnsiTheme="minorHAnsi" w:cstheme="minorHAnsi"/>
          <w:color w:val="auto"/>
        </w:rPr>
      </w:pPr>
      <w:r w:rsidRPr="00D515ED">
        <w:rPr>
          <w:rFonts w:asciiTheme="minorHAnsi" w:hAnsiTheme="minorHAnsi" w:cstheme="minorHAnsi"/>
          <w:b/>
          <w:color w:val="auto"/>
        </w:rPr>
        <w:t>PROTOCOL:</w:t>
      </w:r>
      <w:r w:rsidRPr="00D515ED">
        <w:rPr>
          <w:rFonts w:asciiTheme="minorHAnsi" w:hAnsiTheme="minorHAnsi" w:cstheme="minorHAnsi"/>
          <w:color w:val="auto"/>
        </w:rPr>
        <w:t xml:space="preserve"> </w:t>
      </w:r>
    </w:p>
    <w:p w14:paraId="655ECB03" w14:textId="77777777" w:rsidR="00D515ED" w:rsidRPr="00D515ED" w:rsidRDefault="00D515ED" w:rsidP="001B1519">
      <w:pPr>
        <w:rPr>
          <w:rFonts w:asciiTheme="minorHAnsi" w:hAnsiTheme="minorHAnsi" w:cstheme="minorHAnsi"/>
          <w:color w:val="auto"/>
        </w:rPr>
      </w:pPr>
    </w:p>
    <w:p w14:paraId="105092BC" w14:textId="49640D81" w:rsidR="00001169" w:rsidRPr="00FF3B69" w:rsidRDefault="00F856D0" w:rsidP="00FF3B69">
      <w:pPr>
        <w:pStyle w:val="ListParagraph"/>
        <w:numPr>
          <w:ilvl w:val="0"/>
          <w:numId w:val="29"/>
        </w:numPr>
        <w:rPr>
          <w:rFonts w:asciiTheme="minorHAnsi" w:hAnsiTheme="minorHAnsi" w:cstheme="minorHAnsi"/>
          <w:b/>
          <w:color w:val="auto"/>
        </w:rPr>
      </w:pPr>
      <w:r w:rsidRPr="00FF3B69">
        <w:rPr>
          <w:rFonts w:asciiTheme="minorHAnsi" w:hAnsiTheme="minorHAnsi" w:cstheme="minorHAnsi"/>
          <w:b/>
          <w:color w:val="auto"/>
        </w:rPr>
        <w:t xml:space="preserve">Medium </w:t>
      </w:r>
      <w:r w:rsidR="00FF3B69" w:rsidRPr="00FF3B69">
        <w:rPr>
          <w:rFonts w:asciiTheme="minorHAnsi" w:hAnsiTheme="minorHAnsi" w:cstheme="minorHAnsi"/>
          <w:b/>
          <w:color w:val="auto"/>
        </w:rPr>
        <w:t>p</w:t>
      </w:r>
      <w:r w:rsidRPr="00FF3B69">
        <w:rPr>
          <w:rFonts w:asciiTheme="minorHAnsi" w:hAnsiTheme="minorHAnsi" w:cstheme="minorHAnsi"/>
          <w:b/>
          <w:color w:val="auto"/>
        </w:rPr>
        <w:t>reparation</w:t>
      </w:r>
    </w:p>
    <w:p w14:paraId="79FAD43A" w14:textId="77777777" w:rsidR="00F856D0" w:rsidRPr="00D515ED" w:rsidRDefault="00F856D0" w:rsidP="001B1519">
      <w:pPr>
        <w:rPr>
          <w:rFonts w:asciiTheme="minorHAnsi" w:hAnsiTheme="minorHAnsi" w:cstheme="minorHAnsi"/>
          <w:color w:val="auto"/>
        </w:rPr>
      </w:pPr>
    </w:p>
    <w:p w14:paraId="6537D82F" w14:textId="0242ED2E" w:rsidR="00FF3B69" w:rsidRPr="00FF3B69" w:rsidRDefault="00F856D0" w:rsidP="00FF3B69">
      <w:pPr>
        <w:pStyle w:val="ListParagraph"/>
        <w:numPr>
          <w:ilvl w:val="1"/>
          <w:numId w:val="29"/>
        </w:numPr>
        <w:rPr>
          <w:rFonts w:asciiTheme="minorHAnsi" w:hAnsiTheme="minorHAnsi" w:cstheme="minorHAnsi"/>
          <w:b/>
          <w:color w:val="auto"/>
        </w:rPr>
      </w:pPr>
      <w:r w:rsidRPr="00FF3B69">
        <w:rPr>
          <w:rFonts w:asciiTheme="minorHAnsi" w:hAnsiTheme="minorHAnsi" w:cstheme="minorHAnsi"/>
          <w:b/>
          <w:color w:val="auto"/>
        </w:rPr>
        <w:t>Prepar</w:t>
      </w:r>
      <w:r w:rsidR="00FF3B69" w:rsidRPr="00FF3B69">
        <w:rPr>
          <w:rFonts w:asciiTheme="minorHAnsi" w:hAnsiTheme="minorHAnsi" w:cstheme="minorHAnsi"/>
          <w:b/>
          <w:color w:val="auto"/>
        </w:rPr>
        <w:t>ation of</w:t>
      </w:r>
      <w:r w:rsidRPr="00FF3B69">
        <w:rPr>
          <w:rFonts w:asciiTheme="minorHAnsi" w:hAnsiTheme="minorHAnsi" w:cstheme="minorHAnsi"/>
          <w:b/>
          <w:color w:val="auto"/>
        </w:rPr>
        <w:t xml:space="preserve"> the serum-free stem cell medium</w:t>
      </w:r>
    </w:p>
    <w:p w14:paraId="7FE992AB" w14:textId="77777777" w:rsidR="00FF3B69" w:rsidRDefault="00FF3B69" w:rsidP="00FF3B69">
      <w:pPr>
        <w:pStyle w:val="ListParagraph"/>
        <w:ind w:left="0"/>
        <w:rPr>
          <w:rFonts w:asciiTheme="minorHAnsi" w:hAnsiTheme="minorHAnsi" w:cstheme="minorHAnsi"/>
          <w:color w:val="auto"/>
        </w:rPr>
      </w:pPr>
    </w:p>
    <w:p w14:paraId="60769181" w14:textId="6485693D" w:rsidR="00FF3B69" w:rsidRDefault="00F856D0"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Thaw the 50x</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B27 supplement, </w:t>
      </w:r>
      <w:r w:rsidR="00944029" w:rsidRPr="00FF3B69">
        <w:rPr>
          <w:rFonts w:asciiTheme="minorHAnsi" w:hAnsiTheme="minorHAnsi" w:cstheme="minorHAnsi"/>
          <w:color w:val="auto"/>
        </w:rPr>
        <w:t>the epidermal growth factor (</w:t>
      </w:r>
      <w:r w:rsidRPr="00FF3B69">
        <w:rPr>
          <w:rFonts w:asciiTheme="minorHAnsi" w:hAnsiTheme="minorHAnsi" w:cstheme="minorHAnsi"/>
          <w:color w:val="auto"/>
        </w:rPr>
        <w:t>EGF</w:t>
      </w:r>
      <w:r w:rsidR="00944029" w:rsidRPr="00FF3B69">
        <w:rPr>
          <w:rFonts w:asciiTheme="minorHAnsi" w:hAnsiTheme="minorHAnsi" w:cstheme="minorHAnsi"/>
          <w:color w:val="auto"/>
        </w:rPr>
        <w:t xml:space="preserve">, </w:t>
      </w:r>
      <w:r w:rsidRPr="00FF3B69">
        <w:rPr>
          <w:rFonts w:asciiTheme="minorHAnsi" w:hAnsiTheme="minorHAnsi" w:cstheme="minorHAnsi"/>
          <w:color w:val="auto"/>
        </w:rPr>
        <w:t xml:space="preserve">20 </w:t>
      </w:r>
      <w:r w:rsidR="00944029" w:rsidRPr="00FF3B69">
        <w:rPr>
          <w:rFonts w:asciiTheme="minorHAnsi" w:hAnsiTheme="minorHAnsi" w:cstheme="minorHAnsi"/>
          <w:color w:val="auto"/>
        </w:rPr>
        <w:t>μ</w:t>
      </w:r>
      <w:r w:rsidRPr="00FF3B69">
        <w:rPr>
          <w:rFonts w:asciiTheme="minorHAnsi" w:hAnsiTheme="minorHAnsi" w:cstheme="minorHAnsi"/>
          <w:color w:val="auto"/>
        </w:rPr>
        <w:t>g/m</w:t>
      </w:r>
      <w:r w:rsidR="00FF3B69">
        <w:rPr>
          <w:rFonts w:asciiTheme="minorHAnsi" w:hAnsiTheme="minorHAnsi" w:cstheme="minorHAnsi"/>
          <w:color w:val="auto"/>
        </w:rPr>
        <w:t>L</w:t>
      </w:r>
      <w:r w:rsidRPr="00FF3B69">
        <w:rPr>
          <w:rFonts w:asciiTheme="minorHAnsi" w:hAnsiTheme="minorHAnsi" w:cstheme="minorHAnsi"/>
          <w:color w:val="auto"/>
        </w:rPr>
        <w:t xml:space="preserve"> in 10</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mM acetic acid with 0.1% BSA), and </w:t>
      </w:r>
      <w:r w:rsidR="00944029" w:rsidRPr="00FF3B69">
        <w:rPr>
          <w:rFonts w:asciiTheme="minorHAnsi" w:hAnsiTheme="minorHAnsi" w:cstheme="minorHAnsi"/>
          <w:color w:val="auto"/>
        </w:rPr>
        <w:t>the fibroblast growth factor (</w:t>
      </w:r>
      <w:r w:rsidRPr="00FF3B69">
        <w:rPr>
          <w:rFonts w:asciiTheme="minorHAnsi" w:hAnsiTheme="minorHAnsi" w:cstheme="minorHAnsi"/>
          <w:color w:val="auto"/>
        </w:rPr>
        <w:t>FGF</w:t>
      </w:r>
      <w:r w:rsidR="00944029" w:rsidRPr="00FF3B69">
        <w:rPr>
          <w:rFonts w:asciiTheme="minorHAnsi" w:hAnsiTheme="minorHAnsi" w:cstheme="minorHAnsi"/>
          <w:color w:val="auto"/>
        </w:rPr>
        <w:t xml:space="preserve">, </w:t>
      </w:r>
      <w:r w:rsidRPr="00FF3B69">
        <w:rPr>
          <w:rFonts w:asciiTheme="minorHAnsi" w:hAnsiTheme="minorHAnsi" w:cstheme="minorHAnsi"/>
          <w:color w:val="auto"/>
        </w:rPr>
        <w:t xml:space="preserve">20 </w:t>
      </w:r>
      <w:r w:rsidR="00944029" w:rsidRPr="00FF3B69">
        <w:rPr>
          <w:rFonts w:asciiTheme="minorHAnsi" w:hAnsiTheme="minorHAnsi" w:cstheme="minorHAnsi"/>
          <w:color w:val="auto"/>
        </w:rPr>
        <w:t>μ</w:t>
      </w:r>
      <w:r w:rsidRPr="00FF3B69">
        <w:rPr>
          <w:rFonts w:asciiTheme="minorHAnsi" w:hAnsiTheme="minorHAnsi" w:cstheme="minorHAnsi"/>
          <w:color w:val="auto"/>
        </w:rPr>
        <w:t>g/m</w:t>
      </w:r>
      <w:r w:rsidR="00FF3B69">
        <w:rPr>
          <w:rFonts w:asciiTheme="minorHAnsi" w:hAnsiTheme="minorHAnsi" w:cstheme="minorHAnsi"/>
          <w:color w:val="auto"/>
        </w:rPr>
        <w:t>L</w:t>
      </w:r>
      <w:r w:rsidRPr="00FF3B69">
        <w:rPr>
          <w:rFonts w:asciiTheme="minorHAnsi" w:hAnsiTheme="minorHAnsi" w:cstheme="minorHAnsi"/>
          <w:color w:val="auto"/>
        </w:rPr>
        <w:t xml:space="preserve"> in 10</w:t>
      </w:r>
      <w:r w:rsidR="00FF3B69">
        <w:rPr>
          <w:rFonts w:asciiTheme="minorHAnsi" w:hAnsiTheme="minorHAnsi" w:cstheme="minorHAnsi"/>
          <w:color w:val="auto"/>
        </w:rPr>
        <w:t xml:space="preserve"> </w:t>
      </w:r>
      <w:r w:rsidRPr="00FF3B69">
        <w:rPr>
          <w:rFonts w:asciiTheme="minorHAnsi" w:hAnsiTheme="minorHAnsi" w:cstheme="minorHAnsi"/>
          <w:color w:val="auto"/>
        </w:rPr>
        <w:t xml:space="preserve">mM acetic acid with 0.1% BSA). </w:t>
      </w:r>
    </w:p>
    <w:p w14:paraId="1A861753" w14:textId="77777777" w:rsidR="00FF3B69" w:rsidRDefault="00FF3B69" w:rsidP="00FF3B69">
      <w:pPr>
        <w:pStyle w:val="ListParagraph"/>
        <w:ind w:left="0"/>
        <w:rPr>
          <w:rFonts w:asciiTheme="minorHAnsi" w:hAnsiTheme="minorHAnsi" w:cstheme="minorHAnsi"/>
          <w:color w:val="auto"/>
        </w:rPr>
      </w:pPr>
    </w:p>
    <w:p w14:paraId="36C027EA" w14:textId="65A7EBD1" w:rsidR="00F856D0" w:rsidRPr="00FF3B69" w:rsidRDefault="00F856D0"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Add 500</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μL </w:t>
      </w:r>
      <w:r w:rsidR="00FF3B69">
        <w:rPr>
          <w:rFonts w:asciiTheme="minorHAnsi" w:hAnsiTheme="minorHAnsi" w:cstheme="minorHAnsi"/>
          <w:color w:val="auto"/>
        </w:rPr>
        <w:t xml:space="preserve">of </w:t>
      </w:r>
      <w:r w:rsidRPr="00FF3B69">
        <w:rPr>
          <w:rFonts w:asciiTheme="minorHAnsi" w:hAnsiTheme="minorHAnsi" w:cstheme="minorHAnsi"/>
          <w:color w:val="auto"/>
        </w:rPr>
        <w:t>EGF (final concentration 20 ng/m</w:t>
      </w:r>
      <w:r w:rsidR="00FF3B69">
        <w:rPr>
          <w:rFonts w:asciiTheme="minorHAnsi" w:hAnsiTheme="minorHAnsi" w:cstheme="minorHAnsi"/>
          <w:color w:val="auto"/>
        </w:rPr>
        <w:t>L</w:t>
      </w:r>
      <w:r w:rsidRPr="00FF3B69">
        <w:rPr>
          <w:rFonts w:asciiTheme="minorHAnsi" w:hAnsiTheme="minorHAnsi" w:cstheme="minorHAnsi"/>
          <w:color w:val="auto"/>
        </w:rPr>
        <w:t>), 500</w:t>
      </w:r>
      <w:r w:rsidR="00FF3B69">
        <w:rPr>
          <w:rFonts w:asciiTheme="minorHAnsi" w:hAnsiTheme="minorHAnsi" w:cstheme="minorHAnsi"/>
          <w:color w:val="auto"/>
        </w:rPr>
        <w:t xml:space="preserve"> </w:t>
      </w:r>
      <w:r w:rsidRPr="00FF3B69">
        <w:rPr>
          <w:rFonts w:asciiTheme="minorHAnsi" w:hAnsiTheme="minorHAnsi" w:cstheme="minorHAnsi"/>
          <w:color w:val="auto"/>
        </w:rPr>
        <w:t xml:space="preserve">μL </w:t>
      </w:r>
      <w:r w:rsidR="00FF3B69">
        <w:rPr>
          <w:rFonts w:asciiTheme="minorHAnsi" w:hAnsiTheme="minorHAnsi" w:cstheme="minorHAnsi"/>
          <w:color w:val="auto"/>
        </w:rPr>
        <w:t xml:space="preserve">of </w:t>
      </w:r>
      <w:r w:rsidRPr="00FF3B69">
        <w:rPr>
          <w:rFonts w:asciiTheme="minorHAnsi" w:hAnsiTheme="minorHAnsi" w:cstheme="minorHAnsi"/>
          <w:color w:val="auto"/>
        </w:rPr>
        <w:t>FGF (final concentration 20 ng/m</w:t>
      </w:r>
      <w:r w:rsidR="00FF3B69">
        <w:rPr>
          <w:rFonts w:asciiTheme="minorHAnsi" w:hAnsiTheme="minorHAnsi" w:cstheme="minorHAnsi"/>
          <w:color w:val="auto"/>
        </w:rPr>
        <w:t>L</w:t>
      </w:r>
      <w:r w:rsidRPr="00FF3B69">
        <w:rPr>
          <w:rFonts w:asciiTheme="minorHAnsi" w:hAnsiTheme="minorHAnsi" w:cstheme="minorHAnsi"/>
          <w:color w:val="auto"/>
        </w:rPr>
        <w:t>), 10</w:t>
      </w:r>
      <w:r w:rsidR="00FF3B69">
        <w:rPr>
          <w:rFonts w:asciiTheme="minorHAnsi" w:hAnsiTheme="minorHAnsi" w:cstheme="minorHAnsi"/>
          <w:color w:val="auto"/>
        </w:rPr>
        <w:t xml:space="preserve"> mL of</w:t>
      </w:r>
      <w:r w:rsidRPr="00FF3B69">
        <w:rPr>
          <w:rFonts w:asciiTheme="minorHAnsi" w:hAnsiTheme="minorHAnsi" w:cstheme="minorHAnsi"/>
          <w:color w:val="auto"/>
        </w:rPr>
        <w:t xml:space="preserve"> 50x</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B27 to 500</w:t>
      </w:r>
      <w:r w:rsidR="00FF3B69">
        <w:rPr>
          <w:rFonts w:asciiTheme="minorHAnsi" w:hAnsiTheme="minorHAnsi" w:cstheme="minorHAnsi"/>
          <w:color w:val="auto"/>
        </w:rPr>
        <w:t xml:space="preserve"> mL of </w:t>
      </w:r>
      <w:r w:rsidR="00944029" w:rsidRPr="00FF3B69">
        <w:rPr>
          <w:rFonts w:asciiTheme="minorHAnsi" w:hAnsiTheme="minorHAnsi" w:cstheme="minorHAnsi"/>
          <w:color w:val="auto"/>
        </w:rPr>
        <w:t xml:space="preserve">Dulbecco's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 xml:space="preserve">odified Eagle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edium/</w:t>
      </w:r>
      <w:r w:rsidR="001A1514" w:rsidRPr="00FF3B69">
        <w:rPr>
          <w:rFonts w:asciiTheme="minorHAnsi" w:hAnsiTheme="minorHAnsi" w:cstheme="minorHAnsi"/>
          <w:color w:val="auto"/>
        </w:rPr>
        <w:t>N</w:t>
      </w:r>
      <w:r w:rsidR="00944029" w:rsidRPr="00FF3B69">
        <w:rPr>
          <w:rFonts w:asciiTheme="minorHAnsi" w:hAnsiTheme="minorHAnsi" w:cstheme="minorHAnsi"/>
          <w:color w:val="auto"/>
        </w:rPr>
        <w:t xml:space="preserve">utrient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ixture F-12 (</w:t>
      </w:r>
      <w:r w:rsidRPr="00FF3B69">
        <w:rPr>
          <w:rFonts w:asciiTheme="minorHAnsi" w:hAnsiTheme="minorHAnsi" w:cstheme="minorHAnsi"/>
          <w:color w:val="auto"/>
        </w:rPr>
        <w:t>DMEM</w:t>
      </w:r>
      <w:r w:rsidR="00944029" w:rsidRPr="00FF3B69">
        <w:rPr>
          <w:rFonts w:asciiTheme="minorHAnsi" w:hAnsiTheme="minorHAnsi" w:cstheme="minorHAnsi"/>
          <w:color w:val="auto"/>
        </w:rPr>
        <w:t>/</w:t>
      </w:r>
      <w:r w:rsidRPr="00FF3B69">
        <w:rPr>
          <w:rFonts w:asciiTheme="minorHAnsi" w:hAnsiTheme="minorHAnsi" w:cstheme="minorHAnsi"/>
          <w:color w:val="auto"/>
        </w:rPr>
        <w:t>F12</w:t>
      </w:r>
      <w:r w:rsidR="00944029" w:rsidRPr="00FF3B69">
        <w:rPr>
          <w:rFonts w:asciiTheme="minorHAnsi" w:hAnsiTheme="minorHAnsi" w:cstheme="minorHAnsi"/>
          <w:color w:val="auto"/>
        </w:rPr>
        <w:t>)</w:t>
      </w:r>
      <w:r w:rsidR="00D971F9" w:rsidRPr="00FF3B69">
        <w:rPr>
          <w:rFonts w:asciiTheme="minorHAnsi" w:hAnsiTheme="minorHAnsi" w:cstheme="minorHAnsi"/>
          <w:color w:val="auto"/>
        </w:rPr>
        <w:t xml:space="preserve"> and 5</w:t>
      </w:r>
      <w:r w:rsidR="00FF3B69">
        <w:rPr>
          <w:rFonts w:asciiTheme="minorHAnsi" w:hAnsiTheme="minorHAnsi" w:cstheme="minorHAnsi"/>
          <w:color w:val="auto"/>
        </w:rPr>
        <w:t xml:space="preserve"> mL of </w:t>
      </w:r>
      <w:r w:rsidR="00D971F9" w:rsidRPr="00FF3B69">
        <w:rPr>
          <w:rFonts w:asciiTheme="minorHAnsi" w:hAnsiTheme="minorHAnsi" w:cstheme="minorHAnsi"/>
          <w:color w:val="auto"/>
        </w:rPr>
        <w:t>100</w:t>
      </w:r>
      <w:r w:rsidR="002A3EA2" w:rsidRPr="00FF3B69">
        <w:rPr>
          <w:rFonts w:asciiTheme="minorHAnsi" w:hAnsiTheme="minorHAnsi" w:cstheme="minorHAnsi"/>
          <w:color w:val="auto"/>
        </w:rPr>
        <w:t xml:space="preserve"> </w:t>
      </w:r>
      <w:r w:rsidR="00D971F9" w:rsidRPr="00FF3B69">
        <w:rPr>
          <w:rFonts w:asciiTheme="minorHAnsi" w:hAnsiTheme="minorHAnsi" w:cstheme="minorHAnsi"/>
          <w:color w:val="auto"/>
        </w:rPr>
        <w:t xml:space="preserve">x </w:t>
      </w:r>
      <w:r w:rsidR="00944029" w:rsidRPr="00FF3B69">
        <w:rPr>
          <w:rFonts w:asciiTheme="minorHAnsi" w:hAnsiTheme="minorHAnsi" w:cstheme="minorHAnsi"/>
          <w:color w:val="auto"/>
        </w:rPr>
        <w:t>penicillin</w:t>
      </w:r>
      <w:r w:rsidR="00FF3B69">
        <w:rPr>
          <w:rFonts w:asciiTheme="minorHAnsi" w:hAnsiTheme="minorHAnsi" w:cstheme="minorHAnsi"/>
          <w:color w:val="auto"/>
        </w:rPr>
        <w:t>/</w:t>
      </w:r>
      <w:r w:rsidR="00944029" w:rsidRPr="00FF3B69">
        <w:rPr>
          <w:rFonts w:asciiTheme="minorHAnsi" w:hAnsiTheme="minorHAnsi" w:cstheme="minorHAnsi"/>
          <w:color w:val="auto"/>
        </w:rPr>
        <w:t>streptomycin (</w:t>
      </w:r>
      <w:r w:rsidR="00D971F9" w:rsidRPr="00FF3B69">
        <w:rPr>
          <w:rFonts w:asciiTheme="minorHAnsi" w:hAnsiTheme="minorHAnsi" w:cstheme="minorHAnsi"/>
          <w:color w:val="auto"/>
        </w:rPr>
        <w:t>Pen Strep</w:t>
      </w:r>
      <w:r w:rsidR="00944029" w:rsidRPr="00FF3B69">
        <w:rPr>
          <w:rFonts w:asciiTheme="minorHAnsi" w:hAnsiTheme="minorHAnsi" w:cstheme="minorHAnsi"/>
          <w:color w:val="auto"/>
        </w:rPr>
        <w:t>)</w:t>
      </w:r>
      <w:r w:rsidRPr="00FF3B69">
        <w:rPr>
          <w:rFonts w:asciiTheme="minorHAnsi" w:hAnsiTheme="minorHAnsi" w:cstheme="minorHAnsi"/>
          <w:color w:val="auto"/>
        </w:rPr>
        <w:t>. Invert the bottle 4-6 times to mix, filter sterilize through a 500</w:t>
      </w:r>
      <w:r w:rsidR="00FF3B69">
        <w:rPr>
          <w:rFonts w:asciiTheme="minorHAnsi" w:hAnsiTheme="minorHAnsi" w:cstheme="minorHAnsi"/>
          <w:color w:val="auto"/>
        </w:rPr>
        <w:t xml:space="preserve"> mL </w:t>
      </w:r>
      <w:r w:rsidRPr="00FF3B69">
        <w:rPr>
          <w:rFonts w:asciiTheme="minorHAnsi" w:hAnsiTheme="minorHAnsi" w:cstheme="minorHAnsi"/>
          <w:color w:val="auto"/>
        </w:rPr>
        <w:t>0.</w:t>
      </w:r>
      <w:r w:rsidR="00C45B02" w:rsidRPr="00FF3B69">
        <w:rPr>
          <w:rFonts w:asciiTheme="minorHAnsi" w:hAnsiTheme="minorHAnsi" w:cstheme="minorHAnsi"/>
          <w:color w:val="auto"/>
        </w:rPr>
        <w:t>1</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μ</w:t>
      </w:r>
      <w:r w:rsidR="00FF3B69">
        <w:rPr>
          <w:rFonts w:asciiTheme="minorHAnsi" w:hAnsiTheme="minorHAnsi" w:cstheme="minorHAnsi"/>
          <w:color w:val="auto"/>
        </w:rPr>
        <w:t>m</w:t>
      </w:r>
      <w:r w:rsidRPr="00FF3B69">
        <w:rPr>
          <w:rFonts w:asciiTheme="minorHAnsi" w:hAnsiTheme="minorHAnsi" w:cstheme="minorHAnsi"/>
          <w:color w:val="auto"/>
        </w:rPr>
        <w:t xml:space="preserve"> </w:t>
      </w:r>
      <w:r w:rsidR="00C45B02" w:rsidRPr="00FF3B69">
        <w:rPr>
          <w:rFonts w:asciiTheme="minorHAnsi" w:hAnsiTheme="minorHAnsi" w:cstheme="minorHAnsi"/>
          <w:color w:val="auto"/>
        </w:rPr>
        <w:t>filtration cup</w:t>
      </w:r>
      <w:r w:rsidRPr="00FF3B69">
        <w:rPr>
          <w:rFonts w:asciiTheme="minorHAnsi" w:hAnsiTheme="minorHAnsi" w:cstheme="minorHAnsi"/>
          <w:color w:val="auto"/>
        </w:rPr>
        <w:t xml:space="preserve">. Mark the bottle and store at 4 °C. </w:t>
      </w:r>
    </w:p>
    <w:p w14:paraId="1FEB8C04" w14:textId="77777777" w:rsidR="00D515ED" w:rsidRDefault="00D515ED" w:rsidP="00F856D0">
      <w:pPr>
        <w:rPr>
          <w:rFonts w:asciiTheme="minorHAnsi" w:hAnsiTheme="minorHAnsi" w:cstheme="minorHAnsi"/>
          <w:color w:val="auto"/>
        </w:rPr>
      </w:pPr>
    </w:p>
    <w:p w14:paraId="04C80B10" w14:textId="49B1A320" w:rsidR="00F856D0" w:rsidRPr="00D515ED" w:rsidRDefault="00FF3B69" w:rsidP="00F856D0">
      <w:pPr>
        <w:rPr>
          <w:rFonts w:asciiTheme="minorHAnsi" w:hAnsiTheme="minorHAnsi" w:cstheme="minorHAnsi"/>
          <w:color w:val="auto"/>
        </w:rPr>
      </w:pPr>
      <w:r>
        <w:rPr>
          <w:rFonts w:asciiTheme="minorHAnsi" w:hAnsiTheme="minorHAnsi" w:cstheme="minorHAnsi"/>
          <w:color w:val="auto"/>
        </w:rPr>
        <w:t>NOTE:</w:t>
      </w:r>
      <w:r w:rsidR="00F856D0" w:rsidRPr="00D515ED">
        <w:rPr>
          <w:rFonts w:asciiTheme="minorHAnsi" w:hAnsiTheme="minorHAnsi" w:cstheme="minorHAnsi"/>
          <w:color w:val="auto"/>
        </w:rPr>
        <w:t xml:space="preserve"> The medium is good to use for up to a month at 4 °C. </w:t>
      </w:r>
    </w:p>
    <w:p w14:paraId="095D0A21" w14:textId="77777777" w:rsidR="00F856D0" w:rsidRPr="00D515ED" w:rsidRDefault="00F856D0" w:rsidP="00F856D0">
      <w:pPr>
        <w:rPr>
          <w:rFonts w:asciiTheme="minorHAnsi" w:hAnsiTheme="minorHAnsi" w:cstheme="minorHAnsi"/>
          <w:color w:val="auto"/>
        </w:rPr>
      </w:pPr>
    </w:p>
    <w:p w14:paraId="515A58FF" w14:textId="135B5F1F" w:rsidR="00F856D0" w:rsidRPr="00FF3B69" w:rsidRDefault="00F856D0" w:rsidP="00FF3B69">
      <w:pPr>
        <w:pStyle w:val="ListParagraph"/>
        <w:numPr>
          <w:ilvl w:val="1"/>
          <w:numId w:val="29"/>
        </w:numPr>
        <w:rPr>
          <w:rFonts w:asciiTheme="minorHAnsi" w:hAnsiTheme="minorHAnsi" w:cstheme="minorHAnsi"/>
          <w:color w:val="auto"/>
        </w:rPr>
      </w:pPr>
      <w:r w:rsidRPr="00FF3B69">
        <w:rPr>
          <w:rFonts w:asciiTheme="minorHAnsi" w:hAnsiTheme="minorHAnsi" w:cstheme="minorHAnsi"/>
          <w:color w:val="auto"/>
        </w:rPr>
        <w:t>Prepare the MV-4-11 culture medium: Add 50</w:t>
      </w:r>
      <w:r w:rsidR="00FF3B69" w:rsidRPr="00FF3B69">
        <w:rPr>
          <w:rFonts w:asciiTheme="minorHAnsi" w:hAnsiTheme="minorHAnsi" w:cstheme="minorHAnsi"/>
          <w:color w:val="auto"/>
        </w:rPr>
        <w:t xml:space="preserve"> mL</w:t>
      </w:r>
      <w:r w:rsidR="00FF3B69">
        <w:rPr>
          <w:rFonts w:asciiTheme="minorHAnsi" w:hAnsiTheme="minorHAnsi" w:cstheme="minorHAnsi"/>
          <w:color w:val="auto"/>
        </w:rPr>
        <w:t xml:space="preserve"> of</w:t>
      </w:r>
      <w:r w:rsidR="00FF3B69" w:rsidRPr="00FF3B69">
        <w:rPr>
          <w:rFonts w:asciiTheme="minorHAnsi" w:hAnsiTheme="minorHAnsi" w:cstheme="minorHAnsi"/>
          <w:color w:val="auto"/>
        </w:rPr>
        <w:t xml:space="preserve"> </w:t>
      </w:r>
      <w:r w:rsidR="00944029" w:rsidRPr="00FF3B69">
        <w:rPr>
          <w:rFonts w:asciiTheme="minorHAnsi" w:hAnsiTheme="minorHAnsi" w:cstheme="minorHAnsi"/>
          <w:color w:val="auto"/>
        </w:rPr>
        <w:t>fetal bovine serum (</w:t>
      </w:r>
      <w:r w:rsidRPr="00FF3B69">
        <w:rPr>
          <w:rFonts w:asciiTheme="minorHAnsi" w:hAnsiTheme="minorHAnsi" w:cstheme="minorHAnsi"/>
          <w:color w:val="auto"/>
        </w:rPr>
        <w:t>FBS</w:t>
      </w:r>
      <w:r w:rsidR="00944029" w:rsidRPr="00FF3B69">
        <w:rPr>
          <w:rFonts w:asciiTheme="minorHAnsi" w:hAnsiTheme="minorHAnsi" w:cstheme="minorHAnsi"/>
          <w:color w:val="auto"/>
        </w:rPr>
        <w:t>)</w:t>
      </w:r>
      <w:r w:rsidRPr="00FF3B69">
        <w:rPr>
          <w:rFonts w:asciiTheme="minorHAnsi" w:hAnsiTheme="minorHAnsi" w:cstheme="minorHAnsi"/>
          <w:color w:val="auto"/>
        </w:rPr>
        <w:t xml:space="preserve"> to 500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proofErr w:type="spellStart"/>
      <w:r w:rsidR="00944029" w:rsidRPr="00FF3B69">
        <w:rPr>
          <w:rFonts w:asciiTheme="minorHAnsi" w:hAnsiTheme="minorHAnsi" w:cstheme="minorHAnsi"/>
          <w:color w:val="auto"/>
        </w:rPr>
        <w:t>Iscove's</w:t>
      </w:r>
      <w:proofErr w:type="spellEnd"/>
      <w:r w:rsidR="00944029" w:rsidRPr="00FF3B69">
        <w:rPr>
          <w:rFonts w:asciiTheme="minorHAnsi" w:hAnsiTheme="minorHAnsi" w:cstheme="minorHAnsi"/>
          <w:color w:val="auto"/>
        </w:rPr>
        <w:t xml:space="preserve">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 xml:space="preserve">odified Dulbecco's </w:t>
      </w:r>
      <w:r w:rsidR="001A1514" w:rsidRPr="00FF3B69">
        <w:rPr>
          <w:rFonts w:asciiTheme="minorHAnsi" w:hAnsiTheme="minorHAnsi" w:cstheme="minorHAnsi"/>
          <w:color w:val="auto"/>
        </w:rPr>
        <w:t>M</w:t>
      </w:r>
      <w:r w:rsidR="00944029" w:rsidRPr="00FF3B69">
        <w:rPr>
          <w:rFonts w:asciiTheme="minorHAnsi" w:hAnsiTheme="minorHAnsi" w:cstheme="minorHAnsi"/>
          <w:color w:val="auto"/>
        </w:rPr>
        <w:t>edium (</w:t>
      </w:r>
      <w:r w:rsidRPr="00FF3B69">
        <w:rPr>
          <w:rFonts w:asciiTheme="minorHAnsi" w:hAnsiTheme="minorHAnsi" w:cstheme="minorHAnsi"/>
          <w:color w:val="auto"/>
        </w:rPr>
        <w:t>IMDM</w:t>
      </w:r>
      <w:r w:rsidR="00944029" w:rsidRPr="00FF3B69">
        <w:rPr>
          <w:rFonts w:asciiTheme="minorHAnsi" w:hAnsiTheme="minorHAnsi" w:cstheme="minorHAnsi"/>
          <w:color w:val="auto"/>
        </w:rPr>
        <w:t>)</w:t>
      </w:r>
      <w:r w:rsidRPr="00FF3B69">
        <w:rPr>
          <w:rFonts w:asciiTheme="minorHAnsi" w:hAnsiTheme="minorHAnsi" w:cstheme="minorHAnsi"/>
          <w:color w:val="auto"/>
        </w:rPr>
        <w:t>. Invert the bottle 4-6 times to mix, filter sterilize through a 500</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0.</w:t>
      </w:r>
      <w:r w:rsidR="00C45B02" w:rsidRPr="00FF3B69">
        <w:rPr>
          <w:rFonts w:asciiTheme="minorHAnsi" w:hAnsiTheme="minorHAnsi" w:cstheme="minorHAnsi"/>
          <w:color w:val="auto"/>
        </w:rPr>
        <w:t>1</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μ</w:t>
      </w:r>
      <w:r w:rsidR="00FF3B69">
        <w:rPr>
          <w:rFonts w:asciiTheme="minorHAnsi" w:hAnsiTheme="minorHAnsi" w:cstheme="minorHAnsi"/>
          <w:color w:val="auto"/>
        </w:rPr>
        <w:t>m</w:t>
      </w:r>
      <w:r w:rsidRPr="00FF3B69">
        <w:rPr>
          <w:rFonts w:asciiTheme="minorHAnsi" w:hAnsiTheme="minorHAnsi" w:cstheme="minorHAnsi"/>
          <w:color w:val="auto"/>
        </w:rPr>
        <w:t xml:space="preserve"> </w:t>
      </w:r>
      <w:r w:rsidR="00C45B02" w:rsidRPr="00FF3B69">
        <w:rPr>
          <w:rFonts w:asciiTheme="minorHAnsi" w:hAnsiTheme="minorHAnsi" w:cstheme="minorHAnsi"/>
          <w:color w:val="auto"/>
        </w:rPr>
        <w:t>filtration cup</w:t>
      </w:r>
      <w:r w:rsidRPr="00FF3B69">
        <w:rPr>
          <w:rFonts w:asciiTheme="minorHAnsi" w:hAnsiTheme="minorHAnsi" w:cstheme="minorHAnsi"/>
          <w:color w:val="auto"/>
        </w:rPr>
        <w:t xml:space="preserve">. Mark the bottle and store at 4 °C. </w:t>
      </w:r>
    </w:p>
    <w:p w14:paraId="5CFF98DF" w14:textId="77777777" w:rsidR="00D515ED" w:rsidRDefault="00D515ED" w:rsidP="00F856D0">
      <w:pPr>
        <w:rPr>
          <w:rFonts w:asciiTheme="minorHAnsi" w:hAnsiTheme="minorHAnsi" w:cstheme="minorHAnsi"/>
          <w:color w:val="auto"/>
        </w:rPr>
      </w:pPr>
    </w:p>
    <w:p w14:paraId="121513A5" w14:textId="30A152B4" w:rsidR="00F856D0" w:rsidRPr="00D515ED" w:rsidRDefault="00FF3B69" w:rsidP="00F856D0">
      <w:pPr>
        <w:rPr>
          <w:rFonts w:asciiTheme="minorHAnsi" w:hAnsiTheme="minorHAnsi" w:cstheme="minorHAnsi"/>
          <w:color w:val="auto"/>
        </w:rPr>
      </w:pPr>
      <w:r>
        <w:rPr>
          <w:rFonts w:asciiTheme="minorHAnsi" w:hAnsiTheme="minorHAnsi" w:cstheme="minorHAnsi"/>
          <w:color w:val="auto"/>
        </w:rPr>
        <w:t>NOTE:</w:t>
      </w:r>
      <w:r w:rsidR="00F856D0" w:rsidRPr="00D515ED">
        <w:rPr>
          <w:rFonts w:asciiTheme="minorHAnsi" w:hAnsiTheme="minorHAnsi" w:cstheme="minorHAnsi"/>
          <w:color w:val="auto"/>
        </w:rPr>
        <w:t xml:space="preserve"> The medium is good to use for up to a month at 4 °C. </w:t>
      </w:r>
    </w:p>
    <w:p w14:paraId="4D9F4EB9" w14:textId="77777777" w:rsidR="00F856D0" w:rsidRPr="00D515ED" w:rsidRDefault="00F856D0" w:rsidP="00F856D0">
      <w:pPr>
        <w:rPr>
          <w:rFonts w:asciiTheme="minorHAnsi" w:hAnsiTheme="minorHAnsi" w:cstheme="minorHAnsi"/>
          <w:color w:val="auto"/>
        </w:rPr>
      </w:pPr>
    </w:p>
    <w:p w14:paraId="739BE85E" w14:textId="2513C586" w:rsidR="00F856D0" w:rsidRPr="00FF3B69" w:rsidRDefault="00F856D0" w:rsidP="00FF3B69">
      <w:pPr>
        <w:pStyle w:val="ListParagraph"/>
        <w:numPr>
          <w:ilvl w:val="1"/>
          <w:numId w:val="29"/>
        </w:numPr>
        <w:rPr>
          <w:rFonts w:asciiTheme="minorHAnsi" w:hAnsiTheme="minorHAnsi" w:cstheme="minorHAnsi"/>
          <w:color w:val="auto"/>
        </w:rPr>
      </w:pPr>
      <w:r w:rsidRPr="00FF3B69">
        <w:rPr>
          <w:rFonts w:asciiTheme="minorHAnsi" w:hAnsiTheme="minorHAnsi" w:cstheme="minorHAnsi"/>
          <w:color w:val="auto"/>
        </w:rPr>
        <w:t>Prepare the tumor cell maintenance medium: Add 50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FBS to 500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00944029" w:rsidRPr="00FF3B69">
        <w:rPr>
          <w:rFonts w:asciiTheme="minorHAnsi" w:hAnsiTheme="minorHAnsi" w:cstheme="minorHAnsi"/>
          <w:color w:val="auto"/>
        </w:rPr>
        <w:t xml:space="preserve">Dulbecco's </w:t>
      </w:r>
      <w:r w:rsidR="00646AB0" w:rsidRPr="00FF3B69">
        <w:rPr>
          <w:rFonts w:asciiTheme="minorHAnsi" w:hAnsiTheme="minorHAnsi" w:cstheme="minorHAnsi"/>
          <w:color w:val="auto"/>
        </w:rPr>
        <w:t>M</w:t>
      </w:r>
      <w:r w:rsidR="00944029" w:rsidRPr="00FF3B69">
        <w:rPr>
          <w:rFonts w:asciiTheme="minorHAnsi" w:hAnsiTheme="minorHAnsi" w:cstheme="minorHAnsi"/>
          <w:color w:val="auto"/>
        </w:rPr>
        <w:t xml:space="preserve">odified Eagle </w:t>
      </w:r>
      <w:r w:rsidR="000B650E" w:rsidRPr="00FF3B69">
        <w:rPr>
          <w:rFonts w:asciiTheme="minorHAnsi" w:hAnsiTheme="minorHAnsi" w:cstheme="minorHAnsi"/>
          <w:color w:val="auto"/>
        </w:rPr>
        <w:t>M</w:t>
      </w:r>
      <w:r w:rsidR="00944029" w:rsidRPr="00FF3B69">
        <w:rPr>
          <w:rFonts w:asciiTheme="minorHAnsi" w:hAnsiTheme="minorHAnsi" w:cstheme="minorHAnsi"/>
          <w:color w:val="auto"/>
        </w:rPr>
        <w:t>edium (</w:t>
      </w:r>
      <w:r w:rsidRPr="00FF3B69">
        <w:rPr>
          <w:rFonts w:asciiTheme="minorHAnsi" w:hAnsiTheme="minorHAnsi" w:cstheme="minorHAnsi"/>
          <w:color w:val="auto"/>
        </w:rPr>
        <w:t>DMEM</w:t>
      </w:r>
      <w:r w:rsidR="00944029" w:rsidRPr="00FF3B69">
        <w:rPr>
          <w:rFonts w:asciiTheme="minorHAnsi" w:hAnsiTheme="minorHAnsi" w:cstheme="minorHAnsi"/>
          <w:color w:val="auto"/>
        </w:rPr>
        <w:t>)</w:t>
      </w:r>
      <w:r w:rsidRPr="00FF3B69">
        <w:rPr>
          <w:rFonts w:asciiTheme="minorHAnsi" w:hAnsiTheme="minorHAnsi" w:cstheme="minorHAnsi"/>
          <w:color w:val="auto"/>
        </w:rPr>
        <w:t>. Invert the bottle 4-6 times to mix, filter sterili</w:t>
      </w:r>
      <w:r w:rsidR="00C45B02" w:rsidRPr="00FF3B69">
        <w:rPr>
          <w:rFonts w:asciiTheme="minorHAnsi" w:hAnsiTheme="minorHAnsi" w:cstheme="minorHAnsi"/>
          <w:color w:val="auto"/>
        </w:rPr>
        <w:t>ze through a 500</w:t>
      </w:r>
      <w:r w:rsidR="00FF3B69" w:rsidRPr="00FF3B69">
        <w:rPr>
          <w:rFonts w:asciiTheme="minorHAnsi" w:hAnsiTheme="minorHAnsi" w:cstheme="minorHAnsi"/>
          <w:color w:val="auto"/>
        </w:rPr>
        <w:t xml:space="preserve"> mL </w:t>
      </w:r>
      <w:r w:rsidR="00C45B02" w:rsidRPr="00FF3B69">
        <w:rPr>
          <w:rFonts w:asciiTheme="minorHAnsi" w:hAnsiTheme="minorHAnsi" w:cstheme="minorHAnsi"/>
          <w:color w:val="auto"/>
        </w:rPr>
        <w:t>0.1</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μ</w:t>
      </w:r>
      <w:r w:rsidR="00FF3B69">
        <w:rPr>
          <w:rFonts w:asciiTheme="minorHAnsi" w:hAnsiTheme="minorHAnsi" w:cstheme="minorHAnsi"/>
          <w:color w:val="auto"/>
        </w:rPr>
        <w:t>m</w:t>
      </w:r>
      <w:r w:rsidRPr="00FF3B69">
        <w:rPr>
          <w:rFonts w:asciiTheme="minorHAnsi" w:hAnsiTheme="minorHAnsi" w:cstheme="minorHAnsi"/>
          <w:color w:val="auto"/>
        </w:rPr>
        <w:t xml:space="preserve"> </w:t>
      </w:r>
      <w:r w:rsidR="00C45B02" w:rsidRPr="00FF3B69">
        <w:rPr>
          <w:rFonts w:asciiTheme="minorHAnsi" w:hAnsiTheme="minorHAnsi" w:cstheme="minorHAnsi"/>
          <w:color w:val="auto"/>
        </w:rPr>
        <w:t>filtration cup</w:t>
      </w:r>
      <w:r w:rsidRPr="00FF3B69">
        <w:rPr>
          <w:rFonts w:asciiTheme="minorHAnsi" w:hAnsiTheme="minorHAnsi" w:cstheme="minorHAnsi"/>
          <w:color w:val="auto"/>
        </w:rPr>
        <w:t xml:space="preserve">. Mark the bottle and store at 4 °C. </w:t>
      </w:r>
    </w:p>
    <w:p w14:paraId="637EDB9E" w14:textId="77777777" w:rsidR="00D515ED" w:rsidRDefault="00D515ED" w:rsidP="00F856D0">
      <w:pPr>
        <w:rPr>
          <w:rFonts w:asciiTheme="minorHAnsi" w:hAnsiTheme="minorHAnsi" w:cstheme="minorHAnsi"/>
          <w:color w:val="auto"/>
        </w:rPr>
      </w:pPr>
    </w:p>
    <w:p w14:paraId="3F2E6432" w14:textId="53B4846A" w:rsidR="00F856D0" w:rsidRPr="00D515ED" w:rsidRDefault="00FF3B69" w:rsidP="00F856D0">
      <w:pPr>
        <w:rPr>
          <w:rFonts w:asciiTheme="minorHAnsi" w:hAnsiTheme="minorHAnsi" w:cstheme="minorHAnsi"/>
          <w:color w:val="auto"/>
        </w:rPr>
      </w:pPr>
      <w:r>
        <w:rPr>
          <w:rFonts w:asciiTheme="minorHAnsi" w:hAnsiTheme="minorHAnsi" w:cstheme="minorHAnsi"/>
          <w:color w:val="auto"/>
        </w:rPr>
        <w:t>NOTE:</w:t>
      </w:r>
      <w:r w:rsidR="00F856D0" w:rsidRPr="00D515ED">
        <w:rPr>
          <w:rFonts w:asciiTheme="minorHAnsi" w:hAnsiTheme="minorHAnsi" w:cstheme="minorHAnsi"/>
          <w:color w:val="auto"/>
        </w:rPr>
        <w:t xml:space="preserve"> The medium is good to use for up to a month at 4 °C. </w:t>
      </w:r>
    </w:p>
    <w:p w14:paraId="09FF84E4" w14:textId="77777777" w:rsidR="00F856D0" w:rsidRPr="00D515ED" w:rsidRDefault="00F856D0" w:rsidP="001B1519">
      <w:pPr>
        <w:rPr>
          <w:rFonts w:asciiTheme="minorHAnsi" w:hAnsiTheme="minorHAnsi" w:cstheme="minorHAnsi"/>
          <w:color w:val="auto"/>
        </w:rPr>
      </w:pPr>
    </w:p>
    <w:p w14:paraId="647C1AC3" w14:textId="68CD85FB" w:rsidR="000838EF" w:rsidRPr="00FF3B69" w:rsidRDefault="000838EF" w:rsidP="00FF3B69">
      <w:pPr>
        <w:pStyle w:val="ListParagraph"/>
        <w:numPr>
          <w:ilvl w:val="0"/>
          <w:numId w:val="29"/>
        </w:numPr>
        <w:rPr>
          <w:rFonts w:asciiTheme="minorHAnsi" w:hAnsiTheme="minorHAnsi" w:cstheme="minorHAnsi"/>
          <w:b/>
          <w:color w:val="auto"/>
        </w:rPr>
      </w:pPr>
      <w:r w:rsidRPr="00FF3B69">
        <w:rPr>
          <w:rFonts w:asciiTheme="minorHAnsi" w:hAnsiTheme="minorHAnsi" w:cstheme="minorHAnsi"/>
          <w:b/>
          <w:color w:val="auto"/>
        </w:rPr>
        <w:t>Cell preparation</w:t>
      </w:r>
    </w:p>
    <w:p w14:paraId="6FE24BD4" w14:textId="77777777" w:rsidR="000838EF" w:rsidRPr="00D515ED" w:rsidRDefault="000838EF" w:rsidP="001B1519">
      <w:pPr>
        <w:rPr>
          <w:rFonts w:asciiTheme="minorHAnsi" w:hAnsiTheme="minorHAnsi" w:cstheme="minorHAnsi"/>
          <w:color w:val="auto"/>
        </w:rPr>
      </w:pPr>
    </w:p>
    <w:p w14:paraId="700069D1"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 xml:space="preserve">Day 1: </w:t>
      </w:r>
    </w:p>
    <w:p w14:paraId="5AE86C1D" w14:textId="77777777" w:rsidR="000838EF" w:rsidRPr="00D515ED" w:rsidRDefault="000838EF" w:rsidP="000838EF">
      <w:pPr>
        <w:rPr>
          <w:rFonts w:asciiTheme="minorHAnsi" w:hAnsiTheme="minorHAnsi" w:cstheme="minorHAnsi"/>
          <w:color w:val="auto"/>
        </w:rPr>
      </w:pPr>
    </w:p>
    <w:p w14:paraId="218871AC" w14:textId="057194D5" w:rsidR="000838EF" w:rsidRPr="00FF3B69" w:rsidRDefault="000838EF" w:rsidP="00FF3B69">
      <w:pPr>
        <w:pStyle w:val="ListParagraph"/>
        <w:numPr>
          <w:ilvl w:val="1"/>
          <w:numId w:val="29"/>
        </w:numPr>
        <w:rPr>
          <w:rFonts w:asciiTheme="minorHAnsi" w:hAnsiTheme="minorHAnsi" w:cstheme="minorHAnsi"/>
          <w:b/>
          <w:color w:val="auto"/>
        </w:rPr>
      </w:pPr>
      <w:r w:rsidRPr="00FF3B69">
        <w:rPr>
          <w:rFonts w:asciiTheme="minorHAnsi" w:hAnsiTheme="minorHAnsi" w:cstheme="minorHAnsi"/>
          <w:b/>
          <w:color w:val="auto"/>
        </w:rPr>
        <w:t>Thaw</w:t>
      </w:r>
      <w:r w:rsidR="00FF3B69" w:rsidRPr="00FF3B69">
        <w:rPr>
          <w:rFonts w:asciiTheme="minorHAnsi" w:hAnsiTheme="minorHAnsi" w:cstheme="minorHAnsi"/>
          <w:b/>
          <w:color w:val="auto"/>
        </w:rPr>
        <w:t>ing</w:t>
      </w:r>
      <w:r w:rsidRPr="00FF3B69">
        <w:rPr>
          <w:rFonts w:asciiTheme="minorHAnsi" w:hAnsiTheme="minorHAnsi" w:cstheme="minorHAnsi"/>
          <w:b/>
          <w:color w:val="auto"/>
        </w:rPr>
        <w:t xml:space="preserve"> tumor cells</w:t>
      </w:r>
    </w:p>
    <w:p w14:paraId="0A7DA4DC" w14:textId="77777777" w:rsidR="000838EF" w:rsidRPr="00D515ED" w:rsidRDefault="000838EF" w:rsidP="000838EF">
      <w:pPr>
        <w:rPr>
          <w:rFonts w:asciiTheme="minorHAnsi" w:hAnsiTheme="minorHAnsi" w:cstheme="minorHAnsi"/>
          <w:color w:val="auto"/>
        </w:rPr>
      </w:pPr>
    </w:p>
    <w:p w14:paraId="112A4971" w14:textId="5A629B5F"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Warm up the tumor cell maintenance medium</w:t>
      </w:r>
      <w:r w:rsidR="003610BA" w:rsidRPr="00FF3B69">
        <w:rPr>
          <w:rFonts w:asciiTheme="minorHAnsi" w:hAnsiTheme="minorHAnsi" w:cstheme="minorHAnsi"/>
          <w:color w:val="auto"/>
        </w:rPr>
        <w:t xml:space="preserve"> (as described in </w:t>
      </w:r>
      <w:r w:rsidR="00FF3B69" w:rsidRPr="00FF3B69">
        <w:rPr>
          <w:rFonts w:asciiTheme="minorHAnsi" w:hAnsiTheme="minorHAnsi" w:cstheme="minorHAnsi"/>
          <w:color w:val="auto"/>
        </w:rPr>
        <w:t xml:space="preserve">step </w:t>
      </w:r>
      <w:r w:rsidR="003610BA" w:rsidRPr="00FF3B69">
        <w:rPr>
          <w:rFonts w:asciiTheme="minorHAnsi" w:hAnsiTheme="minorHAnsi" w:cstheme="minorHAnsi"/>
          <w:color w:val="auto"/>
        </w:rPr>
        <w:t>1.3)</w:t>
      </w:r>
      <w:r w:rsidRPr="00FF3B69">
        <w:rPr>
          <w:rFonts w:asciiTheme="minorHAnsi" w:hAnsiTheme="minorHAnsi" w:cstheme="minorHAnsi"/>
          <w:color w:val="auto"/>
        </w:rPr>
        <w:t xml:space="preserve"> at a 37 °C water bath for 20 min. </w:t>
      </w:r>
    </w:p>
    <w:p w14:paraId="661CA611" w14:textId="77777777" w:rsidR="00D515ED" w:rsidRPr="00D515ED" w:rsidRDefault="00D515ED" w:rsidP="000838EF">
      <w:pPr>
        <w:rPr>
          <w:rFonts w:asciiTheme="minorHAnsi" w:hAnsiTheme="minorHAnsi" w:cstheme="minorHAnsi"/>
          <w:color w:val="auto"/>
        </w:rPr>
      </w:pPr>
    </w:p>
    <w:p w14:paraId="04C40F50" w14:textId="45C2551D"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Take the frozen U87, U</w:t>
      </w:r>
      <w:proofErr w:type="gramStart"/>
      <w:r w:rsidRPr="00FF3B69">
        <w:rPr>
          <w:rFonts w:asciiTheme="minorHAnsi" w:hAnsiTheme="minorHAnsi" w:cstheme="minorHAnsi"/>
          <w:color w:val="auto"/>
        </w:rPr>
        <w:t>87:EGFR</w:t>
      </w:r>
      <w:proofErr w:type="gramEnd"/>
      <w:r w:rsidRPr="00FF3B69">
        <w:rPr>
          <w:rFonts w:asciiTheme="minorHAnsi" w:hAnsiTheme="minorHAnsi" w:cstheme="minorHAnsi"/>
          <w:color w:val="auto"/>
        </w:rPr>
        <w:t xml:space="preserve">, U87:EGFRvIII and U87:EGFR+EGFRvIII cells from the liquid nitrogen tank. Thaw the cells at </w:t>
      </w:r>
      <w:r w:rsidR="00FF3B69">
        <w:rPr>
          <w:rFonts w:asciiTheme="minorHAnsi" w:hAnsiTheme="minorHAnsi" w:cstheme="minorHAnsi"/>
          <w:color w:val="auto"/>
        </w:rPr>
        <w:t xml:space="preserve">the </w:t>
      </w:r>
      <w:r w:rsidRPr="00FF3B69">
        <w:rPr>
          <w:rFonts w:asciiTheme="minorHAnsi" w:hAnsiTheme="minorHAnsi" w:cstheme="minorHAnsi"/>
          <w:color w:val="auto"/>
        </w:rPr>
        <w:t xml:space="preserve">37 °C water bath for 2 min. </w:t>
      </w:r>
    </w:p>
    <w:p w14:paraId="65080ABA" w14:textId="77777777" w:rsidR="00D515ED" w:rsidRPr="00D515ED" w:rsidRDefault="00D515ED" w:rsidP="000838EF">
      <w:pPr>
        <w:rPr>
          <w:rFonts w:asciiTheme="minorHAnsi" w:hAnsiTheme="minorHAnsi" w:cstheme="minorHAnsi"/>
          <w:color w:val="auto"/>
        </w:rPr>
      </w:pPr>
    </w:p>
    <w:p w14:paraId="708C23C3" w14:textId="5804B351" w:rsidR="000838EF" w:rsidRPr="00D515ED" w:rsidRDefault="00FF3B69" w:rsidP="000838EF">
      <w:pPr>
        <w:rPr>
          <w:rFonts w:asciiTheme="minorHAnsi" w:hAnsiTheme="minorHAnsi" w:cstheme="minorHAnsi"/>
          <w:color w:val="auto"/>
        </w:rPr>
      </w:pPr>
      <w:r w:rsidRPr="00D515ED">
        <w:rPr>
          <w:rFonts w:asciiTheme="minorHAnsi" w:hAnsiTheme="minorHAnsi" w:cstheme="minorHAnsi"/>
          <w:color w:val="auto"/>
        </w:rPr>
        <w:t>CAUTION</w:t>
      </w:r>
      <w:r w:rsidR="000838EF" w:rsidRPr="00D515ED">
        <w:rPr>
          <w:rFonts w:asciiTheme="minorHAnsi" w:hAnsiTheme="minorHAnsi" w:cstheme="minorHAnsi"/>
          <w:color w:val="auto"/>
        </w:rPr>
        <w:t xml:space="preserve">: Be careful when taking </w:t>
      </w:r>
      <w:r>
        <w:rPr>
          <w:rFonts w:asciiTheme="minorHAnsi" w:hAnsiTheme="minorHAnsi" w:cstheme="minorHAnsi"/>
          <w:color w:val="auto"/>
        </w:rPr>
        <w:t xml:space="preserve">the </w:t>
      </w:r>
      <w:r w:rsidR="000838EF" w:rsidRPr="00D515ED">
        <w:rPr>
          <w:rFonts w:asciiTheme="minorHAnsi" w:hAnsiTheme="minorHAnsi" w:cstheme="minorHAnsi"/>
          <w:color w:val="auto"/>
        </w:rPr>
        <w:t>cells from the liquid nitrogen tank. Wear gloves with thermal protection and safety goggles as needed.</w:t>
      </w:r>
    </w:p>
    <w:p w14:paraId="4B44D66B" w14:textId="77777777" w:rsidR="000838EF" w:rsidRPr="00D515ED" w:rsidRDefault="000838EF" w:rsidP="000838EF">
      <w:pPr>
        <w:rPr>
          <w:rFonts w:asciiTheme="minorHAnsi" w:hAnsiTheme="minorHAnsi" w:cstheme="minorHAnsi"/>
          <w:color w:val="auto"/>
        </w:rPr>
      </w:pPr>
    </w:p>
    <w:p w14:paraId="2AE293F9" w14:textId="51CFB802"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 xml:space="preserve">Spray the tissue culture hood surface with 70% ethanol </w:t>
      </w:r>
      <w:r w:rsidR="00FF3B69">
        <w:rPr>
          <w:rFonts w:asciiTheme="minorHAnsi" w:hAnsiTheme="minorHAnsi" w:cstheme="minorHAnsi"/>
          <w:color w:val="auto"/>
        </w:rPr>
        <w:t xml:space="preserve">and </w:t>
      </w:r>
      <w:r w:rsidRPr="00FF3B69">
        <w:rPr>
          <w:rFonts w:asciiTheme="minorHAnsi" w:hAnsiTheme="minorHAnsi" w:cstheme="minorHAnsi"/>
          <w:color w:val="auto"/>
        </w:rPr>
        <w:t>wipe off 70% ethanol on the surface with paper towels.</w:t>
      </w:r>
    </w:p>
    <w:p w14:paraId="51538DC6" w14:textId="77777777" w:rsidR="000838EF" w:rsidRPr="00D515ED" w:rsidRDefault="000838EF" w:rsidP="000838EF">
      <w:pPr>
        <w:rPr>
          <w:rFonts w:asciiTheme="minorHAnsi" w:hAnsiTheme="minorHAnsi" w:cstheme="minorHAnsi"/>
          <w:color w:val="auto"/>
        </w:rPr>
      </w:pPr>
    </w:p>
    <w:p w14:paraId="0D72C85D" w14:textId="4DCF3A47"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 xml:space="preserve">Spray the cryogenic vials containing cells and the medium bottle with 70% ethanol, wipe off 70% ethanol on the surface with paper towels, </w:t>
      </w:r>
      <w:r w:rsidR="00FF3B69">
        <w:rPr>
          <w:rFonts w:asciiTheme="minorHAnsi" w:hAnsiTheme="minorHAnsi" w:cstheme="minorHAnsi"/>
          <w:color w:val="auto"/>
        </w:rPr>
        <w:t xml:space="preserve">and </w:t>
      </w:r>
      <w:r w:rsidRPr="00FF3B69">
        <w:rPr>
          <w:rFonts w:asciiTheme="minorHAnsi" w:hAnsiTheme="minorHAnsi" w:cstheme="minorHAnsi"/>
          <w:color w:val="auto"/>
        </w:rPr>
        <w:t xml:space="preserve">bring them into the tissue culture hood. </w:t>
      </w:r>
    </w:p>
    <w:p w14:paraId="077D4CB0" w14:textId="77777777" w:rsidR="000838EF" w:rsidRPr="00D515ED" w:rsidRDefault="000838EF" w:rsidP="000838EF">
      <w:pPr>
        <w:rPr>
          <w:rFonts w:asciiTheme="minorHAnsi" w:hAnsiTheme="minorHAnsi" w:cstheme="minorHAnsi"/>
          <w:color w:val="auto"/>
        </w:rPr>
      </w:pPr>
    </w:p>
    <w:p w14:paraId="6CF3B88D" w14:textId="27AE7D40"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Pipette 5</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tumor cell maintenance medium into a 15</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sterile centrifuge tube. Invert the tube containing tumor cells 4-6 times to mix. Pipette all the cells into the 15</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 xml:space="preserve">centrifuge tube. Invert the centrifuge tube 4-6 times to mix. </w:t>
      </w:r>
    </w:p>
    <w:p w14:paraId="5CFBF767" w14:textId="77777777" w:rsidR="000838EF" w:rsidRPr="00D515ED" w:rsidRDefault="000838EF" w:rsidP="000838EF">
      <w:pPr>
        <w:rPr>
          <w:rFonts w:asciiTheme="minorHAnsi" w:hAnsiTheme="minorHAnsi" w:cstheme="minorHAnsi"/>
          <w:color w:val="auto"/>
        </w:rPr>
      </w:pPr>
    </w:p>
    <w:p w14:paraId="494EFFC3" w14:textId="12F7CE41"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Centrifuge the cells at 200</w:t>
      </w:r>
      <w:r w:rsidR="00FF3B69" w:rsidRPr="00FF3B69">
        <w:rPr>
          <w:rFonts w:asciiTheme="minorHAnsi" w:hAnsiTheme="minorHAnsi" w:cstheme="minorHAnsi"/>
          <w:color w:val="auto"/>
        </w:rPr>
        <w:t xml:space="preserve"> x</w:t>
      </w:r>
      <w:r w:rsidR="002A3EA2" w:rsidRPr="00FF3B69">
        <w:rPr>
          <w:rFonts w:asciiTheme="minorHAnsi" w:hAnsiTheme="minorHAnsi" w:cstheme="minorHAnsi"/>
          <w:color w:val="auto"/>
        </w:rPr>
        <w:t xml:space="preserve"> </w:t>
      </w:r>
      <w:r w:rsidRPr="00FF3B69">
        <w:rPr>
          <w:rFonts w:asciiTheme="minorHAnsi" w:hAnsiTheme="minorHAnsi" w:cstheme="minorHAnsi"/>
          <w:i/>
          <w:color w:val="auto"/>
        </w:rPr>
        <w:t>g</w:t>
      </w:r>
      <w:r w:rsidRPr="00FF3B69">
        <w:rPr>
          <w:rFonts w:asciiTheme="minorHAnsi" w:hAnsiTheme="minorHAnsi" w:cstheme="minorHAnsi"/>
          <w:color w:val="auto"/>
        </w:rPr>
        <w:t xml:space="preserve"> for 5min at 4 °C. Aspirate the supernatant. </w:t>
      </w:r>
    </w:p>
    <w:p w14:paraId="76B6B168" w14:textId="77777777" w:rsidR="000838EF" w:rsidRPr="00D515ED" w:rsidRDefault="000838EF" w:rsidP="000838EF">
      <w:pPr>
        <w:rPr>
          <w:rFonts w:asciiTheme="minorHAnsi" w:hAnsiTheme="minorHAnsi" w:cstheme="minorHAnsi"/>
          <w:color w:val="auto"/>
        </w:rPr>
      </w:pPr>
    </w:p>
    <w:p w14:paraId="59C0CD41" w14:textId="60FC567F"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Wash the cells with 10</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00FF3B69" w:rsidRPr="003610BA">
        <w:rPr>
          <w:rFonts w:asciiTheme="minorHAnsi" w:hAnsiTheme="minorHAnsi" w:cstheme="minorHAnsi"/>
          <w:color w:val="auto"/>
        </w:rPr>
        <w:t xml:space="preserve">phosphate buffered saline </w:t>
      </w:r>
      <w:r w:rsidR="00FF3B69">
        <w:rPr>
          <w:rFonts w:asciiTheme="minorHAnsi" w:hAnsiTheme="minorHAnsi" w:cstheme="minorHAnsi"/>
          <w:color w:val="auto"/>
        </w:rPr>
        <w:t>(</w:t>
      </w:r>
      <w:r w:rsidRPr="00FF3B69">
        <w:rPr>
          <w:rFonts w:asciiTheme="minorHAnsi" w:hAnsiTheme="minorHAnsi" w:cstheme="minorHAnsi"/>
          <w:color w:val="auto"/>
        </w:rPr>
        <w:t>PBS</w:t>
      </w:r>
      <w:r w:rsidR="00FF3B69">
        <w:rPr>
          <w:rFonts w:asciiTheme="minorHAnsi" w:hAnsiTheme="minorHAnsi" w:cstheme="minorHAnsi"/>
          <w:color w:val="auto"/>
        </w:rPr>
        <w:t>).</w:t>
      </w:r>
      <w:r w:rsidRPr="00FF3B69">
        <w:rPr>
          <w:rFonts w:asciiTheme="minorHAnsi" w:hAnsiTheme="minorHAnsi" w:cstheme="minorHAnsi"/>
          <w:color w:val="auto"/>
        </w:rPr>
        <w:t xml:space="preserve"> Centrifuge the cells at 200</w:t>
      </w:r>
      <w:r w:rsidR="002A3EA2" w:rsidRPr="00FF3B69">
        <w:rPr>
          <w:rFonts w:asciiTheme="minorHAnsi" w:hAnsiTheme="minorHAnsi" w:cstheme="minorHAnsi"/>
          <w:color w:val="auto"/>
        </w:rPr>
        <w:t xml:space="preserve"> </w:t>
      </w:r>
      <w:r w:rsidR="00FF3B69">
        <w:rPr>
          <w:rFonts w:asciiTheme="minorHAnsi" w:hAnsiTheme="minorHAnsi" w:cstheme="minorHAnsi"/>
          <w:color w:val="auto"/>
        </w:rPr>
        <w:t xml:space="preserve">x </w:t>
      </w:r>
      <w:r w:rsidRPr="00FF3B69">
        <w:rPr>
          <w:rFonts w:asciiTheme="minorHAnsi" w:hAnsiTheme="minorHAnsi" w:cstheme="minorHAnsi"/>
          <w:i/>
          <w:color w:val="auto"/>
        </w:rPr>
        <w:t>g</w:t>
      </w:r>
      <w:r w:rsidRPr="00FF3B69">
        <w:rPr>
          <w:rFonts w:asciiTheme="minorHAnsi" w:hAnsiTheme="minorHAnsi" w:cstheme="minorHAnsi"/>
          <w:color w:val="auto"/>
        </w:rPr>
        <w:t xml:space="preserve"> for 5min at 4 °C. Aspirate the supernatant. </w:t>
      </w:r>
    </w:p>
    <w:p w14:paraId="548F14CC" w14:textId="77777777" w:rsidR="000838EF" w:rsidRPr="00D515ED" w:rsidRDefault="000838EF" w:rsidP="000838EF">
      <w:pPr>
        <w:rPr>
          <w:rFonts w:asciiTheme="minorHAnsi" w:hAnsiTheme="minorHAnsi" w:cstheme="minorHAnsi"/>
          <w:color w:val="auto"/>
        </w:rPr>
      </w:pPr>
    </w:p>
    <w:p w14:paraId="101DBC51" w14:textId="5368D1F2"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Resuspend the cells in 12</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tumor cell maintenance medium</w:t>
      </w:r>
      <w:r w:rsidR="00944029" w:rsidRPr="00FF3B69">
        <w:rPr>
          <w:rFonts w:asciiTheme="minorHAnsi" w:hAnsiTheme="minorHAnsi" w:cstheme="minorHAnsi"/>
          <w:color w:val="auto"/>
        </w:rPr>
        <w:t xml:space="preserve"> (as </w:t>
      </w:r>
      <w:r w:rsidR="003610BA" w:rsidRPr="00FF3B69">
        <w:rPr>
          <w:rFonts w:asciiTheme="minorHAnsi" w:hAnsiTheme="minorHAnsi" w:cstheme="minorHAnsi"/>
          <w:color w:val="auto"/>
        </w:rPr>
        <w:t>describe</w:t>
      </w:r>
      <w:r w:rsidR="00944029" w:rsidRPr="00FF3B69">
        <w:rPr>
          <w:rFonts w:asciiTheme="minorHAnsi" w:hAnsiTheme="minorHAnsi" w:cstheme="minorHAnsi"/>
          <w:color w:val="auto"/>
        </w:rPr>
        <w:t xml:space="preserve">d in </w:t>
      </w:r>
      <w:r w:rsidR="00FF3B69">
        <w:rPr>
          <w:rFonts w:asciiTheme="minorHAnsi" w:hAnsiTheme="minorHAnsi" w:cstheme="minorHAnsi"/>
          <w:color w:val="auto"/>
        </w:rPr>
        <w:t xml:space="preserve">step </w:t>
      </w:r>
      <w:r w:rsidR="00944029" w:rsidRPr="00FF3B69">
        <w:rPr>
          <w:rFonts w:asciiTheme="minorHAnsi" w:hAnsiTheme="minorHAnsi" w:cstheme="minorHAnsi"/>
          <w:color w:val="auto"/>
        </w:rPr>
        <w:t>1.3)</w:t>
      </w:r>
      <w:r w:rsidRPr="00FF3B69">
        <w:rPr>
          <w:rFonts w:asciiTheme="minorHAnsi" w:hAnsiTheme="minorHAnsi" w:cstheme="minorHAnsi"/>
          <w:color w:val="auto"/>
        </w:rPr>
        <w:t xml:space="preserve">. Pipette up and down 3-5 times to mix. Transfer the cells into a T75 cell culture flask. </w:t>
      </w:r>
    </w:p>
    <w:p w14:paraId="5FCE199C" w14:textId="77777777" w:rsidR="000838EF" w:rsidRPr="00D515ED" w:rsidRDefault="000838EF" w:rsidP="000838EF">
      <w:pPr>
        <w:rPr>
          <w:rFonts w:asciiTheme="minorHAnsi" w:hAnsiTheme="minorHAnsi" w:cstheme="minorHAnsi"/>
          <w:color w:val="auto"/>
        </w:rPr>
      </w:pPr>
    </w:p>
    <w:p w14:paraId="00B959A1" w14:textId="55E62BEB"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Grow the cells in a 37</w:t>
      </w:r>
      <w:r w:rsidR="00FF3B69">
        <w:rPr>
          <w:rFonts w:asciiTheme="minorHAnsi" w:hAnsiTheme="minorHAnsi" w:cstheme="minorHAnsi"/>
          <w:color w:val="auto"/>
        </w:rPr>
        <w:t xml:space="preserve"> </w:t>
      </w:r>
      <w:r w:rsidRPr="00FF3B69">
        <w:rPr>
          <w:rFonts w:asciiTheme="minorHAnsi" w:hAnsiTheme="minorHAnsi" w:cstheme="minorHAnsi"/>
          <w:color w:val="auto"/>
        </w:rPr>
        <w:t>°C incubator with 5% CO</w:t>
      </w:r>
      <w:r w:rsidRPr="00FF3B69">
        <w:rPr>
          <w:rFonts w:asciiTheme="minorHAnsi" w:hAnsiTheme="minorHAnsi" w:cstheme="minorHAnsi"/>
          <w:color w:val="auto"/>
          <w:vertAlign w:val="subscript"/>
        </w:rPr>
        <w:t>2</w:t>
      </w:r>
      <w:r w:rsidRPr="00FF3B69">
        <w:rPr>
          <w:rFonts w:asciiTheme="minorHAnsi" w:hAnsiTheme="minorHAnsi" w:cstheme="minorHAnsi"/>
          <w:color w:val="auto"/>
        </w:rPr>
        <w:t xml:space="preserve">. Put the tumor cell maintenance medium back to the 4 °C fridge. </w:t>
      </w:r>
    </w:p>
    <w:p w14:paraId="61B034CD" w14:textId="77777777" w:rsidR="000838EF" w:rsidRPr="00D515ED" w:rsidRDefault="000838EF" w:rsidP="000838EF">
      <w:pPr>
        <w:rPr>
          <w:rFonts w:asciiTheme="minorHAnsi" w:hAnsiTheme="minorHAnsi" w:cstheme="minorHAnsi"/>
          <w:color w:val="auto"/>
        </w:rPr>
      </w:pPr>
    </w:p>
    <w:p w14:paraId="3FE688F8"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 xml:space="preserve">Day 2: </w:t>
      </w:r>
    </w:p>
    <w:p w14:paraId="0A217800" w14:textId="77777777" w:rsidR="000838EF" w:rsidRPr="00D515ED" w:rsidRDefault="000838EF" w:rsidP="000838EF">
      <w:pPr>
        <w:rPr>
          <w:rFonts w:asciiTheme="minorHAnsi" w:hAnsiTheme="minorHAnsi" w:cstheme="minorHAnsi"/>
          <w:color w:val="auto"/>
        </w:rPr>
      </w:pPr>
    </w:p>
    <w:p w14:paraId="41054CAD" w14:textId="2CBB2BD0" w:rsidR="000838EF" w:rsidRPr="00FF3B69" w:rsidRDefault="000838EF" w:rsidP="00FF3B69">
      <w:pPr>
        <w:pStyle w:val="ListParagraph"/>
        <w:numPr>
          <w:ilvl w:val="1"/>
          <w:numId w:val="29"/>
        </w:numPr>
        <w:rPr>
          <w:rFonts w:asciiTheme="minorHAnsi" w:hAnsiTheme="minorHAnsi" w:cstheme="minorHAnsi"/>
          <w:color w:val="auto"/>
        </w:rPr>
      </w:pPr>
      <w:r w:rsidRPr="00FF3B69">
        <w:rPr>
          <w:rFonts w:asciiTheme="minorHAnsi" w:hAnsiTheme="minorHAnsi" w:cstheme="minorHAnsi"/>
          <w:color w:val="auto"/>
        </w:rPr>
        <w:t xml:space="preserve">Check </w:t>
      </w:r>
      <w:r w:rsidR="00915079" w:rsidRPr="00FF3B69">
        <w:rPr>
          <w:rFonts w:asciiTheme="minorHAnsi" w:hAnsiTheme="minorHAnsi" w:cstheme="minorHAnsi"/>
          <w:color w:val="auto"/>
        </w:rPr>
        <w:t xml:space="preserve">the </w:t>
      </w:r>
      <w:r w:rsidRPr="00FF3B69">
        <w:rPr>
          <w:rFonts w:asciiTheme="minorHAnsi" w:hAnsiTheme="minorHAnsi" w:cstheme="minorHAnsi"/>
          <w:color w:val="auto"/>
        </w:rPr>
        <w:t xml:space="preserve">cells under the microscope. Change </w:t>
      </w:r>
      <w:r w:rsidR="00FF3B69" w:rsidRPr="00FF3B69">
        <w:rPr>
          <w:rFonts w:asciiTheme="minorHAnsi" w:hAnsiTheme="minorHAnsi" w:cstheme="minorHAnsi"/>
          <w:color w:val="auto"/>
        </w:rPr>
        <w:t xml:space="preserve">the </w:t>
      </w:r>
      <w:r w:rsidRPr="00FF3B69">
        <w:rPr>
          <w:rFonts w:asciiTheme="minorHAnsi" w:hAnsiTheme="minorHAnsi" w:cstheme="minorHAnsi"/>
          <w:color w:val="auto"/>
        </w:rPr>
        <w:t>medium if needed. Cells should grow in a monolayer in culture.</w:t>
      </w:r>
    </w:p>
    <w:p w14:paraId="035B56ED" w14:textId="77777777" w:rsidR="000838EF" w:rsidRPr="00D515ED" w:rsidRDefault="000838EF" w:rsidP="000838EF">
      <w:pPr>
        <w:rPr>
          <w:rFonts w:asciiTheme="minorHAnsi" w:hAnsiTheme="minorHAnsi" w:cstheme="minorHAnsi"/>
          <w:color w:val="auto"/>
        </w:rPr>
      </w:pPr>
    </w:p>
    <w:p w14:paraId="62227FE9"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 xml:space="preserve">Day 3: </w:t>
      </w:r>
    </w:p>
    <w:p w14:paraId="6092083A" w14:textId="77777777" w:rsidR="000838EF" w:rsidRPr="00D515ED" w:rsidRDefault="000838EF" w:rsidP="000838EF">
      <w:pPr>
        <w:rPr>
          <w:rFonts w:asciiTheme="minorHAnsi" w:hAnsiTheme="minorHAnsi" w:cstheme="minorHAnsi"/>
          <w:color w:val="auto"/>
        </w:rPr>
      </w:pPr>
    </w:p>
    <w:p w14:paraId="5D527934" w14:textId="217F5D58" w:rsidR="000838EF" w:rsidRPr="00FF3B69" w:rsidRDefault="000838EF" w:rsidP="00FF3B69">
      <w:pPr>
        <w:pStyle w:val="ListParagraph"/>
        <w:numPr>
          <w:ilvl w:val="1"/>
          <w:numId w:val="29"/>
        </w:numPr>
        <w:rPr>
          <w:rFonts w:asciiTheme="minorHAnsi" w:hAnsiTheme="minorHAnsi" w:cstheme="minorHAnsi"/>
          <w:b/>
          <w:color w:val="auto"/>
        </w:rPr>
      </w:pPr>
      <w:r w:rsidRPr="00FF3B69">
        <w:rPr>
          <w:rFonts w:asciiTheme="minorHAnsi" w:hAnsiTheme="minorHAnsi" w:cstheme="minorHAnsi"/>
          <w:b/>
          <w:color w:val="auto"/>
        </w:rPr>
        <w:t>Thaw</w:t>
      </w:r>
      <w:r w:rsidR="00FF3B69" w:rsidRPr="00FF3B69">
        <w:rPr>
          <w:rFonts w:asciiTheme="minorHAnsi" w:hAnsiTheme="minorHAnsi" w:cstheme="minorHAnsi"/>
          <w:b/>
          <w:color w:val="auto"/>
        </w:rPr>
        <w:t>ing</w:t>
      </w:r>
      <w:r w:rsidRPr="00FF3B69">
        <w:rPr>
          <w:rFonts w:asciiTheme="minorHAnsi" w:hAnsiTheme="minorHAnsi" w:cstheme="minorHAnsi"/>
          <w:b/>
          <w:color w:val="auto"/>
        </w:rPr>
        <w:t xml:space="preserve"> MV-4-11 cells</w:t>
      </w:r>
    </w:p>
    <w:p w14:paraId="40009B74" w14:textId="77777777" w:rsidR="000838EF" w:rsidRPr="00D515ED" w:rsidRDefault="000838EF" w:rsidP="000838EF">
      <w:pPr>
        <w:rPr>
          <w:rFonts w:asciiTheme="minorHAnsi" w:hAnsiTheme="minorHAnsi" w:cstheme="minorHAnsi"/>
          <w:color w:val="auto"/>
        </w:rPr>
      </w:pPr>
    </w:p>
    <w:p w14:paraId="725889A1" w14:textId="093B7F83"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Warm up the MV-4-11 culture medium</w:t>
      </w:r>
      <w:r w:rsidR="003610BA" w:rsidRPr="00FF3B69">
        <w:rPr>
          <w:rFonts w:asciiTheme="minorHAnsi" w:hAnsiTheme="minorHAnsi" w:cstheme="minorHAnsi"/>
          <w:color w:val="auto"/>
        </w:rPr>
        <w:t xml:space="preserve"> (as described in </w:t>
      </w:r>
      <w:r w:rsidR="00FF3B69">
        <w:rPr>
          <w:rFonts w:asciiTheme="minorHAnsi" w:hAnsiTheme="minorHAnsi" w:cstheme="minorHAnsi"/>
          <w:color w:val="auto"/>
        </w:rPr>
        <w:t xml:space="preserve">step </w:t>
      </w:r>
      <w:r w:rsidR="003610BA" w:rsidRPr="00FF3B69">
        <w:rPr>
          <w:rFonts w:asciiTheme="minorHAnsi" w:hAnsiTheme="minorHAnsi" w:cstheme="minorHAnsi"/>
          <w:color w:val="auto"/>
        </w:rPr>
        <w:t>1.2)</w:t>
      </w:r>
      <w:r w:rsidRPr="00FF3B69">
        <w:rPr>
          <w:rFonts w:asciiTheme="minorHAnsi" w:hAnsiTheme="minorHAnsi" w:cstheme="minorHAnsi"/>
          <w:color w:val="auto"/>
        </w:rPr>
        <w:t xml:space="preserve"> at a 37 °C water bath for 20 min. </w:t>
      </w:r>
    </w:p>
    <w:p w14:paraId="483CF872" w14:textId="77777777" w:rsidR="00D515ED" w:rsidRDefault="00D515ED" w:rsidP="000838EF">
      <w:pPr>
        <w:rPr>
          <w:rFonts w:asciiTheme="minorHAnsi" w:hAnsiTheme="minorHAnsi" w:cstheme="minorHAnsi"/>
          <w:color w:val="auto"/>
        </w:rPr>
      </w:pPr>
    </w:p>
    <w:p w14:paraId="49A4D32F" w14:textId="315786E1" w:rsidR="000838EF" w:rsidRPr="00D515ED" w:rsidRDefault="00FF3B69" w:rsidP="000838EF">
      <w:pPr>
        <w:rPr>
          <w:rFonts w:asciiTheme="minorHAnsi" w:hAnsiTheme="minorHAnsi" w:cstheme="minorHAnsi"/>
          <w:color w:val="auto"/>
        </w:rPr>
      </w:pPr>
      <w:r>
        <w:rPr>
          <w:rFonts w:asciiTheme="minorHAnsi" w:hAnsiTheme="minorHAnsi" w:cstheme="minorHAnsi"/>
          <w:color w:val="auto"/>
        </w:rPr>
        <w:t>NOTE:</w:t>
      </w:r>
      <w:r w:rsidR="000838EF" w:rsidRPr="00D515ED">
        <w:rPr>
          <w:rFonts w:asciiTheme="minorHAnsi" w:hAnsiTheme="minorHAnsi" w:cstheme="minorHAnsi"/>
          <w:color w:val="auto"/>
        </w:rPr>
        <w:t xml:space="preserve"> MV-4-11 can be changed to primary macrophages or other macrophage cell lines, depending on the need of the specific study.</w:t>
      </w:r>
    </w:p>
    <w:p w14:paraId="534688EA" w14:textId="77777777" w:rsidR="000838EF" w:rsidRPr="00D515ED" w:rsidRDefault="000838EF" w:rsidP="000838EF">
      <w:pPr>
        <w:rPr>
          <w:rFonts w:asciiTheme="minorHAnsi" w:hAnsiTheme="minorHAnsi" w:cstheme="minorHAnsi"/>
          <w:color w:val="auto"/>
        </w:rPr>
      </w:pPr>
    </w:p>
    <w:p w14:paraId="53FF66DA" w14:textId="708EA6EB"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Take the frozen MV-4-11 cells from the liquid nitrogen tank. Thaw the cells at</w:t>
      </w:r>
      <w:r w:rsidR="00FF3B69">
        <w:rPr>
          <w:rFonts w:asciiTheme="minorHAnsi" w:hAnsiTheme="minorHAnsi" w:cstheme="minorHAnsi"/>
          <w:color w:val="auto"/>
        </w:rPr>
        <w:t xml:space="preserve"> a</w:t>
      </w:r>
      <w:r w:rsidRPr="00FF3B69">
        <w:rPr>
          <w:rFonts w:asciiTheme="minorHAnsi" w:hAnsiTheme="minorHAnsi" w:cstheme="minorHAnsi"/>
          <w:color w:val="auto"/>
        </w:rPr>
        <w:t xml:space="preserve"> 37</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°C water bath for 2 min. </w:t>
      </w:r>
    </w:p>
    <w:p w14:paraId="5AA1AC9B" w14:textId="77777777" w:rsidR="00D515ED" w:rsidRDefault="00D515ED" w:rsidP="000838EF">
      <w:pPr>
        <w:rPr>
          <w:rFonts w:asciiTheme="minorHAnsi" w:hAnsiTheme="minorHAnsi" w:cstheme="minorHAnsi"/>
          <w:color w:val="auto"/>
        </w:rPr>
      </w:pPr>
    </w:p>
    <w:p w14:paraId="08199DFA" w14:textId="55A628D3" w:rsidR="000838EF" w:rsidRPr="00D515ED" w:rsidRDefault="00FF3B69" w:rsidP="000838EF">
      <w:pPr>
        <w:rPr>
          <w:rFonts w:asciiTheme="minorHAnsi" w:hAnsiTheme="minorHAnsi" w:cstheme="minorHAnsi"/>
          <w:color w:val="auto"/>
        </w:rPr>
      </w:pPr>
      <w:r w:rsidRPr="00D515ED">
        <w:rPr>
          <w:rFonts w:asciiTheme="minorHAnsi" w:hAnsiTheme="minorHAnsi" w:cstheme="minorHAnsi"/>
          <w:color w:val="auto"/>
        </w:rPr>
        <w:t>CAUTION</w:t>
      </w:r>
      <w:r w:rsidR="000838EF" w:rsidRPr="00D515ED">
        <w:rPr>
          <w:rFonts w:asciiTheme="minorHAnsi" w:hAnsiTheme="minorHAnsi" w:cstheme="minorHAnsi"/>
          <w:color w:val="auto"/>
        </w:rPr>
        <w:t>: Be careful when taking</w:t>
      </w:r>
      <w:r>
        <w:rPr>
          <w:rFonts w:asciiTheme="minorHAnsi" w:hAnsiTheme="minorHAnsi" w:cstheme="minorHAnsi"/>
          <w:color w:val="auto"/>
        </w:rPr>
        <w:t xml:space="preserve"> the</w:t>
      </w:r>
      <w:r w:rsidR="000838EF" w:rsidRPr="00D515ED">
        <w:rPr>
          <w:rFonts w:asciiTheme="minorHAnsi" w:hAnsiTheme="minorHAnsi" w:cstheme="minorHAnsi"/>
          <w:color w:val="auto"/>
        </w:rPr>
        <w:t xml:space="preserve"> cells from the liquid nitrogen tank. Wear gloves with thermal protection and safety goggles as needed.</w:t>
      </w:r>
    </w:p>
    <w:p w14:paraId="59CE3F0F" w14:textId="77777777" w:rsidR="000838EF" w:rsidRPr="00D515ED" w:rsidRDefault="000838EF" w:rsidP="000838EF">
      <w:pPr>
        <w:rPr>
          <w:rFonts w:asciiTheme="minorHAnsi" w:hAnsiTheme="minorHAnsi" w:cstheme="minorHAnsi"/>
          <w:color w:val="auto"/>
        </w:rPr>
      </w:pPr>
    </w:p>
    <w:p w14:paraId="585607FA" w14:textId="6FB81EEA"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Spray the tissue culture hood surface with 70% ethanol</w:t>
      </w:r>
      <w:r w:rsidR="00FF3B69">
        <w:rPr>
          <w:rFonts w:asciiTheme="minorHAnsi" w:hAnsiTheme="minorHAnsi" w:cstheme="minorHAnsi"/>
          <w:color w:val="auto"/>
        </w:rPr>
        <w:t xml:space="preserve"> and </w:t>
      </w:r>
      <w:r w:rsidRPr="00FF3B69">
        <w:rPr>
          <w:rFonts w:asciiTheme="minorHAnsi" w:hAnsiTheme="minorHAnsi" w:cstheme="minorHAnsi"/>
          <w:color w:val="auto"/>
        </w:rPr>
        <w:t>wipe off 70% ethanol on the surface with paper towels.</w:t>
      </w:r>
    </w:p>
    <w:p w14:paraId="777CE060" w14:textId="77777777" w:rsidR="000838EF" w:rsidRPr="00D515ED" w:rsidRDefault="000838EF" w:rsidP="000838EF">
      <w:pPr>
        <w:rPr>
          <w:rFonts w:asciiTheme="minorHAnsi" w:hAnsiTheme="minorHAnsi" w:cstheme="minorHAnsi"/>
          <w:color w:val="auto"/>
        </w:rPr>
      </w:pPr>
    </w:p>
    <w:p w14:paraId="0CB8CBEC" w14:textId="5F1DC855"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 xml:space="preserve">Spray the cryogenic vials containing cells and the medium bottle with 70% ethanol, wipe off 70% ethanol on the surface with paper towels, </w:t>
      </w:r>
      <w:r w:rsidR="00FF3B69">
        <w:rPr>
          <w:rFonts w:asciiTheme="minorHAnsi" w:hAnsiTheme="minorHAnsi" w:cstheme="minorHAnsi"/>
          <w:color w:val="auto"/>
        </w:rPr>
        <w:t xml:space="preserve">and </w:t>
      </w:r>
      <w:r w:rsidRPr="00FF3B69">
        <w:rPr>
          <w:rFonts w:asciiTheme="minorHAnsi" w:hAnsiTheme="minorHAnsi" w:cstheme="minorHAnsi"/>
          <w:color w:val="auto"/>
        </w:rPr>
        <w:t xml:space="preserve">bring them into the tissue culture hood. </w:t>
      </w:r>
    </w:p>
    <w:p w14:paraId="2873D8C1" w14:textId="77777777" w:rsidR="000838EF" w:rsidRPr="00D515ED" w:rsidRDefault="000838EF" w:rsidP="000838EF">
      <w:pPr>
        <w:rPr>
          <w:rFonts w:asciiTheme="minorHAnsi" w:hAnsiTheme="minorHAnsi" w:cstheme="minorHAnsi"/>
          <w:color w:val="auto"/>
        </w:rPr>
      </w:pPr>
    </w:p>
    <w:p w14:paraId="7F4F2A8B" w14:textId="328A8020"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Pipette 5</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MV-4-11 culture medium</w:t>
      </w:r>
      <w:r w:rsidR="003610BA" w:rsidRPr="00FF3B69">
        <w:rPr>
          <w:rFonts w:asciiTheme="minorHAnsi" w:hAnsiTheme="minorHAnsi" w:cstheme="minorHAnsi"/>
          <w:color w:val="auto"/>
        </w:rPr>
        <w:t xml:space="preserve"> (as described in </w:t>
      </w:r>
      <w:r w:rsidR="00FF3B69">
        <w:rPr>
          <w:rFonts w:asciiTheme="minorHAnsi" w:hAnsiTheme="minorHAnsi" w:cstheme="minorHAnsi"/>
          <w:color w:val="auto"/>
        </w:rPr>
        <w:t xml:space="preserve">step </w:t>
      </w:r>
      <w:r w:rsidR="003610BA" w:rsidRPr="00FF3B69">
        <w:rPr>
          <w:rFonts w:asciiTheme="minorHAnsi" w:hAnsiTheme="minorHAnsi" w:cstheme="minorHAnsi"/>
          <w:color w:val="auto"/>
        </w:rPr>
        <w:t>1.2)</w:t>
      </w:r>
      <w:r w:rsidRPr="00FF3B69">
        <w:rPr>
          <w:rFonts w:asciiTheme="minorHAnsi" w:hAnsiTheme="minorHAnsi" w:cstheme="minorHAnsi"/>
          <w:color w:val="auto"/>
        </w:rPr>
        <w:t xml:space="preserve"> into a 15</w:t>
      </w:r>
      <w:r w:rsidR="00FF3B69" w:rsidRPr="00FF3B69">
        <w:rPr>
          <w:rFonts w:asciiTheme="minorHAnsi" w:hAnsiTheme="minorHAnsi" w:cstheme="minorHAnsi"/>
          <w:color w:val="auto"/>
        </w:rPr>
        <w:t xml:space="preserve"> mL </w:t>
      </w:r>
      <w:r w:rsidRPr="00FF3B69">
        <w:rPr>
          <w:rFonts w:asciiTheme="minorHAnsi" w:hAnsiTheme="minorHAnsi" w:cstheme="minorHAnsi"/>
          <w:color w:val="auto"/>
        </w:rPr>
        <w:t>sterile centrifuge tube. Invert the tube containing tumor cells 4-6 times to mix. Pipette all the cells into the 15</w:t>
      </w:r>
      <w:r w:rsidR="00FF3B69">
        <w:rPr>
          <w:rFonts w:asciiTheme="minorHAnsi" w:hAnsiTheme="minorHAnsi" w:cstheme="minorHAnsi"/>
          <w:color w:val="auto"/>
        </w:rPr>
        <w:t xml:space="preserve"> </w:t>
      </w:r>
      <w:r w:rsidRPr="00FF3B69">
        <w:rPr>
          <w:rFonts w:asciiTheme="minorHAnsi" w:hAnsiTheme="minorHAnsi" w:cstheme="minorHAnsi"/>
          <w:color w:val="auto"/>
        </w:rPr>
        <w:t>m</w:t>
      </w:r>
      <w:r w:rsidR="00FF3B69">
        <w:rPr>
          <w:rFonts w:asciiTheme="minorHAnsi" w:hAnsiTheme="minorHAnsi" w:cstheme="minorHAnsi"/>
          <w:color w:val="auto"/>
        </w:rPr>
        <w:t>L</w:t>
      </w:r>
      <w:r w:rsidRPr="00FF3B69">
        <w:rPr>
          <w:rFonts w:asciiTheme="minorHAnsi" w:hAnsiTheme="minorHAnsi" w:cstheme="minorHAnsi"/>
          <w:color w:val="auto"/>
        </w:rPr>
        <w:t xml:space="preserve"> centrifuge tube. Invert the centrifuge tube 4-6 times to mix. </w:t>
      </w:r>
    </w:p>
    <w:p w14:paraId="1B200CCF" w14:textId="77777777" w:rsidR="000838EF" w:rsidRPr="00D515ED" w:rsidRDefault="000838EF" w:rsidP="000838EF">
      <w:pPr>
        <w:rPr>
          <w:rFonts w:asciiTheme="minorHAnsi" w:hAnsiTheme="minorHAnsi" w:cstheme="minorHAnsi"/>
          <w:color w:val="auto"/>
        </w:rPr>
      </w:pPr>
    </w:p>
    <w:p w14:paraId="379833D9" w14:textId="07362289"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Centrifuge the cells at 200</w:t>
      </w:r>
      <w:r w:rsidR="002A3EA2" w:rsidRPr="00FF3B69">
        <w:rPr>
          <w:rFonts w:asciiTheme="minorHAnsi" w:hAnsiTheme="minorHAnsi" w:cstheme="minorHAnsi"/>
          <w:color w:val="auto"/>
        </w:rPr>
        <w:t xml:space="preserve"> </w:t>
      </w:r>
      <w:r w:rsidR="00FF3B69" w:rsidRPr="00FF3B69">
        <w:rPr>
          <w:rFonts w:asciiTheme="minorHAnsi" w:hAnsiTheme="minorHAnsi" w:cstheme="minorHAnsi"/>
          <w:color w:val="auto"/>
        </w:rPr>
        <w:t xml:space="preserve">x </w:t>
      </w:r>
      <w:r w:rsidRPr="00FF3B69">
        <w:rPr>
          <w:rFonts w:asciiTheme="minorHAnsi" w:hAnsiTheme="minorHAnsi" w:cstheme="minorHAnsi"/>
          <w:i/>
          <w:color w:val="auto"/>
        </w:rPr>
        <w:t>g</w:t>
      </w:r>
      <w:r w:rsidRPr="00FF3B69">
        <w:rPr>
          <w:rFonts w:asciiTheme="minorHAnsi" w:hAnsiTheme="minorHAnsi" w:cstheme="minorHAnsi"/>
          <w:color w:val="auto"/>
        </w:rPr>
        <w:t xml:space="preserve"> for 5</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min at 4 °C. Aspirate the supernatant. </w:t>
      </w:r>
    </w:p>
    <w:p w14:paraId="6509CCB8" w14:textId="77777777" w:rsidR="000838EF" w:rsidRPr="00D515ED" w:rsidRDefault="000838EF" w:rsidP="000838EF">
      <w:pPr>
        <w:rPr>
          <w:rFonts w:asciiTheme="minorHAnsi" w:hAnsiTheme="minorHAnsi" w:cstheme="minorHAnsi"/>
          <w:color w:val="auto"/>
        </w:rPr>
      </w:pPr>
    </w:p>
    <w:p w14:paraId="43FF9439" w14:textId="0C1E8912"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Wash the cells in 10</w:t>
      </w:r>
      <w:r w:rsidR="00FF3B69" w:rsidRPr="00FF3B69">
        <w:rPr>
          <w:rFonts w:asciiTheme="minorHAnsi" w:hAnsiTheme="minorHAnsi" w:cstheme="minorHAnsi"/>
          <w:color w:val="auto"/>
        </w:rPr>
        <w:t xml:space="preserve"> mL of </w:t>
      </w:r>
      <w:r w:rsidRPr="00FF3B69">
        <w:rPr>
          <w:rFonts w:asciiTheme="minorHAnsi" w:hAnsiTheme="minorHAnsi" w:cstheme="minorHAnsi"/>
          <w:color w:val="auto"/>
        </w:rPr>
        <w:t>PBS</w:t>
      </w:r>
      <w:r w:rsidR="00FF3B69" w:rsidRPr="00FF3B69">
        <w:rPr>
          <w:rFonts w:asciiTheme="minorHAnsi" w:hAnsiTheme="minorHAnsi" w:cstheme="minorHAnsi"/>
          <w:color w:val="auto"/>
        </w:rPr>
        <w:t xml:space="preserve"> and</w:t>
      </w:r>
      <w:r w:rsidRPr="00FF3B69">
        <w:rPr>
          <w:rFonts w:asciiTheme="minorHAnsi" w:hAnsiTheme="minorHAnsi" w:cstheme="minorHAnsi"/>
          <w:color w:val="auto"/>
        </w:rPr>
        <w:t xml:space="preserve"> centrifuge the cells at 200</w:t>
      </w:r>
      <w:r w:rsidR="002A3EA2" w:rsidRPr="00FF3B69">
        <w:rPr>
          <w:rFonts w:asciiTheme="minorHAnsi" w:hAnsiTheme="minorHAnsi" w:cstheme="minorHAnsi"/>
          <w:color w:val="auto"/>
        </w:rPr>
        <w:t xml:space="preserve"> </w:t>
      </w:r>
      <w:r w:rsidR="00FF3B69" w:rsidRPr="00FF3B69">
        <w:rPr>
          <w:rFonts w:asciiTheme="minorHAnsi" w:hAnsiTheme="minorHAnsi" w:cstheme="minorHAnsi"/>
          <w:color w:val="auto"/>
        </w:rPr>
        <w:t xml:space="preserve">x </w:t>
      </w:r>
      <w:r w:rsidRPr="00FF3B69">
        <w:rPr>
          <w:rFonts w:asciiTheme="minorHAnsi" w:hAnsiTheme="minorHAnsi" w:cstheme="minorHAnsi"/>
          <w:i/>
          <w:color w:val="auto"/>
        </w:rPr>
        <w:t>g</w:t>
      </w:r>
      <w:r w:rsidRPr="00FF3B69">
        <w:rPr>
          <w:rFonts w:asciiTheme="minorHAnsi" w:hAnsiTheme="minorHAnsi" w:cstheme="minorHAnsi"/>
          <w:color w:val="auto"/>
        </w:rPr>
        <w:t xml:space="preserve"> for 5</w:t>
      </w:r>
      <w:r w:rsidR="002A3EA2" w:rsidRPr="00FF3B69">
        <w:rPr>
          <w:rFonts w:asciiTheme="minorHAnsi" w:hAnsiTheme="minorHAnsi" w:cstheme="minorHAnsi"/>
          <w:color w:val="auto"/>
        </w:rPr>
        <w:t xml:space="preserve"> </w:t>
      </w:r>
      <w:r w:rsidRPr="00FF3B69">
        <w:rPr>
          <w:rFonts w:asciiTheme="minorHAnsi" w:hAnsiTheme="minorHAnsi" w:cstheme="minorHAnsi"/>
          <w:color w:val="auto"/>
        </w:rPr>
        <w:t xml:space="preserve">min at 4 °C. Aspirate the supernatant. </w:t>
      </w:r>
    </w:p>
    <w:p w14:paraId="3EE61F55" w14:textId="77777777" w:rsidR="000838EF" w:rsidRPr="00D515ED" w:rsidRDefault="000838EF" w:rsidP="000838EF">
      <w:pPr>
        <w:rPr>
          <w:rFonts w:asciiTheme="minorHAnsi" w:hAnsiTheme="minorHAnsi" w:cstheme="minorHAnsi"/>
          <w:color w:val="auto"/>
        </w:rPr>
      </w:pPr>
    </w:p>
    <w:p w14:paraId="1D4CC471" w14:textId="3532ED57" w:rsidR="000838EF" w:rsidRPr="00FF3B69" w:rsidRDefault="000838EF" w:rsidP="00FF3B69">
      <w:pPr>
        <w:pStyle w:val="ListParagraph"/>
        <w:numPr>
          <w:ilvl w:val="2"/>
          <w:numId w:val="29"/>
        </w:numPr>
        <w:rPr>
          <w:rFonts w:asciiTheme="minorHAnsi" w:hAnsiTheme="minorHAnsi" w:cstheme="minorHAnsi"/>
          <w:color w:val="auto"/>
        </w:rPr>
      </w:pPr>
      <w:r w:rsidRPr="00FF3B69">
        <w:rPr>
          <w:rFonts w:asciiTheme="minorHAnsi" w:hAnsiTheme="minorHAnsi" w:cstheme="minorHAnsi"/>
          <w:color w:val="auto"/>
        </w:rPr>
        <w:t>Resuspend the cells in 12</w:t>
      </w:r>
      <w:r w:rsidR="00FF3B69" w:rsidRPr="00FF3B69">
        <w:rPr>
          <w:rFonts w:asciiTheme="minorHAnsi" w:hAnsiTheme="minorHAnsi" w:cstheme="minorHAnsi"/>
          <w:color w:val="auto"/>
        </w:rPr>
        <w:t xml:space="preserve"> mL </w:t>
      </w:r>
      <w:r w:rsidR="00FF3B69">
        <w:rPr>
          <w:rFonts w:asciiTheme="minorHAnsi" w:hAnsiTheme="minorHAnsi" w:cstheme="minorHAnsi"/>
          <w:color w:val="auto"/>
        </w:rPr>
        <w:t xml:space="preserve">of </w:t>
      </w:r>
      <w:r w:rsidRPr="00FF3B69">
        <w:rPr>
          <w:rFonts w:asciiTheme="minorHAnsi" w:hAnsiTheme="minorHAnsi" w:cstheme="minorHAnsi"/>
          <w:color w:val="auto"/>
        </w:rPr>
        <w:t>MV-4-11 culture medium</w:t>
      </w:r>
      <w:r w:rsidR="003610BA" w:rsidRPr="00FF3B69">
        <w:rPr>
          <w:rFonts w:asciiTheme="minorHAnsi" w:hAnsiTheme="minorHAnsi" w:cstheme="minorHAnsi"/>
          <w:color w:val="auto"/>
        </w:rPr>
        <w:t xml:space="preserve"> (as described in </w:t>
      </w:r>
      <w:r w:rsidR="00FF3B69">
        <w:rPr>
          <w:rFonts w:asciiTheme="minorHAnsi" w:hAnsiTheme="minorHAnsi" w:cstheme="minorHAnsi"/>
          <w:color w:val="auto"/>
        </w:rPr>
        <w:t xml:space="preserve">step </w:t>
      </w:r>
      <w:r w:rsidR="003610BA" w:rsidRPr="00FF3B69">
        <w:rPr>
          <w:rFonts w:asciiTheme="minorHAnsi" w:hAnsiTheme="minorHAnsi" w:cstheme="minorHAnsi"/>
          <w:color w:val="auto"/>
        </w:rPr>
        <w:t>1.2)</w:t>
      </w:r>
      <w:r w:rsidRPr="00FF3B69">
        <w:rPr>
          <w:rFonts w:asciiTheme="minorHAnsi" w:hAnsiTheme="minorHAnsi" w:cstheme="minorHAnsi"/>
          <w:color w:val="auto"/>
        </w:rPr>
        <w:t xml:space="preserve">. Gently pipette up and down 3-5 times to mix. Transfer the cells into a T75 cell culture flask. </w:t>
      </w:r>
    </w:p>
    <w:p w14:paraId="2518DE3F" w14:textId="77777777" w:rsidR="000838EF" w:rsidRPr="00D515ED" w:rsidRDefault="000838EF" w:rsidP="000838EF">
      <w:pPr>
        <w:rPr>
          <w:rFonts w:asciiTheme="minorHAnsi" w:hAnsiTheme="minorHAnsi" w:cstheme="minorHAnsi"/>
          <w:color w:val="auto"/>
        </w:rPr>
      </w:pPr>
    </w:p>
    <w:p w14:paraId="4612DD65" w14:textId="0EA7ECD0"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rPr>
        <w:t>2.3.9. Grow the cells in a 37</w:t>
      </w:r>
      <w:r w:rsidR="002A3EA2" w:rsidRPr="00D515ED">
        <w:rPr>
          <w:rFonts w:asciiTheme="minorHAnsi" w:hAnsiTheme="minorHAnsi" w:cstheme="minorHAnsi"/>
          <w:color w:val="auto"/>
        </w:rPr>
        <w:t xml:space="preserve"> </w:t>
      </w:r>
      <w:r w:rsidRPr="00D515ED">
        <w:rPr>
          <w:rFonts w:asciiTheme="minorHAnsi" w:hAnsiTheme="minorHAnsi" w:cstheme="minorHAnsi"/>
          <w:color w:val="auto"/>
        </w:rPr>
        <w:t>°C incubator with 5% CO</w:t>
      </w:r>
      <w:r w:rsidRPr="00FF3B69">
        <w:rPr>
          <w:rFonts w:asciiTheme="minorHAnsi" w:hAnsiTheme="minorHAnsi" w:cstheme="minorHAnsi"/>
          <w:color w:val="auto"/>
          <w:vertAlign w:val="subscript"/>
        </w:rPr>
        <w:t>2</w:t>
      </w:r>
      <w:r w:rsidRPr="00D515ED">
        <w:rPr>
          <w:rFonts w:asciiTheme="minorHAnsi" w:hAnsiTheme="minorHAnsi" w:cstheme="minorHAnsi"/>
          <w:color w:val="auto"/>
        </w:rPr>
        <w:t>.</w:t>
      </w:r>
    </w:p>
    <w:p w14:paraId="5CC4429B" w14:textId="77777777" w:rsidR="000838EF" w:rsidRPr="00D515ED" w:rsidRDefault="000838EF" w:rsidP="000838EF">
      <w:pPr>
        <w:rPr>
          <w:rFonts w:asciiTheme="minorHAnsi" w:hAnsiTheme="minorHAnsi" w:cstheme="minorHAnsi"/>
          <w:color w:val="auto"/>
        </w:rPr>
      </w:pPr>
    </w:p>
    <w:p w14:paraId="703C291F" w14:textId="3BDA6F48" w:rsidR="000838EF" w:rsidRPr="00FF3B69" w:rsidRDefault="000838EF" w:rsidP="00FF3B69">
      <w:pPr>
        <w:pStyle w:val="ListParagraph"/>
        <w:numPr>
          <w:ilvl w:val="1"/>
          <w:numId w:val="29"/>
        </w:numPr>
        <w:rPr>
          <w:rFonts w:asciiTheme="minorHAnsi" w:hAnsiTheme="minorHAnsi" w:cstheme="minorHAnsi"/>
          <w:b/>
          <w:color w:val="auto"/>
          <w:highlight w:val="yellow"/>
        </w:rPr>
      </w:pPr>
      <w:r w:rsidRPr="00FF3B69">
        <w:rPr>
          <w:rFonts w:asciiTheme="minorHAnsi" w:hAnsiTheme="minorHAnsi" w:cstheme="minorHAnsi"/>
          <w:b/>
          <w:color w:val="auto"/>
          <w:highlight w:val="yellow"/>
        </w:rPr>
        <w:t>Split</w:t>
      </w:r>
      <w:r w:rsidR="00FF3B69" w:rsidRPr="00FF3B69">
        <w:rPr>
          <w:rFonts w:asciiTheme="minorHAnsi" w:hAnsiTheme="minorHAnsi" w:cstheme="minorHAnsi"/>
          <w:b/>
          <w:color w:val="auto"/>
          <w:highlight w:val="yellow"/>
        </w:rPr>
        <w:t>ting</w:t>
      </w:r>
      <w:r w:rsidRPr="00FF3B69">
        <w:rPr>
          <w:rFonts w:asciiTheme="minorHAnsi" w:hAnsiTheme="minorHAnsi" w:cstheme="minorHAnsi"/>
          <w:b/>
          <w:color w:val="auto"/>
          <w:highlight w:val="yellow"/>
        </w:rPr>
        <w:t xml:space="preserve"> tumor cells</w:t>
      </w:r>
    </w:p>
    <w:p w14:paraId="4F026AEB" w14:textId="77777777" w:rsidR="000838EF" w:rsidRPr="00D515ED" w:rsidRDefault="000838EF" w:rsidP="000838EF">
      <w:pPr>
        <w:rPr>
          <w:rFonts w:asciiTheme="minorHAnsi" w:hAnsiTheme="minorHAnsi" w:cstheme="minorHAnsi"/>
          <w:color w:val="auto"/>
          <w:highlight w:val="yellow"/>
        </w:rPr>
      </w:pPr>
    </w:p>
    <w:p w14:paraId="2ACC9F80" w14:textId="1133DE3C" w:rsidR="000838EF" w:rsidRPr="00FF3B69" w:rsidRDefault="000838EF" w:rsidP="00FF3B69">
      <w:pPr>
        <w:pStyle w:val="ListParagraph"/>
        <w:numPr>
          <w:ilvl w:val="2"/>
          <w:numId w:val="29"/>
        </w:numPr>
        <w:rPr>
          <w:rFonts w:asciiTheme="minorHAnsi" w:hAnsiTheme="minorHAnsi" w:cstheme="minorHAnsi"/>
          <w:color w:val="auto"/>
          <w:highlight w:val="yellow"/>
        </w:rPr>
      </w:pPr>
      <w:r w:rsidRPr="00FF3B69">
        <w:rPr>
          <w:rFonts w:asciiTheme="minorHAnsi" w:hAnsiTheme="minorHAnsi" w:cstheme="minorHAnsi"/>
          <w:color w:val="auto"/>
          <w:highlight w:val="yellow"/>
        </w:rPr>
        <w:t>Warm up the serum-free stem cell medium</w:t>
      </w:r>
      <w:r w:rsidR="003610BA" w:rsidRPr="00FF3B69">
        <w:rPr>
          <w:rFonts w:asciiTheme="minorHAnsi" w:hAnsiTheme="minorHAnsi" w:cstheme="minorHAnsi"/>
          <w:color w:val="auto"/>
          <w:highlight w:val="yellow"/>
        </w:rPr>
        <w:t xml:space="preserve"> (as described in </w:t>
      </w:r>
      <w:r w:rsidR="00471C2F">
        <w:rPr>
          <w:rFonts w:asciiTheme="minorHAnsi" w:hAnsiTheme="minorHAnsi" w:cstheme="minorHAnsi"/>
          <w:color w:val="auto"/>
          <w:highlight w:val="yellow"/>
        </w:rPr>
        <w:t xml:space="preserve">step </w:t>
      </w:r>
      <w:r w:rsidR="003610BA" w:rsidRPr="00FF3B69">
        <w:rPr>
          <w:rFonts w:asciiTheme="minorHAnsi" w:hAnsiTheme="minorHAnsi" w:cstheme="minorHAnsi"/>
          <w:color w:val="auto"/>
          <w:highlight w:val="yellow"/>
        </w:rPr>
        <w:t>1.1)</w:t>
      </w:r>
      <w:r w:rsidRPr="00FF3B69">
        <w:rPr>
          <w:rFonts w:asciiTheme="minorHAnsi" w:hAnsiTheme="minorHAnsi" w:cstheme="minorHAnsi"/>
          <w:color w:val="auto"/>
          <w:highlight w:val="yellow"/>
        </w:rPr>
        <w:t xml:space="preserve"> at a 37 °C water bath for 20 min. </w:t>
      </w:r>
    </w:p>
    <w:p w14:paraId="070FBB15" w14:textId="77777777" w:rsidR="000838EF" w:rsidRPr="00D515ED" w:rsidRDefault="000838EF" w:rsidP="000838EF">
      <w:pPr>
        <w:rPr>
          <w:rFonts w:asciiTheme="minorHAnsi" w:hAnsiTheme="minorHAnsi" w:cstheme="minorHAnsi"/>
          <w:color w:val="auto"/>
          <w:highlight w:val="yellow"/>
        </w:rPr>
      </w:pPr>
    </w:p>
    <w:p w14:paraId="0188D658" w14:textId="5CA10CF5"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Spray the tissue culture hood surface with 70% ethanol</w:t>
      </w:r>
      <w:r w:rsidR="00471C2F" w:rsidRPr="00471C2F">
        <w:rPr>
          <w:rFonts w:asciiTheme="minorHAnsi" w:hAnsiTheme="minorHAnsi" w:cstheme="minorHAnsi"/>
          <w:color w:val="auto"/>
          <w:highlight w:val="yellow"/>
        </w:rPr>
        <w:t xml:space="preserve"> and </w:t>
      </w:r>
      <w:r w:rsidRPr="00471C2F">
        <w:rPr>
          <w:rFonts w:asciiTheme="minorHAnsi" w:hAnsiTheme="minorHAnsi" w:cstheme="minorHAnsi"/>
          <w:color w:val="auto"/>
          <w:highlight w:val="yellow"/>
        </w:rPr>
        <w:t xml:space="preserve">wipe off </w:t>
      </w:r>
      <w:r w:rsidR="008967F6">
        <w:rPr>
          <w:rFonts w:asciiTheme="minorHAnsi" w:hAnsiTheme="minorHAnsi" w:cstheme="minorHAnsi"/>
          <w:color w:val="auto"/>
          <w:highlight w:val="yellow"/>
        </w:rPr>
        <w:t>70%</w:t>
      </w:r>
      <w:r w:rsidRPr="00471C2F">
        <w:rPr>
          <w:rFonts w:asciiTheme="minorHAnsi" w:hAnsiTheme="minorHAnsi" w:cstheme="minorHAnsi"/>
          <w:color w:val="auto"/>
          <w:highlight w:val="yellow"/>
        </w:rPr>
        <w:t xml:space="preserve"> ethanol on the surface with paper towels. Take the cell detachment solution from the fridge. Spray the medium and cell detachment solution bottles with 70% ethanol, wipe off 70% ethanol on the surface with paper towels</w:t>
      </w:r>
      <w:r w:rsidR="00471C2F" w:rsidRPr="00471C2F">
        <w:rPr>
          <w:rFonts w:asciiTheme="minorHAnsi" w:hAnsiTheme="minorHAnsi" w:cstheme="minorHAnsi"/>
          <w:color w:val="auto"/>
          <w:highlight w:val="yellow"/>
        </w:rPr>
        <w:t xml:space="preserve"> and </w:t>
      </w:r>
      <w:r w:rsidRPr="00471C2F">
        <w:rPr>
          <w:rFonts w:asciiTheme="minorHAnsi" w:hAnsiTheme="minorHAnsi" w:cstheme="minorHAnsi"/>
          <w:color w:val="auto"/>
          <w:highlight w:val="yellow"/>
        </w:rPr>
        <w:t xml:space="preserve">bring them into the tissue culture hood. </w:t>
      </w:r>
    </w:p>
    <w:p w14:paraId="1F843000" w14:textId="77777777" w:rsidR="00D515ED" w:rsidRDefault="00D515ED" w:rsidP="000838EF">
      <w:pPr>
        <w:rPr>
          <w:rFonts w:asciiTheme="minorHAnsi" w:hAnsiTheme="minorHAnsi" w:cstheme="minorHAnsi"/>
          <w:color w:val="auto"/>
          <w:highlight w:val="yellow"/>
        </w:rPr>
      </w:pPr>
    </w:p>
    <w:p w14:paraId="7993ACE8" w14:textId="1670203A" w:rsidR="000838EF" w:rsidRPr="00471C2F" w:rsidRDefault="00FF3B69" w:rsidP="000838EF">
      <w:pPr>
        <w:rPr>
          <w:rFonts w:asciiTheme="minorHAnsi" w:hAnsiTheme="minorHAnsi" w:cstheme="minorHAnsi"/>
          <w:color w:val="auto"/>
        </w:rPr>
      </w:pPr>
      <w:r w:rsidRPr="00471C2F">
        <w:rPr>
          <w:rFonts w:asciiTheme="minorHAnsi" w:hAnsiTheme="minorHAnsi" w:cstheme="minorHAnsi"/>
          <w:color w:val="auto"/>
        </w:rPr>
        <w:t>NOTE:</w:t>
      </w:r>
      <w:r w:rsidR="000838EF" w:rsidRPr="00471C2F">
        <w:rPr>
          <w:rFonts w:asciiTheme="minorHAnsi" w:hAnsiTheme="minorHAnsi" w:cstheme="minorHAnsi"/>
          <w:color w:val="auto"/>
        </w:rPr>
        <w:t xml:space="preserve"> Do</w:t>
      </w:r>
      <w:r w:rsidR="00471C2F" w:rsidRPr="00471C2F">
        <w:rPr>
          <w:rFonts w:asciiTheme="minorHAnsi" w:hAnsiTheme="minorHAnsi" w:cstheme="minorHAnsi"/>
          <w:color w:val="auto"/>
        </w:rPr>
        <w:t xml:space="preserve"> not</w:t>
      </w:r>
      <w:r w:rsidR="000838EF" w:rsidRPr="00471C2F">
        <w:rPr>
          <w:rFonts w:asciiTheme="minorHAnsi" w:hAnsiTheme="minorHAnsi" w:cstheme="minorHAnsi"/>
          <w:color w:val="auto"/>
        </w:rPr>
        <w:t xml:space="preserve"> pre-warm the </w:t>
      </w:r>
      <w:proofErr w:type="spellStart"/>
      <w:r w:rsidR="000838EF" w:rsidRPr="00471C2F">
        <w:rPr>
          <w:rFonts w:asciiTheme="minorHAnsi" w:hAnsiTheme="minorHAnsi" w:cstheme="minorHAnsi"/>
          <w:color w:val="auto"/>
        </w:rPr>
        <w:t>accutase</w:t>
      </w:r>
      <w:proofErr w:type="spellEnd"/>
      <w:r w:rsidR="000838EF" w:rsidRPr="00471C2F">
        <w:rPr>
          <w:rFonts w:asciiTheme="minorHAnsi" w:hAnsiTheme="minorHAnsi" w:cstheme="minorHAnsi"/>
          <w:color w:val="auto"/>
        </w:rPr>
        <w:t xml:space="preserve"> cell detachment solution. </w:t>
      </w:r>
    </w:p>
    <w:p w14:paraId="315D304D" w14:textId="77777777" w:rsidR="000838EF" w:rsidRPr="00D515ED" w:rsidRDefault="000838EF" w:rsidP="000838EF">
      <w:pPr>
        <w:rPr>
          <w:rFonts w:asciiTheme="minorHAnsi" w:hAnsiTheme="minorHAnsi" w:cstheme="minorHAnsi"/>
          <w:color w:val="auto"/>
          <w:highlight w:val="yellow"/>
        </w:rPr>
      </w:pPr>
    </w:p>
    <w:p w14:paraId="5F12CE44" w14:textId="607A404B"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Transfer the tumor cell culture from the incubator into the tissue culture hood. Aspirate the medium, add 2</w:t>
      </w:r>
      <w:r w:rsidR="00FF3B69" w:rsidRPr="00471C2F">
        <w:rPr>
          <w:rFonts w:asciiTheme="minorHAnsi" w:hAnsiTheme="minorHAnsi" w:cstheme="minorHAnsi"/>
          <w:color w:val="auto"/>
          <w:highlight w:val="yellow"/>
        </w:rPr>
        <w:t xml:space="preserve"> mL </w:t>
      </w:r>
      <w:r w:rsidR="00471C2F" w:rsidRPr="00471C2F">
        <w:rPr>
          <w:rFonts w:asciiTheme="minorHAnsi" w:hAnsiTheme="minorHAnsi" w:cstheme="minorHAnsi"/>
          <w:color w:val="auto"/>
          <w:highlight w:val="yellow"/>
        </w:rPr>
        <w:t xml:space="preserve">of </w:t>
      </w:r>
      <w:r w:rsidR="00C90A53" w:rsidRPr="00471C2F">
        <w:rPr>
          <w:rFonts w:asciiTheme="minorHAnsi" w:hAnsiTheme="minorHAnsi" w:cstheme="minorHAnsi"/>
          <w:color w:val="auto"/>
          <w:highlight w:val="yellow"/>
        </w:rPr>
        <w:t xml:space="preserve">cell detachment solution </w:t>
      </w:r>
      <w:r w:rsidRPr="00471C2F">
        <w:rPr>
          <w:rFonts w:asciiTheme="minorHAnsi" w:hAnsiTheme="minorHAnsi" w:cstheme="minorHAnsi"/>
          <w:color w:val="auto"/>
          <w:highlight w:val="yellow"/>
        </w:rPr>
        <w:t xml:space="preserve">into the flask. </w:t>
      </w:r>
    </w:p>
    <w:p w14:paraId="4012A1AE" w14:textId="77777777" w:rsidR="00D515ED" w:rsidRDefault="00D515ED" w:rsidP="000838EF">
      <w:pPr>
        <w:rPr>
          <w:rFonts w:asciiTheme="minorHAnsi" w:hAnsiTheme="minorHAnsi" w:cstheme="minorHAnsi"/>
          <w:color w:val="auto"/>
          <w:highlight w:val="yellow"/>
        </w:rPr>
      </w:pPr>
    </w:p>
    <w:p w14:paraId="6F7FEDCD" w14:textId="14B68529" w:rsidR="000838EF" w:rsidRPr="00471C2F" w:rsidRDefault="00FF3B69" w:rsidP="000838EF">
      <w:pPr>
        <w:rPr>
          <w:rFonts w:asciiTheme="minorHAnsi" w:hAnsiTheme="minorHAnsi" w:cstheme="minorHAnsi"/>
          <w:color w:val="auto"/>
        </w:rPr>
      </w:pPr>
      <w:r w:rsidRPr="00471C2F">
        <w:rPr>
          <w:rFonts w:asciiTheme="minorHAnsi" w:hAnsiTheme="minorHAnsi" w:cstheme="minorHAnsi"/>
          <w:color w:val="auto"/>
        </w:rPr>
        <w:t>NOTE:</w:t>
      </w:r>
      <w:r w:rsidR="000838EF" w:rsidRPr="00471C2F">
        <w:rPr>
          <w:rFonts w:asciiTheme="minorHAnsi" w:hAnsiTheme="minorHAnsi" w:cstheme="minorHAnsi"/>
          <w:color w:val="auto"/>
        </w:rPr>
        <w:t xml:space="preserve"> Rinsing with PBS before adding </w:t>
      </w:r>
      <w:proofErr w:type="spellStart"/>
      <w:r w:rsidR="000838EF" w:rsidRPr="00471C2F">
        <w:rPr>
          <w:rFonts w:asciiTheme="minorHAnsi" w:hAnsiTheme="minorHAnsi" w:cstheme="minorHAnsi"/>
          <w:color w:val="auto"/>
        </w:rPr>
        <w:t>accutase</w:t>
      </w:r>
      <w:proofErr w:type="spellEnd"/>
      <w:r w:rsidR="000838EF" w:rsidRPr="00471C2F">
        <w:rPr>
          <w:rFonts w:asciiTheme="minorHAnsi" w:hAnsiTheme="minorHAnsi" w:cstheme="minorHAnsi"/>
          <w:color w:val="auto"/>
        </w:rPr>
        <w:t xml:space="preserve"> is optional here.  </w:t>
      </w:r>
    </w:p>
    <w:p w14:paraId="19D2CF48" w14:textId="77777777" w:rsidR="000838EF" w:rsidRPr="00471C2F" w:rsidRDefault="000838EF" w:rsidP="000838EF">
      <w:pPr>
        <w:rPr>
          <w:rFonts w:asciiTheme="minorHAnsi" w:hAnsiTheme="minorHAnsi" w:cstheme="minorHAnsi"/>
          <w:i/>
          <w:color w:val="auto"/>
          <w:highlight w:val="yellow"/>
        </w:rPr>
      </w:pPr>
    </w:p>
    <w:p w14:paraId="4766AFBC" w14:textId="5EA1F31F"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 xml:space="preserve">Set the flask in the hood. Check if the tumor cells round up every minute. Once the tumor cells round up, gently tap the side of the flask to help the cells detach from the flask. </w:t>
      </w:r>
    </w:p>
    <w:p w14:paraId="49708A13" w14:textId="77777777" w:rsidR="000838EF" w:rsidRPr="00D515ED" w:rsidRDefault="000838EF" w:rsidP="000838EF">
      <w:pPr>
        <w:rPr>
          <w:rFonts w:asciiTheme="minorHAnsi" w:hAnsiTheme="minorHAnsi" w:cstheme="minorHAnsi"/>
          <w:color w:val="auto"/>
          <w:highlight w:val="yellow"/>
        </w:rPr>
      </w:pPr>
    </w:p>
    <w:p w14:paraId="7D6DDF61" w14:textId="6BEB1AFB"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Pipette 8</w:t>
      </w:r>
      <w:r w:rsidR="00FF3B69" w:rsidRPr="00471C2F">
        <w:rPr>
          <w:rFonts w:asciiTheme="minorHAnsi" w:hAnsiTheme="minorHAnsi" w:cstheme="minorHAnsi"/>
          <w:color w:val="auto"/>
          <w:highlight w:val="yellow"/>
        </w:rPr>
        <w:t xml:space="preserve"> mL</w:t>
      </w:r>
      <w:r w:rsidR="00471C2F">
        <w:rPr>
          <w:rFonts w:asciiTheme="minorHAnsi" w:hAnsiTheme="minorHAnsi" w:cstheme="minorHAnsi"/>
          <w:color w:val="auto"/>
          <w:highlight w:val="yellow"/>
        </w:rPr>
        <w:t xml:space="preserve"> of</w:t>
      </w:r>
      <w:r w:rsidR="00FF3B69"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serum-free stem cell medium into the flask, pipette up and down 3 times to mix, </w:t>
      </w:r>
      <w:r w:rsidR="00471C2F">
        <w:rPr>
          <w:rFonts w:asciiTheme="minorHAnsi" w:hAnsiTheme="minorHAnsi" w:cstheme="minorHAnsi"/>
          <w:color w:val="auto"/>
          <w:highlight w:val="yellow"/>
        </w:rPr>
        <w:t xml:space="preserve">and </w:t>
      </w:r>
      <w:r w:rsidRPr="00471C2F">
        <w:rPr>
          <w:rFonts w:asciiTheme="minorHAnsi" w:hAnsiTheme="minorHAnsi" w:cstheme="minorHAnsi"/>
          <w:color w:val="auto"/>
          <w:highlight w:val="yellow"/>
        </w:rPr>
        <w:t>transfer the cells into a 15</w:t>
      </w:r>
      <w:r w:rsidR="00FF3B69" w:rsidRPr="00471C2F">
        <w:rPr>
          <w:rFonts w:asciiTheme="minorHAnsi" w:hAnsiTheme="minorHAnsi" w:cstheme="minorHAnsi"/>
          <w:color w:val="auto"/>
          <w:highlight w:val="yellow"/>
        </w:rPr>
        <w:t xml:space="preserve"> mL </w:t>
      </w:r>
      <w:r w:rsidRPr="00471C2F">
        <w:rPr>
          <w:rFonts w:asciiTheme="minorHAnsi" w:hAnsiTheme="minorHAnsi" w:cstheme="minorHAnsi"/>
          <w:color w:val="auto"/>
          <w:highlight w:val="yellow"/>
        </w:rPr>
        <w:t>sterile centrifuge tube. Centrifuge the cells at 200</w:t>
      </w:r>
      <w:r w:rsidR="006321F8" w:rsidRPr="00471C2F">
        <w:rPr>
          <w:rFonts w:asciiTheme="minorHAnsi" w:hAnsiTheme="minorHAnsi" w:cstheme="minorHAnsi"/>
          <w:color w:val="auto"/>
          <w:highlight w:val="yellow"/>
        </w:rPr>
        <w:t xml:space="preserve"> </w:t>
      </w:r>
      <w:r w:rsidR="00471C2F">
        <w:rPr>
          <w:rFonts w:asciiTheme="minorHAnsi" w:hAnsiTheme="minorHAnsi" w:cstheme="minorHAnsi"/>
          <w:color w:val="auto"/>
          <w:highlight w:val="yellow"/>
        </w:rPr>
        <w:t xml:space="preserve">x </w:t>
      </w:r>
      <w:r w:rsidRPr="00471C2F">
        <w:rPr>
          <w:rFonts w:asciiTheme="minorHAnsi" w:hAnsiTheme="minorHAnsi" w:cstheme="minorHAnsi"/>
          <w:i/>
          <w:color w:val="auto"/>
          <w:highlight w:val="yellow"/>
        </w:rPr>
        <w:t>g</w:t>
      </w:r>
      <w:r w:rsidRPr="00471C2F">
        <w:rPr>
          <w:rFonts w:asciiTheme="minorHAnsi" w:hAnsiTheme="minorHAnsi" w:cstheme="minorHAnsi"/>
          <w:color w:val="auto"/>
          <w:highlight w:val="yellow"/>
        </w:rPr>
        <w:t xml:space="preserve"> for 5</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min at 4 °C. Aspirate the supernatant. </w:t>
      </w:r>
    </w:p>
    <w:p w14:paraId="7B1F7C54" w14:textId="77777777" w:rsidR="000838EF" w:rsidRPr="00D515ED" w:rsidRDefault="000838EF" w:rsidP="000838EF">
      <w:pPr>
        <w:rPr>
          <w:rFonts w:asciiTheme="minorHAnsi" w:hAnsiTheme="minorHAnsi" w:cstheme="minorHAnsi"/>
          <w:color w:val="auto"/>
          <w:highlight w:val="yellow"/>
        </w:rPr>
      </w:pPr>
    </w:p>
    <w:p w14:paraId="01F19888" w14:textId="7265BAE1"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Wash the cells in 10</w:t>
      </w:r>
      <w:r w:rsidR="00FF3B69" w:rsidRPr="00471C2F">
        <w:rPr>
          <w:rFonts w:asciiTheme="minorHAnsi" w:hAnsiTheme="minorHAnsi" w:cstheme="minorHAnsi"/>
          <w:color w:val="auto"/>
          <w:highlight w:val="yellow"/>
        </w:rPr>
        <w:t xml:space="preserve"> mL </w:t>
      </w:r>
      <w:r w:rsidR="00471C2F">
        <w:rPr>
          <w:rFonts w:asciiTheme="minorHAnsi" w:hAnsiTheme="minorHAnsi" w:cstheme="minorHAnsi"/>
          <w:color w:val="auto"/>
          <w:highlight w:val="yellow"/>
        </w:rPr>
        <w:t xml:space="preserve">of </w:t>
      </w:r>
      <w:r w:rsidRPr="00471C2F">
        <w:rPr>
          <w:rFonts w:asciiTheme="minorHAnsi" w:hAnsiTheme="minorHAnsi" w:cstheme="minorHAnsi"/>
          <w:color w:val="auto"/>
          <w:highlight w:val="yellow"/>
        </w:rPr>
        <w:t>PBS. Pipette up and down 3-5 times to mix. Centrifuge the cells at 200</w:t>
      </w:r>
      <w:r w:rsidR="006321F8" w:rsidRPr="00471C2F">
        <w:rPr>
          <w:rFonts w:asciiTheme="minorHAnsi" w:hAnsiTheme="minorHAnsi" w:cstheme="minorHAnsi"/>
          <w:color w:val="auto"/>
          <w:highlight w:val="yellow"/>
        </w:rPr>
        <w:t xml:space="preserve"> </w:t>
      </w:r>
      <w:r w:rsidR="00471C2F">
        <w:rPr>
          <w:rFonts w:asciiTheme="minorHAnsi" w:hAnsiTheme="minorHAnsi" w:cstheme="minorHAnsi"/>
          <w:color w:val="auto"/>
          <w:highlight w:val="yellow"/>
        </w:rPr>
        <w:t xml:space="preserve">x </w:t>
      </w:r>
      <w:r w:rsidRPr="00471C2F">
        <w:rPr>
          <w:rFonts w:asciiTheme="minorHAnsi" w:hAnsiTheme="minorHAnsi" w:cstheme="minorHAnsi"/>
          <w:i/>
          <w:color w:val="auto"/>
          <w:highlight w:val="yellow"/>
        </w:rPr>
        <w:t>g</w:t>
      </w:r>
      <w:r w:rsidRPr="00471C2F">
        <w:rPr>
          <w:rFonts w:asciiTheme="minorHAnsi" w:hAnsiTheme="minorHAnsi" w:cstheme="minorHAnsi"/>
          <w:color w:val="auto"/>
          <w:highlight w:val="yellow"/>
        </w:rPr>
        <w:t xml:space="preserve"> for 5</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min at 4 °C. Aspirate the supernatant. </w:t>
      </w:r>
    </w:p>
    <w:p w14:paraId="7D9AECF2" w14:textId="77777777" w:rsidR="00D515ED" w:rsidRDefault="00D515ED" w:rsidP="000838EF">
      <w:pPr>
        <w:rPr>
          <w:rFonts w:asciiTheme="minorHAnsi" w:hAnsiTheme="minorHAnsi" w:cstheme="minorHAnsi"/>
          <w:color w:val="auto"/>
          <w:highlight w:val="yellow"/>
        </w:rPr>
      </w:pPr>
    </w:p>
    <w:p w14:paraId="2C75502E" w14:textId="7EC76D8C" w:rsidR="000838EF" w:rsidRPr="00471C2F" w:rsidRDefault="00FF3B69" w:rsidP="000838EF">
      <w:pPr>
        <w:rPr>
          <w:rFonts w:asciiTheme="minorHAnsi" w:hAnsiTheme="minorHAnsi" w:cstheme="minorHAnsi"/>
          <w:color w:val="auto"/>
        </w:rPr>
      </w:pPr>
      <w:r w:rsidRPr="00471C2F">
        <w:rPr>
          <w:rFonts w:asciiTheme="minorHAnsi" w:hAnsiTheme="minorHAnsi" w:cstheme="minorHAnsi"/>
          <w:color w:val="auto"/>
        </w:rPr>
        <w:t>NOTE:</w:t>
      </w:r>
      <w:r w:rsidR="000838EF" w:rsidRPr="00471C2F">
        <w:rPr>
          <w:rFonts w:asciiTheme="minorHAnsi" w:hAnsiTheme="minorHAnsi" w:cstheme="minorHAnsi"/>
          <w:color w:val="auto"/>
        </w:rPr>
        <w:t xml:space="preserve"> This step is optional. </w:t>
      </w:r>
    </w:p>
    <w:p w14:paraId="4AF2EA99" w14:textId="77777777" w:rsidR="00D515ED" w:rsidRDefault="00D515ED" w:rsidP="000838EF">
      <w:pPr>
        <w:rPr>
          <w:rFonts w:asciiTheme="minorHAnsi" w:hAnsiTheme="minorHAnsi" w:cstheme="minorHAnsi"/>
          <w:color w:val="auto"/>
          <w:highlight w:val="yellow"/>
        </w:rPr>
      </w:pPr>
    </w:p>
    <w:p w14:paraId="12690E84" w14:textId="104C3C9F"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Resuspend the cells in 10</w:t>
      </w:r>
      <w:r w:rsidR="00FF3B69" w:rsidRPr="00471C2F">
        <w:rPr>
          <w:rFonts w:asciiTheme="minorHAnsi" w:hAnsiTheme="minorHAnsi" w:cstheme="minorHAnsi"/>
          <w:color w:val="auto"/>
          <w:highlight w:val="yellow"/>
        </w:rPr>
        <w:t xml:space="preserve"> mL </w:t>
      </w:r>
      <w:r w:rsidR="00471C2F">
        <w:rPr>
          <w:rFonts w:asciiTheme="minorHAnsi" w:hAnsiTheme="minorHAnsi" w:cstheme="minorHAnsi"/>
          <w:color w:val="auto"/>
          <w:highlight w:val="yellow"/>
        </w:rPr>
        <w:t xml:space="preserve">of </w:t>
      </w:r>
      <w:r w:rsidRPr="00471C2F">
        <w:rPr>
          <w:rFonts w:asciiTheme="minorHAnsi" w:hAnsiTheme="minorHAnsi" w:cstheme="minorHAnsi"/>
          <w:color w:val="auto"/>
          <w:highlight w:val="yellow"/>
        </w:rPr>
        <w:t>serum-free stem cell medium</w:t>
      </w:r>
      <w:r w:rsidR="003610BA" w:rsidRPr="00471C2F">
        <w:rPr>
          <w:rFonts w:asciiTheme="minorHAnsi" w:hAnsiTheme="minorHAnsi" w:cstheme="minorHAnsi"/>
          <w:color w:val="auto"/>
          <w:highlight w:val="yellow"/>
        </w:rPr>
        <w:t xml:space="preserve"> (as described in </w:t>
      </w:r>
      <w:r w:rsidR="00471C2F">
        <w:rPr>
          <w:rFonts w:asciiTheme="minorHAnsi" w:hAnsiTheme="minorHAnsi" w:cstheme="minorHAnsi"/>
          <w:color w:val="auto"/>
          <w:highlight w:val="yellow"/>
        </w:rPr>
        <w:t xml:space="preserve">step </w:t>
      </w:r>
      <w:r w:rsidR="003610BA" w:rsidRPr="00471C2F">
        <w:rPr>
          <w:rFonts w:asciiTheme="minorHAnsi" w:hAnsiTheme="minorHAnsi" w:cstheme="minorHAnsi"/>
          <w:color w:val="auto"/>
          <w:highlight w:val="yellow"/>
        </w:rPr>
        <w:t>1.1)</w:t>
      </w:r>
      <w:r w:rsidRPr="00471C2F">
        <w:rPr>
          <w:rFonts w:asciiTheme="minorHAnsi" w:hAnsiTheme="minorHAnsi" w:cstheme="minorHAnsi"/>
          <w:color w:val="auto"/>
          <w:highlight w:val="yellow"/>
        </w:rPr>
        <w:t>. Pipette up and down 3-5 times to mix. Take 10</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μL </w:t>
      </w:r>
      <w:r w:rsidR="00471C2F">
        <w:rPr>
          <w:rFonts w:asciiTheme="minorHAnsi" w:hAnsiTheme="minorHAnsi" w:cstheme="minorHAnsi"/>
          <w:color w:val="auto"/>
          <w:highlight w:val="yellow"/>
        </w:rPr>
        <w:t xml:space="preserve">of the </w:t>
      </w:r>
      <w:r w:rsidRPr="00471C2F">
        <w:rPr>
          <w:rFonts w:asciiTheme="minorHAnsi" w:hAnsiTheme="minorHAnsi" w:cstheme="minorHAnsi"/>
          <w:color w:val="auto"/>
          <w:highlight w:val="yellow"/>
        </w:rPr>
        <w:t>cells and mix with 10</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μL </w:t>
      </w:r>
      <w:r w:rsidR="00471C2F">
        <w:rPr>
          <w:rFonts w:asciiTheme="minorHAnsi" w:hAnsiTheme="minorHAnsi" w:cstheme="minorHAnsi"/>
          <w:color w:val="auto"/>
          <w:highlight w:val="yellow"/>
        </w:rPr>
        <w:t xml:space="preserve">of </w:t>
      </w:r>
      <w:r w:rsidRPr="00471C2F">
        <w:rPr>
          <w:rFonts w:asciiTheme="minorHAnsi" w:hAnsiTheme="minorHAnsi" w:cstheme="minorHAnsi"/>
          <w:color w:val="auto"/>
          <w:highlight w:val="yellow"/>
        </w:rPr>
        <w:t>Trypan Blue solution. Pipette 10</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μL of the mixture into the counting slide, quantify living cell number using an automatic cell counter. </w:t>
      </w:r>
    </w:p>
    <w:p w14:paraId="635E8D3B" w14:textId="77777777" w:rsidR="000838EF" w:rsidRPr="00D515ED" w:rsidRDefault="000838EF" w:rsidP="000838EF">
      <w:pPr>
        <w:rPr>
          <w:rFonts w:asciiTheme="minorHAnsi" w:hAnsiTheme="minorHAnsi" w:cstheme="minorHAnsi"/>
          <w:color w:val="auto"/>
          <w:highlight w:val="yellow"/>
        </w:rPr>
      </w:pPr>
    </w:p>
    <w:p w14:paraId="4FF5C083" w14:textId="77777777" w:rsid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Adjust the cell density to 2.5x10</w:t>
      </w:r>
      <w:r w:rsidRPr="00471C2F">
        <w:rPr>
          <w:rFonts w:asciiTheme="minorHAnsi" w:hAnsiTheme="minorHAnsi" w:cstheme="minorHAnsi"/>
          <w:color w:val="auto"/>
          <w:highlight w:val="yellow"/>
          <w:vertAlign w:val="superscript"/>
        </w:rPr>
        <w:t>5</w:t>
      </w:r>
      <w:r w:rsidR="006321F8" w:rsidRPr="00471C2F">
        <w:rPr>
          <w:rFonts w:asciiTheme="minorHAnsi" w:hAnsiTheme="minorHAnsi" w:cstheme="minorHAnsi"/>
          <w:color w:val="auto"/>
          <w:highlight w:val="yellow"/>
          <w:vertAlign w:val="superscript"/>
        </w:rPr>
        <w:t xml:space="preserve"> </w:t>
      </w:r>
      <w:r w:rsidR="00471C2F">
        <w:rPr>
          <w:rFonts w:asciiTheme="minorHAnsi" w:hAnsiTheme="minorHAnsi" w:cstheme="minorHAnsi"/>
          <w:color w:val="auto"/>
          <w:highlight w:val="yellow"/>
        </w:rPr>
        <w:t>cells</w:t>
      </w:r>
      <w:r w:rsidRPr="00471C2F">
        <w:rPr>
          <w:rFonts w:asciiTheme="minorHAnsi" w:hAnsiTheme="minorHAnsi" w:cstheme="minorHAnsi"/>
          <w:color w:val="auto"/>
          <w:highlight w:val="yellow"/>
        </w:rPr>
        <w:t>/m</w:t>
      </w:r>
      <w:r w:rsidR="00471C2F">
        <w:rPr>
          <w:rFonts w:asciiTheme="minorHAnsi" w:hAnsiTheme="minorHAnsi" w:cstheme="minorHAnsi"/>
          <w:color w:val="auto"/>
          <w:highlight w:val="yellow"/>
        </w:rPr>
        <w:t>L</w:t>
      </w:r>
      <w:r w:rsidRPr="00471C2F">
        <w:rPr>
          <w:rFonts w:asciiTheme="minorHAnsi" w:hAnsiTheme="minorHAnsi" w:cstheme="minorHAnsi"/>
          <w:color w:val="auto"/>
          <w:highlight w:val="yellow"/>
        </w:rPr>
        <w:t xml:space="preserve"> with serum-free stem cell medium</w:t>
      </w:r>
      <w:r w:rsidR="003610BA" w:rsidRPr="00471C2F">
        <w:rPr>
          <w:rFonts w:asciiTheme="minorHAnsi" w:hAnsiTheme="minorHAnsi" w:cstheme="minorHAnsi"/>
          <w:color w:val="auto"/>
          <w:highlight w:val="yellow"/>
        </w:rPr>
        <w:t xml:space="preserve"> (as described in </w:t>
      </w:r>
      <w:r w:rsidR="00471C2F">
        <w:rPr>
          <w:rFonts w:asciiTheme="minorHAnsi" w:hAnsiTheme="minorHAnsi" w:cstheme="minorHAnsi"/>
          <w:color w:val="auto"/>
          <w:highlight w:val="yellow"/>
        </w:rPr>
        <w:t xml:space="preserve">step </w:t>
      </w:r>
      <w:r w:rsidR="003610BA" w:rsidRPr="00471C2F">
        <w:rPr>
          <w:rFonts w:asciiTheme="minorHAnsi" w:hAnsiTheme="minorHAnsi" w:cstheme="minorHAnsi"/>
          <w:color w:val="auto"/>
          <w:highlight w:val="yellow"/>
        </w:rPr>
        <w:t>1.1)</w:t>
      </w:r>
      <w:r w:rsidRPr="00471C2F">
        <w:rPr>
          <w:rFonts w:asciiTheme="minorHAnsi" w:hAnsiTheme="minorHAnsi" w:cstheme="minorHAnsi"/>
          <w:color w:val="auto"/>
          <w:highlight w:val="yellow"/>
        </w:rPr>
        <w:t xml:space="preserve">, </w:t>
      </w:r>
      <w:r w:rsidR="00471C2F">
        <w:rPr>
          <w:rFonts w:asciiTheme="minorHAnsi" w:hAnsiTheme="minorHAnsi" w:cstheme="minorHAnsi"/>
          <w:color w:val="auto"/>
          <w:highlight w:val="yellow"/>
        </w:rPr>
        <w:t xml:space="preserve">and </w:t>
      </w:r>
      <w:r w:rsidRPr="00471C2F">
        <w:rPr>
          <w:rFonts w:asciiTheme="minorHAnsi" w:hAnsiTheme="minorHAnsi" w:cstheme="minorHAnsi"/>
          <w:color w:val="auto"/>
          <w:highlight w:val="yellow"/>
        </w:rPr>
        <w:t>seed 2</w:t>
      </w:r>
      <w:r w:rsidR="00FF3B69" w:rsidRPr="00471C2F">
        <w:rPr>
          <w:rFonts w:asciiTheme="minorHAnsi" w:hAnsiTheme="minorHAnsi" w:cstheme="minorHAnsi"/>
          <w:color w:val="auto"/>
          <w:highlight w:val="yellow"/>
        </w:rPr>
        <w:t xml:space="preserve"> mL </w:t>
      </w:r>
      <w:r w:rsidRPr="00471C2F">
        <w:rPr>
          <w:rFonts w:asciiTheme="minorHAnsi" w:hAnsiTheme="minorHAnsi" w:cstheme="minorHAnsi"/>
          <w:color w:val="auto"/>
          <w:highlight w:val="yellow"/>
        </w:rPr>
        <w:t>of the cells into each well of a 6-well cell-culture plate. For each type of cells, seed 3 wells (triplicate sample). At the same time, prepare 6 wells with 2</w:t>
      </w:r>
      <w:r w:rsidR="00FF3B69" w:rsidRPr="00471C2F">
        <w:rPr>
          <w:rFonts w:asciiTheme="minorHAnsi" w:hAnsiTheme="minorHAnsi" w:cstheme="minorHAnsi"/>
          <w:color w:val="auto"/>
          <w:highlight w:val="yellow"/>
        </w:rPr>
        <w:t xml:space="preserve"> mL </w:t>
      </w:r>
      <w:r w:rsidR="00471C2F">
        <w:rPr>
          <w:rFonts w:asciiTheme="minorHAnsi" w:hAnsiTheme="minorHAnsi" w:cstheme="minorHAnsi"/>
          <w:color w:val="auto"/>
          <w:highlight w:val="yellow"/>
        </w:rPr>
        <w:t xml:space="preserve">of </w:t>
      </w:r>
      <w:r w:rsidRPr="00471C2F">
        <w:rPr>
          <w:rFonts w:asciiTheme="minorHAnsi" w:hAnsiTheme="minorHAnsi" w:cstheme="minorHAnsi"/>
          <w:color w:val="auto"/>
          <w:highlight w:val="yellow"/>
        </w:rPr>
        <w:t xml:space="preserve">serum-free stem cell medium only (no cells). </w:t>
      </w:r>
    </w:p>
    <w:p w14:paraId="7DAE20AB" w14:textId="77777777" w:rsidR="00471C2F" w:rsidRPr="00471C2F" w:rsidRDefault="00471C2F" w:rsidP="00471C2F">
      <w:pPr>
        <w:pStyle w:val="ListParagraph"/>
        <w:rPr>
          <w:rFonts w:asciiTheme="minorHAnsi" w:hAnsiTheme="minorHAnsi" w:cstheme="minorHAnsi"/>
          <w:color w:val="auto"/>
          <w:highlight w:val="yellow"/>
        </w:rPr>
      </w:pPr>
    </w:p>
    <w:p w14:paraId="3D5D01E0" w14:textId="12AC4A74" w:rsidR="000838EF" w:rsidRPr="00471C2F" w:rsidRDefault="00471C2F" w:rsidP="00471C2F">
      <w:pPr>
        <w:pStyle w:val="ListParagraph"/>
        <w:ind w:left="0"/>
        <w:rPr>
          <w:rFonts w:asciiTheme="minorHAnsi" w:hAnsiTheme="minorHAnsi" w:cstheme="minorHAnsi"/>
          <w:color w:val="auto"/>
        </w:rPr>
      </w:pPr>
      <w:r w:rsidRPr="00471C2F">
        <w:rPr>
          <w:rFonts w:asciiTheme="minorHAnsi" w:hAnsiTheme="minorHAnsi" w:cstheme="minorHAnsi"/>
          <w:color w:val="auto"/>
        </w:rPr>
        <w:t xml:space="preserve">NOTE: </w:t>
      </w:r>
      <w:r w:rsidR="000838EF" w:rsidRPr="00471C2F">
        <w:rPr>
          <w:rFonts w:asciiTheme="minorHAnsi" w:hAnsiTheme="minorHAnsi" w:cstheme="minorHAnsi"/>
          <w:color w:val="auto"/>
        </w:rPr>
        <w:t>These samples will be used: 1) as negative controls</w:t>
      </w:r>
      <w:r>
        <w:rPr>
          <w:rFonts w:asciiTheme="minorHAnsi" w:hAnsiTheme="minorHAnsi" w:cstheme="minorHAnsi"/>
          <w:color w:val="auto"/>
        </w:rPr>
        <w:t xml:space="preserve"> and</w:t>
      </w:r>
      <w:r w:rsidR="000838EF" w:rsidRPr="00471C2F">
        <w:rPr>
          <w:rFonts w:asciiTheme="minorHAnsi" w:hAnsiTheme="minorHAnsi" w:cstheme="minorHAnsi"/>
          <w:color w:val="auto"/>
        </w:rPr>
        <w:t xml:space="preserve"> 2) for adjusting conditioned medium volume based on cell numbers. </w:t>
      </w:r>
    </w:p>
    <w:p w14:paraId="341DC85D" w14:textId="77777777" w:rsidR="000838EF" w:rsidRPr="00D515ED" w:rsidRDefault="000838EF" w:rsidP="000838EF">
      <w:pPr>
        <w:rPr>
          <w:rFonts w:asciiTheme="minorHAnsi" w:hAnsiTheme="minorHAnsi" w:cstheme="minorHAnsi"/>
          <w:color w:val="auto"/>
          <w:highlight w:val="yellow"/>
        </w:rPr>
      </w:pPr>
    </w:p>
    <w:p w14:paraId="759C7764" w14:textId="33BC32CA"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Put the 6-well plates in a 37</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°C incubator with 5% CO</w:t>
      </w:r>
      <w:r w:rsidRPr="00471C2F">
        <w:rPr>
          <w:rFonts w:asciiTheme="minorHAnsi" w:hAnsiTheme="minorHAnsi" w:cstheme="minorHAnsi"/>
          <w:color w:val="auto"/>
          <w:highlight w:val="yellow"/>
          <w:vertAlign w:val="subscript"/>
        </w:rPr>
        <w:t>2</w:t>
      </w:r>
      <w:r w:rsidRPr="00471C2F">
        <w:rPr>
          <w:rFonts w:asciiTheme="minorHAnsi" w:hAnsiTheme="minorHAnsi" w:cstheme="minorHAnsi"/>
          <w:color w:val="auto"/>
          <w:highlight w:val="yellow"/>
        </w:rPr>
        <w:t xml:space="preserve">. Allow the cells to grow for 24 h. </w:t>
      </w:r>
    </w:p>
    <w:p w14:paraId="0E9D2ED8" w14:textId="77777777" w:rsidR="000838EF" w:rsidRPr="00D515ED" w:rsidRDefault="000838EF" w:rsidP="000838EF">
      <w:pPr>
        <w:rPr>
          <w:rFonts w:asciiTheme="minorHAnsi" w:hAnsiTheme="minorHAnsi" w:cstheme="minorHAnsi"/>
          <w:color w:val="auto"/>
          <w:highlight w:val="yellow"/>
        </w:rPr>
      </w:pPr>
    </w:p>
    <w:p w14:paraId="3F1ABD28" w14:textId="4BF73B2F" w:rsidR="000838EF" w:rsidRPr="00471C2F" w:rsidRDefault="000838EF" w:rsidP="00471C2F">
      <w:pPr>
        <w:pStyle w:val="ListParagraph"/>
        <w:numPr>
          <w:ilvl w:val="0"/>
          <w:numId w:val="29"/>
        </w:numPr>
        <w:rPr>
          <w:rFonts w:asciiTheme="minorHAnsi" w:hAnsiTheme="minorHAnsi" w:cstheme="minorHAnsi"/>
          <w:b/>
          <w:color w:val="auto"/>
          <w:highlight w:val="yellow"/>
        </w:rPr>
      </w:pPr>
      <w:r w:rsidRPr="00471C2F">
        <w:rPr>
          <w:rFonts w:asciiTheme="minorHAnsi" w:hAnsiTheme="minorHAnsi" w:cstheme="minorHAnsi"/>
          <w:b/>
          <w:color w:val="auto"/>
          <w:highlight w:val="yellow"/>
        </w:rPr>
        <w:t>In vitro macrophage attraction assay</w:t>
      </w:r>
    </w:p>
    <w:p w14:paraId="7FD77335" w14:textId="77777777" w:rsidR="000838EF" w:rsidRPr="00D515ED" w:rsidRDefault="000838EF" w:rsidP="000838EF">
      <w:pPr>
        <w:rPr>
          <w:rFonts w:asciiTheme="minorHAnsi" w:hAnsiTheme="minorHAnsi" w:cstheme="minorHAnsi"/>
          <w:color w:val="auto"/>
          <w:highlight w:val="yellow"/>
        </w:rPr>
      </w:pPr>
    </w:p>
    <w:p w14:paraId="076BA3A1" w14:textId="200208B0" w:rsidR="000838EF" w:rsidRPr="00471C2F" w:rsidRDefault="000838EF" w:rsidP="00471C2F">
      <w:pPr>
        <w:pStyle w:val="ListParagraph"/>
        <w:numPr>
          <w:ilvl w:val="1"/>
          <w:numId w:val="29"/>
        </w:numPr>
        <w:rPr>
          <w:rFonts w:asciiTheme="minorHAnsi" w:hAnsiTheme="minorHAnsi" w:cstheme="minorHAnsi"/>
          <w:b/>
          <w:color w:val="auto"/>
          <w:highlight w:val="yellow"/>
        </w:rPr>
      </w:pPr>
      <w:r w:rsidRPr="00471C2F">
        <w:rPr>
          <w:rFonts w:asciiTheme="minorHAnsi" w:hAnsiTheme="minorHAnsi" w:cstheme="minorHAnsi"/>
          <w:b/>
          <w:color w:val="auto"/>
          <w:highlight w:val="yellow"/>
        </w:rPr>
        <w:t>Prepar</w:t>
      </w:r>
      <w:r w:rsidR="00471C2F" w:rsidRPr="00471C2F">
        <w:rPr>
          <w:rFonts w:asciiTheme="minorHAnsi" w:hAnsiTheme="minorHAnsi" w:cstheme="minorHAnsi"/>
          <w:b/>
          <w:color w:val="auto"/>
          <w:highlight w:val="yellow"/>
        </w:rPr>
        <w:t>ation of</w:t>
      </w:r>
      <w:r w:rsidRPr="00471C2F">
        <w:rPr>
          <w:rFonts w:asciiTheme="minorHAnsi" w:hAnsiTheme="minorHAnsi" w:cstheme="minorHAnsi"/>
          <w:b/>
          <w:color w:val="auto"/>
          <w:highlight w:val="yellow"/>
        </w:rPr>
        <w:t xml:space="preserve"> conditioned media</w:t>
      </w:r>
    </w:p>
    <w:p w14:paraId="47711634" w14:textId="77777777" w:rsidR="000838EF" w:rsidRPr="00D515ED" w:rsidRDefault="000838EF" w:rsidP="000838EF">
      <w:pPr>
        <w:rPr>
          <w:rFonts w:asciiTheme="minorHAnsi" w:hAnsiTheme="minorHAnsi" w:cstheme="minorHAnsi"/>
          <w:color w:val="auto"/>
          <w:highlight w:val="yellow"/>
        </w:rPr>
      </w:pPr>
    </w:p>
    <w:p w14:paraId="586DA401" w14:textId="56AB6F1C"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lastRenderedPageBreak/>
        <w:t>Warm up the tumor cell maintenance medium</w:t>
      </w:r>
      <w:r w:rsidR="00D4023D" w:rsidRPr="00471C2F">
        <w:rPr>
          <w:rFonts w:asciiTheme="minorHAnsi" w:hAnsiTheme="minorHAnsi" w:cstheme="minorHAnsi"/>
          <w:color w:val="auto"/>
          <w:highlight w:val="yellow"/>
        </w:rPr>
        <w:t xml:space="preserve"> (as described in </w:t>
      </w:r>
      <w:r w:rsidR="00471C2F">
        <w:rPr>
          <w:rFonts w:asciiTheme="minorHAnsi" w:hAnsiTheme="minorHAnsi" w:cstheme="minorHAnsi"/>
          <w:color w:val="auto"/>
          <w:highlight w:val="yellow"/>
        </w:rPr>
        <w:t xml:space="preserve">step </w:t>
      </w:r>
      <w:r w:rsidR="00D4023D" w:rsidRPr="00471C2F">
        <w:rPr>
          <w:rFonts w:asciiTheme="minorHAnsi" w:hAnsiTheme="minorHAnsi" w:cstheme="minorHAnsi"/>
          <w:color w:val="auto"/>
          <w:highlight w:val="yellow"/>
        </w:rPr>
        <w:t>1.3)</w:t>
      </w:r>
      <w:r w:rsidRPr="00471C2F">
        <w:rPr>
          <w:rFonts w:asciiTheme="minorHAnsi" w:hAnsiTheme="minorHAnsi" w:cstheme="minorHAnsi"/>
          <w:color w:val="auto"/>
          <w:highlight w:val="yellow"/>
        </w:rPr>
        <w:t xml:space="preserve"> at a 37 °C water bath for 20 min. </w:t>
      </w:r>
    </w:p>
    <w:p w14:paraId="01398F69" w14:textId="77777777" w:rsidR="000838EF" w:rsidRPr="00D515ED" w:rsidRDefault="000838EF" w:rsidP="000838EF">
      <w:pPr>
        <w:rPr>
          <w:rFonts w:asciiTheme="minorHAnsi" w:hAnsiTheme="minorHAnsi" w:cstheme="minorHAnsi"/>
          <w:color w:val="auto"/>
          <w:highlight w:val="yellow"/>
        </w:rPr>
      </w:pPr>
    </w:p>
    <w:p w14:paraId="183F68D8" w14:textId="28588420"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Spray the tissue culture hood surface with 70% ethanol</w:t>
      </w:r>
      <w:r w:rsidR="00471C2F">
        <w:rPr>
          <w:rFonts w:asciiTheme="minorHAnsi" w:hAnsiTheme="minorHAnsi" w:cstheme="minorHAnsi"/>
          <w:color w:val="auto"/>
          <w:highlight w:val="yellow"/>
        </w:rPr>
        <w:t xml:space="preserve"> and </w:t>
      </w:r>
      <w:r w:rsidRPr="00471C2F">
        <w:rPr>
          <w:rFonts w:asciiTheme="minorHAnsi" w:hAnsiTheme="minorHAnsi" w:cstheme="minorHAnsi"/>
          <w:color w:val="auto"/>
          <w:highlight w:val="yellow"/>
        </w:rPr>
        <w:t xml:space="preserve">wipe off 70% ethanol on the surface with paper towels. Take the cell detachment solution from the fridge. Spray the </w:t>
      </w:r>
      <w:r w:rsidR="00D4023D" w:rsidRPr="00471C2F">
        <w:rPr>
          <w:rFonts w:asciiTheme="minorHAnsi" w:hAnsiTheme="minorHAnsi" w:cstheme="minorHAnsi"/>
          <w:color w:val="auto"/>
          <w:highlight w:val="yellow"/>
        </w:rPr>
        <w:t xml:space="preserve">bottles of the </w:t>
      </w:r>
      <w:r w:rsidRPr="00471C2F">
        <w:rPr>
          <w:rFonts w:asciiTheme="minorHAnsi" w:hAnsiTheme="minorHAnsi" w:cstheme="minorHAnsi"/>
          <w:color w:val="auto"/>
          <w:highlight w:val="yellow"/>
        </w:rPr>
        <w:t xml:space="preserve">medium and </w:t>
      </w:r>
      <w:r w:rsidR="00D4023D" w:rsidRPr="00471C2F">
        <w:rPr>
          <w:rFonts w:asciiTheme="minorHAnsi" w:hAnsiTheme="minorHAnsi" w:cstheme="minorHAnsi"/>
          <w:color w:val="auto"/>
          <w:highlight w:val="yellow"/>
        </w:rPr>
        <w:t xml:space="preserve">the </w:t>
      </w:r>
      <w:r w:rsidR="00C90A53" w:rsidRPr="00471C2F">
        <w:rPr>
          <w:rFonts w:asciiTheme="minorHAnsi" w:hAnsiTheme="minorHAnsi" w:cstheme="minorHAnsi"/>
          <w:color w:val="auto"/>
          <w:highlight w:val="yellow"/>
        </w:rPr>
        <w:t xml:space="preserve">cell detachment solution </w:t>
      </w:r>
      <w:r w:rsidRPr="00471C2F">
        <w:rPr>
          <w:rFonts w:asciiTheme="minorHAnsi" w:hAnsiTheme="minorHAnsi" w:cstheme="minorHAnsi"/>
          <w:color w:val="auto"/>
          <w:highlight w:val="yellow"/>
        </w:rPr>
        <w:t xml:space="preserve">with 70% ethanol, wipe off </w:t>
      </w:r>
      <w:r w:rsidR="008967F6">
        <w:rPr>
          <w:rFonts w:asciiTheme="minorHAnsi" w:hAnsiTheme="minorHAnsi" w:cstheme="minorHAnsi"/>
          <w:color w:val="auto"/>
          <w:highlight w:val="yellow"/>
        </w:rPr>
        <w:t>70%</w:t>
      </w:r>
      <w:r w:rsidRPr="00471C2F">
        <w:rPr>
          <w:rFonts w:asciiTheme="minorHAnsi" w:hAnsiTheme="minorHAnsi" w:cstheme="minorHAnsi"/>
          <w:color w:val="auto"/>
          <w:highlight w:val="yellow"/>
        </w:rPr>
        <w:t xml:space="preserve"> ethanol on the surface with paper towels</w:t>
      </w:r>
      <w:r w:rsidR="00471C2F">
        <w:rPr>
          <w:rFonts w:asciiTheme="minorHAnsi" w:hAnsiTheme="minorHAnsi" w:cstheme="minorHAnsi"/>
          <w:color w:val="auto"/>
          <w:highlight w:val="yellow"/>
        </w:rPr>
        <w:t xml:space="preserve"> and </w:t>
      </w:r>
      <w:r w:rsidRPr="00471C2F">
        <w:rPr>
          <w:rFonts w:asciiTheme="minorHAnsi" w:hAnsiTheme="minorHAnsi" w:cstheme="minorHAnsi"/>
          <w:color w:val="auto"/>
          <w:highlight w:val="yellow"/>
        </w:rPr>
        <w:t>bring them into the tissue culture hood.</w:t>
      </w:r>
    </w:p>
    <w:p w14:paraId="53A5D4B3" w14:textId="77777777" w:rsidR="000838EF" w:rsidRPr="00D515ED" w:rsidRDefault="000838EF" w:rsidP="000838EF">
      <w:pPr>
        <w:rPr>
          <w:rFonts w:asciiTheme="minorHAnsi" w:hAnsiTheme="minorHAnsi" w:cstheme="minorHAnsi"/>
          <w:color w:val="auto"/>
          <w:highlight w:val="yellow"/>
        </w:rPr>
      </w:pPr>
    </w:p>
    <w:p w14:paraId="1BDDBF25" w14:textId="18D3A657"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Take the 6-well plates out from the incubator. Carefully pipette the conditioned media into 15</w:t>
      </w:r>
      <w:r w:rsidR="00FF3B69" w:rsidRPr="00471C2F">
        <w:rPr>
          <w:rFonts w:asciiTheme="minorHAnsi" w:hAnsiTheme="minorHAnsi" w:cstheme="minorHAnsi"/>
          <w:color w:val="auto"/>
          <w:highlight w:val="yellow"/>
        </w:rPr>
        <w:t xml:space="preserve"> mL </w:t>
      </w:r>
      <w:r w:rsidRPr="00471C2F">
        <w:rPr>
          <w:rFonts w:asciiTheme="minorHAnsi" w:hAnsiTheme="minorHAnsi" w:cstheme="minorHAnsi"/>
          <w:color w:val="auto"/>
          <w:highlight w:val="yellow"/>
        </w:rPr>
        <w:t xml:space="preserve">sterile centrifuge tubes. Put </w:t>
      </w:r>
      <w:r w:rsidR="00D4023D" w:rsidRPr="00471C2F">
        <w:rPr>
          <w:rFonts w:asciiTheme="minorHAnsi" w:hAnsiTheme="minorHAnsi" w:cstheme="minorHAnsi"/>
          <w:color w:val="auto"/>
          <w:highlight w:val="yellow"/>
        </w:rPr>
        <w:t xml:space="preserve">the </w:t>
      </w:r>
      <w:r w:rsidRPr="00471C2F">
        <w:rPr>
          <w:rFonts w:asciiTheme="minorHAnsi" w:hAnsiTheme="minorHAnsi" w:cstheme="minorHAnsi"/>
          <w:color w:val="auto"/>
          <w:highlight w:val="yellow"/>
        </w:rPr>
        <w:t>tubes on ice. Pipette the media in the “media only” well into a separate 15</w:t>
      </w:r>
      <w:r w:rsidR="00FF3B69" w:rsidRPr="00471C2F">
        <w:rPr>
          <w:rFonts w:asciiTheme="minorHAnsi" w:hAnsiTheme="minorHAnsi" w:cstheme="minorHAnsi"/>
          <w:color w:val="auto"/>
          <w:highlight w:val="yellow"/>
        </w:rPr>
        <w:t xml:space="preserve"> mL </w:t>
      </w:r>
      <w:r w:rsidRPr="00471C2F">
        <w:rPr>
          <w:rFonts w:asciiTheme="minorHAnsi" w:hAnsiTheme="minorHAnsi" w:cstheme="minorHAnsi"/>
          <w:color w:val="auto"/>
          <w:highlight w:val="yellow"/>
        </w:rPr>
        <w:t xml:space="preserve">sterile centrifuge tube. </w:t>
      </w:r>
    </w:p>
    <w:p w14:paraId="24FA9DA6" w14:textId="77777777" w:rsidR="000838EF" w:rsidRPr="00D515ED" w:rsidRDefault="000838EF" w:rsidP="000838EF">
      <w:pPr>
        <w:rPr>
          <w:rFonts w:asciiTheme="minorHAnsi" w:hAnsiTheme="minorHAnsi" w:cstheme="minorHAnsi"/>
          <w:color w:val="auto"/>
          <w:highlight w:val="yellow"/>
        </w:rPr>
      </w:pPr>
    </w:p>
    <w:p w14:paraId="3D7EAD6A" w14:textId="02EF6C9C"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Add 0.5</w:t>
      </w:r>
      <w:r w:rsidR="00FF3B69" w:rsidRPr="00471C2F">
        <w:rPr>
          <w:rFonts w:asciiTheme="minorHAnsi" w:hAnsiTheme="minorHAnsi" w:cstheme="minorHAnsi"/>
          <w:color w:val="auto"/>
          <w:highlight w:val="yellow"/>
        </w:rPr>
        <w:t xml:space="preserve"> mL </w:t>
      </w:r>
      <w:r w:rsidR="00471C2F" w:rsidRPr="00471C2F">
        <w:rPr>
          <w:rFonts w:asciiTheme="minorHAnsi" w:hAnsiTheme="minorHAnsi" w:cstheme="minorHAnsi"/>
          <w:color w:val="auto"/>
          <w:highlight w:val="yellow"/>
        </w:rPr>
        <w:t xml:space="preserve">of </w:t>
      </w:r>
      <w:r w:rsidR="00C90A53" w:rsidRPr="00471C2F">
        <w:rPr>
          <w:rFonts w:asciiTheme="minorHAnsi" w:hAnsiTheme="minorHAnsi" w:cstheme="minorHAnsi"/>
          <w:color w:val="auto"/>
          <w:highlight w:val="yellow"/>
        </w:rPr>
        <w:t xml:space="preserve">cell detachment solution </w:t>
      </w:r>
      <w:r w:rsidRPr="00471C2F">
        <w:rPr>
          <w:rFonts w:asciiTheme="minorHAnsi" w:hAnsiTheme="minorHAnsi" w:cstheme="minorHAnsi"/>
          <w:color w:val="auto"/>
          <w:highlight w:val="yellow"/>
        </w:rPr>
        <w:t xml:space="preserve">into each well of the 6-well plate. Check if the tumor cells round up every minute. Once the tumor cells round up, gently tap the side of the plate to help the cells detach. </w:t>
      </w:r>
    </w:p>
    <w:p w14:paraId="3FCF999E" w14:textId="77777777" w:rsidR="000838EF" w:rsidRPr="00D515ED" w:rsidRDefault="000838EF" w:rsidP="000838EF">
      <w:pPr>
        <w:rPr>
          <w:rFonts w:asciiTheme="minorHAnsi" w:hAnsiTheme="minorHAnsi" w:cstheme="minorHAnsi"/>
          <w:color w:val="auto"/>
          <w:highlight w:val="yellow"/>
        </w:rPr>
      </w:pPr>
    </w:p>
    <w:p w14:paraId="1A4521A3" w14:textId="1216AF42"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Pipette 2.5</w:t>
      </w:r>
      <w:r w:rsidR="00FF3B69" w:rsidRPr="00471C2F">
        <w:rPr>
          <w:rFonts w:asciiTheme="minorHAnsi" w:hAnsiTheme="minorHAnsi" w:cstheme="minorHAnsi"/>
          <w:color w:val="auto"/>
          <w:highlight w:val="yellow"/>
        </w:rPr>
        <w:t xml:space="preserve"> mL </w:t>
      </w:r>
      <w:r w:rsidR="00471C2F" w:rsidRPr="00471C2F">
        <w:rPr>
          <w:rFonts w:asciiTheme="minorHAnsi" w:hAnsiTheme="minorHAnsi" w:cstheme="minorHAnsi"/>
          <w:color w:val="auto"/>
          <w:highlight w:val="yellow"/>
        </w:rPr>
        <w:t xml:space="preserve">of </w:t>
      </w:r>
      <w:r w:rsidRPr="00471C2F">
        <w:rPr>
          <w:rFonts w:asciiTheme="minorHAnsi" w:hAnsiTheme="minorHAnsi" w:cstheme="minorHAnsi"/>
          <w:color w:val="auto"/>
          <w:highlight w:val="yellow"/>
        </w:rPr>
        <w:t>tumor cell maintenance medium into the well, pipette up and down 3 times to mix</w:t>
      </w:r>
      <w:r w:rsidR="00471C2F" w:rsidRPr="00471C2F">
        <w:rPr>
          <w:rFonts w:asciiTheme="minorHAnsi" w:hAnsiTheme="minorHAnsi" w:cstheme="minorHAnsi"/>
          <w:color w:val="auto"/>
          <w:highlight w:val="yellow"/>
        </w:rPr>
        <w:t xml:space="preserve"> and</w:t>
      </w:r>
      <w:r w:rsidRPr="00471C2F">
        <w:rPr>
          <w:rFonts w:asciiTheme="minorHAnsi" w:hAnsiTheme="minorHAnsi" w:cstheme="minorHAnsi"/>
          <w:color w:val="auto"/>
          <w:highlight w:val="yellow"/>
        </w:rPr>
        <w:t xml:space="preserve"> transfer the cells into a 15</w:t>
      </w:r>
      <w:r w:rsidR="00FF3B69" w:rsidRPr="00471C2F">
        <w:rPr>
          <w:rFonts w:asciiTheme="minorHAnsi" w:hAnsiTheme="minorHAnsi" w:cstheme="minorHAnsi"/>
          <w:color w:val="auto"/>
          <w:highlight w:val="yellow"/>
        </w:rPr>
        <w:t xml:space="preserve"> mL </w:t>
      </w:r>
      <w:r w:rsidRPr="00471C2F">
        <w:rPr>
          <w:rFonts w:asciiTheme="minorHAnsi" w:hAnsiTheme="minorHAnsi" w:cstheme="minorHAnsi"/>
          <w:color w:val="auto"/>
          <w:highlight w:val="yellow"/>
        </w:rPr>
        <w:t>sterile centrifuge tube. Take 10</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μL </w:t>
      </w:r>
      <w:r w:rsidR="00471C2F" w:rsidRPr="00471C2F">
        <w:rPr>
          <w:rFonts w:asciiTheme="minorHAnsi" w:hAnsiTheme="minorHAnsi" w:cstheme="minorHAnsi"/>
          <w:color w:val="auto"/>
          <w:highlight w:val="yellow"/>
        </w:rPr>
        <w:t xml:space="preserve">of the </w:t>
      </w:r>
      <w:r w:rsidRPr="00471C2F">
        <w:rPr>
          <w:rFonts w:asciiTheme="minorHAnsi" w:hAnsiTheme="minorHAnsi" w:cstheme="minorHAnsi"/>
          <w:color w:val="auto"/>
          <w:highlight w:val="yellow"/>
        </w:rPr>
        <w:t>cells and mix with 10</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μL </w:t>
      </w:r>
      <w:r w:rsidR="00471C2F" w:rsidRPr="00471C2F">
        <w:rPr>
          <w:rFonts w:asciiTheme="minorHAnsi" w:hAnsiTheme="minorHAnsi" w:cstheme="minorHAnsi"/>
          <w:color w:val="auto"/>
          <w:highlight w:val="yellow"/>
        </w:rPr>
        <w:t xml:space="preserve">of </w:t>
      </w:r>
      <w:r w:rsidRPr="00471C2F">
        <w:rPr>
          <w:rFonts w:asciiTheme="minorHAnsi" w:hAnsiTheme="minorHAnsi" w:cstheme="minorHAnsi"/>
          <w:color w:val="auto"/>
          <w:highlight w:val="yellow"/>
        </w:rPr>
        <w:t>Trypan Blue solution. Pipette 10</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μL of the mixture into the counting slide</w:t>
      </w:r>
      <w:r w:rsidR="00471C2F" w:rsidRPr="00471C2F">
        <w:rPr>
          <w:rFonts w:asciiTheme="minorHAnsi" w:hAnsiTheme="minorHAnsi" w:cstheme="minorHAnsi"/>
          <w:color w:val="auto"/>
          <w:highlight w:val="yellow"/>
        </w:rPr>
        <w:t xml:space="preserve"> and </w:t>
      </w:r>
      <w:r w:rsidRPr="00471C2F">
        <w:rPr>
          <w:rFonts w:asciiTheme="minorHAnsi" w:hAnsiTheme="minorHAnsi" w:cstheme="minorHAnsi"/>
          <w:color w:val="auto"/>
          <w:highlight w:val="yellow"/>
        </w:rPr>
        <w:t xml:space="preserve">quantify </w:t>
      </w:r>
      <w:r w:rsidR="00D4023D" w:rsidRPr="00471C2F">
        <w:rPr>
          <w:rFonts w:asciiTheme="minorHAnsi" w:hAnsiTheme="minorHAnsi" w:cstheme="minorHAnsi"/>
          <w:color w:val="auto"/>
          <w:highlight w:val="yellow"/>
        </w:rPr>
        <w:t xml:space="preserve">the number of </w:t>
      </w:r>
      <w:r w:rsidRPr="00471C2F">
        <w:rPr>
          <w:rFonts w:asciiTheme="minorHAnsi" w:hAnsiTheme="minorHAnsi" w:cstheme="minorHAnsi"/>
          <w:color w:val="auto"/>
          <w:highlight w:val="yellow"/>
        </w:rPr>
        <w:t>living cell</w:t>
      </w:r>
      <w:r w:rsidR="00D4023D" w:rsidRPr="00471C2F">
        <w:rPr>
          <w:rFonts w:asciiTheme="minorHAnsi" w:hAnsiTheme="minorHAnsi" w:cstheme="minorHAnsi"/>
          <w:color w:val="auto"/>
          <w:highlight w:val="yellow"/>
        </w:rPr>
        <w:t xml:space="preserve">s </w:t>
      </w:r>
      <w:r w:rsidRPr="00471C2F">
        <w:rPr>
          <w:rFonts w:asciiTheme="minorHAnsi" w:hAnsiTheme="minorHAnsi" w:cstheme="minorHAnsi"/>
          <w:color w:val="auto"/>
          <w:highlight w:val="yellow"/>
        </w:rPr>
        <w:t xml:space="preserve">using an automatic cell counter. </w:t>
      </w:r>
    </w:p>
    <w:p w14:paraId="69281885" w14:textId="77777777" w:rsidR="000838EF" w:rsidRPr="00D515ED" w:rsidRDefault="000838EF" w:rsidP="000838EF">
      <w:pPr>
        <w:rPr>
          <w:rFonts w:asciiTheme="minorHAnsi" w:hAnsiTheme="minorHAnsi" w:cstheme="minorHAnsi"/>
          <w:color w:val="auto"/>
          <w:highlight w:val="yellow"/>
        </w:rPr>
      </w:pPr>
    </w:p>
    <w:p w14:paraId="424189E5" w14:textId="292889C7" w:rsidR="000838EF" w:rsidRPr="00471C2F" w:rsidRDefault="000838EF" w:rsidP="00471C2F">
      <w:pPr>
        <w:pStyle w:val="ListParagraph"/>
        <w:numPr>
          <w:ilvl w:val="2"/>
          <w:numId w:val="29"/>
        </w:numPr>
        <w:rPr>
          <w:rFonts w:asciiTheme="minorHAnsi" w:hAnsiTheme="minorHAnsi" w:cstheme="minorHAnsi"/>
          <w:color w:val="auto"/>
          <w:highlight w:val="yellow"/>
        </w:rPr>
      </w:pPr>
      <w:r w:rsidRPr="00471C2F">
        <w:rPr>
          <w:rFonts w:asciiTheme="minorHAnsi" w:hAnsiTheme="minorHAnsi" w:cstheme="minorHAnsi"/>
          <w:color w:val="auto"/>
          <w:highlight w:val="yellow"/>
        </w:rPr>
        <w:t>Adjust the volume of the conditioned media according to cell number using the serum free stem cell medium (37</w:t>
      </w:r>
      <w:r w:rsidR="006321F8" w:rsidRPr="00471C2F">
        <w:rPr>
          <w:rFonts w:asciiTheme="minorHAnsi" w:hAnsiTheme="minorHAnsi" w:cstheme="minorHAnsi"/>
          <w:color w:val="auto"/>
          <w:highlight w:val="yellow"/>
        </w:rPr>
        <w:t xml:space="preserve"> </w:t>
      </w:r>
      <w:r w:rsidRPr="00471C2F">
        <w:rPr>
          <w:rFonts w:asciiTheme="minorHAnsi" w:hAnsiTheme="minorHAnsi" w:cstheme="minorHAnsi"/>
          <w:color w:val="auto"/>
          <w:highlight w:val="yellow"/>
        </w:rPr>
        <w:t xml:space="preserve">°C incubation overnight). </w:t>
      </w:r>
      <w:r w:rsidR="00A374CD" w:rsidRPr="00471C2F">
        <w:rPr>
          <w:rFonts w:asciiTheme="minorHAnsi" w:hAnsiTheme="minorHAnsi" w:cstheme="minorHAnsi"/>
          <w:color w:val="auto"/>
        </w:rPr>
        <w:t xml:space="preserve">For example, if Well A has 3x as many live cells as </w:t>
      </w:r>
      <w:r w:rsidR="00F56C41" w:rsidRPr="00471C2F">
        <w:rPr>
          <w:rFonts w:asciiTheme="minorHAnsi" w:hAnsiTheme="minorHAnsi" w:cstheme="minorHAnsi"/>
          <w:color w:val="auto"/>
        </w:rPr>
        <w:t>the well with the least number of cells</w:t>
      </w:r>
      <w:r w:rsidR="00A374CD" w:rsidRPr="00471C2F">
        <w:rPr>
          <w:rFonts w:asciiTheme="minorHAnsi" w:hAnsiTheme="minorHAnsi" w:cstheme="minorHAnsi"/>
          <w:color w:val="auto"/>
        </w:rPr>
        <w:t>, dilute its conditioned media 1:3</w:t>
      </w:r>
      <w:r w:rsidR="00F56C41" w:rsidRPr="00471C2F">
        <w:rPr>
          <w:rFonts w:asciiTheme="minorHAnsi" w:hAnsiTheme="minorHAnsi" w:cstheme="minorHAnsi"/>
          <w:color w:val="auto"/>
        </w:rPr>
        <w:t xml:space="preserve">. </w:t>
      </w:r>
      <w:r w:rsidRPr="00471C2F">
        <w:rPr>
          <w:rFonts w:asciiTheme="minorHAnsi" w:hAnsiTheme="minorHAnsi" w:cstheme="minorHAnsi"/>
          <w:color w:val="auto"/>
          <w:highlight w:val="yellow"/>
        </w:rPr>
        <w:t xml:space="preserve">This </w:t>
      </w:r>
      <w:r w:rsidR="00F56C41" w:rsidRPr="00471C2F">
        <w:rPr>
          <w:rFonts w:asciiTheme="minorHAnsi" w:hAnsiTheme="minorHAnsi" w:cstheme="minorHAnsi"/>
          <w:color w:val="auto"/>
          <w:highlight w:val="yellow"/>
        </w:rPr>
        <w:t xml:space="preserve">step </w:t>
      </w:r>
      <w:r w:rsidRPr="00471C2F">
        <w:rPr>
          <w:rFonts w:asciiTheme="minorHAnsi" w:hAnsiTheme="minorHAnsi" w:cstheme="minorHAnsi"/>
          <w:color w:val="auto"/>
          <w:highlight w:val="yellow"/>
        </w:rPr>
        <w:t xml:space="preserve">is used to control difference caused by cell proliferation rate. </w:t>
      </w:r>
    </w:p>
    <w:p w14:paraId="6E5E43E0" w14:textId="77777777" w:rsidR="00D515ED" w:rsidRDefault="00D515ED" w:rsidP="000838EF">
      <w:pPr>
        <w:rPr>
          <w:rFonts w:asciiTheme="minorHAnsi" w:hAnsiTheme="minorHAnsi" w:cstheme="minorHAnsi"/>
          <w:color w:val="auto"/>
          <w:highlight w:val="yellow"/>
        </w:rPr>
      </w:pPr>
    </w:p>
    <w:p w14:paraId="6753FF63" w14:textId="19276D77" w:rsidR="000838EF" w:rsidRPr="00471C2F" w:rsidRDefault="00FF3B69" w:rsidP="000838EF">
      <w:pPr>
        <w:rPr>
          <w:rFonts w:asciiTheme="minorHAnsi" w:hAnsiTheme="minorHAnsi" w:cstheme="minorHAnsi"/>
          <w:color w:val="auto"/>
        </w:rPr>
      </w:pPr>
      <w:r w:rsidRPr="00471C2F">
        <w:rPr>
          <w:rFonts w:asciiTheme="minorHAnsi" w:hAnsiTheme="minorHAnsi" w:cstheme="minorHAnsi"/>
          <w:color w:val="auto"/>
        </w:rPr>
        <w:t>NOTE:</w:t>
      </w:r>
      <w:r w:rsidR="000838EF" w:rsidRPr="00471C2F">
        <w:rPr>
          <w:rFonts w:asciiTheme="minorHAnsi" w:hAnsiTheme="minorHAnsi" w:cstheme="minorHAnsi"/>
          <w:color w:val="auto"/>
        </w:rPr>
        <w:t xml:space="preserve"> The reason to use serum free stem cell medium with 37</w:t>
      </w:r>
      <w:r w:rsidR="006321F8" w:rsidRPr="00471C2F">
        <w:rPr>
          <w:rFonts w:asciiTheme="minorHAnsi" w:hAnsiTheme="minorHAnsi" w:cstheme="minorHAnsi"/>
          <w:color w:val="auto"/>
        </w:rPr>
        <w:t xml:space="preserve"> </w:t>
      </w:r>
      <w:r w:rsidR="000838EF" w:rsidRPr="00471C2F">
        <w:rPr>
          <w:rFonts w:asciiTheme="minorHAnsi" w:hAnsiTheme="minorHAnsi" w:cstheme="minorHAnsi"/>
          <w:color w:val="auto"/>
        </w:rPr>
        <w:t>°C incubation overnight is to control the possible change in the media with prolonged 37</w:t>
      </w:r>
      <w:r w:rsidR="006321F8" w:rsidRPr="00471C2F">
        <w:rPr>
          <w:rFonts w:asciiTheme="minorHAnsi" w:hAnsiTheme="minorHAnsi" w:cstheme="minorHAnsi"/>
          <w:color w:val="auto"/>
        </w:rPr>
        <w:t xml:space="preserve"> </w:t>
      </w:r>
      <w:r w:rsidR="000838EF" w:rsidRPr="00471C2F">
        <w:rPr>
          <w:rFonts w:asciiTheme="minorHAnsi" w:hAnsiTheme="minorHAnsi" w:cstheme="minorHAnsi"/>
          <w:color w:val="auto"/>
        </w:rPr>
        <w:t xml:space="preserve">°C exposure. </w:t>
      </w:r>
    </w:p>
    <w:p w14:paraId="1C797A12" w14:textId="77777777" w:rsidR="000838EF" w:rsidRPr="00D515ED" w:rsidRDefault="000838EF" w:rsidP="000838EF">
      <w:pPr>
        <w:rPr>
          <w:rFonts w:asciiTheme="minorHAnsi" w:hAnsiTheme="minorHAnsi" w:cstheme="minorHAnsi"/>
          <w:color w:val="auto"/>
          <w:highlight w:val="yellow"/>
        </w:rPr>
      </w:pPr>
    </w:p>
    <w:p w14:paraId="7B4CB6BD" w14:textId="59292A51" w:rsidR="000838EF" w:rsidRPr="0038659C" w:rsidRDefault="000838EF" w:rsidP="0038659C">
      <w:pPr>
        <w:pStyle w:val="ListParagraph"/>
        <w:numPr>
          <w:ilvl w:val="2"/>
          <w:numId w:val="29"/>
        </w:numPr>
        <w:rPr>
          <w:rFonts w:asciiTheme="minorHAnsi" w:hAnsiTheme="minorHAnsi" w:cstheme="minorHAnsi"/>
          <w:color w:val="auto"/>
          <w:highlight w:val="yellow"/>
        </w:rPr>
      </w:pPr>
      <w:r w:rsidRPr="0038659C">
        <w:rPr>
          <w:rFonts w:asciiTheme="minorHAnsi" w:hAnsiTheme="minorHAnsi" w:cstheme="minorHAnsi"/>
          <w:color w:val="auto"/>
          <w:highlight w:val="yellow"/>
        </w:rPr>
        <w:t>Filter the conditioned media through 0.45</w:t>
      </w:r>
      <w:r w:rsidR="006321F8" w:rsidRPr="0038659C">
        <w:rPr>
          <w:rFonts w:asciiTheme="minorHAnsi" w:hAnsiTheme="minorHAnsi" w:cstheme="minorHAnsi"/>
          <w:color w:val="auto"/>
          <w:highlight w:val="yellow"/>
        </w:rPr>
        <w:t xml:space="preserve"> </w:t>
      </w:r>
      <w:r w:rsidRPr="0038659C">
        <w:rPr>
          <w:rFonts w:asciiTheme="minorHAnsi" w:hAnsiTheme="minorHAnsi" w:cstheme="minorHAnsi"/>
          <w:color w:val="auto"/>
          <w:highlight w:val="yellow"/>
        </w:rPr>
        <w:t>μ</w:t>
      </w:r>
      <w:r w:rsidR="0038659C" w:rsidRPr="0038659C">
        <w:rPr>
          <w:rFonts w:asciiTheme="minorHAnsi" w:hAnsiTheme="minorHAnsi" w:cstheme="minorHAnsi"/>
          <w:color w:val="auto"/>
          <w:highlight w:val="yellow"/>
        </w:rPr>
        <w:t>m</w:t>
      </w:r>
      <w:r w:rsidRPr="0038659C">
        <w:rPr>
          <w:rFonts w:asciiTheme="minorHAnsi" w:hAnsiTheme="minorHAnsi" w:cstheme="minorHAnsi"/>
          <w:color w:val="auto"/>
          <w:highlight w:val="yellow"/>
        </w:rPr>
        <w:t xml:space="preserve"> filters. Put the conditioned media on ice. </w:t>
      </w:r>
    </w:p>
    <w:p w14:paraId="75BF288E" w14:textId="77777777" w:rsidR="00D515ED" w:rsidRDefault="00D515ED" w:rsidP="000838EF">
      <w:pPr>
        <w:rPr>
          <w:rFonts w:asciiTheme="minorHAnsi" w:hAnsiTheme="minorHAnsi" w:cstheme="minorHAnsi"/>
          <w:color w:val="auto"/>
          <w:highlight w:val="yellow"/>
        </w:rPr>
      </w:pPr>
    </w:p>
    <w:p w14:paraId="490B6553" w14:textId="2B6713BB" w:rsidR="000838EF" w:rsidRPr="0038659C" w:rsidRDefault="00FF3B69" w:rsidP="000838EF">
      <w:pPr>
        <w:rPr>
          <w:rFonts w:asciiTheme="minorHAnsi" w:hAnsiTheme="minorHAnsi" w:cstheme="minorHAnsi"/>
          <w:color w:val="auto"/>
        </w:rPr>
      </w:pPr>
      <w:r w:rsidRPr="0038659C">
        <w:rPr>
          <w:rFonts w:asciiTheme="minorHAnsi" w:hAnsiTheme="minorHAnsi" w:cstheme="minorHAnsi"/>
          <w:color w:val="auto"/>
        </w:rPr>
        <w:t>NOTE:</w:t>
      </w:r>
      <w:r w:rsidR="000838EF" w:rsidRPr="0038659C">
        <w:rPr>
          <w:rFonts w:asciiTheme="minorHAnsi" w:hAnsiTheme="minorHAnsi" w:cstheme="minorHAnsi"/>
          <w:color w:val="auto"/>
        </w:rPr>
        <w:t xml:space="preserve"> This step removes cells and cell debris in the conditioned media. </w:t>
      </w:r>
    </w:p>
    <w:p w14:paraId="553AF3F2" w14:textId="77777777" w:rsidR="000838EF" w:rsidRPr="00D515ED" w:rsidRDefault="000838EF" w:rsidP="000838EF">
      <w:pPr>
        <w:rPr>
          <w:rFonts w:asciiTheme="minorHAnsi" w:hAnsiTheme="minorHAnsi" w:cstheme="minorHAnsi"/>
          <w:color w:val="auto"/>
          <w:highlight w:val="yellow"/>
        </w:rPr>
      </w:pPr>
    </w:p>
    <w:p w14:paraId="51AD801A" w14:textId="6FFA90B1" w:rsidR="000838EF" w:rsidRPr="008967F6" w:rsidRDefault="000838EF" w:rsidP="008967F6">
      <w:pPr>
        <w:pStyle w:val="ListParagraph"/>
        <w:numPr>
          <w:ilvl w:val="1"/>
          <w:numId w:val="29"/>
        </w:numPr>
        <w:rPr>
          <w:rFonts w:asciiTheme="minorHAnsi" w:hAnsiTheme="minorHAnsi" w:cstheme="minorHAnsi"/>
          <w:b/>
          <w:color w:val="auto"/>
          <w:highlight w:val="yellow"/>
        </w:rPr>
      </w:pPr>
      <w:r w:rsidRPr="008967F6">
        <w:rPr>
          <w:rFonts w:asciiTheme="minorHAnsi" w:hAnsiTheme="minorHAnsi" w:cstheme="minorHAnsi"/>
          <w:b/>
          <w:color w:val="auto"/>
          <w:highlight w:val="yellow"/>
        </w:rPr>
        <w:t>Prepar</w:t>
      </w:r>
      <w:r w:rsidR="0038659C" w:rsidRPr="008967F6">
        <w:rPr>
          <w:rFonts w:asciiTheme="minorHAnsi" w:hAnsiTheme="minorHAnsi" w:cstheme="minorHAnsi"/>
          <w:b/>
          <w:color w:val="auto"/>
          <w:highlight w:val="yellow"/>
        </w:rPr>
        <w:t>ation of</w:t>
      </w:r>
      <w:r w:rsidRPr="008967F6">
        <w:rPr>
          <w:rFonts w:asciiTheme="minorHAnsi" w:hAnsiTheme="minorHAnsi" w:cstheme="minorHAnsi"/>
          <w:b/>
          <w:color w:val="auto"/>
          <w:highlight w:val="yellow"/>
        </w:rPr>
        <w:t xml:space="preserve"> MV-4-11 cells</w:t>
      </w:r>
    </w:p>
    <w:p w14:paraId="08184296" w14:textId="77777777" w:rsidR="000838EF" w:rsidRPr="00D515ED" w:rsidRDefault="000838EF" w:rsidP="000838EF">
      <w:pPr>
        <w:rPr>
          <w:rFonts w:asciiTheme="minorHAnsi" w:hAnsiTheme="minorHAnsi" w:cstheme="minorHAnsi"/>
          <w:color w:val="auto"/>
          <w:highlight w:val="yellow"/>
        </w:rPr>
      </w:pPr>
    </w:p>
    <w:p w14:paraId="25BF1F81" w14:textId="49D4C424"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 xml:space="preserve">Warm up the IMDM medium (without FBS) at a 37 °C water bath for 20 min. </w:t>
      </w:r>
    </w:p>
    <w:p w14:paraId="30285561" w14:textId="77777777" w:rsidR="000838EF" w:rsidRPr="00D515ED" w:rsidRDefault="000838EF" w:rsidP="000838EF">
      <w:pPr>
        <w:rPr>
          <w:rFonts w:asciiTheme="minorHAnsi" w:hAnsiTheme="minorHAnsi" w:cstheme="minorHAnsi"/>
          <w:color w:val="auto"/>
          <w:highlight w:val="yellow"/>
        </w:rPr>
      </w:pPr>
    </w:p>
    <w:p w14:paraId="166048F3" w14:textId="518CA226"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 xml:space="preserve">Spray the tissue culture hood surface with </w:t>
      </w:r>
      <w:r w:rsidR="008967F6">
        <w:rPr>
          <w:rFonts w:asciiTheme="minorHAnsi" w:hAnsiTheme="minorHAnsi" w:cstheme="minorHAnsi"/>
          <w:color w:val="auto"/>
          <w:highlight w:val="yellow"/>
        </w:rPr>
        <w:t>70%</w:t>
      </w:r>
      <w:r w:rsidRPr="008967F6">
        <w:rPr>
          <w:rFonts w:asciiTheme="minorHAnsi" w:hAnsiTheme="minorHAnsi" w:cstheme="minorHAnsi"/>
          <w:color w:val="auto"/>
          <w:highlight w:val="yellow"/>
        </w:rPr>
        <w:t xml:space="preserve"> ethanol</w:t>
      </w:r>
      <w:r w:rsidR="008967F6">
        <w:rPr>
          <w:rFonts w:asciiTheme="minorHAnsi" w:hAnsiTheme="minorHAnsi" w:cstheme="minorHAnsi"/>
          <w:color w:val="auto"/>
          <w:highlight w:val="yellow"/>
        </w:rPr>
        <w:t xml:space="preserve"> and </w:t>
      </w:r>
      <w:r w:rsidRPr="008967F6">
        <w:rPr>
          <w:rFonts w:asciiTheme="minorHAnsi" w:hAnsiTheme="minorHAnsi" w:cstheme="minorHAnsi"/>
          <w:color w:val="auto"/>
          <w:highlight w:val="yellow"/>
        </w:rPr>
        <w:t xml:space="preserve">wipe off </w:t>
      </w:r>
      <w:r w:rsidR="008967F6">
        <w:rPr>
          <w:rFonts w:asciiTheme="minorHAnsi" w:hAnsiTheme="minorHAnsi" w:cstheme="minorHAnsi"/>
          <w:color w:val="auto"/>
          <w:highlight w:val="yellow"/>
        </w:rPr>
        <w:t>70%</w:t>
      </w:r>
      <w:r w:rsidRPr="008967F6">
        <w:rPr>
          <w:rFonts w:asciiTheme="minorHAnsi" w:hAnsiTheme="minorHAnsi" w:cstheme="minorHAnsi"/>
          <w:color w:val="auto"/>
          <w:highlight w:val="yellow"/>
        </w:rPr>
        <w:t xml:space="preserve"> ethanol on the surface with paper towels. Spray the medium bottle with </w:t>
      </w:r>
      <w:r w:rsidR="008967F6">
        <w:rPr>
          <w:rFonts w:asciiTheme="minorHAnsi" w:hAnsiTheme="minorHAnsi" w:cstheme="minorHAnsi"/>
          <w:color w:val="auto"/>
          <w:highlight w:val="yellow"/>
        </w:rPr>
        <w:t>70%</w:t>
      </w:r>
      <w:r w:rsidRPr="008967F6">
        <w:rPr>
          <w:rFonts w:asciiTheme="minorHAnsi" w:hAnsiTheme="minorHAnsi" w:cstheme="minorHAnsi"/>
          <w:color w:val="auto"/>
          <w:highlight w:val="yellow"/>
        </w:rPr>
        <w:t xml:space="preserve"> ethanol, wipe off </w:t>
      </w:r>
      <w:r w:rsidR="008967F6">
        <w:rPr>
          <w:rFonts w:asciiTheme="minorHAnsi" w:hAnsiTheme="minorHAnsi" w:cstheme="minorHAnsi"/>
          <w:color w:val="auto"/>
          <w:highlight w:val="yellow"/>
        </w:rPr>
        <w:t>70%</w:t>
      </w:r>
      <w:r w:rsidRPr="008967F6">
        <w:rPr>
          <w:rFonts w:asciiTheme="minorHAnsi" w:hAnsiTheme="minorHAnsi" w:cstheme="minorHAnsi"/>
          <w:color w:val="auto"/>
          <w:highlight w:val="yellow"/>
        </w:rPr>
        <w:t xml:space="preserve"> ethanol on the surface with paper towels</w:t>
      </w:r>
      <w:r w:rsidR="008967F6">
        <w:rPr>
          <w:rFonts w:asciiTheme="minorHAnsi" w:hAnsiTheme="minorHAnsi" w:cstheme="minorHAnsi"/>
          <w:color w:val="auto"/>
          <w:highlight w:val="yellow"/>
        </w:rPr>
        <w:t xml:space="preserve"> and</w:t>
      </w:r>
      <w:r w:rsidRPr="008967F6">
        <w:rPr>
          <w:rFonts w:asciiTheme="minorHAnsi" w:hAnsiTheme="minorHAnsi" w:cstheme="minorHAnsi"/>
          <w:color w:val="auto"/>
          <w:highlight w:val="yellow"/>
        </w:rPr>
        <w:t xml:space="preserve"> bring them into the tissue culture hood.</w:t>
      </w:r>
    </w:p>
    <w:p w14:paraId="06DB5C89" w14:textId="77777777" w:rsidR="000838EF" w:rsidRPr="00D515ED" w:rsidRDefault="000838EF" w:rsidP="000838EF">
      <w:pPr>
        <w:rPr>
          <w:rFonts w:asciiTheme="minorHAnsi" w:hAnsiTheme="minorHAnsi" w:cstheme="minorHAnsi"/>
          <w:color w:val="auto"/>
          <w:highlight w:val="yellow"/>
        </w:rPr>
      </w:pPr>
    </w:p>
    <w:p w14:paraId="2879A779" w14:textId="6301CFD3"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Take the flask of MV-4-11 cells into the tissue culture hood. Pipette 10</w:t>
      </w:r>
      <w:r w:rsidR="00FF3B69" w:rsidRPr="008967F6">
        <w:rPr>
          <w:rFonts w:asciiTheme="minorHAnsi" w:hAnsiTheme="minorHAnsi" w:cstheme="minorHAnsi"/>
          <w:color w:val="auto"/>
          <w:highlight w:val="yellow"/>
        </w:rPr>
        <w:t xml:space="preserve"> mL </w:t>
      </w:r>
      <w:r w:rsidR="008967F6">
        <w:rPr>
          <w:rFonts w:asciiTheme="minorHAnsi" w:hAnsiTheme="minorHAnsi" w:cstheme="minorHAnsi"/>
          <w:color w:val="auto"/>
          <w:highlight w:val="yellow"/>
        </w:rPr>
        <w:t xml:space="preserve">of </w:t>
      </w:r>
      <w:r w:rsidRPr="008967F6">
        <w:rPr>
          <w:rFonts w:asciiTheme="minorHAnsi" w:hAnsiTheme="minorHAnsi" w:cstheme="minorHAnsi"/>
          <w:color w:val="auto"/>
          <w:highlight w:val="yellow"/>
        </w:rPr>
        <w:t>cells into a 15</w:t>
      </w:r>
      <w:r w:rsidR="00FF3B69" w:rsidRPr="008967F6">
        <w:rPr>
          <w:rFonts w:asciiTheme="minorHAnsi" w:hAnsiTheme="minorHAnsi" w:cstheme="minorHAnsi"/>
          <w:color w:val="auto"/>
          <w:highlight w:val="yellow"/>
        </w:rPr>
        <w:t xml:space="preserve"> mL </w:t>
      </w:r>
      <w:r w:rsidRPr="008967F6">
        <w:rPr>
          <w:rFonts w:asciiTheme="minorHAnsi" w:hAnsiTheme="minorHAnsi" w:cstheme="minorHAnsi"/>
          <w:color w:val="auto"/>
          <w:highlight w:val="yellow"/>
        </w:rPr>
        <w:t>sterile centrifuge tube. Take 10</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μL </w:t>
      </w:r>
      <w:r w:rsidR="008967F6">
        <w:rPr>
          <w:rFonts w:asciiTheme="minorHAnsi" w:hAnsiTheme="minorHAnsi" w:cstheme="minorHAnsi"/>
          <w:color w:val="auto"/>
          <w:highlight w:val="yellow"/>
        </w:rPr>
        <w:t xml:space="preserve">of </w:t>
      </w:r>
      <w:r w:rsidRPr="008967F6">
        <w:rPr>
          <w:rFonts w:asciiTheme="minorHAnsi" w:hAnsiTheme="minorHAnsi" w:cstheme="minorHAnsi"/>
          <w:color w:val="auto"/>
          <w:highlight w:val="yellow"/>
        </w:rPr>
        <w:t>cells and mix with 10</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μL</w:t>
      </w:r>
      <w:r w:rsidR="008967F6">
        <w:rPr>
          <w:rFonts w:asciiTheme="minorHAnsi" w:hAnsiTheme="minorHAnsi" w:cstheme="minorHAnsi"/>
          <w:color w:val="auto"/>
          <w:highlight w:val="yellow"/>
        </w:rPr>
        <w:t xml:space="preserve"> of</w:t>
      </w:r>
      <w:r w:rsidRPr="008967F6">
        <w:rPr>
          <w:rFonts w:asciiTheme="minorHAnsi" w:hAnsiTheme="minorHAnsi" w:cstheme="minorHAnsi"/>
          <w:color w:val="auto"/>
          <w:highlight w:val="yellow"/>
        </w:rPr>
        <w:t xml:space="preserve"> Trypan Blue solution. Pipette 10</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μL of the mixture into the counting slide</w:t>
      </w:r>
      <w:r w:rsidR="008967F6">
        <w:rPr>
          <w:rFonts w:asciiTheme="minorHAnsi" w:hAnsiTheme="minorHAnsi" w:cstheme="minorHAnsi"/>
          <w:color w:val="auto"/>
          <w:highlight w:val="yellow"/>
        </w:rPr>
        <w:t xml:space="preserve"> and</w:t>
      </w:r>
      <w:r w:rsidRPr="008967F6">
        <w:rPr>
          <w:rFonts w:asciiTheme="minorHAnsi" w:hAnsiTheme="minorHAnsi" w:cstheme="minorHAnsi"/>
          <w:color w:val="auto"/>
          <w:highlight w:val="yellow"/>
        </w:rPr>
        <w:t xml:space="preserve"> quantify </w:t>
      </w:r>
      <w:r w:rsidR="00D4023D" w:rsidRPr="008967F6">
        <w:rPr>
          <w:rFonts w:asciiTheme="minorHAnsi" w:hAnsiTheme="minorHAnsi" w:cstheme="minorHAnsi"/>
          <w:color w:val="auto"/>
          <w:highlight w:val="yellow"/>
        </w:rPr>
        <w:t xml:space="preserve">the number of </w:t>
      </w:r>
      <w:r w:rsidRPr="008967F6">
        <w:rPr>
          <w:rFonts w:asciiTheme="minorHAnsi" w:hAnsiTheme="minorHAnsi" w:cstheme="minorHAnsi"/>
          <w:color w:val="auto"/>
          <w:highlight w:val="yellow"/>
        </w:rPr>
        <w:t>living cell</w:t>
      </w:r>
      <w:r w:rsidR="00D4023D" w:rsidRPr="008967F6">
        <w:rPr>
          <w:rFonts w:asciiTheme="minorHAnsi" w:hAnsiTheme="minorHAnsi" w:cstheme="minorHAnsi"/>
          <w:color w:val="auto"/>
          <w:highlight w:val="yellow"/>
        </w:rPr>
        <w:t xml:space="preserve">s </w:t>
      </w:r>
      <w:r w:rsidRPr="008967F6">
        <w:rPr>
          <w:rFonts w:asciiTheme="minorHAnsi" w:hAnsiTheme="minorHAnsi" w:cstheme="minorHAnsi"/>
          <w:color w:val="auto"/>
          <w:highlight w:val="yellow"/>
        </w:rPr>
        <w:t xml:space="preserve">using </w:t>
      </w:r>
      <w:r w:rsidRPr="008967F6">
        <w:rPr>
          <w:rFonts w:asciiTheme="minorHAnsi" w:hAnsiTheme="minorHAnsi" w:cstheme="minorHAnsi"/>
          <w:color w:val="auto"/>
          <w:highlight w:val="yellow"/>
        </w:rPr>
        <w:lastRenderedPageBreak/>
        <w:t>an automatic cell counter. Centrifuge the cells at 200</w:t>
      </w:r>
      <w:r w:rsidR="008967F6">
        <w:rPr>
          <w:rFonts w:asciiTheme="minorHAnsi" w:hAnsiTheme="minorHAnsi" w:cstheme="minorHAnsi"/>
          <w:color w:val="auto"/>
          <w:highlight w:val="yellow"/>
        </w:rPr>
        <w:t xml:space="preserve"> x</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i/>
          <w:color w:val="auto"/>
          <w:highlight w:val="yellow"/>
        </w:rPr>
        <w:t>g</w:t>
      </w:r>
      <w:r w:rsidRPr="008967F6">
        <w:rPr>
          <w:rFonts w:asciiTheme="minorHAnsi" w:hAnsiTheme="minorHAnsi" w:cstheme="minorHAnsi"/>
          <w:color w:val="auto"/>
          <w:highlight w:val="yellow"/>
        </w:rPr>
        <w:t xml:space="preserve"> for 5min at 4 °C. Aspirate the supernatant. </w:t>
      </w:r>
    </w:p>
    <w:p w14:paraId="5E1A8D2B" w14:textId="77777777" w:rsidR="000838EF" w:rsidRPr="00D515ED" w:rsidRDefault="000838EF" w:rsidP="000838EF">
      <w:pPr>
        <w:rPr>
          <w:rFonts w:asciiTheme="minorHAnsi" w:hAnsiTheme="minorHAnsi" w:cstheme="minorHAnsi"/>
          <w:color w:val="auto"/>
          <w:highlight w:val="yellow"/>
        </w:rPr>
      </w:pPr>
    </w:p>
    <w:p w14:paraId="3BA69E03" w14:textId="4D8935C7"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Wash the cells with 10</w:t>
      </w:r>
      <w:r w:rsidR="00FF3B69" w:rsidRPr="008967F6">
        <w:rPr>
          <w:rFonts w:asciiTheme="minorHAnsi" w:hAnsiTheme="minorHAnsi" w:cstheme="minorHAnsi"/>
          <w:color w:val="auto"/>
          <w:highlight w:val="yellow"/>
        </w:rPr>
        <w:t xml:space="preserve"> mL</w:t>
      </w:r>
      <w:r w:rsidR="008967F6" w:rsidRPr="008967F6">
        <w:rPr>
          <w:rFonts w:asciiTheme="minorHAnsi" w:hAnsiTheme="minorHAnsi" w:cstheme="minorHAnsi"/>
          <w:color w:val="auto"/>
          <w:highlight w:val="yellow"/>
        </w:rPr>
        <w:t xml:space="preserve"> of</w:t>
      </w:r>
      <w:r w:rsidR="00FF3B69"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PBS</w:t>
      </w:r>
      <w:r w:rsidR="008967F6" w:rsidRPr="008967F6">
        <w:rPr>
          <w:rFonts w:asciiTheme="minorHAnsi" w:hAnsiTheme="minorHAnsi" w:cstheme="minorHAnsi"/>
          <w:color w:val="auto"/>
          <w:highlight w:val="yellow"/>
        </w:rPr>
        <w:t xml:space="preserve"> and</w:t>
      </w:r>
      <w:r w:rsidRPr="008967F6">
        <w:rPr>
          <w:rFonts w:asciiTheme="minorHAnsi" w:hAnsiTheme="minorHAnsi" w:cstheme="minorHAnsi"/>
          <w:color w:val="auto"/>
          <w:highlight w:val="yellow"/>
        </w:rPr>
        <w:t xml:space="preserve"> centrifuge the cells at 200</w:t>
      </w:r>
      <w:r w:rsidR="006321F8" w:rsidRPr="008967F6">
        <w:rPr>
          <w:rFonts w:asciiTheme="minorHAnsi" w:hAnsiTheme="minorHAnsi" w:cstheme="minorHAnsi"/>
          <w:color w:val="auto"/>
          <w:highlight w:val="yellow"/>
        </w:rPr>
        <w:t xml:space="preserve"> </w:t>
      </w:r>
      <w:r w:rsidR="008967F6" w:rsidRPr="008967F6">
        <w:rPr>
          <w:rFonts w:asciiTheme="minorHAnsi" w:hAnsiTheme="minorHAnsi" w:cstheme="minorHAnsi"/>
          <w:color w:val="auto"/>
          <w:highlight w:val="yellow"/>
        </w:rPr>
        <w:t xml:space="preserve">x </w:t>
      </w:r>
      <w:r w:rsidRPr="008967F6">
        <w:rPr>
          <w:rFonts w:asciiTheme="minorHAnsi" w:hAnsiTheme="minorHAnsi" w:cstheme="minorHAnsi"/>
          <w:i/>
          <w:color w:val="auto"/>
          <w:highlight w:val="yellow"/>
        </w:rPr>
        <w:t>g</w:t>
      </w:r>
      <w:r w:rsidRPr="008967F6">
        <w:rPr>
          <w:rFonts w:asciiTheme="minorHAnsi" w:hAnsiTheme="minorHAnsi" w:cstheme="minorHAnsi"/>
          <w:color w:val="auto"/>
          <w:highlight w:val="yellow"/>
        </w:rPr>
        <w:t xml:space="preserve"> for 5</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min at 4 °C. Aspirate the supernatant. </w:t>
      </w:r>
    </w:p>
    <w:p w14:paraId="0208A871" w14:textId="77777777" w:rsidR="000838EF" w:rsidRPr="00D515ED" w:rsidRDefault="000838EF" w:rsidP="000838EF">
      <w:pPr>
        <w:rPr>
          <w:rFonts w:asciiTheme="minorHAnsi" w:hAnsiTheme="minorHAnsi" w:cstheme="minorHAnsi"/>
          <w:color w:val="auto"/>
          <w:highlight w:val="yellow"/>
        </w:rPr>
      </w:pPr>
    </w:p>
    <w:p w14:paraId="2132B83E" w14:textId="4BA16E34"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 xml:space="preserve">Resuspend the cells in IMDM medium (without FBS) </w:t>
      </w:r>
      <w:r w:rsidR="008967F6">
        <w:rPr>
          <w:rFonts w:asciiTheme="minorHAnsi" w:hAnsiTheme="minorHAnsi" w:cstheme="minorHAnsi"/>
          <w:color w:val="auto"/>
          <w:highlight w:val="yellow"/>
        </w:rPr>
        <w:t xml:space="preserve">for a final cell density of </w:t>
      </w:r>
      <w:r w:rsidRPr="008967F6">
        <w:rPr>
          <w:rFonts w:asciiTheme="minorHAnsi" w:hAnsiTheme="minorHAnsi" w:cstheme="minorHAnsi"/>
          <w:color w:val="auto"/>
          <w:highlight w:val="yellow"/>
        </w:rPr>
        <w:t>1x10</w:t>
      </w:r>
      <w:r w:rsidRPr="008967F6">
        <w:rPr>
          <w:rFonts w:asciiTheme="minorHAnsi" w:hAnsiTheme="minorHAnsi" w:cstheme="minorHAnsi"/>
          <w:color w:val="auto"/>
          <w:highlight w:val="yellow"/>
          <w:vertAlign w:val="superscript"/>
        </w:rPr>
        <w:t>6</w:t>
      </w:r>
      <w:r w:rsidR="008967F6">
        <w:rPr>
          <w:rFonts w:asciiTheme="minorHAnsi" w:hAnsiTheme="minorHAnsi" w:cstheme="minorHAnsi"/>
          <w:color w:val="auto"/>
          <w:highlight w:val="yellow"/>
          <w:vertAlign w:val="superscript"/>
        </w:rPr>
        <w:t xml:space="preserve"> </w:t>
      </w:r>
      <w:r w:rsidR="008967F6" w:rsidRPr="008967F6">
        <w:rPr>
          <w:rFonts w:asciiTheme="minorHAnsi" w:hAnsiTheme="minorHAnsi" w:cstheme="minorHAnsi"/>
          <w:color w:val="auto"/>
          <w:highlight w:val="yellow"/>
        </w:rPr>
        <w:t>cells</w:t>
      </w:r>
      <w:r w:rsidRPr="008967F6">
        <w:rPr>
          <w:rFonts w:asciiTheme="minorHAnsi" w:hAnsiTheme="minorHAnsi" w:cstheme="minorHAnsi"/>
          <w:color w:val="auto"/>
          <w:highlight w:val="yellow"/>
        </w:rPr>
        <w:t>/m</w:t>
      </w:r>
      <w:r w:rsidR="008967F6">
        <w:rPr>
          <w:rFonts w:asciiTheme="minorHAnsi" w:hAnsiTheme="minorHAnsi" w:cstheme="minorHAnsi"/>
          <w:color w:val="auto"/>
          <w:highlight w:val="yellow"/>
        </w:rPr>
        <w:t>L</w:t>
      </w:r>
      <w:r w:rsidRPr="008967F6">
        <w:rPr>
          <w:rFonts w:asciiTheme="minorHAnsi" w:hAnsiTheme="minorHAnsi" w:cstheme="minorHAnsi"/>
          <w:color w:val="auto"/>
          <w:highlight w:val="yellow"/>
        </w:rPr>
        <w:t xml:space="preserve">. </w:t>
      </w:r>
    </w:p>
    <w:p w14:paraId="152ABEE5" w14:textId="77777777" w:rsidR="00D515ED" w:rsidRDefault="00D515ED" w:rsidP="000838EF">
      <w:pPr>
        <w:rPr>
          <w:rFonts w:asciiTheme="minorHAnsi" w:hAnsiTheme="minorHAnsi" w:cstheme="minorHAnsi"/>
          <w:color w:val="auto"/>
          <w:highlight w:val="yellow"/>
        </w:rPr>
      </w:pPr>
    </w:p>
    <w:p w14:paraId="31D2D70D" w14:textId="609473D2" w:rsidR="000838EF" w:rsidRPr="008967F6" w:rsidRDefault="00FF3B69" w:rsidP="000838EF">
      <w:pPr>
        <w:rPr>
          <w:rFonts w:asciiTheme="minorHAnsi" w:hAnsiTheme="minorHAnsi" w:cstheme="minorHAnsi"/>
          <w:color w:val="auto"/>
        </w:rPr>
      </w:pPr>
      <w:r w:rsidRPr="008967F6">
        <w:rPr>
          <w:rFonts w:asciiTheme="minorHAnsi" w:hAnsiTheme="minorHAnsi" w:cstheme="minorHAnsi"/>
          <w:color w:val="auto"/>
        </w:rPr>
        <w:t>NOTE:</w:t>
      </w:r>
      <w:r w:rsidR="000838EF" w:rsidRPr="008967F6">
        <w:rPr>
          <w:rFonts w:asciiTheme="minorHAnsi" w:hAnsiTheme="minorHAnsi" w:cstheme="minorHAnsi"/>
          <w:color w:val="auto"/>
        </w:rPr>
        <w:t xml:space="preserve"> The </w:t>
      </w:r>
      <w:r w:rsidR="00D4023D" w:rsidRPr="008967F6">
        <w:rPr>
          <w:rFonts w:asciiTheme="minorHAnsi" w:hAnsiTheme="minorHAnsi" w:cstheme="minorHAnsi"/>
          <w:color w:val="auto"/>
        </w:rPr>
        <w:t xml:space="preserve">cell number </w:t>
      </w:r>
      <w:r w:rsidR="000838EF" w:rsidRPr="008967F6">
        <w:rPr>
          <w:rFonts w:asciiTheme="minorHAnsi" w:hAnsiTheme="minorHAnsi" w:cstheme="minorHAnsi"/>
          <w:color w:val="auto"/>
        </w:rPr>
        <w:t xml:space="preserve">of macrophages </w:t>
      </w:r>
      <w:r w:rsidR="00D4023D" w:rsidRPr="008967F6">
        <w:rPr>
          <w:rFonts w:asciiTheme="minorHAnsi" w:hAnsiTheme="minorHAnsi" w:cstheme="minorHAnsi"/>
          <w:color w:val="auto"/>
        </w:rPr>
        <w:t xml:space="preserve">used here </w:t>
      </w:r>
      <w:r w:rsidR="000838EF" w:rsidRPr="008967F6">
        <w:rPr>
          <w:rFonts w:asciiTheme="minorHAnsi" w:hAnsiTheme="minorHAnsi" w:cstheme="minorHAnsi"/>
          <w:color w:val="auto"/>
        </w:rPr>
        <w:t xml:space="preserve">can be adjusted. </w:t>
      </w:r>
    </w:p>
    <w:p w14:paraId="0090E4DE" w14:textId="77777777" w:rsidR="000838EF" w:rsidRPr="00D515ED" w:rsidRDefault="000838EF" w:rsidP="000838EF">
      <w:pPr>
        <w:rPr>
          <w:rFonts w:asciiTheme="minorHAnsi" w:hAnsiTheme="minorHAnsi" w:cstheme="minorHAnsi"/>
          <w:color w:val="auto"/>
          <w:highlight w:val="yellow"/>
        </w:rPr>
      </w:pPr>
    </w:p>
    <w:p w14:paraId="3B4599C9" w14:textId="0567E57F" w:rsidR="008967F6" w:rsidRPr="008967F6" w:rsidRDefault="000838EF" w:rsidP="008967F6">
      <w:pPr>
        <w:pStyle w:val="ListParagraph"/>
        <w:numPr>
          <w:ilvl w:val="1"/>
          <w:numId w:val="29"/>
        </w:numPr>
        <w:rPr>
          <w:rFonts w:asciiTheme="minorHAnsi" w:hAnsiTheme="minorHAnsi" w:cstheme="minorHAnsi"/>
          <w:b/>
          <w:color w:val="auto"/>
          <w:highlight w:val="yellow"/>
        </w:rPr>
      </w:pPr>
      <w:r w:rsidRPr="008967F6">
        <w:rPr>
          <w:rFonts w:asciiTheme="minorHAnsi" w:hAnsiTheme="minorHAnsi" w:cstheme="minorHAnsi"/>
          <w:b/>
          <w:color w:val="auto"/>
          <w:highlight w:val="yellow"/>
        </w:rPr>
        <w:t>Transwell assay</w:t>
      </w:r>
      <w:r w:rsidR="006F348B" w:rsidRPr="008967F6">
        <w:rPr>
          <w:rFonts w:asciiTheme="minorHAnsi" w:hAnsiTheme="minorHAnsi" w:cstheme="minorHAnsi"/>
          <w:b/>
          <w:color w:val="auto"/>
          <w:highlight w:val="yellow"/>
        </w:rPr>
        <w:t xml:space="preserve"> </w:t>
      </w:r>
    </w:p>
    <w:p w14:paraId="2B7EFD8C" w14:textId="77777777" w:rsidR="008967F6" w:rsidRDefault="008967F6" w:rsidP="008967F6">
      <w:pPr>
        <w:pStyle w:val="ListParagraph"/>
        <w:ind w:left="0"/>
        <w:rPr>
          <w:rFonts w:asciiTheme="minorHAnsi" w:hAnsiTheme="minorHAnsi" w:cstheme="minorHAnsi"/>
          <w:color w:val="auto"/>
          <w:highlight w:val="yellow"/>
        </w:rPr>
      </w:pPr>
    </w:p>
    <w:p w14:paraId="51A8D5A4" w14:textId="561754B6" w:rsidR="000838EF" w:rsidRPr="008967F6" w:rsidRDefault="008967F6" w:rsidP="008967F6">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6F348B" w:rsidRPr="008967F6">
        <w:rPr>
          <w:rFonts w:asciiTheme="minorHAnsi" w:hAnsiTheme="minorHAnsi" w:cstheme="minorHAnsi"/>
          <w:color w:val="auto"/>
          <w:highlight w:val="yellow"/>
        </w:rPr>
        <w:t>For this step, use a cell migration assay kit or purchase the reagents and insert separately</w:t>
      </w:r>
      <w:r w:rsidR="00D4023D" w:rsidRPr="008967F6">
        <w:rPr>
          <w:rFonts w:asciiTheme="minorHAnsi" w:hAnsiTheme="minorHAnsi" w:cstheme="minorHAnsi"/>
          <w:color w:val="auto"/>
          <w:highlight w:val="yellow"/>
        </w:rPr>
        <w:t>. For MV</w:t>
      </w:r>
      <w:r w:rsidR="00B82E54" w:rsidRPr="008967F6">
        <w:rPr>
          <w:rFonts w:asciiTheme="minorHAnsi" w:hAnsiTheme="minorHAnsi" w:cstheme="minorHAnsi"/>
          <w:color w:val="auto"/>
          <w:highlight w:val="yellow"/>
        </w:rPr>
        <w:t xml:space="preserve">-4-11 cells, choose </w:t>
      </w:r>
      <w:r w:rsidR="00C90A53">
        <w:rPr>
          <w:rFonts w:asciiTheme="minorHAnsi" w:hAnsiTheme="minorHAnsi" w:cstheme="minorHAnsi"/>
          <w:color w:val="auto"/>
          <w:highlight w:val="yellow"/>
        </w:rPr>
        <w:t>T</w:t>
      </w:r>
      <w:r w:rsidR="00B82E54" w:rsidRPr="008967F6">
        <w:rPr>
          <w:rFonts w:asciiTheme="minorHAnsi" w:hAnsiTheme="minorHAnsi" w:cstheme="minorHAnsi"/>
          <w:color w:val="auto"/>
          <w:highlight w:val="yellow"/>
        </w:rPr>
        <w:t>ranswell inserts with 5</w:t>
      </w:r>
      <w:r w:rsidRPr="008967F6">
        <w:rPr>
          <w:rFonts w:asciiTheme="minorHAnsi" w:hAnsiTheme="minorHAnsi" w:cstheme="minorHAnsi"/>
          <w:color w:val="auto"/>
          <w:highlight w:val="yellow"/>
        </w:rPr>
        <w:t xml:space="preserve"> </w:t>
      </w:r>
      <w:r w:rsidR="00B82E54" w:rsidRPr="008967F6">
        <w:rPr>
          <w:rFonts w:cstheme="minorHAnsi"/>
          <w:color w:val="auto"/>
          <w:highlight w:val="yellow"/>
        </w:rPr>
        <w:t>μ</w:t>
      </w:r>
      <w:r w:rsidRPr="008967F6">
        <w:rPr>
          <w:rFonts w:asciiTheme="minorHAnsi" w:hAnsiTheme="minorHAnsi" w:cstheme="minorHAnsi"/>
          <w:color w:val="auto"/>
          <w:highlight w:val="yellow"/>
        </w:rPr>
        <w:t>m</w:t>
      </w:r>
      <w:r w:rsidR="00B82E54" w:rsidRPr="008967F6">
        <w:rPr>
          <w:rFonts w:asciiTheme="minorHAnsi" w:hAnsiTheme="minorHAnsi" w:cstheme="minorHAnsi"/>
          <w:color w:val="auto"/>
          <w:highlight w:val="yellow"/>
        </w:rPr>
        <w:t xml:space="preserve"> pore size.</w:t>
      </w:r>
      <w:r w:rsidR="00896860" w:rsidRPr="008967F6">
        <w:rPr>
          <w:rFonts w:asciiTheme="minorHAnsi" w:hAnsiTheme="minorHAnsi" w:cstheme="minorHAnsi"/>
          <w:color w:val="auto"/>
          <w:highlight w:val="yellow"/>
        </w:rPr>
        <w:t xml:space="preserve"> To detect macrophage migration,</w:t>
      </w:r>
      <w:r>
        <w:rPr>
          <w:rFonts w:asciiTheme="minorHAnsi" w:hAnsiTheme="minorHAnsi" w:cstheme="minorHAnsi"/>
          <w:color w:val="auto"/>
          <w:highlight w:val="yellow"/>
        </w:rPr>
        <w:t xml:space="preserve"> </w:t>
      </w:r>
      <w:r w:rsidR="00896860" w:rsidRPr="008967F6">
        <w:rPr>
          <w:rFonts w:asciiTheme="minorHAnsi" w:hAnsiTheme="minorHAnsi" w:cstheme="minorHAnsi"/>
          <w:color w:val="auto"/>
          <w:highlight w:val="yellow"/>
        </w:rPr>
        <w:t>directly quantify the number of macrophages in the lower chamber or use colorimetric/</w:t>
      </w:r>
      <w:r w:rsidR="00C90A53" w:rsidRPr="008967F6">
        <w:rPr>
          <w:rFonts w:asciiTheme="minorHAnsi" w:hAnsiTheme="minorHAnsi" w:cstheme="minorHAnsi"/>
          <w:color w:val="auto"/>
          <w:highlight w:val="yellow"/>
        </w:rPr>
        <w:t>fluorimetric</w:t>
      </w:r>
      <w:r w:rsidR="00896860" w:rsidRPr="008967F6">
        <w:rPr>
          <w:rFonts w:asciiTheme="minorHAnsi" w:hAnsiTheme="minorHAnsi" w:cstheme="minorHAnsi"/>
          <w:color w:val="auto"/>
          <w:highlight w:val="yellow"/>
        </w:rPr>
        <w:t xml:space="preserve"> methods. Here</w:t>
      </w:r>
      <w:r w:rsidRPr="008967F6">
        <w:rPr>
          <w:rFonts w:asciiTheme="minorHAnsi" w:hAnsiTheme="minorHAnsi" w:cstheme="minorHAnsi"/>
          <w:color w:val="auto"/>
          <w:highlight w:val="yellow"/>
        </w:rPr>
        <w:t>,</w:t>
      </w:r>
      <w:r w:rsidR="00896860" w:rsidRPr="008967F6">
        <w:rPr>
          <w:rFonts w:asciiTheme="minorHAnsi" w:hAnsiTheme="minorHAnsi" w:cstheme="minorHAnsi"/>
          <w:color w:val="auto"/>
          <w:highlight w:val="yellow"/>
        </w:rPr>
        <w:t xml:space="preserve"> we demonstrate the assay using the colorimetric method.</w:t>
      </w:r>
    </w:p>
    <w:p w14:paraId="5518C8DF" w14:textId="77777777" w:rsidR="000838EF" w:rsidRPr="00D515ED" w:rsidRDefault="000838EF" w:rsidP="000838EF">
      <w:pPr>
        <w:rPr>
          <w:rFonts w:asciiTheme="minorHAnsi" w:hAnsiTheme="minorHAnsi" w:cstheme="minorHAnsi"/>
          <w:color w:val="auto"/>
          <w:highlight w:val="yellow"/>
        </w:rPr>
      </w:pPr>
    </w:p>
    <w:p w14:paraId="32DF0594" w14:textId="44B1F25F"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 xml:space="preserve">Bring the 24-well plate, the insert and the reagents to room temperature. </w:t>
      </w:r>
    </w:p>
    <w:p w14:paraId="30E5CE31" w14:textId="77777777" w:rsidR="000838EF" w:rsidRPr="00D515ED" w:rsidRDefault="000838EF" w:rsidP="000838EF">
      <w:pPr>
        <w:rPr>
          <w:rFonts w:asciiTheme="minorHAnsi" w:hAnsiTheme="minorHAnsi" w:cstheme="minorHAnsi"/>
          <w:color w:val="auto"/>
          <w:highlight w:val="yellow"/>
        </w:rPr>
      </w:pPr>
    </w:p>
    <w:p w14:paraId="7B23F5F4" w14:textId="382BB504"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Add 250</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μL of MV-4-11 cells prepared above into each insert. </w:t>
      </w:r>
    </w:p>
    <w:p w14:paraId="2D9F8EC6" w14:textId="77777777" w:rsidR="000838EF" w:rsidRPr="00D515ED" w:rsidRDefault="000838EF" w:rsidP="000838EF">
      <w:pPr>
        <w:rPr>
          <w:rFonts w:asciiTheme="minorHAnsi" w:hAnsiTheme="minorHAnsi" w:cstheme="minorHAnsi"/>
          <w:color w:val="auto"/>
          <w:highlight w:val="yellow"/>
        </w:rPr>
      </w:pPr>
    </w:p>
    <w:p w14:paraId="55B151B1" w14:textId="42EB6638" w:rsidR="000838EF" w:rsidRPr="008967F6" w:rsidRDefault="000838EF" w:rsidP="000838EF">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Add 400</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μL </w:t>
      </w:r>
      <w:r w:rsidR="008967F6">
        <w:rPr>
          <w:rFonts w:asciiTheme="minorHAnsi" w:hAnsiTheme="minorHAnsi" w:cstheme="minorHAnsi"/>
          <w:color w:val="auto"/>
          <w:highlight w:val="yellow"/>
        </w:rPr>
        <w:t xml:space="preserve">of </w:t>
      </w:r>
      <w:r w:rsidRPr="008967F6">
        <w:rPr>
          <w:rFonts w:asciiTheme="minorHAnsi" w:hAnsiTheme="minorHAnsi" w:cstheme="minorHAnsi"/>
          <w:color w:val="auto"/>
          <w:highlight w:val="yellow"/>
        </w:rPr>
        <w:t xml:space="preserve">conditioned medium/medium only (with overnight incubation at 37 °C, these samples serve as the negative control) to the lower chambers of the 24-well plate. For each tumor line or control, use triplicate samples. Avoid bubbles between the insert and the conditioned medium. Bubbles will inhibit macrophages </w:t>
      </w:r>
      <w:r w:rsidR="00B82E54" w:rsidRPr="008967F6">
        <w:rPr>
          <w:rFonts w:asciiTheme="minorHAnsi" w:hAnsiTheme="minorHAnsi" w:cstheme="minorHAnsi"/>
          <w:color w:val="auto"/>
          <w:highlight w:val="yellow"/>
        </w:rPr>
        <w:t xml:space="preserve">from </w:t>
      </w:r>
      <w:r w:rsidRPr="008967F6">
        <w:rPr>
          <w:rFonts w:asciiTheme="minorHAnsi" w:hAnsiTheme="minorHAnsi" w:cstheme="minorHAnsi"/>
          <w:color w:val="auto"/>
          <w:highlight w:val="yellow"/>
        </w:rPr>
        <w:t xml:space="preserve">migrating to the bottom wells. </w:t>
      </w:r>
    </w:p>
    <w:p w14:paraId="0E97D04A" w14:textId="77777777" w:rsidR="000838EF" w:rsidRPr="00D515ED" w:rsidRDefault="000838EF" w:rsidP="000838EF">
      <w:pPr>
        <w:rPr>
          <w:rFonts w:asciiTheme="minorHAnsi" w:hAnsiTheme="minorHAnsi" w:cstheme="minorHAnsi"/>
          <w:color w:val="auto"/>
          <w:highlight w:val="yellow"/>
        </w:rPr>
      </w:pPr>
    </w:p>
    <w:p w14:paraId="711E6A51" w14:textId="54364B25"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Incubate the plates in a 37</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°C incubator with 5% CO</w:t>
      </w:r>
      <w:r w:rsidRPr="008967F6">
        <w:rPr>
          <w:rFonts w:asciiTheme="minorHAnsi" w:hAnsiTheme="minorHAnsi" w:cstheme="minorHAnsi"/>
          <w:color w:val="auto"/>
          <w:highlight w:val="yellow"/>
          <w:vertAlign w:val="subscript"/>
        </w:rPr>
        <w:t>2</w:t>
      </w:r>
      <w:r w:rsidRPr="008967F6">
        <w:rPr>
          <w:rFonts w:asciiTheme="minorHAnsi" w:hAnsiTheme="minorHAnsi" w:cstheme="minorHAnsi"/>
          <w:color w:val="auto"/>
          <w:highlight w:val="yellow"/>
        </w:rPr>
        <w:t xml:space="preserve"> for 4 h. </w:t>
      </w:r>
    </w:p>
    <w:p w14:paraId="0E5532FB" w14:textId="77777777" w:rsidR="00D515ED" w:rsidRDefault="00D515ED" w:rsidP="000838EF">
      <w:pPr>
        <w:rPr>
          <w:rFonts w:asciiTheme="minorHAnsi" w:hAnsiTheme="minorHAnsi" w:cstheme="minorHAnsi"/>
          <w:color w:val="auto"/>
          <w:highlight w:val="yellow"/>
        </w:rPr>
      </w:pPr>
    </w:p>
    <w:p w14:paraId="36E1918C" w14:textId="4C621A68" w:rsidR="000838EF" w:rsidRPr="008967F6" w:rsidRDefault="00FF3B69" w:rsidP="000838EF">
      <w:pPr>
        <w:rPr>
          <w:rFonts w:asciiTheme="minorHAnsi" w:hAnsiTheme="minorHAnsi" w:cstheme="minorHAnsi"/>
          <w:color w:val="auto"/>
        </w:rPr>
      </w:pPr>
      <w:r w:rsidRPr="008967F6">
        <w:rPr>
          <w:rFonts w:asciiTheme="minorHAnsi" w:hAnsiTheme="minorHAnsi" w:cstheme="minorHAnsi"/>
          <w:color w:val="auto"/>
        </w:rPr>
        <w:t>NOTE:</w:t>
      </w:r>
      <w:r w:rsidR="000838EF" w:rsidRPr="008967F6">
        <w:rPr>
          <w:rFonts w:asciiTheme="minorHAnsi" w:hAnsiTheme="minorHAnsi" w:cstheme="minorHAnsi"/>
          <w:color w:val="auto"/>
        </w:rPr>
        <w:t xml:space="preserve"> The </w:t>
      </w:r>
      <w:r w:rsidR="00B82E54" w:rsidRPr="008967F6">
        <w:rPr>
          <w:rFonts w:asciiTheme="minorHAnsi" w:hAnsiTheme="minorHAnsi" w:cstheme="minorHAnsi"/>
          <w:color w:val="auto"/>
        </w:rPr>
        <w:t xml:space="preserve">incubation </w:t>
      </w:r>
      <w:r w:rsidR="000838EF" w:rsidRPr="008967F6">
        <w:rPr>
          <w:rFonts w:asciiTheme="minorHAnsi" w:hAnsiTheme="minorHAnsi" w:cstheme="minorHAnsi"/>
          <w:color w:val="auto"/>
        </w:rPr>
        <w:t xml:space="preserve">time can be adjusted. Cells </w:t>
      </w:r>
      <w:r w:rsidR="00B82E54" w:rsidRPr="008967F6">
        <w:rPr>
          <w:rFonts w:asciiTheme="minorHAnsi" w:hAnsiTheme="minorHAnsi" w:cstheme="minorHAnsi"/>
          <w:color w:val="auto"/>
        </w:rPr>
        <w:t xml:space="preserve">migrating </w:t>
      </w:r>
      <w:r w:rsidR="000838EF" w:rsidRPr="008967F6">
        <w:rPr>
          <w:rFonts w:asciiTheme="minorHAnsi" w:hAnsiTheme="minorHAnsi" w:cstheme="minorHAnsi"/>
          <w:color w:val="auto"/>
        </w:rPr>
        <w:t xml:space="preserve">into the lower chambers can be seen under the microscope. </w:t>
      </w:r>
    </w:p>
    <w:p w14:paraId="069985E6" w14:textId="77777777" w:rsidR="000838EF" w:rsidRPr="00D515ED" w:rsidRDefault="000838EF" w:rsidP="000838EF">
      <w:pPr>
        <w:rPr>
          <w:rFonts w:asciiTheme="minorHAnsi" w:hAnsiTheme="minorHAnsi" w:cstheme="minorHAnsi"/>
          <w:color w:val="auto"/>
          <w:highlight w:val="yellow"/>
        </w:rPr>
      </w:pPr>
    </w:p>
    <w:p w14:paraId="4AB27A75" w14:textId="272CC8D5"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 xml:space="preserve">Gently tap the insert on the </w:t>
      </w:r>
      <w:r w:rsidR="00896860" w:rsidRPr="008967F6">
        <w:rPr>
          <w:rFonts w:asciiTheme="minorHAnsi" w:hAnsiTheme="minorHAnsi" w:cstheme="minorHAnsi"/>
          <w:color w:val="auto"/>
          <w:highlight w:val="yellow"/>
        </w:rPr>
        <w:t xml:space="preserve">inner </w:t>
      </w:r>
      <w:r w:rsidRPr="008967F6">
        <w:rPr>
          <w:rFonts w:asciiTheme="minorHAnsi" w:hAnsiTheme="minorHAnsi" w:cstheme="minorHAnsi"/>
          <w:color w:val="auto"/>
          <w:highlight w:val="yellow"/>
        </w:rPr>
        <w:t>wall of the same well</w:t>
      </w:r>
      <w:r w:rsidR="008967F6">
        <w:rPr>
          <w:rFonts w:asciiTheme="minorHAnsi" w:hAnsiTheme="minorHAnsi" w:cstheme="minorHAnsi"/>
          <w:color w:val="auto"/>
          <w:highlight w:val="yellow"/>
        </w:rPr>
        <w:t xml:space="preserve"> and</w:t>
      </w:r>
      <w:r w:rsidRPr="008967F6">
        <w:rPr>
          <w:rFonts w:asciiTheme="minorHAnsi" w:hAnsiTheme="minorHAnsi" w:cstheme="minorHAnsi"/>
          <w:color w:val="auto"/>
          <w:highlight w:val="yellow"/>
        </w:rPr>
        <w:t xml:space="preserve"> discard the insert. </w:t>
      </w:r>
      <w:r w:rsidR="003078D5" w:rsidRPr="008967F6">
        <w:rPr>
          <w:rFonts w:asciiTheme="minorHAnsi" w:hAnsiTheme="minorHAnsi" w:cstheme="minorHAnsi"/>
          <w:color w:val="auto"/>
          <w:highlight w:val="yellow"/>
        </w:rPr>
        <w:t xml:space="preserve">As MV-4-11 </w:t>
      </w:r>
      <w:r w:rsidR="00A5346C" w:rsidRPr="008967F6">
        <w:rPr>
          <w:rFonts w:asciiTheme="minorHAnsi" w:hAnsiTheme="minorHAnsi" w:cstheme="minorHAnsi"/>
          <w:color w:val="auto"/>
          <w:highlight w:val="yellow"/>
        </w:rPr>
        <w:t>cells grow in suspension</w:t>
      </w:r>
      <w:r w:rsidR="003078D5" w:rsidRPr="008967F6">
        <w:rPr>
          <w:rFonts w:asciiTheme="minorHAnsi" w:hAnsiTheme="minorHAnsi" w:cstheme="minorHAnsi"/>
          <w:color w:val="auto"/>
          <w:highlight w:val="yellow"/>
        </w:rPr>
        <w:t xml:space="preserve">, </w:t>
      </w:r>
      <w:r w:rsidR="00C90A53" w:rsidRPr="00471C2F">
        <w:rPr>
          <w:rFonts w:asciiTheme="minorHAnsi" w:hAnsiTheme="minorHAnsi" w:cstheme="minorHAnsi"/>
          <w:color w:val="auto"/>
          <w:highlight w:val="yellow"/>
        </w:rPr>
        <w:t xml:space="preserve">cell detachment solution </w:t>
      </w:r>
      <w:r w:rsidR="003078D5" w:rsidRPr="008967F6">
        <w:rPr>
          <w:rFonts w:asciiTheme="minorHAnsi" w:hAnsiTheme="minorHAnsi" w:cstheme="minorHAnsi"/>
          <w:color w:val="auto"/>
          <w:highlight w:val="yellow"/>
        </w:rPr>
        <w:t xml:space="preserve">or trypsin treatment is not needed here. </w:t>
      </w:r>
    </w:p>
    <w:p w14:paraId="3C10B34B" w14:textId="77777777" w:rsidR="000838EF" w:rsidRPr="00D515ED" w:rsidRDefault="000838EF" w:rsidP="000838EF">
      <w:pPr>
        <w:rPr>
          <w:rFonts w:asciiTheme="minorHAnsi" w:hAnsiTheme="minorHAnsi" w:cstheme="minorHAnsi"/>
          <w:color w:val="auto"/>
          <w:highlight w:val="yellow"/>
        </w:rPr>
      </w:pPr>
    </w:p>
    <w:p w14:paraId="67BB2773" w14:textId="4122E7F6"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Gently pipette the cells in the wells up and down 3 times to mix. Transfer 225</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μL </w:t>
      </w:r>
      <w:r w:rsidR="008967F6">
        <w:rPr>
          <w:rFonts w:asciiTheme="minorHAnsi" w:hAnsiTheme="minorHAnsi" w:cstheme="minorHAnsi"/>
          <w:color w:val="auto"/>
          <w:highlight w:val="yellow"/>
        </w:rPr>
        <w:t xml:space="preserve">of </w:t>
      </w:r>
      <w:r w:rsidRPr="008967F6">
        <w:rPr>
          <w:rFonts w:asciiTheme="minorHAnsi" w:hAnsiTheme="minorHAnsi" w:cstheme="minorHAnsi"/>
          <w:color w:val="auto"/>
          <w:highlight w:val="yellow"/>
        </w:rPr>
        <w:t xml:space="preserve">cell suspension to a black-walled 96-well plate suitable for fluorescent measurement. </w:t>
      </w:r>
    </w:p>
    <w:p w14:paraId="11E55380" w14:textId="77777777" w:rsidR="000838EF" w:rsidRPr="00D515ED" w:rsidRDefault="000838EF" w:rsidP="000838EF">
      <w:pPr>
        <w:rPr>
          <w:rFonts w:asciiTheme="minorHAnsi" w:hAnsiTheme="minorHAnsi" w:cstheme="minorHAnsi"/>
          <w:color w:val="auto"/>
          <w:highlight w:val="yellow"/>
        </w:rPr>
      </w:pPr>
    </w:p>
    <w:p w14:paraId="25C11E7B" w14:textId="0CC8231A"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 xml:space="preserve">Dilute the </w:t>
      </w:r>
      <w:proofErr w:type="spellStart"/>
      <w:r w:rsidRPr="008967F6">
        <w:rPr>
          <w:rFonts w:asciiTheme="minorHAnsi" w:hAnsiTheme="minorHAnsi" w:cstheme="minorHAnsi"/>
          <w:color w:val="auto"/>
          <w:highlight w:val="yellow"/>
        </w:rPr>
        <w:t>Cy</w:t>
      </w:r>
      <w:r w:rsidR="00A2656B" w:rsidRPr="008967F6">
        <w:rPr>
          <w:rFonts w:asciiTheme="minorHAnsi" w:hAnsiTheme="minorHAnsi" w:cstheme="minorHAnsi"/>
          <w:color w:val="auto"/>
          <w:highlight w:val="yellow"/>
        </w:rPr>
        <w:t>Quant</w:t>
      </w:r>
      <w:proofErr w:type="spellEnd"/>
      <w:r w:rsidRPr="008967F6">
        <w:rPr>
          <w:rFonts w:asciiTheme="minorHAnsi" w:hAnsiTheme="minorHAnsi" w:cstheme="minorHAnsi"/>
          <w:color w:val="auto"/>
          <w:highlight w:val="yellow"/>
        </w:rPr>
        <w:t xml:space="preserve"> </w:t>
      </w:r>
      <w:r w:rsidR="000A1333" w:rsidRPr="008967F6">
        <w:rPr>
          <w:rFonts w:asciiTheme="minorHAnsi" w:hAnsiTheme="minorHAnsi" w:cstheme="minorHAnsi"/>
          <w:color w:val="auto"/>
          <w:highlight w:val="yellow"/>
        </w:rPr>
        <w:t>d</w:t>
      </w:r>
      <w:r w:rsidRPr="008967F6">
        <w:rPr>
          <w:rFonts w:asciiTheme="minorHAnsi" w:hAnsiTheme="minorHAnsi" w:cstheme="minorHAnsi"/>
          <w:color w:val="auto"/>
          <w:highlight w:val="yellow"/>
        </w:rPr>
        <w:t xml:space="preserve">ye 1:75 with 4x lysis buffer. </w:t>
      </w:r>
      <w:r w:rsidR="003078D5" w:rsidRPr="008967F6">
        <w:rPr>
          <w:rFonts w:asciiTheme="minorHAnsi" w:hAnsiTheme="minorHAnsi" w:cstheme="minorHAnsi"/>
          <w:color w:val="auto"/>
          <w:highlight w:val="yellow"/>
        </w:rPr>
        <w:t xml:space="preserve">Vortex </w:t>
      </w:r>
      <w:r w:rsidRPr="008967F6">
        <w:rPr>
          <w:rFonts w:asciiTheme="minorHAnsi" w:hAnsiTheme="minorHAnsi" w:cstheme="minorHAnsi"/>
          <w:color w:val="auto"/>
          <w:highlight w:val="yellow"/>
        </w:rPr>
        <w:t xml:space="preserve">briefly and spin down the solution. Add 75 μL </w:t>
      </w:r>
      <w:r w:rsidR="008967F6">
        <w:rPr>
          <w:rFonts w:asciiTheme="minorHAnsi" w:hAnsiTheme="minorHAnsi" w:cstheme="minorHAnsi"/>
          <w:color w:val="auto"/>
          <w:highlight w:val="yellow"/>
        </w:rPr>
        <w:t xml:space="preserve">of </w:t>
      </w:r>
      <w:r w:rsidRPr="008967F6">
        <w:rPr>
          <w:rFonts w:asciiTheme="minorHAnsi" w:hAnsiTheme="minorHAnsi" w:cstheme="minorHAnsi"/>
          <w:color w:val="auto"/>
          <w:highlight w:val="yellow"/>
        </w:rPr>
        <w:t>solution to each well of the 96-well plate. Incubate 15</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min at room temperature. </w:t>
      </w:r>
    </w:p>
    <w:p w14:paraId="7CBB2B5F" w14:textId="77777777" w:rsidR="000838EF" w:rsidRPr="00D515ED" w:rsidRDefault="000838EF" w:rsidP="000838EF">
      <w:pPr>
        <w:rPr>
          <w:rFonts w:asciiTheme="minorHAnsi" w:hAnsiTheme="minorHAnsi" w:cstheme="minorHAnsi"/>
          <w:color w:val="auto"/>
          <w:highlight w:val="yellow"/>
        </w:rPr>
      </w:pPr>
    </w:p>
    <w:p w14:paraId="337BE1C9" w14:textId="02D7FFA1" w:rsidR="000838EF" w:rsidRPr="008967F6" w:rsidRDefault="000838EF" w:rsidP="008967F6">
      <w:pPr>
        <w:pStyle w:val="ListParagraph"/>
        <w:numPr>
          <w:ilvl w:val="2"/>
          <w:numId w:val="29"/>
        </w:numPr>
        <w:rPr>
          <w:rFonts w:asciiTheme="minorHAnsi" w:hAnsiTheme="minorHAnsi" w:cstheme="minorHAnsi"/>
          <w:color w:val="auto"/>
          <w:highlight w:val="yellow"/>
        </w:rPr>
      </w:pPr>
      <w:r w:rsidRPr="008967F6">
        <w:rPr>
          <w:rFonts w:asciiTheme="minorHAnsi" w:hAnsiTheme="minorHAnsi" w:cstheme="minorHAnsi"/>
          <w:color w:val="auto"/>
          <w:highlight w:val="yellow"/>
        </w:rPr>
        <w:t>Read fluorescence using the 480/520</w:t>
      </w:r>
      <w:r w:rsidR="006321F8" w:rsidRPr="008967F6">
        <w:rPr>
          <w:rFonts w:asciiTheme="minorHAnsi" w:hAnsiTheme="minorHAnsi" w:cstheme="minorHAnsi"/>
          <w:color w:val="auto"/>
          <w:highlight w:val="yellow"/>
        </w:rPr>
        <w:t xml:space="preserve"> </w:t>
      </w:r>
      <w:r w:rsidRPr="008967F6">
        <w:rPr>
          <w:rFonts w:asciiTheme="minorHAnsi" w:hAnsiTheme="minorHAnsi" w:cstheme="minorHAnsi"/>
          <w:color w:val="auto"/>
          <w:highlight w:val="yellow"/>
        </w:rPr>
        <w:t xml:space="preserve">nm filter set with a fluorescence plate reader. </w:t>
      </w:r>
    </w:p>
    <w:p w14:paraId="3291A2AE" w14:textId="77777777" w:rsidR="000838EF" w:rsidRPr="00D515ED" w:rsidRDefault="000838EF" w:rsidP="000838EF">
      <w:pPr>
        <w:rPr>
          <w:rFonts w:asciiTheme="minorHAnsi" w:hAnsiTheme="minorHAnsi" w:cstheme="minorHAnsi"/>
          <w:color w:val="auto"/>
          <w:highlight w:val="yellow"/>
        </w:rPr>
      </w:pPr>
    </w:p>
    <w:p w14:paraId="181AABB4" w14:textId="77777777" w:rsidR="000838EF" w:rsidRPr="00D515ED" w:rsidRDefault="000838EF" w:rsidP="000838EF">
      <w:pPr>
        <w:rPr>
          <w:rFonts w:asciiTheme="minorHAnsi" w:hAnsiTheme="minorHAnsi" w:cstheme="minorHAnsi"/>
          <w:color w:val="auto"/>
        </w:rPr>
      </w:pPr>
      <w:r w:rsidRPr="00D515ED">
        <w:rPr>
          <w:rFonts w:asciiTheme="minorHAnsi" w:hAnsiTheme="minorHAnsi" w:cstheme="minorHAnsi"/>
          <w:color w:val="auto"/>
          <w:highlight w:val="yellow"/>
        </w:rPr>
        <w:t>3.3.9. Analyze data by subtracting the blank and normalizing to the control tumor cell line.</w:t>
      </w:r>
    </w:p>
    <w:p w14:paraId="496AB0B4" w14:textId="77777777" w:rsidR="001C1E49" w:rsidRPr="00D515ED" w:rsidRDefault="001C1E49" w:rsidP="001B1519">
      <w:pPr>
        <w:pStyle w:val="NormalWeb"/>
        <w:spacing w:before="0" w:beforeAutospacing="0" w:after="0" w:afterAutospacing="0"/>
        <w:rPr>
          <w:rFonts w:asciiTheme="minorHAnsi" w:hAnsiTheme="minorHAnsi" w:cstheme="minorHAnsi"/>
          <w:b/>
          <w:color w:val="auto"/>
        </w:rPr>
      </w:pPr>
    </w:p>
    <w:p w14:paraId="3E79FCA8" w14:textId="2A6D1560" w:rsidR="006305D7" w:rsidRPr="00D515ED" w:rsidRDefault="006305D7"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color w:val="auto"/>
        </w:rPr>
        <w:t>REPRESENTATIVE RESULTS</w:t>
      </w:r>
      <w:r w:rsidR="00EF1462" w:rsidRPr="00D515ED">
        <w:rPr>
          <w:rFonts w:asciiTheme="minorHAnsi" w:hAnsiTheme="minorHAnsi" w:cstheme="minorHAnsi"/>
          <w:b/>
          <w:color w:val="auto"/>
        </w:rPr>
        <w:t xml:space="preserve">: </w:t>
      </w:r>
    </w:p>
    <w:p w14:paraId="7F9E7E11" w14:textId="78A5BAAF" w:rsidR="00361951" w:rsidRPr="00D515ED" w:rsidRDefault="00361951" w:rsidP="00361951">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color w:val="auto"/>
        </w:rPr>
        <w:t xml:space="preserve">The results are usually showed via bar graphs (example shown in </w:t>
      </w:r>
      <w:r w:rsidRPr="008967F6">
        <w:rPr>
          <w:rFonts w:asciiTheme="minorHAnsi" w:hAnsiTheme="minorHAnsi" w:cstheme="minorHAnsi"/>
          <w:b/>
          <w:color w:val="auto"/>
        </w:rPr>
        <w:t>Figure</w:t>
      </w:r>
      <w:r w:rsidRPr="00D515ED">
        <w:rPr>
          <w:rFonts w:asciiTheme="minorHAnsi" w:hAnsiTheme="minorHAnsi" w:cstheme="minorHAnsi"/>
          <w:color w:val="auto"/>
        </w:rPr>
        <w:t xml:space="preserve"> </w:t>
      </w:r>
      <w:r w:rsidRPr="008967F6">
        <w:rPr>
          <w:rFonts w:asciiTheme="minorHAnsi" w:hAnsiTheme="minorHAnsi" w:cstheme="minorHAnsi"/>
          <w:b/>
          <w:color w:val="auto"/>
        </w:rPr>
        <w:t>1</w:t>
      </w:r>
      <w:r w:rsidRPr="00D515ED">
        <w:rPr>
          <w:rFonts w:asciiTheme="minorHAnsi" w:hAnsiTheme="minorHAnsi" w:cstheme="minorHAnsi"/>
          <w:color w:val="auto"/>
        </w:rPr>
        <w:t>). Samples with high 480/520 values indicate that the conditioned media has high capacity to recruit macrophages. Depending on experimental need, additional controls can be included. For example, one can use neutralizing antibodies to treat the conditioned media to abolish the macrophage chemotaxis, and perform the same assay. One can also add extra chemokines (i.e.</w:t>
      </w:r>
      <w:r w:rsidR="008967F6">
        <w:rPr>
          <w:rFonts w:asciiTheme="minorHAnsi" w:hAnsiTheme="minorHAnsi" w:cstheme="minorHAnsi"/>
          <w:color w:val="auto"/>
        </w:rPr>
        <w:t>,</w:t>
      </w:r>
      <w:r w:rsidRPr="00D515ED">
        <w:rPr>
          <w:rFonts w:asciiTheme="minorHAnsi" w:hAnsiTheme="minorHAnsi" w:cstheme="minorHAnsi"/>
          <w:color w:val="auto"/>
        </w:rPr>
        <w:t xml:space="preserve"> CCL2) to the conditioned media, which serves as a positive control. </w:t>
      </w:r>
    </w:p>
    <w:p w14:paraId="7F5815FC" w14:textId="3133E33C" w:rsidR="004A71E4" w:rsidRPr="00D515ED" w:rsidRDefault="004A71E4" w:rsidP="001B1519">
      <w:pPr>
        <w:rPr>
          <w:rFonts w:asciiTheme="minorHAnsi" w:hAnsiTheme="minorHAnsi" w:cstheme="minorHAnsi"/>
          <w:color w:val="auto"/>
        </w:rPr>
      </w:pPr>
    </w:p>
    <w:p w14:paraId="3C9083F6" w14:textId="5B7522F2" w:rsidR="00B32616" w:rsidRPr="00D515ED" w:rsidRDefault="00B32616" w:rsidP="001B1519">
      <w:pPr>
        <w:rPr>
          <w:rFonts w:asciiTheme="minorHAnsi" w:hAnsiTheme="minorHAnsi" w:cstheme="minorHAnsi"/>
          <w:bCs/>
          <w:color w:val="auto"/>
        </w:rPr>
      </w:pPr>
      <w:r w:rsidRPr="00D515ED">
        <w:rPr>
          <w:rFonts w:asciiTheme="minorHAnsi" w:hAnsiTheme="minorHAnsi" w:cstheme="minorHAnsi"/>
          <w:b/>
          <w:color w:val="auto"/>
        </w:rPr>
        <w:t xml:space="preserve">FIGURE </w:t>
      </w:r>
      <w:r w:rsidR="0013621E" w:rsidRPr="00D515ED">
        <w:rPr>
          <w:rFonts w:asciiTheme="minorHAnsi" w:hAnsiTheme="minorHAnsi" w:cstheme="minorHAnsi"/>
          <w:b/>
          <w:color w:val="auto"/>
        </w:rPr>
        <w:t xml:space="preserve">AND TABLE </w:t>
      </w:r>
      <w:r w:rsidRPr="00D515ED">
        <w:rPr>
          <w:rFonts w:asciiTheme="minorHAnsi" w:hAnsiTheme="minorHAnsi" w:cstheme="minorHAnsi"/>
          <w:b/>
          <w:color w:val="auto"/>
        </w:rPr>
        <w:t>LEGENDS:</w:t>
      </w:r>
      <w:r w:rsidRPr="00D515ED">
        <w:rPr>
          <w:rFonts w:asciiTheme="minorHAnsi" w:hAnsiTheme="minorHAnsi" w:cstheme="minorHAnsi"/>
          <w:color w:val="auto"/>
        </w:rPr>
        <w:t xml:space="preserve"> </w:t>
      </w:r>
    </w:p>
    <w:p w14:paraId="3BF44B34" w14:textId="48E28A79" w:rsidR="00624691" w:rsidRPr="00D515ED" w:rsidRDefault="00624691" w:rsidP="001B1519">
      <w:pPr>
        <w:rPr>
          <w:rFonts w:asciiTheme="minorHAnsi" w:hAnsiTheme="minorHAnsi" w:cstheme="minorHAnsi"/>
          <w:color w:val="auto"/>
        </w:rPr>
      </w:pPr>
      <w:r w:rsidRPr="008967F6">
        <w:rPr>
          <w:rFonts w:asciiTheme="minorHAnsi" w:hAnsiTheme="minorHAnsi" w:cstheme="minorHAnsi"/>
          <w:b/>
          <w:color w:val="auto"/>
        </w:rPr>
        <w:t>Figure 1. Conditioned media from U87 cells co</w:t>
      </w:r>
      <w:r w:rsidR="00240DB3" w:rsidRPr="008967F6">
        <w:rPr>
          <w:rFonts w:asciiTheme="minorHAnsi" w:hAnsiTheme="minorHAnsi" w:cstheme="minorHAnsi"/>
          <w:b/>
          <w:color w:val="auto"/>
        </w:rPr>
        <w:t>-</w:t>
      </w:r>
      <w:r w:rsidRPr="008967F6">
        <w:rPr>
          <w:rFonts w:asciiTheme="minorHAnsi" w:hAnsiTheme="minorHAnsi" w:cstheme="minorHAnsi"/>
          <w:b/>
          <w:color w:val="auto"/>
        </w:rPr>
        <w:t>expressing EGFR and EGFRvIII attract more macrophages than U87 cells expressing a control vector, or EGFR/EGFRvIII singly</w:t>
      </w:r>
      <w:r w:rsidR="004977FF" w:rsidRPr="008967F6">
        <w:rPr>
          <w:rFonts w:asciiTheme="minorHAnsi" w:hAnsiTheme="minorHAnsi" w:cstheme="minorHAnsi"/>
          <w:b/>
          <w:color w:val="auto"/>
        </w:rPr>
        <w:t>.</w:t>
      </w:r>
      <w:r w:rsidR="004977FF" w:rsidRPr="00D515ED">
        <w:rPr>
          <w:rFonts w:asciiTheme="minorHAnsi" w:hAnsiTheme="minorHAnsi" w:cstheme="minorHAnsi"/>
          <w:color w:val="auto"/>
        </w:rPr>
        <w:t xml:space="preserve"> This figure has been modified </w:t>
      </w:r>
      <w:r w:rsidRPr="00D515ED">
        <w:rPr>
          <w:rFonts w:asciiTheme="minorHAnsi" w:hAnsiTheme="minorHAnsi" w:cstheme="minorHAnsi"/>
          <w:color w:val="auto"/>
        </w:rPr>
        <w:t>from An</w:t>
      </w:r>
      <w:r w:rsidR="008967F6">
        <w:rPr>
          <w:rFonts w:asciiTheme="minorHAnsi" w:hAnsiTheme="minorHAnsi" w:cstheme="minorHAnsi"/>
          <w:color w:val="auto"/>
        </w:rPr>
        <w:t>,</w:t>
      </w:r>
      <w:r w:rsidRPr="00D515ED">
        <w:rPr>
          <w:rFonts w:asciiTheme="minorHAnsi" w:hAnsiTheme="minorHAnsi" w:cstheme="minorHAnsi"/>
          <w:color w:val="auto"/>
        </w:rPr>
        <w:t xml:space="preserve"> et al</w:t>
      </w:r>
      <w:r w:rsidR="008967F6">
        <w:rPr>
          <w:rFonts w:asciiTheme="minorHAnsi" w:hAnsiTheme="minorHAnsi" w:cstheme="minorHAnsi"/>
          <w:color w:val="auto"/>
        </w:rPr>
        <w:t>.</w:t>
      </w:r>
      <w:r w:rsidRPr="00D515ED">
        <w:rPr>
          <w:rFonts w:asciiTheme="minorHAnsi" w:hAnsiTheme="minorHAnsi" w:cstheme="minorHAnsi"/>
          <w:color w:val="auto"/>
          <w:vertAlign w:val="superscript"/>
        </w:rPr>
        <w:t>7</w:t>
      </w:r>
      <w:r w:rsidRPr="00D515ED">
        <w:rPr>
          <w:rFonts w:asciiTheme="minorHAnsi" w:hAnsiTheme="minorHAnsi" w:cstheme="minorHAnsi"/>
          <w:color w:val="auto"/>
        </w:rPr>
        <w:t xml:space="preserve">. </w:t>
      </w:r>
    </w:p>
    <w:p w14:paraId="5C0171F8" w14:textId="77777777" w:rsidR="00624691" w:rsidRPr="00D515ED" w:rsidRDefault="00624691" w:rsidP="001B1519">
      <w:pPr>
        <w:rPr>
          <w:rFonts w:asciiTheme="minorHAnsi" w:hAnsiTheme="minorHAnsi" w:cstheme="minorHAnsi"/>
          <w:color w:val="auto"/>
        </w:rPr>
      </w:pPr>
    </w:p>
    <w:p w14:paraId="64B8CF78" w14:textId="2E967E2B" w:rsidR="006305D7" w:rsidRPr="00D515ED" w:rsidRDefault="006305D7" w:rsidP="001B1519">
      <w:pPr>
        <w:rPr>
          <w:rFonts w:asciiTheme="minorHAnsi" w:hAnsiTheme="minorHAnsi" w:cstheme="minorHAnsi"/>
          <w:b/>
          <w:color w:val="auto"/>
        </w:rPr>
      </w:pPr>
      <w:r w:rsidRPr="00D515ED">
        <w:rPr>
          <w:rFonts w:asciiTheme="minorHAnsi" w:hAnsiTheme="minorHAnsi" w:cstheme="minorHAnsi"/>
          <w:b/>
          <w:color w:val="auto"/>
        </w:rPr>
        <w:t>DISCUSSION</w:t>
      </w:r>
      <w:r w:rsidRPr="00D515ED">
        <w:rPr>
          <w:rFonts w:asciiTheme="minorHAnsi" w:hAnsiTheme="minorHAnsi" w:cstheme="minorHAnsi"/>
          <w:b/>
          <w:bCs/>
          <w:color w:val="auto"/>
        </w:rPr>
        <w:t xml:space="preserve">: </w:t>
      </w:r>
    </w:p>
    <w:p w14:paraId="33BF40FB" w14:textId="58D5FF53" w:rsidR="004F2887" w:rsidRPr="00D515ED" w:rsidRDefault="004F2887" w:rsidP="008D380E">
      <w:pPr>
        <w:rPr>
          <w:rFonts w:asciiTheme="minorHAnsi" w:hAnsiTheme="minorHAnsi" w:cstheme="minorHAnsi"/>
          <w:color w:val="auto"/>
        </w:rPr>
      </w:pPr>
      <w:r w:rsidRPr="00D515ED">
        <w:rPr>
          <w:rFonts w:asciiTheme="minorHAnsi" w:hAnsiTheme="minorHAnsi" w:cstheme="minorHAnsi"/>
          <w:color w:val="auto"/>
        </w:rPr>
        <w:t xml:space="preserve">In this protocol, there are several key steps: </w:t>
      </w:r>
      <w:r w:rsidR="00A5346C" w:rsidRPr="00D515ED">
        <w:rPr>
          <w:rFonts w:asciiTheme="minorHAnsi" w:hAnsiTheme="minorHAnsi" w:cstheme="minorHAnsi"/>
          <w:color w:val="auto"/>
        </w:rPr>
        <w:t xml:space="preserve">1) selection of </w:t>
      </w:r>
      <w:r w:rsidR="00A81BBF" w:rsidRPr="00D515ED">
        <w:rPr>
          <w:rFonts w:asciiTheme="minorHAnsi" w:hAnsiTheme="minorHAnsi" w:cstheme="minorHAnsi"/>
          <w:color w:val="auto"/>
        </w:rPr>
        <w:t xml:space="preserve">the </w:t>
      </w:r>
      <w:r w:rsidR="00C90A53" w:rsidRPr="00D515ED">
        <w:rPr>
          <w:rFonts w:asciiTheme="minorHAnsi" w:hAnsiTheme="minorHAnsi" w:cstheme="minorHAnsi"/>
          <w:color w:val="auto"/>
        </w:rPr>
        <w:t>Transwell</w:t>
      </w:r>
      <w:r w:rsidR="00A5346C" w:rsidRPr="00D515ED">
        <w:rPr>
          <w:rFonts w:asciiTheme="minorHAnsi" w:hAnsiTheme="minorHAnsi" w:cstheme="minorHAnsi"/>
          <w:color w:val="auto"/>
        </w:rPr>
        <w:t xml:space="preserve"> insert. </w:t>
      </w:r>
      <w:r w:rsidR="00641228" w:rsidRPr="00D515ED">
        <w:rPr>
          <w:rFonts w:asciiTheme="minorHAnsi" w:hAnsiTheme="minorHAnsi" w:cstheme="minorHAnsi"/>
          <w:color w:val="auto"/>
        </w:rPr>
        <w:t xml:space="preserve">For the MV-4-11 cell line, 5 </w:t>
      </w:r>
      <w:r w:rsidR="009262CF" w:rsidRPr="00D515ED">
        <w:rPr>
          <w:rFonts w:cstheme="minorHAnsi"/>
          <w:color w:val="auto"/>
        </w:rPr>
        <w:t>μ</w:t>
      </w:r>
      <w:r w:rsidR="008967F6">
        <w:rPr>
          <w:rFonts w:asciiTheme="minorHAnsi" w:hAnsiTheme="minorHAnsi" w:cstheme="minorHAnsi"/>
          <w:color w:val="auto"/>
        </w:rPr>
        <w:t>m</w:t>
      </w:r>
      <w:r w:rsidR="009262CF" w:rsidRPr="00D515ED">
        <w:rPr>
          <w:rFonts w:asciiTheme="minorHAnsi" w:hAnsiTheme="minorHAnsi" w:cstheme="minorHAnsi"/>
          <w:color w:val="auto"/>
        </w:rPr>
        <w:t xml:space="preserve"> </w:t>
      </w:r>
      <w:r w:rsidR="00C90A53" w:rsidRPr="00D515ED">
        <w:rPr>
          <w:rFonts w:asciiTheme="minorHAnsi" w:hAnsiTheme="minorHAnsi" w:cstheme="minorHAnsi"/>
          <w:color w:val="auto"/>
        </w:rPr>
        <w:t>Transwell</w:t>
      </w:r>
      <w:r w:rsidR="009262CF" w:rsidRPr="00D515ED">
        <w:rPr>
          <w:rFonts w:asciiTheme="minorHAnsi" w:hAnsiTheme="minorHAnsi" w:cstheme="minorHAnsi"/>
          <w:color w:val="auto"/>
        </w:rPr>
        <w:t xml:space="preserve"> inserts work well. However, for other cell lines such as </w:t>
      </w:r>
      <w:r w:rsidR="00874530" w:rsidRPr="00D515ED">
        <w:rPr>
          <w:rFonts w:asciiTheme="minorHAnsi" w:hAnsiTheme="minorHAnsi" w:cstheme="minorHAnsi"/>
          <w:color w:val="auto"/>
        </w:rPr>
        <w:t xml:space="preserve">the </w:t>
      </w:r>
      <w:r w:rsidR="009262CF" w:rsidRPr="00D515ED">
        <w:rPr>
          <w:rFonts w:asciiTheme="minorHAnsi" w:hAnsiTheme="minorHAnsi" w:cstheme="minorHAnsi"/>
          <w:color w:val="auto"/>
        </w:rPr>
        <w:t xml:space="preserve">commonly used monocyte cell line THP-1, a different </w:t>
      </w:r>
      <w:r w:rsidR="000A1333">
        <w:rPr>
          <w:rFonts w:asciiTheme="minorHAnsi" w:hAnsiTheme="minorHAnsi" w:cstheme="minorHAnsi"/>
          <w:color w:val="auto"/>
        </w:rPr>
        <w:t xml:space="preserve">pore </w:t>
      </w:r>
      <w:r w:rsidR="009262CF" w:rsidRPr="00D515ED">
        <w:rPr>
          <w:rFonts w:asciiTheme="minorHAnsi" w:hAnsiTheme="minorHAnsi" w:cstheme="minorHAnsi"/>
          <w:color w:val="auto"/>
        </w:rPr>
        <w:t xml:space="preserve">size might work better. </w:t>
      </w:r>
      <w:r w:rsidR="00BD2732" w:rsidRPr="00D515ED">
        <w:rPr>
          <w:rFonts w:asciiTheme="minorHAnsi" w:hAnsiTheme="minorHAnsi" w:cstheme="minorHAnsi"/>
          <w:color w:val="auto"/>
        </w:rPr>
        <w:t>2</w:t>
      </w:r>
      <w:r w:rsidRPr="00D515ED">
        <w:rPr>
          <w:rFonts w:asciiTheme="minorHAnsi" w:hAnsiTheme="minorHAnsi" w:cstheme="minorHAnsi"/>
          <w:color w:val="auto"/>
        </w:rPr>
        <w:t xml:space="preserve">) </w:t>
      </w:r>
      <w:r w:rsidR="00BD2732" w:rsidRPr="00D515ED">
        <w:rPr>
          <w:rFonts w:asciiTheme="minorHAnsi" w:hAnsiTheme="minorHAnsi" w:cstheme="minorHAnsi"/>
          <w:color w:val="auto"/>
        </w:rPr>
        <w:t>A</w:t>
      </w:r>
      <w:r w:rsidRPr="00D515ED">
        <w:rPr>
          <w:rFonts w:asciiTheme="minorHAnsi" w:hAnsiTheme="minorHAnsi" w:cstheme="minorHAnsi"/>
          <w:color w:val="auto"/>
        </w:rPr>
        <w:t>s different cell lines grow at different speed</w:t>
      </w:r>
      <w:r w:rsidR="000A1333">
        <w:rPr>
          <w:rFonts w:asciiTheme="minorHAnsi" w:hAnsiTheme="minorHAnsi" w:cstheme="minorHAnsi"/>
          <w:color w:val="auto"/>
        </w:rPr>
        <w:t>s</w:t>
      </w:r>
      <w:r w:rsidRPr="00D515ED">
        <w:rPr>
          <w:rFonts w:asciiTheme="minorHAnsi" w:hAnsiTheme="minorHAnsi" w:cstheme="minorHAnsi"/>
          <w:color w:val="auto"/>
        </w:rPr>
        <w:t>, it is important to adjust the volume of the conditioned media according to cell numbers. For this purpose, cell-free media</w:t>
      </w:r>
      <w:r w:rsidR="00722CD5" w:rsidRPr="00D515ED">
        <w:rPr>
          <w:rFonts w:asciiTheme="minorHAnsi" w:hAnsiTheme="minorHAnsi" w:cstheme="minorHAnsi"/>
          <w:color w:val="auto"/>
        </w:rPr>
        <w:t xml:space="preserve"> incubated</w:t>
      </w:r>
      <w:r w:rsidRPr="00D515ED">
        <w:rPr>
          <w:rFonts w:asciiTheme="minorHAnsi" w:hAnsiTheme="minorHAnsi" w:cstheme="minorHAnsi"/>
          <w:color w:val="auto"/>
        </w:rPr>
        <w:t xml:space="preserve"> </w:t>
      </w:r>
      <w:r w:rsidR="00722CD5" w:rsidRPr="00D515ED">
        <w:rPr>
          <w:rFonts w:asciiTheme="minorHAnsi" w:hAnsiTheme="minorHAnsi" w:cstheme="minorHAnsi"/>
          <w:color w:val="auto"/>
        </w:rPr>
        <w:t>under the same experimental conditions</w:t>
      </w:r>
      <w:r w:rsidRPr="00D515ED">
        <w:rPr>
          <w:rFonts w:asciiTheme="minorHAnsi" w:hAnsiTheme="minorHAnsi" w:cstheme="minorHAnsi"/>
          <w:color w:val="auto"/>
        </w:rPr>
        <w:t xml:space="preserve"> can </w:t>
      </w:r>
      <w:r w:rsidR="00722CD5" w:rsidRPr="00D515ED">
        <w:rPr>
          <w:rFonts w:asciiTheme="minorHAnsi" w:hAnsiTheme="minorHAnsi" w:cstheme="minorHAnsi"/>
          <w:color w:val="auto"/>
        </w:rPr>
        <w:t>be used to dilute the conditioned media</w:t>
      </w:r>
      <w:r w:rsidRPr="00D515ED">
        <w:rPr>
          <w:rFonts w:asciiTheme="minorHAnsi" w:hAnsiTheme="minorHAnsi" w:cstheme="minorHAnsi"/>
          <w:color w:val="auto"/>
        </w:rPr>
        <w:t xml:space="preserve">. </w:t>
      </w:r>
      <w:r w:rsidR="000B4ACA" w:rsidRPr="00D515ED">
        <w:rPr>
          <w:rFonts w:asciiTheme="minorHAnsi" w:hAnsiTheme="minorHAnsi" w:cstheme="minorHAnsi"/>
          <w:color w:val="auto"/>
        </w:rPr>
        <w:t>3</w:t>
      </w:r>
      <w:r w:rsidRPr="00D515ED">
        <w:rPr>
          <w:rFonts w:asciiTheme="minorHAnsi" w:hAnsiTheme="minorHAnsi" w:cstheme="minorHAnsi"/>
          <w:color w:val="auto"/>
        </w:rPr>
        <w:t xml:space="preserve">) FBS contains </w:t>
      </w:r>
      <w:r w:rsidR="00722CD5" w:rsidRPr="00D515ED">
        <w:rPr>
          <w:rFonts w:asciiTheme="minorHAnsi" w:hAnsiTheme="minorHAnsi" w:cstheme="minorHAnsi"/>
          <w:color w:val="auto"/>
        </w:rPr>
        <w:t xml:space="preserve">cytokines. </w:t>
      </w:r>
      <w:r w:rsidR="00F95061" w:rsidRPr="00D515ED">
        <w:rPr>
          <w:rFonts w:asciiTheme="minorHAnsi" w:hAnsiTheme="minorHAnsi" w:cstheme="minorHAnsi"/>
          <w:color w:val="auto"/>
        </w:rPr>
        <w:t>It is important to use s</w:t>
      </w:r>
      <w:r w:rsidR="00722CD5" w:rsidRPr="00D515ED">
        <w:rPr>
          <w:rFonts w:asciiTheme="minorHAnsi" w:hAnsiTheme="minorHAnsi" w:cstheme="minorHAnsi"/>
          <w:color w:val="auto"/>
        </w:rPr>
        <w:t xml:space="preserve">erum-free medium </w:t>
      </w:r>
      <w:r w:rsidR="00BB0164" w:rsidRPr="00D515ED">
        <w:rPr>
          <w:rFonts w:asciiTheme="minorHAnsi" w:hAnsiTheme="minorHAnsi" w:cstheme="minorHAnsi"/>
          <w:color w:val="auto"/>
        </w:rPr>
        <w:t>to seed MV-4-11 cells in the upper chamber</w:t>
      </w:r>
      <w:r w:rsidR="00722CD5" w:rsidRPr="00D515ED">
        <w:rPr>
          <w:rFonts w:asciiTheme="minorHAnsi" w:hAnsiTheme="minorHAnsi" w:cstheme="minorHAnsi"/>
          <w:color w:val="auto"/>
        </w:rPr>
        <w:t xml:space="preserve">. </w:t>
      </w:r>
      <w:r w:rsidR="007C3EF8" w:rsidRPr="00D515ED">
        <w:rPr>
          <w:rFonts w:asciiTheme="minorHAnsi" w:hAnsiTheme="minorHAnsi" w:cstheme="minorHAnsi"/>
          <w:color w:val="auto"/>
        </w:rPr>
        <w:t>If FBS is used</w:t>
      </w:r>
      <w:r w:rsidR="00D644D8" w:rsidRPr="00D515ED">
        <w:rPr>
          <w:rFonts w:asciiTheme="minorHAnsi" w:hAnsiTheme="minorHAnsi" w:cstheme="minorHAnsi"/>
          <w:color w:val="auto"/>
        </w:rPr>
        <w:t xml:space="preserve"> here</w:t>
      </w:r>
      <w:r w:rsidR="007C3EF8" w:rsidRPr="00D515ED">
        <w:rPr>
          <w:rFonts w:asciiTheme="minorHAnsi" w:hAnsiTheme="minorHAnsi" w:cstheme="minorHAnsi"/>
          <w:color w:val="auto"/>
        </w:rPr>
        <w:t>, sometimes cell migration cannot be observed.</w:t>
      </w:r>
      <w:r w:rsidR="00722CD5" w:rsidRPr="00D515ED">
        <w:rPr>
          <w:rFonts w:asciiTheme="minorHAnsi" w:hAnsiTheme="minorHAnsi" w:cstheme="minorHAnsi"/>
          <w:color w:val="auto"/>
        </w:rPr>
        <w:t xml:space="preserve"> </w:t>
      </w:r>
    </w:p>
    <w:p w14:paraId="471FEECE" w14:textId="77777777" w:rsidR="004F2887" w:rsidRPr="00D515ED" w:rsidRDefault="004F2887" w:rsidP="008D380E">
      <w:pPr>
        <w:rPr>
          <w:rFonts w:asciiTheme="minorHAnsi" w:hAnsiTheme="minorHAnsi" w:cstheme="minorHAnsi"/>
          <w:color w:val="auto"/>
        </w:rPr>
      </w:pPr>
    </w:p>
    <w:p w14:paraId="1A4CFF10" w14:textId="319B9BC7" w:rsidR="008D380E" w:rsidRPr="00D515ED" w:rsidRDefault="008D380E" w:rsidP="008D380E">
      <w:pPr>
        <w:rPr>
          <w:rFonts w:asciiTheme="minorHAnsi" w:hAnsiTheme="minorHAnsi" w:cstheme="minorHAnsi"/>
          <w:color w:val="auto"/>
        </w:rPr>
      </w:pPr>
      <w:r w:rsidRPr="00D515ED">
        <w:rPr>
          <w:rFonts w:asciiTheme="minorHAnsi" w:hAnsiTheme="minorHAnsi" w:cstheme="minorHAnsi"/>
          <w:color w:val="auto"/>
        </w:rPr>
        <w:t xml:space="preserve">Researchers can modify this assay for different applications. For example, other tumor cells, either primary patient-derived xenograft culture, or mouse cells can substitute the brain tumor cell line used in the </w:t>
      </w:r>
      <w:r w:rsidR="001F1CDB">
        <w:rPr>
          <w:rFonts w:asciiTheme="minorHAnsi" w:hAnsiTheme="minorHAnsi" w:cstheme="minorHAnsi"/>
          <w:color w:val="auto"/>
        </w:rPr>
        <w:t>above-</w:t>
      </w:r>
      <w:r w:rsidRPr="00D515ED">
        <w:rPr>
          <w:rFonts w:asciiTheme="minorHAnsi" w:hAnsiTheme="minorHAnsi" w:cstheme="minorHAnsi"/>
          <w:color w:val="auto"/>
        </w:rPr>
        <w:t xml:space="preserve">mentioned example. The macrophage cell line can be substituted by primary macrophages or monocytes from patients or mice depending on the specific need. One important point is that the researchers need to select cells from the same species to ensure best result. Although the macrophage chemotaxis pathway is </w:t>
      </w:r>
      <w:r w:rsidR="00F247D4">
        <w:rPr>
          <w:rFonts w:asciiTheme="minorHAnsi" w:hAnsiTheme="minorHAnsi" w:cstheme="minorHAnsi"/>
          <w:color w:val="auto"/>
        </w:rPr>
        <w:t xml:space="preserve">highly </w:t>
      </w:r>
      <w:r w:rsidRPr="00D515ED">
        <w:rPr>
          <w:rFonts w:asciiTheme="minorHAnsi" w:hAnsiTheme="minorHAnsi" w:cstheme="minorHAnsi"/>
          <w:color w:val="auto"/>
        </w:rPr>
        <w:t xml:space="preserve">conserved, the variation of protein sequence of structure between different species may add layers of complication to interpret experimental results. </w:t>
      </w:r>
    </w:p>
    <w:p w14:paraId="16E1BB8B" w14:textId="77777777" w:rsidR="008D380E" w:rsidRPr="00D515ED" w:rsidRDefault="008D380E" w:rsidP="008D380E">
      <w:pPr>
        <w:rPr>
          <w:rFonts w:asciiTheme="minorHAnsi" w:hAnsiTheme="minorHAnsi" w:cstheme="minorHAnsi"/>
          <w:color w:val="auto"/>
        </w:rPr>
      </w:pPr>
    </w:p>
    <w:p w14:paraId="6CE475D8" w14:textId="519065BA" w:rsidR="008D380E" w:rsidRPr="00D515ED" w:rsidRDefault="008D380E" w:rsidP="008D380E">
      <w:pPr>
        <w:rPr>
          <w:rFonts w:asciiTheme="minorHAnsi" w:hAnsiTheme="minorHAnsi" w:cstheme="minorHAnsi"/>
          <w:color w:val="auto"/>
        </w:rPr>
      </w:pPr>
      <w:r w:rsidRPr="00D515ED">
        <w:rPr>
          <w:rFonts w:asciiTheme="minorHAnsi" w:hAnsiTheme="minorHAnsi" w:cstheme="minorHAnsi"/>
          <w:color w:val="auto"/>
        </w:rPr>
        <w:t>TAMs are attracting increasingly more attention in cancer immunology</w:t>
      </w:r>
      <w:r w:rsidR="00A374CD" w:rsidRPr="00D515ED">
        <w:rPr>
          <w:rFonts w:asciiTheme="minorHAnsi" w:hAnsiTheme="minorHAnsi" w:cstheme="minorHAnsi"/>
          <w:color w:val="auto"/>
        </w:rPr>
        <w:fldChar w:fldCharType="begin">
          <w:fldData xml:space="preserve">PEVuZE5vdGU+PENpdGU+PEF1dGhvcj5QYXRocmlhPC9BdXRob3I+PFllYXI+MjAxOTwvWWVhcj48
UmVjTnVtPjM1ODwvUmVjTnVtPjxEaXNwbGF5VGV4dD48c3R5bGUgZmFjZT0ic3VwZXJzY3JpcHQi
PjEzLDE0PC9zdHlsZT48L0Rpc3BsYXlUZXh0PjxyZWNvcmQ+PHJlYy1udW1iZXI+MzU4PC9yZWMt
bnVtYmVyPjxmb3JlaWduLWtleXM+PGtleSBhcHA9IkVOIiBkYi1pZD0iMGRydnhzcjBtdzByZDhl
YTB2cHB4cHp0d3d4cmVzcDlhd3hlIj4zNTg8L2tleT48L2ZvcmVpZ24ta2V5cz48cmVmLXR5cGUg
bmFtZT0iSm91cm5hbCBBcnRpY2xlIj4xNzwvcmVmLXR5cGU+PGNvbnRyaWJ1dG9ycz48YXV0aG9y
cz48YXV0aG9yPlBhdGhyaWEsIFAuPC9hdXRob3I+PGF1dGhvcj5Mb3VpcywgVC4gTC48L2F1dGhv
cj48YXV0aG9yPlZhcm5lciwgSi4gQS48L2F1dGhvcj48L2F1dGhvcnM+PC9jb250cmlidXRvcnM+
PGF1dGgtYWRkcmVzcz5Nb29yZXMgQ2FuY2VyIENlbnRlciwgVW5pdmVyc2l0eSBvZiBDYWxpZm9y
bmlhLCBTYW4gRGllZ28sIExhIEpvbGxhLCBDQSwgVVNBLiYjeEQ7TW9vcmVzIENhbmNlciBDZW50
ZXIsIFVuaXZlcnNpdHkgb2YgQ2FsaWZvcm5pYSwgU2FuIERpZWdvLCBMYSBKb2xsYSwgQ0EsIFVT
QTsgRGVwYXJ0bWVudCBvZiBQYXRob2xvZ3ksIFVuaXZlcnNpdHkgb2YgQ2FsaWZvcm5pYSwgU2Fu
IERpZWdvLCBMYSBKb2xsYSwgQ0EsIFVTQS4gRWxlY3Ryb25pYyBhZGRyZXNzOiBqdmFybmVyQHVj
c2QuZWR1LjwvYXV0aC1hZGRyZXNzPjx0aXRsZXM+PHRpdGxlPlRhcmdldGluZyBUdW1vci1Bc3Nv
Y2lhdGVkIE1hY3JvcGhhZ2VzIGluIENhbmNlcjwvdGl0bGU+PHNlY29uZGFyeS10aXRsZT5UcmVu
ZHMgSW1tdW5vbDwvc2Vjb25kYXJ5LXRpdGxlPjxhbHQtdGl0bGU+VHJlbmRzIGluIGltbXVub2xv
Z3k8L2FsdC10aXRsZT48L3RpdGxlcz48cGVyaW9kaWNhbD48ZnVsbC10aXRsZT5UcmVuZHMgSW1t
dW5vbDwvZnVsbC10aXRsZT48YWJici0xPlRyZW5kcyBpbiBpbW11bm9sb2d5PC9hYmJyLTE+PC9w
ZXJpb2RpY2FsPjxhbHQtcGVyaW9kaWNhbD48ZnVsbC10aXRsZT5UcmVuZHMgSW1tdW5vbDwvZnVs
bC10aXRsZT48YWJici0xPlRyZW5kcyBpbiBpbW11bm9sb2d5PC9hYmJyLTE+PC9hbHQtcGVyaW9k
aWNhbD48cGFnZXM+MzEwLTMyNzwvcGFnZXM+PHZvbHVtZT40MDwvdm9sdW1lPjxudW1iZXI+NDwv
bnVtYmVyPjxkYXRlcz48eWVhcj4yMDE5PC95ZWFyPjxwdWItZGF0ZXM+PGRhdGU+QXByPC9kYXRl
PjwvcHViLWRhdGVzPjwvZGF0ZXM+PGlzYm4+MTQ3MS00OTgxIChFbGVjdHJvbmljKSYjeEQ7MTQ3
MS00OTA2IChMaW5raW5nKTwvaXNibj48YWNjZXNzaW9uLW51bT4zMDg5MDMwNDwvYWNjZXNzaW9u
LW51bT48dXJscz48cmVsYXRlZC11cmxzPjx1cmw+aHR0cDovL3d3dy5uY2JpLm5sbS5uaWguZ292
L3B1Ym1lZC8zMDg5MDMwNDwvdXJsPjwvcmVsYXRlZC11cmxzPjwvdXJscz48ZWxlY3Ryb25pYy1y
ZXNvdXJjZS1udW0+MTAuMTAxNi9qLml0LjIwMTkuMDIuMDAzPC9lbGVjdHJvbmljLXJlc291cmNl
LW51bT48L3JlY29yZD48L0NpdGU+PENpdGU+PEF1dGhvcj5NYW50b3Zhbmk8L0F1dGhvcj48WWVh
cj4yMDE3PC9ZZWFyPjxSZWNOdW0+MzU5PC9SZWNOdW0+PHJlY29yZD48cmVjLW51bWJlcj4zNTk8
L3JlYy1udW1iZXI+PGZvcmVpZ24ta2V5cz48a2V5IGFwcD0iRU4iIGRiLWlkPSIwZHJ2eHNyMG13
MHJkOGVhMHZwcHhwenR3d3hyZXNwOWF3eGUiPjM1OTwva2V5PjwvZm9yZWlnbi1rZXlzPjxyZWYt
dHlwZSBuYW1lPSJKb3VybmFsIEFydGljbGUiPjE3PC9yZWYtdHlwZT48Y29udHJpYnV0b3JzPjxh
dXRob3JzPjxhdXRob3I+TWFudG92YW5pLCBBLjwvYXV0aG9yPjxhdXRob3I+TWFyY2hlc2ksIEYu
PC9hdXRob3I+PGF1dGhvcj5NYWxlc2NpLCBBLjwvYXV0aG9yPjxhdXRob3I+TGFnaGksIEwuPC9h
dXRob3I+PGF1dGhvcj5BbGxhdmVuYSwgUC48L2F1dGhvcj48L2F1dGhvcnM+PC9jb250cmlidXRv
cnM+PGF1dGgtYWRkcmVzcz5Jc3RpdHV0byBDbGluaWNvIEh1bWFuaXRhcywgSXN0aXR1dG8gZGkg
Umljb3Zlcm8gZSBDdXJhIGEgQ2FyYXR0ZXJlIFNjaWVudGlmaWNvIChJUkNDUyksIFZpYSBBLiBN
YW56b25pIDExMywgMjAwODkgUm96emFubywgTWlsYW4sIEl0YWx5LiYjeEQ7SHVtYW5pdGFzIFVu
aXZlcnNpdHksIFZpYSBBLiBNYW56b25pIDExMywgMjAwODkgUm96emFubywgTWlsYW4sIEl0YWx5
LiYjeEQ7RGVwYXJ0bWVudCBvZiBNZWRpY2FsIEJpb3RlY2hub2xvZ3kgYW5kIFRyYW5zbGF0aW9u
YWwgTWVkaWNpbmUsIFVuaXZlcnNpdHkgb2YgTWlsYW4sIFZpYSBWYW52aXRlbGxpIDMyLCAyMDEz
MyBNaWxhbiwgSXRhbHkuPC9hdXRoLWFkZHJlc3M+PHRpdGxlcz48dGl0bGU+VHVtb3VyLWFzc29j
aWF0ZWQgbWFjcm9waGFnZXMgYXMgdHJlYXRtZW50IHRhcmdldHMgaW4gb25jb2xvZ3k8L3RpdGxl
PjxzZWNvbmRhcnktdGl0bGU+TmF0IFJldiBDbGluIE9uY29sPC9zZWNvbmRhcnktdGl0bGU+PGFs
dC10aXRsZT5OYXR1cmUgcmV2aWV3cy4gQ2xpbmljYWwgb25jb2xvZ3k8L2FsdC10aXRsZT48L3Rp
dGxlcz48cGVyaW9kaWNhbD48ZnVsbC10aXRsZT5OYXQgUmV2IENsaW4gT25jb2w8L2Z1bGwtdGl0
bGU+PGFiYnItMT5OYXR1cmUgcmV2aWV3cy4gQ2xpbmljYWwgb25jb2xvZ3k8L2FiYnItMT48L3Bl
cmlvZGljYWw+PGFsdC1wZXJpb2RpY2FsPjxmdWxsLXRpdGxlPk5hdCBSZXYgQ2xpbiBPbmNvbDwv
ZnVsbC10aXRsZT48YWJici0xPk5hdHVyZSByZXZpZXdzLiBDbGluaWNhbCBvbmNvbG9neTwvYWJi
ci0xPjwvYWx0LXBlcmlvZGljYWw+PHBhZ2VzPjM5OS00MTY8L3BhZ2VzPjx2b2x1bWU+MTQ8L3Zv
bHVtZT48bnVtYmVyPjc8L251bWJlcj48a2V5d29yZHM+PGtleXdvcmQ+QW50aW5lb3BsYXN0aWMg
QWdlbnRzL3BoYXJtYWNvbG9neTwva2V5d29yZD48a2V5d29yZD5IdW1hbnM8L2tleXdvcmQ+PGtl
eXdvcmQ+TWFjcm9waGFnZSBBY3RpdmF0aW9uLyppbW11bm9sb2d5PC9rZXl3b3JkPjxrZXl3b3Jk
Pk1hY3JvcGhhZ2VzLyppbW11bm9sb2d5PC9rZXl3b3JkPjxrZXl3b3JkPk1vbGVjdWxhciBUYXJn
ZXRlZCBUaGVyYXB5LyptZXRob2RzPC9rZXl3b3JkPjxrZXl3b3JkPk5lb3BsYXNtcy9pbW11bm9s
b2d5Lyp0aGVyYXB5PC9rZXl3b3JkPjwva2V5d29yZHM+PGRhdGVzPjx5ZWFyPjIwMTc8L3llYXI+
PHB1Yi1kYXRlcz48ZGF0ZT5KdWw8L2RhdGU+PC9wdWItZGF0ZXM+PC9kYXRlcz48aXNibj4xNzU5
LTQ3ODIgKEVsZWN0cm9uaWMpJiN4RDsxNzU5LTQ3NzQgKExpbmtpbmcpPC9pc2JuPjxhY2Nlc3Np
b24tbnVtPjI4MTE3NDE2PC9hY2Nlc3Npb24tbnVtPjx1cmxzPjxyZWxhdGVkLXVybHM+PHVybD5o
dHRwOi8vd3d3Lm5jYmkubmxtLm5paC5nb3YvcHVibWVkLzI4MTE3NDE2PC91cmw+PC9yZWxhdGVk
LXVybHM+PC91cmxzPjxjdXN0b20yPjU0ODA2MDA8L2N1c3RvbTI+PGVsZWN0cm9uaWMtcmVzb3Vy
Y2UtbnVtPjEwLjEwMzgvbnJjbGlub25jLjIwMTYuMjE3PC9lbGVjdHJvbmljLXJlc291cmNlLW51
bT48L3JlY29yZD48L0NpdGU+PC9FbmROb3RlPn==
</w:fldData>
        </w:fldChar>
      </w:r>
      <w:r w:rsidR="00A374CD" w:rsidRPr="00D515ED">
        <w:rPr>
          <w:rFonts w:asciiTheme="minorHAnsi" w:hAnsiTheme="minorHAnsi" w:cstheme="minorHAnsi"/>
          <w:color w:val="auto"/>
        </w:rPr>
        <w:instrText xml:space="preserve"> ADDIN EN.CITE </w:instrText>
      </w:r>
      <w:r w:rsidR="00A374CD" w:rsidRPr="00D515ED">
        <w:rPr>
          <w:rFonts w:asciiTheme="minorHAnsi" w:hAnsiTheme="minorHAnsi" w:cstheme="minorHAnsi"/>
          <w:color w:val="auto"/>
        </w:rPr>
        <w:fldChar w:fldCharType="begin">
          <w:fldData xml:space="preserve">PEVuZE5vdGU+PENpdGU+PEF1dGhvcj5QYXRocmlhPC9BdXRob3I+PFllYXI+MjAxOTwvWWVhcj48
UmVjTnVtPjM1ODwvUmVjTnVtPjxEaXNwbGF5VGV4dD48c3R5bGUgZmFjZT0ic3VwZXJzY3JpcHQi
PjEzLDE0PC9zdHlsZT48L0Rpc3BsYXlUZXh0PjxyZWNvcmQ+PHJlYy1udW1iZXI+MzU4PC9yZWMt
bnVtYmVyPjxmb3JlaWduLWtleXM+PGtleSBhcHA9IkVOIiBkYi1pZD0iMGRydnhzcjBtdzByZDhl
YTB2cHB4cHp0d3d4cmVzcDlhd3hlIj4zNTg8L2tleT48L2ZvcmVpZ24ta2V5cz48cmVmLXR5cGUg
bmFtZT0iSm91cm5hbCBBcnRpY2xlIj4xNzwvcmVmLXR5cGU+PGNvbnRyaWJ1dG9ycz48YXV0aG9y
cz48YXV0aG9yPlBhdGhyaWEsIFAuPC9hdXRob3I+PGF1dGhvcj5Mb3VpcywgVC4gTC48L2F1dGhv
cj48YXV0aG9yPlZhcm5lciwgSi4gQS48L2F1dGhvcj48L2F1dGhvcnM+PC9jb250cmlidXRvcnM+
PGF1dGgtYWRkcmVzcz5Nb29yZXMgQ2FuY2VyIENlbnRlciwgVW5pdmVyc2l0eSBvZiBDYWxpZm9y
bmlhLCBTYW4gRGllZ28sIExhIEpvbGxhLCBDQSwgVVNBLiYjeEQ7TW9vcmVzIENhbmNlciBDZW50
ZXIsIFVuaXZlcnNpdHkgb2YgQ2FsaWZvcm5pYSwgU2FuIERpZWdvLCBMYSBKb2xsYSwgQ0EsIFVT
QTsgRGVwYXJ0bWVudCBvZiBQYXRob2xvZ3ksIFVuaXZlcnNpdHkgb2YgQ2FsaWZvcm5pYSwgU2Fu
IERpZWdvLCBMYSBKb2xsYSwgQ0EsIFVTQS4gRWxlY3Ryb25pYyBhZGRyZXNzOiBqdmFybmVyQHVj
c2QuZWR1LjwvYXV0aC1hZGRyZXNzPjx0aXRsZXM+PHRpdGxlPlRhcmdldGluZyBUdW1vci1Bc3Nv
Y2lhdGVkIE1hY3JvcGhhZ2VzIGluIENhbmNlcjwvdGl0bGU+PHNlY29uZGFyeS10aXRsZT5UcmVu
ZHMgSW1tdW5vbDwvc2Vjb25kYXJ5LXRpdGxlPjxhbHQtdGl0bGU+VHJlbmRzIGluIGltbXVub2xv
Z3k8L2FsdC10aXRsZT48L3RpdGxlcz48cGVyaW9kaWNhbD48ZnVsbC10aXRsZT5UcmVuZHMgSW1t
dW5vbDwvZnVsbC10aXRsZT48YWJici0xPlRyZW5kcyBpbiBpbW11bm9sb2d5PC9hYmJyLTE+PC9w
ZXJpb2RpY2FsPjxhbHQtcGVyaW9kaWNhbD48ZnVsbC10aXRsZT5UcmVuZHMgSW1tdW5vbDwvZnVs
bC10aXRsZT48YWJici0xPlRyZW5kcyBpbiBpbW11bm9sb2d5PC9hYmJyLTE+PC9hbHQtcGVyaW9k
aWNhbD48cGFnZXM+MzEwLTMyNzwvcGFnZXM+PHZvbHVtZT40MDwvdm9sdW1lPjxudW1iZXI+NDwv
bnVtYmVyPjxkYXRlcz48eWVhcj4yMDE5PC95ZWFyPjxwdWItZGF0ZXM+PGRhdGU+QXByPC9kYXRl
PjwvcHViLWRhdGVzPjwvZGF0ZXM+PGlzYm4+MTQ3MS00OTgxIChFbGVjdHJvbmljKSYjeEQ7MTQ3
MS00OTA2IChMaW5raW5nKTwvaXNibj48YWNjZXNzaW9uLW51bT4zMDg5MDMwNDwvYWNjZXNzaW9u
LW51bT48dXJscz48cmVsYXRlZC11cmxzPjx1cmw+aHR0cDovL3d3dy5uY2JpLm5sbS5uaWguZ292
L3B1Ym1lZC8zMDg5MDMwNDwvdXJsPjwvcmVsYXRlZC11cmxzPjwvdXJscz48ZWxlY3Ryb25pYy1y
ZXNvdXJjZS1udW0+MTAuMTAxNi9qLml0LjIwMTkuMDIuMDAzPC9lbGVjdHJvbmljLXJlc291cmNl
LW51bT48L3JlY29yZD48L0NpdGU+PENpdGU+PEF1dGhvcj5NYW50b3Zhbmk8L0F1dGhvcj48WWVh
cj4yMDE3PC9ZZWFyPjxSZWNOdW0+MzU5PC9SZWNOdW0+PHJlY29yZD48cmVjLW51bWJlcj4zNTk8
L3JlYy1udW1iZXI+PGZvcmVpZ24ta2V5cz48a2V5IGFwcD0iRU4iIGRiLWlkPSIwZHJ2eHNyMG13
MHJkOGVhMHZwcHhwenR3d3hyZXNwOWF3eGUiPjM1OTwva2V5PjwvZm9yZWlnbi1rZXlzPjxyZWYt
dHlwZSBuYW1lPSJKb3VybmFsIEFydGljbGUiPjE3PC9yZWYtdHlwZT48Y29udHJpYnV0b3JzPjxh
dXRob3JzPjxhdXRob3I+TWFudG92YW5pLCBBLjwvYXV0aG9yPjxhdXRob3I+TWFyY2hlc2ksIEYu
PC9hdXRob3I+PGF1dGhvcj5NYWxlc2NpLCBBLjwvYXV0aG9yPjxhdXRob3I+TGFnaGksIEwuPC9h
dXRob3I+PGF1dGhvcj5BbGxhdmVuYSwgUC48L2F1dGhvcj48L2F1dGhvcnM+PC9jb250cmlidXRv
cnM+PGF1dGgtYWRkcmVzcz5Jc3RpdHV0byBDbGluaWNvIEh1bWFuaXRhcywgSXN0aXR1dG8gZGkg
Umljb3Zlcm8gZSBDdXJhIGEgQ2FyYXR0ZXJlIFNjaWVudGlmaWNvIChJUkNDUyksIFZpYSBBLiBN
YW56b25pIDExMywgMjAwODkgUm96emFubywgTWlsYW4sIEl0YWx5LiYjeEQ7SHVtYW5pdGFzIFVu
aXZlcnNpdHksIFZpYSBBLiBNYW56b25pIDExMywgMjAwODkgUm96emFubywgTWlsYW4sIEl0YWx5
LiYjeEQ7RGVwYXJ0bWVudCBvZiBNZWRpY2FsIEJpb3RlY2hub2xvZ3kgYW5kIFRyYW5zbGF0aW9u
YWwgTWVkaWNpbmUsIFVuaXZlcnNpdHkgb2YgTWlsYW4sIFZpYSBWYW52aXRlbGxpIDMyLCAyMDEz
MyBNaWxhbiwgSXRhbHkuPC9hdXRoLWFkZHJlc3M+PHRpdGxlcz48dGl0bGU+VHVtb3VyLWFzc29j
aWF0ZWQgbWFjcm9waGFnZXMgYXMgdHJlYXRtZW50IHRhcmdldHMgaW4gb25jb2xvZ3k8L3RpdGxl
PjxzZWNvbmRhcnktdGl0bGU+TmF0IFJldiBDbGluIE9uY29sPC9zZWNvbmRhcnktdGl0bGU+PGFs
dC10aXRsZT5OYXR1cmUgcmV2aWV3cy4gQ2xpbmljYWwgb25jb2xvZ3k8L2FsdC10aXRsZT48L3Rp
dGxlcz48cGVyaW9kaWNhbD48ZnVsbC10aXRsZT5OYXQgUmV2IENsaW4gT25jb2w8L2Z1bGwtdGl0
bGU+PGFiYnItMT5OYXR1cmUgcmV2aWV3cy4gQ2xpbmljYWwgb25jb2xvZ3k8L2FiYnItMT48L3Bl
cmlvZGljYWw+PGFsdC1wZXJpb2RpY2FsPjxmdWxsLXRpdGxlPk5hdCBSZXYgQ2xpbiBPbmNvbDwv
ZnVsbC10aXRsZT48YWJici0xPk5hdHVyZSByZXZpZXdzLiBDbGluaWNhbCBvbmNvbG9neTwvYWJi
ci0xPjwvYWx0LXBlcmlvZGljYWw+PHBhZ2VzPjM5OS00MTY8L3BhZ2VzPjx2b2x1bWU+MTQ8L3Zv
bHVtZT48bnVtYmVyPjc8L251bWJlcj48a2V5d29yZHM+PGtleXdvcmQ+QW50aW5lb3BsYXN0aWMg
QWdlbnRzL3BoYXJtYWNvbG9neTwva2V5d29yZD48a2V5d29yZD5IdW1hbnM8L2tleXdvcmQ+PGtl
eXdvcmQ+TWFjcm9waGFnZSBBY3RpdmF0aW9uLyppbW11bm9sb2d5PC9rZXl3b3JkPjxrZXl3b3Jk
Pk1hY3JvcGhhZ2VzLyppbW11bm9sb2d5PC9rZXl3b3JkPjxrZXl3b3JkPk1vbGVjdWxhciBUYXJn
ZXRlZCBUaGVyYXB5LyptZXRob2RzPC9rZXl3b3JkPjxrZXl3b3JkPk5lb3BsYXNtcy9pbW11bm9s
b2d5Lyp0aGVyYXB5PC9rZXl3b3JkPjwva2V5d29yZHM+PGRhdGVzPjx5ZWFyPjIwMTc8L3llYXI+
PHB1Yi1kYXRlcz48ZGF0ZT5KdWw8L2RhdGU+PC9wdWItZGF0ZXM+PC9kYXRlcz48aXNibj4xNzU5
LTQ3ODIgKEVsZWN0cm9uaWMpJiN4RDsxNzU5LTQ3NzQgKExpbmtpbmcpPC9pc2JuPjxhY2Nlc3Np
b24tbnVtPjI4MTE3NDE2PC9hY2Nlc3Npb24tbnVtPjx1cmxzPjxyZWxhdGVkLXVybHM+PHVybD5o
dHRwOi8vd3d3Lm5jYmkubmxtLm5paC5nb3YvcHVibWVkLzI4MTE3NDE2PC91cmw+PC9yZWxhdGVk
LXVybHM+PC91cmxzPjxjdXN0b20yPjU0ODA2MDA8L2N1c3RvbTI+PGVsZWN0cm9uaWMtcmVzb3Vy
Y2UtbnVtPjEwLjEwMzgvbnJjbGlub25jLjIwMTYuMjE3PC9lbGVjdHJvbmljLXJlc291cmNlLW51
bT48L3JlY29yZD48L0NpdGU+PC9FbmROb3RlPn==
</w:fldData>
        </w:fldChar>
      </w:r>
      <w:r w:rsidR="00A374CD" w:rsidRPr="00D515ED">
        <w:rPr>
          <w:rFonts w:asciiTheme="minorHAnsi" w:hAnsiTheme="minorHAnsi" w:cstheme="minorHAnsi"/>
          <w:color w:val="auto"/>
        </w:rPr>
        <w:instrText xml:space="preserve"> ADDIN EN.CITE.DATA </w:instrText>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end"/>
      </w:r>
      <w:r w:rsidR="00A374CD" w:rsidRPr="00D515ED">
        <w:rPr>
          <w:rFonts w:asciiTheme="minorHAnsi" w:hAnsiTheme="minorHAnsi" w:cstheme="minorHAnsi"/>
          <w:color w:val="auto"/>
        </w:rPr>
      </w:r>
      <w:r w:rsidR="00A374CD" w:rsidRPr="00D515ED">
        <w:rPr>
          <w:rFonts w:asciiTheme="minorHAnsi" w:hAnsiTheme="minorHAnsi" w:cstheme="minorHAnsi"/>
          <w:color w:val="auto"/>
        </w:rPr>
        <w:fldChar w:fldCharType="separate"/>
      </w:r>
      <w:hyperlink w:anchor="_ENREF_13" w:tooltip="Pathria, 2019 #358" w:history="1">
        <w:r w:rsidR="00A374CD" w:rsidRPr="00D515ED">
          <w:rPr>
            <w:rFonts w:asciiTheme="minorHAnsi" w:hAnsiTheme="minorHAnsi" w:cstheme="minorHAnsi"/>
            <w:noProof/>
            <w:color w:val="auto"/>
            <w:vertAlign w:val="superscript"/>
          </w:rPr>
          <w:t>13</w:t>
        </w:r>
      </w:hyperlink>
      <w:r w:rsidR="00A374CD" w:rsidRPr="00D515ED">
        <w:rPr>
          <w:rFonts w:asciiTheme="minorHAnsi" w:hAnsiTheme="minorHAnsi" w:cstheme="minorHAnsi"/>
          <w:noProof/>
          <w:color w:val="auto"/>
          <w:vertAlign w:val="superscript"/>
        </w:rPr>
        <w:t>,</w:t>
      </w:r>
      <w:hyperlink w:anchor="_ENREF_14" w:tooltip="Mantovani, 2017 #359" w:history="1">
        <w:r w:rsidR="00A374CD" w:rsidRPr="00D515ED">
          <w:rPr>
            <w:rFonts w:asciiTheme="minorHAnsi" w:hAnsiTheme="minorHAnsi" w:cstheme="minorHAnsi"/>
            <w:noProof/>
            <w:color w:val="auto"/>
            <w:vertAlign w:val="superscript"/>
          </w:rPr>
          <w:t>14</w:t>
        </w:r>
      </w:hyperlink>
      <w:r w:rsidR="00A374CD" w:rsidRPr="00D515ED">
        <w:rPr>
          <w:rFonts w:asciiTheme="minorHAnsi" w:hAnsiTheme="minorHAnsi" w:cstheme="minorHAnsi"/>
          <w:color w:val="auto"/>
        </w:rPr>
        <w:fldChar w:fldCharType="end"/>
      </w:r>
      <w:r w:rsidRPr="00D515ED">
        <w:rPr>
          <w:rFonts w:asciiTheme="minorHAnsi" w:hAnsiTheme="minorHAnsi" w:cstheme="minorHAnsi"/>
          <w:color w:val="auto"/>
        </w:rPr>
        <w:t xml:space="preserve">. How different genetic changes in the tumors affect recruitment of TAMs and other immune cells in the tumor microenvironment still awaits further studies. </w:t>
      </w:r>
      <w:r w:rsidR="00240DB3">
        <w:rPr>
          <w:rFonts w:asciiTheme="minorHAnsi" w:hAnsiTheme="minorHAnsi" w:cstheme="minorHAnsi"/>
          <w:color w:val="auto"/>
        </w:rPr>
        <w:t>B</w:t>
      </w:r>
      <w:r w:rsidRPr="00D515ED">
        <w:rPr>
          <w:rFonts w:asciiTheme="minorHAnsi" w:hAnsiTheme="minorHAnsi" w:cstheme="minorHAnsi"/>
          <w:color w:val="auto"/>
        </w:rPr>
        <w:t xml:space="preserve">y changing pore sizes of the </w:t>
      </w:r>
      <w:r w:rsidR="00C90A53" w:rsidRPr="00D515ED">
        <w:rPr>
          <w:rFonts w:asciiTheme="minorHAnsi" w:hAnsiTheme="minorHAnsi" w:cstheme="minorHAnsi"/>
          <w:color w:val="auto"/>
        </w:rPr>
        <w:t>Transwell</w:t>
      </w:r>
      <w:r w:rsidR="00975B59" w:rsidRPr="00D515ED">
        <w:rPr>
          <w:rFonts w:asciiTheme="minorHAnsi" w:hAnsiTheme="minorHAnsi" w:cstheme="minorHAnsi"/>
          <w:color w:val="auto"/>
        </w:rPr>
        <w:t xml:space="preserve"> inserts</w:t>
      </w:r>
      <w:r w:rsidRPr="00D515ED">
        <w:rPr>
          <w:rFonts w:asciiTheme="minorHAnsi" w:hAnsiTheme="minorHAnsi" w:cstheme="minorHAnsi"/>
          <w:color w:val="auto"/>
        </w:rPr>
        <w:t xml:space="preserve">, </w:t>
      </w:r>
      <w:r w:rsidR="00240DB3">
        <w:rPr>
          <w:rFonts w:asciiTheme="minorHAnsi" w:hAnsiTheme="minorHAnsi" w:cstheme="minorHAnsi"/>
          <w:color w:val="auto"/>
        </w:rPr>
        <w:t xml:space="preserve">this assay </w:t>
      </w:r>
      <w:r w:rsidRPr="00D515ED">
        <w:rPr>
          <w:rFonts w:asciiTheme="minorHAnsi" w:hAnsiTheme="minorHAnsi" w:cstheme="minorHAnsi"/>
          <w:color w:val="auto"/>
        </w:rPr>
        <w:t>can be used to study interaction between tumor an</w:t>
      </w:r>
      <w:bookmarkStart w:id="0" w:name="_GoBack"/>
      <w:bookmarkEnd w:id="0"/>
      <w:r w:rsidRPr="00D515ED">
        <w:rPr>
          <w:rFonts w:asciiTheme="minorHAnsi" w:hAnsiTheme="minorHAnsi" w:cstheme="minorHAnsi"/>
          <w:color w:val="auto"/>
        </w:rPr>
        <w:t xml:space="preserve">d other immune cells such as T cells and NK cells. One advantage of using the </w:t>
      </w:r>
      <w:r w:rsidR="00C90A53" w:rsidRPr="00D515ED">
        <w:rPr>
          <w:rFonts w:asciiTheme="minorHAnsi" w:hAnsiTheme="minorHAnsi" w:cstheme="minorHAnsi"/>
          <w:color w:val="auto"/>
        </w:rPr>
        <w:t>Transwell</w:t>
      </w:r>
      <w:r w:rsidRPr="00D515ED">
        <w:rPr>
          <w:rFonts w:asciiTheme="minorHAnsi" w:hAnsiTheme="minorHAnsi" w:cstheme="minorHAnsi"/>
          <w:color w:val="auto"/>
        </w:rPr>
        <w:t xml:space="preserve"> assay to evaluate tumor-immune interaction is that </w:t>
      </w:r>
      <w:r w:rsidR="00240DB3">
        <w:rPr>
          <w:rFonts w:asciiTheme="minorHAnsi" w:hAnsiTheme="minorHAnsi" w:cstheme="minorHAnsi"/>
          <w:color w:val="auto"/>
        </w:rPr>
        <w:t>it</w:t>
      </w:r>
      <w:r w:rsidRPr="00D515ED">
        <w:rPr>
          <w:rFonts w:asciiTheme="minorHAnsi" w:hAnsiTheme="minorHAnsi" w:cstheme="minorHAnsi"/>
          <w:color w:val="auto"/>
        </w:rPr>
        <w:t xml:space="preserve"> is easy to demonstrate how specific oncogenes/mutations affect recruitment of a certain type of immune cells. Moreover, this assay is easy to scale-up for genome-wide screen</w:t>
      </w:r>
      <w:r w:rsidR="00240DB3">
        <w:rPr>
          <w:rFonts w:asciiTheme="minorHAnsi" w:hAnsiTheme="minorHAnsi" w:cstheme="minorHAnsi"/>
          <w:color w:val="auto"/>
        </w:rPr>
        <w:t>s</w:t>
      </w:r>
      <w:r w:rsidRPr="00D515ED">
        <w:rPr>
          <w:rFonts w:asciiTheme="minorHAnsi" w:hAnsiTheme="minorHAnsi" w:cstheme="minorHAnsi"/>
          <w:color w:val="auto"/>
        </w:rPr>
        <w:t xml:space="preserve">. This assay </w:t>
      </w:r>
      <w:proofErr w:type="gramStart"/>
      <w:r w:rsidRPr="00D515ED">
        <w:rPr>
          <w:rFonts w:asciiTheme="minorHAnsi" w:hAnsiTheme="minorHAnsi" w:cstheme="minorHAnsi"/>
          <w:color w:val="auto"/>
        </w:rPr>
        <w:t>opens up</w:t>
      </w:r>
      <w:proofErr w:type="gramEnd"/>
      <w:r w:rsidRPr="00D515ED">
        <w:rPr>
          <w:rFonts w:asciiTheme="minorHAnsi" w:hAnsiTheme="minorHAnsi" w:cstheme="minorHAnsi"/>
          <w:color w:val="auto"/>
        </w:rPr>
        <w:t xml:space="preserve"> additional possibilities </w:t>
      </w:r>
      <w:r w:rsidR="00240DB3">
        <w:rPr>
          <w:rFonts w:asciiTheme="minorHAnsi" w:hAnsiTheme="minorHAnsi" w:cstheme="minorHAnsi"/>
          <w:color w:val="auto"/>
        </w:rPr>
        <w:t>for researchers</w:t>
      </w:r>
      <w:r w:rsidRPr="00D515ED">
        <w:rPr>
          <w:rFonts w:asciiTheme="minorHAnsi" w:hAnsiTheme="minorHAnsi" w:cstheme="minorHAnsi"/>
          <w:color w:val="auto"/>
        </w:rPr>
        <w:t xml:space="preserve"> to study tumor-immune cell interactions. </w:t>
      </w:r>
      <w:r w:rsidR="00240DB3">
        <w:rPr>
          <w:rFonts w:asciiTheme="minorHAnsi" w:hAnsiTheme="minorHAnsi" w:cstheme="minorHAnsi"/>
          <w:color w:val="auto"/>
        </w:rPr>
        <w:t>Additionally, t</w:t>
      </w:r>
      <w:r w:rsidR="00240DB3" w:rsidRPr="00D515ED">
        <w:rPr>
          <w:rFonts w:asciiTheme="minorHAnsi" w:hAnsiTheme="minorHAnsi" w:cstheme="minorHAnsi"/>
          <w:color w:val="auto"/>
        </w:rPr>
        <w:t xml:space="preserve">his </w:t>
      </w:r>
      <w:r w:rsidRPr="00D515ED">
        <w:rPr>
          <w:rFonts w:asciiTheme="minorHAnsi" w:hAnsiTheme="minorHAnsi" w:cstheme="minorHAnsi"/>
          <w:color w:val="auto"/>
        </w:rPr>
        <w:t xml:space="preserve">assay can be used to study how the conditioned media from tumor cells affect </w:t>
      </w:r>
      <w:r w:rsidRPr="00D515ED">
        <w:rPr>
          <w:rFonts w:asciiTheme="minorHAnsi" w:hAnsiTheme="minorHAnsi" w:cstheme="minorHAnsi"/>
          <w:color w:val="auto"/>
        </w:rPr>
        <w:lastRenderedPageBreak/>
        <w:t xml:space="preserve">the transcription profile of the macrophages/other immune cells. </w:t>
      </w:r>
    </w:p>
    <w:p w14:paraId="1389E212" w14:textId="77777777" w:rsidR="008D380E" w:rsidRPr="00D515ED" w:rsidRDefault="008D380E" w:rsidP="008D380E">
      <w:pPr>
        <w:rPr>
          <w:rFonts w:asciiTheme="minorHAnsi" w:hAnsiTheme="minorHAnsi" w:cstheme="minorHAnsi"/>
          <w:color w:val="auto"/>
        </w:rPr>
      </w:pPr>
    </w:p>
    <w:p w14:paraId="53E8DE2D" w14:textId="79CA88AB" w:rsidR="007A4DD6" w:rsidRPr="00D515ED" w:rsidRDefault="008D380E" w:rsidP="007A4DD6">
      <w:pPr>
        <w:rPr>
          <w:rFonts w:asciiTheme="minorHAnsi" w:hAnsiTheme="minorHAnsi" w:cstheme="minorHAnsi"/>
          <w:color w:val="auto"/>
        </w:rPr>
      </w:pPr>
      <w:r w:rsidRPr="00D515ED">
        <w:rPr>
          <w:rFonts w:asciiTheme="minorHAnsi" w:hAnsiTheme="minorHAnsi" w:cstheme="minorHAnsi"/>
          <w:color w:val="auto"/>
        </w:rPr>
        <w:t xml:space="preserve">All assays have their limitations. For </w:t>
      </w:r>
      <w:r w:rsidR="000A1333">
        <w:rPr>
          <w:rFonts w:asciiTheme="minorHAnsi" w:hAnsiTheme="minorHAnsi" w:cstheme="minorHAnsi"/>
          <w:color w:val="auto"/>
        </w:rPr>
        <w:t>this</w:t>
      </w:r>
      <w:r w:rsidRPr="00D515ED">
        <w:rPr>
          <w:rFonts w:asciiTheme="minorHAnsi" w:hAnsiTheme="minorHAnsi" w:cstheme="minorHAnsi"/>
          <w:color w:val="auto"/>
        </w:rPr>
        <w:t xml:space="preserve"> assay, </w:t>
      </w:r>
      <w:r w:rsidR="000A1333">
        <w:rPr>
          <w:rFonts w:asciiTheme="minorHAnsi" w:hAnsiTheme="minorHAnsi" w:cstheme="minorHAnsi"/>
          <w:color w:val="auto"/>
        </w:rPr>
        <w:t xml:space="preserve">the </w:t>
      </w:r>
      <w:r w:rsidRPr="00D515ED">
        <w:rPr>
          <w:rFonts w:asciiTheme="minorHAnsi" w:hAnsiTheme="minorHAnsi" w:cstheme="minorHAnsi"/>
          <w:color w:val="auto"/>
        </w:rPr>
        <w:t>conditioned medi</w:t>
      </w:r>
      <w:r w:rsidR="000A1333">
        <w:rPr>
          <w:rFonts w:asciiTheme="minorHAnsi" w:hAnsiTheme="minorHAnsi" w:cstheme="minorHAnsi"/>
          <w:color w:val="auto"/>
        </w:rPr>
        <w:t>um</w:t>
      </w:r>
      <w:r w:rsidRPr="00D515ED">
        <w:rPr>
          <w:rFonts w:asciiTheme="minorHAnsi" w:hAnsiTheme="minorHAnsi" w:cstheme="minorHAnsi"/>
          <w:color w:val="auto"/>
        </w:rPr>
        <w:t xml:space="preserve"> </w:t>
      </w:r>
      <w:r w:rsidR="000A1333">
        <w:rPr>
          <w:rFonts w:asciiTheme="minorHAnsi" w:hAnsiTheme="minorHAnsi" w:cstheme="minorHAnsi"/>
          <w:color w:val="auto"/>
        </w:rPr>
        <w:t>is</w:t>
      </w:r>
      <w:r w:rsidR="000A1333" w:rsidRPr="00D515ED">
        <w:rPr>
          <w:rFonts w:asciiTheme="minorHAnsi" w:hAnsiTheme="minorHAnsi" w:cstheme="minorHAnsi"/>
          <w:color w:val="auto"/>
        </w:rPr>
        <w:t xml:space="preserve"> </w:t>
      </w:r>
      <w:r w:rsidRPr="00D515ED">
        <w:rPr>
          <w:rFonts w:asciiTheme="minorHAnsi" w:hAnsiTheme="minorHAnsi" w:cstheme="minorHAnsi"/>
          <w:color w:val="auto"/>
        </w:rPr>
        <w:t xml:space="preserve">from </w:t>
      </w:r>
      <w:r w:rsidR="000A1333">
        <w:rPr>
          <w:rFonts w:asciiTheme="minorHAnsi" w:hAnsiTheme="minorHAnsi" w:cstheme="minorHAnsi"/>
          <w:color w:val="auto"/>
        </w:rPr>
        <w:t xml:space="preserve">tumor cells cultured </w:t>
      </w:r>
      <w:r w:rsidRPr="00D515ED">
        <w:rPr>
          <w:rFonts w:asciiTheme="minorHAnsi" w:hAnsiTheme="minorHAnsi" w:cstheme="minorHAnsi"/>
          <w:color w:val="auto"/>
        </w:rPr>
        <w:t xml:space="preserve">in vitro. The </w:t>
      </w:r>
      <w:r w:rsidR="000A1333">
        <w:rPr>
          <w:rFonts w:asciiTheme="minorHAnsi" w:hAnsiTheme="minorHAnsi" w:cstheme="minorHAnsi"/>
          <w:color w:val="auto"/>
        </w:rPr>
        <w:t xml:space="preserve">secreted </w:t>
      </w:r>
      <w:r w:rsidRPr="00D515ED">
        <w:rPr>
          <w:rFonts w:asciiTheme="minorHAnsi" w:hAnsiTheme="minorHAnsi" w:cstheme="minorHAnsi"/>
          <w:color w:val="auto"/>
        </w:rPr>
        <w:t xml:space="preserve">chemokines </w:t>
      </w:r>
      <w:r w:rsidR="000A1333">
        <w:rPr>
          <w:rFonts w:asciiTheme="minorHAnsi" w:hAnsiTheme="minorHAnsi" w:cstheme="minorHAnsi"/>
          <w:color w:val="auto"/>
        </w:rPr>
        <w:t xml:space="preserve">here </w:t>
      </w:r>
      <w:r w:rsidRPr="00D515ED">
        <w:rPr>
          <w:rFonts w:asciiTheme="minorHAnsi" w:hAnsiTheme="minorHAnsi" w:cstheme="minorHAnsi"/>
          <w:color w:val="auto"/>
        </w:rPr>
        <w:t xml:space="preserve">might be different from </w:t>
      </w:r>
      <w:r w:rsidR="000A1333">
        <w:rPr>
          <w:rFonts w:asciiTheme="minorHAnsi" w:hAnsiTheme="minorHAnsi" w:cstheme="minorHAnsi"/>
          <w:color w:val="auto"/>
        </w:rPr>
        <w:t xml:space="preserve">those secreted by </w:t>
      </w:r>
      <w:r w:rsidRPr="00D515ED">
        <w:rPr>
          <w:rFonts w:asciiTheme="minorHAnsi" w:hAnsiTheme="minorHAnsi" w:cstheme="minorHAnsi"/>
          <w:color w:val="auto"/>
        </w:rPr>
        <w:t>tumors grown in vivo. Additionally, the macrophage cell line is different from tumor</w:t>
      </w:r>
      <w:r w:rsidR="000A1333">
        <w:rPr>
          <w:rFonts w:asciiTheme="minorHAnsi" w:hAnsiTheme="minorHAnsi" w:cstheme="minorHAnsi"/>
          <w:color w:val="auto"/>
        </w:rPr>
        <w:t xml:space="preserve"> infiltrating</w:t>
      </w:r>
      <w:r w:rsidR="000A1333" w:rsidRPr="00D515ED">
        <w:rPr>
          <w:rFonts w:asciiTheme="minorHAnsi" w:hAnsiTheme="minorHAnsi" w:cstheme="minorHAnsi"/>
          <w:color w:val="auto"/>
        </w:rPr>
        <w:t xml:space="preserve"> </w:t>
      </w:r>
      <w:r w:rsidRPr="00D515ED">
        <w:rPr>
          <w:rFonts w:asciiTheme="minorHAnsi" w:hAnsiTheme="minorHAnsi" w:cstheme="minorHAnsi"/>
          <w:color w:val="auto"/>
        </w:rPr>
        <w:t xml:space="preserve">macrophages, which are more phenotypically and transcriptionally diverse. Therefore, further confirmation of the in vitro findings using other in vitro and in vivo </w:t>
      </w:r>
      <w:r w:rsidR="000A1333">
        <w:rPr>
          <w:rFonts w:asciiTheme="minorHAnsi" w:hAnsiTheme="minorHAnsi" w:cstheme="minorHAnsi"/>
          <w:color w:val="auto"/>
        </w:rPr>
        <w:t>method</w:t>
      </w:r>
      <w:r w:rsidR="000A1333" w:rsidRPr="00D515ED">
        <w:rPr>
          <w:rFonts w:asciiTheme="minorHAnsi" w:hAnsiTheme="minorHAnsi" w:cstheme="minorHAnsi"/>
          <w:color w:val="auto"/>
        </w:rPr>
        <w:t xml:space="preserve">s </w:t>
      </w:r>
      <w:r w:rsidRPr="00D515ED">
        <w:rPr>
          <w:rFonts w:asciiTheme="minorHAnsi" w:hAnsiTheme="minorHAnsi" w:cstheme="minorHAnsi"/>
          <w:color w:val="auto"/>
        </w:rPr>
        <w:t xml:space="preserve">is necessary. </w:t>
      </w:r>
    </w:p>
    <w:p w14:paraId="78728D18" w14:textId="706614AE" w:rsidR="00014314" w:rsidRPr="00D515ED" w:rsidRDefault="00014314" w:rsidP="001B1519">
      <w:pPr>
        <w:rPr>
          <w:rFonts w:asciiTheme="minorHAnsi" w:hAnsiTheme="minorHAnsi" w:cstheme="minorHAnsi"/>
          <w:color w:val="auto"/>
        </w:rPr>
      </w:pPr>
    </w:p>
    <w:p w14:paraId="1734505F" w14:textId="20F15242" w:rsidR="00AA03DF" w:rsidRPr="00D515ED" w:rsidRDefault="00AA03DF"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bCs/>
          <w:color w:val="auto"/>
        </w:rPr>
        <w:t xml:space="preserve">ACKNOWLEDGMENTS: </w:t>
      </w:r>
    </w:p>
    <w:p w14:paraId="27AE1FBA" w14:textId="77777777" w:rsidR="00E81BBE" w:rsidRPr="00D515ED" w:rsidRDefault="00E81BBE" w:rsidP="00E81BBE">
      <w:pPr>
        <w:rPr>
          <w:rFonts w:asciiTheme="minorHAnsi" w:hAnsiTheme="minorHAnsi" w:cstheme="minorHAnsi"/>
          <w:color w:val="auto"/>
        </w:rPr>
      </w:pPr>
      <w:r w:rsidRPr="00D515ED">
        <w:rPr>
          <w:rFonts w:asciiTheme="minorHAnsi" w:hAnsiTheme="minorHAnsi" w:cstheme="minorHAnsi"/>
          <w:color w:val="auto"/>
        </w:rPr>
        <w:t>Grant Support: Z. An received support from Alex’s Lemonade Stand Foundation, American Brain Tumor Association, NIH T32CA108462 and Program for Breakthrough Biomedical Research, which is partially funded by the Sandler Foundation. W. Weiss was supported by NIH grants R01CA221969, R01NS091620, P50CA097257, U01CA217864, P30CA82103; the Samuel G. Waxman Cancer Research Foundation; and the Evelyn and Mattie Anderson Chair.</w:t>
      </w:r>
    </w:p>
    <w:p w14:paraId="2D96E92E" w14:textId="72F287DC" w:rsidR="00AA03DF" w:rsidRPr="00D515ED" w:rsidRDefault="00AA03DF" w:rsidP="001B1519">
      <w:pPr>
        <w:rPr>
          <w:rFonts w:asciiTheme="minorHAnsi" w:hAnsiTheme="minorHAnsi" w:cstheme="minorHAnsi"/>
          <w:b/>
          <w:bCs/>
          <w:color w:val="auto"/>
        </w:rPr>
      </w:pPr>
    </w:p>
    <w:p w14:paraId="5D52ED8B" w14:textId="69D4225B" w:rsidR="00AA03DF" w:rsidRPr="00D515ED" w:rsidRDefault="00AA03DF" w:rsidP="001B1519">
      <w:pPr>
        <w:pStyle w:val="NormalWeb"/>
        <w:spacing w:before="0" w:beforeAutospacing="0" w:after="0" w:afterAutospacing="0"/>
        <w:rPr>
          <w:rFonts w:asciiTheme="minorHAnsi" w:hAnsiTheme="minorHAnsi" w:cstheme="minorHAnsi"/>
          <w:color w:val="auto"/>
        </w:rPr>
      </w:pPr>
      <w:r w:rsidRPr="00D515ED">
        <w:rPr>
          <w:rFonts w:asciiTheme="minorHAnsi" w:hAnsiTheme="minorHAnsi" w:cstheme="minorHAnsi"/>
          <w:b/>
          <w:color w:val="auto"/>
        </w:rPr>
        <w:t>DISCLOSURES</w:t>
      </w:r>
      <w:r w:rsidRPr="00D515ED">
        <w:rPr>
          <w:rFonts w:asciiTheme="minorHAnsi" w:hAnsiTheme="minorHAnsi" w:cstheme="minorHAnsi"/>
          <w:b/>
          <w:bCs/>
          <w:color w:val="auto"/>
        </w:rPr>
        <w:t xml:space="preserve">: </w:t>
      </w:r>
    </w:p>
    <w:p w14:paraId="4E0C3135" w14:textId="007821B5" w:rsidR="007A4DD6" w:rsidRPr="00D515ED" w:rsidRDefault="008D380E" w:rsidP="007A4DD6">
      <w:pPr>
        <w:rPr>
          <w:rFonts w:asciiTheme="minorHAnsi" w:hAnsiTheme="minorHAnsi" w:cstheme="minorHAnsi"/>
          <w:color w:val="auto"/>
        </w:rPr>
      </w:pPr>
      <w:r w:rsidRPr="00D515ED">
        <w:rPr>
          <w:rFonts w:asciiTheme="minorHAnsi" w:hAnsiTheme="minorHAnsi" w:cstheme="minorHAnsi"/>
          <w:color w:val="auto"/>
        </w:rPr>
        <w:t xml:space="preserve">William A. Weiss is a co-founder of </w:t>
      </w:r>
      <w:proofErr w:type="spellStart"/>
      <w:r w:rsidRPr="00D515ED">
        <w:rPr>
          <w:rFonts w:asciiTheme="minorHAnsi" w:hAnsiTheme="minorHAnsi" w:cstheme="minorHAnsi"/>
          <w:color w:val="auto"/>
        </w:rPr>
        <w:t>StemSynergy</w:t>
      </w:r>
      <w:proofErr w:type="spellEnd"/>
      <w:r w:rsidRPr="00D515ED">
        <w:rPr>
          <w:rFonts w:asciiTheme="minorHAnsi" w:hAnsiTheme="minorHAnsi" w:cstheme="minorHAnsi"/>
          <w:color w:val="auto"/>
        </w:rPr>
        <w:t xml:space="preserve"> Therapeutics. Zhenyi </w:t>
      </w:r>
      <w:proofErr w:type="gramStart"/>
      <w:r w:rsidRPr="00D515ED">
        <w:rPr>
          <w:rFonts w:asciiTheme="minorHAnsi" w:hAnsiTheme="minorHAnsi" w:cstheme="minorHAnsi"/>
          <w:color w:val="auto"/>
        </w:rPr>
        <w:t>An</w:t>
      </w:r>
      <w:proofErr w:type="gramEnd"/>
      <w:r w:rsidRPr="00D515ED">
        <w:rPr>
          <w:rFonts w:asciiTheme="minorHAnsi" w:hAnsiTheme="minorHAnsi" w:cstheme="minorHAnsi"/>
          <w:color w:val="auto"/>
        </w:rPr>
        <w:t xml:space="preserve"> has nothing to disclose.</w:t>
      </w:r>
    </w:p>
    <w:p w14:paraId="66030076" w14:textId="77777777" w:rsidR="00AA03DF" w:rsidRPr="00D515ED" w:rsidRDefault="00AA03DF" w:rsidP="001B1519">
      <w:pPr>
        <w:rPr>
          <w:rFonts w:asciiTheme="minorHAnsi" w:hAnsiTheme="minorHAnsi" w:cstheme="minorHAnsi"/>
          <w:color w:val="auto"/>
        </w:rPr>
      </w:pPr>
    </w:p>
    <w:p w14:paraId="315B4FAD" w14:textId="03915D26" w:rsidR="00B32616" w:rsidRPr="00D515ED" w:rsidRDefault="009726EE" w:rsidP="001B1519">
      <w:pPr>
        <w:rPr>
          <w:rFonts w:asciiTheme="minorHAnsi" w:hAnsiTheme="minorHAnsi" w:cstheme="minorHAnsi"/>
          <w:b/>
          <w:color w:val="auto"/>
        </w:rPr>
      </w:pPr>
      <w:r w:rsidRPr="00D515ED">
        <w:rPr>
          <w:rFonts w:asciiTheme="minorHAnsi" w:hAnsiTheme="minorHAnsi" w:cstheme="minorHAnsi"/>
          <w:b/>
          <w:bCs/>
          <w:color w:val="auto"/>
        </w:rPr>
        <w:t>REFERENCES</w:t>
      </w:r>
      <w:r w:rsidR="00D04760" w:rsidRPr="00D515ED">
        <w:rPr>
          <w:rFonts w:asciiTheme="minorHAnsi" w:hAnsiTheme="minorHAnsi" w:cstheme="minorHAnsi"/>
          <w:b/>
          <w:bCs/>
          <w:color w:val="auto"/>
        </w:rPr>
        <w:t>:</w:t>
      </w:r>
      <w:r w:rsidRPr="00D515ED">
        <w:rPr>
          <w:rFonts w:asciiTheme="minorHAnsi" w:hAnsiTheme="minorHAnsi" w:cstheme="minorHAnsi"/>
          <w:color w:val="auto"/>
        </w:rPr>
        <w:t xml:space="preserve"> </w:t>
      </w:r>
    </w:p>
    <w:p w14:paraId="72C08C2F" w14:textId="69E9FD02" w:rsidR="00A374CD" w:rsidRPr="00D515ED" w:rsidRDefault="0014738A" w:rsidP="00A374CD">
      <w:pPr>
        <w:ind w:left="720" w:hanging="720"/>
        <w:rPr>
          <w:noProof/>
          <w:color w:val="auto"/>
        </w:rPr>
      </w:pPr>
      <w:r w:rsidRPr="00D515ED">
        <w:rPr>
          <w:color w:val="auto"/>
        </w:rPr>
        <w:fldChar w:fldCharType="begin"/>
      </w:r>
      <w:r w:rsidRPr="00D515ED">
        <w:rPr>
          <w:color w:val="auto"/>
        </w:rPr>
        <w:instrText xml:space="preserve"> ADDIN EN.REFLIST </w:instrText>
      </w:r>
      <w:r w:rsidRPr="00D515ED">
        <w:rPr>
          <w:color w:val="auto"/>
        </w:rPr>
        <w:fldChar w:fldCharType="separate"/>
      </w:r>
      <w:bookmarkStart w:id="1" w:name="_ENREF_1"/>
      <w:r w:rsidR="00A374CD" w:rsidRPr="00D515ED">
        <w:rPr>
          <w:noProof/>
          <w:color w:val="auto"/>
        </w:rPr>
        <w:t>1</w:t>
      </w:r>
      <w:r w:rsidR="00A374CD" w:rsidRPr="00D515ED">
        <w:rPr>
          <w:noProof/>
          <w:color w:val="auto"/>
        </w:rPr>
        <w:tab/>
        <w:t xml:space="preserve">Liu, Y. &amp; Cao, X. The origin and function of tumor-associated macrophages. </w:t>
      </w:r>
      <w:r w:rsidR="000A1333" w:rsidRPr="000A1333">
        <w:rPr>
          <w:i/>
          <w:noProof/>
          <w:color w:val="auto"/>
        </w:rPr>
        <w:t>Cellular &amp; Molecular Immunology</w:t>
      </w:r>
      <w:r w:rsidR="00A374CD" w:rsidRPr="00D515ED">
        <w:rPr>
          <w:i/>
          <w:noProof/>
          <w:color w:val="auto"/>
        </w:rPr>
        <w:t>.</w:t>
      </w:r>
      <w:r w:rsidR="00A374CD" w:rsidRPr="00D515ED">
        <w:rPr>
          <w:noProof/>
          <w:color w:val="auto"/>
        </w:rPr>
        <w:t xml:space="preserve"> </w:t>
      </w:r>
      <w:r w:rsidR="00A374CD" w:rsidRPr="00D515ED">
        <w:rPr>
          <w:b/>
          <w:noProof/>
          <w:color w:val="auto"/>
        </w:rPr>
        <w:t>12</w:t>
      </w:r>
      <w:r w:rsidR="00A374CD" w:rsidRPr="00D515ED">
        <w:rPr>
          <w:noProof/>
          <w:color w:val="auto"/>
        </w:rPr>
        <w:t xml:space="preserve"> (1), 1-4, doi:10.1038/cmi.2014.83, (2015).</w:t>
      </w:r>
      <w:bookmarkEnd w:id="1"/>
    </w:p>
    <w:p w14:paraId="68DD1480" w14:textId="509C1D5A" w:rsidR="00A374CD" w:rsidRPr="00D515ED" w:rsidRDefault="00A374CD" w:rsidP="00A374CD">
      <w:pPr>
        <w:ind w:left="720" w:hanging="720"/>
        <w:rPr>
          <w:noProof/>
          <w:color w:val="auto"/>
        </w:rPr>
      </w:pPr>
      <w:bookmarkStart w:id="2" w:name="_ENREF_2"/>
      <w:r w:rsidRPr="00D515ED">
        <w:rPr>
          <w:noProof/>
          <w:color w:val="auto"/>
        </w:rPr>
        <w:t>2</w:t>
      </w:r>
      <w:r w:rsidRPr="00D515ED">
        <w:rPr>
          <w:noProof/>
          <w:color w:val="auto"/>
        </w:rPr>
        <w:tab/>
        <w:t>Riabov, V.</w:t>
      </w:r>
      <w:r w:rsidRPr="00D515ED">
        <w:rPr>
          <w:i/>
          <w:noProof/>
          <w:color w:val="auto"/>
        </w:rPr>
        <w:t xml:space="preserve"> et al.</w:t>
      </w:r>
      <w:r w:rsidRPr="00D515ED">
        <w:rPr>
          <w:noProof/>
          <w:color w:val="auto"/>
        </w:rPr>
        <w:t xml:space="preserve"> Role of tumor associated macrophages in tumor angiogenesis and lymphangiogenesis. </w:t>
      </w:r>
      <w:r w:rsidR="000A1333" w:rsidRPr="000A1333">
        <w:rPr>
          <w:i/>
          <w:noProof/>
          <w:color w:val="auto"/>
        </w:rPr>
        <w:t>Frontiers in Physiology</w:t>
      </w:r>
      <w:r w:rsidRPr="00D515ED">
        <w:rPr>
          <w:i/>
          <w:noProof/>
          <w:color w:val="auto"/>
        </w:rPr>
        <w:t>.</w:t>
      </w:r>
      <w:r w:rsidRPr="00D515ED">
        <w:rPr>
          <w:noProof/>
          <w:color w:val="auto"/>
        </w:rPr>
        <w:t xml:space="preserve"> </w:t>
      </w:r>
      <w:r w:rsidRPr="00D515ED">
        <w:rPr>
          <w:b/>
          <w:noProof/>
          <w:color w:val="auto"/>
        </w:rPr>
        <w:t>5</w:t>
      </w:r>
      <w:r w:rsidRPr="00D515ED">
        <w:rPr>
          <w:noProof/>
          <w:color w:val="auto"/>
        </w:rPr>
        <w:t xml:space="preserve"> 75, doi:10.3389/fphys.2014.00075, (2014).</w:t>
      </w:r>
      <w:bookmarkEnd w:id="2"/>
    </w:p>
    <w:p w14:paraId="31762992" w14:textId="77777777" w:rsidR="00A374CD" w:rsidRPr="00D515ED" w:rsidRDefault="00A374CD" w:rsidP="00A374CD">
      <w:pPr>
        <w:ind w:left="720" w:hanging="720"/>
        <w:rPr>
          <w:noProof/>
          <w:color w:val="auto"/>
        </w:rPr>
      </w:pPr>
      <w:bookmarkStart w:id="3" w:name="_ENREF_3"/>
      <w:r w:rsidRPr="00D515ED">
        <w:rPr>
          <w:noProof/>
          <w:color w:val="auto"/>
        </w:rPr>
        <w:t>3</w:t>
      </w:r>
      <w:r w:rsidRPr="00D515ED">
        <w:rPr>
          <w:noProof/>
          <w:color w:val="auto"/>
        </w:rPr>
        <w:tab/>
        <w:t xml:space="preserve">Coussens, L. M., Zitvogel, L. &amp; Palucka, A. K. Neutralizing tumor-promoting chronic inflammation: a magic bullet? </w:t>
      </w:r>
      <w:r w:rsidRPr="00D515ED">
        <w:rPr>
          <w:i/>
          <w:noProof/>
          <w:color w:val="auto"/>
        </w:rPr>
        <w:t>Science.</w:t>
      </w:r>
      <w:r w:rsidRPr="00D515ED">
        <w:rPr>
          <w:noProof/>
          <w:color w:val="auto"/>
        </w:rPr>
        <w:t xml:space="preserve"> </w:t>
      </w:r>
      <w:r w:rsidRPr="00D515ED">
        <w:rPr>
          <w:b/>
          <w:noProof/>
          <w:color w:val="auto"/>
        </w:rPr>
        <w:t>339</w:t>
      </w:r>
      <w:r w:rsidRPr="00D515ED">
        <w:rPr>
          <w:noProof/>
          <w:color w:val="auto"/>
        </w:rPr>
        <w:t xml:space="preserve"> (6117), 286-291, doi:10.1126/science.1232227, (2013).</w:t>
      </w:r>
      <w:bookmarkEnd w:id="3"/>
    </w:p>
    <w:p w14:paraId="4D2ACFD7" w14:textId="43AA3401" w:rsidR="00A374CD" w:rsidRPr="00D515ED" w:rsidRDefault="00A374CD" w:rsidP="00A374CD">
      <w:pPr>
        <w:ind w:left="720" w:hanging="720"/>
        <w:rPr>
          <w:noProof/>
          <w:color w:val="auto"/>
        </w:rPr>
      </w:pPr>
      <w:bookmarkStart w:id="4" w:name="_ENREF_4"/>
      <w:r w:rsidRPr="00D515ED">
        <w:rPr>
          <w:noProof/>
          <w:color w:val="auto"/>
        </w:rPr>
        <w:t>4</w:t>
      </w:r>
      <w:r w:rsidRPr="00D515ED">
        <w:rPr>
          <w:noProof/>
          <w:color w:val="auto"/>
        </w:rPr>
        <w:tab/>
        <w:t>Tsukamoto, H.</w:t>
      </w:r>
      <w:r w:rsidRPr="00D515ED">
        <w:rPr>
          <w:i/>
          <w:noProof/>
          <w:color w:val="auto"/>
        </w:rPr>
        <w:t xml:space="preserve"> et al.</w:t>
      </w:r>
      <w:r w:rsidRPr="00D515ED">
        <w:rPr>
          <w:noProof/>
          <w:color w:val="auto"/>
        </w:rPr>
        <w:t xml:space="preserve"> Combined Blockade of IL6 and PD-1/PD-L1 Signaling Abrogates Mutual Regulation of Their Immunosuppressive Effects in the Tumor Microenvironment. </w:t>
      </w:r>
      <w:r w:rsidRPr="00D515ED">
        <w:rPr>
          <w:i/>
          <w:noProof/>
          <w:color w:val="auto"/>
        </w:rPr>
        <w:t>Cancer Res</w:t>
      </w:r>
      <w:r w:rsidR="000A1333">
        <w:rPr>
          <w:i/>
          <w:noProof/>
          <w:color w:val="auto"/>
        </w:rPr>
        <w:t>earch</w:t>
      </w:r>
      <w:r w:rsidRPr="00D515ED">
        <w:rPr>
          <w:i/>
          <w:noProof/>
          <w:color w:val="auto"/>
        </w:rPr>
        <w:t>.</w:t>
      </w:r>
      <w:r w:rsidRPr="00D515ED">
        <w:rPr>
          <w:noProof/>
          <w:color w:val="auto"/>
        </w:rPr>
        <w:t xml:space="preserve"> </w:t>
      </w:r>
      <w:r w:rsidRPr="00D515ED">
        <w:rPr>
          <w:b/>
          <w:noProof/>
          <w:color w:val="auto"/>
        </w:rPr>
        <w:t>78</w:t>
      </w:r>
      <w:r w:rsidRPr="00D515ED">
        <w:rPr>
          <w:noProof/>
          <w:color w:val="auto"/>
        </w:rPr>
        <w:t xml:space="preserve"> (17), 5011-5022, doi:10.1158/0008-5472.CAN-18-0118, (2018).</w:t>
      </w:r>
      <w:bookmarkEnd w:id="4"/>
    </w:p>
    <w:p w14:paraId="150AE378" w14:textId="77777777" w:rsidR="00A374CD" w:rsidRPr="00D515ED" w:rsidRDefault="00A374CD" w:rsidP="00A374CD">
      <w:pPr>
        <w:ind w:left="720" w:hanging="720"/>
        <w:rPr>
          <w:noProof/>
          <w:color w:val="auto"/>
        </w:rPr>
      </w:pPr>
      <w:bookmarkStart w:id="5" w:name="_ENREF_5"/>
      <w:r w:rsidRPr="00D515ED">
        <w:rPr>
          <w:noProof/>
          <w:color w:val="auto"/>
        </w:rPr>
        <w:t>5</w:t>
      </w:r>
      <w:r w:rsidRPr="00D515ED">
        <w:rPr>
          <w:noProof/>
          <w:color w:val="auto"/>
        </w:rPr>
        <w:tab/>
        <w:t>Borgoni, S.</w:t>
      </w:r>
      <w:r w:rsidRPr="00D515ED">
        <w:rPr>
          <w:i/>
          <w:noProof/>
          <w:color w:val="auto"/>
        </w:rPr>
        <w:t xml:space="preserve"> et al.</w:t>
      </w:r>
      <w:r w:rsidRPr="00D515ED">
        <w:rPr>
          <w:noProof/>
          <w:color w:val="auto"/>
        </w:rPr>
        <w:t xml:space="preserve"> Depletion of tumor-associated macrophages switches the epigenetic profile of pancreatic cancer infiltrating T cells and restores their anti-tumor phenotype. </w:t>
      </w:r>
      <w:r w:rsidRPr="00D515ED">
        <w:rPr>
          <w:i/>
          <w:noProof/>
          <w:color w:val="auto"/>
        </w:rPr>
        <w:t>Oncoimmunology.</w:t>
      </w:r>
      <w:r w:rsidRPr="00D515ED">
        <w:rPr>
          <w:noProof/>
          <w:color w:val="auto"/>
        </w:rPr>
        <w:t xml:space="preserve"> </w:t>
      </w:r>
      <w:r w:rsidRPr="00D515ED">
        <w:rPr>
          <w:b/>
          <w:noProof/>
          <w:color w:val="auto"/>
        </w:rPr>
        <w:t>7</w:t>
      </w:r>
      <w:r w:rsidRPr="00D515ED">
        <w:rPr>
          <w:noProof/>
          <w:color w:val="auto"/>
        </w:rPr>
        <w:t xml:space="preserve"> (2), e1393596, doi:10.1080/2162402X.2017.1393596, (2018).</w:t>
      </w:r>
      <w:bookmarkEnd w:id="5"/>
    </w:p>
    <w:p w14:paraId="6F185A5F" w14:textId="101EE78E" w:rsidR="00A374CD" w:rsidRPr="00D515ED" w:rsidRDefault="00A374CD" w:rsidP="00A374CD">
      <w:pPr>
        <w:ind w:left="720" w:hanging="720"/>
        <w:rPr>
          <w:noProof/>
          <w:color w:val="auto"/>
        </w:rPr>
      </w:pPr>
      <w:bookmarkStart w:id="6" w:name="_ENREF_6"/>
      <w:r w:rsidRPr="00D515ED">
        <w:rPr>
          <w:noProof/>
          <w:color w:val="auto"/>
        </w:rPr>
        <w:t>6</w:t>
      </w:r>
      <w:r w:rsidRPr="00D515ED">
        <w:rPr>
          <w:noProof/>
          <w:color w:val="auto"/>
        </w:rPr>
        <w:tab/>
        <w:t xml:space="preserve">Argyle, D. &amp; Kitamura, T. Targeting Macrophage-Recruiting Chemokines as a Novel Therapeutic Strategy to Prevent the Progression of Solid Tumors. </w:t>
      </w:r>
      <w:r w:rsidR="000A1333" w:rsidRPr="000A1333">
        <w:rPr>
          <w:i/>
          <w:noProof/>
          <w:color w:val="auto"/>
        </w:rPr>
        <w:t>Frontiers in Immunology</w:t>
      </w:r>
      <w:r w:rsidRPr="00D515ED">
        <w:rPr>
          <w:i/>
          <w:noProof/>
          <w:color w:val="auto"/>
        </w:rPr>
        <w:t>.</w:t>
      </w:r>
      <w:r w:rsidRPr="00D515ED">
        <w:rPr>
          <w:noProof/>
          <w:color w:val="auto"/>
        </w:rPr>
        <w:t xml:space="preserve"> </w:t>
      </w:r>
      <w:r w:rsidRPr="00D515ED">
        <w:rPr>
          <w:b/>
          <w:noProof/>
          <w:color w:val="auto"/>
        </w:rPr>
        <w:t>9</w:t>
      </w:r>
      <w:r w:rsidRPr="00D515ED">
        <w:rPr>
          <w:noProof/>
          <w:color w:val="auto"/>
        </w:rPr>
        <w:t xml:space="preserve"> 2629, doi:10.3389/fimmu.2018.02629, (2018).</w:t>
      </w:r>
      <w:bookmarkEnd w:id="6"/>
    </w:p>
    <w:p w14:paraId="71C4652B" w14:textId="005E8617" w:rsidR="00A374CD" w:rsidRPr="00D515ED" w:rsidRDefault="00A374CD" w:rsidP="00A374CD">
      <w:pPr>
        <w:ind w:left="720" w:hanging="720"/>
        <w:rPr>
          <w:noProof/>
          <w:color w:val="auto"/>
        </w:rPr>
      </w:pPr>
      <w:bookmarkStart w:id="7" w:name="_ENREF_7"/>
      <w:r w:rsidRPr="00D515ED">
        <w:rPr>
          <w:noProof/>
          <w:color w:val="auto"/>
        </w:rPr>
        <w:t>7</w:t>
      </w:r>
      <w:r w:rsidRPr="00D515ED">
        <w:rPr>
          <w:noProof/>
          <w:color w:val="auto"/>
        </w:rPr>
        <w:tab/>
        <w:t>An, Z.</w:t>
      </w:r>
      <w:r w:rsidRPr="00D515ED">
        <w:rPr>
          <w:i/>
          <w:noProof/>
          <w:color w:val="auto"/>
        </w:rPr>
        <w:t xml:space="preserve"> et al.</w:t>
      </w:r>
      <w:r w:rsidRPr="00D515ED">
        <w:rPr>
          <w:noProof/>
          <w:color w:val="auto"/>
        </w:rPr>
        <w:t xml:space="preserve"> EGFR cooperates with EGFRvIII to recruit macrophages in glioblastoma. </w:t>
      </w:r>
      <w:r w:rsidRPr="00D515ED">
        <w:rPr>
          <w:i/>
          <w:noProof/>
          <w:color w:val="auto"/>
        </w:rPr>
        <w:t>Cancer Res</w:t>
      </w:r>
      <w:r w:rsidR="000A1333">
        <w:rPr>
          <w:i/>
          <w:noProof/>
          <w:color w:val="auto"/>
        </w:rPr>
        <w:t>earch</w:t>
      </w:r>
      <w:r w:rsidRPr="00D515ED">
        <w:rPr>
          <w:i/>
          <w:noProof/>
          <w:color w:val="auto"/>
        </w:rPr>
        <w:t>.</w:t>
      </w:r>
      <w:r w:rsidRPr="00D515ED">
        <w:rPr>
          <w:noProof/>
          <w:color w:val="auto"/>
        </w:rPr>
        <w:t xml:space="preserve"> doi:10.1158/0008-5472.CAN-17-3551, (2018).</w:t>
      </w:r>
      <w:bookmarkEnd w:id="7"/>
    </w:p>
    <w:p w14:paraId="01D4FE3F" w14:textId="77777777" w:rsidR="00A374CD" w:rsidRPr="00D515ED" w:rsidRDefault="00A374CD" w:rsidP="00A374CD">
      <w:pPr>
        <w:ind w:left="720" w:hanging="720"/>
        <w:rPr>
          <w:noProof/>
          <w:color w:val="auto"/>
        </w:rPr>
      </w:pPr>
      <w:bookmarkStart w:id="8" w:name="_ENREF_8"/>
      <w:r w:rsidRPr="00D515ED">
        <w:rPr>
          <w:noProof/>
          <w:color w:val="auto"/>
        </w:rPr>
        <w:t>8</w:t>
      </w:r>
      <w:r w:rsidRPr="00D515ED">
        <w:rPr>
          <w:noProof/>
          <w:color w:val="auto"/>
        </w:rPr>
        <w:tab/>
        <w:t>Fan, Q. W.</w:t>
      </w:r>
      <w:r w:rsidRPr="00D515ED">
        <w:rPr>
          <w:i/>
          <w:noProof/>
          <w:color w:val="auto"/>
        </w:rPr>
        <w:t xml:space="preserve"> et al.</w:t>
      </w:r>
      <w:r w:rsidRPr="00D515ED">
        <w:rPr>
          <w:noProof/>
          <w:color w:val="auto"/>
        </w:rPr>
        <w:t xml:space="preserve"> EGFR phosphorylates tumor-derived EGFRvIII driving STAT3/5 and progression in glioblastoma. </w:t>
      </w:r>
      <w:r w:rsidRPr="00D515ED">
        <w:rPr>
          <w:i/>
          <w:noProof/>
          <w:color w:val="auto"/>
        </w:rPr>
        <w:t>Cancer Cell.</w:t>
      </w:r>
      <w:r w:rsidRPr="00D515ED">
        <w:rPr>
          <w:noProof/>
          <w:color w:val="auto"/>
        </w:rPr>
        <w:t xml:space="preserve"> </w:t>
      </w:r>
      <w:r w:rsidRPr="00D515ED">
        <w:rPr>
          <w:b/>
          <w:noProof/>
          <w:color w:val="auto"/>
        </w:rPr>
        <w:t>24</w:t>
      </w:r>
      <w:r w:rsidRPr="00D515ED">
        <w:rPr>
          <w:noProof/>
          <w:color w:val="auto"/>
        </w:rPr>
        <w:t xml:space="preserve"> (4), 438-449, doi:10.1016/j.ccr.2013.09.004, (2013).</w:t>
      </w:r>
      <w:bookmarkEnd w:id="8"/>
    </w:p>
    <w:p w14:paraId="1F391DDA" w14:textId="0CA5EE9B" w:rsidR="00A374CD" w:rsidRPr="00D515ED" w:rsidRDefault="00A374CD" w:rsidP="00A374CD">
      <w:pPr>
        <w:ind w:left="720" w:hanging="720"/>
        <w:rPr>
          <w:noProof/>
          <w:color w:val="auto"/>
        </w:rPr>
      </w:pPr>
      <w:bookmarkStart w:id="9" w:name="_ENREF_9"/>
      <w:r w:rsidRPr="00D515ED">
        <w:rPr>
          <w:noProof/>
          <w:color w:val="auto"/>
        </w:rPr>
        <w:t>9</w:t>
      </w:r>
      <w:r w:rsidRPr="00D515ED">
        <w:rPr>
          <w:noProof/>
          <w:color w:val="auto"/>
        </w:rPr>
        <w:tab/>
        <w:t xml:space="preserve">Jacquelot, N., Duong, C. P. M., Belz, G. T. &amp; Zitvogel, L. Targeting Chemokines and Chemokine Receptors in Melanoma and Other Cancers. </w:t>
      </w:r>
      <w:r w:rsidR="000A1333" w:rsidRPr="000A1333">
        <w:rPr>
          <w:i/>
          <w:noProof/>
          <w:color w:val="auto"/>
        </w:rPr>
        <w:t>Frontiers in Immunology</w:t>
      </w:r>
      <w:r w:rsidRPr="00D515ED">
        <w:rPr>
          <w:i/>
          <w:noProof/>
          <w:color w:val="auto"/>
        </w:rPr>
        <w:t>.</w:t>
      </w:r>
      <w:r w:rsidRPr="00D515ED">
        <w:rPr>
          <w:noProof/>
          <w:color w:val="auto"/>
        </w:rPr>
        <w:t xml:space="preserve"> </w:t>
      </w:r>
      <w:r w:rsidRPr="00D515ED">
        <w:rPr>
          <w:b/>
          <w:noProof/>
          <w:color w:val="auto"/>
        </w:rPr>
        <w:t>9</w:t>
      </w:r>
      <w:r w:rsidRPr="00D515ED">
        <w:rPr>
          <w:noProof/>
          <w:color w:val="auto"/>
        </w:rPr>
        <w:t xml:space="preserve"> 2480, doi:10.3389/fimmu.2018.02480, (2018).</w:t>
      </w:r>
      <w:bookmarkEnd w:id="9"/>
    </w:p>
    <w:p w14:paraId="1384FCC9" w14:textId="54BF76BE" w:rsidR="00A374CD" w:rsidRPr="00D515ED" w:rsidRDefault="00A374CD" w:rsidP="00A374CD">
      <w:pPr>
        <w:ind w:left="720" w:hanging="720"/>
        <w:rPr>
          <w:noProof/>
          <w:color w:val="auto"/>
        </w:rPr>
      </w:pPr>
      <w:bookmarkStart w:id="10" w:name="_ENREF_10"/>
      <w:r w:rsidRPr="00D515ED">
        <w:rPr>
          <w:noProof/>
          <w:color w:val="auto"/>
        </w:rPr>
        <w:t>10</w:t>
      </w:r>
      <w:r w:rsidRPr="00D515ED">
        <w:rPr>
          <w:noProof/>
          <w:color w:val="auto"/>
        </w:rPr>
        <w:tab/>
        <w:t>Arimont, M.</w:t>
      </w:r>
      <w:r w:rsidRPr="00D515ED">
        <w:rPr>
          <w:i/>
          <w:noProof/>
          <w:color w:val="auto"/>
        </w:rPr>
        <w:t xml:space="preserve"> et al.</w:t>
      </w:r>
      <w:r w:rsidRPr="00D515ED">
        <w:rPr>
          <w:noProof/>
          <w:color w:val="auto"/>
        </w:rPr>
        <w:t xml:space="preserve"> Structural Analysis of Chemokine Receptor-Ligand Interactions. </w:t>
      </w:r>
      <w:r w:rsidR="000A1333" w:rsidRPr="000A1333">
        <w:rPr>
          <w:i/>
          <w:noProof/>
          <w:color w:val="auto"/>
        </w:rPr>
        <w:t xml:space="preserve">Journal </w:t>
      </w:r>
      <w:r w:rsidR="000A1333" w:rsidRPr="000A1333">
        <w:rPr>
          <w:i/>
          <w:noProof/>
          <w:color w:val="auto"/>
        </w:rPr>
        <w:lastRenderedPageBreak/>
        <w:t>of Medicinal Chemistry</w:t>
      </w:r>
      <w:r w:rsidR="000A1333">
        <w:rPr>
          <w:i/>
          <w:noProof/>
          <w:color w:val="auto"/>
        </w:rPr>
        <w:t>.</w:t>
      </w:r>
      <w:r w:rsidRPr="00D515ED">
        <w:rPr>
          <w:noProof/>
          <w:color w:val="auto"/>
        </w:rPr>
        <w:t xml:space="preserve"> </w:t>
      </w:r>
      <w:r w:rsidRPr="00D515ED">
        <w:rPr>
          <w:b/>
          <w:noProof/>
          <w:color w:val="auto"/>
        </w:rPr>
        <w:t>60</w:t>
      </w:r>
      <w:r w:rsidRPr="00D515ED">
        <w:rPr>
          <w:noProof/>
          <w:color w:val="auto"/>
        </w:rPr>
        <w:t xml:space="preserve"> (12), 4735-4779, doi:10.1021/acs.jmedchem.6b01309, (2017).</w:t>
      </w:r>
      <w:bookmarkEnd w:id="10"/>
    </w:p>
    <w:p w14:paraId="3A8109D5" w14:textId="503B26F9" w:rsidR="00A374CD" w:rsidRPr="00D515ED" w:rsidRDefault="00A374CD" w:rsidP="00A374CD">
      <w:pPr>
        <w:ind w:left="720" w:hanging="720"/>
        <w:rPr>
          <w:noProof/>
          <w:color w:val="auto"/>
        </w:rPr>
      </w:pPr>
      <w:bookmarkStart w:id="11" w:name="_ENREF_11"/>
      <w:r w:rsidRPr="00D515ED">
        <w:rPr>
          <w:noProof/>
          <w:color w:val="auto"/>
        </w:rPr>
        <w:t>11</w:t>
      </w:r>
      <w:r w:rsidRPr="00D515ED">
        <w:rPr>
          <w:noProof/>
          <w:color w:val="auto"/>
        </w:rPr>
        <w:tab/>
        <w:t xml:space="preserve">Turner, M. D., Nedjai, B., Hurst, T. &amp; Pennington, D. J. Cytokines and chemokines: At the crossroads of cell signalling and inflammatory disease. </w:t>
      </w:r>
      <w:r w:rsidR="000A1333" w:rsidRPr="000A1333">
        <w:rPr>
          <w:i/>
          <w:noProof/>
          <w:color w:val="auto"/>
        </w:rPr>
        <w:t>Biochimica et Biophysica Acta</w:t>
      </w:r>
      <w:r w:rsidRPr="00D515ED">
        <w:rPr>
          <w:i/>
          <w:noProof/>
          <w:color w:val="auto"/>
        </w:rPr>
        <w:t>.</w:t>
      </w:r>
      <w:r w:rsidRPr="00D515ED">
        <w:rPr>
          <w:noProof/>
          <w:color w:val="auto"/>
        </w:rPr>
        <w:t xml:space="preserve"> </w:t>
      </w:r>
      <w:r w:rsidRPr="00D515ED">
        <w:rPr>
          <w:b/>
          <w:noProof/>
          <w:color w:val="auto"/>
        </w:rPr>
        <w:t>1843</w:t>
      </w:r>
      <w:r w:rsidRPr="00D515ED">
        <w:rPr>
          <w:noProof/>
          <w:color w:val="auto"/>
        </w:rPr>
        <w:t xml:space="preserve"> (11), 2563-2582, doi:10.1016/j.bbamcr.2014.05.014, (2014).</w:t>
      </w:r>
      <w:bookmarkEnd w:id="11"/>
    </w:p>
    <w:p w14:paraId="0960B9F6" w14:textId="0852F108" w:rsidR="00A374CD" w:rsidRPr="00D515ED" w:rsidRDefault="00A374CD" w:rsidP="00A374CD">
      <w:pPr>
        <w:ind w:left="720" w:hanging="720"/>
        <w:rPr>
          <w:noProof/>
          <w:color w:val="auto"/>
        </w:rPr>
      </w:pPr>
      <w:bookmarkStart w:id="12" w:name="_ENREF_12"/>
      <w:r w:rsidRPr="00D515ED">
        <w:rPr>
          <w:noProof/>
          <w:color w:val="auto"/>
        </w:rPr>
        <w:t>12</w:t>
      </w:r>
      <w:r w:rsidRPr="00D515ED">
        <w:rPr>
          <w:noProof/>
          <w:color w:val="auto"/>
        </w:rPr>
        <w:tab/>
        <w:t xml:space="preserve">Sokol, C. L. &amp; Luster, A. D. The chemokine system in innate immunity. </w:t>
      </w:r>
      <w:r w:rsidR="000A1333" w:rsidRPr="000A1333">
        <w:rPr>
          <w:i/>
          <w:noProof/>
          <w:color w:val="auto"/>
        </w:rPr>
        <w:t>Cold Spring Harbor Perspectives in Biology</w:t>
      </w:r>
      <w:r w:rsidRPr="00D515ED">
        <w:rPr>
          <w:i/>
          <w:noProof/>
          <w:color w:val="auto"/>
        </w:rPr>
        <w:t>.</w:t>
      </w:r>
      <w:r w:rsidRPr="00D515ED">
        <w:rPr>
          <w:noProof/>
          <w:color w:val="auto"/>
        </w:rPr>
        <w:t xml:space="preserve"> </w:t>
      </w:r>
      <w:r w:rsidRPr="00D515ED">
        <w:rPr>
          <w:b/>
          <w:noProof/>
          <w:color w:val="auto"/>
        </w:rPr>
        <w:t>7</w:t>
      </w:r>
      <w:r w:rsidRPr="00D515ED">
        <w:rPr>
          <w:noProof/>
          <w:color w:val="auto"/>
        </w:rPr>
        <w:t xml:space="preserve"> (5), doi:10.1101/cshperspect.a016303, (2015).</w:t>
      </w:r>
      <w:bookmarkEnd w:id="12"/>
    </w:p>
    <w:p w14:paraId="7CDF8FE1" w14:textId="70F579D3" w:rsidR="00A374CD" w:rsidRPr="00D515ED" w:rsidRDefault="00A374CD" w:rsidP="00A374CD">
      <w:pPr>
        <w:ind w:left="720" w:hanging="720"/>
        <w:rPr>
          <w:noProof/>
          <w:color w:val="auto"/>
        </w:rPr>
      </w:pPr>
      <w:bookmarkStart w:id="13" w:name="_ENREF_13"/>
      <w:r w:rsidRPr="00D515ED">
        <w:rPr>
          <w:noProof/>
          <w:color w:val="auto"/>
        </w:rPr>
        <w:t>13</w:t>
      </w:r>
      <w:r w:rsidRPr="00D515ED">
        <w:rPr>
          <w:noProof/>
          <w:color w:val="auto"/>
        </w:rPr>
        <w:tab/>
        <w:t xml:space="preserve">Pathria, P., Louis, T. L. &amp; Varner, J. A. Targeting Tumor-Associated Macrophages in Cancer. </w:t>
      </w:r>
      <w:r w:rsidR="00234BCF" w:rsidRPr="00234BCF">
        <w:rPr>
          <w:i/>
          <w:noProof/>
          <w:color w:val="auto"/>
        </w:rPr>
        <w:t>Trends in Immunology</w:t>
      </w:r>
      <w:r w:rsidRPr="00D515ED">
        <w:rPr>
          <w:i/>
          <w:noProof/>
          <w:color w:val="auto"/>
        </w:rPr>
        <w:t>.</w:t>
      </w:r>
      <w:r w:rsidRPr="00D515ED">
        <w:rPr>
          <w:noProof/>
          <w:color w:val="auto"/>
        </w:rPr>
        <w:t xml:space="preserve"> </w:t>
      </w:r>
      <w:r w:rsidRPr="00D515ED">
        <w:rPr>
          <w:b/>
          <w:noProof/>
          <w:color w:val="auto"/>
        </w:rPr>
        <w:t>40</w:t>
      </w:r>
      <w:r w:rsidRPr="00D515ED">
        <w:rPr>
          <w:noProof/>
          <w:color w:val="auto"/>
        </w:rPr>
        <w:t xml:space="preserve"> (4), 310-327, doi:10.1016/j.it.2019.02.003, (2019).</w:t>
      </w:r>
      <w:bookmarkEnd w:id="13"/>
    </w:p>
    <w:p w14:paraId="5F4F0A06" w14:textId="144F7D28" w:rsidR="00A374CD" w:rsidRPr="00D515ED" w:rsidRDefault="00A374CD" w:rsidP="00A374CD">
      <w:pPr>
        <w:ind w:left="720" w:hanging="720"/>
        <w:rPr>
          <w:noProof/>
          <w:color w:val="auto"/>
        </w:rPr>
      </w:pPr>
      <w:bookmarkStart w:id="14" w:name="_ENREF_14"/>
      <w:r w:rsidRPr="00D515ED">
        <w:rPr>
          <w:noProof/>
          <w:color w:val="auto"/>
        </w:rPr>
        <w:t>14</w:t>
      </w:r>
      <w:r w:rsidRPr="00D515ED">
        <w:rPr>
          <w:noProof/>
          <w:color w:val="auto"/>
        </w:rPr>
        <w:tab/>
        <w:t xml:space="preserve">Mantovani, A., Marchesi, F., Malesci, A., Laghi, L. &amp; Allavena, P. Tumour-associated macrophages as treatment targets in oncology. </w:t>
      </w:r>
      <w:r w:rsidR="00234BCF" w:rsidRPr="00234BCF">
        <w:rPr>
          <w:i/>
          <w:noProof/>
          <w:color w:val="auto"/>
        </w:rPr>
        <w:t>Nature Reviews Clinical Oncology</w:t>
      </w:r>
      <w:r w:rsidRPr="00D515ED">
        <w:rPr>
          <w:i/>
          <w:noProof/>
          <w:color w:val="auto"/>
        </w:rPr>
        <w:t>.</w:t>
      </w:r>
      <w:r w:rsidRPr="00D515ED">
        <w:rPr>
          <w:noProof/>
          <w:color w:val="auto"/>
        </w:rPr>
        <w:t xml:space="preserve"> </w:t>
      </w:r>
      <w:r w:rsidRPr="00D515ED">
        <w:rPr>
          <w:b/>
          <w:noProof/>
          <w:color w:val="auto"/>
        </w:rPr>
        <w:t>14</w:t>
      </w:r>
      <w:r w:rsidRPr="00D515ED">
        <w:rPr>
          <w:noProof/>
          <w:color w:val="auto"/>
        </w:rPr>
        <w:t xml:space="preserve"> (7), 399-416, doi:10.1038/nrclinonc.2016.217, (2017).</w:t>
      </w:r>
      <w:bookmarkEnd w:id="14"/>
    </w:p>
    <w:p w14:paraId="4E152BCC" w14:textId="31AD4579" w:rsidR="00A374CD" w:rsidRPr="00D515ED" w:rsidRDefault="00A374CD" w:rsidP="00A374CD">
      <w:pPr>
        <w:rPr>
          <w:noProof/>
          <w:color w:val="auto"/>
        </w:rPr>
      </w:pPr>
    </w:p>
    <w:p w14:paraId="626A41AB" w14:textId="00EE3934" w:rsidR="00C17BFF" w:rsidRPr="00D515ED" w:rsidRDefault="0014738A" w:rsidP="006A5BD9">
      <w:pPr>
        <w:rPr>
          <w:rFonts w:asciiTheme="minorHAnsi" w:hAnsiTheme="minorHAnsi" w:cstheme="minorHAnsi"/>
          <w:color w:val="auto"/>
          <w:vertAlign w:val="superscript"/>
        </w:rPr>
      </w:pPr>
      <w:r w:rsidRPr="00D515ED">
        <w:rPr>
          <w:color w:val="auto"/>
        </w:rPr>
        <w:fldChar w:fldCharType="end"/>
      </w:r>
    </w:p>
    <w:sectPr w:rsidR="00C17BFF" w:rsidRPr="00D515ED"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FA24" w14:textId="77777777" w:rsidR="00024852" w:rsidRDefault="00024852" w:rsidP="00621C4E">
      <w:r>
        <w:separator/>
      </w:r>
    </w:p>
  </w:endnote>
  <w:endnote w:type="continuationSeparator" w:id="0">
    <w:p w14:paraId="6C43B4E7" w14:textId="77777777" w:rsidR="00024852" w:rsidRDefault="000248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F3B69" w:rsidRDefault="00FF3B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E14DE" w14:textId="77777777" w:rsidR="00024852" w:rsidRDefault="00024852" w:rsidP="00621C4E">
      <w:r>
        <w:separator/>
      </w:r>
    </w:p>
  </w:footnote>
  <w:footnote w:type="continuationSeparator" w:id="0">
    <w:p w14:paraId="064FB50E" w14:textId="77777777" w:rsidR="00024852" w:rsidRDefault="0002485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F3B69" w:rsidRPr="006F06E4" w:rsidRDefault="00FF3B6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FC42E90" w:rsidR="00FF3B69" w:rsidRPr="006F06E4" w:rsidRDefault="00FF3B6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66AFB"/>
    <w:multiLevelType w:val="multilevel"/>
    <w:tmpl w:val="EC8A0D5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drvxsr0mw0rd8ea0vppxpztwwxresp9awxe&quot;&gt;Oncogene review&lt;record-ids&gt;&lt;item&gt;162&lt;/item&gt;&lt;item&gt;325&lt;/item&gt;&lt;item&gt;326&lt;/item&gt;&lt;item&gt;328&lt;/item&gt;&lt;item&gt;333&lt;/item&gt;&lt;item&gt;351&lt;/item&gt;&lt;item&gt;352&lt;/item&gt;&lt;item&gt;353&lt;/item&gt;&lt;item&gt;354&lt;/item&gt;&lt;item&gt;355&lt;/item&gt;&lt;item&gt;356&lt;/item&gt;&lt;item&gt;357&lt;/item&gt;&lt;item&gt;358&lt;/item&gt;&lt;item&gt;359&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852"/>
    <w:rsid w:val="000279B0"/>
    <w:rsid w:val="00032769"/>
    <w:rsid w:val="0003311E"/>
    <w:rsid w:val="00037B58"/>
    <w:rsid w:val="00051B73"/>
    <w:rsid w:val="00052511"/>
    <w:rsid w:val="000575CF"/>
    <w:rsid w:val="00060ABE"/>
    <w:rsid w:val="00061A50"/>
    <w:rsid w:val="0006361B"/>
    <w:rsid w:val="00064104"/>
    <w:rsid w:val="00064F32"/>
    <w:rsid w:val="000652E3"/>
    <w:rsid w:val="00066025"/>
    <w:rsid w:val="00067A8F"/>
    <w:rsid w:val="000701D1"/>
    <w:rsid w:val="00076374"/>
    <w:rsid w:val="00080A20"/>
    <w:rsid w:val="00082796"/>
    <w:rsid w:val="00082DF4"/>
    <w:rsid w:val="000838EF"/>
    <w:rsid w:val="00086FF5"/>
    <w:rsid w:val="00087C0A"/>
    <w:rsid w:val="00091788"/>
    <w:rsid w:val="00093BC4"/>
    <w:rsid w:val="000943E6"/>
    <w:rsid w:val="00095EB0"/>
    <w:rsid w:val="00097929"/>
    <w:rsid w:val="000A1333"/>
    <w:rsid w:val="000A1E80"/>
    <w:rsid w:val="000A3B70"/>
    <w:rsid w:val="000A5153"/>
    <w:rsid w:val="000A5982"/>
    <w:rsid w:val="000B10AE"/>
    <w:rsid w:val="000B30BF"/>
    <w:rsid w:val="000B4ACA"/>
    <w:rsid w:val="000B566B"/>
    <w:rsid w:val="000B595C"/>
    <w:rsid w:val="000B650E"/>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1559"/>
    <w:rsid w:val="000F265C"/>
    <w:rsid w:val="000F3AFA"/>
    <w:rsid w:val="000F5712"/>
    <w:rsid w:val="000F6611"/>
    <w:rsid w:val="000F7E22"/>
    <w:rsid w:val="00107554"/>
    <w:rsid w:val="001075E9"/>
    <w:rsid w:val="001104F3"/>
    <w:rsid w:val="00112EEB"/>
    <w:rsid w:val="001173FF"/>
    <w:rsid w:val="0012563A"/>
    <w:rsid w:val="001264DE"/>
    <w:rsid w:val="001313A7"/>
    <w:rsid w:val="0013276F"/>
    <w:rsid w:val="001342B5"/>
    <w:rsid w:val="0013621E"/>
    <w:rsid w:val="0013642E"/>
    <w:rsid w:val="00142EFE"/>
    <w:rsid w:val="00145151"/>
    <w:rsid w:val="0014738A"/>
    <w:rsid w:val="00147D89"/>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1514"/>
    <w:rsid w:val="001B0EFD"/>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1CDB"/>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CF"/>
    <w:rsid w:val="00234BE3"/>
    <w:rsid w:val="00235A90"/>
    <w:rsid w:val="0023624F"/>
    <w:rsid w:val="00240DB3"/>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77644"/>
    <w:rsid w:val="00280909"/>
    <w:rsid w:val="00280918"/>
    <w:rsid w:val="00282AF6"/>
    <w:rsid w:val="0028596A"/>
    <w:rsid w:val="00287085"/>
    <w:rsid w:val="00287DC0"/>
    <w:rsid w:val="00290AF9"/>
    <w:rsid w:val="00291131"/>
    <w:rsid w:val="002967CF"/>
    <w:rsid w:val="00297788"/>
    <w:rsid w:val="00297E99"/>
    <w:rsid w:val="002A3285"/>
    <w:rsid w:val="002A34F9"/>
    <w:rsid w:val="002A3EA2"/>
    <w:rsid w:val="002A484B"/>
    <w:rsid w:val="002A64A6"/>
    <w:rsid w:val="002A66A3"/>
    <w:rsid w:val="002B1FE3"/>
    <w:rsid w:val="002B3301"/>
    <w:rsid w:val="002C1445"/>
    <w:rsid w:val="002C47D4"/>
    <w:rsid w:val="002D0F38"/>
    <w:rsid w:val="002D77E3"/>
    <w:rsid w:val="002F2859"/>
    <w:rsid w:val="002F6E3C"/>
    <w:rsid w:val="0030117D"/>
    <w:rsid w:val="00301F30"/>
    <w:rsid w:val="003038FD"/>
    <w:rsid w:val="00303C87"/>
    <w:rsid w:val="003078D5"/>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10BA"/>
    <w:rsid w:val="00361951"/>
    <w:rsid w:val="003621C6"/>
    <w:rsid w:val="003622B8"/>
    <w:rsid w:val="00366B76"/>
    <w:rsid w:val="00373051"/>
    <w:rsid w:val="00373B8F"/>
    <w:rsid w:val="00376D95"/>
    <w:rsid w:val="00377FBB"/>
    <w:rsid w:val="00385140"/>
    <w:rsid w:val="0038659C"/>
    <w:rsid w:val="00393CC7"/>
    <w:rsid w:val="00396302"/>
    <w:rsid w:val="003971F7"/>
    <w:rsid w:val="003A16FC"/>
    <w:rsid w:val="003A2C8A"/>
    <w:rsid w:val="003A4FCD"/>
    <w:rsid w:val="003A5379"/>
    <w:rsid w:val="003B0944"/>
    <w:rsid w:val="003B1593"/>
    <w:rsid w:val="003B4381"/>
    <w:rsid w:val="003C1043"/>
    <w:rsid w:val="003C1A30"/>
    <w:rsid w:val="003C6779"/>
    <w:rsid w:val="003C71BE"/>
    <w:rsid w:val="003D033C"/>
    <w:rsid w:val="003D2998"/>
    <w:rsid w:val="003D2F0A"/>
    <w:rsid w:val="003D3891"/>
    <w:rsid w:val="003D3FE9"/>
    <w:rsid w:val="003D5D84"/>
    <w:rsid w:val="003D7243"/>
    <w:rsid w:val="003E0F4F"/>
    <w:rsid w:val="003E18AC"/>
    <w:rsid w:val="003E210B"/>
    <w:rsid w:val="003E2A12"/>
    <w:rsid w:val="003E3384"/>
    <w:rsid w:val="003E3CA4"/>
    <w:rsid w:val="003E3EA2"/>
    <w:rsid w:val="003E548E"/>
    <w:rsid w:val="00407BB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899"/>
    <w:rsid w:val="004547AD"/>
    <w:rsid w:val="00456A57"/>
    <w:rsid w:val="00460377"/>
    <w:rsid w:val="004607DE"/>
    <w:rsid w:val="004671C7"/>
    <w:rsid w:val="00471C2F"/>
    <w:rsid w:val="00472F4D"/>
    <w:rsid w:val="004730BF"/>
    <w:rsid w:val="00474DCB"/>
    <w:rsid w:val="0047535C"/>
    <w:rsid w:val="004762F6"/>
    <w:rsid w:val="00485870"/>
    <w:rsid w:val="00485FE8"/>
    <w:rsid w:val="00492473"/>
    <w:rsid w:val="00492EB5"/>
    <w:rsid w:val="00494F77"/>
    <w:rsid w:val="00494FBB"/>
    <w:rsid w:val="00497721"/>
    <w:rsid w:val="004977FF"/>
    <w:rsid w:val="004A0229"/>
    <w:rsid w:val="004A35D2"/>
    <w:rsid w:val="004A5D8E"/>
    <w:rsid w:val="004A71E4"/>
    <w:rsid w:val="004B17EA"/>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2887"/>
    <w:rsid w:val="00502A0A"/>
    <w:rsid w:val="00507C50"/>
    <w:rsid w:val="00514D40"/>
    <w:rsid w:val="005177B3"/>
    <w:rsid w:val="00517C3A"/>
    <w:rsid w:val="00525C73"/>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59E4"/>
    <w:rsid w:val="00567DBF"/>
    <w:rsid w:val="00581B23"/>
    <w:rsid w:val="0058219C"/>
    <w:rsid w:val="0058707F"/>
    <w:rsid w:val="00591DBD"/>
    <w:rsid w:val="005931FE"/>
    <w:rsid w:val="00595A3F"/>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691"/>
    <w:rsid w:val="00624EAE"/>
    <w:rsid w:val="00630173"/>
    <w:rsid w:val="006305D7"/>
    <w:rsid w:val="006321F8"/>
    <w:rsid w:val="00632F63"/>
    <w:rsid w:val="00633A01"/>
    <w:rsid w:val="00633B97"/>
    <w:rsid w:val="006341F7"/>
    <w:rsid w:val="00634585"/>
    <w:rsid w:val="00635014"/>
    <w:rsid w:val="006369CE"/>
    <w:rsid w:val="006411CA"/>
    <w:rsid w:val="00641228"/>
    <w:rsid w:val="006450C9"/>
    <w:rsid w:val="0064605E"/>
    <w:rsid w:val="00646AB0"/>
    <w:rsid w:val="00657BC4"/>
    <w:rsid w:val="006619C8"/>
    <w:rsid w:val="00671710"/>
    <w:rsid w:val="00673414"/>
    <w:rsid w:val="00676079"/>
    <w:rsid w:val="00676ECD"/>
    <w:rsid w:val="00677D0A"/>
    <w:rsid w:val="00681617"/>
    <w:rsid w:val="0068185F"/>
    <w:rsid w:val="006A01CF"/>
    <w:rsid w:val="006A5BD9"/>
    <w:rsid w:val="006A60DD"/>
    <w:rsid w:val="006B0679"/>
    <w:rsid w:val="006B074C"/>
    <w:rsid w:val="006B3B84"/>
    <w:rsid w:val="006B4E7C"/>
    <w:rsid w:val="006B5D8C"/>
    <w:rsid w:val="006B6700"/>
    <w:rsid w:val="006B72D4"/>
    <w:rsid w:val="006C11CC"/>
    <w:rsid w:val="006C1AEB"/>
    <w:rsid w:val="006C57FE"/>
    <w:rsid w:val="006C668E"/>
    <w:rsid w:val="006E4B63"/>
    <w:rsid w:val="006F06E4"/>
    <w:rsid w:val="006F348B"/>
    <w:rsid w:val="006F3B9F"/>
    <w:rsid w:val="006F7B41"/>
    <w:rsid w:val="00702B5D"/>
    <w:rsid w:val="00703ED2"/>
    <w:rsid w:val="00707B8D"/>
    <w:rsid w:val="00713636"/>
    <w:rsid w:val="00714B8C"/>
    <w:rsid w:val="0071675D"/>
    <w:rsid w:val="00717736"/>
    <w:rsid w:val="00722CD5"/>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3593"/>
    <w:rsid w:val="007A0172"/>
    <w:rsid w:val="007A1804"/>
    <w:rsid w:val="007A215A"/>
    <w:rsid w:val="007A2511"/>
    <w:rsid w:val="007A260E"/>
    <w:rsid w:val="007A4D4C"/>
    <w:rsid w:val="007A4DD6"/>
    <w:rsid w:val="007A5CB9"/>
    <w:rsid w:val="007B20AE"/>
    <w:rsid w:val="007B6B07"/>
    <w:rsid w:val="007B6D43"/>
    <w:rsid w:val="007B749A"/>
    <w:rsid w:val="007B7C6E"/>
    <w:rsid w:val="007C3EF8"/>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530"/>
    <w:rsid w:val="00874B20"/>
    <w:rsid w:val="008757C6"/>
    <w:rsid w:val="008763E1"/>
    <w:rsid w:val="0087775C"/>
    <w:rsid w:val="00877EC8"/>
    <w:rsid w:val="00880F36"/>
    <w:rsid w:val="00885530"/>
    <w:rsid w:val="008910D1"/>
    <w:rsid w:val="0089137F"/>
    <w:rsid w:val="0089296C"/>
    <w:rsid w:val="0089399A"/>
    <w:rsid w:val="008967F6"/>
    <w:rsid w:val="00896860"/>
    <w:rsid w:val="00896ABD"/>
    <w:rsid w:val="00897AB6"/>
    <w:rsid w:val="00897DA8"/>
    <w:rsid w:val="008A3380"/>
    <w:rsid w:val="008A7A9C"/>
    <w:rsid w:val="008B5218"/>
    <w:rsid w:val="008B7102"/>
    <w:rsid w:val="008C3B7D"/>
    <w:rsid w:val="008D0F90"/>
    <w:rsid w:val="008D3715"/>
    <w:rsid w:val="008D380E"/>
    <w:rsid w:val="008D5465"/>
    <w:rsid w:val="008D5E61"/>
    <w:rsid w:val="008D7EB7"/>
    <w:rsid w:val="008D7EC5"/>
    <w:rsid w:val="008E3684"/>
    <w:rsid w:val="008E57F5"/>
    <w:rsid w:val="008E7606"/>
    <w:rsid w:val="008F1DAA"/>
    <w:rsid w:val="008F3EBD"/>
    <w:rsid w:val="008F60B2"/>
    <w:rsid w:val="008F7C41"/>
    <w:rsid w:val="009031E2"/>
    <w:rsid w:val="009053C3"/>
    <w:rsid w:val="0091276C"/>
    <w:rsid w:val="009145BE"/>
    <w:rsid w:val="00915079"/>
    <w:rsid w:val="009165AC"/>
    <w:rsid w:val="00916FFC"/>
    <w:rsid w:val="0092053F"/>
    <w:rsid w:val="0092340A"/>
    <w:rsid w:val="009262CF"/>
    <w:rsid w:val="009313D9"/>
    <w:rsid w:val="00935B7F"/>
    <w:rsid w:val="00941293"/>
    <w:rsid w:val="00944029"/>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0FE1"/>
    <w:rsid w:val="009726EE"/>
    <w:rsid w:val="00972CDE"/>
    <w:rsid w:val="009733DD"/>
    <w:rsid w:val="00975573"/>
    <w:rsid w:val="00975B59"/>
    <w:rsid w:val="00976D03"/>
    <w:rsid w:val="00977B30"/>
    <w:rsid w:val="00982F41"/>
    <w:rsid w:val="0098367D"/>
    <w:rsid w:val="00985090"/>
    <w:rsid w:val="00987710"/>
    <w:rsid w:val="009904AB"/>
    <w:rsid w:val="00995688"/>
    <w:rsid w:val="009958A6"/>
    <w:rsid w:val="00996456"/>
    <w:rsid w:val="009A04F5"/>
    <w:rsid w:val="009A15EF"/>
    <w:rsid w:val="009A38A5"/>
    <w:rsid w:val="009A5B73"/>
    <w:rsid w:val="009B118B"/>
    <w:rsid w:val="009B1737"/>
    <w:rsid w:val="009B2253"/>
    <w:rsid w:val="009B3395"/>
    <w:rsid w:val="009B3D4B"/>
    <w:rsid w:val="009B4E63"/>
    <w:rsid w:val="009B5B99"/>
    <w:rsid w:val="009B6EFC"/>
    <w:rsid w:val="009C1FD0"/>
    <w:rsid w:val="009C2DF8"/>
    <w:rsid w:val="009C31BF"/>
    <w:rsid w:val="009C68B7"/>
    <w:rsid w:val="009D0834"/>
    <w:rsid w:val="009D095A"/>
    <w:rsid w:val="009D0A1E"/>
    <w:rsid w:val="009D2AE3"/>
    <w:rsid w:val="009D52BC"/>
    <w:rsid w:val="009D7813"/>
    <w:rsid w:val="009D7D0A"/>
    <w:rsid w:val="009E09D9"/>
    <w:rsid w:val="009F01B1"/>
    <w:rsid w:val="009F0DBB"/>
    <w:rsid w:val="009F3887"/>
    <w:rsid w:val="009F40DC"/>
    <w:rsid w:val="009F4162"/>
    <w:rsid w:val="009F659A"/>
    <w:rsid w:val="009F732B"/>
    <w:rsid w:val="00A01FE0"/>
    <w:rsid w:val="00A06945"/>
    <w:rsid w:val="00A10656"/>
    <w:rsid w:val="00A113C0"/>
    <w:rsid w:val="00A12FA6"/>
    <w:rsid w:val="00A1339B"/>
    <w:rsid w:val="00A14ABA"/>
    <w:rsid w:val="00A24CB6"/>
    <w:rsid w:val="00A25865"/>
    <w:rsid w:val="00A2656B"/>
    <w:rsid w:val="00A26CD2"/>
    <w:rsid w:val="00A27667"/>
    <w:rsid w:val="00A32979"/>
    <w:rsid w:val="00A34A67"/>
    <w:rsid w:val="00A37462"/>
    <w:rsid w:val="00A374CD"/>
    <w:rsid w:val="00A459E1"/>
    <w:rsid w:val="00A46AC4"/>
    <w:rsid w:val="00A478A5"/>
    <w:rsid w:val="00A52296"/>
    <w:rsid w:val="00A5346C"/>
    <w:rsid w:val="00A55661"/>
    <w:rsid w:val="00A61B70"/>
    <w:rsid w:val="00A61FA8"/>
    <w:rsid w:val="00A637F4"/>
    <w:rsid w:val="00A64DF2"/>
    <w:rsid w:val="00A65485"/>
    <w:rsid w:val="00A66E05"/>
    <w:rsid w:val="00A67655"/>
    <w:rsid w:val="00A70753"/>
    <w:rsid w:val="00A712D2"/>
    <w:rsid w:val="00A81BBF"/>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EF4"/>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04E4"/>
    <w:rsid w:val="00B42EA7"/>
    <w:rsid w:val="00B51845"/>
    <w:rsid w:val="00B51923"/>
    <w:rsid w:val="00B5337C"/>
    <w:rsid w:val="00B53FDE"/>
    <w:rsid w:val="00B56397"/>
    <w:rsid w:val="00B571DA"/>
    <w:rsid w:val="00B6027B"/>
    <w:rsid w:val="00B6293B"/>
    <w:rsid w:val="00B636C8"/>
    <w:rsid w:val="00B65EDB"/>
    <w:rsid w:val="00B67AFF"/>
    <w:rsid w:val="00B67C41"/>
    <w:rsid w:val="00B70B59"/>
    <w:rsid w:val="00B73657"/>
    <w:rsid w:val="00B739B3"/>
    <w:rsid w:val="00B81B15"/>
    <w:rsid w:val="00B82E54"/>
    <w:rsid w:val="00B915AE"/>
    <w:rsid w:val="00BA1735"/>
    <w:rsid w:val="00BA19FA"/>
    <w:rsid w:val="00BA4288"/>
    <w:rsid w:val="00BB0164"/>
    <w:rsid w:val="00BB0902"/>
    <w:rsid w:val="00BB1F9C"/>
    <w:rsid w:val="00BB48E5"/>
    <w:rsid w:val="00BB5607"/>
    <w:rsid w:val="00BB5ACA"/>
    <w:rsid w:val="00BB627F"/>
    <w:rsid w:val="00BC0C17"/>
    <w:rsid w:val="00BC3823"/>
    <w:rsid w:val="00BC5841"/>
    <w:rsid w:val="00BC5E38"/>
    <w:rsid w:val="00BD201A"/>
    <w:rsid w:val="00BD2732"/>
    <w:rsid w:val="00BD2DC4"/>
    <w:rsid w:val="00BD2EF0"/>
    <w:rsid w:val="00BD60B4"/>
    <w:rsid w:val="00BD6608"/>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B02"/>
    <w:rsid w:val="00C45E57"/>
    <w:rsid w:val="00C52F29"/>
    <w:rsid w:val="00C56CE6"/>
    <w:rsid w:val="00C5745F"/>
    <w:rsid w:val="00C60005"/>
    <w:rsid w:val="00C60BFF"/>
    <w:rsid w:val="00C61A98"/>
    <w:rsid w:val="00C63201"/>
    <w:rsid w:val="00C64E62"/>
    <w:rsid w:val="00C651D5"/>
    <w:rsid w:val="00C65CCC"/>
    <w:rsid w:val="00C65DA9"/>
    <w:rsid w:val="00C70DCA"/>
    <w:rsid w:val="00C7618F"/>
    <w:rsid w:val="00C765A9"/>
    <w:rsid w:val="00C81157"/>
    <w:rsid w:val="00C8162D"/>
    <w:rsid w:val="00C830BB"/>
    <w:rsid w:val="00C83A0B"/>
    <w:rsid w:val="00C842D0"/>
    <w:rsid w:val="00C84D8C"/>
    <w:rsid w:val="00C84ED1"/>
    <w:rsid w:val="00C863CC"/>
    <w:rsid w:val="00C86BCC"/>
    <w:rsid w:val="00C9038F"/>
    <w:rsid w:val="00C90A53"/>
    <w:rsid w:val="00C92AAB"/>
    <w:rsid w:val="00C95D4C"/>
    <w:rsid w:val="00C9637F"/>
    <w:rsid w:val="00C9708A"/>
    <w:rsid w:val="00CA2435"/>
    <w:rsid w:val="00CA4068"/>
    <w:rsid w:val="00CA67F4"/>
    <w:rsid w:val="00CB37F8"/>
    <w:rsid w:val="00CB7DC3"/>
    <w:rsid w:val="00CC07D6"/>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23D"/>
    <w:rsid w:val="00D409E2"/>
    <w:rsid w:val="00D41DE2"/>
    <w:rsid w:val="00D427D7"/>
    <w:rsid w:val="00D44E62"/>
    <w:rsid w:val="00D5073A"/>
    <w:rsid w:val="00D51570"/>
    <w:rsid w:val="00D515ED"/>
    <w:rsid w:val="00D556AD"/>
    <w:rsid w:val="00D60381"/>
    <w:rsid w:val="00D616DE"/>
    <w:rsid w:val="00D62201"/>
    <w:rsid w:val="00D644D8"/>
    <w:rsid w:val="00D651D1"/>
    <w:rsid w:val="00D717BB"/>
    <w:rsid w:val="00D7226B"/>
    <w:rsid w:val="00D72707"/>
    <w:rsid w:val="00D75A9C"/>
    <w:rsid w:val="00D8144B"/>
    <w:rsid w:val="00D829C8"/>
    <w:rsid w:val="00D87917"/>
    <w:rsid w:val="00D90871"/>
    <w:rsid w:val="00D9155F"/>
    <w:rsid w:val="00D9403F"/>
    <w:rsid w:val="00D959B4"/>
    <w:rsid w:val="00D971F9"/>
    <w:rsid w:val="00D97DDF"/>
    <w:rsid w:val="00DA44DE"/>
    <w:rsid w:val="00DA750B"/>
    <w:rsid w:val="00DB620A"/>
    <w:rsid w:val="00DC3832"/>
    <w:rsid w:val="00DC7A51"/>
    <w:rsid w:val="00DD3B1E"/>
    <w:rsid w:val="00DE06B2"/>
    <w:rsid w:val="00DE0E6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68C"/>
    <w:rsid w:val="00E7115E"/>
    <w:rsid w:val="00E7387D"/>
    <w:rsid w:val="00E73D53"/>
    <w:rsid w:val="00E75111"/>
    <w:rsid w:val="00E77296"/>
    <w:rsid w:val="00E81BBE"/>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7D4"/>
    <w:rsid w:val="00F24992"/>
    <w:rsid w:val="00F32F2F"/>
    <w:rsid w:val="00F33F3F"/>
    <w:rsid w:val="00F35BDD"/>
    <w:rsid w:val="00F35EF0"/>
    <w:rsid w:val="00F3781F"/>
    <w:rsid w:val="00F403FD"/>
    <w:rsid w:val="00F41E72"/>
    <w:rsid w:val="00F45BDF"/>
    <w:rsid w:val="00F50300"/>
    <w:rsid w:val="00F5414B"/>
    <w:rsid w:val="00F56C41"/>
    <w:rsid w:val="00F56E39"/>
    <w:rsid w:val="00F623E9"/>
    <w:rsid w:val="00F63951"/>
    <w:rsid w:val="00F63C86"/>
    <w:rsid w:val="00F7617F"/>
    <w:rsid w:val="00F766BE"/>
    <w:rsid w:val="00F77EB9"/>
    <w:rsid w:val="00F80635"/>
    <w:rsid w:val="00F8115F"/>
    <w:rsid w:val="00F815D1"/>
    <w:rsid w:val="00F81E7E"/>
    <w:rsid w:val="00F81F0F"/>
    <w:rsid w:val="00F825F4"/>
    <w:rsid w:val="00F838DF"/>
    <w:rsid w:val="00F856D0"/>
    <w:rsid w:val="00F92AA1"/>
    <w:rsid w:val="00F932DE"/>
    <w:rsid w:val="00F95061"/>
    <w:rsid w:val="00F963DD"/>
    <w:rsid w:val="00F9641A"/>
    <w:rsid w:val="00F97004"/>
    <w:rsid w:val="00FA067D"/>
    <w:rsid w:val="00FA1E9F"/>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1E9F"/>
    <w:rsid w:val="00FD4922"/>
    <w:rsid w:val="00FD6461"/>
    <w:rsid w:val="00FE0281"/>
    <w:rsid w:val="00FE7083"/>
    <w:rsid w:val="00FF019F"/>
    <w:rsid w:val="00FF1B2A"/>
    <w:rsid w:val="00FF2160"/>
    <w:rsid w:val="00FF2E31"/>
    <w:rsid w:val="00FF30DE"/>
    <w:rsid w:val="00FF3B6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0686">
      <w:bodyDiv w:val="1"/>
      <w:marLeft w:val="0"/>
      <w:marRight w:val="0"/>
      <w:marTop w:val="0"/>
      <w:marBottom w:val="0"/>
      <w:divBdr>
        <w:top w:val="none" w:sz="0" w:space="0" w:color="auto"/>
        <w:left w:val="none" w:sz="0" w:space="0" w:color="auto"/>
        <w:bottom w:val="none" w:sz="0" w:space="0" w:color="auto"/>
        <w:right w:val="none" w:sz="0" w:space="0" w:color="auto"/>
      </w:divBdr>
    </w:div>
    <w:div w:id="232618491">
      <w:bodyDiv w:val="1"/>
      <w:marLeft w:val="0"/>
      <w:marRight w:val="0"/>
      <w:marTop w:val="0"/>
      <w:marBottom w:val="0"/>
      <w:divBdr>
        <w:top w:val="none" w:sz="0" w:space="0" w:color="auto"/>
        <w:left w:val="none" w:sz="0" w:space="0" w:color="auto"/>
        <w:bottom w:val="none" w:sz="0" w:space="0" w:color="auto"/>
        <w:right w:val="none" w:sz="0" w:space="0" w:color="auto"/>
      </w:divBdr>
    </w:div>
    <w:div w:id="24184098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91493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3932">
      <w:bodyDiv w:val="1"/>
      <w:marLeft w:val="0"/>
      <w:marRight w:val="0"/>
      <w:marTop w:val="0"/>
      <w:marBottom w:val="0"/>
      <w:divBdr>
        <w:top w:val="none" w:sz="0" w:space="0" w:color="auto"/>
        <w:left w:val="none" w:sz="0" w:space="0" w:color="auto"/>
        <w:bottom w:val="none" w:sz="0" w:space="0" w:color="auto"/>
        <w:right w:val="none" w:sz="0" w:space="0" w:color="auto"/>
      </w:divBdr>
    </w:div>
    <w:div w:id="9953739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856481">
      <w:bodyDiv w:val="1"/>
      <w:marLeft w:val="0"/>
      <w:marRight w:val="0"/>
      <w:marTop w:val="0"/>
      <w:marBottom w:val="0"/>
      <w:divBdr>
        <w:top w:val="none" w:sz="0" w:space="0" w:color="auto"/>
        <w:left w:val="none" w:sz="0" w:space="0" w:color="auto"/>
        <w:bottom w:val="none" w:sz="0" w:space="0" w:color="auto"/>
        <w:right w:val="none" w:sz="0" w:space="0" w:color="auto"/>
      </w:divBdr>
    </w:div>
    <w:div w:id="1373188171">
      <w:bodyDiv w:val="1"/>
      <w:marLeft w:val="0"/>
      <w:marRight w:val="0"/>
      <w:marTop w:val="0"/>
      <w:marBottom w:val="0"/>
      <w:divBdr>
        <w:top w:val="none" w:sz="0" w:space="0" w:color="auto"/>
        <w:left w:val="none" w:sz="0" w:space="0" w:color="auto"/>
        <w:bottom w:val="none" w:sz="0" w:space="0" w:color="auto"/>
        <w:right w:val="none" w:sz="0" w:space="0" w:color="auto"/>
      </w:divBdr>
    </w:div>
    <w:div w:id="1415856999">
      <w:bodyDiv w:val="1"/>
      <w:marLeft w:val="0"/>
      <w:marRight w:val="0"/>
      <w:marTop w:val="0"/>
      <w:marBottom w:val="0"/>
      <w:divBdr>
        <w:top w:val="none" w:sz="0" w:space="0" w:color="auto"/>
        <w:left w:val="none" w:sz="0" w:space="0" w:color="auto"/>
        <w:bottom w:val="none" w:sz="0" w:space="0" w:color="auto"/>
        <w:right w:val="none" w:sz="0" w:space="0" w:color="auto"/>
      </w:divBdr>
    </w:div>
    <w:div w:id="1439451995">
      <w:bodyDiv w:val="1"/>
      <w:marLeft w:val="0"/>
      <w:marRight w:val="0"/>
      <w:marTop w:val="0"/>
      <w:marBottom w:val="0"/>
      <w:divBdr>
        <w:top w:val="none" w:sz="0" w:space="0" w:color="auto"/>
        <w:left w:val="none" w:sz="0" w:space="0" w:color="auto"/>
        <w:bottom w:val="none" w:sz="0" w:space="0" w:color="auto"/>
        <w:right w:val="none" w:sz="0" w:space="0" w:color="auto"/>
      </w:divBdr>
    </w:div>
    <w:div w:id="1647130324">
      <w:bodyDiv w:val="1"/>
      <w:marLeft w:val="0"/>
      <w:marRight w:val="0"/>
      <w:marTop w:val="0"/>
      <w:marBottom w:val="0"/>
      <w:divBdr>
        <w:top w:val="none" w:sz="0" w:space="0" w:color="auto"/>
        <w:left w:val="none" w:sz="0" w:space="0" w:color="auto"/>
        <w:bottom w:val="none" w:sz="0" w:space="0" w:color="auto"/>
        <w:right w:val="none" w:sz="0" w:space="0" w:color="auto"/>
      </w:divBdr>
    </w:div>
    <w:div w:id="1759521111">
      <w:bodyDiv w:val="1"/>
      <w:marLeft w:val="0"/>
      <w:marRight w:val="0"/>
      <w:marTop w:val="0"/>
      <w:marBottom w:val="0"/>
      <w:divBdr>
        <w:top w:val="none" w:sz="0" w:space="0" w:color="auto"/>
        <w:left w:val="none" w:sz="0" w:space="0" w:color="auto"/>
        <w:bottom w:val="none" w:sz="0" w:space="0" w:color="auto"/>
        <w:right w:val="none" w:sz="0" w:space="0" w:color="auto"/>
      </w:divBdr>
    </w:div>
    <w:div w:id="1792942145">
      <w:bodyDiv w:val="1"/>
      <w:marLeft w:val="0"/>
      <w:marRight w:val="0"/>
      <w:marTop w:val="0"/>
      <w:marBottom w:val="0"/>
      <w:divBdr>
        <w:top w:val="none" w:sz="0" w:space="0" w:color="auto"/>
        <w:left w:val="none" w:sz="0" w:space="0" w:color="auto"/>
        <w:bottom w:val="none" w:sz="0" w:space="0" w:color="auto"/>
        <w:right w:val="none" w:sz="0" w:space="0" w:color="auto"/>
      </w:divBdr>
    </w:div>
    <w:div w:id="1794132173">
      <w:bodyDiv w:val="1"/>
      <w:marLeft w:val="0"/>
      <w:marRight w:val="0"/>
      <w:marTop w:val="0"/>
      <w:marBottom w:val="0"/>
      <w:divBdr>
        <w:top w:val="none" w:sz="0" w:space="0" w:color="auto"/>
        <w:left w:val="none" w:sz="0" w:space="0" w:color="auto"/>
        <w:bottom w:val="none" w:sz="0" w:space="0" w:color="auto"/>
        <w:right w:val="none" w:sz="0" w:space="0" w:color="auto"/>
      </w:divBdr>
    </w:div>
    <w:div w:id="182269839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389431">
      <w:bodyDiv w:val="1"/>
      <w:marLeft w:val="0"/>
      <w:marRight w:val="0"/>
      <w:marTop w:val="0"/>
      <w:marBottom w:val="0"/>
      <w:divBdr>
        <w:top w:val="none" w:sz="0" w:space="0" w:color="auto"/>
        <w:left w:val="none" w:sz="0" w:space="0" w:color="auto"/>
        <w:bottom w:val="none" w:sz="0" w:space="0" w:color="auto"/>
        <w:right w:val="none" w:sz="0" w:space="0" w:color="auto"/>
      </w:divBdr>
    </w:div>
    <w:div w:id="1989093857">
      <w:bodyDiv w:val="1"/>
      <w:marLeft w:val="0"/>
      <w:marRight w:val="0"/>
      <w:marTop w:val="0"/>
      <w:marBottom w:val="0"/>
      <w:divBdr>
        <w:top w:val="none" w:sz="0" w:space="0" w:color="auto"/>
        <w:left w:val="none" w:sz="0" w:space="0" w:color="auto"/>
        <w:bottom w:val="none" w:sz="0" w:space="0" w:color="auto"/>
        <w:right w:val="none" w:sz="0" w:space="0" w:color="auto"/>
      </w:divBdr>
    </w:div>
    <w:div w:id="209316452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34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2019-04-07T01:16:00Z</dcterms:created>
  <dcterms:modified xsi:type="dcterms:W3CDTF">2019-04-08T19:44:00Z</dcterms:modified>
</cp:coreProperties>
</file>