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8F0E37" w14:textId="06345116" w:rsidR="00CE10F2" w:rsidRPr="006A6324" w:rsidRDefault="00E0354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391C9D">
        <w:rPr>
          <w:rFonts w:ascii="Helvetica" w:hAnsi="Helvetica" w:cs="Arial"/>
          <w:b/>
          <w:i w:val="0"/>
          <w:sz w:val="22"/>
          <w:szCs w:val="22"/>
        </w:rPr>
        <w:t>59905</w:t>
      </w:r>
    </w:p>
    <w:p w14:paraId="15210DC1" w14:textId="29CB5448" w:rsidR="00CE10F2" w:rsidRPr="006A6324" w:rsidDel="00A12F8F" w:rsidRDefault="00C70C90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7D3314">
        <w:rPr>
          <w:rFonts w:ascii="Helvetica" w:hAnsi="Helvetica" w:cs="Arial"/>
          <w:b/>
          <w:i w:val="0"/>
          <w:sz w:val="22"/>
          <w:szCs w:val="22"/>
        </w:rPr>
        <w:t xml:space="preserve"> Bridget Colvin</w:t>
      </w:r>
    </w:p>
    <w:p w14:paraId="5ECE4B6C" w14:textId="77777777" w:rsidR="00391C9D" w:rsidRDefault="00DC058D" w:rsidP="00391C9D">
      <w:r>
        <w:rPr>
          <w:rFonts w:ascii="Helvetica" w:hAnsi="Helvetica" w:cs="Arial"/>
          <w:b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sz w:val="22"/>
          <w:szCs w:val="22"/>
          <w:highlight w:val="yellow"/>
        </w:rPr>
        <w:t xml:space="preserve"> </w:t>
      </w:r>
      <w:r w:rsidR="009A3CBD" w:rsidRPr="00482D4C">
        <w:rPr>
          <w:rFonts w:ascii="Helvetica" w:hAnsi="Helvetica" w:cs="Arial"/>
          <w:b/>
          <w:sz w:val="22"/>
          <w:szCs w:val="22"/>
          <w:highlight w:val="yellow"/>
        </w:rPr>
        <w:t>Link</w:t>
      </w:r>
      <w:r w:rsidR="009A3CBD" w:rsidRPr="006A6324">
        <w:rPr>
          <w:rFonts w:ascii="Helvetica" w:hAnsi="Helvetica" w:cs="Arial"/>
          <w:b/>
          <w:sz w:val="22"/>
          <w:szCs w:val="22"/>
        </w:rPr>
        <w:t>:</w:t>
      </w:r>
      <w:r w:rsidR="00451A0A" w:rsidRPr="0029128C">
        <w:rPr>
          <w:rStyle w:val="Hyperlink"/>
          <w:color w:val="auto"/>
          <w:u w:val="none"/>
        </w:rPr>
        <w:t xml:space="preserve"> </w:t>
      </w:r>
      <w:hyperlink r:id="rId8" w:tgtFrame="_blank" w:history="1">
        <w:r w:rsidR="00391C9D">
          <w:rPr>
            <w:rStyle w:val="Hyperlink"/>
            <w:rFonts w:ascii="Arial" w:hAnsi="Arial" w:cs="Arial"/>
            <w:color w:val="1155CC"/>
            <w:sz w:val="19"/>
            <w:szCs w:val="19"/>
          </w:rPr>
          <w:t>http://www.jove.com/files_upload.php?src=18271073</w:t>
        </w:r>
      </w:hyperlink>
    </w:p>
    <w:p w14:paraId="5A45150A" w14:textId="714A2FDF" w:rsidR="00675356" w:rsidRDefault="00675356" w:rsidP="00675356"/>
    <w:p w14:paraId="08AAD932" w14:textId="77777777" w:rsidR="00391C9D" w:rsidRPr="00391C9D" w:rsidRDefault="00FA1A9D" w:rsidP="00391C9D">
      <w:pPr>
        <w:rPr>
          <w:rFonts w:ascii="Helvetica" w:hAnsi="Helvetica"/>
          <w:b/>
          <w:bCs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>Title</w:t>
      </w:r>
      <w:r w:rsidR="001C5334">
        <w:rPr>
          <w:rFonts w:ascii="Helvetica" w:hAnsi="Helvetica" w:cs="Arial"/>
          <w:b/>
          <w:sz w:val="28"/>
          <w:szCs w:val="28"/>
        </w:rPr>
        <w:t>:</w:t>
      </w:r>
      <w:r w:rsidR="0067131B" w:rsidRPr="0067131B">
        <w:rPr>
          <w:rFonts w:asciiTheme="minorHAnsi" w:hAnsiTheme="minorHAnsi" w:cstheme="minorHAnsi"/>
          <w:color w:val="000000" w:themeColor="text1"/>
        </w:rPr>
        <w:t xml:space="preserve"> </w:t>
      </w:r>
      <w:r w:rsidR="00391C9D" w:rsidRPr="00391C9D">
        <w:rPr>
          <w:rFonts w:ascii="Helvetica" w:hAnsi="Helvetica"/>
          <w:b/>
          <w:bCs/>
          <w:sz w:val="28"/>
          <w:szCs w:val="28"/>
        </w:rPr>
        <w:t>Live-Cell Fluorescence Microscopy to Investigate Subcellular Protein Localization and Cell Morphology Changes in Bacteria</w:t>
      </w:r>
    </w:p>
    <w:p w14:paraId="681B53AA" w14:textId="77777777" w:rsidR="00FA1A9D" w:rsidRPr="00391C9D" w:rsidRDefault="00FA1A9D" w:rsidP="00FA1A9D">
      <w:pPr>
        <w:pStyle w:val="CM10"/>
        <w:outlineLvl w:val="0"/>
        <w:rPr>
          <w:rFonts w:ascii="Helvetica" w:hAnsi="Helvetica" w:cs="Helvetica"/>
          <w:b/>
          <w:bCs/>
          <w:sz w:val="28"/>
          <w:szCs w:val="28"/>
        </w:rPr>
      </w:pPr>
    </w:p>
    <w:p w14:paraId="18AA285E" w14:textId="36FA3B5E" w:rsidR="00391C9D" w:rsidRPr="00391C9D" w:rsidRDefault="00FA1A9D" w:rsidP="00391C9D">
      <w:pPr>
        <w:rPr>
          <w:rFonts w:ascii="Helvetica" w:hAnsi="Helvetica"/>
          <w:b/>
          <w:bCs/>
          <w:sz w:val="28"/>
          <w:szCs w:val="28"/>
        </w:rPr>
      </w:pPr>
      <w:r w:rsidRPr="00391C9D">
        <w:rPr>
          <w:rFonts w:ascii="Helvetica" w:hAnsi="Helvetica" w:cs="Helvetica"/>
          <w:b/>
          <w:bCs/>
          <w:sz w:val="28"/>
          <w:szCs w:val="28"/>
        </w:rPr>
        <w:t xml:space="preserve">Authors and Affiliations: </w:t>
      </w:r>
      <w:r w:rsidR="00391C9D" w:rsidRPr="00391C9D">
        <w:rPr>
          <w:rFonts w:ascii="Helvetica" w:hAnsi="Helvetica"/>
          <w:b/>
          <w:bCs/>
          <w:sz w:val="28"/>
          <w:szCs w:val="28"/>
        </w:rPr>
        <w:t>Robert S. Brzozowski</w:t>
      </w:r>
      <w:r w:rsidR="00391C9D" w:rsidRPr="00391C9D">
        <w:rPr>
          <w:rFonts w:ascii="Helvetica" w:hAnsi="Helvetica"/>
          <w:b/>
          <w:bCs/>
          <w:sz w:val="28"/>
          <w:szCs w:val="28"/>
          <w:vertAlign w:val="superscript"/>
        </w:rPr>
        <w:t>1</w:t>
      </w:r>
      <w:r w:rsidR="00391C9D" w:rsidRPr="00391C9D">
        <w:rPr>
          <w:rFonts w:ascii="Helvetica" w:hAnsi="Helvetica"/>
          <w:b/>
          <w:bCs/>
          <w:sz w:val="28"/>
          <w:szCs w:val="28"/>
        </w:rPr>
        <w:t>, Maria L. White</w:t>
      </w:r>
      <w:r w:rsidR="00391C9D" w:rsidRPr="00391C9D">
        <w:rPr>
          <w:rFonts w:ascii="Helvetica" w:hAnsi="Helvetica"/>
          <w:b/>
          <w:bCs/>
          <w:sz w:val="28"/>
          <w:szCs w:val="28"/>
          <w:vertAlign w:val="superscript"/>
        </w:rPr>
        <w:t>1</w:t>
      </w:r>
      <w:r w:rsidR="00391C9D" w:rsidRPr="00391C9D">
        <w:rPr>
          <w:rFonts w:ascii="Helvetica" w:hAnsi="Helvetica"/>
          <w:b/>
          <w:bCs/>
          <w:sz w:val="28"/>
          <w:szCs w:val="28"/>
        </w:rPr>
        <w:t>, and Prahathees J. Eswara</w:t>
      </w:r>
      <w:r w:rsidR="00391C9D" w:rsidRPr="00391C9D">
        <w:rPr>
          <w:rFonts w:ascii="Helvetica" w:hAnsi="Helvetica"/>
          <w:b/>
          <w:bCs/>
          <w:sz w:val="28"/>
          <w:szCs w:val="28"/>
          <w:vertAlign w:val="superscript"/>
        </w:rPr>
        <w:t>1</w:t>
      </w:r>
    </w:p>
    <w:p w14:paraId="52DB549F" w14:textId="77777777" w:rsidR="00391C9D" w:rsidRPr="00391C9D" w:rsidRDefault="00391C9D" w:rsidP="00391C9D">
      <w:pPr>
        <w:rPr>
          <w:rFonts w:ascii="Helvetica" w:hAnsi="Helvetica"/>
          <w:sz w:val="28"/>
          <w:szCs w:val="28"/>
        </w:rPr>
      </w:pPr>
    </w:p>
    <w:p w14:paraId="438F5ABF" w14:textId="434A33A0" w:rsidR="001C5334" w:rsidRPr="00391C9D" w:rsidRDefault="00391C9D" w:rsidP="00391C9D">
      <w:pPr>
        <w:rPr>
          <w:rFonts w:ascii="Helvetica" w:hAnsi="Helvetica"/>
          <w:sz w:val="28"/>
          <w:szCs w:val="28"/>
        </w:rPr>
      </w:pPr>
      <w:r w:rsidRPr="00391C9D">
        <w:rPr>
          <w:rFonts w:ascii="Helvetica" w:hAnsi="Helvetica"/>
          <w:sz w:val="28"/>
          <w:szCs w:val="28"/>
        </w:rPr>
        <w:t>Department of Cell Biology, Microbiology and Molecular Biology, University of South Florida</w:t>
      </w:r>
    </w:p>
    <w:p w14:paraId="1A470EBC" w14:textId="77777777" w:rsidR="00E61429" w:rsidRPr="00F95819" w:rsidRDefault="00E61429" w:rsidP="00E61429">
      <w:pPr>
        <w:rPr>
          <w:rFonts w:ascii="Helvetica" w:hAnsi="Helvetica" w:cs="Arial"/>
          <w:sz w:val="22"/>
          <w:szCs w:val="22"/>
        </w:rPr>
      </w:pPr>
    </w:p>
    <w:p w14:paraId="6DEA4F31" w14:textId="25FC01F7" w:rsidR="0029128C" w:rsidRDefault="00FA1A9D" w:rsidP="00FA1A9D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>Corresponding Author:</w:t>
      </w:r>
    </w:p>
    <w:p w14:paraId="3282E9CA" w14:textId="77777777" w:rsidR="00391C9D" w:rsidRPr="00391C9D" w:rsidRDefault="00391C9D" w:rsidP="00FA1A9D">
      <w:pPr>
        <w:outlineLvl w:val="0"/>
        <w:rPr>
          <w:rFonts w:ascii="Helvetica" w:hAnsi="Helvetica"/>
          <w:bCs/>
          <w:sz w:val="22"/>
          <w:szCs w:val="22"/>
        </w:rPr>
      </w:pPr>
      <w:r w:rsidRPr="00391C9D">
        <w:rPr>
          <w:rFonts w:ascii="Helvetica" w:hAnsi="Helvetica"/>
          <w:bCs/>
          <w:sz w:val="22"/>
          <w:szCs w:val="22"/>
        </w:rPr>
        <w:t>Prahathees J. Eswara</w:t>
      </w:r>
      <w:r w:rsidRPr="00391C9D">
        <w:rPr>
          <w:rFonts w:ascii="Helvetica" w:hAnsi="Helvetica"/>
          <w:bCs/>
          <w:sz w:val="22"/>
          <w:szCs w:val="22"/>
        </w:rPr>
        <w:tab/>
      </w:r>
    </w:p>
    <w:p w14:paraId="4FE422E4" w14:textId="53A9600B" w:rsidR="00391C9D" w:rsidRPr="00391C9D" w:rsidRDefault="00112FC2" w:rsidP="00FA1A9D">
      <w:pPr>
        <w:outlineLvl w:val="0"/>
        <w:rPr>
          <w:rFonts w:ascii="Helvetica" w:hAnsi="Helvetica" w:cs="Arial"/>
          <w:b/>
          <w:sz w:val="22"/>
          <w:szCs w:val="22"/>
        </w:rPr>
      </w:pPr>
      <w:hyperlink r:id="rId9" w:history="1">
        <w:r w:rsidR="00391C9D" w:rsidRPr="00391C9D">
          <w:rPr>
            <w:rStyle w:val="Hyperlink"/>
            <w:rFonts w:ascii="Helvetica" w:hAnsi="Helvetica"/>
            <w:bCs/>
            <w:sz w:val="22"/>
            <w:szCs w:val="22"/>
          </w:rPr>
          <w:t>eswara@usf.edu</w:t>
        </w:r>
      </w:hyperlink>
      <w:r w:rsidR="00391C9D" w:rsidRPr="00391C9D">
        <w:rPr>
          <w:rFonts w:ascii="Helvetica" w:hAnsi="Helvetica"/>
          <w:bCs/>
          <w:sz w:val="22"/>
          <w:szCs w:val="22"/>
        </w:rPr>
        <w:t xml:space="preserve"> </w:t>
      </w:r>
    </w:p>
    <w:p w14:paraId="2A04CBC2" w14:textId="77777777" w:rsidR="001C5334" w:rsidRPr="00391C9D" w:rsidRDefault="001C5334" w:rsidP="00773BC7">
      <w:pPr>
        <w:pStyle w:val="NormalWeb"/>
        <w:spacing w:before="0" w:after="0"/>
        <w:rPr>
          <w:rFonts w:ascii="Helvetica" w:hAnsi="Helvetica" w:cs="Helvetica"/>
          <w:b/>
          <w:sz w:val="22"/>
          <w:szCs w:val="22"/>
        </w:rPr>
      </w:pPr>
    </w:p>
    <w:p w14:paraId="6D862194" w14:textId="1DE91CCF" w:rsidR="00FA1A9D" w:rsidRPr="00391C9D" w:rsidRDefault="00FA1A9D" w:rsidP="00773BC7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r w:rsidRPr="00391C9D">
        <w:rPr>
          <w:rFonts w:ascii="Helvetica" w:hAnsi="Helvetica" w:cs="Helvetica"/>
          <w:b/>
          <w:sz w:val="22"/>
          <w:szCs w:val="22"/>
        </w:rPr>
        <w:t>Email addresses for Co-authors:</w:t>
      </w:r>
      <w:r w:rsidRPr="00391C9D">
        <w:rPr>
          <w:rFonts w:ascii="Helvetica" w:hAnsi="Helvetica" w:cs="Helvetica"/>
          <w:sz w:val="22"/>
          <w:szCs w:val="22"/>
        </w:rPr>
        <w:t xml:space="preserve"> </w:t>
      </w:r>
    </w:p>
    <w:p w14:paraId="3CF7A59F" w14:textId="330B7C72" w:rsidR="00391C9D" w:rsidRPr="00391C9D" w:rsidRDefault="00112FC2" w:rsidP="00391C9D">
      <w:pPr>
        <w:pStyle w:val="NormalWeb"/>
        <w:spacing w:before="0" w:after="0"/>
        <w:rPr>
          <w:rFonts w:ascii="Helvetica" w:hAnsi="Helvetica"/>
          <w:bCs/>
          <w:color w:val="auto"/>
          <w:sz w:val="22"/>
          <w:szCs w:val="22"/>
        </w:rPr>
      </w:pPr>
      <w:hyperlink r:id="rId10" w:history="1">
        <w:r w:rsidR="00391C9D" w:rsidRPr="00391C9D">
          <w:rPr>
            <w:rStyle w:val="Hyperlink"/>
            <w:rFonts w:ascii="Helvetica" w:hAnsi="Helvetica"/>
            <w:bCs/>
            <w:sz w:val="22"/>
            <w:szCs w:val="22"/>
          </w:rPr>
          <w:t>rbrzozowski@mail.usf.edu</w:t>
        </w:r>
      </w:hyperlink>
      <w:r w:rsidR="00391C9D" w:rsidRPr="00391C9D">
        <w:rPr>
          <w:rFonts w:ascii="Helvetica" w:hAnsi="Helvetica"/>
          <w:bCs/>
          <w:color w:val="auto"/>
          <w:sz w:val="22"/>
          <w:szCs w:val="22"/>
        </w:rPr>
        <w:t xml:space="preserve"> </w:t>
      </w:r>
    </w:p>
    <w:p w14:paraId="1302F41D" w14:textId="5AFD001D" w:rsidR="001216E6" w:rsidRPr="00391C9D" w:rsidRDefault="00112FC2" w:rsidP="00391C9D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hyperlink r:id="rId11" w:history="1">
        <w:r w:rsidR="00391C9D" w:rsidRPr="00391C9D">
          <w:rPr>
            <w:rStyle w:val="Hyperlink"/>
            <w:rFonts w:ascii="Helvetica" w:hAnsi="Helvetica"/>
            <w:bCs/>
            <w:sz w:val="22"/>
            <w:szCs w:val="22"/>
          </w:rPr>
          <w:t>whitem2@mail.usf.edu</w:t>
        </w:r>
      </w:hyperlink>
      <w:r w:rsidR="00391C9D" w:rsidRPr="00391C9D">
        <w:rPr>
          <w:rFonts w:ascii="Helvetica" w:hAnsi="Helvetica"/>
          <w:bCs/>
          <w:color w:val="auto"/>
          <w:sz w:val="22"/>
          <w:szCs w:val="22"/>
        </w:rPr>
        <w:t xml:space="preserve"> </w:t>
      </w:r>
    </w:p>
    <w:p w14:paraId="1FBF91FD" w14:textId="1509A0D4" w:rsidR="00AC6588" w:rsidRPr="00AC6588" w:rsidRDefault="00AC6588" w:rsidP="00AC6588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theme="minorHAnsi"/>
          <w:color w:val="auto"/>
          <w:sz w:val="22"/>
          <w:szCs w:val="22"/>
          <w:lang w:val="de-DE"/>
        </w:rPr>
        <w:t xml:space="preserve"> </w:t>
      </w:r>
    </w:p>
    <w:p w14:paraId="61F37CFA" w14:textId="4F32138F" w:rsidR="00C70C90" w:rsidRPr="006A6324" w:rsidRDefault="00C70C90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1D0D86BD" w14:textId="2AF6BA6E" w:rsidR="00FE059A" w:rsidRPr="00FE059A" w:rsidRDefault="00FE059A" w:rsidP="00277C90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lastRenderedPageBreak/>
        <w:t>Author Questionnaire:</w:t>
      </w:r>
    </w:p>
    <w:p w14:paraId="3FB8B60F" w14:textId="15AD79D4" w:rsidR="00FA1A9D" w:rsidRDefault="00FA1A9D" w:rsidP="00F16067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 xml:space="preserve">Microscopy: Does your protocol </w:t>
      </w:r>
      <w:r w:rsidR="00F16067">
        <w:rPr>
          <w:rFonts w:ascii="Helvetica" w:hAnsi="Helvetica"/>
          <w:sz w:val="22"/>
        </w:rPr>
        <w:t xml:space="preserve">require </w:t>
      </w:r>
      <w:proofErr w:type="spellStart"/>
      <w:r w:rsidR="00F16067">
        <w:rPr>
          <w:rFonts w:ascii="Helvetica" w:hAnsi="Helvetica"/>
          <w:sz w:val="22"/>
        </w:rPr>
        <w:t>JoVE</w:t>
      </w:r>
      <w:proofErr w:type="spellEnd"/>
      <w:r w:rsidR="00F16067">
        <w:rPr>
          <w:rFonts w:ascii="Helvetica" w:hAnsi="Helvetica"/>
          <w:sz w:val="22"/>
        </w:rPr>
        <w:t xml:space="preserve"> to film through your microscope? N</w:t>
      </w:r>
    </w:p>
    <w:p w14:paraId="5E21DE61" w14:textId="2DEC2CF2" w:rsidR="00FA1A9D" w:rsidRDefault="00FA1A9D" w:rsidP="00FA1A9D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 xml:space="preserve">2. </w:t>
      </w:r>
      <w:r w:rsidRPr="00E24898">
        <w:rPr>
          <w:rFonts w:ascii="Helvetica" w:hAnsi="Helvetica"/>
          <w:sz w:val="22"/>
        </w:rPr>
        <w:t xml:space="preserve">Does your protocol </w:t>
      </w:r>
      <w:r w:rsidR="00C46FC2">
        <w:rPr>
          <w:rFonts w:ascii="Helvetica" w:hAnsi="Helvetica"/>
          <w:sz w:val="22"/>
        </w:rPr>
        <w:t>demonstrate</w:t>
      </w:r>
      <w:r w:rsidRPr="00E24898">
        <w:rPr>
          <w:rFonts w:ascii="Helvetica" w:hAnsi="Helvetica"/>
          <w:sz w:val="22"/>
        </w:rPr>
        <w:t xml:space="preserve"> software usage? </w:t>
      </w:r>
      <w:r w:rsidR="00F16067">
        <w:rPr>
          <w:rFonts w:ascii="Helvetica" w:hAnsi="Helvetica"/>
          <w:bCs/>
          <w:sz w:val="22"/>
        </w:rPr>
        <w:t>Y</w:t>
      </w:r>
    </w:p>
    <w:p w14:paraId="1922C3FE" w14:textId="77777777" w:rsidR="00256FB6" w:rsidRPr="00256FB6" w:rsidRDefault="00FA1A9D" w:rsidP="00256FB6">
      <w:pPr>
        <w:spacing w:before="120"/>
        <w:rPr>
          <w:rFonts w:ascii="Helvetica" w:hAnsi="Helvetica"/>
          <w:sz w:val="22"/>
        </w:rPr>
      </w:pPr>
      <w:r w:rsidRPr="00256FB6">
        <w:rPr>
          <w:rFonts w:ascii="Helvetica" w:hAnsi="Helvetica"/>
          <w:b/>
          <w:sz w:val="22"/>
        </w:rPr>
        <w:t>3.</w:t>
      </w:r>
      <w:r w:rsidRPr="00256FB6">
        <w:rPr>
          <w:rFonts w:ascii="Helvetica" w:hAnsi="Helvetica"/>
          <w:sz w:val="22"/>
        </w:rPr>
        <w:t xml:space="preserve"> Which steps from the protocol section below are the most important for viewers to see? </w:t>
      </w:r>
    </w:p>
    <w:p w14:paraId="2618F0C6" w14:textId="1F76E5CC" w:rsidR="00FA1A9D" w:rsidRPr="00256FB6" w:rsidRDefault="00256FB6" w:rsidP="00256FB6">
      <w:pPr>
        <w:spacing w:before="120"/>
        <w:rPr>
          <w:rFonts w:ascii="Helvetica" w:hAnsi="Helvetica"/>
          <w:sz w:val="22"/>
        </w:rPr>
      </w:pPr>
      <w:r w:rsidRPr="00256FB6">
        <w:rPr>
          <w:rFonts w:ascii="Helvetica" w:hAnsi="Helvetica"/>
          <w:sz w:val="22"/>
        </w:rPr>
        <w:t>2.2.</w:t>
      </w:r>
    </w:p>
    <w:p w14:paraId="5A5EE1E0" w14:textId="599066B2" w:rsidR="00FA1A9D" w:rsidRPr="00256FB6" w:rsidRDefault="00FA1A9D" w:rsidP="00256FB6">
      <w:pPr>
        <w:spacing w:before="120"/>
        <w:rPr>
          <w:rFonts w:ascii="Helvetica" w:hAnsi="Helvetica"/>
          <w:i/>
          <w:sz w:val="22"/>
        </w:rPr>
      </w:pPr>
      <w:r w:rsidRPr="00256FB6">
        <w:rPr>
          <w:rFonts w:ascii="Helvetica" w:hAnsi="Helvetica"/>
          <w:b/>
          <w:sz w:val="22"/>
        </w:rPr>
        <w:t>4.</w:t>
      </w:r>
      <w:r w:rsidRPr="00256FB6">
        <w:rPr>
          <w:rFonts w:ascii="Helvetica" w:hAnsi="Helvetica"/>
          <w:sz w:val="22"/>
        </w:rPr>
        <w:t xml:space="preserve"> What is the single most difficult aspect of this procedure and what do you do to ensure success? </w:t>
      </w:r>
    </w:p>
    <w:p w14:paraId="050C36D4" w14:textId="5D2AD4C0" w:rsidR="00FA1A9D" w:rsidRPr="00256FB6" w:rsidRDefault="0033110D" w:rsidP="00FA1A9D">
      <w:pPr>
        <w:spacing w:before="120" w:line="360" w:lineRule="auto"/>
        <w:rPr>
          <w:rFonts w:ascii="Helvetica" w:hAnsi="Helvetica"/>
          <w:color w:val="000000" w:themeColor="text1"/>
          <w:sz w:val="22"/>
        </w:rPr>
      </w:pPr>
      <w:r w:rsidRPr="00256FB6">
        <w:rPr>
          <w:rFonts w:ascii="Helvetica" w:hAnsi="Helvetica"/>
          <w:color w:val="000000" w:themeColor="text1"/>
          <w:sz w:val="22"/>
        </w:rPr>
        <w:t>2.2</w:t>
      </w:r>
      <w:r w:rsidR="00256FB6" w:rsidRPr="00256FB6">
        <w:rPr>
          <w:rFonts w:ascii="Helvetica" w:hAnsi="Helvetica"/>
          <w:color w:val="000000" w:themeColor="text1"/>
          <w:sz w:val="22"/>
        </w:rPr>
        <w:t>.</w:t>
      </w:r>
      <w:r w:rsidRPr="00256FB6">
        <w:rPr>
          <w:rFonts w:ascii="Helvetica" w:hAnsi="Helvetica"/>
          <w:color w:val="000000" w:themeColor="text1"/>
          <w:sz w:val="22"/>
        </w:rPr>
        <w:t xml:space="preserve"> is the most critical step to ensure optimal results. However it is not a difficult step.</w:t>
      </w:r>
      <w:r w:rsidR="00D86791" w:rsidRPr="00256FB6">
        <w:rPr>
          <w:rFonts w:ascii="Helvetica" w:hAnsi="Helvetica"/>
          <w:color w:val="000000" w:themeColor="text1"/>
          <w:sz w:val="22"/>
        </w:rPr>
        <w:t xml:space="preserve">  </w:t>
      </w:r>
    </w:p>
    <w:p w14:paraId="1B97AFB3" w14:textId="1ABB2A1B" w:rsidR="00D86791" w:rsidRPr="00256FB6" w:rsidRDefault="00FA1A9D" w:rsidP="00256FB6">
      <w:pPr>
        <w:spacing w:before="120"/>
        <w:rPr>
          <w:rFonts w:ascii="Helvetica" w:hAnsi="Helvetica"/>
          <w:bCs/>
          <w:sz w:val="22"/>
          <w:szCs w:val="22"/>
        </w:rPr>
      </w:pPr>
      <w:r w:rsidRPr="00256FB6">
        <w:rPr>
          <w:rFonts w:ascii="Helvetica" w:hAnsi="Helvetica"/>
          <w:b/>
          <w:sz w:val="22"/>
        </w:rPr>
        <w:t>5.</w:t>
      </w:r>
      <w:r w:rsidRPr="00256FB6">
        <w:rPr>
          <w:rFonts w:ascii="Helvetica" w:hAnsi="Helvetica"/>
          <w:sz w:val="22"/>
        </w:rPr>
        <w:t xml:space="preserve"> Will the filming </w:t>
      </w:r>
      <w:r w:rsidRPr="00256FB6">
        <w:rPr>
          <w:rFonts w:ascii="Helvetica" w:hAnsi="Helvetica"/>
          <w:sz w:val="22"/>
          <w:szCs w:val="22"/>
        </w:rPr>
        <w:t>need to take place in multiple locations</w:t>
      </w:r>
      <w:r w:rsidR="001461AF" w:rsidRPr="00256FB6">
        <w:rPr>
          <w:rFonts w:ascii="Helvetica" w:hAnsi="Helvetica"/>
          <w:sz w:val="22"/>
          <w:szCs w:val="22"/>
        </w:rPr>
        <w:t xml:space="preserve"> (greater than walking distance)</w:t>
      </w:r>
      <w:r w:rsidRPr="00256FB6">
        <w:rPr>
          <w:rFonts w:ascii="Helvetica" w:hAnsi="Helvetica"/>
          <w:sz w:val="22"/>
          <w:szCs w:val="22"/>
        </w:rPr>
        <w:t xml:space="preserve">? </w:t>
      </w:r>
      <w:r w:rsidR="00256FB6" w:rsidRPr="00256FB6">
        <w:rPr>
          <w:rFonts w:ascii="Helvetica" w:hAnsi="Helvetica"/>
          <w:bCs/>
          <w:sz w:val="22"/>
          <w:szCs w:val="22"/>
        </w:rPr>
        <w:t>N</w:t>
      </w:r>
    </w:p>
    <w:p w14:paraId="6D077097" w14:textId="0AD38165" w:rsidR="00C70C90" w:rsidRPr="006A6324" w:rsidRDefault="00277C90">
      <w:pPr>
        <w:rPr>
          <w:rFonts w:ascii="Helvetica" w:hAnsi="Helvetica" w:cs="Arial"/>
          <w:b/>
          <w:sz w:val="22"/>
          <w:szCs w:val="22"/>
        </w:rPr>
      </w:pPr>
      <w:r w:rsidRPr="003C06C8">
        <w:rPr>
          <w:rFonts w:ascii="Helvetica" w:hAnsi="Helvetica"/>
          <w:b/>
          <w:sz w:val="22"/>
          <w:szCs w:val="22"/>
        </w:rPr>
        <w:br w:type="page"/>
      </w:r>
    </w:p>
    <w:p w14:paraId="26B42FE6" w14:textId="4A801DE6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7FD05D34" w14:textId="77777777" w:rsidR="00FA1A9D" w:rsidRPr="005E585A" w:rsidRDefault="00FA1A9D" w:rsidP="00FA1A9D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1A7B1B3B" w14:textId="77777777" w:rsidR="00FA1A9D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66F38AD9" w14:textId="17CCF008" w:rsidR="00D300CE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2B18ED">
        <w:rPr>
          <w:rFonts w:ascii="Helvetica" w:hAnsi="Helvetica" w:cs="Arial"/>
          <w:b/>
          <w:sz w:val="22"/>
          <w:szCs w:val="22"/>
        </w:rPr>
        <w:t xml:space="preserve"> (Said by you on camera): </w:t>
      </w:r>
      <w:r>
        <w:rPr>
          <w:rFonts w:ascii="Helvetica" w:hAnsi="Helvetica" w:cs="Arial"/>
          <w:b/>
          <w:sz w:val="22"/>
          <w:szCs w:val="22"/>
        </w:rPr>
        <w:t>All interview statements may be edited for length and clarity.</w:t>
      </w:r>
    </w:p>
    <w:p w14:paraId="20EDE62B" w14:textId="77777777" w:rsidR="00330F1B" w:rsidRPr="001B3024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08684250" w14:textId="0CD64E06" w:rsidR="00D86791" w:rsidRPr="00256FB6" w:rsidRDefault="0033110D" w:rsidP="00256FB6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 xml:space="preserve">Robert </w:t>
      </w: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Brzozowski</w:t>
      </w:r>
      <w:proofErr w:type="spellEnd"/>
      <w:r w:rsidR="000D35D9" w:rsidRPr="00511F52">
        <w:rPr>
          <w:rFonts w:ascii="Helvetica" w:hAnsi="Helvetica" w:cs="Arial"/>
          <w:sz w:val="22"/>
          <w:szCs w:val="22"/>
        </w:rPr>
        <w:t xml:space="preserve">: </w:t>
      </w:r>
      <w:r w:rsidR="00D86791" w:rsidRPr="00256FB6">
        <w:rPr>
          <w:rFonts w:ascii="Helvetica" w:hAnsi="Helvetica" w:cs="Arial"/>
          <w:sz w:val="22"/>
          <w:szCs w:val="22"/>
        </w:rPr>
        <w:t xml:space="preserve">This protocol </w:t>
      </w:r>
      <w:r w:rsidR="001C0577">
        <w:rPr>
          <w:rFonts w:ascii="Helvetica" w:hAnsi="Helvetica" w:cs="Arial"/>
          <w:sz w:val="22"/>
          <w:szCs w:val="22"/>
        </w:rPr>
        <w:t xml:space="preserve">facilitates the </w:t>
      </w:r>
      <w:r w:rsidRPr="00256FB6">
        <w:rPr>
          <w:rFonts w:ascii="Helvetica" w:hAnsi="Helvetica" w:cs="Arial"/>
          <w:sz w:val="22"/>
          <w:szCs w:val="22"/>
        </w:rPr>
        <w:t>direct observ</w:t>
      </w:r>
      <w:r w:rsidR="001C0577">
        <w:rPr>
          <w:rFonts w:ascii="Helvetica" w:hAnsi="Helvetica" w:cs="Arial"/>
          <w:sz w:val="22"/>
          <w:szCs w:val="22"/>
        </w:rPr>
        <w:t>ation of</w:t>
      </w:r>
      <w:r w:rsidR="00D86791" w:rsidRPr="00256FB6">
        <w:rPr>
          <w:rFonts w:ascii="Helvetica" w:hAnsi="Helvetica" w:cs="Arial"/>
          <w:sz w:val="22"/>
          <w:szCs w:val="22"/>
        </w:rPr>
        <w:t xml:space="preserve"> </w:t>
      </w:r>
      <w:r w:rsidR="00123753" w:rsidRPr="00256FB6">
        <w:rPr>
          <w:rFonts w:ascii="Helvetica" w:hAnsi="Helvetica" w:cs="Arial"/>
          <w:sz w:val="22"/>
          <w:szCs w:val="22"/>
        </w:rPr>
        <w:t xml:space="preserve">various </w:t>
      </w:r>
      <w:r w:rsidR="00D86791" w:rsidRPr="00256FB6">
        <w:rPr>
          <w:rFonts w:ascii="Helvetica" w:hAnsi="Helvetica" w:cs="Arial"/>
          <w:sz w:val="22"/>
          <w:szCs w:val="22"/>
        </w:rPr>
        <w:t xml:space="preserve">phenotypic changes </w:t>
      </w:r>
      <w:r w:rsidRPr="00256FB6">
        <w:rPr>
          <w:rFonts w:ascii="Helvetica" w:hAnsi="Helvetica" w:cs="Arial"/>
          <w:sz w:val="22"/>
          <w:szCs w:val="22"/>
        </w:rPr>
        <w:t xml:space="preserve">at a </w:t>
      </w:r>
      <w:r w:rsidR="00D86791" w:rsidRPr="00256FB6">
        <w:rPr>
          <w:rFonts w:ascii="Helvetica" w:hAnsi="Helvetica" w:cs="Arial"/>
          <w:sz w:val="22"/>
          <w:szCs w:val="22"/>
        </w:rPr>
        <w:t>single cell level</w:t>
      </w:r>
      <w:r w:rsidR="001C0577">
        <w:rPr>
          <w:rFonts w:ascii="Helvetica" w:hAnsi="Helvetica" w:cs="Arial"/>
          <w:sz w:val="22"/>
          <w:szCs w:val="22"/>
        </w:rPr>
        <w:t xml:space="preserve"> and</w:t>
      </w:r>
      <w:r w:rsidR="00123753" w:rsidRPr="00256FB6">
        <w:rPr>
          <w:rFonts w:ascii="Helvetica" w:hAnsi="Helvetica" w:cs="Arial"/>
          <w:sz w:val="22"/>
          <w:szCs w:val="22"/>
        </w:rPr>
        <w:t xml:space="preserve"> allows </w:t>
      </w:r>
      <w:r w:rsidR="001C0577">
        <w:rPr>
          <w:rFonts w:ascii="Helvetica" w:hAnsi="Helvetica" w:cs="Arial"/>
          <w:sz w:val="22"/>
          <w:szCs w:val="22"/>
        </w:rPr>
        <w:t xml:space="preserve">the </w:t>
      </w:r>
      <w:r w:rsidR="00123753" w:rsidRPr="00256FB6">
        <w:rPr>
          <w:rFonts w:ascii="Helvetica" w:hAnsi="Helvetica" w:cs="Arial"/>
          <w:sz w:val="22"/>
          <w:szCs w:val="22"/>
        </w:rPr>
        <w:t xml:space="preserve">continuous monitoring of </w:t>
      </w:r>
      <w:r w:rsidR="00D86791" w:rsidRPr="00256FB6">
        <w:rPr>
          <w:rFonts w:ascii="Helvetica" w:hAnsi="Helvetica" w:cs="Arial"/>
          <w:sz w:val="22"/>
          <w:szCs w:val="22"/>
        </w:rPr>
        <w:t>protein localization and</w:t>
      </w:r>
      <w:r w:rsidR="001C0577">
        <w:rPr>
          <w:rFonts w:ascii="Helvetica" w:hAnsi="Helvetica" w:cs="Arial"/>
          <w:sz w:val="22"/>
          <w:szCs w:val="22"/>
        </w:rPr>
        <w:t xml:space="preserve"> </w:t>
      </w:r>
      <w:r w:rsidR="001C0577" w:rsidRPr="00256FB6">
        <w:rPr>
          <w:rFonts w:ascii="Helvetica" w:hAnsi="Helvetica" w:cs="Arial"/>
          <w:sz w:val="22"/>
          <w:szCs w:val="22"/>
        </w:rPr>
        <w:t xml:space="preserve">gene expression </w:t>
      </w:r>
      <w:r w:rsidR="00D86791" w:rsidRPr="00256FB6">
        <w:rPr>
          <w:rFonts w:ascii="Helvetica" w:hAnsi="Helvetica" w:cs="Arial"/>
          <w:sz w:val="22"/>
          <w:szCs w:val="22"/>
        </w:rPr>
        <w:t xml:space="preserve">timing </w:t>
      </w:r>
      <w:r w:rsidR="00256FB6">
        <w:rPr>
          <w:rFonts w:ascii="Helvetica" w:hAnsi="Helvetica" w:cs="Arial"/>
          <w:b/>
          <w:bCs/>
          <w:sz w:val="22"/>
          <w:szCs w:val="22"/>
        </w:rPr>
        <w:t>[1]</w:t>
      </w:r>
      <w:r w:rsidR="00D86791" w:rsidRPr="00256FB6">
        <w:rPr>
          <w:rFonts w:ascii="Helvetica" w:hAnsi="Helvetica" w:cs="Arial"/>
          <w:sz w:val="22"/>
          <w:szCs w:val="22"/>
        </w:rPr>
        <w:t xml:space="preserve">.  </w:t>
      </w:r>
    </w:p>
    <w:p w14:paraId="6DCF41CD" w14:textId="77777777" w:rsidR="00D86791" w:rsidRDefault="00D86791" w:rsidP="00FD64B9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3D35DF07" w14:textId="77777777" w:rsidR="00256FB6" w:rsidRPr="00256FB6" w:rsidRDefault="00FD64B9" w:rsidP="00256FB6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363F4A88" w14:textId="77777777" w:rsidR="00256FB6" w:rsidRPr="00256FB6" w:rsidRDefault="00256FB6" w:rsidP="00256FB6">
      <w:pPr>
        <w:pStyle w:val="ListParagraph"/>
        <w:ind w:left="1350"/>
        <w:rPr>
          <w:rFonts w:ascii="Helvetica" w:hAnsi="Helvetica" w:cs="Arial"/>
          <w:sz w:val="22"/>
          <w:szCs w:val="22"/>
        </w:rPr>
      </w:pPr>
    </w:p>
    <w:p w14:paraId="2211496E" w14:textId="6C2E7E79" w:rsidR="00CE10F2" w:rsidRPr="00256FB6" w:rsidRDefault="00123753" w:rsidP="00256FB6">
      <w:pPr>
        <w:pStyle w:val="ListParagraph"/>
        <w:numPr>
          <w:ilvl w:val="1"/>
          <w:numId w:val="9"/>
        </w:numPr>
        <w:rPr>
          <w:rFonts w:ascii="Helvetica" w:hAnsi="Helvetica" w:cs="Arial"/>
          <w:sz w:val="22"/>
          <w:szCs w:val="22"/>
        </w:rPr>
      </w:pPr>
      <w:r w:rsidRPr="00256FB6">
        <w:rPr>
          <w:rFonts w:ascii="Helvetica" w:hAnsi="Helvetica" w:cs="Arial"/>
          <w:b/>
          <w:sz w:val="22"/>
          <w:szCs w:val="22"/>
          <w:u w:val="single"/>
        </w:rPr>
        <w:t>Maria White</w:t>
      </w:r>
      <w:r w:rsidR="000D35D9" w:rsidRPr="00256FB6">
        <w:rPr>
          <w:rFonts w:ascii="Helvetica" w:hAnsi="Helvetica" w:cs="Arial"/>
          <w:sz w:val="22"/>
          <w:szCs w:val="22"/>
        </w:rPr>
        <w:t xml:space="preserve">: </w:t>
      </w:r>
      <w:r w:rsidR="00256FB6" w:rsidRPr="00256FB6">
        <w:rPr>
          <w:rFonts w:ascii="Helvetica" w:hAnsi="Helvetica" w:cs="Arial"/>
          <w:sz w:val="22"/>
          <w:szCs w:val="22"/>
        </w:rPr>
        <w:t xml:space="preserve">The main advantage of fluorescence microscopy is that it is a straightforward method </w:t>
      </w:r>
      <w:r w:rsidR="001C0577">
        <w:rPr>
          <w:rFonts w:ascii="Helvetica" w:hAnsi="Helvetica" w:cs="Arial"/>
          <w:sz w:val="22"/>
          <w:szCs w:val="22"/>
        </w:rPr>
        <w:t>for</w:t>
      </w:r>
      <w:r w:rsidR="00256FB6" w:rsidRPr="00256FB6">
        <w:rPr>
          <w:rFonts w:ascii="Helvetica" w:hAnsi="Helvetica" w:cs="Arial"/>
          <w:sz w:val="22"/>
          <w:szCs w:val="22"/>
        </w:rPr>
        <w:t xml:space="preserve"> monitor</w:t>
      </w:r>
      <w:r w:rsidR="001C0577">
        <w:rPr>
          <w:rFonts w:ascii="Helvetica" w:hAnsi="Helvetica" w:cs="Arial"/>
          <w:sz w:val="22"/>
          <w:szCs w:val="22"/>
        </w:rPr>
        <w:t>ing</w:t>
      </w:r>
      <w:r w:rsidR="00256FB6" w:rsidRPr="00256FB6">
        <w:rPr>
          <w:rFonts w:ascii="Helvetica" w:hAnsi="Helvetica" w:cs="Arial"/>
          <w:sz w:val="22"/>
          <w:szCs w:val="22"/>
        </w:rPr>
        <w:t xml:space="preserve"> various biological processes</w:t>
      </w:r>
      <w:r w:rsidR="001C0577">
        <w:rPr>
          <w:rFonts w:ascii="Helvetica" w:hAnsi="Helvetica" w:cs="Arial"/>
          <w:sz w:val="22"/>
          <w:szCs w:val="22"/>
        </w:rPr>
        <w:t>,</w:t>
      </w:r>
      <w:r w:rsidR="00256FB6" w:rsidRPr="00256FB6">
        <w:rPr>
          <w:rFonts w:ascii="Helvetica" w:hAnsi="Helvetica" w:cs="Arial"/>
          <w:sz w:val="22"/>
          <w:szCs w:val="22"/>
        </w:rPr>
        <w:t xml:space="preserve"> such as cell division and cell morphology changes</w:t>
      </w:r>
      <w:r w:rsidR="001C0577">
        <w:rPr>
          <w:rFonts w:ascii="Helvetica" w:hAnsi="Helvetica" w:cs="Arial"/>
          <w:sz w:val="22"/>
          <w:szCs w:val="22"/>
        </w:rPr>
        <w:t>,</w:t>
      </w:r>
      <w:r w:rsidR="00256FB6" w:rsidRPr="00256FB6">
        <w:rPr>
          <w:rFonts w:ascii="Helvetica" w:hAnsi="Helvetica" w:cs="Arial"/>
          <w:sz w:val="22"/>
          <w:szCs w:val="22"/>
        </w:rPr>
        <w:t xml:space="preserve"> in live cells </w:t>
      </w:r>
      <w:r w:rsidR="00256FB6" w:rsidRPr="00256FB6">
        <w:rPr>
          <w:rFonts w:ascii="Helvetica" w:hAnsi="Helvetica" w:cs="Arial"/>
          <w:b/>
          <w:bCs/>
          <w:sz w:val="22"/>
          <w:szCs w:val="22"/>
        </w:rPr>
        <w:t>[1]</w:t>
      </w:r>
      <w:r w:rsidR="00256FB6" w:rsidRPr="00256FB6">
        <w:rPr>
          <w:rFonts w:ascii="Helvetica" w:hAnsi="Helvetica" w:cs="Arial"/>
          <w:sz w:val="22"/>
          <w:szCs w:val="22"/>
        </w:rPr>
        <w:t>.</w:t>
      </w:r>
    </w:p>
    <w:p w14:paraId="209BD03C" w14:textId="77777777" w:rsidR="00FD64B9" w:rsidRDefault="00FD64B9" w:rsidP="00FD64B9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2E0BEE8A" w14:textId="5006EEEB" w:rsidR="00FD64B9" w:rsidRPr="004436CB" w:rsidRDefault="00FD64B9" w:rsidP="004436CB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  <w:r w:rsidR="004436CB">
        <w:rPr>
          <w:rFonts w:ascii="Helvetica" w:hAnsi="Helvetica" w:cs="Arial"/>
          <w:bCs/>
          <w:sz w:val="22"/>
          <w:szCs w:val="22"/>
        </w:rPr>
        <w:t xml:space="preserve"> </w:t>
      </w:r>
      <w:r w:rsidR="004436CB" w:rsidRPr="004436CB">
        <w:rPr>
          <w:rFonts w:ascii="Helvetica" w:hAnsi="Helvetica" w:cs="Arial"/>
          <w:bCs/>
          <w:sz w:val="22"/>
          <w:szCs w:val="22"/>
          <w:highlight w:val="green"/>
        </w:rPr>
        <w:t xml:space="preserve">(Videographer Comment: </w:t>
      </w:r>
      <w:r w:rsidR="004436CB" w:rsidRPr="004436CB">
        <w:rPr>
          <w:rFonts w:ascii="Helvetica" w:hAnsi="Helvetica" w:cs="Arial"/>
          <w:bCs/>
          <w:sz w:val="22"/>
          <w:szCs w:val="22"/>
          <w:highlight w:val="green"/>
        </w:rPr>
        <w:t>Lavalier mic was not working properly during shot 1.2.1. I put the backup audio in the clip and cleaned it up the best I could</w:t>
      </w:r>
      <w:r w:rsidR="004436CB" w:rsidRPr="004436CB">
        <w:rPr>
          <w:rFonts w:ascii="Helvetica" w:hAnsi="Helvetica" w:cs="Arial"/>
          <w:bCs/>
          <w:sz w:val="22"/>
          <w:szCs w:val="22"/>
          <w:highlight w:val="green"/>
        </w:rPr>
        <w:t>)</w:t>
      </w:r>
    </w:p>
    <w:p w14:paraId="7C8AC66A" w14:textId="74B9C272" w:rsidR="007D3314" w:rsidRDefault="007D3314">
      <w:pPr>
        <w:rPr>
          <w:rFonts w:ascii="Helvetica" w:hAnsi="Helvetica" w:cs="Arial"/>
          <w:b/>
          <w:sz w:val="22"/>
          <w:szCs w:val="22"/>
        </w:rPr>
      </w:pPr>
    </w:p>
    <w:p w14:paraId="0C3ACC6B" w14:textId="4D3578CA" w:rsidR="00EE4460" w:rsidRPr="006A6324" w:rsidRDefault="00F22F5E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OPTIONAL </w:t>
      </w:r>
      <w:r w:rsidR="00F95E8D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A544E6">
        <w:rPr>
          <w:rFonts w:ascii="Helvetica" w:hAnsi="Helvetica" w:cs="Arial"/>
          <w:b/>
          <w:sz w:val="22"/>
          <w:szCs w:val="22"/>
        </w:rPr>
        <w:t>: (Said by you on camera)</w:t>
      </w:r>
      <w:r w:rsidR="002B26D4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DC058D"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</w:p>
    <w:p w14:paraId="644B27DC" w14:textId="77777777" w:rsidR="00330F1B" w:rsidRPr="00511F52" w:rsidRDefault="00330F1B" w:rsidP="00256FB6">
      <w:pPr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7A0C8C1A" w14:textId="5540FDB2" w:rsidR="00256FB6" w:rsidRPr="00256FB6" w:rsidRDefault="003D0F01" w:rsidP="00256FB6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 xml:space="preserve">Robert </w:t>
      </w: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Brzozowski</w:t>
      </w:r>
      <w:proofErr w:type="spellEnd"/>
      <w:r w:rsidR="00256FB6">
        <w:rPr>
          <w:rFonts w:ascii="Helvetica" w:hAnsi="Helvetica" w:cs="Arial"/>
          <w:sz w:val="22"/>
          <w:szCs w:val="22"/>
        </w:rPr>
        <w:t xml:space="preserve">: </w:t>
      </w:r>
      <w:r w:rsidR="001C0577">
        <w:rPr>
          <w:rFonts w:ascii="Helvetica" w:hAnsi="Helvetica" w:cs="Arial"/>
          <w:sz w:val="22"/>
          <w:szCs w:val="22"/>
        </w:rPr>
        <w:t>Be sure to</w:t>
      </w:r>
      <w:r w:rsidR="00256FB6" w:rsidRPr="00256FB6">
        <w:rPr>
          <w:rFonts w:ascii="Helvetica" w:hAnsi="Helvetica" w:cs="Arial"/>
          <w:sz w:val="22"/>
          <w:szCs w:val="22"/>
        </w:rPr>
        <w:t xml:space="preserve"> pay particular attention to the sample preparation protocol and to explore the microscope software to</w:t>
      </w:r>
      <w:r w:rsidR="001C0577">
        <w:rPr>
          <w:rFonts w:ascii="Helvetica" w:hAnsi="Helvetica" w:cs="Arial"/>
          <w:sz w:val="22"/>
          <w:szCs w:val="22"/>
        </w:rPr>
        <w:t xml:space="preserve"> be able to locate</w:t>
      </w:r>
      <w:r w:rsidR="00256FB6" w:rsidRPr="00256FB6">
        <w:rPr>
          <w:rFonts w:ascii="Helvetica" w:hAnsi="Helvetica" w:cs="Arial"/>
          <w:sz w:val="22"/>
          <w:szCs w:val="22"/>
        </w:rPr>
        <w:t xml:space="preserve"> the settings</w:t>
      </w:r>
      <w:r w:rsidR="001C0577">
        <w:rPr>
          <w:rFonts w:ascii="Helvetica" w:hAnsi="Helvetica" w:cs="Arial"/>
          <w:sz w:val="22"/>
          <w:szCs w:val="22"/>
        </w:rPr>
        <w:t xml:space="preserve"> and </w:t>
      </w:r>
      <w:r w:rsidR="00256FB6" w:rsidRPr="00256FB6">
        <w:rPr>
          <w:rFonts w:ascii="Helvetica" w:hAnsi="Helvetica" w:cs="Arial"/>
          <w:sz w:val="22"/>
          <w:szCs w:val="22"/>
        </w:rPr>
        <w:t xml:space="preserve">options listed in this protocol </w:t>
      </w:r>
      <w:r w:rsidR="00256FB6" w:rsidRPr="00256FB6">
        <w:rPr>
          <w:rFonts w:ascii="Helvetica" w:hAnsi="Helvetica" w:cs="Arial"/>
          <w:b/>
          <w:bCs/>
          <w:sz w:val="22"/>
          <w:szCs w:val="22"/>
        </w:rPr>
        <w:t>[1]</w:t>
      </w:r>
      <w:r w:rsidR="00256FB6" w:rsidRPr="00256FB6">
        <w:rPr>
          <w:rFonts w:ascii="Helvetica" w:hAnsi="Helvetica" w:cs="Arial"/>
          <w:sz w:val="22"/>
          <w:szCs w:val="22"/>
        </w:rPr>
        <w:t xml:space="preserve">.  </w:t>
      </w:r>
    </w:p>
    <w:p w14:paraId="437CFF54" w14:textId="77777777" w:rsidR="00E813DB" w:rsidRDefault="00E813DB" w:rsidP="00E813DB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3E69190E" w14:textId="77777777" w:rsidR="00256FB6" w:rsidRPr="00256FB6" w:rsidRDefault="00E813DB" w:rsidP="00256FB6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CE5B85">
        <w:rPr>
          <w:rFonts w:ascii="Helvetica" w:hAnsi="Helvetica"/>
          <w:sz w:val="22"/>
          <w:szCs w:val="22"/>
        </w:rPr>
        <w:t>INTERVIEW</w:t>
      </w:r>
      <w:r w:rsidRPr="00CE5B85">
        <w:rPr>
          <w:rFonts w:ascii="Helvetica" w:hAnsi="Helvetica"/>
          <w:bCs/>
          <w:sz w:val="22"/>
          <w:szCs w:val="22"/>
        </w:rPr>
        <w:t>: Above Talent speaking the statement above in an interview-style shot, looking slightly off-camera</w:t>
      </w:r>
    </w:p>
    <w:p w14:paraId="673BD87E" w14:textId="77777777" w:rsidR="00256FB6" w:rsidRPr="00256FB6" w:rsidRDefault="00256FB6" w:rsidP="00256FB6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78B000C9" w14:textId="7434C9C3" w:rsidR="00D10BFA" w:rsidRPr="00256FB6" w:rsidRDefault="00C9316B" w:rsidP="00256FB6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256FB6">
        <w:rPr>
          <w:rFonts w:ascii="Helvetica" w:hAnsi="Helvetica" w:cs="Arial"/>
          <w:b/>
          <w:sz w:val="22"/>
          <w:szCs w:val="22"/>
          <w:u w:val="single"/>
        </w:rPr>
        <w:t>Maria White</w:t>
      </w:r>
      <w:r w:rsidR="00256FB6" w:rsidRPr="00256FB6">
        <w:rPr>
          <w:rFonts w:ascii="Helvetica" w:hAnsi="Helvetica" w:cs="Arial"/>
          <w:sz w:val="22"/>
          <w:szCs w:val="22"/>
        </w:rPr>
        <w:t>: A visual representation of this protocol is critical</w:t>
      </w:r>
      <w:r w:rsidR="007A3DB3">
        <w:rPr>
          <w:rFonts w:ascii="Helvetica" w:hAnsi="Helvetica" w:cs="Arial"/>
          <w:sz w:val="22"/>
          <w:szCs w:val="22"/>
        </w:rPr>
        <w:t>,</w:t>
      </w:r>
      <w:r w:rsidR="00256FB6" w:rsidRPr="00256FB6">
        <w:rPr>
          <w:rFonts w:ascii="Helvetica" w:hAnsi="Helvetica" w:cs="Arial"/>
          <w:sz w:val="22"/>
          <w:szCs w:val="22"/>
        </w:rPr>
        <w:t xml:space="preserve"> because it allows users to watch and learn the significant steps of the </w:t>
      </w:r>
      <w:r w:rsidR="007A3DB3">
        <w:rPr>
          <w:rFonts w:ascii="Helvetica" w:hAnsi="Helvetica" w:cs="Arial"/>
          <w:sz w:val="22"/>
          <w:szCs w:val="22"/>
        </w:rPr>
        <w:t>technique</w:t>
      </w:r>
      <w:r w:rsidR="00256FB6" w:rsidRPr="00256FB6">
        <w:rPr>
          <w:rFonts w:ascii="Helvetica" w:hAnsi="Helvetica" w:cs="Arial"/>
          <w:sz w:val="22"/>
          <w:szCs w:val="22"/>
        </w:rPr>
        <w:t xml:space="preserve"> as they set up their own experiment</w:t>
      </w:r>
      <w:r w:rsidR="007A3DB3">
        <w:rPr>
          <w:rFonts w:ascii="Helvetica" w:hAnsi="Helvetica" w:cs="Arial"/>
          <w:sz w:val="22"/>
          <w:szCs w:val="22"/>
        </w:rPr>
        <w:t>s</w:t>
      </w:r>
      <w:r w:rsidR="00256FB6" w:rsidRPr="00256FB6">
        <w:rPr>
          <w:rFonts w:ascii="Helvetica" w:hAnsi="Helvetica" w:cs="Arial"/>
          <w:sz w:val="22"/>
          <w:szCs w:val="22"/>
        </w:rPr>
        <w:t xml:space="preserve"> </w:t>
      </w:r>
      <w:r w:rsidR="00256FB6" w:rsidRPr="00256FB6">
        <w:rPr>
          <w:rFonts w:ascii="Helvetica" w:hAnsi="Helvetica" w:cs="Arial"/>
          <w:b/>
          <w:bCs/>
          <w:sz w:val="22"/>
          <w:szCs w:val="22"/>
        </w:rPr>
        <w:t>[1]</w:t>
      </w:r>
      <w:r w:rsidR="00256FB6" w:rsidRPr="00256FB6">
        <w:rPr>
          <w:rFonts w:ascii="Helvetica" w:hAnsi="Helvetica" w:cs="Arial"/>
          <w:sz w:val="22"/>
          <w:szCs w:val="22"/>
        </w:rPr>
        <w:t xml:space="preserve">. </w:t>
      </w:r>
    </w:p>
    <w:p w14:paraId="3C122CE2" w14:textId="77777777" w:rsidR="008D7A48" w:rsidRDefault="008D7A48" w:rsidP="008D7A48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7CF898D7" w14:textId="5FA0583A" w:rsidR="00D86791" w:rsidRPr="00256FB6" w:rsidRDefault="008D7A48" w:rsidP="00D86791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252B69C9" w14:textId="77777777" w:rsidR="00336C61" w:rsidRPr="00511F52" w:rsidRDefault="00336C61" w:rsidP="00336C61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5A975539" w14:textId="77777777" w:rsidR="00C9316B" w:rsidRDefault="00C9316B">
      <w:pPr>
        <w:rPr>
          <w:rFonts w:ascii="Helvetica" w:hAnsi="Helvetica" w:cs="Arial"/>
          <w:iCs/>
          <w:sz w:val="22"/>
          <w:szCs w:val="22"/>
        </w:rPr>
      </w:pPr>
    </w:p>
    <w:p w14:paraId="7AAD44B8" w14:textId="77777777" w:rsidR="00C9316B" w:rsidRDefault="00C9316B">
      <w:pPr>
        <w:rPr>
          <w:rFonts w:ascii="Helvetica" w:hAnsi="Helvetica" w:cs="Arial"/>
          <w:iCs/>
          <w:sz w:val="22"/>
          <w:szCs w:val="22"/>
        </w:rPr>
      </w:pPr>
    </w:p>
    <w:p w14:paraId="64323EF4" w14:textId="77777777" w:rsidR="00C9316B" w:rsidRDefault="00C9316B">
      <w:pPr>
        <w:rPr>
          <w:rFonts w:ascii="Helvetica" w:hAnsi="Helvetica" w:cs="Arial"/>
          <w:iCs/>
          <w:sz w:val="22"/>
          <w:szCs w:val="22"/>
        </w:rPr>
      </w:pPr>
    </w:p>
    <w:p w14:paraId="45AED009" w14:textId="77777777" w:rsidR="00256FB6" w:rsidRDefault="00256FB6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2C36992C" w14:textId="25659917" w:rsidR="00CE10F2" w:rsidRPr="00450B27" w:rsidRDefault="00F22F5E" w:rsidP="00450B27">
      <w:pPr>
        <w:pStyle w:val="Title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1BFC2CFD" w14:textId="493CB696" w:rsidR="00FE06D9" w:rsidRPr="00CF2407" w:rsidRDefault="00CF2407" w:rsidP="00FE06D9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theme="minorHAnsi"/>
          <w:b/>
          <w:i w:val="0"/>
          <w:iCs/>
          <w:sz w:val="22"/>
          <w:szCs w:val="22"/>
        </w:rPr>
      </w:pPr>
      <w:r>
        <w:rPr>
          <w:rFonts w:ascii="Helvetica" w:hAnsi="Helvetica"/>
          <w:b/>
          <w:bCs/>
          <w:i w:val="0"/>
          <w:iCs/>
          <w:sz w:val="22"/>
          <w:szCs w:val="22"/>
          <w:lang w:eastAsia="zh-CN"/>
        </w:rPr>
        <w:t>Sample Preparation</w:t>
      </w:r>
    </w:p>
    <w:p w14:paraId="39356B24" w14:textId="67090490" w:rsidR="00CF2407" w:rsidRDefault="00CF2407" w:rsidP="00CF2407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sz w:val="22"/>
          <w:szCs w:val="22"/>
        </w:rPr>
        <w:t xml:space="preserve">Begin by labeling a 5-50-microliter aliquot of the cell culture of interest with an appropriate membrane-staining dye </w:t>
      </w:r>
      <w:r>
        <w:rPr>
          <w:rFonts w:ascii="Helvetica" w:hAnsi="Helvetica" w:cstheme="minorHAnsi"/>
          <w:b/>
          <w:i w:val="0"/>
          <w:iCs/>
          <w:sz w:val="22"/>
          <w:szCs w:val="22"/>
        </w:rPr>
        <w:t>[1]</w:t>
      </w:r>
      <w:r>
        <w:rPr>
          <w:rFonts w:ascii="Helvetica" w:hAnsi="Helvetica" w:cstheme="minorHAnsi"/>
          <w:bCs/>
          <w:i w:val="0"/>
          <w:iCs/>
          <w:sz w:val="22"/>
          <w:szCs w:val="22"/>
        </w:rPr>
        <w:t xml:space="preserve"> and adding 5 microliters of the stained bacterial cells onto a coverslip on the bottom of a 35-millimeter, glass-bottom, culture dish </w:t>
      </w:r>
      <w:r>
        <w:rPr>
          <w:rFonts w:ascii="Helvetica" w:hAnsi="Helvetica" w:cstheme="minorHAnsi"/>
          <w:b/>
          <w:i w:val="0"/>
          <w:iCs/>
          <w:sz w:val="22"/>
          <w:szCs w:val="22"/>
        </w:rPr>
        <w:t>[2]</w:t>
      </w:r>
      <w:r>
        <w:rPr>
          <w:rFonts w:ascii="Helvetica" w:hAnsi="Helvetica" w:cstheme="minorHAnsi"/>
          <w:bCs/>
          <w:i w:val="0"/>
          <w:iCs/>
          <w:sz w:val="22"/>
          <w:szCs w:val="22"/>
        </w:rPr>
        <w:t>.</w:t>
      </w:r>
    </w:p>
    <w:p w14:paraId="307B02B7" w14:textId="01A02499" w:rsidR="00CF2407" w:rsidRDefault="00CF2407" w:rsidP="00CF2407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sz w:val="22"/>
          <w:szCs w:val="22"/>
        </w:rPr>
        <w:t>WIDE: Talent adding dye to sample, with dye container/kit visible in frame</w:t>
      </w:r>
    </w:p>
    <w:p w14:paraId="77A8BE1F" w14:textId="0C927F2B" w:rsidR="00CF2407" w:rsidRDefault="00CF2407" w:rsidP="00CF2407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sz w:val="22"/>
          <w:szCs w:val="22"/>
        </w:rPr>
        <w:t>Sample being added to coverslip</w:t>
      </w:r>
    </w:p>
    <w:p w14:paraId="28AE8A06" w14:textId="77777777" w:rsidR="003C7438" w:rsidRPr="00C81BF4" w:rsidRDefault="003C7438" w:rsidP="00CF2407">
      <w:pPr>
        <w:pStyle w:val="NormalWeb"/>
        <w:spacing w:before="0" w:after="0"/>
        <w:rPr>
          <w:rFonts w:ascii="Helvetica" w:hAnsi="Helvetica"/>
          <w:color w:val="auto"/>
          <w:sz w:val="22"/>
          <w:szCs w:val="22"/>
        </w:rPr>
      </w:pPr>
    </w:p>
    <w:p w14:paraId="4AF1C77E" w14:textId="79AB4AF2" w:rsidR="003C7438" w:rsidRDefault="003C7438" w:rsidP="00CF2407">
      <w:pPr>
        <w:pStyle w:val="NormalWeb"/>
        <w:numPr>
          <w:ilvl w:val="1"/>
          <w:numId w:val="12"/>
        </w:numPr>
        <w:spacing w:before="0" w:after="0"/>
        <w:rPr>
          <w:rFonts w:ascii="Helvetica" w:hAnsi="Helvetica"/>
          <w:color w:val="auto"/>
          <w:sz w:val="22"/>
          <w:szCs w:val="22"/>
        </w:rPr>
      </w:pPr>
      <w:r w:rsidRPr="00C81BF4">
        <w:rPr>
          <w:rFonts w:ascii="Helvetica" w:hAnsi="Helvetica"/>
          <w:color w:val="auto"/>
          <w:sz w:val="22"/>
          <w:szCs w:val="22"/>
        </w:rPr>
        <w:t>Place a</w:t>
      </w:r>
      <w:r w:rsidR="00CF2407">
        <w:rPr>
          <w:rFonts w:ascii="Helvetica" w:hAnsi="Helvetica"/>
          <w:color w:val="auto"/>
          <w:sz w:val="22"/>
          <w:szCs w:val="22"/>
        </w:rPr>
        <w:t>n 11-millimeter-diameter</w:t>
      </w:r>
      <w:r w:rsidRPr="00C81BF4">
        <w:rPr>
          <w:rFonts w:ascii="Helvetica" w:hAnsi="Helvetica"/>
          <w:color w:val="auto"/>
          <w:sz w:val="22"/>
          <w:szCs w:val="22"/>
        </w:rPr>
        <w:t xml:space="preserve"> agarose slab </w:t>
      </w:r>
      <w:r w:rsidR="00CF2407">
        <w:rPr>
          <w:rFonts w:ascii="Helvetica" w:hAnsi="Helvetica"/>
          <w:color w:val="auto"/>
          <w:sz w:val="22"/>
          <w:szCs w:val="22"/>
        </w:rPr>
        <w:t>over the</w:t>
      </w:r>
      <w:r w:rsidRPr="00C81BF4">
        <w:rPr>
          <w:rFonts w:ascii="Helvetica" w:hAnsi="Helvetica"/>
          <w:color w:val="auto"/>
          <w:sz w:val="22"/>
          <w:szCs w:val="22"/>
        </w:rPr>
        <w:t xml:space="preserve"> sample</w:t>
      </w:r>
      <w:r w:rsidR="00CF2407">
        <w:rPr>
          <w:rFonts w:ascii="Helvetica" w:hAnsi="Helvetica"/>
          <w:color w:val="auto"/>
          <w:sz w:val="22"/>
          <w:szCs w:val="22"/>
        </w:rPr>
        <w:t xml:space="preserve"> </w:t>
      </w:r>
      <w:r w:rsidR="00CF2407">
        <w:rPr>
          <w:rFonts w:ascii="Helvetica" w:hAnsi="Helvetica"/>
          <w:b/>
          <w:bCs/>
          <w:color w:val="auto"/>
          <w:sz w:val="22"/>
          <w:szCs w:val="22"/>
        </w:rPr>
        <w:t>[1]</w:t>
      </w:r>
      <w:r w:rsidRPr="00C81BF4">
        <w:rPr>
          <w:rFonts w:ascii="Helvetica" w:hAnsi="Helvetica"/>
          <w:color w:val="auto"/>
          <w:sz w:val="22"/>
          <w:szCs w:val="22"/>
        </w:rPr>
        <w:t xml:space="preserve"> and gently tap to make sure the slab is flat against the coverslip</w:t>
      </w:r>
      <w:r w:rsidR="00CF2407">
        <w:rPr>
          <w:rFonts w:ascii="Helvetica" w:hAnsi="Helvetica"/>
          <w:color w:val="auto"/>
          <w:sz w:val="22"/>
          <w:szCs w:val="22"/>
        </w:rPr>
        <w:t xml:space="preserve"> </w:t>
      </w:r>
      <w:r w:rsidR="00CF2407">
        <w:rPr>
          <w:rFonts w:ascii="Helvetica" w:hAnsi="Helvetica"/>
          <w:b/>
          <w:bCs/>
          <w:color w:val="auto"/>
          <w:sz w:val="22"/>
          <w:szCs w:val="22"/>
        </w:rPr>
        <w:t>[2]</w:t>
      </w:r>
      <w:r w:rsidRPr="00C81BF4">
        <w:rPr>
          <w:rFonts w:ascii="Helvetica" w:hAnsi="Helvetica"/>
          <w:color w:val="auto"/>
          <w:sz w:val="22"/>
          <w:szCs w:val="22"/>
        </w:rPr>
        <w:t>.</w:t>
      </w:r>
    </w:p>
    <w:p w14:paraId="3B67310E" w14:textId="77777777" w:rsidR="00CF2407" w:rsidRDefault="00CF2407" w:rsidP="00CF2407">
      <w:pPr>
        <w:pStyle w:val="NormalWeb"/>
        <w:spacing w:before="0" w:after="0"/>
        <w:ind w:left="1080"/>
        <w:rPr>
          <w:rFonts w:ascii="Helvetica" w:hAnsi="Helvetica"/>
          <w:color w:val="auto"/>
          <w:sz w:val="22"/>
          <w:szCs w:val="22"/>
        </w:rPr>
      </w:pPr>
    </w:p>
    <w:p w14:paraId="59AA69D7" w14:textId="36ECAE0F" w:rsidR="00CF2407" w:rsidRDefault="00CF2407" w:rsidP="00CF2407">
      <w:pPr>
        <w:pStyle w:val="NormalWeb"/>
        <w:numPr>
          <w:ilvl w:val="2"/>
          <w:numId w:val="12"/>
        </w:numPr>
        <w:spacing w:before="0" w:after="0"/>
        <w:rPr>
          <w:rFonts w:ascii="Helvetica" w:hAnsi="Helvetica"/>
          <w:color w:val="auto"/>
          <w:sz w:val="22"/>
          <w:szCs w:val="22"/>
        </w:rPr>
      </w:pPr>
      <w:r>
        <w:rPr>
          <w:rFonts w:ascii="Helvetica" w:hAnsi="Helvetica"/>
          <w:color w:val="auto"/>
          <w:sz w:val="22"/>
          <w:szCs w:val="22"/>
        </w:rPr>
        <w:t>Slab being placed onto sample</w:t>
      </w:r>
      <w:r w:rsidR="00A11017">
        <w:rPr>
          <w:rFonts w:ascii="Helvetica" w:hAnsi="Helvetica"/>
          <w:color w:val="auto"/>
          <w:sz w:val="22"/>
          <w:szCs w:val="22"/>
        </w:rPr>
        <w:t xml:space="preserve"> </w:t>
      </w:r>
      <w:r w:rsidR="00A11017" w:rsidRPr="00A11017">
        <w:rPr>
          <w:rFonts w:ascii="Helvetica" w:hAnsi="Helvetica"/>
          <w:i/>
          <w:iCs/>
          <w:color w:val="4472C4" w:themeColor="accent1"/>
          <w:sz w:val="22"/>
          <w:szCs w:val="22"/>
        </w:rPr>
        <w:t>Videographer: Important step</w:t>
      </w:r>
      <w:r w:rsidR="004436CB">
        <w:rPr>
          <w:rFonts w:ascii="Helvetica" w:hAnsi="Helvetica"/>
          <w:i/>
          <w:iCs/>
          <w:color w:val="4472C4" w:themeColor="accent1"/>
          <w:sz w:val="22"/>
          <w:szCs w:val="22"/>
        </w:rPr>
        <w:t xml:space="preserve"> </w:t>
      </w:r>
      <w:r w:rsidR="004436CB" w:rsidRPr="004436CB">
        <w:rPr>
          <w:rFonts w:ascii="Helvetica" w:hAnsi="Helvetica"/>
          <w:color w:val="auto"/>
          <w:sz w:val="22"/>
          <w:szCs w:val="22"/>
          <w:highlight w:val="green"/>
        </w:rPr>
        <w:t>[Shots 2.2.1 and 2.2.2 combined]</w:t>
      </w:r>
    </w:p>
    <w:p w14:paraId="12973EB4" w14:textId="18EC0993" w:rsidR="00CF2407" w:rsidRPr="00C81BF4" w:rsidRDefault="00CF2407" w:rsidP="00CF2407">
      <w:pPr>
        <w:pStyle w:val="NormalWeb"/>
        <w:numPr>
          <w:ilvl w:val="2"/>
          <w:numId w:val="12"/>
        </w:numPr>
        <w:spacing w:before="0" w:after="0"/>
        <w:rPr>
          <w:rFonts w:ascii="Helvetica" w:hAnsi="Helvetica"/>
          <w:color w:val="auto"/>
          <w:sz w:val="22"/>
          <w:szCs w:val="22"/>
        </w:rPr>
      </w:pPr>
      <w:r>
        <w:rPr>
          <w:rFonts w:ascii="Helvetica" w:hAnsi="Helvetica"/>
          <w:color w:val="auto"/>
          <w:sz w:val="22"/>
          <w:szCs w:val="22"/>
        </w:rPr>
        <w:t>Slab being tapped</w:t>
      </w:r>
      <w:r w:rsidR="00A11017" w:rsidRPr="00A11017">
        <w:rPr>
          <w:rFonts w:ascii="Helvetica" w:hAnsi="Helvetica"/>
          <w:i/>
          <w:iCs/>
          <w:color w:val="4472C4" w:themeColor="accent1"/>
          <w:sz w:val="22"/>
          <w:szCs w:val="22"/>
        </w:rPr>
        <w:t xml:space="preserve"> Videographer: Important step</w:t>
      </w:r>
    </w:p>
    <w:p w14:paraId="387F1945" w14:textId="77777777" w:rsidR="003C7438" w:rsidRPr="00C81BF4" w:rsidRDefault="003C7438" w:rsidP="00CF2407">
      <w:pPr>
        <w:pStyle w:val="NormalWeb"/>
        <w:spacing w:before="0" w:after="0"/>
        <w:ind w:left="360"/>
        <w:rPr>
          <w:rFonts w:ascii="Helvetica" w:hAnsi="Helvetica"/>
          <w:color w:val="auto"/>
          <w:sz w:val="22"/>
          <w:szCs w:val="22"/>
        </w:rPr>
      </w:pPr>
    </w:p>
    <w:p w14:paraId="5F1568E8" w14:textId="0186A394" w:rsidR="00CF2407" w:rsidRDefault="00E860B7" w:rsidP="00CF2407">
      <w:pPr>
        <w:pStyle w:val="NormalWeb"/>
        <w:numPr>
          <w:ilvl w:val="1"/>
          <w:numId w:val="12"/>
        </w:numPr>
        <w:spacing w:before="0" w:after="0"/>
        <w:rPr>
          <w:rFonts w:ascii="Helvetica" w:hAnsi="Helvetica"/>
          <w:color w:val="auto"/>
          <w:sz w:val="22"/>
          <w:szCs w:val="22"/>
        </w:rPr>
      </w:pPr>
      <w:r>
        <w:rPr>
          <w:rFonts w:ascii="Helvetica" w:hAnsi="Helvetica"/>
          <w:color w:val="auto"/>
          <w:sz w:val="22"/>
          <w:szCs w:val="22"/>
        </w:rPr>
        <w:t>Then a</w:t>
      </w:r>
      <w:r w:rsidR="003C7438" w:rsidRPr="00C81BF4">
        <w:rPr>
          <w:rFonts w:ascii="Helvetica" w:hAnsi="Helvetica"/>
          <w:color w:val="auto"/>
          <w:sz w:val="22"/>
          <w:szCs w:val="22"/>
        </w:rPr>
        <w:t xml:space="preserve">dd </w:t>
      </w:r>
      <w:r w:rsidR="00CF2407">
        <w:rPr>
          <w:rFonts w:ascii="Helvetica" w:hAnsi="Helvetica"/>
          <w:color w:val="auto"/>
          <w:sz w:val="22"/>
          <w:szCs w:val="22"/>
        </w:rPr>
        <w:t xml:space="preserve">approximately 5 microliters of water around the coverslip </w:t>
      </w:r>
      <w:r w:rsidR="003C7438" w:rsidRPr="00C81BF4">
        <w:rPr>
          <w:rFonts w:ascii="Helvetica" w:hAnsi="Helvetica"/>
          <w:color w:val="auto"/>
          <w:sz w:val="22"/>
          <w:szCs w:val="22"/>
        </w:rPr>
        <w:t>to prevent the agarose pad from drying</w:t>
      </w:r>
      <w:r w:rsidR="00CF2407">
        <w:rPr>
          <w:rFonts w:ascii="Helvetica" w:hAnsi="Helvetica"/>
          <w:color w:val="auto"/>
          <w:sz w:val="22"/>
          <w:szCs w:val="22"/>
        </w:rPr>
        <w:t xml:space="preserve"> </w:t>
      </w:r>
      <w:r w:rsidR="00CF2407">
        <w:rPr>
          <w:rFonts w:ascii="Helvetica" w:hAnsi="Helvetica"/>
          <w:b/>
          <w:bCs/>
          <w:color w:val="auto"/>
          <w:sz w:val="22"/>
          <w:szCs w:val="22"/>
        </w:rPr>
        <w:t>[1]</w:t>
      </w:r>
      <w:r w:rsidR="00CF2407">
        <w:rPr>
          <w:rFonts w:ascii="Helvetica" w:hAnsi="Helvetica"/>
          <w:color w:val="auto"/>
          <w:sz w:val="22"/>
          <w:szCs w:val="22"/>
        </w:rPr>
        <w:t xml:space="preserve"> and allow the culture dish to </w:t>
      </w:r>
      <w:r w:rsidR="003C7438" w:rsidRPr="00C81BF4">
        <w:rPr>
          <w:rFonts w:ascii="Helvetica" w:hAnsi="Helvetica"/>
          <w:color w:val="auto"/>
          <w:sz w:val="22"/>
          <w:szCs w:val="22"/>
        </w:rPr>
        <w:t>equilibrate to the temperature inside the incubation chamber</w:t>
      </w:r>
      <w:r w:rsidR="00CF2407">
        <w:rPr>
          <w:rFonts w:ascii="Helvetica" w:hAnsi="Helvetica"/>
          <w:color w:val="auto"/>
          <w:sz w:val="22"/>
          <w:szCs w:val="22"/>
        </w:rPr>
        <w:t xml:space="preserve"> of </w:t>
      </w:r>
      <w:r>
        <w:rPr>
          <w:rFonts w:ascii="Helvetica" w:hAnsi="Helvetica"/>
          <w:color w:val="auto"/>
          <w:sz w:val="22"/>
          <w:szCs w:val="22"/>
        </w:rPr>
        <w:t>a high-resolution deconvolution</w:t>
      </w:r>
      <w:r w:rsidR="00CF2407">
        <w:rPr>
          <w:rFonts w:ascii="Helvetica" w:hAnsi="Helvetica"/>
          <w:color w:val="auto"/>
          <w:sz w:val="22"/>
          <w:szCs w:val="22"/>
        </w:rPr>
        <w:t xml:space="preserve"> microscope for 15-20 minutes </w:t>
      </w:r>
      <w:r w:rsidR="00CF2407">
        <w:rPr>
          <w:rFonts w:ascii="Helvetica" w:hAnsi="Helvetica"/>
          <w:b/>
          <w:bCs/>
          <w:color w:val="auto"/>
          <w:sz w:val="22"/>
          <w:szCs w:val="22"/>
        </w:rPr>
        <w:t>[2]</w:t>
      </w:r>
      <w:r w:rsidR="00CF2407">
        <w:rPr>
          <w:rFonts w:ascii="Helvetica" w:hAnsi="Helvetica"/>
          <w:color w:val="auto"/>
          <w:sz w:val="22"/>
          <w:szCs w:val="22"/>
        </w:rPr>
        <w:t>.</w:t>
      </w:r>
    </w:p>
    <w:p w14:paraId="6B4FF422" w14:textId="77777777" w:rsidR="00CF2407" w:rsidRDefault="00CF2407" w:rsidP="00CF2407">
      <w:pPr>
        <w:pStyle w:val="NormalWeb"/>
        <w:spacing w:before="0" w:after="0"/>
        <w:ind w:left="1080"/>
        <w:rPr>
          <w:rFonts w:ascii="Helvetica" w:hAnsi="Helvetica"/>
          <w:color w:val="auto"/>
          <w:sz w:val="22"/>
          <w:szCs w:val="22"/>
        </w:rPr>
      </w:pPr>
    </w:p>
    <w:p w14:paraId="63459A68" w14:textId="425ECDD4" w:rsidR="00CF2407" w:rsidRDefault="00CF2407" w:rsidP="00CF2407">
      <w:pPr>
        <w:pStyle w:val="NormalWeb"/>
        <w:numPr>
          <w:ilvl w:val="2"/>
          <w:numId w:val="12"/>
        </w:numPr>
        <w:spacing w:before="0" w:after="0"/>
        <w:rPr>
          <w:rFonts w:ascii="Helvetica" w:hAnsi="Helvetica"/>
          <w:color w:val="auto"/>
          <w:sz w:val="22"/>
          <w:szCs w:val="22"/>
        </w:rPr>
      </w:pPr>
      <w:r>
        <w:rPr>
          <w:rFonts w:ascii="Helvetica" w:hAnsi="Helvetica"/>
          <w:color w:val="auto"/>
          <w:sz w:val="22"/>
          <w:szCs w:val="22"/>
        </w:rPr>
        <w:t>Water being added around coverslip</w:t>
      </w:r>
    </w:p>
    <w:p w14:paraId="4A0B274A" w14:textId="060A06B9" w:rsidR="00CF2407" w:rsidRDefault="00CF2407" w:rsidP="00CF2407">
      <w:pPr>
        <w:pStyle w:val="NormalWeb"/>
        <w:numPr>
          <w:ilvl w:val="2"/>
          <w:numId w:val="12"/>
        </w:numPr>
        <w:spacing w:before="0" w:after="0"/>
        <w:rPr>
          <w:rFonts w:ascii="Helvetica" w:hAnsi="Helvetica"/>
          <w:color w:val="auto"/>
          <w:sz w:val="22"/>
          <w:szCs w:val="22"/>
        </w:rPr>
      </w:pPr>
      <w:r>
        <w:rPr>
          <w:rFonts w:ascii="Helvetica" w:hAnsi="Helvetica"/>
          <w:color w:val="auto"/>
          <w:sz w:val="22"/>
          <w:szCs w:val="22"/>
        </w:rPr>
        <w:t>Talent placing dish into chamber</w:t>
      </w:r>
    </w:p>
    <w:p w14:paraId="7B4CF49A" w14:textId="77777777" w:rsidR="003C7438" w:rsidRPr="00C81BF4" w:rsidRDefault="003C7438" w:rsidP="00E860B7">
      <w:pPr>
        <w:pStyle w:val="NormalWeb"/>
        <w:spacing w:before="0" w:after="0"/>
        <w:ind w:left="360"/>
        <w:rPr>
          <w:rFonts w:ascii="Helvetica" w:hAnsi="Helvetica"/>
          <w:color w:val="auto"/>
          <w:sz w:val="22"/>
          <w:szCs w:val="22"/>
        </w:rPr>
      </w:pPr>
    </w:p>
    <w:p w14:paraId="5250C2A3" w14:textId="465F46D7" w:rsidR="003C7438" w:rsidRDefault="003C7438" w:rsidP="003C7438">
      <w:pPr>
        <w:pStyle w:val="NormalWeb"/>
        <w:numPr>
          <w:ilvl w:val="0"/>
          <w:numId w:val="12"/>
        </w:numPr>
        <w:spacing w:before="0" w:after="0"/>
        <w:rPr>
          <w:rFonts w:ascii="Helvetica" w:hAnsi="Helvetica"/>
          <w:b/>
          <w:color w:val="auto"/>
          <w:sz w:val="22"/>
          <w:szCs w:val="22"/>
        </w:rPr>
      </w:pPr>
      <w:r w:rsidRPr="00C81BF4">
        <w:rPr>
          <w:rFonts w:ascii="Helvetica" w:hAnsi="Helvetica"/>
          <w:b/>
          <w:color w:val="auto"/>
          <w:sz w:val="22"/>
          <w:szCs w:val="22"/>
        </w:rPr>
        <w:t>Imaging</w:t>
      </w:r>
    </w:p>
    <w:p w14:paraId="502D7860" w14:textId="77777777" w:rsidR="001C0577" w:rsidRDefault="001C0577" w:rsidP="001C0577">
      <w:pPr>
        <w:pStyle w:val="NormalWeb"/>
        <w:spacing w:before="0" w:after="0"/>
        <w:ind w:left="360"/>
        <w:rPr>
          <w:rFonts w:ascii="Helvetica" w:hAnsi="Helvetica"/>
          <w:b/>
          <w:color w:val="auto"/>
          <w:sz w:val="22"/>
          <w:szCs w:val="22"/>
        </w:rPr>
      </w:pPr>
    </w:p>
    <w:p w14:paraId="68E80721" w14:textId="7B6FE5A5" w:rsidR="00E860B7" w:rsidRDefault="00E860B7" w:rsidP="00E860B7">
      <w:pPr>
        <w:pStyle w:val="NormalWeb"/>
        <w:numPr>
          <w:ilvl w:val="1"/>
          <w:numId w:val="12"/>
        </w:numPr>
        <w:spacing w:before="0" w:after="0"/>
        <w:rPr>
          <w:rFonts w:ascii="Helvetica" w:hAnsi="Helvetica"/>
          <w:color w:val="auto"/>
          <w:sz w:val="22"/>
          <w:szCs w:val="22"/>
        </w:rPr>
      </w:pPr>
      <w:r>
        <w:rPr>
          <w:rFonts w:ascii="Helvetica" w:hAnsi="Helvetica"/>
          <w:bCs/>
          <w:color w:val="auto"/>
          <w:sz w:val="22"/>
          <w:szCs w:val="22"/>
        </w:rPr>
        <w:t xml:space="preserve">To image the sample, </w:t>
      </w:r>
      <w:r>
        <w:rPr>
          <w:rFonts w:ascii="Helvetica" w:hAnsi="Helvetica"/>
          <w:color w:val="auto"/>
          <w:sz w:val="22"/>
          <w:szCs w:val="22"/>
        </w:rPr>
        <w:t xml:space="preserve">use the </w:t>
      </w:r>
      <w:r w:rsidRPr="00E860B7">
        <w:rPr>
          <w:rFonts w:ascii="Helvetica" w:hAnsi="Helvetica"/>
          <w:color w:val="auto"/>
          <w:sz w:val="22"/>
          <w:szCs w:val="22"/>
        </w:rPr>
        <w:t xml:space="preserve">coarse adjustment </w:t>
      </w:r>
      <w:r>
        <w:rPr>
          <w:rFonts w:ascii="Helvetica" w:hAnsi="Helvetica"/>
          <w:color w:val="auto"/>
          <w:sz w:val="22"/>
          <w:szCs w:val="22"/>
        </w:rPr>
        <w:t>focus knob to make sure</w:t>
      </w:r>
      <w:r w:rsidRPr="00E860B7">
        <w:rPr>
          <w:rFonts w:ascii="Helvetica" w:hAnsi="Helvetica"/>
          <w:color w:val="auto"/>
          <w:sz w:val="22"/>
          <w:szCs w:val="22"/>
        </w:rPr>
        <w:t xml:space="preserve"> that the objective is fully lowered </w:t>
      </w:r>
      <w:r>
        <w:rPr>
          <w:rFonts w:ascii="Helvetica" w:hAnsi="Helvetica"/>
          <w:b/>
          <w:bCs/>
          <w:color w:val="auto"/>
          <w:sz w:val="22"/>
          <w:szCs w:val="22"/>
        </w:rPr>
        <w:t>[1]</w:t>
      </w:r>
      <w:r>
        <w:rPr>
          <w:rFonts w:ascii="Helvetica" w:hAnsi="Helvetica"/>
          <w:color w:val="auto"/>
          <w:sz w:val="22"/>
          <w:szCs w:val="22"/>
        </w:rPr>
        <w:t xml:space="preserve"> before </w:t>
      </w:r>
      <w:r w:rsidRPr="00E860B7">
        <w:rPr>
          <w:rFonts w:ascii="Helvetica" w:hAnsi="Helvetica"/>
          <w:color w:val="auto"/>
          <w:sz w:val="22"/>
          <w:szCs w:val="22"/>
        </w:rPr>
        <w:t>i</w:t>
      </w:r>
      <w:r w:rsidR="003C7438" w:rsidRPr="00E860B7">
        <w:rPr>
          <w:rFonts w:ascii="Helvetica" w:hAnsi="Helvetica"/>
          <w:color w:val="auto"/>
          <w:sz w:val="22"/>
          <w:szCs w:val="22"/>
        </w:rPr>
        <w:t>nitializ</w:t>
      </w:r>
      <w:r>
        <w:rPr>
          <w:rFonts w:ascii="Helvetica" w:hAnsi="Helvetica"/>
          <w:color w:val="auto"/>
          <w:sz w:val="22"/>
          <w:szCs w:val="22"/>
        </w:rPr>
        <w:t>ing</w:t>
      </w:r>
      <w:r w:rsidR="003C7438" w:rsidRPr="00E860B7">
        <w:rPr>
          <w:rFonts w:ascii="Helvetica" w:hAnsi="Helvetica"/>
          <w:color w:val="auto"/>
          <w:sz w:val="22"/>
          <w:szCs w:val="22"/>
        </w:rPr>
        <w:t xml:space="preserve"> the microscope </w:t>
      </w:r>
      <w:r>
        <w:rPr>
          <w:rFonts w:ascii="Helvetica" w:hAnsi="Helvetica"/>
          <w:color w:val="auto"/>
          <w:sz w:val="22"/>
          <w:szCs w:val="22"/>
        </w:rPr>
        <w:t xml:space="preserve">within the microscope software </w:t>
      </w:r>
      <w:r>
        <w:rPr>
          <w:rFonts w:ascii="Helvetica" w:hAnsi="Helvetica"/>
          <w:b/>
          <w:bCs/>
          <w:color w:val="auto"/>
          <w:sz w:val="22"/>
          <w:szCs w:val="22"/>
        </w:rPr>
        <w:t>[2]</w:t>
      </w:r>
      <w:r w:rsidR="003C7438" w:rsidRPr="00E860B7">
        <w:rPr>
          <w:rFonts w:ascii="Helvetica" w:hAnsi="Helvetica"/>
          <w:color w:val="auto"/>
          <w:sz w:val="22"/>
          <w:szCs w:val="22"/>
        </w:rPr>
        <w:t>.</w:t>
      </w:r>
    </w:p>
    <w:p w14:paraId="69156F5B" w14:textId="77777777" w:rsidR="00E860B7" w:rsidRDefault="00E860B7" w:rsidP="00E860B7">
      <w:pPr>
        <w:pStyle w:val="NormalWeb"/>
        <w:spacing w:before="0" w:after="0"/>
        <w:ind w:left="1080"/>
        <w:rPr>
          <w:rFonts w:ascii="Helvetica" w:hAnsi="Helvetica"/>
          <w:color w:val="auto"/>
          <w:sz w:val="22"/>
          <w:szCs w:val="22"/>
        </w:rPr>
      </w:pPr>
    </w:p>
    <w:p w14:paraId="0007F947" w14:textId="765DE0D4" w:rsidR="003C7438" w:rsidRDefault="00E860B7" w:rsidP="00E860B7">
      <w:pPr>
        <w:pStyle w:val="NormalWeb"/>
        <w:numPr>
          <w:ilvl w:val="2"/>
          <w:numId w:val="12"/>
        </w:numPr>
        <w:spacing w:before="0" w:after="0"/>
        <w:rPr>
          <w:rFonts w:ascii="Helvetica" w:hAnsi="Helvetica"/>
          <w:color w:val="auto"/>
          <w:sz w:val="22"/>
          <w:szCs w:val="22"/>
        </w:rPr>
      </w:pPr>
      <w:r>
        <w:rPr>
          <w:rFonts w:ascii="Helvetica" w:hAnsi="Helvetica"/>
          <w:color w:val="auto"/>
          <w:sz w:val="22"/>
          <w:szCs w:val="22"/>
        </w:rPr>
        <w:t>WIDE: Talent lowering objective</w:t>
      </w:r>
      <w:r w:rsidR="003C7438" w:rsidRPr="00E860B7">
        <w:rPr>
          <w:rFonts w:ascii="Helvetica" w:hAnsi="Helvetica"/>
          <w:color w:val="auto"/>
          <w:sz w:val="22"/>
          <w:szCs w:val="22"/>
        </w:rPr>
        <w:t xml:space="preserve"> </w:t>
      </w:r>
    </w:p>
    <w:p w14:paraId="0A871F01" w14:textId="59F6A377" w:rsidR="00E860B7" w:rsidRPr="00E860B7" w:rsidRDefault="00E860B7" w:rsidP="00E860B7">
      <w:pPr>
        <w:pStyle w:val="NormalWeb"/>
        <w:numPr>
          <w:ilvl w:val="2"/>
          <w:numId w:val="12"/>
        </w:numPr>
        <w:spacing w:before="0" w:after="0"/>
        <w:rPr>
          <w:rFonts w:ascii="Helvetica" w:hAnsi="Helvetica"/>
          <w:color w:val="auto"/>
          <w:sz w:val="22"/>
          <w:szCs w:val="22"/>
        </w:rPr>
      </w:pPr>
      <w:r>
        <w:rPr>
          <w:rFonts w:ascii="Helvetica" w:hAnsi="Helvetica"/>
          <w:color w:val="auto"/>
          <w:sz w:val="22"/>
          <w:szCs w:val="22"/>
        </w:rPr>
        <w:t>Talent at microscope, initializing software, with monitor visible in frame</w:t>
      </w:r>
    </w:p>
    <w:p w14:paraId="617C857D" w14:textId="77777777" w:rsidR="00E860B7" w:rsidRDefault="00E860B7" w:rsidP="00E860B7">
      <w:pPr>
        <w:pStyle w:val="NormalWeb"/>
        <w:spacing w:before="0" w:after="0"/>
        <w:ind w:left="1080"/>
        <w:rPr>
          <w:rFonts w:ascii="Helvetica" w:hAnsi="Helvetica"/>
          <w:color w:val="auto"/>
          <w:sz w:val="22"/>
          <w:szCs w:val="22"/>
        </w:rPr>
      </w:pPr>
    </w:p>
    <w:p w14:paraId="5E5129D3" w14:textId="1611624D" w:rsidR="00E860B7" w:rsidRDefault="003C7438" w:rsidP="00E860B7">
      <w:pPr>
        <w:pStyle w:val="NormalWeb"/>
        <w:numPr>
          <w:ilvl w:val="1"/>
          <w:numId w:val="12"/>
        </w:numPr>
        <w:spacing w:before="0" w:after="0"/>
        <w:rPr>
          <w:rFonts w:ascii="Helvetica" w:hAnsi="Helvetica"/>
          <w:color w:val="auto"/>
          <w:sz w:val="22"/>
          <w:szCs w:val="22"/>
        </w:rPr>
      </w:pPr>
      <w:r w:rsidRPr="00C81BF4">
        <w:rPr>
          <w:rFonts w:ascii="Helvetica" w:hAnsi="Helvetica"/>
          <w:color w:val="auto"/>
          <w:sz w:val="22"/>
          <w:szCs w:val="22"/>
        </w:rPr>
        <w:t xml:space="preserve">Place a drop of 1.517 refractive index oil </w:t>
      </w:r>
      <w:r w:rsidR="00E860B7">
        <w:rPr>
          <w:rFonts w:ascii="Helvetica" w:hAnsi="Helvetica"/>
          <w:color w:val="auto"/>
          <w:sz w:val="22"/>
          <w:szCs w:val="22"/>
        </w:rPr>
        <w:t>into</w:t>
      </w:r>
      <w:r w:rsidRPr="00C81BF4">
        <w:rPr>
          <w:rFonts w:ascii="Helvetica" w:hAnsi="Helvetica"/>
          <w:color w:val="auto"/>
          <w:sz w:val="22"/>
          <w:szCs w:val="22"/>
        </w:rPr>
        <w:t xml:space="preserve"> the 100x oil immersion objective </w:t>
      </w:r>
      <w:r w:rsidR="00E860B7">
        <w:rPr>
          <w:rFonts w:ascii="Helvetica" w:hAnsi="Helvetica"/>
          <w:b/>
          <w:bCs/>
          <w:color w:val="auto"/>
          <w:sz w:val="22"/>
          <w:szCs w:val="22"/>
        </w:rPr>
        <w:t>[1]</w:t>
      </w:r>
      <w:r w:rsidR="00E860B7">
        <w:rPr>
          <w:rFonts w:ascii="Helvetica" w:hAnsi="Helvetica"/>
          <w:color w:val="auto"/>
          <w:sz w:val="22"/>
          <w:szCs w:val="22"/>
        </w:rPr>
        <w:t xml:space="preserve"> and transfer </w:t>
      </w:r>
      <w:r w:rsidRPr="00E860B7">
        <w:rPr>
          <w:rFonts w:ascii="Helvetica" w:hAnsi="Helvetica"/>
          <w:color w:val="auto"/>
          <w:sz w:val="22"/>
          <w:szCs w:val="22"/>
        </w:rPr>
        <w:t>the glass bottom dish containing sample into the metal housing coffin</w:t>
      </w:r>
      <w:r w:rsidR="00E860B7">
        <w:rPr>
          <w:rFonts w:ascii="Helvetica" w:hAnsi="Helvetica"/>
          <w:color w:val="auto"/>
          <w:sz w:val="22"/>
          <w:szCs w:val="22"/>
        </w:rPr>
        <w:t xml:space="preserve"> </w:t>
      </w:r>
      <w:r w:rsidR="00E860B7">
        <w:rPr>
          <w:rFonts w:ascii="Helvetica" w:hAnsi="Helvetica"/>
          <w:b/>
          <w:bCs/>
          <w:color w:val="auto"/>
          <w:sz w:val="22"/>
          <w:szCs w:val="22"/>
        </w:rPr>
        <w:t>[2]</w:t>
      </w:r>
      <w:r w:rsidR="00E860B7">
        <w:rPr>
          <w:rFonts w:ascii="Helvetica" w:hAnsi="Helvetica"/>
          <w:color w:val="auto"/>
          <w:sz w:val="22"/>
          <w:szCs w:val="22"/>
        </w:rPr>
        <w:t>.</w:t>
      </w:r>
    </w:p>
    <w:p w14:paraId="33F4E7A2" w14:textId="77777777" w:rsidR="00E860B7" w:rsidRDefault="00E860B7" w:rsidP="00E860B7">
      <w:pPr>
        <w:pStyle w:val="NormalWeb"/>
        <w:spacing w:before="0" w:after="0"/>
        <w:ind w:left="1080"/>
        <w:rPr>
          <w:rFonts w:ascii="Helvetica" w:hAnsi="Helvetica"/>
          <w:color w:val="auto"/>
          <w:sz w:val="22"/>
          <w:szCs w:val="22"/>
        </w:rPr>
      </w:pPr>
    </w:p>
    <w:p w14:paraId="2737785D" w14:textId="3B22C4BC" w:rsidR="00E860B7" w:rsidRDefault="00E860B7" w:rsidP="00E860B7">
      <w:pPr>
        <w:pStyle w:val="NormalWeb"/>
        <w:numPr>
          <w:ilvl w:val="2"/>
          <w:numId w:val="12"/>
        </w:numPr>
        <w:spacing w:before="0" w:after="0"/>
        <w:rPr>
          <w:rFonts w:ascii="Helvetica" w:hAnsi="Helvetica"/>
          <w:color w:val="auto"/>
          <w:sz w:val="22"/>
          <w:szCs w:val="22"/>
        </w:rPr>
      </w:pPr>
      <w:r>
        <w:rPr>
          <w:rFonts w:ascii="Helvetica" w:hAnsi="Helvetica"/>
          <w:color w:val="auto"/>
          <w:sz w:val="22"/>
          <w:szCs w:val="22"/>
        </w:rPr>
        <w:t>Drop being added to objective</w:t>
      </w:r>
    </w:p>
    <w:p w14:paraId="3FE2250B" w14:textId="75C9E0B9" w:rsidR="00E860B7" w:rsidRDefault="00E860B7" w:rsidP="00E860B7">
      <w:pPr>
        <w:pStyle w:val="NormalWeb"/>
        <w:numPr>
          <w:ilvl w:val="2"/>
          <w:numId w:val="12"/>
        </w:numPr>
        <w:spacing w:before="0" w:after="0"/>
        <w:rPr>
          <w:rFonts w:ascii="Helvetica" w:hAnsi="Helvetica"/>
          <w:color w:val="auto"/>
          <w:sz w:val="22"/>
          <w:szCs w:val="22"/>
        </w:rPr>
      </w:pPr>
      <w:r>
        <w:rPr>
          <w:rFonts w:ascii="Helvetica" w:hAnsi="Helvetica"/>
          <w:color w:val="auto"/>
          <w:sz w:val="22"/>
          <w:szCs w:val="22"/>
        </w:rPr>
        <w:t>Talent placing dish into housing coffin</w:t>
      </w:r>
    </w:p>
    <w:p w14:paraId="5CBF07E0" w14:textId="77777777" w:rsidR="00E860B7" w:rsidRDefault="00E860B7" w:rsidP="00E860B7">
      <w:pPr>
        <w:pStyle w:val="NormalWeb"/>
        <w:spacing w:before="0" w:after="0"/>
        <w:ind w:left="1368"/>
        <w:rPr>
          <w:rFonts w:ascii="Helvetica" w:hAnsi="Helvetica"/>
          <w:color w:val="auto"/>
          <w:sz w:val="22"/>
          <w:szCs w:val="22"/>
        </w:rPr>
      </w:pPr>
    </w:p>
    <w:p w14:paraId="5074A063" w14:textId="100B0370" w:rsidR="00E860B7" w:rsidRDefault="00E860B7" w:rsidP="00E860B7">
      <w:pPr>
        <w:pStyle w:val="NormalWeb"/>
        <w:numPr>
          <w:ilvl w:val="1"/>
          <w:numId w:val="12"/>
        </w:numPr>
        <w:spacing w:before="0" w:after="0"/>
        <w:rPr>
          <w:rFonts w:ascii="Helvetica" w:hAnsi="Helvetica"/>
          <w:color w:val="auto"/>
          <w:sz w:val="22"/>
          <w:szCs w:val="22"/>
        </w:rPr>
      </w:pPr>
      <w:r>
        <w:rPr>
          <w:rFonts w:ascii="Helvetica" w:hAnsi="Helvetica"/>
          <w:color w:val="auto"/>
          <w:sz w:val="22"/>
          <w:szCs w:val="22"/>
        </w:rPr>
        <w:t>G</w:t>
      </w:r>
      <w:r w:rsidR="003C7438" w:rsidRPr="00E860B7">
        <w:rPr>
          <w:rFonts w:ascii="Helvetica" w:hAnsi="Helvetica"/>
          <w:color w:val="auto"/>
          <w:sz w:val="22"/>
          <w:szCs w:val="22"/>
        </w:rPr>
        <w:t>ently slide</w:t>
      </w:r>
      <w:r>
        <w:rPr>
          <w:rFonts w:ascii="Helvetica" w:hAnsi="Helvetica"/>
          <w:color w:val="auto"/>
          <w:sz w:val="22"/>
          <w:szCs w:val="22"/>
        </w:rPr>
        <w:t xml:space="preserve"> the dish</w:t>
      </w:r>
      <w:r w:rsidR="003C7438" w:rsidRPr="00E860B7">
        <w:rPr>
          <w:rFonts w:ascii="Helvetica" w:hAnsi="Helvetica"/>
          <w:color w:val="auto"/>
          <w:sz w:val="22"/>
          <w:szCs w:val="22"/>
        </w:rPr>
        <w:t xml:space="preserve"> into the stage clamp</w:t>
      </w:r>
      <w:r>
        <w:rPr>
          <w:rFonts w:ascii="Helvetica" w:hAnsi="Helvetica"/>
          <w:color w:val="auto"/>
          <w:sz w:val="22"/>
          <w:szCs w:val="22"/>
        </w:rPr>
        <w:t xml:space="preserve"> </w:t>
      </w:r>
      <w:r>
        <w:rPr>
          <w:rFonts w:ascii="Helvetica" w:hAnsi="Helvetica"/>
          <w:b/>
          <w:bCs/>
          <w:color w:val="auto"/>
          <w:sz w:val="22"/>
          <w:szCs w:val="22"/>
        </w:rPr>
        <w:t>[1]</w:t>
      </w:r>
      <w:r>
        <w:rPr>
          <w:rFonts w:ascii="Helvetica" w:hAnsi="Helvetica"/>
          <w:color w:val="auto"/>
          <w:sz w:val="22"/>
          <w:szCs w:val="22"/>
        </w:rPr>
        <w:t xml:space="preserve"> and use </w:t>
      </w:r>
      <w:r w:rsidR="003C7438" w:rsidRPr="00C81BF4">
        <w:rPr>
          <w:rFonts w:ascii="Helvetica" w:hAnsi="Helvetica"/>
          <w:color w:val="auto"/>
          <w:sz w:val="22"/>
          <w:szCs w:val="22"/>
        </w:rPr>
        <w:t>the coarse adjustment knob to raise the objective until the oil makes contact with the glass bottom of the dish</w:t>
      </w:r>
      <w:r>
        <w:rPr>
          <w:rFonts w:ascii="Helvetica" w:hAnsi="Helvetica"/>
          <w:color w:val="auto"/>
          <w:sz w:val="22"/>
          <w:szCs w:val="22"/>
        </w:rPr>
        <w:t xml:space="preserve"> </w:t>
      </w:r>
      <w:r>
        <w:rPr>
          <w:rFonts w:ascii="Helvetica" w:hAnsi="Helvetica"/>
          <w:b/>
          <w:bCs/>
          <w:color w:val="auto"/>
          <w:sz w:val="22"/>
          <w:szCs w:val="22"/>
        </w:rPr>
        <w:t>[2]</w:t>
      </w:r>
      <w:r w:rsidR="003C7438" w:rsidRPr="00C81BF4">
        <w:rPr>
          <w:rFonts w:ascii="Helvetica" w:hAnsi="Helvetica"/>
          <w:color w:val="auto"/>
          <w:sz w:val="22"/>
          <w:szCs w:val="22"/>
        </w:rPr>
        <w:t>.</w:t>
      </w:r>
    </w:p>
    <w:p w14:paraId="118F98A3" w14:textId="77777777" w:rsidR="00E860B7" w:rsidRDefault="00E860B7" w:rsidP="00E860B7">
      <w:pPr>
        <w:pStyle w:val="NormalWeb"/>
        <w:spacing w:before="0" w:after="0"/>
        <w:ind w:left="1080"/>
        <w:rPr>
          <w:rFonts w:ascii="Helvetica" w:hAnsi="Helvetica"/>
          <w:color w:val="auto"/>
          <w:sz w:val="22"/>
          <w:szCs w:val="22"/>
        </w:rPr>
      </w:pPr>
    </w:p>
    <w:p w14:paraId="378F505E" w14:textId="5749BEF6" w:rsidR="00E860B7" w:rsidRDefault="00E860B7" w:rsidP="00E860B7">
      <w:pPr>
        <w:pStyle w:val="NormalWeb"/>
        <w:numPr>
          <w:ilvl w:val="2"/>
          <w:numId w:val="12"/>
        </w:numPr>
        <w:spacing w:before="0" w:after="0"/>
        <w:rPr>
          <w:rFonts w:ascii="Helvetica" w:hAnsi="Helvetica"/>
          <w:color w:val="auto"/>
          <w:sz w:val="22"/>
          <w:szCs w:val="22"/>
        </w:rPr>
      </w:pPr>
      <w:r>
        <w:rPr>
          <w:rFonts w:ascii="Helvetica" w:hAnsi="Helvetica"/>
          <w:color w:val="auto"/>
          <w:sz w:val="22"/>
          <w:szCs w:val="22"/>
        </w:rPr>
        <w:t>Dish being slid into clamp</w:t>
      </w:r>
    </w:p>
    <w:p w14:paraId="432FBE1B" w14:textId="5FB3E116" w:rsidR="00E860B7" w:rsidRDefault="00E860B7" w:rsidP="00E860B7">
      <w:pPr>
        <w:pStyle w:val="NormalWeb"/>
        <w:numPr>
          <w:ilvl w:val="2"/>
          <w:numId w:val="12"/>
        </w:numPr>
        <w:spacing w:before="0" w:after="0"/>
        <w:rPr>
          <w:rFonts w:ascii="Helvetica" w:hAnsi="Helvetica"/>
          <w:color w:val="auto"/>
          <w:sz w:val="22"/>
          <w:szCs w:val="22"/>
        </w:rPr>
      </w:pPr>
      <w:r>
        <w:rPr>
          <w:rFonts w:ascii="Helvetica" w:hAnsi="Helvetica"/>
          <w:color w:val="auto"/>
          <w:sz w:val="22"/>
          <w:szCs w:val="22"/>
        </w:rPr>
        <w:t>Knob being used to raise objective</w:t>
      </w:r>
    </w:p>
    <w:p w14:paraId="12CEE216" w14:textId="77777777" w:rsidR="00E860B7" w:rsidRDefault="00E860B7" w:rsidP="00E860B7">
      <w:pPr>
        <w:pStyle w:val="NormalWeb"/>
        <w:spacing w:before="0" w:after="0"/>
        <w:ind w:left="1368"/>
        <w:rPr>
          <w:rFonts w:ascii="Helvetica" w:hAnsi="Helvetica"/>
          <w:color w:val="auto"/>
          <w:sz w:val="22"/>
          <w:szCs w:val="22"/>
        </w:rPr>
      </w:pPr>
    </w:p>
    <w:p w14:paraId="3FEB6AC1" w14:textId="73742532" w:rsidR="003C7438" w:rsidRDefault="003C7438" w:rsidP="00E860B7">
      <w:pPr>
        <w:pStyle w:val="NormalWeb"/>
        <w:numPr>
          <w:ilvl w:val="1"/>
          <w:numId w:val="12"/>
        </w:numPr>
        <w:spacing w:before="0" w:after="0"/>
        <w:rPr>
          <w:rFonts w:ascii="Helvetica" w:hAnsi="Helvetica"/>
          <w:color w:val="auto"/>
          <w:sz w:val="22"/>
          <w:szCs w:val="22"/>
        </w:rPr>
      </w:pPr>
      <w:r w:rsidRPr="00C81BF4">
        <w:rPr>
          <w:rFonts w:ascii="Helvetica" w:hAnsi="Helvetica"/>
          <w:color w:val="auto"/>
          <w:sz w:val="22"/>
          <w:szCs w:val="22"/>
        </w:rPr>
        <w:t xml:space="preserve">Use the eye piece and </w:t>
      </w:r>
      <w:r w:rsidR="00A74BD6">
        <w:rPr>
          <w:rFonts w:ascii="Helvetica" w:hAnsi="Helvetica"/>
          <w:color w:val="auto"/>
          <w:sz w:val="22"/>
          <w:szCs w:val="22"/>
        </w:rPr>
        <w:t xml:space="preserve">the </w:t>
      </w:r>
      <w:r w:rsidRPr="00C81BF4">
        <w:rPr>
          <w:rFonts w:ascii="Helvetica" w:hAnsi="Helvetica"/>
          <w:color w:val="auto"/>
          <w:sz w:val="22"/>
          <w:szCs w:val="22"/>
        </w:rPr>
        <w:t>fine adjustment knob to bring the sample into focus</w:t>
      </w:r>
      <w:r w:rsidR="00E860B7">
        <w:rPr>
          <w:rFonts w:ascii="Helvetica" w:hAnsi="Helvetica"/>
          <w:color w:val="auto"/>
          <w:sz w:val="22"/>
          <w:szCs w:val="22"/>
        </w:rPr>
        <w:t xml:space="preserve"> </w:t>
      </w:r>
      <w:r w:rsidR="00E860B7">
        <w:rPr>
          <w:rFonts w:ascii="Helvetica" w:hAnsi="Helvetica"/>
          <w:b/>
          <w:bCs/>
          <w:color w:val="auto"/>
          <w:sz w:val="22"/>
          <w:szCs w:val="22"/>
        </w:rPr>
        <w:t>[1]</w:t>
      </w:r>
      <w:r w:rsidR="00CD248B">
        <w:rPr>
          <w:rFonts w:ascii="Helvetica" w:hAnsi="Helvetica"/>
          <w:b/>
          <w:bCs/>
          <w:color w:val="auto"/>
          <w:sz w:val="22"/>
          <w:szCs w:val="22"/>
        </w:rPr>
        <w:t xml:space="preserve"> </w:t>
      </w:r>
      <w:r w:rsidR="00CD248B">
        <w:rPr>
          <w:rFonts w:ascii="Helvetica" w:hAnsi="Helvetica"/>
          <w:color w:val="auto"/>
          <w:sz w:val="22"/>
          <w:szCs w:val="22"/>
        </w:rPr>
        <w:t xml:space="preserve">and switch to camera mode </w:t>
      </w:r>
      <w:r w:rsidR="00CD248B">
        <w:rPr>
          <w:rFonts w:ascii="Helvetica" w:hAnsi="Helvetica"/>
          <w:b/>
          <w:bCs/>
          <w:color w:val="auto"/>
          <w:sz w:val="22"/>
          <w:szCs w:val="22"/>
        </w:rPr>
        <w:t>[2]</w:t>
      </w:r>
      <w:r w:rsidRPr="00C81BF4">
        <w:rPr>
          <w:rFonts w:ascii="Helvetica" w:hAnsi="Helvetica"/>
          <w:color w:val="auto"/>
          <w:sz w:val="22"/>
          <w:szCs w:val="22"/>
        </w:rPr>
        <w:t>.</w:t>
      </w:r>
    </w:p>
    <w:p w14:paraId="2E27CD5B" w14:textId="77777777" w:rsidR="00CD248B" w:rsidRDefault="00CD248B" w:rsidP="00CD248B">
      <w:pPr>
        <w:pStyle w:val="NormalWeb"/>
        <w:spacing w:before="0" w:after="0"/>
        <w:ind w:left="1080"/>
        <w:rPr>
          <w:rFonts w:ascii="Helvetica" w:hAnsi="Helvetica"/>
          <w:color w:val="auto"/>
          <w:sz w:val="22"/>
          <w:szCs w:val="22"/>
        </w:rPr>
      </w:pPr>
    </w:p>
    <w:p w14:paraId="5A0F9941" w14:textId="0CD029A5" w:rsidR="00CD248B" w:rsidRDefault="00CD248B" w:rsidP="00CD248B">
      <w:pPr>
        <w:pStyle w:val="NormalWeb"/>
        <w:numPr>
          <w:ilvl w:val="2"/>
          <w:numId w:val="12"/>
        </w:numPr>
        <w:spacing w:before="0" w:after="0"/>
        <w:rPr>
          <w:rFonts w:ascii="Helvetica" w:hAnsi="Helvetica"/>
          <w:color w:val="auto"/>
          <w:sz w:val="22"/>
          <w:szCs w:val="22"/>
        </w:rPr>
      </w:pPr>
      <w:r>
        <w:rPr>
          <w:rFonts w:ascii="Helvetica" w:hAnsi="Helvetica"/>
          <w:color w:val="auto"/>
          <w:sz w:val="22"/>
          <w:szCs w:val="22"/>
        </w:rPr>
        <w:t>Talent at microscope, bringing sample into focus</w:t>
      </w:r>
    </w:p>
    <w:p w14:paraId="28DA503F" w14:textId="3B08D9D6" w:rsidR="00CD248B" w:rsidRPr="00C81BF4" w:rsidRDefault="00CD248B" w:rsidP="00CD248B">
      <w:pPr>
        <w:pStyle w:val="NormalWeb"/>
        <w:numPr>
          <w:ilvl w:val="2"/>
          <w:numId w:val="12"/>
        </w:numPr>
        <w:spacing w:before="0" w:after="0"/>
        <w:rPr>
          <w:rFonts w:ascii="Helvetica" w:hAnsi="Helvetica"/>
          <w:color w:val="auto"/>
          <w:sz w:val="22"/>
          <w:szCs w:val="22"/>
        </w:rPr>
      </w:pPr>
      <w:r>
        <w:rPr>
          <w:rFonts w:ascii="Helvetica" w:hAnsi="Helvetica"/>
          <w:color w:val="auto"/>
          <w:sz w:val="22"/>
          <w:szCs w:val="22"/>
        </w:rPr>
        <w:t>Talent switching to camera mode, with monitor visible in frame</w:t>
      </w:r>
    </w:p>
    <w:p w14:paraId="39A8034D" w14:textId="77777777" w:rsidR="003016C5" w:rsidRDefault="003016C5" w:rsidP="003016C5">
      <w:pPr>
        <w:pStyle w:val="NormalWeb"/>
        <w:spacing w:before="0" w:after="0"/>
        <w:ind w:left="1080"/>
        <w:rPr>
          <w:rFonts w:ascii="Helvetica" w:hAnsi="Helvetica"/>
          <w:color w:val="auto"/>
          <w:sz w:val="22"/>
          <w:szCs w:val="22"/>
        </w:rPr>
      </w:pPr>
    </w:p>
    <w:p w14:paraId="408603DF" w14:textId="767054F9" w:rsidR="003C7438" w:rsidRDefault="003016C5" w:rsidP="003016C5">
      <w:pPr>
        <w:pStyle w:val="NormalWeb"/>
        <w:numPr>
          <w:ilvl w:val="1"/>
          <w:numId w:val="12"/>
        </w:numPr>
        <w:spacing w:before="0" w:after="0"/>
        <w:rPr>
          <w:rFonts w:ascii="Helvetica" w:hAnsi="Helvetica"/>
          <w:color w:val="auto"/>
          <w:sz w:val="22"/>
          <w:szCs w:val="22"/>
        </w:rPr>
      </w:pPr>
      <w:r>
        <w:rPr>
          <w:rFonts w:ascii="Helvetica" w:hAnsi="Helvetica"/>
          <w:color w:val="auto"/>
          <w:sz w:val="22"/>
          <w:szCs w:val="22"/>
        </w:rPr>
        <w:t xml:space="preserve">In the imaging software, </w:t>
      </w:r>
      <w:r w:rsidR="003C7438" w:rsidRPr="00C81BF4">
        <w:rPr>
          <w:rFonts w:ascii="Helvetica" w:hAnsi="Helvetica"/>
          <w:color w:val="auto"/>
          <w:sz w:val="22"/>
          <w:szCs w:val="22"/>
        </w:rPr>
        <w:t xml:space="preserve">On the </w:t>
      </w:r>
      <w:r w:rsidR="003C7438" w:rsidRPr="00C81BF4">
        <w:rPr>
          <w:rFonts w:ascii="Helvetica" w:hAnsi="Helvetica"/>
          <w:b/>
          <w:bCs/>
          <w:color w:val="auto"/>
          <w:sz w:val="22"/>
          <w:szCs w:val="22"/>
        </w:rPr>
        <w:t>resolve3D</w:t>
      </w:r>
      <w:r w:rsidR="003C7438" w:rsidRPr="00C81BF4">
        <w:rPr>
          <w:rFonts w:ascii="Helvetica" w:hAnsi="Helvetica"/>
          <w:color w:val="auto"/>
          <w:sz w:val="22"/>
          <w:szCs w:val="22"/>
        </w:rPr>
        <w:t xml:space="preserve"> window, select the </w:t>
      </w:r>
      <w:r w:rsidR="003C7438" w:rsidRPr="00C81BF4">
        <w:rPr>
          <w:rFonts w:ascii="Helvetica" w:hAnsi="Helvetica"/>
          <w:b/>
          <w:bCs/>
          <w:color w:val="auto"/>
          <w:sz w:val="22"/>
          <w:szCs w:val="22"/>
        </w:rPr>
        <w:t>Design</w:t>
      </w:r>
      <w:r w:rsidR="001C0577">
        <w:rPr>
          <w:rFonts w:ascii="Helvetica" w:hAnsi="Helvetica"/>
          <w:b/>
          <w:bCs/>
          <w:color w:val="auto"/>
          <w:sz w:val="22"/>
          <w:szCs w:val="22"/>
        </w:rPr>
        <w:t>-r</w:t>
      </w:r>
      <w:r w:rsidR="003C7438" w:rsidRPr="00C81BF4">
        <w:rPr>
          <w:rFonts w:ascii="Helvetica" w:hAnsi="Helvetica"/>
          <w:b/>
          <w:bCs/>
          <w:color w:val="auto"/>
          <w:sz w:val="22"/>
          <w:szCs w:val="22"/>
        </w:rPr>
        <w:t>un experiment</w:t>
      </w:r>
      <w:r w:rsidR="003C7438" w:rsidRPr="00C81BF4">
        <w:rPr>
          <w:rFonts w:ascii="Helvetica" w:hAnsi="Helvetica"/>
          <w:color w:val="auto"/>
          <w:sz w:val="22"/>
          <w:szCs w:val="22"/>
        </w:rPr>
        <w:t xml:space="preserve"> icon. A new dialog box </w:t>
      </w:r>
      <w:r>
        <w:rPr>
          <w:rFonts w:ascii="Helvetica" w:hAnsi="Helvetica"/>
          <w:color w:val="auto"/>
          <w:sz w:val="22"/>
          <w:szCs w:val="22"/>
        </w:rPr>
        <w:t>will</w:t>
      </w:r>
      <w:r w:rsidR="003C7438" w:rsidRPr="00C81BF4">
        <w:rPr>
          <w:rFonts w:ascii="Helvetica" w:hAnsi="Helvetica"/>
          <w:color w:val="auto"/>
          <w:sz w:val="22"/>
          <w:szCs w:val="22"/>
        </w:rPr>
        <w:t xml:space="preserve"> appear entitled </w:t>
      </w:r>
      <w:r w:rsidR="003C7438" w:rsidRPr="00C81BF4">
        <w:rPr>
          <w:rFonts w:ascii="Helvetica" w:hAnsi="Helvetica"/>
          <w:b/>
          <w:bCs/>
          <w:color w:val="auto"/>
          <w:sz w:val="22"/>
          <w:szCs w:val="22"/>
        </w:rPr>
        <w:t>design</w:t>
      </w:r>
      <w:r w:rsidR="001C0577">
        <w:rPr>
          <w:rFonts w:ascii="Helvetica" w:hAnsi="Helvetica"/>
          <w:b/>
          <w:bCs/>
          <w:color w:val="auto"/>
          <w:sz w:val="22"/>
          <w:szCs w:val="22"/>
        </w:rPr>
        <w:t>-r</w:t>
      </w:r>
      <w:r w:rsidR="003C7438" w:rsidRPr="00C81BF4">
        <w:rPr>
          <w:rFonts w:ascii="Helvetica" w:hAnsi="Helvetica"/>
          <w:b/>
          <w:bCs/>
          <w:color w:val="auto"/>
          <w:sz w:val="22"/>
          <w:szCs w:val="22"/>
        </w:rPr>
        <w:t>un experiment</w:t>
      </w:r>
      <w:r>
        <w:rPr>
          <w:rFonts w:ascii="Helvetica" w:hAnsi="Helvetica"/>
          <w:b/>
          <w:bCs/>
          <w:color w:val="auto"/>
          <w:sz w:val="22"/>
          <w:szCs w:val="22"/>
        </w:rPr>
        <w:t xml:space="preserve"> [1]</w:t>
      </w:r>
      <w:r w:rsidR="003C7438" w:rsidRPr="00C81BF4">
        <w:rPr>
          <w:rFonts w:ascii="Helvetica" w:hAnsi="Helvetica"/>
          <w:color w:val="auto"/>
          <w:sz w:val="22"/>
          <w:szCs w:val="22"/>
        </w:rPr>
        <w:t xml:space="preserve">. </w:t>
      </w:r>
    </w:p>
    <w:p w14:paraId="2C0A5323" w14:textId="77777777" w:rsidR="003016C5" w:rsidRDefault="003016C5" w:rsidP="003016C5">
      <w:pPr>
        <w:pStyle w:val="NormalWeb"/>
        <w:spacing w:before="0" w:after="0"/>
        <w:ind w:left="1080"/>
        <w:rPr>
          <w:rFonts w:ascii="Helvetica" w:hAnsi="Helvetica"/>
          <w:color w:val="auto"/>
          <w:sz w:val="22"/>
          <w:szCs w:val="22"/>
        </w:rPr>
      </w:pPr>
    </w:p>
    <w:p w14:paraId="4029667C" w14:textId="7E625539" w:rsidR="003016C5" w:rsidRPr="00C81BF4" w:rsidRDefault="003016C5" w:rsidP="003016C5">
      <w:pPr>
        <w:pStyle w:val="NormalWeb"/>
        <w:numPr>
          <w:ilvl w:val="2"/>
          <w:numId w:val="12"/>
        </w:numPr>
        <w:spacing w:before="0" w:after="0"/>
        <w:rPr>
          <w:rFonts w:ascii="Helvetica" w:hAnsi="Helvetica"/>
          <w:color w:val="auto"/>
          <w:sz w:val="22"/>
          <w:szCs w:val="22"/>
        </w:rPr>
      </w:pPr>
      <w:r>
        <w:rPr>
          <w:rFonts w:ascii="Helvetica" w:hAnsi="Helvetica"/>
          <w:color w:val="auto"/>
          <w:sz w:val="22"/>
          <w:szCs w:val="22"/>
        </w:rPr>
        <w:t>SCREEN:</w:t>
      </w:r>
      <w:r w:rsidR="00A55F37">
        <w:rPr>
          <w:rFonts w:ascii="Helvetica" w:hAnsi="Helvetica"/>
          <w:color w:val="auto"/>
          <w:sz w:val="22"/>
          <w:szCs w:val="22"/>
        </w:rPr>
        <w:t xml:space="preserve"> 3.5._Being_Experiment</w:t>
      </w:r>
    </w:p>
    <w:p w14:paraId="704F6178" w14:textId="77777777" w:rsidR="003C7438" w:rsidRPr="00C81BF4" w:rsidRDefault="003C7438" w:rsidP="003016C5">
      <w:pPr>
        <w:pStyle w:val="NormalWeb"/>
        <w:spacing w:before="0" w:after="0"/>
        <w:ind w:left="360"/>
        <w:rPr>
          <w:rFonts w:ascii="Helvetica" w:hAnsi="Helvetica"/>
          <w:color w:val="auto"/>
          <w:sz w:val="22"/>
          <w:szCs w:val="22"/>
        </w:rPr>
      </w:pPr>
    </w:p>
    <w:p w14:paraId="305B222B" w14:textId="5662D92B" w:rsidR="003C7438" w:rsidRDefault="003016C5" w:rsidP="003016C5">
      <w:pPr>
        <w:pStyle w:val="NormalWeb"/>
        <w:numPr>
          <w:ilvl w:val="1"/>
          <w:numId w:val="12"/>
        </w:numPr>
        <w:spacing w:before="0" w:after="0"/>
        <w:rPr>
          <w:rFonts w:ascii="Helvetica" w:hAnsi="Helvetica"/>
          <w:color w:val="auto"/>
          <w:sz w:val="22"/>
          <w:szCs w:val="22"/>
        </w:rPr>
      </w:pPr>
      <w:r>
        <w:rPr>
          <w:rFonts w:ascii="Helvetica" w:hAnsi="Helvetica"/>
          <w:color w:val="auto"/>
          <w:sz w:val="22"/>
          <w:szCs w:val="22"/>
        </w:rPr>
        <w:t>Open</w:t>
      </w:r>
      <w:r w:rsidR="003C7438" w:rsidRPr="00C81BF4">
        <w:rPr>
          <w:rFonts w:ascii="Helvetica" w:hAnsi="Helvetica"/>
          <w:color w:val="auto"/>
          <w:sz w:val="22"/>
          <w:szCs w:val="22"/>
        </w:rPr>
        <w:t xml:space="preserve"> the </w:t>
      </w:r>
      <w:r w:rsidR="003C7438" w:rsidRPr="00C81BF4">
        <w:rPr>
          <w:rFonts w:ascii="Helvetica" w:hAnsi="Helvetica"/>
          <w:b/>
          <w:bCs/>
          <w:color w:val="auto"/>
          <w:sz w:val="22"/>
          <w:szCs w:val="22"/>
        </w:rPr>
        <w:t xml:space="preserve">design </w:t>
      </w:r>
      <w:r w:rsidR="003C7438" w:rsidRPr="00C81BF4">
        <w:rPr>
          <w:rFonts w:ascii="Helvetica" w:hAnsi="Helvetica"/>
          <w:color w:val="auto"/>
          <w:sz w:val="22"/>
          <w:szCs w:val="22"/>
        </w:rPr>
        <w:t xml:space="preserve">and </w:t>
      </w:r>
      <w:r w:rsidR="003C7438" w:rsidRPr="00C81BF4">
        <w:rPr>
          <w:rFonts w:ascii="Helvetica" w:hAnsi="Helvetica"/>
          <w:b/>
          <w:bCs/>
          <w:color w:val="auto"/>
          <w:sz w:val="22"/>
          <w:szCs w:val="22"/>
        </w:rPr>
        <w:t>sectioning</w:t>
      </w:r>
      <w:r w:rsidR="003C7438" w:rsidRPr="00C81BF4">
        <w:rPr>
          <w:rFonts w:ascii="Helvetica" w:hAnsi="Helvetica"/>
          <w:color w:val="auto"/>
          <w:sz w:val="22"/>
          <w:szCs w:val="22"/>
        </w:rPr>
        <w:t xml:space="preserve"> tab</w:t>
      </w:r>
      <w:r>
        <w:rPr>
          <w:rFonts w:ascii="Helvetica" w:hAnsi="Helvetica"/>
          <w:color w:val="auto"/>
          <w:sz w:val="22"/>
          <w:szCs w:val="22"/>
        </w:rPr>
        <w:t>s</w:t>
      </w:r>
      <w:r w:rsidR="003C7438" w:rsidRPr="00C81BF4">
        <w:rPr>
          <w:rFonts w:ascii="Helvetica" w:hAnsi="Helvetica"/>
          <w:color w:val="auto"/>
          <w:sz w:val="22"/>
          <w:szCs w:val="22"/>
        </w:rPr>
        <w:t xml:space="preserve"> </w:t>
      </w:r>
      <w:r>
        <w:rPr>
          <w:rFonts w:ascii="Helvetica" w:hAnsi="Helvetica"/>
          <w:color w:val="auto"/>
          <w:sz w:val="22"/>
          <w:szCs w:val="22"/>
        </w:rPr>
        <w:t>in</w:t>
      </w:r>
      <w:r w:rsidR="003C7438" w:rsidRPr="00C81BF4">
        <w:rPr>
          <w:rFonts w:ascii="Helvetica" w:hAnsi="Helvetica"/>
          <w:color w:val="auto"/>
          <w:sz w:val="22"/>
          <w:szCs w:val="22"/>
        </w:rPr>
        <w:t xml:space="preserve"> the dialog box</w:t>
      </w:r>
      <w:r>
        <w:rPr>
          <w:rFonts w:ascii="Helvetica" w:hAnsi="Helvetica"/>
          <w:color w:val="auto"/>
          <w:sz w:val="22"/>
          <w:szCs w:val="22"/>
        </w:rPr>
        <w:t xml:space="preserve"> to s</w:t>
      </w:r>
      <w:r w:rsidRPr="00C81BF4">
        <w:rPr>
          <w:rFonts w:ascii="Helvetica" w:hAnsi="Helvetica"/>
          <w:color w:val="auto"/>
          <w:sz w:val="22"/>
          <w:szCs w:val="22"/>
        </w:rPr>
        <w:t xml:space="preserve">et the number of Z-stacks and </w:t>
      </w:r>
      <w:r>
        <w:rPr>
          <w:rFonts w:ascii="Helvetica" w:hAnsi="Helvetica"/>
          <w:color w:val="auto"/>
          <w:sz w:val="22"/>
          <w:szCs w:val="22"/>
        </w:rPr>
        <w:t xml:space="preserve">the </w:t>
      </w:r>
      <w:r w:rsidRPr="00C81BF4">
        <w:rPr>
          <w:rFonts w:ascii="Helvetica" w:hAnsi="Helvetica"/>
          <w:color w:val="auto"/>
          <w:sz w:val="22"/>
          <w:szCs w:val="22"/>
        </w:rPr>
        <w:t>sample thickness</w:t>
      </w:r>
      <w:r>
        <w:rPr>
          <w:rFonts w:ascii="Helvetica" w:hAnsi="Helvetica"/>
          <w:color w:val="auto"/>
          <w:sz w:val="22"/>
          <w:szCs w:val="22"/>
        </w:rPr>
        <w:t xml:space="preserve"> </w:t>
      </w:r>
      <w:r>
        <w:rPr>
          <w:rFonts w:ascii="Helvetica" w:hAnsi="Helvetica"/>
          <w:b/>
          <w:bCs/>
          <w:color w:val="auto"/>
          <w:sz w:val="22"/>
          <w:szCs w:val="22"/>
        </w:rPr>
        <w:t>[1]</w:t>
      </w:r>
      <w:r>
        <w:rPr>
          <w:rFonts w:ascii="Helvetica" w:hAnsi="Helvetica"/>
          <w:color w:val="auto"/>
          <w:sz w:val="22"/>
          <w:szCs w:val="22"/>
        </w:rPr>
        <w:t>.</w:t>
      </w:r>
    </w:p>
    <w:p w14:paraId="29321D3D" w14:textId="77777777" w:rsidR="003016C5" w:rsidRDefault="003016C5" w:rsidP="003016C5">
      <w:pPr>
        <w:pStyle w:val="NormalWeb"/>
        <w:spacing w:before="0" w:after="0"/>
        <w:ind w:left="1080"/>
        <w:rPr>
          <w:rFonts w:ascii="Helvetica" w:hAnsi="Helvetica"/>
          <w:color w:val="auto"/>
          <w:sz w:val="22"/>
          <w:szCs w:val="22"/>
        </w:rPr>
      </w:pPr>
    </w:p>
    <w:p w14:paraId="3C5CFD01" w14:textId="58239189" w:rsidR="003016C5" w:rsidRPr="00C81BF4" w:rsidRDefault="003016C5" w:rsidP="003016C5">
      <w:pPr>
        <w:pStyle w:val="NormalWeb"/>
        <w:numPr>
          <w:ilvl w:val="2"/>
          <w:numId w:val="12"/>
        </w:numPr>
        <w:spacing w:before="0" w:after="0"/>
        <w:rPr>
          <w:rFonts w:ascii="Helvetica" w:hAnsi="Helvetica"/>
          <w:color w:val="auto"/>
          <w:sz w:val="22"/>
          <w:szCs w:val="22"/>
        </w:rPr>
      </w:pPr>
      <w:r>
        <w:rPr>
          <w:rFonts w:ascii="Helvetica" w:hAnsi="Helvetica"/>
          <w:color w:val="auto"/>
          <w:sz w:val="22"/>
          <w:szCs w:val="22"/>
        </w:rPr>
        <w:t>SCREEN:</w:t>
      </w:r>
      <w:r w:rsidR="00A55F37">
        <w:rPr>
          <w:rFonts w:ascii="Helvetica" w:hAnsi="Helvetica"/>
          <w:color w:val="auto"/>
          <w:sz w:val="22"/>
          <w:szCs w:val="22"/>
        </w:rPr>
        <w:t xml:space="preserve"> 3.5_Samle_Thickness_Z-Stacks </w:t>
      </w:r>
      <w:r w:rsidR="00A55F37" w:rsidRPr="00A55F37">
        <w:rPr>
          <w:rFonts w:ascii="Helvetica" w:hAnsi="Helvetica"/>
          <w:i/>
          <w:iCs/>
          <w:color w:val="4472C4" w:themeColor="accent1"/>
          <w:sz w:val="22"/>
          <w:szCs w:val="22"/>
        </w:rPr>
        <w:t>Video Editor</w:t>
      </w:r>
      <w:r w:rsidR="00A55F37">
        <w:rPr>
          <w:rFonts w:ascii="Helvetica" w:hAnsi="Helvetica"/>
          <w:i/>
          <w:iCs/>
          <w:color w:val="4472C4" w:themeColor="accent1"/>
          <w:sz w:val="22"/>
          <w:szCs w:val="22"/>
        </w:rPr>
        <w:t>:</w:t>
      </w:r>
      <w:r w:rsidR="00A55F37" w:rsidRPr="00A55F37">
        <w:rPr>
          <w:rFonts w:ascii="Helvetica" w:hAnsi="Helvetica"/>
          <w:i/>
          <w:iCs/>
          <w:color w:val="4472C4" w:themeColor="accent1"/>
          <w:sz w:val="22"/>
          <w:szCs w:val="22"/>
        </w:rPr>
        <w:t xml:space="preserve"> please emphasize Number of optical sections and Sample thickness widows</w:t>
      </w:r>
      <w:r w:rsidR="004436CB">
        <w:rPr>
          <w:rFonts w:ascii="Helvetica" w:hAnsi="Helvetica"/>
          <w:i/>
          <w:iCs/>
          <w:color w:val="4472C4" w:themeColor="accent1"/>
          <w:sz w:val="22"/>
          <w:szCs w:val="22"/>
        </w:rPr>
        <w:t xml:space="preserve"> </w:t>
      </w:r>
      <w:r w:rsidR="004436CB" w:rsidRPr="004436CB">
        <w:rPr>
          <w:rFonts w:ascii="Helvetica" w:hAnsi="Helvetica"/>
          <w:color w:val="auto"/>
          <w:sz w:val="22"/>
          <w:szCs w:val="22"/>
          <w:highlight w:val="green"/>
        </w:rPr>
        <w:t xml:space="preserve">[Shots </w:t>
      </w:r>
      <w:r w:rsidR="004436CB">
        <w:rPr>
          <w:rFonts w:ascii="Helvetica" w:hAnsi="Helvetica"/>
          <w:color w:val="auto"/>
          <w:sz w:val="22"/>
          <w:szCs w:val="22"/>
          <w:highlight w:val="green"/>
        </w:rPr>
        <w:t>3</w:t>
      </w:r>
      <w:r w:rsidR="004436CB" w:rsidRPr="004436CB">
        <w:rPr>
          <w:rFonts w:ascii="Helvetica" w:hAnsi="Helvetica"/>
          <w:color w:val="auto"/>
          <w:sz w:val="22"/>
          <w:szCs w:val="22"/>
          <w:highlight w:val="green"/>
        </w:rPr>
        <w:t>.</w:t>
      </w:r>
      <w:r w:rsidR="004436CB">
        <w:rPr>
          <w:rFonts w:ascii="Helvetica" w:hAnsi="Helvetica"/>
          <w:color w:val="auto"/>
          <w:sz w:val="22"/>
          <w:szCs w:val="22"/>
          <w:highlight w:val="green"/>
        </w:rPr>
        <w:t>6</w:t>
      </w:r>
      <w:r w:rsidR="004436CB" w:rsidRPr="004436CB">
        <w:rPr>
          <w:rFonts w:ascii="Helvetica" w:hAnsi="Helvetica"/>
          <w:color w:val="auto"/>
          <w:sz w:val="22"/>
          <w:szCs w:val="22"/>
          <w:highlight w:val="green"/>
        </w:rPr>
        <w:t xml:space="preserve">.1 and </w:t>
      </w:r>
      <w:r w:rsidR="004436CB">
        <w:rPr>
          <w:rFonts w:ascii="Helvetica" w:hAnsi="Helvetica"/>
          <w:color w:val="auto"/>
          <w:sz w:val="22"/>
          <w:szCs w:val="22"/>
          <w:highlight w:val="green"/>
        </w:rPr>
        <w:t>3.7</w:t>
      </w:r>
      <w:r w:rsidR="004436CB" w:rsidRPr="004436CB">
        <w:rPr>
          <w:rFonts w:ascii="Helvetica" w:hAnsi="Helvetica"/>
          <w:color w:val="auto"/>
          <w:sz w:val="22"/>
          <w:szCs w:val="22"/>
          <w:highlight w:val="green"/>
        </w:rPr>
        <w:t>.</w:t>
      </w:r>
      <w:r w:rsidR="004436CB">
        <w:rPr>
          <w:rFonts w:ascii="Helvetica" w:hAnsi="Helvetica"/>
          <w:color w:val="auto"/>
          <w:sz w:val="22"/>
          <w:szCs w:val="22"/>
          <w:highlight w:val="green"/>
        </w:rPr>
        <w:t>1</w:t>
      </w:r>
      <w:r w:rsidR="004436CB" w:rsidRPr="004436CB">
        <w:rPr>
          <w:rFonts w:ascii="Helvetica" w:hAnsi="Helvetica"/>
          <w:color w:val="auto"/>
          <w:sz w:val="22"/>
          <w:szCs w:val="22"/>
          <w:highlight w:val="green"/>
        </w:rPr>
        <w:t xml:space="preserve"> combined]</w:t>
      </w:r>
    </w:p>
    <w:p w14:paraId="5F272220" w14:textId="77777777" w:rsidR="003016C5" w:rsidRDefault="003016C5" w:rsidP="003016C5">
      <w:pPr>
        <w:pStyle w:val="NormalWeb"/>
        <w:spacing w:before="0" w:after="0"/>
        <w:ind w:left="1080"/>
        <w:rPr>
          <w:rFonts w:ascii="Helvetica" w:hAnsi="Helvetica"/>
          <w:color w:val="auto"/>
          <w:sz w:val="22"/>
          <w:szCs w:val="22"/>
        </w:rPr>
      </w:pPr>
    </w:p>
    <w:p w14:paraId="0B08F207" w14:textId="3D0A9FDD" w:rsidR="003016C5" w:rsidRDefault="003C7438" w:rsidP="003016C5">
      <w:pPr>
        <w:pStyle w:val="NormalWeb"/>
        <w:numPr>
          <w:ilvl w:val="1"/>
          <w:numId w:val="12"/>
        </w:numPr>
        <w:spacing w:before="0" w:after="0"/>
        <w:rPr>
          <w:rFonts w:ascii="Helvetica" w:hAnsi="Helvetica"/>
          <w:color w:val="auto"/>
          <w:sz w:val="22"/>
          <w:szCs w:val="22"/>
        </w:rPr>
      </w:pPr>
      <w:r w:rsidRPr="00C81BF4">
        <w:rPr>
          <w:rFonts w:ascii="Helvetica" w:hAnsi="Helvetica"/>
          <w:color w:val="auto"/>
          <w:sz w:val="22"/>
          <w:szCs w:val="22"/>
        </w:rPr>
        <w:t xml:space="preserve">To measure the thickness of the cells in the sample, </w:t>
      </w:r>
      <w:r w:rsidR="003016C5" w:rsidRPr="00C81BF4">
        <w:rPr>
          <w:rFonts w:ascii="Helvetica" w:hAnsi="Helvetica"/>
          <w:color w:val="auto"/>
          <w:sz w:val="22"/>
          <w:szCs w:val="22"/>
        </w:rPr>
        <w:t xml:space="preserve">incrementally </w:t>
      </w:r>
      <w:r w:rsidRPr="00C81BF4">
        <w:rPr>
          <w:rFonts w:ascii="Helvetica" w:hAnsi="Helvetica"/>
          <w:color w:val="auto"/>
          <w:sz w:val="22"/>
          <w:szCs w:val="22"/>
        </w:rPr>
        <w:t xml:space="preserve">adjust the Z-plane using the up and down arrows </w:t>
      </w:r>
      <w:r w:rsidR="00A55F37">
        <w:rPr>
          <w:rFonts w:ascii="Helvetica" w:hAnsi="Helvetica"/>
          <w:color w:val="auto"/>
          <w:sz w:val="22"/>
          <w:szCs w:val="22"/>
        </w:rPr>
        <w:t>in</w:t>
      </w:r>
      <w:r w:rsidRPr="00C81BF4">
        <w:rPr>
          <w:rFonts w:ascii="Helvetica" w:hAnsi="Helvetica"/>
          <w:color w:val="auto"/>
          <w:sz w:val="22"/>
          <w:szCs w:val="22"/>
        </w:rPr>
        <w:t xml:space="preserve"> the </w:t>
      </w:r>
      <w:r w:rsidRPr="00C81BF4">
        <w:rPr>
          <w:rFonts w:ascii="Helvetica" w:hAnsi="Helvetica"/>
          <w:b/>
          <w:bCs/>
          <w:color w:val="auto"/>
          <w:sz w:val="22"/>
          <w:szCs w:val="22"/>
        </w:rPr>
        <w:t>resolve3D</w:t>
      </w:r>
      <w:r w:rsidRPr="00C81BF4">
        <w:rPr>
          <w:rFonts w:ascii="Helvetica" w:hAnsi="Helvetica"/>
          <w:color w:val="auto"/>
          <w:sz w:val="22"/>
          <w:szCs w:val="22"/>
        </w:rPr>
        <w:t xml:space="preserve"> dialog box</w:t>
      </w:r>
      <w:r w:rsidR="003016C5">
        <w:rPr>
          <w:rFonts w:ascii="Helvetica" w:hAnsi="Helvetica"/>
          <w:color w:val="auto"/>
          <w:sz w:val="22"/>
          <w:szCs w:val="22"/>
        </w:rPr>
        <w:t>,</w:t>
      </w:r>
      <w:r w:rsidRPr="00C81BF4">
        <w:rPr>
          <w:rFonts w:ascii="Helvetica" w:hAnsi="Helvetica"/>
          <w:color w:val="auto"/>
          <w:sz w:val="22"/>
          <w:szCs w:val="22"/>
        </w:rPr>
        <w:t xml:space="preserve"> </w:t>
      </w:r>
      <w:r w:rsidR="003016C5">
        <w:rPr>
          <w:rFonts w:ascii="Helvetica" w:hAnsi="Helvetica"/>
          <w:color w:val="auto"/>
          <w:sz w:val="22"/>
          <w:szCs w:val="22"/>
        </w:rPr>
        <w:t>m</w:t>
      </w:r>
      <w:r w:rsidRPr="00C81BF4">
        <w:rPr>
          <w:rFonts w:ascii="Helvetica" w:hAnsi="Helvetica"/>
          <w:color w:val="auto"/>
          <w:sz w:val="22"/>
          <w:szCs w:val="22"/>
        </w:rPr>
        <w:t>ark</w:t>
      </w:r>
      <w:r w:rsidR="003016C5">
        <w:rPr>
          <w:rFonts w:ascii="Helvetica" w:hAnsi="Helvetica"/>
          <w:color w:val="auto"/>
          <w:sz w:val="22"/>
          <w:szCs w:val="22"/>
        </w:rPr>
        <w:t>ing</w:t>
      </w:r>
      <w:r w:rsidRPr="00C81BF4">
        <w:rPr>
          <w:rFonts w:ascii="Helvetica" w:hAnsi="Helvetica"/>
          <w:color w:val="auto"/>
          <w:sz w:val="22"/>
          <w:szCs w:val="22"/>
        </w:rPr>
        <w:t xml:space="preserve"> where the cells go out-of-focus as the upper and lower limit</w:t>
      </w:r>
      <w:r w:rsidR="007A3DB3">
        <w:rPr>
          <w:rFonts w:ascii="Helvetica" w:hAnsi="Helvetica"/>
          <w:color w:val="auto"/>
          <w:sz w:val="22"/>
          <w:szCs w:val="22"/>
        </w:rPr>
        <w:t>s</w:t>
      </w:r>
      <w:r w:rsidRPr="00C81BF4">
        <w:rPr>
          <w:rFonts w:ascii="Helvetica" w:hAnsi="Helvetica"/>
          <w:color w:val="auto"/>
          <w:sz w:val="22"/>
          <w:szCs w:val="22"/>
        </w:rPr>
        <w:t xml:space="preserve"> for </w:t>
      </w:r>
      <w:r w:rsidR="003016C5">
        <w:rPr>
          <w:rFonts w:ascii="Helvetica" w:hAnsi="Helvetica"/>
          <w:color w:val="auto"/>
          <w:sz w:val="22"/>
          <w:szCs w:val="22"/>
        </w:rPr>
        <w:t xml:space="preserve">the </w:t>
      </w:r>
      <w:r w:rsidRPr="00C81BF4">
        <w:rPr>
          <w:rFonts w:ascii="Helvetica" w:hAnsi="Helvetica"/>
          <w:color w:val="auto"/>
          <w:sz w:val="22"/>
          <w:szCs w:val="22"/>
        </w:rPr>
        <w:t>image acquisition</w:t>
      </w:r>
      <w:r w:rsidR="003016C5">
        <w:rPr>
          <w:rFonts w:ascii="Helvetica" w:hAnsi="Helvetica"/>
          <w:color w:val="auto"/>
          <w:sz w:val="22"/>
          <w:szCs w:val="22"/>
        </w:rPr>
        <w:t xml:space="preserve"> </w:t>
      </w:r>
      <w:r w:rsidR="003016C5">
        <w:rPr>
          <w:rFonts w:ascii="Helvetica" w:hAnsi="Helvetica"/>
          <w:b/>
          <w:bCs/>
          <w:color w:val="auto"/>
          <w:sz w:val="22"/>
          <w:szCs w:val="22"/>
        </w:rPr>
        <w:t>[2]</w:t>
      </w:r>
      <w:r w:rsidRPr="00C81BF4">
        <w:rPr>
          <w:rFonts w:ascii="Helvetica" w:hAnsi="Helvetica"/>
          <w:color w:val="auto"/>
          <w:sz w:val="22"/>
          <w:szCs w:val="22"/>
        </w:rPr>
        <w:t>.</w:t>
      </w:r>
    </w:p>
    <w:p w14:paraId="0ED1661B" w14:textId="77777777" w:rsidR="003016C5" w:rsidRDefault="003016C5" w:rsidP="003016C5">
      <w:pPr>
        <w:pStyle w:val="NormalWeb"/>
        <w:spacing w:before="0" w:after="0"/>
        <w:ind w:left="1080"/>
        <w:rPr>
          <w:rFonts w:ascii="Helvetica" w:hAnsi="Helvetica"/>
          <w:color w:val="auto"/>
          <w:sz w:val="22"/>
          <w:szCs w:val="22"/>
        </w:rPr>
      </w:pPr>
    </w:p>
    <w:p w14:paraId="4EEE3473" w14:textId="4E77832F" w:rsidR="003016C5" w:rsidRDefault="003016C5" w:rsidP="003016C5">
      <w:pPr>
        <w:pStyle w:val="NormalWeb"/>
        <w:numPr>
          <w:ilvl w:val="2"/>
          <w:numId w:val="12"/>
        </w:numPr>
        <w:spacing w:before="0" w:after="0"/>
        <w:rPr>
          <w:rFonts w:ascii="Helvetica" w:hAnsi="Helvetica"/>
          <w:color w:val="auto"/>
          <w:sz w:val="22"/>
          <w:szCs w:val="22"/>
        </w:rPr>
      </w:pPr>
      <w:r>
        <w:rPr>
          <w:rFonts w:ascii="Helvetica" w:hAnsi="Helvetica"/>
          <w:color w:val="auto"/>
          <w:sz w:val="22"/>
          <w:szCs w:val="22"/>
        </w:rPr>
        <w:t>SCREEN:</w:t>
      </w:r>
      <w:r w:rsidR="00A55F37">
        <w:rPr>
          <w:rFonts w:ascii="Helvetica" w:hAnsi="Helvetica"/>
          <w:color w:val="auto"/>
          <w:sz w:val="22"/>
          <w:szCs w:val="22"/>
        </w:rPr>
        <w:t xml:space="preserve"> 3.6_Filter_Sets </w:t>
      </w:r>
      <w:r w:rsidR="00A55F37" w:rsidRPr="00A55F37">
        <w:rPr>
          <w:rFonts w:ascii="Helvetica" w:hAnsi="Helvetica"/>
          <w:i/>
          <w:iCs/>
          <w:color w:val="4472C4" w:themeColor="accent1"/>
          <w:sz w:val="22"/>
          <w:szCs w:val="22"/>
        </w:rPr>
        <w:t>Video Editor</w:t>
      </w:r>
      <w:r w:rsidR="00A55F37">
        <w:rPr>
          <w:rFonts w:ascii="Helvetica" w:hAnsi="Helvetica"/>
          <w:i/>
          <w:iCs/>
          <w:color w:val="4472C4" w:themeColor="accent1"/>
          <w:sz w:val="22"/>
          <w:szCs w:val="22"/>
        </w:rPr>
        <w:t>: please emphasize TRITC and FITC %T boxes</w:t>
      </w:r>
    </w:p>
    <w:p w14:paraId="6F91A46C" w14:textId="77777777" w:rsidR="003016C5" w:rsidRDefault="003016C5" w:rsidP="003016C5">
      <w:pPr>
        <w:pStyle w:val="NormalWeb"/>
        <w:spacing w:before="0" w:after="0"/>
        <w:ind w:left="1368"/>
        <w:rPr>
          <w:rFonts w:ascii="Helvetica" w:hAnsi="Helvetica"/>
          <w:color w:val="auto"/>
          <w:sz w:val="22"/>
          <w:szCs w:val="22"/>
        </w:rPr>
      </w:pPr>
    </w:p>
    <w:p w14:paraId="7EDB0A30" w14:textId="64BF2C6B" w:rsidR="003C7438" w:rsidRDefault="003C7438" w:rsidP="003016C5">
      <w:pPr>
        <w:pStyle w:val="NormalWeb"/>
        <w:numPr>
          <w:ilvl w:val="1"/>
          <w:numId w:val="12"/>
        </w:numPr>
        <w:spacing w:before="0" w:after="0"/>
        <w:rPr>
          <w:rFonts w:ascii="Helvetica" w:hAnsi="Helvetica"/>
          <w:color w:val="auto"/>
          <w:sz w:val="22"/>
          <w:szCs w:val="22"/>
        </w:rPr>
      </w:pPr>
      <w:r w:rsidRPr="00C81BF4">
        <w:rPr>
          <w:rFonts w:ascii="Helvetica" w:hAnsi="Helvetica"/>
          <w:color w:val="auto"/>
          <w:sz w:val="22"/>
          <w:szCs w:val="22"/>
        </w:rPr>
        <w:t>A</w:t>
      </w:r>
      <w:r w:rsidR="00A55F37">
        <w:rPr>
          <w:rFonts w:ascii="Helvetica" w:hAnsi="Helvetica"/>
          <w:color w:val="auto"/>
          <w:sz w:val="22"/>
          <w:szCs w:val="22"/>
        </w:rPr>
        <w:t>fter a</w:t>
      </w:r>
      <w:r w:rsidRPr="00C81BF4">
        <w:rPr>
          <w:rFonts w:ascii="Helvetica" w:hAnsi="Helvetica"/>
          <w:color w:val="auto"/>
          <w:sz w:val="22"/>
          <w:szCs w:val="22"/>
        </w:rPr>
        <w:t>djust</w:t>
      </w:r>
      <w:r w:rsidR="00A55F37">
        <w:rPr>
          <w:rFonts w:ascii="Helvetica" w:hAnsi="Helvetica"/>
          <w:color w:val="auto"/>
          <w:sz w:val="22"/>
          <w:szCs w:val="22"/>
        </w:rPr>
        <w:t>ing</w:t>
      </w:r>
      <w:r w:rsidR="00507DC6">
        <w:rPr>
          <w:rFonts w:ascii="Helvetica" w:hAnsi="Helvetica"/>
          <w:color w:val="auto"/>
          <w:sz w:val="22"/>
          <w:szCs w:val="22"/>
        </w:rPr>
        <w:t xml:space="preserve"> the</w:t>
      </w:r>
      <w:r w:rsidRPr="00C81BF4">
        <w:rPr>
          <w:rFonts w:ascii="Helvetica" w:hAnsi="Helvetica"/>
          <w:color w:val="auto"/>
          <w:sz w:val="22"/>
          <w:szCs w:val="22"/>
        </w:rPr>
        <w:t xml:space="preserve"> percent transmission</w:t>
      </w:r>
      <w:r w:rsidR="00507DC6">
        <w:rPr>
          <w:rFonts w:ascii="Helvetica" w:hAnsi="Helvetica"/>
          <w:color w:val="auto"/>
          <w:sz w:val="22"/>
          <w:szCs w:val="22"/>
        </w:rPr>
        <w:t xml:space="preserve"> of the </w:t>
      </w:r>
      <w:r w:rsidRPr="00C81BF4">
        <w:rPr>
          <w:rFonts w:ascii="Helvetica" w:hAnsi="Helvetica"/>
          <w:color w:val="auto"/>
          <w:sz w:val="22"/>
          <w:szCs w:val="22"/>
        </w:rPr>
        <w:t>light intensity</w:t>
      </w:r>
      <w:r w:rsidR="00507DC6">
        <w:rPr>
          <w:rFonts w:ascii="Helvetica" w:hAnsi="Helvetica"/>
          <w:color w:val="auto"/>
          <w:sz w:val="22"/>
          <w:szCs w:val="22"/>
        </w:rPr>
        <w:t xml:space="preserve"> </w:t>
      </w:r>
      <w:r w:rsidRPr="00C81BF4">
        <w:rPr>
          <w:rFonts w:ascii="Helvetica" w:hAnsi="Helvetica"/>
          <w:color w:val="auto"/>
          <w:sz w:val="22"/>
          <w:szCs w:val="22"/>
        </w:rPr>
        <w:t>and</w:t>
      </w:r>
      <w:r w:rsidR="00507DC6">
        <w:rPr>
          <w:rFonts w:ascii="Helvetica" w:hAnsi="Helvetica"/>
          <w:color w:val="auto"/>
          <w:sz w:val="22"/>
          <w:szCs w:val="22"/>
        </w:rPr>
        <w:t xml:space="preserve"> the</w:t>
      </w:r>
      <w:r w:rsidRPr="00C81BF4">
        <w:rPr>
          <w:rFonts w:ascii="Helvetica" w:hAnsi="Helvetica"/>
          <w:color w:val="auto"/>
          <w:sz w:val="22"/>
          <w:szCs w:val="22"/>
        </w:rPr>
        <w:t xml:space="preserve"> duration of </w:t>
      </w:r>
      <w:r w:rsidR="00507DC6">
        <w:rPr>
          <w:rFonts w:ascii="Helvetica" w:hAnsi="Helvetica"/>
          <w:color w:val="auto"/>
          <w:sz w:val="22"/>
          <w:szCs w:val="22"/>
        </w:rPr>
        <w:t xml:space="preserve">the </w:t>
      </w:r>
      <w:r w:rsidRPr="00C81BF4">
        <w:rPr>
          <w:rFonts w:ascii="Helvetica" w:hAnsi="Helvetica"/>
          <w:color w:val="auto"/>
          <w:sz w:val="22"/>
          <w:szCs w:val="22"/>
        </w:rPr>
        <w:t xml:space="preserve">exposure for </w:t>
      </w:r>
      <w:r w:rsidR="00507DC6">
        <w:rPr>
          <w:rFonts w:ascii="Helvetica" w:hAnsi="Helvetica"/>
          <w:color w:val="auto"/>
          <w:sz w:val="22"/>
          <w:szCs w:val="22"/>
        </w:rPr>
        <w:t xml:space="preserve">the </w:t>
      </w:r>
      <w:r w:rsidRPr="00C81BF4">
        <w:rPr>
          <w:rFonts w:ascii="Helvetica" w:hAnsi="Helvetica"/>
          <w:color w:val="auto"/>
          <w:sz w:val="22"/>
          <w:szCs w:val="22"/>
        </w:rPr>
        <w:t xml:space="preserve">individual </w:t>
      </w:r>
      <w:r w:rsidR="00507DC6">
        <w:rPr>
          <w:rFonts w:ascii="Helvetica" w:hAnsi="Helvetica"/>
          <w:color w:val="auto"/>
          <w:sz w:val="22"/>
          <w:szCs w:val="22"/>
        </w:rPr>
        <w:t xml:space="preserve">selected </w:t>
      </w:r>
      <w:r w:rsidRPr="00C81BF4">
        <w:rPr>
          <w:rFonts w:ascii="Helvetica" w:hAnsi="Helvetica"/>
          <w:color w:val="auto"/>
          <w:sz w:val="22"/>
          <w:szCs w:val="22"/>
        </w:rPr>
        <w:t xml:space="preserve">channels </w:t>
      </w:r>
      <w:r w:rsidR="00507DC6">
        <w:rPr>
          <w:rFonts w:ascii="Helvetica" w:hAnsi="Helvetica"/>
          <w:color w:val="auto"/>
          <w:sz w:val="22"/>
          <w:szCs w:val="22"/>
        </w:rPr>
        <w:t>in th</w:t>
      </w:r>
      <w:r w:rsidRPr="00C81BF4">
        <w:rPr>
          <w:rFonts w:ascii="Helvetica" w:hAnsi="Helvetica"/>
          <w:color w:val="auto"/>
          <w:sz w:val="22"/>
          <w:szCs w:val="22"/>
        </w:rPr>
        <w:t xml:space="preserve">e </w:t>
      </w:r>
      <w:r w:rsidRPr="00C81BF4">
        <w:rPr>
          <w:rFonts w:ascii="Helvetica" w:hAnsi="Helvetica"/>
          <w:b/>
          <w:bCs/>
          <w:color w:val="auto"/>
          <w:sz w:val="22"/>
          <w:szCs w:val="22"/>
        </w:rPr>
        <w:t>resolve3D</w:t>
      </w:r>
      <w:r w:rsidRPr="00C81BF4">
        <w:rPr>
          <w:rFonts w:ascii="Helvetica" w:hAnsi="Helvetica"/>
          <w:color w:val="auto"/>
          <w:sz w:val="22"/>
          <w:szCs w:val="22"/>
        </w:rPr>
        <w:t xml:space="preserve"> dialog box</w:t>
      </w:r>
      <w:r w:rsidR="00A55F37">
        <w:rPr>
          <w:rFonts w:ascii="Helvetica" w:hAnsi="Helvetica"/>
          <w:color w:val="auto"/>
          <w:sz w:val="22"/>
          <w:szCs w:val="22"/>
        </w:rPr>
        <w:t xml:space="preserve">, </w:t>
      </w:r>
      <w:r w:rsidR="00507DC6">
        <w:rPr>
          <w:rFonts w:ascii="Helvetica" w:hAnsi="Helvetica"/>
          <w:color w:val="auto"/>
          <w:sz w:val="22"/>
          <w:szCs w:val="22"/>
        </w:rPr>
        <w:t xml:space="preserve">click </w:t>
      </w:r>
      <w:r w:rsidR="00507DC6">
        <w:rPr>
          <w:rFonts w:ascii="Helvetica" w:hAnsi="Helvetica"/>
          <w:b/>
          <w:bCs/>
          <w:color w:val="auto"/>
          <w:sz w:val="22"/>
          <w:szCs w:val="22"/>
        </w:rPr>
        <w:t>Point list</w:t>
      </w:r>
      <w:r w:rsidR="00507DC6">
        <w:rPr>
          <w:rFonts w:ascii="Helvetica" w:hAnsi="Helvetica"/>
          <w:color w:val="auto"/>
          <w:sz w:val="22"/>
          <w:szCs w:val="22"/>
        </w:rPr>
        <w:t xml:space="preserve"> to open the points list </w:t>
      </w:r>
      <w:r w:rsidR="00507DC6">
        <w:rPr>
          <w:rFonts w:ascii="Helvetica" w:hAnsi="Helvetica"/>
          <w:b/>
          <w:bCs/>
          <w:color w:val="auto"/>
          <w:sz w:val="22"/>
          <w:szCs w:val="22"/>
        </w:rPr>
        <w:t>[</w:t>
      </w:r>
      <w:r w:rsidR="00A55F37">
        <w:rPr>
          <w:rFonts w:ascii="Helvetica" w:hAnsi="Helvetica"/>
          <w:b/>
          <w:bCs/>
          <w:color w:val="auto"/>
          <w:sz w:val="22"/>
          <w:szCs w:val="22"/>
        </w:rPr>
        <w:t>1</w:t>
      </w:r>
      <w:r w:rsidR="00507DC6">
        <w:rPr>
          <w:rFonts w:ascii="Helvetica" w:hAnsi="Helvetica"/>
          <w:b/>
          <w:bCs/>
          <w:color w:val="auto"/>
          <w:sz w:val="22"/>
          <w:szCs w:val="22"/>
        </w:rPr>
        <w:t>]</w:t>
      </w:r>
      <w:r w:rsidR="00507DC6">
        <w:rPr>
          <w:rFonts w:ascii="Helvetica" w:hAnsi="Helvetica"/>
          <w:color w:val="auto"/>
          <w:sz w:val="22"/>
          <w:szCs w:val="22"/>
        </w:rPr>
        <w:t>.</w:t>
      </w:r>
    </w:p>
    <w:p w14:paraId="2DC3E794" w14:textId="77777777" w:rsidR="00507DC6" w:rsidRDefault="00507DC6" w:rsidP="00507DC6">
      <w:pPr>
        <w:pStyle w:val="NormalWeb"/>
        <w:spacing w:before="0" w:after="0"/>
        <w:ind w:left="1080"/>
        <w:rPr>
          <w:rFonts w:ascii="Helvetica" w:hAnsi="Helvetica"/>
          <w:color w:val="auto"/>
          <w:sz w:val="22"/>
          <w:szCs w:val="22"/>
        </w:rPr>
      </w:pPr>
    </w:p>
    <w:p w14:paraId="65C602EE" w14:textId="7DF54976" w:rsidR="004436CB" w:rsidRDefault="004436CB" w:rsidP="004436CB">
      <w:pPr>
        <w:pStyle w:val="NormalWeb"/>
        <w:spacing w:before="0" w:after="0"/>
        <w:ind w:left="1350" w:hanging="630"/>
        <w:rPr>
          <w:rFonts w:ascii="Helvetica" w:hAnsi="Helvetica"/>
          <w:color w:val="auto"/>
          <w:sz w:val="22"/>
          <w:szCs w:val="22"/>
        </w:rPr>
      </w:pPr>
      <w:r>
        <w:rPr>
          <w:rFonts w:ascii="Helvetica" w:hAnsi="Helvetica"/>
          <w:color w:val="auto"/>
          <w:sz w:val="22"/>
          <w:szCs w:val="22"/>
        </w:rPr>
        <w:t xml:space="preserve">3.8.0. </w:t>
      </w:r>
      <w:r w:rsidRPr="004436CB">
        <w:rPr>
          <w:rFonts w:ascii="Helvetica" w:hAnsi="Helvetica"/>
          <w:color w:val="auto"/>
          <w:sz w:val="22"/>
          <w:szCs w:val="22"/>
          <w:highlight w:val="green"/>
        </w:rPr>
        <w:t>[Added Shot]</w:t>
      </w:r>
      <w:r>
        <w:rPr>
          <w:rFonts w:ascii="Helvetica" w:hAnsi="Helvetica"/>
          <w:color w:val="auto"/>
          <w:sz w:val="22"/>
          <w:szCs w:val="22"/>
        </w:rPr>
        <w:t xml:space="preserve">: </w:t>
      </w:r>
      <w:r w:rsidRPr="004436CB">
        <w:rPr>
          <w:rFonts w:ascii="Helvetica" w:hAnsi="Helvetica"/>
          <w:color w:val="auto"/>
          <w:sz w:val="22"/>
          <w:szCs w:val="22"/>
          <w:highlight w:val="green"/>
        </w:rPr>
        <w:t>(Videographer Comment: Added a shot before 3.8.1 called 3.8.0)</w:t>
      </w:r>
      <w:r>
        <w:rPr>
          <w:rFonts w:ascii="Helvetica" w:hAnsi="Helvetica"/>
          <w:color w:val="auto"/>
          <w:sz w:val="22"/>
          <w:szCs w:val="22"/>
        </w:rPr>
        <w:t xml:space="preserve"> </w:t>
      </w:r>
      <w:r w:rsidRPr="004436CB">
        <w:rPr>
          <w:rFonts w:ascii="Helvetica" w:hAnsi="Helvetica"/>
          <w:color w:val="auto"/>
          <w:sz w:val="22"/>
          <w:szCs w:val="22"/>
          <w:highlight w:val="green"/>
        </w:rPr>
        <w:t>(Editor: The authors didn’t describe what as in this shot. They may need to provide additional VO or specify when it should be shown)</w:t>
      </w:r>
    </w:p>
    <w:p w14:paraId="1A5503B0" w14:textId="3041E509" w:rsidR="00507DC6" w:rsidRPr="004436CB" w:rsidRDefault="00507DC6" w:rsidP="00A55F37">
      <w:pPr>
        <w:pStyle w:val="NormalWeb"/>
        <w:numPr>
          <w:ilvl w:val="2"/>
          <w:numId w:val="12"/>
        </w:numPr>
        <w:spacing w:before="0" w:after="0"/>
        <w:rPr>
          <w:rFonts w:ascii="Helvetica" w:hAnsi="Helvetica"/>
          <w:color w:val="auto"/>
          <w:sz w:val="22"/>
          <w:szCs w:val="22"/>
        </w:rPr>
      </w:pPr>
      <w:r>
        <w:rPr>
          <w:rFonts w:ascii="Helvetica" w:hAnsi="Helvetica"/>
          <w:color w:val="auto"/>
          <w:sz w:val="22"/>
          <w:szCs w:val="22"/>
        </w:rPr>
        <w:t>SCREEN:</w:t>
      </w:r>
      <w:r w:rsidR="00A55F37">
        <w:rPr>
          <w:rFonts w:ascii="Helvetica" w:hAnsi="Helvetica"/>
          <w:color w:val="auto"/>
          <w:sz w:val="22"/>
          <w:szCs w:val="22"/>
        </w:rPr>
        <w:t xml:space="preserve"> 3.7_Points_List </w:t>
      </w:r>
      <w:r w:rsidR="00A55F37" w:rsidRPr="00A55F37">
        <w:rPr>
          <w:rFonts w:ascii="Helvetica" w:hAnsi="Helvetica"/>
          <w:i/>
          <w:iCs/>
          <w:color w:val="4472C4" w:themeColor="accent1"/>
          <w:sz w:val="22"/>
          <w:szCs w:val="22"/>
        </w:rPr>
        <w:t>Video Editor</w:t>
      </w:r>
      <w:r w:rsidR="00A55F37">
        <w:rPr>
          <w:rFonts w:ascii="Helvetica" w:hAnsi="Helvetica"/>
          <w:i/>
          <w:iCs/>
          <w:color w:val="4472C4" w:themeColor="accent1"/>
          <w:sz w:val="22"/>
          <w:szCs w:val="22"/>
        </w:rPr>
        <w:t>: please emphasize Point List box</w:t>
      </w:r>
    </w:p>
    <w:p w14:paraId="6AFC5BB7" w14:textId="534C29D7" w:rsidR="004436CB" w:rsidRPr="00A55F37" w:rsidRDefault="004436CB" w:rsidP="00A55F37">
      <w:pPr>
        <w:pStyle w:val="NormalWeb"/>
        <w:numPr>
          <w:ilvl w:val="2"/>
          <w:numId w:val="12"/>
        </w:numPr>
        <w:spacing w:before="0" w:after="0"/>
        <w:rPr>
          <w:rFonts w:ascii="Helvetica" w:hAnsi="Helvetica"/>
          <w:color w:val="auto"/>
          <w:sz w:val="22"/>
          <w:szCs w:val="22"/>
        </w:rPr>
      </w:pPr>
      <w:r w:rsidRPr="004436CB">
        <w:rPr>
          <w:rFonts w:ascii="Helvetica" w:hAnsi="Helvetica"/>
          <w:color w:val="auto"/>
          <w:sz w:val="22"/>
          <w:szCs w:val="22"/>
          <w:highlight w:val="green"/>
        </w:rPr>
        <w:t>[Added Shot]</w:t>
      </w:r>
      <w:r>
        <w:rPr>
          <w:rFonts w:ascii="Helvetica" w:hAnsi="Helvetica"/>
          <w:color w:val="auto"/>
          <w:sz w:val="22"/>
          <w:szCs w:val="22"/>
        </w:rPr>
        <w:t xml:space="preserve">: </w:t>
      </w:r>
      <w:r w:rsidRPr="004436CB">
        <w:rPr>
          <w:rFonts w:ascii="Helvetica" w:hAnsi="Helvetica"/>
          <w:color w:val="auto"/>
          <w:sz w:val="22"/>
          <w:szCs w:val="22"/>
          <w:highlight w:val="green"/>
        </w:rPr>
        <w:t xml:space="preserve">(Videographer Comment: Added a shot </w:t>
      </w:r>
      <w:r>
        <w:rPr>
          <w:rFonts w:ascii="Helvetica" w:hAnsi="Helvetica"/>
          <w:color w:val="auto"/>
          <w:sz w:val="22"/>
          <w:szCs w:val="22"/>
          <w:highlight w:val="green"/>
        </w:rPr>
        <w:t>after</w:t>
      </w:r>
      <w:r w:rsidRPr="004436CB">
        <w:rPr>
          <w:rFonts w:ascii="Helvetica" w:hAnsi="Helvetica"/>
          <w:color w:val="auto"/>
          <w:sz w:val="22"/>
          <w:szCs w:val="22"/>
          <w:highlight w:val="green"/>
        </w:rPr>
        <w:t xml:space="preserve"> 3.8.1 called 3.8.</w:t>
      </w:r>
      <w:r>
        <w:rPr>
          <w:rFonts w:ascii="Helvetica" w:hAnsi="Helvetica"/>
          <w:color w:val="auto"/>
          <w:sz w:val="22"/>
          <w:szCs w:val="22"/>
          <w:highlight w:val="green"/>
        </w:rPr>
        <w:t>2</w:t>
      </w:r>
      <w:r w:rsidRPr="004436CB">
        <w:rPr>
          <w:rFonts w:ascii="Helvetica" w:hAnsi="Helvetica"/>
          <w:color w:val="auto"/>
          <w:sz w:val="22"/>
          <w:szCs w:val="22"/>
          <w:highlight w:val="green"/>
        </w:rPr>
        <w:t>)</w:t>
      </w:r>
      <w:r>
        <w:rPr>
          <w:rFonts w:ascii="Helvetica" w:hAnsi="Helvetica"/>
          <w:color w:val="auto"/>
          <w:sz w:val="22"/>
          <w:szCs w:val="22"/>
        </w:rPr>
        <w:t xml:space="preserve"> </w:t>
      </w:r>
      <w:r w:rsidRPr="004436CB">
        <w:rPr>
          <w:rFonts w:ascii="Helvetica" w:hAnsi="Helvetica"/>
          <w:color w:val="auto"/>
          <w:sz w:val="22"/>
          <w:szCs w:val="22"/>
          <w:highlight w:val="green"/>
        </w:rPr>
        <w:t>(Editor: The authors didn’t describe what as in this shot. They may need to provide additional VO or specify when it should be shown)</w:t>
      </w:r>
    </w:p>
    <w:p w14:paraId="6CB6B089" w14:textId="77777777" w:rsidR="00507DC6" w:rsidRDefault="00507DC6" w:rsidP="00507DC6">
      <w:pPr>
        <w:pStyle w:val="NormalWeb"/>
        <w:spacing w:before="0" w:after="0"/>
        <w:ind w:left="360"/>
        <w:rPr>
          <w:rFonts w:ascii="Helvetica" w:hAnsi="Helvetica"/>
          <w:color w:val="auto"/>
          <w:sz w:val="22"/>
          <w:szCs w:val="22"/>
        </w:rPr>
      </w:pPr>
    </w:p>
    <w:p w14:paraId="6CBF438E" w14:textId="51FB628A" w:rsidR="00507DC6" w:rsidRDefault="00A55F37" w:rsidP="00507DC6">
      <w:pPr>
        <w:pStyle w:val="NormalWeb"/>
        <w:numPr>
          <w:ilvl w:val="1"/>
          <w:numId w:val="12"/>
        </w:numPr>
        <w:spacing w:before="0" w:after="0"/>
        <w:rPr>
          <w:rFonts w:ascii="Helvetica" w:hAnsi="Helvetica"/>
          <w:color w:val="auto"/>
          <w:sz w:val="22"/>
          <w:szCs w:val="22"/>
        </w:rPr>
      </w:pPr>
      <w:r>
        <w:rPr>
          <w:rFonts w:ascii="Helvetica" w:hAnsi="Helvetica"/>
          <w:color w:val="auto"/>
          <w:sz w:val="22"/>
          <w:szCs w:val="22"/>
        </w:rPr>
        <w:t>In</w:t>
      </w:r>
      <w:r w:rsidR="003C7438" w:rsidRPr="00507DC6">
        <w:rPr>
          <w:rFonts w:ascii="Helvetica" w:hAnsi="Helvetica"/>
          <w:color w:val="auto"/>
          <w:sz w:val="22"/>
          <w:szCs w:val="22"/>
        </w:rPr>
        <w:t xml:space="preserve"> the </w:t>
      </w:r>
      <w:r w:rsidR="003C7438" w:rsidRPr="00507DC6">
        <w:rPr>
          <w:rFonts w:ascii="Helvetica" w:hAnsi="Helvetica"/>
          <w:b/>
          <w:bCs/>
          <w:color w:val="auto"/>
          <w:sz w:val="22"/>
          <w:szCs w:val="22"/>
        </w:rPr>
        <w:t>design</w:t>
      </w:r>
      <w:r w:rsidR="003C7438" w:rsidRPr="00507DC6">
        <w:rPr>
          <w:rFonts w:ascii="Helvetica" w:hAnsi="Helvetica"/>
          <w:color w:val="auto"/>
          <w:sz w:val="22"/>
          <w:szCs w:val="22"/>
        </w:rPr>
        <w:t xml:space="preserve"> and </w:t>
      </w:r>
      <w:r w:rsidR="003C7438" w:rsidRPr="00507DC6">
        <w:rPr>
          <w:rFonts w:ascii="Helvetica" w:hAnsi="Helvetica"/>
          <w:b/>
          <w:bCs/>
          <w:color w:val="auto"/>
          <w:sz w:val="22"/>
          <w:szCs w:val="22"/>
        </w:rPr>
        <w:t xml:space="preserve">timelapse </w:t>
      </w:r>
      <w:r w:rsidR="003C7438" w:rsidRPr="00507DC6">
        <w:rPr>
          <w:rFonts w:ascii="Helvetica" w:hAnsi="Helvetica"/>
          <w:color w:val="auto"/>
          <w:sz w:val="22"/>
          <w:szCs w:val="22"/>
        </w:rPr>
        <w:t>tab</w:t>
      </w:r>
      <w:r w:rsidR="00507DC6">
        <w:rPr>
          <w:rFonts w:ascii="Helvetica" w:hAnsi="Helvetica"/>
          <w:color w:val="auto"/>
          <w:sz w:val="22"/>
          <w:szCs w:val="22"/>
        </w:rPr>
        <w:t>s</w:t>
      </w:r>
      <w:r w:rsidR="006204FF">
        <w:rPr>
          <w:rFonts w:ascii="Helvetica" w:hAnsi="Helvetica"/>
          <w:color w:val="auto"/>
          <w:sz w:val="22"/>
          <w:szCs w:val="22"/>
        </w:rPr>
        <w:t>,</w:t>
      </w:r>
      <w:r w:rsidR="003C7438" w:rsidRPr="00507DC6">
        <w:rPr>
          <w:rFonts w:ascii="Helvetica" w:hAnsi="Helvetica"/>
          <w:color w:val="auto"/>
          <w:sz w:val="22"/>
          <w:szCs w:val="22"/>
        </w:rPr>
        <w:t xml:space="preserve"> </w:t>
      </w:r>
      <w:r w:rsidR="006204FF">
        <w:rPr>
          <w:rFonts w:ascii="Helvetica" w:hAnsi="Helvetica"/>
          <w:color w:val="auto"/>
          <w:sz w:val="22"/>
          <w:szCs w:val="22"/>
        </w:rPr>
        <w:t xml:space="preserve">select </w:t>
      </w:r>
      <w:r w:rsidR="006204FF" w:rsidRPr="00507DC6">
        <w:rPr>
          <w:rFonts w:ascii="Helvetica" w:hAnsi="Helvetica"/>
          <w:color w:val="auto"/>
          <w:sz w:val="22"/>
          <w:szCs w:val="22"/>
        </w:rPr>
        <w:t>the time</w:t>
      </w:r>
      <w:r w:rsidR="006204FF">
        <w:rPr>
          <w:rFonts w:ascii="Helvetica" w:hAnsi="Helvetica"/>
          <w:color w:val="auto"/>
          <w:sz w:val="22"/>
          <w:szCs w:val="22"/>
        </w:rPr>
        <w:t>-</w:t>
      </w:r>
      <w:r w:rsidR="006204FF" w:rsidRPr="00507DC6">
        <w:rPr>
          <w:rFonts w:ascii="Helvetica" w:hAnsi="Helvetica"/>
          <w:color w:val="auto"/>
          <w:sz w:val="22"/>
          <w:szCs w:val="22"/>
        </w:rPr>
        <w:t>lapse check box</w:t>
      </w:r>
      <w:r w:rsidR="006204FF">
        <w:rPr>
          <w:rFonts w:ascii="Helvetica" w:hAnsi="Helvetica"/>
          <w:color w:val="auto"/>
          <w:sz w:val="22"/>
          <w:szCs w:val="22"/>
        </w:rPr>
        <w:t xml:space="preserve"> and enter the </w:t>
      </w:r>
      <w:r w:rsidR="00507DC6" w:rsidRPr="00507DC6">
        <w:rPr>
          <w:rFonts w:ascii="Helvetica" w:hAnsi="Helvetica"/>
          <w:color w:val="auto"/>
          <w:sz w:val="22"/>
          <w:szCs w:val="22"/>
        </w:rPr>
        <w:t>time</w:t>
      </w:r>
      <w:r w:rsidR="00507DC6">
        <w:rPr>
          <w:rFonts w:ascii="Helvetica" w:hAnsi="Helvetica"/>
          <w:color w:val="auto"/>
          <w:sz w:val="22"/>
          <w:szCs w:val="22"/>
        </w:rPr>
        <w:t>-</w:t>
      </w:r>
      <w:r w:rsidR="00507DC6" w:rsidRPr="00507DC6">
        <w:rPr>
          <w:rFonts w:ascii="Helvetica" w:hAnsi="Helvetica"/>
          <w:color w:val="auto"/>
          <w:sz w:val="22"/>
          <w:szCs w:val="22"/>
        </w:rPr>
        <w:t>lapse parameters</w:t>
      </w:r>
      <w:r w:rsidR="00507DC6">
        <w:rPr>
          <w:rFonts w:ascii="Helvetica" w:hAnsi="Helvetica"/>
          <w:color w:val="auto"/>
          <w:sz w:val="22"/>
          <w:szCs w:val="22"/>
        </w:rPr>
        <w:t xml:space="preserve"> </w:t>
      </w:r>
      <w:r w:rsidR="00507DC6">
        <w:rPr>
          <w:rFonts w:ascii="Helvetica" w:hAnsi="Helvetica"/>
          <w:b/>
          <w:bCs/>
          <w:color w:val="auto"/>
          <w:sz w:val="22"/>
          <w:szCs w:val="22"/>
        </w:rPr>
        <w:t>[</w:t>
      </w:r>
      <w:r>
        <w:rPr>
          <w:rFonts w:ascii="Helvetica" w:hAnsi="Helvetica"/>
          <w:b/>
          <w:bCs/>
          <w:color w:val="auto"/>
          <w:sz w:val="22"/>
          <w:szCs w:val="22"/>
        </w:rPr>
        <w:t>1</w:t>
      </w:r>
      <w:r w:rsidR="00507DC6">
        <w:rPr>
          <w:rFonts w:ascii="Helvetica" w:hAnsi="Helvetica"/>
          <w:b/>
          <w:bCs/>
          <w:color w:val="auto"/>
          <w:sz w:val="22"/>
          <w:szCs w:val="22"/>
        </w:rPr>
        <w:t>]</w:t>
      </w:r>
      <w:r w:rsidR="003C7438" w:rsidRPr="00507DC6">
        <w:rPr>
          <w:rFonts w:ascii="Helvetica" w:hAnsi="Helvetica"/>
          <w:color w:val="auto"/>
          <w:sz w:val="22"/>
          <w:szCs w:val="22"/>
        </w:rPr>
        <w:t>.</w:t>
      </w:r>
    </w:p>
    <w:p w14:paraId="1F6373BE" w14:textId="77777777" w:rsidR="00507DC6" w:rsidRDefault="00507DC6" w:rsidP="00507DC6">
      <w:pPr>
        <w:pStyle w:val="NormalWeb"/>
        <w:spacing w:before="0" w:after="0"/>
        <w:ind w:left="1080"/>
        <w:rPr>
          <w:rFonts w:ascii="Helvetica" w:hAnsi="Helvetica"/>
          <w:color w:val="auto"/>
          <w:sz w:val="22"/>
          <w:szCs w:val="22"/>
        </w:rPr>
      </w:pPr>
    </w:p>
    <w:p w14:paraId="1D30C6B8" w14:textId="3E4D4203" w:rsidR="00507DC6" w:rsidRDefault="00507DC6" w:rsidP="00507DC6">
      <w:pPr>
        <w:pStyle w:val="NormalWeb"/>
        <w:numPr>
          <w:ilvl w:val="2"/>
          <w:numId w:val="12"/>
        </w:numPr>
        <w:spacing w:before="0" w:after="0"/>
        <w:rPr>
          <w:rFonts w:ascii="Helvetica" w:hAnsi="Helvetica"/>
          <w:color w:val="auto"/>
          <w:sz w:val="22"/>
          <w:szCs w:val="22"/>
        </w:rPr>
      </w:pPr>
      <w:r>
        <w:rPr>
          <w:rFonts w:ascii="Helvetica" w:hAnsi="Helvetica"/>
          <w:color w:val="auto"/>
          <w:sz w:val="22"/>
          <w:szCs w:val="22"/>
        </w:rPr>
        <w:t>SCREEN:</w:t>
      </w:r>
      <w:r w:rsidR="00A55F37">
        <w:rPr>
          <w:rFonts w:ascii="Helvetica" w:hAnsi="Helvetica"/>
          <w:color w:val="auto"/>
          <w:sz w:val="22"/>
          <w:szCs w:val="22"/>
        </w:rPr>
        <w:t xml:space="preserve"> 3.8_Time_Lapse </w:t>
      </w:r>
      <w:r w:rsidR="00A55F37" w:rsidRPr="00A55F37">
        <w:rPr>
          <w:rFonts w:ascii="Helvetica" w:hAnsi="Helvetica"/>
          <w:i/>
          <w:iCs/>
          <w:color w:val="4472C4" w:themeColor="accent1"/>
          <w:sz w:val="22"/>
          <w:szCs w:val="22"/>
        </w:rPr>
        <w:t>Video Editor</w:t>
      </w:r>
      <w:r w:rsidR="00A55F37">
        <w:rPr>
          <w:rFonts w:ascii="Helvetica" w:hAnsi="Helvetica"/>
          <w:i/>
          <w:iCs/>
          <w:color w:val="4472C4" w:themeColor="accent1"/>
          <w:sz w:val="22"/>
          <w:szCs w:val="22"/>
        </w:rPr>
        <w:t>: please emphasize Time-lapse boxes</w:t>
      </w:r>
      <w:r w:rsidR="004436CB">
        <w:rPr>
          <w:rFonts w:ascii="Helvetica" w:hAnsi="Helvetica"/>
          <w:i/>
          <w:iCs/>
          <w:color w:val="4472C4" w:themeColor="accent1"/>
          <w:sz w:val="22"/>
          <w:szCs w:val="22"/>
        </w:rPr>
        <w:t xml:space="preserve"> </w:t>
      </w:r>
      <w:r w:rsidR="004436CB" w:rsidRPr="004436CB">
        <w:rPr>
          <w:rFonts w:ascii="Helvetica" w:hAnsi="Helvetica"/>
          <w:color w:val="auto"/>
          <w:sz w:val="22"/>
          <w:szCs w:val="22"/>
          <w:highlight w:val="green"/>
        </w:rPr>
        <w:t xml:space="preserve">[Shots </w:t>
      </w:r>
      <w:r w:rsidR="004436CB">
        <w:rPr>
          <w:rFonts w:ascii="Helvetica" w:hAnsi="Helvetica"/>
          <w:color w:val="auto"/>
          <w:sz w:val="22"/>
          <w:szCs w:val="22"/>
          <w:highlight w:val="green"/>
        </w:rPr>
        <w:t>3</w:t>
      </w:r>
      <w:r w:rsidR="004436CB" w:rsidRPr="004436CB">
        <w:rPr>
          <w:rFonts w:ascii="Helvetica" w:hAnsi="Helvetica"/>
          <w:color w:val="auto"/>
          <w:sz w:val="22"/>
          <w:szCs w:val="22"/>
          <w:highlight w:val="green"/>
        </w:rPr>
        <w:t>.</w:t>
      </w:r>
      <w:r w:rsidR="004436CB">
        <w:rPr>
          <w:rFonts w:ascii="Helvetica" w:hAnsi="Helvetica"/>
          <w:color w:val="auto"/>
          <w:sz w:val="22"/>
          <w:szCs w:val="22"/>
          <w:highlight w:val="green"/>
        </w:rPr>
        <w:t>9</w:t>
      </w:r>
      <w:r w:rsidR="004436CB" w:rsidRPr="004436CB">
        <w:rPr>
          <w:rFonts w:ascii="Helvetica" w:hAnsi="Helvetica"/>
          <w:color w:val="auto"/>
          <w:sz w:val="22"/>
          <w:szCs w:val="22"/>
          <w:highlight w:val="green"/>
        </w:rPr>
        <w:t xml:space="preserve">.1 </w:t>
      </w:r>
      <w:r w:rsidR="004436CB">
        <w:rPr>
          <w:rFonts w:ascii="Helvetica" w:hAnsi="Helvetica"/>
          <w:color w:val="auto"/>
          <w:sz w:val="22"/>
          <w:szCs w:val="22"/>
          <w:highlight w:val="green"/>
        </w:rPr>
        <w:t>–</w:t>
      </w:r>
      <w:r w:rsidR="004436CB" w:rsidRPr="004436CB">
        <w:rPr>
          <w:rFonts w:ascii="Helvetica" w:hAnsi="Helvetica"/>
          <w:color w:val="auto"/>
          <w:sz w:val="22"/>
          <w:szCs w:val="22"/>
          <w:highlight w:val="green"/>
        </w:rPr>
        <w:t xml:space="preserve"> </w:t>
      </w:r>
      <w:r w:rsidR="004436CB">
        <w:rPr>
          <w:rFonts w:ascii="Helvetica" w:hAnsi="Helvetica"/>
          <w:color w:val="auto"/>
          <w:sz w:val="22"/>
          <w:szCs w:val="22"/>
          <w:highlight w:val="green"/>
        </w:rPr>
        <w:t>3.</w:t>
      </w:r>
      <w:r w:rsidR="004436CB">
        <w:rPr>
          <w:rFonts w:ascii="Helvetica" w:hAnsi="Helvetica"/>
          <w:color w:val="auto"/>
          <w:sz w:val="22"/>
          <w:szCs w:val="22"/>
          <w:highlight w:val="green"/>
        </w:rPr>
        <w:t>10</w:t>
      </w:r>
      <w:r w:rsidR="004436CB" w:rsidRPr="004436CB">
        <w:rPr>
          <w:rFonts w:ascii="Helvetica" w:hAnsi="Helvetica"/>
          <w:color w:val="auto"/>
          <w:sz w:val="22"/>
          <w:szCs w:val="22"/>
          <w:highlight w:val="green"/>
        </w:rPr>
        <w:t>.</w:t>
      </w:r>
      <w:r w:rsidR="004436CB">
        <w:rPr>
          <w:rFonts w:ascii="Helvetica" w:hAnsi="Helvetica"/>
          <w:color w:val="auto"/>
          <w:sz w:val="22"/>
          <w:szCs w:val="22"/>
          <w:highlight w:val="green"/>
        </w:rPr>
        <w:t>2</w:t>
      </w:r>
      <w:r w:rsidR="004436CB" w:rsidRPr="004436CB">
        <w:rPr>
          <w:rFonts w:ascii="Helvetica" w:hAnsi="Helvetica"/>
          <w:color w:val="auto"/>
          <w:sz w:val="22"/>
          <w:szCs w:val="22"/>
          <w:highlight w:val="green"/>
        </w:rPr>
        <w:t xml:space="preserve"> combined]</w:t>
      </w:r>
    </w:p>
    <w:p w14:paraId="417C3039" w14:textId="77777777" w:rsidR="00507DC6" w:rsidRDefault="00507DC6" w:rsidP="00507DC6">
      <w:pPr>
        <w:pStyle w:val="NormalWeb"/>
        <w:spacing w:before="0" w:after="0"/>
        <w:ind w:left="1368"/>
        <w:rPr>
          <w:rFonts w:ascii="Helvetica" w:hAnsi="Helvetica"/>
          <w:color w:val="auto"/>
          <w:sz w:val="22"/>
          <w:szCs w:val="22"/>
        </w:rPr>
      </w:pPr>
    </w:p>
    <w:p w14:paraId="13A0FD53" w14:textId="4DE748C6" w:rsidR="003C7438" w:rsidRDefault="003C7438" w:rsidP="006204FF">
      <w:pPr>
        <w:pStyle w:val="NormalWeb"/>
        <w:numPr>
          <w:ilvl w:val="1"/>
          <w:numId w:val="12"/>
        </w:numPr>
        <w:spacing w:before="0" w:after="0"/>
        <w:rPr>
          <w:rFonts w:ascii="Helvetica" w:hAnsi="Helvetica"/>
          <w:color w:val="auto"/>
          <w:sz w:val="22"/>
          <w:szCs w:val="22"/>
        </w:rPr>
      </w:pPr>
      <w:r w:rsidRPr="00C81BF4">
        <w:rPr>
          <w:rFonts w:ascii="Helvetica" w:hAnsi="Helvetica"/>
          <w:color w:val="auto"/>
          <w:sz w:val="22"/>
          <w:szCs w:val="22"/>
        </w:rPr>
        <w:t xml:space="preserve">Select the </w:t>
      </w:r>
      <w:r w:rsidR="00A55F37">
        <w:rPr>
          <w:rFonts w:ascii="Helvetica" w:hAnsi="Helvetica"/>
          <w:b/>
          <w:bCs/>
          <w:color w:val="auto"/>
          <w:sz w:val="22"/>
          <w:szCs w:val="22"/>
        </w:rPr>
        <w:t>V</w:t>
      </w:r>
      <w:r w:rsidRPr="00A55F37">
        <w:rPr>
          <w:rFonts w:ascii="Helvetica" w:hAnsi="Helvetica"/>
          <w:b/>
          <w:bCs/>
          <w:color w:val="auto"/>
          <w:sz w:val="22"/>
          <w:szCs w:val="22"/>
        </w:rPr>
        <w:t xml:space="preserve">isit </w:t>
      </w:r>
      <w:r w:rsidR="00A55F37">
        <w:rPr>
          <w:rFonts w:ascii="Helvetica" w:hAnsi="Helvetica"/>
          <w:b/>
          <w:bCs/>
          <w:color w:val="auto"/>
          <w:sz w:val="22"/>
          <w:szCs w:val="22"/>
        </w:rPr>
        <w:t>P</w:t>
      </w:r>
      <w:r w:rsidRPr="00A55F37">
        <w:rPr>
          <w:rFonts w:ascii="Helvetica" w:hAnsi="Helvetica"/>
          <w:b/>
          <w:bCs/>
          <w:color w:val="auto"/>
          <w:sz w:val="22"/>
          <w:szCs w:val="22"/>
        </w:rPr>
        <w:t>oint</w:t>
      </w:r>
      <w:r w:rsidRPr="00C81BF4">
        <w:rPr>
          <w:rFonts w:ascii="Helvetica" w:hAnsi="Helvetica"/>
          <w:color w:val="auto"/>
          <w:sz w:val="22"/>
          <w:szCs w:val="22"/>
        </w:rPr>
        <w:t xml:space="preserve"> list option </w:t>
      </w:r>
      <w:r w:rsidR="00A55F37">
        <w:rPr>
          <w:rFonts w:ascii="Helvetica" w:hAnsi="Helvetica"/>
          <w:b/>
          <w:bCs/>
          <w:color w:val="auto"/>
          <w:sz w:val="22"/>
          <w:szCs w:val="22"/>
        </w:rPr>
        <w:t xml:space="preserve">[1] </w:t>
      </w:r>
      <w:r w:rsidRPr="00C81BF4">
        <w:rPr>
          <w:rFonts w:ascii="Helvetica" w:hAnsi="Helvetica"/>
          <w:color w:val="auto"/>
          <w:sz w:val="22"/>
          <w:szCs w:val="22"/>
        </w:rPr>
        <w:t xml:space="preserve">and enter </w:t>
      </w:r>
      <w:r w:rsidR="006204FF">
        <w:rPr>
          <w:rFonts w:ascii="Helvetica" w:hAnsi="Helvetica"/>
          <w:color w:val="auto"/>
          <w:sz w:val="22"/>
          <w:szCs w:val="22"/>
        </w:rPr>
        <w:t xml:space="preserve">the </w:t>
      </w:r>
      <w:r w:rsidRPr="00C81BF4">
        <w:rPr>
          <w:rFonts w:ascii="Helvetica" w:hAnsi="Helvetica"/>
          <w:color w:val="auto"/>
          <w:sz w:val="22"/>
          <w:szCs w:val="22"/>
        </w:rPr>
        <w:t>points to be imaged in the text box</w:t>
      </w:r>
      <w:r w:rsidR="006204FF">
        <w:rPr>
          <w:rFonts w:ascii="Helvetica" w:hAnsi="Helvetica"/>
          <w:color w:val="auto"/>
          <w:sz w:val="22"/>
          <w:szCs w:val="22"/>
        </w:rPr>
        <w:t>,</w:t>
      </w:r>
      <w:r w:rsidRPr="00C81BF4">
        <w:rPr>
          <w:rFonts w:ascii="Helvetica" w:hAnsi="Helvetica"/>
          <w:color w:val="auto"/>
          <w:sz w:val="22"/>
          <w:szCs w:val="22"/>
        </w:rPr>
        <w:t xml:space="preserve"> separat</w:t>
      </w:r>
      <w:r w:rsidR="006204FF">
        <w:rPr>
          <w:rFonts w:ascii="Helvetica" w:hAnsi="Helvetica"/>
          <w:color w:val="auto"/>
          <w:sz w:val="22"/>
          <w:szCs w:val="22"/>
        </w:rPr>
        <w:t>ing the points</w:t>
      </w:r>
      <w:r w:rsidRPr="00C81BF4">
        <w:rPr>
          <w:rFonts w:ascii="Helvetica" w:hAnsi="Helvetica"/>
          <w:color w:val="auto"/>
          <w:sz w:val="22"/>
          <w:szCs w:val="22"/>
        </w:rPr>
        <w:t xml:space="preserve"> by commas or hyphens </w:t>
      </w:r>
      <w:r w:rsidR="006204FF">
        <w:rPr>
          <w:rFonts w:ascii="Helvetica" w:hAnsi="Helvetica"/>
          <w:color w:val="auto"/>
          <w:sz w:val="22"/>
          <w:szCs w:val="22"/>
        </w:rPr>
        <w:t>for</w:t>
      </w:r>
      <w:r w:rsidRPr="00C81BF4">
        <w:rPr>
          <w:rFonts w:ascii="Helvetica" w:hAnsi="Helvetica"/>
          <w:color w:val="auto"/>
          <w:sz w:val="22"/>
          <w:szCs w:val="22"/>
        </w:rPr>
        <w:t xml:space="preserve"> complete sequence</w:t>
      </w:r>
      <w:r w:rsidR="006204FF">
        <w:rPr>
          <w:rFonts w:ascii="Helvetica" w:hAnsi="Helvetica"/>
          <w:color w:val="auto"/>
          <w:sz w:val="22"/>
          <w:szCs w:val="22"/>
        </w:rPr>
        <w:t xml:space="preserve">s </w:t>
      </w:r>
      <w:r w:rsidR="006204FF">
        <w:rPr>
          <w:rFonts w:ascii="Helvetica" w:hAnsi="Helvetica"/>
          <w:b/>
          <w:bCs/>
          <w:color w:val="auto"/>
          <w:sz w:val="22"/>
          <w:szCs w:val="22"/>
        </w:rPr>
        <w:t>[</w:t>
      </w:r>
      <w:r w:rsidR="00A55F37">
        <w:rPr>
          <w:rFonts w:ascii="Helvetica" w:hAnsi="Helvetica"/>
          <w:b/>
          <w:bCs/>
          <w:color w:val="auto"/>
          <w:sz w:val="22"/>
          <w:szCs w:val="22"/>
        </w:rPr>
        <w:t>2</w:t>
      </w:r>
      <w:r w:rsidR="006204FF">
        <w:rPr>
          <w:rFonts w:ascii="Helvetica" w:hAnsi="Helvetica"/>
          <w:b/>
          <w:bCs/>
          <w:color w:val="auto"/>
          <w:sz w:val="22"/>
          <w:szCs w:val="22"/>
        </w:rPr>
        <w:t>]</w:t>
      </w:r>
      <w:r w:rsidRPr="00C81BF4">
        <w:rPr>
          <w:rFonts w:ascii="Helvetica" w:hAnsi="Helvetica"/>
          <w:color w:val="auto"/>
          <w:sz w:val="22"/>
          <w:szCs w:val="22"/>
        </w:rPr>
        <w:t>.</w:t>
      </w:r>
    </w:p>
    <w:p w14:paraId="0CB39E1C" w14:textId="77777777" w:rsidR="006204FF" w:rsidRDefault="006204FF" w:rsidP="006204FF">
      <w:pPr>
        <w:pStyle w:val="NormalWeb"/>
        <w:spacing w:before="0" w:after="0"/>
        <w:ind w:left="1080"/>
        <w:rPr>
          <w:rFonts w:ascii="Helvetica" w:hAnsi="Helvetica"/>
          <w:color w:val="auto"/>
          <w:sz w:val="22"/>
          <w:szCs w:val="22"/>
        </w:rPr>
      </w:pPr>
    </w:p>
    <w:p w14:paraId="5D324235" w14:textId="46489E19" w:rsidR="006204FF" w:rsidRPr="00A55F37" w:rsidRDefault="006204FF" w:rsidP="006204FF">
      <w:pPr>
        <w:pStyle w:val="NormalWeb"/>
        <w:numPr>
          <w:ilvl w:val="2"/>
          <w:numId w:val="12"/>
        </w:numPr>
        <w:spacing w:before="0" w:after="0"/>
        <w:rPr>
          <w:rFonts w:ascii="Helvetica" w:hAnsi="Helvetica"/>
          <w:color w:val="auto"/>
          <w:sz w:val="22"/>
          <w:szCs w:val="22"/>
        </w:rPr>
      </w:pPr>
      <w:r>
        <w:rPr>
          <w:rFonts w:ascii="Helvetica" w:hAnsi="Helvetica"/>
          <w:color w:val="auto"/>
          <w:sz w:val="22"/>
          <w:szCs w:val="22"/>
        </w:rPr>
        <w:t>SCREEN:</w:t>
      </w:r>
      <w:r w:rsidR="00A55F37">
        <w:rPr>
          <w:rFonts w:ascii="Helvetica" w:hAnsi="Helvetica"/>
          <w:color w:val="auto"/>
          <w:sz w:val="22"/>
          <w:szCs w:val="22"/>
        </w:rPr>
        <w:t xml:space="preserve"> 3.9_Points_Imaged </w:t>
      </w:r>
      <w:r w:rsidR="00A55F37" w:rsidRPr="00A55F37">
        <w:rPr>
          <w:rFonts w:ascii="Helvetica" w:hAnsi="Helvetica"/>
          <w:i/>
          <w:iCs/>
          <w:color w:val="4472C4" w:themeColor="accent1"/>
          <w:sz w:val="22"/>
          <w:szCs w:val="22"/>
        </w:rPr>
        <w:t>Video Editor</w:t>
      </w:r>
      <w:r w:rsidR="00A55F37">
        <w:rPr>
          <w:rFonts w:ascii="Helvetica" w:hAnsi="Helvetica"/>
          <w:i/>
          <w:iCs/>
          <w:color w:val="4472C4" w:themeColor="accent1"/>
          <w:sz w:val="22"/>
          <w:szCs w:val="22"/>
        </w:rPr>
        <w:t>: please emphasize Visit Point List button in Design/Run Experiment window</w:t>
      </w:r>
    </w:p>
    <w:p w14:paraId="2D718540" w14:textId="017C72B1" w:rsidR="00A55F37" w:rsidRPr="00C81BF4" w:rsidRDefault="00A55F37" w:rsidP="006204FF">
      <w:pPr>
        <w:pStyle w:val="NormalWeb"/>
        <w:numPr>
          <w:ilvl w:val="2"/>
          <w:numId w:val="12"/>
        </w:numPr>
        <w:spacing w:before="0" w:after="0"/>
        <w:rPr>
          <w:rFonts w:ascii="Helvetica" w:hAnsi="Helvetica"/>
          <w:color w:val="auto"/>
          <w:sz w:val="22"/>
          <w:szCs w:val="22"/>
        </w:rPr>
      </w:pPr>
      <w:r>
        <w:rPr>
          <w:rFonts w:ascii="Helvetica" w:hAnsi="Helvetica"/>
          <w:color w:val="auto"/>
          <w:sz w:val="22"/>
          <w:szCs w:val="22"/>
        </w:rPr>
        <w:t xml:space="preserve">SCREEN: 3.9_Points_Imaged </w:t>
      </w:r>
      <w:r w:rsidRPr="00A55F37">
        <w:rPr>
          <w:rFonts w:ascii="Helvetica" w:hAnsi="Helvetica"/>
          <w:i/>
          <w:iCs/>
          <w:color w:val="4472C4" w:themeColor="accent1"/>
          <w:sz w:val="22"/>
          <w:szCs w:val="22"/>
        </w:rPr>
        <w:t>Video Editor</w:t>
      </w:r>
      <w:r>
        <w:rPr>
          <w:rFonts w:ascii="Helvetica" w:hAnsi="Helvetica"/>
          <w:i/>
          <w:iCs/>
          <w:color w:val="4472C4" w:themeColor="accent1"/>
          <w:sz w:val="22"/>
          <w:szCs w:val="22"/>
        </w:rPr>
        <w:t>: please emphasize Visit Point List input box</w:t>
      </w:r>
    </w:p>
    <w:p w14:paraId="22231E63" w14:textId="77777777" w:rsidR="003C7438" w:rsidRPr="00C81BF4" w:rsidRDefault="003C7438" w:rsidP="006204FF">
      <w:pPr>
        <w:pStyle w:val="NormalWeb"/>
        <w:spacing w:before="0" w:after="0"/>
        <w:ind w:left="360"/>
        <w:rPr>
          <w:rFonts w:ascii="Helvetica" w:hAnsi="Helvetica"/>
          <w:color w:val="auto"/>
          <w:sz w:val="22"/>
          <w:szCs w:val="22"/>
        </w:rPr>
      </w:pPr>
    </w:p>
    <w:p w14:paraId="38518F83" w14:textId="783A7ACF" w:rsidR="003C7438" w:rsidRDefault="006204FF" w:rsidP="006204FF">
      <w:pPr>
        <w:pStyle w:val="NormalWeb"/>
        <w:numPr>
          <w:ilvl w:val="1"/>
          <w:numId w:val="12"/>
        </w:numPr>
        <w:spacing w:before="0" w:after="0"/>
        <w:rPr>
          <w:rFonts w:ascii="Helvetica" w:hAnsi="Helvetica"/>
          <w:color w:val="auto"/>
          <w:sz w:val="22"/>
          <w:szCs w:val="22"/>
        </w:rPr>
      </w:pPr>
      <w:r>
        <w:rPr>
          <w:rFonts w:ascii="Helvetica" w:hAnsi="Helvetica"/>
          <w:color w:val="auto"/>
          <w:sz w:val="22"/>
          <w:szCs w:val="22"/>
        </w:rPr>
        <w:t>Then</w:t>
      </w:r>
      <w:r w:rsidR="003C7438" w:rsidRPr="006204FF">
        <w:rPr>
          <w:rFonts w:ascii="Helvetica" w:hAnsi="Helvetica"/>
          <w:color w:val="auto"/>
          <w:sz w:val="22"/>
          <w:szCs w:val="22"/>
        </w:rPr>
        <w:t xml:space="preserve"> edit file names and file locations </w:t>
      </w:r>
      <w:r w:rsidRPr="006204FF">
        <w:rPr>
          <w:rFonts w:ascii="Helvetica" w:hAnsi="Helvetica"/>
          <w:color w:val="auto"/>
          <w:sz w:val="22"/>
          <w:szCs w:val="22"/>
        </w:rPr>
        <w:t>in</w:t>
      </w:r>
      <w:r w:rsidR="003C7438" w:rsidRPr="006204FF">
        <w:rPr>
          <w:rFonts w:ascii="Helvetica" w:hAnsi="Helvetica"/>
          <w:color w:val="auto"/>
          <w:sz w:val="22"/>
          <w:szCs w:val="22"/>
        </w:rPr>
        <w:t xml:space="preserve"> the </w:t>
      </w:r>
      <w:r w:rsidR="003C7438" w:rsidRPr="006204FF">
        <w:rPr>
          <w:rFonts w:ascii="Helvetica" w:hAnsi="Helvetica"/>
          <w:b/>
          <w:bCs/>
          <w:color w:val="auto"/>
          <w:sz w:val="22"/>
          <w:szCs w:val="22"/>
        </w:rPr>
        <w:t>run</w:t>
      </w:r>
      <w:r w:rsidR="003C7438" w:rsidRPr="006204FF">
        <w:rPr>
          <w:rFonts w:ascii="Helvetica" w:hAnsi="Helvetica"/>
          <w:color w:val="auto"/>
          <w:sz w:val="22"/>
          <w:szCs w:val="22"/>
        </w:rPr>
        <w:t xml:space="preserve"> tab </w:t>
      </w:r>
      <w:r>
        <w:rPr>
          <w:rFonts w:ascii="Helvetica" w:hAnsi="Helvetica"/>
          <w:b/>
          <w:bCs/>
          <w:color w:val="auto"/>
          <w:sz w:val="22"/>
          <w:szCs w:val="22"/>
        </w:rPr>
        <w:t>[1]</w:t>
      </w:r>
      <w:r>
        <w:rPr>
          <w:rFonts w:ascii="Helvetica" w:hAnsi="Helvetica"/>
          <w:color w:val="auto"/>
          <w:sz w:val="22"/>
          <w:szCs w:val="22"/>
        </w:rPr>
        <w:t xml:space="preserve"> and select </w:t>
      </w:r>
      <w:r>
        <w:rPr>
          <w:rFonts w:ascii="Helvetica" w:hAnsi="Helvetica"/>
          <w:b/>
          <w:bCs/>
          <w:color w:val="auto"/>
          <w:sz w:val="22"/>
          <w:szCs w:val="22"/>
        </w:rPr>
        <w:t>Play</w:t>
      </w:r>
      <w:r>
        <w:rPr>
          <w:rFonts w:ascii="Helvetica" w:hAnsi="Helvetica"/>
          <w:color w:val="auto"/>
          <w:sz w:val="22"/>
          <w:szCs w:val="22"/>
        </w:rPr>
        <w:t xml:space="preserve"> in the</w:t>
      </w:r>
      <w:r w:rsidRPr="006204FF">
        <w:rPr>
          <w:rFonts w:ascii="Helvetica" w:hAnsi="Helvetica"/>
          <w:b/>
          <w:bCs/>
          <w:color w:val="auto"/>
          <w:sz w:val="22"/>
          <w:szCs w:val="22"/>
        </w:rPr>
        <w:t xml:space="preserve"> </w:t>
      </w:r>
      <w:r w:rsidRPr="00C81BF4">
        <w:rPr>
          <w:rFonts w:ascii="Helvetica" w:hAnsi="Helvetica"/>
          <w:b/>
          <w:bCs/>
          <w:color w:val="auto"/>
          <w:sz w:val="22"/>
          <w:szCs w:val="22"/>
        </w:rPr>
        <w:t>begin experiment dialog</w:t>
      </w:r>
      <w:r>
        <w:rPr>
          <w:rFonts w:ascii="Helvetica" w:hAnsi="Helvetica"/>
          <w:color w:val="auto"/>
          <w:sz w:val="22"/>
          <w:szCs w:val="22"/>
        </w:rPr>
        <w:t xml:space="preserve"> box to start the experiment </w:t>
      </w:r>
      <w:r>
        <w:rPr>
          <w:rFonts w:ascii="Helvetica" w:hAnsi="Helvetica"/>
          <w:b/>
          <w:bCs/>
          <w:color w:val="auto"/>
          <w:sz w:val="22"/>
          <w:szCs w:val="22"/>
        </w:rPr>
        <w:t>[2]</w:t>
      </w:r>
      <w:r>
        <w:rPr>
          <w:rFonts w:ascii="Helvetica" w:hAnsi="Helvetica"/>
          <w:color w:val="auto"/>
          <w:sz w:val="22"/>
          <w:szCs w:val="22"/>
        </w:rPr>
        <w:t>.</w:t>
      </w:r>
    </w:p>
    <w:p w14:paraId="7324B76B" w14:textId="77777777" w:rsidR="006204FF" w:rsidRDefault="006204FF" w:rsidP="006204FF">
      <w:pPr>
        <w:pStyle w:val="NormalWeb"/>
        <w:spacing w:before="0" w:after="0"/>
        <w:ind w:left="1080"/>
        <w:rPr>
          <w:rFonts w:ascii="Helvetica" w:hAnsi="Helvetica"/>
          <w:color w:val="auto"/>
          <w:sz w:val="22"/>
          <w:szCs w:val="22"/>
        </w:rPr>
      </w:pPr>
    </w:p>
    <w:p w14:paraId="43D52554" w14:textId="2C7D7AFD" w:rsidR="006204FF" w:rsidRDefault="006204FF" w:rsidP="006204FF">
      <w:pPr>
        <w:pStyle w:val="NormalWeb"/>
        <w:numPr>
          <w:ilvl w:val="2"/>
          <w:numId w:val="12"/>
        </w:numPr>
        <w:spacing w:before="0" w:after="0"/>
        <w:rPr>
          <w:rFonts w:ascii="Helvetica" w:hAnsi="Helvetica"/>
          <w:color w:val="auto"/>
          <w:sz w:val="22"/>
          <w:szCs w:val="22"/>
        </w:rPr>
      </w:pPr>
      <w:r>
        <w:rPr>
          <w:rFonts w:ascii="Helvetica" w:hAnsi="Helvetica"/>
          <w:color w:val="auto"/>
          <w:sz w:val="22"/>
          <w:szCs w:val="22"/>
        </w:rPr>
        <w:t>SCREEN:</w:t>
      </w:r>
      <w:r w:rsidR="00A55F37">
        <w:rPr>
          <w:rFonts w:ascii="Helvetica" w:hAnsi="Helvetica"/>
          <w:color w:val="auto"/>
          <w:sz w:val="22"/>
          <w:szCs w:val="22"/>
        </w:rPr>
        <w:t xml:space="preserve"> 3.10_Run </w:t>
      </w:r>
      <w:r w:rsidR="00A55F37" w:rsidRPr="00A55F37">
        <w:rPr>
          <w:rFonts w:ascii="Helvetica" w:hAnsi="Helvetica"/>
          <w:i/>
          <w:iCs/>
          <w:color w:val="4472C4" w:themeColor="accent1"/>
          <w:sz w:val="22"/>
          <w:szCs w:val="22"/>
        </w:rPr>
        <w:t>Video Editor</w:t>
      </w:r>
      <w:r w:rsidR="00A55F37">
        <w:rPr>
          <w:rFonts w:ascii="Helvetica" w:hAnsi="Helvetica"/>
          <w:i/>
          <w:iCs/>
          <w:color w:val="4472C4" w:themeColor="accent1"/>
          <w:sz w:val="22"/>
          <w:szCs w:val="22"/>
        </w:rPr>
        <w:t>: please emphasize Image file name and Image title input boxes</w:t>
      </w:r>
      <w:r w:rsidR="004436CB">
        <w:rPr>
          <w:rFonts w:ascii="Helvetica" w:hAnsi="Helvetica"/>
          <w:i/>
          <w:iCs/>
          <w:color w:val="4472C4" w:themeColor="accent1"/>
          <w:sz w:val="22"/>
          <w:szCs w:val="22"/>
        </w:rPr>
        <w:t xml:space="preserve"> </w:t>
      </w:r>
      <w:r w:rsidR="004436CB" w:rsidRPr="004436CB">
        <w:rPr>
          <w:rFonts w:ascii="Helvetica" w:hAnsi="Helvetica"/>
          <w:color w:val="auto"/>
          <w:sz w:val="22"/>
          <w:szCs w:val="22"/>
          <w:highlight w:val="green"/>
        </w:rPr>
        <w:t xml:space="preserve">[Shots </w:t>
      </w:r>
      <w:r w:rsidR="004436CB">
        <w:rPr>
          <w:rFonts w:ascii="Helvetica" w:hAnsi="Helvetica"/>
          <w:color w:val="auto"/>
          <w:sz w:val="22"/>
          <w:szCs w:val="22"/>
          <w:highlight w:val="green"/>
        </w:rPr>
        <w:t>3</w:t>
      </w:r>
      <w:r w:rsidR="004436CB" w:rsidRPr="004436CB">
        <w:rPr>
          <w:rFonts w:ascii="Helvetica" w:hAnsi="Helvetica"/>
          <w:color w:val="auto"/>
          <w:sz w:val="22"/>
          <w:szCs w:val="22"/>
          <w:highlight w:val="green"/>
        </w:rPr>
        <w:t>.</w:t>
      </w:r>
      <w:r w:rsidR="004436CB">
        <w:rPr>
          <w:rFonts w:ascii="Helvetica" w:hAnsi="Helvetica"/>
          <w:color w:val="auto"/>
          <w:sz w:val="22"/>
          <w:szCs w:val="22"/>
          <w:highlight w:val="green"/>
        </w:rPr>
        <w:t>11</w:t>
      </w:r>
      <w:r w:rsidR="004436CB" w:rsidRPr="004436CB">
        <w:rPr>
          <w:rFonts w:ascii="Helvetica" w:hAnsi="Helvetica"/>
          <w:color w:val="auto"/>
          <w:sz w:val="22"/>
          <w:szCs w:val="22"/>
          <w:highlight w:val="green"/>
        </w:rPr>
        <w:t xml:space="preserve">.1 and </w:t>
      </w:r>
      <w:r w:rsidR="004436CB">
        <w:rPr>
          <w:rFonts w:ascii="Helvetica" w:hAnsi="Helvetica"/>
          <w:color w:val="auto"/>
          <w:sz w:val="22"/>
          <w:szCs w:val="22"/>
          <w:highlight w:val="green"/>
        </w:rPr>
        <w:t>3.</w:t>
      </w:r>
      <w:r w:rsidR="004436CB">
        <w:rPr>
          <w:rFonts w:ascii="Helvetica" w:hAnsi="Helvetica"/>
          <w:color w:val="auto"/>
          <w:sz w:val="22"/>
          <w:szCs w:val="22"/>
          <w:highlight w:val="green"/>
        </w:rPr>
        <w:t>11</w:t>
      </w:r>
      <w:r w:rsidR="004436CB" w:rsidRPr="004436CB">
        <w:rPr>
          <w:rFonts w:ascii="Helvetica" w:hAnsi="Helvetica"/>
          <w:color w:val="auto"/>
          <w:sz w:val="22"/>
          <w:szCs w:val="22"/>
          <w:highlight w:val="green"/>
        </w:rPr>
        <w:t>.</w:t>
      </w:r>
      <w:r w:rsidR="004436CB">
        <w:rPr>
          <w:rFonts w:ascii="Helvetica" w:hAnsi="Helvetica"/>
          <w:color w:val="auto"/>
          <w:sz w:val="22"/>
          <w:szCs w:val="22"/>
          <w:highlight w:val="green"/>
        </w:rPr>
        <w:t>2</w:t>
      </w:r>
      <w:r w:rsidR="004436CB" w:rsidRPr="004436CB">
        <w:rPr>
          <w:rFonts w:ascii="Helvetica" w:hAnsi="Helvetica"/>
          <w:color w:val="auto"/>
          <w:sz w:val="22"/>
          <w:szCs w:val="22"/>
          <w:highlight w:val="green"/>
        </w:rPr>
        <w:t xml:space="preserve"> combined]</w:t>
      </w:r>
    </w:p>
    <w:p w14:paraId="35C1F38B" w14:textId="3EF6DDF0" w:rsidR="006204FF" w:rsidRPr="006204FF" w:rsidRDefault="006204FF" w:rsidP="006204FF">
      <w:pPr>
        <w:pStyle w:val="NormalWeb"/>
        <w:numPr>
          <w:ilvl w:val="2"/>
          <w:numId w:val="12"/>
        </w:numPr>
        <w:spacing w:before="0" w:after="0"/>
        <w:rPr>
          <w:rFonts w:ascii="Helvetica" w:hAnsi="Helvetica"/>
          <w:color w:val="auto"/>
          <w:sz w:val="22"/>
          <w:szCs w:val="22"/>
        </w:rPr>
      </w:pPr>
      <w:r>
        <w:rPr>
          <w:rFonts w:ascii="Helvetica" w:hAnsi="Helvetica"/>
          <w:color w:val="auto"/>
          <w:sz w:val="22"/>
          <w:szCs w:val="22"/>
        </w:rPr>
        <w:t>SCREEN:</w:t>
      </w:r>
      <w:r w:rsidR="00A55F37">
        <w:rPr>
          <w:rFonts w:ascii="Helvetica" w:hAnsi="Helvetica"/>
          <w:color w:val="auto"/>
          <w:sz w:val="22"/>
          <w:szCs w:val="22"/>
        </w:rPr>
        <w:t xml:space="preserve"> 3.10_Saving_Files_Being_Experiment </w:t>
      </w:r>
      <w:r w:rsidR="00A55F37" w:rsidRPr="00A55F37">
        <w:rPr>
          <w:rFonts w:ascii="Helvetica" w:hAnsi="Helvetica"/>
          <w:i/>
          <w:iCs/>
          <w:color w:val="4472C4" w:themeColor="accent1"/>
          <w:sz w:val="22"/>
          <w:szCs w:val="22"/>
        </w:rPr>
        <w:t>Video Editor</w:t>
      </w:r>
      <w:r w:rsidR="00A55F37">
        <w:rPr>
          <w:rFonts w:ascii="Helvetica" w:hAnsi="Helvetica"/>
          <w:i/>
          <w:iCs/>
          <w:color w:val="4472C4" w:themeColor="accent1"/>
          <w:sz w:val="22"/>
          <w:szCs w:val="22"/>
        </w:rPr>
        <w:t>: please emphasize Save Settings button</w:t>
      </w:r>
    </w:p>
    <w:p w14:paraId="495CF893" w14:textId="77777777" w:rsidR="003C7438" w:rsidRPr="00C81BF4" w:rsidRDefault="003C7438" w:rsidP="006713A5">
      <w:pPr>
        <w:pStyle w:val="NormalWeb"/>
        <w:spacing w:before="0" w:after="0"/>
        <w:ind w:left="360"/>
        <w:rPr>
          <w:rFonts w:ascii="Helvetica" w:hAnsi="Helvetica"/>
          <w:color w:val="auto"/>
          <w:sz w:val="22"/>
          <w:szCs w:val="22"/>
        </w:rPr>
      </w:pPr>
    </w:p>
    <w:p w14:paraId="0EB8FC64" w14:textId="6C19ACCA" w:rsidR="003C7438" w:rsidRPr="00A74BD6" w:rsidRDefault="00AB4707" w:rsidP="00A74BD6">
      <w:pPr>
        <w:pStyle w:val="NormalWeb"/>
        <w:numPr>
          <w:ilvl w:val="0"/>
          <w:numId w:val="12"/>
        </w:numPr>
        <w:spacing w:before="0" w:after="0"/>
        <w:rPr>
          <w:rFonts w:ascii="Helvetica" w:hAnsi="Helvetica"/>
          <w:color w:val="auto"/>
          <w:sz w:val="22"/>
          <w:szCs w:val="22"/>
        </w:rPr>
      </w:pPr>
      <w:r>
        <w:rPr>
          <w:rFonts w:ascii="Helvetica" w:hAnsi="Helvetica"/>
          <w:b/>
          <w:color w:val="auto"/>
          <w:sz w:val="22"/>
          <w:szCs w:val="22"/>
        </w:rPr>
        <w:t>Deconvolution</w:t>
      </w:r>
      <w:r w:rsidR="00A74BD6">
        <w:rPr>
          <w:rFonts w:ascii="Helvetica" w:hAnsi="Helvetica"/>
          <w:b/>
          <w:color w:val="auto"/>
          <w:sz w:val="22"/>
          <w:szCs w:val="22"/>
        </w:rPr>
        <w:t xml:space="preserve"> and </w:t>
      </w:r>
      <w:r w:rsidR="00A74BD6">
        <w:rPr>
          <w:rFonts w:ascii="Helvetica" w:hAnsi="Helvetica"/>
          <w:b/>
          <w:bCs/>
          <w:color w:val="auto"/>
          <w:sz w:val="22"/>
          <w:szCs w:val="22"/>
        </w:rPr>
        <w:t>Data Quantification</w:t>
      </w:r>
    </w:p>
    <w:p w14:paraId="7A192F26" w14:textId="77777777" w:rsidR="00AB4707" w:rsidRDefault="00AB4707" w:rsidP="00AB4707">
      <w:pPr>
        <w:pStyle w:val="NormalWeb"/>
        <w:spacing w:before="0" w:after="0"/>
        <w:ind w:left="360"/>
        <w:rPr>
          <w:rFonts w:ascii="Helvetica" w:hAnsi="Helvetica"/>
          <w:b/>
          <w:color w:val="auto"/>
          <w:sz w:val="22"/>
          <w:szCs w:val="22"/>
        </w:rPr>
      </w:pPr>
    </w:p>
    <w:p w14:paraId="345CBC50" w14:textId="45D53B1B" w:rsidR="00AB4707" w:rsidRDefault="00AB4707" w:rsidP="00AB4707">
      <w:pPr>
        <w:pStyle w:val="NormalWeb"/>
        <w:numPr>
          <w:ilvl w:val="1"/>
          <w:numId w:val="12"/>
        </w:numPr>
        <w:spacing w:before="0" w:after="0"/>
        <w:rPr>
          <w:rFonts w:ascii="Helvetica" w:hAnsi="Helvetica"/>
          <w:bCs/>
          <w:color w:val="auto"/>
          <w:sz w:val="22"/>
          <w:szCs w:val="22"/>
        </w:rPr>
      </w:pPr>
      <w:r>
        <w:rPr>
          <w:rFonts w:ascii="Helvetica" w:hAnsi="Helvetica"/>
          <w:bCs/>
          <w:color w:val="auto"/>
          <w:sz w:val="22"/>
          <w:szCs w:val="22"/>
        </w:rPr>
        <w:t xml:space="preserve">At the end of the analysis, open the raw image files of interest in an appropriate deconvolution program </w:t>
      </w:r>
      <w:r>
        <w:rPr>
          <w:rFonts w:ascii="Helvetica" w:hAnsi="Helvetica"/>
          <w:b/>
          <w:color w:val="auto"/>
          <w:sz w:val="22"/>
          <w:szCs w:val="22"/>
        </w:rPr>
        <w:t>[1]</w:t>
      </w:r>
      <w:r>
        <w:rPr>
          <w:rFonts w:ascii="Helvetica" w:hAnsi="Helvetica"/>
          <w:bCs/>
          <w:color w:val="auto"/>
          <w:sz w:val="22"/>
          <w:szCs w:val="22"/>
        </w:rPr>
        <w:t xml:space="preserve"> and select the </w:t>
      </w:r>
      <w:r>
        <w:rPr>
          <w:rFonts w:ascii="Helvetica" w:hAnsi="Helvetica"/>
          <w:b/>
          <w:color w:val="auto"/>
          <w:sz w:val="22"/>
          <w:szCs w:val="22"/>
        </w:rPr>
        <w:t>process</w:t>
      </w:r>
      <w:r>
        <w:rPr>
          <w:rFonts w:ascii="Helvetica" w:hAnsi="Helvetica"/>
          <w:bCs/>
          <w:color w:val="auto"/>
          <w:sz w:val="22"/>
          <w:szCs w:val="22"/>
        </w:rPr>
        <w:t xml:space="preserve"> tab and </w:t>
      </w:r>
      <w:r>
        <w:rPr>
          <w:rFonts w:ascii="Helvetica" w:hAnsi="Helvetica"/>
          <w:b/>
          <w:color w:val="auto"/>
          <w:sz w:val="22"/>
          <w:szCs w:val="22"/>
        </w:rPr>
        <w:t>deconvolve [2]</w:t>
      </w:r>
      <w:r>
        <w:rPr>
          <w:rFonts w:ascii="Helvetica" w:hAnsi="Helvetica"/>
          <w:bCs/>
          <w:color w:val="auto"/>
          <w:sz w:val="22"/>
          <w:szCs w:val="22"/>
        </w:rPr>
        <w:t>.</w:t>
      </w:r>
    </w:p>
    <w:p w14:paraId="204941EB" w14:textId="77777777" w:rsidR="00AB4707" w:rsidRDefault="00AB4707" w:rsidP="00AB4707">
      <w:pPr>
        <w:pStyle w:val="NormalWeb"/>
        <w:spacing w:before="0" w:after="0"/>
        <w:ind w:left="1080"/>
        <w:rPr>
          <w:rFonts w:ascii="Helvetica" w:hAnsi="Helvetica"/>
          <w:bCs/>
          <w:color w:val="auto"/>
          <w:sz w:val="22"/>
          <w:szCs w:val="22"/>
        </w:rPr>
      </w:pPr>
    </w:p>
    <w:p w14:paraId="18671675" w14:textId="56271EC0" w:rsidR="00AB4707" w:rsidRDefault="00AB4707" w:rsidP="00AB4707">
      <w:pPr>
        <w:pStyle w:val="NormalWeb"/>
        <w:numPr>
          <w:ilvl w:val="2"/>
          <w:numId w:val="12"/>
        </w:numPr>
        <w:spacing w:before="0" w:after="0"/>
        <w:rPr>
          <w:rFonts w:ascii="Helvetica" w:hAnsi="Helvetica"/>
          <w:bCs/>
          <w:color w:val="auto"/>
          <w:sz w:val="22"/>
          <w:szCs w:val="22"/>
        </w:rPr>
      </w:pPr>
      <w:r>
        <w:rPr>
          <w:rFonts w:ascii="Helvetica" w:hAnsi="Helvetica"/>
          <w:bCs/>
          <w:color w:val="auto"/>
          <w:sz w:val="22"/>
          <w:szCs w:val="22"/>
        </w:rPr>
        <w:t>WIDE: Talent opening file(s)</w:t>
      </w:r>
      <w:r w:rsidR="004436CB">
        <w:rPr>
          <w:rFonts w:ascii="Helvetica" w:hAnsi="Helvetica"/>
          <w:bCs/>
          <w:color w:val="auto"/>
          <w:sz w:val="22"/>
          <w:szCs w:val="22"/>
        </w:rPr>
        <w:t xml:space="preserve"> </w:t>
      </w:r>
      <w:r w:rsidR="004436CB" w:rsidRPr="004436CB">
        <w:rPr>
          <w:rFonts w:ascii="Helvetica" w:hAnsi="Helvetica"/>
          <w:color w:val="auto"/>
          <w:sz w:val="22"/>
          <w:szCs w:val="22"/>
          <w:highlight w:val="green"/>
        </w:rPr>
        <w:t xml:space="preserve">[Shots </w:t>
      </w:r>
      <w:r w:rsidR="004436CB">
        <w:rPr>
          <w:rFonts w:ascii="Helvetica" w:hAnsi="Helvetica"/>
          <w:color w:val="auto"/>
          <w:sz w:val="22"/>
          <w:szCs w:val="22"/>
          <w:highlight w:val="green"/>
        </w:rPr>
        <w:t>4.1</w:t>
      </w:r>
      <w:r w:rsidR="004436CB" w:rsidRPr="004436CB">
        <w:rPr>
          <w:rFonts w:ascii="Helvetica" w:hAnsi="Helvetica"/>
          <w:color w:val="auto"/>
          <w:sz w:val="22"/>
          <w:szCs w:val="22"/>
          <w:highlight w:val="green"/>
        </w:rPr>
        <w:t xml:space="preserve">.1 and </w:t>
      </w:r>
      <w:r w:rsidR="004436CB">
        <w:rPr>
          <w:rFonts w:ascii="Helvetica" w:hAnsi="Helvetica"/>
          <w:color w:val="auto"/>
          <w:sz w:val="22"/>
          <w:szCs w:val="22"/>
          <w:highlight w:val="green"/>
        </w:rPr>
        <w:t>4.1.2</w:t>
      </w:r>
      <w:r w:rsidR="004436CB" w:rsidRPr="004436CB">
        <w:rPr>
          <w:rFonts w:ascii="Helvetica" w:hAnsi="Helvetica"/>
          <w:color w:val="auto"/>
          <w:sz w:val="22"/>
          <w:szCs w:val="22"/>
          <w:highlight w:val="green"/>
        </w:rPr>
        <w:t xml:space="preserve"> combined]</w:t>
      </w:r>
    </w:p>
    <w:p w14:paraId="6044497D" w14:textId="22FDD7D6" w:rsidR="00AB4707" w:rsidRPr="00AB4707" w:rsidRDefault="00AB4707" w:rsidP="00AB4707">
      <w:pPr>
        <w:pStyle w:val="NormalWeb"/>
        <w:numPr>
          <w:ilvl w:val="2"/>
          <w:numId w:val="12"/>
        </w:numPr>
        <w:spacing w:before="0" w:after="0"/>
        <w:rPr>
          <w:rFonts w:ascii="Helvetica" w:hAnsi="Helvetica"/>
          <w:bCs/>
          <w:color w:val="auto"/>
          <w:sz w:val="22"/>
          <w:szCs w:val="22"/>
        </w:rPr>
      </w:pPr>
      <w:r>
        <w:rPr>
          <w:rFonts w:ascii="Helvetica" w:hAnsi="Helvetica"/>
          <w:bCs/>
          <w:color w:val="auto"/>
          <w:sz w:val="22"/>
          <w:szCs w:val="22"/>
        </w:rPr>
        <w:t>SCREEN:</w:t>
      </w:r>
      <w:r w:rsidR="00753410">
        <w:rPr>
          <w:rFonts w:ascii="Helvetica" w:hAnsi="Helvetica"/>
          <w:bCs/>
          <w:color w:val="auto"/>
          <w:sz w:val="22"/>
          <w:szCs w:val="22"/>
        </w:rPr>
        <w:t xml:space="preserve"> 4.2_Run_Deconvolve </w:t>
      </w:r>
      <w:r w:rsidR="00753410" w:rsidRPr="00A55F37">
        <w:rPr>
          <w:rFonts w:ascii="Helvetica" w:hAnsi="Helvetica"/>
          <w:i/>
          <w:iCs/>
          <w:color w:val="4472C4" w:themeColor="accent1"/>
          <w:sz w:val="22"/>
          <w:szCs w:val="22"/>
        </w:rPr>
        <w:t>Video Editor</w:t>
      </w:r>
      <w:r w:rsidR="00753410">
        <w:rPr>
          <w:rFonts w:ascii="Helvetica" w:hAnsi="Helvetica"/>
          <w:i/>
          <w:iCs/>
          <w:color w:val="4472C4" w:themeColor="accent1"/>
          <w:sz w:val="22"/>
          <w:szCs w:val="22"/>
        </w:rPr>
        <w:t>: please emphasize Deconvolve window</w:t>
      </w:r>
    </w:p>
    <w:p w14:paraId="6EBE5B0A" w14:textId="77777777" w:rsidR="00753410" w:rsidRDefault="00753410" w:rsidP="00753410">
      <w:pPr>
        <w:pStyle w:val="NormalWeb"/>
        <w:spacing w:before="0" w:after="0"/>
        <w:ind w:left="1080"/>
        <w:rPr>
          <w:rFonts w:ascii="Helvetica" w:hAnsi="Helvetica"/>
          <w:color w:val="auto"/>
          <w:sz w:val="22"/>
          <w:szCs w:val="22"/>
        </w:rPr>
      </w:pPr>
    </w:p>
    <w:p w14:paraId="40A07CD4" w14:textId="49C3DCC9" w:rsidR="003C7438" w:rsidRDefault="00AB4707" w:rsidP="00AB4707">
      <w:pPr>
        <w:pStyle w:val="NormalWeb"/>
        <w:numPr>
          <w:ilvl w:val="1"/>
          <w:numId w:val="12"/>
        </w:numPr>
        <w:spacing w:before="0" w:after="0"/>
        <w:rPr>
          <w:rFonts w:ascii="Helvetica" w:hAnsi="Helvetica"/>
          <w:color w:val="auto"/>
          <w:sz w:val="22"/>
          <w:szCs w:val="22"/>
        </w:rPr>
      </w:pPr>
      <w:r>
        <w:rPr>
          <w:rFonts w:ascii="Helvetica" w:hAnsi="Helvetica"/>
          <w:color w:val="auto"/>
          <w:sz w:val="22"/>
          <w:szCs w:val="22"/>
        </w:rPr>
        <w:t>P</w:t>
      </w:r>
      <w:r w:rsidR="003C7438" w:rsidRPr="00C81BF4">
        <w:rPr>
          <w:rFonts w:ascii="Helvetica" w:hAnsi="Helvetica"/>
          <w:color w:val="auto"/>
          <w:sz w:val="22"/>
          <w:szCs w:val="22"/>
        </w:rPr>
        <w:t xml:space="preserve">erform </w:t>
      </w:r>
      <w:r>
        <w:rPr>
          <w:rFonts w:ascii="Helvetica" w:hAnsi="Helvetica"/>
          <w:color w:val="auto"/>
          <w:sz w:val="22"/>
          <w:szCs w:val="22"/>
        </w:rPr>
        <w:t xml:space="preserve">any </w:t>
      </w:r>
      <w:r w:rsidR="003C7438" w:rsidRPr="00C81BF4">
        <w:rPr>
          <w:rFonts w:ascii="Helvetica" w:hAnsi="Helvetica"/>
          <w:color w:val="auto"/>
          <w:sz w:val="22"/>
          <w:szCs w:val="22"/>
        </w:rPr>
        <w:t>manual background noise subtraction and brightness</w:t>
      </w:r>
      <w:r>
        <w:rPr>
          <w:rFonts w:ascii="Helvetica" w:hAnsi="Helvetica"/>
          <w:color w:val="auto"/>
          <w:sz w:val="22"/>
          <w:szCs w:val="22"/>
        </w:rPr>
        <w:t>-</w:t>
      </w:r>
      <w:r w:rsidR="003C7438" w:rsidRPr="00C81BF4">
        <w:rPr>
          <w:rFonts w:ascii="Helvetica" w:hAnsi="Helvetica"/>
          <w:color w:val="auto"/>
          <w:sz w:val="22"/>
          <w:szCs w:val="22"/>
        </w:rPr>
        <w:t>contrast adjustment in any or all wavelength channels</w:t>
      </w:r>
      <w:r>
        <w:rPr>
          <w:rFonts w:ascii="Helvetica" w:hAnsi="Helvetica"/>
          <w:color w:val="auto"/>
          <w:sz w:val="22"/>
          <w:szCs w:val="22"/>
        </w:rPr>
        <w:t xml:space="preserve"> as necessary </w:t>
      </w:r>
      <w:r>
        <w:rPr>
          <w:rFonts w:ascii="Helvetica" w:hAnsi="Helvetica"/>
          <w:b/>
          <w:bCs/>
          <w:color w:val="auto"/>
          <w:sz w:val="22"/>
          <w:szCs w:val="22"/>
        </w:rPr>
        <w:t>[1]</w:t>
      </w:r>
      <w:r>
        <w:rPr>
          <w:rFonts w:ascii="Helvetica" w:hAnsi="Helvetica"/>
          <w:color w:val="auto"/>
          <w:sz w:val="22"/>
          <w:szCs w:val="22"/>
        </w:rPr>
        <w:t xml:space="preserve"> before saving the image as a TIFF file </w:t>
      </w:r>
      <w:r>
        <w:rPr>
          <w:rFonts w:ascii="Helvetica" w:hAnsi="Helvetica"/>
          <w:b/>
          <w:bCs/>
          <w:color w:val="auto"/>
          <w:sz w:val="22"/>
          <w:szCs w:val="22"/>
        </w:rPr>
        <w:t>[</w:t>
      </w:r>
      <w:r w:rsidR="00753410">
        <w:rPr>
          <w:rFonts w:ascii="Helvetica" w:hAnsi="Helvetica"/>
          <w:b/>
          <w:bCs/>
          <w:color w:val="auto"/>
          <w:sz w:val="22"/>
          <w:szCs w:val="22"/>
        </w:rPr>
        <w:t>2</w:t>
      </w:r>
      <w:r>
        <w:rPr>
          <w:rFonts w:ascii="Helvetica" w:hAnsi="Helvetica"/>
          <w:b/>
          <w:bCs/>
          <w:color w:val="auto"/>
          <w:sz w:val="22"/>
          <w:szCs w:val="22"/>
        </w:rPr>
        <w:t>-TXT]</w:t>
      </w:r>
      <w:r>
        <w:rPr>
          <w:rFonts w:ascii="Helvetica" w:hAnsi="Helvetica"/>
          <w:color w:val="auto"/>
          <w:sz w:val="22"/>
          <w:szCs w:val="22"/>
        </w:rPr>
        <w:t>.</w:t>
      </w:r>
    </w:p>
    <w:p w14:paraId="69DB0501" w14:textId="77777777" w:rsidR="00AB4707" w:rsidRDefault="00AB4707" w:rsidP="00AB4707">
      <w:pPr>
        <w:pStyle w:val="NormalWeb"/>
        <w:spacing w:before="0" w:after="0"/>
        <w:ind w:left="1080"/>
        <w:rPr>
          <w:rFonts w:ascii="Helvetica" w:hAnsi="Helvetica"/>
          <w:color w:val="auto"/>
          <w:sz w:val="22"/>
          <w:szCs w:val="22"/>
        </w:rPr>
      </w:pPr>
    </w:p>
    <w:p w14:paraId="1C339EF3" w14:textId="6A9494FF" w:rsidR="00AB4707" w:rsidRDefault="00AB4707" w:rsidP="00AB4707">
      <w:pPr>
        <w:pStyle w:val="NormalWeb"/>
        <w:numPr>
          <w:ilvl w:val="2"/>
          <w:numId w:val="12"/>
        </w:numPr>
        <w:spacing w:before="0" w:after="0"/>
        <w:rPr>
          <w:rFonts w:ascii="Helvetica" w:hAnsi="Helvetica"/>
          <w:color w:val="auto"/>
          <w:sz w:val="22"/>
          <w:szCs w:val="22"/>
        </w:rPr>
      </w:pPr>
      <w:r>
        <w:rPr>
          <w:rFonts w:ascii="Helvetica" w:hAnsi="Helvetica"/>
          <w:color w:val="auto"/>
          <w:sz w:val="22"/>
          <w:szCs w:val="22"/>
        </w:rPr>
        <w:t>SCREEN:</w:t>
      </w:r>
      <w:r w:rsidR="00753410">
        <w:rPr>
          <w:rFonts w:ascii="Helvetica" w:hAnsi="Helvetica"/>
          <w:color w:val="auto"/>
          <w:sz w:val="22"/>
          <w:szCs w:val="22"/>
        </w:rPr>
        <w:t xml:space="preserve"> 4.3_Background_Noise</w:t>
      </w:r>
      <w:r w:rsidR="00753410" w:rsidRPr="00753410">
        <w:rPr>
          <w:rFonts w:ascii="Helvetica" w:hAnsi="Helvetica"/>
          <w:i/>
          <w:iCs/>
          <w:color w:val="4472C4" w:themeColor="accent1"/>
          <w:sz w:val="22"/>
          <w:szCs w:val="22"/>
        </w:rPr>
        <w:t xml:space="preserve"> </w:t>
      </w:r>
      <w:r w:rsidR="00753410" w:rsidRPr="00A55F37">
        <w:rPr>
          <w:rFonts w:ascii="Helvetica" w:hAnsi="Helvetica"/>
          <w:i/>
          <w:iCs/>
          <w:color w:val="4472C4" w:themeColor="accent1"/>
          <w:sz w:val="22"/>
          <w:szCs w:val="22"/>
        </w:rPr>
        <w:t>Video Editor</w:t>
      </w:r>
      <w:r w:rsidR="00753410">
        <w:rPr>
          <w:rFonts w:ascii="Helvetica" w:hAnsi="Helvetica"/>
          <w:i/>
          <w:iCs/>
          <w:color w:val="4472C4" w:themeColor="accent1"/>
          <w:sz w:val="22"/>
          <w:szCs w:val="22"/>
        </w:rPr>
        <w:t>: please emphasize Scale Image W</w:t>
      </w:r>
      <w:r w:rsidR="004436CB">
        <w:rPr>
          <w:rFonts w:ascii="Helvetica" w:hAnsi="Helvetica"/>
          <w:i/>
          <w:iCs/>
          <w:color w:val="4472C4" w:themeColor="accent1"/>
          <w:sz w:val="22"/>
          <w:szCs w:val="22"/>
        </w:rPr>
        <w:t>i</w:t>
      </w:r>
      <w:r w:rsidR="00753410">
        <w:rPr>
          <w:rFonts w:ascii="Helvetica" w:hAnsi="Helvetica"/>
          <w:i/>
          <w:iCs/>
          <w:color w:val="4472C4" w:themeColor="accent1"/>
          <w:sz w:val="22"/>
          <w:szCs w:val="22"/>
        </w:rPr>
        <w:t>ndow</w:t>
      </w:r>
      <w:r w:rsidR="004436CB">
        <w:rPr>
          <w:rFonts w:ascii="Helvetica" w:hAnsi="Helvetica"/>
          <w:i/>
          <w:iCs/>
          <w:color w:val="4472C4" w:themeColor="accent1"/>
          <w:sz w:val="22"/>
          <w:szCs w:val="22"/>
        </w:rPr>
        <w:t xml:space="preserve"> </w:t>
      </w:r>
      <w:r w:rsidR="004436CB" w:rsidRPr="004436CB">
        <w:rPr>
          <w:rFonts w:ascii="Helvetica" w:hAnsi="Helvetica"/>
          <w:color w:val="auto"/>
          <w:sz w:val="22"/>
          <w:szCs w:val="22"/>
          <w:highlight w:val="green"/>
        </w:rPr>
        <w:t xml:space="preserve">[Shots </w:t>
      </w:r>
      <w:r w:rsidR="004436CB">
        <w:rPr>
          <w:rFonts w:ascii="Helvetica" w:hAnsi="Helvetica"/>
          <w:color w:val="auto"/>
          <w:sz w:val="22"/>
          <w:szCs w:val="22"/>
          <w:highlight w:val="green"/>
        </w:rPr>
        <w:t>4.2</w:t>
      </w:r>
      <w:r w:rsidR="004436CB" w:rsidRPr="004436CB">
        <w:rPr>
          <w:rFonts w:ascii="Helvetica" w:hAnsi="Helvetica"/>
          <w:color w:val="auto"/>
          <w:sz w:val="22"/>
          <w:szCs w:val="22"/>
          <w:highlight w:val="green"/>
        </w:rPr>
        <w:t xml:space="preserve">.1 and </w:t>
      </w:r>
      <w:r w:rsidR="004436CB">
        <w:rPr>
          <w:rFonts w:ascii="Helvetica" w:hAnsi="Helvetica"/>
          <w:color w:val="auto"/>
          <w:sz w:val="22"/>
          <w:szCs w:val="22"/>
          <w:highlight w:val="green"/>
        </w:rPr>
        <w:t>4.2.2</w:t>
      </w:r>
      <w:r w:rsidR="004436CB" w:rsidRPr="004436CB">
        <w:rPr>
          <w:rFonts w:ascii="Helvetica" w:hAnsi="Helvetica"/>
          <w:color w:val="auto"/>
          <w:sz w:val="22"/>
          <w:szCs w:val="22"/>
          <w:highlight w:val="green"/>
        </w:rPr>
        <w:t xml:space="preserve"> combined]</w:t>
      </w:r>
    </w:p>
    <w:p w14:paraId="72560A89" w14:textId="751E644B" w:rsidR="00AB4707" w:rsidRPr="00753410" w:rsidRDefault="00AB4707" w:rsidP="00753410">
      <w:pPr>
        <w:pStyle w:val="NormalWeb"/>
        <w:numPr>
          <w:ilvl w:val="2"/>
          <w:numId w:val="12"/>
        </w:numPr>
        <w:spacing w:before="0" w:after="0"/>
        <w:rPr>
          <w:rFonts w:ascii="Helvetica" w:hAnsi="Helvetica"/>
          <w:color w:val="auto"/>
          <w:sz w:val="22"/>
          <w:szCs w:val="22"/>
        </w:rPr>
      </w:pPr>
      <w:r>
        <w:rPr>
          <w:rFonts w:ascii="Helvetica" w:hAnsi="Helvetica"/>
          <w:color w:val="auto"/>
          <w:sz w:val="22"/>
          <w:szCs w:val="22"/>
        </w:rPr>
        <w:t>SCREEN:</w:t>
      </w:r>
      <w:r w:rsidR="00753410">
        <w:rPr>
          <w:rFonts w:ascii="Helvetica" w:hAnsi="Helvetica"/>
          <w:color w:val="auto"/>
          <w:sz w:val="22"/>
          <w:szCs w:val="22"/>
        </w:rPr>
        <w:t xml:space="preserve"> 4.4_Save_File </w:t>
      </w:r>
      <w:r w:rsidR="00753410" w:rsidRPr="00A55F37">
        <w:rPr>
          <w:rFonts w:ascii="Helvetica" w:hAnsi="Helvetica"/>
          <w:i/>
          <w:iCs/>
          <w:color w:val="4472C4" w:themeColor="accent1"/>
          <w:sz w:val="22"/>
          <w:szCs w:val="22"/>
        </w:rPr>
        <w:t>Video Editor</w:t>
      </w:r>
      <w:r w:rsidR="00753410">
        <w:rPr>
          <w:rFonts w:ascii="Helvetica" w:hAnsi="Helvetica"/>
          <w:i/>
          <w:iCs/>
          <w:color w:val="4472C4" w:themeColor="accent1"/>
          <w:sz w:val="22"/>
          <w:szCs w:val="22"/>
        </w:rPr>
        <w:t>: please emphasize Output Folder</w:t>
      </w:r>
      <w:r w:rsidR="00753410">
        <w:rPr>
          <w:rFonts w:ascii="Helvetica" w:hAnsi="Helvetica"/>
          <w:color w:val="auto"/>
          <w:sz w:val="22"/>
          <w:szCs w:val="22"/>
        </w:rPr>
        <w:t xml:space="preserve"> </w:t>
      </w:r>
      <w:r w:rsidRPr="00753410">
        <w:rPr>
          <w:rFonts w:ascii="Helvetica" w:hAnsi="Helvetica"/>
          <w:b/>
          <w:bCs/>
          <w:color w:val="auto"/>
          <w:sz w:val="22"/>
          <w:szCs w:val="22"/>
        </w:rPr>
        <w:t>TEXT: Deselect desired filter sets</w:t>
      </w:r>
    </w:p>
    <w:p w14:paraId="0A4D6AFC" w14:textId="77777777" w:rsidR="00AB4707" w:rsidRPr="00AB4707" w:rsidRDefault="00AB4707" w:rsidP="00A74BD6">
      <w:pPr>
        <w:pStyle w:val="NormalWeb"/>
        <w:spacing w:before="0" w:after="0"/>
        <w:rPr>
          <w:rFonts w:ascii="Helvetica" w:hAnsi="Helvetica"/>
          <w:color w:val="auto"/>
          <w:sz w:val="22"/>
          <w:szCs w:val="22"/>
        </w:rPr>
      </w:pPr>
    </w:p>
    <w:p w14:paraId="5F030C6A" w14:textId="6346E635" w:rsidR="00AB4707" w:rsidRDefault="00AB4707" w:rsidP="00AB4707">
      <w:pPr>
        <w:pStyle w:val="NormalWeb"/>
        <w:numPr>
          <w:ilvl w:val="1"/>
          <w:numId w:val="12"/>
        </w:numPr>
        <w:spacing w:before="0" w:after="0"/>
        <w:rPr>
          <w:rFonts w:ascii="Helvetica" w:hAnsi="Helvetica"/>
          <w:color w:val="auto"/>
          <w:sz w:val="22"/>
          <w:szCs w:val="22"/>
        </w:rPr>
      </w:pPr>
      <w:r>
        <w:rPr>
          <w:rFonts w:ascii="Helvetica" w:hAnsi="Helvetica"/>
          <w:color w:val="auto"/>
          <w:sz w:val="22"/>
          <w:szCs w:val="22"/>
        </w:rPr>
        <w:t xml:space="preserve">For cell </w:t>
      </w:r>
      <w:r w:rsidR="00A74BD6">
        <w:rPr>
          <w:rFonts w:ascii="Helvetica" w:hAnsi="Helvetica"/>
          <w:color w:val="auto"/>
          <w:sz w:val="22"/>
          <w:szCs w:val="22"/>
        </w:rPr>
        <w:t>length</w:t>
      </w:r>
      <w:r>
        <w:rPr>
          <w:rFonts w:ascii="Helvetica" w:hAnsi="Helvetica"/>
          <w:color w:val="auto"/>
          <w:sz w:val="22"/>
          <w:szCs w:val="22"/>
        </w:rPr>
        <w:t xml:space="preserve"> quantification, open the deconvoluted image files in ImageJ and open the </w:t>
      </w:r>
      <w:r>
        <w:rPr>
          <w:rFonts w:ascii="Helvetica" w:hAnsi="Helvetica"/>
          <w:b/>
          <w:bCs/>
          <w:color w:val="auto"/>
          <w:sz w:val="22"/>
          <w:szCs w:val="22"/>
        </w:rPr>
        <w:t xml:space="preserve">tool </w:t>
      </w:r>
      <w:r>
        <w:rPr>
          <w:rFonts w:ascii="Helvetica" w:hAnsi="Helvetica"/>
          <w:color w:val="auto"/>
          <w:sz w:val="22"/>
          <w:szCs w:val="22"/>
        </w:rPr>
        <w:t xml:space="preserve">tab </w:t>
      </w:r>
      <w:r>
        <w:rPr>
          <w:rFonts w:ascii="Helvetica" w:hAnsi="Helvetica"/>
          <w:b/>
          <w:bCs/>
          <w:color w:val="auto"/>
          <w:sz w:val="22"/>
          <w:szCs w:val="22"/>
        </w:rPr>
        <w:t>[</w:t>
      </w:r>
      <w:r w:rsidR="00753410">
        <w:rPr>
          <w:rFonts w:ascii="Helvetica" w:hAnsi="Helvetica"/>
          <w:b/>
          <w:bCs/>
          <w:color w:val="auto"/>
          <w:sz w:val="22"/>
          <w:szCs w:val="22"/>
        </w:rPr>
        <w:t>1</w:t>
      </w:r>
      <w:r>
        <w:rPr>
          <w:rFonts w:ascii="Helvetica" w:hAnsi="Helvetica"/>
          <w:b/>
          <w:bCs/>
          <w:color w:val="auto"/>
          <w:sz w:val="22"/>
          <w:szCs w:val="22"/>
        </w:rPr>
        <w:t>]</w:t>
      </w:r>
      <w:r>
        <w:rPr>
          <w:rFonts w:ascii="Helvetica" w:hAnsi="Helvetica"/>
          <w:color w:val="auto"/>
          <w:sz w:val="22"/>
          <w:szCs w:val="22"/>
        </w:rPr>
        <w:t>.</w:t>
      </w:r>
    </w:p>
    <w:p w14:paraId="6DC7B315" w14:textId="77777777" w:rsidR="00AB4707" w:rsidRDefault="00AB4707" w:rsidP="00AB4707">
      <w:pPr>
        <w:pStyle w:val="NormalWeb"/>
        <w:spacing w:before="0" w:after="0"/>
        <w:ind w:left="1080"/>
        <w:rPr>
          <w:rFonts w:ascii="Helvetica" w:hAnsi="Helvetica"/>
          <w:color w:val="auto"/>
          <w:sz w:val="22"/>
          <w:szCs w:val="22"/>
        </w:rPr>
      </w:pPr>
    </w:p>
    <w:p w14:paraId="2FA30095" w14:textId="41EE22A6" w:rsidR="00AB4707" w:rsidRDefault="00AB4707" w:rsidP="00AB4707">
      <w:pPr>
        <w:pStyle w:val="NormalWeb"/>
        <w:numPr>
          <w:ilvl w:val="2"/>
          <w:numId w:val="12"/>
        </w:numPr>
        <w:spacing w:before="0" w:after="0"/>
        <w:rPr>
          <w:rFonts w:ascii="Helvetica" w:hAnsi="Helvetica"/>
          <w:color w:val="auto"/>
          <w:sz w:val="22"/>
          <w:szCs w:val="22"/>
        </w:rPr>
      </w:pPr>
      <w:r>
        <w:rPr>
          <w:rFonts w:ascii="Helvetica" w:hAnsi="Helvetica"/>
          <w:color w:val="auto"/>
          <w:sz w:val="22"/>
          <w:szCs w:val="22"/>
        </w:rPr>
        <w:t>Talent opening file(s)</w:t>
      </w:r>
      <w:r w:rsidR="00753410">
        <w:rPr>
          <w:rFonts w:ascii="Helvetica" w:hAnsi="Helvetica"/>
          <w:color w:val="auto"/>
          <w:sz w:val="22"/>
          <w:szCs w:val="22"/>
        </w:rPr>
        <w:t xml:space="preserve"> and tab, with monitor visible in frame</w:t>
      </w:r>
      <w:r w:rsidR="004436CB">
        <w:rPr>
          <w:rFonts w:ascii="Helvetica" w:hAnsi="Helvetica"/>
          <w:color w:val="auto"/>
          <w:sz w:val="22"/>
          <w:szCs w:val="22"/>
        </w:rPr>
        <w:t xml:space="preserve"> </w:t>
      </w:r>
      <w:r w:rsidR="004436CB" w:rsidRPr="004436CB">
        <w:rPr>
          <w:rFonts w:ascii="Helvetica" w:hAnsi="Helvetica"/>
          <w:color w:val="auto"/>
          <w:sz w:val="22"/>
          <w:szCs w:val="22"/>
          <w:highlight w:val="green"/>
        </w:rPr>
        <w:t xml:space="preserve">[Shots </w:t>
      </w:r>
      <w:r w:rsidR="004436CB">
        <w:rPr>
          <w:rFonts w:ascii="Helvetica" w:hAnsi="Helvetica"/>
          <w:color w:val="auto"/>
          <w:sz w:val="22"/>
          <w:szCs w:val="22"/>
          <w:highlight w:val="green"/>
        </w:rPr>
        <w:t>4.3</w:t>
      </w:r>
      <w:r w:rsidR="004436CB" w:rsidRPr="004436CB">
        <w:rPr>
          <w:rFonts w:ascii="Helvetica" w:hAnsi="Helvetica"/>
          <w:color w:val="auto"/>
          <w:sz w:val="22"/>
          <w:szCs w:val="22"/>
          <w:highlight w:val="green"/>
        </w:rPr>
        <w:t xml:space="preserve">.1 and </w:t>
      </w:r>
      <w:r w:rsidR="004436CB">
        <w:rPr>
          <w:rFonts w:ascii="Helvetica" w:hAnsi="Helvetica"/>
          <w:color w:val="auto"/>
          <w:sz w:val="22"/>
          <w:szCs w:val="22"/>
          <w:highlight w:val="green"/>
        </w:rPr>
        <w:t>4.4</w:t>
      </w:r>
      <w:r w:rsidR="004436CB" w:rsidRPr="004436CB">
        <w:rPr>
          <w:rFonts w:ascii="Helvetica" w:hAnsi="Helvetica"/>
          <w:color w:val="auto"/>
          <w:sz w:val="22"/>
          <w:szCs w:val="22"/>
          <w:highlight w:val="green"/>
        </w:rPr>
        <w:t>.</w:t>
      </w:r>
      <w:r w:rsidR="004436CB">
        <w:rPr>
          <w:rFonts w:ascii="Helvetica" w:hAnsi="Helvetica"/>
          <w:color w:val="auto"/>
          <w:sz w:val="22"/>
          <w:szCs w:val="22"/>
          <w:highlight w:val="green"/>
        </w:rPr>
        <w:t>1</w:t>
      </w:r>
      <w:r w:rsidR="004436CB" w:rsidRPr="004436CB">
        <w:rPr>
          <w:rFonts w:ascii="Helvetica" w:hAnsi="Helvetica"/>
          <w:color w:val="auto"/>
          <w:sz w:val="22"/>
          <w:szCs w:val="22"/>
          <w:highlight w:val="green"/>
        </w:rPr>
        <w:t xml:space="preserve"> combined]</w:t>
      </w:r>
    </w:p>
    <w:p w14:paraId="58E2D268" w14:textId="77777777" w:rsidR="00AB4707" w:rsidRDefault="00AB4707" w:rsidP="00AB4707">
      <w:pPr>
        <w:pStyle w:val="NormalWeb"/>
        <w:spacing w:before="0" w:after="0"/>
        <w:ind w:left="1368"/>
        <w:rPr>
          <w:rFonts w:ascii="Helvetica" w:hAnsi="Helvetica"/>
          <w:color w:val="auto"/>
          <w:sz w:val="22"/>
          <w:szCs w:val="22"/>
        </w:rPr>
      </w:pPr>
    </w:p>
    <w:p w14:paraId="3F2444FC" w14:textId="34FE9844" w:rsidR="003C7438" w:rsidRDefault="00A74BD6" w:rsidP="00AB4707">
      <w:pPr>
        <w:pStyle w:val="NormalWeb"/>
        <w:numPr>
          <w:ilvl w:val="1"/>
          <w:numId w:val="12"/>
        </w:numPr>
        <w:spacing w:before="0" w:after="0"/>
        <w:rPr>
          <w:rFonts w:ascii="Helvetica" w:hAnsi="Helvetica"/>
          <w:color w:val="auto"/>
          <w:sz w:val="22"/>
          <w:szCs w:val="22"/>
        </w:rPr>
      </w:pPr>
      <w:r>
        <w:rPr>
          <w:rFonts w:ascii="Helvetica" w:hAnsi="Helvetica"/>
          <w:color w:val="auto"/>
          <w:sz w:val="22"/>
          <w:szCs w:val="22"/>
        </w:rPr>
        <w:t>Then s</w:t>
      </w:r>
      <w:r w:rsidR="003C7438" w:rsidRPr="00AB4707">
        <w:rPr>
          <w:rFonts w:ascii="Helvetica" w:hAnsi="Helvetica"/>
          <w:color w:val="auto"/>
          <w:sz w:val="22"/>
          <w:szCs w:val="22"/>
        </w:rPr>
        <w:t xml:space="preserve">elect </w:t>
      </w:r>
      <w:r w:rsidR="003C7438" w:rsidRPr="00AB4707">
        <w:rPr>
          <w:rFonts w:ascii="Helvetica" w:hAnsi="Helvetica"/>
          <w:b/>
          <w:bCs/>
          <w:color w:val="auto"/>
          <w:sz w:val="22"/>
          <w:szCs w:val="22"/>
        </w:rPr>
        <w:t>measure</w:t>
      </w:r>
      <w:r w:rsidR="003C7438" w:rsidRPr="00AB4707">
        <w:rPr>
          <w:rFonts w:ascii="Helvetica" w:hAnsi="Helvetica"/>
          <w:color w:val="auto"/>
          <w:sz w:val="22"/>
          <w:szCs w:val="22"/>
        </w:rPr>
        <w:t xml:space="preserve"> </w:t>
      </w:r>
      <w:r w:rsidR="003C7438" w:rsidRPr="00AB4707">
        <w:rPr>
          <w:rFonts w:ascii="Helvetica" w:hAnsi="Helvetica"/>
          <w:b/>
          <w:bCs/>
          <w:color w:val="auto"/>
          <w:sz w:val="22"/>
          <w:szCs w:val="22"/>
        </w:rPr>
        <w:t>distances</w:t>
      </w:r>
      <w:r w:rsidR="003C7438" w:rsidRPr="00AB4707">
        <w:rPr>
          <w:rFonts w:ascii="Helvetica" w:hAnsi="Helvetica"/>
          <w:color w:val="auto"/>
          <w:sz w:val="22"/>
          <w:szCs w:val="22"/>
        </w:rPr>
        <w:t xml:space="preserve"> </w:t>
      </w:r>
      <w:r w:rsidR="00AB4707">
        <w:rPr>
          <w:rFonts w:ascii="Helvetica" w:hAnsi="Helvetica"/>
          <w:color w:val="auto"/>
          <w:sz w:val="22"/>
          <w:szCs w:val="22"/>
        </w:rPr>
        <w:t>and</w:t>
      </w:r>
      <w:r w:rsidR="003C7438" w:rsidRPr="00AB4707">
        <w:rPr>
          <w:rFonts w:ascii="Helvetica" w:hAnsi="Helvetica"/>
          <w:color w:val="auto"/>
          <w:sz w:val="22"/>
          <w:szCs w:val="22"/>
        </w:rPr>
        <w:t xml:space="preserve"> </w:t>
      </w:r>
      <w:r w:rsidR="00AB4707">
        <w:rPr>
          <w:rFonts w:ascii="Helvetica" w:hAnsi="Helvetica"/>
          <w:color w:val="auto"/>
          <w:sz w:val="22"/>
          <w:szCs w:val="22"/>
        </w:rPr>
        <w:t>left click the</w:t>
      </w:r>
      <w:r w:rsidR="003C7438" w:rsidRPr="00AB4707">
        <w:rPr>
          <w:rFonts w:ascii="Helvetica" w:hAnsi="Helvetica"/>
          <w:color w:val="auto"/>
          <w:sz w:val="22"/>
          <w:szCs w:val="22"/>
        </w:rPr>
        <w:t xml:space="preserve"> start and end points on the desired image file </w:t>
      </w:r>
      <w:r w:rsidR="00AB4707">
        <w:rPr>
          <w:rFonts w:ascii="Helvetica" w:hAnsi="Helvetica"/>
          <w:color w:val="auto"/>
          <w:sz w:val="22"/>
          <w:szCs w:val="22"/>
        </w:rPr>
        <w:t xml:space="preserve">to measure the cell length </w:t>
      </w:r>
      <w:r w:rsidR="00AB4707">
        <w:rPr>
          <w:rFonts w:ascii="Helvetica" w:hAnsi="Helvetica"/>
          <w:b/>
          <w:bCs/>
          <w:color w:val="auto"/>
          <w:sz w:val="22"/>
          <w:szCs w:val="22"/>
        </w:rPr>
        <w:t>[1]</w:t>
      </w:r>
      <w:r w:rsidR="003C7438" w:rsidRPr="00AB4707">
        <w:rPr>
          <w:rFonts w:ascii="Helvetica" w:hAnsi="Helvetica"/>
          <w:color w:val="auto"/>
          <w:sz w:val="22"/>
          <w:szCs w:val="22"/>
        </w:rPr>
        <w:t>.</w:t>
      </w:r>
    </w:p>
    <w:p w14:paraId="5156E9EE" w14:textId="77777777" w:rsidR="00AB4707" w:rsidRDefault="00AB4707" w:rsidP="00AB4707">
      <w:pPr>
        <w:pStyle w:val="NormalWeb"/>
        <w:spacing w:before="0" w:after="0"/>
        <w:ind w:left="1080"/>
        <w:rPr>
          <w:rFonts w:ascii="Helvetica" w:hAnsi="Helvetica"/>
          <w:color w:val="auto"/>
          <w:sz w:val="22"/>
          <w:szCs w:val="22"/>
        </w:rPr>
      </w:pPr>
    </w:p>
    <w:p w14:paraId="2235E837" w14:textId="0C0BE1EE" w:rsidR="00AB4707" w:rsidRPr="00AB4707" w:rsidRDefault="00AB4707" w:rsidP="00AB4707">
      <w:pPr>
        <w:pStyle w:val="NormalWeb"/>
        <w:numPr>
          <w:ilvl w:val="2"/>
          <w:numId w:val="12"/>
        </w:numPr>
        <w:spacing w:before="0" w:after="0"/>
        <w:rPr>
          <w:rFonts w:ascii="Helvetica" w:hAnsi="Helvetica"/>
          <w:color w:val="auto"/>
          <w:sz w:val="22"/>
          <w:szCs w:val="22"/>
        </w:rPr>
      </w:pPr>
      <w:r>
        <w:rPr>
          <w:rFonts w:ascii="Helvetica" w:hAnsi="Helvetica"/>
          <w:color w:val="auto"/>
          <w:sz w:val="22"/>
          <w:szCs w:val="22"/>
        </w:rPr>
        <w:t>SCREEN:</w:t>
      </w:r>
      <w:r w:rsidR="00753410">
        <w:rPr>
          <w:rFonts w:ascii="Helvetica" w:hAnsi="Helvetica"/>
          <w:color w:val="auto"/>
          <w:sz w:val="22"/>
          <w:szCs w:val="22"/>
        </w:rPr>
        <w:t xml:space="preserve"> 4.5_Data_Quantification_Cell_Length </w:t>
      </w:r>
      <w:r w:rsidR="00753410" w:rsidRPr="00A55F37">
        <w:rPr>
          <w:rFonts w:ascii="Helvetica" w:hAnsi="Helvetica"/>
          <w:i/>
          <w:iCs/>
          <w:color w:val="4472C4" w:themeColor="accent1"/>
          <w:sz w:val="22"/>
          <w:szCs w:val="22"/>
        </w:rPr>
        <w:t>Video Editor</w:t>
      </w:r>
      <w:r w:rsidR="00753410">
        <w:rPr>
          <w:rFonts w:ascii="Helvetica" w:hAnsi="Helvetica"/>
          <w:i/>
          <w:iCs/>
          <w:color w:val="4472C4" w:themeColor="accent1"/>
          <w:sz w:val="22"/>
          <w:szCs w:val="22"/>
        </w:rPr>
        <w:t>: please emphasize red measuring line on image</w:t>
      </w:r>
    </w:p>
    <w:p w14:paraId="70468297" w14:textId="77777777" w:rsidR="003C7438" w:rsidRPr="00C81BF4" w:rsidRDefault="003C7438" w:rsidP="00AB4707">
      <w:pPr>
        <w:pStyle w:val="NormalWeb"/>
        <w:spacing w:before="0" w:after="0"/>
        <w:ind w:left="360"/>
        <w:rPr>
          <w:rFonts w:ascii="Helvetica" w:hAnsi="Helvetica"/>
          <w:color w:val="auto"/>
          <w:sz w:val="22"/>
          <w:szCs w:val="22"/>
        </w:rPr>
      </w:pPr>
    </w:p>
    <w:p w14:paraId="51DD1340" w14:textId="14352CCE" w:rsidR="00AB4707" w:rsidRPr="00753410" w:rsidRDefault="003C7438" w:rsidP="00753410">
      <w:pPr>
        <w:pStyle w:val="NormalWeb"/>
        <w:numPr>
          <w:ilvl w:val="1"/>
          <w:numId w:val="12"/>
        </w:numPr>
        <w:spacing w:before="0" w:after="0"/>
        <w:rPr>
          <w:rFonts w:ascii="Helvetica" w:hAnsi="Helvetica"/>
          <w:color w:val="auto"/>
          <w:sz w:val="22"/>
          <w:szCs w:val="22"/>
        </w:rPr>
      </w:pPr>
      <w:r w:rsidRPr="00C81BF4">
        <w:rPr>
          <w:rFonts w:ascii="Helvetica" w:hAnsi="Helvetica"/>
          <w:color w:val="auto"/>
          <w:sz w:val="22"/>
          <w:szCs w:val="22"/>
        </w:rPr>
        <w:t>For fluorescence signal quantification</w:t>
      </w:r>
      <w:r w:rsidR="00AB4707">
        <w:rPr>
          <w:rFonts w:ascii="Helvetica" w:hAnsi="Helvetica"/>
          <w:color w:val="auto"/>
          <w:sz w:val="22"/>
          <w:szCs w:val="22"/>
        </w:rPr>
        <w:t>,</w:t>
      </w:r>
      <w:r w:rsidRPr="00C81BF4">
        <w:rPr>
          <w:rFonts w:ascii="Helvetica" w:hAnsi="Helvetica"/>
          <w:color w:val="auto"/>
          <w:sz w:val="22"/>
          <w:szCs w:val="22"/>
        </w:rPr>
        <w:t xml:space="preserve"> </w:t>
      </w:r>
      <w:r w:rsidR="00AB4707">
        <w:rPr>
          <w:rFonts w:ascii="Helvetica" w:hAnsi="Helvetica"/>
          <w:color w:val="auto"/>
          <w:sz w:val="22"/>
          <w:szCs w:val="22"/>
        </w:rPr>
        <w:t>select</w:t>
      </w:r>
      <w:r w:rsidRPr="00C81BF4">
        <w:rPr>
          <w:rFonts w:ascii="Helvetica" w:hAnsi="Helvetica"/>
          <w:color w:val="auto"/>
          <w:sz w:val="22"/>
          <w:szCs w:val="22"/>
        </w:rPr>
        <w:t xml:space="preserve"> </w:t>
      </w:r>
      <w:r w:rsidRPr="00C81BF4">
        <w:rPr>
          <w:rFonts w:ascii="Helvetica" w:hAnsi="Helvetica"/>
          <w:b/>
          <w:bCs/>
          <w:color w:val="auto"/>
          <w:sz w:val="22"/>
          <w:szCs w:val="22"/>
        </w:rPr>
        <w:t>data inspector</w:t>
      </w:r>
      <w:r w:rsidR="00753410">
        <w:rPr>
          <w:rFonts w:ascii="Helvetica" w:hAnsi="Helvetica"/>
          <w:color w:val="auto"/>
          <w:sz w:val="22"/>
          <w:szCs w:val="22"/>
        </w:rPr>
        <w:t xml:space="preserve">, </w:t>
      </w:r>
      <w:r w:rsidRPr="00753410">
        <w:rPr>
          <w:rFonts w:ascii="Helvetica" w:hAnsi="Helvetica"/>
          <w:color w:val="auto"/>
          <w:sz w:val="22"/>
          <w:szCs w:val="22"/>
        </w:rPr>
        <w:t xml:space="preserve">draw a box with </w:t>
      </w:r>
      <w:r w:rsidR="00AB4707" w:rsidRPr="00753410">
        <w:rPr>
          <w:rFonts w:ascii="Helvetica" w:hAnsi="Helvetica"/>
          <w:color w:val="auto"/>
          <w:sz w:val="22"/>
          <w:szCs w:val="22"/>
        </w:rPr>
        <w:t xml:space="preserve">the </w:t>
      </w:r>
      <w:r w:rsidRPr="00753410">
        <w:rPr>
          <w:rFonts w:ascii="Helvetica" w:hAnsi="Helvetica"/>
          <w:b/>
          <w:bCs/>
          <w:color w:val="auto"/>
          <w:sz w:val="22"/>
          <w:szCs w:val="22"/>
        </w:rPr>
        <w:t>column</w:t>
      </w:r>
      <w:r w:rsidR="00AB4707" w:rsidRPr="00753410">
        <w:rPr>
          <w:rFonts w:ascii="Helvetica" w:hAnsi="Helvetica"/>
          <w:b/>
          <w:bCs/>
          <w:color w:val="auto"/>
          <w:sz w:val="22"/>
          <w:szCs w:val="22"/>
        </w:rPr>
        <w:t>-</w:t>
      </w:r>
      <w:r w:rsidRPr="00753410">
        <w:rPr>
          <w:rFonts w:ascii="Helvetica" w:hAnsi="Helvetica"/>
          <w:b/>
          <w:bCs/>
          <w:color w:val="auto"/>
          <w:sz w:val="22"/>
          <w:szCs w:val="22"/>
        </w:rPr>
        <w:t>row</w:t>
      </w:r>
      <w:r w:rsidRPr="00753410">
        <w:rPr>
          <w:rFonts w:ascii="Helvetica" w:hAnsi="Helvetica"/>
          <w:color w:val="auto"/>
          <w:sz w:val="22"/>
          <w:szCs w:val="22"/>
        </w:rPr>
        <w:t xml:space="preserve"> option set to </w:t>
      </w:r>
      <w:r w:rsidR="00AB4707" w:rsidRPr="00753410">
        <w:rPr>
          <w:rFonts w:ascii="Helvetica" w:hAnsi="Helvetica"/>
          <w:color w:val="auto"/>
          <w:sz w:val="22"/>
          <w:szCs w:val="22"/>
        </w:rPr>
        <w:t xml:space="preserve">the </w:t>
      </w:r>
      <w:r w:rsidRPr="00753410">
        <w:rPr>
          <w:rFonts w:ascii="Helvetica" w:hAnsi="Helvetica"/>
          <w:color w:val="auto"/>
          <w:sz w:val="22"/>
          <w:szCs w:val="22"/>
        </w:rPr>
        <w:t>specific dimension</w:t>
      </w:r>
      <w:r w:rsidR="00AB4707" w:rsidRPr="00753410">
        <w:rPr>
          <w:rFonts w:ascii="Helvetica" w:hAnsi="Helvetica"/>
          <w:color w:val="auto"/>
          <w:sz w:val="22"/>
          <w:szCs w:val="22"/>
        </w:rPr>
        <w:t xml:space="preserve"> of interest</w:t>
      </w:r>
      <w:r w:rsidR="00753410">
        <w:rPr>
          <w:rFonts w:ascii="Helvetica" w:hAnsi="Helvetica"/>
          <w:color w:val="auto"/>
          <w:sz w:val="22"/>
          <w:szCs w:val="22"/>
        </w:rPr>
        <w:t>,</w:t>
      </w:r>
      <w:r w:rsidR="00AB4707" w:rsidRPr="00753410">
        <w:rPr>
          <w:rFonts w:ascii="Helvetica" w:hAnsi="Helvetica"/>
          <w:color w:val="auto"/>
          <w:sz w:val="22"/>
          <w:szCs w:val="22"/>
        </w:rPr>
        <w:t xml:space="preserve"> and s</w:t>
      </w:r>
      <w:r w:rsidRPr="00753410">
        <w:rPr>
          <w:rFonts w:ascii="Helvetica" w:hAnsi="Helvetica"/>
          <w:color w:val="auto"/>
          <w:sz w:val="22"/>
          <w:szCs w:val="22"/>
        </w:rPr>
        <w:t xml:space="preserve">elect </w:t>
      </w:r>
      <w:r w:rsidR="00AB4707" w:rsidRPr="00753410">
        <w:rPr>
          <w:rFonts w:ascii="Helvetica" w:hAnsi="Helvetica"/>
          <w:color w:val="auto"/>
          <w:sz w:val="22"/>
          <w:szCs w:val="22"/>
        </w:rPr>
        <w:t>the</w:t>
      </w:r>
      <w:r w:rsidRPr="00753410">
        <w:rPr>
          <w:rFonts w:ascii="Helvetica" w:hAnsi="Helvetica"/>
          <w:color w:val="auto"/>
          <w:sz w:val="22"/>
          <w:szCs w:val="22"/>
        </w:rPr>
        <w:t xml:space="preserve"> area with</w:t>
      </w:r>
      <w:r w:rsidR="00AB4707" w:rsidRPr="00753410">
        <w:rPr>
          <w:rFonts w:ascii="Helvetica" w:hAnsi="Helvetica"/>
          <w:color w:val="auto"/>
          <w:sz w:val="22"/>
          <w:szCs w:val="22"/>
        </w:rPr>
        <w:t xml:space="preserve"> the</w:t>
      </w:r>
      <w:r w:rsidRPr="00753410">
        <w:rPr>
          <w:rFonts w:ascii="Helvetica" w:hAnsi="Helvetica"/>
          <w:color w:val="auto"/>
          <w:sz w:val="22"/>
          <w:szCs w:val="22"/>
        </w:rPr>
        <w:t xml:space="preserve"> signal to be quantified </w:t>
      </w:r>
      <w:r w:rsidR="00AB4707" w:rsidRPr="00753410">
        <w:rPr>
          <w:rFonts w:ascii="Helvetica" w:hAnsi="Helvetica"/>
          <w:b/>
          <w:bCs/>
          <w:color w:val="auto"/>
          <w:sz w:val="22"/>
          <w:szCs w:val="22"/>
        </w:rPr>
        <w:t>[</w:t>
      </w:r>
      <w:r w:rsidR="00753410">
        <w:rPr>
          <w:rFonts w:ascii="Helvetica" w:hAnsi="Helvetica"/>
          <w:b/>
          <w:bCs/>
          <w:color w:val="auto"/>
          <w:sz w:val="22"/>
          <w:szCs w:val="22"/>
        </w:rPr>
        <w:t>1</w:t>
      </w:r>
      <w:r w:rsidR="00AB4707" w:rsidRPr="00753410">
        <w:rPr>
          <w:rFonts w:ascii="Helvetica" w:hAnsi="Helvetica"/>
          <w:b/>
          <w:bCs/>
          <w:color w:val="auto"/>
          <w:sz w:val="22"/>
          <w:szCs w:val="22"/>
        </w:rPr>
        <w:t>]</w:t>
      </w:r>
      <w:r w:rsidR="00AB4707" w:rsidRPr="00753410">
        <w:rPr>
          <w:rFonts w:ascii="Helvetica" w:hAnsi="Helvetica"/>
          <w:color w:val="auto"/>
          <w:sz w:val="22"/>
          <w:szCs w:val="22"/>
        </w:rPr>
        <w:t>.</w:t>
      </w:r>
    </w:p>
    <w:p w14:paraId="7A497DF7" w14:textId="77777777" w:rsidR="00AB4707" w:rsidRDefault="00AB4707" w:rsidP="00AB4707">
      <w:pPr>
        <w:pStyle w:val="NormalWeb"/>
        <w:spacing w:before="0" w:after="0"/>
        <w:ind w:left="1080"/>
        <w:rPr>
          <w:rFonts w:ascii="Helvetica" w:hAnsi="Helvetica"/>
          <w:color w:val="auto"/>
          <w:sz w:val="22"/>
          <w:szCs w:val="22"/>
        </w:rPr>
      </w:pPr>
    </w:p>
    <w:p w14:paraId="4B3F4E24" w14:textId="0893CDC4" w:rsidR="00530DC1" w:rsidRPr="004436CB" w:rsidRDefault="00AB4707" w:rsidP="004436CB">
      <w:pPr>
        <w:pStyle w:val="NormalWeb"/>
        <w:numPr>
          <w:ilvl w:val="2"/>
          <w:numId w:val="12"/>
        </w:numPr>
        <w:spacing w:before="0" w:after="0"/>
        <w:rPr>
          <w:rFonts w:ascii="Helvetica" w:hAnsi="Helvetica"/>
          <w:color w:val="auto"/>
          <w:sz w:val="22"/>
          <w:szCs w:val="22"/>
        </w:rPr>
      </w:pPr>
      <w:r>
        <w:rPr>
          <w:rFonts w:ascii="Helvetica" w:hAnsi="Helvetica"/>
          <w:color w:val="auto"/>
          <w:sz w:val="22"/>
          <w:szCs w:val="22"/>
        </w:rPr>
        <w:t>SCREEN:</w:t>
      </w:r>
      <w:r w:rsidR="00753410">
        <w:rPr>
          <w:rFonts w:ascii="Helvetica" w:hAnsi="Helvetica"/>
          <w:color w:val="auto"/>
          <w:sz w:val="22"/>
          <w:szCs w:val="22"/>
        </w:rPr>
        <w:t xml:space="preserve"> 4.5_Data_Quantification_Signal</w:t>
      </w:r>
      <w:bookmarkStart w:id="0" w:name="_GoBack"/>
      <w:bookmarkEnd w:id="0"/>
    </w:p>
    <w:p w14:paraId="04366B24" w14:textId="5A8F6C6C" w:rsidR="00162D51" w:rsidRPr="004E3F8E" w:rsidRDefault="00177B33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129481E3" w14:textId="2D3CB4F5" w:rsidR="00F22F5E" w:rsidRPr="006A6324" w:rsidRDefault="00CE10F2" w:rsidP="00177B33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Results: </w:t>
      </w:r>
      <w:r w:rsidR="006C52F8">
        <w:rPr>
          <w:rFonts w:ascii="Helvetica" w:hAnsi="Helvetica" w:cs="Arial"/>
          <w:b/>
          <w:sz w:val="22"/>
          <w:szCs w:val="22"/>
        </w:rPr>
        <w:t xml:space="preserve">Representative </w:t>
      </w:r>
      <w:r w:rsidR="00584816">
        <w:rPr>
          <w:rFonts w:ascii="Helvetica" w:hAnsi="Helvetica" w:cs="Arial"/>
          <w:b/>
          <w:sz w:val="22"/>
          <w:szCs w:val="22"/>
        </w:rPr>
        <w:t>Visualization and Quantification of Cell Division Inhibition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</w:p>
    <w:p w14:paraId="5F068459" w14:textId="77777777" w:rsidR="0079448B" w:rsidRDefault="0079448B" w:rsidP="00584816">
      <w:pPr>
        <w:pStyle w:val="NoSpacing"/>
        <w:rPr>
          <w:rFonts w:ascii="Helvetica" w:hAnsi="Helvetica"/>
        </w:rPr>
      </w:pPr>
    </w:p>
    <w:p w14:paraId="204F55CD" w14:textId="166B67E9" w:rsidR="003C7438" w:rsidRDefault="0079448B" w:rsidP="003C7438">
      <w:pPr>
        <w:pStyle w:val="NoSpacing"/>
        <w:numPr>
          <w:ilvl w:val="1"/>
          <w:numId w:val="12"/>
        </w:numPr>
        <w:rPr>
          <w:rFonts w:ascii="Helvetica" w:hAnsi="Helvetica"/>
        </w:rPr>
      </w:pPr>
      <w:r>
        <w:rPr>
          <w:rFonts w:ascii="Helvetica" w:hAnsi="Helvetica"/>
        </w:rPr>
        <w:t xml:space="preserve">The </w:t>
      </w:r>
      <w:r w:rsidR="003C7438" w:rsidRPr="003C7438">
        <w:rPr>
          <w:rFonts w:ascii="Helvetica" w:hAnsi="Helvetica"/>
        </w:rPr>
        <w:t xml:space="preserve">addition of xylose to induce </w:t>
      </w:r>
      <w:r>
        <w:rPr>
          <w:rFonts w:ascii="Helvetica" w:hAnsi="Helvetica"/>
        </w:rPr>
        <w:t xml:space="preserve">a </w:t>
      </w:r>
      <w:r w:rsidR="003C7438" w:rsidRPr="003C7438">
        <w:rPr>
          <w:rFonts w:ascii="Helvetica" w:hAnsi="Helvetica"/>
        </w:rPr>
        <w:t>GGS8</w:t>
      </w:r>
      <w:r w:rsidR="00A74BD6">
        <w:rPr>
          <w:rFonts w:ascii="Helvetica" w:hAnsi="Helvetica"/>
        </w:rPr>
        <w:t xml:space="preserve"> </w:t>
      </w:r>
      <w:r w:rsidR="00A74BD6">
        <w:rPr>
          <w:rFonts w:ascii="Helvetica" w:hAnsi="Helvetica"/>
          <w:color w:val="FF0000"/>
        </w:rPr>
        <w:t>(G-G-S-eight)</w:t>
      </w:r>
      <w:r w:rsidR="003C7438" w:rsidRPr="003C7438">
        <w:rPr>
          <w:rFonts w:ascii="Helvetica" w:hAnsi="Helvetica"/>
        </w:rPr>
        <w:t xml:space="preserve"> strain result</w:t>
      </w:r>
      <w:r>
        <w:rPr>
          <w:rFonts w:ascii="Helvetica" w:hAnsi="Helvetica"/>
        </w:rPr>
        <w:t>s</w:t>
      </w:r>
      <w:r w:rsidR="003C7438" w:rsidRPr="003C7438">
        <w:rPr>
          <w:rFonts w:ascii="Helvetica" w:hAnsi="Helvetica"/>
        </w:rPr>
        <w:t xml:space="preserve"> in a “sick” cell phenotype</w:t>
      </w:r>
      <w:r>
        <w:rPr>
          <w:rFonts w:ascii="Helvetica" w:hAnsi="Helvetica"/>
        </w:rPr>
        <w:t xml:space="preserve"> </w:t>
      </w:r>
      <w:r>
        <w:rPr>
          <w:rFonts w:ascii="Helvetica" w:hAnsi="Helvetica"/>
          <w:b/>
          <w:bCs/>
        </w:rPr>
        <w:t>[1]</w:t>
      </w:r>
      <w:r>
        <w:rPr>
          <w:rFonts w:ascii="Helvetica" w:hAnsi="Helvetica"/>
        </w:rPr>
        <w:t xml:space="preserve">, </w:t>
      </w:r>
      <w:r w:rsidR="003C7438" w:rsidRPr="003C7438">
        <w:rPr>
          <w:rFonts w:ascii="Helvetica" w:hAnsi="Helvetica"/>
        </w:rPr>
        <w:t>while empty vector control</w:t>
      </w:r>
      <w:r>
        <w:rPr>
          <w:rFonts w:ascii="Helvetica" w:hAnsi="Helvetica"/>
        </w:rPr>
        <w:t>s</w:t>
      </w:r>
      <w:r w:rsidR="003C7438" w:rsidRPr="003C7438">
        <w:rPr>
          <w:rFonts w:ascii="Helvetica" w:hAnsi="Helvetica"/>
        </w:rPr>
        <w:t xml:space="preserve"> </w:t>
      </w:r>
      <w:r>
        <w:rPr>
          <w:rFonts w:ascii="Helvetica" w:hAnsi="Helvetica"/>
          <w:b/>
          <w:bCs/>
        </w:rPr>
        <w:t xml:space="preserve">[2] </w:t>
      </w:r>
      <w:r w:rsidR="003C7438" w:rsidRPr="003C7438">
        <w:rPr>
          <w:rFonts w:ascii="Helvetica" w:hAnsi="Helvetica"/>
        </w:rPr>
        <w:t>appear similar</w:t>
      </w:r>
      <w:r w:rsidR="00A74BD6">
        <w:rPr>
          <w:rFonts w:ascii="Helvetica" w:hAnsi="Helvetica"/>
        </w:rPr>
        <w:t xml:space="preserve"> to</w:t>
      </w:r>
      <w:r w:rsidR="003C7438" w:rsidRPr="003C7438">
        <w:rPr>
          <w:rFonts w:ascii="Helvetica" w:hAnsi="Helvetica"/>
        </w:rPr>
        <w:t xml:space="preserve"> </w:t>
      </w:r>
      <w:r>
        <w:rPr>
          <w:rFonts w:ascii="Helvetica" w:hAnsi="Helvetica"/>
        </w:rPr>
        <w:t xml:space="preserve">control </w:t>
      </w:r>
      <w:r w:rsidR="003C7438" w:rsidRPr="003C7438">
        <w:rPr>
          <w:rFonts w:ascii="Helvetica" w:hAnsi="Helvetica"/>
        </w:rPr>
        <w:t>cells grown in the absence of inducer</w:t>
      </w:r>
      <w:r>
        <w:rPr>
          <w:rFonts w:ascii="Helvetica" w:hAnsi="Helvetica"/>
        </w:rPr>
        <w:t xml:space="preserve"> </w:t>
      </w:r>
      <w:r>
        <w:rPr>
          <w:rFonts w:ascii="Helvetica" w:hAnsi="Helvetica"/>
          <w:b/>
          <w:bCs/>
        </w:rPr>
        <w:t>[3]</w:t>
      </w:r>
      <w:r w:rsidR="003C7438" w:rsidRPr="003C7438">
        <w:rPr>
          <w:rFonts w:ascii="Helvetica" w:hAnsi="Helvetica"/>
        </w:rPr>
        <w:t>.</w:t>
      </w:r>
    </w:p>
    <w:p w14:paraId="4A3DAB15" w14:textId="77777777" w:rsidR="0079448B" w:rsidRDefault="0079448B" w:rsidP="0079448B">
      <w:pPr>
        <w:pStyle w:val="NoSpacing"/>
        <w:ind w:left="1080"/>
        <w:rPr>
          <w:rFonts w:ascii="Helvetica" w:hAnsi="Helvetica"/>
        </w:rPr>
      </w:pPr>
    </w:p>
    <w:p w14:paraId="6969E575" w14:textId="18C0EAC6" w:rsidR="0079448B" w:rsidRDefault="0079448B" w:rsidP="0079448B">
      <w:pPr>
        <w:pStyle w:val="NoSpacing"/>
        <w:numPr>
          <w:ilvl w:val="2"/>
          <w:numId w:val="12"/>
        </w:numPr>
        <w:rPr>
          <w:rFonts w:ascii="Helvetica" w:hAnsi="Helvetica"/>
        </w:rPr>
      </w:pPr>
      <w:r>
        <w:rPr>
          <w:rFonts w:ascii="Helvetica" w:hAnsi="Helvetica"/>
        </w:rPr>
        <w:t>LAB MEDIA: Movie 1</w:t>
      </w:r>
    </w:p>
    <w:p w14:paraId="2678881B" w14:textId="37369F1F" w:rsidR="0079448B" w:rsidRPr="003C7438" w:rsidRDefault="0079448B" w:rsidP="0079448B">
      <w:pPr>
        <w:pStyle w:val="NoSpacing"/>
        <w:numPr>
          <w:ilvl w:val="2"/>
          <w:numId w:val="12"/>
        </w:numPr>
        <w:rPr>
          <w:rFonts w:ascii="Helvetica" w:hAnsi="Helvetica"/>
        </w:rPr>
      </w:pPr>
      <w:r>
        <w:rPr>
          <w:rFonts w:ascii="Helvetica" w:hAnsi="Helvetica"/>
        </w:rPr>
        <w:t xml:space="preserve">LAB MEDIA: Figure 1: </w:t>
      </w:r>
      <w:proofErr w:type="spellStart"/>
      <w:r>
        <w:rPr>
          <w:rFonts w:ascii="Helvetica" w:hAnsi="Helvetica"/>
        </w:rPr>
        <w:t>JoVE</w:t>
      </w:r>
      <w:proofErr w:type="spellEnd"/>
      <w:r>
        <w:rPr>
          <w:rFonts w:ascii="Helvetica" w:hAnsi="Helvetica"/>
        </w:rPr>
        <w:t xml:space="preserve"> Video Editor please emphasize Vector Inducer + image</w:t>
      </w:r>
    </w:p>
    <w:p w14:paraId="790A2E06" w14:textId="3CDEEF14" w:rsidR="0079448B" w:rsidRPr="0079448B" w:rsidRDefault="0079448B" w:rsidP="002623BC">
      <w:pPr>
        <w:pStyle w:val="NoSpacing"/>
        <w:numPr>
          <w:ilvl w:val="2"/>
          <w:numId w:val="12"/>
        </w:numPr>
        <w:rPr>
          <w:rFonts w:ascii="Helvetica" w:hAnsi="Helvetica"/>
        </w:rPr>
      </w:pPr>
      <w:r w:rsidRPr="0079448B">
        <w:rPr>
          <w:rFonts w:ascii="Helvetica" w:hAnsi="Helvetica"/>
        </w:rPr>
        <w:t xml:space="preserve">LAB MEDIA: Figure 1: </w:t>
      </w:r>
      <w:proofErr w:type="spellStart"/>
      <w:r>
        <w:rPr>
          <w:rFonts w:ascii="Helvetica" w:hAnsi="Helvetica"/>
        </w:rPr>
        <w:t>JoVE</w:t>
      </w:r>
      <w:proofErr w:type="spellEnd"/>
      <w:r>
        <w:rPr>
          <w:rFonts w:ascii="Helvetica" w:hAnsi="Helvetica"/>
        </w:rPr>
        <w:t xml:space="preserve"> Video Editor please emphasize Vector Inducer - image</w:t>
      </w:r>
    </w:p>
    <w:p w14:paraId="1E9B4A24" w14:textId="77777777" w:rsidR="003C7438" w:rsidRPr="003C7438" w:rsidRDefault="003C7438" w:rsidP="0079448B">
      <w:pPr>
        <w:pStyle w:val="NormalWeb"/>
        <w:spacing w:before="0" w:after="0"/>
        <w:rPr>
          <w:rFonts w:ascii="Helvetica" w:hAnsi="Helvetica"/>
          <w:color w:val="auto"/>
          <w:sz w:val="22"/>
          <w:szCs w:val="22"/>
        </w:rPr>
      </w:pPr>
    </w:p>
    <w:p w14:paraId="4169CEC6" w14:textId="6120FAAD" w:rsidR="0079448B" w:rsidRDefault="00A74BD6" w:rsidP="003C7438">
      <w:pPr>
        <w:pStyle w:val="NormalWeb"/>
        <w:numPr>
          <w:ilvl w:val="1"/>
          <w:numId w:val="12"/>
        </w:numPr>
        <w:spacing w:before="0" w:after="0"/>
        <w:rPr>
          <w:rFonts w:ascii="Helvetica" w:hAnsi="Helvetica"/>
          <w:color w:val="auto"/>
          <w:sz w:val="22"/>
          <w:szCs w:val="22"/>
        </w:rPr>
      </w:pPr>
      <w:r>
        <w:rPr>
          <w:rFonts w:ascii="Helvetica" w:hAnsi="Helvetica"/>
          <w:color w:val="auto"/>
          <w:sz w:val="22"/>
          <w:szCs w:val="22"/>
        </w:rPr>
        <w:t>O</w:t>
      </w:r>
      <w:r w:rsidR="003C7438" w:rsidRPr="003C7438">
        <w:rPr>
          <w:rFonts w:ascii="Helvetica" w:hAnsi="Helvetica"/>
          <w:color w:val="auto"/>
          <w:sz w:val="22"/>
          <w:szCs w:val="22"/>
        </w:rPr>
        <w:t xml:space="preserve">verproduction of </w:t>
      </w:r>
      <w:r w:rsidR="003C7438" w:rsidRPr="003C7438">
        <w:rPr>
          <w:rFonts w:ascii="Helvetica" w:hAnsi="Helvetica"/>
          <w:i/>
          <w:color w:val="auto"/>
          <w:sz w:val="22"/>
          <w:szCs w:val="22"/>
        </w:rPr>
        <w:t xml:space="preserve">S. aureus </w:t>
      </w:r>
      <w:proofErr w:type="spellStart"/>
      <w:r w:rsidR="003C7438" w:rsidRPr="003C7438">
        <w:rPr>
          <w:rFonts w:ascii="Helvetica" w:hAnsi="Helvetica"/>
          <w:color w:val="auto"/>
          <w:sz w:val="22"/>
          <w:szCs w:val="22"/>
        </w:rPr>
        <w:t>GpsB</w:t>
      </w:r>
      <w:proofErr w:type="spellEnd"/>
      <w:r w:rsidR="003C7438" w:rsidRPr="003C7438">
        <w:rPr>
          <w:rFonts w:ascii="Helvetica" w:hAnsi="Helvetica"/>
          <w:color w:val="auto"/>
          <w:sz w:val="22"/>
          <w:szCs w:val="22"/>
        </w:rPr>
        <w:t xml:space="preserve"> </w:t>
      </w:r>
      <w:r>
        <w:rPr>
          <w:rFonts w:ascii="Helvetica" w:hAnsi="Helvetica"/>
          <w:color w:val="FF0000"/>
          <w:sz w:val="22"/>
          <w:szCs w:val="22"/>
        </w:rPr>
        <w:t>(G-P-S-B)</w:t>
      </w:r>
      <w:r>
        <w:rPr>
          <w:rFonts w:ascii="Helvetica" w:hAnsi="Helvetica"/>
          <w:color w:val="auto"/>
          <w:sz w:val="22"/>
          <w:szCs w:val="22"/>
        </w:rPr>
        <w:t xml:space="preserve"> </w:t>
      </w:r>
      <w:r w:rsidR="003C7438" w:rsidRPr="003C7438">
        <w:rPr>
          <w:rFonts w:ascii="Helvetica" w:hAnsi="Helvetica"/>
          <w:color w:val="auto"/>
          <w:sz w:val="22"/>
          <w:szCs w:val="22"/>
        </w:rPr>
        <w:t xml:space="preserve">disrupts cell division in </w:t>
      </w:r>
      <w:r w:rsidR="003C7438" w:rsidRPr="003C7438">
        <w:rPr>
          <w:rFonts w:ascii="Helvetica" w:hAnsi="Helvetica"/>
          <w:i/>
          <w:color w:val="auto"/>
          <w:sz w:val="22"/>
          <w:szCs w:val="22"/>
        </w:rPr>
        <w:t>B. subtilis</w:t>
      </w:r>
      <w:r w:rsidR="007E7BED">
        <w:rPr>
          <w:rFonts w:ascii="Helvetica" w:hAnsi="Helvetica"/>
          <w:i/>
          <w:color w:val="auto"/>
          <w:sz w:val="22"/>
          <w:szCs w:val="22"/>
        </w:rPr>
        <w:t xml:space="preserve"> </w:t>
      </w:r>
      <w:r w:rsidR="007E7BED">
        <w:rPr>
          <w:rFonts w:ascii="Helvetica" w:hAnsi="Helvetica"/>
          <w:b/>
          <w:bCs/>
          <w:iCs/>
          <w:color w:val="auto"/>
          <w:sz w:val="22"/>
          <w:szCs w:val="22"/>
        </w:rPr>
        <w:t>[1]</w:t>
      </w:r>
      <w:r w:rsidR="0079448B">
        <w:rPr>
          <w:rFonts w:ascii="Helvetica" w:hAnsi="Helvetica"/>
          <w:color w:val="auto"/>
          <w:sz w:val="22"/>
          <w:szCs w:val="22"/>
        </w:rPr>
        <w:t xml:space="preserve">, as measured by time-lapse microscopy and cell length quantification </w:t>
      </w:r>
      <w:r w:rsidR="0079448B">
        <w:rPr>
          <w:rFonts w:ascii="Helvetica" w:hAnsi="Helvetica"/>
          <w:b/>
          <w:bCs/>
          <w:color w:val="auto"/>
          <w:sz w:val="22"/>
          <w:szCs w:val="22"/>
        </w:rPr>
        <w:t>[</w:t>
      </w:r>
      <w:r w:rsidR="007E7BED">
        <w:rPr>
          <w:rFonts w:ascii="Helvetica" w:hAnsi="Helvetica"/>
          <w:b/>
          <w:bCs/>
          <w:color w:val="auto"/>
          <w:sz w:val="22"/>
          <w:szCs w:val="22"/>
        </w:rPr>
        <w:t>2</w:t>
      </w:r>
      <w:r w:rsidR="0079448B">
        <w:rPr>
          <w:rFonts w:ascii="Helvetica" w:hAnsi="Helvetica"/>
          <w:b/>
          <w:bCs/>
          <w:color w:val="auto"/>
          <w:sz w:val="22"/>
          <w:szCs w:val="22"/>
        </w:rPr>
        <w:t>]</w:t>
      </w:r>
      <w:r w:rsidR="0079448B">
        <w:rPr>
          <w:rFonts w:ascii="Helvetica" w:hAnsi="Helvetica"/>
          <w:color w:val="auto"/>
          <w:sz w:val="22"/>
          <w:szCs w:val="22"/>
        </w:rPr>
        <w:t>.</w:t>
      </w:r>
    </w:p>
    <w:p w14:paraId="52F8B580" w14:textId="77777777" w:rsidR="007E7BED" w:rsidRDefault="007E7BED" w:rsidP="007E7BED">
      <w:pPr>
        <w:pStyle w:val="NormalWeb"/>
        <w:spacing w:before="0" w:after="0"/>
        <w:ind w:left="1368"/>
        <w:rPr>
          <w:rFonts w:ascii="Helvetica" w:hAnsi="Helvetica"/>
          <w:color w:val="auto"/>
          <w:sz w:val="22"/>
          <w:szCs w:val="22"/>
        </w:rPr>
      </w:pPr>
    </w:p>
    <w:p w14:paraId="540C8159" w14:textId="22D7FC59" w:rsidR="0079448B" w:rsidRDefault="007E7BED" w:rsidP="0079448B">
      <w:pPr>
        <w:pStyle w:val="NormalWeb"/>
        <w:numPr>
          <w:ilvl w:val="2"/>
          <w:numId w:val="12"/>
        </w:numPr>
        <w:spacing w:before="0" w:after="0"/>
        <w:rPr>
          <w:rFonts w:ascii="Helvetica" w:hAnsi="Helvetica"/>
          <w:color w:val="auto"/>
          <w:sz w:val="22"/>
          <w:szCs w:val="22"/>
        </w:rPr>
      </w:pPr>
      <w:r>
        <w:rPr>
          <w:rFonts w:ascii="Helvetica" w:hAnsi="Helvetica"/>
          <w:color w:val="auto"/>
          <w:sz w:val="22"/>
          <w:szCs w:val="22"/>
        </w:rPr>
        <w:t>LAB MEDIA: Movie 2</w:t>
      </w:r>
    </w:p>
    <w:p w14:paraId="0BBB1316" w14:textId="77777777" w:rsidR="007E7BED" w:rsidRDefault="007E7BED" w:rsidP="0079448B">
      <w:pPr>
        <w:pStyle w:val="NormalWeb"/>
        <w:numPr>
          <w:ilvl w:val="2"/>
          <w:numId w:val="12"/>
        </w:numPr>
        <w:spacing w:before="0" w:after="0"/>
        <w:rPr>
          <w:rFonts w:ascii="Helvetica" w:hAnsi="Helvetica"/>
          <w:color w:val="auto"/>
          <w:sz w:val="22"/>
          <w:szCs w:val="22"/>
        </w:rPr>
      </w:pPr>
      <w:r>
        <w:rPr>
          <w:rFonts w:ascii="Helvetica" w:hAnsi="Helvetica"/>
          <w:color w:val="auto"/>
          <w:sz w:val="22"/>
          <w:szCs w:val="22"/>
        </w:rPr>
        <w:t>LAB MEDIA: Figure 2B</w:t>
      </w:r>
    </w:p>
    <w:p w14:paraId="5F309A67" w14:textId="77777777" w:rsidR="00A74BD6" w:rsidRDefault="00A74BD6" w:rsidP="00A74BD6">
      <w:pPr>
        <w:pStyle w:val="NormalWeb"/>
        <w:spacing w:before="0" w:after="0"/>
        <w:ind w:left="1080"/>
        <w:rPr>
          <w:rFonts w:ascii="Helvetica" w:hAnsi="Helvetica"/>
          <w:color w:val="auto"/>
          <w:sz w:val="22"/>
          <w:szCs w:val="22"/>
        </w:rPr>
      </w:pPr>
    </w:p>
    <w:p w14:paraId="0D8982C7" w14:textId="5EAFA9A2" w:rsidR="0049359D" w:rsidRDefault="0049359D" w:rsidP="003C7438">
      <w:pPr>
        <w:pStyle w:val="NormalWeb"/>
        <w:numPr>
          <w:ilvl w:val="1"/>
          <w:numId w:val="12"/>
        </w:numPr>
        <w:spacing w:before="0" w:after="0"/>
        <w:rPr>
          <w:rFonts w:ascii="Helvetica" w:hAnsi="Helvetica"/>
          <w:color w:val="auto"/>
          <w:sz w:val="22"/>
          <w:szCs w:val="22"/>
        </w:rPr>
      </w:pPr>
      <w:r>
        <w:rPr>
          <w:rFonts w:ascii="Helvetica" w:hAnsi="Helvetica"/>
          <w:color w:val="auto"/>
          <w:sz w:val="22"/>
          <w:szCs w:val="22"/>
        </w:rPr>
        <w:t>In addition, the l</w:t>
      </w:r>
      <w:r w:rsidR="003C7438" w:rsidRPr="003C7438">
        <w:rPr>
          <w:rFonts w:ascii="Helvetica" w:hAnsi="Helvetica"/>
          <w:color w:val="auto"/>
          <w:sz w:val="22"/>
          <w:szCs w:val="22"/>
        </w:rPr>
        <w:t>ocalization patterns of FtsZ</w:t>
      </w:r>
      <w:r w:rsidR="00A74BD6">
        <w:rPr>
          <w:rFonts w:ascii="Helvetica" w:hAnsi="Helvetica"/>
          <w:color w:val="auto"/>
          <w:sz w:val="22"/>
          <w:szCs w:val="22"/>
        </w:rPr>
        <w:t xml:space="preserve"> </w:t>
      </w:r>
      <w:r w:rsidR="00A74BD6">
        <w:rPr>
          <w:rFonts w:ascii="Helvetica" w:hAnsi="Helvetica"/>
          <w:color w:val="FF0000"/>
          <w:sz w:val="22"/>
          <w:szCs w:val="22"/>
        </w:rPr>
        <w:t>(F-T-S-Z)</w:t>
      </w:r>
      <w:r w:rsidR="003C7438" w:rsidRPr="003C7438">
        <w:rPr>
          <w:rFonts w:ascii="Helvetica" w:hAnsi="Helvetica"/>
          <w:color w:val="auto"/>
          <w:sz w:val="22"/>
          <w:szCs w:val="22"/>
        </w:rPr>
        <w:t xml:space="preserve"> or one of the proteins associated with </w:t>
      </w:r>
      <w:r w:rsidR="00A74BD6">
        <w:rPr>
          <w:rFonts w:ascii="Helvetica" w:hAnsi="Helvetica"/>
          <w:color w:val="auto"/>
          <w:sz w:val="22"/>
          <w:szCs w:val="22"/>
        </w:rPr>
        <w:t>this protein</w:t>
      </w:r>
      <w:r>
        <w:rPr>
          <w:rFonts w:ascii="Helvetica" w:hAnsi="Helvetica"/>
          <w:color w:val="auto"/>
          <w:sz w:val="22"/>
          <w:szCs w:val="22"/>
        </w:rPr>
        <w:t xml:space="preserve"> </w:t>
      </w:r>
      <w:r w:rsidR="003C7438" w:rsidRPr="003C7438">
        <w:rPr>
          <w:rFonts w:ascii="Helvetica" w:hAnsi="Helvetica"/>
          <w:color w:val="auto"/>
          <w:sz w:val="22"/>
          <w:szCs w:val="22"/>
        </w:rPr>
        <w:t xml:space="preserve">can be used as a reporter to study </w:t>
      </w:r>
      <w:r>
        <w:rPr>
          <w:rFonts w:ascii="Helvetica" w:hAnsi="Helvetica"/>
          <w:b/>
          <w:bCs/>
          <w:color w:val="auto"/>
          <w:sz w:val="22"/>
          <w:szCs w:val="22"/>
        </w:rPr>
        <w:t xml:space="preserve">[1] </w:t>
      </w:r>
      <w:r w:rsidR="003C7438" w:rsidRPr="003C7438">
        <w:rPr>
          <w:rFonts w:ascii="Helvetica" w:hAnsi="Helvetica"/>
          <w:color w:val="auto"/>
          <w:sz w:val="22"/>
          <w:szCs w:val="22"/>
        </w:rPr>
        <w:t>and/or identify novel antimicrobial compounds</w:t>
      </w:r>
      <w:r>
        <w:rPr>
          <w:rFonts w:ascii="Helvetica" w:hAnsi="Helvetica"/>
          <w:color w:val="auto"/>
          <w:sz w:val="22"/>
          <w:szCs w:val="22"/>
        </w:rPr>
        <w:t xml:space="preserve"> through time-lapse imaging and cell length quantification </w:t>
      </w:r>
      <w:r>
        <w:rPr>
          <w:rFonts w:ascii="Helvetica" w:hAnsi="Helvetica"/>
          <w:b/>
          <w:bCs/>
          <w:color w:val="auto"/>
          <w:sz w:val="22"/>
          <w:szCs w:val="22"/>
        </w:rPr>
        <w:t>[2]</w:t>
      </w:r>
      <w:r w:rsidR="003C7438" w:rsidRPr="003C7438">
        <w:rPr>
          <w:rFonts w:ascii="Helvetica" w:hAnsi="Helvetica"/>
          <w:color w:val="auto"/>
          <w:sz w:val="22"/>
          <w:szCs w:val="22"/>
        </w:rPr>
        <w:t>.</w:t>
      </w:r>
    </w:p>
    <w:p w14:paraId="07B3282B" w14:textId="77777777" w:rsidR="0049359D" w:rsidRDefault="0049359D" w:rsidP="0049359D">
      <w:pPr>
        <w:pStyle w:val="NormalWeb"/>
        <w:spacing w:before="0" w:after="0"/>
        <w:ind w:left="1080"/>
        <w:rPr>
          <w:rFonts w:ascii="Helvetica" w:hAnsi="Helvetica"/>
          <w:color w:val="auto"/>
          <w:sz w:val="22"/>
          <w:szCs w:val="22"/>
        </w:rPr>
      </w:pPr>
    </w:p>
    <w:p w14:paraId="6BD60B0C" w14:textId="44B76DB2" w:rsidR="0049359D" w:rsidRDefault="0049359D" w:rsidP="0049359D">
      <w:pPr>
        <w:pStyle w:val="NormalWeb"/>
        <w:numPr>
          <w:ilvl w:val="2"/>
          <w:numId w:val="12"/>
        </w:numPr>
        <w:spacing w:before="0" w:after="0"/>
        <w:rPr>
          <w:rFonts w:ascii="Helvetica" w:hAnsi="Helvetica"/>
          <w:color w:val="auto"/>
          <w:sz w:val="22"/>
          <w:szCs w:val="22"/>
        </w:rPr>
      </w:pPr>
      <w:r>
        <w:rPr>
          <w:rFonts w:ascii="Helvetica" w:hAnsi="Helvetica"/>
          <w:color w:val="auto"/>
          <w:sz w:val="22"/>
          <w:szCs w:val="22"/>
        </w:rPr>
        <w:t xml:space="preserve">LAB MEDIA: Figure 3A: </w:t>
      </w:r>
      <w:proofErr w:type="spellStart"/>
      <w:r>
        <w:rPr>
          <w:rFonts w:ascii="Helvetica" w:hAnsi="Helvetica"/>
          <w:color w:val="auto"/>
          <w:sz w:val="22"/>
          <w:szCs w:val="22"/>
        </w:rPr>
        <w:t>JoVE</w:t>
      </w:r>
      <w:proofErr w:type="spellEnd"/>
      <w:r>
        <w:rPr>
          <w:rFonts w:ascii="Helvetica" w:hAnsi="Helvetica"/>
          <w:color w:val="auto"/>
          <w:sz w:val="22"/>
          <w:szCs w:val="22"/>
        </w:rPr>
        <w:t xml:space="preserve"> Video Editor please emphasize green signal in Inhibitor + images</w:t>
      </w:r>
    </w:p>
    <w:p w14:paraId="36FFE85E" w14:textId="108DC0D1" w:rsidR="0049359D" w:rsidRDefault="0049359D" w:rsidP="0049359D">
      <w:pPr>
        <w:pStyle w:val="NormalWeb"/>
        <w:numPr>
          <w:ilvl w:val="2"/>
          <w:numId w:val="12"/>
        </w:numPr>
        <w:spacing w:before="0" w:after="0"/>
        <w:rPr>
          <w:rFonts w:ascii="Helvetica" w:hAnsi="Helvetica"/>
          <w:color w:val="auto"/>
          <w:sz w:val="22"/>
          <w:szCs w:val="22"/>
        </w:rPr>
      </w:pPr>
      <w:r>
        <w:rPr>
          <w:rFonts w:ascii="Helvetica" w:hAnsi="Helvetica"/>
          <w:color w:val="auto"/>
          <w:sz w:val="22"/>
          <w:szCs w:val="22"/>
        </w:rPr>
        <w:t xml:space="preserve">LAB MEDIA: Figure 3B: </w:t>
      </w:r>
      <w:proofErr w:type="spellStart"/>
      <w:r>
        <w:rPr>
          <w:rFonts w:ascii="Helvetica" w:hAnsi="Helvetica"/>
          <w:color w:val="auto"/>
          <w:sz w:val="22"/>
          <w:szCs w:val="22"/>
        </w:rPr>
        <w:t>JoVE</w:t>
      </w:r>
      <w:proofErr w:type="spellEnd"/>
      <w:r>
        <w:rPr>
          <w:rFonts w:ascii="Helvetica" w:hAnsi="Helvetica"/>
          <w:color w:val="auto"/>
          <w:sz w:val="22"/>
          <w:szCs w:val="22"/>
        </w:rPr>
        <w:t xml:space="preserve"> Video Editor please emphasize red-filled green squares</w:t>
      </w:r>
    </w:p>
    <w:p w14:paraId="61D740E8" w14:textId="77777777" w:rsidR="001216E6" w:rsidRPr="001216E6" w:rsidRDefault="001216E6" w:rsidP="001216E6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57AA8157" w14:textId="2E667FFD" w:rsidR="001216E6" w:rsidRPr="001216E6" w:rsidRDefault="001216E6" w:rsidP="006C52F8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77F14F23" w14:textId="77777777" w:rsidR="009B26A0" w:rsidRDefault="009B26A0" w:rsidP="009B26A0">
      <w:pPr>
        <w:pStyle w:val="ListParagraph"/>
        <w:ind w:left="108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56935364" w14:textId="496D55AE" w:rsidR="006801B1" w:rsidRPr="000504CC" w:rsidRDefault="006801B1" w:rsidP="00530DC1">
      <w:pPr>
        <w:pStyle w:val="ListParagraph"/>
        <w:ind w:left="1080"/>
        <w:rPr>
          <w:rFonts w:ascii="Helvetica" w:hAnsi="Helvetica" w:cs="Arial"/>
          <w:sz w:val="22"/>
          <w:szCs w:val="22"/>
          <w:lang w:eastAsia="zh-TW"/>
        </w:rPr>
      </w:pPr>
      <w:r w:rsidRPr="000504CC">
        <w:rPr>
          <w:rFonts w:ascii="Helvetica" w:hAnsi="Helvetica" w:cs="Arial"/>
          <w:sz w:val="22"/>
          <w:szCs w:val="22"/>
          <w:lang w:eastAsia="zh-TW"/>
        </w:rPr>
        <w:br w:type="page"/>
      </w:r>
    </w:p>
    <w:p w14:paraId="552658BD" w14:textId="23E362CA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6CF30D93" w14:textId="0B644920" w:rsidR="00CE10F2" w:rsidRPr="006A6324" w:rsidRDefault="00CE10F2" w:rsidP="009A0E7C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5164CE22" w14:textId="367B37A9" w:rsidR="00256FB6" w:rsidRPr="00256FB6" w:rsidRDefault="00A76D09" w:rsidP="00256FB6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 xml:space="preserve">Robert </w:t>
      </w: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Brzozowski</w:t>
      </w:r>
      <w:proofErr w:type="spellEnd"/>
      <w:r w:rsidR="00472752" w:rsidRPr="00456A5D">
        <w:rPr>
          <w:rFonts w:ascii="Helvetica" w:hAnsi="Helvetica" w:cs="Arial"/>
          <w:sz w:val="22"/>
          <w:szCs w:val="22"/>
        </w:rPr>
        <w:t>:</w:t>
      </w:r>
      <w:r w:rsidR="00256FB6">
        <w:rPr>
          <w:rFonts w:ascii="Helvetica" w:hAnsi="Helvetica" w:cs="Arial"/>
          <w:sz w:val="22"/>
          <w:szCs w:val="22"/>
        </w:rPr>
        <w:t xml:space="preserve"> Be sure to </w:t>
      </w:r>
      <w:r w:rsidR="00256FB6">
        <w:rPr>
          <w:rFonts w:ascii="Helvetica" w:hAnsi="Helvetica" w:cs="Arial"/>
          <w:bCs/>
          <w:sz w:val="22"/>
          <w:szCs w:val="22"/>
        </w:rPr>
        <w:t>u</w:t>
      </w:r>
      <w:r w:rsidR="00256FB6" w:rsidRPr="00256FB6">
        <w:rPr>
          <w:rFonts w:ascii="Helvetica" w:hAnsi="Helvetica" w:cs="Arial"/>
          <w:bCs/>
          <w:sz w:val="22"/>
          <w:szCs w:val="22"/>
        </w:rPr>
        <w:t xml:space="preserve">se </w:t>
      </w:r>
      <w:r w:rsidR="007A3DB3">
        <w:rPr>
          <w:rFonts w:ascii="Helvetica" w:hAnsi="Helvetica" w:cs="Arial"/>
          <w:bCs/>
          <w:sz w:val="22"/>
          <w:szCs w:val="22"/>
        </w:rPr>
        <w:t>an</w:t>
      </w:r>
      <w:r w:rsidR="00256FB6" w:rsidRPr="00256FB6">
        <w:rPr>
          <w:rFonts w:ascii="Helvetica" w:hAnsi="Helvetica" w:cs="Arial"/>
          <w:bCs/>
          <w:sz w:val="22"/>
          <w:szCs w:val="22"/>
        </w:rPr>
        <w:t xml:space="preserve"> oil with</w:t>
      </w:r>
      <w:r w:rsidR="007A3DB3">
        <w:rPr>
          <w:rFonts w:ascii="Helvetica" w:hAnsi="Helvetica" w:cs="Arial"/>
          <w:bCs/>
          <w:sz w:val="22"/>
          <w:szCs w:val="22"/>
        </w:rPr>
        <w:t xml:space="preserve"> the</w:t>
      </w:r>
      <w:r w:rsidR="00256FB6" w:rsidRPr="00256FB6">
        <w:rPr>
          <w:rFonts w:ascii="Helvetica" w:hAnsi="Helvetica" w:cs="Arial"/>
          <w:bCs/>
          <w:sz w:val="22"/>
          <w:szCs w:val="22"/>
        </w:rPr>
        <w:t xml:space="preserve"> appropriate refractive index</w:t>
      </w:r>
      <w:r w:rsidR="00256FB6">
        <w:rPr>
          <w:rFonts w:ascii="Helvetica" w:hAnsi="Helvetica" w:cs="Arial"/>
          <w:bCs/>
          <w:sz w:val="22"/>
          <w:szCs w:val="22"/>
        </w:rPr>
        <w:t>,</w:t>
      </w:r>
      <w:r w:rsidR="00256FB6" w:rsidRPr="00256FB6">
        <w:rPr>
          <w:rFonts w:ascii="Helvetica" w:hAnsi="Helvetica" w:cs="Arial"/>
          <w:bCs/>
          <w:sz w:val="22"/>
          <w:szCs w:val="22"/>
        </w:rPr>
        <w:t xml:space="preserve"> as </w:t>
      </w:r>
      <w:r w:rsidR="00256FB6">
        <w:rPr>
          <w:rFonts w:ascii="Helvetica" w:hAnsi="Helvetica" w:cs="Arial"/>
          <w:bCs/>
          <w:sz w:val="22"/>
          <w:szCs w:val="22"/>
        </w:rPr>
        <w:t>the refractive index</w:t>
      </w:r>
      <w:r w:rsidR="00256FB6" w:rsidRPr="00256FB6">
        <w:rPr>
          <w:rFonts w:ascii="Helvetica" w:hAnsi="Helvetica" w:cs="Arial"/>
          <w:bCs/>
          <w:sz w:val="22"/>
          <w:szCs w:val="22"/>
        </w:rPr>
        <w:t xml:space="preserve"> may change depending on the temperature used </w:t>
      </w:r>
      <w:r w:rsidR="00256FB6">
        <w:rPr>
          <w:rFonts w:ascii="Helvetica" w:hAnsi="Helvetica" w:cs="Arial"/>
          <w:bCs/>
          <w:sz w:val="22"/>
          <w:szCs w:val="22"/>
        </w:rPr>
        <w:t xml:space="preserve">for the </w:t>
      </w:r>
      <w:r w:rsidR="00256FB6" w:rsidRPr="00256FB6">
        <w:rPr>
          <w:rFonts w:ascii="Helvetica" w:hAnsi="Helvetica" w:cs="Arial"/>
          <w:bCs/>
          <w:sz w:val="22"/>
          <w:szCs w:val="22"/>
        </w:rPr>
        <w:t>imaging</w:t>
      </w:r>
      <w:r w:rsidR="00256FB6">
        <w:rPr>
          <w:rFonts w:ascii="Helvetica" w:hAnsi="Helvetica" w:cs="Arial"/>
          <w:bCs/>
          <w:sz w:val="22"/>
          <w:szCs w:val="22"/>
        </w:rPr>
        <w:t xml:space="preserve"> </w:t>
      </w:r>
      <w:r w:rsidR="00256FB6">
        <w:rPr>
          <w:rFonts w:ascii="Helvetica" w:hAnsi="Helvetica" w:cs="Arial"/>
          <w:b/>
          <w:sz w:val="22"/>
          <w:szCs w:val="22"/>
        </w:rPr>
        <w:t>[1]</w:t>
      </w:r>
      <w:r w:rsidR="00256FB6" w:rsidRPr="00256FB6">
        <w:rPr>
          <w:rFonts w:ascii="Helvetica" w:hAnsi="Helvetica" w:cs="Arial"/>
          <w:bCs/>
          <w:sz w:val="22"/>
          <w:szCs w:val="22"/>
        </w:rPr>
        <w:t xml:space="preserve">. </w:t>
      </w:r>
    </w:p>
    <w:p w14:paraId="5744712B" w14:textId="0C0AB223" w:rsidR="00BF42E2" w:rsidRPr="00D86791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  <w:r w:rsidR="00256FB6">
        <w:rPr>
          <w:rFonts w:ascii="Helvetica" w:hAnsi="Helvetica" w:cs="Arial"/>
          <w:bCs/>
          <w:sz w:val="22"/>
          <w:szCs w:val="22"/>
        </w:rPr>
        <w:t xml:space="preserve"> (Step: 3.2.)</w:t>
      </w:r>
    </w:p>
    <w:p w14:paraId="7625A945" w14:textId="57861E67" w:rsidR="00256FB6" w:rsidRPr="00256FB6" w:rsidRDefault="00A76D09" w:rsidP="00256FB6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 xml:space="preserve">Robert </w:t>
      </w: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Brzozowski</w:t>
      </w:r>
      <w:proofErr w:type="spellEnd"/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256FB6">
        <w:rPr>
          <w:rFonts w:ascii="Helvetica" w:hAnsi="Helvetica" w:cs="Arial"/>
          <w:sz w:val="22"/>
          <w:szCs w:val="22"/>
        </w:rPr>
        <w:t>D</w:t>
      </w:r>
      <w:r w:rsidR="00256FB6" w:rsidRPr="00256FB6">
        <w:rPr>
          <w:rFonts w:ascii="Helvetica" w:hAnsi="Helvetica" w:cs="Arial"/>
          <w:sz w:val="22"/>
          <w:szCs w:val="22"/>
        </w:rPr>
        <w:t xml:space="preserve">econvolution </w:t>
      </w:r>
      <w:r w:rsidR="00256FB6">
        <w:rPr>
          <w:rFonts w:ascii="Helvetica" w:hAnsi="Helvetica" w:cs="Arial"/>
          <w:sz w:val="22"/>
          <w:szCs w:val="22"/>
        </w:rPr>
        <w:t>can</w:t>
      </w:r>
      <w:r w:rsidR="00256FB6" w:rsidRPr="00256FB6">
        <w:rPr>
          <w:rFonts w:ascii="Helvetica" w:hAnsi="Helvetica" w:cs="Arial"/>
          <w:sz w:val="22"/>
          <w:szCs w:val="22"/>
        </w:rPr>
        <w:t xml:space="preserve"> be performed if the user wishe</w:t>
      </w:r>
      <w:r w:rsidR="00256FB6">
        <w:rPr>
          <w:rFonts w:ascii="Helvetica" w:hAnsi="Helvetica" w:cs="Arial"/>
          <w:sz w:val="22"/>
          <w:szCs w:val="22"/>
        </w:rPr>
        <w:t>s</w:t>
      </w:r>
      <w:r w:rsidR="00256FB6" w:rsidRPr="00256FB6">
        <w:rPr>
          <w:rFonts w:ascii="Helvetica" w:hAnsi="Helvetica" w:cs="Arial"/>
          <w:sz w:val="22"/>
          <w:szCs w:val="22"/>
        </w:rPr>
        <w:t xml:space="preserve"> to remove out-of-focus noise</w:t>
      </w:r>
      <w:r w:rsidR="00256FB6">
        <w:rPr>
          <w:rFonts w:ascii="Helvetica" w:hAnsi="Helvetica" w:cs="Arial"/>
          <w:sz w:val="22"/>
          <w:szCs w:val="22"/>
        </w:rPr>
        <w:t xml:space="preserve"> and</w:t>
      </w:r>
      <w:r w:rsidR="00256FB6" w:rsidRPr="00256FB6">
        <w:rPr>
          <w:rFonts w:ascii="Helvetica" w:hAnsi="Helvetica" w:cs="Arial"/>
          <w:sz w:val="22"/>
          <w:szCs w:val="22"/>
        </w:rPr>
        <w:t xml:space="preserve"> </w:t>
      </w:r>
      <w:r w:rsidR="00256FB6">
        <w:rPr>
          <w:rFonts w:ascii="Helvetica" w:hAnsi="Helvetica" w:cs="Arial"/>
          <w:sz w:val="22"/>
          <w:szCs w:val="22"/>
        </w:rPr>
        <w:t>d</w:t>
      </w:r>
      <w:r w:rsidR="00256FB6" w:rsidRPr="00256FB6">
        <w:rPr>
          <w:rFonts w:ascii="Helvetica" w:hAnsi="Helvetica" w:cs="Arial"/>
          <w:sz w:val="22"/>
          <w:szCs w:val="22"/>
        </w:rPr>
        <w:t>ata analysis involving fluorescence signal quantification and cell length</w:t>
      </w:r>
      <w:r w:rsidR="00256FB6">
        <w:rPr>
          <w:rFonts w:ascii="Helvetica" w:hAnsi="Helvetica" w:cs="Arial"/>
          <w:sz w:val="22"/>
          <w:szCs w:val="22"/>
        </w:rPr>
        <w:t xml:space="preserve"> and </w:t>
      </w:r>
      <w:r w:rsidR="00256FB6" w:rsidRPr="00256FB6">
        <w:rPr>
          <w:rFonts w:ascii="Helvetica" w:hAnsi="Helvetica" w:cs="Arial"/>
          <w:sz w:val="22"/>
          <w:szCs w:val="22"/>
        </w:rPr>
        <w:t xml:space="preserve">width measurements </w:t>
      </w:r>
      <w:r w:rsidR="00256FB6">
        <w:rPr>
          <w:rFonts w:ascii="Helvetica" w:hAnsi="Helvetica" w:cs="Arial"/>
          <w:sz w:val="22"/>
          <w:szCs w:val="22"/>
        </w:rPr>
        <w:t>can</w:t>
      </w:r>
      <w:r w:rsidR="00256FB6" w:rsidRPr="00256FB6">
        <w:rPr>
          <w:rFonts w:ascii="Helvetica" w:hAnsi="Helvetica" w:cs="Arial"/>
          <w:sz w:val="22"/>
          <w:szCs w:val="22"/>
        </w:rPr>
        <w:t xml:space="preserve"> also be performed </w:t>
      </w:r>
      <w:r w:rsidR="00256FB6" w:rsidRPr="00256FB6">
        <w:rPr>
          <w:rFonts w:ascii="Helvetica" w:hAnsi="Helvetica" w:cs="Arial"/>
          <w:b/>
          <w:bCs/>
          <w:sz w:val="22"/>
          <w:szCs w:val="22"/>
        </w:rPr>
        <w:t>[1]</w:t>
      </w:r>
      <w:r w:rsidR="00256FB6" w:rsidRPr="00256FB6">
        <w:rPr>
          <w:rFonts w:ascii="Helvetica" w:hAnsi="Helvetica" w:cs="Arial"/>
          <w:sz w:val="22"/>
          <w:szCs w:val="22"/>
        </w:rPr>
        <w:t xml:space="preserve">. </w:t>
      </w:r>
    </w:p>
    <w:p w14:paraId="4CC8C4E4" w14:textId="4E10D0C3" w:rsidR="00BF42E2" w:rsidRPr="00D86791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sectPr w:rsidR="00BF42E2" w:rsidRPr="00D86791" w:rsidSect="001E230F">
      <w:headerReference w:type="default" r:id="rId12"/>
      <w:footerReference w:type="even" r:id="rId13"/>
      <w:footerReference w:type="default" r:id="rId14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986CA1" w14:textId="77777777" w:rsidR="00112FC2" w:rsidRDefault="00112FC2">
      <w:r>
        <w:separator/>
      </w:r>
    </w:p>
  </w:endnote>
  <w:endnote w:type="continuationSeparator" w:id="0">
    <w:p w14:paraId="6E447D47" w14:textId="77777777" w:rsidR="00112FC2" w:rsidRDefault="00112F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panose1 w:val="020B0604020202020204"/>
    <w:charset w:val="00"/>
    <w:family w:val="auto"/>
    <w:pitch w:val="variable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EF08B6" w:rsidRDefault="00EF08B6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EF08B6" w:rsidRDefault="00EF08B6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9B1060" w14:textId="0BE483FA" w:rsidR="00EF08B6" w:rsidRPr="00C70C90" w:rsidRDefault="00EF08B6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280659">
      <w:rPr>
        <w:rFonts w:ascii="Arial" w:hAnsi="Arial" w:cs="Arial"/>
        <w:noProof/>
        <w:color w:val="000000" w:themeColor="text1"/>
        <w:sz w:val="22"/>
        <w:szCs w:val="22"/>
      </w:rPr>
      <w:t>1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280659">
      <w:rPr>
        <w:rFonts w:ascii="Arial" w:hAnsi="Arial" w:cs="Arial"/>
        <w:noProof/>
        <w:color w:val="000000" w:themeColor="text1"/>
        <w:sz w:val="22"/>
        <w:szCs w:val="22"/>
      </w:rPr>
      <w:t>12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E6F14E" w14:textId="77777777" w:rsidR="00112FC2" w:rsidRDefault="00112FC2">
      <w:r>
        <w:separator/>
      </w:r>
    </w:p>
  </w:footnote>
  <w:footnote w:type="continuationSeparator" w:id="0">
    <w:p w14:paraId="3311EE0F" w14:textId="77777777" w:rsidR="00112FC2" w:rsidRDefault="00112F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29AFCD" w14:textId="62F0300B" w:rsidR="00EF08B6" w:rsidRPr="00256FB6" w:rsidRDefault="00EF08B6" w:rsidP="001E230F">
    <w:pPr>
      <w:pStyle w:val="Header"/>
      <w:jc w:val="center"/>
      <w:rPr>
        <w:rFonts w:ascii="Helvetica" w:hAnsi="Helvetica" w:cs="Arial"/>
        <w:b/>
        <w:color w:val="70AD47" w:themeColor="accent6"/>
        <w:sz w:val="28"/>
        <w:szCs w:val="28"/>
        <w:u w:val="single"/>
      </w:rPr>
    </w:pPr>
    <w:r w:rsidRPr="00256FB6">
      <w:rPr>
        <w:rFonts w:ascii="Helvetica" w:hAnsi="Helvetica" w:cs="Arial"/>
        <w:b/>
        <w:noProof/>
        <w:color w:val="70AD47" w:themeColor="accent6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703F9585" wp14:editId="21E3DB0C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56FB6" w:rsidRPr="00256FB6">
      <w:rPr>
        <w:rFonts w:ascii="Helvetica" w:hAnsi="Helvetica" w:cs="Arial"/>
        <w:b/>
        <w:color w:val="70AD47" w:themeColor="accent6"/>
        <w:sz w:val="28"/>
        <w:szCs w:val="28"/>
        <w:u w:val="single"/>
      </w:rPr>
      <w:t>FINAL SCRIPT: APPROVED FOR FILMING</w:t>
    </w:r>
  </w:p>
  <w:p w14:paraId="6CF88CFD" w14:textId="77777777" w:rsidR="00EF08B6" w:rsidRPr="006A6324" w:rsidRDefault="00EF08B6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 w15:restartNumberingAfterBreak="0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1F61825"/>
    <w:multiLevelType w:val="multilevel"/>
    <w:tmpl w:val="960823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4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24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3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6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4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7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6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840" w:hanging="1800"/>
      </w:pPr>
      <w:rPr>
        <w:rFonts w:hint="default"/>
      </w:rPr>
    </w:lvl>
  </w:abstractNum>
  <w:abstractNum w:abstractNumId="14" w15:restartNumberingAfterBreak="0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8" w15:restartNumberingAfterBreak="0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E9411E"/>
    <w:multiLevelType w:val="multilevel"/>
    <w:tmpl w:val="C53AD4EE"/>
    <w:lvl w:ilvl="0">
      <w:start w:val="1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3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cs="Times New Roman" w:hint="default"/>
      </w:rPr>
    </w:lvl>
  </w:abstractNum>
  <w:abstractNum w:abstractNumId="21" w15:restartNumberingAfterBreak="0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5" w15:restartNumberingAfterBreak="0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3" w15:restartNumberingAfterBreak="0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2490387"/>
    <w:multiLevelType w:val="hybridMultilevel"/>
    <w:tmpl w:val="920E868A"/>
    <w:lvl w:ilvl="0" w:tplc="143806D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 w:tplc="3102AB12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9EF6DB8"/>
    <w:multiLevelType w:val="multilevel"/>
    <w:tmpl w:val="A120F1D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7" w15:restartNumberingAfterBreak="0">
    <w:nsid w:val="64347933"/>
    <w:multiLevelType w:val="multilevel"/>
    <w:tmpl w:val="611034C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5040" w:firstLine="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9" w15:restartNumberingAfterBreak="0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7"/>
  </w:num>
  <w:num w:numId="3">
    <w:abstractNumId w:val="9"/>
  </w:num>
  <w:num w:numId="4">
    <w:abstractNumId w:val="8"/>
  </w:num>
  <w:num w:numId="5">
    <w:abstractNumId w:val="15"/>
  </w:num>
  <w:num w:numId="6">
    <w:abstractNumId w:val="28"/>
  </w:num>
  <w:num w:numId="7">
    <w:abstractNumId w:val="4"/>
  </w:num>
  <w:num w:numId="8">
    <w:abstractNumId w:val="18"/>
  </w:num>
  <w:num w:numId="9">
    <w:abstractNumId w:val="30"/>
  </w:num>
  <w:num w:numId="10">
    <w:abstractNumId w:val="38"/>
  </w:num>
  <w:num w:numId="11">
    <w:abstractNumId w:val="24"/>
  </w:num>
  <w:num w:numId="12">
    <w:abstractNumId w:val="32"/>
  </w:num>
  <w:num w:numId="13">
    <w:abstractNumId w:val="25"/>
  </w:num>
  <w:num w:numId="14">
    <w:abstractNumId w:val="19"/>
  </w:num>
  <w:num w:numId="15">
    <w:abstractNumId w:val="26"/>
  </w:num>
  <w:num w:numId="16">
    <w:abstractNumId w:val="1"/>
  </w:num>
  <w:num w:numId="17">
    <w:abstractNumId w:val="6"/>
  </w:num>
  <w:num w:numId="18">
    <w:abstractNumId w:val="17"/>
  </w:num>
  <w:num w:numId="19">
    <w:abstractNumId w:val="2"/>
  </w:num>
  <w:num w:numId="20">
    <w:abstractNumId w:val="3"/>
  </w:num>
  <w:num w:numId="21">
    <w:abstractNumId w:val="39"/>
  </w:num>
  <w:num w:numId="22">
    <w:abstractNumId w:val="16"/>
  </w:num>
  <w:num w:numId="23">
    <w:abstractNumId w:val="12"/>
  </w:num>
  <w:num w:numId="24">
    <w:abstractNumId w:val="10"/>
  </w:num>
  <w:num w:numId="25">
    <w:abstractNumId w:val="0"/>
  </w:num>
  <w:num w:numId="26">
    <w:abstractNumId w:val="40"/>
  </w:num>
  <w:num w:numId="27">
    <w:abstractNumId w:val="29"/>
  </w:num>
  <w:num w:numId="28">
    <w:abstractNumId w:val="21"/>
  </w:num>
  <w:num w:numId="29">
    <w:abstractNumId w:val="11"/>
  </w:num>
  <w:num w:numId="30">
    <w:abstractNumId w:val="5"/>
  </w:num>
  <w:num w:numId="31">
    <w:abstractNumId w:val="27"/>
  </w:num>
  <w:num w:numId="32">
    <w:abstractNumId w:val="31"/>
  </w:num>
  <w:num w:numId="33">
    <w:abstractNumId w:val="22"/>
  </w:num>
  <w:num w:numId="34">
    <w:abstractNumId w:val="34"/>
  </w:num>
  <w:num w:numId="35">
    <w:abstractNumId w:val="33"/>
  </w:num>
  <w:num w:numId="36">
    <w:abstractNumId w:val="23"/>
  </w:num>
  <w:num w:numId="37">
    <w:abstractNumId w:val="20"/>
  </w:num>
  <w:num w:numId="38">
    <w:abstractNumId w:val="36"/>
  </w:num>
  <w:num w:numId="39">
    <w:abstractNumId w:val="35"/>
  </w:num>
  <w:num w:numId="40">
    <w:abstractNumId w:val="37"/>
  </w:num>
  <w:num w:numId="4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58EC"/>
    <w:rsid w:val="00003C8B"/>
    <w:rsid w:val="000051DE"/>
    <w:rsid w:val="0001266D"/>
    <w:rsid w:val="00013862"/>
    <w:rsid w:val="00023E22"/>
    <w:rsid w:val="00025DE9"/>
    <w:rsid w:val="00033CE5"/>
    <w:rsid w:val="00043807"/>
    <w:rsid w:val="00046433"/>
    <w:rsid w:val="000504CC"/>
    <w:rsid w:val="00074929"/>
    <w:rsid w:val="00083792"/>
    <w:rsid w:val="00090BAC"/>
    <w:rsid w:val="00097F7C"/>
    <w:rsid w:val="000B0B1A"/>
    <w:rsid w:val="000B4E9A"/>
    <w:rsid w:val="000D065F"/>
    <w:rsid w:val="000D17E8"/>
    <w:rsid w:val="000D19B1"/>
    <w:rsid w:val="000D2C59"/>
    <w:rsid w:val="000D35D9"/>
    <w:rsid w:val="000E2EE6"/>
    <w:rsid w:val="000E774F"/>
    <w:rsid w:val="00106F46"/>
    <w:rsid w:val="001115D1"/>
    <w:rsid w:val="00112FC2"/>
    <w:rsid w:val="001216E6"/>
    <w:rsid w:val="00123753"/>
    <w:rsid w:val="00124E22"/>
    <w:rsid w:val="00125924"/>
    <w:rsid w:val="00126973"/>
    <w:rsid w:val="001461AF"/>
    <w:rsid w:val="001515B7"/>
    <w:rsid w:val="00151824"/>
    <w:rsid w:val="001546F4"/>
    <w:rsid w:val="00156129"/>
    <w:rsid w:val="00161099"/>
    <w:rsid w:val="00162D51"/>
    <w:rsid w:val="00175A9D"/>
    <w:rsid w:val="00176B96"/>
    <w:rsid w:val="00177B33"/>
    <w:rsid w:val="001819E3"/>
    <w:rsid w:val="00184EF9"/>
    <w:rsid w:val="00191A77"/>
    <w:rsid w:val="00193F76"/>
    <w:rsid w:val="001972BE"/>
    <w:rsid w:val="001B3024"/>
    <w:rsid w:val="001B5C46"/>
    <w:rsid w:val="001C0577"/>
    <w:rsid w:val="001C5334"/>
    <w:rsid w:val="001C7BBC"/>
    <w:rsid w:val="001E230F"/>
    <w:rsid w:val="001E52A3"/>
    <w:rsid w:val="001F0427"/>
    <w:rsid w:val="001F0890"/>
    <w:rsid w:val="00210610"/>
    <w:rsid w:val="00231215"/>
    <w:rsid w:val="00247BFF"/>
    <w:rsid w:val="00252C43"/>
    <w:rsid w:val="00252DF9"/>
    <w:rsid w:val="0025310D"/>
    <w:rsid w:val="002544F1"/>
    <w:rsid w:val="00256FB6"/>
    <w:rsid w:val="002617AD"/>
    <w:rsid w:val="00265A07"/>
    <w:rsid w:val="00265C44"/>
    <w:rsid w:val="00271015"/>
    <w:rsid w:val="00277C90"/>
    <w:rsid w:val="00280659"/>
    <w:rsid w:val="00283E3E"/>
    <w:rsid w:val="0029128C"/>
    <w:rsid w:val="002B0D88"/>
    <w:rsid w:val="002B18ED"/>
    <w:rsid w:val="002B2198"/>
    <w:rsid w:val="002B26D4"/>
    <w:rsid w:val="002B3A76"/>
    <w:rsid w:val="002B55D9"/>
    <w:rsid w:val="002C54DB"/>
    <w:rsid w:val="002D52A1"/>
    <w:rsid w:val="002E4909"/>
    <w:rsid w:val="002E7521"/>
    <w:rsid w:val="002F3829"/>
    <w:rsid w:val="003016C5"/>
    <w:rsid w:val="003036C1"/>
    <w:rsid w:val="00305187"/>
    <w:rsid w:val="0030618C"/>
    <w:rsid w:val="00307FCE"/>
    <w:rsid w:val="00311801"/>
    <w:rsid w:val="003138D4"/>
    <w:rsid w:val="003176C4"/>
    <w:rsid w:val="00322C71"/>
    <w:rsid w:val="00327FD9"/>
    <w:rsid w:val="00330F1B"/>
    <w:rsid w:val="0033110D"/>
    <w:rsid w:val="00336C61"/>
    <w:rsid w:val="00342D7B"/>
    <w:rsid w:val="00345E85"/>
    <w:rsid w:val="0034684D"/>
    <w:rsid w:val="003512BB"/>
    <w:rsid w:val="00391C9D"/>
    <w:rsid w:val="00395684"/>
    <w:rsid w:val="003A1109"/>
    <w:rsid w:val="003A2FF8"/>
    <w:rsid w:val="003A36F5"/>
    <w:rsid w:val="003A49C2"/>
    <w:rsid w:val="003B3C2C"/>
    <w:rsid w:val="003B5E26"/>
    <w:rsid w:val="003C7438"/>
    <w:rsid w:val="003D0847"/>
    <w:rsid w:val="003D0F01"/>
    <w:rsid w:val="003E2BC9"/>
    <w:rsid w:val="004035DC"/>
    <w:rsid w:val="004104FE"/>
    <w:rsid w:val="00414B4F"/>
    <w:rsid w:val="00416893"/>
    <w:rsid w:val="00440FFA"/>
    <w:rsid w:val="004436CB"/>
    <w:rsid w:val="00450B27"/>
    <w:rsid w:val="00451A0A"/>
    <w:rsid w:val="00453116"/>
    <w:rsid w:val="00454D68"/>
    <w:rsid w:val="00455510"/>
    <w:rsid w:val="00456A5D"/>
    <w:rsid w:val="00472752"/>
    <w:rsid w:val="0047306D"/>
    <w:rsid w:val="00482D4C"/>
    <w:rsid w:val="004924D1"/>
    <w:rsid w:val="0049359D"/>
    <w:rsid w:val="004A4A32"/>
    <w:rsid w:val="004C1095"/>
    <w:rsid w:val="004C2DAD"/>
    <w:rsid w:val="004D4E66"/>
    <w:rsid w:val="004E2BE1"/>
    <w:rsid w:val="004E35F1"/>
    <w:rsid w:val="004E3F8E"/>
    <w:rsid w:val="004F664D"/>
    <w:rsid w:val="00504449"/>
    <w:rsid w:val="0050704D"/>
    <w:rsid w:val="00507DC6"/>
    <w:rsid w:val="00511F52"/>
    <w:rsid w:val="00513853"/>
    <w:rsid w:val="00530DC1"/>
    <w:rsid w:val="00530DD9"/>
    <w:rsid w:val="005318B2"/>
    <w:rsid w:val="005320E4"/>
    <w:rsid w:val="00536D89"/>
    <w:rsid w:val="00544594"/>
    <w:rsid w:val="00546E06"/>
    <w:rsid w:val="00554730"/>
    <w:rsid w:val="00557116"/>
    <w:rsid w:val="0055763A"/>
    <w:rsid w:val="00565757"/>
    <w:rsid w:val="00584816"/>
    <w:rsid w:val="005A09D8"/>
    <w:rsid w:val="005A1F5E"/>
    <w:rsid w:val="005A3F8F"/>
    <w:rsid w:val="005B46EB"/>
    <w:rsid w:val="005B6859"/>
    <w:rsid w:val="005D783F"/>
    <w:rsid w:val="005E2B7E"/>
    <w:rsid w:val="005E5BAB"/>
    <w:rsid w:val="005F18A3"/>
    <w:rsid w:val="006204FF"/>
    <w:rsid w:val="006346FE"/>
    <w:rsid w:val="006402D4"/>
    <w:rsid w:val="00645B93"/>
    <w:rsid w:val="006543B4"/>
    <w:rsid w:val="00654735"/>
    <w:rsid w:val="006556DE"/>
    <w:rsid w:val="006617AB"/>
    <w:rsid w:val="00664850"/>
    <w:rsid w:val="0067131B"/>
    <w:rsid w:val="006713A5"/>
    <w:rsid w:val="00675356"/>
    <w:rsid w:val="00677BB7"/>
    <w:rsid w:val="006801B1"/>
    <w:rsid w:val="0069665E"/>
    <w:rsid w:val="006966C1"/>
    <w:rsid w:val="006A6324"/>
    <w:rsid w:val="006C08AE"/>
    <w:rsid w:val="006C0E87"/>
    <w:rsid w:val="006C52F8"/>
    <w:rsid w:val="006D3AA7"/>
    <w:rsid w:val="006F2005"/>
    <w:rsid w:val="00703DE0"/>
    <w:rsid w:val="00704CBE"/>
    <w:rsid w:val="0071294C"/>
    <w:rsid w:val="00724E3B"/>
    <w:rsid w:val="007408E1"/>
    <w:rsid w:val="00745D4B"/>
    <w:rsid w:val="00746865"/>
    <w:rsid w:val="00753410"/>
    <w:rsid w:val="007548F3"/>
    <w:rsid w:val="00755B66"/>
    <w:rsid w:val="007574EC"/>
    <w:rsid w:val="00760328"/>
    <w:rsid w:val="0077071A"/>
    <w:rsid w:val="00773BC7"/>
    <w:rsid w:val="00777388"/>
    <w:rsid w:val="00786040"/>
    <w:rsid w:val="0079448B"/>
    <w:rsid w:val="007A395B"/>
    <w:rsid w:val="007A3DB3"/>
    <w:rsid w:val="007B3E0E"/>
    <w:rsid w:val="007D3314"/>
    <w:rsid w:val="007D4222"/>
    <w:rsid w:val="007E7BED"/>
    <w:rsid w:val="007F49F4"/>
    <w:rsid w:val="00804C75"/>
    <w:rsid w:val="00806B1B"/>
    <w:rsid w:val="0081378E"/>
    <w:rsid w:val="00817569"/>
    <w:rsid w:val="00832FA5"/>
    <w:rsid w:val="0083567A"/>
    <w:rsid w:val="008373A7"/>
    <w:rsid w:val="00846503"/>
    <w:rsid w:val="00851B3E"/>
    <w:rsid w:val="00854994"/>
    <w:rsid w:val="0088113B"/>
    <w:rsid w:val="0089455F"/>
    <w:rsid w:val="008A0177"/>
    <w:rsid w:val="008B76D4"/>
    <w:rsid w:val="008D2A6A"/>
    <w:rsid w:val="008D56B3"/>
    <w:rsid w:val="008D58EC"/>
    <w:rsid w:val="008D7A48"/>
    <w:rsid w:val="008E6E0B"/>
    <w:rsid w:val="008E74F7"/>
    <w:rsid w:val="008F7754"/>
    <w:rsid w:val="009212DD"/>
    <w:rsid w:val="009301B8"/>
    <w:rsid w:val="00931D78"/>
    <w:rsid w:val="00941F06"/>
    <w:rsid w:val="00950F4D"/>
    <w:rsid w:val="00951A8E"/>
    <w:rsid w:val="00954870"/>
    <w:rsid w:val="009625B1"/>
    <w:rsid w:val="0097754C"/>
    <w:rsid w:val="00982237"/>
    <w:rsid w:val="00985F44"/>
    <w:rsid w:val="009967C6"/>
    <w:rsid w:val="009A0E7C"/>
    <w:rsid w:val="009A3CBD"/>
    <w:rsid w:val="009B2183"/>
    <w:rsid w:val="009B26A0"/>
    <w:rsid w:val="009B3D40"/>
    <w:rsid w:val="009B4EE3"/>
    <w:rsid w:val="009C2062"/>
    <w:rsid w:val="009C5867"/>
    <w:rsid w:val="009C7B9A"/>
    <w:rsid w:val="009F356C"/>
    <w:rsid w:val="00A11017"/>
    <w:rsid w:val="00A20DA8"/>
    <w:rsid w:val="00A218EC"/>
    <w:rsid w:val="00A22ACE"/>
    <w:rsid w:val="00A22EB3"/>
    <w:rsid w:val="00A310D7"/>
    <w:rsid w:val="00A3138F"/>
    <w:rsid w:val="00A544E6"/>
    <w:rsid w:val="00A55F37"/>
    <w:rsid w:val="00A60320"/>
    <w:rsid w:val="00A74BD6"/>
    <w:rsid w:val="00A76D09"/>
    <w:rsid w:val="00A77CF6"/>
    <w:rsid w:val="00A8469A"/>
    <w:rsid w:val="00A91283"/>
    <w:rsid w:val="00AA132F"/>
    <w:rsid w:val="00AB4707"/>
    <w:rsid w:val="00AC6151"/>
    <w:rsid w:val="00AC63FC"/>
    <w:rsid w:val="00AC6588"/>
    <w:rsid w:val="00AE11E8"/>
    <w:rsid w:val="00AE7DAA"/>
    <w:rsid w:val="00B04111"/>
    <w:rsid w:val="00B13941"/>
    <w:rsid w:val="00B340A8"/>
    <w:rsid w:val="00B40E12"/>
    <w:rsid w:val="00B435B8"/>
    <w:rsid w:val="00B4499C"/>
    <w:rsid w:val="00B54F70"/>
    <w:rsid w:val="00B653B7"/>
    <w:rsid w:val="00B66A14"/>
    <w:rsid w:val="00B67855"/>
    <w:rsid w:val="00B7250F"/>
    <w:rsid w:val="00B73CF5"/>
    <w:rsid w:val="00B73E34"/>
    <w:rsid w:val="00B95FFF"/>
    <w:rsid w:val="00BA272D"/>
    <w:rsid w:val="00BC3219"/>
    <w:rsid w:val="00BC613E"/>
    <w:rsid w:val="00BC6DA7"/>
    <w:rsid w:val="00BE051D"/>
    <w:rsid w:val="00BF42E2"/>
    <w:rsid w:val="00BF4BD8"/>
    <w:rsid w:val="00C46FC2"/>
    <w:rsid w:val="00C602B2"/>
    <w:rsid w:val="00C70C90"/>
    <w:rsid w:val="00C711E7"/>
    <w:rsid w:val="00C7374B"/>
    <w:rsid w:val="00C7648D"/>
    <w:rsid w:val="00C8109F"/>
    <w:rsid w:val="00C836F3"/>
    <w:rsid w:val="00C9316B"/>
    <w:rsid w:val="00C97B11"/>
    <w:rsid w:val="00CA2079"/>
    <w:rsid w:val="00CB039A"/>
    <w:rsid w:val="00CB3360"/>
    <w:rsid w:val="00CC0C58"/>
    <w:rsid w:val="00CC29BF"/>
    <w:rsid w:val="00CD248B"/>
    <w:rsid w:val="00CD515D"/>
    <w:rsid w:val="00CD796C"/>
    <w:rsid w:val="00CD7F92"/>
    <w:rsid w:val="00CE10F2"/>
    <w:rsid w:val="00CF22F6"/>
    <w:rsid w:val="00CF2407"/>
    <w:rsid w:val="00CF6830"/>
    <w:rsid w:val="00D00EF4"/>
    <w:rsid w:val="00D10BFA"/>
    <w:rsid w:val="00D10F00"/>
    <w:rsid w:val="00D150D8"/>
    <w:rsid w:val="00D300CE"/>
    <w:rsid w:val="00D3037E"/>
    <w:rsid w:val="00D30ABD"/>
    <w:rsid w:val="00D3616A"/>
    <w:rsid w:val="00D46DEB"/>
    <w:rsid w:val="00D524B5"/>
    <w:rsid w:val="00D852C0"/>
    <w:rsid w:val="00D86791"/>
    <w:rsid w:val="00D910B6"/>
    <w:rsid w:val="00D925CB"/>
    <w:rsid w:val="00D927F5"/>
    <w:rsid w:val="00DA117F"/>
    <w:rsid w:val="00DA17FB"/>
    <w:rsid w:val="00DB7EBA"/>
    <w:rsid w:val="00DC058D"/>
    <w:rsid w:val="00DC1E10"/>
    <w:rsid w:val="00DC7C84"/>
    <w:rsid w:val="00DC7D3A"/>
    <w:rsid w:val="00DD2CF9"/>
    <w:rsid w:val="00DD7153"/>
    <w:rsid w:val="00DE2882"/>
    <w:rsid w:val="00DE46DB"/>
    <w:rsid w:val="00DE66F3"/>
    <w:rsid w:val="00E03542"/>
    <w:rsid w:val="00E24673"/>
    <w:rsid w:val="00E24898"/>
    <w:rsid w:val="00E34DCB"/>
    <w:rsid w:val="00E355EE"/>
    <w:rsid w:val="00E61429"/>
    <w:rsid w:val="00E62BDB"/>
    <w:rsid w:val="00E65038"/>
    <w:rsid w:val="00E71FD9"/>
    <w:rsid w:val="00E720CD"/>
    <w:rsid w:val="00E8076C"/>
    <w:rsid w:val="00E813DB"/>
    <w:rsid w:val="00E860B7"/>
    <w:rsid w:val="00E910AC"/>
    <w:rsid w:val="00E943F6"/>
    <w:rsid w:val="00E95982"/>
    <w:rsid w:val="00EA20E5"/>
    <w:rsid w:val="00EA2756"/>
    <w:rsid w:val="00EA4B94"/>
    <w:rsid w:val="00EA60D4"/>
    <w:rsid w:val="00EA64DA"/>
    <w:rsid w:val="00EE1E2F"/>
    <w:rsid w:val="00EE4460"/>
    <w:rsid w:val="00EF08B6"/>
    <w:rsid w:val="00EF4E2B"/>
    <w:rsid w:val="00F0293A"/>
    <w:rsid w:val="00F04E9E"/>
    <w:rsid w:val="00F06B83"/>
    <w:rsid w:val="00F10FAD"/>
    <w:rsid w:val="00F146E3"/>
    <w:rsid w:val="00F15B0F"/>
    <w:rsid w:val="00F16067"/>
    <w:rsid w:val="00F22F5E"/>
    <w:rsid w:val="00F35094"/>
    <w:rsid w:val="00F529E2"/>
    <w:rsid w:val="00F56A75"/>
    <w:rsid w:val="00F60B45"/>
    <w:rsid w:val="00F64FB6"/>
    <w:rsid w:val="00F80CE4"/>
    <w:rsid w:val="00F92FF3"/>
    <w:rsid w:val="00F95E8D"/>
    <w:rsid w:val="00FA1A9D"/>
    <w:rsid w:val="00FA7A79"/>
    <w:rsid w:val="00FA7D51"/>
    <w:rsid w:val="00FB6DFD"/>
    <w:rsid w:val="00FC42F5"/>
    <w:rsid w:val="00FD1497"/>
    <w:rsid w:val="00FD64B9"/>
    <w:rsid w:val="00FE059A"/>
    <w:rsid w:val="00FE06D9"/>
    <w:rsid w:val="00FE6DA1"/>
    <w:rsid w:val="00FF620E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6844D8"/>
  <w14:defaultImageDpi w14:val="300"/>
  <w15:docId w15:val="{C4E426A7-D2A6-5043-8145-F05B019AA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customStyle="1" w:styleId="Standard">
    <w:name w:val="Standard"/>
    <w:rsid w:val="00E03542"/>
    <w:pPr>
      <w:widowControl w:val="0"/>
      <w:suppressAutoHyphens/>
      <w:autoSpaceDN w:val="0"/>
      <w:jc w:val="both"/>
      <w:textAlignment w:val="baseline"/>
    </w:pPr>
    <w:rPr>
      <w:rFonts w:ascii="Calibri" w:eastAsia="Calibri" w:hAnsi="Calibri" w:cs="Calibri"/>
      <w:color w:val="000000"/>
      <w:kern w:val="3"/>
      <w:sz w:val="24"/>
      <w:szCs w:val="24"/>
    </w:rPr>
  </w:style>
  <w:style w:type="paragraph" w:styleId="NoSpacing">
    <w:name w:val="No Spacing"/>
    <w:uiPriority w:val="1"/>
    <w:qFormat/>
    <w:rsid w:val="00E03542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paragraph" w:customStyle="1" w:styleId="EndNoteBibliography">
    <w:name w:val="EndNote Bibliography"/>
    <w:basedOn w:val="Normal"/>
    <w:link w:val="EndNoteBibliographyChar"/>
    <w:rsid w:val="0029128C"/>
    <w:pPr>
      <w:spacing w:after="200"/>
      <w:jc w:val="both"/>
    </w:pPr>
    <w:rPr>
      <w:rFonts w:ascii="Calibri" w:eastAsiaTheme="minorHAnsi" w:hAnsi="Calibri" w:cs="Calibri"/>
      <w:noProof/>
      <w:sz w:val="22"/>
      <w:szCs w:val="22"/>
    </w:rPr>
  </w:style>
  <w:style w:type="character" w:customStyle="1" w:styleId="EndNoteBibliographyChar">
    <w:name w:val="EndNote Bibliography Char"/>
    <w:basedOn w:val="DefaultParagraphFont"/>
    <w:link w:val="EndNoteBibliography"/>
    <w:rsid w:val="0029128C"/>
    <w:rPr>
      <w:rFonts w:ascii="Calibri" w:eastAsiaTheme="minorHAnsi" w:hAnsi="Calibri" w:cs="Calibri"/>
      <w:noProof/>
      <w:sz w:val="22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73BC7"/>
    <w:rPr>
      <w:color w:val="605E5C"/>
      <w:shd w:val="clear" w:color="auto" w:fill="E1DFDD"/>
    </w:rPr>
  </w:style>
  <w:style w:type="paragraph" w:styleId="NormalWeb">
    <w:name w:val="Normal (Web)"/>
    <w:basedOn w:val="Normal"/>
    <w:link w:val="NormalWebChar"/>
    <w:qFormat/>
    <w:rsid w:val="00773BC7"/>
    <w:pPr>
      <w:widowControl w:val="0"/>
      <w:spacing w:before="280" w:after="280"/>
      <w:jc w:val="both"/>
    </w:pPr>
    <w:rPr>
      <w:rFonts w:ascii="Calibri" w:eastAsia="Times New Roman" w:hAnsi="Calibri" w:cs="Calibri"/>
      <w:color w:val="000000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D7A48"/>
    <w:rPr>
      <w:sz w:val="24"/>
    </w:rPr>
  </w:style>
  <w:style w:type="paragraph" w:customStyle="1" w:styleId="Body">
    <w:name w:val="Body"/>
    <w:rsid w:val="00675356"/>
    <w:pPr>
      <w:widowControl w:val="0"/>
      <w:pBdr>
        <w:top w:val="nil"/>
        <w:left w:val="nil"/>
        <w:bottom w:val="nil"/>
        <w:right w:val="nil"/>
        <w:between w:val="nil"/>
        <w:bar w:val="nil"/>
      </w:pBdr>
      <w:jc w:val="both"/>
    </w:pPr>
    <w:rPr>
      <w:rFonts w:ascii="Calibri" w:eastAsia="Calibri" w:hAnsi="Calibri" w:cs="Calibri"/>
      <w:color w:val="000000"/>
      <w:sz w:val="24"/>
      <w:szCs w:val="24"/>
      <w:u w:color="000000"/>
      <w:bdr w:val="nil"/>
      <w:lang w:val="fr-FR" w:eastAsia="fr-FR"/>
    </w:rPr>
  </w:style>
  <w:style w:type="character" w:customStyle="1" w:styleId="NormalWebChar">
    <w:name w:val="Normal (Web) Char"/>
    <w:basedOn w:val="DefaultParagraphFont"/>
    <w:link w:val="NormalWeb"/>
    <w:rsid w:val="00391C9D"/>
    <w:rPr>
      <w:rFonts w:ascii="Calibri" w:eastAsia="Times New Roman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0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ove.com/files_upload.php?src=18271073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whitem2@mail.usf.ed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rbrzozowski@mail.usf.ed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swara@usf.edu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C7F25F4-1300-8746-99A1-3B5475CC16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8</Pages>
  <Words>1622</Words>
  <Characters>9249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10850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Aaron Kolski-Andreaco</dc:creator>
  <cp:keywords/>
  <dc:description/>
  <cp:lastModifiedBy>Anthony Iannazzi</cp:lastModifiedBy>
  <cp:revision>7</cp:revision>
  <dcterms:created xsi:type="dcterms:W3CDTF">2019-08-26T22:48:00Z</dcterms:created>
  <dcterms:modified xsi:type="dcterms:W3CDTF">2019-10-07T19:56:00Z</dcterms:modified>
</cp:coreProperties>
</file>