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5D7" w:rsidRPr="00B6569D" w:rsidRDefault="006305D7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bCs/>
          <w:color w:val="000000" w:themeColor="text1"/>
        </w:rPr>
        <w:t>TITLE:</w:t>
      </w:r>
    </w:p>
    <w:p w:rsidR="007A4DD6" w:rsidRPr="00B6569D" w:rsidRDefault="00C30F6F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</w:t>
      </w:r>
      <w:r w:rsidR="00F21BA9">
        <w:rPr>
          <w:rFonts w:asciiTheme="minorHAnsi" w:hAnsiTheme="minorHAnsi" w:cstheme="minorHAnsi"/>
          <w:color w:val="000000" w:themeColor="text1"/>
        </w:rPr>
        <w:t xml:space="preserve">Complete Pipeline for Isolating and Sequencing MicroRNAs, and Analyzing Them Using Open Source Tools </w:t>
      </w:r>
    </w:p>
    <w:p w:rsidR="00C1499A" w:rsidRPr="00B6569D" w:rsidRDefault="00C1499A" w:rsidP="002F1321">
      <w:pPr>
        <w:rPr>
          <w:rFonts w:asciiTheme="minorHAnsi" w:hAnsiTheme="minorHAnsi" w:cstheme="minorHAnsi"/>
          <w:b/>
          <w:bCs/>
          <w:color w:val="000000" w:themeColor="text1"/>
        </w:rPr>
      </w:pPr>
    </w:p>
    <w:p w:rsidR="006305D7" w:rsidRPr="00B6569D" w:rsidRDefault="006305D7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B6569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B6569D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B6569D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B6569D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1F123A" w:rsidRPr="002F1321" w:rsidRDefault="001F123A" w:rsidP="002F1321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B6569D">
        <w:rPr>
          <w:rFonts w:asciiTheme="minorHAnsi" w:hAnsiTheme="minorHAnsi" w:cstheme="minorHAnsi"/>
          <w:color w:val="000000" w:themeColor="text1"/>
        </w:rPr>
        <w:t>Meredith M. Course</w:t>
      </w:r>
      <w:r w:rsidRPr="00B6569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6569D">
        <w:rPr>
          <w:rFonts w:asciiTheme="minorHAnsi" w:hAnsiTheme="minorHAnsi" w:cstheme="minorHAnsi"/>
          <w:color w:val="000000" w:themeColor="text1"/>
        </w:rPr>
        <w:t xml:space="preserve">, </w:t>
      </w:r>
      <w:r w:rsidR="00505B73">
        <w:rPr>
          <w:rFonts w:asciiTheme="minorHAnsi" w:hAnsiTheme="minorHAnsi" w:cstheme="minorHAnsi"/>
          <w:color w:val="000000" w:themeColor="text1"/>
        </w:rPr>
        <w:t>Kathryn Gudsnuk</w:t>
      </w:r>
      <w:r w:rsidR="00505B73" w:rsidRPr="00B6569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05B73">
        <w:rPr>
          <w:rFonts w:asciiTheme="minorHAnsi" w:hAnsiTheme="minorHAnsi" w:cstheme="minorHAnsi"/>
          <w:color w:val="000000" w:themeColor="text1"/>
        </w:rPr>
        <w:t xml:space="preserve">, </w:t>
      </w:r>
      <w:r w:rsidRPr="00B6569D">
        <w:rPr>
          <w:rFonts w:asciiTheme="minorHAnsi" w:hAnsiTheme="minorHAnsi" w:cstheme="minorHAnsi"/>
          <w:color w:val="000000" w:themeColor="text1"/>
        </w:rPr>
        <w:t>Paul N. Valdmanis</w:t>
      </w:r>
      <w:r w:rsidRPr="00B6569D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:rsidR="001F123A" w:rsidRPr="00B6569D" w:rsidRDefault="001F123A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6569D">
        <w:rPr>
          <w:rFonts w:asciiTheme="minorHAnsi" w:hAnsiTheme="minorHAnsi" w:cstheme="minorHAnsi"/>
          <w:color w:val="000000" w:themeColor="text1"/>
        </w:rPr>
        <w:t>Division of Medical Genetics, University of Washington School of Medicine, Seattle, WA, USA</w:t>
      </w:r>
    </w:p>
    <w:p w:rsidR="00D04A95" w:rsidRPr="00B6569D" w:rsidRDefault="00D04A95" w:rsidP="002F1321">
      <w:pPr>
        <w:rPr>
          <w:rFonts w:asciiTheme="minorHAnsi" w:hAnsiTheme="minorHAnsi" w:cstheme="minorHAnsi"/>
          <w:bCs/>
          <w:color w:val="000000" w:themeColor="text1"/>
        </w:rPr>
      </w:pPr>
    </w:p>
    <w:p w:rsidR="00AC0D1E" w:rsidRPr="00B6569D" w:rsidRDefault="00AC0D1E" w:rsidP="002F1321">
      <w:pPr>
        <w:rPr>
          <w:rFonts w:asciiTheme="minorHAnsi" w:hAnsiTheme="minorHAnsi" w:cstheme="minorHAnsi"/>
          <w:bCs/>
          <w:color w:val="000000" w:themeColor="text1"/>
        </w:rPr>
      </w:pPr>
      <w:r w:rsidRPr="00B6569D">
        <w:rPr>
          <w:rFonts w:asciiTheme="minorHAnsi" w:hAnsiTheme="minorHAnsi" w:cstheme="minorHAnsi"/>
          <w:bCs/>
          <w:color w:val="000000" w:themeColor="text1"/>
        </w:rPr>
        <w:t>Email addresses of co-authors:</w:t>
      </w:r>
    </w:p>
    <w:p w:rsidR="009F7A23" w:rsidRDefault="00AC0D1E" w:rsidP="002F1321">
      <w:pPr>
        <w:pStyle w:val="a3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B6569D">
        <w:rPr>
          <w:rFonts w:asciiTheme="minorHAnsi" w:hAnsiTheme="minorHAnsi" w:cstheme="minorHAnsi"/>
          <w:color w:val="000000" w:themeColor="text1"/>
        </w:rPr>
        <w:t>Meredith M. Course</w:t>
      </w:r>
      <w:r w:rsidRPr="00B6569D">
        <w:rPr>
          <w:rFonts w:cs="Arial"/>
          <w:bCs/>
          <w:color w:val="000000" w:themeColor="text1"/>
        </w:rPr>
        <w:tab/>
      </w:r>
      <w:r w:rsidRPr="00B6569D">
        <w:rPr>
          <w:rFonts w:cs="Arial"/>
          <w:bCs/>
          <w:color w:val="000000" w:themeColor="text1"/>
        </w:rPr>
        <w:tab/>
        <w:t>(</w:t>
      </w:r>
      <w:r w:rsidR="009F7A23" w:rsidRPr="007A2408">
        <w:rPr>
          <w:rFonts w:cs="Arial"/>
          <w:bCs/>
        </w:rPr>
        <w:t>mmcourse@uw.edu</w:t>
      </w:r>
      <w:r w:rsidRPr="00B6569D">
        <w:rPr>
          <w:rFonts w:cs="Arial"/>
          <w:bCs/>
          <w:color w:val="000000" w:themeColor="text1"/>
        </w:rPr>
        <w:t>)</w:t>
      </w:r>
    </w:p>
    <w:p w:rsidR="009F7A23" w:rsidRPr="00B6569D" w:rsidRDefault="009F7A23" w:rsidP="002F1321">
      <w:pPr>
        <w:pStyle w:val="a3"/>
        <w:spacing w:before="0" w:beforeAutospacing="0" w:after="0" w:afterAutospacing="0"/>
        <w:rPr>
          <w:rFonts w:cs="Arial"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Kathryn</w:t>
      </w:r>
      <w:r w:rsidRPr="00B6569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Gudsnuk</w:t>
      </w:r>
      <w:proofErr w:type="spellEnd"/>
      <w:r w:rsidRPr="00B6569D">
        <w:rPr>
          <w:rFonts w:cs="Arial"/>
          <w:bCs/>
          <w:color w:val="000000" w:themeColor="text1"/>
        </w:rPr>
        <w:tab/>
      </w:r>
      <w:r w:rsidRPr="00B6569D">
        <w:rPr>
          <w:rFonts w:cs="Arial"/>
          <w:bCs/>
          <w:color w:val="000000" w:themeColor="text1"/>
        </w:rPr>
        <w:tab/>
        <w:t>(</w:t>
      </w:r>
      <w:r>
        <w:rPr>
          <w:rFonts w:cs="Arial"/>
          <w:bCs/>
          <w:color w:val="000000" w:themeColor="text1"/>
        </w:rPr>
        <w:t>kgudsnuk</w:t>
      </w:r>
      <w:r w:rsidRPr="00B6569D">
        <w:rPr>
          <w:rFonts w:cs="Arial"/>
          <w:bCs/>
          <w:color w:val="000000" w:themeColor="text1"/>
        </w:rPr>
        <w:t>@uw.edu)</w:t>
      </w:r>
    </w:p>
    <w:p w:rsidR="00AC0D1E" w:rsidRPr="00B6569D" w:rsidRDefault="00AC0D1E" w:rsidP="002F1321">
      <w:pPr>
        <w:rPr>
          <w:rFonts w:asciiTheme="minorHAnsi" w:hAnsiTheme="minorHAnsi" w:cstheme="minorHAnsi"/>
          <w:bCs/>
          <w:color w:val="000000" w:themeColor="text1"/>
        </w:rPr>
      </w:pPr>
    </w:p>
    <w:p w:rsidR="00AC0D1E" w:rsidRPr="00B6569D" w:rsidRDefault="00AC0D1E" w:rsidP="002F1321">
      <w:pPr>
        <w:rPr>
          <w:rFonts w:asciiTheme="minorHAnsi" w:hAnsiTheme="minorHAnsi" w:cstheme="minorHAnsi"/>
          <w:bCs/>
          <w:color w:val="000000" w:themeColor="text1"/>
        </w:rPr>
      </w:pPr>
      <w:r w:rsidRPr="00B6569D">
        <w:rPr>
          <w:rFonts w:asciiTheme="minorHAnsi" w:hAnsiTheme="minorHAnsi" w:cstheme="minorHAnsi"/>
          <w:bCs/>
          <w:color w:val="000000" w:themeColor="text1"/>
        </w:rPr>
        <w:t xml:space="preserve">Corresponding author: </w:t>
      </w:r>
    </w:p>
    <w:p w:rsidR="00AC0D1E" w:rsidRPr="002F1321" w:rsidRDefault="00AC0D1E" w:rsidP="002F1321">
      <w:pPr>
        <w:pStyle w:val="a3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B6569D">
        <w:rPr>
          <w:rFonts w:cs="Arial"/>
          <w:bCs/>
          <w:color w:val="000000" w:themeColor="text1"/>
        </w:rPr>
        <w:t>Paul N. Valdmanis</w:t>
      </w:r>
      <w:r w:rsidRPr="00B6569D">
        <w:rPr>
          <w:rFonts w:cs="Arial"/>
          <w:bCs/>
          <w:color w:val="000000" w:themeColor="text1"/>
        </w:rPr>
        <w:tab/>
      </w:r>
      <w:r w:rsidRPr="00B6569D">
        <w:rPr>
          <w:rFonts w:cs="Arial"/>
          <w:bCs/>
          <w:color w:val="000000" w:themeColor="text1"/>
        </w:rPr>
        <w:tab/>
        <w:t>(paulnv@uw.edu)</w:t>
      </w:r>
    </w:p>
    <w:p w:rsidR="002B7EF1" w:rsidRPr="00B6569D" w:rsidRDefault="002B7EF1" w:rsidP="002F1321">
      <w:pPr>
        <w:rPr>
          <w:rFonts w:asciiTheme="minorHAnsi" w:hAnsiTheme="minorHAnsi" w:cstheme="minorHAnsi"/>
          <w:bCs/>
          <w:color w:val="000000" w:themeColor="text1"/>
        </w:rPr>
      </w:pPr>
    </w:p>
    <w:p w:rsidR="006305D7" w:rsidRPr="00B6569D" w:rsidRDefault="006305D7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:rsidR="006305D7" w:rsidRDefault="001F123A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color w:val="000000" w:themeColor="text1"/>
        </w:rPr>
        <w:t>microRNAs, small RNAs, high</w:t>
      </w:r>
      <w:r w:rsidR="00A52F66">
        <w:rPr>
          <w:rFonts w:asciiTheme="minorHAnsi" w:hAnsiTheme="minorHAnsi" w:cstheme="minorHAnsi"/>
          <w:color w:val="000000" w:themeColor="text1"/>
        </w:rPr>
        <w:t>-</w:t>
      </w:r>
      <w:r w:rsidRPr="00B6569D">
        <w:rPr>
          <w:rFonts w:asciiTheme="minorHAnsi" w:hAnsiTheme="minorHAnsi" w:cstheme="minorHAnsi"/>
          <w:color w:val="000000" w:themeColor="text1"/>
        </w:rPr>
        <w:t>throughput sequencing, bioinformatics</w:t>
      </w:r>
      <w:r w:rsidR="00AC0D1E" w:rsidRPr="00B6569D">
        <w:rPr>
          <w:rFonts w:asciiTheme="minorHAnsi" w:hAnsiTheme="minorHAnsi" w:cstheme="minorHAnsi"/>
          <w:color w:val="000000" w:themeColor="text1"/>
        </w:rPr>
        <w:t>, library preparation, sequence alignment</w:t>
      </w:r>
    </w:p>
    <w:p w:rsidR="00C1499A" w:rsidRPr="00B6569D" w:rsidRDefault="00C1499A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:rsidR="006305D7" w:rsidRPr="00B6569D" w:rsidRDefault="00086FF5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B6569D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6305D7" w:rsidRDefault="00AC0D1E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color w:val="000000" w:themeColor="text1"/>
        </w:rPr>
        <w:t>Here</w:t>
      </w:r>
      <w:r w:rsidR="00F21BA9">
        <w:rPr>
          <w:rFonts w:asciiTheme="minorHAnsi" w:hAnsiTheme="minorHAnsi" w:cstheme="minorHAnsi"/>
          <w:color w:val="000000" w:themeColor="text1"/>
        </w:rPr>
        <w:t>,</w:t>
      </w:r>
      <w:r w:rsidRPr="00B6569D">
        <w:rPr>
          <w:rFonts w:asciiTheme="minorHAnsi" w:hAnsiTheme="minorHAnsi" w:cstheme="minorHAnsi"/>
          <w:color w:val="000000" w:themeColor="text1"/>
        </w:rPr>
        <w:t xml:space="preserve"> we describe </w:t>
      </w:r>
      <w:r w:rsidR="003B0398">
        <w:rPr>
          <w:rFonts w:asciiTheme="minorHAnsi" w:hAnsiTheme="minorHAnsi" w:cstheme="minorHAnsi"/>
          <w:color w:val="000000" w:themeColor="text1"/>
        </w:rPr>
        <w:t xml:space="preserve">a </w:t>
      </w:r>
      <w:r w:rsidR="00A52F66">
        <w:rPr>
          <w:rFonts w:asciiTheme="minorHAnsi" w:hAnsiTheme="minorHAnsi" w:cstheme="minorHAnsi"/>
          <w:color w:val="000000" w:themeColor="text1"/>
        </w:rPr>
        <w:t xml:space="preserve">step-by-step strategy </w:t>
      </w:r>
      <w:r w:rsidR="003B0398">
        <w:rPr>
          <w:rFonts w:asciiTheme="minorHAnsi" w:hAnsiTheme="minorHAnsi" w:cstheme="minorHAnsi"/>
          <w:color w:val="000000" w:themeColor="text1"/>
        </w:rPr>
        <w:t>for</w:t>
      </w:r>
      <w:r w:rsidRPr="00B6569D">
        <w:rPr>
          <w:rFonts w:asciiTheme="minorHAnsi" w:hAnsiTheme="minorHAnsi" w:cstheme="minorHAnsi"/>
          <w:color w:val="000000" w:themeColor="text1"/>
        </w:rPr>
        <w:t xml:space="preserve"> isolat</w:t>
      </w:r>
      <w:r w:rsidR="003B0398">
        <w:rPr>
          <w:rFonts w:asciiTheme="minorHAnsi" w:hAnsiTheme="minorHAnsi" w:cstheme="minorHAnsi"/>
          <w:color w:val="000000" w:themeColor="text1"/>
        </w:rPr>
        <w:t>ing</w:t>
      </w:r>
      <w:r w:rsidRPr="00B6569D">
        <w:rPr>
          <w:rFonts w:asciiTheme="minorHAnsi" w:hAnsiTheme="minorHAnsi" w:cstheme="minorHAnsi"/>
          <w:color w:val="000000" w:themeColor="text1"/>
        </w:rPr>
        <w:t xml:space="preserve"> small RNAs, enrich</w:t>
      </w:r>
      <w:r w:rsidR="003B0398">
        <w:rPr>
          <w:rFonts w:asciiTheme="minorHAnsi" w:hAnsiTheme="minorHAnsi" w:cstheme="minorHAnsi"/>
          <w:color w:val="000000" w:themeColor="text1"/>
        </w:rPr>
        <w:t>ing</w:t>
      </w:r>
      <w:r w:rsidRPr="00B6569D">
        <w:rPr>
          <w:rFonts w:asciiTheme="minorHAnsi" w:hAnsiTheme="minorHAnsi" w:cstheme="minorHAnsi"/>
          <w:color w:val="000000" w:themeColor="text1"/>
        </w:rPr>
        <w:t xml:space="preserve"> for m</w:t>
      </w:r>
      <w:r w:rsidR="0099646A" w:rsidRPr="00B6569D">
        <w:rPr>
          <w:rFonts w:asciiTheme="minorHAnsi" w:hAnsiTheme="minorHAnsi" w:cstheme="minorHAnsi"/>
          <w:color w:val="000000" w:themeColor="text1"/>
        </w:rPr>
        <w:t>icroRNAs</w:t>
      </w:r>
      <w:r w:rsidR="003B0398">
        <w:rPr>
          <w:rFonts w:asciiTheme="minorHAnsi" w:hAnsiTheme="minorHAnsi" w:cstheme="minorHAnsi"/>
          <w:color w:val="000000" w:themeColor="text1"/>
        </w:rPr>
        <w:t>,</w:t>
      </w:r>
      <w:r w:rsidR="0099646A" w:rsidRPr="00B6569D">
        <w:rPr>
          <w:rFonts w:asciiTheme="minorHAnsi" w:hAnsiTheme="minorHAnsi" w:cstheme="minorHAnsi"/>
          <w:color w:val="000000" w:themeColor="text1"/>
        </w:rPr>
        <w:t xml:space="preserve"> and prepar</w:t>
      </w:r>
      <w:r w:rsidR="003B0398">
        <w:rPr>
          <w:rFonts w:asciiTheme="minorHAnsi" w:hAnsiTheme="minorHAnsi" w:cstheme="minorHAnsi"/>
          <w:color w:val="000000" w:themeColor="text1"/>
        </w:rPr>
        <w:t>ing</w:t>
      </w:r>
      <w:r w:rsidR="0099646A" w:rsidRPr="00B6569D">
        <w:rPr>
          <w:rFonts w:asciiTheme="minorHAnsi" w:hAnsiTheme="minorHAnsi" w:cstheme="minorHAnsi"/>
          <w:color w:val="000000" w:themeColor="text1"/>
        </w:rPr>
        <w:t xml:space="preserve"> samples for high</w:t>
      </w:r>
      <w:r w:rsidR="00A52F66">
        <w:rPr>
          <w:rFonts w:asciiTheme="minorHAnsi" w:hAnsiTheme="minorHAnsi" w:cstheme="minorHAnsi"/>
          <w:color w:val="000000" w:themeColor="text1"/>
        </w:rPr>
        <w:t>-</w:t>
      </w:r>
      <w:r w:rsidR="0099646A" w:rsidRPr="00B6569D">
        <w:rPr>
          <w:rFonts w:asciiTheme="minorHAnsi" w:hAnsiTheme="minorHAnsi" w:cstheme="minorHAnsi"/>
          <w:color w:val="000000" w:themeColor="text1"/>
        </w:rPr>
        <w:t>throughput sequencing.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99646A" w:rsidRPr="00B6569D">
        <w:rPr>
          <w:rFonts w:asciiTheme="minorHAnsi" w:hAnsiTheme="minorHAnsi" w:cstheme="minorHAnsi"/>
          <w:color w:val="000000" w:themeColor="text1"/>
        </w:rPr>
        <w:t>We then describe</w:t>
      </w:r>
      <w:r w:rsidR="00A52F66">
        <w:rPr>
          <w:rFonts w:asciiTheme="minorHAnsi" w:hAnsiTheme="minorHAnsi" w:cstheme="minorHAnsi"/>
          <w:color w:val="000000" w:themeColor="text1"/>
        </w:rPr>
        <w:t xml:space="preserve"> how to</w:t>
      </w:r>
      <w:r w:rsidR="0099646A" w:rsidRPr="00B6569D">
        <w:rPr>
          <w:rFonts w:asciiTheme="minorHAnsi" w:hAnsiTheme="minorHAnsi" w:cstheme="minorHAnsi"/>
          <w:color w:val="000000" w:themeColor="text1"/>
        </w:rPr>
        <w:t xml:space="preserve"> process sequence reads and align</w:t>
      </w:r>
      <w:r w:rsidR="00A52F66">
        <w:rPr>
          <w:rFonts w:asciiTheme="minorHAnsi" w:hAnsiTheme="minorHAnsi" w:cstheme="minorHAnsi"/>
          <w:color w:val="000000" w:themeColor="text1"/>
        </w:rPr>
        <w:t xml:space="preserve"> them</w:t>
      </w:r>
      <w:r w:rsidR="0099646A" w:rsidRPr="00B6569D">
        <w:rPr>
          <w:rFonts w:asciiTheme="minorHAnsi" w:hAnsiTheme="minorHAnsi" w:cstheme="minorHAnsi"/>
          <w:color w:val="000000" w:themeColor="text1"/>
        </w:rPr>
        <w:t xml:space="preserve"> to microRNAs</w:t>
      </w:r>
      <w:r w:rsidR="00A52F66">
        <w:rPr>
          <w:rFonts w:asciiTheme="minorHAnsi" w:hAnsiTheme="minorHAnsi" w:cstheme="minorHAnsi"/>
          <w:color w:val="000000" w:themeColor="text1"/>
        </w:rPr>
        <w:t>, using open source tools</w:t>
      </w:r>
      <w:r w:rsidR="0099646A" w:rsidRPr="00B6569D">
        <w:rPr>
          <w:rFonts w:asciiTheme="minorHAnsi" w:hAnsiTheme="minorHAnsi" w:cstheme="minorHAnsi"/>
          <w:color w:val="000000" w:themeColor="text1"/>
        </w:rPr>
        <w:t>.</w:t>
      </w:r>
    </w:p>
    <w:p w:rsidR="00C1499A" w:rsidRPr="00B6569D" w:rsidRDefault="00C1499A" w:rsidP="002F1321">
      <w:pPr>
        <w:rPr>
          <w:rFonts w:asciiTheme="minorHAnsi" w:hAnsiTheme="minorHAnsi" w:cstheme="minorHAnsi"/>
          <w:color w:val="000000" w:themeColor="text1"/>
        </w:rPr>
      </w:pPr>
    </w:p>
    <w:p w:rsidR="006305D7" w:rsidRPr="00B6569D" w:rsidRDefault="006305D7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="0006407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="007A4DD6" w:rsidRPr="00B6569D" w:rsidRDefault="00A52F66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Half of all human transcripts are thought to be regulated by microRNAs</w:t>
      </w:r>
      <w:r w:rsidR="00060DCC">
        <w:rPr>
          <w:rFonts w:asciiTheme="minorHAnsi" w:hAnsiTheme="minorHAnsi" w:cstheme="minorHAnsi"/>
          <w:color w:val="000000" w:themeColor="text1"/>
        </w:rPr>
        <w:t>. T</w:t>
      </w:r>
      <w:r w:rsidR="00242A02">
        <w:rPr>
          <w:rFonts w:asciiTheme="minorHAnsi" w:hAnsiTheme="minorHAnsi" w:cstheme="minorHAnsi"/>
          <w:color w:val="000000" w:themeColor="text1"/>
        </w:rPr>
        <w:t>herefore</w:t>
      </w:r>
      <w:r w:rsidR="00060DCC">
        <w:rPr>
          <w:rFonts w:asciiTheme="minorHAnsi" w:hAnsiTheme="minorHAnsi" w:cstheme="minorHAnsi"/>
          <w:color w:val="000000" w:themeColor="text1"/>
        </w:rPr>
        <w:t>,</w:t>
      </w:r>
      <w:r w:rsidR="00242A02">
        <w:rPr>
          <w:rFonts w:asciiTheme="minorHAnsi" w:hAnsiTheme="minorHAnsi" w:cstheme="minorHAnsi"/>
          <w:color w:val="000000" w:themeColor="text1"/>
        </w:rPr>
        <w:t xml:space="preserve"> quantifying microRNA expression can reveal underlying mechanisms </w:t>
      </w:r>
      <w:r w:rsidR="0097413C">
        <w:rPr>
          <w:rFonts w:asciiTheme="minorHAnsi" w:hAnsiTheme="minorHAnsi" w:cstheme="minorHAnsi"/>
          <w:color w:val="000000" w:themeColor="text1"/>
        </w:rPr>
        <w:t xml:space="preserve">in disease states </w:t>
      </w:r>
      <w:r w:rsidR="00242A02">
        <w:rPr>
          <w:rFonts w:asciiTheme="minorHAnsi" w:hAnsiTheme="minorHAnsi" w:cstheme="minorHAnsi"/>
          <w:color w:val="000000" w:themeColor="text1"/>
        </w:rPr>
        <w:t>and provide therapeutic targets and biomarkers.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242A02">
        <w:rPr>
          <w:rFonts w:asciiTheme="minorHAnsi" w:hAnsiTheme="minorHAnsi" w:cstheme="minorHAnsi"/>
          <w:color w:val="000000" w:themeColor="text1"/>
        </w:rPr>
        <w:t>Here, w</w:t>
      </w:r>
      <w:r w:rsidR="005D2EED">
        <w:rPr>
          <w:rFonts w:asciiTheme="minorHAnsi" w:hAnsiTheme="minorHAnsi" w:cstheme="minorHAnsi"/>
          <w:color w:val="000000" w:themeColor="text1"/>
        </w:rPr>
        <w:t xml:space="preserve">e </w:t>
      </w:r>
      <w:r w:rsidR="00242A02">
        <w:rPr>
          <w:rFonts w:asciiTheme="minorHAnsi" w:hAnsiTheme="minorHAnsi" w:cstheme="minorHAnsi"/>
          <w:color w:val="000000" w:themeColor="text1"/>
        </w:rPr>
        <w:t>detail</w:t>
      </w:r>
      <w:r w:rsidR="0097413C">
        <w:rPr>
          <w:rFonts w:asciiTheme="minorHAnsi" w:hAnsiTheme="minorHAnsi" w:cstheme="minorHAnsi"/>
          <w:color w:val="000000" w:themeColor="text1"/>
        </w:rPr>
        <w:t xml:space="preserve"> how to </w:t>
      </w:r>
      <w:r w:rsidR="00242A02">
        <w:rPr>
          <w:rFonts w:asciiTheme="minorHAnsi" w:hAnsiTheme="minorHAnsi" w:cstheme="minorHAnsi"/>
          <w:color w:val="000000" w:themeColor="text1"/>
        </w:rPr>
        <w:t>accurate</w:t>
      </w:r>
      <w:r w:rsidR="0097413C">
        <w:rPr>
          <w:rFonts w:asciiTheme="minorHAnsi" w:hAnsiTheme="minorHAnsi" w:cstheme="minorHAnsi"/>
          <w:color w:val="000000" w:themeColor="text1"/>
        </w:rPr>
        <w:t>ly quantify</w:t>
      </w:r>
      <w:r w:rsidR="00242A02">
        <w:rPr>
          <w:rFonts w:asciiTheme="minorHAnsi" w:hAnsiTheme="minorHAnsi" w:cstheme="minorHAnsi"/>
          <w:color w:val="000000" w:themeColor="text1"/>
        </w:rPr>
        <w:t xml:space="preserve"> microRNAs</w:t>
      </w:r>
      <w:r w:rsidR="0097413C">
        <w:rPr>
          <w:rFonts w:asciiTheme="minorHAnsi" w:hAnsiTheme="minorHAnsi" w:cstheme="minorHAnsi"/>
          <w:color w:val="000000" w:themeColor="text1"/>
        </w:rPr>
        <w:t xml:space="preserve">. Briefly, this method describes </w:t>
      </w:r>
      <w:r w:rsidR="00AC4B3E">
        <w:rPr>
          <w:rFonts w:asciiTheme="minorHAnsi" w:hAnsiTheme="minorHAnsi" w:cstheme="minorHAnsi"/>
          <w:color w:val="000000" w:themeColor="text1"/>
        </w:rPr>
        <w:t>isolating</w:t>
      </w:r>
      <w:r w:rsidR="005D2EED">
        <w:rPr>
          <w:rFonts w:asciiTheme="minorHAnsi" w:hAnsiTheme="minorHAnsi" w:cstheme="minorHAnsi"/>
          <w:color w:val="000000" w:themeColor="text1"/>
        </w:rPr>
        <w:t xml:space="preserve"> microRNAs</w:t>
      </w:r>
      <w:r w:rsidR="00AC4B3E">
        <w:rPr>
          <w:rFonts w:asciiTheme="minorHAnsi" w:hAnsiTheme="minorHAnsi" w:cstheme="minorHAnsi"/>
          <w:color w:val="000000" w:themeColor="text1"/>
        </w:rPr>
        <w:t>,</w:t>
      </w:r>
      <w:r w:rsidR="005D2EED">
        <w:rPr>
          <w:rFonts w:asciiTheme="minorHAnsi" w:hAnsiTheme="minorHAnsi" w:cstheme="minorHAnsi"/>
          <w:color w:val="000000" w:themeColor="text1"/>
        </w:rPr>
        <w:t xml:space="preserve"> ligati</w:t>
      </w:r>
      <w:r w:rsidR="00AC4B3E">
        <w:rPr>
          <w:rFonts w:asciiTheme="minorHAnsi" w:hAnsiTheme="minorHAnsi" w:cstheme="minorHAnsi"/>
          <w:color w:val="000000" w:themeColor="text1"/>
        </w:rPr>
        <w:t>ng</w:t>
      </w:r>
      <w:r w:rsidR="005D2EED">
        <w:rPr>
          <w:rFonts w:asciiTheme="minorHAnsi" w:hAnsiTheme="minorHAnsi" w:cstheme="minorHAnsi"/>
          <w:color w:val="000000" w:themeColor="text1"/>
        </w:rPr>
        <w:t xml:space="preserve"> </w:t>
      </w:r>
      <w:r w:rsidR="00AC4B3E">
        <w:rPr>
          <w:rFonts w:asciiTheme="minorHAnsi" w:hAnsiTheme="minorHAnsi" w:cstheme="minorHAnsi"/>
          <w:color w:val="000000" w:themeColor="text1"/>
        </w:rPr>
        <w:t xml:space="preserve">them to </w:t>
      </w:r>
      <w:r w:rsidR="005D2EED">
        <w:rPr>
          <w:rFonts w:asciiTheme="minorHAnsi" w:hAnsiTheme="minorHAnsi" w:cstheme="minorHAnsi"/>
          <w:color w:val="000000" w:themeColor="text1"/>
        </w:rPr>
        <w:t>adaptors suitable for high</w:t>
      </w:r>
      <w:r w:rsidR="00AC4B3E">
        <w:rPr>
          <w:rFonts w:asciiTheme="minorHAnsi" w:hAnsiTheme="minorHAnsi" w:cstheme="minorHAnsi"/>
          <w:color w:val="000000" w:themeColor="text1"/>
        </w:rPr>
        <w:t>-</w:t>
      </w:r>
      <w:r w:rsidR="005D2EED">
        <w:rPr>
          <w:rFonts w:asciiTheme="minorHAnsi" w:hAnsiTheme="minorHAnsi" w:cstheme="minorHAnsi"/>
          <w:color w:val="000000" w:themeColor="text1"/>
        </w:rPr>
        <w:t>throughput sequencing</w:t>
      </w:r>
      <w:r w:rsidR="00AC4B3E">
        <w:rPr>
          <w:rFonts w:asciiTheme="minorHAnsi" w:hAnsiTheme="minorHAnsi" w:cstheme="minorHAnsi"/>
          <w:color w:val="000000" w:themeColor="text1"/>
        </w:rPr>
        <w:t>, amplifying the final products</w:t>
      </w:r>
      <w:r w:rsidR="00205C5F">
        <w:rPr>
          <w:rFonts w:asciiTheme="minorHAnsi" w:hAnsiTheme="minorHAnsi" w:cstheme="minorHAnsi"/>
          <w:color w:val="000000" w:themeColor="text1"/>
        </w:rPr>
        <w:t>,</w:t>
      </w:r>
      <w:r w:rsidR="00AC4B3E">
        <w:rPr>
          <w:rFonts w:asciiTheme="minorHAnsi" w:hAnsiTheme="minorHAnsi" w:cstheme="minorHAnsi"/>
          <w:color w:val="000000" w:themeColor="text1"/>
        </w:rPr>
        <w:t xml:space="preserve"> and preparing a sample library</w:t>
      </w:r>
      <w:r w:rsidR="005D2EED">
        <w:rPr>
          <w:rFonts w:asciiTheme="minorHAnsi" w:hAnsiTheme="minorHAnsi" w:cstheme="minorHAnsi"/>
          <w:color w:val="000000" w:themeColor="text1"/>
        </w:rPr>
        <w:t xml:space="preserve">. </w:t>
      </w:r>
      <w:r w:rsidR="00AC4B3E">
        <w:rPr>
          <w:rFonts w:asciiTheme="minorHAnsi" w:hAnsiTheme="minorHAnsi" w:cstheme="minorHAnsi"/>
          <w:color w:val="000000" w:themeColor="text1"/>
        </w:rPr>
        <w:t>Then</w:t>
      </w:r>
      <w:r w:rsidR="00F21BA9">
        <w:rPr>
          <w:rFonts w:asciiTheme="minorHAnsi" w:hAnsiTheme="minorHAnsi" w:cstheme="minorHAnsi"/>
          <w:color w:val="000000" w:themeColor="text1"/>
        </w:rPr>
        <w:t>,</w:t>
      </w:r>
      <w:r w:rsidR="005D2EED">
        <w:rPr>
          <w:rFonts w:asciiTheme="minorHAnsi" w:hAnsiTheme="minorHAnsi" w:cstheme="minorHAnsi"/>
          <w:color w:val="000000" w:themeColor="text1"/>
        </w:rPr>
        <w:t xml:space="preserve"> </w:t>
      </w:r>
      <w:r w:rsidR="00AC4B3E">
        <w:rPr>
          <w:rFonts w:asciiTheme="minorHAnsi" w:hAnsiTheme="minorHAnsi" w:cstheme="minorHAnsi"/>
          <w:color w:val="000000" w:themeColor="text1"/>
        </w:rPr>
        <w:t>w</w:t>
      </w:r>
      <w:r w:rsidR="005D2EED">
        <w:rPr>
          <w:rFonts w:asciiTheme="minorHAnsi" w:hAnsiTheme="minorHAnsi" w:cstheme="minorHAnsi"/>
          <w:color w:val="000000" w:themeColor="text1"/>
        </w:rPr>
        <w:t xml:space="preserve">e </w:t>
      </w:r>
      <w:r w:rsidR="00AC4B3E">
        <w:rPr>
          <w:rFonts w:asciiTheme="minorHAnsi" w:hAnsiTheme="minorHAnsi" w:cstheme="minorHAnsi"/>
          <w:color w:val="000000" w:themeColor="text1"/>
        </w:rPr>
        <w:t>explain how to</w:t>
      </w:r>
      <w:r w:rsidR="005D2EED">
        <w:rPr>
          <w:rFonts w:asciiTheme="minorHAnsi" w:hAnsiTheme="minorHAnsi" w:cstheme="minorHAnsi"/>
          <w:color w:val="000000" w:themeColor="text1"/>
        </w:rPr>
        <w:t xml:space="preserve"> align the obtained sequencing reads to microRNA hairpins, </w:t>
      </w:r>
      <w:r w:rsidR="00AC4B3E">
        <w:rPr>
          <w:rFonts w:asciiTheme="minorHAnsi" w:hAnsiTheme="minorHAnsi" w:cstheme="minorHAnsi"/>
          <w:color w:val="000000" w:themeColor="text1"/>
        </w:rPr>
        <w:t xml:space="preserve">and </w:t>
      </w:r>
      <w:r w:rsidR="005D2EED">
        <w:rPr>
          <w:rFonts w:asciiTheme="minorHAnsi" w:hAnsiTheme="minorHAnsi" w:cstheme="minorHAnsi"/>
          <w:color w:val="000000" w:themeColor="text1"/>
        </w:rPr>
        <w:t>quantif</w:t>
      </w:r>
      <w:r w:rsidR="00AC4B3E">
        <w:rPr>
          <w:rFonts w:asciiTheme="minorHAnsi" w:hAnsiTheme="minorHAnsi" w:cstheme="minorHAnsi"/>
          <w:color w:val="000000" w:themeColor="text1"/>
        </w:rPr>
        <w:t>y</w:t>
      </w:r>
      <w:r w:rsidR="005D2EED">
        <w:rPr>
          <w:rFonts w:asciiTheme="minorHAnsi" w:hAnsiTheme="minorHAnsi" w:cstheme="minorHAnsi"/>
          <w:color w:val="000000" w:themeColor="text1"/>
        </w:rPr>
        <w:t>, normaliz</w:t>
      </w:r>
      <w:r w:rsidR="00AC4B3E">
        <w:rPr>
          <w:rFonts w:asciiTheme="minorHAnsi" w:hAnsiTheme="minorHAnsi" w:cstheme="minorHAnsi"/>
          <w:color w:val="000000" w:themeColor="text1"/>
        </w:rPr>
        <w:t>e,</w:t>
      </w:r>
      <w:r w:rsidR="005D2EED">
        <w:rPr>
          <w:rFonts w:asciiTheme="minorHAnsi" w:hAnsiTheme="minorHAnsi" w:cstheme="minorHAnsi"/>
          <w:color w:val="000000" w:themeColor="text1"/>
        </w:rPr>
        <w:t xml:space="preserve"> and</w:t>
      </w:r>
      <w:r w:rsidR="00AC4B3E">
        <w:rPr>
          <w:rFonts w:asciiTheme="minorHAnsi" w:hAnsiTheme="minorHAnsi" w:cstheme="minorHAnsi"/>
          <w:color w:val="000000" w:themeColor="text1"/>
        </w:rPr>
        <w:t xml:space="preserve"> calculate their</w:t>
      </w:r>
      <w:r w:rsidR="005D2EED">
        <w:rPr>
          <w:rFonts w:asciiTheme="minorHAnsi" w:hAnsiTheme="minorHAnsi" w:cstheme="minorHAnsi"/>
          <w:color w:val="000000" w:themeColor="text1"/>
        </w:rPr>
        <w:t xml:space="preserve"> differential expression.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205C5F">
        <w:rPr>
          <w:rFonts w:asciiTheme="minorHAnsi" w:hAnsiTheme="minorHAnsi" w:cstheme="minorHAnsi"/>
          <w:color w:val="000000" w:themeColor="text1"/>
        </w:rPr>
        <w:t>Versatile and robust, this</w:t>
      </w:r>
      <w:r w:rsidR="005D2EED">
        <w:rPr>
          <w:rFonts w:asciiTheme="minorHAnsi" w:hAnsiTheme="minorHAnsi" w:cstheme="minorHAnsi"/>
          <w:color w:val="000000" w:themeColor="text1"/>
        </w:rPr>
        <w:t xml:space="preserve"> combined experimental workflow and bioinformatic analysis enable</w:t>
      </w:r>
      <w:r w:rsidR="00205C5F">
        <w:rPr>
          <w:rFonts w:asciiTheme="minorHAnsi" w:hAnsiTheme="minorHAnsi" w:cstheme="minorHAnsi"/>
          <w:color w:val="000000" w:themeColor="text1"/>
        </w:rPr>
        <w:t>s</w:t>
      </w:r>
      <w:r w:rsidR="005D2EED">
        <w:rPr>
          <w:rFonts w:asciiTheme="minorHAnsi" w:hAnsiTheme="minorHAnsi" w:cstheme="minorHAnsi"/>
          <w:color w:val="000000" w:themeColor="text1"/>
        </w:rPr>
        <w:t xml:space="preserve"> users to </w:t>
      </w:r>
      <w:r w:rsidR="00205C5F">
        <w:rPr>
          <w:rFonts w:asciiTheme="minorHAnsi" w:hAnsiTheme="minorHAnsi" w:cstheme="minorHAnsi"/>
          <w:color w:val="000000" w:themeColor="text1"/>
        </w:rPr>
        <w:t>begin with</w:t>
      </w:r>
      <w:r w:rsidR="00D229D7">
        <w:rPr>
          <w:rFonts w:asciiTheme="minorHAnsi" w:hAnsiTheme="minorHAnsi" w:cstheme="minorHAnsi"/>
          <w:color w:val="000000" w:themeColor="text1"/>
        </w:rPr>
        <w:t xml:space="preserve"> tissue extraction </w:t>
      </w:r>
      <w:r w:rsidR="00205C5F">
        <w:rPr>
          <w:rFonts w:asciiTheme="minorHAnsi" w:hAnsiTheme="minorHAnsi" w:cstheme="minorHAnsi"/>
          <w:color w:val="000000" w:themeColor="text1"/>
        </w:rPr>
        <w:t xml:space="preserve">and finish with </w:t>
      </w:r>
      <w:r w:rsidR="00D229D7">
        <w:rPr>
          <w:rFonts w:asciiTheme="minorHAnsi" w:hAnsiTheme="minorHAnsi" w:cstheme="minorHAnsi"/>
          <w:color w:val="000000" w:themeColor="text1"/>
        </w:rPr>
        <w:t>microRNA quantification.</w:t>
      </w:r>
    </w:p>
    <w:p w:rsidR="006305D7" w:rsidRPr="00B6569D" w:rsidRDefault="006305D7" w:rsidP="002F1321">
      <w:pPr>
        <w:rPr>
          <w:rFonts w:asciiTheme="minorHAnsi" w:hAnsiTheme="minorHAnsi" w:cstheme="minorHAnsi"/>
          <w:color w:val="000000" w:themeColor="text1"/>
        </w:rPr>
      </w:pPr>
    </w:p>
    <w:p w:rsidR="006305D7" w:rsidRPr="00064077" w:rsidRDefault="006305D7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>INTRODUCTION</w:t>
      </w:r>
      <w:r w:rsidRPr="00B6569D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9A31C8" w:rsidRPr="00B6569D" w:rsidRDefault="00FA12F6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First d</w:t>
      </w:r>
      <w:r w:rsidR="00242A02">
        <w:rPr>
          <w:rFonts w:asciiTheme="minorHAnsi" w:hAnsiTheme="minorHAnsi" w:cstheme="minorHAnsi"/>
          <w:color w:val="000000" w:themeColor="text1"/>
        </w:rPr>
        <w:t>iscover</w:t>
      </w:r>
      <w:r>
        <w:rPr>
          <w:rFonts w:asciiTheme="minorHAnsi" w:hAnsiTheme="minorHAnsi" w:cstheme="minorHAnsi"/>
          <w:color w:val="000000" w:themeColor="text1"/>
        </w:rPr>
        <w:t>ed</w:t>
      </w:r>
      <w:r w:rsidR="00242A02">
        <w:rPr>
          <w:rFonts w:asciiTheme="minorHAnsi" w:hAnsiTheme="minorHAnsi" w:cstheme="minorHAnsi"/>
          <w:color w:val="000000" w:themeColor="text1"/>
        </w:rPr>
        <w:t xml:space="preserve"> in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242A02">
        <w:rPr>
          <w:rFonts w:asciiTheme="minorHAnsi" w:hAnsiTheme="minorHAnsi" w:cstheme="minorHAnsi"/>
          <w:color w:val="000000" w:themeColor="text1"/>
        </w:rPr>
        <w:t>1993</w:t>
      </w:r>
      <w:r w:rsidR="00E07094">
        <w:rPr>
          <w:rFonts w:asciiTheme="minorHAnsi" w:hAnsiTheme="minorHAnsi" w:cstheme="minorHAnsi"/>
          <w:color w:val="000000" w:themeColor="text1"/>
        </w:rPr>
        <w:fldChar w:fldCharType="begin"/>
      </w:r>
      <w:r w:rsidR="00BA7531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&lt;EndNote&gt;&lt;Cite&gt;&lt;Author&gt;Lee&lt;/Author&gt;&lt;Year&gt;1993&lt;/Year&gt;&lt;RecNum&gt;1258&lt;/RecNum&gt;&lt;DisplayText&gt;&lt;style face="superscript"&gt;1&lt;/style&gt;&lt;/DisplayText&gt;&lt;record&gt;&lt;rec-number&gt;1258&lt;/rec-number&gt;&lt;foreign-keys&gt;&lt;key app="EN" db-id="99t2fdpavtw20nep9eexf2fgzvffptzsrfz9" timestamp="1550600937"&gt;1258&lt;/key&gt;&lt;/foreign-keys&gt;&lt;ref-type name="Journal Article"&gt;17&lt;/ref-type&gt;&lt;contributors&gt;&lt;authors&gt;&lt;author&gt;Lee, R. C.&lt;/author&gt;&lt;author&gt;Feinbaum, R. L.&lt;/author&gt;&lt;author&gt;Ambros, V.&lt;/author&gt;&lt;/authors&gt;&lt;/contributors&gt;&lt;auth-address&gt;Harvard University, Department of Cellular and Developmental Biology, Cambridge, Massachusetts 02138.&lt;/auth-address&gt;&lt;titles&gt;&lt;title&gt;The C. elegans heterochronic gene lin-4 encodes small RNAs with antisense complementarity to lin-14&lt;/title&gt;&lt;secondary-title&gt;Cell&lt;/secondary-title&gt;&lt;/titles&gt;&lt;periodical&gt;&lt;full-title&gt;Cell&lt;/full-title&gt;&lt;/periodical&gt;&lt;pages&gt;843-54&lt;/pages&gt;&lt;volume&gt;75&lt;/volume&gt;&lt;number&gt;5&lt;/number&gt;&lt;edition&gt;1993/12/03&lt;/edition&gt;&lt;keywords&gt;&lt;keyword&gt;Animals&lt;/keyword&gt;&lt;keyword&gt;Base Sequence&lt;/keyword&gt;&lt;keyword&gt;Caenorhabditis/embryology/*genetics&lt;/keyword&gt;&lt;keyword&gt;DNA Primers/chemistry&lt;/keyword&gt;&lt;keyword&gt;Gene Expression Regulation&lt;/keyword&gt;&lt;keyword&gt;*Genes, Helminth&lt;/keyword&gt;&lt;keyword&gt;Helminth Proteins/*genetics&lt;/keyword&gt;&lt;keyword&gt;Hydrogen Bonding&lt;/keyword&gt;&lt;keyword&gt;Molecular Sequence Data&lt;/keyword&gt;&lt;keyword&gt;Nucleic Acid Conformation&lt;/keyword&gt;&lt;keyword&gt;Phylogeny&lt;/keyword&gt;&lt;keyword&gt;Protein Biosynthesis&lt;/keyword&gt;&lt;keyword&gt;*RNA, Antisense&lt;/keyword&gt;&lt;keyword&gt;RNA, Messenger/genetics&lt;/keyword&gt;&lt;keyword&gt;Sequence Alignment&lt;/keyword&gt;&lt;keyword&gt;Sequence Homology, Nucleic Acid&lt;/keyword&gt;&lt;keyword&gt;Time Factors&lt;/keyword&gt;&lt;/keywords&gt;&lt;dates&gt;&lt;year&gt;1993&lt;/year&gt;&lt;pub-dates&gt;&lt;date&gt;Dec 3&lt;/date&gt;&lt;/pub-dates&gt;&lt;/dates&gt;&lt;isbn&gt;0092-8674 (Print)&amp;#xD;0092-8674 (Linking)&lt;/isbn&gt;&lt;accession-num&gt;8252621&lt;/accession-num&gt;&lt;urls&gt;&lt;related-urls&gt;&lt;url&gt;https://www.ncbi.nlm.nih.gov/pubmed/8252621&lt;/url&gt;&lt;/related-urls&gt;&lt;/urls&gt;&lt;/record&gt;&lt;/Cite&gt;&lt;/EndNote&gt;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BA7531" w:rsidRPr="00BA7531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242A02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it is now estimated that </w:t>
      </w:r>
      <w:r w:rsidR="00D405CF">
        <w:rPr>
          <w:rFonts w:asciiTheme="minorHAnsi" w:hAnsiTheme="minorHAnsi" w:cstheme="minorHAnsi"/>
          <w:color w:val="000000" w:themeColor="text1"/>
        </w:rPr>
        <w:t xml:space="preserve">nearly </w:t>
      </w:r>
      <w:r w:rsidR="00C743E9">
        <w:rPr>
          <w:rFonts w:asciiTheme="minorHAnsi" w:hAnsiTheme="minorHAnsi" w:cstheme="minorHAnsi"/>
          <w:color w:val="000000" w:themeColor="text1"/>
        </w:rPr>
        <w:t>2</w:t>
      </w:r>
      <w:r w:rsidRPr="00FA12F6">
        <w:rPr>
          <w:rFonts w:asciiTheme="minorHAnsi" w:hAnsiTheme="minorHAnsi" w:cstheme="minorHAnsi"/>
          <w:color w:val="000000" w:themeColor="text1"/>
        </w:rPr>
        <w:t>000 microRNAs are present in the human genome</w:t>
      </w:r>
      <w:r w:rsidR="00E07094">
        <w:rPr>
          <w:rFonts w:asciiTheme="minorHAnsi" w:hAnsiTheme="minorHAnsi" w:cstheme="minorHAnsi"/>
          <w:color w:val="000000" w:themeColor="text1"/>
        </w:rPr>
        <w:fldChar w:fldCharType="begin"/>
      </w:r>
      <w:r w:rsidR="00BA7531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&lt;EndNote&gt;&lt;Cite&gt;&lt;Author&gt;Bartel&lt;/Author&gt;&lt;Year&gt;2018&lt;/Year&gt;&lt;RecNum&gt;1251&lt;/RecNum&gt;&lt;DisplayText&gt;&lt;style face="superscript"&gt;2&lt;/style&gt;&lt;/DisplayText&gt;&lt;record&gt;&lt;rec-number&gt;1251&lt;/rec-number&gt;&lt;foreign-keys&gt;&lt;key app="EN" db-id="99t2fdpavtw20nep9eexf2fgzvffptzsrfz9" timestamp="1546460136"&gt;1251&lt;/key&gt;&lt;/foreign-keys&gt;&lt;ref-type name="Journal Article"&gt;17&lt;/ref-type&gt;&lt;contributors&gt;&lt;authors&gt;&lt;author&gt;Bartel, D. P.&lt;/author&gt;&lt;/authors&gt;&lt;/contributors&gt;&lt;auth-address&gt;Howard Hughes Medical Institute and Whitehead Institute for Biomedical Research, Cambridge, MA 02142, USA; Department of Biology, Massachusetts Institute of Technology, Cambridge, MA 02139, USA. Electronic address: dbartel@wi.mit.edu.&lt;/auth-address&gt;&lt;titles&gt;&lt;title&gt;Metazoan MicroRNAs&lt;/title&gt;&lt;secondary-title&gt;Cell&lt;/secondary-title&gt;&lt;/titles&gt;&lt;periodical&gt;&lt;full-title&gt;Cell&lt;/full-title&gt;&lt;/periodical&gt;&lt;pages&gt;20-51&lt;/pages&gt;&lt;volume&gt;173&lt;/volume&gt;&lt;number&gt;1&lt;/number&gt;&lt;edition&gt;2018/03/24&lt;/edition&gt;&lt;dates&gt;&lt;year&gt;2018&lt;/year&gt;&lt;pub-dates&gt;&lt;date&gt;Mar 22&lt;/date&gt;&lt;/pub-dates&gt;&lt;/dates&gt;&lt;isbn&gt;1097-4172 (Electronic)&amp;#xD;0092-8674 (Linking)&lt;/isbn&gt;&lt;accession-num&gt;29570994&lt;/accession-num&gt;&lt;urls&gt;&lt;related-urls&gt;&lt;url&gt;https://www.ncbi.nlm.nih.gov/pubmed/29570994&lt;/url&gt;&lt;/related-urls&gt;&lt;/urls&gt;&lt;custom2&gt;PMC6091663&lt;/custom2&gt;&lt;electronic-resource-num&gt;10.1016/j.cell.2018.03.006&lt;/electronic-resource-num&gt;&lt;/record&gt;&lt;/Cite&gt;&lt;/EndNote&gt;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BA7531" w:rsidRPr="00BA7531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F54176" w:rsidRPr="00B6569D">
        <w:rPr>
          <w:rFonts w:asciiTheme="minorHAnsi" w:hAnsiTheme="minorHAnsi" w:cstheme="minorHAnsi"/>
          <w:color w:val="000000" w:themeColor="text1"/>
        </w:rPr>
        <w:t>MicroRNAs are small non-coding RNAs that</w:t>
      </w:r>
      <w:r w:rsidR="007C3201">
        <w:rPr>
          <w:rFonts w:asciiTheme="minorHAnsi" w:hAnsiTheme="minorHAnsi" w:cstheme="minorHAnsi"/>
          <w:color w:val="000000" w:themeColor="text1"/>
        </w:rPr>
        <w:t xml:space="preserve"> are</w:t>
      </w:r>
      <w:r w:rsidR="00E77AD7">
        <w:rPr>
          <w:rFonts w:asciiTheme="minorHAnsi" w:hAnsiTheme="minorHAnsi" w:cstheme="minorHAnsi"/>
          <w:color w:val="000000" w:themeColor="text1"/>
        </w:rPr>
        <w:t xml:space="preserve"> </w:t>
      </w:r>
      <w:r w:rsidR="00F54176" w:rsidRPr="00B6569D">
        <w:rPr>
          <w:rFonts w:asciiTheme="minorHAnsi" w:hAnsiTheme="minorHAnsi" w:cstheme="minorHAnsi"/>
          <w:color w:val="000000" w:themeColor="text1"/>
        </w:rPr>
        <w:t xml:space="preserve">typically 21-24 nucleotides </w:t>
      </w:r>
      <w:r>
        <w:rPr>
          <w:rFonts w:asciiTheme="minorHAnsi" w:hAnsiTheme="minorHAnsi" w:cstheme="minorHAnsi"/>
          <w:color w:val="000000" w:themeColor="text1"/>
        </w:rPr>
        <w:t>long</w:t>
      </w:r>
      <w:r w:rsidR="00F54176" w:rsidRPr="00B6569D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F54176" w:rsidRPr="00B6569D">
        <w:rPr>
          <w:rFonts w:asciiTheme="minorHAnsi" w:hAnsiTheme="minorHAnsi" w:cstheme="minorHAnsi"/>
          <w:color w:val="000000" w:themeColor="text1"/>
        </w:rPr>
        <w:t xml:space="preserve">They are </w:t>
      </w:r>
      <w:r w:rsidR="00952D82" w:rsidRPr="00B6569D">
        <w:rPr>
          <w:rFonts w:asciiTheme="minorHAnsi" w:hAnsiTheme="minorHAnsi" w:cstheme="minorHAnsi"/>
          <w:color w:val="000000" w:themeColor="text1"/>
        </w:rPr>
        <w:t>post-transcriptional regulators of gene expression</w:t>
      </w:r>
      <w:r w:rsidR="00E77AD7">
        <w:rPr>
          <w:rFonts w:asciiTheme="minorHAnsi" w:hAnsiTheme="minorHAnsi" w:cstheme="minorHAnsi"/>
          <w:color w:val="000000" w:themeColor="text1"/>
        </w:rPr>
        <w:t>,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often bind</w:t>
      </w:r>
      <w:r w:rsidR="00E77AD7">
        <w:rPr>
          <w:rFonts w:asciiTheme="minorHAnsi" w:hAnsiTheme="minorHAnsi" w:cstheme="minorHAnsi"/>
          <w:color w:val="000000" w:themeColor="text1"/>
        </w:rPr>
        <w:t>ing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to </w:t>
      </w:r>
      <w:r w:rsidR="00E06E13">
        <w:rPr>
          <w:rFonts w:asciiTheme="minorHAnsi" w:hAnsiTheme="minorHAnsi" w:cstheme="minorHAnsi"/>
          <w:color w:val="000000" w:themeColor="text1"/>
        </w:rPr>
        <w:t>complementary sites in the 3</w:t>
      </w:r>
      <w:r w:rsidR="00486860" w:rsidRPr="00B6569D">
        <w:rPr>
          <w:color w:val="000000" w:themeColor="text1"/>
        </w:rPr>
        <w:sym w:font="Symbol" w:char="F0A2"/>
      </w:r>
      <w:r w:rsidR="00E06E13">
        <w:rPr>
          <w:rFonts w:asciiTheme="minorHAnsi" w:hAnsiTheme="minorHAnsi" w:cstheme="minorHAnsi"/>
          <w:color w:val="000000" w:themeColor="text1"/>
        </w:rPr>
        <w:t>-untranslated region (3</w:t>
      </w:r>
      <w:r w:rsidR="00486860" w:rsidRPr="00B6569D">
        <w:rPr>
          <w:color w:val="000000" w:themeColor="text1"/>
        </w:rPr>
        <w:sym w:font="Symbol" w:char="F0A2"/>
      </w:r>
      <w:r w:rsidR="00E06E13">
        <w:rPr>
          <w:rFonts w:asciiTheme="minorHAnsi" w:hAnsiTheme="minorHAnsi" w:cstheme="minorHAnsi"/>
          <w:color w:val="000000" w:themeColor="text1"/>
        </w:rPr>
        <w:t xml:space="preserve">-UTR) of target genes to repress protein expression and </w:t>
      </w:r>
      <w:r w:rsidR="00D6233C">
        <w:rPr>
          <w:rFonts w:asciiTheme="minorHAnsi" w:hAnsiTheme="minorHAnsi" w:cstheme="minorHAnsi"/>
          <w:color w:val="000000" w:themeColor="text1"/>
        </w:rPr>
        <w:t>degrade</w:t>
      </w:r>
      <w:r w:rsidR="00E06E13">
        <w:rPr>
          <w:rFonts w:asciiTheme="minorHAnsi" w:hAnsiTheme="minorHAnsi" w:cstheme="minorHAnsi"/>
          <w:color w:val="000000" w:themeColor="text1"/>
        </w:rPr>
        <w:t xml:space="preserve"> mRNA</w:t>
      </w:r>
      <w:r w:rsidR="00952D82" w:rsidRPr="00B6569D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E77AD7">
        <w:rPr>
          <w:rFonts w:asciiTheme="minorHAnsi" w:hAnsiTheme="minorHAnsi" w:cstheme="minorHAnsi"/>
          <w:color w:val="000000" w:themeColor="text1"/>
        </w:rPr>
        <w:t>Quantifying microRNAs can give valuable insight into gene expression</w:t>
      </w:r>
      <w:r w:rsidR="00B03EB8">
        <w:rPr>
          <w:rFonts w:asciiTheme="minorHAnsi" w:hAnsiTheme="minorHAnsi" w:cstheme="minorHAnsi"/>
          <w:color w:val="000000" w:themeColor="text1"/>
        </w:rPr>
        <w:t xml:space="preserve"> and </w:t>
      </w:r>
      <w:r w:rsidR="00E121F9">
        <w:rPr>
          <w:rFonts w:asciiTheme="minorHAnsi" w:hAnsiTheme="minorHAnsi" w:cstheme="minorHAnsi"/>
          <w:color w:val="000000" w:themeColor="text1"/>
        </w:rPr>
        <w:t xml:space="preserve">several </w:t>
      </w:r>
      <w:r w:rsidR="00B03EB8">
        <w:rPr>
          <w:rFonts w:asciiTheme="minorHAnsi" w:hAnsiTheme="minorHAnsi" w:cstheme="minorHAnsi"/>
          <w:color w:val="000000" w:themeColor="text1"/>
        </w:rPr>
        <w:t xml:space="preserve">protocols </w:t>
      </w:r>
      <w:r w:rsidR="00E121F9">
        <w:rPr>
          <w:rFonts w:asciiTheme="minorHAnsi" w:hAnsiTheme="minorHAnsi" w:cstheme="minorHAnsi"/>
          <w:color w:val="000000" w:themeColor="text1"/>
        </w:rPr>
        <w:t xml:space="preserve">have been </w:t>
      </w:r>
      <w:r w:rsidR="008F25CF">
        <w:rPr>
          <w:rFonts w:asciiTheme="minorHAnsi" w:hAnsiTheme="minorHAnsi" w:cstheme="minorHAnsi"/>
          <w:color w:val="000000" w:themeColor="text1"/>
        </w:rPr>
        <w:t>developed for this purpose</w: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PEVuZE5vdGU+PENpdGU+PEF1dGhvcj5MYXU8L0F1dGhvcj48WWVhcj4yMDAxPC9ZZWFyPjxSZWNO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=
</w:fldData>
        </w:fldChar>
      </w:r>
      <w:r w:rsidR="008F25C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PEVuZE5vdGU+PENpdGU+PEF1dGhvcj5MYXU8L0F1dGhvcj48WWVhcj4yMDAxPC9ZZWFyPjxSZWNO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=
</w:fldData>
        </w:fldChar>
      </w:r>
      <w:r w:rsidR="008F25C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8F25CF" w:rsidRPr="008F25CF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1E40B2">
        <w:rPr>
          <w:rFonts w:asciiTheme="minorHAnsi" w:hAnsiTheme="minorHAnsi" w:cstheme="minorHAnsi"/>
          <w:color w:val="000000" w:themeColor="text1"/>
        </w:rPr>
        <w:t>.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</w:t>
      </w:r>
    </w:p>
    <w:p w:rsidR="009A31C8" w:rsidRDefault="009A31C8" w:rsidP="002F1321">
      <w:pPr>
        <w:rPr>
          <w:rFonts w:asciiTheme="minorHAnsi" w:hAnsiTheme="minorHAnsi" w:cstheme="minorHAnsi"/>
          <w:color w:val="000000" w:themeColor="text1"/>
        </w:rPr>
      </w:pPr>
    </w:p>
    <w:p w:rsidR="004A11F4" w:rsidRDefault="00F54176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color w:val="000000" w:themeColor="text1"/>
        </w:rPr>
        <w:t xml:space="preserve">We have </w:t>
      </w:r>
      <w:r w:rsidR="00E77AD7">
        <w:rPr>
          <w:rFonts w:asciiTheme="minorHAnsi" w:hAnsiTheme="minorHAnsi" w:cstheme="minorHAnsi"/>
          <w:color w:val="000000" w:themeColor="text1"/>
        </w:rPr>
        <w:t>developed</w:t>
      </w:r>
      <w:r w:rsidR="00E77AD7" w:rsidRPr="00B6569D">
        <w:rPr>
          <w:rFonts w:asciiTheme="minorHAnsi" w:hAnsiTheme="minorHAnsi" w:cstheme="minorHAnsi"/>
          <w:color w:val="000000" w:themeColor="text1"/>
        </w:rPr>
        <w:t xml:space="preserve"> </w:t>
      </w:r>
      <w:r w:rsidRPr="00B6569D">
        <w:rPr>
          <w:rFonts w:asciiTheme="minorHAnsi" w:hAnsiTheme="minorHAnsi" w:cstheme="minorHAnsi"/>
          <w:color w:val="000000" w:themeColor="text1"/>
        </w:rPr>
        <w:t xml:space="preserve">a </w:t>
      </w:r>
      <w:r w:rsidR="00650B3C">
        <w:rPr>
          <w:rFonts w:asciiTheme="minorHAnsi" w:hAnsiTheme="minorHAnsi" w:cstheme="minorHAnsi"/>
          <w:color w:val="000000" w:themeColor="text1"/>
        </w:rPr>
        <w:t>defined, reproducible</w:t>
      </w:r>
      <w:r w:rsidR="001E40B2">
        <w:rPr>
          <w:rFonts w:asciiTheme="minorHAnsi" w:hAnsiTheme="minorHAnsi" w:cstheme="minorHAnsi"/>
          <w:color w:val="000000" w:themeColor="text1"/>
        </w:rPr>
        <w:t>,</w:t>
      </w:r>
      <w:r w:rsidR="00650B3C">
        <w:rPr>
          <w:rFonts w:asciiTheme="minorHAnsi" w:hAnsiTheme="minorHAnsi" w:cstheme="minorHAnsi"/>
          <w:color w:val="000000" w:themeColor="text1"/>
        </w:rPr>
        <w:t xml:space="preserve"> and long-standing</w:t>
      </w:r>
      <w:r w:rsidR="00650B3C" w:rsidRPr="00B6569D">
        <w:rPr>
          <w:rFonts w:asciiTheme="minorHAnsi" w:hAnsiTheme="minorHAnsi" w:cstheme="minorHAnsi"/>
          <w:color w:val="000000" w:themeColor="text1"/>
        </w:rPr>
        <w:t xml:space="preserve"> </w:t>
      </w:r>
      <w:r w:rsidRPr="00B6569D">
        <w:rPr>
          <w:rFonts w:asciiTheme="minorHAnsi" w:hAnsiTheme="minorHAnsi" w:cstheme="minorHAnsi"/>
          <w:color w:val="000000" w:themeColor="text1"/>
        </w:rPr>
        <w:t xml:space="preserve">protocol for small RNA </w:t>
      </w:r>
      <w:r w:rsidRPr="00B6569D">
        <w:rPr>
          <w:rFonts w:asciiTheme="minorHAnsi" w:hAnsiTheme="minorHAnsi" w:cstheme="minorHAnsi"/>
          <w:color w:val="000000" w:themeColor="text1"/>
        </w:rPr>
        <w:lastRenderedPageBreak/>
        <w:t>sequencing</w:t>
      </w:r>
      <w:r w:rsidR="00B770EC">
        <w:rPr>
          <w:rFonts w:asciiTheme="minorHAnsi" w:hAnsiTheme="minorHAnsi" w:cstheme="minorHAnsi"/>
          <w:color w:val="000000" w:themeColor="text1"/>
        </w:rPr>
        <w:t>,</w:t>
      </w:r>
      <w:r w:rsidRPr="00B6569D">
        <w:rPr>
          <w:rFonts w:asciiTheme="minorHAnsi" w:hAnsiTheme="minorHAnsi" w:cstheme="minorHAnsi"/>
          <w:color w:val="000000" w:themeColor="text1"/>
        </w:rPr>
        <w:t xml:space="preserve"> and for analyzing normalized reads using</w:t>
      </w:r>
      <w:r w:rsidR="00B770EC">
        <w:rPr>
          <w:rFonts w:asciiTheme="minorHAnsi" w:hAnsiTheme="minorHAnsi" w:cstheme="minorHAnsi"/>
          <w:color w:val="000000" w:themeColor="text1"/>
        </w:rPr>
        <w:t xml:space="preserve"> open source</w:t>
      </w:r>
      <w:r w:rsidRPr="00B6569D">
        <w:rPr>
          <w:rFonts w:asciiTheme="minorHAnsi" w:hAnsiTheme="minorHAnsi" w:cstheme="minorHAnsi"/>
          <w:color w:val="000000" w:themeColor="text1"/>
        </w:rPr>
        <w:t xml:space="preserve"> bioinformatics </w:t>
      </w:r>
      <w:r w:rsidR="00B770EC">
        <w:rPr>
          <w:rFonts w:asciiTheme="minorHAnsi" w:hAnsiTheme="minorHAnsi" w:cstheme="minorHAnsi"/>
          <w:color w:val="000000" w:themeColor="text1"/>
        </w:rPr>
        <w:t>tool</w:t>
      </w:r>
      <w:r w:rsidRPr="00B6569D">
        <w:rPr>
          <w:rFonts w:asciiTheme="minorHAnsi" w:hAnsiTheme="minorHAnsi" w:cstheme="minorHAnsi"/>
          <w:color w:val="000000" w:themeColor="text1"/>
        </w:rPr>
        <w:t>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B6569D">
        <w:rPr>
          <w:rFonts w:asciiTheme="minorHAnsi" w:hAnsiTheme="minorHAnsi" w:cstheme="minorHAnsi"/>
          <w:color w:val="000000" w:themeColor="text1"/>
        </w:rPr>
        <w:t xml:space="preserve">Importantly, our protocol enables the simultaneous identification of both endogenous microRNAs and exogenously delivered constructs that produce microRNA-like species, while minimizing reads that map to other small RNA </w:t>
      </w:r>
      <w:r w:rsidR="009B736A" w:rsidRPr="00B6569D">
        <w:rPr>
          <w:rFonts w:asciiTheme="minorHAnsi" w:hAnsiTheme="minorHAnsi" w:cstheme="minorHAnsi"/>
          <w:color w:val="000000" w:themeColor="text1"/>
        </w:rPr>
        <w:t>specie</w:t>
      </w:r>
      <w:r w:rsidR="001D29BC">
        <w:rPr>
          <w:rFonts w:asciiTheme="minorHAnsi" w:hAnsiTheme="minorHAnsi" w:cstheme="minorHAnsi"/>
          <w:color w:val="000000" w:themeColor="text1"/>
        </w:rPr>
        <w:t>s</w:t>
      </w:r>
      <w:r w:rsidR="009B736A">
        <w:rPr>
          <w:rFonts w:asciiTheme="minorHAnsi" w:hAnsiTheme="minorHAnsi" w:cstheme="minorHAnsi"/>
          <w:color w:val="000000" w:themeColor="text1"/>
        </w:rPr>
        <w:t>,</w:t>
      </w:r>
      <w:r w:rsidR="009B736A" w:rsidRPr="00B6569D">
        <w:rPr>
          <w:rFonts w:asciiTheme="minorHAnsi" w:hAnsiTheme="minorHAnsi" w:cstheme="minorHAnsi"/>
          <w:color w:val="000000" w:themeColor="text1"/>
        </w:rPr>
        <w:t xml:space="preserve"> </w:t>
      </w:r>
      <w:r w:rsidR="00952D82" w:rsidRPr="00B6569D">
        <w:rPr>
          <w:rFonts w:asciiTheme="minorHAnsi" w:hAnsiTheme="minorHAnsi" w:cstheme="minorHAnsi"/>
          <w:color w:val="000000" w:themeColor="text1"/>
        </w:rPr>
        <w:t>including r</w:t>
      </w:r>
      <w:r w:rsidR="00060DCC">
        <w:rPr>
          <w:rFonts w:asciiTheme="minorHAnsi" w:hAnsiTheme="minorHAnsi" w:cstheme="minorHAnsi"/>
          <w:color w:val="000000" w:themeColor="text1"/>
        </w:rPr>
        <w:t>ibosomal RNAs (r</w:t>
      </w:r>
      <w:r w:rsidR="00952D82" w:rsidRPr="00B6569D">
        <w:rPr>
          <w:rFonts w:asciiTheme="minorHAnsi" w:hAnsiTheme="minorHAnsi" w:cstheme="minorHAnsi"/>
          <w:color w:val="000000" w:themeColor="text1"/>
        </w:rPr>
        <w:t>RNAs</w:t>
      </w:r>
      <w:r w:rsidR="00060DCC">
        <w:rPr>
          <w:rFonts w:asciiTheme="minorHAnsi" w:hAnsiTheme="minorHAnsi" w:cstheme="minorHAnsi"/>
          <w:color w:val="000000" w:themeColor="text1"/>
        </w:rPr>
        <w:t>)</w:t>
      </w:r>
      <w:r w:rsidR="00952D82" w:rsidRPr="00B6569D">
        <w:rPr>
          <w:rFonts w:asciiTheme="minorHAnsi" w:hAnsiTheme="minorHAnsi" w:cstheme="minorHAnsi"/>
          <w:color w:val="000000" w:themeColor="text1"/>
        </w:rPr>
        <w:t>,</w:t>
      </w:r>
      <w:r w:rsidR="00060DCC">
        <w:rPr>
          <w:rFonts w:asciiTheme="minorHAnsi" w:hAnsiTheme="minorHAnsi" w:cstheme="minorHAnsi"/>
          <w:color w:val="000000" w:themeColor="text1"/>
        </w:rPr>
        <w:t xml:space="preserve"> transfer RNA-derived small RNAs (</w:t>
      </w:r>
      <w:proofErr w:type="spellStart"/>
      <w:r w:rsidR="00952D82" w:rsidRPr="00B6569D">
        <w:rPr>
          <w:rFonts w:asciiTheme="minorHAnsi" w:hAnsiTheme="minorHAnsi" w:cstheme="minorHAnsi"/>
          <w:color w:val="000000" w:themeColor="text1"/>
        </w:rPr>
        <w:t>t</w:t>
      </w:r>
      <w:r w:rsidR="00060DCC">
        <w:rPr>
          <w:rFonts w:asciiTheme="minorHAnsi" w:hAnsiTheme="minorHAnsi" w:cstheme="minorHAnsi"/>
          <w:color w:val="000000" w:themeColor="text1"/>
        </w:rPr>
        <w:t>s</w:t>
      </w:r>
      <w:r w:rsidR="00952D82" w:rsidRPr="00B6569D">
        <w:rPr>
          <w:rFonts w:asciiTheme="minorHAnsi" w:hAnsiTheme="minorHAnsi" w:cstheme="minorHAnsi"/>
          <w:color w:val="000000" w:themeColor="text1"/>
        </w:rPr>
        <w:t>RNAs</w:t>
      </w:r>
      <w:proofErr w:type="spellEnd"/>
      <w:r w:rsidR="00060DCC">
        <w:rPr>
          <w:rFonts w:asciiTheme="minorHAnsi" w:hAnsiTheme="minorHAnsi" w:cstheme="minorHAnsi"/>
          <w:color w:val="000000" w:themeColor="text1"/>
        </w:rPr>
        <w:t>)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, </w:t>
      </w:r>
      <w:r w:rsidR="00060DCC">
        <w:rPr>
          <w:rFonts w:asciiTheme="minorHAnsi" w:hAnsiTheme="minorHAnsi" w:cstheme="minorHAnsi"/>
          <w:color w:val="000000" w:themeColor="text1"/>
        </w:rPr>
        <w:t>repeat-derived small RNAs</w:t>
      </w:r>
      <w:r w:rsidR="006C44E8">
        <w:rPr>
          <w:rFonts w:asciiTheme="minorHAnsi" w:hAnsiTheme="minorHAnsi" w:cstheme="minorHAnsi"/>
          <w:color w:val="000000" w:themeColor="text1"/>
        </w:rPr>
        <w:t>,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</w:t>
      </w:r>
      <w:r w:rsidRPr="00B6569D">
        <w:rPr>
          <w:rFonts w:asciiTheme="minorHAnsi" w:hAnsiTheme="minorHAnsi" w:cstheme="minorHAnsi"/>
          <w:color w:val="000000" w:themeColor="text1"/>
        </w:rPr>
        <w:t>and mRNA degradation products.</w:t>
      </w:r>
      <w:r w:rsidR="004B6368">
        <w:rPr>
          <w:rFonts w:asciiTheme="minorHAnsi" w:hAnsiTheme="minorHAnsi" w:cstheme="minorHAnsi"/>
          <w:color w:val="000000" w:themeColor="text1"/>
        </w:rPr>
        <w:t xml:space="preserve"> Fortunately, microRNAs are 5</w:t>
      </w:r>
      <w:r w:rsidR="004B6368" w:rsidRPr="00B6569D">
        <w:rPr>
          <w:color w:val="000000" w:themeColor="text1"/>
        </w:rPr>
        <w:sym w:font="Symbol" w:char="F0A2"/>
      </w:r>
      <w:r w:rsidR="004B6368">
        <w:rPr>
          <w:color w:val="000000" w:themeColor="text1"/>
        </w:rPr>
        <w:t>-phosphorylated and 2</w:t>
      </w:r>
      <w:r w:rsidR="004B6368" w:rsidRPr="00B6569D">
        <w:rPr>
          <w:color w:val="000000" w:themeColor="text1"/>
        </w:rPr>
        <w:sym w:font="Symbol" w:char="F0A2"/>
      </w:r>
      <w:r w:rsidR="004B6368">
        <w:rPr>
          <w:color w:val="000000" w:themeColor="text1"/>
        </w:rPr>
        <w:t>–3</w:t>
      </w:r>
      <w:r w:rsidR="004B6368" w:rsidRPr="00B6569D">
        <w:rPr>
          <w:color w:val="000000" w:themeColor="text1"/>
        </w:rPr>
        <w:sym w:font="Symbol" w:char="F0A2"/>
      </w:r>
      <w:r w:rsidR="004B6368">
        <w:rPr>
          <w:color w:val="000000" w:themeColor="text1"/>
        </w:rPr>
        <w:t xml:space="preserve"> hydroxylated</w:t>
      </w:r>
      <w:r w:rsidR="00E07094">
        <w:rPr>
          <w:color w:val="000000" w:themeColor="text1"/>
        </w:rPr>
        <w:fldChar w:fldCharType="begin"/>
      </w:r>
      <w:r w:rsidR="004B6368">
        <w:rPr>
          <w:color w:val="000000" w:themeColor="text1"/>
        </w:rPr>
        <w:instrText xml:space="preserve"> ADDIN EN.CITE &lt;EndNote&gt;&lt;Cite&gt;&lt;Author&gt;Kim&lt;/Author&gt;&lt;Year&gt;2009&lt;/Year&gt;&lt;RecNum&gt;1263&lt;/RecNum&gt;&lt;DisplayText&gt;&lt;style face="superscript"&gt;4&lt;/style&gt;&lt;/DisplayText&gt;&lt;record&gt;&lt;rec-number&gt;1263&lt;/rec-number&gt;&lt;foreign-keys&gt;&lt;key app="EN" db-id="99t2fdpavtw20nep9eexf2fgzvffptzsrfz9" timestamp="1550695565"&gt;1263&lt;/key&gt;&lt;/foreign-keys&gt;&lt;ref-type name="Journal Article"&gt;17&lt;/ref-type&gt;&lt;contributors&gt;&lt;authors&gt;&lt;author&gt;Kim, V. N.&lt;/author&gt;&lt;author&gt;Han, J.&lt;/author&gt;&lt;author&gt;Siomi, M. C.&lt;/author&gt;&lt;/authors&gt;&lt;/contributors&gt;&lt;auth-address&gt;School of Biological Sciences and Center for National Creative Research, Seoul National University, Seoul, 151-742, Korea. narrykim@snu.ac.kr&lt;/auth-address&gt;&lt;titles&gt;&lt;title&gt;Biogenesis of small RNAs in animals&lt;/title&gt;&lt;secondary-title&gt;Nature Reviews Molecular Cell Biology&lt;/secondary-title&gt;&lt;/titles&gt;&lt;periodical&gt;&lt;full-title&gt;Nature Reviews Molecular Cell Biology&lt;/full-title&gt;&lt;/periodical&gt;&lt;pages&gt;126-39&lt;/pages&gt;&lt;volume&gt;10&lt;/volume&gt;&lt;number&gt;2&lt;/number&gt;&lt;edition&gt;2009/01/24&lt;/edition&gt;&lt;keywords&gt;&lt;keyword&gt;Animals&lt;/keyword&gt;&lt;keyword&gt;Eukaryotic Initiation Factors/chemistry/genetics/metabolism&lt;/keyword&gt;&lt;keyword&gt;Gene Expression Regulation&lt;/keyword&gt;&lt;keyword&gt;Humans&lt;/keyword&gt;&lt;keyword&gt;MicroRNAs/genetics/*metabolism&lt;/keyword&gt;&lt;keyword&gt;Models, Molecular&lt;/keyword&gt;&lt;keyword&gt;Protein Conformation&lt;/keyword&gt;&lt;keyword&gt;Protein Isoforms/chemistry/genetics/metabolism&lt;/keyword&gt;&lt;keyword&gt;RNA, Small Interfering/genetics/*metabolism&lt;/keyword&gt;&lt;keyword&gt;Ribonuclease III/chemistry/genetics/metabolism&lt;/keyword&gt;&lt;/keywords&gt;&lt;dates&gt;&lt;year&gt;2009&lt;/year&gt;&lt;pub-dates&gt;&lt;date&gt;Feb&lt;/date&gt;&lt;/pub-dates&gt;&lt;/dates&gt;&lt;isbn&gt;1471-0080 (Electronic)&amp;#xD;1471-0072 (Linking)&lt;/isbn&gt;&lt;accession-num&gt;19165215&lt;/accession-num&gt;&lt;urls&gt;&lt;related-urls&gt;&lt;url&gt;https://www.ncbi.nlm.nih.gov/pubmed/19165215&lt;/url&gt;&lt;/related-urls&gt;&lt;/urls&gt;&lt;electronic-resource-num&gt;10.1038/nrm2632&lt;/electronic-resource-num&gt;&lt;/record&gt;&lt;/Cite&gt;&lt;/EndNote&gt;</w:instrText>
      </w:r>
      <w:r w:rsidR="00E07094">
        <w:rPr>
          <w:color w:val="000000" w:themeColor="text1"/>
        </w:rPr>
        <w:fldChar w:fldCharType="separate"/>
      </w:r>
      <w:r w:rsidR="004B6368" w:rsidRPr="004C2D45">
        <w:rPr>
          <w:noProof/>
          <w:color w:val="000000" w:themeColor="text1"/>
          <w:vertAlign w:val="superscript"/>
        </w:rPr>
        <w:t>4</w:t>
      </w:r>
      <w:r w:rsidR="00E07094">
        <w:rPr>
          <w:color w:val="000000" w:themeColor="text1"/>
        </w:rPr>
        <w:fldChar w:fldCharType="end"/>
      </w:r>
      <w:r w:rsidR="004B6368">
        <w:rPr>
          <w:color w:val="000000" w:themeColor="text1"/>
        </w:rPr>
        <w:t>, a feature that can be leveraged to separate them from these other small RNAs and mRNA degradation products.</w:t>
      </w:r>
      <w:r w:rsidRPr="00B6569D">
        <w:rPr>
          <w:rFonts w:asciiTheme="minorHAnsi" w:hAnsiTheme="minorHAnsi" w:cstheme="minorHAnsi"/>
          <w:color w:val="000000" w:themeColor="text1"/>
        </w:rPr>
        <w:t xml:space="preserve"> </w:t>
      </w:r>
      <w:r w:rsidR="006C44E8">
        <w:rPr>
          <w:rFonts w:asciiTheme="minorHAnsi" w:hAnsiTheme="minorHAnsi" w:cstheme="minorHAnsi"/>
          <w:color w:val="000000" w:themeColor="text1"/>
        </w:rPr>
        <w:t xml:space="preserve">Several commercial options exist for microRNA cloning and sequencing </w:t>
      </w:r>
      <w:r w:rsidR="00CF6CB2">
        <w:rPr>
          <w:rFonts w:asciiTheme="minorHAnsi" w:hAnsiTheme="minorHAnsi" w:cstheme="minorHAnsi"/>
          <w:color w:val="000000" w:themeColor="text1"/>
        </w:rPr>
        <w:t>that are often</w:t>
      </w:r>
      <w:r w:rsidR="006C44E8">
        <w:rPr>
          <w:rFonts w:asciiTheme="minorHAnsi" w:hAnsiTheme="minorHAnsi" w:cstheme="minorHAnsi"/>
          <w:color w:val="000000" w:themeColor="text1"/>
        </w:rPr>
        <w:t xml:space="preserve"> quicker and easier to multiplex</w:t>
      </w:r>
      <w:r w:rsidR="000E3C85">
        <w:rPr>
          <w:rFonts w:asciiTheme="minorHAnsi" w:hAnsiTheme="minorHAnsi" w:cstheme="minorHAnsi"/>
          <w:color w:val="000000" w:themeColor="text1"/>
        </w:rPr>
        <w:t>;</w:t>
      </w:r>
      <w:r w:rsidR="00CF6CB2">
        <w:rPr>
          <w:rFonts w:asciiTheme="minorHAnsi" w:hAnsiTheme="minorHAnsi" w:cstheme="minorHAnsi"/>
          <w:color w:val="000000" w:themeColor="text1"/>
        </w:rPr>
        <w:t xml:space="preserve"> </w:t>
      </w:r>
      <w:r w:rsidR="000E3C85">
        <w:rPr>
          <w:rFonts w:asciiTheme="minorHAnsi" w:hAnsiTheme="minorHAnsi" w:cstheme="minorHAnsi"/>
          <w:color w:val="000000" w:themeColor="text1"/>
        </w:rPr>
        <w:t>h</w:t>
      </w:r>
      <w:r w:rsidR="00FF2E03">
        <w:rPr>
          <w:rFonts w:asciiTheme="minorHAnsi" w:hAnsiTheme="minorHAnsi" w:cstheme="minorHAnsi"/>
          <w:color w:val="000000" w:themeColor="text1"/>
        </w:rPr>
        <w:t xml:space="preserve">owever, the </w:t>
      </w:r>
      <w:r w:rsidR="00C854E9">
        <w:rPr>
          <w:rFonts w:asciiTheme="minorHAnsi" w:hAnsiTheme="minorHAnsi" w:cstheme="minorHAnsi"/>
          <w:color w:val="000000" w:themeColor="text1"/>
        </w:rPr>
        <w:t xml:space="preserve">proprietary </w:t>
      </w:r>
      <w:r w:rsidR="000E3C85">
        <w:rPr>
          <w:rFonts w:asciiTheme="minorHAnsi" w:hAnsiTheme="minorHAnsi" w:cstheme="minorHAnsi"/>
          <w:color w:val="000000" w:themeColor="text1"/>
        </w:rPr>
        <w:t>nature</w:t>
      </w:r>
      <w:r w:rsidR="00C854E9">
        <w:rPr>
          <w:rFonts w:asciiTheme="minorHAnsi" w:hAnsiTheme="minorHAnsi" w:cstheme="minorHAnsi"/>
          <w:color w:val="000000" w:themeColor="text1"/>
        </w:rPr>
        <w:t xml:space="preserve"> of kit</w:t>
      </w:r>
      <w:r w:rsidR="000E3C85">
        <w:rPr>
          <w:rFonts w:asciiTheme="minorHAnsi" w:hAnsiTheme="minorHAnsi" w:cstheme="minorHAnsi"/>
          <w:color w:val="000000" w:themeColor="text1"/>
        </w:rPr>
        <w:t xml:space="preserve"> reagent</w:t>
      </w:r>
      <w:r w:rsidR="00C854E9">
        <w:rPr>
          <w:rFonts w:asciiTheme="minorHAnsi" w:hAnsiTheme="minorHAnsi" w:cstheme="minorHAnsi"/>
          <w:color w:val="000000" w:themeColor="text1"/>
        </w:rPr>
        <w:t xml:space="preserve">s and their </w:t>
      </w:r>
      <w:r w:rsidR="000E3C85">
        <w:rPr>
          <w:rFonts w:asciiTheme="minorHAnsi" w:hAnsiTheme="minorHAnsi" w:cstheme="minorHAnsi"/>
          <w:color w:val="000000" w:themeColor="text1"/>
        </w:rPr>
        <w:t xml:space="preserve">frequent </w:t>
      </w:r>
      <w:r w:rsidR="00C854E9">
        <w:rPr>
          <w:rFonts w:asciiTheme="minorHAnsi" w:hAnsiTheme="minorHAnsi" w:cstheme="minorHAnsi"/>
          <w:color w:val="000000" w:themeColor="text1"/>
        </w:rPr>
        <w:t xml:space="preserve">modifications </w:t>
      </w:r>
      <w:r w:rsidR="005E522F">
        <w:rPr>
          <w:rFonts w:asciiTheme="minorHAnsi" w:hAnsiTheme="minorHAnsi" w:cstheme="minorHAnsi"/>
          <w:color w:val="000000" w:themeColor="text1"/>
        </w:rPr>
        <w:t>makes</w:t>
      </w:r>
      <w:r w:rsidR="00C854E9">
        <w:rPr>
          <w:rFonts w:asciiTheme="minorHAnsi" w:hAnsiTheme="minorHAnsi" w:cstheme="minorHAnsi"/>
          <w:color w:val="000000" w:themeColor="text1"/>
        </w:rPr>
        <w:t xml:space="preserve"> comparing sample runs</w:t>
      </w:r>
      <w:r w:rsidR="005E522F">
        <w:rPr>
          <w:rFonts w:asciiTheme="minorHAnsi" w:hAnsiTheme="minorHAnsi" w:cstheme="minorHAnsi"/>
          <w:color w:val="000000" w:themeColor="text1"/>
        </w:rPr>
        <w:t xml:space="preserve"> challenging</w:t>
      </w:r>
      <w:r w:rsidR="00C854E9">
        <w:rPr>
          <w:rFonts w:asciiTheme="minorHAnsi" w:hAnsiTheme="minorHAnsi" w:cstheme="minorHAnsi"/>
          <w:color w:val="000000" w:themeColor="text1"/>
        </w:rPr>
        <w:t xml:space="preserve">. </w:t>
      </w:r>
      <w:r w:rsidR="00CF6CB2">
        <w:rPr>
          <w:rFonts w:asciiTheme="minorHAnsi" w:hAnsiTheme="minorHAnsi" w:cstheme="minorHAnsi"/>
          <w:color w:val="000000" w:themeColor="text1"/>
        </w:rPr>
        <w:t xml:space="preserve">Our strategy </w:t>
      </w:r>
      <w:r w:rsidR="005E522F">
        <w:rPr>
          <w:rFonts w:asciiTheme="minorHAnsi" w:hAnsiTheme="minorHAnsi" w:cstheme="minorHAnsi"/>
          <w:color w:val="000000" w:themeColor="text1"/>
        </w:rPr>
        <w:t>optimizes</w:t>
      </w:r>
      <w:r w:rsidR="00CF6CB2">
        <w:rPr>
          <w:rFonts w:asciiTheme="minorHAnsi" w:hAnsiTheme="minorHAnsi" w:cstheme="minorHAnsi"/>
          <w:color w:val="000000" w:themeColor="text1"/>
        </w:rPr>
        <w:t xml:space="preserve"> collecti</w:t>
      </w:r>
      <w:r w:rsidR="005E522F">
        <w:rPr>
          <w:rFonts w:asciiTheme="minorHAnsi" w:hAnsiTheme="minorHAnsi" w:cstheme="minorHAnsi"/>
          <w:color w:val="000000" w:themeColor="text1"/>
        </w:rPr>
        <w:t xml:space="preserve">ng only the correct </w:t>
      </w:r>
      <w:r w:rsidR="00CF6CB2">
        <w:rPr>
          <w:rFonts w:asciiTheme="minorHAnsi" w:hAnsiTheme="minorHAnsi" w:cstheme="minorHAnsi"/>
          <w:color w:val="000000" w:themeColor="text1"/>
        </w:rPr>
        <w:t>size</w:t>
      </w:r>
      <w:r w:rsidR="005E522F">
        <w:rPr>
          <w:rFonts w:asciiTheme="minorHAnsi" w:hAnsiTheme="minorHAnsi" w:cstheme="minorHAnsi"/>
          <w:color w:val="000000" w:themeColor="text1"/>
        </w:rPr>
        <w:t xml:space="preserve"> of</w:t>
      </w:r>
      <w:r w:rsidR="00CF6CB2">
        <w:rPr>
          <w:rFonts w:asciiTheme="minorHAnsi" w:hAnsiTheme="minorHAnsi" w:cstheme="minorHAnsi"/>
          <w:color w:val="000000" w:themeColor="text1"/>
        </w:rPr>
        <w:t xml:space="preserve"> microRNAs through acrylamide and agarose gel purification steps.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C854E9">
        <w:rPr>
          <w:rFonts w:asciiTheme="minorHAnsi" w:hAnsiTheme="minorHAnsi" w:cstheme="minorHAnsi"/>
          <w:color w:val="000000" w:themeColor="text1"/>
        </w:rPr>
        <w:t xml:space="preserve">In </w:t>
      </w:r>
      <w:r w:rsidR="005706C5">
        <w:rPr>
          <w:rFonts w:asciiTheme="minorHAnsi" w:hAnsiTheme="minorHAnsi" w:cstheme="minorHAnsi"/>
          <w:color w:val="000000" w:themeColor="text1"/>
        </w:rPr>
        <w:t>this</w:t>
      </w:r>
      <w:r w:rsidR="00C854E9">
        <w:rPr>
          <w:rFonts w:asciiTheme="minorHAnsi" w:hAnsiTheme="minorHAnsi" w:cstheme="minorHAnsi"/>
          <w:color w:val="000000" w:themeColor="text1"/>
        </w:rPr>
        <w:t xml:space="preserve"> protocol, we also describe a procedur</w:t>
      </w:r>
      <w:r w:rsidR="008E05DE">
        <w:rPr>
          <w:rFonts w:asciiTheme="minorHAnsi" w:hAnsiTheme="minorHAnsi" w:cstheme="minorHAnsi"/>
          <w:color w:val="000000" w:themeColor="text1"/>
        </w:rPr>
        <w:t>e</w:t>
      </w:r>
      <w:r w:rsidR="00C854E9">
        <w:rPr>
          <w:rFonts w:asciiTheme="minorHAnsi" w:hAnsiTheme="minorHAnsi" w:cstheme="minorHAnsi"/>
          <w:color w:val="000000" w:themeColor="text1"/>
        </w:rPr>
        <w:t xml:space="preserve"> </w:t>
      </w:r>
      <w:r w:rsidR="005706C5">
        <w:rPr>
          <w:rFonts w:asciiTheme="minorHAnsi" w:hAnsiTheme="minorHAnsi" w:cstheme="minorHAnsi"/>
          <w:color w:val="000000" w:themeColor="text1"/>
        </w:rPr>
        <w:t>for</w:t>
      </w:r>
      <w:r w:rsidR="00C854E9">
        <w:rPr>
          <w:rFonts w:asciiTheme="minorHAnsi" w:hAnsiTheme="minorHAnsi" w:cstheme="minorHAnsi"/>
          <w:color w:val="000000" w:themeColor="text1"/>
        </w:rPr>
        <w:t xml:space="preserve"> align</w:t>
      </w:r>
      <w:r w:rsidR="005706C5">
        <w:rPr>
          <w:rFonts w:asciiTheme="minorHAnsi" w:hAnsiTheme="minorHAnsi" w:cstheme="minorHAnsi"/>
          <w:color w:val="000000" w:themeColor="text1"/>
        </w:rPr>
        <w:t>ing</w:t>
      </w:r>
      <w:r w:rsidR="00C854E9">
        <w:rPr>
          <w:rFonts w:asciiTheme="minorHAnsi" w:hAnsiTheme="minorHAnsi" w:cstheme="minorHAnsi"/>
          <w:color w:val="000000" w:themeColor="text1"/>
        </w:rPr>
        <w:t xml:space="preserve"> sequence reads to microRNAs using open source tools.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C854E9">
        <w:rPr>
          <w:rFonts w:asciiTheme="minorHAnsi" w:hAnsiTheme="minorHAnsi" w:cstheme="minorHAnsi"/>
          <w:color w:val="000000" w:themeColor="text1"/>
        </w:rPr>
        <w:t xml:space="preserve">This set of instructions will be </w:t>
      </w:r>
      <w:r w:rsidR="005706C5">
        <w:rPr>
          <w:rFonts w:asciiTheme="minorHAnsi" w:hAnsiTheme="minorHAnsi" w:cstheme="minorHAnsi"/>
          <w:color w:val="000000" w:themeColor="text1"/>
        </w:rPr>
        <w:t xml:space="preserve">especially useful </w:t>
      </w:r>
      <w:r w:rsidR="00C854E9">
        <w:rPr>
          <w:rFonts w:asciiTheme="minorHAnsi" w:hAnsiTheme="minorHAnsi" w:cstheme="minorHAnsi"/>
          <w:color w:val="000000" w:themeColor="text1"/>
        </w:rPr>
        <w:t>for novice informatics users, r</w:t>
      </w:r>
      <w:r w:rsidR="00CF6CB2">
        <w:rPr>
          <w:rFonts w:asciiTheme="minorHAnsi" w:hAnsiTheme="minorHAnsi" w:cstheme="minorHAnsi"/>
          <w:color w:val="000000" w:themeColor="text1"/>
        </w:rPr>
        <w:t xml:space="preserve">egardless of whether our </w:t>
      </w:r>
      <w:r w:rsidR="005706C5">
        <w:rPr>
          <w:rFonts w:asciiTheme="minorHAnsi" w:hAnsiTheme="minorHAnsi" w:cstheme="minorHAnsi"/>
          <w:color w:val="000000" w:themeColor="text1"/>
        </w:rPr>
        <w:t xml:space="preserve">library preparation </w:t>
      </w:r>
      <w:r w:rsidR="00CF6CB2">
        <w:rPr>
          <w:rFonts w:asciiTheme="minorHAnsi" w:hAnsiTheme="minorHAnsi" w:cstheme="minorHAnsi"/>
          <w:color w:val="000000" w:themeColor="text1"/>
        </w:rPr>
        <w:t xml:space="preserve">method or a commercial </w:t>
      </w:r>
      <w:r w:rsidR="005706C5">
        <w:rPr>
          <w:rFonts w:asciiTheme="minorHAnsi" w:hAnsiTheme="minorHAnsi" w:cstheme="minorHAnsi"/>
          <w:color w:val="000000" w:themeColor="text1"/>
        </w:rPr>
        <w:t>method</w:t>
      </w:r>
      <w:r w:rsidR="00CF6CB2">
        <w:rPr>
          <w:rFonts w:asciiTheme="minorHAnsi" w:hAnsiTheme="minorHAnsi" w:cstheme="minorHAnsi"/>
          <w:color w:val="000000" w:themeColor="text1"/>
        </w:rPr>
        <w:t xml:space="preserve"> is used</w:t>
      </w:r>
      <w:r w:rsidR="00FF2E03">
        <w:rPr>
          <w:rFonts w:asciiTheme="minorHAnsi" w:hAnsiTheme="minorHAnsi" w:cstheme="minorHAnsi"/>
          <w:color w:val="000000" w:themeColor="text1"/>
        </w:rPr>
        <w:t>.</w:t>
      </w:r>
    </w:p>
    <w:p w:rsidR="004A11F4" w:rsidRDefault="004A11F4" w:rsidP="002F1321">
      <w:pPr>
        <w:rPr>
          <w:rFonts w:asciiTheme="minorHAnsi" w:hAnsiTheme="minorHAnsi" w:cstheme="minorHAnsi"/>
          <w:color w:val="000000" w:themeColor="text1"/>
        </w:rPr>
      </w:pPr>
    </w:p>
    <w:p w:rsidR="00952D82" w:rsidRDefault="00F54176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color w:val="000000" w:themeColor="text1"/>
        </w:rPr>
        <w:t xml:space="preserve">This protocol has been </w:t>
      </w:r>
      <w:r w:rsidR="006C44E8">
        <w:rPr>
          <w:rFonts w:asciiTheme="minorHAnsi" w:hAnsiTheme="minorHAnsi" w:cstheme="minorHAnsi"/>
          <w:color w:val="000000" w:themeColor="text1"/>
        </w:rPr>
        <w:t>us</w:t>
      </w:r>
      <w:r w:rsidRPr="00B6569D">
        <w:rPr>
          <w:rFonts w:asciiTheme="minorHAnsi" w:hAnsiTheme="minorHAnsi" w:cstheme="minorHAnsi"/>
          <w:color w:val="000000" w:themeColor="text1"/>
        </w:rPr>
        <w:t xml:space="preserve">ed </w:t>
      </w:r>
      <w:r w:rsidR="006C44E8">
        <w:rPr>
          <w:rFonts w:asciiTheme="minorHAnsi" w:hAnsiTheme="minorHAnsi" w:cstheme="minorHAnsi"/>
          <w:color w:val="000000" w:themeColor="text1"/>
        </w:rPr>
        <w:t xml:space="preserve">in several published studies. For example, it was used </w:t>
      </w:r>
      <w:r w:rsidRPr="00B6569D">
        <w:rPr>
          <w:rFonts w:asciiTheme="minorHAnsi" w:hAnsiTheme="minorHAnsi" w:cstheme="minorHAnsi"/>
          <w:color w:val="000000" w:themeColor="text1"/>
        </w:rPr>
        <w:t>to identify the mechanism by which the Dicer enzyme cleaves small hairpin RNAs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at a distance of </w:t>
      </w:r>
      <w:r w:rsidR="009D4A92">
        <w:rPr>
          <w:rFonts w:asciiTheme="minorHAnsi" w:hAnsiTheme="minorHAnsi" w:cstheme="minorHAnsi"/>
          <w:color w:val="000000" w:themeColor="text1"/>
        </w:rPr>
        <w:t>two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nucleotides from the internal loop of the stem-loop structure</w:t>
      </w:r>
      <w:r w:rsidR="00607D7A">
        <w:rPr>
          <w:rFonts w:asciiTheme="minorHAnsi" w:hAnsiTheme="minorHAnsi" w:cstheme="minorHAnsi"/>
          <w:color w:val="000000" w:themeColor="text1"/>
        </w:rPr>
        <w:t xml:space="preserve"> </w:t>
      </w:r>
      <w:r w:rsidR="00C1578F">
        <w:rPr>
          <w:rFonts w:asciiTheme="minorHAnsi" w:hAnsiTheme="minorHAnsi" w:cstheme="minorHAnsi"/>
          <w:color w:val="000000" w:themeColor="text1"/>
        </w:rPr>
        <w:t>–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B6569D">
        <w:rPr>
          <w:rFonts w:asciiTheme="minorHAnsi" w:hAnsiTheme="minorHAnsi" w:cstheme="minorHAnsi"/>
          <w:color w:val="000000" w:themeColor="text1"/>
        </w:rPr>
        <w:t>the so-called “loop-counting rule”</w:t>
      </w:r>
      <w:r w:rsidR="00E07094">
        <w:rPr>
          <w:rFonts w:asciiTheme="minorHAnsi" w:hAnsiTheme="minorHAnsi" w:cstheme="minorHAnsi"/>
          <w:color w:val="000000" w:themeColor="text1"/>
        </w:rPr>
        <w:fldChar w:fldCharType="begin"/>
      </w:r>
      <w:r w:rsidR="004C2D45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&lt;EndNote&gt;&lt;Cite&gt;&lt;Author&gt;Gu&lt;/Author&gt;&lt;Year&gt;2012&lt;/Year&gt;&lt;RecNum&gt;363&lt;/RecNum&gt;&lt;DisplayText&gt;&lt;style face="superscript"&gt;5&lt;/style&gt;&lt;/DisplayText&gt;&lt;record&gt;&lt;rec-number&gt;363&lt;/rec-number&gt;&lt;foreign-keys&gt;&lt;key app="EN" db-id="99t2fdpavtw20nep9eexf2fgzvffptzsrfz9" timestamp="0"&gt;363&lt;/key&gt;&lt;/foreign-keys&gt;&lt;ref-type name="Journal Article"&gt;17&lt;/ref-type&gt;&lt;contributors&gt;&lt;authors&gt;&lt;author&gt;Gu, S.&lt;/author&gt;&lt;author&gt;Jin, L.&lt;/author&gt;&lt;author&gt;Zhang, Y.&lt;/author&gt;&lt;author&gt;Huang, Y.&lt;/author&gt;&lt;author&gt;Zhang, F.&lt;/author&gt;&lt;author&gt;Valdmanis, P. N.&lt;/author&gt;&lt;author&gt;Kay, M. A.&lt;/author&gt;&lt;/authors&gt;&lt;/contributors&gt;&lt;auth-address&gt;Departments of Pediatrics and Genetics, Stanford University, Stanford, CA 94305, USA.&lt;/auth-address&gt;&lt;titles&gt;&lt;title&gt;The loop position of shRNAs and pre-miRNAs is critical for the accuracy of dicer processing in vivo&lt;/title&gt;&lt;secondary-title&gt;Cell&lt;/secondary-title&gt;&lt;alt-title&gt;Cell&lt;/alt-title&gt;&lt;/titles&gt;&lt;periodical&gt;&lt;full-title&gt;Cell&lt;/full-title&gt;&lt;/periodical&gt;&lt;alt-periodical&gt;&lt;full-title&gt;Cell&lt;/full-title&gt;&lt;/alt-periodical&gt;&lt;pages&gt;900-11&lt;/pages&gt;&lt;volume&gt;151&lt;/volume&gt;&lt;number&gt;4&lt;/number&gt;&lt;edition&gt;2012/11/13&lt;/edition&gt;&lt;keywords&gt;&lt;keyword&gt;Animals&lt;/keyword&gt;&lt;keyword&gt;Base Sequence&lt;/keyword&gt;&lt;keyword&gt;Embryo, Mammalian/cytology&lt;/keyword&gt;&lt;keyword&gt;HEK293 Cells&lt;/keyword&gt;&lt;keyword&gt;High-Throughput Nucleotide Sequencing&lt;/keyword&gt;&lt;keyword&gt;Humans&lt;/keyword&gt;&lt;keyword&gt;Mice&lt;/keyword&gt;&lt;keyword&gt;MicroRNAs&lt;/keyword&gt;&lt;keyword&gt;RNA, Small Interfering/chemistry/*metabolism&lt;/keyword&gt;&lt;keyword&gt;Ribonuclease III/*metabolism&lt;/keyword&gt;&lt;keyword&gt;Sequence Analysis, RNA&lt;/keyword&gt;&lt;/keywords&gt;&lt;dates&gt;&lt;year&gt;2012&lt;/year&gt;&lt;pub-dates&gt;&lt;date&gt;Nov 9&lt;/date&gt;&lt;/pub-dates&gt;&lt;/dates&gt;&lt;isbn&gt;1097-4172 (Electronic)&amp;#xD;0092-8674 (Linking)&lt;/isbn&gt;&lt;accession-num&gt;23141545&lt;/accession-num&gt;&lt;work-type&gt;Research Support, N.I.H., Extramural&lt;/work-type&gt;&lt;urls&gt;&lt;related-urls&gt;&lt;url&gt;http://www.ncbi.nlm.nih.gov/pubmed/23141545&lt;/url&gt;&lt;/related-urls&gt;&lt;/urls&gt;&lt;custom2&gt;3499986&lt;/custom2&gt;&lt;electronic-resource-num&gt;10.1016/j.cell.2012.09.042&lt;/electronic-resource-num&gt;&lt;language&gt;eng&lt;/language&gt;&lt;/record&gt;&lt;/Cite&gt;&lt;/EndNote&gt;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4C2D45" w:rsidRPr="004C2D45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2B682B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We also </w:t>
      </w:r>
      <w:r w:rsidR="007E7122">
        <w:rPr>
          <w:rFonts w:asciiTheme="minorHAnsi" w:hAnsiTheme="minorHAnsi" w:cstheme="minorHAnsi"/>
          <w:color w:val="000000" w:themeColor="text1"/>
        </w:rPr>
        <w:t>followed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the</w:t>
      </w:r>
      <w:r w:rsidR="007E7122">
        <w:rPr>
          <w:rFonts w:asciiTheme="minorHAnsi" w:hAnsiTheme="minorHAnsi" w:cstheme="minorHAnsi"/>
          <w:color w:val="000000" w:themeColor="text1"/>
        </w:rPr>
        <w:t>se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methods to identify the relative abundance of delivered small hairpin RNAs (shRNA) expressed from recombinant adeno-associated vir</w:t>
      </w:r>
      <w:r w:rsidR="00B4204E">
        <w:rPr>
          <w:rFonts w:asciiTheme="minorHAnsi" w:hAnsiTheme="minorHAnsi" w:cstheme="minorHAnsi"/>
          <w:color w:val="000000" w:themeColor="text1"/>
        </w:rPr>
        <w:t>al vectors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(</w:t>
      </w:r>
      <w:proofErr w:type="spellStart"/>
      <w:r w:rsidR="00952D82" w:rsidRPr="00B6569D">
        <w:rPr>
          <w:rFonts w:asciiTheme="minorHAnsi" w:hAnsiTheme="minorHAnsi" w:cstheme="minorHAnsi"/>
          <w:color w:val="000000" w:themeColor="text1"/>
        </w:rPr>
        <w:t>rAAVs</w:t>
      </w:r>
      <w:proofErr w:type="spellEnd"/>
      <w:r w:rsidR="00952D82" w:rsidRPr="00B6569D">
        <w:rPr>
          <w:rFonts w:asciiTheme="minorHAnsi" w:hAnsiTheme="minorHAnsi" w:cstheme="minorHAnsi"/>
          <w:color w:val="000000" w:themeColor="text1"/>
        </w:rPr>
        <w:t>)</w:t>
      </w:r>
      <w:r w:rsidR="007E7122">
        <w:rPr>
          <w:rFonts w:asciiTheme="minorHAnsi" w:hAnsiTheme="minorHAnsi" w:cstheme="minorHAnsi"/>
          <w:color w:val="000000" w:themeColor="text1"/>
        </w:rPr>
        <w:t>,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to identify </w:t>
      </w:r>
      <w:r w:rsidR="007E7122">
        <w:rPr>
          <w:rFonts w:asciiTheme="minorHAnsi" w:hAnsiTheme="minorHAnsi" w:cstheme="minorHAnsi"/>
          <w:color w:val="000000" w:themeColor="text1"/>
        </w:rPr>
        <w:t>the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threshold of shRNA expression that can be tolerated prior to liver toxicity associated with excess shRNA expression</w:t>
      </w:r>
      <w:r w:rsidR="00E07094">
        <w:rPr>
          <w:rFonts w:asciiTheme="minorHAnsi" w:hAnsiTheme="minorHAnsi" w:cstheme="minorHAnsi"/>
          <w:color w:val="000000" w:themeColor="text1"/>
        </w:rPr>
        <w:fldChar w:fldCharType="begin"/>
      </w:r>
      <w:r w:rsidR="00F35B8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&lt;EndNote&gt;&lt;Cite&gt;&lt;Author&gt;Valdmanis&lt;/Author&gt;&lt;Year&gt;2016&lt;/Year&gt;&lt;RecNum&gt;879&lt;/RecNum&gt;&lt;DisplayText&gt;&lt;style face="superscript"&gt;6&lt;/style&gt;&lt;/DisplayText&gt;&lt;record&gt;&lt;rec-number&gt;879&lt;/rec-number&gt;&lt;foreign-keys&gt;&lt;key app="EN" db-id="99t2fdpavtw20nep9eexf2fgzvffptzsrfz9" timestamp="0"&gt;879&lt;/key&gt;&lt;/foreign-keys&gt;&lt;ref-type name="Journal Article"&gt;17&lt;/ref-type&gt;&lt;contributors&gt;&lt;authors&gt;&lt;author&gt;Valdmanis, P. N.&lt;/author&gt;&lt;author&gt;Gu, S.&lt;/author&gt;&lt;author&gt;Chu, K.&lt;/author&gt;&lt;author&gt;Jin, L.&lt;/author&gt;&lt;author&gt;Zhang, F.&lt;/author&gt;&lt;author&gt;Munding, E. M.&lt;/author&gt;&lt;author&gt;Zhang, Y.&lt;/author&gt;&lt;author&gt;Huang, Y.&lt;/author&gt;&lt;author&gt;Kutay, H.&lt;/author&gt;&lt;author&gt;Ghoshal, K.&lt;/author&gt;&lt;author&gt;Lisowski, L.&lt;/author&gt;&lt;author&gt;Kay, M. A.&lt;/author&gt;&lt;/authors&gt;&lt;/contributors&gt;&lt;auth-address&gt;Department of Pediatrics, Stanford University, Stanford, California, USA.&amp;#xD;Department of Genetics, Stanford University, Stanford, California, USA.&amp;#xD;Department of Pathology, Comprehensive Cancer Center, Ohio State University, Columbus, Ohio, USA.&lt;/auth-address&gt;&lt;titles&gt;&lt;title&gt;RNA interference-induced hepatotoxicity results from loss of the first synthesized isoform of microRNA-122 in mice&lt;/title&gt;&lt;secondary-title&gt;Nature Medicine&lt;/secondary-title&gt;&lt;alt-title&gt;Nature medicine&lt;/alt-title&gt;&lt;/titles&gt;&lt;periodical&gt;&lt;full-title&gt;Nature Medicine&lt;/full-title&gt;&lt;abbr-1&gt;Nature medicine&lt;/abbr-1&gt;&lt;/periodical&gt;&lt;alt-periodical&gt;&lt;full-title&gt;Nature Medicine&lt;/full-title&gt;&lt;abbr-1&gt;Nature medicine&lt;/abbr-1&gt;&lt;/alt-periodical&gt;&lt;pages&gt;557-62&lt;/pages&gt;&lt;volume&gt;22&lt;/volume&gt;&lt;number&gt;5&lt;/number&gt;&lt;dates&gt;&lt;year&gt;2016&lt;/year&gt;&lt;pub-dates&gt;&lt;date&gt;May&lt;/date&gt;&lt;/pub-dates&gt;&lt;/dates&gt;&lt;isbn&gt;1546-170X (Electronic)&amp;#xD;1078-8956 (Linking)&lt;/isbn&gt;&lt;accession-num&gt;27064447&lt;/accession-num&gt;&lt;urls&gt;&lt;related-urls&gt;&lt;url&gt;http://www.ncbi.nlm.nih.gov/pubmed/27064447&lt;/url&gt;&lt;/related-urls&gt;&lt;/urls&gt;&lt;custom2&gt;4860119&lt;/custom2&gt;&lt;electronic-resource-num&gt;10.1038/nm.4079&lt;/electronic-resource-num&gt;&lt;/record&gt;&lt;/Cite&gt;&lt;/EndNote&gt;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4C2D45" w:rsidRPr="004C2D45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952D82" w:rsidRPr="00B6569D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7E7122">
        <w:rPr>
          <w:rFonts w:asciiTheme="minorHAnsi" w:hAnsiTheme="minorHAnsi" w:cstheme="minorHAnsi"/>
          <w:color w:val="000000" w:themeColor="text1"/>
        </w:rPr>
        <w:t>Using this protocol, w</w:t>
      </w:r>
      <w:r w:rsidR="00952D82" w:rsidRPr="00B6569D">
        <w:rPr>
          <w:rFonts w:asciiTheme="minorHAnsi" w:hAnsiTheme="minorHAnsi" w:cstheme="minorHAnsi"/>
          <w:color w:val="000000" w:themeColor="text1"/>
        </w:rPr>
        <w:t>e also identif</w:t>
      </w:r>
      <w:r w:rsidR="007E7122">
        <w:rPr>
          <w:rFonts w:asciiTheme="minorHAnsi" w:hAnsiTheme="minorHAnsi" w:cstheme="minorHAnsi"/>
          <w:color w:val="000000" w:themeColor="text1"/>
        </w:rPr>
        <w:t>ied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 microRNAs in the liver that respond to the absence of mi</w:t>
      </w:r>
      <w:r w:rsidR="007E7122">
        <w:rPr>
          <w:rFonts w:asciiTheme="minorHAnsi" w:hAnsiTheme="minorHAnsi" w:cstheme="minorHAnsi"/>
          <w:color w:val="000000" w:themeColor="text1"/>
        </w:rPr>
        <w:t>croRNA</w:t>
      </w:r>
      <w:r w:rsidR="00952D82" w:rsidRPr="00B6569D">
        <w:rPr>
          <w:rFonts w:asciiTheme="minorHAnsi" w:hAnsiTheme="minorHAnsi" w:cstheme="minorHAnsi"/>
          <w:color w:val="000000" w:themeColor="text1"/>
        </w:rPr>
        <w:t xml:space="preserve">-122 – a highly expressed hepatic microRNA – while </w:t>
      </w:r>
      <w:r w:rsidR="007E7122">
        <w:rPr>
          <w:rFonts w:asciiTheme="minorHAnsi" w:hAnsiTheme="minorHAnsi" w:cstheme="minorHAnsi"/>
          <w:color w:val="000000" w:themeColor="text1"/>
        </w:rPr>
        <w:t>also characterizing</w:t>
      </w:r>
      <w:r w:rsidR="007E7122" w:rsidRPr="00B6569D">
        <w:rPr>
          <w:rFonts w:asciiTheme="minorHAnsi" w:hAnsiTheme="minorHAnsi" w:cstheme="minorHAnsi"/>
          <w:color w:val="000000" w:themeColor="text1"/>
        </w:rPr>
        <w:t xml:space="preserve"> </w:t>
      </w:r>
      <w:r w:rsidR="00952D82" w:rsidRPr="00B6569D">
        <w:rPr>
          <w:rFonts w:asciiTheme="minorHAnsi" w:hAnsiTheme="minorHAnsi" w:cstheme="minorHAnsi"/>
          <w:color w:val="000000" w:themeColor="text1"/>
        </w:rPr>
        <w:t>the degradation pattern of this microRNA</w:t>
      </w:r>
      <w:r w:rsidR="00E07094">
        <w:rPr>
          <w:rFonts w:asciiTheme="minorHAnsi" w:hAnsiTheme="minorHAnsi" w:cstheme="minorHAnsi"/>
          <w:color w:val="000000" w:themeColor="text1"/>
        </w:rPr>
        <w:fldChar w:fldCharType="begin"/>
      </w:r>
      <w:r w:rsidR="00F35B8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&lt;EndNote&gt;&lt;Cite&gt;&lt;Author&gt;Valdmanis&lt;/Author&gt;&lt;Year&gt;2018&lt;/Year&gt;&lt;RecNum&gt;1247&lt;/RecNum&gt;&lt;DisplayText&gt;&lt;style face="superscript"&gt;7&lt;/style&gt;&lt;/DisplayText&gt;&lt;record&gt;&lt;rec-number&gt;1247&lt;/rec-number&gt;&lt;foreign-keys&gt;&lt;key app="EN" db-id="99t2fdpavtw20nep9eexf2fgzvffptzsrfz9" timestamp="1546297823"&gt;1247&lt;/key&gt;&lt;/foreign-keys&gt;&lt;ref-type name="Journal Article"&gt;17&lt;/ref-type&gt;&lt;contributors&gt;&lt;authors&gt;&lt;author&gt;Valdmanis, P. N.&lt;/author&gt;&lt;author&gt;Kim, H. K.&lt;/author&gt;&lt;author&gt;Chu, K.&lt;/author&gt;&lt;author&gt;Zhang, F.&lt;/author&gt;&lt;author&gt;Xu, J.&lt;/author&gt;&lt;author&gt;Munding, E. M.&lt;/author&gt;&lt;author&gt;Shen, J.&lt;/author&gt;&lt;author&gt;Kay, M. A.&lt;/author&gt;&lt;/authors&gt;&lt;/contributors&gt;&lt;auth-address&gt;Department of Pediatrics, Stanford University, Stanford, 94305, CA, USA. paulnv@uw.edu.&amp;#xD;Department of Genetics, Stanford University, Stanford, 94305, CA, USA. paulnv@uw.edu.&amp;#xD;Division of Medical Genetics, University of Washington School of Medicine, Seattle, 98195, WA, USA. paulnv@uw.edu.&amp;#xD;Department of Pediatrics, Stanford University, Stanford, 94305, CA, USA.&amp;#xD;Department of Genetics, Stanford University, Stanford, 94305, CA, USA.&amp;#xD;Department of Pediatrics, Stanford University, Stanford, 94305, CA, USA. markay@stanford.edu.&amp;#xD;Department of Genetics, Stanford University, Stanford, 94305, CA, USA. markay@stanford.edu.&lt;/auth-address&gt;&lt;titles&gt;&lt;title&gt;miR-122 removal in the liver activates imprinted microRNAs and enables more effective microRNA-mediated gene repression&lt;/title&gt;&lt;secondary-title&gt;Nature Communications&lt;/secondary-title&gt;&lt;/titles&gt;&lt;periodical&gt;&lt;full-title&gt;Nature Communications&lt;/full-title&gt;&lt;/periodical&gt;&lt;pages&gt;5321&lt;/pages&gt;&lt;volume&gt;9&lt;/volume&gt;&lt;number&gt;1&lt;/number&gt;&lt;edition&gt;2018/12/16&lt;/edition&gt;&lt;dates&gt;&lt;year&gt;2018&lt;/year&gt;&lt;pub-dates&gt;&lt;date&gt;Dec 14&lt;/date&gt;&lt;/pub-dates&gt;&lt;/dates&gt;&lt;isbn&gt;2041-1723 (Electronic)&amp;#xD;2041-1723 (Linking)&lt;/isbn&gt;&lt;accession-num&gt;30552326&lt;/accession-num&gt;&lt;urls&gt;&lt;related-urls&gt;&lt;url&gt;https://www.ncbi.nlm.nih.gov/pubmed/30552326&lt;/url&gt;&lt;/related-urls&gt;&lt;/urls&gt;&lt;custom2&gt;PMC6294001&lt;/custom2&gt;&lt;electronic-resource-num&gt;10.1038/s41467-018-07786-7&lt;/electronic-resource-num&gt;&lt;/record&gt;&lt;/Cite&gt;&lt;/EndNote&gt;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4C2D45" w:rsidRPr="004C2D45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952D82" w:rsidRPr="00B6569D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185E76">
        <w:rPr>
          <w:rFonts w:asciiTheme="minorHAnsi" w:hAnsiTheme="minorHAnsi" w:cstheme="minorHAnsi"/>
          <w:color w:val="000000" w:themeColor="text1"/>
        </w:rPr>
        <w:t>Because we have used our protocol consistently in numerous experiments, we have been able to observe sample preparations longitudinally, and see that there are no discernible batch effects.</w:t>
      </w:r>
    </w:p>
    <w:p w:rsidR="00064077" w:rsidRDefault="00064077" w:rsidP="002F1321">
      <w:pPr>
        <w:rPr>
          <w:rFonts w:asciiTheme="minorHAnsi" w:hAnsiTheme="minorHAnsi" w:cstheme="minorHAnsi"/>
          <w:color w:val="000000" w:themeColor="text1"/>
        </w:rPr>
      </w:pPr>
    </w:p>
    <w:p w:rsidR="00607D7A" w:rsidRDefault="00607D7A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sharing this protocol, our goal is to </w:t>
      </w:r>
      <w:r w:rsidR="007E7122">
        <w:rPr>
          <w:rFonts w:asciiTheme="minorHAnsi" w:hAnsiTheme="minorHAnsi" w:cstheme="minorHAnsi"/>
          <w:color w:val="000000" w:themeColor="text1"/>
        </w:rPr>
        <w:t xml:space="preserve">enable users to </w:t>
      </w:r>
      <w:r w:rsidR="004A11F4">
        <w:rPr>
          <w:rFonts w:asciiTheme="minorHAnsi" w:hAnsiTheme="minorHAnsi" w:cstheme="minorHAnsi"/>
          <w:color w:val="000000" w:themeColor="text1"/>
        </w:rPr>
        <w:t xml:space="preserve">generate </w:t>
      </w:r>
      <w:r w:rsidR="007E7122">
        <w:rPr>
          <w:rFonts w:asciiTheme="minorHAnsi" w:hAnsiTheme="minorHAnsi" w:cstheme="minorHAnsi"/>
          <w:color w:val="000000" w:themeColor="text1"/>
        </w:rPr>
        <w:t>high quality, reproducible quantification of microRNAs in virtually any tissue or cell line, using affordable equipment and reagents, and free bioinformatics tools.</w:t>
      </w:r>
    </w:p>
    <w:p w:rsidR="00D15131" w:rsidRPr="00B6569D" w:rsidRDefault="00D15131" w:rsidP="002F1321">
      <w:pPr>
        <w:rPr>
          <w:rFonts w:asciiTheme="minorHAnsi" w:hAnsiTheme="minorHAnsi" w:cstheme="minorHAnsi"/>
          <w:b/>
          <w:color w:val="000000" w:themeColor="text1"/>
        </w:rPr>
      </w:pPr>
    </w:p>
    <w:p w:rsidR="006305D7" w:rsidRPr="00B6569D" w:rsidRDefault="006305D7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>PROTOCOL:</w:t>
      </w:r>
    </w:p>
    <w:p w:rsidR="00A61235" w:rsidRPr="00A61235" w:rsidRDefault="00A61235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Animal </w:t>
      </w:r>
      <w:r w:rsidR="007C3201">
        <w:rPr>
          <w:rFonts w:asciiTheme="minorHAnsi" w:hAnsiTheme="minorHAnsi" w:cstheme="minorHAnsi"/>
          <w:color w:val="000000" w:themeColor="text1"/>
        </w:rPr>
        <w:t xml:space="preserve">experiments were </w:t>
      </w:r>
      <w:r>
        <w:rPr>
          <w:rFonts w:asciiTheme="minorHAnsi" w:hAnsiTheme="minorHAnsi" w:cstheme="minorHAnsi"/>
          <w:color w:val="000000" w:themeColor="text1"/>
        </w:rPr>
        <w:t xml:space="preserve">authorized by the </w:t>
      </w:r>
      <w:r w:rsidR="007C3201">
        <w:rPr>
          <w:rFonts w:asciiTheme="minorHAnsi" w:hAnsiTheme="minorHAnsi" w:cstheme="minorHAnsi"/>
          <w:color w:val="000000" w:themeColor="text1"/>
        </w:rPr>
        <w:t xml:space="preserve">Institutional Animal Care and Use Committee of the </w:t>
      </w:r>
      <w:r>
        <w:rPr>
          <w:rFonts w:asciiTheme="minorHAnsi" w:hAnsiTheme="minorHAnsi" w:cstheme="minorHAnsi"/>
          <w:color w:val="000000" w:themeColor="text1"/>
        </w:rPr>
        <w:t>University of Washington.</w:t>
      </w:r>
    </w:p>
    <w:p w:rsidR="0099646A" w:rsidRPr="00B6569D" w:rsidRDefault="0099646A" w:rsidP="002F1321">
      <w:pPr>
        <w:rPr>
          <w:rFonts w:asciiTheme="minorHAnsi" w:hAnsiTheme="minorHAnsi" w:cstheme="minorHAnsi"/>
          <w:b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br/>
        <w:t>Small RNA library preparation</w:t>
      </w:r>
    </w:p>
    <w:p w:rsidR="00A61235" w:rsidRPr="00B6569D" w:rsidRDefault="00A61235" w:rsidP="002F1321">
      <w:pPr>
        <w:rPr>
          <w:rFonts w:asciiTheme="minorHAnsi" w:hAnsiTheme="minorHAnsi" w:cstheme="minorHAnsi"/>
          <w:b/>
          <w:color w:val="000000" w:themeColor="text1"/>
        </w:rPr>
      </w:pPr>
    </w:p>
    <w:p w:rsidR="0099646A" w:rsidRDefault="0099646A" w:rsidP="002F1321">
      <w:pPr>
        <w:pStyle w:val="af3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>RNA isolation</w:t>
      </w:r>
    </w:p>
    <w:p w:rsidR="00160BAD" w:rsidRPr="00B6569D" w:rsidRDefault="00160BAD" w:rsidP="002F1321">
      <w:pPr>
        <w:pStyle w:val="af3"/>
        <w:ind w:left="0"/>
        <w:rPr>
          <w:rFonts w:asciiTheme="minorHAnsi" w:hAnsiTheme="minorHAnsi" w:cstheme="minorHAnsi"/>
          <w:b/>
          <w:color w:val="000000" w:themeColor="text1"/>
        </w:rPr>
      </w:pPr>
    </w:p>
    <w:p w:rsidR="0099646A" w:rsidRPr="00827E6E" w:rsidRDefault="002B7EF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Isolate RNA from a biological source using a standard RNA isolation </w:t>
      </w:r>
      <w:r w:rsidR="00905F1C" w:rsidRPr="00827E6E">
        <w:rPr>
          <w:rFonts w:asciiTheme="minorHAnsi" w:hAnsiTheme="minorHAnsi" w:cstheme="minorHAnsi"/>
          <w:color w:val="000000" w:themeColor="text1"/>
        </w:rPr>
        <w:t>reagent,</w:t>
      </w:r>
      <w:r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8B6E64">
        <w:rPr>
          <w:rFonts w:asciiTheme="minorHAnsi" w:hAnsiTheme="minorHAnsi" w:cstheme="minorHAnsi"/>
          <w:color w:val="000000" w:themeColor="text1"/>
        </w:rPr>
        <w:t xml:space="preserve">or a kit that enriches for </w:t>
      </w:r>
      <w:r w:rsidRPr="00827E6E">
        <w:rPr>
          <w:rFonts w:asciiTheme="minorHAnsi" w:hAnsiTheme="minorHAnsi" w:cstheme="minorHAnsi"/>
          <w:color w:val="000000" w:themeColor="text1"/>
        </w:rPr>
        <w:t>microRNA</w:t>
      </w:r>
      <w:r w:rsidR="008B6E64">
        <w:rPr>
          <w:rFonts w:asciiTheme="minorHAnsi" w:hAnsiTheme="minorHAnsi" w:cstheme="minorHAnsi"/>
          <w:color w:val="000000" w:themeColor="text1"/>
        </w:rPr>
        <w:t>s</w:t>
      </w:r>
      <w:r w:rsidRPr="00827E6E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 xml:space="preserve">For tissues, it is best to start with </w:t>
      </w:r>
      <w:r w:rsidR="00905F1C" w:rsidRPr="00827E6E">
        <w:rPr>
          <w:rFonts w:asciiTheme="minorHAnsi" w:hAnsiTheme="minorHAnsi" w:cstheme="minorHAnsi"/>
          <w:color w:val="000000" w:themeColor="text1"/>
        </w:rPr>
        <w:t>samples</w:t>
      </w:r>
      <w:r w:rsidRPr="00827E6E">
        <w:rPr>
          <w:rFonts w:asciiTheme="minorHAnsi" w:hAnsiTheme="minorHAnsi" w:cstheme="minorHAnsi"/>
          <w:color w:val="000000" w:themeColor="text1"/>
        </w:rPr>
        <w:t xml:space="preserve"> snap-frozen in liquid nitrogen and ground to a powder using a pre-chilled mortar and pestle.</w:t>
      </w:r>
    </w:p>
    <w:p w:rsidR="008B2091" w:rsidRPr="00B6569D" w:rsidRDefault="008B209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8B2091" w:rsidRPr="00B6569D" w:rsidRDefault="00905F1C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</w:rPr>
        <w:t>Measure each sample’s</w:t>
      </w:r>
      <w:r w:rsidR="008B2091" w:rsidRPr="00B6569D">
        <w:rPr>
          <w:rFonts w:asciiTheme="minorHAnsi" w:hAnsiTheme="minorHAnsi" w:cstheme="minorHAnsi"/>
          <w:color w:val="000000" w:themeColor="text1"/>
        </w:rPr>
        <w:t xml:space="preserve"> RNA integrity on a</w:t>
      </w:r>
      <w:r w:rsidR="008B6E64">
        <w:rPr>
          <w:rFonts w:asciiTheme="minorHAnsi" w:hAnsiTheme="minorHAnsi" w:cstheme="minorHAnsi"/>
          <w:color w:val="000000" w:themeColor="text1"/>
        </w:rPr>
        <w:t xml:space="preserve">n instrument that can </w:t>
      </w:r>
      <w:r w:rsidR="007A69B9">
        <w:rPr>
          <w:rFonts w:asciiTheme="minorHAnsi" w:hAnsiTheme="minorHAnsi" w:cstheme="minorHAnsi"/>
          <w:color w:val="000000" w:themeColor="text1"/>
        </w:rPr>
        <w:t>quantify</w:t>
      </w:r>
      <w:r w:rsidR="008B6E64">
        <w:rPr>
          <w:rFonts w:asciiTheme="minorHAnsi" w:hAnsiTheme="minorHAnsi" w:cstheme="minorHAnsi"/>
          <w:color w:val="000000" w:themeColor="text1"/>
        </w:rPr>
        <w:t xml:space="preserve"> </w:t>
      </w:r>
      <w:r w:rsidR="007A69B9">
        <w:rPr>
          <w:rFonts w:asciiTheme="minorHAnsi" w:hAnsiTheme="minorHAnsi" w:cstheme="minorHAnsi"/>
          <w:color w:val="000000" w:themeColor="text1"/>
        </w:rPr>
        <w:t xml:space="preserve">RNA and provide an </w:t>
      </w:r>
      <w:r w:rsidR="008B6E64">
        <w:rPr>
          <w:rFonts w:asciiTheme="minorHAnsi" w:hAnsiTheme="minorHAnsi" w:cstheme="minorHAnsi"/>
          <w:color w:val="000000" w:themeColor="text1"/>
        </w:rPr>
        <w:t>RNA integrity</w:t>
      </w:r>
      <w:r w:rsidR="007A69B9">
        <w:rPr>
          <w:rFonts w:asciiTheme="minorHAnsi" w:hAnsiTheme="minorHAnsi" w:cstheme="minorHAnsi"/>
          <w:color w:val="000000" w:themeColor="text1"/>
        </w:rPr>
        <w:t xml:space="preserve"> </w:t>
      </w:r>
      <w:r w:rsidR="007A69B9" w:rsidRPr="00B6569D">
        <w:rPr>
          <w:rFonts w:asciiTheme="minorHAnsi" w:hAnsiTheme="minorHAnsi" w:cstheme="minorHAnsi"/>
          <w:color w:val="000000" w:themeColor="text1"/>
        </w:rPr>
        <w:t>number (RIN)</w:t>
      </w:r>
      <w:r w:rsidR="008B2091" w:rsidRPr="00B6569D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RINs should be &gt;7.</w:t>
      </w:r>
    </w:p>
    <w:p w:rsidR="008B2091" w:rsidRPr="00B6569D" w:rsidRDefault="008B209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99646A" w:rsidRPr="00B6569D" w:rsidRDefault="0099646A" w:rsidP="00014623">
      <w:pPr>
        <w:pStyle w:val="af3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>3</w:t>
      </w:r>
      <w:r w:rsidR="002B7EF1" w:rsidRPr="00B6569D">
        <w:rPr>
          <w:color w:val="000000" w:themeColor="text1"/>
        </w:rPr>
        <w:sym w:font="Symbol" w:char="F0A2"/>
      </w:r>
      <w:r w:rsidRPr="00B6569D">
        <w:rPr>
          <w:rFonts w:asciiTheme="minorHAnsi" w:hAnsiTheme="minorHAnsi" w:cstheme="minorHAnsi"/>
          <w:b/>
          <w:color w:val="000000" w:themeColor="text1"/>
        </w:rPr>
        <w:t xml:space="preserve"> adaptor ligation</w:t>
      </w:r>
    </w:p>
    <w:p w:rsidR="002B7EF1" w:rsidRPr="00B6569D" w:rsidRDefault="002B7EF1" w:rsidP="002F1321">
      <w:pPr>
        <w:rPr>
          <w:rFonts w:asciiTheme="minorHAnsi" w:hAnsiTheme="minorHAnsi" w:cstheme="minorHAnsi"/>
          <w:color w:val="000000" w:themeColor="text1"/>
        </w:rPr>
      </w:pPr>
    </w:p>
    <w:p w:rsidR="002F1321" w:rsidRDefault="002B7EF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Prepare a ligation reaction </w:t>
      </w:r>
      <w:r w:rsidR="007860E4" w:rsidRPr="00827E6E">
        <w:rPr>
          <w:rFonts w:asciiTheme="minorHAnsi" w:hAnsiTheme="minorHAnsi" w:cstheme="minorHAnsi"/>
          <w:color w:val="000000" w:themeColor="text1"/>
          <w:highlight w:val="yellow"/>
        </w:rPr>
        <w:t>in PCR strip tubes, by comb</w:t>
      </w:r>
      <w:r w:rsidR="00917756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="007860E4" w:rsidRPr="00827E6E">
        <w:rPr>
          <w:rFonts w:asciiTheme="minorHAnsi" w:hAnsiTheme="minorHAnsi" w:cstheme="minorHAnsi"/>
          <w:color w:val="000000" w:themeColor="text1"/>
          <w:highlight w:val="yellow"/>
        </w:rPr>
        <w:t>ing: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11 </w:t>
      </w:r>
      <w:r w:rsidRPr="00827E6E">
        <w:rPr>
          <w:highlight w:val="yellow"/>
        </w:rPr>
        <w:sym w:font="Symbol" w:char="F06D"/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>RNA (1-3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highlight w:val="yellow"/>
        </w:rPr>
        <w:sym w:font="Symbol" w:char="F06D"/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="00B6116C" w:rsidRPr="00827E6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7C320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using the </w:t>
      </w:r>
      <w:r w:rsidR="007860E4" w:rsidRPr="00827E6E">
        <w:rPr>
          <w:rFonts w:asciiTheme="minorHAnsi" w:hAnsiTheme="minorHAnsi" w:cstheme="minorHAnsi"/>
          <w:color w:val="000000" w:themeColor="text1"/>
          <w:highlight w:val="yellow"/>
        </w:rPr>
        <w:t>same amount for each sample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1.5 </w:t>
      </w:r>
      <w:r w:rsidRPr="00827E6E">
        <w:rPr>
          <w:highlight w:val="yellow"/>
        </w:rPr>
        <w:sym w:font="Symbol" w:char="F06D"/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0E65B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>T4 RNA ligase reaction buffer</w:t>
      </w:r>
      <w:r w:rsidR="003E04E2" w:rsidRPr="00827E6E">
        <w:rPr>
          <w:rFonts w:asciiTheme="minorHAnsi" w:hAnsiTheme="minorHAnsi" w:cstheme="minorHAnsi"/>
          <w:color w:val="000000" w:themeColor="text1"/>
          <w:highlight w:val="yellow"/>
        </w:rPr>
        <w:t>, ATP-free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1 </w:t>
      </w:r>
      <w:r w:rsidRPr="00827E6E">
        <w:rPr>
          <w:highlight w:val="yellow"/>
        </w:rPr>
        <w:sym w:font="Symbol" w:char="F06D"/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poly-ethylene glycol (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>PEG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0E65B3" w:rsidRPr="00827E6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0.5 </w:t>
      </w:r>
      <w:r w:rsidRPr="00827E6E">
        <w:rPr>
          <w:highlight w:val="yellow"/>
        </w:rPr>
        <w:sym w:font="Symbol" w:char="F06D"/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8B2091" w:rsidRPr="00827E6E">
        <w:rPr>
          <w:highlight w:val="yellow"/>
        </w:rPr>
        <w:sym w:font="Symbol" w:char="F0A2"/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>linker (100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highlight w:val="yellow"/>
        </w:rPr>
        <w:sym w:font="Symbol" w:char="F06D"/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Universal miRNA cloning linke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E65B3" w:rsidRPr="00827E6E">
        <w:rPr>
          <w:rFonts w:asciiTheme="minorHAnsi" w:hAnsiTheme="minorHAnsi" w:cstheme="minorHAnsi"/>
          <w:color w:val="000000" w:themeColor="text1"/>
          <w:highlight w:val="yellow"/>
        </w:rPr>
        <w:br/>
      </w:r>
    </w:p>
    <w:p w:rsidR="00B6569D" w:rsidRPr="00827E6E" w:rsidRDefault="002F132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NOTE:</w:t>
      </w:r>
      <w:r w:rsidR="002B7EF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E65B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B7EF1" w:rsidRPr="00827E6E">
        <w:rPr>
          <w:rFonts w:asciiTheme="minorHAnsi" w:hAnsiTheme="minorHAnsi" w:cstheme="minorHAnsi"/>
          <w:color w:val="000000" w:themeColor="text1"/>
          <w:highlight w:val="yellow"/>
        </w:rPr>
        <w:t>absence of ATP helps enrich for miRNAs and minimizes cloning of mRNA degradation products.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06E13" w:rsidRPr="00827E6E">
        <w:rPr>
          <w:rFonts w:asciiTheme="minorHAnsi" w:hAnsiTheme="minorHAnsi" w:cstheme="minorHAnsi"/>
          <w:color w:val="000000" w:themeColor="text1"/>
          <w:highlight w:val="yellow"/>
        </w:rPr>
        <w:t>PEG acts as a molecular crowding agent, enhancing successful ligation.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E65B3" w:rsidRPr="00E0153D">
        <w:rPr>
          <w:rFonts w:asciiTheme="minorHAnsi" w:hAnsiTheme="minorHAnsi" w:cstheme="minorHAnsi"/>
          <w:color w:val="000000" w:themeColor="text1"/>
        </w:rPr>
        <w:t>The Universal miRNA cloning linker has a 3</w:t>
      </w:r>
      <w:r w:rsidR="00995047" w:rsidRPr="00B6569D">
        <w:rPr>
          <w:color w:val="000000" w:themeColor="text1"/>
        </w:rPr>
        <w:sym w:font="Symbol" w:char="F0A2"/>
      </w:r>
      <w:r w:rsidR="000E65B3" w:rsidRPr="00E0153D">
        <w:rPr>
          <w:rFonts w:asciiTheme="minorHAnsi" w:hAnsiTheme="minorHAnsi" w:cstheme="minorHAnsi"/>
          <w:color w:val="000000" w:themeColor="text1"/>
        </w:rPr>
        <w:t xml:space="preserve"> blocking group (amine) to prevent self-ligation, circularization, and ligation to RNA at the 5</w:t>
      </w:r>
      <w:r w:rsidR="00995047" w:rsidRPr="00B6569D">
        <w:rPr>
          <w:color w:val="000000" w:themeColor="text1"/>
        </w:rPr>
        <w:sym w:font="Symbol" w:char="F0A2"/>
      </w:r>
      <w:r w:rsidR="000E65B3" w:rsidRPr="00E0153D">
        <w:rPr>
          <w:rFonts w:asciiTheme="minorHAnsi" w:hAnsiTheme="minorHAnsi" w:cstheme="minorHAnsi"/>
          <w:color w:val="000000" w:themeColor="text1"/>
        </w:rPr>
        <w:t xml:space="preserve"> end.</w:t>
      </w:r>
    </w:p>
    <w:p w:rsidR="0099218E" w:rsidRPr="00827E6E" w:rsidRDefault="0099218E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2F1321" w:rsidRDefault="008B209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Heat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samples at 95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°C on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thermocycler for 30-40 s.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Cool on ice for 1 min.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Add 1 </w:t>
      </w:r>
      <w:r w:rsidRPr="00827E6E">
        <w:rPr>
          <w:highlight w:val="yellow"/>
        </w:rPr>
        <w:sym w:font="Symbol" w:char="F06D"/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T4 RNA ligase </w:t>
      </w:r>
      <w:r w:rsidR="00B0157D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2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and incubate at room temperature for 2 h.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0E65B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gel</w:t>
      </w:r>
      <w:r w:rsidR="000E65B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(step 2.3)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while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samples are incubating.</w:t>
      </w:r>
    </w:p>
    <w:p w:rsidR="00B6569D" w:rsidRPr="00827E6E" w:rsidRDefault="000E65B3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br/>
      </w:r>
      <w:r w:rsidR="002F1321">
        <w:rPr>
          <w:rFonts w:asciiTheme="minorHAnsi" w:hAnsiTheme="minorHAnsi" w:cstheme="minorHAnsi"/>
          <w:color w:val="000000" w:themeColor="text1"/>
        </w:rPr>
        <w:t>NOTE:</w:t>
      </w:r>
      <w:r w:rsidRPr="002F1321">
        <w:rPr>
          <w:rFonts w:asciiTheme="minorHAnsi" w:hAnsiTheme="minorHAnsi" w:cstheme="minorHAnsi"/>
          <w:color w:val="000000" w:themeColor="text1"/>
        </w:rPr>
        <w:t xml:space="preserve"> Incubation at room temperature helps prevent linker-linker ligation.</w:t>
      </w:r>
      <w:r w:rsidR="004B6368" w:rsidRPr="002F1321">
        <w:rPr>
          <w:rFonts w:asciiTheme="minorHAnsi" w:hAnsiTheme="minorHAnsi" w:cstheme="minorHAnsi"/>
          <w:color w:val="000000" w:themeColor="text1"/>
        </w:rPr>
        <w:t xml:space="preserve"> </w:t>
      </w:r>
      <w:r w:rsidR="006745D6" w:rsidRPr="002F1321">
        <w:rPr>
          <w:rFonts w:asciiTheme="minorHAnsi" w:hAnsiTheme="minorHAnsi" w:cstheme="minorHAnsi"/>
          <w:color w:val="000000" w:themeColor="text1"/>
        </w:rPr>
        <w:t>We have also successfully used T4 RNA ligase 1.</w:t>
      </w:r>
      <w:r w:rsidR="00374E98" w:rsidRP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B6569D" w:rsidRPr="00B6569D" w:rsidRDefault="00B6569D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470E41" w:rsidRPr="00827E6E" w:rsidRDefault="001B22B3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Prepare </w:t>
      </w:r>
      <w:r w:rsidR="008B2091" w:rsidRPr="00827E6E">
        <w:rPr>
          <w:rFonts w:asciiTheme="minorHAnsi" w:hAnsiTheme="minorHAnsi" w:cstheme="minorHAnsi"/>
          <w:color w:val="000000" w:themeColor="text1"/>
        </w:rPr>
        <w:t xml:space="preserve">30 mL of </w:t>
      </w:r>
      <w:r w:rsidRPr="00827E6E">
        <w:rPr>
          <w:rFonts w:asciiTheme="minorHAnsi" w:hAnsiTheme="minorHAnsi" w:cstheme="minorHAnsi"/>
          <w:color w:val="000000" w:themeColor="text1"/>
        </w:rPr>
        <w:t>a 15% polyacrylamide gel with 8 M urea</w:t>
      </w:r>
      <w:r w:rsidR="000E65B3" w:rsidRPr="00827E6E">
        <w:rPr>
          <w:rFonts w:asciiTheme="minorHAnsi" w:hAnsiTheme="minorHAnsi" w:cstheme="minorHAnsi"/>
          <w:color w:val="000000" w:themeColor="text1"/>
        </w:rPr>
        <w:t xml:space="preserve"> (for a 20x20 cm gel)</w:t>
      </w:r>
      <w:r w:rsidRPr="00827E6E">
        <w:rPr>
          <w:rFonts w:asciiTheme="minorHAnsi" w:hAnsiTheme="minorHAnsi" w:cstheme="minorHAnsi"/>
          <w:color w:val="000000" w:themeColor="text1"/>
        </w:rPr>
        <w:t>: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 xml:space="preserve">14.4 g </w:t>
      </w:r>
      <w:r w:rsidR="0025125B">
        <w:rPr>
          <w:rFonts w:asciiTheme="minorHAnsi" w:hAnsiTheme="minorHAnsi" w:cstheme="minorHAnsi"/>
          <w:color w:val="000000" w:themeColor="text1"/>
        </w:rPr>
        <w:t xml:space="preserve">of </w:t>
      </w:r>
      <w:r w:rsidR="004B452F" w:rsidRPr="00827E6E">
        <w:rPr>
          <w:rFonts w:asciiTheme="minorHAnsi" w:hAnsiTheme="minorHAnsi" w:cstheme="minorHAnsi"/>
          <w:color w:val="000000" w:themeColor="text1"/>
        </w:rPr>
        <w:t>u</w:t>
      </w:r>
      <w:r w:rsidRPr="00827E6E">
        <w:rPr>
          <w:rFonts w:asciiTheme="minorHAnsi" w:hAnsiTheme="minorHAnsi" w:cstheme="minorHAnsi"/>
          <w:color w:val="000000" w:themeColor="text1"/>
        </w:rPr>
        <w:t>rea</w:t>
      </w:r>
      <w:r w:rsidR="00C60F1E" w:rsidRPr="00827E6E">
        <w:rPr>
          <w:rFonts w:asciiTheme="minorHAnsi" w:hAnsiTheme="minorHAnsi" w:cstheme="minorHAnsi"/>
          <w:color w:val="000000" w:themeColor="text1"/>
        </w:rPr>
        <w:t xml:space="preserve">, </w:t>
      </w:r>
      <w:r w:rsidRPr="00827E6E">
        <w:rPr>
          <w:rFonts w:asciiTheme="minorHAnsi" w:hAnsiTheme="minorHAnsi" w:cstheme="minorHAnsi"/>
          <w:color w:val="000000" w:themeColor="text1"/>
        </w:rPr>
        <w:t>3 m</w:t>
      </w:r>
      <w:r w:rsidR="00C60F1E" w:rsidRPr="00827E6E">
        <w:rPr>
          <w:rFonts w:asciiTheme="minorHAnsi" w:hAnsiTheme="minorHAnsi" w:cstheme="minorHAnsi"/>
          <w:color w:val="000000" w:themeColor="text1"/>
        </w:rPr>
        <w:t>L</w:t>
      </w:r>
      <w:r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25125B">
        <w:rPr>
          <w:rFonts w:asciiTheme="minorHAnsi" w:hAnsiTheme="minorHAnsi" w:cstheme="minorHAnsi"/>
          <w:color w:val="000000" w:themeColor="text1"/>
        </w:rPr>
        <w:t xml:space="preserve">of </w:t>
      </w:r>
      <w:r w:rsidRPr="00827E6E">
        <w:rPr>
          <w:rFonts w:asciiTheme="minorHAnsi" w:hAnsiTheme="minorHAnsi" w:cstheme="minorHAnsi"/>
          <w:color w:val="000000" w:themeColor="text1"/>
        </w:rPr>
        <w:t xml:space="preserve">10x </w:t>
      </w:r>
      <w:r w:rsidR="000E65B3" w:rsidRPr="00827E6E">
        <w:rPr>
          <w:rFonts w:asciiTheme="minorHAnsi" w:hAnsiTheme="minorHAnsi" w:cstheme="minorHAnsi"/>
          <w:color w:val="000000" w:themeColor="text1"/>
        </w:rPr>
        <w:t>T</w:t>
      </w:r>
      <w:r w:rsidR="004B452F" w:rsidRPr="00827E6E">
        <w:rPr>
          <w:rFonts w:asciiTheme="minorHAnsi" w:hAnsiTheme="minorHAnsi" w:cstheme="minorHAnsi"/>
          <w:color w:val="000000" w:themeColor="text1"/>
        </w:rPr>
        <w:t xml:space="preserve">ris-buffered </w:t>
      </w:r>
      <w:r w:rsidR="004C5421">
        <w:rPr>
          <w:rFonts w:asciiTheme="minorHAnsi" w:hAnsiTheme="minorHAnsi" w:cstheme="minorHAnsi"/>
          <w:color w:val="000000" w:themeColor="text1"/>
        </w:rPr>
        <w:t>e</w:t>
      </w:r>
      <w:r w:rsidR="00DE517B" w:rsidRPr="00DE517B">
        <w:rPr>
          <w:rFonts w:asciiTheme="minorHAnsi" w:hAnsiTheme="minorHAnsi" w:cstheme="minorHAnsi"/>
          <w:color w:val="000000" w:themeColor="text1"/>
        </w:rPr>
        <w:t>thylenediaminetetraacetic acid</w:t>
      </w:r>
      <w:r w:rsidR="004C5421">
        <w:rPr>
          <w:rFonts w:asciiTheme="minorHAnsi" w:hAnsiTheme="minorHAnsi" w:cstheme="minorHAnsi"/>
          <w:color w:val="000000" w:themeColor="text1"/>
        </w:rPr>
        <w:t xml:space="preserve"> (</w:t>
      </w:r>
      <w:r w:rsidRPr="00827E6E">
        <w:rPr>
          <w:rFonts w:asciiTheme="minorHAnsi" w:hAnsiTheme="minorHAnsi" w:cstheme="minorHAnsi"/>
          <w:color w:val="000000" w:themeColor="text1"/>
        </w:rPr>
        <w:t>TBE</w:t>
      </w:r>
      <w:r w:rsidR="004B452F" w:rsidRPr="00827E6E">
        <w:rPr>
          <w:rFonts w:asciiTheme="minorHAnsi" w:hAnsiTheme="minorHAnsi" w:cstheme="minorHAnsi"/>
          <w:color w:val="000000" w:themeColor="text1"/>
        </w:rPr>
        <w:t>)</w:t>
      </w:r>
      <w:r w:rsidR="00C60F1E" w:rsidRPr="00827E6E">
        <w:rPr>
          <w:rFonts w:asciiTheme="minorHAnsi" w:hAnsiTheme="minorHAnsi" w:cstheme="minorHAnsi"/>
          <w:color w:val="000000" w:themeColor="text1"/>
        </w:rPr>
        <w:t xml:space="preserve">, </w:t>
      </w:r>
      <w:r w:rsidRPr="00827E6E">
        <w:rPr>
          <w:rFonts w:asciiTheme="minorHAnsi" w:hAnsiTheme="minorHAnsi" w:cstheme="minorHAnsi"/>
          <w:color w:val="000000" w:themeColor="text1"/>
        </w:rPr>
        <w:t>11.2 m</w:t>
      </w:r>
      <w:r w:rsidR="00C60F1E" w:rsidRPr="00827E6E">
        <w:rPr>
          <w:rFonts w:asciiTheme="minorHAnsi" w:hAnsiTheme="minorHAnsi" w:cstheme="minorHAnsi"/>
          <w:color w:val="000000" w:themeColor="text1"/>
        </w:rPr>
        <w:t>L</w:t>
      </w:r>
      <w:r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25125B">
        <w:rPr>
          <w:rFonts w:asciiTheme="minorHAnsi" w:hAnsiTheme="minorHAnsi" w:cstheme="minorHAnsi"/>
          <w:color w:val="000000" w:themeColor="text1"/>
        </w:rPr>
        <w:t xml:space="preserve">of </w:t>
      </w:r>
      <w:r w:rsidRPr="00827E6E">
        <w:rPr>
          <w:rFonts w:asciiTheme="minorHAnsi" w:hAnsiTheme="minorHAnsi" w:cstheme="minorHAnsi"/>
          <w:color w:val="000000" w:themeColor="text1"/>
        </w:rPr>
        <w:t>40% 19:1 acrylamide</w:t>
      </w:r>
      <w:r w:rsidR="000E65B3" w:rsidRPr="00827E6E">
        <w:rPr>
          <w:rFonts w:asciiTheme="minorHAnsi" w:hAnsiTheme="minorHAnsi" w:cstheme="minorHAnsi"/>
          <w:color w:val="000000" w:themeColor="text1"/>
        </w:rPr>
        <w:t>,</w:t>
      </w:r>
      <w:r w:rsidR="004B452F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C60F1E" w:rsidRPr="00827E6E">
        <w:rPr>
          <w:rFonts w:asciiTheme="minorHAnsi" w:hAnsiTheme="minorHAnsi" w:cstheme="minorHAnsi"/>
          <w:color w:val="000000" w:themeColor="text1"/>
        </w:rPr>
        <w:t xml:space="preserve">and </w:t>
      </w:r>
      <w:r w:rsidRPr="00827E6E">
        <w:rPr>
          <w:rFonts w:asciiTheme="minorHAnsi" w:hAnsiTheme="minorHAnsi" w:cstheme="minorHAnsi"/>
          <w:color w:val="000000" w:themeColor="text1"/>
        </w:rPr>
        <w:t>H</w:t>
      </w:r>
      <w:r w:rsidRPr="00827E6E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C60F1E" w:rsidRPr="00827E6E">
        <w:rPr>
          <w:rFonts w:asciiTheme="minorHAnsi" w:hAnsiTheme="minorHAnsi" w:cstheme="minorHAnsi"/>
          <w:color w:val="000000" w:themeColor="text1"/>
        </w:rPr>
        <w:t>O</w:t>
      </w:r>
      <w:r w:rsidRPr="00827E6E">
        <w:rPr>
          <w:rFonts w:asciiTheme="minorHAnsi" w:hAnsiTheme="minorHAnsi" w:cstheme="minorHAnsi"/>
          <w:color w:val="000000" w:themeColor="text1"/>
        </w:rPr>
        <w:t xml:space="preserve"> to 30 </w:t>
      </w:r>
      <w:proofErr w:type="spellStart"/>
      <w:r w:rsidRPr="00827E6E">
        <w:rPr>
          <w:rFonts w:asciiTheme="minorHAnsi" w:hAnsiTheme="minorHAnsi" w:cstheme="minorHAnsi"/>
          <w:color w:val="000000" w:themeColor="text1"/>
        </w:rPr>
        <w:t>m</w:t>
      </w:r>
      <w:r w:rsidR="00C60F1E" w:rsidRPr="00827E6E">
        <w:rPr>
          <w:rFonts w:asciiTheme="minorHAnsi" w:hAnsiTheme="minorHAnsi" w:cstheme="minorHAnsi"/>
          <w:color w:val="000000" w:themeColor="text1"/>
        </w:rPr>
        <w:t>L.</w:t>
      </w:r>
      <w:proofErr w:type="spellEnd"/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0E65B3" w:rsidRPr="00827E6E">
        <w:rPr>
          <w:rFonts w:asciiTheme="minorHAnsi" w:hAnsiTheme="minorHAnsi" w:cstheme="minorHAnsi"/>
          <w:color w:val="000000" w:themeColor="text1"/>
        </w:rPr>
        <w:t>Solution is best dissolved at 42</w:t>
      </w:r>
      <w:r w:rsidR="0025125B">
        <w:rPr>
          <w:rFonts w:asciiTheme="minorHAnsi" w:hAnsiTheme="minorHAnsi" w:cstheme="minorHAnsi"/>
          <w:color w:val="000000" w:themeColor="text1"/>
        </w:rPr>
        <w:t xml:space="preserve"> </w:t>
      </w:r>
      <w:r w:rsidR="000E65B3" w:rsidRPr="00827E6E">
        <w:rPr>
          <w:rFonts w:asciiTheme="minorHAnsi" w:hAnsiTheme="minorHAnsi" w:cstheme="minorHAnsi"/>
          <w:color w:val="000000" w:themeColor="text1"/>
        </w:rPr>
        <w:t xml:space="preserve">°C. Immediately before casting, add 150 </w:t>
      </w:r>
      <w:proofErr w:type="spellStart"/>
      <w:r w:rsidR="000E65B3" w:rsidRPr="004B6368">
        <w:rPr>
          <w:rFonts w:asciiTheme="minorHAnsi" w:hAnsiTheme="minorHAnsi" w:cstheme="minorHAnsi"/>
          <w:color w:val="000000" w:themeColor="text1"/>
        </w:rPr>
        <w:t>μ</w:t>
      </w:r>
      <w:r w:rsidR="0025125B">
        <w:rPr>
          <w:rFonts w:asciiTheme="minorHAnsi" w:hAnsiTheme="minorHAnsi" w:cstheme="minorHAnsi"/>
          <w:color w:val="000000" w:themeColor="text1"/>
        </w:rPr>
        <w:t>L</w:t>
      </w:r>
      <w:proofErr w:type="spellEnd"/>
      <w:r w:rsidR="000E65B3" w:rsidRPr="00827E6E">
        <w:rPr>
          <w:rFonts w:asciiTheme="minorHAnsi" w:hAnsiTheme="minorHAnsi" w:cstheme="minorHAnsi"/>
          <w:color w:val="000000" w:themeColor="text1"/>
        </w:rPr>
        <w:t xml:space="preserve"> of 10% </w:t>
      </w:r>
      <w:r w:rsidR="004C5421">
        <w:rPr>
          <w:rFonts w:asciiTheme="minorHAnsi" w:hAnsiTheme="minorHAnsi" w:cstheme="minorHAnsi"/>
          <w:color w:val="000000" w:themeColor="text1"/>
        </w:rPr>
        <w:t>a</w:t>
      </w:r>
      <w:r w:rsidR="004C5421" w:rsidRPr="004C5421">
        <w:rPr>
          <w:rFonts w:asciiTheme="minorHAnsi" w:hAnsiTheme="minorHAnsi" w:cstheme="minorHAnsi"/>
          <w:color w:val="000000" w:themeColor="text1"/>
        </w:rPr>
        <w:t xml:space="preserve">mmonium persulfate </w:t>
      </w:r>
      <w:r w:rsidR="004C5421">
        <w:rPr>
          <w:rFonts w:asciiTheme="minorHAnsi" w:hAnsiTheme="minorHAnsi" w:cstheme="minorHAnsi"/>
          <w:color w:val="000000" w:themeColor="text1"/>
        </w:rPr>
        <w:t>(</w:t>
      </w:r>
      <w:r w:rsidR="000E65B3" w:rsidRPr="00827E6E">
        <w:rPr>
          <w:rFonts w:asciiTheme="minorHAnsi" w:hAnsiTheme="minorHAnsi" w:cstheme="minorHAnsi"/>
          <w:color w:val="000000" w:themeColor="text1"/>
        </w:rPr>
        <w:t>APS</w:t>
      </w:r>
      <w:r w:rsidR="004C5421">
        <w:rPr>
          <w:rFonts w:asciiTheme="minorHAnsi" w:hAnsiTheme="minorHAnsi" w:cstheme="minorHAnsi"/>
          <w:color w:val="000000" w:themeColor="text1"/>
        </w:rPr>
        <w:t>)</w:t>
      </w:r>
      <w:r w:rsidR="000E65B3" w:rsidRPr="00827E6E">
        <w:rPr>
          <w:rFonts w:asciiTheme="minorHAnsi" w:hAnsiTheme="minorHAnsi" w:cstheme="minorHAnsi"/>
          <w:color w:val="000000" w:themeColor="text1"/>
        </w:rPr>
        <w:t xml:space="preserve"> and 30 </w:t>
      </w:r>
      <w:proofErr w:type="spellStart"/>
      <w:r w:rsidR="000E65B3" w:rsidRPr="004B6368">
        <w:rPr>
          <w:rFonts w:asciiTheme="minorHAnsi" w:hAnsiTheme="minorHAnsi" w:cstheme="minorHAnsi"/>
          <w:color w:val="000000" w:themeColor="text1"/>
        </w:rPr>
        <w:t>μ</w:t>
      </w:r>
      <w:r w:rsidR="0025125B">
        <w:rPr>
          <w:rFonts w:asciiTheme="minorHAnsi" w:hAnsiTheme="minorHAnsi" w:cstheme="minorHAnsi"/>
          <w:color w:val="000000" w:themeColor="text1"/>
        </w:rPr>
        <w:t>L</w:t>
      </w:r>
      <w:proofErr w:type="spellEnd"/>
      <w:r w:rsidR="000E65B3" w:rsidRPr="00827E6E"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 w:rsidR="004C5421">
        <w:rPr>
          <w:rFonts w:asciiTheme="minorHAnsi" w:hAnsiTheme="minorHAnsi" w:cstheme="minorHAnsi"/>
          <w:color w:val="000000" w:themeColor="text1"/>
        </w:rPr>
        <w:t>t</w:t>
      </w:r>
      <w:r w:rsidR="004C5421" w:rsidRPr="004C5421">
        <w:rPr>
          <w:rFonts w:asciiTheme="minorHAnsi" w:hAnsiTheme="minorHAnsi" w:cstheme="minorHAnsi"/>
          <w:color w:val="000000" w:themeColor="text1"/>
        </w:rPr>
        <w:t>etramethylethylenediamine</w:t>
      </w:r>
      <w:proofErr w:type="spellEnd"/>
      <w:r w:rsidR="004C5421" w:rsidRPr="004C5421">
        <w:rPr>
          <w:rFonts w:asciiTheme="minorHAnsi" w:hAnsiTheme="minorHAnsi" w:cstheme="minorHAnsi"/>
          <w:color w:val="000000" w:themeColor="text1"/>
        </w:rPr>
        <w:t xml:space="preserve"> </w:t>
      </w:r>
      <w:r w:rsidR="004C5421">
        <w:rPr>
          <w:rFonts w:asciiTheme="minorHAnsi" w:hAnsiTheme="minorHAnsi" w:cstheme="minorHAnsi"/>
          <w:color w:val="000000" w:themeColor="text1"/>
        </w:rPr>
        <w:t>(</w:t>
      </w:r>
      <w:r w:rsidR="000E65B3" w:rsidRPr="00827E6E">
        <w:rPr>
          <w:rFonts w:asciiTheme="minorHAnsi" w:hAnsiTheme="minorHAnsi" w:cstheme="minorHAnsi"/>
          <w:color w:val="000000" w:themeColor="text1"/>
        </w:rPr>
        <w:t>TEMED</w:t>
      </w:r>
      <w:r w:rsidR="004C5421">
        <w:rPr>
          <w:rFonts w:asciiTheme="minorHAnsi" w:hAnsiTheme="minorHAnsi" w:cstheme="minorHAnsi"/>
          <w:color w:val="000000" w:themeColor="text1"/>
        </w:rPr>
        <w:t>)</w:t>
      </w:r>
      <w:r w:rsidR="000E65B3" w:rsidRPr="00827E6E">
        <w:rPr>
          <w:rFonts w:asciiTheme="minorHAnsi" w:hAnsiTheme="minorHAnsi" w:cstheme="minorHAnsi"/>
          <w:color w:val="000000" w:themeColor="text1"/>
        </w:rPr>
        <w:t xml:space="preserve"> for polymerization. </w:t>
      </w:r>
    </w:p>
    <w:p w:rsidR="00470E41" w:rsidRPr="00470E41" w:rsidRDefault="00470E4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B0157D" w:rsidRPr="00E0153D" w:rsidRDefault="008B209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440D0A">
        <w:rPr>
          <w:rFonts w:asciiTheme="minorHAnsi" w:hAnsiTheme="minorHAnsi" w:cstheme="minorHAnsi"/>
          <w:color w:val="000000" w:themeColor="text1"/>
          <w:highlight w:val="yellow"/>
        </w:rPr>
        <w:t>Pour between 0.8 mm separated glass plates in a plastic cast</w:t>
      </w:r>
      <w:r w:rsidR="007860E4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and insert comb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>. Once the gel is solidified</w:t>
      </w:r>
      <w:r w:rsidR="000E65B3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(about 20 min)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>, add 0.5x TBE to tank and wash wells of residual urea by pipetting vigorously.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:rsidR="00710681" w:rsidRPr="004B6368" w:rsidRDefault="0071068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B6569D" w:rsidRDefault="008B209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440D0A">
        <w:rPr>
          <w:rFonts w:asciiTheme="minorHAnsi" w:hAnsiTheme="minorHAnsi" w:cstheme="minorHAnsi"/>
          <w:color w:val="000000" w:themeColor="text1"/>
          <w:highlight w:val="yellow"/>
        </w:rPr>
        <w:t>Pre-run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gel at</w:t>
      </w:r>
      <w:r w:rsidR="00B0157D">
        <w:rPr>
          <w:rFonts w:asciiTheme="minorHAnsi" w:hAnsiTheme="minorHAnsi" w:cstheme="minorHAnsi"/>
          <w:color w:val="000000" w:themeColor="text1"/>
          <w:highlight w:val="yellow"/>
        </w:rPr>
        <w:t xml:space="preserve"> a constant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375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>V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for 25 min without samples so urea can enter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>gel, then wash the wells again.</w:t>
      </w:r>
    </w:p>
    <w:p w:rsidR="002F1321" w:rsidRDefault="002F132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710681" w:rsidRPr="004B6368" w:rsidRDefault="00B0157D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BB7DC5">
        <w:rPr>
          <w:rFonts w:asciiTheme="minorHAnsi" w:hAnsiTheme="minorHAnsi" w:cstheme="minorHAnsi"/>
          <w:color w:val="000000" w:themeColor="text1"/>
        </w:rPr>
        <w:t>The amount of voltage may need to be reduced depending on the type of power supply and electrophoresis system that is used</w:t>
      </w:r>
      <w:r>
        <w:rPr>
          <w:rFonts w:asciiTheme="minorHAnsi" w:hAnsiTheme="minorHAnsi" w:cstheme="minorHAnsi"/>
          <w:color w:val="000000" w:themeColor="text1"/>
        </w:rPr>
        <w:t>.</w:t>
      </w:r>
    </w:p>
    <w:p w:rsidR="00B6569D" w:rsidRPr="00B6569D" w:rsidRDefault="00B6569D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C30F6F" w:rsidRPr="00827E6E" w:rsidRDefault="007860E4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Once </w:t>
      </w:r>
      <w:r w:rsidR="0025125B">
        <w:rPr>
          <w:rFonts w:asciiTheme="minorHAnsi" w:hAnsiTheme="minorHAnsi" w:cstheme="minorHAnsi"/>
          <w:color w:val="000000" w:themeColor="text1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</w:rPr>
        <w:t>samples are done ligating, a</w:t>
      </w:r>
      <w:r w:rsidR="008B2091" w:rsidRPr="00827E6E">
        <w:rPr>
          <w:rFonts w:asciiTheme="minorHAnsi" w:hAnsiTheme="minorHAnsi" w:cstheme="minorHAnsi"/>
          <w:color w:val="000000" w:themeColor="text1"/>
        </w:rPr>
        <w:t xml:space="preserve">dd 15 </w:t>
      </w:r>
      <w:r w:rsidR="008B2091" w:rsidRPr="00827E6E">
        <w:sym w:font="Symbol" w:char="F06D"/>
      </w:r>
      <w:r w:rsidR="008B2091" w:rsidRPr="00827E6E">
        <w:rPr>
          <w:rFonts w:asciiTheme="minorHAnsi" w:hAnsiTheme="minorHAnsi" w:cstheme="minorHAnsi"/>
          <w:color w:val="000000" w:themeColor="text1"/>
        </w:rPr>
        <w:t xml:space="preserve">L </w:t>
      </w:r>
      <w:r w:rsidR="0025125B">
        <w:rPr>
          <w:rFonts w:asciiTheme="minorHAnsi" w:hAnsiTheme="minorHAnsi" w:cstheme="minorHAnsi"/>
          <w:color w:val="000000" w:themeColor="text1"/>
        </w:rPr>
        <w:t xml:space="preserve">of </w:t>
      </w:r>
      <w:r w:rsidR="008B2091" w:rsidRPr="00827E6E">
        <w:rPr>
          <w:rFonts w:asciiTheme="minorHAnsi" w:hAnsiTheme="minorHAnsi" w:cstheme="minorHAnsi"/>
          <w:color w:val="000000" w:themeColor="text1"/>
        </w:rPr>
        <w:t xml:space="preserve">acrylamide loading dye to </w:t>
      </w:r>
      <w:r w:rsidR="0025125B">
        <w:rPr>
          <w:rFonts w:asciiTheme="minorHAnsi" w:hAnsiTheme="minorHAnsi" w:cstheme="minorHAnsi"/>
          <w:color w:val="000000" w:themeColor="text1"/>
        </w:rPr>
        <w:t xml:space="preserve">the </w:t>
      </w:r>
      <w:r w:rsidR="008B2091" w:rsidRPr="00827E6E">
        <w:rPr>
          <w:rFonts w:asciiTheme="minorHAnsi" w:hAnsiTheme="minorHAnsi" w:cstheme="minorHAnsi"/>
          <w:color w:val="000000" w:themeColor="text1"/>
        </w:rPr>
        <w:t xml:space="preserve">samples (for </w:t>
      </w:r>
      <w:r w:rsidRPr="00827E6E">
        <w:rPr>
          <w:rFonts w:asciiTheme="minorHAnsi" w:hAnsiTheme="minorHAnsi" w:cstheme="minorHAnsi"/>
          <w:color w:val="000000" w:themeColor="text1"/>
        </w:rPr>
        <w:t xml:space="preserve">a </w:t>
      </w:r>
      <w:r w:rsidR="008B2091" w:rsidRPr="00827E6E">
        <w:rPr>
          <w:rFonts w:asciiTheme="minorHAnsi" w:hAnsiTheme="minorHAnsi" w:cstheme="minorHAnsi"/>
          <w:color w:val="000000" w:themeColor="text1"/>
        </w:rPr>
        <w:t>1:1 ratio), then denature for 5 min at 95</w:t>
      </w:r>
      <w:r w:rsidR="0025125B">
        <w:rPr>
          <w:rFonts w:asciiTheme="minorHAnsi" w:hAnsiTheme="minorHAnsi" w:cstheme="minorHAnsi"/>
          <w:color w:val="000000" w:themeColor="text1"/>
        </w:rPr>
        <w:t xml:space="preserve"> </w:t>
      </w:r>
      <w:r w:rsidR="008B2091" w:rsidRPr="00827E6E">
        <w:rPr>
          <w:rFonts w:asciiTheme="minorHAnsi" w:hAnsiTheme="minorHAnsi" w:cstheme="minorHAnsi"/>
          <w:color w:val="000000" w:themeColor="text1"/>
        </w:rPr>
        <w:t>°C on a thermocycler.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710681" w:rsidRPr="004B6368" w:rsidRDefault="0071068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C30F6F" w:rsidRPr="002F1321" w:rsidRDefault="00C30F6F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>Prepare 25 ng/</w:t>
      </w:r>
      <w:r w:rsidRPr="00827E6E">
        <w:sym w:font="Symbol" w:char="F06D"/>
      </w:r>
      <w:r w:rsidRPr="00827E6E">
        <w:rPr>
          <w:rFonts w:asciiTheme="minorHAnsi" w:hAnsiTheme="minorHAnsi" w:cstheme="minorHAnsi"/>
          <w:color w:val="000000" w:themeColor="text1"/>
        </w:rPr>
        <w:t xml:space="preserve">L of 37 and 44 bp size markers, diluted with </w:t>
      </w:r>
      <w:proofErr w:type="gramStart"/>
      <w:r w:rsidRPr="00827E6E">
        <w:rPr>
          <w:rFonts w:asciiTheme="minorHAnsi" w:hAnsiTheme="minorHAnsi" w:cstheme="minorHAnsi"/>
          <w:color w:val="000000" w:themeColor="text1"/>
        </w:rPr>
        <w:t>one part</w:t>
      </w:r>
      <w:proofErr w:type="gramEnd"/>
      <w:r w:rsidRPr="00827E6E">
        <w:rPr>
          <w:rFonts w:asciiTheme="minorHAnsi" w:hAnsiTheme="minorHAnsi" w:cstheme="minorHAnsi"/>
          <w:color w:val="000000" w:themeColor="text1"/>
        </w:rPr>
        <w:t xml:space="preserve"> acrylamide loading dye. Sequences are listed in </w:t>
      </w:r>
      <w:r w:rsidRPr="002C745F">
        <w:rPr>
          <w:rFonts w:asciiTheme="minorHAnsi" w:hAnsiTheme="minorHAnsi" w:cstheme="minorHAnsi"/>
          <w:b/>
          <w:color w:val="000000" w:themeColor="text1"/>
        </w:rPr>
        <w:t>Table</w:t>
      </w:r>
      <w:r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Pr="002C745F">
        <w:rPr>
          <w:rFonts w:asciiTheme="minorHAnsi" w:hAnsiTheme="minorHAnsi" w:cstheme="minorHAnsi"/>
          <w:b/>
          <w:color w:val="000000" w:themeColor="text1"/>
        </w:rPr>
        <w:t>1</w:t>
      </w:r>
      <w:r w:rsidRPr="00827E6E">
        <w:rPr>
          <w:rFonts w:asciiTheme="minorHAnsi" w:hAnsiTheme="minorHAnsi" w:cstheme="minorHAnsi"/>
          <w:color w:val="000000" w:themeColor="text1"/>
        </w:rPr>
        <w:t>.</w:t>
      </w:r>
    </w:p>
    <w:p w:rsidR="00710681" w:rsidRPr="004B6368" w:rsidRDefault="0071068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470E41" w:rsidRPr="00827E6E" w:rsidRDefault="008B209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>Load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9646A" w:rsidRPr="00827E6E">
        <w:rPr>
          <w:rFonts w:asciiTheme="minorHAnsi" w:hAnsiTheme="minorHAnsi" w:cstheme="minorHAnsi"/>
          <w:color w:val="000000" w:themeColor="text1"/>
          <w:highlight w:val="yellow"/>
        </w:rPr>
        <w:t>sample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2B7EF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on the</w:t>
      </w:r>
      <w:r w:rsidR="005D23FB">
        <w:rPr>
          <w:rFonts w:asciiTheme="minorHAnsi" w:hAnsiTheme="minorHAnsi" w:cstheme="minorHAnsi"/>
          <w:color w:val="000000" w:themeColor="text1"/>
          <w:highlight w:val="yellow"/>
        </w:rPr>
        <w:t xml:space="preserve"> polyacrylamide</w:t>
      </w:r>
      <w:r w:rsidR="002B7EF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gel</w:t>
      </w:r>
      <w:r w:rsidR="007860E4" w:rsidRPr="00827E6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leaving at least </w:t>
      </w:r>
      <w:r w:rsidR="007860E4" w:rsidRPr="00827E6E">
        <w:rPr>
          <w:rFonts w:asciiTheme="minorHAnsi" w:hAnsiTheme="minorHAnsi" w:cstheme="minorHAnsi"/>
          <w:color w:val="000000" w:themeColor="text1"/>
          <w:highlight w:val="yellow"/>
        </w:rPr>
        <w:t>one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lane in between each sample.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Load </w:t>
      </w:r>
      <w:r w:rsidR="00256A7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20 </w:t>
      </w:r>
      <w:r w:rsidR="00256A71" w:rsidRPr="00827E6E">
        <w:rPr>
          <w:highlight w:val="yellow"/>
        </w:rPr>
        <w:sym w:font="Symbol" w:char="F06D"/>
      </w:r>
      <w:r w:rsidR="00256A7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7860E4" w:rsidRPr="00827E6E">
        <w:rPr>
          <w:rFonts w:asciiTheme="minorHAnsi" w:hAnsiTheme="minorHAnsi" w:cstheme="minorHAnsi"/>
          <w:color w:val="000000" w:themeColor="text1"/>
          <w:highlight w:val="yellow"/>
        </w:rPr>
        <w:t>at least two sets of markers</w:t>
      </w:r>
      <w:r w:rsidR="00E22FD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7860E4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in an asymmetrical pattern to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keep track of gel orientation.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:rsidR="00470E41" w:rsidRPr="00827E6E" w:rsidRDefault="00470E4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B6569D" w:rsidRDefault="0099646A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Run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E22FD9">
        <w:rPr>
          <w:rFonts w:asciiTheme="minorHAnsi" w:hAnsiTheme="minorHAnsi" w:cstheme="minorHAnsi"/>
          <w:color w:val="000000" w:themeColor="text1"/>
          <w:highlight w:val="yellow"/>
        </w:rPr>
        <w:t xml:space="preserve">gel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B0157D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a constant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375</w:t>
      </w:r>
      <w:r w:rsidR="002B7EF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>V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for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first 15 min </w:t>
      </w:r>
      <w:r w:rsidR="00256A7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then 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increase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="00B0157D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a constant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425</w:t>
      </w:r>
      <w:r w:rsidR="002B7EF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>V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for the remain</w:t>
      </w:r>
      <w:r w:rsidR="0025125B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run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>Run until bromophenol</w:t>
      </w:r>
      <w:r w:rsidR="00256A7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blue is </w:t>
      </w:r>
      <w:r w:rsidR="00256A7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about 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1-4 cm from the bottom, </w:t>
      </w:r>
      <w:r w:rsidR="00E22FD9">
        <w:rPr>
          <w:rFonts w:asciiTheme="minorHAnsi" w:hAnsiTheme="minorHAnsi" w:cstheme="minorHAnsi"/>
          <w:color w:val="000000" w:themeColor="text1"/>
          <w:highlight w:val="yellow"/>
        </w:rPr>
        <w:t xml:space="preserve">which takes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approx</w:t>
      </w:r>
      <w:r w:rsidR="002B7EF1" w:rsidRPr="00827E6E">
        <w:rPr>
          <w:rFonts w:asciiTheme="minorHAnsi" w:hAnsiTheme="minorHAnsi" w:cstheme="minorHAnsi"/>
          <w:color w:val="000000" w:themeColor="text1"/>
          <w:highlight w:val="yellow"/>
        </w:rPr>
        <w:t>imately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2 h.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:rsidR="002F1321" w:rsidRDefault="002F132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BB7DC5" w:rsidRPr="00831FEF" w:rsidRDefault="00BB7DC5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831FEF">
        <w:rPr>
          <w:rFonts w:asciiTheme="minorHAnsi" w:hAnsiTheme="minorHAnsi" w:cstheme="minorHAnsi"/>
          <w:color w:val="000000" w:themeColor="text1"/>
        </w:rPr>
        <w:t xml:space="preserve">NOTE: If necessary, the gel may be run at a lower constant voltage for a longer </w:t>
      </w:r>
      <w:proofErr w:type="gramStart"/>
      <w:r w:rsidRPr="00831FEF">
        <w:rPr>
          <w:rFonts w:asciiTheme="minorHAnsi" w:hAnsiTheme="minorHAnsi" w:cstheme="minorHAnsi"/>
          <w:color w:val="000000" w:themeColor="text1"/>
        </w:rPr>
        <w:t>period of time</w:t>
      </w:r>
      <w:proofErr w:type="gramEnd"/>
      <w:r w:rsidRPr="00831FEF">
        <w:rPr>
          <w:rFonts w:asciiTheme="minorHAnsi" w:hAnsiTheme="minorHAnsi" w:cstheme="minorHAnsi"/>
          <w:color w:val="000000" w:themeColor="text1"/>
        </w:rPr>
        <w:t xml:space="preserve"> until the bromophenol blue is about 1-4 cm from the bottom.</w:t>
      </w:r>
    </w:p>
    <w:p w:rsidR="00B6569D" w:rsidRPr="00827E6E" w:rsidRDefault="00B6569D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B5113A" w:rsidRDefault="0099646A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Remove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gel from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glass plates using </w:t>
      </w:r>
      <w:r w:rsidR="00856022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plate </w:t>
      </w:r>
      <w:proofErr w:type="gramStart"/>
      <w:r w:rsidRPr="00827E6E">
        <w:rPr>
          <w:rFonts w:asciiTheme="minorHAnsi" w:hAnsiTheme="minorHAnsi" w:cstheme="minorHAnsi"/>
          <w:color w:val="000000" w:themeColor="text1"/>
          <w:highlight w:val="yellow"/>
        </w:rPr>
        <w:t>separator, a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d</w:t>
      </w:r>
      <w:proofErr w:type="gramEnd"/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place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gel on a </w:t>
      </w:r>
      <w:r w:rsidR="00856022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plastic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page protector.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Dilute 5 </w:t>
      </w:r>
      <w:r w:rsidR="002B7EF1" w:rsidRPr="00827E6E">
        <w:rPr>
          <w:highlight w:val="yellow"/>
        </w:rPr>
        <w:sym w:font="Symbol" w:char="F06D"/>
      </w:r>
      <w:r w:rsidR="002B7EF1"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>of ethidium bromide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in 500 </w:t>
      </w:r>
      <w:r w:rsidR="002B7EF1" w:rsidRPr="00827E6E">
        <w:rPr>
          <w:highlight w:val="yellow"/>
        </w:rPr>
        <w:sym w:font="Symbol" w:char="F06D"/>
      </w:r>
      <w:r w:rsidR="002B7EF1"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2B7EF1" w:rsidRPr="00827E6E">
        <w:rPr>
          <w:rFonts w:asciiTheme="minorHAnsi" w:hAnsiTheme="minorHAnsi" w:cstheme="minorHAnsi"/>
          <w:color w:val="000000" w:themeColor="text1"/>
          <w:highlight w:val="yellow"/>
        </w:rPr>
        <w:t>distilled water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, and pipette onto marker lanes just above the top light blue marker (see </w:t>
      </w:r>
      <w:r w:rsidR="008B2091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Figure</w:t>
      </w:r>
      <w:r w:rsidR="008B209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52E9A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1A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7860E4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81770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:rsidR="00B5113A" w:rsidRPr="00014623" w:rsidRDefault="00B5113A" w:rsidP="008B7637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440D0A" w:rsidRPr="00014623" w:rsidRDefault="00C81770" w:rsidP="002C745F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014623">
        <w:rPr>
          <w:rFonts w:asciiTheme="minorHAnsi" w:hAnsiTheme="minorHAnsi" w:cstheme="minorHAnsi"/>
          <w:color w:val="000000" w:themeColor="text1"/>
        </w:rPr>
        <w:t xml:space="preserve">CAUTION: </w:t>
      </w:r>
      <w:r w:rsidR="00754DF0" w:rsidRPr="00014623">
        <w:rPr>
          <w:rFonts w:asciiTheme="minorHAnsi" w:hAnsiTheme="minorHAnsi" w:cstheme="minorHAnsi"/>
          <w:color w:val="000000" w:themeColor="text1"/>
        </w:rPr>
        <w:t>U</w:t>
      </w:r>
      <w:r w:rsidRPr="00014623">
        <w:rPr>
          <w:rFonts w:asciiTheme="minorHAnsi" w:hAnsiTheme="minorHAnsi" w:cstheme="minorHAnsi"/>
          <w:color w:val="000000" w:themeColor="text1"/>
        </w:rPr>
        <w:t>se gloves for ethidium bromide and dispose</w:t>
      </w:r>
      <w:r w:rsidR="007860E4" w:rsidRPr="00014623">
        <w:rPr>
          <w:rFonts w:asciiTheme="minorHAnsi" w:hAnsiTheme="minorHAnsi" w:cstheme="minorHAnsi"/>
          <w:color w:val="000000" w:themeColor="text1"/>
        </w:rPr>
        <w:t xml:space="preserve"> of</w:t>
      </w:r>
      <w:r w:rsidRPr="00014623">
        <w:rPr>
          <w:rFonts w:asciiTheme="minorHAnsi" w:hAnsiTheme="minorHAnsi" w:cstheme="minorHAnsi"/>
          <w:color w:val="000000" w:themeColor="text1"/>
        </w:rPr>
        <w:t xml:space="preserve"> waste in accordance with local regulations</w:t>
      </w:r>
      <w:r w:rsidR="0099646A" w:rsidRPr="00014623">
        <w:rPr>
          <w:rFonts w:asciiTheme="minorHAnsi" w:hAnsiTheme="minorHAnsi" w:cstheme="minorHAnsi"/>
          <w:color w:val="000000" w:themeColor="text1"/>
        </w:rPr>
        <w:t>. Let sit for 5 min.</w:t>
      </w:r>
      <w:r w:rsidR="002F1321" w:rsidRPr="00014623">
        <w:rPr>
          <w:rFonts w:asciiTheme="minorHAnsi" w:hAnsiTheme="minorHAnsi" w:cstheme="minorHAnsi"/>
          <w:color w:val="000000" w:themeColor="text1"/>
        </w:rPr>
        <w:t xml:space="preserve"> </w:t>
      </w:r>
    </w:p>
    <w:p w:rsidR="00440D0A" w:rsidRPr="00440D0A" w:rsidRDefault="00440D0A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470E41" w:rsidRDefault="0024385E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Under </w:t>
      </w:r>
      <w:r w:rsidR="008B6E64">
        <w:rPr>
          <w:rFonts w:asciiTheme="minorHAnsi" w:hAnsiTheme="minorHAnsi" w:cstheme="minorHAnsi"/>
          <w:color w:val="000000" w:themeColor="text1"/>
          <w:highlight w:val="yellow"/>
        </w:rPr>
        <w:t>ultraviolet (UV)</w:t>
      </w:r>
      <w:r w:rsidR="008B6E64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light, cut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gels from </w:t>
      </w:r>
      <w:r w:rsidR="0029641F">
        <w:rPr>
          <w:rFonts w:asciiTheme="minorHAnsi" w:hAnsiTheme="minorHAnsi" w:cstheme="minorHAnsi"/>
          <w:color w:val="000000" w:themeColor="text1"/>
          <w:highlight w:val="yellow"/>
        </w:rPr>
        <w:t>upper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r w:rsidR="0029641F">
        <w:rPr>
          <w:rFonts w:asciiTheme="minorHAnsi" w:hAnsiTheme="minorHAnsi" w:cstheme="minorHAnsi"/>
          <w:color w:val="000000" w:themeColor="text1"/>
          <w:highlight w:val="yellow"/>
        </w:rPr>
        <w:t>lower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marker </w:t>
      </w:r>
      <w:r w:rsidR="0029641F">
        <w:rPr>
          <w:rFonts w:asciiTheme="minorHAnsi" w:hAnsiTheme="minorHAnsi" w:cstheme="minorHAnsi"/>
          <w:color w:val="000000" w:themeColor="text1"/>
          <w:highlight w:val="yellow"/>
        </w:rPr>
        <w:t xml:space="preserve">in each lane 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>using clean razor blade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860E4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(see </w:t>
      </w:r>
      <w:r w:rsidR="008B2091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Figure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E0F27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1A</w:t>
      </w:r>
      <w:r w:rsidR="007860E4" w:rsidRPr="00440D0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>Transfer to</w:t>
      </w:r>
      <w:r w:rsidR="00C52586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a </w:t>
      </w:r>
      <w:r w:rsidR="007C3201" w:rsidRPr="00440D0A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C52586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x </w:t>
      </w:r>
      <w:r w:rsidR="007C3201" w:rsidRPr="00440D0A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C52586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cm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square</w:t>
      </w:r>
      <w:r w:rsidR="00A6579C">
        <w:rPr>
          <w:rFonts w:asciiTheme="minorHAnsi" w:hAnsiTheme="minorHAnsi" w:cstheme="minorHAnsi"/>
          <w:color w:val="000000" w:themeColor="text1"/>
          <w:highlight w:val="yellow"/>
        </w:rPr>
        <w:t xml:space="preserve"> of laboratory sealing film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, then 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cut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>gel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with</w:t>
      </w:r>
      <w:r w:rsidR="007860E4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about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cuts horizontally and 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vertically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to produce 12 small squares</w:t>
      </w:r>
      <w:r w:rsidR="00741F4B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(see </w:t>
      </w:r>
      <w:r w:rsidR="00741F4B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Figure</w:t>
      </w:r>
      <w:r w:rsidR="00741F4B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52E9A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1B</w:t>
      </w:r>
      <w:r w:rsidR="00741F4B" w:rsidRPr="00440D0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:rsidR="00470E41" w:rsidRPr="00470E41" w:rsidRDefault="00470E4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B6569D" w:rsidRDefault="0024385E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Pipette 400 </w:t>
      </w:r>
      <w:r w:rsidR="008B2091" w:rsidRPr="00440D0A">
        <w:rPr>
          <w:highlight w:val="yellow"/>
        </w:rPr>
        <w:sym w:font="Symbol" w:char="F06D"/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>L of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0.3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M NaCl on to </w:t>
      </w:r>
      <w:r w:rsidR="00A6579C">
        <w:rPr>
          <w:rFonts w:asciiTheme="minorHAnsi" w:hAnsiTheme="minorHAnsi" w:cstheme="minorHAnsi"/>
          <w:color w:val="000000" w:themeColor="text1"/>
          <w:highlight w:val="yellow"/>
        </w:rPr>
        <w:t>the sealing film square</w:t>
      </w:r>
      <w:r w:rsidR="00741F4B" w:rsidRPr="00440D0A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and funnel gel pieces into 1.5 m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siliconized tube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>s (</w:t>
      </w:r>
      <w:r w:rsidR="00741F4B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see </w:t>
      </w:r>
      <w:r w:rsidR="008B2091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Figure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52E9A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1C</w:t>
      </w:r>
      <w:r w:rsidR="008B2091" w:rsidRPr="00440D0A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>Agitate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 samples on </w:t>
      </w:r>
      <w:r w:rsidR="002B7EF1" w:rsidRPr="00440D0A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>nutator at 4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440D0A">
        <w:rPr>
          <w:rFonts w:asciiTheme="minorHAnsi" w:hAnsiTheme="minorHAnsi" w:cstheme="minorHAnsi"/>
          <w:color w:val="000000" w:themeColor="text1"/>
          <w:highlight w:val="yellow"/>
        </w:rPr>
        <w:t>°C overnight.</w:t>
      </w:r>
    </w:p>
    <w:p w:rsidR="002F1321" w:rsidRDefault="002F132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DE5F05" w:rsidRPr="00831FEF" w:rsidRDefault="00DE5F05" w:rsidP="002F1321">
      <w:pPr>
        <w:rPr>
          <w:rFonts w:asciiTheme="minorHAnsi" w:hAnsiTheme="minorHAnsi" w:cstheme="minorHAnsi"/>
          <w:color w:val="000000" w:themeColor="text1"/>
        </w:rPr>
      </w:pPr>
      <w:r w:rsidRPr="00831FEF">
        <w:rPr>
          <w:rFonts w:asciiTheme="minorHAnsi" w:hAnsiTheme="minorHAnsi" w:cstheme="minorHAnsi"/>
          <w:color w:val="000000" w:themeColor="text1"/>
        </w:rPr>
        <w:t>NOTE: Other low-retention 1.5 mL tubes can be substituted</w:t>
      </w:r>
      <w:r w:rsidR="0017480F" w:rsidRPr="00831FEF">
        <w:rPr>
          <w:rFonts w:asciiTheme="minorHAnsi" w:hAnsiTheme="minorHAnsi" w:cstheme="minorHAnsi"/>
          <w:color w:val="000000" w:themeColor="text1"/>
        </w:rPr>
        <w:t xml:space="preserve"> for siliconized tubes</w:t>
      </w:r>
      <w:r w:rsidRPr="00831FEF">
        <w:rPr>
          <w:rFonts w:asciiTheme="minorHAnsi" w:hAnsiTheme="minorHAnsi" w:cstheme="minorHAnsi"/>
          <w:color w:val="000000" w:themeColor="text1"/>
        </w:rPr>
        <w:t>.</w:t>
      </w:r>
    </w:p>
    <w:p w:rsidR="00B6569D" w:rsidRPr="00B6569D" w:rsidRDefault="00B6569D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C30F6F" w:rsidRPr="00827E6E" w:rsidRDefault="00AB00F3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>After at least 12</w:t>
      </w:r>
      <w:r w:rsidR="00313B90">
        <w:rPr>
          <w:rFonts w:asciiTheme="minorHAnsi" w:hAnsiTheme="minorHAnsi" w:cstheme="minorHAnsi"/>
          <w:color w:val="000000" w:themeColor="text1"/>
        </w:rPr>
        <w:t xml:space="preserve"> h </w:t>
      </w:r>
      <w:r w:rsidRPr="00827E6E">
        <w:rPr>
          <w:rFonts w:asciiTheme="minorHAnsi" w:hAnsiTheme="minorHAnsi" w:cstheme="minorHAnsi"/>
          <w:color w:val="000000" w:themeColor="text1"/>
        </w:rPr>
        <w:t>of agitation at 4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 xml:space="preserve">°C, retrieve </w:t>
      </w:r>
      <w:r w:rsidR="00B5113A">
        <w:rPr>
          <w:rFonts w:asciiTheme="minorHAnsi" w:hAnsiTheme="minorHAnsi" w:cstheme="minorHAnsi"/>
          <w:color w:val="000000" w:themeColor="text1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</w:rPr>
        <w:t xml:space="preserve">samples and put </w:t>
      </w:r>
      <w:r w:rsidR="00741F4B" w:rsidRPr="00827E6E">
        <w:rPr>
          <w:rFonts w:asciiTheme="minorHAnsi" w:hAnsiTheme="minorHAnsi" w:cstheme="minorHAnsi"/>
          <w:color w:val="000000" w:themeColor="text1"/>
        </w:rPr>
        <w:t xml:space="preserve">them </w:t>
      </w:r>
      <w:r w:rsidRPr="00827E6E">
        <w:rPr>
          <w:rFonts w:asciiTheme="minorHAnsi" w:hAnsiTheme="minorHAnsi" w:cstheme="minorHAnsi"/>
          <w:color w:val="000000" w:themeColor="text1"/>
        </w:rPr>
        <w:t xml:space="preserve">on ice, along with a </w:t>
      </w:r>
      <w:r w:rsidR="00741F4B" w:rsidRPr="00827E6E">
        <w:rPr>
          <w:rFonts w:asciiTheme="minorHAnsi" w:hAnsiTheme="minorHAnsi" w:cstheme="minorHAnsi"/>
          <w:color w:val="000000" w:themeColor="text1"/>
        </w:rPr>
        <w:t>conical</w:t>
      </w:r>
      <w:r w:rsidRPr="00827E6E">
        <w:rPr>
          <w:rFonts w:asciiTheme="minorHAnsi" w:hAnsiTheme="minorHAnsi" w:cstheme="minorHAnsi"/>
          <w:color w:val="000000" w:themeColor="text1"/>
        </w:rPr>
        <w:t xml:space="preserve"> tube of 100% ethanol.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710681" w:rsidRDefault="0071068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B6569D" w:rsidRPr="00014623" w:rsidRDefault="00741F4B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70731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ransfer 400 </w:t>
      </w:r>
      <w:r w:rsidR="00AB00F3" w:rsidRPr="00C70731">
        <w:rPr>
          <w:highlight w:val="yellow"/>
        </w:rPr>
        <w:sym w:font="Symbol" w:char="F06D"/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>supernatant to a new tube</w:t>
      </w:r>
      <w:r w:rsidR="0017480F" w:rsidRPr="00C70731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56022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then add 1 mL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100% ethanol and 1 </w:t>
      </w:r>
      <w:r w:rsidR="00AB00F3" w:rsidRPr="00C70731">
        <w:rPr>
          <w:highlight w:val="yellow"/>
        </w:rPr>
        <w:sym w:font="Symbol" w:char="F06D"/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L of </w:t>
      </w:r>
      <w:r w:rsidR="004B452F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15 mg/mL </w:t>
      </w:r>
      <w:r w:rsidR="00DE517B">
        <w:rPr>
          <w:rFonts w:asciiTheme="minorHAnsi" w:hAnsiTheme="minorHAnsi" w:cstheme="minorHAnsi"/>
          <w:color w:val="000000" w:themeColor="text1"/>
          <w:highlight w:val="yellow"/>
        </w:rPr>
        <w:t>glycogen</w:t>
      </w:r>
      <w:r w:rsidR="00DE517B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C70731">
        <w:rPr>
          <w:rFonts w:asciiTheme="minorHAnsi" w:hAnsiTheme="minorHAnsi" w:cstheme="minorHAnsi"/>
          <w:color w:val="000000" w:themeColor="text1"/>
          <w:highlight w:val="yellow"/>
        </w:rPr>
        <w:t>coprecipitant</w:t>
      </w:r>
      <w:proofErr w:type="spellEnd"/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>Ensure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 to </w:t>
      </w:r>
      <w:r w:rsidR="00856022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collect 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as much supernatant as possible, spinning down </w:t>
      </w:r>
      <w:r w:rsidR="00856022" w:rsidRPr="00C70731">
        <w:rPr>
          <w:rFonts w:asciiTheme="minorHAnsi" w:hAnsiTheme="minorHAnsi" w:cstheme="minorHAnsi"/>
          <w:color w:val="000000" w:themeColor="text1"/>
          <w:highlight w:val="yellow"/>
        </w:rPr>
        <w:t>at 4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56022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°C 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and pipetting more </w:t>
      </w:r>
      <w:r w:rsidR="00856022" w:rsidRPr="00C70731">
        <w:rPr>
          <w:rFonts w:asciiTheme="minorHAnsi" w:hAnsiTheme="minorHAnsi" w:cstheme="minorHAnsi"/>
          <w:color w:val="000000" w:themeColor="text1"/>
          <w:highlight w:val="yellow"/>
        </w:rPr>
        <w:t>as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 necessary.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70731">
        <w:rPr>
          <w:rFonts w:asciiTheme="minorHAnsi" w:hAnsiTheme="minorHAnsi" w:cstheme="minorHAnsi"/>
          <w:color w:val="000000" w:themeColor="text1"/>
          <w:highlight w:val="yellow"/>
        </w:rPr>
        <w:t>Place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 at -80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>°C for 1 h, or -20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°C for </w:t>
      </w:r>
      <w:r w:rsidR="0029641F" w:rsidRPr="00C70731">
        <w:rPr>
          <w:rFonts w:asciiTheme="minorHAnsi" w:hAnsiTheme="minorHAnsi" w:cstheme="minorHAnsi"/>
          <w:color w:val="000000" w:themeColor="text1"/>
          <w:highlight w:val="yellow"/>
        </w:rPr>
        <w:t xml:space="preserve">2 h or </w:t>
      </w:r>
      <w:r w:rsidR="00AB00F3" w:rsidRPr="00C70731">
        <w:rPr>
          <w:rFonts w:asciiTheme="minorHAnsi" w:hAnsiTheme="minorHAnsi" w:cstheme="minorHAnsi"/>
          <w:color w:val="000000" w:themeColor="text1"/>
          <w:highlight w:val="yellow"/>
        </w:rPr>
        <w:t>longer.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E517B" w:rsidRPr="00014623">
        <w:rPr>
          <w:rFonts w:asciiTheme="minorHAnsi" w:hAnsiTheme="minorHAnsi" w:cstheme="minorHAnsi"/>
          <w:color w:val="000000" w:themeColor="text1"/>
          <w:highlight w:val="yellow"/>
        </w:rPr>
        <w:t>Glycogen</w:t>
      </w:r>
      <w:r w:rsidRPr="0001462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014623">
        <w:rPr>
          <w:rFonts w:asciiTheme="minorHAnsi" w:hAnsiTheme="minorHAnsi" w:cstheme="minorHAnsi"/>
          <w:color w:val="000000" w:themeColor="text1"/>
          <w:highlight w:val="yellow"/>
        </w:rPr>
        <w:t>coprecipitant</w:t>
      </w:r>
      <w:proofErr w:type="spellEnd"/>
      <w:r w:rsidRPr="00014623">
        <w:rPr>
          <w:rFonts w:asciiTheme="minorHAnsi" w:hAnsiTheme="minorHAnsi" w:cstheme="minorHAnsi"/>
          <w:color w:val="000000" w:themeColor="text1"/>
          <w:highlight w:val="yellow"/>
        </w:rPr>
        <w:t xml:space="preserve"> improves pellet visibility and recovery.</w:t>
      </w:r>
    </w:p>
    <w:p w:rsidR="00B6569D" w:rsidRPr="00B6569D" w:rsidRDefault="00B6569D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AB00F3" w:rsidRPr="005D23FB" w:rsidRDefault="00AB00F3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5D23FB">
        <w:rPr>
          <w:rFonts w:asciiTheme="minorHAnsi" w:hAnsiTheme="minorHAnsi" w:cstheme="minorHAnsi"/>
          <w:color w:val="000000" w:themeColor="text1"/>
        </w:rPr>
        <w:t>Spin at 4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Pr="005D23FB">
        <w:rPr>
          <w:rFonts w:asciiTheme="minorHAnsi" w:hAnsiTheme="minorHAnsi" w:cstheme="minorHAnsi"/>
          <w:color w:val="000000" w:themeColor="text1"/>
        </w:rPr>
        <w:t>°C at 1</w:t>
      </w:r>
      <w:r w:rsidR="00E31CF8" w:rsidRPr="005D23FB">
        <w:rPr>
          <w:rFonts w:asciiTheme="minorHAnsi" w:hAnsiTheme="minorHAnsi" w:cstheme="minorHAnsi"/>
          <w:color w:val="000000" w:themeColor="text1"/>
        </w:rPr>
        <w:t>7</w:t>
      </w:r>
      <w:r w:rsidRPr="005D23FB">
        <w:rPr>
          <w:rFonts w:asciiTheme="minorHAnsi" w:hAnsiTheme="minorHAnsi" w:cstheme="minorHAnsi"/>
          <w:color w:val="000000" w:themeColor="text1"/>
        </w:rPr>
        <w:t>,000</w:t>
      </w:r>
      <w:r w:rsidR="004B452F" w:rsidRPr="005D23FB">
        <w:rPr>
          <w:rFonts w:asciiTheme="minorHAnsi" w:hAnsiTheme="minorHAnsi" w:cstheme="minorHAnsi"/>
          <w:color w:val="000000" w:themeColor="text1"/>
        </w:rPr>
        <w:t xml:space="preserve"> </w:t>
      </w:r>
      <w:r w:rsidR="009469AF" w:rsidRPr="005D23FB">
        <w:rPr>
          <w:rFonts w:asciiTheme="minorHAnsi" w:hAnsiTheme="minorHAnsi" w:cstheme="minorHAnsi"/>
          <w:color w:val="000000" w:themeColor="text1"/>
        </w:rPr>
        <w:t xml:space="preserve">x </w:t>
      </w:r>
      <w:r w:rsidR="009469AF" w:rsidRPr="002C745F">
        <w:rPr>
          <w:rFonts w:asciiTheme="minorHAnsi" w:hAnsiTheme="minorHAnsi" w:cstheme="minorHAnsi"/>
          <w:i/>
          <w:color w:val="000000" w:themeColor="text1"/>
        </w:rPr>
        <w:t>g</w:t>
      </w:r>
      <w:r w:rsidRPr="005D23FB">
        <w:rPr>
          <w:rFonts w:asciiTheme="minorHAnsi" w:hAnsiTheme="minorHAnsi" w:cstheme="minorHAnsi"/>
          <w:color w:val="000000" w:themeColor="text1"/>
        </w:rPr>
        <w:t xml:space="preserve"> for 20-30 min.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5D23FB">
        <w:rPr>
          <w:rFonts w:asciiTheme="minorHAnsi" w:hAnsiTheme="minorHAnsi" w:cstheme="minorHAnsi"/>
          <w:color w:val="000000" w:themeColor="text1"/>
        </w:rPr>
        <w:t>Remove all traces of ethanol and let pellet air dry for 5 min.</w:t>
      </w:r>
    </w:p>
    <w:p w:rsidR="0024385E" w:rsidRPr="005D23FB" w:rsidRDefault="0024385E" w:rsidP="002F1321">
      <w:pPr>
        <w:rPr>
          <w:rFonts w:asciiTheme="minorHAnsi" w:hAnsiTheme="minorHAnsi" w:cstheme="minorHAnsi"/>
          <w:color w:val="000000" w:themeColor="text1"/>
        </w:rPr>
      </w:pPr>
    </w:p>
    <w:p w:rsidR="0024385E" w:rsidRPr="005D23FB" w:rsidRDefault="00AB00F3" w:rsidP="00014623">
      <w:pPr>
        <w:pStyle w:val="af3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5D23FB">
        <w:rPr>
          <w:rFonts w:asciiTheme="minorHAnsi" w:hAnsiTheme="minorHAnsi" w:cstheme="minorHAnsi"/>
          <w:b/>
          <w:color w:val="000000" w:themeColor="text1"/>
        </w:rPr>
        <w:t>5</w:t>
      </w:r>
      <w:r w:rsidR="007D1CD6" w:rsidRPr="005D23FB">
        <w:rPr>
          <w:color w:val="000000" w:themeColor="text1"/>
        </w:rPr>
        <w:sym w:font="Symbol" w:char="F0A2"/>
      </w:r>
      <w:r w:rsidRPr="005D23FB">
        <w:rPr>
          <w:rFonts w:asciiTheme="minorHAnsi" w:hAnsiTheme="minorHAnsi" w:cstheme="minorHAnsi"/>
          <w:b/>
          <w:color w:val="000000" w:themeColor="text1"/>
        </w:rPr>
        <w:t xml:space="preserve"> linker ligation</w:t>
      </w:r>
    </w:p>
    <w:p w:rsidR="008B2091" w:rsidRPr="005D23FB" w:rsidRDefault="008B2091" w:rsidP="002F1321">
      <w:pPr>
        <w:rPr>
          <w:rFonts w:asciiTheme="minorHAnsi" w:hAnsiTheme="minorHAnsi" w:cstheme="minorHAnsi"/>
          <w:color w:val="000000" w:themeColor="text1"/>
        </w:rPr>
      </w:pPr>
    </w:p>
    <w:p w:rsidR="00C30F6F" w:rsidRPr="005D23FB" w:rsidRDefault="00AB00F3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5D23FB">
        <w:rPr>
          <w:rFonts w:asciiTheme="minorHAnsi" w:hAnsiTheme="minorHAnsi" w:cstheme="minorHAnsi"/>
          <w:color w:val="000000" w:themeColor="text1"/>
        </w:rPr>
        <w:t xml:space="preserve">Re-suspend </w:t>
      </w:r>
      <w:r w:rsidR="00B5113A">
        <w:rPr>
          <w:rFonts w:asciiTheme="minorHAnsi" w:hAnsiTheme="minorHAnsi" w:cstheme="minorHAnsi"/>
          <w:color w:val="000000" w:themeColor="text1"/>
        </w:rPr>
        <w:t xml:space="preserve">the </w:t>
      </w:r>
      <w:r w:rsidRPr="005D23FB">
        <w:rPr>
          <w:rFonts w:asciiTheme="minorHAnsi" w:hAnsiTheme="minorHAnsi" w:cstheme="minorHAnsi"/>
          <w:color w:val="000000" w:themeColor="text1"/>
        </w:rPr>
        <w:t>pellet by pipetting in 6.5</w:t>
      </w:r>
      <w:r w:rsidR="00E06E13" w:rsidRPr="005D23FB">
        <w:rPr>
          <w:rFonts w:asciiTheme="minorHAnsi" w:hAnsiTheme="minorHAnsi" w:cstheme="minorHAnsi"/>
          <w:color w:val="000000" w:themeColor="text1"/>
        </w:rPr>
        <w:t xml:space="preserve"> </w:t>
      </w:r>
      <w:r w:rsidR="00E06E13" w:rsidRPr="005D23FB">
        <w:rPr>
          <w:color w:val="000000" w:themeColor="text1"/>
        </w:rPr>
        <w:sym w:font="Symbol" w:char="F06D"/>
      </w:r>
      <w:r w:rsidR="00E06E13" w:rsidRPr="005D23FB">
        <w:rPr>
          <w:rFonts w:asciiTheme="minorHAnsi" w:hAnsiTheme="minorHAnsi" w:cstheme="minorHAnsi"/>
          <w:color w:val="000000" w:themeColor="text1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r w:rsidR="00E06E13" w:rsidRPr="005D23FB">
        <w:rPr>
          <w:rFonts w:asciiTheme="minorHAnsi" w:hAnsiTheme="minorHAnsi" w:cstheme="minorHAnsi"/>
          <w:color w:val="000000" w:themeColor="text1"/>
        </w:rPr>
        <w:t xml:space="preserve">nuclease-free </w:t>
      </w:r>
      <w:r w:rsidRPr="005D23FB">
        <w:rPr>
          <w:rFonts w:asciiTheme="minorHAnsi" w:hAnsiTheme="minorHAnsi" w:cstheme="minorHAnsi"/>
          <w:color w:val="000000" w:themeColor="text1"/>
        </w:rPr>
        <w:t>water.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741F4B" w:rsidRPr="005D23FB">
        <w:rPr>
          <w:rFonts w:asciiTheme="minorHAnsi" w:hAnsiTheme="minorHAnsi" w:cstheme="minorHAnsi"/>
          <w:color w:val="000000" w:themeColor="text1"/>
        </w:rPr>
        <w:t xml:space="preserve">Letting </w:t>
      </w:r>
      <w:r w:rsidR="00B5113A">
        <w:rPr>
          <w:rFonts w:asciiTheme="minorHAnsi" w:hAnsiTheme="minorHAnsi" w:cstheme="minorHAnsi"/>
          <w:color w:val="000000" w:themeColor="text1"/>
        </w:rPr>
        <w:t xml:space="preserve">the </w:t>
      </w:r>
      <w:r w:rsidR="00741F4B" w:rsidRPr="005D23FB">
        <w:rPr>
          <w:rFonts w:asciiTheme="minorHAnsi" w:hAnsiTheme="minorHAnsi" w:cstheme="minorHAnsi"/>
          <w:color w:val="000000" w:themeColor="text1"/>
        </w:rPr>
        <w:t xml:space="preserve">pellet sit in water for a few minutes first will help with re-suspension. </w:t>
      </w:r>
    </w:p>
    <w:p w:rsidR="00710681" w:rsidRDefault="0071068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AB00F3" w:rsidRPr="00827E6E" w:rsidRDefault="005D23FB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After spinning down the pellet and resuspending in water, a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dd 0.5 </w:t>
      </w:r>
      <w:r w:rsidR="00355565" w:rsidRPr="00827E6E">
        <w:rPr>
          <w:color w:val="000000" w:themeColor="text1"/>
          <w:highlight w:val="yellow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of 100</w:t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55565" w:rsidRPr="00827E6E">
        <w:rPr>
          <w:color w:val="000000" w:themeColor="text1"/>
          <w:highlight w:val="yellow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5</w:t>
      </w:r>
      <w:r w:rsidR="00486860" w:rsidRPr="00827E6E">
        <w:rPr>
          <w:color w:val="000000" w:themeColor="text1"/>
          <w:highlight w:val="yellow"/>
        </w:rPr>
        <w:sym w:font="Symbol" w:char="F0A2"/>
      </w:r>
      <w:r w:rsidR="00486860" w:rsidRPr="00827E6E">
        <w:rPr>
          <w:color w:val="000000" w:themeColor="text1"/>
          <w:highlight w:val="yellow"/>
        </w:rPr>
        <w:t>-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linker (with barcodes</w:t>
      </w:r>
      <w:r w:rsidR="002053B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; </w:t>
      </w:r>
      <w:r w:rsidR="00570F47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see </w:t>
      </w:r>
      <w:r w:rsidR="00570F47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Table</w:t>
      </w:r>
      <w:r w:rsidR="00570F47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0F47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1</w:t>
      </w:r>
      <w:r w:rsidR="00570F47" w:rsidRPr="00827E6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, 1 </w:t>
      </w:r>
      <w:r w:rsidR="00355565" w:rsidRPr="00827E6E">
        <w:rPr>
          <w:color w:val="000000" w:themeColor="text1"/>
          <w:highlight w:val="yellow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of T4 RNA ligase buffer, 1 </w:t>
      </w:r>
      <w:r w:rsidR="00355565" w:rsidRPr="00827E6E">
        <w:rPr>
          <w:color w:val="000000" w:themeColor="text1"/>
          <w:highlight w:val="yellow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E06E1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mM ATP</w:t>
      </w:r>
      <w:r w:rsidR="00741F4B" w:rsidRPr="00827E6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and 1 </w:t>
      </w:r>
      <w:r w:rsidR="00355565" w:rsidRPr="00827E6E">
        <w:rPr>
          <w:color w:val="000000" w:themeColor="text1"/>
          <w:highlight w:val="yellow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of PEG. Heat </w:t>
      </w:r>
      <w:r w:rsidR="00E06E13" w:rsidRPr="00827E6E">
        <w:rPr>
          <w:rFonts w:asciiTheme="minorHAnsi" w:hAnsiTheme="minorHAnsi" w:cstheme="minorHAnsi"/>
          <w:color w:val="000000" w:themeColor="text1"/>
          <w:highlight w:val="yellow"/>
        </w:rPr>
        <w:t>at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90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°C for 30 s, then place on ice.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Add 1 </w:t>
      </w:r>
      <w:r w:rsidR="00355565" w:rsidRPr="00827E6E">
        <w:rPr>
          <w:color w:val="000000" w:themeColor="text1"/>
          <w:highlight w:val="yellow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of T4 RNA ligase</w:t>
      </w:r>
      <w:r w:rsidR="00741F4B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B653A">
        <w:rPr>
          <w:rFonts w:asciiTheme="minorHAnsi" w:hAnsiTheme="minorHAnsi" w:cstheme="minorHAnsi"/>
          <w:color w:val="000000" w:themeColor="text1"/>
          <w:highlight w:val="yellow"/>
        </w:rPr>
        <w:t xml:space="preserve">1 </w:t>
      </w:r>
      <w:r w:rsidR="00741F4B" w:rsidRPr="00827E6E">
        <w:rPr>
          <w:rFonts w:asciiTheme="minorHAnsi" w:hAnsiTheme="minorHAnsi" w:cstheme="minorHAnsi"/>
          <w:color w:val="000000" w:themeColor="text1"/>
          <w:highlight w:val="yellow"/>
        </w:rPr>
        <w:t>and let incubate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at </w:t>
      </w:r>
      <w:r w:rsidR="00E06E13" w:rsidRPr="00827E6E">
        <w:rPr>
          <w:rFonts w:asciiTheme="minorHAnsi" w:hAnsiTheme="minorHAnsi" w:cstheme="minorHAnsi"/>
          <w:color w:val="000000" w:themeColor="text1"/>
          <w:highlight w:val="yellow"/>
        </w:rPr>
        <w:t>room temperature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for 2 h. </w:t>
      </w:r>
    </w:p>
    <w:p w:rsidR="00AB00F3" w:rsidRPr="00B6569D" w:rsidRDefault="00AB00F3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B5113A" w:rsidRDefault="00AB00F3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Add 400 </w:t>
      </w:r>
      <w:r w:rsidR="00355565" w:rsidRPr="00827E6E">
        <w:rPr>
          <w:color w:val="000000" w:themeColor="text1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</w:rPr>
        <w:t>L</w:t>
      </w:r>
      <w:r w:rsidRPr="00827E6E">
        <w:rPr>
          <w:rFonts w:asciiTheme="minorHAnsi" w:hAnsiTheme="minorHAnsi" w:cstheme="minorHAnsi"/>
          <w:color w:val="000000" w:themeColor="text1"/>
        </w:rPr>
        <w:t xml:space="preserve"> of 0.3</w:t>
      </w:r>
      <w:r w:rsidR="00355565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M NaCl</w:t>
      </w:r>
      <w:r w:rsidR="00741F4B" w:rsidRPr="00827E6E">
        <w:rPr>
          <w:rFonts w:asciiTheme="minorHAnsi" w:hAnsiTheme="minorHAnsi" w:cstheme="minorHAnsi"/>
          <w:color w:val="000000" w:themeColor="text1"/>
        </w:rPr>
        <w:t>, followed by</w:t>
      </w:r>
      <w:r w:rsidRPr="00827E6E">
        <w:rPr>
          <w:rFonts w:asciiTheme="minorHAnsi" w:hAnsiTheme="minorHAnsi" w:cstheme="minorHAnsi"/>
          <w:color w:val="000000" w:themeColor="text1"/>
        </w:rPr>
        <w:t xml:space="preserve"> 400 </w:t>
      </w:r>
      <w:r w:rsidR="00355565" w:rsidRPr="00827E6E">
        <w:rPr>
          <w:color w:val="000000" w:themeColor="text1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</w:rPr>
        <w:t>L</w:t>
      </w:r>
      <w:r w:rsidRPr="00827E6E">
        <w:rPr>
          <w:rFonts w:asciiTheme="minorHAnsi" w:hAnsiTheme="minorHAnsi" w:cstheme="minorHAnsi"/>
          <w:color w:val="000000" w:themeColor="text1"/>
        </w:rPr>
        <w:t xml:space="preserve"> of acid phenol/chloroform</w:t>
      </w:r>
      <w:r w:rsidR="00741F4B" w:rsidRPr="00827E6E">
        <w:rPr>
          <w:rFonts w:asciiTheme="minorHAnsi" w:hAnsiTheme="minorHAnsi" w:cstheme="minorHAnsi"/>
          <w:color w:val="000000" w:themeColor="text1"/>
        </w:rPr>
        <w:t>. V</w:t>
      </w:r>
      <w:r w:rsidRPr="00827E6E">
        <w:rPr>
          <w:rFonts w:asciiTheme="minorHAnsi" w:hAnsiTheme="minorHAnsi" w:cstheme="minorHAnsi"/>
          <w:color w:val="000000" w:themeColor="text1"/>
        </w:rPr>
        <w:t xml:space="preserve">ortex 30 </w:t>
      </w:r>
      <w:r w:rsidR="00B4204E" w:rsidRPr="00827E6E">
        <w:rPr>
          <w:rFonts w:asciiTheme="minorHAnsi" w:hAnsiTheme="minorHAnsi" w:cstheme="minorHAnsi"/>
          <w:color w:val="000000" w:themeColor="text1"/>
        </w:rPr>
        <w:t xml:space="preserve">s </w:t>
      </w:r>
      <w:r w:rsidRPr="00827E6E">
        <w:rPr>
          <w:rFonts w:asciiTheme="minorHAnsi" w:hAnsiTheme="minorHAnsi" w:cstheme="minorHAnsi"/>
          <w:color w:val="000000" w:themeColor="text1"/>
        </w:rPr>
        <w:t>- 1 min</w:t>
      </w:r>
      <w:r w:rsidR="00741F4B" w:rsidRPr="00827E6E">
        <w:rPr>
          <w:rFonts w:asciiTheme="minorHAnsi" w:hAnsiTheme="minorHAnsi" w:cstheme="minorHAnsi"/>
          <w:color w:val="000000" w:themeColor="text1"/>
        </w:rPr>
        <w:t xml:space="preserve"> (solution will look cloudy)</w:t>
      </w:r>
      <w:r w:rsidRPr="00827E6E">
        <w:rPr>
          <w:rFonts w:asciiTheme="minorHAnsi" w:hAnsiTheme="minorHAnsi" w:cstheme="minorHAnsi"/>
          <w:color w:val="000000" w:themeColor="text1"/>
        </w:rPr>
        <w:t xml:space="preserve">, and </w:t>
      </w:r>
      <w:r w:rsidR="00741F4B" w:rsidRPr="00827E6E">
        <w:rPr>
          <w:rFonts w:asciiTheme="minorHAnsi" w:hAnsiTheme="minorHAnsi" w:cstheme="minorHAnsi"/>
          <w:color w:val="000000" w:themeColor="text1"/>
        </w:rPr>
        <w:t xml:space="preserve">then </w:t>
      </w:r>
      <w:r w:rsidRPr="00827E6E">
        <w:rPr>
          <w:rFonts w:asciiTheme="minorHAnsi" w:hAnsiTheme="minorHAnsi" w:cstheme="minorHAnsi"/>
          <w:color w:val="000000" w:themeColor="text1"/>
        </w:rPr>
        <w:t xml:space="preserve">spin </w:t>
      </w:r>
      <w:r w:rsidR="00355565" w:rsidRPr="00827E6E">
        <w:rPr>
          <w:rFonts w:asciiTheme="minorHAnsi" w:hAnsiTheme="minorHAnsi" w:cstheme="minorHAnsi"/>
          <w:color w:val="000000" w:themeColor="text1"/>
        </w:rPr>
        <w:t xml:space="preserve">at </w:t>
      </w:r>
      <w:r w:rsidRPr="00827E6E">
        <w:rPr>
          <w:rFonts w:asciiTheme="minorHAnsi" w:hAnsiTheme="minorHAnsi" w:cstheme="minorHAnsi"/>
          <w:color w:val="000000" w:themeColor="text1"/>
        </w:rPr>
        <w:t>4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°C for 10-15 min at max speed</w:t>
      </w:r>
      <w:r w:rsidR="00741F4B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E31CF8" w:rsidRPr="00827E6E">
        <w:rPr>
          <w:rFonts w:asciiTheme="minorHAnsi" w:hAnsiTheme="minorHAnsi" w:cstheme="minorHAnsi"/>
          <w:color w:val="000000" w:themeColor="text1"/>
        </w:rPr>
        <w:t xml:space="preserve">in a microcentrifuge </w:t>
      </w:r>
      <w:r w:rsidR="00741F4B" w:rsidRPr="00827E6E">
        <w:rPr>
          <w:rFonts w:asciiTheme="minorHAnsi" w:hAnsiTheme="minorHAnsi" w:cstheme="minorHAnsi"/>
          <w:color w:val="000000" w:themeColor="text1"/>
        </w:rPr>
        <w:t>(~1</w:t>
      </w:r>
      <w:r w:rsidR="00E31CF8" w:rsidRPr="00827E6E">
        <w:rPr>
          <w:rFonts w:asciiTheme="minorHAnsi" w:hAnsiTheme="minorHAnsi" w:cstheme="minorHAnsi"/>
          <w:color w:val="000000" w:themeColor="text1"/>
        </w:rPr>
        <w:t>7</w:t>
      </w:r>
      <w:r w:rsidR="00741F4B" w:rsidRPr="00827E6E">
        <w:rPr>
          <w:rFonts w:asciiTheme="minorHAnsi" w:hAnsiTheme="minorHAnsi" w:cstheme="minorHAnsi"/>
          <w:color w:val="000000" w:themeColor="text1"/>
        </w:rPr>
        <w:t>,000 x</w:t>
      </w:r>
      <w:r w:rsidR="00E31CF8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741F4B" w:rsidRPr="002C745F">
        <w:rPr>
          <w:rFonts w:asciiTheme="minorHAnsi" w:hAnsiTheme="minorHAnsi" w:cstheme="minorHAnsi"/>
          <w:i/>
          <w:color w:val="000000" w:themeColor="text1"/>
        </w:rPr>
        <w:t>g</w:t>
      </w:r>
      <w:r w:rsidR="00741F4B" w:rsidRPr="00827E6E">
        <w:rPr>
          <w:rFonts w:asciiTheme="minorHAnsi" w:hAnsiTheme="minorHAnsi" w:cstheme="minorHAnsi"/>
          <w:color w:val="000000" w:themeColor="text1"/>
        </w:rPr>
        <w:t>)</w:t>
      </w:r>
      <w:r w:rsidRPr="00827E6E">
        <w:rPr>
          <w:rFonts w:asciiTheme="minorHAnsi" w:hAnsiTheme="minorHAnsi" w:cstheme="minorHAnsi"/>
          <w:color w:val="000000" w:themeColor="text1"/>
        </w:rPr>
        <w:t>. Draw off the top laye</w:t>
      </w:r>
      <w:r w:rsidR="00602E18" w:rsidRPr="00827E6E">
        <w:rPr>
          <w:rFonts w:asciiTheme="minorHAnsi" w:hAnsiTheme="minorHAnsi" w:cstheme="minorHAnsi"/>
          <w:color w:val="000000" w:themeColor="text1"/>
        </w:rPr>
        <w:t xml:space="preserve">r </w:t>
      </w:r>
      <w:r w:rsidRPr="00827E6E">
        <w:rPr>
          <w:rFonts w:asciiTheme="minorHAnsi" w:hAnsiTheme="minorHAnsi" w:cstheme="minorHAnsi"/>
          <w:color w:val="000000" w:themeColor="text1"/>
        </w:rPr>
        <w:t>an</w:t>
      </w:r>
      <w:r w:rsidR="00741F4B" w:rsidRPr="00827E6E">
        <w:rPr>
          <w:rFonts w:asciiTheme="minorHAnsi" w:hAnsiTheme="minorHAnsi" w:cstheme="minorHAnsi"/>
          <w:color w:val="000000" w:themeColor="text1"/>
        </w:rPr>
        <w:t>d</w:t>
      </w:r>
      <w:r w:rsidRPr="00827E6E">
        <w:rPr>
          <w:rFonts w:asciiTheme="minorHAnsi" w:hAnsiTheme="minorHAnsi" w:cstheme="minorHAnsi"/>
          <w:color w:val="000000" w:themeColor="text1"/>
        </w:rPr>
        <w:t xml:space="preserve"> place in new 1.5 m</w:t>
      </w:r>
      <w:r w:rsidR="00355565" w:rsidRPr="00827E6E">
        <w:rPr>
          <w:rFonts w:asciiTheme="minorHAnsi" w:hAnsiTheme="minorHAnsi" w:cstheme="minorHAnsi"/>
          <w:color w:val="000000" w:themeColor="text1"/>
        </w:rPr>
        <w:t xml:space="preserve">L </w:t>
      </w:r>
      <w:r w:rsidRPr="00827E6E">
        <w:rPr>
          <w:rFonts w:asciiTheme="minorHAnsi" w:hAnsiTheme="minorHAnsi" w:cstheme="minorHAnsi"/>
          <w:color w:val="000000" w:themeColor="text1"/>
        </w:rPr>
        <w:t>tube</w:t>
      </w:r>
      <w:r w:rsidR="00602E18" w:rsidRPr="00827E6E">
        <w:rPr>
          <w:rFonts w:asciiTheme="minorHAnsi" w:hAnsiTheme="minorHAnsi" w:cstheme="minorHAnsi"/>
          <w:color w:val="000000" w:themeColor="text1"/>
        </w:rPr>
        <w:t>.</w:t>
      </w:r>
      <w:r w:rsidRPr="00827E6E">
        <w:rPr>
          <w:rFonts w:asciiTheme="minorHAnsi" w:hAnsiTheme="minorHAnsi" w:cstheme="minorHAnsi"/>
          <w:color w:val="000000" w:themeColor="text1"/>
        </w:rPr>
        <w:t xml:space="preserve"> </w:t>
      </w:r>
    </w:p>
    <w:p w:rsidR="00B5113A" w:rsidRPr="002C745F" w:rsidRDefault="00B5113A" w:rsidP="002C745F">
      <w:pPr>
        <w:pStyle w:val="af3"/>
        <w:rPr>
          <w:rFonts w:asciiTheme="minorHAnsi" w:hAnsiTheme="minorHAnsi" w:cstheme="minorHAnsi"/>
          <w:color w:val="000000" w:themeColor="text1"/>
        </w:rPr>
      </w:pPr>
    </w:p>
    <w:p w:rsidR="00CB6058" w:rsidRPr="00827E6E" w:rsidRDefault="00602E18" w:rsidP="002C745F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NOTE: </w:t>
      </w:r>
      <w:r w:rsidR="00C27799" w:rsidRPr="00827E6E">
        <w:rPr>
          <w:rFonts w:asciiTheme="minorHAnsi" w:hAnsiTheme="minorHAnsi" w:cstheme="minorHAnsi"/>
          <w:color w:val="000000" w:themeColor="text1"/>
        </w:rPr>
        <w:t>A</w:t>
      </w:r>
      <w:r w:rsidRPr="00827E6E">
        <w:rPr>
          <w:rFonts w:asciiTheme="minorHAnsi" w:hAnsiTheme="minorHAnsi" w:cstheme="minorHAnsi"/>
          <w:color w:val="000000" w:themeColor="text1"/>
        </w:rPr>
        <w:t xml:space="preserve">void pipetting </w:t>
      </w:r>
      <w:r w:rsidR="00AB00F3" w:rsidRPr="00827E6E">
        <w:rPr>
          <w:rFonts w:asciiTheme="minorHAnsi" w:hAnsiTheme="minorHAnsi" w:cstheme="minorHAnsi"/>
          <w:color w:val="000000" w:themeColor="text1"/>
        </w:rPr>
        <w:t xml:space="preserve">any of the bottom layer. </w:t>
      </w:r>
    </w:p>
    <w:p w:rsidR="00CB6058" w:rsidRPr="00827E6E" w:rsidRDefault="00CB6058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602E18" w:rsidRPr="00827E6E" w:rsidRDefault="00AB00F3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Add 350 </w:t>
      </w:r>
      <w:r w:rsidR="00355565" w:rsidRPr="00827E6E">
        <w:rPr>
          <w:color w:val="000000" w:themeColor="text1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</w:rPr>
        <w:t>L</w:t>
      </w:r>
      <w:r w:rsidR="00B5113A">
        <w:rPr>
          <w:rFonts w:asciiTheme="minorHAnsi" w:hAnsiTheme="minorHAnsi" w:cstheme="minorHAnsi"/>
          <w:color w:val="000000" w:themeColor="text1"/>
        </w:rPr>
        <w:t xml:space="preserve"> of</w:t>
      </w:r>
      <w:r w:rsidR="00355565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 xml:space="preserve">chloroform, vortex briefly, </w:t>
      </w:r>
      <w:r w:rsidR="00741F4B" w:rsidRPr="00827E6E">
        <w:rPr>
          <w:rFonts w:asciiTheme="minorHAnsi" w:hAnsiTheme="minorHAnsi" w:cstheme="minorHAnsi"/>
          <w:color w:val="000000" w:themeColor="text1"/>
        </w:rPr>
        <w:t xml:space="preserve">and then </w:t>
      </w:r>
      <w:r w:rsidRPr="00827E6E">
        <w:rPr>
          <w:rFonts w:asciiTheme="minorHAnsi" w:hAnsiTheme="minorHAnsi" w:cstheme="minorHAnsi"/>
          <w:color w:val="000000" w:themeColor="text1"/>
        </w:rPr>
        <w:t>spin at 4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°C for 10 min at max speed</w:t>
      </w:r>
      <w:r w:rsidR="00741F4B" w:rsidRPr="00827E6E">
        <w:rPr>
          <w:rFonts w:asciiTheme="minorHAnsi" w:hAnsiTheme="minorHAnsi" w:cstheme="minorHAnsi"/>
          <w:color w:val="000000" w:themeColor="text1"/>
        </w:rPr>
        <w:t xml:space="preserve"> (</w:t>
      </w:r>
      <w:r w:rsidR="00E31CF8" w:rsidRPr="00827E6E">
        <w:rPr>
          <w:rFonts w:asciiTheme="minorHAnsi" w:hAnsiTheme="minorHAnsi" w:cstheme="minorHAnsi"/>
          <w:color w:val="000000" w:themeColor="text1"/>
        </w:rPr>
        <w:t xml:space="preserve">~17,000 x </w:t>
      </w:r>
      <w:r w:rsidR="00E31CF8" w:rsidRPr="002C745F">
        <w:rPr>
          <w:rFonts w:asciiTheme="minorHAnsi" w:hAnsiTheme="minorHAnsi" w:cstheme="minorHAnsi"/>
          <w:i/>
          <w:color w:val="000000" w:themeColor="text1"/>
        </w:rPr>
        <w:t>g</w:t>
      </w:r>
      <w:r w:rsidR="00E31CF8" w:rsidRPr="00827E6E">
        <w:rPr>
          <w:rFonts w:asciiTheme="minorHAnsi" w:hAnsiTheme="minorHAnsi" w:cstheme="minorHAnsi"/>
          <w:color w:val="000000" w:themeColor="text1"/>
        </w:rPr>
        <w:t>).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 xml:space="preserve">Draw off </w:t>
      </w:r>
      <w:r w:rsidR="00570F47" w:rsidRPr="00827E6E">
        <w:rPr>
          <w:rFonts w:asciiTheme="minorHAnsi" w:hAnsiTheme="minorHAnsi" w:cstheme="minorHAnsi"/>
          <w:color w:val="000000" w:themeColor="text1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</w:rPr>
        <w:t>top later and place in new 1.5 m</w:t>
      </w:r>
      <w:r w:rsidR="00355565" w:rsidRPr="00827E6E">
        <w:rPr>
          <w:rFonts w:asciiTheme="minorHAnsi" w:hAnsiTheme="minorHAnsi" w:cstheme="minorHAnsi"/>
          <w:color w:val="000000" w:themeColor="text1"/>
        </w:rPr>
        <w:t>L</w:t>
      </w:r>
      <w:r w:rsidRPr="00827E6E">
        <w:rPr>
          <w:rFonts w:asciiTheme="minorHAnsi" w:hAnsiTheme="minorHAnsi" w:cstheme="minorHAnsi"/>
          <w:color w:val="000000" w:themeColor="text1"/>
        </w:rPr>
        <w:t xml:space="preserve"> tube</w:t>
      </w:r>
      <w:r w:rsidR="00602E18" w:rsidRPr="00827E6E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570F47" w:rsidRPr="00827E6E">
        <w:rPr>
          <w:rFonts w:asciiTheme="minorHAnsi" w:hAnsiTheme="minorHAnsi" w:cstheme="minorHAnsi"/>
          <w:color w:val="000000" w:themeColor="text1"/>
        </w:rPr>
        <w:t>A</w:t>
      </w:r>
      <w:r w:rsidRPr="00827E6E">
        <w:rPr>
          <w:rFonts w:asciiTheme="minorHAnsi" w:hAnsiTheme="minorHAnsi" w:cstheme="minorHAnsi"/>
          <w:color w:val="000000" w:themeColor="text1"/>
        </w:rPr>
        <w:t xml:space="preserve">dd 1.5 </w:t>
      </w:r>
      <w:r w:rsidR="00355565" w:rsidRPr="00827E6E">
        <w:rPr>
          <w:color w:val="000000" w:themeColor="text1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</w:rPr>
        <w:t>L</w:t>
      </w:r>
      <w:r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r w:rsidR="00DE517B">
        <w:rPr>
          <w:rFonts w:asciiTheme="minorHAnsi" w:hAnsiTheme="minorHAnsi" w:cstheme="minorHAnsi"/>
          <w:color w:val="000000" w:themeColor="text1"/>
        </w:rPr>
        <w:t>glycogen</w:t>
      </w:r>
      <w:r w:rsidR="00DE517B" w:rsidRPr="00827E6E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70F47" w:rsidRPr="00827E6E">
        <w:rPr>
          <w:rFonts w:asciiTheme="minorHAnsi" w:hAnsiTheme="minorHAnsi" w:cstheme="minorHAnsi"/>
          <w:color w:val="000000" w:themeColor="text1"/>
        </w:rPr>
        <w:t>coprecipitant</w:t>
      </w:r>
      <w:proofErr w:type="spellEnd"/>
      <w:r w:rsidR="00570F47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and 1 m</w:t>
      </w:r>
      <w:r w:rsidR="00355565" w:rsidRPr="00827E6E">
        <w:rPr>
          <w:rFonts w:asciiTheme="minorHAnsi" w:hAnsiTheme="minorHAnsi" w:cstheme="minorHAnsi"/>
          <w:color w:val="000000" w:themeColor="text1"/>
        </w:rPr>
        <w:t>L</w:t>
      </w:r>
      <w:r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r w:rsidR="00355565" w:rsidRPr="00827E6E">
        <w:rPr>
          <w:rFonts w:asciiTheme="minorHAnsi" w:hAnsiTheme="minorHAnsi" w:cstheme="minorHAnsi"/>
          <w:color w:val="000000" w:themeColor="text1"/>
        </w:rPr>
        <w:t xml:space="preserve">100% </w:t>
      </w:r>
      <w:r w:rsidR="00E06E13" w:rsidRPr="00827E6E">
        <w:rPr>
          <w:rFonts w:asciiTheme="minorHAnsi" w:hAnsiTheme="minorHAnsi" w:cstheme="minorHAnsi"/>
          <w:color w:val="000000" w:themeColor="text1"/>
        </w:rPr>
        <w:t>e</w:t>
      </w:r>
      <w:r w:rsidR="00355565" w:rsidRPr="00827E6E">
        <w:rPr>
          <w:rFonts w:asciiTheme="minorHAnsi" w:hAnsiTheme="minorHAnsi" w:cstheme="minorHAnsi"/>
          <w:color w:val="000000" w:themeColor="text1"/>
        </w:rPr>
        <w:t>thanol.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2F1321" w:rsidRDefault="002F132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602E18" w:rsidRPr="00827E6E" w:rsidRDefault="00602E18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NOTE: </w:t>
      </w:r>
      <w:r w:rsidR="00C27799" w:rsidRPr="00827E6E">
        <w:rPr>
          <w:rFonts w:asciiTheme="minorHAnsi" w:hAnsiTheme="minorHAnsi" w:cstheme="minorHAnsi"/>
          <w:color w:val="000000" w:themeColor="text1"/>
        </w:rPr>
        <w:t>A</w:t>
      </w:r>
      <w:r w:rsidR="00ED59B5" w:rsidRPr="00827E6E">
        <w:rPr>
          <w:rFonts w:asciiTheme="minorHAnsi" w:hAnsiTheme="minorHAnsi" w:cstheme="minorHAnsi"/>
          <w:color w:val="000000" w:themeColor="text1"/>
        </w:rPr>
        <w:t>gain,</w:t>
      </w:r>
      <w:r w:rsidRPr="00827E6E">
        <w:rPr>
          <w:rFonts w:asciiTheme="minorHAnsi" w:hAnsiTheme="minorHAnsi" w:cstheme="minorHAnsi"/>
          <w:color w:val="000000" w:themeColor="text1"/>
        </w:rPr>
        <w:t xml:space="preserve"> avoid pipetting any of the bottom layer.</w:t>
      </w:r>
    </w:p>
    <w:p w:rsidR="00CB6058" w:rsidRPr="00827E6E" w:rsidRDefault="00CB6058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AB00F3" w:rsidRPr="00827E6E" w:rsidRDefault="00355565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>V</w:t>
      </w:r>
      <w:r w:rsidR="00AB00F3" w:rsidRPr="00827E6E">
        <w:rPr>
          <w:rFonts w:asciiTheme="minorHAnsi" w:hAnsiTheme="minorHAnsi" w:cstheme="minorHAnsi"/>
          <w:color w:val="000000" w:themeColor="text1"/>
        </w:rPr>
        <w:t>ortex briefly, then place at -80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="00AB00F3" w:rsidRPr="00827E6E">
        <w:rPr>
          <w:rFonts w:asciiTheme="minorHAnsi" w:hAnsiTheme="minorHAnsi" w:cstheme="minorHAnsi"/>
          <w:color w:val="000000" w:themeColor="text1"/>
        </w:rPr>
        <w:t>°C for at least 1 h, or -20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="00AB00F3" w:rsidRPr="00827E6E">
        <w:rPr>
          <w:rFonts w:asciiTheme="minorHAnsi" w:hAnsiTheme="minorHAnsi" w:cstheme="minorHAnsi"/>
          <w:color w:val="000000" w:themeColor="text1"/>
        </w:rPr>
        <w:t>°C overnight.</w:t>
      </w:r>
    </w:p>
    <w:p w:rsidR="00AB00F3" w:rsidRPr="00B6569D" w:rsidRDefault="00AB00F3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AB00F3" w:rsidRPr="00B6569D" w:rsidRDefault="00AB00F3" w:rsidP="00014623">
      <w:pPr>
        <w:pStyle w:val="af3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>Reverse transcription</w:t>
      </w:r>
      <w:r w:rsidR="00995047">
        <w:rPr>
          <w:rFonts w:asciiTheme="minorHAnsi" w:hAnsiTheme="minorHAnsi" w:cstheme="minorHAnsi"/>
          <w:b/>
          <w:color w:val="000000" w:themeColor="text1"/>
        </w:rPr>
        <w:t xml:space="preserve"> (RT)</w:t>
      </w:r>
    </w:p>
    <w:p w:rsidR="00AB00F3" w:rsidRPr="00B6569D" w:rsidRDefault="00AB00F3" w:rsidP="002F1321">
      <w:pPr>
        <w:rPr>
          <w:rFonts w:asciiTheme="minorHAnsi" w:hAnsiTheme="minorHAnsi" w:cstheme="minorHAnsi"/>
          <w:color w:val="000000" w:themeColor="text1"/>
        </w:rPr>
      </w:pPr>
    </w:p>
    <w:p w:rsidR="00BF4161" w:rsidRPr="00827E6E" w:rsidRDefault="00AB00F3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Turn on </w:t>
      </w:r>
      <w:r w:rsidR="00B5113A">
        <w:rPr>
          <w:rFonts w:asciiTheme="minorHAnsi" w:hAnsiTheme="minorHAnsi" w:cstheme="minorHAnsi"/>
          <w:color w:val="000000" w:themeColor="text1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</w:rPr>
        <w:t>42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 xml:space="preserve">°C heat block. Spin </w:t>
      </w:r>
      <w:r w:rsidR="00B5113A">
        <w:rPr>
          <w:rFonts w:asciiTheme="minorHAnsi" w:hAnsiTheme="minorHAnsi" w:cstheme="minorHAnsi"/>
          <w:color w:val="000000" w:themeColor="text1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</w:rPr>
        <w:t xml:space="preserve">samples </w:t>
      </w:r>
      <w:r w:rsidR="002477FF" w:rsidRPr="00827E6E">
        <w:rPr>
          <w:rFonts w:asciiTheme="minorHAnsi" w:hAnsiTheme="minorHAnsi" w:cstheme="minorHAnsi"/>
          <w:color w:val="000000" w:themeColor="text1"/>
        </w:rPr>
        <w:t>at</w:t>
      </w:r>
      <w:r w:rsidRPr="00827E6E">
        <w:rPr>
          <w:rFonts w:asciiTheme="minorHAnsi" w:hAnsiTheme="minorHAnsi" w:cstheme="minorHAnsi"/>
          <w:color w:val="000000" w:themeColor="text1"/>
        </w:rPr>
        <w:t xml:space="preserve"> 4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°C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="00662EA6" w:rsidRPr="00827E6E">
        <w:rPr>
          <w:rFonts w:asciiTheme="minorHAnsi" w:hAnsiTheme="minorHAnsi" w:cstheme="minorHAnsi"/>
          <w:color w:val="000000" w:themeColor="text1"/>
        </w:rPr>
        <w:t>a</w:t>
      </w:r>
      <w:r w:rsidR="00014623">
        <w:rPr>
          <w:rFonts w:asciiTheme="minorHAnsi" w:hAnsiTheme="minorHAnsi" w:cstheme="minorHAnsi"/>
          <w:color w:val="000000" w:themeColor="text1"/>
        </w:rPr>
        <w:t>nd</w:t>
      </w:r>
      <w:r w:rsidR="002477FF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E31CF8" w:rsidRPr="00827E6E">
        <w:rPr>
          <w:rFonts w:asciiTheme="minorHAnsi" w:hAnsiTheme="minorHAnsi" w:cstheme="minorHAnsi"/>
          <w:color w:val="000000" w:themeColor="text1"/>
        </w:rPr>
        <w:t xml:space="preserve">~17,000 x </w:t>
      </w:r>
      <w:r w:rsidR="00E31CF8" w:rsidRPr="002C745F">
        <w:rPr>
          <w:rFonts w:asciiTheme="minorHAnsi" w:hAnsiTheme="minorHAnsi" w:cstheme="minorHAnsi"/>
          <w:i/>
          <w:color w:val="000000" w:themeColor="text1"/>
        </w:rPr>
        <w:t>g</w:t>
      </w:r>
      <w:r w:rsidRPr="00827E6E">
        <w:rPr>
          <w:rFonts w:asciiTheme="minorHAnsi" w:hAnsiTheme="minorHAnsi" w:cstheme="minorHAnsi"/>
          <w:color w:val="000000" w:themeColor="text1"/>
        </w:rPr>
        <w:t xml:space="preserve"> for 20-30 min.</w:t>
      </w:r>
      <w:r w:rsidR="00355565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Remove all supernatant</w:t>
      </w:r>
      <w:r w:rsidR="00355565" w:rsidRPr="00827E6E">
        <w:rPr>
          <w:rFonts w:asciiTheme="minorHAnsi" w:hAnsiTheme="minorHAnsi" w:cstheme="minorHAnsi"/>
          <w:color w:val="000000" w:themeColor="text1"/>
        </w:rPr>
        <w:t xml:space="preserve"> and </w:t>
      </w:r>
      <w:r w:rsidRPr="00827E6E">
        <w:rPr>
          <w:rFonts w:asciiTheme="minorHAnsi" w:hAnsiTheme="minorHAnsi" w:cstheme="minorHAnsi"/>
          <w:color w:val="000000" w:themeColor="text1"/>
        </w:rPr>
        <w:t xml:space="preserve">let </w:t>
      </w:r>
      <w:r w:rsidR="00B5113A">
        <w:rPr>
          <w:rFonts w:asciiTheme="minorHAnsi" w:hAnsiTheme="minorHAnsi" w:cstheme="minorHAnsi"/>
          <w:color w:val="000000" w:themeColor="text1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</w:rPr>
        <w:t xml:space="preserve">pellet air dry </w:t>
      </w:r>
      <w:r w:rsidR="00355565" w:rsidRPr="00827E6E">
        <w:rPr>
          <w:rFonts w:asciiTheme="minorHAnsi" w:hAnsiTheme="minorHAnsi" w:cstheme="minorHAnsi"/>
          <w:color w:val="000000" w:themeColor="text1"/>
        </w:rPr>
        <w:t xml:space="preserve">for </w:t>
      </w:r>
      <w:r w:rsidRPr="00827E6E">
        <w:rPr>
          <w:rFonts w:asciiTheme="minorHAnsi" w:hAnsiTheme="minorHAnsi" w:cstheme="minorHAnsi"/>
          <w:color w:val="000000" w:themeColor="text1"/>
        </w:rPr>
        <w:t>5 min.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BF4161" w:rsidRDefault="00BF416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BF4161" w:rsidRPr="00827E6E" w:rsidRDefault="00AB00F3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>Re-suspend</w:t>
      </w:r>
      <w:r w:rsidR="00827E6E">
        <w:rPr>
          <w:rFonts w:asciiTheme="minorHAnsi" w:hAnsiTheme="minorHAnsi" w:cstheme="minorHAnsi"/>
          <w:color w:val="000000" w:themeColor="text1"/>
          <w:highlight w:val="yellow"/>
        </w:rPr>
        <w:t xml:space="preserve"> pelleted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416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sample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in 8.25 </w:t>
      </w:r>
      <w:r w:rsidR="00355565" w:rsidRPr="00827E6E">
        <w:rPr>
          <w:color w:val="000000" w:themeColor="text1"/>
          <w:highlight w:val="yellow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>nuclease-free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water, then add: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0.5 </w:t>
      </w:r>
      <w:r w:rsidR="00355565" w:rsidRPr="00827E6E">
        <w:rPr>
          <w:color w:val="000000" w:themeColor="text1"/>
          <w:highlight w:val="yellow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100</w:t>
      </w:r>
      <w:r w:rsidR="00BF416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F4161" w:rsidRPr="00827E6E">
        <w:rPr>
          <w:color w:val="000000" w:themeColor="text1"/>
          <w:highlight w:val="yellow"/>
        </w:rPr>
        <w:sym w:font="Symbol" w:char="F06D"/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M RT primer</w:t>
      </w:r>
      <w:r w:rsidR="002477F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2477FF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Table</w:t>
      </w:r>
      <w:r w:rsidR="002477F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77FF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1</w:t>
      </w:r>
      <w:r w:rsidR="002477FF" w:rsidRPr="00827E6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2477F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5 </w:t>
      </w:r>
      <w:r w:rsidR="00355565" w:rsidRPr="00827E6E">
        <w:rPr>
          <w:color w:val="000000" w:themeColor="text1"/>
          <w:highlight w:val="yellow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2x </w:t>
      </w:r>
      <w:r w:rsidR="00995047">
        <w:rPr>
          <w:rFonts w:asciiTheme="minorHAnsi" w:hAnsiTheme="minorHAnsi" w:cstheme="minorHAnsi"/>
          <w:color w:val="000000" w:themeColor="text1"/>
          <w:highlight w:val="yellow"/>
        </w:rPr>
        <w:t xml:space="preserve">RT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Reaction Mix from </w:t>
      </w:r>
      <w:r w:rsidR="00995047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cDNA synthesis kit</w:t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Incubate </w:t>
      </w:r>
      <w:r w:rsidR="006F2EF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856022" w:rsidRPr="00827E6E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°C for 3 min</w:t>
      </w:r>
      <w:r w:rsidR="00BF4161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:rsidR="00BF4161" w:rsidRPr="00827E6E" w:rsidRDefault="00BF416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C27799" w:rsidRPr="00827E6E" w:rsidRDefault="00BF416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>Add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1.5 </w:t>
      </w:r>
      <w:r w:rsidR="00355565" w:rsidRPr="00827E6E">
        <w:rPr>
          <w:color w:val="000000" w:themeColor="text1"/>
          <w:highlight w:val="yellow"/>
        </w:rPr>
        <w:sym w:font="Symbol" w:char="F06D"/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95047">
        <w:rPr>
          <w:rFonts w:asciiTheme="minorHAnsi" w:hAnsiTheme="minorHAnsi" w:cstheme="minorHAnsi"/>
          <w:color w:val="000000" w:themeColor="text1"/>
          <w:highlight w:val="yellow"/>
        </w:rPr>
        <w:t>of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10x </w:t>
      </w:r>
      <w:r w:rsidR="00995047">
        <w:rPr>
          <w:rFonts w:asciiTheme="minorHAnsi" w:hAnsiTheme="minorHAnsi" w:cstheme="minorHAnsi"/>
          <w:color w:val="000000" w:themeColor="text1"/>
          <w:highlight w:val="yellow"/>
        </w:rPr>
        <w:t xml:space="preserve">RT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nzyme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to each sample and i</w:t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>ncubate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at 42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°C for 30 min</w:t>
      </w:r>
      <w:r w:rsidR="00355565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in a thermocycler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77FF" w:rsidRPr="00827E6E">
        <w:rPr>
          <w:rFonts w:asciiTheme="minorHAnsi" w:hAnsiTheme="minorHAnsi" w:cstheme="minorHAnsi"/>
          <w:color w:val="000000" w:themeColor="text1"/>
          <w:highlight w:val="yellow"/>
        </w:rPr>
        <w:t>Place at -20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477FF" w:rsidRPr="00827E6E">
        <w:rPr>
          <w:rFonts w:asciiTheme="minorHAnsi" w:hAnsiTheme="minorHAnsi" w:cstheme="minorHAnsi"/>
          <w:color w:val="000000" w:themeColor="text1"/>
          <w:highlight w:val="yellow"/>
        </w:rPr>
        <w:t>°C or continue with hydrolysis and neutralization.</w:t>
      </w:r>
      <w:r w:rsidR="002053B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:rsidR="002F1321" w:rsidRDefault="002F132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355565" w:rsidRPr="005D23FB" w:rsidRDefault="00BF416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5D23FB">
        <w:rPr>
          <w:rFonts w:asciiTheme="minorHAnsi" w:hAnsiTheme="minorHAnsi" w:cstheme="minorHAnsi"/>
          <w:color w:val="000000" w:themeColor="text1"/>
        </w:rPr>
        <w:t xml:space="preserve">NOTE: </w:t>
      </w:r>
      <w:r w:rsidR="00995047">
        <w:rPr>
          <w:rFonts w:asciiTheme="minorHAnsi" w:hAnsiTheme="minorHAnsi" w:cstheme="minorHAnsi"/>
          <w:color w:val="000000" w:themeColor="text1"/>
        </w:rPr>
        <w:t>Several</w:t>
      </w:r>
      <w:r w:rsidR="00995047" w:rsidRPr="005D23FB">
        <w:rPr>
          <w:rFonts w:asciiTheme="minorHAnsi" w:hAnsiTheme="minorHAnsi" w:cstheme="minorHAnsi"/>
          <w:color w:val="000000" w:themeColor="text1"/>
        </w:rPr>
        <w:t xml:space="preserve"> </w:t>
      </w:r>
      <w:r w:rsidR="00995047">
        <w:rPr>
          <w:rFonts w:asciiTheme="minorHAnsi" w:hAnsiTheme="minorHAnsi" w:cstheme="minorHAnsi"/>
          <w:color w:val="000000" w:themeColor="text1"/>
        </w:rPr>
        <w:t>RT</w:t>
      </w:r>
      <w:r w:rsidR="002477FF" w:rsidRPr="005D23FB">
        <w:rPr>
          <w:rFonts w:asciiTheme="minorHAnsi" w:hAnsiTheme="minorHAnsi" w:cstheme="minorHAnsi"/>
          <w:color w:val="000000" w:themeColor="text1"/>
        </w:rPr>
        <w:t xml:space="preserve"> kit</w:t>
      </w:r>
      <w:r w:rsidR="00ED59B5" w:rsidRPr="005D23FB">
        <w:rPr>
          <w:rFonts w:asciiTheme="minorHAnsi" w:hAnsiTheme="minorHAnsi" w:cstheme="minorHAnsi"/>
          <w:color w:val="000000" w:themeColor="text1"/>
        </w:rPr>
        <w:t>s</w:t>
      </w:r>
      <w:r w:rsidR="002477FF" w:rsidRPr="005D23FB">
        <w:rPr>
          <w:rFonts w:asciiTheme="minorHAnsi" w:hAnsiTheme="minorHAnsi" w:cstheme="minorHAnsi"/>
          <w:color w:val="000000" w:themeColor="text1"/>
        </w:rPr>
        <w:t xml:space="preserve"> </w:t>
      </w:r>
      <w:r w:rsidR="00ED59B5" w:rsidRPr="005D23FB">
        <w:rPr>
          <w:rFonts w:asciiTheme="minorHAnsi" w:hAnsiTheme="minorHAnsi" w:cstheme="minorHAnsi"/>
          <w:color w:val="000000" w:themeColor="text1"/>
        </w:rPr>
        <w:t xml:space="preserve">can be </w:t>
      </w:r>
      <w:r w:rsidR="00995047">
        <w:rPr>
          <w:rFonts w:asciiTheme="minorHAnsi" w:hAnsiTheme="minorHAnsi" w:cstheme="minorHAnsi"/>
          <w:color w:val="000000" w:themeColor="text1"/>
        </w:rPr>
        <w:t>utilized</w:t>
      </w:r>
      <w:r w:rsidR="00995047" w:rsidRPr="005D23FB">
        <w:rPr>
          <w:rFonts w:asciiTheme="minorHAnsi" w:hAnsiTheme="minorHAnsi" w:cstheme="minorHAnsi"/>
          <w:color w:val="000000" w:themeColor="text1"/>
        </w:rPr>
        <w:t xml:space="preserve"> </w:t>
      </w:r>
      <w:r w:rsidR="002477FF" w:rsidRPr="005D23FB">
        <w:rPr>
          <w:rFonts w:asciiTheme="minorHAnsi" w:hAnsiTheme="minorHAnsi" w:cstheme="minorHAnsi"/>
          <w:color w:val="000000" w:themeColor="text1"/>
        </w:rPr>
        <w:t xml:space="preserve">for steps 4.2 and 4.3. </w:t>
      </w:r>
    </w:p>
    <w:p w:rsidR="00355565" w:rsidRPr="00827E6E" w:rsidRDefault="00355565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C30F6F" w:rsidRPr="009D4A92" w:rsidRDefault="00355565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9D4A92">
        <w:rPr>
          <w:rFonts w:asciiTheme="minorHAnsi" w:hAnsiTheme="minorHAnsi" w:cstheme="minorHAnsi"/>
          <w:color w:val="000000" w:themeColor="text1"/>
        </w:rPr>
        <w:t>Perform alkaline h</w:t>
      </w:r>
      <w:r w:rsidR="00AB00F3" w:rsidRPr="009D4A92">
        <w:rPr>
          <w:rFonts w:asciiTheme="minorHAnsi" w:hAnsiTheme="minorHAnsi" w:cstheme="minorHAnsi"/>
          <w:color w:val="000000" w:themeColor="text1"/>
        </w:rPr>
        <w:t xml:space="preserve">ydrolysis </w:t>
      </w:r>
      <w:r w:rsidRPr="009D4A92">
        <w:rPr>
          <w:rFonts w:asciiTheme="minorHAnsi" w:hAnsiTheme="minorHAnsi" w:cstheme="minorHAnsi"/>
          <w:color w:val="000000" w:themeColor="text1"/>
        </w:rPr>
        <w:t>and</w:t>
      </w:r>
      <w:r w:rsidR="00AB00F3" w:rsidRPr="009D4A92">
        <w:rPr>
          <w:rFonts w:asciiTheme="minorHAnsi" w:hAnsiTheme="minorHAnsi" w:cstheme="minorHAnsi"/>
          <w:color w:val="000000" w:themeColor="text1"/>
        </w:rPr>
        <w:t xml:space="preserve"> neutralization</w:t>
      </w:r>
      <w:r w:rsidR="002477FF" w:rsidRPr="009D4A92">
        <w:rPr>
          <w:rFonts w:asciiTheme="minorHAnsi" w:hAnsiTheme="minorHAnsi" w:cstheme="minorHAnsi"/>
          <w:color w:val="000000" w:themeColor="text1"/>
        </w:rPr>
        <w:t>:</w:t>
      </w:r>
      <w:r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="00AB00F3" w:rsidRPr="009D4A92">
        <w:rPr>
          <w:rFonts w:asciiTheme="minorHAnsi" w:hAnsiTheme="minorHAnsi" w:cstheme="minorHAnsi"/>
          <w:color w:val="000000" w:themeColor="text1"/>
        </w:rPr>
        <w:t xml:space="preserve">Make </w:t>
      </w:r>
      <w:r w:rsidR="002477FF" w:rsidRPr="009D4A92">
        <w:rPr>
          <w:rFonts w:asciiTheme="minorHAnsi" w:hAnsiTheme="minorHAnsi" w:cstheme="minorHAnsi"/>
          <w:color w:val="000000" w:themeColor="text1"/>
        </w:rPr>
        <w:t xml:space="preserve">1 mL of </w:t>
      </w:r>
      <w:r w:rsidR="00AB00F3" w:rsidRPr="009D4A92">
        <w:rPr>
          <w:rFonts w:asciiTheme="minorHAnsi" w:hAnsiTheme="minorHAnsi" w:cstheme="minorHAnsi"/>
          <w:color w:val="000000" w:themeColor="text1"/>
        </w:rPr>
        <w:t>150</w:t>
      </w:r>
      <w:r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="00AB00F3" w:rsidRPr="009D4A92">
        <w:rPr>
          <w:rFonts w:asciiTheme="minorHAnsi" w:hAnsiTheme="minorHAnsi" w:cstheme="minorHAnsi"/>
          <w:color w:val="000000" w:themeColor="text1"/>
        </w:rPr>
        <w:t xml:space="preserve">mM </w:t>
      </w:r>
      <w:r w:rsidR="00A6579C">
        <w:rPr>
          <w:rFonts w:asciiTheme="minorHAnsi" w:hAnsiTheme="minorHAnsi" w:cstheme="minorHAnsi"/>
          <w:color w:val="000000" w:themeColor="text1"/>
        </w:rPr>
        <w:t>potassium hydroxide (</w:t>
      </w:r>
      <w:r w:rsidR="00AB00F3" w:rsidRPr="009D4A92">
        <w:rPr>
          <w:rFonts w:asciiTheme="minorHAnsi" w:hAnsiTheme="minorHAnsi" w:cstheme="minorHAnsi"/>
          <w:color w:val="000000" w:themeColor="text1"/>
        </w:rPr>
        <w:t>KOH</w:t>
      </w:r>
      <w:r w:rsidR="00A6579C">
        <w:rPr>
          <w:rFonts w:asciiTheme="minorHAnsi" w:hAnsiTheme="minorHAnsi" w:cstheme="minorHAnsi"/>
          <w:color w:val="000000" w:themeColor="text1"/>
        </w:rPr>
        <w:t>)</w:t>
      </w:r>
      <w:r w:rsidR="00AB00F3" w:rsidRPr="009D4A92">
        <w:rPr>
          <w:rFonts w:asciiTheme="minorHAnsi" w:hAnsiTheme="minorHAnsi" w:cstheme="minorHAnsi"/>
          <w:color w:val="000000" w:themeColor="text1"/>
        </w:rPr>
        <w:t xml:space="preserve"> solution (150 </w:t>
      </w:r>
      <w:r w:rsidRPr="009D4A92">
        <w:rPr>
          <w:color w:val="000000" w:themeColor="text1"/>
        </w:rPr>
        <w:sym w:font="Symbol" w:char="F06D"/>
      </w:r>
      <w:r w:rsidRPr="009D4A92">
        <w:rPr>
          <w:rFonts w:asciiTheme="minorHAnsi" w:hAnsiTheme="minorHAnsi" w:cstheme="minorHAnsi"/>
          <w:color w:val="000000" w:themeColor="text1"/>
        </w:rPr>
        <w:t xml:space="preserve">L </w:t>
      </w:r>
      <w:r w:rsidR="00AB00F3" w:rsidRPr="009D4A92">
        <w:rPr>
          <w:rFonts w:asciiTheme="minorHAnsi" w:hAnsiTheme="minorHAnsi" w:cstheme="minorHAnsi"/>
          <w:color w:val="000000" w:themeColor="text1"/>
        </w:rPr>
        <w:t>of 1</w:t>
      </w:r>
      <w:r w:rsidR="0029641F"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="00AB00F3" w:rsidRPr="009D4A92">
        <w:rPr>
          <w:rFonts w:asciiTheme="minorHAnsi" w:hAnsiTheme="minorHAnsi" w:cstheme="minorHAnsi"/>
          <w:color w:val="000000" w:themeColor="text1"/>
        </w:rPr>
        <w:t xml:space="preserve">M KOH, 20 </w:t>
      </w:r>
      <w:r w:rsidRPr="009D4A92">
        <w:rPr>
          <w:color w:val="000000" w:themeColor="text1"/>
        </w:rPr>
        <w:sym w:font="Symbol" w:char="F06D"/>
      </w:r>
      <w:r w:rsidRPr="009D4A92">
        <w:rPr>
          <w:rFonts w:asciiTheme="minorHAnsi" w:hAnsiTheme="minorHAnsi" w:cstheme="minorHAnsi"/>
          <w:color w:val="000000" w:themeColor="text1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r w:rsidR="00AB00F3" w:rsidRPr="009D4A92">
        <w:rPr>
          <w:rFonts w:asciiTheme="minorHAnsi" w:hAnsiTheme="minorHAnsi" w:cstheme="minorHAnsi"/>
          <w:color w:val="000000" w:themeColor="text1"/>
        </w:rPr>
        <w:t>1</w:t>
      </w:r>
      <w:r w:rsidR="0029641F"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="00AB00F3" w:rsidRPr="009D4A92">
        <w:rPr>
          <w:rFonts w:asciiTheme="minorHAnsi" w:hAnsiTheme="minorHAnsi" w:cstheme="minorHAnsi"/>
          <w:color w:val="000000" w:themeColor="text1"/>
        </w:rPr>
        <w:t xml:space="preserve">M Tris Base pH 7.5, </w:t>
      </w:r>
      <w:r w:rsidR="002477FF" w:rsidRPr="009D4A92">
        <w:rPr>
          <w:rFonts w:asciiTheme="minorHAnsi" w:hAnsiTheme="minorHAnsi" w:cstheme="minorHAnsi"/>
          <w:color w:val="000000" w:themeColor="text1"/>
        </w:rPr>
        <w:t xml:space="preserve">and </w:t>
      </w:r>
      <w:r w:rsidR="00AB00F3" w:rsidRPr="009D4A92">
        <w:rPr>
          <w:rFonts w:asciiTheme="minorHAnsi" w:hAnsiTheme="minorHAnsi" w:cstheme="minorHAnsi"/>
          <w:color w:val="000000" w:themeColor="text1"/>
        </w:rPr>
        <w:t>830</w:t>
      </w:r>
      <w:r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Pr="009D4A92">
        <w:rPr>
          <w:color w:val="000000" w:themeColor="text1"/>
        </w:rPr>
        <w:sym w:font="Symbol" w:char="F06D"/>
      </w:r>
      <w:r w:rsidRPr="009D4A92">
        <w:rPr>
          <w:rFonts w:asciiTheme="minorHAnsi" w:hAnsiTheme="minorHAnsi" w:cstheme="minorHAnsi"/>
          <w:color w:val="000000" w:themeColor="text1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r w:rsidR="00AB00F3" w:rsidRPr="009D4A92">
        <w:rPr>
          <w:rFonts w:asciiTheme="minorHAnsi" w:hAnsiTheme="minorHAnsi" w:cstheme="minorHAnsi"/>
          <w:color w:val="000000" w:themeColor="text1"/>
        </w:rPr>
        <w:t>H</w:t>
      </w:r>
      <w:r w:rsidR="00AB00F3" w:rsidRPr="009D4A9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B00F3" w:rsidRPr="009D4A92">
        <w:rPr>
          <w:rFonts w:asciiTheme="minorHAnsi" w:hAnsiTheme="minorHAnsi" w:cstheme="minorHAnsi"/>
          <w:color w:val="000000" w:themeColor="text1"/>
        </w:rPr>
        <w:t>O)</w:t>
      </w:r>
      <w:r w:rsidR="002477FF" w:rsidRPr="009D4A92">
        <w:rPr>
          <w:rFonts w:asciiTheme="minorHAnsi" w:hAnsiTheme="minorHAnsi" w:cstheme="minorHAnsi"/>
          <w:color w:val="000000" w:themeColor="text1"/>
        </w:rPr>
        <w:t xml:space="preserve"> and 1 mL of 150 mM </w:t>
      </w:r>
      <w:r w:rsidR="00A6579C">
        <w:rPr>
          <w:rFonts w:asciiTheme="minorHAnsi" w:hAnsiTheme="minorHAnsi" w:cstheme="minorHAnsi"/>
          <w:color w:val="000000" w:themeColor="text1"/>
        </w:rPr>
        <w:t>hydrochloric acid (</w:t>
      </w:r>
      <w:r w:rsidR="00A6579C" w:rsidRPr="009D4A92">
        <w:rPr>
          <w:rFonts w:asciiTheme="minorHAnsi" w:hAnsiTheme="minorHAnsi" w:cstheme="minorHAnsi"/>
          <w:color w:val="000000" w:themeColor="text1"/>
        </w:rPr>
        <w:t>HC</w:t>
      </w:r>
      <w:r w:rsidR="00A6579C">
        <w:rPr>
          <w:rFonts w:asciiTheme="minorHAnsi" w:hAnsiTheme="minorHAnsi" w:cstheme="minorHAnsi"/>
          <w:color w:val="000000" w:themeColor="text1"/>
        </w:rPr>
        <w:t>l)</w:t>
      </w:r>
      <w:r w:rsidR="00A6579C"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="002477FF" w:rsidRPr="009D4A92">
        <w:rPr>
          <w:rFonts w:asciiTheme="minorHAnsi" w:hAnsiTheme="minorHAnsi" w:cstheme="minorHAnsi"/>
          <w:color w:val="000000" w:themeColor="text1"/>
        </w:rPr>
        <w:t xml:space="preserve">(150 </w:t>
      </w:r>
      <w:r w:rsidR="00754DF0" w:rsidRPr="009D4A92">
        <w:rPr>
          <w:color w:val="000000" w:themeColor="text1"/>
        </w:rPr>
        <w:sym w:font="Symbol" w:char="F06D"/>
      </w:r>
      <w:r w:rsidR="00B5113A">
        <w:rPr>
          <w:rFonts w:asciiTheme="minorHAnsi" w:hAnsiTheme="minorHAnsi" w:cstheme="minorHAnsi"/>
          <w:color w:val="000000" w:themeColor="text1"/>
        </w:rPr>
        <w:t>L</w:t>
      </w:r>
      <w:r w:rsidR="002477FF" w:rsidRPr="009D4A92">
        <w:rPr>
          <w:rFonts w:asciiTheme="minorHAnsi" w:hAnsiTheme="minorHAnsi" w:cstheme="minorHAnsi"/>
          <w:color w:val="000000" w:themeColor="text1"/>
        </w:rPr>
        <w:t xml:space="preserve"> of 1</w:t>
      </w:r>
      <w:r w:rsidR="0029641F"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="002477FF" w:rsidRPr="009D4A92">
        <w:rPr>
          <w:rFonts w:asciiTheme="minorHAnsi" w:hAnsiTheme="minorHAnsi" w:cstheme="minorHAnsi"/>
          <w:color w:val="000000" w:themeColor="text1"/>
        </w:rPr>
        <w:t xml:space="preserve">M HCl and 850 </w:t>
      </w:r>
      <w:r w:rsidR="00754DF0" w:rsidRPr="009D4A92">
        <w:rPr>
          <w:color w:val="000000" w:themeColor="text1"/>
        </w:rPr>
        <w:sym w:font="Symbol" w:char="F06D"/>
      </w:r>
      <w:r w:rsidR="00B5113A">
        <w:rPr>
          <w:rFonts w:asciiTheme="minorHAnsi" w:hAnsiTheme="minorHAnsi" w:cstheme="minorHAnsi"/>
          <w:color w:val="000000" w:themeColor="text1"/>
        </w:rPr>
        <w:t>L of</w:t>
      </w:r>
      <w:r w:rsidR="002477FF" w:rsidRPr="009D4A92">
        <w:rPr>
          <w:rFonts w:asciiTheme="minorHAnsi" w:hAnsiTheme="minorHAnsi" w:cstheme="minorHAnsi"/>
          <w:color w:val="000000" w:themeColor="text1"/>
        </w:rPr>
        <w:t xml:space="preserve"> H</w:t>
      </w:r>
      <w:r w:rsidR="002477FF" w:rsidRPr="009D4A9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2477FF" w:rsidRPr="009D4A92">
        <w:rPr>
          <w:rFonts w:asciiTheme="minorHAnsi" w:hAnsiTheme="minorHAnsi" w:cstheme="minorHAnsi"/>
          <w:color w:val="000000" w:themeColor="text1"/>
        </w:rPr>
        <w:t>O).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710681" w:rsidRPr="009D4A92" w:rsidRDefault="0071068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D15C86" w:rsidRPr="009D4A92" w:rsidRDefault="002477FF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9D4A92">
        <w:rPr>
          <w:rFonts w:asciiTheme="minorHAnsi" w:hAnsiTheme="minorHAnsi" w:cstheme="minorHAnsi"/>
          <w:color w:val="000000" w:themeColor="text1"/>
        </w:rPr>
        <w:t xml:space="preserve">Before adding to </w:t>
      </w:r>
      <w:r w:rsidR="00B5113A">
        <w:rPr>
          <w:rFonts w:asciiTheme="minorHAnsi" w:hAnsiTheme="minorHAnsi" w:cstheme="minorHAnsi"/>
          <w:color w:val="000000" w:themeColor="text1"/>
        </w:rPr>
        <w:t xml:space="preserve">the </w:t>
      </w:r>
      <w:r w:rsidRPr="009D4A92">
        <w:rPr>
          <w:rFonts w:asciiTheme="minorHAnsi" w:hAnsiTheme="minorHAnsi" w:cstheme="minorHAnsi"/>
          <w:color w:val="000000" w:themeColor="text1"/>
        </w:rPr>
        <w:t xml:space="preserve">samples, determine the amount of HCl </w:t>
      </w:r>
      <w:r w:rsidR="00764886" w:rsidRPr="009D4A92">
        <w:rPr>
          <w:rFonts w:asciiTheme="minorHAnsi" w:hAnsiTheme="minorHAnsi" w:cstheme="minorHAnsi"/>
          <w:color w:val="000000" w:themeColor="text1"/>
        </w:rPr>
        <w:t xml:space="preserve">needed to neutralize </w:t>
      </w:r>
      <w:r w:rsidRPr="009D4A92">
        <w:rPr>
          <w:rFonts w:asciiTheme="minorHAnsi" w:hAnsiTheme="minorHAnsi" w:cstheme="minorHAnsi"/>
          <w:color w:val="000000" w:themeColor="text1"/>
        </w:rPr>
        <w:t>the KOH solution</w:t>
      </w:r>
      <w:r w:rsidR="00474FE7" w:rsidRPr="009D4A92">
        <w:rPr>
          <w:rFonts w:asciiTheme="minorHAnsi" w:hAnsiTheme="minorHAnsi" w:cstheme="minorHAnsi"/>
          <w:color w:val="000000" w:themeColor="text1"/>
        </w:rPr>
        <w:t>. Generally</w:t>
      </w:r>
      <w:r w:rsidR="00A35A5E" w:rsidRPr="009D4A92">
        <w:rPr>
          <w:rFonts w:asciiTheme="minorHAnsi" w:hAnsiTheme="minorHAnsi" w:cstheme="minorHAnsi"/>
          <w:color w:val="000000" w:themeColor="text1"/>
        </w:rPr>
        <w:t>,</w:t>
      </w:r>
      <w:r w:rsidR="00474FE7" w:rsidRPr="009D4A92">
        <w:rPr>
          <w:rFonts w:asciiTheme="minorHAnsi" w:hAnsiTheme="minorHAnsi" w:cstheme="minorHAnsi"/>
          <w:color w:val="000000" w:themeColor="text1"/>
        </w:rPr>
        <w:t xml:space="preserve"> around 20-24 </w:t>
      </w:r>
      <w:r w:rsidR="00754DF0" w:rsidRPr="009D4A92">
        <w:rPr>
          <w:color w:val="000000" w:themeColor="text1"/>
        </w:rPr>
        <w:sym w:font="Symbol" w:char="F06D"/>
      </w:r>
      <w:r w:rsidR="00B5113A">
        <w:rPr>
          <w:rFonts w:asciiTheme="minorHAnsi" w:hAnsiTheme="minorHAnsi" w:cstheme="minorHAnsi"/>
          <w:color w:val="000000" w:themeColor="text1"/>
        </w:rPr>
        <w:t>L</w:t>
      </w:r>
      <w:r w:rsidR="00474FE7" w:rsidRPr="009D4A92">
        <w:rPr>
          <w:rFonts w:asciiTheme="minorHAnsi" w:hAnsiTheme="minorHAnsi" w:cstheme="minorHAnsi"/>
          <w:color w:val="000000" w:themeColor="text1"/>
        </w:rPr>
        <w:t xml:space="preserve"> of HCl will neutralize the 25 </w:t>
      </w:r>
      <w:r w:rsidR="00754DF0" w:rsidRPr="009D4A92">
        <w:rPr>
          <w:color w:val="000000" w:themeColor="text1"/>
        </w:rPr>
        <w:sym w:font="Symbol" w:char="F06D"/>
      </w:r>
      <w:r w:rsidR="00B5113A">
        <w:rPr>
          <w:rFonts w:asciiTheme="minorHAnsi" w:hAnsiTheme="minorHAnsi" w:cstheme="minorHAnsi"/>
          <w:color w:val="000000" w:themeColor="text1"/>
        </w:rPr>
        <w:t>L</w:t>
      </w:r>
      <w:r w:rsidR="00474FE7" w:rsidRPr="009D4A92">
        <w:rPr>
          <w:rFonts w:asciiTheme="minorHAnsi" w:hAnsiTheme="minorHAnsi" w:cstheme="minorHAnsi"/>
          <w:color w:val="000000" w:themeColor="text1"/>
        </w:rPr>
        <w:t xml:space="preserve"> of KOH. Check the combination on</w:t>
      </w:r>
      <w:r w:rsidRPr="009D4A92">
        <w:rPr>
          <w:rFonts w:asciiTheme="minorHAnsi" w:hAnsiTheme="minorHAnsi" w:cstheme="minorHAnsi"/>
          <w:color w:val="000000" w:themeColor="text1"/>
        </w:rPr>
        <w:t xml:space="preserve"> a pH strip to ensure </w:t>
      </w:r>
      <w:r w:rsidR="00764886" w:rsidRPr="009D4A92">
        <w:rPr>
          <w:rFonts w:asciiTheme="minorHAnsi" w:hAnsiTheme="minorHAnsi" w:cstheme="minorHAnsi"/>
          <w:color w:val="000000" w:themeColor="text1"/>
        </w:rPr>
        <w:t>it is</w:t>
      </w:r>
      <w:r w:rsidRPr="009D4A92">
        <w:rPr>
          <w:rFonts w:asciiTheme="minorHAnsi" w:hAnsiTheme="minorHAnsi" w:cstheme="minorHAnsi"/>
          <w:color w:val="000000" w:themeColor="text1"/>
        </w:rPr>
        <w:t xml:space="preserve"> in the right range (</w:t>
      </w:r>
      <w:r w:rsidR="00B5113A" w:rsidRPr="009D4A92">
        <w:rPr>
          <w:rFonts w:asciiTheme="minorHAnsi" w:hAnsiTheme="minorHAnsi" w:cstheme="minorHAnsi"/>
          <w:color w:val="000000" w:themeColor="text1"/>
        </w:rPr>
        <w:t xml:space="preserve">pH </w:t>
      </w:r>
      <w:r w:rsidRPr="009D4A92">
        <w:rPr>
          <w:rFonts w:asciiTheme="minorHAnsi" w:hAnsiTheme="minorHAnsi" w:cstheme="minorHAnsi"/>
          <w:color w:val="000000" w:themeColor="text1"/>
        </w:rPr>
        <w:t>7.0 to 9.5).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D15C86" w:rsidRPr="009D4A92" w:rsidRDefault="00D15C86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D15C86" w:rsidRPr="009D4A92" w:rsidRDefault="002477FF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9D4A92">
        <w:rPr>
          <w:rFonts w:asciiTheme="minorHAnsi" w:hAnsiTheme="minorHAnsi" w:cstheme="minorHAnsi"/>
          <w:color w:val="000000" w:themeColor="text1"/>
        </w:rPr>
        <w:t xml:space="preserve">Hydrolyze </w:t>
      </w:r>
      <w:r w:rsidR="00B5113A">
        <w:rPr>
          <w:rFonts w:asciiTheme="minorHAnsi" w:hAnsiTheme="minorHAnsi" w:cstheme="minorHAnsi"/>
          <w:color w:val="000000" w:themeColor="text1"/>
        </w:rPr>
        <w:t xml:space="preserve">the </w:t>
      </w:r>
      <w:r w:rsidRPr="009D4A92">
        <w:rPr>
          <w:rFonts w:asciiTheme="minorHAnsi" w:hAnsiTheme="minorHAnsi" w:cstheme="minorHAnsi"/>
          <w:color w:val="000000" w:themeColor="text1"/>
        </w:rPr>
        <w:t xml:space="preserve">samples by adding </w:t>
      </w:r>
      <w:r w:rsidR="00AB00F3" w:rsidRPr="009D4A92">
        <w:rPr>
          <w:rFonts w:asciiTheme="minorHAnsi" w:hAnsiTheme="minorHAnsi" w:cstheme="minorHAnsi"/>
          <w:color w:val="000000" w:themeColor="text1"/>
        </w:rPr>
        <w:t>25</w:t>
      </w:r>
      <w:r w:rsidR="00645497"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="00355565" w:rsidRPr="009D4A92">
        <w:rPr>
          <w:color w:val="000000" w:themeColor="text1"/>
        </w:rPr>
        <w:sym w:font="Symbol" w:char="F06D"/>
      </w:r>
      <w:r w:rsidR="00355565" w:rsidRPr="009D4A92">
        <w:rPr>
          <w:rFonts w:asciiTheme="minorHAnsi" w:hAnsiTheme="minorHAnsi" w:cstheme="minorHAnsi"/>
          <w:color w:val="000000" w:themeColor="text1"/>
        </w:rPr>
        <w:t xml:space="preserve">L </w:t>
      </w:r>
      <w:r w:rsidR="00AB00F3" w:rsidRPr="009D4A92">
        <w:rPr>
          <w:rFonts w:asciiTheme="minorHAnsi" w:hAnsiTheme="minorHAnsi" w:cstheme="minorHAnsi"/>
          <w:color w:val="000000" w:themeColor="text1"/>
        </w:rPr>
        <w:t>of 150</w:t>
      </w:r>
      <w:r w:rsidR="00474FE7"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="00AB00F3" w:rsidRPr="009D4A92">
        <w:rPr>
          <w:rFonts w:asciiTheme="minorHAnsi" w:hAnsiTheme="minorHAnsi" w:cstheme="minorHAnsi"/>
          <w:color w:val="000000" w:themeColor="text1"/>
        </w:rPr>
        <w:t xml:space="preserve">mM KOH solution </w:t>
      </w:r>
      <w:r w:rsidR="00D15C86" w:rsidRPr="009D4A92">
        <w:rPr>
          <w:rFonts w:asciiTheme="minorHAnsi" w:hAnsiTheme="minorHAnsi" w:cstheme="minorHAnsi"/>
          <w:color w:val="000000" w:themeColor="text1"/>
        </w:rPr>
        <w:t>and</w:t>
      </w:r>
      <w:r w:rsidR="00AB00F3" w:rsidRPr="009D4A92">
        <w:rPr>
          <w:rFonts w:asciiTheme="minorHAnsi" w:hAnsiTheme="minorHAnsi" w:cstheme="minorHAnsi"/>
          <w:color w:val="000000" w:themeColor="text1"/>
        </w:rPr>
        <w:t xml:space="preserve"> incubate for 10 min </w:t>
      </w:r>
      <w:r w:rsidR="00645497" w:rsidRPr="009D4A92">
        <w:rPr>
          <w:rFonts w:asciiTheme="minorHAnsi" w:hAnsiTheme="minorHAnsi" w:cstheme="minorHAnsi"/>
          <w:color w:val="000000" w:themeColor="text1"/>
        </w:rPr>
        <w:t>at</w:t>
      </w:r>
      <w:r w:rsidR="00AB00F3" w:rsidRPr="009D4A92">
        <w:rPr>
          <w:rFonts w:asciiTheme="minorHAnsi" w:hAnsiTheme="minorHAnsi" w:cstheme="minorHAnsi"/>
          <w:color w:val="000000" w:themeColor="text1"/>
        </w:rPr>
        <w:t xml:space="preserve"> 95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="00AB00F3" w:rsidRPr="009D4A92">
        <w:rPr>
          <w:rFonts w:asciiTheme="minorHAnsi" w:hAnsiTheme="minorHAnsi" w:cstheme="minorHAnsi"/>
          <w:color w:val="000000" w:themeColor="text1"/>
        </w:rPr>
        <w:t>°C</w:t>
      </w:r>
      <w:r w:rsidR="00474FE7" w:rsidRPr="009D4A92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D15C86" w:rsidRPr="009D4A92" w:rsidRDefault="00D15C86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AB00F3" w:rsidRPr="009D4A92" w:rsidRDefault="00AB00F3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9D4A92">
        <w:rPr>
          <w:rFonts w:asciiTheme="minorHAnsi" w:hAnsiTheme="minorHAnsi" w:cstheme="minorHAnsi"/>
          <w:color w:val="000000" w:themeColor="text1"/>
        </w:rPr>
        <w:t>Neutralize</w:t>
      </w:r>
      <w:r w:rsidR="00B5113A">
        <w:rPr>
          <w:rFonts w:asciiTheme="minorHAnsi" w:hAnsiTheme="minorHAnsi" w:cstheme="minorHAnsi"/>
          <w:color w:val="000000" w:themeColor="text1"/>
        </w:rPr>
        <w:t xml:space="preserve"> the</w:t>
      </w:r>
      <w:r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="00474FE7" w:rsidRPr="009D4A92">
        <w:rPr>
          <w:rFonts w:asciiTheme="minorHAnsi" w:hAnsiTheme="minorHAnsi" w:cstheme="minorHAnsi"/>
          <w:color w:val="000000" w:themeColor="text1"/>
        </w:rPr>
        <w:t>samples by adding</w:t>
      </w:r>
      <w:r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="00474FE7" w:rsidRPr="009D4A92">
        <w:rPr>
          <w:rFonts w:asciiTheme="minorHAnsi" w:hAnsiTheme="minorHAnsi" w:cstheme="minorHAnsi"/>
          <w:color w:val="000000" w:themeColor="text1"/>
        </w:rPr>
        <w:t xml:space="preserve">the amount of </w:t>
      </w:r>
      <w:r w:rsidRPr="009D4A92">
        <w:rPr>
          <w:rFonts w:asciiTheme="minorHAnsi" w:hAnsiTheme="minorHAnsi" w:cstheme="minorHAnsi"/>
          <w:color w:val="000000" w:themeColor="text1"/>
        </w:rPr>
        <w:t>150</w:t>
      </w:r>
      <w:r w:rsidR="006F2EF1" w:rsidRPr="009D4A92">
        <w:rPr>
          <w:rFonts w:asciiTheme="minorHAnsi" w:hAnsiTheme="minorHAnsi" w:cstheme="minorHAnsi"/>
          <w:color w:val="000000" w:themeColor="text1"/>
        </w:rPr>
        <w:t xml:space="preserve"> </w:t>
      </w:r>
      <w:r w:rsidRPr="009D4A92">
        <w:rPr>
          <w:rFonts w:asciiTheme="minorHAnsi" w:hAnsiTheme="minorHAnsi" w:cstheme="minorHAnsi"/>
          <w:color w:val="000000" w:themeColor="text1"/>
        </w:rPr>
        <w:t xml:space="preserve">mM HCl </w:t>
      </w:r>
      <w:r w:rsidR="00474FE7" w:rsidRPr="009D4A92">
        <w:rPr>
          <w:rFonts w:asciiTheme="minorHAnsi" w:hAnsiTheme="minorHAnsi" w:cstheme="minorHAnsi"/>
          <w:color w:val="000000" w:themeColor="text1"/>
        </w:rPr>
        <w:t>determined in step 4.4,</w:t>
      </w:r>
      <w:r w:rsidRPr="009D4A92">
        <w:rPr>
          <w:rFonts w:asciiTheme="minorHAnsi" w:hAnsiTheme="minorHAnsi" w:cstheme="minorHAnsi"/>
          <w:color w:val="000000" w:themeColor="text1"/>
        </w:rPr>
        <w:t xml:space="preserve"> to obtain a </w:t>
      </w:r>
      <w:r w:rsidR="00474FE7" w:rsidRPr="009D4A92">
        <w:rPr>
          <w:rFonts w:asciiTheme="minorHAnsi" w:hAnsiTheme="minorHAnsi" w:cstheme="minorHAnsi"/>
          <w:color w:val="000000" w:themeColor="text1"/>
        </w:rPr>
        <w:t xml:space="preserve">final sample </w:t>
      </w:r>
      <w:r w:rsidRPr="009D4A92">
        <w:rPr>
          <w:rFonts w:asciiTheme="minorHAnsi" w:hAnsiTheme="minorHAnsi" w:cstheme="minorHAnsi"/>
          <w:color w:val="000000" w:themeColor="text1"/>
        </w:rPr>
        <w:t>pH between 7.0 and 9.5.</w:t>
      </w:r>
    </w:p>
    <w:p w:rsidR="00355565" w:rsidRPr="00B6569D" w:rsidRDefault="00355565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355565" w:rsidRPr="00B6569D" w:rsidRDefault="00355565" w:rsidP="00014623">
      <w:pPr>
        <w:pStyle w:val="af3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>PCR amplification</w:t>
      </w:r>
    </w:p>
    <w:p w:rsidR="007D1CD6" w:rsidRPr="00B6569D" w:rsidRDefault="007D1CD6" w:rsidP="002F1321">
      <w:pPr>
        <w:rPr>
          <w:rFonts w:asciiTheme="minorHAnsi" w:hAnsiTheme="minorHAnsi" w:cstheme="minorHAnsi"/>
          <w:color w:val="000000" w:themeColor="text1"/>
        </w:rPr>
      </w:pPr>
    </w:p>
    <w:p w:rsidR="007D1CD6" w:rsidRPr="00827E6E" w:rsidRDefault="009D4A92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After neutralization, p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repare a PCR reaction with: 29.5 </w:t>
      </w:r>
      <w:r w:rsidR="007D1CD6" w:rsidRPr="00827E6E">
        <w:rPr>
          <w:color w:val="000000" w:themeColor="text1"/>
          <w:highlight w:val="yellow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>w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ater, 5</w:t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1CD6" w:rsidRPr="00827E6E">
        <w:rPr>
          <w:color w:val="000000" w:themeColor="text1"/>
          <w:highlight w:val="yellow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10x </w:t>
      </w:r>
      <w:proofErr w:type="spellStart"/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Taq</w:t>
      </w:r>
      <w:proofErr w:type="spellEnd"/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buffer</w:t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1</w:t>
      </w:r>
      <w:r w:rsidR="00662EA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1CD6" w:rsidRPr="00827E6E">
        <w:rPr>
          <w:color w:val="000000" w:themeColor="text1"/>
          <w:highlight w:val="yellow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dNTP, 2</w:t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1CD6" w:rsidRPr="00827E6E">
        <w:rPr>
          <w:color w:val="000000" w:themeColor="text1"/>
          <w:highlight w:val="yellow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25 </w:t>
      </w:r>
      <w:r w:rsidR="00AA5459" w:rsidRPr="00827E6E">
        <w:rPr>
          <w:color w:val="000000" w:themeColor="text1"/>
          <w:highlight w:val="yellow"/>
        </w:rPr>
        <w:sym w:font="Symbol" w:char="F06D"/>
      </w:r>
      <w:proofErr w:type="spellStart"/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>M</w:t>
      </w:r>
      <w:proofErr w:type="spellEnd"/>
      <w:r w:rsidR="00AA5459" w:rsidRPr="00827E6E" w:rsidDel="00AA545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>forward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primer </w:t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AA5459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Table</w:t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5459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1</w:t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, 2</w:t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1CD6" w:rsidRPr="00827E6E">
        <w:rPr>
          <w:color w:val="000000" w:themeColor="text1"/>
          <w:highlight w:val="yellow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25 </w:t>
      </w:r>
      <w:r w:rsidR="00AA5459" w:rsidRPr="00827E6E">
        <w:rPr>
          <w:color w:val="000000" w:themeColor="text1"/>
          <w:highlight w:val="yellow"/>
        </w:rPr>
        <w:sym w:font="Symbol" w:char="F06D"/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>M reverse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primer </w:t>
      </w:r>
      <w:r w:rsidR="005A3B0A" w:rsidRPr="00827E6E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5A3B0A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Table</w:t>
      </w:r>
      <w:r w:rsidR="005A3B0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A3B0A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1</w:t>
      </w:r>
      <w:r w:rsidR="005A3B0A" w:rsidRPr="00827E6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, 0.5</w:t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1CD6" w:rsidRPr="00827E6E">
        <w:rPr>
          <w:color w:val="000000" w:themeColor="text1"/>
          <w:highlight w:val="yellow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5113A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Taq</w:t>
      </w:r>
      <w:proofErr w:type="spellEnd"/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1CD6" w:rsidRPr="00827E6E">
        <w:rPr>
          <w:color w:val="000000" w:themeColor="text1"/>
          <w:highlight w:val="yellow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of the 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reverse transcribed 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>cDN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AA5459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from step 4.6</w:t>
      </w:r>
      <w:r w:rsidR="00AB00F3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:rsidR="007D1CD6" w:rsidRPr="00827E6E" w:rsidRDefault="007D1CD6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8B6E64" w:rsidRPr="008B6E64" w:rsidRDefault="00AB00F3" w:rsidP="00014623">
      <w:pPr>
        <w:pStyle w:val="af3"/>
        <w:numPr>
          <w:ilvl w:val="1"/>
          <w:numId w:val="29"/>
        </w:numPr>
      </w:pPr>
      <w:r w:rsidRPr="00827E6E">
        <w:rPr>
          <w:rFonts w:asciiTheme="minorHAnsi" w:hAnsiTheme="minorHAnsi" w:cstheme="minorHAnsi"/>
          <w:color w:val="000000" w:themeColor="text1"/>
        </w:rPr>
        <w:t>Run the following PCR</w:t>
      </w:r>
      <w:r w:rsidR="007D1CD6" w:rsidRPr="00827E6E">
        <w:rPr>
          <w:rFonts w:asciiTheme="minorHAnsi" w:hAnsiTheme="minorHAnsi" w:cstheme="minorHAnsi"/>
          <w:color w:val="000000" w:themeColor="text1"/>
        </w:rPr>
        <w:t xml:space="preserve"> reaction</w:t>
      </w:r>
      <w:r w:rsidRPr="00827E6E">
        <w:rPr>
          <w:rFonts w:asciiTheme="minorHAnsi" w:hAnsiTheme="minorHAnsi" w:cstheme="minorHAnsi"/>
          <w:color w:val="000000" w:themeColor="text1"/>
        </w:rPr>
        <w:t>: 94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°C for 2 min</w:t>
      </w:r>
      <w:r w:rsidR="00AA5459" w:rsidRPr="00827E6E">
        <w:rPr>
          <w:rFonts w:asciiTheme="minorHAnsi" w:hAnsiTheme="minorHAnsi" w:cstheme="minorHAnsi"/>
          <w:color w:val="000000" w:themeColor="text1"/>
        </w:rPr>
        <w:t>,</w:t>
      </w:r>
      <w:r w:rsidRPr="00827E6E">
        <w:rPr>
          <w:rFonts w:asciiTheme="minorHAnsi" w:hAnsiTheme="minorHAnsi" w:cstheme="minorHAnsi"/>
          <w:color w:val="000000" w:themeColor="text1"/>
        </w:rPr>
        <w:t xml:space="preserve"> then 20 cycles of 94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°C for 45 s, 50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°C for 75</w:t>
      </w:r>
      <w:r w:rsidR="00AA5459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 xml:space="preserve">s </w:t>
      </w:r>
      <w:r w:rsidR="00662EA6" w:rsidRPr="00827E6E">
        <w:rPr>
          <w:rFonts w:asciiTheme="minorHAnsi" w:hAnsiTheme="minorHAnsi" w:cstheme="minorHAnsi"/>
          <w:color w:val="000000" w:themeColor="text1"/>
        </w:rPr>
        <w:t xml:space="preserve">and </w:t>
      </w:r>
      <w:r w:rsidRPr="00827E6E">
        <w:rPr>
          <w:rFonts w:asciiTheme="minorHAnsi" w:hAnsiTheme="minorHAnsi" w:cstheme="minorHAnsi"/>
          <w:color w:val="000000" w:themeColor="text1"/>
        </w:rPr>
        <w:t>72</w:t>
      </w:r>
      <w:r w:rsidR="00B5113A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°C for 60</w:t>
      </w:r>
      <w:r w:rsidR="00AA5459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s.</w:t>
      </w:r>
    </w:p>
    <w:p w:rsidR="00662EA6" w:rsidRPr="00827E6E" w:rsidRDefault="00662EA6" w:rsidP="008B6E64">
      <w:pPr>
        <w:pStyle w:val="af3"/>
        <w:ind w:left="0"/>
      </w:pPr>
    </w:p>
    <w:p w:rsidR="002F1321" w:rsidRDefault="005A3B0A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Run a second PCR reaction of about 2-4 more cycles using </w:t>
      </w:r>
      <w:r w:rsidR="00AB00F3" w:rsidRPr="00827E6E">
        <w:rPr>
          <w:rFonts w:asciiTheme="minorHAnsi" w:hAnsiTheme="minorHAnsi" w:cstheme="minorHAnsi"/>
          <w:color w:val="000000" w:themeColor="text1"/>
        </w:rPr>
        <w:t>5</w:t>
      </w:r>
      <w:r w:rsidR="007D1CD6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7D1CD6" w:rsidRPr="00827E6E">
        <w:rPr>
          <w:color w:val="000000" w:themeColor="text1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</w:rPr>
        <w:t>L</w:t>
      </w:r>
      <w:r w:rsidR="00AB00F3" w:rsidRPr="00827E6E">
        <w:rPr>
          <w:rFonts w:asciiTheme="minorHAnsi" w:hAnsiTheme="minorHAnsi" w:cstheme="minorHAnsi"/>
          <w:color w:val="000000" w:themeColor="text1"/>
        </w:rPr>
        <w:t xml:space="preserve"> of product </w:t>
      </w:r>
      <w:r w:rsidRPr="00827E6E">
        <w:rPr>
          <w:rFonts w:asciiTheme="minorHAnsi" w:hAnsiTheme="minorHAnsi" w:cstheme="minorHAnsi"/>
          <w:color w:val="000000" w:themeColor="text1"/>
        </w:rPr>
        <w:t xml:space="preserve">from </w:t>
      </w:r>
      <w:r w:rsidR="00B5113A">
        <w:rPr>
          <w:rFonts w:asciiTheme="minorHAnsi" w:hAnsiTheme="minorHAnsi" w:cstheme="minorHAnsi"/>
          <w:color w:val="000000" w:themeColor="text1"/>
        </w:rPr>
        <w:t xml:space="preserve">step </w:t>
      </w:r>
      <w:r w:rsidRPr="00827E6E">
        <w:rPr>
          <w:rFonts w:asciiTheme="minorHAnsi" w:hAnsiTheme="minorHAnsi" w:cstheme="minorHAnsi"/>
          <w:color w:val="000000" w:themeColor="text1"/>
        </w:rPr>
        <w:t xml:space="preserve">5.2. </w:t>
      </w:r>
      <w:r w:rsidR="00662EA6" w:rsidRPr="00827E6E">
        <w:rPr>
          <w:rFonts w:asciiTheme="minorHAnsi" w:hAnsiTheme="minorHAnsi" w:cstheme="minorHAnsi"/>
          <w:color w:val="000000" w:themeColor="text1"/>
        </w:rPr>
        <w:t>Mix</w:t>
      </w:r>
      <w:r w:rsidRPr="00827E6E">
        <w:rPr>
          <w:rFonts w:asciiTheme="minorHAnsi" w:hAnsiTheme="minorHAnsi" w:cstheme="minorHAnsi"/>
          <w:color w:val="000000" w:themeColor="text1"/>
        </w:rPr>
        <w:t>:</w:t>
      </w:r>
      <w:r w:rsidR="00AB00F3" w:rsidRPr="00827E6E">
        <w:rPr>
          <w:rFonts w:asciiTheme="minorHAnsi" w:hAnsiTheme="minorHAnsi" w:cstheme="minorHAnsi"/>
          <w:color w:val="000000" w:themeColor="text1"/>
        </w:rPr>
        <w:t xml:space="preserve"> 34.8 </w:t>
      </w:r>
      <w:r w:rsidR="007D1CD6" w:rsidRPr="00827E6E">
        <w:rPr>
          <w:color w:val="000000" w:themeColor="text1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r w:rsidR="007D1CD6" w:rsidRPr="00827E6E">
        <w:rPr>
          <w:rFonts w:asciiTheme="minorHAnsi" w:hAnsiTheme="minorHAnsi" w:cstheme="minorHAnsi"/>
          <w:color w:val="000000" w:themeColor="text1"/>
        </w:rPr>
        <w:t>w</w:t>
      </w:r>
      <w:r w:rsidR="00AB00F3" w:rsidRPr="00827E6E">
        <w:rPr>
          <w:rFonts w:asciiTheme="minorHAnsi" w:hAnsiTheme="minorHAnsi" w:cstheme="minorHAnsi"/>
          <w:color w:val="000000" w:themeColor="text1"/>
        </w:rPr>
        <w:t>ater, 5</w:t>
      </w:r>
      <w:r w:rsidR="007D1CD6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7D1CD6" w:rsidRPr="00827E6E">
        <w:rPr>
          <w:color w:val="000000" w:themeColor="text1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</w:rPr>
        <w:t>L</w:t>
      </w:r>
      <w:r w:rsidR="00AB00F3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r w:rsidR="00AB00F3" w:rsidRPr="00827E6E">
        <w:rPr>
          <w:rFonts w:asciiTheme="minorHAnsi" w:hAnsiTheme="minorHAnsi" w:cstheme="minorHAnsi"/>
          <w:color w:val="000000" w:themeColor="text1"/>
        </w:rPr>
        <w:t xml:space="preserve">10x </w:t>
      </w:r>
      <w:proofErr w:type="spellStart"/>
      <w:r w:rsidR="00AB00F3" w:rsidRPr="00827E6E">
        <w:rPr>
          <w:rFonts w:asciiTheme="minorHAnsi" w:hAnsiTheme="minorHAnsi" w:cstheme="minorHAnsi"/>
          <w:color w:val="000000" w:themeColor="text1"/>
        </w:rPr>
        <w:t>Taq</w:t>
      </w:r>
      <w:proofErr w:type="spellEnd"/>
      <w:r w:rsidR="007D1CD6" w:rsidRPr="00827E6E">
        <w:rPr>
          <w:rFonts w:asciiTheme="minorHAnsi" w:hAnsiTheme="minorHAnsi" w:cstheme="minorHAnsi"/>
          <w:color w:val="000000" w:themeColor="text1"/>
        </w:rPr>
        <w:t xml:space="preserve"> b</w:t>
      </w:r>
      <w:r w:rsidR="00AB00F3" w:rsidRPr="00827E6E">
        <w:rPr>
          <w:rFonts w:asciiTheme="minorHAnsi" w:hAnsiTheme="minorHAnsi" w:cstheme="minorHAnsi"/>
          <w:color w:val="000000" w:themeColor="text1"/>
        </w:rPr>
        <w:t>uffer</w:t>
      </w:r>
      <w:r w:rsidRPr="00827E6E">
        <w:rPr>
          <w:rFonts w:asciiTheme="minorHAnsi" w:hAnsiTheme="minorHAnsi" w:cstheme="minorHAnsi"/>
          <w:color w:val="000000" w:themeColor="text1"/>
        </w:rPr>
        <w:t>,</w:t>
      </w:r>
      <w:r w:rsidR="00AB00F3" w:rsidRPr="00827E6E">
        <w:rPr>
          <w:rFonts w:asciiTheme="minorHAnsi" w:hAnsiTheme="minorHAnsi" w:cstheme="minorHAnsi"/>
          <w:color w:val="000000" w:themeColor="text1"/>
        </w:rPr>
        <w:t xml:space="preserve"> 1</w:t>
      </w:r>
      <w:r w:rsidR="007D1CD6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7D1CD6" w:rsidRPr="00827E6E">
        <w:rPr>
          <w:color w:val="000000" w:themeColor="text1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</w:rPr>
        <w:t>L</w:t>
      </w:r>
      <w:r w:rsidR="00AB00F3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r w:rsidR="00AB00F3" w:rsidRPr="00827E6E">
        <w:rPr>
          <w:rFonts w:asciiTheme="minorHAnsi" w:hAnsiTheme="minorHAnsi" w:cstheme="minorHAnsi"/>
          <w:color w:val="000000" w:themeColor="text1"/>
        </w:rPr>
        <w:t>dNTP, 1</w:t>
      </w:r>
      <w:r w:rsidR="007D1CD6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7D1CD6" w:rsidRPr="00827E6E">
        <w:rPr>
          <w:color w:val="000000" w:themeColor="text1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</w:rPr>
        <w:t>L</w:t>
      </w:r>
      <w:r w:rsidR="00AB00F3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r w:rsidRPr="00827E6E">
        <w:rPr>
          <w:rFonts w:asciiTheme="minorHAnsi" w:hAnsiTheme="minorHAnsi" w:cstheme="minorHAnsi"/>
          <w:color w:val="000000" w:themeColor="text1"/>
        </w:rPr>
        <w:t xml:space="preserve">25 </w:t>
      </w:r>
      <w:r w:rsidRPr="00827E6E">
        <w:rPr>
          <w:color w:val="000000" w:themeColor="text1"/>
        </w:rPr>
        <w:sym w:font="Symbol" w:char="F06D"/>
      </w:r>
      <w:proofErr w:type="spellStart"/>
      <w:r w:rsidRPr="00827E6E">
        <w:rPr>
          <w:rFonts w:asciiTheme="minorHAnsi" w:hAnsiTheme="minorHAnsi" w:cstheme="minorHAnsi"/>
          <w:color w:val="000000" w:themeColor="text1"/>
        </w:rPr>
        <w:t>M</w:t>
      </w:r>
      <w:proofErr w:type="spellEnd"/>
      <w:r w:rsidRPr="00827E6E" w:rsidDel="00AA5459">
        <w:rPr>
          <w:rFonts w:asciiTheme="minorHAnsi" w:hAnsiTheme="minorHAnsi" w:cstheme="minorHAnsi"/>
          <w:color w:val="000000" w:themeColor="text1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forward primer (</w:t>
      </w:r>
      <w:r w:rsidRPr="002C745F">
        <w:rPr>
          <w:rFonts w:asciiTheme="minorHAnsi" w:hAnsiTheme="minorHAnsi" w:cstheme="minorHAnsi"/>
          <w:b/>
          <w:color w:val="000000" w:themeColor="text1"/>
        </w:rPr>
        <w:t>Table</w:t>
      </w:r>
      <w:r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Pr="002C745F">
        <w:rPr>
          <w:rFonts w:asciiTheme="minorHAnsi" w:hAnsiTheme="minorHAnsi" w:cstheme="minorHAnsi"/>
          <w:b/>
          <w:color w:val="000000" w:themeColor="text1"/>
        </w:rPr>
        <w:t>1</w:t>
      </w:r>
      <w:r w:rsidRPr="00827E6E">
        <w:rPr>
          <w:rFonts w:asciiTheme="minorHAnsi" w:hAnsiTheme="minorHAnsi" w:cstheme="minorHAnsi"/>
          <w:color w:val="000000" w:themeColor="text1"/>
        </w:rPr>
        <w:t>)</w:t>
      </w:r>
      <w:r w:rsidR="00AB00F3" w:rsidRPr="00827E6E">
        <w:rPr>
          <w:rFonts w:asciiTheme="minorHAnsi" w:hAnsiTheme="minorHAnsi" w:cstheme="minorHAnsi"/>
          <w:color w:val="000000" w:themeColor="text1"/>
        </w:rPr>
        <w:t>, 1</w:t>
      </w:r>
      <w:r w:rsidR="007D1CD6"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7D1CD6" w:rsidRPr="00827E6E">
        <w:rPr>
          <w:color w:val="000000" w:themeColor="text1"/>
        </w:rPr>
        <w:sym w:font="Symbol" w:char="F06D"/>
      </w:r>
      <w:r w:rsidR="007D1CD6" w:rsidRPr="00827E6E">
        <w:rPr>
          <w:rFonts w:asciiTheme="minorHAnsi" w:hAnsiTheme="minorHAnsi" w:cstheme="minorHAnsi"/>
          <w:color w:val="000000" w:themeColor="text1"/>
        </w:rPr>
        <w:t>L</w:t>
      </w:r>
      <w:r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r w:rsidRPr="00827E6E">
        <w:rPr>
          <w:rFonts w:asciiTheme="minorHAnsi" w:hAnsiTheme="minorHAnsi" w:cstheme="minorHAnsi"/>
          <w:color w:val="000000" w:themeColor="text1"/>
        </w:rPr>
        <w:t xml:space="preserve">25 </w:t>
      </w:r>
      <w:r w:rsidRPr="00827E6E">
        <w:rPr>
          <w:color w:val="000000" w:themeColor="text1"/>
        </w:rPr>
        <w:sym w:font="Symbol" w:char="F06D"/>
      </w:r>
      <w:r w:rsidRPr="00827E6E">
        <w:rPr>
          <w:rFonts w:asciiTheme="minorHAnsi" w:hAnsiTheme="minorHAnsi" w:cstheme="minorHAnsi"/>
          <w:color w:val="000000" w:themeColor="text1"/>
        </w:rPr>
        <w:t>M reverse primer (</w:t>
      </w:r>
      <w:r w:rsidRPr="002C745F">
        <w:rPr>
          <w:rFonts w:asciiTheme="minorHAnsi" w:hAnsiTheme="minorHAnsi" w:cstheme="minorHAnsi"/>
          <w:b/>
          <w:color w:val="000000" w:themeColor="text1"/>
        </w:rPr>
        <w:t>Table</w:t>
      </w:r>
      <w:r w:rsidRPr="00827E6E">
        <w:rPr>
          <w:rFonts w:asciiTheme="minorHAnsi" w:hAnsiTheme="minorHAnsi" w:cstheme="minorHAnsi"/>
          <w:color w:val="000000" w:themeColor="text1"/>
        </w:rPr>
        <w:t xml:space="preserve"> </w:t>
      </w:r>
      <w:r w:rsidRPr="002C745F">
        <w:rPr>
          <w:rFonts w:asciiTheme="minorHAnsi" w:hAnsiTheme="minorHAnsi" w:cstheme="minorHAnsi"/>
          <w:b/>
          <w:color w:val="000000" w:themeColor="text1"/>
        </w:rPr>
        <w:t>1</w:t>
      </w:r>
      <w:r w:rsidRPr="00827E6E">
        <w:rPr>
          <w:rFonts w:asciiTheme="minorHAnsi" w:hAnsiTheme="minorHAnsi" w:cstheme="minorHAnsi"/>
          <w:color w:val="000000" w:themeColor="text1"/>
        </w:rPr>
        <w:t>)</w:t>
      </w:r>
      <w:r w:rsidR="00AB00F3" w:rsidRPr="00827E6E">
        <w:rPr>
          <w:rFonts w:asciiTheme="minorHAnsi" w:hAnsiTheme="minorHAnsi" w:cstheme="minorHAnsi"/>
          <w:color w:val="000000" w:themeColor="text1"/>
        </w:rPr>
        <w:t>,</w:t>
      </w:r>
      <w:r w:rsidRPr="00827E6E">
        <w:rPr>
          <w:rFonts w:asciiTheme="minorHAnsi" w:hAnsiTheme="minorHAnsi" w:cstheme="minorHAnsi"/>
          <w:color w:val="000000" w:themeColor="text1"/>
        </w:rPr>
        <w:t xml:space="preserve"> and</w:t>
      </w:r>
      <w:r w:rsidR="00AB00F3" w:rsidRPr="00827E6E">
        <w:rPr>
          <w:rFonts w:asciiTheme="minorHAnsi" w:hAnsiTheme="minorHAnsi" w:cstheme="minorHAnsi"/>
          <w:color w:val="000000" w:themeColor="text1"/>
        </w:rPr>
        <w:t xml:space="preserve"> 0.2</w:t>
      </w:r>
      <w:r w:rsidR="007D1CD6" w:rsidRPr="00B6569D">
        <w:rPr>
          <w:rFonts w:asciiTheme="minorHAnsi" w:hAnsiTheme="minorHAnsi" w:cstheme="minorHAnsi"/>
          <w:color w:val="000000" w:themeColor="text1"/>
        </w:rPr>
        <w:t xml:space="preserve"> </w:t>
      </w:r>
      <w:r w:rsidR="007D1CD6" w:rsidRPr="00B6569D">
        <w:rPr>
          <w:color w:val="000000" w:themeColor="text1"/>
        </w:rPr>
        <w:sym w:font="Symbol" w:char="F06D"/>
      </w:r>
      <w:r w:rsidR="007D1CD6" w:rsidRPr="00B6569D">
        <w:rPr>
          <w:rFonts w:asciiTheme="minorHAnsi" w:hAnsiTheme="minorHAnsi" w:cstheme="minorHAnsi"/>
          <w:color w:val="000000" w:themeColor="text1"/>
        </w:rPr>
        <w:t xml:space="preserve">L </w:t>
      </w:r>
      <w:r w:rsidR="00B5113A">
        <w:rPr>
          <w:rFonts w:asciiTheme="minorHAnsi" w:hAnsiTheme="minorHAnsi" w:cstheme="minorHAnsi"/>
          <w:color w:val="000000" w:themeColor="text1"/>
        </w:rPr>
        <w:t xml:space="preserve">of </w:t>
      </w:r>
      <w:proofErr w:type="spellStart"/>
      <w:r w:rsidR="00AB00F3" w:rsidRPr="00B6569D">
        <w:rPr>
          <w:rFonts w:asciiTheme="minorHAnsi" w:hAnsiTheme="minorHAnsi" w:cstheme="minorHAnsi"/>
          <w:color w:val="000000" w:themeColor="text1"/>
        </w:rPr>
        <w:t>Taq</w:t>
      </w:r>
      <w:proofErr w:type="spellEnd"/>
      <w:r w:rsidR="007D1CD6" w:rsidRPr="00B6569D">
        <w:rPr>
          <w:rFonts w:asciiTheme="minorHAnsi" w:hAnsiTheme="minorHAnsi" w:cstheme="minorHAnsi"/>
          <w:color w:val="000000" w:themeColor="text1"/>
        </w:rPr>
        <w:t xml:space="preserve"> polymerase</w:t>
      </w:r>
      <w:r w:rsidR="00AB00F3" w:rsidRPr="00B6569D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Follow the same thermocycler parameters outlined in </w:t>
      </w:r>
      <w:r w:rsidR="00662EA6">
        <w:rPr>
          <w:rFonts w:asciiTheme="minorHAnsi" w:hAnsiTheme="minorHAnsi" w:cstheme="minorHAnsi"/>
          <w:color w:val="000000" w:themeColor="text1"/>
        </w:rPr>
        <w:t xml:space="preserve">step </w:t>
      </w:r>
      <w:r>
        <w:rPr>
          <w:rFonts w:asciiTheme="minorHAnsi" w:hAnsiTheme="minorHAnsi" w:cstheme="minorHAnsi"/>
          <w:color w:val="000000" w:themeColor="text1"/>
        </w:rPr>
        <w:t>5.2.</w:t>
      </w:r>
    </w:p>
    <w:p w:rsidR="00AB00F3" w:rsidRPr="00B6569D" w:rsidRDefault="005A3B0A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/>
        <w:t xml:space="preserve">NOTE: The purpose of doing two PCR reactions – with the first </w:t>
      </w:r>
      <w:r w:rsidR="00662EA6">
        <w:rPr>
          <w:rFonts w:asciiTheme="minorHAnsi" w:hAnsiTheme="minorHAnsi" w:cstheme="minorHAnsi"/>
          <w:color w:val="000000" w:themeColor="text1"/>
        </w:rPr>
        <w:t>for</w:t>
      </w:r>
      <w:r>
        <w:rPr>
          <w:rFonts w:asciiTheme="minorHAnsi" w:hAnsiTheme="minorHAnsi" w:cstheme="minorHAnsi"/>
          <w:color w:val="000000" w:themeColor="text1"/>
        </w:rPr>
        <w:t xml:space="preserve"> 20 cycles and the second </w:t>
      </w:r>
      <w:r w:rsidR="00662EA6">
        <w:rPr>
          <w:rFonts w:asciiTheme="minorHAnsi" w:hAnsiTheme="minorHAnsi" w:cstheme="minorHAnsi"/>
          <w:color w:val="000000" w:themeColor="text1"/>
        </w:rPr>
        <w:t>for</w:t>
      </w:r>
      <w:r>
        <w:rPr>
          <w:rFonts w:asciiTheme="minorHAnsi" w:hAnsiTheme="minorHAnsi" w:cstheme="minorHAnsi"/>
          <w:color w:val="000000" w:themeColor="text1"/>
        </w:rPr>
        <w:t xml:space="preserve"> just </w:t>
      </w:r>
      <w:r w:rsidR="00662EA6">
        <w:rPr>
          <w:rFonts w:asciiTheme="minorHAnsi" w:hAnsiTheme="minorHAnsi" w:cstheme="minorHAnsi"/>
          <w:color w:val="000000" w:themeColor="text1"/>
        </w:rPr>
        <w:t>2-4</w:t>
      </w:r>
      <w:r>
        <w:rPr>
          <w:rFonts w:asciiTheme="minorHAnsi" w:hAnsiTheme="minorHAnsi" w:cstheme="minorHAnsi"/>
          <w:color w:val="000000" w:themeColor="text1"/>
        </w:rPr>
        <w:t xml:space="preserve"> more – is to ensure that the amount of cDNA amplified is in a dynamic range</w:t>
      </w:r>
      <w:r w:rsidR="00B5113A">
        <w:rPr>
          <w:rFonts w:asciiTheme="minorHAnsi" w:hAnsiTheme="minorHAnsi" w:cstheme="minorHAnsi"/>
          <w:color w:val="000000" w:themeColor="text1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>i.e.</w:t>
      </w:r>
      <w:r w:rsidR="00B5113A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not a saturated amount</w:t>
      </w:r>
      <w:r w:rsidR="00B5113A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>.</w:t>
      </w:r>
    </w:p>
    <w:p w:rsidR="007D1CD6" w:rsidRPr="00B6569D" w:rsidRDefault="007D1CD6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7D1CD6" w:rsidRPr="00B6569D" w:rsidRDefault="007D1CD6" w:rsidP="00014623">
      <w:pPr>
        <w:pStyle w:val="af3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>Agarose gel purification</w:t>
      </w:r>
    </w:p>
    <w:p w:rsidR="00B6569D" w:rsidRPr="00B6569D" w:rsidRDefault="00B6569D" w:rsidP="002F1321">
      <w:pPr>
        <w:rPr>
          <w:rFonts w:asciiTheme="minorHAnsi" w:hAnsiTheme="minorHAnsi" w:cstheme="minorHAnsi"/>
          <w:color w:val="000000" w:themeColor="text1"/>
        </w:rPr>
      </w:pPr>
    </w:p>
    <w:p w:rsidR="00FB1D8B" w:rsidRPr="00827E6E" w:rsidRDefault="00B6569D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>Prepare a 4% agarose gel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82B9A" w:rsidRPr="00827E6E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low-melting agarose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Load 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40 </w:t>
      </w:r>
      <w:r w:rsidR="004B452F" w:rsidRPr="00827E6E">
        <w:rPr>
          <w:color w:val="000000" w:themeColor="text1"/>
          <w:highlight w:val="yellow"/>
        </w:rPr>
        <w:sym w:font="Symbol" w:char="F06D"/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17480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or more 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of the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PCR product on the gel</w:t>
      </w:r>
      <w:r w:rsidR="00FB1D8B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662EA6" w:rsidRPr="00827E6E">
        <w:rPr>
          <w:rFonts w:asciiTheme="minorHAnsi" w:hAnsiTheme="minorHAnsi" w:cstheme="minorHAnsi"/>
          <w:color w:val="000000" w:themeColor="text1"/>
          <w:highlight w:val="yellow"/>
        </w:rPr>
        <w:t>along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loading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dye</w:t>
      </w:r>
      <w:r w:rsidR="00B5626A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Load </w:t>
      </w:r>
      <w:r w:rsidR="00662EA6" w:rsidRPr="00827E6E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="00B63AF7" w:rsidRPr="00827E6E">
        <w:rPr>
          <w:rFonts w:asciiTheme="minorHAnsi" w:hAnsiTheme="minorHAnsi" w:cstheme="minorHAnsi"/>
          <w:color w:val="000000" w:themeColor="text1"/>
          <w:highlight w:val="yellow"/>
        </w:rPr>
        <w:t>00</w:t>
      </w:r>
      <w:r w:rsidR="00662EA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bp and 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>25 bp size marker</w:t>
      </w:r>
      <w:r w:rsidR="00662EA6" w:rsidRPr="00827E6E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FB1D8B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:rsidR="002F1321" w:rsidRDefault="002F132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D15C86" w:rsidRPr="00827E6E" w:rsidRDefault="00FB1D8B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>NOTE: The 25 bp ladder helps to distinguish amplified product from linker-linker ligation products</w:t>
      </w:r>
      <w:r w:rsidR="004B452F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02990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6058D">
        <w:rPr>
          <w:rFonts w:asciiTheme="minorHAnsi" w:hAnsiTheme="minorHAnsi" w:cstheme="minorHAnsi"/>
          <w:color w:val="000000" w:themeColor="text1"/>
          <w:highlight w:val="yellow"/>
        </w:rPr>
        <w:t>Low-melting agarose</w:t>
      </w:r>
      <w:r w:rsidR="00202990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gels must be cast with greater care than traditional agarose gels, so closely follow the instructions from the manufacturer.</w:t>
      </w:r>
    </w:p>
    <w:p w:rsidR="00D15C86" w:rsidRPr="00E0153D" w:rsidRDefault="00D15C86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B6569D" w:rsidRPr="00E0153D" w:rsidRDefault="007870E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E0153D">
        <w:rPr>
          <w:rFonts w:asciiTheme="minorHAnsi" w:hAnsiTheme="minorHAnsi" w:cstheme="minorHAnsi"/>
          <w:color w:val="000000" w:themeColor="text1"/>
        </w:rPr>
        <w:t>For gel extraction, s</w:t>
      </w:r>
      <w:r w:rsidR="00B5626A" w:rsidRPr="00E0153D">
        <w:rPr>
          <w:rFonts w:asciiTheme="minorHAnsi" w:hAnsiTheme="minorHAnsi" w:cstheme="minorHAnsi"/>
          <w:color w:val="000000" w:themeColor="text1"/>
        </w:rPr>
        <w:t xml:space="preserve">elect the cycle </w:t>
      </w:r>
      <w:r w:rsidR="004B452F" w:rsidRPr="00E0153D">
        <w:rPr>
          <w:rFonts w:asciiTheme="minorHAnsi" w:hAnsiTheme="minorHAnsi" w:cstheme="minorHAnsi"/>
          <w:color w:val="000000" w:themeColor="text1"/>
        </w:rPr>
        <w:t>number</w:t>
      </w:r>
      <w:r w:rsidR="00B5626A" w:rsidRPr="00E0153D">
        <w:rPr>
          <w:rFonts w:asciiTheme="minorHAnsi" w:hAnsiTheme="minorHAnsi" w:cstheme="minorHAnsi"/>
          <w:color w:val="000000" w:themeColor="text1"/>
        </w:rPr>
        <w:t xml:space="preserve"> that is visible on</w:t>
      </w:r>
      <w:r w:rsidRPr="00E0153D">
        <w:rPr>
          <w:rFonts w:asciiTheme="minorHAnsi" w:hAnsiTheme="minorHAnsi" w:cstheme="minorHAnsi"/>
          <w:color w:val="000000" w:themeColor="text1"/>
        </w:rPr>
        <w:t xml:space="preserve"> the</w:t>
      </w:r>
      <w:r w:rsidR="00B5626A" w:rsidRPr="00E0153D">
        <w:rPr>
          <w:rFonts w:asciiTheme="minorHAnsi" w:hAnsiTheme="minorHAnsi" w:cstheme="minorHAnsi"/>
          <w:color w:val="000000" w:themeColor="text1"/>
        </w:rPr>
        <w:t xml:space="preserve"> </w:t>
      </w:r>
      <w:r w:rsidR="00FB1D8B" w:rsidRPr="00E0153D">
        <w:rPr>
          <w:rFonts w:asciiTheme="minorHAnsi" w:hAnsiTheme="minorHAnsi" w:cstheme="minorHAnsi"/>
          <w:color w:val="000000" w:themeColor="text1"/>
        </w:rPr>
        <w:t>gel but</w:t>
      </w:r>
      <w:r w:rsidR="00B5626A" w:rsidRPr="00E0153D">
        <w:rPr>
          <w:rFonts w:asciiTheme="minorHAnsi" w:hAnsiTheme="minorHAnsi" w:cstheme="minorHAnsi"/>
          <w:color w:val="000000" w:themeColor="text1"/>
        </w:rPr>
        <w:t xml:space="preserve"> is not saturated (usually 22</w:t>
      </w:r>
      <w:r w:rsidR="00FB1D8B" w:rsidRPr="00E0153D">
        <w:rPr>
          <w:rFonts w:asciiTheme="minorHAnsi" w:hAnsiTheme="minorHAnsi" w:cstheme="minorHAnsi"/>
          <w:color w:val="000000" w:themeColor="text1"/>
        </w:rPr>
        <w:t>–</w:t>
      </w:r>
      <w:r w:rsidR="00B5626A" w:rsidRPr="00E0153D">
        <w:rPr>
          <w:rFonts w:asciiTheme="minorHAnsi" w:hAnsiTheme="minorHAnsi" w:cstheme="minorHAnsi"/>
          <w:color w:val="000000" w:themeColor="text1"/>
        </w:rPr>
        <w:t>24</w:t>
      </w:r>
      <w:r w:rsidR="00B6569D" w:rsidRPr="00E0153D">
        <w:rPr>
          <w:rFonts w:asciiTheme="minorHAnsi" w:hAnsiTheme="minorHAnsi" w:cstheme="minorHAnsi"/>
          <w:color w:val="000000" w:themeColor="text1"/>
        </w:rPr>
        <w:t xml:space="preserve"> cycles</w:t>
      </w:r>
      <w:r w:rsidR="00B5626A" w:rsidRPr="00E0153D">
        <w:rPr>
          <w:rFonts w:asciiTheme="minorHAnsi" w:hAnsiTheme="minorHAnsi" w:cstheme="minorHAnsi"/>
          <w:color w:val="000000" w:themeColor="text1"/>
        </w:rPr>
        <w:t>)</w:t>
      </w:r>
      <w:r w:rsidRPr="00E0153D">
        <w:rPr>
          <w:rFonts w:asciiTheme="minorHAnsi" w:hAnsiTheme="minorHAnsi" w:cstheme="minorHAnsi"/>
          <w:color w:val="000000" w:themeColor="text1"/>
        </w:rPr>
        <w:t>.</w:t>
      </w:r>
      <w:r w:rsidR="00B5626A" w:rsidRPr="00E0153D">
        <w:rPr>
          <w:rFonts w:asciiTheme="minorHAnsi" w:hAnsiTheme="minorHAnsi" w:cstheme="minorHAnsi"/>
          <w:color w:val="000000" w:themeColor="text1"/>
        </w:rPr>
        <w:t xml:space="preserve"> </w:t>
      </w:r>
      <w:r w:rsidRPr="00E0153D">
        <w:rPr>
          <w:rFonts w:asciiTheme="minorHAnsi" w:hAnsiTheme="minorHAnsi" w:cstheme="minorHAnsi"/>
          <w:color w:val="000000" w:themeColor="text1"/>
        </w:rPr>
        <w:t>C</w:t>
      </w:r>
      <w:r w:rsidR="00B5626A" w:rsidRPr="00E0153D">
        <w:rPr>
          <w:rFonts w:asciiTheme="minorHAnsi" w:hAnsiTheme="minorHAnsi" w:cstheme="minorHAnsi"/>
          <w:color w:val="000000" w:themeColor="text1"/>
        </w:rPr>
        <w:t>hoose similar intensity bands when running multiple samples.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B6569D" w:rsidRPr="00827E6E" w:rsidRDefault="00B6569D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8B7637" w:rsidRDefault="00B5626A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>Cut the band that is above the 125 bp band (the darker band on 25 bp ladder</w:t>
      </w:r>
      <w:r w:rsidR="00662EA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; </w:t>
      </w:r>
      <w:r w:rsidR="007870E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see </w:t>
      </w:r>
      <w:r w:rsidR="007870E1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Figure</w:t>
      </w:r>
      <w:r w:rsidR="007870E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52E9A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1D</w:t>
      </w:r>
      <w:r w:rsidR="007870E1" w:rsidRPr="00827E6E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Using </w:t>
      </w:r>
      <w:r w:rsidR="00B6569D" w:rsidRPr="00827E6E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870E1" w:rsidRPr="00827E6E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el </w:t>
      </w:r>
      <w:r w:rsidR="007870E1" w:rsidRPr="00827E6E">
        <w:rPr>
          <w:rFonts w:asciiTheme="minorHAnsi" w:hAnsiTheme="minorHAnsi" w:cstheme="minorHAnsi"/>
          <w:color w:val="000000" w:themeColor="text1"/>
          <w:highlight w:val="yellow"/>
        </w:rPr>
        <w:t>e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xtraction kit, </w:t>
      </w:r>
      <w:r w:rsidR="007870E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follow </w:t>
      </w:r>
      <w:r w:rsidR="00662EA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870E1" w:rsidRPr="00827E6E">
        <w:rPr>
          <w:rFonts w:asciiTheme="minorHAnsi" w:hAnsiTheme="minorHAnsi" w:cstheme="minorHAnsi"/>
          <w:color w:val="000000" w:themeColor="text1"/>
          <w:highlight w:val="yellow"/>
        </w:rPr>
        <w:t>manufacturer’s instructions for adding buffer based on a 4% gel, then shake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870E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to dissolve agarose in buffer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at room temperature</w:t>
      </w:r>
      <w:r w:rsidR="007870E1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:rsidR="002F1321" w:rsidRPr="00014623" w:rsidRDefault="002F1321" w:rsidP="002C745F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8B7637" w:rsidRPr="00014623" w:rsidRDefault="007870E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014623">
        <w:rPr>
          <w:rFonts w:asciiTheme="minorHAnsi" w:hAnsiTheme="minorHAnsi" w:cstheme="minorHAnsi"/>
          <w:color w:val="000000" w:themeColor="text1"/>
        </w:rPr>
        <w:t xml:space="preserve">NOTE: Dissolving at </w:t>
      </w:r>
      <w:r w:rsidR="00B5626A" w:rsidRPr="00014623">
        <w:rPr>
          <w:rFonts w:asciiTheme="minorHAnsi" w:hAnsiTheme="minorHAnsi" w:cstheme="minorHAnsi"/>
          <w:color w:val="000000" w:themeColor="text1"/>
        </w:rPr>
        <w:t>55</w:t>
      </w:r>
      <w:r w:rsidR="008B7637" w:rsidRPr="00014623">
        <w:rPr>
          <w:rFonts w:asciiTheme="minorHAnsi" w:hAnsiTheme="minorHAnsi" w:cstheme="minorHAnsi"/>
          <w:color w:val="000000" w:themeColor="text1"/>
        </w:rPr>
        <w:t xml:space="preserve"> </w:t>
      </w:r>
      <w:r w:rsidR="00B5626A" w:rsidRPr="00014623">
        <w:rPr>
          <w:rFonts w:asciiTheme="minorHAnsi" w:hAnsiTheme="minorHAnsi" w:cstheme="minorHAnsi"/>
          <w:color w:val="000000" w:themeColor="text1"/>
        </w:rPr>
        <w:t xml:space="preserve">°C </w:t>
      </w:r>
      <w:r w:rsidR="00662EA6" w:rsidRPr="00014623">
        <w:rPr>
          <w:rFonts w:asciiTheme="minorHAnsi" w:hAnsiTheme="minorHAnsi" w:cstheme="minorHAnsi"/>
          <w:color w:val="000000" w:themeColor="text1"/>
        </w:rPr>
        <w:t xml:space="preserve">increases the potential for </w:t>
      </w:r>
      <w:r w:rsidRPr="00014623">
        <w:rPr>
          <w:rFonts w:asciiTheme="minorHAnsi" w:hAnsiTheme="minorHAnsi" w:cstheme="minorHAnsi"/>
          <w:color w:val="000000" w:themeColor="text1"/>
        </w:rPr>
        <w:t>linker-linker ligation</w:t>
      </w:r>
      <w:r w:rsidR="00662EA6" w:rsidRPr="00014623">
        <w:rPr>
          <w:rFonts w:asciiTheme="minorHAnsi" w:hAnsiTheme="minorHAnsi" w:cstheme="minorHAnsi"/>
          <w:color w:val="000000" w:themeColor="text1"/>
        </w:rPr>
        <w:t>.</w:t>
      </w:r>
      <w:r w:rsidR="00B5626A" w:rsidRPr="00014623">
        <w:rPr>
          <w:rFonts w:asciiTheme="minorHAnsi" w:hAnsiTheme="minorHAnsi" w:cstheme="minorHAnsi"/>
          <w:color w:val="000000" w:themeColor="text1"/>
        </w:rPr>
        <w:t xml:space="preserve"> </w:t>
      </w:r>
    </w:p>
    <w:p w:rsidR="00D15C86" w:rsidRPr="00D15C86" w:rsidRDefault="00D15C86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B6569D" w:rsidRPr="00827E6E" w:rsidRDefault="00B5626A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Follow the </w:t>
      </w:r>
      <w:r w:rsidR="007870E1" w:rsidRPr="00827E6E">
        <w:rPr>
          <w:rFonts w:asciiTheme="minorHAnsi" w:hAnsiTheme="minorHAnsi" w:cstheme="minorHAnsi"/>
          <w:color w:val="000000" w:themeColor="text1"/>
        </w:rPr>
        <w:t>manufacturer’s gel extraction instructions and elute in</w:t>
      </w:r>
      <w:r w:rsidRPr="00827E6E">
        <w:rPr>
          <w:rFonts w:asciiTheme="minorHAnsi" w:hAnsiTheme="minorHAnsi" w:cstheme="minorHAnsi"/>
          <w:color w:val="000000" w:themeColor="text1"/>
        </w:rPr>
        <w:t xml:space="preserve"> 30 </w:t>
      </w:r>
      <w:r w:rsidR="00B6569D" w:rsidRPr="00827E6E">
        <w:rPr>
          <w:color w:val="000000" w:themeColor="text1"/>
        </w:rPr>
        <w:sym w:font="Symbol" w:char="F06D"/>
      </w:r>
      <w:r w:rsidR="00B6569D" w:rsidRPr="00827E6E">
        <w:rPr>
          <w:rFonts w:asciiTheme="minorHAnsi" w:hAnsiTheme="minorHAnsi" w:cstheme="minorHAnsi"/>
          <w:color w:val="000000" w:themeColor="text1"/>
        </w:rPr>
        <w:t xml:space="preserve">L </w:t>
      </w:r>
      <w:r w:rsidR="007870E1" w:rsidRPr="00827E6E">
        <w:rPr>
          <w:rFonts w:asciiTheme="minorHAnsi" w:hAnsiTheme="minorHAnsi" w:cstheme="minorHAnsi"/>
          <w:color w:val="000000" w:themeColor="text1"/>
        </w:rPr>
        <w:t xml:space="preserve">of elution buffer or water. </w:t>
      </w:r>
      <w:r w:rsidRPr="00827E6E">
        <w:rPr>
          <w:rFonts w:asciiTheme="minorHAnsi" w:hAnsiTheme="minorHAnsi" w:cstheme="minorHAnsi"/>
          <w:color w:val="000000" w:themeColor="text1"/>
        </w:rPr>
        <w:t>If the product look</w:t>
      </w:r>
      <w:r w:rsidR="00662EA6" w:rsidRPr="00827E6E">
        <w:rPr>
          <w:rFonts w:asciiTheme="minorHAnsi" w:hAnsiTheme="minorHAnsi" w:cstheme="minorHAnsi"/>
          <w:color w:val="000000" w:themeColor="text1"/>
        </w:rPr>
        <w:t>ed</w:t>
      </w:r>
      <w:r w:rsidRPr="00827E6E">
        <w:rPr>
          <w:rFonts w:asciiTheme="minorHAnsi" w:hAnsiTheme="minorHAnsi" w:cstheme="minorHAnsi"/>
          <w:color w:val="000000" w:themeColor="text1"/>
        </w:rPr>
        <w:t xml:space="preserve"> weak on the gel, then reduce elution to 20 </w:t>
      </w:r>
      <w:r w:rsidR="00B6569D" w:rsidRPr="00827E6E">
        <w:rPr>
          <w:color w:val="000000" w:themeColor="text1"/>
        </w:rPr>
        <w:sym w:font="Symbol" w:char="F06D"/>
      </w:r>
      <w:r w:rsidR="00B6569D" w:rsidRPr="00827E6E">
        <w:rPr>
          <w:rFonts w:asciiTheme="minorHAnsi" w:hAnsiTheme="minorHAnsi" w:cstheme="minorHAnsi"/>
          <w:color w:val="000000" w:themeColor="text1"/>
        </w:rPr>
        <w:t>L</w:t>
      </w:r>
      <w:r w:rsidRPr="00827E6E">
        <w:rPr>
          <w:rFonts w:asciiTheme="minorHAnsi" w:hAnsiTheme="minorHAnsi" w:cstheme="minorHAnsi"/>
          <w:color w:val="000000" w:themeColor="text1"/>
        </w:rPr>
        <w:t>.</w:t>
      </w:r>
    </w:p>
    <w:p w:rsidR="00B6569D" w:rsidRPr="00B6569D" w:rsidRDefault="00B6569D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202990" w:rsidRPr="000700E5" w:rsidRDefault="00B5626A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rPr>
          <w:rFonts w:asciiTheme="minorHAnsi" w:hAnsiTheme="minorHAnsi" w:cstheme="minorHAnsi"/>
          <w:color w:val="000000" w:themeColor="text1"/>
        </w:rPr>
        <w:t xml:space="preserve">Measure </w:t>
      </w:r>
      <w:r w:rsidR="00B6569D" w:rsidRPr="00827E6E">
        <w:rPr>
          <w:rFonts w:asciiTheme="minorHAnsi" w:hAnsiTheme="minorHAnsi" w:cstheme="minorHAnsi"/>
          <w:color w:val="000000" w:themeColor="text1"/>
        </w:rPr>
        <w:t xml:space="preserve">cDNA </w:t>
      </w:r>
      <w:r w:rsidRPr="00827E6E">
        <w:rPr>
          <w:rFonts w:asciiTheme="minorHAnsi" w:hAnsiTheme="minorHAnsi" w:cstheme="minorHAnsi"/>
          <w:color w:val="000000" w:themeColor="text1"/>
        </w:rPr>
        <w:t>concentration using</w:t>
      </w:r>
      <w:r w:rsidR="003E04E2" w:rsidRPr="00827E6E">
        <w:rPr>
          <w:rFonts w:asciiTheme="minorHAnsi" w:hAnsiTheme="minorHAnsi" w:cstheme="minorHAnsi"/>
          <w:color w:val="000000" w:themeColor="text1"/>
        </w:rPr>
        <w:t xml:space="preserve"> a sensitive </w:t>
      </w:r>
      <w:proofErr w:type="gramStart"/>
      <w:r w:rsidR="003E04E2" w:rsidRPr="00827E6E">
        <w:rPr>
          <w:rFonts w:asciiTheme="minorHAnsi" w:hAnsiTheme="minorHAnsi" w:cstheme="minorHAnsi"/>
          <w:color w:val="000000" w:themeColor="text1"/>
        </w:rPr>
        <w:t>technique</w:t>
      </w:r>
      <w:r w:rsidRPr="00827E6E">
        <w:rPr>
          <w:rFonts w:asciiTheme="minorHAnsi" w:hAnsiTheme="minorHAnsi" w:cstheme="minorHAnsi"/>
          <w:color w:val="000000" w:themeColor="text1"/>
        </w:rPr>
        <w:t>, and</w:t>
      </w:r>
      <w:proofErr w:type="gramEnd"/>
      <w:r w:rsidRPr="00827E6E">
        <w:rPr>
          <w:rFonts w:asciiTheme="minorHAnsi" w:hAnsiTheme="minorHAnsi" w:cstheme="minorHAnsi"/>
          <w:color w:val="000000" w:themeColor="text1"/>
        </w:rPr>
        <w:t xml:space="preserve"> prepare </w:t>
      </w:r>
      <w:r w:rsidR="007870E1" w:rsidRPr="00827E6E">
        <w:rPr>
          <w:rFonts w:asciiTheme="minorHAnsi" w:hAnsiTheme="minorHAnsi" w:cstheme="minorHAnsi"/>
          <w:color w:val="000000" w:themeColor="text1"/>
        </w:rPr>
        <w:t xml:space="preserve">sample library </w:t>
      </w:r>
      <w:r w:rsidRPr="00827E6E">
        <w:rPr>
          <w:rFonts w:asciiTheme="minorHAnsi" w:hAnsiTheme="minorHAnsi" w:cstheme="minorHAnsi"/>
          <w:color w:val="000000" w:themeColor="text1"/>
        </w:rPr>
        <w:t xml:space="preserve">for sequencing. Preparation will depend on the type of sequencing used. </w:t>
      </w:r>
    </w:p>
    <w:p w:rsidR="002F1321" w:rsidRDefault="002F132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710681" w:rsidRPr="000700E5" w:rsidRDefault="00202990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DE517B">
        <w:rPr>
          <w:rFonts w:asciiTheme="minorHAnsi" w:hAnsiTheme="minorHAnsi" w:cstheme="minorHAnsi"/>
          <w:color w:val="000000" w:themeColor="text1"/>
        </w:rPr>
        <w:t xml:space="preserve">Minimum requirements for a sequencing library are </w:t>
      </w:r>
      <w:r>
        <w:rPr>
          <w:rFonts w:asciiTheme="minorHAnsi" w:hAnsiTheme="minorHAnsi" w:cstheme="minorHAnsi"/>
          <w:color w:val="000000" w:themeColor="text1"/>
        </w:rPr>
        <w:t xml:space="preserve">typically </w:t>
      </w:r>
      <w:r w:rsidR="00DE517B">
        <w:rPr>
          <w:rFonts w:asciiTheme="minorHAnsi" w:hAnsiTheme="minorHAnsi" w:cstheme="minorHAnsi"/>
          <w:color w:val="000000" w:themeColor="text1"/>
        </w:rPr>
        <w:t>a</w:t>
      </w:r>
      <w:r w:rsidR="00710681" w:rsidRPr="000700E5">
        <w:rPr>
          <w:rFonts w:asciiTheme="minorHAnsi" w:hAnsiTheme="minorHAnsi" w:cstheme="minorHAnsi"/>
          <w:color w:val="000000" w:themeColor="text1"/>
        </w:rPr>
        <w:t xml:space="preserve"> 10 </w:t>
      </w:r>
      <w:r w:rsidR="00B6569D" w:rsidRPr="00B6569D">
        <w:sym w:font="Symbol" w:char="F06D"/>
      </w:r>
      <w:r w:rsidR="00710681" w:rsidRPr="000700E5">
        <w:rPr>
          <w:rFonts w:asciiTheme="minorHAnsi" w:hAnsiTheme="minorHAnsi" w:cstheme="minorHAnsi"/>
          <w:color w:val="000000" w:themeColor="text1"/>
        </w:rPr>
        <w:t>L volume</w:t>
      </w:r>
      <w:r>
        <w:rPr>
          <w:rFonts w:asciiTheme="minorHAnsi" w:hAnsiTheme="minorHAnsi" w:cstheme="minorHAnsi"/>
          <w:color w:val="000000" w:themeColor="text1"/>
        </w:rPr>
        <w:t xml:space="preserve"> of </w:t>
      </w:r>
      <w:r w:rsidR="00710681" w:rsidRPr="000700E5">
        <w:rPr>
          <w:rFonts w:asciiTheme="minorHAnsi" w:hAnsiTheme="minorHAnsi" w:cstheme="minorHAnsi"/>
          <w:color w:val="000000" w:themeColor="text1"/>
        </w:rPr>
        <w:t xml:space="preserve">10 </w:t>
      </w:r>
      <w:r w:rsidR="00B6569D" w:rsidRPr="00B6569D">
        <w:sym w:font="Symbol" w:char="F06D"/>
      </w:r>
      <w:r w:rsidR="00710681" w:rsidRPr="000700E5">
        <w:rPr>
          <w:rFonts w:asciiTheme="minorHAnsi" w:hAnsiTheme="minorHAnsi" w:cstheme="minorHAnsi"/>
          <w:color w:val="000000" w:themeColor="text1"/>
        </w:rPr>
        <w:t>M</w:t>
      </w:r>
      <w:r>
        <w:rPr>
          <w:rFonts w:asciiTheme="minorHAnsi" w:hAnsiTheme="minorHAnsi" w:cstheme="minorHAnsi"/>
          <w:color w:val="000000" w:themeColor="text1"/>
        </w:rPr>
        <w:t xml:space="preserve"> product</w:t>
      </w:r>
      <w:r w:rsidR="00710681" w:rsidRPr="000700E5">
        <w:rPr>
          <w:rFonts w:asciiTheme="minorHAnsi" w:hAnsiTheme="minorHAnsi" w:cstheme="minorHAnsi"/>
          <w:color w:val="000000" w:themeColor="text1"/>
        </w:rPr>
        <w:t>. If concentrations are too low, pool and ethanol precipitate samples to bring library to the desired concentration.</w:t>
      </w:r>
    </w:p>
    <w:p w:rsidR="00592BD1" w:rsidRPr="00592BD1" w:rsidRDefault="00592BD1" w:rsidP="002F1321">
      <w:pPr>
        <w:rPr>
          <w:rFonts w:asciiTheme="minorHAnsi" w:hAnsiTheme="minorHAnsi" w:cstheme="minorHAnsi"/>
          <w:color w:val="000000" w:themeColor="text1"/>
        </w:rPr>
      </w:pPr>
    </w:p>
    <w:p w:rsidR="007870E1" w:rsidRPr="00827E6E" w:rsidRDefault="007870E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Sequence </w:t>
      </w:r>
      <w:r w:rsidR="008B7637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samples using available </w:t>
      </w:r>
      <w:r w:rsidR="00C65CA3" w:rsidRPr="00827E6E">
        <w:rPr>
          <w:rFonts w:asciiTheme="minorHAnsi" w:hAnsiTheme="minorHAnsi" w:cstheme="minorHAnsi"/>
          <w:color w:val="000000" w:themeColor="text1"/>
          <w:highlight w:val="yellow"/>
        </w:rPr>
        <w:t>equipment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. A common example would be</w:t>
      </w:r>
      <w:r w:rsidR="00447C72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to run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samples using a kit for 50 bp single reads, to obtain approximately 15-25 million reads</w:t>
      </w:r>
      <w:r w:rsidR="00287DC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in a FASTQ output format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:rsidR="00B6569D" w:rsidRDefault="00B6569D" w:rsidP="002F1321">
      <w:pPr>
        <w:rPr>
          <w:rFonts w:asciiTheme="minorHAnsi" w:hAnsiTheme="minorHAnsi" w:cstheme="minorHAnsi"/>
          <w:color w:val="000000" w:themeColor="text1"/>
        </w:rPr>
      </w:pPr>
    </w:p>
    <w:p w:rsidR="00F34940" w:rsidRPr="00F34940" w:rsidRDefault="00F34940" w:rsidP="002F1321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Small RNA sequence alignment and bioinformatic</w:t>
      </w:r>
      <w:r w:rsidR="00544CB7">
        <w:rPr>
          <w:rFonts w:asciiTheme="minorHAnsi" w:hAnsiTheme="minorHAnsi" w:cstheme="minorHAnsi"/>
          <w:b/>
          <w:color w:val="000000" w:themeColor="text1"/>
        </w:rPr>
        <w:t>s</w:t>
      </w:r>
    </w:p>
    <w:p w:rsidR="00F34940" w:rsidRPr="00F34940" w:rsidRDefault="00F34940" w:rsidP="002F1321">
      <w:pPr>
        <w:rPr>
          <w:rFonts w:asciiTheme="minorHAnsi" w:hAnsiTheme="minorHAnsi" w:cstheme="minorHAnsi"/>
          <w:color w:val="000000" w:themeColor="text1"/>
        </w:rPr>
      </w:pPr>
    </w:p>
    <w:p w:rsidR="00B6569D" w:rsidRPr="00B6569D" w:rsidRDefault="000A2186" w:rsidP="00014623">
      <w:pPr>
        <w:pStyle w:val="af3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Data upload</w:t>
      </w:r>
    </w:p>
    <w:p w:rsidR="00B6569D" w:rsidRPr="00B6569D" w:rsidRDefault="00B6569D" w:rsidP="002F1321">
      <w:pPr>
        <w:rPr>
          <w:rFonts w:asciiTheme="minorHAnsi" w:hAnsiTheme="minorHAnsi" w:cstheme="minorHAnsi"/>
          <w:color w:val="000000" w:themeColor="text1"/>
        </w:rPr>
      </w:pPr>
    </w:p>
    <w:p w:rsidR="00B6569D" w:rsidRPr="00E87C59" w:rsidRDefault="00B6569D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87C59">
        <w:rPr>
          <w:rFonts w:asciiTheme="minorHAnsi" w:hAnsiTheme="minorHAnsi" w:cstheme="minorHAnsi"/>
          <w:color w:val="000000" w:themeColor="text1"/>
          <w:highlight w:val="yellow"/>
        </w:rPr>
        <w:t xml:space="preserve">Download </w:t>
      </w:r>
      <w:r w:rsidR="00486860" w:rsidRPr="00E87C59">
        <w:rPr>
          <w:rFonts w:asciiTheme="minorHAnsi" w:hAnsiTheme="minorHAnsi" w:cstheme="minorHAnsi"/>
          <w:color w:val="000000" w:themeColor="text1"/>
          <w:highlight w:val="yellow"/>
        </w:rPr>
        <w:t>FASTQ</w:t>
      </w:r>
      <w:r w:rsidRPr="00E87C59">
        <w:rPr>
          <w:rFonts w:asciiTheme="minorHAnsi" w:hAnsiTheme="minorHAnsi" w:cstheme="minorHAnsi"/>
          <w:color w:val="000000" w:themeColor="text1"/>
          <w:highlight w:val="yellow"/>
        </w:rPr>
        <w:t xml:space="preserve"> files generated from each </w:t>
      </w:r>
      <w:r w:rsidR="007870E1" w:rsidRPr="00E87C59">
        <w:rPr>
          <w:rFonts w:asciiTheme="minorHAnsi" w:hAnsiTheme="minorHAnsi" w:cstheme="minorHAnsi"/>
          <w:color w:val="000000" w:themeColor="text1"/>
          <w:highlight w:val="yellow"/>
        </w:rPr>
        <w:t xml:space="preserve">sequencing </w:t>
      </w:r>
      <w:r w:rsidRPr="00E87C59">
        <w:rPr>
          <w:rFonts w:asciiTheme="minorHAnsi" w:hAnsiTheme="minorHAnsi" w:cstheme="minorHAnsi"/>
          <w:color w:val="000000" w:themeColor="text1"/>
          <w:highlight w:val="yellow"/>
        </w:rPr>
        <w:t>run.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B1E46" w:rsidRPr="00E87C59">
        <w:rPr>
          <w:rFonts w:asciiTheme="minorHAnsi" w:hAnsiTheme="minorHAnsi" w:cstheme="minorHAnsi"/>
          <w:color w:val="000000" w:themeColor="text1"/>
          <w:highlight w:val="yellow"/>
        </w:rPr>
        <w:t>Download a list of microRNA hairpin sequences from miRbase.org</w:t>
      </w:r>
      <w:r w:rsidR="00E07094" w:rsidRPr="00E87C59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PEVuZE5vdGU+PENpdGU+PEF1dGhvcj5HcmlmZml0aHMtSm9uZXM8L0F1dGhvcj48WWVhcj4yMDA0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</w:fldData>
        </w:fldChar>
      </w:r>
      <w:r w:rsidR="00F35B89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 </w:instrText>
      </w:r>
      <w:r w:rsidR="00E07094">
        <w:rPr>
          <w:rFonts w:asciiTheme="minorHAnsi" w:hAnsiTheme="minorHAnsi" w:cstheme="minorHAnsi"/>
          <w:color w:val="000000" w:themeColor="text1"/>
          <w:highlight w:val="yellow"/>
        </w:rPr>
        <w:fldChar w:fldCharType="begin">
          <w:fldData xml:space="preserve">PEVuZE5vdGU+PENpdGU+PEF1dGhvcj5HcmlmZml0aHMtSm9uZXM8L0F1dGhvcj48WWVhcj4yMDA0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</w:fldData>
        </w:fldChar>
      </w:r>
      <w:r w:rsidR="00F35B89">
        <w:rPr>
          <w:rFonts w:asciiTheme="minorHAnsi" w:hAnsiTheme="minorHAnsi" w:cstheme="minorHAnsi"/>
          <w:color w:val="000000" w:themeColor="text1"/>
          <w:highlight w:val="yellow"/>
        </w:rPr>
        <w:instrText xml:space="preserve"> ADDIN EN.CITE.DATA </w:instrText>
      </w:r>
      <w:r w:rsidR="00E07094">
        <w:rPr>
          <w:rFonts w:asciiTheme="minorHAnsi" w:hAnsiTheme="minorHAnsi" w:cstheme="minorHAnsi"/>
          <w:color w:val="000000" w:themeColor="text1"/>
          <w:highlight w:val="yellow"/>
        </w:rPr>
      </w:r>
      <w:r w:rsidR="00E07094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E07094" w:rsidRPr="00E87C59">
        <w:rPr>
          <w:rFonts w:asciiTheme="minorHAnsi" w:hAnsiTheme="minorHAnsi" w:cstheme="minorHAnsi"/>
          <w:color w:val="000000" w:themeColor="text1"/>
          <w:highlight w:val="yellow"/>
        </w:rPr>
      </w:r>
      <w:r w:rsidR="00E07094" w:rsidRPr="00E87C59">
        <w:rPr>
          <w:rFonts w:asciiTheme="minorHAnsi" w:hAnsiTheme="minorHAnsi" w:cstheme="minorHAnsi"/>
          <w:color w:val="000000" w:themeColor="text1"/>
          <w:highlight w:val="yellow"/>
        </w:rPr>
        <w:fldChar w:fldCharType="separate"/>
      </w:r>
      <w:r w:rsidR="004C2D45" w:rsidRPr="00E87C59">
        <w:rPr>
          <w:rFonts w:asciiTheme="minorHAnsi" w:hAnsiTheme="minorHAnsi" w:cstheme="minorHAnsi"/>
          <w:noProof/>
          <w:color w:val="000000" w:themeColor="text1"/>
          <w:highlight w:val="yellow"/>
          <w:vertAlign w:val="superscript"/>
        </w:rPr>
        <w:t>8-10</w:t>
      </w:r>
      <w:r w:rsidR="00E07094" w:rsidRPr="00E87C59">
        <w:rPr>
          <w:rFonts w:asciiTheme="minorHAnsi" w:hAnsiTheme="minorHAnsi" w:cstheme="minorHAnsi"/>
          <w:color w:val="000000" w:themeColor="text1"/>
          <w:highlight w:val="yellow"/>
        </w:rPr>
        <w:fldChar w:fldCharType="end"/>
      </w:r>
      <w:r w:rsidR="006B1E46" w:rsidRPr="00E87C5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:rsidR="00B6569D" w:rsidRPr="00E87C59" w:rsidRDefault="00B6569D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287DC1" w:rsidRDefault="00544CB7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87C59">
        <w:rPr>
          <w:rFonts w:asciiTheme="minorHAnsi" w:hAnsiTheme="minorHAnsi" w:cstheme="minorHAnsi"/>
          <w:color w:val="000000" w:themeColor="text1"/>
          <w:highlight w:val="yellow"/>
        </w:rPr>
        <w:t xml:space="preserve">Generate </w:t>
      </w:r>
      <w:r w:rsidR="007870E1" w:rsidRPr="00E87C5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E87C59">
        <w:rPr>
          <w:highlight w:val="yellow"/>
        </w:rPr>
        <w:t xml:space="preserve">Galaxy account at </w:t>
      </w:r>
      <w:hyperlink r:id="rId8" w:history="1">
        <w:r w:rsidRPr="00E87C59">
          <w:rPr>
            <w:rStyle w:val="a4"/>
            <w:highlight w:val="yellow"/>
          </w:rPr>
          <w:t>www.usegalaxy.org</w:t>
        </w:r>
      </w:hyperlink>
      <w:r w:rsidR="00287DC1">
        <w:rPr>
          <w:highlight w:val="yellow"/>
        </w:rPr>
        <w:t xml:space="preserve"> and upload a </w:t>
      </w:r>
      <w:r w:rsidR="00287DC1" w:rsidRPr="00E87C59">
        <w:rPr>
          <w:rFonts w:asciiTheme="minorHAnsi" w:hAnsiTheme="minorHAnsi" w:cstheme="minorHAnsi"/>
          <w:color w:val="000000" w:themeColor="text1"/>
          <w:highlight w:val="yellow"/>
        </w:rPr>
        <w:t>FASTQ file of sequence reads</w:t>
      </w:r>
      <w:r w:rsidR="00287DC1">
        <w:rPr>
          <w:rFonts w:asciiTheme="minorHAnsi" w:hAnsiTheme="minorHAnsi" w:cstheme="minorHAnsi"/>
          <w:color w:val="000000" w:themeColor="text1"/>
          <w:highlight w:val="yellow"/>
        </w:rPr>
        <w:t xml:space="preserve"> to this account.</w:t>
      </w:r>
    </w:p>
    <w:p w:rsidR="00710681" w:rsidRDefault="00710681" w:rsidP="002F1321">
      <w:pPr>
        <w:pStyle w:val="af3"/>
        <w:ind w:left="0"/>
        <w:rPr>
          <w:highlight w:val="yellow"/>
        </w:rPr>
      </w:pPr>
    </w:p>
    <w:p w:rsidR="00710681" w:rsidRDefault="00287DC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827E6E">
        <w:t xml:space="preserve">Upload a </w:t>
      </w:r>
      <w:r w:rsidRPr="00827E6E">
        <w:rPr>
          <w:rFonts w:asciiTheme="minorHAnsi" w:hAnsiTheme="minorHAnsi" w:cstheme="minorHAnsi"/>
          <w:color w:val="000000" w:themeColor="text1"/>
        </w:rPr>
        <w:t>t</w:t>
      </w:r>
      <w:r w:rsidR="00710681" w:rsidRPr="00BE47B2">
        <w:rPr>
          <w:rFonts w:asciiTheme="minorHAnsi" w:hAnsiTheme="minorHAnsi" w:cstheme="minorHAnsi"/>
          <w:color w:val="000000" w:themeColor="text1"/>
        </w:rPr>
        <w:t>ext file of barcode sequences</w:t>
      </w:r>
      <w:r w:rsidRPr="00827E6E">
        <w:rPr>
          <w:rFonts w:asciiTheme="minorHAnsi" w:hAnsiTheme="minorHAnsi" w:cstheme="minorHAnsi"/>
          <w:color w:val="000000" w:themeColor="text1"/>
        </w:rPr>
        <w:t xml:space="preserve"> to the Galaxy account, such as</w:t>
      </w:r>
      <w:r w:rsidR="00710681" w:rsidRPr="00BE47B2">
        <w:rPr>
          <w:rFonts w:asciiTheme="minorHAnsi" w:hAnsiTheme="minorHAnsi" w:cstheme="minorHAnsi"/>
          <w:color w:val="000000" w:themeColor="text1"/>
        </w:rPr>
        <w:t xml:space="preserve"> barcodes.txt, which is available as a text file (</w:t>
      </w:r>
      <w:r w:rsidR="00710681" w:rsidRPr="002C745F">
        <w:rPr>
          <w:rFonts w:asciiTheme="minorHAnsi" w:hAnsiTheme="minorHAnsi" w:cstheme="minorHAnsi"/>
          <w:b/>
          <w:color w:val="000000" w:themeColor="text1"/>
        </w:rPr>
        <w:t xml:space="preserve">Supplementary </w:t>
      </w:r>
      <w:r w:rsidR="00185E76" w:rsidRPr="002C745F">
        <w:rPr>
          <w:rFonts w:asciiTheme="minorHAnsi" w:hAnsiTheme="minorHAnsi" w:cstheme="minorHAnsi"/>
          <w:b/>
          <w:color w:val="000000" w:themeColor="text1"/>
        </w:rPr>
        <w:t>T</w:t>
      </w:r>
      <w:r w:rsidR="00710681" w:rsidRPr="002C745F">
        <w:rPr>
          <w:rFonts w:asciiTheme="minorHAnsi" w:hAnsiTheme="minorHAnsi" w:cstheme="minorHAnsi"/>
          <w:b/>
          <w:color w:val="000000" w:themeColor="text1"/>
        </w:rPr>
        <w:t>able 1</w:t>
      </w:r>
      <w:r w:rsidR="00710681" w:rsidRPr="00BE47B2">
        <w:rPr>
          <w:rFonts w:asciiTheme="minorHAnsi" w:hAnsiTheme="minorHAnsi" w:cstheme="minorHAnsi"/>
          <w:color w:val="000000" w:themeColor="text1"/>
        </w:rPr>
        <w:t>).</w:t>
      </w:r>
    </w:p>
    <w:p w:rsidR="00287DC1" w:rsidRPr="00827E6E" w:rsidRDefault="00287DC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710681" w:rsidRDefault="00287DC1" w:rsidP="00014623">
      <w:pPr>
        <w:pStyle w:val="af3"/>
        <w:numPr>
          <w:ilvl w:val="1"/>
          <w:numId w:val="29"/>
        </w:numPr>
      </w:pPr>
      <w:r w:rsidRPr="00827E6E">
        <w:rPr>
          <w:rFonts w:asciiTheme="minorHAnsi" w:hAnsiTheme="minorHAnsi" w:cstheme="minorHAnsi"/>
          <w:color w:val="000000" w:themeColor="text1"/>
        </w:rPr>
        <w:t xml:space="preserve">Upload a </w:t>
      </w:r>
      <w:r w:rsidR="006B1E46" w:rsidRPr="00827E6E">
        <w:t>FASTA f</w:t>
      </w:r>
      <w:r w:rsidR="000A5BA9" w:rsidRPr="00827E6E">
        <w:t>ile of microRNA hairpins</w:t>
      </w:r>
      <w:r w:rsidR="00592BD1" w:rsidRPr="00827E6E">
        <w:t xml:space="preserve"> </w:t>
      </w:r>
      <w:r w:rsidRPr="00827E6E">
        <w:rPr>
          <w:rFonts w:asciiTheme="minorHAnsi" w:hAnsiTheme="minorHAnsi" w:cstheme="minorHAnsi"/>
          <w:color w:val="000000" w:themeColor="text1"/>
        </w:rPr>
        <w:t>to the Galaxy account</w:t>
      </w:r>
      <w:r w:rsidRPr="00827E6E">
        <w:t xml:space="preserve"> </w:t>
      </w:r>
      <w:r w:rsidR="00592BD1" w:rsidRPr="00827E6E">
        <w:t xml:space="preserve">from a database </w:t>
      </w:r>
      <w:r w:rsidR="00447C72" w:rsidRPr="00827E6E">
        <w:t>like</w:t>
      </w:r>
      <w:r w:rsidR="00592BD1" w:rsidRPr="00827E6E">
        <w:t xml:space="preserve"> miRBase.org</w:t>
      </w:r>
      <w:r w:rsidRPr="00827E6E">
        <w:t>. Examples of mouse (</w:t>
      </w:r>
      <w:proofErr w:type="spellStart"/>
      <w:proofErr w:type="gramStart"/>
      <w:r w:rsidR="006B1E46" w:rsidRPr="00827E6E">
        <w:t>mousehairpins.fa</w:t>
      </w:r>
      <w:proofErr w:type="spellEnd"/>
      <w:proofErr w:type="gramEnd"/>
      <w:r w:rsidRPr="00827E6E">
        <w:t>)</w:t>
      </w:r>
      <w:r w:rsidR="00592BD1" w:rsidRPr="00827E6E">
        <w:t xml:space="preserve"> </w:t>
      </w:r>
      <w:r w:rsidRPr="00827E6E">
        <w:t>or human (</w:t>
      </w:r>
      <w:proofErr w:type="spellStart"/>
      <w:r w:rsidR="00592BD1" w:rsidRPr="00827E6E">
        <w:t>humanhairpins.fa</w:t>
      </w:r>
      <w:proofErr w:type="spellEnd"/>
      <w:r w:rsidRPr="00827E6E">
        <w:t xml:space="preserve">) microRNA precursors are provided in </w:t>
      </w:r>
      <w:r w:rsidR="00373E58" w:rsidRPr="002C745F">
        <w:rPr>
          <w:b/>
        </w:rPr>
        <w:t xml:space="preserve">Supplementary </w:t>
      </w:r>
      <w:r w:rsidR="00185E76" w:rsidRPr="002C745F">
        <w:rPr>
          <w:b/>
        </w:rPr>
        <w:t>T</w:t>
      </w:r>
      <w:r w:rsidR="00373E58" w:rsidRPr="002C745F">
        <w:rPr>
          <w:b/>
        </w:rPr>
        <w:t xml:space="preserve">able </w:t>
      </w:r>
      <w:r w:rsidR="0055401B" w:rsidRPr="002C745F">
        <w:rPr>
          <w:b/>
        </w:rPr>
        <w:t>2</w:t>
      </w:r>
      <w:r w:rsidR="00373E58" w:rsidRPr="00287DC1">
        <w:t xml:space="preserve"> and </w:t>
      </w:r>
      <w:r w:rsidR="008B7637" w:rsidRPr="0085663A">
        <w:rPr>
          <w:b/>
        </w:rPr>
        <w:t xml:space="preserve">Supplementary Table </w:t>
      </w:r>
      <w:r w:rsidR="008B7637">
        <w:rPr>
          <w:b/>
        </w:rPr>
        <w:t>3</w:t>
      </w:r>
      <w:r w:rsidR="00592BD1" w:rsidRPr="00287DC1">
        <w:t>.</w:t>
      </w:r>
    </w:p>
    <w:p w:rsidR="000A2186" w:rsidRPr="000A2186" w:rsidRDefault="000A2186" w:rsidP="002F1321">
      <w:pPr>
        <w:rPr>
          <w:rFonts w:asciiTheme="minorHAnsi" w:hAnsiTheme="minorHAnsi" w:cstheme="minorHAnsi"/>
          <w:color w:val="000000" w:themeColor="text1"/>
        </w:rPr>
      </w:pPr>
    </w:p>
    <w:p w:rsidR="000A2186" w:rsidRDefault="000A2186" w:rsidP="00014623">
      <w:pPr>
        <w:pStyle w:val="af3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Adaptor removal, barcode sort</w:t>
      </w:r>
      <w:r w:rsidR="007870E1">
        <w:rPr>
          <w:rFonts w:asciiTheme="minorHAnsi" w:hAnsiTheme="minorHAnsi" w:cstheme="minorHAnsi"/>
          <w:b/>
          <w:color w:val="000000" w:themeColor="text1"/>
        </w:rPr>
        <w:t>,</w:t>
      </w:r>
      <w:r>
        <w:rPr>
          <w:rFonts w:asciiTheme="minorHAnsi" w:hAnsiTheme="minorHAnsi" w:cstheme="minorHAnsi"/>
          <w:b/>
          <w:color w:val="000000" w:themeColor="text1"/>
        </w:rPr>
        <w:t xml:space="preserve"> and trim</w:t>
      </w:r>
    </w:p>
    <w:p w:rsidR="000A2186" w:rsidRPr="00B6569D" w:rsidRDefault="000A2186" w:rsidP="002F1321">
      <w:pPr>
        <w:pStyle w:val="af3"/>
        <w:ind w:left="0"/>
        <w:rPr>
          <w:rFonts w:asciiTheme="minorHAnsi" w:hAnsiTheme="minorHAnsi" w:cstheme="minorHAnsi"/>
          <w:b/>
          <w:color w:val="000000" w:themeColor="text1"/>
        </w:rPr>
      </w:pPr>
    </w:p>
    <w:p w:rsidR="000A2186" w:rsidRPr="00827E6E" w:rsidRDefault="000A2186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87C59">
        <w:rPr>
          <w:highlight w:val="yellow"/>
        </w:rPr>
        <w:t>I</w:t>
      </w:r>
      <w:r w:rsidRPr="00827E6E">
        <w:rPr>
          <w:highlight w:val="yellow"/>
        </w:rPr>
        <w:t xml:space="preserve">n </w:t>
      </w:r>
      <w:r w:rsidR="00447C72" w:rsidRPr="00827E6E">
        <w:rPr>
          <w:highlight w:val="yellow"/>
        </w:rPr>
        <w:t xml:space="preserve">the </w:t>
      </w:r>
      <w:r w:rsidRPr="00827E6E">
        <w:rPr>
          <w:highlight w:val="yellow"/>
        </w:rPr>
        <w:t xml:space="preserve">left-hand tab, navigate to </w:t>
      </w:r>
      <w:r w:rsidR="00C3407D" w:rsidRPr="002C745F">
        <w:rPr>
          <w:b/>
          <w:highlight w:val="yellow"/>
        </w:rPr>
        <w:t>Genomic file manipulation</w:t>
      </w:r>
      <w:r w:rsidR="00447C72" w:rsidRPr="002C745F">
        <w:rPr>
          <w:b/>
          <w:highlight w:val="yellow"/>
        </w:rPr>
        <w:t xml:space="preserve"> </w:t>
      </w:r>
      <w:r w:rsidR="00C3407D" w:rsidRPr="002C745F">
        <w:rPr>
          <w:b/>
          <w:highlight w:val="yellow"/>
        </w:rPr>
        <w:t>&gt;</w:t>
      </w:r>
      <w:r w:rsidR="00447C72" w:rsidRPr="002C745F">
        <w:rPr>
          <w:b/>
          <w:highlight w:val="yellow"/>
        </w:rPr>
        <w:t xml:space="preserve"> </w:t>
      </w:r>
      <w:r w:rsidR="00C3407D" w:rsidRPr="002C745F">
        <w:rPr>
          <w:b/>
          <w:highlight w:val="yellow"/>
        </w:rPr>
        <w:t xml:space="preserve">FASTA/FASTQ </w:t>
      </w:r>
      <w:r w:rsidRPr="002C745F">
        <w:rPr>
          <w:b/>
          <w:highlight w:val="yellow"/>
        </w:rPr>
        <w:t>&gt; Clip adapter sequences</w:t>
      </w:r>
      <w:r w:rsidR="00E87C59" w:rsidRPr="00827E6E">
        <w:rPr>
          <w:highlight w:val="yellow"/>
        </w:rPr>
        <w:t>.</w:t>
      </w:r>
    </w:p>
    <w:p w:rsidR="000A2186" w:rsidRPr="00827E6E" w:rsidRDefault="000A2186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9D31F0" w:rsidRPr="002C745F" w:rsidRDefault="00900E2B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highlight w:val="yellow"/>
        </w:rPr>
        <w:t xml:space="preserve">In </w:t>
      </w:r>
      <w:r w:rsidRPr="002C745F">
        <w:rPr>
          <w:b/>
          <w:highlight w:val="yellow"/>
        </w:rPr>
        <w:t>Input file in FASTA or FASTQ format</w:t>
      </w:r>
      <w:r w:rsidR="00C3407D" w:rsidRPr="00827E6E">
        <w:rPr>
          <w:highlight w:val="yellow"/>
        </w:rPr>
        <w:t>,</w:t>
      </w:r>
      <w:r w:rsidRPr="00827E6E">
        <w:rPr>
          <w:highlight w:val="yellow"/>
        </w:rPr>
        <w:t xml:space="preserve"> </w:t>
      </w:r>
      <w:r w:rsidR="00C3407D" w:rsidRPr="00827E6E">
        <w:rPr>
          <w:highlight w:val="yellow"/>
        </w:rPr>
        <w:t>e</w:t>
      </w:r>
      <w:r w:rsidR="000A2186" w:rsidRPr="00827E6E">
        <w:rPr>
          <w:highlight w:val="yellow"/>
        </w:rPr>
        <w:t>nter FASTQ file</w:t>
      </w:r>
      <w:r w:rsidRPr="00827E6E">
        <w:rPr>
          <w:highlight w:val="yellow"/>
        </w:rPr>
        <w:t xml:space="preserve"> from the drop-down list</w:t>
      </w:r>
      <w:r w:rsidR="000A2186" w:rsidRPr="00827E6E">
        <w:rPr>
          <w:highlight w:val="yellow"/>
        </w:rPr>
        <w:t>.</w:t>
      </w:r>
      <w:r w:rsidR="002F1321">
        <w:rPr>
          <w:highlight w:val="yellow"/>
        </w:rPr>
        <w:t xml:space="preserve"> </w:t>
      </w:r>
      <w:r w:rsidRPr="00827E6E">
        <w:rPr>
          <w:highlight w:val="yellow"/>
        </w:rPr>
        <w:t xml:space="preserve">Change </w:t>
      </w:r>
      <w:r w:rsidR="000A2186" w:rsidRPr="002C745F">
        <w:rPr>
          <w:b/>
          <w:highlight w:val="yellow"/>
        </w:rPr>
        <w:t>Minimum sequence length</w:t>
      </w:r>
      <w:r w:rsidR="000A2186" w:rsidRPr="00827E6E">
        <w:rPr>
          <w:highlight w:val="yellow"/>
        </w:rPr>
        <w:t xml:space="preserve"> to 18.</w:t>
      </w:r>
      <w:r w:rsidR="002F1321">
        <w:rPr>
          <w:highlight w:val="yellow"/>
        </w:rPr>
        <w:t xml:space="preserve"> </w:t>
      </w:r>
      <w:r w:rsidR="000A2186" w:rsidRPr="00827E6E">
        <w:rPr>
          <w:highlight w:val="yellow"/>
        </w:rPr>
        <w:t>Change</w:t>
      </w:r>
      <w:r w:rsidR="00C3407D" w:rsidRPr="00827E6E">
        <w:rPr>
          <w:highlight w:val="yellow"/>
        </w:rPr>
        <w:t xml:space="preserve"> </w:t>
      </w:r>
      <w:r w:rsidR="009D31F0">
        <w:rPr>
          <w:b/>
          <w:highlight w:val="yellow"/>
        </w:rPr>
        <w:t>S</w:t>
      </w:r>
      <w:r w:rsidR="00C3407D" w:rsidRPr="002C745F">
        <w:rPr>
          <w:b/>
          <w:highlight w:val="yellow"/>
        </w:rPr>
        <w:t>ource</w:t>
      </w:r>
      <w:r w:rsidR="000A2186" w:rsidRPr="00827E6E">
        <w:rPr>
          <w:highlight w:val="yellow"/>
        </w:rPr>
        <w:t xml:space="preserve"> to </w:t>
      </w:r>
      <w:r w:rsidR="00C3407D" w:rsidRPr="002C745F">
        <w:rPr>
          <w:b/>
          <w:highlight w:val="yellow"/>
        </w:rPr>
        <w:t>E</w:t>
      </w:r>
      <w:r w:rsidR="000A2186" w:rsidRPr="002C745F">
        <w:rPr>
          <w:b/>
          <w:highlight w:val="yellow"/>
        </w:rPr>
        <w:t>nter</w:t>
      </w:r>
      <w:r w:rsidR="000A2186" w:rsidRPr="00827E6E">
        <w:rPr>
          <w:highlight w:val="yellow"/>
        </w:rPr>
        <w:t xml:space="preserve"> </w:t>
      </w:r>
      <w:r w:rsidR="000A2186" w:rsidRPr="002C745F">
        <w:rPr>
          <w:b/>
          <w:highlight w:val="yellow"/>
        </w:rPr>
        <w:t>custom</w:t>
      </w:r>
      <w:r w:rsidR="000A2186" w:rsidRPr="00827E6E">
        <w:rPr>
          <w:highlight w:val="yellow"/>
        </w:rPr>
        <w:t xml:space="preserve"> </w:t>
      </w:r>
      <w:r w:rsidR="000A2186" w:rsidRPr="002C745F">
        <w:rPr>
          <w:b/>
          <w:highlight w:val="yellow"/>
        </w:rPr>
        <w:t>sequence</w:t>
      </w:r>
      <w:r w:rsidR="00417F42" w:rsidRPr="00827E6E">
        <w:rPr>
          <w:highlight w:val="yellow"/>
        </w:rPr>
        <w:t>.</w:t>
      </w:r>
      <w:r w:rsidR="002F1321">
        <w:rPr>
          <w:highlight w:val="yellow"/>
        </w:rPr>
        <w:t xml:space="preserve"> </w:t>
      </w:r>
      <w:r w:rsidR="000A2186" w:rsidRPr="00827E6E">
        <w:rPr>
          <w:highlight w:val="yellow"/>
        </w:rPr>
        <w:t xml:space="preserve">Enter </w:t>
      </w:r>
      <w:r w:rsidR="000A2186" w:rsidRPr="002C745F">
        <w:rPr>
          <w:b/>
          <w:highlight w:val="yellow"/>
        </w:rPr>
        <w:t>CTGTAGGC</w:t>
      </w:r>
      <w:r w:rsidR="00447C72" w:rsidRPr="00827E6E">
        <w:rPr>
          <w:highlight w:val="yellow"/>
        </w:rPr>
        <w:t>.</w:t>
      </w:r>
      <w:r w:rsidR="002F1321">
        <w:rPr>
          <w:highlight w:val="yellow"/>
        </w:rPr>
        <w:t xml:space="preserve"> </w:t>
      </w:r>
      <w:r w:rsidR="000A2186" w:rsidRPr="00827E6E">
        <w:rPr>
          <w:highlight w:val="yellow"/>
        </w:rPr>
        <w:t>Keep all other</w:t>
      </w:r>
      <w:r w:rsidR="00C3407D" w:rsidRPr="00827E6E">
        <w:rPr>
          <w:highlight w:val="yellow"/>
        </w:rPr>
        <w:t xml:space="preserve"> default</w:t>
      </w:r>
      <w:r w:rsidR="000A2186" w:rsidRPr="00827E6E">
        <w:rPr>
          <w:highlight w:val="yellow"/>
        </w:rPr>
        <w:t xml:space="preserve"> parameters.</w:t>
      </w:r>
      <w:r w:rsidR="002F1321">
        <w:rPr>
          <w:highlight w:val="yellow"/>
        </w:rPr>
        <w:t xml:space="preserve"> </w:t>
      </w:r>
      <w:r w:rsidR="000A2186" w:rsidRPr="00827E6E">
        <w:rPr>
          <w:highlight w:val="yellow"/>
        </w:rPr>
        <w:t xml:space="preserve">Click </w:t>
      </w:r>
      <w:r w:rsidR="000A2186" w:rsidRPr="002C745F">
        <w:rPr>
          <w:b/>
          <w:highlight w:val="yellow"/>
        </w:rPr>
        <w:t>Execute</w:t>
      </w:r>
      <w:r w:rsidR="00C3407D" w:rsidRPr="00827E6E">
        <w:rPr>
          <w:highlight w:val="yellow"/>
        </w:rPr>
        <w:t>.</w:t>
      </w:r>
    </w:p>
    <w:p w:rsidR="002F1321" w:rsidRDefault="002F1321" w:rsidP="002C74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0A2186" w:rsidRPr="00827E6E" w:rsidRDefault="000A2186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NOTE: Sequence reads that are </w:t>
      </w:r>
      <w:r w:rsidR="00417F42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shorter </w:t>
      </w:r>
      <w:r w:rsidR="00F43799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than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18</w:t>
      </w:r>
      <w:r w:rsidR="00F43799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F43799" w:rsidRPr="00827E6E">
        <w:rPr>
          <w:rFonts w:asciiTheme="minorHAnsi" w:hAnsiTheme="minorHAnsi" w:cstheme="minorHAnsi"/>
          <w:color w:val="000000" w:themeColor="text1"/>
          <w:highlight w:val="yellow"/>
        </w:rPr>
        <w:t>ucleotides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are difficult to map uniquely to microRNAs and contain many degradation products.</w:t>
      </w:r>
    </w:p>
    <w:p w:rsidR="000A2186" w:rsidRPr="00827E6E" w:rsidRDefault="000A2186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0A2186" w:rsidRPr="00827E6E" w:rsidRDefault="000A2186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highlight w:val="yellow"/>
        </w:rPr>
        <w:t xml:space="preserve">In </w:t>
      </w:r>
      <w:r w:rsidR="00447C72" w:rsidRPr="00827E6E">
        <w:rPr>
          <w:highlight w:val="yellow"/>
        </w:rPr>
        <w:t xml:space="preserve">the </w:t>
      </w:r>
      <w:r w:rsidRPr="00827E6E">
        <w:rPr>
          <w:highlight w:val="yellow"/>
        </w:rPr>
        <w:t xml:space="preserve">left-hand tab, navigate to </w:t>
      </w:r>
      <w:r w:rsidR="00C3407D" w:rsidRPr="002C745F">
        <w:rPr>
          <w:b/>
          <w:highlight w:val="yellow"/>
        </w:rPr>
        <w:t>Genomic file manipulation</w:t>
      </w:r>
      <w:r w:rsidR="00447C72" w:rsidRPr="002C745F">
        <w:rPr>
          <w:b/>
          <w:highlight w:val="yellow"/>
        </w:rPr>
        <w:t xml:space="preserve"> </w:t>
      </w:r>
      <w:r w:rsidR="00C3407D" w:rsidRPr="002C745F">
        <w:rPr>
          <w:b/>
          <w:highlight w:val="yellow"/>
        </w:rPr>
        <w:t>&gt;</w:t>
      </w:r>
      <w:r w:rsidR="00447C72" w:rsidRPr="002C745F">
        <w:rPr>
          <w:b/>
          <w:highlight w:val="yellow"/>
        </w:rPr>
        <w:t xml:space="preserve"> </w:t>
      </w:r>
      <w:r w:rsidR="00C3407D" w:rsidRPr="002C745F">
        <w:rPr>
          <w:b/>
          <w:highlight w:val="yellow"/>
        </w:rPr>
        <w:t>FASTA/FASTQ</w:t>
      </w:r>
      <w:r w:rsidRPr="002C745F">
        <w:rPr>
          <w:b/>
          <w:highlight w:val="yellow"/>
        </w:rPr>
        <w:t xml:space="preserve"> &gt; Barcode Splitter</w:t>
      </w:r>
      <w:r w:rsidR="00E87C59" w:rsidRPr="00827E6E">
        <w:rPr>
          <w:highlight w:val="yellow"/>
        </w:rPr>
        <w:t>.</w:t>
      </w:r>
    </w:p>
    <w:p w:rsidR="002F1321" w:rsidRDefault="002F132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CF6948" w:rsidRPr="00827E6E" w:rsidRDefault="002F1321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NOTE:</w:t>
      </w:r>
      <w:r w:rsidR="004C2D45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Galaxy functions and headers are updated periodically, so the search function may be necessary to find an equivalent tool or its location.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F2E03">
        <w:rPr>
          <w:rFonts w:asciiTheme="minorHAnsi" w:hAnsiTheme="minorHAnsi" w:cstheme="minorHAnsi"/>
          <w:color w:val="000000" w:themeColor="text1"/>
          <w:highlight w:val="yellow"/>
        </w:rPr>
        <w:t>Commercial kits using indexed primers are often already sorted by barcode. Therefore, this step and the barcode trim step are not necessary if starting from a commercial kit.</w:t>
      </w:r>
    </w:p>
    <w:p w:rsidR="000A2186" w:rsidRPr="00827E6E" w:rsidRDefault="000A2186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0A2186" w:rsidRPr="00827E6E" w:rsidRDefault="000A2186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For </w:t>
      </w:r>
      <w:r w:rsidR="009D31F0" w:rsidRPr="002C745F">
        <w:rPr>
          <w:b/>
          <w:highlight w:val="yellow"/>
        </w:rPr>
        <w:t>B</w:t>
      </w:r>
      <w:r w:rsidRPr="002C745F">
        <w:rPr>
          <w:b/>
          <w:highlight w:val="yellow"/>
        </w:rPr>
        <w:t>arcodes</w:t>
      </w:r>
      <w:r w:rsidRPr="00827E6E">
        <w:rPr>
          <w:highlight w:val="yellow"/>
        </w:rPr>
        <w:t xml:space="preserve"> </w:t>
      </w:r>
      <w:r w:rsidRPr="002C745F">
        <w:rPr>
          <w:b/>
          <w:highlight w:val="yellow"/>
        </w:rPr>
        <w:t>to</w:t>
      </w:r>
      <w:r w:rsidRPr="00827E6E">
        <w:rPr>
          <w:highlight w:val="yellow"/>
        </w:rPr>
        <w:t xml:space="preserve"> </w:t>
      </w:r>
      <w:r w:rsidRPr="002C745F">
        <w:rPr>
          <w:b/>
          <w:highlight w:val="yellow"/>
        </w:rPr>
        <w:t>use</w:t>
      </w:r>
      <w:r w:rsidR="00C3407D" w:rsidRPr="00827E6E">
        <w:rPr>
          <w:highlight w:val="yellow"/>
        </w:rPr>
        <w:t xml:space="preserve">, </w:t>
      </w:r>
      <w:r w:rsidRPr="00827E6E">
        <w:rPr>
          <w:highlight w:val="yellow"/>
        </w:rPr>
        <w:t xml:space="preserve">point to </w:t>
      </w:r>
      <w:r w:rsidRPr="002C745F">
        <w:rPr>
          <w:b/>
          <w:highlight w:val="yellow"/>
        </w:rPr>
        <w:t>barcodes.txt</w:t>
      </w:r>
      <w:r w:rsidR="00C3407D" w:rsidRPr="00827E6E">
        <w:rPr>
          <w:highlight w:val="yellow"/>
        </w:rPr>
        <w:t>.</w:t>
      </w:r>
      <w:r w:rsidR="002F1321">
        <w:rPr>
          <w:highlight w:val="yellow"/>
        </w:rPr>
        <w:t xml:space="preserve"> </w:t>
      </w:r>
      <w:r w:rsidRPr="00827E6E">
        <w:rPr>
          <w:highlight w:val="yellow"/>
        </w:rPr>
        <w:t xml:space="preserve">For </w:t>
      </w:r>
      <w:r w:rsidR="009D31F0">
        <w:rPr>
          <w:b/>
          <w:highlight w:val="yellow"/>
        </w:rPr>
        <w:t>L</w:t>
      </w:r>
      <w:r w:rsidRPr="002C745F">
        <w:rPr>
          <w:b/>
          <w:highlight w:val="yellow"/>
        </w:rPr>
        <w:t>ibrary</w:t>
      </w:r>
      <w:r w:rsidRPr="00827E6E">
        <w:rPr>
          <w:highlight w:val="yellow"/>
        </w:rPr>
        <w:t xml:space="preserve"> </w:t>
      </w:r>
      <w:r w:rsidRPr="002C745F">
        <w:rPr>
          <w:b/>
          <w:highlight w:val="yellow"/>
        </w:rPr>
        <w:t>to</w:t>
      </w:r>
      <w:r w:rsidRPr="00827E6E">
        <w:rPr>
          <w:highlight w:val="yellow"/>
        </w:rPr>
        <w:t xml:space="preserve"> </w:t>
      </w:r>
      <w:r w:rsidRPr="002C745F">
        <w:rPr>
          <w:b/>
          <w:highlight w:val="yellow"/>
        </w:rPr>
        <w:t>split</w:t>
      </w:r>
      <w:r w:rsidR="00C3407D" w:rsidRPr="00827E6E">
        <w:rPr>
          <w:highlight w:val="yellow"/>
        </w:rPr>
        <w:t>,</w:t>
      </w:r>
      <w:r w:rsidRPr="00827E6E">
        <w:rPr>
          <w:highlight w:val="yellow"/>
        </w:rPr>
        <w:t xml:space="preserve"> use </w:t>
      </w:r>
      <w:r w:rsidR="00C3407D" w:rsidRPr="002C745F">
        <w:rPr>
          <w:b/>
          <w:highlight w:val="yellow"/>
        </w:rPr>
        <w:t>Clip</w:t>
      </w:r>
      <w:r w:rsidR="00C3407D" w:rsidRPr="00827E6E">
        <w:rPr>
          <w:highlight w:val="yellow"/>
        </w:rPr>
        <w:t xml:space="preserve"> </w:t>
      </w:r>
      <w:r w:rsidR="00C3407D" w:rsidRPr="002C745F">
        <w:rPr>
          <w:b/>
          <w:highlight w:val="yellow"/>
        </w:rPr>
        <w:t>on</w:t>
      </w:r>
      <w:r w:rsidR="00C3407D" w:rsidRPr="00827E6E">
        <w:rPr>
          <w:highlight w:val="yellow"/>
        </w:rPr>
        <w:t xml:space="preserve"> </w:t>
      </w:r>
      <w:r w:rsidR="00C3407D" w:rsidRPr="002C745F">
        <w:rPr>
          <w:b/>
          <w:highlight w:val="yellow"/>
        </w:rPr>
        <w:t>data</w:t>
      </w:r>
      <w:r w:rsidR="00C3407D" w:rsidRPr="00827E6E">
        <w:rPr>
          <w:highlight w:val="yellow"/>
        </w:rPr>
        <w:t xml:space="preserve"> </w:t>
      </w:r>
      <w:r w:rsidRPr="00827E6E">
        <w:rPr>
          <w:highlight w:val="yellow"/>
        </w:rPr>
        <w:t xml:space="preserve">file </w:t>
      </w:r>
      <w:r w:rsidR="00C3407D" w:rsidRPr="00827E6E">
        <w:rPr>
          <w:highlight w:val="yellow"/>
        </w:rPr>
        <w:t>produced in the previous step.</w:t>
      </w:r>
      <w:r w:rsidR="002F1321">
        <w:rPr>
          <w:highlight w:val="yellow"/>
        </w:rPr>
        <w:t xml:space="preserve"> </w:t>
      </w:r>
      <w:r w:rsidRPr="00827E6E">
        <w:rPr>
          <w:highlight w:val="yellow"/>
        </w:rPr>
        <w:t xml:space="preserve">In </w:t>
      </w:r>
      <w:r w:rsidR="009D31F0" w:rsidRPr="002C745F">
        <w:rPr>
          <w:b/>
          <w:highlight w:val="yellow"/>
        </w:rPr>
        <w:t>N</w:t>
      </w:r>
      <w:r w:rsidRPr="002C745F">
        <w:rPr>
          <w:b/>
          <w:highlight w:val="yellow"/>
        </w:rPr>
        <w:t>umber</w:t>
      </w:r>
      <w:r w:rsidRPr="00827E6E">
        <w:rPr>
          <w:highlight w:val="yellow"/>
        </w:rPr>
        <w:t xml:space="preserve"> </w:t>
      </w:r>
      <w:r w:rsidRPr="002C745F">
        <w:rPr>
          <w:b/>
          <w:highlight w:val="yellow"/>
        </w:rPr>
        <w:t>of</w:t>
      </w:r>
      <w:r w:rsidRPr="00827E6E">
        <w:rPr>
          <w:highlight w:val="yellow"/>
        </w:rPr>
        <w:t xml:space="preserve"> </w:t>
      </w:r>
      <w:r w:rsidRPr="002C745F">
        <w:rPr>
          <w:b/>
          <w:highlight w:val="yellow"/>
        </w:rPr>
        <w:t>allowed</w:t>
      </w:r>
      <w:r w:rsidRPr="00827E6E">
        <w:rPr>
          <w:highlight w:val="yellow"/>
        </w:rPr>
        <w:t xml:space="preserve"> </w:t>
      </w:r>
      <w:r w:rsidRPr="002C745F">
        <w:rPr>
          <w:b/>
          <w:highlight w:val="yellow"/>
        </w:rPr>
        <w:t>mismatches</w:t>
      </w:r>
      <w:r w:rsidR="00C3407D" w:rsidRPr="00827E6E">
        <w:rPr>
          <w:highlight w:val="yellow"/>
        </w:rPr>
        <w:t>,</w:t>
      </w:r>
      <w:r w:rsidRPr="00827E6E">
        <w:rPr>
          <w:highlight w:val="yellow"/>
        </w:rPr>
        <w:t xml:space="preserve"> enter </w:t>
      </w:r>
      <w:r w:rsidRPr="002C745F">
        <w:rPr>
          <w:b/>
          <w:highlight w:val="yellow"/>
        </w:rPr>
        <w:t>1</w:t>
      </w:r>
      <w:r w:rsidR="00C3407D" w:rsidRPr="00827E6E">
        <w:rPr>
          <w:highlight w:val="yellow"/>
        </w:rPr>
        <w:t>.</w:t>
      </w:r>
      <w:r w:rsidRPr="00827E6E">
        <w:rPr>
          <w:highlight w:val="yellow"/>
        </w:rPr>
        <w:t xml:space="preserve"> Click </w:t>
      </w:r>
      <w:r w:rsidRPr="002C745F">
        <w:rPr>
          <w:b/>
          <w:highlight w:val="yellow"/>
        </w:rPr>
        <w:t>Execute</w:t>
      </w:r>
      <w:r w:rsidR="00C3407D" w:rsidRPr="00827E6E">
        <w:rPr>
          <w:highlight w:val="yellow"/>
        </w:rPr>
        <w:t>.</w:t>
      </w:r>
    </w:p>
    <w:p w:rsidR="007C0A20" w:rsidRPr="00827E6E" w:rsidRDefault="007C0A20" w:rsidP="002F1321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:rsidR="007C0A20" w:rsidRPr="00014623" w:rsidRDefault="007C0A20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Trim </w:t>
      </w:r>
      <w:r w:rsidR="006279D6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first 4 nucleotides</w:t>
      </w:r>
      <w:r w:rsidR="006279D6" w:rsidRPr="00827E6E">
        <w:rPr>
          <w:rFonts w:asciiTheme="minorHAnsi" w:hAnsiTheme="minorHAnsi" w:cstheme="minorHAnsi"/>
          <w:color w:val="000000" w:themeColor="text1"/>
          <w:highlight w:val="yellow"/>
        </w:rPr>
        <w:t>: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279D6" w:rsidRPr="00827E6E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avigate to </w:t>
      </w:r>
      <w:r w:rsidRPr="002C745F">
        <w:rPr>
          <w:b/>
          <w:highlight w:val="yellow"/>
        </w:rPr>
        <w:t>Text Manipulations &gt; Trim leading or trailing characters</w:t>
      </w:r>
      <w:r w:rsidRPr="00827E6E">
        <w:rPr>
          <w:highlight w:val="yellow"/>
        </w:rPr>
        <w:t>.</w:t>
      </w:r>
      <w:r w:rsidR="002F1321">
        <w:rPr>
          <w:highlight w:val="yellow"/>
        </w:rPr>
        <w:t xml:space="preserve"> </w:t>
      </w:r>
      <w:r w:rsidR="006070AE" w:rsidRPr="00827E6E">
        <w:rPr>
          <w:highlight w:val="yellow"/>
        </w:rPr>
        <w:t xml:space="preserve">For </w:t>
      </w:r>
      <w:r w:rsidR="006070AE" w:rsidRPr="002C745F">
        <w:rPr>
          <w:b/>
          <w:highlight w:val="yellow"/>
        </w:rPr>
        <w:t>Input dataset</w:t>
      </w:r>
      <w:r w:rsidR="009D31F0">
        <w:rPr>
          <w:highlight w:val="yellow"/>
        </w:rPr>
        <w:t>,</w:t>
      </w:r>
      <w:r w:rsidR="006070AE" w:rsidRPr="00827E6E">
        <w:rPr>
          <w:highlight w:val="yellow"/>
        </w:rPr>
        <w:t xml:space="preserve"> click on the folder icon</w:t>
      </w:r>
      <w:r w:rsidR="006279D6" w:rsidRPr="00827E6E">
        <w:rPr>
          <w:highlight w:val="yellow"/>
        </w:rPr>
        <w:t>,</w:t>
      </w:r>
      <w:r w:rsidR="006070AE" w:rsidRPr="00827E6E">
        <w:rPr>
          <w:highlight w:val="yellow"/>
        </w:rPr>
        <w:t xml:space="preserve"> which is a dataset collection.</w:t>
      </w:r>
      <w:r w:rsidR="002F1321">
        <w:rPr>
          <w:highlight w:val="yellow"/>
        </w:rPr>
        <w:t xml:space="preserve"> </w:t>
      </w:r>
      <w:r w:rsidR="006070AE" w:rsidRPr="00827E6E">
        <w:rPr>
          <w:highlight w:val="yellow"/>
        </w:rPr>
        <w:t xml:space="preserve">Select the batch file of samples, which includes the label </w:t>
      </w:r>
      <w:r w:rsidR="006070AE" w:rsidRPr="002C745F">
        <w:rPr>
          <w:b/>
          <w:highlight w:val="yellow"/>
        </w:rPr>
        <w:t>Barcode</w:t>
      </w:r>
      <w:r w:rsidR="006070AE" w:rsidRPr="00827E6E">
        <w:rPr>
          <w:highlight w:val="yellow"/>
        </w:rPr>
        <w:t xml:space="preserve"> </w:t>
      </w:r>
      <w:r w:rsidR="006070AE" w:rsidRPr="002C745F">
        <w:rPr>
          <w:b/>
          <w:highlight w:val="yellow"/>
        </w:rPr>
        <w:t>splitter</w:t>
      </w:r>
      <w:r w:rsidR="006070AE" w:rsidRPr="00827E6E">
        <w:rPr>
          <w:highlight w:val="yellow"/>
        </w:rPr>
        <w:t xml:space="preserve"> </w:t>
      </w:r>
      <w:r w:rsidR="006070AE" w:rsidRPr="002C745F">
        <w:rPr>
          <w:b/>
          <w:highlight w:val="yellow"/>
        </w:rPr>
        <w:t>on</w:t>
      </w:r>
      <w:r w:rsidR="006070AE" w:rsidRPr="00827E6E">
        <w:rPr>
          <w:highlight w:val="yellow"/>
        </w:rPr>
        <w:t xml:space="preserve"> </w:t>
      </w:r>
      <w:r w:rsidR="006070AE" w:rsidRPr="002C745F">
        <w:rPr>
          <w:b/>
          <w:highlight w:val="yellow"/>
        </w:rPr>
        <w:t>data</w:t>
      </w:r>
      <w:r w:rsidR="006279D6" w:rsidRPr="00827E6E">
        <w:rPr>
          <w:highlight w:val="yellow"/>
        </w:rPr>
        <w:t>.</w:t>
      </w:r>
      <w:r w:rsidR="002F1321">
        <w:rPr>
          <w:highlight w:val="yellow"/>
        </w:rPr>
        <w:t xml:space="preserve"> </w:t>
      </w:r>
      <w:r w:rsidRPr="00827E6E">
        <w:rPr>
          <w:highlight w:val="yellow"/>
        </w:rPr>
        <w:t xml:space="preserve">In </w:t>
      </w:r>
      <w:r w:rsidRPr="002C745F">
        <w:rPr>
          <w:b/>
          <w:highlight w:val="yellow"/>
        </w:rPr>
        <w:t>Trim</w:t>
      </w:r>
      <w:r w:rsidRPr="00827E6E">
        <w:rPr>
          <w:highlight w:val="yellow"/>
        </w:rPr>
        <w:t xml:space="preserve"> </w:t>
      </w:r>
      <w:r w:rsidRPr="002C745F">
        <w:rPr>
          <w:b/>
          <w:highlight w:val="yellow"/>
        </w:rPr>
        <w:t>from</w:t>
      </w:r>
      <w:r w:rsidRPr="00827E6E">
        <w:rPr>
          <w:highlight w:val="yellow"/>
        </w:rPr>
        <w:t xml:space="preserve"> </w:t>
      </w:r>
      <w:r w:rsidRPr="002C745F">
        <w:rPr>
          <w:b/>
          <w:highlight w:val="yellow"/>
        </w:rPr>
        <w:t>the beginning up to this position</w:t>
      </w:r>
      <w:r w:rsidRPr="00827E6E">
        <w:rPr>
          <w:highlight w:val="yellow"/>
        </w:rPr>
        <w:t xml:space="preserve">, enter </w:t>
      </w:r>
      <w:r w:rsidRPr="002C745F">
        <w:rPr>
          <w:b/>
          <w:highlight w:val="yellow"/>
        </w:rPr>
        <w:t>5</w:t>
      </w:r>
      <w:r w:rsidR="00447C72" w:rsidRPr="00827E6E">
        <w:rPr>
          <w:highlight w:val="yellow"/>
        </w:rPr>
        <w:t>.</w:t>
      </w:r>
      <w:r w:rsidR="002F1321">
        <w:rPr>
          <w:highlight w:val="yellow"/>
        </w:rPr>
        <w:t xml:space="preserve"> </w:t>
      </w:r>
      <w:r w:rsidRPr="00827E6E">
        <w:rPr>
          <w:highlight w:val="yellow"/>
        </w:rPr>
        <w:t xml:space="preserve">In </w:t>
      </w:r>
      <w:r w:rsidRPr="002C745F">
        <w:rPr>
          <w:b/>
          <w:highlight w:val="yellow"/>
        </w:rPr>
        <w:t>Is input dataset in FASTQ format?</w:t>
      </w:r>
      <w:r w:rsidRPr="00827E6E">
        <w:rPr>
          <w:highlight w:val="yellow"/>
        </w:rPr>
        <w:t xml:space="preserve"> </w:t>
      </w:r>
      <w:r w:rsidR="006279D6" w:rsidRPr="00827E6E">
        <w:rPr>
          <w:highlight w:val="yellow"/>
        </w:rPr>
        <w:t>e</w:t>
      </w:r>
      <w:r w:rsidRPr="00827E6E">
        <w:rPr>
          <w:highlight w:val="yellow"/>
        </w:rPr>
        <w:t xml:space="preserve">nter </w:t>
      </w:r>
      <w:r w:rsidRPr="002C745F">
        <w:rPr>
          <w:b/>
          <w:highlight w:val="yellow"/>
        </w:rPr>
        <w:t>Yes</w:t>
      </w:r>
      <w:r w:rsidR="006279D6" w:rsidRPr="00827E6E">
        <w:rPr>
          <w:highlight w:val="yellow"/>
        </w:rPr>
        <w:t>.</w:t>
      </w:r>
      <w:r w:rsidR="002F1321">
        <w:rPr>
          <w:highlight w:val="yellow"/>
        </w:rPr>
        <w:t xml:space="preserve"> </w:t>
      </w:r>
      <w:r w:rsidRPr="00827E6E">
        <w:rPr>
          <w:highlight w:val="yellow"/>
        </w:rPr>
        <w:t xml:space="preserve">Click </w:t>
      </w:r>
      <w:r w:rsidRPr="002C745F">
        <w:rPr>
          <w:b/>
          <w:highlight w:val="yellow"/>
        </w:rPr>
        <w:t>Execute</w:t>
      </w:r>
      <w:r w:rsidR="006279D6" w:rsidRPr="00827E6E">
        <w:rPr>
          <w:highlight w:val="yellow"/>
        </w:rPr>
        <w:t>.</w:t>
      </w:r>
      <w:r w:rsidR="00014623">
        <w:rPr>
          <w:highlight w:val="yellow"/>
        </w:rPr>
        <w:t xml:space="preserve"> </w:t>
      </w:r>
      <w:r w:rsidR="006279D6" w:rsidRPr="00014623">
        <w:rPr>
          <w:highlight w:val="yellow"/>
        </w:rPr>
        <w:t>Execution may take several minutes.</w:t>
      </w:r>
      <w:r w:rsidR="002F1321">
        <w:t xml:space="preserve"> </w:t>
      </w:r>
    </w:p>
    <w:p w:rsidR="00B6569D" w:rsidRPr="000A2186" w:rsidRDefault="00B6569D" w:rsidP="002F1321">
      <w:pPr>
        <w:rPr>
          <w:rFonts w:asciiTheme="minorHAnsi" w:hAnsiTheme="minorHAnsi" w:cstheme="minorHAnsi"/>
          <w:color w:val="000000" w:themeColor="text1"/>
        </w:rPr>
      </w:pPr>
    </w:p>
    <w:p w:rsidR="00B6569D" w:rsidRPr="00B6569D" w:rsidRDefault="00544CB7" w:rsidP="00014623">
      <w:pPr>
        <w:pStyle w:val="af3"/>
        <w:numPr>
          <w:ilvl w:val="0"/>
          <w:numId w:val="29"/>
        </w:numPr>
        <w:ind w:left="0" w:firstLine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Align</w:t>
      </w:r>
      <w:r w:rsidR="00160BAD">
        <w:rPr>
          <w:rFonts w:asciiTheme="minorHAnsi" w:hAnsiTheme="minorHAnsi" w:cstheme="minorHAnsi"/>
          <w:b/>
          <w:color w:val="000000" w:themeColor="text1"/>
        </w:rPr>
        <w:t>ment of</w:t>
      </w:r>
      <w:r>
        <w:rPr>
          <w:rFonts w:asciiTheme="minorHAnsi" w:hAnsiTheme="minorHAnsi" w:cstheme="minorHAnsi"/>
          <w:b/>
          <w:color w:val="000000" w:themeColor="text1"/>
        </w:rPr>
        <w:t xml:space="preserve"> reads to </w:t>
      </w:r>
      <w:r w:rsidR="00B6569D" w:rsidRPr="00B6569D">
        <w:rPr>
          <w:rFonts w:asciiTheme="minorHAnsi" w:hAnsiTheme="minorHAnsi" w:cstheme="minorHAnsi"/>
          <w:b/>
          <w:color w:val="000000" w:themeColor="text1"/>
        </w:rPr>
        <w:t>microRNA</w:t>
      </w:r>
      <w:r>
        <w:rPr>
          <w:rFonts w:asciiTheme="minorHAnsi" w:hAnsiTheme="minorHAnsi" w:cstheme="minorHAnsi"/>
          <w:b/>
          <w:color w:val="000000" w:themeColor="text1"/>
        </w:rPr>
        <w:t>s</w:t>
      </w:r>
    </w:p>
    <w:p w:rsidR="00355565" w:rsidRPr="00B6569D" w:rsidRDefault="00355565" w:rsidP="002F1321">
      <w:pPr>
        <w:rPr>
          <w:rFonts w:asciiTheme="minorHAnsi" w:hAnsiTheme="minorHAnsi" w:cstheme="minorHAnsi"/>
          <w:color w:val="000000" w:themeColor="text1"/>
        </w:rPr>
      </w:pPr>
    </w:p>
    <w:p w:rsidR="00D15C86" w:rsidRPr="00827E6E" w:rsidRDefault="006B1E46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In Galaxy, navigate to </w:t>
      </w:r>
      <w:r w:rsidR="006279D6" w:rsidRPr="002C745F">
        <w:rPr>
          <w:b/>
          <w:highlight w:val="yellow"/>
        </w:rPr>
        <w:t>Genomics Analysis</w:t>
      </w:r>
      <w:r w:rsidR="00447C72" w:rsidRPr="002C745F">
        <w:rPr>
          <w:b/>
          <w:highlight w:val="yellow"/>
        </w:rPr>
        <w:t xml:space="preserve"> &gt; </w:t>
      </w:r>
      <w:r w:rsidR="006279D6" w:rsidRPr="002C745F">
        <w:rPr>
          <w:b/>
          <w:highlight w:val="yellow"/>
        </w:rPr>
        <w:t>RNA-Seq</w:t>
      </w:r>
      <w:r w:rsidRPr="002C745F">
        <w:rPr>
          <w:b/>
          <w:highlight w:val="yellow"/>
        </w:rPr>
        <w:t xml:space="preserve"> &gt; </w:t>
      </w:r>
      <w:r w:rsidR="009A0727" w:rsidRPr="002C745F">
        <w:rPr>
          <w:b/>
          <w:highlight w:val="yellow"/>
        </w:rPr>
        <w:t>Sailfish</w:t>
      </w:r>
      <w:r w:rsidR="006279D6" w:rsidRPr="002C745F">
        <w:rPr>
          <w:b/>
          <w:highlight w:val="yellow"/>
        </w:rPr>
        <w:t xml:space="preserve"> transcript</w:t>
      </w:r>
      <w:r w:rsidR="006279D6" w:rsidRPr="00827E6E">
        <w:rPr>
          <w:highlight w:val="yellow"/>
        </w:rPr>
        <w:t xml:space="preserve"> </w:t>
      </w:r>
      <w:r w:rsidR="006279D6" w:rsidRPr="002C745F">
        <w:rPr>
          <w:b/>
          <w:highlight w:val="yellow"/>
        </w:rPr>
        <w:t>quantification</w:t>
      </w:r>
      <w:r w:rsidR="00E07094" w:rsidRPr="00827E6E">
        <w:rPr>
          <w:highlight w:val="yellow"/>
        </w:rPr>
        <w:fldChar w:fldCharType="begin"/>
      </w:r>
      <w:r w:rsidR="00F35B89">
        <w:rPr>
          <w:highlight w:val="yellow"/>
        </w:rPr>
        <w:instrText xml:space="preserve"> ADDIN EN.CITE &lt;EndNote&gt;&lt;Cite&gt;&lt;Author&gt;Patro&lt;/Author&gt;&lt;Year&gt;2014&lt;/Year&gt;&lt;RecNum&gt;1257&lt;/RecNum&gt;&lt;DisplayText&gt;&lt;style face="superscript"&gt;11&lt;/style&gt;&lt;/DisplayText&gt;&lt;record&gt;&lt;rec-number&gt;1257&lt;/rec-number&gt;&lt;foreign-keys&gt;&lt;key app="EN" db-id="99t2fdpavtw20nep9eexf2fgzvffptzsrfz9" timestamp="1548787039"&gt;1257&lt;/key&gt;&lt;/foreign-keys&gt;&lt;ref-type name="Journal Article"&gt;17&lt;/ref-type&gt;&lt;contributors&gt;&lt;authors&gt;&lt;author&gt;Patro, R.&lt;/author&gt;&lt;author&gt;Mount, S. M.&lt;/author&gt;&lt;author&gt;Kingsford, C.&lt;/author&gt;&lt;/authors&gt;&lt;/contributors&gt;&lt;auth-address&gt;Lane Center for Computational Biology, School of Computer Science, Carnegie Mellon University, Pittsburgh, Pennsylvania, USA.&amp;#xD;1] Department of Cell Biology and Molecular Genetics, University of Maryland, College Park, Maryland, USA. [2] Center for Bioinformatics and Computational Biology, University of Maryland, College Park, Maryland, USA.&lt;/auth-address&gt;&lt;titles&gt;&lt;title&gt;Sailfish enables alignment-free isoform quantification from RNA-seq reads using lightweight algorithms&lt;/title&gt;&lt;secondary-title&gt;Nature Biotechnology&lt;/secondary-title&gt;&lt;/titles&gt;&lt;periodical&gt;&lt;full-title&gt;Nature Biotechnology&lt;/full-title&gt;&lt;/periodical&gt;&lt;pages&gt;462-4&lt;/pages&gt;&lt;volume&gt;32&lt;/volume&gt;&lt;number&gt;5&lt;/number&gt;&lt;edition&gt;2014/04/23&lt;/edition&gt;&lt;keywords&gt;&lt;keyword&gt;*Algorithms&lt;/keyword&gt;&lt;keyword&gt;Brain Chemistry&lt;/keyword&gt;&lt;keyword&gt;Computational Biology/*methods&lt;/keyword&gt;&lt;keyword&gt;Humans&lt;/keyword&gt;&lt;keyword&gt;Models, Biological&lt;/keyword&gt;&lt;keyword&gt;*RNA Isoforms/analysis/chemistry/genetics&lt;/keyword&gt;&lt;keyword&gt;Sequence Analysis, RNA/*methods&lt;/keyword&gt;&lt;keyword&gt;*Software&lt;/keyword&gt;&lt;/keywords&gt;&lt;dates&gt;&lt;year&gt;2014&lt;/year&gt;&lt;pub-dates&gt;&lt;date&gt;May&lt;/date&gt;&lt;/pub-dates&gt;&lt;/dates&gt;&lt;isbn&gt;1546-1696 (Electronic)&amp;#xD;1087-0156 (Linking)&lt;/isbn&gt;&lt;accession-num&gt;24752080&lt;/accession-num&gt;&lt;urls&gt;&lt;related-urls&gt;&lt;url&gt;https://www.ncbi.nlm.nih.gov/pubmed/24752080&lt;/url&gt;&lt;/related-urls&gt;&lt;/urls&gt;&lt;custom2&gt;PMC4077321&lt;/custom2&gt;&lt;electronic-resource-num&gt;10.1038/nbt.2862&lt;/electronic-resource-num&gt;&lt;/record&gt;&lt;/Cite&gt;&lt;/EndNote&gt;</w:instrText>
      </w:r>
      <w:r w:rsidR="00E07094" w:rsidRPr="00827E6E">
        <w:rPr>
          <w:highlight w:val="yellow"/>
        </w:rPr>
        <w:fldChar w:fldCharType="separate"/>
      </w:r>
      <w:r w:rsidR="004C2D45" w:rsidRPr="00827E6E">
        <w:rPr>
          <w:noProof/>
          <w:highlight w:val="yellow"/>
          <w:vertAlign w:val="superscript"/>
        </w:rPr>
        <w:t>11</w:t>
      </w:r>
      <w:r w:rsidR="00E07094" w:rsidRPr="00827E6E">
        <w:rPr>
          <w:highlight w:val="yellow"/>
        </w:rPr>
        <w:fldChar w:fldCharType="end"/>
      </w:r>
      <w:r w:rsidR="009A0727" w:rsidRPr="00827E6E">
        <w:rPr>
          <w:highlight w:val="yellow"/>
        </w:rPr>
        <w:t>.</w:t>
      </w:r>
      <w:r w:rsidR="002F1321">
        <w:rPr>
          <w:highlight w:val="yellow"/>
        </w:rPr>
        <w:t xml:space="preserve"> </w:t>
      </w:r>
    </w:p>
    <w:p w:rsidR="00B1056D" w:rsidRPr="00827E6E" w:rsidRDefault="00B1056D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7D26A1" w:rsidRPr="00014623" w:rsidRDefault="0074505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For the question </w:t>
      </w:r>
      <w:r w:rsidR="006279D6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Select a reference transcriptome</w:t>
      </w:r>
      <w:r w:rsidRPr="002C745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from your history or use a built-in index?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279D6" w:rsidRPr="00827E6E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elect </w:t>
      </w:r>
      <w:r w:rsidRPr="002C745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Use </w:t>
      </w:r>
      <w:r w:rsidR="006279D6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one</w:t>
      </w:r>
      <w:r w:rsidRPr="002C745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from the history</w:t>
      </w:r>
      <w:r w:rsidR="006279D6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1056D" w:rsidRPr="00827E6E">
        <w:rPr>
          <w:rFonts w:asciiTheme="minorHAnsi" w:hAnsiTheme="minorHAnsi" w:cstheme="minorHAnsi"/>
          <w:color w:val="000000" w:themeColor="text1"/>
          <w:highlight w:val="yellow"/>
        </w:rPr>
        <w:t>Enter</w:t>
      </w:r>
      <w:r w:rsidR="00C70731">
        <w:rPr>
          <w:rFonts w:asciiTheme="minorHAnsi" w:hAnsiTheme="minorHAnsi" w:cstheme="minorHAnsi"/>
          <w:color w:val="000000" w:themeColor="text1"/>
          <w:highlight w:val="yellow"/>
        </w:rPr>
        <w:t xml:space="preserve"> the uploaded file</w:t>
      </w:r>
      <w:r w:rsidR="00B1056D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proofErr w:type="gramStart"/>
      <w:r w:rsidR="00B1056D" w:rsidRPr="00827E6E">
        <w:rPr>
          <w:rFonts w:asciiTheme="minorHAnsi" w:hAnsiTheme="minorHAnsi" w:cstheme="minorHAnsi"/>
          <w:color w:val="000000" w:themeColor="text1"/>
          <w:highlight w:val="yellow"/>
        </w:rPr>
        <w:t>mousehairpins.fa</w:t>
      </w:r>
      <w:proofErr w:type="spellEnd"/>
      <w:proofErr w:type="gramEnd"/>
      <w:r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from the drop-down list.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A0727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In FASTA/Q file, click the folder icon to use a dataset collection and select the file that includes </w:t>
      </w:r>
      <w:r w:rsidR="009A0727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Trim on collection</w:t>
      </w:r>
      <w:r w:rsidR="006279D6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A0727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Click </w:t>
      </w:r>
      <w:r w:rsidR="009A0727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Execute</w:t>
      </w:r>
      <w:r w:rsidR="006279D6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F1340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F1340" w:rsidRPr="00014623">
        <w:rPr>
          <w:rFonts w:asciiTheme="minorHAnsi" w:hAnsiTheme="minorHAnsi" w:cstheme="minorHAnsi"/>
          <w:color w:val="000000" w:themeColor="text1"/>
          <w:highlight w:val="yellow"/>
        </w:rPr>
        <w:t xml:space="preserve">Execution may take several minutes. </w:t>
      </w:r>
    </w:p>
    <w:p w:rsidR="006070AE" w:rsidRPr="00827E6E" w:rsidRDefault="006070AE" w:rsidP="002F1321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:rsidR="00332731" w:rsidRPr="002C745F" w:rsidRDefault="0067033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27E6E">
        <w:rPr>
          <w:rFonts w:asciiTheme="minorHAnsi" w:hAnsiTheme="minorHAnsi" w:cstheme="minorHAnsi"/>
          <w:color w:val="000000" w:themeColor="text1"/>
          <w:highlight w:val="yellow"/>
        </w:rPr>
        <w:t>In the history tab on the right,</w:t>
      </w:r>
      <w:r w:rsidR="0033273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click on </w:t>
      </w:r>
      <w:r w:rsidR="00332731" w:rsidRPr="002C745F">
        <w:rPr>
          <w:rFonts w:asciiTheme="minorHAnsi" w:hAnsiTheme="minorHAnsi" w:cstheme="minorHAnsi"/>
          <w:b/>
          <w:color w:val="000000" w:themeColor="text1"/>
          <w:highlight w:val="yellow"/>
        </w:rPr>
        <w:t>Sailfish on collection…</w:t>
      </w:r>
      <w:r w:rsidR="0033273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 which is a list with 19 items.</w:t>
      </w:r>
      <w:r w:rsidR="002F132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32731" w:rsidRPr="00827E6E">
        <w:rPr>
          <w:rFonts w:asciiTheme="minorHAnsi" w:hAnsiTheme="minorHAnsi" w:cstheme="minorHAnsi"/>
          <w:color w:val="000000" w:themeColor="text1"/>
          <w:highlight w:val="yellow"/>
        </w:rPr>
        <w:t xml:space="preserve">Click on each individual file and click the disk icon to save to </w:t>
      </w:r>
      <w:r w:rsidRPr="00827E6E">
        <w:rPr>
          <w:rFonts w:asciiTheme="minorHAnsi" w:hAnsiTheme="minorHAnsi" w:cstheme="minorHAnsi"/>
          <w:color w:val="000000" w:themeColor="text1"/>
          <w:highlight w:val="yellow"/>
        </w:rPr>
        <w:t>local computer</w:t>
      </w:r>
      <w:r w:rsidR="00332731" w:rsidRPr="00827E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C745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5A5E" w:rsidRPr="002C745F">
        <w:rPr>
          <w:rFonts w:asciiTheme="minorHAnsi" w:hAnsiTheme="minorHAnsi" w:cstheme="minorHAnsi"/>
          <w:color w:val="000000" w:themeColor="text1"/>
          <w:highlight w:val="yellow"/>
        </w:rPr>
        <w:t>Individually downloaded files first need to be uncompressed.</w:t>
      </w:r>
      <w:r w:rsidR="002F1321" w:rsidRPr="002C745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35A5E" w:rsidRPr="002C745F">
        <w:rPr>
          <w:rFonts w:asciiTheme="minorHAnsi" w:hAnsiTheme="minorHAnsi" w:cstheme="minorHAnsi"/>
          <w:color w:val="000000" w:themeColor="text1"/>
          <w:highlight w:val="yellow"/>
        </w:rPr>
        <w:t xml:space="preserve">They also may need to be re-saved with a .txt extension for the purpose of importing into </w:t>
      </w:r>
      <w:r w:rsidR="00BA2EFE" w:rsidRPr="002C745F">
        <w:rPr>
          <w:rFonts w:asciiTheme="minorHAnsi" w:hAnsiTheme="minorHAnsi" w:cstheme="minorHAnsi"/>
          <w:color w:val="000000" w:themeColor="text1"/>
          <w:highlight w:val="yellow"/>
        </w:rPr>
        <w:t>a spreadsheet</w:t>
      </w:r>
      <w:r w:rsidR="00A35A5E" w:rsidRPr="002C745F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:rsidR="00A35A5E" w:rsidRPr="00827E6E" w:rsidRDefault="00A35A5E" w:rsidP="002F1321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:rsidR="006070AE" w:rsidRPr="00C70731" w:rsidRDefault="0033273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C70731">
        <w:rPr>
          <w:rFonts w:asciiTheme="minorHAnsi" w:hAnsiTheme="minorHAnsi" w:cstheme="minorHAnsi"/>
          <w:color w:val="000000" w:themeColor="text1"/>
        </w:rPr>
        <w:t xml:space="preserve">Open each </w:t>
      </w:r>
      <w:r w:rsidR="0087795D">
        <w:rPr>
          <w:rFonts w:asciiTheme="minorHAnsi" w:hAnsiTheme="minorHAnsi" w:cstheme="minorHAnsi"/>
          <w:color w:val="000000" w:themeColor="text1"/>
        </w:rPr>
        <w:t xml:space="preserve">spreadsheet </w:t>
      </w:r>
      <w:r w:rsidRPr="00C70731">
        <w:rPr>
          <w:rFonts w:asciiTheme="minorHAnsi" w:hAnsiTheme="minorHAnsi" w:cstheme="minorHAnsi"/>
          <w:color w:val="000000" w:themeColor="text1"/>
        </w:rPr>
        <w:t xml:space="preserve">file in and re-name the </w:t>
      </w:r>
      <w:proofErr w:type="spellStart"/>
      <w:r w:rsidRPr="002C745F">
        <w:rPr>
          <w:rFonts w:asciiTheme="minorHAnsi" w:hAnsiTheme="minorHAnsi" w:cstheme="minorHAnsi"/>
          <w:b/>
          <w:color w:val="000000" w:themeColor="text1"/>
        </w:rPr>
        <w:t>NumReads</w:t>
      </w:r>
      <w:proofErr w:type="spellEnd"/>
      <w:r w:rsidRPr="00C70731">
        <w:rPr>
          <w:rFonts w:asciiTheme="minorHAnsi" w:hAnsiTheme="minorHAnsi" w:cstheme="minorHAnsi"/>
          <w:color w:val="000000" w:themeColor="text1"/>
        </w:rPr>
        <w:t xml:space="preserve"> column to the treatment condition.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C70731">
        <w:rPr>
          <w:rFonts w:asciiTheme="minorHAnsi" w:hAnsiTheme="minorHAnsi" w:cstheme="minorHAnsi"/>
          <w:color w:val="000000" w:themeColor="text1"/>
        </w:rPr>
        <w:t xml:space="preserve">Merge the columns together to generate a matrix of microRNAs </w:t>
      </w:r>
      <w:r w:rsidR="00866394" w:rsidRPr="00C70731">
        <w:rPr>
          <w:rFonts w:asciiTheme="minorHAnsi" w:hAnsiTheme="minorHAnsi" w:cstheme="minorHAnsi"/>
          <w:color w:val="000000" w:themeColor="text1"/>
        </w:rPr>
        <w:t xml:space="preserve">in the first column </w:t>
      </w:r>
      <w:r w:rsidRPr="00C70731">
        <w:rPr>
          <w:rFonts w:asciiTheme="minorHAnsi" w:hAnsiTheme="minorHAnsi" w:cstheme="minorHAnsi"/>
          <w:color w:val="000000" w:themeColor="text1"/>
        </w:rPr>
        <w:t>and read counts per condition</w:t>
      </w:r>
      <w:r w:rsidR="00866394" w:rsidRPr="00C70731">
        <w:rPr>
          <w:rFonts w:asciiTheme="minorHAnsi" w:hAnsiTheme="minorHAnsi" w:cstheme="minorHAnsi"/>
          <w:color w:val="000000" w:themeColor="text1"/>
        </w:rPr>
        <w:t xml:space="preserve"> in subsequent columns.</w:t>
      </w:r>
    </w:p>
    <w:p w:rsidR="00332731" w:rsidRPr="00332731" w:rsidRDefault="00332731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332731" w:rsidRPr="00332731" w:rsidRDefault="004C5421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calculate differentially expressed microRNAs for each treatment condition, use the</w:t>
      </w:r>
      <w:r w:rsidR="00332731">
        <w:rPr>
          <w:rFonts w:asciiTheme="minorHAnsi" w:hAnsiTheme="minorHAnsi" w:cstheme="minorHAnsi"/>
          <w:color w:val="000000" w:themeColor="text1"/>
        </w:rPr>
        <w:t xml:space="preserve"> file with raw microRNA read counts as input for </w:t>
      </w:r>
      <w:r w:rsidR="00387645">
        <w:rPr>
          <w:rFonts w:asciiTheme="minorHAnsi" w:hAnsiTheme="minorHAnsi" w:cstheme="minorHAnsi"/>
          <w:color w:val="000000" w:themeColor="text1"/>
        </w:rPr>
        <w:t xml:space="preserve">programs such as </w:t>
      </w:r>
      <w:r w:rsidR="00332731">
        <w:rPr>
          <w:rFonts w:asciiTheme="minorHAnsi" w:hAnsiTheme="minorHAnsi" w:cstheme="minorHAnsi"/>
          <w:color w:val="000000" w:themeColor="text1"/>
        </w:rPr>
        <w:t>DESeq2</w:t>
      </w:r>
      <w:r w:rsidR="00E07094">
        <w:rPr>
          <w:rFonts w:asciiTheme="minorHAnsi" w:hAnsiTheme="minorHAnsi" w:cstheme="minorHAnsi"/>
          <w:color w:val="000000" w:themeColor="text1"/>
        </w:rPr>
        <w:fldChar w:fldCharType="begin"/>
      </w:r>
      <w:r w:rsidR="00F35B8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&lt;EndNote&gt;&lt;Cite&gt;&lt;Author&gt;Love&lt;/Author&gt;&lt;Year&gt;2014&lt;/Year&gt;&lt;RecNum&gt;561&lt;/RecNum&gt;&lt;DisplayText&gt;&lt;style face="superscript"&gt;12&lt;/style&gt;&lt;/DisplayText&gt;&lt;record&gt;&lt;rec-number&gt;561&lt;/rec-number&gt;&lt;foreign-keys&gt;&lt;key app="EN" db-id="99t2fdpavtw20nep9eexf2fgzvffptzsrfz9" timestamp="0"&gt;561&lt;/key&gt;&lt;/foreign-keys&gt;&lt;ref-type name="Journal Article"&gt;17&lt;/ref-type&gt;&lt;contributors&gt;&lt;authors&gt;&lt;author&gt;Love, M. I.&lt;/author&gt;&lt;author&gt;Huber, W.&lt;/author&gt;&lt;author&gt;Anders, S.&lt;/author&gt;&lt;/authors&gt;&lt;/contributors&gt;&lt;titles&gt;&lt;title&gt;Moderated estimation of fold change and dispersion for RNA-seq data with DESeq2&lt;/title&gt;&lt;secondary-title&gt;Genome Biology&lt;/secondary-title&gt;&lt;alt-title&gt;Genome biology&lt;/alt-title&gt;&lt;/titles&gt;&lt;periodical&gt;&lt;full-title&gt;Genome Biology&lt;/full-title&gt;&lt;abbr-1&gt;Genome biology&lt;/abbr-1&gt;&lt;/periodical&gt;&lt;alt-periodical&gt;&lt;full-title&gt;Genome Biology&lt;/full-title&gt;&lt;abbr-1&gt;Genome biology&lt;/abbr-1&gt;&lt;/alt-periodical&gt;&lt;pages&gt;550&lt;/pages&gt;&lt;volume&gt;15&lt;/volume&gt;&lt;number&gt;12&lt;/number&gt;&lt;dates&gt;&lt;year&gt;2014&lt;/year&gt;&lt;/dates&gt;&lt;isbn&gt;1465-6914 (Electronic)&amp;#xD;1465-6906 (Linking)&lt;/isbn&gt;&lt;accession-num&gt;25516281&lt;/accession-num&gt;&lt;urls&gt;&lt;related-urls&gt;&lt;url&gt;http://www.ncbi.nlm.nih.gov/pubmed/25516281&lt;/url&gt;&lt;/related-urls&gt;&lt;/urls&gt;&lt;custom2&gt;4302049&lt;/custom2&gt;&lt;electronic-resource-num&gt;10.1186/s13059-014-0550-8&lt;/electronic-resource-num&gt;&lt;/record&gt;&lt;/Cite&gt;&lt;/EndNote&gt;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4C2D45" w:rsidRPr="004C2D45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387645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387645">
        <w:rPr>
          <w:rFonts w:asciiTheme="minorHAnsi" w:hAnsiTheme="minorHAnsi" w:cstheme="minorHAnsi"/>
          <w:color w:val="000000" w:themeColor="text1"/>
        </w:rPr>
        <w:t xml:space="preserve">DESeq2 is present in Galaxy in the </w:t>
      </w:r>
      <w:r w:rsidR="00387645" w:rsidRPr="002C745F">
        <w:rPr>
          <w:rFonts w:asciiTheme="minorHAnsi" w:hAnsiTheme="minorHAnsi" w:cstheme="minorHAnsi"/>
          <w:b/>
          <w:color w:val="000000" w:themeColor="text1"/>
        </w:rPr>
        <w:t>Genomics Analysis &gt; RNA-seq &gt; DESeq2</w:t>
      </w:r>
      <w:r w:rsidR="00387645">
        <w:rPr>
          <w:rFonts w:asciiTheme="minorHAnsi" w:hAnsiTheme="minorHAnsi" w:cstheme="minorHAnsi"/>
          <w:color w:val="000000" w:themeColor="text1"/>
        </w:rPr>
        <w:t xml:space="preserve"> tab.</w:t>
      </w:r>
    </w:p>
    <w:p w:rsidR="00D15C86" w:rsidRDefault="00D15C86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2F1321" w:rsidRPr="002C745F" w:rsidRDefault="00E07094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 w:rsidRPr="002F1321">
        <w:rPr>
          <w:rFonts w:asciiTheme="minorHAnsi" w:hAnsiTheme="minorHAnsi" w:cstheme="minorHAnsi"/>
          <w:color w:val="000000" w:themeColor="text1"/>
        </w:rPr>
        <w:t>Convert raw reads to normalized microRNA read counts.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2F1321">
        <w:rPr>
          <w:rFonts w:asciiTheme="minorHAnsi" w:hAnsiTheme="minorHAnsi" w:cstheme="minorHAnsi"/>
          <w:color w:val="000000" w:themeColor="text1"/>
        </w:rPr>
        <w:t>Counts are normalized to the library sequence depth of the library through the following calculation: [(raw reads/total microRNA reads) * (1,000,000 – number of microRNAs counted) + 1].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2F1321" w:rsidRPr="002F1321" w:rsidRDefault="002F1321" w:rsidP="002F1321">
      <w:pPr>
        <w:pStyle w:val="af3"/>
        <w:rPr>
          <w:rFonts w:asciiTheme="minorHAnsi" w:hAnsiTheme="minorHAnsi" w:cstheme="minorHAnsi"/>
          <w:color w:val="000000" w:themeColor="text1"/>
        </w:rPr>
      </w:pPr>
    </w:p>
    <w:p w:rsidR="00D15C86" w:rsidRPr="005D23FB" w:rsidRDefault="00E07094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2F1321">
        <w:rPr>
          <w:rFonts w:asciiTheme="minorHAnsi" w:hAnsiTheme="minorHAnsi" w:cstheme="minorHAnsi"/>
          <w:color w:val="000000" w:themeColor="text1"/>
        </w:rPr>
        <w:t xml:space="preserve">NOTE: This calculation provides a </w:t>
      </w:r>
      <w:proofErr w:type="gramStart"/>
      <w:r w:rsidRPr="002F1321">
        <w:rPr>
          <w:rFonts w:asciiTheme="minorHAnsi" w:hAnsiTheme="minorHAnsi" w:cstheme="minorHAnsi"/>
          <w:color w:val="000000" w:themeColor="text1"/>
        </w:rPr>
        <w:t>normalized reads</w:t>
      </w:r>
      <w:proofErr w:type="gramEnd"/>
      <w:r w:rsidRPr="002F1321">
        <w:rPr>
          <w:rFonts w:asciiTheme="minorHAnsi" w:hAnsiTheme="minorHAnsi" w:cstheme="minorHAnsi"/>
          <w:color w:val="000000" w:themeColor="text1"/>
        </w:rPr>
        <w:t xml:space="preserve"> per million (RPM) mapped microRNAs that can be compared across datasets and biological conditions.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2F1321">
        <w:rPr>
          <w:rFonts w:asciiTheme="minorHAnsi" w:hAnsiTheme="minorHAnsi" w:cstheme="minorHAnsi"/>
          <w:color w:val="000000" w:themeColor="text1"/>
        </w:rPr>
        <w:t>The output is a tab delimited file.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2F1321">
        <w:rPr>
          <w:rFonts w:asciiTheme="minorHAnsi" w:hAnsiTheme="minorHAnsi" w:cstheme="minorHAnsi"/>
          <w:color w:val="000000" w:themeColor="text1"/>
        </w:rPr>
        <w:t xml:space="preserve">Sailfish provides a </w:t>
      </w:r>
      <w:proofErr w:type="spellStart"/>
      <w:r w:rsidRPr="002C745F">
        <w:rPr>
          <w:rFonts w:asciiTheme="minorHAnsi" w:hAnsiTheme="minorHAnsi" w:cstheme="minorHAnsi"/>
          <w:b/>
          <w:color w:val="000000" w:themeColor="text1"/>
        </w:rPr>
        <w:t>tpm</w:t>
      </w:r>
      <w:proofErr w:type="spellEnd"/>
      <w:r w:rsidRPr="002F1321">
        <w:rPr>
          <w:rFonts w:asciiTheme="minorHAnsi" w:hAnsiTheme="minorHAnsi" w:cstheme="minorHAnsi"/>
          <w:color w:val="000000" w:themeColor="text1"/>
        </w:rPr>
        <w:t xml:space="preserve"> output column, though this value is normalized by microRNA hairpin length, which is not necessary in this context.</w:t>
      </w:r>
    </w:p>
    <w:p w:rsidR="003E04E2" w:rsidRDefault="003E04E2" w:rsidP="002F1321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:rsidR="003E04E2" w:rsidRPr="00645497" w:rsidRDefault="004C2B36" w:rsidP="00014623">
      <w:pPr>
        <w:pStyle w:val="af3"/>
        <w:numPr>
          <w:ilvl w:val="1"/>
          <w:numId w:val="2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If relevant, r</w:t>
      </w:r>
      <w:r w:rsidR="003E04E2">
        <w:rPr>
          <w:rFonts w:asciiTheme="minorHAnsi" w:hAnsiTheme="minorHAnsi" w:cstheme="minorHAnsi"/>
          <w:color w:val="000000" w:themeColor="text1"/>
        </w:rPr>
        <w:t xml:space="preserve">epeat alignment </w:t>
      </w:r>
      <w:r w:rsidR="00E62F5D">
        <w:rPr>
          <w:rFonts w:asciiTheme="minorHAnsi" w:hAnsiTheme="minorHAnsi" w:cstheme="minorHAnsi"/>
          <w:color w:val="000000" w:themeColor="text1"/>
        </w:rPr>
        <w:t>with</w:t>
      </w:r>
      <w:r w:rsidR="003E04E2">
        <w:rPr>
          <w:rFonts w:asciiTheme="minorHAnsi" w:hAnsiTheme="minorHAnsi" w:cstheme="minorHAnsi"/>
          <w:color w:val="000000" w:themeColor="text1"/>
        </w:rPr>
        <w:t xml:space="preserve"> custom input sequences (e.g.</w:t>
      </w:r>
      <w:r w:rsidR="002C745F">
        <w:rPr>
          <w:rFonts w:asciiTheme="minorHAnsi" w:hAnsiTheme="minorHAnsi" w:cstheme="minorHAnsi"/>
          <w:color w:val="000000" w:themeColor="text1"/>
        </w:rPr>
        <w:t>,</w:t>
      </w:r>
      <w:r w:rsidR="003E04E2">
        <w:rPr>
          <w:rFonts w:asciiTheme="minorHAnsi" w:hAnsiTheme="minorHAnsi" w:cstheme="minorHAnsi"/>
          <w:color w:val="000000" w:themeColor="text1"/>
        </w:rPr>
        <w:t xml:space="preserve"> a vector) to identify reads that map to delivered constructs</w:t>
      </w:r>
      <w:r>
        <w:rPr>
          <w:rFonts w:asciiTheme="minorHAnsi" w:hAnsiTheme="minorHAnsi" w:cstheme="minorHAnsi"/>
          <w:color w:val="000000" w:themeColor="text1"/>
        </w:rPr>
        <w:t>, like</w:t>
      </w:r>
      <w:r w:rsidR="003E04E2">
        <w:rPr>
          <w:rFonts w:asciiTheme="minorHAnsi" w:hAnsiTheme="minorHAnsi" w:cstheme="minorHAnsi"/>
          <w:color w:val="000000" w:themeColor="text1"/>
        </w:rPr>
        <w:t xml:space="preserve"> </w:t>
      </w:r>
      <w:r w:rsidR="00332731">
        <w:rPr>
          <w:rFonts w:asciiTheme="minorHAnsi" w:hAnsiTheme="minorHAnsi" w:cstheme="minorHAnsi"/>
          <w:color w:val="000000" w:themeColor="text1"/>
        </w:rPr>
        <w:t>s</w:t>
      </w:r>
      <w:r w:rsidR="0011295A">
        <w:rPr>
          <w:rFonts w:asciiTheme="minorHAnsi" w:hAnsiTheme="minorHAnsi" w:cstheme="minorHAnsi"/>
          <w:color w:val="000000" w:themeColor="text1"/>
        </w:rPr>
        <w:t>h</w:t>
      </w:r>
      <w:r w:rsidR="00332731">
        <w:rPr>
          <w:rFonts w:asciiTheme="minorHAnsi" w:hAnsiTheme="minorHAnsi" w:cstheme="minorHAnsi"/>
          <w:color w:val="000000" w:themeColor="text1"/>
        </w:rPr>
        <w:t>RNAs</w:t>
      </w:r>
      <w:r w:rsidR="003E04E2">
        <w:rPr>
          <w:rFonts w:asciiTheme="minorHAnsi" w:hAnsiTheme="minorHAnsi" w:cstheme="minorHAnsi"/>
          <w:color w:val="000000" w:themeColor="text1"/>
        </w:rPr>
        <w:t>.</w:t>
      </w:r>
    </w:p>
    <w:p w:rsidR="001C1E49" w:rsidRPr="00B6569D" w:rsidRDefault="001C1E49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:rsidR="0024385E" w:rsidRPr="002C745F" w:rsidRDefault="006305D7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B6569D">
        <w:rPr>
          <w:rFonts w:asciiTheme="minorHAnsi" w:hAnsiTheme="minorHAnsi" w:cstheme="minorHAnsi"/>
          <w:b/>
          <w:color w:val="000000" w:themeColor="text1"/>
        </w:rPr>
        <w:t>:</w:t>
      </w:r>
    </w:p>
    <w:p w:rsidR="007B6CD2" w:rsidRDefault="007B6CD2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Schematic of steps involved in library preparation</w:t>
      </w:r>
    </w:p>
    <w:p w:rsidR="007B6CD2" w:rsidRDefault="00E62F5D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An </w:t>
      </w:r>
      <w:r w:rsidR="007B6CD2">
        <w:rPr>
          <w:rFonts w:asciiTheme="minorHAnsi" w:hAnsiTheme="minorHAnsi" w:cstheme="minorHAnsi"/>
          <w:color w:val="000000" w:themeColor="text1"/>
        </w:rPr>
        <w:t>overall schematic of small RNA extraction, sequencing</w:t>
      </w:r>
      <w:r>
        <w:rPr>
          <w:rFonts w:asciiTheme="minorHAnsi" w:hAnsiTheme="minorHAnsi" w:cstheme="minorHAnsi"/>
          <w:color w:val="000000" w:themeColor="text1"/>
        </w:rPr>
        <w:t>,</w:t>
      </w:r>
      <w:r w:rsidR="007B6CD2">
        <w:rPr>
          <w:rFonts w:asciiTheme="minorHAnsi" w:hAnsiTheme="minorHAnsi" w:cstheme="minorHAnsi"/>
          <w:color w:val="000000" w:themeColor="text1"/>
        </w:rPr>
        <w:t xml:space="preserve"> and alignment is outlined in </w:t>
      </w:r>
      <w:r w:rsidR="007B6CD2" w:rsidRPr="002C745F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E52E9A" w:rsidRPr="002C745F">
        <w:rPr>
          <w:rFonts w:asciiTheme="minorHAnsi" w:hAnsiTheme="minorHAnsi" w:cstheme="minorHAnsi"/>
          <w:b/>
          <w:color w:val="000000" w:themeColor="text1"/>
        </w:rPr>
        <w:t>2</w:t>
      </w:r>
      <w:r w:rsidR="007B6CD2">
        <w:rPr>
          <w:rFonts w:asciiTheme="minorHAnsi" w:hAnsiTheme="minorHAnsi" w:cstheme="minorHAnsi"/>
          <w:color w:val="000000" w:themeColor="text1"/>
        </w:rPr>
        <w:t>.</w:t>
      </w:r>
    </w:p>
    <w:p w:rsidR="007B6CD2" w:rsidRDefault="00373E58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</w:t>
      </w:r>
      <w:r w:rsidR="00E10569">
        <w:rPr>
          <w:rFonts w:asciiTheme="minorHAnsi" w:hAnsiTheme="minorHAnsi" w:cstheme="minorHAnsi"/>
          <w:color w:val="000000" w:themeColor="text1"/>
        </w:rPr>
        <w:t xml:space="preserve">iver samples </w:t>
      </w:r>
      <w:r>
        <w:rPr>
          <w:rFonts w:asciiTheme="minorHAnsi" w:hAnsiTheme="minorHAnsi" w:cstheme="minorHAnsi"/>
          <w:color w:val="000000" w:themeColor="text1"/>
        </w:rPr>
        <w:t xml:space="preserve">from one male and one female mouse </w:t>
      </w:r>
      <w:r w:rsidR="00E10569">
        <w:rPr>
          <w:rFonts w:asciiTheme="minorHAnsi" w:hAnsiTheme="minorHAnsi" w:cstheme="minorHAnsi"/>
          <w:color w:val="000000" w:themeColor="text1"/>
        </w:rPr>
        <w:t>were collected and snap frozen in liquid nitrogen.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E10569">
        <w:rPr>
          <w:rFonts w:asciiTheme="minorHAnsi" w:hAnsiTheme="minorHAnsi" w:cstheme="minorHAnsi"/>
          <w:color w:val="000000" w:themeColor="text1"/>
        </w:rPr>
        <w:t xml:space="preserve">Total </w:t>
      </w:r>
      <w:r w:rsidR="007B6CD2">
        <w:rPr>
          <w:rFonts w:asciiTheme="minorHAnsi" w:hAnsiTheme="minorHAnsi" w:cstheme="minorHAnsi"/>
          <w:color w:val="000000" w:themeColor="text1"/>
        </w:rPr>
        <w:t xml:space="preserve">RNA </w:t>
      </w:r>
      <w:r w:rsidR="00E10569">
        <w:rPr>
          <w:rFonts w:asciiTheme="minorHAnsi" w:hAnsiTheme="minorHAnsi" w:cstheme="minorHAnsi"/>
          <w:color w:val="000000" w:themeColor="text1"/>
        </w:rPr>
        <w:t>was</w:t>
      </w:r>
      <w:r w:rsidR="007B6CD2">
        <w:rPr>
          <w:rFonts w:asciiTheme="minorHAnsi" w:hAnsiTheme="minorHAnsi" w:cstheme="minorHAnsi"/>
          <w:color w:val="000000" w:themeColor="text1"/>
        </w:rPr>
        <w:t xml:space="preserve"> extracted </w:t>
      </w:r>
      <w:r w:rsidR="00EC3ACC">
        <w:rPr>
          <w:rFonts w:asciiTheme="minorHAnsi" w:hAnsiTheme="minorHAnsi" w:cstheme="minorHAnsi"/>
          <w:color w:val="000000" w:themeColor="text1"/>
        </w:rPr>
        <w:t xml:space="preserve">and </w:t>
      </w:r>
      <w:r w:rsidR="007B6CD2">
        <w:rPr>
          <w:rFonts w:asciiTheme="minorHAnsi" w:hAnsiTheme="minorHAnsi" w:cstheme="minorHAnsi"/>
          <w:color w:val="000000" w:themeColor="text1"/>
        </w:rPr>
        <w:t>evaluated for quality and concentration.</w:t>
      </w:r>
    </w:p>
    <w:p w:rsidR="007B6CD2" w:rsidRDefault="007B6CD2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:rsidR="007B6CD2" w:rsidRDefault="007B6CD2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Small RNA sequencing yields</w:t>
      </w:r>
      <w:r w:rsidR="00EB4B88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gramStart"/>
      <w:r w:rsidR="00EB4B88">
        <w:rPr>
          <w:rFonts w:asciiTheme="minorHAnsi" w:hAnsiTheme="minorHAnsi" w:cstheme="minorHAnsi"/>
          <w:b/>
          <w:color w:val="000000" w:themeColor="text1"/>
        </w:rPr>
        <w:t>sufficient</w:t>
      </w:r>
      <w:proofErr w:type="gramEnd"/>
      <w:r w:rsidR="00EB4B88">
        <w:rPr>
          <w:rFonts w:asciiTheme="minorHAnsi" w:hAnsiTheme="minorHAnsi" w:cstheme="minorHAnsi"/>
          <w:b/>
          <w:color w:val="000000" w:themeColor="text1"/>
        </w:rPr>
        <w:t xml:space="preserve"> RNA for sequencing</w:t>
      </w:r>
    </w:p>
    <w:p w:rsidR="007B6CD2" w:rsidRPr="00AD7031" w:rsidRDefault="007B6CD2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3 </w:t>
      </w:r>
      <w:r w:rsidRPr="00B6569D">
        <w:rPr>
          <w:color w:val="000000" w:themeColor="text1"/>
        </w:rPr>
        <w:sym w:font="Symbol" w:char="F06D"/>
      </w:r>
      <w:r>
        <w:rPr>
          <w:color w:val="000000" w:themeColor="text1"/>
        </w:rPr>
        <w:t xml:space="preserve">g </w:t>
      </w:r>
      <w:r>
        <w:rPr>
          <w:rFonts w:asciiTheme="minorHAnsi" w:hAnsiTheme="minorHAnsi" w:cstheme="minorHAnsi"/>
          <w:color w:val="000000" w:themeColor="text1"/>
        </w:rPr>
        <w:t>of RNA from two independent RNA extractions w</w:t>
      </w:r>
      <w:r w:rsidR="00E62F5D">
        <w:rPr>
          <w:rFonts w:asciiTheme="minorHAnsi" w:hAnsiTheme="minorHAnsi" w:cstheme="minorHAnsi"/>
          <w:color w:val="000000" w:themeColor="text1"/>
        </w:rPr>
        <w:t>ere</w:t>
      </w:r>
      <w:r>
        <w:rPr>
          <w:rFonts w:asciiTheme="minorHAnsi" w:hAnsiTheme="minorHAnsi" w:cstheme="minorHAnsi"/>
          <w:color w:val="000000" w:themeColor="text1"/>
        </w:rPr>
        <w:t xml:space="preserve"> used as starting material for small RNA sequencing.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Samples were run on an acrylamide gel and cut out between size markers corresponding to 17-28</w:t>
      </w:r>
      <w:r w:rsidR="0051715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nt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of RNA (</w:t>
      </w:r>
      <w:r w:rsidRPr="002C745F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E52E9A" w:rsidRPr="002C745F">
        <w:rPr>
          <w:rFonts w:asciiTheme="minorHAnsi" w:hAnsiTheme="minorHAnsi" w:cstheme="minorHAnsi"/>
          <w:b/>
          <w:color w:val="000000" w:themeColor="text1"/>
        </w:rPr>
        <w:t>1A</w:t>
      </w:r>
      <w:r>
        <w:rPr>
          <w:rFonts w:asciiTheme="minorHAnsi" w:hAnsiTheme="minorHAnsi" w:cstheme="minorHAnsi"/>
          <w:color w:val="000000" w:themeColor="text1"/>
        </w:rPr>
        <w:t>).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Samples were chopped into fragments for RNA isolation (</w:t>
      </w:r>
      <w:r w:rsidRPr="002C745F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E52E9A" w:rsidRPr="002C745F">
        <w:rPr>
          <w:rFonts w:asciiTheme="minorHAnsi" w:hAnsiTheme="minorHAnsi" w:cstheme="minorHAnsi"/>
          <w:b/>
          <w:color w:val="000000" w:themeColor="text1"/>
        </w:rPr>
        <w:t>1B</w:t>
      </w:r>
      <w:r>
        <w:rPr>
          <w:rFonts w:asciiTheme="minorHAnsi" w:hAnsiTheme="minorHAnsi" w:cstheme="minorHAnsi"/>
          <w:color w:val="000000" w:themeColor="text1"/>
        </w:rPr>
        <w:t xml:space="preserve">) and transferred to a </w:t>
      </w:r>
      <w:r w:rsidR="0007618E">
        <w:rPr>
          <w:rFonts w:asciiTheme="minorHAnsi" w:hAnsiTheme="minorHAnsi" w:cstheme="minorHAnsi"/>
          <w:color w:val="000000" w:themeColor="text1"/>
        </w:rPr>
        <w:t>low-retention</w:t>
      </w:r>
      <w:r w:rsidR="00E62F5D">
        <w:rPr>
          <w:rFonts w:asciiTheme="minorHAnsi" w:hAnsiTheme="minorHAnsi" w:cstheme="minorHAnsi"/>
          <w:color w:val="000000" w:themeColor="text1"/>
        </w:rPr>
        <w:t xml:space="preserve"> 1.5 </w:t>
      </w:r>
      <w:r w:rsidR="00C27799" w:rsidRPr="0007618E">
        <w:rPr>
          <w:color w:val="000000" w:themeColor="text1"/>
        </w:rPr>
        <w:t>mL</w:t>
      </w:r>
      <w:r w:rsidR="00E62F5D">
        <w:rPr>
          <w:rFonts w:asciiTheme="minorHAnsi" w:hAnsiTheme="minorHAnsi" w:cstheme="minorHAnsi"/>
          <w:color w:val="000000" w:themeColor="text1"/>
        </w:rPr>
        <w:t xml:space="preserve"> centrifuge</w:t>
      </w:r>
      <w:r>
        <w:rPr>
          <w:rFonts w:asciiTheme="minorHAnsi" w:hAnsiTheme="minorHAnsi" w:cstheme="minorHAnsi"/>
          <w:color w:val="000000" w:themeColor="text1"/>
        </w:rPr>
        <w:t xml:space="preserve"> tube (</w:t>
      </w:r>
      <w:r w:rsidRPr="002C745F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E52E9A" w:rsidRPr="002C745F">
        <w:rPr>
          <w:rFonts w:asciiTheme="minorHAnsi" w:hAnsiTheme="minorHAnsi" w:cstheme="minorHAnsi"/>
          <w:b/>
          <w:color w:val="000000" w:themeColor="text1"/>
        </w:rPr>
        <w:t>1C</w:t>
      </w:r>
      <w:r>
        <w:rPr>
          <w:rFonts w:asciiTheme="minorHAnsi" w:hAnsiTheme="minorHAnsi" w:cstheme="minorHAnsi"/>
          <w:color w:val="000000" w:themeColor="text1"/>
        </w:rPr>
        <w:t>).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Barcodes bc</w:t>
      </w:r>
      <w:r w:rsidR="00E31CF8">
        <w:rPr>
          <w:rFonts w:asciiTheme="minorHAnsi" w:hAnsiTheme="minorHAnsi" w:cstheme="minorHAnsi"/>
          <w:color w:val="000000" w:themeColor="text1"/>
        </w:rPr>
        <w:t>7</w:t>
      </w:r>
      <w:r>
        <w:rPr>
          <w:rFonts w:asciiTheme="minorHAnsi" w:hAnsiTheme="minorHAnsi" w:cstheme="minorHAnsi"/>
          <w:color w:val="000000" w:themeColor="text1"/>
        </w:rPr>
        <w:t xml:space="preserve"> and bc</w:t>
      </w:r>
      <w:r w:rsidR="002541DA">
        <w:rPr>
          <w:rFonts w:asciiTheme="minorHAnsi" w:hAnsiTheme="minorHAnsi" w:cstheme="minorHAnsi"/>
          <w:color w:val="000000" w:themeColor="text1"/>
        </w:rPr>
        <w:t>1</w:t>
      </w:r>
      <w:r w:rsidR="00E31CF8">
        <w:rPr>
          <w:rFonts w:asciiTheme="minorHAnsi" w:hAnsiTheme="minorHAnsi" w:cstheme="minorHAnsi"/>
          <w:color w:val="000000" w:themeColor="text1"/>
        </w:rPr>
        <w:t>7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62F5D">
        <w:rPr>
          <w:rFonts w:asciiTheme="minorHAnsi" w:hAnsiTheme="minorHAnsi" w:cstheme="minorHAnsi"/>
          <w:color w:val="000000" w:themeColor="text1"/>
        </w:rPr>
        <w:t>(</w:t>
      </w:r>
      <w:r w:rsidR="00E62F5D" w:rsidRPr="002C745F">
        <w:rPr>
          <w:rFonts w:asciiTheme="minorHAnsi" w:hAnsiTheme="minorHAnsi" w:cstheme="minorHAnsi"/>
          <w:b/>
          <w:color w:val="000000" w:themeColor="text1"/>
        </w:rPr>
        <w:t>Table 1</w:t>
      </w:r>
      <w:r w:rsidR="00E62F5D">
        <w:rPr>
          <w:rFonts w:asciiTheme="minorHAnsi" w:hAnsiTheme="minorHAnsi" w:cstheme="minorHAnsi"/>
          <w:color w:val="000000" w:themeColor="text1"/>
        </w:rPr>
        <w:t xml:space="preserve">) </w:t>
      </w:r>
      <w:r>
        <w:rPr>
          <w:rFonts w:asciiTheme="minorHAnsi" w:hAnsiTheme="minorHAnsi" w:cstheme="minorHAnsi"/>
          <w:color w:val="000000" w:themeColor="text1"/>
        </w:rPr>
        <w:t>were ligated to the 5’ end of the small RNA.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Small RNA libraries were PCR amplified using 22 cycles of PCR to yield</w:t>
      </w:r>
      <w:r w:rsidR="00FC4BAB">
        <w:rPr>
          <w:rFonts w:asciiTheme="minorHAnsi" w:hAnsiTheme="minorHAnsi" w:cstheme="minorHAnsi"/>
          <w:color w:val="000000" w:themeColor="text1"/>
        </w:rPr>
        <w:t xml:space="preserve"> 8.0 and 11.2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C4BAB">
        <w:rPr>
          <w:rFonts w:asciiTheme="minorHAnsi" w:hAnsiTheme="minorHAnsi" w:cstheme="minorHAnsi"/>
          <w:color w:val="000000" w:themeColor="text1"/>
        </w:rPr>
        <w:t>ng/</w:t>
      </w:r>
      <w:r w:rsidRPr="00B6569D">
        <w:sym w:font="Symbol" w:char="F06D"/>
      </w:r>
      <w:r w:rsidRPr="00B6569D">
        <w:rPr>
          <w:rFonts w:asciiTheme="minorHAnsi" w:hAnsiTheme="minorHAnsi" w:cstheme="minorHAnsi"/>
          <w:color w:val="000000" w:themeColor="text1"/>
        </w:rPr>
        <w:t>L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C4BAB">
        <w:rPr>
          <w:rFonts w:asciiTheme="minorHAnsi" w:hAnsiTheme="minorHAnsi" w:cstheme="minorHAnsi"/>
          <w:color w:val="000000" w:themeColor="text1"/>
        </w:rPr>
        <w:t>product</w:t>
      </w:r>
      <w:r w:rsidR="002C745F">
        <w:rPr>
          <w:rFonts w:asciiTheme="minorHAnsi" w:hAnsiTheme="minorHAnsi" w:cstheme="minorHAnsi"/>
          <w:color w:val="000000" w:themeColor="text1"/>
        </w:rPr>
        <w:t>,</w:t>
      </w:r>
      <w:r w:rsidR="00FC4BAB">
        <w:rPr>
          <w:rFonts w:asciiTheme="minorHAnsi" w:hAnsiTheme="minorHAnsi" w:cstheme="minorHAnsi"/>
          <w:color w:val="000000" w:themeColor="text1"/>
        </w:rPr>
        <w:t xml:space="preserve"> respectively</w:t>
      </w:r>
      <w:r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Samples were pooled and </w:t>
      </w:r>
      <w:r w:rsidR="009D32D7">
        <w:rPr>
          <w:rFonts w:asciiTheme="minorHAnsi" w:hAnsiTheme="minorHAnsi" w:cstheme="minorHAnsi"/>
          <w:color w:val="000000" w:themeColor="text1"/>
        </w:rPr>
        <w:t xml:space="preserve">a 10 </w:t>
      </w:r>
      <w:proofErr w:type="spellStart"/>
      <w:r w:rsidR="009D32D7">
        <w:t>nM</w:t>
      </w:r>
      <w:proofErr w:type="spellEnd"/>
      <w:r w:rsidR="009D32D7">
        <w:t xml:space="preserve"> pooled sample was </w:t>
      </w:r>
      <w:r>
        <w:rPr>
          <w:rFonts w:asciiTheme="minorHAnsi" w:hAnsiTheme="minorHAnsi" w:cstheme="minorHAnsi"/>
          <w:color w:val="000000" w:themeColor="text1"/>
        </w:rPr>
        <w:t xml:space="preserve">submitted for </w:t>
      </w:r>
      <w:r w:rsidR="00EC3ACC">
        <w:rPr>
          <w:rFonts w:asciiTheme="minorHAnsi" w:hAnsiTheme="minorHAnsi" w:cstheme="minorHAnsi"/>
          <w:color w:val="000000" w:themeColor="text1"/>
        </w:rPr>
        <w:t xml:space="preserve">high-throughput </w:t>
      </w:r>
      <w:r>
        <w:rPr>
          <w:rFonts w:asciiTheme="minorHAnsi" w:hAnsiTheme="minorHAnsi" w:cstheme="minorHAnsi"/>
          <w:color w:val="000000" w:themeColor="text1"/>
        </w:rPr>
        <w:t>sequencing using a 50</w:t>
      </w:r>
      <w:r w:rsidR="00310E6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bp read length.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7B6CD2" w:rsidRDefault="007B6CD2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:rsidR="007B6CD2" w:rsidRDefault="007B6CD2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MiR</w:t>
      </w:r>
      <w:r w:rsidR="00866394">
        <w:rPr>
          <w:rFonts w:asciiTheme="minorHAnsi" w:hAnsiTheme="minorHAnsi" w:cstheme="minorHAnsi"/>
          <w:b/>
          <w:color w:val="000000" w:themeColor="text1"/>
        </w:rPr>
        <w:t>-1</w:t>
      </w:r>
      <w:r w:rsidR="00E31CF8">
        <w:rPr>
          <w:rFonts w:asciiTheme="minorHAnsi" w:hAnsiTheme="minorHAnsi" w:cstheme="minorHAnsi"/>
          <w:b/>
          <w:color w:val="000000" w:themeColor="text1"/>
        </w:rPr>
        <w:t>22</w:t>
      </w:r>
      <w:r w:rsidR="00866394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is the most abundant </w:t>
      </w:r>
      <w:r w:rsidR="00EB4B88">
        <w:rPr>
          <w:rFonts w:asciiTheme="minorHAnsi" w:hAnsiTheme="minorHAnsi" w:cstheme="minorHAnsi"/>
          <w:b/>
          <w:color w:val="000000" w:themeColor="text1"/>
        </w:rPr>
        <w:t xml:space="preserve">microRNA in </w:t>
      </w:r>
      <w:r w:rsidR="00E31CF8">
        <w:rPr>
          <w:rFonts w:asciiTheme="minorHAnsi" w:hAnsiTheme="minorHAnsi" w:cstheme="minorHAnsi"/>
          <w:b/>
          <w:color w:val="000000" w:themeColor="text1"/>
        </w:rPr>
        <w:t>the mouse liver</w:t>
      </w:r>
    </w:p>
    <w:p w:rsidR="00EB4B88" w:rsidRPr="007B6CD2" w:rsidRDefault="00A87233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DB2D5B">
        <w:rPr>
          <w:rFonts w:asciiTheme="minorHAnsi" w:hAnsiTheme="minorHAnsi" w:cstheme="minorHAnsi"/>
          <w:color w:val="000000" w:themeColor="text1"/>
        </w:rPr>
        <w:t xml:space="preserve">fter barcode sorting, </w:t>
      </w:r>
      <w:r w:rsidR="00CF6948" w:rsidRPr="00C27799">
        <w:rPr>
          <w:rFonts w:asciiTheme="minorHAnsi" w:hAnsiTheme="minorHAnsi" w:cstheme="minorHAnsi"/>
          <w:color w:val="000000" w:themeColor="text1"/>
        </w:rPr>
        <w:t>851,931</w:t>
      </w:r>
      <w:r w:rsidR="00E10569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DB2D5B">
        <w:rPr>
          <w:rFonts w:asciiTheme="minorHAnsi" w:hAnsiTheme="minorHAnsi" w:cstheme="minorHAnsi"/>
          <w:color w:val="000000" w:themeColor="text1"/>
        </w:rPr>
        <w:t>reads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0B1C30">
        <w:rPr>
          <w:rFonts w:asciiTheme="minorHAnsi" w:hAnsiTheme="minorHAnsi" w:cstheme="minorHAnsi"/>
          <w:color w:val="000000" w:themeColor="text1"/>
        </w:rPr>
        <w:t>contained barcodes from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31CF8">
        <w:rPr>
          <w:rFonts w:asciiTheme="minorHAnsi" w:hAnsiTheme="minorHAnsi" w:cstheme="minorHAnsi"/>
          <w:color w:val="000000" w:themeColor="text1"/>
        </w:rPr>
        <w:t xml:space="preserve">liver sample 1 and </w:t>
      </w:r>
      <w:r w:rsidR="00CF6948" w:rsidRPr="00C27799">
        <w:rPr>
          <w:rFonts w:asciiTheme="minorHAnsi" w:hAnsiTheme="minorHAnsi" w:cstheme="minorHAnsi"/>
          <w:color w:val="000000" w:themeColor="text1"/>
        </w:rPr>
        <w:t>650,154</w:t>
      </w:r>
      <w:r w:rsidR="00E62F5D">
        <w:rPr>
          <w:rFonts w:asciiTheme="minorHAnsi" w:hAnsiTheme="minorHAnsi" w:cstheme="minorHAnsi"/>
          <w:color w:val="000000" w:themeColor="text1"/>
        </w:rPr>
        <w:t xml:space="preserve"> from liver sample 2</w:t>
      </w:r>
      <w:r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Of the reads, </w:t>
      </w:r>
      <w:r w:rsidR="00E31CF8">
        <w:rPr>
          <w:rFonts w:asciiTheme="minorHAnsi" w:hAnsiTheme="minorHAnsi" w:cstheme="minorHAnsi"/>
          <w:color w:val="000000" w:themeColor="text1"/>
        </w:rPr>
        <w:t>83.5%</w:t>
      </w:r>
      <w:r w:rsidR="00DB2D5B">
        <w:rPr>
          <w:rFonts w:asciiTheme="minorHAnsi" w:hAnsiTheme="minorHAnsi" w:cstheme="minorHAnsi"/>
          <w:color w:val="000000" w:themeColor="text1"/>
        </w:rPr>
        <w:t xml:space="preserve"> and </w:t>
      </w:r>
      <w:r w:rsidR="00E31CF8">
        <w:rPr>
          <w:rFonts w:asciiTheme="minorHAnsi" w:hAnsiTheme="minorHAnsi" w:cstheme="minorHAnsi"/>
          <w:color w:val="000000" w:themeColor="text1"/>
        </w:rPr>
        <w:t>90.0</w:t>
      </w:r>
      <w:r>
        <w:rPr>
          <w:rFonts w:asciiTheme="minorHAnsi" w:hAnsiTheme="minorHAnsi" w:cstheme="minorHAnsi"/>
          <w:color w:val="000000" w:themeColor="text1"/>
        </w:rPr>
        <w:t>% mapped to microRNAs</w:t>
      </w:r>
      <w:r w:rsidR="00DB2D5B">
        <w:rPr>
          <w:rFonts w:asciiTheme="minorHAnsi" w:hAnsiTheme="minorHAnsi" w:cstheme="minorHAnsi"/>
          <w:color w:val="000000" w:themeColor="text1"/>
        </w:rPr>
        <w:t xml:space="preserve"> respectively</w:t>
      </w:r>
      <w:r>
        <w:rPr>
          <w:rFonts w:asciiTheme="minorHAnsi" w:hAnsiTheme="minorHAnsi" w:cstheme="minorHAnsi"/>
          <w:color w:val="000000" w:themeColor="text1"/>
        </w:rPr>
        <w:t xml:space="preserve">, with the remaining reads mapping to </w:t>
      </w:r>
      <w:r w:rsidR="00310E64">
        <w:rPr>
          <w:rFonts w:asciiTheme="minorHAnsi" w:hAnsiTheme="minorHAnsi" w:cstheme="minorHAnsi"/>
          <w:color w:val="000000" w:themeColor="text1"/>
        </w:rPr>
        <w:t>r</w:t>
      </w:r>
      <w:r>
        <w:rPr>
          <w:rFonts w:asciiTheme="minorHAnsi" w:hAnsiTheme="minorHAnsi" w:cstheme="minorHAnsi"/>
          <w:color w:val="000000" w:themeColor="text1"/>
        </w:rPr>
        <w:t>RNAs (</w:t>
      </w:r>
      <w:r w:rsidR="00E31CF8">
        <w:rPr>
          <w:rFonts w:asciiTheme="minorHAnsi" w:hAnsiTheme="minorHAnsi" w:cstheme="minorHAnsi"/>
          <w:color w:val="000000" w:themeColor="text1"/>
        </w:rPr>
        <w:t>1.8</w:t>
      </w:r>
      <w:r w:rsidR="00DB2D5B">
        <w:rPr>
          <w:rFonts w:asciiTheme="minorHAnsi" w:hAnsiTheme="minorHAnsi" w:cstheme="minorHAnsi"/>
          <w:color w:val="000000" w:themeColor="text1"/>
        </w:rPr>
        <w:t xml:space="preserve">% and </w:t>
      </w:r>
      <w:r w:rsidR="00E31CF8">
        <w:rPr>
          <w:rFonts w:asciiTheme="minorHAnsi" w:hAnsiTheme="minorHAnsi" w:cstheme="minorHAnsi"/>
          <w:color w:val="000000" w:themeColor="text1"/>
        </w:rPr>
        <w:t>0.6</w:t>
      </w:r>
      <w:r>
        <w:rPr>
          <w:rFonts w:asciiTheme="minorHAnsi" w:hAnsiTheme="minorHAnsi" w:cstheme="minorHAnsi"/>
          <w:color w:val="000000" w:themeColor="text1"/>
        </w:rPr>
        <w:t>%</w:t>
      </w:r>
      <w:r w:rsidR="00E31CF8">
        <w:rPr>
          <w:rFonts w:asciiTheme="minorHAnsi" w:hAnsiTheme="minorHAnsi" w:cstheme="minorHAnsi"/>
          <w:color w:val="000000" w:themeColor="text1"/>
        </w:rPr>
        <w:t xml:space="preserve"> respectively</w:t>
      </w:r>
      <w:r>
        <w:rPr>
          <w:rFonts w:asciiTheme="minorHAnsi" w:hAnsiTheme="minorHAnsi" w:cstheme="minorHAnsi"/>
          <w:color w:val="000000" w:themeColor="text1"/>
        </w:rPr>
        <w:t>), tRNAs and mRNA degradation fragments.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After alignment to human microRNA hairpins, we observed strong concordance between microRNA read counts in each replicate (R</w:t>
      </w:r>
      <w:r w:rsidRPr="00A87233">
        <w:rPr>
          <w:rFonts w:asciiTheme="minorHAnsi" w:hAnsiTheme="minorHAnsi" w:cstheme="minorHAnsi"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color w:val="000000" w:themeColor="text1"/>
        </w:rPr>
        <w:t xml:space="preserve"> = </w:t>
      </w:r>
      <w:r w:rsidR="00DB2D5B">
        <w:rPr>
          <w:rFonts w:asciiTheme="minorHAnsi" w:hAnsiTheme="minorHAnsi" w:cstheme="minorHAnsi"/>
          <w:color w:val="000000" w:themeColor="text1"/>
        </w:rPr>
        <w:t>0.</w:t>
      </w:r>
      <w:r w:rsidR="00E31CF8">
        <w:rPr>
          <w:rFonts w:asciiTheme="minorHAnsi" w:hAnsiTheme="minorHAnsi" w:cstheme="minorHAnsi"/>
          <w:color w:val="000000" w:themeColor="text1"/>
        </w:rPr>
        <w:t>998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D664CE">
        <w:rPr>
          <w:rFonts w:asciiTheme="minorHAnsi" w:hAnsiTheme="minorHAnsi" w:cstheme="minorHAnsi"/>
          <w:b/>
          <w:color w:val="000000" w:themeColor="text1"/>
        </w:rPr>
        <w:t>Figure 3</w:t>
      </w:r>
      <w:r>
        <w:rPr>
          <w:rFonts w:asciiTheme="minorHAnsi" w:hAnsiTheme="minorHAnsi" w:cstheme="minorHAnsi"/>
          <w:color w:val="000000" w:themeColor="text1"/>
        </w:rPr>
        <w:t xml:space="preserve">). A total of </w:t>
      </w:r>
      <w:r w:rsidR="00DB2D5B">
        <w:rPr>
          <w:rFonts w:asciiTheme="minorHAnsi" w:hAnsiTheme="minorHAnsi" w:cstheme="minorHAnsi"/>
          <w:color w:val="000000" w:themeColor="text1"/>
        </w:rPr>
        <w:t>3</w:t>
      </w:r>
      <w:r w:rsidR="00373E58">
        <w:rPr>
          <w:rFonts w:asciiTheme="minorHAnsi" w:hAnsiTheme="minorHAnsi" w:cstheme="minorHAnsi"/>
          <w:color w:val="000000" w:themeColor="text1"/>
        </w:rPr>
        <w:t>06</w:t>
      </w:r>
      <w:r>
        <w:rPr>
          <w:rFonts w:asciiTheme="minorHAnsi" w:hAnsiTheme="minorHAnsi" w:cstheme="minorHAnsi"/>
          <w:color w:val="000000" w:themeColor="text1"/>
        </w:rPr>
        <w:t xml:space="preserve"> microRNA species were detect</w:t>
      </w:r>
      <w:r w:rsidR="002A15DD">
        <w:rPr>
          <w:rFonts w:asciiTheme="minorHAnsi" w:hAnsiTheme="minorHAnsi" w:cstheme="minorHAnsi"/>
          <w:color w:val="000000" w:themeColor="text1"/>
        </w:rPr>
        <w:t>ed, with the greatest number of reads mapping to miR-122</w:t>
      </w:r>
      <w:r w:rsidR="00373E58">
        <w:rPr>
          <w:rFonts w:asciiTheme="minorHAnsi" w:hAnsiTheme="minorHAnsi" w:cstheme="minorHAnsi"/>
          <w:color w:val="000000" w:themeColor="text1"/>
        </w:rPr>
        <w:t xml:space="preserve"> (</w:t>
      </w:r>
      <w:r w:rsidR="00373E58" w:rsidRPr="00D71FEB">
        <w:rPr>
          <w:rFonts w:asciiTheme="minorHAnsi" w:hAnsiTheme="minorHAnsi" w:cstheme="minorHAnsi"/>
          <w:b/>
          <w:color w:val="000000" w:themeColor="text1"/>
        </w:rPr>
        <w:t xml:space="preserve">Supplementary </w:t>
      </w:r>
      <w:r w:rsidR="0051715F" w:rsidRPr="00D71FEB">
        <w:rPr>
          <w:rFonts w:asciiTheme="minorHAnsi" w:hAnsiTheme="minorHAnsi" w:cstheme="minorHAnsi"/>
          <w:b/>
          <w:color w:val="000000" w:themeColor="text1"/>
        </w:rPr>
        <w:t>T</w:t>
      </w:r>
      <w:r w:rsidR="00373E58" w:rsidRPr="00D71FEB">
        <w:rPr>
          <w:rFonts w:asciiTheme="minorHAnsi" w:hAnsiTheme="minorHAnsi" w:cstheme="minorHAnsi"/>
          <w:b/>
          <w:color w:val="000000" w:themeColor="text1"/>
        </w:rPr>
        <w:t xml:space="preserve">able </w:t>
      </w:r>
      <w:r w:rsidR="0055401B" w:rsidRPr="00D71FEB">
        <w:rPr>
          <w:rFonts w:asciiTheme="minorHAnsi" w:hAnsiTheme="minorHAnsi" w:cstheme="minorHAnsi"/>
          <w:b/>
          <w:color w:val="000000" w:themeColor="text1"/>
        </w:rPr>
        <w:t>4</w:t>
      </w:r>
      <w:r w:rsidR="00373E58">
        <w:rPr>
          <w:rFonts w:asciiTheme="minorHAnsi" w:hAnsiTheme="minorHAnsi" w:cstheme="minorHAnsi"/>
          <w:color w:val="000000" w:themeColor="text1"/>
        </w:rPr>
        <w:t>)</w:t>
      </w:r>
      <w:r w:rsidR="002A15DD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373E58">
        <w:rPr>
          <w:rFonts w:asciiTheme="minorHAnsi" w:hAnsiTheme="minorHAnsi" w:cstheme="minorHAnsi"/>
          <w:color w:val="000000" w:themeColor="text1"/>
        </w:rPr>
        <w:t>MicroRNA abundance was similar between male and female liver samples.</w:t>
      </w:r>
    </w:p>
    <w:p w:rsidR="007F1994" w:rsidRDefault="007F1994" w:rsidP="002F1321">
      <w:pPr>
        <w:rPr>
          <w:rFonts w:asciiTheme="minorHAnsi" w:hAnsiTheme="minorHAnsi" w:cstheme="minorHAnsi"/>
          <w:b/>
          <w:color w:val="000000" w:themeColor="text1"/>
        </w:rPr>
      </w:pPr>
    </w:p>
    <w:p w:rsidR="00C75471" w:rsidRPr="00D71FEB" w:rsidRDefault="00B32616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 xml:space="preserve">FIGURE </w:t>
      </w:r>
      <w:r w:rsidR="0013621E" w:rsidRPr="00B6569D">
        <w:rPr>
          <w:rFonts w:asciiTheme="minorHAnsi" w:hAnsiTheme="minorHAnsi" w:cstheme="minorHAnsi"/>
          <w:b/>
          <w:color w:val="000000" w:themeColor="text1"/>
        </w:rPr>
        <w:t xml:space="preserve">AND TABLE </w:t>
      </w:r>
      <w:r w:rsidRPr="00B6569D">
        <w:rPr>
          <w:rFonts w:asciiTheme="minorHAnsi" w:hAnsiTheme="minorHAnsi" w:cstheme="minorHAnsi"/>
          <w:b/>
          <w:color w:val="000000" w:themeColor="text1"/>
        </w:rPr>
        <w:t>LEGENDS:</w:t>
      </w:r>
    </w:p>
    <w:p w:rsidR="0024385E" w:rsidRDefault="0024385E" w:rsidP="002F1321">
      <w:pPr>
        <w:rPr>
          <w:rFonts w:asciiTheme="minorHAnsi" w:hAnsiTheme="minorHAnsi" w:cstheme="minorHAnsi"/>
          <w:bCs/>
          <w:color w:val="000000" w:themeColor="text1"/>
        </w:rPr>
      </w:pPr>
      <w:r w:rsidRPr="00822810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E52E9A"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2F1321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Pr="002C745F">
        <w:rPr>
          <w:rFonts w:asciiTheme="minorHAnsi" w:hAnsiTheme="minorHAnsi" w:cstheme="minorHAnsi"/>
          <w:b/>
          <w:bCs/>
          <w:color w:val="000000" w:themeColor="text1"/>
        </w:rPr>
        <w:t>Extraction of small RNAs from an acrylamide gel.</w:t>
      </w:r>
      <w:r w:rsidR="00867416" w:rsidRPr="002F1321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867416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867416">
        <w:rPr>
          <w:rFonts w:asciiTheme="minorHAnsi" w:hAnsiTheme="minorHAnsi" w:cstheme="minorHAnsi"/>
          <w:bCs/>
          <w:color w:val="000000" w:themeColor="text1"/>
        </w:rPr>
        <w:t>) Acrylamide gel and region that is cut corresponding to the size of microRNAs.</w:t>
      </w:r>
      <w:r w:rsidR="002F132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67416">
        <w:rPr>
          <w:rFonts w:asciiTheme="minorHAnsi" w:hAnsiTheme="minorHAnsi" w:cstheme="minorHAnsi"/>
          <w:bCs/>
          <w:color w:val="000000" w:themeColor="text1"/>
        </w:rPr>
        <w:t>(</w:t>
      </w:r>
      <w:r w:rsidR="00867416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867416">
        <w:rPr>
          <w:rFonts w:asciiTheme="minorHAnsi" w:hAnsiTheme="minorHAnsi" w:cstheme="minorHAnsi"/>
          <w:bCs/>
          <w:color w:val="000000" w:themeColor="text1"/>
        </w:rPr>
        <w:t>) Gel pieces before and after cutting into smaller fragments. (</w:t>
      </w:r>
      <w:r w:rsidR="00867416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867416">
        <w:rPr>
          <w:rFonts w:asciiTheme="minorHAnsi" w:hAnsiTheme="minorHAnsi" w:cstheme="minorHAnsi"/>
          <w:bCs/>
          <w:color w:val="000000" w:themeColor="text1"/>
        </w:rPr>
        <w:t xml:space="preserve">) Process for transferring gel fragments into </w:t>
      </w:r>
      <w:r w:rsidR="008E6453">
        <w:rPr>
          <w:rFonts w:asciiTheme="minorHAnsi" w:hAnsiTheme="minorHAnsi" w:cstheme="minorHAnsi"/>
          <w:bCs/>
          <w:color w:val="000000" w:themeColor="text1"/>
        </w:rPr>
        <w:t>siliconized</w:t>
      </w:r>
      <w:r w:rsidR="00867416">
        <w:rPr>
          <w:rFonts w:asciiTheme="minorHAnsi" w:hAnsiTheme="minorHAnsi" w:cstheme="minorHAnsi"/>
          <w:bCs/>
          <w:color w:val="000000" w:themeColor="text1"/>
        </w:rPr>
        <w:t xml:space="preserve"> tubes. (</w:t>
      </w:r>
      <w:r w:rsidR="00867416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867416">
        <w:rPr>
          <w:rFonts w:asciiTheme="minorHAnsi" w:hAnsiTheme="minorHAnsi" w:cstheme="minorHAnsi"/>
          <w:bCs/>
          <w:color w:val="000000" w:themeColor="text1"/>
        </w:rPr>
        <w:t>) PCR reaction</w:t>
      </w:r>
      <w:r w:rsidR="00701637">
        <w:rPr>
          <w:rFonts w:asciiTheme="minorHAnsi" w:hAnsiTheme="minorHAnsi" w:cstheme="minorHAnsi"/>
          <w:bCs/>
          <w:color w:val="000000" w:themeColor="text1"/>
        </w:rPr>
        <w:t xml:space="preserve"> on low-melt agarose gel</w:t>
      </w:r>
      <w:r w:rsidR="00867416">
        <w:rPr>
          <w:rFonts w:asciiTheme="minorHAnsi" w:hAnsiTheme="minorHAnsi" w:cstheme="minorHAnsi"/>
          <w:bCs/>
          <w:color w:val="000000" w:themeColor="text1"/>
        </w:rPr>
        <w:t xml:space="preserve"> demonstrating correct cloned product compared with linker-linker product and unsaturated (22 cycles) versus saturated (24 cycles) samples.</w:t>
      </w:r>
    </w:p>
    <w:p w:rsidR="00EA742D" w:rsidRDefault="00EA742D" w:rsidP="002F1321">
      <w:pPr>
        <w:rPr>
          <w:rFonts w:asciiTheme="minorHAnsi" w:hAnsiTheme="minorHAnsi" w:cstheme="minorHAnsi"/>
          <w:bCs/>
          <w:color w:val="000000" w:themeColor="text1"/>
        </w:rPr>
      </w:pPr>
    </w:p>
    <w:p w:rsidR="00E52E9A" w:rsidRPr="00AD7031" w:rsidRDefault="00E52E9A" w:rsidP="00E52E9A">
      <w:pPr>
        <w:rPr>
          <w:rFonts w:asciiTheme="minorHAnsi" w:hAnsiTheme="minorHAnsi" w:cstheme="minorHAnsi"/>
          <w:bCs/>
          <w:color w:val="000000" w:themeColor="text1"/>
        </w:rPr>
      </w:pPr>
      <w:r w:rsidRPr="00822810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822810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B6569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F1321">
        <w:rPr>
          <w:rFonts w:asciiTheme="minorHAnsi" w:hAnsiTheme="minorHAnsi" w:cstheme="minorHAnsi"/>
          <w:b/>
          <w:bCs/>
          <w:color w:val="000000" w:themeColor="text1"/>
        </w:rPr>
        <w:t>Schematic of protocol.</w:t>
      </w:r>
      <w:r>
        <w:rPr>
          <w:rFonts w:asciiTheme="minorHAnsi" w:hAnsiTheme="minorHAnsi" w:cstheme="minorHAnsi"/>
          <w:bCs/>
          <w:color w:val="000000" w:themeColor="text1"/>
        </w:rPr>
        <w:t xml:space="preserve"> A timeline showing the major steps involved in the procedure. </w:t>
      </w:r>
    </w:p>
    <w:p w:rsidR="00E52E9A" w:rsidRDefault="00E52E9A" w:rsidP="002F1321">
      <w:pPr>
        <w:rPr>
          <w:rFonts w:asciiTheme="minorHAnsi" w:hAnsiTheme="minorHAnsi" w:cstheme="minorHAnsi"/>
          <w:bCs/>
          <w:color w:val="000000" w:themeColor="text1"/>
        </w:rPr>
      </w:pPr>
    </w:p>
    <w:p w:rsidR="007B6CD2" w:rsidRPr="00B6569D" w:rsidRDefault="007B6CD2" w:rsidP="002F1321">
      <w:pPr>
        <w:rPr>
          <w:rFonts w:asciiTheme="minorHAnsi" w:hAnsiTheme="minorHAnsi" w:cstheme="minorHAnsi"/>
          <w:bCs/>
          <w:color w:val="000000" w:themeColor="text1"/>
        </w:rPr>
      </w:pPr>
      <w:r w:rsidRPr="00822810">
        <w:rPr>
          <w:rFonts w:asciiTheme="minorHAnsi" w:hAnsiTheme="minorHAnsi" w:cstheme="minorHAnsi"/>
          <w:b/>
          <w:bCs/>
          <w:color w:val="000000" w:themeColor="text1"/>
        </w:rPr>
        <w:t>Figure 3.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F1321">
        <w:rPr>
          <w:rFonts w:asciiTheme="minorHAnsi" w:hAnsiTheme="minorHAnsi" w:cstheme="minorHAnsi"/>
          <w:b/>
          <w:bCs/>
          <w:color w:val="000000" w:themeColor="text1"/>
        </w:rPr>
        <w:t>Reproducibility of results from two independent RNA extractions.</w:t>
      </w:r>
      <w:r w:rsidR="002F1321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Scatterplot of microRNA read counts from </w:t>
      </w:r>
      <w:r w:rsidR="0032019B">
        <w:rPr>
          <w:rFonts w:asciiTheme="minorHAnsi" w:hAnsiTheme="minorHAnsi" w:cstheme="minorHAnsi"/>
          <w:bCs/>
          <w:color w:val="000000" w:themeColor="text1"/>
        </w:rPr>
        <w:t>a male mouse liver</w:t>
      </w:r>
      <w:r>
        <w:rPr>
          <w:rFonts w:asciiTheme="minorHAnsi" w:hAnsiTheme="minorHAnsi" w:cstheme="minorHAnsi"/>
          <w:bCs/>
          <w:color w:val="000000" w:themeColor="text1"/>
        </w:rPr>
        <w:t xml:space="preserve"> (x-axis) compared with </w:t>
      </w:r>
      <w:r w:rsidR="0032019B">
        <w:rPr>
          <w:rFonts w:asciiTheme="minorHAnsi" w:hAnsiTheme="minorHAnsi" w:cstheme="minorHAnsi"/>
          <w:bCs/>
          <w:color w:val="000000" w:themeColor="text1"/>
        </w:rPr>
        <w:t>a female mouse liver</w:t>
      </w:r>
      <w:r>
        <w:rPr>
          <w:rFonts w:asciiTheme="minorHAnsi" w:hAnsiTheme="minorHAnsi" w:cstheme="minorHAnsi"/>
          <w:bCs/>
          <w:color w:val="000000" w:themeColor="text1"/>
        </w:rPr>
        <w:t xml:space="preserve"> (y-axis) using a log10</w:t>
      </w:r>
      <w:r w:rsidR="00E62F5D">
        <w:rPr>
          <w:rFonts w:asciiTheme="minorHAnsi" w:hAnsiTheme="minorHAnsi" w:cstheme="minorHAnsi"/>
          <w:bCs/>
          <w:color w:val="000000" w:themeColor="text1"/>
        </w:rPr>
        <w:t>-</w:t>
      </w:r>
      <w:r>
        <w:rPr>
          <w:rFonts w:asciiTheme="minorHAnsi" w:hAnsiTheme="minorHAnsi" w:cstheme="minorHAnsi"/>
          <w:bCs/>
          <w:color w:val="000000" w:themeColor="text1"/>
        </w:rPr>
        <w:t>based scale.</w:t>
      </w:r>
      <w:r w:rsidR="002F1321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 xml:space="preserve">Each point represents </w:t>
      </w:r>
      <w:r w:rsidR="00185E76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185E76">
        <w:rPr>
          <w:rFonts w:asciiTheme="minorHAnsi" w:hAnsiTheme="minorHAnsi" w:cstheme="minorHAnsi"/>
          <w:color w:val="000000" w:themeColor="text1"/>
        </w:rPr>
        <w:t>reads per million (RPM) mapped microRNA count</w:t>
      </w:r>
      <w:r w:rsidR="00185E76">
        <w:rPr>
          <w:rFonts w:asciiTheme="minorHAnsi" w:hAnsiTheme="minorHAnsi" w:cstheme="minorHAnsi"/>
          <w:bCs/>
          <w:color w:val="000000" w:themeColor="text1"/>
        </w:rPr>
        <w:t xml:space="preserve"> for each </w:t>
      </w:r>
      <w:r>
        <w:rPr>
          <w:rFonts w:asciiTheme="minorHAnsi" w:hAnsiTheme="minorHAnsi" w:cstheme="minorHAnsi"/>
          <w:bCs/>
          <w:color w:val="000000" w:themeColor="text1"/>
        </w:rPr>
        <w:t>individual microRNA</w:t>
      </w:r>
      <w:r w:rsidR="00DB2D5B">
        <w:rPr>
          <w:rFonts w:asciiTheme="minorHAnsi" w:hAnsiTheme="minorHAnsi" w:cstheme="minorHAnsi"/>
          <w:color w:val="000000" w:themeColor="text1"/>
        </w:rPr>
        <w:t>.</w:t>
      </w:r>
    </w:p>
    <w:p w:rsidR="00DB2D5B" w:rsidRPr="00B6569D" w:rsidRDefault="00DB2D5B" w:rsidP="002F1321">
      <w:pPr>
        <w:rPr>
          <w:rFonts w:asciiTheme="minorHAnsi" w:hAnsiTheme="minorHAnsi" w:cstheme="minorHAnsi"/>
          <w:color w:val="000000" w:themeColor="text1"/>
        </w:rPr>
      </w:pPr>
    </w:p>
    <w:p w:rsidR="009057E9" w:rsidRDefault="009057E9" w:rsidP="002F1321">
      <w:pPr>
        <w:rPr>
          <w:rFonts w:asciiTheme="minorHAnsi" w:hAnsiTheme="minorHAnsi" w:cstheme="minorHAnsi"/>
          <w:b/>
          <w:color w:val="000000" w:themeColor="text1"/>
        </w:rPr>
      </w:pPr>
      <w:r w:rsidRPr="00822810">
        <w:rPr>
          <w:rFonts w:asciiTheme="minorHAnsi" w:hAnsiTheme="minorHAnsi" w:cstheme="minorHAnsi"/>
          <w:b/>
          <w:color w:val="000000" w:themeColor="text1"/>
        </w:rPr>
        <w:t>Table 1.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Pr="002F1321">
        <w:rPr>
          <w:rFonts w:asciiTheme="minorHAnsi" w:hAnsiTheme="minorHAnsi" w:cstheme="minorHAnsi"/>
          <w:b/>
          <w:color w:val="000000" w:themeColor="text1"/>
        </w:rPr>
        <w:t>List of primers</w:t>
      </w:r>
      <w:r w:rsidR="00867416" w:rsidRPr="002F1321">
        <w:rPr>
          <w:rFonts w:asciiTheme="minorHAnsi" w:hAnsiTheme="minorHAnsi" w:cstheme="minorHAnsi"/>
          <w:b/>
          <w:color w:val="000000" w:themeColor="text1"/>
        </w:rPr>
        <w:t>.</w:t>
      </w:r>
    </w:p>
    <w:p w:rsidR="00813FDC" w:rsidRDefault="00813FDC" w:rsidP="002F1321">
      <w:pPr>
        <w:rPr>
          <w:rFonts w:asciiTheme="minorHAnsi" w:hAnsiTheme="minorHAnsi" w:cstheme="minorHAnsi"/>
          <w:color w:val="000000" w:themeColor="text1"/>
        </w:rPr>
      </w:pPr>
    </w:p>
    <w:p w:rsidR="00813FDC" w:rsidRPr="002C745F" w:rsidRDefault="008B6E64" w:rsidP="002F1321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Supplemental Table 1. List of barcode sequences.</w:t>
      </w:r>
    </w:p>
    <w:p w:rsidR="008B6E64" w:rsidRDefault="008B6E64" w:rsidP="008B6E64">
      <w:pPr>
        <w:rPr>
          <w:rFonts w:asciiTheme="minorHAnsi" w:hAnsiTheme="minorHAnsi" w:cstheme="minorHAnsi"/>
          <w:color w:val="000000" w:themeColor="text1"/>
        </w:rPr>
      </w:pPr>
    </w:p>
    <w:p w:rsidR="008B6E64" w:rsidRPr="00D82382" w:rsidRDefault="008B6E64" w:rsidP="008B6E64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Supplemental Table 2. Curated list of mouse microRNA precursor sequences.</w:t>
      </w:r>
    </w:p>
    <w:p w:rsidR="008B6E64" w:rsidRDefault="008B6E64" w:rsidP="008B6E64">
      <w:pPr>
        <w:rPr>
          <w:rFonts w:asciiTheme="minorHAnsi" w:hAnsiTheme="minorHAnsi" w:cstheme="minorHAnsi"/>
          <w:color w:val="000000" w:themeColor="text1"/>
        </w:rPr>
      </w:pPr>
    </w:p>
    <w:p w:rsidR="008B6E64" w:rsidRPr="00D82382" w:rsidRDefault="008B6E64" w:rsidP="008B6E64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Supplemental Table 3. Curated list of human microRNA precursor sequences.</w:t>
      </w:r>
    </w:p>
    <w:p w:rsidR="008B6E64" w:rsidRDefault="008B6E64" w:rsidP="008B6E64">
      <w:pPr>
        <w:rPr>
          <w:rFonts w:asciiTheme="minorHAnsi" w:hAnsiTheme="minorHAnsi" w:cstheme="minorHAnsi"/>
          <w:color w:val="000000" w:themeColor="text1"/>
        </w:rPr>
      </w:pPr>
    </w:p>
    <w:p w:rsidR="008B6E64" w:rsidRPr="00D82382" w:rsidRDefault="008B6E64" w:rsidP="008B6E64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Supplemental Table 4. R</w:t>
      </w:r>
      <w:r w:rsidRPr="008B6E64">
        <w:rPr>
          <w:rFonts w:asciiTheme="minorHAnsi" w:hAnsiTheme="minorHAnsi" w:cstheme="minorHAnsi"/>
          <w:b/>
          <w:color w:val="000000" w:themeColor="text1"/>
        </w:rPr>
        <w:t>aw and normalized</w:t>
      </w:r>
      <w:r>
        <w:rPr>
          <w:rFonts w:asciiTheme="minorHAnsi" w:hAnsiTheme="minorHAnsi" w:cstheme="minorHAnsi"/>
          <w:b/>
          <w:color w:val="000000" w:themeColor="text1"/>
        </w:rPr>
        <w:t xml:space="preserve"> microRNA read counts.</w:t>
      </w:r>
    </w:p>
    <w:p w:rsidR="00AC3254" w:rsidRPr="00B6569D" w:rsidRDefault="00AC3254" w:rsidP="002F1321">
      <w:pPr>
        <w:rPr>
          <w:rFonts w:asciiTheme="minorHAnsi" w:hAnsiTheme="minorHAnsi" w:cstheme="minorHAnsi"/>
          <w:color w:val="000000" w:themeColor="text1"/>
        </w:rPr>
      </w:pPr>
    </w:p>
    <w:p w:rsidR="006305D7" w:rsidRPr="00B6569D" w:rsidRDefault="006305D7" w:rsidP="002F1321">
      <w:pPr>
        <w:rPr>
          <w:rFonts w:asciiTheme="minorHAnsi" w:hAnsiTheme="minorHAnsi" w:cstheme="minorHAnsi"/>
          <w:b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>DISCUSSION</w:t>
      </w:r>
      <w:r w:rsidRPr="00B6569D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BD4444" w:rsidRDefault="007950FA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color w:val="000000" w:themeColor="text1"/>
        </w:rPr>
        <w:t xml:space="preserve">Despite </w:t>
      </w:r>
      <w:r w:rsidR="00982EEF">
        <w:rPr>
          <w:rFonts w:asciiTheme="minorHAnsi" w:hAnsiTheme="minorHAnsi" w:cstheme="minorHAnsi"/>
          <w:color w:val="000000" w:themeColor="text1"/>
        </w:rPr>
        <w:t xml:space="preserve">the </w:t>
      </w:r>
      <w:r w:rsidRPr="00B6569D">
        <w:rPr>
          <w:rFonts w:asciiTheme="minorHAnsi" w:hAnsiTheme="minorHAnsi" w:cstheme="minorHAnsi"/>
          <w:color w:val="000000" w:themeColor="text1"/>
        </w:rPr>
        <w:t xml:space="preserve">identification of microRNAs </w:t>
      </w:r>
      <w:r w:rsidR="009057E9" w:rsidRPr="00B6569D">
        <w:rPr>
          <w:rFonts w:asciiTheme="minorHAnsi" w:hAnsiTheme="minorHAnsi" w:cstheme="minorHAnsi"/>
          <w:color w:val="000000" w:themeColor="text1"/>
        </w:rPr>
        <w:t>over 20 years ago</w:t>
      </w:r>
      <w:r w:rsidR="00E07094">
        <w:rPr>
          <w:rFonts w:asciiTheme="minorHAnsi" w:hAnsiTheme="minorHAnsi" w:cstheme="minorHAnsi"/>
          <w:color w:val="000000" w:themeColor="text1"/>
        </w:rPr>
        <w:fldChar w:fldCharType="begin"/>
      </w:r>
      <w:r w:rsidR="004C2D45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&lt;EndNote&gt;&lt;Cite&gt;&lt;Author&gt;Fire&lt;/Author&gt;&lt;Year&gt;1998&lt;/Year&gt;&lt;RecNum&gt;696&lt;/RecNum&gt;&lt;DisplayText&gt;&lt;style face="superscript"&gt;13&lt;/style&gt;&lt;/DisplayText&gt;&lt;record&gt;&lt;rec-number&gt;696&lt;/rec-number&gt;&lt;foreign-keys&gt;&lt;key app="EN" db-id="99t2fdpavtw20nep9eexf2fgzvffptzsrfz9" timestamp="0"&gt;696&lt;/key&gt;&lt;/foreign-keys&gt;&lt;ref-type name="Journal Article"&gt;17&lt;/ref-type&gt;&lt;contributors&gt;&lt;authors&gt;&lt;author&gt;Fire, A.&lt;/author&gt;&lt;author&gt;Xu, S.&lt;/author&gt;&lt;author&gt;Montgomery, M. K.&lt;/author&gt;&lt;author&gt;Kostas, S. A.&lt;/author&gt;&lt;author&gt;Driver, S. E.&lt;/author&gt;&lt;author&gt;Mello, C. C.&lt;/author&gt;&lt;/authors&gt;&lt;/contributors&gt;&lt;auth-address&gt;Carnegie Institution of Washington, Department of Embryology, Baltimore, Maryland 21210, USA. fire@mail1.ciwemb.edu&lt;/auth-address&gt;&lt;titles&gt;&lt;title&gt;Potent and specific genetic interference by double-stranded RNA in Caenorhabditis elegans&lt;/title&gt;&lt;secondary-title&gt;Nature&lt;/secondary-title&gt;&lt;alt-title&gt;Nature&lt;/alt-title&gt;&lt;/titles&gt;&lt;periodical&gt;&lt;full-title&gt;Nature&lt;/full-title&gt;&lt;/periodical&gt;&lt;alt-periodical&gt;&lt;full-title&gt;Nature&lt;/full-title&gt;&lt;/alt-periodical&gt;&lt;pages&gt;806-11&lt;/pages&gt;&lt;volume&gt;391&lt;/volume&gt;&lt;number&gt;6669&lt;/number&gt;&lt;keywords&gt;&lt;keyword&gt;Animals&lt;/keyword&gt;&lt;keyword&gt;Caenorhabditis elegans/drug effects/*genetics&lt;/keyword&gt;&lt;keyword&gt;*Caenorhabditis elegans Proteins&lt;/keyword&gt;&lt;keyword&gt;Calmodulin-Binding Proteins/genetics&lt;/keyword&gt;&lt;keyword&gt;Gene Expression Regulation/*drug effects&lt;/keyword&gt;&lt;keyword&gt;Genes, Helminth&lt;/keyword&gt;&lt;keyword&gt;Helminth Proteins/genetics&lt;/keyword&gt;&lt;keyword&gt;Muscle Proteins/genetics&lt;/keyword&gt;&lt;keyword&gt;Phenotype&lt;/keyword&gt;&lt;keyword&gt;RNA, Antisense/pharmacology&lt;/keyword&gt;&lt;keyword&gt;RNA, Double-Stranded/*pharmacology&lt;/keyword&gt;&lt;/keywords&gt;&lt;dates&gt;&lt;year&gt;1998&lt;/year&gt;&lt;pub-dates&gt;&lt;date&gt;Feb 19&lt;/date&gt;&lt;/pub-dates&gt;&lt;/dates&gt;&lt;isbn&gt;0028-0836 (Print)&amp;#xD;0028-0836 (Linking)&lt;/isbn&gt;&lt;accession-num&gt;9486653&lt;/accession-num&gt;&lt;urls&gt;&lt;related-urls&gt;&lt;url&gt;http://www.ncbi.nlm.nih.gov/pubmed/9486653&lt;/url&gt;&lt;/related-urls&gt;&lt;/urls&gt;&lt;electronic-resource-num&gt;10.1038/35888&lt;/electronic-resource-num&gt;&lt;/record&gt;&lt;/Cite&gt;&lt;/EndNote&gt;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4C2D45" w:rsidRPr="004C2D45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9057E9" w:rsidRPr="00B6569D">
        <w:rPr>
          <w:rFonts w:asciiTheme="minorHAnsi" w:hAnsiTheme="minorHAnsi" w:cstheme="minorHAnsi"/>
          <w:color w:val="000000" w:themeColor="text1"/>
        </w:rPr>
        <w:t xml:space="preserve">, the process of microRNA sequencing remains </w:t>
      </w:r>
      <w:r w:rsidR="006F2EF1">
        <w:rPr>
          <w:rFonts w:asciiTheme="minorHAnsi" w:hAnsiTheme="minorHAnsi" w:cstheme="minorHAnsi"/>
          <w:color w:val="000000" w:themeColor="text1"/>
        </w:rPr>
        <w:t>laborious</w:t>
      </w:r>
      <w:r w:rsidR="00AA57EB">
        <w:rPr>
          <w:rFonts w:asciiTheme="minorHAnsi" w:hAnsiTheme="minorHAnsi" w:cstheme="minorHAnsi"/>
          <w:color w:val="000000" w:themeColor="text1"/>
        </w:rPr>
        <w:t xml:space="preserve"> and </w:t>
      </w:r>
      <w:r w:rsidR="00970298">
        <w:rPr>
          <w:rFonts w:asciiTheme="minorHAnsi" w:hAnsiTheme="minorHAnsi" w:cstheme="minorHAnsi"/>
          <w:color w:val="000000" w:themeColor="text1"/>
        </w:rPr>
        <w:t>requires</w:t>
      </w:r>
      <w:r w:rsidR="00AA57EB">
        <w:rPr>
          <w:rFonts w:asciiTheme="minorHAnsi" w:hAnsiTheme="minorHAnsi" w:cstheme="minorHAnsi"/>
          <w:color w:val="000000" w:themeColor="text1"/>
        </w:rPr>
        <w:t xml:space="preserve"> specialized equipment</w:t>
      </w:r>
      <w:r w:rsidR="009057E9" w:rsidRPr="00B6569D">
        <w:rPr>
          <w:rFonts w:asciiTheme="minorHAnsi" w:hAnsiTheme="minorHAnsi" w:cstheme="minorHAnsi"/>
          <w:color w:val="000000" w:themeColor="text1"/>
        </w:rPr>
        <w:t xml:space="preserve">, </w:t>
      </w:r>
      <w:r w:rsidR="00EB0A7A">
        <w:rPr>
          <w:rFonts w:asciiTheme="minorHAnsi" w:hAnsiTheme="minorHAnsi" w:cstheme="minorHAnsi"/>
          <w:color w:val="000000" w:themeColor="text1"/>
        </w:rPr>
        <w:t>hinder</w:t>
      </w:r>
      <w:r w:rsidR="005163B2">
        <w:rPr>
          <w:rFonts w:asciiTheme="minorHAnsi" w:hAnsiTheme="minorHAnsi" w:cstheme="minorHAnsi"/>
          <w:color w:val="000000" w:themeColor="text1"/>
        </w:rPr>
        <w:t>ing</w:t>
      </w:r>
      <w:r w:rsidR="009057E9" w:rsidRPr="00B6569D">
        <w:rPr>
          <w:rFonts w:asciiTheme="minorHAnsi" w:hAnsiTheme="minorHAnsi" w:cstheme="minorHAnsi"/>
          <w:color w:val="000000" w:themeColor="text1"/>
        </w:rPr>
        <w:t xml:space="preserve"> laboratories </w:t>
      </w:r>
      <w:r w:rsidR="00EB0A7A">
        <w:rPr>
          <w:rFonts w:asciiTheme="minorHAnsi" w:hAnsiTheme="minorHAnsi" w:cstheme="minorHAnsi"/>
          <w:color w:val="000000" w:themeColor="text1"/>
        </w:rPr>
        <w:t>from</w:t>
      </w:r>
      <w:r w:rsidR="009057E9" w:rsidRPr="00B6569D">
        <w:rPr>
          <w:rFonts w:asciiTheme="minorHAnsi" w:hAnsiTheme="minorHAnsi" w:cstheme="minorHAnsi"/>
          <w:color w:val="000000" w:themeColor="text1"/>
        </w:rPr>
        <w:t xml:space="preserve"> routinely </w:t>
      </w:r>
      <w:r w:rsidR="00146F30">
        <w:rPr>
          <w:rFonts w:asciiTheme="minorHAnsi" w:hAnsiTheme="minorHAnsi" w:cstheme="minorHAnsi"/>
          <w:color w:val="000000" w:themeColor="text1"/>
        </w:rPr>
        <w:t>adopt</w:t>
      </w:r>
      <w:r w:rsidR="00EB0A7A">
        <w:rPr>
          <w:rFonts w:asciiTheme="minorHAnsi" w:hAnsiTheme="minorHAnsi" w:cstheme="minorHAnsi"/>
          <w:color w:val="000000" w:themeColor="text1"/>
        </w:rPr>
        <w:t>ing</w:t>
      </w:r>
      <w:r w:rsidR="00146F30">
        <w:rPr>
          <w:rFonts w:asciiTheme="minorHAnsi" w:hAnsiTheme="minorHAnsi" w:cstheme="minorHAnsi"/>
          <w:color w:val="000000" w:themeColor="text1"/>
        </w:rPr>
        <w:t xml:space="preserve"> </w:t>
      </w:r>
      <w:r w:rsidR="00822810">
        <w:rPr>
          <w:rFonts w:asciiTheme="minorHAnsi" w:hAnsiTheme="minorHAnsi" w:cstheme="minorHAnsi"/>
          <w:color w:val="000000" w:themeColor="text1"/>
        </w:rPr>
        <w:t xml:space="preserve">in-house </w:t>
      </w:r>
      <w:r w:rsidR="00146F30">
        <w:rPr>
          <w:rFonts w:asciiTheme="minorHAnsi" w:hAnsiTheme="minorHAnsi" w:cstheme="minorHAnsi"/>
          <w:color w:val="000000" w:themeColor="text1"/>
        </w:rPr>
        <w:t>protocol</w:t>
      </w:r>
      <w:r w:rsidR="00C1578F">
        <w:rPr>
          <w:rFonts w:asciiTheme="minorHAnsi" w:hAnsiTheme="minorHAnsi" w:cstheme="minorHAnsi"/>
          <w:color w:val="000000" w:themeColor="text1"/>
        </w:rPr>
        <w:t>s</w:t>
      </w:r>
      <w:r w:rsidR="00E07094">
        <w:rPr>
          <w:rFonts w:asciiTheme="minorHAnsi" w:hAnsiTheme="minorHAnsi" w:cstheme="minorHAnsi"/>
          <w:color w:val="000000" w:themeColor="text1"/>
        </w:rPr>
        <w:fldChar w:fldCharType="begin"/>
      </w:r>
      <w:r w:rsidR="00F35B8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&lt;EndNote&gt;&lt;Cite&gt;&lt;Author&gt;Etheridge&lt;/Author&gt;&lt;Year&gt;2018&lt;/Year&gt;&lt;RecNum&gt;1259&lt;/RecNum&gt;&lt;DisplayText&gt;&lt;style face="superscript"&gt;14&lt;/style&gt;&lt;/DisplayText&gt;&lt;record&gt;&lt;rec-number&gt;1259&lt;/rec-number&gt;&lt;foreign-keys&gt;&lt;key app="EN" db-id="99t2fdpavtw20nep9eexf2fgzvffptzsrfz9" timestamp="1550601264"&gt;1259&lt;/key&gt;&lt;/foreign-keys&gt;&lt;ref-type name="Journal Article"&gt;17&lt;/ref-type&gt;&lt;contributors&gt;&lt;authors&gt;&lt;author&gt;Etheridge, A.&lt;/author&gt;&lt;author&gt;Wang, K.&lt;/author&gt;&lt;author&gt;Baxter, D.&lt;/author&gt;&lt;author&gt;Galas, D.&lt;/author&gt;&lt;/authors&gt;&lt;/contributors&gt;&lt;auth-address&gt;Pacific Northwest Research Institute, Seattle, WA, USA.&amp;#xD;Institute for Systems Biology, Seattle, WA, USA.&amp;#xD;Pacific Northwest Research Institute, Seattle, WA, USA. dgalas@pnri.org.&lt;/auth-address&gt;&lt;titles&gt;&lt;title&gt;Preparation of Small RNA NGS Libraries from Biofluids&lt;/title&gt;&lt;secondary-title&gt;Methods in Molecular Biology&lt;/secondary-title&gt;&lt;/titles&gt;&lt;periodical&gt;&lt;full-title&gt;Methods in Molecular Biology&lt;/full-title&gt;&lt;/periodical&gt;&lt;pages&gt;163-175&lt;/pages&gt;&lt;volume&gt;1740&lt;/volume&gt;&lt;edition&gt;2018/02/02&lt;/edition&gt;&lt;keywords&gt;&lt;keyword&gt;Animals&lt;/keyword&gt;&lt;keyword&gt;Extracellular Space/*metabolism&lt;/keyword&gt;&lt;keyword&gt;Gene Expression Profiling/*methods&lt;/keyword&gt;&lt;keyword&gt;*Gene Library&lt;/keyword&gt;&lt;keyword&gt;High-Throughput Nucleotide Sequencing/*methods&lt;/keyword&gt;&lt;keyword&gt;Humans&lt;/keyword&gt;&lt;keyword&gt;MicroRNAs/analysis&lt;/keyword&gt;&lt;keyword&gt;RNA/*analysis&lt;/keyword&gt;&lt;keyword&gt;Sequence Analysis, RNA/methods&lt;/keyword&gt;&lt;keyword&gt;*Biofluid&lt;/keyword&gt;&lt;keyword&gt;*Extracellular RNA&lt;/keyword&gt;&lt;keyword&gt;*Plasma&lt;/keyword&gt;&lt;keyword&gt;*Sequencing&lt;/keyword&gt;&lt;keyword&gt;*Serum&lt;/keyword&gt;&lt;keyword&gt;*miRNA&lt;/keyword&gt;&lt;/keywords&gt;&lt;dates&gt;&lt;year&gt;2018&lt;/year&gt;&lt;/dates&gt;&lt;isbn&gt;1940-6029 (Electronic)&amp;#xD;1064-3745 (Linking)&lt;/isbn&gt;&lt;accession-num&gt;29388143&lt;/accession-num&gt;&lt;urls&gt;&lt;related-urls&gt;&lt;url&gt;https://www.ncbi.nlm.nih.gov/pubmed/29388143&lt;/url&gt;&lt;/related-urls&gt;&lt;/urls&gt;&lt;electronic-resource-num&gt;10.1007/978-1-4939-7652-2_13&lt;/electronic-resource-num&gt;&lt;/record&gt;&lt;/Cite&gt;&lt;/EndNote&gt;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4C2D45" w:rsidRPr="004C2D45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146F30">
        <w:rPr>
          <w:rFonts w:asciiTheme="minorHAnsi" w:hAnsiTheme="minorHAnsi" w:cstheme="minorHAnsi"/>
          <w:color w:val="000000" w:themeColor="text1"/>
        </w:rPr>
        <w:t xml:space="preserve">. </w:t>
      </w:r>
      <w:r w:rsidR="00BD4444">
        <w:rPr>
          <w:rFonts w:asciiTheme="minorHAnsi" w:hAnsiTheme="minorHAnsi" w:cstheme="minorHAnsi"/>
          <w:color w:val="000000" w:themeColor="text1"/>
        </w:rPr>
        <w:t xml:space="preserve">Other </w:t>
      </w:r>
      <w:r w:rsidR="00F324AB">
        <w:rPr>
          <w:rFonts w:asciiTheme="minorHAnsi" w:hAnsiTheme="minorHAnsi" w:cstheme="minorHAnsi"/>
          <w:color w:val="000000" w:themeColor="text1"/>
        </w:rPr>
        <w:t>techniques can simultaneously evaluate microRNAs</w:t>
      </w:r>
      <w:r w:rsidR="00EF252F">
        <w:rPr>
          <w:rFonts w:asciiTheme="minorHAnsi" w:hAnsiTheme="minorHAnsi" w:cstheme="minorHAnsi"/>
          <w:color w:val="000000" w:themeColor="text1"/>
        </w:rPr>
        <w:t>, like</w:t>
      </w:r>
      <w:r w:rsidR="00F324AB">
        <w:rPr>
          <w:rFonts w:asciiTheme="minorHAnsi" w:hAnsiTheme="minorHAnsi" w:cstheme="minorHAnsi"/>
          <w:color w:val="000000" w:themeColor="text1"/>
        </w:rPr>
        <w:t xml:space="preserve"> microRNA </w:t>
      </w:r>
      <w:r w:rsidR="00BD4444">
        <w:rPr>
          <w:rFonts w:asciiTheme="minorHAnsi" w:hAnsiTheme="minorHAnsi" w:cstheme="minorHAnsi"/>
          <w:color w:val="000000" w:themeColor="text1"/>
        </w:rPr>
        <w:t>microarrays and multiplexed expression panels</w:t>
      </w:r>
      <w:r w:rsidR="00BD4F87">
        <w:rPr>
          <w:rFonts w:asciiTheme="minorHAnsi" w:hAnsiTheme="minorHAnsi" w:cstheme="minorHAnsi"/>
          <w:color w:val="000000" w:themeColor="text1"/>
        </w:rPr>
        <w:t>;</w:t>
      </w:r>
      <w:r w:rsidR="00F324AB">
        <w:rPr>
          <w:rFonts w:asciiTheme="minorHAnsi" w:hAnsiTheme="minorHAnsi" w:cstheme="minorHAnsi"/>
          <w:color w:val="000000" w:themeColor="text1"/>
        </w:rPr>
        <w:t xml:space="preserve"> </w:t>
      </w:r>
      <w:r w:rsidR="00BD4F87">
        <w:rPr>
          <w:rFonts w:asciiTheme="minorHAnsi" w:hAnsiTheme="minorHAnsi" w:cstheme="minorHAnsi"/>
          <w:color w:val="000000" w:themeColor="text1"/>
        </w:rPr>
        <w:t>h</w:t>
      </w:r>
      <w:r w:rsidR="00F324AB">
        <w:rPr>
          <w:rFonts w:asciiTheme="minorHAnsi" w:hAnsiTheme="minorHAnsi" w:cstheme="minorHAnsi"/>
          <w:color w:val="000000" w:themeColor="text1"/>
        </w:rPr>
        <w:t>owever, these approaches</w:t>
      </w:r>
      <w:r w:rsidR="00BD4444">
        <w:rPr>
          <w:rFonts w:asciiTheme="minorHAnsi" w:hAnsiTheme="minorHAnsi" w:cstheme="minorHAnsi"/>
          <w:color w:val="000000" w:themeColor="text1"/>
        </w:rPr>
        <w:t xml:space="preserve"> are limited in that they only quantify the microRNAs present in their probe set</w:t>
      </w:r>
      <w:r w:rsidR="00EF252F">
        <w:rPr>
          <w:rFonts w:asciiTheme="minorHAnsi" w:hAnsiTheme="minorHAnsi" w:cstheme="minorHAnsi"/>
          <w:color w:val="000000" w:themeColor="text1"/>
        </w:rPr>
        <w:t>. Because of this,</w:t>
      </w:r>
      <w:r w:rsidR="00BD4444">
        <w:rPr>
          <w:rFonts w:asciiTheme="minorHAnsi" w:hAnsiTheme="minorHAnsi" w:cstheme="minorHAnsi"/>
          <w:color w:val="000000" w:themeColor="text1"/>
        </w:rPr>
        <w:t xml:space="preserve"> they miss important features of small RNA sequencing, like the identification of novel microRNAs, and of microRNA isoforms – nucleoside changes that can have important biological function</w: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PEVuZE5vdGU+PENpdGU+PEF1dGhvcj5WYWxkbWFuaXM8L0F1dGhvcj48WWVhcj4yMDE2PC9ZZWFy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</w:fldData>
        </w:fldChar>
      </w:r>
      <w:r w:rsidR="0032019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PEVuZE5vdGU+PENpdGU+PEF1dGhvcj5WYWxkbWFuaXM8L0F1dGhvcj48WWVhcj4yMDE2PC9ZZWFy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</w:fldData>
        </w:fldChar>
      </w:r>
      <w:r w:rsidR="0032019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32019B" w:rsidRPr="0032019B">
        <w:rPr>
          <w:rFonts w:asciiTheme="minorHAnsi" w:hAnsiTheme="minorHAnsi" w:cstheme="minorHAnsi"/>
          <w:noProof/>
          <w:color w:val="000000" w:themeColor="text1"/>
          <w:vertAlign w:val="superscript"/>
        </w:rPr>
        <w:t>6,7,15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BD4444">
        <w:rPr>
          <w:rFonts w:asciiTheme="minorHAnsi" w:hAnsiTheme="minorHAnsi" w:cstheme="minorHAnsi"/>
          <w:color w:val="000000" w:themeColor="text1"/>
        </w:rPr>
        <w:t>.</w:t>
      </w:r>
    </w:p>
    <w:p w:rsidR="00BD4444" w:rsidRDefault="00BD4444" w:rsidP="002F1321">
      <w:pPr>
        <w:rPr>
          <w:rFonts w:asciiTheme="minorHAnsi" w:hAnsiTheme="minorHAnsi" w:cstheme="minorHAnsi"/>
          <w:color w:val="000000" w:themeColor="text1"/>
        </w:rPr>
      </w:pPr>
    </w:p>
    <w:p w:rsidR="00381B46" w:rsidRDefault="00026474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When</w:t>
      </w:r>
      <w:r w:rsidR="00360CB3" w:rsidRPr="00360CB3">
        <w:rPr>
          <w:rFonts w:asciiTheme="minorHAnsi" w:hAnsiTheme="minorHAnsi" w:cstheme="minorHAnsi"/>
          <w:color w:val="000000" w:themeColor="text1"/>
        </w:rPr>
        <w:t xml:space="preserve"> starting a new experiment, </w:t>
      </w:r>
      <w:r>
        <w:rPr>
          <w:rFonts w:asciiTheme="minorHAnsi" w:hAnsiTheme="minorHAnsi" w:cstheme="minorHAnsi"/>
          <w:color w:val="000000" w:themeColor="text1"/>
        </w:rPr>
        <w:t xml:space="preserve">using </w:t>
      </w:r>
      <w:r w:rsidR="00360CB3" w:rsidRPr="00360CB3">
        <w:rPr>
          <w:rFonts w:asciiTheme="minorHAnsi" w:hAnsiTheme="minorHAnsi" w:cstheme="minorHAnsi"/>
          <w:color w:val="000000" w:themeColor="text1"/>
        </w:rPr>
        <w:t>a commercial vendor is often easiest because they offer tech</w:t>
      </w:r>
      <w:r>
        <w:rPr>
          <w:rFonts w:asciiTheme="minorHAnsi" w:hAnsiTheme="minorHAnsi" w:cstheme="minorHAnsi"/>
          <w:color w:val="000000" w:themeColor="text1"/>
        </w:rPr>
        <w:t>nical</w:t>
      </w:r>
      <w:r w:rsidR="00360CB3" w:rsidRPr="00360CB3">
        <w:rPr>
          <w:rFonts w:asciiTheme="minorHAnsi" w:hAnsiTheme="minorHAnsi" w:cstheme="minorHAnsi"/>
          <w:color w:val="000000" w:themeColor="text1"/>
        </w:rPr>
        <w:t xml:space="preserve"> support</w:t>
      </w:r>
      <w:r w:rsidR="00360CB3">
        <w:rPr>
          <w:rFonts w:asciiTheme="minorHAnsi" w:hAnsiTheme="minorHAnsi" w:cstheme="minorHAnsi"/>
          <w:color w:val="000000" w:themeColor="text1"/>
        </w:rPr>
        <w:t xml:space="preserve"> and</w:t>
      </w:r>
      <w:r w:rsidR="00360CB3" w:rsidRPr="00360CB3">
        <w:rPr>
          <w:rFonts w:asciiTheme="minorHAnsi" w:hAnsiTheme="minorHAnsi" w:cstheme="minorHAnsi"/>
          <w:color w:val="000000" w:themeColor="text1"/>
        </w:rPr>
        <w:t xml:space="preserve"> ease of use</w:t>
      </w:r>
      <w:r w:rsidR="00360CB3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A0449C">
        <w:rPr>
          <w:rFonts w:asciiTheme="minorHAnsi" w:hAnsiTheme="minorHAnsi" w:cstheme="minorHAnsi"/>
          <w:color w:val="000000" w:themeColor="text1"/>
        </w:rPr>
        <w:t>Several commercial options are available</w:t>
      </w:r>
      <w:r w:rsidR="00F324AB">
        <w:rPr>
          <w:rFonts w:asciiTheme="minorHAnsi" w:hAnsiTheme="minorHAnsi" w:cstheme="minorHAnsi"/>
          <w:color w:val="000000" w:themeColor="text1"/>
        </w:rPr>
        <w:t xml:space="preserve"> for microRNA sequencing</w:t>
      </w:r>
      <w:r w:rsidR="00EB0A7A">
        <w:rPr>
          <w:rFonts w:asciiTheme="minorHAnsi" w:hAnsiTheme="minorHAnsi" w:cstheme="minorHAnsi"/>
          <w:color w:val="000000" w:themeColor="text1"/>
        </w:rPr>
        <w:t>,</w:t>
      </w:r>
      <w:r w:rsidR="00A0449C">
        <w:rPr>
          <w:rFonts w:asciiTheme="minorHAnsi" w:hAnsiTheme="minorHAnsi" w:cstheme="minorHAnsi"/>
          <w:color w:val="000000" w:themeColor="text1"/>
        </w:rPr>
        <w:t xml:space="preserve"> </w:t>
      </w:r>
      <w:r w:rsidR="00EB0A7A">
        <w:rPr>
          <w:rFonts w:asciiTheme="minorHAnsi" w:hAnsiTheme="minorHAnsi" w:cstheme="minorHAnsi"/>
          <w:color w:val="000000" w:themeColor="text1"/>
        </w:rPr>
        <w:t xml:space="preserve">which can be multiplexed to reduce the workload when processing large numbers (&gt;100) of samples. </w:t>
      </w:r>
      <w:r w:rsidR="00F324AB">
        <w:rPr>
          <w:rFonts w:asciiTheme="minorHAnsi" w:hAnsiTheme="minorHAnsi" w:cstheme="minorHAnsi"/>
          <w:color w:val="000000" w:themeColor="text1"/>
        </w:rPr>
        <w:t>The</w:t>
      </w:r>
      <w:r w:rsidR="00EF252F">
        <w:rPr>
          <w:rFonts w:asciiTheme="minorHAnsi" w:hAnsiTheme="minorHAnsi" w:cstheme="minorHAnsi"/>
          <w:color w:val="000000" w:themeColor="text1"/>
        </w:rPr>
        <w:t>se</w:t>
      </w:r>
      <w:r w:rsidR="00F324AB">
        <w:rPr>
          <w:rFonts w:asciiTheme="minorHAnsi" w:hAnsiTheme="minorHAnsi" w:cstheme="minorHAnsi"/>
          <w:color w:val="000000" w:themeColor="text1"/>
        </w:rPr>
        <w:t xml:space="preserve"> commercial kits are continually being</w:t>
      </w:r>
      <w:r w:rsidR="003A2340">
        <w:rPr>
          <w:rFonts w:asciiTheme="minorHAnsi" w:hAnsiTheme="minorHAnsi" w:cstheme="minorHAnsi"/>
          <w:color w:val="000000" w:themeColor="text1"/>
        </w:rPr>
        <w:t xml:space="preserve"> improve</w:t>
      </w:r>
      <w:r w:rsidR="00F324AB">
        <w:rPr>
          <w:rFonts w:asciiTheme="minorHAnsi" w:hAnsiTheme="minorHAnsi" w:cstheme="minorHAnsi"/>
          <w:color w:val="000000" w:themeColor="text1"/>
        </w:rPr>
        <w:t>d,</w:t>
      </w:r>
      <w:r w:rsidR="00EF252F">
        <w:rPr>
          <w:rFonts w:asciiTheme="minorHAnsi" w:hAnsiTheme="minorHAnsi" w:cstheme="minorHAnsi"/>
          <w:color w:val="000000" w:themeColor="text1"/>
        </w:rPr>
        <w:t xml:space="preserve"> which is both an advantage and disadvantage. On the one hand, the companies who make these kits have </w:t>
      </w:r>
      <w:r w:rsidR="0070610F">
        <w:rPr>
          <w:rFonts w:asciiTheme="minorHAnsi" w:hAnsiTheme="minorHAnsi" w:cstheme="minorHAnsi"/>
          <w:color w:val="000000" w:themeColor="text1"/>
        </w:rPr>
        <w:t>developed</w:t>
      </w:r>
      <w:r w:rsidR="0032019B">
        <w:rPr>
          <w:rFonts w:asciiTheme="minorHAnsi" w:hAnsiTheme="minorHAnsi" w:cstheme="minorHAnsi"/>
          <w:color w:val="000000" w:themeColor="text1"/>
        </w:rPr>
        <w:t xml:space="preserve"> </w:t>
      </w:r>
      <w:r w:rsidR="00EF252F">
        <w:rPr>
          <w:rFonts w:asciiTheme="minorHAnsi" w:hAnsiTheme="minorHAnsi" w:cstheme="minorHAnsi"/>
          <w:color w:val="000000" w:themeColor="text1"/>
        </w:rPr>
        <w:t xml:space="preserve">novel microRNA capture </w:t>
      </w:r>
      <w:r w:rsidR="0070610F">
        <w:rPr>
          <w:rFonts w:asciiTheme="minorHAnsi" w:hAnsiTheme="minorHAnsi" w:cstheme="minorHAnsi"/>
          <w:color w:val="000000" w:themeColor="text1"/>
        </w:rPr>
        <w:t>methods</w:t>
      </w:r>
      <w:r w:rsidR="00EF252F">
        <w:rPr>
          <w:rFonts w:asciiTheme="minorHAnsi" w:hAnsiTheme="minorHAnsi" w:cstheme="minorHAnsi"/>
          <w:color w:val="000000" w:themeColor="text1"/>
        </w:rPr>
        <w:t>, for example</w:t>
      </w:r>
      <w:r w:rsidR="00D71FEB">
        <w:rPr>
          <w:rFonts w:asciiTheme="minorHAnsi" w:hAnsiTheme="minorHAnsi" w:cstheme="minorHAnsi"/>
          <w:color w:val="000000" w:themeColor="text1"/>
        </w:rPr>
        <w:t>,</w:t>
      </w:r>
      <w:r w:rsidR="00F324AB">
        <w:rPr>
          <w:rFonts w:asciiTheme="minorHAnsi" w:hAnsiTheme="minorHAnsi" w:cstheme="minorHAnsi"/>
          <w:color w:val="000000" w:themeColor="text1"/>
        </w:rPr>
        <w:t xml:space="preserve"> through </w:t>
      </w:r>
      <w:r w:rsidR="003A2340">
        <w:rPr>
          <w:rFonts w:asciiTheme="minorHAnsi" w:hAnsiTheme="minorHAnsi" w:cstheme="minorHAnsi"/>
          <w:color w:val="000000" w:themeColor="text1"/>
        </w:rPr>
        <w:t>circulariz</w:t>
      </w:r>
      <w:r w:rsidR="00F324AB">
        <w:rPr>
          <w:rFonts w:asciiTheme="minorHAnsi" w:hAnsiTheme="minorHAnsi" w:cstheme="minorHAnsi"/>
          <w:color w:val="000000" w:themeColor="text1"/>
        </w:rPr>
        <w:t>ation of their</w:t>
      </w:r>
      <w:r w:rsidR="003A2340">
        <w:rPr>
          <w:rFonts w:asciiTheme="minorHAnsi" w:hAnsiTheme="minorHAnsi" w:cstheme="minorHAnsi"/>
          <w:color w:val="000000" w:themeColor="text1"/>
        </w:rPr>
        <w:t xml:space="preserve"> 5</w:t>
      </w:r>
      <w:r w:rsidR="00F35B89" w:rsidRPr="00B6569D">
        <w:rPr>
          <w:color w:val="000000" w:themeColor="text1"/>
        </w:rPr>
        <w:sym w:font="Symbol" w:char="F0A2"/>
      </w:r>
      <w:r w:rsidR="003A2340">
        <w:rPr>
          <w:rFonts w:asciiTheme="minorHAnsi" w:hAnsiTheme="minorHAnsi" w:cstheme="minorHAnsi"/>
          <w:color w:val="000000" w:themeColor="text1"/>
        </w:rPr>
        <w:t xml:space="preserve"> and 3</w:t>
      </w:r>
      <w:r w:rsidR="00F35B89" w:rsidRPr="00B6569D">
        <w:rPr>
          <w:color w:val="000000" w:themeColor="text1"/>
        </w:rPr>
        <w:sym w:font="Symbol" w:char="F0A2"/>
      </w:r>
      <w:r w:rsidR="003A2340">
        <w:rPr>
          <w:rFonts w:asciiTheme="minorHAnsi" w:hAnsiTheme="minorHAnsi" w:cstheme="minorHAnsi"/>
          <w:color w:val="000000" w:themeColor="text1"/>
        </w:rPr>
        <w:t xml:space="preserve"> ends prior to </w:t>
      </w:r>
      <w:r w:rsidR="00D71FEB">
        <w:rPr>
          <w:rFonts w:asciiTheme="minorHAnsi" w:hAnsiTheme="minorHAnsi" w:cstheme="minorHAnsi"/>
          <w:color w:val="000000" w:themeColor="text1"/>
        </w:rPr>
        <w:t>sequencing or</w:t>
      </w:r>
      <w:r w:rsidR="00A6739D">
        <w:rPr>
          <w:rFonts w:asciiTheme="minorHAnsi" w:hAnsiTheme="minorHAnsi" w:cstheme="minorHAnsi"/>
          <w:color w:val="000000" w:themeColor="text1"/>
        </w:rPr>
        <w:t xml:space="preserve"> us</w:t>
      </w:r>
      <w:r w:rsidR="00D71FEB">
        <w:rPr>
          <w:rFonts w:asciiTheme="minorHAnsi" w:hAnsiTheme="minorHAnsi" w:cstheme="minorHAnsi"/>
          <w:color w:val="000000" w:themeColor="text1"/>
        </w:rPr>
        <w:t>ing</w:t>
      </w:r>
      <w:r w:rsidR="00A6739D">
        <w:rPr>
          <w:rFonts w:asciiTheme="minorHAnsi" w:hAnsiTheme="minorHAnsi" w:cstheme="minorHAnsi"/>
          <w:color w:val="000000" w:themeColor="text1"/>
        </w:rPr>
        <w:t xml:space="preserve"> degenerate linkers with random sequences at each end to reduce ligation bias</w:t>
      </w:r>
      <w:r w:rsidR="003A2340">
        <w:rPr>
          <w:rFonts w:asciiTheme="minorHAnsi" w:hAnsiTheme="minorHAnsi" w:cstheme="minorHAnsi"/>
          <w:color w:val="000000" w:themeColor="text1"/>
        </w:rPr>
        <w:t>.</w:t>
      </w:r>
      <w:r w:rsidR="00F324AB">
        <w:rPr>
          <w:rFonts w:asciiTheme="minorHAnsi" w:hAnsiTheme="minorHAnsi" w:cstheme="minorHAnsi"/>
          <w:color w:val="000000" w:themeColor="text1"/>
        </w:rPr>
        <w:t xml:space="preserve"> </w:t>
      </w:r>
      <w:r w:rsidR="00EF252F">
        <w:rPr>
          <w:rFonts w:asciiTheme="minorHAnsi" w:hAnsiTheme="minorHAnsi" w:cstheme="minorHAnsi"/>
          <w:color w:val="000000" w:themeColor="text1"/>
        </w:rPr>
        <w:t xml:space="preserve">They have also developed </w:t>
      </w:r>
      <w:r w:rsidR="00F324AB">
        <w:rPr>
          <w:rFonts w:asciiTheme="minorHAnsi" w:hAnsiTheme="minorHAnsi" w:cstheme="minorHAnsi"/>
          <w:color w:val="000000" w:themeColor="text1"/>
        </w:rPr>
        <w:t xml:space="preserve">methods to remove adaptor-dimers, </w:t>
      </w:r>
      <w:r w:rsidR="00A6739D">
        <w:rPr>
          <w:rFonts w:asciiTheme="minorHAnsi" w:hAnsiTheme="minorHAnsi" w:cstheme="minorHAnsi"/>
          <w:color w:val="000000" w:themeColor="text1"/>
        </w:rPr>
        <w:t>for example</w:t>
      </w:r>
      <w:r w:rsidR="00D71FEB">
        <w:rPr>
          <w:rFonts w:asciiTheme="minorHAnsi" w:hAnsiTheme="minorHAnsi" w:cstheme="minorHAnsi"/>
          <w:color w:val="000000" w:themeColor="text1"/>
        </w:rPr>
        <w:t>,</w:t>
      </w:r>
      <w:r w:rsidR="00F324AB">
        <w:rPr>
          <w:rFonts w:asciiTheme="minorHAnsi" w:hAnsiTheme="minorHAnsi" w:cstheme="minorHAnsi"/>
          <w:color w:val="000000" w:themeColor="text1"/>
        </w:rPr>
        <w:t xml:space="preserve"> through </w:t>
      </w:r>
      <w:r w:rsidR="00A6739D">
        <w:rPr>
          <w:rFonts w:asciiTheme="minorHAnsi" w:hAnsiTheme="minorHAnsi" w:cstheme="minorHAnsi"/>
          <w:color w:val="000000" w:themeColor="text1"/>
        </w:rPr>
        <w:t>ligation of double-stranded adaptors</w:t>
      </w:r>
      <w:r w:rsidR="00F324AB">
        <w:rPr>
          <w:rFonts w:asciiTheme="minorHAnsi" w:hAnsiTheme="minorHAnsi" w:cstheme="minorHAnsi"/>
          <w:color w:val="000000" w:themeColor="text1"/>
        </w:rPr>
        <w:t xml:space="preserve"> or hybridization of complementary oligonucleotides.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70610F">
        <w:rPr>
          <w:rFonts w:asciiTheme="minorHAnsi" w:hAnsiTheme="minorHAnsi" w:cstheme="minorHAnsi"/>
          <w:color w:val="000000" w:themeColor="text1"/>
        </w:rPr>
        <w:t xml:space="preserve">On the other hand, </w:t>
      </w:r>
      <w:r w:rsidR="00F324AB">
        <w:rPr>
          <w:rFonts w:asciiTheme="minorHAnsi" w:hAnsiTheme="minorHAnsi" w:cstheme="minorHAnsi"/>
          <w:color w:val="000000" w:themeColor="text1"/>
        </w:rPr>
        <w:t>c</w:t>
      </w:r>
      <w:r w:rsidR="003A2340">
        <w:rPr>
          <w:rFonts w:asciiTheme="minorHAnsi" w:hAnsiTheme="minorHAnsi" w:cstheme="minorHAnsi"/>
          <w:color w:val="000000" w:themeColor="text1"/>
        </w:rPr>
        <w:t>ommercial kits recommend against modification or alteration of any step.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3A2340">
        <w:rPr>
          <w:rFonts w:asciiTheme="minorHAnsi" w:hAnsiTheme="minorHAnsi" w:cstheme="minorHAnsi"/>
          <w:color w:val="000000" w:themeColor="text1"/>
        </w:rPr>
        <w:t xml:space="preserve">Therefore, if any updates </w:t>
      </w:r>
      <w:r w:rsidR="0070610F">
        <w:rPr>
          <w:rFonts w:asciiTheme="minorHAnsi" w:hAnsiTheme="minorHAnsi" w:cstheme="minorHAnsi"/>
          <w:color w:val="000000" w:themeColor="text1"/>
        </w:rPr>
        <w:t xml:space="preserve">are made </w:t>
      </w:r>
      <w:r w:rsidR="003A2340">
        <w:rPr>
          <w:rFonts w:asciiTheme="minorHAnsi" w:hAnsiTheme="minorHAnsi" w:cstheme="minorHAnsi"/>
          <w:color w:val="000000" w:themeColor="text1"/>
        </w:rPr>
        <w:t xml:space="preserve">to a kit, it </w:t>
      </w:r>
      <w:r w:rsidR="0070610F">
        <w:rPr>
          <w:rFonts w:asciiTheme="minorHAnsi" w:hAnsiTheme="minorHAnsi" w:cstheme="minorHAnsi"/>
          <w:color w:val="000000" w:themeColor="text1"/>
        </w:rPr>
        <w:t>is</w:t>
      </w:r>
      <w:r w:rsidR="003A2340">
        <w:rPr>
          <w:rFonts w:asciiTheme="minorHAnsi" w:hAnsiTheme="minorHAnsi" w:cstheme="minorHAnsi"/>
          <w:color w:val="000000" w:themeColor="text1"/>
        </w:rPr>
        <w:t xml:space="preserve"> difficult or impossible to </w:t>
      </w:r>
      <w:r w:rsidR="0070610F">
        <w:rPr>
          <w:rFonts w:asciiTheme="minorHAnsi" w:hAnsiTheme="minorHAnsi" w:cstheme="minorHAnsi"/>
          <w:color w:val="000000" w:themeColor="text1"/>
        </w:rPr>
        <w:t>compare data derived from</w:t>
      </w:r>
      <w:r w:rsidR="003A2340">
        <w:rPr>
          <w:rFonts w:asciiTheme="minorHAnsi" w:hAnsiTheme="minorHAnsi" w:cstheme="minorHAnsi"/>
          <w:color w:val="000000" w:themeColor="text1"/>
        </w:rPr>
        <w:t xml:space="preserve"> old </w:t>
      </w:r>
      <w:r w:rsidR="00F324AB">
        <w:rPr>
          <w:rFonts w:asciiTheme="minorHAnsi" w:hAnsiTheme="minorHAnsi" w:cstheme="minorHAnsi"/>
          <w:color w:val="000000" w:themeColor="text1"/>
        </w:rPr>
        <w:t>and</w:t>
      </w:r>
      <w:r w:rsidR="003A2340">
        <w:rPr>
          <w:rFonts w:asciiTheme="minorHAnsi" w:hAnsiTheme="minorHAnsi" w:cstheme="minorHAnsi"/>
          <w:color w:val="000000" w:themeColor="text1"/>
        </w:rPr>
        <w:t xml:space="preserve"> new versions</w:t>
      </w:r>
      <w:r w:rsidR="00F324AB">
        <w:rPr>
          <w:rFonts w:asciiTheme="minorHAnsi" w:hAnsiTheme="minorHAnsi" w:cstheme="minorHAnsi"/>
          <w:color w:val="000000" w:themeColor="text1"/>
        </w:rPr>
        <w:t xml:space="preserve"> o</w:t>
      </w:r>
      <w:r w:rsidR="0070610F">
        <w:rPr>
          <w:rFonts w:asciiTheme="minorHAnsi" w:hAnsiTheme="minorHAnsi" w:cstheme="minorHAnsi"/>
          <w:color w:val="000000" w:themeColor="text1"/>
        </w:rPr>
        <w:t>f</w:t>
      </w:r>
      <w:r w:rsidR="00F324AB">
        <w:rPr>
          <w:rFonts w:asciiTheme="minorHAnsi" w:hAnsiTheme="minorHAnsi" w:cstheme="minorHAnsi"/>
          <w:color w:val="000000" w:themeColor="text1"/>
        </w:rPr>
        <w:t xml:space="preserve"> kits</w:t>
      </w:r>
      <w:r w:rsidR="0070610F">
        <w:rPr>
          <w:rFonts w:asciiTheme="minorHAnsi" w:hAnsiTheme="minorHAnsi" w:cstheme="minorHAnsi"/>
          <w:color w:val="000000" w:themeColor="text1"/>
        </w:rPr>
        <w:t>, as well as data derived</w:t>
      </w:r>
      <w:r w:rsidR="00F324AB">
        <w:rPr>
          <w:rFonts w:asciiTheme="minorHAnsi" w:hAnsiTheme="minorHAnsi" w:cstheme="minorHAnsi"/>
          <w:color w:val="000000" w:themeColor="text1"/>
        </w:rPr>
        <w:t xml:space="preserve"> from </w:t>
      </w:r>
      <w:r w:rsidR="0070610F">
        <w:rPr>
          <w:rFonts w:asciiTheme="minorHAnsi" w:hAnsiTheme="minorHAnsi" w:cstheme="minorHAnsi"/>
          <w:color w:val="000000" w:themeColor="text1"/>
        </w:rPr>
        <w:t xml:space="preserve">kits from </w:t>
      </w:r>
      <w:r w:rsidR="00F324AB">
        <w:rPr>
          <w:rFonts w:asciiTheme="minorHAnsi" w:hAnsiTheme="minorHAnsi" w:cstheme="minorHAnsi"/>
          <w:color w:val="000000" w:themeColor="text1"/>
        </w:rPr>
        <w:t>different commercial vendors</w:t>
      </w:r>
      <w:r w:rsidR="003A2340">
        <w:rPr>
          <w:rFonts w:asciiTheme="minorHAnsi" w:hAnsiTheme="minorHAnsi" w:cstheme="minorHAnsi"/>
          <w:color w:val="000000" w:themeColor="text1"/>
        </w:rPr>
        <w:t>.</w:t>
      </w:r>
      <w:r w:rsidR="00F324A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Here</w:t>
      </w:r>
      <w:r w:rsidR="00D71FEB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w</w:t>
      </w:r>
      <w:r w:rsidR="003F7F0A" w:rsidRPr="003F7F0A">
        <w:rPr>
          <w:rFonts w:asciiTheme="minorHAnsi" w:hAnsiTheme="minorHAnsi" w:cstheme="minorHAnsi"/>
          <w:color w:val="000000" w:themeColor="text1"/>
        </w:rPr>
        <w:t>e have</w:t>
      </w:r>
      <w:r>
        <w:rPr>
          <w:rFonts w:asciiTheme="minorHAnsi" w:hAnsiTheme="minorHAnsi" w:cstheme="minorHAnsi"/>
          <w:color w:val="000000" w:themeColor="text1"/>
        </w:rPr>
        <w:t xml:space="preserve"> described</w:t>
      </w:r>
      <w:r w:rsidR="003F7F0A" w:rsidRPr="003F7F0A">
        <w:rPr>
          <w:rFonts w:asciiTheme="minorHAnsi" w:hAnsiTheme="minorHAnsi" w:cstheme="minorHAnsi"/>
          <w:color w:val="000000" w:themeColor="text1"/>
        </w:rPr>
        <w:t xml:space="preserve"> a protocol that has staying power in the face of </w:t>
      </w:r>
      <w:r w:rsidR="003F7F0A">
        <w:rPr>
          <w:rFonts w:asciiTheme="minorHAnsi" w:hAnsiTheme="minorHAnsi" w:cstheme="minorHAnsi"/>
          <w:color w:val="000000" w:themeColor="text1"/>
        </w:rPr>
        <w:t xml:space="preserve">commercial </w:t>
      </w:r>
      <w:r w:rsidR="003F7F0A" w:rsidRPr="003F7F0A">
        <w:rPr>
          <w:rFonts w:asciiTheme="minorHAnsi" w:hAnsiTheme="minorHAnsi" w:cstheme="minorHAnsi"/>
          <w:color w:val="000000" w:themeColor="text1"/>
        </w:rPr>
        <w:t>alternatives</w:t>
      </w:r>
      <w:r w:rsidR="003F7F0A">
        <w:rPr>
          <w:rFonts w:asciiTheme="minorHAnsi" w:hAnsiTheme="minorHAnsi" w:cstheme="minorHAnsi"/>
          <w:color w:val="000000" w:themeColor="text1"/>
        </w:rPr>
        <w:t xml:space="preserve">. </w:t>
      </w:r>
      <w:r w:rsidR="0070610F">
        <w:rPr>
          <w:rFonts w:asciiTheme="minorHAnsi" w:hAnsiTheme="minorHAnsi" w:cstheme="minorHAnsi"/>
          <w:color w:val="000000" w:themeColor="text1"/>
        </w:rPr>
        <w:t xml:space="preserve">Our focus on gel purification steps – while they add time to the protocol – enables consistent microRNA capture and reproducibility over the many years we have used it. </w:t>
      </w:r>
      <w:r w:rsidR="00191798">
        <w:rPr>
          <w:rFonts w:asciiTheme="minorHAnsi" w:hAnsiTheme="minorHAnsi" w:cstheme="minorHAnsi"/>
          <w:color w:val="000000" w:themeColor="text1"/>
        </w:rPr>
        <w:t>Several evaluations</w:t>
      </w:r>
      <w:r w:rsidR="00F324AB">
        <w:rPr>
          <w:rFonts w:asciiTheme="minorHAnsi" w:hAnsiTheme="minorHAnsi" w:cstheme="minorHAnsi"/>
          <w:color w:val="000000" w:themeColor="text1"/>
        </w:rPr>
        <w:t xml:space="preserve"> </w:t>
      </w:r>
      <w:r w:rsidR="00191798">
        <w:rPr>
          <w:rFonts w:asciiTheme="minorHAnsi" w:hAnsiTheme="minorHAnsi" w:cstheme="minorHAnsi"/>
          <w:color w:val="000000" w:themeColor="text1"/>
        </w:rPr>
        <w:t>of</w:t>
      </w:r>
      <w:r w:rsidR="00F324AB">
        <w:rPr>
          <w:rFonts w:asciiTheme="minorHAnsi" w:hAnsiTheme="minorHAnsi" w:cstheme="minorHAnsi"/>
          <w:color w:val="000000" w:themeColor="text1"/>
        </w:rPr>
        <w:t xml:space="preserve"> the reproducibility between commercial kits and in-house protocols</w:t>
      </w:r>
      <w:r w:rsidR="00191798">
        <w:rPr>
          <w:rFonts w:asciiTheme="minorHAnsi" w:hAnsiTheme="minorHAnsi" w:cstheme="minorHAnsi"/>
          <w:color w:val="000000" w:themeColor="text1"/>
        </w:rPr>
        <w:t xml:space="preserve"> have been made, and we refer the reader to a few of these studies</w: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PEVuZE5vdGU+PENpdGU+PEF1dGhvcj5HaXJhbGRlejwvQXV0aG9yPjxZZWFyPjIwMTg8L1llYXI+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</w:fldData>
        </w:fldChar>
      </w:r>
      <w:r w:rsidR="0032019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PEVuZE5vdGU+PENpdGU+PEF1dGhvcj5HaXJhbGRlejwvQXV0aG9yPjxZZWFyPjIwMTg8L1llYXI+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</w:fldData>
        </w:fldChar>
      </w:r>
      <w:r w:rsidR="0032019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32019B" w:rsidRPr="0032019B">
        <w:rPr>
          <w:rFonts w:asciiTheme="minorHAnsi" w:hAnsiTheme="minorHAnsi" w:cstheme="minorHAnsi"/>
          <w:noProof/>
          <w:color w:val="000000" w:themeColor="text1"/>
          <w:vertAlign w:val="superscript"/>
        </w:rPr>
        <w:t>16-19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F324AB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F324AB">
        <w:rPr>
          <w:rFonts w:asciiTheme="minorHAnsi" w:hAnsiTheme="minorHAnsi" w:cstheme="minorHAnsi"/>
          <w:color w:val="000000" w:themeColor="text1"/>
        </w:rPr>
        <w:t xml:space="preserve">Importantly, the steps we outline for bioinformatics analysis of microRNAs can be employed </w:t>
      </w:r>
      <w:r w:rsidR="0070610F">
        <w:rPr>
          <w:rFonts w:asciiTheme="minorHAnsi" w:hAnsiTheme="minorHAnsi" w:cstheme="minorHAnsi"/>
          <w:color w:val="000000" w:themeColor="text1"/>
        </w:rPr>
        <w:t>regardless</w:t>
      </w:r>
      <w:r w:rsidR="00F324AB">
        <w:rPr>
          <w:rFonts w:asciiTheme="minorHAnsi" w:hAnsiTheme="minorHAnsi" w:cstheme="minorHAnsi"/>
          <w:color w:val="000000" w:themeColor="text1"/>
        </w:rPr>
        <w:t xml:space="preserve"> of the choice of kit </w:t>
      </w:r>
      <w:r w:rsidR="00191798">
        <w:rPr>
          <w:rFonts w:asciiTheme="minorHAnsi" w:hAnsiTheme="minorHAnsi" w:cstheme="minorHAnsi"/>
          <w:color w:val="000000" w:themeColor="text1"/>
        </w:rPr>
        <w:t>or</w:t>
      </w:r>
      <w:r w:rsidR="00F324AB">
        <w:rPr>
          <w:rFonts w:asciiTheme="minorHAnsi" w:hAnsiTheme="minorHAnsi" w:cstheme="minorHAnsi"/>
          <w:color w:val="000000" w:themeColor="text1"/>
        </w:rPr>
        <w:t xml:space="preserve"> in-house protocol.</w:t>
      </w:r>
    </w:p>
    <w:p w:rsidR="003F7F0A" w:rsidRDefault="003F7F0A" w:rsidP="002F1321">
      <w:pPr>
        <w:rPr>
          <w:rFonts w:asciiTheme="minorHAnsi" w:hAnsiTheme="minorHAnsi" w:cstheme="minorHAnsi"/>
          <w:color w:val="000000" w:themeColor="text1"/>
        </w:rPr>
      </w:pPr>
    </w:p>
    <w:p w:rsidR="00146F30" w:rsidRDefault="00982EEF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MicroRNA sequencing is often troubled by</w:t>
      </w:r>
      <w:r w:rsidR="00146F30">
        <w:rPr>
          <w:rFonts w:asciiTheme="minorHAnsi" w:hAnsiTheme="minorHAnsi" w:cstheme="minorHAnsi"/>
          <w:color w:val="000000" w:themeColor="text1"/>
        </w:rPr>
        <w:t xml:space="preserve"> the choice of barcode</w:t>
      </w:r>
      <w:r>
        <w:rPr>
          <w:rFonts w:asciiTheme="minorHAnsi" w:hAnsiTheme="minorHAnsi" w:cstheme="minorHAnsi"/>
          <w:color w:val="000000" w:themeColor="text1"/>
        </w:rPr>
        <w:t>s:</w:t>
      </w:r>
      <w:r w:rsidR="00146F30">
        <w:rPr>
          <w:rFonts w:asciiTheme="minorHAnsi" w:hAnsiTheme="minorHAnsi" w:cstheme="minorHAnsi"/>
          <w:color w:val="000000" w:themeColor="text1"/>
        </w:rPr>
        <w:t xml:space="preserve"> in some instances</w:t>
      </w:r>
      <w:r>
        <w:rPr>
          <w:rFonts w:asciiTheme="minorHAnsi" w:hAnsiTheme="minorHAnsi" w:cstheme="minorHAnsi"/>
          <w:color w:val="000000" w:themeColor="text1"/>
        </w:rPr>
        <w:t>,</w:t>
      </w:r>
      <w:r w:rsidR="00146F30">
        <w:rPr>
          <w:rFonts w:asciiTheme="minorHAnsi" w:hAnsiTheme="minorHAnsi" w:cstheme="minorHAnsi"/>
          <w:color w:val="000000" w:themeColor="text1"/>
        </w:rPr>
        <w:t xml:space="preserve"> the ligation efficiency of </w:t>
      </w:r>
      <w:r w:rsidR="00645497">
        <w:rPr>
          <w:rFonts w:asciiTheme="minorHAnsi" w:hAnsiTheme="minorHAnsi" w:cstheme="minorHAnsi"/>
          <w:color w:val="000000" w:themeColor="text1"/>
        </w:rPr>
        <w:t>the various</w:t>
      </w:r>
      <w:r w:rsidR="00146F30">
        <w:rPr>
          <w:rFonts w:asciiTheme="minorHAnsi" w:hAnsiTheme="minorHAnsi" w:cstheme="minorHAnsi"/>
          <w:color w:val="000000" w:themeColor="text1"/>
        </w:rPr>
        <w:t xml:space="preserve"> barcode</w:t>
      </w:r>
      <w:r>
        <w:rPr>
          <w:rFonts w:asciiTheme="minorHAnsi" w:hAnsiTheme="minorHAnsi" w:cstheme="minorHAnsi"/>
          <w:color w:val="000000" w:themeColor="text1"/>
        </w:rPr>
        <w:t>s</w:t>
      </w:r>
      <w:r w:rsidR="00146F30">
        <w:rPr>
          <w:rFonts w:asciiTheme="minorHAnsi" w:hAnsiTheme="minorHAnsi" w:cstheme="minorHAnsi"/>
          <w:color w:val="000000" w:themeColor="text1"/>
        </w:rPr>
        <w:t xml:space="preserve"> may </w:t>
      </w:r>
      <w:r w:rsidR="00645497">
        <w:rPr>
          <w:rFonts w:asciiTheme="minorHAnsi" w:hAnsiTheme="minorHAnsi" w:cstheme="minorHAnsi"/>
          <w:color w:val="000000" w:themeColor="text1"/>
        </w:rPr>
        <w:t xml:space="preserve">not be equivalent, leading to biased distributions of </w:t>
      </w:r>
      <w:r>
        <w:rPr>
          <w:rFonts w:asciiTheme="minorHAnsi" w:hAnsiTheme="minorHAnsi" w:cstheme="minorHAnsi"/>
          <w:color w:val="000000" w:themeColor="text1"/>
        </w:rPr>
        <w:t xml:space="preserve">sequences in the </w:t>
      </w:r>
      <w:r w:rsidR="00645497">
        <w:rPr>
          <w:rFonts w:asciiTheme="minorHAnsi" w:hAnsiTheme="minorHAnsi" w:cstheme="minorHAnsi"/>
          <w:color w:val="000000" w:themeColor="text1"/>
        </w:rPr>
        <w:t>samples</w: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PEVuZE5vdGU+PENpdGU+PEF1dGhvcj5CYXJhbi1HYWxlPC9BdXRob3I+PFllYXI+MjAxNTwvWWVh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</w:fldData>
        </w:fldChar>
      </w:r>
      <w:r w:rsidR="0032019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PEVuZE5vdGU+PENpdGU+PEF1dGhvcj5CYXJhbi1HYWxlPC9BdXRob3I+PFllYXI+MjAxNTwvWWVh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</w:fldData>
        </w:fldChar>
      </w:r>
      <w:r w:rsidR="0032019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32019B" w:rsidRPr="0032019B">
        <w:rPr>
          <w:rFonts w:asciiTheme="minorHAnsi" w:hAnsiTheme="minorHAnsi" w:cstheme="minorHAnsi"/>
          <w:noProof/>
          <w:color w:val="000000" w:themeColor="text1"/>
          <w:vertAlign w:val="superscript"/>
        </w:rPr>
        <w:t>20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645497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315646">
        <w:rPr>
          <w:rFonts w:asciiTheme="minorHAnsi" w:hAnsiTheme="minorHAnsi" w:cstheme="minorHAnsi"/>
          <w:color w:val="000000" w:themeColor="text1"/>
        </w:rPr>
        <w:t xml:space="preserve">It is now recommended to </w:t>
      </w:r>
      <w:r w:rsidR="00315646" w:rsidRPr="00185E76">
        <w:rPr>
          <w:color w:val="000000" w:themeColor="text1"/>
        </w:rPr>
        <w:t>use degenerate bases at the 5</w:t>
      </w:r>
      <w:r w:rsidR="00F35B89" w:rsidRPr="00185E76">
        <w:rPr>
          <w:color w:val="000000" w:themeColor="text1"/>
        </w:rPr>
        <w:sym w:font="Symbol" w:char="F0A2"/>
      </w:r>
      <w:r w:rsidR="00315646" w:rsidRPr="00185E76">
        <w:rPr>
          <w:color w:val="000000" w:themeColor="text1"/>
        </w:rPr>
        <w:t xml:space="preserve"> and 3</w:t>
      </w:r>
      <w:r w:rsidR="00F35B89" w:rsidRPr="00185E76">
        <w:rPr>
          <w:color w:val="000000" w:themeColor="text1"/>
        </w:rPr>
        <w:sym w:font="Symbol" w:char="F0A2"/>
      </w:r>
      <w:r w:rsidR="00315646" w:rsidRPr="00185E76">
        <w:rPr>
          <w:color w:val="000000" w:themeColor="text1"/>
        </w:rPr>
        <w:t xml:space="preserve"> end to minimize ligation biases of specific microRNAs</w:t>
      </w:r>
      <w:r w:rsidR="00E07094" w:rsidRPr="00185E76">
        <w:rPr>
          <w:color w:val="000000" w:themeColor="text1"/>
        </w:rPr>
        <w:fldChar w:fldCharType="begin">
          <w:fldData xml:space="preserve">PEVuZE5vdGU+PENpdGU+PEF1dGhvcj5KYXlhcHJha2FzaDwvQXV0aG9yPjxZZWFyPjIwMTE8L1ll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</w:fldData>
        </w:fldChar>
      </w:r>
      <w:r w:rsidR="0032019B" w:rsidRPr="00185E76">
        <w:rPr>
          <w:color w:val="000000" w:themeColor="text1"/>
        </w:rPr>
        <w:instrText xml:space="preserve"> ADDIN EN.CITE </w:instrText>
      </w:r>
      <w:r w:rsidR="00E07094" w:rsidRPr="00185E76">
        <w:rPr>
          <w:color w:val="000000" w:themeColor="text1"/>
        </w:rPr>
        <w:fldChar w:fldCharType="begin">
          <w:fldData xml:space="preserve">PEVuZE5vdGU+PENpdGU+PEF1dGhvcj5KYXlhcHJha2FzaDwvQXV0aG9yPjxZZWFyPjIwMTE8L1ll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</w:fldData>
        </w:fldChar>
      </w:r>
      <w:r w:rsidR="0032019B" w:rsidRPr="00185E76">
        <w:rPr>
          <w:color w:val="000000" w:themeColor="text1"/>
        </w:rPr>
        <w:instrText xml:space="preserve"> ADDIN EN.CITE.DATA </w:instrText>
      </w:r>
      <w:r w:rsidR="00E07094" w:rsidRPr="00185E76">
        <w:rPr>
          <w:color w:val="000000" w:themeColor="text1"/>
        </w:rPr>
      </w:r>
      <w:r w:rsidR="00E07094" w:rsidRPr="00185E76">
        <w:rPr>
          <w:color w:val="000000" w:themeColor="text1"/>
        </w:rPr>
        <w:fldChar w:fldCharType="end"/>
      </w:r>
      <w:r w:rsidR="00E07094" w:rsidRPr="00185E76">
        <w:rPr>
          <w:color w:val="000000" w:themeColor="text1"/>
        </w:rPr>
      </w:r>
      <w:r w:rsidR="00E07094" w:rsidRPr="00185E76">
        <w:rPr>
          <w:color w:val="000000" w:themeColor="text1"/>
        </w:rPr>
        <w:fldChar w:fldCharType="separate"/>
      </w:r>
      <w:r w:rsidR="0032019B" w:rsidRPr="00185E76">
        <w:rPr>
          <w:noProof/>
          <w:color w:val="000000" w:themeColor="text1"/>
          <w:vertAlign w:val="superscript"/>
        </w:rPr>
        <w:t>21,22</w:t>
      </w:r>
      <w:r w:rsidR="00E07094" w:rsidRPr="00185E76">
        <w:rPr>
          <w:color w:val="000000" w:themeColor="text1"/>
        </w:rPr>
        <w:fldChar w:fldCharType="end"/>
      </w:r>
      <w:r w:rsidR="00315646" w:rsidRPr="00185E76">
        <w:rPr>
          <w:color w:val="000000" w:themeColor="text1"/>
        </w:rPr>
        <w:t xml:space="preserve">. </w:t>
      </w:r>
      <w:r w:rsidRPr="00185E76">
        <w:rPr>
          <w:color w:val="000000" w:themeColor="text1"/>
        </w:rPr>
        <w:t>In this protocol, w</w:t>
      </w:r>
      <w:r w:rsidR="00645497" w:rsidRPr="00185E76">
        <w:rPr>
          <w:color w:val="000000" w:themeColor="text1"/>
        </w:rPr>
        <w:t xml:space="preserve">e have not </w:t>
      </w:r>
      <w:r w:rsidR="00A16381" w:rsidRPr="00185E76">
        <w:rPr>
          <w:color w:val="000000" w:themeColor="text1"/>
        </w:rPr>
        <w:t xml:space="preserve">observed these </w:t>
      </w:r>
      <w:r w:rsidR="00645497" w:rsidRPr="00185E76">
        <w:rPr>
          <w:color w:val="000000" w:themeColor="text1"/>
        </w:rPr>
        <w:t xml:space="preserve">ligation </w:t>
      </w:r>
      <w:r w:rsidR="00A16381" w:rsidRPr="00185E76">
        <w:rPr>
          <w:color w:val="000000" w:themeColor="text1"/>
        </w:rPr>
        <w:t>issues</w:t>
      </w:r>
      <w:r w:rsidR="008E6833" w:rsidRPr="00185E76">
        <w:rPr>
          <w:color w:val="000000" w:themeColor="text1"/>
        </w:rPr>
        <w:t xml:space="preserve"> and have </w:t>
      </w:r>
      <w:r w:rsidR="008E6833" w:rsidRPr="00185E76">
        <w:t xml:space="preserve">observed consistent readouts for technical and biological replicates </w:t>
      </w:r>
      <w:r w:rsidR="00026474">
        <w:t>evaluated</w:t>
      </w:r>
      <w:r w:rsidR="008E6833" w:rsidRPr="00185E76">
        <w:t xml:space="preserve"> with different barcodes</w:t>
      </w:r>
      <w:r w:rsidR="00E07094" w:rsidRPr="00185E76">
        <w:fldChar w:fldCharType="begin">
          <w:fldData xml:space="preserve">PEVuZE5vdGU+PENpdGU+PEF1dGhvcj5HdTwvQXV0aG9yPjxZZWFyPjIwMTI8L1llYXI+PFJlY051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</w:fldData>
        </w:fldChar>
      </w:r>
      <w:r w:rsidR="008E6833" w:rsidRPr="00185E76">
        <w:instrText xml:space="preserve"> ADDIN EN.CITE </w:instrText>
      </w:r>
      <w:r w:rsidR="00E07094" w:rsidRPr="00185E76">
        <w:fldChar w:fldCharType="begin">
          <w:fldData xml:space="preserve">PEVuZE5vdGU+PENpdGU+PEF1dGhvcj5HdTwvQXV0aG9yPjxZZWFyPjIwMTI8L1llYXI+PFJlY051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</w:fldData>
        </w:fldChar>
      </w:r>
      <w:r w:rsidR="008E6833" w:rsidRPr="00185E76">
        <w:instrText xml:space="preserve"> ADDIN EN.CITE.DATA </w:instrText>
      </w:r>
      <w:r w:rsidR="00E07094" w:rsidRPr="00185E76">
        <w:fldChar w:fldCharType="end"/>
      </w:r>
      <w:r w:rsidR="00E07094" w:rsidRPr="00185E76">
        <w:fldChar w:fldCharType="separate"/>
      </w:r>
      <w:r w:rsidR="008E6833" w:rsidRPr="00185E76">
        <w:rPr>
          <w:noProof/>
          <w:vertAlign w:val="superscript"/>
        </w:rPr>
        <w:t>5-7,23</w:t>
      </w:r>
      <w:r w:rsidR="00E07094" w:rsidRPr="00185E76">
        <w:fldChar w:fldCharType="end"/>
      </w:r>
      <w:r w:rsidR="00645497" w:rsidRPr="00185E76">
        <w:rPr>
          <w:color w:val="000000" w:themeColor="text1"/>
        </w:rPr>
        <w:t xml:space="preserve">, </w:t>
      </w:r>
      <w:r w:rsidR="00A16381" w:rsidRPr="00185E76">
        <w:rPr>
          <w:color w:val="000000" w:themeColor="text1"/>
        </w:rPr>
        <w:t>but</w:t>
      </w:r>
      <w:r w:rsidR="00645497" w:rsidRPr="00185E76">
        <w:rPr>
          <w:color w:val="000000" w:themeColor="text1"/>
        </w:rPr>
        <w:t xml:space="preserve"> it is important to be aware of them.</w:t>
      </w:r>
      <w:r w:rsidR="002F1321">
        <w:rPr>
          <w:color w:val="000000" w:themeColor="text1"/>
        </w:rPr>
        <w:t xml:space="preserve"> </w:t>
      </w:r>
      <w:r w:rsidR="001A1EA2" w:rsidRPr="00185E76">
        <w:rPr>
          <w:color w:val="000000" w:themeColor="text1"/>
        </w:rPr>
        <w:t>Methods to avoid ligation bias include the incorporation of index primers in the PCR primers, or to add one or more random RNA nucleosides at the 3</w:t>
      </w:r>
      <w:r w:rsidR="001A1EA2" w:rsidRPr="00185E76">
        <w:rPr>
          <w:color w:val="000000" w:themeColor="text1"/>
        </w:rPr>
        <w:sym w:font="Symbol" w:char="F0A2"/>
      </w:r>
      <w:r w:rsidR="001A1EA2" w:rsidRPr="00185E76">
        <w:rPr>
          <w:color w:val="000000" w:themeColor="text1"/>
        </w:rPr>
        <w:t xml:space="preserve"> end of the 5</w:t>
      </w:r>
      <w:r w:rsidR="001A1EA2" w:rsidRPr="00185E76">
        <w:rPr>
          <w:color w:val="000000" w:themeColor="text1"/>
        </w:rPr>
        <w:sym w:font="Symbol" w:char="F0A2"/>
      </w:r>
      <w:r w:rsidR="001A1EA2" w:rsidRPr="00185E76">
        <w:rPr>
          <w:color w:val="000000" w:themeColor="text1"/>
        </w:rPr>
        <w:t xml:space="preserve"> adaptor sequence (</w:t>
      </w:r>
      <w:r w:rsidR="001A1EA2" w:rsidRPr="00D71FEB">
        <w:rPr>
          <w:b/>
          <w:color w:val="000000" w:themeColor="text1"/>
        </w:rPr>
        <w:t>Table 1</w:t>
      </w:r>
      <w:r w:rsidR="001A1EA2" w:rsidRPr="00185E76">
        <w:rPr>
          <w:color w:val="000000" w:themeColor="text1"/>
        </w:rPr>
        <w:t>).</w:t>
      </w:r>
      <w:r w:rsidR="002F1321">
        <w:rPr>
          <w:color w:val="000000" w:themeColor="text1"/>
        </w:rPr>
        <w:t xml:space="preserve"> </w:t>
      </w:r>
      <w:r w:rsidR="00650B3C" w:rsidRPr="00185E76">
        <w:t xml:space="preserve">Introducing </w:t>
      </w:r>
      <w:r w:rsidR="00185E76">
        <w:t>one or more</w:t>
      </w:r>
      <w:r w:rsidR="00650B3C" w:rsidRPr="00185E76">
        <w:t xml:space="preserve"> synthetic spike-in RNA</w:t>
      </w:r>
      <w:r w:rsidR="00185E76">
        <w:t xml:space="preserve">, such as the </w:t>
      </w:r>
      <w:r w:rsidR="00185E76">
        <w:rPr>
          <w:i/>
        </w:rPr>
        <w:t xml:space="preserve">C. elegans </w:t>
      </w:r>
      <w:r w:rsidR="00185E76">
        <w:t>miR-39 microRNA</w:t>
      </w:r>
      <w:r w:rsidR="00E07094">
        <w:fldChar w:fldCharType="begin">
          <w:fldData xml:space="preserve">PEVuZE5vdGU+PENpdGU+PEF1dGhvcj5TY2h3YXJ6ZW5iYWNoPC9BdXRob3I+PFllYXI+MjAxNTwv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</w:fldData>
        </w:fldChar>
      </w:r>
      <w:r w:rsidR="00BE47B2">
        <w:instrText xml:space="preserve"> ADDIN EN.CITE </w:instrText>
      </w:r>
      <w:r w:rsidR="00E07094">
        <w:fldChar w:fldCharType="begin">
          <w:fldData xml:space="preserve">PEVuZE5vdGU+PENpdGU+PEF1dGhvcj5TY2h3YXJ6ZW5iYWNoPC9BdXRob3I+PFllYXI+MjAxNTwv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</w:fldData>
        </w:fldChar>
      </w:r>
      <w:r w:rsidR="00BE47B2">
        <w:instrText xml:space="preserve"> ADDIN EN.CITE.DATA </w:instrText>
      </w:r>
      <w:r w:rsidR="00E07094">
        <w:fldChar w:fldCharType="end"/>
      </w:r>
      <w:r w:rsidR="00E07094">
        <w:fldChar w:fldCharType="separate"/>
      </w:r>
      <w:r w:rsidR="00BE47B2" w:rsidRPr="00BE47B2">
        <w:rPr>
          <w:noProof/>
          <w:vertAlign w:val="superscript"/>
        </w:rPr>
        <w:t>24</w:t>
      </w:r>
      <w:r w:rsidR="00E07094">
        <w:fldChar w:fldCharType="end"/>
      </w:r>
      <w:r w:rsidR="00185E76">
        <w:t>, is</w:t>
      </w:r>
      <w:r w:rsidR="00650B3C" w:rsidRPr="00185E76">
        <w:t xml:space="preserve"> also an option for normalization purposes, which </w:t>
      </w:r>
      <w:r w:rsidR="00185E76">
        <w:t>is</w:t>
      </w:r>
      <w:r w:rsidR="00650B3C" w:rsidRPr="00185E76">
        <w:t xml:space="preserve"> critical for low-yield situations, like quantifying microRNAs from exosomes. </w:t>
      </w:r>
      <w:r w:rsidR="00645497" w:rsidRPr="00185E76">
        <w:rPr>
          <w:color w:val="000000" w:themeColor="text1"/>
        </w:rPr>
        <w:t>Likewise,</w:t>
      </w:r>
      <w:r w:rsidR="00CB7DAC" w:rsidRPr="00185E76">
        <w:rPr>
          <w:color w:val="000000" w:themeColor="text1"/>
        </w:rPr>
        <w:t xml:space="preserve"> </w:t>
      </w:r>
      <w:r w:rsidR="005163B2" w:rsidRPr="00185E76">
        <w:rPr>
          <w:color w:val="000000" w:themeColor="text1"/>
        </w:rPr>
        <w:t>for RNA ligation, w</w:t>
      </w:r>
      <w:r w:rsidR="00645497" w:rsidRPr="00185E76">
        <w:rPr>
          <w:color w:val="000000" w:themeColor="text1"/>
        </w:rPr>
        <w:t xml:space="preserve">e have </w:t>
      </w:r>
      <w:r w:rsidR="00A16381" w:rsidRPr="00185E76">
        <w:rPr>
          <w:color w:val="000000" w:themeColor="text1"/>
        </w:rPr>
        <w:t xml:space="preserve">successfully </w:t>
      </w:r>
      <w:r w:rsidR="00645497" w:rsidRPr="00185E76">
        <w:rPr>
          <w:color w:val="000000" w:themeColor="text1"/>
        </w:rPr>
        <w:t>use</w:t>
      </w:r>
      <w:r w:rsidR="003F2A93" w:rsidRPr="00185E76">
        <w:rPr>
          <w:color w:val="000000" w:themeColor="text1"/>
        </w:rPr>
        <w:t>d</w:t>
      </w:r>
      <w:r w:rsidR="002F1321">
        <w:rPr>
          <w:color w:val="000000" w:themeColor="text1"/>
        </w:rPr>
        <w:t xml:space="preserve"> </w:t>
      </w:r>
      <w:r w:rsidR="00B03EB8" w:rsidRPr="00185E76">
        <w:rPr>
          <w:color w:val="000000" w:themeColor="text1"/>
        </w:rPr>
        <w:t>T4 RNA ligase 1</w:t>
      </w:r>
      <w:r w:rsidR="003F2A93" w:rsidRPr="00185E76">
        <w:rPr>
          <w:color w:val="000000" w:themeColor="text1"/>
        </w:rPr>
        <w:t>,</w:t>
      </w:r>
      <w:r w:rsidR="00B03EB8" w:rsidRPr="00185E76">
        <w:rPr>
          <w:color w:val="000000" w:themeColor="text1"/>
        </w:rPr>
        <w:t xml:space="preserve"> </w:t>
      </w:r>
      <w:r w:rsidR="00645497" w:rsidRPr="00185E76">
        <w:rPr>
          <w:color w:val="000000" w:themeColor="text1"/>
        </w:rPr>
        <w:t xml:space="preserve">but </w:t>
      </w:r>
      <w:r w:rsidR="00B03EB8" w:rsidRPr="00185E76">
        <w:rPr>
          <w:color w:val="000000" w:themeColor="text1"/>
        </w:rPr>
        <w:t>ligation with less bias has been demonstrated for a truncated form of T4 RNA ligase 2</w:t>
      </w:r>
      <w:r w:rsidR="00E07094" w:rsidRPr="00185E76">
        <w:rPr>
          <w:color w:val="000000" w:themeColor="text1"/>
        </w:rPr>
        <w:fldChar w:fldCharType="begin"/>
      </w:r>
      <w:r w:rsidR="00BE47B2">
        <w:rPr>
          <w:color w:val="000000" w:themeColor="text1"/>
        </w:rPr>
        <w:instrText xml:space="preserve"> ADDIN EN.CITE &lt;EndNote&gt;&lt;Cite&gt;&lt;Author&gt;Viollet&lt;/Author&gt;&lt;Year&gt;2011&lt;/Year&gt;&lt;RecNum&gt;1261&lt;/RecNum&gt;&lt;DisplayText&gt;&lt;style face="superscript"&gt;25&lt;/style&gt;&lt;/DisplayText&gt;&lt;record&gt;&lt;rec-number&gt;1261&lt;/rec-number&gt;&lt;foreign-keys&gt;&lt;key app="EN" db-id="99t2fdpavtw20nep9eexf2fgzvffptzsrfz9" timestamp="1550603565"&gt;1261&lt;/key&gt;&lt;/foreign-keys&gt;&lt;ref-type name="Journal Article"&gt;17&lt;/ref-type&gt;&lt;contributors&gt;&lt;authors&gt;&lt;author&gt;Viollet, S.&lt;/author&gt;&lt;author&gt;Fuchs, R. T.&lt;/author&gt;&lt;author&gt;Munafo, D. B.&lt;/author&gt;&lt;author&gt;Zhuang, F.&lt;/author&gt;&lt;author&gt;Robb, G. B.&lt;/author&gt;&lt;/authors&gt;&lt;/contributors&gt;&lt;auth-address&gt;New England Biolabs Inc, 240 County Road, Ipswich, MA 02143, USA.&lt;/auth-address&gt;&lt;titles&gt;&lt;title&gt;T4 RNA ligase 2 truncated active site mutants: improved tools for RNA analysis&lt;/title&gt;&lt;secondary-title&gt;BMC Biotechnology&lt;/secondary-title&gt;&lt;/titles&gt;&lt;periodical&gt;&lt;full-title&gt;BMC Biotechnology&lt;/full-title&gt;&lt;/periodical&gt;&lt;pages&gt;72&lt;/pages&gt;&lt;volume&gt;11&lt;/volume&gt;&lt;edition&gt;2011/07/05&lt;/edition&gt;&lt;keywords&gt;&lt;keyword&gt;Adenosine Monophosphate/chemistry/metabolism&lt;/keyword&gt;&lt;keyword&gt;Analysis of Variance&lt;/keyword&gt;&lt;keyword&gt;Catalytic Domain&lt;/keyword&gt;&lt;keyword&gt;Electrophoresis, Polyacrylamide Gel&lt;/keyword&gt;&lt;keyword&gt;High-Throughput Screening Assays/*methods&lt;/keyword&gt;&lt;keyword&gt;Hydrogen-Ion Concentration&lt;/keyword&gt;&lt;keyword&gt;Mutation&lt;/keyword&gt;&lt;keyword&gt;Polyethylene Glycols/chemistry&lt;/keyword&gt;&lt;keyword&gt;RNA/*analysis/genetics/metabolism&lt;/keyword&gt;&lt;keyword&gt;RNA Ligase (ATP)/chemistry/*genetics/isolation &amp;amp; purification/*metabolism&lt;/keyword&gt;&lt;keyword&gt;Viral Proteins/chemistry/*genetics/isolation &amp;amp; purification/*metabolism&lt;/keyword&gt;&lt;/keywords&gt;&lt;dates&gt;&lt;year&gt;2011&lt;/year&gt;&lt;pub-dates&gt;&lt;date&gt;Jul 1&lt;/date&gt;&lt;/pub-dates&gt;&lt;/dates&gt;&lt;isbn&gt;1472-6750 (Electronic)&amp;#xD;1472-6750 (Linking)&lt;/isbn&gt;&lt;accession-num&gt;21722378&lt;/accession-num&gt;&lt;urls&gt;&lt;related-urls&gt;&lt;url&gt;https://www.ncbi.nlm.nih.gov/pubmed/21722378&lt;/url&gt;&lt;/related-urls&gt;&lt;/urls&gt;&lt;custom2&gt;PMC3149579&lt;/custom2&gt;&lt;electronic-resource-num&gt;10.1186/1472-6750-11-72&lt;/electronic-resource-num&gt;&lt;/record&gt;&lt;/Cite&gt;&lt;/EndNote&gt;</w:instrText>
      </w:r>
      <w:r w:rsidR="00E07094" w:rsidRPr="00185E76">
        <w:rPr>
          <w:color w:val="000000" w:themeColor="text1"/>
        </w:rPr>
        <w:fldChar w:fldCharType="separate"/>
      </w:r>
      <w:r w:rsidR="00BE47B2" w:rsidRPr="00BE47B2">
        <w:rPr>
          <w:noProof/>
          <w:color w:val="000000" w:themeColor="text1"/>
          <w:vertAlign w:val="superscript"/>
        </w:rPr>
        <w:t>25</w:t>
      </w:r>
      <w:r w:rsidR="00E07094" w:rsidRPr="00185E76">
        <w:rPr>
          <w:color w:val="000000" w:themeColor="text1"/>
        </w:rPr>
        <w:fldChar w:fldCharType="end"/>
      </w:r>
      <w:r w:rsidR="00645497" w:rsidRPr="00185E76">
        <w:rPr>
          <w:color w:val="000000" w:themeColor="text1"/>
        </w:rPr>
        <w:t>.</w:t>
      </w:r>
      <w:r w:rsidR="002F1321">
        <w:rPr>
          <w:color w:val="000000" w:themeColor="text1"/>
        </w:rPr>
        <w:t xml:space="preserve"> </w:t>
      </w:r>
      <w:r w:rsidR="00645497" w:rsidRPr="00185E76">
        <w:rPr>
          <w:color w:val="000000" w:themeColor="text1"/>
        </w:rPr>
        <w:t xml:space="preserve">Finally, </w:t>
      </w:r>
      <w:r w:rsidRPr="00185E76">
        <w:rPr>
          <w:color w:val="000000" w:themeColor="text1"/>
        </w:rPr>
        <w:t>S</w:t>
      </w:r>
      <w:r w:rsidR="00645497" w:rsidRPr="00185E76">
        <w:rPr>
          <w:color w:val="000000" w:themeColor="text1"/>
        </w:rPr>
        <w:t>uperscript</w:t>
      </w:r>
      <w:r w:rsidRPr="00185E76">
        <w:rPr>
          <w:color w:val="000000" w:themeColor="text1"/>
        </w:rPr>
        <w:t>s</w:t>
      </w:r>
      <w:r w:rsidR="00645497" w:rsidRPr="00185E76">
        <w:rPr>
          <w:color w:val="000000" w:themeColor="text1"/>
        </w:rPr>
        <w:t xml:space="preserve"> III and IV</w:t>
      </w:r>
      <w:r w:rsidR="00735903" w:rsidRPr="00185E76">
        <w:rPr>
          <w:color w:val="000000" w:themeColor="text1"/>
        </w:rPr>
        <w:t xml:space="preserve"> </w:t>
      </w:r>
      <w:r w:rsidRPr="00185E76">
        <w:rPr>
          <w:color w:val="000000" w:themeColor="text1"/>
        </w:rPr>
        <w:t xml:space="preserve">are </w:t>
      </w:r>
      <w:r w:rsidR="00645497" w:rsidRPr="00185E76">
        <w:rPr>
          <w:color w:val="000000" w:themeColor="text1"/>
        </w:rPr>
        <w:t>alternative reverse transcription enzymes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3F2A93">
        <w:rPr>
          <w:rFonts w:asciiTheme="minorHAnsi" w:hAnsiTheme="minorHAnsi" w:cstheme="minorHAnsi"/>
          <w:color w:val="000000" w:themeColor="text1"/>
        </w:rPr>
        <w:t xml:space="preserve">that </w:t>
      </w:r>
      <w:r>
        <w:rPr>
          <w:rFonts w:asciiTheme="minorHAnsi" w:hAnsiTheme="minorHAnsi" w:cstheme="minorHAnsi"/>
          <w:color w:val="000000" w:themeColor="text1"/>
        </w:rPr>
        <w:t>we have used without issue</w:t>
      </w:r>
      <w:r w:rsidR="00645497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</w:p>
    <w:p w:rsidR="00645497" w:rsidRDefault="00645497" w:rsidP="002F1321">
      <w:pPr>
        <w:rPr>
          <w:rFonts w:asciiTheme="minorHAnsi" w:hAnsiTheme="minorHAnsi" w:cstheme="minorHAnsi"/>
          <w:color w:val="000000" w:themeColor="text1"/>
        </w:rPr>
      </w:pPr>
    </w:p>
    <w:p w:rsidR="0012045E" w:rsidRDefault="0012045E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choice of microRNA database can also influence the final normalized results.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 challenge with curating microRNA databases is that several novel small RNAs listed as microRNAs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are actually fragments of repeat elements and not </w:t>
      </w:r>
      <w:r>
        <w:rPr>
          <w:rFonts w:asciiTheme="minorHAnsi" w:hAnsiTheme="minorHAnsi" w:cstheme="minorHAnsi"/>
          <w:i/>
          <w:color w:val="000000" w:themeColor="text1"/>
        </w:rPr>
        <w:t xml:space="preserve">bona fide </w:t>
      </w:r>
      <w:r>
        <w:rPr>
          <w:rFonts w:asciiTheme="minorHAnsi" w:hAnsiTheme="minorHAnsi" w:cstheme="minorHAnsi"/>
          <w:color w:val="000000" w:themeColor="text1"/>
        </w:rPr>
        <w:t>microRNAs</w:t>
      </w:r>
      <w:r w:rsidR="00E07094">
        <w:rPr>
          <w:rFonts w:asciiTheme="minorHAnsi" w:hAnsiTheme="minorHAnsi" w:cstheme="minorHAnsi"/>
          <w:color w:val="000000" w:themeColor="text1"/>
        </w:rPr>
        <w:fldChar w:fldCharType="begin"/>
      </w:r>
      <w:r w:rsidR="00BA7531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&lt;EndNote&gt;&lt;Cite&gt;&lt;Author&gt;Bartel&lt;/Author&gt;&lt;Year&gt;2018&lt;/Year&gt;&lt;RecNum&gt;1251&lt;/RecNum&gt;&lt;DisplayText&gt;&lt;style face="superscript"&gt;2&lt;/style&gt;&lt;/DisplayText&gt;&lt;record&gt;&lt;rec-number&gt;1251&lt;/rec-number&gt;&lt;foreign-keys&gt;&lt;key app="EN" db-id="99t2fdpavtw20nep9eexf2fgzvffptzsrfz9" timestamp="1546460136"&gt;1251&lt;/key&gt;&lt;/foreign-keys&gt;&lt;ref-type name="Journal Article"&gt;17&lt;/ref-type&gt;&lt;contributors&gt;&lt;authors&gt;&lt;author&gt;Bartel, D. P.&lt;/author&gt;&lt;/authors&gt;&lt;/contributors&gt;&lt;auth-address&gt;Howard Hughes Medical Institute and Whitehead Institute for Biomedical Research, Cambridge, MA 02142, USA; Department of Biology, Massachusetts Institute of Technology, Cambridge, MA 02139, USA. Electronic address: dbartel@wi.mit.edu.&lt;/auth-address&gt;&lt;titles&gt;&lt;title&gt;Metazoan MicroRNAs&lt;/title&gt;&lt;secondary-title&gt;Cell&lt;/secondary-title&gt;&lt;/titles&gt;&lt;periodical&gt;&lt;full-title&gt;Cell&lt;/full-title&gt;&lt;/periodical&gt;&lt;pages&gt;20-51&lt;/pages&gt;&lt;volume&gt;173&lt;/volume&gt;&lt;number&gt;1&lt;/number&gt;&lt;edition&gt;2018/03/24&lt;/edition&gt;&lt;dates&gt;&lt;year&gt;2018&lt;/year&gt;&lt;pub-dates&gt;&lt;date&gt;Mar 22&lt;/date&gt;&lt;/pub-dates&gt;&lt;/dates&gt;&lt;isbn&gt;1097-4172 (Electronic)&amp;#xD;0092-8674 (Linking)&lt;/isbn&gt;&lt;accession-num&gt;29570994&lt;/accession-num&gt;&lt;urls&gt;&lt;related-urls&gt;&lt;url&gt;https://www.ncbi.nlm.nih.gov/pubmed/29570994&lt;/url&gt;&lt;/related-urls&gt;&lt;/urls&gt;&lt;custom2&gt;PMC6091663&lt;/custom2&gt;&lt;electronic-resource-num&gt;10.1016/j.cell.2018.03.006&lt;/electronic-resource-num&gt;&lt;/record&gt;&lt;/Cite&gt;&lt;/EndNote&gt;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BA7531" w:rsidRPr="00BA7531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Efforts have been made to retire microRNAs that do not conform to standard criteria</w:t>
      </w:r>
      <w:r w:rsidR="00A16381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so</w:t>
      </w:r>
      <w:r w:rsidR="00A16381">
        <w:rPr>
          <w:rFonts w:asciiTheme="minorHAnsi" w:hAnsiTheme="minorHAnsi" w:cstheme="minorHAnsi"/>
          <w:color w:val="000000" w:themeColor="text1"/>
        </w:rPr>
        <w:t xml:space="preserve"> that</w:t>
      </w:r>
      <w:r>
        <w:rPr>
          <w:rFonts w:asciiTheme="minorHAnsi" w:hAnsiTheme="minorHAnsi" w:cstheme="minorHAnsi"/>
          <w:color w:val="000000" w:themeColor="text1"/>
        </w:rPr>
        <w:t xml:space="preserve"> the next version of a microRNA database is more refined; however, the next iteration also contains new candidates that need confirmation.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When repeat-derived microRNAs are included in alignments, they can skew the results and overwhelm data from existing microRNAs.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Therefore, </w:t>
      </w:r>
      <w:r w:rsidR="00970298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use of well-curated datasets of microRNAs from different species is essential</w: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PEVuZE5vdGU+PENpdGU+PEF1dGhvcj5DaGlhbmc8L0F1dGhvcj48WWVhcj4yMDEwPC9ZZWFyPjxS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</w:fldData>
        </w:fldChar>
      </w:r>
      <w:r w:rsidR="00BE47B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PEVuZE5vdGU+PENpdGU+PEF1dGhvcj5DaGlhbmc8L0F1dGhvcj48WWVhcj4yMDEwPC9ZZWFyPjxS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</w:fldData>
        </w:fldChar>
      </w:r>
      <w:r w:rsidR="00BE47B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BE47B2" w:rsidRPr="00BE47B2">
        <w:rPr>
          <w:rFonts w:asciiTheme="minorHAnsi" w:hAnsiTheme="minorHAnsi" w:cstheme="minorHAnsi"/>
          <w:noProof/>
          <w:color w:val="000000" w:themeColor="text1"/>
          <w:vertAlign w:val="superscript"/>
        </w:rPr>
        <w:t>26,27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735903">
        <w:rPr>
          <w:rFonts w:asciiTheme="minorHAnsi" w:hAnsiTheme="minorHAnsi" w:cstheme="minorHAnsi"/>
          <w:color w:val="000000" w:themeColor="text1"/>
        </w:rPr>
        <w:t xml:space="preserve">We have </w:t>
      </w:r>
      <w:r w:rsidR="00A16381">
        <w:rPr>
          <w:rFonts w:asciiTheme="minorHAnsi" w:hAnsiTheme="minorHAnsi" w:cstheme="minorHAnsi"/>
          <w:color w:val="000000" w:themeColor="text1"/>
        </w:rPr>
        <w:t xml:space="preserve">experienced </w:t>
      </w:r>
      <w:r w:rsidR="00381B46">
        <w:rPr>
          <w:rFonts w:asciiTheme="minorHAnsi" w:hAnsiTheme="minorHAnsi" w:cstheme="minorHAnsi"/>
          <w:color w:val="000000" w:themeColor="text1"/>
        </w:rPr>
        <w:t xml:space="preserve">greatest reproducibility </w:t>
      </w:r>
      <w:r w:rsidR="00191798">
        <w:rPr>
          <w:rFonts w:asciiTheme="minorHAnsi" w:hAnsiTheme="minorHAnsi" w:cstheme="minorHAnsi"/>
          <w:color w:val="000000" w:themeColor="text1"/>
        </w:rPr>
        <w:t xml:space="preserve">when </w:t>
      </w:r>
      <w:r w:rsidR="00381B46">
        <w:rPr>
          <w:rFonts w:asciiTheme="minorHAnsi" w:hAnsiTheme="minorHAnsi" w:cstheme="minorHAnsi"/>
          <w:color w:val="000000" w:themeColor="text1"/>
        </w:rPr>
        <w:t xml:space="preserve">aligning small RNA sequencing reads to curated lists of conserved microRNAs and have included these hairpins in </w:t>
      </w:r>
      <w:r w:rsidR="00191798" w:rsidRPr="00D71FEB">
        <w:rPr>
          <w:rFonts w:asciiTheme="minorHAnsi" w:hAnsiTheme="minorHAnsi" w:cstheme="minorHAnsi"/>
          <w:b/>
          <w:color w:val="000000" w:themeColor="text1"/>
        </w:rPr>
        <w:t>S</w:t>
      </w:r>
      <w:r w:rsidR="00AA57EB" w:rsidRPr="00D71FEB">
        <w:rPr>
          <w:rFonts w:asciiTheme="minorHAnsi" w:hAnsiTheme="minorHAnsi" w:cstheme="minorHAnsi"/>
          <w:b/>
          <w:color w:val="000000" w:themeColor="text1"/>
        </w:rPr>
        <w:t xml:space="preserve">upplementary </w:t>
      </w:r>
      <w:r w:rsidR="00191798" w:rsidRPr="00D71FEB">
        <w:rPr>
          <w:rFonts w:asciiTheme="minorHAnsi" w:hAnsiTheme="minorHAnsi" w:cstheme="minorHAnsi"/>
          <w:b/>
          <w:color w:val="000000" w:themeColor="text1"/>
        </w:rPr>
        <w:t>T</w:t>
      </w:r>
      <w:r w:rsidR="00AA57EB" w:rsidRPr="00D71FEB">
        <w:rPr>
          <w:rFonts w:asciiTheme="minorHAnsi" w:hAnsiTheme="minorHAnsi" w:cstheme="minorHAnsi"/>
          <w:b/>
          <w:color w:val="000000" w:themeColor="text1"/>
        </w:rPr>
        <w:t>able 2</w:t>
      </w:r>
      <w:r w:rsidR="00AA57EB">
        <w:rPr>
          <w:rFonts w:asciiTheme="minorHAnsi" w:hAnsiTheme="minorHAnsi" w:cstheme="minorHAnsi"/>
          <w:color w:val="000000" w:themeColor="text1"/>
        </w:rPr>
        <w:t xml:space="preserve"> and </w:t>
      </w:r>
      <w:r w:rsidR="00D71FEB" w:rsidRPr="00D71FEB">
        <w:rPr>
          <w:rFonts w:asciiTheme="minorHAnsi" w:hAnsiTheme="minorHAnsi" w:cstheme="minorHAnsi"/>
          <w:b/>
          <w:color w:val="000000" w:themeColor="text1"/>
        </w:rPr>
        <w:t xml:space="preserve">Supplementary Table </w:t>
      </w:r>
      <w:r w:rsidR="00D71FEB">
        <w:rPr>
          <w:rFonts w:asciiTheme="minorHAnsi" w:hAnsiTheme="minorHAnsi" w:cstheme="minorHAnsi"/>
          <w:b/>
          <w:color w:val="000000" w:themeColor="text1"/>
        </w:rPr>
        <w:t>3</w:t>
      </w:r>
      <w:r w:rsidR="00381B46"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381B46">
        <w:rPr>
          <w:rFonts w:asciiTheme="minorHAnsi" w:hAnsiTheme="minorHAnsi" w:cstheme="minorHAnsi"/>
          <w:color w:val="000000" w:themeColor="text1"/>
        </w:rPr>
        <w:t>These lists</w:t>
      </w:r>
      <w:r w:rsidR="00D405CF">
        <w:rPr>
          <w:rFonts w:asciiTheme="minorHAnsi" w:hAnsiTheme="minorHAnsi" w:cstheme="minorHAnsi"/>
          <w:color w:val="000000" w:themeColor="text1"/>
        </w:rPr>
        <w:t xml:space="preserve"> match estimates of about 500 high confidence microRNAs in the human genome</w: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PEVuZE5vdGU+PENpdGU+PEF1dGhvcj5CYXJ0ZWw8L0F1dGhvcj48WWVhcj4yMDE4PC9ZZWFyPjxS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</w:fldData>
        </w:fldChar>
      </w:r>
      <w:r w:rsidR="00BE47B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PEVuZE5vdGU+PENpdGU+PEF1dGhvcj5CYXJ0ZWw8L0F1dGhvcj48WWVhcj4yMDE4PC9ZZWFyPjxS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</w:fldData>
        </w:fldChar>
      </w:r>
      <w:r w:rsidR="00BE47B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BE47B2" w:rsidRPr="00BE47B2">
        <w:rPr>
          <w:rFonts w:asciiTheme="minorHAnsi" w:hAnsiTheme="minorHAnsi" w:cstheme="minorHAnsi"/>
          <w:noProof/>
          <w:color w:val="000000" w:themeColor="text1"/>
          <w:vertAlign w:val="superscript"/>
        </w:rPr>
        <w:t>2,26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AA57EB">
        <w:rPr>
          <w:rFonts w:asciiTheme="minorHAnsi" w:hAnsiTheme="minorHAnsi" w:cstheme="minorHAnsi"/>
          <w:color w:val="000000" w:themeColor="text1"/>
        </w:rPr>
        <w:t>.</w:t>
      </w:r>
    </w:p>
    <w:p w:rsidR="0012045E" w:rsidRDefault="0012045E" w:rsidP="002F1321">
      <w:pPr>
        <w:rPr>
          <w:rFonts w:asciiTheme="minorHAnsi" w:hAnsiTheme="minorHAnsi" w:cstheme="minorHAnsi"/>
          <w:color w:val="000000" w:themeColor="text1"/>
        </w:rPr>
      </w:pPr>
    </w:p>
    <w:p w:rsidR="00645497" w:rsidRDefault="00645497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As with any technique, results </w:t>
      </w:r>
      <w:r w:rsidR="0012045E">
        <w:rPr>
          <w:rFonts w:asciiTheme="minorHAnsi" w:hAnsiTheme="minorHAnsi" w:cstheme="minorHAnsi"/>
          <w:color w:val="000000" w:themeColor="text1"/>
        </w:rPr>
        <w:t xml:space="preserve">should be confirmed </w:t>
      </w:r>
      <w:r>
        <w:rPr>
          <w:rFonts w:asciiTheme="minorHAnsi" w:hAnsiTheme="minorHAnsi" w:cstheme="minorHAnsi"/>
          <w:color w:val="000000" w:themeColor="text1"/>
        </w:rPr>
        <w:t>with an orthogonal</w:t>
      </w:r>
      <w:r w:rsidR="00735903">
        <w:rPr>
          <w:rFonts w:asciiTheme="minorHAnsi" w:hAnsiTheme="minorHAnsi" w:cstheme="minorHAnsi"/>
          <w:color w:val="000000" w:themeColor="text1"/>
        </w:rPr>
        <w:t xml:space="preserve"> approach</w:t>
      </w:r>
      <w:r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We have </w:t>
      </w:r>
      <w:r w:rsidR="00191798">
        <w:rPr>
          <w:rFonts w:asciiTheme="minorHAnsi" w:hAnsiTheme="minorHAnsi" w:cstheme="minorHAnsi"/>
          <w:color w:val="000000" w:themeColor="text1"/>
        </w:rPr>
        <w:t>successfully</w:t>
      </w:r>
      <w:r>
        <w:rPr>
          <w:rFonts w:asciiTheme="minorHAnsi" w:hAnsiTheme="minorHAnsi" w:cstheme="minorHAnsi"/>
          <w:color w:val="000000" w:themeColor="text1"/>
        </w:rPr>
        <w:t xml:space="preserve"> reproduc</w:t>
      </w:r>
      <w:r w:rsidR="00191798">
        <w:rPr>
          <w:rFonts w:asciiTheme="minorHAnsi" w:hAnsiTheme="minorHAnsi" w:cstheme="minorHAnsi"/>
          <w:color w:val="000000" w:themeColor="text1"/>
        </w:rPr>
        <w:t>ed</w:t>
      </w:r>
      <w:r>
        <w:rPr>
          <w:rFonts w:asciiTheme="minorHAnsi" w:hAnsiTheme="minorHAnsi" w:cstheme="minorHAnsi"/>
          <w:color w:val="000000" w:themeColor="text1"/>
        </w:rPr>
        <w:t xml:space="preserve"> small RNA sequencing results with small RNA northern blots that incorporate radiolabeled probes to confirm the size and relative abundance of candidate microRNAs</w: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PEVuZE5vdGU+PENpdGU+PEF1dGhvcj5WYWxkbWFuaXM8L0F1dGhvcj48WWVhcj4yMDE2PC9ZZWFy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</w:fldData>
        </w:fldChar>
      </w:r>
      <w:r w:rsidR="008E683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0709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PEVuZE5vdGU+PENpdGU+PEF1dGhvcj5WYWxkbWFuaXM8L0F1dGhvcj48WWVhcj4yMDE2PC9ZZWFy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</w:fldData>
        </w:fldChar>
      </w:r>
      <w:r w:rsidR="008E683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 w:rsidR="00E07094">
        <w:rPr>
          <w:rFonts w:asciiTheme="minorHAnsi" w:hAnsiTheme="minorHAnsi" w:cstheme="minorHAnsi"/>
          <w:color w:val="000000" w:themeColor="text1"/>
        </w:rPr>
      </w:r>
      <w:r w:rsidR="00E07094">
        <w:rPr>
          <w:rFonts w:asciiTheme="minorHAnsi" w:hAnsiTheme="minorHAnsi" w:cstheme="minorHAnsi"/>
          <w:color w:val="000000" w:themeColor="text1"/>
        </w:rPr>
        <w:fldChar w:fldCharType="separate"/>
      </w:r>
      <w:r w:rsidR="008E6833" w:rsidRPr="008E6833">
        <w:rPr>
          <w:rFonts w:asciiTheme="minorHAnsi" w:hAnsiTheme="minorHAnsi" w:cstheme="minorHAnsi"/>
          <w:noProof/>
          <w:color w:val="000000" w:themeColor="text1"/>
          <w:vertAlign w:val="superscript"/>
        </w:rPr>
        <w:t>6,7,23</w:t>
      </w:r>
      <w:r w:rsidR="00E07094"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>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Quantitative PCR of microRNAs using split-read sequencing</w:t>
      </w:r>
      <w:r w:rsidR="0012045E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2045E">
        <w:rPr>
          <w:rFonts w:asciiTheme="minorHAnsi" w:hAnsiTheme="minorHAnsi" w:cstheme="minorHAnsi"/>
          <w:color w:val="000000" w:themeColor="text1"/>
        </w:rPr>
        <w:t>and</w:t>
      </w:r>
      <w:r>
        <w:rPr>
          <w:rFonts w:asciiTheme="minorHAnsi" w:hAnsiTheme="minorHAnsi" w:cstheme="minorHAnsi"/>
          <w:color w:val="000000" w:themeColor="text1"/>
        </w:rPr>
        <w:t xml:space="preserve"> confirmation of target mRNA changes using qPCR and western blot</w:t>
      </w:r>
      <w:r w:rsidR="0012045E">
        <w:rPr>
          <w:rFonts w:asciiTheme="minorHAnsi" w:hAnsiTheme="minorHAnsi" w:cstheme="minorHAnsi"/>
          <w:color w:val="000000" w:themeColor="text1"/>
        </w:rPr>
        <w:t xml:space="preserve">ting are other </w:t>
      </w:r>
      <w:r w:rsidR="00AA57EB">
        <w:rPr>
          <w:rFonts w:asciiTheme="minorHAnsi" w:hAnsiTheme="minorHAnsi" w:cstheme="minorHAnsi"/>
          <w:color w:val="000000" w:themeColor="text1"/>
        </w:rPr>
        <w:t>options</w:t>
      </w:r>
      <w:r w:rsidR="00191798">
        <w:rPr>
          <w:rFonts w:asciiTheme="minorHAnsi" w:hAnsiTheme="minorHAnsi" w:cstheme="minorHAnsi"/>
          <w:color w:val="000000" w:themeColor="text1"/>
        </w:rPr>
        <w:t xml:space="preserve"> for validation</w:t>
      </w:r>
      <w:r w:rsidR="0012045E">
        <w:rPr>
          <w:rFonts w:asciiTheme="minorHAnsi" w:hAnsiTheme="minorHAnsi" w:cstheme="minorHAnsi"/>
          <w:color w:val="000000" w:themeColor="text1"/>
        </w:rPr>
        <w:t>.</w:t>
      </w:r>
    </w:p>
    <w:p w:rsidR="00014314" w:rsidRDefault="00014314" w:rsidP="002F1321">
      <w:pPr>
        <w:rPr>
          <w:rFonts w:asciiTheme="minorHAnsi" w:hAnsiTheme="minorHAnsi" w:cstheme="minorHAnsi"/>
          <w:color w:val="000000" w:themeColor="text1"/>
        </w:rPr>
      </w:pPr>
    </w:p>
    <w:p w:rsidR="003F2A93" w:rsidRDefault="00373E58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summary, we have provided a method to isolate and sequence microRNAs and perform alignments against existing microRNA databases.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336819">
        <w:rPr>
          <w:rFonts w:asciiTheme="minorHAnsi" w:hAnsiTheme="minorHAnsi" w:cstheme="minorHAnsi"/>
          <w:color w:val="000000" w:themeColor="text1"/>
        </w:rPr>
        <w:t xml:space="preserve">The affordability of the reagents and equipment and </w:t>
      </w:r>
      <w:r w:rsidR="003F2A93">
        <w:rPr>
          <w:rFonts w:asciiTheme="minorHAnsi" w:hAnsiTheme="minorHAnsi" w:cstheme="minorHAnsi"/>
          <w:color w:val="000000" w:themeColor="text1"/>
        </w:rPr>
        <w:t xml:space="preserve">the use of open source tools for analysis should make this protocol accessible to anyone. Finally, this protocol </w:t>
      </w:r>
      <w:r w:rsidR="00336819">
        <w:rPr>
          <w:rFonts w:asciiTheme="minorHAnsi" w:hAnsiTheme="minorHAnsi" w:cstheme="minorHAnsi"/>
          <w:color w:val="000000" w:themeColor="text1"/>
        </w:rPr>
        <w:t xml:space="preserve">can be used in any tissue or cell line to yield </w:t>
      </w:r>
      <w:r w:rsidR="003F2A93">
        <w:rPr>
          <w:rFonts w:asciiTheme="minorHAnsi" w:hAnsiTheme="minorHAnsi" w:cstheme="minorHAnsi"/>
          <w:color w:val="000000" w:themeColor="text1"/>
        </w:rPr>
        <w:t>highly reproducible,</w:t>
      </w:r>
      <w:r w:rsidR="002F1321">
        <w:rPr>
          <w:rFonts w:asciiTheme="minorHAnsi" w:hAnsiTheme="minorHAnsi" w:cstheme="minorHAnsi"/>
          <w:color w:val="000000" w:themeColor="text1"/>
        </w:rPr>
        <w:t xml:space="preserve"> </w:t>
      </w:r>
      <w:r w:rsidR="003F2A93">
        <w:rPr>
          <w:rFonts w:asciiTheme="minorHAnsi" w:hAnsiTheme="minorHAnsi" w:cstheme="minorHAnsi"/>
          <w:color w:val="000000" w:themeColor="text1"/>
        </w:rPr>
        <w:t xml:space="preserve">high-quality reads. </w:t>
      </w:r>
    </w:p>
    <w:p w:rsidR="00803C62" w:rsidRPr="00B6569D" w:rsidRDefault="00803C62" w:rsidP="002F1321">
      <w:pPr>
        <w:rPr>
          <w:rFonts w:asciiTheme="minorHAnsi" w:hAnsiTheme="minorHAnsi" w:cstheme="minorHAnsi"/>
          <w:color w:val="000000" w:themeColor="text1"/>
        </w:rPr>
      </w:pPr>
    </w:p>
    <w:p w:rsidR="00AA03DF" w:rsidRPr="00B6569D" w:rsidRDefault="00AA03DF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bCs/>
          <w:color w:val="000000" w:themeColor="text1"/>
        </w:rPr>
        <w:t>ACKNOWLEDGMENTS:</w:t>
      </w:r>
    </w:p>
    <w:p w:rsidR="007A4DD6" w:rsidRPr="00B6569D" w:rsidRDefault="00AC0D1E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color w:val="000000" w:themeColor="text1"/>
        </w:rPr>
        <w:t xml:space="preserve">We would like to thank members of the laboratories of Andrew Fire and Mark Kay for </w:t>
      </w:r>
      <w:r w:rsidR="007D1CD6" w:rsidRPr="00B6569D">
        <w:rPr>
          <w:rFonts w:asciiTheme="minorHAnsi" w:hAnsiTheme="minorHAnsi" w:cstheme="minorHAnsi"/>
          <w:color w:val="000000" w:themeColor="text1"/>
        </w:rPr>
        <w:t>guidance</w:t>
      </w:r>
      <w:r w:rsidRPr="00B6569D">
        <w:rPr>
          <w:rFonts w:asciiTheme="minorHAnsi" w:hAnsiTheme="minorHAnsi" w:cstheme="minorHAnsi"/>
          <w:color w:val="000000" w:themeColor="text1"/>
        </w:rPr>
        <w:t xml:space="preserve"> and suggestions. </w:t>
      </w:r>
    </w:p>
    <w:p w:rsidR="00AA03DF" w:rsidRPr="00B6569D" w:rsidRDefault="00AA03DF" w:rsidP="002F1321">
      <w:pPr>
        <w:rPr>
          <w:rFonts w:asciiTheme="minorHAnsi" w:hAnsiTheme="minorHAnsi" w:cstheme="minorHAnsi"/>
          <w:b/>
          <w:bCs/>
          <w:color w:val="000000" w:themeColor="text1"/>
        </w:rPr>
      </w:pPr>
    </w:p>
    <w:p w:rsidR="00AA03DF" w:rsidRPr="00B6569D" w:rsidRDefault="00AA03DF" w:rsidP="002F1321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color w:val="000000" w:themeColor="text1"/>
        </w:rPr>
        <w:t>DISCLOSURES</w:t>
      </w:r>
      <w:r w:rsidRPr="00B6569D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AA03DF" w:rsidRPr="00B6569D" w:rsidRDefault="00AC0D1E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color w:val="000000" w:themeColor="text1"/>
        </w:rPr>
        <w:t>The authors have nothing to disclose</w:t>
      </w:r>
      <w:r w:rsidR="0024385E" w:rsidRPr="00B6569D">
        <w:rPr>
          <w:rFonts w:asciiTheme="minorHAnsi" w:hAnsiTheme="minorHAnsi" w:cstheme="minorHAnsi"/>
          <w:color w:val="000000" w:themeColor="text1"/>
        </w:rPr>
        <w:t>.</w:t>
      </w:r>
    </w:p>
    <w:p w:rsidR="00AC0D1E" w:rsidRPr="00B6569D" w:rsidRDefault="00AC0D1E" w:rsidP="002F1321">
      <w:pPr>
        <w:rPr>
          <w:rFonts w:asciiTheme="minorHAnsi" w:hAnsiTheme="minorHAnsi" w:cstheme="minorHAnsi"/>
          <w:color w:val="000000" w:themeColor="text1"/>
        </w:rPr>
      </w:pPr>
    </w:p>
    <w:p w:rsidR="002B682B" w:rsidRDefault="009726EE" w:rsidP="002F1321">
      <w:pPr>
        <w:rPr>
          <w:rFonts w:asciiTheme="minorHAnsi" w:hAnsiTheme="minorHAnsi" w:cstheme="minorHAnsi"/>
          <w:color w:val="000000" w:themeColor="text1"/>
        </w:rPr>
      </w:pPr>
      <w:r w:rsidRPr="00B6569D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B6569D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BE47B2" w:rsidRPr="00BE47B2" w:rsidRDefault="00E07094" w:rsidP="002F1321">
      <w:pPr>
        <w:pStyle w:val="EndNoteBibliography"/>
        <w:rPr>
          <w:noProof/>
        </w:rPr>
      </w:pPr>
      <w:r>
        <w:rPr>
          <w:rFonts w:asciiTheme="minorHAnsi" w:hAnsiTheme="minorHAnsi" w:cstheme="minorHAnsi"/>
          <w:color w:val="000000" w:themeColor="text1"/>
        </w:rPr>
        <w:fldChar w:fldCharType="begin"/>
      </w:r>
      <w:r w:rsidR="002B682B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 w:rsidR="00BE47B2" w:rsidRPr="00BE47B2">
        <w:rPr>
          <w:noProof/>
        </w:rPr>
        <w:t>1</w:t>
      </w:r>
      <w:r w:rsidR="00BE47B2" w:rsidRPr="00BE47B2">
        <w:rPr>
          <w:noProof/>
        </w:rPr>
        <w:tab/>
        <w:t xml:space="preserve">Lee, R. C., Feinbaum, R. L. &amp; Ambros, V. The C. elegans heterochronic gene lin-4 encodes small RNAs with antisense complementarity to lin-14. </w:t>
      </w:r>
      <w:r w:rsidR="00BE47B2" w:rsidRPr="00BE47B2">
        <w:rPr>
          <w:i/>
          <w:noProof/>
        </w:rPr>
        <w:t>Cell.</w:t>
      </w:r>
      <w:r w:rsidR="00BE47B2" w:rsidRPr="00BE47B2">
        <w:rPr>
          <w:noProof/>
        </w:rPr>
        <w:t xml:space="preserve"> </w:t>
      </w:r>
      <w:r w:rsidR="00BE47B2" w:rsidRPr="00BE47B2">
        <w:rPr>
          <w:b/>
          <w:noProof/>
        </w:rPr>
        <w:t>75</w:t>
      </w:r>
      <w:r w:rsidR="00BE47B2" w:rsidRPr="00BE47B2">
        <w:rPr>
          <w:noProof/>
        </w:rPr>
        <w:t xml:space="preserve"> (5), 843-854, (1993).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2</w:t>
      </w:r>
      <w:r w:rsidRPr="00BE47B2">
        <w:rPr>
          <w:noProof/>
        </w:rPr>
        <w:tab/>
        <w:t xml:space="preserve">Bartel, D. P. Metazoan MicroRNAs. </w:t>
      </w:r>
      <w:r w:rsidRPr="00BE47B2">
        <w:rPr>
          <w:i/>
          <w:noProof/>
        </w:rPr>
        <w:t>Cell.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173</w:t>
      </w:r>
      <w:r w:rsidRPr="00BE47B2">
        <w:rPr>
          <w:noProof/>
        </w:rPr>
        <w:t xml:space="preserve"> (1), 20-51, (2018).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3</w:t>
      </w:r>
      <w:r w:rsidRPr="00BE47B2">
        <w:rPr>
          <w:noProof/>
        </w:rPr>
        <w:tab/>
        <w:t xml:space="preserve">Lau, N. C., Lim, L. P., Weinstein, E. G. &amp; Bartel, D. P. An abundant class of tiny RNAs with probable regulatory roles in Caenorhabditis elegans. </w:t>
      </w:r>
      <w:r w:rsidRPr="00BE47B2">
        <w:rPr>
          <w:i/>
          <w:noProof/>
        </w:rPr>
        <w:t>Science.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294</w:t>
      </w:r>
      <w:r w:rsidRPr="00BE47B2">
        <w:rPr>
          <w:noProof/>
        </w:rPr>
        <w:t xml:space="preserve"> (5543), 858-862, (2001).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4</w:t>
      </w:r>
      <w:r w:rsidRPr="00BE47B2">
        <w:rPr>
          <w:noProof/>
        </w:rPr>
        <w:tab/>
        <w:t xml:space="preserve">Kim, V. N., Han, J. &amp; Siomi, M. C. Biogenesis of small RNAs in animals. </w:t>
      </w:r>
      <w:r w:rsidRPr="00BE47B2">
        <w:rPr>
          <w:i/>
          <w:noProof/>
        </w:rPr>
        <w:t>Nature Reviews Molecular Cell Biology.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10</w:t>
      </w:r>
      <w:r w:rsidRPr="00BE47B2">
        <w:rPr>
          <w:noProof/>
        </w:rPr>
        <w:t xml:space="preserve"> (2), 126-139, (2009).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5</w:t>
      </w:r>
      <w:r w:rsidRPr="00BE47B2">
        <w:rPr>
          <w:noProof/>
        </w:rPr>
        <w:tab/>
        <w:t>Gu, S.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The loop position of shRNAs and pre-miRNAs is critical for the accuracy of dicer processing in vivo. </w:t>
      </w:r>
      <w:r w:rsidRPr="00BE47B2">
        <w:rPr>
          <w:i/>
          <w:noProof/>
        </w:rPr>
        <w:t>Cell.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151</w:t>
      </w:r>
      <w:r w:rsidRPr="00BE47B2">
        <w:rPr>
          <w:noProof/>
        </w:rPr>
        <w:t xml:space="preserve"> (4), 900-911, (2012).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6</w:t>
      </w:r>
      <w:r w:rsidRPr="00BE47B2">
        <w:rPr>
          <w:noProof/>
        </w:rPr>
        <w:tab/>
        <w:t>Valdmanis, P. N.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RNA interference-induced hepatotoxicity results from loss of the first synthesized isoform of microRNA-122 in mice. </w:t>
      </w:r>
      <w:r w:rsidRPr="00BE47B2">
        <w:rPr>
          <w:i/>
          <w:noProof/>
        </w:rPr>
        <w:t>Nature Medicine.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22</w:t>
      </w:r>
      <w:r w:rsidRPr="00BE47B2">
        <w:rPr>
          <w:noProof/>
        </w:rPr>
        <w:t xml:space="preserve"> (5), 557-562, (2016).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7</w:t>
      </w:r>
      <w:r w:rsidRPr="00BE47B2">
        <w:rPr>
          <w:noProof/>
        </w:rPr>
        <w:tab/>
        <w:t>Valdmanis, P. N.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miR-122 removal in the liver activates imprinted microRNAs and enables more effective microRNA-mediated gene repression. </w:t>
      </w:r>
      <w:r w:rsidRPr="00BE47B2">
        <w:rPr>
          <w:i/>
          <w:noProof/>
        </w:rPr>
        <w:t>Nature Communications.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9</w:t>
      </w:r>
      <w:r w:rsidRPr="00BE47B2">
        <w:rPr>
          <w:noProof/>
        </w:rPr>
        <w:t xml:space="preserve"> (1), 5321, (2018).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8</w:t>
      </w:r>
      <w:r w:rsidRPr="00BE47B2">
        <w:rPr>
          <w:noProof/>
        </w:rPr>
        <w:tab/>
        <w:t xml:space="preserve">Griffiths-Jones, S. The microRNA Registry. </w:t>
      </w:r>
      <w:r w:rsidRPr="00BE47B2">
        <w:rPr>
          <w:i/>
          <w:noProof/>
        </w:rPr>
        <w:t>Nucleic Acids Research.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32</w:t>
      </w:r>
      <w:r w:rsidRPr="00BE47B2">
        <w:rPr>
          <w:noProof/>
        </w:rPr>
        <w:t xml:space="preserve"> (Database issue), D109-111, (2004).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9</w:t>
      </w:r>
      <w:r w:rsidRPr="00BE47B2">
        <w:rPr>
          <w:noProof/>
        </w:rPr>
        <w:tab/>
        <w:t xml:space="preserve">Griffiths-Jones, S., Grocock, R. J., van Dongen, S., Bateman, A. &amp; Enright, A. J. miRBase: microRNA sequences, targets and gene nomenclature. </w:t>
      </w:r>
      <w:r w:rsidRPr="00BE47B2">
        <w:rPr>
          <w:i/>
          <w:noProof/>
        </w:rPr>
        <w:t>Nucleic Acids Research.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34</w:t>
      </w:r>
      <w:r w:rsidRPr="00BE47B2">
        <w:rPr>
          <w:noProof/>
        </w:rPr>
        <w:t xml:space="preserve"> (Database issue), D140-144, (2006).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10</w:t>
      </w:r>
      <w:r w:rsidRPr="00BE47B2">
        <w:rPr>
          <w:noProof/>
        </w:rPr>
        <w:tab/>
        <w:t xml:space="preserve">Griffiths-Jones, S., Saini, H. K., van Dongen, S. &amp; Enright, A. J. miRBase: tools for microRNA genomics. </w:t>
      </w:r>
      <w:r w:rsidRPr="00BE47B2">
        <w:rPr>
          <w:i/>
          <w:noProof/>
        </w:rPr>
        <w:t>Nucleic Acids Research.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36</w:t>
      </w:r>
      <w:r w:rsidRPr="00BE47B2">
        <w:rPr>
          <w:noProof/>
        </w:rPr>
        <w:t xml:space="preserve"> (Database issue), D154-158, (2008).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11</w:t>
      </w:r>
      <w:r w:rsidRPr="00BE47B2">
        <w:rPr>
          <w:noProof/>
        </w:rPr>
        <w:tab/>
        <w:t xml:space="preserve">Patro, R., Mount, S. M. &amp; Kingsford, C. Sailfish enables alignment-free isoform quantification from RNA-seq reads using lightweight algorithms. </w:t>
      </w:r>
      <w:r w:rsidRPr="00BE47B2">
        <w:rPr>
          <w:i/>
          <w:noProof/>
        </w:rPr>
        <w:t>Nature Biotechnology.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32</w:t>
      </w:r>
      <w:r w:rsidRPr="00BE47B2">
        <w:rPr>
          <w:noProof/>
        </w:rPr>
        <w:t xml:space="preserve"> (5), 462-464, (2014).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12</w:t>
      </w:r>
      <w:r w:rsidRPr="00BE47B2">
        <w:rPr>
          <w:noProof/>
        </w:rPr>
        <w:tab/>
        <w:t xml:space="preserve">Love, M. I., Huber, W. &amp; Anders, S. Moderated estimation of fold change and dispersion for RNA-seq data with DESeq2. </w:t>
      </w:r>
      <w:r w:rsidRPr="00BE47B2">
        <w:rPr>
          <w:i/>
          <w:noProof/>
        </w:rPr>
        <w:t>Genome Biology.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15</w:t>
      </w:r>
      <w:r w:rsidRPr="00BE47B2">
        <w:rPr>
          <w:noProof/>
        </w:rPr>
        <w:t xml:space="preserve"> (12), 550, (2014).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13</w:t>
      </w:r>
      <w:r w:rsidRPr="00BE47B2">
        <w:rPr>
          <w:noProof/>
        </w:rPr>
        <w:tab/>
        <w:t>Fire, A.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Potent and specific genetic interference by double-stranded RNA in Caenorhabditis elegans. </w:t>
      </w:r>
      <w:r w:rsidRPr="00BE47B2">
        <w:rPr>
          <w:i/>
          <w:noProof/>
        </w:rPr>
        <w:t>Nature.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391</w:t>
      </w:r>
      <w:r w:rsidRPr="00BE47B2">
        <w:rPr>
          <w:noProof/>
        </w:rPr>
        <w:t xml:space="preserve"> (6669), 806-811, (1998).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14</w:t>
      </w:r>
      <w:r w:rsidRPr="00BE47B2">
        <w:rPr>
          <w:noProof/>
        </w:rPr>
        <w:tab/>
        <w:t xml:space="preserve">Etheridge, A., Wang, K., Baxter, D. &amp; Galas, D. Preparation of Small RNA NGS Libraries from Biofluids. </w:t>
      </w:r>
      <w:r w:rsidRPr="00BE47B2">
        <w:rPr>
          <w:i/>
          <w:noProof/>
        </w:rPr>
        <w:t>Methods in Molecular Biology.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1740</w:t>
      </w:r>
      <w:r w:rsidRPr="00BE47B2">
        <w:rPr>
          <w:noProof/>
        </w:rPr>
        <w:t xml:space="preserve"> 163-175, (2018).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15</w:t>
      </w:r>
      <w:r w:rsidRPr="00BE47B2">
        <w:rPr>
          <w:noProof/>
        </w:rPr>
        <w:tab/>
        <w:t>Yamane, D.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Differential hepatitis C virus RNA target site selection and host factor activities of naturally occurring miR-122 3 variants. </w:t>
      </w:r>
      <w:r w:rsidRPr="00BE47B2">
        <w:rPr>
          <w:i/>
          <w:noProof/>
        </w:rPr>
        <w:t>Nucleic Acids Research.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45</w:t>
      </w:r>
      <w:r w:rsidRPr="00BE47B2">
        <w:rPr>
          <w:noProof/>
        </w:rPr>
        <w:t xml:space="preserve"> (8), 4743-4755, (2017).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16</w:t>
      </w:r>
      <w:r w:rsidRPr="00BE47B2">
        <w:rPr>
          <w:noProof/>
        </w:rPr>
        <w:tab/>
        <w:t>Giraldez, M. D.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Comprehensive multi-center assessment of small RNA-seq methods for quantitative miRNA profiling. </w:t>
      </w:r>
      <w:r w:rsidRPr="00BE47B2">
        <w:rPr>
          <w:i/>
          <w:noProof/>
        </w:rPr>
        <w:t>Nature Biotechnology.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36</w:t>
      </w:r>
      <w:r w:rsidRPr="00BE47B2">
        <w:rPr>
          <w:noProof/>
        </w:rPr>
        <w:t xml:space="preserve"> (8), 746-757, (2018).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17</w:t>
      </w:r>
      <w:r w:rsidRPr="00BE47B2">
        <w:rPr>
          <w:noProof/>
        </w:rPr>
        <w:tab/>
        <w:t>Dard-Dascot, C.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Systematic comparison of small RNA library preparation protocols for next-generation sequencing. </w:t>
      </w:r>
      <w:r w:rsidRPr="00BE47B2">
        <w:rPr>
          <w:i/>
          <w:noProof/>
        </w:rPr>
        <w:t>BMC Genomics.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19</w:t>
      </w:r>
      <w:r w:rsidRPr="00BE47B2">
        <w:rPr>
          <w:noProof/>
        </w:rPr>
        <w:t xml:space="preserve"> (1), 118, (2018).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18</w:t>
      </w:r>
      <w:r w:rsidRPr="00BE47B2">
        <w:rPr>
          <w:noProof/>
        </w:rPr>
        <w:tab/>
        <w:t>Yeri, A.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Evaluation of commercially available small RNASeq library preparation kits using low input RNA. </w:t>
      </w:r>
      <w:r w:rsidRPr="00BE47B2">
        <w:rPr>
          <w:i/>
          <w:noProof/>
        </w:rPr>
        <w:t>BMC Genomics.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19</w:t>
      </w:r>
      <w:r w:rsidRPr="00BE47B2">
        <w:rPr>
          <w:noProof/>
        </w:rPr>
        <w:t xml:space="preserve"> (1), 331, (2018).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19</w:t>
      </w:r>
      <w:r w:rsidRPr="00BE47B2">
        <w:rPr>
          <w:noProof/>
        </w:rPr>
        <w:tab/>
        <w:t>Coenen-Stass, A. M. L.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Evaluation of methodologies for microRNA biomarker detection by next generation sequencing. </w:t>
      </w:r>
      <w:r w:rsidRPr="00BE47B2">
        <w:rPr>
          <w:i/>
          <w:noProof/>
        </w:rPr>
        <w:t>RNA Biology.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15</w:t>
      </w:r>
      <w:r w:rsidRPr="00BE47B2">
        <w:rPr>
          <w:noProof/>
        </w:rPr>
        <w:t xml:space="preserve"> (8), 1133-1145, (2018).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20</w:t>
      </w:r>
      <w:r w:rsidRPr="00BE47B2">
        <w:rPr>
          <w:noProof/>
        </w:rPr>
        <w:tab/>
        <w:t>Baran-Gale, J.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Addressing Bias in Small RNA Library Preparation for Sequencing: A New Protocol Recovers MicroRNAs that Evade Capture by Current Methods. </w:t>
      </w:r>
      <w:r w:rsidRPr="00BE47B2">
        <w:rPr>
          <w:i/>
          <w:noProof/>
        </w:rPr>
        <w:t>Frontiers in Genetics.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6</w:t>
      </w:r>
      <w:r w:rsidRPr="00BE47B2">
        <w:rPr>
          <w:noProof/>
        </w:rPr>
        <w:t xml:space="preserve"> 352, (2015).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21</w:t>
      </w:r>
      <w:r w:rsidRPr="00BE47B2">
        <w:rPr>
          <w:noProof/>
        </w:rPr>
        <w:tab/>
        <w:t xml:space="preserve">Jayaprakash, A. D., Jabado, O., Brown, B. D. &amp; Sachidanandam, R. Identification and remediation of biases in the activity of RNA ligases in small-RNA deep sequencing. </w:t>
      </w:r>
      <w:r w:rsidRPr="00BE47B2">
        <w:rPr>
          <w:i/>
          <w:noProof/>
        </w:rPr>
        <w:t>Nucleic Acids Research.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39</w:t>
      </w:r>
      <w:r w:rsidRPr="00BE47B2">
        <w:rPr>
          <w:noProof/>
        </w:rPr>
        <w:t xml:space="preserve"> (21), e141, (2011).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22</w:t>
      </w:r>
      <w:r w:rsidRPr="00BE47B2">
        <w:rPr>
          <w:noProof/>
        </w:rPr>
        <w:tab/>
        <w:t>Van Nieuwerburgh, F.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Quantitative bias in Illumina TruSeq and a novel post amplification barcoding strategy for multiplexed DNA and small RNA deep sequencing. </w:t>
      </w:r>
      <w:r w:rsidRPr="00BE47B2">
        <w:rPr>
          <w:i/>
          <w:noProof/>
        </w:rPr>
        <w:t>PLoS One.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6</w:t>
      </w:r>
      <w:r w:rsidRPr="00BE47B2">
        <w:rPr>
          <w:noProof/>
        </w:rPr>
        <w:t xml:space="preserve"> (10), e26969, (2011).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23</w:t>
      </w:r>
      <w:r w:rsidRPr="00BE47B2">
        <w:rPr>
          <w:noProof/>
        </w:rPr>
        <w:tab/>
        <w:t>Valdmanis, P. N.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Upregulation of the microRNA cluster at the Dlk1-Dio3 locus in lung adenocarcinoma. </w:t>
      </w:r>
      <w:r w:rsidRPr="00BE47B2">
        <w:rPr>
          <w:i/>
          <w:noProof/>
        </w:rPr>
        <w:t>Oncogene.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34</w:t>
      </w:r>
      <w:r w:rsidRPr="00BE47B2">
        <w:rPr>
          <w:noProof/>
        </w:rPr>
        <w:t xml:space="preserve"> (1), 94-103, (2015).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24</w:t>
      </w:r>
      <w:r w:rsidRPr="00BE47B2">
        <w:rPr>
          <w:noProof/>
        </w:rPr>
        <w:tab/>
        <w:t xml:space="preserve">Schwarzenbach, H., da Silva, A. M., Calin, G. &amp; Pantel, K. Data Normalization Strategies for MicroRNA Quantification. </w:t>
      </w:r>
      <w:r w:rsidRPr="00BE47B2">
        <w:rPr>
          <w:i/>
          <w:noProof/>
        </w:rPr>
        <w:t>Clin</w:t>
      </w:r>
      <w:r>
        <w:rPr>
          <w:i/>
          <w:noProof/>
        </w:rPr>
        <w:t>ical</w:t>
      </w:r>
      <w:r w:rsidRPr="00BE47B2">
        <w:rPr>
          <w:i/>
          <w:noProof/>
        </w:rPr>
        <w:t xml:space="preserve"> Chem</w:t>
      </w:r>
      <w:r>
        <w:rPr>
          <w:i/>
          <w:noProof/>
        </w:rPr>
        <w:t>istry</w:t>
      </w:r>
      <w:r w:rsidRPr="00BE47B2">
        <w:rPr>
          <w:i/>
          <w:noProof/>
        </w:rPr>
        <w:t>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61</w:t>
      </w:r>
      <w:r w:rsidRPr="00BE47B2">
        <w:rPr>
          <w:noProof/>
        </w:rPr>
        <w:t xml:space="preserve"> (11), 1333-1342, (2015).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25</w:t>
      </w:r>
      <w:r w:rsidRPr="00BE47B2">
        <w:rPr>
          <w:noProof/>
        </w:rPr>
        <w:tab/>
        <w:t xml:space="preserve">Viollet, S., Fuchs, R. T., Munafo, D. B., Zhuang, F. &amp; Robb, G. B. T4 RNA ligase 2 truncated active site mutants: improved tools for RNA analysis. </w:t>
      </w:r>
      <w:r w:rsidRPr="00BE47B2">
        <w:rPr>
          <w:i/>
          <w:noProof/>
        </w:rPr>
        <w:t>BMC Biotechnology.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11</w:t>
      </w:r>
      <w:r w:rsidRPr="00BE47B2">
        <w:rPr>
          <w:noProof/>
        </w:rPr>
        <w:t xml:space="preserve"> 72, (2011).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26</w:t>
      </w:r>
      <w:r w:rsidRPr="00BE47B2">
        <w:rPr>
          <w:noProof/>
        </w:rPr>
        <w:tab/>
        <w:t>Chiang, H. R.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Mammalian microRNAs: experimental evaluation of novel and previously annotated genes. </w:t>
      </w:r>
      <w:r w:rsidRPr="00BE47B2">
        <w:rPr>
          <w:i/>
          <w:noProof/>
        </w:rPr>
        <w:t>Genes &amp; Development.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24</w:t>
      </w:r>
      <w:r w:rsidRPr="00BE47B2">
        <w:rPr>
          <w:noProof/>
        </w:rPr>
        <w:t xml:space="preserve"> (10), 992-1009, (2010).</w:t>
      </w:r>
    </w:p>
    <w:p w:rsidR="00BE47B2" w:rsidRPr="00BE47B2" w:rsidRDefault="00BE47B2" w:rsidP="002F1321">
      <w:pPr>
        <w:pStyle w:val="EndNoteBibliography"/>
        <w:rPr>
          <w:noProof/>
        </w:rPr>
      </w:pPr>
      <w:r w:rsidRPr="00BE47B2">
        <w:rPr>
          <w:noProof/>
        </w:rPr>
        <w:t>27</w:t>
      </w:r>
      <w:r w:rsidRPr="00BE47B2">
        <w:rPr>
          <w:noProof/>
        </w:rPr>
        <w:tab/>
        <w:t>Fromm, B.</w:t>
      </w:r>
      <w:r w:rsidRPr="00BE47B2">
        <w:rPr>
          <w:i/>
          <w:noProof/>
        </w:rPr>
        <w:t xml:space="preserve"> et al.</w:t>
      </w:r>
      <w:r w:rsidRPr="00BE47B2">
        <w:rPr>
          <w:noProof/>
        </w:rPr>
        <w:t xml:space="preserve"> A Uniform System for the Annotation of Vertebrate microRNA Genes and the Evolution of the Human microRNAome. </w:t>
      </w:r>
      <w:r w:rsidRPr="00BE47B2">
        <w:rPr>
          <w:i/>
          <w:noProof/>
        </w:rPr>
        <w:t>Annual Review of Genetics.</w:t>
      </w:r>
      <w:r w:rsidRPr="00BE47B2">
        <w:rPr>
          <w:noProof/>
        </w:rPr>
        <w:t xml:space="preserve"> </w:t>
      </w:r>
      <w:r w:rsidRPr="00BE47B2">
        <w:rPr>
          <w:b/>
          <w:noProof/>
        </w:rPr>
        <w:t>49</w:t>
      </w:r>
      <w:r w:rsidRPr="00BE47B2">
        <w:rPr>
          <w:noProof/>
        </w:rPr>
        <w:t xml:space="preserve"> 213-242, (2015).</w:t>
      </w:r>
    </w:p>
    <w:p w:rsidR="00C17BFF" w:rsidRPr="00B6569D" w:rsidRDefault="00E07094" w:rsidP="002F13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fldChar w:fldCharType="end"/>
      </w:r>
    </w:p>
    <w:sectPr w:rsidR="00C17BFF" w:rsidRPr="00B6569D" w:rsidSect="00B81B15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3B6" w:rsidRDefault="00A563B6" w:rsidP="00621C4E">
      <w:r>
        <w:separator/>
      </w:r>
    </w:p>
  </w:endnote>
  <w:endnote w:type="continuationSeparator" w:id="0">
    <w:p w:rsidR="00A563B6" w:rsidRDefault="00A563B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3A" w:rsidRDefault="00B5113A">
    <w:pPr>
      <w:pStyle w:val="a7"/>
    </w:pPr>
  </w:p>
  <w:p w:rsidR="00B5113A" w:rsidRPr="00494F77" w:rsidRDefault="00B5113A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3A" w:rsidRDefault="00B5113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3B6" w:rsidRDefault="00A563B6" w:rsidP="00621C4E">
      <w:r>
        <w:separator/>
      </w:r>
    </w:p>
  </w:footnote>
  <w:footnote w:type="continuationSeparator" w:id="0">
    <w:p w:rsidR="00A563B6" w:rsidRDefault="00A563B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13A" w:rsidRPr="006F06E4" w:rsidRDefault="00B5113A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65B74"/>
    <w:multiLevelType w:val="multilevel"/>
    <w:tmpl w:val="7018D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33BB0"/>
    <w:multiLevelType w:val="multilevel"/>
    <w:tmpl w:val="FA6A5C3C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E5689"/>
    <w:multiLevelType w:val="multilevel"/>
    <w:tmpl w:val="2836283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3"/>
  </w:num>
  <w:num w:numId="10">
    <w:abstractNumId w:val="20"/>
  </w:num>
  <w:num w:numId="11">
    <w:abstractNumId w:val="24"/>
  </w:num>
  <w:num w:numId="12">
    <w:abstractNumId w:val="2"/>
  </w:num>
  <w:num w:numId="13">
    <w:abstractNumId w:val="22"/>
  </w:num>
  <w:num w:numId="14">
    <w:abstractNumId w:val="28"/>
  </w:num>
  <w:num w:numId="15">
    <w:abstractNumId w:val="15"/>
  </w:num>
  <w:num w:numId="16">
    <w:abstractNumId w:val="10"/>
  </w:num>
  <w:num w:numId="17">
    <w:abstractNumId w:val="23"/>
  </w:num>
  <w:num w:numId="18">
    <w:abstractNumId w:val="16"/>
  </w:num>
  <w:num w:numId="19">
    <w:abstractNumId w:val="26"/>
  </w:num>
  <w:num w:numId="20">
    <w:abstractNumId w:val="3"/>
  </w:num>
  <w:num w:numId="21">
    <w:abstractNumId w:val="27"/>
  </w:num>
  <w:num w:numId="22">
    <w:abstractNumId w:val="25"/>
  </w:num>
  <w:num w:numId="23">
    <w:abstractNumId w:val="17"/>
  </w:num>
  <w:num w:numId="24">
    <w:abstractNumId w:val="29"/>
  </w:num>
  <w:num w:numId="25">
    <w:abstractNumId w:val="9"/>
  </w:num>
  <w:num w:numId="26">
    <w:abstractNumId w:val="1"/>
  </w:num>
  <w:num w:numId="27">
    <w:abstractNumId w:val="8"/>
  </w:num>
  <w:num w:numId="28">
    <w:abstractNumId w:val="30"/>
  </w:num>
  <w:num w:numId="29">
    <w:abstractNumId w:val="6"/>
  </w:num>
  <w:num w:numId="30">
    <w:abstractNumId w:val="7"/>
  </w:num>
  <w:num w:numId="31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9t2fdpavtw20nep9eexf2fgzvffptzsrfz9&quot;&gt;Valdmanislablibrary&lt;record-ids&gt;&lt;item&gt;142&lt;/item&gt;&lt;item&gt;239&lt;/item&gt;&lt;item&gt;240&lt;/item&gt;&lt;item&gt;241&lt;/item&gt;&lt;item&gt;363&lt;/item&gt;&lt;item&gt;410&lt;/item&gt;&lt;item&gt;561&lt;/item&gt;&lt;item&gt;696&lt;/item&gt;&lt;item&gt;879&lt;/item&gt;&lt;item&gt;1247&lt;/item&gt;&lt;item&gt;1251&lt;/item&gt;&lt;item&gt;1252&lt;/item&gt;&lt;item&gt;1257&lt;/item&gt;&lt;item&gt;1258&lt;/item&gt;&lt;item&gt;1259&lt;/item&gt;&lt;item&gt;1260&lt;/item&gt;&lt;item&gt;1261&lt;/item&gt;&lt;item&gt;1262&lt;/item&gt;&lt;item&gt;1263&lt;/item&gt;&lt;item&gt;1264&lt;/item&gt;&lt;item&gt;1276&lt;/item&gt;&lt;item&gt;1277&lt;/item&gt;&lt;item&gt;1278&lt;/item&gt;&lt;item&gt;1283&lt;/item&gt;&lt;item&gt;1284&lt;/item&gt;&lt;item&gt;1285&lt;/item&gt;&lt;item&gt;1286&lt;/item&gt;&lt;/record-ids&gt;&lt;/item&gt;&lt;/Libraries&gt;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14623"/>
    <w:rsid w:val="000212AE"/>
    <w:rsid w:val="00021434"/>
    <w:rsid w:val="00021774"/>
    <w:rsid w:val="00021DF3"/>
    <w:rsid w:val="00023869"/>
    <w:rsid w:val="00024598"/>
    <w:rsid w:val="00026474"/>
    <w:rsid w:val="000279B0"/>
    <w:rsid w:val="00032769"/>
    <w:rsid w:val="0003311E"/>
    <w:rsid w:val="0003724C"/>
    <w:rsid w:val="00037B58"/>
    <w:rsid w:val="00040859"/>
    <w:rsid w:val="00042452"/>
    <w:rsid w:val="00046BDC"/>
    <w:rsid w:val="00051B73"/>
    <w:rsid w:val="00054C27"/>
    <w:rsid w:val="000575CF"/>
    <w:rsid w:val="00060ABE"/>
    <w:rsid w:val="00060DCC"/>
    <w:rsid w:val="00061A50"/>
    <w:rsid w:val="0006361B"/>
    <w:rsid w:val="00063C96"/>
    <w:rsid w:val="00064077"/>
    <w:rsid w:val="00064104"/>
    <w:rsid w:val="00064F32"/>
    <w:rsid w:val="000652E3"/>
    <w:rsid w:val="00066025"/>
    <w:rsid w:val="00067A8F"/>
    <w:rsid w:val="000700E5"/>
    <w:rsid w:val="000701D1"/>
    <w:rsid w:val="000743E4"/>
    <w:rsid w:val="0007618E"/>
    <w:rsid w:val="00080A20"/>
    <w:rsid w:val="00082796"/>
    <w:rsid w:val="00082DF4"/>
    <w:rsid w:val="0008489A"/>
    <w:rsid w:val="00086E81"/>
    <w:rsid w:val="00086FF5"/>
    <w:rsid w:val="00087C0A"/>
    <w:rsid w:val="00091788"/>
    <w:rsid w:val="00093BC4"/>
    <w:rsid w:val="000943E6"/>
    <w:rsid w:val="00097929"/>
    <w:rsid w:val="000A1E80"/>
    <w:rsid w:val="000A2186"/>
    <w:rsid w:val="000A3B70"/>
    <w:rsid w:val="000A5153"/>
    <w:rsid w:val="000A5BA9"/>
    <w:rsid w:val="000B10AE"/>
    <w:rsid w:val="000B1C30"/>
    <w:rsid w:val="000B1DB8"/>
    <w:rsid w:val="000B30BF"/>
    <w:rsid w:val="000B3C79"/>
    <w:rsid w:val="000B566B"/>
    <w:rsid w:val="000B595C"/>
    <w:rsid w:val="000B662E"/>
    <w:rsid w:val="000B7294"/>
    <w:rsid w:val="000B75D0"/>
    <w:rsid w:val="000B7C76"/>
    <w:rsid w:val="000C1CF8"/>
    <w:rsid w:val="000C4735"/>
    <w:rsid w:val="000C49CF"/>
    <w:rsid w:val="000C52E9"/>
    <w:rsid w:val="000C549D"/>
    <w:rsid w:val="000C5B8B"/>
    <w:rsid w:val="000C5CDC"/>
    <w:rsid w:val="000C65DC"/>
    <w:rsid w:val="000C66F3"/>
    <w:rsid w:val="000C6900"/>
    <w:rsid w:val="000C7557"/>
    <w:rsid w:val="000D28BF"/>
    <w:rsid w:val="000D31E8"/>
    <w:rsid w:val="000D76E4"/>
    <w:rsid w:val="000E3816"/>
    <w:rsid w:val="000E3C85"/>
    <w:rsid w:val="000E4F77"/>
    <w:rsid w:val="000E65B3"/>
    <w:rsid w:val="000E66CD"/>
    <w:rsid w:val="000F265C"/>
    <w:rsid w:val="000F3AFA"/>
    <w:rsid w:val="000F5712"/>
    <w:rsid w:val="000F6611"/>
    <w:rsid w:val="000F7E22"/>
    <w:rsid w:val="00107554"/>
    <w:rsid w:val="001075E9"/>
    <w:rsid w:val="001104F3"/>
    <w:rsid w:val="0011295A"/>
    <w:rsid w:val="00112EEB"/>
    <w:rsid w:val="00113687"/>
    <w:rsid w:val="001173FF"/>
    <w:rsid w:val="0012045E"/>
    <w:rsid w:val="0012563A"/>
    <w:rsid w:val="001264DE"/>
    <w:rsid w:val="001313A7"/>
    <w:rsid w:val="0013276F"/>
    <w:rsid w:val="001342B5"/>
    <w:rsid w:val="0013621E"/>
    <w:rsid w:val="0013642E"/>
    <w:rsid w:val="00142EFE"/>
    <w:rsid w:val="001438CB"/>
    <w:rsid w:val="0014419F"/>
    <w:rsid w:val="00146F30"/>
    <w:rsid w:val="00151883"/>
    <w:rsid w:val="00152A23"/>
    <w:rsid w:val="00156B11"/>
    <w:rsid w:val="00160BAD"/>
    <w:rsid w:val="00162CB7"/>
    <w:rsid w:val="001665C9"/>
    <w:rsid w:val="00166F32"/>
    <w:rsid w:val="001718C0"/>
    <w:rsid w:val="00171E5B"/>
    <w:rsid w:val="00171F94"/>
    <w:rsid w:val="0017480F"/>
    <w:rsid w:val="00175D4E"/>
    <w:rsid w:val="0017668A"/>
    <w:rsid w:val="001766FE"/>
    <w:rsid w:val="001771E7"/>
    <w:rsid w:val="00185E76"/>
    <w:rsid w:val="001911FF"/>
    <w:rsid w:val="00191798"/>
    <w:rsid w:val="00192006"/>
    <w:rsid w:val="00193180"/>
    <w:rsid w:val="0019530C"/>
    <w:rsid w:val="00196792"/>
    <w:rsid w:val="00197343"/>
    <w:rsid w:val="001A1EA2"/>
    <w:rsid w:val="001A62D2"/>
    <w:rsid w:val="001B1519"/>
    <w:rsid w:val="001B22B3"/>
    <w:rsid w:val="001B2E2D"/>
    <w:rsid w:val="001B5CD2"/>
    <w:rsid w:val="001C0BEE"/>
    <w:rsid w:val="001C1E49"/>
    <w:rsid w:val="001C27C1"/>
    <w:rsid w:val="001C2A98"/>
    <w:rsid w:val="001C3B86"/>
    <w:rsid w:val="001C4D95"/>
    <w:rsid w:val="001D29BC"/>
    <w:rsid w:val="001D3D7D"/>
    <w:rsid w:val="001D3FFF"/>
    <w:rsid w:val="001D44DA"/>
    <w:rsid w:val="001D4997"/>
    <w:rsid w:val="001D625F"/>
    <w:rsid w:val="001D68A4"/>
    <w:rsid w:val="001D7576"/>
    <w:rsid w:val="001D7CA8"/>
    <w:rsid w:val="001E0E3F"/>
    <w:rsid w:val="001E14A0"/>
    <w:rsid w:val="001E40B2"/>
    <w:rsid w:val="001E7376"/>
    <w:rsid w:val="001F123A"/>
    <w:rsid w:val="001F225C"/>
    <w:rsid w:val="00200792"/>
    <w:rsid w:val="00201CFA"/>
    <w:rsid w:val="0020220D"/>
    <w:rsid w:val="00202448"/>
    <w:rsid w:val="00202990"/>
    <w:rsid w:val="00202D15"/>
    <w:rsid w:val="00205105"/>
    <w:rsid w:val="002053B1"/>
    <w:rsid w:val="00205B3F"/>
    <w:rsid w:val="00205C5F"/>
    <w:rsid w:val="00212BA5"/>
    <w:rsid w:val="00212EAE"/>
    <w:rsid w:val="00214BEE"/>
    <w:rsid w:val="002152F0"/>
    <w:rsid w:val="002163F9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42A02"/>
    <w:rsid w:val="0024385E"/>
    <w:rsid w:val="002477FF"/>
    <w:rsid w:val="00250558"/>
    <w:rsid w:val="0025125B"/>
    <w:rsid w:val="0025357C"/>
    <w:rsid w:val="002541DA"/>
    <w:rsid w:val="00256A71"/>
    <w:rsid w:val="002605D1"/>
    <w:rsid w:val="00260652"/>
    <w:rsid w:val="00261F25"/>
    <w:rsid w:val="002648A9"/>
    <w:rsid w:val="0026536F"/>
    <w:rsid w:val="00265492"/>
    <w:rsid w:val="0026553C"/>
    <w:rsid w:val="002661A0"/>
    <w:rsid w:val="0026790A"/>
    <w:rsid w:val="00267DD5"/>
    <w:rsid w:val="0027191B"/>
    <w:rsid w:val="00274A0A"/>
    <w:rsid w:val="00277593"/>
    <w:rsid w:val="00280909"/>
    <w:rsid w:val="00280918"/>
    <w:rsid w:val="00282AF6"/>
    <w:rsid w:val="0028596A"/>
    <w:rsid w:val="00287085"/>
    <w:rsid w:val="00287DC0"/>
    <w:rsid w:val="00287DC1"/>
    <w:rsid w:val="00290AF9"/>
    <w:rsid w:val="00290B6B"/>
    <w:rsid w:val="00291131"/>
    <w:rsid w:val="0029641F"/>
    <w:rsid w:val="002967CF"/>
    <w:rsid w:val="00297788"/>
    <w:rsid w:val="002A15DD"/>
    <w:rsid w:val="002A3285"/>
    <w:rsid w:val="002A34F9"/>
    <w:rsid w:val="002A484B"/>
    <w:rsid w:val="002A64A6"/>
    <w:rsid w:val="002A678D"/>
    <w:rsid w:val="002B1FE3"/>
    <w:rsid w:val="002B3301"/>
    <w:rsid w:val="002B682B"/>
    <w:rsid w:val="002B7EF1"/>
    <w:rsid w:val="002C1445"/>
    <w:rsid w:val="002C47D4"/>
    <w:rsid w:val="002C745F"/>
    <w:rsid w:val="002D0F38"/>
    <w:rsid w:val="002D13C2"/>
    <w:rsid w:val="002D77E3"/>
    <w:rsid w:val="002E2EE4"/>
    <w:rsid w:val="002F1321"/>
    <w:rsid w:val="002F2859"/>
    <w:rsid w:val="002F6E3C"/>
    <w:rsid w:val="00300394"/>
    <w:rsid w:val="0030117D"/>
    <w:rsid w:val="00301F30"/>
    <w:rsid w:val="003038FD"/>
    <w:rsid w:val="00303C87"/>
    <w:rsid w:val="003108E5"/>
    <w:rsid w:val="00310E64"/>
    <w:rsid w:val="003115A8"/>
    <w:rsid w:val="003120CB"/>
    <w:rsid w:val="00313B90"/>
    <w:rsid w:val="00315646"/>
    <w:rsid w:val="003176B9"/>
    <w:rsid w:val="00320153"/>
    <w:rsid w:val="0032019B"/>
    <w:rsid w:val="00320367"/>
    <w:rsid w:val="00322871"/>
    <w:rsid w:val="00326FB3"/>
    <w:rsid w:val="003316D4"/>
    <w:rsid w:val="003321B2"/>
    <w:rsid w:val="00332731"/>
    <w:rsid w:val="00332BBE"/>
    <w:rsid w:val="00333822"/>
    <w:rsid w:val="00335042"/>
    <w:rsid w:val="00336715"/>
    <w:rsid w:val="00336819"/>
    <w:rsid w:val="00337E3A"/>
    <w:rsid w:val="003401EC"/>
    <w:rsid w:val="00340DFD"/>
    <w:rsid w:val="00344954"/>
    <w:rsid w:val="00350CD7"/>
    <w:rsid w:val="00355565"/>
    <w:rsid w:val="00360C17"/>
    <w:rsid w:val="00360CB3"/>
    <w:rsid w:val="00361F87"/>
    <w:rsid w:val="003621C6"/>
    <w:rsid w:val="003622B8"/>
    <w:rsid w:val="003622C2"/>
    <w:rsid w:val="00366B76"/>
    <w:rsid w:val="00373051"/>
    <w:rsid w:val="00373B8F"/>
    <w:rsid w:val="00373E58"/>
    <w:rsid w:val="00374E98"/>
    <w:rsid w:val="00376D95"/>
    <w:rsid w:val="00377FBB"/>
    <w:rsid w:val="00381B46"/>
    <w:rsid w:val="00382F7E"/>
    <w:rsid w:val="00385140"/>
    <w:rsid w:val="00387645"/>
    <w:rsid w:val="00393CC7"/>
    <w:rsid w:val="00396302"/>
    <w:rsid w:val="003971F7"/>
    <w:rsid w:val="003A16FC"/>
    <w:rsid w:val="003A2340"/>
    <w:rsid w:val="003A2C8A"/>
    <w:rsid w:val="003A4FCD"/>
    <w:rsid w:val="003B0398"/>
    <w:rsid w:val="003B0944"/>
    <w:rsid w:val="003B1593"/>
    <w:rsid w:val="003B3A22"/>
    <w:rsid w:val="003B4381"/>
    <w:rsid w:val="003C1043"/>
    <w:rsid w:val="003C1A30"/>
    <w:rsid w:val="003C34F6"/>
    <w:rsid w:val="003C6779"/>
    <w:rsid w:val="003C71BE"/>
    <w:rsid w:val="003D033C"/>
    <w:rsid w:val="003D1444"/>
    <w:rsid w:val="003D22E2"/>
    <w:rsid w:val="003D2998"/>
    <w:rsid w:val="003D2F0A"/>
    <w:rsid w:val="003D3891"/>
    <w:rsid w:val="003D3FE9"/>
    <w:rsid w:val="003D5D84"/>
    <w:rsid w:val="003E04E2"/>
    <w:rsid w:val="003E0F4F"/>
    <w:rsid w:val="003E18AC"/>
    <w:rsid w:val="003E210B"/>
    <w:rsid w:val="003E2A12"/>
    <w:rsid w:val="003E3384"/>
    <w:rsid w:val="003E3CA4"/>
    <w:rsid w:val="003E52C5"/>
    <w:rsid w:val="003E548E"/>
    <w:rsid w:val="003F2A93"/>
    <w:rsid w:val="003F7F0A"/>
    <w:rsid w:val="00407EC8"/>
    <w:rsid w:val="0041110A"/>
    <w:rsid w:val="00411624"/>
    <w:rsid w:val="004148E1"/>
    <w:rsid w:val="00414CFA"/>
    <w:rsid w:val="00415EC0"/>
    <w:rsid w:val="00417F42"/>
    <w:rsid w:val="00420BE9"/>
    <w:rsid w:val="00423AD8"/>
    <w:rsid w:val="00423FDD"/>
    <w:rsid w:val="00424C85"/>
    <w:rsid w:val="004260BD"/>
    <w:rsid w:val="0043012F"/>
    <w:rsid w:val="00430F1F"/>
    <w:rsid w:val="004326EA"/>
    <w:rsid w:val="00440D0A"/>
    <w:rsid w:val="0044434C"/>
    <w:rsid w:val="0044456B"/>
    <w:rsid w:val="00447BD1"/>
    <w:rsid w:val="00447C72"/>
    <w:rsid w:val="004507F3"/>
    <w:rsid w:val="00450AF4"/>
    <w:rsid w:val="00456A57"/>
    <w:rsid w:val="00456C1D"/>
    <w:rsid w:val="00460377"/>
    <w:rsid w:val="004607DE"/>
    <w:rsid w:val="004671C7"/>
    <w:rsid w:val="00470E41"/>
    <w:rsid w:val="00472F4D"/>
    <w:rsid w:val="004730BF"/>
    <w:rsid w:val="00474DCB"/>
    <w:rsid w:val="00474FE7"/>
    <w:rsid w:val="0047535C"/>
    <w:rsid w:val="004762F6"/>
    <w:rsid w:val="004800BB"/>
    <w:rsid w:val="00481323"/>
    <w:rsid w:val="00485870"/>
    <w:rsid w:val="00485FE8"/>
    <w:rsid w:val="00486520"/>
    <w:rsid w:val="00486860"/>
    <w:rsid w:val="00492473"/>
    <w:rsid w:val="00492EB5"/>
    <w:rsid w:val="00492F05"/>
    <w:rsid w:val="00494F77"/>
    <w:rsid w:val="00497721"/>
    <w:rsid w:val="004A0229"/>
    <w:rsid w:val="004A11F4"/>
    <w:rsid w:val="004A15B7"/>
    <w:rsid w:val="004A345D"/>
    <w:rsid w:val="004A35D2"/>
    <w:rsid w:val="004A5D8E"/>
    <w:rsid w:val="004A71A9"/>
    <w:rsid w:val="004A71E4"/>
    <w:rsid w:val="004B0C4E"/>
    <w:rsid w:val="004B2BAF"/>
    <w:rsid w:val="004B2F00"/>
    <w:rsid w:val="004B452F"/>
    <w:rsid w:val="004B6368"/>
    <w:rsid w:val="004B667A"/>
    <w:rsid w:val="004B6E31"/>
    <w:rsid w:val="004B7970"/>
    <w:rsid w:val="004C1837"/>
    <w:rsid w:val="004C1D66"/>
    <w:rsid w:val="004C2B36"/>
    <w:rsid w:val="004C2D45"/>
    <w:rsid w:val="004C31D7"/>
    <w:rsid w:val="004C4AD2"/>
    <w:rsid w:val="004C5421"/>
    <w:rsid w:val="004C6981"/>
    <w:rsid w:val="004D1F21"/>
    <w:rsid w:val="004D268C"/>
    <w:rsid w:val="004D2D68"/>
    <w:rsid w:val="004D46DE"/>
    <w:rsid w:val="004D59D8"/>
    <w:rsid w:val="004D5DA1"/>
    <w:rsid w:val="004D7910"/>
    <w:rsid w:val="004E150F"/>
    <w:rsid w:val="004E1DCA"/>
    <w:rsid w:val="004E23A1"/>
    <w:rsid w:val="004E3489"/>
    <w:rsid w:val="004E358A"/>
    <w:rsid w:val="004E365B"/>
    <w:rsid w:val="004E3AFA"/>
    <w:rsid w:val="004E6588"/>
    <w:rsid w:val="004F2742"/>
    <w:rsid w:val="00502A0A"/>
    <w:rsid w:val="005036B9"/>
    <w:rsid w:val="00505B73"/>
    <w:rsid w:val="00507C50"/>
    <w:rsid w:val="00514D40"/>
    <w:rsid w:val="005163B2"/>
    <w:rsid w:val="0051715F"/>
    <w:rsid w:val="00517C3A"/>
    <w:rsid w:val="00520E16"/>
    <w:rsid w:val="005269B1"/>
    <w:rsid w:val="00527BF4"/>
    <w:rsid w:val="005324BE"/>
    <w:rsid w:val="00534F6C"/>
    <w:rsid w:val="00535994"/>
    <w:rsid w:val="0053646D"/>
    <w:rsid w:val="00536D67"/>
    <w:rsid w:val="00540AAD"/>
    <w:rsid w:val="00543EC1"/>
    <w:rsid w:val="00544CB7"/>
    <w:rsid w:val="00546458"/>
    <w:rsid w:val="0055087C"/>
    <w:rsid w:val="00553413"/>
    <w:rsid w:val="0055401B"/>
    <w:rsid w:val="00555983"/>
    <w:rsid w:val="00560E31"/>
    <w:rsid w:val="00561BDA"/>
    <w:rsid w:val="00567DBF"/>
    <w:rsid w:val="005706C5"/>
    <w:rsid w:val="00570F47"/>
    <w:rsid w:val="00581B23"/>
    <w:rsid w:val="0058219C"/>
    <w:rsid w:val="0058707F"/>
    <w:rsid w:val="00591DBD"/>
    <w:rsid w:val="005928BB"/>
    <w:rsid w:val="00592BD1"/>
    <w:rsid w:val="005931FE"/>
    <w:rsid w:val="005A0028"/>
    <w:rsid w:val="005A0ACC"/>
    <w:rsid w:val="005A2F7A"/>
    <w:rsid w:val="005A3B0A"/>
    <w:rsid w:val="005A4020"/>
    <w:rsid w:val="005B0072"/>
    <w:rsid w:val="005B0732"/>
    <w:rsid w:val="005B38A0"/>
    <w:rsid w:val="005B491C"/>
    <w:rsid w:val="005B4DBF"/>
    <w:rsid w:val="005B4FEF"/>
    <w:rsid w:val="005B5DE2"/>
    <w:rsid w:val="005B674C"/>
    <w:rsid w:val="005C24F2"/>
    <w:rsid w:val="005C7561"/>
    <w:rsid w:val="005D1E57"/>
    <w:rsid w:val="005D23FB"/>
    <w:rsid w:val="005D2EED"/>
    <w:rsid w:val="005D2F57"/>
    <w:rsid w:val="005D34F6"/>
    <w:rsid w:val="005D4F1A"/>
    <w:rsid w:val="005E1884"/>
    <w:rsid w:val="005E522F"/>
    <w:rsid w:val="005F373A"/>
    <w:rsid w:val="005F4F87"/>
    <w:rsid w:val="005F6B0E"/>
    <w:rsid w:val="005F760E"/>
    <w:rsid w:val="005F7B1D"/>
    <w:rsid w:val="00600281"/>
    <w:rsid w:val="0060222A"/>
    <w:rsid w:val="00602E18"/>
    <w:rsid w:val="006070AE"/>
    <w:rsid w:val="006070C4"/>
    <w:rsid w:val="00607D7A"/>
    <w:rsid w:val="0061082A"/>
    <w:rsid w:val="00610C21"/>
    <w:rsid w:val="00611907"/>
    <w:rsid w:val="00612BFD"/>
    <w:rsid w:val="00613116"/>
    <w:rsid w:val="006202A6"/>
    <w:rsid w:val="0062054B"/>
    <w:rsid w:val="006207A8"/>
    <w:rsid w:val="00620926"/>
    <w:rsid w:val="00621C4E"/>
    <w:rsid w:val="00624EAE"/>
    <w:rsid w:val="006279D6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5497"/>
    <w:rsid w:val="0064605E"/>
    <w:rsid w:val="00650B3C"/>
    <w:rsid w:val="00657BC4"/>
    <w:rsid w:val="00657C51"/>
    <w:rsid w:val="006609CF"/>
    <w:rsid w:val="006619C8"/>
    <w:rsid w:val="00662EA6"/>
    <w:rsid w:val="00663243"/>
    <w:rsid w:val="00670331"/>
    <w:rsid w:val="00671710"/>
    <w:rsid w:val="00672D28"/>
    <w:rsid w:val="00673414"/>
    <w:rsid w:val="006745D6"/>
    <w:rsid w:val="00676079"/>
    <w:rsid w:val="00676ECD"/>
    <w:rsid w:val="00676F45"/>
    <w:rsid w:val="00677D0A"/>
    <w:rsid w:val="0068185F"/>
    <w:rsid w:val="006A01CF"/>
    <w:rsid w:val="006A0331"/>
    <w:rsid w:val="006A60DD"/>
    <w:rsid w:val="006B0679"/>
    <w:rsid w:val="006B074C"/>
    <w:rsid w:val="006B1E46"/>
    <w:rsid w:val="006B3B84"/>
    <w:rsid w:val="006B4E7C"/>
    <w:rsid w:val="006B5D8C"/>
    <w:rsid w:val="006B72D4"/>
    <w:rsid w:val="006C11CC"/>
    <w:rsid w:val="006C1AEB"/>
    <w:rsid w:val="006C44E8"/>
    <w:rsid w:val="006C57FE"/>
    <w:rsid w:val="006C668E"/>
    <w:rsid w:val="006C6BE2"/>
    <w:rsid w:val="006E4B63"/>
    <w:rsid w:val="006E52D1"/>
    <w:rsid w:val="006F0295"/>
    <w:rsid w:val="006F06E4"/>
    <w:rsid w:val="006F2EF1"/>
    <w:rsid w:val="006F720F"/>
    <w:rsid w:val="006F7B41"/>
    <w:rsid w:val="00701637"/>
    <w:rsid w:val="00702B5D"/>
    <w:rsid w:val="00703ED2"/>
    <w:rsid w:val="00704FBC"/>
    <w:rsid w:val="0070610F"/>
    <w:rsid w:val="00707B8D"/>
    <w:rsid w:val="00710681"/>
    <w:rsid w:val="00710CF8"/>
    <w:rsid w:val="00713636"/>
    <w:rsid w:val="00714861"/>
    <w:rsid w:val="00714B8C"/>
    <w:rsid w:val="0071675D"/>
    <w:rsid w:val="00717736"/>
    <w:rsid w:val="00723F83"/>
    <w:rsid w:val="00732B47"/>
    <w:rsid w:val="00735903"/>
    <w:rsid w:val="00735CF5"/>
    <w:rsid w:val="0074063A"/>
    <w:rsid w:val="00741F4B"/>
    <w:rsid w:val="00742AA4"/>
    <w:rsid w:val="007438A9"/>
    <w:rsid w:val="00743BA1"/>
    <w:rsid w:val="00745051"/>
    <w:rsid w:val="00745B7D"/>
    <w:rsid w:val="00745C47"/>
    <w:rsid w:val="00745F1E"/>
    <w:rsid w:val="00746E9C"/>
    <w:rsid w:val="007515FE"/>
    <w:rsid w:val="00754DF0"/>
    <w:rsid w:val="007601D0"/>
    <w:rsid w:val="007603BB"/>
    <w:rsid w:val="0076109D"/>
    <w:rsid w:val="00764886"/>
    <w:rsid w:val="00765F78"/>
    <w:rsid w:val="00767107"/>
    <w:rsid w:val="00773617"/>
    <w:rsid w:val="00773BFD"/>
    <w:rsid w:val="007743B3"/>
    <w:rsid w:val="00774490"/>
    <w:rsid w:val="0077581E"/>
    <w:rsid w:val="00776288"/>
    <w:rsid w:val="007819FF"/>
    <w:rsid w:val="0078360C"/>
    <w:rsid w:val="00784A4C"/>
    <w:rsid w:val="00784BC6"/>
    <w:rsid w:val="0078523D"/>
    <w:rsid w:val="007860E4"/>
    <w:rsid w:val="007870E1"/>
    <w:rsid w:val="007931DF"/>
    <w:rsid w:val="00793780"/>
    <w:rsid w:val="007950FA"/>
    <w:rsid w:val="00796E2C"/>
    <w:rsid w:val="007A0172"/>
    <w:rsid w:val="007A1804"/>
    <w:rsid w:val="007A215A"/>
    <w:rsid w:val="007A2408"/>
    <w:rsid w:val="007A2511"/>
    <w:rsid w:val="007A260E"/>
    <w:rsid w:val="007A4D4C"/>
    <w:rsid w:val="007A4DD6"/>
    <w:rsid w:val="007A5CB9"/>
    <w:rsid w:val="007A69B9"/>
    <w:rsid w:val="007B20AE"/>
    <w:rsid w:val="007B6B07"/>
    <w:rsid w:val="007B6CD2"/>
    <w:rsid w:val="007B6D43"/>
    <w:rsid w:val="007B749A"/>
    <w:rsid w:val="007B7C6E"/>
    <w:rsid w:val="007C0A20"/>
    <w:rsid w:val="007C3201"/>
    <w:rsid w:val="007D1CD6"/>
    <w:rsid w:val="007D26A1"/>
    <w:rsid w:val="007D44D7"/>
    <w:rsid w:val="007D621A"/>
    <w:rsid w:val="007E058A"/>
    <w:rsid w:val="007E0F27"/>
    <w:rsid w:val="007E2887"/>
    <w:rsid w:val="007E5278"/>
    <w:rsid w:val="007E7122"/>
    <w:rsid w:val="007E749C"/>
    <w:rsid w:val="007F1994"/>
    <w:rsid w:val="007F1B5C"/>
    <w:rsid w:val="007F30C4"/>
    <w:rsid w:val="007F5C18"/>
    <w:rsid w:val="00801257"/>
    <w:rsid w:val="00803B0A"/>
    <w:rsid w:val="00803C62"/>
    <w:rsid w:val="00804DED"/>
    <w:rsid w:val="00805B96"/>
    <w:rsid w:val="00805BA3"/>
    <w:rsid w:val="0081038C"/>
    <w:rsid w:val="008105BE"/>
    <w:rsid w:val="008107B9"/>
    <w:rsid w:val="008115A5"/>
    <w:rsid w:val="00811D46"/>
    <w:rsid w:val="00812158"/>
    <w:rsid w:val="00813FDC"/>
    <w:rsid w:val="0081415D"/>
    <w:rsid w:val="00814ED8"/>
    <w:rsid w:val="00820229"/>
    <w:rsid w:val="00822448"/>
    <w:rsid w:val="00822810"/>
    <w:rsid w:val="00822ABE"/>
    <w:rsid w:val="008244D1"/>
    <w:rsid w:val="008250B0"/>
    <w:rsid w:val="00827E6E"/>
    <w:rsid w:val="00827F51"/>
    <w:rsid w:val="0083104E"/>
    <w:rsid w:val="00831FEF"/>
    <w:rsid w:val="008343BE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6022"/>
    <w:rsid w:val="0085687C"/>
    <w:rsid w:val="008611C1"/>
    <w:rsid w:val="00866394"/>
    <w:rsid w:val="00867416"/>
    <w:rsid w:val="008706C5"/>
    <w:rsid w:val="00873707"/>
    <w:rsid w:val="00874B20"/>
    <w:rsid w:val="008757C6"/>
    <w:rsid w:val="008763E1"/>
    <w:rsid w:val="0087775C"/>
    <w:rsid w:val="0087795D"/>
    <w:rsid w:val="00877EC8"/>
    <w:rsid w:val="00880F36"/>
    <w:rsid w:val="00885530"/>
    <w:rsid w:val="008910D1"/>
    <w:rsid w:val="0089296C"/>
    <w:rsid w:val="00896ABD"/>
    <w:rsid w:val="00897846"/>
    <w:rsid w:val="00897AB6"/>
    <w:rsid w:val="00897DA8"/>
    <w:rsid w:val="008A3380"/>
    <w:rsid w:val="008A7A9C"/>
    <w:rsid w:val="008B2091"/>
    <w:rsid w:val="008B5218"/>
    <w:rsid w:val="008B6E64"/>
    <w:rsid w:val="008B7102"/>
    <w:rsid w:val="008B7637"/>
    <w:rsid w:val="008C3B7D"/>
    <w:rsid w:val="008D0F90"/>
    <w:rsid w:val="008D3715"/>
    <w:rsid w:val="008D5465"/>
    <w:rsid w:val="008D5E61"/>
    <w:rsid w:val="008D7EB7"/>
    <w:rsid w:val="008D7EC5"/>
    <w:rsid w:val="008E05DE"/>
    <w:rsid w:val="008E3242"/>
    <w:rsid w:val="008E3684"/>
    <w:rsid w:val="008E57F5"/>
    <w:rsid w:val="008E6453"/>
    <w:rsid w:val="008E6833"/>
    <w:rsid w:val="008E7606"/>
    <w:rsid w:val="008F1DAA"/>
    <w:rsid w:val="008F25CF"/>
    <w:rsid w:val="008F33F2"/>
    <w:rsid w:val="008F3EBD"/>
    <w:rsid w:val="008F3FD8"/>
    <w:rsid w:val="008F60B2"/>
    <w:rsid w:val="008F6EBB"/>
    <w:rsid w:val="008F77DC"/>
    <w:rsid w:val="008F7C41"/>
    <w:rsid w:val="00900E2B"/>
    <w:rsid w:val="009031E2"/>
    <w:rsid w:val="009057E9"/>
    <w:rsid w:val="00905F1C"/>
    <w:rsid w:val="0091276C"/>
    <w:rsid w:val="009145BE"/>
    <w:rsid w:val="009165AC"/>
    <w:rsid w:val="00916FFC"/>
    <w:rsid w:val="00917756"/>
    <w:rsid w:val="0092053F"/>
    <w:rsid w:val="00922DCE"/>
    <w:rsid w:val="0092340A"/>
    <w:rsid w:val="0092529E"/>
    <w:rsid w:val="009313D9"/>
    <w:rsid w:val="00935B7F"/>
    <w:rsid w:val="00941293"/>
    <w:rsid w:val="00941A93"/>
    <w:rsid w:val="00946372"/>
    <w:rsid w:val="009469AF"/>
    <w:rsid w:val="00946AE0"/>
    <w:rsid w:val="0095032B"/>
    <w:rsid w:val="00950B13"/>
    <w:rsid w:val="00950C17"/>
    <w:rsid w:val="00951FAF"/>
    <w:rsid w:val="00952D82"/>
    <w:rsid w:val="00954740"/>
    <w:rsid w:val="009557BC"/>
    <w:rsid w:val="00955AE5"/>
    <w:rsid w:val="00962E71"/>
    <w:rsid w:val="00963ABC"/>
    <w:rsid w:val="00965D21"/>
    <w:rsid w:val="00967764"/>
    <w:rsid w:val="00970298"/>
    <w:rsid w:val="00970B0E"/>
    <w:rsid w:val="00970BB9"/>
    <w:rsid w:val="009726EE"/>
    <w:rsid w:val="00972CDE"/>
    <w:rsid w:val="009733DD"/>
    <w:rsid w:val="0097413C"/>
    <w:rsid w:val="00975573"/>
    <w:rsid w:val="00976D03"/>
    <w:rsid w:val="00977B30"/>
    <w:rsid w:val="00982EEF"/>
    <w:rsid w:val="00982F41"/>
    <w:rsid w:val="00984BC9"/>
    <w:rsid w:val="00984BFB"/>
    <w:rsid w:val="00985090"/>
    <w:rsid w:val="00987710"/>
    <w:rsid w:val="009904AB"/>
    <w:rsid w:val="0099218E"/>
    <w:rsid w:val="00995047"/>
    <w:rsid w:val="00995688"/>
    <w:rsid w:val="009958A6"/>
    <w:rsid w:val="00996456"/>
    <w:rsid w:val="0099646A"/>
    <w:rsid w:val="009A04F5"/>
    <w:rsid w:val="009A0727"/>
    <w:rsid w:val="009A15EF"/>
    <w:rsid w:val="009A31C8"/>
    <w:rsid w:val="009A38A5"/>
    <w:rsid w:val="009A5B73"/>
    <w:rsid w:val="009B118B"/>
    <w:rsid w:val="009B1737"/>
    <w:rsid w:val="009B3D4B"/>
    <w:rsid w:val="009B4E63"/>
    <w:rsid w:val="009B5B99"/>
    <w:rsid w:val="009B6EFC"/>
    <w:rsid w:val="009B736A"/>
    <w:rsid w:val="009C1FD0"/>
    <w:rsid w:val="009C2DF8"/>
    <w:rsid w:val="009C31BF"/>
    <w:rsid w:val="009C68B7"/>
    <w:rsid w:val="009D0834"/>
    <w:rsid w:val="009D095A"/>
    <w:rsid w:val="009D0A1E"/>
    <w:rsid w:val="009D2AE3"/>
    <w:rsid w:val="009D31F0"/>
    <w:rsid w:val="009D32D7"/>
    <w:rsid w:val="009D4A92"/>
    <w:rsid w:val="009D52BC"/>
    <w:rsid w:val="009D7D0A"/>
    <w:rsid w:val="009E09D9"/>
    <w:rsid w:val="009E6FC1"/>
    <w:rsid w:val="009E7E5B"/>
    <w:rsid w:val="009F01B1"/>
    <w:rsid w:val="009F0DBB"/>
    <w:rsid w:val="009F3887"/>
    <w:rsid w:val="009F40DC"/>
    <w:rsid w:val="009F659A"/>
    <w:rsid w:val="009F732B"/>
    <w:rsid w:val="009F7A23"/>
    <w:rsid w:val="00A012B5"/>
    <w:rsid w:val="00A01CD0"/>
    <w:rsid w:val="00A01FE0"/>
    <w:rsid w:val="00A0449C"/>
    <w:rsid w:val="00A04D50"/>
    <w:rsid w:val="00A0595B"/>
    <w:rsid w:val="00A06945"/>
    <w:rsid w:val="00A10656"/>
    <w:rsid w:val="00A113C0"/>
    <w:rsid w:val="00A12FA6"/>
    <w:rsid w:val="00A1339B"/>
    <w:rsid w:val="00A14ABA"/>
    <w:rsid w:val="00A16381"/>
    <w:rsid w:val="00A21D86"/>
    <w:rsid w:val="00A24CB6"/>
    <w:rsid w:val="00A252AA"/>
    <w:rsid w:val="00A25865"/>
    <w:rsid w:val="00A26CD2"/>
    <w:rsid w:val="00A27667"/>
    <w:rsid w:val="00A32979"/>
    <w:rsid w:val="00A34A67"/>
    <w:rsid w:val="00A35A5E"/>
    <w:rsid w:val="00A37462"/>
    <w:rsid w:val="00A459E1"/>
    <w:rsid w:val="00A46AC4"/>
    <w:rsid w:val="00A478A5"/>
    <w:rsid w:val="00A52296"/>
    <w:rsid w:val="00A523DB"/>
    <w:rsid w:val="00A52F66"/>
    <w:rsid w:val="00A55661"/>
    <w:rsid w:val="00A563B6"/>
    <w:rsid w:val="00A61235"/>
    <w:rsid w:val="00A61B70"/>
    <w:rsid w:val="00A61FA8"/>
    <w:rsid w:val="00A637F4"/>
    <w:rsid w:val="00A64DF2"/>
    <w:rsid w:val="00A65485"/>
    <w:rsid w:val="00A6579C"/>
    <w:rsid w:val="00A663BE"/>
    <w:rsid w:val="00A66E05"/>
    <w:rsid w:val="00A6739D"/>
    <w:rsid w:val="00A67655"/>
    <w:rsid w:val="00A70753"/>
    <w:rsid w:val="00A712D2"/>
    <w:rsid w:val="00A825CA"/>
    <w:rsid w:val="00A82C8A"/>
    <w:rsid w:val="00A8346B"/>
    <w:rsid w:val="00A852FF"/>
    <w:rsid w:val="00A857B1"/>
    <w:rsid w:val="00A87233"/>
    <w:rsid w:val="00A87337"/>
    <w:rsid w:val="00A90C97"/>
    <w:rsid w:val="00A9233E"/>
    <w:rsid w:val="00A92DDC"/>
    <w:rsid w:val="00A960C8"/>
    <w:rsid w:val="00A96604"/>
    <w:rsid w:val="00AA03DF"/>
    <w:rsid w:val="00AA1B4F"/>
    <w:rsid w:val="00AA21D8"/>
    <w:rsid w:val="00AA271A"/>
    <w:rsid w:val="00AA3270"/>
    <w:rsid w:val="00AA3603"/>
    <w:rsid w:val="00AA375A"/>
    <w:rsid w:val="00AA52AE"/>
    <w:rsid w:val="00AA5459"/>
    <w:rsid w:val="00AA54F3"/>
    <w:rsid w:val="00AA57EB"/>
    <w:rsid w:val="00AA6B43"/>
    <w:rsid w:val="00AA720D"/>
    <w:rsid w:val="00AA7B1F"/>
    <w:rsid w:val="00AB00F3"/>
    <w:rsid w:val="00AB3145"/>
    <w:rsid w:val="00AB367A"/>
    <w:rsid w:val="00AB653A"/>
    <w:rsid w:val="00AB7BF8"/>
    <w:rsid w:val="00AC01D1"/>
    <w:rsid w:val="00AC0AB2"/>
    <w:rsid w:val="00AC0D1E"/>
    <w:rsid w:val="00AC0E9F"/>
    <w:rsid w:val="00AC246F"/>
    <w:rsid w:val="00AC3254"/>
    <w:rsid w:val="00AC4B3E"/>
    <w:rsid w:val="00AC4D8E"/>
    <w:rsid w:val="00AC52A5"/>
    <w:rsid w:val="00AC6EFD"/>
    <w:rsid w:val="00AC7151"/>
    <w:rsid w:val="00AD460A"/>
    <w:rsid w:val="00AD6A05"/>
    <w:rsid w:val="00AE118B"/>
    <w:rsid w:val="00AE272B"/>
    <w:rsid w:val="00AE3A98"/>
    <w:rsid w:val="00AE3E3A"/>
    <w:rsid w:val="00AE5351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57D"/>
    <w:rsid w:val="00B01A16"/>
    <w:rsid w:val="00B03EB8"/>
    <w:rsid w:val="00B07F45"/>
    <w:rsid w:val="00B1021A"/>
    <w:rsid w:val="00B10271"/>
    <w:rsid w:val="00B1056D"/>
    <w:rsid w:val="00B140D9"/>
    <w:rsid w:val="00B1481A"/>
    <w:rsid w:val="00B15A1F"/>
    <w:rsid w:val="00B15FE9"/>
    <w:rsid w:val="00B2148A"/>
    <w:rsid w:val="00B220C2"/>
    <w:rsid w:val="00B2276E"/>
    <w:rsid w:val="00B2535D"/>
    <w:rsid w:val="00B25B32"/>
    <w:rsid w:val="00B32616"/>
    <w:rsid w:val="00B36AF0"/>
    <w:rsid w:val="00B36C42"/>
    <w:rsid w:val="00B4204E"/>
    <w:rsid w:val="00B42EA7"/>
    <w:rsid w:val="00B5113A"/>
    <w:rsid w:val="00B51845"/>
    <w:rsid w:val="00B51923"/>
    <w:rsid w:val="00B5337C"/>
    <w:rsid w:val="00B53FDE"/>
    <w:rsid w:val="00B5626A"/>
    <w:rsid w:val="00B56397"/>
    <w:rsid w:val="00B571DA"/>
    <w:rsid w:val="00B6027B"/>
    <w:rsid w:val="00B6070F"/>
    <w:rsid w:val="00B6116C"/>
    <w:rsid w:val="00B636C8"/>
    <w:rsid w:val="00B63AF7"/>
    <w:rsid w:val="00B6569D"/>
    <w:rsid w:val="00B65EDB"/>
    <w:rsid w:val="00B67AFF"/>
    <w:rsid w:val="00B67C41"/>
    <w:rsid w:val="00B70B59"/>
    <w:rsid w:val="00B73657"/>
    <w:rsid w:val="00B739B3"/>
    <w:rsid w:val="00B746BF"/>
    <w:rsid w:val="00B770EC"/>
    <w:rsid w:val="00B77461"/>
    <w:rsid w:val="00B77C77"/>
    <w:rsid w:val="00B81B15"/>
    <w:rsid w:val="00B915AE"/>
    <w:rsid w:val="00B97B9F"/>
    <w:rsid w:val="00BA1735"/>
    <w:rsid w:val="00BA19FA"/>
    <w:rsid w:val="00BA2EFE"/>
    <w:rsid w:val="00BA4288"/>
    <w:rsid w:val="00BA7531"/>
    <w:rsid w:val="00BB0902"/>
    <w:rsid w:val="00BB1F9C"/>
    <w:rsid w:val="00BB2237"/>
    <w:rsid w:val="00BB48E5"/>
    <w:rsid w:val="00BB5607"/>
    <w:rsid w:val="00BB5ACA"/>
    <w:rsid w:val="00BB627F"/>
    <w:rsid w:val="00BB7DC5"/>
    <w:rsid w:val="00BC0C17"/>
    <w:rsid w:val="00BC3823"/>
    <w:rsid w:val="00BC5841"/>
    <w:rsid w:val="00BC5E38"/>
    <w:rsid w:val="00BD201A"/>
    <w:rsid w:val="00BD2DC4"/>
    <w:rsid w:val="00BD2EF0"/>
    <w:rsid w:val="00BD4444"/>
    <w:rsid w:val="00BD4F87"/>
    <w:rsid w:val="00BD60B4"/>
    <w:rsid w:val="00BD6CC8"/>
    <w:rsid w:val="00BD796B"/>
    <w:rsid w:val="00BE146B"/>
    <w:rsid w:val="00BE40C0"/>
    <w:rsid w:val="00BE445C"/>
    <w:rsid w:val="00BE47B2"/>
    <w:rsid w:val="00BE5F4A"/>
    <w:rsid w:val="00BE7AEF"/>
    <w:rsid w:val="00BF09B0"/>
    <w:rsid w:val="00BF1544"/>
    <w:rsid w:val="00BF1B53"/>
    <w:rsid w:val="00BF246D"/>
    <w:rsid w:val="00BF2682"/>
    <w:rsid w:val="00BF4161"/>
    <w:rsid w:val="00C05F03"/>
    <w:rsid w:val="00C06429"/>
    <w:rsid w:val="00C06F06"/>
    <w:rsid w:val="00C10A34"/>
    <w:rsid w:val="00C1499A"/>
    <w:rsid w:val="00C1578F"/>
    <w:rsid w:val="00C17BFF"/>
    <w:rsid w:val="00C17E2B"/>
    <w:rsid w:val="00C20FAD"/>
    <w:rsid w:val="00C2375F"/>
    <w:rsid w:val="00C247CB"/>
    <w:rsid w:val="00C27799"/>
    <w:rsid w:val="00C27B1B"/>
    <w:rsid w:val="00C30B61"/>
    <w:rsid w:val="00C30F6F"/>
    <w:rsid w:val="00C32E66"/>
    <w:rsid w:val="00C3355F"/>
    <w:rsid w:val="00C33A04"/>
    <w:rsid w:val="00C3407D"/>
    <w:rsid w:val="00C3569A"/>
    <w:rsid w:val="00C43F48"/>
    <w:rsid w:val="00C448FF"/>
    <w:rsid w:val="00C45E57"/>
    <w:rsid w:val="00C52586"/>
    <w:rsid w:val="00C52F29"/>
    <w:rsid w:val="00C54B8E"/>
    <w:rsid w:val="00C56AD3"/>
    <w:rsid w:val="00C56CE6"/>
    <w:rsid w:val="00C5745F"/>
    <w:rsid w:val="00C60005"/>
    <w:rsid w:val="00C60BFF"/>
    <w:rsid w:val="00C60F1E"/>
    <w:rsid w:val="00C61A98"/>
    <w:rsid w:val="00C63201"/>
    <w:rsid w:val="00C64E62"/>
    <w:rsid w:val="00C651D5"/>
    <w:rsid w:val="00C65CA3"/>
    <w:rsid w:val="00C65CCC"/>
    <w:rsid w:val="00C65DA9"/>
    <w:rsid w:val="00C70731"/>
    <w:rsid w:val="00C743E9"/>
    <w:rsid w:val="00C75471"/>
    <w:rsid w:val="00C7618F"/>
    <w:rsid w:val="00C765A9"/>
    <w:rsid w:val="00C81157"/>
    <w:rsid w:val="00C8162D"/>
    <w:rsid w:val="00C81770"/>
    <w:rsid w:val="00C830BB"/>
    <w:rsid w:val="00C83A0B"/>
    <w:rsid w:val="00C842D0"/>
    <w:rsid w:val="00C84ED1"/>
    <w:rsid w:val="00C854E9"/>
    <w:rsid w:val="00C863CC"/>
    <w:rsid w:val="00C86BCC"/>
    <w:rsid w:val="00C9038F"/>
    <w:rsid w:val="00C92AAB"/>
    <w:rsid w:val="00C95D4C"/>
    <w:rsid w:val="00C9637F"/>
    <w:rsid w:val="00C9708A"/>
    <w:rsid w:val="00CA03F6"/>
    <w:rsid w:val="00CA2435"/>
    <w:rsid w:val="00CA4068"/>
    <w:rsid w:val="00CA4A80"/>
    <w:rsid w:val="00CA67F4"/>
    <w:rsid w:val="00CB37F8"/>
    <w:rsid w:val="00CB6058"/>
    <w:rsid w:val="00CB7DAC"/>
    <w:rsid w:val="00CB7DC3"/>
    <w:rsid w:val="00CC5BE1"/>
    <w:rsid w:val="00CC71FB"/>
    <w:rsid w:val="00CC75A2"/>
    <w:rsid w:val="00CC7A18"/>
    <w:rsid w:val="00CD0E2F"/>
    <w:rsid w:val="00CD1D49"/>
    <w:rsid w:val="00CD2F20"/>
    <w:rsid w:val="00CD48D7"/>
    <w:rsid w:val="00CD6B20"/>
    <w:rsid w:val="00CE1339"/>
    <w:rsid w:val="00CE61CC"/>
    <w:rsid w:val="00CE6E42"/>
    <w:rsid w:val="00CF008C"/>
    <w:rsid w:val="00CF20B7"/>
    <w:rsid w:val="00CF283B"/>
    <w:rsid w:val="00CF6692"/>
    <w:rsid w:val="00CF6948"/>
    <w:rsid w:val="00CF6CB2"/>
    <w:rsid w:val="00CF7441"/>
    <w:rsid w:val="00D00D16"/>
    <w:rsid w:val="00D03C6C"/>
    <w:rsid w:val="00D04760"/>
    <w:rsid w:val="00D048C3"/>
    <w:rsid w:val="00D04A95"/>
    <w:rsid w:val="00D06288"/>
    <w:rsid w:val="00D068C7"/>
    <w:rsid w:val="00D128A4"/>
    <w:rsid w:val="00D12D90"/>
    <w:rsid w:val="00D13B9F"/>
    <w:rsid w:val="00D147C8"/>
    <w:rsid w:val="00D15131"/>
    <w:rsid w:val="00D15C86"/>
    <w:rsid w:val="00D16FA2"/>
    <w:rsid w:val="00D20954"/>
    <w:rsid w:val="00D21C39"/>
    <w:rsid w:val="00D21FC6"/>
    <w:rsid w:val="00D2243A"/>
    <w:rsid w:val="00D229D7"/>
    <w:rsid w:val="00D33393"/>
    <w:rsid w:val="00D33D36"/>
    <w:rsid w:val="00D34D94"/>
    <w:rsid w:val="00D405CF"/>
    <w:rsid w:val="00D409E2"/>
    <w:rsid w:val="00D427D7"/>
    <w:rsid w:val="00D42D4B"/>
    <w:rsid w:val="00D44613"/>
    <w:rsid w:val="00D4486F"/>
    <w:rsid w:val="00D44E62"/>
    <w:rsid w:val="00D506B8"/>
    <w:rsid w:val="00D51570"/>
    <w:rsid w:val="00D532AC"/>
    <w:rsid w:val="00D556AD"/>
    <w:rsid w:val="00D6002D"/>
    <w:rsid w:val="00D60381"/>
    <w:rsid w:val="00D616DE"/>
    <w:rsid w:val="00D62201"/>
    <w:rsid w:val="00D6233C"/>
    <w:rsid w:val="00D651D1"/>
    <w:rsid w:val="00D653D1"/>
    <w:rsid w:val="00D664CE"/>
    <w:rsid w:val="00D70C97"/>
    <w:rsid w:val="00D717BB"/>
    <w:rsid w:val="00D71FEB"/>
    <w:rsid w:val="00D7226B"/>
    <w:rsid w:val="00D72707"/>
    <w:rsid w:val="00D75A9C"/>
    <w:rsid w:val="00D76552"/>
    <w:rsid w:val="00D80E37"/>
    <w:rsid w:val="00D829C8"/>
    <w:rsid w:val="00D82B9A"/>
    <w:rsid w:val="00D840C8"/>
    <w:rsid w:val="00D87917"/>
    <w:rsid w:val="00D90871"/>
    <w:rsid w:val="00D9155F"/>
    <w:rsid w:val="00D9403F"/>
    <w:rsid w:val="00D959B4"/>
    <w:rsid w:val="00D97DDF"/>
    <w:rsid w:val="00DA2937"/>
    <w:rsid w:val="00DA44DE"/>
    <w:rsid w:val="00DA750B"/>
    <w:rsid w:val="00DB2D5B"/>
    <w:rsid w:val="00DB620A"/>
    <w:rsid w:val="00DC3832"/>
    <w:rsid w:val="00DC7A51"/>
    <w:rsid w:val="00DD3B1E"/>
    <w:rsid w:val="00DE06B2"/>
    <w:rsid w:val="00DE113C"/>
    <w:rsid w:val="00DE26E9"/>
    <w:rsid w:val="00DE517B"/>
    <w:rsid w:val="00DE5B5F"/>
    <w:rsid w:val="00DE5F05"/>
    <w:rsid w:val="00DF614E"/>
    <w:rsid w:val="00E00696"/>
    <w:rsid w:val="00E0146C"/>
    <w:rsid w:val="00E0153D"/>
    <w:rsid w:val="00E03651"/>
    <w:rsid w:val="00E03808"/>
    <w:rsid w:val="00E060C2"/>
    <w:rsid w:val="00E06324"/>
    <w:rsid w:val="00E06E13"/>
    <w:rsid w:val="00E07094"/>
    <w:rsid w:val="00E07B81"/>
    <w:rsid w:val="00E10569"/>
    <w:rsid w:val="00E10AFD"/>
    <w:rsid w:val="00E121F9"/>
    <w:rsid w:val="00E12B11"/>
    <w:rsid w:val="00E12FB0"/>
    <w:rsid w:val="00E14814"/>
    <w:rsid w:val="00E1591B"/>
    <w:rsid w:val="00E16A50"/>
    <w:rsid w:val="00E17FA5"/>
    <w:rsid w:val="00E22FD9"/>
    <w:rsid w:val="00E249D5"/>
    <w:rsid w:val="00E25017"/>
    <w:rsid w:val="00E26F73"/>
    <w:rsid w:val="00E27ED2"/>
    <w:rsid w:val="00E30A34"/>
    <w:rsid w:val="00E31CF8"/>
    <w:rsid w:val="00E33C68"/>
    <w:rsid w:val="00E34EEB"/>
    <w:rsid w:val="00E3687C"/>
    <w:rsid w:val="00E431E0"/>
    <w:rsid w:val="00E44EB9"/>
    <w:rsid w:val="00E45BDC"/>
    <w:rsid w:val="00E460B7"/>
    <w:rsid w:val="00E46358"/>
    <w:rsid w:val="00E471DC"/>
    <w:rsid w:val="00E50EB4"/>
    <w:rsid w:val="00E5239B"/>
    <w:rsid w:val="00E52E9A"/>
    <w:rsid w:val="00E532FC"/>
    <w:rsid w:val="00E559B4"/>
    <w:rsid w:val="00E55BB0"/>
    <w:rsid w:val="00E55D2B"/>
    <w:rsid w:val="00E6058D"/>
    <w:rsid w:val="00E609E5"/>
    <w:rsid w:val="00E60F27"/>
    <w:rsid w:val="00E62F5D"/>
    <w:rsid w:val="00E64D93"/>
    <w:rsid w:val="00E65EDB"/>
    <w:rsid w:val="00E6631F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77AD7"/>
    <w:rsid w:val="00E87527"/>
    <w:rsid w:val="00E87C59"/>
    <w:rsid w:val="00E87EF7"/>
    <w:rsid w:val="00E93763"/>
    <w:rsid w:val="00E94456"/>
    <w:rsid w:val="00E96C4C"/>
    <w:rsid w:val="00E979A3"/>
    <w:rsid w:val="00EA2AAE"/>
    <w:rsid w:val="00EA2EC0"/>
    <w:rsid w:val="00EA427A"/>
    <w:rsid w:val="00EA4DA0"/>
    <w:rsid w:val="00EA59B8"/>
    <w:rsid w:val="00EA723B"/>
    <w:rsid w:val="00EA742D"/>
    <w:rsid w:val="00EB0A7A"/>
    <w:rsid w:val="00EB4B88"/>
    <w:rsid w:val="00EB5FDD"/>
    <w:rsid w:val="00EB6350"/>
    <w:rsid w:val="00EB687A"/>
    <w:rsid w:val="00EC2F62"/>
    <w:rsid w:val="00EC3ACC"/>
    <w:rsid w:val="00EC4129"/>
    <w:rsid w:val="00EC426F"/>
    <w:rsid w:val="00EC62EB"/>
    <w:rsid w:val="00EC6E9F"/>
    <w:rsid w:val="00ED24F3"/>
    <w:rsid w:val="00ED44F0"/>
    <w:rsid w:val="00ED4B33"/>
    <w:rsid w:val="00ED5993"/>
    <w:rsid w:val="00ED59B5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252F"/>
    <w:rsid w:val="00EF33D0"/>
    <w:rsid w:val="00EF54FD"/>
    <w:rsid w:val="00F07F0D"/>
    <w:rsid w:val="00F13112"/>
    <w:rsid w:val="00F16FE6"/>
    <w:rsid w:val="00F21BA9"/>
    <w:rsid w:val="00F238BD"/>
    <w:rsid w:val="00F24992"/>
    <w:rsid w:val="00F25EB4"/>
    <w:rsid w:val="00F30DA8"/>
    <w:rsid w:val="00F324AB"/>
    <w:rsid w:val="00F32F2F"/>
    <w:rsid w:val="00F33F3F"/>
    <w:rsid w:val="00F34940"/>
    <w:rsid w:val="00F35B89"/>
    <w:rsid w:val="00F35BDD"/>
    <w:rsid w:val="00F35EF0"/>
    <w:rsid w:val="00F3781F"/>
    <w:rsid w:val="00F403FD"/>
    <w:rsid w:val="00F407F1"/>
    <w:rsid w:val="00F41E72"/>
    <w:rsid w:val="00F43799"/>
    <w:rsid w:val="00F45BDF"/>
    <w:rsid w:val="00F50300"/>
    <w:rsid w:val="00F5414B"/>
    <w:rsid w:val="00F54176"/>
    <w:rsid w:val="00F5430D"/>
    <w:rsid w:val="00F56E39"/>
    <w:rsid w:val="00F60062"/>
    <w:rsid w:val="00F6160B"/>
    <w:rsid w:val="00F623E9"/>
    <w:rsid w:val="00F63951"/>
    <w:rsid w:val="00F63C86"/>
    <w:rsid w:val="00F73857"/>
    <w:rsid w:val="00F766BE"/>
    <w:rsid w:val="00F77222"/>
    <w:rsid w:val="00F77EB9"/>
    <w:rsid w:val="00F80635"/>
    <w:rsid w:val="00F8115F"/>
    <w:rsid w:val="00F815D1"/>
    <w:rsid w:val="00F81E7E"/>
    <w:rsid w:val="00F81F0F"/>
    <w:rsid w:val="00F825F4"/>
    <w:rsid w:val="00F838DF"/>
    <w:rsid w:val="00F83AC7"/>
    <w:rsid w:val="00F92AA1"/>
    <w:rsid w:val="00F932DE"/>
    <w:rsid w:val="00F963DD"/>
    <w:rsid w:val="00F9641A"/>
    <w:rsid w:val="00F97004"/>
    <w:rsid w:val="00FA067D"/>
    <w:rsid w:val="00FA12F6"/>
    <w:rsid w:val="00FA1FB9"/>
    <w:rsid w:val="00FA2045"/>
    <w:rsid w:val="00FA75BF"/>
    <w:rsid w:val="00FA7A66"/>
    <w:rsid w:val="00FB1AA9"/>
    <w:rsid w:val="00FB1D8B"/>
    <w:rsid w:val="00FB4B5A"/>
    <w:rsid w:val="00FB576C"/>
    <w:rsid w:val="00FB5963"/>
    <w:rsid w:val="00FB5DAA"/>
    <w:rsid w:val="00FB7EC4"/>
    <w:rsid w:val="00FC04B9"/>
    <w:rsid w:val="00FC161A"/>
    <w:rsid w:val="00FC23D5"/>
    <w:rsid w:val="00FC4337"/>
    <w:rsid w:val="00FC4BAB"/>
    <w:rsid w:val="00FC4C1A"/>
    <w:rsid w:val="00FC518C"/>
    <w:rsid w:val="00FC628F"/>
    <w:rsid w:val="00FC6468"/>
    <w:rsid w:val="00FC6D49"/>
    <w:rsid w:val="00FD2748"/>
    <w:rsid w:val="00FD311E"/>
    <w:rsid w:val="00FD4922"/>
    <w:rsid w:val="00FD6461"/>
    <w:rsid w:val="00FE0281"/>
    <w:rsid w:val="00FE7083"/>
    <w:rsid w:val="00FF019F"/>
    <w:rsid w:val="00FF1340"/>
    <w:rsid w:val="00FF1B2A"/>
    <w:rsid w:val="00FF2160"/>
    <w:rsid w:val="00FF2E03"/>
    <w:rsid w:val="00FF2E31"/>
    <w:rsid w:val="00FF30DE"/>
    <w:rsid w:val="00FF644B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23F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Char"/>
    <w:rsid w:val="002B682B"/>
    <w:pPr>
      <w:jc w:val="center"/>
    </w:pPr>
  </w:style>
  <w:style w:type="character" w:customStyle="1" w:styleId="EndNoteBibliographyTitleChar">
    <w:name w:val="EndNote Bibliography Title Char"/>
    <w:basedOn w:val="a0"/>
    <w:link w:val="EndNoteBibliographyTitle"/>
    <w:rsid w:val="002B682B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2B682B"/>
  </w:style>
  <w:style w:type="character" w:customStyle="1" w:styleId="EndNoteBibliographyChar">
    <w:name w:val="EndNote Bibliography Char"/>
    <w:basedOn w:val="a0"/>
    <w:link w:val="EndNoteBibliography"/>
    <w:rsid w:val="002B682B"/>
    <w:rPr>
      <w:rFonts w:ascii="Calibri" w:hAnsi="Calibri" w:cs="Calibri"/>
      <w:color w:val="000000"/>
      <w:sz w:val="24"/>
      <w:szCs w:val="24"/>
    </w:rPr>
  </w:style>
  <w:style w:type="table" w:styleId="afa">
    <w:name w:val="Table Grid"/>
    <w:basedOn w:val="a1"/>
    <w:uiPriority w:val="59"/>
    <w:rsid w:val="00AC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egalax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C4488-B66F-4383-97E1-07A79ABC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8040</Words>
  <Characters>45833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53766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2019-04-19T05:43:00Z</dcterms:created>
  <dcterms:modified xsi:type="dcterms:W3CDTF">2019-04-19T08:02:00Z</dcterms:modified>
</cp:coreProperties>
</file>