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7579A8DB" w:rsidR="006305D7" w:rsidRPr="00AD62F2" w:rsidRDefault="006305D7" w:rsidP="009B6F65">
      <w:pPr>
        <w:pStyle w:val="NormalWeb"/>
        <w:spacing w:before="0" w:beforeAutospacing="0" w:after="0" w:afterAutospacing="0"/>
        <w:rPr>
          <w:rFonts w:asciiTheme="minorHAnsi" w:hAnsiTheme="minorHAnsi" w:cstheme="minorHAnsi"/>
        </w:rPr>
      </w:pPr>
      <w:r w:rsidRPr="00AD62F2">
        <w:rPr>
          <w:rFonts w:asciiTheme="minorHAnsi" w:hAnsiTheme="minorHAnsi" w:cstheme="minorHAnsi"/>
          <w:b/>
          <w:bCs/>
        </w:rPr>
        <w:t>TITLE:</w:t>
      </w:r>
      <w:r w:rsidR="004D2B74" w:rsidRPr="00AD62F2">
        <w:rPr>
          <w:rFonts w:asciiTheme="minorHAnsi" w:hAnsiTheme="minorHAnsi" w:cstheme="minorHAnsi"/>
        </w:rPr>
        <w:t xml:space="preserve"> </w:t>
      </w:r>
    </w:p>
    <w:p w14:paraId="0C76090E" w14:textId="6961AA4E" w:rsidR="007A4DD6" w:rsidRPr="00AD62F2" w:rsidRDefault="0020263A" w:rsidP="009B6F65">
      <w:pPr>
        <w:rPr>
          <w:rFonts w:asciiTheme="minorHAnsi" w:hAnsiTheme="minorHAnsi" w:cstheme="minorHAnsi"/>
          <w:b/>
          <w:color w:val="808080" w:themeColor="background1" w:themeShade="80"/>
        </w:rPr>
      </w:pPr>
      <w:r w:rsidRPr="00AD62F2">
        <w:rPr>
          <w:rFonts w:asciiTheme="minorHAnsi" w:hAnsiTheme="minorHAnsi" w:cstheme="minorHAnsi"/>
          <w:b/>
        </w:rPr>
        <w:t>Oncogenic Gene Fusion Detection Using Anchored Multiplex Polymerase Chain Reaction Followed by Next Generation Sequencing</w:t>
      </w:r>
    </w:p>
    <w:p w14:paraId="2E300B21" w14:textId="77777777" w:rsidR="007A4DD6" w:rsidRPr="00AD62F2" w:rsidRDefault="007A4DD6" w:rsidP="009B6F65">
      <w:pPr>
        <w:rPr>
          <w:rFonts w:asciiTheme="minorHAnsi" w:hAnsiTheme="minorHAnsi" w:cstheme="minorHAnsi"/>
          <w:b/>
          <w:bCs/>
        </w:rPr>
      </w:pPr>
    </w:p>
    <w:p w14:paraId="3D080DA3" w14:textId="0F2D4F05" w:rsidR="006305D7" w:rsidRPr="00AD62F2" w:rsidRDefault="006305D7" w:rsidP="009B6F65">
      <w:pPr>
        <w:rPr>
          <w:rFonts w:asciiTheme="minorHAnsi" w:hAnsiTheme="minorHAnsi" w:cstheme="minorHAnsi"/>
          <w:color w:val="808080" w:themeColor="background1" w:themeShade="80"/>
        </w:rPr>
      </w:pPr>
      <w:r w:rsidRPr="00AD62F2">
        <w:rPr>
          <w:rFonts w:asciiTheme="minorHAnsi" w:hAnsiTheme="minorHAnsi" w:cstheme="minorHAnsi"/>
          <w:b/>
          <w:bCs/>
        </w:rPr>
        <w:t>AUTHORS</w:t>
      </w:r>
      <w:r w:rsidR="000B662E" w:rsidRPr="00AD62F2">
        <w:rPr>
          <w:rFonts w:asciiTheme="minorHAnsi" w:hAnsiTheme="minorHAnsi" w:cstheme="minorHAnsi"/>
          <w:b/>
          <w:bCs/>
        </w:rPr>
        <w:t xml:space="preserve"> </w:t>
      </w:r>
      <w:r w:rsidR="004D2B74" w:rsidRPr="00AD62F2">
        <w:rPr>
          <w:rFonts w:asciiTheme="minorHAnsi" w:hAnsiTheme="minorHAnsi" w:cstheme="minorHAnsi"/>
          <w:b/>
          <w:bCs/>
        </w:rPr>
        <w:t>AND</w:t>
      </w:r>
      <w:r w:rsidR="000B662E" w:rsidRPr="00AD62F2">
        <w:rPr>
          <w:rFonts w:asciiTheme="minorHAnsi" w:hAnsiTheme="minorHAnsi" w:cstheme="minorHAnsi"/>
          <w:b/>
          <w:bCs/>
        </w:rPr>
        <w:t xml:space="preserve"> AFFILIATIONS</w:t>
      </w:r>
      <w:r w:rsidRPr="00AD62F2">
        <w:rPr>
          <w:rFonts w:asciiTheme="minorHAnsi" w:hAnsiTheme="minorHAnsi" w:cstheme="minorHAnsi"/>
          <w:b/>
          <w:bCs/>
        </w:rPr>
        <w:t xml:space="preserve">: </w:t>
      </w:r>
    </w:p>
    <w:p w14:paraId="60FCB589" w14:textId="336CDD60" w:rsidR="00D04A95" w:rsidRPr="00AD62F2" w:rsidRDefault="0020263A" w:rsidP="009B6F65">
      <w:pPr>
        <w:rPr>
          <w:rFonts w:asciiTheme="minorHAnsi" w:hAnsiTheme="minorHAnsi" w:cstheme="minorHAnsi"/>
          <w:bCs/>
          <w:color w:val="808080" w:themeColor="background1" w:themeShade="80"/>
        </w:rPr>
      </w:pPr>
      <w:r w:rsidRPr="00AD62F2">
        <w:rPr>
          <w:rFonts w:asciiTheme="minorHAnsi" w:hAnsiTheme="minorHAnsi" w:cstheme="minorHAnsi"/>
        </w:rPr>
        <w:t>Michael Seager</w:t>
      </w:r>
      <w:r w:rsidRPr="00AD62F2">
        <w:rPr>
          <w:rFonts w:asciiTheme="minorHAnsi" w:hAnsiTheme="minorHAnsi" w:cstheme="minorHAnsi"/>
          <w:vertAlign w:val="superscript"/>
        </w:rPr>
        <w:t>1</w:t>
      </w:r>
      <w:r w:rsidRPr="00AD62F2">
        <w:rPr>
          <w:rFonts w:asciiTheme="minorHAnsi" w:hAnsiTheme="minorHAnsi" w:cstheme="minorHAnsi"/>
        </w:rPr>
        <w:t>, Dara L. Aisner</w:t>
      </w:r>
      <w:r w:rsidRPr="00AD62F2">
        <w:rPr>
          <w:rFonts w:asciiTheme="minorHAnsi" w:hAnsiTheme="minorHAnsi" w:cstheme="minorHAnsi"/>
          <w:vertAlign w:val="superscript"/>
        </w:rPr>
        <w:t>1</w:t>
      </w:r>
      <w:r w:rsidRPr="00AD62F2">
        <w:rPr>
          <w:rFonts w:asciiTheme="minorHAnsi" w:hAnsiTheme="minorHAnsi" w:cstheme="minorHAnsi"/>
        </w:rPr>
        <w:t>, Kurtis D. Davies</w:t>
      </w:r>
      <w:r w:rsidRPr="00AD62F2">
        <w:rPr>
          <w:rFonts w:asciiTheme="minorHAnsi" w:hAnsiTheme="minorHAnsi" w:cstheme="minorHAnsi"/>
          <w:vertAlign w:val="superscript"/>
        </w:rPr>
        <w:t>1</w:t>
      </w:r>
    </w:p>
    <w:p w14:paraId="26A33584" w14:textId="77777777" w:rsidR="0020263A" w:rsidRPr="00AD62F2" w:rsidRDefault="0020263A" w:rsidP="009B6F65">
      <w:pPr>
        <w:pStyle w:val="NormalWeb"/>
        <w:spacing w:before="0" w:beforeAutospacing="0" w:after="0" w:afterAutospacing="0"/>
        <w:rPr>
          <w:rFonts w:asciiTheme="minorHAnsi" w:hAnsiTheme="minorHAnsi" w:cstheme="minorHAnsi"/>
          <w:b/>
          <w:bCs/>
        </w:rPr>
      </w:pPr>
    </w:p>
    <w:p w14:paraId="5E48D6F4" w14:textId="735C028D" w:rsidR="0020263A" w:rsidRPr="00AD62F2" w:rsidRDefault="0020263A" w:rsidP="009B6F65">
      <w:pPr>
        <w:pStyle w:val="NormalWeb"/>
        <w:spacing w:before="0" w:beforeAutospacing="0" w:after="0" w:afterAutospacing="0"/>
        <w:rPr>
          <w:rFonts w:asciiTheme="minorHAnsi" w:hAnsiTheme="minorHAnsi" w:cstheme="minorHAnsi"/>
          <w:b/>
          <w:bCs/>
        </w:rPr>
      </w:pPr>
      <w:r w:rsidRPr="00AD62F2">
        <w:rPr>
          <w:rFonts w:asciiTheme="minorHAnsi" w:hAnsiTheme="minorHAnsi" w:cstheme="minorHAnsi"/>
          <w:vertAlign w:val="superscript"/>
        </w:rPr>
        <w:t>1</w:t>
      </w:r>
      <w:r w:rsidRPr="00AD62F2">
        <w:rPr>
          <w:rFonts w:asciiTheme="minorHAnsi" w:hAnsiTheme="minorHAnsi" w:cstheme="minorHAnsi"/>
        </w:rPr>
        <w:t>Department of Pathology, University of Colorado – Anschutz Medical Campus, Aurora, CO, USA</w:t>
      </w:r>
    </w:p>
    <w:p w14:paraId="2BDACD6A" w14:textId="77777777" w:rsidR="0020263A" w:rsidRPr="00AD62F2" w:rsidRDefault="0020263A" w:rsidP="009B6F65">
      <w:pPr>
        <w:rPr>
          <w:rFonts w:asciiTheme="minorHAnsi" w:hAnsiTheme="minorHAnsi" w:cstheme="minorHAnsi"/>
          <w:vertAlign w:val="superscript"/>
        </w:rPr>
      </w:pPr>
    </w:p>
    <w:p w14:paraId="7DC01EFA" w14:textId="77777777" w:rsidR="004D2B74" w:rsidRPr="00AD62F2" w:rsidRDefault="0020263A" w:rsidP="009B6F65">
      <w:pPr>
        <w:rPr>
          <w:rFonts w:asciiTheme="minorHAnsi" w:hAnsiTheme="minorHAnsi" w:cstheme="minorHAnsi"/>
        </w:rPr>
      </w:pPr>
      <w:r w:rsidRPr="00AD62F2">
        <w:rPr>
          <w:rFonts w:asciiTheme="minorHAnsi" w:hAnsiTheme="minorHAnsi" w:cstheme="minorHAnsi"/>
        </w:rPr>
        <w:t xml:space="preserve">Corresponding </w:t>
      </w:r>
      <w:r w:rsidR="004D2B74" w:rsidRPr="00AD62F2">
        <w:rPr>
          <w:rFonts w:asciiTheme="minorHAnsi" w:hAnsiTheme="minorHAnsi" w:cstheme="minorHAnsi"/>
        </w:rPr>
        <w:t>a</w:t>
      </w:r>
      <w:r w:rsidRPr="00AD62F2">
        <w:rPr>
          <w:rFonts w:asciiTheme="minorHAnsi" w:hAnsiTheme="minorHAnsi" w:cstheme="minorHAnsi"/>
        </w:rPr>
        <w:t>uthor:</w:t>
      </w:r>
    </w:p>
    <w:p w14:paraId="4825EC56" w14:textId="27366DE0" w:rsidR="0020263A" w:rsidRPr="00AD62F2" w:rsidRDefault="0020263A" w:rsidP="009B6F65">
      <w:pPr>
        <w:rPr>
          <w:rFonts w:asciiTheme="minorHAnsi" w:hAnsiTheme="minorHAnsi" w:cstheme="minorHAnsi"/>
        </w:rPr>
      </w:pPr>
      <w:r w:rsidRPr="00AD62F2">
        <w:rPr>
          <w:rFonts w:asciiTheme="minorHAnsi" w:hAnsiTheme="minorHAnsi" w:cstheme="minorHAnsi"/>
        </w:rPr>
        <w:t>Kurtis D. Davies</w:t>
      </w:r>
      <w:r w:rsidR="004D2B74" w:rsidRPr="00AD62F2">
        <w:rPr>
          <w:rFonts w:asciiTheme="minorHAnsi" w:hAnsiTheme="minorHAnsi" w:cstheme="minorHAnsi"/>
        </w:rPr>
        <w:tab/>
        <w:t>(kurtis.davies@ucdenver.edu)</w:t>
      </w:r>
    </w:p>
    <w:p w14:paraId="4BA61221" w14:textId="1A0CD97C" w:rsidR="0020263A" w:rsidRPr="00AD62F2" w:rsidRDefault="0020263A" w:rsidP="009B6F65">
      <w:pPr>
        <w:pStyle w:val="NormalWeb"/>
        <w:spacing w:before="0" w:beforeAutospacing="0" w:after="0" w:afterAutospacing="0"/>
        <w:rPr>
          <w:rFonts w:asciiTheme="minorHAnsi" w:hAnsiTheme="minorHAnsi" w:cstheme="minorHAnsi"/>
          <w:b/>
          <w:bCs/>
        </w:rPr>
      </w:pPr>
    </w:p>
    <w:p w14:paraId="7A002490" w14:textId="3681F189" w:rsidR="004D2B74" w:rsidRPr="00AD62F2" w:rsidRDefault="004D2B74" w:rsidP="009B6F65">
      <w:pPr>
        <w:pStyle w:val="NormalWeb"/>
        <w:spacing w:before="0" w:beforeAutospacing="0" w:after="0" w:afterAutospacing="0"/>
        <w:rPr>
          <w:rFonts w:asciiTheme="minorHAnsi" w:hAnsiTheme="minorHAnsi" w:cstheme="minorHAnsi"/>
          <w:bCs/>
        </w:rPr>
      </w:pPr>
      <w:r w:rsidRPr="00AD62F2">
        <w:rPr>
          <w:rFonts w:asciiTheme="minorHAnsi" w:hAnsiTheme="minorHAnsi" w:cstheme="minorHAnsi"/>
          <w:bCs/>
        </w:rPr>
        <w:t>Email addresses of co-authors:</w:t>
      </w:r>
    </w:p>
    <w:p w14:paraId="321BDBBA" w14:textId="7E65E83B" w:rsidR="004D2B74" w:rsidRPr="00AD62F2" w:rsidRDefault="004D2B74" w:rsidP="009B6F65">
      <w:pPr>
        <w:pStyle w:val="NormalWeb"/>
        <w:spacing w:before="0" w:beforeAutospacing="0" w:after="0" w:afterAutospacing="0"/>
        <w:rPr>
          <w:rFonts w:asciiTheme="minorHAnsi" w:hAnsiTheme="minorHAnsi" w:cstheme="minorHAnsi"/>
          <w:bCs/>
        </w:rPr>
      </w:pPr>
      <w:r w:rsidRPr="00AD62F2">
        <w:rPr>
          <w:rFonts w:asciiTheme="minorHAnsi" w:hAnsiTheme="minorHAnsi" w:cstheme="minorHAnsi"/>
          <w:bCs/>
        </w:rPr>
        <w:t>Michael Seager</w:t>
      </w:r>
      <w:r w:rsidRPr="00AD62F2">
        <w:rPr>
          <w:rFonts w:asciiTheme="minorHAnsi" w:hAnsiTheme="minorHAnsi" w:cstheme="minorHAnsi"/>
          <w:bCs/>
        </w:rPr>
        <w:tab/>
        <w:t>(michael.seager@ucdenver.edu)</w:t>
      </w:r>
    </w:p>
    <w:p w14:paraId="40FE2762" w14:textId="0762A2B0" w:rsidR="004D2B74" w:rsidRPr="00AD62F2" w:rsidRDefault="004D2B74" w:rsidP="009B6F65">
      <w:pPr>
        <w:pStyle w:val="NormalWeb"/>
        <w:spacing w:before="0" w:beforeAutospacing="0" w:after="0" w:afterAutospacing="0"/>
        <w:rPr>
          <w:rFonts w:asciiTheme="minorHAnsi" w:hAnsiTheme="minorHAnsi" w:cstheme="minorHAnsi"/>
          <w:bCs/>
        </w:rPr>
      </w:pPr>
      <w:r w:rsidRPr="00AD62F2">
        <w:rPr>
          <w:rFonts w:asciiTheme="minorHAnsi" w:hAnsiTheme="minorHAnsi" w:cstheme="minorHAnsi"/>
          <w:bCs/>
        </w:rPr>
        <w:t>Dara L. Aisner</w:t>
      </w:r>
      <w:r w:rsidRPr="00AD62F2">
        <w:rPr>
          <w:rFonts w:asciiTheme="minorHAnsi" w:hAnsiTheme="minorHAnsi" w:cstheme="minorHAnsi"/>
          <w:bCs/>
        </w:rPr>
        <w:tab/>
      </w:r>
      <w:r w:rsidRPr="00AD62F2">
        <w:rPr>
          <w:rFonts w:asciiTheme="minorHAnsi" w:hAnsiTheme="minorHAnsi" w:cstheme="minorHAnsi"/>
          <w:bCs/>
        </w:rPr>
        <w:tab/>
        <w:t>(dara.aisner@ucdenver.edu)</w:t>
      </w:r>
    </w:p>
    <w:p w14:paraId="32173BD5" w14:textId="77777777" w:rsidR="004D2B74" w:rsidRPr="00AD62F2" w:rsidRDefault="004D2B74" w:rsidP="009B6F65">
      <w:pPr>
        <w:pStyle w:val="NormalWeb"/>
        <w:spacing w:before="0" w:beforeAutospacing="0" w:after="0" w:afterAutospacing="0"/>
        <w:rPr>
          <w:rFonts w:asciiTheme="minorHAnsi" w:hAnsiTheme="minorHAnsi" w:cstheme="minorHAnsi"/>
          <w:bCs/>
        </w:rPr>
      </w:pPr>
    </w:p>
    <w:p w14:paraId="71B79AC9" w14:textId="172EC46A" w:rsidR="006305D7" w:rsidRPr="00AD62F2" w:rsidRDefault="006305D7" w:rsidP="009B6F65">
      <w:pPr>
        <w:pStyle w:val="NormalWeb"/>
        <w:spacing w:before="0" w:beforeAutospacing="0" w:after="0" w:afterAutospacing="0"/>
        <w:rPr>
          <w:rFonts w:asciiTheme="minorHAnsi" w:hAnsiTheme="minorHAnsi" w:cstheme="minorHAnsi"/>
        </w:rPr>
      </w:pPr>
      <w:r w:rsidRPr="00AD62F2">
        <w:rPr>
          <w:rFonts w:asciiTheme="minorHAnsi" w:hAnsiTheme="minorHAnsi" w:cstheme="minorHAnsi"/>
          <w:b/>
          <w:bCs/>
        </w:rPr>
        <w:t>KEYWORDS:</w:t>
      </w:r>
      <w:r w:rsidRPr="00AD62F2">
        <w:rPr>
          <w:rFonts w:asciiTheme="minorHAnsi" w:hAnsiTheme="minorHAnsi" w:cstheme="minorHAnsi"/>
        </w:rPr>
        <w:t xml:space="preserve"> </w:t>
      </w:r>
    </w:p>
    <w:p w14:paraId="18B111F8" w14:textId="77777777" w:rsidR="0020263A" w:rsidRPr="00AD62F2" w:rsidRDefault="0020263A" w:rsidP="009B6F65">
      <w:pPr>
        <w:rPr>
          <w:rFonts w:asciiTheme="minorHAnsi" w:hAnsiTheme="minorHAnsi" w:cstheme="minorHAnsi"/>
        </w:rPr>
      </w:pPr>
      <w:r w:rsidRPr="00AD62F2">
        <w:rPr>
          <w:rFonts w:asciiTheme="minorHAnsi" w:hAnsiTheme="minorHAnsi" w:cstheme="minorHAnsi"/>
        </w:rPr>
        <w:t>gene fusion, precision medicine, molecular diagnostics, next-generation sequencing, anchored multiplex PCR, bioinformatics</w:t>
      </w:r>
    </w:p>
    <w:p w14:paraId="1CB4E390" w14:textId="77777777" w:rsidR="006305D7" w:rsidRPr="00AD62F2" w:rsidRDefault="006305D7" w:rsidP="009B6F65">
      <w:pPr>
        <w:pStyle w:val="NormalWeb"/>
        <w:spacing w:before="0" w:beforeAutospacing="0" w:after="0" w:afterAutospacing="0"/>
        <w:rPr>
          <w:rFonts w:asciiTheme="minorHAnsi" w:hAnsiTheme="minorHAnsi" w:cstheme="minorHAnsi"/>
        </w:rPr>
      </w:pPr>
    </w:p>
    <w:p w14:paraId="628AC4B5" w14:textId="59394CDD" w:rsidR="006305D7" w:rsidRPr="00AD62F2" w:rsidRDefault="006305D7" w:rsidP="009B6F65">
      <w:pPr>
        <w:rPr>
          <w:rFonts w:asciiTheme="minorHAnsi" w:hAnsiTheme="minorHAnsi" w:cstheme="minorHAnsi"/>
        </w:rPr>
      </w:pPr>
      <w:r w:rsidRPr="00AD62F2">
        <w:rPr>
          <w:rFonts w:asciiTheme="minorHAnsi" w:hAnsiTheme="minorHAnsi" w:cstheme="minorHAnsi"/>
          <w:b/>
          <w:bCs/>
        </w:rPr>
        <w:t>S</w:t>
      </w:r>
      <w:r w:rsidR="004D2B74" w:rsidRPr="00AD62F2">
        <w:rPr>
          <w:rFonts w:asciiTheme="minorHAnsi" w:hAnsiTheme="minorHAnsi" w:cstheme="minorHAnsi"/>
          <w:b/>
          <w:bCs/>
        </w:rPr>
        <w:t>UMMARY</w:t>
      </w:r>
      <w:r w:rsidRPr="00AD62F2">
        <w:rPr>
          <w:rFonts w:asciiTheme="minorHAnsi" w:hAnsiTheme="minorHAnsi" w:cstheme="minorHAnsi"/>
          <w:b/>
          <w:bCs/>
        </w:rPr>
        <w:t>:</w:t>
      </w:r>
      <w:r w:rsidRPr="00AD62F2">
        <w:rPr>
          <w:rFonts w:asciiTheme="minorHAnsi" w:hAnsiTheme="minorHAnsi" w:cstheme="minorHAnsi"/>
        </w:rPr>
        <w:t xml:space="preserve"> </w:t>
      </w:r>
    </w:p>
    <w:p w14:paraId="3E2F5477" w14:textId="479A968E" w:rsidR="0020263A" w:rsidRPr="00AD62F2" w:rsidRDefault="0020263A" w:rsidP="009B6F65">
      <w:pPr>
        <w:rPr>
          <w:rFonts w:asciiTheme="minorHAnsi" w:hAnsiTheme="minorHAnsi" w:cstheme="minorHAnsi"/>
        </w:rPr>
      </w:pPr>
      <w:r w:rsidRPr="00AD62F2">
        <w:rPr>
          <w:rFonts w:asciiTheme="minorHAnsi" w:hAnsiTheme="minorHAnsi" w:cstheme="minorHAnsi"/>
        </w:rPr>
        <w:t xml:space="preserve">This </w:t>
      </w:r>
      <w:r w:rsidR="004D2B74" w:rsidRPr="00AD62F2">
        <w:rPr>
          <w:rFonts w:asciiTheme="minorHAnsi" w:hAnsiTheme="minorHAnsi" w:cstheme="minorHAnsi"/>
        </w:rPr>
        <w:t>article</w:t>
      </w:r>
      <w:r w:rsidRPr="00AD62F2">
        <w:rPr>
          <w:rFonts w:asciiTheme="minorHAnsi" w:hAnsiTheme="minorHAnsi" w:cstheme="minorHAnsi"/>
        </w:rPr>
        <w:t xml:space="preserve"> details the use of </w:t>
      </w:r>
      <w:r w:rsidR="00BD65A0" w:rsidRPr="00AD62F2">
        <w:rPr>
          <w:rFonts w:asciiTheme="minorHAnsi" w:hAnsiTheme="minorHAnsi" w:cstheme="minorHAnsi"/>
        </w:rPr>
        <w:t>an anchored multiplex polymerase chain reaction-based library preparation kit</w:t>
      </w:r>
      <w:r w:rsidRPr="00AD62F2">
        <w:rPr>
          <w:rFonts w:asciiTheme="minorHAnsi" w:hAnsiTheme="minorHAnsi" w:cstheme="minorHAnsi"/>
        </w:rPr>
        <w:t xml:space="preserve"> followed by next-generation sequencing to assess for oncogenic gene fusions in clinical solid tumor samples.</w:t>
      </w:r>
      <w:r w:rsidR="004D2B74" w:rsidRPr="00AD62F2">
        <w:rPr>
          <w:rFonts w:asciiTheme="minorHAnsi" w:hAnsiTheme="minorHAnsi" w:cstheme="minorHAnsi"/>
        </w:rPr>
        <w:t xml:space="preserve"> </w:t>
      </w:r>
      <w:r w:rsidRPr="00AD62F2">
        <w:rPr>
          <w:rFonts w:asciiTheme="minorHAnsi" w:hAnsiTheme="minorHAnsi" w:cstheme="minorHAnsi"/>
        </w:rPr>
        <w:t>Both wet-bench and data analysis steps are described.</w:t>
      </w:r>
    </w:p>
    <w:p w14:paraId="33DFE6E0" w14:textId="77777777" w:rsidR="0020263A" w:rsidRPr="00AD62F2" w:rsidRDefault="0020263A" w:rsidP="009B6F65">
      <w:pPr>
        <w:rPr>
          <w:rFonts w:asciiTheme="minorHAnsi" w:hAnsiTheme="minorHAnsi" w:cstheme="minorHAnsi"/>
        </w:rPr>
      </w:pPr>
    </w:p>
    <w:p w14:paraId="64FB8590" w14:textId="7205166D" w:rsidR="006305D7" w:rsidRPr="00AD62F2" w:rsidRDefault="006305D7" w:rsidP="009B6F65">
      <w:pPr>
        <w:rPr>
          <w:rFonts w:asciiTheme="minorHAnsi" w:hAnsiTheme="minorHAnsi" w:cstheme="minorHAnsi"/>
          <w:color w:val="808080"/>
        </w:rPr>
      </w:pPr>
      <w:r w:rsidRPr="00AD62F2">
        <w:rPr>
          <w:rFonts w:asciiTheme="minorHAnsi" w:hAnsiTheme="minorHAnsi" w:cstheme="minorHAnsi"/>
          <w:b/>
          <w:bCs/>
        </w:rPr>
        <w:t>ABSTRACT:</w:t>
      </w:r>
      <w:r w:rsidRPr="00AD62F2">
        <w:rPr>
          <w:rFonts w:asciiTheme="minorHAnsi" w:hAnsiTheme="minorHAnsi" w:cstheme="minorHAnsi"/>
        </w:rPr>
        <w:t xml:space="preserve"> </w:t>
      </w:r>
    </w:p>
    <w:p w14:paraId="4C7D5FD5" w14:textId="5635D1AF" w:rsidR="006305D7" w:rsidRPr="00AD62F2" w:rsidRDefault="0020263A" w:rsidP="009B6F65">
      <w:pPr>
        <w:rPr>
          <w:rFonts w:asciiTheme="minorHAnsi" w:hAnsiTheme="minorHAnsi" w:cstheme="minorHAnsi"/>
        </w:rPr>
      </w:pPr>
      <w:r w:rsidRPr="00AD62F2">
        <w:rPr>
          <w:rFonts w:asciiTheme="minorHAnsi" w:hAnsiTheme="minorHAnsi" w:cstheme="minorHAnsi"/>
        </w:rPr>
        <w:t>Gene fusions frequently contribute to the oncogenic phenotype of many different types of cancer.</w:t>
      </w:r>
      <w:r w:rsidR="004D2B74" w:rsidRPr="00AD62F2">
        <w:rPr>
          <w:rFonts w:asciiTheme="minorHAnsi" w:hAnsiTheme="minorHAnsi" w:cstheme="minorHAnsi"/>
        </w:rPr>
        <w:t xml:space="preserve"> </w:t>
      </w:r>
      <w:r w:rsidRPr="00AD62F2">
        <w:rPr>
          <w:rFonts w:asciiTheme="minorHAnsi" w:hAnsiTheme="minorHAnsi" w:cstheme="minorHAnsi"/>
        </w:rPr>
        <w:t>Additionally, the presence of certain fusions in samples from cancer patients often directly influences diagnosis, prognosis, and/or therapy selection.</w:t>
      </w:r>
      <w:r w:rsidR="004D2B74" w:rsidRPr="00AD62F2">
        <w:rPr>
          <w:rFonts w:asciiTheme="minorHAnsi" w:hAnsiTheme="minorHAnsi" w:cstheme="minorHAnsi"/>
        </w:rPr>
        <w:t xml:space="preserve"> </w:t>
      </w:r>
      <w:r w:rsidRPr="00AD62F2">
        <w:rPr>
          <w:rFonts w:asciiTheme="minorHAnsi" w:hAnsiTheme="minorHAnsi" w:cstheme="minorHAnsi"/>
        </w:rPr>
        <w:t>As a result, the accurate detection of gene fusions has become a critical component of clinical management for many disease types.</w:t>
      </w:r>
      <w:r w:rsidR="004D2B74" w:rsidRPr="00AD62F2">
        <w:rPr>
          <w:rFonts w:asciiTheme="minorHAnsi" w:hAnsiTheme="minorHAnsi" w:cstheme="minorHAnsi"/>
        </w:rPr>
        <w:t xml:space="preserve"> </w:t>
      </w:r>
      <w:r w:rsidRPr="00AD62F2">
        <w:rPr>
          <w:rFonts w:asciiTheme="minorHAnsi" w:hAnsiTheme="minorHAnsi" w:cstheme="minorHAnsi"/>
        </w:rPr>
        <w:t>Until recently, clinical gene fusion detection was predominantly accomplished through the use of single-gene assays.</w:t>
      </w:r>
      <w:r w:rsidR="004D2B74" w:rsidRPr="00AD62F2">
        <w:rPr>
          <w:rFonts w:asciiTheme="minorHAnsi" w:hAnsiTheme="minorHAnsi" w:cstheme="minorHAnsi"/>
        </w:rPr>
        <w:t xml:space="preserve"> </w:t>
      </w:r>
      <w:r w:rsidRPr="00AD62F2">
        <w:rPr>
          <w:rFonts w:asciiTheme="minorHAnsi" w:hAnsiTheme="minorHAnsi" w:cstheme="minorHAnsi"/>
        </w:rPr>
        <w:t>However, the ever-growing list of gene fusions with clinical significance has created a need for assessing fusion status of multiple genes simultaneously.</w:t>
      </w:r>
      <w:r w:rsidR="004D2B74" w:rsidRPr="00AD62F2">
        <w:rPr>
          <w:rFonts w:asciiTheme="minorHAnsi" w:hAnsiTheme="minorHAnsi" w:cstheme="minorHAnsi"/>
        </w:rPr>
        <w:t xml:space="preserve"> </w:t>
      </w:r>
      <w:r w:rsidRPr="00AD62F2">
        <w:rPr>
          <w:rFonts w:asciiTheme="minorHAnsi" w:hAnsiTheme="minorHAnsi" w:cstheme="minorHAnsi"/>
        </w:rPr>
        <w:t>Next generation sequencing (NGS)-based testing has met this demand through the ability to sequence nucleic acid in massively parallel fashion.</w:t>
      </w:r>
      <w:r w:rsidR="004D2B74" w:rsidRPr="00AD62F2">
        <w:rPr>
          <w:rFonts w:asciiTheme="minorHAnsi" w:hAnsiTheme="minorHAnsi" w:cstheme="minorHAnsi"/>
        </w:rPr>
        <w:t xml:space="preserve"> </w:t>
      </w:r>
      <w:r w:rsidRPr="00AD62F2">
        <w:rPr>
          <w:rFonts w:asciiTheme="minorHAnsi" w:hAnsiTheme="minorHAnsi" w:cstheme="minorHAnsi"/>
        </w:rPr>
        <w:t>Multiple NGS-based approaches that employ different strategies for gene target enrichment are now available for use in clinical molecular diagnostics, each with its own strengths and weaknesses.</w:t>
      </w:r>
      <w:r w:rsidR="004D2B74" w:rsidRPr="00AD62F2">
        <w:rPr>
          <w:rFonts w:asciiTheme="minorHAnsi" w:hAnsiTheme="minorHAnsi" w:cstheme="minorHAnsi"/>
        </w:rPr>
        <w:t xml:space="preserve"> </w:t>
      </w:r>
      <w:r w:rsidRPr="00AD62F2">
        <w:rPr>
          <w:rFonts w:asciiTheme="minorHAnsi" w:hAnsiTheme="minorHAnsi" w:cstheme="minorHAnsi"/>
        </w:rPr>
        <w:t xml:space="preserve">This </w:t>
      </w:r>
      <w:r w:rsidR="004D2B74" w:rsidRPr="00AD62F2">
        <w:rPr>
          <w:rFonts w:asciiTheme="minorHAnsi" w:hAnsiTheme="minorHAnsi" w:cstheme="minorHAnsi"/>
        </w:rPr>
        <w:t>article</w:t>
      </w:r>
      <w:r w:rsidR="009B11F0" w:rsidRPr="00AD62F2">
        <w:rPr>
          <w:rFonts w:asciiTheme="minorHAnsi" w:hAnsiTheme="minorHAnsi" w:cstheme="minorHAnsi"/>
        </w:rPr>
        <w:t xml:space="preserve"> describes the use of</w:t>
      </w:r>
      <w:r w:rsidR="008B0707" w:rsidRPr="00AD62F2">
        <w:rPr>
          <w:rFonts w:asciiTheme="minorHAnsi" w:hAnsiTheme="minorHAnsi" w:cstheme="minorHAnsi"/>
        </w:rPr>
        <w:t xml:space="preserve"> anchored multiplex PCR (AMP)-based target enrichment and library preparation</w:t>
      </w:r>
      <w:r w:rsidRPr="00AD62F2">
        <w:rPr>
          <w:rFonts w:asciiTheme="minorHAnsi" w:hAnsiTheme="minorHAnsi" w:cstheme="minorHAnsi"/>
        </w:rPr>
        <w:t xml:space="preserve"> followed by NGS to assess for gene fusions in clinical solid tumor specimens.</w:t>
      </w:r>
      <w:r w:rsidR="004D2B74" w:rsidRPr="00AD62F2">
        <w:rPr>
          <w:rFonts w:asciiTheme="minorHAnsi" w:hAnsiTheme="minorHAnsi" w:cstheme="minorHAnsi"/>
        </w:rPr>
        <w:t xml:space="preserve"> </w:t>
      </w:r>
      <w:r w:rsidR="008B0707" w:rsidRPr="00AD62F2">
        <w:rPr>
          <w:rFonts w:asciiTheme="minorHAnsi" w:hAnsiTheme="minorHAnsi" w:cstheme="minorHAnsi"/>
        </w:rPr>
        <w:t>AMP</w:t>
      </w:r>
      <w:r w:rsidRPr="00AD62F2">
        <w:rPr>
          <w:rFonts w:asciiTheme="minorHAnsi" w:hAnsiTheme="minorHAnsi" w:cstheme="minorHAnsi"/>
        </w:rPr>
        <w:t xml:space="preserve"> is unique among amplicon-based enrichment approaches in that it identifies gene fusions regardless of the identity of the fusion partner.</w:t>
      </w:r>
      <w:r w:rsidR="004D2B74" w:rsidRPr="00AD62F2">
        <w:rPr>
          <w:rFonts w:asciiTheme="minorHAnsi" w:hAnsiTheme="minorHAnsi" w:cstheme="minorHAnsi"/>
        </w:rPr>
        <w:t xml:space="preserve"> </w:t>
      </w:r>
      <w:r w:rsidRPr="00AD62F2">
        <w:rPr>
          <w:rFonts w:asciiTheme="minorHAnsi" w:hAnsiTheme="minorHAnsi" w:cstheme="minorHAnsi"/>
        </w:rPr>
        <w:t>Detailed here are both the wet-bench and data analysis steps that ensure accurate gene fusion detection from clinical samples.</w:t>
      </w:r>
    </w:p>
    <w:p w14:paraId="2F9C3A09" w14:textId="77777777" w:rsidR="0020263A" w:rsidRPr="00AD62F2" w:rsidRDefault="0020263A" w:rsidP="009B6F65">
      <w:pPr>
        <w:rPr>
          <w:rFonts w:asciiTheme="minorHAnsi" w:hAnsiTheme="minorHAnsi" w:cstheme="minorHAnsi"/>
        </w:rPr>
      </w:pPr>
    </w:p>
    <w:p w14:paraId="00D25F73" w14:textId="2D289A64" w:rsidR="006305D7" w:rsidRPr="00AD62F2" w:rsidRDefault="006305D7" w:rsidP="009B6F65">
      <w:pPr>
        <w:rPr>
          <w:rFonts w:asciiTheme="minorHAnsi" w:hAnsiTheme="minorHAnsi" w:cstheme="minorHAnsi"/>
          <w:color w:val="808080"/>
        </w:rPr>
      </w:pPr>
      <w:r w:rsidRPr="00AD62F2">
        <w:rPr>
          <w:rFonts w:asciiTheme="minorHAnsi" w:hAnsiTheme="minorHAnsi" w:cstheme="minorHAnsi"/>
          <w:b/>
        </w:rPr>
        <w:t>INTRODUCTION</w:t>
      </w:r>
      <w:r w:rsidRPr="00AD62F2">
        <w:rPr>
          <w:rFonts w:asciiTheme="minorHAnsi" w:hAnsiTheme="minorHAnsi" w:cstheme="minorHAnsi"/>
          <w:b/>
          <w:bCs/>
        </w:rPr>
        <w:t>:</w:t>
      </w:r>
      <w:r w:rsidRPr="00AD62F2">
        <w:rPr>
          <w:rFonts w:asciiTheme="minorHAnsi" w:hAnsiTheme="minorHAnsi" w:cstheme="minorHAnsi"/>
        </w:rPr>
        <w:t xml:space="preserve"> </w:t>
      </w:r>
    </w:p>
    <w:p w14:paraId="51F27F22" w14:textId="6AB7660D" w:rsidR="00137EF8" w:rsidRPr="00AD62F2" w:rsidRDefault="00137EF8" w:rsidP="009B6F65">
      <w:pPr>
        <w:rPr>
          <w:rFonts w:asciiTheme="minorHAnsi" w:hAnsiTheme="minorHAnsi" w:cstheme="minorHAnsi"/>
        </w:rPr>
      </w:pPr>
      <w:r w:rsidRPr="00AD62F2">
        <w:rPr>
          <w:rFonts w:asciiTheme="minorHAnsi" w:hAnsiTheme="minorHAnsi" w:cstheme="minorHAnsi"/>
        </w:rPr>
        <w:lastRenderedPageBreak/>
        <w:t>The fusion of two or more genes into a single transcriptional entity can occur as the result of large scale chromosomal variations including deletions, duplications, insertions, inversions, and translocations.</w:t>
      </w:r>
      <w:r w:rsidR="004D2B74" w:rsidRPr="00AD62F2">
        <w:rPr>
          <w:rFonts w:asciiTheme="minorHAnsi" w:hAnsiTheme="minorHAnsi" w:cstheme="minorHAnsi"/>
        </w:rPr>
        <w:t xml:space="preserve"> </w:t>
      </w:r>
      <w:r w:rsidRPr="00AD62F2">
        <w:rPr>
          <w:rFonts w:asciiTheme="minorHAnsi" w:hAnsiTheme="minorHAnsi" w:cstheme="minorHAnsi"/>
        </w:rPr>
        <w:t>Through altered transcriptional control and/or altered functional properties of the expressed gene product, these fusion genes can confer oncogenic properties to cancer cells</w:t>
      </w:r>
      <w:r w:rsidR="00854921" w:rsidRPr="00AD62F2">
        <w:rPr>
          <w:rFonts w:asciiTheme="minorHAnsi" w:hAnsiTheme="minorHAnsi" w:cstheme="minorHAnsi"/>
        </w:rPr>
        <w:fldChar w:fldCharType="begin"/>
      </w:r>
      <w:r w:rsidR="00854921" w:rsidRPr="00AD62F2">
        <w:rPr>
          <w:rFonts w:asciiTheme="minorHAnsi" w:hAnsiTheme="minorHAnsi" w:cstheme="minorHAnsi"/>
        </w:rPr>
        <w:instrText xml:space="preserve"> ADDIN EN.CITE &lt;EndNote&gt;&lt;Cite&gt;&lt;Author&gt;Mitelman&lt;/Author&gt;&lt;Year&gt;2007&lt;/Year&gt;&lt;RecNum&gt;196&lt;/RecNum&gt;&lt;DisplayText&gt;&lt;style face="superscript"&gt;1&lt;/style&gt;&lt;/DisplayText&gt;&lt;record&gt;&lt;rec-number&gt;196&lt;/rec-number&gt;&lt;foreign-keys&gt;&lt;key app="EN" db-id="tpteadffotzdr0erp9cpfffnvf9dd0x9ftd9" timestamp="1553706920"&gt;196&lt;/key&gt;&lt;/foreign-keys&gt;&lt;ref-type name="Journal Article"&gt;17&lt;/ref-type&gt;&lt;contributors&gt;&lt;authors&gt;&lt;author&gt;Mitelman, F.&lt;/author&gt;&lt;author&gt;Johansson, B.&lt;/author&gt;&lt;author&gt;Mertens, F.&lt;/author&gt;&lt;/authors&gt;&lt;/contributors&gt;&lt;auth-address&gt;Lund University, Department of Clinical Genetics, Lund University Hospital, SE-221 85 Lund, Sweden. felix.mitelman@med.lu.se&lt;/auth-address&gt;&lt;titles&gt;&lt;title&gt;The impact of translocations and gene fusions on cancer causation&lt;/title&gt;&lt;secondary-title&gt;Nat Rev Cancer&lt;/secondary-title&gt;&lt;/titles&gt;&lt;periodical&gt;&lt;full-title&gt;Nat Rev Cancer&lt;/full-title&gt;&lt;/periodical&gt;&lt;pages&gt;233-45&lt;/pages&gt;&lt;volume&gt;7&lt;/volume&gt;&lt;number&gt;4&lt;/number&gt;&lt;keywords&gt;&lt;keyword&gt;Chromosome Aberrations&lt;/keyword&gt;&lt;keyword&gt;*Gene Fusion&lt;/keyword&gt;&lt;keyword&gt;Humans&lt;/keyword&gt;&lt;keyword&gt;Models, Genetic&lt;/keyword&gt;&lt;keyword&gt;Neoplasms/*genetics&lt;/keyword&gt;&lt;keyword&gt;Terminology as Topic&lt;/keyword&gt;&lt;keyword&gt;*Translocation, Genetic&lt;/keyword&gt;&lt;/keywords&gt;&lt;dates&gt;&lt;year&gt;2007&lt;/year&gt;&lt;pub-dates&gt;&lt;date&gt;Apr&lt;/date&gt;&lt;/pub-dates&gt;&lt;/dates&gt;&lt;isbn&gt;1474-175X (Print)&amp;#xD;1474-175X (Linking)&lt;/isbn&gt;&lt;accession-num&gt;17361217&lt;/accession-num&gt;&lt;urls&gt;&lt;related-urls&gt;&lt;url&gt;http://www.ncbi.nlm.nih.gov/pubmed/17361217&lt;/url&gt;&lt;/related-urls&gt;&lt;/urls&gt;&lt;electronic-resource-num&gt;10.1038/nrc2091&lt;/electronic-resource-num&gt;&lt;/record&gt;&lt;/Cite&gt;&lt;/EndNote&gt;</w:instrText>
      </w:r>
      <w:r w:rsidR="00854921" w:rsidRPr="00AD62F2">
        <w:rPr>
          <w:rFonts w:asciiTheme="minorHAnsi" w:hAnsiTheme="minorHAnsi" w:cstheme="minorHAnsi"/>
        </w:rPr>
        <w:fldChar w:fldCharType="separate"/>
      </w:r>
      <w:r w:rsidR="00854921" w:rsidRPr="00AD62F2">
        <w:rPr>
          <w:rFonts w:asciiTheme="minorHAnsi" w:hAnsiTheme="minorHAnsi" w:cstheme="minorHAnsi"/>
          <w:noProof/>
          <w:vertAlign w:val="superscript"/>
        </w:rPr>
        <w:t>1</w:t>
      </w:r>
      <w:r w:rsidR="00854921" w:rsidRPr="00AD62F2">
        <w:rPr>
          <w:rFonts w:asciiTheme="minorHAnsi" w:hAnsiTheme="minorHAnsi" w:cstheme="minorHAnsi"/>
        </w:rPr>
        <w:fldChar w:fldCharType="end"/>
      </w:r>
      <w:r w:rsidR="004D2B74" w:rsidRPr="00AD62F2">
        <w:rPr>
          <w:rFonts w:asciiTheme="minorHAnsi" w:hAnsiTheme="minorHAnsi" w:cstheme="minorHAnsi"/>
        </w:rPr>
        <w:t xml:space="preserve">. </w:t>
      </w:r>
      <w:r w:rsidRPr="00AD62F2">
        <w:rPr>
          <w:rFonts w:asciiTheme="minorHAnsi" w:hAnsiTheme="minorHAnsi" w:cstheme="minorHAnsi"/>
        </w:rPr>
        <w:t>In many cases, fusion genes are known to act as primary oncogenic drivers by directly activating cellular proliferation and survival pathways.</w:t>
      </w:r>
    </w:p>
    <w:p w14:paraId="6291BB57" w14:textId="77777777" w:rsidR="004D2B74" w:rsidRPr="00AD62F2" w:rsidRDefault="004D2B74" w:rsidP="009B6F65">
      <w:pPr>
        <w:rPr>
          <w:rFonts w:asciiTheme="minorHAnsi" w:hAnsiTheme="minorHAnsi" w:cstheme="minorHAnsi"/>
        </w:rPr>
      </w:pPr>
    </w:p>
    <w:p w14:paraId="5F042021" w14:textId="5A74737D" w:rsidR="00137EF8" w:rsidRPr="00AD62F2" w:rsidRDefault="00137EF8" w:rsidP="009B6F65">
      <w:pPr>
        <w:rPr>
          <w:rFonts w:asciiTheme="minorHAnsi" w:hAnsiTheme="minorHAnsi" w:cstheme="minorHAnsi"/>
        </w:rPr>
      </w:pPr>
      <w:r w:rsidRPr="00AD62F2">
        <w:rPr>
          <w:rFonts w:asciiTheme="minorHAnsi" w:hAnsiTheme="minorHAnsi" w:cstheme="minorHAnsi"/>
        </w:rPr>
        <w:t xml:space="preserve">The clinical relevance of gene fusions for cancer patients first became apparent with the discovery of the Philadelphia chromosome and the corresponding </w:t>
      </w:r>
      <w:r w:rsidRPr="00AD62F2">
        <w:rPr>
          <w:rFonts w:asciiTheme="minorHAnsi" w:hAnsiTheme="minorHAnsi" w:cstheme="minorHAnsi"/>
          <w:i/>
        </w:rPr>
        <w:t>BCR-ABL1</w:t>
      </w:r>
      <w:r w:rsidRPr="00AD62F2">
        <w:rPr>
          <w:rFonts w:asciiTheme="minorHAnsi" w:hAnsiTheme="minorHAnsi" w:cstheme="minorHAnsi"/>
        </w:rPr>
        <w:t xml:space="preserve"> fusion gene in chronic myelogenous leukemia (CML)</w:t>
      </w:r>
      <w:r w:rsidRPr="00AD62F2">
        <w:rPr>
          <w:rFonts w:asciiTheme="minorHAnsi" w:hAnsiTheme="minorHAnsi" w:cstheme="minorHAnsi"/>
        </w:rPr>
        <w:fldChar w:fldCharType="begin"/>
      </w:r>
      <w:r w:rsidR="00854921" w:rsidRPr="00AD62F2">
        <w:rPr>
          <w:rFonts w:asciiTheme="minorHAnsi" w:hAnsiTheme="minorHAnsi" w:cstheme="minorHAnsi"/>
        </w:rPr>
        <w:instrText xml:space="preserve"> ADDIN EN.CITE &lt;EndNote&gt;&lt;Cite&gt;&lt;Author&gt;Daley&lt;/Author&gt;&lt;Year&gt;1990&lt;/Year&gt;&lt;RecNum&gt;182&lt;/RecNum&gt;&lt;DisplayText&gt;&lt;style face="superscript"&gt;2&lt;/style&gt;&lt;/DisplayText&gt;&lt;record&gt;&lt;rec-number&gt;182&lt;/rec-number&gt;&lt;foreign-keys&gt;&lt;key app="EN" db-id="tpteadffotzdr0erp9cpfffnvf9dd0x9ftd9" timestamp="1549663208"&gt;182&lt;/key&gt;&lt;/foreign-keys&gt;&lt;ref-type name="Journal Article"&gt;17&lt;/ref-type&gt;&lt;contributors&gt;&lt;authors&gt;&lt;author&gt;Daley, G. Q.&lt;/author&gt;&lt;author&gt;Van Etten, R. A.&lt;/author&gt;&lt;author&gt;Baltimore, D.&lt;/author&gt;&lt;/authors&gt;&lt;/contributors&gt;&lt;auth-address&gt;Whitehead Institute for Biomedical Research, Massachusetts Institute of Technology, Cambridge 02142.&lt;/auth-address&gt;&lt;titles&gt;&lt;title&gt;Induction of chronic myelogenous leukemia in mice by the P210bcr/abl gene of the Philadelphia chromosome&lt;/title&gt;&lt;secondary-title&gt;Science&lt;/secondary-title&gt;&lt;/titles&gt;&lt;periodical&gt;&lt;full-title&gt;Science&lt;/full-title&gt;&lt;abbr-1&gt;Science&lt;/abbr-1&gt;&lt;/periodical&gt;&lt;pages&gt;824-30&lt;/pages&gt;&lt;volume&gt;247&lt;/volume&gt;&lt;number&gt;4944&lt;/number&gt;&lt;keywords&gt;&lt;keyword&gt;Animals&lt;/keyword&gt;&lt;keyword&gt;Bone Marrow/microbiology/pathology&lt;/keyword&gt;&lt;keyword&gt;Cell Line&lt;/keyword&gt;&lt;keyword&gt;DNA, Neoplasm/isolation &amp;amp; purification&lt;/keyword&gt;&lt;keyword&gt;DNA, Viral/isolation &amp;amp; purification&lt;/keyword&gt;&lt;keyword&gt;Fusion Proteins, bcr-abl/*genetics&lt;/keyword&gt;&lt;keyword&gt;Humans&lt;/keyword&gt;&lt;keyword&gt;Leukemia, Experimental/genetics/pathology&lt;/keyword&gt;&lt;keyword&gt;Leukemia, Myelogenous, Chronic, BCR-ABL Positive/*genetics/pathology&lt;/keyword&gt;&lt;keyword&gt;Mice&lt;/keyword&gt;&lt;keyword&gt;Myeloproliferative Disorders/microbiology/pathology&lt;/keyword&gt;&lt;keyword&gt;*Philadelphia Chromosome&lt;/keyword&gt;&lt;keyword&gt;Retroviridae/genetics&lt;/keyword&gt;&lt;keyword&gt;Spleen/microbiology&lt;/keyword&gt;&lt;keyword&gt;Transduction, Genetic&lt;/keyword&gt;&lt;/keywords&gt;&lt;dates&gt;&lt;year&gt;1990&lt;/year&gt;&lt;pub-dates&gt;&lt;date&gt;Feb 16&lt;/date&gt;&lt;/pub-dates&gt;&lt;/dates&gt;&lt;isbn&gt;0036-8075 (Print)&amp;#xD;0036-8075 (Linking)&lt;/isbn&gt;&lt;accession-num&gt;2406902&lt;/accession-num&gt;&lt;urls&gt;&lt;related-urls&gt;&lt;url&gt;http://www.ncbi.nlm.nih.gov/pubmed/2406902&lt;/url&gt;&lt;/related-urls&gt;&lt;/urls&gt;&lt;/record&gt;&lt;/Cite&gt;&lt;/EndNote&gt;</w:instrText>
      </w:r>
      <w:r w:rsidRPr="00AD62F2">
        <w:rPr>
          <w:rFonts w:asciiTheme="minorHAnsi" w:hAnsiTheme="minorHAnsi" w:cstheme="minorHAnsi"/>
        </w:rPr>
        <w:fldChar w:fldCharType="separate"/>
      </w:r>
      <w:r w:rsidR="00854921" w:rsidRPr="00AD62F2">
        <w:rPr>
          <w:rFonts w:asciiTheme="minorHAnsi" w:hAnsiTheme="minorHAnsi" w:cstheme="minorHAnsi"/>
          <w:noProof/>
          <w:vertAlign w:val="superscript"/>
        </w:rPr>
        <w:t>2</w:t>
      </w:r>
      <w:r w:rsidRPr="00AD62F2">
        <w:rPr>
          <w:rFonts w:asciiTheme="minorHAnsi" w:hAnsiTheme="minorHAnsi" w:cstheme="minorHAnsi"/>
        </w:rPr>
        <w:fldChar w:fldCharType="end"/>
      </w:r>
      <w:r w:rsidR="004D2B74" w:rsidRPr="00AD62F2">
        <w:rPr>
          <w:rFonts w:asciiTheme="minorHAnsi" w:hAnsiTheme="minorHAnsi" w:cstheme="minorHAnsi"/>
        </w:rPr>
        <w:t xml:space="preserve">. </w:t>
      </w:r>
      <w:r w:rsidRPr="00AD62F2">
        <w:rPr>
          <w:rFonts w:asciiTheme="minorHAnsi" w:hAnsiTheme="minorHAnsi" w:cstheme="minorHAnsi"/>
        </w:rPr>
        <w:t>The small molecule inhibitor imatinib</w:t>
      </w:r>
      <w:r w:rsidR="00362B5F" w:rsidRPr="00AD62F2">
        <w:rPr>
          <w:rFonts w:asciiTheme="minorHAnsi" w:hAnsiTheme="minorHAnsi" w:cstheme="minorHAnsi"/>
        </w:rPr>
        <w:t xml:space="preserve"> mesylate</w:t>
      </w:r>
      <w:r w:rsidRPr="00AD62F2">
        <w:rPr>
          <w:rFonts w:asciiTheme="minorHAnsi" w:hAnsiTheme="minorHAnsi" w:cstheme="minorHAnsi"/>
        </w:rPr>
        <w:t xml:space="preserve"> was developed to specifically target this fusion gene and demonstrated remarkable efficacy in </w:t>
      </w:r>
      <w:r w:rsidRPr="00AD62F2">
        <w:rPr>
          <w:rFonts w:asciiTheme="minorHAnsi" w:hAnsiTheme="minorHAnsi" w:cstheme="minorHAnsi"/>
          <w:i/>
        </w:rPr>
        <w:t>BCR-ABL1</w:t>
      </w:r>
      <w:r w:rsidRPr="00AD62F2">
        <w:rPr>
          <w:rFonts w:asciiTheme="minorHAnsi" w:hAnsiTheme="minorHAnsi" w:cstheme="minorHAnsi"/>
        </w:rPr>
        <w:t>-positive CML patients</w:t>
      </w:r>
      <w:r w:rsidRPr="00AD62F2">
        <w:rPr>
          <w:rFonts w:asciiTheme="minorHAnsi" w:hAnsiTheme="minorHAnsi" w:cstheme="minorHAnsi"/>
        </w:rPr>
        <w:fldChar w:fldCharType="begin">
          <w:fldData xml:space="preserve">PEVuZE5vdGU+PENpdGU+PEF1dGhvcj5EcnVrZXI8L0F1dGhvcj48WWVhcj4yMDAxPC9ZZWFyPjxS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</w:fldData>
        </w:fldChar>
      </w:r>
      <w:r w:rsidR="00854921" w:rsidRPr="00AD62F2">
        <w:rPr>
          <w:rFonts w:asciiTheme="minorHAnsi" w:hAnsiTheme="minorHAnsi" w:cstheme="minorHAnsi"/>
        </w:rPr>
        <w:instrText xml:space="preserve"> ADDIN EN.CITE </w:instrText>
      </w:r>
      <w:r w:rsidR="00854921" w:rsidRPr="00AD62F2">
        <w:rPr>
          <w:rFonts w:asciiTheme="minorHAnsi" w:hAnsiTheme="minorHAnsi" w:cstheme="minorHAnsi"/>
        </w:rPr>
        <w:fldChar w:fldCharType="begin">
          <w:fldData xml:space="preserve">PEVuZE5vdGU+PENpdGU+PEF1dGhvcj5EcnVrZXI8L0F1dGhvcj48WWVhcj4yMDAxPC9ZZWFyPjxS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</w:fldData>
        </w:fldChar>
      </w:r>
      <w:r w:rsidR="00854921" w:rsidRPr="00AD62F2">
        <w:rPr>
          <w:rFonts w:asciiTheme="minorHAnsi" w:hAnsiTheme="minorHAnsi" w:cstheme="minorHAnsi"/>
        </w:rPr>
        <w:instrText xml:space="preserve"> ADDIN EN.CITE.DATA </w:instrText>
      </w:r>
      <w:r w:rsidR="00854921" w:rsidRPr="00AD62F2">
        <w:rPr>
          <w:rFonts w:asciiTheme="minorHAnsi" w:hAnsiTheme="minorHAnsi" w:cstheme="minorHAnsi"/>
        </w:rPr>
      </w:r>
      <w:r w:rsidR="00854921" w:rsidRPr="00AD62F2">
        <w:rPr>
          <w:rFonts w:asciiTheme="minorHAnsi" w:hAnsiTheme="minorHAnsi" w:cstheme="minorHAnsi"/>
        </w:rPr>
        <w:fldChar w:fldCharType="end"/>
      </w:r>
      <w:r w:rsidRPr="00AD62F2">
        <w:rPr>
          <w:rFonts w:asciiTheme="minorHAnsi" w:hAnsiTheme="minorHAnsi" w:cstheme="minorHAnsi"/>
        </w:rPr>
      </w:r>
      <w:r w:rsidRPr="00AD62F2">
        <w:rPr>
          <w:rFonts w:asciiTheme="minorHAnsi" w:hAnsiTheme="minorHAnsi" w:cstheme="minorHAnsi"/>
        </w:rPr>
        <w:fldChar w:fldCharType="separate"/>
      </w:r>
      <w:r w:rsidR="00854921" w:rsidRPr="00AD62F2">
        <w:rPr>
          <w:rFonts w:asciiTheme="minorHAnsi" w:hAnsiTheme="minorHAnsi" w:cstheme="minorHAnsi"/>
          <w:noProof/>
          <w:vertAlign w:val="superscript"/>
        </w:rPr>
        <w:t>3</w:t>
      </w:r>
      <w:r w:rsidRPr="00AD62F2">
        <w:rPr>
          <w:rFonts w:asciiTheme="minorHAnsi" w:hAnsiTheme="minorHAnsi" w:cstheme="minorHAnsi"/>
        </w:rPr>
        <w:fldChar w:fldCharType="end"/>
      </w:r>
      <w:r w:rsidR="004D2B74" w:rsidRPr="00AD62F2">
        <w:rPr>
          <w:rFonts w:asciiTheme="minorHAnsi" w:hAnsiTheme="minorHAnsi" w:cstheme="minorHAnsi"/>
        </w:rPr>
        <w:t xml:space="preserve">. </w:t>
      </w:r>
      <w:r w:rsidRPr="00AD62F2">
        <w:rPr>
          <w:rFonts w:asciiTheme="minorHAnsi" w:hAnsiTheme="minorHAnsi" w:cstheme="minorHAnsi"/>
        </w:rPr>
        <w:t xml:space="preserve">Therapeutic targeting of oncogenic gene fusions has also been successful in solid tumors, with inhibition of </w:t>
      </w:r>
      <w:r w:rsidRPr="00AD62F2">
        <w:rPr>
          <w:rFonts w:asciiTheme="minorHAnsi" w:hAnsiTheme="minorHAnsi" w:cstheme="minorHAnsi"/>
          <w:i/>
        </w:rPr>
        <w:t>ALK</w:t>
      </w:r>
      <w:r w:rsidRPr="00AD62F2">
        <w:rPr>
          <w:rFonts w:asciiTheme="minorHAnsi" w:hAnsiTheme="minorHAnsi" w:cstheme="minorHAnsi"/>
        </w:rPr>
        <w:t xml:space="preserve"> and </w:t>
      </w:r>
      <w:r w:rsidRPr="00AD62F2">
        <w:rPr>
          <w:rFonts w:asciiTheme="minorHAnsi" w:hAnsiTheme="minorHAnsi" w:cstheme="minorHAnsi"/>
          <w:i/>
        </w:rPr>
        <w:t>ROS1</w:t>
      </w:r>
      <w:r w:rsidRPr="00AD62F2">
        <w:rPr>
          <w:rFonts w:asciiTheme="minorHAnsi" w:hAnsiTheme="minorHAnsi" w:cstheme="minorHAnsi"/>
        </w:rPr>
        <w:t xml:space="preserve"> fusion genes in non-small cell lung cancer serving as primary examples</w:t>
      </w:r>
      <w:r w:rsidRPr="00AD62F2">
        <w:rPr>
          <w:rFonts w:asciiTheme="minorHAnsi" w:hAnsiTheme="minorHAnsi" w:cstheme="minorHAnsi"/>
        </w:rPr>
        <w:fldChar w:fldCharType="begin">
          <w:fldData xml:space="preserve">PEVuZE5vdGU+PENpdGU+PEF1dGhvcj5Tb2xvbW9uPC9BdXRob3I+PFllYXI+MjAxNDwvWWVhcj48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</w:fldData>
        </w:fldChar>
      </w:r>
      <w:r w:rsidR="00854921" w:rsidRPr="00AD62F2">
        <w:rPr>
          <w:rFonts w:asciiTheme="minorHAnsi" w:hAnsiTheme="minorHAnsi" w:cstheme="minorHAnsi"/>
        </w:rPr>
        <w:instrText xml:space="preserve"> ADDIN EN.CITE </w:instrText>
      </w:r>
      <w:r w:rsidR="00854921" w:rsidRPr="00AD62F2">
        <w:rPr>
          <w:rFonts w:asciiTheme="minorHAnsi" w:hAnsiTheme="minorHAnsi" w:cstheme="minorHAnsi"/>
        </w:rPr>
        <w:fldChar w:fldCharType="begin">
          <w:fldData xml:space="preserve">PEVuZE5vdGU+PENpdGU+PEF1dGhvcj5Tb2xvbW9uPC9BdXRob3I+PFllYXI+MjAxNDwvWWVhcj48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</w:fldData>
        </w:fldChar>
      </w:r>
      <w:r w:rsidR="00854921" w:rsidRPr="00AD62F2">
        <w:rPr>
          <w:rFonts w:asciiTheme="minorHAnsi" w:hAnsiTheme="minorHAnsi" w:cstheme="minorHAnsi"/>
        </w:rPr>
        <w:instrText xml:space="preserve"> ADDIN EN.CITE.DATA </w:instrText>
      </w:r>
      <w:r w:rsidR="00854921" w:rsidRPr="00AD62F2">
        <w:rPr>
          <w:rFonts w:asciiTheme="minorHAnsi" w:hAnsiTheme="minorHAnsi" w:cstheme="minorHAnsi"/>
        </w:rPr>
      </w:r>
      <w:r w:rsidR="00854921" w:rsidRPr="00AD62F2">
        <w:rPr>
          <w:rFonts w:asciiTheme="minorHAnsi" w:hAnsiTheme="minorHAnsi" w:cstheme="minorHAnsi"/>
        </w:rPr>
        <w:fldChar w:fldCharType="end"/>
      </w:r>
      <w:r w:rsidRPr="00AD62F2">
        <w:rPr>
          <w:rFonts w:asciiTheme="minorHAnsi" w:hAnsiTheme="minorHAnsi" w:cstheme="minorHAnsi"/>
        </w:rPr>
      </w:r>
      <w:r w:rsidRPr="00AD62F2">
        <w:rPr>
          <w:rFonts w:asciiTheme="minorHAnsi" w:hAnsiTheme="minorHAnsi" w:cstheme="minorHAnsi"/>
        </w:rPr>
        <w:fldChar w:fldCharType="separate"/>
      </w:r>
      <w:r w:rsidR="00854921" w:rsidRPr="00AD62F2">
        <w:rPr>
          <w:rFonts w:asciiTheme="minorHAnsi" w:hAnsiTheme="minorHAnsi" w:cstheme="minorHAnsi"/>
          <w:noProof/>
          <w:vertAlign w:val="superscript"/>
        </w:rPr>
        <w:t>4,5</w:t>
      </w:r>
      <w:r w:rsidRPr="00AD62F2">
        <w:rPr>
          <w:rFonts w:asciiTheme="minorHAnsi" w:hAnsiTheme="minorHAnsi" w:cstheme="minorHAnsi"/>
        </w:rPr>
        <w:fldChar w:fldCharType="end"/>
      </w:r>
      <w:r w:rsidR="004D2B74" w:rsidRPr="00AD62F2">
        <w:rPr>
          <w:rFonts w:asciiTheme="minorHAnsi" w:hAnsiTheme="minorHAnsi" w:cstheme="minorHAnsi"/>
        </w:rPr>
        <w:t xml:space="preserve">. </w:t>
      </w:r>
      <w:r w:rsidRPr="00AD62F2">
        <w:rPr>
          <w:rFonts w:asciiTheme="minorHAnsi" w:hAnsiTheme="minorHAnsi" w:cstheme="minorHAnsi"/>
        </w:rPr>
        <w:t xml:space="preserve">Recently, the NTRK inhibitor </w:t>
      </w:r>
      <w:proofErr w:type="spellStart"/>
      <w:r w:rsidRPr="00AD62F2">
        <w:rPr>
          <w:rFonts w:asciiTheme="minorHAnsi" w:hAnsiTheme="minorHAnsi" w:cstheme="minorHAnsi"/>
        </w:rPr>
        <w:t>larotrectinib</w:t>
      </w:r>
      <w:proofErr w:type="spellEnd"/>
      <w:r w:rsidRPr="00AD62F2">
        <w:rPr>
          <w:rFonts w:asciiTheme="minorHAnsi" w:hAnsiTheme="minorHAnsi" w:cstheme="minorHAnsi"/>
        </w:rPr>
        <w:t xml:space="preserve"> was FDA approved for </w:t>
      </w:r>
      <w:r w:rsidRPr="00AD62F2">
        <w:rPr>
          <w:rFonts w:asciiTheme="minorHAnsi" w:hAnsiTheme="minorHAnsi" w:cstheme="minorHAnsi"/>
          <w:i/>
        </w:rPr>
        <w:t>NTRK1/2/3</w:t>
      </w:r>
      <w:r w:rsidRPr="00AD62F2">
        <w:rPr>
          <w:rFonts w:asciiTheme="minorHAnsi" w:hAnsiTheme="minorHAnsi" w:cstheme="minorHAnsi"/>
        </w:rPr>
        <w:t xml:space="preserve"> fusion-positive solid tumors, regardless of disease site</w:t>
      </w:r>
      <w:r w:rsidRPr="00AD62F2">
        <w:rPr>
          <w:rFonts w:asciiTheme="minorHAnsi" w:hAnsiTheme="minorHAnsi" w:cstheme="minorHAnsi"/>
        </w:rPr>
        <w:fldChar w:fldCharType="begin">
          <w:fldData xml:space="preserve">PEVuZE5vdGU+PENpdGU+PEF1dGhvcj5Ecmlsb248L0F1dGhvcj48WWVhcj4yMDE4PC9ZZWFyPjxS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</w:fldData>
        </w:fldChar>
      </w:r>
      <w:r w:rsidR="00854921" w:rsidRPr="00AD62F2">
        <w:rPr>
          <w:rFonts w:asciiTheme="minorHAnsi" w:hAnsiTheme="minorHAnsi" w:cstheme="minorHAnsi"/>
        </w:rPr>
        <w:instrText xml:space="preserve"> ADDIN EN.CITE </w:instrText>
      </w:r>
      <w:r w:rsidR="00854921" w:rsidRPr="00AD62F2">
        <w:rPr>
          <w:rFonts w:asciiTheme="minorHAnsi" w:hAnsiTheme="minorHAnsi" w:cstheme="minorHAnsi"/>
        </w:rPr>
        <w:fldChar w:fldCharType="begin">
          <w:fldData xml:space="preserve">PEVuZE5vdGU+PENpdGU+PEF1dGhvcj5Ecmlsb248L0F1dGhvcj48WWVhcj4yMDE4PC9ZZWFyPjxS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</w:fldData>
        </w:fldChar>
      </w:r>
      <w:r w:rsidR="00854921" w:rsidRPr="00AD62F2">
        <w:rPr>
          <w:rFonts w:asciiTheme="minorHAnsi" w:hAnsiTheme="minorHAnsi" w:cstheme="minorHAnsi"/>
        </w:rPr>
        <w:instrText xml:space="preserve"> ADDIN EN.CITE.DATA </w:instrText>
      </w:r>
      <w:r w:rsidR="00854921" w:rsidRPr="00AD62F2">
        <w:rPr>
          <w:rFonts w:asciiTheme="minorHAnsi" w:hAnsiTheme="minorHAnsi" w:cstheme="minorHAnsi"/>
        </w:rPr>
      </w:r>
      <w:r w:rsidR="00854921" w:rsidRPr="00AD62F2">
        <w:rPr>
          <w:rFonts w:asciiTheme="minorHAnsi" w:hAnsiTheme="minorHAnsi" w:cstheme="minorHAnsi"/>
        </w:rPr>
        <w:fldChar w:fldCharType="end"/>
      </w:r>
      <w:r w:rsidRPr="00AD62F2">
        <w:rPr>
          <w:rFonts w:asciiTheme="minorHAnsi" w:hAnsiTheme="minorHAnsi" w:cstheme="minorHAnsi"/>
        </w:rPr>
      </w:r>
      <w:r w:rsidRPr="00AD62F2">
        <w:rPr>
          <w:rFonts w:asciiTheme="minorHAnsi" w:hAnsiTheme="minorHAnsi" w:cstheme="minorHAnsi"/>
        </w:rPr>
        <w:fldChar w:fldCharType="separate"/>
      </w:r>
      <w:r w:rsidR="00854921" w:rsidRPr="00AD62F2">
        <w:rPr>
          <w:rFonts w:asciiTheme="minorHAnsi" w:hAnsiTheme="minorHAnsi" w:cstheme="minorHAnsi"/>
          <w:noProof/>
          <w:vertAlign w:val="superscript"/>
        </w:rPr>
        <w:t>6</w:t>
      </w:r>
      <w:r w:rsidRPr="00AD62F2">
        <w:rPr>
          <w:rFonts w:asciiTheme="minorHAnsi" w:hAnsiTheme="minorHAnsi" w:cstheme="minorHAnsi"/>
        </w:rPr>
        <w:fldChar w:fldCharType="end"/>
      </w:r>
      <w:r w:rsidR="004D2B74" w:rsidRPr="00AD62F2">
        <w:rPr>
          <w:rFonts w:asciiTheme="minorHAnsi" w:hAnsiTheme="minorHAnsi" w:cstheme="minorHAnsi"/>
        </w:rPr>
        <w:t xml:space="preserve">. </w:t>
      </w:r>
      <w:r w:rsidRPr="00AD62F2">
        <w:rPr>
          <w:rFonts w:asciiTheme="minorHAnsi" w:hAnsiTheme="minorHAnsi" w:cstheme="minorHAnsi"/>
        </w:rPr>
        <w:t>Beyond therapy selection, gene fusion detection also has roles in disease diagnosis and prognosis.</w:t>
      </w:r>
      <w:r w:rsidR="004D2B74" w:rsidRPr="00AD62F2">
        <w:rPr>
          <w:rFonts w:asciiTheme="minorHAnsi" w:hAnsiTheme="minorHAnsi" w:cstheme="minorHAnsi"/>
        </w:rPr>
        <w:t xml:space="preserve"> </w:t>
      </w:r>
      <w:r w:rsidRPr="00AD62F2">
        <w:rPr>
          <w:rFonts w:asciiTheme="minorHAnsi" w:hAnsiTheme="minorHAnsi" w:cstheme="minorHAnsi"/>
        </w:rPr>
        <w:t>This is particularly prevalent in various sarcoma and hematologic malignancy subtypes that are diagnostically defined by the presence of specific fusions and/or for which presence of a fusion directly informs prognosis</w:t>
      </w:r>
      <w:r w:rsidRPr="00AD62F2">
        <w:rPr>
          <w:rFonts w:asciiTheme="minorHAnsi" w:hAnsiTheme="minorHAnsi" w:cstheme="minorHAnsi"/>
        </w:rPr>
        <w:fldChar w:fldCharType="begin">
          <w:fldData xml:space="preserve">PEVuZE5vdGU+PENpdGU+PEF1dGhvcj5LYXdhaTwvQXV0aG9yPjxZZWFyPjE5OTg8L1llYXI+PFJl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</w:fldData>
        </w:fldChar>
      </w:r>
      <w:r w:rsidR="00854921" w:rsidRPr="00AD62F2">
        <w:rPr>
          <w:rFonts w:asciiTheme="minorHAnsi" w:hAnsiTheme="minorHAnsi" w:cstheme="minorHAnsi"/>
        </w:rPr>
        <w:instrText xml:space="preserve"> ADDIN EN.CITE </w:instrText>
      </w:r>
      <w:r w:rsidR="00854921" w:rsidRPr="00AD62F2">
        <w:rPr>
          <w:rFonts w:asciiTheme="minorHAnsi" w:hAnsiTheme="minorHAnsi" w:cstheme="minorHAnsi"/>
        </w:rPr>
        <w:fldChar w:fldCharType="begin">
          <w:fldData xml:space="preserve">PEVuZE5vdGU+PENpdGU+PEF1dGhvcj5LYXdhaTwvQXV0aG9yPjxZZWFyPjE5OTg8L1llYXI+PFJl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</w:fldData>
        </w:fldChar>
      </w:r>
      <w:r w:rsidR="00854921" w:rsidRPr="00AD62F2">
        <w:rPr>
          <w:rFonts w:asciiTheme="minorHAnsi" w:hAnsiTheme="minorHAnsi" w:cstheme="minorHAnsi"/>
        </w:rPr>
        <w:instrText xml:space="preserve"> ADDIN EN.CITE.DATA </w:instrText>
      </w:r>
      <w:r w:rsidR="00854921" w:rsidRPr="00AD62F2">
        <w:rPr>
          <w:rFonts w:asciiTheme="minorHAnsi" w:hAnsiTheme="minorHAnsi" w:cstheme="minorHAnsi"/>
        </w:rPr>
      </w:r>
      <w:r w:rsidR="00854921" w:rsidRPr="00AD62F2">
        <w:rPr>
          <w:rFonts w:asciiTheme="minorHAnsi" w:hAnsiTheme="minorHAnsi" w:cstheme="minorHAnsi"/>
        </w:rPr>
        <w:fldChar w:fldCharType="end"/>
      </w:r>
      <w:r w:rsidRPr="00AD62F2">
        <w:rPr>
          <w:rFonts w:asciiTheme="minorHAnsi" w:hAnsiTheme="minorHAnsi" w:cstheme="minorHAnsi"/>
        </w:rPr>
      </w:r>
      <w:r w:rsidRPr="00AD62F2">
        <w:rPr>
          <w:rFonts w:asciiTheme="minorHAnsi" w:hAnsiTheme="minorHAnsi" w:cstheme="minorHAnsi"/>
        </w:rPr>
        <w:fldChar w:fldCharType="separate"/>
      </w:r>
      <w:r w:rsidR="00854921" w:rsidRPr="00AD62F2">
        <w:rPr>
          <w:rFonts w:asciiTheme="minorHAnsi" w:hAnsiTheme="minorHAnsi" w:cstheme="minorHAnsi"/>
          <w:noProof/>
          <w:vertAlign w:val="superscript"/>
        </w:rPr>
        <w:t>7-11</w:t>
      </w:r>
      <w:r w:rsidRPr="00AD62F2">
        <w:rPr>
          <w:rFonts w:asciiTheme="minorHAnsi" w:hAnsiTheme="minorHAnsi" w:cstheme="minorHAnsi"/>
        </w:rPr>
        <w:fldChar w:fldCharType="end"/>
      </w:r>
      <w:r w:rsidR="004D2B74" w:rsidRPr="00AD62F2">
        <w:rPr>
          <w:rFonts w:asciiTheme="minorHAnsi" w:hAnsiTheme="minorHAnsi" w:cstheme="minorHAnsi"/>
        </w:rPr>
        <w:t xml:space="preserve">. </w:t>
      </w:r>
      <w:r w:rsidRPr="00AD62F2">
        <w:rPr>
          <w:rFonts w:asciiTheme="minorHAnsi" w:hAnsiTheme="minorHAnsi" w:cstheme="minorHAnsi"/>
        </w:rPr>
        <w:t>These are but a few of the examples of the clinical application of gene fusion detection for cancer patients.</w:t>
      </w:r>
    </w:p>
    <w:p w14:paraId="2E6A109B" w14:textId="77777777" w:rsidR="004D2B74" w:rsidRPr="00AD62F2" w:rsidRDefault="004D2B74" w:rsidP="009B6F65">
      <w:pPr>
        <w:rPr>
          <w:rFonts w:asciiTheme="minorHAnsi" w:hAnsiTheme="minorHAnsi" w:cstheme="minorHAnsi"/>
        </w:rPr>
      </w:pPr>
    </w:p>
    <w:p w14:paraId="3C517797" w14:textId="775B0384" w:rsidR="00137EF8" w:rsidRPr="00AD62F2" w:rsidRDefault="00137EF8" w:rsidP="009B6F65">
      <w:pPr>
        <w:rPr>
          <w:rFonts w:asciiTheme="minorHAnsi" w:hAnsiTheme="minorHAnsi" w:cstheme="minorHAnsi"/>
        </w:rPr>
      </w:pPr>
      <w:r w:rsidRPr="00AD62F2">
        <w:rPr>
          <w:rFonts w:asciiTheme="minorHAnsi" w:hAnsiTheme="minorHAnsi" w:cstheme="minorHAnsi"/>
        </w:rPr>
        <w:t>Due to the critical role in clinical decision making, accurate gene fusion detection from clinical samples is of vital importance.</w:t>
      </w:r>
      <w:r w:rsidR="004D2B74" w:rsidRPr="00AD62F2">
        <w:rPr>
          <w:rFonts w:asciiTheme="minorHAnsi" w:hAnsiTheme="minorHAnsi" w:cstheme="minorHAnsi"/>
        </w:rPr>
        <w:t xml:space="preserve"> </w:t>
      </w:r>
      <w:r w:rsidRPr="00AD62F2">
        <w:rPr>
          <w:rFonts w:asciiTheme="minorHAnsi" w:hAnsiTheme="minorHAnsi" w:cstheme="minorHAnsi"/>
        </w:rPr>
        <w:t xml:space="preserve">Numerous techniques have been applied in clinical laboratories for fusion or chromosomal rearrangement analysis including: cytogenetic techniques, reverse transcription </w:t>
      </w:r>
      <w:r w:rsidR="0089720C" w:rsidRPr="00AD62F2">
        <w:rPr>
          <w:rFonts w:asciiTheme="minorHAnsi" w:hAnsiTheme="minorHAnsi" w:cstheme="minorHAnsi"/>
        </w:rPr>
        <w:t xml:space="preserve">polymerase chain reaction </w:t>
      </w:r>
      <w:r w:rsidRPr="00AD62F2">
        <w:rPr>
          <w:rFonts w:asciiTheme="minorHAnsi" w:hAnsiTheme="minorHAnsi" w:cstheme="minorHAnsi"/>
        </w:rPr>
        <w:t>(RT-PCR), fluorescence in situ hybridization (FISH), immunohistochemistry (IHC), and 5’/3’ expression imbalance analysis (among others)</w:t>
      </w:r>
      <w:r w:rsidR="00854921" w:rsidRPr="00AD62F2">
        <w:rPr>
          <w:rFonts w:asciiTheme="minorHAnsi" w:hAnsiTheme="minorHAnsi" w:cstheme="minorHAnsi"/>
        </w:rPr>
        <w:fldChar w:fldCharType="begin">
          <w:fldData xml:space="preserve">PEVuZE5vdGU+PENpdGU+PEF1dGhvcj5TYW5kZXJzPC9BdXRob3I+PFllYXI+MjAxMTwvWWVhcj48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</w:fldData>
        </w:fldChar>
      </w:r>
      <w:r w:rsidR="00854921" w:rsidRPr="00AD62F2">
        <w:rPr>
          <w:rFonts w:asciiTheme="minorHAnsi" w:hAnsiTheme="minorHAnsi" w:cstheme="minorHAnsi"/>
        </w:rPr>
        <w:instrText xml:space="preserve"> ADDIN EN.CITE </w:instrText>
      </w:r>
      <w:r w:rsidR="00854921" w:rsidRPr="00AD62F2">
        <w:rPr>
          <w:rFonts w:asciiTheme="minorHAnsi" w:hAnsiTheme="minorHAnsi" w:cstheme="minorHAnsi"/>
        </w:rPr>
        <w:fldChar w:fldCharType="begin">
          <w:fldData xml:space="preserve">PEVuZE5vdGU+PENpdGU+PEF1dGhvcj5TYW5kZXJzPC9BdXRob3I+PFllYXI+MjAxMTwvWWVhcj48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</w:fldData>
        </w:fldChar>
      </w:r>
      <w:r w:rsidR="00854921" w:rsidRPr="00AD62F2">
        <w:rPr>
          <w:rFonts w:asciiTheme="minorHAnsi" w:hAnsiTheme="minorHAnsi" w:cstheme="minorHAnsi"/>
        </w:rPr>
        <w:instrText xml:space="preserve"> ADDIN EN.CITE.DATA </w:instrText>
      </w:r>
      <w:r w:rsidR="00854921" w:rsidRPr="00AD62F2">
        <w:rPr>
          <w:rFonts w:asciiTheme="minorHAnsi" w:hAnsiTheme="minorHAnsi" w:cstheme="minorHAnsi"/>
        </w:rPr>
      </w:r>
      <w:r w:rsidR="00854921" w:rsidRPr="00AD62F2">
        <w:rPr>
          <w:rFonts w:asciiTheme="minorHAnsi" w:hAnsiTheme="minorHAnsi" w:cstheme="minorHAnsi"/>
        </w:rPr>
        <w:fldChar w:fldCharType="end"/>
      </w:r>
      <w:r w:rsidR="00854921" w:rsidRPr="00AD62F2">
        <w:rPr>
          <w:rFonts w:asciiTheme="minorHAnsi" w:hAnsiTheme="minorHAnsi" w:cstheme="minorHAnsi"/>
        </w:rPr>
      </w:r>
      <w:r w:rsidR="00854921" w:rsidRPr="00AD62F2">
        <w:rPr>
          <w:rFonts w:asciiTheme="minorHAnsi" w:hAnsiTheme="minorHAnsi" w:cstheme="minorHAnsi"/>
        </w:rPr>
        <w:fldChar w:fldCharType="separate"/>
      </w:r>
      <w:r w:rsidR="00854921" w:rsidRPr="00AD62F2">
        <w:rPr>
          <w:rFonts w:asciiTheme="minorHAnsi" w:hAnsiTheme="minorHAnsi" w:cstheme="minorHAnsi"/>
          <w:noProof/>
          <w:vertAlign w:val="superscript"/>
        </w:rPr>
        <w:t>12-15</w:t>
      </w:r>
      <w:r w:rsidR="00854921" w:rsidRPr="00AD62F2">
        <w:rPr>
          <w:rFonts w:asciiTheme="minorHAnsi" w:hAnsiTheme="minorHAnsi" w:cstheme="minorHAnsi"/>
        </w:rPr>
        <w:fldChar w:fldCharType="end"/>
      </w:r>
      <w:r w:rsidR="004D2B74" w:rsidRPr="00AD62F2">
        <w:rPr>
          <w:rFonts w:asciiTheme="minorHAnsi" w:hAnsiTheme="minorHAnsi" w:cstheme="minorHAnsi"/>
        </w:rPr>
        <w:t xml:space="preserve">. </w:t>
      </w:r>
      <w:r w:rsidRPr="00AD62F2">
        <w:rPr>
          <w:rFonts w:asciiTheme="minorHAnsi" w:hAnsiTheme="minorHAnsi" w:cstheme="minorHAnsi"/>
        </w:rPr>
        <w:t>Presently, the rapidly expanding list of actionable gene fusions in cancer has resulted in the need to assess fusion status of multiple genes simultaneously.</w:t>
      </w:r>
      <w:r w:rsidR="004D2B74" w:rsidRPr="00AD62F2">
        <w:rPr>
          <w:rFonts w:asciiTheme="minorHAnsi" w:hAnsiTheme="minorHAnsi" w:cstheme="minorHAnsi"/>
        </w:rPr>
        <w:t xml:space="preserve"> </w:t>
      </w:r>
      <w:r w:rsidRPr="00AD62F2">
        <w:rPr>
          <w:rFonts w:asciiTheme="minorHAnsi" w:hAnsiTheme="minorHAnsi" w:cstheme="minorHAnsi"/>
        </w:rPr>
        <w:t>Consequently, some traditional techniques that can only query one or a few genes at a time are becoming inefficient approaches, especially when considering that clinical tumor samples are often very finite and not amenable to being divided among several assays.</w:t>
      </w:r>
      <w:r w:rsidR="004D2B74" w:rsidRPr="00AD62F2">
        <w:rPr>
          <w:rFonts w:asciiTheme="minorHAnsi" w:hAnsiTheme="minorHAnsi" w:cstheme="minorHAnsi"/>
        </w:rPr>
        <w:t xml:space="preserve"> </w:t>
      </w:r>
      <w:r w:rsidRPr="00AD62F2">
        <w:rPr>
          <w:rFonts w:asciiTheme="minorHAnsi" w:hAnsiTheme="minorHAnsi" w:cstheme="minorHAnsi"/>
        </w:rPr>
        <w:t>Next generation sequencing (NGS), however, is an analysis platform that is well suited for multi-gene testing, and NGS-based assays have become common in clinical molecular diagnostic laboratories.</w:t>
      </w:r>
    </w:p>
    <w:p w14:paraId="53004979" w14:textId="77777777" w:rsidR="004D2B74" w:rsidRPr="00AD62F2" w:rsidRDefault="004D2B74" w:rsidP="009B6F65">
      <w:pPr>
        <w:rPr>
          <w:rFonts w:asciiTheme="minorHAnsi" w:hAnsiTheme="minorHAnsi" w:cstheme="minorHAnsi"/>
        </w:rPr>
      </w:pPr>
    </w:p>
    <w:p w14:paraId="237AD7DD" w14:textId="0E0273F7" w:rsidR="00D15131" w:rsidRPr="00AD62F2" w:rsidRDefault="00137EF8" w:rsidP="009B6F65">
      <w:pPr>
        <w:rPr>
          <w:rFonts w:asciiTheme="minorHAnsi" w:hAnsiTheme="minorHAnsi" w:cstheme="minorHAnsi"/>
        </w:rPr>
      </w:pPr>
      <w:r w:rsidRPr="00AD62F2">
        <w:rPr>
          <w:rFonts w:asciiTheme="minorHAnsi" w:hAnsiTheme="minorHAnsi" w:cstheme="minorHAnsi"/>
        </w:rPr>
        <w:t>Currently used NGS assays for fusion</w:t>
      </w:r>
      <w:r w:rsidR="00362B5F" w:rsidRPr="00AD62F2">
        <w:rPr>
          <w:rFonts w:asciiTheme="minorHAnsi" w:hAnsiTheme="minorHAnsi" w:cstheme="minorHAnsi"/>
        </w:rPr>
        <w:t>/</w:t>
      </w:r>
      <w:r w:rsidRPr="00AD62F2">
        <w:rPr>
          <w:rFonts w:asciiTheme="minorHAnsi" w:hAnsiTheme="minorHAnsi" w:cstheme="minorHAnsi"/>
        </w:rPr>
        <w:t>rearrangement detection vary in regard to the input material used, the chemistries employed for library preparation and target enrichment, and the number of genes queried within an assay.</w:t>
      </w:r>
      <w:r w:rsidR="004D2B74" w:rsidRPr="00AD62F2">
        <w:rPr>
          <w:rFonts w:asciiTheme="minorHAnsi" w:hAnsiTheme="minorHAnsi" w:cstheme="minorHAnsi"/>
        </w:rPr>
        <w:t xml:space="preserve"> </w:t>
      </w:r>
      <w:r w:rsidRPr="00AD62F2">
        <w:rPr>
          <w:rFonts w:asciiTheme="minorHAnsi" w:hAnsiTheme="minorHAnsi" w:cstheme="minorHAnsi"/>
        </w:rPr>
        <w:t>NGS assays can be based on RNA or DNA (or both) extracted from the sample.</w:t>
      </w:r>
      <w:r w:rsidR="004D2B74" w:rsidRPr="00AD62F2">
        <w:rPr>
          <w:rFonts w:asciiTheme="minorHAnsi" w:hAnsiTheme="minorHAnsi" w:cstheme="minorHAnsi"/>
        </w:rPr>
        <w:t xml:space="preserve"> </w:t>
      </w:r>
      <w:r w:rsidRPr="00AD62F2">
        <w:rPr>
          <w:rFonts w:asciiTheme="minorHAnsi" w:hAnsiTheme="minorHAnsi" w:cstheme="minorHAnsi"/>
        </w:rPr>
        <w:t>Although RNA-based analysis is hampered by the tendency of clinical samples to contain highly degraded RNA, it circumvents the need to sequence large and often repetitive introns that are the targets of DNA-based fusion testing but have proven to be difficult for NGS data analysis</w:t>
      </w:r>
      <w:r w:rsidRPr="00AD62F2">
        <w:rPr>
          <w:rFonts w:asciiTheme="minorHAnsi" w:hAnsiTheme="minorHAnsi" w:cstheme="minorHAnsi"/>
        </w:rPr>
        <w:fldChar w:fldCharType="begin">
          <w:fldData xml:space="preserve">PEVuZE5vdGU+PENpdGU+PEF1dGhvcj5EYXZpZXM8L0F1dGhvcj48WWVhcj4yMDE4PC9ZZWFyPjxS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</w:fldData>
        </w:fldChar>
      </w:r>
      <w:r w:rsidR="00854921" w:rsidRPr="00AD62F2">
        <w:rPr>
          <w:rFonts w:asciiTheme="minorHAnsi" w:hAnsiTheme="minorHAnsi" w:cstheme="minorHAnsi"/>
        </w:rPr>
        <w:instrText xml:space="preserve"> ADDIN EN.CITE </w:instrText>
      </w:r>
      <w:r w:rsidR="00854921" w:rsidRPr="00AD62F2">
        <w:rPr>
          <w:rFonts w:asciiTheme="minorHAnsi" w:hAnsiTheme="minorHAnsi" w:cstheme="minorHAnsi"/>
        </w:rPr>
        <w:fldChar w:fldCharType="begin">
          <w:fldData xml:space="preserve">PEVuZE5vdGU+PENpdGU+PEF1dGhvcj5EYXZpZXM8L0F1dGhvcj48WWVhcj4yMDE4PC9ZZWFyPjxS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</w:fldData>
        </w:fldChar>
      </w:r>
      <w:r w:rsidR="00854921" w:rsidRPr="00AD62F2">
        <w:rPr>
          <w:rFonts w:asciiTheme="minorHAnsi" w:hAnsiTheme="minorHAnsi" w:cstheme="minorHAnsi"/>
        </w:rPr>
        <w:instrText xml:space="preserve"> ADDIN EN.CITE.DATA </w:instrText>
      </w:r>
      <w:r w:rsidR="00854921" w:rsidRPr="00AD62F2">
        <w:rPr>
          <w:rFonts w:asciiTheme="minorHAnsi" w:hAnsiTheme="minorHAnsi" w:cstheme="minorHAnsi"/>
        </w:rPr>
      </w:r>
      <w:r w:rsidR="00854921" w:rsidRPr="00AD62F2">
        <w:rPr>
          <w:rFonts w:asciiTheme="minorHAnsi" w:hAnsiTheme="minorHAnsi" w:cstheme="minorHAnsi"/>
        </w:rPr>
        <w:fldChar w:fldCharType="end"/>
      </w:r>
      <w:r w:rsidRPr="00AD62F2">
        <w:rPr>
          <w:rFonts w:asciiTheme="minorHAnsi" w:hAnsiTheme="minorHAnsi" w:cstheme="minorHAnsi"/>
        </w:rPr>
      </w:r>
      <w:r w:rsidRPr="00AD62F2">
        <w:rPr>
          <w:rFonts w:asciiTheme="minorHAnsi" w:hAnsiTheme="minorHAnsi" w:cstheme="minorHAnsi"/>
        </w:rPr>
        <w:fldChar w:fldCharType="separate"/>
      </w:r>
      <w:r w:rsidR="00854921" w:rsidRPr="00AD62F2">
        <w:rPr>
          <w:rFonts w:asciiTheme="minorHAnsi" w:hAnsiTheme="minorHAnsi" w:cstheme="minorHAnsi"/>
          <w:noProof/>
          <w:vertAlign w:val="superscript"/>
        </w:rPr>
        <w:t>16</w:t>
      </w:r>
      <w:r w:rsidRPr="00AD62F2">
        <w:rPr>
          <w:rFonts w:asciiTheme="minorHAnsi" w:hAnsiTheme="minorHAnsi" w:cstheme="minorHAnsi"/>
        </w:rPr>
        <w:fldChar w:fldCharType="end"/>
      </w:r>
      <w:r w:rsidR="004D2B74" w:rsidRPr="00AD62F2">
        <w:rPr>
          <w:rFonts w:asciiTheme="minorHAnsi" w:hAnsiTheme="minorHAnsi" w:cstheme="minorHAnsi"/>
        </w:rPr>
        <w:t xml:space="preserve">. </w:t>
      </w:r>
      <w:r w:rsidRPr="00AD62F2">
        <w:rPr>
          <w:rFonts w:asciiTheme="minorHAnsi" w:hAnsiTheme="minorHAnsi" w:cstheme="minorHAnsi"/>
        </w:rPr>
        <w:t>Target enrichment strategies for RNA-based NGS assays can be largely divided into hybrid capture or amplicon-mediated approaches.</w:t>
      </w:r>
      <w:r w:rsidR="004D2B74" w:rsidRPr="00AD62F2">
        <w:rPr>
          <w:rFonts w:asciiTheme="minorHAnsi" w:hAnsiTheme="minorHAnsi" w:cstheme="minorHAnsi"/>
        </w:rPr>
        <w:t xml:space="preserve"> </w:t>
      </w:r>
      <w:r w:rsidR="0070269E" w:rsidRPr="00AD62F2">
        <w:rPr>
          <w:rFonts w:asciiTheme="minorHAnsi" w:hAnsiTheme="minorHAnsi" w:cstheme="minorHAnsi"/>
        </w:rPr>
        <w:t>While both strategies have been successfully utilized for fusion detection, each contains advantages over the other</w:t>
      </w:r>
      <w:r w:rsidR="00BA5F65" w:rsidRPr="00AD62F2">
        <w:rPr>
          <w:rFonts w:asciiTheme="minorHAnsi" w:hAnsiTheme="minorHAnsi" w:cstheme="minorHAnsi"/>
        </w:rPr>
        <w:fldChar w:fldCharType="begin">
          <w:fldData xml:space="preserve">PEVuZE5vdGU+PENpdGU+PEF1dGhvcj5SZWVzZXI8L0F1dGhvcj48WWVhcj4yMDE3PC9ZZWFyPjxS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</w:fldData>
        </w:fldChar>
      </w:r>
      <w:r w:rsidR="00BA5F65" w:rsidRPr="00AD62F2">
        <w:rPr>
          <w:rFonts w:asciiTheme="minorHAnsi" w:hAnsiTheme="minorHAnsi" w:cstheme="minorHAnsi"/>
        </w:rPr>
        <w:instrText xml:space="preserve"> ADDIN EN.CITE </w:instrText>
      </w:r>
      <w:r w:rsidR="00BA5F65" w:rsidRPr="00AD62F2">
        <w:rPr>
          <w:rFonts w:asciiTheme="minorHAnsi" w:hAnsiTheme="minorHAnsi" w:cstheme="minorHAnsi"/>
        </w:rPr>
        <w:fldChar w:fldCharType="begin">
          <w:fldData xml:space="preserve">PEVuZE5vdGU+PENpdGU+PEF1dGhvcj5SZWVzZXI8L0F1dGhvcj48WWVhcj4yMDE3PC9ZZWFyPjxS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</w:fldData>
        </w:fldChar>
      </w:r>
      <w:r w:rsidR="00BA5F65" w:rsidRPr="00AD62F2">
        <w:rPr>
          <w:rFonts w:asciiTheme="minorHAnsi" w:hAnsiTheme="minorHAnsi" w:cstheme="minorHAnsi"/>
        </w:rPr>
        <w:instrText xml:space="preserve"> ADDIN EN.CITE.DATA </w:instrText>
      </w:r>
      <w:r w:rsidR="00BA5F65" w:rsidRPr="00AD62F2">
        <w:rPr>
          <w:rFonts w:asciiTheme="minorHAnsi" w:hAnsiTheme="minorHAnsi" w:cstheme="minorHAnsi"/>
        </w:rPr>
      </w:r>
      <w:r w:rsidR="00BA5F65" w:rsidRPr="00AD62F2">
        <w:rPr>
          <w:rFonts w:asciiTheme="minorHAnsi" w:hAnsiTheme="minorHAnsi" w:cstheme="minorHAnsi"/>
        </w:rPr>
        <w:fldChar w:fldCharType="end"/>
      </w:r>
      <w:r w:rsidR="00BA5F65" w:rsidRPr="00AD62F2">
        <w:rPr>
          <w:rFonts w:asciiTheme="minorHAnsi" w:hAnsiTheme="minorHAnsi" w:cstheme="minorHAnsi"/>
        </w:rPr>
      </w:r>
      <w:r w:rsidR="00BA5F65" w:rsidRPr="00AD62F2">
        <w:rPr>
          <w:rFonts w:asciiTheme="minorHAnsi" w:hAnsiTheme="minorHAnsi" w:cstheme="minorHAnsi"/>
        </w:rPr>
        <w:fldChar w:fldCharType="separate"/>
      </w:r>
      <w:r w:rsidR="00BA5F65" w:rsidRPr="00AD62F2">
        <w:rPr>
          <w:rFonts w:asciiTheme="minorHAnsi" w:hAnsiTheme="minorHAnsi" w:cstheme="minorHAnsi"/>
          <w:noProof/>
          <w:vertAlign w:val="superscript"/>
        </w:rPr>
        <w:t>17,18</w:t>
      </w:r>
      <w:r w:rsidR="00BA5F65" w:rsidRPr="00AD62F2">
        <w:rPr>
          <w:rFonts w:asciiTheme="minorHAnsi" w:hAnsiTheme="minorHAnsi" w:cstheme="minorHAnsi"/>
        </w:rPr>
        <w:fldChar w:fldCharType="end"/>
      </w:r>
      <w:r w:rsidR="004D2B74" w:rsidRPr="00AD62F2">
        <w:rPr>
          <w:rFonts w:asciiTheme="minorHAnsi" w:hAnsiTheme="minorHAnsi" w:cstheme="minorHAnsi"/>
        </w:rPr>
        <w:t xml:space="preserve">. </w:t>
      </w:r>
      <w:r w:rsidR="0070269E" w:rsidRPr="00AD62F2">
        <w:rPr>
          <w:rFonts w:asciiTheme="minorHAnsi" w:hAnsiTheme="minorHAnsi" w:cstheme="minorHAnsi"/>
        </w:rPr>
        <w:t>Hybrid capture assays generally result in more complex libraries</w:t>
      </w:r>
      <w:r w:rsidR="00C415CF" w:rsidRPr="00AD62F2">
        <w:rPr>
          <w:rFonts w:asciiTheme="minorHAnsi" w:hAnsiTheme="minorHAnsi" w:cstheme="minorHAnsi"/>
        </w:rPr>
        <w:t xml:space="preserve"> and reduced allelic </w:t>
      </w:r>
      <w:r w:rsidR="00C415CF" w:rsidRPr="00AD62F2">
        <w:rPr>
          <w:rFonts w:asciiTheme="minorHAnsi" w:hAnsiTheme="minorHAnsi" w:cstheme="minorHAnsi"/>
        </w:rPr>
        <w:lastRenderedPageBreak/>
        <w:t>dropout, whereas amplicon-based assays generally require lower input</w:t>
      </w:r>
      <w:r w:rsidR="00BA5F65" w:rsidRPr="00AD62F2">
        <w:rPr>
          <w:rFonts w:asciiTheme="minorHAnsi" w:hAnsiTheme="minorHAnsi" w:cstheme="minorHAnsi"/>
        </w:rPr>
        <w:t xml:space="preserve"> and result in less off-target sequencing</w:t>
      </w:r>
      <w:r w:rsidR="00BA5F65" w:rsidRPr="00AD62F2">
        <w:rPr>
          <w:rFonts w:asciiTheme="minorHAnsi" w:hAnsiTheme="minorHAnsi" w:cstheme="minorHAnsi"/>
        </w:rPr>
        <w:fldChar w:fldCharType="begin"/>
      </w:r>
      <w:r w:rsidR="00BA5F65" w:rsidRPr="00AD62F2">
        <w:rPr>
          <w:rFonts w:asciiTheme="minorHAnsi" w:hAnsiTheme="minorHAnsi" w:cstheme="minorHAnsi"/>
        </w:rPr>
        <w:instrText xml:space="preserve"> ADDIN EN.CITE &lt;EndNote&gt;&lt;Cite&gt;&lt;Author&gt;Mamanova&lt;/Author&gt;&lt;Year&gt;2010&lt;/Year&gt;&lt;RecNum&gt;199&lt;/RecNum&gt;&lt;DisplayText&gt;&lt;style face="superscript"&gt;19&lt;/style&gt;&lt;/DisplayText&gt;&lt;record&gt;&lt;rec-number&gt;199&lt;/rec-number&gt;&lt;foreign-keys&gt;&lt;key app="EN" db-id="tpteadffotzdr0erp9cpfffnvf9dd0x9ftd9" timestamp="1553713753"&gt;199&lt;/key&gt;&lt;/foreign-keys&gt;&lt;ref-type name="Journal Article"&gt;17&lt;/ref-type&gt;&lt;contributors&gt;&lt;authors&gt;&lt;author&gt;Mamanova, L.&lt;/author&gt;&lt;author&gt;Coffey, A. J.&lt;/author&gt;&lt;author&gt;Scott, C. E.&lt;/author&gt;&lt;author&gt;Kozarewa, I.&lt;/author&gt;&lt;author&gt;Turner, E. H.&lt;/author&gt;&lt;author&gt;Kumar, A.&lt;/author&gt;&lt;author&gt;Howard, E.&lt;/author&gt;&lt;author&gt;Shendure, J.&lt;/author&gt;&lt;author&gt;Turner, D. J.&lt;/author&gt;&lt;/authors&gt;&lt;/contributors&gt;&lt;auth-address&gt;The Wellcome Trust Sanger Institute, Wellcome Trust Genome Campus, Hinxton, Cambridge, UK.&lt;/auth-address&gt;&lt;titles&gt;&lt;title&gt;Target-enrichment strategies for next-generation sequencing&lt;/title&gt;&lt;secondary-title&gt;Nat Methods&lt;/secondary-title&gt;&lt;/titles&gt;&lt;periodical&gt;&lt;full-title&gt;Nat Methods&lt;/full-title&gt;&lt;/periodical&gt;&lt;pages&gt;111-8&lt;/pages&gt;&lt;volume&gt;7&lt;/volume&gt;&lt;number&gt;2&lt;/number&gt;&lt;keywords&gt;&lt;keyword&gt;Chromosome Mapping/*trends&lt;/keyword&gt;&lt;keyword&gt;*Forecasting&lt;/keyword&gt;&lt;keyword&gt;Gene Targeting/*trends&lt;/keyword&gt;&lt;keyword&gt;In Situ Hybridization/*trends&lt;/keyword&gt;&lt;keyword&gt;Molecular Probe Techniques/*trends&lt;/keyword&gt;&lt;keyword&gt;Polymerase Chain Reaction/*trends&lt;/keyword&gt;&lt;keyword&gt;Sequence Analysis, DNA/*trends&lt;/keyword&gt;&lt;/keywords&gt;&lt;dates&gt;&lt;year&gt;2010&lt;/year&gt;&lt;pub-dates&gt;&lt;date&gt;Feb&lt;/date&gt;&lt;/pub-dates&gt;&lt;/dates&gt;&lt;isbn&gt;1548-7105 (Electronic)&amp;#xD;1548-7091 (Linking)&lt;/isbn&gt;&lt;accession-num&gt;20111037&lt;/accession-num&gt;&lt;urls&gt;&lt;related-urls&gt;&lt;url&gt;http://www.ncbi.nlm.nih.gov/pubmed/20111037&lt;/url&gt;&lt;/related-urls&gt;&lt;/urls&gt;&lt;electronic-resource-num&gt;10.1038/nmeth.1419&lt;/electronic-resource-num&gt;&lt;/record&gt;&lt;/Cite&gt;&lt;/EndNote&gt;</w:instrText>
      </w:r>
      <w:r w:rsidR="00BA5F65" w:rsidRPr="00AD62F2">
        <w:rPr>
          <w:rFonts w:asciiTheme="minorHAnsi" w:hAnsiTheme="minorHAnsi" w:cstheme="minorHAnsi"/>
        </w:rPr>
        <w:fldChar w:fldCharType="separate"/>
      </w:r>
      <w:r w:rsidR="00BA5F65" w:rsidRPr="00AD62F2">
        <w:rPr>
          <w:rFonts w:asciiTheme="minorHAnsi" w:hAnsiTheme="minorHAnsi" w:cstheme="minorHAnsi"/>
          <w:noProof/>
          <w:vertAlign w:val="superscript"/>
        </w:rPr>
        <w:t>19</w:t>
      </w:r>
      <w:r w:rsidR="00BA5F65" w:rsidRPr="00AD62F2">
        <w:rPr>
          <w:rFonts w:asciiTheme="minorHAnsi" w:hAnsiTheme="minorHAnsi" w:cstheme="minorHAnsi"/>
        </w:rPr>
        <w:fldChar w:fldCharType="end"/>
      </w:r>
      <w:r w:rsidR="00BA5F65" w:rsidRPr="00AD62F2">
        <w:rPr>
          <w:rFonts w:asciiTheme="minorHAnsi" w:hAnsiTheme="minorHAnsi" w:cstheme="minorHAnsi"/>
        </w:rPr>
        <w:t>.</w:t>
      </w:r>
      <w:r w:rsidR="004D2B74" w:rsidRPr="00AD62F2">
        <w:rPr>
          <w:rFonts w:asciiTheme="minorHAnsi" w:hAnsiTheme="minorHAnsi" w:cstheme="minorHAnsi"/>
        </w:rPr>
        <w:t xml:space="preserve"> </w:t>
      </w:r>
      <w:r w:rsidR="00BA5F65" w:rsidRPr="00AD62F2">
        <w:rPr>
          <w:rFonts w:asciiTheme="minorHAnsi" w:hAnsiTheme="minorHAnsi" w:cstheme="minorHAnsi"/>
        </w:rPr>
        <w:t>However, perhaps the primary limitation of traditional amplicon-based enrichment is the need for primers to all known fusion partners.</w:t>
      </w:r>
      <w:r w:rsidR="004D2B74" w:rsidRPr="00AD62F2">
        <w:rPr>
          <w:rFonts w:asciiTheme="minorHAnsi" w:hAnsiTheme="minorHAnsi" w:cstheme="minorHAnsi"/>
        </w:rPr>
        <w:t xml:space="preserve"> </w:t>
      </w:r>
      <w:r w:rsidRPr="00AD62F2">
        <w:rPr>
          <w:rFonts w:asciiTheme="minorHAnsi" w:hAnsiTheme="minorHAnsi" w:cstheme="minorHAnsi"/>
        </w:rPr>
        <w:t>This is problematic since many clinically important genes are known to fuse with dozens of different partners, and even if primer design allowed for detection of all known partners, novel fusion events would remain undetected.</w:t>
      </w:r>
      <w:r w:rsidR="004D2B74" w:rsidRPr="00AD62F2">
        <w:rPr>
          <w:rFonts w:asciiTheme="minorHAnsi" w:hAnsiTheme="minorHAnsi" w:cstheme="minorHAnsi"/>
        </w:rPr>
        <w:t xml:space="preserve"> </w:t>
      </w:r>
      <w:r w:rsidRPr="00AD62F2">
        <w:rPr>
          <w:rFonts w:asciiTheme="minorHAnsi" w:hAnsiTheme="minorHAnsi" w:cstheme="minorHAnsi"/>
        </w:rPr>
        <w:t>A recently described technique termed anchored multiplex PCR (or AMP for short) addresses this limitation</w:t>
      </w:r>
      <w:r w:rsidRPr="00AD62F2">
        <w:rPr>
          <w:rFonts w:asciiTheme="minorHAnsi" w:hAnsiTheme="minorHAnsi" w:cstheme="minorHAnsi"/>
        </w:rPr>
        <w:fldChar w:fldCharType="begin">
          <w:fldData xml:space="preserve">PEVuZE5vdGU+PENpdGU+PEF1dGhvcj5aaGVuZzwvQXV0aG9yPjxZZWFyPjIwMTQ8L1llYXI+PFJl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</w:fldData>
        </w:fldChar>
      </w:r>
      <w:r w:rsidR="00BA5F65" w:rsidRPr="00AD62F2">
        <w:rPr>
          <w:rFonts w:asciiTheme="minorHAnsi" w:hAnsiTheme="minorHAnsi" w:cstheme="minorHAnsi"/>
        </w:rPr>
        <w:instrText xml:space="preserve"> ADDIN EN.CITE </w:instrText>
      </w:r>
      <w:r w:rsidR="00BA5F65" w:rsidRPr="00AD62F2">
        <w:rPr>
          <w:rFonts w:asciiTheme="minorHAnsi" w:hAnsiTheme="minorHAnsi" w:cstheme="minorHAnsi"/>
        </w:rPr>
        <w:fldChar w:fldCharType="begin">
          <w:fldData xml:space="preserve">PEVuZE5vdGU+PENpdGU+PEF1dGhvcj5aaGVuZzwvQXV0aG9yPjxZZWFyPjIwMTQ8L1llYXI+PFJl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</w:fldData>
        </w:fldChar>
      </w:r>
      <w:r w:rsidR="00BA5F65" w:rsidRPr="00AD62F2">
        <w:rPr>
          <w:rFonts w:asciiTheme="minorHAnsi" w:hAnsiTheme="minorHAnsi" w:cstheme="minorHAnsi"/>
        </w:rPr>
        <w:instrText xml:space="preserve"> ADDIN EN.CITE.DATA </w:instrText>
      </w:r>
      <w:r w:rsidR="00BA5F65" w:rsidRPr="00AD62F2">
        <w:rPr>
          <w:rFonts w:asciiTheme="minorHAnsi" w:hAnsiTheme="minorHAnsi" w:cstheme="minorHAnsi"/>
        </w:rPr>
      </w:r>
      <w:r w:rsidR="00BA5F65" w:rsidRPr="00AD62F2">
        <w:rPr>
          <w:rFonts w:asciiTheme="minorHAnsi" w:hAnsiTheme="minorHAnsi" w:cstheme="minorHAnsi"/>
        </w:rPr>
        <w:fldChar w:fldCharType="end"/>
      </w:r>
      <w:r w:rsidRPr="00AD62F2">
        <w:rPr>
          <w:rFonts w:asciiTheme="minorHAnsi" w:hAnsiTheme="minorHAnsi" w:cstheme="minorHAnsi"/>
        </w:rPr>
      </w:r>
      <w:r w:rsidRPr="00AD62F2">
        <w:rPr>
          <w:rFonts w:asciiTheme="minorHAnsi" w:hAnsiTheme="minorHAnsi" w:cstheme="minorHAnsi"/>
        </w:rPr>
        <w:fldChar w:fldCharType="separate"/>
      </w:r>
      <w:r w:rsidR="00BA5F65" w:rsidRPr="00AD62F2">
        <w:rPr>
          <w:rFonts w:asciiTheme="minorHAnsi" w:hAnsiTheme="minorHAnsi" w:cstheme="minorHAnsi"/>
          <w:noProof/>
          <w:vertAlign w:val="superscript"/>
        </w:rPr>
        <w:t>20</w:t>
      </w:r>
      <w:r w:rsidRPr="00AD62F2">
        <w:rPr>
          <w:rFonts w:asciiTheme="minorHAnsi" w:hAnsiTheme="minorHAnsi" w:cstheme="minorHAnsi"/>
        </w:rPr>
        <w:fldChar w:fldCharType="end"/>
      </w:r>
      <w:r w:rsidR="004D2B74" w:rsidRPr="00AD62F2">
        <w:rPr>
          <w:rFonts w:asciiTheme="minorHAnsi" w:hAnsiTheme="minorHAnsi" w:cstheme="minorHAnsi"/>
        </w:rPr>
        <w:t xml:space="preserve">. </w:t>
      </w:r>
      <w:r w:rsidRPr="00AD62F2">
        <w:rPr>
          <w:rFonts w:asciiTheme="minorHAnsi" w:hAnsiTheme="minorHAnsi" w:cstheme="minorHAnsi"/>
        </w:rPr>
        <w:t>In AMP, a ‘half-functional’ NGS adapter is ligated to cDNA fragments that are derived from input RNA.</w:t>
      </w:r>
      <w:r w:rsidR="004D2B74" w:rsidRPr="00AD62F2">
        <w:rPr>
          <w:rFonts w:asciiTheme="minorHAnsi" w:hAnsiTheme="minorHAnsi" w:cstheme="minorHAnsi"/>
        </w:rPr>
        <w:t xml:space="preserve"> </w:t>
      </w:r>
      <w:r w:rsidRPr="00AD62F2">
        <w:rPr>
          <w:rFonts w:asciiTheme="minorHAnsi" w:hAnsiTheme="minorHAnsi" w:cstheme="minorHAnsi"/>
        </w:rPr>
        <w:t>Target enrichment is achieved by amplification between gene specific primers and a primer to the adapter.</w:t>
      </w:r>
      <w:r w:rsidR="004D2B74" w:rsidRPr="00AD62F2">
        <w:rPr>
          <w:rFonts w:asciiTheme="minorHAnsi" w:hAnsiTheme="minorHAnsi" w:cstheme="minorHAnsi"/>
        </w:rPr>
        <w:t xml:space="preserve"> </w:t>
      </w:r>
      <w:r w:rsidRPr="00AD62F2">
        <w:rPr>
          <w:rFonts w:asciiTheme="minorHAnsi" w:hAnsiTheme="minorHAnsi" w:cstheme="minorHAnsi"/>
        </w:rPr>
        <w:t>As a result, all fusions to genes of interest, even if a novel fusion partner is involved, should be detected</w:t>
      </w:r>
      <w:r w:rsidR="00D60158" w:rsidRPr="00AD62F2">
        <w:rPr>
          <w:rFonts w:asciiTheme="minorHAnsi" w:hAnsiTheme="minorHAnsi" w:cstheme="minorHAnsi"/>
        </w:rPr>
        <w:t xml:space="preserve"> (see </w:t>
      </w:r>
      <w:r w:rsidR="00D60158" w:rsidRPr="00AD62F2">
        <w:rPr>
          <w:rFonts w:asciiTheme="minorHAnsi" w:hAnsiTheme="minorHAnsi" w:cstheme="minorHAnsi"/>
          <w:b/>
        </w:rPr>
        <w:t>Figure 1</w:t>
      </w:r>
      <w:r w:rsidR="00D60158" w:rsidRPr="00AD62F2">
        <w:rPr>
          <w:rFonts w:asciiTheme="minorHAnsi" w:hAnsiTheme="minorHAnsi" w:cstheme="minorHAnsi"/>
        </w:rPr>
        <w:t>)</w:t>
      </w:r>
      <w:r w:rsidRPr="00AD62F2">
        <w:rPr>
          <w:rFonts w:asciiTheme="minorHAnsi" w:hAnsiTheme="minorHAnsi" w:cstheme="minorHAnsi"/>
        </w:rPr>
        <w:t>.</w:t>
      </w:r>
      <w:r w:rsidR="004D2B74" w:rsidRPr="00AD62F2">
        <w:rPr>
          <w:rFonts w:asciiTheme="minorHAnsi" w:hAnsiTheme="minorHAnsi" w:cstheme="minorHAnsi"/>
        </w:rPr>
        <w:t xml:space="preserve"> </w:t>
      </w:r>
      <w:r w:rsidRPr="00AD62F2">
        <w:rPr>
          <w:rFonts w:asciiTheme="minorHAnsi" w:hAnsiTheme="minorHAnsi" w:cstheme="minorHAnsi"/>
        </w:rPr>
        <w:t xml:space="preserve">This </w:t>
      </w:r>
      <w:r w:rsidR="009D732F" w:rsidRPr="00AD62F2">
        <w:rPr>
          <w:rFonts w:asciiTheme="minorHAnsi" w:hAnsiTheme="minorHAnsi" w:cstheme="minorHAnsi"/>
        </w:rPr>
        <w:t>article</w:t>
      </w:r>
      <w:r w:rsidRPr="00AD62F2">
        <w:rPr>
          <w:rFonts w:asciiTheme="minorHAnsi" w:hAnsiTheme="minorHAnsi" w:cstheme="minorHAnsi"/>
        </w:rPr>
        <w:t xml:space="preserve"> describes the use of the ArcherDx FusionPlex Solid Tumor kit, an NGS-based assay that employs AMP for target enrichment, for the detection of oncogenic gene fusions in solid tumor samples</w:t>
      </w:r>
      <w:r w:rsidR="008E065D" w:rsidRPr="00AD62F2">
        <w:rPr>
          <w:rFonts w:asciiTheme="minorHAnsi" w:hAnsiTheme="minorHAnsi" w:cstheme="minorHAnsi"/>
        </w:rPr>
        <w:t xml:space="preserve"> (see </w:t>
      </w:r>
      <w:r w:rsidR="008E065D" w:rsidRPr="00AD62F2">
        <w:rPr>
          <w:rFonts w:asciiTheme="minorHAnsi" w:hAnsiTheme="minorHAnsi" w:cstheme="minorHAnsi"/>
          <w:b/>
        </w:rPr>
        <w:t>Supplementary Table 1</w:t>
      </w:r>
      <w:r w:rsidR="008E065D" w:rsidRPr="00AD62F2">
        <w:rPr>
          <w:rFonts w:asciiTheme="minorHAnsi" w:hAnsiTheme="minorHAnsi" w:cstheme="minorHAnsi"/>
        </w:rPr>
        <w:t xml:space="preserve"> for complete gene list)</w:t>
      </w:r>
      <w:r w:rsidRPr="00AD62F2">
        <w:rPr>
          <w:rFonts w:asciiTheme="minorHAnsi" w:hAnsiTheme="minorHAnsi" w:cstheme="minorHAnsi"/>
        </w:rPr>
        <w:t>.</w:t>
      </w:r>
      <w:r w:rsidR="004D2B74" w:rsidRPr="00AD62F2">
        <w:rPr>
          <w:rFonts w:asciiTheme="minorHAnsi" w:hAnsiTheme="minorHAnsi" w:cstheme="minorHAnsi"/>
        </w:rPr>
        <w:t xml:space="preserve"> </w:t>
      </w:r>
      <w:r w:rsidRPr="00AD62F2">
        <w:rPr>
          <w:rFonts w:asciiTheme="minorHAnsi" w:hAnsiTheme="minorHAnsi" w:cstheme="minorHAnsi"/>
        </w:rPr>
        <w:t>The wet-bench protocol and data analysis steps have been rigorously validated in a Clinical Laboratory Improvement Amendments (CLIA)-certified laboratory.</w:t>
      </w:r>
    </w:p>
    <w:p w14:paraId="041C9C65" w14:textId="77777777" w:rsidR="0020263A" w:rsidRPr="00AD62F2" w:rsidRDefault="0020263A" w:rsidP="009B6F65">
      <w:pPr>
        <w:rPr>
          <w:rFonts w:asciiTheme="minorHAnsi" w:hAnsiTheme="minorHAnsi" w:cstheme="minorHAnsi"/>
          <w:b/>
        </w:rPr>
      </w:pPr>
    </w:p>
    <w:p w14:paraId="3D4CD2F3" w14:textId="0461A037" w:rsidR="006305D7" w:rsidRPr="00AD62F2" w:rsidRDefault="006305D7" w:rsidP="009B6F65">
      <w:pPr>
        <w:rPr>
          <w:rFonts w:asciiTheme="minorHAnsi" w:hAnsiTheme="minorHAnsi" w:cstheme="minorHAnsi"/>
          <w:color w:val="808080" w:themeColor="background1" w:themeShade="80"/>
        </w:rPr>
      </w:pPr>
      <w:r w:rsidRPr="00AD62F2">
        <w:rPr>
          <w:rFonts w:asciiTheme="minorHAnsi" w:hAnsiTheme="minorHAnsi" w:cstheme="minorHAnsi"/>
          <w:b/>
        </w:rPr>
        <w:t>PROTOCOL:</w:t>
      </w:r>
      <w:r w:rsidRPr="00AD62F2">
        <w:rPr>
          <w:rFonts w:asciiTheme="minorHAnsi" w:hAnsiTheme="minorHAnsi" w:cstheme="minorHAnsi"/>
        </w:rPr>
        <w:t xml:space="preserve"> </w:t>
      </w:r>
    </w:p>
    <w:p w14:paraId="496AB0B4" w14:textId="77777777" w:rsidR="001C1E49" w:rsidRPr="00AD62F2" w:rsidRDefault="001C1E49" w:rsidP="009B6F65">
      <w:pPr>
        <w:pStyle w:val="NormalWeb"/>
        <w:spacing w:before="0" w:beforeAutospacing="0" w:after="0" w:afterAutospacing="0"/>
        <w:rPr>
          <w:rFonts w:asciiTheme="minorHAnsi" w:hAnsiTheme="minorHAnsi" w:cstheme="minorHAnsi"/>
          <w:b/>
        </w:rPr>
      </w:pPr>
    </w:p>
    <w:p w14:paraId="2D0F8058" w14:textId="6DC60056" w:rsidR="0020263A" w:rsidRPr="00AD62F2" w:rsidRDefault="0020263A" w:rsidP="009B6F65">
      <w:pPr>
        <w:rPr>
          <w:rFonts w:asciiTheme="minorHAnsi" w:hAnsiTheme="minorHAnsi" w:cstheme="minorHAnsi"/>
          <w:b/>
        </w:rPr>
      </w:pPr>
      <w:r w:rsidRPr="00AD62F2">
        <w:rPr>
          <w:rFonts w:asciiTheme="minorHAnsi" w:hAnsiTheme="minorHAnsi" w:cstheme="minorHAnsi"/>
          <w:b/>
        </w:rPr>
        <w:t>1</w:t>
      </w:r>
      <w:r w:rsidR="009D732F" w:rsidRPr="00AD62F2">
        <w:rPr>
          <w:rFonts w:asciiTheme="minorHAnsi" w:hAnsiTheme="minorHAnsi" w:cstheme="minorHAnsi"/>
          <w:b/>
        </w:rPr>
        <w:t>. Library preparation and sequencing</w:t>
      </w:r>
    </w:p>
    <w:p w14:paraId="46BB7654" w14:textId="77777777" w:rsidR="0020263A" w:rsidRPr="00AD62F2" w:rsidRDefault="0020263A" w:rsidP="009B6F65">
      <w:pPr>
        <w:rPr>
          <w:rFonts w:asciiTheme="minorHAnsi" w:hAnsiTheme="minorHAnsi" w:cstheme="minorHAnsi"/>
        </w:rPr>
      </w:pPr>
    </w:p>
    <w:p w14:paraId="20B73D7F" w14:textId="0D96310D" w:rsidR="0020263A" w:rsidRPr="00AD62F2" w:rsidRDefault="009D732F" w:rsidP="009B6F65">
      <w:pPr>
        <w:pStyle w:val="ListParagraph"/>
        <w:widowControl/>
        <w:autoSpaceDE/>
        <w:autoSpaceDN/>
        <w:adjustRightInd/>
        <w:ind w:left="0"/>
        <w:rPr>
          <w:rFonts w:asciiTheme="minorHAnsi" w:hAnsiTheme="minorHAnsi" w:cstheme="minorHAnsi"/>
          <w:b/>
        </w:rPr>
      </w:pPr>
      <w:r w:rsidRPr="00AD62F2">
        <w:rPr>
          <w:rFonts w:asciiTheme="minorHAnsi" w:hAnsiTheme="minorHAnsi" w:cstheme="minorHAnsi"/>
          <w:b/>
        </w:rPr>
        <w:t xml:space="preserve">1.1. </w:t>
      </w:r>
      <w:r w:rsidR="0020263A" w:rsidRPr="00AD62F2">
        <w:rPr>
          <w:rFonts w:asciiTheme="minorHAnsi" w:hAnsiTheme="minorHAnsi" w:cstheme="minorHAnsi"/>
          <w:b/>
        </w:rPr>
        <w:t xml:space="preserve">General </w:t>
      </w:r>
      <w:r w:rsidRPr="00AD62F2">
        <w:rPr>
          <w:rFonts w:asciiTheme="minorHAnsi" w:hAnsiTheme="minorHAnsi" w:cstheme="minorHAnsi"/>
          <w:b/>
        </w:rPr>
        <w:t>assay considerations and pre-assay steps</w:t>
      </w:r>
    </w:p>
    <w:p w14:paraId="30BF07D4" w14:textId="77777777" w:rsidR="0020263A" w:rsidRPr="00AD62F2" w:rsidRDefault="0020263A" w:rsidP="009B6F65">
      <w:pPr>
        <w:rPr>
          <w:rFonts w:asciiTheme="minorHAnsi" w:hAnsiTheme="minorHAnsi" w:cstheme="minorHAnsi"/>
        </w:rPr>
      </w:pPr>
    </w:p>
    <w:p w14:paraId="2B9C2FED" w14:textId="3A54C79C" w:rsidR="0020263A" w:rsidRPr="00AD62F2" w:rsidRDefault="0020263A" w:rsidP="009B6F65">
      <w:pPr>
        <w:rPr>
          <w:rFonts w:asciiTheme="minorHAnsi" w:hAnsiTheme="minorHAnsi" w:cstheme="minorHAnsi"/>
        </w:rPr>
      </w:pPr>
      <w:r w:rsidRPr="00AD62F2">
        <w:rPr>
          <w:rFonts w:asciiTheme="minorHAnsi" w:hAnsiTheme="minorHAnsi" w:cstheme="minorHAnsi"/>
        </w:rPr>
        <w:t>1.1.1.</w:t>
      </w:r>
      <w:r w:rsidR="004D2B74" w:rsidRPr="00AD62F2">
        <w:rPr>
          <w:rFonts w:asciiTheme="minorHAnsi" w:hAnsiTheme="minorHAnsi" w:cstheme="minorHAnsi"/>
        </w:rPr>
        <w:t xml:space="preserve"> </w:t>
      </w:r>
      <w:r w:rsidRPr="00AD62F2">
        <w:rPr>
          <w:rFonts w:asciiTheme="minorHAnsi" w:hAnsiTheme="minorHAnsi" w:cstheme="minorHAnsi"/>
        </w:rPr>
        <w:t>Assay runs typically consist of seven clinical samples and one positive control (although the number of samples per library preparation run can be adjusted as necessary).</w:t>
      </w:r>
      <w:r w:rsidR="004D2B74" w:rsidRPr="00AD62F2">
        <w:rPr>
          <w:rFonts w:asciiTheme="minorHAnsi" w:hAnsiTheme="minorHAnsi" w:cstheme="minorHAnsi"/>
        </w:rPr>
        <w:t xml:space="preserve"> </w:t>
      </w:r>
      <w:r w:rsidR="00072BB6" w:rsidRPr="00AD62F2">
        <w:rPr>
          <w:rFonts w:asciiTheme="minorHAnsi" w:hAnsiTheme="minorHAnsi" w:cstheme="minorHAnsi"/>
        </w:rPr>
        <w:t xml:space="preserve">Use a positive control that contains at least several gene fusions (that the assay targets) that have been confirmed by a manufacturer </w:t>
      </w:r>
      <w:r w:rsidR="00C90814" w:rsidRPr="00AD62F2">
        <w:rPr>
          <w:rFonts w:asciiTheme="minorHAnsi" w:hAnsiTheme="minorHAnsi" w:cstheme="minorHAnsi"/>
        </w:rPr>
        <w:t>and/</w:t>
      </w:r>
      <w:r w:rsidR="00072BB6" w:rsidRPr="00AD62F2">
        <w:rPr>
          <w:rFonts w:asciiTheme="minorHAnsi" w:hAnsiTheme="minorHAnsi" w:cstheme="minorHAnsi"/>
        </w:rPr>
        <w:t>or have been confirmed by an orthogonal methodology.</w:t>
      </w:r>
      <w:r w:rsidR="004D2B74" w:rsidRPr="00AD62F2">
        <w:rPr>
          <w:rFonts w:asciiTheme="minorHAnsi" w:hAnsiTheme="minorHAnsi" w:cstheme="minorHAnsi"/>
        </w:rPr>
        <w:t xml:space="preserve"> </w:t>
      </w:r>
      <w:r w:rsidRPr="00AD62F2">
        <w:rPr>
          <w:rFonts w:asciiTheme="minorHAnsi" w:hAnsiTheme="minorHAnsi" w:cstheme="minorHAnsi"/>
        </w:rPr>
        <w:t xml:space="preserve">A non-template control (NTC) </w:t>
      </w:r>
      <w:r w:rsidR="00072BB6" w:rsidRPr="00AD62F2">
        <w:rPr>
          <w:rFonts w:asciiTheme="minorHAnsi" w:hAnsiTheme="minorHAnsi" w:cstheme="minorHAnsi"/>
        </w:rPr>
        <w:t xml:space="preserve">must be </w:t>
      </w:r>
      <w:r w:rsidRPr="00AD62F2">
        <w:rPr>
          <w:rFonts w:asciiTheme="minorHAnsi" w:hAnsiTheme="minorHAnsi" w:cstheme="minorHAnsi"/>
        </w:rPr>
        <w:t xml:space="preserve">included as an additional sample in every assay run, but is only carried through second strand cDNA synthesis and </w:t>
      </w:r>
      <w:r w:rsidR="0089720C" w:rsidRPr="00AD62F2">
        <w:rPr>
          <w:rFonts w:asciiTheme="minorHAnsi" w:hAnsiTheme="minorHAnsi" w:cstheme="minorHAnsi"/>
        </w:rPr>
        <w:t>pre-sequencing quality control (</w:t>
      </w:r>
      <w:r w:rsidRPr="00AD62F2">
        <w:rPr>
          <w:rFonts w:asciiTheme="minorHAnsi" w:hAnsiTheme="minorHAnsi" w:cstheme="minorHAnsi"/>
        </w:rPr>
        <w:t>Pre-Seq QC</w:t>
      </w:r>
      <w:r w:rsidR="0089720C" w:rsidRPr="00AD62F2">
        <w:rPr>
          <w:rFonts w:asciiTheme="minorHAnsi" w:hAnsiTheme="minorHAnsi" w:cstheme="minorHAnsi"/>
        </w:rPr>
        <w:t xml:space="preserve">; </w:t>
      </w:r>
      <w:r w:rsidRPr="00AD62F2">
        <w:rPr>
          <w:rFonts w:asciiTheme="minorHAnsi" w:hAnsiTheme="minorHAnsi" w:cstheme="minorHAnsi"/>
        </w:rPr>
        <w:t>to ensure no cDNA synthesis).</w:t>
      </w:r>
      <w:r w:rsidR="004D2B74" w:rsidRPr="00AD62F2">
        <w:rPr>
          <w:rFonts w:asciiTheme="minorHAnsi" w:hAnsiTheme="minorHAnsi" w:cstheme="minorHAnsi"/>
        </w:rPr>
        <w:t xml:space="preserve"> </w:t>
      </w:r>
      <w:r w:rsidR="00072BB6" w:rsidRPr="00AD62F2">
        <w:rPr>
          <w:rFonts w:asciiTheme="minorHAnsi" w:hAnsiTheme="minorHAnsi" w:cstheme="minorHAnsi"/>
        </w:rPr>
        <w:t>Use sample diluent (10</w:t>
      </w:r>
      <w:r w:rsidR="009D732F" w:rsidRPr="00AD62F2">
        <w:rPr>
          <w:rFonts w:asciiTheme="minorHAnsi" w:hAnsiTheme="minorHAnsi" w:cstheme="minorHAnsi"/>
        </w:rPr>
        <w:t xml:space="preserve"> </w:t>
      </w:r>
      <w:r w:rsidR="00072BB6" w:rsidRPr="00AD62F2">
        <w:rPr>
          <w:rFonts w:asciiTheme="minorHAnsi" w:hAnsiTheme="minorHAnsi" w:cstheme="minorHAnsi"/>
        </w:rPr>
        <w:t>mM Tris HCl pH</w:t>
      </w:r>
      <w:r w:rsidR="009D732F" w:rsidRPr="00AD62F2">
        <w:rPr>
          <w:rFonts w:asciiTheme="minorHAnsi" w:hAnsiTheme="minorHAnsi" w:cstheme="minorHAnsi"/>
        </w:rPr>
        <w:t xml:space="preserve"> </w:t>
      </w:r>
      <w:r w:rsidR="00072BB6" w:rsidRPr="00AD62F2">
        <w:rPr>
          <w:rFonts w:asciiTheme="minorHAnsi" w:hAnsiTheme="minorHAnsi" w:cstheme="minorHAnsi"/>
        </w:rPr>
        <w:t>8.0) for the NTC.</w:t>
      </w:r>
    </w:p>
    <w:p w14:paraId="21E75DC2" w14:textId="77777777" w:rsidR="0020263A" w:rsidRPr="00AD62F2" w:rsidRDefault="0020263A" w:rsidP="009B6F65">
      <w:pPr>
        <w:rPr>
          <w:rFonts w:asciiTheme="minorHAnsi" w:hAnsiTheme="minorHAnsi" w:cstheme="minorHAnsi"/>
        </w:rPr>
      </w:pPr>
    </w:p>
    <w:p w14:paraId="440499F8" w14:textId="2E136136" w:rsidR="0020263A" w:rsidRPr="00AD62F2" w:rsidRDefault="0020263A" w:rsidP="009B6F65">
      <w:pPr>
        <w:rPr>
          <w:rFonts w:asciiTheme="minorHAnsi" w:hAnsiTheme="minorHAnsi" w:cstheme="minorHAnsi"/>
        </w:rPr>
      </w:pPr>
      <w:r w:rsidRPr="00AD62F2">
        <w:rPr>
          <w:rFonts w:asciiTheme="minorHAnsi" w:hAnsiTheme="minorHAnsi" w:cstheme="minorHAnsi"/>
        </w:rPr>
        <w:t>1.1.2.</w:t>
      </w:r>
      <w:r w:rsidR="004D2B74" w:rsidRPr="00AD62F2">
        <w:rPr>
          <w:rFonts w:asciiTheme="minorHAnsi" w:hAnsiTheme="minorHAnsi" w:cstheme="minorHAnsi"/>
        </w:rPr>
        <w:t xml:space="preserve"> </w:t>
      </w:r>
      <w:r w:rsidRPr="00AD62F2">
        <w:rPr>
          <w:rFonts w:asciiTheme="minorHAnsi" w:hAnsiTheme="minorHAnsi" w:cstheme="minorHAnsi"/>
        </w:rPr>
        <w:t>Perform total nucleic acid (TNA) extraction of formalin-fixed paraffin-embedded (FFPE) tissue.</w:t>
      </w:r>
    </w:p>
    <w:p w14:paraId="7F93854C" w14:textId="77777777" w:rsidR="0020263A" w:rsidRPr="00AD62F2" w:rsidRDefault="0020263A" w:rsidP="009B6F65">
      <w:pPr>
        <w:rPr>
          <w:rFonts w:asciiTheme="minorHAnsi" w:hAnsiTheme="minorHAnsi" w:cstheme="minorHAnsi"/>
        </w:rPr>
      </w:pPr>
    </w:p>
    <w:p w14:paraId="72FD9D2B" w14:textId="6776BA22" w:rsidR="00F855FD" w:rsidRPr="00AD62F2" w:rsidRDefault="0020263A" w:rsidP="009B6F65">
      <w:pPr>
        <w:rPr>
          <w:rFonts w:asciiTheme="minorHAnsi" w:hAnsiTheme="minorHAnsi" w:cstheme="minorHAnsi"/>
        </w:rPr>
      </w:pPr>
      <w:r w:rsidRPr="00AD62F2">
        <w:rPr>
          <w:rFonts w:asciiTheme="minorHAnsi" w:hAnsiTheme="minorHAnsi" w:cstheme="minorHAnsi"/>
        </w:rPr>
        <w:t>1.1.3.</w:t>
      </w:r>
      <w:r w:rsidR="004D2B74" w:rsidRPr="00AD62F2">
        <w:rPr>
          <w:rFonts w:asciiTheme="minorHAnsi" w:hAnsiTheme="minorHAnsi" w:cstheme="minorHAnsi"/>
        </w:rPr>
        <w:t xml:space="preserve"> </w:t>
      </w:r>
      <w:r w:rsidRPr="00AD62F2">
        <w:rPr>
          <w:rFonts w:asciiTheme="minorHAnsi" w:hAnsiTheme="minorHAnsi" w:cstheme="minorHAnsi"/>
        </w:rPr>
        <w:t xml:space="preserve">Quantify the RNA component of the TNA using </w:t>
      </w:r>
      <w:r w:rsidR="00F855FD" w:rsidRPr="00AD62F2">
        <w:rPr>
          <w:rFonts w:asciiTheme="minorHAnsi" w:hAnsiTheme="minorHAnsi" w:cstheme="minorHAnsi"/>
        </w:rPr>
        <w:t>a fluorometric assay</w:t>
      </w:r>
      <w:r w:rsidRPr="00AD62F2">
        <w:rPr>
          <w:rFonts w:asciiTheme="minorHAnsi" w:hAnsiTheme="minorHAnsi" w:cstheme="minorHAnsi"/>
        </w:rPr>
        <w:t>.</w:t>
      </w:r>
    </w:p>
    <w:p w14:paraId="64D2EBF1" w14:textId="77777777" w:rsidR="00F855FD" w:rsidRPr="00AD62F2" w:rsidRDefault="00F855FD" w:rsidP="009B6F65">
      <w:pPr>
        <w:rPr>
          <w:rFonts w:asciiTheme="minorHAnsi" w:hAnsiTheme="minorHAnsi" w:cstheme="minorHAnsi"/>
        </w:rPr>
      </w:pPr>
    </w:p>
    <w:p w14:paraId="596DBC61" w14:textId="130BF97C" w:rsidR="0020263A" w:rsidRPr="00AD62F2" w:rsidRDefault="009D732F" w:rsidP="009B6F65">
      <w:pPr>
        <w:rPr>
          <w:rFonts w:asciiTheme="minorHAnsi" w:hAnsiTheme="minorHAnsi" w:cstheme="minorHAnsi"/>
        </w:rPr>
      </w:pPr>
      <w:r w:rsidRPr="00AD62F2">
        <w:rPr>
          <w:rFonts w:asciiTheme="minorHAnsi" w:hAnsiTheme="minorHAnsi" w:cstheme="minorHAnsi"/>
        </w:rPr>
        <w:t xml:space="preserve">NOTE: </w:t>
      </w:r>
      <w:r w:rsidR="00F855FD" w:rsidRPr="00AD62F2">
        <w:rPr>
          <w:rFonts w:asciiTheme="minorHAnsi" w:hAnsiTheme="minorHAnsi" w:cstheme="minorHAnsi"/>
        </w:rPr>
        <w:t xml:space="preserve">Prevent RNA degradation in the samples by limiting freeze-thaw cycles, keeping thawed </w:t>
      </w:r>
      <w:r w:rsidR="00DF397D" w:rsidRPr="00AD62F2">
        <w:rPr>
          <w:rFonts w:asciiTheme="minorHAnsi" w:hAnsiTheme="minorHAnsi" w:cstheme="minorHAnsi"/>
        </w:rPr>
        <w:t xml:space="preserve">nucleic acid </w:t>
      </w:r>
      <w:r w:rsidR="00A47C75" w:rsidRPr="00AD62F2">
        <w:rPr>
          <w:rFonts w:asciiTheme="minorHAnsi" w:hAnsiTheme="minorHAnsi" w:cstheme="minorHAnsi"/>
        </w:rPr>
        <w:t>at low temperature</w:t>
      </w:r>
      <w:r w:rsidR="00403701" w:rsidRPr="00AD62F2">
        <w:rPr>
          <w:rFonts w:asciiTheme="minorHAnsi" w:hAnsiTheme="minorHAnsi" w:cstheme="minorHAnsi"/>
        </w:rPr>
        <w:t xml:space="preserve"> (chilled block, ice, or alternative)</w:t>
      </w:r>
      <w:r w:rsidR="00DF397D" w:rsidRPr="00AD62F2">
        <w:rPr>
          <w:rFonts w:asciiTheme="minorHAnsi" w:hAnsiTheme="minorHAnsi" w:cstheme="minorHAnsi"/>
        </w:rPr>
        <w:t>, and preventing RNase contamination</w:t>
      </w:r>
      <w:r w:rsidR="00403701" w:rsidRPr="00AD62F2">
        <w:rPr>
          <w:rFonts w:asciiTheme="minorHAnsi" w:hAnsiTheme="minorHAnsi" w:cstheme="minorHAnsi"/>
        </w:rPr>
        <w:t xml:space="preserve"> (wearing gloves, </w:t>
      </w:r>
      <w:r w:rsidR="00211D3A" w:rsidRPr="00AD62F2">
        <w:rPr>
          <w:rFonts w:asciiTheme="minorHAnsi" w:hAnsiTheme="minorHAnsi" w:cstheme="minorHAnsi"/>
        </w:rPr>
        <w:t>using an RNase decontaminator spray)</w:t>
      </w:r>
      <w:r w:rsidR="00DF397D" w:rsidRPr="00AD62F2">
        <w:rPr>
          <w:rFonts w:asciiTheme="minorHAnsi" w:hAnsiTheme="minorHAnsi" w:cstheme="minorHAnsi"/>
        </w:rPr>
        <w:t>.</w:t>
      </w:r>
      <w:r w:rsidR="004D2B74" w:rsidRPr="00AD62F2">
        <w:rPr>
          <w:rFonts w:asciiTheme="minorHAnsi" w:hAnsiTheme="minorHAnsi" w:cstheme="minorHAnsi"/>
        </w:rPr>
        <w:t xml:space="preserve"> </w:t>
      </w:r>
    </w:p>
    <w:p w14:paraId="61E0B42C" w14:textId="77777777" w:rsidR="0020263A" w:rsidRPr="00AD62F2" w:rsidRDefault="0020263A" w:rsidP="009B6F65">
      <w:pPr>
        <w:rPr>
          <w:rFonts w:asciiTheme="minorHAnsi" w:hAnsiTheme="minorHAnsi" w:cstheme="minorHAnsi"/>
        </w:rPr>
      </w:pPr>
    </w:p>
    <w:p w14:paraId="046CDB26" w14:textId="5A2C2515" w:rsidR="0020263A" w:rsidRPr="00AD62F2" w:rsidRDefault="0020263A" w:rsidP="009B6F65">
      <w:pPr>
        <w:rPr>
          <w:rFonts w:asciiTheme="minorHAnsi" w:hAnsiTheme="minorHAnsi" w:cstheme="minorHAnsi"/>
        </w:rPr>
      </w:pPr>
      <w:r w:rsidRPr="00AD62F2">
        <w:rPr>
          <w:rFonts w:asciiTheme="minorHAnsi" w:hAnsiTheme="minorHAnsi" w:cstheme="minorHAnsi"/>
          <w:b/>
          <w:highlight w:val="yellow"/>
        </w:rPr>
        <w:t>1.2.</w:t>
      </w:r>
      <w:r w:rsidR="004D2B74" w:rsidRPr="00AD62F2">
        <w:rPr>
          <w:rFonts w:asciiTheme="minorHAnsi" w:hAnsiTheme="minorHAnsi" w:cstheme="minorHAnsi"/>
          <w:b/>
          <w:highlight w:val="yellow"/>
        </w:rPr>
        <w:t xml:space="preserve"> </w:t>
      </w:r>
      <w:r w:rsidRPr="00AD62F2">
        <w:rPr>
          <w:rFonts w:asciiTheme="minorHAnsi" w:hAnsiTheme="minorHAnsi" w:cstheme="minorHAnsi"/>
          <w:b/>
          <w:highlight w:val="yellow"/>
        </w:rPr>
        <w:t xml:space="preserve">Random </w:t>
      </w:r>
      <w:r w:rsidR="00510A7D" w:rsidRPr="00AD62F2">
        <w:rPr>
          <w:rFonts w:asciiTheme="minorHAnsi" w:hAnsiTheme="minorHAnsi" w:cstheme="minorHAnsi"/>
          <w:b/>
          <w:highlight w:val="yellow"/>
        </w:rPr>
        <w:t>p</w:t>
      </w:r>
      <w:r w:rsidRPr="00AD62F2">
        <w:rPr>
          <w:rFonts w:asciiTheme="minorHAnsi" w:hAnsiTheme="minorHAnsi" w:cstheme="minorHAnsi"/>
          <w:b/>
          <w:highlight w:val="yellow"/>
        </w:rPr>
        <w:t>riming</w:t>
      </w:r>
    </w:p>
    <w:p w14:paraId="5F1FE824" w14:textId="77777777" w:rsidR="0020263A" w:rsidRPr="00AD62F2" w:rsidRDefault="0020263A" w:rsidP="009B6F65">
      <w:pPr>
        <w:rPr>
          <w:rFonts w:asciiTheme="minorHAnsi" w:hAnsiTheme="minorHAnsi" w:cstheme="minorHAnsi"/>
        </w:rPr>
      </w:pPr>
    </w:p>
    <w:p w14:paraId="661994C7" w14:textId="37F43D55" w:rsidR="0020263A" w:rsidRPr="00AD62F2" w:rsidRDefault="0089720C" w:rsidP="009B6F65">
      <w:pPr>
        <w:rPr>
          <w:rFonts w:asciiTheme="minorHAnsi" w:hAnsiTheme="minorHAnsi" w:cstheme="minorHAnsi"/>
        </w:rPr>
      </w:pPr>
      <w:r w:rsidRPr="00AD62F2">
        <w:rPr>
          <w:rFonts w:asciiTheme="minorHAnsi" w:hAnsiTheme="minorHAnsi" w:cstheme="minorHAnsi"/>
        </w:rPr>
        <w:t xml:space="preserve">NOTE: </w:t>
      </w:r>
      <w:r w:rsidR="0020263A" w:rsidRPr="00AD62F2">
        <w:rPr>
          <w:rFonts w:asciiTheme="minorHAnsi" w:hAnsiTheme="minorHAnsi" w:cstheme="minorHAnsi"/>
        </w:rPr>
        <w:t>The desired input for the assay is 200</w:t>
      </w:r>
      <w:r w:rsidR="00805C08" w:rsidRPr="00AD62F2">
        <w:rPr>
          <w:rFonts w:asciiTheme="minorHAnsi" w:hAnsiTheme="minorHAnsi" w:cstheme="minorHAnsi"/>
        </w:rPr>
        <w:t xml:space="preserve"> </w:t>
      </w:r>
      <w:r w:rsidR="0020263A" w:rsidRPr="00AD62F2">
        <w:rPr>
          <w:rFonts w:asciiTheme="minorHAnsi" w:hAnsiTheme="minorHAnsi" w:cstheme="minorHAnsi"/>
        </w:rPr>
        <w:t xml:space="preserve">ng RNA (based on </w:t>
      </w:r>
      <w:r w:rsidR="00211D3A" w:rsidRPr="00AD62F2">
        <w:rPr>
          <w:rFonts w:asciiTheme="minorHAnsi" w:hAnsiTheme="minorHAnsi" w:cstheme="minorHAnsi"/>
        </w:rPr>
        <w:t>fluorometric</w:t>
      </w:r>
      <w:r w:rsidR="0020263A" w:rsidRPr="00AD62F2">
        <w:rPr>
          <w:rFonts w:asciiTheme="minorHAnsi" w:hAnsiTheme="minorHAnsi" w:cstheme="minorHAnsi"/>
        </w:rPr>
        <w:t xml:space="preserve"> quantitation of the TNA).</w:t>
      </w:r>
      <w:r w:rsidR="004D2B74" w:rsidRPr="00AD62F2">
        <w:rPr>
          <w:rFonts w:asciiTheme="minorHAnsi" w:hAnsiTheme="minorHAnsi" w:cstheme="minorHAnsi"/>
        </w:rPr>
        <w:t xml:space="preserve"> </w:t>
      </w:r>
      <w:r w:rsidR="0020263A" w:rsidRPr="00AD62F2">
        <w:rPr>
          <w:rFonts w:asciiTheme="minorHAnsi" w:hAnsiTheme="minorHAnsi" w:cstheme="minorHAnsi"/>
        </w:rPr>
        <w:t>Lower inputs can be used if 200</w:t>
      </w:r>
      <w:r w:rsidR="00805C08" w:rsidRPr="00AD62F2">
        <w:rPr>
          <w:rFonts w:asciiTheme="minorHAnsi" w:hAnsiTheme="minorHAnsi" w:cstheme="minorHAnsi"/>
        </w:rPr>
        <w:t xml:space="preserve"> </w:t>
      </w:r>
      <w:r w:rsidR="0020263A" w:rsidRPr="00AD62F2">
        <w:rPr>
          <w:rFonts w:asciiTheme="minorHAnsi" w:hAnsiTheme="minorHAnsi" w:cstheme="minorHAnsi"/>
        </w:rPr>
        <w:t>ng cannot be achieved.</w:t>
      </w:r>
      <w:r w:rsidR="004D2B74" w:rsidRPr="00AD62F2">
        <w:rPr>
          <w:rFonts w:asciiTheme="minorHAnsi" w:hAnsiTheme="minorHAnsi" w:cstheme="minorHAnsi"/>
        </w:rPr>
        <w:t xml:space="preserve"> </w:t>
      </w:r>
      <w:r w:rsidR="0020263A" w:rsidRPr="00AD62F2">
        <w:rPr>
          <w:rFonts w:asciiTheme="minorHAnsi" w:hAnsiTheme="minorHAnsi" w:cstheme="minorHAnsi"/>
        </w:rPr>
        <w:t>If the sample fails post-sequencing QC, repeating with higher input may result in acceptable QC metrics.</w:t>
      </w:r>
      <w:r w:rsidR="004D2B74" w:rsidRPr="00AD62F2">
        <w:rPr>
          <w:rFonts w:asciiTheme="minorHAnsi" w:hAnsiTheme="minorHAnsi" w:cstheme="minorHAnsi"/>
        </w:rPr>
        <w:t xml:space="preserve"> </w:t>
      </w:r>
    </w:p>
    <w:p w14:paraId="7E6D7F1D" w14:textId="77777777" w:rsidR="0020263A" w:rsidRPr="00AD62F2" w:rsidRDefault="0020263A" w:rsidP="009B6F65">
      <w:pPr>
        <w:rPr>
          <w:rFonts w:asciiTheme="minorHAnsi" w:hAnsiTheme="minorHAnsi" w:cstheme="minorHAnsi"/>
        </w:rPr>
      </w:pPr>
    </w:p>
    <w:p w14:paraId="49B28028" w14:textId="43008B26" w:rsidR="0020263A" w:rsidRPr="00AD62F2" w:rsidRDefault="0020263A" w:rsidP="009B6F65">
      <w:pPr>
        <w:rPr>
          <w:rFonts w:asciiTheme="minorHAnsi" w:hAnsiTheme="minorHAnsi" w:cstheme="minorHAnsi"/>
        </w:rPr>
      </w:pPr>
      <w:r w:rsidRPr="00AD62F2">
        <w:rPr>
          <w:rFonts w:asciiTheme="minorHAnsi" w:hAnsiTheme="minorHAnsi" w:cstheme="minorHAnsi"/>
          <w:highlight w:val="yellow"/>
        </w:rPr>
        <w:t>1.2.</w:t>
      </w:r>
      <w:r w:rsidR="0089720C" w:rsidRPr="00AD62F2">
        <w:rPr>
          <w:rFonts w:asciiTheme="minorHAnsi" w:hAnsiTheme="minorHAnsi" w:cstheme="minorHAnsi"/>
          <w:highlight w:val="yellow"/>
        </w:rPr>
        <w:t>1</w:t>
      </w:r>
      <w:r w:rsidRPr="00AD62F2">
        <w:rPr>
          <w:rFonts w:asciiTheme="minorHAnsi" w:hAnsiTheme="minorHAnsi" w:cstheme="minorHAnsi"/>
          <w:highlight w:val="yellow"/>
        </w:rPr>
        <w:t>.</w:t>
      </w:r>
      <w:r w:rsidR="004D2B74" w:rsidRPr="00AD62F2">
        <w:rPr>
          <w:rFonts w:asciiTheme="minorHAnsi" w:hAnsiTheme="minorHAnsi" w:cstheme="minorHAnsi"/>
          <w:highlight w:val="yellow"/>
        </w:rPr>
        <w:t xml:space="preserve"> </w:t>
      </w:r>
      <w:r w:rsidRPr="00AD62F2">
        <w:rPr>
          <w:rFonts w:asciiTheme="minorHAnsi" w:hAnsiTheme="minorHAnsi" w:cstheme="minorHAnsi"/>
          <w:highlight w:val="yellow"/>
        </w:rPr>
        <w:t>Dilute TNA in 10</w:t>
      </w:r>
      <w:r w:rsidR="0089720C" w:rsidRPr="00AD62F2">
        <w:rPr>
          <w:rFonts w:asciiTheme="minorHAnsi" w:hAnsiTheme="minorHAnsi" w:cstheme="minorHAnsi"/>
          <w:highlight w:val="yellow"/>
        </w:rPr>
        <w:t xml:space="preserve"> </w:t>
      </w:r>
      <w:r w:rsidRPr="00AD62F2">
        <w:rPr>
          <w:rFonts w:asciiTheme="minorHAnsi" w:hAnsiTheme="minorHAnsi" w:cstheme="minorHAnsi"/>
          <w:highlight w:val="yellow"/>
        </w:rPr>
        <w:t>mM Tris HCl pH</w:t>
      </w:r>
      <w:r w:rsidR="0089720C" w:rsidRPr="00AD62F2">
        <w:rPr>
          <w:rFonts w:asciiTheme="minorHAnsi" w:hAnsiTheme="minorHAnsi" w:cstheme="minorHAnsi"/>
          <w:highlight w:val="yellow"/>
        </w:rPr>
        <w:t xml:space="preserve"> </w:t>
      </w:r>
      <w:r w:rsidRPr="00AD62F2">
        <w:rPr>
          <w:rFonts w:asciiTheme="minorHAnsi" w:hAnsiTheme="minorHAnsi" w:cstheme="minorHAnsi"/>
          <w:highlight w:val="yellow"/>
        </w:rPr>
        <w:t>8.0 to achieve desired RNA concentration.</w:t>
      </w:r>
      <w:r w:rsidR="004D2B74" w:rsidRPr="00AD62F2">
        <w:rPr>
          <w:rFonts w:asciiTheme="minorHAnsi" w:hAnsiTheme="minorHAnsi" w:cstheme="minorHAnsi"/>
          <w:highlight w:val="yellow"/>
        </w:rPr>
        <w:t xml:space="preserve"> </w:t>
      </w:r>
      <w:r w:rsidRPr="00AD62F2">
        <w:rPr>
          <w:rFonts w:asciiTheme="minorHAnsi" w:hAnsiTheme="minorHAnsi" w:cstheme="minorHAnsi"/>
          <w:highlight w:val="yellow"/>
        </w:rPr>
        <w:t>For each sample, transfer 20</w:t>
      </w:r>
      <w:r w:rsidR="0089720C" w:rsidRPr="00AD62F2">
        <w:rPr>
          <w:rFonts w:asciiTheme="minorHAnsi" w:hAnsiTheme="minorHAnsi" w:cstheme="minorHAnsi"/>
          <w:highlight w:val="yellow"/>
        </w:rPr>
        <w:t xml:space="preserve"> </w:t>
      </w:r>
      <w:r w:rsidR="00277A42" w:rsidRPr="00AD62F2">
        <w:rPr>
          <w:rFonts w:asciiTheme="minorHAnsi" w:hAnsiTheme="minorHAnsi" w:cstheme="minorHAnsi"/>
          <w:highlight w:val="yellow"/>
        </w:rPr>
        <w:t>µL</w:t>
      </w:r>
      <w:r w:rsidRPr="00AD62F2">
        <w:rPr>
          <w:rFonts w:asciiTheme="minorHAnsi" w:hAnsiTheme="minorHAnsi" w:cstheme="minorHAnsi"/>
          <w:highlight w:val="yellow"/>
        </w:rPr>
        <w:t xml:space="preserve"> of the dilution into the </w:t>
      </w:r>
      <w:r w:rsidR="0089720C" w:rsidRPr="00AD62F2">
        <w:rPr>
          <w:rFonts w:asciiTheme="minorHAnsi" w:hAnsiTheme="minorHAnsi" w:cstheme="minorHAnsi"/>
          <w:highlight w:val="yellow"/>
        </w:rPr>
        <w:t xml:space="preserve">random priming </w:t>
      </w:r>
      <w:r w:rsidRPr="00AD62F2">
        <w:rPr>
          <w:rFonts w:asciiTheme="minorHAnsi" w:hAnsiTheme="minorHAnsi" w:cstheme="minorHAnsi"/>
          <w:highlight w:val="yellow"/>
        </w:rPr>
        <w:t xml:space="preserve">reagent strip tubes (placed in pre-chilled aluminum block) and mix by pipetting up </w:t>
      </w:r>
      <w:r w:rsidR="0089720C" w:rsidRPr="00AD62F2">
        <w:rPr>
          <w:rFonts w:asciiTheme="minorHAnsi" w:hAnsiTheme="minorHAnsi" w:cstheme="minorHAnsi"/>
          <w:highlight w:val="yellow"/>
        </w:rPr>
        <w:t xml:space="preserve">and </w:t>
      </w:r>
      <w:r w:rsidRPr="00AD62F2">
        <w:rPr>
          <w:rFonts w:asciiTheme="minorHAnsi" w:hAnsiTheme="minorHAnsi" w:cstheme="minorHAnsi"/>
          <w:highlight w:val="yellow"/>
        </w:rPr>
        <w:t>down 6</w:t>
      </w:r>
      <w:r w:rsidR="0089720C" w:rsidRPr="00AD62F2">
        <w:rPr>
          <w:rFonts w:asciiTheme="minorHAnsi" w:hAnsiTheme="minorHAnsi" w:cstheme="minorHAnsi"/>
          <w:highlight w:val="yellow"/>
        </w:rPr>
        <w:t>−</w:t>
      </w:r>
      <w:r w:rsidRPr="00AD62F2">
        <w:rPr>
          <w:rFonts w:asciiTheme="minorHAnsi" w:hAnsiTheme="minorHAnsi" w:cstheme="minorHAnsi"/>
          <w:highlight w:val="yellow"/>
        </w:rPr>
        <w:t xml:space="preserve">8 times. Briefly spin down and transfer the entire volume to </w:t>
      </w:r>
      <w:r w:rsidR="00AF74C6" w:rsidRPr="00AD62F2">
        <w:rPr>
          <w:rFonts w:asciiTheme="minorHAnsi" w:hAnsiTheme="minorHAnsi" w:cstheme="minorHAnsi"/>
          <w:highlight w:val="yellow"/>
        </w:rPr>
        <w:t xml:space="preserve">a </w:t>
      </w:r>
      <w:r w:rsidRPr="00AD62F2">
        <w:rPr>
          <w:rFonts w:asciiTheme="minorHAnsi" w:hAnsiTheme="minorHAnsi" w:cstheme="minorHAnsi"/>
          <w:highlight w:val="yellow"/>
        </w:rPr>
        <w:t>96 well PCR plate and seal with RT film.</w:t>
      </w:r>
    </w:p>
    <w:p w14:paraId="5FEB6BB3" w14:textId="77777777" w:rsidR="0020263A" w:rsidRPr="00AD62F2" w:rsidRDefault="0020263A" w:rsidP="009B6F65">
      <w:pPr>
        <w:rPr>
          <w:rFonts w:asciiTheme="minorHAnsi" w:hAnsiTheme="minorHAnsi" w:cstheme="minorHAnsi"/>
        </w:rPr>
      </w:pPr>
    </w:p>
    <w:p w14:paraId="658FA4D1" w14:textId="6A9778A6" w:rsidR="0020263A" w:rsidRPr="00AD62F2" w:rsidRDefault="0020263A" w:rsidP="009B6F65">
      <w:pPr>
        <w:rPr>
          <w:rFonts w:asciiTheme="minorHAnsi" w:hAnsiTheme="minorHAnsi" w:cstheme="minorHAnsi"/>
        </w:rPr>
      </w:pPr>
      <w:r w:rsidRPr="00AD62F2">
        <w:rPr>
          <w:rFonts w:asciiTheme="minorHAnsi" w:hAnsiTheme="minorHAnsi" w:cstheme="minorHAnsi"/>
          <w:highlight w:val="yellow"/>
        </w:rPr>
        <w:t>1.2.</w:t>
      </w:r>
      <w:r w:rsidR="00AF74C6" w:rsidRPr="00AD62F2">
        <w:rPr>
          <w:rFonts w:asciiTheme="minorHAnsi" w:hAnsiTheme="minorHAnsi" w:cstheme="minorHAnsi"/>
          <w:highlight w:val="yellow"/>
        </w:rPr>
        <w:t>2</w:t>
      </w:r>
      <w:r w:rsidRPr="00AD62F2">
        <w:rPr>
          <w:rFonts w:asciiTheme="minorHAnsi" w:hAnsiTheme="minorHAnsi" w:cstheme="minorHAnsi"/>
          <w:highlight w:val="yellow"/>
        </w:rPr>
        <w:t>.</w:t>
      </w:r>
      <w:r w:rsidR="004D2B74" w:rsidRPr="00AD62F2">
        <w:rPr>
          <w:rFonts w:asciiTheme="minorHAnsi" w:hAnsiTheme="minorHAnsi" w:cstheme="minorHAnsi"/>
          <w:highlight w:val="yellow"/>
        </w:rPr>
        <w:t xml:space="preserve"> </w:t>
      </w:r>
      <w:r w:rsidRPr="00AD62F2">
        <w:rPr>
          <w:rFonts w:asciiTheme="minorHAnsi" w:hAnsiTheme="minorHAnsi" w:cstheme="minorHAnsi"/>
          <w:highlight w:val="yellow"/>
        </w:rPr>
        <w:t>Insert plate in thermocycler block, cover with compression pad, and close lid. Incubate at 65</w:t>
      </w:r>
      <w:r w:rsidR="00860484" w:rsidRPr="00AD62F2">
        <w:rPr>
          <w:rFonts w:asciiTheme="minorHAnsi" w:hAnsiTheme="minorHAnsi" w:cstheme="minorHAnsi"/>
          <w:highlight w:val="yellow"/>
        </w:rPr>
        <w:t xml:space="preserve"> °C</w:t>
      </w:r>
      <w:r w:rsidRPr="00AD62F2">
        <w:rPr>
          <w:rFonts w:asciiTheme="minorHAnsi" w:hAnsiTheme="minorHAnsi" w:cstheme="minorHAnsi"/>
          <w:highlight w:val="yellow"/>
        </w:rPr>
        <w:t xml:space="preserve"> for 5 min</w:t>
      </w:r>
      <w:r w:rsidR="00CB37C7" w:rsidRPr="00AD62F2">
        <w:rPr>
          <w:rFonts w:asciiTheme="minorHAnsi" w:hAnsiTheme="minorHAnsi" w:cstheme="minorHAnsi"/>
          <w:highlight w:val="yellow"/>
        </w:rPr>
        <w:t xml:space="preserve"> (heated lid)</w:t>
      </w:r>
      <w:r w:rsidRPr="00AD62F2">
        <w:rPr>
          <w:rFonts w:asciiTheme="minorHAnsi" w:hAnsiTheme="minorHAnsi" w:cstheme="minorHAnsi"/>
          <w:highlight w:val="yellow"/>
        </w:rPr>
        <w:t>.</w:t>
      </w:r>
    </w:p>
    <w:p w14:paraId="52B2CA41" w14:textId="77777777" w:rsidR="0020263A" w:rsidRPr="00AD62F2" w:rsidRDefault="0020263A" w:rsidP="009B6F65">
      <w:pPr>
        <w:rPr>
          <w:rFonts w:asciiTheme="minorHAnsi" w:hAnsiTheme="minorHAnsi" w:cstheme="minorHAnsi"/>
        </w:rPr>
      </w:pPr>
    </w:p>
    <w:p w14:paraId="300601C5" w14:textId="31C3C1BC" w:rsidR="0020263A" w:rsidRPr="00AD62F2" w:rsidRDefault="0020263A" w:rsidP="009B6F65">
      <w:pPr>
        <w:rPr>
          <w:rFonts w:asciiTheme="minorHAnsi" w:hAnsiTheme="minorHAnsi" w:cstheme="minorHAnsi"/>
        </w:rPr>
      </w:pPr>
      <w:r w:rsidRPr="00AD62F2">
        <w:rPr>
          <w:rFonts w:asciiTheme="minorHAnsi" w:hAnsiTheme="minorHAnsi" w:cstheme="minorHAnsi"/>
        </w:rPr>
        <w:t>1.2.</w:t>
      </w:r>
      <w:r w:rsidR="00AF74C6" w:rsidRPr="00AD62F2">
        <w:rPr>
          <w:rFonts w:asciiTheme="minorHAnsi" w:hAnsiTheme="minorHAnsi" w:cstheme="minorHAnsi"/>
        </w:rPr>
        <w:t>3</w:t>
      </w:r>
      <w:r w:rsidRPr="00AD62F2">
        <w:rPr>
          <w:rFonts w:asciiTheme="minorHAnsi" w:hAnsiTheme="minorHAnsi" w:cstheme="minorHAnsi"/>
        </w:rPr>
        <w:t>.</w:t>
      </w:r>
      <w:r w:rsidR="004D2B74" w:rsidRPr="00AD62F2">
        <w:rPr>
          <w:rFonts w:asciiTheme="minorHAnsi" w:hAnsiTheme="minorHAnsi" w:cstheme="minorHAnsi"/>
        </w:rPr>
        <w:t xml:space="preserve"> </w:t>
      </w:r>
      <w:r w:rsidRPr="00AD62F2">
        <w:rPr>
          <w:rFonts w:asciiTheme="minorHAnsi" w:hAnsiTheme="minorHAnsi" w:cstheme="minorHAnsi"/>
        </w:rPr>
        <w:t xml:space="preserve">Remove plate from thermocycler and place on ice for 2 min. </w:t>
      </w:r>
    </w:p>
    <w:p w14:paraId="717EBA74" w14:textId="77777777" w:rsidR="0020263A" w:rsidRPr="00AD62F2" w:rsidRDefault="0020263A" w:rsidP="009B6F65">
      <w:pPr>
        <w:rPr>
          <w:rFonts w:asciiTheme="minorHAnsi" w:hAnsiTheme="minorHAnsi" w:cstheme="minorHAnsi"/>
        </w:rPr>
      </w:pPr>
    </w:p>
    <w:p w14:paraId="25C3F6D1" w14:textId="44727D64" w:rsidR="0020263A" w:rsidRPr="00AD62F2" w:rsidRDefault="00AF74C6" w:rsidP="009B6F65">
      <w:pPr>
        <w:pStyle w:val="ListParagraph"/>
        <w:widowControl/>
        <w:autoSpaceDE/>
        <w:autoSpaceDN/>
        <w:adjustRightInd/>
        <w:ind w:left="0"/>
        <w:rPr>
          <w:rFonts w:asciiTheme="minorHAnsi" w:hAnsiTheme="minorHAnsi" w:cstheme="minorHAnsi"/>
          <w:b/>
        </w:rPr>
      </w:pPr>
      <w:r w:rsidRPr="00AD62F2">
        <w:rPr>
          <w:rFonts w:asciiTheme="minorHAnsi" w:hAnsiTheme="minorHAnsi" w:cstheme="minorHAnsi"/>
          <w:b/>
          <w:highlight w:val="yellow"/>
        </w:rPr>
        <w:t xml:space="preserve">1.3. </w:t>
      </w:r>
      <w:r w:rsidR="0020263A" w:rsidRPr="00AD62F2">
        <w:rPr>
          <w:rFonts w:asciiTheme="minorHAnsi" w:hAnsiTheme="minorHAnsi" w:cstheme="minorHAnsi"/>
          <w:b/>
          <w:highlight w:val="yellow"/>
        </w:rPr>
        <w:t xml:space="preserve">First </w:t>
      </w:r>
      <w:r w:rsidRPr="00AD62F2">
        <w:rPr>
          <w:rFonts w:asciiTheme="minorHAnsi" w:hAnsiTheme="minorHAnsi" w:cstheme="minorHAnsi"/>
          <w:b/>
          <w:highlight w:val="yellow"/>
        </w:rPr>
        <w:t>s</w:t>
      </w:r>
      <w:r w:rsidR="0020263A" w:rsidRPr="00AD62F2">
        <w:rPr>
          <w:rFonts w:asciiTheme="minorHAnsi" w:hAnsiTheme="minorHAnsi" w:cstheme="minorHAnsi"/>
          <w:b/>
          <w:highlight w:val="yellow"/>
        </w:rPr>
        <w:t xml:space="preserve">trand cDNA </w:t>
      </w:r>
      <w:r w:rsidRPr="00AD62F2">
        <w:rPr>
          <w:rFonts w:asciiTheme="minorHAnsi" w:hAnsiTheme="minorHAnsi" w:cstheme="minorHAnsi"/>
          <w:b/>
          <w:highlight w:val="yellow"/>
        </w:rPr>
        <w:t>s</w:t>
      </w:r>
      <w:r w:rsidR="0020263A" w:rsidRPr="00AD62F2">
        <w:rPr>
          <w:rFonts w:asciiTheme="minorHAnsi" w:hAnsiTheme="minorHAnsi" w:cstheme="minorHAnsi"/>
          <w:b/>
          <w:highlight w:val="yellow"/>
        </w:rPr>
        <w:t>ynthesis</w:t>
      </w:r>
    </w:p>
    <w:p w14:paraId="69E0815F" w14:textId="77777777" w:rsidR="0020263A" w:rsidRPr="00AD62F2" w:rsidRDefault="0020263A" w:rsidP="009B6F65">
      <w:pPr>
        <w:rPr>
          <w:rFonts w:asciiTheme="minorHAnsi" w:hAnsiTheme="minorHAnsi" w:cstheme="minorHAnsi"/>
        </w:rPr>
      </w:pPr>
    </w:p>
    <w:p w14:paraId="64D0045C" w14:textId="18182F7A" w:rsidR="0020263A" w:rsidRPr="00AD62F2" w:rsidRDefault="0020263A" w:rsidP="009B6F65">
      <w:pPr>
        <w:rPr>
          <w:rFonts w:asciiTheme="minorHAnsi" w:hAnsiTheme="minorHAnsi" w:cstheme="minorHAnsi"/>
        </w:rPr>
      </w:pPr>
      <w:r w:rsidRPr="00AD62F2">
        <w:rPr>
          <w:rFonts w:asciiTheme="minorHAnsi" w:hAnsiTheme="minorHAnsi" w:cstheme="minorHAnsi"/>
          <w:highlight w:val="yellow"/>
        </w:rPr>
        <w:t>1.3.1.</w:t>
      </w:r>
      <w:r w:rsidR="004D2B74" w:rsidRPr="00AD62F2">
        <w:rPr>
          <w:rFonts w:asciiTheme="minorHAnsi" w:hAnsiTheme="minorHAnsi" w:cstheme="minorHAnsi"/>
          <w:highlight w:val="yellow"/>
        </w:rPr>
        <w:t xml:space="preserve"> </w:t>
      </w:r>
      <w:r w:rsidRPr="00AD62F2">
        <w:rPr>
          <w:rFonts w:asciiTheme="minorHAnsi" w:hAnsiTheme="minorHAnsi" w:cstheme="minorHAnsi"/>
          <w:highlight w:val="yellow"/>
        </w:rPr>
        <w:t xml:space="preserve">Transfer the entire volume of the random priming product into the </w:t>
      </w:r>
      <w:r w:rsidR="00AF74C6" w:rsidRPr="00AD62F2">
        <w:rPr>
          <w:rFonts w:asciiTheme="minorHAnsi" w:hAnsiTheme="minorHAnsi" w:cstheme="minorHAnsi"/>
          <w:highlight w:val="yellow"/>
        </w:rPr>
        <w:t xml:space="preserve">first strand </w:t>
      </w:r>
      <w:r w:rsidRPr="00AD62F2">
        <w:rPr>
          <w:rFonts w:asciiTheme="minorHAnsi" w:hAnsiTheme="minorHAnsi" w:cstheme="minorHAnsi"/>
          <w:highlight w:val="yellow"/>
        </w:rPr>
        <w:t>reagent strip tubes (placed in pre-chilled aluminum block). Mix by pipetting up and down 6</w:t>
      </w:r>
      <w:r w:rsidR="00AF74C6" w:rsidRPr="00AD62F2">
        <w:rPr>
          <w:rFonts w:asciiTheme="minorHAnsi" w:hAnsiTheme="minorHAnsi" w:cstheme="minorHAnsi"/>
          <w:highlight w:val="yellow"/>
        </w:rPr>
        <w:t>−</w:t>
      </w:r>
      <w:r w:rsidRPr="00AD62F2">
        <w:rPr>
          <w:rFonts w:asciiTheme="minorHAnsi" w:hAnsiTheme="minorHAnsi" w:cstheme="minorHAnsi"/>
          <w:highlight w:val="yellow"/>
        </w:rPr>
        <w:t xml:space="preserve">8 times. Briefly spin down, transfer entire volume to </w:t>
      </w:r>
      <w:r w:rsidR="00736AA4" w:rsidRPr="00AD62F2">
        <w:rPr>
          <w:rFonts w:asciiTheme="minorHAnsi" w:hAnsiTheme="minorHAnsi" w:cstheme="minorHAnsi"/>
          <w:highlight w:val="yellow"/>
        </w:rPr>
        <w:t xml:space="preserve">a </w:t>
      </w:r>
      <w:r w:rsidRPr="00AD62F2">
        <w:rPr>
          <w:rFonts w:asciiTheme="minorHAnsi" w:hAnsiTheme="minorHAnsi" w:cstheme="minorHAnsi"/>
          <w:highlight w:val="yellow"/>
        </w:rPr>
        <w:t>96 well PCR plate and seal with RT film.</w:t>
      </w:r>
    </w:p>
    <w:p w14:paraId="1B441803" w14:textId="77777777" w:rsidR="0020263A" w:rsidRPr="00AD62F2" w:rsidRDefault="0020263A" w:rsidP="009B6F65">
      <w:pPr>
        <w:rPr>
          <w:rFonts w:asciiTheme="minorHAnsi" w:hAnsiTheme="minorHAnsi" w:cstheme="minorHAnsi"/>
        </w:rPr>
      </w:pPr>
    </w:p>
    <w:p w14:paraId="3C4D0EB8" w14:textId="51B01BE9" w:rsidR="00CB37C7" w:rsidRPr="00AD62F2" w:rsidRDefault="0020263A" w:rsidP="009B6F65">
      <w:pPr>
        <w:rPr>
          <w:rFonts w:asciiTheme="minorHAnsi" w:hAnsiTheme="minorHAnsi" w:cstheme="minorHAnsi"/>
        </w:rPr>
      </w:pPr>
      <w:r w:rsidRPr="00AD62F2">
        <w:rPr>
          <w:rFonts w:asciiTheme="minorHAnsi" w:hAnsiTheme="minorHAnsi" w:cstheme="minorHAnsi"/>
          <w:highlight w:val="yellow"/>
        </w:rPr>
        <w:t>1.3.2. Insert plate in thermocycler block, cover with compression pad, and close lid. Run thermocycler program:</w:t>
      </w:r>
      <w:r w:rsidR="004D2B74" w:rsidRPr="00AD62F2">
        <w:rPr>
          <w:rFonts w:asciiTheme="minorHAnsi" w:hAnsiTheme="minorHAnsi" w:cstheme="minorHAnsi"/>
          <w:highlight w:val="yellow"/>
        </w:rPr>
        <w:t xml:space="preserve"> </w:t>
      </w:r>
      <w:r w:rsidR="001A2703" w:rsidRPr="00AD62F2">
        <w:rPr>
          <w:rFonts w:asciiTheme="minorHAnsi" w:hAnsiTheme="minorHAnsi" w:cstheme="minorHAnsi"/>
          <w:highlight w:val="yellow"/>
        </w:rPr>
        <w:t>25</w:t>
      </w:r>
      <w:r w:rsidR="00860484" w:rsidRPr="00AD62F2">
        <w:rPr>
          <w:rFonts w:asciiTheme="minorHAnsi" w:hAnsiTheme="minorHAnsi" w:cstheme="minorHAnsi"/>
          <w:highlight w:val="yellow"/>
        </w:rPr>
        <w:t xml:space="preserve"> °C</w:t>
      </w:r>
      <w:r w:rsidR="001A2703" w:rsidRPr="00AD62F2">
        <w:rPr>
          <w:rFonts w:asciiTheme="minorHAnsi" w:hAnsiTheme="minorHAnsi" w:cstheme="minorHAnsi"/>
          <w:highlight w:val="yellow"/>
        </w:rPr>
        <w:t xml:space="preserve"> 10</w:t>
      </w:r>
      <w:r w:rsidR="00AF74C6" w:rsidRPr="00AD62F2">
        <w:rPr>
          <w:rFonts w:asciiTheme="minorHAnsi" w:hAnsiTheme="minorHAnsi" w:cstheme="minorHAnsi"/>
          <w:highlight w:val="yellow"/>
        </w:rPr>
        <w:t xml:space="preserve"> </w:t>
      </w:r>
      <w:r w:rsidR="001A2703" w:rsidRPr="00AD62F2">
        <w:rPr>
          <w:rFonts w:asciiTheme="minorHAnsi" w:hAnsiTheme="minorHAnsi" w:cstheme="minorHAnsi"/>
          <w:highlight w:val="yellow"/>
        </w:rPr>
        <w:t>min, 42</w:t>
      </w:r>
      <w:r w:rsidR="00860484" w:rsidRPr="00AD62F2">
        <w:rPr>
          <w:rFonts w:asciiTheme="minorHAnsi" w:hAnsiTheme="minorHAnsi" w:cstheme="minorHAnsi"/>
          <w:highlight w:val="yellow"/>
        </w:rPr>
        <w:t xml:space="preserve"> °C</w:t>
      </w:r>
      <w:r w:rsidR="001A2703" w:rsidRPr="00AD62F2">
        <w:rPr>
          <w:rFonts w:asciiTheme="minorHAnsi" w:hAnsiTheme="minorHAnsi" w:cstheme="minorHAnsi"/>
          <w:highlight w:val="yellow"/>
        </w:rPr>
        <w:t xml:space="preserve"> 30 min, 80</w:t>
      </w:r>
      <w:r w:rsidR="00860484" w:rsidRPr="00AD62F2">
        <w:rPr>
          <w:rFonts w:asciiTheme="minorHAnsi" w:hAnsiTheme="minorHAnsi" w:cstheme="minorHAnsi"/>
          <w:highlight w:val="yellow"/>
        </w:rPr>
        <w:t xml:space="preserve"> °C</w:t>
      </w:r>
      <w:r w:rsidR="001A2703" w:rsidRPr="00AD62F2">
        <w:rPr>
          <w:rFonts w:asciiTheme="minorHAnsi" w:hAnsiTheme="minorHAnsi" w:cstheme="minorHAnsi"/>
          <w:highlight w:val="yellow"/>
        </w:rPr>
        <w:t xml:space="preserve"> 20 min, 4</w:t>
      </w:r>
      <w:r w:rsidR="00860484" w:rsidRPr="00AD62F2">
        <w:rPr>
          <w:rFonts w:asciiTheme="minorHAnsi" w:hAnsiTheme="minorHAnsi" w:cstheme="minorHAnsi"/>
          <w:highlight w:val="yellow"/>
        </w:rPr>
        <w:t xml:space="preserve"> °C</w:t>
      </w:r>
      <w:r w:rsidR="001A2703" w:rsidRPr="00AD62F2">
        <w:rPr>
          <w:rFonts w:asciiTheme="minorHAnsi" w:hAnsiTheme="minorHAnsi" w:cstheme="minorHAnsi"/>
          <w:highlight w:val="yellow"/>
        </w:rPr>
        <w:t xml:space="preserve"> hold</w:t>
      </w:r>
      <w:r w:rsidR="00CB37C7" w:rsidRPr="00AD62F2">
        <w:rPr>
          <w:rFonts w:asciiTheme="minorHAnsi" w:hAnsiTheme="minorHAnsi" w:cstheme="minorHAnsi"/>
          <w:highlight w:val="yellow"/>
        </w:rPr>
        <w:t xml:space="preserve"> (heated lid).</w:t>
      </w:r>
    </w:p>
    <w:p w14:paraId="6E3B8E13" w14:textId="77777777" w:rsidR="0020263A" w:rsidRPr="00AD62F2" w:rsidRDefault="0020263A" w:rsidP="009B6F65">
      <w:pPr>
        <w:rPr>
          <w:rFonts w:asciiTheme="minorHAnsi" w:hAnsiTheme="minorHAnsi" w:cstheme="minorHAnsi"/>
        </w:rPr>
      </w:pPr>
    </w:p>
    <w:p w14:paraId="7DC66270" w14:textId="354EF441" w:rsidR="0020263A" w:rsidRPr="00AD62F2" w:rsidRDefault="0020263A" w:rsidP="009B6F65">
      <w:pPr>
        <w:rPr>
          <w:rFonts w:asciiTheme="minorHAnsi" w:hAnsiTheme="minorHAnsi" w:cstheme="minorHAnsi"/>
          <w:b/>
        </w:rPr>
      </w:pPr>
      <w:r w:rsidRPr="00AD62F2">
        <w:rPr>
          <w:rFonts w:asciiTheme="minorHAnsi" w:hAnsiTheme="minorHAnsi" w:cstheme="minorHAnsi"/>
          <w:b/>
        </w:rPr>
        <w:t>1.4.</w:t>
      </w:r>
      <w:r w:rsidR="004D2B74" w:rsidRPr="00AD62F2">
        <w:rPr>
          <w:rFonts w:asciiTheme="minorHAnsi" w:hAnsiTheme="minorHAnsi" w:cstheme="minorHAnsi"/>
          <w:b/>
        </w:rPr>
        <w:t xml:space="preserve"> </w:t>
      </w:r>
      <w:r w:rsidRPr="00AD62F2">
        <w:rPr>
          <w:rFonts w:asciiTheme="minorHAnsi" w:hAnsiTheme="minorHAnsi" w:cstheme="minorHAnsi"/>
          <w:b/>
        </w:rPr>
        <w:t xml:space="preserve">Second </w:t>
      </w:r>
      <w:r w:rsidR="00AF74C6" w:rsidRPr="00AD62F2">
        <w:rPr>
          <w:rFonts w:asciiTheme="minorHAnsi" w:hAnsiTheme="minorHAnsi" w:cstheme="minorHAnsi"/>
          <w:b/>
        </w:rPr>
        <w:t>s</w:t>
      </w:r>
      <w:r w:rsidRPr="00AD62F2">
        <w:rPr>
          <w:rFonts w:asciiTheme="minorHAnsi" w:hAnsiTheme="minorHAnsi" w:cstheme="minorHAnsi"/>
          <w:b/>
        </w:rPr>
        <w:t>t</w:t>
      </w:r>
      <w:r w:rsidR="00277A42" w:rsidRPr="00AD62F2">
        <w:rPr>
          <w:rFonts w:asciiTheme="minorHAnsi" w:hAnsiTheme="minorHAnsi" w:cstheme="minorHAnsi"/>
          <w:b/>
        </w:rPr>
        <w:t>r</w:t>
      </w:r>
      <w:r w:rsidRPr="00AD62F2">
        <w:rPr>
          <w:rFonts w:asciiTheme="minorHAnsi" w:hAnsiTheme="minorHAnsi" w:cstheme="minorHAnsi"/>
          <w:b/>
        </w:rPr>
        <w:t xml:space="preserve">and cDNA </w:t>
      </w:r>
      <w:r w:rsidR="00AF74C6" w:rsidRPr="00AD62F2">
        <w:rPr>
          <w:rFonts w:asciiTheme="minorHAnsi" w:hAnsiTheme="minorHAnsi" w:cstheme="minorHAnsi"/>
          <w:b/>
        </w:rPr>
        <w:t>s</w:t>
      </w:r>
      <w:r w:rsidRPr="00AD62F2">
        <w:rPr>
          <w:rFonts w:asciiTheme="minorHAnsi" w:hAnsiTheme="minorHAnsi" w:cstheme="minorHAnsi"/>
          <w:b/>
        </w:rPr>
        <w:t>ynthesis</w:t>
      </w:r>
    </w:p>
    <w:p w14:paraId="3EBB6656" w14:textId="77777777" w:rsidR="0020263A" w:rsidRPr="00AD62F2" w:rsidRDefault="0020263A" w:rsidP="009B6F65">
      <w:pPr>
        <w:rPr>
          <w:rFonts w:asciiTheme="minorHAnsi" w:hAnsiTheme="minorHAnsi" w:cstheme="minorHAnsi"/>
        </w:rPr>
      </w:pPr>
    </w:p>
    <w:p w14:paraId="3651D0A0" w14:textId="1C841898" w:rsidR="0020263A" w:rsidRPr="00AD62F2" w:rsidRDefault="0020263A" w:rsidP="009B6F65">
      <w:pPr>
        <w:rPr>
          <w:rFonts w:asciiTheme="minorHAnsi" w:hAnsiTheme="minorHAnsi" w:cstheme="minorHAnsi"/>
        </w:rPr>
      </w:pPr>
      <w:r w:rsidRPr="00AD62F2">
        <w:rPr>
          <w:rFonts w:asciiTheme="minorHAnsi" w:hAnsiTheme="minorHAnsi" w:cstheme="minorHAnsi"/>
        </w:rPr>
        <w:t>1.4.1.</w:t>
      </w:r>
      <w:r w:rsidR="004D2B74" w:rsidRPr="00AD62F2">
        <w:rPr>
          <w:rFonts w:asciiTheme="minorHAnsi" w:hAnsiTheme="minorHAnsi" w:cstheme="minorHAnsi"/>
        </w:rPr>
        <w:t xml:space="preserve"> </w:t>
      </w:r>
      <w:r w:rsidRPr="00AD62F2">
        <w:rPr>
          <w:rFonts w:asciiTheme="minorHAnsi" w:hAnsiTheme="minorHAnsi" w:cstheme="minorHAnsi"/>
        </w:rPr>
        <w:t>In a new set of PCR strip tubes</w:t>
      </w:r>
      <w:r w:rsidR="00277A42" w:rsidRPr="00AD62F2">
        <w:rPr>
          <w:rFonts w:asciiTheme="minorHAnsi" w:hAnsiTheme="minorHAnsi" w:cstheme="minorHAnsi"/>
        </w:rPr>
        <w:t>,</w:t>
      </w:r>
      <w:r w:rsidRPr="00AD62F2">
        <w:rPr>
          <w:rFonts w:asciiTheme="minorHAnsi" w:hAnsiTheme="minorHAnsi" w:cstheme="minorHAnsi"/>
        </w:rPr>
        <w:t xml:space="preserve"> create a 1:10 dilution of the first strand product by adding 1</w:t>
      </w:r>
      <w:r w:rsidR="00277A42" w:rsidRPr="00AD62F2">
        <w:rPr>
          <w:rFonts w:asciiTheme="minorHAnsi" w:hAnsiTheme="minorHAnsi" w:cstheme="minorHAnsi"/>
        </w:rPr>
        <w:t xml:space="preserve"> µL</w:t>
      </w:r>
      <w:r w:rsidRPr="00AD62F2">
        <w:rPr>
          <w:rFonts w:asciiTheme="minorHAnsi" w:hAnsiTheme="minorHAnsi" w:cstheme="minorHAnsi"/>
        </w:rPr>
        <w:t xml:space="preserve"> of first strand product to 9</w:t>
      </w:r>
      <w:r w:rsidR="00277A42" w:rsidRPr="00AD62F2">
        <w:rPr>
          <w:rFonts w:asciiTheme="minorHAnsi" w:hAnsiTheme="minorHAnsi" w:cstheme="minorHAnsi"/>
        </w:rPr>
        <w:t xml:space="preserve"> µL</w:t>
      </w:r>
      <w:r w:rsidRPr="00AD62F2">
        <w:rPr>
          <w:rFonts w:asciiTheme="minorHAnsi" w:hAnsiTheme="minorHAnsi" w:cstheme="minorHAnsi"/>
        </w:rPr>
        <w:t xml:space="preserve"> nuclease free water. Set the dilution aside to be used in </w:t>
      </w:r>
      <w:r w:rsidR="00277A42" w:rsidRPr="00AD62F2">
        <w:rPr>
          <w:rFonts w:asciiTheme="minorHAnsi" w:hAnsiTheme="minorHAnsi" w:cstheme="minorHAnsi"/>
        </w:rPr>
        <w:t xml:space="preserve">the </w:t>
      </w:r>
      <w:r w:rsidRPr="00AD62F2">
        <w:rPr>
          <w:rFonts w:asciiTheme="minorHAnsi" w:hAnsiTheme="minorHAnsi" w:cstheme="minorHAnsi"/>
        </w:rPr>
        <w:t>Pre-Seq QC assay.</w:t>
      </w:r>
    </w:p>
    <w:p w14:paraId="7BBD6CBA" w14:textId="77777777" w:rsidR="0020263A" w:rsidRPr="00AD62F2" w:rsidRDefault="0020263A" w:rsidP="009B6F65">
      <w:pPr>
        <w:rPr>
          <w:rFonts w:asciiTheme="minorHAnsi" w:hAnsiTheme="minorHAnsi" w:cstheme="minorHAnsi"/>
        </w:rPr>
      </w:pPr>
    </w:p>
    <w:p w14:paraId="2D011D46" w14:textId="3A625C1B" w:rsidR="0020263A" w:rsidRPr="00AD62F2" w:rsidRDefault="0020263A" w:rsidP="009B6F65">
      <w:pPr>
        <w:rPr>
          <w:rFonts w:asciiTheme="minorHAnsi" w:hAnsiTheme="minorHAnsi" w:cstheme="minorHAnsi"/>
        </w:rPr>
      </w:pPr>
      <w:r w:rsidRPr="00AD62F2">
        <w:rPr>
          <w:rFonts w:asciiTheme="minorHAnsi" w:hAnsiTheme="minorHAnsi" w:cstheme="minorHAnsi"/>
        </w:rPr>
        <w:t>1.4.2.</w:t>
      </w:r>
      <w:r w:rsidR="004D2B74" w:rsidRPr="00AD62F2">
        <w:rPr>
          <w:rFonts w:asciiTheme="minorHAnsi" w:hAnsiTheme="minorHAnsi" w:cstheme="minorHAnsi"/>
        </w:rPr>
        <w:t xml:space="preserve"> </w:t>
      </w:r>
      <w:r w:rsidRPr="00AD62F2">
        <w:rPr>
          <w:rFonts w:asciiTheme="minorHAnsi" w:hAnsiTheme="minorHAnsi" w:cstheme="minorHAnsi"/>
        </w:rPr>
        <w:t>Add 21</w:t>
      </w:r>
      <w:r w:rsidR="00277A42" w:rsidRPr="00AD62F2">
        <w:rPr>
          <w:rFonts w:asciiTheme="minorHAnsi" w:hAnsiTheme="minorHAnsi" w:cstheme="minorHAnsi"/>
        </w:rPr>
        <w:t xml:space="preserve"> µL</w:t>
      </w:r>
      <w:r w:rsidRPr="00AD62F2">
        <w:rPr>
          <w:rFonts w:asciiTheme="minorHAnsi" w:hAnsiTheme="minorHAnsi" w:cstheme="minorHAnsi"/>
        </w:rPr>
        <w:t xml:space="preserve"> </w:t>
      </w:r>
      <w:r w:rsidR="00277A42" w:rsidRPr="00AD62F2">
        <w:rPr>
          <w:rFonts w:asciiTheme="minorHAnsi" w:hAnsiTheme="minorHAnsi" w:cstheme="minorHAnsi"/>
        </w:rPr>
        <w:t xml:space="preserve">of </w:t>
      </w:r>
      <w:r w:rsidRPr="00AD62F2">
        <w:rPr>
          <w:rFonts w:asciiTheme="minorHAnsi" w:hAnsiTheme="minorHAnsi" w:cstheme="minorHAnsi"/>
        </w:rPr>
        <w:t>nuclease free water to the remaining first strand product. Transfer 40</w:t>
      </w:r>
      <w:r w:rsidR="00277A42" w:rsidRPr="00AD62F2">
        <w:rPr>
          <w:rFonts w:asciiTheme="minorHAnsi" w:hAnsiTheme="minorHAnsi" w:cstheme="minorHAnsi"/>
        </w:rPr>
        <w:t xml:space="preserve"> µL</w:t>
      </w:r>
      <w:r w:rsidRPr="00AD62F2">
        <w:rPr>
          <w:rFonts w:asciiTheme="minorHAnsi" w:hAnsiTheme="minorHAnsi" w:cstheme="minorHAnsi"/>
        </w:rPr>
        <w:t xml:space="preserve"> of the first strand product and nuclease free water to the </w:t>
      </w:r>
      <w:r w:rsidR="00277A42" w:rsidRPr="00AD62F2">
        <w:rPr>
          <w:rFonts w:asciiTheme="minorHAnsi" w:hAnsiTheme="minorHAnsi" w:cstheme="minorHAnsi"/>
        </w:rPr>
        <w:t>s</w:t>
      </w:r>
      <w:r w:rsidRPr="00AD62F2">
        <w:rPr>
          <w:rFonts w:asciiTheme="minorHAnsi" w:hAnsiTheme="minorHAnsi" w:cstheme="minorHAnsi"/>
        </w:rPr>
        <w:t xml:space="preserve">econd </w:t>
      </w:r>
      <w:r w:rsidR="00277A42" w:rsidRPr="00AD62F2">
        <w:rPr>
          <w:rFonts w:asciiTheme="minorHAnsi" w:hAnsiTheme="minorHAnsi" w:cstheme="minorHAnsi"/>
        </w:rPr>
        <w:t>s</w:t>
      </w:r>
      <w:r w:rsidRPr="00AD62F2">
        <w:rPr>
          <w:rFonts w:asciiTheme="minorHAnsi" w:hAnsiTheme="minorHAnsi" w:cstheme="minorHAnsi"/>
        </w:rPr>
        <w:t>trand reagent strip tube (placed in pre-chilled aluminum block). Mix by pipetting up and down 6</w:t>
      </w:r>
      <w:r w:rsidR="00277A42" w:rsidRPr="00AD62F2">
        <w:rPr>
          <w:rFonts w:asciiTheme="minorHAnsi" w:hAnsiTheme="minorHAnsi" w:cstheme="minorHAnsi"/>
        </w:rPr>
        <w:t>−</w:t>
      </w:r>
      <w:r w:rsidRPr="00AD62F2">
        <w:rPr>
          <w:rFonts w:asciiTheme="minorHAnsi" w:hAnsiTheme="minorHAnsi" w:cstheme="minorHAnsi"/>
        </w:rPr>
        <w:t xml:space="preserve">8 times. Spin down, transfer entire volume to </w:t>
      </w:r>
      <w:r w:rsidR="00736AA4" w:rsidRPr="00AD62F2">
        <w:rPr>
          <w:rFonts w:asciiTheme="minorHAnsi" w:hAnsiTheme="minorHAnsi" w:cstheme="minorHAnsi"/>
        </w:rPr>
        <w:t xml:space="preserve">a </w:t>
      </w:r>
      <w:r w:rsidRPr="00AD62F2">
        <w:rPr>
          <w:rFonts w:asciiTheme="minorHAnsi" w:hAnsiTheme="minorHAnsi" w:cstheme="minorHAnsi"/>
        </w:rPr>
        <w:t>96 well PCR plate and seal with RT film.</w:t>
      </w:r>
    </w:p>
    <w:p w14:paraId="1ECCCA18" w14:textId="77777777" w:rsidR="0020263A" w:rsidRPr="00AD62F2" w:rsidRDefault="0020263A" w:rsidP="009B6F65">
      <w:pPr>
        <w:rPr>
          <w:rFonts w:asciiTheme="minorHAnsi" w:hAnsiTheme="minorHAnsi" w:cstheme="minorHAnsi"/>
        </w:rPr>
      </w:pPr>
    </w:p>
    <w:p w14:paraId="3171AF05" w14:textId="22E2993D" w:rsidR="0020263A" w:rsidRPr="00AD62F2" w:rsidRDefault="0020263A" w:rsidP="009B6F65">
      <w:pPr>
        <w:rPr>
          <w:rFonts w:asciiTheme="minorHAnsi" w:hAnsiTheme="minorHAnsi" w:cstheme="minorHAnsi"/>
        </w:rPr>
      </w:pPr>
      <w:r w:rsidRPr="00AD62F2">
        <w:rPr>
          <w:rFonts w:asciiTheme="minorHAnsi" w:hAnsiTheme="minorHAnsi" w:cstheme="minorHAnsi"/>
        </w:rPr>
        <w:t>1.4.3.</w:t>
      </w:r>
      <w:r w:rsidR="004D2B74" w:rsidRPr="00AD62F2">
        <w:rPr>
          <w:rFonts w:asciiTheme="minorHAnsi" w:hAnsiTheme="minorHAnsi" w:cstheme="minorHAnsi"/>
        </w:rPr>
        <w:t xml:space="preserve"> </w:t>
      </w:r>
      <w:r w:rsidRPr="00AD62F2">
        <w:rPr>
          <w:rFonts w:asciiTheme="minorHAnsi" w:hAnsiTheme="minorHAnsi" w:cstheme="minorHAnsi"/>
        </w:rPr>
        <w:t>Insert plate in thermocycler block, cover with compression pad, and close lid. Run thermocycler program:</w:t>
      </w:r>
      <w:r w:rsidR="004D2B74" w:rsidRPr="00AD62F2">
        <w:rPr>
          <w:rFonts w:asciiTheme="minorHAnsi" w:hAnsiTheme="minorHAnsi" w:cstheme="minorHAnsi"/>
        </w:rPr>
        <w:t xml:space="preserve"> </w:t>
      </w:r>
      <w:r w:rsidR="001A2703" w:rsidRPr="00AD62F2">
        <w:rPr>
          <w:rFonts w:asciiTheme="minorHAnsi" w:hAnsiTheme="minorHAnsi" w:cstheme="minorHAnsi"/>
        </w:rPr>
        <w:t>16</w:t>
      </w:r>
      <w:r w:rsidR="00860484" w:rsidRPr="00AD62F2">
        <w:rPr>
          <w:rFonts w:asciiTheme="minorHAnsi" w:hAnsiTheme="minorHAnsi" w:cstheme="minorHAnsi"/>
        </w:rPr>
        <w:t xml:space="preserve"> °C</w:t>
      </w:r>
      <w:r w:rsidR="001A2703" w:rsidRPr="00AD62F2">
        <w:rPr>
          <w:rFonts w:asciiTheme="minorHAnsi" w:hAnsiTheme="minorHAnsi" w:cstheme="minorHAnsi"/>
        </w:rPr>
        <w:t xml:space="preserve"> 60</w:t>
      </w:r>
      <w:r w:rsidR="00277A42" w:rsidRPr="00AD62F2">
        <w:rPr>
          <w:rFonts w:asciiTheme="minorHAnsi" w:hAnsiTheme="minorHAnsi" w:cstheme="minorHAnsi"/>
        </w:rPr>
        <w:t xml:space="preserve"> </w:t>
      </w:r>
      <w:r w:rsidR="001A2703" w:rsidRPr="00AD62F2">
        <w:rPr>
          <w:rFonts w:asciiTheme="minorHAnsi" w:hAnsiTheme="minorHAnsi" w:cstheme="minorHAnsi"/>
        </w:rPr>
        <w:t>min, 75</w:t>
      </w:r>
      <w:r w:rsidR="00860484" w:rsidRPr="00AD62F2">
        <w:rPr>
          <w:rFonts w:asciiTheme="minorHAnsi" w:hAnsiTheme="minorHAnsi" w:cstheme="minorHAnsi"/>
        </w:rPr>
        <w:t xml:space="preserve"> °C</w:t>
      </w:r>
      <w:r w:rsidR="001A2703" w:rsidRPr="00AD62F2">
        <w:rPr>
          <w:rFonts w:asciiTheme="minorHAnsi" w:hAnsiTheme="minorHAnsi" w:cstheme="minorHAnsi"/>
        </w:rPr>
        <w:t xml:space="preserve"> 20 min, 4</w:t>
      </w:r>
      <w:r w:rsidR="00860484" w:rsidRPr="00AD62F2">
        <w:rPr>
          <w:rFonts w:asciiTheme="minorHAnsi" w:hAnsiTheme="minorHAnsi" w:cstheme="minorHAnsi"/>
        </w:rPr>
        <w:t xml:space="preserve"> °C</w:t>
      </w:r>
      <w:r w:rsidR="001A2703" w:rsidRPr="00AD62F2">
        <w:rPr>
          <w:rFonts w:asciiTheme="minorHAnsi" w:hAnsiTheme="minorHAnsi" w:cstheme="minorHAnsi"/>
        </w:rPr>
        <w:t xml:space="preserve"> hold</w:t>
      </w:r>
      <w:r w:rsidR="00D54C04" w:rsidRPr="00AD62F2">
        <w:rPr>
          <w:rFonts w:asciiTheme="minorHAnsi" w:hAnsiTheme="minorHAnsi" w:cstheme="minorHAnsi"/>
        </w:rPr>
        <w:t xml:space="preserve"> (heated lid).</w:t>
      </w:r>
    </w:p>
    <w:p w14:paraId="2741DB8C" w14:textId="77777777" w:rsidR="0020263A" w:rsidRPr="00AD62F2" w:rsidRDefault="0020263A" w:rsidP="009B6F65">
      <w:pPr>
        <w:rPr>
          <w:rFonts w:asciiTheme="minorHAnsi" w:hAnsiTheme="minorHAnsi" w:cstheme="minorHAnsi"/>
        </w:rPr>
      </w:pPr>
    </w:p>
    <w:p w14:paraId="2490608E" w14:textId="5C4095C1" w:rsidR="0020263A" w:rsidRPr="00AD62F2" w:rsidRDefault="00277A42" w:rsidP="009B6F65">
      <w:pPr>
        <w:rPr>
          <w:rFonts w:asciiTheme="minorHAnsi" w:hAnsiTheme="minorHAnsi" w:cstheme="minorHAnsi"/>
        </w:rPr>
      </w:pPr>
      <w:r w:rsidRPr="00AD62F2">
        <w:rPr>
          <w:rFonts w:asciiTheme="minorHAnsi" w:hAnsiTheme="minorHAnsi" w:cstheme="minorHAnsi"/>
        </w:rPr>
        <w:t xml:space="preserve">NOTE: </w:t>
      </w:r>
      <w:r w:rsidR="0020263A" w:rsidRPr="00AD62F2">
        <w:rPr>
          <w:rFonts w:asciiTheme="minorHAnsi" w:hAnsiTheme="minorHAnsi" w:cstheme="minorHAnsi"/>
        </w:rPr>
        <w:t>This is an acceptable stopping point. The plate can be stored at -20</w:t>
      </w:r>
      <w:r w:rsidR="00860484" w:rsidRPr="00AD62F2">
        <w:rPr>
          <w:rFonts w:asciiTheme="minorHAnsi" w:hAnsiTheme="minorHAnsi" w:cstheme="minorHAnsi"/>
        </w:rPr>
        <w:t xml:space="preserve"> °C</w:t>
      </w:r>
      <w:r w:rsidR="0020263A" w:rsidRPr="00AD62F2">
        <w:rPr>
          <w:rFonts w:asciiTheme="minorHAnsi" w:hAnsiTheme="minorHAnsi" w:cstheme="minorHAnsi"/>
        </w:rPr>
        <w:t>.</w:t>
      </w:r>
    </w:p>
    <w:p w14:paraId="51D4E121" w14:textId="77777777" w:rsidR="0020263A" w:rsidRPr="00AD62F2" w:rsidRDefault="0020263A" w:rsidP="009B6F65">
      <w:pPr>
        <w:rPr>
          <w:rFonts w:asciiTheme="minorHAnsi" w:hAnsiTheme="minorHAnsi" w:cstheme="minorHAnsi"/>
        </w:rPr>
      </w:pPr>
    </w:p>
    <w:p w14:paraId="6ECD9C02" w14:textId="423E9926" w:rsidR="0020263A" w:rsidRPr="00AD62F2" w:rsidRDefault="0020263A" w:rsidP="009B6F65">
      <w:pPr>
        <w:rPr>
          <w:rFonts w:asciiTheme="minorHAnsi" w:hAnsiTheme="minorHAnsi" w:cstheme="minorHAnsi"/>
          <w:b/>
        </w:rPr>
      </w:pPr>
      <w:r w:rsidRPr="00AD62F2">
        <w:rPr>
          <w:rFonts w:asciiTheme="minorHAnsi" w:hAnsiTheme="minorHAnsi" w:cstheme="minorHAnsi"/>
          <w:b/>
        </w:rPr>
        <w:t>1.5.</w:t>
      </w:r>
      <w:r w:rsidR="004D2B74" w:rsidRPr="00AD62F2">
        <w:rPr>
          <w:rFonts w:asciiTheme="minorHAnsi" w:hAnsiTheme="minorHAnsi" w:cstheme="minorHAnsi"/>
          <w:b/>
        </w:rPr>
        <w:t xml:space="preserve"> </w:t>
      </w:r>
      <w:r w:rsidRPr="00AD62F2">
        <w:rPr>
          <w:rFonts w:asciiTheme="minorHAnsi" w:hAnsiTheme="minorHAnsi" w:cstheme="minorHAnsi"/>
          <w:b/>
        </w:rPr>
        <w:t>Pre-Seq QC</w:t>
      </w:r>
    </w:p>
    <w:p w14:paraId="60E6DD94" w14:textId="77777777" w:rsidR="0020263A" w:rsidRPr="00AD62F2" w:rsidRDefault="0020263A" w:rsidP="009B6F65">
      <w:pPr>
        <w:rPr>
          <w:rFonts w:asciiTheme="minorHAnsi" w:hAnsiTheme="minorHAnsi" w:cstheme="minorHAnsi"/>
        </w:rPr>
      </w:pPr>
    </w:p>
    <w:p w14:paraId="13CF6357" w14:textId="52D18252" w:rsidR="0020263A" w:rsidRPr="00AD62F2" w:rsidRDefault="0020263A" w:rsidP="009B6F65">
      <w:pPr>
        <w:rPr>
          <w:rFonts w:asciiTheme="minorHAnsi" w:hAnsiTheme="minorHAnsi" w:cstheme="minorHAnsi"/>
        </w:rPr>
      </w:pPr>
      <w:r w:rsidRPr="00AD62F2">
        <w:rPr>
          <w:rFonts w:asciiTheme="minorHAnsi" w:hAnsiTheme="minorHAnsi" w:cstheme="minorHAnsi"/>
        </w:rPr>
        <w:t>N</w:t>
      </w:r>
      <w:r w:rsidR="0028145B" w:rsidRPr="00AD62F2">
        <w:rPr>
          <w:rFonts w:asciiTheme="minorHAnsi" w:hAnsiTheme="minorHAnsi" w:cstheme="minorHAnsi"/>
        </w:rPr>
        <w:t>OTE:</w:t>
      </w:r>
      <w:r w:rsidRPr="00AD62F2">
        <w:rPr>
          <w:rFonts w:asciiTheme="minorHAnsi" w:hAnsiTheme="minorHAnsi" w:cstheme="minorHAnsi"/>
        </w:rPr>
        <w:t xml:space="preserve"> </w:t>
      </w:r>
      <w:r w:rsidR="0028145B" w:rsidRPr="00AD62F2">
        <w:rPr>
          <w:rFonts w:asciiTheme="minorHAnsi" w:hAnsiTheme="minorHAnsi" w:cstheme="minorHAnsi"/>
        </w:rPr>
        <w:t>T</w:t>
      </w:r>
      <w:r w:rsidRPr="00AD62F2">
        <w:rPr>
          <w:rFonts w:asciiTheme="minorHAnsi" w:hAnsiTheme="minorHAnsi" w:cstheme="minorHAnsi"/>
        </w:rPr>
        <w:t>his quality control (QC) assay is used primarily for verification of no cDNA synthesis from the NTC.</w:t>
      </w:r>
      <w:r w:rsidR="004D2B74" w:rsidRPr="00AD62F2">
        <w:rPr>
          <w:rFonts w:asciiTheme="minorHAnsi" w:hAnsiTheme="minorHAnsi" w:cstheme="minorHAnsi"/>
        </w:rPr>
        <w:t xml:space="preserve"> </w:t>
      </w:r>
      <w:r w:rsidRPr="00AD62F2">
        <w:rPr>
          <w:rFonts w:asciiTheme="minorHAnsi" w:hAnsiTheme="minorHAnsi" w:cstheme="minorHAnsi"/>
        </w:rPr>
        <w:t>However, the data may also be informative in assay troubleshooting.</w:t>
      </w:r>
      <w:r w:rsidR="004D2B74" w:rsidRPr="00AD62F2">
        <w:rPr>
          <w:rFonts w:asciiTheme="minorHAnsi" w:hAnsiTheme="minorHAnsi" w:cstheme="minorHAnsi"/>
        </w:rPr>
        <w:t xml:space="preserve"> </w:t>
      </w:r>
      <w:r w:rsidRPr="00AD62F2">
        <w:rPr>
          <w:rFonts w:asciiTheme="minorHAnsi" w:hAnsiTheme="minorHAnsi" w:cstheme="minorHAnsi"/>
        </w:rPr>
        <w:t>For example, if a sample has a good Pre-Seq QC value but poor assay metrics (see below) then it might be an indication of a problem in the assay run, necessitating a repeat.</w:t>
      </w:r>
      <w:r w:rsidR="00BD7D66" w:rsidRPr="00AD62F2">
        <w:rPr>
          <w:rFonts w:asciiTheme="minorHAnsi" w:hAnsiTheme="minorHAnsi" w:cstheme="minorHAnsi"/>
        </w:rPr>
        <w:t xml:space="preserve"> </w:t>
      </w:r>
    </w:p>
    <w:p w14:paraId="1622BBA7" w14:textId="77777777" w:rsidR="0020263A" w:rsidRPr="00AD62F2" w:rsidRDefault="0020263A" w:rsidP="009B6F65">
      <w:pPr>
        <w:rPr>
          <w:rFonts w:asciiTheme="minorHAnsi" w:hAnsiTheme="minorHAnsi" w:cstheme="minorHAnsi"/>
        </w:rPr>
      </w:pPr>
    </w:p>
    <w:p w14:paraId="4D85AE3D" w14:textId="1B572EDC" w:rsidR="0020263A" w:rsidRPr="00AD62F2" w:rsidRDefault="0020263A" w:rsidP="009B6F65">
      <w:pPr>
        <w:rPr>
          <w:rFonts w:asciiTheme="minorHAnsi" w:hAnsiTheme="minorHAnsi" w:cstheme="minorHAnsi"/>
        </w:rPr>
      </w:pPr>
      <w:r w:rsidRPr="00AD62F2">
        <w:rPr>
          <w:rFonts w:asciiTheme="minorHAnsi" w:hAnsiTheme="minorHAnsi" w:cstheme="minorHAnsi"/>
        </w:rPr>
        <w:t>1.5.</w:t>
      </w:r>
      <w:r w:rsidR="0028145B" w:rsidRPr="00AD62F2">
        <w:rPr>
          <w:rFonts w:asciiTheme="minorHAnsi" w:hAnsiTheme="minorHAnsi" w:cstheme="minorHAnsi"/>
        </w:rPr>
        <w:t>1</w:t>
      </w:r>
      <w:r w:rsidRPr="00AD62F2">
        <w:rPr>
          <w:rFonts w:asciiTheme="minorHAnsi" w:hAnsiTheme="minorHAnsi" w:cstheme="minorHAnsi"/>
        </w:rPr>
        <w:t>.</w:t>
      </w:r>
      <w:r w:rsidR="004D2B74" w:rsidRPr="00AD62F2">
        <w:rPr>
          <w:rFonts w:asciiTheme="minorHAnsi" w:hAnsiTheme="minorHAnsi" w:cstheme="minorHAnsi"/>
        </w:rPr>
        <w:t xml:space="preserve"> </w:t>
      </w:r>
      <w:r w:rsidR="0028145B" w:rsidRPr="00AD62F2">
        <w:rPr>
          <w:rFonts w:asciiTheme="minorHAnsi" w:hAnsiTheme="minorHAnsi" w:cstheme="minorHAnsi"/>
        </w:rPr>
        <w:t>Run e</w:t>
      </w:r>
      <w:r w:rsidRPr="00AD62F2">
        <w:rPr>
          <w:rFonts w:asciiTheme="minorHAnsi" w:hAnsiTheme="minorHAnsi" w:cstheme="minorHAnsi"/>
        </w:rPr>
        <w:t xml:space="preserve">ach sample and the NTC in duplicate. Also include in the Pre-Seq QC run a reaction </w:t>
      </w:r>
      <w:r w:rsidRPr="00AD62F2">
        <w:rPr>
          <w:rFonts w:asciiTheme="minorHAnsi" w:hAnsiTheme="minorHAnsi" w:cstheme="minorHAnsi"/>
        </w:rPr>
        <w:lastRenderedPageBreak/>
        <w:t>NTC, which is nuclease free water (also run in duplicate).</w:t>
      </w:r>
      <w:r w:rsidR="004D2B74" w:rsidRPr="00AD62F2">
        <w:rPr>
          <w:rFonts w:asciiTheme="minorHAnsi" w:hAnsiTheme="minorHAnsi" w:cstheme="minorHAnsi"/>
        </w:rPr>
        <w:t xml:space="preserve"> </w:t>
      </w:r>
      <w:r w:rsidRPr="00AD62F2">
        <w:rPr>
          <w:rFonts w:asciiTheme="minorHAnsi" w:hAnsiTheme="minorHAnsi" w:cstheme="minorHAnsi"/>
        </w:rPr>
        <w:t>To each applicable wel</w:t>
      </w:r>
      <w:r w:rsidR="00736AA4" w:rsidRPr="00AD62F2">
        <w:rPr>
          <w:rFonts w:asciiTheme="minorHAnsi" w:hAnsiTheme="minorHAnsi" w:cstheme="minorHAnsi"/>
        </w:rPr>
        <w:t xml:space="preserve">l of </w:t>
      </w:r>
      <w:r w:rsidR="00211D3A" w:rsidRPr="00AD62F2">
        <w:rPr>
          <w:rFonts w:asciiTheme="minorHAnsi" w:hAnsiTheme="minorHAnsi" w:cstheme="minorHAnsi"/>
          <w:bCs/>
        </w:rPr>
        <w:t>an</w:t>
      </w:r>
      <w:r w:rsidRPr="00AD62F2">
        <w:rPr>
          <w:rFonts w:asciiTheme="minorHAnsi" w:hAnsiTheme="minorHAnsi" w:cstheme="minorHAnsi"/>
          <w:bCs/>
        </w:rPr>
        <w:t xml:space="preserve"> </w:t>
      </w:r>
      <w:r w:rsidR="00211D3A" w:rsidRPr="00AD62F2">
        <w:rPr>
          <w:rFonts w:asciiTheme="minorHAnsi" w:hAnsiTheme="minorHAnsi" w:cstheme="minorHAnsi"/>
          <w:bCs/>
        </w:rPr>
        <w:t xml:space="preserve">optical </w:t>
      </w:r>
      <w:r w:rsidRPr="00AD62F2">
        <w:rPr>
          <w:rFonts w:asciiTheme="minorHAnsi" w:hAnsiTheme="minorHAnsi" w:cstheme="minorHAnsi"/>
          <w:bCs/>
        </w:rPr>
        <w:t xml:space="preserve">96 well </w:t>
      </w:r>
      <w:r w:rsidRPr="00AD62F2">
        <w:rPr>
          <w:rFonts w:asciiTheme="minorHAnsi" w:hAnsiTheme="minorHAnsi" w:cstheme="minorHAnsi"/>
        </w:rPr>
        <w:t>plate add 5</w:t>
      </w:r>
      <w:r w:rsidR="00277A42" w:rsidRPr="00AD62F2">
        <w:rPr>
          <w:rFonts w:asciiTheme="minorHAnsi" w:hAnsiTheme="minorHAnsi" w:cstheme="minorHAnsi"/>
        </w:rPr>
        <w:t xml:space="preserve"> µL</w:t>
      </w:r>
      <w:r w:rsidRPr="00AD62F2">
        <w:rPr>
          <w:rFonts w:asciiTheme="minorHAnsi" w:hAnsiTheme="minorHAnsi" w:cstheme="minorHAnsi"/>
        </w:rPr>
        <w:t xml:space="preserve"> </w:t>
      </w:r>
      <w:r w:rsidR="00211D3A" w:rsidRPr="00AD62F2">
        <w:rPr>
          <w:rFonts w:asciiTheme="minorHAnsi" w:hAnsiTheme="minorHAnsi" w:cstheme="minorHAnsi"/>
        </w:rPr>
        <w:t>of the assay master mix</w:t>
      </w:r>
      <w:r w:rsidRPr="00AD62F2">
        <w:rPr>
          <w:rFonts w:asciiTheme="minorHAnsi" w:hAnsiTheme="minorHAnsi" w:cstheme="minorHAnsi"/>
        </w:rPr>
        <w:t>, 1</w:t>
      </w:r>
      <w:r w:rsidR="00277A42" w:rsidRPr="00AD62F2">
        <w:rPr>
          <w:rFonts w:asciiTheme="minorHAnsi" w:hAnsiTheme="minorHAnsi" w:cstheme="minorHAnsi"/>
        </w:rPr>
        <w:t xml:space="preserve"> µL</w:t>
      </w:r>
      <w:r w:rsidRPr="00AD62F2">
        <w:rPr>
          <w:rFonts w:asciiTheme="minorHAnsi" w:hAnsiTheme="minorHAnsi" w:cstheme="minorHAnsi"/>
        </w:rPr>
        <w:t xml:space="preserve"> </w:t>
      </w:r>
      <w:r w:rsidR="0028145B" w:rsidRPr="00AD62F2">
        <w:rPr>
          <w:rFonts w:asciiTheme="minorHAnsi" w:hAnsiTheme="minorHAnsi" w:cstheme="minorHAnsi"/>
        </w:rPr>
        <w:t xml:space="preserve">of </w:t>
      </w:r>
      <w:r w:rsidRPr="00AD62F2">
        <w:rPr>
          <w:rFonts w:asciiTheme="minorHAnsi" w:hAnsiTheme="minorHAnsi" w:cstheme="minorHAnsi"/>
        </w:rPr>
        <w:t>10</w:t>
      </w:r>
      <w:r w:rsidR="0028145B" w:rsidRPr="00AD62F2">
        <w:rPr>
          <w:rFonts w:asciiTheme="minorHAnsi" w:hAnsiTheme="minorHAnsi" w:cstheme="minorHAnsi"/>
        </w:rPr>
        <w:t>x</w:t>
      </w:r>
      <w:r w:rsidRPr="00AD62F2">
        <w:rPr>
          <w:rFonts w:asciiTheme="minorHAnsi" w:hAnsiTheme="minorHAnsi" w:cstheme="minorHAnsi"/>
        </w:rPr>
        <w:t xml:space="preserve"> VCP </w:t>
      </w:r>
      <w:r w:rsidR="0028145B" w:rsidRPr="00AD62F2">
        <w:rPr>
          <w:rFonts w:asciiTheme="minorHAnsi" w:hAnsiTheme="minorHAnsi" w:cstheme="minorHAnsi"/>
        </w:rPr>
        <w:t>p</w:t>
      </w:r>
      <w:r w:rsidRPr="00AD62F2">
        <w:rPr>
          <w:rFonts w:asciiTheme="minorHAnsi" w:hAnsiTheme="minorHAnsi" w:cstheme="minorHAnsi"/>
        </w:rPr>
        <w:t>rimer, and 4</w:t>
      </w:r>
      <w:r w:rsidR="00277A42" w:rsidRPr="00AD62F2">
        <w:rPr>
          <w:rFonts w:asciiTheme="minorHAnsi" w:hAnsiTheme="minorHAnsi" w:cstheme="minorHAnsi"/>
        </w:rPr>
        <w:t xml:space="preserve"> µL</w:t>
      </w:r>
      <w:r w:rsidRPr="00AD62F2">
        <w:rPr>
          <w:rFonts w:asciiTheme="minorHAnsi" w:hAnsiTheme="minorHAnsi" w:cstheme="minorHAnsi"/>
        </w:rPr>
        <w:t xml:space="preserve"> of the 1:10 dilution of the first strand product that was created in step 1.4.1.</w:t>
      </w:r>
    </w:p>
    <w:p w14:paraId="1C7A3952" w14:textId="77777777" w:rsidR="0020263A" w:rsidRPr="00AD62F2" w:rsidRDefault="0020263A" w:rsidP="009B6F65">
      <w:pPr>
        <w:rPr>
          <w:rFonts w:asciiTheme="minorHAnsi" w:hAnsiTheme="minorHAnsi" w:cstheme="minorHAnsi"/>
        </w:rPr>
      </w:pPr>
    </w:p>
    <w:p w14:paraId="17F5CC7E" w14:textId="3AF2384F" w:rsidR="0020263A" w:rsidRPr="00AD62F2" w:rsidRDefault="0020263A" w:rsidP="009B6F65">
      <w:pPr>
        <w:rPr>
          <w:rFonts w:asciiTheme="minorHAnsi" w:hAnsiTheme="minorHAnsi" w:cstheme="minorHAnsi"/>
        </w:rPr>
      </w:pPr>
      <w:r w:rsidRPr="00AD62F2">
        <w:rPr>
          <w:rFonts w:asciiTheme="minorHAnsi" w:hAnsiTheme="minorHAnsi" w:cstheme="minorHAnsi"/>
        </w:rPr>
        <w:t>1.5.</w:t>
      </w:r>
      <w:r w:rsidR="0028145B" w:rsidRPr="00AD62F2">
        <w:rPr>
          <w:rFonts w:asciiTheme="minorHAnsi" w:hAnsiTheme="minorHAnsi" w:cstheme="minorHAnsi"/>
        </w:rPr>
        <w:t>2</w:t>
      </w:r>
      <w:r w:rsidRPr="00AD62F2">
        <w:rPr>
          <w:rFonts w:asciiTheme="minorHAnsi" w:hAnsiTheme="minorHAnsi" w:cstheme="minorHAnsi"/>
        </w:rPr>
        <w:t>.</w:t>
      </w:r>
      <w:r w:rsidR="004D2B74" w:rsidRPr="00AD62F2">
        <w:rPr>
          <w:rFonts w:asciiTheme="minorHAnsi" w:hAnsiTheme="minorHAnsi" w:cstheme="minorHAnsi"/>
        </w:rPr>
        <w:t xml:space="preserve"> </w:t>
      </w:r>
      <w:r w:rsidRPr="00AD62F2">
        <w:rPr>
          <w:rFonts w:asciiTheme="minorHAnsi" w:hAnsiTheme="minorHAnsi" w:cstheme="minorHAnsi"/>
        </w:rPr>
        <w:t xml:space="preserve">Seal the plate with RT film, spin down, and load into </w:t>
      </w:r>
      <w:r w:rsidR="00211D3A" w:rsidRPr="00AD62F2">
        <w:rPr>
          <w:rFonts w:asciiTheme="minorHAnsi" w:hAnsiTheme="minorHAnsi" w:cstheme="minorHAnsi"/>
        </w:rPr>
        <w:t>a q</w:t>
      </w:r>
      <w:r w:rsidR="00826B7D" w:rsidRPr="00AD62F2">
        <w:rPr>
          <w:rFonts w:asciiTheme="minorHAnsi" w:hAnsiTheme="minorHAnsi" w:cstheme="minorHAnsi"/>
        </w:rPr>
        <w:t xml:space="preserve">uantitative </w:t>
      </w:r>
      <w:r w:rsidR="00211D3A" w:rsidRPr="00AD62F2">
        <w:rPr>
          <w:rFonts w:asciiTheme="minorHAnsi" w:hAnsiTheme="minorHAnsi" w:cstheme="minorHAnsi"/>
        </w:rPr>
        <w:t xml:space="preserve">PCR </w:t>
      </w:r>
      <w:r w:rsidR="00826B7D" w:rsidRPr="00AD62F2">
        <w:rPr>
          <w:rFonts w:asciiTheme="minorHAnsi" w:hAnsiTheme="minorHAnsi" w:cstheme="minorHAnsi"/>
        </w:rPr>
        <w:t xml:space="preserve">(qPCR) </w:t>
      </w:r>
      <w:r w:rsidR="00211D3A" w:rsidRPr="00AD62F2">
        <w:rPr>
          <w:rFonts w:asciiTheme="minorHAnsi" w:hAnsiTheme="minorHAnsi" w:cstheme="minorHAnsi"/>
        </w:rPr>
        <w:t>instrument</w:t>
      </w:r>
      <w:r w:rsidRPr="00AD62F2">
        <w:rPr>
          <w:rFonts w:asciiTheme="minorHAnsi" w:hAnsiTheme="minorHAnsi" w:cstheme="minorHAnsi"/>
        </w:rPr>
        <w:t>. Run the program:</w:t>
      </w:r>
      <w:r w:rsidR="004D2B74" w:rsidRPr="00AD62F2">
        <w:rPr>
          <w:rFonts w:asciiTheme="minorHAnsi" w:hAnsiTheme="minorHAnsi" w:cstheme="minorHAnsi"/>
        </w:rPr>
        <w:t xml:space="preserve"> </w:t>
      </w:r>
      <w:r w:rsidR="001A2703" w:rsidRPr="00AD62F2">
        <w:rPr>
          <w:rFonts w:asciiTheme="minorHAnsi" w:hAnsiTheme="minorHAnsi" w:cstheme="minorHAnsi"/>
        </w:rPr>
        <w:t>pre-amp: 1 cycle 95</w:t>
      </w:r>
      <w:r w:rsidR="00860484" w:rsidRPr="00AD62F2">
        <w:rPr>
          <w:rFonts w:asciiTheme="minorHAnsi" w:hAnsiTheme="minorHAnsi" w:cstheme="minorHAnsi"/>
        </w:rPr>
        <w:t xml:space="preserve"> °C</w:t>
      </w:r>
      <w:r w:rsidR="001A2703" w:rsidRPr="00AD62F2">
        <w:rPr>
          <w:rFonts w:asciiTheme="minorHAnsi" w:hAnsiTheme="minorHAnsi" w:cstheme="minorHAnsi"/>
        </w:rPr>
        <w:t xml:space="preserve"> 20</w:t>
      </w:r>
      <w:r w:rsidR="00826B7D" w:rsidRPr="00AD62F2">
        <w:rPr>
          <w:rFonts w:asciiTheme="minorHAnsi" w:hAnsiTheme="minorHAnsi" w:cstheme="minorHAnsi"/>
        </w:rPr>
        <w:t xml:space="preserve"> </w:t>
      </w:r>
      <w:r w:rsidR="001A2703" w:rsidRPr="00AD62F2">
        <w:rPr>
          <w:rFonts w:asciiTheme="minorHAnsi" w:hAnsiTheme="minorHAnsi" w:cstheme="minorHAnsi"/>
        </w:rPr>
        <w:t>s, amp: 35 cycles 95</w:t>
      </w:r>
      <w:r w:rsidR="00860484" w:rsidRPr="00AD62F2">
        <w:rPr>
          <w:rFonts w:asciiTheme="minorHAnsi" w:hAnsiTheme="minorHAnsi" w:cstheme="minorHAnsi"/>
        </w:rPr>
        <w:t xml:space="preserve"> °C</w:t>
      </w:r>
      <w:r w:rsidR="001A2703" w:rsidRPr="00AD62F2">
        <w:rPr>
          <w:rFonts w:asciiTheme="minorHAnsi" w:hAnsiTheme="minorHAnsi" w:cstheme="minorHAnsi"/>
        </w:rPr>
        <w:t xml:space="preserve"> 3</w:t>
      </w:r>
      <w:r w:rsidR="00826B7D" w:rsidRPr="00AD62F2">
        <w:rPr>
          <w:rFonts w:asciiTheme="minorHAnsi" w:hAnsiTheme="minorHAnsi" w:cstheme="minorHAnsi"/>
        </w:rPr>
        <w:t xml:space="preserve"> s</w:t>
      </w:r>
      <w:r w:rsidR="001A2703" w:rsidRPr="00AD62F2">
        <w:rPr>
          <w:rFonts w:asciiTheme="minorHAnsi" w:hAnsiTheme="minorHAnsi" w:cstheme="minorHAnsi"/>
        </w:rPr>
        <w:t xml:space="preserve"> (4.4</w:t>
      </w:r>
      <w:r w:rsidR="00860484" w:rsidRPr="00AD62F2">
        <w:rPr>
          <w:rFonts w:asciiTheme="minorHAnsi" w:hAnsiTheme="minorHAnsi" w:cstheme="minorHAnsi"/>
        </w:rPr>
        <w:t xml:space="preserve"> °C</w:t>
      </w:r>
      <w:r w:rsidR="001A2703" w:rsidRPr="00AD62F2">
        <w:rPr>
          <w:rFonts w:asciiTheme="minorHAnsi" w:hAnsiTheme="minorHAnsi" w:cstheme="minorHAnsi"/>
        </w:rPr>
        <w:t xml:space="preserve">/s ramp rate) </w:t>
      </w:r>
      <w:r w:rsidR="00826B7D" w:rsidRPr="00AD62F2">
        <w:rPr>
          <w:rFonts w:asciiTheme="minorHAnsi" w:hAnsiTheme="minorHAnsi" w:cstheme="minorHAnsi"/>
        </w:rPr>
        <w:t>−</w:t>
      </w:r>
      <w:r w:rsidR="001A2703" w:rsidRPr="00AD62F2">
        <w:rPr>
          <w:rFonts w:asciiTheme="minorHAnsi" w:hAnsiTheme="minorHAnsi" w:cstheme="minorHAnsi"/>
        </w:rPr>
        <w:t xml:space="preserve"> 60</w:t>
      </w:r>
      <w:r w:rsidR="00860484" w:rsidRPr="00AD62F2">
        <w:rPr>
          <w:rFonts w:asciiTheme="minorHAnsi" w:hAnsiTheme="minorHAnsi" w:cstheme="minorHAnsi"/>
        </w:rPr>
        <w:t xml:space="preserve"> °C</w:t>
      </w:r>
      <w:r w:rsidR="001A2703" w:rsidRPr="00AD62F2">
        <w:rPr>
          <w:rFonts w:asciiTheme="minorHAnsi" w:hAnsiTheme="minorHAnsi" w:cstheme="minorHAnsi"/>
        </w:rPr>
        <w:t xml:space="preserve"> 30</w:t>
      </w:r>
      <w:r w:rsidR="00826B7D" w:rsidRPr="00AD62F2">
        <w:rPr>
          <w:rFonts w:asciiTheme="minorHAnsi" w:hAnsiTheme="minorHAnsi" w:cstheme="minorHAnsi"/>
        </w:rPr>
        <w:t xml:space="preserve"> </w:t>
      </w:r>
      <w:r w:rsidR="001A2703" w:rsidRPr="00AD62F2">
        <w:rPr>
          <w:rFonts w:asciiTheme="minorHAnsi" w:hAnsiTheme="minorHAnsi" w:cstheme="minorHAnsi"/>
        </w:rPr>
        <w:t>s (2.2</w:t>
      </w:r>
      <w:r w:rsidR="00860484" w:rsidRPr="00AD62F2">
        <w:rPr>
          <w:rFonts w:asciiTheme="minorHAnsi" w:hAnsiTheme="minorHAnsi" w:cstheme="minorHAnsi"/>
        </w:rPr>
        <w:t xml:space="preserve"> °C</w:t>
      </w:r>
      <w:r w:rsidR="001A2703" w:rsidRPr="00AD62F2">
        <w:rPr>
          <w:rFonts w:asciiTheme="minorHAnsi" w:hAnsiTheme="minorHAnsi" w:cstheme="minorHAnsi"/>
        </w:rPr>
        <w:t>/s ramp rate)</w:t>
      </w:r>
      <w:r w:rsidR="00736AA4" w:rsidRPr="00AD62F2">
        <w:rPr>
          <w:rFonts w:asciiTheme="minorHAnsi" w:hAnsiTheme="minorHAnsi" w:cstheme="minorHAnsi"/>
        </w:rPr>
        <w:t>.</w:t>
      </w:r>
    </w:p>
    <w:p w14:paraId="2725D42A" w14:textId="35E23403" w:rsidR="0020263A" w:rsidRPr="00AD62F2" w:rsidRDefault="0020263A" w:rsidP="009B6F65">
      <w:pPr>
        <w:rPr>
          <w:rFonts w:asciiTheme="minorHAnsi" w:hAnsiTheme="minorHAnsi" w:cstheme="minorHAnsi"/>
        </w:rPr>
      </w:pPr>
      <w:r w:rsidRPr="00AD62F2">
        <w:rPr>
          <w:rFonts w:asciiTheme="minorHAnsi" w:hAnsiTheme="minorHAnsi" w:cstheme="minorHAnsi"/>
        </w:rPr>
        <w:tab/>
      </w:r>
    </w:p>
    <w:p w14:paraId="17E7F1BC" w14:textId="77777777" w:rsidR="0015082F" w:rsidRPr="00AD62F2" w:rsidRDefault="0020263A" w:rsidP="009B6F65">
      <w:pPr>
        <w:rPr>
          <w:rFonts w:asciiTheme="minorHAnsi" w:hAnsiTheme="minorHAnsi" w:cstheme="minorHAnsi"/>
        </w:rPr>
      </w:pPr>
      <w:r w:rsidRPr="00AD62F2">
        <w:rPr>
          <w:rFonts w:asciiTheme="minorHAnsi" w:hAnsiTheme="minorHAnsi" w:cstheme="minorHAnsi"/>
        </w:rPr>
        <w:t>1.5.</w:t>
      </w:r>
      <w:r w:rsidR="0028145B" w:rsidRPr="00AD62F2">
        <w:rPr>
          <w:rFonts w:asciiTheme="minorHAnsi" w:hAnsiTheme="minorHAnsi" w:cstheme="minorHAnsi"/>
        </w:rPr>
        <w:t>3</w:t>
      </w:r>
      <w:r w:rsidRPr="00AD62F2">
        <w:rPr>
          <w:rFonts w:asciiTheme="minorHAnsi" w:hAnsiTheme="minorHAnsi" w:cstheme="minorHAnsi"/>
        </w:rPr>
        <w:t>.</w:t>
      </w:r>
      <w:r w:rsidR="004D2B74" w:rsidRPr="00AD62F2">
        <w:rPr>
          <w:rFonts w:asciiTheme="minorHAnsi" w:hAnsiTheme="minorHAnsi" w:cstheme="minorHAnsi"/>
        </w:rPr>
        <w:t xml:space="preserve"> </w:t>
      </w:r>
      <w:r w:rsidRPr="00AD62F2">
        <w:rPr>
          <w:rFonts w:asciiTheme="minorHAnsi" w:hAnsiTheme="minorHAnsi" w:cstheme="minorHAnsi"/>
        </w:rPr>
        <w:t xml:space="preserve">Confirm lack of a </w:t>
      </w:r>
      <w:r w:rsidR="00826B7D" w:rsidRPr="00AD62F2">
        <w:rPr>
          <w:rFonts w:asciiTheme="minorHAnsi" w:hAnsiTheme="minorHAnsi" w:cstheme="minorHAnsi"/>
        </w:rPr>
        <w:t>cycle threshold (</w:t>
      </w:r>
      <w:r w:rsidRPr="00AD62F2">
        <w:rPr>
          <w:rFonts w:asciiTheme="minorHAnsi" w:hAnsiTheme="minorHAnsi" w:cstheme="minorHAnsi"/>
        </w:rPr>
        <w:t>Ct</w:t>
      </w:r>
      <w:r w:rsidR="00826B7D" w:rsidRPr="00AD62F2">
        <w:rPr>
          <w:rFonts w:asciiTheme="minorHAnsi" w:hAnsiTheme="minorHAnsi" w:cstheme="minorHAnsi"/>
        </w:rPr>
        <w:t>)</w:t>
      </w:r>
      <w:r w:rsidRPr="00AD62F2">
        <w:rPr>
          <w:rFonts w:asciiTheme="minorHAnsi" w:hAnsiTheme="minorHAnsi" w:cstheme="minorHAnsi"/>
        </w:rPr>
        <w:t xml:space="preserve"> value for both the assay NTC and reaction NTC. </w:t>
      </w:r>
    </w:p>
    <w:p w14:paraId="003BEDCE" w14:textId="77777777" w:rsidR="0015082F" w:rsidRPr="00AD62F2" w:rsidRDefault="0015082F" w:rsidP="009B6F65">
      <w:pPr>
        <w:rPr>
          <w:rFonts w:asciiTheme="minorHAnsi" w:hAnsiTheme="minorHAnsi" w:cstheme="minorHAnsi"/>
        </w:rPr>
      </w:pPr>
    </w:p>
    <w:p w14:paraId="08C48DAC" w14:textId="65EE47A4" w:rsidR="0020263A" w:rsidRPr="00AD62F2" w:rsidRDefault="0015082F" w:rsidP="009B6F65">
      <w:pPr>
        <w:rPr>
          <w:rFonts w:asciiTheme="minorHAnsi" w:hAnsiTheme="minorHAnsi" w:cstheme="minorHAnsi"/>
        </w:rPr>
      </w:pPr>
      <w:r w:rsidRPr="00AD62F2">
        <w:rPr>
          <w:rFonts w:asciiTheme="minorHAnsi" w:hAnsiTheme="minorHAnsi" w:cstheme="minorHAnsi"/>
        </w:rPr>
        <w:t xml:space="preserve">NOTE: </w:t>
      </w:r>
      <w:r w:rsidR="0020263A" w:rsidRPr="00AD62F2">
        <w:rPr>
          <w:rFonts w:asciiTheme="minorHAnsi" w:hAnsiTheme="minorHAnsi" w:cstheme="minorHAnsi"/>
        </w:rPr>
        <w:t>If there is no Ct observed in the assay NTC it will no longer be carried forward in the assay.</w:t>
      </w:r>
      <w:r w:rsidR="004D2B74" w:rsidRPr="00AD62F2">
        <w:rPr>
          <w:rFonts w:asciiTheme="minorHAnsi" w:hAnsiTheme="minorHAnsi" w:cstheme="minorHAnsi"/>
        </w:rPr>
        <w:t xml:space="preserve"> </w:t>
      </w:r>
      <w:r w:rsidR="0020263A" w:rsidRPr="00AD62F2">
        <w:rPr>
          <w:rFonts w:asciiTheme="minorHAnsi" w:hAnsiTheme="minorHAnsi" w:cstheme="minorHAnsi"/>
        </w:rPr>
        <w:t>Observation of a Ct value in the reaction NTC necessitates a repeat of the Pre-Seq QC assay.</w:t>
      </w:r>
      <w:r w:rsidR="004D2B74" w:rsidRPr="00AD62F2">
        <w:rPr>
          <w:rFonts w:asciiTheme="minorHAnsi" w:hAnsiTheme="minorHAnsi" w:cstheme="minorHAnsi"/>
        </w:rPr>
        <w:t xml:space="preserve"> </w:t>
      </w:r>
      <w:r w:rsidR="0020263A" w:rsidRPr="00AD62F2">
        <w:rPr>
          <w:rFonts w:asciiTheme="minorHAnsi" w:hAnsiTheme="minorHAnsi" w:cstheme="minorHAnsi"/>
        </w:rPr>
        <w:t>Observation of a Ct in the assay NTC suggests sample contamination at some point prior in the assay</w:t>
      </w:r>
      <w:r w:rsidR="00DF397D" w:rsidRPr="00AD62F2">
        <w:rPr>
          <w:rFonts w:asciiTheme="minorHAnsi" w:hAnsiTheme="minorHAnsi" w:cstheme="minorHAnsi"/>
        </w:rPr>
        <w:t>, thus requiring that the entire assay (all samples) be started over</w:t>
      </w:r>
      <w:r w:rsidR="00B9784E" w:rsidRPr="00AD62F2">
        <w:rPr>
          <w:rFonts w:asciiTheme="minorHAnsi" w:hAnsiTheme="minorHAnsi" w:cstheme="minorHAnsi"/>
        </w:rPr>
        <w:t xml:space="preserve">. </w:t>
      </w:r>
      <w:r w:rsidR="0020263A" w:rsidRPr="00AD62F2">
        <w:rPr>
          <w:rFonts w:asciiTheme="minorHAnsi" w:hAnsiTheme="minorHAnsi" w:cstheme="minorHAnsi"/>
        </w:rPr>
        <w:t>The Pre-Seq QC Ct value for an adequate quality sample should be below 30</w:t>
      </w:r>
      <w:r w:rsidR="00D01935" w:rsidRPr="00AD62F2">
        <w:rPr>
          <w:rFonts w:asciiTheme="minorHAnsi" w:hAnsiTheme="minorHAnsi" w:cstheme="minorHAnsi"/>
        </w:rPr>
        <w:t xml:space="preserve"> (lower Ct values correlate with more product and thus higher quality RNA)</w:t>
      </w:r>
      <w:r w:rsidR="0020263A" w:rsidRPr="00AD62F2">
        <w:rPr>
          <w:rFonts w:asciiTheme="minorHAnsi" w:hAnsiTheme="minorHAnsi" w:cstheme="minorHAnsi"/>
        </w:rPr>
        <w:t>.</w:t>
      </w:r>
      <w:r w:rsidR="004D2B74" w:rsidRPr="00AD62F2">
        <w:rPr>
          <w:rFonts w:asciiTheme="minorHAnsi" w:hAnsiTheme="minorHAnsi" w:cstheme="minorHAnsi"/>
        </w:rPr>
        <w:t xml:space="preserve"> </w:t>
      </w:r>
      <w:r w:rsidR="0020263A" w:rsidRPr="00AD62F2">
        <w:rPr>
          <w:rFonts w:asciiTheme="minorHAnsi" w:hAnsiTheme="minorHAnsi" w:cstheme="minorHAnsi"/>
        </w:rPr>
        <w:t>Values above 30 are not absolute indicators of failure and these sample should be continued in the assay</w:t>
      </w:r>
      <w:r w:rsidR="00B9784E" w:rsidRPr="00AD62F2">
        <w:rPr>
          <w:rFonts w:asciiTheme="minorHAnsi" w:hAnsiTheme="minorHAnsi" w:cstheme="minorHAnsi"/>
        </w:rPr>
        <w:t>.</w:t>
      </w:r>
      <w:r w:rsidR="0020263A" w:rsidRPr="00AD62F2">
        <w:rPr>
          <w:rFonts w:asciiTheme="minorHAnsi" w:hAnsiTheme="minorHAnsi" w:cstheme="minorHAnsi"/>
        </w:rPr>
        <w:t xml:space="preserve"> </w:t>
      </w:r>
      <w:r w:rsidR="00B9784E" w:rsidRPr="00AD62F2">
        <w:rPr>
          <w:rFonts w:asciiTheme="minorHAnsi" w:hAnsiTheme="minorHAnsi" w:cstheme="minorHAnsi"/>
        </w:rPr>
        <w:t>However,</w:t>
      </w:r>
      <w:r w:rsidR="0020263A" w:rsidRPr="00AD62F2">
        <w:rPr>
          <w:rFonts w:asciiTheme="minorHAnsi" w:hAnsiTheme="minorHAnsi" w:cstheme="minorHAnsi"/>
        </w:rPr>
        <w:t xml:space="preserve"> all data derived from such samples should be reviewed carefully, particularly in cases for which no fusion is called.</w:t>
      </w:r>
    </w:p>
    <w:p w14:paraId="777BC5EA" w14:textId="77777777" w:rsidR="0020263A" w:rsidRPr="00AD62F2" w:rsidRDefault="0020263A" w:rsidP="009B6F65">
      <w:pPr>
        <w:rPr>
          <w:rFonts w:asciiTheme="minorHAnsi" w:hAnsiTheme="minorHAnsi" w:cstheme="minorHAnsi"/>
        </w:rPr>
      </w:pPr>
    </w:p>
    <w:p w14:paraId="62649851" w14:textId="788F9676" w:rsidR="0020263A" w:rsidRPr="00AD62F2" w:rsidRDefault="0020263A" w:rsidP="009B6F65">
      <w:pPr>
        <w:rPr>
          <w:rFonts w:asciiTheme="minorHAnsi" w:hAnsiTheme="minorHAnsi" w:cstheme="minorHAnsi"/>
          <w:b/>
        </w:rPr>
      </w:pPr>
      <w:r w:rsidRPr="00AD62F2">
        <w:rPr>
          <w:rFonts w:asciiTheme="minorHAnsi" w:hAnsiTheme="minorHAnsi" w:cstheme="minorHAnsi"/>
          <w:b/>
        </w:rPr>
        <w:t>1.6.</w:t>
      </w:r>
      <w:r w:rsidR="004D2B74" w:rsidRPr="00AD62F2">
        <w:rPr>
          <w:rFonts w:asciiTheme="minorHAnsi" w:hAnsiTheme="minorHAnsi" w:cstheme="minorHAnsi"/>
          <w:b/>
        </w:rPr>
        <w:t xml:space="preserve"> </w:t>
      </w:r>
      <w:r w:rsidRPr="00AD62F2">
        <w:rPr>
          <w:rFonts w:asciiTheme="minorHAnsi" w:hAnsiTheme="minorHAnsi" w:cstheme="minorHAnsi"/>
          <w:b/>
        </w:rPr>
        <w:t xml:space="preserve">End </w:t>
      </w:r>
      <w:r w:rsidR="00F61741" w:rsidRPr="00AD62F2">
        <w:rPr>
          <w:rFonts w:asciiTheme="minorHAnsi" w:hAnsiTheme="minorHAnsi" w:cstheme="minorHAnsi"/>
          <w:b/>
        </w:rPr>
        <w:t>repair and bead purification</w:t>
      </w:r>
    </w:p>
    <w:p w14:paraId="4834546F" w14:textId="77777777" w:rsidR="0020263A" w:rsidRPr="00AD62F2" w:rsidRDefault="0020263A" w:rsidP="009B6F65">
      <w:pPr>
        <w:rPr>
          <w:rFonts w:asciiTheme="minorHAnsi" w:hAnsiTheme="minorHAnsi" w:cstheme="minorHAnsi"/>
        </w:rPr>
      </w:pPr>
    </w:p>
    <w:p w14:paraId="1A980D94" w14:textId="67089826" w:rsidR="0020263A" w:rsidRPr="00AD62F2" w:rsidRDefault="0020263A" w:rsidP="009B6F65">
      <w:pPr>
        <w:rPr>
          <w:rFonts w:asciiTheme="minorHAnsi" w:hAnsiTheme="minorHAnsi" w:cstheme="minorHAnsi"/>
        </w:rPr>
      </w:pPr>
      <w:r w:rsidRPr="00AD62F2">
        <w:rPr>
          <w:rFonts w:asciiTheme="minorHAnsi" w:hAnsiTheme="minorHAnsi" w:cstheme="minorHAnsi"/>
        </w:rPr>
        <w:t>1.6.1.</w:t>
      </w:r>
      <w:r w:rsidR="004D2B74" w:rsidRPr="00AD62F2">
        <w:rPr>
          <w:rFonts w:asciiTheme="minorHAnsi" w:hAnsiTheme="minorHAnsi" w:cstheme="minorHAnsi"/>
        </w:rPr>
        <w:t xml:space="preserve"> </w:t>
      </w:r>
      <w:r w:rsidRPr="00AD62F2">
        <w:rPr>
          <w:rFonts w:asciiTheme="minorHAnsi" w:hAnsiTheme="minorHAnsi" w:cstheme="minorHAnsi"/>
        </w:rPr>
        <w:t>Transfer 40</w:t>
      </w:r>
      <w:r w:rsidR="00277A42" w:rsidRPr="00AD62F2">
        <w:rPr>
          <w:rFonts w:asciiTheme="minorHAnsi" w:hAnsiTheme="minorHAnsi" w:cstheme="minorHAnsi"/>
        </w:rPr>
        <w:t xml:space="preserve"> µL</w:t>
      </w:r>
      <w:r w:rsidRPr="00AD62F2">
        <w:rPr>
          <w:rFonts w:asciiTheme="minorHAnsi" w:hAnsiTheme="minorHAnsi" w:cstheme="minorHAnsi"/>
        </w:rPr>
        <w:t xml:space="preserve"> of the second strand product into the </w:t>
      </w:r>
      <w:r w:rsidR="00F61741" w:rsidRPr="00AD62F2">
        <w:rPr>
          <w:rFonts w:asciiTheme="minorHAnsi" w:hAnsiTheme="minorHAnsi" w:cstheme="minorHAnsi"/>
        </w:rPr>
        <w:t xml:space="preserve">end repair </w:t>
      </w:r>
      <w:r w:rsidRPr="00AD62F2">
        <w:rPr>
          <w:rFonts w:asciiTheme="minorHAnsi" w:hAnsiTheme="minorHAnsi" w:cstheme="minorHAnsi"/>
        </w:rPr>
        <w:t>reagent strip tube (placed in pre-chilled aluminum block). Mix by pipetting up and down 6</w:t>
      </w:r>
      <w:r w:rsidR="00F61741" w:rsidRPr="00AD62F2">
        <w:rPr>
          <w:rFonts w:asciiTheme="minorHAnsi" w:hAnsiTheme="minorHAnsi" w:cstheme="minorHAnsi"/>
        </w:rPr>
        <w:t>−</w:t>
      </w:r>
      <w:r w:rsidRPr="00AD62F2">
        <w:rPr>
          <w:rFonts w:asciiTheme="minorHAnsi" w:hAnsiTheme="minorHAnsi" w:cstheme="minorHAnsi"/>
        </w:rPr>
        <w:t>8 times, spin down and place into thermocycler block (keeping the heated lid open) and run the thermocycler program:</w:t>
      </w:r>
      <w:r w:rsidR="004D2B74" w:rsidRPr="00AD62F2">
        <w:rPr>
          <w:rFonts w:asciiTheme="minorHAnsi" w:hAnsiTheme="minorHAnsi" w:cstheme="minorHAnsi"/>
        </w:rPr>
        <w:t xml:space="preserve"> </w:t>
      </w:r>
      <w:r w:rsidR="001A2703" w:rsidRPr="00AD62F2">
        <w:rPr>
          <w:rFonts w:asciiTheme="minorHAnsi" w:hAnsiTheme="minorHAnsi" w:cstheme="minorHAnsi"/>
        </w:rPr>
        <w:t>25</w:t>
      </w:r>
      <w:r w:rsidR="00860484" w:rsidRPr="00AD62F2">
        <w:rPr>
          <w:rFonts w:asciiTheme="minorHAnsi" w:hAnsiTheme="minorHAnsi" w:cstheme="minorHAnsi"/>
        </w:rPr>
        <w:t xml:space="preserve"> °C</w:t>
      </w:r>
      <w:r w:rsidR="001A2703" w:rsidRPr="00AD62F2">
        <w:rPr>
          <w:rFonts w:asciiTheme="minorHAnsi" w:hAnsiTheme="minorHAnsi" w:cstheme="minorHAnsi"/>
        </w:rPr>
        <w:t xml:space="preserve"> 30</w:t>
      </w:r>
      <w:r w:rsidR="00F61741" w:rsidRPr="00AD62F2">
        <w:rPr>
          <w:rFonts w:asciiTheme="minorHAnsi" w:hAnsiTheme="minorHAnsi" w:cstheme="minorHAnsi"/>
        </w:rPr>
        <w:t xml:space="preserve"> </w:t>
      </w:r>
      <w:r w:rsidR="001A2703" w:rsidRPr="00AD62F2">
        <w:rPr>
          <w:rFonts w:asciiTheme="minorHAnsi" w:hAnsiTheme="minorHAnsi" w:cstheme="minorHAnsi"/>
        </w:rPr>
        <w:t>min, 4</w:t>
      </w:r>
      <w:r w:rsidR="00860484" w:rsidRPr="00AD62F2">
        <w:rPr>
          <w:rFonts w:asciiTheme="minorHAnsi" w:hAnsiTheme="minorHAnsi" w:cstheme="minorHAnsi"/>
        </w:rPr>
        <w:t xml:space="preserve"> °C</w:t>
      </w:r>
      <w:r w:rsidR="001A2703" w:rsidRPr="00AD62F2">
        <w:rPr>
          <w:rFonts w:asciiTheme="minorHAnsi" w:hAnsiTheme="minorHAnsi" w:cstheme="minorHAnsi"/>
        </w:rPr>
        <w:t xml:space="preserve"> hold</w:t>
      </w:r>
      <w:r w:rsidR="00D54C04" w:rsidRPr="00AD62F2">
        <w:rPr>
          <w:rFonts w:asciiTheme="minorHAnsi" w:hAnsiTheme="minorHAnsi" w:cstheme="minorHAnsi"/>
        </w:rPr>
        <w:t>.</w:t>
      </w:r>
      <w:r w:rsidRPr="00AD62F2">
        <w:rPr>
          <w:rFonts w:asciiTheme="minorHAnsi" w:hAnsiTheme="minorHAnsi" w:cstheme="minorHAnsi"/>
        </w:rPr>
        <w:t xml:space="preserve"> </w:t>
      </w:r>
    </w:p>
    <w:p w14:paraId="3DFB3087" w14:textId="6B0A4D78" w:rsidR="0020263A" w:rsidRPr="00AD62F2" w:rsidRDefault="004D2B74" w:rsidP="009B6F65">
      <w:pPr>
        <w:rPr>
          <w:rFonts w:asciiTheme="minorHAnsi" w:hAnsiTheme="minorHAnsi" w:cstheme="minorHAnsi"/>
        </w:rPr>
      </w:pPr>
      <w:r w:rsidRPr="00AD62F2">
        <w:rPr>
          <w:rFonts w:asciiTheme="minorHAnsi" w:hAnsiTheme="minorHAnsi" w:cstheme="minorHAnsi"/>
        </w:rPr>
        <w:t xml:space="preserve"> </w:t>
      </w:r>
    </w:p>
    <w:p w14:paraId="68817B97" w14:textId="5F5F20AB" w:rsidR="0020263A" w:rsidRPr="00AD62F2" w:rsidRDefault="0020263A" w:rsidP="009B6F65">
      <w:pPr>
        <w:rPr>
          <w:rFonts w:asciiTheme="minorHAnsi" w:hAnsiTheme="minorHAnsi" w:cstheme="minorHAnsi"/>
        </w:rPr>
      </w:pPr>
      <w:r w:rsidRPr="00AD62F2">
        <w:rPr>
          <w:rFonts w:asciiTheme="minorHAnsi" w:hAnsiTheme="minorHAnsi" w:cstheme="minorHAnsi"/>
        </w:rPr>
        <w:t>1.6.2.</w:t>
      </w:r>
      <w:r w:rsidR="004D2B74" w:rsidRPr="00AD62F2">
        <w:rPr>
          <w:rFonts w:asciiTheme="minorHAnsi" w:hAnsiTheme="minorHAnsi" w:cstheme="minorHAnsi"/>
        </w:rPr>
        <w:t xml:space="preserve"> </w:t>
      </w:r>
      <w:r w:rsidRPr="00AD62F2">
        <w:rPr>
          <w:rFonts w:asciiTheme="minorHAnsi" w:hAnsiTheme="minorHAnsi" w:cstheme="minorHAnsi"/>
        </w:rPr>
        <w:t xml:space="preserve">Remove </w:t>
      </w:r>
      <w:r w:rsidR="00211D3A" w:rsidRPr="00AD62F2">
        <w:rPr>
          <w:rFonts w:asciiTheme="minorHAnsi" w:hAnsiTheme="minorHAnsi" w:cstheme="minorHAnsi"/>
        </w:rPr>
        <w:t>purification</w:t>
      </w:r>
      <w:r w:rsidRPr="00AD62F2">
        <w:rPr>
          <w:rFonts w:asciiTheme="minorHAnsi" w:hAnsiTheme="minorHAnsi" w:cstheme="minorHAnsi"/>
        </w:rPr>
        <w:t xml:space="preserve"> beads from 4</w:t>
      </w:r>
      <w:r w:rsidR="00860484" w:rsidRPr="00AD62F2">
        <w:rPr>
          <w:rFonts w:asciiTheme="minorHAnsi" w:eastAsia="Calibri" w:hAnsiTheme="minorHAnsi" w:cstheme="minorHAnsi"/>
        </w:rPr>
        <w:t xml:space="preserve"> °C</w:t>
      </w:r>
      <w:r w:rsidRPr="00AD62F2">
        <w:rPr>
          <w:rFonts w:asciiTheme="minorHAnsi" w:eastAsia="Calibri" w:hAnsiTheme="minorHAnsi" w:cstheme="minorHAnsi"/>
        </w:rPr>
        <w:t xml:space="preserve"> and allow to equilibrate to room temperature. Make up enough 70% ethanol to last throughout the entire library preparation. Vortex beads well before use and pipet 100</w:t>
      </w:r>
      <w:r w:rsidR="00277A42" w:rsidRPr="00AD62F2">
        <w:rPr>
          <w:rFonts w:asciiTheme="minorHAnsi" w:hAnsiTheme="minorHAnsi" w:cstheme="minorHAnsi"/>
        </w:rPr>
        <w:t xml:space="preserve"> µL</w:t>
      </w:r>
      <w:r w:rsidRPr="00AD62F2">
        <w:rPr>
          <w:rFonts w:asciiTheme="minorHAnsi" w:hAnsiTheme="minorHAnsi" w:cstheme="minorHAnsi"/>
        </w:rPr>
        <w:t xml:space="preserve"> into the appropriate number of wells of a U-bottom plate.</w:t>
      </w:r>
    </w:p>
    <w:p w14:paraId="4A6F33CF" w14:textId="50ACAAC4" w:rsidR="0020263A" w:rsidRPr="00AD62F2" w:rsidRDefault="0020263A" w:rsidP="009B6F65">
      <w:pPr>
        <w:rPr>
          <w:rFonts w:asciiTheme="minorHAnsi" w:hAnsiTheme="minorHAnsi" w:cstheme="minorHAnsi"/>
        </w:rPr>
      </w:pPr>
    </w:p>
    <w:p w14:paraId="0B200A68" w14:textId="05D8970F" w:rsidR="00F61741" w:rsidRPr="00AD62F2" w:rsidRDefault="00F61741" w:rsidP="009B6F65">
      <w:pPr>
        <w:rPr>
          <w:rFonts w:asciiTheme="minorHAnsi" w:eastAsia="Calibri" w:hAnsiTheme="minorHAnsi" w:cstheme="minorHAnsi"/>
        </w:rPr>
      </w:pPr>
      <w:r w:rsidRPr="00AD62F2">
        <w:rPr>
          <w:rFonts w:asciiTheme="minorHAnsi" w:hAnsiTheme="minorHAnsi" w:cstheme="minorHAnsi"/>
        </w:rPr>
        <w:t xml:space="preserve">NOTE: </w:t>
      </w:r>
      <w:r w:rsidRPr="00AD62F2">
        <w:rPr>
          <w:rFonts w:asciiTheme="minorHAnsi" w:eastAsia="Calibri" w:hAnsiTheme="minorHAnsi" w:cstheme="minorHAnsi"/>
        </w:rPr>
        <w:t>For every 8 samples that are run, 20 mL of 70% ethanol will be needed.</w:t>
      </w:r>
    </w:p>
    <w:p w14:paraId="6127D26B" w14:textId="77777777" w:rsidR="00F61741" w:rsidRPr="00AD62F2" w:rsidRDefault="00F61741" w:rsidP="009B6F65">
      <w:pPr>
        <w:rPr>
          <w:rFonts w:asciiTheme="minorHAnsi" w:hAnsiTheme="minorHAnsi" w:cstheme="minorHAnsi"/>
        </w:rPr>
      </w:pPr>
    </w:p>
    <w:p w14:paraId="272371E1" w14:textId="4D14CB41" w:rsidR="0020263A" w:rsidRPr="00AD62F2" w:rsidRDefault="0020263A" w:rsidP="009B6F65">
      <w:pPr>
        <w:rPr>
          <w:rFonts w:asciiTheme="minorHAnsi" w:hAnsiTheme="minorHAnsi" w:cstheme="minorHAnsi"/>
        </w:rPr>
      </w:pPr>
      <w:r w:rsidRPr="00AD62F2">
        <w:rPr>
          <w:rFonts w:asciiTheme="minorHAnsi" w:hAnsiTheme="minorHAnsi" w:cstheme="minorHAnsi"/>
        </w:rPr>
        <w:t>1.6.3.</w:t>
      </w:r>
      <w:r w:rsidR="004D2B74" w:rsidRPr="00AD62F2">
        <w:rPr>
          <w:rFonts w:asciiTheme="minorHAnsi" w:hAnsiTheme="minorHAnsi" w:cstheme="minorHAnsi"/>
        </w:rPr>
        <w:t xml:space="preserve"> </w:t>
      </w:r>
      <w:r w:rsidRPr="00AD62F2">
        <w:rPr>
          <w:rFonts w:asciiTheme="minorHAnsi" w:hAnsiTheme="minorHAnsi" w:cstheme="minorHAnsi"/>
        </w:rPr>
        <w:t xml:space="preserve">Add entire volume of the </w:t>
      </w:r>
      <w:r w:rsidR="009A6F36" w:rsidRPr="00AD62F2">
        <w:rPr>
          <w:rFonts w:asciiTheme="minorHAnsi" w:hAnsiTheme="minorHAnsi" w:cstheme="minorHAnsi"/>
        </w:rPr>
        <w:t>end repair</w:t>
      </w:r>
      <w:r w:rsidRPr="00AD62F2">
        <w:rPr>
          <w:rFonts w:asciiTheme="minorHAnsi" w:hAnsiTheme="minorHAnsi" w:cstheme="minorHAnsi"/>
        </w:rPr>
        <w:t xml:space="preserve"> product to the beads. Pipet up and down 6</w:t>
      </w:r>
      <w:r w:rsidR="009A6F36" w:rsidRPr="00AD62F2">
        <w:rPr>
          <w:rFonts w:asciiTheme="minorHAnsi" w:hAnsiTheme="minorHAnsi" w:cstheme="minorHAnsi"/>
        </w:rPr>
        <w:t>−</w:t>
      </w:r>
      <w:r w:rsidRPr="00AD62F2">
        <w:rPr>
          <w:rFonts w:asciiTheme="minorHAnsi" w:hAnsiTheme="minorHAnsi" w:cstheme="minorHAnsi"/>
        </w:rPr>
        <w:t>8 times to mix and incubate at room temperature for 5 min, followed by a 5</w:t>
      </w:r>
      <w:r w:rsidR="00D01935" w:rsidRPr="00AD62F2">
        <w:rPr>
          <w:rFonts w:asciiTheme="minorHAnsi" w:hAnsiTheme="minorHAnsi" w:cstheme="minorHAnsi"/>
        </w:rPr>
        <w:t>-</w:t>
      </w:r>
      <w:r w:rsidRPr="00AD62F2">
        <w:rPr>
          <w:rFonts w:asciiTheme="minorHAnsi" w:hAnsiTheme="minorHAnsi" w:cstheme="minorHAnsi"/>
        </w:rPr>
        <w:t>min incubation on the magnet.</w:t>
      </w:r>
    </w:p>
    <w:p w14:paraId="15D48AE0" w14:textId="77777777" w:rsidR="0020263A" w:rsidRPr="00AD62F2" w:rsidRDefault="0020263A" w:rsidP="009B6F65">
      <w:pPr>
        <w:rPr>
          <w:rFonts w:asciiTheme="minorHAnsi" w:hAnsiTheme="minorHAnsi" w:cstheme="minorHAnsi"/>
        </w:rPr>
      </w:pPr>
    </w:p>
    <w:p w14:paraId="15E06774" w14:textId="0C5818BD" w:rsidR="0020263A" w:rsidRPr="00AD62F2" w:rsidRDefault="0020263A" w:rsidP="009B6F65">
      <w:pPr>
        <w:rPr>
          <w:rFonts w:asciiTheme="minorHAnsi" w:hAnsiTheme="minorHAnsi" w:cstheme="minorHAnsi"/>
        </w:rPr>
      </w:pPr>
      <w:r w:rsidRPr="00AD62F2">
        <w:rPr>
          <w:rFonts w:asciiTheme="minorHAnsi" w:hAnsiTheme="minorHAnsi" w:cstheme="minorHAnsi"/>
        </w:rPr>
        <w:t>1.6.4.</w:t>
      </w:r>
      <w:r w:rsidR="004D2B74" w:rsidRPr="00AD62F2">
        <w:rPr>
          <w:rFonts w:asciiTheme="minorHAnsi" w:hAnsiTheme="minorHAnsi" w:cstheme="minorHAnsi"/>
        </w:rPr>
        <w:t xml:space="preserve"> </w:t>
      </w:r>
      <w:r w:rsidRPr="00AD62F2">
        <w:rPr>
          <w:rFonts w:asciiTheme="minorHAnsi" w:hAnsiTheme="minorHAnsi" w:cstheme="minorHAnsi"/>
        </w:rPr>
        <w:t>Remove and discard the supernatant and perform two 200</w:t>
      </w:r>
      <w:r w:rsidR="00277A42" w:rsidRPr="00AD62F2">
        <w:rPr>
          <w:rFonts w:asciiTheme="minorHAnsi" w:hAnsiTheme="minorHAnsi" w:cstheme="minorHAnsi"/>
        </w:rPr>
        <w:t xml:space="preserve"> µL</w:t>
      </w:r>
      <w:r w:rsidRPr="00AD62F2">
        <w:rPr>
          <w:rFonts w:asciiTheme="minorHAnsi" w:hAnsiTheme="minorHAnsi" w:cstheme="minorHAnsi"/>
        </w:rPr>
        <w:t xml:space="preserve"> 70% ethanol washes with 30</w:t>
      </w:r>
      <w:r w:rsidR="009A6F36" w:rsidRPr="00AD62F2">
        <w:rPr>
          <w:rFonts w:asciiTheme="minorHAnsi" w:hAnsiTheme="minorHAnsi" w:cstheme="minorHAnsi"/>
        </w:rPr>
        <w:t>-s</w:t>
      </w:r>
      <w:r w:rsidRPr="00AD62F2">
        <w:rPr>
          <w:rFonts w:asciiTheme="minorHAnsi" w:hAnsiTheme="minorHAnsi" w:cstheme="minorHAnsi"/>
        </w:rPr>
        <w:t xml:space="preserve"> incubations. After the final wash remove all 70% ethanol and let air dry for 5 min.</w:t>
      </w:r>
    </w:p>
    <w:p w14:paraId="5CED89D5" w14:textId="77777777" w:rsidR="0020263A" w:rsidRPr="00AD62F2" w:rsidRDefault="0020263A" w:rsidP="009B6F65">
      <w:pPr>
        <w:rPr>
          <w:rFonts w:asciiTheme="minorHAnsi" w:hAnsiTheme="minorHAnsi" w:cstheme="minorHAnsi"/>
        </w:rPr>
      </w:pPr>
    </w:p>
    <w:p w14:paraId="1FCD8F2A" w14:textId="2687C8BB" w:rsidR="0020263A" w:rsidRPr="00AD62F2" w:rsidRDefault="0020263A" w:rsidP="009B6F65">
      <w:pPr>
        <w:rPr>
          <w:rFonts w:asciiTheme="minorHAnsi" w:hAnsiTheme="minorHAnsi" w:cstheme="minorHAnsi"/>
        </w:rPr>
      </w:pPr>
      <w:r w:rsidRPr="00AD62F2">
        <w:rPr>
          <w:rFonts w:asciiTheme="minorHAnsi" w:hAnsiTheme="minorHAnsi" w:cstheme="minorHAnsi"/>
        </w:rPr>
        <w:t>1.6.5.</w:t>
      </w:r>
      <w:r w:rsidR="004D2B74" w:rsidRPr="00AD62F2">
        <w:rPr>
          <w:rFonts w:asciiTheme="minorHAnsi" w:hAnsiTheme="minorHAnsi" w:cstheme="minorHAnsi"/>
        </w:rPr>
        <w:t xml:space="preserve"> </w:t>
      </w:r>
      <w:r w:rsidRPr="00AD62F2">
        <w:rPr>
          <w:rFonts w:asciiTheme="minorHAnsi" w:hAnsiTheme="minorHAnsi" w:cstheme="minorHAnsi"/>
        </w:rPr>
        <w:t>Remove from magnet and re-suspend beads in 22</w:t>
      </w:r>
      <w:r w:rsidR="00277A42" w:rsidRPr="00AD62F2">
        <w:rPr>
          <w:rFonts w:asciiTheme="minorHAnsi" w:hAnsiTheme="minorHAnsi" w:cstheme="minorHAnsi"/>
        </w:rPr>
        <w:t xml:space="preserve"> µL</w:t>
      </w:r>
      <w:r w:rsidRPr="00AD62F2">
        <w:rPr>
          <w:rFonts w:asciiTheme="minorHAnsi" w:hAnsiTheme="minorHAnsi" w:cstheme="minorHAnsi"/>
        </w:rPr>
        <w:t xml:space="preserve"> </w:t>
      </w:r>
      <w:r w:rsidR="009A6F36" w:rsidRPr="00AD62F2">
        <w:rPr>
          <w:rFonts w:asciiTheme="minorHAnsi" w:hAnsiTheme="minorHAnsi" w:cstheme="minorHAnsi"/>
        </w:rPr>
        <w:t xml:space="preserve">of </w:t>
      </w:r>
      <w:r w:rsidRPr="00AD62F2">
        <w:rPr>
          <w:rFonts w:asciiTheme="minorHAnsi" w:hAnsiTheme="minorHAnsi" w:cstheme="minorHAnsi"/>
        </w:rPr>
        <w:t>10</w:t>
      </w:r>
      <w:r w:rsidR="009A6F36" w:rsidRPr="00AD62F2">
        <w:rPr>
          <w:rFonts w:asciiTheme="minorHAnsi" w:hAnsiTheme="minorHAnsi" w:cstheme="minorHAnsi"/>
        </w:rPr>
        <w:t xml:space="preserve"> </w:t>
      </w:r>
      <w:r w:rsidRPr="00AD62F2">
        <w:rPr>
          <w:rFonts w:asciiTheme="minorHAnsi" w:hAnsiTheme="minorHAnsi" w:cstheme="minorHAnsi"/>
        </w:rPr>
        <w:t>mM Tris HCl pH 8.0. Incubate off the magnet for 3 min followed by a 2</w:t>
      </w:r>
      <w:r w:rsidR="00D01935" w:rsidRPr="00AD62F2">
        <w:rPr>
          <w:rFonts w:asciiTheme="minorHAnsi" w:hAnsiTheme="minorHAnsi" w:cstheme="minorHAnsi"/>
        </w:rPr>
        <w:t>-</w:t>
      </w:r>
      <w:r w:rsidRPr="00AD62F2">
        <w:rPr>
          <w:rFonts w:asciiTheme="minorHAnsi" w:hAnsiTheme="minorHAnsi" w:cstheme="minorHAnsi"/>
        </w:rPr>
        <w:t xml:space="preserve">min incubation on the magnet. Proceed immediately to </w:t>
      </w:r>
      <w:r w:rsidR="009A6F36" w:rsidRPr="00AD62F2">
        <w:rPr>
          <w:rFonts w:asciiTheme="minorHAnsi" w:hAnsiTheme="minorHAnsi" w:cstheme="minorHAnsi"/>
        </w:rPr>
        <w:t>l</w:t>
      </w:r>
      <w:r w:rsidRPr="00AD62F2">
        <w:rPr>
          <w:rFonts w:asciiTheme="minorHAnsi" w:hAnsiTheme="minorHAnsi" w:cstheme="minorHAnsi"/>
        </w:rPr>
        <w:t xml:space="preserve">igation </w:t>
      </w:r>
      <w:r w:rsidR="009A6F36" w:rsidRPr="00AD62F2">
        <w:rPr>
          <w:rFonts w:asciiTheme="minorHAnsi" w:hAnsiTheme="minorHAnsi" w:cstheme="minorHAnsi"/>
        </w:rPr>
        <w:t>s</w:t>
      </w:r>
      <w:r w:rsidRPr="00AD62F2">
        <w:rPr>
          <w:rFonts w:asciiTheme="minorHAnsi" w:hAnsiTheme="minorHAnsi" w:cstheme="minorHAnsi"/>
        </w:rPr>
        <w:t>tep 1.</w:t>
      </w:r>
    </w:p>
    <w:p w14:paraId="2BFA0F7B" w14:textId="77777777" w:rsidR="0020263A" w:rsidRPr="00AD62F2" w:rsidRDefault="0020263A" w:rsidP="009B6F65">
      <w:pPr>
        <w:rPr>
          <w:rFonts w:asciiTheme="minorHAnsi" w:hAnsiTheme="minorHAnsi" w:cstheme="minorHAnsi"/>
        </w:rPr>
      </w:pPr>
    </w:p>
    <w:p w14:paraId="3330B7A1" w14:textId="694A5E12" w:rsidR="0020263A" w:rsidRPr="00AD62F2" w:rsidRDefault="0020263A" w:rsidP="009B6F65">
      <w:pPr>
        <w:rPr>
          <w:rFonts w:asciiTheme="minorHAnsi" w:hAnsiTheme="minorHAnsi" w:cstheme="minorHAnsi"/>
          <w:b/>
        </w:rPr>
      </w:pPr>
      <w:r w:rsidRPr="00AD62F2">
        <w:rPr>
          <w:rFonts w:asciiTheme="minorHAnsi" w:hAnsiTheme="minorHAnsi" w:cstheme="minorHAnsi"/>
          <w:b/>
        </w:rPr>
        <w:t>1.7.</w:t>
      </w:r>
      <w:r w:rsidR="004D2B74" w:rsidRPr="00AD62F2">
        <w:rPr>
          <w:rFonts w:asciiTheme="minorHAnsi" w:hAnsiTheme="minorHAnsi" w:cstheme="minorHAnsi"/>
          <w:b/>
        </w:rPr>
        <w:t xml:space="preserve"> </w:t>
      </w:r>
      <w:r w:rsidRPr="00AD62F2">
        <w:rPr>
          <w:rFonts w:asciiTheme="minorHAnsi" w:hAnsiTheme="minorHAnsi" w:cstheme="minorHAnsi"/>
          <w:b/>
        </w:rPr>
        <w:t xml:space="preserve">Ligation </w:t>
      </w:r>
      <w:r w:rsidR="009A6F36" w:rsidRPr="00AD62F2">
        <w:rPr>
          <w:rFonts w:asciiTheme="minorHAnsi" w:hAnsiTheme="minorHAnsi" w:cstheme="minorHAnsi"/>
          <w:b/>
        </w:rPr>
        <w:t>s</w:t>
      </w:r>
      <w:r w:rsidRPr="00AD62F2">
        <w:rPr>
          <w:rFonts w:asciiTheme="minorHAnsi" w:hAnsiTheme="minorHAnsi" w:cstheme="minorHAnsi"/>
          <w:b/>
        </w:rPr>
        <w:t xml:space="preserve">tep 1 and </w:t>
      </w:r>
      <w:r w:rsidR="009A6F36" w:rsidRPr="00AD62F2">
        <w:rPr>
          <w:rFonts w:asciiTheme="minorHAnsi" w:hAnsiTheme="minorHAnsi" w:cstheme="minorHAnsi"/>
          <w:b/>
        </w:rPr>
        <w:t>bead purification</w:t>
      </w:r>
    </w:p>
    <w:p w14:paraId="6F015C13" w14:textId="77777777" w:rsidR="0020263A" w:rsidRPr="00AD62F2" w:rsidRDefault="0020263A" w:rsidP="009B6F65">
      <w:pPr>
        <w:rPr>
          <w:rFonts w:asciiTheme="minorHAnsi" w:hAnsiTheme="minorHAnsi" w:cstheme="minorHAnsi"/>
        </w:rPr>
      </w:pPr>
    </w:p>
    <w:p w14:paraId="223634C6" w14:textId="2326C4E9" w:rsidR="0020263A" w:rsidRPr="00AD62F2" w:rsidRDefault="0020263A" w:rsidP="009B6F65">
      <w:pPr>
        <w:rPr>
          <w:rFonts w:asciiTheme="minorHAnsi" w:hAnsiTheme="minorHAnsi" w:cstheme="minorHAnsi"/>
        </w:rPr>
      </w:pPr>
      <w:r w:rsidRPr="00AD62F2">
        <w:rPr>
          <w:rFonts w:asciiTheme="minorHAnsi" w:hAnsiTheme="minorHAnsi" w:cstheme="minorHAnsi"/>
        </w:rPr>
        <w:t>1.7.1.</w:t>
      </w:r>
      <w:r w:rsidR="004D2B74" w:rsidRPr="00AD62F2">
        <w:rPr>
          <w:rFonts w:asciiTheme="minorHAnsi" w:hAnsiTheme="minorHAnsi" w:cstheme="minorHAnsi"/>
        </w:rPr>
        <w:t xml:space="preserve"> </w:t>
      </w:r>
      <w:r w:rsidRPr="00AD62F2">
        <w:rPr>
          <w:rFonts w:asciiTheme="minorHAnsi" w:eastAsia="Calibri" w:hAnsiTheme="minorHAnsi" w:cstheme="minorHAnsi"/>
        </w:rPr>
        <w:t>Transfer 20</w:t>
      </w:r>
      <w:r w:rsidR="00277A42" w:rsidRPr="00AD62F2">
        <w:rPr>
          <w:rFonts w:asciiTheme="minorHAnsi" w:hAnsiTheme="minorHAnsi" w:cstheme="minorHAnsi"/>
        </w:rPr>
        <w:t xml:space="preserve"> µL</w:t>
      </w:r>
      <w:r w:rsidRPr="00AD62F2">
        <w:rPr>
          <w:rFonts w:asciiTheme="minorHAnsi" w:hAnsiTheme="minorHAnsi" w:cstheme="minorHAnsi"/>
        </w:rPr>
        <w:t xml:space="preserve"> from the </w:t>
      </w:r>
      <w:r w:rsidR="00804BE0" w:rsidRPr="00AD62F2">
        <w:rPr>
          <w:rFonts w:asciiTheme="minorHAnsi" w:hAnsiTheme="minorHAnsi" w:cstheme="minorHAnsi"/>
        </w:rPr>
        <w:t>end repair</w:t>
      </w:r>
      <w:r w:rsidRPr="00AD62F2">
        <w:rPr>
          <w:rFonts w:asciiTheme="minorHAnsi" w:hAnsiTheme="minorHAnsi" w:cstheme="minorHAnsi"/>
        </w:rPr>
        <w:t xml:space="preserve"> bead purification plate (taking care not to disturb bead pellet) into the </w:t>
      </w:r>
      <w:r w:rsidR="00A02F33" w:rsidRPr="00AD62F2">
        <w:rPr>
          <w:rFonts w:asciiTheme="minorHAnsi" w:hAnsiTheme="minorHAnsi" w:cstheme="minorHAnsi"/>
        </w:rPr>
        <w:t xml:space="preserve">ligation step </w:t>
      </w:r>
      <w:r w:rsidRPr="00AD62F2">
        <w:rPr>
          <w:rFonts w:asciiTheme="minorHAnsi" w:hAnsiTheme="minorHAnsi" w:cstheme="minorHAnsi"/>
        </w:rPr>
        <w:t>1 strip tubes (placed in pre-chilled aluminum block). Mix by pipetting up and down 6</w:t>
      </w:r>
      <w:r w:rsidR="00A02F33" w:rsidRPr="00AD62F2">
        <w:rPr>
          <w:rFonts w:asciiTheme="minorHAnsi" w:hAnsiTheme="minorHAnsi" w:cstheme="minorHAnsi"/>
        </w:rPr>
        <w:t>−</w:t>
      </w:r>
      <w:r w:rsidRPr="00AD62F2">
        <w:rPr>
          <w:rFonts w:asciiTheme="minorHAnsi" w:hAnsiTheme="minorHAnsi" w:cstheme="minorHAnsi"/>
        </w:rPr>
        <w:t xml:space="preserve">8 times, spin down and transfer the entire volume into a 96 well PCR plate. </w:t>
      </w:r>
    </w:p>
    <w:p w14:paraId="14934AC0" w14:textId="77777777" w:rsidR="0020263A" w:rsidRPr="00AD62F2" w:rsidRDefault="0020263A" w:rsidP="009B6F65">
      <w:pPr>
        <w:rPr>
          <w:rFonts w:asciiTheme="minorHAnsi" w:hAnsiTheme="minorHAnsi" w:cstheme="minorHAnsi"/>
        </w:rPr>
      </w:pPr>
    </w:p>
    <w:p w14:paraId="7FA43551" w14:textId="59FF2182" w:rsidR="0061025B" w:rsidRPr="00AD62F2" w:rsidRDefault="0020263A" w:rsidP="009B6F65">
      <w:pPr>
        <w:rPr>
          <w:rFonts w:asciiTheme="minorHAnsi" w:hAnsiTheme="minorHAnsi" w:cstheme="minorHAnsi"/>
        </w:rPr>
      </w:pPr>
      <w:r w:rsidRPr="00AD62F2">
        <w:rPr>
          <w:rFonts w:asciiTheme="minorHAnsi" w:hAnsiTheme="minorHAnsi" w:cstheme="minorHAnsi"/>
        </w:rPr>
        <w:t>1.7.2.</w:t>
      </w:r>
      <w:r w:rsidR="004D2B74" w:rsidRPr="00AD62F2">
        <w:rPr>
          <w:rFonts w:asciiTheme="minorHAnsi" w:hAnsiTheme="minorHAnsi" w:cstheme="minorHAnsi"/>
        </w:rPr>
        <w:t xml:space="preserve"> </w:t>
      </w:r>
      <w:r w:rsidRPr="00AD62F2">
        <w:rPr>
          <w:rFonts w:asciiTheme="minorHAnsi" w:hAnsiTheme="minorHAnsi" w:cstheme="minorHAnsi"/>
        </w:rPr>
        <w:t>Insert plate in thermocycler block, cover with compression pad and close lid. Run thermocycler program:</w:t>
      </w:r>
      <w:r w:rsidR="004D2B74" w:rsidRPr="00AD62F2">
        <w:rPr>
          <w:rFonts w:asciiTheme="minorHAnsi" w:hAnsiTheme="minorHAnsi" w:cstheme="minorHAnsi"/>
        </w:rPr>
        <w:t xml:space="preserve"> </w:t>
      </w:r>
      <w:r w:rsidR="001A2703" w:rsidRPr="00AD62F2">
        <w:rPr>
          <w:rFonts w:asciiTheme="minorHAnsi" w:hAnsiTheme="minorHAnsi" w:cstheme="minorHAnsi"/>
        </w:rPr>
        <w:t>37</w:t>
      </w:r>
      <w:r w:rsidR="00860484" w:rsidRPr="00AD62F2">
        <w:rPr>
          <w:rFonts w:asciiTheme="minorHAnsi" w:hAnsiTheme="minorHAnsi" w:cstheme="minorHAnsi"/>
        </w:rPr>
        <w:t xml:space="preserve"> °C</w:t>
      </w:r>
      <w:r w:rsidR="001A2703" w:rsidRPr="00AD62F2">
        <w:rPr>
          <w:rFonts w:asciiTheme="minorHAnsi" w:hAnsiTheme="minorHAnsi" w:cstheme="minorHAnsi"/>
        </w:rPr>
        <w:t xml:space="preserve"> 15</w:t>
      </w:r>
      <w:r w:rsidR="00A02F33" w:rsidRPr="00AD62F2">
        <w:rPr>
          <w:rFonts w:asciiTheme="minorHAnsi" w:hAnsiTheme="minorHAnsi" w:cstheme="minorHAnsi"/>
        </w:rPr>
        <w:t xml:space="preserve"> </w:t>
      </w:r>
      <w:r w:rsidR="001A2703" w:rsidRPr="00AD62F2">
        <w:rPr>
          <w:rFonts w:asciiTheme="minorHAnsi" w:hAnsiTheme="minorHAnsi" w:cstheme="minorHAnsi"/>
        </w:rPr>
        <w:t>min, 4</w:t>
      </w:r>
      <w:r w:rsidR="00860484" w:rsidRPr="00AD62F2">
        <w:rPr>
          <w:rFonts w:asciiTheme="minorHAnsi" w:hAnsiTheme="minorHAnsi" w:cstheme="minorHAnsi"/>
        </w:rPr>
        <w:t xml:space="preserve"> °C</w:t>
      </w:r>
      <w:r w:rsidR="001A2703" w:rsidRPr="00AD62F2">
        <w:rPr>
          <w:rFonts w:asciiTheme="minorHAnsi" w:hAnsiTheme="minorHAnsi" w:cstheme="minorHAnsi"/>
        </w:rPr>
        <w:t xml:space="preserve"> hold</w:t>
      </w:r>
      <w:r w:rsidR="00D54C04" w:rsidRPr="00AD62F2">
        <w:rPr>
          <w:rFonts w:asciiTheme="minorHAnsi" w:hAnsiTheme="minorHAnsi" w:cstheme="minorHAnsi"/>
        </w:rPr>
        <w:t xml:space="preserve"> (heated lid).</w:t>
      </w:r>
      <w:r w:rsidR="004D2B74" w:rsidRPr="00AD62F2">
        <w:rPr>
          <w:rFonts w:asciiTheme="minorHAnsi" w:hAnsiTheme="minorHAnsi" w:cstheme="minorHAnsi"/>
        </w:rPr>
        <w:t xml:space="preserve"> </w:t>
      </w:r>
    </w:p>
    <w:p w14:paraId="71A771C7" w14:textId="599E58F0" w:rsidR="0020263A" w:rsidRPr="00AD62F2" w:rsidRDefault="0020263A" w:rsidP="009B6F65">
      <w:pPr>
        <w:rPr>
          <w:rFonts w:asciiTheme="minorHAnsi" w:hAnsiTheme="minorHAnsi" w:cstheme="minorHAnsi"/>
        </w:rPr>
      </w:pPr>
      <w:r w:rsidRPr="00AD62F2">
        <w:rPr>
          <w:rFonts w:asciiTheme="minorHAnsi" w:hAnsiTheme="minorHAnsi" w:cstheme="minorHAnsi"/>
        </w:rPr>
        <w:t xml:space="preserve"> </w:t>
      </w:r>
    </w:p>
    <w:p w14:paraId="2105B4D7" w14:textId="30ADD6F4" w:rsidR="0020263A" w:rsidRPr="00AD62F2" w:rsidRDefault="0020263A" w:rsidP="009B6F65">
      <w:pPr>
        <w:rPr>
          <w:rFonts w:asciiTheme="minorHAnsi" w:hAnsiTheme="minorHAnsi" w:cstheme="minorHAnsi"/>
        </w:rPr>
      </w:pPr>
      <w:r w:rsidRPr="00AD62F2">
        <w:rPr>
          <w:rFonts w:asciiTheme="minorHAnsi" w:hAnsiTheme="minorHAnsi" w:cstheme="minorHAnsi"/>
        </w:rPr>
        <w:t>1.7.3.</w:t>
      </w:r>
      <w:r w:rsidR="004D2B74" w:rsidRPr="00AD62F2">
        <w:rPr>
          <w:rFonts w:asciiTheme="minorHAnsi" w:hAnsiTheme="minorHAnsi" w:cstheme="minorHAnsi"/>
        </w:rPr>
        <w:t xml:space="preserve"> </w:t>
      </w:r>
      <w:r w:rsidRPr="00AD62F2">
        <w:rPr>
          <w:rFonts w:asciiTheme="minorHAnsi" w:hAnsiTheme="minorHAnsi" w:cstheme="minorHAnsi"/>
        </w:rPr>
        <w:t xml:space="preserve">Remove </w:t>
      </w:r>
      <w:r w:rsidR="0061025B" w:rsidRPr="00AD62F2">
        <w:rPr>
          <w:rFonts w:asciiTheme="minorHAnsi" w:hAnsiTheme="minorHAnsi" w:cstheme="minorHAnsi"/>
        </w:rPr>
        <w:t>purific</w:t>
      </w:r>
      <w:r w:rsidR="00211D3A" w:rsidRPr="00AD62F2">
        <w:rPr>
          <w:rFonts w:asciiTheme="minorHAnsi" w:hAnsiTheme="minorHAnsi" w:cstheme="minorHAnsi"/>
        </w:rPr>
        <w:t>ation</w:t>
      </w:r>
      <w:r w:rsidRPr="00AD62F2">
        <w:rPr>
          <w:rFonts w:asciiTheme="minorHAnsi" w:hAnsiTheme="minorHAnsi" w:cstheme="minorHAnsi"/>
        </w:rPr>
        <w:t xml:space="preserve"> beads from 4</w:t>
      </w:r>
      <w:r w:rsidR="00860484" w:rsidRPr="00AD62F2">
        <w:rPr>
          <w:rFonts w:asciiTheme="minorHAnsi" w:eastAsia="Calibri" w:hAnsiTheme="minorHAnsi" w:cstheme="minorHAnsi"/>
        </w:rPr>
        <w:t xml:space="preserve"> °C</w:t>
      </w:r>
      <w:r w:rsidRPr="00AD62F2">
        <w:rPr>
          <w:rFonts w:asciiTheme="minorHAnsi" w:eastAsia="Calibri" w:hAnsiTheme="minorHAnsi" w:cstheme="minorHAnsi"/>
        </w:rPr>
        <w:t xml:space="preserve"> and allow to equilibrate to room temperature. Vortex beads well before use and pipet 50</w:t>
      </w:r>
      <w:r w:rsidR="00277A42" w:rsidRPr="00AD62F2">
        <w:rPr>
          <w:rFonts w:asciiTheme="minorHAnsi" w:hAnsiTheme="minorHAnsi" w:cstheme="minorHAnsi"/>
        </w:rPr>
        <w:t xml:space="preserve"> µL</w:t>
      </w:r>
      <w:r w:rsidRPr="00AD62F2">
        <w:rPr>
          <w:rFonts w:asciiTheme="minorHAnsi" w:hAnsiTheme="minorHAnsi" w:cstheme="minorHAnsi"/>
        </w:rPr>
        <w:t xml:space="preserve"> into the appropriate number of wells of a U-bottom plate.</w:t>
      </w:r>
    </w:p>
    <w:p w14:paraId="72F7733F" w14:textId="77777777" w:rsidR="0020263A" w:rsidRPr="00AD62F2" w:rsidRDefault="0020263A" w:rsidP="009B6F65">
      <w:pPr>
        <w:rPr>
          <w:rFonts w:asciiTheme="minorHAnsi" w:hAnsiTheme="minorHAnsi" w:cstheme="minorHAnsi"/>
        </w:rPr>
      </w:pPr>
    </w:p>
    <w:p w14:paraId="1A0D1B3F" w14:textId="681AA7CA" w:rsidR="0020263A" w:rsidRPr="00AD62F2" w:rsidRDefault="0020263A" w:rsidP="009B6F65">
      <w:pPr>
        <w:rPr>
          <w:rFonts w:asciiTheme="minorHAnsi" w:hAnsiTheme="minorHAnsi" w:cstheme="minorHAnsi"/>
        </w:rPr>
      </w:pPr>
      <w:r w:rsidRPr="00AD62F2">
        <w:rPr>
          <w:rFonts w:asciiTheme="minorHAnsi" w:hAnsiTheme="minorHAnsi" w:cstheme="minorHAnsi"/>
        </w:rPr>
        <w:t>1.7.4.</w:t>
      </w:r>
      <w:r w:rsidR="004D2B74" w:rsidRPr="00AD62F2">
        <w:rPr>
          <w:rFonts w:asciiTheme="minorHAnsi" w:hAnsiTheme="minorHAnsi" w:cstheme="minorHAnsi"/>
        </w:rPr>
        <w:t xml:space="preserve"> </w:t>
      </w:r>
      <w:r w:rsidRPr="00AD62F2">
        <w:rPr>
          <w:rFonts w:asciiTheme="minorHAnsi" w:hAnsiTheme="minorHAnsi" w:cstheme="minorHAnsi"/>
        </w:rPr>
        <w:t xml:space="preserve">Add entire volume of </w:t>
      </w:r>
      <w:r w:rsidR="00A02F33" w:rsidRPr="00AD62F2">
        <w:rPr>
          <w:rFonts w:asciiTheme="minorHAnsi" w:hAnsiTheme="minorHAnsi" w:cstheme="minorHAnsi"/>
        </w:rPr>
        <w:t xml:space="preserve">ligation step </w:t>
      </w:r>
      <w:r w:rsidRPr="00AD62F2">
        <w:rPr>
          <w:rFonts w:asciiTheme="minorHAnsi" w:hAnsiTheme="minorHAnsi" w:cstheme="minorHAnsi"/>
        </w:rPr>
        <w:t>1 product to the beads. Pipet up and down 6</w:t>
      </w:r>
      <w:r w:rsidR="00A02F33" w:rsidRPr="00AD62F2">
        <w:rPr>
          <w:rFonts w:asciiTheme="minorHAnsi" w:hAnsiTheme="minorHAnsi" w:cstheme="minorHAnsi"/>
        </w:rPr>
        <w:t>−</w:t>
      </w:r>
      <w:r w:rsidRPr="00AD62F2">
        <w:rPr>
          <w:rFonts w:asciiTheme="minorHAnsi" w:hAnsiTheme="minorHAnsi" w:cstheme="minorHAnsi"/>
        </w:rPr>
        <w:t>8 times to mix and incubate at room temperature for 5 min, followed by a 5</w:t>
      </w:r>
      <w:r w:rsidR="00D01935" w:rsidRPr="00AD62F2">
        <w:rPr>
          <w:rFonts w:asciiTheme="minorHAnsi" w:hAnsiTheme="minorHAnsi" w:cstheme="minorHAnsi"/>
        </w:rPr>
        <w:t>-</w:t>
      </w:r>
      <w:r w:rsidRPr="00AD62F2">
        <w:rPr>
          <w:rFonts w:asciiTheme="minorHAnsi" w:hAnsiTheme="minorHAnsi" w:cstheme="minorHAnsi"/>
        </w:rPr>
        <w:t>min incubation on the magnet.</w:t>
      </w:r>
    </w:p>
    <w:p w14:paraId="03DAEDD2" w14:textId="77777777" w:rsidR="0020263A" w:rsidRPr="00AD62F2" w:rsidRDefault="0020263A" w:rsidP="009B6F65">
      <w:pPr>
        <w:rPr>
          <w:rFonts w:asciiTheme="minorHAnsi" w:hAnsiTheme="minorHAnsi" w:cstheme="minorHAnsi"/>
        </w:rPr>
      </w:pPr>
    </w:p>
    <w:p w14:paraId="00E25208" w14:textId="691BC1A4" w:rsidR="0020263A" w:rsidRPr="00AD62F2" w:rsidRDefault="0020263A" w:rsidP="009B6F65">
      <w:pPr>
        <w:rPr>
          <w:rFonts w:asciiTheme="minorHAnsi" w:hAnsiTheme="minorHAnsi" w:cstheme="minorHAnsi"/>
        </w:rPr>
      </w:pPr>
      <w:r w:rsidRPr="00AD62F2">
        <w:rPr>
          <w:rFonts w:asciiTheme="minorHAnsi" w:hAnsiTheme="minorHAnsi" w:cstheme="minorHAnsi"/>
        </w:rPr>
        <w:t>1.7.5.</w:t>
      </w:r>
      <w:r w:rsidR="004D2B74" w:rsidRPr="00AD62F2">
        <w:rPr>
          <w:rFonts w:asciiTheme="minorHAnsi" w:hAnsiTheme="minorHAnsi" w:cstheme="minorHAnsi"/>
        </w:rPr>
        <w:t xml:space="preserve"> </w:t>
      </w:r>
      <w:r w:rsidRPr="00AD62F2">
        <w:rPr>
          <w:rFonts w:asciiTheme="minorHAnsi" w:hAnsiTheme="minorHAnsi" w:cstheme="minorHAnsi"/>
        </w:rPr>
        <w:t>Remove and discard the supernatant and perform two 200</w:t>
      </w:r>
      <w:r w:rsidR="00277A42" w:rsidRPr="00AD62F2">
        <w:rPr>
          <w:rFonts w:asciiTheme="minorHAnsi" w:hAnsiTheme="minorHAnsi" w:cstheme="minorHAnsi"/>
        </w:rPr>
        <w:t xml:space="preserve"> µL</w:t>
      </w:r>
      <w:r w:rsidRPr="00AD62F2">
        <w:rPr>
          <w:rFonts w:asciiTheme="minorHAnsi" w:hAnsiTheme="minorHAnsi" w:cstheme="minorHAnsi"/>
        </w:rPr>
        <w:t xml:space="preserve"> 70% ethanol washes with 30</w:t>
      </w:r>
      <w:r w:rsidR="00A02F33" w:rsidRPr="00AD62F2">
        <w:rPr>
          <w:rFonts w:asciiTheme="minorHAnsi" w:hAnsiTheme="minorHAnsi" w:cstheme="minorHAnsi"/>
        </w:rPr>
        <w:t>-</w:t>
      </w:r>
      <w:r w:rsidRPr="00AD62F2">
        <w:rPr>
          <w:rFonts w:asciiTheme="minorHAnsi" w:hAnsiTheme="minorHAnsi" w:cstheme="minorHAnsi"/>
        </w:rPr>
        <w:t>s incubations. After the final wash remove all 70% ethanol and let air dry for 5 min.</w:t>
      </w:r>
    </w:p>
    <w:p w14:paraId="0571ADFD" w14:textId="77777777" w:rsidR="0020263A" w:rsidRPr="00AD62F2" w:rsidRDefault="0020263A" w:rsidP="009B6F65">
      <w:pPr>
        <w:rPr>
          <w:rFonts w:asciiTheme="minorHAnsi" w:hAnsiTheme="minorHAnsi" w:cstheme="minorHAnsi"/>
        </w:rPr>
      </w:pPr>
    </w:p>
    <w:p w14:paraId="752C7569" w14:textId="42D9DFDF" w:rsidR="0020263A" w:rsidRPr="00AD62F2" w:rsidRDefault="0020263A" w:rsidP="009B6F65">
      <w:pPr>
        <w:rPr>
          <w:rFonts w:asciiTheme="minorHAnsi" w:hAnsiTheme="minorHAnsi" w:cstheme="minorHAnsi"/>
        </w:rPr>
      </w:pPr>
      <w:r w:rsidRPr="00AD62F2">
        <w:rPr>
          <w:rFonts w:asciiTheme="minorHAnsi" w:hAnsiTheme="minorHAnsi" w:cstheme="minorHAnsi"/>
        </w:rPr>
        <w:t>1.7.6.</w:t>
      </w:r>
      <w:r w:rsidR="004D2B74" w:rsidRPr="00AD62F2">
        <w:rPr>
          <w:rFonts w:asciiTheme="minorHAnsi" w:hAnsiTheme="minorHAnsi" w:cstheme="minorHAnsi"/>
        </w:rPr>
        <w:t xml:space="preserve"> </w:t>
      </w:r>
      <w:r w:rsidRPr="00AD62F2">
        <w:rPr>
          <w:rFonts w:asciiTheme="minorHAnsi" w:hAnsiTheme="minorHAnsi" w:cstheme="minorHAnsi"/>
        </w:rPr>
        <w:t>Remove from magnet and re-suspend beads in 42</w:t>
      </w:r>
      <w:r w:rsidR="00277A42" w:rsidRPr="00AD62F2">
        <w:rPr>
          <w:rFonts w:asciiTheme="minorHAnsi" w:hAnsiTheme="minorHAnsi" w:cstheme="minorHAnsi"/>
        </w:rPr>
        <w:t xml:space="preserve"> µL</w:t>
      </w:r>
      <w:r w:rsidRPr="00AD62F2">
        <w:rPr>
          <w:rFonts w:asciiTheme="minorHAnsi" w:hAnsiTheme="minorHAnsi" w:cstheme="minorHAnsi"/>
        </w:rPr>
        <w:t xml:space="preserve"> </w:t>
      </w:r>
      <w:r w:rsidR="00A02F33" w:rsidRPr="00AD62F2">
        <w:rPr>
          <w:rFonts w:asciiTheme="minorHAnsi" w:hAnsiTheme="minorHAnsi" w:cstheme="minorHAnsi"/>
        </w:rPr>
        <w:t xml:space="preserve">of </w:t>
      </w:r>
      <w:r w:rsidRPr="00AD62F2">
        <w:rPr>
          <w:rFonts w:asciiTheme="minorHAnsi" w:hAnsiTheme="minorHAnsi" w:cstheme="minorHAnsi"/>
        </w:rPr>
        <w:t>10</w:t>
      </w:r>
      <w:r w:rsidR="00A02F33" w:rsidRPr="00AD62F2">
        <w:rPr>
          <w:rFonts w:asciiTheme="minorHAnsi" w:hAnsiTheme="minorHAnsi" w:cstheme="minorHAnsi"/>
        </w:rPr>
        <w:t xml:space="preserve"> </w:t>
      </w:r>
      <w:r w:rsidRPr="00AD62F2">
        <w:rPr>
          <w:rFonts w:asciiTheme="minorHAnsi" w:hAnsiTheme="minorHAnsi" w:cstheme="minorHAnsi"/>
        </w:rPr>
        <w:t>mM Tris HCl pH 8.0. Incubate off the magnet for 3 min followed by a 2</w:t>
      </w:r>
      <w:r w:rsidR="00D01935" w:rsidRPr="00AD62F2">
        <w:rPr>
          <w:rFonts w:asciiTheme="minorHAnsi" w:hAnsiTheme="minorHAnsi" w:cstheme="minorHAnsi"/>
        </w:rPr>
        <w:t>-</w:t>
      </w:r>
      <w:r w:rsidRPr="00AD62F2">
        <w:rPr>
          <w:rFonts w:asciiTheme="minorHAnsi" w:hAnsiTheme="minorHAnsi" w:cstheme="minorHAnsi"/>
        </w:rPr>
        <w:t xml:space="preserve">min incubation on the magnet. Proceed immediately to </w:t>
      </w:r>
      <w:r w:rsidR="00A02F33" w:rsidRPr="00AD62F2">
        <w:rPr>
          <w:rFonts w:asciiTheme="minorHAnsi" w:hAnsiTheme="minorHAnsi" w:cstheme="minorHAnsi"/>
        </w:rPr>
        <w:t>l</w:t>
      </w:r>
      <w:r w:rsidRPr="00AD62F2">
        <w:rPr>
          <w:rFonts w:asciiTheme="minorHAnsi" w:hAnsiTheme="minorHAnsi" w:cstheme="minorHAnsi"/>
        </w:rPr>
        <w:t xml:space="preserve">igation </w:t>
      </w:r>
      <w:r w:rsidR="00A02F33" w:rsidRPr="00AD62F2">
        <w:rPr>
          <w:rFonts w:asciiTheme="minorHAnsi" w:hAnsiTheme="minorHAnsi" w:cstheme="minorHAnsi"/>
        </w:rPr>
        <w:t>s</w:t>
      </w:r>
      <w:r w:rsidRPr="00AD62F2">
        <w:rPr>
          <w:rFonts w:asciiTheme="minorHAnsi" w:hAnsiTheme="minorHAnsi" w:cstheme="minorHAnsi"/>
        </w:rPr>
        <w:t>tep 2.</w:t>
      </w:r>
    </w:p>
    <w:p w14:paraId="45A132D2" w14:textId="77777777" w:rsidR="0020263A" w:rsidRPr="00AD62F2" w:rsidRDefault="0020263A" w:rsidP="009B6F65">
      <w:pPr>
        <w:rPr>
          <w:rFonts w:asciiTheme="minorHAnsi" w:hAnsiTheme="minorHAnsi" w:cstheme="minorHAnsi"/>
        </w:rPr>
      </w:pPr>
    </w:p>
    <w:p w14:paraId="54277323" w14:textId="483F8D0E" w:rsidR="0020263A" w:rsidRPr="00AD62F2" w:rsidRDefault="0020263A" w:rsidP="009B6F65">
      <w:pPr>
        <w:rPr>
          <w:rFonts w:asciiTheme="minorHAnsi" w:hAnsiTheme="minorHAnsi" w:cstheme="minorHAnsi"/>
          <w:b/>
        </w:rPr>
      </w:pPr>
      <w:r w:rsidRPr="00AD62F2">
        <w:rPr>
          <w:rFonts w:asciiTheme="minorHAnsi" w:hAnsiTheme="minorHAnsi" w:cstheme="minorHAnsi"/>
          <w:b/>
          <w:highlight w:val="yellow"/>
        </w:rPr>
        <w:t>1.8.</w:t>
      </w:r>
      <w:r w:rsidR="004D2B74" w:rsidRPr="00AD62F2">
        <w:rPr>
          <w:rFonts w:asciiTheme="minorHAnsi" w:hAnsiTheme="minorHAnsi" w:cstheme="minorHAnsi"/>
          <w:b/>
          <w:highlight w:val="yellow"/>
        </w:rPr>
        <w:t xml:space="preserve"> </w:t>
      </w:r>
      <w:r w:rsidRPr="00AD62F2">
        <w:rPr>
          <w:rFonts w:asciiTheme="minorHAnsi" w:hAnsiTheme="minorHAnsi" w:cstheme="minorHAnsi"/>
          <w:b/>
          <w:highlight w:val="yellow"/>
        </w:rPr>
        <w:t xml:space="preserve">Ligation </w:t>
      </w:r>
      <w:r w:rsidR="00A02F33" w:rsidRPr="00AD62F2">
        <w:rPr>
          <w:rFonts w:asciiTheme="minorHAnsi" w:hAnsiTheme="minorHAnsi" w:cstheme="minorHAnsi"/>
          <w:b/>
          <w:highlight w:val="yellow"/>
        </w:rPr>
        <w:t>step 2 and bead purification</w:t>
      </w:r>
    </w:p>
    <w:p w14:paraId="0878DF2F" w14:textId="77777777" w:rsidR="0020263A" w:rsidRPr="00AD62F2" w:rsidRDefault="0020263A" w:rsidP="009B6F65">
      <w:pPr>
        <w:rPr>
          <w:rFonts w:asciiTheme="minorHAnsi" w:hAnsiTheme="minorHAnsi" w:cstheme="minorHAnsi"/>
        </w:rPr>
      </w:pPr>
    </w:p>
    <w:p w14:paraId="2016BCE8" w14:textId="08633AD0" w:rsidR="0020263A" w:rsidRPr="00AD62F2" w:rsidRDefault="0020263A" w:rsidP="009B6F65">
      <w:pPr>
        <w:rPr>
          <w:rFonts w:asciiTheme="minorHAnsi" w:hAnsiTheme="minorHAnsi" w:cstheme="minorHAnsi"/>
        </w:rPr>
      </w:pPr>
      <w:r w:rsidRPr="00AD62F2">
        <w:rPr>
          <w:rFonts w:asciiTheme="minorHAnsi" w:hAnsiTheme="minorHAnsi" w:cstheme="minorHAnsi"/>
          <w:highlight w:val="yellow"/>
        </w:rPr>
        <w:t>1.8.1.</w:t>
      </w:r>
      <w:r w:rsidR="004D2B74" w:rsidRPr="00AD62F2">
        <w:rPr>
          <w:rFonts w:asciiTheme="minorHAnsi" w:hAnsiTheme="minorHAnsi" w:cstheme="minorHAnsi"/>
          <w:highlight w:val="yellow"/>
        </w:rPr>
        <w:t xml:space="preserve"> </w:t>
      </w:r>
      <w:r w:rsidRPr="00AD62F2">
        <w:rPr>
          <w:rFonts w:asciiTheme="minorHAnsi" w:hAnsiTheme="minorHAnsi" w:cstheme="minorHAnsi"/>
          <w:highlight w:val="yellow"/>
        </w:rPr>
        <w:t xml:space="preserve">Remove </w:t>
      </w:r>
      <w:r w:rsidR="00A02F33" w:rsidRPr="00AD62F2">
        <w:rPr>
          <w:rFonts w:asciiTheme="minorHAnsi" w:hAnsiTheme="minorHAnsi" w:cstheme="minorHAnsi"/>
          <w:highlight w:val="yellow"/>
        </w:rPr>
        <w:t>molecular barcode (</w:t>
      </w:r>
      <w:r w:rsidRPr="00AD62F2">
        <w:rPr>
          <w:rFonts w:asciiTheme="minorHAnsi" w:hAnsiTheme="minorHAnsi" w:cstheme="minorHAnsi"/>
          <w:highlight w:val="yellow"/>
        </w:rPr>
        <w:t>MBC</w:t>
      </w:r>
      <w:r w:rsidR="00A02F33" w:rsidRPr="00AD62F2">
        <w:rPr>
          <w:rFonts w:asciiTheme="minorHAnsi" w:hAnsiTheme="minorHAnsi" w:cstheme="minorHAnsi"/>
          <w:highlight w:val="yellow"/>
        </w:rPr>
        <w:t>)</w:t>
      </w:r>
      <w:r w:rsidRPr="00AD62F2">
        <w:rPr>
          <w:rFonts w:asciiTheme="minorHAnsi" w:hAnsiTheme="minorHAnsi" w:cstheme="minorHAnsi"/>
          <w:highlight w:val="yellow"/>
        </w:rPr>
        <w:t xml:space="preserve"> </w:t>
      </w:r>
      <w:r w:rsidR="00A02F33" w:rsidRPr="00AD62F2">
        <w:rPr>
          <w:rFonts w:asciiTheme="minorHAnsi" w:hAnsiTheme="minorHAnsi" w:cstheme="minorHAnsi"/>
          <w:highlight w:val="yellow"/>
        </w:rPr>
        <w:t xml:space="preserve">adapter strip </w:t>
      </w:r>
      <w:r w:rsidRPr="00AD62F2">
        <w:rPr>
          <w:rFonts w:asciiTheme="minorHAnsi" w:hAnsiTheme="minorHAnsi" w:cstheme="minorHAnsi"/>
          <w:highlight w:val="yellow"/>
        </w:rPr>
        <w:t>tube reagents from 4</w:t>
      </w:r>
      <w:r w:rsidR="00A02F33" w:rsidRPr="00AD62F2">
        <w:rPr>
          <w:rFonts w:asciiTheme="minorHAnsi" w:hAnsiTheme="minorHAnsi" w:cstheme="minorHAnsi"/>
          <w:highlight w:val="yellow"/>
        </w:rPr>
        <w:t xml:space="preserve"> </w:t>
      </w:r>
      <w:r w:rsidRPr="00AD62F2">
        <w:rPr>
          <w:rFonts w:asciiTheme="minorHAnsi" w:hAnsiTheme="minorHAnsi" w:cstheme="minorHAnsi"/>
          <w:highlight w:val="yellow"/>
        </w:rPr>
        <w:t>°C storage.</w:t>
      </w:r>
      <w:r w:rsidR="004D2B74" w:rsidRPr="00AD62F2">
        <w:rPr>
          <w:rFonts w:asciiTheme="minorHAnsi" w:hAnsiTheme="minorHAnsi" w:cstheme="minorHAnsi"/>
          <w:highlight w:val="yellow"/>
        </w:rPr>
        <w:t xml:space="preserve"> </w:t>
      </w:r>
      <w:r w:rsidRPr="00AD62F2">
        <w:rPr>
          <w:rFonts w:asciiTheme="minorHAnsi" w:hAnsiTheme="minorHAnsi" w:cstheme="minorHAnsi"/>
          <w:highlight w:val="yellow"/>
        </w:rPr>
        <w:t>Proper numbering of the MBC adapter strip is critically important</w:t>
      </w:r>
      <w:r w:rsidRPr="00AD62F2">
        <w:rPr>
          <w:rFonts w:asciiTheme="minorHAnsi" w:hAnsiTheme="minorHAnsi" w:cstheme="minorHAnsi"/>
          <w:b/>
          <w:highlight w:val="yellow"/>
        </w:rPr>
        <w:t xml:space="preserve"> </w:t>
      </w:r>
      <w:r w:rsidRPr="00AD62F2">
        <w:rPr>
          <w:rFonts w:asciiTheme="minorHAnsi" w:hAnsiTheme="minorHAnsi" w:cstheme="minorHAnsi"/>
          <w:highlight w:val="yellow"/>
        </w:rPr>
        <w:t>as sample-specific indexes are added at this point.</w:t>
      </w:r>
      <w:r w:rsidR="004D2B74" w:rsidRPr="00AD62F2">
        <w:rPr>
          <w:rFonts w:asciiTheme="minorHAnsi" w:hAnsiTheme="minorHAnsi" w:cstheme="minorHAnsi"/>
          <w:highlight w:val="yellow"/>
        </w:rPr>
        <w:t xml:space="preserve"> </w:t>
      </w:r>
      <w:r w:rsidRPr="00AD62F2">
        <w:rPr>
          <w:rFonts w:asciiTheme="minorHAnsi" w:hAnsiTheme="minorHAnsi" w:cstheme="minorHAnsi"/>
          <w:highlight w:val="yellow"/>
        </w:rPr>
        <w:t>Position the tubes horizontally with the hinges to the back and use a permanent marker to label the tubes 1, 2, 3… from left to right.</w:t>
      </w:r>
      <w:r w:rsidR="004D2B74" w:rsidRPr="00023DBA">
        <w:rPr>
          <w:rFonts w:asciiTheme="minorHAnsi" w:hAnsiTheme="minorHAnsi" w:cstheme="minorHAnsi"/>
        </w:rPr>
        <w:t xml:space="preserve"> </w:t>
      </w:r>
      <w:r w:rsidR="004F5A7D" w:rsidRPr="00023DBA">
        <w:rPr>
          <w:rFonts w:asciiTheme="minorHAnsi" w:hAnsiTheme="minorHAnsi" w:cstheme="minorHAnsi"/>
        </w:rPr>
        <w:t>It is also critical to record the sample</w:t>
      </w:r>
      <w:r w:rsidR="00A47C75" w:rsidRPr="00023DBA">
        <w:rPr>
          <w:rFonts w:asciiTheme="minorHAnsi" w:hAnsiTheme="minorHAnsi" w:cstheme="minorHAnsi"/>
        </w:rPr>
        <w:t>-specific indexes for sequencing purposes</w:t>
      </w:r>
      <w:r w:rsidR="000B72DB" w:rsidRPr="00023DBA">
        <w:rPr>
          <w:rFonts w:asciiTheme="minorHAnsi" w:hAnsiTheme="minorHAnsi" w:cstheme="minorHAnsi"/>
        </w:rPr>
        <w:t xml:space="preserve"> (they must be entered in the sequencer worksheet)</w:t>
      </w:r>
      <w:r w:rsidR="00A47C75" w:rsidRPr="00023DBA">
        <w:rPr>
          <w:rFonts w:asciiTheme="minorHAnsi" w:hAnsiTheme="minorHAnsi" w:cstheme="minorHAnsi"/>
        </w:rPr>
        <w:t>.</w:t>
      </w:r>
    </w:p>
    <w:p w14:paraId="2359D7EA" w14:textId="77777777" w:rsidR="0020263A" w:rsidRPr="00AD62F2" w:rsidRDefault="0020263A" w:rsidP="009B6F65">
      <w:pPr>
        <w:rPr>
          <w:rFonts w:asciiTheme="minorHAnsi" w:hAnsiTheme="minorHAnsi" w:cstheme="minorHAnsi"/>
        </w:rPr>
      </w:pPr>
    </w:p>
    <w:p w14:paraId="484793E4" w14:textId="77777777" w:rsidR="00A02F33" w:rsidRPr="00AD62F2" w:rsidRDefault="0020263A" w:rsidP="009B6F65">
      <w:pPr>
        <w:rPr>
          <w:rFonts w:asciiTheme="minorHAnsi" w:hAnsiTheme="minorHAnsi" w:cstheme="minorHAnsi"/>
          <w:highlight w:val="yellow"/>
        </w:rPr>
      </w:pPr>
      <w:r w:rsidRPr="00AD62F2">
        <w:rPr>
          <w:rFonts w:asciiTheme="minorHAnsi" w:hAnsiTheme="minorHAnsi" w:cstheme="minorHAnsi"/>
          <w:highlight w:val="yellow"/>
        </w:rPr>
        <w:t>1.8.2.</w:t>
      </w:r>
      <w:r w:rsidR="004D2B74" w:rsidRPr="00AD62F2">
        <w:rPr>
          <w:rFonts w:asciiTheme="minorHAnsi" w:hAnsiTheme="minorHAnsi" w:cstheme="minorHAnsi"/>
          <w:highlight w:val="yellow"/>
        </w:rPr>
        <w:t xml:space="preserve"> </w:t>
      </w:r>
      <w:r w:rsidRPr="00AD62F2">
        <w:rPr>
          <w:rFonts w:asciiTheme="minorHAnsi" w:hAnsiTheme="minorHAnsi" w:cstheme="minorHAnsi"/>
          <w:highlight w:val="yellow"/>
        </w:rPr>
        <w:t>Transfer 40</w:t>
      </w:r>
      <w:r w:rsidR="00277A42" w:rsidRPr="00AD62F2">
        <w:rPr>
          <w:rFonts w:asciiTheme="minorHAnsi" w:hAnsiTheme="minorHAnsi" w:cstheme="minorHAnsi"/>
          <w:highlight w:val="yellow"/>
        </w:rPr>
        <w:t xml:space="preserve"> µL</w:t>
      </w:r>
      <w:r w:rsidRPr="00AD62F2">
        <w:rPr>
          <w:rFonts w:asciiTheme="minorHAnsi" w:hAnsiTheme="minorHAnsi" w:cstheme="minorHAnsi"/>
          <w:highlight w:val="yellow"/>
        </w:rPr>
        <w:t xml:space="preserve"> from the </w:t>
      </w:r>
      <w:r w:rsidR="00A02F33" w:rsidRPr="00AD62F2">
        <w:rPr>
          <w:rFonts w:asciiTheme="minorHAnsi" w:hAnsiTheme="minorHAnsi" w:cstheme="minorHAnsi"/>
          <w:highlight w:val="yellow"/>
        </w:rPr>
        <w:t xml:space="preserve">ligation step </w:t>
      </w:r>
      <w:r w:rsidRPr="00AD62F2">
        <w:rPr>
          <w:rFonts w:asciiTheme="minorHAnsi" w:hAnsiTheme="minorHAnsi" w:cstheme="minorHAnsi"/>
          <w:highlight w:val="yellow"/>
        </w:rPr>
        <w:t xml:space="preserve">1 bead purification plate (taking care not to disturb bead pellet) to the MBC </w:t>
      </w:r>
      <w:r w:rsidR="00A02F33" w:rsidRPr="00AD62F2">
        <w:rPr>
          <w:rFonts w:asciiTheme="minorHAnsi" w:hAnsiTheme="minorHAnsi" w:cstheme="minorHAnsi"/>
          <w:highlight w:val="yellow"/>
        </w:rPr>
        <w:t>a</w:t>
      </w:r>
      <w:r w:rsidRPr="00AD62F2">
        <w:rPr>
          <w:rFonts w:asciiTheme="minorHAnsi" w:hAnsiTheme="minorHAnsi" w:cstheme="minorHAnsi"/>
          <w:highlight w:val="yellow"/>
        </w:rPr>
        <w:t>dapter strip tubes (placed in pre-chilled aluminum block). Mix by pipetting up and down 6</w:t>
      </w:r>
      <w:r w:rsidR="00A02F33" w:rsidRPr="00AD62F2">
        <w:rPr>
          <w:rFonts w:asciiTheme="minorHAnsi" w:hAnsiTheme="minorHAnsi" w:cstheme="minorHAnsi"/>
          <w:highlight w:val="yellow"/>
        </w:rPr>
        <w:t>−</w:t>
      </w:r>
      <w:r w:rsidRPr="00AD62F2">
        <w:rPr>
          <w:rFonts w:asciiTheme="minorHAnsi" w:hAnsiTheme="minorHAnsi" w:cstheme="minorHAnsi"/>
          <w:highlight w:val="yellow"/>
        </w:rPr>
        <w:t xml:space="preserve">8 times. </w:t>
      </w:r>
    </w:p>
    <w:p w14:paraId="377DF77D" w14:textId="77777777" w:rsidR="00A02F33" w:rsidRPr="00AD62F2" w:rsidRDefault="00A02F33" w:rsidP="009B6F65">
      <w:pPr>
        <w:rPr>
          <w:rFonts w:asciiTheme="minorHAnsi" w:hAnsiTheme="minorHAnsi" w:cstheme="minorHAnsi"/>
          <w:highlight w:val="yellow"/>
        </w:rPr>
      </w:pPr>
    </w:p>
    <w:p w14:paraId="48BCF85C" w14:textId="6649770D" w:rsidR="0020263A" w:rsidRPr="00AD62F2" w:rsidRDefault="00A02F33" w:rsidP="009B6F65">
      <w:pPr>
        <w:rPr>
          <w:rFonts w:asciiTheme="minorHAnsi" w:hAnsiTheme="minorHAnsi" w:cstheme="minorHAnsi"/>
        </w:rPr>
      </w:pPr>
      <w:r w:rsidRPr="00AD62F2">
        <w:rPr>
          <w:rFonts w:asciiTheme="minorHAnsi" w:hAnsiTheme="minorHAnsi" w:cstheme="minorHAnsi"/>
          <w:highlight w:val="yellow"/>
        </w:rPr>
        <w:t xml:space="preserve">1.8.3. </w:t>
      </w:r>
      <w:r w:rsidR="0020263A" w:rsidRPr="00AD62F2">
        <w:rPr>
          <w:rFonts w:asciiTheme="minorHAnsi" w:hAnsiTheme="minorHAnsi" w:cstheme="minorHAnsi"/>
          <w:highlight w:val="yellow"/>
        </w:rPr>
        <w:t xml:space="preserve">Spin down and transfer the entire volume to the </w:t>
      </w:r>
      <w:r w:rsidRPr="00AD62F2">
        <w:rPr>
          <w:rFonts w:asciiTheme="minorHAnsi" w:hAnsiTheme="minorHAnsi" w:cstheme="minorHAnsi"/>
          <w:highlight w:val="yellow"/>
        </w:rPr>
        <w:t>ligation step</w:t>
      </w:r>
      <w:r w:rsidR="0020263A" w:rsidRPr="00AD62F2">
        <w:rPr>
          <w:rFonts w:asciiTheme="minorHAnsi" w:hAnsiTheme="minorHAnsi" w:cstheme="minorHAnsi"/>
          <w:highlight w:val="yellow"/>
        </w:rPr>
        <w:t xml:space="preserve"> 2 reagent strip tubes (also placed in pre-chilled aluminum block). Mix by pipetting up and down 6</w:t>
      </w:r>
      <w:r w:rsidRPr="00AD62F2">
        <w:rPr>
          <w:rFonts w:asciiTheme="minorHAnsi" w:hAnsiTheme="minorHAnsi" w:cstheme="minorHAnsi"/>
          <w:highlight w:val="yellow"/>
        </w:rPr>
        <w:t>−</w:t>
      </w:r>
      <w:r w:rsidR="0020263A" w:rsidRPr="00AD62F2">
        <w:rPr>
          <w:rFonts w:asciiTheme="minorHAnsi" w:hAnsiTheme="minorHAnsi" w:cstheme="minorHAnsi"/>
          <w:highlight w:val="yellow"/>
        </w:rPr>
        <w:t>8 times, spin down and place in thermocycler block. With the heated lid off run the thermocycler program:</w:t>
      </w:r>
      <w:r w:rsidR="004D2B74" w:rsidRPr="00AD62F2">
        <w:rPr>
          <w:rFonts w:asciiTheme="minorHAnsi" w:hAnsiTheme="minorHAnsi" w:cstheme="minorHAnsi"/>
          <w:highlight w:val="yellow"/>
        </w:rPr>
        <w:t xml:space="preserve"> </w:t>
      </w:r>
      <w:r w:rsidR="001A2703" w:rsidRPr="00AD62F2">
        <w:rPr>
          <w:rFonts w:asciiTheme="minorHAnsi" w:hAnsiTheme="minorHAnsi" w:cstheme="minorHAnsi"/>
          <w:highlight w:val="yellow"/>
        </w:rPr>
        <w:t>22</w:t>
      </w:r>
      <w:r w:rsidR="00860484" w:rsidRPr="00AD62F2">
        <w:rPr>
          <w:rFonts w:asciiTheme="minorHAnsi" w:hAnsiTheme="minorHAnsi" w:cstheme="minorHAnsi"/>
          <w:highlight w:val="yellow"/>
        </w:rPr>
        <w:t xml:space="preserve"> °C</w:t>
      </w:r>
      <w:r w:rsidR="001A2703" w:rsidRPr="00AD62F2">
        <w:rPr>
          <w:rFonts w:asciiTheme="minorHAnsi" w:hAnsiTheme="minorHAnsi" w:cstheme="minorHAnsi"/>
          <w:highlight w:val="yellow"/>
        </w:rPr>
        <w:t xml:space="preserve"> 5</w:t>
      </w:r>
      <w:r w:rsidRPr="00AD62F2">
        <w:rPr>
          <w:rFonts w:asciiTheme="minorHAnsi" w:hAnsiTheme="minorHAnsi" w:cstheme="minorHAnsi"/>
          <w:highlight w:val="yellow"/>
        </w:rPr>
        <w:t xml:space="preserve"> </w:t>
      </w:r>
      <w:r w:rsidR="001A2703" w:rsidRPr="00AD62F2">
        <w:rPr>
          <w:rFonts w:asciiTheme="minorHAnsi" w:hAnsiTheme="minorHAnsi" w:cstheme="minorHAnsi"/>
          <w:highlight w:val="yellow"/>
        </w:rPr>
        <w:t>min, 4</w:t>
      </w:r>
      <w:r w:rsidR="00860484" w:rsidRPr="00AD62F2">
        <w:rPr>
          <w:rFonts w:asciiTheme="minorHAnsi" w:hAnsiTheme="minorHAnsi" w:cstheme="minorHAnsi"/>
          <w:highlight w:val="yellow"/>
        </w:rPr>
        <w:t xml:space="preserve"> °C</w:t>
      </w:r>
      <w:r w:rsidR="001A2703" w:rsidRPr="00AD62F2">
        <w:rPr>
          <w:rFonts w:asciiTheme="minorHAnsi" w:hAnsiTheme="minorHAnsi" w:cstheme="minorHAnsi"/>
          <w:highlight w:val="yellow"/>
        </w:rPr>
        <w:t xml:space="preserve"> hold</w:t>
      </w:r>
      <w:r w:rsidR="00D54C04" w:rsidRPr="00AD62F2">
        <w:rPr>
          <w:rFonts w:asciiTheme="minorHAnsi" w:hAnsiTheme="minorHAnsi" w:cstheme="minorHAnsi"/>
          <w:highlight w:val="yellow"/>
        </w:rPr>
        <w:t>.</w:t>
      </w:r>
      <w:r w:rsidR="004D2B74" w:rsidRPr="00AD62F2">
        <w:rPr>
          <w:rFonts w:asciiTheme="minorHAnsi" w:hAnsiTheme="minorHAnsi" w:cstheme="minorHAnsi"/>
        </w:rPr>
        <w:t xml:space="preserve"> </w:t>
      </w:r>
    </w:p>
    <w:p w14:paraId="1490BEC9" w14:textId="77777777" w:rsidR="0020263A" w:rsidRPr="00AD62F2" w:rsidRDefault="0020263A" w:rsidP="009B6F65">
      <w:pPr>
        <w:rPr>
          <w:rFonts w:asciiTheme="minorHAnsi" w:hAnsiTheme="minorHAnsi" w:cstheme="minorHAnsi"/>
        </w:rPr>
      </w:pPr>
      <w:r w:rsidRPr="00AD62F2">
        <w:rPr>
          <w:rFonts w:asciiTheme="minorHAnsi" w:hAnsiTheme="minorHAnsi" w:cstheme="minorHAnsi"/>
        </w:rPr>
        <w:t xml:space="preserve"> </w:t>
      </w:r>
    </w:p>
    <w:p w14:paraId="4FD566F5" w14:textId="0D50A06F" w:rsidR="0020263A" w:rsidRPr="00AD62F2" w:rsidRDefault="00A02F33" w:rsidP="009B6F65">
      <w:pPr>
        <w:rPr>
          <w:rFonts w:asciiTheme="minorHAnsi" w:eastAsia="Calibri" w:hAnsiTheme="minorHAnsi" w:cstheme="minorHAnsi"/>
        </w:rPr>
      </w:pPr>
      <w:r w:rsidRPr="00AD62F2">
        <w:rPr>
          <w:rFonts w:asciiTheme="minorHAnsi" w:hAnsiTheme="minorHAnsi" w:cstheme="minorHAnsi"/>
        </w:rPr>
        <w:t>NOTE:</w:t>
      </w:r>
      <w:r w:rsidR="004D2B74" w:rsidRPr="00AD62F2">
        <w:rPr>
          <w:rFonts w:asciiTheme="minorHAnsi" w:hAnsiTheme="minorHAnsi" w:cstheme="minorHAnsi"/>
        </w:rPr>
        <w:t xml:space="preserve"> </w:t>
      </w:r>
      <w:r w:rsidR="0020263A" w:rsidRPr="00AD62F2">
        <w:rPr>
          <w:rFonts w:asciiTheme="minorHAnsi" w:hAnsiTheme="minorHAnsi" w:cstheme="minorHAnsi"/>
        </w:rPr>
        <w:t>This is a safe stopping point and samples can be stored at -20</w:t>
      </w:r>
      <w:r w:rsidR="00860484" w:rsidRPr="00AD62F2">
        <w:rPr>
          <w:rFonts w:asciiTheme="minorHAnsi" w:eastAsia="Calibri" w:hAnsiTheme="minorHAnsi" w:cstheme="minorHAnsi"/>
        </w:rPr>
        <w:t xml:space="preserve"> °C</w:t>
      </w:r>
      <w:r w:rsidR="0020263A" w:rsidRPr="00AD62F2">
        <w:rPr>
          <w:rFonts w:asciiTheme="minorHAnsi" w:eastAsia="Calibri" w:hAnsiTheme="minorHAnsi" w:cstheme="minorHAnsi"/>
        </w:rPr>
        <w:t>.</w:t>
      </w:r>
    </w:p>
    <w:p w14:paraId="48DB981A" w14:textId="77777777" w:rsidR="0020263A" w:rsidRPr="00AD62F2" w:rsidRDefault="0020263A" w:rsidP="009B6F65">
      <w:pPr>
        <w:rPr>
          <w:rFonts w:asciiTheme="minorHAnsi" w:eastAsia="Calibri" w:hAnsiTheme="minorHAnsi" w:cstheme="minorHAnsi"/>
        </w:rPr>
      </w:pPr>
    </w:p>
    <w:p w14:paraId="2B66F8C9" w14:textId="33D42B62" w:rsidR="0020263A" w:rsidRPr="00AD62F2" w:rsidRDefault="0020263A" w:rsidP="009B6F65">
      <w:pPr>
        <w:rPr>
          <w:rFonts w:asciiTheme="minorHAnsi" w:hAnsiTheme="minorHAnsi" w:cstheme="minorHAnsi"/>
        </w:rPr>
      </w:pPr>
      <w:r w:rsidRPr="00AD62F2">
        <w:rPr>
          <w:rFonts w:asciiTheme="minorHAnsi" w:eastAsia="Calibri" w:hAnsiTheme="minorHAnsi" w:cstheme="minorHAnsi"/>
        </w:rPr>
        <w:t>1.8.4.</w:t>
      </w:r>
      <w:r w:rsidR="004D2B74" w:rsidRPr="00AD62F2">
        <w:rPr>
          <w:rFonts w:asciiTheme="minorHAnsi" w:eastAsia="Calibri" w:hAnsiTheme="minorHAnsi" w:cstheme="minorHAnsi"/>
        </w:rPr>
        <w:t xml:space="preserve"> </w:t>
      </w:r>
      <w:r w:rsidRPr="00AD62F2">
        <w:rPr>
          <w:rFonts w:asciiTheme="minorHAnsi" w:hAnsiTheme="minorHAnsi" w:cstheme="minorHAnsi"/>
        </w:rPr>
        <w:t xml:space="preserve">Remove </w:t>
      </w:r>
      <w:r w:rsidR="00867A37" w:rsidRPr="00AD62F2">
        <w:rPr>
          <w:rFonts w:asciiTheme="minorHAnsi" w:hAnsiTheme="minorHAnsi" w:cstheme="minorHAnsi"/>
        </w:rPr>
        <w:t xml:space="preserve">ligation cleanup </w:t>
      </w:r>
      <w:r w:rsidRPr="00AD62F2">
        <w:rPr>
          <w:rFonts w:asciiTheme="minorHAnsi" w:hAnsiTheme="minorHAnsi" w:cstheme="minorHAnsi"/>
        </w:rPr>
        <w:t>beads from 4</w:t>
      </w:r>
      <w:r w:rsidR="00860484" w:rsidRPr="00AD62F2">
        <w:rPr>
          <w:rFonts w:asciiTheme="minorHAnsi" w:hAnsiTheme="minorHAnsi" w:cstheme="minorHAnsi"/>
        </w:rPr>
        <w:t xml:space="preserve"> °C</w:t>
      </w:r>
      <w:r w:rsidRPr="00AD62F2">
        <w:rPr>
          <w:rFonts w:asciiTheme="minorHAnsi" w:hAnsiTheme="minorHAnsi" w:cstheme="minorHAnsi"/>
        </w:rPr>
        <w:t xml:space="preserve"> storage and allow to equilibrate to room </w:t>
      </w:r>
      <w:r w:rsidRPr="00AD62F2">
        <w:rPr>
          <w:rFonts w:asciiTheme="minorHAnsi" w:hAnsiTheme="minorHAnsi" w:cstheme="minorHAnsi"/>
        </w:rPr>
        <w:lastRenderedPageBreak/>
        <w:t>temperature. Prepare 1</w:t>
      </w:r>
      <w:r w:rsidR="00867A37" w:rsidRPr="00AD62F2">
        <w:rPr>
          <w:rFonts w:asciiTheme="minorHAnsi" w:hAnsiTheme="minorHAnsi" w:cstheme="minorHAnsi"/>
        </w:rPr>
        <w:t xml:space="preserve"> </w:t>
      </w:r>
      <w:r w:rsidRPr="00AD62F2">
        <w:rPr>
          <w:rFonts w:asciiTheme="minorHAnsi" w:hAnsiTheme="minorHAnsi" w:cstheme="minorHAnsi"/>
        </w:rPr>
        <w:t>m</w:t>
      </w:r>
      <w:r w:rsidR="00867A37" w:rsidRPr="00AD62F2">
        <w:rPr>
          <w:rFonts w:asciiTheme="minorHAnsi" w:hAnsiTheme="minorHAnsi" w:cstheme="minorHAnsi"/>
        </w:rPr>
        <w:t>L</w:t>
      </w:r>
      <w:r w:rsidRPr="00AD62F2">
        <w:rPr>
          <w:rFonts w:asciiTheme="minorHAnsi" w:hAnsiTheme="minorHAnsi" w:cstheme="minorHAnsi"/>
        </w:rPr>
        <w:t xml:space="preserve"> of fresh 5</w:t>
      </w:r>
      <w:r w:rsidR="00867A37" w:rsidRPr="00AD62F2">
        <w:rPr>
          <w:rFonts w:asciiTheme="minorHAnsi" w:hAnsiTheme="minorHAnsi" w:cstheme="minorHAnsi"/>
        </w:rPr>
        <w:t xml:space="preserve"> </w:t>
      </w:r>
      <w:r w:rsidRPr="00AD62F2">
        <w:rPr>
          <w:rFonts w:asciiTheme="minorHAnsi" w:hAnsiTheme="minorHAnsi" w:cstheme="minorHAnsi"/>
        </w:rPr>
        <w:t>mM NaOH.</w:t>
      </w:r>
    </w:p>
    <w:p w14:paraId="2862FA9B" w14:textId="77777777" w:rsidR="0020263A" w:rsidRPr="00AD62F2" w:rsidRDefault="0020263A" w:rsidP="009B6F65">
      <w:pPr>
        <w:rPr>
          <w:rFonts w:asciiTheme="minorHAnsi" w:hAnsiTheme="minorHAnsi" w:cstheme="minorHAnsi"/>
        </w:rPr>
      </w:pPr>
    </w:p>
    <w:p w14:paraId="7834E000" w14:textId="44D957C5" w:rsidR="0020263A" w:rsidRPr="00AD62F2" w:rsidRDefault="0020263A" w:rsidP="009B6F65">
      <w:pPr>
        <w:rPr>
          <w:rFonts w:asciiTheme="minorHAnsi" w:hAnsiTheme="minorHAnsi" w:cstheme="minorHAnsi"/>
        </w:rPr>
      </w:pPr>
      <w:r w:rsidRPr="00AD62F2">
        <w:rPr>
          <w:rFonts w:asciiTheme="minorHAnsi" w:hAnsiTheme="minorHAnsi" w:cstheme="minorHAnsi"/>
          <w:highlight w:val="yellow"/>
        </w:rPr>
        <w:t>1.8.5.</w:t>
      </w:r>
      <w:r w:rsidR="004D2B74" w:rsidRPr="00AD62F2">
        <w:rPr>
          <w:rFonts w:asciiTheme="minorHAnsi" w:hAnsiTheme="minorHAnsi" w:cstheme="minorHAnsi"/>
          <w:highlight w:val="yellow"/>
        </w:rPr>
        <w:t xml:space="preserve"> </w:t>
      </w:r>
      <w:r w:rsidRPr="00AD62F2">
        <w:rPr>
          <w:rFonts w:asciiTheme="minorHAnsi" w:hAnsiTheme="minorHAnsi" w:cstheme="minorHAnsi"/>
          <w:highlight w:val="yellow"/>
        </w:rPr>
        <w:t xml:space="preserve">Vortex the </w:t>
      </w:r>
      <w:r w:rsidR="008A3879" w:rsidRPr="00AD62F2">
        <w:rPr>
          <w:rFonts w:asciiTheme="minorHAnsi" w:hAnsiTheme="minorHAnsi" w:cstheme="minorHAnsi"/>
          <w:highlight w:val="yellow"/>
        </w:rPr>
        <w:t xml:space="preserve">ligation cleanup </w:t>
      </w:r>
      <w:r w:rsidRPr="00AD62F2">
        <w:rPr>
          <w:rFonts w:asciiTheme="minorHAnsi" w:hAnsiTheme="minorHAnsi" w:cstheme="minorHAnsi"/>
          <w:highlight w:val="yellow"/>
        </w:rPr>
        <w:t>beads and add 50</w:t>
      </w:r>
      <w:r w:rsidR="00277A42" w:rsidRPr="00AD62F2">
        <w:rPr>
          <w:rFonts w:asciiTheme="minorHAnsi" w:hAnsiTheme="minorHAnsi" w:cstheme="minorHAnsi"/>
          <w:highlight w:val="yellow"/>
        </w:rPr>
        <w:t xml:space="preserve"> µL</w:t>
      </w:r>
      <w:r w:rsidRPr="00AD62F2">
        <w:rPr>
          <w:rFonts w:asciiTheme="minorHAnsi" w:hAnsiTheme="minorHAnsi" w:cstheme="minorHAnsi"/>
          <w:highlight w:val="yellow"/>
        </w:rPr>
        <w:t xml:space="preserve"> to a new set of PCR strip tubes. Incubate on the magnet for 1 min. After the 1</w:t>
      </w:r>
      <w:r w:rsidR="008A3879" w:rsidRPr="00AD62F2">
        <w:rPr>
          <w:rFonts w:asciiTheme="minorHAnsi" w:hAnsiTheme="minorHAnsi" w:cstheme="minorHAnsi"/>
          <w:highlight w:val="yellow"/>
        </w:rPr>
        <w:t>-</w:t>
      </w:r>
      <w:r w:rsidRPr="00AD62F2">
        <w:rPr>
          <w:rFonts w:asciiTheme="minorHAnsi" w:hAnsiTheme="minorHAnsi" w:cstheme="minorHAnsi"/>
          <w:highlight w:val="yellow"/>
        </w:rPr>
        <w:t>min incubation remove and discard supernatant.</w:t>
      </w:r>
      <w:r w:rsidR="004D2B74" w:rsidRPr="00AD62F2">
        <w:rPr>
          <w:rFonts w:asciiTheme="minorHAnsi" w:hAnsiTheme="minorHAnsi" w:cstheme="minorHAnsi"/>
          <w:highlight w:val="yellow"/>
        </w:rPr>
        <w:t xml:space="preserve"> </w:t>
      </w:r>
      <w:r w:rsidRPr="00AD62F2">
        <w:rPr>
          <w:rFonts w:asciiTheme="minorHAnsi" w:hAnsiTheme="minorHAnsi" w:cstheme="minorHAnsi"/>
          <w:highlight w:val="yellow"/>
        </w:rPr>
        <w:t>Remove strip tubes from magnet and re-suspend in 50</w:t>
      </w:r>
      <w:r w:rsidR="00277A42" w:rsidRPr="00AD62F2">
        <w:rPr>
          <w:rFonts w:asciiTheme="minorHAnsi" w:hAnsiTheme="minorHAnsi" w:cstheme="minorHAnsi"/>
          <w:highlight w:val="yellow"/>
        </w:rPr>
        <w:t xml:space="preserve"> µL</w:t>
      </w:r>
      <w:r w:rsidRPr="00AD62F2">
        <w:rPr>
          <w:rFonts w:asciiTheme="minorHAnsi" w:hAnsiTheme="minorHAnsi" w:cstheme="minorHAnsi"/>
          <w:highlight w:val="yellow"/>
        </w:rPr>
        <w:t xml:space="preserve"> of </w:t>
      </w:r>
      <w:r w:rsidR="008A3879" w:rsidRPr="00AD62F2">
        <w:rPr>
          <w:rFonts w:asciiTheme="minorHAnsi" w:hAnsiTheme="minorHAnsi" w:cstheme="minorHAnsi"/>
          <w:highlight w:val="yellow"/>
        </w:rPr>
        <w:t xml:space="preserve">ligation cleanup buffer </w:t>
      </w:r>
      <w:r w:rsidRPr="00AD62F2">
        <w:rPr>
          <w:rFonts w:asciiTheme="minorHAnsi" w:hAnsiTheme="minorHAnsi" w:cstheme="minorHAnsi"/>
          <w:highlight w:val="yellow"/>
        </w:rPr>
        <w:t>by pipetting up and down 6</w:t>
      </w:r>
      <w:r w:rsidR="008A3879" w:rsidRPr="00AD62F2">
        <w:rPr>
          <w:rFonts w:asciiTheme="minorHAnsi" w:hAnsiTheme="minorHAnsi" w:cstheme="minorHAnsi"/>
          <w:highlight w:val="yellow"/>
        </w:rPr>
        <w:t>−</w:t>
      </w:r>
      <w:r w:rsidRPr="00AD62F2">
        <w:rPr>
          <w:rFonts w:asciiTheme="minorHAnsi" w:hAnsiTheme="minorHAnsi" w:cstheme="minorHAnsi"/>
          <w:highlight w:val="yellow"/>
        </w:rPr>
        <w:t>8 times.</w:t>
      </w:r>
    </w:p>
    <w:p w14:paraId="1F825C15" w14:textId="77777777" w:rsidR="0020263A" w:rsidRPr="00AD62F2" w:rsidRDefault="0020263A" w:rsidP="009B6F65">
      <w:pPr>
        <w:rPr>
          <w:rFonts w:asciiTheme="minorHAnsi" w:hAnsiTheme="minorHAnsi" w:cstheme="minorHAnsi"/>
        </w:rPr>
      </w:pPr>
    </w:p>
    <w:p w14:paraId="671363AC" w14:textId="1A64DB40" w:rsidR="0020263A" w:rsidRPr="00AD62F2" w:rsidRDefault="0020263A" w:rsidP="009B6F65">
      <w:pPr>
        <w:rPr>
          <w:rFonts w:asciiTheme="minorHAnsi" w:hAnsiTheme="minorHAnsi" w:cstheme="minorHAnsi"/>
        </w:rPr>
      </w:pPr>
      <w:r w:rsidRPr="00AD62F2">
        <w:rPr>
          <w:rFonts w:asciiTheme="minorHAnsi" w:hAnsiTheme="minorHAnsi" w:cstheme="minorHAnsi"/>
          <w:highlight w:val="yellow"/>
        </w:rPr>
        <w:t>1.8.6.</w:t>
      </w:r>
      <w:r w:rsidR="004D2B74" w:rsidRPr="00AD62F2">
        <w:rPr>
          <w:rFonts w:asciiTheme="minorHAnsi" w:hAnsiTheme="minorHAnsi" w:cstheme="minorHAnsi"/>
          <w:highlight w:val="yellow"/>
        </w:rPr>
        <w:t xml:space="preserve"> </w:t>
      </w:r>
      <w:r w:rsidRPr="00AD62F2">
        <w:rPr>
          <w:rFonts w:asciiTheme="minorHAnsi" w:hAnsiTheme="minorHAnsi" w:cstheme="minorHAnsi"/>
          <w:highlight w:val="yellow"/>
        </w:rPr>
        <w:t xml:space="preserve">Transfer entire volume of the </w:t>
      </w:r>
      <w:r w:rsidR="008A3879" w:rsidRPr="00AD62F2">
        <w:rPr>
          <w:rFonts w:asciiTheme="minorHAnsi" w:hAnsiTheme="minorHAnsi" w:cstheme="minorHAnsi"/>
          <w:highlight w:val="yellow"/>
        </w:rPr>
        <w:t xml:space="preserve">ligation step </w:t>
      </w:r>
      <w:r w:rsidRPr="00AD62F2">
        <w:rPr>
          <w:rFonts w:asciiTheme="minorHAnsi" w:hAnsiTheme="minorHAnsi" w:cstheme="minorHAnsi"/>
          <w:highlight w:val="yellow"/>
        </w:rPr>
        <w:t xml:space="preserve">2 product into the </w:t>
      </w:r>
      <w:r w:rsidR="008A3879" w:rsidRPr="00AD62F2">
        <w:rPr>
          <w:rFonts w:asciiTheme="minorHAnsi" w:hAnsiTheme="minorHAnsi" w:cstheme="minorHAnsi"/>
          <w:highlight w:val="yellow"/>
        </w:rPr>
        <w:t xml:space="preserve">ligation cleanup </w:t>
      </w:r>
      <w:r w:rsidRPr="00AD62F2">
        <w:rPr>
          <w:rFonts w:asciiTheme="minorHAnsi" w:hAnsiTheme="minorHAnsi" w:cstheme="minorHAnsi"/>
          <w:highlight w:val="yellow"/>
        </w:rPr>
        <w:t>bead strip tubes. Mix the samples by vortexing and incubate at room temperature for 5 min.</w:t>
      </w:r>
      <w:r w:rsidR="004D2B74" w:rsidRPr="00AD62F2">
        <w:rPr>
          <w:rFonts w:asciiTheme="minorHAnsi" w:hAnsiTheme="minorHAnsi" w:cstheme="minorHAnsi"/>
          <w:highlight w:val="yellow"/>
        </w:rPr>
        <w:t xml:space="preserve"> </w:t>
      </w:r>
      <w:r w:rsidRPr="00AD62F2">
        <w:rPr>
          <w:rFonts w:asciiTheme="minorHAnsi" w:hAnsiTheme="minorHAnsi" w:cstheme="minorHAnsi"/>
          <w:highlight w:val="yellow"/>
        </w:rPr>
        <w:t>Again, mix samples by vortexing and incubate at room temperature for another 5 min. After the second 5</w:t>
      </w:r>
      <w:r w:rsidR="008A3879" w:rsidRPr="00AD62F2">
        <w:rPr>
          <w:rFonts w:asciiTheme="minorHAnsi" w:hAnsiTheme="minorHAnsi" w:cstheme="minorHAnsi"/>
          <w:highlight w:val="yellow"/>
        </w:rPr>
        <w:t>-</w:t>
      </w:r>
      <w:r w:rsidRPr="00AD62F2">
        <w:rPr>
          <w:rFonts w:asciiTheme="minorHAnsi" w:hAnsiTheme="minorHAnsi" w:cstheme="minorHAnsi"/>
          <w:highlight w:val="yellow"/>
        </w:rPr>
        <w:t>min incubation, mix the samples by vortexing, spin down briefly and incubate on the magnet for 1 min.</w:t>
      </w:r>
    </w:p>
    <w:p w14:paraId="6DE3B9B7" w14:textId="77777777" w:rsidR="0020263A" w:rsidRPr="00AD62F2" w:rsidRDefault="0020263A" w:rsidP="009B6F65">
      <w:pPr>
        <w:rPr>
          <w:rFonts w:asciiTheme="minorHAnsi" w:hAnsiTheme="minorHAnsi" w:cstheme="minorHAnsi"/>
        </w:rPr>
      </w:pPr>
    </w:p>
    <w:p w14:paraId="54588176" w14:textId="09D7696D" w:rsidR="0020263A" w:rsidRPr="00AD62F2" w:rsidRDefault="0020263A" w:rsidP="009B6F65">
      <w:pPr>
        <w:rPr>
          <w:rFonts w:asciiTheme="minorHAnsi" w:hAnsiTheme="minorHAnsi" w:cstheme="minorHAnsi"/>
        </w:rPr>
      </w:pPr>
      <w:r w:rsidRPr="00AD62F2">
        <w:rPr>
          <w:rFonts w:asciiTheme="minorHAnsi" w:hAnsiTheme="minorHAnsi" w:cstheme="minorHAnsi"/>
          <w:highlight w:val="yellow"/>
        </w:rPr>
        <w:t>1.8.7.</w:t>
      </w:r>
      <w:r w:rsidR="004D2B74" w:rsidRPr="00AD62F2">
        <w:rPr>
          <w:rFonts w:asciiTheme="minorHAnsi" w:hAnsiTheme="minorHAnsi" w:cstheme="minorHAnsi"/>
          <w:highlight w:val="yellow"/>
        </w:rPr>
        <w:t xml:space="preserve"> </w:t>
      </w:r>
      <w:r w:rsidRPr="00AD62F2">
        <w:rPr>
          <w:rFonts w:asciiTheme="minorHAnsi" w:hAnsiTheme="minorHAnsi" w:cstheme="minorHAnsi"/>
          <w:highlight w:val="yellow"/>
        </w:rPr>
        <w:t>Remove and discard supernatant. Add 200</w:t>
      </w:r>
      <w:r w:rsidR="00277A42" w:rsidRPr="00AD62F2">
        <w:rPr>
          <w:rFonts w:asciiTheme="minorHAnsi" w:hAnsiTheme="minorHAnsi" w:cstheme="minorHAnsi"/>
          <w:highlight w:val="yellow"/>
        </w:rPr>
        <w:t xml:space="preserve"> µL</w:t>
      </w:r>
      <w:r w:rsidRPr="00AD62F2">
        <w:rPr>
          <w:rFonts w:asciiTheme="minorHAnsi" w:hAnsiTheme="minorHAnsi" w:cstheme="minorHAnsi"/>
          <w:highlight w:val="yellow"/>
        </w:rPr>
        <w:t xml:space="preserve"> of </w:t>
      </w:r>
      <w:r w:rsidR="008A3879" w:rsidRPr="00AD62F2">
        <w:rPr>
          <w:rFonts w:asciiTheme="minorHAnsi" w:hAnsiTheme="minorHAnsi" w:cstheme="minorHAnsi"/>
          <w:highlight w:val="yellow"/>
        </w:rPr>
        <w:t xml:space="preserve">ligation cleanup </w:t>
      </w:r>
      <w:r w:rsidRPr="00AD62F2">
        <w:rPr>
          <w:rFonts w:asciiTheme="minorHAnsi" w:hAnsiTheme="minorHAnsi" w:cstheme="minorHAnsi"/>
          <w:highlight w:val="yellow"/>
        </w:rPr>
        <w:t xml:space="preserve">buffer and vortex to re-suspend. Perform a quick spin and place on the magnet for 1 min. Perform a second wash using the </w:t>
      </w:r>
      <w:r w:rsidR="0086770C" w:rsidRPr="00AD62F2">
        <w:rPr>
          <w:rFonts w:asciiTheme="minorHAnsi" w:hAnsiTheme="minorHAnsi" w:cstheme="minorHAnsi"/>
          <w:highlight w:val="yellow"/>
        </w:rPr>
        <w:t xml:space="preserve">ligation </w:t>
      </w:r>
      <w:r w:rsidRPr="00AD62F2">
        <w:rPr>
          <w:rFonts w:asciiTheme="minorHAnsi" w:hAnsiTheme="minorHAnsi" w:cstheme="minorHAnsi"/>
          <w:highlight w:val="yellow"/>
        </w:rPr>
        <w:t>cleanup buffer again.</w:t>
      </w:r>
    </w:p>
    <w:p w14:paraId="626B7FEE" w14:textId="77777777" w:rsidR="0020263A" w:rsidRPr="00AD62F2" w:rsidRDefault="0020263A" w:rsidP="009B6F65">
      <w:pPr>
        <w:rPr>
          <w:rFonts w:asciiTheme="minorHAnsi" w:hAnsiTheme="minorHAnsi" w:cstheme="minorHAnsi"/>
        </w:rPr>
      </w:pPr>
    </w:p>
    <w:p w14:paraId="5117B529" w14:textId="05351D2E" w:rsidR="0020263A" w:rsidRPr="00AD62F2" w:rsidRDefault="0020263A" w:rsidP="009B6F65">
      <w:pPr>
        <w:rPr>
          <w:rFonts w:asciiTheme="minorHAnsi" w:hAnsiTheme="minorHAnsi" w:cstheme="minorHAnsi"/>
        </w:rPr>
      </w:pPr>
      <w:r w:rsidRPr="00AD62F2">
        <w:rPr>
          <w:rFonts w:asciiTheme="minorHAnsi" w:hAnsiTheme="minorHAnsi" w:cstheme="minorHAnsi"/>
          <w:highlight w:val="yellow"/>
        </w:rPr>
        <w:t>1.8.8.</w:t>
      </w:r>
      <w:r w:rsidR="004D2B74" w:rsidRPr="00AD62F2">
        <w:rPr>
          <w:rFonts w:asciiTheme="minorHAnsi" w:hAnsiTheme="minorHAnsi" w:cstheme="minorHAnsi"/>
          <w:highlight w:val="yellow"/>
        </w:rPr>
        <w:t xml:space="preserve"> </w:t>
      </w:r>
      <w:r w:rsidRPr="00AD62F2">
        <w:rPr>
          <w:rFonts w:asciiTheme="minorHAnsi" w:hAnsiTheme="minorHAnsi" w:cstheme="minorHAnsi"/>
          <w:highlight w:val="yellow"/>
        </w:rPr>
        <w:t xml:space="preserve">After the two washes with the </w:t>
      </w:r>
      <w:r w:rsidR="0086770C" w:rsidRPr="00AD62F2">
        <w:rPr>
          <w:rFonts w:asciiTheme="minorHAnsi" w:hAnsiTheme="minorHAnsi" w:cstheme="minorHAnsi"/>
          <w:highlight w:val="yellow"/>
        </w:rPr>
        <w:t>l</w:t>
      </w:r>
      <w:r w:rsidRPr="00AD62F2">
        <w:rPr>
          <w:rFonts w:asciiTheme="minorHAnsi" w:hAnsiTheme="minorHAnsi" w:cstheme="minorHAnsi"/>
          <w:highlight w:val="yellow"/>
        </w:rPr>
        <w:t>igation cleanup buffer perform an identical wash using ultrapure water. Following the ultrapure water wash re-suspend the beads in 20</w:t>
      </w:r>
      <w:r w:rsidR="00277A42" w:rsidRPr="00AD62F2">
        <w:rPr>
          <w:rFonts w:asciiTheme="minorHAnsi" w:hAnsiTheme="minorHAnsi" w:cstheme="minorHAnsi"/>
          <w:highlight w:val="yellow"/>
        </w:rPr>
        <w:t xml:space="preserve"> µL</w:t>
      </w:r>
      <w:r w:rsidRPr="00AD62F2">
        <w:rPr>
          <w:rFonts w:asciiTheme="minorHAnsi" w:hAnsiTheme="minorHAnsi" w:cstheme="minorHAnsi"/>
          <w:highlight w:val="yellow"/>
        </w:rPr>
        <w:t xml:space="preserve"> of 5 mM NaOH and transfer to a 96 well PCR plate. Place the plate into thermocycler block with a compression pad and run the thermocycler program:</w:t>
      </w:r>
      <w:r w:rsidR="004D2B74" w:rsidRPr="00AD62F2">
        <w:rPr>
          <w:rFonts w:asciiTheme="minorHAnsi" w:hAnsiTheme="minorHAnsi" w:cstheme="minorHAnsi"/>
          <w:highlight w:val="yellow"/>
        </w:rPr>
        <w:t xml:space="preserve"> </w:t>
      </w:r>
      <w:r w:rsidR="001A2703" w:rsidRPr="00AD62F2">
        <w:rPr>
          <w:rFonts w:asciiTheme="minorHAnsi" w:hAnsiTheme="minorHAnsi" w:cstheme="minorHAnsi"/>
          <w:highlight w:val="yellow"/>
        </w:rPr>
        <w:t>75</w:t>
      </w:r>
      <w:r w:rsidR="00860484" w:rsidRPr="00AD62F2">
        <w:rPr>
          <w:rFonts w:asciiTheme="minorHAnsi" w:hAnsiTheme="minorHAnsi" w:cstheme="minorHAnsi"/>
          <w:highlight w:val="yellow"/>
        </w:rPr>
        <w:t xml:space="preserve"> °C</w:t>
      </w:r>
      <w:r w:rsidR="001A2703" w:rsidRPr="00AD62F2">
        <w:rPr>
          <w:rFonts w:asciiTheme="minorHAnsi" w:hAnsiTheme="minorHAnsi" w:cstheme="minorHAnsi"/>
          <w:highlight w:val="yellow"/>
        </w:rPr>
        <w:t xml:space="preserve"> 10</w:t>
      </w:r>
      <w:r w:rsidR="0086770C" w:rsidRPr="00AD62F2">
        <w:rPr>
          <w:rFonts w:asciiTheme="minorHAnsi" w:hAnsiTheme="minorHAnsi" w:cstheme="minorHAnsi"/>
          <w:highlight w:val="yellow"/>
        </w:rPr>
        <w:t xml:space="preserve"> </w:t>
      </w:r>
      <w:r w:rsidR="001A2703" w:rsidRPr="00AD62F2">
        <w:rPr>
          <w:rFonts w:asciiTheme="minorHAnsi" w:hAnsiTheme="minorHAnsi" w:cstheme="minorHAnsi"/>
          <w:highlight w:val="yellow"/>
        </w:rPr>
        <w:t>min, 4</w:t>
      </w:r>
      <w:r w:rsidR="00860484" w:rsidRPr="00AD62F2">
        <w:rPr>
          <w:rFonts w:asciiTheme="minorHAnsi" w:hAnsiTheme="minorHAnsi" w:cstheme="minorHAnsi"/>
          <w:highlight w:val="yellow"/>
        </w:rPr>
        <w:t xml:space="preserve"> °C</w:t>
      </w:r>
      <w:r w:rsidR="001A2703" w:rsidRPr="00AD62F2">
        <w:rPr>
          <w:rFonts w:asciiTheme="minorHAnsi" w:hAnsiTheme="minorHAnsi" w:cstheme="minorHAnsi"/>
          <w:highlight w:val="yellow"/>
        </w:rPr>
        <w:t xml:space="preserve"> hold</w:t>
      </w:r>
      <w:r w:rsidR="00D54C04" w:rsidRPr="00AD62F2">
        <w:rPr>
          <w:rFonts w:asciiTheme="minorHAnsi" w:hAnsiTheme="minorHAnsi" w:cstheme="minorHAnsi"/>
          <w:highlight w:val="yellow"/>
        </w:rPr>
        <w:t xml:space="preserve"> (heated lid).</w:t>
      </w:r>
    </w:p>
    <w:p w14:paraId="158DCEB9" w14:textId="77777777" w:rsidR="0020263A" w:rsidRPr="00AD62F2" w:rsidRDefault="0020263A" w:rsidP="009B6F65">
      <w:pPr>
        <w:rPr>
          <w:rFonts w:asciiTheme="minorHAnsi" w:hAnsiTheme="minorHAnsi" w:cstheme="minorHAnsi"/>
        </w:rPr>
      </w:pPr>
    </w:p>
    <w:p w14:paraId="5C4F66C9" w14:textId="621A7B70" w:rsidR="0020263A" w:rsidRPr="00AD62F2" w:rsidRDefault="0020263A" w:rsidP="009B6F65">
      <w:pPr>
        <w:rPr>
          <w:rFonts w:asciiTheme="minorHAnsi" w:eastAsia="Calibri" w:hAnsiTheme="minorHAnsi" w:cstheme="minorHAnsi"/>
        </w:rPr>
      </w:pPr>
      <w:r w:rsidRPr="00AD62F2">
        <w:rPr>
          <w:rFonts w:asciiTheme="minorHAnsi" w:hAnsiTheme="minorHAnsi" w:cstheme="minorHAnsi"/>
          <w:highlight w:val="yellow"/>
        </w:rPr>
        <w:t>1.8.9.</w:t>
      </w:r>
      <w:r w:rsidR="004D2B74" w:rsidRPr="00AD62F2">
        <w:rPr>
          <w:rFonts w:asciiTheme="minorHAnsi" w:hAnsiTheme="minorHAnsi" w:cstheme="minorHAnsi"/>
          <w:highlight w:val="yellow"/>
        </w:rPr>
        <w:t xml:space="preserve"> </w:t>
      </w:r>
      <w:r w:rsidRPr="00AD62F2">
        <w:rPr>
          <w:rFonts w:asciiTheme="minorHAnsi" w:hAnsiTheme="minorHAnsi" w:cstheme="minorHAnsi"/>
          <w:highlight w:val="yellow"/>
        </w:rPr>
        <w:t xml:space="preserve">Spin down the PCR plate once the samples have cooled to </w:t>
      </w:r>
      <w:r w:rsidRPr="00AD62F2">
        <w:rPr>
          <w:rFonts w:asciiTheme="minorHAnsi" w:eastAsia="Calibri" w:hAnsiTheme="minorHAnsi" w:cstheme="minorHAnsi"/>
          <w:highlight w:val="yellow"/>
        </w:rPr>
        <w:t>4</w:t>
      </w:r>
      <w:r w:rsidR="00860484" w:rsidRPr="00AD62F2">
        <w:rPr>
          <w:rFonts w:asciiTheme="minorHAnsi" w:eastAsia="Calibri" w:hAnsiTheme="minorHAnsi" w:cstheme="minorHAnsi"/>
          <w:highlight w:val="yellow"/>
        </w:rPr>
        <w:t xml:space="preserve"> °C</w:t>
      </w:r>
      <w:r w:rsidRPr="00AD62F2">
        <w:rPr>
          <w:rFonts w:asciiTheme="minorHAnsi" w:eastAsia="Calibri" w:hAnsiTheme="minorHAnsi" w:cstheme="minorHAnsi"/>
          <w:highlight w:val="yellow"/>
        </w:rPr>
        <w:t xml:space="preserve">. Place the plate on magnet for at least 3 min and proceed immediately to </w:t>
      </w:r>
      <w:r w:rsidR="0086770C" w:rsidRPr="00AD62F2">
        <w:rPr>
          <w:rFonts w:asciiTheme="minorHAnsi" w:eastAsia="Calibri" w:hAnsiTheme="minorHAnsi" w:cstheme="minorHAnsi"/>
          <w:highlight w:val="yellow"/>
        </w:rPr>
        <w:t>f</w:t>
      </w:r>
      <w:r w:rsidRPr="00AD62F2">
        <w:rPr>
          <w:rFonts w:asciiTheme="minorHAnsi" w:eastAsia="Calibri" w:hAnsiTheme="minorHAnsi" w:cstheme="minorHAnsi"/>
          <w:highlight w:val="yellow"/>
        </w:rPr>
        <w:t>irst PCR.</w:t>
      </w:r>
    </w:p>
    <w:p w14:paraId="6D271026" w14:textId="77777777" w:rsidR="0020263A" w:rsidRPr="00AD62F2" w:rsidRDefault="0020263A" w:rsidP="009B6F65">
      <w:pPr>
        <w:rPr>
          <w:rFonts w:asciiTheme="minorHAnsi" w:eastAsia="Calibri" w:hAnsiTheme="minorHAnsi" w:cstheme="minorHAnsi"/>
        </w:rPr>
      </w:pPr>
    </w:p>
    <w:p w14:paraId="0EA36790" w14:textId="1E1FB141" w:rsidR="0020263A" w:rsidRPr="00AD62F2" w:rsidRDefault="0020263A" w:rsidP="009B6F65">
      <w:pPr>
        <w:rPr>
          <w:rFonts w:asciiTheme="minorHAnsi" w:hAnsiTheme="minorHAnsi" w:cstheme="minorHAnsi"/>
          <w:b/>
        </w:rPr>
      </w:pPr>
      <w:r w:rsidRPr="00097A51">
        <w:rPr>
          <w:rFonts w:asciiTheme="minorHAnsi" w:eastAsia="Calibri" w:hAnsiTheme="minorHAnsi" w:cstheme="minorHAnsi"/>
          <w:b/>
          <w:highlight w:val="yellow"/>
        </w:rPr>
        <w:t>1.9.</w:t>
      </w:r>
      <w:r w:rsidR="004D2B74" w:rsidRPr="00097A51">
        <w:rPr>
          <w:rFonts w:asciiTheme="minorHAnsi" w:eastAsia="Calibri" w:hAnsiTheme="minorHAnsi" w:cstheme="minorHAnsi"/>
          <w:b/>
          <w:highlight w:val="yellow"/>
        </w:rPr>
        <w:t xml:space="preserve"> </w:t>
      </w:r>
      <w:r w:rsidRPr="00097A51">
        <w:rPr>
          <w:rFonts w:asciiTheme="minorHAnsi" w:eastAsia="Calibri" w:hAnsiTheme="minorHAnsi" w:cstheme="minorHAnsi"/>
          <w:b/>
          <w:highlight w:val="yellow"/>
        </w:rPr>
        <w:t xml:space="preserve">First PCR and </w:t>
      </w:r>
      <w:r w:rsidR="0086770C" w:rsidRPr="00097A51">
        <w:rPr>
          <w:rFonts w:asciiTheme="minorHAnsi" w:eastAsia="Calibri" w:hAnsiTheme="minorHAnsi" w:cstheme="minorHAnsi"/>
          <w:b/>
          <w:highlight w:val="yellow"/>
        </w:rPr>
        <w:t>bead purification</w:t>
      </w:r>
      <w:r w:rsidR="0086770C" w:rsidRPr="00AD62F2">
        <w:rPr>
          <w:rFonts w:asciiTheme="minorHAnsi" w:hAnsiTheme="minorHAnsi" w:cstheme="minorHAnsi"/>
          <w:b/>
        </w:rPr>
        <w:t xml:space="preserve"> </w:t>
      </w:r>
    </w:p>
    <w:p w14:paraId="2DC8A60D" w14:textId="77777777" w:rsidR="0020263A" w:rsidRPr="00AD62F2" w:rsidRDefault="0020263A" w:rsidP="009B6F65">
      <w:pPr>
        <w:rPr>
          <w:rFonts w:asciiTheme="minorHAnsi" w:hAnsiTheme="minorHAnsi" w:cstheme="minorHAnsi"/>
        </w:rPr>
      </w:pPr>
      <w:r w:rsidRPr="00AD62F2">
        <w:rPr>
          <w:rFonts w:asciiTheme="minorHAnsi" w:hAnsiTheme="minorHAnsi" w:cstheme="minorHAnsi"/>
        </w:rPr>
        <w:t xml:space="preserve"> </w:t>
      </w:r>
    </w:p>
    <w:p w14:paraId="0597170B" w14:textId="7D1673D2" w:rsidR="0020263A" w:rsidRPr="00AD62F2" w:rsidRDefault="0020263A" w:rsidP="009B6F65">
      <w:pPr>
        <w:rPr>
          <w:rFonts w:asciiTheme="minorHAnsi" w:eastAsia="Calibri" w:hAnsiTheme="minorHAnsi" w:cstheme="minorHAnsi"/>
        </w:rPr>
      </w:pPr>
      <w:r w:rsidRPr="00AD62F2">
        <w:rPr>
          <w:rFonts w:asciiTheme="minorHAnsi" w:hAnsiTheme="minorHAnsi" w:cstheme="minorHAnsi"/>
        </w:rPr>
        <w:t>1.9.1.</w:t>
      </w:r>
      <w:r w:rsidR="004D2B74" w:rsidRPr="00AD62F2">
        <w:rPr>
          <w:rFonts w:asciiTheme="minorHAnsi" w:hAnsiTheme="minorHAnsi" w:cstheme="minorHAnsi"/>
        </w:rPr>
        <w:t xml:space="preserve"> </w:t>
      </w:r>
      <w:r w:rsidRPr="00AD62F2">
        <w:rPr>
          <w:rFonts w:asciiTheme="minorHAnsi" w:eastAsia="Calibri" w:hAnsiTheme="minorHAnsi" w:cstheme="minorHAnsi"/>
        </w:rPr>
        <w:t xml:space="preserve">Remove the </w:t>
      </w:r>
      <w:r w:rsidR="00A20AA4" w:rsidRPr="00AD62F2">
        <w:rPr>
          <w:rFonts w:asciiTheme="minorHAnsi" w:eastAsia="Calibri" w:hAnsiTheme="minorHAnsi" w:cstheme="minorHAnsi"/>
        </w:rPr>
        <w:t>f</w:t>
      </w:r>
      <w:r w:rsidRPr="00AD62F2">
        <w:rPr>
          <w:rFonts w:asciiTheme="minorHAnsi" w:eastAsia="Calibri" w:hAnsiTheme="minorHAnsi" w:cstheme="minorHAnsi"/>
        </w:rPr>
        <w:t>irst PCR reagent strip tubes from 4</w:t>
      </w:r>
      <w:r w:rsidR="00860484" w:rsidRPr="00AD62F2">
        <w:rPr>
          <w:rFonts w:asciiTheme="minorHAnsi" w:eastAsia="Calibri" w:hAnsiTheme="minorHAnsi" w:cstheme="minorHAnsi"/>
        </w:rPr>
        <w:t xml:space="preserve"> °C</w:t>
      </w:r>
      <w:r w:rsidRPr="00AD62F2">
        <w:rPr>
          <w:rFonts w:asciiTheme="minorHAnsi" w:eastAsia="Calibri" w:hAnsiTheme="minorHAnsi" w:cstheme="minorHAnsi"/>
        </w:rPr>
        <w:t xml:space="preserve"> Storage and place in a pre-chilled aluminum block. Also, remove the GSP1 primers from -20</w:t>
      </w:r>
      <w:r w:rsidR="00860484" w:rsidRPr="00AD62F2">
        <w:rPr>
          <w:rFonts w:asciiTheme="minorHAnsi" w:eastAsia="Calibri" w:hAnsiTheme="minorHAnsi" w:cstheme="minorHAnsi"/>
        </w:rPr>
        <w:t xml:space="preserve"> °C</w:t>
      </w:r>
      <w:r w:rsidRPr="00AD62F2">
        <w:rPr>
          <w:rFonts w:asciiTheme="minorHAnsi" w:eastAsia="Calibri" w:hAnsiTheme="minorHAnsi" w:cstheme="minorHAnsi"/>
        </w:rPr>
        <w:t xml:space="preserve"> and allow to equilibrate to room temperature.</w:t>
      </w:r>
    </w:p>
    <w:p w14:paraId="105BBE11" w14:textId="77777777" w:rsidR="0020263A" w:rsidRPr="00AD62F2" w:rsidRDefault="0020263A" w:rsidP="009B6F65">
      <w:pPr>
        <w:rPr>
          <w:rFonts w:asciiTheme="minorHAnsi" w:eastAsia="Calibri" w:hAnsiTheme="minorHAnsi" w:cstheme="minorHAnsi"/>
        </w:rPr>
      </w:pPr>
    </w:p>
    <w:p w14:paraId="6BB4F55E" w14:textId="77777777" w:rsidR="00A20AA4" w:rsidRPr="00AD62F2" w:rsidRDefault="0020263A" w:rsidP="009B6F65">
      <w:pPr>
        <w:rPr>
          <w:rFonts w:asciiTheme="minorHAnsi" w:hAnsiTheme="minorHAnsi" w:cstheme="minorHAnsi"/>
          <w:highlight w:val="yellow"/>
        </w:rPr>
      </w:pPr>
      <w:r w:rsidRPr="00AD62F2">
        <w:rPr>
          <w:rFonts w:asciiTheme="minorHAnsi" w:eastAsia="Calibri" w:hAnsiTheme="minorHAnsi" w:cstheme="minorHAnsi"/>
          <w:highlight w:val="yellow"/>
        </w:rPr>
        <w:t>1.9.2. Add 2</w:t>
      </w:r>
      <w:r w:rsidR="00277A42" w:rsidRPr="00AD62F2">
        <w:rPr>
          <w:rFonts w:asciiTheme="minorHAnsi" w:hAnsiTheme="minorHAnsi" w:cstheme="minorHAnsi"/>
          <w:highlight w:val="yellow"/>
        </w:rPr>
        <w:t xml:space="preserve"> µL</w:t>
      </w:r>
      <w:r w:rsidRPr="00AD62F2">
        <w:rPr>
          <w:rFonts w:asciiTheme="minorHAnsi" w:hAnsiTheme="minorHAnsi" w:cstheme="minorHAnsi"/>
          <w:highlight w:val="yellow"/>
        </w:rPr>
        <w:t xml:space="preserve"> of the GSP1 primers to each well of the </w:t>
      </w:r>
      <w:r w:rsidR="00A20AA4" w:rsidRPr="00AD62F2">
        <w:rPr>
          <w:rFonts w:asciiTheme="minorHAnsi" w:hAnsiTheme="minorHAnsi" w:cstheme="minorHAnsi"/>
          <w:highlight w:val="yellow"/>
        </w:rPr>
        <w:t>f</w:t>
      </w:r>
      <w:r w:rsidRPr="00AD62F2">
        <w:rPr>
          <w:rFonts w:asciiTheme="minorHAnsi" w:hAnsiTheme="minorHAnsi" w:cstheme="minorHAnsi"/>
          <w:highlight w:val="yellow"/>
        </w:rPr>
        <w:t>irst PCR reagent strip tubes. Transfer 18</w:t>
      </w:r>
      <w:r w:rsidR="00277A42" w:rsidRPr="00AD62F2">
        <w:rPr>
          <w:rFonts w:asciiTheme="minorHAnsi" w:hAnsiTheme="minorHAnsi" w:cstheme="minorHAnsi"/>
          <w:highlight w:val="yellow"/>
        </w:rPr>
        <w:t xml:space="preserve"> µL</w:t>
      </w:r>
      <w:r w:rsidRPr="00AD62F2">
        <w:rPr>
          <w:rFonts w:asciiTheme="minorHAnsi" w:hAnsiTheme="minorHAnsi" w:cstheme="minorHAnsi"/>
          <w:highlight w:val="yellow"/>
        </w:rPr>
        <w:t xml:space="preserve"> of the </w:t>
      </w:r>
      <w:r w:rsidR="00A20AA4" w:rsidRPr="00AD62F2">
        <w:rPr>
          <w:rFonts w:asciiTheme="minorHAnsi" w:hAnsiTheme="minorHAnsi" w:cstheme="minorHAnsi"/>
          <w:highlight w:val="yellow"/>
        </w:rPr>
        <w:t>l</w:t>
      </w:r>
      <w:r w:rsidRPr="00AD62F2">
        <w:rPr>
          <w:rFonts w:asciiTheme="minorHAnsi" w:hAnsiTheme="minorHAnsi" w:cstheme="minorHAnsi"/>
          <w:highlight w:val="yellow"/>
        </w:rPr>
        <w:t xml:space="preserve">igation 2 cleanup product to the </w:t>
      </w:r>
      <w:r w:rsidR="00A20AA4" w:rsidRPr="00AD62F2">
        <w:rPr>
          <w:rFonts w:asciiTheme="minorHAnsi" w:hAnsiTheme="minorHAnsi" w:cstheme="minorHAnsi"/>
          <w:highlight w:val="yellow"/>
        </w:rPr>
        <w:t>f</w:t>
      </w:r>
      <w:r w:rsidRPr="00AD62F2">
        <w:rPr>
          <w:rFonts w:asciiTheme="minorHAnsi" w:hAnsiTheme="minorHAnsi" w:cstheme="minorHAnsi"/>
          <w:highlight w:val="yellow"/>
        </w:rPr>
        <w:t>irst PCR reagent strip tubes and mix by pipetting up and down 6</w:t>
      </w:r>
      <w:r w:rsidR="00A20AA4" w:rsidRPr="00AD62F2">
        <w:rPr>
          <w:rFonts w:asciiTheme="minorHAnsi" w:hAnsiTheme="minorHAnsi" w:cstheme="minorHAnsi"/>
          <w:highlight w:val="yellow"/>
        </w:rPr>
        <w:t>−</w:t>
      </w:r>
      <w:r w:rsidRPr="00AD62F2">
        <w:rPr>
          <w:rFonts w:asciiTheme="minorHAnsi" w:hAnsiTheme="minorHAnsi" w:cstheme="minorHAnsi"/>
          <w:highlight w:val="yellow"/>
        </w:rPr>
        <w:t xml:space="preserve">8 times. </w:t>
      </w:r>
    </w:p>
    <w:p w14:paraId="4E4824CF" w14:textId="77777777" w:rsidR="00A20AA4" w:rsidRPr="00AD62F2" w:rsidRDefault="00A20AA4" w:rsidP="009B6F65">
      <w:pPr>
        <w:rPr>
          <w:rFonts w:asciiTheme="minorHAnsi" w:hAnsiTheme="minorHAnsi" w:cstheme="minorHAnsi"/>
          <w:highlight w:val="yellow"/>
        </w:rPr>
      </w:pPr>
    </w:p>
    <w:p w14:paraId="2A974714" w14:textId="4D7C2270" w:rsidR="0020263A" w:rsidRPr="00AD62F2" w:rsidRDefault="00A20AA4" w:rsidP="009B6F65">
      <w:pPr>
        <w:rPr>
          <w:rFonts w:asciiTheme="minorHAnsi" w:hAnsiTheme="minorHAnsi" w:cstheme="minorHAnsi"/>
        </w:rPr>
      </w:pPr>
      <w:r w:rsidRPr="00AD62F2">
        <w:rPr>
          <w:rFonts w:asciiTheme="minorHAnsi" w:hAnsiTheme="minorHAnsi" w:cstheme="minorHAnsi"/>
          <w:highlight w:val="yellow"/>
        </w:rPr>
        <w:t xml:space="preserve">1.9.3. </w:t>
      </w:r>
      <w:r w:rsidR="0020263A" w:rsidRPr="00AD62F2">
        <w:rPr>
          <w:rFonts w:asciiTheme="minorHAnsi" w:hAnsiTheme="minorHAnsi" w:cstheme="minorHAnsi"/>
          <w:highlight w:val="yellow"/>
        </w:rPr>
        <w:t xml:space="preserve">Spin down and transfer to </w:t>
      </w:r>
      <w:r w:rsidRPr="00AD62F2">
        <w:rPr>
          <w:rFonts w:asciiTheme="minorHAnsi" w:hAnsiTheme="minorHAnsi" w:cstheme="minorHAnsi"/>
          <w:highlight w:val="yellow"/>
        </w:rPr>
        <w:t xml:space="preserve">a </w:t>
      </w:r>
      <w:r w:rsidR="0020263A" w:rsidRPr="00AD62F2">
        <w:rPr>
          <w:rFonts w:asciiTheme="minorHAnsi" w:hAnsiTheme="minorHAnsi" w:cstheme="minorHAnsi"/>
          <w:highlight w:val="yellow"/>
        </w:rPr>
        <w:t xml:space="preserve">96 well PCR plate. Place </w:t>
      </w:r>
      <w:r w:rsidRPr="00AD62F2">
        <w:rPr>
          <w:rFonts w:asciiTheme="minorHAnsi" w:hAnsiTheme="minorHAnsi" w:cstheme="minorHAnsi"/>
          <w:highlight w:val="yellow"/>
        </w:rPr>
        <w:t xml:space="preserve">the </w:t>
      </w:r>
      <w:r w:rsidR="0020263A" w:rsidRPr="00AD62F2">
        <w:rPr>
          <w:rFonts w:asciiTheme="minorHAnsi" w:hAnsiTheme="minorHAnsi" w:cstheme="minorHAnsi"/>
          <w:highlight w:val="yellow"/>
        </w:rPr>
        <w:t>plate into thermocycler block with a compression pad and run the thermocycler program:</w:t>
      </w:r>
      <w:r w:rsidR="004D2B74" w:rsidRPr="00AD62F2">
        <w:rPr>
          <w:rFonts w:asciiTheme="minorHAnsi" w:hAnsiTheme="minorHAnsi" w:cstheme="minorHAnsi"/>
          <w:highlight w:val="yellow"/>
        </w:rPr>
        <w:t xml:space="preserve"> </w:t>
      </w:r>
      <w:r w:rsidR="001A2703" w:rsidRPr="00AD62F2">
        <w:rPr>
          <w:rFonts w:asciiTheme="minorHAnsi" w:hAnsiTheme="minorHAnsi" w:cstheme="minorHAnsi"/>
          <w:highlight w:val="yellow"/>
        </w:rPr>
        <w:t>95</w:t>
      </w:r>
      <w:r w:rsidR="00860484" w:rsidRPr="00AD62F2">
        <w:rPr>
          <w:rFonts w:asciiTheme="minorHAnsi" w:hAnsiTheme="minorHAnsi" w:cstheme="minorHAnsi"/>
          <w:highlight w:val="yellow"/>
        </w:rPr>
        <w:t xml:space="preserve"> °C</w:t>
      </w:r>
      <w:r w:rsidR="001A2703" w:rsidRPr="00AD62F2">
        <w:rPr>
          <w:rFonts w:asciiTheme="minorHAnsi" w:hAnsiTheme="minorHAnsi" w:cstheme="minorHAnsi"/>
          <w:highlight w:val="yellow"/>
        </w:rPr>
        <w:t xml:space="preserve"> 3</w:t>
      </w:r>
      <w:r w:rsidRPr="00AD62F2">
        <w:rPr>
          <w:rFonts w:asciiTheme="minorHAnsi" w:hAnsiTheme="minorHAnsi" w:cstheme="minorHAnsi"/>
          <w:highlight w:val="yellow"/>
        </w:rPr>
        <w:t xml:space="preserve"> </w:t>
      </w:r>
      <w:r w:rsidR="001A2703" w:rsidRPr="00AD62F2">
        <w:rPr>
          <w:rFonts w:asciiTheme="minorHAnsi" w:hAnsiTheme="minorHAnsi" w:cstheme="minorHAnsi"/>
          <w:highlight w:val="yellow"/>
        </w:rPr>
        <w:t>min, 15 cycles 95</w:t>
      </w:r>
      <w:r w:rsidR="00860484" w:rsidRPr="00AD62F2">
        <w:rPr>
          <w:rFonts w:asciiTheme="minorHAnsi" w:hAnsiTheme="minorHAnsi" w:cstheme="minorHAnsi"/>
          <w:highlight w:val="yellow"/>
        </w:rPr>
        <w:t xml:space="preserve"> °C</w:t>
      </w:r>
      <w:r w:rsidR="001A2703" w:rsidRPr="00AD62F2">
        <w:rPr>
          <w:rFonts w:asciiTheme="minorHAnsi" w:hAnsiTheme="minorHAnsi" w:cstheme="minorHAnsi"/>
          <w:highlight w:val="yellow"/>
        </w:rPr>
        <w:t xml:space="preserve"> 30</w:t>
      </w:r>
      <w:r w:rsidRPr="00AD62F2">
        <w:rPr>
          <w:rFonts w:asciiTheme="minorHAnsi" w:hAnsiTheme="minorHAnsi" w:cstheme="minorHAnsi"/>
          <w:highlight w:val="yellow"/>
        </w:rPr>
        <w:t xml:space="preserve"> </w:t>
      </w:r>
      <w:r w:rsidR="001A2703" w:rsidRPr="00AD62F2">
        <w:rPr>
          <w:rFonts w:asciiTheme="minorHAnsi" w:hAnsiTheme="minorHAnsi" w:cstheme="minorHAnsi"/>
          <w:highlight w:val="yellow"/>
        </w:rPr>
        <w:t xml:space="preserve">s </w:t>
      </w:r>
      <w:r w:rsidRPr="00AD62F2">
        <w:rPr>
          <w:rFonts w:asciiTheme="minorHAnsi" w:hAnsiTheme="minorHAnsi" w:cstheme="minorHAnsi"/>
          <w:highlight w:val="yellow"/>
        </w:rPr>
        <w:t>−</w:t>
      </w:r>
      <w:r w:rsidR="001A2703" w:rsidRPr="00AD62F2">
        <w:rPr>
          <w:rFonts w:asciiTheme="minorHAnsi" w:hAnsiTheme="minorHAnsi" w:cstheme="minorHAnsi"/>
          <w:highlight w:val="yellow"/>
        </w:rPr>
        <w:t xml:space="preserve"> 65</w:t>
      </w:r>
      <w:r w:rsidR="00860484" w:rsidRPr="00AD62F2">
        <w:rPr>
          <w:rFonts w:asciiTheme="minorHAnsi" w:hAnsiTheme="minorHAnsi" w:cstheme="minorHAnsi"/>
          <w:highlight w:val="yellow"/>
        </w:rPr>
        <w:t xml:space="preserve"> °C</w:t>
      </w:r>
      <w:r w:rsidR="001A2703" w:rsidRPr="00AD62F2">
        <w:rPr>
          <w:rFonts w:asciiTheme="minorHAnsi" w:hAnsiTheme="minorHAnsi" w:cstheme="minorHAnsi"/>
          <w:highlight w:val="yellow"/>
        </w:rPr>
        <w:t xml:space="preserve"> 5 min (100% ramp rate), 72</w:t>
      </w:r>
      <w:r w:rsidR="00860484" w:rsidRPr="00AD62F2">
        <w:rPr>
          <w:rFonts w:asciiTheme="minorHAnsi" w:hAnsiTheme="minorHAnsi" w:cstheme="minorHAnsi"/>
          <w:highlight w:val="yellow"/>
        </w:rPr>
        <w:t xml:space="preserve"> °C</w:t>
      </w:r>
      <w:r w:rsidR="001A2703" w:rsidRPr="00AD62F2">
        <w:rPr>
          <w:rFonts w:asciiTheme="minorHAnsi" w:hAnsiTheme="minorHAnsi" w:cstheme="minorHAnsi"/>
          <w:highlight w:val="yellow"/>
        </w:rPr>
        <w:t xml:space="preserve"> 3</w:t>
      </w:r>
      <w:r w:rsidRPr="00AD62F2">
        <w:rPr>
          <w:rFonts w:asciiTheme="minorHAnsi" w:hAnsiTheme="minorHAnsi" w:cstheme="minorHAnsi"/>
          <w:highlight w:val="yellow"/>
        </w:rPr>
        <w:t xml:space="preserve"> </w:t>
      </w:r>
      <w:r w:rsidR="001A2703" w:rsidRPr="00AD62F2">
        <w:rPr>
          <w:rFonts w:asciiTheme="minorHAnsi" w:hAnsiTheme="minorHAnsi" w:cstheme="minorHAnsi"/>
          <w:highlight w:val="yellow"/>
        </w:rPr>
        <w:t>min, 4</w:t>
      </w:r>
      <w:r w:rsidR="00860484" w:rsidRPr="00AD62F2">
        <w:rPr>
          <w:rFonts w:asciiTheme="minorHAnsi" w:hAnsiTheme="minorHAnsi" w:cstheme="minorHAnsi"/>
          <w:highlight w:val="yellow"/>
        </w:rPr>
        <w:t xml:space="preserve"> °C</w:t>
      </w:r>
      <w:r w:rsidR="001A2703" w:rsidRPr="00AD62F2">
        <w:rPr>
          <w:rFonts w:asciiTheme="minorHAnsi" w:hAnsiTheme="minorHAnsi" w:cstheme="minorHAnsi"/>
          <w:highlight w:val="yellow"/>
        </w:rPr>
        <w:t xml:space="preserve"> hold</w:t>
      </w:r>
      <w:r w:rsidR="00D54C04" w:rsidRPr="00AD62F2">
        <w:rPr>
          <w:rFonts w:asciiTheme="minorHAnsi" w:hAnsiTheme="minorHAnsi" w:cstheme="minorHAnsi"/>
          <w:highlight w:val="yellow"/>
        </w:rPr>
        <w:t xml:space="preserve"> (heated lid).</w:t>
      </w:r>
    </w:p>
    <w:p w14:paraId="5BD7B87B" w14:textId="77777777" w:rsidR="0020263A" w:rsidRPr="00AD62F2" w:rsidRDefault="0020263A" w:rsidP="009B6F65">
      <w:pPr>
        <w:rPr>
          <w:rFonts w:asciiTheme="minorHAnsi" w:hAnsiTheme="minorHAnsi" w:cstheme="minorHAnsi"/>
        </w:rPr>
      </w:pPr>
    </w:p>
    <w:p w14:paraId="7DCD3EB7" w14:textId="6ABBE1DB" w:rsidR="0020263A" w:rsidRPr="00AD62F2" w:rsidRDefault="0053537B" w:rsidP="009B6F65">
      <w:pPr>
        <w:rPr>
          <w:rFonts w:asciiTheme="minorHAnsi" w:eastAsia="Calibri" w:hAnsiTheme="minorHAnsi" w:cstheme="minorHAnsi"/>
        </w:rPr>
      </w:pPr>
      <w:r w:rsidRPr="00AD62F2">
        <w:rPr>
          <w:rFonts w:asciiTheme="minorHAnsi" w:hAnsiTheme="minorHAnsi" w:cstheme="minorHAnsi"/>
        </w:rPr>
        <w:t>NOTE:</w:t>
      </w:r>
      <w:r w:rsidR="004D2B74" w:rsidRPr="00AD62F2">
        <w:rPr>
          <w:rFonts w:asciiTheme="minorHAnsi" w:hAnsiTheme="minorHAnsi" w:cstheme="minorHAnsi"/>
        </w:rPr>
        <w:t xml:space="preserve"> </w:t>
      </w:r>
      <w:r w:rsidR="0020263A" w:rsidRPr="00AD62F2">
        <w:rPr>
          <w:rFonts w:asciiTheme="minorHAnsi" w:hAnsiTheme="minorHAnsi" w:cstheme="minorHAnsi"/>
        </w:rPr>
        <w:t>This is a safe stopping point and samples can be stored at 4</w:t>
      </w:r>
      <w:r w:rsidR="00860484" w:rsidRPr="00AD62F2">
        <w:rPr>
          <w:rFonts w:asciiTheme="minorHAnsi" w:hAnsiTheme="minorHAnsi" w:cstheme="minorHAnsi"/>
        </w:rPr>
        <w:t xml:space="preserve"> °C</w:t>
      </w:r>
      <w:r w:rsidR="0020263A" w:rsidRPr="00AD62F2">
        <w:rPr>
          <w:rFonts w:asciiTheme="minorHAnsi" w:eastAsia="Calibri" w:hAnsiTheme="minorHAnsi" w:cstheme="minorHAnsi"/>
        </w:rPr>
        <w:t xml:space="preserve"> overnight or</w:t>
      </w:r>
      <w:r w:rsidR="0020263A" w:rsidRPr="00AD62F2">
        <w:rPr>
          <w:rFonts w:asciiTheme="minorHAnsi" w:hAnsiTheme="minorHAnsi" w:cstheme="minorHAnsi"/>
        </w:rPr>
        <w:t xml:space="preserve"> at -20</w:t>
      </w:r>
      <w:r w:rsidR="00860484" w:rsidRPr="00AD62F2">
        <w:rPr>
          <w:rFonts w:asciiTheme="minorHAnsi" w:hAnsiTheme="minorHAnsi" w:cstheme="minorHAnsi"/>
        </w:rPr>
        <w:t xml:space="preserve"> °C</w:t>
      </w:r>
      <w:r w:rsidR="0020263A" w:rsidRPr="00AD62F2">
        <w:rPr>
          <w:rFonts w:asciiTheme="minorHAnsi" w:eastAsia="Calibri" w:hAnsiTheme="minorHAnsi" w:cstheme="minorHAnsi"/>
        </w:rPr>
        <w:t xml:space="preserve"> for long term storage.</w:t>
      </w:r>
    </w:p>
    <w:p w14:paraId="45EBF23C" w14:textId="77777777" w:rsidR="0020263A" w:rsidRPr="00AD62F2" w:rsidRDefault="0020263A" w:rsidP="009B6F65">
      <w:pPr>
        <w:rPr>
          <w:rFonts w:asciiTheme="minorHAnsi" w:eastAsia="Calibri" w:hAnsiTheme="minorHAnsi" w:cstheme="minorHAnsi"/>
        </w:rPr>
      </w:pPr>
    </w:p>
    <w:p w14:paraId="07B8B61A" w14:textId="5EACA653" w:rsidR="0020263A" w:rsidRPr="00AD62F2" w:rsidRDefault="0020263A" w:rsidP="009B6F65">
      <w:pPr>
        <w:rPr>
          <w:rFonts w:asciiTheme="minorHAnsi" w:hAnsiTheme="minorHAnsi" w:cstheme="minorHAnsi"/>
        </w:rPr>
      </w:pPr>
      <w:r w:rsidRPr="00097A51">
        <w:rPr>
          <w:rFonts w:asciiTheme="minorHAnsi" w:eastAsia="Calibri" w:hAnsiTheme="minorHAnsi" w:cstheme="minorHAnsi"/>
        </w:rPr>
        <w:t>1.9.4.</w:t>
      </w:r>
      <w:r w:rsidR="004D2B74" w:rsidRPr="00097A51">
        <w:rPr>
          <w:rFonts w:asciiTheme="minorHAnsi" w:eastAsia="Calibri" w:hAnsiTheme="minorHAnsi" w:cstheme="minorHAnsi"/>
        </w:rPr>
        <w:t xml:space="preserve"> </w:t>
      </w:r>
      <w:r w:rsidRPr="00097A51">
        <w:rPr>
          <w:rFonts w:asciiTheme="minorHAnsi" w:hAnsiTheme="minorHAnsi" w:cstheme="minorHAnsi"/>
        </w:rPr>
        <w:t xml:space="preserve">Remove </w:t>
      </w:r>
      <w:r w:rsidR="000B72DB" w:rsidRPr="00097A51">
        <w:rPr>
          <w:rFonts w:asciiTheme="minorHAnsi" w:hAnsiTheme="minorHAnsi" w:cstheme="minorHAnsi"/>
        </w:rPr>
        <w:t>purification</w:t>
      </w:r>
      <w:r w:rsidRPr="00097A51">
        <w:rPr>
          <w:rFonts w:asciiTheme="minorHAnsi" w:hAnsiTheme="minorHAnsi" w:cstheme="minorHAnsi"/>
        </w:rPr>
        <w:t xml:space="preserve"> beads from 4</w:t>
      </w:r>
      <w:r w:rsidR="00860484" w:rsidRPr="00097A51">
        <w:rPr>
          <w:rFonts w:asciiTheme="minorHAnsi" w:eastAsia="Calibri" w:hAnsiTheme="minorHAnsi" w:cstheme="minorHAnsi"/>
        </w:rPr>
        <w:t xml:space="preserve"> °C</w:t>
      </w:r>
      <w:r w:rsidRPr="00097A51">
        <w:rPr>
          <w:rFonts w:asciiTheme="minorHAnsi" w:eastAsia="Calibri" w:hAnsiTheme="minorHAnsi" w:cstheme="minorHAnsi"/>
        </w:rPr>
        <w:t xml:space="preserve"> and allow to equilibrate to room temperature. Vortex beads well before use and pipet 24</w:t>
      </w:r>
      <w:r w:rsidR="00277A42" w:rsidRPr="00097A51">
        <w:rPr>
          <w:rFonts w:asciiTheme="minorHAnsi" w:hAnsiTheme="minorHAnsi" w:cstheme="minorHAnsi"/>
        </w:rPr>
        <w:t xml:space="preserve"> µL</w:t>
      </w:r>
      <w:r w:rsidRPr="00097A51">
        <w:rPr>
          <w:rFonts w:asciiTheme="minorHAnsi" w:hAnsiTheme="minorHAnsi" w:cstheme="minorHAnsi"/>
        </w:rPr>
        <w:t xml:space="preserve"> into the appropriate number of wells of a U-</w:t>
      </w:r>
      <w:r w:rsidRPr="00097A51">
        <w:rPr>
          <w:rFonts w:asciiTheme="minorHAnsi" w:hAnsiTheme="minorHAnsi" w:cstheme="minorHAnsi"/>
        </w:rPr>
        <w:lastRenderedPageBreak/>
        <w:t>bottom plate.</w:t>
      </w:r>
    </w:p>
    <w:p w14:paraId="542EAFCD" w14:textId="77777777" w:rsidR="0020263A" w:rsidRPr="00AD62F2" w:rsidRDefault="0020263A" w:rsidP="009B6F65">
      <w:pPr>
        <w:rPr>
          <w:rFonts w:asciiTheme="minorHAnsi" w:hAnsiTheme="minorHAnsi" w:cstheme="minorHAnsi"/>
        </w:rPr>
      </w:pPr>
    </w:p>
    <w:p w14:paraId="1E1B39B2" w14:textId="390DB82A" w:rsidR="0020263A" w:rsidRPr="00AD62F2" w:rsidRDefault="0020263A" w:rsidP="009B6F65">
      <w:pPr>
        <w:rPr>
          <w:rFonts w:asciiTheme="minorHAnsi" w:hAnsiTheme="minorHAnsi" w:cstheme="minorHAnsi"/>
        </w:rPr>
      </w:pPr>
      <w:r w:rsidRPr="00AD62F2">
        <w:rPr>
          <w:rFonts w:asciiTheme="minorHAnsi" w:hAnsiTheme="minorHAnsi" w:cstheme="minorHAnsi"/>
          <w:highlight w:val="yellow"/>
        </w:rPr>
        <w:t>1.9.5.</w:t>
      </w:r>
      <w:r w:rsidR="004D2B74" w:rsidRPr="00AD62F2">
        <w:rPr>
          <w:rFonts w:asciiTheme="minorHAnsi" w:hAnsiTheme="minorHAnsi" w:cstheme="minorHAnsi"/>
          <w:highlight w:val="yellow"/>
        </w:rPr>
        <w:t xml:space="preserve"> </w:t>
      </w:r>
      <w:r w:rsidR="002C3F68" w:rsidRPr="00AD62F2">
        <w:rPr>
          <w:rFonts w:asciiTheme="minorHAnsi" w:hAnsiTheme="minorHAnsi" w:cstheme="minorHAnsi"/>
          <w:highlight w:val="yellow"/>
        </w:rPr>
        <w:t>Transfer 20 µL of th</w:t>
      </w:r>
      <w:r w:rsidR="002C3F68">
        <w:rPr>
          <w:rFonts w:asciiTheme="minorHAnsi" w:hAnsiTheme="minorHAnsi" w:cstheme="minorHAnsi"/>
          <w:highlight w:val="yellow"/>
        </w:rPr>
        <w:t>e first PCR product to th</w:t>
      </w:r>
      <w:r w:rsidR="002C3F68" w:rsidRPr="001C5F17">
        <w:rPr>
          <w:rFonts w:asciiTheme="minorHAnsi" w:hAnsiTheme="minorHAnsi" w:cstheme="minorHAnsi"/>
          <w:highlight w:val="yellow"/>
        </w:rPr>
        <w:t xml:space="preserve">e </w:t>
      </w:r>
      <w:r w:rsidR="002C3F68" w:rsidRPr="001C5F17">
        <w:rPr>
          <w:rFonts w:asciiTheme="minorHAnsi" w:eastAsia="Calibri" w:hAnsiTheme="minorHAnsi" w:cstheme="minorHAnsi"/>
          <w:highlight w:val="yellow"/>
        </w:rPr>
        <w:t>24</w:t>
      </w:r>
      <w:r w:rsidR="002C3F68" w:rsidRPr="001C5F17">
        <w:rPr>
          <w:rFonts w:asciiTheme="minorHAnsi" w:hAnsiTheme="minorHAnsi" w:cstheme="minorHAnsi"/>
          <w:highlight w:val="yellow"/>
        </w:rPr>
        <w:t xml:space="preserve"> µL of bea</w:t>
      </w:r>
      <w:r w:rsidR="002C3F68">
        <w:rPr>
          <w:rFonts w:asciiTheme="minorHAnsi" w:hAnsiTheme="minorHAnsi" w:cstheme="minorHAnsi"/>
          <w:highlight w:val="yellow"/>
        </w:rPr>
        <w:t>ds</w:t>
      </w:r>
      <w:r w:rsidR="002C3F68" w:rsidRPr="00AD62F2">
        <w:rPr>
          <w:rFonts w:asciiTheme="minorHAnsi" w:hAnsiTheme="minorHAnsi" w:cstheme="minorHAnsi"/>
          <w:highlight w:val="yellow"/>
        </w:rPr>
        <w:t>.</w:t>
      </w:r>
      <w:r w:rsidRPr="00AD62F2">
        <w:rPr>
          <w:rFonts w:asciiTheme="minorHAnsi" w:hAnsiTheme="minorHAnsi" w:cstheme="minorHAnsi"/>
          <w:highlight w:val="yellow"/>
        </w:rPr>
        <w:t xml:space="preserve"> Pipet up and down 6</w:t>
      </w:r>
      <w:r w:rsidR="00D805A9" w:rsidRPr="00AD62F2">
        <w:rPr>
          <w:rFonts w:asciiTheme="minorHAnsi" w:hAnsiTheme="minorHAnsi" w:cstheme="minorHAnsi"/>
          <w:highlight w:val="yellow"/>
        </w:rPr>
        <w:t>−</w:t>
      </w:r>
      <w:r w:rsidRPr="00AD62F2">
        <w:rPr>
          <w:rFonts w:asciiTheme="minorHAnsi" w:hAnsiTheme="minorHAnsi" w:cstheme="minorHAnsi"/>
          <w:highlight w:val="yellow"/>
        </w:rPr>
        <w:t>8 times to mix and incubate at room temperature for 5 min, followed by a 2</w:t>
      </w:r>
      <w:r w:rsidR="00D01935" w:rsidRPr="00AD62F2">
        <w:rPr>
          <w:rFonts w:asciiTheme="minorHAnsi" w:hAnsiTheme="minorHAnsi" w:cstheme="minorHAnsi"/>
          <w:highlight w:val="yellow"/>
        </w:rPr>
        <w:t>-</w:t>
      </w:r>
      <w:r w:rsidRPr="00AD62F2">
        <w:rPr>
          <w:rFonts w:asciiTheme="minorHAnsi" w:hAnsiTheme="minorHAnsi" w:cstheme="minorHAnsi"/>
          <w:highlight w:val="yellow"/>
        </w:rPr>
        <w:t>min incubation on the magnet.</w:t>
      </w:r>
    </w:p>
    <w:p w14:paraId="15811C90" w14:textId="77777777" w:rsidR="0020263A" w:rsidRPr="00AD62F2" w:rsidRDefault="0020263A" w:rsidP="009B6F65">
      <w:pPr>
        <w:rPr>
          <w:rFonts w:asciiTheme="minorHAnsi" w:hAnsiTheme="minorHAnsi" w:cstheme="minorHAnsi"/>
        </w:rPr>
      </w:pPr>
    </w:p>
    <w:p w14:paraId="15316AF3" w14:textId="65014087" w:rsidR="0020263A" w:rsidRPr="00AD62F2" w:rsidRDefault="0020263A" w:rsidP="009B6F65">
      <w:pPr>
        <w:rPr>
          <w:rFonts w:asciiTheme="minorHAnsi" w:hAnsiTheme="minorHAnsi" w:cstheme="minorHAnsi"/>
        </w:rPr>
      </w:pPr>
      <w:r w:rsidRPr="00AD62F2">
        <w:rPr>
          <w:rFonts w:asciiTheme="minorHAnsi" w:hAnsiTheme="minorHAnsi" w:cstheme="minorHAnsi"/>
          <w:highlight w:val="yellow"/>
        </w:rPr>
        <w:t>1.9.6.</w:t>
      </w:r>
      <w:r w:rsidR="004D2B74" w:rsidRPr="00AD62F2">
        <w:rPr>
          <w:rFonts w:asciiTheme="minorHAnsi" w:hAnsiTheme="minorHAnsi" w:cstheme="minorHAnsi"/>
          <w:highlight w:val="yellow"/>
        </w:rPr>
        <w:t xml:space="preserve"> </w:t>
      </w:r>
      <w:r w:rsidRPr="00AD62F2">
        <w:rPr>
          <w:rFonts w:asciiTheme="minorHAnsi" w:hAnsiTheme="minorHAnsi" w:cstheme="minorHAnsi"/>
          <w:highlight w:val="yellow"/>
        </w:rPr>
        <w:t>Remove and discard the supernatant and perform two 200</w:t>
      </w:r>
      <w:r w:rsidR="00277A42" w:rsidRPr="00AD62F2">
        <w:rPr>
          <w:rFonts w:asciiTheme="minorHAnsi" w:hAnsiTheme="minorHAnsi" w:cstheme="minorHAnsi"/>
          <w:highlight w:val="yellow"/>
        </w:rPr>
        <w:t xml:space="preserve"> µL</w:t>
      </w:r>
      <w:r w:rsidRPr="00AD62F2">
        <w:rPr>
          <w:rFonts w:asciiTheme="minorHAnsi" w:hAnsiTheme="minorHAnsi" w:cstheme="minorHAnsi"/>
          <w:highlight w:val="yellow"/>
        </w:rPr>
        <w:t xml:space="preserve"> 70% ethanol washes with 30</w:t>
      </w:r>
      <w:r w:rsidR="00D01935" w:rsidRPr="00AD62F2">
        <w:rPr>
          <w:rFonts w:asciiTheme="minorHAnsi" w:hAnsiTheme="minorHAnsi" w:cstheme="minorHAnsi"/>
          <w:highlight w:val="yellow"/>
        </w:rPr>
        <w:t>-</w:t>
      </w:r>
      <w:r w:rsidRPr="00AD62F2">
        <w:rPr>
          <w:rFonts w:asciiTheme="minorHAnsi" w:hAnsiTheme="minorHAnsi" w:cstheme="minorHAnsi"/>
          <w:highlight w:val="yellow"/>
        </w:rPr>
        <w:t>s incubations. After the final wash remove all 70% ethanol and let air dry for 2 min.</w:t>
      </w:r>
    </w:p>
    <w:p w14:paraId="23E0AD51" w14:textId="77777777" w:rsidR="0020263A" w:rsidRPr="00AD62F2" w:rsidRDefault="0020263A" w:rsidP="009B6F65">
      <w:pPr>
        <w:rPr>
          <w:rFonts w:asciiTheme="minorHAnsi" w:hAnsiTheme="minorHAnsi" w:cstheme="minorHAnsi"/>
        </w:rPr>
      </w:pPr>
    </w:p>
    <w:p w14:paraId="7D65C960" w14:textId="460EC2E4" w:rsidR="0020263A" w:rsidRPr="00AD62F2" w:rsidRDefault="0020263A" w:rsidP="009B6F65">
      <w:pPr>
        <w:rPr>
          <w:rFonts w:asciiTheme="minorHAnsi" w:hAnsiTheme="minorHAnsi" w:cstheme="minorHAnsi"/>
        </w:rPr>
      </w:pPr>
      <w:r w:rsidRPr="00AD62F2">
        <w:rPr>
          <w:rFonts w:asciiTheme="minorHAnsi" w:hAnsiTheme="minorHAnsi" w:cstheme="minorHAnsi"/>
          <w:highlight w:val="yellow"/>
        </w:rPr>
        <w:t>1.9.7.</w:t>
      </w:r>
      <w:r w:rsidR="004D2B74" w:rsidRPr="00AD62F2">
        <w:rPr>
          <w:rFonts w:asciiTheme="minorHAnsi" w:hAnsiTheme="minorHAnsi" w:cstheme="minorHAnsi"/>
          <w:highlight w:val="yellow"/>
        </w:rPr>
        <w:t xml:space="preserve"> </w:t>
      </w:r>
      <w:r w:rsidRPr="00AD62F2">
        <w:rPr>
          <w:rFonts w:asciiTheme="minorHAnsi" w:hAnsiTheme="minorHAnsi" w:cstheme="minorHAnsi"/>
          <w:highlight w:val="yellow"/>
        </w:rPr>
        <w:t>Remove from magnet and re-suspend the beads in 24</w:t>
      </w:r>
      <w:r w:rsidR="00277A42" w:rsidRPr="00AD62F2">
        <w:rPr>
          <w:rFonts w:asciiTheme="minorHAnsi" w:hAnsiTheme="minorHAnsi" w:cstheme="minorHAnsi"/>
          <w:highlight w:val="yellow"/>
        </w:rPr>
        <w:t xml:space="preserve"> µL</w:t>
      </w:r>
      <w:r w:rsidRPr="00AD62F2">
        <w:rPr>
          <w:rFonts w:asciiTheme="minorHAnsi" w:hAnsiTheme="minorHAnsi" w:cstheme="minorHAnsi"/>
          <w:highlight w:val="yellow"/>
        </w:rPr>
        <w:t xml:space="preserve"> </w:t>
      </w:r>
      <w:r w:rsidR="00D805A9" w:rsidRPr="00AD62F2">
        <w:rPr>
          <w:rFonts w:asciiTheme="minorHAnsi" w:hAnsiTheme="minorHAnsi" w:cstheme="minorHAnsi"/>
          <w:highlight w:val="yellow"/>
        </w:rPr>
        <w:t xml:space="preserve">of </w:t>
      </w:r>
      <w:r w:rsidRPr="00AD62F2">
        <w:rPr>
          <w:rFonts w:asciiTheme="minorHAnsi" w:hAnsiTheme="minorHAnsi" w:cstheme="minorHAnsi"/>
          <w:highlight w:val="yellow"/>
        </w:rPr>
        <w:t>10 mM Tris HCl pH</w:t>
      </w:r>
      <w:r w:rsidR="00D805A9" w:rsidRPr="00AD62F2">
        <w:rPr>
          <w:rFonts w:asciiTheme="minorHAnsi" w:hAnsiTheme="minorHAnsi" w:cstheme="minorHAnsi"/>
          <w:highlight w:val="yellow"/>
        </w:rPr>
        <w:t xml:space="preserve"> </w:t>
      </w:r>
      <w:r w:rsidRPr="00AD62F2">
        <w:rPr>
          <w:rFonts w:asciiTheme="minorHAnsi" w:hAnsiTheme="minorHAnsi" w:cstheme="minorHAnsi"/>
          <w:highlight w:val="yellow"/>
        </w:rPr>
        <w:t>8.0. Incubate off the magne</w:t>
      </w:r>
      <w:r w:rsidR="00DD2D4B" w:rsidRPr="00AD62F2">
        <w:rPr>
          <w:rFonts w:asciiTheme="minorHAnsi" w:hAnsiTheme="minorHAnsi" w:cstheme="minorHAnsi"/>
          <w:highlight w:val="yellow"/>
        </w:rPr>
        <w:t>t for 3 min followed by a 2-</w:t>
      </w:r>
      <w:r w:rsidRPr="00AD62F2">
        <w:rPr>
          <w:rFonts w:asciiTheme="minorHAnsi" w:hAnsiTheme="minorHAnsi" w:cstheme="minorHAnsi"/>
          <w:highlight w:val="yellow"/>
        </w:rPr>
        <w:t xml:space="preserve">min incubation on the magnet. Proceed immediately to </w:t>
      </w:r>
      <w:r w:rsidR="00D805A9" w:rsidRPr="00AD62F2">
        <w:rPr>
          <w:rFonts w:asciiTheme="minorHAnsi" w:hAnsiTheme="minorHAnsi" w:cstheme="minorHAnsi"/>
          <w:highlight w:val="yellow"/>
        </w:rPr>
        <w:t>s</w:t>
      </w:r>
      <w:r w:rsidRPr="00AD62F2">
        <w:rPr>
          <w:rFonts w:asciiTheme="minorHAnsi" w:hAnsiTheme="minorHAnsi" w:cstheme="minorHAnsi"/>
          <w:highlight w:val="yellow"/>
        </w:rPr>
        <w:t>econd PCR.</w:t>
      </w:r>
    </w:p>
    <w:p w14:paraId="6B55A80D" w14:textId="77777777" w:rsidR="0020263A" w:rsidRPr="00AD62F2" w:rsidRDefault="0020263A" w:rsidP="009B6F65">
      <w:pPr>
        <w:rPr>
          <w:rFonts w:asciiTheme="minorHAnsi" w:hAnsiTheme="minorHAnsi" w:cstheme="minorHAnsi"/>
        </w:rPr>
      </w:pPr>
    </w:p>
    <w:p w14:paraId="501CE4BF" w14:textId="7F957081" w:rsidR="0020263A" w:rsidRPr="00AD62F2" w:rsidRDefault="0020263A" w:rsidP="009B6F65">
      <w:pPr>
        <w:rPr>
          <w:rFonts w:asciiTheme="minorHAnsi" w:hAnsiTheme="minorHAnsi" w:cstheme="minorHAnsi"/>
          <w:b/>
        </w:rPr>
      </w:pPr>
      <w:r w:rsidRPr="00AD62F2">
        <w:rPr>
          <w:rFonts w:asciiTheme="minorHAnsi" w:hAnsiTheme="minorHAnsi" w:cstheme="minorHAnsi"/>
          <w:b/>
        </w:rPr>
        <w:t>1.10.</w:t>
      </w:r>
      <w:r w:rsidR="004D2B74" w:rsidRPr="00AD62F2">
        <w:rPr>
          <w:rFonts w:asciiTheme="minorHAnsi" w:hAnsiTheme="minorHAnsi" w:cstheme="minorHAnsi"/>
          <w:b/>
        </w:rPr>
        <w:t xml:space="preserve"> </w:t>
      </w:r>
      <w:r w:rsidRPr="00AD62F2">
        <w:rPr>
          <w:rFonts w:asciiTheme="minorHAnsi" w:hAnsiTheme="minorHAnsi" w:cstheme="minorHAnsi"/>
          <w:b/>
        </w:rPr>
        <w:t xml:space="preserve">Second PCR and </w:t>
      </w:r>
      <w:r w:rsidR="009F4F04" w:rsidRPr="00AD62F2">
        <w:rPr>
          <w:rFonts w:asciiTheme="minorHAnsi" w:hAnsiTheme="minorHAnsi" w:cstheme="minorHAnsi"/>
          <w:b/>
        </w:rPr>
        <w:t>bead purification</w:t>
      </w:r>
    </w:p>
    <w:p w14:paraId="7F804E1F" w14:textId="77777777" w:rsidR="0020263A" w:rsidRPr="00AD62F2" w:rsidRDefault="0020263A" w:rsidP="009B6F65">
      <w:pPr>
        <w:rPr>
          <w:rFonts w:asciiTheme="minorHAnsi" w:hAnsiTheme="minorHAnsi" w:cstheme="minorHAnsi"/>
        </w:rPr>
      </w:pPr>
    </w:p>
    <w:p w14:paraId="7841FA30" w14:textId="6A7034D1" w:rsidR="0020263A" w:rsidRPr="00AD62F2" w:rsidRDefault="0020263A" w:rsidP="009B6F65">
      <w:pPr>
        <w:rPr>
          <w:rFonts w:asciiTheme="minorHAnsi" w:eastAsia="Calibri" w:hAnsiTheme="minorHAnsi" w:cstheme="minorHAnsi"/>
        </w:rPr>
      </w:pPr>
      <w:r w:rsidRPr="00AD62F2">
        <w:rPr>
          <w:rFonts w:asciiTheme="minorHAnsi" w:hAnsiTheme="minorHAnsi" w:cstheme="minorHAnsi"/>
        </w:rPr>
        <w:t>1.10.1.</w:t>
      </w:r>
      <w:r w:rsidR="004D2B74" w:rsidRPr="00AD62F2">
        <w:rPr>
          <w:rFonts w:asciiTheme="minorHAnsi" w:hAnsiTheme="minorHAnsi" w:cstheme="minorHAnsi"/>
        </w:rPr>
        <w:t xml:space="preserve"> </w:t>
      </w:r>
      <w:r w:rsidRPr="00AD62F2">
        <w:rPr>
          <w:rFonts w:asciiTheme="minorHAnsi" w:eastAsia="Calibri" w:hAnsiTheme="minorHAnsi" w:cstheme="minorHAnsi"/>
        </w:rPr>
        <w:t>Remove the Second PCR reagent strip tubes from 4</w:t>
      </w:r>
      <w:r w:rsidR="00860484" w:rsidRPr="00AD62F2">
        <w:rPr>
          <w:rFonts w:asciiTheme="minorHAnsi" w:eastAsia="Calibri" w:hAnsiTheme="minorHAnsi" w:cstheme="minorHAnsi"/>
        </w:rPr>
        <w:t xml:space="preserve"> °C</w:t>
      </w:r>
      <w:r w:rsidRPr="00AD62F2">
        <w:rPr>
          <w:rFonts w:asciiTheme="minorHAnsi" w:eastAsia="Calibri" w:hAnsiTheme="minorHAnsi" w:cstheme="minorHAnsi"/>
        </w:rPr>
        <w:t xml:space="preserve"> and place in a pre-chilled aluminum block. </w:t>
      </w:r>
      <w:r w:rsidRPr="00AD62F2">
        <w:rPr>
          <w:rFonts w:asciiTheme="minorHAnsi" w:hAnsiTheme="minorHAnsi" w:cstheme="minorHAnsi"/>
        </w:rPr>
        <w:t xml:space="preserve">Proper numbering of the </w:t>
      </w:r>
      <w:r w:rsidR="00592B88" w:rsidRPr="00AD62F2">
        <w:rPr>
          <w:rFonts w:asciiTheme="minorHAnsi" w:hAnsiTheme="minorHAnsi" w:cstheme="minorHAnsi"/>
        </w:rPr>
        <w:t>s</w:t>
      </w:r>
      <w:r w:rsidRPr="00AD62F2">
        <w:rPr>
          <w:rFonts w:asciiTheme="minorHAnsi" w:hAnsiTheme="minorHAnsi" w:cstheme="minorHAnsi"/>
        </w:rPr>
        <w:t>econd PCR strip tubes is critically important</w:t>
      </w:r>
      <w:r w:rsidRPr="00AD62F2">
        <w:rPr>
          <w:rFonts w:asciiTheme="minorHAnsi" w:hAnsiTheme="minorHAnsi" w:cstheme="minorHAnsi"/>
          <w:b/>
        </w:rPr>
        <w:t xml:space="preserve"> </w:t>
      </w:r>
      <w:r w:rsidRPr="00AD62F2">
        <w:rPr>
          <w:rFonts w:asciiTheme="minorHAnsi" w:hAnsiTheme="minorHAnsi" w:cstheme="minorHAnsi"/>
        </w:rPr>
        <w:t>as sample-specific indexes are added at this point.</w:t>
      </w:r>
      <w:r w:rsidR="004D2B74" w:rsidRPr="00AD62F2">
        <w:rPr>
          <w:rFonts w:asciiTheme="minorHAnsi" w:hAnsiTheme="minorHAnsi" w:cstheme="minorHAnsi"/>
        </w:rPr>
        <w:t xml:space="preserve"> </w:t>
      </w:r>
      <w:r w:rsidRPr="00AD62F2">
        <w:rPr>
          <w:rFonts w:asciiTheme="minorHAnsi" w:hAnsiTheme="minorHAnsi" w:cstheme="minorHAnsi"/>
        </w:rPr>
        <w:t>Position the tubes horizontally with the hinges to the back and use a permanent marker to label the tubes 1, 2, 3… from left to right.</w:t>
      </w:r>
      <w:r w:rsidR="004D2B74" w:rsidRPr="00AD62F2">
        <w:rPr>
          <w:rFonts w:asciiTheme="minorHAnsi" w:hAnsiTheme="minorHAnsi" w:cstheme="minorHAnsi"/>
        </w:rPr>
        <w:t xml:space="preserve"> </w:t>
      </w:r>
      <w:r w:rsidRPr="00AD62F2">
        <w:rPr>
          <w:rFonts w:asciiTheme="minorHAnsi" w:eastAsia="Calibri" w:hAnsiTheme="minorHAnsi" w:cstheme="minorHAnsi"/>
        </w:rPr>
        <w:t>Also, remove the GSP2 primers from -20</w:t>
      </w:r>
      <w:r w:rsidR="00860484" w:rsidRPr="00AD62F2">
        <w:rPr>
          <w:rFonts w:asciiTheme="minorHAnsi" w:eastAsia="Calibri" w:hAnsiTheme="minorHAnsi" w:cstheme="minorHAnsi"/>
        </w:rPr>
        <w:t xml:space="preserve"> °C</w:t>
      </w:r>
      <w:r w:rsidRPr="00AD62F2">
        <w:rPr>
          <w:rFonts w:asciiTheme="minorHAnsi" w:eastAsia="Calibri" w:hAnsiTheme="minorHAnsi" w:cstheme="minorHAnsi"/>
        </w:rPr>
        <w:t xml:space="preserve"> and allow to equilibrate to room temperature.</w:t>
      </w:r>
    </w:p>
    <w:p w14:paraId="48F79431" w14:textId="712ADD68" w:rsidR="00A47C75" w:rsidRPr="00AD62F2" w:rsidRDefault="00A47C75" w:rsidP="009B6F65">
      <w:pPr>
        <w:rPr>
          <w:rFonts w:asciiTheme="minorHAnsi" w:eastAsia="Calibri" w:hAnsiTheme="minorHAnsi" w:cstheme="minorHAnsi"/>
        </w:rPr>
      </w:pPr>
    </w:p>
    <w:p w14:paraId="147CCD87" w14:textId="6860BC19" w:rsidR="00592B88" w:rsidRPr="00AD62F2" w:rsidRDefault="00592B88" w:rsidP="009B6F65">
      <w:pPr>
        <w:rPr>
          <w:rFonts w:asciiTheme="minorHAnsi" w:hAnsiTheme="minorHAnsi" w:cstheme="minorHAnsi"/>
        </w:rPr>
      </w:pPr>
      <w:r w:rsidRPr="00AD62F2">
        <w:rPr>
          <w:rFonts w:asciiTheme="minorHAnsi" w:eastAsia="Calibri" w:hAnsiTheme="minorHAnsi" w:cstheme="minorHAnsi"/>
        </w:rPr>
        <w:t xml:space="preserve">NOTE: </w:t>
      </w:r>
      <w:r w:rsidRPr="00AD62F2">
        <w:rPr>
          <w:rFonts w:asciiTheme="minorHAnsi" w:hAnsiTheme="minorHAnsi" w:cstheme="minorHAnsi"/>
        </w:rPr>
        <w:t>It is also critical to record the sample-specific indexes for sequencing purposes (they must be entered in the sequencer worksheet).</w:t>
      </w:r>
    </w:p>
    <w:p w14:paraId="621CF8B3" w14:textId="77777777" w:rsidR="00592B88" w:rsidRPr="00AD62F2" w:rsidRDefault="00592B88" w:rsidP="009B6F65">
      <w:pPr>
        <w:rPr>
          <w:rFonts w:asciiTheme="minorHAnsi" w:eastAsia="Calibri" w:hAnsiTheme="minorHAnsi" w:cstheme="minorHAnsi"/>
        </w:rPr>
      </w:pPr>
    </w:p>
    <w:p w14:paraId="0B0842C9" w14:textId="77777777" w:rsidR="00DB7D3D" w:rsidRPr="00AD62F2" w:rsidRDefault="0020263A" w:rsidP="009B6F65">
      <w:pPr>
        <w:rPr>
          <w:rFonts w:asciiTheme="minorHAnsi" w:hAnsiTheme="minorHAnsi" w:cstheme="minorHAnsi"/>
        </w:rPr>
      </w:pPr>
      <w:r w:rsidRPr="00AD62F2">
        <w:rPr>
          <w:rFonts w:asciiTheme="minorHAnsi" w:eastAsia="Calibri" w:hAnsiTheme="minorHAnsi" w:cstheme="minorHAnsi"/>
        </w:rPr>
        <w:t>1.10.2.</w:t>
      </w:r>
      <w:r w:rsidR="004D2B74" w:rsidRPr="00AD62F2">
        <w:rPr>
          <w:rFonts w:asciiTheme="minorHAnsi" w:eastAsia="Calibri" w:hAnsiTheme="minorHAnsi" w:cstheme="minorHAnsi"/>
        </w:rPr>
        <w:t xml:space="preserve"> </w:t>
      </w:r>
      <w:r w:rsidRPr="00AD62F2">
        <w:rPr>
          <w:rFonts w:asciiTheme="minorHAnsi" w:eastAsia="Calibri" w:hAnsiTheme="minorHAnsi" w:cstheme="minorHAnsi"/>
        </w:rPr>
        <w:t>Add 2</w:t>
      </w:r>
      <w:r w:rsidR="00277A42" w:rsidRPr="00AD62F2">
        <w:rPr>
          <w:rFonts w:asciiTheme="minorHAnsi" w:hAnsiTheme="minorHAnsi" w:cstheme="minorHAnsi"/>
        </w:rPr>
        <w:t xml:space="preserve"> µL</w:t>
      </w:r>
      <w:r w:rsidRPr="00AD62F2">
        <w:rPr>
          <w:rFonts w:asciiTheme="minorHAnsi" w:hAnsiTheme="minorHAnsi" w:cstheme="minorHAnsi"/>
        </w:rPr>
        <w:t xml:space="preserve"> of the GSP2 primers to each well of the </w:t>
      </w:r>
      <w:r w:rsidR="00DB7D3D" w:rsidRPr="00AD62F2">
        <w:rPr>
          <w:rFonts w:asciiTheme="minorHAnsi" w:hAnsiTheme="minorHAnsi" w:cstheme="minorHAnsi"/>
        </w:rPr>
        <w:t>s</w:t>
      </w:r>
      <w:r w:rsidRPr="00AD62F2">
        <w:rPr>
          <w:rFonts w:asciiTheme="minorHAnsi" w:hAnsiTheme="minorHAnsi" w:cstheme="minorHAnsi"/>
        </w:rPr>
        <w:t>econd PCR reagent strip tubes. Transfer 18</w:t>
      </w:r>
      <w:r w:rsidR="00277A42" w:rsidRPr="00AD62F2">
        <w:rPr>
          <w:rFonts w:asciiTheme="minorHAnsi" w:hAnsiTheme="minorHAnsi" w:cstheme="minorHAnsi"/>
        </w:rPr>
        <w:t xml:space="preserve"> µL</w:t>
      </w:r>
      <w:r w:rsidRPr="00AD62F2">
        <w:rPr>
          <w:rFonts w:asciiTheme="minorHAnsi" w:hAnsiTheme="minorHAnsi" w:cstheme="minorHAnsi"/>
        </w:rPr>
        <w:t xml:space="preserve"> of the </w:t>
      </w:r>
      <w:r w:rsidR="00DB7D3D" w:rsidRPr="00AD62F2">
        <w:rPr>
          <w:rFonts w:asciiTheme="minorHAnsi" w:hAnsiTheme="minorHAnsi" w:cstheme="minorHAnsi"/>
        </w:rPr>
        <w:t>f</w:t>
      </w:r>
      <w:r w:rsidRPr="00AD62F2">
        <w:rPr>
          <w:rFonts w:asciiTheme="minorHAnsi" w:hAnsiTheme="minorHAnsi" w:cstheme="minorHAnsi"/>
        </w:rPr>
        <w:t xml:space="preserve">irst PCR cleanup product to the </w:t>
      </w:r>
      <w:r w:rsidR="00DB7D3D" w:rsidRPr="00AD62F2">
        <w:rPr>
          <w:rFonts w:asciiTheme="minorHAnsi" w:hAnsiTheme="minorHAnsi" w:cstheme="minorHAnsi"/>
        </w:rPr>
        <w:t>s</w:t>
      </w:r>
      <w:r w:rsidRPr="00AD62F2">
        <w:rPr>
          <w:rFonts w:asciiTheme="minorHAnsi" w:hAnsiTheme="minorHAnsi" w:cstheme="minorHAnsi"/>
        </w:rPr>
        <w:t xml:space="preserve">econd PCR reagent strip tubes and mix by pipetting up and down </w:t>
      </w:r>
      <w:r w:rsidR="00D805A9" w:rsidRPr="00AD62F2">
        <w:rPr>
          <w:rFonts w:asciiTheme="minorHAnsi" w:hAnsiTheme="minorHAnsi" w:cstheme="minorHAnsi"/>
        </w:rPr>
        <w:t>6−8</w:t>
      </w:r>
      <w:r w:rsidRPr="00AD62F2">
        <w:rPr>
          <w:rFonts w:asciiTheme="minorHAnsi" w:hAnsiTheme="minorHAnsi" w:cstheme="minorHAnsi"/>
        </w:rPr>
        <w:t xml:space="preserve"> times.</w:t>
      </w:r>
    </w:p>
    <w:p w14:paraId="62F633DF" w14:textId="77777777" w:rsidR="00DB7D3D" w:rsidRPr="00AD62F2" w:rsidRDefault="00DB7D3D" w:rsidP="009B6F65">
      <w:pPr>
        <w:rPr>
          <w:rFonts w:asciiTheme="minorHAnsi" w:hAnsiTheme="minorHAnsi" w:cstheme="minorHAnsi"/>
        </w:rPr>
      </w:pPr>
    </w:p>
    <w:p w14:paraId="1627F81B" w14:textId="28880D9C" w:rsidR="0020263A" w:rsidRPr="00AD62F2" w:rsidRDefault="00DB7D3D" w:rsidP="009B6F65">
      <w:pPr>
        <w:rPr>
          <w:rFonts w:asciiTheme="minorHAnsi" w:hAnsiTheme="minorHAnsi" w:cstheme="minorHAnsi"/>
        </w:rPr>
      </w:pPr>
      <w:r w:rsidRPr="00AD62F2">
        <w:rPr>
          <w:rFonts w:asciiTheme="minorHAnsi" w:hAnsiTheme="minorHAnsi" w:cstheme="minorHAnsi"/>
        </w:rPr>
        <w:t>1.10.3.</w:t>
      </w:r>
      <w:r w:rsidR="0020263A" w:rsidRPr="00AD62F2">
        <w:rPr>
          <w:rFonts w:asciiTheme="minorHAnsi" w:hAnsiTheme="minorHAnsi" w:cstheme="minorHAnsi"/>
        </w:rPr>
        <w:t xml:space="preserve"> Spin down and transfer to </w:t>
      </w:r>
      <w:r w:rsidRPr="00AD62F2">
        <w:rPr>
          <w:rFonts w:asciiTheme="minorHAnsi" w:hAnsiTheme="minorHAnsi" w:cstheme="minorHAnsi"/>
        </w:rPr>
        <w:t xml:space="preserve">a </w:t>
      </w:r>
      <w:r w:rsidR="0020263A" w:rsidRPr="00AD62F2">
        <w:rPr>
          <w:rFonts w:asciiTheme="minorHAnsi" w:hAnsiTheme="minorHAnsi" w:cstheme="minorHAnsi"/>
        </w:rPr>
        <w:t>96 well PCR plate. Place plate into thermocycler block with a compression pad and run the thermocycler program:</w:t>
      </w:r>
      <w:r w:rsidR="004D2B74" w:rsidRPr="00AD62F2">
        <w:rPr>
          <w:rFonts w:asciiTheme="minorHAnsi" w:hAnsiTheme="minorHAnsi" w:cstheme="minorHAnsi"/>
        </w:rPr>
        <w:t xml:space="preserve"> </w:t>
      </w:r>
      <w:r w:rsidR="001A2703" w:rsidRPr="00AD62F2">
        <w:rPr>
          <w:rFonts w:asciiTheme="minorHAnsi" w:hAnsiTheme="minorHAnsi" w:cstheme="minorHAnsi"/>
        </w:rPr>
        <w:t>95</w:t>
      </w:r>
      <w:r w:rsidR="00860484" w:rsidRPr="00AD62F2">
        <w:rPr>
          <w:rFonts w:asciiTheme="minorHAnsi" w:hAnsiTheme="minorHAnsi" w:cstheme="minorHAnsi"/>
        </w:rPr>
        <w:t xml:space="preserve"> °C</w:t>
      </w:r>
      <w:r w:rsidR="001A2703" w:rsidRPr="00AD62F2">
        <w:rPr>
          <w:rFonts w:asciiTheme="minorHAnsi" w:hAnsiTheme="minorHAnsi" w:cstheme="minorHAnsi"/>
        </w:rPr>
        <w:t xml:space="preserve"> 3</w:t>
      </w:r>
      <w:r w:rsidRPr="00AD62F2">
        <w:rPr>
          <w:rFonts w:asciiTheme="minorHAnsi" w:hAnsiTheme="minorHAnsi" w:cstheme="minorHAnsi"/>
        </w:rPr>
        <w:t xml:space="preserve"> </w:t>
      </w:r>
      <w:r w:rsidR="001A2703" w:rsidRPr="00AD62F2">
        <w:rPr>
          <w:rFonts w:asciiTheme="minorHAnsi" w:hAnsiTheme="minorHAnsi" w:cstheme="minorHAnsi"/>
        </w:rPr>
        <w:t>min, 18 cycles 95</w:t>
      </w:r>
      <w:r w:rsidR="00860484" w:rsidRPr="00AD62F2">
        <w:rPr>
          <w:rFonts w:asciiTheme="minorHAnsi" w:hAnsiTheme="minorHAnsi" w:cstheme="minorHAnsi"/>
        </w:rPr>
        <w:t xml:space="preserve"> °C</w:t>
      </w:r>
      <w:r w:rsidR="001A2703" w:rsidRPr="00AD62F2">
        <w:rPr>
          <w:rFonts w:asciiTheme="minorHAnsi" w:hAnsiTheme="minorHAnsi" w:cstheme="minorHAnsi"/>
        </w:rPr>
        <w:t xml:space="preserve"> 30</w:t>
      </w:r>
      <w:r w:rsidRPr="00AD62F2">
        <w:rPr>
          <w:rFonts w:asciiTheme="minorHAnsi" w:hAnsiTheme="minorHAnsi" w:cstheme="minorHAnsi"/>
        </w:rPr>
        <w:t xml:space="preserve"> </w:t>
      </w:r>
      <w:r w:rsidR="001A2703" w:rsidRPr="00AD62F2">
        <w:rPr>
          <w:rFonts w:asciiTheme="minorHAnsi" w:hAnsiTheme="minorHAnsi" w:cstheme="minorHAnsi"/>
        </w:rPr>
        <w:t xml:space="preserve">s </w:t>
      </w:r>
      <w:r w:rsidRPr="00AD62F2">
        <w:rPr>
          <w:rFonts w:asciiTheme="minorHAnsi" w:hAnsiTheme="minorHAnsi" w:cstheme="minorHAnsi"/>
        </w:rPr>
        <w:t>−</w:t>
      </w:r>
      <w:r w:rsidR="001A2703" w:rsidRPr="00AD62F2">
        <w:rPr>
          <w:rFonts w:asciiTheme="minorHAnsi" w:hAnsiTheme="minorHAnsi" w:cstheme="minorHAnsi"/>
        </w:rPr>
        <w:t xml:space="preserve"> 65</w:t>
      </w:r>
      <w:r w:rsidR="00860484" w:rsidRPr="00AD62F2">
        <w:rPr>
          <w:rFonts w:asciiTheme="minorHAnsi" w:hAnsiTheme="minorHAnsi" w:cstheme="minorHAnsi"/>
        </w:rPr>
        <w:t xml:space="preserve"> °C</w:t>
      </w:r>
      <w:r w:rsidR="001A2703" w:rsidRPr="00AD62F2">
        <w:rPr>
          <w:rFonts w:asciiTheme="minorHAnsi" w:hAnsiTheme="minorHAnsi" w:cstheme="minorHAnsi"/>
        </w:rPr>
        <w:t xml:space="preserve"> 5 min (100% ramp rate), 72</w:t>
      </w:r>
      <w:r w:rsidR="00860484" w:rsidRPr="00AD62F2">
        <w:rPr>
          <w:rFonts w:asciiTheme="minorHAnsi" w:hAnsiTheme="minorHAnsi" w:cstheme="minorHAnsi"/>
        </w:rPr>
        <w:t xml:space="preserve"> °C</w:t>
      </w:r>
      <w:r w:rsidR="001A2703" w:rsidRPr="00AD62F2">
        <w:rPr>
          <w:rFonts w:asciiTheme="minorHAnsi" w:hAnsiTheme="minorHAnsi" w:cstheme="minorHAnsi"/>
        </w:rPr>
        <w:t xml:space="preserve"> 3</w:t>
      </w:r>
      <w:r w:rsidRPr="00AD62F2">
        <w:rPr>
          <w:rFonts w:asciiTheme="minorHAnsi" w:hAnsiTheme="minorHAnsi" w:cstheme="minorHAnsi"/>
        </w:rPr>
        <w:t xml:space="preserve"> </w:t>
      </w:r>
      <w:r w:rsidR="001A2703" w:rsidRPr="00AD62F2">
        <w:rPr>
          <w:rFonts w:asciiTheme="minorHAnsi" w:hAnsiTheme="minorHAnsi" w:cstheme="minorHAnsi"/>
        </w:rPr>
        <w:t>min, 4</w:t>
      </w:r>
      <w:r w:rsidR="00860484" w:rsidRPr="00AD62F2">
        <w:rPr>
          <w:rFonts w:asciiTheme="minorHAnsi" w:hAnsiTheme="minorHAnsi" w:cstheme="minorHAnsi"/>
        </w:rPr>
        <w:t xml:space="preserve"> °C</w:t>
      </w:r>
      <w:r w:rsidR="001A2703" w:rsidRPr="00AD62F2">
        <w:rPr>
          <w:rFonts w:asciiTheme="minorHAnsi" w:hAnsiTheme="minorHAnsi" w:cstheme="minorHAnsi"/>
        </w:rPr>
        <w:t xml:space="preserve"> hold</w:t>
      </w:r>
      <w:r w:rsidR="00D54C04" w:rsidRPr="00AD62F2">
        <w:rPr>
          <w:rFonts w:asciiTheme="minorHAnsi" w:hAnsiTheme="minorHAnsi" w:cstheme="minorHAnsi"/>
        </w:rPr>
        <w:t xml:space="preserve"> (heated lid).</w:t>
      </w:r>
    </w:p>
    <w:p w14:paraId="5EC3D06E" w14:textId="77777777" w:rsidR="00DD2D4B" w:rsidRPr="00AD62F2" w:rsidRDefault="00DD2D4B" w:rsidP="009B6F65">
      <w:pPr>
        <w:rPr>
          <w:rFonts w:asciiTheme="minorHAnsi" w:hAnsiTheme="minorHAnsi" w:cstheme="minorHAnsi"/>
        </w:rPr>
      </w:pPr>
    </w:p>
    <w:p w14:paraId="10D5A543" w14:textId="5DD2AAEF" w:rsidR="0020263A" w:rsidRPr="00AD62F2" w:rsidRDefault="00DB7D3D" w:rsidP="009B6F65">
      <w:pPr>
        <w:rPr>
          <w:rFonts w:asciiTheme="minorHAnsi" w:eastAsia="Calibri" w:hAnsiTheme="minorHAnsi" w:cstheme="minorHAnsi"/>
        </w:rPr>
      </w:pPr>
      <w:r w:rsidRPr="00AD62F2">
        <w:rPr>
          <w:rFonts w:asciiTheme="minorHAnsi" w:hAnsiTheme="minorHAnsi" w:cstheme="minorHAnsi"/>
        </w:rPr>
        <w:t>NOTE:</w:t>
      </w:r>
      <w:r w:rsidR="0020263A" w:rsidRPr="00AD62F2">
        <w:rPr>
          <w:rFonts w:asciiTheme="minorHAnsi" w:hAnsiTheme="minorHAnsi" w:cstheme="minorHAnsi"/>
        </w:rPr>
        <w:t xml:space="preserve"> This is a safe stopping point and samples can be stored at 4</w:t>
      </w:r>
      <w:r w:rsidR="00860484" w:rsidRPr="00AD62F2">
        <w:rPr>
          <w:rFonts w:asciiTheme="minorHAnsi" w:hAnsiTheme="minorHAnsi" w:cstheme="minorHAnsi"/>
        </w:rPr>
        <w:t xml:space="preserve"> °C</w:t>
      </w:r>
      <w:r w:rsidR="0020263A" w:rsidRPr="00AD62F2">
        <w:rPr>
          <w:rFonts w:asciiTheme="minorHAnsi" w:eastAsia="Calibri" w:hAnsiTheme="minorHAnsi" w:cstheme="minorHAnsi"/>
        </w:rPr>
        <w:t xml:space="preserve"> overnight or</w:t>
      </w:r>
      <w:r w:rsidR="0020263A" w:rsidRPr="00AD62F2">
        <w:rPr>
          <w:rFonts w:asciiTheme="minorHAnsi" w:hAnsiTheme="minorHAnsi" w:cstheme="minorHAnsi"/>
        </w:rPr>
        <w:t xml:space="preserve"> at -20</w:t>
      </w:r>
      <w:r w:rsidR="00860484" w:rsidRPr="00AD62F2">
        <w:rPr>
          <w:rFonts w:asciiTheme="minorHAnsi" w:hAnsiTheme="minorHAnsi" w:cstheme="minorHAnsi"/>
        </w:rPr>
        <w:t xml:space="preserve"> °C</w:t>
      </w:r>
      <w:r w:rsidR="0020263A" w:rsidRPr="00AD62F2">
        <w:rPr>
          <w:rFonts w:asciiTheme="minorHAnsi" w:eastAsia="Calibri" w:hAnsiTheme="minorHAnsi" w:cstheme="minorHAnsi"/>
        </w:rPr>
        <w:t xml:space="preserve"> for long term storage.</w:t>
      </w:r>
    </w:p>
    <w:p w14:paraId="7653B7B5" w14:textId="77777777" w:rsidR="00137EF8" w:rsidRPr="00AD62F2" w:rsidRDefault="00137EF8" w:rsidP="009B6F65">
      <w:pPr>
        <w:rPr>
          <w:rFonts w:asciiTheme="minorHAnsi" w:eastAsia="Calibri" w:hAnsiTheme="minorHAnsi" w:cstheme="minorHAnsi"/>
        </w:rPr>
      </w:pPr>
    </w:p>
    <w:p w14:paraId="6F31C0CC" w14:textId="1BCD9152" w:rsidR="0020263A" w:rsidRPr="00AD62F2" w:rsidRDefault="0020263A" w:rsidP="009B6F65">
      <w:pPr>
        <w:rPr>
          <w:rFonts w:asciiTheme="minorHAnsi" w:hAnsiTheme="minorHAnsi" w:cstheme="minorHAnsi"/>
        </w:rPr>
      </w:pPr>
      <w:r w:rsidRPr="00AD62F2">
        <w:rPr>
          <w:rFonts w:asciiTheme="minorHAnsi" w:eastAsia="Calibri" w:hAnsiTheme="minorHAnsi" w:cstheme="minorHAnsi"/>
        </w:rPr>
        <w:t>1.10.4.</w:t>
      </w:r>
      <w:r w:rsidR="004D2B74" w:rsidRPr="00AD62F2">
        <w:rPr>
          <w:rFonts w:asciiTheme="minorHAnsi" w:eastAsia="Calibri" w:hAnsiTheme="minorHAnsi" w:cstheme="minorHAnsi"/>
        </w:rPr>
        <w:t xml:space="preserve"> </w:t>
      </w:r>
      <w:r w:rsidRPr="00AD62F2">
        <w:rPr>
          <w:rFonts w:asciiTheme="minorHAnsi" w:hAnsiTheme="minorHAnsi" w:cstheme="minorHAnsi"/>
        </w:rPr>
        <w:t xml:space="preserve">Remove </w:t>
      </w:r>
      <w:r w:rsidR="000B72DB" w:rsidRPr="00AD62F2">
        <w:rPr>
          <w:rFonts w:asciiTheme="minorHAnsi" w:hAnsiTheme="minorHAnsi" w:cstheme="minorHAnsi"/>
        </w:rPr>
        <w:t>purification</w:t>
      </w:r>
      <w:r w:rsidRPr="00AD62F2">
        <w:rPr>
          <w:rFonts w:asciiTheme="minorHAnsi" w:hAnsiTheme="minorHAnsi" w:cstheme="minorHAnsi"/>
        </w:rPr>
        <w:t xml:space="preserve"> beads from 4</w:t>
      </w:r>
      <w:r w:rsidR="00860484" w:rsidRPr="00AD62F2">
        <w:rPr>
          <w:rFonts w:asciiTheme="minorHAnsi" w:eastAsia="Calibri" w:hAnsiTheme="minorHAnsi" w:cstheme="minorHAnsi"/>
        </w:rPr>
        <w:t xml:space="preserve"> °C</w:t>
      </w:r>
      <w:r w:rsidRPr="00AD62F2">
        <w:rPr>
          <w:rFonts w:asciiTheme="minorHAnsi" w:eastAsia="Calibri" w:hAnsiTheme="minorHAnsi" w:cstheme="minorHAnsi"/>
        </w:rPr>
        <w:t xml:space="preserve"> and allow to equilibrate to room temperature. Vortex beads well before use and pipet 24</w:t>
      </w:r>
      <w:r w:rsidR="00277A42" w:rsidRPr="00AD62F2">
        <w:rPr>
          <w:rFonts w:asciiTheme="minorHAnsi" w:hAnsiTheme="minorHAnsi" w:cstheme="minorHAnsi"/>
        </w:rPr>
        <w:t xml:space="preserve"> µL</w:t>
      </w:r>
      <w:r w:rsidRPr="00AD62F2">
        <w:rPr>
          <w:rFonts w:asciiTheme="minorHAnsi" w:hAnsiTheme="minorHAnsi" w:cstheme="minorHAnsi"/>
        </w:rPr>
        <w:t xml:space="preserve"> into the appropriate number of wells of a U-bottom plate.</w:t>
      </w:r>
    </w:p>
    <w:p w14:paraId="04BB8096" w14:textId="77777777" w:rsidR="00137EF8" w:rsidRPr="00AD62F2" w:rsidRDefault="00137EF8" w:rsidP="009B6F65">
      <w:pPr>
        <w:rPr>
          <w:rFonts w:asciiTheme="minorHAnsi" w:hAnsiTheme="minorHAnsi" w:cstheme="minorHAnsi"/>
        </w:rPr>
      </w:pPr>
    </w:p>
    <w:p w14:paraId="62BE3A8F" w14:textId="3C4D3375" w:rsidR="0020263A" w:rsidRPr="00AD62F2" w:rsidRDefault="0020263A" w:rsidP="009B6F65">
      <w:pPr>
        <w:rPr>
          <w:rFonts w:asciiTheme="minorHAnsi" w:hAnsiTheme="minorHAnsi" w:cstheme="minorHAnsi"/>
        </w:rPr>
      </w:pPr>
      <w:r w:rsidRPr="00AD62F2">
        <w:rPr>
          <w:rFonts w:asciiTheme="minorHAnsi" w:hAnsiTheme="minorHAnsi" w:cstheme="minorHAnsi"/>
        </w:rPr>
        <w:t>1.10.5.</w:t>
      </w:r>
      <w:r w:rsidR="004D2B74" w:rsidRPr="00AD62F2">
        <w:rPr>
          <w:rFonts w:asciiTheme="minorHAnsi" w:hAnsiTheme="minorHAnsi" w:cstheme="minorHAnsi"/>
        </w:rPr>
        <w:t xml:space="preserve"> </w:t>
      </w:r>
      <w:r w:rsidRPr="00AD62F2">
        <w:rPr>
          <w:rFonts w:asciiTheme="minorHAnsi" w:hAnsiTheme="minorHAnsi" w:cstheme="minorHAnsi"/>
        </w:rPr>
        <w:t>Transfer 20</w:t>
      </w:r>
      <w:r w:rsidR="00277A42" w:rsidRPr="00AD62F2">
        <w:rPr>
          <w:rFonts w:asciiTheme="minorHAnsi" w:hAnsiTheme="minorHAnsi" w:cstheme="minorHAnsi"/>
        </w:rPr>
        <w:t xml:space="preserve"> µL</w:t>
      </w:r>
      <w:r w:rsidRPr="00AD62F2">
        <w:rPr>
          <w:rFonts w:asciiTheme="minorHAnsi" w:hAnsiTheme="minorHAnsi" w:cstheme="minorHAnsi"/>
        </w:rPr>
        <w:t xml:space="preserve"> of </w:t>
      </w:r>
      <w:r w:rsidR="00D16BCF" w:rsidRPr="00AD62F2">
        <w:rPr>
          <w:rFonts w:asciiTheme="minorHAnsi" w:hAnsiTheme="minorHAnsi" w:cstheme="minorHAnsi"/>
        </w:rPr>
        <w:t>s</w:t>
      </w:r>
      <w:r w:rsidRPr="00AD62F2">
        <w:rPr>
          <w:rFonts w:asciiTheme="minorHAnsi" w:hAnsiTheme="minorHAnsi" w:cstheme="minorHAnsi"/>
        </w:rPr>
        <w:t xml:space="preserve">econd PCR product to the beads. Pipet up and down </w:t>
      </w:r>
      <w:r w:rsidR="00D805A9" w:rsidRPr="00AD62F2">
        <w:rPr>
          <w:rFonts w:asciiTheme="minorHAnsi" w:hAnsiTheme="minorHAnsi" w:cstheme="minorHAnsi"/>
        </w:rPr>
        <w:t>6−8</w:t>
      </w:r>
      <w:r w:rsidRPr="00AD62F2">
        <w:rPr>
          <w:rFonts w:asciiTheme="minorHAnsi" w:hAnsiTheme="minorHAnsi" w:cstheme="minorHAnsi"/>
        </w:rPr>
        <w:t xml:space="preserve"> times to mix and incubate at room temperature for 5 min, followed by a 2</w:t>
      </w:r>
      <w:r w:rsidR="00D01935" w:rsidRPr="00AD62F2">
        <w:rPr>
          <w:rFonts w:asciiTheme="minorHAnsi" w:hAnsiTheme="minorHAnsi" w:cstheme="minorHAnsi"/>
        </w:rPr>
        <w:t>-</w:t>
      </w:r>
      <w:r w:rsidRPr="00AD62F2">
        <w:rPr>
          <w:rFonts w:asciiTheme="minorHAnsi" w:hAnsiTheme="minorHAnsi" w:cstheme="minorHAnsi"/>
        </w:rPr>
        <w:t>min incubation on the magnet.</w:t>
      </w:r>
    </w:p>
    <w:p w14:paraId="2840A846" w14:textId="77777777" w:rsidR="00137EF8" w:rsidRPr="00AD62F2" w:rsidRDefault="00137EF8" w:rsidP="009B6F65">
      <w:pPr>
        <w:rPr>
          <w:rFonts w:asciiTheme="minorHAnsi" w:hAnsiTheme="minorHAnsi" w:cstheme="minorHAnsi"/>
        </w:rPr>
      </w:pPr>
    </w:p>
    <w:p w14:paraId="36D961BB" w14:textId="71E0086E" w:rsidR="0020263A" w:rsidRPr="00AD62F2" w:rsidRDefault="0020263A" w:rsidP="009B6F65">
      <w:pPr>
        <w:rPr>
          <w:rFonts w:asciiTheme="minorHAnsi" w:hAnsiTheme="minorHAnsi" w:cstheme="minorHAnsi"/>
        </w:rPr>
      </w:pPr>
      <w:r w:rsidRPr="00AD62F2">
        <w:rPr>
          <w:rFonts w:asciiTheme="minorHAnsi" w:hAnsiTheme="minorHAnsi" w:cstheme="minorHAnsi"/>
        </w:rPr>
        <w:t>1.10.6.</w:t>
      </w:r>
      <w:r w:rsidR="004D2B74" w:rsidRPr="00AD62F2">
        <w:rPr>
          <w:rFonts w:asciiTheme="minorHAnsi" w:hAnsiTheme="minorHAnsi" w:cstheme="minorHAnsi"/>
        </w:rPr>
        <w:t xml:space="preserve"> </w:t>
      </w:r>
      <w:r w:rsidRPr="00AD62F2">
        <w:rPr>
          <w:rFonts w:asciiTheme="minorHAnsi" w:hAnsiTheme="minorHAnsi" w:cstheme="minorHAnsi"/>
        </w:rPr>
        <w:t>Remove and discard the supernatant and perform two 200</w:t>
      </w:r>
      <w:r w:rsidR="00277A42" w:rsidRPr="00AD62F2">
        <w:rPr>
          <w:rFonts w:asciiTheme="minorHAnsi" w:hAnsiTheme="minorHAnsi" w:cstheme="minorHAnsi"/>
        </w:rPr>
        <w:t xml:space="preserve"> µL</w:t>
      </w:r>
      <w:r w:rsidRPr="00AD62F2">
        <w:rPr>
          <w:rFonts w:asciiTheme="minorHAnsi" w:hAnsiTheme="minorHAnsi" w:cstheme="minorHAnsi"/>
        </w:rPr>
        <w:t xml:space="preserve"> 70% ethanol washes with 30</w:t>
      </w:r>
      <w:r w:rsidR="00D16BCF" w:rsidRPr="00AD62F2">
        <w:rPr>
          <w:rFonts w:asciiTheme="minorHAnsi" w:hAnsiTheme="minorHAnsi" w:cstheme="minorHAnsi"/>
        </w:rPr>
        <w:t>-</w:t>
      </w:r>
      <w:r w:rsidRPr="00AD62F2">
        <w:rPr>
          <w:rFonts w:asciiTheme="minorHAnsi" w:hAnsiTheme="minorHAnsi" w:cstheme="minorHAnsi"/>
        </w:rPr>
        <w:t>s incubations. After the final wash remove all 70% ethanol and let air dry for 2 min.</w:t>
      </w:r>
    </w:p>
    <w:p w14:paraId="53845E98" w14:textId="77777777" w:rsidR="00137EF8" w:rsidRPr="00AD62F2" w:rsidRDefault="00137EF8" w:rsidP="009B6F65">
      <w:pPr>
        <w:rPr>
          <w:rFonts w:asciiTheme="minorHAnsi" w:hAnsiTheme="minorHAnsi" w:cstheme="minorHAnsi"/>
        </w:rPr>
      </w:pPr>
    </w:p>
    <w:p w14:paraId="4C871E58" w14:textId="6C669FE8" w:rsidR="0020263A" w:rsidRPr="00AD62F2" w:rsidRDefault="0020263A" w:rsidP="009B6F65">
      <w:pPr>
        <w:rPr>
          <w:rFonts w:asciiTheme="minorHAnsi" w:hAnsiTheme="minorHAnsi" w:cstheme="minorHAnsi"/>
        </w:rPr>
      </w:pPr>
      <w:r w:rsidRPr="00AD62F2">
        <w:rPr>
          <w:rFonts w:asciiTheme="minorHAnsi" w:hAnsiTheme="minorHAnsi" w:cstheme="minorHAnsi"/>
        </w:rPr>
        <w:t>1.10.7.</w:t>
      </w:r>
      <w:r w:rsidR="004D2B74" w:rsidRPr="00AD62F2">
        <w:rPr>
          <w:rFonts w:asciiTheme="minorHAnsi" w:hAnsiTheme="minorHAnsi" w:cstheme="minorHAnsi"/>
        </w:rPr>
        <w:t xml:space="preserve"> </w:t>
      </w:r>
      <w:r w:rsidRPr="00AD62F2">
        <w:rPr>
          <w:rFonts w:asciiTheme="minorHAnsi" w:hAnsiTheme="minorHAnsi" w:cstheme="minorHAnsi"/>
        </w:rPr>
        <w:t>Remove from magnet and re-suspend the beads in 24</w:t>
      </w:r>
      <w:r w:rsidR="00277A42" w:rsidRPr="00AD62F2">
        <w:rPr>
          <w:rFonts w:asciiTheme="minorHAnsi" w:hAnsiTheme="minorHAnsi" w:cstheme="minorHAnsi"/>
        </w:rPr>
        <w:t xml:space="preserve"> µL</w:t>
      </w:r>
      <w:r w:rsidRPr="00AD62F2">
        <w:rPr>
          <w:rFonts w:asciiTheme="minorHAnsi" w:hAnsiTheme="minorHAnsi" w:cstheme="minorHAnsi"/>
        </w:rPr>
        <w:t xml:space="preserve"> </w:t>
      </w:r>
      <w:r w:rsidR="00D16BCF" w:rsidRPr="00AD62F2">
        <w:rPr>
          <w:rFonts w:asciiTheme="minorHAnsi" w:hAnsiTheme="minorHAnsi" w:cstheme="minorHAnsi"/>
        </w:rPr>
        <w:t xml:space="preserve">of </w:t>
      </w:r>
      <w:r w:rsidRPr="00AD62F2">
        <w:rPr>
          <w:rFonts w:asciiTheme="minorHAnsi" w:hAnsiTheme="minorHAnsi" w:cstheme="minorHAnsi"/>
        </w:rPr>
        <w:t>10 mM Tris HCl pH</w:t>
      </w:r>
      <w:r w:rsidR="00D16BCF" w:rsidRPr="00AD62F2">
        <w:rPr>
          <w:rFonts w:asciiTheme="minorHAnsi" w:hAnsiTheme="minorHAnsi" w:cstheme="minorHAnsi"/>
        </w:rPr>
        <w:t xml:space="preserve"> </w:t>
      </w:r>
      <w:r w:rsidRPr="00AD62F2">
        <w:rPr>
          <w:rFonts w:asciiTheme="minorHAnsi" w:hAnsiTheme="minorHAnsi" w:cstheme="minorHAnsi"/>
        </w:rPr>
        <w:t>8.0. Incubate off the magne</w:t>
      </w:r>
      <w:r w:rsidR="00873581" w:rsidRPr="00AD62F2">
        <w:rPr>
          <w:rFonts w:asciiTheme="minorHAnsi" w:hAnsiTheme="minorHAnsi" w:cstheme="minorHAnsi"/>
        </w:rPr>
        <w:t>t for 3 min followed by a 2-</w:t>
      </w:r>
      <w:r w:rsidRPr="00AD62F2">
        <w:rPr>
          <w:rFonts w:asciiTheme="minorHAnsi" w:hAnsiTheme="minorHAnsi" w:cstheme="minorHAnsi"/>
        </w:rPr>
        <w:t>min incubation on the magnet. Transfer 20</w:t>
      </w:r>
      <w:r w:rsidR="00277A42" w:rsidRPr="00AD62F2">
        <w:rPr>
          <w:rFonts w:asciiTheme="minorHAnsi" w:hAnsiTheme="minorHAnsi" w:cstheme="minorHAnsi"/>
        </w:rPr>
        <w:t xml:space="preserve"> µL</w:t>
      </w:r>
      <w:r w:rsidRPr="00AD62F2">
        <w:rPr>
          <w:rFonts w:asciiTheme="minorHAnsi" w:hAnsiTheme="minorHAnsi" w:cstheme="minorHAnsi"/>
        </w:rPr>
        <w:t xml:space="preserve"> of </w:t>
      </w:r>
      <w:r w:rsidR="00E877C5" w:rsidRPr="00AD62F2">
        <w:rPr>
          <w:rFonts w:asciiTheme="minorHAnsi" w:hAnsiTheme="minorHAnsi" w:cstheme="minorHAnsi"/>
        </w:rPr>
        <w:t>the s</w:t>
      </w:r>
      <w:r w:rsidRPr="00AD62F2">
        <w:rPr>
          <w:rFonts w:asciiTheme="minorHAnsi" w:hAnsiTheme="minorHAnsi" w:cstheme="minorHAnsi"/>
        </w:rPr>
        <w:t>econd PCR cleanup product to a new 96 well PCR plate.</w:t>
      </w:r>
    </w:p>
    <w:p w14:paraId="182DCCE8" w14:textId="77777777" w:rsidR="00137EF8" w:rsidRPr="00AD62F2" w:rsidRDefault="00137EF8" w:rsidP="009B6F65">
      <w:pPr>
        <w:rPr>
          <w:rFonts w:asciiTheme="minorHAnsi" w:hAnsiTheme="minorHAnsi" w:cstheme="minorHAnsi"/>
        </w:rPr>
      </w:pPr>
    </w:p>
    <w:p w14:paraId="76A406E2" w14:textId="3642FFF1" w:rsidR="0020263A" w:rsidRPr="00AD62F2" w:rsidRDefault="00723976" w:rsidP="009B6F65">
      <w:pPr>
        <w:rPr>
          <w:rFonts w:asciiTheme="minorHAnsi" w:eastAsia="Calibri" w:hAnsiTheme="minorHAnsi" w:cstheme="minorHAnsi"/>
        </w:rPr>
      </w:pPr>
      <w:r w:rsidRPr="00AD62F2">
        <w:rPr>
          <w:rFonts w:asciiTheme="minorHAnsi" w:hAnsiTheme="minorHAnsi" w:cstheme="minorHAnsi"/>
        </w:rPr>
        <w:t xml:space="preserve">NOTE: </w:t>
      </w:r>
      <w:r w:rsidR="0020263A" w:rsidRPr="00AD62F2">
        <w:rPr>
          <w:rFonts w:asciiTheme="minorHAnsi" w:hAnsiTheme="minorHAnsi" w:cstheme="minorHAnsi"/>
        </w:rPr>
        <w:t>This is a safe stopping point and libraries can be stored at -20</w:t>
      </w:r>
      <w:r w:rsidR="00860484" w:rsidRPr="00AD62F2">
        <w:rPr>
          <w:rFonts w:asciiTheme="minorHAnsi" w:eastAsia="Calibri" w:hAnsiTheme="minorHAnsi" w:cstheme="minorHAnsi"/>
        </w:rPr>
        <w:t xml:space="preserve"> °C</w:t>
      </w:r>
      <w:r w:rsidR="0020263A" w:rsidRPr="00AD62F2">
        <w:rPr>
          <w:rFonts w:asciiTheme="minorHAnsi" w:eastAsia="Calibri" w:hAnsiTheme="minorHAnsi" w:cstheme="minorHAnsi"/>
        </w:rPr>
        <w:t xml:space="preserve"> for long term storage or proceed immediately to </w:t>
      </w:r>
      <w:r w:rsidR="00B71617" w:rsidRPr="00AD62F2">
        <w:rPr>
          <w:rFonts w:asciiTheme="minorHAnsi" w:eastAsia="Calibri" w:hAnsiTheme="minorHAnsi" w:cstheme="minorHAnsi"/>
        </w:rPr>
        <w:t>library quantification</w:t>
      </w:r>
      <w:r w:rsidR="0020263A" w:rsidRPr="00AD62F2">
        <w:rPr>
          <w:rFonts w:asciiTheme="minorHAnsi" w:eastAsia="Calibri" w:hAnsiTheme="minorHAnsi" w:cstheme="minorHAnsi"/>
        </w:rPr>
        <w:t>.</w:t>
      </w:r>
    </w:p>
    <w:p w14:paraId="06B8AB2A" w14:textId="77777777" w:rsidR="00137EF8" w:rsidRPr="00AD62F2" w:rsidRDefault="00137EF8" w:rsidP="009B6F65">
      <w:pPr>
        <w:rPr>
          <w:rFonts w:asciiTheme="minorHAnsi" w:eastAsia="Calibri" w:hAnsiTheme="minorHAnsi" w:cstheme="minorHAnsi"/>
        </w:rPr>
      </w:pPr>
    </w:p>
    <w:p w14:paraId="0DA9020B" w14:textId="03F65CF8" w:rsidR="0020263A" w:rsidRPr="00AD62F2" w:rsidRDefault="0020263A" w:rsidP="009B6F65">
      <w:pPr>
        <w:rPr>
          <w:rFonts w:asciiTheme="minorHAnsi" w:eastAsia="Calibri" w:hAnsiTheme="minorHAnsi" w:cstheme="minorHAnsi"/>
          <w:b/>
        </w:rPr>
      </w:pPr>
      <w:r w:rsidRPr="00AD62F2">
        <w:rPr>
          <w:rFonts w:asciiTheme="minorHAnsi" w:eastAsia="Calibri" w:hAnsiTheme="minorHAnsi" w:cstheme="minorHAnsi"/>
          <w:b/>
          <w:highlight w:val="yellow"/>
        </w:rPr>
        <w:t>1.11.</w:t>
      </w:r>
      <w:r w:rsidR="004D2B74" w:rsidRPr="00AD62F2">
        <w:rPr>
          <w:rFonts w:asciiTheme="minorHAnsi" w:eastAsia="Calibri" w:hAnsiTheme="minorHAnsi" w:cstheme="minorHAnsi"/>
          <w:b/>
          <w:highlight w:val="yellow"/>
        </w:rPr>
        <w:t xml:space="preserve"> </w:t>
      </w:r>
      <w:r w:rsidRPr="00AD62F2">
        <w:rPr>
          <w:rFonts w:asciiTheme="minorHAnsi" w:eastAsia="Calibri" w:hAnsiTheme="minorHAnsi" w:cstheme="minorHAnsi"/>
          <w:b/>
          <w:highlight w:val="yellow"/>
        </w:rPr>
        <w:t xml:space="preserve">Library </w:t>
      </w:r>
      <w:r w:rsidR="00B71617" w:rsidRPr="00AD62F2">
        <w:rPr>
          <w:rFonts w:asciiTheme="minorHAnsi" w:eastAsia="Calibri" w:hAnsiTheme="minorHAnsi" w:cstheme="minorHAnsi"/>
          <w:b/>
          <w:highlight w:val="yellow"/>
        </w:rPr>
        <w:t>q</w:t>
      </w:r>
      <w:r w:rsidRPr="00AD62F2">
        <w:rPr>
          <w:rFonts w:asciiTheme="minorHAnsi" w:eastAsia="Calibri" w:hAnsiTheme="minorHAnsi" w:cstheme="minorHAnsi"/>
          <w:b/>
          <w:highlight w:val="yellow"/>
        </w:rPr>
        <w:t>uantitation</w:t>
      </w:r>
    </w:p>
    <w:p w14:paraId="758B2692" w14:textId="77777777" w:rsidR="00137EF8" w:rsidRPr="00AD62F2" w:rsidRDefault="00137EF8" w:rsidP="009B6F65">
      <w:pPr>
        <w:rPr>
          <w:rFonts w:asciiTheme="minorHAnsi" w:eastAsia="Calibri" w:hAnsiTheme="minorHAnsi" w:cstheme="minorHAnsi"/>
          <w:b/>
        </w:rPr>
      </w:pPr>
    </w:p>
    <w:p w14:paraId="27C00FBA" w14:textId="756F3F4D" w:rsidR="0020263A" w:rsidRPr="00AD62F2" w:rsidRDefault="0020263A" w:rsidP="009B6F65">
      <w:pPr>
        <w:rPr>
          <w:rFonts w:asciiTheme="minorHAnsi" w:eastAsia="Calibri" w:hAnsiTheme="minorHAnsi" w:cstheme="minorHAnsi"/>
        </w:rPr>
      </w:pPr>
      <w:r w:rsidRPr="00AD62F2">
        <w:rPr>
          <w:rFonts w:asciiTheme="minorHAnsi" w:eastAsia="Calibri" w:hAnsiTheme="minorHAnsi" w:cstheme="minorHAnsi"/>
        </w:rPr>
        <w:t>1.11.1.</w:t>
      </w:r>
      <w:r w:rsidR="004D2B74" w:rsidRPr="00AD62F2">
        <w:rPr>
          <w:rFonts w:asciiTheme="minorHAnsi" w:eastAsia="Calibri" w:hAnsiTheme="minorHAnsi" w:cstheme="minorHAnsi"/>
        </w:rPr>
        <w:t xml:space="preserve"> </w:t>
      </w:r>
      <w:r w:rsidRPr="00AD62F2">
        <w:rPr>
          <w:rFonts w:asciiTheme="minorHAnsi" w:eastAsia="Calibri" w:hAnsiTheme="minorHAnsi" w:cstheme="minorHAnsi"/>
        </w:rPr>
        <w:t xml:space="preserve">Remove </w:t>
      </w:r>
      <w:r w:rsidR="000B72DB" w:rsidRPr="00AD62F2">
        <w:rPr>
          <w:rFonts w:asciiTheme="minorHAnsi" w:eastAsia="Calibri" w:hAnsiTheme="minorHAnsi" w:cstheme="minorHAnsi"/>
        </w:rPr>
        <w:t>the library quantitation</w:t>
      </w:r>
      <w:r w:rsidRPr="00AD62F2">
        <w:rPr>
          <w:rFonts w:asciiTheme="minorHAnsi" w:eastAsia="Calibri" w:hAnsiTheme="minorHAnsi" w:cstheme="minorHAnsi"/>
        </w:rPr>
        <w:t xml:space="preserve"> master mix and </w:t>
      </w:r>
      <w:r w:rsidR="000B72DB" w:rsidRPr="00AD62F2">
        <w:rPr>
          <w:rFonts w:asciiTheme="minorHAnsi" w:eastAsia="Calibri" w:hAnsiTheme="minorHAnsi" w:cstheme="minorHAnsi"/>
        </w:rPr>
        <w:t xml:space="preserve">standards </w:t>
      </w:r>
      <w:r w:rsidRPr="00AD62F2">
        <w:rPr>
          <w:rFonts w:asciiTheme="minorHAnsi" w:eastAsia="Calibri" w:hAnsiTheme="minorHAnsi" w:cstheme="minorHAnsi"/>
        </w:rPr>
        <w:t>from -20</w:t>
      </w:r>
      <w:r w:rsidR="00860484" w:rsidRPr="00AD62F2">
        <w:rPr>
          <w:rFonts w:asciiTheme="minorHAnsi" w:eastAsia="Calibri" w:hAnsiTheme="minorHAnsi" w:cstheme="minorHAnsi"/>
        </w:rPr>
        <w:t xml:space="preserve"> °C</w:t>
      </w:r>
      <w:r w:rsidRPr="00AD62F2">
        <w:rPr>
          <w:rFonts w:asciiTheme="minorHAnsi" w:eastAsia="Calibri" w:hAnsiTheme="minorHAnsi" w:cstheme="minorHAnsi"/>
        </w:rPr>
        <w:t xml:space="preserve"> storage and allow to equilibrate to room temperature.</w:t>
      </w:r>
    </w:p>
    <w:p w14:paraId="301A9209" w14:textId="77777777" w:rsidR="00137EF8" w:rsidRPr="00AD62F2" w:rsidRDefault="00137EF8" w:rsidP="009B6F65">
      <w:pPr>
        <w:rPr>
          <w:rFonts w:asciiTheme="minorHAnsi" w:eastAsia="Calibri" w:hAnsiTheme="minorHAnsi" w:cstheme="minorHAnsi"/>
        </w:rPr>
      </w:pPr>
    </w:p>
    <w:p w14:paraId="06612E20" w14:textId="2BE09432" w:rsidR="00137EF8" w:rsidRPr="00AD62F2" w:rsidRDefault="0020263A" w:rsidP="009B6F65">
      <w:pPr>
        <w:rPr>
          <w:rFonts w:asciiTheme="minorHAnsi" w:eastAsia="Calibri" w:hAnsiTheme="minorHAnsi" w:cstheme="minorHAnsi"/>
        </w:rPr>
      </w:pPr>
      <w:r w:rsidRPr="00AD62F2">
        <w:rPr>
          <w:rFonts w:asciiTheme="minorHAnsi" w:eastAsia="Calibri" w:hAnsiTheme="minorHAnsi" w:cstheme="minorHAnsi"/>
          <w:highlight w:val="yellow"/>
        </w:rPr>
        <w:t>1.11.2.</w:t>
      </w:r>
      <w:r w:rsidR="004D2B74" w:rsidRPr="00AD62F2">
        <w:rPr>
          <w:rFonts w:asciiTheme="minorHAnsi" w:eastAsia="Calibri" w:hAnsiTheme="minorHAnsi" w:cstheme="minorHAnsi"/>
          <w:highlight w:val="yellow"/>
        </w:rPr>
        <w:t xml:space="preserve"> </w:t>
      </w:r>
      <w:r w:rsidRPr="00AD62F2">
        <w:rPr>
          <w:rFonts w:asciiTheme="minorHAnsi" w:eastAsia="Calibri" w:hAnsiTheme="minorHAnsi" w:cstheme="minorHAnsi"/>
          <w:highlight w:val="yellow"/>
        </w:rPr>
        <w:t>Perform 1:5 dilution of all libraries (</w:t>
      </w:r>
      <w:r w:rsidR="006773B3" w:rsidRPr="00AD62F2">
        <w:rPr>
          <w:rFonts w:asciiTheme="minorHAnsi" w:eastAsia="Calibri" w:hAnsiTheme="minorHAnsi" w:cstheme="minorHAnsi"/>
          <w:highlight w:val="yellow"/>
        </w:rPr>
        <w:t>s</w:t>
      </w:r>
      <w:r w:rsidRPr="00AD62F2">
        <w:rPr>
          <w:rFonts w:asciiTheme="minorHAnsi" w:eastAsia="Calibri" w:hAnsiTheme="minorHAnsi" w:cstheme="minorHAnsi"/>
          <w:highlight w:val="yellow"/>
        </w:rPr>
        <w:t>econd PCR product) using 10</w:t>
      </w:r>
      <w:r w:rsidR="006773B3" w:rsidRPr="00AD62F2">
        <w:rPr>
          <w:rFonts w:asciiTheme="minorHAnsi" w:eastAsia="Calibri" w:hAnsiTheme="minorHAnsi" w:cstheme="minorHAnsi"/>
          <w:highlight w:val="yellow"/>
        </w:rPr>
        <w:t xml:space="preserve"> </w:t>
      </w:r>
      <w:r w:rsidRPr="00AD62F2">
        <w:rPr>
          <w:rFonts w:asciiTheme="minorHAnsi" w:eastAsia="Calibri" w:hAnsiTheme="minorHAnsi" w:cstheme="minorHAnsi"/>
          <w:highlight w:val="yellow"/>
        </w:rPr>
        <w:t>mM Tris HC</w:t>
      </w:r>
      <w:r w:rsidR="006773B3" w:rsidRPr="00AD62F2">
        <w:rPr>
          <w:rFonts w:asciiTheme="minorHAnsi" w:eastAsia="Calibri" w:hAnsiTheme="minorHAnsi" w:cstheme="minorHAnsi"/>
          <w:highlight w:val="yellow"/>
        </w:rPr>
        <w:t>l</w:t>
      </w:r>
      <w:r w:rsidRPr="00AD62F2">
        <w:rPr>
          <w:rFonts w:asciiTheme="minorHAnsi" w:eastAsia="Calibri" w:hAnsiTheme="minorHAnsi" w:cstheme="minorHAnsi"/>
          <w:highlight w:val="yellow"/>
        </w:rPr>
        <w:t xml:space="preserve"> pH</w:t>
      </w:r>
      <w:r w:rsidR="006773B3" w:rsidRPr="00AD62F2">
        <w:rPr>
          <w:rFonts w:asciiTheme="minorHAnsi" w:eastAsia="Calibri" w:hAnsiTheme="minorHAnsi" w:cstheme="minorHAnsi"/>
          <w:highlight w:val="yellow"/>
        </w:rPr>
        <w:t xml:space="preserve"> </w:t>
      </w:r>
      <w:r w:rsidRPr="00AD62F2">
        <w:rPr>
          <w:rFonts w:asciiTheme="minorHAnsi" w:eastAsia="Calibri" w:hAnsiTheme="minorHAnsi" w:cstheme="minorHAnsi"/>
          <w:highlight w:val="yellow"/>
        </w:rPr>
        <w:t>8.0 followed by a serial dilution of 1:199, 1:199, and 20:80 using 10</w:t>
      </w:r>
      <w:r w:rsidR="006773B3" w:rsidRPr="00AD62F2">
        <w:rPr>
          <w:rFonts w:asciiTheme="minorHAnsi" w:eastAsia="Calibri" w:hAnsiTheme="minorHAnsi" w:cstheme="minorHAnsi"/>
          <w:highlight w:val="yellow"/>
        </w:rPr>
        <w:t xml:space="preserve"> </w:t>
      </w:r>
      <w:r w:rsidRPr="00AD62F2">
        <w:rPr>
          <w:rFonts w:asciiTheme="minorHAnsi" w:eastAsia="Calibri" w:hAnsiTheme="minorHAnsi" w:cstheme="minorHAnsi"/>
          <w:highlight w:val="yellow"/>
        </w:rPr>
        <w:t xml:space="preserve">mM Tris HCl pH 8.0 0.05% </w:t>
      </w:r>
      <w:r w:rsidR="006773B3" w:rsidRPr="00AD62F2">
        <w:rPr>
          <w:rFonts w:asciiTheme="minorHAnsi" w:eastAsia="Calibri" w:hAnsiTheme="minorHAnsi" w:cstheme="minorHAnsi"/>
          <w:highlight w:val="yellow"/>
        </w:rPr>
        <w:t>polysorbate</w:t>
      </w:r>
      <w:r w:rsidRPr="00AD62F2">
        <w:rPr>
          <w:rFonts w:asciiTheme="minorHAnsi" w:eastAsia="Calibri" w:hAnsiTheme="minorHAnsi" w:cstheme="minorHAnsi"/>
          <w:highlight w:val="yellow"/>
        </w:rPr>
        <w:t>. The final two dilution</w:t>
      </w:r>
      <w:r w:rsidR="00873581" w:rsidRPr="00AD62F2">
        <w:rPr>
          <w:rFonts w:asciiTheme="minorHAnsi" w:eastAsia="Calibri" w:hAnsiTheme="minorHAnsi" w:cstheme="minorHAnsi"/>
          <w:highlight w:val="yellow"/>
        </w:rPr>
        <w:t>s</w:t>
      </w:r>
      <w:r w:rsidRPr="00AD62F2">
        <w:rPr>
          <w:rFonts w:asciiTheme="minorHAnsi" w:eastAsia="Calibri" w:hAnsiTheme="minorHAnsi" w:cstheme="minorHAnsi"/>
          <w:highlight w:val="yellow"/>
        </w:rPr>
        <w:t xml:space="preserve"> of 1:200,000 and </w:t>
      </w:r>
      <w:r w:rsidR="00873581" w:rsidRPr="00AD62F2">
        <w:rPr>
          <w:rFonts w:asciiTheme="minorHAnsi" w:eastAsia="Calibri" w:hAnsiTheme="minorHAnsi" w:cstheme="minorHAnsi"/>
          <w:highlight w:val="yellow"/>
        </w:rPr>
        <w:t>1:</w:t>
      </w:r>
      <w:r w:rsidRPr="00AD62F2">
        <w:rPr>
          <w:rFonts w:asciiTheme="minorHAnsi" w:eastAsia="Calibri" w:hAnsiTheme="minorHAnsi" w:cstheme="minorHAnsi"/>
          <w:highlight w:val="yellow"/>
        </w:rPr>
        <w:t>1,000,000 respectively will be run in triplicate.</w:t>
      </w:r>
    </w:p>
    <w:p w14:paraId="0E282119" w14:textId="593346B5" w:rsidR="0020263A" w:rsidRPr="00AD62F2" w:rsidRDefault="0020263A" w:rsidP="009B6F65">
      <w:pPr>
        <w:rPr>
          <w:rFonts w:asciiTheme="minorHAnsi" w:hAnsiTheme="minorHAnsi" w:cstheme="minorHAnsi"/>
        </w:rPr>
      </w:pPr>
      <w:r w:rsidRPr="00AD62F2">
        <w:rPr>
          <w:rFonts w:asciiTheme="minorHAnsi" w:hAnsiTheme="minorHAnsi" w:cstheme="minorHAnsi"/>
        </w:rPr>
        <w:t xml:space="preserve"> </w:t>
      </w:r>
    </w:p>
    <w:p w14:paraId="348A7D58" w14:textId="1DD430A2" w:rsidR="0020263A" w:rsidRPr="00AD62F2" w:rsidRDefault="0020263A" w:rsidP="009B6F65">
      <w:pPr>
        <w:rPr>
          <w:rFonts w:asciiTheme="minorHAnsi" w:hAnsiTheme="minorHAnsi" w:cstheme="minorHAnsi"/>
        </w:rPr>
      </w:pPr>
      <w:r w:rsidRPr="00AD62F2">
        <w:rPr>
          <w:rFonts w:asciiTheme="minorHAnsi" w:hAnsiTheme="minorHAnsi" w:cstheme="minorHAnsi"/>
          <w:highlight w:val="yellow"/>
        </w:rPr>
        <w:t>1.11.3.</w:t>
      </w:r>
      <w:r w:rsidR="004D2B74" w:rsidRPr="00AD62F2">
        <w:rPr>
          <w:rFonts w:asciiTheme="minorHAnsi" w:hAnsiTheme="minorHAnsi" w:cstheme="minorHAnsi"/>
          <w:highlight w:val="yellow"/>
        </w:rPr>
        <w:t xml:space="preserve"> </w:t>
      </w:r>
      <w:r w:rsidRPr="00AD62F2">
        <w:rPr>
          <w:rFonts w:asciiTheme="minorHAnsi" w:eastAsia="Calibri" w:hAnsiTheme="minorHAnsi" w:cstheme="minorHAnsi"/>
          <w:highlight w:val="yellow"/>
        </w:rPr>
        <w:t>Add 6</w:t>
      </w:r>
      <w:r w:rsidR="00277A42" w:rsidRPr="00AD62F2">
        <w:rPr>
          <w:rFonts w:asciiTheme="minorHAnsi" w:hAnsiTheme="minorHAnsi" w:cstheme="minorHAnsi"/>
          <w:highlight w:val="yellow"/>
        </w:rPr>
        <w:t xml:space="preserve"> µL</w:t>
      </w:r>
      <w:r w:rsidRPr="00AD62F2">
        <w:rPr>
          <w:rFonts w:asciiTheme="minorHAnsi" w:hAnsiTheme="minorHAnsi" w:cstheme="minorHAnsi"/>
          <w:highlight w:val="yellow"/>
        </w:rPr>
        <w:t xml:space="preserve"> of master mix to each well of a</w:t>
      </w:r>
      <w:r w:rsidR="000B72DB" w:rsidRPr="00AD62F2">
        <w:rPr>
          <w:rFonts w:asciiTheme="minorHAnsi" w:hAnsiTheme="minorHAnsi" w:cstheme="minorHAnsi"/>
          <w:highlight w:val="yellow"/>
        </w:rPr>
        <w:t>n</w:t>
      </w:r>
      <w:r w:rsidRPr="00AD62F2">
        <w:rPr>
          <w:rFonts w:asciiTheme="minorHAnsi" w:hAnsiTheme="minorHAnsi" w:cstheme="minorHAnsi"/>
          <w:highlight w:val="yellow"/>
        </w:rPr>
        <w:t xml:space="preserve"> optical 96</w:t>
      </w:r>
      <w:r w:rsidR="004F6EE0" w:rsidRPr="00AD62F2">
        <w:rPr>
          <w:rFonts w:asciiTheme="minorHAnsi" w:hAnsiTheme="minorHAnsi" w:cstheme="minorHAnsi"/>
          <w:highlight w:val="yellow"/>
        </w:rPr>
        <w:t xml:space="preserve"> </w:t>
      </w:r>
      <w:r w:rsidRPr="00AD62F2">
        <w:rPr>
          <w:rFonts w:asciiTheme="minorHAnsi" w:hAnsiTheme="minorHAnsi" w:cstheme="minorHAnsi"/>
          <w:highlight w:val="yellow"/>
        </w:rPr>
        <w:t>well plate followed by 4</w:t>
      </w:r>
      <w:r w:rsidR="00277A42" w:rsidRPr="00AD62F2">
        <w:rPr>
          <w:rFonts w:asciiTheme="minorHAnsi" w:hAnsiTheme="minorHAnsi" w:cstheme="minorHAnsi"/>
          <w:highlight w:val="yellow"/>
        </w:rPr>
        <w:t xml:space="preserve"> µL</w:t>
      </w:r>
      <w:r w:rsidRPr="00AD62F2">
        <w:rPr>
          <w:rFonts w:asciiTheme="minorHAnsi" w:hAnsiTheme="minorHAnsi" w:cstheme="minorHAnsi"/>
          <w:highlight w:val="yellow"/>
        </w:rPr>
        <w:t xml:space="preserve"> of appropriate dilution or </w:t>
      </w:r>
      <w:r w:rsidR="005D614A" w:rsidRPr="00AD62F2">
        <w:rPr>
          <w:rFonts w:asciiTheme="minorHAnsi" w:hAnsiTheme="minorHAnsi" w:cstheme="minorHAnsi"/>
          <w:highlight w:val="yellow"/>
        </w:rPr>
        <w:t>s</w:t>
      </w:r>
      <w:r w:rsidRPr="00AD62F2">
        <w:rPr>
          <w:rFonts w:asciiTheme="minorHAnsi" w:hAnsiTheme="minorHAnsi" w:cstheme="minorHAnsi"/>
          <w:highlight w:val="yellow"/>
        </w:rPr>
        <w:t xml:space="preserve">tandard. Spin down the plate and load it onto the </w:t>
      </w:r>
      <w:r w:rsidR="000B72DB" w:rsidRPr="00AD62F2">
        <w:rPr>
          <w:rFonts w:asciiTheme="minorHAnsi" w:hAnsiTheme="minorHAnsi" w:cstheme="minorHAnsi"/>
          <w:highlight w:val="yellow"/>
        </w:rPr>
        <w:t>qPCR instrument</w:t>
      </w:r>
      <w:r w:rsidRPr="00AD62F2">
        <w:rPr>
          <w:rFonts w:asciiTheme="minorHAnsi" w:hAnsiTheme="minorHAnsi" w:cstheme="minorHAnsi"/>
          <w:highlight w:val="yellow"/>
        </w:rPr>
        <w:t>. Use the following cycling conditions:</w:t>
      </w:r>
      <w:r w:rsidR="004D2B74" w:rsidRPr="00AD62F2">
        <w:rPr>
          <w:rFonts w:asciiTheme="minorHAnsi" w:hAnsiTheme="minorHAnsi" w:cstheme="minorHAnsi"/>
          <w:highlight w:val="yellow"/>
        </w:rPr>
        <w:t xml:space="preserve"> </w:t>
      </w:r>
      <w:r w:rsidR="001A2703" w:rsidRPr="00AD62F2">
        <w:rPr>
          <w:rFonts w:asciiTheme="minorHAnsi" w:hAnsiTheme="minorHAnsi" w:cstheme="minorHAnsi"/>
          <w:highlight w:val="yellow"/>
        </w:rPr>
        <w:t>1 cycle 95</w:t>
      </w:r>
      <w:r w:rsidR="00860484" w:rsidRPr="00AD62F2">
        <w:rPr>
          <w:rFonts w:asciiTheme="minorHAnsi" w:hAnsiTheme="minorHAnsi" w:cstheme="minorHAnsi"/>
          <w:highlight w:val="yellow"/>
        </w:rPr>
        <w:t xml:space="preserve"> °C</w:t>
      </w:r>
      <w:r w:rsidR="001A2703" w:rsidRPr="00AD62F2">
        <w:rPr>
          <w:rFonts w:asciiTheme="minorHAnsi" w:hAnsiTheme="minorHAnsi" w:cstheme="minorHAnsi"/>
          <w:highlight w:val="yellow"/>
        </w:rPr>
        <w:t xml:space="preserve"> 5</w:t>
      </w:r>
      <w:r w:rsidR="005D614A" w:rsidRPr="00AD62F2">
        <w:rPr>
          <w:rFonts w:asciiTheme="minorHAnsi" w:hAnsiTheme="minorHAnsi" w:cstheme="minorHAnsi"/>
          <w:highlight w:val="yellow"/>
        </w:rPr>
        <w:t xml:space="preserve"> </w:t>
      </w:r>
      <w:r w:rsidR="001A2703" w:rsidRPr="00AD62F2">
        <w:rPr>
          <w:rFonts w:asciiTheme="minorHAnsi" w:hAnsiTheme="minorHAnsi" w:cstheme="minorHAnsi"/>
          <w:highlight w:val="yellow"/>
        </w:rPr>
        <w:t>min, 35 cycles 95</w:t>
      </w:r>
      <w:r w:rsidR="00860484" w:rsidRPr="00AD62F2">
        <w:rPr>
          <w:rFonts w:asciiTheme="minorHAnsi" w:hAnsiTheme="minorHAnsi" w:cstheme="minorHAnsi"/>
          <w:highlight w:val="yellow"/>
        </w:rPr>
        <w:t xml:space="preserve"> °C</w:t>
      </w:r>
      <w:r w:rsidR="001A2703" w:rsidRPr="00AD62F2">
        <w:rPr>
          <w:rFonts w:asciiTheme="minorHAnsi" w:hAnsiTheme="minorHAnsi" w:cstheme="minorHAnsi"/>
          <w:highlight w:val="yellow"/>
        </w:rPr>
        <w:t xml:space="preserve"> 30</w:t>
      </w:r>
      <w:r w:rsidR="005D614A" w:rsidRPr="00AD62F2">
        <w:rPr>
          <w:rFonts w:asciiTheme="minorHAnsi" w:hAnsiTheme="minorHAnsi" w:cstheme="minorHAnsi"/>
          <w:highlight w:val="yellow"/>
        </w:rPr>
        <w:t xml:space="preserve"> </w:t>
      </w:r>
      <w:r w:rsidR="001A2703" w:rsidRPr="00AD62F2">
        <w:rPr>
          <w:rFonts w:asciiTheme="minorHAnsi" w:hAnsiTheme="minorHAnsi" w:cstheme="minorHAnsi"/>
          <w:highlight w:val="yellow"/>
        </w:rPr>
        <w:t>s (4.4</w:t>
      </w:r>
      <w:r w:rsidR="00860484" w:rsidRPr="00AD62F2">
        <w:rPr>
          <w:rFonts w:asciiTheme="minorHAnsi" w:hAnsiTheme="minorHAnsi" w:cstheme="minorHAnsi"/>
          <w:highlight w:val="yellow"/>
        </w:rPr>
        <w:t xml:space="preserve"> °C</w:t>
      </w:r>
      <w:r w:rsidR="001A2703" w:rsidRPr="00AD62F2">
        <w:rPr>
          <w:rFonts w:asciiTheme="minorHAnsi" w:hAnsiTheme="minorHAnsi" w:cstheme="minorHAnsi"/>
          <w:highlight w:val="yellow"/>
        </w:rPr>
        <w:t xml:space="preserve">/s ramp rate) </w:t>
      </w:r>
      <w:r w:rsidR="005D614A" w:rsidRPr="00AD62F2">
        <w:rPr>
          <w:rFonts w:asciiTheme="minorHAnsi" w:hAnsiTheme="minorHAnsi" w:cstheme="minorHAnsi"/>
          <w:highlight w:val="yellow"/>
        </w:rPr>
        <w:t>−</w:t>
      </w:r>
      <w:r w:rsidR="001A2703" w:rsidRPr="00AD62F2">
        <w:rPr>
          <w:rFonts w:asciiTheme="minorHAnsi" w:hAnsiTheme="minorHAnsi" w:cstheme="minorHAnsi"/>
          <w:highlight w:val="yellow"/>
        </w:rPr>
        <w:t xml:space="preserve"> 60</w:t>
      </w:r>
      <w:r w:rsidR="00860484" w:rsidRPr="00AD62F2">
        <w:rPr>
          <w:rFonts w:asciiTheme="minorHAnsi" w:hAnsiTheme="minorHAnsi" w:cstheme="minorHAnsi"/>
          <w:highlight w:val="yellow"/>
        </w:rPr>
        <w:t xml:space="preserve"> °C</w:t>
      </w:r>
      <w:r w:rsidR="001A2703" w:rsidRPr="00AD62F2">
        <w:rPr>
          <w:rFonts w:asciiTheme="minorHAnsi" w:hAnsiTheme="minorHAnsi" w:cstheme="minorHAnsi"/>
          <w:highlight w:val="yellow"/>
        </w:rPr>
        <w:t xml:space="preserve"> 45</w:t>
      </w:r>
      <w:r w:rsidR="005D614A" w:rsidRPr="00AD62F2">
        <w:rPr>
          <w:rFonts w:asciiTheme="minorHAnsi" w:hAnsiTheme="minorHAnsi" w:cstheme="minorHAnsi"/>
          <w:highlight w:val="yellow"/>
        </w:rPr>
        <w:t xml:space="preserve"> s</w:t>
      </w:r>
      <w:r w:rsidR="001A2703" w:rsidRPr="00AD62F2">
        <w:rPr>
          <w:rFonts w:asciiTheme="minorHAnsi" w:hAnsiTheme="minorHAnsi" w:cstheme="minorHAnsi"/>
          <w:highlight w:val="yellow"/>
        </w:rPr>
        <w:t xml:space="preserve"> (2.2</w:t>
      </w:r>
      <w:r w:rsidR="00860484" w:rsidRPr="00AD62F2">
        <w:rPr>
          <w:rFonts w:asciiTheme="minorHAnsi" w:hAnsiTheme="minorHAnsi" w:cstheme="minorHAnsi"/>
          <w:highlight w:val="yellow"/>
        </w:rPr>
        <w:t xml:space="preserve"> °C</w:t>
      </w:r>
      <w:r w:rsidR="001A2703" w:rsidRPr="00AD62F2">
        <w:rPr>
          <w:rFonts w:asciiTheme="minorHAnsi" w:hAnsiTheme="minorHAnsi" w:cstheme="minorHAnsi"/>
          <w:highlight w:val="yellow"/>
        </w:rPr>
        <w:t>/s ramp rate)</w:t>
      </w:r>
      <w:r w:rsidR="00873581" w:rsidRPr="00AD62F2">
        <w:rPr>
          <w:rFonts w:asciiTheme="minorHAnsi" w:hAnsiTheme="minorHAnsi" w:cstheme="minorHAnsi"/>
          <w:highlight w:val="yellow"/>
        </w:rPr>
        <w:t>.</w:t>
      </w:r>
    </w:p>
    <w:p w14:paraId="4FC58000" w14:textId="77777777" w:rsidR="00873581" w:rsidRPr="00AD62F2" w:rsidRDefault="00873581" w:rsidP="009B6F65">
      <w:pPr>
        <w:rPr>
          <w:rFonts w:asciiTheme="minorHAnsi" w:hAnsiTheme="minorHAnsi" w:cstheme="minorHAnsi"/>
        </w:rPr>
      </w:pPr>
    </w:p>
    <w:p w14:paraId="224E861F" w14:textId="35CA2035" w:rsidR="0020263A" w:rsidRPr="00AD62F2" w:rsidRDefault="0020263A" w:rsidP="009B6F65">
      <w:pPr>
        <w:rPr>
          <w:rFonts w:asciiTheme="minorHAnsi" w:hAnsiTheme="minorHAnsi" w:cstheme="minorHAnsi"/>
        </w:rPr>
      </w:pPr>
      <w:r w:rsidRPr="00AD62F2">
        <w:rPr>
          <w:rFonts w:asciiTheme="minorHAnsi" w:hAnsiTheme="minorHAnsi" w:cstheme="minorHAnsi"/>
          <w:highlight w:val="yellow"/>
        </w:rPr>
        <w:t>1.11.4.</w:t>
      </w:r>
      <w:r w:rsidR="004D2B74" w:rsidRPr="00AD62F2">
        <w:rPr>
          <w:rFonts w:asciiTheme="minorHAnsi" w:hAnsiTheme="minorHAnsi" w:cstheme="minorHAnsi"/>
          <w:highlight w:val="yellow"/>
        </w:rPr>
        <w:t xml:space="preserve"> </w:t>
      </w:r>
      <w:r w:rsidRPr="00AD62F2">
        <w:rPr>
          <w:rFonts w:asciiTheme="minorHAnsi" w:hAnsiTheme="minorHAnsi" w:cstheme="minorHAnsi"/>
          <w:highlight w:val="yellow"/>
        </w:rPr>
        <w:t>After library quantification is complete and library concentrations are determined (through averaging both tested dilutions), normalize all libraries to 2</w:t>
      </w:r>
      <w:r w:rsidR="005853BF" w:rsidRPr="00AD62F2">
        <w:rPr>
          <w:rFonts w:asciiTheme="minorHAnsi" w:hAnsiTheme="minorHAnsi" w:cstheme="minorHAnsi"/>
          <w:highlight w:val="yellow"/>
        </w:rPr>
        <w:t xml:space="preserve"> </w:t>
      </w:r>
      <w:r w:rsidRPr="00AD62F2">
        <w:rPr>
          <w:rFonts w:asciiTheme="minorHAnsi" w:hAnsiTheme="minorHAnsi" w:cstheme="minorHAnsi"/>
          <w:highlight w:val="yellow"/>
        </w:rPr>
        <w:t>nM using 10</w:t>
      </w:r>
      <w:r w:rsidR="005853BF" w:rsidRPr="00AD62F2">
        <w:rPr>
          <w:rFonts w:asciiTheme="minorHAnsi" w:hAnsiTheme="minorHAnsi" w:cstheme="minorHAnsi"/>
          <w:highlight w:val="yellow"/>
        </w:rPr>
        <w:t xml:space="preserve"> </w:t>
      </w:r>
      <w:r w:rsidRPr="00AD62F2">
        <w:rPr>
          <w:rFonts w:asciiTheme="minorHAnsi" w:hAnsiTheme="minorHAnsi" w:cstheme="minorHAnsi"/>
          <w:highlight w:val="yellow"/>
        </w:rPr>
        <w:t>mM Tris HCl pH</w:t>
      </w:r>
      <w:r w:rsidR="005853BF" w:rsidRPr="00AD62F2">
        <w:rPr>
          <w:rFonts w:asciiTheme="minorHAnsi" w:hAnsiTheme="minorHAnsi" w:cstheme="minorHAnsi"/>
          <w:highlight w:val="yellow"/>
        </w:rPr>
        <w:t xml:space="preserve"> </w:t>
      </w:r>
      <w:r w:rsidRPr="00AD62F2">
        <w:rPr>
          <w:rFonts w:asciiTheme="minorHAnsi" w:hAnsiTheme="minorHAnsi" w:cstheme="minorHAnsi"/>
          <w:highlight w:val="yellow"/>
        </w:rPr>
        <w:t>8.0. Make the library pool by combining 10</w:t>
      </w:r>
      <w:r w:rsidR="00277A42" w:rsidRPr="00AD62F2">
        <w:rPr>
          <w:rFonts w:asciiTheme="minorHAnsi" w:hAnsiTheme="minorHAnsi" w:cstheme="minorHAnsi"/>
          <w:highlight w:val="yellow"/>
        </w:rPr>
        <w:t xml:space="preserve"> µL</w:t>
      </w:r>
      <w:r w:rsidRPr="00AD62F2">
        <w:rPr>
          <w:rFonts w:asciiTheme="minorHAnsi" w:hAnsiTheme="minorHAnsi" w:cstheme="minorHAnsi"/>
          <w:highlight w:val="yellow"/>
        </w:rPr>
        <w:t xml:space="preserve"> of each normalized library into one 1.5</w:t>
      </w:r>
      <w:r w:rsidR="005853BF" w:rsidRPr="00AD62F2">
        <w:rPr>
          <w:rFonts w:asciiTheme="minorHAnsi" w:hAnsiTheme="minorHAnsi" w:cstheme="minorHAnsi"/>
          <w:highlight w:val="yellow"/>
        </w:rPr>
        <w:t xml:space="preserve"> </w:t>
      </w:r>
      <w:r w:rsidRPr="00AD62F2">
        <w:rPr>
          <w:rFonts w:asciiTheme="minorHAnsi" w:hAnsiTheme="minorHAnsi" w:cstheme="minorHAnsi"/>
          <w:highlight w:val="yellow"/>
        </w:rPr>
        <w:t>m</w:t>
      </w:r>
      <w:r w:rsidR="005853BF" w:rsidRPr="00AD62F2">
        <w:rPr>
          <w:rFonts w:asciiTheme="minorHAnsi" w:hAnsiTheme="minorHAnsi" w:cstheme="minorHAnsi"/>
          <w:highlight w:val="yellow"/>
        </w:rPr>
        <w:t>L</w:t>
      </w:r>
      <w:r w:rsidRPr="00AD62F2">
        <w:rPr>
          <w:rFonts w:asciiTheme="minorHAnsi" w:hAnsiTheme="minorHAnsi" w:cstheme="minorHAnsi"/>
          <w:highlight w:val="yellow"/>
        </w:rPr>
        <w:t xml:space="preserve"> micro centrifuge tube.</w:t>
      </w:r>
    </w:p>
    <w:p w14:paraId="1F2C79BA" w14:textId="77777777" w:rsidR="00137EF8" w:rsidRPr="00AD62F2" w:rsidRDefault="00137EF8" w:rsidP="009B6F65">
      <w:pPr>
        <w:rPr>
          <w:rFonts w:asciiTheme="minorHAnsi" w:hAnsiTheme="minorHAnsi" w:cstheme="minorHAnsi"/>
        </w:rPr>
      </w:pPr>
    </w:p>
    <w:p w14:paraId="397C14E7" w14:textId="0C8C6768" w:rsidR="0020263A" w:rsidRPr="00AD62F2" w:rsidRDefault="0020263A" w:rsidP="009B6F65">
      <w:pPr>
        <w:rPr>
          <w:rFonts w:asciiTheme="minorHAnsi" w:hAnsiTheme="minorHAnsi" w:cstheme="minorHAnsi"/>
          <w:b/>
        </w:rPr>
      </w:pPr>
      <w:r w:rsidRPr="00AD62F2">
        <w:rPr>
          <w:rFonts w:asciiTheme="minorHAnsi" w:hAnsiTheme="minorHAnsi" w:cstheme="minorHAnsi"/>
          <w:b/>
          <w:highlight w:val="yellow"/>
        </w:rPr>
        <w:t>1.12.</w:t>
      </w:r>
      <w:r w:rsidR="004D2B74" w:rsidRPr="00AD62F2">
        <w:rPr>
          <w:rFonts w:asciiTheme="minorHAnsi" w:hAnsiTheme="minorHAnsi" w:cstheme="minorHAnsi"/>
          <w:b/>
          <w:highlight w:val="yellow"/>
        </w:rPr>
        <w:t xml:space="preserve"> </w:t>
      </w:r>
      <w:r w:rsidRPr="00AD62F2">
        <w:rPr>
          <w:rFonts w:asciiTheme="minorHAnsi" w:hAnsiTheme="minorHAnsi" w:cstheme="minorHAnsi"/>
          <w:b/>
          <w:highlight w:val="yellow"/>
        </w:rPr>
        <w:t xml:space="preserve">Sequencing of </w:t>
      </w:r>
      <w:r w:rsidR="003204DA" w:rsidRPr="00AD62F2">
        <w:rPr>
          <w:rFonts w:asciiTheme="minorHAnsi" w:hAnsiTheme="minorHAnsi" w:cstheme="minorHAnsi"/>
          <w:b/>
          <w:highlight w:val="yellow"/>
        </w:rPr>
        <w:t>l</w:t>
      </w:r>
      <w:r w:rsidRPr="00AD62F2">
        <w:rPr>
          <w:rFonts w:asciiTheme="minorHAnsi" w:hAnsiTheme="minorHAnsi" w:cstheme="minorHAnsi"/>
          <w:b/>
          <w:highlight w:val="yellow"/>
        </w:rPr>
        <w:t>ibraries</w:t>
      </w:r>
      <w:r w:rsidRPr="00AD62F2">
        <w:rPr>
          <w:rFonts w:asciiTheme="minorHAnsi" w:hAnsiTheme="minorHAnsi" w:cstheme="minorHAnsi"/>
          <w:b/>
        </w:rPr>
        <w:t xml:space="preserve"> </w:t>
      </w:r>
    </w:p>
    <w:p w14:paraId="0846A499" w14:textId="77777777" w:rsidR="00137EF8" w:rsidRPr="00AD62F2" w:rsidRDefault="00137EF8" w:rsidP="009B6F65">
      <w:pPr>
        <w:rPr>
          <w:rFonts w:asciiTheme="minorHAnsi" w:hAnsiTheme="minorHAnsi" w:cstheme="minorHAnsi"/>
          <w:b/>
        </w:rPr>
      </w:pPr>
    </w:p>
    <w:p w14:paraId="683AB0E4" w14:textId="32482C05" w:rsidR="0020263A" w:rsidRPr="00AD62F2" w:rsidRDefault="0020263A" w:rsidP="009B6F65">
      <w:pPr>
        <w:rPr>
          <w:rFonts w:asciiTheme="minorHAnsi" w:hAnsiTheme="minorHAnsi" w:cstheme="minorHAnsi"/>
        </w:rPr>
      </w:pPr>
      <w:r w:rsidRPr="00097A51">
        <w:rPr>
          <w:rFonts w:asciiTheme="minorHAnsi" w:hAnsiTheme="minorHAnsi" w:cstheme="minorHAnsi"/>
        </w:rPr>
        <w:t>1.12.1.</w:t>
      </w:r>
      <w:r w:rsidR="004D2B74" w:rsidRPr="00097A51">
        <w:rPr>
          <w:rFonts w:asciiTheme="minorHAnsi" w:hAnsiTheme="minorHAnsi" w:cstheme="minorHAnsi"/>
        </w:rPr>
        <w:t xml:space="preserve"> </w:t>
      </w:r>
      <w:r w:rsidRPr="00097A51">
        <w:rPr>
          <w:rFonts w:asciiTheme="minorHAnsi" w:hAnsiTheme="minorHAnsi" w:cstheme="minorHAnsi"/>
        </w:rPr>
        <w:t xml:space="preserve">Remove </w:t>
      </w:r>
      <w:r w:rsidR="000B72DB" w:rsidRPr="00097A51">
        <w:rPr>
          <w:rFonts w:asciiTheme="minorHAnsi" w:hAnsiTheme="minorHAnsi" w:cstheme="minorHAnsi"/>
        </w:rPr>
        <w:t>sequencer</w:t>
      </w:r>
      <w:r w:rsidRPr="00097A51">
        <w:rPr>
          <w:rFonts w:asciiTheme="minorHAnsi" w:hAnsiTheme="minorHAnsi" w:cstheme="minorHAnsi"/>
        </w:rPr>
        <w:t xml:space="preserve"> reagent cartridge from -20</w:t>
      </w:r>
      <w:r w:rsidR="00860484" w:rsidRPr="00097A51">
        <w:rPr>
          <w:rFonts w:asciiTheme="minorHAnsi" w:hAnsiTheme="minorHAnsi" w:cstheme="minorHAnsi"/>
        </w:rPr>
        <w:t xml:space="preserve"> °C</w:t>
      </w:r>
      <w:r w:rsidRPr="00097A51">
        <w:rPr>
          <w:rFonts w:asciiTheme="minorHAnsi" w:hAnsiTheme="minorHAnsi" w:cstheme="minorHAnsi"/>
        </w:rPr>
        <w:t xml:space="preserve"> storage and place in </w:t>
      </w:r>
      <w:r w:rsidR="00450926" w:rsidRPr="00097A51">
        <w:rPr>
          <w:rFonts w:asciiTheme="minorHAnsi" w:hAnsiTheme="minorHAnsi" w:cstheme="minorHAnsi"/>
        </w:rPr>
        <w:t>deionized (</w:t>
      </w:r>
      <w:r w:rsidRPr="00097A51">
        <w:rPr>
          <w:rFonts w:asciiTheme="minorHAnsi" w:hAnsiTheme="minorHAnsi" w:cstheme="minorHAnsi"/>
        </w:rPr>
        <w:t>DI</w:t>
      </w:r>
      <w:r w:rsidR="00450926" w:rsidRPr="00097A51">
        <w:rPr>
          <w:rFonts w:asciiTheme="minorHAnsi" w:hAnsiTheme="minorHAnsi" w:cstheme="minorHAnsi"/>
        </w:rPr>
        <w:t>)</w:t>
      </w:r>
      <w:r w:rsidRPr="00097A51">
        <w:rPr>
          <w:rFonts w:asciiTheme="minorHAnsi" w:hAnsiTheme="minorHAnsi" w:cstheme="minorHAnsi"/>
        </w:rPr>
        <w:t xml:space="preserve"> water up to the fill line for at least </w:t>
      </w:r>
      <w:r w:rsidR="00450926" w:rsidRPr="00097A51">
        <w:rPr>
          <w:rFonts w:asciiTheme="minorHAnsi" w:hAnsiTheme="minorHAnsi" w:cstheme="minorHAnsi"/>
        </w:rPr>
        <w:t>1 h</w:t>
      </w:r>
      <w:r w:rsidRPr="00097A51">
        <w:rPr>
          <w:rFonts w:asciiTheme="minorHAnsi" w:hAnsiTheme="minorHAnsi" w:cstheme="minorHAnsi"/>
        </w:rPr>
        <w:t xml:space="preserve">. Also, remove </w:t>
      </w:r>
      <w:r w:rsidR="000B72DB" w:rsidRPr="00097A51">
        <w:rPr>
          <w:rFonts w:asciiTheme="minorHAnsi" w:hAnsiTheme="minorHAnsi" w:cstheme="minorHAnsi"/>
        </w:rPr>
        <w:t>sequencer</w:t>
      </w:r>
      <w:r w:rsidRPr="00097A51">
        <w:rPr>
          <w:rFonts w:asciiTheme="minorHAnsi" w:hAnsiTheme="minorHAnsi" w:cstheme="minorHAnsi"/>
        </w:rPr>
        <w:t xml:space="preserve"> reagent kit from 4</w:t>
      </w:r>
      <w:r w:rsidR="00860484" w:rsidRPr="00097A51">
        <w:rPr>
          <w:rFonts w:asciiTheme="minorHAnsi" w:hAnsiTheme="minorHAnsi" w:cstheme="minorHAnsi"/>
        </w:rPr>
        <w:t xml:space="preserve"> °C</w:t>
      </w:r>
      <w:r w:rsidRPr="00097A51">
        <w:rPr>
          <w:rFonts w:asciiTheme="minorHAnsi" w:hAnsiTheme="minorHAnsi" w:cstheme="minorHAnsi"/>
        </w:rPr>
        <w:t xml:space="preserve"> and allow to equilibrate to room temperature for at least </w:t>
      </w:r>
      <w:r w:rsidR="00450926" w:rsidRPr="00097A51">
        <w:rPr>
          <w:rFonts w:asciiTheme="minorHAnsi" w:hAnsiTheme="minorHAnsi" w:cstheme="minorHAnsi"/>
        </w:rPr>
        <w:t>1 h</w:t>
      </w:r>
      <w:r w:rsidRPr="00097A51">
        <w:rPr>
          <w:rFonts w:asciiTheme="minorHAnsi" w:hAnsiTheme="minorHAnsi" w:cstheme="minorHAnsi"/>
        </w:rPr>
        <w:t xml:space="preserve">. The maximum number of libraries that can be sequenced </w:t>
      </w:r>
      <w:r w:rsidR="00AC4238" w:rsidRPr="00097A51">
        <w:rPr>
          <w:rFonts w:asciiTheme="minorHAnsi" w:hAnsiTheme="minorHAnsi" w:cstheme="minorHAnsi"/>
        </w:rPr>
        <w:t xml:space="preserve">on </w:t>
      </w:r>
      <w:r w:rsidR="000B72DB" w:rsidRPr="00097A51">
        <w:rPr>
          <w:rFonts w:asciiTheme="minorHAnsi" w:hAnsiTheme="minorHAnsi" w:cstheme="minorHAnsi"/>
        </w:rPr>
        <w:t>this sequencing platform</w:t>
      </w:r>
      <w:r w:rsidRPr="00097A51">
        <w:rPr>
          <w:rFonts w:asciiTheme="minorHAnsi" w:hAnsiTheme="minorHAnsi" w:cstheme="minorHAnsi"/>
        </w:rPr>
        <w:t xml:space="preserve"> is 8 (one of which must be the positive control).</w:t>
      </w:r>
    </w:p>
    <w:p w14:paraId="192534C3" w14:textId="77777777" w:rsidR="00137EF8" w:rsidRPr="00AD62F2" w:rsidRDefault="00137EF8" w:rsidP="009B6F65">
      <w:pPr>
        <w:rPr>
          <w:rFonts w:asciiTheme="minorHAnsi" w:hAnsiTheme="minorHAnsi" w:cstheme="minorHAnsi"/>
        </w:rPr>
      </w:pPr>
    </w:p>
    <w:p w14:paraId="2EA105E7" w14:textId="34B78CB9" w:rsidR="0020263A" w:rsidRPr="00AD62F2" w:rsidRDefault="0020263A" w:rsidP="009B6F65">
      <w:pPr>
        <w:rPr>
          <w:rFonts w:asciiTheme="minorHAnsi" w:hAnsiTheme="minorHAnsi" w:cstheme="minorHAnsi"/>
        </w:rPr>
      </w:pPr>
      <w:r w:rsidRPr="00AD62F2">
        <w:rPr>
          <w:rFonts w:asciiTheme="minorHAnsi" w:hAnsiTheme="minorHAnsi" w:cstheme="minorHAnsi"/>
          <w:highlight w:val="yellow"/>
        </w:rPr>
        <w:t>1.12.2.</w:t>
      </w:r>
      <w:r w:rsidR="004D2B74" w:rsidRPr="00AD62F2">
        <w:rPr>
          <w:rFonts w:asciiTheme="minorHAnsi" w:hAnsiTheme="minorHAnsi" w:cstheme="minorHAnsi"/>
          <w:highlight w:val="yellow"/>
        </w:rPr>
        <w:t xml:space="preserve"> </w:t>
      </w:r>
      <w:r w:rsidRPr="00AD62F2">
        <w:rPr>
          <w:rFonts w:asciiTheme="minorHAnsi" w:hAnsiTheme="minorHAnsi" w:cstheme="minorHAnsi"/>
          <w:highlight w:val="yellow"/>
        </w:rPr>
        <w:t xml:space="preserve">Make the </w:t>
      </w:r>
      <w:r w:rsidR="007A2CA3" w:rsidRPr="00AD62F2">
        <w:rPr>
          <w:rFonts w:asciiTheme="minorHAnsi" w:hAnsiTheme="minorHAnsi" w:cstheme="minorHAnsi"/>
          <w:highlight w:val="yellow"/>
        </w:rPr>
        <w:t xml:space="preserve">denatured amplicon library </w:t>
      </w:r>
      <w:r w:rsidRPr="00AD62F2">
        <w:rPr>
          <w:rFonts w:asciiTheme="minorHAnsi" w:hAnsiTheme="minorHAnsi" w:cstheme="minorHAnsi"/>
          <w:highlight w:val="yellow"/>
        </w:rPr>
        <w:t>(DAL) pool by combining 10</w:t>
      </w:r>
      <w:r w:rsidR="00277A42" w:rsidRPr="00AD62F2">
        <w:rPr>
          <w:rFonts w:asciiTheme="minorHAnsi" w:hAnsiTheme="minorHAnsi" w:cstheme="minorHAnsi"/>
          <w:highlight w:val="yellow"/>
        </w:rPr>
        <w:t xml:space="preserve"> µL</w:t>
      </w:r>
      <w:r w:rsidRPr="00AD62F2">
        <w:rPr>
          <w:rFonts w:asciiTheme="minorHAnsi" w:hAnsiTheme="minorHAnsi" w:cstheme="minorHAnsi"/>
          <w:highlight w:val="yellow"/>
        </w:rPr>
        <w:t xml:space="preserve"> of the library pool with 10</w:t>
      </w:r>
      <w:r w:rsidR="00277A42" w:rsidRPr="00AD62F2">
        <w:rPr>
          <w:rFonts w:asciiTheme="minorHAnsi" w:hAnsiTheme="minorHAnsi" w:cstheme="minorHAnsi"/>
          <w:highlight w:val="yellow"/>
        </w:rPr>
        <w:t xml:space="preserve"> µL</w:t>
      </w:r>
      <w:r w:rsidRPr="00AD62F2">
        <w:rPr>
          <w:rFonts w:asciiTheme="minorHAnsi" w:hAnsiTheme="minorHAnsi" w:cstheme="minorHAnsi"/>
          <w:highlight w:val="yellow"/>
        </w:rPr>
        <w:t xml:space="preserve"> of 0.2</w:t>
      </w:r>
      <w:r w:rsidR="007A2CA3" w:rsidRPr="00AD62F2">
        <w:rPr>
          <w:rFonts w:asciiTheme="minorHAnsi" w:hAnsiTheme="minorHAnsi" w:cstheme="minorHAnsi"/>
          <w:highlight w:val="yellow"/>
        </w:rPr>
        <w:t xml:space="preserve"> </w:t>
      </w:r>
      <w:r w:rsidRPr="00AD62F2">
        <w:rPr>
          <w:rFonts w:asciiTheme="minorHAnsi" w:hAnsiTheme="minorHAnsi" w:cstheme="minorHAnsi"/>
          <w:highlight w:val="yellow"/>
        </w:rPr>
        <w:t>N NaOH and incubate for 5 min at room temperature. After the 5</w:t>
      </w:r>
      <w:r w:rsidR="00AC4238" w:rsidRPr="00AD62F2">
        <w:rPr>
          <w:rFonts w:asciiTheme="minorHAnsi" w:hAnsiTheme="minorHAnsi" w:cstheme="minorHAnsi"/>
          <w:highlight w:val="yellow"/>
        </w:rPr>
        <w:t>-</w:t>
      </w:r>
      <w:r w:rsidRPr="00AD62F2">
        <w:rPr>
          <w:rFonts w:asciiTheme="minorHAnsi" w:hAnsiTheme="minorHAnsi" w:cstheme="minorHAnsi"/>
          <w:highlight w:val="yellow"/>
        </w:rPr>
        <w:t>min incubation add 10</w:t>
      </w:r>
      <w:r w:rsidR="00277A42" w:rsidRPr="00AD62F2">
        <w:rPr>
          <w:rFonts w:asciiTheme="minorHAnsi" w:hAnsiTheme="minorHAnsi" w:cstheme="minorHAnsi"/>
          <w:highlight w:val="yellow"/>
        </w:rPr>
        <w:t xml:space="preserve"> µL</w:t>
      </w:r>
      <w:r w:rsidRPr="00AD62F2">
        <w:rPr>
          <w:rFonts w:asciiTheme="minorHAnsi" w:hAnsiTheme="minorHAnsi" w:cstheme="minorHAnsi"/>
          <w:highlight w:val="yellow"/>
        </w:rPr>
        <w:t xml:space="preserve"> of 200 mM Tris HCl pH 7.0, followed by 970 </w:t>
      </w:r>
      <w:r w:rsidR="00277A42" w:rsidRPr="00AD62F2">
        <w:rPr>
          <w:rFonts w:asciiTheme="minorHAnsi" w:hAnsiTheme="minorHAnsi" w:cstheme="minorHAnsi"/>
          <w:highlight w:val="yellow"/>
        </w:rPr>
        <w:t>µL</w:t>
      </w:r>
      <w:r w:rsidRPr="00AD62F2">
        <w:rPr>
          <w:rFonts w:asciiTheme="minorHAnsi" w:hAnsiTheme="minorHAnsi" w:cstheme="minorHAnsi"/>
          <w:highlight w:val="yellow"/>
        </w:rPr>
        <w:t xml:space="preserve"> of HT1 </w:t>
      </w:r>
      <w:r w:rsidR="007A2CA3" w:rsidRPr="00AD62F2">
        <w:rPr>
          <w:rFonts w:asciiTheme="minorHAnsi" w:hAnsiTheme="minorHAnsi" w:cstheme="minorHAnsi"/>
          <w:highlight w:val="yellow"/>
        </w:rPr>
        <w:t xml:space="preserve">hybridization </w:t>
      </w:r>
      <w:r w:rsidRPr="00AD62F2">
        <w:rPr>
          <w:rFonts w:asciiTheme="minorHAnsi" w:hAnsiTheme="minorHAnsi" w:cstheme="minorHAnsi"/>
          <w:highlight w:val="yellow"/>
        </w:rPr>
        <w:t>buffer.</w:t>
      </w:r>
    </w:p>
    <w:p w14:paraId="4365D2A3" w14:textId="77777777" w:rsidR="00137EF8" w:rsidRPr="00AD62F2" w:rsidRDefault="00137EF8" w:rsidP="009B6F65">
      <w:pPr>
        <w:rPr>
          <w:rFonts w:asciiTheme="minorHAnsi" w:hAnsiTheme="minorHAnsi" w:cstheme="minorHAnsi"/>
        </w:rPr>
      </w:pPr>
    </w:p>
    <w:p w14:paraId="726C380C" w14:textId="34E88F7A" w:rsidR="0020263A" w:rsidRPr="00AD62F2" w:rsidRDefault="0020263A" w:rsidP="009B6F65">
      <w:pPr>
        <w:rPr>
          <w:rFonts w:asciiTheme="minorHAnsi" w:hAnsiTheme="minorHAnsi" w:cstheme="minorHAnsi"/>
        </w:rPr>
      </w:pPr>
      <w:r w:rsidRPr="00AD62F2">
        <w:rPr>
          <w:rFonts w:asciiTheme="minorHAnsi" w:hAnsiTheme="minorHAnsi" w:cstheme="minorHAnsi"/>
          <w:highlight w:val="yellow"/>
        </w:rPr>
        <w:t>1.12.3.</w:t>
      </w:r>
      <w:r w:rsidR="004D2B74" w:rsidRPr="00AD62F2">
        <w:rPr>
          <w:rFonts w:asciiTheme="minorHAnsi" w:hAnsiTheme="minorHAnsi" w:cstheme="minorHAnsi"/>
          <w:highlight w:val="yellow"/>
        </w:rPr>
        <w:t xml:space="preserve"> </w:t>
      </w:r>
      <w:r w:rsidRPr="00AD62F2">
        <w:rPr>
          <w:rFonts w:asciiTheme="minorHAnsi" w:hAnsiTheme="minorHAnsi" w:cstheme="minorHAnsi"/>
          <w:highlight w:val="yellow"/>
        </w:rPr>
        <w:t>Make the final load tube by combining 300</w:t>
      </w:r>
      <w:r w:rsidR="00277A42" w:rsidRPr="00AD62F2">
        <w:rPr>
          <w:rFonts w:asciiTheme="minorHAnsi" w:hAnsiTheme="minorHAnsi" w:cstheme="minorHAnsi"/>
          <w:highlight w:val="yellow"/>
        </w:rPr>
        <w:t xml:space="preserve"> µL</w:t>
      </w:r>
      <w:r w:rsidRPr="00AD62F2">
        <w:rPr>
          <w:rFonts w:asciiTheme="minorHAnsi" w:hAnsiTheme="minorHAnsi" w:cstheme="minorHAnsi"/>
          <w:highlight w:val="yellow"/>
        </w:rPr>
        <w:t xml:space="preserve"> of HT1, 25</w:t>
      </w:r>
      <w:r w:rsidR="00277A42" w:rsidRPr="00AD62F2">
        <w:rPr>
          <w:rFonts w:asciiTheme="minorHAnsi" w:hAnsiTheme="minorHAnsi" w:cstheme="minorHAnsi"/>
          <w:highlight w:val="yellow"/>
        </w:rPr>
        <w:t xml:space="preserve"> µL</w:t>
      </w:r>
      <w:r w:rsidRPr="00AD62F2">
        <w:rPr>
          <w:rFonts w:asciiTheme="minorHAnsi" w:hAnsiTheme="minorHAnsi" w:cstheme="minorHAnsi"/>
          <w:highlight w:val="yellow"/>
        </w:rPr>
        <w:t xml:space="preserve"> of 20</w:t>
      </w:r>
      <w:r w:rsidR="00126590" w:rsidRPr="00AD62F2">
        <w:rPr>
          <w:rFonts w:asciiTheme="minorHAnsi" w:hAnsiTheme="minorHAnsi" w:cstheme="minorHAnsi"/>
          <w:highlight w:val="yellow"/>
        </w:rPr>
        <w:t xml:space="preserve"> </w:t>
      </w:r>
      <w:r w:rsidRPr="00AD62F2">
        <w:rPr>
          <w:rFonts w:asciiTheme="minorHAnsi" w:hAnsiTheme="minorHAnsi" w:cstheme="minorHAnsi"/>
          <w:highlight w:val="yellow"/>
        </w:rPr>
        <w:t>pM PhiX and 675</w:t>
      </w:r>
      <w:r w:rsidR="00277A42" w:rsidRPr="00AD62F2">
        <w:rPr>
          <w:rFonts w:asciiTheme="minorHAnsi" w:hAnsiTheme="minorHAnsi" w:cstheme="minorHAnsi"/>
          <w:highlight w:val="yellow"/>
        </w:rPr>
        <w:t xml:space="preserve"> µL</w:t>
      </w:r>
      <w:r w:rsidRPr="00AD62F2">
        <w:rPr>
          <w:rFonts w:asciiTheme="minorHAnsi" w:hAnsiTheme="minorHAnsi" w:cstheme="minorHAnsi"/>
          <w:highlight w:val="yellow"/>
        </w:rPr>
        <w:t xml:space="preserve"> of the DAL pool. Vortex and spin down the load tube. Add entire volume of the load tube to the sample well of the </w:t>
      </w:r>
      <w:r w:rsidR="002E7F43" w:rsidRPr="00AD62F2">
        <w:rPr>
          <w:rFonts w:asciiTheme="minorHAnsi" w:hAnsiTheme="minorHAnsi" w:cstheme="minorHAnsi"/>
          <w:highlight w:val="yellow"/>
        </w:rPr>
        <w:t>sequencer</w:t>
      </w:r>
      <w:r w:rsidRPr="00AD62F2">
        <w:rPr>
          <w:rFonts w:asciiTheme="minorHAnsi" w:hAnsiTheme="minorHAnsi" w:cstheme="minorHAnsi"/>
          <w:highlight w:val="yellow"/>
        </w:rPr>
        <w:t xml:space="preserve"> reagent cartridge and load cartridge </w:t>
      </w:r>
      <w:r w:rsidR="002E7F43" w:rsidRPr="00AD62F2">
        <w:rPr>
          <w:rFonts w:asciiTheme="minorHAnsi" w:hAnsiTheme="minorHAnsi" w:cstheme="minorHAnsi"/>
          <w:highlight w:val="yellow"/>
        </w:rPr>
        <w:t xml:space="preserve">into </w:t>
      </w:r>
      <w:r w:rsidRPr="00AD62F2">
        <w:rPr>
          <w:rFonts w:asciiTheme="minorHAnsi" w:hAnsiTheme="minorHAnsi" w:cstheme="minorHAnsi"/>
          <w:highlight w:val="yellow"/>
        </w:rPr>
        <w:t xml:space="preserve">the </w:t>
      </w:r>
      <w:r w:rsidR="002E7F43" w:rsidRPr="00AD62F2">
        <w:rPr>
          <w:rFonts w:asciiTheme="minorHAnsi" w:hAnsiTheme="minorHAnsi" w:cstheme="minorHAnsi"/>
          <w:highlight w:val="yellow"/>
        </w:rPr>
        <w:t xml:space="preserve">sequencer </w:t>
      </w:r>
      <w:r w:rsidRPr="00AD62F2">
        <w:rPr>
          <w:rFonts w:asciiTheme="minorHAnsi" w:hAnsiTheme="minorHAnsi" w:cstheme="minorHAnsi"/>
          <w:highlight w:val="yellow"/>
        </w:rPr>
        <w:t>running 2</w:t>
      </w:r>
      <w:r w:rsidR="00126590" w:rsidRPr="00AD62F2">
        <w:rPr>
          <w:rFonts w:asciiTheme="minorHAnsi" w:hAnsiTheme="minorHAnsi" w:cstheme="minorHAnsi"/>
          <w:highlight w:val="yellow"/>
        </w:rPr>
        <w:t xml:space="preserve"> </w:t>
      </w:r>
      <w:r w:rsidRPr="00AD62F2">
        <w:rPr>
          <w:rFonts w:asciiTheme="minorHAnsi" w:hAnsiTheme="minorHAnsi" w:cstheme="minorHAnsi"/>
          <w:highlight w:val="yellow"/>
        </w:rPr>
        <w:t>x</w:t>
      </w:r>
      <w:r w:rsidR="00126590" w:rsidRPr="00AD62F2">
        <w:rPr>
          <w:rFonts w:asciiTheme="minorHAnsi" w:hAnsiTheme="minorHAnsi" w:cstheme="minorHAnsi"/>
          <w:highlight w:val="yellow"/>
        </w:rPr>
        <w:t xml:space="preserve"> </w:t>
      </w:r>
      <w:r w:rsidRPr="00AD62F2">
        <w:rPr>
          <w:rFonts w:asciiTheme="minorHAnsi" w:hAnsiTheme="minorHAnsi" w:cstheme="minorHAnsi"/>
          <w:highlight w:val="yellow"/>
        </w:rPr>
        <w:t>151 bp reads with 2</w:t>
      </w:r>
      <w:r w:rsidR="00126590" w:rsidRPr="00AD62F2">
        <w:rPr>
          <w:rFonts w:asciiTheme="minorHAnsi" w:hAnsiTheme="minorHAnsi" w:cstheme="minorHAnsi"/>
          <w:highlight w:val="yellow"/>
        </w:rPr>
        <w:t xml:space="preserve"> </w:t>
      </w:r>
      <w:r w:rsidRPr="00AD62F2">
        <w:rPr>
          <w:rFonts w:asciiTheme="minorHAnsi" w:hAnsiTheme="minorHAnsi" w:cstheme="minorHAnsi"/>
          <w:highlight w:val="yellow"/>
        </w:rPr>
        <w:t>x</w:t>
      </w:r>
      <w:r w:rsidR="00126590" w:rsidRPr="00AD62F2">
        <w:rPr>
          <w:rFonts w:asciiTheme="minorHAnsi" w:hAnsiTheme="minorHAnsi" w:cstheme="minorHAnsi"/>
          <w:highlight w:val="yellow"/>
        </w:rPr>
        <w:t xml:space="preserve"> </w:t>
      </w:r>
      <w:r w:rsidRPr="00AD62F2">
        <w:rPr>
          <w:rFonts w:asciiTheme="minorHAnsi" w:hAnsiTheme="minorHAnsi" w:cstheme="minorHAnsi"/>
          <w:highlight w:val="yellow"/>
        </w:rPr>
        <w:t>8 index reads.</w:t>
      </w:r>
      <w:r w:rsidR="004D2B74" w:rsidRPr="00AD62F2">
        <w:rPr>
          <w:rFonts w:asciiTheme="minorHAnsi" w:hAnsiTheme="minorHAnsi" w:cstheme="minorHAnsi"/>
        </w:rPr>
        <w:t xml:space="preserve"> </w:t>
      </w:r>
    </w:p>
    <w:p w14:paraId="344EA117" w14:textId="77777777" w:rsidR="00137EF8" w:rsidRPr="00AD62F2" w:rsidRDefault="00137EF8" w:rsidP="009B6F65">
      <w:pPr>
        <w:rPr>
          <w:rFonts w:asciiTheme="minorHAnsi" w:hAnsiTheme="minorHAnsi" w:cstheme="minorHAnsi"/>
        </w:rPr>
      </w:pPr>
    </w:p>
    <w:p w14:paraId="3CAF08FD" w14:textId="1258FE38" w:rsidR="0020263A" w:rsidRPr="00AD62F2" w:rsidRDefault="008D0AB9" w:rsidP="009B6F65">
      <w:pPr>
        <w:rPr>
          <w:rFonts w:asciiTheme="minorHAnsi" w:hAnsiTheme="minorHAnsi" w:cstheme="minorHAnsi"/>
          <w:b/>
        </w:rPr>
      </w:pPr>
      <w:r w:rsidRPr="00AD62F2">
        <w:rPr>
          <w:rFonts w:asciiTheme="minorHAnsi" w:hAnsiTheme="minorHAnsi" w:cstheme="minorHAnsi"/>
          <w:b/>
        </w:rPr>
        <w:lastRenderedPageBreak/>
        <w:t>2. Data analysis</w:t>
      </w:r>
    </w:p>
    <w:p w14:paraId="21F8A9A7" w14:textId="77777777" w:rsidR="0020263A" w:rsidRPr="00AD62F2" w:rsidRDefault="0020263A" w:rsidP="009B6F65">
      <w:pPr>
        <w:rPr>
          <w:rFonts w:asciiTheme="minorHAnsi" w:hAnsiTheme="minorHAnsi" w:cstheme="minorHAnsi"/>
        </w:rPr>
      </w:pPr>
    </w:p>
    <w:p w14:paraId="5B913A0B" w14:textId="1B1714C9" w:rsidR="0020263A" w:rsidRPr="00AD62F2" w:rsidRDefault="008D0AB9" w:rsidP="009B6F65">
      <w:pPr>
        <w:rPr>
          <w:rFonts w:asciiTheme="minorHAnsi" w:hAnsiTheme="minorHAnsi" w:cstheme="minorHAnsi"/>
        </w:rPr>
      </w:pPr>
      <w:r w:rsidRPr="00AD62F2">
        <w:rPr>
          <w:rFonts w:asciiTheme="minorHAnsi" w:hAnsiTheme="minorHAnsi" w:cstheme="minorHAnsi"/>
          <w:b/>
        </w:rPr>
        <w:t>2.1. Sequencing data handling and analysis</w:t>
      </w:r>
    </w:p>
    <w:p w14:paraId="6D6C91AF" w14:textId="77777777" w:rsidR="0020263A" w:rsidRPr="00AD62F2" w:rsidRDefault="0020263A" w:rsidP="009B6F65">
      <w:pPr>
        <w:rPr>
          <w:rFonts w:asciiTheme="minorHAnsi" w:hAnsiTheme="minorHAnsi" w:cstheme="minorHAnsi"/>
        </w:rPr>
      </w:pPr>
    </w:p>
    <w:p w14:paraId="791DD0AB" w14:textId="2F8DDE6E" w:rsidR="0020263A" w:rsidRPr="00AD62F2" w:rsidRDefault="0020263A" w:rsidP="009B6F65">
      <w:pPr>
        <w:rPr>
          <w:rFonts w:asciiTheme="minorHAnsi" w:hAnsiTheme="minorHAnsi" w:cstheme="minorHAnsi"/>
        </w:rPr>
      </w:pPr>
      <w:r w:rsidRPr="00AD62F2">
        <w:rPr>
          <w:rFonts w:asciiTheme="minorHAnsi" w:hAnsiTheme="minorHAnsi" w:cstheme="minorHAnsi"/>
        </w:rPr>
        <w:t>2.1.1.</w:t>
      </w:r>
      <w:r w:rsidR="004D2B74" w:rsidRPr="00AD62F2">
        <w:rPr>
          <w:rFonts w:asciiTheme="minorHAnsi" w:hAnsiTheme="minorHAnsi" w:cstheme="minorHAnsi"/>
        </w:rPr>
        <w:t xml:space="preserve"> </w:t>
      </w:r>
      <w:r w:rsidRPr="00AD62F2">
        <w:rPr>
          <w:rFonts w:asciiTheme="minorHAnsi" w:hAnsiTheme="minorHAnsi" w:cstheme="minorHAnsi"/>
        </w:rPr>
        <w:t xml:space="preserve">Download sequencing metrics from the </w:t>
      </w:r>
      <w:r w:rsidR="000B72DB" w:rsidRPr="00AD62F2">
        <w:rPr>
          <w:rFonts w:asciiTheme="minorHAnsi" w:hAnsiTheme="minorHAnsi" w:cstheme="minorHAnsi"/>
        </w:rPr>
        <w:t>NGS instrument</w:t>
      </w:r>
      <w:r w:rsidRPr="00AD62F2">
        <w:rPr>
          <w:rFonts w:asciiTheme="minorHAnsi" w:hAnsiTheme="minorHAnsi" w:cstheme="minorHAnsi"/>
        </w:rPr>
        <w:t>.</w:t>
      </w:r>
    </w:p>
    <w:p w14:paraId="07DB381F" w14:textId="77777777" w:rsidR="0020263A" w:rsidRPr="00AD62F2" w:rsidRDefault="0020263A" w:rsidP="009B6F65">
      <w:pPr>
        <w:rPr>
          <w:rFonts w:asciiTheme="minorHAnsi" w:hAnsiTheme="minorHAnsi" w:cstheme="minorHAnsi"/>
        </w:rPr>
      </w:pPr>
    </w:p>
    <w:p w14:paraId="1AF781AE" w14:textId="66E282FE" w:rsidR="00632655" w:rsidRPr="00AD62F2" w:rsidRDefault="0020263A" w:rsidP="009B6F65">
      <w:pPr>
        <w:rPr>
          <w:rFonts w:asciiTheme="minorHAnsi" w:hAnsiTheme="minorHAnsi" w:cstheme="minorHAnsi"/>
        </w:rPr>
      </w:pPr>
      <w:r w:rsidRPr="00AD62F2">
        <w:rPr>
          <w:rFonts w:asciiTheme="minorHAnsi" w:hAnsiTheme="minorHAnsi" w:cstheme="minorHAnsi"/>
        </w:rPr>
        <w:t>2.1.2.</w:t>
      </w:r>
      <w:r w:rsidR="004D2B74" w:rsidRPr="00AD62F2">
        <w:rPr>
          <w:rFonts w:asciiTheme="minorHAnsi" w:hAnsiTheme="minorHAnsi" w:cstheme="minorHAnsi"/>
        </w:rPr>
        <w:t xml:space="preserve"> </w:t>
      </w:r>
      <w:r w:rsidRPr="00AD62F2">
        <w:rPr>
          <w:rFonts w:asciiTheme="minorHAnsi" w:hAnsiTheme="minorHAnsi" w:cstheme="minorHAnsi"/>
        </w:rPr>
        <w:t>Ensure that sequencing data falls into the below ranges (specific for</w:t>
      </w:r>
      <w:r w:rsidR="004D2B74" w:rsidRPr="00AD62F2">
        <w:rPr>
          <w:rFonts w:asciiTheme="minorHAnsi" w:hAnsiTheme="minorHAnsi" w:cstheme="minorHAnsi"/>
        </w:rPr>
        <w:t xml:space="preserve"> </w:t>
      </w:r>
      <w:r w:rsidR="000B72DB" w:rsidRPr="00AD62F2">
        <w:rPr>
          <w:rFonts w:asciiTheme="minorHAnsi" w:hAnsiTheme="minorHAnsi" w:cstheme="minorHAnsi"/>
        </w:rPr>
        <w:t>the kit used in this example</w:t>
      </w:r>
      <w:r w:rsidRPr="00AD62F2">
        <w:rPr>
          <w:rFonts w:asciiTheme="minorHAnsi" w:hAnsiTheme="minorHAnsi" w:cstheme="minorHAnsi"/>
        </w:rPr>
        <w:t>)</w:t>
      </w:r>
      <w:r w:rsidR="00031ED6" w:rsidRPr="00AD62F2">
        <w:rPr>
          <w:rFonts w:asciiTheme="minorHAnsi" w:hAnsiTheme="minorHAnsi" w:cstheme="minorHAnsi"/>
        </w:rPr>
        <w:t>.</w:t>
      </w:r>
      <w:r w:rsidR="00C8434D" w:rsidRPr="00AD62F2">
        <w:rPr>
          <w:rFonts w:asciiTheme="minorHAnsi" w:hAnsiTheme="minorHAnsi" w:cstheme="minorHAnsi"/>
        </w:rPr>
        <w:t xml:space="preserve"> </w:t>
      </w:r>
      <w:r w:rsidR="00031ED6" w:rsidRPr="00AD62F2">
        <w:rPr>
          <w:rFonts w:asciiTheme="minorHAnsi" w:hAnsiTheme="minorHAnsi" w:cstheme="minorHAnsi"/>
        </w:rPr>
        <w:t>C</w:t>
      </w:r>
      <w:r w:rsidRPr="00AD62F2">
        <w:rPr>
          <w:rFonts w:asciiTheme="minorHAnsi" w:hAnsiTheme="minorHAnsi" w:cstheme="minorHAnsi"/>
        </w:rPr>
        <w:t xml:space="preserve">luster </w:t>
      </w:r>
      <w:r w:rsidR="00C8434D" w:rsidRPr="00AD62F2">
        <w:rPr>
          <w:rFonts w:asciiTheme="minorHAnsi" w:hAnsiTheme="minorHAnsi" w:cstheme="minorHAnsi"/>
        </w:rPr>
        <w:t>d</w:t>
      </w:r>
      <w:r w:rsidRPr="00AD62F2">
        <w:rPr>
          <w:rFonts w:asciiTheme="minorHAnsi" w:hAnsiTheme="minorHAnsi" w:cstheme="minorHAnsi"/>
        </w:rPr>
        <w:t>ensity (</w:t>
      </w:r>
      <w:r w:rsidR="00C8434D" w:rsidRPr="00AD62F2">
        <w:rPr>
          <w:rFonts w:asciiTheme="minorHAnsi" w:hAnsiTheme="minorHAnsi" w:cstheme="minorHAnsi"/>
        </w:rPr>
        <w:t>d</w:t>
      </w:r>
      <w:r w:rsidRPr="00AD62F2">
        <w:rPr>
          <w:rFonts w:asciiTheme="minorHAnsi" w:hAnsiTheme="minorHAnsi" w:cstheme="minorHAnsi"/>
        </w:rPr>
        <w:t xml:space="preserve">ensity </w:t>
      </w:r>
      <w:r w:rsidR="00C8434D" w:rsidRPr="00AD62F2">
        <w:rPr>
          <w:rFonts w:asciiTheme="minorHAnsi" w:hAnsiTheme="minorHAnsi" w:cstheme="minorHAnsi"/>
        </w:rPr>
        <w:t>[</w:t>
      </w:r>
      <w:r w:rsidRPr="00AD62F2">
        <w:rPr>
          <w:rFonts w:asciiTheme="minorHAnsi" w:hAnsiTheme="minorHAnsi" w:cstheme="minorHAnsi"/>
        </w:rPr>
        <w:t>K/mm</w:t>
      </w:r>
      <w:r w:rsidRPr="00AD62F2">
        <w:rPr>
          <w:rFonts w:asciiTheme="minorHAnsi" w:hAnsiTheme="minorHAnsi" w:cstheme="minorHAnsi"/>
          <w:vertAlign w:val="superscript"/>
        </w:rPr>
        <w:t>2</w:t>
      </w:r>
      <w:r w:rsidR="00C8434D" w:rsidRPr="00AD62F2">
        <w:rPr>
          <w:rFonts w:asciiTheme="minorHAnsi" w:hAnsiTheme="minorHAnsi" w:cstheme="minorHAnsi"/>
        </w:rPr>
        <w:t>]</w:t>
      </w:r>
      <w:r w:rsidRPr="00AD62F2">
        <w:rPr>
          <w:rFonts w:asciiTheme="minorHAnsi" w:hAnsiTheme="minorHAnsi" w:cstheme="minorHAnsi"/>
        </w:rPr>
        <w:t>):</w:t>
      </w:r>
      <w:r w:rsidR="004D2B74" w:rsidRPr="00AD62F2">
        <w:rPr>
          <w:rFonts w:asciiTheme="minorHAnsi" w:hAnsiTheme="minorHAnsi" w:cstheme="minorHAnsi"/>
        </w:rPr>
        <w:t xml:space="preserve"> </w:t>
      </w:r>
      <w:r w:rsidRPr="00AD62F2">
        <w:rPr>
          <w:rFonts w:asciiTheme="minorHAnsi" w:hAnsiTheme="minorHAnsi" w:cstheme="minorHAnsi"/>
        </w:rPr>
        <w:t>945–1800</w:t>
      </w:r>
      <w:r w:rsidR="00031ED6" w:rsidRPr="00AD62F2">
        <w:rPr>
          <w:rFonts w:asciiTheme="minorHAnsi" w:hAnsiTheme="minorHAnsi" w:cstheme="minorHAnsi"/>
        </w:rPr>
        <w:t xml:space="preserve"> </w:t>
      </w:r>
      <w:r w:rsidRPr="00AD62F2">
        <w:rPr>
          <w:rFonts w:asciiTheme="minorHAnsi" w:hAnsiTheme="minorHAnsi" w:cstheme="minorHAnsi"/>
        </w:rPr>
        <w:t>K</w:t>
      </w:r>
      <w:r w:rsidR="00632655" w:rsidRPr="00AD62F2">
        <w:rPr>
          <w:rFonts w:asciiTheme="minorHAnsi" w:hAnsiTheme="minorHAnsi" w:cstheme="minorHAnsi"/>
        </w:rPr>
        <w:t xml:space="preserve">; </w:t>
      </w:r>
      <w:r w:rsidRPr="00AD62F2">
        <w:rPr>
          <w:rFonts w:asciiTheme="minorHAnsi" w:hAnsiTheme="minorHAnsi" w:cstheme="minorHAnsi"/>
        </w:rPr>
        <w:t>% of reads passing filter (</w:t>
      </w:r>
      <w:r w:rsidR="00632655" w:rsidRPr="00AD62F2">
        <w:rPr>
          <w:rFonts w:asciiTheme="minorHAnsi" w:hAnsiTheme="minorHAnsi" w:cstheme="minorHAnsi"/>
        </w:rPr>
        <w:t>c</w:t>
      </w:r>
      <w:r w:rsidRPr="00AD62F2">
        <w:rPr>
          <w:rFonts w:asciiTheme="minorHAnsi" w:hAnsiTheme="minorHAnsi" w:cstheme="minorHAnsi"/>
        </w:rPr>
        <w:t xml:space="preserve">lusters PF </w:t>
      </w:r>
      <w:r w:rsidR="00632655" w:rsidRPr="00AD62F2">
        <w:rPr>
          <w:rFonts w:asciiTheme="minorHAnsi" w:hAnsiTheme="minorHAnsi" w:cstheme="minorHAnsi"/>
        </w:rPr>
        <w:t>[</w:t>
      </w:r>
      <w:r w:rsidRPr="00AD62F2">
        <w:rPr>
          <w:rFonts w:asciiTheme="minorHAnsi" w:hAnsiTheme="minorHAnsi" w:cstheme="minorHAnsi"/>
        </w:rPr>
        <w:t>%</w:t>
      </w:r>
      <w:r w:rsidR="00632655" w:rsidRPr="00AD62F2">
        <w:rPr>
          <w:rFonts w:asciiTheme="minorHAnsi" w:hAnsiTheme="minorHAnsi" w:cstheme="minorHAnsi"/>
        </w:rPr>
        <w:t>]</w:t>
      </w:r>
      <w:r w:rsidRPr="00AD62F2">
        <w:rPr>
          <w:rFonts w:asciiTheme="minorHAnsi" w:hAnsiTheme="minorHAnsi" w:cstheme="minorHAnsi"/>
        </w:rPr>
        <w:t>):</w:t>
      </w:r>
      <w:r w:rsidR="004D2B74" w:rsidRPr="00AD62F2">
        <w:rPr>
          <w:rFonts w:asciiTheme="minorHAnsi" w:hAnsiTheme="minorHAnsi" w:cstheme="minorHAnsi"/>
        </w:rPr>
        <w:t xml:space="preserve"> </w:t>
      </w:r>
      <w:r w:rsidRPr="00AD62F2">
        <w:rPr>
          <w:rFonts w:asciiTheme="minorHAnsi" w:hAnsiTheme="minorHAnsi" w:cstheme="minorHAnsi"/>
        </w:rPr>
        <w:t>&gt;90%</w:t>
      </w:r>
      <w:r w:rsidR="00632655" w:rsidRPr="00AD62F2">
        <w:rPr>
          <w:rFonts w:asciiTheme="minorHAnsi" w:hAnsiTheme="minorHAnsi" w:cstheme="minorHAnsi"/>
        </w:rPr>
        <w:t xml:space="preserve">; </w:t>
      </w:r>
      <w:r w:rsidRPr="00AD62F2">
        <w:rPr>
          <w:rFonts w:asciiTheme="minorHAnsi" w:hAnsiTheme="minorHAnsi" w:cstheme="minorHAnsi"/>
        </w:rPr>
        <w:t>quality scores (%</w:t>
      </w:r>
      <w:r w:rsidR="00632655" w:rsidRPr="00AD62F2">
        <w:rPr>
          <w:rFonts w:asciiTheme="minorHAnsi" w:hAnsiTheme="minorHAnsi" w:cstheme="minorHAnsi"/>
        </w:rPr>
        <w:t xml:space="preserve"> ≥</w:t>
      </w:r>
      <w:r w:rsidRPr="00AD62F2">
        <w:rPr>
          <w:rFonts w:asciiTheme="minorHAnsi" w:hAnsiTheme="minorHAnsi" w:cstheme="minorHAnsi"/>
        </w:rPr>
        <w:t>Q30):</w:t>
      </w:r>
      <w:r w:rsidR="004D2B74" w:rsidRPr="00AD62F2">
        <w:rPr>
          <w:rFonts w:asciiTheme="minorHAnsi" w:hAnsiTheme="minorHAnsi" w:cstheme="minorHAnsi"/>
        </w:rPr>
        <w:t xml:space="preserve"> </w:t>
      </w:r>
      <w:r w:rsidRPr="00AD62F2">
        <w:rPr>
          <w:rFonts w:asciiTheme="minorHAnsi" w:hAnsiTheme="minorHAnsi" w:cstheme="minorHAnsi"/>
        </w:rPr>
        <w:t>&gt;85%</w:t>
      </w:r>
      <w:r w:rsidR="00632655" w:rsidRPr="00AD62F2">
        <w:rPr>
          <w:rFonts w:asciiTheme="minorHAnsi" w:hAnsiTheme="minorHAnsi" w:cstheme="minorHAnsi"/>
        </w:rPr>
        <w:t xml:space="preserve">; </w:t>
      </w:r>
      <w:r w:rsidRPr="00AD62F2">
        <w:rPr>
          <w:rFonts w:asciiTheme="minorHAnsi" w:hAnsiTheme="minorHAnsi" w:cstheme="minorHAnsi"/>
        </w:rPr>
        <w:t>PhiX alignment (</w:t>
      </w:r>
      <w:r w:rsidR="00632655" w:rsidRPr="00AD62F2">
        <w:rPr>
          <w:rFonts w:asciiTheme="minorHAnsi" w:hAnsiTheme="minorHAnsi" w:cstheme="minorHAnsi"/>
        </w:rPr>
        <w:t>a</w:t>
      </w:r>
      <w:r w:rsidRPr="00AD62F2">
        <w:rPr>
          <w:rFonts w:asciiTheme="minorHAnsi" w:hAnsiTheme="minorHAnsi" w:cstheme="minorHAnsi"/>
        </w:rPr>
        <w:t>ligned %):</w:t>
      </w:r>
      <w:r w:rsidR="004D2B74" w:rsidRPr="00AD62F2">
        <w:rPr>
          <w:rFonts w:asciiTheme="minorHAnsi" w:hAnsiTheme="minorHAnsi" w:cstheme="minorHAnsi"/>
        </w:rPr>
        <w:t xml:space="preserve"> </w:t>
      </w:r>
      <w:r w:rsidRPr="00AD62F2">
        <w:rPr>
          <w:rFonts w:asciiTheme="minorHAnsi" w:hAnsiTheme="minorHAnsi" w:cstheme="minorHAnsi"/>
        </w:rPr>
        <w:t>1.5</w:t>
      </w:r>
      <w:r w:rsidR="00632655" w:rsidRPr="00AD62F2">
        <w:rPr>
          <w:rFonts w:asciiTheme="minorHAnsi" w:hAnsiTheme="minorHAnsi" w:cstheme="minorHAnsi"/>
        </w:rPr>
        <w:t>−</w:t>
      </w:r>
      <w:r w:rsidRPr="00AD62F2">
        <w:rPr>
          <w:rFonts w:asciiTheme="minorHAnsi" w:hAnsiTheme="minorHAnsi" w:cstheme="minorHAnsi"/>
        </w:rPr>
        <w:t>6.0%</w:t>
      </w:r>
      <w:r w:rsidR="00632655" w:rsidRPr="00AD62F2">
        <w:rPr>
          <w:rFonts w:asciiTheme="minorHAnsi" w:hAnsiTheme="minorHAnsi" w:cstheme="minorHAnsi"/>
        </w:rPr>
        <w:t xml:space="preserve">; </w:t>
      </w:r>
      <w:r w:rsidRPr="00AD62F2">
        <w:rPr>
          <w:rFonts w:asciiTheme="minorHAnsi" w:hAnsiTheme="minorHAnsi" w:cstheme="minorHAnsi"/>
        </w:rPr>
        <w:t>PhiX error rate (</w:t>
      </w:r>
      <w:r w:rsidR="00632655" w:rsidRPr="00AD62F2">
        <w:rPr>
          <w:rFonts w:asciiTheme="minorHAnsi" w:hAnsiTheme="minorHAnsi" w:cstheme="minorHAnsi"/>
        </w:rPr>
        <w:t>e</w:t>
      </w:r>
      <w:r w:rsidRPr="00AD62F2">
        <w:rPr>
          <w:rFonts w:asciiTheme="minorHAnsi" w:hAnsiTheme="minorHAnsi" w:cstheme="minorHAnsi"/>
        </w:rPr>
        <w:t xml:space="preserve">rror </w:t>
      </w:r>
      <w:r w:rsidR="00632655" w:rsidRPr="00AD62F2">
        <w:rPr>
          <w:rFonts w:asciiTheme="minorHAnsi" w:hAnsiTheme="minorHAnsi" w:cstheme="minorHAnsi"/>
        </w:rPr>
        <w:t>r</w:t>
      </w:r>
      <w:r w:rsidRPr="00AD62F2">
        <w:rPr>
          <w:rFonts w:asciiTheme="minorHAnsi" w:hAnsiTheme="minorHAnsi" w:cstheme="minorHAnsi"/>
        </w:rPr>
        <w:t xml:space="preserve">ate </w:t>
      </w:r>
      <w:r w:rsidR="00632655" w:rsidRPr="00AD62F2">
        <w:rPr>
          <w:rFonts w:asciiTheme="minorHAnsi" w:hAnsiTheme="minorHAnsi" w:cstheme="minorHAnsi"/>
        </w:rPr>
        <w:t>[</w:t>
      </w:r>
      <w:r w:rsidRPr="00AD62F2">
        <w:rPr>
          <w:rFonts w:asciiTheme="minorHAnsi" w:hAnsiTheme="minorHAnsi" w:cstheme="minorHAnsi"/>
        </w:rPr>
        <w:t>%</w:t>
      </w:r>
      <w:r w:rsidR="00632655" w:rsidRPr="00AD62F2">
        <w:rPr>
          <w:rFonts w:asciiTheme="minorHAnsi" w:hAnsiTheme="minorHAnsi" w:cstheme="minorHAnsi"/>
        </w:rPr>
        <w:t>]</w:t>
      </w:r>
      <w:r w:rsidRPr="00AD62F2">
        <w:rPr>
          <w:rFonts w:asciiTheme="minorHAnsi" w:hAnsiTheme="minorHAnsi" w:cstheme="minorHAnsi"/>
        </w:rPr>
        <w:t>): &lt;1.0%</w:t>
      </w:r>
      <w:r w:rsidR="00632655" w:rsidRPr="00AD62F2">
        <w:rPr>
          <w:rFonts w:asciiTheme="minorHAnsi" w:hAnsiTheme="minorHAnsi" w:cstheme="minorHAnsi"/>
        </w:rPr>
        <w:t xml:space="preserve">; </w:t>
      </w:r>
      <w:r w:rsidRPr="00AD62F2">
        <w:rPr>
          <w:rFonts w:asciiTheme="minorHAnsi" w:hAnsiTheme="minorHAnsi" w:cstheme="minorHAnsi"/>
        </w:rPr>
        <w:t>reads passing filter (</w:t>
      </w:r>
      <w:r w:rsidR="00632655" w:rsidRPr="00AD62F2">
        <w:rPr>
          <w:rFonts w:asciiTheme="minorHAnsi" w:hAnsiTheme="minorHAnsi" w:cstheme="minorHAnsi"/>
        </w:rPr>
        <w:t>r</w:t>
      </w:r>
      <w:r w:rsidRPr="00AD62F2">
        <w:rPr>
          <w:rFonts w:asciiTheme="minorHAnsi" w:hAnsiTheme="minorHAnsi" w:cstheme="minorHAnsi"/>
        </w:rPr>
        <w:t xml:space="preserve">eads PF </w:t>
      </w:r>
      <w:r w:rsidR="00632655" w:rsidRPr="00AD62F2">
        <w:rPr>
          <w:rFonts w:asciiTheme="minorHAnsi" w:hAnsiTheme="minorHAnsi" w:cstheme="minorHAnsi"/>
        </w:rPr>
        <w:t>[</w:t>
      </w:r>
      <w:r w:rsidRPr="00AD62F2">
        <w:rPr>
          <w:rFonts w:asciiTheme="minorHAnsi" w:hAnsiTheme="minorHAnsi" w:cstheme="minorHAnsi"/>
        </w:rPr>
        <w:t>M</w:t>
      </w:r>
      <w:r w:rsidR="00632655" w:rsidRPr="00AD62F2">
        <w:rPr>
          <w:rFonts w:asciiTheme="minorHAnsi" w:hAnsiTheme="minorHAnsi" w:cstheme="minorHAnsi"/>
        </w:rPr>
        <w:t>]</w:t>
      </w:r>
      <w:r w:rsidRPr="00AD62F2">
        <w:rPr>
          <w:rFonts w:asciiTheme="minorHAnsi" w:hAnsiTheme="minorHAnsi" w:cstheme="minorHAnsi"/>
        </w:rPr>
        <w:t>): &gt;22 million</w:t>
      </w:r>
      <w:r w:rsidR="00632655" w:rsidRPr="00AD62F2">
        <w:rPr>
          <w:rFonts w:asciiTheme="minorHAnsi" w:hAnsiTheme="minorHAnsi" w:cstheme="minorHAnsi"/>
        </w:rPr>
        <w:t>.</w:t>
      </w:r>
    </w:p>
    <w:p w14:paraId="547DD1B7" w14:textId="77777777" w:rsidR="00632655" w:rsidRPr="00AD62F2" w:rsidRDefault="00632655" w:rsidP="009B6F65">
      <w:pPr>
        <w:rPr>
          <w:rFonts w:asciiTheme="minorHAnsi" w:hAnsiTheme="minorHAnsi" w:cstheme="minorHAnsi"/>
        </w:rPr>
      </w:pPr>
    </w:p>
    <w:p w14:paraId="660D34DA" w14:textId="20937860" w:rsidR="00C8434D" w:rsidRPr="00AD62F2" w:rsidRDefault="00632655" w:rsidP="009B6F65">
      <w:pPr>
        <w:rPr>
          <w:rFonts w:asciiTheme="minorHAnsi" w:hAnsiTheme="minorHAnsi" w:cstheme="minorHAnsi"/>
        </w:rPr>
      </w:pPr>
      <w:r w:rsidRPr="00AD62F2">
        <w:rPr>
          <w:rFonts w:asciiTheme="minorHAnsi" w:hAnsiTheme="minorHAnsi" w:cstheme="minorHAnsi"/>
        </w:rPr>
        <w:t xml:space="preserve">NOTE: </w:t>
      </w:r>
      <w:r w:rsidR="00C8434D" w:rsidRPr="00AD62F2">
        <w:rPr>
          <w:rFonts w:asciiTheme="minorHAnsi" w:hAnsiTheme="minorHAnsi" w:cstheme="minorHAnsi"/>
        </w:rPr>
        <w:t>Sequencing runs not meeting these metrics are subject to repeat.</w:t>
      </w:r>
    </w:p>
    <w:p w14:paraId="2490BBA8" w14:textId="77777777" w:rsidR="0020263A" w:rsidRPr="00AD62F2" w:rsidRDefault="0020263A" w:rsidP="009B6F65">
      <w:pPr>
        <w:rPr>
          <w:rFonts w:asciiTheme="minorHAnsi" w:hAnsiTheme="minorHAnsi" w:cstheme="minorHAnsi"/>
        </w:rPr>
      </w:pPr>
    </w:p>
    <w:p w14:paraId="5F7BF006" w14:textId="156C3DE8" w:rsidR="0020263A" w:rsidRPr="00AD62F2" w:rsidRDefault="0020263A" w:rsidP="009B6F65">
      <w:pPr>
        <w:rPr>
          <w:rFonts w:asciiTheme="minorHAnsi" w:hAnsiTheme="minorHAnsi" w:cstheme="minorHAnsi"/>
        </w:rPr>
      </w:pPr>
      <w:r w:rsidRPr="00AD62F2">
        <w:rPr>
          <w:rFonts w:asciiTheme="minorHAnsi" w:hAnsiTheme="minorHAnsi" w:cstheme="minorHAnsi"/>
        </w:rPr>
        <w:t>2.1.3.</w:t>
      </w:r>
      <w:r w:rsidR="004D2B74" w:rsidRPr="00AD62F2">
        <w:rPr>
          <w:rFonts w:asciiTheme="minorHAnsi" w:hAnsiTheme="minorHAnsi" w:cstheme="minorHAnsi"/>
        </w:rPr>
        <w:t xml:space="preserve"> </w:t>
      </w:r>
      <w:r w:rsidRPr="00AD62F2">
        <w:rPr>
          <w:rFonts w:asciiTheme="minorHAnsi" w:hAnsiTheme="minorHAnsi" w:cstheme="minorHAnsi"/>
        </w:rPr>
        <w:t>Review the % of reads attributed to each sample (i.e.</w:t>
      </w:r>
      <w:r w:rsidR="00031ED6" w:rsidRPr="00AD62F2">
        <w:rPr>
          <w:rFonts w:asciiTheme="minorHAnsi" w:hAnsiTheme="minorHAnsi" w:cstheme="minorHAnsi"/>
        </w:rPr>
        <w:t>,</w:t>
      </w:r>
      <w:r w:rsidRPr="00AD62F2">
        <w:rPr>
          <w:rFonts w:asciiTheme="minorHAnsi" w:hAnsiTheme="minorHAnsi" w:cstheme="minorHAnsi"/>
        </w:rPr>
        <w:t xml:space="preserve"> each sample-specific index).</w:t>
      </w:r>
      <w:r w:rsidR="004D2B74" w:rsidRPr="00AD62F2">
        <w:rPr>
          <w:rFonts w:asciiTheme="minorHAnsi" w:hAnsiTheme="minorHAnsi" w:cstheme="minorHAnsi"/>
        </w:rPr>
        <w:t xml:space="preserve"> </w:t>
      </w:r>
      <w:r w:rsidRPr="00AD62F2">
        <w:rPr>
          <w:rFonts w:asciiTheme="minorHAnsi" w:hAnsiTheme="minorHAnsi" w:cstheme="minorHAnsi"/>
        </w:rPr>
        <w:t xml:space="preserve">For a typical run in which the PhiX spike-in was </w:t>
      </w:r>
      <w:r w:rsidR="001E2686" w:rsidRPr="00AD62F2">
        <w:rPr>
          <w:rFonts w:asciiTheme="minorHAnsi" w:hAnsiTheme="minorHAnsi" w:cstheme="minorHAnsi"/>
        </w:rPr>
        <w:t>~</w:t>
      </w:r>
      <w:r w:rsidRPr="00AD62F2">
        <w:rPr>
          <w:rFonts w:asciiTheme="minorHAnsi" w:hAnsiTheme="minorHAnsi" w:cstheme="minorHAnsi"/>
        </w:rPr>
        <w:t>5% and 8 samples were sequenced, each sample should ideally account for approximately 11.9% of the reads.</w:t>
      </w:r>
      <w:r w:rsidR="004D2B74" w:rsidRPr="00AD62F2">
        <w:rPr>
          <w:rFonts w:asciiTheme="minorHAnsi" w:hAnsiTheme="minorHAnsi" w:cstheme="minorHAnsi"/>
        </w:rPr>
        <w:t xml:space="preserve"> </w:t>
      </w:r>
      <w:r w:rsidRPr="00AD62F2">
        <w:rPr>
          <w:rFonts w:asciiTheme="minorHAnsi" w:hAnsiTheme="minorHAnsi" w:cstheme="minorHAnsi"/>
        </w:rPr>
        <w:t>The acceptable range for each sample is 5</w:t>
      </w:r>
      <w:r w:rsidR="00031ED6" w:rsidRPr="00AD62F2">
        <w:rPr>
          <w:rFonts w:asciiTheme="minorHAnsi" w:hAnsiTheme="minorHAnsi" w:cstheme="minorHAnsi"/>
        </w:rPr>
        <w:t>−</w:t>
      </w:r>
      <w:r w:rsidRPr="00AD62F2">
        <w:rPr>
          <w:rFonts w:asciiTheme="minorHAnsi" w:hAnsiTheme="minorHAnsi" w:cstheme="minorHAnsi"/>
        </w:rPr>
        <w:t>25%.</w:t>
      </w:r>
      <w:r w:rsidR="004D2B74" w:rsidRPr="00AD62F2">
        <w:rPr>
          <w:rFonts w:asciiTheme="minorHAnsi" w:hAnsiTheme="minorHAnsi" w:cstheme="minorHAnsi"/>
        </w:rPr>
        <w:t xml:space="preserve"> </w:t>
      </w:r>
      <w:r w:rsidRPr="00AD62F2">
        <w:rPr>
          <w:rFonts w:asciiTheme="minorHAnsi" w:hAnsiTheme="minorHAnsi" w:cstheme="minorHAnsi"/>
        </w:rPr>
        <w:t>If any samples do not fit within this range, repeat library quantitation and sequencing.</w:t>
      </w:r>
    </w:p>
    <w:p w14:paraId="30B407C6" w14:textId="77777777" w:rsidR="0020263A" w:rsidRPr="00AD62F2" w:rsidRDefault="0020263A" w:rsidP="009B6F65">
      <w:pPr>
        <w:rPr>
          <w:rFonts w:asciiTheme="minorHAnsi" w:hAnsiTheme="minorHAnsi" w:cstheme="minorHAnsi"/>
        </w:rPr>
      </w:pPr>
    </w:p>
    <w:p w14:paraId="059AF87F" w14:textId="05449131" w:rsidR="0020263A" w:rsidRPr="00AD62F2" w:rsidRDefault="0020263A" w:rsidP="009B6F65">
      <w:pPr>
        <w:rPr>
          <w:rFonts w:asciiTheme="minorHAnsi" w:hAnsiTheme="minorHAnsi" w:cstheme="minorHAnsi"/>
          <w:b/>
        </w:rPr>
      </w:pPr>
      <w:r w:rsidRPr="00AD62F2">
        <w:rPr>
          <w:rFonts w:asciiTheme="minorHAnsi" w:hAnsiTheme="minorHAnsi" w:cstheme="minorHAnsi"/>
          <w:b/>
        </w:rPr>
        <w:t>2.2. Submission of raw sequence data</w:t>
      </w:r>
      <w:r w:rsidR="00072BB6" w:rsidRPr="00AD62F2">
        <w:rPr>
          <w:rFonts w:asciiTheme="minorHAnsi" w:hAnsiTheme="minorHAnsi" w:cstheme="minorHAnsi"/>
          <w:b/>
        </w:rPr>
        <w:t xml:space="preserve"> to the</w:t>
      </w:r>
      <w:r w:rsidRPr="00AD62F2">
        <w:rPr>
          <w:rFonts w:asciiTheme="minorHAnsi" w:hAnsiTheme="minorHAnsi" w:cstheme="minorHAnsi"/>
          <w:b/>
        </w:rPr>
        <w:t xml:space="preserve"> </w:t>
      </w:r>
      <w:r w:rsidR="009559E0" w:rsidRPr="00AD62F2">
        <w:rPr>
          <w:rFonts w:asciiTheme="minorHAnsi" w:hAnsiTheme="minorHAnsi" w:cstheme="minorHAnsi"/>
          <w:b/>
        </w:rPr>
        <w:t>analysis algorithm</w:t>
      </w:r>
      <w:r w:rsidRPr="00AD62F2">
        <w:rPr>
          <w:rFonts w:asciiTheme="minorHAnsi" w:hAnsiTheme="minorHAnsi" w:cstheme="minorHAnsi"/>
          <w:b/>
        </w:rPr>
        <w:t xml:space="preserve"> </w:t>
      </w:r>
    </w:p>
    <w:p w14:paraId="253BD124" w14:textId="4A25B08B" w:rsidR="0020263A" w:rsidRPr="00AD62F2" w:rsidRDefault="0020263A" w:rsidP="009B6F65">
      <w:pPr>
        <w:rPr>
          <w:rFonts w:asciiTheme="minorHAnsi" w:hAnsiTheme="minorHAnsi" w:cstheme="minorHAnsi"/>
        </w:rPr>
      </w:pPr>
    </w:p>
    <w:p w14:paraId="61334C7E" w14:textId="15AABF50" w:rsidR="00F06247" w:rsidRPr="00AD62F2" w:rsidRDefault="00031ED6" w:rsidP="009B6F65">
      <w:pPr>
        <w:rPr>
          <w:rFonts w:asciiTheme="minorHAnsi" w:hAnsiTheme="minorHAnsi" w:cstheme="minorHAnsi"/>
        </w:rPr>
      </w:pPr>
      <w:r w:rsidRPr="00AD62F2">
        <w:rPr>
          <w:rFonts w:asciiTheme="minorHAnsi" w:hAnsiTheme="minorHAnsi" w:cstheme="minorHAnsi"/>
        </w:rPr>
        <w:t>NOTE: Version 4.1.1.7 of ArcherDx Analysis</w:t>
      </w:r>
      <w:r w:rsidR="00AA5EA6">
        <w:rPr>
          <w:rFonts w:asciiTheme="minorHAnsi" w:hAnsiTheme="minorHAnsi" w:cstheme="minorHAnsi"/>
        </w:rPr>
        <w:t xml:space="preserve"> is</w:t>
      </w:r>
      <w:r w:rsidRPr="00AD62F2">
        <w:rPr>
          <w:rFonts w:asciiTheme="minorHAnsi" w:hAnsiTheme="minorHAnsi" w:cstheme="minorHAnsi"/>
        </w:rPr>
        <w:t xml:space="preserve"> described here.</w:t>
      </w:r>
      <w:r w:rsidR="007704A0" w:rsidRPr="00AD62F2">
        <w:rPr>
          <w:rFonts w:asciiTheme="minorHAnsi" w:hAnsiTheme="minorHAnsi" w:cstheme="minorHAnsi"/>
        </w:rPr>
        <w:t xml:space="preserve"> </w:t>
      </w:r>
      <w:r w:rsidR="00072BB6" w:rsidRPr="00AD62F2">
        <w:rPr>
          <w:rFonts w:asciiTheme="minorHAnsi" w:hAnsiTheme="minorHAnsi" w:cstheme="minorHAnsi"/>
        </w:rPr>
        <w:t>In this example, t</w:t>
      </w:r>
      <w:r w:rsidR="008F62C4" w:rsidRPr="00AD62F2">
        <w:rPr>
          <w:rFonts w:asciiTheme="minorHAnsi" w:hAnsiTheme="minorHAnsi" w:cstheme="minorHAnsi"/>
        </w:rPr>
        <w:t xml:space="preserve">he analysis software is deployed as a ‘virtual machine’ run on </w:t>
      </w:r>
      <w:r w:rsidR="00647372" w:rsidRPr="00AD62F2">
        <w:rPr>
          <w:rFonts w:asciiTheme="minorHAnsi" w:hAnsiTheme="minorHAnsi" w:cstheme="minorHAnsi"/>
        </w:rPr>
        <w:t>an internal server</w:t>
      </w:r>
      <w:r w:rsidR="008F62C4" w:rsidRPr="00AD62F2">
        <w:rPr>
          <w:rFonts w:asciiTheme="minorHAnsi" w:hAnsiTheme="minorHAnsi" w:cstheme="minorHAnsi"/>
        </w:rPr>
        <w:t>.</w:t>
      </w:r>
      <w:r w:rsidR="004D2B74" w:rsidRPr="00AD62F2">
        <w:rPr>
          <w:rFonts w:asciiTheme="minorHAnsi" w:hAnsiTheme="minorHAnsi" w:cstheme="minorHAnsi"/>
        </w:rPr>
        <w:t xml:space="preserve"> </w:t>
      </w:r>
      <w:r w:rsidR="008F62C4" w:rsidRPr="00AD62F2">
        <w:rPr>
          <w:rFonts w:asciiTheme="minorHAnsi" w:hAnsiTheme="minorHAnsi" w:cstheme="minorHAnsi"/>
        </w:rPr>
        <w:t xml:space="preserve">One </w:t>
      </w:r>
      <w:r w:rsidR="006C4330" w:rsidRPr="00AD62F2">
        <w:rPr>
          <w:rFonts w:asciiTheme="minorHAnsi" w:hAnsiTheme="minorHAnsi" w:cstheme="minorHAnsi"/>
        </w:rPr>
        <w:t>central processing unit (</w:t>
      </w:r>
      <w:r w:rsidR="008F62C4" w:rsidRPr="00AD62F2">
        <w:rPr>
          <w:rFonts w:asciiTheme="minorHAnsi" w:hAnsiTheme="minorHAnsi" w:cstheme="minorHAnsi"/>
        </w:rPr>
        <w:t>CPU</w:t>
      </w:r>
      <w:r w:rsidR="006C4330" w:rsidRPr="00AD62F2">
        <w:rPr>
          <w:rFonts w:asciiTheme="minorHAnsi" w:hAnsiTheme="minorHAnsi" w:cstheme="minorHAnsi"/>
        </w:rPr>
        <w:t>)</w:t>
      </w:r>
      <w:r w:rsidR="008F62C4" w:rsidRPr="00AD62F2">
        <w:rPr>
          <w:rFonts w:asciiTheme="minorHAnsi" w:hAnsiTheme="minorHAnsi" w:cstheme="minorHAnsi"/>
        </w:rPr>
        <w:t xml:space="preserve"> and 12</w:t>
      </w:r>
      <w:r w:rsidR="006C4330" w:rsidRPr="00AD62F2">
        <w:rPr>
          <w:rFonts w:asciiTheme="minorHAnsi" w:hAnsiTheme="minorHAnsi" w:cstheme="minorHAnsi"/>
        </w:rPr>
        <w:t xml:space="preserve"> </w:t>
      </w:r>
      <w:r w:rsidR="008F62C4" w:rsidRPr="00AD62F2">
        <w:rPr>
          <w:rFonts w:asciiTheme="minorHAnsi" w:hAnsiTheme="minorHAnsi" w:cstheme="minorHAnsi"/>
        </w:rPr>
        <w:t xml:space="preserve">GB of </w:t>
      </w:r>
      <w:r w:rsidR="006C4330" w:rsidRPr="00AD62F2">
        <w:rPr>
          <w:rFonts w:asciiTheme="minorHAnsi" w:hAnsiTheme="minorHAnsi" w:cstheme="minorHAnsi"/>
        </w:rPr>
        <w:t>random access memory (</w:t>
      </w:r>
      <w:r w:rsidR="008F62C4" w:rsidRPr="00AD62F2">
        <w:rPr>
          <w:rFonts w:asciiTheme="minorHAnsi" w:hAnsiTheme="minorHAnsi" w:cstheme="minorHAnsi"/>
        </w:rPr>
        <w:t>RAM</w:t>
      </w:r>
      <w:r w:rsidR="006C4330" w:rsidRPr="00AD62F2">
        <w:rPr>
          <w:rFonts w:asciiTheme="minorHAnsi" w:hAnsiTheme="minorHAnsi" w:cstheme="minorHAnsi"/>
        </w:rPr>
        <w:t>)</w:t>
      </w:r>
      <w:r w:rsidR="008F62C4" w:rsidRPr="00AD62F2">
        <w:rPr>
          <w:rFonts w:asciiTheme="minorHAnsi" w:hAnsiTheme="minorHAnsi" w:cstheme="minorHAnsi"/>
        </w:rPr>
        <w:t xml:space="preserve"> are required for each sample to be analyzed concurrently</w:t>
      </w:r>
      <w:r w:rsidR="00647372" w:rsidRPr="00AD62F2">
        <w:rPr>
          <w:rFonts w:asciiTheme="minorHAnsi" w:hAnsiTheme="minorHAnsi" w:cstheme="minorHAnsi"/>
        </w:rPr>
        <w:t xml:space="preserve"> (typically 8 samples are processed concurrently requiring 8 CPU and 96</w:t>
      </w:r>
      <w:r w:rsidR="006C4330" w:rsidRPr="00AD62F2">
        <w:rPr>
          <w:rFonts w:asciiTheme="minorHAnsi" w:hAnsiTheme="minorHAnsi" w:cstheme="minorHAnsi"/>
        </w:rPr>
        <w:t xml:space="preserve"> </w:t>
      </w:r>
      <w:r w:rsidR="00647372" w:rsidRPr="00AD62F2">
        <w:rPr>
          <w:rFonts w:asciiTheme="minorHAnsi" w:hAnsiTheme="minorHAnsi" w:cstheme="minorHAnsi"/>
        </w:rPr>
        <w:t>GB RAM)</w:t>
      </w:r>
      <w:r w:rsidR="008F62C4" w:rsidRPr="00AD62F2">
        <w:rPr>
          <w:rFonts w:asciiTheme="minorHAnsi" w:hAnsiTheme="minorHAnsi" w:cstheme="minorHAnsi"/>
        </w:rPr>
        <w:t>.</w:t>
      </w:r>
      <w:r w:rsidR="004D2B74" w:rsidRPr="00AD62F2">
        <w:rPr>
          <w:rFonts w:asciiTheme="minorHAnsi" w:hAnsiTheme="minorHAnsi" w:cstheme="minorHAnsi"/>
        </w:rPr>
        <w:t xml:space="preserve"> </w:t>
      </w:r>
      <w:r w:rsidR="008F62C4" w:rsidRPr="00AD62F2">
        <w:rPr>
          <w:rFonts w:asciiTheme="minorHAnsi" w:hAnsiTheme="minorHAnsi" w:cstheme="minorHAnsi"/>
        </w:rPr>
        <w:t>Processing typically takes 3</w:t>
      </w:r>
      <w:r w:rsidR="007704A0" w:rsidRPr="00AD62F2">
        <w:rPr>
          <w:rFonts w:asciiTheme="minorHAnsi" w:hAnsiTheme="minorHAnsi" w:cstheme="minorHAnsi"/>
        </w:rPr>
        <w:t>−</w:t>
      </w:r>
      <w:r w:rsidR="008F62C4" w:rsidRPr="00AD62F2">
        <w:rPr>
          <w:rFonts w:asciiTheme="minorHAnsi" w:hAnsiTheme="minorHAnsi" w:cstheme="minorHAnsi"/>
        </w:rPr>
        <w:t>8</w:t>
      </w:r>
      <w:r w:rsidR="007704A0" w:rsidRPr="00AD62F2">
        <w:rPr>
          <w:rFonts w:asciiTheme="minorHAnsi" w:hAnsiTheme="minorHAnsi" w:cstheme="minorHAnsi"/>
        </w:rPr>
        <w:t xml:space="preserve"> </w:t>
      </w:r>
      <w:r w:rsidR="008F62C4" w:rsidRPr="00AD62F2">
        <w:rPr>
          <w:rFonts w:asciiTheme="minorHAnsi" w:hAnsiTheme="minorHAnsi" w:cstheme="minorHAnsi"/>
        </w:rPr>
        <w:t>h.</w:t>
      </w:r>
    </w:p>
    <w:p w14:paraId="00C7969C" w14:textId="77777777" w:rsidR="00F06247" w:rsidRPr="00AD62F2" w:rsidRDefault="00F06247" w:rsidP="009B6F65">
      <w:pPr>
        <w:rPr>
          <w:rFonts w:asciiTheme="minorHAnsi" w:hAnsiTheme="minorHAnsi" w:cstheme="minorHAnsi"/>
        </w:rPr>
      </w:pPr>
    </w:p>
    <w:p w14:paraId="02D323FB" w14:textId="73F4393E" w:rsidR="0020263A" w:rsidRPr="00AD62F2" w:rsidRDefault="0020263A" w:rsidP="009B6F65">
      <w:pPr>
        <w:rPr>
          <w:rFonts w:asciiTheme="minorHAnsi" w:hAnsiTheme="minorHAnsi" w:cstheme="minorHAnsi"/>
        </w:rPr>
      </w:pPr>
      <w:r w:rsidRPr="00AD62F2">
        <w:rPr>
          <w:rFonts w:asciiTheme="minorHAnsi" w:hAnsiTheme="minorHAnsi" w:cstheme="minorHAnsi"/>
        </w:rPr>
        <w:t>2.2.</w:t>
      </w:r>
      <w:r w:rsidR="007704A0" w:rsidRPr="00AD62F2">
        <w:rPr>
          <w:rFonts w:asciiTheme="minorHAnsi" w:hAnsiTheme="minorHAnsi" w:cstheme="minorHAnsi"/>
        </w:rPr>
        <w:t>1</w:t>
      </w:r>
      <w:r w:rsidRPr="00AD62F2">
        <w:rPr>
          <w:rFonts w:asciiTheme="minorHAnsi" w:hAnsiTheme="minorHAnsi" w:cstheme="minorHAnsi"/>
        </w:rPr>
        <w:t>.</w:t>
      </w:r>
      <w:r w:rsidR="004D2B74" w:rsidRPr="00AD62F2">
        <w:rPr>
          <w:rFonts w:asciiTheme="minorHAnsi" w:hAnsiTheme="minorHAnsi" w:cstheme="minorHAnsi"/>
        </w:rPr>
        <w:t xml:space="preserve"> </w:t>
      </w:r>
      <w:r w:rsidR="007704A0" w:rsidRPr="00AD62F2">
        <w:rPr>
          <w:rFonts w:asciiTheme="minorHAnsi" w:hAnsiTheme="minorHAnsi" w:cstheme="minorHAnsi"/>
        </w:rPr>
        <w:t>Use d</w:t>
      </w:r>
      <w:r w:rsidRPr="00AD62F2">
        <w:rPr>
          <w:rFonts w:asciiTheme="minorHAnsi" w:hAnsiTheme="minorHAnsi" w:cstheme="minorHAnsi"/>
        </w:rPr>
        <w:t>efault analysis settings within the analysis system, with the exception of MIN_AVERAGE_UNIQUE_RNA_START_SITES_PER_GSP2_CONTROLS (this is changed from 10 to 20) and READ_DEPTH_NORMALIZATION (this is set to 0 to prevent down-sampling).</w:t>
      </w:r>
    </w:p>
    <w:p w14:paraId="7917F5C0" w14:textId="77777777" w:rsidR="0020263A" w:rsidRPr="00AD62F2" w:rsidRDefault="0020263A" w:rsidP="009B6F65">
      <w:pPr>
        <w:rPr>
          <w:rFonts w:asciiTheme="minorHAnsi" w:hAnsiTheme="minorHAnsi" w:cstheme="minorHAnsi"/>
        </w:rPr>
      </w:pPr>
    </w:p>
    <w:p w14:paraId="273BAEFB" w14:textId="095AEC52" w:rsidR="0020263A" w:rsidRPr="00AD62F2" w:rsidRDefault="0020263A" w:rsidP="009B6F65">
      <w:pPr>
        <w:rPr>
          <w:rFonts w:asciiTheme="minorHAnsi" w:hAnsiTheme="minorHAnsi" w:cstheme="minorHAnsi"/>
        </w:rPr>
      </w:pPr>
      <w:r w:rsidRPr="00AD62F2">
        <w:rPr>
          <w:rFonts w:asciiTheme="minorHAnsi" w:hAnsiTheme="minorHAnsi" w:cstheme="minorHAnsi"/>
        </w:rPr>
        <w:t>2.2.</w:t>
      </w:r>
      <w:r w:rsidR="007704A0" w:rsidRPr="00AD62F2">
        <w:rPr>
          <w:rFonts w:asciiTheme="minorHAnsi" w:hAnsiTheme="minorHAnsi" w:cstheme="minorHAnsi"/>
        </w:rPr>
        <w:t>2</w:t>
      </w:r>
      <w:r w:rsidRPr="00AD62F2">
        <w:rPr>
          <w:rFonts w:asciiTheme="minorHAnsi" w:hAnsiTheme="minorHAnsi" w:cstheme="minorHAnsi"/>
        </w:rPr>
        <w:t>.</w:t>
      </w:r>
      <w:r w:rsidR="004D2B74" w:rsidRPr="00AD62F2">
        <w:rPr>
          <w:rFonts w:asciiTheme="minorHAnsi" w:hAnsiTheme="minorHAnsi" w:cstheme="minorHAnsi"/>
        </w:rPr>
        <w:t xml:space="preserve"> </w:t>
      </w:r>
      <w:r w:rsidRPr="00AD62F2">
        <w:rPr>
          <w:rFonts w:asciiTheme="minorHAnsi" w:hAnsiTheme="minorHAnsi" w:cstheme="minorHAnsi"/>
        </w:rPr>
        <w:t xml:space="preserve">To start an analysis job, click on </w:t>
      </w:r>
      <w:r w:rsidRPr="00AD62F2">
        <w:rPr>
          <w:rFonts w:asciiTheme="minorHAnsi" w:hAnsiTheme="minorHAnsi" w:cstheme="minorHAnsi"/>
          <w:b/>
        </w:rPr>
        <w:t>Perform Analysis</w:t>
      </w:r>
      <w:r w:rsidRPr="00AD62F2">
        <w:rPr>
          <w:rFonts w:asciiTheme="minorHAnsi" w:hAnsiTheme="minorHAnsi" w:cstheme="minorHAnsi"/>
        </w:rPr>
        <w:t xml:space="preserve"> in the user interface, submit a name for the job, and then select the necessary FASTQ files (ensuring </w:t>
      </w:r>
      <w:r w:rsidR="007704A0" w:rsidRPr="00AD62F2">
        <w:rPr>
          <w:rFonts w:asciiTheme="minorHAnsi" w:hAnsiTheme="minorHAnsi" w:cstheme="minorHAnsi"/>
        </w:rPr>
        <w:t xml:space="preserve">that </w:t>
      </w:r>
      <w:r w:rsidRPr="00AD62F2">
        <w:rPr>
          <w:rFonts w:asciiTheme="minorHAnsi" w:hAnsiTheme="minorHAnsi" w:cstheme="minorHAnsi"/>
        </w:rPr>
        <w:t xml:space="preserve">both reads </w:t>
      </w:r>
      <w:r w:rsidR="007704A0" w:rsidRPr="00AD62F2">
        <w:rPr>
          <w:rFonts w:asciiTheme="minorHAnsi" w:hAnsiTheme="minorHAnsi" w:cstheme="minorHAnsi"/>
        </w:rPr>
        <w:t>[</w:t>
      </w:r>
      <w:r w:rsidRPr="00AD62F2">
        <w:rPr>
          <w:rFonts w:asciiTheme="minorHAnsi" w:hAnsiTheme="minorHAnsi" w:cstheme="minorHAnsi"/>
        </w:rPr>
        <w:t>R1 and R2</w:t>
      </w:r>
      <w:r w:rsidR="007704A0" w:rsidRPr="00AD62F2">
        <w:rPr>
          <w:rFonts w:asciiTheme="minorHAnsi" w:hAnsiTheme="minorHAnsi" w:cstheme="minorHAnsi"/>
        </w:rPr>
        <w:t>]</w:t>
      </w:r>
      <w:r w:rsidRPr="00AD62F2">
        <w:rPr>
          <w:rFonts w:asciiTheme="minorHAnsi" w:hAnsiTheme="minorHAnsi" w:cstheme="minorHAnsi"/>
        </w:rPr>
        <w:t xml:space="preserve"> are selected for each sample).</w:t>
      </w:r>
    </w:p>
    <w:p w14:paraId="37B490B3" w14:textId="77777777" w:rsidR="0020263A" w:rsidRPr="00AD62F2" w:rsidRDefault="0020263A" w:rsidP="009B6F65">
      <w:pPr>
        <w:rPr>
          <w:rFonts w:asciiTheme="minorHAnsi" w:hAnsiTheme="minorHAnsi" w:cstheme="minorHAnsi"/>
        </w:rPr>
      </w:pPr>
    </w:p>
    <w:p w14:paraId="252001BD" w14:textId="49B5C260" w:rsidR="0020263A" w:rsidRPr="00AD62F2" w:rsidRDefault="0020263A" w:rsidP="009B6F65">
      <w:pPr>
        <w:rPr>
          <w:rFonts w:asciiTheme="minorHAnsi" w:hAnsiTheme="minorHAnsi" w:cstheme="minorHAnsi"/>
        </w:rPr>
      </w:pPr>
      <w:r w:rsidRPr="00AD62F2">
        <w:rPr>
          <w:rFonts w:asciiTheme="minorHAnsi" w:hAnsiTheme="minorHAnsi" w:cstheme="minorHAnsi"/>
        </w:rPr>
        <w:t>2.2.</w:t>
      </w:r>
      <w:r w:rsidR="007704A0" w:rsidRPr="00AD62F2">
        <w:rPr>
          <w:rFonts w:asciiTheme="minorHAnsi" w:hAnsiTheme="minorHAnsi" w:cstheme="minorHAnsi"/>
        </w:rPr>
        <w:t>3</w:t>
      </w:r>
      <w:r w:rsidRPr="00AD62F2">
        <w:rPr>
          <w:rFonts w:asciiTheme="minorHAnsi" w:hAnsiTheme="minorHAnsi" w:cstheme="minorHAnsi"/>
        </w:rPr>
        <w:t>.</w:t>
      </w:r>
      <w:r w:rsidR="004D2B74" w:rsidRPr="00AD62F2">
        <w:rPr>
          <w:rFonts w:asciiTheme="minorHAnsi" w:hAnsiTheme="minorHAnsi" w:cstheme="minorHAnsi"/>
        </w:rPr>
        <w:t xml:space="preserve"> </w:t>
      </w:r>
      <w:r w:rsidR="007704A0" w:rsidRPr="00AD62F2">
        <w:rPr>
          <w:rFonts w:asciiTheme="minorHAnsi" w:hAnsiTheme="minorHAnsi" w:cstheme="minorHAnsi"/>
        </w:rPr>
        <w:t>Select</w:t>
      </w:r>
      <w:r w:rsidRPr="00AD62F2">
        <w:rPr>
          <w:rFonts w:asciiTheme="minorHAnsi" w:hAnsiTheme="minorHAnsi" w:cstheme="minorHAnsi"/>
        </w:rPr>
        <w:t xml:space="preserve"> </w:t>
      </w:r>
      <w:r w:rsidRPr="00AD62F2">
        <w:rPr>
          <w:rFonts w:asciiTheme="minorHAnsi" w:hAnsiTheme="minorHAnsi" w:cstheme="minorHAnsi"/>
          <w:b/>
        </w:rPr>
        <w:t>RNA Fusion</w:t>
      </w:r>
      <w:r w:rsidRPr="00AD62F2">
        <w:rPr>
          <w:rFonts w:asciiTheme="minorHAnsi" w:hAnsiTheme="minorHAnsi" w:cstheme="minorHAnsi"/>
        </w:rPr>
        <w:t xml:space="preserve"> for RNA </w:t>
      </w:r>
      <w:r w:rsidR="007704A0" w:rsidRPr="00AD62F2">
        <w:rPr>
          <w:rFonts w:asciiTheme="minorHAnsi" w:hAnsiTheme="minorHAnsi" w:cstheme="minorHAnsi"/>
        </w:rPr>
        <w:t>analysis types</w:t>
      </w:r>
      <w:r w:rsidRPr="00AD62F2">
        <w:rPr>
          <w:rFonts w:asciiTheme="minorHAnsi" w:hAnsiTheme="minorHAnsi" w:cstheme="minorHAnsi"/>
        </w:rPr>
        <w:t xml:space="preserve">, </w:t>
      </w:r>
      <w:r w:rsidRPr="00AD62F2">
        <w:rPr>
          <w:rFonts w:asciiTheme="minorHAnsi" w:hAnsiTheme="minorHAnsi" w:cstheme="minorHAnsi"/>
          <w:b/>
        </w:rPr>
        <w:t>Illumina (paired)</w:t>
      </w:r>
      <w:r w:rsidRPr="00AD62F2">
        <w:rPr>
          <w:rFonts w:asciiTheme="minorHAnsi" w:hAnsiTheme="minorHAnsi" w:cstheme="minorHAnsi"/>
        </w:rPr>
        <w:t xml:space="preserve"> for platform, and </w:t>
      </w:r>
      <w:r w:rsidRPr="00AD62F2">
        <w:rPr>
          <w:rFonts w:asciiTheme="minorHAnsi" w:hAnsiTheme="minorHAnsi" w:cstheme="minorHAnsi"/>
          <w:b/>
        </w:rPr>
        <w:t>FusionPlex Solid Tumor Panel</w:t>
      </w:r>
      <w:r w:rsidRPr="00AD62F2">
        <w:rPr>
          <w:rFonts w:asciiTheme="minorHAnsi" w:hAnsiTheme="minorHAnsi" w:cstheme="minorHAnsi"/>
        </w:rPr>
        <w:t xml:space="preserve"> for </w:t>
      </w:r>
      <w:r w:rsidR="007704A0" w:rsidRPr="00AD62F2">
        <w:rPr>
          <w:rFonts w:asciiTheme="minorHAnsi" w:hAnsiTheme="minorHAnsi" w:cstheme="minorHAnsi"/>
        </w:rPr>
        <w:t>target region</w:t>
      </w:r>
      <w:r w:rsidRPr="00AD62F2">
        <w:rPr>
          <w:rFonts w:asciiTheme="minorHAnsi" w:hAnsiTheme="minorHAnsi" w:cstheme="minorHAnsi"/>
        </w:rPr>
        <w:t>.</w:t>
      </w:r>
      <w:r w:rsidR="004D2B74" w:rsidRPr="00AD62F2">
        <w:rPr>
          <w:rFonts w:asciiTheme="minorHAnsi" w:hAnsiTheme="minorHAnsi" w:cstheme="minorHAnsi"/>
        </w:rPr>
        <w:t xml:space="preserve"> </w:t>
      </w:r>
      <w:r w:rsidRPr="00AD62F2">
        <w:rPr>
          <w:rFonts w:asciiTheme="minorHAnsi" w:hAnsiTheme="minorHAnsi" w:cstheme="minorHAnsi"/>
        </w:rPr>
        <w:t xml:space="preserve">Then click on </w:t>
      </w:r>
      <w:r w:rsidRPr="00AD62F2">
        <w:rPr>
          <w:rFonts w:asciiTheme="minorHAnsi" w:hAnsiTheme="minorHAnsi" w:cstheme="minorHAnsi"/>
          <w:b/>
        </w:rPr>
        <w:t>Submit Analysis</w:t>
      </w:r>
      <w:r w:rsidRPr="00AD62F2">
        <w:rPr>
          <w:rFonts w:asciiTheme="minorHAnsi" w:hAnsiTheme="minorHAnsi" w:cstheme="minorHAnsi"/>
        </w:rPr>
        <w:t>.</w:t>
      </w:r>
    </w:p>
    <w:p w14:paraId="57EF79EA" w14:textId="77777777" w:rsidR="0020263A" w:rsidRPr="00AD62F2" w:rsidRDefault="0020263A" w:rsidP="009B6F65">
      <w:pPr>
        <w:rPr>
          <w:rFonts w:asciiTheme="minorHAnsi" w:hAnsiTheme="minorHAnsi" w:cstheme="minorHAnsi"/>
        </w:rPr>
      </w:pPr>
    </w:p>
    <w:p w14:paraId="1924E013" w14:textId="0728AEA0" w:rsidR="0020263A" w:rsidRPr="00AD62F2" w:rsidRDefault="0020263A" w:rsidP="009B6F65">
      <w:pPr>
        <w:rPr>
          <w:rFonts w:asciiTheme="minorHAnsi" w:hAnsiTheme="minorHAnsi" w:cstheme="minorHAnsi"/>
          <w:b/>
        </w:rPr>
      </w:pPr>
      <w:r w:rsidRPr="00AD62F2">
        <w:rPr>
          <w:rFonts w:asciiTheme="minorHAnsi" w:hAnsiTheme="minorHAnsi" w:cstheme="minorHAnsi"/>
          <w:b/>
          <w:highlight w:val="yellow"/>
        </w:rPr>
        <w:t>2.3.</w:t>
      </w:r>
      <w:r w:rsidR="004D2B74" w:rsidRPr="00AD62F2">
        <w:rPr>
          <w:rFonts w:asciiTheme="minorHAnsi" w:hAnsiTheme="minorHAnsi" w:cstheme="minorHAnsi"/>
          <w:b/>
          <w:highlight w:val="yellow"/>
        </w:rPr>
        <w:t xml:space="preserve"> </w:t>
      </w:r>
      <w:r w:rsidRPr="00AD62F2">
        <w:rPr>
          <w:rFonts w:asciiTheme="minorHAnsi" w:hAnsiTheme="minorHAnsi" w:cstheme="minorHAnsi"/>
          <w:b/>
          <w:highlight w:val="yellow"/>
        </w:rPr>
        <w:t xml:space="preserve">Assay </w:t>
      </w:r>
      <w:r w:rsidR="00F742AE" w:rsidRPr="00AD62F2">
        <w:rPr>
          <w:rFonts w:asciiTheme="minorHAnsi" w:hAnsiTheme="minorHAnsi" w:cstheme="minorHAnsi"/>
          <w:b/>
          <w:highlight w:val="yellow"/>
        </w:rPr>
        <w:t>data interpretation</w:t>
      </w:r>
    </w:p>
    <w:p w14:paraId="36B4F91E" w14:textId="77777777" w:rsidR="0020263A" w:rsidRPr="00AD62F2" w:rsidRDefault="0020263A" w:rsidP="009B6F65">
      <w:pPr>
        <w:rPr>
          <w:rFonts w:asciiTheme="minorHAnsi" w:hAnsiTheme="minorHAnsi" w:cstheme="minorHAnsi"/>
        </w:rPr>
      </w:pPr>
    </w:p>
    <w:p w14:paraId="57C5C0EC" w14:textId="2CF7FAF8" w:rsidR="0020263A" w:rsidRPr="00AD62F2" w:rsidRDefault="0020263A" w:rsidP="009B6F65">
      <w:pPr>
        <w:rPr>
          <w:rFonts w:asciiTheme="minorHAnsi" w:hAnsiTheme="minorHAnsi" w:cstheme="minorHAnsi"/>
        </w:rPr>
      </w:pPr>
      <w:r w:rsidRPr="00AD62F2">
        <w:rPr>
          <w:rFonts w:asciiTheme="minorHAnsi" w:hAnsiTheme="minorHAnsi" w:cstheme="minorHAnsi"/>
          <w:highlight w:val="yellow"/>
        </w:rPr>
        <w:t xml:space="preserve">2.3.1. </w:t>
      </w:r>
      <w:r w:rsidR="002E7F43" w:rsidRPr="00AD62F2">
        <w:rPr>
          <w:rFonts w:asciiTheme="minorHAnsi" w:hAnsiTheme="minorHAnsi" w:cstheme="minorHAnsi"/>
          <w:highlight w:val="yellow"/>
        </w:rPr>
        <w:t xml:space="preserve">Open </w:t>
      </w:r>
      <w:r w:rsidRPr="00AD62F2">
        <w:rPr>
          <w:rFonts w:asciiTheme="minorHAnsi" w:hAnsiTheme="minorHAnsi" w:cstheme="minorHAnsi"/>
          <w:highlight w:val="yellow"/>
        </w:rPr>
        <w:t>the user interface of the analysis system</w:t>
      </w:r>
      <w:r w:rsidR="002E7F43" w:rsidRPr="00AD62F2">
        <w:rPr>
          <w:rFonts w:asciiTheme="minorHAnsi" w:hAnsiTheme="minorHAnsi" w:cstheme="minorHAnsi"/>
          <w:highlight w:val="yellow"/>
        </w:rPr>
        <w:t xml:space="preserve"> and </w:t>
      </w:r>
      <w:r w:rsidRPr="00AD62F2">
        <w:rPr>
          <w:rFonts w:asciiTheme="minorHAnsi" w:hAnsiTheme="minorHAnsi" w:cstheme="minorHAnsi"/>
          <w:highlight w:val="yellow"/>
        </w:rPr>
        <w:t>select the desired job</w:t>
      </w:r>
      <w:r w:rsidR="002E7F43" w:rsidRPr="00AD62F2">
        <w:rPr>
          <w:rFonts w:asciiTheme="minorHAnsi" w:hAnsiTheme="minorHAnsi" w:cstheme="minorHAnsi"/>
          <w:highlight w:val="yellow"/>
        </w:rPr>
        <w:t>.</w:t>
      </w:r>
      <w:r w:rsidR="004D2B74" w:rsidRPr="00AD62F2">
        <w:rPr>
          <w:rFonts w:asciiTheme="minorHAnsi" w:hAnsiTheme="minorHAnsi" w:cstheme="minorHAnsi"/>
          <w:highlight w:val="yellow"/>
        </w:rPr>
        <w:t xml:space="preserve"> </w:t>
      </w:r>
      <w:r w:rsidR="002E7F43" w:rsidRPr="00AD62F2">
        <w:rPr>
          <w:rFonts w:asciiTheme="minorHAnsi" w:hAnsiTheme="minorHAnsi" w:cstheme="minorHAnsi"/>
          <w:highlight w:val="yellow"/>
        </w:rPr>
        <w:t xml:space="preserve">Select </w:t>
      </w:r>
      <w:r w:rsidRPr="00AD62F2">
        <w:rPr>
          <w:rFonts w:asciiTheme="minorHAnsi" w:hAnsiTheme="minorHAnsi" w:cstheme="minorHAnsi"/>
          <w:highlight w:val="yellow"/>
        </w:rPr>
        <w:t>the positive control sample.</w:t>
      </w:r>
      <w:r w:rsidR="004D2B74" w:rsidRPr="00AD62F2">
        <w:rPr>
          <w:rFonts w:asciiTheme="minorHAnsi" w:hAnsiTheme="minorHAnsi" w:cstheme="minorHAnsi"/>
          <w:highlight w:val="yellow"/>
        </w:rPr>
        <w:t xml:space="preserve"> </w:t>
      </w:r>
      <w:r w:rsidRPr="00AD62F2">
        <w:rPr>
          <w:rFonts w:asciiTheme="minorHAnsi" w:hAnsiTheme="minorHAnsi" w:cstheme="minorHAnsi"/>
          <w:highlight w:val="yellow"/>
        </w:rPr>
        <w:t xml:space="preserve">Ensure that all expected fusions and oncogenic isoforms have been detected and are listed in the </w:t>
      </w:r>
      <w:r w:rsidRPr="00AD62F2">
        <w:rPr>
          <w:rFonts w:asciiTheme="minorHAnsi" w:hAnsiTheme="minorHAnsi" w:cstheme="minorHAnsi"/>
          <w:b/>
          <w:highlight w:val="yellow"/>
        </w:rPr>
        <w:t>Strong Evidence</w:t>
      </w:r>
      <w:r w:rsidRPr="00AD62F2">
        <w:rPr>
          <w:rFonts w:asciiTheme="minorHAnsi" w:hAnsiTheme="minorHAnsi" w:cstheme="minorHAnsi"/>
          <w:highlight w:val="yellow"/>
        </w:rPr>
        <w:t xml:space="preserve"> tab.</w:t>
      </w:r>
      <w:r w:rsidR="004D2B74" w:rsidRPr="00AD62F2">
        <w:rPr>
          <w:rFonts w:asciiTheme="minorHAnsi" w:hAnsiTheme="minorHAnsi" w:cstheme="minorHAnsi"/>
        </w:rPr>
        <w:t xml:space="preserve"> </w:t>
      </w:r>
    </w:p>
    <w:p w14:paraId="58871372" w14:textId="77777777" w:rsidR="0020263A" w:rsidRPr="00AD62F2" w:rsidRDefault="0020263A" w:rsidP="009B6F65">
      <w:pPr>
        <w:rPr>
          <w:rFonts w:asciiTheme="minorHAnsi" w:hAnsiTheme="minorHAnsi" w:cstheme="minorHAnsi"/>
        </w:rPr>
      </w:pPr>
    </w:p>
    <w:p w14:paraId="5101E3F7" w14:textId="7B69F63D" w:rsidR="0020263A" w:rsidRPr="00AD62F2" w:rsidRDefault="00F742AE" w:rsidP="009B6F65">
      <w:pPr>
        <w:rPr>
          <w:rFonts w:asciiTheme="minorHAnsi" w:hAnsiTheme="minorHAnsi" w:cstheme="minorHAnsi"/>
        </w:rPr>
      </w:pPr>
      <w:r w:rsidRPr="00AD62F2">
        <w:rPr>
          <w:rFonts w:asciiTheme="minorHAnsi" w:hAnsiTheme="minorHAnsi" w:cstheme="minorHAnsi"/>
        </w:rPr>
        <w:lastRenderedPageBreak/>
        <w:t xml:space="preserve">NOTE: </w:t>
      </w:r>
      <w:r w:rsidR="0020263A" w:rsidRPr="00AD62F2">
        <w:rPr>
          <w:rFonts w:asciiTheme="minorHAnsi" w:hAnsiTheme="minorHAnsi" w:cstheme="minorHAnsi"/>
        </w:rPr>
        <w:t>If any of the tracked fusions in the positive control are not detected for a given run of the assay, it may be an indication of a problem in that run, which necessitates a repeat (from beginning of the assay).</w:t>
      </w:r>
    </w:p>
    <w:p w14:paraId="5093559E" w14:textId="77777777" w:rsidR="0020263A" w:rsidRPr="00AD62F2" w:rsidRDefault="0020263A" w:rsidP="009B6F65">
      <w:pPr>
        <w:rPr>
          <w:rFonts w:asciiTheme="minorHAnsi" w:hAnsiTheme="minorHAnsi" w:cstheme="minorHAnsi"/>
        </w:rPr>
      </w:pPr>
    </w:p>
    <w:p w14:paraId="3F4874E7" w14:textId="260F8DE1" w:rsidR="0020263A" w:rsidRPr="00AD62F2" w:rsidRDefault="0020263A" w:rsidP="009B6F65">
      <w:pPr>
        <w:rPr>
          <w:rFonts w:asciiTheme="minorHAnsi" w:hAnsiTheme="minorHAnsi" w:cstheme="minorHAnsi"/>
        </w:rPr>
      </w:pPr>
      <w:r w:rsidRPr="00AD62F2">
        <w:rPr>
          <w:rFonts w:asciiTheme="minorHAnsi" w:hAnsiTheme="minorHAnsi" w:cstheme="minorHAnsi"/>
        </w:rPr>
        <w:t>2.3.</w:t>
      </w:r>
      <w:r w:rsidR="00BB0542" w:rsidRPr="00AD62F2">
        <w:rPr>
          <w:rFonts w:asciiTheme="minorHAnsi" w:hAnsiTheme="minorHAnsi" w:cstheme="minorHAnsi"/>
        </w:rPr>
        <w:t>2</w:t>
      </w:r>
      <w:r w:rsidRPr="00AD62F2">
        <w:rPr>
          <w:rFonts w:asciiTheme="minorHAnsi" w:hAnsiTheme="minorHAnsi" w:cstheme="minorHAnsi"/>
        </w:rPr>
        <w:t>.</w:t>
      </w:r>
      <w:r w:rsidR="004D2B74" w:rsidRPr="00AD62F2">
        <w:rPr>
          <w:rFonts w:asciiTheme="minorHAnsi" w:hAnsiTheme="minorHAnsi" w:cstheme="minorHAnsi"/>
        </w:rPr>
        <w:t xml:space="preserve"> </w:t>
      </w:r>
      <w:r w:rsidR="002E7F43" w:rsidRPr="00AD62F2">
        <w:rPr>
          <w:rFonts w:asciiTheme="minorHAnsi" w:hAnsiTheme="minorHAnsi" w:cstheme="minorHAnsi"/>
        </w:rPr>
        <w:t>E</w:t>
      </w:r>
      <w:r w:rsidRPr="00AD62F2">
        <w:rPr>
          <w:rFonts w:asciiTheme="minorHAnsi" w:hAnsiTheme="minorHAnsi" w:cstheme="minorHAnsi"/>
        </w:rPr>
        <w:t>xamine the read statistics</w:t>
      </w:r>
      <w:r w:rsidR="002E7F43" w:rsidRPr="00AD62F2">
        <w:rPr>
          <w:rFonts w:asciiTheme="minorHAnsi" w:hAnsiTheme="minorHAnsi" w:cstheme="minorHAnsi"/>
        </w:rPr>
        <w:t xml:space="preserve"> </w:t>
      </w:r>
      <w:r w:rsidR="00AA5EA6">
        <w:rPr>
          <w:rFonts w:asciiTheme="minorHAnsi" w:hAnsiTheme="minorHAnsi" w:cstheme="minorHAnsi"/>
        </w:rPr>
        <w:t>for</w:t>
      </w:r>
      <w:r w:rsidR="002E7F43" w:rsidRPr="00AD62F2">
        <w:rPr>
          <w:rFonts w:asciiTheme="minorHAnsi" w:hAnsiTheme="minorHAnsi" w:cstheme="minorHAnsi"/>
        </w:rPr>
        <w:t xml:space="preserve"> each clinical sample in the run</w:t>
      </w:r>
      <w:r w:rsidRPr="00AD62F2">
        <w:rPr>
          <w:rFonts w:asciiTheme="minorHAnsi" w:hAnsiTheme="minorHAnsi" w:cstheme="minorHAnsi"/>
        </w:rPr>
        <w:t xml:space="preserve"> by clicking on the </w:t>
      </w:r>
      <w:r w:rsidRPr="00AD62F2">
        <w:rPr>
          <w:rFonts w:asciiTheme="minorHAnsi" w:hAnsiTheme="minorHAnsi" w:cstheme="minorHAnsi"/>
          <w:b/>
        </w:rPr>
        <w:t>Read Statistics</w:t>
      </w:r>
      <w:r w:rsidRPr="00AD62F2">
        <w:rPr>
          <w:rFonts w:asciiTheme="minorHAnsi" w:hAnsiTheme="minorHAnsi" w:cstheme="minorHAnsi"/>
        </w:rPr>
        <w:t xml:space="preserve"> tab.</w:t>
      </w:r>
      <w:r w:rsidR="004D2B74" w:rsidRPr="00AD62F2">
        <w:rPr>
          <w:rFonts w:asciiTheme="minorHAnsi" w:hAnsiTheme="minorHAnsi" w:cstheme="minorHAnsi"/>
        </w:rPr>
        <w:t xml:space="preserve"> </w:t>
      </w:r>
      <w:r w:rsidRPr="00AD62F2">
        <w:rPr>
          <w:rFonts w:asciiTheme="minorHAnsi" w:hAnsiTheme="minorHAnsi" w:cstheme="minorHAnsi"/>
        </w:rPr>
        <w:t xml:space="preserve">Each sample should be represented by </w:t>
      </w:r>
      <w:r w:rsidR="00AC4238" w:rsidRPr="00AD62F2">
        <w:rPr>
          <w:rFonts w:asciiTheme="minorHAnsi" w:hAnsiTheme="minorHAnsi" w:cstheme="minorHAnsi"/>
        </w:rPr>
        <w:t xml:space="preserve">at </w:t>
      </w:r>
      <w:r w:rsidRPr="00AD62F2">
        <w:rPr>
          <w:rFonts w:asciiTheme="minorHAnsi" w:hAnsiTheme="minorHAnsi" w:cstheme="minorHAnsi"/>
        </w:rPr>
        <w:t xml:space="preserve">least 1 million </w:t>
      </w:r>
      <w:r w:rsidR="00BB0542" w:rsidRPr="00AD62F2">
        <w:rPr>
          <w:rFonts w:asciiTheme="minorHAnsi" w:hAnsiTheme="minorHAnsi" w:cstheme="minorHAnsi"/>
        </w:rPr>
        <w:t>total fragments</w:t>
      </w:r>
      <w:r w:rsidRPr="00AD62F2">
        <w:rPr>
          <w:rFonts w:asciiTheme="minorHAnsi" w:hAnsiTheme="minorHAnsi" w:cstheme="minorHAnsi"/>
        </w:rPr>
        <w:t>.</w:t>
      </w:r>
      <w:r w:rsidR="004D2B74" w:rsidRPr="00AD62F2">
        <w:rPr>
          <w:rFonts w:asciiTheme="minorHAnsi" w:hAnsiTheme="minorHAnsi" w:cstheme="minorHAnsi"/>
        </w:rPr>
        <w:t xml:space="preserve"> </w:t>
      </w:r>
      <w:r w:rsidRPr="00AD62F2">
        <w:rPr>
          <w:rFonts w:asciiTheme="minorHAnsi" w:hAnsiTheme="minorHAnsi" w:cstheme="minorHAnsi"/>
        </w:rPr>
        <w:t xml:space="preserve">If less than 1 million, </w:t>
      </w:r>
      <w:r w:rsidR="00BB0542" w:rsidRPr="00AD62F2">
        <w:rPr>
          <w:rFonts w:asciiTheme="minorHAnsi" w:hAnsiTheme="minorHAnsi" w:cstheme="minorHAnsi"/>
        </w:rPr>
        <w:t xml:space="preserve">re-sequence </w:t>
      </w:r>
      <w:r w:rsidRPr="00AD62F2">
        <w:rPr>
          <w:rFonts w:asciiTheme="minorHAnsi" w:hAnsiTheme="minorHAnsi" w:cstheme="minorHAnsi"/>
        </w:rPr>
        <w:t>the library</w:t>
      </w:r>
      <w:r w:rsidR="00BB0542" w:rsidRPr="00AD62F2">
        <w:rPr>
          <w:rFonts w:asciiTheme="minorHAnsi" w:hAnsiTheme="minorHAnsi" w:cstheme="minorHAnsi"/>
        </w:rPr>
        <w:t xml:space="preserve"> </w:t>
      </w:r>
      <w:r w:rsidRPr="00AD62F2">
        <w:rPr>
          <w:rFonts w:asciiTheme="minorHAnsi" w:hAnsiTheme="minorHAnsi" w:cstheme="minorHAnsi"/>
        </w:rPr>
        <w:t>with considerations for re-quantitation to ensure the initial quantitation was not aberrantly high.</w:t>
      </w:r>
    </w:p>
    <w:p w14:paraId="59B987FA" w14:textId="77777777" w:rsidR="0020263A" w:rsidRPr="00AD62F2" w:rsidRDefault="0020263A" w:rsidP="009B6F65">
      <w:pPr>
        <w:rPr>
          <w:rFonts w:asciiTheme="minorHAnsi" w:hAnsiTheme="minorHAnsi" w:cstheme="minorHAnsi"/>
        </w:rPr>
      </w:pPr>
    </w:p>
    <w:p w14:paraId="3DA2554A" w14:textId="1E561CBC" w:rsidR="0020263A" w:rsidRPr="00AD62F2" w:rsidRDefault="00081822" w:rsidP="009B6F65">
      <w:pPr>
        <w:rPr>
          <w:rFonts w:asciiTheme="minorHAnsi" w:hAnsiTheme="minorHAnsi" w:cstheme="minorHAnsi"/>
        </w:rPr>
      </w:pPr>
      <w:r w:rsidRPr="00AD62F2">
        <w:rPr>
          <w:rFonts w:asciiTheme="minorHAnsi" w:hAnsiTheme="minorHAnsi" w:cstheme="minorHAnsi"/>
        </w:rPr>
        <w:t>NOTE:</w:t>
      </w:r>
      <w:r w:rsidR="004D2B74" w:rsidRPr="00AD62F2">
        <w:rPr>
          <w:rFonts w:asciiTheme="minorHAnsi" w:hAnsiTheme="minorHAnsi" w:cstheme="minorHAnsi"/>
        </w:rPr>
        <w:t xml:space="preserve"> </w:t>
      </w:r>
      <w:r w:rsidR="0020263A" w:rsidRPr="00AD62F2">
        <w:rPr>
          <w:rFonts w:asciiTheme="minorHAnsi" w:hAnsiTheme="minorHAnsi" w:cstheme="minorHAnsi"/>
        </w:rPr>
        <w:t xml:space="preserve">Good quality samples will generally display </w:t>
      </w:r>
      <w:r w:rsidR="0020263A" w:rsidRPr="00AD62F2">
        <w:rPr>
          <w:rFonts w:asciiTheme="minorHAnsi" w:hAnsiTheme="minorHAnsi" w:cstheme="minorHAnsi"/>
          <w:b/>
        </w:rPr>
        <w:t>On Target %</w:t>
      </w:r>
      <w:r w:rsidR="0020263A" w:rsidRPr="00AD62F2">
        <w:rPr>
          <w:rFonts w:asciiTheme="minorHAnsi" w:hAnsiTheme="minorHAnsi" w:cstheme="minorHAnsi"/>
        </w:rPr>
        <w:t xml:space="preserve"> &gt;85%, and the RNA </w:t>
      </w:r>
      <w:r w:rsidR="0020263A" w:rsidRPr="00AD62F2">
        <w:rPr>
          <w:rFonts w:asciiTheme="minorHAnsi" w:hAnsiTheme="minorHAnsi" w:cstheme="minorHAnsi"/>
          <w:b/>
        </w:rPr>
        <w:t>Molecular Bins</w:t>
      </w:r>
      <w:r w:rsidR="0020263A" w:rsidRPr="00AD62F2">
        <w:rPr>
          <w:rFonts w:asciiTheme="minorHAnsi" w:hAnsiTheme="minorHAnsi" w:cstheme="minorHAnsi"/>
        </w:rPr>
        <w:t xml:space="preserve"> should be &gt;20,000 and comprise &gt;30% of the reads.</w:t>
      </w:r>
      <w:r w:rsidR="004D2B74" w:rsidRPr="00AD62F2">
        <w:rPr>
          <w:rFonts w:asciiTheme="minorHAnsi" w:hAnsiTheme="minorHAnsi" w:cstheme="minorHAnsi"/>
        </w:rPr>
        <w:t xml:space="preserve"> </w:t>
      </w:r>
      <w:r w:rsidR="0020263A" w:rsidRPr="00AD62F2">
        <w:rPr>
          <w:rFonts w:asciiTheme="minorHAnsi" w:hAnsiTheme="minorHAnsi" w:cstheme="minorHAnsi"/>
        </w:rPr>
        <w:t>However, failure to meet these metrics does not automatically trigger sample failure.</w:t>
      </w:r>
    </w:p>
    <w:p w14:paraId="17AEDF10" w14:textId="77777777" w:rsidR="0020263A" w:rsidRPr="00AD62F2" w:rsidRDefault="0020263A" w:rsidP="009B6F65">
      <w:pPr>
        <w:rPr>
          <w:rFonts w:asciiTheme="minorHAnsi" w:hAnsiTheme="minorHAnsi" w:cstheme="minorHAnsi"/>
        </w:rPr>
      </w:pPr>
    </w:p>
    <w:p w14:paraId="114FA8F7" w14:textId="77777777" w:rsidR="00366CB5" w:rsidRPr="00AD62F2" w:rsidRDefault="0020263A" w:rsidP="009B6F65">
      <w:pPr>
        <w:rPr>
          <w:rFonts w:asciiTheme="minorHAnsi" w:hAnsiTheme="minorHAnsi" w:cstheme="minorHAnsi"/>
          <w:highlight w:val="yellow"/>
        </w:rPr>
      </w:pPr>
      <w:r w:rsidRPr="00AD62F2">
        <w:rPr>
          <w:rFonts w:asciiTheme="minorHAnsi" w:hAnsiTheme="minorHAnsi" w:cstheme="minorHAnsi"/>
          <w:highlight w:val="yellow"/>
        </w:rPr>
        <w:t>2.3.</w:t>
      </w:r>
      <w:r w:rsidR="00081822" w:rsidRPr="00AD62F2">
        <w:rPr>
          <w:rFonts w:asciiTheme="minorHAnsi" w:hAnsiTheme="minorHAnsi" w:cstheme="minorHAnsi"/>
          <w:highlight w:val="yellow"/>
        </w:rPr>
        <w:t>3</w:t>
      </w:r>
      <w:r w:rsidRPr="00AD62F2">
        <w:rPr>
          <w:rFonts w:asciiTheme="minorHAnsi" w:hAnsiTheme="minorHAnsi" w:cstheme="minorHAnsi"/>
          <w:highlight w:val="yellow"/>
        </w:rPr>
        <w:t>.</w:t>
      </w:r>
      <w:r w:rsidR="004D2B74" w:rsidRPr="00AD62F2">
        <w:rPr>
          <w:rFonts w:asciiTheme="minorHAnsi" w:hAnsiTheme="minorHAnsi" w:cstheme="minorHAnsi"/>
          <w:highlight w:val="yellow"/>
        </w:rPr>
        <w:t xml:space="preserve"> </w:t>
      </w:r>
      <w:r w:rsidR="002E7F43" w:rsidRPr="00AD62F2">
        <w:rPr>
          <w:rFonts w:asciiTheme="minorHAnsi" w:hAnsiTheme="minorHAnsi" w:cstheme="minorHAnsi"/>
          <w:highlight w:val="yellow"/>
        </w:rPr>
        <w:t>Inspect the</w:t>
      </w:r>
      <w:r w:rsidRPr="00AD62F2">
        <w:rPr>
          <w:rFonts w:asciiTheme="minorHAnsi" w:hAnsiTheme="minorHAnsi" w:cstheme="minorHAnsi"/>
          <w:highlight w:val="yellow"/>
        </w:rPr>
        <w:t xml:space="preserve"> </w:t>
      </w:r>
      <w:r w:rsidRPr="00AD62F2">
        <w:rPr>
          <w:rFonts w:asciiTheme="minorHAnsi" w:hAnsiTheme="minorHAnsi" w:cstheme="minorHAnsi"/>
          <w:b/>
          <w:highlight w:val="yellow"/>
        </w:rPr>
        <w:t>Average Unique Start Sites per GSP2 Control</w:t>
      </w:r>
      <w:r w:rsidRPr="00AD62F2">
        <w:rPr>
          <w:rFonts w:asciiTheme="minorHAnsi" w:hAnsiTheme="minorHAnsi" w:cstheme="minorHAnsi"/>
          <w:highlight w:val="yellow"/>
        </w:rPr>
        <w:t xml:space="preserve"> value</w:t>
      </w:r>
      <w:r w:rsidR="002E7F43" w:rsidRPr="00AD62F2">
        <w:rPr>
          <w:rFonts w:asciiTheme="minorHAnsi" w:hAnsiTheme="minorHAnsi" w:cstheme="minorHAnsi"/>
          <w:highlight w:val="yellow"/>
        </w:rPr>
        <w:t>.</w:t>
      </w:r>
    </w:p>
    <w:p w14:paraId="57719428" w14:textId="77777777" w:rsidR="00366CB5" w:rsidRPr="00AD62F2" w:rsidRDefault="00366CB5" w:rsidP="009B6F65">
      <w:pPr>
        <w:rPr>
          <w:rFonts w:asciiTheme="minorHAnsi" w:hAnsiTheme="minorHAnsi" w:cstheme="minorHAnsi"/>
          <w:highlight w:val="yellow"/>
        </w:rPr>
      </w:pPr>
    </w:p>
    <w:p w14:paraId="2AB020DC" w14:textId="0FC443EB" w:rsidR="0020263A" w:rsidRPr="00AD62F2" w:rsidRDefault="00366CB5" w:rsidP="009B6F65">
      <w:pPr>
        <w:rPr>
          <w:rFonts w:asciiTheme="minorHAnsi" w:hAnsiTheme="minorHAnsi" w:cstheme="minorHAnsi"/>
        </w:rPr>
      </w:pPr>
      <w:r w:rsidRPr="00AD62F2">
        <w:rPr>
          <w:rFonts w:asciiTheme="minorHAnsi" w:hAnsiTheme="minorHAnsi" w:cstheme="minorHAnsi"/>
        </w:rPr>
        <w:t xml:space="preserve">NOTE: </w:t>
      </w:r>
      <w:r w:rsidR="00F503CB" w:rsidRPr="00AD62F2">
        <w:rPr>
          <w:rFonts w:asciiTheme="minorHAnsi" w:hAnsiTheme="minorHAnsi" w:cstheme="minorHAnsi"/>
        </w:rPr>
        <w:t xml:space="preserve">This value </w:t>
      </w:r>
      <w:r w:rsidR="0020263A" w:rsidRPr="00AD62F2">
        <w:rPr>
          <w:rFonts w:asciiTheme="minorHAnsi" w:hAnsiTheme="minorHAnsi" w:cstheme="minorHAnsi"/>
        </w:rPr>
        <w:t>is a measure of sequencing complexity from primers to four housekeeping genes.</w:t>
      </w:r>
      <w:r w:rsidR="004D2B74" w:rsidRPr="00AD62F2">
        <w:rPr>
          <w:rFonts w:asciiTheme="minorHAnsi" w:hAnsiTheme="minorHAnsi" w:cstheme="minorHAnsi"/>
        </w:rPr>
        <w:t xml:space="preserve"> </w:t>
      </w:r>
      <w:r w:rsidR="0020263A" w:rsidRPr="00AD62F2">
        <w:rPr>
          <w:rFonts w:asciiTheme="minorHAnsi" w:hAnsiTheme="minorHAnsi" w:cstheme="minorHAnsi"/>
        </w:rPr>
        <w:t>This metric is a critical determinant of RNA quality in the sample (if sequencing of genes expected to be expresse</w:t>
      </w:r>
      <w:r w:rsidR="0020263A" w:rsidRPr="00023DBA">
        <w:rPr>
          <w:rFonts w:asciiTheme="minorHAnsi" w:hAnsiTheme="minorHAnsi" w:cstheme="minorHAnsi"/>
        </w:rPr>
        <w:t>d in the sample is poor, then confidence in the ability to detect an expressed gene fusion is low).</w:t>
      </w:r>
      <w:r w:rsidR="004D2B74" w:rsidRPr="00023DBA">
        <w:rPr>
          <w:rFonts w:asciiTheme="minorHAnsi" w:hAnsiTheme="minorHAnsi" w:cstheme="minorHAnsi"/>
        </w:rPr>
        <w:t xml:space="preserve"> </w:t>
      </w:r>
      <w:r w:rsidR="0020263A" w:rsidRPr="00023DBA">
        <w:rPr>
          <w:rFonts w:asciiTheme="minorHAnsi" w:hAnsiTheme="minorHAnsi" w:cstheme="minorHAnsi"/>
        </w:rPr>
        <w:t>The cutoff for this metric is 20.</w:t>
      </w:r>
      <w:r w:rsidR="004D2B74" w:rsidRPr="00023DBA">
        <w:rPr>
          <w:rFonts w:asciiTheme="minorHAnsi" w:hAnsiTheme="minorHAnsi" w:cstheme="minorHAnsi"/>
        </w:rPr>
        <w:t xml:space="preserve"> </w:t>
      </w:r>
      <w:r w:rsidR="0020263A" w:rsidRPr="00023DBA">
        <w:rPr>
          <w:rFonts w:asciiTheme="minorHAnsi" w:hAnsiTheme="minorHAnsi" w:cstheme="minorHAnsi"/>
        </w:rPr>
        <w:t xml:space="preserve">If any sample displays a value less than 20, then results for the sample </w:t>
      </w:r>
      <w:r w:rsidR="002E7F43" w:rsidRPr="00023DBA">
        <w:rPr>
          <w:rFonts w:asciiTheme="minorHAnsi" w:hAnsiTheme="minorHAnsi" w:cstheme="minorHAnsi"/>
        </w:rPr>
        <w:t xml:space="preserve">must </w:t>
      </w:r>
      <w:r w:rsidR="0020263A" w:rsidRPr="00023DBA">
        <w:rPr>
          <w:rFonts w:asciiTheme="minorHAnsi" w:hAnsiTheme="minorHAnsi" w:cstheme="minorHAnsi"/>
        </w:rPr>
        <w:t xml:space="preserve">be reported as </w:t>
      </w:r>
      <w:r w:rsidR="0020263A" w:rsidRPr="00023DBA">
        <w:rPr>
          <w:rFonts w:asciiTheme="minorHAnsi" w:hAnsiTheme="minorHAnsi" w:cstheme="minorHAnsi"/>
          <w:b/>
        </w:rPr>
        <w:t>uninformative</w:t>
      </w:r>
      <w:r w:rsidR="0020263A" w:rsidRPr="00023DBA">
        <w:rPr>
          <w:rFonts w:asciiTheme="minorHAnsi" w:hAnsiTheme="minorHAnsi" w:cstheme="minorHAnsi"/>
        </w:rPr>
        <w:t xml:space="preserve"> if no high confidence fusion is found.</w:t>
      </w:r>
      <w:r w:rsidR="004D2B74" w:rsidRPr="00023DBA">
        <w:rPr>
          <w:rFonts w:asciiTheme="minorHAnsi" w:hAnsiTheme="minorHAnsi" w:cstheme="minorHAnsi"/>
        </w:rPr>
        <w:t xml:space="preserve"> </w:t>
      </w:r>
      <w:r w:rsidR="0020263A" w:rsidRPr="00023DBA">
        <w:rPr>
          <w:rFonts w:asciiTheme="minorHAnsi" w:hAnsiTheme="minorHAnsi" w:cstheme="minorHAnsi"/>
        </w:rPr>
        <w:t xml:space="preserve">The status of this metric can also be determined in the summary page of the run (status will be listed as </w:t>
      </w:r>
      <w:r w:rsidR="0020263A" w:rsidRPr="00023DBA">
        <w:rPr>
          <w:rFonts w:asciiTheme="minorHAnsi" w:hAnsiTheme="minorHAnsi" w:cstheme="minorHAnsi"/>
          <w:b/>
        </w:rPr>
        <w:t>Fusion QC:</w:t>
      </w:r>
      <w:r w:rsidR="004D2B74" w:rsidRPr="00023DBA">
        <w:rPr>
          <w:rFonts w:asciiTheme="minorHAnsi" w:hAnsiTheme="minorHAnsi" w:cstheme="minorHAnsi"/>
          <w:b/>
        </w:rPr>
        <w:t xml:space="preserve"> </w:t>
      </w:r>
      <w:r w:rsidR="0020263A" w:rsidRPr="00023DBA">
        <w:rPr>
          <w:rFonts w:asciiTheme="minorHAnsi" w:hAnsiTheme="minorHAnsi" w:cstheme="minorHAnsi"/>
          <w:b/>
        </w:rPr>
        <w:t>Pass</w:t>
      </w:r>
      <w:r w:rsidR="0020263A" w:rsidRPr="00023DBA">
        <w:rPr>
          <w:rFonts w:asciiTheme="minorHAnsi" w:hAnsiTheme="minorHAnsi" w:cstheme="minorHAnsi"/>
        </w:rPr>
        <w:t xml:space="preserve"> or </w:t>
      </w:r>
      <w:r w:rsidR="0020263A" w:rsidRPr="00023DBA">
        <w:rPr>
          <w:rFonts w:asciiTheme="minorHAnsi" w:hAnsiTheme="minorHAnsi" w:cstheme="minorHAnsi"/>
          <w:b/>
        </w:rPr>
        <w:t>Fusion QC: Number of Unique RNA GSP2 Control Start Sites Low</w:t>
      </w:r>
      <w:r w:rsidR="0020263A" w:rsidRPr="00023DBA">
        <w:rPr>
          <w:rFonts w:asciiTheme="minorHAnsi" w:hAnsiTheme="minorHAnsi" w:cstheme="minorHAnsi"/>
        </w:rPr>
        <w:t xml:space="preserve"> depending on whether the value is greater than or less than 20).</w:t>
      </w:r>
      <w:r w:rsidR="004D2B74" w:rsidRPr="00023DBA">
        <w:rPr>
          <w:rFonts w:asciiTheme="minorHAnsi" w:hAnsiTheme="minorHAnsi" w:cstheme="minorHAnsi"/>
        </w:rPr>
        <w:t xml:space="preserve"> </w:t>
      </w:r>
      <w:r w:rsidR="0020263A" w:rsidRPr="00023DBA">
        <w:rPr>
          <w:rFonts w:asciiTheme="minorHAnsi" w:hAnsiTheme="minorHAnsi" w:cstheme="minorHAnsi"/>
        </w:rPr>
        <w:t>A high confidence fusion in a sample that did not pass this QC metric can still be reported if it is determined to be real (see below).</w:t>
      </w:r>
      <w:r w:rsidR="004D2B74" w:rsidRPr="00023DBA">
        <w:rPr>
          <w:rFonts w:asciiTheme="minorHAnsi" w:hAnsiTheme="minorHAnsi" w:cstheme="minorHAnsi"/>
        </w:rPr>
        <w:t xml:space="preserve"> </w:t>
      </w:r>
      <w:r w:rsidR="00602B0A" w:rsidRPr="00023DBA">
        <w:rPr>
          <w:rFonts w:asciiTheme="minorHAnsi" w:hAnsiTheme="minorHAnsi" w:cstheme="minorHAnsi"/>
        </w:rPr>
        <w:t>Generally, higher QC scores</w:t>
      </w:r>
      <w:r w:rsidR="00AC4238" w:rsidRPr="00023DBA">
        <w:rPr>
          <w:rFonts w:asciiTheme="minorHAnsi" w:hAnsiTheme="minorHAnsi" w:cstheme="minorHAnsi"/>
        </w:rPr>
        <w:t xml:space="preserve"> using this metric</w:t>
      </w:r>
      <w:r w:rsidR="00602B0A" w:rsidRPr="00023DBA">
        <w:rPr>
          <w:rFonts w:asciiTheme="minorHAnsi" w:hAnsiTheme="minorHAnsi" w:cstheme="minorHAnsi"/>
        </w:rPr>
        <w:t xml:space="preserve"> correlate with lower PreSeq Ct scores, as expected (</w:t>
      </w:r>
      <w:r w:rsidR="00602B0A" w:rsidRPr="00023DBA">
        <w:rPr>
          <w:rFonts w:asciiTheme="minorHAnsi" w:hAnsiTheme="minorHAnsi" w:cstheme="minorHAnsi"/>
          <w:b/>
        </w:rPr>
        <w:t>Fig</w:t>
      </w:r>
      <w:r w:rsidR="00081822" w:rsidRPr="00023DBA">
        <w:rPr>
          <w:rFonts w:asciiTheme="minorHAnsi" w:hAnsiTheme="minorHAnsi" w:cstheme="minorHAnsi"/>
          <w:b/>
        </w:rPr>
        <w:t>ure</w:t>
      </w:r>
      <w:r w:rsidR="00602B0A" w:rsidRPr="00023DBA">
        <w:rPr>
          <w:rFonts w:asciiTheme="minorHAnsi" w:hAnsiTheme="minorHAnsi" w:cstheme="minorHAnsi"/>
          <w:b/>
        </w:rPr>
        <w:t xml:space="preserve"> 2</w:t>
      </w:r>
      <w:r w:rsidR="00602B0A" w:rsidRPr="00023DBA">
        <w:rPr>
          <w:rFonts w:asciiTheme="minorHAnsi" w:hAnsiTheme="minorHAnsi" w:cstheme="minorHAnsi"/>
        </w:rPr>
        <w:t>).</w:t>
      </w:r>
    </w:p>
    <w:p w14:paraId="41E96CAA" w14:textId="77777777" w:rsidR="0020263A" w:rsidRPr="00AD62F2" w:rsidRDefault="0020263A" w:rsidP="009B6F65">
      <w:pPr>
        <w:rPr>
          <w:rFonts w:asciiTheme="minorHAnsi" w:hAnsiTheme="minorHAnsi" w:cstheme="minorHAnsi"/>
        </w:rPr>
      </w:pPr>
    </w:p>
    <w:p w14:paraId="32FAA04F" w14:textId="0644CC21" w:rsidR="0020263A" w:rsidRPr="00AD62F2" w:rsidRDefault="00C249A2" w:rsidP="009B6F65">
      <w:pPr>
        <w:rPr>
          <w:rFonts w:asciiTheme="minorHAnsi" w:hAnsiTheme="minorHAnsi" w:cstheme="minorHAnsi"/>
          <w:b/>
        </w:rPr>
      </w:pPr>
      <w:r w:rsidRPr="00AD62F2">
        <w:rPr>
          <w:rFonts w:asciiTheme="minorHAnsi" w:hAnsiTheme="minorHAnsi" w:cstheme="minorHAnsi"/>
          <w:b/>
          <w:highlight w:val="yellow"/>
        </w:rPr>
        <w:t>2.4. Fusion call interpretation</w:t>
      </w:r>
    </w:p>
    <w:p w14:paraId="53E4B56A" w14:textId="77777777" w:rsidR="0020263A" w:rsidRPr="00AD62F2" w:rsidRDefault="0020263A" w:rsidP="009B6F65">
      <w:pPr>
        <w:rPr>
          <w:rFonts w:asciiTheme="minorHAnsi" w:hAnsiTheme="minorHAnsi" w:cstheme="minorHAnsi"/>
        </w:rPr>
      </w:pPr>
    </w:p>
    <w:p w14:paraId="1D444FF8" w14:textId="77777777" w:rsidR="00DA3013" w:rsidRPr="00AD62F2" w:rsidRDefault="0020263A" w:rsidP="009B6F65">
      <w:pPr>
        <w:rPr>
          <w:rFonts w:asciiTheme="minorHAnsi" w:hAnsiTheme="minorHAnsi" w:cstheme="minorHAnsi"/>
        </w:rPr>
      </w:pPr>
      <w:r w:rsidRPr="00AD62F2">
        <w:rPr>
          <w:rFonts w:asciiTheme="minorHAnsi" w:hAnsiTheme="minorHAnsi" w:cstheme="minorHAnsi"/>
        </w:rPr>
        <w:t>2.4.1.</w:t>
      </w:r>
      <w:r w:rsidR="004D2B74" w:rsidRPr="00AD62F2">
        <w:rPr>
          <w:rFonts w:asciiTheme="minorHAnsi" w:hAnsiTheme="minorHAnsi" w:cstheme="minorHAnsi"/>
        </w:rPr>
        <w:t xml:space="preserve"> </w:t>
      </w:r>
      <w:r w:rsidR="002E7F43" w:rsidRPr="00AD62F2">
        <w:rPr>
          <w:rFonts w:asciiTheme="minorHAnsi" w:hAnsiTheme="minorHAnsi" w:cstheme="minorHAnsi"/>
        </w:rPr>
        <w:t xml:space="preserve">Carefully scrutinize every </w:t>
      </w:r>
      <w:r w:rsidRPr="00AD62F2">
        <w:rPr>
          <w:rFonts w:asciiTheme="minorHAnsi" w:hAnsiTheme="minorHAnsi" w:cstheme="minorHAnsi"/>
        </w:rPr>
        <w:t xml:space="preserve">called fusion under the </w:t>
      </w:r>
      <w:r w:rsidRPr="00AD62F2">
        <w:rPr>
          <w:rFonts w:asciiTheme="minorHAnsi" w:hAnsiTheme="minorHAnsi" w:cstheme="minorHAnsi"/>
          <w:b/>
        </w:rPr>
        <w:t>Strong Evidence</w:t>
      </w:r>
      <w:r w:rsidRPr="00AD62F2">
        <w:rPr>
          <w:rFonts w:asciiTheme="minorHAnsi" w:hAnsiTheme="minorHAnsi" w:cstheme="minorHAnsi"/>
        </w:rPr>
        <w:t xml:space="preserve"> tab (the majority of </w:t>
      </w:r>
      <w:r w:rsidR="00DA3013" w:rsidRPr="00AD62F2">
        <w:rPr>
          <w:rFonts w:asciiTheme="minorHAnsi" w:hAnsiTheme="minorHAnsi" w:cstheme="minorHAnsi"/>
        </w:rPr>
        <w:t xml:space="preserve">strong evidence </w:t>
      </w:r>
      <w:r w:rsidRPr="00AD62F2">
        <w:rPr>
          <w:rFonts w:asciiTheme="minorHAnsi" w:hAnsiTheme="minorHAnsi" w:cstheme="minorHAnsi"/>
        </w:rPr>
        <w:t>fusions called by the system are artifactual).</w:t>
      </w:r>
      <w:r w:rsidR="004D2B74" w:rsidRPr="00AD62F2">
        <w:rPr>
          <w:rFonts w:asciiTheme="minorHAnsi" w:hAnsiTheme="minorHAnsi" w:cstheme="minorHAnsi"/>
        </w:rPr>
        <w:t xml:space="preserve"> </w:t>
      </w:r>
      <w:r w:rsidR="002E7F43" w:rsidRPr="00AD62F2">
        <w:rPr>
          <w:rFonts w:asciiTheme="minorHAnsi" w:hAnsiTheme="minorHAnsi" w:cstheme="minorHAnsi"/>
        </w:rPr>
        <w:t>Also</w:t>
      </w:r>
      <w:r w:rsidRPr="00AD62F2">
        <w:rPr>
          <w:rFonts w:asciiTheme="minorHAnsi" w:hAnsiTheme="minorHAnsi" w:cstheme="minorHAnsi"/>
        </w:rPr>
        <w:t xml:space="preserve"> scan the </w:t>
      </w:r>
      <w:r w:rsidR="00DA3013" w:rsidRPr="00AD62F2">
        <w:rPr>
          <w:rFonts w:asciiTheme="minorHAnsi" w:hAnsiTheme="minorHAnsi" w:cstheme="minorHAnsi"/>
        </w:rPr>
        <w:t>weak evidence</w:t>
      </w:r>
      <w:r w:rsidRPr="00AD62F2">
        <w:rPr>
          <w:rFonts w:asciiTheme="minorHAnsi" w:hAnsiTheme="minorHAnsi" w:cstheme="minorHAnsi"/>
        </w:rPr>
        <w:t xml:space="preserve"> fusion bin, although the presence of a non-artifactual fusion in this bin is an extremely rare event.</w:t>
      </w:r>
      <w:r w:rsidR="004D2B74" w:rsidRPr="00AD62F2">
        <w:rPr>
          <w:rFonts w:asciiTheme="minorHAnsi" w:hAnsiTheme="minorHAnsi" w:cstheme="minorHAnsi"/>
        </w:rPr>
        <w:t xml:space="preserve"> </w:t>
      </w:r>
      <w:r w:rsidRPr="00AD62F2">
        <w:rPr>
          <w:rFonts w:asciiTheme="minorHAnsi" w:hAnsiTheme="minorHAnsi" w:cstheme="minorHAnsi"/>
        </w:rPr>
        <w:t xml:space="preserve">To assess validity of a fusion, first note the </w:t>
      </w:r>
      <w:r w:rsidRPr="00AD62F2">
        <w:rPr>
          <w:rFonts w:asciiTheme="minorHAnsi" w:hAnsiTheme="minorHAnsi" w:cstheme="minorHAnsi"/>
          <w:b/>
        </w:rPr>
        <w:t>Reads (#/%)</w:t>
      </w:r>
      <w:r w:rsidRPr="00AD62F2">
        <w:rPr>
          <w:rFonts w:asciiTheme="minorHAnsi" w:hAnsiTheme="minorHAnsi" w:cstheme="minorHAnsi"/>
        </w:rPr>
        <w:t xml:space="preserve"> and </w:t>
      </w:r>
      <w:r w:rsidRPr="00AD62F2">
        <w:rPr>
          <w:rFonts w:asciiTheme="minorHAnsi" w:hAnsiTheme="minorHAnsi" w:cstheme="minorHAnsi"/>
          <w:b/>
        </w:rPr>
        <w:t>Start Sites</w:t>
      </w:r>
      <w:r w:rsidRPr="00AD62F2">
        <w:rPr>
          <w:rFonts w:asciiTheme="minorHAnsi" w:hAnsiTheme="minorHAnsi" w:cstheme="minorHAnsi"/>
        </w:rPr>
        <w:t xml:space="preserve"> metrics.</w:t>
      </w:r>
      <w:r w:rsidR="004D2B74" w:rsidRPr="00AD62F2">
        <w:rPr>
          <w:rFonts w:asciiTheme="minorHAnsi" w:hAnsiTheme="minorHAnsi" w:cstheme="minorHAnsi"/>
        </w:rPr>
        <w:t xml:space="preserve"> </w:t>
      </w:r>
    </w:p>
    <w:p w14:paraId="2D1E4E47" w14:textId="77777777" w:rsidR="00DA3013" w:rsidRPr="00AD62F2" w:rsidRDefault="00DA3013" w:rsidP="009B6F65">
      <w:pPr>
        <w:rPr>
          <w:rFonts w:asciiTheme="minorHAnsi" w:hAnsiTheme="minorHAnsi" w:cstheme="minorHAnsi"/>
        </w:rPr>
      </w:pPr>
    </w:p>
    <w:p w14:paraId="08107EA0" w14:textId="0B964F4E" w:rsidR="0020263A" w:rsidRPr="00AD62F2" w:rsidRDefault="00DA3013" w:rsidP="009B6F65">
      <w:pPr>
        <w:rPr>
          <w:rFonts w:asciiTheme="minorHAnsi" w:hAnsiTheme="minorHAnsi" w:cstheme="minorHAnsi"/>
        </w:rPr>
      </w:pPr>
      <w:r w:rsidRPr="00AD62F2">
        <w:rPr>
          <w:rFonts w:asciiTheme="minorHAnsi" w:hAnsiTheme="minorHAnsi" w:cstheme="minorHAnsi"/>
        </w:rPr>
        <w:t xml:space="preserve">NOTE: </w:t>
      </w:r>
      <w:r w:rsidR="0020263A" w:rsidRPr="00AD62F2">
        <w:rPr>
          <w:rFonts w:asciiTheme="minorHAnsi" w:hAnsiTheme="minorHAnsi" w:cstheme="minorHAnsi"/>
        </w:rPr>
        <w:t xml:space="preserve">Generally, confidence in a called fusion increases </w:t>
      </w:r>
      <w:r w:rsidR="003C386F" w:rsidRPr="00AD62F2">
        <w:rPr>
          <w:rFonts w:asciiTheme="minorHAnsi" w:hAnsiTheme="minorHAnsi" w:cstheme="minorHAnsi"/>
        </w:rPr>
        <w:t>if</w:t>
      </w:r>
      <w:r w:rsidR="0020263A" w:rsidRPr="00AD62F2">
        <w:rPr>
          <w:rFonts w:asciiTheme="minorHAnsi" w:hAnsiTheme="minorHAnsi" w:cstheme="minorHAnsi"/>
        </w:rPr>
        <w:t xml:space="preserve"> these metrics are</w:t>
      </w:r>
      <w:r w:rsidR="003C386F" w:rsidRPr="00AD62F2">
        <w:rPr>
          <w:rFonts w:asciiTheme="minorHAnsi" w:hAnsiTheme="minorHAnsi" w:cstheme="minorHAnsi"/>
        </w:rPr>
        <w:t xml:space="preserve"> higher</w:t>
      </w:r>
      <w:r w:rsidR="0020263A" w:rsidRPr="00AD62F2">
        <w:rPr>
          <w:rFonts w:asciiTheme="minorHAnsi" w:hAnsiTheme="minorHAnsi" w:cstheme="minorHAnsi"/>
        </w:rPr>
        <w:t>.</w:t>
      </w:r>
      <w:r w:rsidR="004D2B74" w:rsidRPr="00AD62F2">
        <w:rPr>
          <w:rFonts w:asciiTheme="minorHAnsi" w:hAnsiTheme="minorHAnsi" w:cstheme="minorHAnsi"/>
        </w:rPr>
        <w:t xml:space="preserve"> </w:t>
      </w:r>
      <w:r w:rsidR="0020263A" w:rsidRPr="00AD62F2">
        <w:rPr>
          <w:rFonts w:asciiTheme="minorHAnsi" w:hAnsiTheme="minorHAnsi" w:cstheme="minorHAnsi"/>
        </w:rPr>
        <w:t>Fusions that are supported by less than 5 start sites and by less than 10% of the reads from the supporting primer should be considered as highly suspicious as being artifactual.</w:t>
      </w:r>
    </w:p>
    <w:p w14:paraId="7BD66ECD" w14:textId="77777777" w:rsidR="0020263A" w:rsidRPr="00AD62F2" w:rsidRDefault="0020263A" w:rsidP="009B6F65">
      <w:pPr>
        <w:rPr>
          <w:rFonts w:asciiTheme="minorHAnsi" w:hAnsiTheme="minorHAnsi" w:cstheme="minorHAnsi"/>
        </w:rPr>
      </w:pPr>
    </w:p>
    <w:p w14:paraId="321390DD" w14:textId="77777777" w:rsidR="00DA3013" w:rsidRPr="00AD62F2" w:rsidRDefault="0020263A" w:rsidP="009B6F65">
      <w:pPr>
        <w:rPr>
          <w:rFonts w:asciiTheme="minorHAnsi" w:hAnsiTheme="minorHAnsi" w:cstheme="minorHAnsi"/>
        </w:rPr>
      </w:pPr>
      <w:r w:rsidRPr="00AD62F2">
        <w:rPr>
          <w:rFonts w:asciiTheme="minorHAnsi" w:hAnsiTheme="minorHAnsi" w:cstheme="minorHAnsi"/>
        </w:rPr>
        <w:t>2.4.2.</w:t>
      </w:r>
      <w:r w:rsidR="004D2B74" w:rsidRPr="00AD62F2">
        <w:rPr>
          <w:rFonts w:asciiTheme="minorHAnsi" w:hAnsiTheme="minorHAnsi" w:cstheme="minorHAnsi"/>
        </w:rPr>
        <w:t xml:space="preserve"> </w:t>
      </w:r>
      <w:r w:rsidR="009C3E1D" w:rsidRPr="00AD62F2">
        <w:rPr>
          <w:rFonts w:asciiTheme="minorHAnsi" w:hAnsiTheme="minorHAnsi" w:cstheme="minorHAnsi"/>
        </w:rPr>
        <w:t>M</w:t>
      </w:r>
      <w:r w:rsidRPr="00AD62F2">
        <w:rPr>
          <w:rFonts w:asciiTheme="minorHAnsi" w:hAnsiTheme="minorHAnsi" w:cstheme="minorHAnsi"/>
        </w:rPr>
        <w:t xml:space="preserve">ake note of the icons displayed in the </w:t>
      </w:r>
      <w:r w:rsidRPr="00AD62F2">
        <w:rPr>
          <w:rFonts w:asciiTheme="minorHAnsi" w:hAnsiTheme="minorHAnsi" w:cstheme="minorHAnsi"/>
          <w:b/>
        </w:rPr>
        <w:t>Filters</w:t>
      </w:r>
      <w:r w:rsidRPr="00AD62F2">
        <w:rPr>
          <w:rFonts w:asciiTheme="minorHAnsi" w:hAnsiTheme="minorHAnsi" w:cstheme="minorHAnsi"/>
        </w:rPr>
        <w:t xml:space="preserve"> column.</w:t>
      </w:r>
      <w:r w:rsidR="004D2B74" w:rsidRPr="00AD62F2">
        <w:rPr>
          <w:rFonts w:asciiTheme="minorHAnsi" w:hAnsiTheme="minorHAnsi" w:cstheme="minorHAnsi"/>
        </w:rPr>
        <w:t xml:space="preserve"> </w:t>
      </w:r>
    </w:p>
    <w:p w14:paraId="45A7507B" w14:textId="77777777" w:rsidR="00DA3013" w:rsidRPr="00AD62F2" w:rsidRDefault="00DA3013" w:rsidP="009B6F65">
      <w:pPr>
        <w:rPr>
          <w:rFonts w:asciiTheme="minorHAnsi" w:hAnsiTheme="minorHAnsi" w:cstheme="minorHAnsi"/>
        </w:rPr>
      </w:pPr>
    </w:p>
    <w:p w14:paraId="6C65B4E4" w14:textId="70607734" w:rsidR="0020263A" w:rsidRPr="00AD62F2" w:rsidRDefault="00DA3013" w:rsidP="009B6F65">
      <w:pPr>
        <w:rPr>
          <w:rFonts w:asciiTheme="minorHAnsi" w:hAnsiTheme="minorHAnsi" w:cstheme="minorHAnsi"/>
        </w:rPr>
      </w:pPr>
      <w:r w:rsidRPr="00AD62F2">
        <w:rPr>
          <w:rFonts w:asciiTheme="minorHAnsi" w:hAnsiTheme="minorHAnsi" w:cstheme="minorHAnsi"/>
        </w:rPr>
        <w:t xml:space="preserve">NOTE: </w:t>
      </w:r>
      <w:r w:rsidR="0020263A" w:rsidRPr="00AD62F2">
        <w:rPr>
          <w:rFonts w:asciiTheme="minorHAnsi" w:hAnsiTheme="minorHAnsi" w:cstheme="minorHAnsi"/>
        </w:rPr>
        <w:t>Several of these icons alert the user of a potential source of an artifactual call.</w:t>
      </w:r>
      <w:r w:rsidR="004D2B74" w:rsidRPr="00AD62F2">
        <w:rPr>
          <w:rFonts w:asciiTheme="minorHAnsi" w:hAnsiTheme="minorHAnsi" w:cstheme="minorHAnsi"/>
        </w:rPr>
        <w:t xml:space="preserve"> </w:t>
      </w:r>
      <w:r w:rsidR="0020263A" w:rsidRPr="00AD62F2">
        <w:rPr>
          <w:rFonts w:asciiTheme="minorHAnsi" w:hAnsiTheme="minorHAnsi" w:cstheme="minorHAnsi"/>
        </w:rPr>
        <w:t xml:space="preserve">Frequent among these (and primarily found in the </w:t>
      </w:r>
      <w:r w:rsidR="00831D22" w:rsidRPr="00AD62F2">
        <w:rPr>
          <w:rFonts w:asciiTheme="minorHAnsi" w:hAnsiTheme="minorHAnsi" w:cstheme="minorHAnsi"/>
        </w:rPr>
        <w:t xml:space="preserve">weak evidence </w:t>
      </w:r>
      <w:r w:rsidR="0020263A" w:rsidRPr="00AD62F2">
        <w:rPr>
          <w:rFonts w:asciiTheme="minorHAnsi" w:hAnsiTheme="minorHAnsi" w:cstheme="minorHAnsi"/>
        </w:rPr>
        <w:t>bin of called fusions) are instances where the partners are known paralogs or show similarity to each other in sequence (indicating likely mis</w:t>
      </w:r>
      <w:r w:rsidR="001C25B1" w:rsidRPr="00AD62F2">
        <w:rPr>
          <w:rFonts w:asciiTheme="minorHAnsi" w:hAnsiTheme="minorHAnsi" w:cstheme="minorHAnsi"/>
        </w:rPr>
        <w:t>-</w:t>
      </w:r>
      <w:r w:rsidR="0020263A" w:rsidRPr="00AD62F2">
        <w:rPr>
          <w:rFonts w:asciiTheme="minorHAnsi" w:hAnsiTheme="minorHAnsi" w:cstheme="minorHAnsi"/>
        </w:rPr>
        <w:t>priming or erroneous alignment).</w:t>
      </w:r>
      <w:r w:rsidR="004D2B74" w:rsidRPr="00AD62F2">
        <w:rPr>
          <w:rFonts w:asciiTheme="minorHAnsi" w:hAnsiTheme="minorHAnsi" w:cstheme="minorHAnsi"/>
        </w:rPr>
        <w:t xml:space="preserve"> </w:t>
      </w:r>
      <w:r w:rsidR="0020263A" w:rsidRPr="00AD62F2">
        <w:rPr>
          <w:rFonts w:asciiTheme="minorHAnsi" w:hAnsiTheme="minorHAnsi" w:cstheme="minorHAnsi"/>
        </w:rPr>
        <w:t xml:space="preserve">Another common source of artifactual fusion calls </w:t>
      </w:r>
      <w:r w:rsidR="0020263A" w:rsidRPr="00AD62F2">
        <w:rPr>
          <w:rFonts w:asciiTheme="minorHAnsi" w:hAnsiTheme="minorHAnsi" w:cstheme="minorHAnsi"/>
        </w:rPr>
        <w:lastRenderedPageBreak/>
        <w:t>occurs when the reads supporting the fusion contain a high error rate that is indicative of poor mapping to the reference genome, and this is associated with a distinct icon.</w:t>
      </w:r>
      <w:r w:rsidR="004D2B74" w:rsidRPr="00AD62F2">
        <w:rPr>
          <w:rFonts w:asciiTheme="minorHAnsi" w:hAnsiTheme="minorHAnsi" w:cstheme="minorHAnsi"/>
        </w:rPr>
        <w:t xml:space="preserve"> </w:t>
      </w:r>
      <w:r w:rsidR="0020263A" w:rsidRPr="00AD62F2">
        <w:rPr>
          <w:rFonts w:asciiTheme="minorHAnsi" w:hAnsiTheme="minorHAnsi" w:cstheme="minorHAnsi"/>
        </w:rPr>
        <w:t>Transcriptional readthrough events are identified via another icon.</w:t>
      </w:r>
      <w:r w:rsidR="004D2B74" w:rsidRPr="00AD62F2">
        <w:rPr>
          <w:rFonts w:asciiTheme="minorHAnsi" w:hAnsiTheme="minorHAnsi" w:cstheme="minorHAnsi"/>
        </w:rPr>
        <w:t xml:space="preserve"> </w:t>
      </w:r>
      <w:r w:rsidR="0020263A" w:rsidRPr="00AD62F2">
        <w:rPr>
          <w:rFonts w:asciiTheme="minorHAnsi" w:hAnsiTheme="minorHAnsi" w:cstheme="minorHAnsi"/>
        </w:rPr>
        <w:t>These are common and are generally ignored.</w:t>
      </w:r>
      <w:r w:rsidR="004D2B74" w:rsidRPr="00AD62F2">
        <w:rPr>
          <w:rFonts w:asciiTheme="minorHAnsi" w:hAnsiTheme="minorHAnsi" w:cstheme="minorHAnsi"/>
        </w:rPr>
        <w:t xml:space="preserve"> </w:t>
      </w:r>
      <w:r w:rsidR="0020263A" w:rsidRPr="00AD62F2">
        <w:rPr>
          <w:rFonts w:asciiTheme="minorHAnsi" w:hAnsiTheme="minorHAnsi" w:cstheme="minorHAnsi"/>
        </w:rPr>
        <w:t xml:space="preserve">Several other icons are also used in the user interface, but a full description of all is beyond the scope of this </w:t>
      </w:r>
      <w:r w:rsidRPr="00AD62F2">
        <w:rPr>
          <w:rFonts w:asciiTheme="minorHAnsi" w:hAnsiTheme="minorHAnsi" w:cstheme="minorHAnsi"/>
        </w:rPr>
        <w:t>article</w:t>
      </w:r>
      <w:r w:rsidR="0020263A" w:rsidRPr="00AD62F2">
        <w:rPr>
          <w:rFonts w:asciiTheme="minorHAnsi" w:hAnsiTheme="minorHAnsi" w:cstheme="minorHAnsi"/>
        </w:rPr>
        <w:t>.</w:t>
      </w:r>
      <w:r w:rsidR="004D2B74" w:rsidRPr="00AD62F2">
        <w:rPr>
          <w:rFonts w:asciiTheme="minorHAnsi" w:hAnsiTheme="minorHAnsi" w:cstheme="minorHAnsi"/>
        </w:rPr>
        <w:t xml:space="preserve"> </w:t>
      </w:r>
      <w:r w:rsidR="007348FB" w:rsidRPr="00AD62F2">
        <w:rPr>
          <w:rFonts w:asciiTheme="minorHAnsi" w:hAnsiTheme="minorHAnsi" w:cstheme="minorHAnsi"/>
        </w:rPr>
        <w:t xml:space="preserve">Common artifacts that can generally be ignored without further </w:t>
      </w:r>
      <w:r w:rsidR="002635DC" w:rsidRPr="00AD62F2">
        <w:rPr>
          <w:rFonts w:asciiTheme="minorHAnsi" w:hAnsiTheme="minorHAnsi" w:cstheme="minorHAnsi"/>
        </w:rPr>
        <w:t xml:space="preserve">investigation include: </w:t>
      </w:r>
      <w:r w:rsidR="002635DC" w:rsidRPr="00AD62F2">
        <w:rPr>
          <w:rFonts w:asciiTheme="minorHAnsi" w:hAnsiTheme="minorHAnsi" w:cstheme="minorHAnsi"/>
          <w:i/>
        </w:rPr>
        <w:t xml:space="preserve">ADCK4-NUMBL, SYN2-PPARG, DGKG-ETV5, ETV6-AXL, ETV1-ERG, ETV4-ETV1, FGFR3-PDGFRB, EGFR-NTRK1, RAF1-RET, ALK-TFEB, NOTCH1-RET, RELA-RET, NTRK3-ALK, BRAF-ADAMTS8, </w:t>
      </w:r>
      <w:r w:rsidR="002635DC" w:rsidRPr="00AD62F2">
        <w:rPr>
          <w:rFonts w:asciiTheme="minorHAnsi" w:hAnsiTheme="minorHAnsi" w:cstheme="minorHAnsi"/>
        </w:rPr>
        <w:t xml:space="preserve">and </w:t>
      </w:r>
      <w:r w:rsidR="002635DC" w:rsidRPr="00AD62F2">
        <w:rPr>
          <w:rFonts w:asciiTheme="minorHAnsi" w:hAnsiTheme="minorHAnsi" w:cstheme="minorHAnsi"/>
          <w:i/>
        </w:rPr>
        <w:t>FCGR2C-MAST.</w:t>
      </w:r>
      <w:r w:rsidR="004D2B74" w:rsidRPr="00AD62F2">
        <w:rPr>
          <w:rFonts w:asciiTheme="minorHAnsi" w:hAnsiTheme="minorHAnsi" w:cstheme="minorHAnsi"/>
        </w:rPr>
        <w:t xml:space="preserve"> </w:t>
      </w:r>
    </w:p>
    <w:p w14:paraId="14D989CA" w14:textId="77777777" w:rsidR="0020263A" w:rsidRPr="00AD62F2" w:rsidRDefault="0020263A" w:rsidP="009B6F65">
      <w:pPr>
        <w:rPr>
          <w:rFonts w:asciiTheme="minorHAnsi" w:hAnsiTheme="minorHAnsi" w:cstheme="minorHAnsi"/>
        </w:rPr>
      </w:pPr>
    </w:p>
    <w:p w14:paraId="7887C0B4" w14:textId="2248EC7B" w:rsidR="0020263A" w:rsidRPr="00AD62F2" w:rsidRDefault="0020263A" w:rsidP="009B6F65">
      <w:pPr>
        <w:rPr>
          <w:rFonts w:asciiTheme="minorHAnsi" w:hAnsiTheme="minorHAnsi" w:cstheme="minorHAnsi"/>
        </w:rPr>
      </w:pPr>
      <w:r w:rsidRPr="00AD62F2">
        <w:rPr>
          <w:rFonts w:asciiTheme="minorHAnsi" w:hAnsiTheme="minorHAnsi" w:cstheme="minorHAnsi"/>
          <w:highlight w:val="yellow"/>
        </w:rPr>
        <w:t>2.4.3.</w:t>
      </w:r>
      <w:r w:rsidR="004D2B74" w:rsidRPr="00AD62F2">
        <w:rPr>
          <w:rFonts w:asciiTheme="minorHAnsi" w:hAnsiTheme="minorHAnsi" w:cstheme="minorHAnsi"/>
          <w:highlight w:val="yellow"/>
        </w:rPr>
        <w:t xml:space="preserve"> </w:t>
      </w:r>
      <w:r w:rsidR="009C3E1D" w:rsidRPr="00AD62F2">
        <w:rPr>
          <w:rFonts w:asciiTheme="minorHAnsi" w:hAnsiTheme="minorHAnsi" w:cstheme="minorHAnsi"/>
          <w:highlight w:val="yellow"/>
        </w:rPr>
        <w:t>Visualize t</w:t>
      </w:r>
      <w:r w:rsidRPr="00AD62F2">
        <w:rPr>
          <w:rFonts w:asciiTheme="minorHAnsi" w:hAnsiTheme="minorHAnsi" w:cstheme="minorHAnsi"/>
          <w:highlight w:val="yellow"/>
        </w:rPr>
        <w:t xml:space="preserve">he supporting reads for each potential fusion by clicking on the </w:t>
      </w:r>
      <w:r w:rsidRPr="00AD62F2">
        <w:rPr>
          <w:rFonts w:asciiTheme="minorHAnsi" w:hAnsiTheme="minorHAnsi" w:cstheme="minorHAnsi"/>
          <w:b/>
          <w:highlight w:val="yellow"/>
        </w:rPr>
        <w:t>Visualize</w:t>
      </w:r>
      <w:r w:rsidRPr="00AD62F2">
        <w:rPr>
          <w:rFonts w:asciiTheme="minorHAnsi" w:hAnsiTheme="minorHAnsi" w:cstheme="minorHAnsi"/>
          <w:highlight w:val="yellow"/>
        </w:rPr>
        <w:t xml:space="preserve"> link in the user interface, which takes the user to a web-based </w:t>
      </w:r>
      <w:proofErr w:type="spellStart"/>
      <w:r w:rsidRPr="00AD62F2">
        <w:rPr>
          <w:rFonts w:asciiTheme="minorHAnsi" w:hAnsiTheme="minorHAnsi" w:cstheme="minorHAnsi"/>
          <w:highlight w:val="yellow"/>
        </w:rPr>
        <w:t>JBrowse</w:t>
      </w:r>
      <w:proofErr w:type="spellEnd"/>
      <w:r w:rsidRPr="00AD62F2">
        <w:rPr>
          <w:rFonts w:asciiTheme="minorHAnsi" w:hAnsiTheme="minorHAnsi" w:cstheme="minorHAnsi"/>
          <w:highlight w:val="yellow"/>
        </w:rPr>
        <w:t xml:space="preserve"> view of pileups of individual fusion-supporting reads.</w:t>
      </w:r>
      <w:r w:rsidR="004D2B74" w:rsidRPr="00AD62F2">
        <w:rPr>
          <w:rFonts w:asciiTheme="minorHAnsi" w:hAnsiTheme="minorHAnsi" w:cstheme="minorHAnsi"/>
          <w:highlight w:val="yellow"/>
        </w:rPr>
        <w:t xml:space="preserve"> </w:t>
      </w:r>
      <w:r w:rsidR="009C3E1D" w:rsidRPr="00AD62F2">
        <w:rPr>
          <w:rFonts w:asciiTheme="minorHAnsi" w:hAnsiTheme="minorHAnsi" w:cstheme="minorHAnsi"/>
          <w:highlight w:val="yellow"/>
        </w:rPr>
        <w:t>C</w:t>
      </w:r>
      <w:r w:rsidRPr="00AD62F2">
        <w:rPr>
          <w:rFonts w:asciiTheme="minorHAnsi" w:hAnsiTheme="minorHAnsi" w:cstheme="minorHAnsi"/>
          <w:highlight w:val="yellow"/>
        </w:rPr>
        <w:t>onfirm that the reads are generally free of mismatch (although some noise is to be expected), that a significant proportion (ideally &gt;30 bases) of the reads align to the fusion partner, and that sequences immediately adjacent to the breakpoint between the genes and the primer binding sites are free of insertions or deletions.</w:t>
      </w:r>
      <w:r w:rsidR="004D2B74" w:rsidRPr="00AD62F2">
        <w:rPr>
          <w:rFonts w:asciiTheme="minorHAnsi" w:hAnsiTheme="minorHAnsi" w:cstheme="minorHAnsi"/>
          <w:highlight w:val="yellow"/>
        </w:rPr>
        <w:t xml:space="preserve"> </w:t>
      </w:r>
      <w:r w:rsidR="009C3E1D" w:rsidRPr="00097A51">
        <w:rPr>
          <w:rFonts w:asciiTheme="minorHAnsi" w:hAnsiTheme="minorHAnsi" w:cstheme="minorHAnsi"/>
        </w:rPr>
        <w:t>Confirm</w:t>
      </w:r>
      <w:r w:rsidRPr="00097A51">
        <w:rPr>
          <w:rFonts w:asciiTheme="minorHAnsi" w:hAnsiTheme="minorHAnsi" w:cstheme="minorHAnsi"/>
        </w:rPr>
        <w:t xml:space="preserve"> that aligned sequence includes the 3’ portion of the primer binding sequences for primers that support the fusion reads (if 3’ portions are not included, it can be an indication of mis</w:t>
      </w:r>
      <w:r w:rsidR="005D6405" w:rsidRPr="00097A51">
        <w:rPr>
          <w:rFonts w:asciiTheme="minorHAnsi" w:hAnsiTheme="minorHAnsi" w:cstheme="minorHAnsi"/>
        </w:rPr>
        <w:t>-</w:t>
      </w:r>
      <w:r w:rsidRPr="00097A51">
        <w:rPr>
          <w:rFonts w:asciiTheme="minorHAnsi" w:hAnsiTheme="minorHAnsi" w:cstheme="minorHAnsi"/>
        </w:rPr>
        <w:t>priming).</w:t>
      </w:r>
    </w:p>
    <w:p w14:paraId="0AF8ADAF" w14:textId="77777777" w:rsidR="0020263A" w:rsidRPr="00AD62F2" w:rsidRDefault="0020263A" w:rsidP="009B6F65">
      <w:pPr>
        <w:rPr>
          <w:rFonts w:asciiTheme="minorHAnsi" w:hAnsiTheme="minorHAnsi" w:cstheme="minorHAnsi"/>
        </w:rPr>
      </w:pPr>
    </w:p>
    <w:p w14:paraId="012BC275" w14:textId="7BC5A71E" w:rsidR="0020263A" w:rsidRPr="00AD62F2" w:rsidRDefault="0020263A" w:rsidP="009B6F65">
      <w:pPr>
        <w:rPr>
          <w:rFonts w:asciiTheme="minorHAnsi" w:hAnsiTheme="minorHAnsi" w:cstheme="minorHAnsi"/>
        </w:rPr>
      </w:pPr>
      <w:r w:rsidRPr="00AD62F2">
        <w:rPr>
          <w:rFonts w:asciiTheme="minorHAnsi" w:hAnsiTheme="minorHAnsi" w:cstheme="minorHAnsi"/>
        </w:rPr>
        <w:t>2.4.4.</w:t>
      </w:r>
      <w:r w:rsidR="004D2B74" w:rsidRPr="00AD62F2">
        <w:rPr>
          <w:rFonts w:asciiTheme="minorHAnsi" w:hAnsiTheme="minorHAnsi" w:cstheme="minorHAnsi"/>
        </w:rPr>
        <w:t xml:space="preserve"> </w:t>
      </w:r>
      <w:r w:rsidRPr="00AD62F2">
        <w:rPr>
          <w:rFonts w:asciiTheme="minorHAnsi" w:hAnsiTheme="minorHAnsi" w:cstheme="minorHAnsi"/>
        </w:rPr>
        <w:t xml:space="preserve">If coding sequences of both genes are involved in the fusion, </w:t>
      </w:r>
      <w:r w:rsidR="009C3E1D" w:rsidRPr="00AD62F2">
        <w:rPr>
          <w:rFonts w:asciiTheme="minorHAnsi" w:hAnsiTheme="minorHAnsi" w:cstheme="minorHAnsi"/>
        </w:rPr>
        <w:t>ensure</w:t>
      </w:r>
      <w:r w:rsidRPr="00AD62F2">
        <w:rPr>
          <w:rFonts w:asciiTheme="minorHAnsi" w:hAnsiTheme="minorHAnsi" w:cstheme="minorHAnsi"/>
        </w:rPr>
        <w:t xml:space="preserve"> that the 3’ partner remains in-frame.</w:t>
      </w:r>
      <w:r w:rsidR="004D2B74" w:rsidRPr="00AD62F2">
        <w:rPr>
          <w:rFonts w:asciiTheme="minorHAnsi" w:hAnsiTheme="minorHAnsi" w:cstheme="minorHAnsi"/>
        </w:rPr>
        <w:t xml:space="preserve"> </w:t>
      </w:r>
      <w:r w:rsidR="009C3E1D" w:rsidRPr="00AD62F2">
        <w:rPr>
          <w:rFonts w:asciiTheme="minorHAnsi" w:hAnsiTheme="minorHAnsi" w:cstheme="minorHAnsi"/>
        </w:rPr>
        <w:t>Click</w:t>
      </w:r>
      <w:r w:rsidRPr="00AD62F2">
        <w:rPr>
          <w:rFonts w:asciiTheme="minorHAnsi" w:hAnsiTheme="minorHAnsi" w:cstheme="minorHAnsi"/>
        </w:rPr>
        <w:t xml:space="preserve"> on the </w:t>
      </w:r>
      <w:r w:rsidRPr="00AD62F2">
        <w:rPr>
          <w:rFonts w:asciiTheme="minorHAnsi" w:hAnsiTheme="minorHAnsi" w:cstheme="minorHAnsi"/>
          <w:b/>
        </w:rPr>
        <w:t>Translation</w:t>
      </w:r>
      <w:r w:rsidRPr="00AD62F2">
        <w:rPr>
          <w:rFonts w:asciiTheme="minorHAnsi" w:hAnsiTheme="minorHAnsi" w:cstheme="minorHAnsi"/>
        </w:rPr>
        <w:t xml:space="preserve"> link in the interface (which will give a </w:t>
      </w:r>
      <w:r w:rsidRPr="00AD62F2">
        <w:rPr>
          <w:rFonts w:asciiTheme="minorHAnsi" w:hAnsiTheme="minorHAnsi" w:cstheme="minorHAnsi"/>
          <w:b/>
        </w:rPr>
        <w:t>True</w:t>
      </w:r>
      <w:r w:rsidRPr="00AD62F2">
        <w:rPr>
          <w:rFonts w:asciiTheme="minorHAnsi" w:hAnsiTheme="minorHAnsi" w:cstheme="minorHAnsi"/>
        </w:rPr>
        <w:t xml:space="preserve"> or </w:t>
      </w:r>
      <w:r w:rsidRPr="00AD62F2">
        <w:rPr>
          <w:rFonts w:asciiTheme="minorHAnsi" w:hAnsiTheme="minorHAnsi" w:cstheme="minorHAnsi"/>
          <w:b/>
        </w:rPr>
        <w:t>False</w:t>
      </w:r>
      <w:r w:rsidRPr="00AD62F2">
        <w:rPr>
          <w:rFonts w:asciiTheme="minorHAnsi" w:hAnsiTheme="minorHAnsi" w:cstheme="minorHAnsi"/>
        </w:rPr>
        <w:t xml:space="preserve"> status for each reference sequence combination)</w:t>
      </w:r>
      <w:r w:rsidR="009C3E1D" w:rsidRPr="00AD62F2">
        <w:rPr>
          <w:rFonts w:asciiTheme="minorHAnsi" w:hAnsiTheme="minorHAnsi" w:cstheme="minorHAnsi"/>
        </w:rPr>
        <w:t xml:space="preserve"> and</w:t>
      </w:r>
      <w:r w:rsidRPr="00AD62F2">
        <w:rPr>
          <w:rFonts w:asciiTheme="minorHAnsi" w:hAnsiTheme="minorHAnsi" w:cstheme="minorHAnsi"/>
        </w:rPr>
        <w:t xml:space="preserve"> also manually </w:t>
      </w:r>
      <w:r w:rsidR="009C3E1D" w:rsidRPr="00AD62F2">
        <w:rPr>
          <w:rFonts w:asciiTheme="minorHAnsi" w:hAnsiTheme="minorHAnsi" w:cstheme="minorHAnsi"/>
        </w:rPr>
        <w:t xml:space="preserve">confirm that fusion is in frame </w:t>
      </w:r>
      <w:r w:rsidRPr="00AD62F2">
        <w:rPr>
          <w:rFonts w:asciiTheme="minorHAnsi" w:hAnsiTheme="minorHAnsi" w:cstheme="minorHAnsi"/>
        </w:rPr>
        <w:t>through inspection of the called breakpoints in a genome browser.</w:t>
      </w:r>
      <w:r w:rsidR="004D2B74" w:rsidRPr="00AD62F2">
        <w:rPr>
          <w:rFonts w:asciiTheme="minorHAnsi" w:hAnsiTheme="minorHAnsi" w:cstheme="minorHAnsi"/>
        </w:rPr>
        <w:t xml:space="preserve"> </w:t>
      </w:r>
      <w:r w:rsidRPr="00AD62F2">
        <w:rPr>
          <w:rFonts w:asciiTheme="minorHAnsi" w:hAnsiTheme="minorHAnsi" w:cstheme="minorHAnsi"/>
        </w:rPr>
        <w:t>The called breakpoints can be determined by hovering the mouse over the red dots in the fusion schematic.</w:t>
      </w:r>
    </w:p>
    <w:p w14:paraId="06CFB89B" w14:textId="77777777" w:rsidR="0020263A" w:rsidRPr="00AD62F2" w:rsidRDefault="0020263A" w:rsidP="009B6F65">
      <w:pPr>
        <w:rPr>
          <w:rFonts w:asciiTheme="minorHAnsi" w:hAnsiTheme="minorHAnsi" w:cstheme="minorHAnsi"/>
        </w:rPr>
      </w:pPr>
    </w:p>
    <w:p w14:paraId="69E9CB54" w14:textId="64813B97" w:rsidR="0020263A" w:rsidRPr="00AD62F2" w:rsidRDefault="001C25B1" w:rsidP="009B6F65">
      <w:pPr>
        <w:rPr>
          <w:rFonts w:asciiTheme="minorHAnsi" w:hAnsiTheme="minorHAnsi" w:cstheme="minorHAnsi"/>
        </w:rPr>
      </w:pPr>
      <w:r w:rsidRPr="00AD62F2">
        <w:rPr>
          <w:rFonts w:asciiTheme="minorHAnsi" w:hAnsiTheme="minorHAnsi" w:cstheme="minorHAnsi"/>
        </w:rPr>
        <w:t xml:space="preserve">NOTE: </w:t>
      </w:r>
      <w:r w:rsidR="0020263A" w:rsidRPr="00AD62F2">
        <w:rPr>
          <w:rFonts w:asciiTheme="minorHAnsi" w:hAnsiTheme="minorHAnsi" w:cstheme="minorHAnsi"/>
        </w:rPr>
        <w:t>Since most (but not all) genomic breakpoints for legitimate fusions occur in intronic regions and result in splicing together of whole exons, fusions in which exon boundaries comprise the breakpoints for both partners are generally viewed with a higher degree of confidence.</w:t>
      </w:r>
      <w:r w:rsidR="004D2B74" w:rsidRPr="00AD62F2">
        <w:rPr>
          <w:rFonts w:asciiTheme="minorHAnsi" w:hAnsiTheme="minorHAnsi" w:cstheme="minorHAnsi"/>
        </w:rPr>
        <w:t xml:space="preserve"> </w:t>
      </w:r>
      <w:r w:rsidR="0020263A" w:rsidRPr="00AD62F2">
        <w:rPr>
          <w:rFonts w:asciiTheme="minorHAnsi" w:hAnsiTheme="minorHAnsi" w:cstheme="minorHAnsi"/>
        </w:rPr>
        <w:t>However, since there are many published examples of mid-exonic breakpoints in fusions, this should not be used as absolute criteria in the interpretation of a fusion.</w:t>
      </w:r>
    </w:p>
    <w:p w14:paraId="492A439F" w14:textId="77777777" w:rsidR="0020263A" w:rsidRPr="00AD62F2" w:rsidRDefault="0020263A" w:rsidP="009B6F65">
      <w:pPr>
        <w:rPr>
          <w:rFonts w:asciiTheme="minorHAnsi" w:hAnsiTheme="minorHAnsi" w:cstheme="minorHAnsi"/>
        </w:rPr>
      </w:pPr>
    </w:p>
    <w:p w14:paraId="175C0B53" w14:textId="77777777" w:rsidR="007E0404" w:rsidRPr="00AD62F2" w:rsidRDefault="0020263A" w:rsidP="009B6F65">
      <w:pPr>
        <w:pStyle w:val="NormalWeb"/>
        <w:spacing w:before="0" w:beforeAutospacing="0" w:after="0" w:afterAutospacing="0"/>
        <w:rPr>
          <w:rFonts w:asciiTheme="minorHAnsi" w:hAnsiTheme="minorHAnsi" w:cstheme="minorHAnsi"/>
        </w:rPr>
      </w:pPr>
      <w:r w:rsidRPr="00AD62F2">
        <w:rPr>
          <w:rFonts w:asciiTheme="minorHAnsi" w:hAnsiTheme="minorHAnsi" w:cstheme="minorHAnsi"/>
        </w:rPr>
        <w:t>2.</w:t>
      </w:r>
      <w:r w:rsidR="00F16019" w:rsidRPr="00AD62F2">
        <w:rPr>
          <w:rFonts w:asciiTheme="minorHAnsi" w:hAnsiTheme="minorHAnsi" w:cstheme="minorHAnsi"/>
        </w:rPr>
        <w:t>4.</w:t>
      </w:r>
      <w:r w:rsidRPr="00AD62F2">
        <w:rPr>
          <w:rFonts w:asciiTheme="minorHAnsi" w:hAnsiTheme="minorHAnsi" w:cstheme="minorHAnsi"/>
        </w:rPr>
        <w:t>5.</w:t>
      </w:r>
      <w:r w:rsidR="004D2B74" w:rsidRPr="00AD62F2">
        <w:rPr>
          <w:rFonts w:asciiTheme="minorHAnsi" w:hAnsiTheme="minorHAnsi" w:cstheme="minorHAnsi"/>
        </w:rPr>
        <w:t xml:space="preserve"> </w:t>
      </w:r>
      <w:r w:rsidRPr="00AD62F2">
        <w:rPr>
          <w:rFonts w:asciiTheme="minorHAnsi" w:hAnsiTheme="minorHAnsi" w:cstheme="minorHAnsi"/>
        </w:rPr>
        <w:t xml:space="preserve">For each fusion, </w:t>
      </w:r>
      <w:r w:rsidR="009C3E1D" w:rsidRPr="00AD62F2">
        <w:rPr>
          <w:rFonts w:asciiTheme="minorHAnsi" w:hAnsiTheme="minorHAnsi" w:cstheme="minorHAnsi"/>
        </w:rPr>
        <w:t>manually ensure</w:t>
      </w:r>
      <w:r w:rsidRPr="00AD62F2">
        <w:rPr>
          <w:rFonts w:asciiTheme="minorHAnsi" w:hAnsiTheme="minorHAnsi" w:cstheme="minorHAnsi"/>
        </w:rPr>
        <w:t xml:space="preserve"> that sequences adjacent to the breakpoint are not homologous to the next expected contiguous bases for each partner.</w:t>
      </w:r>
      <w:r w:rsidR="004D2B74" w:rsidRPr="00AD62F2">
        <w:rPr>
          <w:rFonts w:asciiTheme="minorHAnsi" w:hAnsiTheme="minorHAnsi" w:cstheme="minorHAnsi"/>
        </w:rPr>
        <w:t xml:space="preserve"> </w:t>
      </w:r>
      <w:r w:rsidR="007E0404" w:rsidRPr="00AD62F2">
        <w:rPr>
          <w:rFonts w:asciiTheme="minorHAnsi" w:hAnsiTheme="minorHAnsi" w:cstheme="minorHAnsi"/>
        </w:rPr>
        <w:t xml:space="preserve">Inspect all possible contiguous exons </w:t>
      </w:r>
      <w:r w:rsidRPr="00AD62F2">
        <w:rPr>
          <w:rFonts w:asciiTheme="minorHAnsi" w:hAnsiTheme="minorHAnsi" w:cstheme="minorHAnsi"/>
        </w:rPr>
        <w:t>in a genome browser.</w:t>
      </w:r>
      <w:r w:rsidR="004D2B74" w:rsidRPr="00AD62F2">
        <w:rPr>
          <w:rFonts w:asciiTheme="minorHAnsi" w:hAnsiTheme="minorHAnsi" w:cstheme="minorHAnsi"/>
        </w:rPr>
        <w:t xml:space="preserve"> </w:t>
      </w:r>
    </w:p>
    <w:p w14:paraId="5AEEEDF5" w14:textId="77777777" w:rsidR="007E0404" w:rsidRPr="00AD62F2" w:rsidRDefault="007E0404" w:rsidP="009B6F65">
      <w:pPr>
        <w:pStyle w:val="NormalWeb"/>
        <w:spacing w:before="0" w:beforeAutospacing="0" w:after="0" w:afterAutospacing="0"/>
        <w:rPr>
          <w:rFonts w:asciiTheme="minorHAnsi" w:hAnsiTheme="minorHAnsi" w:cstheme="minorHAnsi"/>
        </w:rPr>
      </w:pPr>
    </w:p>
    <w:p w14:paraId="58A8773A" w14:textId="32A084C9" w:rsidR="0020263A" w:rsidRPr="00AD62F2" w:rsidRDefault="007E0404" w:rsidP="009B6F65">
      <w:pPr>
        <w:pStyle w:val="NormalWeb"/>
        <w:spacing w:before="0" w:beforeAutospacing="0" w:after="0" w:afterAutospacing="0"/>
        <w:rPr>
          <w:rFonts w:asciiTheme="minorHAnsi" w:hAnsiTheme="minorHAnsi" w:cstheme="minorHAnsi"/>
          <w:b/>
        </w:rPr>
      </w:pPr>
      <w:r w:rsidRPr="00AD62F2">
        <w:rPr>
          <w:rFonts w:asciiTheme="minorHAnsi" w:hAnsiTheme="minorHAnsi" w:cstheme="minorHAnsi"/>
        </w:rPr>
        <w:t xml:space="preserve">NOTE: </w:t>
      </w:r>
      <w:r w:rsidR="0020263A" w:rsidRPr="00AD62F2">
        <w:rPr>
          <w:rFonts w:asciiTheme="minorHAnsi" w:hAnsiTheme="minorHAnsi" w:cstheme="minorHAnsi"/>
        </w:rPr>
        <w:t>A common source of artifactual fusion is misalignment or mis</w:t>
      </w:r>
      <w:r w:rsidR="00BC7736" w:rsidRPr="00AD62F2">
        <w:rPr>
          <w:rFonts w:asciiTheme="minorHAnsi" w:hAnsiTheme="minorHAnsi" w:cstheme="minorHAnsi"/>
        </w:rPr>
        <w:t>-</w:t>
      </w:r>
      <w:r w:rsidR="0020263A" w:rsidRPr="00AD62F2">
        <w:rPr>
          <w:rFonts w:asciiTheme="minorHAnsi" w:hAnsiTheme="minorHAnsi" w:cstheme="minorHAnsi"/>
        </w:rPr>
        <w:t>priming due to homology between two gene partners, and this is not always called by the system via the icons described above.</w:t>
      </w:r>
    </w:p>
    <w:p w14:paraId="51F2D02C" w14:textId="77777777" w:rsidR="0020263A" w:rsidRPr="00AD62F2" w:rsidRDefault="0020263A" w:rsidP="009B6F65">
      <w:pPr>
        <w:pStyle w:val="NormalWeb"/>
        <w:spacing w:before="0" w:beforeAutospacing="0" w:after="0" w:afterAutospacing="0"/>
        <w:rPr>
          <w:rFonts w:asciiTheme="minorHAnsi" w:hAnsiTheme="minorHAnsi" w:cstheme="minorHAnsi"/>
          <w:b/>
        </w:rPr>
      </w:pPr>
    </w:p>
    <w:p w14:paraId="3E79FCA8" w14:textId="0896202D" w:rsidR="006305D7" w:rsidRPr="00AD62F2" w:rsidRDefault="006305D7" w:rsidP="009B6F65">
      <w:pPr>
        <w:pStyle w:val="NormalWeb"/>
        <w:spacing w:before="0" w:beforeAutospacing="0" w:after="0" w:afterAutospacing="0"/>
        <w:rPr>
          <w:rFonts w:asciiTheme="minorHAnsi" w:hAnsiTheme="minorHAnsi" w:cstheme="minorHAnsi"/>
          <w:color w:val="808080"/>
        </w:rPr>
      </w:pPr>
      <w:r w:rsidRPr="00AD62F2">
        <w:rPr>
          <w:rFonts w:asciiTheme="minorHAnsi" w:hAnsiTheme="minorHAnsi" w:cstheme="minorHAnsi"/>
          <w:b/>
        </w:rPr>
        <w:t>REPRESENTATIVE RESULTS</w:t>
      </w:r>
      <w:r w:rsidR="00EF1462" w:rsidRPr="00AD62F2">
        <w:rPr>
          <w:rFonts w:asciiTheme="minorHAnsi" w:hAnsiTheme="minorHAnsi" w:cstheme="minorHAnsi"/>
          <w:b/>
        </w:rPr>
        <w:t>:</w:t>
      </w:r>
      <w:r w:rsidR="004D2B74" w:rsidRPr="00AD62F2">
        <w:rPr>
          <w:rFonts w:asciiTheme="minorHAnsi" w:hAnsiTheme="minorHAnsi" w:cstheme="minorHAnsi"/>
          <w:b/>
        </w:rPr>
        <w:t xml:space="preserve"> </w:t>
      </w:r>
    </w:p>
    <w:p w14:paraId="5D966448" w14:textId="4036279B" w:rsidR="00592BB8" w:rsidRPr="00AD62F2" w:rsidRDefault="00ED1D41" w:rsidP="009B6F65">
      <w:pPr>
        <w:rPr>
          <w:rFonts w:asciiTheme="minorHAnsi" w:hAnsiTheme="minorHAnsi" w:cstheme="minorHAnsi"/>
          <w:color w:val="808080" w:themeColor="background1" w:themeShade="80"/>
        </w:rPr>
      </w:pPr>
      <w:r w:rsidRPr="00AD62F2">
        <w:rPr>
          <w:rFonts w:asciiTheme="minorHAnsi" w:hAnsiTheme="minorHAnsi" w:cstheme="minorHAnsi"/>
          <w:color w:val="auto"/>
        </w:rPr>
        <w:t xml:space="preserve">Shown in </w:t>
      </w:r>
      <w:r w:rsidRPr="00AD62F2">
        <w:rPr>
          <w:rFonts w:asciiTheme="minorHAnsi" w:hAnsiTheme="minorHAnsi" w:cstheme="minorHAnsi"/>
          <w:b/>
          <w:color w:val="auto"/>
        </w:rPr>
        <w:t>Figure</w:t>
      </w:r>
      <w:r w:rsidR="00DD463F" w:rsidRPr="00AD62F2">
        <w:rPr>
          <w:rFonts w:asciiTheme="minorHAnsi" w:hAnsiTheme="minorHAnsi" w:cstheme="minorHAnsi"/>
          <w:b/>
          <w:color w:val="auto"/>
        </w:rPr>
        <w:t xml:space="preserve"> 3</w:t>
      </w:r>
      <w:r w:rsidR="00DD463F" w:rsidRPr="00AD62F2">
        <w:rPr>
          <w:rFonts w:asciiTheme="minorHAnsi" w:hAnsiTheme="minorHAnsi" w:cstheme="minorHAnsi"/>
          <w:color w:val="auto"/>
        </w:rPr>
        <w:t xml:space="preserve">, </w:t>
      </w:r>
      <w:r w:rsidR="00DD463F" w:rsidRPr="00AD62F2">
        <w:rPr>
          <w:rFonts w:asciiTheme="minorHAnsi" w:hAnsiTheme="minorHAnsi" w:cstheme="minorHAnsi"/>
          <w:b/>
          <w:color w:val="auto"/>
        </w:rPr>
        <w:t>Figure 4</w:t>
      </w:r>
      <w:r w:rsidR="00DD463F" w:rsidRPr="00AD62F2">
        <w:rPr>
          <w:rFonts w:asciiTheme="minorHAnsi" w:hAnsiTheme="minorHAnsi" w:cstheme="minorHAnsi"/>
          <w:color w:val="auto"/>
        </w:rPr>
        <w:t xml:space="preserve"> and </w:t>
      </w:r>
      <w:r w:rsidR="00DD463F" w:rsidRPr="00AD62F2">
        <w:rPr>
          <w:rFonts w:asciiTheme="minorHAnsi" w:hAnsiTheme="minorHAnsi" w:cstheme="minorHAnsi"/>
          <w:b/>
          <w:color w:val="auto"/>
        </w:rPr>
        <w:t>Figure 5</w:t>
      </w:r>
      <w:r w:rsidRPr="00AD62F2">
        <w:rPr>
          <w:rFonts w:asciiTheme="minorHAnsi" w:hAnsiTheme="minorHAnsi" w:cstheme="minorHAnsi"/>
          <w:color w:val="auto"/>
        </w:rPr>
        <w:t xml:space="preserve"> are screenshots</w:t>
      </w:r>
      <w:r w:rsidR="00527B7A" w:rsidRPr="00AD62F2">
        <w:rPr>
          <w:rFonts w:asciiTheme="minorHAnsi" w:hAnsiTheme="minorHAnsi" w:cstheme="minorHAnsi"/>
          <w:color w:val="auto"/>
        </w:rPr>
        <w:t xml:space="preserve"> from the analysis user interface</w:t>
      </w:r>
      <w:r w:rsidRPr="00AD62F2">
        <w:rPr>
          <w:rFonts w:asciiTheme="minorHAnsi" w:hAnsiTheme="minorHAnsi" w:cstheme="minorHAnsi"/>
          <w:color w:val="auto"/>
        </w:rPr>
        <w:t xml:space="preserve"> </w:t>
      </w:r>
      <w:r w:rsidR="00C15BCB" w:rsidRPr="00AD62F2">
        <w:rPr>
          <w:rFonts w:asciiTheme="minorHAnsi" w:hAnsiTheme="minorHAnsi" w:cstheme="minorHAnsi"/>
          <w:color w:val="auto"/>
        </w:rPr>
        <w:t xml:space="preserve">demonstrating results </w:t>
      </w:r>
      <w:r w:rsidRPr="00AD62F2">
        <w:rPr>
          <w:rFonts w:asciiTheme="minorHAnsi" w:hAnsiTheme="minorHAnsi" w:cstheme="minorHAnsi"/>
          <w:color w:val="auto"/>
        </w:rPr>
        <w:t>from a lung adenocarcinoma sample.</w:t>
      </w:r>
      <w:r w:rsidR="004D2B74" w:rsidRPr="00AD62F2">
        <w:rPr>
          <w:rFonts w:asciiTheme="minorHAnsi" w:hAnsiTheme="minorHAnsi" w:cstheme="minorHAnsi"/>
          <w:color w:val="auto"/>
        </w:rPr>
        <w:t xml:space="preserve"> </w:t>
      </w:r>
      <w:r w:rsidR="00E26F90" w:rsidRPr="00AD62F2">
        <w:rPr>
          <w:rFonts w:asciiTheme="minorHAnsi" w:hAnsiTheme="minorHAnsi" w:cstheme="minorHAnsi"/>
          <w:color w:val="auto"/>
        </w:rPr>
        <w:t xml:space="preserve">In </w:t>
      </w:r>
      <w:r w:rsidR="00E26F90" w:rsidRPr="00AD62F2">
        <w:rPr>
          <w:rFonts w:asciiTheme="minorHAnsi" w:hAnsiTheme="minorHAnsi" w:cstheme="minorHAnsi"/>
          <w:b/>
          <w:color w:val="auto"/>
        </w:rPr>
        <w:t xml:space="preserve">Figure </w:t>
      </w:r>
      <w:r w:rsidR="00033978" w:rsidRPr="00AD62F2">
        <w:rPr>
          <w:rFonts w:asciiTheme="minorHAnsi" w:hAnsiTheme="minorHAnsi" w:cstheme="minorHAnsi"/>
          <w:b/>
          <w:color w:val="auto"/>
        </w:rPr>
        <w:t>3</w:t>
      </w:r>
      <w:r w:rsidR="00E26F90" w:rsidRPr="00AD62F2">
        <w:rPr>
          <w:rFonts w:asciiTheme="minorHAnsi" w:hAnsiTheme="minorHAnsi" w:cstheme="minorHAnsi"/>
          <w:color w:val="auto"/>
        </w:rPr>
        <w:t xml:space="preserve">, the sample summary is shown (top) that lists the called </w:t>
      </w:r>
      <w:r w:rsidR="00150B57" w:rsidRPr="00AD62F2">
        <w:rPr>
          <w:rFonts w:asciiTheme="minorHAnsi" w:hAnsiTheme="minorHAnsi" w:cstheme="minorHAnsi"/>
          <w:color w:val="auto"/>
        </w:rPr>
        <w:t>strong evidence</w:t>
      </w:r>
      <w:r w:rsidR="00E26F90" w:rsidRPr="00AD62F2">
        <w:rPr>
          <w:rFonts w:asciiTheme="minorHAnsi" w:hAnsiTheme="minorHAnsi" w:cstheme="minorHAnsi"/>
          <w:color w:val="auto"/>
        </w:rPr>
        <w:t xml:space="preserve"> fusions, as well as the QC status (circled in red).</w:t>
      </w:r>
      <w:r w:rsidR="004D2B74" w:rsidRPr="00AD62F2">
        <w:rPr>
          <w:rFonts w:asciiTheme="minorHAnsi" w:hAnsiTheme="minorHAnsi" w:cstheme="minorHAnsi"/>
          <w:color w:val="auto"/>
        </w:rPr>
        <w:t xml:space="preserve"> </w:t>
      </w:r>
      <w:r w:rsidR="00E26F90" w:rsidRPr="00AD62F2">
        <w:rPr>
          <w:rFonts w:asciiTheme="minorHAnsi" w:hAnsiTheme="minorHAnsi" w:cstheme="minorHAnsi"/>
          <w:color w:val="auto"/>
        </w:rPr>
        <w:t xml:space="preserve">The </w:t>
      </w:r>
      <w:r w:rsidR="00E26F90" w:rsidRPr="00AD62F2">
        <w:rPr>
          <w:rFonts w:asciiTheme="minorHAnsi" w:hAnsiTheme="minorHAnsi" w:cstheme="minorHAnsi"/>
          <w:i/>
          <w:color w:val="auto"/>
        </w:rPr>
        <w:t>A</w:t>
      </w:r>
      <w:r w:rsidR="000B5561" w:rsidRPr="00AD62F2">
        <w:rPr>
          <w:rFonts w:asciiTheme="minorHAnsi" w:hAnsiTheme="minorHAnsi" w:cstheme="minorHAnsi"/>
          <w:i/>
          <w:color w:val="auto"/>
        </w:rPr>
        <w:t>DC</w:t>
      </w:r>
      <w:r w:rsidR="00E26F90" w:rsidRPr="00AD62F2">
        <w:rPr>
          <w:rFonts w:asciiTheme="minorHAnsi" w:hAnsiTheme="minorHAnsi" w:cstheme="minorHAnsi"/>
          <w:i/>
          <w:color w:val="auto"/>
        </w:rPr>
        <w:t>K4-NUMBL</w:t>
      </w:r>
      <w:r w:rsidR="00E26F90" w:rsidRPr="00AD62F2">
        <w:rPr>
          <w:rFonts w:asciiTheme="minorHAnsi" w:hAnsiTheme="minorHAnsi" w:cstheme="minorHAnsi"/>
          <w:color w:val="auto"/>
        </w:rPr>
        <w:t xml:space="preserve"> fusion (of which 3 isoforms are listed) is immediately ignored because it is a </w:t>
      </w:r>
      <w:r w:rsidR="00E26F90" w:rsidRPr="00AD62F2">
        <w:rPr>
          <w:rFonts w:asciiTheme="minorHAnsi" w:hAnsiTheme="minorHAnsi" w:cstheme="minorHAnsi"/>
          <w:color w:val="auto"/>
        </w:rPr>
        <w:lastRenderedPageBreak/>
        <w:t>persistent transcriptional readthrough event (noted by the broken circle icons next to the listings).</w:t>
      </w:r>
      <w:r w:rsidR="004D2B74" w:rsidRPr="00AD62F2">
        <w:rPr>
          <w:rFonts w:asciiTheme="minorHAnsi" w:hAnsiTheme="minorHAnsi" w:cstheme="minorHAnsi"/>
          <w:color w:val="auto"/>
        </w:rPr>
        <w:t xml:space="preserve"> </w:t>
      </w:r>
      <w:r w:rsidR="00E26F90" w:rsidRPr="00AD62F2">
        <w:rPr>
          <w:rFonts w:asciiTheme="minorHAnsi" w:hAnsiTheme="minorHAnsi" w:cstheme="minorHAnsi"/>
          <w:color w:val="auto"/>
        </w:rPr>
        <w:t xml:space="preserve">The bottom </w:t>
      </w:r>
      <w:r w:rsidR="00C15BCB" w:rsidRPr="00AD62F2">
        <w:rPr>
          <w:rFonts w:asciiTheme="minorHAnsi" w:hAnsiTheme="minorHAnsi" w:cstheme="minorHAnsi"/>
          <w:color w:val="auto"/>
        </w:rPr>
        <w:t xml:space="preserve">of </w:t>
      </w:r>
      <w:r w:rsidR="00E26F90" w:rsidRPr="00AD62F2">
        <w:rPr>
          <w:rFonts w:asciiTheme="minorHAnsi" w:hAnsiTheme="minorHAnsi" w:cstheme="minorHAnsi"/>
          <w:b/>
          <w:color w:val="auto"/>
        </w:rPr>
        <w:t xml:space="preserve">Figure </w:t>
      </w:r>
      <w:r w:rsidR="00150B57" w:rsidRPr="00AD62F2">
        <w:rPr>
          <w:rFonts w:asciiTheme="minorHAnsi" w:hAnsiTheme="minorHAnsi" w:cstheme="minorHAnsi"/>
          <w:b/>
          <w:color w:val="auto"/>
        </w:rPr>
        <w:t>3</w:t>
      </w:r>
      <w:r w:rsidR="00E26F90" w:rsidRPr="00AD62F2">
        <w:rPr>
          <w:rFonts w:asciiTheme="minorHAnsi" w:hAnsiTheme="minorHAnsi" w:cstheme="minorHAnsi"/>
          <w:color w:val="auto"/>
        </w:rPr>
        <w:t xml:space="preserve"> is a screenshot of the Read Statistics page.</w:t>
      </w:r>
      <w:r w:rsidR="004D2B74" w:rsidRPr="00AD62F2">
        <w:rPr>
          <w:rFonts w:asciiTheme="minorHAnsi" w:hAnsiTheme="minorHAnsi" w:cstheme="minorHAnsi"/>
          <w:color w:val="auto"/>
        </w:rPr>
        <w:t xml:space="preserve"> </w:t>
      </w:r>
      <w:r w:rsidR="00E26F90" w:rsidRPr="00AD62F2">
        <w:rPr>
          <w:rFonts w:asciiTheme="minorHAnsi" w:hAnsiTheme="minorHAnsi" w:cstheme="minorHAnsi"/>
          <w:color w:val="auto"/>
        </w:rPr>
        <w:t>Particularly informative metrics are circled in gree</w:t>
      </w:r>
      <w:r w:rsidR="00E26F90" w:rsidRPr="00AD62F2">
        <w:rPr>
          <w:rFonts w:asciiTheme="minorHAnsi" w:hAnsiTheme="minorHAnsi" w:cstheme="minorHAnsi"/>
        </w:rPr>
        <w:t>n.</w:t>
      </w:r>
      <w:r w:rsidR="004D2B74" w:rsidRPr="00AD62F2">
        <w:rPr>
          <w:rFonts w:asciiTheme="minorHAnsi" w:hAnsiTheme="minorHAnsi" w:cstheme="minorHAnsi"/>
        </w:rPr>
        <w:t xml:space="preserve"> </w:t>
      </w:r>
      <w:r w:rsidR="00E26F90" w:rsidRPr="00AD62F2">
        <w:rPr>
          <w:rFonts w:asciiTheme="minorHAnsi" w:hAnsiTheme="minorHAnsi" w:cstheme="minorHAnsi"/>
        </w:rPr>
        <w:t>The critical QC metric that determines the pass/fail nature of the sample is highlighted in red (this is the metric that dictates pass/fail status in the summary above).</w:t>
      </w:r>
      <w:r w:rsidR="004D2B74" w:rsidRPr="00AD62F2">
        <w:rPr>
          <w:rFonts w:asciiTheme="minorHAnsi" w:hAnsiTheme="minorHAnsi" w:cstheme="minorHAnsi"/>
        </w:rPr>
        <w:t xml:space="preserve"> </w:t>
      </w:r>
      <w:r w:rsidR="00E26F90" w:rsidRPr="00AD62F2">
        <w:rPr>
          <w:rFonts w:asciiTheme="minorHAnsi" w:hAnsiTheme="minorHAnsi" w:cstheme="minorHAnsi"/>
        </w:rPr>
        <w:t>If this value is below 20, a negative fusion result is deemed ‘uninformative’.</w:t>
      </w:r>
      <w:r w:rsidR="004D2B74" w:rsidRPr="00AD62F2">
        <w:rPr>
          <w:rFonts w:asciiTheme="minorHAnsi" w:hAnsiTheme="minorHAnsi" w:cstheme="minorHAnsi"/>
        </w:rPr>
        <w:t xml:space="preserve"> </w:t>
      </w:r>
      <w:r w:rsidR="00C15BCB" w:rsidRPr="00AD62F2">
        <w:rPr>
          <w:rFonts w:asciiTheme="minorHAnsi" w:hAnsiTheme="minorHAnsi" w:cstheme="minorHAnsi"/>
          <w:b/>
        </w:rPr>
        <w:t xml:space="preserve">Figure </w:t>
      </w:r>
      <w:r w:rsidR="00150B57" w:rsidRPr="00AD62F2">
        <w:rPr>
          <w:rFonts w:asciiTheme="minorHAnsi" w:hAnsiTheme="minorHAnsi" w:cstheme="minorHAnsi"/>
          <w:b/>
        </w:rPr>
        <w:t>4</w:t>
      </w:r>
      <w:r w:rsidR="00C15BCB" w:rsidRPr="00AD62F2">
        <w:rPr>
          <w:rFonts w:asciiTheme="minorHAnsi" w:hAnsiTheme="minorHAnsi" w:cstheme="minorHAnsi"/>
        </w:rPr>
        <w:t xml:space="preserve"> and </w:t>
      </w:r>
      <w:r w:rsidR="00150B57" w:rsidRPr="00AD62F2">
        <w:rPr>
          <w:rFonts w:asciiTheme="minorHAnsi" w:hAnsiTheme="minorHAnsi" w:cstheme="minorHAnsi"/>
          <w:b/>
        </w:rPr>
        <w:t>Figure 5</w:t>
      </w:r>
      <w:r w:rsidR="00C15BCB" w:rsidRPr="00AD62F2">
        <w:rPr>
          <w:rFonts w:asciiTheme="minorHAnsi" w:hAnsiTheme="minorHAnsi" w:cstheme="minorHAnsi"/>
        </w:rPr>
        <w:t xml:space="preserve"> are screenshots of the fusion schematics (top) and </w:t>
      </w:r>
      <w:proofErr w:type="spellStart"/>
      <w:r w:rsidR="00C15BCB" w:rsidRPr="00AD62F2">
        <w:rPr>
          <w:rFonts w:asciiTheme="minorHAnsi" w:hAnsiTheme="minorHAnsi" w:cstheme="minorHAnsi"/>
        </w:rPr>
        <w:t>JBrowse</w:t>
      </w:r>
      <w:proofErr w:type="spellEnd"/>
      <w:r w:rsidR="00C15BCB" w:rsidRPr="00AD62F2">
        <w:rPr>
          <w:rFonts w:asciiTheme="minorHAnsi" w:hAnsiTheme="minorHAnsi" w:cstheme="minorHAnsi"/>
        </w:rPr>
        <w:t xml:space="preserve"> views of fusion supporting reads (bottom)</w:t>
      </w:r>
      <w:r w:rsidR="008414A8" w:rsidRPr="00AD62F2">
        <w:rPr>
          <w:rFonts w:asciiTheme="minorHAnsi" w:hAnsiTheme="minorHAnsi" w:cstheme="minorHAnsi"/>
        </w:rPr>
        <w:t xml:space="preserve"> for the two fusions that warranted further investigation</w:t>
      </w:r>
      <w:r w:rsidR="00C15BCB" w:rsidRPr="00AD62F2">
        <w:rPr>
          <w:rFonts w:asciiTheme="minorHAnsi" w:hAnsiTheme="minorHAnsi" w:cstheme="minorHAnsi"/>
        </w:rPr>
        <w:t>.</w:t>
      </w:r>
      <w:r w:rsidR="004D2B74" w:rsidRPr="00AD62F2">
        <w:rPr>
          <w:rFonts w:asciiTheme="minorHAnsi" w:hAnsiTheme="minorHAnsi" w:cstheme="minorHAnsi"/>
        </w:rPr>
        <w:t xml:space="preserve"> </w:t>
      </w:r>
      <w:r w:rsidR="00C15BCB" w:rsidRPr="00AD62F2">
        <w:rPr>
          <w:rFonts w:asciiTheme="minorHAnsi" w:hAnsiTheme="minorHAnsi" w:cstheme="minorHAnsi"/>
        </w:rPr>
        <w:t xml:space="preserve">The </w:t>
      </w:r>
      <w:r w:rsidR="00C15BCB" w:rsidRPr="00AD62F2">
        <w:rPr>
          <w:rFonts w:asciiTheme="minorHAnsi" w:hAnsiTheme="minorHAnsi" w:cstheme="minorHAnsi"/>
          <w:i/>
        </w:rPr>
        <w:t>KIF5B-RET</w:t>
      </w:r>
      <w:r w:rsidR="00C15BCB" w:rsidRPr="00AD62F2">
        <w:rPr>
          <w:rFonts w:asciiTheme="minorHAnsi" w:hAnsiTheme="minorHAnsi" w:cstheme="minorHAnsi"/>
        </w:rPr>
        <w:t xml:space="preserve"> fusion (</w:t>
      </w:r>
      <w:r w:rsidR="00C15BCB" w:rsidRPr="00AD62F2">
        <w:rPr>
          <w:rFonts w:asciiTheme="minorHAnsi" w:hAnsiTheme="minorHAnsi" w:cstheme="minorHAnsi"/>
          <w:b/>
        </w:rPr>
        <w:t>Fig</w:t>
      </w:r>
      <w:r w:rsidR="00150B57" w:rsidRPr="00AD62F2">
        <w:rPr>
          <w:rFonts w:asciiTheme="minorHAnsi" w:hAnsiTheme="minorHAnsi" w:cstheme="minorHAnsi"/>
          <w:b/>
        </w:rPr>
        <w:t>ure 4</w:t>
      </w:r>
      <w:r w:rsidR="00C15BCB" w:rsidRPr="00AD62F2">
        <w:rPr>
          <w:rFonts w:asciiTheme="minorHAnsi" w:hAnsiTheme="minorHAnsi" w:cstheme="minorHAnsi"/>
        </w:rPr>
        <w:t>) demonstrates a high number of supporting reads, a high % of reads from the primer supporting the fusion, and a high number of start sites.</w:t>
      </w:r>
      <w:r w:rsidR="004D2B74" w:rsidRPr="00AD62F2">
        <w:rPr>
          <w:rFonts w:asciiTheme="minorHAnsi" w:hAnsiTheme="minorHAnsi" w:cstheme="minorHAnsi"/>
        </w:rPr>
        <w:t xml:space="preserve"> </w:t>
      </w:r>
      <w:r w:rsidR="00C15BCB" w:rsidRPr="00AD62F2">
        <w:rPr>
          <w:rFonts w:asciiTheme="minorHAnsi" w:hAnsiTheme="minorHAnsi" w:cstheme="minorHAnsi"/>
        </w:rPr>
        <w:t>Additionally, several contiguous exons of the fusion partner (</w:t>
      </w:r>
      <w:r w:rsidR="00C15BCB" w:rsidRPr="00AD62F2">
        <w:rPr>
          <w:rFonts w:asciiTheme="minorHAnsi" w:hAnsiTheme="minorHAnsi" w:cstheme="minorHAnsi"/>
          <w:i/>
        </w:rPr>
        <w:t>KIF5B</w:t>
      </w:r>
      <w:r w:rsidR="00C15BCB" w:rsidRPr="00AD62F2">
        <w:rPr>
          <w:rFonts w:asciiTheme="minorHAnsi" w:hAnsiTheme="minorHAnsi" w:cstheme="minorHAnsi"/>
        </w:rPr>
        <w:t>) are included in the alig</w:t>
      </w:r>
      <w:r w:rsidR="008414A8" w:rsidRPr="00AD62F2">
        <w:rPr>
          <w:rFonts w:asciiTheme="minorHAnsi" w:hAnsiTheme="minorHAnsi" w:cstheme="minorHAnsi"/>
        </w:rPr>
        <w:t>n</w:t>
      </w:r>
      <w:r w:rsidR="00C15BCB" w:rsidRPr="00AD62F2">
        <w:rPr>
          <w:rFonts w:asciiTheme="minorHAnsi" w:hAnsiTheme="minorHAnsi" w:cstheme="minorHAnsi"/>
        </w:rPr>
        <w:t>ment, the fusion was verified to be in frame, and the reads supporting the f</w:t>
      </w:r>
      <w:r w:rsidR="008414A8" w:rsidRPr="00AD62F2">
        <w:rPr>
          <w:rFonts w:asciiTheme="minorHAnsi" w:hAnsiTheme="minorHAnsi" w:cstheme="minorHAnsi"/>
        </w:rPr>
        <w:t>usion are generally free of mis</w:t>
      </w:r>
      <w:r w:rsidR="00C15BCB" w:rsidRPr="00AD62F2">
        <w:rPr>
          <w:rFonts w:asciiTheme="minorHAnsi" w:hAnsiTheme="minorHAnsi" w:cstheme="minorHAnsi"/>
        </w:rPr>
        <w:t>match.</w:t>
      </w:r>
      <w:r w:rsidR="004D2B74" w:rsidRPr="00AD62F2">
        <w:rPr>
          <w:rFonts w:asciiTheme="minorHAnsi" w:hAnsiTheme="minorHAnsi" w:cstheme="minorHAnsi"/>
        </w:rPr>
        <w:t xml:space="preserve"> </w:t>
      </w:r>
      <w:r w:rsidR="00C15BCB" w:rsidRPr="00AD62F2">
        <w:rPr>
          <w:rFonts w:asciiTheme="minorHAnsi" w:hAnsiTheme="minorHAnsi" w:cstheme="minorHAnsi"/>
        </w:rPr>
        <w:t>For these reasons, the fusion is deemed real</w:t>
      </w:r>
      <w:r w:rsidR="008414A8" w:rsidRPr="00AD62F2">
        <w:rPr>
          <w:rFonts w:asciiTheme="minorHAnsi" w:hAnsiTheme="minorHAnsi" w:cstheme="minorHAnsi"/>
        </w:rPr>
        <w:t xml:space="preserve"> and reportable</w:t>
      </w:r>
      <w:r w:rsidR="00C15BCB" w:rsidRPr="00AD62F2">
        <w:rPr>
          <w:rFonts w:asciiTheme="minorHAnsi" w:hAnsiTheme="minorHAnsi" w:cstheme="minorHAnsi"/>
        </w:rPr>
        <w:t>.</w:t>
      </w:r>
      <w:r w:rsidR="004D2B74" w:rsidRPr="00AD62F2">
        <w:rPr>
          <w:rFonts w:asciiTheme="minorHAnsi" w:hAnsiTheme="minorHAnsi" w:cstheme="minorHAnsi"/>
        </w:rPr>
        <w:t xml:space="preserve"> </w:t>
      </w:r>
      <w:r w:rsidR="008414A8" w:rsidRPr="00AD62F2">
        <w:rPr>
          <w:rFonts w:asciiTheme="minorHAnsi" w:hAnsiTheme="minorHAnsi" w:cstheme="minorHAnsi"/>
        </w:rPr>
        <w:t xml:space="preserve">The </w:t>
      </w:r>
      <w:r w:rsidR="008414A8" w:rsidRPr="00AD62F2">
        <w:rPr>
          <w:rFonts w:asciiTheme="minorHAnsi" w:hAnsiTheme="minorHAnsi" w:cstheme="minorHAnsi"/>
          <w:i/>
        </w:rPr>
        <w:t>LOC101927681-PDGFRB</w:t>
      </w:r>
      <w:r w:rsidR="008414A8" w:rsidRPr="00AD62F2">
        <w:rPr>
          <w:rFonts w:asciiTheme="minorHAnsi" w:hAnsiTheme="minorHAnsi" w:cstheme="minorHAnsi"/>
        </w:rPr>
        <w:t xml:space="preserve"> fusion (</w:t>
      </w:r>
      <w:r w:rsidR="008414A8" w:rsidRPr="00AD62F2">
        <w:rPr>
          <w:rFonts w:asciiTheme="minorHAnsi" w:hAnsiTheme="minorHAnsi" w:cstheme="minorHAnsi"/>
          <w:b/>
        </w:rPr>
        <w:t>Fig</w:t>
      </w:r>
      <w:r w:rsidR="00086130" w:rsidRPr="00AD62F2">
        <w:rPr>
          <w:rFonts w:asciiTheme="minorHAnsi" w:hAnsiTheme="minorHAnsi" w:cstheme="minorHAnsi"/>
          <w:b/>
        </w:rPr>
        <w:t>ure 5</w:t>
      </w:r>
      <w:r w:rsidR="008414A8" w:rsidRPr="00AD62F2">
        <w:rPr>
          <w:rFonts w:asciiTheme="minorHAnsi" w:hAnsiTheme="minorHAnsi" w:cstheme="minorHAnsi"/>
        </w:rPr>
        <w:t>) demonstrates lower supporting metrics.</w:t>
      </w:r>
      <w:r w:rsidR="004D2B74" w:rsidRPr="00AD62F2">
        <w:rPr>
          <w:rFonts w:asciiTheme="minorHAnsi" w:hAnsiTheme="minorHAnsi" w:cstheme="minorHAnsi"/>
        </w:rPr>
        <w:t xml:space="preserve"> </w:t>
      </w:r>
      <w:r w:rsidR="008414A8" w:rsidRPr="00AD62F2">
        <w:rPr>
          <w:rFonts w:asciiTheme="minorHAnsi" w:hAnsiTheme="minorHAnsi" w:cstheme="minorHAnsi"/>
        </w:rPr>
        <w:t>Furthermore, the portion of the reads mapping to the partner are relatively short and contain a high error rate, which strongly suggests misalignment and an artifactual fusion call.</w:t>
      </w:r>
      <w:r w:rsidR="004D2B74" w:rsidRPr="00AD62F2">
        <w:rPr>
          <w:rFonts w:asciiTheme="minorHAnsi" w:hAnsiTheme="minorHAnsi" w:cstheme="minorHAnsi"/>
        </w:rPr>
        <w:t xml:space="preserve"> </w:t>
      </w:r>
      <w:r w:rsidR="008414A8" w:rsidRPr="00AD62F2">
        <w:rPr>
          <w:rFonts w:asciiTheme="minorHAnsi" w:hAnsiTheme="minorHAnsi" w:cstheme="minorHAnsi"/>
        </w:rPr>
        <w:t xml:space="preserve">Finally, intronic sequence of </w:t>
      </w:r>
      <w:r w:rsidR="008414A8" w:rsidRPr="00AD62F2">
        <w:rPr>
          <w:rFonts w:asciiTheme="minorHAnsi" w:hAnsiTheme="minorHAnsi" w:cstheme="minorHAnsi"/>
          <w:i/>
        </w:rPr>
        <w:t>PDGFRB</w:t>
      </w:r>
      <w:r w:rsidR="008414A8" w:rsidRPr="00AD62F2">
        <w:rPr>
          <w:rFonts w:asciiTheme="minorHAnsi" w:hAnsiTheme="minorHAnsi" w:cstheme="minorHAnsi"/>
        </w:rPr>
        <w:t xml:space="preserve"> is included, further suggesting an artifact (most, but not all, legitimate fusion</w:t>
      </w:r>
      <w:r w:rsidR="00BC7736" w:rsidRPr="00AD62F2">
        <w:rPr>
          <w:rFonts w:asciiTheme="minorHAnsi" w:hAnsiTheme="minorHAnsi" w:cstheme="minorHAnsi"/>
        </w:rPr>
        <w:t>s</w:t>
      </w:r>
      <w:r w:rsidR="008414A8" w:rsidRPr="00AD62F2">
        <w:rPr>
          <w:rFonts w:asciiTheme="minorHAnsi" w:hAnsiTheme="minorHAnsi" w:cstheme="minorHAnsi"/>
        </w:rPr>
        <w:t xml:space="preserve"> are comprised solely of sequence that maps to coding regions of both genes).</w:t>
      </w:r>
      <w:r w:rsidR="004D2B74" w:rsidRPr="00AD62F2">
        <w:rPr>
          <w:rFonts w:asciiTheme="minorHAnsi" w:hAnsiTheme="minorHAnsi" w:cstheme="minorHAnsi"/>
        </w:rPr>
        <w:t xml:space="preserve"> </w:t>
      </w:r>
      <w:r w:rsidR="003D1BD4" w:rsidRPr="00AD62F2">
        <w:rPr>
          <w:rFonts w:asciiTheme="minorHAnsi" w:hAnsiTheme="minorHAnsi" w:cstheme="minorHAnsi"/>
        </w:rPr>
        <w:t>For these reasons</w:t>
      </w:r>
      <w:r w:rsidR="008414A8" w:rsidRPr="00AD62F2">
        <w:rPr>
          <w:rFonts w:asciiTheme="minorHAnsi" w:hAnsiTheme="minorHAnsi" w:cstheme="minorHAnsi"/>
        </w:rPr>
        <w:t>, this fusion is deemed an artifact and not reportable.</w:t>
      </w:r>
      <w:r w:rsidR="004D2B74" w:rsidRPr="00AD62F2">
        <w:rPr>
          <w:rFonts w:asciiTheme="minorHAnsi" w:hAnsiTheme="minorHAnsi" w:cstheme="minorHAnsi"/>
        </w:rPr>
        <w:t xml:space="preserve"> </w:t>
      </w:r>
    </w:p>
    <w:p w14:paraId="7F5815FC" w14:textId="3133E33C" w:rsidR="004A71E4" w:rsidRPr="00AD62F2" w:rsidRDefault="004A71E4" w:rsidP="009B6F65">
      <w:pPr>
        <w:rPr>
          <w:rFonts w:asciiTheme="minorHAnsi" w:hAnsiTheme="minorHAnsi" w:cstheme="minorHAnsi"/>
          <w:color w:val="808080" w:themeColor="background1" w:themeShade="80"/>
        </w:rPr>
      </w:pPr>
    </w:p>
    <w:p w14:paraId="3C9083F6" w14:textId="429EBF1E" w:rsidR="00B32616" w:rsidRPr="00AD62F2" w:rsidRDefault="00B32616" w:rsidP="009B6F65">
      <w:pPr>
        <w:rPr>
          <w:rFonts w:asciiTheme="minorHAnsi" w:hAnsiTheme="minorHAnsi" w:cstheme="minorHAnsi"/>
          <w:bCs/>
          <w:color w:val="808080"/>
        </w:rPr>
      </w:pPr>
      <w:r w:rsidRPr="00AD62F2">
        <w:rPr>
          <w:rFonts w:asciiTheme="minorHAnsi" w:hAnsiTheme="minorHAnsi" w:cstheme="minorHAnsi"/>
          <w:b/>
        </w:rPr>
        <w:t xml:space="preserve">FIGURE </w:t>
      </w:r>
      <w:r w:rsidR="0013621E" w:rsidRPr="00AD62F2">
        <w:rPr>
          <w:rFonts w:asciiTheme="minorHAnsi" w:hAnsiTheme="minorHAnsi" w:cstheme="minorHAnsi"/>
          <w:b/>
        </w:rPr>
        <w:t xml:space="preserve">AND TABLE </w:t>
      </w:r>
      <w:r w:rsidRPr="00AD62F2">
        <w:rPr>
          <w:rFonts w:asciiTheme="minorHAnsi" w:hAnsiTheme="minorHAnsi" w:cstheme="minorHAnsi"/>
          <w:b/>
        </w:rPr>
        <w:t>LEGENDS:</w:t>
      </w:r>
      <w:r w:rsidRPr="00AD62F2">
        <w:rPr>
          <w:rFonts w:asciiTheme="minorHAnsi" w:hAnsiTheme="minorHAnsi" w:cstheme="minorHAnsi"/>
          <w:color w:val="808080"/>
        </w:rPr>
        <w:t xml:space="preserve"> </w:t>
      </w:r>
    </w:p>
    <w:p w14:paraId="359D3763" w14:textId="77777777" w:rsidR="0020263A" w:rsidRPr="00AD62F2" w:rsidRDefault="0020263A" w:rsidP="009B6F65">
      <w:pPr>
        <w:rPr>
          <w:rFonts w:asciiTheme="minorHAnsi" w:hAnsiTheme="minorHAnsi" w:cstheme="minorHAnsi"/>
          <w:b/>
        </w:rPr>
      </w:pPr>
    </w:p>
    <w:p w14:paraId="79EE5BC2" w14:textId="6EBEB579" w:rsidR="003D1BD4" w:rsidRPr="00AD62F2" w:rsidRDefault="003D1BD4" w:rsidP="009B6F65">
      <w:pPr>
        <w:rPr>
          <w:rFonts w:asciiTheme="minorHAnsi" w:hAnsiTheme="minorHAnsi" w:cstheme="minorHAnsi"/>
        </w:rPr>
      </w:pPr>
      <w:r w:rsidRPr="00AD62F2">
        <w:rPr>
          <w:rFonts w:asciiTheme="minorHAnsi" w:hAnsiTheme="minorHAnsi" w:cstheme="minorHAnsi"/>
          <w:b/>
        </w:rPr>
        <w:t>Figure 1</w:t>
      </w:r>
      <w:r w:rsidR="00086130" w:rsidRPr="00AD62F2">
        <w:rPr>
          <w:rFonts w:asciiTheme="minorHAnsi" w:hAnsiTheme="minorHAnsi" w:cstheme="minorHAnsi"/>
          <w:b/>
        </w:rPr>
        <w:t xml:space="preserve">: </w:t>
      </w:r>
      <w:r w:rsidRPr="00AD62F2">
        <w:rPr>
          <w:rFonts w:asciiTheme="minorHAnsi" w:hAnsiTheme="minorHAnsi" w:cstheme="minorHAnsi"/>
          <w:b/>
        </w:rPr>
        <w:t>Schematic representation of AMP approach.</w:t>
      </w:r>
      <w:r w:rsidR="004D2B74" w:rsidRPr="00AD62F2">
        <w:rPr>
          <w:rFonts w:asciiTheme="minorHAnsi" w:hAnsiTheme="minorHAnsi" w:cstheme="minorHAnsi"/>
          <w:b/>
        </w:rPr>
        <w:t xml:space="preserve"> </w:t>
      </w:r>
      <w:r w:rsidRPr="00AD62F2">
        <w:rPr>
          <w:rFonts w:asciiTheme="minorHAnsi" w:hAnsiTheme="minorHAnsi" w:cstheme="minorHAnsi"/>
        </w:rPr>
        <w:t>Traditional amplicon-mediated approaches for target enrichment are limited by the fact that primers are needed for all fusion partners.</w:t>
      </w:r>
      <w:r w:rsidR="004D2B74" w:rsidRPr="00AD62F2">
        <w:rPr>
          <w:rFonts w:asciiTheme="minorHAnsi" w:hAnsiTheme="minorHAnsi" w:cstheme="minorHAnsi"/>
        </w:rPr>
        <w:t xml:space="preserve"> </w:t>
      </w:r>
      <w:r w:rsidRPr="00AD62F2">
        <w:rPr>
          <w:rFonts w:asciiTheme="minorHAnsi" w:hAnsiTheme="minorHAnsi" w:cstheme="minorHAnsi"/>
        </w:rPr>
        <w:t>Thus, novel fusion partners will not be detected.</w:t>
      </w:r>
      <w:r w:rsidR="004D2B74" w:rsidRPr="00AD62F2">
        <w:rPr>
          <w:rFonts w:asciiTheme="minorHAnsi" w:hAnsiTheme="minorHAnsi" w:cstheme="minorHAnsi"/>
        </w:rPr>
        <w:t xml:space="preserve"> </w:t>
      </w:r>
      <w:r w:rsidRPr="00AD62F2">
        <w:rPr>
          <w:rFonts w:asciiTheme="minorHAnsi" w:hAnsiTheme="minorHAnsi" w:cstheme="minorHAnsi"/>
        </w:rPr>
        <w:t>In AMP, the opposing primer is specific to the adapter, thus novel partners are detected.</w:t>
      </w:r>
    </w:p>
    <w:p w14:paraId="518E28DF" w14:textId="77777777" w:rsidR="003D1BD4" w:rsidRPr="00AD62F2" w:rsidRDefault="003D1BD4" w:rsidP="009B6F65">
      <w:pPr>
        <w:rPr>
          <w:rFonts w:asciiTheme="minorHAnsi" w:hAnsiTheme="minorHAnsi" w:cstheme="minorHAnsi"/>
        </w:rPr>
      </w:pPr>
    </w:p>
    <w:p w14:paraId="309B6110" w14:textId="50A07CBF" w:rsidR="003D1BD4" w:rsidRPr="00AD62F2" w:rsidRDefault="003D1BD4" w:rsidP="009B6F65">
      <w:pPr>
        <w:rPr>
          <w:rFonts w:asciiTheme="minorHAnsi" w:hAnsiTheme="minorHAnsi" w:cstheme="minorHAnsi"/>
        </w:rPr>
      </w:pPr>
      <w:r w:rsidRPr="00AD62F2">
        <w:rPr>
          <w:rFonts w:asciiTheme="minorHAnsi" w:hAnsiTheme="minorHAnsi" w:cstheme="minorHAnsi"/>
          <w:b/>
        </w:rPr>
        <w:t>Figure 2</w:t>
      </w:r>
      <w:r w:rsidR="00086130" w:rsidRPr="00AD62F2">
        <w:rPr>
          <w:rFonts w:asciiTheme="minorHAnsi" w:hAnsiTheme="minorHAnsi" w:cstheme="minorHAnsi"/>
          <w:b/>
        </w:rPr>
        <w:t>:</w:t>
      </w:r>
      <w:r w:rsidRPr="00AD62F2">
        <w:rPr>
          <w:rFonts w:asciiTheme="minorHAnsi" w:hAnsiTheme="minorHAnsi" w:cstheme="minorHAnsi"/>
          <w:b/>
        </w:rPr>
        <w:t xml:space="preserve"> Correlation between PreSeq QC score and post-sequencing QC.</w:t>
      </w:r>
      <w:r w:rsidR="004D2B74" w:rsidRPr="00AD62F2">
        <w:rPr>
          <w:rFonts w:asciiTheme="minorHAnsi" w:hAnsiTheme="minorHAnsi" w:cstheme="minorHAnsi"/>
        </w:rPr>
        <w:t xml:space="preserve"> </w:t>
      </w:r>
      <w:r w:rsidRPr="00AD62F2">
        <w:rPr>
          <w:rFonts w:asciiTheme="minorHAnsi" w:hAnsiTheme="minorHAnsi" w:cstheme="minorHAnsi"/>
        </w:rPr>
        <w:t xml:space="preserve">The PreSeq Ct and </w:t>
      </w:r>
      <w:r w:rsidR="00086130" w:rsidRPr="00AD62F2">
        <w:rPr>
          <w:rFonts w:asciiTheme="minorHAnsi" w:hAnsiTheme="minorHAnsi" w:cstheme="minorHAnsi"/>
        </w:rPr>
        <w:t xml:space="preserve">average unique start sites </w:t>
      </w:r>
      <w:r w:rsidRPr="00AD62F2">
        <w:rPr>
          <w:rFonts w:asciiTheme="minorHAnsi" w:hAnsiTheme="minorHAnsi" w:cstheme="minorHAnsi"/>
        </w:rPr>
        <w:t xml:space="preserve">per GSP2 Control values </w:t>
      </w:r>
      <w:r w:rsidR="009E7B99" w:rsidRPr="00AD62F2">
        <w:rPr>
          <w:rFonts w:asciiTheme="minorHAnsi" w:hAnsiTheme="minorHAnsi" w:cstheme="minorHAnsi"/>
        </w:rPr>
        <w:t>we</w:t>
      </w:r>
      <w:r w:rsidRPr="00AD62F2">
        <w:rPr>
          <w:rFonts w:asciiTheme="minorHAnsi" w:hAnsiTheme="minorHAnsi" w:cstheme="minorHAnsi"/>
        </w:rPr>
        <w:t>re correlated for a series of 100 samples.</w:t>
      </w:r>
      <w:r w:rsidR="004D2B74" w:rsidRPr="00AD62F2">
        <w:rPr>
          <w:rFonts w:asciiTheme="minorHAnsi" w:hAnsiTheme="minorHAnsi" w:cstheme="minorHAnsi"/>
        </w:rPr>
        <w:t xml:space="preserve"> </w:t>
      </w:r>
      <w:r w:rsidRPr="00AD62F2">
        <w:rPr>
          <w:rFonts w:asciiTheme="minorHAnsi" w:hAnsiTheme="minorHAnsi" w:cstheme="minorHAnsi"/>
        </w:rPr>
        <w:t xml:space="preserve">Generally, as expected, low PreSeq scores correlate with higher </w:t>
      </w:r>
      <w:r w:rsidR="00BD561A" w:rsidRPr="00AD62F2">
        <w:rPr>
          <w:rFonts w:asciiTheme="minorHAnsi" w:hAnsiTheme="minorHAnsi" w:cstheme="minorHAnsi"/>
        </w:rPr>
        <w:t>SS/GSP2 values (both are indicators of good quality RNA).</w:t>
      </w:r>
      <w:r w:rsidR="004D2B74" w:rsidRPr="00AD62F2">
        <w:rPr>
          <w:rFonts w:asciiTheme="minorHAnsi" w:hAnsiTheme="minorHAnsi" w:cstheme="minorHAnsi"/>
        </w:rPr>
        <w:t xml:space="preserve"> </w:t>
      </w:r>
    </w:p>
    <w:p w14:paraId="77973AE6" w14:textId="02A79BE1" w:rsidR="00643955" w:rsidRPr="00AD62F2" w:rsidRDefault="00643955" w:rsidP="009B6F65">
      <w:pPr>
        <w:rPr>
          <w:rFonts w:asciiTheme="minorHAnsi" w:hAnsiTheme="minorHAnsi" w:cstheme="minorHAnsi"/>
        </w:rPr>
      </w:pPr>
    </w:p>
    <w:p w14:paraId="7313A89A" w14:textId="0B3074A1" w:rsidR="00033978" w:rsidRPr="00AD62F2" w:rsidRDefault="00033978" w:rsidP="009B6F65">
      <w:pPr>
        <w:rPr>
          <w:rFonts w:asciiTheme="minorHAnsi" w:hAnsiTheme="minorHAnsi" w:cstheme="minorHAnsi"/>
        </w:rPr>
      </w:pPr>
      <w:r w:rsidRPr="00AD62F2">
        <w:rPr>
          <w:rFonts w:asciiTheme="minorHAnsi" w:hAnsiTheme="minorHAnsi" w:cstheme="minorHAnsi"/>
          <w:b/>
        </w:rPr>
        <w:t>Figure 3: Example sample summary and read statistic views.</w:t>
      </w:r>
      <w:r w:rsidRPr="00AD62F2">
        <w:rPr>
          <w:rFonts w:asciiTheme="minorHAnsi" w:hAnsiTheme="minorHAnsi" w:cstheme="minorHAnsi"/>
        </w:rPr>
        <w:t xml:space="preserve"> Top: view of a sample summary in the user interface with strong evidence fusions listed. Bottom: view of the read statistics page in the user interface.</w:t>
      </w:r>
    </w:p>
    <w:p w14:paraId="5CF70B12" w14:textId="23045534" w:rsidR="00033978" w:rsidRPr="00AD62F2" w:rsidRDefault="00033978" w:rsidP="009B6F65">
      <w:pPr>
        <w:rPr>
          <w:rFonts w:asciiTheme="minorHAnsi" w:hAnsiTheme="minorHAnsi" w:cstheme="minorHAnsi"/>
        </w:rPr>
      </w:pPr>
    </w:p>
    <w:p w14:paraId="78457F49" w14:textId="7382610C" w:rsidR="00033978" w:rsidRPr="00AD62F2" w:rsidRDefault="00033978" w:rsidP="009B6F65">
      <w:pPr>
        <w:rPr>
          <w:rFonts w:asciiTheme="minorHAnsi" w:hAnsiTheme="minorHAnsi" w:cstheme="minorHAnsi"/>
        </w:rPr>
      </w:pPr>
      <w:r w:rsidRPr="00AD62F2">
        <w:rPr>
          <w:rFonts w:asciiTheme="minorHAnsi" w:hAnsiTheme="minorHAnsi" w:cstheme="minorHAnsi"/>
          <w:b/>
        </w:rPr>
        <w:t xml:space="preserve">Figure 4: </w:t>
      </w:r>
      <w:r w:rsidR="0010599B" w:rsidRPr="00AD62F2">
        <w:rPr>
          <w:rFonts w:asciiTheme="minorHAnsi" w:hAnsiTheme="minorHAnsi" w:cstheme="minorHAnsi"/>
          <w:b/>
        </w:rPr>
        <w:t>Example of a legitimate fusion call.</w:t>
      </w:r>
      <w:r w:rsidR="0010599B" w:rsidRPr="00AD62F2">
        <w:rPr>
          <w:rFonts w:asciiTheme="minorHAnsi" w:hAnsiTheme="minorHAnsi" w:cstheme="minorHAnsi"/>
        </w:rPr>
        <w:t xml:space="preserve"> Top: view of the fusion schematic in the user interface.</w:t>
      </w:r>
      <w:r w:rsidR="00355C83" w:rsidRPr="00AD62F2">
        <w:rPr>
          <w:rFonts w:asciiTheme="minorHAnsi" w:hAnsiTheme="minorHAnsi" w:cstheme="minorHAnsi"/>
        </w:rPr>
        <w:t xml:space="preserve"> Bottom: </w:t>
      </w:r>
      <w:proofErr w:type="spellStart"/>
      <w:r w:rsidR="00355C83" w:rsidRPr="00AD62F2">
        <w:rPr>
          <w:rFonts w:asciiTheme="minorHAnsi" w:hAnsiTheme="minorHAnsi" w:cstheme="minorHAnsi"/>
        </w:rPr>
        <w:t>JBrowse</w:t>
      </w:r>
      <w:proofErr w:type="spellEnd"/>
      <w:r w:rsidR="00355C83" w:rsidRPr="00AD62F2">
        <w:rPr>
          <w:rFonts w:asciiTheme="minorHAnsi" w:hAnsiTheme="minorHAnsi" w:cstheme="minorHAnsi"/>
        </w:rPr>
        <w:t xml:space="preserve"> view of individual reads supporting the fusion.</w:t>
      </w:r>
    </w:p>
    <w:p w14:paraId="55AEA58E" w14:textId="66A85C3A" w:rsidR="00033978" w:rsidRPr="00AD62F2" w:rsidRDefault="00033978" w:rsidP="009B6F65">
      <w:pPr>
        <w:rPr>
          <w:rFonts w:asciiTheme="minorHAnsi" w:hAnsiTheme="minorHAnsi" w:cstheme="minorHAnsi"/>
        </w:rPr>
      </w:pPr>
    </w:p>
    <w:p w14:paraId="63E709B7" w14:textId="1FAB4737" w:rsidR="00A332A2" w:rsidRPr="00AD62F2" w:rsidRDefault="00A332A2" w:rsidP="009B6F65">
      <w:pPr>
        <w:rPr>
          <w:rFonts w:asciiTheme="minorHAnsi" w:hAnsiTheme="minorHAnsi" w:cstheme="minorHAnsi"/>
        </w:rPr>
      </w:pPr>
      <w:r w:rsidRPr="00AD62F2">
        <w:rPr>
          <w:rFonts w:asciiTheme="minorHAnsi" w:hAnsiTheme="minorHAnsi" w:cstheme="minorHAnsi"/>
          <w:b/>
        </w:rPr>
        <w:t>Figure 5: Example of an artifactual fusion call.</w:t>
      </w:r>
      <w:r w:rsidRPr="00AD62F2">
        <w:rPr>
          <w:rFonts w:asciiTheme="minorHAnsi" w:hAnsiTheme="minorHAnsi" w:cstheme="minorHAnsi"/>
        </w:rPr>
        <w:t xml:space="preserve"> Top: view of the fusion schematic in the user interface. Bottom: </w:t>
      </w:r>
      <w:proofErr w:type="spellStart"/>
      <w:r w:rsidRPr="00AD62F2">
        <w:rPr>
          <w:rFonts w:asciiTheme="minorHAnsi" w:hAnsiTheme="minorHAnsi" w:cstheme="minorHAnsi"/>
        </w:rPr>
        <w:t>JBrowse</w:t>
      </w:r>
      <w:proofErr w:type="spellEnd"/>
      <w:r w:rsidRPr="00AD62F2">
        <w:rPr>
          <w:rFonts w:asciiTheme="minorHAnsi" w:hAnsiTheme="minorHAnsi" w:cstheme="minorHAnsi"/>
        </w:rPr>
        <w:t xml:space="preserve"> view of individual reads supporting the fusion.</w:t>
      </w:r>
    </w:p>
    <w:p w14:paraId="0995F608" w14:textId="77777777" w:rsidR="00A332A2" w:rsidRPr="00AD62F2" w:rsidRDefault="00A332A2" w:rsidP="009B6F65">
      <w:pPr>
        <w:rPr>
          <w:rFonts w:asciiTheme="minorHAnsi" w:hAnsiTheme="minorHAnsi" w:cstheme="minorHAnsi"/>
        </w:rPr>
      </w:pPr>
    </w:p>
    <w:p w14:paraId="756DF4E4" w14:textId="2579B382" w:rsidR="00643955" w:rsidRPr="00AD62F2" w:rsidRDefault="00643955" w:rsidP="009B6F65">
      <w:pPr>
        <w:rPr>
          <w:rFonts w:asciiTheme="minorHAnsi" w:hAnsiTheme="minorHAnsi" w:cstheme="minorHAnsi"/>
        </w:rPr>
      </w:pPr>
      <w:r w:rsidRPr="00AD62F2">
        <w:rPr>
          <w:rFonts w:asciiTheme="minorHAnsi" w:hAnsiTheme="minorHAnsi" w:cstheme="minorHAnsi"/>
          <w:b/>
        </w:rPr>
        <w:t>Supplementary Table 1</w:t>
      </w:r>
      <w:r w:rsidR="0021354B" w:rsidRPr="00AD62F2">
        <w:rPr>
          <w:rFonts w:asciiTheme="minorHAnsi" w:hAnsiTheme="minorHAnsi" w:cstheme="minorHAnsi"/>
          <w:b/>
        </w:rPr>
        <w:t>:</w:t>
      </w:r>
      <w:r w:rsidRPr="00AD62F2">
        <w:rPr>
          <w:rFonts w:asciiTheme="minorHAnsi" w:hAnsiTheme="minorHAnsi" w:cstheme="minorHAnsi"/>
          <w:b/>
        </w:rPr>
        <w:t xml:space="preserve"> List of genes for which gene-specific primers are included in the assay (to various exons and intron</w:t>
      </w:r>
      <w:r w:rsidR="0021354B" w:rsidRPr="00AD62F2">
        <w:rPr>
          <w:rFonts w:asciiTheme="minorHAnsi" w:hAnsiTheme="minorHAnsi" w:cstheme="minorHAnsi"/>
          <w:b/>
        </w:rPr>
        <w:t>s).</w:t>
      </w:r>
    </w:p>
    <w:p w14:paraId="2D8DFC3A" w14:textId="77777777" w:rsidR="008B0A98" w:rsidRPr="00AD62F2" w:rsidRDefault="008B0A98" w:rsidP="009B6F65">
      <w:pPr>
        <w:rPr>
          <w:rFonts w:asciiTheme="minorHAnsi" w:hAnsiTheme="minorHAnsi" w:cstheme="minorHAnsi"/>
          <w:color w:val="808080" w:themeColor="background1" w:themeShade="80"/>
        </w:rPr>
      </w:pPr>
    </w:p>
    <w:p w14:paraId="341F7554" w14:textId="27735CA5" w:rsidR="0020263A" w:rsidRPr="00AD62F2" w:rsidRDefault="006305D7" w:rsidP="009B6F65">
      <w:pPr>
        <w:rPr>
          <w:rFonts w:asciiTheme="minorHAnsi" w:hAnsiTheme="minorHAnsi" w:cstheme="minorHAnsi"/>
          <w:color w:val="auto"/>
        </w:rPr>
      </w:pPr>
      <w:r w:rsidRPr="00AD62F2">
        <w:rPr>
          <w:rFonts w:asciiTheme="minorHAnsi" w:hAnsiTheme="minorHAnsi" w:cstheme="minorHAnsi"/>
          <w:b/>
        </w:rPr>
        <w:lastRenderedPageBreak/>
        <w:t>DISCUSSION</w:t>
      </w:r>
      <w:r w:rsidRPr="00AD62F2">
        <w:rPr>
          <w:rFonts w:asciiTheme="minorHAnsi" w:hAnsiTheme="minorHAnsi" w:cstheme="minorHAnsi"/>
          <w:b/>
          <w:bCs/>
        </w:rPr>
        <w:t xml:space="preserve">: </w:t>
      </w:r>
    </w:p>
    <w:p w14:paraId="0B7C6E59" w14:textId="3641E267" w:rsidR="008616EA" w:rsidRPr="00AD62F2" w:rsidRDefault="0042207A" w:rsidP="009B6F65">
      <w:pPr>
        <w:rPr>
          <w:rFonts w:asciiTheme="minorHAnsi" w:hAnsiTheme="minorHAnsi" w:cstheme="minorHAnsi"/>
        </w:rPr>
      </w:pPr>
      <w:r w:rsidRPr="00AD62F2">
        <w:rPr>
          <w:rFonts w:asciiTheme="minorHAnsi" w:hAnsiTheme="minorHAnsi" w:cstheme="minorHAnsi"/>
        </w:rPr>
        <w:t>Anchored multiplex PCR-based target enrichment</w:t>
      </w:r>
      <w:r w:rsidR="008B0707" w:rsidRPr="00AD62F2">
        <w:rPr>
          <w:rFonts w:asciiTheme="minorHAnsi" w:hAnsiTheme="minorHAnsi" w:cstheme="minorHAnsi"/>
        </w:rPr>
        <w:t xml:space="preserve"> and library preparation</w:t>
      </w:r>
      <w:r w:rsidRPr="00AD62F2">
        <w:rPr>
          <w:rFonts w:asciiTheme="minorHAnsi" w:hAnsiTheme="minorHAnsi" w:cstheme="minorHAnsi"/>
        </w:rPr>
        <w:t xml:space="preserve"> followed by next-generation sequencing is well suited for multiplexed gene fusion assessment in clinical tumor samples.</w:t>
      </w:r>
      <w:r w:rsidR="004D2B74" w:rsidRPr="00AD62F2">
        <w:rPr>
          <w:rFonts w:asciiTheme="minorHAnsi" w:hAnsiTheme="minorHAnsi" w:cstheme="minorHAnsi"/>
        </w:rPr>
        <w:t xml:space="preserve"> </w:t>
      </w:r>
      <w:r w:rsidR="008B0707" w:rsidRPr="00AD62F2">
        <w:rPr>
          <w:rFonts w:asciiTheme="minorHAnsi" w:hAnsiTheme="minorHAnsi" w:cstheme="minorHAnsi"/>
        </w:rPr>
        <w:t>By focusing on RNA input rather than genomic DNA, the need to sequence large and repetitive introns is avoided.</w:t>
      </w:r>
      <w:r w:rsidR="004D2B74" w:rsidRPr="00AD62F2">
        <w:rPr>
          <w:rFonts w:asciiTheme="minorHAnsi" w:hAnsiTheme="minorHAnsi" w:cstheme="minorHAnsi"/>
        </w:rPr>
        <w:t xml:space="preserve"> </w:t>
      </w:r>
      <w:r w:rsidR="008B0707" w:rsidRPr="00AD62F2">
        <w:rPr>
          <w:rFonts w:asciiTheme="minorHAnsi" w:hAnsiTheme="minorHAnsi" w:cstheme="minorHAnsi"/>
        </w:rPr>
        <w:t xml:space="preserve">Additionally, since this approach </w:t>
      </w:r>
      <w:r w:rsidR="008E065D" w:rsidRPr="00AD62F2">
        <w:rPr>
          <w:rFonts w:asciiTheme="minorHAnsi" w:hAnsiTheme="minorHAnsi" w:cstheme="minorHAnsi"/>
        </w:rPr>
        <w:t>amplifies</w:t>
      </w:r>
      <w:r w:rsidR="008B0707" w:rsidRPr="00AD62F2">
        <w:rPr>
          <w:rFonts w:asciiTheme="minorHAnsi" w:hAnsiTheme="minorHAnsi" w:cstheme="minorHAnsi"/>
        </w:rPr>
        <w:t xml:space="preserve"> gene fusions regardless of the identity of the fusion partner, novel fusion</w:t>
      </w:r>
      <w:r w:rsidR="008E065D" w:rsidRPr="00AD62F2">
        <w:rPr>
          <w:rFonts w:asciiTheme="minorHAnsi" w:hAnsiTheme="minorHAnsi" w:cstheme="minorHAnsi"/>
        </w:rPr>
        <w:t>s are detected.</w:t>
      </w:r>
      <w:r w:rsidR="004D2B74" w:rsidRPr="00AD62F2">
        <w:rPr>
          <w:rFonts w:asciiTheme="minorHAnsi" w:hAnsiTheme="minorHAnsi" w:cstheme="minorHAnsi"/>
        </w:rPr>
        <w:t xml:space="preserve"> </w:t>
      </w:r>
      <w:r w:rsidR="008E065D" w:rsidRPr="00AD62F2">
        <w:rPr>
          <w:rFonts w:asciiTheme="minorHAnsi" w:hAnsiTheme="minorHAnsi" w:cstheme="minorHAnsi"/>
        </w:rPr>
        <w:t xml:space="preserve">This is a critical advantage in the clinical realm, and there have been many examples of actionable novel gene fusions identified through AMP reported in the </w:t>
      </w:r>
      <w:r w:rsidR="008616EA" w:rsidRPr="00AD62F2">
        <w:rPr>
          <w:rFonts w:asciiTheme="minorHAnsi" w:hAnsiTheme="minorHAnsi" w:cstheme="minorHAnsi"/>
        </w:rPr>
        <w:t>literature</w:t>
      </w:r>
      <w:r w:rsidR="008616EA" w:rsidRPr="00AD62F2">
        <w:rPr>
          <w:rFonts w:asciiTheme="minorHAnsi" w:hAnsiTheme="minorHAnsi" w:cstheme="minorHAnsi"/>
        </w:rPr>
        <w:fldChar w:fldCharType="begin">
          <w:fldData xml:space="preserve">PEVuZE5vdGU+PENpdGU+PEF1dGhvcj5EYXZpZXM8L0F1dGhvcj48WWVhcj4yMDE3PC9ZZWFyPjxS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</w:fldData>
        </w:fldChar>
      </w:r>
      <w:r w:rsidR="00BA5F65" w:rsidRPr="00AD62F2">
        <w:rPr>
          <w:rFonts w:asciiTheme="minorHAnsi" w:hAnsiTheme="minorHAnsi" w:cstheme="minorHAnsi"/>
        </w:rPr>
        <w:instrText xml:space="preserve"> ADDIN EN.CITE </w:instrText>
      </w:r>
      <w:r w:rsidR="00BA5F65" w:rsidRPr="00AD62F2">
        <w:rPr>
          <w:rFonts w:asciiTheme="minorHAnsi" w:hAnsiTheme="minorHAnsi" w:cstheme="minorHAnsi"/>
        </w:rPr>
        <w:fldChar w:fldCharType="begin">
          <w:fldData xml:space="preserve">PEVuZE5vdGU+PENpdGU+PEF1dGhvcj5EYXZpZXM8L0F1dGhvcj48WWVhcj4yMDE3PC9ZZWFyPjxS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</w:fldData>
        </w:fldChar>
      </w:r>
      <w:r w:rsidR="00BA5F65" w:rsidRPr="00AD62F2">
        <w:rPr>
          <w:rFonts w:asciiTheme="minorHAnsi" w:hAnsiTheme="minorHAnsi" w:cstheme="minorHAnsi"/>
        </w:rPr>
        <w:instrText xml:space="preserve"> ADDIN EN.CITE.DATA </w:instrText>
      </w:r>
      <w:r w:rsidR="00BA5F65" w:rsidRPr="00AD62F2">
        <w:rPr>
          <w:rFonts w:asciiTheme="minorHAnsi" w:hAnsiTheme="minorHAnsi" w:cstheme="minorHAnsi"/>
        </w:rPr>
      </w:r>
      <w:r w:rsidR="00BA5F65" w:rsidRPr="00AD62F2">
        <w:rPr>
          <w:rFonts w:asciiTheme="minorHAnsi" w:hAnsiTheme="minorHAnsi" w:cstheme="minorHAnsi"/>
        </w:rPr>
        <w:fldChar w:fldCharType="end"/>
      </w:r>
      <w:r w:rsidR="008616EA" w:rsidRPr="00AD62F2">
        <w:rPr>
          <w:rFonts w:asciiTheme="minorHAnsi" w:hAnsiTheme="minorHAnsi" w:cstheme="minorHAnsi"/>
        </w:rPr>
      </w:r>
      <w:r w:rsidR="008616EA" w:rsidRPr="00AD62F2">
        <w:rPr>
          <w:rFonts w:asciiTheme="minorHAnsi" w:hAnsiTheme="minorHAnsi" w:cstheme="minorHAnsi"/>
        </w:rPr>
        <w:fldChar w:fldCharType="separate"/>
      </w:r>
      <w:r w:rsidR="00BA5F65" w:rsidRPr="00AD62F2">
        <w:rPr>
          <w:rFonts w:asciiTheme="minorHAnsi" w:hAnsiTheme="minorHAnsi" w:cstheme="minorHAnsi"/>
          <w:noProof/>
          <w:vertAlign w:val="superscript"/>
        </w:rPr>
        <w:t>21-25</w:t>
      </w:r>
      <w:r w:rsidR="008616EA" w:rsidRPr="00AD62F2">
        <w:rPr>
          <w:rFonts w:asciiTheme="minorHAnsi" w:hAnsiTheme="minorHAnsi" w:cstheme="minorHAnsi"/>
        </w:rPr>
        <w:fldChar w:fldCharType="end"/>
      </w:r>
      <w:r w:rsidR="008616EA" w:rsidRPr="00AD62F2">
        <w:rPr>
          <w:rFonts w:asciiTheme="minorHAnsi" w:hAnsiTheme="minorHAnsi" w:cstheme="minorHAnsi"/>
        </w:rPr>
        <w:t>.</w:t>
      </w:r>
    </w:p>
    <w:p w14:paraId="0C5EEC72" w14:textId="77777777" w:rsidR="00033978" w:rsidRPr="00AD62F2" w:rsidRDefault="00033978" w:rsidP="009B6F65">
      <w:pPr>
        <w:rPr>
          <w:rFonts w:asciiTheme="minorHAnsi" w:hAnsiTheme="minorHAnsi" w:cstheme="minorHAnsi"/>
        </w:rPr>
      </w:pPr>
    </w:p>
    <w:p w14:paraId="64967FC4" w14:textId="17AABE9B" w:rsidR="008E065D" w:rsidRPr="00AD62F2" w:rsidRDefault="00C03857" w:rsidP="009B6F65">
      <w:pPr>
        <w:rPr>
          <w:rFonts w:asciiTheme="minorHAnsi" w:hAnsiTheme="minorHAnsi" w:cstheme="minorHAnsi"/>
        </w:rPr>
      </w:pPr>
      <w:r w:rsidRPr="00AD62F2">
        <w:rPr>
          <w:rFonts w:asciiTheme="minorHAnsi" w:hAnsiTheme="minorHAnsi" w:cstheme="minorHAnsi"/>
        </w:rPr>
        <w:t xml:space="preserve">Since the assay is RNA based, it is critical to preserve RNA quality </w:t>
      </w:r>
      <w:r w:rsidR="002307B3" w:rsidRPr="00AD62F2">
        <w:rPr>
          <w:rFonts w:asciiTheme="minorHAnsi" w:hAnsiTheme="minorHAnsi" w:cstheme="minorHAnsi"/>
        </w:rPr>
        <w:t>in</w:t>
      </w:r>
      <w:r w:rsidRPr="00AD62F2">
        <w:rPr>
          <w:rFonts w:asciiTheme="minorHAnsi" w:hAnsiTheme="minorHAnsi" w:cstheme="minorHAnsi"/>
        </w:rPr>
        <w:t xml:space="preserve"> samples during processing.</w:t>
      </w:r>
      <w:r w:rsidR="004D2B74" w:rsidRPr="00AD62F2">
        <w:rPr>
          <w:rFonts w:asciiTheme="minorHAnsi" w:hAnsiTheme="minorHAnsi" w:cstheme="minorHAnsi"/>
        </w:rPr>
        <w:t xml:space="preserve"> </w:t>
      </w:r>
      <w:r w:rsidRPr="00AD62F2">
        <w:rPr>
          <w:rFonts w:asciiTheme="minorHAnsi" w:hAnsiTheme="minorHAnsi" w:cstheme="minorHAnsi"/>
        </w:rPr>
        <w:t xml:space="preserve">It is also critical to determine which samples produced RNA sequencing that was too poor to trust negative </w:t>
      </w:r>
      <w:r w:rsidR="00360435" w:rsidRPr="00AD62F2">
        <w:rPr>
          <w:rFonts w:asciiTheme="minorHAnsi" w:hAnsiTheme="minorHAnsi" w:cstheme="minorHAnsi"/>
        </w:rPr>
        <w:t xml:space="preserve">fusion </w:t>
      </w:r>
      <w:r w:rsidRPr="00AD62F2">
        <w:rPr>
          <w:rFonts w:asciiTheme="minorHAnsi" w:hAnsiTheme="minorHAnsi" w:cstheme="minorHAnsi"/>
        </w:rPr>
        <w:t>results</w:t>
      </w:r>
      <w:r w:rsidR="004A5A4C" w:rsidRPr="00AD62F2">
        <w:rPr>
          <w:rFonts w:asciiTheme="minorHAnsi" w:hAnsiTheme="minorHAnsi" w:cstheme="minorHAnsi"/>
        </w:rPr>
        <w:t>.</w:t>
      </w:r>
      <w:r w:rsidR="004D2B74" w:rsidRPr="00AD62F2">
        <w:rPr>
          <w:rFonts w:asciiTheme="minorHAnsi" w:hAnsiTheme="minorHAnsi" w:cstheme="minorHAnsi"/>
        </w:rPr>
        <w:t xml:space="preserve"> </w:t>
      </w:r>
      <w:r w:rsidR="004A5A4C" w:rsidRPr="00AD62F2">
        <w:rPr>
          <w:rFonts w:asciiTheme="minorHAnsi" w:hAnsiTheme="minorHAnsi" w:cstheme="minorHAnsi"/>
        </w:rPr>
        <w:t xml:space="preserve">This is achieved by assessment of </w:t>
      </w:r>
      <w:r w:rsidR="00BE29A9" w:rsidRPr="00AD62F2">
        <w:rPr>
          <w:rFonts w:asciiTheme="minorHAnsi" w:hAnsiTheme="minorHAnsi" w:cstheme="minorHAnsi"/>
        </w:rPr>
        <w:t xml:space="preserve">sequencing </w:t>
      </w:r>
      <w:r w:rsidR="004A5A4C" w:rsidRPr="00AD62F2">
        <w:rPr>
          <w:rFonts w:asciiTheme="minorHAnsi" w:hAnsiTheme="minorHAnsi" w:cstheme="minorHAnsi"/>
        </w:rPr>
        <w:t xml:space="preserve">data from primers to </w:t>
      </w:r>
      <w:r w:rsidR="00BE29A9" w:rsidRPr="00AD62F2">
        <w:rPr>
          <w:rFonts w:asciiTheme="minorHAnsi" w:hAnsiTheme="minorHAnsi" w:cstheme="minorHAnsi"/>
        </w:rPr>
        <w:t xml:space="preserve">four </w:t>
      </w:r>
      <w:r w:rsidR="004A5A4C" w:rsidRPr="00AD62F2">
        <w:rPr>
          <w:rFonts w:asciiTheme="minorHAnsi" w:hAnsiTheme="minorHAnsi" w:cstheme="minorHAnsi"/>
        </w:rPr>
        <w:t>housekeeping genes.</w:t>
      </w:r>
      <w:r w:rsidR="004D2B74" w:rsidRPr="00AD62F2">
        <w:rPr>
          <w:rFonts w:asciiTheme="minorHAnsi" w:hAnsiTheme="minorHAnsi" w:cstheme="minorHAnsi"/>
        </w:rPr>
        <w:t xml:space="preserve"> </w:t>
      </w:r>
      <w:r w:rsidR="004A5A4C" w:rsidRPr="00AD62F2">
        <w:rPr>
          <w:rFonts w:asciiTheme="minorHAnsi" w:hAnsiTheme="minorHAnsi" w:cstheme="minorHAnsi"/>
        </w:rPr>
        <w:t>If sequencing of these genes is poor, then negative fusion results are deemed uninformative.</w:t>
      </w:r>
      <w:r w:rsidR="004D2B74" w:rsidRPr="00AD62F2">
        <w:rPr>
          <w:rFonts w:asciiTheme="minorHAnsi" w:hAnsiTheme="minorHAnsi" w:cstheme="minorHAnsi"/>
        </w:rPr>
        <w:t xml:space="preserve"> </w:t>
      </w:r>
      <w:r w:rsidR="004A5A4C" w:rsidRPr="00AD62F2">
        <w:rPr>
          <w:rFonts w:asciiTheme="minorHAnsi" w:hAnsiTheme="minorHAnsi" w:cstheme="minorHAnsi"/>
        </w:rPr>
        <w:t>In addition, given the complexity and multitude of wet-bench steps</w:t>
      </w:r>
      <w:r w:rsidR="00BE29A9" w:rsidRPr="00AD62F2">
        <w:rPr>
          <w:rFonts w:asciiTheme="minorHAnsi" w:hAnsiTheme="minorHAnsi" w:cstheme="minorHAnsi"/>
        </w:rPr>
        <w:t xml:space="preserve"> in the assay</w:t>
      </w:r>
      <w:r w:rsidR="004A5A4C" w:rsidRPr="00AD62F2">
        <w:rPr>
          <w:rFonts w:asciiTheme="minorHAnsi" w:hAnsiTheme="minorHAnsi" w:cstheme="minorHAnsi"/>
        </w:rPr>
        <w:t>, it is important to include a fusion-positive control in every assay run.</w:t>
      </w:r>
      <w:r w:rsidR="004D2B74" w:rsidRPr="00AD62F2">
        <w:rPr>
          <w:rFonts w:asciiTheme="minorHAnsi" w:hAnsiTheme="minorHAnsi" w:cstheme="minorHAnsi"/>
        </w:rPr>
        <w:t xml:space="preserve"> </w:t>
      </w:r>
      <w:r w:rsidR="004A5A4C" w:rsidRPr="00AD62F2">
        <w:rPr>
          <w:rFonts w:asciiTheme="minorHAnsi" w:hAnsiTheme="minorHAnsi" w:cstheme="minorHAnsi"/>
        </w:rPr>
        <w:t>By doing so, compr</w:t>
      </w:r>
      <w:r w:rsidR="00BE29A9" w:rsidRPr="00AD62F2">
        <w:rPr>
          <w:rFonts w:asciiTheme="minorHAnsi" w:hAnsiTheme="minorHAnsi" w:cstheme="minorHAnsi"/>
        </w:rPr>
        <w:t>om</w:t>
      </w:r>
      <w:r w:rsidR="004A5A4C" w:rsidRPr="00AD62F2">
        <w:rPr>
          <w:rFonts w:asciiTheme="minorHAnsi" w:hAnsiTheme="minorHAnsi" w:cstheme="minorHAnsi"/>
        </w:rPr>
        <w:t xml:space="preserve">ised assay runs become apparent through analysis of </w:t>
      </w:r>
      <w:r w:rsidR="00BE29A9" w:rsidRPr="00AD62F2">
        <w:rPr>
          <w:rFonts w:asciiTheme="minorHAnsi" w:hAnsiTheme="minorHAnsi" w:cstheme="minorHAnsi"/>
        </w:rPr>
        <w:t>expected fusion events</w:t>
      </w:r>
      <w:r w:rsidR="000B7928" w:rsidRPr="00AD62F2">
        <w:rPr>
          <w:rFonts w:asciiTheme="minorHAnsi" w:hAnsiTheme="minorHAnsi" w:cstheme="minorHAnsi"/>
        </w:rPr>
        <w:t xml:space="preserve"> in the control</w:t>
      </w:r>
      <w:r w:rsidR="00680CE3" w:rsidRPr="00AD62F2">
        <w:rPr>
          <w:rFonts w:asciiTheme="minorHAnsi" w:hAnsiTheme="minorHAnsi" w:cstheme="minorHAnsi"/>
        </w:rPr>
        <w:t>.</w:t>
      </w:r>
    </w:p>
    <w:p w14:paraId="12000BA0" w14:textId="77777777" w:rsidR="00033978" w:rsidRPr="00AD62F2" w:rsidRDefault="00033978" w:rsidP="009B6F65">
      <w:pPr>
        <w:rPr>
          <w:rFonts w:asciiTheme="minorHAnsi" w:hAnsiTheme="minorHAnsi" w:cstheme="minorHAnsi"/>
        </w:rPr>
      </w:pPr>
    </w:p>
    <w:p w14:paraId="7512ECD6" w14:textId="6A2CCECF" w:rsidR="00680CE3" w:rsidRPr="00AD62F2" w:rsidRDefault="00680CE3" w:rsidP="009B6F65">
      <w:pPr>
        <w:rPr>
          <w:rFonts w:asciiTheme="minorHAnsi" w:hAnsiTheme="minorHAnsi" w:cstheme="minorHAnsi"/>
        </w:rPr>
      </w:pPr>
      <w:r w:rsidRPr="00AD62F2">
        <w:rPr>
          <w:rFonts w:asciiTheme="minorHAnsi" w:hAnsiTheme="minorHAnsi" w:cstheme="minorHAnsi"/>
        </w:rPr>
        <w:t>As with all amplicon-based approaches, AMP is highly reliant on individual primer performance.</w:t>
      </w:r>
      <w:r w:rsidR="004D2B74" w:rsidRPr="00AD62F2">
        <w:rPr>
          <w:rFonts w:asciiTheme="minorHAnsi" w:hAnsiTheme="minorHAnsi" w:cstheme="minorHAnsi"/>
        </w:rPr>
        <w:t xml:space="preserve"> </w:t>
      </w:r>
      <w:r w:rsidRPr="00AD62F2">
        <w:rPr>
          <w:rFonts w:asciiTheme="minorHAnsi" w:hAnsiTheme="minorHAnsi" w:cstheme="minorHAnsi"/>
        </w:rPr>
        <w:t>When assessing multiple exons of multiple genes, it is inevitable that some primers will not perform as well as others.</w:t>
      </w:r>
      <w:r w:rsidR="004D2B74" w:rsidRPr="00AD62F2">
        <w:rPr>
          <w:rFonts w:asciiTheme="minorHAnsi" w:hAnsiTheme="minorHAnsi" w:cstheme="minorHAnsi"/>
        </w:rPr>
        <w:t xml:space="preserve"> </w:t>
      </w:r>
      <w:r w:rsidRPr="00AD62F2">
        <w:rPr>
          <w:rFonts w:asciiTheme="minorHAnsi" w:hAnsiTheme="minorHAnsi" w:cstheme="minorHAnsi"/>
        </w:rPr>
        <w:t>Therefore, it is critical for users to know where the assay underperforms due to primer inefficiency.</w:t>
      </w:r>
      <w:r w:rsidR="004D2B74" w:rsidRPr="00AD62F2">
        <w:rPr>
          <w:rFonts w:asciiTheme="minorHAnsi" w:hAnsiTheme="minorHAnsi" w:cstheme="minorHAnsi"/>
        </w:rPr>
        <w:t xml:space="preserve"> </w:t>
      </w:r>
      <w:r w:rsidRPr="00AD62F2">
        <w:rPr>
          <w:rFonts w:asciiTheme="minorHAnsi" w:hAnsiTheme="minorHAnsi" w:cstheme="minorHAnsi"/>
        </w:rPr>
        <w:t>Additionally, NGS-based assays require complex bioinformatic data analysis.</w:t>
      </w:r>
      <w:r w:rsidR="004D2B74" w:rsidRPr="00AD62F2">
        <w:rPr>
          <w:rFonts w:asciiTheme="minorHAnsi" w:hAnsiTheme="minorHAnsi" w:cstheme="minorHAnsi"/>
        </w:rPr>
        <w:t xml:space="preserve"> </w:t>
      </w:r>
      <w:r w:rsidRPr="00AD62F2">
        <w:rPr>
          <w:rFonts w:asciiTheme="minorHAnsi" w:hAnsiTheme="minorHAnsi" w:cstheme="minorHAnsi"/>
        </w:rPr>
        <w:t xml:space="preserve">If the algorithms employed are not thoughtfully designed, false-negative and false-positive results are </w:t>
      </w:r>
      <w:r w:rsidR="00457543" w:rsidRPr="00AD62F2">
        <w:rPr>
          <w:rFonts w:asciiTheme="minorHAnsi" w:hAnsiTheme="minorHAnsi" w:cstheme="minorHAnsi"/>
        </w:rPr>
        <w:t>likely</w:t>
      </w:r>
      <w:r w:rsidRPr="00AD62F2">
        <w:rPr>
          <w:rFonts w:asciiTheme="minorHAnsi" w:hAnsiTheme="minorHAnsi" w:cstheme="minorHAnsi"/>
        </w:rPr>
        <w:t>.</w:t>
      </w:r>
      <w:r w:rsidR="004D2B74" w:rsidRPr="00AD62F2">
        <w:rPr>
          <w:rFonts w:asciiTheme="minorHAnsi" w:hAnsiTheme="minorHAnsi" w:cstheme="minorHAnsi"/>
        </w:rPr>
        <w:t xml:space="preserve"> </w:t>
      </w:r>
      <w:r w:rsidRPr="00AD62F2">
        <w:rPr>
          <w:rFonts w:asciiTheme="minorHAnsi" w:hAnsiTheme="minorHAnsi" w:cstheme="minorHAnsi"/>
        </w:rPr>
        <w:t>It is very important that all gene fusions called by analysis algorithms be manually inspected by the user.</w:t>
      </w:r>
    </w:p>
    <w:p w14:paraId="2E349787" w14:textId="77777777" w:rsidR="00033978" w:rsidRPr="00AD62F2" w:rsidRDefault="00033978" w:rsidP="009B6F65">
      <w:pPr>
        <w:rPr>
          <w:rFonts w:asciiTheme="minorHAnsi" w:hAnsiTheme="minorHAnsi" w:cstheme="minorHAnsi"/>
        </w:rPr>
      </w:pPr>
    </w:p>
    <w:p w14:paraId="7C479183" w14:textId="16137896" w:rsidR="00680CE3" w:rsidRPr="00AD62F2" w:rsidRDefault="00990DF3" w:rsidP="009B6F65">
      <w:pPr>
        <w:rPr>
          <w:rFonts w:asciiTheme="minorHAnsi" w:hAnsiTheme="minorHAnsi" w:cstheme="minorHAnsi"/>
        </w:rPr>
      </w:pPr>
      <w:r w:rsidRPr="00AD62F2">
        <w:rPr>
          <w:rFonts w:asciiTheme="minorHAnsi" w:hAnsiTheme="minorHAnsi" w:cstheme="minorHAnsi"/>
        </w:rPr>
        <w:t xml:space="preserve">With an </w:t>
      </w:r>
      <w:r w:rsidR="00457543" w:rsidRPr="00AD62F2">
        <w:rPr>
          <w:rFonts w:asciiTheme="minorHAnsi" w:hAnsiTheme="minorHAnsi" w:cstheme="minorHAnsi"/>
        </w:rPr>
        <w:t>ever-growing</w:t>
      </w:r>
      <w:r w:rsidRPr="00AD62F2">
        <w:rPr>
          <w:rFonts w:asciiTheme="minorHAnsi" w:hAnsiTheme="minorHAnsi" w:cstheme="minorHAnsi"/>
        </w:rPr>
        <w:t xml:space="preserve"> list of actionable gene fusions that should be assessed in clinical tumor specimens, use of multiplexed assays like AMP will continue to increase in clinical laboratories.</w:t>
      </w:r>
      <w:r w:rsidR="004D2B74" w:rsidRPr="00AD62F2">
        <w:rPr>
          <w:rFonts w:asciiTheme="minorHAnsi" w:hAnsiTheme="minorHAnsi" w:cstheme="minorHAnsi"/>
        </w:rPr>
        <w:t xml:space="preserve"> </w:t>
      </w:r>
      <w:r w:rsidRPr="00AD62F2">
        <w:rPr>
          <w:rFonts w:asciiTheme="minorHAnsi" w:hAnsiTheme="minorHAnsi" w:cstheme="minorHAnsi"/>
        </w:rPr>
        <w:t>Future applications of the technique will likely focus on combining fusion and mutation assessment within a single assay.</w:t>
      </w:r>
      <w:r w:rsidR="004D2B74" w:rsidRPr="00AD62F2">
        <w:rPr>
          <w:rFonts w:asciiTheme="minorHAnsi" w:hAnsiTheme="minorHAnsi" w:cstheme="minorHAnsi"/>
        </w:rPr>
        <w:t xml:space="preserve"> </w:t>
      </w:r>
      <w:r w:rsidRPr="00AD62F2">
        <w:rPr>
          <w:rFonts w:asciiTheme="minorHAnsi" w:hAnsiTheme="minorHAnsi" w:cstheme="minorHAnsi"/>
        </w:rPr>
        <w:t xml:space="preserve">Regardless of the molecular assay approach, users </w:t>
      </w:r>
      <w:r w:rsidR="00BE29A9" w:rsidRPr="00AD62F2">
        <w:rPr>
          <w:rFonts w:asciiTheme="minorHAnsi" w:hAnsiTheme="minorHAnsi" w:cstheme="minorHAnsi"/>
        </w:rPr>
        <w:t>must</w:t>
      </w:r>
      <w:r w:rsidRPr="00AD62F2">
        <w:rPr>
          <w:rFonts w:asciiTheme="minorHAnsi" w:hAnsiTheme="minorHAnsi" w:cstheme="minorHAnsi"/>
        </w:rPr>
        <w:t xml:space="preserve"> always be aware of assay limitations</w:t>
      </w:r>
      <w:r w:rsidR="00790B99" w:rsidRPr="00AD62F2">
        <w:rPr>
          <w:rFonts w:asciiTheme="minorHAnsi" w:hAnsiTheme="minorHAnsi" w:cstheme="minorHAnsi"/>
        </w:rPr>
        <w:t xml:space="preserve"> and should always establish quality control metrics to guide data interpretation.</w:t>
      </w:r>
      <w:r w:rsidRPr="00AD62F2">
        <w:rPr>
          <w:rFonts w:asciiTheme="minorHAnsi" w:hAnsiTheme="minorHAnsi" w:cstheme="minorHAnsi"/>
        </w:rPr>
        <w:t xml:space="preserve"> </w:t>
      </w:r>
    </w:p>
    <w:p w14:paraId="2D96E92E" w14:textId="72F287DC" w:rsidR="00AA03DF" w:rsidRPr="00AD62F2" w:rsidRDefault="00AA03DF" w:rsidP="009B6F65">
      <w:pPr>
        <w:rPr>
          <w:rFonts w:asciiTheme="minorHAnsi" w:hAnsiTheme="minorHAnsi" w:cstheme="minorHAnsi"/>
          <w:b/>
          <w:bCs/>
        </w:rPr>
      </w:pPr>
    </w:p>
    <w:p w14:paraId="785A026D" w14:textId="77777777" w:rsidR="009B6F65" w:rsidRDefault="009B6F65" w:rsidP="009B6F65">
      <w:pPr>
        <w:pStyle w:val="NormalWeb"/>
        <w:spacing w:before="0" w:beforeAutospacing="0" w:after="0" w:afterAutospacing="0"/>
        <w:rPr>
          <w:rFonts w:asciiTheme="minorHAnsi" w:hAnsiTheme="minorHAnsi" w:cstheme="minorHAnsi"/>
          <w:b/>
        </w:rPr>
      </w:pPr>
      <w:r w:rsidRPr="009B6F65">
        <w:rPr>
          <w:rFonts w:asciiTheme="minorHAnsi" w:hAnsiTheme="minorHAnsi" w:cstheme="minorHAnsi"/>
          <w:b/>
        </w:rPr>
        <w:t>ACKNOWLEDGEMENTS</w:t>
      </w:r>
      <w:r>
        <w:rPr>
          <w:rFonts w:asciiTheme="minorHAnsi" w:hAnsiTheme="minorHAnsi" w:cstheme="minorHAnsi"/>
          <w:b/>
        </w:rPr>
        <w:t>:</w:t>
      </w:r>
    </w:p>
    <w:p w14:paraId="07778E0D" w14:textId="6C331201" w:rsidR="009B6F65" w:rsidRDefault="009B6F65" w:rsidP="009B6F65">
      <w:pPr>
        <w:pStyle w:val="NormalWeb"/>
        <w:spacing w:before="0" w:beforeAutospacing="0" w:after="0" w:afterAutospacing="0"/>
        <w:rPr>
          <w:rFonts w:asciiTheme="minorHAnsi" w:hAnsiTheme="minorHAnsi" w:cstheme="minorHAnsi"/>
        </w:rPr>
      </w:pPr>
      <w:r w:rsidRPr="009B6F65">
        <w:rPr>
          <w:rFonts w:asciiTheme="minorHAnsi" w:hAnsiTheme="minorHAnsi" w:cstheme="minorHAnsi"/>
        </w:rPr>
        <w:t>This work was supported by the Molecular Pathology Shared Resource of the University of Colorado (National Cancer Institute Cancer Center Support Grant No. P30-CA046934) and by the Colorado Center for Personalized Medicine.</w:t>
      </w:r>
    </w:p>
    <w:p w14:paraId="7E46A480" w14:textId="77777777" w:rsidR="009B6F65" w:rsidRPr="009B6F65" w:rsidRDefault="009B6F65" w:rsidP="009B6F65">
      <w:pPr>
        <w:pStyle w:val="NormalWeb"/>
        <w:spacing w:before="0" w:beforeAutospacing="0" w:after="0" w:afterAutospacing="0"/>
        <w:rPr>
          <w:rFonts w:asciiTheme="minorHAnsi" w:hAnsiTheme="minorHAnsi" w:cstheme="minorHAnsi"/>
          <w:b/>
        </w:rPr>
      </w:pPr>
    </w:p>
    <w:p w14:paraId="5D52ED8B" w14:textId="30A36572" w:rsidR="00AA03DF" w:rsidRPr="00AD62F2" w:rsidRDefault="00AA03DF" w:rsidP="009B6F65">
      <w:pPr>
        <w:pStyle w:val="NormalWeb"/>
        <w:spacing w:before="0" w:beforeAutospacing="0" w:after="0" w:afterAutospacing="0"/>
        <w:rPr>
          <w:rFonts w:asciiTheme="minorHAnsi" w:hAnsiTheme="minorHAnsi" w:cstheme="minorHAnsi"/>
          <w:color w:val="808080"/>
        </w:rPr>
      </w:pPr>
      <w:r w:rsidRPr="00AD62F2">
        <w:rPr>
          <w:rFonts w:asciiTheme="minorHAnsi" w:hAnsiTheme="minorHAnsi" w:cstheme="minorHAnsi"/>
          <w:b/>
        </w:rPr>
        <w:t>DISCLOSURES</w:t>
      </w:r>
      <w:r w:rsidRPr="00AD62F2">
        <w:rPr>
          <w:rFonts w:asciiTheme="minorHAnsi" w:hAnsiTheme="minorHAnsi" w:cstheme="minorHAnsi"/>
          <w:b/>
          <w:bCs/>
        </w:rPr>
        <w:t>:</w:t>
      </w:r>
      <w:r w:rsidR="004D2B74" w:rsidRPr="00AD62F2">
        <w:rPr>
          <w:rFonts w:asciiTheme="minorHAnsi" w:hAnsiTheme="minorHAnsi" w:cstheme="minorHAnsi"/>
          <w:b/>
          <w:bCs/>
        </w:rPr>
        <w:t xml:space="preserve"> </w:t>
      </w:r>
    </w:p>
    <w:p w14:paraId="4E0C3135" w14:textId="56A0C93F" w:rsidR="007A4DD6" w:rsidRPr="00AD62F2" w:rsidRDefault="00667AD0" w:rsidP="009B6F65">
      <w:pPr>
        <w:rPr>
          <w:rFonts w:asciiTheme="minorHAnsi" w:hAnsiTheme="minorHAnsi" w:cstheme="minorHAnsi"/>
          <w:color w:val="808080" w:themeColor="background1" w:themeShade="80"/>
        </w:rPr>
      </w:pPr>
      <w:r w:rsidRPr="00AD62F2">
        <w:rPr>
          <w:rFonts w:asciiTheme="minorHAnsi" w:hAnsiTheme="minorHAnsi" w:cstheme="minorHAnsi"/>
        </w:rPr>
        <w:t>D.L.A. has received consulting fees from Bayer Oncology, Genentech, AbbVie, and Bristol Myers Squibb</w:t>
      </w:r>
      <w:r w:rsidR="00033978" w:rsidRPr="00AD62F2">
        <w:rPr>
          <w:rFonts w:asciiTheme="minorHAnsi" w:hAnsiTheme="minorHAnsi" w:cstheme="minorHAnsi"/>
        </w:rPr>
        <w:t xml:space="preserve">. </w:t>
      </w:r>
      <w:r w:rsidR="0007228D" w:rsidRPr="00AD62F2">
        <w:rPr>
          <w:rFonts w:asciiTheme="minorHAnsi" w:hAnsiTheme="minorHAnsi" w:cstheme="minorHAnsi"/>
        </w:rPr>
        <w:t>K.D.D has received sponsored travel from ArcherDx.</w:t>
      </w:r>
    </w:p>
    <w:p w14:paraId="66030076" w14:textId="77777777" w:rsidR="00AA03DF" w:rsidRPr="00AD62F2" w:rsidRDefault="00AA03DF" w:rsidP="009B6F65">
      <w:pPr>
        <w:rPr>
          <w:rFonts w:asciiTheme="minorHAnsi" w:hAnsiTheme="minorHAnsi" w:cstheme="minorHAnsi"/>
          <w:color w:val="auto"/>
        </w:rPr>
      </w:pPr>
    </w:p>
    <w:p w14:paraId="25C05F1D" w14:textId="3EFD760A" w:rsidR="00D04760" w:rsidRPr="00AD62F2" w:rsidRDefault="009726EE" w:rsidP="009B6F65">
      <w:pPr>
        <w:rPr>
          <w:rFonts w:asciiTheme="minorHAnsi" w:hAnsiTheme="minorHAnsi" w:cstheme="minorHAnsi"/>
          <w:b/>
          <w:color w:val="808080"/>
        </w:rPr>
      </w:pPr>
      <w:r w:rsidRPr="00AD62F2">
        <w:rPr>
          <w:rFonts w:asciiTheme="minorHAnsi" w:hAnsiTheme="minorHAnsi" w:cstheme="minorHAnsi"/>
          <w:b/>
          <w:bCs/>
        </w:rPr>
        <w:t>REFERENCES</w:t>
      </w:r>
      <w:r w:rsidR="00D04760" w:rsidRPr="00AD62F2">
        <w:rPr>
          <w:rFonts w:asciiTheme="minorHAnsi" w:hAnsiTheme="minorHAnsi" w:cstheme="minorHAnsi"/>
          <w:b/>
          <w:bCs/>
        </w:rPr>
        <w:t>:</w:t>
      </w:r>
    </w:p>
    <w:p w14:paraId="24E507FE" w14:textId="53A366CC" w:rsidR="00BA5F65" w:rsidRPr="00AD62F2" w:rsidRDefault="008616EA" w:rsidP="009B6F65">
      <w:pPr>
        <w:pStyle w:val="EndNoteBibliography"/>
        <w:spacing w:after="0"/>
        <w:jc w:val="both"/>
        <w:rPr>
          <w:rFonts w:asciiTheme="minorHAnsi" w:hAnsiTheme="minorHAnsi" w:cstheme="minorHAnsi"/>
          <w:sz w:val="24"/>
          <w:szCs w:val="24"/>
        </w:rPr>
      </w:pPr>
      <w:r w:rsidRPr="00AD62F2">
        <w:rPr>
          <w:rFonts w:asciiTheme="minorHAnsi" w:hAnsiTheme="minorHAnsi" w:cstheme="minorHAnsi"/>
          <w:sz w:val="24"/>
          <w:szCs w:val="24"/>
        </w:rPr>
        <w:lastRenderedPageBreak/>
        <w:fldChar w:fldCharType="begin"/>
      </w:r>
      <w:r w:rsidRPr="00AD62F2">
        <w:rPr>
          <w:rFonts w:asciiTheme="minorHAnsi" w:hAnsiTheme="minorHAnsi" w:cstheme="minorHAnsi"/>
          <w:sz w:val="24"/>
          <w:szCs w:val="24"/>
        </w:rPr>
        <w:instrText xml:space="preserve"> ADDIN EN.REFLIST </w:instrText>
      </w:r>
      <w:r w:rsidRPr="00AD62F2">
        <w:rPr>
          <w:rFonts w:asciiTheme="minorHAnsi" w:hAnsiTheme="minorHAnsi" w:cstheme="minorHAnsi"/>
          <w:sz w:val="24"/>
          <w:szCs w:val="24"/>
        </w:rPr>
        <w:fldChar w:fldCharType="separate"/>
      </w:r>
      <w:r w:rsidR="00BA5F65" w:rsidRPr="00AD62F2">
        <w:rPr>
          <w:rFonts w:asciiTheme="minorHAnsi" w:hAnsiTheme="minorHAnsi" w:cstheme="minorHAnsi"/>
          <w:sz w:val="24"/>
          <w:szCs w:val="24"/>
        </w:rPr>
        <w:t>1</w:t>
      </w:r>
      <w:r w:rsidR="00457543" w:rsidRPr="00AD62F2">
        <w:rPr>
          <w:rFonts w:asciiTheme="minorHAnsi" w:hAnsiTheme="minorHAnsi" w:cstheme="minorHAnsi"/>
          <w:sz w:val="24"/>
          <w:szCs w:val="24"/>
        </w:rPr>
        <w:t xml:space="preserve">. </w:t>
      </w:r>
      <w:r w:rsidR="00BA5F65" w:rsidRPr="00AD62F2">
        <w:rPr>
          <w:rFonts w:asciiTheme="minorHAnsi" w:hAnsiTheme="minorHAnsi" w:cstheme="minorHAnsi"/>
          <w:sz w:val="24"/>
          <w:szCs w:val="24"/>
        </w:rPr>
        <w:t>Mitelman, F., Johansson, B.</w:t>
      </w:r>
      <w:r w:rsidR="00457543" w:rsidRPr="00AD62F2">
        <w:rPr>
          <w:rFonts w:asciiTheme="minorHAnsi" w:hAnsiTheme="minorHAnsi" w:cstheme="minorHAnsi"/>
          <w:sz w:val="24"/>
          <w:szCs w:val="24"/>
        </w:rPr>
        <w:t>,</w:t>
      </w:r>
      <w:r w:rsidR="00BA5F65" w:rsidRPr="00AD62F2">
        <w:rPr>
          <w:rFonts w:asciiTheme="minorHAnsi" w:hAnsiTheme="minorHAnsi" w:cstheme="minorHAnsi"/>
          <w:sz w:val="24"/>
          <w:szCs w:val="24"/>
        </w:rPr>
        <w:t xml:space="preserve"> Mertens, F. The impact of translocations and gene fusions on cancer causation. </w:t>
      </w:r>
      <w:r w:rsidR="00BA5F65" w:rsidRPr="00AD62F2">
        <w:rPr>
          <w:rFonts w:asciiTheme="minorHAnsi" w:hAnsiTheme="minorHAnsi" w:cstheme="minorHAnsi"/>
          <w:i/>
          <w:sz w:val="24"/>
          <w:szCs w:val="24"/>
        </w:rPr>
        <w:t>Nat</w:t>
      </w:r>
      <w:r w:rsidR="000F7084" w:rsidRPr="00AD62F2">
        <w:rPr>
          <w:rFonts w:asciiTheme="minorHAnsi" w:hAnsiTheme="minorHAnsi" w:cstheme="minorHAnsi"/>
          <w:i/>
          <w:sz w:val="24"/>
          <w:szCs w:val="24"/>
        </w:rPr>
        <w:t>ure</w:t>
      </w:r>
      <w:r w:rsidR="00BA5F65" w:rsidRPr="00AD62F2">
        <w:rPr>
          <w:rFonts w:asciiTheme="minorHAnsi" w:hAnsiTheme="minorHAnsi" w:cstheme="minorHAnsi"/>
          <w:i/>
          <w:sz w:val="24"/>
          <w:szCs w:val="24"/>
        </w:rPr>
        <w:t xml:space="preserve"> Rev</w:t>
      </w:r>
      <w:r w:rsidR="000F7084" w:rsidRPr="00AD62F2">
        <w:rPr>
          <w:rFonts w:asciiTheme="minorHAnsi" w:hAnsiTheme="minorHAnsi" w:cstheme="minorHAnsi"/>
          <w:i/>
          <w:sz w:val="24"/>
          <w:szCs w:val="24"/>
        </w:rPr>
        <w:t>iews</w:t>
      </w:r>
      <w:r w:rsidR="00BA5F65" w:rsidRPr="00AD62F2">
        <w:rPr>
          <w:rFonts w:asciiTheme="minorHAnsi" w:hAnsiTheme="minorHAnsi" w:cstheme="minorHAnsi"/>
          <w:i/>
          <w:sz w:val="24"/>
          <w:szCs w:val="24"/>
        </w:rPr>
        <w:t xml:space="preserve"> Cancer.</w:t>
      </w:r>
      <w:r w:rsidR="00BA5F65" w:rsidRPr="00AD62F2">
        <w:rPr>
          <w:rFonts w:asciiTheme="minorHAnsi" w:hAnsiTheme="minorHAnsi" w:cstheme="minorHAnsi"/>
          <w:sz w:val="24"/>
          <w:szCs w:val="24"/>
        </w:rPr>
        <w:t xml:space="preserve"> </w:t>
      </w:r>
      <w:r w:rsidR="00BA5F65" w:rsidRPr="00AD62F2">
        <w:rPr>
          <w:rFonts w:asciiTheme="minorHAnsi" w:hAnsiTheme="minorHAnsi" w:cstheme="minorHAnsi"/>
          <w:b/>
          <w:sz w:val="24"/>
          <w:szCs w:val="24"/>
        </w:rPr>
        <w:t>7</w:t>
      </w:r>
      <w:r w:rsidR="00BA5F65" w:rsidRPr="00AD62F2">
        <w:rPr>
          <w:rFonts w:asciiTheme="minorHAnsi" w:hAnsiTheme="minorHAnsi" w:cstheme="minorHAnsi"/>
          <w:sz w:val="24"/>
          <w:szCs w:val="24"/>
        </w:rPr>
        <w:t xml:space="preserve"> (4), 233-245</w:t>
      </w:r>
      <w:r w:rsidR="00457543" w:rsidRPr="00AD62F2">
        <w:rPr>
          <w:rFonts w:asciiTheme="minorHAnsi" w:hAnsiTheme="minorHAnsi" w:cstheme="minorHAnsi"/>
          <w:sz w:val="24"/>
          <w:szCs w:val="24"/>
        </w:rPr>
        <w:t xml:space="preserve"> (</w:t>
      </w:r>
      <w:r w:rsidR="00BA5F65" w:rsidRPr="00AD62F2">
        <w:rPr>
          <w:rFonts w:asciiTheme="minorHAnsi" w:hAnsiTheme="minorHAnsi" w:cstheme="minorHAnsi"/>
          <w:sz w:val="24"/>
          <w:szCs w:val="24"/>
        </w:rPr>
        <w:t>2007).</w:t>
      </w:r>
    </w:p>
    <w:p w14:paraId="0743BD7C" w14:textId="1DCA1CA5" w:rsidR="00BA5F65" w:rsidRPr="00AD62F2" w:rsidRDefault="00BA5F65" w:rsidP="009B6F65">
      <w:pPr>
        <w:pStyle w:val="EndNoteBibliography"/>
        <w:spacing w:after="0"/>
        <w:jc w:val="both"/>
        <w:rPr>
          <w:rFonts w:asciiTheme="minorHAnsi" w:hAnsiTheme="minorHAnsi" w:cstheme="minorHAnsi"/>
          <w:sz w:val="24"/>
          <w:szCs w:val="24"/>
        </w:rPr>
      </w:pPr>
      <w:r w:rsidRPr="00AD62F2">
        <w:rPr>
          <w:rFonts w:asciiTheme="minorHAnsi" w:hAnsiTheme="minorHAnsi" w:cstheme="minorHAnsi"/>
          <w:sz w:val="24"/>
          <w:szCs w:val="24"/>
        </w:rPr>
        <w:t>2</w:t>
      </w:r>
      <w:r w:rsidR="00457543" w:rsidRPr="00AD62F2">
        <w:rPr>
          <w:rFonts w:asciiTheme="minorHAnsi" w:hAnsiTheme="minorHAnsi" w:cstheme="minorHAnsi"/>
          <w:sz w:val="24"/>
          <w:szCs w:val="24"/>
        </w:rPr>
        <w:t xml:space="preserve">. </w:t>
      </w:r>
      <w:r w:rsidRPr="00AD62F2">
        <w:rPr>
          <w:rFonts w:asciiTheme="minorHAnsi" w:hAnsiTheme="minorHAnsi" w:cstheme="minorHAnsi"/>
          <w:sz w:val="24"/>
          <w:szCs w:val="24"/>
        </w:rPr>
        <w:t>Daley, G. Q., Van Etten, R. A.</w:t>
      </w:r>
      <w:r w:rsidR="00457543" w:rsidRPr="00AD62F2">
        <w:rPr>
          <w:rFonts w:asciiTheme="minorHAnsi" w:hAnsiTheme="minorHAnsi" w:cstheme="minorHAnsi"/>
          <w:sz w:val="24"/>
          <w:szCs w:val="24"/>
        </w:rPr>
        <w:t>,</w:t>
      </w:r>
      <w:r w:rsidRPr="00AD62F2">
        <w:rPr>
          <w:rFonts w:asciiTheme="minorHAnsi" w:hAnsiTheme="minorHAnsi" w:cstheme="minorHAnsi"/>
          <w:sz w:val="24"/>
          <w:szCs w:val="24"/>
        </w:rPr>
        <w:t xml:space="preserve"> Baltimore, D. Induction of chronic myelogenous leukemia in mice by the P210bcr/abl gene of the Philadelphia chromosome. </w:t>
      </w:r>
      <w:r w:rsidRPr="00AD62F2">
        <w:rPr>
          <w:rFonts w:asciiTheme="minorHAnsi" w:hAnsiTheme="minorHAnsi" w:cstheme="minorHAnsi"/>
          <w:i/>
          <w:sz w:val="24"/>
          <w:szCs w:val="24"/>
        </w:rPr>
        <w:t>Science.</w:t>
      </w:r>
      <w:r w:rsidRPr="00AD62F2">
        <w:rPr>
          <w:rFonts w:asciiTheme="minorHAnsi" w:hAnsiTheme="minorHAnsi" w:cstheme="minorHAnsi"/>
          <w:sz w:val="24"/>
          <w:szCs w:val="24"/>
        </w:rPr>
        <w:t xml:space="preserve"> </w:t>
      </w:r>
      <w:r w:rsidRPr="00AD62F2">
        <w:rPr>
          <w:rFonts w:asciiTheme="minorHAnsi" w:hAnsiTheme="minorHAnsi" w:cstheme="minorHAnsi"/>
          <w:b/>
          <w:sz w:val="24"/>
          <w:szCs w:val="24"/>
        </w:rPr>
        <w:t>247</w:t>
      </w:r>
      <w:r w:rsidRPr="00AD62F2">
        <w:rPr>
          <w:rFonts w:asciiTheme="minorHAnsi" w:hAnsiTheme="minorHAnsi" w:cstheme="minorHAnsi"/>
          <w:sz w:val="24"/>
          <w:szCs w:val="24"/>
        </w:rPr>
        <w:t xml:space="preserve"> (4944), 824-830</w:t>
      </w:r>
      <w:r w:rsidR="00457543" w:rsidRPr="00AD62F2">
        <w:rPr>
          <w:rFonts w:asciiTheme="minorHAnsi" w:hAnsiTheme="minorHAnsi" w:cstheme="minorHAnsi"/>
          <w:sz w:val="24"/>
          <w:szCs w:val="24"/>
        </w:rPr>
        <w:t xml:space="preserve"> (</w:t>
      </w:r>
      <w:r w:rsidRPr="00AD62F2">
        <w:rPr>
          <w:rFonts w:asciiTheme="minorHAnsi" w:hAnsiTheme="minorHAnsi" w:cstheme="minorHAnsi"/>
          <w:sz w:val="24"/>
          <w:szCs w:val="24"/>
        </w:rPr>
        <w:t>1990).</w:t>
      </w:r>
    </w:p>
    <w:p w14:paraId="002FFC86" w14:textId="4E56621A" w:rsidR="00BA5F65" w:rsidRPr="00AD62F2" w:rsidRDefault="00BA5F65" w:rsidP="009B6F65">
      <w:pPr>
        <w:pStyle w:val="EndNoteBibliography"/>
        <w:spacing w:after="0"/>
        <w:jc w:val="both"/>
        <w:rPr>
          <w:rFonts w:asciiTheme="minorHAnsi" w:hAnsiTheme="minorHAnsi" w:cstheme="minorHAnsi"/>
          <w:sz w:val="24"/>
          <w:szCs w:val="24"/>
        </w:rPr>
      </w:pPr>
      <w:r w:rsidRPr="00AD62F2">
        <w:rPr>
          <w:rFonts w:asciiTheme="minorHAnsi" w:hAnsiTheme="minorHAnsi" w:cstheme="minorHAnsi"/>
          <w:sz w:val="24"/>
          <w:szCs w:val="24"/>
        </w:rPr>
        <w:t>3</w:t>
      </w:r>
      <w:r w:rsidR="00457543" w:rsidRPr="00AD62F2">
        <w:rPr>
          <w:rFonts w:asciiTheme="minorHAnsi" w:hAnsiTheme="minorHAnsi" w:cstheme="minorHAnsi"/>
          <w:sz w:val="24"/>
          <w:szCs w:val="24"/>
        </w:rPr>
        <w:t xml:space="preserve">. </w:t>
      </w:r>
      <w:r w:rsidRPr="00AD62F2">
        <w:rPr>
          <w:rFonts w:asciiTheme="minorHAnsi" w:hAnsiTheme="minorHAnsi" w:cstheme="minorHAnsi"/>
          <w:sz w:val="24"/>
          <w:szCs w:val="24"/>
        </w:rPr>
        <w:t>Druker, B. J.</w:t>
      </w:r>
      <w:r w:rsidRPr="00AD62F2">
        <w:rPr>
          <w:rFonts w:asciiTheme="minorHAnsi" w:hAnsiTheme="minorHAnsi" w:cstheme="minorHAnsi"/>
          <w:i/>
          <w:sz w:val="24"/>
          <w:szCs w:val="24"/>
        </w:rPr>
        <w:t xml:space="preserve"> </w:t>
      </w:r>
      <w:r w:rsidR="00457543" w:rsidRPr="00AD62F2">
        <w:rPr>
          <w:rFonts w:asciiTheme="minorHAnsi" w:hAnsiTheme="minorHAnsi" w:cstheme="minorHAnsi"/>
          <w:sz w:val="24"/>
          <w:szCs w:val="24"/>
        </w:rPr>
        <w:t xml:space="preserve">et al. </w:t>
      </w:r>
      <w:r w:rsidRPr="00AD62F2">
        <w:rPr>
          <w:rFonts w:asciiTheme="minorHAnsi" w:hAnsiTheme="minorHAnsi" w:cstheme="minorHAnsi"/>
          <w:sz w:val="24"/>
          <w:szCs w:val="24"/>
        </w:rPr>
        <w:t xml:space="preserve">Activity of a specific inhibitor of the BCR-ABL tyrosine kinase in the blast crisis of chronic myeloid leukemia and acute lymphoblastic leukemia with the Philadelphia chromosome. </w:t>
      </w:r>
      <w:r w:rsidRPr="00AD62F2">
        <w:rPr>
          <w:rFonts w:asciiTheme="minorHAnsi" w:hAnsiTheme="minorHAnsi" w:cstheme="minorHAnsi"/>
          <w:i/>
          <w:sz w:val="24"/>
          <w:szCs w:val="24"/>
        </w:rPr>
        <w:t>N</w:t>
      </w:r>
      <w:r w:rsidR="007F3E2C" w:rsidRPr="00AD62F2">
        <w:rPr>
          <w:rFonts w:asciiTheme="minorHAnsi" w:hAnsiTheme="minorHAnsi" w:cstheme="minorHAnsi"/>
          <w:i/>
          <w:sz w:val="24"/>
          <w:szCs w:val="24"/>
        </w:rPr>
        <w:t>ew</w:t>
      </w:r>
      <w:r w:rsidRPr="00AD62F2">
        <w:rPr>
          <w:rFonts w:asciiTheme="minorHAnsi" w:hAnsiTheme="minorHAnsi" w:cstheme="minorHAnsi"/>
          <w:i/>
          <w:sz w:val="24"/>
          <w:szCs w:val="24"/>
        </w:rPr>
        <w:t xml:space="preserve"> Engl</w:t>
      </w:r>
      <w:r w:rsidR="007F3E2C" w:rsidRPr="00AD62F2">
        <w:rPr>
          <w:rFonts w:asciiTheme="minorHAnsi" w:hAnsiTheme="minorHAnsi" w:cstheme="minorHAnsi"/>
          <w:i/>
          <w:sz w:val="24"/>
          <w:szCs w:val="24"/>
        </w:rPr>
        <w:t>and</w:t>
      </w:r>
      <w:r w:rsidRPr="00AD62F2">
        <w:rPr>
          <w:rFonts w:asciiTheme="minorHAnsi" w:hAnsiTheme="minorHAnsi" w:cstheme="minorHAnsi"/>
          <w:i/>
          <w:sz w:val="24"/>
          <w:szCs w:val="24"/>
        </w:rPr>
        <w:t xml:space="preserve"> J</w:t>
      </w:r>
      <w:r w:rsidR="007F3E2C" w:rsidRPr="00AD62F2">
        <w:rPr>
          <w:rFonts w:asciiTheme="minorHAnsi" w:hAnsiTheme="minorHAnsi" w:cstheme="minorHAnsi"/>
          <w:i/>
          <w:sz w:val="24"/>
          <w:szCs w:val="24"/>
        </w:rPr>
        <w:t>ournal of</w:t>
      </w:r>
      <w:r w:rsidRPr="00AD62F2">
        <w:rPr>
          <w:rFonts w:asciiTheme="minorHAnsi" w:hAnsiTheme="minorHAnsi" w:cstheme="minorHAnsi"/>
          <w:i/>
          <w:sz w:val="24"/>
          <w:szCs w:val="24"/>
        </w:rPr>
        <w:t xml:space="preserve"> Med</w:t>
      </w:r>
      <w:r w:rsidR="007F3E2C" w:rsidRPr="00AD62F2">
        <w:rPr>
          <w:rFonts w:asciiTheme="minorHAnsi" w:hAnsiTheme="minorHAnsi" w:cstheme="minorHAnsi"/>
          <w:i/>
          <w:sz w:val="24"/>
          <w:szCs w:val="24"/>
        </w:rPr>
        <w:t>icine</w:t>
      </w:r>
      <w:r w:rsidRPr="00AD62F2">
        <w:rPr>
          <w:rFonts w:asciiTheme="minorHAnsi" w:hAnsiTheme="minorHAnsi" w:cstheme="minorHAnsi"/>
          <w:i/>
          <w:sz w:val="24"/>
          <w:szCs w:val="24"/>
        </w:rPr>
        <w:t>.</w:t>
      </w:r>
      <w:r w:rsidRPr="00AD62F2">
        <w:rPr>
          <w:rFonts w:asciiTheme="minorHAnsi" w:hAnsiTheme="minorHAnsi" w:cstheme="minorHAnsi"/>
          <w:sz w:val="24"/>
          <w:szCs w:val="24"/>
        </w:rPr>
        <w:t xml:space="preserve"> </w:t>
      </w:r>
      <w:r w:rsidRPr="00AD62F2">
        <w:rPr>
          <w:rFonts w:asciiTheme="minorHAnsi" w:hAnsiTheme="minorHAnsi" w:cstheme="minorHAnsi"/>
          <w:b/>
          <w:sz w:val="24"/>
          <w:szCs w:val="24"/>
        </w:rPr>
        <w:t>344</w:t>
      </w:r>
      <w:r w:rsidRPr="00AD62F2">
        <w:rPr>
          <w:rFonts w:asciiTheme="minorHAnsi" w:hAnsiTheme="minorHAnsi" w:cstheme="minorHAnsi"/>
          <w:sz w:val="24"/>
          <w:szCs w:val="24"/>
        </w:rPr>
        <w:t xml:space="preserve"> (14), 1038-1042</w:t>
      </w:r>
      <w:r w:rsidR="00457543" w:rsidRPr="00AD62F2">
        <w:rPr>
          <w:rFonts w:asciiTheme="minorHAnsi" w:hAnsiTheme="minorHAnsi" w:cstheme="minorHAnsi"/>
          <w:sz w:val="24"/>
          <w:szCs w:val="24"/>
        </w:rPr>
        <w:t xml:space="preserve"> (</w:t>
      </w:r>
      <w:r w:rsidRPr="00AD62F2">
        <w:rPr>
          <w:rFonts w:asciiTheme="minorHAnsi" w:hAnsiTheme="minorHAnsi" w:cstheme="minorHAnsi"/>
          <w:sz w:val="24"/>
          <w:szCs w:val="24"/>
        </w:rPr>
        <w:t>2001).</w:t>
      </w:r>
    </w:p>
    <w:p w14:paraId="6A953201" w14:textId="6F4B4A71" w:rsidR="00BA5F65" w:rsidRPr="00AD62F2" w:rsidRDefault="00BA5F65" w:rsidP="009B6F65">
      <w:pPr>
        <w:pStyle w:val="EndNoteBibliography"/>
        <w:spacing w:after="0"/>
        <w:jc w:val="both"/>
        <w:rPr>
          <w:rFonts w:asciiTheme="minorHAnsi" w:hAnsiTheme="minorHAnsi" w:cstheme="minorHAnsi"/>
          <w:sz w:val="24"/>
          <w:szCs w:val="24"/>
        </w:rPr>
      </w:pPr>
      <w:r w:rsidRPr="00AD62F2">
        <w:rPr>
          <w:rFonts w:asciiTheme="minorHAnsi" w:hAnsiTheme="minorHAnsi" w:cstheme="minorHAnsi"/>
          <w:sz w:val="24"/>
          <w:szCs w:val="24"/>
        </w:rPr>
        <w:t>4</w:t>
      </w:r>
      <w:r w:rsidR="00457543" w:rsidRPr="00AD62F2">
        <w:rPr>
          <w:rFonts w:asciiTheme="minorHAnsi" w:hAnsiTheme="minorHAnsi" w:cstheme="minorHAnsi"/>
          <w:sz w:val="24"/>
          <w:szCs w:val="24"/>
        </w:rPr>
        <w:t xml:space="preserve">. </w:t>
      </w:r>
      <w:r w:rsidRPr="00AD62F2">
        <w:rPr>
          <w:rFonts w:asciiTheme="minorHAnsi" w:hAnsiTheme="minorHAnsi" w:cstheme="minorHAnsi"/>
          <w:sz w:val="24"/>
          <w:szCs w:val="24"/>
        </w:rPr>
        <w:t>Solomon, B. J.</w:t>
      </w:r>
      <w:r w:rsidRPr="00AD62F2">
        <w:rPr>
          <w:rFonts w:asciiTheme="minorHAnsi" w:hAnsiTheme="minorHAnsi" w:cstheme="minorHAnsi"/>
          <w:i/>
          <w:sz w:val="24"/>
          <w:szCs w:val="24"/>
        </w:rPr>
        <w:t xml:space="preserve"> </w:t>
      </w:r>
      <w:r w:rsidR="00457543" w:rsidRPr="00AD62F2">
        <w:rPr>
          <w:rFonts w:asciiTheme="minorHAnsi" w:hAnsiTheme="minorHAnsi" w:cstheme="minorHAnsi"/>
          <w:sz w:val="24"/>
          <w:szCs w:val="24"/>
        </w:rPr>
        <w:t xml:space="preserve">et al. </w:t>
      </w:r>
      <w:r w:rsidRPr="00AD62F2">
        <w:rPr>
          <w:rFonts w:asciiTheme="minorHAnsi" w:hAnsiTheme="minorHAnsi" w:cstheme="minorHAnsi"/>
          <w:sz w:val="24"/>
          <w:szCs w:val="24"/>
        </w:rPr>
        <w:t xml:space="preserve">First-line crizotinib versus chemotherapy in ALK-positive lung cancer. </w:t>
      </w:r>
      <w:r w:rsidR="007F3E2C" w:rsidRPr="00AD62F2">
        <w:rPr>
          <w:rFonts w:asciiTheme="minorHAnsi" w:hAnsiTheme="minorHAnsi" w:cstheme="minorHAnsi"/>
          <w:i/>
          <w:sz w:val="24"/>
          <w:szCs w:val="24"/>
        </w:rPr>
        <w:t>New England Journal of Medicine</w:t>
      </w:r>
      <w:r w:rsidRPr="00AD62F2">
        <w:rPr>
          <w:rFonts w:asciiTheme="minorHAnsi" w:hAnsiTheme="minorHAnsi" w:cstheme="minorHAnsi"/>
          <w:i/>
          <w:sz w:val="24"/>
          <w:szCs w:val="24"/>
        </w:rPr>
        <w:t>.</w:t>
      </w:r>
      <w:r w:rsidRPr="00AD62F2">
        <w:rPr>
          <w:rFonts w:asciiTheme="minorHAnsi" w:hAnsiTheme="minorHAnsi" w:cstheme="minorHAnsi"/>
          <w:sz w:val="24"/>
          <w:szCs w:val="24"/>
        </w:rPr>
        <w:t xml:space="preserve"> </w:t>
      </w:r>
      <w:r w:rsidRPr="00AD62F2">
        <w:rPr>
          <w:rFonts w:asciiTheme="minorHAnsi" w:hAnsiTheme="minorHAnsi" w:cstheme="minorHAnsi"/>
          <w:b/>
          <w:sz w:val="24"/>
          <w:szCs w:val="24"/>
        </w:rPr>
        <w:t>371</w:t>
      </w:r>
      <w:r w:rsidRPr="00AD62F2">
        <w:rPr>
          <w:rFonts w:asciiTheme="minorHAnsi" w:hAnsiTheme="minorHAnsi" w:cstheme="minorHAnsi"/>
          <w:sz w:val="24"/>
          <w:szCs w:val="24"/>
        </w:rPr>
        <w:t xml:space="preserve"> (23), 2167-2177</w:t>
      </w:r>
      <w:r w:rsidR="00457543" w:rsidRPr="00AD62F2">
        <w:rPr>
          <w:rFonts w:asciiTheme="minorHAnsi" w:hAnsiTheme="minorHAnsi" w:cstheme="minorHAnsi"/>
          <w:sz w:val="24"/>
          <w:szCs w:val="24"/>
        </w:rPr>
        <w:t xml:space="preserve"> (</w:t>
      </w:r>
      <w:r w:rsidRPr="00AD62F2">
        <w:rPr>
          <w:rFonts w:asciiTheme="minorHAnsi" w:hAnsiTheme="minorHAnsi" w:cstheme="minorHAnsi"/>
          <w:sz w:val="24"/>
          <w:szCs w:val="24"/>
        </w:rPr>
        <w:t>2014).</w:t>
      </w:r>
    </w:p>
    <w:p w14:paraId="2699D3B6" w14:textId="3DF793D6" w:rsidR="00BA5F65" w:rsidRPr="00AD62F2" w:rsidRDefault="00BA5F65" w:rsidP="009B6F65">
      <w:pPr>
        <w:pStyle w:val="EndNoteBibliography"/>
        <w:spacing w:after="0"/>
        <w:jc w:val="both"/>
        <w:rPr>
          <w:rFonts w:asciiTheme="minorHAnsi" w:hAnsiTheme="minorHAnsi" w:cstheme="minorHAnsi"/>
          <w:sz w:val="24"/>
          <w:szCs w:val="24"/>
        </w:rPr>
      </w:pPr>
      <w:r w:rsidRPr="00AD62F2">
        <w:rPr>
          <w:rFonts w:asciiTheme="minorHAnsi" w:hAnsiTheme="minorHAnsi" w:cstheme="minorHAnsi"/>
          <w:sz w:val="24"/>
          <w:szCs w:val="24"/>
        </w:rPr>
        <w:t>5</w:t>
      </w:r>
      <w:r w:rsidR="00457543" w:rsidRPr="00AD62F2">
        <w:rPr>
          <w:rFonts w:asciiTheme="minorHAnsi" w:hAnsiTheme="minorHAnsi" w:cstheme="minorHAnsi"/>
          <w:sz w:val="24"/>
          <w:szCs w:val="24"/>
        </w:rPr>
        <w:t xml:space="preserve">. </w:t>
      </w:r>
      <w:r w:rsidRPr="00AD62F2">
        <w:rPr>
          <w:rFonts w:asciiTheme="minorHAnsi" w:hAnsiTheme="minorHAnsi" w:cstheme="minorHAnsi"/>
          <w:sz w:val="24"/>
          <w:szCs w:val="24"/>
        </w:rPr>
        <w:t>Shaw, A. T.</w:t>
      </w:r>
      <w:r w:rsidRPr="00AD62F2">
        <w:rPr>
          <w:rFonts w:asciiTheme="minorHAnsi" w:hAnsiTheme="minorHAnsi" w:cstheme="minorHAnsi"/>
          <w:i/>
          <w:sz w:val="24"/>
          <w:szCs w:val="24"/>
        </w:rPr>
        <w:t xml:space="preserve"> </w:t>
      </w:r>
      <w:r w:rsidR="00457543" w:rsidRPr="00AD62F2">
        <w:rPr>
          <w:rFonts w:asciiTheme="minorHAnsi" w:hAnsiTheme="minorHAnsi" w:cstheme="minorHAnsi"/>
          <w:sz w:val="24"/>
          <w:szCs w:val="24"/>
        </w:rPr>
        <w:t xml:space="preserve">et al. </w:t>
      </w:r>
      <w:r w:rsidRPr="00AD62F2">
        <w:rPr>
          <w:rFonts w:asciiTheme="minorHAnsi" w:hAnsiTheme="minorHAnsi" w:cstheme="minorHAnsi"/>
          <w:sz w:val="24"/>
          <w:szCs w:val="24"/>
        </w:rPr>
        <w:t xml:space="preserve">Crizotinib in ROS1-rearranged non-small-cell lung cancer. </w:t>
      </w:r>
      <w:r w:rsidR="007F3E2C" w:rsidRPr="00AD62F2">
        <w:rPr>
          <w:rFonts w:asciiTheme="minorHAnsi" w:hAnsiTheme="minorHAnsi" w:cstheme="minorHAnsi"/>
          <w:i/>
          <w:sz w:val="24"/>
          <w:szCs w:val="24"/>
        </w:rPr>
        <w:t>New England Journal of Medicine</w:t>
      </w:r>
      <w:r w:rsidRPr="00AD62F2">
        <w:rPr>
          <w:rFonts w:asciiTheme="minorHAnsi" w:hAnsiTheme="minorHAnsi" w:cstheme="minorHAnsi"/>
          <w:i/>
          <w:sz w:val="24"/>
          <w:szCs w:val="24"/>
        </w:rPr>
        <w:t>.</w:t>
      </w:r>
      <w:r w:rsidRPr="00AD62F2">
        <w:rPr>
          <w:rFonts w:asciiTheme="minorHAnsi" w:hAnsiTheme="minorHAnsi" w:cstheme="minorHAnsi"/>
          <w:sz w:val="24"/>
          <w:szCs w:val="24"/>
        </w:rPr>
        <w:t xml:space="preserve"> </w:t>
      </w:r>
      <w:r w:rsidRPr="00AD62F2">
        <w:rPr>
          <w:rFonts w:asciiTheme="minorHAnsi" w:hAnsiTheme="minorHAnsi" w:cstheme="minorHAnsi"/>
          <w:b/>
          <w:sz w:val="24"/>
          <w:szCs w:val="24"/>
        </w:rPr>
        <w:t>371</w:t>
      </w:r>
      <w:r w:rsidRPr="00AD62F2">
        <w:rPr>
          <w:rFonts w:asciiTheme="minorHAnsi" w:hAnsiTheme="minorHAnsi" w:cstheme="minorHAnsi"/>
          <w:sz w:val="24"/>
          <w:szCs w:val="24"/>
        </w:rPr>
        <w:t xml:space="preserve"> (21), 1963-1971</w:t>
      </w:r>
      <w:r w:rsidR="00457543" w:rsidRPr="00AD62F2">
        <w:rPr>
          <w:rFonts w:asciiTheme="minorHAnsi" w:hAnsiTheme="minorHAnsi" w:cstheme="minorHAnsi"/>
          <w:sz w:val="24"/>
          <w:szCs w:val="24"/>
        </w:rPr>
        <w:t xml:space="preserve"> (</w:t>
      </w:r>
      <w:r w:rsidRPr="00AD62F2">
        <w:rPr>
          <w:rFonts w:asciiTheme="minorHAnsi" w:hAnsiTheme="minorHAnsi" w:cstheme="minorHAnsi"/>
          <w:sz w:val="24"/>
          <w:szCs w:val="24"/>
        </w:rPr>
        <w:t>2014).</w:t>
      </w:r>
    </w:p>
    <w:p w14:paraId="376B8A85" w14:textId="5C643252" w:rsidR="00BA5F65" w:rsidRPr="00AD62F2" w:rsidRDefault="00BA5F65" w:rsidP="009B6F65">
      <w:pPr>
        <w:pStyle w:val="EndNoteBibliography"/>
        <w:spacing w:after="0"/>
        <w:jc w:val="both"/>
        <w:rPr>
          <w:rFonts w:asciiTheme="minorHAnsi" w:hAnsiTheme="minorHAnsi" w:cstheme="minorHAnsi"/>
          <w:sz w:val="24"/>
          <w:szCs w:val="24"/>
        </w:rPr>
      </w:pPr>
      <w:r w:rsidRPr="00AD62F2">
        <w:rPr>
          <w:rFonts w:asciiTheme="minorHAnsi" w:hAnsiTheme="minorHAnsi" w:cstheme="minorHAnsi"/>
          <w:sz w:val="24"/>
          <w:szCs w:val="24"/>
        </w:rPr>
        <w:t>6</w:t>
      </w:r>
      <w:r w:rsidR="00457543" w:rsidRPr="00AD62F2">
        <w:rPr>
          <w:rFonts w:asciiTheme="minorHAnsi" w:hAnsiTheme="minorHAnsi" w:cstheme="minorHAnsi"/>
          <w:sz w:val="24"/>
          <w:szCs w:val="24"/>
        </w:rPr>
        <w:t xml:space="preserve">. </w:t>
      </w:r>
      <w:r w:rsidRPr="00AD62F2">
        <w:rPr>
          <w:rFonts w:asciiTheme="minorHAnsi" w:hAnsiTheme="minorHAnsi" w:cstheme="minorHAnsi"/>
          <w:sz w:val="24"/>
          <w:szCs w:val="24"/>
        </w:rPr>
        <w:t>Drilon, A.</w:t>
      </w:r>
      <w:r w:rsidRPr="00AD62F2">
        <w:rPr>
          <w:rFonts w:asciiTheme="minorHAnsi" w:hAnsiTheme="minorHAnsi" w:cstheme="minorHAnsi"/>
          <w:i/>
          <w:sz w:val="24"/>
          <w:szCs w:val="24"/>
        </w:rPr>
        <w:t xml:space="preserve"> </w:t>
      </w:r>
      <w:r w:rsidR="00457543" w:rsidRPr="00AD62F2">
        <w:rPr>
          <w:rFonts w:asciiTheme="minorHAnsi" w:hAnsiTheme="minorHAnsi" w:cstheme="minorHAnsi"/>
          <w:sz w:val="24"/>
          <w:szCs w:val="24"/>
        </w:rPr>
        <w:t xml:space="preserve">et al. </w:t>
      </w:r>
      <w:r w:rsidRPr="00AD62F2">
        <w:rPr>
          <w:rFonts w:asciiTheme="minorHAnsi" w:hAnsiTheme="minorHAnsi" w:cstheme="minorHAnsi"/>
          <w:sz w:val="24"/>
          <w:szCs w:val="24"/>
        </w:rPr>
        <w:t xml:space="preserve">Efficacy of Larotrectinib in TRK Fusion-Positive Cancers in Adults and Children. </w:t>
      </w:r>
      <w:r w:rsidR="007F3E2C" w:rsidRPr="00AD62F2">
        <w:rPr>
          <w:rFonts w:asciiTheme="minorHAnsi" w:hAnsiTheme="minorHAnsi" w:cstheme="minorHAnsi"/>
          <w:i/>
          <w:sz w:val="24"/>
          <w:szCs w:val="24"/>
        </w:rPr>
        <w:t>New England Journal of Medicine</w:t>
      </w:r>
      <w:r w:rsidRPr="00AD62F2">
        <w:rPr>
          <w:rFonts w:asciiTheme="minorHAnsi" w:hAnsiTheme="minorHAnsi" w:cstheme="minorHAnsi"/>
          <w:i/>
          <w:sz w:val="24"/>
          <w:szCs w:val="24"/>
        </w:rPr>
        <w:t>.</w:t>
      </w:r>
      <w:r w:rsidRPr="00AD62F2">
        <w:rPr>
          <w:rFonts w:asciiTheme="minorHAnsi" w:hAnsiTheme="minorHAnsi" w:cstheme="minorHAnsi"/>
          <w:sz w:val="24"/>
          <w:szCs w:val="24"/>
        </w:rPr>
        <w:t xml:space="preserve"> </w:t>
      </w:r>
      <w:r w:rsidRPr="00AD62F2">
        <w:rPr>
          <w:rFonts w:asciiTheme="minorHAnsi" w:hAnsiTheme="minorHAnsi" w:cstheme="minorHAnsi"/>
          <w:b/>
          <w:sz w:val="24"/>
          <w:szCs w:val="24"/>
        </w:rPr>
        <w:t>378</w:t>
      </w:r>
      <w:r w:rsidRPr="00AD62F2">
        <w:rPr>
          <w:rFonts w:asciiTheme="minorHAnsi" w:hAnsiTheme="minorHAnsi" w:cstheme="minorHAnsi"/>
          <w:sz w:val="24"/>
          <w:szCs w:val="24"/>
        </w:rPr>
        <w:t xml:space="preserve"> (8), 731-739</w:t>
      </w:r>
      <w:r w:rsidR="00457543" w:rsidRPr="00AD62F2">
        <w:rPr>
          <w:rFonts w:asciiTheme="minorHAnsi" w:hAnsiTheme="minorHAnsi" w:cstheme="minorHAnsi"/>
          <w:sz w:val="24"/>
          <w:szCs w:val="24"/>
        </w:rPr>
        <w:t xml:space="preserve"> (</w:t>
      </w:r>
      <w:r w:rsidRPr="00AD62F2">
        <w:rPr>
          <w:rFonts w:asciiTheme="minorHAnsi" w:hAnsiTheme="minorHAnsi" w:cstheme="minorHAnsi"/>
          <w:sz w:val="24"/>
          <w:szCs w:val="24"/>
        </w:rPr>
        <w:t>2018).</w:t>
      </w:r>
    </w:p>
    <w:p w14:paraId="2DD6E2AF" w14:textId="109EB767" w:rsidR="00BA5F65" w:rsidRPr="00AD62F2" w:rsidRDefault="00BA5F65" w:rsidP="009B6F65">
      <w:pPr>
        <w:pStyle w:val="EndNoteBibliography"/>
        <w:spacing w:after="0"/>
        <w:jc w:val="both"/>
        <w:rPr>
          <w:rFonts w:asciiTheme="minorHAnsi" w:hAnsiTheme="minorHAnsi" w:cstheme="minorHAnsi"/>
          <w:sz w:val="24"/>
          <w:szCs w:val="24"/>
        </w:rPr>
      </w:pPr>
      <w:r w:rsidRPr="00AD62F2">
        <w:rPr>
          <w:rFonts w:asciiTheme="minorHAnsi" w:hAnsiTheme="minorHAnsi" w:cstheme="minorHAnsi"/>
          <w:sz w:val="24"/>
          <w:szCs w:val="24"/>
        </w:rPr>
        <w:t>7</w:t>
      </w:r>
      <w:r w:rsidR="00457543" w:rsidRPr="00AD62F2">
        <w:rPr>
          <w:rFonts w:asciiTheme="minorHAnsi" w:hAnsiTheme="minorHAnsi" w:cstheme="minorHAnsi"/>
          <w:sz w:val="24"/>
          <w:szCs w:val="24"/>
        </w:rPr>
        <w:t xml:space="preserve">. </w:t>
      </w:r>
      <w:r w:rsidRPr="00AD62F2">
        <w:rPr>
          <w:rFonts w:asciiTheme="minorHAnsi" w:hAnsiTheme="minorHAnsi" w:cstheme="minorHAnsi"/>
          <w:sz w:val="24"/>
          <w:szCs w:val="24"/>
        </w:rPr>
        <w:t>Kawai, A.</w:t>
      </w:r>
      <w:r w:rsidRPr="00AD62F2">
        <w:rPr>
          <w:rFonts w:asciiTheme="minorHAnsi" w:hAnsiTheme="minorHAnsi" w:cstheme="minorHAnsi"/>
          <w:i/>
          <w:sz w:val="24"/>
          <w:szCs w:val="24"/>
        </w:rPr>
        <w:t xml:space="preserve"> </w:t>
      </w:r>
      <w:r w:rsidR="00457543" w:rsidRPr="00AD62F2">
        <w:rPr>
          <w:rFonts w:asciiTheme="minorHAnsi" w:hAnsiTheme="minorHAnsi" w:cstheme="minorHAnsi"/>
          <w:sz w:val="24"/>
          <w:szCs w:val="24"/>
        </w:rPr>
        <w:t xml:space="preserve">et al. </w:t>
      </w:r>
      <w:r w:rsidRPr="00AD62F2">
        <w:rPr>
          <w:rFonts w:asciiTheme="minorHAnsi" w:hAnsiTheme="minorHAnsi" w:cstheme="minorHAnsi"/>
          <w:sz w:val="24"/>
          <w:szCs w:val="24"/>
        </w:rPr>
        <w:t xml:space="preserve">SYT-SSX gene fusion as a determinant of morphology and prognosis in synovial sarcoma. </w:t>
      </w:r>
      <w:r w:rsidR="007F3E2C" w:rsidRPr="00AD62F2">
        <w:rPr>
          <w:rFonts w:asciiTheme="minorHAnsi" w:hAnsiTheme="minorHAnsi" w:cstheme="minorHAnsi"/>
          <w:i/>
          <w:sz w:val="24"/>
          <w:szCs w:val="24"/>
        </w:rPr>
        <w:t>New England Journal of Medicine</w:t>
      </w:r>
      <w:r w:rsidRPr="00AD62F2">
        <w:rPr>
          <w:rFonts w:asciiTheme="minorHAnsi" w:hAnsiTheme="minorHAnsi" w:cstheme="minorHAnsi"/>
          <w:i/>
          <w:sz w:val="24"/>
          <w:szCs w:val="24"/>
        </w:rPr>
        <w:t>.</w:t>
      </w:r>
      <w:r w:rsidRPr="00AD62F2">
        <w:rPr>
          <w:rFonts w:asciiTheme="minorHAnsi" w:hAnsiTheme="minorHAnsi" w:cstheme="minorHAnsi"/>
          <w:sz w:val="24"/>
          <w:szCs w:val="24"/>
        </w:rPr>
        <w:t xml:space="preserve"> </w:t>
      </w:r>
      <w:r w:rsidRPr="00AD62F2">
        <w:rPr>
          <w:rFonts w:asciiTheme="minorHAnsi" w:hAnsiTheme="minorHAnsi" w:cstheme="minorHAnsi"/>
          <w:b/>
          <w:sz w:val="24"/>
          <w:szCs w:val="24"/>
        </w:rPr>
        <w:t>338</w:t>
      </w:r>
      <w:r w:rsidRPr="00AD62F2">
        <w:rPr>
          <w:rFonts w:asciiTheme="minorHAnsi" w:hAnsiTheme="minorHAnsi" w:cstheme="minorHAnsi"/>
          <w:sz w:val="24"/>
          <w:szCs w:val="24"/>
        </w:rPr>
        <w:t xml:space="preserve"> (3), 153-160</w:t>
      </w:r>
      <w:r w:rsidR="00457543" w:rsidRPr="00AD62F2">
        <w:rPr>
          <w:rFonts w:asciiTheme="minorHAnsi" w:hAnsiTheme="minorHAnsi" w:cstheme="minorHAnsi"/>
          <w:sz w:val="24"/>
          <w:szCs w:val="24"/>
        </w:rPr>
        <w:t xml:space="preserve"> (</w:t>
      </w:r>
      <w:r w:rsidRPr="00AD62F2">
        <w:rPr>
          <w:rFonts w:asciiTheme="minorHAnsi" w:hAnsiTheme="minorHAnsi" w:cstheme="minorHAnsi"/>
          <w:sz w:val="24"/>
          <w:szCs w:val="24"/>
        </w:rPr>
        <w:t>1998).</w:t>
      </w:r>
    </w:p>
    <w:p w14:paraId="5097E812" w14:textId="66990216" w:rsidR="00BA5F65" w:rsidRPr="00AD62F2" w:rsidRDefault="00BA5F65" w:rsidP="009B6F65">
      <w:pPr>
        <w:pStyle w:val="EndNoteBibliography"/>
        <w:spacing w:after="0"/>
        <w:jc w:val="both"/>
        <w:rPr>
          <w:rFonts w:asciiTheme="minorHAnsi" w:hAnsiTheme="minorHAnsi" w:cstheme="minorHAnsi"/>
          <w:sz w:val="24"/>
          <w:szCs w:val="24"/>
        </w:rPr>
      </w:pPr>
      <w:r w:rsidRPr="00AD62F2">
        <w:rPr>
          <w:rFonts w:asciiTheme="minorHAnsi" w:hAnsiTheme="minorHAnsi" w:cstheme="minorHAnsi"/>
          <w:sz w:val="24"/>
          <w:szCs w:val="24"/>
        </w:rPr>
        <w:t>8</w:t>
      </w:r>
      <w:r w:rsidR="00457543" w:rsidRPr="00AD62F2">
        <w:rPr>
          <w:rFonts w:asciiTheme="minorHAnsi" w:hAnsiTheme="minorHAnsi" w:cstheme="minorHAnsi"/>
          <w:sz w:val="24"/>
          <w:szCs w:val="24"/>
        </w:rPr>
        <w:t xml:space="preserve">. </w:t>
      </w:r>
      <w:r w:rsidRPr="00AD62F2">
        <w:rPr>
          <w:rFonts w:asciiTheme="minorHAnsi" w:hAnsiTheme="minorHAnsi" w:cstheme="minorHAnsi"/>
          <w:sz w:val="24"/>
          <w:szCs w:val="24"/>
        </w:rPr>
        <w:t>de Alava, E.</w:t>
      </w:r>
      <w:r w:rsidRPr="00AD62F2">
        <w:rPr>
          <w:rFonts w:asciiTheme="minorHAnsi" w:hAnsiTheme="minorHAnsi" w:cstheme="minorHAnsi"/>
          <w:i/>
          <w:sz w:val="24"/>
          <w:szCs w:val="24"/>
        </w:rPr>
        <w:t xml:space="preserve"> </w:t>
      </w:r>
      <w:r w:rsidR="00457543" w:rsidRPr="00AD62F2">
        <w:rPr>
          <w:rFonts w:asciiTheme="minorHAnsi" w:hAnsiTheme="minorHAnsi" w:cstheme="minorHAnsi"/>
          <w:sz w:val="24"/>
          <w:szCs w:val="24"/>
        </w:rPr>
        <w:t xml:space="preserve">et al. </w:t>
      </w:r>
      <w:r w:rsidRPr="00AD62F2">
        <w:rPr>
          <w:rFonts w:asciiTheme="minorHAnsi" w:hAnsiTheme="minorHAnsi" w:cstheme="minorHAnsi"/>
          <w:sz w:val="24"/>
          <w:szCs w:val="24"/>
        </w:rPr>
        <w:t xml:space="preserve">EWS-FLI1 fusion transcript structure is an independent determinant of prognosis in Ewing's sarcoma. </w:t>
      </w:r>
      <w:r w:rsidRPr="00AD62F2">
        <w:rPr>
          <w:rFonts w:asciiTheme="minorHAnsi" w:hAnsiTheme="minorHAnsi" w:cstheme="minorHAnsi"/>
          <w:i/>
          <w:sz w:val="24"/>
          <w:szCs w:val="24"/>
        </w:rPr>
        <w:t>J</w:t>
      </w:r>
      <w:r w:rsidR="007F3E2C" w:rsidRPr="00AD62F2">
        <w:rPr>
          <w:rFonts w:asciiTheme="minorHAnsi" w:hAnsiTheme="minorHAnsi" w:cstheme="minorHAnsi"/>
          <w:i/>
          <w:sz w:val="24"/>
          <w:szCs w:val="24"/>
        </w:rPr>
        <w:t>ournal of</w:t>
      </w:r>
      <w:r w:rsidRPr="00AD62F2">
        <w:rPr>
          <w:rFonts w:asciiTheme="minorHAnsi" w:hAnsiTheme="minorHAnsi" w:cstheme="minorHAnsi"/>
          <w:i/>
          <w:sz w:val="24"/>
          <w:szCs w:val="24"/>
        </w:rPr>
        <w:t xml:space="preserve"> Clin</w:t>
      </w:r>
      <w:r w:rsidR="007F3E2C" w:rsidRPr="00AD62F2">
        <w:rPr>
          <w:rFonts w:asciiTheme="minorHAnsi" w:hAnsiTheme="minorHAnsi" w:cstheme="minorHAnsi"/>
          <w:i/>
          <w:sz w:val="24"/>
          <w:szCs w:val="24"/>
        </w:rPr>
        <w:t>ical</w:t>
      </w:r>
      <w:r w:rsidRPr="00AD62F2">
        <w:rPr>
          <w:rFonts w:asciiTheme="minorHAnsi" w:hAnsiTheme="minorHAnsi" w:cstheme="minorHAnsi"/>
          <w:i/>
          <w:sz w:val="24"/>
          <w:szCs w:val="24"/>
        </w:rPr>
        <w:t xml:space="preserve"> Oncol</w:t>
      </w:r>
      <w:r w:rsidR="007F3E2C" w:rsidRPr="00AD62F2">
        <w:rPr>
          <w:rFonts w:asciiTheme="minorHAnsi" w:hAnsiTheme="minorHAnsi" w:cstheme="minorHAnsi"/>
          <w:i/>
          <w:sz w:val="24"/>
          <w:szCs w:val="24"/>
        </w:rPr>
        <w:t>ogy</w:t>
      </w:r>
      <w:r w:rsidRPr="00AD62F2">
        <w:rPr>
          <w:rFonts w:asciiTheme="minorHAnsi" w:hAnsiTheme="minorHAnsi" w:cstheme="minorHAnsi"/>
          <w:i/>
          <w:sz w:val="24"/>
          <w:szCs w:val="24"/>
        </w:rPr>
        <w:t>.</w:t>
      </w:r>
      <w:r w:rsidRPr="00AD62F2">
        <w:rPr>
          <w:rFonts w:asciiTheme="minorHAnsi" w:hAnsiTheme="minorHAnsi" w:cstheme="minorHAnsi"/>
          <w:sz w:val="24"/>
          <w:szCs w:val="24"/>
        </w:rPr>
        <w:t xml:space="preserve"> </w:t>
      </w:r>
      <w:r w:rsidRPr="00AD62F2">
        <w:rPr>
          <w:rFonts w:asciiTheme="minorHAnsi" w:hAnsiTheme="minorHAnsi" w:cstheme="minorHAnsi"/>
          <w:b/>
          <w:sz w:val="24"/>
          <w:szCs w:val="24"/>
        </w:rPr>
        <w:t>16</w:t>
      </w:r>
      <w:r w:rsidRPr="00AD62F2">
        <w:rPr>
          <w:rFonts w:asciiTheme="minorHAnsi" w:hAnsiTheme="minorHAnsi" w:cstheme="minorHAnsi"/>
          <w:sz w:val="24"/>
          <w:szCs w:val="24"/>
        </w:rPr>
        <w:t xml:space="preserve"> (4), 1248-1255</w:t>
      </w:r>
      <w:r w:rsidR="00457543" w:rsidRPr="00AD62F2">
        <w:rPr>
          <w:rFonts w:asciiTheme="minorHAnsi" w:hAnsiTheme="minorHAnsi" w:cstheme="minorHAnsi"/>
          <w:sz w:val="24"/>
          <w:szCs w:val="24"/>
        </w:rPr>
        <w:t xml:space="preserve"> (</w:t>
      </w:r>
      <w:r w:rsidRPr="00AD62F2">
        <w:rPr>
          <w:rFonts w:asciiTheme="minorHAnsi" w:hAnsiTheme="minorHAnsi" w:cstheme="minorHAnsi"/>
          <w:sz w:val="24"/>
          <w:szCs w:val="24"/>
        </w:rPr>
        <w:t>1998).</w:t>
      </w:r>
    </w:p>
    <w:p w14:paraId="434773B0" w14:textId="589E4273" w:rsidR="00BA5F65" w:rsidRPr="00AD62F2" w:rsidRDefault="00BA5F65" w:rsidP="009B6F65">
      <w:pPr>
        <w:pStyle w:val="EndNoteBibliography"/>
        <w:spacing w:after="0"/>
        <w:jc w:val="both"/>
        <w:rPr>
          <w:rFonts w:asciiTheme="minorHAnsi" w:hAnsiTheme="minorHAnsi" w:cstheme="minorHAnsi"/>
          <w:sz w:val="24"/>
          <w:szCs w:val="24"/>
        </w:rPr>
      </w:pPr>
      <w:r w:rsidRPr="00AD62F2">
        <w:rPr>
          <w:rFonts w:asciiTheme="minorHAnsi" w:hAnsiTheme="minorHAnsi" w:cstheme="minorHAnsi"/>
          <w:sz w:val="24"/>
          <w:szCs w:val="24"/>
        </w:rPr>
        <w:t>9</w:t>
      </w:r>
      <w:r w:rsidR="00457543" w:rsidRPr="00AD62F2">
        <w:rPr>
          <w:rFonts w:asciiTheme="minorHAnsi" w:hAnsiTheme="minorHAnsi" w:cstheme="minorHAnsi"/>
          <w:sz w:val="24"/>
          <w:szCs w:val="24"/>
        </w:rPr>
        <w:t xml:space="preserve">. </w:t>
      </w:r>
      <w:r w:rsidRPr="00AD62F2">
        <w:rPr>
          <w:rFonts w:asciiTheme="minorHAnsi" w:hAnsiTheme="minorHAnsi" w:cstheme="minorHAnsi"/>
          <w:sz w:val="24"/>
          <w:szCs w:val="24"/>
        </w:rPr>
        <w:t>Pierron, G.</w:t>
      </w:r>
      <w:r w:rsidRPr="00AD62F2">
        <w:rPr>
          <w:rFonts w:asciiTheme="minorHAnsi" w:hAnsiTheme="minorHAnsi" w:cstheme="minorHAnsi"/>
          <w:i/>
          <w:sz w:val="24"/>
          <w:szCs w:val="24"/>
        </w:rPr>
        <w:t xml:space="preserve"> </w:t>
      </w:r>
      <w:r w:rsidR="00457543" w:rsidRPr="00AD62F2">
        <w:rPr>
          <w:rFonts w:asciiTheme="minorHAnsi" w:hAnsiTheme="minorHAnsi" w:cstheme="minorHAnsi"/>
          <w:sz w:val="24"/>
          <w:szCs w:val="24"/>
        </w:rPr>
        <w:t xml:space="preserve">et al. </w:t>
      </w:r>
      <w:r w:rsidRPr="00AD62F2">
        <w:rPr>
          <w:rFonts w:asciiTheme="minorHAnsi" w:hAnsiTheme="minorHAnsi" w:cstheme="minorHAnsi"/>
          <w:sz w:val="24"/>
          <w:szCs w:val="24"/>
        </w:rPr>
        <w:t xml:space="preserve">A new subtype of bone sarcoma defined by BCOR-CCNB3 gene fusion. </w:t>
      </w:r>
      <w:r w:rsidRPr="00AD62F2">
        <w:rPr>
          <w:rFonts w:asciiTheme="minorHAnsi" w:hAnsiTheme="minorHAnsi" w:cstheme="minorHAnsi"/>
          <w:i/>
          <w:sz w:val="24"/>
          <w:szCs w:val="24"/>
        </w:rPr>
        <w:t>Nat</w:t>
      </w:r>
      <w:r w:rsidR="007F3E2C" w:rsidRPr="00AD62F2">
        <w:rPr>
          <w:rFonts w:asciiTheme="minorHAnsi" w:hAnsiTheme="minorHAnsi" w:cstheme="minorHAnsi"/>
          <w:i/>
          <w:sz w:val="24"/>
          <w:szCs w:val="24"/>
        </w:rPr>
        <w:t>ure</w:t>
      </w:r>
      <w:r w:rsidRPr="00AD62F2">
        <w:rPr>
          <w:rFonts w:asciiTheme="minorHAnsi" w:hAnsiTheme="minorHAnsi" w:cstheme="minorHAnsi"/>
          <w:i/>
          <w:sz w:val="24"/>
          <w:szCs w:val="24"/>
        </w:rPr>
        <w:t xml:space="preserve"> Genet</w:t>
      </w:r>
      <w:r w:rsidR="007F3E2C" w:rsidRPr="00AD62F2">
        <w:rPr>
          <w:rFonts w:asciiTheme="minorHAnsi" w:hAnsiTheme="minorHAnsi" w:cstheme="minorHAnsi"/>
          <w:i/>
          <w:sz w:val="24"/>
          <w:szCs w:val="24"/>
        </w:rPr>
        <w:t>ics</w:t>
      </w:r>
      <w:r w:rsidRPr="00AD62F2">
        <w:rPr>
          <w:rFonts w:asciiTheme="minorHAnsi" w:hAnsiTheme="minorHAnsi" w:cstheme="minorHAnsi"/>
          <w:i/>
          <w:sz w:val="24"/>
          <w:szCs w:val="24"/>
        </w:rPr>
        <w:t>.</w:t>
      </w:r>
      <w:r w:rsidRPr="00AD62F2">
        <w:rPr>
          <w:rFonts w:asciiTheme="minorHAnsi" w:hAnsiTheme="minorHAnsi" w:cstheme="minorHAnsi"/>
          <w:sz w:val="24"/>
          <w:szCs w:val="24"/>
        </w:rPr>
        <w:t xml:space="preserve"> </w:t>
      </w:r>
      <w:r w:rsidRPr="00AD62F2">
        <w:rPr>
          <w:rFonts w:asciiTheme="minorHAnsi" w:hAnsiTheme="minorHAnsi" w:cstheme="minorHAnsi"/>
          <w:b/>
          <w:sz w:val="24"/>
          <w:szCs w:val="24"/>
        </w:rPr>
        <w:t>44</w:t>
      </w:r>
      <w:r w:rsidRPr="00AD62F2">
        <w:rPr>
          <w:rFonts w:asciiTheme="minorHAnsi" w:hAnsiTheme="minorHAnsi" w:cstheme="minorHAnsi"/>
          <w:sz w:val="24"/>
          <w:szCs w:val="24"/>
        </w:rPr>
        <w:t xml:space="preserve"> (4), 461-466</w:t>
      </w:r>
      <w:r w:rsidR="00457543" w:rsidRPr="00AD62F2">
        <w:rPr>
          <w:rFonts w:asciiTheme="minorHAnsi" w:hAnsiTheme="minorHAnsi" w:cstheme="minorHAnsi"/>
          <w:sz w:val="24"/>
          <w:szCs w:val="24"/>
        </w:rPr>
        <w:t xml:space="preserve"> (</w:t>
      </w:r>
      <w:r w:rsidRPr="00AD62F2">
        <w:rPr>
          <w:rFonts w:asciiTheme="minorHAnsi" w:hAnsiTheme="minorHAnsi" w:cstheme="minorHAnsi"/>
          <w:sz w:val="24"/>
          <w:szCs w:val="24"/>
        </w:rPr>
        <w:t>2012).</w:t>
      </w:r>
    </w:p>
    <w:p w14:paraId="32C87F3D" w14:textId="4123E2FC" w:rsidR="00BA5F65" w:rsidRPr="00AD62F2" w:rsidRDefault="00BA5F65" w:rsidP="009B6F65">
      <w:pPr>
        <w:pStyle w:val="EndNoteBibliography"/>
        <w:spacing w:after="0"/>
        <w:jc w:val="both"/>
        <w:rPr>
          <w:rFonts w:asciiTheme="minorHAnsi" w:hAnsiTheme="minorHAnsi" w:cstheme="minorHAnsi"/>
          <w:sz w:val="24"/>
          <w:szCs w:val="24"/>
        </w:rPr>
      </w:pPr>
      <w:r w:rsidRPr="00AD62F2">
        <w:rPr>
          <w:rFonts w:asciiTheme="minorHAnsi" w:hAnsiTheme="minorHAnsi" w:cstheme="minorHAnsi"/>
          <w:sz w:val="24"/>
          <w:szCs w:val="24"/>
        </w:rPr>
        <w:t>10</w:t>
      </w:r>
      <w:r w:rsidR="00457543" w:rsidRPr="00AD62F2">
        <w:rPr>
          <w:rFonts w:asciiTheme="minorHAnsi" w:hAnsiTheme="minorHAnsi" w:cstheme="minorHAnsi"/>
          <w:sz w:val="24"/>
          <w:szCs w:val="24"/>
        </w:rPr>
        <w:t xml:space="preserve">. </w:t>
      </w:r>
      <w:r w:rsidRPr="00AD62F2">
        <w:rPr>
          <w:rFonts w:asciiTheme="minorHAnsi" w:hAnsiTheme="minorHAnsi" w:cstheme="minorHAnsi"/>
          <w:sz w:val="24"/>
          <w:szCs w:val="24"/>
        </w:rPr>
        <w:t>Papaemmanuil, E.</w:t>
      </w:r>
      <w:r w:rsidRPr="00AD62F2">
        <w:rPr>
          <w:rFonts w:asciiTheme="minorHAnsi" w:hAnsiTheme="minorHAnsi" w:cstheme="minorHAnsi"/>
          <w:i/>
          <w:sz w:val="24"/>
          <w:szCs w:val="24"/>
        </w:rPr>
        <w:t xml:space="preserve"> </w:t>
      </w:r>
      <w:r w:rsidR="00457543" w:rsidRPr="00AD62F2">
        <w:rPr>
          <w:rFonts w:asciiTheme="minorHAnsi" w:hAnsiTheme="minorHAnsi" w:cstheme="minorHAnsi"/>
          <w:sz w:val="24"/>
          <w:szCs w:val="24"/>
        </w:rPr>
        <w:t xml:space="preserve">et al. </w:t>
      </w:r>
      <w:r w:rsidRPr="00AD62F2">
        <w:rPr>
          <w:rFonts w:asciiTheme="minorHAnsi" w:hAnsiTheme="minorHAnsi" w:cstheme="minorHAnsi"/>
          <w:sz w:val="24"/>
          <w:szCs w:val="24"/>
        </w:rPr>
        <w:t xml:space="preserve">Genomic Classification and Prognosis in Acute Myeloid Leukemia. </w:t>
      </w:r>
      <w:r w:rsidR="007F3E2C" w:rsidRPr="00AD62F2">
        <w:rPr>
          <w:rFonts w:asciiTheme="minorHAnsi" w:hAnsiTheme="minorHAnsi" w:cstheme="minorHAnsi"/>
          <w:i/>
          <w:sz w:val="24"/>
          <w:szCs w:val="24"/>
        </w:rPr>
        <w:t>New England Journal of Medicine</w:t>
      </w:r>
      <w:r w:rsidRPr="00AD62F2">
        <w:rPr>
          <w:rFonts w:asciiTheme="minorHAnsi" w:hAnsiTheme="minorHAnsi" w:cstheme="minorHAnsi"/>
          <w:i/>
          <w:sz w:val="24"/>
          <w:szCs w:val="24"/>
        </w:rPr>
        <w:t>.</w:t>
      </w:r>
      <w:r w:rsidRPr="00AD62F2">
        <w:rPr>
          <w:rFonts w:asciiTheme="minorHAnsi" w:hAnsiTheme="minorHAnsi" w:cstheme="minorHAnsi"/>
          <w:sz w:val="24"/>
          <w:szCs w:val="24"/>
        </w:rPr>
        <w:t xml:space="preserve"> </w:t>
      </w:r>
      <w:r w:rsidRPr="00AD62F2">
        <w:rPr>
          <w:rFonts w:asciiTheme="minorHAnsi" w:hAnsiTheme="minorHAnsi" w:cstheme="minorHAnsi"/>
          <w:b/>
          <w:sz w:val="24"/>
          <w:szCs w:val="24"/>
        </w:rPr>
        <w:t>374</w:t>
      </w:r>
      <w:r w:rsidRPr="00AD62F2">
        <w:rPr>
          <w:rFonts w:asciiTheme="minorHAnsi" w:hAnsiTheme="minorHAnsi" w:cstheme="minorHAnsi"/>
          <w:sz w:val="24"/>
          <w:szCs w:val="24"/>
        </w:rPr>
        <w:t xml:space="preserve"> (23), 2209-2221</w:t>
      </w:r>
      <w:r w:rsidR="00457543" w:rsidRPr="00AD62F2">
        <w:rPr>
          <w:rFonts w:asciiTheme="minorHAnsi" w:hAnsiTheme="minorHAnsi" w:cstheme="minorHAnsi"/>
          <w:sz w:val="24"/>
          <w:szCs w:val="24"/>
        </w:rPr>
        <w:t xml:space="preserve"> (</w:t>
      </w:r>
      <w:r w:rsidRPr="00AD62F2">
        <w:rPr>
          <w:rFonts w:asciiTheme="minorHAnsi" w:hAnsiTheme="minorHAnsi" w:cstheme="minorHAnsi"/>
          <w:sz w:val="24"/>
          <w:szCs w:val="24"/>
        </w:rPr>
        <w:t>2016).</w:t>
      </w:r>
    </w:p>
    <w:p w14:paraId="57C25EA7" w14:textId="066427D0" w:rsidR="00BA5F65" w:rsidRPr="00AD62F2" w:rsidRDefault="00BA5F65" w:rsidP="009B6F65">
      <w:pPr>
        <w:pStyle w:val="EndNoteBibliography"/>
        <w:spacing w:after="0"/>
        <w:jc w:val="both"/>
        <w:rPr>
          <w:rFonts w:asciiTheme="minorHAnsi" w:hAnsiTheme="minorHAnsi" w:cstheme="minorHAnsi"/>
          <w:sz w:val="24"/>
          <w:szCs w:val="24"/>
        </w:rPr>
      </w:pPr>
      <w:r w:rsidRPr="00AD62F2">
        <w:rPr>
          <w:rFonts w:asciiTheme="minorHAnsi" w:hAnsiTheme="minorHAnsi" w:cstheme="minorHAnsi"/>
          <w:sz w:val="24"/>
          <w:szCs w:val="24"/>
        </w:rPr>
        <w:t>11</w:t>
      </w:r>
      <w:r w:rsidR="00457543" w:rsidRPr="00AD62F2">
        <w:rPr>
          <w:rFonts w:asciiTheme="minorHAnsi" w:hAnsiTheme="minorHAnsi" w:cstheme="minorHAnsi"/>
          <w:sz w:val="24"/>
          <w:szCs w:val="24"/>
        </w:rPr>
        <w:t xml:space="preserve">. </w:t>
      </w:r>
      <w:r w:rsidRPr="00AD62F2">
        <w:rPr>
          <w:rFonts w:asciiTheme="minorHAnsi" w:hAnsiTheme="minorHAnsi" w:cstheme="minorHAnsi"/>
          <w:sz w:val="24"/>
          <w:szCs w:val="24"/>
        </w:rPr>
        <w:t>Arber, D. A.</w:t>
      </w:r>
      <w:r w:rsidRPr="00AD62F2">
        <w:rPr>
          <w:rFonts w:asciiTheme="minorHAnsi" w:hAnsiTheme="minorHAnsi" w:cstheme="minorHAnsi"/>
          <w:i/>
          <w:sz w:val="24"/>
          <w:szCs w:val="24"/>
        </w:rPr>
        <w:t xml:space="preserve"> </w:t>
      </w:r>
      <w:r w:rsidR="00457543" w:rsidRPr="00AD62F2">
        <w:rPr>
          <w:rFonts w:asciiTheme="minorHAnsi" w:hAnsiTheme="minorHAnsi" w:cstheme="minorHAnsi"/>
          <w:sz w:val="24"/>
          <w:szCs w:val="24"/>
        </w:rPr>
        <w:t xml:space="preserve">et al. </w:t>
      </w:r>
      <w:r w:rsidRPr="00AD62F2">
        <w:rPr>
          <w:rFonts w:asciiTheme="minorHAnsi" w:hAnsiTheme="minorHAnsi" w:cstheme="minorHAnsi"/>
          <w:sz w:val="24"/>
          <w:szCs w:val="24"/>
        </w:rPr>
        <w:t xml:space="preserve">The 2016 revision to the World Health Organization classification of myeloid neoplasms and acute leukemia. </w:t>
      </w:r>
      <w:r w:rsidRPr="00AD62F2">
        <w:rPr>
          <w:rFonts w:asciiTheme="minorHAnsi" w:hAnsiTheme="minorHAnsi" w:cstheme="minorHAnsi"/>
          <w:i/>
          <w:sz w:val="24"/>
          <w:szCs w:val="24"/>
        </w:rPr>
        <w:t>Blood.</w:t>
      </w:r>
      <w:r w:rsidRPr="00AD62F2">
        <w:rPr>
          <w:rFonts w:asciiTheme="minorHAnsi" w:hAnsiTheme="minorHAnsi" w:cstheme="minorHAnsi"/>
          <w:sz w:val="24"/>
          <w:szCs w:val="24"/>
        </w:rPr>
        <w:t xml:space="preserve"> </w:t>
      </w:r>
      <w:r w:rsidRPr="00AD62F2">
        <w:rPr>
          <w:rFonts w:asciiTheme="minorHAnsi" w:hAnsiTheme="minorHAnsi" w:cstheme="minorHAnsi"/>
          <w:b/>
          <w:sz w:val="24"/>
          <w:szCs w:val="24"/>
        </w:rPr>
        <w:t>127</w:t>
      </w:r>
      <w:r w:rsidRPr="00AD62F2">
        <w:rPr>
          <w:rFonts w:asciiTheme="minorHAnsi" w:hAnsiTheme="minorHAnsi" w:cstheme="minorHAnsi"/>
          <w:sz w:val="24"/>
          <w:szCs w:val="24"/>
        </w:rPr>
        <w:t xml:space="preserve"> (20), 2391-2405</w:t>
      </w:r>
      <w:r w:rsidR="00457543" w:rsidRPr="00AD62F2">
        <w:rPr>
          <w:rFonts w:asciiTheme="minorHAnsi" w:hAnsiTheme="minorHAnsi" w:cstheme="minorHAnsi"/>
          <w:sz w:val="24"/>
          <w:szCs w:val="24"/>
        </w:rPr>
        <w:t xml:space="preserve"> (</w:t>
      </w:r>
      <w:r w:rsidRPr="00AD62F2">
        <w:rPr>
          <w:rFonts w:asciiTheme="minorHAnsi" w:hAnsiTheme="minorHAnsi" w:cstheme="minorHAnsi"/>
          <w:sz w:val="24"/>
          <w:szCs w:val="24"/>
        </w:rPr>
        <w:t>2016).</w:t>
      </w:r>
    </w:p>
    <w:p w14:paraId="4E4421CD" w14:textId="6841F44B" w:rsidR="00BA5F65" w:rsidRPr="00AD62F2" w:rsidRDefault="00BA5F65" w:rsidP="009B6F65">
      <w:pPr>
        <w:pStyle w:val="EndNoteBibliography"/>
        <w:spacing w:after="0"/>
        <w:jc w:val="both"/>
        <w:rPr>
          <w:rFonts w:asciiTheme="minorHAnsi" w:hAnsiTheme="minorHAnsi" w:cstheme="minorHAnsi"/>
          <w:sz w:val="24"/>
          <w:szCs w:val="24"/>
        </w:rPr>
      </w:pPr>
      <w:r w:rsidRPr="00AD62F2">
        <w:rPr>
          <w:rFonts w:asciiTheme="minorHAnsi" w:hAnsiTheme="minorHAnsi" w:cstheme="minorHAnsi"/>
          <w:sz w:val="24"/>
          <w:szCs w:val="24"/>
        </w:rPr>
        <w:t>12</w:t>
      </w:r>
      <w:r w:rsidR="00457543" w:rsidRPr="00AD62F2">
        <w:rPr>
          <w:rFonts w:asciiTheme="minorHAnsi" w:hAnsiTheme="minorHAnsi" w:cstheme="minorHAnsi"/>
          <w:sz w:val="24"/>
          <w:szCs w:val="24"/>
        </w:rPr>
        <w:t xml:space="preserve">. </w:t>
      </w:r>
      <w:r w:rsidRPr="00AD62F2">
        <w:rPr>
          <w:rFonts w:asciiTheme="minorHAnsi" w:hAnsiTheme="minorHAnsi" w:cstheme="minorHAnsi"/>
          <w:sz w:val="24"/>
          <w:szCs w:val="24"/>
        </w:rPr>
        <w:t>Sanders, H. R.</w:t>
      </w:r>
      <w:r w:rsidRPr="00AD62F2">
        <w:rPr>
          <w:rFonts w:asciiTheme="minorHAnsi" w:hAnsiTheme="minorHAnsi" w:cstheme="minorHAnsi"/>
          <w:i/>
          <w:sz w:val="24"/>
          <w:szCs w:val="24"/>
        </w:rPr>
        <w:t xml:space="preserve"> </w:t>
      </w:r>
      <w:r w:rsidR="00457543" w:rsidRPr="00AD62F2">
        <w:rPr>
          <w:rFonts w:asciiTheme="minorHAnsi" w:hAnsiTheme="minorHAnsi" w:cstheme="minorHAnsi"/>
          <w:sz w:val="24"/>
          <w:szCs w:val="24"/>
        </w:rPr>
        <w:t xml:space="preserve">et al. </w:t>
      </w:r>
      <w:r w:rsidRPr="00AD62F2">
        <w:rPr>
          <w:rFonts w:asciiTheme="minorHAnsi" w:hAnsiTheme="minorHAnsi" w:cstheme="minorHAnsi"/>
          <w:sz w:val="24"/>
          <w:szCs w:val="24"/>
        </w:rPr>
        <w:t xml:space="preserve">Exon scanning by reverse transcriptase-polymerase chain reaction for detection of known and novel EML4-ALK fusion variants in non-small cell lung cancer. </w:t>
      </w:r>
      <w:r w:rsidRPr="00AD62F2">
        <w:rPr>
          <w:rFonts w:asciiTheme="minorHAnsi" w:hAnsiTheme="minorHAnsi" w:cstheme="minorHAnsi"/>
          <w:i/>
          <w:sz w:val="24"/>
          <w:szCs w:val="24"/>
        </w:rPr>
        <w:t>Cancer Genet</w:t>
      </w:r>
      <w:r w:rsidR="007F3E2C" w:rsidRPr="00AD62F2">
        <w:rPr>
          <w:rFonts w:asciiTheme="minorHAnsi" w:hAnsiTheme="minorHAnsi" w:cstheme="minorHAnsi"/>
          <w:i/>
          <w:sz w:val="24"/>
          <w:szCs w:val="24"/>
        </w:rPr>
        <w:t>ics</w:t>
      </w:r>
      <w:r w:rsidRPr="00AD62F2">
        <w:rPr>
          <w:rFonts w:asciiTheme="minorHAnsi" w:hAnsiTheme="minorHAnsi" w:cstheme="minorHAnsi"/>
          <w:i/>
          <w:sz w:val="24"/>
          <w:szCs w:val="24"/>
        </w:rPr>
        <w:t>.</w:t>
      </w:r>
      <w:r w:rsidRPr="00AD62F2">
        <w:rPr>
          <w:rFonts w:asciiTheme="minorHAnsi" w:hAnsiTheme="minorHAnsi" w:cstheme="minorHAnsi"/>
          <w:sz w:val="24"/>
          <w:szCs w:val="24"/>
        </w:rPr>
        <w:t xml:space="preserve"> </w:t>
      </w:r>
      <w:r w:rsidRPr="00AD62F2">
        <w:rPr>
          <w:rFonts w:asciiTheme="minorHAnsi" w:hAnsiTheme="minorHAnsi" w:cstheme="minorHAnsi"/>
          <w:b/>
          <w:sz w:val="24"/>
          <w:szCs w:val="24"/>
        </w:rPr>
        <w:t>204</w:t>
      </w:r>
      <w:r w:rsidRPr="00AD62F2">
        <w:rPr>
          <w:rFonts w:asciiTheme="minorHAnsi" w:hAnsiTheme="minorHAnsi" w:cstheme="minorHAnsi"/>
          <w:sz w:val="24"/>
          <w:szCs w:val="24"/>
        </w:rPr>
        <w:t xml:space="preserve"> (1), 45-52</w:t>
      </w:r>
      <w:r w:rsidR="00457543" w:rsidRPr="00AD62F2">
        <w:rPr>
          <w:rFonts w:asciiTheme="minorHAnsi" w:hAnsiTheme="minorHAnsi" w:cstheme="minorHAnsi"/>
          <w:sz w:val="24"/>
          <w:szCs w:val="24"/>
        </w:rPr>
        <w:t xml:space="preserve"> (</w:t>
      </w:r>
      <w:r w:rsidRPr="00AD62F2">
        <w:rPr>
          <w:rFonts w:asciiTheme="minorHAnsi" w:hAnsiTheme="minorHAnsi" w:cstheme="minorHAnsi"/>
          <w:sz w:val="24"/>
          <w:szCs w:val="24"/>
        </w:rPr>
        <w:t>2011).</w:t>
      </w:r>
    </w:p>
    <w:p w14:paraId="56A847EF" w14:textId="4891E3A8" w:rsidR="00BA5F65" w:rsidRPr="00AD62F2" w:rsidRDefault="00BA5F65" w:rsidP="009B6F65">
      <w:pPr>
        <w:pStyle w:val="EndNoteBibliography"/>
        <w:spacing w:after="0"/>
        <w:jc w:val="both"/>
        <w:rPr>
          <w:rFonts w:asciiTheme="minorHAnsi" w:hAnsiTheme="minorHAnsi" w:cstheme="minorHAnsi"/>
          <w:sz w:val="24"/>
          <w:szCs w:val="24"/>
        </w:rPr>
      </w:pPr>
      <w:r w:rsidRPr="00AD62F2">
        <w:rPr>
          <w:rFonts w:asciiTheme="minorHAnsi" w:hAnsiTheme="minorHAnsi" w:cstheme="minorHAnsi"/>
          <w:sz w:val="24"/>
          <w:szCs w:val="24"/>
        </w:rPr>
        <w:t>13</w:t>
      </w:r>
      <w:r w:rsidR="00457543" w:rsidRPr="00AD62F2">
        <w:rPr>
          <w:rFonts w:asciiTheme="minorHAnsi" w:hAnsiTheme="minorHAnsi" w:cstheme="minorHAnsi"/>
          <w:sz w:val="24"/>
          <w:szCs w:val="24"/>
        </w:rPr>
        <w:t xml:space="preserve">. </w:t>
      </w:r>
      <w:r w:rsidRPr="00AD62F2">
        <w:rPr>
          <w:rFonts w:asciiTheme="minorHAnsi" w:hAnsiTheme="minorHAnsi" w:cstheme="minorHAnsi"/>
          <w:sz w:val="24"/>
          <w:szCs w:val="24"/>
        </w:rPr>
        <w:t>Camidge, D. R.</w:t>
      </w:r>
      <w:r w:rsidRPr="00AD62F2">
        <w:rPr>
          <w:rFonts w:asciiTheme="minorHAnsi" w:hAnsiTheme="minorHAnsi" w:cstheme="minorHAnsi"/>
          <w:i/>
          <w:sz w:val="24"/>
          <w:szCs w:val="24"/>
        </w:rPr>
        <w:t xml:space="preserve"> </w:t>
      </w:r>
      <w:r w:rsidR="00457543" w:rsidRPr="00AD62F2">
        <w:rPr>
          <w:rFonts w:asciiTheme="minorHAnsi" w:hAnsiTheme="minorHAnsi" w:cstheme="minorHAnsi"/>
          <w:sz w:val="24"/>
          <w:szCs w:val="24"/>
        </w:rPr>
        <w:t xml:space="preserve">et al. </w:t>
      </w:r>
      <w:r w:rsidRPr="00AD62F2">
        <w:rPr>
          <w:rFonts w:asciiTheme="minorHAnsi" w:hAnsiTheme="minorHAnsi" w:cstheme="minorHAnsi"/>
          <w:sz w:val="24"/>
          <w:szCs w:val="24"/>
        </w:rPr>
        <w:t xml:space="preserve">Optimizing the Detection of Lung Cancer Patients Harboring Anaplastic Lymphoma Kinase (ALK) Gene Rearrangements Potentially Suitable for ALK Inhibitor Treatment. </w:t>
      </w:r>
      <w:r w:rsidRPr="00AD62F2">
        <w:rPr>
          <w:rFonts w:asciiTheme="minorHAnsi" w:hAnsiTheme="minorHAnsi" w:cstheme="minorHAnsi"/>
          <w:i/>
          <w:sz w:val="24"/>
          <w:szCs w:val="24"/>
        </w:rPr>
        <w:t>Clinical Cancer Research.</w:t>
      </w:r>
      <w:r w:rsidRPr="00AD62F2">
        <w:rPr>
          <w:rFonts w:asciiTheme="minorHAnsi" w:hAnsiTheme="minorHAnsi" w:cstheme="minorHAnsi"/>
          <w:sz w:val="24"/>
          <w:szCs w:val="24"/>
        </w:rPr>
        <w:t xml:space="preserve"> </w:t>
      </w:r>
      <w:r w:rsidRPr="00AD62F2">
        <w:rPr>
          <w:rFonts w:asciiTheme="minorHAnsi" w:hAnsiTheme="minorHAnsi" w:cstheme="minorHAnsi"/>
          <w:b/>
          <w:sz w:val="24"/>
          <w:szCs w:val="24"/>
        </w:rPr>
        <w:t>16</w:t>
      </w:r>
      <w:r w:rsidRPr="00AD62F2">
        <w:rPr>
          <w:rFonts w:asciiTheme="minorHAnsi" w:hAnsiTheme="minorHAnsi" w:cstheme="minorHAnsi"/>
          <w:sz w:val="24"/>
          <w:szCs w:val="24"/>
        </w:rPr>
        <w:t xml:space="preserve"> (22), 5581-5590</w:t>
      </w:r>
      <w:r w:rsidR="00457543" w:rsidRPr="00AD62F2">
        <w:rPr>
          <w:rFonts w:asciiTheme="minorHAnsi" w:hAnsiTheme="minorHAnsi" w:cstheme="minorHAnsi"/>
          <w:sz w:val="24"/>
          <w:szCs w:val="24"/>
        </w:rPr>
        <w:t xml:space="preserve"> (</w:t>
      </w:r>
      <w:r w:rsidRPr="00AD62F2">
        <w:rPr>
          <w:rFonts w:asciiTheme="minorHAnsi" w:hAnsiTheme="minorHAnsi" w:cstheme="minorHAnsi"/>
          <w:sz w:val="24"/>
          <w:szCs w:val="24"/>
        </w:rPr>
        <w:t>2010).</w:t>
      </w:r>
    </w:p>
    <w:p w14:paraId="57CFD68F" w14:textId="0E0EFC28" w:rsidR="00BA5F65" w:rsidRPr="00AD62F2" w:rsidRDefault="00BA5F65" w:rsidP="009B6F65">
      <w:pPr>
        <w:pStyle w:val="EndNoteBibliography"/>
        <w:spacing w:after="0"/>
        <w:jc w:val="both"/>
        <w:rPr>
          <w:rFonts w:asciiTheme="minorHAnsi" w:hAnsiTheme="minorHAnsi" w:cstheme="minorHAnsi"/>
          <w:sz w:val="24"/>
          <w:szCs w:val="24"/>
        </w:rPr>
      </w:pPr>
      <w:r w:rsidRPr="00AD62F2">
        <w:rPr>
          <w:rFonts w:asciiTheme="minorHAnsi" w:hAnsiTheme="minorHAnsi" w:cstheme="minorHAnsi"/>
          <w:sz w:val="24"/>
          <w:szCs w:val="24"/>
        </w:rPr>
        <w:t>14</w:t>
      </w:r>
      <w:r w:rsidR="00457543" w:rsidRPr="00AD62F2">
        <w:rPr>
          <w:rFonts w:asciiTheme="minorHAnsi" w:hAnsiTheme="minorHAnsi" w:cstheme="minorHAnsi"/>
          <w:sz w:val="24"/>
          <w:szCs w:val="24"/>
        </w:rPr>
        <w:t xml:space="preserve">. </w:t>
      </w:r>
      <w:r w:rsidRPr="00AD62F2">
        <w:rPr>
          <w:rFonts w:asciiTheme="minorHAnsi" w:hAnsiTheme="minorHAnsi" w:cstheme="minorHAnsi"/>
          <w:sz w:val="24"/>
          <w:szCs w:val="24"/>
        </w:rPr>
        <w:t>Mino-Kenudson, M.</w:t>
      </w:r>
      <w:r w:rsidRPr="00AD62F2">
        <w:rPr>
          <w:rFonts w:asciiTheme="minorHAnsi" w:hAnsiTheme="minorHAnsi" w:cstheme="minorHAnsi"/>
          <w:i/>
          <w:sz w:val="24"/>
          <w:szCs w:val="24"/>
        </w:rPr>
        <w:t xml:space="preserve"> </w:t>
      </w:r>
      <w:r w:rsidR="00457543" w:rsidRPr="00AD62F2">
        <w:rPr>
          <w:rFonts w:asciiTheme="minorHAnsi" w:hAnsiTheme="minorHAnsi" w:cstheme="minorHAnsi"/>
          <w:sz w:val="24"/>
          <w:szCs w:val="24"/>
        </w:rPr>
        <w:t xml:space="preserve">et al. </w:t>
      </w:r>
      <w:r w:rsidRPr="00AD62F2">
        <w:rPr>
          <w:rFonts w:asciiTheme="minorHAnsi" w:hAnsiTheme="minorHAnsi" w:cstheme="minorHAnsi"/>
          <w:sz w:val="24"/>
          <w:szCs w:val="24"/>
        </w:rPr>
        <w:t xml:space="preserve">A novel, highly sensitive antibody allows for the routine detection of ALK-rearranged lung adenocarcinomas by standard immunohistochemistry. </w:t>
      </w:r>
      <w:r w:rsidRPr="00AD62F2">
        <w:rPr>
          <w:rFonts w:asciiTheme="minorHAnsi" w:hAnsiTheme="minorHAnsi" w:cstheme="minorHAnsi"/>
          <w:i/>
          <w:sz w:val="24"/>
          <w:szCs w:val="24"/>
        </w:rPr>
        <w:t>Clin</w:t>
      </w:r>
      <w:r w:rsidR="007F3E2C" w:rsidRPr="00AD62F2">
        <w:rPr>
          <w:rFonts w:asciiTheme="minorHAnsi" w:hAnsiTheme="minorHAnsi" w:cstheme="minorHAnsi"/>
          <w:i/>
          <w:sz w:val="24"/>
          <w:szCs w:val="24"/>
        </w:rPr>
        <w:t>ical</w:t>
      </w:r>
      <w:r w:rsidRPr="00AD62F2">
        <w:rPr>
          <w:rFonts w:asciiTheme="minorHAnsi" w:hAnsiTheme="minorHAnsi" w:cstheme="minorHAnsi"/>
          <w:i/>
          <w:sz w:val="24"/>
          <w:szCs w:val="24"/>
        </w:rPr>
        <w:t xml:space="preserve"> Cancer Res</w:t>
      </w:r>
      <w:r w:rsidR="007F3E2C" w:rsidRPr="00AD62F2">
        <w:rPr>
          <w:rFonts w:asciiTheme="minorHAnsi" w:hAnsiTheme="minorHAnsi" w:cstheme="minorHAnsi"/>
          <w:i/>
          <w:sz w:val="24"/>
          <w:szCs w:val="24"/>
        </w:rPr>
        <w:t>earch</w:t>
      </w:r>
      <w:r w:rsidRPr="00AD62F2">
        <w:rPr>
          <w:rFonts w:asciiTheme="minorHAnsi" w:hAnsiTheme="minorHAnsi" w:cstheme="minorHAnsi"/>
          <w:i/>
          <w:sz w:val="24"/>
          <w:szCs w:val="24"/>
        </w:rPr>
        <w:t>.</w:t>
      </w:r>
      <w:r w:rsidRPr="00AD62F2">
        <w:rPr>
          <w:rFonts w:asciiTheme="minorHAnsi" w:hAnsiTheme="minorHAnsi" w:cstheme="minorHAnsi"/>
          <w:sz w:val="24"/>
          <w:szCs w:val="24"/>
        </w:rPr>
        <w:t xml:space="preserve"> </w:t>
      </w:r>
      <w:r w:rsidRPr="00AD62F2">
        <w:rPr>
          <w:rFonts w:asciiTheme="minorHAnsi" w:hAnsiTheme="minorHAnsi" w:cstheme="minorHAnsi"/>
          <w:b/>
          <w:sz w:val="24"/>
          <w:szCs w:val="24"/>
        </w:rPr>
        <w:t>16</w:t>
      </w:r>
      <w:r w:rsidRPr="00AD62F2">
        <w:rPr>
          <w:rFonts w:asciiTheme="minorHAnsi" w:hAnsiTheme="minorHAnsi" w:cstheme="minorHAnsi"/>
          <w:sz w:val="24"/>
          <w:szCs w:val="24"/>
        </w:rPr>
        <w:t xml:space="preserve"> (5), 1561-1571</w:t>
      </w:r>
      <w:r w:rsidR="00457543" w:rsidRPr="00AD62F2">
        <w:rPr>
          <w:rFonts w:asciiTheme="minorHAnsi" w:hAnsiTheme="minorHAnsi" w:cstheme="minorHAnsi"/>
          <w:sz w:val="24"/>
          <w:szCs w:val="24"/>
        </w:rPr>
        <w:t xml:space="preserve"> (</w:t>
      </w:r>
      <w:r w:rsidRPr="00AD62F2">
        <w:rPr>
          <w:rFonts w:asciiTheme="minorHAnsi" w:hAnsiTheme="minorHAnsi" w:cstheme="minorHAnsi"/>
          <w:sz w:val="24"/>
          <w:szCs w:val="24"/>
        </w:rPr>
        <w:t>2010).</w:t>
      </w:r>
    </w:p>
    <w:p w14:paraId="1A264F72" w14:textId="11D5717C" w:rsidR="00BA5F65" w:rsidRPr="00AD62F2" w:rsidRDefault="00BA5F65" w:rsidP="009B6F65">
      <w:pPr>
        <w:pStyle w:val="EndNoteBibliography"/>
        <w:spacing w:after="0"/>
        <w:jc w:val="both"/>
        <w:rPr>
          <w:rFonts w:asciiTheme="minorHAnsi" w:hAnsiTheme="minorHAnsi" w:cstheme="minorHAnsi"/>
          <w:sz w:val="24"/>
          <w:szCs w:val="24"/>
        </w:rPr>
      </w:pPr>
      <w:r w:rsidRPr="00AD62F2">
        <w:rPr>
          <w:rFonts w:asciiTheme="minorHAnsi" w:hAnsiTheme="minorHAnsi" w:cstheme="minorHAnsi"/>
          <w:sz w:val="24"/>
          <w:szCs w:val="24"/>
        </w:rPr>
        <w:t>15</w:t>
      </w:r>
      <w:r w:rsidR="00457543" w:rsidRPr="00AD62F2">
        <w:rPr>
          <w:rFonts w:asciiTheme="minorHAnsi" w:hAnsiTheme="minorHAnsi" w:cstheme="minorHAnsi"/>
          <w:sz w:val="24"/>
          <w:szCs w:val="24"/>
        </w:rPr>
        <w:t xml:space="preserve">. </w:t>
      </w:r>
      <w:r w:rsidRPr="00AD62F2">
        <w:rPr>
          <w:rFonts w:asciiTheme="minorHAnsi" w:hAnsiTheme="minorHAnsi" w:cstheme="minorHAnsi"/>
          <w:sz w:val="24"/>
          <w:szCs w:val="24"/>
        </w:rPr>
        <w:t>Suehara, Y.</w:t>
      </w:r>
      <w:r w:rsidRPr="00AD62F2">
        <w:rPr>
          <w:rFonts w:asciiTheme="minorHAnsi" w:hAnsiTheme="minorHAnsi" w:cstheme="minorHAnsi"/>
          <w:i/>
          <w:sz w:val="24"/>
          <w:szCs w:val="24"/>
        </w:rPr>
        <w:t xml:space="preserve"> </w:t>
      </w:r>
      <w:r w:rsidR="00457543" w:rsidRPr="00AD62F2">
        <w:rPr>
          <w:rFonts w:asciiTheme="minorHAnsi" w:hAnsiTheme="minorHAnsi" w:cstheme="minorHAnsi"/>
          <w:sz w:val="24"/>
          <w:szCs w:val="24"/>
        </w:rPr>
        <w:t xml:space="preserve">et al. </w:t>
      </w:r>
      <w:r w:rsidRPr="00AD62F2">
        <w:rPr>
          <w:rFonts w:asciiTheme="minorHAnsi" w:hAnsiTheme="minorHAnsi" w:cstheme="minorHAnsi"/>
          <w:sz w:val="24"/>
          <w:szCs w:val="24"/>
        </w:rPr>
        <w:t xml:space="preserve">Identification of KIF5B-RET and GOPC-ROS1 fusions in lung adenocarcinomas through a comprehensive mRNA-based screen for tyrosine kinase fusions. </w:t>
      </w:r>
      <w:r w:rsidR="0061070E" w:rsidRPr="00AD62F2">
        <w:rPr>
          <w:rFonts w:asciiTheme="minorHAnsi" w:hAnsiTheme="minorHAnsi" w:cstheme="minorHAnsi"/>
          <w:i/>
          <w:sz w:val="24"/>
          <w:szCs w:val="24"/>
        </w:rPr>
        <w:t>Clinical Cancer Research</w:t>
      </w:r>
      <w:r w:rsidRPr="00AD62F2">
        <w:rPr>
          <w:rFonts w:asciiTheme="minorHAnsi" w:hAnsiTheme="minorHAnsi" w:cstheme="minorHAnsi"/>
          <w:i/>
          <w:sz w:val="24"/>
          <w:szCs w:val="24"/>
        </w:rPr>
        <w:t>.</w:t>
      </w:r>
      <w:r w:rsidRPr="00AD62F2">
        <w:rPr>
          <w:rFonts w:asciiTheme="minorHAnsi" w:hAnsiTheme="minorHAnsi" w:cstheme="minorHAnsi"/>
          <w:sz w:val="24"/>
          <w:szCs w:val="24"/>
        </w:rPr>
        <w:t xml:space="preserve"> </w:t>
      </w:r>
      <w:r w:rsidRPr="00AD62F2">
        <w:rPr>
          <w:rFonts w:asciiTheme="minorHAnsi" w:hAnsiTheme="minorHAnsi" w:cstheme="minorHAnsi"/>
          <w:b/>
          <w:sz w:val="24"/>
          <w:szCs w:val="24"/>
        </w:rPr>
        <w:t>18</w:t>
      </w:r>
      <w:r w:rsidRPr="00AD62F2">
        <w:rPr>
          <w:rFonts w:asciiTheme="minorHAnsi" w:hAnsiTheme="minorHAnsi" w:cstheme="minorHAnsi"/>
          <w:sz w:val="24"/>
          <w:szCs w:val="24"/>
        </w:rPr>
        <w:t xml:space="preserve"> (24), 6599-6608</w:t>
      </w:r>
      <w:r w:rsidR="00457543" w:rsidRPr="00AD62F2">
        <w:rPr>
          <w:rFonts w:asciiTheme="minorHAnsi" w:hAnsiTheme="minorHAnsi" w:cstheme="minorHAnsi"/>
          <w:sz w:val="24"/>
          <w:szCs w:val="24"/>
        </w:rPr>
        <w:t xml:space="preserve"> (</w:t>
      </w:r>
      <w:r w:rsidRPr="00AD62F2">
        <w:rPr>
          <w:rFonts w:asciiTheme="minorHAnsi" w:hAnsiTheme="minorHAnsi" w:cstheme="minorHAnsi"/>
          <w:sz w:val="24"/>
          <w:szCs w:val="24"/>
        </w:rPr>
        <w:t>2012).</w:t>
      </w:r>
    </w:p>
    <w:p w14:paraId="217F525B" w14:textId="12866ACA" w:rsidR="00BA5F65" w:rsidRPr="00AD62F2" w:rsidRDefault="00BA5F65" w:rsidP="009B6F65">
      <w:pPr>
        <w:pStyle w:val="EndNoteBibliography"/>
        <w:spacing w:after="0"/>
        <w:jc w:val="both"/>
        <w:rPr>
          <w:rFonts w:asciiTheme="minorHAnsi" w:hAnsiTheme="minorHAnsi" w:cstheme="minorHAnsi"/>
          <w:sz w:val="24"/>
          <w:szCs w:val="24"/>
        </w:rPr>
      </w:pPr>
      <w:r w:rsidRPr="00AD62F2">
        <w:rPr>
          <w:rFonts w:asciiTheme="minorHAnsi" w:hAnsiTheme="minorHAnsi" w:cstheme="minorHAnsi"/>
          <w:sz w:val="24"/>
          <w:szCs w:val="24"/>
        </w:rPr>
        <w:t>16</w:t>
      </w:r>
      <w:r w:rsidR="00457543" w:rsidRPr="00AD62F2">
        <w:rPr>
          <w:rFonts w:asciiTheme="minorHAnsi" w:hAnsiTheme="minorHAnsi" w:cstheme="minorHAnsi"/>
          <w:sz w:val="24"/>
          <w:szCs w:val="24"/>
        </w:rPr>
        <w:t xml:space="preserve">. </w:t>
      </w:r>
      <w:r w:rsidRPr="00AD62F2">
        <w:rPr>
          <w:rFonts w:asciiTheme="minorHAnsi" w:hAnsiTheme="minorHAnsi" w:cstheme="minorHAnsi"/>
          <w:sz w:val="24"/>
          <w:szCs w:val="24"/>
        </w:rPr>
        <w:t>Davies, K. D.</w:t>
      </w:r>
      <w:r w:rsidRPr="00AD62F2">
        <w:rPr>
          <w:rFonts w:asciiTheme="minorHAnsi" w:hAnsiTheme="minorHAnsi" w:cstheme="minorHAnsi"/>
          <w:i/>
          <w:sz w:val="24"/>
          <w:szCs w:val="24"/>
        </w:rPr>
        <w:t xml:space="preserve"> </w:t>
      </w:r>
      <w:r w:rsidR="00457543" w:rsidRPr="00AD62F2">
        <w:rPr>
          <w:rFonts w:asciiTheme="minorHAnsi" w:hAnsiTheme="minorHAnsi" w:cstheme="minorHAnsi"/>
          <w:sz w:val="24"/>
          <w:szCs w:val="24"/>
        </w:rPr>
        <w:t xml:space="preserve">et al. </w:t>
      </w:r>
      <w:r w:rsidRPr="00AD62F2">
        <w:rPr>
          <w:rFonts w:asciiTheme="minorHAnsi" w:hAnsiTheme="minorHAnsi" w:cstheme="minorHAnsi"/>
          <w:sz w:val="24"/>
          <w:szCs w:val="24"/>
        </w:rPr>
        <w:t xml:space="preserve">Comparison of Molecular Testing Modalities for Detection of ROS1 Rearrangements in a Cohort of Positive Patient Samples. </w:t>
      </w:r>
      <w:r w:rsidRPr="00AD62F2">
        <w:rPr>
          <w:rFonts w:asciiTheme="minorHAnsi" w:hAnsiTheme="minorHAnsi" w:cstheme="minorHAnsi"/>
          <w:i/>
          <w:sz w:val="24"/>
          <w:szCs w:val="24"/>
        </w:rPr>
        <w:t>J</w:t>
      </w:r>
      <w:r w:rsidR="007F3E2C" w:rsidRPr="00AD62F2">
        <w:rPr>
          <w:rFonts w:asciiTheme="minorHAnsi" w:hAnsiTheme="minorHAnsi" w:cstheme="minorHAnsi"/>
          <w:i/>
          <w:sz w:val="24"/>
          <w:szCs w:val="24"/>
        </w:rPr>
        <w:t>ournal of</w:t>
      </w:r>
      <w:r w:rsidRPr="00AD62F2">
        <w:rPr>
          <w:rFonts w:asciiTheme="minorHAnsi" w:hAnsiTheme="minorHAnsi" w:cstheme="minorHAnsi"/>
          <w:i/>
          <w:sz w:val="24"/>
          <w:szCs w:val="24"/>
        </w:rPr>
        <w:t xml:space="preserve"> Thorac</w:t>
      </w:r>
      <w:r w:rsidR="007F3E2C" w:rsidRPr="00AD62F2">
        <w:rPr>
          <w:rFonts w:asciiTheme="minorHAnsi" w:hAnsiTheme="minorHAnsi" w:cstheme="minorHAnsi"/>
          <w:i/>
          <w:sz w:val="24"/>
          <w:szCs w:val="24"/>
        </w:rPr>
        <w:t>ic</w:t>
      </w:r>
      <w:r w:rsidRPr="00AD62F2">
        <w:rPr>
          <w:rFonts w:asciiTheme="minorHAnsi" w:hAnsiTheme="minorHAnsi" w:cstheme="minorHAnsi"/>
          <w:i/>
          <w:sz w:val="24"/>
          <w:szCs w:val="24"/>
        </w:rPr>
        <w:t xml:space="preserve"> Oncol</w:t>
      </w:r>
      <w:r w:rsidR="007F3E2C" w:rsidRPr="00AD62F2">
        <w:rPr>
          <w:rFonts w:asciiTheme="minorHAnsi" w:hAnsiTheme="minorHAnsi" w:cstheme="minorHAnsi"/>
          <w:i/>
          <w:sz w:val="24"/>
          <w:szCs w:val="24"/>
        </w:rPr>
        <w:t>ogy</w:t>
      </w:r>
      <w:r w:rsidRPr="00AD62F2">
        <w:rPr>
          <w:rFonts w:asciiTheme="minorHAnsi" w:hAnsiTheme="minorHAnsi" w:cstheme="minorHAnsi"/>
          <w:i/>
          <w:sz w:val="24"/>
          <w:szCs w:val="24"/>
        </w:rPr>
        <w:t>.</w:t>
      </w:r>
      <w:r w:rsidRPr="00AD62F2">
        <w:rPr>
          <w:rFonts w:asciiTheme="minorHAnsi" w:hAnsiTheme="minorHAnsi" w:cstheme="minorHAnsi"/>
          <w:sz w:val="24"/>
          <w:szCs w:val="24"/>
        </w:rPr>
        <w:t xml:space="preserve"> </w:t>
      </w:r>
      <w:r w:rsidRPr="00AD62F2">
        <w:rPr>
          <w:rFonts w:asciiTheme="minorHAnsi" w:hAnsiTheme="minorHAnsi" w:cstheme="minorHAnsi"/>
          <w:b/>
          <w:sz w:val="24"/>
          <w:szCs w:val="24"/>
        </w:rPr>
        <w:t>13</w:t>
      </w:r>
      <w:r w:rsidRPr="00AD62F2">
        <w:rPr>
          <w:rFonts w:asciiTheme="minorHAnsi" w:hAnsiTheme="minorHAnsi" w:cstheme="minorHAnsi"/>
          <w:sz w:val="24"/>
          <w:szCs w:val="24"/>
        </w:rPr>
        <w:t xml:space="preserve"> (10), 1474-1482</w:t>
      </w:r>
      <w:r w:rsidR="00457543" w:rsidRPr="00AD62F2">
        <w:rPr>
          <w:rFonts w:asciiTheme="minorHAnsi" w:hAnsiTheme="minorHAnsi" w:cstheme="minorHAnsi"/>
          <w:sz w:val="24"/>
          <w:szCs w:val="24"/>
        </w:rPr>
        <w:t xml:space="preserve"> (</w:t>
      </w:r>
      <w:r w:rsidRPr="00AD62F2">
        <w:rPr>
          <w:rFonts w:asciiTheme="minorHAnsi" w:hAnsiTheme="minorHAnsi" w:cstheme="minorHAnsi"/>
          <w:sz w:val="24"/>
          <w:szCs w:val="24"/>
        </w:rPr>
        <w:t>2018).</w:t>
      </w:r>
    </w:p>
    <w:p w14:paraId="58279948" w14:textId="57F592DB" w:rsidR="00BA5F65" w:rsidRPr="00AD62F2" w:rsidRDefault="00BA5F65" w:rsidP="009B6F65">
      <w:pPr>
        <w:pStyle w:val="EndNoteBibliography"/>
        <w:spacing w:after="0"/>
        <w:jc w:val="both"/>
        <w:rPr>
          <w:rFonts w:asciiTheme="minorHAnsi" w:hAnsiTheme="minorHAnsi" w:cstheme="minorHAnsi"/>
          <w:sz w:val="24"/>
          <w:szCs w:val="24"/>
        </w:rPr>
      </w:pPr>
      <w:r w:rsidRPr="00AD62F2">
        <w:rPr>
          <w:rFonts w:asciiTheme="minorHAnsi" w:hAnsiTheme="minorHAnsi" w:cstheme="minorHAnsi"/>
          <w:sz w:val="24"/>
          <w:szCs w:val="24"/>
        </w:rPr>
        <w:t>17</w:t>
      </w:r>
      <w:r w:rsidR="00457543" w:rsidRPr="00AD62F2">
        <w:rPr>
          <w:rFonts w:asciiTheme="minorHAnsi" w:hAnsiTheme="minorHAnsi" w:cstheme="minorHAnsi"/>
          <w:sz w:val="24"/>
          <w:szCs w:val="24"/>
        </w:rPr>
        <w:t xml:space="preserve">. </w:t>
      </w:r>
      <w:r w:rsidRPr="00AD62F2">
        <w:rPr>
          <w:rFonts w:asciiTheme="minorHAnsi" w:hAnsiTheme="minorHAnsi" w:cstheme="minorHAnsi"/>
          <w:sz w:val="24"/>
          <w:szCs w:val="24"/>
        </w:rPr>
        <w:t>Reeser, J. W.</w:t>
      </w:r>
      <w:r w:rsidRPr="00AD62F2">
        <w:rPr>
          <w:rFonts w:asciiTheme="minorHAnsi" w:hAnsiTheme="minorHAnsi" w:cstheme="minorHAnsi"/>
          <w:i/>
          <w:sz w:val="24"/>
          <w:szCs w:val="24"/>
        </w:rPr>
        <w:t xml:space="preserve"> </w:t>
      </w:r>
      <w:r w:rsidR="00457543" w:rsidRPr="00AD62F2">
        <w:rPr>
          <w:rFonts w:asciiTheme="minorHAnsi" w:hAnsiTheme="minorHAnsi" w:cstheme="minorHAnsi"/>
          <w:sz w:val="24"/>
          <w:szCs w:val="24"/>
        </w:rPr>
        <w:t xml:space="preserve">et al. </w:t>
      </w:r>
      <w:r w:rsidRPr="00AD62F2">
        <w:rPr>
          <w:rFonts w:asciiTheme="minorHAnsi" w:hAnsiTheme="minorHAnsi" w:cstheme="minorHAnsi"/>
          <w:sz w:val="24"/>
          <w:szCs w:val="24"/>
        </w:rPr>
        <w:t xml:space="preserve">Validation of a Targeted RNA Sequencing Assay for Kinase Fusion Detection in Solid Tumors. </w:t>
      </w:r>
      <w:r w:rsidRPr="00AD62F2">
        <w:rPr>
          <w:rFonts w:asciiTheme="minorHAnsi" w:hAnsiTheme="minorHAnsi" w:cstheme="minorHAnsi"/>
          <w:i/>
          <w:sz w:val="24"/>
          <w:szCs w:val="24"/>
        </w:rPr>
        <w:t>J</w:t>
      </w:r>
      <w:r w:rsidR="007F3E2C" w:rsidRPr="00AD62F2">
        <w:rPr>
          <w:rFonts w:asciiTheme="minorHAnsi" w:hAnsiTheme="minorHAnsi" w:cstheme="minorHAnsi"/>
          <w:i/>
          <w:sz w:val="24"/>
          <w:szCs w:val="24"/>
        </w:rPr>
        <w:t>ournal of</w:t>
      </w:r>
      <w:r w:rsidRPr="00AD62F2">
        <w:rPr>
          <w:rFonts w:asciiTheme="minorHAnsi" w:hAnsiTheme="minorHAnsi" w:cstheme="minorHAnsi"/>
          <w:i/>
          <w:sz w:val="24"/>
          <w:szCs w:val="24"/>
        </w:rPr>
        <w:t xml:space="preserve"> Mol</w:t>
      </w:r>
      <w:r w:rsidR="007F3E2C" w:rsidRPr="00AD62F2">
        <w:rPr>
          <w:rFonts w:asciiTheme="minorHAnsi" w:hAnsiTheme="minorHAnsi" w:cstheme="minorHAnsi"/>
          <w:i/>
          <w:sz w:val="24"/>
          <w:szCs w:val="24"/>
        </w:rPr>
        <w:t>ecular</w:t>
      </w:r>
      <w:r w:rsidRPr="00AD62F2">
        <w:rPr>
          <w:rFonts w:asciiTheme="minorHAnsi" w:hAnsiTheme="minorHAnsi" w:cstheme="minorHAnsi"/>
          <w:i/>
          <w:sz w:val="24"/>
          <w:szCs w:val="24"/>
        </w:rPr>
        <w:t xml:space="preserve"> Diagn</w:t>
      </w:r>
      <w:r w:rsidR="007F3E2C" w:rsidRPr="00AD62F2">
        <w:rPr>
          <w:rFonts w:asciiTheme="minorHAnsi" w:hAnsiTheme="minorHAnsi" w:cstheme="minorHAnsi"/>
          <w:i/>
          <w:sz w:val="24"/>
          <w:szCs w:val="24"/>
        </w:rPr>
        <w:t>ostics</w:t>
      </w:r>
      <w:r w:rsidRPr="00AD62F2">
        <w:rPr>
          <w:rFonts w:asciiTheme="minorHAnsi" w:hAnsiTheme="minorHAnsi" w:cstheme="minorHAnsi"/>
          <w:i/>
          <w:sz w:val="24"/>
          <w:szCs w:val="24"/>
        </w:rPr>
        <w:t>.</w:t>
      </w:r>
      <w:r w:rsidRPr="00AD62F2">
        <w:rPr>
          <w:rFonts w:asciiTheme="minorHAnsi" w:hAnsiTheme="minorHAnsi" w:cstheme="minorHAnsi"/>
          <w:sz w:val="24"/>
          <w:szCs w:val="24"/>
        </w:rPr>
        <w:t xml:space="preserve"> </w:t>
      </w:r>
      <w:r w:rsidRPr="00AD62F2">
        <w:rPr>
          <w:rFonts w:asciiTheme="minorHAnsi" w:hAnsiTheme="minorHAnsi" w:cstheme="minorHAnsi"/>
          <w:b/>
          <w:sz w:val="24"/>
          <w:szCs w:val="24"/>
        </w:rPr>
        <w:t>19</w:t>
      </w:r>
      <w:r w:rsidRPr="00AD62F2">
        <w:rPr>
          <w:rFonts w:asciiTheme="minorHAnsi" w:hAnsiTheme="minorHAnsi" w:cstheme="minorHAnsi"/>
          <w:sz w:val="24"/>
          <w:szCs w:val="24"/>
        </w:rPr>
        <w:t xml:space="preserve"> (5), 682-696</w:t>
      </w:r>
      <w:r w:rsidR="00457543" w:rsidRPr="00AD62F2">
        <w:rPr>
          <w:rFonts w:asciiTheme="minorHAnsi" w:hAnsiTheme="minorHAnsi" w:cstheme="minorHAnsi"/>
          <w:sz w:val="24"/>
          <w:szCs w:val="24"/>
        </w:rPr>
        <w:t xml:space="preserve"> (</w:t>
      </w:r>
      <w:r w:rsidRPr="00AD62F2">
        <w:rPr>
          <w:rFonts w:asciiTheme="minorHAnsi" w:hAnsiTheme="minorHAnsi" w:cstheme="minorHAnsi"/>
          <w:sz w:val="24"/>
          <w:szCs w:val="24"/>
        </w:rPr>
        <w:t>2017).</w:t>
      </w:r>
    </w:p>
    <w:p w14:paraId="6BE0E62F" w14:textId="0D788EB1" w:rsidR="00BA5F65" w:rsidRPr="00AD62F2" w:rsidRDefault="00BA5F65" w:rsidP="009B6F65">
      <w:pPr>
        <w:pStyle w:val="EndNoteBibliography"/>
        <w:spacing w:after="0"/>
        <w:jc w:val="both"/>
        <w:rPr>
          <w:rFonts w:asciiTheme="minorHAnsi" w:hAnsiTheme="minorHAnsi" w:cstheme="minorHAnsi"/>
          <w:sz w:val="24"/>
          <w:szCs w:val="24"/>
        </w:rPr>
      </w:pPr>
      <w:r w:rsidRPr="00AD62F2">
        <w:rPr>
          <w:rFonts w:asciiTheme="minorHAnsi" w:hAnsiTheme="minorHAnsi" w:cstheme="minorHAnsi"/>
          <w:sz w:val="24"/>
          <w:szCs w:val="24"/>
        </w:rPr>
        <w:t>18</w:t>
      </w:r>
      <w:r w:rsidR="00457543" w:rsidRPr="00AD62F2">
        <w:rPr>
          <w:rFonts w:asciiTheme="minorHAnsi" w:hAnsiTheme="minorHAnsi" w:cstheme="minorHAnsi"/>
          <w:sz w:val="24"/>
          <w:szCs w:val="24"/>
        </w:rPr>
        <w:t xml:space="preserve">. </w:t>
      </w:r>
      <w:r w:rsidRPr="00AD62F2">
        <w:rPr>
          <w:rFonts w:asciiTheme="minorHAnsi" w:hAnsiTheme="minorHAnsi" w:cstheme="minorHAnsi"/>
          <w:sz w:val="24"/>
          <w:szCs w:val="24"/>
        </w:rPr>
        <w:t>Beadling, C.</w:t>
      </w:r>
      <w:r w:rsidRPr="00AD62F2">
        <w:rPr>
          <w:rFonts w:asciiTheme="minorHAnsi" w:hAnsiTheme="minorHAnsi" w:cstheme="minorHAnsi"/>
          <w:i/>
          <w:sz w:val="24"/>
          <w:szCs w:val="24"/>
        </w:rPr>
        <w:t xml:space="preserve"> </w:t>
      </w:r>
      <w:r w:rsidR="00457543" w:rsidRPr="00AD62F2">
        <w:rPr>
          <w:rFonts w:asciiTheme="minorHAnsi" w:hAnsiTheme="minorHAnsi" w:cstheme="minorHAnsi"/>
          <w:sz w:val="24"/>
          <w:szCs w:val="24"/>
        </w:rPr>
        <w:t xml:space="preserve">et al. </w:t>
      </w:r>
      <w:r w:rsidRPr="00AD62F2">
        <w:rPr>
          <w:rFonts w:asciiTheme="minorHAnsi" w:hAnsiTheme="minorHAnsi" w:cstheme="minorHAnsi"/>
          <w:sz w:val="24"/>
          <w:szCs w:val="24"/>
        </w:rPr>
        <w:t xml:space="preserve">A Multiplexed Amplicon Approach for Detecting Gene Fusions by Next-Generation Sequencing. </w:t>
      </w:r>
      <w:r w:rsidRPr="00AD62F2">
        <w:rPr>
          <w:rFonts w:asciiTheme="minorHAnsi" w:hAnsiTheme="minorHAnsi" w:cstheme="minorHAnsi"/>
          <w:i/>
          <w:sz w:val="24"/>
          <w:szCs w:val="24"/>
        </w:rPr>
        <w:t>Journal of Molecular Diagnostics.</w:t>
      </w:r>
      <w:r w:rsidRPr="00AD62F2">
        <w:rPr>
          <w:rFonts w:asciiTheme="minorHAnsi" w:hAnsiTheme="minorHAnsi" w:cstheme="minorHAnsi"/>
          <w:sz w:val="24"/>
          <w:szCs w:val="24"/>
        </w:rPr>
        <w:t xml:space="preserve"> </w:t>
      </w:r>
      <w:r w:rsidRPr="00AD62F2">
        <w:rPr>
          <w:rFonts w:asciiTheme="minorHAnsi" w:hAnsiTheme="minorHAnsi" w:cstheme="minorHAnsi"/>
          <w:b/>
          <w:sz w:val="24"/>
          <w:szCs w:val="24"/>
        </w:rPr>
        <w:t>18</w:t>
      </w:r>
      <w:r w:rsidRPr="00AD62F2">
        <w:rPr>
          <w:rFonts w:asciiTheme="minorHAnsi" w:hAnsiTheme="minorHAnsi" w:cstheme="minorHAnsi"/>
          <w:sz w:val="24"/>
          <w:szCs w:val="24"/>
        </w:rPr>
        <w:t xml:space="preserve"> (2), 165-175</w:t>
      </w:r>
      <w:r w:rsidR="00457543" w:rsidRPr="00AD62F2">
        <w:rPr>
          <w:rFonts w:asciiTheme="minorHAnsi" w:hAnsiTheme="minorHAnsi" w:cstheme="minorHAnsi"/>
          <w:sz w:val="24"/>
          <w:szCs w:val="24"/>
        </w:rPr>
        <w:t xml:space="preserve"> (</w:t>
      </w:r>
      <w:r w:rsidRPr="00AD62F2">
        <w:rPr>
          <w:rFonts w:asciiTheme="minorHAnsi" w:hAnsiTheme="minorHAnsi" w:cstheme="minorHAnsi"/>
          <w:sz w:val="24"/>
          <w:szCs w:val="24"/>
        </w:rPr>
        <w:t>2016).</w:t>
      </w:r>
    </w:p>
    <w:p w14:paraId="4161562E" w14:textId="6B65F048" w:rsidR="00BA5F65" w:rsidRPr="00AD62F2" w:rsidRDefault="00BA5F65" w:rsidP="009B6F65">
      <w:pPr>
        <w:pStyle w:val="EndNoteBibliography"/>
        <w:spacing w:after="0"/>
        <w:jc w:val="both"/>
        <w:rPr>
          <w:rFonts w:asciiTheme="minorHAnsi" w:hAnsiTheme="minorHAnsi" w:cstheme="minorHAnsi"/>
          <w:sz w:val="24"/>
          <w:szCs w:val="24"/>
        </w:rPr>
      </w:pPr>
      <w:r w:rsidRPr="00AD62F2">
        <w:rPr>
          <w:rFonts w:asciiTheme="minorHAnsi" w:hAnsiTheme="minorHAnsi" w:cstheme="minorHAnsi"/>
          <w:sz w:val="24"/>
          <w:szCs w:val="24"/>
        </w:rPr>
        <w:lastRenderedPageBreak/>
        <w:t>19</w:t>
      </w:r>
      <w:r w:rsidR="00457543" w:rsidRPr="00AD62F2">
        <w:rPr>
          <w:rFonts w:asciiTheme="minorHAnsi" w:hAnsiTheme="minorHAnsi" w:cstheme="minorHAnsi"/>
          <w:sz w:val="24"/>
          <w:szCs w:val="24"/>
        </w:rPr>
        <w:t xml:space="preserve">. </w:t>
      </w:r>
      <w:r w:rsidRPr="00AD62F2">
        <w:rPr>
          <w:rFonts w:asciiTheme="minorHAnsi" w:hAnsiTheme="minorHAnsi" w:cstheme="minorHAnsi"/>
          <w:sz w:val="24"/>
          <w:szCs w:val="24"/>
        </w:rPr>
        <w:t>Mamanova, L.</w:t>
      </w:r>
      <w:r w:rsidRPr="00AD62F2">
        <w:rPr>
          <w:rFonts w:asciiTheme="minorHAnsi" w:hAnsiTheme="minorHAnsi" w:cstheme="minorHAnsi"/>
          <w:i/>
          <w:sz w:val="24"/>
          <w:szCs w:val="24"/>
        </w:rPr>
        <w:t xml:space="preserve"> </w:t>
      </w:r>
      <w:r w:rsidR="00457543" w:rsidRPr="00AD62F2">
        <w:rPr>
          <w:rFonts w:asciiTheme="minorHAnsi" w:hAnsiTheme="minorHAnsi" w:cstheme="minorHAnsi"/>
          <w:sz w:val="24"/>
          <w:szCs w:val="24"/>
        </w:rPr>
        <w:t xml:space="preserve">et al. </w:t>
      </w:r>
      <w:r w:rsidRPr="00AD62F2">
        <w:rPr>
          <w:rFonts w:asciiTheme="minorHAnsi" w:hAnsiTheme="minorHAnsi" w:cstheme="minorHAnsi"/>
          <w:sz w:val="24"/>
          <w:szCs w:val="24"/>
        </w:rPr>
        <w:t xml:space="preserve">Target-enrichment strategies for next-generation sequencing. </w:t>
      </w:r>
      <w:r w:rsidRPr="00AD62F2">
        <w:rPr>
          <w:rFonts w:asciiTheme="minorHAnsi" w:hAnsiTheme="minorHAnsi" w:cstheme="minorHAnsi"/>
          <w:i/>
          <w:sz w:val="24"/>
          <w:szCs w:val="24"/>
        </w:rPr>
        <w:t>Nat</w:t>
      </w:r>
      <w:r w:rsidR="007F3E2C" w:rsidRPr="00AD62F2">
        <w:rPr>
          <w:rFonts w:asciiTheme="minorHAnsi" w:hAnsiTheme="minorHAnsi" w:cstheme="minorHAnsi"/>
          <w:i/>
          <w:sz w:val="24"/>
          <w:szCs w:val="24"/>
        </w:rPr>
        <w:t>ure</w:t>
      </w:r>
      <w:r w:rsidRPr="00AD62F2">
        <w:rPr>
          <w:rFonts w:asciiTheme="minorHAnsi" w:hAnsiTheme="minorHAnsi" w:cstheme="minorHAnsi"/>
          <w:i/>
          <w:sz w:val="24"/>
          <w:szCs w:val="24"/>
        </w:rPr>
        <w:t xml:space="preserve"> Me</w:t>
      </w:r>
      <w:r w:rsidR="007F3E2C" w:rsidRPr="00AD62F2">
        <w:rPr>
          <w:rFonts w:asciiTheme="minorHAnsi" w:hAnsiTheme="minorHAnsi" w:cstheme="minorHAnsi"/>
          <w:i/>
          <w:sz w:val="24"/>
          <w:szCs w:val="24"/>
        </w:rPr>
        <w:t>thods</w:t>
      </w:r>
      <w:r w:rsidRPr="00AD62F2">
        <w:rPr>
          <w:rFonts w:asciiTheme="minorHAnsi" w:hAnsiTheme="minorHAnsi" w:cstheme="minorHAnsi"/>
          <w:i/>
          <w:sz w:val="24"/>
          <w:szCs w:val="24"/>
        </w:rPr>
        <w:t>.</w:t>
      </w:r>
      <w:r w:rsidRPr="00AD62F2">
        <w:rPr>
          <w:rFonts w:asciiTheme="minorHAnsi" w:hAnsiTheme="minorHAnsi" w:cstheme="minorHAnsi"/>
          <w:sz w:val="24"/>
          <w:szCs w:val="24"/>
        </w:rPr>
        <w:t xml:space="preserve"> </w:t>
      </w:r>
      <w:r w:rsidRPr="00AD62F2">
        <w:rPr>
          <w:rFonts w:asciiTheme="minorHAnsi" w:hAnsiTheme="minorHAnsi" w:cstheme="minorHAnsi"/>
          <w:b/>
          <w:sz w:val="24"/>
          <w:szCs w:val="24"/>
        </w:rPr>
        <w:t>7</w:t>
      </w:r>
      <w:r w:rsidRPr="00AD62F2">
        <w:rPr>
          <w:rFonts w:asciiTheme="minorHAnsi" w:hAnsiTheme="minorHAnsi" w:cstheme="minorHAnsi"/>
          <w:sz w:val="24"/>
          <w:szCs w:val="24"/>
        </w:rPr>
        <w:t xml:space="preserve"> (2), 111-118</w:t>
      </w:r>
      <w:r w:rsidR="00457543" w:rsidRPr="00AD62F2">
        <w:rPr>
          <w:rFonts w:asciiTheme="minorHAnsi" w:hAnsiTheme="minorHAnsi" w:cstheme="minorHAnsi"/>
          <w:sz w:val="24"/>
          <w:szCs w:val="24"/>
        </w:rPr>
        <w:t xml:space="preserve"> (</w:t>
      </w:r>
      <w:r w:rsidRPr="00AD62F2">
        <w:rPr>
          <w:rFonts w:asciiTheme="minorHAnsi" w:hAnsiTheme="minorHAnsi" w:cstheme="minorHAnsi"/>
          <w:sz w:val="24"/>
          <w:szCs w:val="24"/>
        </w:rPr>
        <w:t>2010).</w:t>
      </w:r>
    </w:p>
    <w:p w14:paraId="0B789BA9" w14:textId="1779162D" w:rsidR="00BA5F65" w:rsidRPr="00AD62F2" w:rsidRDefault="00BA5F65" w:rsidP="009B6F65">
      <w:pPr>
        <w:pStyle w:val="EndNoteBibliography"/>
        <w:spacing w:after="0"/>
        <w:jc w:val="both"/>
        <w:rPr>
          <w:rFonts w:asciiTheme="minorHAnsi" w:hAnsiTheme="minorHAnsi" w:cstheme="minorHAnsi"/>
          <w:sz w:val="24"/>
          <w:szCs w:val="24"/>
        </w:rPr>
      </w:pPr>
      <w:r w:rsidRPr="00AD62F2">
        <w:rPr>
          <w:rFonts w:asciiTheme="minorHAnsi" w:hAnsiTheme="minorHAnsi" w:cstheme="minorHAnsi"/>
          <w:sz w:val="24"/>
          <w:szCs w:val="24"/>
        </w:rPr>
        <w:t>20</w:t>
      </w:r>
      <w:r w:rsidR="00457543" w:rsidRPr="00AD62F2">
        <w:rPr>
          <w:rFonts w:asciiTheme="minorHAnsi" w:hAnsiTheme="minorHAnsi" w:cstheme="minorHAnsi"/>
          <w:sz w:val="24"/>
          <w:szCs w:val="24"/>
        </w:rPr>
        <w:t xml:space="preserve">. </w:t>
      </w:r>
      <w:r w:rsidRPr="00AD62F2">
        <w:rPr>
          <w:rFonts w:asciiTheme="minorHAnsi" w:hAnsiTheme="minorHAnsi" w:cstheme="minorHAnsi"/>
          <w:sz w:val="24"/>
          <w:szCs w:val="24"/>
        </w:rPr>
        <w:t>Zheng, Z.</w:t>
      </w:r>
      <w:r w:rsidRPr="00AD62F2">
        <w:rPr>
          <w:rFonts w:asciiTheme="minorHAnsi" w:hAnsiTheme="minorHAnsi" w:cstheme="minorHAnsi"/>
          <w:i/>
          <w:sz w:val="24"/>
          <w:szCs w:val="24"/>
        </w:rPr>
        <w:t xml:space="preserve"> </w:t>
      </w:r>
      <w:r w:rsidR="00457543" w:rsidRPr="00AD62F2">
        <w:rPr>
          <w:rFonts w:asciiTheme="minorHAnsi" w:hAnsiTheme="minorHAnsi" w:cstheme="minorHAnsi"/>
          <w:sz w:val="24"/>
          <w:szCs w:val="24"/>
        </w:rPr>
        <w:t xml:space="preserve">et al. </w:t>
      </w:r>
      <w:r w:rsidRPr="00AD62F2">
        <w:rPr>
          <w:rFonts w:asciiTheme="minorHAnsi" w:hAnsiTheme="minorHAnsi" w:cstheme="minorHAnsi"/>
          <w:sz w:val="24"/>
          <w:szCs w:val="24"/>
        </w:rPr>
        <w:t xml:space="preserve">Anchored multiplex PCR for targeted next-generation sequencing. </w:t>
      </w:r>
      <w:r w:rsidR="007F3E2C" w:rsidRPr="00AD62F2">
        <w:rPr>
          <w:rFonts w:asciiTheme="minorHAnsi" w:hAnsiTheme="minorHAnsi" w:cstheme="minorHAnsi"/>
          <w:i/>
          <w:sz w:val="24"/>
          <w:szCs w:val="24"/>
        </w:rPr>
        <w:t>Nature Medicine</w:t>
      </w:r>
      <w:r w:rsidRPr="00AD62F2">
        <w:rPr>
          <w:rFonts w:asciiTheme="minorHAnsi" w:hAnsiTheme="minorHAnsi" w:cstheme="minorHAnsi"/>
          <w:i/>
          <w:sz w:val="24"/>
          <w:szCs w:val="24"/>
        </w:rPr>
        <w:t>.</w:t>
      </w:r>
      <w:r w:rsidRPr="00AD62F2">
        <w:rPr>
          <w:rFonts w:asciiTheme="minorHAnsi" w:hAnsiTheme="minorHAnsi" w:cstheme="minorHAnsi"/>
          <w:sz w:val="24"/>
          <w:szCs w:val="24"/>
        </w:rPr>
        <w:t xml:space="preserve"> </w:t>
      </w:r>
      <w:r w:rsidRPr="00AD62F2">
        <w:rPr>
          <w:rFonts w:asciiTheme="minorHAnsi" w:hAnsiTheme="minorHAnsi" w:cstheme="minorHAnsi"/>
          <w:b/>
          <w:sz w:val="24"/>
          <w:szCs w:val="24"/>
        </w:rPr>
        <w:t>20</w:t>
      </w:r>
      <w:r w:rsidRPr="00AD62F2">
        <w:rPr>
          <w:rFonts w:asciiTheme="minorHAnsi" w:hAnsiTheme="minorHAnsi" w:cstheme="minorHAnsi"/>
          <w:sz w:val="24"/>
          <w:szCs w:val="24"/>
        </w:rPr>
        <w:t xml:space="preserve"> (12), 1479-1484</w:t>
      </w:r>
      <w:r w:rsidR="00457543" w:rsidRPr="00AD62F2">
        <w:rPr>
          <w:rFonts w:asciiTheme="minorHAnsi" w:hAnsiTheme="minorHAnsi" w:cstheme="minorHAnsi"/>
          <w:sz w:val="24"/>
          <w:szCs w:val="24"/>
        </w:rPr>
        <w:t xml:space="preserve"> (</w:t>
      </w:r>
      <w:r w:rsidRPr="00AD62F2">
        <w:rPr>
          <w:rFonts w:asciiTheme="minorHAnsi" w:hAnsiTheme="minorHAnsi" w:cstheme="minorHAnsi"/>
          <w:sz w:val="24"/>
          <w:szCs w:val="24"/>
        </w:rPr>
        <w:t>2014).</w:t>
      </w:r>
    </w:p>
    <w:p w14:paraId="4D5C652F" w14:textId="2850B983" w:rsidR="00BA5F65" w:rsidRPr="00AD62F2" w:rsidRDefault="00BA5F65" w:rsidP="009B6F65">
      <w:pPr>
        <w:pStyle w:val="EndNoteBibliography"/>
        <w:spacing w:after="0"/>
        <w:jc w:val="both"/>
        <w:rPr>
          <w:rFonts w:asciiTheme="minorHAnsi" w:hAnsiTheme="minorHAnsi" w:cstheme="minorHAnsi"/>
          <w:sz w:val="24"/>
          <w:szCs w:val="24"/>
        </w:rPr>
      </w:pPr>
      <w:r w:rsidRPr="00AD62F2">
        <w:rPr>
          <w:rFonts w:asciiTheme="minorHAnsi" w:hAnsiTheme="minorHAnsi" w:cstheme="minorHAnsi"/>
          <w:sz w:val="24"/>
          <w:szCs w:val="24"/>
        </w:rPr>
        <w:t>21</w:t>
      </w:r>
      <w:r w:rsidR="00457543" w:rsidRPr="00AD62F2">
        <w:rPr>
          <w:rFonts w:asciiTheme="minorHAnsi" w:hAnsiTheme="minorHAnsi" w:cstheme="minorHAnsi"/>
          <w:sz w:val="24"/>
          <w:szCs w:val="24"/>
        </w:rPr>
        <w:t xml:space="preserve">. </w:t>
      </w:r>
      <w:r w:rsidRPr="00AD62F2">
        <w:rPr>
          <w:rFonts w:asciiTheme="minorHAnsi" w:hAnsiTheme="minorHAnsi" w:cstheme="minorHAnsi"/>
          <w:sz w:val="24"/>
          <w:szCs w:val="24"/>
        </w:rPr>
        <w:t>Davies, K. D.</w:t>
      </w:r>
      <w:r w:rsidRPr="00AD62F2">
        <w:rPr>
          <w:rFonts w:asciiTheme="minorHAnsi" w:hAnsiTheme="minorHAnsi" w:cstheme="minorHAnsi"/>
          <w:i/>
          <w:sz w:val="24"/>
          <w:szCs w:val="24"/>
        </w:rPr>
        <w:t xml:space="preserve"> </w:t>
      </w:r>
      <w:r w:rsidR="00457543" w:rsidRPr="00AD62F2">
        <w:rPr>
          <w:rFonts w:asciiTheme="minorHAnsi" w:hAnsiTheme="minorHAnsi" w:cstheme="minorHAnsi"/>
          <w:sz w:val="24"/>
          <w:szCs w:val="24"/>
        </w:rPr>
        <w:t xml:space="preserve">et al. </w:t>
      </w:r>
      <w:r w:rsidRPr="00AD62F2">
        <w:rPr>
          <w:rFonts w:asciiTheme="minorHAnsi" w:hAnsiTheme="minorHAnsi" w:cstheme="minorHAnsi"/>
          <w:sz w:val="24"/>
          <w:szCs w:val="24"/>
        </w:rPr>
        <w:t xml:space="preserve">Dramatic Response to Crizotinib in a Patient with Lung Cancer Positive for an HLA-DRB1-MET Gene Fusion. </w:t>
      </w:r>
      <w:r w:rsidRPr="00AD62F2">
        <w:rPr>
          <w:rFonts w:asciiTheme="minorHAnsi" w:hAnsiTheme="minorHAnsi" w:cstheme="minorHAnsi"/>
          <w:i/>
          <w:sz w:val="24"/>
          <w:szCs w:val="24"/>
        </w:rPr>
        <w:t>JCO Precis</w:t>
      </w:r>
      <w:r w:rsidR="007F3E2C" w:rsidRPr="00AD62F2">
        <w:rPr>
          <w:rFonts w:asciiTheme="minorHAnsi" w:hAnsiTheme="minorHAnsi" w:cstheme="minorHAnsi"/>
          <w:i/>
          <w:sz w:val="24"/>
          <w:szCs w:val="24"/>
        </w:rPr>
        <w:t>ion</w:t>
      </w:r>
      <w:r w:rsidRPr="00AD62F2">
        <w:rPr>
          <w:rFonts w:asciiTheme="minorHAnsi" w:hAnsiTheme="minorHAnsi" w:cstheme="minorHAnsi"/>
          <w:i/>
          <w:sz w:val="24"/>
          <w:szCs w:val="24"/>
        </w:rPr>
        <w:t xml:space="preserve"> Oncol</w:t>
      </w:r>
      <w:r w:rsidR="007F3E2C" w:rsidRPr="00AD62F2">
        <w:rPr>
          <w:rFonts w:asciiTheme="minorHAnsi" w:hAnsiTheme="minorHAnsi" w:cstheme="minorHAnsi"/>
          <w:i/>
          <w:sz w:val="24"/>
          <w:szCs w:val="24"/>
        </w:rPr>
        <w:t>ogy</w:t>
      </w:r>
      <w:r w:rsidRPr="00AD62F2">
        <w:rPr>
          <w:rFonts w:asciiTheme="minorHAnsi" w:hAnsiTheme="minorHAnsi" w:cstheme="minorHAnsi"/>
          <w:i/>
          <w:sz w:val="24"/>
          <w:szCs w:val="24"/>
        </w:rPr>
        <w:t>.</w:t>
      </w:r>
      <w:r w:rsidRPr="00AD62F2">
        <w:rPr>
          <w:rFonts w:asciiTheme="minorHAnsi" w:hAnsiTheme="minorHAnsi" w:cstheme="minorHAnsi"/>
          <w:sz w:val="24"/>
          <w:szCs w:val="24"/>
        </w:rPr>
        <w:t xml:space="preserve"> </w:t>
      </w:r>
      <w:r w:rsidRPr="00AD62F2">
        <w:rPr>
          <w:rFonts w:asciiTheme="minorHAnsi" w:hAnsiTheme="minorHAnsi" w:cstheme="minorHAnsi"/>
          <w:b/>
          <w:sz w:val="24"/>
          <w:szCs w:val="24"/>
        </w:rPr>
        <w:t>2017</w:t>
      </w:r>
      <w:r w:rsidRPr="00AD62F2">
        <w:rPr>
          <w:rFonts w:asciiTheme="minorHAnsi" w:hAnsiTheme="minorHAnsi" w:cstheme="minorHAnsi"/>
          <w:sz w:val="24"/>
          <w:szCs w:val="24"/>
        </w:rPr>
        <w:t xml:space="preserve"> (1), (2017).</w:t>
      </w:r>
    </w:p>
    <w:p w14:paraId="548E575B" w14:textId="3332A440" w:rsidR="00BA5F65" w:rsidRPr="00AD62F2" w:rsidRDefault="00BA5F65" w:rsidP="009B6F65">
      <w:pPr>
        <w:pStyle w:val="EndNoteBibliography"/>
        <w:spacing w:after="0"/>
        <w:jc w:val="both"/>
        <w:rPr>
          <w:rFonts w:asciiTheme="minorHAnsi" w:hAnsiTheme="minorHAnsi" w:cstheme="minorHAnsi"/>
          <w:sz w:val="24"/>
          <w:szCs w:val="24"/>
        </w:rPr>
      </w:pPr>
      <w:r w:rsidRPr="00AD62F2">
        <w:rPr>
          <w:rFonts w:asciiTheme="minorHAnsi" w:hAnsiTheme="minorHAnsi" w:cstheme="minorHAnsi"/>
          <w:sz w:val="24"/>
          <w:szCs w:val="24"/>
        </w:rPr>
        <w:t>22</w:t>
      </w:r>
      <w:r w:rsidR="00457543" w:rsidRPr="00AD62F2">
        <w:rPr>
          <w:rFonts w:asciiTheme="minorHAnsi" w:hAnsiTheme="minorHAnsi" w:cstheme="minorHAnsi"/>
          <w:sz w:val="24"/>
          <w:szCs w:val="24"/>
        </w:rPr>
        <w:t xml:space="preserve">. </w:t>
      </w:r>
      <w:r w:rsidRPr="00AD62F2">
        <w:rPr>
          <w:rFonts w:asciiTheme="minorHAnsi" w:hAnsiTheme="minorHAnsi" w:cstheme="minorHAnsi"/>
          <w:sz w:val="24"/>
          <w:szCs w:val="24"/>
        </w:rPr>
        <w:t>Vendrell, J. A.</w:t>
      </w:r>
      <w:r w:rsidRPr="00AD62F2">
        <w:rPr>
          <w:rFonts w:asciiTheme="minorHAnsi" w:hAnsiTheme="minorHAnsi" w:cstheme="minorHAnsi"/>
          <w:i/>
          <w:sz w:val="24"/>
          <w:szCs w:val="24"/>
        </w:rPr>
        <w:t xml:space="preserve"> </w:t>
      </w:r>
      <w:r w:rsidR="00457543" w:rsidRPr="00AD62F2">
        <w:rPr>
          <w:rFonts w:asciiTheme="minorHAnsi" w:hAnsiTheme="minorHAnsi" w:cstheme="minorHAnsi"/>
          <w:sz w:val="24"/>
          <w:szCs w:val="24"/>
        </w:rPr>
        <w:t xml:space="preserve">et al. </w:t>
      </w:r>
      <w:r w:rsidRPr="00AD62F2">
        <w:rPr>
          <w:rFonts w:asciiTheme="minorHAnsi" w:hAnsiTheme="minorHAnsi" w:cstheme="minorHAnsi"/>
          <w:sz w:val="24"/>
          <w:szCs w:val="24"/>
        </w:rPr>
        <w:t xml:space="preserve">Detection of known and novel ALK fusion transcripts in lung cancer patients using next-generation sequencing approaches. </w:t>
      </w:r>
      <w:r w:rsidRPr="00AD62F2">
        <w:rPr>
          <w:rFonts w:asciiTheme="minorHAnsi" w:hAnsiTheme="minorHAnsi" w:cstheme="minorHAnsi"/>
          <w:i/>
          <w:sz w:val="24"/>
          <w:szCs w:val="24"/>
        </w:rPr>
        <w:t>Sci</w:t>
      </w:r>
      <w:r w:rsidR="007F3E2C" w:rsidRPr="00AD62F2">
        <w:rPr>
          <w:rFonts w:asciiTheme="minorHAnsi" w:hAnsiTheme="minorHAnsi" w:cstheme="minorHAnsi"/>
          <w:i/>
          <w:sz w:val="24"/>
          <w:szCs w:val="24"/>
        </w:rPr>
        <w:t>entific</w:t>
      </w:r>
      <w:r w:rsidRPr="00AD62F2">
        <w:rPr>
          <w:rFonts w:asciiTheme="minorHAnsi" w:hAnsiTheme="minorHAnsi" w:cstheme="minorHAnsi"/>
          <w:i/>
          <w:sz w:val="24"/>
          <w:szCs w:val="24"/>
        </w:rPr>
        <w:t xml:space="preserve"> Rep</w:t>
      </w:r>
      <w:r w:rsidR="007F3E2C" w:rsidRPr="00AD62F2">
        <w:rPr>
          <w:rFonts w:asciiTheme="minorHAnsi" w:hAnsiTheme="minorHAnsi" w:cstheme="minorHAnsi"/>
          <w:i/>
          <w:sz w:val="24"/>
          <w:szCs w:val="24"/>
        </w:rPr>
        <w:t>orts</w:t>
      </w:r>
      <w:r w:rsidRPr="00AD62F2">
        <w:rPr>
          <w:rFonts w:asciiTheme="minorHAnsi" w:hAnsiTheme="minorHAnsi" w:cstheme="minorHAnsi"/>
          <w:i/>
          <w:sz w:val="24"/>
          <w:szCs w:val="24"/>
        </w:rPr>
        <w:t>.</w:t>
      </w:r>
      <w:r w:rsidRPr="00AD62F2">
        <w:rPr>
          <w:rFonts w:asciiTheme="minorHAnsi" w:hAnsiTheme="minorHAnsi" w:cstheme="minorHAnsi"/>
          <w:sz w:val="24"/>
          <w:szCs w:val="24"/>
        </w:rPr>
        <w:t xml:space="preserve"> </w:t>
      </w:r>
      <w:r w:rsidRPr="00AD62F2">
        <w:rPr>
          <w:rFonts w:asciiTheme="minorHAnsi" w:hAnsiTheme="minorHAnsi" w:cstheme="minorHAnsi"/>
          <w:b/>
          <w:sz w:val="24"/>
          <w:szCs w:val="24"/>
        </w:rPr>
        <w:t>7</w:t>
      </w:r>
      <w:r w:rsidRPr="00AD62F2">
        <w:rPr>
          <w:rFonts w:asciiTheme="minorHAnsi" w:hAnsiTheme="minorHAnsi" w:cstheme="minorHAnsi"/>
          <w:sz w:val="24"/>
          <w:szCs w:val="24"/>
        </w:rPr>
        <w:t xml:space="preserve"> (1), 12510</w:t>
      </w:r>
      <w:r w:rsidR="00457543" w:rsidRPr="00AD62F2">
        <w:rPr>
          <w:rFonts w:asciiTheme="minorHAnsi" w:hAnsiTheme="minorHAnsi" w:cstheme="minorHAnsi"/>
          <w:sz w:val="24"/>
          <w:szCs w:val="24"/>
        </w:rPr>
        <w:t xml:space="preserve"> (</w:t>
      </w:r>
      <w:r w:rsidRPr="00AD62F2">
        <w:rPr>
          <w:rFonts w:asciiTheme="minorHAnsi" w:hAnsiTheme="minorHAnsi" w:cstheme="minorHAnsi"/>
          <w:sz w:val="24"/>
          <w:szCs w:val="24"/>
        </w:rPr>
        <w:t>2017).</w:t>
      </w:r>
    </w:p>
    <w:p w14:paraId="51C1DC3C" w14:textId="2CF3DED6" w:rsidR="00BA5F65" w:rsidRPr="00AD62F2" w:rsidRDefault="00BA5F65" w:rsidP="009B6F65">
      <w:pPr>
        <w:pStyle w:val="EndNoteBibliography"/>
        <w:spacing w:after="0"/>
        <w:jc w:val="both"/>
        <w:rPr>
          <w:rFonts w:asciiTheme="minorHAnsi" w:hAnsiTheme="minorHAnsi" w:cstheme="minorHAnsi"/>
          <w:sz w:val="24"/>
          <w:szCs w:val="24"/>
        </w:rPr>
      </w:pPr>
      <w:r w:rsidRPr="00AD62F2">
        <w:rPr>
          <w:rFonts w:asciiTheme="minorHAnsi" w:hAnsiTheme="minorHAnsi" w:cstheme="minorHAnsi"/>
          <w:sz w:val="24"/>
          <w:szCs w:val="24"/>
        </w:rPr>
        <w:t>23</w:t>
      </w:r>
      <w:r w:rsidR="00457543" w:rsidRPr="00AD62F2">
        <w:rPr>
          <w:rFonts w:asciiTheme="minorHAnsi" w:hAnsiTheme="minorHAnsi" w:cstheme="minorHAnsi"/>
          <w:sz w:val="24"/>
          <w:szCs w:val="24"/>
        </w:rPr>
        <w:t xml:space="preserve">. </w:t>
      </w:r>
      <w:r w:rsidRPr="00AD62F2">
        <w:rPr>
          <w:rFonts w:asciiTheme="minorHAnsi" w:hAnsiTheme="minorHAnsi" w:cstheme="minorHAnsi"/>
          <w:sz w:val="24"/>
          <w:szCs w:val="24"/>
        </w:rPr>
        <w:t>Agaram, N. P., Zhang, L., Cotzia, P.</w:t>
      </w:r>
      <w:r w:rsidR="00457543" w:rsidRPr="00AD62F2">
        <w:rPr>
          <w:rFonts w:asciiTheme="minorHAnsi" w:hAnsiTheme="minorHAnsi" w:cstheme="minorHAnsi"/>
          <w:sz w:val="24"/>
          <w:szCs w:val="24"/>
        </w:rPr>
        <w:t>,</w:t>
      </w:r>
      <w:r w:rsidRPr="00AD62F2">
        <w:rPr>
          <w:rFonts w:asciiTheme="minorHAnsi" w:hAnsiTheme="minorHAnsi" w:cstheme="minorHAnsi"/>
          <w:sz w:val="24"/>
          <w:szCs w:val="24"/>
        </w:rPr>
        <w:t xml:space="preserve"> Antonescu, C. R. Expanding the Spectrum of Genetic Alterations in Pseudomyogenic Hemangioendothelioma With Recurrent Novel ACTB-FOSB Gene Fusions. </w:t>
      </w:r>
      <w:r w:rsidRPr="00AD62F2">
        <w:rPr>
          <w:rFonts w:asciiTheme="minorHAnsi" w:hAnsiTheme="minorHAnsi" w:cstheme="minorHAnsi"/>
          <w:i/>
          <w:sz w:val="24"/>
          <w:szCs w:val="24"/>
        </w:rPr>
        <w:t>Am</w:t>
      </w:r>
      <w:r w:rsidR="007F3E2C" w:rsidRPr="00AD62F2">
        <w:rPr>
          <w:rFonts w:asciiTheme="minorHAnsi" w:hAnsiTheme="minorHAnsi" w:cstheme="minorHAnsi"/>
          <w:i/>
          <w:sz w:val="24"/>
          <w:szCs w:val="24"/>
        </w:rPr>
        <w:t>erican</w:t>
      </w:r>
      <w:r w:rsidRPr="00AD62F2">
        <w:rPr>
          <w:rFonts w:asciiTheme="minorHAnsi" w:hAnsiTheme="minorHAnsi" w:cstheme="minorHAnsi"/>
          <w:i/>
          <w:sz w:val="24"/>
          <w:szCs w:val="24"/>
        </w:rPr>
        <w:t xml:space="preserve"> J</w:t>
      </w:r>
      <w:r w:rsidR="007F3E2C" w:rsidRPr="00AD62F2">
        <w:rPr>
          <w:rFonts w:asciiTheme="minorHAnsi" w:hAnsiTheme="minorHAnsi" w:cstheme="minorHAnsi"/>
          <w:i/>
          <w:sz w:val="24"/>
          <w:szCs w:val="24"/>
        </w:rPr>
        <w:t>ournal of</w:t>
      </w:r>
      <w:r w:rsidRPr="00AD62F2">
        <w:rPr>
          <w:rFonts w:asciiTheme="minorHAnsi" w:hAnsiTheme="minorHAnsi" w:cstheme="minorHAnsi"/>
          <w:i/>
          <w:sz w:val="24"/>
          <w:szCs w:val="24"/>
        </w:rPr>
        <w:t xml:space="preserve"> Surg</w:t>
      </w:r>
      <w:r w:rsidR="007F3E2C" w:rsidRPr="00AD62F2">
        <w:rPr>
          <w:rFonts w:asciiTheme="minorHAnsi" w:hAnsiTheme="minorHAnsi" w:cstheme="minorHAnsi"/>
          <w:i/>
          <w:sz w:val="24"/>
          <w:szCs w:val="24"/>
        </w:rPr>
        <w:t>ical</w:t>
      </w:r>
      <w:r w:rsidRPr="00AD62F2">
        <w:rPr>
          <w:rFonts w:asciiTheme="minorHAnsi" w:hAnsiTheme="minorHAnsi" w:cstheme="minorHAnsi"/>
          <w:i/>
          <w:sz w:val="24"/>
          <w:szCs w:val="24"/>
        </w:rPr>
        <w:t xml:space="preserve"> Pathol</w:t>
      </w:r>
      <w:r w:rsidR="007F3E2C" w:rsidRPr="00AD62F2">
        <w:rPr>
          <w:rFonts w:asciiTheme="minorHAnsi" w:hAnsiTheme="minorHAnsi" w:cstheme="minorHAnsi"/>
          <w:i/>
          <w:sz w:val="24"/>
          <w:szCs w:val="24"/>
        </w:rPr>
        <w:t>ogy</w:t>
      </w:r>
      <w:r w:rsidRPr="00AD62F2">
        <w:rPr>
          <w:rFonts w:asciiTheme="minorHAnsi" w:hAnsiTheme="minorHAnsi" w:cstheme="minorHAnsi"/>
          <w:i/>
          <w:sz w:val="24"/>
          <w:szCs w:val="24"/>
        </w:rPr>
        <w:t>.</w:t>
      </w:r>
      <w:r w:rsidRPr="00AD62F2">
        <w:rPr>
          <w:rFonts w:asciiTheme="minorHAnsi" w:hAnsiTheme="minorHAnsi" w:cstheme="minorHAnsi"/>
          <w:sz w:val="24"/>
          <w:szCs w:val="24"/>
        </w:rPr>
        <w:t xml:space="preserve"> </w:t>
      </w:r>
      <w:r w:rsidRPr="00AD62F2">
        <w:rPr>
          <w:rFonts w:asciiTheme="minorHAnsi" w:hAnsiTheme="minorHAnsi" w:cstheme="minorHAnsi"/>
          <w:b/>
          <w:sz w:val="24"/>
          <w:szCs w:val="24"/>
        </w:rPr>
        <w:t>42</w:t>
      </w:r>
      <w:r w:rsidRPr="00AD62F2">
        <w:rPr>
          <w:rFonts w:asciiTheme="minorHAnsi" w:hAnsiTheme="minorHAnsi" w:cstheme="minorHAnsi"/>
          <w:sz w:val="24"/>
          <w:szCs w:val="24"/>
        </w:rPr>
        <w:t xml:space="preserve"> (12), 1653-1661</w:t>
      </w:r>
      <w:r w:rsidR="00457543" w:rsidRPr="00AD62F2">
        <w:rPr>
          <w:rFonts w:asciiTheme="minorHAnsi" w:hAnsiTheme="minorHAnsi" w:cstheme="minorHAnsi"/>
          <w:sz w:val="24"/>
          <w:szCs w:val="24"/>
        </w:rPr>
        <w:t xml:space="preserve"> (</w:t>
      </w:r>
      <w:r w:rsidRPr="00AD62F2">
        <w:rPr>
          <w:rFonts w:asciiTheme="minorHAnsi" w:hAnsiTheme="minorHAnsi" w:cstheme="minorHAnsi"/>
          <w:sz w:val="24"/>
          <w:szCs w:val="24"/>
        </w:rPr>
        <w:t>2018).</w:t>
      </w:r>
    </w:p>
    <w:p w14:paraId="0F135627" w14:textId="334197C0" w:rsidR="00BA5F65" w:rsidRPr="00AD62F2" w:rsidRDefault="00BA5F65" w:rsidP="009B6F65">
      <w:pPr>
        <w:pStyle w:val="EndNoteBibliography"/>
        <w:spacing w:after="0"/>
        <w:jc w:val="both"/>
        <w:rPr>
          <w:rFonts w:asciiTheme="minorHAnsi" w:hAnsiTheme="minorHAnsi" w:cstheme="minorHAnsi"/>
          <w:sz w:val="24"/>
          <w:szCs w:val="24"/>
        </w:rPr>
      </w:pPr>
      <w:r w:rsidRPr="00AD62F2">
        <w:rPr>
          <w:rFonts w:asciiTheme="minorHAnsi" w:hAnsiTheme="minorHAnsi" w:cstheme="minorHAnsi"/>
          <w:sz w:val="24"/>
          <w:szCs w:val="24"/>
        </w:rPr>
        <w:t>24</w:t>
      </w:r>
      <w:r w:rsidR="00457543" w:rsidRPr="00AD62F2">
        <w:rPr>
          <w:rFonts w:asciiTheme="minorHAnsi" w:hAnsiTheme="minorHAnsi" w:cstheme="minorHAnsi"/>
          <w:sz w:val="24"/>
          <w:szCs w:val="24"/>
        </w:rPr>
        <w:t xml:space="preserve">. </w:t>
      </w:r>
      <w:r w:rsidRPr="00AD62F2">
        <w:rPr>
          <w:rFonts w:asciiTheme="minorHAnsi" w:hAnsiTheme="minorHAnsi" w:cstheme="minorHAnsi"/>
          <w:sz w:val="24"/>
          <w:szCs w:val="24"/>
        </w:rPr>
        <w:t>Skalova, A.</w:t>
      </w:r>
      <w:r w:rsidRPr="00AD62F2">
        <w:rPr>
          <w:rFonts w:asciiTheme="minorHAnsi" w:hAnsiTheme="minorHAnsi" w:cstheme="minorHAnsi"/>
          <w:i/>
          <w:sz w:val="24"/>
          <w:szCs w:val="24"/>
        </w:rPr>
        <w:t xml:space="preserve"> </w:t>
      </w:r>
      <w:r w:rsidR="00457543" w:rsidRPr="00AD62F2">
        <w:rPr>
          <w:rFonts w:asciiTheme="minorHAnsi" w:hAnsiTheme="minorHAnsi" w:cstheme="minorHAnsi"/>
          <w:sz w:val="24"/>
          <w:szCs w:val="24"/>
        </w:rPr>
        <w:t xml:space="preserve">et al. </w:t>
      </w:r>
      <w:r w:rsidRPr="00AD62F2">
        <w:rPr>
          <w:rFonts w:asciiTheme="minorHAnsi" w:hAnsiTheme="minorHAnsi" w:cstheme="minorHAnsi"/>
          <w:sz w:val="24"/>
          <w:szCs w:val="24"/>
        </w:rPr>
        <w:t xml:space="preserve">Molecular Profiling of Mammary Analog Secretory Carcinoma Revealed a Subset of Tumors Harboring a Novel ETV6-RET Translocation: Report of 10 Cases. </w:t>
      </w:r>
      <w:r w:rsidR="007F3E2C" w:rsidRPr="00AD62F2">
        <w:rPr>
          <w:rFonts w:asciiTheme="minorHAnsi" w:hAnsiTheme="minorHAnsi" w:cstheme="minorHAnsi"/>
          <w:i/>
          <w:sz w:val="24"/>
          <w:szCs w:val="24"/>
        </w:rPr>
        <w:t>American Journal of Surgical Pathology</w:t>
      </w:r>
      <w:r w:rsidRPr="00AD62F2">
        <w:rPr>
          <w:rFonts w:asciiTheme="minorHAnsi" w:hAnsiTheme="minorHAnsi" w:cstheme="minorHAnsi"/>
          <w:i/>
          <w:sz w:val="24"/>
          <w:szCs w:val="24"/>
        </w:rPr>
        <w:t>.</w:t>
      </w:r>
      <w:r w:rsidRPr="00AD62F2">
        <w:rPr>
          <w:rFonts w:asciiTheme="minorHAnsi" w:hAnsiTheme="minorHAnsi" w:cstheme="minorHAnsi"/>
          <w:sz w:val="24"/>
          <w:szCs w:val="24"/>
        </w:rPr>
        <w:t xml:space="preserve"> </w:t>
      </w:r>
      <w:r w:rsidRPr="00AD62F2">
        <w:rPr>
          <w:rFonts w:asciiTheme="minorHAnsi" w:hAnsiTheme="minorHAnsi" w:cstheme="minorHAnsi"/>
          <w:b/>
          <w:sz w:val="24"/>
          <w:szCs w:val="24"/>
        </w:rPr>
        <w:t>42</w:t>
      </w:r>
      <w:r w:rsidRPr="00AD62F2">
        <w:rPr>
          <w:rFonts w:asciiTheme="minorHAnsi" w:hAnsiTheme="minorHAnsi" w:cstheme="minorHAnsi"/>
          <w:sz w:val="24"/>
          <w:szCs w:val="24"/>
        </w:rPr>
        <w:t xml:space="preserve"> (2), 234-246</w:t>
      </w:r>
      <w:r w:rsidR="00457543" w:rsidRPr="00AD62F2">
        <w:rPr>
          <w:rFonts w:asciiTheme="minorHAnsi" w:hAnsiTheme="minorHAnsi" w:cstheme="minorHAnsi"/>
          <w:sz w:val="24"/>
          <w:szCs w:val="24"/>
        </w:rPr>
        <w:t xml:space="preserve"> (</w:t>
      </w:r>
      <w:r w:rsidRPr="00AD62F2">
        <w:rPr>
          <w:rFonts w:asciiTheme="minorHAnsi" w:hAnsiTheme="minorHAnsi" w:cstheme="minorHAnsi"/>
          <w:sz w:val="24"/>
          <w:szCs w:val="24"/>
        </w:rPr>
        <w:t>2018).</w:t>
      </w:r>
    </w:p>
    <w:p w14:paraId="0FBF31B5" w14:textId="5AD95F46" w:rsidR="008616EA" w:rsidRPr="00AD62F2" w:rsidRDefault="00BA5F65" w:rsidP="00851FB7">
      <w:pPr>
        <w:pStyle w:val="EndNoteBibliography"/>
        <w:spacing w:after="0"/>
        <w:jc w:val="both"/>
        <w:rPr>
          <w:rFonts w:asciiTheme="minorHAnsi" w:hAnsiTheme="minorHAnsi" w:cstheme="minorHAnsi"/>
          <w:b/>
          <w:color w:val="808080"/>
        </w:rPr>
      </w:pPr>
      <w:r w:rsidRPr="00AD62F2">
        <w:rPr>
          <w:rFonts w:asciiTheme="minorHAnsi" w:hAnsiTheme="minorHAnsi" w:cstheme="minorHAnsi"/>
          <w:sz w:val="24"/>
          <w:szCs w:val="24"/>
        </w:rPr>
        <w:t>25</w:t>
      </w:r>
      <w:r w:rsidR="00457543" w:rsidRPr="00AD62F2">
        <w:rPr>
          <w:rFonts w:asciiTheme="minorHAnsi" w:hAnsiTheme="minorHAnsi" w:cstheme="minorHAnsi"/>
          <w:sz w:val="24"/>
          <w:szCs w:val="24"/>
        </w:rPr>
        <w:t xml:space="preserve">. </w:t>
      </w:r>
      <w:r w:rsidRPr="00AD62F2">
        <w:rPr>
          <w:rFonts w:asciiTheme="minorHAnsi" w:hAnsiTheme="minorHAnsi" w:cstheme="minorHAnsi"/>
          <w:sz w:val="24"/>
          <w:szCs w:val="24"/>
        </w:rPr>
        <w:t>Guseva, N. V.</w:t>
      </w:r>
      <w:r w:rsidRPr="00AD62F2">
        <w:rPr>
          <w:rFonts w:asciiTheme="minorHAnsi" w:hAnsiTheme="minorHAnsi" w:cstheme="minorHAnsi"/>
          <w:i/>
          <w:sz w:val="24"/>
          <w:szCs w:val="24"/>
        </w:rPr>
        <w:t xml:space="preserve"> </w:t>
      </w:r>
      <w:r w:rsidR="00457543" w:rsidRPr="00AD62F2">
        <w:rPr>
          <w:rFonts w:asciiTheme="minorHAnsi" w:hAnsiTheme="minorHAnsi" w:cstheme="minorHAnsi"/>
          <w:sz w:val="24"/>
          <w:szCs w:val="24"/>
        </w:rPr>
        <w:t xml:space="preserve">et al. </w:t>
      </w:r>
      <w:r w:rsidRPr="00AD62F2">
        <w:rPr>
          <w:rFonts w:asciiTheme="minorHAnsi" w:hAnsiTheme="minorHAnsi" w:cstheme="minorHAnsi"/>
          <w:sz w:val="24"/>
          <w:szCs w:val="24"/>
        </w:rPr>
        <w:t xml:space="preserve">Anchored multiplex PCR for targeted next-generation sequencing reveals recurrent and novel USP6 fusions and upregulation of USP6 expression in aneurysmal bone cyst. </w:t>
      </w:r>
      <w:r w:rsidRPr="00AD62F2">
        <w:rPr>
          <w:rFonts w:asciiTheme="minorHAnsi" w:hAnsiTheme="minorHAnsi" w:cstheme="minorHAnsi"/>
          <w:i/>
          <w:sz w:val="24"/>
          <w:szCs w:val="24"/>
        </w:rPr>
        <w:t>Genes Chromosomes</w:t>
      </w:r>
      <w:r w:rsidR="007F3E2C" w:rsidRPr="00AD62F2">
        <w:rPr>
          <w:rFonts w:asciiTheme="minorHAnsi" w:hAnsiTheme="minorHAnsi" w:cstheme="minorHAnsi"/>
          <w:i/>
          <w:sz w:val="24"/>
          <w:szCs w:val="24"/>
        </w:rPr>
        <w:t xml:space="preserve"> and</w:t>
      </w:r>
      <w:r w:rsidRPr="00AD62F2">
        <w:rPr>
          <w:rFonts w:asciiTheme="minorHAnsi" w:hAnsiTheme="minorHAnsi" w:cstheme="minorHAnsi"/>
          <w:i/>
          <w:sz w:val="24"/>
          <w:szCs w:val="24"/>
        </w:rPr>
        <w:t xml:space="preserve"> Cancer.</w:t>
      </w:r>
      <w:r w:rsidRPr="00AD62F2">
        <w:rPr>
          <w:rFonts w:asciiTheme="minorHAnsi" w:hAnsiTheme="minorHAnsi" w:cstheme="minorHAnsi"/>
          <w:sz w:val="24"/>
          <w:szCs w:val="24"/>
        </w:rPr>
        <w:t xml:space="preserve"> </w:t>
      </w:r>
      <w:r w:rsidRPr="00AD62F2">
        <w:rPr>
          <w:rFonts w:asciiTheme="minorHAnsi" w:hAnsiTheme="minorHAnsi" w:cstheme="minorHAnsi"/>
          <w:b/>
          <w:sz w:val="24"/>
          <w:szCs w:val="24"/>
        </w:rPr>
        <w:t>56</w:t>
      </w:r>
      <w:r w:rsidRPr="00AD62F2">
        <w:rPr>
          <w:rFonts w:asciiTheme="minorHAnsi" w:hAnsiTheme="minorHAnsi" w:cstheme="minorHAnsi"/>
          <w:sz w:val="24"/>
          <w:szCs w:val="24"/>
        </w:rPr>
        <w:t xml:space="preserve"> (4), 266-277</w:t>
      </w:r>
      <w:r w:rsidR="00457543" w:rsidRPr="00AD62F2">
        <w:rPr>
          <w:rFonts w:asciiTheme="minorHAnsi" w:hAnsiTheme="minorHAnsi" w:cstheme="minorHAnsi"/>
          <w:sz w:val="24"/>
          <w:szCs w:val="24"/>
        </w:rPr>
        <w:t xml:space="preserve"> (</w:t>
      </w:r>
      <w:r w:rsidRPr="00AD62F2">
        <w:rPr>
          <w:rFonts w:asciiTheme="minorHAnsi" w:hAnsiTheme="minorHAnsi" w:cstheme="minorHAnsi"/>
          <w:sz w:val="24"/>
          <w:szCs w:val="24"/>
        </w:rPr>
        <w:t>2017).</w:t>
      </w:r>
      <w:r w:rsidR="008616EA" w:rsidRPr="00AD62F2">
        <w:rPr>
          <w:rFonts w:asciiTheme="minorHAnsi" w:hAnsiTheme="minorHAnsi" w:cstheme="minorHAnsi"/>
        </w:rPr>
        <w:fldChar w:fldCharType="end"/>
      </w:r>
      <w:bookmarkStart w:id="0" w:name="_GoBack"/>
      <w:bookmarkEnd w:id="0"/>
    </w:p>
    <w:sectPr w:rsidR="008616EA" w:rsidRPr="00AD62F2" w:rsidSect="00203512">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D27D01" w14:textId="77777777" w:rsidR="00A37069" w:rsidRDefault="00A37069" w:rsidP="00621C4E">
      <w:r>
        <w:separator/>
      </w:r>
    </w:p>
  </w:endnote>
  <w:endnote w:type="continuationSeparator" w:id="0">
    <w:p w14:paraId="68BCD42F" w14:textId="77777777" w:rsidR="00A37069" w:rsidRDefault="00A37069"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457543" w:rsidRDefault="00457543"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4C4EEE" w14:textId="77777777" w:rsidR="00A37069" w:rsidRDefault="00A37069" w:rsidP="00621C4E">
      <w:r>
        <w:separator/>
      </w:r>
    </w:p>
  </w:footnote>
  <w:footnote w:type="continuationSeparator" w:id="0">
    <w:p w14:paraId="1105FFAE" w14:textId="77777777" w:rsidR="00A37069" w:rsidRDefault="00A37069"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457543" w:rsidRPr="006F06E4" w:rsidRDefault="00457543" w:rsidP="00621C4E">
    <w:pPr>
      <w:pStyle w:val="Header"/>
      <w:rPr>
        <w:b/>
        <w:color w:val="1F497D"/>
        <w:sz w:val="28"/>
        <w:szCs w:val="28"/>
      </w:rPr>
    </w:pP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A11711"/>
    <w:multiLevelType w:val="multilevel"/>
    <w:tmpl w:val="2D64C48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B12ACF"/>
    <w:multiLevelType w:val="multilevel"/>
    <w:tmpl w:val="128AA7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6"/>
  </w:num>
  <w:num w:numId="3">
    <w:abstractNumId w:val="4"/>
  </w:num>
  <w:num w:numId="4">
    <w:abstractNumId w:val="14"/>
  </w:num>
  <w:num w:numId="5">
    <w:abstractNumId w:val="8"/>
  </w:num>
  <w:num w:numId="6">
    <w:abstractNumId w:val="13"/>
  </w:num>
  <w:num w:numId="7">
    <w:abstractNumId w:val="0"/>
  </w:num>
  <w:num w:numId="8">
    <w:abstractNumId w:val="9"/>
  </w:num>
  <w:num w:numId="9">
    <w:abstractNumId w:val="10"/>
  </w:num>
  <w:num w:numId="10">
    <w:abstractNumId w:val="15"/>
  </w:num>
  <w:num w:numId="11">
    <w:abstractNumId w:val="19"/>
  </w:num>
  <w:num w:numId="12">
    <w:abstractNumId w:val="1"/>
  </w:num>
  <w:num w:numId="13">
    <w:abstractNumId w:val="17"/>
  </w:num>
  <w:num w:numId="14">
    <w:abstractNumId w:val="22"/>
  </w:num>
  <w:num w:numId="15">
    <w:abstractNumId w:val="11"/>
  </w:num>
  <w:num w:numId="16">
    <w:abstractNumId w:val="7"/>
  </w:num>
  <w:num w:numId="17">
    <w:abstractNumId w:val="18"/>
  </w:num>
  <w:num w:numId="18">
    <w:abstractNumId w:val="12"/>
  </w:num>
  <w:num w:numId="19">
    <w:abstractNumId w:val="20"/>
  </w:num>
  <w:num w:numId="20">
    <w:abstractNumId w:val="2"/>
  </w:num>
  <w:num w:numId="21">
    <w:abstractNumId w:val="21"/>
  </w:num>
  <w:num w:numId="22">
    <w:abstractNumId w:val="5"/>
  </w:num>
  <w:num w:numId="23">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1)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pteadffotzdr0erp9cpfffnvf9dd0x9ftd9&quot;&gt;KD Endnote Library&lt;record-ids&gt;&lt;item&gt;49&lt;/item&gt;&lt;item&gt;50&lt;/item&gt;&lt;item&gt;64&lt;/item&gt;&lt;item&gt;112&lt;/item&gt;&lt;item&gt;113&lt;/item&gt;&lt;item&gt;115&lt;/item&gt;&lt;item&gt;180&lt;/item&gt;&lt;item&gt;181&lt;/item&gt;&lt;item&gt;182&lt;/item&gt;&lt;item&gt;183&lt;/item&gt;&lt;item&gt;184&lt;/item&gt;&lt;item&gt;185&lt;/item&gt;&lt;item&gt;186&lt;/item&gt;&lt;item&gt;187&lt;/item&gt;&lt;item&gt;188&lt;/item&gt;&lt;item&gt;189&lt;/item&gt;&lt;item&gt;190&lt;/item&gt;&lt;item&gt;191&lt;/item&gt;&lt;item&gt;192&lt;/item&gt;&lt;item&gt;193&lt;/item&gt;&lt;item&gt;194&lt;/item&gt;&lt;item&gt;195&lt;/item&gt;&lt;item&gt;196&lt;/item&gt;&lt;item&gt;197&lt;/item&gt;&lt;item&gt;199&lt;/item&gt;&lt;/record-ids&gt;&lt;/item&gt;&lt;/Libraries&gt;"/>
  </w:docVars>
  <w:rsids>
    <w:rsidRoot w:val="00EE705F"/>
    <w:rsid w:val="00001169"/>
    <w:rsid w:val="00001806"/>
    <w:rsid w:val="00005815"/>
    <w:rsid w:val="00007DBC"/>
    <w:rsid w:val="00007EA1"/>
    <w:rsid w:val="000100F0"/>
    <w:rsid w:val="00012FF9"/>
    <w:rsid w:val="00013D14"/>
    <w:rsid w:val="00014314"/>
    <w:rsid w:val="00021434"/>
    <w:rsid w:val="00021774"/>
    <w:rsid w:val="00021DF3"/>
    <w:rsid w:val="00023869"/>
    <w:rsid w:val="00023DBA"/>
    <w:rsid w:val="00024598"/>
    <w:rsid w:val="000314D8"/>
    <w:rsid w:val="00031ED6"/>
    <w:rsid w:val="00032769"/>
    <w:rsid w:val="00033978"/>
    <w:rsid w:val="00037B58"/>
    <w:rsid w:val="00051B73"/>
    <w:rsid w:val="00060ABE"/>
    <w:rsid w:val="00061A50"/>
    <w:rsid w:val="00064104"/>
    <w:rsid w:val="00066025"/>
    <w:rsid w:val="000661EF"/>
    <w:rsid w:val="000701D1"/>
    <w:rsid w:val="0007228D"/>
    <w:rsid w:val="00072BB6"/>
    <w:rsid w:val="00073A2F"/>
    <w:rsid w:val="00080A20"/>
    <w:rsid w:val="00081822"/>
    <w:rsid w:val="00082796"/>
    <w:rsid w:val="00086130"/>
    <w:rsid w:val="00087C0A"/>
    <w:rsid w:val="00093BC4"/>
    <w:rsid w:val="00096A58"/>
    <w:rsid w:val="00097929"/>
    <w:rsid w:val="00097A51"/>
    <w:rsid w:val="000A1E80"/>
    <w:rsid w:val="000A3B70"/>
    <w:rsid w:val="000A504B"/>
    <w:rsid w:val="000A5153"/>
    <w:rsid w:val="000B10AE"/>
    <w:rsid w:val="000B30BF"/>
    <w:rsid w:val="000B5561"/>
    <w:rsid w:val="000B566B"/>
    <w:rsid w:val="000B662E"/>
    <w:rsid w:val="000B7294"/>
    <w:rsid w:val="000B72DB"/>
    <w:rsid w:val="000B75D0"/>
    <w:rsid w:val="000B7928"/>
    <w:rsid w:val="000C1CF8"/>
    <w:rsid w:val="000C49CF"/>
    <w:rsid w:val="000C52E9"/>
    <w:rsid w:val="000C5CDC"/>
    <w:rsid w:val="000C65DC"/>
    <w:rsid w:val="000C66F3"/>
    <w:rsid w:val="000C6900"/>
    <w:rsid w:val="000D31BC"/>
    <w:rsid w:val="000D31E8"/>
    <w:rsid w:val="000D57AE"/>
    <w:rsid w:val="000D76E4"/>
    <w:rsid w:val="000E3816"/>
    <w:rsid w:val="000E4F77"/>
    <w:rsid w:val="000F265C"/>
    <w:rsid w:val="000F3A78"/>
    <w:rsid w:val="000F3AFA"/>
    <w:rsid w:val="000F5712"/>
    <w:rsid w:val="000F6611"/>
    <w:rsid w:val="000F7084"/>
    <w:rsid w:val="000F7E22"/>
    <w:rsid w:val="0010599B"/>
    <w:rsid w:val="00106A60"/>
    <w:rsid w:val="001104F3"/>
    <w:rsid w:val="001106F7"/>
    <w:rsid w:val="00112EEB"/>
    <w:rsid w:val="00124D6E"/>
    <w:rsid w:val="0012563A"/>
    <w:rsid w:val="00126590"/>
    <w:rsid w:val="001313A7"/>
    <w:rsid w:val="0013276F"/>
    <w:rsid w:val="0013621E"/>
    <w:rsid w:val="0013642E"/>
    <w:rsid w:val="00137C65"/>
    <w:rsid w:val="00137EF8"/>
    <w:rsid w:val="0015082F"/>
    <w:rsid w:val="00150B57"/>
    <w:rsid w:val="00152A23"/>
    <w:rsid w:val="00162CB7"/>
    <w:rsid w:val="00171E5B"/>
    <w:rsid w:val="00171F94"/>
    <w:rsid w:val="001728FD"/>
    <w:rsid w:val="00175D4E"/>
    <w:rsid w:val="0017668A"/>
    <w:rsid w:val="001766FE"/>
    <w:rsid w:val="001771E7"/>
    <w:rsid w:val="001911FF"/>
    <w:rsid w:val="001913A3"/>
    <w:rsid w:val="00192006"/>
    <w:rsid w:val="00193180"/>
    <w:rsid w:val="001A2703"/>
    <w:rsid w:val="001B02B2"/>
    <w:rsid w:val="001B1519"/>
    <w:rsid w:val="001B2E2D"/>
    <w:rsid w:val="001B539B"/>
    <w:rsid w:val="001B5CD2"/>
    <w:rsid w:val="001C0BEE"/>
    <w:rsid w:val="001C1E49"/>
    <w:rsid w:val="001C25B1"/>
    <w:rsid w:val="001C2A98"/>
    <w:rsid w:val="001C7637"/>
    <w:rsid w:val="001D3D7D"/>
    <w:rsid w:val="001D3FFF"/>
    <w:rsid w:val="001D625F"/>
    <w:rsid w:val="001D7576"/>
    <w:rsid w:val="001E14A0"/>
    <w:rsid w:val="001E2686"/>
    <w:rsid w:val="001E7376"/>
    <w:rsid w:val="001F225C"/>
    <w:rsid w:val="00201CFA"/>
    <w:rsid w:val="0020220D"/>
    <w:rsid w:val="00202448"/>
    <w:rsid w:val="0020263A"/>
    <w:rsid w:val="00202D15"/>
    <w:rsid w:val="00203512"/>
    <w:rsid w:val="00211D3A"/>
    <w:rsid w:val="00212EAE"/>
    <w:rsid w:val="0021354B"/>
    <w:rsid w:val="00214BEE"/>
    <w:rsid w:val="0021506A"/>
    <w:rsid w:val="002205B8"/>
    <w:rsid w:val="00225720"/>
    <w:rsid w:val="002259E5"/>
    <w:rsid w:val="00226140"/>
    <w:rsid w:val="002274F3"/>
    <w:rsid w:val="002307B3"/>
    <w:rsid w:val="0023094C"/>
    <w:rsid w:val="00234BE3"/>
    <w:rsid w:val="00235A90"/>
    <w:rsid w:val="00241E48"/>
    <w:rsid w:val="0024214E"/>
    <w:rsid w:val="002423C8"/>
    <w:rsid w:val="00242623"/>
    <w:rsid w:val="00250558"/>
    <w:rsid w:val="00250AE2"/>
    <w:rsid w:val="0025231A"/>
    <w:rsid w:val="00260652"/>
    <w:rsid w:val="00261F25"/>
    <w:rsid w:val="002635DC"/>
    <w:rsid w:val="002648A9"/>
    <w:rsid w:val="0026536F"/>
    <w:rsid w:val="0026553C"/>
    <w:rsid w:val="00267DD5"/>
    <w:rsid w:val="00274A0A"/>
    <w:rsid w:val="00277593"/>
    <w:rsid w:val="00277A42"/>
    <w:rsid w:val="00280918"/>
    <w:rsid w:val="0028145B"/>
    <w:rsid w:val="00282AF6"/>
    <w:rsid w:val="00287085"/>
    <w:rsid w:val="00290AF9"/>
    <w:rsid w:val="002932BC"/>
    <w:rsid w:val="002967CF"/>
    <w:rsid w:val="00297788"/>
    <w:rsid w:val="002A484B"/>
    <w:rsid w:val="002A64A6"/>
    <w:rsid w:val="002C3F68"/>
    <w:rsid w:val="002C47D4"/>
    <w:rsid w:val="002C79D7"/>
    <w:rsid w:val="002D0F38"/>
    <w:rsid w:val="002D77E3"/>
    <w:rsid w:val="002E10AD"/>
    <w:rsid w:val="002E7F43"/>
    <w:rsid w:val="002F2859"/>
    <w:rsid w:val="002F6E3C"/>
    <w:rsid w:val="0030117D"/>
    <w:rsid w:val="00301F30"/>
    <w:rsid w:val="00303C87"/>
    <w:rsid w:val="003108E5"/>
    <w:rsid w:val="003120CB"/>
    <w:rsid w:val="00315A26"/>
    <w:rsid w:val="00316867"/>
    <w:rsid w:val="003176E7"/>
    <w:rsid w:val="00320153"/>
    <w:rsid w:val="00320307"/>
    <w:rsid w:val="00320367"/>
    <w:rsid w:val="003204DA"/>
    <w:rsid w:val="00322871"/>
    <w:rsid w:val="00322F61"/>
    <w:rsid w:val="00324441"/>
    <w:rsid w:val="00326FB3"/>
    <w:rsid w:val="003316D4"/>
    <w:rsid w:val="00333822"/>
    <w:rsid w:val="00335BAD"/>
    <w:rsid w:val="00336715"/>
    <w:rsid w:val="00340DD3"/>
    <w:rsid w:val="00340DFD"/>
    <w:rsid w:val="00344954"/>
    <w:rsid w:val="00350CD7"/>
    <w:rsid w:val="00355C83"/>
    <w:rsid w:val="00360435"/>
    <w:rsid w:val="00360C17"/>
    <w:rsid w:val="003621C6"/>
    <w:rsid w:val="003622B8"/>
    <w:rsid w:val="00362B5F"/>
    <w:rsid w:val="00366B76"/>
    <w:rsid w:val="00366CB5"/>
    <w:rsid w:val="00370F0E"/>
    <w:rsid w:val="00373051"/>
    <w:rsid w:val="00373B8F"/>
    <w:rsid w:val="00376D95"/>
    <w:rsid w:val="00377FBB"/>
    <w:rsid w:val="00383768"/>
    <w:rsid w:val="00385140"/>
    <w:rsid w:val="003A16FC"/>
    <w:rsid w:val="003A1989"/>
    <w:rsid w:val="003A4FCD"/>
    <w:rsid w:val="003B0944"/>
    <w:rsid w:val="003B1593"/>
    <w:rsid w:val="003B4381"/>
    <w:rsid w:val="003C1043"/>
    <w:rsid w:val="003C1A30"/>
    <w:rsid w:val="003C386F"/>
    <w:rsid w:val="003C6779"/>
    <w:rsid w:val="003D1BD4"/>
    <w:rsid w:val="003D2998"/>
    <w:rsid w:val="003D2F0A"/>
    <w:rsid w:val="003D3891"/>
    <w:rsid w:val="003D5D84"/>
    <w:rsid w:val="003E0F4F"/>
    <w:rsid w:val="003E18AC"/>
    <w:rsid w:val="003E210B"/>
    <w:rsid w:val="003E2A12"/>
    <w:rsid w:val="003E3384"/>
    <w:rsid w:val="003E548E"/>
    <w:rsid w:val="00403701"/>
    <w:rsid w:val="004148E1"/>
    <w:rsid w:val="00414CFA"/>
    <w:rsid w:val="00420BE9"/>
    <w:rsid w:val="0042207A"/>
    <w:rsid w:val="00423AD8"/>
    <w:rsid w:val="00424C85"/>
    <w:rsid w:val="004260BD"/>
    <w:rsid w:val="0043012F"/>
    <w:rsid w:val="00430F1F"/>
    <w:rsid w:val="004326EA"/>
    <w:rsid w:val="0044434C"/>
    <w:rsid w:val="0044456B"/>
    <w:rsid w:val="00447BD1"/>
    <w:rsid w:val="004507F3"/>
    <w:rsid w:val="00450926"/>
    <w:rsid w:val="00450AF4"/>
    <w:rsid w:val="00454A57"/>
    <w:rsid w:val="004566CD"/>
    <w:rsid w:val="00457543"/>
    <w:rsid w:val="004671C7"/>
    <w:rsid w:val="00472F4D"/>
    <w:rsid w:val="004730BF"/>
    <w:rsid w:val="00474DCB"/>
    <w:rsid w:val="0047535C"/>
    <w:rsid w:val="00485870"/>
    <w:rsid w:val="00485FE8"/>
    <w:rsid w:val="00492EB5"/>
    <w:rsid w:val="00494F77"/>
    <w:rsid w:val="00495B16"/>
    <w:rsid w:val="00497721"/>
    <w:rsid w:val="004A0229"/>
    <w:rsid w:val="004A35D2"/>
    <w:rsid w:val="004A44BA"/>
    <w:rsid w:val="004A5A4C"/>
    <w:rsid w:val="004A71E4"/>
    <w:rsid w:val="004B2F00"/>
    <w:rsid w:val="004B6E31"/>
    <w:rsid w:val="004C1D66"/>
    <w:rsid w:val="004C31D7"/>
    <w:rsid w:val="004C4AD2"/>
    <w:rsid w:val="004D1F21"/>
    <w:rsid w:val="004D2B74"/>
    <w:rsid w:val="004D59D8"/>
    <w:rsid w:val="004D5DA1"/>
    <w:rsid w:val="004E150F"/>
    <w:rsid w:val="004E1DCA"/>
    <w:rsid w:val="004E23A1"/>
    <w:rsid w:val="004E3489"/>
    <w:rsid w:val="004E358A"/>
    <w:rsid w:val="004E3AFA"/>
    <w:rsid w:val="004E6588"/>
    <w:rsid w:val="004F5A7D"/>
    <w:rsid w:val="004F6EE0"/>
    <w:rsid w:val="00502A0A"/>
    <w:rsid w:val="00507C50"/>
    <w:rsid w:val="00510A7D"/>
    <w:rsid w:val="005167FC"/>
    <w:rsid w:val="00517C3A"/>
    <w:rsid w:val="00527B7A"/>
    <w:rsid w:val="00527BF4"/>
    <w:rsid w:val="005324BE"/>
    <w:rsid w:val="00534F6C"/>
    <w:rsid w:val="0053537B"/>
    <w:rsid w:val="00535994"/>
    <w:rsid w:val="0053646D"/>
    <w:rsid w:val="00540AAD"/>
    <w:rsid w:val="00543EC1"/>
    <w:rsid w:val="00546458"/>
    <w:rsid w:val="00547C62"/>
    <w:rsid w:val="0055087C"/>
    <w:rsid w:val="00553413"/>
    <w:rsid w:val="00560E31"/>
    <w:rsid w:val="00563CAE"/>
    <w:rsid w:val="00567538"/>
    <w:rsid w:val="005800F0"/>
    <w:rsid w:val="00581B23"/>
    <w:rsid w:val="0058219C"/>
    <w:rsid w:val="005853BF"/>
    <w:rsid w:val="0058707F"/>
    <w:rsid w:val="0058722C"/>
    <w:rsid w:val="00592B88"/>
    <w:rsid w:val="00592BB8"/>
    <w:rsid w:val="005931FE"/>
    <w:rsid w:val="005A1780"/>
    <w:rsid w:val="005A32B0"/>
    <w:rsid w:val="005B0072"/>
    <w:rsid w:val="005B0732"/>
    <w:rsid w:val="005B38A0"/>
    <w:rsid w:val="005B491C"/>
    <w:rsid w:val="005B4DBF"/>
    <w:rsid w:val="005B5DE2"/>
    <w:rsid w:val="005B674C"/>
    <w:rsid w:val="005C0D97"/>
    <w:rsid w:val="005C7561"/>
    <w:rsid w:val="005D1E57"/>
    <w:rsid w:val="005D2F57"/>
    <w:rsid w:val="005D34F6"/>
    <w:rsid w:val="005D4F1A"/>
    <w:rsid w:val="005D614A"/>
    <w:rsid w:val="005D6405"/>
    <w:rsid w:val="005E1884"/>
    <w:rsid w:val="005F24C3"/>
    <w:rsid w:val="005F373A"/>
    <w:rsid w:val="005F4F87"/>
    <w:rsid w:val="005F6B0E"/>
    <w:rsid w:val="005F760E"/>
    <w:rsid w:val="005F7B1D"/>
    <w:rsid w:val="0060222A"/>
    <w:rsid w:val="00602B0A"/>
    <w:rsid w:val="0061025B"/>
    <w:rsid w:val="0061070E"/>
    <w:rsid w:val="00610C21"/>
    <w:rsid w:val="00611907"/>
    <w:rsid w:val="00613116"/>
    <w:rsid w:val="00615B77"/>
    <w:rsid w:val="006202A6"/>
    <w:rsid w:val="0062054B"/>
    <w:rsid w:val="00621C4E"/>
    <w:rsid w:val="00624EAE"/>
    <w:rsid w:val="006305D7"/>
    <w:rsid w:val="006315F1"/>
    <w:rsid w:val="00632655"/>
    <w:rsid w:val="0063359C"/>
    <w:rsid w:val="00633A01"/>
    <w:rsid w:val="00633B97"/>
    <w:rsid w:val="006341F7"/>
    <w:rsid w:val="00635014"/>
    <w:rsid w:val="006369CE"/>
    <w:rsid w:val="006411CA"/>
    <w:rsid w:val="00643955"/>
    <w:rsid w:val="00647372"/>
    <w:rsid w:val="0065276A"/>
    <w:rsid w:val="006619C8"/>
    <w:rsid w:val="00662AD9"/>
    <w:rsid w:val="00667AD0"/>
    <w:rsid w:val="00671710"/>
    <w:rsid w:val="00672E64"/>
    <w:rsid w:val="00673414"/>
    <w:rsid w:val="00676079"/>
    <w:rsid w:val="00676ECD"/>
    <w:rsid w:val="006773B3"/>
    <w:rsid w:val="0067781E"/>
    <w:rsid w:val="00677D0A"/>
    <w:rsid w:val="006803C1"/>
    <w:rsid w:val="00680CE3"/>
    <w:rsid w:val="0068185F"/>
    <w:rsid w:val="00692628"/>
    <w:rsid w:val="006A01CF"/>
    <w:rsid w:val="006A60DD"/>
    <w:rsid w:val="006B074C"/>
    <w:rsid w:val="006B0DF4"/>
    <w:rsid w:val="006B3B84"/>
    <w:rsid w:val="006B4E7C"/>
    <w:rsid w:val="006B5D8C"/>
    <w:rsid w:val="006B72D4"/>
    <w:rsid w:val="006C11CC"/>
    <w:rsid w:val="006C1AEB"/>
    <w:rsid w:val="006C4330"/>
    <w:rsid w:val="006C4C35"/>
    <w:rsid w:val="006C5407"/>
    <w:rsid w:val="006C57FE"/>
    <w:rsid w:val="006D2D7D"/>
    <w:rsid w:val="006D7712"/>
    <w:rsid w:val="006E4B63"/>
    <w:rsid w:val="006E5959"/>
    <w:rsid w:val="006F06E4"/>
    <w:rsid w:val="006F0BD1"/>
    <w:rsid w:val="006F7B41"/>
    <w:rsid w:val="0070269E"/>
    <w:rsid w:val="00702B5D"/>
    <w:rsid w:val="00703ED2"/>
    <w:rsid w:val="00707B8D"/>
    <w:rsid w:val="007126E3"/>
    <w:rsid w:val="00713636"/>
    <w:rsid w:val="00714B8C"/>
    <w:rsid w:val="0071636F"/>
    <w:rsid w:val="0071675D"/>
    <w:rsid w:val="007201EA"/>
    <w:rsid w:val="00721C66"/>
    <w:rsid w:val="00723976"/>
    <w:rsid w:val="007348FB"/>
    <w:rsid w:val="00735CF5"/>
    <w:rsid w:val="00736AA4"/>
    <w:rsid w:val="0074063A"/>
    <w:rsid w:val="00742AA4"/>
    <w:rsid w:val="00743BA1"/>
    <w:rsid w:val="00745F1E"/>
    <w:rsid w:val="007515FE"/>
    <w:rsid w:val="007601D0"/>
    <w:rsid w:val="0076109D"/>
    <w:rsid w:val="007610A4"/>
    <w:rsid w:val="00767107"/>
    <w:rsid w:val="007704A0"/>
    <w:rsid w:val="00773BFD"/>
    <w:rsid w:val="007743B3"/>
    <w:rsid w:val="00774490"/>
    <w:rsid w:val="00775552"/>
    <w:rsid w:val="007819FF"/>
    <w:rsid w:val="00782B06"/>
    <w:rsid w:val="00784A4C"/>
    <w:rsid w:val="00784BC6"/>
    <w:rsid w:val="0078523D"/>
    <w:rsid w:val="00790B99"/>
    <w:rsid w:val="007931DF"/>
    <w:rsid w:val="00797E56"/>
    <w:rsid w:val="007A0172"/>
    <w:rsid w:val="007A1445"/>
    <w:rsid w:val="007A2511"/>
    <w:rsid w:val="007A260E"/>
    <w:rsid w:val="007A2CA3"/>
    <w:rsid w:val="007A4D4C"/>
    <w:rsid w:val="007A4DD6"/>
    <w:rsid w:val="007A5CB9"/>
    <w:rsid w:val="007B0511"/>
    <w:rsid w:val="007B60ED"/>
    <w:rsid w:val="007B6B07"/>
    <w:rsid w:val="007B6D43"/>
    <w:rsid w:val="007B749A"/>
    <w:rsid w:val="007B7C6E"/>
    <w:rsid w:val="007C49AA"/>
    <w:rsid w:val="007D44D7"/>
    <w:rsid w:val="007D4603"/>
    <w:rsid w:val="007D621A"/>
    <w:rsid w:val="007E0404"/>
    <w:rsid w:val="007E058A"/>
    <w:rsid w:val="007E2887"/>
    <w:rsid w:val="007E3F82"/>
    <w:rsid w:val="007E5278"/>
    <w:rsid w:val="007E749C"/>
    <w:rsid w:val="007F1B5C"/>
    <w:rsid w:val="007F3E2C"/>
    <w:rsid w:val="00801257"/>
    <w:rsid w:val="00803B0A"/>
    <w:rsid w:val="00804BE0"/>
    <w:rsid w:val="00804DED"/>
    <w:rsid w:val="00805B96"/>
    <w:rsid w:val="00805C08"/>
    <w:rsid w:val="008105BE"/>
    <w:rsid w:val="008115A5"/>
    <w:rsid w:val="00811D46"/>
    <w:rsid w:val="0081415D"/>
    <w:rsid w:val="00820229"/>
    <w:rsid w:val="00822448"/>
    <w:rsid w:val="0082290B"/>
    <w:rsid w:val="00822ABE"/>
    <w:rsid w:val="008244D1"/>
    <w:rsid w:val="00826B7D"/>
    <w:rsid w:val="00827F51"/>
    <w:rsid w:val="0083104E"/>
    <w:rsid w:val="00831D22"/>
    <w:rsid w:val="00832B3B"/>
    <w:rsid w:val="008343BE"/>
    <w:rsid w:val="00840FB4"/>
    <w:rsid w:val="008410B2"/>
    <w:rsid w:val="008414A8"/>
    <w:rsid w:val="00843058"/>
    <w:rsid w:val="0084671D"/>
    <w:rsid w:val="008500A0"/>
    <w:rsid w:val="00851FB7"/>
    <w:rsid w:val="008524E5"/>
    <w:rsid w:val="0085351C"/>
    <w:rsid w:val="00854921"/>
    <w:rsid w:val="008549CA"/>
    <w:rsid w:val="008556C3"/>
    <w:rsid w:val="0085687C"/>
    <w:rsid w:val="00860484"/>
    <w:rsid w:val="008616EA"/>
    <w:rsid w:val="008640A0"/>
    <w:rsid w:val="00866B67"/>
    <w:rsid w:val="0086770C"/>
    <w:rsid w:val="00867A37"/>
    <w:rsid w:val="008706C5"/>
    <w:rsid w:val="00873581"/>
    <w:rsid w:val="00873707"/>
    <w:rsid w:val="00874B20"/>
    <w:rsid w:val="008763E1"/>
    <w:rsid w:val="0087775C"/>
    <w:rsid w:val="00877EC8"/>
    <w:rsid w:val="00880F36"/>
    <w:rsid w:val="00880F3A"/>
    <w:rsid w:val="00885530"/>
    <w:rsid w:val="008910D1"/>
    <w:rsid w:val="0089296C"/>
    <w:rsid w:val="00896844"/>
    <w:rsid w:val="00896ABD"/>
    <w:rsid w:val="0089720C"/>
    <w:rsid w:val="008A0E45"/>
    <w:rsid w:val="008A3380"/>
    <w:rsid w:val="008A3879"/>
    <w:rsid w:val="008A7295"/>
    <w:rsid w:val="008A7A9C"/>
    <w:rsid w:val="008B0707"/>
    <w:rsid w:val="008B0A98"/>
    <w:rsid w:val="008B5218"/>
    <w:rsid w:val="008B7102"/>
    <w:rsid w:val="008C3B7D"/>
    <w:rsid w:val="008D0AB9"/>
    <w:rsid w:val="008D0F90"/>
    <w:rsid w:val="008D3715"/>
    <w:rsid w:val="008D5465"/>
    <w:rsid w:val="008D7EB7"/>
    <w:rsid w:val="008E065D"/>
    <w:rsid w:val="008E3684"/>
    <w:rsid w:val="008E57F5"/>
    <w:rsid w:val="008E7606"/>
    <w:rsid w:val="008F1DAA"/>
    <w:rsid w:val="008F3EBD"/>
    <w:rsid w:val="008F60B2"/>
    <w:rsid w:val="008F62C4"/>
    <w:rsid w:val="008F7C41"/>
    <w:rsid w:val="009031E2"/>
    <w:rsid w:val="0091276C"/>
    <w:rsid w:val="009165AC"/>
    <w:rsid w:val="0092053F"/>
    <w:rsid w:val="00920F57"/>
    <w:rsid w:val="0092340A"/>
    <w:rsid w:val="00923D2F"/>
    <w:rsid w:val="009313D9"/>
    <w:rsid w:val="00935B7F"/>
    <w:rsid w:val="00941293"/>
    <w:rsid w:val="00946372"/>
    <w:rsid w:val="00950C17"/>
    <w:rsid w:val="00951FAF"/>
    <w:rsid w:val="00954740"/>
    <w:rsid w:val="009559E0"/>
    <w:rsid w:val="00963ABC"/>
    <w:rsid w:val="00965D21"/>
    <w:rsid w:val="00967764"/>
    <w:rsid w:val="00970B0E"/>
    <w:rsid w:val="00970BB9"/>
    <w:rsid w:val="009726EE"/>
    <w:rsid w:val="00975573"/>
    <w:rsid w:val="00976D03"/>
    <w:rsid w:val="00977B30"/>
    <w:rsid w:val="00982F41"/>
    <w:rsid w:val="00985090"/>
    <w:rsid w:val="00987710"/>
    <w:rsid w:val="009904AB"/>
    <w:rsid w:val="00990DF3"/>
    <w:rsid w:val="009912ED"/>
    <w:rsid w:val="00992AFC"/>
    <w:rsid w:val="00995688"/>
    <w:rsid w:val="009958A6"/>
    <w:rsid w:val="00996456"/>
    <w:rsid w:val="009A04F5"/>
    <w:rsid w:val="009A0E02"/>
    <w:rsid w:val="009A15EF"/>
    <w:rsid w:val="009A38A5"/>
    <w:rsid w:val="009A6F36"/>
    <w:rsid w:val="009B118B"/>
    <w:rsid w:val="009B11F0"/>
    <w:rsid w:val="009B1737"/>
    <w:rsid w:val="009B3D4B"/>
    <w:rsid w:val="009B4A2C"/>
    <w:rsid w:val="009B5B99"/>
    <w:rsid w:val="009B6EFC"/>
    <w:rsid w:val="009B6F65"/>
    <w:rsid w:val="009C2DF8"/>
    <w:rsid w:val="009C31BF"/>
    <w:rsid w:val="009C3E1D"/>
    <w:rsid w:val="009C68B7"/>
    <w:rsid w:val="009D0834"/>
    <w:rsid w:val="009D0A1E"/>
    <w:rsid w:val="009D2AE3"/>
    <w:rsid w:val="009D52BC"/>
    <w:rsid w:val="009D732F"/>
    <w:rsid w:val="009D7D0A"/>
    <w:rsid w:val="009E09D9"/>
    <w:rsid w:val="009E1C14"/>
    <w:rsid w:val="009E7B99"/>
    <w:rsid w:val="009F01B1"/>
    <w:rsid w:val="009F0DBB"/>
    <w:rsid w:val="009F3887"/>
    <w:rsid w:val="009F4F04"/>
    <w:rsid w:val="009F732B"/>
    <w:rsid w:val="009F778F"/>
    <w:rsid w:val="00A01FE0"/>
    <w:rsid w:val="00A02F33"/>
    <w:rsid w:val="00A10656"/>
    <w:rsid w:val="00A113C0"/>
    <w:rsid w:val="00A12FA6"/>
    <w:rsid w:val="00A1339B"/>
    <w:rsid w:val="00A14ABA"/>
    <w:rsid w:val="00A20AA4"/>
    <w:rsid w:val="00A24CB6"/>
    <w:rsid w:val="00A26CD2"/>
    <w:rsid w:val="00A27667"/>
    <w:rsid w:val="00A32979"/>
    <w:rsid w:val="00A332A2"/>
    <w:rsid w:val="00A34A67"/>
    <w:rsid w:val="00A37069"/>
    <w:rsid w:val="00A37462"/>
    <w:rsid w:val="00A459E1"/>
    <w:rsid w:val="00A47C75"/>
    <w:rsid w:val="00A52296"/>
    <w:rsid w:val="00A55661"/>
    <w:rsid w:val="00A61B70"/>
    <w:rsid w:val="00A61FA8"/>
    <w:rsid w:val="00A637F4"/>
    <w:rsid w:val="00A65485"/>
    <w:rsid w:val="00A66E05"/>
    <w:rsid w:val="00A70753"/>
    <w:rsid w:val="00A712D2"/>
    <w:rsid w:val="00A7398E"/>
    <w:rsid w:val="00A73CD3"/>
    <w:rsid w:val="00A74E95"/>
    <w:rsid w:val="00A75F2C"/>
    <w:rsid w:val="00A82C8A"/>
    <w:rsid w:val="00A8346B"/>
    <w:rsid w:val="00A852FF"/>
    <w:rsid w:val="00A87337"/>
    <w:rsid w:val="00A90C97"/>
    <w:rsid w:val="00A960C8"/>
    <w:rsid w:val="00A9643C"/>
    <w:rsid w:val="00A9648A"/>
    <w:rsid w:val="00A96604"/>
    <w:rsid w:val="00AA03DF"/>
    <w:rsid w:val="00AA1B4F"/>
    <w:rsid w:val="00AA21D8"/>
    <w:rsid w:val="00AA54F3"/>
    <w:rsid w:val="00AA5EA6"/>
    <w:rsid w:val="00AA6B43"/>
    <w:rsid w:val="00AB367A"/>
    <w:rsid w:val="00AB6950"/>
    <w:rsid w:val="00AC01D1"/>
    <w:rsid w:val="00AC3604"/>
    <w:rsid w:val="00AC4238"/>
    <w:rsid w:val="00AC52A5"/>
    <w:rsid w:val="00AC6EFD"/>
    <w:rsid w:val="00AC7151"/>
    <w:rsid w:val="00AD460A"/>
    <w:rsid w:val="00AD62F2"/>
    <w:rsid w:val="00AD6A05"/>
    <w:rsid w:val="00AE0F3E"/>
    <w:rsid w:val="00AE272B"/>
    <w:rsid w:val="00AE3E3A"/>
    <w:rsid w:val="00AE77B4"/>
    <w:rsid w:val="00AE7C1A"/>
    <w:rsid w:val="00AE7DF8"/>
    <w:rsid w:val="00AF017F"/>
    <w:rsid w:val="00AF0D9C"/>
    <w:rsid w:val="00AF13AB"/>
    <w:rsid w:val="00AF1D36"/>
    <w:rsid w:val="00AF280B"/>
    <w:rsid w:val="00AF5F75"/>
    <w:rsid w:val="00AF6001"/>
    <w:rsid w:val="00AF74C6"/>
    <w:rsid w:val="00B01A16"/>
    <w:rsid w:val="00B046D8"/>
    <w:rsid w:val="00B07F45"/>
    <w:rsid w:val="00B1021A"/>
    <w:rsid w:val="00B1481A"/>
    <w:rsid w:val="00B15A1F"/>
    <w:rsid w:val="00B15FE9"/>
    <w:rsid w:val="00B2148A"/>
    <w:rsid w:val="00B220C2"/>
    <w:rsid w:val="00B25B32"/>
    <w:rsid w:val="00B32616"/>
    <w:rsid w:val="00B36C42"/>
    <w:rsid w:val="00B42EA7"/>
    <w:rsid w:val="00B5337C"/>
    <w:rsid w:val="00B53FDE"/>
    <w:rsid w:val="00B56397"/>
    <w:rsid w:val="00B6027B"/>
    <w:rsid w:val="00B65EDB"/>
    <w:rsid w:val="00B67AFF"/>
    <w:rsid w:val="00B70B59"/>
    <w:rsid w:val="00B71617"/>
    <w:rsid w:val="00B73657"/>
    <w:rsid w:val="00B9784E"/>
    <w:rsid w:val="00BA1064"/>
    <w:rsid w:val="00BA1735"/>
    <w:rsid w:val="00BA19FA"/>
    <w:rsid w:val="00BA4288"/>
    <w:rsid w:val="00BA5F65"/>
    <w:rsid w:val="00BB0542"/>
    <w:rsid w:val="00BB48E5"/>
    <w:rsid w:val="00BB5607"/>
    <w:rsid w:val="00BB5ACA"/>
    <w:rsid w:val="00BB627F"/>
    <w:rsid w:val="00BC3823"/>
    <w:rsid w:val="00BC5841"/>
    <w:rsid w:val="00BC7736"/>
    <w:rsid w:val="00BD561A"/>
    <w:rsid w:val="00BD60B4"/>
    <w:rsid w:val="00BD65A0"/>
    <w:rsid w:val="00BD796B"/>
    <w:rsid w:val="00BD7D66"/>
    <w:rsid w:val="00BE29A9"/>
    <w:rsid w:val="00BE40C0"/>
    <w:rsid w:val="00BE5F4A"/>
    <w:rsid w:val="00BE7AEF"/>
    <w:rsid w:val="00BF09B0"/>
    <w:rsid w:val="00BF1544"/>
    <w:rsid w:val="00BF1B53"/>
    <w:rsid w:val="00BF246D"/>
    <w:rsid w:val="00C03857"/>
    <w:rsid w:val="00C06F06"/>
    <w:rsid w:val="00C15BCB"/>
    <w:rsid w:val="00C20FAD"/>
    <w:rsid w:val="00C22FC1"/>
    <w:rsid w:val="00C2375F"/>
    <w:rsid w:val="00C247CB"/>
    <w:rsid w:val="00C249A2"/>
    <w:rsid w:val="00C3118D"/>
    <w:rsid w:val="00C32E66"/>
    <w:rsid w:val="00C3355F"/>
    <w:rsid w:val="00C3569A"/>
    <w:rsid w:val="00C415CF"/>
    <w:rsid w:val="00C43F48"/>
    <w:rsid w:val="00C448FF"/>
    <w:rsid w:val="00C45E57"/>
    <w:rsid w:val="00C52F29"/>
    <w:rsid w:val="00C56CE6"/>
    <w:rsid w:val="00C5745F"/>
    <w:rsid w:val="00C60005"/>
    <w:rsid w:val="00C61022"/>
    <w:rsid w:val="00C61A98"/>
    <w:rsid w:val="00C63201"/>
    <w:rsid w:val="00C64E62"/>
    <w:rsid w:val="00C651D5"/>
    <w:rsid w:val="00C65CCC"/>
    <w:rsid w:val="00C7618F"/>
    <w:rsid w:val="00C765A9"/>
    <w:rsid w:val="00C77862"/>
    <w:rsid w:val="00C8162D"/>
    <w:rsid w:val="00C83A0B"/>
    <w:rsid w:val="00C842D0"/>
    <w:rsid w:val="00C8434D"/>
    <w:rsid w:val="00C84ED1"/>
    <w:rsid w:val="00C874DD"/>
    <w:rsid w:val="00C9038F"/>
    <w:rsid w:val="00C90814"/>
    <w:rsid w:val="00C92AAB"/>
    <w:rsid w:val="00C947C9"/>
    <w:rsid w:val="00CA1663"/>
    <w:rsid w:val="00CA2435"/>
    <w:rsid w:val="00CA4068"/>
    <w:rsid w:val="00CB37C7"/>
    <w:rsid w:val="00CB37F8"/>
    <w:rsid w:val="00CB7DC3"/>
    <w:rsid w:val="00CD0E2F"/>
    <w:rsid w:val="00CD1D49"/>
    <w:rsid w:val="00CD2F20"/>
    <w:rsid w:val="00CD6B20"/>
    <w:rsid w:val="00CE1339"/>
    <w:rsid w:val="00CE2460"/>
    <w:rsid w:val="00CE61CC"/>
    <w:rsid w:val="00CE6E42"/>
    <w:rsid w:val="00CF20B7"/>
    <w:rsid w:val="00CF23C9"/>
    <w:rsid w:val="00CF40C8"/>
    <w:rsid w:val="00CF6692"/>
    <w:rsid w:val="00CF7207"/>
    <w:rsid w:val="00CF7441"/>
    <w:rsid w:val="00D00D16"/>
    <w:rsid w:val="00D01935"/>
    <w:rsid w:val="00D03C6C"/>
    <w:rsid w:val="00D04760"/>
    <w:rsid w:val="00D04A95"/>
    <w:rsid w:val="00D06288"/>
    <w:rsid w:val="00D068C7"/>
    <w:rsid w:val="00D128A4"/>
    <w:rsid w:val="00D15131"/>
    <w:rsid w:val="00D16BCF"/>
    <w:rsid w:val="00D16FA2"/>
    <w:rsid w:val="00D20954"/>
    <w:rsid w:val="00D21C39"/>
    <w:rsid w:val="00D21FC6"/>
    <w:rsid w:val="00D2243A"/>
    <w:rsid w:val="00D247CB"/>
    <w:rsid w:val="00D33393"/>
    <w:rsid w:val="00D33D36"/>
    <w:rsid w:val="00D34D94"/>
    <w:rsid w:val="00D409E2"/>
    <w:rsid w:val="00D427D7"/>
    <w:rsid w:val="00D44E62"/>
    <w:rsid w:val="00D51570"/>
    <w:rsid w:val="00D54C04"/>
    <w:rsid w:val="00D556AD"/>
    <w:rsid w:val="00D60158"/>
    <w:rsid w:val="00D60381"/>
    <w:rsid w:val="00D616DE"/>
    <w:rsid w:val="00D617E8"/>
    <w:rsid w:val="00D62201"/>
    <w:rsid w:val="00D651D1"/>
    <w:rsid w:val="00D717BB"/>
    <w:rsid w:val="00D7226B"/>
    <w:rsid w:val="00D72707"/>
    <w:rsid w:val="00D75A9C"/>
    <w:rsid w:val="00D805A9"/>
    <w:rsid w:val="00D90871"/>
    <w:rsid w:val="00D9155F"/>
    <w:rsid w:val="00D9403F"/>
    <w:rsid w:val="00D959B4"/>
    <w:rsid w:val="00DA1151"/>
    <w:rsid w:val="00DA3013"/>
    <w:rsid w:val="00DA44DE"/>
    <w:rsid w:val="00DB2DFD"/>
    <w:rsid w:val="00DB620A"/>
    <w:rsid w:val="00DB7D3D"/>
    <w:rsid w:val="00DC27A1"/>
    <w:rsid w:val="00DC3832"/>
    <w:rsid w:val="00DC764D"/>
    <w:rsid w:val="00DC7A51"/>
    <w:rsid w:val="00DD2D4B"/>
    <w:rsid w:val="00DD3B1E"/>
    <w:rsid w:val="00DD463F"/>
    <w:rsid w:val="00DE5B5F"/>
    <w:rsid w:val="00DF397D"/>
    <w:rsid w:val="00E00696"/>
    <w:rsid w:val="00E03651"/>
    <w:rsid w:val="00E03808"/>
    <w:rsid w:val="00E060C2"/>
    <w:rsid w:val="00E062C9"/>
    <w:rsid w:val="00E06324"/>
    <w:rsid w:val="00E12FB0"/>
    <w:rsid w:val="00E14814"/>
    <w:rsid w:val="00E1591B"/>
    <w:rsid w:val="00E16A50"/>
    <w:rsid w:val="00E20856"/>
    <w:rsid w:val="00E249D5"/>
    <w:rsid w:val="00E26F73"/>
    <w:rsid w:val="00E26F90"/>
    <w:rsid w:val="00E27318"/>
    <w:rsid w:val="00E31C23"/>
    <w:rsid w:val="00E32BBD"/>
    <w:rsid w:val="00E33C68"/>
    <w:rsid w:val="00E34EEB"/>
    <w:rsid w:val="00E3687C"/>
    <w:rsid w:val="00E44EB9"/>
    <w:rsid w:val="00E46358"/>
    <w:rsid w:val="00E471DC"/>
    <w:rsid w:val="00E50EB4"/>
    <w:rsid w:val="00E52EBA"/>
    <w:rsid w:val="00E532FC"/>
    <w:rsid w:val="00E559B4"/>
    <w:rsid w:val="00E55BB0"/>
    <w:rsid w:val="00E609E5"/>
    <w:rsid w:val="00E60F27"/>
    <w:rsid w:val="00E64D93"/>
    <w:rsid w:val="00E65EDB"/>
    <w:rsid w:val="00E66927"/>
    <w:rsid w:val="00E677B8"/>
    <w:rsid w:val="00E67FA1"/>
    <w:rsid w:val="00E7387D"/>
    <w:rsid w:val="00E73D53"/>
    <w:rsid w:val="00E75111"/>
    <w:rsid w:val="00E77296"/>
    <w:rsid w:val="00E84CE2"/>
    <w:rsid w:val="00E877C5"/>
    <w:rsid w:val="00E93763"/>
    <w:rsid w:val="00E96C4C"/>
    <w:rsid w:val="00EA2AAE"/>
    <w:rsid w:val="00EA2EC0"/>
    <w:rsid w:val="00EA427A"/>
    <w:rsid w:val="00EA723B"/>
    <w:rsid w:val="00EB061B"/>
    <w:rsid w:val="00EB16EC"/>
    <w:rsid w:val="00EB6350"/>
    <w:rsid w:val="00EB687A"/>
    <w:rsid w:val="00EC2F62"/>
    <w:rsid w:val="00EC62EB"/>
    <w:rsid w:val="00EC6E9F"/>
    <w:rsid w:val="00ED1D41"/>
    <w:rsid w:val="00ED2A27"/>
    <w:rsid w:val="00ED44F0"/>
    <w:rsid w:val="00ED4B33"/>
    <w:rsid w:val="00ED7DD6"/>
    <w:rsid w:val="00EE060B"/>
    <w:rsid w:val="00EE15A1"/>
    <w:rsid w:val="00EE2A7C"/>
    <w:rsid w:val="00EE2C42"/>
    <w:rsid w:val="00EE341B"/>
    <w:rsid w:val="00EE4453"/>
    <w:rsid w:val="00EE5FCE"/>
    <w:rsid w:val="00EE6BBD"/>
    <w:rsid w:val="00EE6E1E"/>
    <w:rsid w:val="00EE705F"/>
    <w:rsid w:val="00EF0135"/>
    <w:rsid w:val="00EF1462"/>
    <w:rsid w:val="00EF54FD"/>
    <w:rsid w:val="00EF5541"/>
    <w:rsid w:val="00F06247"/>
    <w:rsid w:val="00F13112"/>
    <w:rsid w:val="00F16019"/>
    <w:rsid w:val="00F16FE6"/>
    <w:rsid w:val="00F238BD"/>
    <w:rsid w:val="00F24992"/>
    <w:rsid w:val="00F32F2F"/>
    <w:rsid w:val="00F33F3F"/>
    <w:rsid w:val="00F35BDD"/>
    <w:rsid w:val="00F403FD"/>
    <w:rsid w:val="00F41E72"/>
    <w:rsid w:val="00F438AB"/>
    <w:rsid w:val="00F45BDF"/>
    <w:rsid w:val="00F50300"/>
    <w:rsid w:val="00F503CB"/>
    <w:rsid w:val="00F5133F"/>
    <w:rsid w:val="00F5630D"/>
    <w:rsid w:val="00F56E39"/>
    <w:rsid w:val="00F61741"/>
    <w:rsid w:val="00F623E9"/>
    <w:rsid w:val="00F63951"/>
    <w:rsid w:val="00F63C86"/>
    <w:rsid w:val="00F71FDF"/>
    <w:rsid w:val="00F742AE"/>
    <w:rsid w:val="00F766BE"/>
    <w:rsid w:val="00F77EB9"/>
    <w:rsid w:val="00F80635"/>
    <w:rsid w:val="00F815D1"/>
    <w:rsid w:val="00F81E7E"/>
    <w:rsid w:val="00F81F0F"/>
    <w:rsid w:val="00F825F4"/>
    <w:rsid w:val="00F855FD"/>
    <w:rsid w:val="00F92AA1"/>
    <w:rsid w:val="00F932DE"/>
    <w:rsid w:val="00F963DD"/>
    <w:rsid w:val="00F9641A"/>
    <w:rsid w:val="00F97004"/>
    <w:rsid w:val="00FA2045"/>
    <w:rsid w:val="00FA7A66"/>
    <w:rsid w:val="00FB1AA9"/>
    <w:rsid w:val="00FB4B5A"/>
    <w:rsid w:val="00FB5963"/>
    <w:rsid w:val="00FB5DAA"/>
    <w:rsid w:val="00FC04B9"/>
    <w:rsid w:val="00FC161A"/>
    <w:rsid w:val="00FC23D5"/>
    <w:rsid w:val="00FC4C1A"/>
    <w:rsid w:val="00FC6468"/>
    <w:rsid w:val="00FC6D49"/>
    <w:rsid w:val="00FD4922"/>
    <w:rsid w:val="00FD6461"/>
    <w:rsid w:val="00FE0281"/>
    <w:rsid w:val="00FE7083"/>
    <w:rsid w:val="00FF019F"/>
    <w:rsid w:val="00FF1B2A"/>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customStyle="1" w:styleId="EndNoteBibliographyTitle">
    <w:name w:val="EndNote Bibliography Title"/>
    <w:basedOn w:val="Normal"/>
    <w:link w:val="EndNoteBibliographyTitleChar"/>
    <w:rsid w:val="0020263A"/>
    <w:pPr>
      <w:widowControl/>
      <w:autoSpaceDE/>
      <w:autoSpaceDN/>
      <w:adjustRightInd/>
      <w:spacing w:line="276" w:lineRule="auto"/>
      <w:jc w:val="center"/>
    </w:pPr>
    <w:rPr>
      <w:rFonts w:eastAsiaTheme="minorHAnsi" w:cstheme="minorBidi"/>
      <w:noProof/>
      <w:color w:val="auto"/>
      <w:sz w:val="22"/>
      <w:szCs w:val="22"/>
    </w:rPr>
  </w:style>
  <w:style w:type="character" w:customStyle="1" w:styleId="EndNoteBibliographyTitleChar">
    <w:name w:val="EndNote Bibliography Title Char"/>
    <w:basedOn w:val="DefaultParagraphFont"/>
    <w:link w:val="EndNoteBibliographyTitle"/>
    <w:rsid w:val="0020263A"/>
    <w:rPr>
      <w:rFonts w:ascii="Calibri" w:eastAsiaTheme="minorHAnsi" w:hAnsi="Calibri" w:cstheme="minorBidi"/>
      <w:noProof/>
      <w:sz w:val="22"/>
      <w:szCs w:val="22"/>
    </w:rPr>
  </w:style>
  <w:style w:type="table" w:customStyle="1" w:styleId="TableGrid">
    <w:name w:val="TableGrid"/>
    <w:rsid w:val="0020263A"/>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EndNoteBibliography">
    <w:name w:val="EndNote Bibliography"/>
    <w:basedOn w:val="Normal"/>
    <w:link w:val="EndNoteBibliographyChar"/>
    <w:rsid w:val="0020263A"/>
    <w:pPr>
      <w:widowControl/>
      <w:autoSpaceDE/>
      <w:autoSpaceDN/>
      <w:adjustRightInd/>
      <w:spacing w:after="200"/>
      <w:jc w:val="left"/>
    </w:pPr>
    <w:rPr>
      <w:rFonts w:eastAsiaTheme="minorHAnsi" w:cstheme="minorBidi"/>
      <w:noProof/>
      <w:color w:val="auto"/>
      <w:sz w:val="22"/>
      <w:szCs w:val="22"/>
    </w:rPr>
  </w:style>
  <w:style w:type="character" w:customStyle="1" w:styleId="EndNoteBibliographyChar">
    <w:name w:val="EndNote Bibliography Char"/>
    <w:basedOn w:val="DefaultParagraphFont"/>
    <w:link w:val="EndNoteBibliography"/>
    <w:rsid w:val="0020263A"/>
    <w:rPr>
      <w:rFonts w:ascii="Calibri" w:eastAsiaTheme="minorHAnsi" w:hAnsi="Calibri" w:cstheme="minorBidi"/>
      <w:noProof/>
      <w:sz w:val="22"/>
      <w:szCs w:val="22"/>
    </w:rPr>
  </w:style>
  <w:style w:type="character" w:styleId="LineNumber">
    <w:name w:val="line number"/>
    <w:basedOn w:val="DefaultParagraphFont"/>
    <w:uiPriority w:val="99"/>
    <w:semiHidden/>
    <w:unhideWhenUsed/>
    <w:rsid w:val="00203512"/>
  </w:style>
  <w:style w:type="character" w:customStyle="1" w:styleId="UnresolvedMention1">
    <w:name w:val="Unresolved Mention1"/>
    <w:basedOn w:val="DefaultParagraphFont"/>
    <w:uiPriority w:val="99"/>
    <w:semiHidden/>
    <w:unhideWhenUsed/>
    <w:rsid w:val="004D2B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503362">
      <w:bodyDiv w:val="1"/>
      <w:marLeft w:val="0"/>
      <w:marRight w:val="0"/>
      <w:marTop w:val="0"/>
      <w:marBottom w:val="0"/>
      <w:divBdr>
        <w:top w:val="none" w:sz="0" w:space="0" w:color="auto"/>
        <w:left w:val="none" w:sz="0" w:space="0" w:color="auto"/>
        <w:bottom w:val="none" w:sz="0" w:space="0" w:color="auto"/>
        <w:right w:val="none" w:sz="0" w:space="0" w:color="auto"/>
      </w:divBdr>
      <w:divsChild>
        <w:div w:id="787939801">
          <w:marLeft w:val="75"/>
          <w:marRight w:val="75"/>
          <w:marTop w:val="75"/>
          <w:marBottom w:val="75"/>
          <w:divBdr>
            <w:top w:val="none" w:sz="0" w:space="0" w:color="auto"/>
            <w:left w:val="none" w:sz="0" w:space="0" w:color="auto"/>
            <w:bottom w:val="none" w:sz="0" w:space="0" w:color="auto"/>
            <w:right w:val="none" w:sz="0" w:space="0" w:color="auto"/>
          </w:divBdr>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688214979">
      <w:bodyDiv w:val="1"/>
      <w:marLeft w:val="0"/>
      <w:marRight w:val="0"/>
      <w:marTop w:val="0"/>
      <w:marBottom w:val="0"/>
      <w:divBdr>
        <w:top w:val="none" w:sz="0" w:space="0" w:color="auto"/>
        <w:left w:val="none" w:sz="0" w:space="0" w:color="auto"/>
        <w:bottom w:val="none" w:sz="0" w:space="0" w:color="auto"/>
        <w:right w:val="none" w:sz="0" w:space="0" w:color="auto"/>
      </w:divBdr>
      <w:divsChild>
        <w:div w:id="1215855198">
          <w:marLeft w:val="75"/>
          <w:marRight w:val="75"/>
          <w:marTop w:val="75"/>
          <w:marBottom w:val="75"/>
          <w:divBdr>
            <w:top w:val="none" w:sz="0" w:space="0" w:color="auto"/>
            <w:left w:val="none" w:sz="0" w:space="0" w:color="auto"/>
            <w:bottom w:val="none" w:sz="0" w:space="0" w:color="auto"/>
            <w:right w:val="none" w:sz="0" w:space="0" w:color="auto"/>
          </w:divBdr>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8163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A607D-D2A8-4981-976E-1465A19F3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7185</Words>
  <Characters>40958</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48047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2019-04-03T22:15:00Z</dcterms:created>
  <dcterms:modified xsi:type="dcterms:W3CDTF">2019-04-08T16:36:00Z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