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Rightslink® by Copyright Clearance Center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Titl</w:t>
      </w:r>
      <w:r>
        <w:rPr>
          <w:rFonts w:ascii="Calibri" w:hAnsi="Calibri" w:cs="Calibri"/>
          <w:sz w:val="24"/>
          <w:szCs w:val="24"/>
        </w:rPr>
        <w:t>e: Fragile X mental retardation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protein regulates accumulation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of the active zone protein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Munc18-1 in presynapses via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lo</w:t>
      </w:r>
      <w:r>
        <w:rPr>
          <w:rFonts w:ascii="Calibri" w:hAnsi="Calibri" w:cs="Calibri"/>
          <w:sz w:val="24"/>
          <w:szCs w:val="24"/>
        </w:rPr>
        <w:t>cal translation in axons during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synaptogenesis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Author: Shumaia Parvin,</w:t>
      </w:r>
      <w:r>
        <w:rPr>
          <w:rFonts w:ascii="Calibri" w:hAnsi="Calibri" w:cs="Calibri"/>
          <w:sz w:val="24"/>
          <w:szCs w:val="24"/>
        </w:rPr>
        <w:t xml:space="preserve"> </w:t>
      </w:r>
      <w:r w:rsidR="002C5FB6">
        <w:rPr>
          <w:rFonts w:ascii="Calibri" w:hAnsi="Calibri" w:cs="Calibri"/>
          <w:sz w:val="24"/>
          <w:szCs w:val="24"/>
        </w:rPr>
        <w:t>Renoma</w:t>
      </w:r>
      <w:r w:rsidR="002C5FB6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Takeda,</w:t>
      </w:r>
      <w:r w:rsidR="002C5FB6">
        <w:rPr>
          <w:rFonts w:ascii="Calibri" w:hAnsi="Calibri" w:cs="Calibri"/>
          <w:sz w:val="24"/>
          <w:szCs w:val="24"/>
        </w:rPr>
        <w:t xml:space="preserve"> Yu Sugiura, Makiko</w:t>
      </w:r>
      <w:r w:rsidR="002C5FB6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Neyazaki,</w:t>
      </w:r>
      <w:r w:rsidR="002C5FB6">
        <w:rPr>
          <w:rFonts w:ascii="Calibri" w:hAnsi="Calibri" w:cs="Calibri"/>
          <w:sz w:val="24"/>
          <w:szCs w:val="24"/>
        </w:rPr>
        <w:t xml:space="preserve"> Terukazu Nogi, Yukio</w:t>
      </w:r>
      <w:r w:rsidR="002C5FB6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Sasaki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Publication: Neuroscience Research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Publisher: Elsevier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 xml:space="preserve">Date: </w:t>
      </w:r>
      <w:r w:rsidR="002C5FB6">
        <w:rPr>
          <w:rFonts w:ascii="Calibri" w:hAnsi="Calibri" w:cs="Calibri"/>
          <w:sz w:val="24"/>
          <w:szCs w:val="24"/>
        </w:rPr>
        <w:t>Available online 19 September</w:t>
      </w:r>
      <w:r w:rsidR="002C5FB6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2018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© 2018 Elsevier B.V. and Japan Neuroscience Society.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All rights reserved.</w:t>
      </w:r>
    </w:p>
    <w:p w:rsidR="002C5FB6" w:rsidRDefault="002C5FB6" w:rsidP="0008246F">
      <w:pPr>
        <w:rPr>
          <w:rFonts w:ascii="Calibri" w:hAnsi="Calibri" w:cs="Calibri"/>
          <w:sz w:val="24"/>
          <w:szCs w:val="24"/>
        </w:rPr>
      </w:pP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Order Completed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Thank you for your order.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This Agreement between Dr. Yukio Sasaki ("You") and Elsevier ("Elsevier") consists of your license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details and the terms and conditions provided by Elsevier and Copyright Clearance Center.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Your confirmation email will contain your order number for future reference.</w:t>
      </w:r>
    </w:p>
    <w:p w:rsid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printable details</w:t>
      </w:r>
    </w:p>
    <w:p w:rsidR="00610C8B" w:rsidRPr="0008246F" w:rsidRDefault="00610C8B" w:rsidP="0008246F">
      <w:pPr>
        <w:rPr>
          <w:rFonts w:ascii="Calibri" w:hAnsi="Calibri" w:cs="Calibri"/>
          <w:sz w:val="24"/>
          <w:szCs w:val="24"/>
        </w:rPr>
      </w:pP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 Number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4540140515320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 date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Mar 01, 2019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Licensed Content</w:t>
      </w:r>
      <w:r w:rsidR="00610C8B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Publisher</w:t>
      </w:r>
      <w:r w:rsidR="00610C8B">
        <w:rPr>
          <w:rFonts w:ascii="Calibri" w:hAnsi="Calibri" w:cs="Calibri"/>
          <w:sz w:val="24"/>
          <w:szCs w:val="24"/>
        </w:rPr>
        <w:t xml:space="preserve">: </w:t>
      </w:r>
      <w:r w:rsidRPr="0008246F">
        <w:rPr>
          <w:rFonts w:ascii="Calibri" w:hAnsi="Calibri" w:cs="Calibri"/>
          <w:sz w:val="24"/>
          <w:szCs w:val="24"/>
        </w:rPr>
        <w:t>Elsevier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Licensed Content</w:t>
      </w:r>
      <w:r w:rsidR="00610C8B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Publication</w:t>
      </w:r>
      <w:r w:rsidR="00610C8B">
        <w:rPr>
          <w:rFonts w:ascii="Calibri" w:hAnsi="Calibri" w:cs="Calibri"/>
          <w:sz w:val="24"/>
          <w:szCs w:val="24"/>
        </w:rPr>
        <w:t xml:space="preserve">: </w:t>
      </w:r>
      <w:r w:rsidRPr="0008246F">
        <w:rPr>
          <w:rFonts w:ascii="Calibri" w:hAnsi="Calibri" w:cs="Calibri"/>
          <w:sz w:val="24"/>
          <w:szCs w:val="24"/>
        </w:rPr>
        <w:t>Neuroscience Research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Licensed Content Title</w:t>
      </w:r>
      <w:r w:rsidR="00610C8B">
        <w:rPr>
          <w:rFonts w:ascii="Calibri" w:hAnsi="Calibri" w:cs="Calibri"/>
          <w:sz w:val="24"/>
          <w:szCs w:val="24"/>
        </w:rPr>
        <w:t xml:space="preserve">: </w:t>
      </w:r>
      <w:r w:rsidRPr="0008246F">
        <w:rPr>
          <w:rFonts w:ascii="Calibri" w:hAnsi="Calibri" w:cs="Calibri"/>
          <w:sz w:val="24"/>
          <w:szCs w:val="24"/>
        </w:rPr>
        <w:t>Fragile X mental retardation protein regulates accumulation of the active zone protein Munc18-1 in presynapses via local translation in axons during synaptogenesis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Licensed Content Author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Shumaia Parvin,</w:t>
      </w:r>
      <w:r w:rsidR="00610C8B">
        <w:rPr>
          <w:rFonts w:ascii="Calibri" w:hAnsi="Calibri" w:cs="Calibri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Renoma Takeda,</w:t>
      </w:r>
      <w:r w:rsidR="00610C8B">
        <w:rPr>
          <w:rFonts w:ascii="Calibri" w:hAnsi="Calibri" w:cs="Calibri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Yu Sugiura,</w:t>
      </w:r>
      <w:r w:rsidR="00610C8B">
        <w:rPr>
          <w:rFonts w:ascii="Calibri" w:hAnsi="Calibri" w:cs="Calibri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Makiko Neyazaki,</w:t>
      </w:r>
      <w:r w:rsidR="00610C8B">
        <w:rPr>
          <w:rFonts w:ascii="Calibri" w:hAnsi="Calibri" w:cs="Calibri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Terukazu Nogi,</w:t>
      </w:r>
      <w:r w:rsidR="00610C8B">
        <w:rPr>
          <w:rFonts w:ascii="Calibri" w:hAnsi="Calibri" w:cs="Calibri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Yukio Sasaki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Licensed Content Date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Available online 19 September 2018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Licensed Content Volume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n/a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Licensed Content Issue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n/a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Licensed Content Pages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1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Type of Use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reuse in a journal/magazine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Requestor type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academic/educational institute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Portion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figures/tables/illustrations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Number of</w:t>
      </w:r>
      <w:r w:rsidR="00610C8B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figures/tables/illustrations</w:t>
      </w:r>
      <w:r w:rsidR="00610C8B">
        <w:rPr>
          <w:rFonts w:ascii="Calibri" w:hAnsi="Calibri" w:cs="Calibri"/>
          <w:sz w:val="24"/>
          <w:szCs w:val="24"/>
        </w:rPr>
        <w:t xml:space="preserve">: </w:t>
      </w:r>
      <w:r w:rsidRPr="0008246F">
        <w:rPr>
          <w:rFonts w:ascii="Calibri" w:hAnsi="Calibri" w:cs="Calibri"/>
          <w:sz w:val="24"/>
          <w:szCs w:val="24"/>
        </w:rPr>
        <w:t>3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Format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electronic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Are you the author of this</w:t>
      </w:r>
      <w:r w:rsidR="00610C8B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Elsevier article?</w:t>
      </w:r>
      <w:r w:rsidR="00610C8B">
        <w:rPr>
          <w:rFonts w:ascii="Calibri" w:hAnsi="Calibri" w:cs="Calibri"/>
          <w:sz w:val="24"/>
          <w:szCs w:val="24"/>
        </w:rPr>
        <w:t xml:space="preserve">: </w:t>
      </w:r>
      <w:r w:rsidRPr="0008246F">
        <w:rPr>
          <w:rFonts w:ascii="Calibri" w:hAnsi="Calibri" w:cs="Calibri"/>
          <w:sz w:val="24"/>
          <w:szCs w:val="24"/>
        </w:rPr>
        <w:t>Yes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Will you be translating?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No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Original figure numbers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Fig. 1A, C, F, Fig. 4D, and Fig. 5C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lastRenderedPageBreak/>
        <w:t>Title of the article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Presynapse formation assay using presynapse organizer beads and “Neuron ball” culture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Publication new article is</w:t>
      </w:r>
      <w:r w:rsidR="00610C8B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in</w:t>
      </w:r>
      <w:r w:rsidR="00610C8B">
        <w:rPr>
          <w:rFonts w:ascii="Calibri" w:hAnsi="Calibri" w:cs="Calibri"/>
          <w:sz w:val="24"/>
          <w:szCs w:val="24"/>
        </w:rPr>
        <w:t>:</w:t>
      </w:r>
      <w:r w:rsidR="00610C8B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Journal of Visualized Experiments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Publisher of the new</w:t>
      </w:r>
      <w:r w:rsidR="00610C8B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article</w:t>
      </w:r>
      <w:r w:rsidR="00610C8B">
        <w:rPr>
          <w:rFonts w:ascii="Calibri" w:hAnsi="Calibri" w:cs="Calibri"/>
          <w:sz w:val="24"/>
          <w:szCs w:val="24"/>
        </w:rPr>
        <w:t xml:space="preserve">: </w:t>
      </w:r>
      <w:r w:rsidRPr="0008246F">
        <w:rPr>
          <w:rFonts w:ascii="Calibri" w:hAnsi="Calibri" w:cs="Calibri"/>
          <w:sz w:val="24"/>
          <w:szCs w:val="24"/>
        </w:rPr>
        <w:t>Other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Author of new article</w:t>
      </w:r>
      <w:r w:rsidR="00610C8B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Shumaia Parvin, Renoma Takeda, Yukio Sasaki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Expected publication date</w:t>
      </w:r>
      <w:r w:rsidR="00375541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Jul 2019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Estimated size of new</w:t>
      </w:r>
      <w:r w:rsidR="00375541">
        <w:rPr>
          <w:rFonts w:ascii="Calibri" w:hAnsi="Calibri" w:cs="Calibri" w:hint="eastAsia"/>
          <w:sz w:val="24"/>
          <w:szCs w:val="24"/>
        </w:rPr>
        <w:t xml:space="preserve"> </w:t>
      </w:r>
      <w:r w:rsidRPr="0008246F">
        <w:rPr>
          <w:rFonts w:ascii="Calibri" w:hAnsi="Calibri" w:cs="Calibri"/>
          <w:sz w:val="24"/>
          <w:szCs w:val="24"/>
        </w:rPr>
        <w:t>article (number of pages)</w:t>
      </w:r>
      <w:r w:rsidR="00375541">
        <w:rPr>
          <w:rFonts w:ascii="Calibri" w:hAnsi="Calibri" w:cs="Calibri" w:hint="eastAsia"/>
          <w:sz w:val="24"/>
          <w:szCs w:val="24"/>
        </w:rPr>
        <w:t xml:space="preserve">: </w:t>
      </w:r>
      <w:r w:rsidRPr="0008246F">
        <w:rPr>
          <w:rFonts w:ascii="Calibri" w:hAnsi="Calibri" w:cs="Calibri"/>
          <w:sz w:val="24"/>
          <w:szCs w:val="24"/>
        </w:rPr>
        <w:t>8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Requestor Location</w:t>
      </w:r>
      <w:r w:rsidR="00375541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Dr. Yukio Sasaki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Yokohama City University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1-7-29 Suehiro-cho, Tsurumi-ward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Yokohama, Kanagawa 236-0004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Japan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Attn: Dr. Yukio Sasaki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Publisher Tax ID</w:t>
      </w:r>
      <w:r w:rsidR="00375541">
        <w:rPr>
          <w:rFonts w:ascii="Calibri" w:hAnsi="Calibri" w:cs="Calibri"/>
          <w:sz w:val="24"/>
          <w:szCs w:val="24"/>
        </w:rPr>
        <w:t>:</w:t>
      </w:r>
      <w:r w:rsidRPr="0008246F">
        <w:rPr>
          <w:rFonts w:ascii="Calibri" w:hAnsi="Calibri" w:cs="Calibri"/>
          <w:sz w:val="24"/>
          <w:szCs w:val="24"/>
        </w:rPr>
        <w:t xml:space="preserve"> JP00022</w:t>
      </w:r>
    </w:p>
    <w:p w:rsidR="0008246F" w:rsidRPr="0008246F" w:rsidRDefault="0008246F" w:rsidP="0008246F">
      <w:pPr>
        <w:rPr>
          <w:rFonts w:ascii="Calibri" w:hAnsi="Calibri" w:cs="Calibri"/>
          <w:sz w:val="24"/>
          <w:szCs w:val="24"/>
        </w:rPr>
      </w:pPr>
      <w:r w:rsidRPr="0008246F">
        <w:rPr>
          <w:rFonts w:ascii="Calibri" w:hAnsi="Calibri" w:cs="Calibri"/>
          <w:sz w:val="24"/>
          <w:szCs w:val="24"/>
        </w:rPr>
        <w:t>Total 0 JPY</w:t>
      </w:r>
    </w:p>
    <w:p w:rsidR="00A30DB8" w:rsidRPr="0008246F" w:rsidRDefault="00A30DB8" w:rsidP="0008246F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A30DB8" w:rsidRPr="0008246F" w:rsidSect="000824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11" w:rsidRDefault="00721211"/>
  </w:endnote>
  <w:endnote w:type="continuationSeparator" w:id="0">
    <w:p w:rsidR="00721211" w:rsidRDefault="00721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11" w:rsidRDefault="00721211"/>
  </w:footnote>
  <w:footnote w:type="continuationSeparator" w:id="0">
    <w:p w:rsidR="00721211" w:rsidRDefault="007212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6F"/>
    <w:rsid w:val="0008246F"/>
    <w:rsid w:val="002C5FB6"/>
    <w:rsid w:val="00375541"/>
    <w:rsid w:val="00610C8B"/>
    <w:rsid w:val="00721211"/>
    <w:rsid w:val="00A3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90E33"/>
  <w15:chartTrackingRefBased/>
  <w15:docId w15:val="{DF3BBAD8-B838-447D-9077-970C2180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Yukio Sasaki</dc:creator>
  <cp:keywords/>
  <dc:description/>
  <cp:lastModifiedBy>Yukio Sasaki</cp:lastModifiedBy>
  <cp:revision>4</cp:revision>
  <dcterms:created xsi:type="dcterms:W3CDTF">2019-03-30T12:54:00Z</dcterms:created>
  <dcterms:modified xsi:type="dcterms:W3CDTF">2019-03-30T13:06:00Z</dcterms:modified>
</cp:coreProperties>
</file>