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E095E" w14:textId="77777777" w:rsidR="00A00104" w:rsidRPr="002704DA" w:rsidRDefault="00A00104" w:rsidP="00A00104">
      <w:pPr>
        <w:rPr>
          <w:rFonts w:cstheme="minorHAnsi"/>
          <w:sz w:val="24"/>
          <w:szCs w:val="24"/>
        </w:rPr>
      </w:pPr>
      <w:r w:rsidRPr="002704DA">
        <w:rPr>
          <w:rFonts w:cstheme="minorHAnsi"/>
          <w:sz w:val="24"/>
          <w:szCs w:val="24"/>
        </w:rPr>
        <w:t xml:space="preserve">Professor </w:t>
      </w:r>
      <w:proofErr w:type="spellStart"/>
      <w:r w:rsidRPr="002704DA">
        <w:rPr>
          <w:rFonts w:cstheme="minorHAnsi"/>
          <w:sz w:val="24"/>
          <w:szCs w:val="24"/>
        </w:rPr>
        <w:t>Sunggu</w:t>
      </w:r>
      <w:proofErr w:type="spellEnd"/>
      <w:r w:rsidRPr="002704DA">
        <w:rPr>
          <w:rFonts w:cstheme="minorHAnsi"/>
          <w:sz w:val="24"/>
          <w:szCs w:val="24"/>
        </w:rPr>
        <w:t xml:space="preserve"> Yang is an assistant professor in the Department of Nano-bioengineering at Incheon National University. He has been with the department since 2014.  Professor Yang won the outstanding thesis award in 2008 following his Ph.D</w:t>
      </w:r>
      <w:r>
        <w:rPr>
          <w:rFonts w:cstheme="minorHAnsi"/>
          <w:sz w:val="24"/>
          <w:szCs w:val="24"/>
        </w:rPr>
        <w:t>.</w:t>
      </w:r>
      <w:r w:rsidRPr="002704DA">
        <w:rPr>
          <w:rFonts w:cstheme="minorHAnsi"/>
          <w:sz w:val="24"/>
          <w:szCs w:val="24"/>
        </w:rPr>
        <w:t xml:space="preserve"> graduation. His research interest is to understand the cellular and circuitry mechanism of cognitive function.</w:t>
      </w:r>
    </w:p>
    <w:p w14:paraId="2F55038F" w14:textId="77777777" w:rsidR="00803E66" w:rsidRDefault="00803E66">
      <w:bookmarkStart w:id="0" w:name="_GoBack"/>
      <w:bookmarkEnd w:id="0"/>
    </w:p>
    <w:sectPr w:rsidR="0080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ytLS0MDI2MrQwMjBQ0lEKTi0uzszPAykwrAUANe14uSwAAAA="/>
  </w:docVars>
  <w:rsids>
    <w:rsidRoot w:val="00A00104"/>
    <w:rsid w:val="00803E66"/>
    <w:rsid w:val="00A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F7A2"/>
  <w15:chartTrackingRefBased/>
  <w15:docId w15:val="{44EB3826-B4A0-4362-98CE-252CB5D7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Abena</dc:creator>
  <cp:keywords/>
  <dc:description/>
  <cp:lastModifiedBy>K. Abena</cp:lastModifiedBy>
  <cp:revision>1</cp:revision>
  <dcterms:created xsi:type="dcterms:W3CDTF">2019-02-22T09:06:00Z</dcterms:created>
  <dcterms:modified xsi:type="dcterms:W3CDTF">2019-02-22T09:06:00Z</dcterms:modified>
</cp:coreProperties>
</file>