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6A2F9" w14:textId="77777777" w:rsidR="003A49C2" w:rsidRDefault="003A49C2" w:rsidP="009A0E7C">
      <w:pPr>
        <w:pStyle w:val="BodyText"/>
        <w:outlineLvl w:val="0"/>
        <w:rPr>
          <w:rFonts w:ascii="Helvetica" w:hAnsi="Helvetica" w:cs="Arial"/>
          <w:b/>
          <w:i w:val="0"/>
          <w:sz w:val="22"/>
          <w:szCs w:val="22"/>
        </w:rPr>
      </w:pPr>
    </w:p>
    <w:p w14:paraId="12570E6A"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E2D2E">
        <w:rPr>
          <w:rFonts w:ascii="Helvetica" w:hAnsi="Helvetica" w:cs="Arial"/>
          <w:b/>
          <w:i w:val="0"/>
          <w:sz w:val="22"/>
          <w:szCs w:val="22"/>
        </w:rPr>
        <w:t>59874</w:t>
      </w:r>
    </w:p>
    <w:p w14:paraId="30D0B7F9"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E2D2E">
        <w:rPr>
          <w:rFonts w:ascii="Helvetica" w:hAnsi="Helvetica" w:cs="Arial"/>
          <w:b/>
          <w:i w:val="0"/>
          <w:sz w:val="22"/>
          <w:szCs w:val="22"/>
        </w:rPr>
        <w:t xml:space="preserve"> Anthony Iannazzi</w:t>
      </w:r>
    </w:p>
    <w:p w14:paraId="522E9F87"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1E2D2E">
        <w:rPr>
          <w:rFonts w:ascii="Helvetica" w:hAnsi="Helvetica" w:cs="Arial"/>
          <w:b/>
          <w:i w:val="0"/>
          <w:sz w:val="22"/>
          <w:szCs w:val="22"/>
        </w:rPr>
        <w:t xml:space="preserve"> </w:t>
      </w:r>
      <w:hyperlink r:id="rId7" w:history="1">
        <w:r w:rsidR="001E2D2E" w:rsidRPr="001E2D2E">
          <w:rPr>
            <w:rStyle w:val="Hyperlink"/>
            <w:rFonts w:ascii="Helvetica" w:hAnsi="Helvetica" w:cs="Arial"/>
            <w:b/>
            <w:i w:val="0"/>
            <w:sz w:val="22"/>
            <w:szCs w:val="22"/>
          </w:rPr>
          <w:t>https://www.jove.com/account/file-uploader?src=18261618</w:t>
        </w:r>
      </w:hyperlink>
    </w:p>
    <w:p w14:paraId="61AAD03D" w14:textId="77777777" w:rsidR="00FA1A9D" w:rsidRPr="00F95819" w:rsidRDefault="00FA1A9D" w:rsidP="00FA1A9D">
      <w:pPr>
        <w:pStyle w:val="BodyText"/>
        <w:outlineLvl w:val="0"/>
        <w:rPr>
          <w:rFonts w:ascii="Helvetica" w:hAnsi="Helvetica" w:cs="Arial"/>
          <w:b/>
          <w:i w:val="0"/>
          <w:sz w:val="28"/>
          <w:szCs w:val="28"/>
        </w:rPr>
      </w:pPr>
    </w:p>
    <w:p w14:paraId="710397F6" w14:textId="77777777" w:rsidR="001E2D2E" w:rsidRPr="001E2D2E" w:rsidRDefault="00FA1A9D" w:rsidP="001E2D2E">
      <w:pPr>
        <w:rPr>
          <w:rFonts w:ascii="Helvetica" w:hAnsi="Helvetica" w:cs="Arial"/>
          <w:sz w:val="28"/>
          <w:szCs w:val="28"/>
        </w:rPr>
      </w:pPr>
      <w:r w:rsidRPr="00F95819">
        <w:rPr>
          <w:rFonts w:ascii="Helvetica" w:hAnsi="Helvetica" w:cs="Arial"/>
          <w:b/>
          <w:sz w:val="28"/>
          <w:szCs w:val="28"/>
        </w:rPr>
        <w:t xml:space="preserve">Title: </w:t>
      </w:r>
      <w:r w:rsidR="001E2D2E" w:rsidRPr="00385376">
        <w:rPr>
          <w:rFonts w:ascii="Helvetica" w:hAnsi="Helvetica" w:cs="Arial"/>
          <w:b/>
          <w:sz w:val="28"/>
          <w:szCs w:val="28"/>
        </w:rPr>
        <w:t>Tuning Degradation to Achieve Specific and Efficient Protein Depletion</w:t>
      </w:r>
    </w:p>
    <w:p w14:paraId="31E9B679" w14:textId="77777777" w:rsidR="00FA1A9D" w:rsidRPr="00F95819" w:rsidRDefault="00FA1A9D" w:rsidP="00FA1A9D">
      <w:pPr>
        <w:pStyle w:val="CM10"/>
        <w:outlineLvl w:val="0"/>
        <w:rPr>
          <w:rFonts w:ascii="Helvetica" w:hAnsi="Helvetica" w:cs="Arial"/>
          <w:b/>
          <w:sz w:val="28"/>
          <w:szCs w:val="28"/>
        </w:rPr>
      </w:pPr>
    </w:p>
    <w:p w14:paraId="6E0A0E68"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2D78C71" w14:textId="336D588B" w:rsidR="001E2D2E" w:rsidRDefault="001E2D2E" w:rsidP="001E2D2E">
      <w:pPr>
        <w:outlineLvl w:val="0"/>
        <w:rPr>
          <w:rFonts w:ascii="Helvetica" w:eastAsia="Times New Roman" w:hAnsi="Helvetica" w:cs="Arial"/>
          <w:bCs/>
          <w:color w:val="000000"/>
          <w:sz w:val="28"/>
          <w:szCs w:val="28"/>
          <w:vertAlign w:val="superscript"/>
        </w:rPr>
      </w:pPr>
      <w:r w:rsidRPr="001E2D2E">
        <w:rPr>
          <w:rFonts w:ascii="Helvetica" w:eastAsia="Times New Roman" w:hAnsi="Helvetica" w:cs="Arial"/>
          <w:bCs/>
          <w:color w:val="000000"/>
          <w:sz w:val="28"/>
          <w:szCs w:val="28"/>
        </w:rPr>
        <w:t>J. David Barrass</w:t>
      </w:r>
      <w:r w:rsidRPr="001E2D2E">
        <w:rPr>
          <w:rFonts w:ascii="Helvetica" w:eastAsia="Times New Roman" w:hAnsi="Helvetica" w:cs="Arial"/>
          <w:bCs/>
          <w:color w:val="000000"/>
          <w:sz w:val="28"/>
          <w:szCs w:val="28"/>
          <w:vertAlign w:val="superscript"/>
        </w:rPr>
        <w:t>1</w:t>
      </w:r>
      <w:r w:rsidRPr="001E2D2E">
        <w:rPr>
          <w:rFonts w:ascii="Helvetica" w:eastAsia="Times New Roman" w:hAnsi="Helvetica" w:cs="Arial"/>
          <w:bCs/>
          <w:color w:val="000000"/>
          <w:sz w:val="28"/>
          <w:szCs w:val="28"/>
        </w:rPr>
        <w:t>, Gonzalo I. Mendoza</w:t>
      </w:r>
      <w:r w:rsidR="003237C4">
        <w:rPr>
          <w:rFonts w:ascii="Helvetica" w:eastAsia="Times New Roman" w:hAnsi="Helvetica" w:cs="Arial"/>
          <w:bCs/>
          <w:color w:val="000000"/>
          <w:sz w:val="28"/>
          <w:szCs w:val="28"/>
        </w:rPr>
        <w:t>-</w:t>
      </w:r>
      <w:r w:rsidRPr="001E2D2E">
        <w:rPr>
          <w:rFonts w:ascii="Helvetica" w:eastAsia="Times New Roman" w:hAnsi="Helvetica" w:cs="Arial"/>
          <w:bCs/>
          <w:color w:val="000000"/>
          <w:sz w:val="28"/>
          <w:szCs w:val="28"/>
        </w:rPr>
        <w:t>Ochoa</w:t>
      </w:r>
      <w:r w:rsidRPr="001E2D2E">
        <w:rPr>
          <w:rFonts w:ascii="Helvetica" w:eastAsia="Times New Roman" w:hAnsi="Helvetica" w:cs="Arial"/>
          <w:bCs/>
          <w:color w:val="000000"/>
          <w:sz w:val="28"/>
          <w:szCs w:val="28"/>
          <w:vertAlign w:val="superscript"/>
        </w:rPr>
        <w:t>1,2</w:t>
      </w:r>
      <w:r w:rsidRPr="001E2D2E">
        <w:rPr>
          <w:rFonts w:ascii="Helvetica" w:eastAsia="Times New Roman" w:hAnsi="Helvetica" w:cs="Arial"/>
          <w:bCs/>
          <w:color w:val="000000"/>
          <w:sz w:val="28"/>
          <w:szCs w:val="28"/>
        </w:rPr>
        <w:t>, Isabella E. Maudlin</w:t>
      </w:r>
      <w:r w:rsidRPr="001E2D2E">
        <w:rPr>
          <w:rFonts w:ascii="Helvetica" w:eastAsia="Times New Roman" w:hAnsi="Helvetica" w:cs="Arial"/>
          <w:bCs/>
          <w:color w:val="000000"/>
          <w:sz w:val="28"/>
          <w:szCs w:val="28"/>
          <w:vertAlign w:val="superscript"/>
        </w:rPr>
        <w:t>1</w:t>
      </w:r>
      <w:r w:rsidRPr="001E2D2E">
        <w:rPr>
          <w:rFonts w:ascii="Helvetica" w:eastAsia="Times New Roman" w:hAnsi="Helvetica" w:cs="Arial"/>
          <w:bCs/>
          <w:color w:val="000000"/>
          <w:sz w:val="28"/>
          <w:szCs w:val="28"/>
        </w:rPr>
        <w:t>, Emanuela Sani</w:t>
      </w:r>
      <w:r w:rsidRPr="001E2D2E">
        <w:rPr>
          <w:rFonts w:ascii="Helvetica" w:eastAsia="Times New Roman" w:hAnsi="Helvetica" w:cs="Arial"/>
          <w:bCs/>
          <w:color w:val="000000"/>
          <w:sz w:val="28"/>
          <w:szCs w:val="28"/>
          <w:vertAlign w:val="superscript"/>
        </w:rPr>
        <w:t>1</w:t>
      </w:r>
      <w:r w:rsidRPr="001E2D2E">
        <w:rPr>
          <w:rFonts w:ascii="Helvetica" w:eastAsia="Times New Roman" w:hAnsi="Helvetica" w:cs="Arial"/>
          <w:bCs/>
          <w:color w:val="000000"/>
          <w:sz w:val="28"/>
          <w:szCs w:val="28"/>
        </w:rPr>
        <w:t>, Jean D. Beggs</w:t>
      </w:r>
      <w:r w:rsidRPr="001E2D2E">
        <w:rPr>
          <w:rFonts w:ascii="Helvetica" w:eastAsia="Times New Roman" w:hAnsi="Helvetica" w:cs="Arial"/>
          <w:bCs/>
          <w:color w:val="000000"/>
          <w:sz w:val="28"/>
          <w:szCs w:val="28"/>
          <w:vertAlign w:val="superscript"/>
        </w:rPr>
        <w:t>1</w:t>
      </w:r>
    </w:p>
    <w:p w14:paraId="72338AD0" w14:textId="77777777" w:rsidR="001E2D2E" w:rsidRPr="001E2D2E" w:rsidRDefault="001E2D2E" w:rsidP="001E2D2E">
      <w:pPr>
        <w:outlineLvl w:val="0"/>
        <w:rPr>
          <w:rFonts w:ascii="Helvetica" w:eastAsia="Times New Roman" w:hAnsi="Helvetica" w:cs="Arial"/>
          <w:bCs/>
          <w:color w:val="000000"/>
          <w:sz w:val="28"/>
          <w:szCs w:val="28"/>
        </w:rPr>
      </w:pPr>
    </w:p>
    <w:p w14:paraId="3E613D81" w14:textId="77777777" w:rsidR="001E2D2E" w:rsidRPr="001E2D2E" w:rsidRDefault="001E2D2E" w:rsidP="001E2D2E">
      <w:pPr>
        <w:outlineLvl w:val="0"/>
        <w:rPr>
          <w:rFonts w:ascii="Helvetica" w:eastAsia="Times New Roman" w:hAnsi="Helvetica" w:cs="Arial"/>
          <w:bCs/>
          <w:color w:val="000000"/>
          <w:sz w:val="28"/>
          <w:szCs w:val="28"/>
        </w:rPr>
      </w:pPr>
      <w:r w:rsidRPr="001E2D2E">
        <w:rPr>
          <w:rFonts w:ascii="Helvetica" w:eastAsia="Times New Roman" w:hAnsi="Helvetica" w:cs="Arial"/>
          <w:bCs/>
          <w:color w:val="000000"/>
          <w:sz w:val="28"/>
          <w:szCs w:val="28"/>
          <w:vertAlign w:val="superscript"/>
        </w:rPr>
        <w:t>1</w:t>
      </w:r>
      <w:r w:rsidRPr="001E2D2E">
        <w:rPr>
          <w:rFonts w:ascii="Helvetica" w:eastAsia="Times New Roman" w:hAnsi="Helvetica" w:cs="Arial"/>
          <w:bCs/>
          <w:color w:val="000000"/>
          <w:sz w:val="28"/>
          <w:szCs w:val="28"/>
        </w:rPr>
        <w:t>Wellcome Centre for Cell Biology, School of Biological Sciences, University of Edinburgh, Edinburgh, UK</w:t>
      </w:r>
    </w:p>
    <w:p w14:paraId="33816617" w14:textId="77777777" w:rsidR="001E2D2E" w:rsidRPr="001E2D2E" w:rsidRDefault="001E2D2E" w:rsidP="001E2D2E">
      <w:pPr>
        <w:outlineLvl w:val="0"/>
        <w:rPr>
          <w:rFonts w:ascii="Helvetica" w:eastAsia="Times New Roman" w:hAnsi="Helvetica" w:cs="Arial"/>
          <w:bCs/>
          <w:color w:val="000000"/>
          <w:sz w:val="28"/>
          <w:szCs w:val="28"/>
        </w:rPr>
      </w:pPr>
      <w:r w:rsidRPr="001E2D2E">
        <w:rPr>
          <w:rFonts w:ascii="Helvetica" w:eastAsia="Times New Roman" w:hAnsi="Helvetica" w:cs="Arial"/>
          <w:bCs/>
          <w:color w:val="000000"/>
          <w:sz w:val="28"/>
          <w:szCs w:val="28"/>
          <w:vertAlign w:val="superscript"/>
        </w:rPr>
        <w:t>2</w:t>
      </w:r>
      <w:r w:rsidRPr="001E2D2E">
        <w:rPr>
          <w:rFonts w:ascii="Helvetica" w:eastAsia="Times New Roman" w:hAnsi="Helvetica" w:cs="Arial"/>
          <w:bCs/>
          <w:color w:val="000000"/>
          <w:sz w:val="28"/>
          <w:szCs w:val="28"/>
        </w:rPr>
        <w:t>Present address: Department of Plant Sciences, University of Cambridge, Cambridge, UK</w:t>
      </w:r>
    </w:p>
    <w:p w14:paraId="06364D3C" w14:textId="77777777" w:rsidR="00FA1A9D" w:rsidRPr="00F95819" w:rsidRDefault="00FA1A9D" w:rsidP="00FA1A9D">
      <w:pPr>
        <w:outlineLvl w:val="0"/>
        <w:rPr>
          <w:rFonts w:ascii="Helvetica" w:hAnsi="Helvetica" w:cs="Arial"/>
          <w:sz w:val="22"/>
          <w:szCs w:val="22"/>
        </w:rPr>
      </w:pPr>
    </w:p>
    <w:p w14:paraId="6C3DB835"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6D0B90D" w14:textId="77777777" w:rsidR="00FA1A9D" w:rsidRDefault="001E2D2E" w:rsidP="00FA1A9D">
      <w:pPr>
        <w:outlineLvl w:val="0"/>
        <w:rPr>
          <w:rFonts w:ascii="Helvetica" w:hAnsi="Helvetica" w:cs="Arial"/>
          <w:sz w:val="22"/>
          <w:szCs w:val="22"/>
        </w:rPr>
      </w:pPr>
      <w:r w:rsidRPr="001E2D2E">
        <w:rPr>
          <w:rFonts w:ascii="Helvetica" w:hAnsi="Helvetica" w:cs="Arial"/>
          <w:sz w:val="22"/>
          <w:szCs w:val="22"/>
        </w:rPr>
        <w:t>David Barrass</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hyperlink r:id="rId8" w:history="1">
        <w:r w:rsidRPr="001E2D2E">
          <w:rPr>
            <w:rStyle w:val="Hyperlink"/>
            <w:rFonts w:ascii="Helvetica" w:hAnsi="Helvetica" w:cs="Arial"/>
            <w:sz w:val="22"/>
            <w:szCs w:val="22"/>
          </w:rPr>
          <w:t>david.barrass@ed.ac.uk</w:t>
        </w:r>
      </w:hyperlink>
    </w:p>
    <w:p w14:paraId="6057DB7F" w14:textId="77777777" w:rsidR="00FA1A9D" w:rsidRPr="00D94C52" w:rsidRDefault="00FA1A9D" w:rsidP="00FA1A9D">
      <w:pPr>
        <w:outlineLvl w:val="0"/>
        <w:rPr>
          <w:rFonts w:ascii="Helvetica" w:hAnsi="Helvetica" w:cs="Arial"/>
          <w:sz w:val="22"/>
          <w:szCs w:val="22"/>
        </w:rPr>
      </w:pPr>
    </w:p>
    <w:p w14:paraId="1ACAF67B" w14:textId="0227EC23" w:rsidR="003B5E26" w:rsidRPr="00531D45" w:rsidRDefault="00FA1A9D" w:rsidP="009A0E7C">
      <w:pPr>
        <w:outlineLvl w:val="0"/>
        <w:rPr>
          <w:rFonts w:ascii="Helvetica" w:hAnsi="Helvetica" w:cs="Arial"/>
          <w:sz w:val="22"/>
          <w:szCs w:val="22"/>
        </w:rPr>
      </w:pPr>
      <w:r w:rsidRPr="00D94C52">
        <w:rPr>
          <w:rFonts w:ascii="Helvetica" w:hAnsi="Helvetica" w:cs="Arial"/>
          <w:b/>
          <w:sz w:val="22"/>
          <w:szCs w:val="22"/>
        </w:rPr>
        <w:t xml:space="preserve">Email </w:t>
      </w:r>
      <w:r w:rsidR="001E2D2E">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03A325D1" w14:textId="4D5E3D95" w:rsidR="001E230F" w:rsidRPr="00531D45" w:rsidRDefault="003237C4" w:rsidP="009A0E7C">
      <w:pPr>
        <w:outlineLvl w:val="0"/>
        <w:rPr>
          <w:rFonts w:ascii="Helvetica" w:eastAsia="Times New Roman" w:hAnsi="Helvetica" w:cs="Arial"/>
          <w:bCs/>
          <w:color w:val="000000"/>
          <w:sz w:val="22"/>
          <w:szCs w:val="22"/>
        </w:rPr>
      </w:pPr>
      <w:r w:rsidRPr="00531D45">
        <w:rPr>
          <w:rFonts w:ascii="Helvetica" w:eastAsia="Times New Roman" w:hAnsi="Helvetica" w:cs="Arial"/>
          <w:bCs/>
          <w:color w:val="000000"/>
          <w:sz w:val="22"/>
          <w:szCs w:val="22"/>
        </w:rPr>
        <w:t>mendoza.ochoa.gi@gmail.com</w:t>
      </w:r>
    </w:p>
    <w:p w14:paraId="6ACE6521" w14:textId="0A49D432" w:rsidR="003237C4" w:rsidRPr="00531D45" w:rsidRDefault="003237C4" w:rsidP="009A0E7C">
      <w:pPr>
        <w:outlineLvl w:val="0"/>
        <w:rPr>
          <w:rFonts w:ascii="Helvetica" w:eastAsia="Times New Roman" w:hAnsi="Helvetica" w:cs="Arial"/>
          <w:bCs/>
          <w:color w:val="000000"/>
          <w:sz w:val="22"/>
          <w:szCs w:val="22"/>
        </w:rPr>
      </w:pPr>
      <w:r w:rsidRPr="00531D45">
        <w:rPr>
          <w:rFonts w:ascii="Helvetica" w:eastAsia="Times New Roman" w:hAnsi="Helvetica" w:cs="Arial"/>
          <w:bCs/>
          <w:color w:val="000000"/>
          <w:sz w:val="22"/>
          <w:szCs w:val="22"/>
        </w:rPr>
        <w:t>bllmdln@gmail.com</w:t>
      </w:r>
    </w:p>
    <w:p w14:paraId="491AB3A2" w14:textId="58CEA2D6" w:rsidR="003237C4" w:rsidRPr="00531D45" w:rsidRDefault="003237C4" w:rsidP="009A0E7C">
      <w:pPr>
        <w:outlineLvl w:val="0"/>
        <w:rPr>
          <w:rFonts w:ascii="Helvetica" w:eastAsia="Times New Roman" w:hAnsi="Helvetica" w:cs="Arial"/>
          <w:bCs/>
          <w:color w:val="000000"/>
          <w:sz w:val="22"/>
          <w:szCs w:val="22"/>
        </w:rPr>
      </w:pPr>
      <w:r w:rsidRPr="00531D45">
        <w:rPr>
          <w:rFonts w:ascii="Helvetica" w:eastAsia="Times New Roman" w:hAnsi="Helvetica" w:cs="Arial"/>
          <w:bCs/>
          <w:color w:val="000000"/>
          <w:sz w:val="22"/>
          <w:szCs w:val="22"/>
        </w:rPr>
        <w:t>esani@ed.ac.uk</w:t>
      </w:r>
    </w:p>
    <w:p w14:paraId="2E5AC35F" w14:textId="509AAC3E" w:rsidR="003237C4" w:rsidRPr="00531D45" w:rsidRDefault="005E6B56" w:rsidP="009A0E7C">
      <w:pPr>
        <w:outlineLvl w:val="0"/>
        <w:rPr>
          <w:rFonts w:ascii="Helvetica" w:hAnsi="Helvetica" w:cs="Arial"/>
          <w:b/>
          <w:sz w:val="22"/>
          <w:szCs w:val="22"/>
        </w:rPr>
      </w:pPr>
      <w:r w:rsidRPr="00531D45">
        <w:rPr>
          <w:rFonts w:ascii="Helvetica" w:eastAsia="Times New Roman" w:hAnsi="Helvetica" w:cs="Arial"/>
          <w:bCs/>
          <w:color w:val="000000"/>
          <w:sz w:val="22"/>
          <w:szCs w:val="22"/>
        </w:rPr>
        <w:t>J.Beggs@ed.ac.uk</w:t>
      </w:r>
    </w:p>
    <w:p w14:paraId="24EE62EC"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63942C3"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CE476BD" w14:textId="77777777" w:rsidR="00277C90" w:rsidRPr="00E24898" w:rsidRDefault="00277C90" w:rsidP="00277C90">
      <w:pPr>
        <w:rPr>
          <w:rFonts w:ascii="Helvetica" w:hAnsi="Helvetica"/>
          <w:sz w:val="22"/>
        </w:rPr>
      </w:pPr>
    </w:p>
    <w:p w14:paraId="43AC0FF8" w14:textId="5FB03BA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5E6B56">
        <w:rPr>
          <w:rFonts w:ascii="Helvetica" w:hAnsi="Helvetica"/>
          <w:b/>
          <w:sz w:val="22"/>
        </w:rPr>
        <w:t xml:space="preserve"> NO</w:t>
      </w:r>
    </w:p>
    <w:p w14:paraId="0BDFCB23" w14:textId="537868B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C7280">
        <w:rPr>
          <w:rFonts w:ascii="Helvetica" w:hAnsi="Helvetica"/>
          <w:b/>
          <w:sz w:val="22"/>
        </w:rPr>
        <w:t xml:space="preserve"> </w:t>
      </w:r>
      <w:r w:rsidR="005E6B56">
        <w:rPr>
          <w:rFonts w:ascii="Helvetica" w:hAnsi="Helvetica"/>
          <w:b/>
          <w:sz w:val="22"/>
        </w:rPr>
        <w:t>No</w:t>
      </w:r>
    </w:p>
    <w:p w14:paraId="25C2D94B" w14:textId="2B6D2C84"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661886FA" w14:textId="29F90303" w:rsidR="005E6B56" w:rsidRPr="00320CF0" w:rsidRDefault="005E6B56" w:rsidP="00FA1A9D">
      <w:pPr>
        <w:spacing w:before="120"/>
        <w:rPr>
          <w:rFonts w:ascii="Helvetica" w:hAnsi="Helvetica"/>
          <w:i/>
          <w:sz w:val="22"/>
        </w:rPr>
      </w:pPr>
      <w:r>
        <w:rPr>
          <w:rFonts w:ascii="Helvetica" w:hAnsi="Helvetica"/>
          <w:i/>
          <w:sz w:val="22"/>
        </w:rPr>
        <w:t>2.5, 2.</w:t>
      </w:r>
      <w:r w:rsidR="00531D45">
        <w:rPr>
          <w:rFonts w:ascii="Helvetica" w:hAnsi="Helvetica"/>
          <w:i/>
          <w:sz w:val="22"/>
        </w:rPr>
        <w:t>7</w:t>
      </w:r>
      <w:r>
        <w:rPr>
          <w:rFonts w:ascii="Helvetica" w:hAnsi="Helvetica"/>
          <w:i/>
          <w:sz w:val="22"/>
        </w:rPr>
        <w:t>, 2.</w:t>
      </w:r>
      <w:r w:rsidR="00531D45">
        <w:rPr>
          <w:rFonts w:ascii="Helvetica" w:hAnsi="Helvetica"/>
          <w:i/>
          <w:sz w:val="22"/>
        </w:rPr>
        <w:t>8</w:t>
      </w:r>
      <w:r>
        <w:rPr>
          <w:rFonts w:ascii="Helvetica" w:hAnsi="Helvetica"/>
          <w:i/>
          <w:sz w:val="22"/>
        </w:rPr>
        <w:t xml:space="preserve"> and 2.</w:t>
      </w:r>
      <w:r w:rsidR="00531D45">
        <w:rPr>
          <w:rFonts w:ascii="Helvetica" w:hAnsi="Helvetica"/>
          <w:i/>
          <w:sz w:val="22"/>
        </w:rPr>
        <w:t>9</w:t>
      </w:r>
    </w:p>
    <w:p w14:paraId="55CF7AC9" w14:textId="1651895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6D2B303F" w14:textId="709AF2B9" w:rsidR="00FA1A9D" w:rsidRPr="005E6B56" w:rsidRDefault="005E6B56" w:rsidP="00FA1A9D">
      <w:pPr>
        <w:spacing w:before="120" w:line="360" w:lineRule="auto"/>
        <w:rPr>
          <w:rFonts w:ascii="Helvetica" w:hAnsi="Helvetica"/>
          <w:i/>
          <w:color w:val="3366FF"/>
          <w:sz w:val="22"/>
        </w:rPr>
      </w:pPr>
      <w:r>
        <w:rPr>
          <w:rFonts w:ascii="Helvetica" w:hAnsi="Helvetica"/>
          <w:i/>
          <w:color w:val="3366FF"/>
          <w:sz w:val="22"/>
        </w:rPr>
        <w:t>2.</w:t>
      </w:r>
      <w:r w:rsidR="00531D45">
        <w:rPr>
          <w:rFonts w:ascii="Helvetica" w:hAnsi="Helvetica"/>
          <w:i/>
          <w:color w:val="3366FF"/>
          <w:sz w:val="22"/>
        </w:rPr>
        <w:t>8</w:t>
      </w:r>
    </w:p>
    <w:p w14:paraId="2CE6DB8C" w14:textId="24BBCA0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C7280">
        <w:rPr>
          <w:rFonts w:ascii="Helvetica" w:hAnsi="Helvetica"/>
          <w:b/>
          <w:sz w:val="22"/>
          <w:szCs w:val="22"/>
        </w:rPr>
        <w:t xml:space="preserve"> </w:t>
      </w:r>
    </w:p>
    <w:p w14:paraId="2F814AAC" w14:textId="6D2A1233" w:rsidR="00FA1A9D" w:rsidRPr="006C7280" w:rsidRDefault="00FA1A9D" w:rsidP="00FA1A9D">
      <w:pPr>
        <w:spacing w:before="120"/>
        <w:rPr>
          <w:rFonts w:ascii="Helvetica" w:hAnsi="Helvetica"/>
          <w:b/>
          <w:sz w:val="22"/>
          <w:szCs w:val="22"/>
        </w:rPr>
      </w:pPr>
      <w:r w:rsidRPr="003C06C8">
        <w:rPr>
          <w:rFonts w:ascii="Helvetica" w:hAnsi="Helvetica"/>
          <w:sz w:val="22"/>
          <w:szCs w:val="22"/>
        </w:rPr>
        <w:t xml:space="preserve">If yes, how far apart are the locations? </w:t>
      </w:r>
    </w:p>
    <w:p w14:paraId="0E1A86E6" w14:textId="46861C98" w:rsidR="00C70C90" w:rsidRPr="005E6B56" w:rsidRDefault="005E6B56">
      <w:pPr>
        <w:rPr>
          <w:rFonts w:ascii="Helvetica" w:hAnsi="Helvetica" w:cs="Arial"/>
          <w:i/>
          <w:sz w:val="22"/>
          <w:szCs w:val="22"/>
        </w:rPr>
      </w:pPr>
      <w:r w:rsidRPr="005E6B56">
        <w:rPr>
          <w:rFonts w:ascii="Helvetica" w:hAnsi="Helvetica"/>
          <w:i/>
          <w:sz w:val="22"/>
          <w:szCs w:val="22"/>
        </w:rPr>
        <w:t xml:space="preserve">2 locations, in the 30 </w:t>
      </w:r>
      <w:r w:rsidRPr="005E6B56">
        <w:rPr>
          <w:rFonts w:ascii="Helvetica" w:hAnsi="Helvetica"/>
          <w:i/>
          <w:sz w:val="22"/>
          <w:szCs w:val="22"/>
          <w:vertAlign w:val="superscript"/>
        </w:rPr>
        <w:t>o</w:t>
      </w:r>
      <w:r w:rsidRPr="005E6B56">
        <w:rPr>
          <w:rFonts w:ascii="Helvetica" w:hAnsi="Helvetica"/>
          <w:i/>
          <w:sz w:val="22"/>
          <w:szCs w:val="22"/>
        </w:rPr>
        <w:t>C room and the lab next door, about 10 meters apart.</w:t>
      </w:r>
      <w:r w:rsidR="00277C90" w:rsidRPr="005E6B56">
        <w:rPr>
          <w:rFonts w:ascii="Helvetica" w:hAnsi="Helvetica"/>
          <w:i/>
          <w:sz w:val="22"/>
          <w:szCs w:val="22"/>
        </w:rPr>
        <w:br w:type="page"/>
      </w:r>
    </w:p>
    <w:p w14:paraId="2AB5D3F0"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C906260"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6A1ABB96" w14:textId="77777777" w:rsidR="00FA1A9D" w:rsidRDefault="00FA1A9D" w:rsidP="00FA1A9D">
      <w:pPr>
        <w:pStyle w:val="ColorfulList-Accent11"/>
        <w:ind w:left="270"/>
        <w:rPr>
          <w:rFonts w:ascii="Helvetica" w:hAnsi="Helvetica" w:cs="Arial"/>
          <w:b/>
          <w:sz w:val="22"/>
          <w:szCs w:val="22"/>
        </w:rPr>
      </w:pPr>
    </w:p>
    <w:p w14:paraId="1E9B6AF8" w14:textId="3121FCB3"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A03AFEF" w14:textId="77777777" w:rsidR="00330F1B" w:rsidRPr="001B3024" w:rsidRDefault="00330F1B" w:rsidP="00AC46AA">
      <w:pPr>
        <w:contextualSpacing/>
        <w:outlineLvl w:val="0"/>
        <w:rPr>
          <w:rFonts w:ascii="Helvetica" w:hAnsi="Helvetica" w:cs="Arial"/>
          <w:sz w:val="22"/>
          <w:szCs w:val="22"/>
          <w:u w:val="single"/>
        </w:rPr>
      </w:pPr>
    </w:p>
    <w:p w14:paraId="6CE8B0B0" w14:textId="067E9EB9" w:rsidR="00520843" w:rsidRDefault="00520843" w:rsidP="00C634E9">
      <w:pPr>
        <w:pStyle w:val="ColorfulList-Accent11"/>
        <w:numPr>
          <w:ilvl w:val="1"/>
          <w:numId w:val="9"/>
        </w:numPr>
        <w:outlineLvl w:val="0"/>
        <w:rPr>
          <w:rFonts w:ascii="Helvetica" w:hAnsi="Helvetica" w:cs="Arial"/>
          <w:sz w:val="22"/>
          <w:szCs w:val="22"/>
        </w:rPr>
      </w:pPr>
      <w:r w:rsidRPr="00AC46AA">
        <w:rPr>
          <w:rFonts w:ascii="Helvetica" w:hAnsi="Helvetica" w:cs="Arial"/>
          <w:b/>
          <w:sz w:val="22"/>
          <w:szCs w:val="22"/>
          <w:u w:val="single"/>
        </w:rPr>
        <w:t>David Barrass</w:t>
      </w:r>
      <w:r w:rsidR="00AC46AA">
        <w:rPr>
          <w:rFonts w:ascii="Helvetica" w:hAnsi="Helvetica" w:cs="Arial"/>
          <w:b/>
          <w:sz w:val="22"/>
          <w:szCs w:val="22"/>
          <w:u w:val="single"/>
        </w:rPr>
        <w:t xml:space="preserve">: </w:t>
      </w:r>
      <w:r w:rsidR="003F4849" w:rsidRPr="00AC46AA">
        <w:rPr>
          <w:rFonts w:ascii="Helvetica" w:hAnsi="Helvetica" w:cs="Arial"/>
          <w:sz w:val="22"/>
          <w:szCs w:val="22"/>
        </w:rPr>
        <w:t>A common technique to find</w:t>
      </w:r>
      <w:r w:rsidR="009C5405" w:rsidRPr="00AC46AA">
        <w:rPr>
          <w:rFonts w:ascii="Helvetica" w:hAnsi="Helvetica" w:cs="Arial"/>
          <w:sz w:val="22"/>
          <w:szCs w:val="22"/>
        </w:rPr>
        <w:t xml:space="preserve"> a</w:t>
      </w:r>
      <w:r w:rsidR="00AD144D" w:rsidRPr="00AC46AA">
        <w:rPr>
          <w:rFonts w:ascii="Helvetica" w:hAnsi="Helvetica" w:cs="Arial"/>
          <w:sz w:val="22"/>
          <w:szCs w:val="22"/>
        </w:rPr>
        <w:t xml:space="preserve"> protein’s function </w:t>
      </w:r>
      <w:r w:rsidR="003F4849" w:rsidRPr="00AC46AA">
        <w:rPr>
          <w:rFonts w:ascii="Helvetica" w:hAnsi="Helvetica" w:cs="Arial"/>
          <w:sz w:val="22"/>
          <w:szCs w:val="22"/>
        </w:rPr>
        <w:t>is to</w:t>
      </w:r>
      <w:r w:rsidR="00AD144D" w:rsidRPr="00AC46AA">
        <w:rPr>
          <w:rFonts w:ascii="Helvetica" w:hAnsi="Helvetica" w:cs="Arial"/>
          <w:sz w:val="22"/>
          <w:szCs w:val="22"/>
        </w:rPr>
        <w:t xml:space="preserve"> remove it and see what happens. </w:t>
      </w:r>
      <w:r w:rsidR="009C5405" w:rsidRPr="00AC46AA">
        <w:rPr>
          <w:rFonts w:ascii="Helvetica" w:hAnsi="Helvetica" w:cs="Arial"/>
          <w:sz w:val="22"/>
          <w:szCs w:val="22"/>
        </w:rPr>
        <w:t xml:space="preserve">But </w:t>
      </w:r>
      <w:r w:rsidR="00AD144D" w:rsidRPr="00AC46AA">
        <w:rPr>
          <w:rFonts w:ascii="Helvetica" w:hAnsi="Helvetica" w:cs="Arial"/>
          <w:sz w:val="22"/>
          <w:szCs w:val="22"/>
        </w:rPr>
        <w:t>you can’</w:t>
      </w:r>
      <w:r w:rsidR="003F4849" w:rsidRPr="00AC46AA">
        <w:rPr>
          <w:rFonts w:ascii="Helvetica" w:hAnsi="Helvetica" w:cs="Arial"/>
          <w:sz w:val="22"/>
          <w:szCs w:val="22"/>
        </w:rPr>
        <w:t xml:space="preserve">t do </w:t>
      </w:r>
      <w:r w:rsidR="009C5405" w:rsidRPr="00AC46AA">
        <w:rPr>
          <w:rFonts w:ascii="Helvetica" w:hAnsi="Helvetica" w:cs="Arial"/>
          <w:sz w:val="22"/>
          <w:szCs w:val="22"/>
        </w:rPr>
        <w:t>that</w:t>
      </w:r>
      <w:r w:rsidR="003F4849" w:rsidRPr="00AC46AA">
        <w:rPr>
          <w:rFonts w:ascii="Helvetica" w:hAnsi="Helvetica" w:cs="Arial"/>
          <w:sz w:val="22"/>
          <w:szCs w:val="22"/>
        </w:rPr>
        <w:t xml:space="preserve"> with</w:t>
      </w:r>
      <w:r w:rsidR="00AD144D" w:rsidRPr="00AC46AA">
        <w:rPr>
          <w:rFonts w:ascii="Helvetica" w:hAnsi="Helvetica" w:cs="Arial"/>
          <w:sz w:val="22"/>
          <w:szCs w:val="22"/>
        </w:rPr>
        <w:t xml:space="preserve"> </w:t>
      </w:r>
      <w:r w:rsidR="003F4849" w:rsidRPr="00AC46AA">
        <w:rPr>
          <w:rFonts w:ascii="Helvetica" w:hAnsi="Helvetica" w:cs="Arial"/>
          <w:sz w:val="22"/>
          <w:szCs w:val="22"/>
        </w:rPr>
        <w:t xml:space="preserve">essential </w:t>
      </w:r>
      <w:r w:rsidR="00AD144D" w:rsidRPr="00AC46AA">
        <w:rPr>
          <w:rFonts w:ascii="Helvetica" w:hAnsi="Helvetica" w:cs="Arial"/>
          <w:sz w:val="22"/>
          <w:szCs w:val="22"/>
        </w:rPr>
        <w:t xml:space="preserve">proteins </w:t>
      </w:r>
      <w:r w:rsidR="009C5405" w:rsidRPr="00AC46AA">
        <w:rPr>
          <w:rFonts w:ascii="Helvetica" w:hAnsi="Helvetica" w:cs="Arial"/>
          <w:sz w:val="22"/>
          <w:szCs w:val="22"/>
        </w:rPr>
        <w:t>because</w:t>
      </w:r>
      <w:r w:rsidR="00AD144D" w:rsidRPr="00AC46AA">
        <w:rPr>
          <w:rFonts w:ascii="Helvetica" w:hAnsi="Helvetica" w:cs="Arial"/>
          <w:sz w:val="22"/>
          <w:szCs w:val="22"/>
        </w:rPr>
        <w:t xml:space="preserve"> the cell dies. </w:t>
      </w:r>
      <w:proofErr w:type="gramStart"/>
      <w:r w:rsidR="00AD144D" w:rsidRPr="00AC46AA">
        <w:rPr>
          <w:rFonts w:ascii="Helvetica" w:hAnsi="Helvetica" w:cs="Arial"/>
          <w:sz w:val="22"/>
          <w:szCs w:val="22"/>
        </w:rPr>
        <w:t>So</w:t>
      </w:r>
      <w:proofErr w:type="gramEnd"/>
      <w:r w:rsidR="00AD144D" w:rsidRPr="00AC46AA">
        <w:rPr>
          <w:rFonts w:ascii="Helvetica" w:hAnsi="Helvetica" w:cs="Arial"/>
          <w:sz w:val="22"/>
          <w:szCs w:val="22"/>
        </w:rPr>
        <w:t xml:space="preserve"> you need a way to remove that protein when you want so you can catch a glimpse </w:t>
      </w:r>
      <w:r w:rsidR="003F4849" w:rsidRPr="00AC46AA">
        <w:rPr>
          <w:rFonts w:ascii="Helvetica" w:hAnsi="Helvetica" w:cs="Arial"/>
          <w:sz w:val="22"/>
          <w:szCs w:val="22"/>
        </w:rPr>
        <w:t>of what is happening before cell death</w:t>
      </w:r>
      <w:r w:rsidR="00AC46AA">
        <w:rPr>
          <w:rFonts w:ascii="Helvetica" w:hAnsi="Helvetica" w:cs="Arial"/>
          <w:sz w:val="22"/>
          <w:szCs w:val="22"/>
        </w:rPr>
        <w:t xml:space="preserve"> </w:t>
      </w:r>
      <w:r w:rsidR="00AC46AA">
        <w:rPr>
          <w:rFonts w:ascii="Helvetica" w:hAnsi="Helvetica" w:cs="Arial"/>
          <w:b/>
          <w:sz w:val="22"/>
          <w:szCs w:val="22"/>
        </w:rPr>
        <w:t>[1]</w:t>
      </w:r>
      <w:r w:rsidR="00AC46AA">
        <w:rPr>
          <w:rFonts w:ascii="Helvetica" w:hAnsi="Helvetica" w:cs="Arial"/>
          <w:sz w:val="22"/>
          <w:szCs w:val="22"/>
        </w:rPr>
        <w:t>.</w:t>
      </w:r>
    </w:p>
    <w:p w14:paraId="429BD767" w14:textId="69857EF4" w:rsidR="00AC46AA" w:rsidRPr="00AC46AA" w:rsidRDefault="00AC46AA" w:rsidP="00AC46AA">
      <w:pPr>
        <w:pStyle w:val="ColorfulList-Accent11"/>
        <w:ind w:left="1800"/>
        <w:outlineLvl w:val="0"/>
        <w:rPr>
          <w:rFonts w:ascii="Helvetica" w:hAnsi="Helvetica" w:cs="Arial"/>
          <w:sz w:val="22"/>
          <w:szCs w:val="22"/>
        </w:rPr>
      </w:pPr>
    </w:p>
    <w:p w14:paraId="09D5CDCC" w14:textId="422C1B59" w:rsidR="00AC46AA" w:rsidRPr="00AC46AA" w:rsidRDefault="00AC46AA" w:rsidP="00AC46AA">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42821835" w14:textId="77777777" w:rsidR="00330F1B" w:rsidRPr="00511F52" w:rsidRDefault="00330F1B" w:rsidP="00AC46AA">
      <w:pPr>
        <w:contextualSpacing/>
        <w:outlineLvl w:val="0"/>
        <w:rPr>
          <w:rFonts w:ascii="Helvetica" w:hAnsi="Helvetica" w:cs="Arial"/>
          <w:sz w:val="22"/>
          <w:szCs w:val="22"/>
          <w:u w:val="single"/>
        </w:rPr>
      </w:pPr>
    </w:p>
    <w:p w14:paraId="6838A394" w14:textId="208DCFBA" w:rsidR="000D35D9" w:rsidRDefault="003F4849" w:rsidP="00AC46AA">
      <w:pPr>
        <w:pStyle w:val="ColorfulList-Accent11"/>
        <w:numPr>
          <w:ilvl w:val="1"/>
          <w:numId w:val="9"/>
        </w:numPr>
        <w:outlineLvl w:val="0"/>
        <w:rPr>
          <w:rFonts w:ascii="Helvetica" w:hAnsi="Helvetica" w:cs="Arial"/>
          <w:sz w:val="22"/>
          <w:szCs w:val="22"/>
        </w:rPr>
      </w:pPr>
      <w:r w:rsidRPr="00AC46AA">
        <w:rPr>
          <w:rFonts w:ascii="Helvetica" w:hAnsi="Helvetica" w:cs="Arial"/>
          <w:b/>
          <w:sz w:val="22"/>
          <w:szCs w:val="22"/>
          <w:u w:val="single"/>
        </w:rPr>
        <w:t>David Barrass</w:t>
      </w:r>
      <w:r w:rsidR="00AC46AA">
        <w:rPr>
          <w:rFonts w:ascii="Helvetica" w:hAnsi="Helvetica" w:cs="Arial"/>
          <w:b/>
          <w:sz w:val="22"/>
          <w:szCs w:val="22"/>
          <w:u w:val="single"/>
        </w:rPr>
        <w:t xml:space="preserve">: </w:t>
      </w:r>
      <w:r w:rsidR="00EC10BE" w:rsidRPr="00AC46AA">
        <w:rPr>
          <w:rFonts w:ascii="Helvetica" w:hAnsi="Helvetica" w:cs="Arial"/>
          <w:sz w:val="22"/>
          <w:szCs w:val="22"/>
        </w:rPr>
        <w:t>P</w:t>
      </w:r>
      <w:r w:rsidRPr="00AC46AA">
        <w:rPr>
          <w:rFonts w:ascii="Helvetica" w:hAnsi="Helvetica" w:cs="Arial"/>
          <w:sz w:val="22"/>
          <w:szCs w:val="22"/>
        </w:rPr>
        <w:t xml:space="preserve">rotein removal should be fast so secondary effects do not occur, </w:t>
      </w:r>
      <w:r w:rsidRPr="00AC46AA">
        <w:rPr>
          <w:rFonts w:ascii="Helvetica" w:hAnsi="Helvetica" w:cs="Arial"/>
          <w:sz w:val="22"/>
          <w:szCs w:val="22"/>
        </w:rPr>
        <w:br/>
        <w:t xml:space="preserve">specific so no other proteins are </w:t>
      </w:r>
      <w:proofErr w:type="gramStart"/>
      <w:r w:rsidRPr="00AC46AA">
        <w:rPr>
          <w:rFonts w:ascii="Helvetica" w:hAnsi="Helvetica" w:cs="Arial"/>
          <w:sz w:val="22"/>
          <w:szCs w:val="22"/>
        </w:rPr>
        <w:t>depleted</w:t>
      </w:r>
      <w:proofErr w:type="gramEnd"/>
      <w:r w:rsidRPr="00AC46AA">
        <w:rPr>
          <w:rFonts w:ascii="Helvetica" w:hAnsi="Helvetica" w:cs="Arial"/>
          <w:sz w:val="22"/>
          <w:szCs w:val="22"/>
        </w:rPr>
        <w:t xml:space="preserve"> and the </w:t>
      </w:r>
      <w:r w:rsidR="00EC10BE" w:rsidRPr="00AC46AA">
        <w:rPr>
          <w:rFonts w:ascii="Helvetica" w:hAnsi="Helvetica" w:cs="Arial"/>
          <w:sz w:val="22"/>
          <w:szCs w:val="22"/>
        </w:rPr>
        <w:t>protein only depleted when required</w:t>
      </w:r>
      <w:r w:rsidR="00AC46AA">
        <w:rPr>
          <w:rFonts w:ascii="Helvetica" w:hAnsi="Helvetica" w:cs="Arial"/>
          <w:sz w:val="22"/>
          <w:szCs w:val="22"/>
        </w:rPr>
        <w:t>,</w:t>
      </w:r>
      <w:r w:rsidR="00EC10BE" w:rsidRPr="00AC46AA">
        <w:rPr>
          <w:rFonts w:ascii="Helvetica" w:hAnsi="Helvetica" w:cs="Arial"/>
          <w:sz w:val="22"/>
          <w:szCs w:val="22"/>
        </w:rPr>
        <w:t xml:space="preserve"> and</w:t>
      </w:r>
      <w:r w:rsidR="00AC46AA">
        <w:rPr>
          <w:rFonts w:ascii="Helvetica" w:hAnsi="Helvetica" w:cs="Arial"/>
          <w:sz w:val="22"/>
          <w:szCs w:val="22"/>
        </w:rPr>
        <w:t xml:space="preserve"> i</w:t>
      </w:r>
      <w:r w:rsidR="009C5405" w:rsidRPr="00AC46AA">
        <w:rPr>
          <w:rFonts w:ascii="Helvetica" w:hAnsi="Helvetica" w:cs="Arial"/>
          <w:sz w:val="22"/>
          <w:szCs w:val="22"/>
        </w:rPr>
        <w:t>t shouldn’t</w:t>
      </w:r>
      <w:r w:rsidR="00EC10BE" w:rsidRPr="00AC46AA">
        <w:rPr>
          <w:rFonts w:ascii="Helvetica" w:hAnsi="Helvetica" w:cs="Arial"/>
          <w:sz w:val="22"/>
          <w:szCs w:val="22"/>
        </w:rPr>
        <w:t xml:space="preserve"> change the cell other than the protein depletion</w:t>
      </w:r>
      <w:r w:rsidR="00AC46AA">
        <w:rPr>
          <w:rFonts w:ascii="Helvetica" w:hAnsi="Helvetica" w:cs="Arial"/>
          <w:sz w:val="22"/>
          <w:szCs w:val="22"/>
        </w:rPr>
        <w:t xml:space="preserve"> </w:t>
      </w:r>
      <w:r w:rsidR="00AC46AA">
        <w:rPr>
          <w:rFonts w:ascii="Helvetica" w:hAnsi="Helvetica" w:cs="Arial"/>
          <w:b/>
          <w:sz w:val="22"/>
          <w:szCs w:val="22"/>
        </w:rPr>
        <w:t>[1]</w:t>
      </w:r>
      <w:r w:rsidR="00AC46AA">
        <w:rPr>
          <w:rFonts w:ascii="Helvetica" w:hAnsi="Helvetica" w:cs="Arial"/>
          <w:sz w:val="22"/>
          <w:szCs w:val="22"/>
        </w:rPr>
        <w:t>.</w:t>
      </w:r>
    </w:p>
    <w:p w14:paraId="026A1077" w14:textId="77777777" w:rsidR="00AC46AA" w:rsidRDefault="00AC46AA" w:rsidP="00AC46AA">
      <w:pPr>
        <w:pStyle w:val="ColorfulList-Accent11"/>
        <w:ind w:left="1350"/>
        <w:outlineLvl w:val="0"/>
        <w:rPr>
          <w:rFonts w:ascii="Helvetica" w:hAnsi="Helvetica" w:cs="Arial"/>
          <w:sz w:val="22"/>
          <w:szCs w:val="22"/>
        </w:rPr>
      </w:pPr>
    </w:p>
    <w:p w14:paraId="7B66D03C" w14:textId="1E49E32B" w:rsidR="00AC46AA" w:rsidRPr="00AC46AA" w:rsidRDefault="00AC46AA" w:rsidP="00AC46AA">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2245E464" w14:textId="77777777" w:rsidR="00F5034E" w:rsidRDefault="00F5034E">
      <w:pPr>
        <w:rPr>
          <w:rFonts w:ascii="Helvetica" w:hAnsi="Helvetica" w:cs="Arial"/>
          <w:b/>
          <w:sz w:val="22"/>
          <w:szCs w:val="22"/>
        </w:rPr>
      </w:pPr>
      <w:r>
        <w:rPr>
          <w:rFonts w:ascii="Helvetica" w:hAnsi="Helvetica" w:cs="Arial"/>
          <w:b/>
          <w:sz w:val="22"/>
          <w:szCs w:val="22"/>
        </w:rPr>
        <w:br w:type="page"/>
      </w:r>
    </w:p>
    <w:p w14:paraId="04448214"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A32071C" w14:textId="14B1514E" w:rsidR="00CE10F2" w:rsidRPr="006A6324" w:rsidRDefault="0057472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General Procedure for Depletion</w:t>
      </w:r>
    </w:p>
    <w:p w14:paraId="7C4794D6" w14:textId="154BC60C" w:rsidR="00125924" w:rsidRDefault="00782FE9"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preparing the strain, use an overnight culture to</w:t>
      </w:r>
      <w:r w:rsidR="004A61B7">
        <w:rPr>
          <w:rFonts w:ascii="Helvetica" w:hAnsi="Helvetica" w:cs="Arial"/>
          <w:sz w:val="22"/>
          <w:szCs w:val="22"/>
        </w:rPr>
        <w:t xml:space="preserve"> determine what dilution is needed </w:t>
      </w:r>
      <w:r w:rsidR="004A61B7">
        <w:rPr>
          <w:rFonts w:ascii="Helvetica" w:hAnsi="Helvetica" w:cs="Arial"/>
          <w:b/>
          <w:sz w:val="22"/>
          <w:szCs w:val="22"/>
        </w:rPr>
        <w:t>[1</w:t>
      </w:r>
      <w:r w:rsidR="004A61B7" w:rsidRPr="004A61B7">
        <w:rPr>
          <w:rFonts w:ascii="Helvetica" w:hAnsi="Helvetica" w:cs="Arial"/>
          <w:b/>
          <w:strike/>
          <w:sz w:val="22"/>
          <w:szCs w:val="22"/>
        </w:rPr>
        <w:t>-TXT</w:t>
      </w:r>
      <w:r w:rsidR="004A61B7">
        <w:rPr>
          <w:rFonts w:ascii="Helvetica" w:hAnsi="Helvetica" w:cs="Arial"/>
          <w:b/>
          <w:sz w:val="22"/>
          <w:szCs w:val="22"/>
        </w:rPr>
        <w:t>]</w:t>
      </w:r>
      <w:r w:rsidR="004A61B7">
        <w:rPr>
          <w:rFonts w:ascii="Helvetica" w:hAnsi="Helvetica" w:cs="Arial"/>
          <w:bCs/>
          <w:sz w:val="22"/>
          <w:szCs w:val="22"/>
        </w:rPr>
        <w:t xml:space="preserve">. </w:t>
      </w:r>
      <w:r w:rsidR="004A61B7" w:rsidRPr="004A61B7">
        <w:rPr>
          <w:rFonts w:ascii="Helvetica" w:hAnsi="Helvetica" w:cs="Arial"/>
          <w:bCs/>
          <w:color w:val="FF0000"/>
          <w:sz w:val="22"/>
          <w:szCs w:val="22"/>
        </w:rPr>
        <w:t>Use this information to</w:t>
      </w:r>
      <w:r>
        <w:rPr>
          <w:rFonts w:ascii="Helvetica" w:hAnsi="Helvetica" w:cs="Arial"/>
          <w:sz w:val="22"/>
          <w:szCs w:val="22"/>
        </w:rPr>
        <w:t xml:space="preserve"> set up a sufficient new culture with an OD</w:t>
      </w:r>
      <w:r w:rsidRPr="00782FE9">
        <w:rPr>
          <w:rFonts w:ascii="Helvetica" w:hAnsi="Helvetica" w:cs="Arial"/>
          <w:sz w:val="22"/>
          <w:szCs w:val="22"/>
          <w:vertAlign w:val="subscript"/>
        </w:rPr>
        <w:t>600</w:t>
      </w:r>
      <w:r>
        <w:rPr>
          <w:rFonts w:ascii="Helvetica" w:hAnsi="Helvetica" w:cs="Arial"/>
          <w:sz w:val="22"/>
          <w:szCs w:val="22"/>
        </w:rPr>
        <w:t xml:space="preserve"> between 0.1 and </w:t>
      </w:r>
      <w:proofErr w:type="gramStart"/>
      <w:r>
        <w:rPr>
          <w:rFonts w:ascii="Helvetica" w:hAnsi="Helvetica" w:cs="Arial"/>
          <w:sz w:val="22"/>
          <w:szCs w:val="22"/>
        </w:rPr>
        <w:t>0.2</w:t>
      </w:r>
      <w:r w:rsidR="004A61B7">
        <w:rPr>
          <w:rFonts w:ascii="Helvetica" w:hAnsi="Helvetica" w:cs="Arial"/>
          <w:sz w:val="22"/>
          <w:szCs w:val="22"/>
        </w:rPr>
        <w:t xml:space="preserve">, </w:t>
      </w:r>
      <w:r w:rsidR="004A61B7" w:rsidRPr="004A61B7">
        <w:rPr>
          <w:rFonts w:ascii="Helvetica" w:hAnsi="Helvetica" w:cs="Arial"/>
          <w:color w:val="FF0000"/>
          <w:sz w:val="22"/>
          <w:szCs w:val="22"/>
        </w:rPr>
        <w:t>and</w:t>
      </w:r>
      <w:proofErr w:type="gramEnd"/>
      <w:r w:rsidRPr="004A61B7">
        <w:rPr>
          <w:rFonts w:ascii="Helvetica" w:hAnsi="Helvetica" w:cs="Arial"/>
          <w:color w:val="FF0000"/>
          <w:sz w:val="22"/>
          <w:szCs w:val="22"/>
        </w:rPr>
        <w:t xml:space="preserve"> </w:t>
      </w:r>
      <w:r w:rsidR="004A61B7" w:rsidRPr="004A61B7">
        <w:rPr>
          <w:rFonts w:ascii="Helvetica" w:hAnsi="Helvetica" w:cs="Arial"/>
          <w:color w:val="FF0000"/>
          <w:sz w:val="22"/>
          <w:szCs w:val="22"/>
        </w:rPr>
        <w:t>g</w:t>
      </w:r>
      <w:r w:rsidRPr="004A61B7">
        <w:rPr>
          <w:rFonts w:ascii="Helvetica" w:hAnsi="Helvetica" w:cs="Arial"/>
          <w:color w:val="FF0000"/>
          <w:sz w:val="22"/>
          <w:szCs w:val="22"/>
        </w:rPr>
        <w:t xml:space="preserve">row </w:t>
      </w:r>
      <w:r w:rsidR="004A61B7" w:rsidRPr="004A61B7">
        <w:rPr>
          <w:rFonts w:ascii="Helvetica" w:hAnsi="Helvetica" w:cs="Arial"/>
          <w:color w:val="FF0000"/>
          <w:sz w:val="22"/>
          <w:szCs w:val="22"/>
        </w:rPr>
        <w:t xml:space="preserve">it </w:t>
      </w:r>
      <w:r>
        <w:rPr>
          <w:rFonts w:ascii="Helvetica" w:hAnsi="Helvetica" w:cs="Arial"/>
          <w:sz w:val="22"/>
          <w:szCs w:val="22"/>
        </w:rPr>
        <w:t xml:space="preserve">at 30 degrees Celsius </w:t>
      </w:r>
      <w:r w:rsidRPr="004A61B7">
        <w:rPr>
          <w:rFonts w:ascii="Helvetica" w:hAnsi="Helvetica" w:cs="Arial"/>
          <w:b/>
          <w:sz w:val="22"/>
          <w:szCs w:val="22"/>
        </w:rPr>
        <w:t>[</w:t>
      </w:r>
      <w:r w:rsidRPr="004A61B7">
        <w:rPr>
          <w:rFonts w:ascii="Helvetica" w:hAnsi="Helvetica" w:cs="Arial"/>
          <w:b/>
          <w:color w:val="FF0000"/>
          <w:sz w:val="22"/>
          <w:szCs w:val="22"/>
        </w:rPr>
        <w:t>2</w:t>
      </w:r>
      <w:r w:rsidR="004A61B7" w:rsidRPr="004A61B7">
        <w:rPr>
          <w:rFonts w:ascii="Helvetica" w:hAnsi="Helvetica" w:cs="Arial"/>
          <w:b/>
          <w:color w:val="FF0000"/>
          <w:sz w:val="22"/>
          <w:szCs w:val="22"/>
        </w:rPr>
        <w:t>.1.1.1</w:t>
      </w:r>
      <w:r w:rsidR="004A61B7">
        <w:rPr>
          <w:rFonts w:ascii="Helvetica" w:hAnsi="Helvetica" w:cs="Arial"/>
          <w:b/>
          <w:color w:val="FF0000"/>
          <w:sz w:val="22"/>
          <w:szCs w:val="22"/>
        </w:rPr>
        <w:t>-TXT</w:t>
      </w:r>
      <w:r w:rsidRPr="004A61B7">
        <w:rPr>
          <w:rFonts w:ascii="Helvetica" w:hAnsi="Helvetica" w:cs="Arial"/>
          <w:b/>
          <w:sz w:val="22"/>
          <w:szCs w:val="22"/>
        </w:rPr>
        <w:t>]</w:t>
      </w:r>
      <w:r>
        <w:rPr>
          <w:rFonts w:ascii="Helvetica" w:hAnsi="Helvetica" w:cs="Arial"/>
          <w:sz w:val="22"/>
          <w:szCs w:val="22"/>
        </w:rPr>
        <w:t>.</w:t>
      </w:r>
    </w:p>
    <w:p w14:paraId="112794C4" w14:textId="77777777" w:rsidR="00010087" w:rsidRDefault="00B01B2B" w:rsidP="00782FE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AC46AA">
        <w:rPr>
          <w:rFonts w:ascii="Helvetica" w:hAnsi="Helvetica" w:cs="Arial"/>
          <w:sz w:val="22"/>
          <w:szCs w:val="22"/>
        </w:rPr>
        <w:t xml:space="preserve">In a 30 </w:t>
      </w:r>
      <w:r w:rsidR="00AC46AA">
        <w:rPr>
          <w:rFonts w:ascii="Helvetica" w:hAnsi="Helvetica" w:cs="Arial"/>
          <w:sz w:val="22"/>
          <w:szCs w:val="22"/>
        </w:rPr>
        <w:sym w:font="Symbol" w:char="F0B0"/>
      </w:r>
      <w:r w:rsidR="00AC46AA">
        <w:rPr>
          <w:rFonts w:ascii="Helvetica" w:hAnsi="Helvetica" w:cs="Arial"/>
          <w:sz w:val="22"/>
          <w:szCs w:val="22"/>
        </w:rPr>
        <w:t>C room, the t</w:t>
      </w:r>
      <w:r>
        <w:rPr>
          <w:rFonts w:ascii="Helvetica" w:hAnsi="Helvetica" w:cs="Arial"/>
          <w:sz w:val="22"/>
          <w:szCs w:val="22"/>
        </w:rPr>
        <w:t xml:space="preserve">alent </w:t>
      </w:r>
      <w:r w:rsidR="00AC46AA">
        <w:rPr>
          <w:rFonts w:ascii="Helvetica" w:hAnsi="Helvetica" w:cs="Arial"/>
          <w:sz w:val="22"/>
          <w:szCs w:val="22"/>
        </w:rPr>
        <w:t xml:space="preserve">takes a 1 mL sample and, using a small portable spectrophotometer, measures the OD. </w:t>
      </w:r>
    </w:p>
    <w:p w14:paraId="74DCAA15" w14:textId="03F93951" w:rsidR="00782FE9" w:rsidRDefault="004A61B7" w:rsidP="004A61B7">
      <w:pPr>
        <w:numPr>
          <w:ilvl w:val="3"/>
          <w:numId w:val="12"/>
        </w:numPr>
        <w:spacing w:before="240"/>
        <w:outlineLvl w:val="0"/>
        <w:rPr>
          <w:rFonts w:ascii="Helvetica" w:hAnsi="Helvetica" w:cs="Arial"/>
          <w:sz w:val="22"/>
          <w:szCs w:val="22"/>
        </w:rPr>
      </w:pPr>
      <w:r w:rsidRPr="004A61B7">
        <w:rPr>
          <w:rFonts w:ascii="Helvetica" w:hAnsi="Helvetica" w:cs="Arial"/>
          <w:sz w:val="22"/>
          <w:szCs w:val="22"/>
          <w:highlight w:val="green"/>
        </w:rPr>
        <w:t>[Added Shot]</w:t>
      </w:r>
      <w:r>
        <w:rPr>
          <w:rFonts w:ascii="Helvetica" w:hAnsi="Helvetica" w:cs="Arial"/>
          <w:sz w:val="22"/>
          <w:szCs w:val="22"/>
        </w:rPr>
        <w:t xml:space="preserve">: </w:t>
      </w:r>
      <w:r w:rsidR="00010087">
        <w:rPr>
          <w:rFonts w:ascii="Helvetica" w:hAnsi="Helvetica" w:cs="Arial"/>
          <w:sz w:val="22"/>
          <w:szCs w:val="22"/>
        </w:rPr>
        <w:t xml:space="preserve">MED: </w:t>
      </w:r>
      <w:r w:rsidR="00AC46AA">
        <w:rPr>
          <w:rFonts w:ascii="Helvetica" w:hAnsi="Helvetica" w:cs="Arial"/>
          <w:sz w:val="22"/>
          <w:szCs w:val="22"/>
        </w:rPr>
        <w:t xml:space="preserve">Talent then sets up a </w:t>
      </w:r>
      <w:r w:rsidR="00395BD6">
        <w:rPr>
          <w:rFonts w:ascii="Helvetica" w:hAnsi="Helvetica" w:cs="Arial"/>
          <w:sz w:val="22"/>
          <w:szCs w:val="22"/>
        </w:rPr>
        <w:t xml:space="preserve">400 </w:t>
      </w:r>
      <w:r w:rsidR="00AC46AA">
        <w:rPr>
          <w:rFonts w:ascii="Helvetica" w:hAnsi="Helvetica" w:cs="Arial"/>
          <w:sz w:val="22"/>
          <w:szCs w:val="22"/>
        </w:rPr>
        <w:t>mL culture at OD 0.2</w:t>
      </w:r>
      <w:r w:rsidR="00782FE9">
        <w:rPr>
          <w:rFonts w:ascii="Helvetica" w:hAnsi="Helvetica" w:cs="Arial"/>
          <w:sz w:val="22"/>
          <w:szCs w:val="22"/>
        </w:rPr>
        <w:t xml:space="preserve">. </w:t>
      </w:r>
      <w:r w:rsidR="00010087">
        <w:rPr>
          <w:rFonts w:ascii="Helvetica" w:hAnsi="Helvetica" w:cs="Arial"/>
          <w:sz w:val="22"/>
          <w:szCs w:val="22"/>
        </w:rPr>
        <w:br/>
        <w:t xml:space="preserve">Talent places the culture on a shaking platform in a 30 </w:t>
      </w:r>
      <w:r w:rsidR="00010087">
        <w:rPr>
          <w:rFonts w:ascii="Helvetica" w:hAnsi="Helvetica" w:cs="Arial"/>
          <w:sz w:val="22"/>
          <w:szCs w:val="22"/>
        </w:rPr>
        <w:sym w:font="Symbol" w:char="F0B0"/>
      </w:r>
      <w:r w:rsidR="00010087">
        <w:rPr>
          <w:rFonts w:ascii="Helvetica" w:hAnsi="Helvetica" w:cs="Arial"/>
          <w:sz w:val="22"/>
          <w:szCs w:val="22"/>
        </w:rPr>
        <w:t>C room</w:t>
      </w:r>
      <w:r w:rsidR="006F7105">
        <w:rPr>
          <w:rFonts w:ascii="Helvetica" w:hAnsi="Helvetica" w:cs="Arial"/>
          <w:sz w:val="22"/>
          <w:szCs w:val="22"/>
        </w:rPr>
        <w:t xml:space="preserve">. </w:t>
      </w:r>
      <w:r w:rsidR="00782FE9" w:rsidRPr="00782FE9">
        <w:rPr>
          <w:rFonts w:ascii="Helvetica" w:hAnsi="Helvetica" w:cs="Arial"/>
          <w:b/>
          <w:sz w:val="22"/>
          <w:szCs w:val="22"/>
        </w:rPr>
        <w:t>TEXT: See text for details on strain preparation</w:t>
      </w:r>
      <w:r w:rsidR="00782FE9">
        <w:rPr>
          <w:rFonts w:ascii="Helvetica" w:hAnsi="Helvetica" w:cs="Arial"/>
          <w:b/>
          <w:sz w:val="22"/>
          <w:szCs w:val="22"/>
        </w:rPr>
        <w:t>; See text for medium recommendations</w:t>
      </w:r>
      <w:r w:rsidR="00782FE9">
        <w:rPr>
          <w:rFonts w:ascii="Helvetica" w:hAnsi="Helvetica" w:cs="Arial"/>
          <w:sz w:val="22"/>
          <w:szCs w:val="22"/>
        </w:rPr>
        <w:t>.</w:t>
      </w:r>
      <w:r w:rsidR="00395BD6">
        <w:rPr>
          <w:rFonts w:ascii="Helvetica" w:hAnsi="Helvetica" w:cs="Arial"/>
          <w:sz w:val="22"/>
          <w:szCs w:val="22"/>
        </w:rPr>
        <w:br/>
      </w:r>
      <w:r w:rsidRPr="004A61B7">
        <w:rPr>
          <w:rFonts w:ascii="Helvetica" w:hAnsi="Helvetica" w:cs="Arial"/>
          <w:sz w:val="22"/>
          <w:szCs w:val="22"/>
          <w:highlight w:val="green"/>
        </w:rPr>
        <w:t xml:space="preserve">(Author Comment: </w:t>
      </w:r>
      <w:r w:rsidR="00395BD6" w:rsidRPr="004A61B7">
        <w:rPr>
          <w:rFonts w:ascii="Helvetica" w:hAnsi="Helvetica" w:cs="Arial"/>
          <w:sz w:val="22"/>
          <w:szCs w:val="22"/>
          <w:highlight w:val="green"/>
        </w:rPr>
        <w:t xml:space="preserve">2.1.1 and 2.1.1.1 are different </w:t>
      </w:r>
      <w:r w:rsidR="0081160F" w:rsidRPr="004A61B7">
        <w:rPr>
          <w:rFonts w:ascii="Helvetica" w:hAnsi="Helvetica" w:cs="Arial"/>
          <w:sz w:val="22"/>
          <w:szCs w:val="22"/>
          <w:highlight w:val="green"/>
        </w:rPr>
        <w:t>steps;</w:t>
      </w:r>
      <w:r w:rsidR="00395BD6" w:rsidRPr="004A61B7">
        <w:rPr>
          <w:rFonts w:ascii="Helvetica" w:hAnsi="Helvetica" w:cs="Arial"/>
          <w:sz w:val="22"/>
          <w:szCs w:val="22"/>
          <w:highlight w:val="green"/>
        </w:rPr>
        <w:t xml:space="preserve"> a calculation needs to be done before 2.1.1.1 to work out what dilution is needed.</w:t>
      </w:r>
      <w:r w:rsidRPr="004A61B7">
        <w:rPr>
          <w:rFonts w:ascii="Helvetica" w:hAnsi="Helvetica" w:cs="Arial"/>
          <w:sz w:val="22"/>
          <w:szCs w:val="22"/>
          <w:highlight w:val="green"/>
        </w:rPr>
        <w:t>)</w:t>
      </w:r>
    </w:p>
    <w:p w14:paraId="2B49195C" w14:textId="45FC5EF4" w:rsidR="00782FE9" w:rsidRPr="00010087" w:rsidRDefault="00B01B2B" w:rsidP="00782FE9">
      <w:pPr>
        <w:numPr>
          <w:ilvl w:val="2"/>
          <w:numId w:val="12"/>
        </w:numPr>
        <w:spacing w:before="240"/>
        <w:outlineLvl w:val="0"/>
        <w:rPr>
          <w:rFonts w:ascii="Helvetica" w:hAnsi="Helvetica" w:cs="Arial"/>
          <w:strike/>
          <w:sz w:val="22"/>
          <w:szCs w:val="22"/>
        </w:rPr>
      </w:pPr>
      <w:r w:rsidRPr="00010087">
        <w:rPr>
          <w:rFonts w:ascii="Helvetica" w:hAnsi="Helvetica" w:cs="Arial"/>
          <w:strike/>
          <w:sz w:val="22"/>
          <w:szCs w:val="22"/>
        </w:rPr>
        <w:t xml:space="preserve">MED: Talent places the culture </w:t>
      </w:r>
      <w:r w:rsidR="009C5405" w:rsidRPr="00010087">
        <w:rPr>
          <w:rFonts w:ascii="Helvetica" w:hAnsi="Helvetica" w:cs="Arial"/>
          <w:strike/>
          <w:sz w:val="22"/>
          <w:szCs w:val="22"/>
        </w:rPr>
        <w:t>on a shaking platform in a 30</w:t>
      </w:r>
      <w:r w:rsidR="00AC46AA" w:rsidRPr="00010087">
        <w:rPr>
          <w:rFonts w:ascii="Helvetica" w:hAnsi="Helvetica" w:cs="Arial"/>
          <w:strike/>
          <w:sz w:val="22"/>
          <w:szCs w:val="22"/>
        </w:rPr>
        <w:t xml:space="preserve"> </w:t>
      </w:r>
      <w:r w:rsidR="00AC46AA" w:rsidRPr="00010087">
        <w:rPr>
          <w:rFonts w:ascii="Helvetica" w:hAnsi="Helvetica" w:cs="Arial"/>
          <w:strike/>
          <w:sz w:val="22"/>
          <w:szCs w:val="22"/>
        </w:rPr>
        <w:sym w:font="Symbol" w:char="F0B0"/>
      </w:r>
      <w:r w:rsidR="009C5405" w:rsidRPr="004A61B7">
        <w:rPr>
          <w:rFonts w:ascii="Helvetica" w:hAnsi="Helvetica" w:cs="Arial"/>
          <w:strike/>
          <w:sz w:val="22"/>
          <w:szCs w:val="22"/>
        </w:rPr>
        <w:t>C room</w:t>
      </w:r>
      <w:r w:rsidR="00010087" w:rsidRPr="004A61B7">
        <w:rPr>
          <w:rFonts w:ascii="Helvetica" w:hAnsi="Helvetica" w:cs="Arial"/>
          <w:sz w:val="22"/>
          <w:szCs w:val="22"/>
        </w:rPr>
        <w:t xml:space="preserve"> </w:t>
      </w:r>
      <w:r w:rsidR="004A61B7" w:rsidRPr="004A61B7">
        <w:rPr>
          <w:rFonts w:ascii="Helvetica" w:hAnsi="Helvetica" w:cs="Arial"/>
          <w:sz w:val="22"/>
          <w:szCs w:val="22"/>
          <w:highlight w:val="green"/>
        </w:rPr>
        <w:t xml:space="preserve">(Author Comment: </w:t>
      </w:r>
      <w:r w:rsidR="00010087" w:rsidRPr="004A61B7">
        <w:rPr>
          <w:rFonts w:ascii="Helvetica" w:hAnsi="Helvetica" w:cs="Arial"/>
          <w:sz w:val="22"/>
          <w:szCs w:val="22"/>
          <w:highlight w:val="green"/>
        </w:rPr>
        <w:t xml:space="preserve">Combined with shot 2.1.1.1 as all procedures done in 30 </w:t>
      </w:r>
      <w:proofErr w:type="spellStart"/>
      <w:r w:rsidR="00395BD6" w:rsidRPr="004A61B7">
        <w:rPr>
          <w:rFonts w:ascii="Helvetica" w:hAnsi="Helvetica" w:cs="Arial"/>
          <w:sz w:val="22"/>
          <w:szCs w:val="22"/>
          <w:highlight w:val="green"/>
          <w:vertAlign w:val="superscript"/>
        </w:rPr>
        <w:t>o</w:t>
      </w:r>
      <w:r w:rsidR="00010087" w:rsidRPr="004A61B7">
        <w:rPr>
          <w:rFonts w:ascii="Helvetica" w:hAnsi="Helvetica" w:cs="Arial"/>
          <w:sz w:val="22"/>
          <w:szCs w:val="22"/>
          <w:highlight w:val="green"/>
        </w:rPr>
        <w:t>C</w:t>
      </w:r>
      <w:proofErr w:type="spellEnd"/>
      <w:r w:rsidR="00010087" w:rsidRPr="004A61B7">
        <w:rPr>
          <w:rFonts w:ascii="Helvetica" w:hAnsi="Helvetica" w:cs="Arial"/>
          <w:sz w:val="22"/>
          <w:szCs w:val="22"/>
          <w:highlight w:val="green"/>
        </w:rPr>
        <w:t xml:space="preserve"> room</w:t>
      </w:r>
      <w:r w:rsidR="004A61B7" w:rsidRPr="004A61B7">
        <w:rPr>
          <w:rFonts w:ascii="Helvetica" w:hAnsi="Helvetica" w:cs="Arial"/>
          <w:sz w:val="22"/>
          <w:szCs w:val="22"/>
          <w:highlight w:val="green"/>
        </w:rPr>
        <w:t>)</w:t>
      </w:r>
    </w:p>
    <w:p w14:paraId="3A0F7CB3" w14:textId="2BD49087" w:rsidR="004A61B7" w:rsidRDefault="004A61B7" w:rsidP="004A61B7">
      <w:pPr>
        <w:spacing w:before="240"/>
        <w:ind w:left="1080"/>
        <w:outlineLvl w:val="0"/>
        <w:rPr>
          <w:rFonts w:ascii="Helvetica" w:hAnsi="Helvetica" w:cs="Arial"/>
          <w:sz w:val="22"/>
          <w:szCs w:val="22"/>
        </w:rPr>
      </w:pPr>
      <w:r w:rsidRPr="00A4665D">
        <w:rPr>
          <w:rFonts w:ascii="Helvetica" w:hAnsi="Helvetica" w:cs="Arial"/>
          <w:sz w:val="22"/>
          <w:szCs w:val="22"/>
          <w:highlight w:val="green"/>
        </w:rPr>
        <w:t>(Editor: Things get a bit confusing here</w:t>
      </w:r>
      <w:r w:rsidR="00A4665D" w:rsidRPr="00A4665D">
        <w:rPr>
          <w:rFonts w:ascii="Helvetica" w:hAnsi="Helvetica" w:cs="Arial"/>
          <w:sz w:val="22"/>
          <w:szCs w:val="22"/>
          <w:highlight w:val="green"/>
        </w:rPr>
        <w:t xml:space="preserve"> for shots 2.2 and 2.3</w:t>
      </w:r>
      <w:r w:rsidRPr="00A4665D">
        <w:rPr>
          <w:rFonts w:ascii="Helvetica" w:hAnsi="Helvetica" w:cs="Arial"/>
          <w:sz w:val="22"/>
          <w:szCs w:val="22"/>
          <w:highlight w:val="green"/>
        </w:rPr>
        <w:t xml:space="preserve">. The authors are also filming another paper with us, and that paper was too long. To try and minimize the changes needed for the second paper, they </w:t>
      </w:r>
      <w:r w:rsidR="00A4665D" w:rsidRPr="00A4665D">
        <w:rPr>
          <w:rFonts w:ascii="Helvetica" w:hAnsi="Helvetica" w:cs="Arial"/>
          <w:sz w:val="22"/>
          <w:szCs w:val="22"/>
          <w:highlight w:val="green"/>
        </w:rPr>
        <w:t>shot some overlapping footage here. The videographer states that the authors intended to film every separately with the different tubes. On shots 2.2.1 and 2.2.2 this was clear but not in the rest of the shots. The author did not want both tubes on the same shot when labeling and placing on ice, as they are part of different procedures</w:t>
      </w:r>
      <w:proofErr w:type="gramStart"/>
      <w:r w:rsidR="00A4665D" w:rsidRPr="00A4665D">
        <w:rPr>
          <w:rFonts w:ascii="Helvetica" w:hAnsi="Helvetica" w:cs="Arial"/>
          <w:sz w:val="22"/>
          <w:szCs w:val="22"/>
          <w:highlight w:val="green"/>
        </w:rPr>
        <w:t xml:space="preserve">. </w:t>
      </w:r>
      <w:proofErr w:type="gramEnd"/>
      <w:r w:rsidR="00A4665D" w:rsidRPr="00A4665D">
        <w:rPr>
          <w:rFonts w:ascii="Helvetica" w:hAnsi="Helvetica" w:cs="Arial"/>
          <w:sz w:val="22"/>
          <w:szCs w:val="22"/>
          <w:highlight w:val="green"/>
        </w:rPr>
        <w:t>The videographer filmed all of 2.2 and 2.3 twice, each time with the different tubes. After that, the followed the script as written</w:t>
      </w:r>
      <w:proofErr w:type="gramStart"/>
      <w:r w:rsidR="00A4665D" w:rsidRPr="00A4665D">
        <w:rPr>
          <w:rFonts w:ascii="Helvetica" w:hAnsi="Helvetica" w:cs="Arial"/>
          <w:sz w:val="22"/>
          <w:szCs w:val="22"/>
          <w:highlight w:val="green"/>
        </w:rPr>
        <w:t xml:space="preserve">. </w:t>
      </w:r>
      <w:proofErr w:type="gramEnd"/>
      <w:r w:rsidR="00A4665D" w:rsidRPr="00A4665D">
        <w:rPr>
          <w:rFonts w:ascii="Helvetica" w:hAnsi="Helvetica" w:cs="Arial"/>
          <w:sz w:val="22"/>
          <w:szCs w:val="22"/>
          <w:highlight w:val="green"/>
        </w:rPr>
        <w:t>However, I don’t know how these shots are slated or how they’ll be provided to us.)</w:t>
      </w:r>
    </w:p>
    <w:p w14:paraId="367D73FA" w14:textId="77777777" w:rsidR="00A4665D" w:rsidRDefault="00A4665D" w:rsidP="00A4665D">
      <w:pPr>
        <w:numPr>
          <w:ilvl w:val="1"/>
          <w:numId w:val="12"/>
        </w:numPr>
        <w:spacing w:before="240"/>
        <w:outlineLvl w:val="0"/>
        <w:rPr>
          <w:rFonts w:ascii="Helvetica" w:hAnsi="Helvetica" w:cs="Arial"/>
          <w:color w:val="FF0000"/>
          <w:sz w:val="22"/>
          <w:szCs w:val="22"/>
        </w:rPr>
      </w:pPr>
      <w:r w:rsidRPr="00A4665D">
        <w:rPr>
          <w:rFonts w:ascii="Helvetica" w:hAnsi="Helvetica" w:cs="Arial"/>
          <w:color w:val="FF0000"/>
          <w:sz w:val="22"/>
          <w:szCs w:val="22"/>
        </w:rPr>
        <w:t xml:space="preserve">In a fume hood, add a methanol equivalent to 30 to 50 percent of the intended sample volume to a </w:t>
      </w:r>
      <w:proofErr w:type="gramStart"/>
      <w:r w:rsidRPr="00A4665D">
        <w:rPr>
          <w:rFonts w:ascii="Helvetica" w:hAnsi="Helvetica" w:cs="Arial"/>
          <w:color w:val="FF0000"/>
          <w:sz w:val="22"/>
          <w:szCs w:val="22"/>
        </w:rPr>
        <w:t>15 millimeter</w:t>
      </w:r>
      <w:proofErr w:type="gramEnd"/>
      <w:r w:rsidRPr="00A4665D">
        <w:rPr>
          <w:rFonts w:ascii="Helvetica" w:hAnsi="Helvetica" w:cs="Arial"/>
          <w:color w:val="FF0000"/>
          <w:sz w:val="22"/>
          <w:szCs w:val="22"/>
        </w:rPr>
        <w:t xml:space="preserve"> tube </w:t>
      </w:r>
      <w:r w:rsidRPr="00A4665D">
        <w:rPr>
          <w:rFonts w:ascii="Helvetica" w:hAnsi="Helvetica" w:cs="Arial"/>
          <w:b/>
          <w:color w:val="FF0000"/>
          <w:sz w:val="22"/>
          <w:szCs w:val="22"/>
        </w:rPr>
        <w:t>[1].</w:t>
      </w:r>
      <w:r w:rsidRPr="00A4665D">
        <w:rPr>
          <w:rFonts w:ascii="Helvetica" w:hAnsi="Helvetica" w:cs="Arial"/>
          <w:color w:val="FF0000"/>
          <w:sz w:val="22"/>
          <w:szCs w:val="22"/>
        </w:rPr>
        <w:t xml:space="preserve"> Close the tubes tightly </w:t>
      </w:r>
      <w:r w:rsidRPr="00A4665D">
        <w:rPr>
          <w:rFonts w:ascii="Helvetica" w:hAnsi="Helvetica" w:cs="Arial"/>
          <w:b/>
          <w:color w:val="FF0000"/>
          <w:sz w:val="22"/>
          <w:szCs w:val="22"/>
        </w:rPr>
        <w:t>[2]</w:t>
      </w:r>
      <w:r w:rsidRPr="00A4665D">
        <w:rPr>
          <w:rFonts w:ascii="Helvetica" w:hAnsi="Helvetica" w:cs="Arial"/>
          <w:color w:val="FF0000"/>
          <w:sz w:val="22"/>
          <w:szCs w:val="22"/>
        </w:rPr>
        <w:t xml:space="preserve">, label them </w:t>
      </w:r>
      <w:r w:rsidRPr="00A4665D">
        <w:rPr>
          <w:rFonts w:ascii="Helvetica" w:hAnsi="Helvetica" w:cs="Arial"/>
          <w:b/>
          <w:color w:val="FF0000"/>
          <w:sz w:val="22"/>
          <w:szCs w:val="22"/>
        </w:rPr>
        <w:t>[3]</w:t>
      </w:r>
      <w:r w:rsidRPr="00A4665D">
        <w:rPr>
          <w:rFonts w:ascii="Helvetica" w:hAnsi="Helvetica" w:cs="Arial"/>
          <w:color w:val="FF0000"/>
          <w:sz w:val="22"/>
          <w:szCs w:val="22"/>
        </w:rPr>
        <w:t xml:space="preserve">, and place them on dry ice to chill </w:t>
      </w:r>
      <w:r w:rsidRPr="00A4665D">
        <w:rPr>
          <w:rFonts w:ascii="Helvetica" w:hAnsi="Helvetica" w:cs="Arial"/>
          <w:b/>
          <w:color w:val="FF0000"/>
          <w:sz w:val="22"/>
          <w:szCs w:val="22"/>
        </w:rPr>
        <w:t>[5-TXT]</w:t>
      </w:r>
      <w:r w:rsidRPr="00A4665D">
        <w:rPr>
          <w:rFonts w:ascii="Helvetica" w:hAnsi="Helvetica" w:cs="Arial"/>
          <w:color w:val="FF0000"/>
          <w:sz w:val="22"/>
          <w:szCs w:val="22"/>
        </w:rPr>
        <w:t>.</w:t>
      </w:r>
    </w:p>
    <w:p w14:paraId="7591156F" w14:textId="77777777" w:rsidR="00A4665D" w:rsidRDefault="00A4665D" w:rsidP="00A4665D">
      <w:pPr>
        <w:numPr>
          <w:ilvl w:val="2"/>
          <w:numId w:val="12"/>
        </w:numPr>
        <w:spacing w:before="240"/>
        <w:outlineLvl w:val="0"/>
        <w:rPr>
          <w:rFonts w:ascii="Helvetica" w:hAnsi="Helvetica" w:cs="Arial"/>
          <w:color w:val="FF0000"/>
          <w:sz w:val="22"/>
          <w:szCs w:val="22"/>
        </w:rPr>
      </w:pPr>
      <w:proofErr w:type="spellStart"/>
      <w:r w:rsidRPr="00A4665D">
        <w:rPr>
          <w:rFonts w:ascii="Helvetica" w:hAnsi="Helvetica" w:cs="Arial"/>
          <w:color w:val="FF0000"/>
          <w:sz w:val="22"/>
          <w:szCs w:val="22"/>
        </w:rPr>
        <w:t>MED:</w:t>
      </w:r>
      <w:proofErr w:type="spellEnd"/>
      <w:r w:rsidRPr="00A4665D">
        <w:rPr>
          <w:rFonts w:ascii="Helvetica" w:hAnsi="Helvetica" w:cs="Arial"/>
          <w:color w:val="FF0000"/>
          <w:sz w:val="22"/>
          <w:szCs w:val="22"/>
        </w:rPr>
        <w:t xml:space="preserve"> Talent, in a fume hood, adds methanol to a 15 mL tube.</w:t>
      </w:r>
    </w:p>
    <w:p w14:paraId="14A1446D" w14:textId="77777777" w:rsidR="00A4665D" w:rsidRDefault="00A4665D" w:rsidP="00A4665D">
      <w:pPr>
        <w:numPr>
          <w:ilvl w:val="2"/>
          <w:numId w:val="12"/>
        </w:numPr>
        <w:spacing w:before="240"/>
        <w:outlineLvl w:val="0"/>
        <w:rPr>
          <w:rFonts w:ascii="Helvetica" w:hAnsi="Helvetica" w:cs="Arial"/>
          <w:color w:val="FF0000"/>
          <w:sz w:val="22"/>
          <w:szCs w:val="22"/>
        </w:rPr>
      </w:pPr>
      <w:r w:rsidRPr="00A4665D">
        <w:rPr>
          <w:rFonts w:ascii="Helvetica" w:hAnsi="Helvetica" w:cs="Arial"/>
          <w:color w:val="FF0000"/>
          <w:sz w:val="22"/>
          <w:szCs w:val="22"/>
        </w:rPr>
        <w:t>CU: Talent closes the tube</w:t>
      </w:r>
    </w:p>
    <w:p w14:paraId="17926166" w14:textId="77777777" w:rsidR="00A4665D" w:rsidRDefault="00A4665D" w:rsidP="00A4665D">
      <w:pPr>
        <w:numPr>
          <w:ilvl w:val="2"/>
          <w:numId w:val="12"/>
        </w:numPr>
        <w:spacing w:before="240"/>
        <w:outlineLvl w:val="0"/>
        <w:rPr>
          <w:rFonts w:ascii="Helvetica" w:hAnsi="Helvetica" w:cs="Arial"/>
          <w:color w:val="FF0000"/>
          <w:sz w:val="22"/>
          <w:szCs w:val="22"/>
        </w:rPr>
      </w:pPr>
      <w:r w:rsidRPr="00A4665D">
        <w:rPr>
          <w:rFonts w:ascii="Helvetica" w:hAnsi="Helvetica" w:cs="Arial"/>
          <w:color w:val="FF0000"/>
          <w:sz w:val="22"/>
          <w:szCs w:val="22"/>
        </w:rPr>
        <w:t>CU: Talent labels the tubes.</w:t>
      </w:r>
    </w:p>
    <w:p w14:paraId="0D19B546" w14:textId="7AE1E37C" w:rsidR="00A4665D" w:rsidRPr="00A4665D" w:rsidRDefault="00A4665D" w:rsidP="00A4665D">
      <w:pPr>
        <w:numPr>
          <w:ilvl w:val="2"/>
          <w:numId w:val="12"/>
        </w:numPr>
        <w:spacing w:before="240"/>
        <w:outlineLvl w:val="0"/>
        <w:rPr>
          <w:rFonts w:ascii="Helvetica" w:hAnsi="Helvetica" w:cs="Arial"/>
          <w:strike/>
          <w:color w:val="FF0000"/>
          <w:sz w:val="22"/>
          <w:szCs w:val="22"/>
        </w:rPr>
      </w:pPr>
      <w:r w:rsidRPr="00A4665D">
        <w:rPr>
          <w:rFonts w:ascii="Helvetica" w:hAnsi="Helvetica" w:cs="Arial"/>
          <w:strike/>
          <w:color w:val="FF0000"/>
          <w:sz w:val="22"/>
          <w:szCs w:val="22"/>
        </w:rPr>
        <w:t>Skipped?</w:t>
      </w:r>
      <w:r>
        <w:rPr>
          <w:rFonts w:ascii="Helvetica" w:hAnsi="Helvetica" w:cs="Arial"/>
          <w:color w:val="FF0000"/>
          <w:sz w:val="22"/>
          <w:szCs w:val="22"/>
        </w:rPr>
        <w:t xml:space="preserve"> </w:t>
      </w:r>
      <w:r w:rsidRPr="00A4665D">
        <w:rPr>
          <w:rFonts w:ascii="Helvetica" w:hAnsi="Helvetica" w:cs="Arial"/>
          <w:sz w:val="22"/>
          <w:szCs w:val="22"/>
          <w:highlight w:val="green"/>
        </w:rPr>
        <w:t xml:space="preserve">(Editor: The original version of this script had step 2.2.2 showing 50 mL tubes. The author removed that </w:t>
      </w:r>
      <w:proofErr w:type="gramStart"/>
      <w:r w:rsidRPr="00A4665D">
        <w:rPr>
          <w:rFonts w:ascii="Helvetica" w:hAnsi="Helvetica" w:cs="Arial"/>
          <w:sz w:val="22"/>
          <w:szCs w:val="22"/>
          <w:highlight w:val="green"/>
        </w:rPr>
        <w:t>step, but</w:t>
      </w:r>
      <w:proofErr w:type="gramEnd"/>
      <w:r w:rsidRPr="00A4665D">
        <w:rPr>
          <w:rFonts w:ascii="Helvetica" w:hAnsi="Helvetica" w:cs="Arial"/>
          <w:sz w:val="22"/>
          <w:szCs w:val="22"/>
          <w:highlight w:val="green"/>
        </w:rPr>
        <w:t xml:space="preserve"> seems to have adjusted the </w:t>
      </w:r>
      <w:proofErr w:type="spellStart"/>
      <w:r w:rsidRPr="00A4665D">
        <w:rPr>
          <w:rFonts w:ascii="Helvetica" w:hAnsi="Helvetica" w:cs="Arial"/>
          <w:sz w:val="22"/>
          <w:szCs w:val="22"/>
          <w:highlight w:val="green"/>
        </w:rPr>
        <w:t>shotlist</w:t>
      </w:r>
      <w:proofErr w:type="spellEnd"/>
      <w:r w:rsidRPr="00A4665D">
        <w:rPr>
          <w:rFonts w:ascii="Helvetica" w:hAnsi="Helvetica" w:cs="Arial"/>
          <w:sz w:val="22"/>
          <w:szCs w:val="22"/>
          <w:highlight w:val="green"/>
        </w:rPr>
        <w:t xml:space="preserve"> numbering. I’ve left the new numbering from the authors since the changes overall are so significant, but I’m not sure how these shots are slated)</w:t>
      </w:r>
    </w:p>
    <w:p w14:paraId="43F2F5BD" w14:textId="38529A68" w:rsidR="00A4665D" w:rsidRPr="00A4665D" w:rsidRDefault="00A4665D" w:rsidP="00A4665D">
      <w:pPr>
        <w:numPr>
          <w:ilvl w:val="2"/>
          <w:numId w:val="12"/>
        </w:numPr>
        <w:spacing w:before="240"/>
        <w:outlineLvl w:val="0"/>
        <w:rPr>
          <w:rFonts w:ascii="Helvetica" w:hAnsi="Helvetica" w:cs="Arial"/>
          <w:color w:val="FF0000"/>
          <w:sz w:val="22"/>
          <w:szCs w:val="22"/>
        </w:rPr>
      </w:pPr>
      <w:r w:rsidRPr="00A4665D">
        <w:rPr>
          <w:rFonts w:ascii="Helvetica" w:hAnsi="Helvetica" w:cs="Arial"/>
          <w:color w:val="FF0000"/>
          <w:sz w:val="22"/>
          <w:szCs w:val="22"/>
        </w:rPr>
        <w:lastRenderedPageBreak/>
        <w:t xml:space="preserve">MED: Talent place the tubes on dry ice. </w:t>
      </w:r>
      <w:r w:rsidRPr="00A4665D">
        <w:rPr>
          <w:rFonts w:ascii="Helvetica" w:hAnsi="Helvetica" w:cs="Arial"/>
          <w:b/>
          <w:color w:val="FF0000"/>
          <w:sz w:val="22"/>
          <w:szCs w:val="22"/>
        </w:rPr>
        <w:t>TEXT: Alternatively, store tube at -80 °C to chill</w:t>
      </w:r>
      <w:r w:rsidRPr="00A4665D">
        <w:rPr>
          <w:rFonts w:ascii="Helvetica" w:hAnsi="Helvetica" w:cs="Arial"/>
          <w:color w:val="FF0000"/>
          <w:sz w:val="22"/>
          <w:szCs w:val="22"/>
        </w:rPr>
        <w:t>.</w:t>
      </w:r>
    </w:p>
    <w:p w14:paraId="0F6495D0" w14:textId="77777777" w:rsidR="00470A88" w:rsidRDefault="00470A88" w:rsidP="00470A88">
      <w:pPr>
        <w:numPr>
          <w:ilvl w:val="1"/>
          <w:numId w:val="12"/>
        </w:numPr>
        <w:spacing w:before="240"/>
        <w:outlineLvl w:val="0"/>
        <w:rPr>
          <w:rFonts w:ascii="Helvetica" w:hAnsi="Helvetica" w:cs="Arial"/>
          <w:color w:val="FF0000"/>
          <w:sz w:val="22"/>
          <w:szCs w:val="22"/>
        </w:rPr>
      </w:pPr>
      <w:r w:rsidRPr="00470A88">
        <w:rPr>
          <w:rFonts w:ascii="Helvetica" w:hAnsi="Helvetica" w:cs="Arial"/>
          <w:color w:val="FF0000"/>
          <w:sz w:val="22"/>
          <w:szCs w:val="22"/>
        </w:rPr>
        <w:t xml:space="preserve">Next, label 1.5 milliliter tubes for long term storage of the samples </w:t>
      </w:r>
      <w:r w:rsidRPr="00470A88">
        <w:rPr>
          <w:rFonts w:ascii="Helvetica" w:hAnsi="Helvetica" w:cs="Arial"/>
          <w:b/>
          <w:color w:val="FF0000"/>
          <w:sz w:val="22"/>
          <w:szCs w:val="22"/>
        </w:rPr>
        <w:t>[1]</w:t>
      </w:r>
      <w:r w:rsidRPr="00470A88">
        <w:rPr>
          <w:rFonts w:ascii="Helvetica" w:hAnsi="Helvetica" w:cs="Arial"/>
          <w:color w:val="FF0000"/>
          <w:sz w:val="22"/>
          <w:szCs w:val="22"/>
        </w:rPr>
        <w:t xml:space="preserve"> and place on ice to cool. Cool at least 1 milliliter of water per sample on ice </w:t>
      </w:r>
      <w:r w:rsidRPr="00470A88">
        <w:rPr>
          <w:rFonts w:ascii="Helvetica" w:hAnsi="Helvetica" w:cs="Arial"/>
          <w:b/>
          <w:color w:val="FF0000"/>
          <w:sz w:val="22"/>
          <w:szCs w:val="22"/>
        </w:rPr>
        <w:t>[5]</w:t>
      </w:r>
      <w:r w:rsidRPr="00470A88">
        <w:rPr>
          <w:rFonts w:ascii="Helvetica" w:hAnsi="Helvetica" w:cs="Arial"/>
          <w:color w:val="FF0000"/>
          <w:sz w:val="22"/>
          <w:szCs w:val="22"/>
        </w:rPr>
        <w:t>.</w:t>
      </w:r>
    </w:p>
    <w:p w14:paraId="3E504676" w14:textId="090297E2" w:rsidR="00470A88" w:rsidRDefault="00470A88" w:rsidP="00470A88">
      <w:pPr>
        <w:numPr>
          <w:ilvl w:val="2"/>
          <w:numId w:val="12"/>
        </w:numPr>
        <w:spacing w:before="240"/>
        <w:outlineLvl w:val="0"/>
        <w:rPr>
          <w:rFonts w:ascii="Helvetica" w:hAnsi="Helvetica" w:cs="Arial"/>
          <w:color w:val="FF0000"/>
          <w:sz w:val="22"/>
          <w:szCs w:val="22"/>
        </w:rPr>
      </w:pPr>
      <w:r w:rsidRPr="00470A88">
        <w:rPr>
          <w:rFonts w:ascii="Helvetica" w:hAnsi="Helvetica" w:cs="Arial"/>
          <w:color w:val="FF0000"/>
          <w:sz w:val="22"/>
          <w:szCs w:val="22"/>
        </w:rPr>
        <w:t xml:space="preserve">MED: Talent labels 1.5 mL tubes and places on ice </w:t>
      </w:r>
      <w:r w:rsidRPr="00470A88">
        <w:rPr>
          <w:rFonts w:ascii="Helvetica" w:hAnsi="Helvetica" w:cs="Arial"/>
          <w:sz w:val="22"/>
          <w:szCs w:val="22"/>
          <w:highlight w:val="green"/>
        </w:rPr>
        <w:t>(Author Comment: it’s natural to label them and put them onto ice straight away)</w:t>
      </w:r>
    </w:p>
    <w:p w14:paraId="6801D0FA" w14:textId="1FD75E89" w:rsidR="00470A88" w:rsidRDefault="00470A88" w:rsidP="00470A88">
      <w:pPr>
        <w:numPr>
          <w:ilvl w:val="2"/>
          <w:numId w:val="12"/>
        </w:numPr>
        <w:spacing w:before="240"/>
        <w:outlineLvl w:val="0"/>
        <w:rPr>
          <w:rFonts w:ascii="Helvetica" w:hAnsi="Helvetica" w:cs="Arial"/>
          <w:color w:val="FF0000"/>
          <w:sz w:val="22"/>
          <w:szCs w:val="22"/>
        </w:rPr>
      </w:pPr>
      <w:r w:rsidRPr="00470A88">
        <w:rPr>
          <w:rFonts w:ascii="Helvetica" w:hAnsi="Helvetica" w:cs="Arial"/>
          <w:strike/>
          <w:sz w:val="22"/>
          <w:szCs w:val="22"/>
        </w:rPr>
        <w:t>MED: Talent labels 2 mL tubes</w:t>
      </w:r>
    </w:p>
    <w:p w14:paraId="25E1B2B4" w14:textId="41CB51DC" w:rsidR="00470A88" w:rsidRDefault="00470A88" w:rsidP="00470A88">
      <w:pPr>
        <w:numPr>
          <w:ilvl w:val="2"/>
          <w:numId w:val="12"/>
        </w:numPr>
        <w:spacing w:before="240"/>
        <w:outlineLvl w:val="0"/>
        <w:rPr>
          <w:rFonts w:ascii="Helvetica" w:hAnsi="Helvetica" w:cs="Arial"/>
          <w:color w:val="FF0000"/>
          <w:sz w:val="22"/>
          <w:szCs w:val="22"/>
        </w:rPr>
      </w:pPr>
      <w:r w:rsidRPr="00470A88">
        <w:rPr>
          <w:rFonts w:ascii="Helvetica" w:hAnsi="Helvetica" w:cs="Arial"/>
          <w:strike/>
          <w:sz w:val="22"/>
          <w:szCs w:val="22"/>
        </w:rPr>
        <w:t>MED: Talent adds Zirconia beads to the 2 mL tubes</w:t>
      </w:r>
    </w:p>
    <w:p w14:paraId="0CF723B2" w14:textId="605E6B84" w:rsidR="00470A88" w:rsidRDefault="00470A88" w:rsidP="00470A88">
      <w:pPr>
        <w:numPr>
          <w:ilvl w:val="2"/>
          <w:numId w:val="12"/>
        </w:numPr>
        <w:spacing w:before="240"/>
        <w:outlineLvl w:val="0"/>
        <w:rPr>
          <w:rFonts w:ascii="Helvetica" w:hAnsi="Helvetica" w:cs="Arial"/>
          <w:color w:val="FF0000"/>
          <w:sz w:val="22"/>
          <w:szCs w:val="22"/>
        </w:rPr>
      </w:pPr>
      <w:r w:rsidRPr="00470A88">
        <w:rPr>
          <w:rFonts w:ascii="Helvetica" w:hAnsi="Helvetica" w:cs="Arial"/>
          <w:strike/>
          <w:sz w:val="22"/>
          <w:szCs w:val="22"/>
        </w:rPr>
        <w:t>MED: Talent places the tubes on ice.</w:t>
      </w:r>
    </w:p>
    <w:p w14:paraId="7EEFD326" w14:textId="77777777" w:rsidR="00470A88" w:rsidRDefault="00470A88" w:rsidP="00470A88">
      <w:pPr>
        <w:numPr>
          <w:ilvl w:val="2"/>
          <w:numId w:val="12"/>
        </w:numPr>
        <w:spacing w:before="240"/>
        <w:outlineLvl w:val="0"/>
        <w:rPr>
          <w:rFonts w:ascii="Helvetica" w:hAnsi="Helvetica" w:cs="Arial"/>
          <w:color w:val="FF0000"/>
          <w:sz w:val="22"/>
          <w:szCs w:val="22"/>
        </w:rPr>
      </w:pPr>
      <w:r w:rsidRPr="00470A88">
        <w:rPr>
          <w:rFonts w:ascii="Helvetica" w:hAnsi="Helvetica" w:cs="Arial"/>
          <w:color w:val="FF0000"/>
          <w:sz w:val="22"/>
          <w:szCs w:val="22"/>
        </w:rPr>
        <w:t>MED: Talent places a vessel of water on ice.</w:t>
      </w:r>
    </w:p>
    <w:p w14:paraId="525505AF" w14:textId="77777777" w:rsidR="00470A88" w:rsidRPr="00470A88" w:rsidRDefault="00831410" w:rsidP="00470A88">
      <w:pPr>
        <w:numPr>
          <w:ilvl w:val="1"/>
          <w:numId w:val="12"/>
        </w:numPr>
        <w:spacing w:before="240"/>
        <w:outlineLvl w:val="0"/>
        <w:rPr>
          <w:rFonts w:ascii="Helvetica" w:hAnsi="Helvetica" w:cs="Arial"/>
          <w:sz w:val="22"/>
          <w:szCs w:val="22"/>
        </w:rPr>
      </w:pPr>
      <w:r w:rsidRPr="00470A88">
        <w:rPr>
          <w:rFonts w:ascii="Helvetica" w:hAnsi="Helvetica" w:cs="Arial"/>
          <w:sz w:val="22"/>
          <w:szCs w:val="22"/>
        </w:rPr>
        <w:t>Once the target optical density for the start of the pre-incubation has been reached</w:t>
      </w:r>
      <w:r w:rsidR="00B01B2B" w:rsidRPr="00470A88">
        <w:rPr>
          <w:rFonts w:ascii="Helvetica" w:hAnsi="Helvetica" w:cs="Arial"/>
          <w:sz w:val="22"/>
          <w:szCs w:val="22"/>
        </w:rPr>
        <w:t xml:space="preserve"> </w:t>
      </w:r>
      <w:r w:rsidR="00B01B2B" w:rsidRPr="00470A88">
        <w:rPr>
          <w:rFonts w:ascii="Helvetica" w:hAnsi="Helvetica" w:cs="Arial"/>
          <w:b/>
          <w:sz w:val="22"/>
          <w:szCs w:val="22"/>
        </w:rPr>
        <w:t>[1-TXT]</w:t>
      </w:r>
      <w:r w:rsidRPr="00470A88">
        <w:rPr>
          <w:rFonts w:ascii="Helvetica" w:hAnsi="Helvetica" w:cs="Arial"/>
          <w:sz w:val="22"/>
          <w:szCs w:val="22"/>
        </w:rPr>
        <w:t xml:space="preserve">, transfer a sample into the pre-prepared tube containing cold methanol </w:t>
      </w:r>
      <w:r w:rsidRPr="00470A88">
        <w:rPr>
          <w:rFonts w:ascii="Helvetica" w:hAnsi="Helvetica" w:cs="Arial"/>
          <w:b/>
          <w:sz w:val="22"/>
          <w:szCs w:val="22"/>
        </w:rPr>
        <w:t>[</w:t>
      </w:r>
      <w:r w:rsidR="00B01B2B" w:rsidRPr="00470A88">
        <w:rPr>
          <w:rFonts w:ascii="Helvetica" w:hAnsi="Helvetica" w:cs="Arial"/>
          <w:b/>
          <w:sz w:val="22"/>
          <w:szCs w:val="22"/>
        </w:rPr>
        <w:t>2</w:t>
      </w:r>
      <w:r w:rsidRPr="00470A88">
        <w:rPr>
          <w:rFonts w:ascii="Helvetica" w:hAnsi="Helvetica" w:cs="Arial"/>
          <w:b/>
          <w:sz w:val="22"/>
          <w:szCs w:val="22"/>
        </w:rPr>
        <w:t>]</w:t>
      </w:r>
      <w:r w:rsidRPr="00470A88">
        <w:rPr>
          <w:rFonts w:ascii="Helvetica" w:hAnsi="Helvetica" w:cs="Arial"/>
          <w:sz w:val="22"/>
          <w:szCs w:val="22"/>
        </w:rPr>
        <w:t xml:space="preserve">. Invert the tube briefly </w:t>
      </w:r>
      <w:r w:rsidRPr="00470A88">
        <w:rPr>
          <w:rFonts w:ascii="Helvetica" w:hAnsi="Helvetica" w:cs="Arial"/>
          <w:b/>
          <w:sz w:val="22"/>
          <w:szCs w:val="22"/>
        </w:rPr>
        <w:t>[</w:t>
      </w:r>
      <w:r w:rsidR="00B01B2B" w:rsidRPr="00470A88">
        <w:rPr>
          <w:rFonts w:ascii="Helvetica" w:hAnsi="Helvetica" w:cs="Arial"/>
          <w:b/>
          <w:sz w:val="22"/>
          <w:szCs w:val="22"/>
        </w:rPr>
        <w:t>3</w:t>
      </w:r>
      <w:r w:rsidRPr="00470A88">
        <w:rPr>
          <w:rFonts w:ascii="Helvetica" w:hAnsi="Helvetica" w:cs="Arial"/>
          <w:b/>
          <w:sz w:val="22"/>
          <w:szCs w:val="22"/>
        </w:rPr>
        <w:t>]</w:t>
      </w:r>
      <w:r w:rsidRPr="00470A88">
        <w:rPr>
          <w:rFonts w:ascii="Helvetica" w:hAnsi="Helvetica" w:cs="Arial"/>
          <w:sz w:val="22"/>
          <w:szCs w:val="22"/>
        </w:rPr>
        <w:t xml:space="preserve"> and place it back on dry ice</w:t>
      </w:r>
      <w:r w:rsidR="00AB38C1" w:rsidRPr="00470A88">
        <w:rPr>
          <w:rFonts w:ascii="Helvetica" w:hAnsi="Helvetica" w:cs="Arial"/>
          <w:sz w:val="22"/>
          <w:szCs w:val="22"/>
        </w:rPr>
        <w:t>. This is the un-induced control sample</w:t>
      </w:r>
      <w:r w:rsidRPr="00470A88">
        <w:rPr>
          <w:rFonts w:ascii="Helvetica" w:hAnsi="Helvetica" w:cs="Arial"/>
          <w:sz w:val="22"/>
          <w:szCs w:val="22"/>
        </w:rPr>
        <w:t xml:space="preserve"> </w:t>
      </w:r>
      <w:r w:rsidRPr="00470A88">
        <w:rPr>
          <w:rFonts w:ascii="Helvetica" w:hAnsi="Helvetica" w:cs="Arial"/>
          <w:b/>
          <w:sz w:val="22"/>
          <w:szCs w:val="22"/>
        </w:rPr>
        <w:t>[</w:t>
      </w:r>
      <w:r w:rsidR="00B01B2B" w:rsidRPr="00470A88">
        <w:rPr>
          <w:rFonts w:ascii="Helvetica" w:hAnsi="Helvetica" w:cs="Arial"/>
          <w:b/>
          <w:sz w:val="22"/>
          <w:szCs w:val="22"/>
        </w:rPr>
        <w:t>4</w:t>
      </w:r>
      <w:r w:rsidRPr="00470A88">
        <w:rPr>
          <w:rFonts w:ascii="Helvetica" w:hAnsi="Helvetica" w:cs="Arial"/>
          <w:b/>
          <w:sz w:val="22"/>
          <w:szCs w:val="22"/>
        </w:rPr>
        <w:t>]</w:t>
      </w:r>
      <w:r w:rsidRPr="00470A88">
        <w:rPr>
          <w:rFonts w:ascii="Helvetica" w:hAnsi="Helvetica" w:cs="Arial"/>
          <w:sz w:val="22"/>
          <w:szCs w:val="22"/>
        </w:rPr>
        <w:t>.</w:t>
      </w:r>
    </w:p>
    <w:p w14:paraId="225E0674" w14:textId="77777777" w:rsidR="00470A88" w:rsidRDefault="00B01B2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 xml:space="preserve">MED: Talent </w:t>
      </w:r>
      <w:r w:rsidR="006B004B" w:rsidRPr="00470A88">
        <w:rPr>
          <w:rFonts w:ascii="Helvetica" w:hAnsi="Helvetica" w:cs="Arial"/>
          <w:sz w:val="22"/>
          <w:szCs w:val="22"/>
        </w:rPr>
        <w:t>walks into the</w:t>
      </w:r>
      <w:r w:rsidRPr="00470A88">
        <w:rPr>
          <w:rFonts w:ascii="Helvetica" w:hAnsi="Helvetica" w:cs="Arial"/>
          <w:sz w:val="22"/>
          <w:szCs w:val="22"/>
        </w:rPr>
        <w:t xml:space="preserve"> </w:t>
      </w:r>
      <w:r w:rsidR="00C570B6" w:rsidRPr="00470A88">
        <w:rPr>
          <w:rFonts w:ascii="Helvetica" w:hAnsi="Helvetica" w:cs="Arial"/>
          <w:sz w:val="22"/>
          <w:szCs w:val="22"/>
        </w:rPr>
        <w:t xml:space="preserve">30 </w:t>
      </w:r>
      <w:r w:rsidR="00470432" w:rsidRPr="00470A88">
        <w:rPr>
          <w:rFonts w:ascii="Helvetica" w:hAnsi="Helvetica" w:cs="Arial"/>
          <w:sz w:val="22"/>
          <w:szCs w:val="22"/>
        </w:rPr>
        <w:sym w:font="Symbol" w:char="F0B0"/>
      </w:r>
      <w:r w:rsidR="00C570B6" w:rsidRPr="00470A88">
        <w:rPr>
          <w:rFonts w:ascii="Helvetica" w:hAnsi="Helvetica" w:cs="Arial"/>
          <w:sz w:val="22"/>
          <w:szCs w:val="22"/>
        </w:rPr>
        <w:t>C room</w:t>
      </w:r>
      <w:r w:rsidR="006B004B" w:rsidRPr="00470A88">
        <w:rPr>
          <w:rFonts w:ascii="Helvetica" w:hAnsi="Helvetica" w:cs="Arial"/>
          <w:sz w:val="22"/>
          <w:szCs w:val="22"/>
        </w:rPr>
        <w:t xml:space="preserve"> with the sample in hand</w:t>
      </w:r>
      <w:r w:rsidR="00831410" w:rsidRPr="00470A88">
        <w:rPr>
          <w:rFonts w:ascii="Helvetica" w:hAnsi="Helvetica" w:cs="Arial"/>
          <w:sz w:val="22"/>
          <w:szCs w:val="22"/>
        </w:rPr>
        <w:t xml:space="preserve">. </w:t>
      </w:r>
      <w:r w:rsidR="00831410" w:rsidRPr="00470A88">
        <w:rPr>
          <w:rFonts w:ascii="Helvetica" w:hAnsi="Helvetica" w:cs="Arial"/>
          <w:b/>
          <w:sz w:val="22"/>
          <w:szCs w:val="22"/>
        </w:rPr>
        <w:t>TEXT: See text for details on when to begin pre-incubation</w:t>
      </w:r>
      <w:r w:rsidR="00831410" w:rsidRPr="00470A88">
        <w:rPr>
          <w:rFonts w:ascii="Helvetica" w:hAnsi="Helvetica" w:cs="Arial"/>
          <w:sz w:val="22"/>
          <w:szCs w:val="22"/>
        </w:rPr>
        <w:t>.</w:t>
      </w:r>
    </w:p>
    <w:p w14:paraId="2B3CAA3F" w14:textId="77777777" w:rsidR="00470A88" w:rsidRDefault="00B01B2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MED: Talent transfers a sample into the tube containing methanol.</w:t>
      </w:r>
      <w:r w:rsidR="00010087" w:rsidRPr="00470A88">
        <w:rPr>
          <w:rFonts w:ascii="Helvetica" w:hAnsi="Helvetica" w:cs="Arial"/>
          <w:sz w:val="22"/>
          <w:szCs w:val="22"/>
        </w:rPr>
        <w:t xml:space="preserve"> </w:t>
      </w:r>
      <w:r w:rsidR="00470A88" w:rsidRPr="00470A88">
        <w:rPr>
          <w:rFonts w:ascii="Helvetica" w:hAnsi="Helvetica" w:cs="Arial"/>
          <w:sz w:val="22"/>
          <w:szCs w:val="22"/>
          <w:highlight w:val="green"/>
        </w:rPr>
        <w:t>[Shots 2.4.2 – 2.4.4 combined]</w:t>
      </w:r>
      <w:r w:rsidR="00470A88">
        <w:rPr>
          <w:rFonts w:ascii="Helvetica" w:hAnsi="Helvetica" w:cs="Arial"/>
          <w:sz w:val="22"/>
          <w:szCs w:val="22"/>
        </w:rPr>
        <w:t xml:space="preserve"> </w:t>
      </w:r>
    </w:p>
    <w:p w14:paraId="524A39C9" w14:textId="77777777" w:rsidR="00470A88" w:rsidRDefault="00470A88" w:rsidP="00470A88">
      <w:pPr>
        <w:spacing w:before="240"/>
        <w:ind w:left="1368"/>
        <w:outlineLvl w:val="0"/>
        <w:rPr>
          <w:rFonts w:ascii="Helvetica" w:hAnsi="Helvetica" w:cs="Arial"/>
          <w:sz w:val="22"/>
          <w:szCs w:val="22"/>
        </w:rPr>
      </w:pPr>
      <w:r w:rsidRPr="00470A88">
        <w:rPr>
          <w:rFonts w:ascii="Helvetica" w:hAnsi="Helvetica" w:cs="Arial"/>
          <w:sz w:val="22"/>
          <w:szCs w:val="22"/>
          <w:highlight w:val="green"/>
        </w:rPr>
        <w:t xml:space="preserve">(Author Comment: </w:t>
      </w:r>
      <w:r w:rsidR="00010087" w:rsidRPr="00470A88">
        <w:rPr>
          <w:rFonts w:ascii="Helvetica" w:hAnsi="Helvetica" w:cs="Arial"/>
          <w:sz w:val="22"/>
          <w:szCs w:val="22"/>
          <w:highlight w:val="green"/>
        </w:rPr>
        <w:t xml:space="preserve">Shots 2.4.2, 2.4.3 and 2.4.4 were shot as one medium shot as this is one fluid motion that has to be done reasonably fast. </w:t>
      </w:r>
      <w:r w:rsidR="00F73059" w:rsidRPr="00470A88">
        <w:rPr>
          <w:rFonts w:ascii="Helvetica" w:hAnsi="Helvetica" w:cs="Arial"/>
          <w:sz w:val="22"/>
          <w:szCs w:val="22"/>
          <w:highlight w:val="green"/>
        </w:rPr>
        <w:t>2.4.3 and 2.4.4 were t</w:t>
      </w:r>
      <w:r w:rsidR="00010087" w:rsidRPr="00470A88">
        <w:rPr>
          <w:rFonts w:ascii="Helvetica" w:hAnsi="Helvetica" w:cs="Arial"/>
          <w:sz w:val="22"/>
          <w:szCs w:val="22"/>
          <w:highlight w:val="green"/>
        </w:rPr>
        <w:t>hen shot again as close ups</w:t>
      </w:r>
      <w:r w:rsidRPr="00470A88">
        <w:rPr>
          <w:rFonts w:ascii="Helvetica" w:hAnsi="Helvetica" w:cs="Arial"/>
          <w:sz w:val="22"/>
          <w:szCs w:val="22"/>
          <w:highlight w:val="green"/>
        </w:rPr>
        <w:t>)</w:t>
      </w:r>
      <w:r>
        <w:rPr>
          <w:rFonts w:ascii="Helvetica" w:hAnsi="Helvetica" w:cs="Arial"/>
          <w:sz w:val="22"/>
          <w:szCs w:val="22"/>
        </w:rPr>
        <w:t xml:space="preserve"> </w:t>
      </w:r>
    </w:p>
    <w:p w14:paraId="53F22ECD" w14:textId="515C0575" w:rsidR="00470A88" w:rsidRDefault="00470A88" w:rsidP="00470A88">
      <w:pPr>
        <w:spacing w:before="240"/>
        <w:ind w:left="1368"/>
        <w:outlineLvl w:val="0"/>
        <w:rPr>
          <w:rFonts w:ascii="Helvetica" w:hAnsi="Helvetica" w:cs="Arial"/>
          <w:sz w:val="22"/>
          <w:szCs w:val="22"/>
        </w:rPr>
      </w:pPr>
      <w:r w:rsidRPr="00470A88">
        <w:rPr>
          <w:rFonts w:ascii="Helvetica" w:hAnsi="Helvetica" w:cs="Arial"/>
          <w:sz w:val="22"/>
          <w:szCs w:val="22"/>
          <w:highlight w:val="green"/>
        </w:rPr>
        <w:t>(Editor: For 2.4.3 and 2.4.4, feel free to use either the relevant part of the medium combined shot, or the CU combined shot, whichever looks best)</w:t>
      </w:r>
    </w:p>
    <w:p w14:paraId="41D525BF" w14:textId="77777777" w:rsidR="00470A88" w:rsidRDefault="006F7105" w:rsidP="00470A88">
      <w:pPr>
        <w:numPr>
          <w:ilvl w:val="2"/>
          <w:numId w:val="12"/>
        </w:numPr>
        <w:spacing w:before="240"/>
        <w:outlineLvl w:val="0"/>
        <w:rPr>
          <w:rFonts w:ascii="Helvetica" w:hAnsi="Helvetica" w:cs="Arial"/>
          <w:sz w:val="22"/>
          <w:szCs w:val="22"/>
        </w:rPr>
      </w:pPr>
      <w:r w:rsidRPr="00470A88">
        <w:rPr>
          <w:rFonts w:ascii="Helvetica" w:hAnsi="Helvetica" w:cs="Arial"/>
          <w:strike/>
          <w:sz w:val="22"/>
          <w:szCs w:val="22"/>
        </w:rPr>
        <w:t>MED</w:t>
      </w:r>
      <w:r w:rsidRPr="00470A88">
        <w:rPr>
          <w:rFonts w:ascii="Helvetica" w:hAnsi="Helvetica" w:cs="Arial"/>
          <w:sz w:val="22"/>
          <w:szCs w:val="22"/>
        </w:rPr>
        <w:t xml:space="preserve"> </w:t>
      </w:r>
      <w:r w:rsidRPr="00470A88">
        <w:rPr>
          <w:rFonts w:ascii="Helvetica" w:hAnsi="Helvetica" w:cs="Arial"/>
          <w:color w:val="FF0000"/>
          <w:sz w:val="22"/>
          <w:szCs w:val="22"/>
        </w:rPr>
        <w:t>CU</w:t>
      </w:r>
      <w:r w:rsidR="00B01B2B" w:rsidRPr="00470A88">
        <w:rPr>
          <w:rFonts w:ascii="Helvetica" w:hAnsi="Helvetica" w:cs="Arial"/>
          <w:sz w:val="22"/>
          <w:szCs w:val="22"/>
        </w:rPr>
        <w:t>: Talent inverts the tube briefly.</w:t>
      </w:r>
    </w:p>
    <w:p w14:paraId="02B5C242" w14:textId="77777777" w:rsidR="00470A88" w:rsidRDefault="006F7105" w:rsidP="00470A88">
      <w:pPr>
        <w:numPr>
          <w:ilvl w:val="2"/>
          <w:numId w:val="12"/>
        </w:numPr>
        <w:spacing w:before="240"/>
        <w:outlineLvl w:val="0"/>
        <w:rPr>
          <w:rFonts w:ascii="Helvetica" w:hAnsi="Helvetica" w:cs="Arial"/>
          <w:sz w:val="22"/>
          <w:szCs w:val="22"/>
        </w:rPr>
      </w:pPr>
      <w:r w:rsidRPr="00470A88">
        <w:rPr>
          <w:rFonts w:ascii="Helvetica" w:hAnsi="Helvetica" w:cs="Arial"/>
          <w:strike/>
          <w:sz w:val="22"/>
          <w:szCs w:val="22"/>
        </w:rPr>
        <w:t>MED</w:t>
      </w:r>
      <w:r w:rsidRPr="00470A88">
        <w:rPr>
          <w:rFonts w:ascii="Helvetica" w:hAnsi="Helvetica" w:cs="Arial"/>
          <w:sz w:val="22"/>
          <w:szCs w:val="22"/>
        </w:rPr>
        <w:t xml:space="preserve"> </w:t>
      </w:r>
      <w:r w:rsidRPr="00470A88">
        <w:rPr>
          <w:rFonts w:ascii="Helvetica" w:hAnsi="Helvetica" w:cs="Arial"/>
          <w:color w:val="FF0000"/>
          <w:sz w:val="22"/>
          <w:szCs w:val="22"/>
        </w:rPr>
        <w:t>CU</w:t>
      </w:r>
      <w:r w:rsidR="00B01B2B" w:rsidRPr="00470A88">
        <w:rPr>
          <w:rFonts w:ascii="Helvetica" w:hAnsi="Helvetica" w:cs="Arial"/>
          <w:sz w:val="22"/>
          <w:szCs w:val="22"/>
        </w:rPr>
        <w:t>: Talent places the tube on dry ice.</w:t>
      </w:r>
    </w:p>
    <w:p w14:paraId="52298049" w14:textId="1291E45F" w:rsidR="00470A88" w:rsidRDefault="00831410" w:rsidP="00470A88">
      <w:pPr>
        <w:numPr>
          <w:ilvl w:val="1"/>
          <w:numId w:val="12"/>
        </w:numPr>
        <w:spacing w:before="240"/>
        <w:outlineLvl w:val="0"/>
        <w:rPr>
          <w:rFonts w:ascii="Helvetica" w:hAnsi="Helvetica" w:cs="Arial"/>
          <w:sz w:val="22"/>
          <w:szCs w:val="22"/>
        </w:rPr>
      </w:pPr>
      <w:r w:rsidRPr="00470A88">
        <w:rPr>
          <w:rFonts w:ascii="Helvetica" w:hAnsi="Helvetica" w:cs="Arial"/>
          <w:sz w:val="22"/>
          <w:szCs w:val="22"/>
        </w:rPr>
        <w:t>Immediately add the β-estradiol</w:t>
      </w:r>
      <w:r w:rsidR="009342FA" w:rsidRPr="00470A88">
        <w:rPr>
          <w:rFonts w:ascii="Helvetica" w:hAnsi="Helvetica" w:cs="Arial"/>
          <w:sz w:val="22"/>
          <w:szCs w:val="22"/>
        </w:rPr>
        <w:t xml:space="preserve"> </w:t>
      </w:r>
      <w:r w:rsidR="00470A88" w:rsidRPr="00470A88">
        <w:rPr>
          <w:rFonts w:ascii="Helvetica" w:hAnsi="Helvetica" w:cs="Arial"/>
          <w:i/>
          <w:iCs/>
          <w:color w:val="FF0000"/>
          <w:sz w:val="22"/>
          <w:szCs w:val="22"/>
        </w:rPr>
        <w:t>(“</w:t>
      </w:r>
      <w:r w:rsidR="009342FA" w:rsidRPr="00470A88">
        <w:rPr>
          <w:rFonts w:ascii="Helvetica" w:hAnsi="Helvetica" w:cs="Arial"/>
          <w:i/>
          <w:iCs/>
          <w:color w:val="FF0000"/>
          <w:sz w:val="22"/>
          <w:szCs w:val="22"/>
        </w:rPr>
        <w:t>beta es-</w:t>
      </w:r>
      <w:proofErr w:type="spellStart"/>
      <w:r w:rsidR="009342FA" w:rsidRPr="00470A88">
        <w:rPr>
          <w:rFonts w:ascii="Helvetica" w:hAnsi="Helvetica" w:cs="Arial"/>
          <w:i/>
          <w:iCs/>
          <w:color w:val="FF0000"/>
          <w:sz w:val="22"/>
          <w:szCs w:val="22"/>
        </w:rPr>
        <w:t>tra</w:t>
      </w:r>
      <w:proofErr w:type="spellEnd"/>
      <w:r w:rsidR="009342FA" w:rsidRPr="00470A88">
        <w:rPr>
          <w:rFonts w:ascii="Helvetica" w:hAnsi="Helvetica" w:cs="Arial"/>
          <w:i/>
          <w:iCs/>
          <w:color w:val="FF0000"/>
          <w:sz w:val="22"/>
          <w:szCs w:val="22"/>
        </w:rPr>
        <w:t>-di-</w:t>
      </w:r>
      <w:proofErr w:type="spellStart"/>
      <w:r w:rsidR="009342FA" w:rsidRPr="00470A88">
        <w:rPr>
          <w:rFonts w:ascii="Helvetica" w:hAnsi="Helvetica" w:cs="Arial"/>
          <w:i/>
          <w:iCs/>
          <w:color w:val="FF0000"/>
          <w:sz w:val="22"/>
          <w:szCs w:val="22"/>
        </w:rPr>
        <w:t>ol</w:t>
      </w:r>
      <w:proofErr w:type="spellEnd"/>
      <w:r w:rsidR="00470A88" w:rsidRPr="00470A88">
        <w:rPr>
          <w:rFonts w:ascii="Helvetica" w:hAnsi="Helvetica" w:cs="Arial"/>
          <w:i/>
          <w:iCs/>
          <w:color w:val="FF0000"/>
          <w:sz w:val="22"/>
          <w:szCs w:val="22"/>
        </w:rPr>
        <w:t>”)</w:t>
      </w:r>
      <w:r w:rsidRPr="00470A88">
        <w:rPr>
          <w:rFonts w:ascii="Helvetica" w:hAnsi="Helvetica" w:cs="Arial"/>
          <w:color w:val="FF0000"/>
          <w:sz w:val="22"/>
          <w:szCs w:val="22"/>
        </w:rPr>
        <w:t xml:space="preserve"> </w:t>
      </w:r>
      <w:r w:rsidRPr="00470A88">
        <w:rPr>
          <w:rFonts w:ascii="Helvetica" w:hAnsi="Helvetica" w:cs="Arial"/>
          <w:sz w:val="22"/>
          <w:szCs w:val="22"/>
        </w:rPr>
        <w:t xml:space="preserve">such that the final concentration is 10 micromolar </w:t>
      </w:r>
      <w:r w:rsidRPr="00470A88">
        <w:rPr>
          <w:rFonts w:ascii="Helvetica" w:hAnsi="Helvetica" w:cs="Arial"/>
          <w:b/>
          <w:sz w:val="22"/>
          <w:szCs w:val="22"/>
        </w:rPr>
        <w:t>[1-TXT]</w:t>
      </w:r>
      <w:r w:rsidRPr="00470A88">
        <w:rPr>
          <w:rFonts w:ascii="Helvetica" w:hAnsi="Helvetica" w:cs="Arial"/>
          <w:sz w:val="22"/>
          <w:szCs w:val="22"/>
        </w:rPr>
        <w:t xml:space="preserve">. Swirl vigorously to mix </w:t>
      </w:r>
      <w:r w:rsidRPr="00470A88">
        <w:rPr>
          <w:rFonts w:ascii="Helvetica" w:hAnsi="Helvetica" w:cs="Arial"/>
          <w:b/>
          <w:sz w:val="22"/>
          <w:szCs w:val="22"/>
        </w:rPr>
        <w:t>[2]</w:t>
      </w:r>
      <w:r w:rsidRPr="00470A88">
        <w:rPr>
          <w:rFonts w:ascii="Helvetica" w:hAnsi="Helvetica" w:cs="Arial"/>
          <w:sz w:val="22"/>
          <w:szCs w:val="22"/>
        </w:rPr>
        <w:t xml:space="preserve">. Continue to grow the culture as before, incubating with β-estradiol for the optimal time as outlined in the text protocol </w:t>
      </w:r>
      <w:r w:rsidRPr="00470A88">
        <w:rPr>
          <w:rFonts w:ascii="Helvetica" w:hAnsi="Helvetica" w:cs="Arial"/>
          <w:b/>
          <w:sz w:val="22"/>
          <w:szCs w:val="22"/>
        </w:rPr>
        <w:t>[3]</w:t>
      </w:r>
      <w:r w:rsidRPr="00470A88">
        <w:rPr>
          <w:rFonts w:ascii="Helvetica" w:hAnsi="Helvetica" w:cs="Arial"/>
          <w:sz w:val="22"/>
          <w:szCs w:val="22"/>
        </w:rPr>
        <w:t>.</w:t>
      </w:r>
    </w:p>
    <w:p w14:paraId="01F2B994" w14:textId="54E9DAAA" w:rsidR="00470A88" w:rsidRPr="00470A88" w:rsidRDefault="00470A88" w:rsidP="00470A88">
      <w:pPr>
        <w:spacing w:before="240"/>
        <w:ind w:left="360"/>
        <w:outlineLvl w:val="0"/>
        <w:rPr>
          <w:rFonts w:ascii="Helvetica" w:hAnsi="Helvetica" w:cs="Arial"/>
          <w:i/>
          <w:color w:val="0000FF"/>
          <w:sz w:val="22"/>
          <w:szCs w:val="22"/>
        </w:rPr>
      </w:pPr>
      <w:r>
        <w:rPr>
          <w:rFonts w:ascii="Helvetica" w:hAnsi="Helvetica" w:cs="Arial"/>
          <w:sz w:val="22"/>
          <w:szCs w:val="22"/>
        </w:rPr>
        <w:t xml:space="preserve"> </w:t>
      </w:r>
      <w:r w:rsidRPr="00AC46AA">
        <w:rPr>
          <w:rFonts w:ascii="Helvetica" w:hAnsi="Helvetica" w:cs="Arial"/>
          <w:i/>
          <w:color w:val="0000FF"/>
          <w:sz w:val="22"/>
          <w:szCs w:val="22"/>
        </w:rPr>
        <w:t>Videographer: The author has indicated that step 2.5 is one of the most important steps.</w:t>
      </w:r>
    </w:p>
    <w:p w14:paraId="04C9097B" w14:textId="77777777" w:rsidR="00470A88" w:rsidRDefault="00B01B2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MED: Talent adds β-estradiol to the tube</w:t>
      </w:r>
      <w:r w:rsidR="00831410" w:rsidRPr="00470A88">
        <w:rPr>
          <w:rFonts w:ascii="Helvetica" w:hAnsi="Helvetica" w:cs="Arial"/>
          <w:sz w:val="22"/>
          <w:szCs w:val="22"/>
        </w:rPr>
        <w:t xml:space="preserve">. </w:t>
      </w:r>
      <w:r w:rsidR="00831410" w:rsidRPr="00470A88">
        <w:rPr>
          <w:rFonts w:ascii="Helvetica" w:hAnsi="Helvetica" w:cs="Arial"/>
          <w:b/>
          <w:sz w:val="22"/>
          <w:szCs w:val="22"/>
        </w:rPr>
        <w:t>TEXT: Have the β-estradiol in the pipette and ready to use</w:t>
      </w:r>
      <w:r w:rsidR="00831410" w:rsidRPr="00470A88">
        <w:rPr>
          <w:rFonts w:ascii="Helvetica" w:hAnsi="Helvetica" w:cs="Arial"/>
          <w:sz w:val="22"/>
          <w:szCs w:val="22"/>
        </w:rPr>
        <w:t>.</w:t>
      </w:r>
      <w:r w:rsidR="00470A88">
        <w:rPr>
          <w:rFonts w:ascii="Helvetica" w:hAnsi="Helvetica" w:cs="Arial"/>
          <w:sz w:val="22"/>
          <w:szCs w:val="22"/>
        </w:rPr>
        <w:t xml:space="preserve"> </w:t>
      </w:r>
      <w:r w:rsidR="00470A88" w:rsidRPr="00470A88">
        <w:rPr>
          <w:rFonts w:ascii="Helvetica" w:hAnsi="Helvetica" w:cs="Arial"/>
          <w:sz w:val="22"/>
          <w:szCs w:val="22"/>
          <w:highlight w:val="green"/>
        </w:rPr>
        <w:t>[Shots 2.</w:t>
      </w:r>
      <w:r w:rsidR="00470A88">
        <w:rPr>
          <w:rFonts w:ascii="Helvetica" w:hAnsi="Helvetica" w:cs="Arial"/>
          <w:sz w:val="22"/>
          <w:szCs w:val="22"/>
          <w:highlight w:val="green"/>
        </w:rPr>
        <w:t>5</w:t>
      </w:r>
      <w:r w:rsidR="00470A88" w:rsidRPr="00470A88">
        <w:rPr>
          <w:rFonts w:ascii="Helvetica" w:hAnsi="Helvetica" w:cs="Arial"/>
          <w:sz w:val="22"/>
          <w:szCs w:val="22"/>
          <w:highlight w:val="green"/>
        </w:rPr>
        <w:t>.</w:t>
      </w:r>
      <w:r w:rsidR="00470A88">
        <w:rPr>
          <w:rFonts w:ascii="Helvetica" w:hAnsi="Helvetica" w:cs="Arial"/>
          <w:sz w:val="22"/>
          <w:szCs w:val="22"/>
          <w:highlight w:val="green"/>
        </w:rPr>
        <w:t>1, 2.5.2, and 2.5.4</w:t>
      </w:r>
      <w:r w:rsidR="00470A88" w:rsidRPr="00470A88">
        <w:rPr>
          <w:rFonts w:ascii="Helvetica" w:hAnsi="Helvetica" w:cs="Arial"/>
          <w:sz w:val="22"/>
          <w:szCs w:val="22"/>
          <w:highlight w:val="green"/>
        </w:rPr>
        <w:t xml:space="preserve"> combined]</w:t>
      </w:r>
      <w:r w:rsidR="00470A88">
        <w:rPr>
          <w:rFonts w:ascii="Helvetica" w:hAnsi="Helvetica" w:cs="Arial"/>
          <w:sz w:val="22"/>
          <w:szCs w:val="22"/>
        </w:rPr>
        <w:t xml:space="preserve"> </w:t>
      </w:r>
    </w:p>
    <w:p w14:paraId="66F3E3A2" w14:textId="77777777" w:rsidR="00470A88" w:rsidRDefault="00470A88" w:rsidP="00470A88">
      <w:pPr>
        <w:spacing w:before="240"/>
        <w:ind w:left="1368"/>
        <w:outlineLvl w:val="0"/>
        <w:rPr>
          <w:rFonts w:ascii="Helvetica" w:hAnsi="Helvetica" w:cs="Arial"/>
          <w:sz w:val="22"/>
          <w:szCs w:val="22"/>
        </w:rPr>
      </w:pPr>
      <w:r w:rsidRPr="00470A88">
        <w:rPr>
          <w:rFonts w:ascii="Helvetica" w:hAnsi="Helvetica" w:cs="Arial"/>
          <w:sz w:val="22"/>
          <w:szCs w:val="22"/>
          <w:highlight w:val="green"/>
        </w:rPr>
        <w:lastRenderedPageBreak/>
        <w:t>(Author Comment: Shots 2.5.1, 2.5.2, and 2.5.4 were shot as one medium shot as this is one fluid motion that has to be done reasonably fast. 2.5.2 and 2.5.3 were then shot again as close ups with an additional shot, 2.5.1.1, - a close up of adding the b-estradiol)</w:t>
      </w:r>
    </w:p>
    <w:p w14:paraId="3570AF38" w14:textId="77777777" w:rsidR="00470A88" w:rsidRPr="00470A88" w:rsidRDefault="00470A88" w:rsidP="00470A88">
      <w:pPr>
        <w:spacing w:before="240"/>
        <w:ind w:left="1368"/>
        <w:outlineLvl w:val="0"/>
        <w:rPr>
          <w:rFonts w:ascii="Helvetica" w:hAnsi="Helvetica" w:cs="Arial"/>
          <w:sz w:val="22"/>
          <w:szCs w:val="22"/>
        </w:rPr>
      </w:pPr>
      <w:r w:rsidRPr="00470A88">
        <w:rPr>
          <w:rFonts w:ascii="Helvetica" w:hAnsi="Helvetica" w:cs="Arial"/>
          <w:sz w:val="22"/>
          <w:szCs w:val="22"/>
          <w:highlight w:val="green"/>
        </w:rPr>
        <w:t>(Editor: For any of these shots, choose whichever looks best. Especially because the authors have left notes on the following shots saying that they may not have been filmed)</w:t>
      </w:r>
    </w:p>
    <w:p w14:paraId="7B1EC837" w14:textId="3DB657C8" w:rsidR="00470A88" w:rsidRPr="00470A88" w:rsidRDefault="00470A88" w:rsidP="00470A88">
      <w:pPr>
        <w:numPr>
          <w:ilvl w:val="3"/>
          <w:numId w:val="12"/>
        </w:numPr>
        <w:spacing w:before="240"/>
        <w:outlineLvl w:val="0"/>
        <w:rPr>
          <w:rFonts w:ascii="Helvetica" w:hAnsi="Helvetica" w:cs="Arial"/>
          <w:sz w:val="22"/>
          <w:szCs w:val="22"/>
        </w:rPr>
      </w:pPr>
      <w:r w:rsidRPr="00470A88">
        <w:rPr>
          <w:rFonts w:ascii="Helvetica" w:hAnsi="Helvetica" w:cs="Arial"/>
          <w:sz w:val="22"/>
          <w:szCs w:val="22"/>
          <w:highlight w:val="green"/>
        </w:rPr>
        <w:t>[Added Shot]</w:t>
      </w:r>
      <w:r>
        <w:rPr>
          <w:rFonts w:ascii="Helvetica" w:hAnsi="Helvetica" w:cs="Arial"/>
          <w:sz w:val="22"/>
          <w:szCs w:val="22"/>
        </w:rPr>
        <w:t>: CU version of shot 2.5.1</w:t>
      </w:r>
    </w:p>
    <w:p w14:paraId="7E4730EC" w14:textId="77777777" w:rsidR="00470A88" w:rsidRDefault="006F7105" w:rsidP="00470A88">
      <w:pPr>
        <w:numPr>
          <w:ilvl w:val="2"/>
          <w:numId w:val="12"/>
        </w:numPr>
        <w:spacing w:before="240"/>
        <w:outlineLvl w:val="0"/>
        <w:rPr>
          <w:rFonts w:ascii="Helvetica" w:hAnsi="Helvetica" w:cs="Arial"/>
          <w:sz w:val="22"/>
          <w:szCs w:val="22"/>
        </w:rPr>
      </w:pPr>
      <w:r w:rsidRPr="00470A88">
        <w:rPr>
          <w:rFonts w:ascii="Helvetica" w:hAnsi="Helvetica" w:cs="Arial"/>
          <w:strike/>
          <w:sz w:val="22"/>
          <w:szCs w:val="22"/>
        </w:rPr>
        <w:t>MED</w:t>
      </w:r>
      <w:r w:rsidRPr="00470A88">
        <w:rPr>
          <w:rFonts w:ascii="Helvetica" w:hAnsi="Helvetica" w:cs="Arial"/>
          <w:sz w:val="22"/>
          <w:szCs w:val="22"/>
        </w:rPr>
        <w:t xml:space="preserve"> </w:t>
      </w:r>
      <w:r w:rsidRPr="00470A88">
        <w:rPr>
          <w:rFonts w:ascii="Helvetica" w:hAnsi="Helvetica" w:cs="Arial"/>
          <w:color w:val="FF0000"/>
          <w:sz w:val="22"/>
          <w:szCs w:val="22"/>
        </w:rPr>
        <w:t>CU</w:t>
      </w:r>
      <w:r w:rsidR="00B01B2B" w:rsidRPr="00470A88">
        <w:rPr>
          <w:rFonts w:ascii="Helvetica" w:hAnsi="Helvetica" w:cs="Arial"/>
          <w:sz w:val="22"/>
          <w:szCs w:val="22"/>
        </w:rPr>
        <w:t xml:space="preserve">: Talent swirls the </w:t>
      </w:r>
      <w:r w:rsidR="00F73059" w:rsidRPr="00470A88">
        <w:rPr>
          <w:rFonts w:ascii="Helvetica" w:hAnsi="Helvetica" w:cs="Arial"/>
          <w:sz w:val="22"/>
          <w:szCs w:val="22"/>
        </w:rPr>
        <w:t xml:space="preserve">culture </w:t>
      </w:r>
      <w:r w:rsidR="00B01B2B" w:rsidRPr="00470A88">
        <w:rPr>
          <w:rFonts w:ascii="Helvetica" w:hAnsi="Helvetica" w:cs="Arial"/>
          <w:sz w:val="22"/>
          <w:szCs w:val="22"/>
        </w:rPr>
        <w:t>vigorously.</w:t>
      </w:r>
      <w:r w:rsidR="00DD12E1" w:rsidRPr="00470A88">
        <w:rPr>
          <w:rFonts w:ascii="Helvetica" w:hAnsi="Helvetica" w:cs="Arial"/>
          <w:sz w:val="22"/>
          <w:szCs w:val="22"/>
        </w:rPr>
        <w:t xml:space="preserve"> </w:t>
      </w:r>
      <w:r w:rsidR="00470A88" w:rsidRPr="00470A88">
        <w:rPr>
          <w:rFonts w:ascii="Helvetica" w:hAnsi="Helvetica" w:cs="Arial"/>
          <w:sz w:val="22"/>
          <w:szCs w:val="22"/>
          <w:highlight w:val="green"/>
        </w:rPr>
        <w:t xml:space="preserve">(Author Comment: </w:t>
      </w:r>
      <w:r w:rsidR="00DD12E1" w:rsidRPr="00470A88">
        <w:rPr>
          <w:rFonts w:ascii="Helvetica" w:hAnsi="Helvetica" w:cs="Arial"/>
          <w:sz w:val="22"/>
          <w:szCs w:val="22"/>
          <w:highlight w:val="green"/>
        </w:rPr>
        <w:t xml:space="preserve">I think this shot was not filmed, but included in shot 2.5.1, but could have been re-shot as a CU. I don’t remember </w:t>
      </w:r>
      <w:r w:rsidR="00470A88" w:rsidRPr="00470A88">
        <w:rPr>
          <w:rFonts w:ascii="Helvetica" w:hAnsi="Helvetica" w:cs="Arial"/>
          <w:sz w:val="22"/>
          <w:szCs w:val="22"/>
          <w:highlight w:val="green"/>
        </w:rPr>
        <w:t>–</w:t>
      </w:r>
      <w:r w:rsidR="00DD12E1" w:rsidRPr="00470A88">
        <w:rPr>
          <w:rFonts w:ascii="Helvetica" w:hAnsi="Helvetica" w:cs="Arial"/>
          <w:sz w:val="22"/>
          <w:szCs w:val="22"/>
          <w:highlight w:val="green"/>
        </w:rPr>
        <w:t xml:space="preserve"> sorry</w:t>
      </w:r>
      <w:r w:rsidR="00470A88" w:rsidRPr="00470A88">
        <w:rPr>
          <w:rFonts w:ascii="Helvetica" w:hAnsi="Helvetica" w:cs="Arial"/>
          <w:sz w:val="22"/>
          <w:szCs w:val="22"/>
          <w:highlight w:val="green"/>
        </w:rPr>
        <w:t>)</w:t>
      </w:r>
    </w:p>
    <w:p w14:paraId="1F148C9F" w14:textId="77777777" w:rsidR="00470A88" w:rsidRDefault="00B01B2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 xml:space="preserve">MED: Talent </w:t>
      </w:r>
      <w:r w:rsidR="00F73059" w:rsidRPr="00470A88">
        <w:rPr>
          <w:rFonts w:ascii="Helvetica" w:hAnsi="Helvetica" w:cs="Arial"/>
          <w:sz w:val="22"/>
          <w:szCs w:val="22"/>
        </w:rPr>
        <w:t>puts the culture back on the shaking platform</w:t>
      </w:r>
      <w:r w:rsidRPr="00470A88">
        <w:rPr>
          <w:rFonts w:ascii="Helvetica" w:hAnsi="Helvetica" w:cs="Arial"/>
          <w:sz w:val="22"/>
          <w:szCs w:val="22"/>
        </w:rPr>
        <w:t>.</w:t>
      </w:r>
      <w:r w:rsidR="00DD12E1" w:rsidRPr="00470A88">
        <w:rPr>
          <w:rFonts w:ascii="Helvetica" w:hAnsi="Helvetica" w:cs="Arial"/>
          <w:sz w:val="22"/>
          <w:szCs w:val="22"/>
        </w:rPr>
        <w:t xml:space="preserve"> </w:t>
      </w:r>
      <w:r w:rsidR="00470A88" w:rsidRPr="00470A88">
        <w:rPr>
          <w:rFonts w:ascii="Helvetica" w:hAnsi="Helvetica" w:cs="Arial"/>
          <w:sz w:val="22"/>
          <w:szCs w:val="22"/>
          <w:highlight w:val="green"/>
        </w:rPr>
        <w:t>(Author Comment: I think this shot was not filmed, but included in shot 2.5.1, but could have been re-shot as a CU. I don’t remember – sorry)</w:t>
      </w:r>
    </w:p>
    <w:p w14:paraId="521A3477" w14:textId="77777777" w:rsidR="00470A88" w:rsidRDefault="00531D45" w:rsidP="00470A88">
      <w:pPr>
        <w:numPr>
          <w:ilvl w:val="1"/>
          <w:numId w:val="12"/>
        </w:numPr>
        <w:spacing w:before="240"/>
        <w:outlineLvl w:val="0"/>
        <w:rPr>
          <w:rFonts w:ascii="Helvetica" w:hAnsi="Helvetica" w:cs="Arial"/>
          <w:sz w:val="22"/>
          <w:szCs w:val="22"/>
        </w:rPr>
      </w:pPr>
      <w:r w:rsidRPr="00470A88">
        <w:rPr>
          <w:rFonts w:ascii="Helvetica" w:hAnsi="Helvetica" w:cs="Arial"/>
          <w:b/>
          <w:sz w:val="22"/>
          <w:szCs w:val="22"/>
          <w:u w:val="single"/>
        </w:rPr>
        <w:t xml:space="preserve">David </w:t>
      </w:r>
      <w:proofErr w:type="spellStart"/>
      <w:r w:rsidRPr="00470A88">
        <w:rPr>
          <w:rFonts w:ascii="Helvetica" w:hAnsi="Helvetica" w:cs="Arial"/>
          <w:b/>
          <w:sz w:val="22"/>
          <w:szCs w:val="22"/>
          <w:u w:val="single"/>
        </w:rPr>
        <w:t>Barrass</w:t>
      </w:r>
      <w:proofErr w:type="spellEnd"/>
      <w:r w:rsidRPr="00470A88">
        <w:rPr>
          <w:rFonts w:ascii="Helvetica" w:hAnsi="Helvetica" w:cs="Arial"/>
          <w:sz w:val="22"/>
          <w:szCs w:val="22"/>
        </w:rPr>
        <w:t xml:space="preserve">: The beta-estradiol incubation time is the most important step and must be optimized for each protein. Short and you’ll have slow depletion, too long and the protein levels will fall even before you’ve added the auxin </w:t>
      </w:r>
      <w:r w:rsidRPr="00470A88">
        <w:rPr>
          <w:rFonts w:ascii="Helvetica" w:hAnsi="Helvetica" w:cs="Arial"/>
          <w:b/>
          <w:sz w:val="22"/>
          <w:szCs w:val="22"/>
        </w:rPr>
        <w:t>[1]</w:t>
      </w:r>
      <w:r w:rsidRPr="00470A88">
        <w:rPr>
          <w:rFonts w:ascii="Helvetica" w:hAnsi="Helvetica" w:cs="Arial"/>
          <w:sz w:val="22"/>
          <w:szCs w:val="22"/>
        </w:rPr>
        <w:t>.</w:t>
      </w:r>
    </w:p>
    <w:p w14:paraId="4C944635" w14:textId="77777777" w:rsidR="00470A88" w:rsidRDefault="00531D45"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INTERIVEW: Named author says the statement above in an interview-style shot while looking slightly off-camera.</w:t>
      </w:r>
      <w:r w:rsidR="00F73059" w:rsidRPr="00470A88">
        <w:rPr>
          <w:rFonts w:ascii="Helvetica" w:hAnsi="Helvetica" w:cs="Arial"/>
          <w:sz w:val="22"/>
          <w:szCs w:val="22"/>
        </w:rPr>
        <w:br/>
      </w:r>
      <w:r w:rsidR="00470A88" w:rsidRPr="00470A88">
        <w:rPr>
          <w:rFonts w:ascii="Helvetica" w:hAnsi="Helvetica" w:cs="Arial"/>
          <w:sz w:val="22"/>
          <w:szCs w:val="22"/>
          <w:highlight w:val="green"/>
        </w:rPr>
        <w:t xml:space="preserve">(Author Comment: </w:t>
      </w:r>
      <w:r w:rsidR="00F73059" w:rsidRPr="00470A88">
        <w:rPr>
          <w:rFonts w:ascii="Helvetica" w:hAnsi="Helvetica" w:cs="Arial"/>
          <w:sz w:val="22"/>
          <w:szCs w:val="22"/>
          <w:highlight w:val="green"/>
        </w:rPr>
        <w:t xml:space="preserve">Note that this was shot in two different locations; first in the 30 </w:t>
      </w:r>
      <w:r w:rsidR="00F73059" w:rsidRPr="00470A88">
        <w:rPr>
          <w:rFonts w:ascii="Helvetica" w:hAnsi="Helvetica" w:cs="Arial"/>
          <w:sz w:val="22"/>
          <w:szCs w:val="22"/>
          <w:highlight w:val="green"/>
          <w:vertAlign w:val="superscript"/>
        </w:rPr>
        <w:t>o</w:t>
      </w:r>
      <w:r w:rsidR="00F73059" w:rsidRPr="00470A88">
        <w:rPr>
          <w:rFonts w:ascii="Helvetica" w:hAnsi="Helvetica" w:cs="Arial"/>
          <w:sz w:val="22"/>
          <w:szCs w:val="22"/>
          <w:highlight w:val="green"/>
        </w:rPr>
        <w:t>C room, but it was very noisy</w:t>
      </w:r>
      <w:r w:rsidR="00DD12E1" w:rsidRPr="00470A88">
        <w:rPr>
          <w:rFonts w:ascii="Helvetica" w:hAnsi="Helvetica" w:cs="Arial"/>
          <w:sz w:val="22"/>
          <w:szCs w:val="22"/>
          <w:highlight w:val="green"/>
        </w:rPr>
        <w:t>, t</w:t>
      </w:r>
      <w:r w:rsidR="00F73059" w:rsidRPr="00470A88">
        <w:rPr>
          <w:rFonts w:ascii="Helvetica" w:hAnsi="Helvetica" w:cs="Arial"/>
          <w:sz w:val="22"/>
          <w:szCs w:val="22"/>
          <w:highlight w:val="green"/>
        </w:rPr>
        <w:t xml:space="preserve">hen again at the very end </w:t>
      </w:r>
      <w:r w:rsidR="00BE344D" w:rsidRPr="00470A88">
        <w:rPr>
          <w:rFonts w:ascii="Helvetica" w:hAnsi="Helvetica" w:cs="Arial"/>
          <w:sz w:val="22"/>
          <w:szCs w:val="22"/>
          <w:highlight w:val="green"/>
        </w:rPr>
        <w:t xml:space="preserve">of the session </w:t>
      </w:r>
      <w:r w:rsidR="00F73059" w:rsidRPr="00470A88">
        <w:rPr>
          <w:rFonts w:ascii="Helvetica" w:hAnsi="Helvetica" w:cs="Arial"/>
          <w:sz w:val="22"/>
          <w:szCs w:val="22"/>
          <w:highlight w:val="green"/>
        </w:rPr>
        <w:t xml:space="preserve">in a </w:t>
      </w:r>
      <w:r w:rsidR="00BE344D" w:rsidRPr="00470A88">
        <w:rPr>
          <w:rFonts w:ascii="Helvetica" w:hAnsi="Helvetica" w:cs="Arial"/>
          <w:sz w:val="22"/>
          <w:szCs w:val="22"/>
          <w:highlight w:val="green"/>
        </w:rPr>
        <w:t>meeting</w:t>
      </w:r>
      <w:r w:rsidR="00F73059" w:rsidRPr="00470A88">
        <w:rPr>
          <w:rFonts w:ascii="Helvetica" w:hAnsi="Helvetica" w:cs="Arial"/>
          <w:sz w:val="22"/>
          <w:szCs w:val="22"/>
          <w:highlight w:val="green"/>
        </w:rPr>
        <w:t xml:space="preserve"> room</w:t>
      </w:r>
      <w:r w:rsidR="00470A88" w:rsidRPr="00470A88">
        <w:rPr>
          <w:rFonts w:ascii="Helvetica" w:hAnsi="Helvetica" w:cs="Arial"/>
          <w:sz w:val="22"/>
          <w:szCs w:val="22"/>
          <w:highlight w:val="green"/>
        </w:rPr>
        <w:t>)</w:t>
      </w:r>
    </w:p>
    <w:p w14:paraId="29295D30" w14:textId="77777777" w:rsidR="00470A88" w:rsidRDefault="006B004B" w:rsidP="00470A88">
      <w:pPr>
        <w:numPr>
          <w:ilvl w:val="1"/>
          <w:numId w:val="12"/>
        </w:numPr>
        <w:spacing w:before="240"/>
        <w:outlineLvl w:val="0"/>
        <w:rPr>
          <w:rFonts w:ascii="Helvetica" w:hAnsi="Helvetica" w:cs="Arial"/>
          <w:sz w:val="22"/>
          <w:szCs w:val="22"/>
        </w:rPr>
      </w:pPr>
      <w:r w:rsidRPr="00470A88">
        <w:rPr>
          <w:rFonts w:ascii="Helvetica" w:hAnsi="Helvetica" w:cs="Arial"/>
          <w:sz w:val="22"/>
          <w:szCs w:val="22"/>
        </w:rPr>
        <w:t xml:space="preserve">Place an aliquot of thiolated </w:t>
      </w:r>
      <w:r w:rsidRPr="00470A88">
        <w:rPr>
          <w:rFonts w:ascii="Helvetica" w:hAnsi="Helvetica" w:cs="Arial"/>
          <w:i/>
          <w:sz w:val="22"/>
          <w:szCs w:val="22"/>
        </w:rPr>
        <w:t>S. pombe</w:t>
      </w:r>
      <w:r w:rsidRPr="00470A88">
        <w:rPr>
          <w:rFonts w:ascii="Helvetica" w:hAnsi="Helvetica" w:cs="Arial"/>
          <w:sz w:val="22"/>
          <w:szCs w:val="22"/>
        </w:rPr>
        <w:t xml:space="preserve"> cells on ice to thaw </w:t>
      </w:r>
      <w:r w:rsidRPr="00470A88">
        <w:rPr>
          <w:rFonts w:ascii="Helvetica" w:hAnsi="Helvetica" w:cs="Arial"/>
          <w:b/>
          <w:sz w:val="22"/>
          <w:szCs w:val="22"/>
        </w:rPr>
        <w:t>[1-TXT]</w:t>
      </w:r>
      <w:r w:rsidRPr="00470A88">
        <w:rPr>
          <w:rFonts w:ascii="Helvetica" w:hAnsi="Helvetica" w:cs="Arial"/>
          <w:sz w:val="22"/>
          <w:szCs w:val="22"/>
        </w:rPr>
        <w:t xml:space="preserve">. Vortex the thawed aliquot </w:t>
      </w:r>
      <w:r w:rsidRPr="00470A88">
        <w:rPr>
          <w:rFonts w:ascii="Helvetica" w:hAnsi="Helvetica" w:cs="Arial"/>
          <w:b/>
          <w:sz w:val="22"/>
          <w:szCs w:val="22"/>
        </w:rPr>
        <w:t>[2</w:t>
      </w:r>
      <w:proofErr w:type="gramStart"/>
      <w:r w:rsidRPr="00470A88">
        <w:rPr>
          <w:rFonts w:ascii="Helvetica" w:hAnsi="Helvetica" w:cs="Arial"/>
          <w:b/>
          <w:sz w:val="22"/>
          <w:szCs w:val="22"/>
        </w:rPr>
        <w:t>]</w:t>
      </w:r>
      <w:r w:rsidRPr="00470A88">
        <w:rPr>
          <w:rFonts w:ascii="Helvetica" w:hAnsi="Helvetica" w:cs="Arial"/>
          <w:sz w:val="22"/>
          <w:szCs w:val="22"/>
        </w:rPr>
        <w:t>, and</w:t>
      </w:r>
      <w:proofErr w:type="gramEnd"/>
      <w:r w:rsidRPr="00470A88">
        <w:rPr>
          <w:rFonts w:ascii="Helvetica" w:hAnsi="Helvetica" w:cs="Arial"/>
          <w:sz w:val="22"/>
          <w:szCs w:val="22"/>
        </w:rPr>
        <w:t xml:space="preserve"> add it to the culture </w:t>
      </w:r>
      <w:r w:rsidRPr="00470A88">
        <w:rPr>
          <w:rFonts w:ascii="Helvetica" w:hAnsi="Helvetica" w:cs="Arial"/>
          <w:b/>
          <w:sz w:val="22"/>
          <w:szCs w:val="22"/>
        </w:rPr>
        <w:t>[3]</w:t>
      </w:r>
      <w:r w:rsidRPr="00470A88">
        <w:rPr>
          <w:rFonts w:ascii="Helvetica" w:hAnsi="Helvetica" w:cs="Arial"/>
          <w:sz w:val="22"/>
          <w:szCs w:val="22"/>
        </w:rPr>
        <w:t>.</w:t>
      </w:r>
    </w:p>
    <w:p w14:paraId="59BAD3D6" w14:textId="77777777" w:rsidR="00470A88" w:rsidRDefault="006B004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 xml:space="preserve">Talent places an aliquot of thiolated </w:t>
      </w:r>
      <w:r w:rsidRPr="00470A88">
        <w:rPr>
          <w:rFonts w:ascii="Helvetica" w:hAnsi="Helvetica" w:cs="Arial"/>
          <w:i/>
          <w:sz w:val="22"/>
          <w:szCs w:val="22"/>
        </w:rPr>
        <w:t>S. pombe</w:t>
      </w:r>
      <w:r w:rsidRPr="00470A88">
        <w:rPr>
          <w:rFonts w:ascii="Helvetica" w:hAnsi="Helvetica" w:cs="Arial"/>
          <w:sz w:val="22"/>
          <w:szCs w:val="22"/>
        </w:rPr>
        <w:t xml:space="preserve"> cells on ice to thaw. </w:t>
      </w:r>
      <w:r w:rsidRPr="00470A88">
        <w:rPr>
          <w:rFonts w:ascii="Helvetica" w:hAnsi="Helvetica" w:cs="Arial"/>
          <w:b/>
          <w:sz w:val="22"/>
          <w:szCs w:val="22"/>
        </w:rPr>
        <w:t xml:space="preserve">TEXT: See text for details on preparing thiolated </w:t>
      </w:r>
      <w:r w:rsidRPr="00470A88">
        <w:rPr>
          <w:rFonts w:ascii="Helvetica" w:hAnsi="Helvetica" w:cs="Arial"/>
          <w:b/>
          <w:i/>
          <w:sz w:val="22"/>
          <w:szCs w:val="22"/>
        </w:rPr>
        <w:t>S. pombe</w:t>
      </w:r>
      <w:r w:rsidRPr="00470A88">
        <w:rPr>
          <w:rFonts w:ascii="Helvetica" w:hAnsi="Helvetica" w:cs="Arial"/>
          <w:b/>
          <w:sz w:val="22"/>
          <w:szCs w:val="22"/>
        </w:rPr>
        <w:t xml:space="preserve"> cells</w:t>
      </w:r>
      <w:r w:rsidRPr="00470A88">
        <w:rPr>
          <w:rFonts w:ascii="Helvetica" w:hAnsi="Helvetica" w:cs="Arial"/>
          <w:sz w:val="22"/>
          <w:szCs w:val="22"/>
        </w:rPr>
        <w:t>.</w:t>
      </w:r>
    </w:p>
    <w:p w14:paraId="26E081F7" w14:textId="77777777" w:rsidR="00470A88" w:rsidRDefault="006B004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Talent vortexes the aliquot.</w:t>
      </w:r>
    </w:p>
    <w:p w14:paraId="0355B025" w14:textId="77777777" w:rsidR="00470A88" w:rsidRDefault="006B004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Talent adds the aliquot to the culture.</w:t>
      </w:r>
    </w:p>
    <w:p w14:paraId="1AB79B11" w14:textId="77777777" w:rsidR="00470A88" w:rsidRDefault="00411C8D" w:rsidP="00470A88">
      <w:pPr>
        <w:numPr>
          <w:ilvl w:val="1"/>
          <w:numId w:val="12"/>
        </w:numPr>
        <w:spacing w:before="240"/>
        <w:outlineLvl w:val="0"/>
        <w:rPr>
          <w:rFonts w:ascii="Helvetica" w:hAnsi="Helvetica" w:cs="Arial"/>
          <w:sz w:val="22"/>
          <w:szCs w:val="22"/>
        </w:rPr>
      </w:pPr>
      <w:r w:rsidRPr="00470A88">
        <w:rPr>
          <w:rFonts w:ascii="Helvetica" w:hAnsi="Helvetica" w:cs="Arial"/>
          <w:sz w:val="22"/>
          <w:szCs w:val="22"/>
        </w:rPr>
        <w:t xml:space="preserve">Next, pipet up 0.5 microliters of IAA per milliliter of culture to add later </w:t>
      </w:r>
      <w:r w:rsidRPr="00470A88">
        <w:rPr>
          <w:rFonts w:ascii="Helvetica" w:hAnsi="Helvetica" w:cs="Arial"/>
          <w:b/>
          <w:sz w:val="22"/>
          <w:szCs w:val="22"/>
        </w:rPr>
        <w:t>[1]</w:t>
      </w:r>
      <w:r w:rsidRPr="00470A88">
        <w:rPr>
          <w:rFonts w:ascii="Helvetica" w:hAnsi="Helvetica" w:cs="Arial"/>
          <w:sz w:val="22"/>
          <w:szCs w:val="22"/>
        </w:rPr>
        <w:t>. Collect a sample</w:t>
      </w:r>
      <w:r w:rsidR="00AB38C1" w:rsidRPr="00470A88">
        <w:rPr>
          <w:rFonts w:ascii="Helvetica" w:hAnsi="Helvetica" w:cs="Arial"/>
          <w:sz w:val="22"/>
          <w:szCs w:val="22"/>
        </w:rPr>
        <w:t xml:space="preserve"> from the un-depleted culture</w:t>
      </w:r>
      <w:r w:rsidRPr="00470A88">
        <w:rPr>
          <w:rFonts w:ascii="Helvetica" w:hAnsi="Helvetica" w:cs="Arial"/>
          <w:sz w:val="22"/>
          <w:szCs w:val="22"/>
        </w:rPr>
        <w:t xml:space="preserve"> as previously described </w:t>
      </w:r>
      <w:r w:rsidRPr="00470A88">
        <w:rPr>
          <w:rFonts w:ascii="Helvetica" w:hAnsi="Helvetica" w:cs="Arial"/>
          <w:b/>
          <w:sz w:val="22"/>
          <w:szCs w:val="22"/>
        </w:rPr>
        <w:t>[2]</w:t>
      </w:r>
      <w:r w:rsidR="00304B07" w:rsidRPr="00470A88">
        <w:rPr>
          <w:rFonts w:ascii="Helvetica" w:hAnsi="Helvetica" w:cs="Arial"/>
          <w:bCs/>
          <w:sz w:val="22"/>
          <w:szCs w:val="22"/>
        </w:rPr>
        <w:t>.</w:t>
      </w:r>
      <w:r w:rsidRPr="00470A88">
        <w:rPr>
          <w:rFonts w:ascii="Helvetica" w:hAnsi="Helvetica" w:cs="Arial"/>
          <w:sz w:val="22"/>
          <w:szCs w:val="22"/>
        </w:rPr>
        <w:t xml:space="preserve">  </w:t>
      </w:r>
      <w:r w:rsidR="00304B07" w:rsidRPr="00470A88">
        <w:rPr>
          <w:rFonts w:ascii="Helvetica" w:hAnsi="Helvetica" w:cs="Arial"/>
          <w:sz w:val="22"/>
          <w:szCs w:val="22"/>
        </w:rPr>
        <w:t>I</w:t>
      </w:r>
      <w:r w:rsidRPr="00470A88">
        <w:rPr>
          <w:rFonts w:ascii="Helvetica" w:hAnsi="Helvetica" w:cs="Arial"/>
          <w:sz w:val="22"/>
          <w:szCs w:val="22"/>
        </w:rPr>
        <w:t xml:space="preserve">mmediately add the IAA to a final concentration of 750 micromolar </w:t>
      </w:r>
      <w:r w:rsidRPr="00470A88">
        <w:rPr>
          <w:rFonts w:ascii="Helvetica" w:hAnsi="Helvetica" w:cs="Arial"/>
          <w:b/>
          <w:sz w:val="22"/>
          <w:szCs w:val="22"/>
        </w:rPr>
        <w:t>[3]</w:t>
      </w:r>
      <w:r w:rsidRPr="00470A88">
        <w:rPr>
          <w:rFonts w:ascii="Helvetica" w:hAnsi="Helvetica" w:cs="Arial"/>
          <w:sz w:val="22"/>
          <w:szCs w:val="22"/>
        </w:rPr>
        <w:t xml:space="preserve"> </w:t>
      </w:r>
      <w:r w:rsidR="00F73059" w:rsidRPr="00470A88">
        <w:rPr>
          <w:rFonts w:ascii="Helvetica" w:hAnsi="Helvetica" w:cs="Arial"/>
          <w:color w:val="FF0000"/>
          <w:sz w:val="22"/>
          <w:szCs w:val="22"/>
        </w:rPr>
        <w:t xml:space="preserve">and swirl </w:t>
      </w:r>
      <w:r w:rsidRPr="00470A88">
        <w:rPr>
          <w:rFonts w:ascii="Helvetica" w:hAnsi="Helvetica" w:cs="Arial"/>
          <w:sz w:val="22"/>
          <w:szCs w:val="22"/>
        </w:rPr>
        <w:t xml:space="preserve">vigorously to mix </w:t>
      </w:r>
      <w:r w:rsidRPr="00470A88">
        <w:rPr>
          <w:rFonts w:ascii="Helvetica" w:hAnsi="Helvetica" w:cs="Arial"/>
          <w:b/>
          <w:sz w:val="22"/>
          <w:szCs w:val="22"/>
        </w:rPr>
        <w:t>[4]</w:t>
      </w:r>
      <w:r w:rsidRPr="00470A88">
        <w:rPr>
          <w:rFonts w:ascii="Helvetica" w:hAnsi="Helvetica" w:cs="Arial"/>
          <w:sz w:val="22"/>
          <w:szCs w:val="22"/>
        </w:rPr>
        <w:t>.</w:t>
      </w:r>
      <w:r w:rsidR="00304B07" w:rsidRPr="00470A88">
        <w:rPr>
          <w:rFonts w:ascii="Helvetica" w:hAnsi="Helvetica" w:cs="Arial"/>
          <w:sz w:val="22"/>
          <w:szCs w:val="22"/>
        </w:rPr>
        <w:t xml:space="preserve"> </w:t>
      </w:r>
      <w:r w:rsidR="003D7D0A" w:rsidRPr="00470A88">
        <w:rPr>
          <w:rFonts w:ascii="Helvetica" w:hAnsi="Helvetica" w:cs="Arial"/>
          <w:color w:val="FF0000"/>
          <w:sz w:val="22"/>
          <w:szCs w:val="22"/>
        </w:rPr>
        <w:t>Start a timer a</w:t>
      </w:r>
      <w:r w:rsidR="00A470E6" w:rsidRPr="00470A88">
        <w:rPr>
          <w:rFonts w:ascii="Helvetica" w:hAnsi="Helvetica" w:cs="Arial"/>
          <w:color w:val="FF0000"/>
          <w:sz w:val="22"/>
          <w:szCs w:val="22"/>
        </w:rPr>
        <w:t xml:space="preserve">s soon as possible after mixing </w:t>
      </w:r>
      <w:r w:rsidR="00F73059" w:rsidRPr="00470A88">
        <w:rPr>
          <w:rFonts w:ascii="Helvetica" w:hAnsi="Helvetica" w:cs="Arial"/>
          <w:b/>
          <w:color w:val="FF0000"/>
          <w:sz w:val="22"/>
          <w:szCs w:val="22"/>
        </w:rPr>
        <w:t>[5]</w:t>
      </w:r>
      <w:r w:rsidR="00304B07" w:rsidRPr="00470A88">
        <w:rPr>
          <w:rFonts w:ascii="Helvetica" w:hAnsi="Helvetica" w:cs="Arial"/>
          <w:bCs/>
          <w:color w:val="FF0000"/>
          <w:sz w:val="22"/>
          <w:szCs w:val="22"/>
        </w:rPr>
        <w:t>.</w:t>
      </w:r>
    </w:p>
    <w:p w14:paraId="54E8851C" w14:textId="77777777" w:rsidR="00470A88" w:rsidRPr="00470A88" w:rsidRDefault="00470A88" w:rsidP="00470A88">
      <w:pPr>
        <w:pStyle w:val="ListParagraph"/>
        <w:spacing w:before="240"/>
        <w:ind w:left="360"/>
        <w:outlineLvl w:val="0"/>
        <w:rPr>
          <w:rFonts w:ascii="Helvetica" w:hAnsi="Helvetica" w:cs="Arial"/>
          <w:iCs/>
          <w:sz w:val="22"/>
          <w:szCs w:val="22"/>
        </w:rPr>
      </w:pPr>
      <w:r w:rsidRPr="00AC46AA">
        <w:rPr>
          <w:rFonts w:ascii="Helvetica" w:hAnsi="Helvetica" w:cs="Arial"/>
          <w:i/>
          <w:color w:val="0000FF"/>
          <w:sz w:val="22"/>
          <w:szCs w:val="22"/>
        </w:rPr>
        <w:t>Videographer: The author has indicated that step 2.</w:t>
      </w:r>
      <w:r>
        <w:rPr>
          <w:rFonts w:ascii="Helvetica" w:hAnsi="Helvetica" w:cs="Arial"/>
          <w:i/>
          <w:color w:val="0000FF"/>
          <w:sz w:val="22"/>
          <w:szCs w:val="22"/>
        </w:rPr>
        <w:t>8</w:t>
      </w:r>
      <w:r w:rsidRPr="00AC46AA">
        <w:rPr>
          <w:rFonts w:ascii="Helvetica" w:hAnsi="Helvetica" w:cs="Arial"/>
          <w:i/>
          <w:color w:val="0000FF"/>
          <w:sz w:val="22"/>
          <w:szCs w:val="22"/>
        </w:rPr>
        <w:t xml:space="preserve"> is one of the most important steps.</w:t>
      </w:r>
      <w:r>
        <w:rPr>
          <w:rFonts w:ascii="Helvetica" w:hAnsi="Helvetica" w:cs="Arial"/>
          <w:i/>
          <w:color w:val="0000FF"/>
          <w:sz w:val="22"/>
          <w:szCs w:val="22"/>
        </w:rPr>
        <w:t xml:space="preserve"> </w:t>
      </w:r>
      <w:r w:rsidRPr="00470A88">
        <w:rPr>
          <w:rFonts w:ascii="Helvetica" w:hAnsi="Helvetica" w:cs="Arial"/>
          <w:iCs/>
          <w:sz w:val="22"/>
          <w:szCs w:val="22"/>
          <w:highlight w:val="green"/>
        </w:rPr>
        <w:t>(Author Comment: Clarification, it’s the time between this step and the next step that’s important, I don’t know how you show that though)</w:t>
      </w:r>
    </w:p>
    <w:p w14:paraId="6CCB78DC" w14:textId="77777777" w:rsidR="00470A88" w:rsidRDefault="00470A88" w:rsidP="00470A88">
      <w:pPr>
        <w:spacing w:before="240"/>
        <w:ind w:left="1368"/>
        <w:outlineLvl w:val="0"/>
        <w:rPr>
          <w:rFonts w:ascii="Helvetica" w:hAnsi="Helvetica" w:cs="Arial"/>
          <w:sz w:val="22"/>
          <w:szCs w:val="22"/>
        </w:rPr>
      </w:pPr>
    </w:p>
    <w:p w14:paraId="1C7CFA15" w14:textId="77777777" w:rsidR="00470A88" w:rsidRDefault="00B01B2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lastRenderedPageBreak/>
        <w:t>MED: Talent takes IAA up into a pipette.</w:t>
      </w:r>
    </w:p>
    <w:p w14:paraId="5D7EFF5D" w14:textId="77777777" w:rsidR="00470A88" w:rsidRDefault="00B01B2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MED: Talent collects a sample. Any action in this process can be filmed for this shot.</w:t>
      </w:r>
    </w:p>
    <w:p w14:paraId="67D20D6E" w14:textId="77777777" w:rsidR="00470A88" w:rsidRDefault="00B01B2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MED: Talent adds IAA to the cells.</w:t>
      </w:r>
      <w:r w:rsidR="00304B07" w:rsidRPr="00470A88">
        <w:rPr>
          <w:rFonts w:ascii="Helvetica" w:hAnsi="Helvetica" w:cs="Arial"/>
          <w:sz w:val="22"/>
          <w:szCs w:val="22"/>
        </w:rPr>
        <w:t xml:space="preserve"> </w:t>
      </w:r>
      <w:r w:rsidR="00304B07" w:rsidRPr="00470A88">
        <w:rPr>
          <w:rFonts w:ascii="Helvetica" w:hAnsi="Helvetica" w:cs="Arial"/>
          <w:sz w:val="22"/>
          <w:szCs w:val="22"/>
          <w:highlight w:val="green"/>
        </w:rPr>
        <w:t>[Shots 2.8.3 and 2.8.4 combined]</w:t>
      </w:r>
    </w:p>
    <w:p w14:paraId="1E5A24FF" w14:textId="77777777" w:rsidR="00470A88" w:rsidRDefault="00B01B2B"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 xml:space="preserve">MED: Talent vigorously swirls the </w:t>
      </w:r>
      <w:r w:rsidR="00F73059" w:rsidRPr="00470A88">
        <w:rPr>
          <w:rFonts w:ascii="Helvetica" w:hAnsi="Helvetica" w:cs="Arial"/>
          <w:sz w:val="22"/>
          <w:szCs w:val="22"/>
        </w:rPr>
        <w:t xml:space="preserve">culture </w:t>
      </w:r>
      <w:r w:rsidRPr="00470A88">
        <w:rPr>
          <w:rFonts w:ascii="Helvetica" w:hAnsi="Helvetica" w:cs="Arial"/>
          <w:sz w:val="22"/>
          <w:szCs w:val="22"/>
        </w:rPr>
        <w:t>to mix.</w:t>
      </w:r>
      <w:r w:rsidR="00304B07" w:rsidRPr="00470A88">
        <w:rPr>
          <w:rFonts w:ascii="Helvetica" w:hAnsi="Helvetica" w:cs="Arial"/>
          <w:sz w:val="22"/>
          <w:szCs w:val="22"/>
        </w:rPr>
        <w:t xml:space="preserve"> </w:t>
      </w:r>
      <w:r w:rsidR="00304B07" w:rsidRPr="00470A88">
        <w:rPr>
          <w:rFonts w:ascii="Helvetica" w:hAnsi="Helvetica" w:cs="Arial"/>
          <w:sz w:val="22"/>
          <w:szCs w:val="22"/>
          <w:highlight w:val="green"/>
        </w:rPr>
        <w:t xml:space="preserve">(Author Comment: These two steps are naturally done </w:t>
      </w:r>
      <w:proofErr w:type="gramStart"/>
      <w:r w:rsidR="00304B07" w:rsidRPr="00470A88">
        <w:rPr>
          <w:rFonts w:ascii="Helvetica" w:hAnsi="Helvetica" w:cs="Arial"/>
          <w:sz w:val="22"/>
          <w:szCs w:val="22"/>
          <w:highlight w:val="green"/>
        </w:rPr>
        <w:t>together</w:t>
      </w:r>
      <w:proofErr w:type="gramEnd"/>
      <w:r w:rsidR="00304B07" w:rsidRPr="00470A88">
        <w:rPr>
          <w:rFonts w:ascii="Helvetica" w:hAnsi="Helvetica" w:cs="Arial"/>
          <w:sz w:val="22"/>
          <w:szCs w:val="22"/>
          <w:highlight w:val="green"/>
        </w:rPr>
        <w:t xml:space="preserve"> and the mixing should be done as soon after adding the IAA as possible so it makes sense to have this as one shot.)</w:t>
      </w:r>
    </w:p>
    <w:p w14:paraId="17580ADA" w14:textId="77777777" w:rsidR="00470A88" w:rsidRDefault="00304B07"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highlight w:val="green"/>
        </w:rPr>
        <w:t>[Added Shot]</w:t>
      </w:r>
      <w:r w:rsidRPr="00470A88">
        <w:rPr>
          <w:rFonts w:ascii="Helvetica" w:hAnsi="Helvetica" w:cs="Arial"/>
          <w:sz w:val="22"/>
          <w:szCs w:val="22"/>
        </w:rPr>
        <w:t xml:space="preserve">: </w:t>
      </w:r>
      <w:r w:rsidR="00F73059" w:rsidRPr="00470A88">
        <w:rPr>
          <w:rFonts w:ascii="Helvetica" w:hAnsi="Helvetica" w:cs="Arial"/>
          <w:sz w:val="22"/>
          <w:szCs w:val="22"/>
        </w:rPr>
        <w:t>CU: Start timer</w:t>
      </w:r>
    </w:p>
    <w:p w14:paraId="23437942" w14:textId="5BC4E09C" w:rsidR="00470A88" w:rsidRPr="00470A88" w:rsidRDefault="00411C8D" w:rsidP="00470A88">
      <w:pPr>
        <w:numPr>
          <w:ilvl w:val="1"/>
          <w:numId w:val="12"/>
        </w:numPr>
        <w:spacing w:before="240"/>
        <w:outlineLvl w:val="0"/>
        <w:rPr>
          <w:rFonts w:ascii="Helvetica" w:hAnsi="Helvetica" w:cs="Arial"/>
          <w:sz w:val="22"/>
          <w:szCs w:val="22"/>
        </w:rPr>
      </w:pPr>
      <w:r w:rsidRPr="00470A88">
        <w:rPr>
          <w:rFonts w:ascii="Helvetica" w:hAnsi="Helvetica" w:cs="Arial"/>
          <w:sz w:val="22"/>
          <w:szCs w:val="22"/>
        </w:rPr>
        <w:t xml:space="preserve">Collect samples according to the experimental design </w:t>
      </w:r>
      <w:r w:rsidRPr="00470A88">
        <w:rPr>
          <w:rFonts w:ascii="Helvetica" w:hAnsi="Helvetica" w:cs="Arial"/>
          <w:b/>
          <w:sz w:val="22"/>
          <w:szCs w:val="22"/>
        </w:rPr>
        <w:t>[1-TXT]</w:t>
      </w:r>
      <w:r w:rsidRPr="00470A88">
        <w:rPr>
          <w:rFonts w:ascii="Helvetica" w:hAnsi="Helvetica" w:cs="Arial"/>
          <w:sz w:val="22"/>
          <w:szCs w:val="22"/>
        </w:rPr>
        <w:t xml:space="preserve">. Then, place the samples on ice </w:t>
      </w:r>
      <w:r w:rsidRPr="00470A88">
        <w:rPr>
          <w:rFonts w:ascii="Helvetica" w:hAnsi="Helvetica" w:cs="Arial"/>
          <w:b/>
          <w:sz w:val="22"/>
          <w:szCs w:val="22"/>
        </w:rPr>
        <w:t>[2]</w:t>
      </w:r>
      <w:r w:rsidRPr="00470A88">
        <w:rPr>
          <w:rFonts w:ascii="Helvetica" w:hAnsi="Helvetica" w:cs="Arial"/>
          <w:sz w:val="22"/>
          <w:szCs w:val="22"/>
        </w:rPr>
        <w:t xml:space="preserve">. Ensure that none of the samples have frozen </w:t>
      </w:r>
      <w:r w:rsidRPr="00470A88">
        <w:rPr>
          <w:rFonts w:ascii="Helvetica" w:hAnsi="Helvetica" w:cs="Arial"/>
          <w:b/>
          <w:sz w:val="22"/>
          <w:szCs w:val="22"/>
        </w:rPr>
        <w:t>[3]</w:t>
      </w:r>
      <w:r w:rsidRPr="00470A88">
        <w:rPr>
          <w:rFonts w:ascii="Helvetica" w:hAnsi="Helvetica" w:cs="Arial"/>
          <w:sz w:val="22"/>
          <w:szCs w:val="22"/>
        </w:rPr>
        <w:t xml:space="preserve">. If any have, gently warm them in the hand while constantly inverting </w:t>
      </w:r>
      <w:r w:rsidRPr="00470A88">
        <w:rPr>
          <w:rFonts w:ascii="Helvetica" w:hAnsi="Helvetica" w:cs="Arial"/>
          <w:b/>
          <w:sz w:val="22"/>
          <w:szCs w:val="22"/>
        </w:rPr>
        <w:t>[4]</w:t>
      </w:r>
      <w:r w:rsidRPr="00470A88">
        <w:rPr>
          <w:rFonts w:ascii="Helvetica" w:hAnsi="Helvetica" w:cs="Arial"/>
          <w:sz w:val="22"/>
          <w:szCs w:val="22"/>
        </w:rPr>
        <w:t>.</w:t>
      </w:r>
    </w:p>
    <w:p w14:paraId="5AAF9218" w14:textId="1E550A80" w:rsidR="00470A88" w:rsidRDefault="001E25EC" w:rsidP="00470A88">
      <w:pPr>
        <w:numPr>
          <w:ilvl w:val="2"/>
          <w:numId w:val="12"/>
        </w:numPr>
        <w:spacing w:before="240"/>
        <w:outlineLvl w:val="0"/>
        <w:rPr>
          <w:rFonts w:ascii="Helvetica" w:hAnsi="Helvetica" w:cs="Arial"/>
          <w:sz w:val="22"/>
          <w:szCs w:val="22"/>
        </w:rPr>
      </w:pPr>
      <w:r w:rsidRPr="00470A88">
        <w:rPr>
          <w:rFonts w:ascii="Helvetica" w:hAnsi="Helvetica" w:cs="Arial"/>
          <w:sz w:val="22"/>
          <w:szCs w:val="22"/>
        </w:rPr>
        <w:t>MED: Talent collects a sample. Any action in this process can be filmed for this shot</w:t>
      </w:r>
      <w:r w:rsidR="00411C8D" w:rsidRPr="00470A88">
        <w:rPr>
          <w:rFonts w:ascii="Helvetica" w:hAnsi="Helvetica" w:cs="Arial"/>
          <w:sz w:val="22"/>
          <w:szCs w:val="22"/>
        </w:rPr>
        <w:t xml:space="preserve">. </w:t>
      </w:r>
      <w:r w:rsidR="00411C8D" w:rsidRPr="00470A88">
        <w:rPr>
          <w:rFonts w:ascii="Helvetica" w:hAnsi="Helvetica" w:cs="Arial"/>
          <w:b/>
          <w:sz w:val="22"/>
          <w:szCs w:val="22"/>
        </w:rPr>
        <w:t>TEXT: See Figure 1 for optimization strategy</w:t>
      </w:r>
      <w:r w:rsidR="00411C8D" w:rsidRPr="00470A88">
        <w:rPr>
          <w:rFonts w:ascii="Helvetica" w:hAnsi="Helvetica" w:cs="Arial"/>
          <w:sz w:val="22"/>
          <w:szCs w:val="22"/>
        </w:rPr>
        <w:t>.</w:t>
      </w:r>
      <w:r w:rsidR="00A659F7" w:rsidRPr="00470A88">
        <w:rPr>
          <w:rFonts w:ascii="Helvetica" w:hAnsi="Helvetica" w:cs="Arial"/>
          <w:sz w:val="22"/>
          <w:szCs w:val="22"/>
        </w:rPr>
        <w:br/>
      </w:r>
      <w:r w:rsidR="00470A88" w:rsidRPr="00470A88">
        <w:rPr>
          <w:rFonts w:ascii="Helvetica" w:hAnsi="Helvetica" w:cs="Arial"/>
          <w:sz w:val="22"/>
          <w:szCs w:val="22"/>
          <w:highlight w:val="green"/>
        </w:rPr>
        <w:t xml:space="preserve">(Author Comment: </w:t>
      </w:r>
      <w:r w:rsidR="00DD12E1" w:rsidRPr="00470A88">
        <w:rPr>
          <w:rFonts w:ascii="Helvetica" w:hAnsi="Helvetica" w:cs="Arial"/>
          <w:sz w:val="22"/>
          <w:szCs w:val="22"/>
          <w:highlight w:val="green"/>
        </w:rPr>
        <w:t>Either</w:t>
      </w:r>
      <w:r w:rsidR="00A659F7" w:rsidRPr="00470A88">
        <w:rPr>
          <w:rFonts w:ascii="Helvetica" w:hAnsi="Helvetica" w:cs="Arial"/>
          <w:sz w:val="22"/>
          <w:szCs w:val="22"/>
          <w:highlight w:val="green"/>
        </w:rPr>
        <w:t xml:space="preserve"> shot 2.8.1 or 2.4</w:t>
      </w:r>
      <w:r w:rsidR="00470A88" w:rsidRPr="00470A88">
        <w:rPr>
          <w:rFonts w:ascii="Helvetica" w:hAnsi="Helvetica" w:cs="Arial"/>
          <w:sz w:val="22"/>
          <w:szCs w:val="22"/>
          <w:highlight w:val="green"/>
        </w:rPr>
        <w:t>)</w:t>
      </w:r>
    </w:p>
    <w:p w14:paraId="1709DD46" w14:textId="25336650" w:rsidR="0028305B" w:rsidRDefault="001E25EC" w:rsidP="0028305B">
      <w:pPr>
        <w:numPr>
          <w:ilvl w:val="2"/>
          <w:numId w:val="12"/>
        </w:numPr>
        <w:spacing w:before="240"/>
        <w:outlineLvl w:val="0"/>
        <w:rPr>
          <w:rFonts w:ascii="Helvetica" w:hAnsi="Helvetica" w:cs="Arial"/>
          <w:sz w:val="22"/>
          <w:szCs w:val="22"/>
        </w:rPr>
      </w:pPr>
      <w:r w:rsidRPr="00470A88">
        <w:rPr>
          <w:rFonts w:ascii="Helvetica" w:hAnsi="Helvetica" w:cs="Arial"/>
          <w:sz w:val="22"/>
          <w:szCs w:val="22"/>
        </w:rPr>
        <w:t>MED: Talent places the samples on ice</w:t>
      </w:r>
      <w:r w:rsidR="00D61495" w:rsidRPr="00470A88">
        <w:rPr>
          <w:rFonts w:ascii="Helvetica" w:hAnsi="Helvetica" w:cs="Arial"/>
          <w:sz w:val="22"/>
          <w:szCs w:val="22"/>
        </w:rPr>
        <w:t xml:space="preserve">. </w:t>
      </w:r>
      <w:r w:rsidR="00470A88" w:rsidRPr="00470A88">
        <w:rPr>
          <w:rFonts w:ascii="Helvetica" w:hAnsi="Helvetica" w:cs="Arial"/>
          <w:sz w:val="22"/>
          <w:szCs w:val="22"/>
          <w:highlight w:val="green"/>
        </w:rPr>
        <w:t>[Shots 2.9.2 – 2.9.4 combined]</w:t>
      </w:r>
    </w:p>
    <w:p w14:paraId="3FE8D3D1" w14:textId="0951822D" w:rsidR="0028305B" w:rsidRDefault="0028305B" w:rsidP="0028305B">
      <w:pPr>
        <w:spacing w:before="240"/>
        <w:ind w:left="1368"/>
        <w:outlineLvl w:val="0"/>
        <w:rPr>
          <w:rFonts w:ascii="Helvetica" w:hAnsi="Helvetica" w:cs="Arial"/>
          <w:sz w:val="22"/>
          <w:szCs w:val="22"/>
        </w:rPr>
      </w:pPr>
      <w:r w:rsidRPr="00470A88">
        <w:rPr>
          <w:rFonts w:ascii="Helvetica" w:hAnsi="Helvetica" w:cs="Arial"/>
          <w:sz w:val="22"/>
          <w:szCs w:val="22"/>
          <w:highlight w:val="green"/>
        </w:rPr>
        <w:t>(Author Comment: Shots 2.9.2, 2.9.3 and 2.9.4 were shot as one medium shot as this is one fluid motion that has to be done reasonably fast. 2.9.3 and 2.9.4 were then shot again as close ups)</w:t>
      </w:r>
    </w:p>
    <w:p w14:paraId="16FBBDE2" w14:textId="7420F124" w:rsidR="0028305B" w:rsidRDefault="0028305B" w:rsidP="0028305B">
      <w:pPr>
        <w:spacing w:before="240"/>
        <w:ind w:left="1368"/>
        <w:outlineLvl w:val="0"/>
        <w:rPr>
          <w:rFonts w:ascii="Helvetica" w:hAnsi="Helvetica" w:cs="Arial"/>
          <w:sz w:val="22"/>
          <w:szCs w:val="22"/>
        </w:rPr>
      </w:pPr>
      <w:r w:rsidRPr="00470A88">
        <w:rPr>
          <w:rFonts w:ascii="Helvetica" w:hAnsi="Helvetica" w:cs="Arial"/>
          <w:sz w:val="22"/>
          <w:szCs w:val="22"/>
          <w:highlight w:val="green"/>
        </w:rPr>
        <w:t>(Editor: For any of these shots, choose whichever looks bes</w:t>
      </w:r>
      <w:r w:rsidRPr="0028305B">
        <w:rPr>
          <w:rFonts w:ascii="Helvetica" w:hAnsi="Helvetica" w:cs="Arial"/>
          <w:sz w:val="22"/>
          <w:szCs w:val="22"/>
          <w:highlight w:val="green"/>
        </w:rPr>
        <w:t>t.)</w:t>
      </w:r>
    </w:p>
    <w:p w14:paraId="29F69575" w14:textId="77777777" w:rsidR="0028305B" w:rsidRDefault="00F64CBE" w:rsidP="0028305B">
      <w:pPr>
        <w:numPr>
          <w:ilvl w:val="2"/>
          <w:numId w:val="12"/>
        </w:numPr>
        <w:spacing w:before="240"/>
        <w:outlineLvl w:val="0"/>
        <w:rPr>
          <w:rFonts w:ascii="Helvetica" w:hAnsi="Helvetica" w:cs="Arial"/>
          <w:sz w:val="22"/>
          <w:szCs w:val="22"/>
        </w:rPr>
      </w:pPr>
      <w:r w:rsidRPr="0028305B">
        <w:rPr>
          <w:rFonts w:ascii="Helvetica" w:hAnsi="Helvetica" w:cs="Arial"/>
          <w:strike/>
          <w:sz w:val="22"/>
          <w:szCs w:val="22"/>
        </w:rPr>
        <w:t>MED</w:t>
      </w:r>
      <w:r w:rsidRPr="0028305B">
        <w:rPr>
          <w:rFonts w:ascii="Helvetica" w:hAnsi="Helvetica" w:cs="Arial"/>
          <w:sz w:val="22"/>
          <w:szCs w:val="22"/>
        </w:rPr>
        <w:t xml:space="preserve"> </w:t>
      </w:r>
      <w:r w:rsidRPr="0028305B">
        <w:rPr>
          <w:rFonts w:ascii="Helvetica" w:hAnsi="Helvetica" w:cs="Arial"/>
          <w:color w:val="FF0000"/>
          <w:sz w:val="22"/>
          <w:szCs w:val="22"/>
        </w:rPr>
        <w:t>CU</w:t>
      </w:r>
      <w:r w:rsidR="001E25EC" w:rsidRPr="0028305B">
        <w:rPr>
          <w:rFonts w:ascii="Helvetica" w:hAnsi="Helvetica" w:cs="Arial"/>
          <w:sz w:val="22"/>
          <w:szCs w:val="22"/>
        </w:rPr>
        <w:t>: Talent checks to ensure the samples are not frozen.</w:t>
      </w:r>
    </w:p>
    <w:p w14:paraId="758B719A" w14:textId="77777777" w:rsidR="0028305B" w:rsidRDefault="00786F6D" w:rsidP="0028305B">
      <w:pPr>
        <w:numPr>
          <w:ilvl w:val="2"/>
          <w:numId w:val="12"/>
        </w:numPr>
        <w:spacing w:before="240"/>
        <w:outlineLvl w:val="0"/>
        <w:rPr>
          <w:rFonts w:ascii="Helvetica" w:hAnsi="Helvetica" w:cs="Arial"/>
          <w:sz w:val="22"/>
          <w:szCs w:val="22"/>
        </w:rPr>
      </w:pPr>
      <w:r w:rsidRPr="0028305B">
        <w:rPr>
          <w:rFonts w:ascii="Helvetica" w:hAnsi="Helvetica" w:cs="Arial"/>
          <w:strike/>
          <w:sz w:val="22"/>
          <w:szCs w:val="22"/>
        </w:rPr>
        <w:t>MED</w:t>
      </w:r>
      <w:r w:rsidRPr="0028305B">
        <w:rPr>
          <w:rFonts w:ascii="Helvetica" w:hAnsi="Helvetica" w:cs="Arial"/>
          <w:sz w:val="22"/>
          <w:szCs w:val="22"/>
        </w:rPr>
        <w:t xml:space="preserve"> </w:t>
      </w:r>
      <w:r w:rsidRPr="0028305B">
        <w:rPr>
          <w:rFonts w:ascii="Helvetica" w:hAnsi="Helvetica" w:cs="Arial"/>
          <w:color w:val="FF0000"/>
          <w:sz w:val="22"/>
          <w:szCs w:val="22"/>
        </w:rPr>
        <w:t>CU</w:t>
      </w:r>
      <w:r w:rsidR="001E25EC" w:rsidRPr="0028305B">
        <w:rPr>
          <w:rFonts w:ascii="Helvetica" w:hAnsi="Helvetica" w:cs="Arial"/>
          <w:sz w:val="22"/>
          <w:szCs w:val="22"/>
        </w:rPr>
        <w:t xml:space="preserve">: Talent holds a </w:t>
      </w:r>
      <w:r w:rsidR="00AB38C1" w:rsidRPr="0028305B">
        <w:rPr>
          <w:rFonts w:ascii="Helvetica" w:hAnsi="Helvetica" w:cs="Arial"/>
          <w:sz w:val="22"/>
          <w:szCs w:val="22"/>
        </w:rPr>
        <w:t xml:space="preserve">frozen </w:t>
      </w:r>
      <w:r w:rsidR="001E25EC" w:rsidRPr="0028305B">
        <w:rPr>
          <w:rFonts w:ascii="Helvetica" w:hAnsi="Helvetica" w:cs="Arial"/>
          <w:sz w:val="22"/>
          <w:szCs w:val="22"/>
        </w:rPr>
        <w:t>sample in hand to warm it while constantly inverting it.</w:t>
      </w:r>
    </w:p>
    <w:p w14:paraId="37B0B687" w14:textId="2CDECA11" w:rsidR="0028305B" w:rsidRDefault="00411C8D" w:rsidP="0028305B">
      <w:pPr>
        <w:numPr>
          <w:ilvl w:val="1"/>
          <w:numId w:val="12"/>
        </w:numPr>
        <w:spacing w:before="240"/>
        <w:outlineLvl w:val="0"/>
        <w:rPr>
          <w:rFonts w:ascii="Helvetica" w:hAnsi="Helvetica" w:cs="Arial"/>
          <w:sz w:val="22"/>
          <w:szCs w:val="22"/>
        </w:rPr>
      </w:pPr>
      <w:r w:rsidRPr="0028305B">
        <w:rPr>
          <w:rFonts w:ascii="Helvetica" w:hAnsi="Helvetica" w:cs="Arial"/>
          <w:sz w:val="22"/>
          <w:szCs w:val="22"/>
        </w:rPr>
        <w:t xml:space="preserve">Once all of the samples are collected and not frozen, centrifuge them at 3,500 x g and at 4 degrees Celsius for 2 minutes </w:t>
      </w:r>
      <w:r w:rsidRPr="0028305B">
        <w:rPr>
          <w:rFonts w:ascii="Helvetica" w:hAnsi="Helvetica" w:cs="Arial"/>
          <w:b/>
          <w:sz w:val="22"/>
          <w:szCs w:val="22"/>
        </w:rPr>
        <w:t>[1]</w:t>
      </w:r>
      <w:r w:rsidRPr="0028305B">
        <w:rPr>
          <w:rFonts w:ascii="Helvetica" w:hAnsi="Helvetica" w:cs="Arial"/>
          <w:sz w:val="22"/>
          <w:szCs w:val="22"/>
        </w:rPr>
        <w:t xml:space="preserve">. Pour off the methanol and medium mix </w:t>
      </w:r>
      <w:r w:rsidRPr="0028305B">
        <w:rPr>
          <w:rFonts w:ascii="Helvetica" w:hAnsi="Helvetica" w:cs="Arial"/>
          <w:b/>
          <w:sz w:val="22"/>
          <w:szCs w:val="22"/>
        </w:rPr>
        <w:t>[2</w:t>
      </w:r>
      <w:proofErr w:type="gramStart"/>
      <w:r w:rsidRPr="0028305B">
        <w:rPr>
          <w:rFonts w:ascii="Helvetica" w:hAnsi="Helvetica" w:cs="Arial"/>
          <w:b/>
          <w:sz w:val="22"/>
          <w:szCs w:val="22"/>
        </w:rPr>
        <w:t>]</w:t>
      </w:r>
      <w:r w:rsidRPr="0028305B">
        <w:rPr>
          <w:rFonts w:ascii="Helvetica" w:hAnsi="Helvetica" w:cs="Arial"/>
          <w:sz w:val="22"/>
          <w:szCs w:val="22"/>
        </w:rPr>
        <w:t>, and</w:t>
      </w:r>
      <w:proofErr w:type="gramEnd"/>
      <w:r w:rsidRPr="0028305B">
        <w:rPr>
          <w:rFonts w:ascii="Helvetica" w:hAnsi="Helvetica" w:cs="Arial"/>
          <w:sz w:val="22"/>
          <w:szCs w:val="22"/>
        </w:rPr>
        <w:t xml:space="preserve"> place the samples back on ice </w:t>
      </w:r>
      <w:r w:rsidRPr="0028305B">
        <w:rPr>
          <w:rFonts w:ascii="Helvetica" w:hAnsi="Helvetica" w:cs="Arial"/>
          <w:b/>
          <w:sz w:val="22"/>
          <w:szCs w:val="22"/>
        </w:rPr>
        <w:t>[3]</w:t>
      </w:r>
      <w:r w:rsidRPr="0028305B">
        <w:rPr>
          <w:rFonts w:ascii="Helvetica" w:hAnsi="Helvetica" w:cs="Arial"/>
          <w:sz w:val="22"/>
          <w:szCs w:val="22"/>
        </w:rPr>
        <w:t>.</w:t>
      </w:r>
    </w:p>
    <w:p w14:paraId="79FAACD0" w14:textId="41D9FDD7" w:rsidR="0028305B" w:rsidRPr="0028305B" w:rsidRDefault="0028305B" w:rsidP="0028305B">
      <w:pPr>
        <w:pStyle w:val="ListParagraph"/>
        <w:spacing w:before="240"/>
        <w:ind w:left="360"/>
        <w:outlineLvl w:val="0"/>
        <w:rPr>
          <w:rFonts w:ascii="Helvetica" w:hAnsi="Helvetica" w:cs="Arial"/>
          <w:i/>
          <w:color w:val="0000FF"/>
          <w:sz w:val="22"/>
          <w:szCs w:val="22"/>
        </w:rPr>
      </w:pPr>
      <w:r w:rsidRPr="00531D45">
        <w:rPr>
          <w:rFonts w:ascii="Helvetica" w:hAnsi="Helvetica" w:cs="Arial"/>
          <w:i/>
          <w:color w:val="0000FF"/>
          <w:sz w:val="22"/>
          <w:szCs w:val="22"/>
        </w:rPr>
        <w:t>Videographer: The author has indicated that step 2.</w:t>
      </w:r>
      <w:r>
        <w:rPr>
          <w:rFonts w:ascii="Helvetica" w:hAnsi="Helvetica" w:cs="Arial"/>
          <w:i/>
          <w:color w:val="0000FF"/>
          <w:sz w:val="22"/>
          <w:szCs w:val="22"/>
        </w:rPr>
        <w:t>9</w:t>
      </w:r>
      <w:r w:rsidRPr="00531D45">
        <w:rPr>
          <w:rFonts w:ascii="Helvetica" w:hAnsi="Helvetica" w:cs="Arial"/>
          <w:i/>
          <w:color w:val="0000FF"/>
          <w:sz w:val="22"/>
          <w:szCs w:val="22"/>
        </w:rPr>
        <w:t xml:space="preserve"> is one of the most important steps.</w:t>
      </w:r>
    </w:p>
    <w:p w14:paraId="3F4408A4" w14:textId="77777777" w:rsidR="0028305B" w:rsidRDefault="001E25EC" w:rsidP="0028305B">
      <w:pPr>
        <w:numPr>
          <w:ilvl w:val="2"/>
          <w:numId w:val="12"/>
        </w:numPr>
        <w:spacing w:before="240"/>
        <w:outlineLvl w:val="0"/>
        <w:rPr>
          <w:rFonts w:ascii="Helvetica" w:hAnsi="Helvetica" w:cs="Arial"/>
          <w:sz w:val="22"/>
          <w:szCs w:val="22"/>
        </w:rPr>
      </w:pPr>
      <w:r w:rsidRPr="0028305B">
        <w:rPr>
          <w:rFonts w:ascii="Helvetica" w:hAnsi="Helvetica" w:cs="Arial"/>
          <w:sz w:val="22"/>
          <w:szCs w:val="22"/>
        </w:rPr>
        <w:t>MED: Talent places the</w:t>
      </w:r>
      <w:r w:rsidR="006B004B" w:rsidRPr="0028305B">
        <w:rPr>
          <w:rFonts w:ascii="Helvetica" w:hAnsi="Helvetica" w:cs="Arial"/>
          <w:sz w:val="22"/>
          <w:szCs w:val="22"/>
        </w:rPr>
        <w:t xml:space="preserve"> </w:t>
      </w:r>
      <w:r w:rsidRPr="0028305B">
        <w:rPr>
          <w:rFonts w:ascii="Helvetica" w:hAnsi="Helvetica" w:cs="Arial"/>
          <w:sz w:val="22"/>
          <w:szCs w:val="22"/>
        </w:rPr>
        <w:t>tubes into a centrifuge, closes the centrifuge lid, and turns the centrifuge on.</w:t>
      </w:r>
    </w:p>
    <w:p w14:paraId="7CFDBCCA" w14:textId="77777777" w:rsidR="0028305B" w:rsidRDefault="001E25EC" w:rsidP="0028305B">
      <w:pPr>
        <w:numPr>
          <w:ilvl w:val="2"/>
          <w:numId w:val="12"/>
        </w:numPr>
        <w:spacing w:before="240"/>
        <w:outlineLvl w:val="0"/>
        <w:rPr>
          <w:rFonts w:ascii="Helvetica" w:hAnsi="Helvetica" w:cs="Arial"/>
          <w:sz w:val="22"/>
          <w:szCs w:val="22"/>
        </w:rPr>
      </w:pPr>
      <w:r w:rsidRPr="0028305B">
        <w:rPr>
          <w:rFonts w:ascii="Helvetica" w:hAnsi="Helvetica" w:cs="Arial"/>
          <w:sz w:val="22"/>
          <w:szCs w:val="22"/>
        </w:rPr>
        <w:t>MED: Talent pours off the methanol/medium mix</w:t>
      </w:r>
      <w:r w:rsidR="00F76FCE" w:rsidRPr="0028305B">
        <w:rPr>
          <w:rFonts w:ascii="Helvetica" w:hAnsi="Helvetica" w:cs="Arial"/>
          <w:sz w:val="22"/>
          <w:szCs w:val="22"/>
        </w:rPr>
        <w:t xml:space="preserve"> from tubes</w:t>
      </w:r>
      <w:r w:rsidRPr="0028305B">
        <w:rPr>
          <w:rFonts w:ascii="Helvetica" w:hAnsi="Helvetica" w:cs="Arial"/>
          <w:sz w:val="22"/>
          <w:szCs w:val="22"/>
        </w:rPr>
        <w:t>.</w:t>
      </w:r>
      <w:r w:rsidR="00786F6D" w:rsidRPr="0028305B">
        <w:rPr>
          <w:rFonts w:ascii="Helvetica" w:hAnsi="Helvetica" w:cs="Arial"/>
          <w:sz w:val="22"/>
          <w:szCs w:val="22"/>
        </w:rPr>
        <w:t xml:space="preserve"> </w:t>
      </w:r>
      <w:r w:rsidR="00786F6D" w:rsidRPr="0028305B">
        <w:rPr>
          <w:rFonts w:ascii="Helvetica" w:hAnsi="Helvetica" w:cs="Arial"/>
          <w:sz w:val="22"/>
          <w:szCs w:val="22"/>
          <w:highlight w:val="green"/>
        </w:rPr>
        <w:t xml:space="preserve">[Shots 2.10.2 and 2.10.3 </w:t>
      </w:r>
      <w:proofErr w:type="spellStart"/>
      <w:r w:rsidR="00786F6D" w:rsidRPr="0028305B">
        <w:rPr>
          <w:rFonts w:ascii="Helvetica" w:hAnsi="Helvetica" w:cs="Arial"/>
          <w:sz w:val="22"/>
          <w:szCs w:val="22"/>
          <w:highlight w:val="green"/>
        </w:rPr>
        <w:t>combind</w:t>
      </w:r>
      <w:proofErr w:type="spellEnd"/>
      <w:r w:rsidR="00786F6D" w:rsidRPr="0028305B">
        <w:rPr>
          <w:rFonts w:ascii="Helvetica" w:hAnsi="Helvetica" w:cs="Arial"/>
          <w:sz w:val="22"/>
          <w:szCs w:val="22"/>
          <w:highlight w:val="green"/>
        </w:rPr>
        <w:t>]</w:t>
      </w:r>
    </w:p>
    <w:p w14:paraId="380CDF38" w14:textId="77777777" w:rsidR="0028305B" w:rsidRDefault="001E25EC" w:rsidP="0028305B">
      <w:pPr>
        <w:numPr>
          <w:ilvl w:val="2"/>
          <w:numId w:val="12"/>
        </w:numPr>
        <w:spacing w:before="240"/>
        <w:outlineLvl w:val="0"/>
        <w:rPr>
          <w:rFonts w:ascii="Helvetica" w:hAnsi="Helvetica" w:cs="Arial"/>
          <w:sz w:val="22"/>
          <w:szCs w:val="22"/>
        </w:rPr>
      </w:pPr>
      <w:r w:rsidRPr="0028305B">
        <w:rPr>
          <w:rFonts w:ascii="Helvetica" w:hAnsi="Helvetica" w:cs="Arial"/>
          <w:sz w:val="22"/>
          <w:szCs w:val="22"/>
        </w:rPr>
        <w:t>MED: Talent place the samples back on ice.</w:t>
      </w:r>
      <w:r w:rsidR="00D61495" w:rsidRPr="0028305B">
        <w:rPr>
          <w:rFonts w:ascii="Helvetica" w:hAnsi="Helvetica" w:cs="Arial"/>
          <w:sz w:val="22"/>
          <w:szCs w:val="22"/>
        </w:rPr>
        <w:t xml:space="preserve"> </w:t>
      </w:r>
      <w:r w:rsidR="00786F6D" w:rsidRPr="0028305B">
        <w:rPr>
          <w:rFonts w:ascii="Helvetica" w:hAnsi="Helvetica" w:cs="Arial"/>
          <w:sz w:val="22"/>
          <w:szCs w:val="22"/>
          <w:highlight w:val="green"/>
        </w:rPr>
        <w:t xml:space="preserve">(Author Comment: </w:t>
      </w:r>
      <w:r w:rsidR="00395BD6" w:rsidRPr="0028305B">
        <w:rPr>
          <w:rFonts w:ascii="Helvetica" w:hAnsi="Helvetica" w:cs="Arial"/>
          <w:sz w:val="22"/>
          <w:szCs w:val="22"/>
          <w:highlight w:val="green"/>
        </w:rPr>
        <w:t>Shots combined as i</w:t>
      </w:r>
      <w:r w:rsidR="00D61495" w:rsidRPr="0028305B">
        <w:rPr>
          <w:rFonts w:ascii="Helvetica" w:hAnsi="Helvetica" w:cs="Arial"/>
          <w:sz w:val="22"/>
          <w:szCs w:val="22"/>
          <w:highlight w:val="green"/>
        </w:rPr>
        <w:t xml:space="preserve">t is a natural operation to pour </w:t>
      </w:r>
      <w:proofErr w:type="gramStart"/>
      <w:r w:rsidR="00D61495" w:rsidRPr="0028305B">
        <w:rPr>
          <w:rFonts w:ascii="Helvetica" w:hAnsi="Helvetica" w:cs="Arial"/>
          <w:sz w:val="22"/>
          <w:szCs w:val="22"/>
          <w:highlight w:val="green"/>
        </w:rPr>
        <w:t>off  the</w:t>
      </w:r>
      <w:proofErr w:type="gramEnd"/>
      <w:r w:rsidR="00D61495" w:rsidRPr="0028305B">
        <w:rPr>
          <w:rFonts w:ascii="Helvetica" w:hAnsi="Helvetica" w:cs="Arial"/>
          <w:sz w:val="22"/>
          <w:szCs w:val="22"/>
          <w:highlight w:val="green"/>
        </w:rPr>
        <w:t xml:space="preserve"> mixture and put them on ice</w:t>
      </w:r>
      <w:r w:rsidR="00BE344D" w:rsidRPr="0028305B">
        <w:rPr>
          <w:rFonts w:ascii="Helvetica" w:hAnsi="Helvetica" w:cs="Arial"/>
          <w:sz w:val="22"/>
          <w:szCs w:val="22"/>
          <w:highlight w:val="green"/>
        </w:rPr>
        <w:t xml:space="preserve"> straight away, and it’s better for the sample to go on ice as soon as possible</w:t>
      </w:r>
      <w:r w:rsidR="00786F6D" w:rsidRPr="0028305B">
        <w:rPr>
          <w:rFonts w:ascii="Helvetica" w:hAnsi="Helvetica" w:cs="Arial"/>
          <w:sz w:val="22"/>
          <w:szCs w:val="22"/>
          <w:highlight w:val="green"/>
        </w:rPr>
        <w:t>)</w:t>
      </w:r>
    </w:p>
    <w:p w14:paraId="3B677A12" w14:textId="77777777" w:rsidR="0028305B" w:rsidRDefault="00411C8D" w:rsidP="0028305B">
      <w:pPr>
        <w:numPr>
          <w:ilvl w:val="1"/>
          <w:numId w:val="12"/>
        </w:numPr>
        <w:spacing w:before="240"/>
        <w:outlineLvl w:val="0"/>
        <w:rPr>
          <w:rFonts w:ascii="Helvetica" w:hAnsi="Helvetica" w:cs="Arial"/>
          <w:sz w:val="22"/>
          <w:szCs w:val="22"/>
        </w:rPr>
      </w:pPr>
      <w:r w:rsidRPr="0028305B">
        <w:rPr>
          <w:rFonts w:ascii="Helvetica" w:hAnsi="Helvetica" w:cs="Arial"/>
          <w:sz w:val="22"/>
          <w:szCs w:val="22"/>
        </w:rPr>
        <w:lastRenderedPageBreak/>
        <w:t xml:space="preserve">Then, re-suspend the cell pellet in 1 milliliter of water </w:t>
      </w:r>
      <w:r w:rsidRPr="0028305B">
        <w:rPr>
          <w:rFonts w:ascii="Helvetica" w:hAnsi="Helvetica" w:cs="Arial"/>
          <w:b/>
          <w:sz w:val="22"/>
          <w:szCs w:val="22"/>
        </w:rPr>
        <w:t xml:space="preserve">[1] </w:t>
      </w:r>
      <w:r w:rsidRPr="0028305B">
        <w:rPr>
          <w:rFonts w:ascii="Helvetica" w:hAnsi="Helvetica" w:cs="Arial"/>
          <w:sz w:val="22"/>
          <w:szCs w:val="22"/>
        </w:rPr>
        <w:t xml:space="preserve">and transfer this suspension to a labelled tube on ice </w:t>
      </w:r>
      <w:r w:rsidRPr="0028305B">
        <w:rPr>
          <w:rFonts w:ascii="Helvetica" w:hAnsi="Helvetica" w:cs="Arial"/>
          <w:b/>
          <w:sz w:val="22"/>
          <w:szCs w:val="22"/>
        </w:rPr>
        <w:t>[2]</w:t>
      </w:r>
      <w:r w:rsidRPr="0028305B">
        <w:rPr>
          <w:rFonts w:ascii="Helvetica" w:hAnsi="Helvetica" w:cs="Arial"/>
          <w:sz w:val="22"/>
          <w:szCs w:val="22"/>
        </w:rPr>
        <w:t>.</w:t>
      </w:r>
    </w:p>
    <w:p w14:paraId="691CEE5D" w14:textId="77777777" w:rsidR="0028305B" w:rsidRDefault="00786F6D" w:rsidP="0028305B">
      <w:pPr>
        <w:numPr>
          <w:ilvl w:val="2"/>
          <w:numId w:val="12"/>
        </w:numPr>
        <w:spacing w:before="240"/>
        <w:outlineLvl w:val="0"/>
        <w:rPr>
          <w:rFonts w:ascii="Helvetica" w:hAnsi="Helvetica" w:cs="Arial"/>
          <w:sz w:val="22"/>
          <w:szCs w:val="22"/>
        </w:rPr>
      </w:pPr>
      <w:r w:rsidRPr="0028305B">
        <w:rPr>
          <w:rFonts w:ascii="Helvetica" w:hAnsi="Helvetica" w:cs="Arial"/>
          <w:strike/>
          <w:sz w:val="22"/>
          <w:szCs w:val="22"/>
        </w:rPr>
        <w:t>MED</w:t>
      </w:r>
      <w:r w:rsidRPr="0028305B">
        <w:rPr>
          <w:rFonts w:ascii="Helvetica" w:hAnsi="Helvetica" w:cs="Arial"/>
          <w:sz w:val="22"/>
          <w:szCs w:val="22"/>
        </w:rPr>
        <w:t xml:space="preserve"> </w:t>
      </w:r>
      <w:r w:rsidRPr="0028305B">
        <w:rPr>
          <w:rFonts w:ascii="Helvetica" w:hAnsi="Helvetica" w:cs="Arial"/>
          <w:color w:val="FF0000"/>
          <w:sz w:val="22"/>
          <w:szCs w:val="22"/>
        </w:rPr>
        <w:t>CU</w:t>
      </w:r>
      <w:r w:rsidR="001E25EC" w:rsidRPr="0028305B">
        <w:rPr>
          <w:rFonts w:ascii="Helvetica" w:hAnsi="Helvetica" w:cs="Arial"/>
          <w:sz w:val="22"/>
          <w:szCs w:val="22"/>
        </w:rPr>
        <w:t>: Talent re-suspends the cell pellet in water</w:t>
      </w:r>
      <w:r w:rsidR="00AB38C1" w:rsidRPr="0028305B">
        <w:rPr>
          <w:rFonts w:ascii="Helvetica" w:hAnsi="Helvetica" w:cs="Arial"/>
          <w:sz w:val="22"/>
          <w:szCs w:val="22"/>
        </w:rPr>
        <w:t xml:space="preserve"> by pipetting up and down</w:t>
      </w:r>
      <w:r w:rsidR="001E25EC" w:rsidRPr="0028305B">
        <w:rPr>
          <w:rFonts w:ascii="Helvetica" w:hAnsi="Helvetica" w:cs="Arial"/>
          <w:sz w:val="22"/>
          <w:szCs w:val="22"/>
        </w:rPr>
        <w:t>.</w:t>
      </w:r>
      <w:r w:rsidR="00D61495" w:rsidRPr="0028305B">
        <w:rPr>
          <w:rFonts w:ascii="Helvetica" w:hAnsi="Helvetica" w:cs="Arial"/>
          <w:sz w:val="22"/>
          <w:szCs w:val="22"/>
        </w:rPr>
        <w:t xml:space="preserve"> </w:t>
      </w:r>
      <w:r w:rsidR="0028305B" w:rsidRPr="0028305B">
        <w:rPr>
          <w:rFonts w:ascii="Helvetica" w:hAnsi="Helvetica" w:cs="Arial"/>
          <w:sz w:val="22"/>
          <w:szCs w:val="22"/>
          <w:highlight w:val="green"/>
        </w:rPr>
        <w:t xml:space="preserve">(Author Comment: </w:t>
      </w:r>
      <w:r w:rsidR="00D61495" w:rsidRPr="0028305B">
        <w:rPr>
          <w:rFonts w:ascii="Helvetica" w:hAnsi="Helvetica" w:cs="Arial"/>
          <w:sz w:val="22"/>
          <w:szCs w:val="22"/>
          <w:highlight w:val="green"/>
        </w:rPr>
        <w:t>This shot also has putting the sample into the tube (2.11.2)</w:t>
      </w:r>
      <w:r w:rsidR="0028305B" w:rsidRPr="0028305B">
        <w:rPr>
          <w:rFonts w:ascii="Helvetica" w:hAnsi="Helvetica" w:cs="Arial"/>
          <w:sz w:val="22"/>
          <w:szCs w:val="22"/>
          <w:highlight w:val="green"/>
        </w:rPr>
        <w:t>.)</w:t>
      </w:r>
    </w:p>
    <w:p w14:paraId="4B1F79DA" w14:textId="77777777" w:rsidR="0028305B" w:rsidRDefault="001E25EC" w:rsidP="0028305B">
      <w:pPr>
        <w:numPr>
          <w:ilvl w:val="2"/>
          <w:numId w:val="12"/>
        </w:numPr>
        <w:spacing w:before="240"/>
        <w:outlineLvl w:val="0"/>
        <w:rPr>
          <w:rFonts w:ascii="Helvetica" w:hAnsi="Helvetica" w:cs="Arial"/>
          <w:sz w:val="22"/>
          <w:szCs w:val="22"/>
        </w:rPr>
      </w:pPr>
      <w:r w:rsidRPr="0028305B">
        <w:rPr>
          <w:rFonts w:ascii="Helvetica" w:hAnsi="Helvetica" w:cs="Arial"/>
          <w:strike/>
          <w:sz w:val="22"/>
          <w:szCs w:val="22"/>
        </w:rPr>
        <w:t>MED</w:t>
      </w:r>
      <w:r w:rsidR="00786F6D" w:rsidRPr="0028305B">
        <w:rPr>
          <w:rFonts w:ascii="Helvetica" w:hAnsi="Helvetica" w:cs="Arial"/>
          <w:sz w:val="22"/>
          <w:szCs w:val="22"/>
        </w:rPr>
        <w:t xml:space="preserve"> </w:t>
      </w:r>
      <w:r w:rsidR="00D61495" w:rsidRPr="0028305B">
        <w:rPr>
          <w:rFonts w:ascii="Helvetica" w:hAnsi="Helvetica" w:cs="Arial"/>
          <w:color w:val="FF0000"/>
          <w:sz w:val="22"/>
          <w:szCs w:val="22"/>
        </w:rPr>
        <w:t>CU</w:t>
      </w:r>
      <w:r w:rsidRPr="0028305B">
        <w:rPr>
          <w:rFonts w:ascii="Helvetica" w:hAnsi="Helvetica" w:cs="Arial"/>
          <w:sz w:val="22"/>
          <w:szCs w:val="22"/>
        </w:rPr>
        <w:t>: Talent transfers the cell suspension to a</w:t>
      </w:r>
      <w:r w:rsidR="00F76FCE" w:rsidRPr="0028305B">
        <w:rPr>
          <w:rFonts w:ascii="Helvetica" w:hAnsi="Helvetica" w:cs="Arial"/>
          <w:sz w:val="22"/>
          <w:szCs w:val="22"/>
        </w:rPr>
        <w:t xml:space="preserve"> 1.5 mL</w:t>
      </w:r>
      <w:r w:rsidRPr="0028305B">
        <w:rPr>
          <w:rFonts w:ascii="Helvetica" w:hAnsi="Helvetica" w:cs="Arial"/>
          <w:sz w:val="22"/>
          <w:szCs w:val="22"/>
        </w:rPr>
        <w:t xml:space="preserve"> tube on ice.</w:t>
      </w:r>
    </w:p>
    <w:p w14:paraId="5C2BBE5A" w14:textId="77777777" w:rsidR="0028305B" w:rsidRDefault="00411C8D" w:rsidP="0028305B">
      <w:pPr>
        <w:numPr>
          <w:ilvl w:val="1"/>
          <w:numId w:val="12"/>
        </w:numPr>
        <w:spacing w:before="240"/>
        <w:outlineLvl w:val="0"/>
        <w:rPr>
          <w:rFonts w:ascii="Helvetica" w:hAnsi="Helvetica" w:cs="Arial"/>
          <w:sz w:val="22"/>
          <w:szCs w:val="22"/>
        </w:rPr>
      </w:pPr>
      <w:r w:rsidRPr="0028305B">
        <w:rPr>
          <w:rFonts w:ascii="Helvetica" w:hAnsi="Helvetica" w:cs="Arial"/>
          <w:sz w:val="22"/>
          <w:szCs w:val="22"/>
        </w:rPr>
        <w:t xml:space="preserve">Centrifuge briefly at a speed over 15,000 x g to re-pellet the cells </w:t>
      </w:r>
      <w:r w:rsidRPr="0028305B">
        <w:rPr>
          <w:rFonts w:ascii="Helvetica" w:hAnsi="Helvetica" w:cs="Arial"/>
          <w:b/>
          <w:sz w:val="22"/>
          <w:szCs w:val="22"/>
        </w:rPr>
        <w:t>[1]</w:t>
      </w:r>
      <w:r w:rsidRPr="0028305B">
        <w:rPr>
          <w:rFonts w:ascii="Helvetica" w:hAnsi="Helvetica" w:cs="Arial"/>
          <w:sz w:val="22"/>
          <w:szCs w:val="22"/>
        </w:rPr>
        <w:t xml:space="preserve">. After this, place the tubes back on ice </w:t>
      </w:r>
      <w:r w:rsidRPr="0028305B">
        <w:rPr>
          <w:rFonts w:ascii="Helvetica" w:hAnsi="Helvetica" w:cs="Arial"/>
          <w:b/>
          <w:sz w:val="22"/>
          <w:szCs w:val="22"/>
        </w:rPr>
        <w:t>[2]</w:t>
      </w:r>
      <w:r w:rsidR="00E104DD" w:rsidRPr="0028305B">
        <w:rPr>
          <w:rFonts w:ascii="Helvetica" w:hAnsi="Helvetica" w:cs="Arial"/>
          <w:sz w:val="22"/>
          <w:szCs w:val="22"/>
        </w:rPr>
        <w:t xml:space="preserve"> and aspirate the liquid </w:t>
      </w:r>
      <w:r w:rsidR="00E104DD" w:rsidRPr="0028305B">
        <w:rPr>
          <w:rFonts w:ascii="Helvetica" w:hAnsi="Helvetica" w:cs="Arial"/>
          <w:b/>
          <w:sz w:val="22"/>
          <w:szCs w:val="22"/>
        </w:rPr>
        <w:t>[3]</w:t>
      </w:r>
      <w:r w:rsidR="00E104DD" w:rsidRPr="0028305B">
        <w:rPr>
          <w:rFonts w:ascii="Helvetica" w:hAnsi="Helvetica" w:cs="Arial"/>
          <w:sz w:val="22"/>
          <w:szCs w:val="22"/>
        </w:rPr>
        <w:t>.</w:t>
      </w:r>
    </w:p>
    <w:p w14:paraId="0A8F489A" w14:textId="77777777" w:rsidR="0028305B" w:rsidRDefault="001E25EC" w:rsidP="0028305B">
      <w:pPr>
        <w:numPr>
          <w:ilvl w:val="2"/>
          <w:numId w:val="12"/>
        </w:numPr>
        <w:spacing w:before="240"/>
        <w:outlineLvl w:val="0"/>
        <w:rPr>
          <w:rFonts w:ascii="Helvetica" w:hAnsi="Helvetica" w:cs="Arial"/>
          <w:sz w:val="22"/>
          <w:szCs w:val="22"/>
        </w:rPr>
      </w:pPr>
      <w:r w:rsidRPr="0028305B">
        <w:rPr>
          <w:rFonts w:ascii="Helvetica" w:hAnsi="Helvetica" w:cs="Arial"/>
          <w:sz w:val="22"/>
          <w:szCs w:val="22"/>
        </w:rPr>
        <w:t>MED: Talent closes a centrifuge lid and turns the centrifuge on.</w:t>
      </w:r>
    </w:p>
    <w:p w14:paraId="18ACC211" w14:textId="77777777" w:rsidR="0028305B" w:rsidRDefault="001E25EC" w:rsidP="0028305B">
      <w:pPr>
        <w:numPr>
          <w:ilvl w:val="2"/>
          <w:numId w:val="12"/>
        </w:numPr>
        <w:spacing w:before="240"/>
        <w:outlineLvl w:val="0"/>
        <w:rPr>
          <w:rFonts w:ascii="Helvetica" w:hAnsi="Helvetica" w:cs="Arial"/>
          <w:sz w:val="22"/>
          <w:szCs w:val="22"/>
        </w:rPr>
      </w:pPr>
      <w:r w:rsidRPr="0028305B">
        <w:rPr>
          <w:rFonts w:ascii="Helvetica" w:hAnsi="Helvetica" w:cs="Arial"/>
          <w:sz w:val="22"/>
          <w:szCs w:val="22"/>
        </w:rPr>
        <w:t>MED: Talent places the tubes on ice.</w:t>
      </w:r>
    </w:p>
    <w:p w14:paraId="067FFD5F" w14:textId="207A8E2B" w:rsidR="00565757" w:rsidRPr="0028305B" w:rsidRDefault="001E25EC" w:rsidP="0028305B">
      <w:pPr>
        <w:numPr>
          <w:ilvl w:val="2"/>
          <w:numId w:val="12"/>
        </w:numPr>
        <w:spacing w:before="240"/>
        <w:outlineLvl w:val="0"/>
        <w:rPr>
          <w:rFonts w:ascii="Helvetica" w:hAnsi="Helvetica" w:cs="Arial"/>
          <w:sz w:val="22"/>
          <w:szCs w:val="22"/>
        </w:rPr>
      </w:pPr>
      <w:bookmarkStart w:id="0" w:name="_GoBack"/>
      <w:bookmarkEnd w:id="0"/>
      <w:r w:rsidRPr="0028305B">
        <w:rPr>
          <w:rFonts w:ascii="Helvetica" w:hAnsi="Helvetica" w:cs="Arial"/>
          <w:strike/>
          <w:sz w:val="22"/>
          <w:szCs w:val="22"/>
        </w:rPr>
        <w:t>MED</w:t>
      </w:r>
      <w:r w:rsidR="00786F6D" w:rsidRPr="0028305B">
        <w:rPr>
          <w:rFonts w:ascii="Helvetica" w:hAnsi="Helvetica" w:cs="Arial"/>
          <w:sz w:val="22"/>
          <w:szCs w:val="22"/>
        </w:rPr>
        <w:t xml:space="preserve"> </w:t>
      </w:r>
      <w:r w:rsidR="00D61495" w:rsidRPr="0028305B">
        <w:rPr>
          <w:rFonts w:ascii="Helvetica" w:hAnsi="Helvetica" w:cs="Arial"/>
          <w:color w:val="FF0000"/>
          <w:sz w:val="22"/>
          <w:szCs w:val="22"/>
        </w:rPr>
        <w:t>CU</w:t>
      </w:r>
      <w:r w:rsidRPr="0028305B">
        <w:rPr>
          <w:rFonts w:ascii="Helvetica" w:hAnsi="Helvetica" w:cs="Arial"/>
          <w:sz w:val="22"/>
          <w:szCs w:val="22"/>
        </w:rPr>
        <w:t>: Talent aspirates the liquid in the</w:t>
      </w:r>
      <w:r w:rsidR="00F76FCE" w:rsidRPr="0028305B">
        <w:rPr>
          <w:rFonts w:ascii="Helvetica" w:hAnsi="Helvetica" w:cs="Arial"/>
          <w:sz w:val="22"/>
          <w:szCs w:val="22"/>
        </w:rPr>
        <w:t xml:space="preserve"> </w:t>
      </w:r>
      <w:r w:rsidRPr="0028305B">
        <w:rPr>
          <w:rFonts w:ascii="Helvetica" w:hAnsi="Helvetica" w:cs="Arial"/>
          <w:sz w:val="22"/>
          <w:szCs w:val="22"/>
        </w:rPr>
        <w:t>tubes</w:t>
      </w:r>
      <w:r w:rsidR="0081160F" w:rsidRPr="0028305B">
        <w:rPr>
          <w:rFonts w:ascii="Helvetica" w:hAnsi="Helvetica" w:cs="Arial"/>
          <w:sz w:val="22"/>
          <w:szCs w:val="22"/>
        </w:rPr>
        <w:t xml:space="preserve"> </w:t>
      </w:r>
      <w:r w:rsidR="0081160F" w:rsidRPr="0028305B">
        <w:rPr>
          <w:rFonts w:ascii="Helvetica" w:hAnsi="Helvetica" w:cs="Arial"/>
          <w:sz w:val="22"/>
          <w:szCs w:val="22"/>
          <w:highlight w:val="green"/>
        </w:rPr>
        <w:t>(</w:t>
      </w:r>
      <w:r w:rsidR="00786F6D" w:rsidRPr="0028305B">
        <w:rPr>
          <w:rFonts w:ascii="Helvetica" w:hAnsi="Helvetica" w:cs="Arial"/>
          <w:sz w:val="22"/>
          <w:szCs w:val="22"/>
          <w:highlight w:val="green"/>
        </w:rPr>
        <w:t xml:space="preserve">Author Comment: </w:t>
      </w:r>
      <w:r w:rsidR="0081160F" w:rsidRPr="0028305B">
        <w:rPr>
          <w:rFonts w:ascii="Helvetica" w:hAnsi="Helvetica" w:cs="Arial"/>
          <w:sz w:val="22"/>
          <w:szCs w:val="22"/>
          <w:highlight w:val="green"/>
        </w:rPr>
        <w:t>this is a skilled operation and works far better as a close up)</w:t>
      </w:r>
      <w:r w:rsidRPr="0028305B">
        <w:rPr>
          <w:rFonts w:ascii="Helvetica" w:hAnsi="Helvetica" w:cs="Arial"/>
          <w:sz w:val="22"/>
          <w:szCs w:val="22"/>
        </w:rPr>
        <w:t>.</w:t>
      </w:r>
    </w:p>
    <w:p w14:paraId="2267EB0D" w14:textId="77777777" w:rsidR="00450B27" w:rsidRDefault="00450B27" w:rsidP="00177B33">
      <w:pPr>
        <w:rPr>
          <w:rFonts w:ascii="Helvetica" w:hAnsi="Helvetica" w:cs="Arial"/>
          <w:b/>
          <w:color w:val="FF0000"/>
          <w:sz w:val="22"/>
          <w:szCs w:val="22"/>
        </w:rPr>
      </w:pPr>
    </w:p>
    <w:p w14:paraId="07B1134A" w14:textId="77777777" w:rsidR="004E3F8E" w:rsidRPr="006A6324" w:rsidRDefault="004E3F8E" w:rsidP="00177B33">
      <w:pPr>
        <w:rPr>
          <w:rFonts w:ascii="Helvetica" w:hAnsi="Helvetica" w:cs="Arial"/>
          <w:b/>
          <w:color w:val="FF0000"/>
          <w:sz w:val="22"/>
          <w:szCs w:val="22"/>
        </w:rPr>
      </w:pPr>
    </w:p>
    <w:p w14:paraId="5A7F4FF5"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612B4090"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B4A8FC9" w14:textId="51509727" w:rsidR="00F22F5E" w:rsidRPr="006A6324" w:rsidRDefault="00CE10F2" w:rsidP="00A4665D">
      <w:pPr>
        <w:numPr>
          <w:ilvl w:val="0"/>
          <w:numId w:val="37"/>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85376">
        <w:rPr>
          <w:rFonts w:ascii="Helvetica" w:hAnsi="Helvetica" w:cs="Arial"/>
          <w:b/>
          <w:sz w:val="22"/>
          <w:szCs w:val="22"/>
        </w:rPr>
        <w:t>Analysis of the Tuned Depletion Rate</w:t>
      </w:r>
    </w:p>
    <w:p w14:paraId="067AE831" w14:textId="69BF9179" w:rsidR="00395684" w:rsidRDefault="00385376" w:rsidP="00A4665D">
      <w:pPr>
        <w:numPr>
          <w:ilvl w:val="1"/>
          <w:numId w:val="37"/>
        </w:numPr>
        <w:spacing w:before="240"/>
        <w:outlineLvl w:val="0"/>
        <w:rPr>
          <w:rFonts w:ascii="Helvetica" w:hAnsi="Helvetica" w:cs="Arial"/>
          <w:sz w:val="22"/>
          <w:szCs w:val="22"/>
        </w:rPr>
      </w:pPr>
      <w:r>
        <w:rPr>
          <w:rFonts w:ascii="Helvetica" w:hAnsi="Helvetica" w:cs="Arial"/>
          <w:sz w:val="22"/>
          <w:szCs w:val="22"/>
        </w:rPr>
        <w:t>In this study, degradation is tuned to a</w:t>
      </w:r>
      <w:r w:rsidRPr="00385376">
        <w:rPr>
          <w:rFonts w:ascii="Helvetica" w:hAnsi="Helvetica" w:cs="Arial"/>
          <w:sz w:val="22"/>
          <w:szCs w:val="22"/>
        </w:rPr>
        <w:t xml:space="preserve">chieve </w:t>
      </w:r>
      <w:r>
        <w:rPr>
          <w:rFonts w:ascii="Helvetica" w:hAnsi="Helvetica" w:cs="Arial"/>
          <w:sz w:val="22"/>
          <w:szCs w:val="22"/>
        </w:rPr>
        <w:t>s</w:t>
      </w:r>
      <w:r w:rsidRPr="00385376">
        <w:rPr>
          <w:rFonts w:ascii="Helvetica" w:hAnsi="Helvetica" w:cs="Arial"/>
          <w:sz w:val="22"/>
          <w:szCs w:val="22"/>
        </w:rPr>
        <w:t xml:space="preserve">pecific and </w:t>
      </w:r>
      <w:r>
        <w:rPr>
          <w:rFonts w:ascii="Helvetica" w:hAnsi="Helvetica" w:cs="Arial"/>
          <w:sz w:val="22"/>
          <w:szCs w:val="22"/>
        </w:rPr>
        <w:t>e</w:t>
      </w:r>
      <w:r w:rsidRPr="00385376">
        <w:rPr>
          <w:rFonts w:ascii="Helvetica" w:hAnsi="Helvetica" w:cs="Arial"/>
          <w:sz w:val="22"/>
          <w:szCs w:val="22"/>
        </w:rPr>
        <w:t xml:space="preserve">fficient </w:t>
      </w:r>
      <w:r>
        <w:rPr>
          <w:rFonts w:ascii="Helvetica" w:hAnsi="Helvetica" w:cs="Arial"/>
          <w:sz w:val="22"/>
          <w:szCs w:val="22"/>
        </w:rPr>
        <w:t>p</w:t>
      </w:r>
      <w:r w:rsidRPr="00385376">
        <w:rPr>
          <w:rFonts w:ascii="Helvetica" w:hAnsi="Helvetica" w:cs="Arial"/>
          <w:sz w:val="22"/>
          <w:szCs w:val="22"/>
        </w:rPr>
        <w:t xml:space="preserve">rotein </w:t>
      </w:r>
      <w:r>
        <w:rPr>
          <w:rFonts w:ascii="Helvetica" w:hAnsi="Helvetica" w:cs="Arial"/>
          <w:sz w:val="22"/>
          <w:szCs w:val="22"/>
        </w:rPr>
        <w:t>d</w:t>
      </w:r>
      <w:r w:rsidRPr="00385376">
        <w:rPr>
          <w:rFonts w:ascii="Helvetica" w:hAnsi="Helvetica" w:cs="Arial"/>
          <w:sz w:val="22"/>
          <w:szCs w:val="22"/>
        </w:rPr>
        <w:t>epletion</w:t>
      </w:r>
      <w:r>
        <w:rPr>
          <w:rFonts w:ascii="Helvetica" w:hAnsi="Helvetica" w:cs="Arial"/>
          <w:sz w:val="22"/>
          <w:szCs w:val="22"/>
        </w:rPr>
        <w:t xml:space="preserve"> without otherwise affecting the metabolism of the yeast cell </w:t>
      </w:r>
      <w:r>
        <w:rPr>
          <w:rFonts w:ascii="Helvetica" w:hAnsi="Helvetica" w:cs="Arial"/>
          <w:b/>
          <w:sz w:val="22"/>
          <w:szCs w:val="22"/>
        </w:rPr>
        <w:t>[1]</w:t>
      </w:r>
      <w:r>
        <w:rPr>
          <w:rFonts w:ascii="Helvetica" w:hAnsi="Helvetica" w:cs="Arial"/>
          <w:sz w:val="22"/>
          <w:szCs w:val="22"/>
        </w:rPr>
        <w:t>. The low abundance, spliceosomal Prp2</w:t>
      </w:r>
      <w:r w:rsidR="00531D45">
        <w:rPr>
          <w:rFonts w:ascii="Helvetica" w:hAnsi="Helvetica" w:cs="Arial"/>
          <w:sz w:val="22"/>
          <w:szCs w:val="22"/>
        </w:rPr>
        <w:t xml:space="preserve"> </w:t>
      </w:r>
      <w:r w:rsidR="00531D45" w:rsidRPr="00531D45">
        <w:rPr>
          <w:rFonts w:ascii="Helvetica" w:hAnsi="Helvetica" w:cs="Arial"/>
          <w:i/>
          <w:color w:val="FF0000"/>
          <w:sz w:val="22"/>
          <w:szCs w:val="22"/>
        </w:rPr>
        <w:t>(“</w:t>
      </w:r>
      <w:r w:rsidR="00531D45">
        <w:rPr>
          <w:rFonts w:ascii="Helvetica" w:hAnsi="Helvetica" w:cs="Arial"/>
          <w:i/>
          <w:color w:val="FF0000"/>
          <w:sz w:val="22"/>
          <w:szCs w:val="22"/>
        </w:rPr>
        <w:t>P-R-P two</w:t>
      </w:r>
      <w:r w:rsidR="00531D45" w:rsidRPr="00531D45">
        <w:rPr>
          <w:rFonts w:ascii="Helvetica" w:hAnsi="Helvetica" w:cs="Arial"/>
          <w:i/>
          <w:color w:val="FF0000"/>
          <w:sz w:val="22"/>
          <w:szCs w:val="22"/>
        </w:rPr>
        <w:t>”)</w:t>
      </w:r>
      <w:r>
        <w:rPr>
          <w:rFonts w:ascii="Helvetica" w:hAnsi="Helvetica" w:cs="Arial"/>
          <w:sz w:val="22"/>
          <w:szCs w:val="22"/>
        </w:rPr>
        <w:t xml:space="preserve"> and Prp22</w:t>
      </w:r>
      <w:r w:rsidR="00531D45">
        <w:rPr>
          <w:rFonts w:ascii="Helvetica" w:hAnsi="Helvetica" w:cs="Arial"/>
          <w:sz w:val="22"/>
          <w:szCs w:val="22"/>
        </w:rPr>
        <w:t xml:space="preserve"> </w:t>
      </w:r>
      <w:r w:rsidR="00531D45" w:rsidRPr="00531D45">
        <w:rPr>
          <w:rFonts w:ascii="Helvetica" w:hAnsi="Helvetica" w:cs="Arial"/>
          <w:i/>
          <w:color w:val="FF0000"/>
          <w:sz w:val="22"/>
          <w:szCs w:val="22"/>
        </w:rPr>
        <w:t>(“</w:t>
      </w:r>
      <w:r w:rsidR="00531D45">
        <w:rPr>
          <w:rFonts w:ascii="Helvetica" w:hAnsi="Helvetica" w:cs="Arial"/>
          <w:i/>
          <w:color w:val="FF0000"/>
          <w:sz w:val="22"/>
          <w:szCs w:val="22"/>
        </w:rPr>
        <w:t>P-R-P twenty-two</w:t>
      </w:r>
      <w:r w:rsidR="00531D45" w:rsidRPr="00531D45">
        <w:rPr>
          <w:rFonts w:ascii="Helvetica" w:hAnsi="Helvetica" w:cs="Arial"/>
          <w:i/>
          <w:color w:val="FF0000"/>
          <w:sz w:val="22"/>
          <w:szCs w:val="22"/>
        </w:rPr>
        <w:t>”)</w:t>
      </w:r>
      <w:r>
        <w:rPr>
          <w:rFonts w:ascii="Helvetica" w:hAnsi="Helvetica" w:cs="Arial"/>
          <w:sz w:val="22"/>
          <w:szCs w:val="22"/>
        </w:rPr>
        <w:t xml:space="preserve"> proteins </w:t>
      </w:r>
      <w:r w:rsidR="00B01B2B">
        <w:rPr>
          <w:rFonts w:ascii="Helvetica" w:hAnsi="Helvetica" w:cs="Arial"/>
          <w:sz w:val="22"/>
          <w:szCs w:val="22"/>
        </w:rPr>
        <w:t xml:space="preserve">are </w:t>
      </w:r>
      <w:r>
        <w:rPr>
          <w:rFonts w:ascii="Helvetica" w:hAnsi="Helvetica" w:cs="Arial"/>
          <w:sz w:val="22"/>
          <w:szCs w:val="22"/>
        </w:rPr>
        <w:t>both deplete</w:t>
      </w:r>
      <w:r w:rsidR="00B01B2B">
        <w:rPr>
          <w:rFonts w:ascii="Helvetica" w:hAnsi="Helvetica" w:cs="Arial"/>
          <w:sz w:val="22"/>
          <w:szCs w:val="22"/>
        </w:rPr>
        <w:t>d</w:t>
      </w:r>
      <w:r>
        <w:rPr>
          <w:rFonts w:ascii="Helvetica" w:hAnsi="Helvetica" w:cs="Arial"/>
          <w:sz w:val="22"/>
          <w:szCs w:val="22"/>
        </w:rPr>
        <w:t xml:space="preserve"> to lease than 20 percent after 40 minutes of pre-incubation with </w:t>
      </w:r>
      <w:r w:rsidRPr="00385376">
        <w:rPr>
          <w:rFonts w:ascii="Helvetica" w:hAnsi="Helvetica" w:cs="Arial"/>
          <w:sz w:val="22"/>
          <w:szCs w:val="22"/>
        </w:rPr>
        <w:t>β-estradiol</w:t>
      </w:r>
      <w:r>
        <w:rPr>
          <w:rFonts w:ascii="Helvetica" w:hAnsi="Helvetica" w:cs="Arial"/>
          <w:sz w:val="22"/>
          <w:szCs w:val="22"/>
        </w:rPr>
        <w:t>,</w:t>
      </w:r>
      <w:r w:rsidRPr="00385376">
        <w:rPr>
          <w:rFonts w:ascii="Helvetica" w:hAnsi="Helvetica" w:cs="Arial"/>
          <w:sz w:val="22"/>
          <w:szCs w:val="22"/>
        </w:rPr>
        <w:t xml:space="preserve"> followed by 15 min</w:t>
      </w:r>
      <w:r>
        <w:rPr>
          <w:rFonts w:ascii="Helvetica" w:hAnsi="Helvetica" w:cs="Arial"/>
          <w:sz w:val="22"/>
          <w:szCs w:val="22"/>
        </w:rPr>
        <w:t>utes</w:t>
      </w:r>
      <w:r w:rsidRPr="00385376">
        <w:rPr>
          <w:rFonts w:ascii="Helvetica" w:hAnsi="Helvetica" w:cs="Arial"/>
          <w:sz w:val="22"/>
          <w:szCs w:val="22"/>
        </w:rPr>
        <w:t xml:space="preserve"> with auxin</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426B63CF" w14:textId="7CD5FCC0" w:rsidR="00385376" w:rsidRDefault="00385376" w:rsidP="00A4665D">
      <w:pPr>
        <w:numPr>
          <w:ilvl w:val="2"/>
          <w:numId w:val="37"/>
        </w:numPr>
        <w:spacing w:before="240"/>
        <w:outlineLvl w:val="0"/>
        <w:rPr>
          <w:rFonts w:ascii="Helvetica" w:hAnsi="Helvetica" w:cs="Arial"/>
          <w:sz w:val="22"/>
          <w:szCs w:val="22"/>
        </w:rPr>
      </w:pPr>
      <w:r>
        <w:rPr>
          <w:rFonts w:ascii="Helvetica" w:hAnsi="Helvetica" w:cs="Arial"/>
          <w:sz w:val="22"/>
          <w:szCs w:val="22"/>
        </w:rPr>
        <w:t>LAB MEDIA: Figure 1.</w:t>
      </w:r>
    </w:p>
    <w:p w14:paraId="0CA9483B" w14:textId="2EC69BAF" w:rsidR="00385376" w:rsidRDefault="00385376" w:rsidP="00A4665D">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1. </w:t>
      </w:r>
      <w:r w:rsidRPr="00385376">
        <w:rPr>
          <w:rFonts w:ascii="Helvetica" w:hAnsi="Helvetica" w:cs="Arial"/>
          <w:i/>
          <w:color w:val="0000FF"/>
          <w:sz w:val="22"/>
          <w:szCs w:val="22"/>
        </w:rPr>
        <w:t>Video Editor: Emphasize Figures 1A, 1B, 1C, and 1D.</w:t>
      </w:r>
    </w:p>
    <w:p w14:paraId="7D39C67D" w14:textId="15E04496" w:rsidR="00385376" w:rsidRDefault="00385376" w:rsidP="00A4665D">
      <w:pPr>
        <w:numPr>
          <w:ilvl w:val="1"/>
          <w:numId w:val="37"/>
        </w:numPr>
        <w:spacing w:before="240"/>
        <w:outlineLvl w:val="0"/>
        <w:rPr>
          <w:rFonts w:ascii="Helvetica" w:hAnsi="Helvetica" w:cs="Arial"/>
          <w:sz w:val="22"/>
          <w:szCs w:val="22"/>
        </w:rPr>
      </w:pPr>
      <w:r>
        <w:rPr>
          <w:rFonts w:ascii="Helvetica" w:hAnsi="Helvetica" w:cs="Arial"/>
          <w:sz w:val="22"/>
          <w:szCs w:val="22"/>
        </w:rPr>
        <w:t>In comparison, the more abundant Dcp1</w:t>
      </w:r>
      <w:r w:rsidR="00531D45">
        <w:rPr>
          <w:rFonts w:ascii="Helvetica" w:hAnsi="Helvetica" w:cs="Arial"/>
          <w:sz w:val="22"/>
          <w:szCs w:val="22"/>
        </w:rPr>
        <w:t xml:space="preserve"> </w:t>
      </w:r>
      <w:r w:rsidR="00531D45" w:rsidRPr="00531D45">
        <w:rPr>
          <w:rFonts w:ascii="Helvetica" w:hAnsi="Helvetica" w:cs="Arial"/>
          <w:i/>
          <w:color w:val="FF0000"/>
          <w:sz w:val="22"/>
          <w:szCs w:val="22"/>
        </w:rPr>
        <w:t>(“</w:t>
      </w:r>
      <w:r w:rsidR="00531D45">
        <w:rPr>
          <w:rFonts w:ascii="Helvetica" w:hAnsi="Helvetica" w:cs="Arial"/>
          <w:i/>
          <w:color w:val="FF0000"/>
          <w:sz w:val="22"/>
          <w:szCs w:val="22"/>
        </w:rPr>
        <w:t>D-C-P one</w:t>
      </w:r>
      <w:r w:rsidR="00531D45" w:rsidRPr="00531D45">
        <w:rPr>
          <w:rFonts w:ascii="Helvetica" w:hAnsi="Helvetica" w:cs="Arial"/>
          <w:i/>
          <w:color w:val="FF0000"/>
          <w:sz w:val="22"/>
          <w:szCs w:val="22"/>
        </w:rPr>
        <w:t>”)</w:t>
      </w:r>
      <w:r>
        <w:rPr>
          <w:rFonts w:ascii="Helvetica" w:hAnsi="Helvetica" w:cs="Arial"/>
          <w:sz w:val="22"/>
          <w:szCs w:val="22"/>
        </w:rPr>
        <w:t xml:space="preserve"> is only depleted </w:t>
      </w:r>
      <w:r w:rsidR="00B01B2B">
        <w:rPr>
          <w:rFonts w:ascii="Helvetica" w:hAnsi="Helvetica" w:cs="Arial"/>
          <w:sz w:val="22"/>
          <w:szCs w:val="22"/>
        </w:rPr>
        <w:t xml:space="preserve">to approximately 30 percent with the same treatment </w:t>
      </w:r>
      <w:r w:rsidR="00B01B2B">
        <w:rPr>
          <w:rFonts w:ascii="Helvetica" w:hAnsi="Helvetica" w:cs="Arial"/>
          <w:b/>
          <w:sz w:val="22"/>
          <w:szCs w:val="22"/>
        </w:rPr>
        <w:t>[1]</w:t>
      </w:r>
      <w:r w:rsidR="00B01B2B">
        <w:rPr>
          <w:rFonts w:ascii="Helvetica" w:hAnsi="Helvetica" w:cs="Arial"/>
          <w:sz w:val="22"/>
          <w:szCs w:val="22"/>
        </w:rPr>
        <w:t xml:space="preserve">. However, 60 minutes of pre-incubation time results in depletion to 13 percent with the same auxin treatment, at the cost of depletion before the auxin is added </w:t>
      </w:r>
      <w:r w:rsidR="00B01B2B">
        <w:rPr>
          <w:rFonts w:ascii="Helvetica" w:hAnsi="Helvetica" w:cs="Arial"/>
          <w:b/>
          <w:sz w:val="22"/>
          <w:szCs w:val="22"/>
        </w:rPr>
        <w:t>[2]</w:t>
      </w:r>
      <w:r w:rsidR="00B01B2B">
        <w:rPr>
          <w:rFonts w:ascii="Helvetica" w:hAnsi="Helvetica" w:cs="Arial"/>
          <w:sz w:val="22"/>
          <w:szCs w:val="22"/>
        </w:rPr>
        <w:t>.</w:t>
      </w:r>
    </w:p>
    <w:p w14:paraId="60B27567" w14:textId="22FE36DC" w:rsidR="00385376" w:rsidRPr="00B01B2B" w:rsidRDefault="00B01B2B" w:rsidP="00A4665D">
      <w:pPr>
        <w:numPr>
          <w:ilvl w:val="2"/>
          <w:numId w:val="37"/>
        </w:numPr>
        <w:spacing w:before="240"/>
        <w:outlineLvl w:val="0"/>
        <w:rPr>
          <w:rFonts w:ascii="Helvetica" w:hAnsi="Helvetica" w:cs="Arial"/>
          <w:sz w:val="22"/>
          <w:szCs w:val="22"/>
        </w:rPr>
      </w:pPr>
      <w:r>
        <w:rPr>
          <w:rFonts w:ascii="Helvetica" w:hAnsi="Helvetica" w:cs="Arial"/>
          <w:sz w:val="22"/>
          <w:szCs w:val="22"/>
        </w:rPr>
        <w:t>LAB MEDIA: Figure 1.</w:t>
      </w:r>
      <w:r w:rsidRPr="00B01B2B">
        <w:rPr>
          <w:rFonts w:ascii="Helvetica" w:hAnsi="Helvetica" w:cs="Arial"/>
          <w:i/>
          <w:color w:val="0000FF"/>
          <w:sz w:val="22"/>
          <w:szCs w:val="22"/>
        </w:rPr>
        <w:t xml:space="preserve"> </w:t>
      </w:r>
      <w:r w:rsidRPr="00385376">
        <w:rPr>
          <w:rFonts w:ascii="Helvetica" w:hAnsi="Helvetica" w:cs="Arial"/>
          <w:i/>
          <w:color w:val="0000FF"/>
          <w:sz w:val="22"/>
          <w:szCs w:val="22"/>
        </w:rPr>
        <w:t>Video Editor: Emphasize Figures 1</w:t>
      </w:r>
      <w:r>
        <w:rPr>
          <w:rFonts w:ascii="Helvetica" w:hAnsi="Helvetica" w:cs="Arial"/>
          <w:i/>
          <w:color w:val="0000FF"/>
          <w:sz w:val="22"/>
          <w:szCs w:val="22"/>
        </w:rPr>
        <w:t>E and 1F.</w:t>
      </w:r>
    </w:p>
    <w:p w14:paraId="5622E3F7" w14:textId="6901D7A3" w:rsidR="00395684" w:rsidRPr="00B01B2B" w:rsidRDefault="00B01B2B" w:rsidP="00A4665D">
      <w:pPr>
        <w:numPr>
          <w:ilvl w:val="2"/>
          <w:numId w:val="37"/>
        </w:numPr>
        <w:spacing w:before="240"/>
        <w:outlineLvl w:val="0"/>
        <w:rPr>
          <w:rFonts w:ascii="Helvetica" w:hAnsi="Helvetica" w:cs="Arial"/>
          <w:sz w:val="22"/>
          <w:szCs w:val="22"/>
        </w:rPr>
      </w:pPr>
      <w:r>
        <w:rPr>
          <w:rFonts w:ascii="Helvetica" w:hAnsi="Helvetica" w:cs="Arial"/>
          <w:sz w:val="22"/>
          <w:szCs w:val="22"/>
        </w:rPr>
        <w:t>LAB MEDIA: Figure 1.</w:t>
      </w:r>
      <w:r w:rsidRPr="00B01B2B">
        <w:rPr>
          <w:rFonts w:ascii="Helvetica" w:hAnsi="Helvetica" w:cs="Arial"/>
          <w:i/>
          <w:color w:val="0000FF"/>
          <w:sz w:val="22"/>
          <w:szCs w:val="22"/>
        </w:rPr>
        <w:t xml:space="preserve"> </w:t>
      </w:r>
      <w:r w:rsidRPr="00385376">
        <w:rPr>
          <w:rFonts w:ascii="Helvetica" w:hAnsi="Helvetica" w:cs="Arial"/>
          <w:i/>
          <w:color w:val="0000FF"/>
          <w:sz w:val="22"/>
          <w:szCs w:val="22"/>
        </w:rPr>
        <w:t xml:space="preserve">Video Editor: </w:t>
      </w:r>
      <w:r>
        <w:rPr>
          <w:rFonts w:ascii="Helvetica" w:hAnsi="Helvetica" w:cs="Arial"/>
          <w:i/>
          <w:color w:val="0000FF"/>
          <w:sz w:val="22"/>
          <w:szCs w:val="22"/>
        </w:rPr>
        <w:t>Hold the emphasis from 3.2.1.</w:t>
      </w:r>
    </w:p>
    <w:p w14:paraId="13905CF7" w14:textId="77777777" w:rsidR="00CE10F2" w:rsidRPr="006A6324" w:rsidRDefault="00CE10F2" w:rsidP="009A0E7C">
      <w:pPr>
        <w:outlineLvl w:val="0"/>
        <w:rPr>
          <w:rFonts w:ascii="Helvetica" w:hAnsi="Helvetica" w:cs="Arial"/>
          <w:sz w:val="22"/>
          <w:szCs w:val="22"/>
        </w:rPr>
      </w:pPr>
    </w:p>
    <w:p w14:paraId="244B283A"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72531142"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7CA0929" w14:textId="77777777" w:rsidR="00CE10F2" w:rsidRPr="006A6324" w:rsidRDefault="00CE10F2" w:rsidP="00A4665D">
      <w:pPr>
        <w:numPr>
          <w:ilvl w:val="0"/>
          <w:numId w:val="37"/>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4F30E13" w14:textId="113FC870" w:rsidR="00CE10F2" w:rsidRDefault="007C7320" w:rsidP="00A4665D">
      <w:pPr>
        <w:numPr>
          <w:ilvl w:val="1"/>
          <w:numId w:val="37"/>
        </w:numPr>
        <w:spacing w:before="240"/>
        <w:outlineLvl w:val="0"/>
        <w:rPr>
          <w:rFonts w:ascii="Helvetica" w:hAnsi="Helvetica" w:cs="Arial"/>
          <w:sz w:val="22"/>
          <w:szCs w:val="22"/>
        </w:rPr>
      </w:pPr>
      <w:r>
        <w:rPr>
          <w:rFonts w:ascii="Helvetica" w:hAnsi="Helvetica" w:cs="Arial"/>
          <w:b/>
          <w:sz w:val="22"/>
          <w:szCs w:val="22"/>
          <w:u w:val="single"/>
        </w:rPr>
        <w:t>David Barrass</w:t>
      </w:r>
      <w:r w:rsidR="00531D45">
        <w:rPr>
          <w:rFonts w:ascii="Helvetica" w:hAnsi="Helvetica" w:cs="Arial"/>
          <w:sz w:val="22"/>
          <w:szCs w:val="22"/>
        </w:rPr>
        <w:t xml:space="preserve">: </w:t>
      </w:r>
      <w:r w:rsidRPr="007C7320">
        <w:rPr>
          <w:rFonts w:ascii="Helvetica" w:hAnsi="Helvetica" w:cs="Arial"/>
          <w:sz w:val="22"/>
          <w:szCs w:val="22"/>
        </w:rPr>
        <w:t>Optimize the pre-incubation</w:t>
      </w:r>
      <w:r>
        <w:rPr>
          <w:rFonts w:ascii="Helvetica" w:hAnsi="Helvetica" w:cs="Arial"/>
          <w:sz w:val="22"/>
          <w:szCs w:val="22"/>
        </w:rPr>
        <w:t xml:space="preserve"> and don’t lose track of the time between time points</w:t>
      </w:r>
      <w:r w:rsidR="00531D45">
        <w:rPr>
          <w:rFonts w:ascii="Helvetica" w:hAnsi="Helvetica" w:cs="Arial"/>
          <w:sz w:val="22"/>
          <w:szCs w:val="22"/>
        </w:rPr>
        <w:t xml:space="preserve"> </w:t>
      </w:r>
      <w:r w:rsidR="00531D45">
        <w:rPr>
          <w:rFonts w:ascii="Helvetica" w:hAnsi="Helvetica" w:cs="Arial"/>
          <w:b/>
          <w:sz w:val="22"/>
          <w:szCs w:val="22"/>
        </w:rPr>
        <w:t>[1] [2]</w:t>
      </w:r>
      <w:r w:rsidR="00531D45">
        <w:rPr>
          <w:rFonts w:ascii="Helvetica" w:hAnsi="Helvetica" w:cs="Arial"/>
          <w:sz w:val="22"/>
          <w:szCs w:val="22"/>
        </w:rPr>
        <w:t>.</w:t>
      </w:r>
    </w:p>
    <w:p w14:paraId="65C483B7" w14:textId="327678C8" w:rsidR="00531D45" w:rsidRPr="00531D45" w:rsidRDefault="00531D45" w:rsidP="00A4665D">
      <w:pPr>
        <w:numPr>
          <w:ilvl w:val="2"/>
          <w:numId w:val="37"/>
        </w:numPr>
        <w:spacing w:before="240"/>
        <w:outlineLvl w:val="0"/>
        <w:rPr>
          <w:rFonts w:ascii="Helvetica" w:hAnsi="Helvetica" w:cs="Arial"/>
          <w:sz w:val="22"/>
          <w:szCs w:val="22"/>
        </w:rPr>
      </w:pPr>
      <w:r>
        <w:rPr>
          <w:rFonts w:ascii="Helvetica" w:hAnsi="Helvetica" w:cs="Arial"/>
          <w:sz w:val="22"/>
          <w:szCs w:val="22"/>
        </w:rPr>
        <w:t>INTERIVEW: Named author says the statement above in an interview-style shot while looking slightly off-camera</w:t>
      </w:r>
    </w:p>
    <w:p w14:paraId="7D4351BE" w14:textId="43E7EA87" w:rsidR="00531D45" w:rsidRPr="00456A5D" w:rsidRDefault="00531D45" w:rsidP="00A4665D">
      <w:pPr>
        <w:numPr>
          <w:ilvl w:val="2"/>
          <w:numId w:val="37"/>
        </w:numPr>
        <w:spacing w:before="240"/>
        <w:outlineLvl w:val="0"/>
        <w:rPr>
          <w:rFonts w:ascii="Helvetica" w:hAnsi="Helvetica" w:cs="Arial"/>
          <w:sz w:val="22"/>
          <w:szCs w:val="22"/>
        </w:rPr>
      </w:pPr>
      <w:r>
        <w:rPr>
          <w:rFonts w:ascii="Helvetica" w:hAnsi="Helvetica" w:cs="Arial"/>
          <w:sz w:val="22"/>
          <w:szCs w:val="22"/>
        </w:rPr>
        <w:t>Use shots from 2.5. Use whichever shots look best.</w:t>
      </w:r>
    </w:p>
    <w:p w14:paraId="5B9465C3" w14:textId="080EA851" w:rsidR="00CE10F2" w:rsidRDefault="007C7320" w:rsidP="00A4665D">
      <w:pPr>
        <w:numPr>
          <w:ilvl w:val="1"/>
          <w:numId w:val="37"/>
        </w:numPr>
        <w:spacing w:before="240"/>
        <w:outlineLvl w:val="0"/>
        <w:rPr>
          <w:rFonts w:ascii="Helvetica" w:hAnsi="Helvetica" w:cs="Arial"/>
          <w:sz w:val="22"/>
          <w:szCs w:val="22"/>
        </w:rPr>
      </w:pPr>
      <w:r w:rsidRPr="007C7320">
        <w:rPr>
          <w:rFonts w:ascii="Helvetica" w:hAnsi="Helvetica" w:cs="Arial"/>
          <w:b/>
          <w:sz w:val="22"/>
          <w:szCs w:val="22"/>
          <w:u w:val="single"/>
        </w:rPr>
        <w:t>David Barrass</w:t>
      </w:r>
      <w:r w:rsidR="00531D45">
        <w:rPr>
          <w:rFonts w:ascii="Helvetica" w:hAnsi="Helvetica" w:cs="Arial"/>
          <w:sz w:val="22"/>
          <w:szCs w:val="22"/>
        </w:rPr>
        <w:t xml:space="preserve">: </w:t>
      </w:r>
      <w:r>
        <w:rPr>
          <w:rFonts w:ascii="Helvetica" w:hAnsi="Helvetica" w:cs="Arial"/>
          <w:sz w:val="22"/>
          <w:szCs w:val="22"/>
        </w:rPr>
        <w:t>What to do next depends on your question. We have found that 10 mL of culture is plenty for protein and DNA or RNA analysis</w:t>
      </w:r>
      <w:r w:rsidR="008C7C5A">
        <w:rPr>
          <w:rFonts w:ascii="Helvetica" w:hAnsi="Helvetica" w:cs="Arial"/>
          <w:sz w:val="22"/>
          <w:szCs w:val="22"/>
        </w:rPr>
        <w:t>. The sampling procedure is easily adapted for ChIP</w:t>
      </w:r>
      <w:r w:rsidR="00531D45">
        <w:rPr>
          <w:rFonts w:ascii="Helvetica" w:hAnsi="Helvetica" w:cs="Arial"/>
          <w:sz w:val="22"/>
          <w:szCs w:val="22"/>
        </w:rPr>
        <w:t xml:space="preserve"> </w:t>
      </w:r>
      <w:r w:rsidR="00531D45">
        <w:rPr>
          <w:rFonts w:ascii="Helvetica" w:hAnsi="Helvetica" w:cs="Arial"/>
          <w:b/>
          <w:sz w:val="22"/>
          <w:szCs w:val="22"/>
        </w:rPr>
        <w:t>[1]</w:t>
      </w:r>
      <w:r w:rsidR="008C7C5A">
        <w:rPr>
          <w:rFonts w:ascii="Helvetica" w:hAnsi="Helvetica" w:cs="Arial"/>
          <w:sz w:val="22"/>
          <w:szCs w:val="22"/>
        </w:rPr>
        <w:t>.</w:t>
      </w:r>
    </w:p>
    <w:p w14:paraId="2E633724" w14:textId="237FB331" w:rsidR="00531D45" w:rsidRPr="00456A5D" w:rsidRDefault="00531D45" w:rsidP="00A4665D">
      <w:pPr>
        <w:numPr>
          <w:ilvl w:val="2"/>
          <w:numId w:val="37"/>
        </w:numPr>
        <w:spacing w:before="240"/>
        <w:outlineLvl w:val="0"/>
        <w:rPr>
          <w:rFonts w:ascii="Helvetica" w:hAnsi="Helvetica" w:cs="Arial"/>
          <w:sz w:val="22"/>
          <w:szCs w:val="22"/>
        </w:rPr>
      </w:pPr>
      <w:r>
        <w:rPr>
          <w:rFonts w:ascii="Helvetica" w:hAnsi="Helvetica" w:cs="Arial"/>
          <w:sz w:val="22"/>
          <w:szCs w:val="22"/>
        </w:rPr>
        <w:t>INTERIVEW: Named author says the statement above in an interview-style shot while looking slightly off-camera</w:t>
      </w:r>
    </w:p>
    <w:p w14:paraId="0A99EB97" w14:textId="57375E42" w:rsidR="00CE10F2" w:rsidRDefault="007C7320" w:rsidP="00A4665D">
      <w:pPr>
        <w:numPr>
          <w:ilvl w:val="1"/>
          <w:numId w:val="37"/>
        </w:numPr>
        <w:spacing w:before="240"/>
        <w:outlineLvl w:val="0"/>
        <w:rPr>
          <w:rFonts w:ascii="Helvetica" w:hAnsi="Helvetica" w:cs="Arial"/>
          <w:sz w:val="22"/>
          <w:szCs w:val="22"/>
        </w:rPr>
      </w:pPr>
      <w:r w:rsidRPr="008C7C5A">
        <w:rPr>
          <w:rFonts w:ascii="Helvetica" w:hAnsi="Helvetica" w:cs="Arial"/>
          <w:b/>
          <w:sz w:val="22"/>
          <w:szCs w:val="22"/>
          <w:u w:val="single"/>
        </w:rPr>
        <w:t>David Barrass</w:t>
      </w:r>
      <w:r w:rsidR="00531D45">
        <w:rPr>
          <w:rFonts w:ascii="Helvetica" w:hAnsi="Helvetica" w:cs="Arial"/>
          <w:b/>
          <w:sz w:val="22"/>
          <w:szCs w:val="22"/>
          <w:u w:val="single"/>
        </w:rPr>
        <w:t xml:space="preserve">: </w:t>
      </w:r>
      <w:r w:rsidR="008C7C5A">
        <w:rPr>
          <w:rFonts w:ascii="Helvetica" w:hAnsi="Helvetica" w:cs="Arial"/>
          <w:sz w:val="22"/>
          <w:szCs w:val="22"/>
        </w:rPr>
        <w:t>Now there is a reliable and specific way to deplete proteins even the function of essential proteins can be found</w:t>
      </w:r>
      <w:r w:rsidR="00531D45">
        <w:rPr>
          <w:rFonts w:ascii="Helvetica" w:hAnsi="Helvetica" w:cs="Arial"/>
          <w:sz w:val="22"/>
          <w:szCs w:val="22"/>
        </w:rPr>
        <w:t xml:space="preserve"> </w:t>
      </w:r>
      <w:r w:rsidR="00531D45">
        <w:rPr>
          <w:rFonts w:ascii="Helvetica" w:hAnsi="Helvetica" w:cs="Arial"/>
          <w:b/>
          <w:sz w:val="22"/>
          <w:szCs w:val="22"/>
        </w:rPr>
        <w:t>[1]</w:t>
      </w:r>
      <w:r w:rsidR="008C7C5A">
        <w:rPr>
          <w:rFonts w:ascii="Helvetica" w:hAnsi="Helvetica" w:cs="Arial"/>
          <w:sz w:val="22"/>
          <w:szCs w:val="22"/>
        </w:rPr>
        <w:t>.</w:t>
      </w:r>
    </w:p>
    <w:p w14:paraId="2B5F5947" w14:textId="20CD640D" w:rsidR="00531D45" w:rsidRPr="00456A5D" w:rsidRDefault="00531D45" w:rsidP="00A4665D">
      <w:pPr>
        <w:numPr>
          <w:ilvl w:val="2"/>
          <w:numId w:val="37"/>
        </w:numPr>
        <w:spacing w:before="240"/>
        <w:outlineLvl w:val="0"/>
        <w:rPr>
          <w:rFonts w:ascii="Helvetica" w:hAnsi="Helvetica" w:cs="Arial"/>
          <w:sz w:val="22"/>
          <w:szCs w:val="22"/>
        </w:rPr>
      </w:pPr>
      <w:r>
        <w:rPr>
          <w:rFonts w:ascii="Helvetica" w:hAnsi="Helvetica" w:cs="Arial"/>
          <w:sz w:val="22"/>
          <w:szCs w:val="22"/>
        </w:rPr>
        <w:t>INTERIVEW: Named author says the statement above in an interview-style shot while looking slightly off-camera</w:t>
      </w:r>
    </w:p>
    <w:p w14:paraId="025A778D" w14:textId="5D85D148" w:rsidR="00177B33" w:rsidRDefault="007C7320" w:rsidP="00A4665D">
      <w:pPr>
        <w:numPr>
          <w:ilvl w:val="1"/>
          <w:numId w:val="37"/>
        </w:numPr>
        <w:spacing w:before="240"/>
        <w:outlineLvl w:val="0"/>
        <w:rPr>
          <w:rFonts w:ascii="Helvetica" w:hAnsi="Helvetica" w:cs="Arial"/>
          <w:sz w:val="22"/>
          <w:szCs w:val="22"/>
        </w:rPr>
      </w:pPr>
      <w:r w:rsidRPr="007C7320">
        <w:rPr>
          <w:rFonts w:ascii="Helvetica" w:hAnsi="Helvetica" w:cs="Arial"/>
          <w:b/>
          <w:sz w:val="22"/>
          <w:szCs w:val="22"/>
          <w:u w:val="single"/>
        </w:rPr>
        <w:t>David Barrass</w:t>
      </w:r>
      <w:r w:rsidR="00531D45">
        <w:rPr>
          <w:rFonts w:ascii="Helvetica" w:hAnsi="Helvetica" w:cs="Arial"/>
          <w:sz w:val="22"/>
          <w:szCs w:val="22"/>
        </w:rPr>
        <w:t xml:space="preserve">: </w:t>
      </w:r>
      <w:r>
        <w:rPr>
          <w:rFonts w:ascii="Helvetica" w:hAnsi="Helvetica" w:cs="Arial"/>
          <w:sz w:val="22"/>
          <w:szCs w:val="22"/>
        </w:rPr>
        <w:t xml:space="preserve">The protocol is fairly safe, methanol is the only really hazardous chemical, </w:t>
      </w:r>
      <w:r w:rsidR="00531D45">
        <w:rPr>
          <w:rFonts w:ascii="Helvetica" w:hAnsi="Helvetica" w:cs="Arial"/>
          <w:sz w:val="22"/>
          <w:szCs w:val="22"/>
        </w:rPr>
        <w:t xml:space="preserve">so </w:t>
      </w:r>
      <w:r>
        <w:rPr>
          <w:rFonts w:ascii="Helvetica" w:hAnsi="Helvetica" w:cs="Arial"/>
          <w:sz w:val="22"/>
          <w:szCs w:val="22"/>
        </w:rPr>
        <w:t>take care</w:t>
      </w:r>
      <w:r w:rsidR="008C7C5A">
        <w:rPr>
          <w:rFonts w:ascii="Helvetica" w:hAnsi="Helvetica" w:cs="Arial"/>
          <w:sz w:val="22"/>
          <w:szCs w:val="22"/>
        </w:rPr>
        <w:t xml:space="preserve"> while</w:t>
      </w:r>
      <w:r>
        <w:rPr>
          <w:rFonts w:ascii="Helvetica" w:hAnsi="Helvetica" w:cs="Arial"/>
          <w:sz w:val="22"/>
          <w:szCs w:val="22"/>
        </w:rPr>
        <w:t xml:space="preserve"> dispensing</w:t>
      </w:r>
      <w:r w:rsidR="008C7C5A">
        <w:rPr>
          <w:rFonts w:ascii="Helvetica" w:hAnsi="Helvetica" w:cs="Arial"/>
          <w:sz w:val="22"/>
          <w:szCs w:val="22"/>
        </w:rPr>
        <w:t>, do it in a fume hood</w:t>
      </w:r>
      <w:r w:rsidR="00531D45">
        <w:rPr>
          <w:rFonts w:ascii="Helvetica" w:hAnsi="Helvetica" w:cs="Arial"/>
          <w:sz w:val="22"/>
          <w:szCs w:val="22"/>
        </w:rPr>
        <w:t>,</w:t>
      </w:r>
      <w:r w:rsidR="008C7C5A">
        <w:rPr>
          <w:rFonts w:ascii="Helvetica" w:hAnsi="Helvetica" w:cs="Arial"/>
          <w:sz w:val="22"/>
          <w:szCs w:val="22"/>
        </w:rPr>
        <w:t xml:space="preserve"> and</w:t>
      </w:r>
      <w:r w:rsidR="00531D45">
        <w:rPr>
          <w:rFonts w:ascii="Helvetica" w:hAnsi="Helvetica" w:cs="Arial"/>
          <w:sz w:val="22"/>
          <w:szCs w:val="22"/>
        </w:rPr>
        <w:t xml:space="preserve"> wear</w:t>
      </w:r>
      <w:r w:rsidR="008C7C5A">
        <w:rPr>
          <w:rFonts w:ascii="Helvetica" w:hAnsi="Helvetica" w:cs="Arial"/>
          <w:sz w:val="22"/>
          <w:szCs w:val="22"/>
        </w:rPr>
        <w:t xml:space="preserve"> double glove as</w:t>
      </w:r>
      <w:r>
        <w:rPr>
          <w:rFonts w:ascii="Helvetica" w:hAnsi="Helvetica" w:cs="Arial"/>
          <w:sz w:val="22"/>
          <w:szCs w:val="22"/>
        </w:rPr>
        <w:t xml:space="preserve"> </w:t>
      </w:r>
      <w:r w:rsidR="00470432" w:rsidRPr="00470432">
        <w:rPr>
          <w:rFonts w:ascii="Helvetica" w:hAnsi="Helvetica" w:cs="Arial"/>
          <w:sz w:val="22"/>
          <w:szCs w:val="22"/>
        </w:rPr>
        <w:t xml:space="preserve">normal nitrile laboratory </w:t>
      </w:r>
      <w:r>
        <w:rPr>
          <w:rFonts w:ascii="Helvetica" w:hAnsi="Helvetica" w:cs="Arial"/>
          <w:sz w:val="22"/>
          <w:szCs w:val="22"/>
        </w:rPr>
        <w:t xml:space="preserve">gloves </w:t>
      </w:r>
      <w:r w:rsidR="008C7C5A">
        <w:rPr>
          <w:rFonts w:ascii="Helvetica" w:hAnsi="Helvetica" w:cs="Arial"/>
          <w:sz w:val="22"/>
          <w:szCs w:val="22"/>
        </w:rPr>
        <w:t>allow</w:t>
      </w:r>
      <w:r>
        <w:rPr>
          <w:rFonts w:ascii="Helvetica" w:hAnsi="Helvetica" w:cs="Arial"/>
          <w:sz w:val="22"/>
          <w:szCs w:val="22"/>
        </w:rPr>
        <w:t xml:space="preserve"> methanol through</w:t>
      </w:r>
      <w:r w:rsidR="00531D45">
        <w:rPr>
          <w:rFonts w:ascii="Helvetica" w:hAnsi="Helvetica" w:cs="Arial"/>
          <w:sz w:val="22"/>
          <w:szCs w:val="22"/>
        </w:rPr>
        <w:t xml:space="preserve"> </w:t>
      </w:r>
      <w:r w:rsidR="00531D45">
        <w:rPr>
          <w:rFonts w:ascii="Helvetica" w:hAnsi="Helvetica" w:cs="Arial"/>
          <w:b/>
          <w:sz w:val="22"/>
          <w:szCs w:val="22"/>
        </w:rPr>
        <w:t>[1]</w:t>
      </w:r>
      <w:r>
        <w:rPr>
          <w:rFonts w:ascii="Helvetica" w:hAnsi="Helvetica" w:cs="Arial"/>
          <w:sz w:val="22"/>
          <w:szCs w:val="22"/>
        </w:rPr>
        <w:t>.</w:t>
      </w:r>
    </w:p>
    <w:p w14:paraId="1A98AE8B" w14:textId="1D6439B8" w:rsidR="00531D45" w:rsidRPr="00456A5D" w:rsidRDefault="00531D45" w:rsidP="00A4665D">
      <w:pPr>
        <w:numPr>
          <w:ilvl w:val="2"/>
          <w:numId w:val="37"/>
        </w:numPr>
        <w:spacing w:before="240"/>
        <w:outlineLvl w:val="0"/>
        <w:rPr>
          <w:rFonts w:ascii="Helvetica" w:hAnsi="Helvetica" w:cs="Arial"/>
          <w:sz w:val="22"/>
          <w:szCs w:val="22"/>
        </w:rPr>
      </w:pPr>
      <w:r>
        <w:rPr>
          <w:rFonts w:ascii="Helvetica" w:hAnsi="Helvetica" w:cs="Arial"/>
          <w:sz w:val="22"/>
          <w:szCs w:val="22"/>
        </w:rPr>
        <w:t>INTERIVEW: Named author says the statement above in an interview-style shot while looking slightly off-camera</w:t>
      </w:r>
    </w:p>
    <w:sectPr w:rsidR="00531D45" w:rsidRPr="00456A5D"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516CA" w14:textId="77777777" w:rsidR="00CF433B" w:rsidRDefault="00CF433B">
      <w:r>
        <w:separator/>
      </w:r>
    </w:p>
  </w:endnote>
  <w:endnote w:type="continuationSeparator" w:id="0">
    <w:p w14:paraId="7470979C" w14:textId="77777777" w:rsidR="00CF433B" w:rsidRDefault="00CF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F1FF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4A35A0"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506192BAA434486BBCC69C94397DAF69"/>
      </w:placeholder>
      <w:temporary/>
      <w:showingPlcHdr/>
      <w15:appearance w15:val="hidden"/>
    </w:sdtPr>
    <w:sdtEndPr/>
    <w:sdtContent>
      <w:p w14:paraId="2DF113DB" w14:textId="77777777" w:rsidR="005E6B56" w:rsidRDefault="005E6B56">
        <w:pPr>
          <w:pStyle w:val="Footer"/>
        </w:pPr>
        <w:r>
          <w:t>[Type here]</w:t>
        </w:r>
      </w:p>
    </w:sdtContent>
  </w:sdt>
  <w:p w14:paraId="2D4C24C9" w14:textId="35A59FD2" w:rsidR="00336C61" w:rsidRPr="00D61BFB" w:rsidRDefault="00336C61" w:rsidP="001E230F">
    <w:pPr>
      <w:pStyle w:val="Footer"/>
      <w:ind w:right="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CEF2E" w14:textId="77777777" w:rsidR="00CF433B" w:rsidRDefault="00CF433B">
      <w:r>
        <w:separator/>
      </w:r>
    </w:p>
  </w:footnote>
  <w:footnote w:type="continuationSeparator" w:id="0">
    <w:p w14:paraId="4185204D" w14:textId="77777777" w:rsidR="00CF433B" w:rsidRDefault="00CF4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513F" w14:textId="52812C16" w:rsidR="00336C61" w:rsidRPr="00531D45" w:rsidRDefault="00AF4EF5" w:rsidP="001E230F">
    <w:pPr>
      <w:pStyle w:val="Header"/>
      <w:jc w:val="center"/>
      <w:rPr>
        <w:rFonts w:ascii="Helvetica" w:hAnsi="Helvetica" w:cs="Arial"/>
        <w:b/>
        <w:color w:val="00B050"/>
        <w:sz w:val="28"/>
        <w:szCs w:val="28"/>
        <w:u w:val="single"/>
      </w:rPr>
    </w:pPr>
    <w:r w:rsidRPr="00531D45">
      <w:rPr>
        <w:noProof/>
        <w:color w:val="00B050"/>
        <w:lang w:val="en-GB" w:eastAsia="en-GB"/>
      </w:rPr>
      <w:drawing>
        <wp:anchor distT="0" distB="0" distL="114300" distR="114300" simplePos="0" relativeHeight="251657728" behindDoc="0" locked="0" layoutInCell="1" allowOverlap="1" wp14:anchorId="3462C4E1" wp14:editId="4C27C1FB">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D45" w:rsidRPr="00531D45">
      <w:rPr>
        <w:rFonts w:ascii="Helvetica" w:hAnsi="Helvetica" w:cs="Arial"/>
        <w:b/>
        <w:color w:val="00B050"/>
        <w:sz w:val="28"/>
        <w:szCs w:val="28"/>
        <w:u w:val="single"/>
      </w:rPr>
      <w:t>FINAL SCRIPT: APPROVED</w:t>
    </w:r>
    <w:r w:rsidR="00336C61" w:rsidRPr="00531D45">
      <w:rPr>
        <w:rFonts w:ascii="Helvetica" w:hAnsi="Helvetica" w:cs="Arial"/>
        <w:b/>
        <w:color w:val="00B050"/>
        <w:sz w:val="28"/>
        <w:szCs w:val="28"/>
        <w:u w:val="single"/>
      </w:rPr>
      <w:t xml:space="preserve"> FOR FILMING</w:t>
    </w:r>
  </w:p>
  <w:p w14:paraId="122BA73F"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A65EB9"/>
    <w:multiLevelType w:val="multilevel"/>
    <w:tmpl w:val="C022932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B5922CA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8"/>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2E"/>
    <w:rsid w:val="00003C8B"/>
    <w:rsid w:val="000051DE"/>
    <w:rsid w:val="00010087"/>
    <w:rsid w:val="0001266D"/>
    <w:rsid w:val="00013862"/>
    <w:rsid w:val="00023E22"/>
    <w:rsid w:val="00025DE9"/>
    <w:rsid w:val="00043807"/>
    <w:rsid w:val="00074929"/>
    <w:rsid w:val="00083792"/>
    <w:rsid w:val="00090BAC"/>
    <w:rsid w:val="000B0B1A"/>
    <w:rsid w:val="000B321F"/>
    <w:rsid w:val="000B4E9A"/>
    <w:rsid w:val="000D065F"/>
    <w:rsid w:val="000D17E8"/>
    <w:rsid w:val="000D2C59"/>
    <w:rsid w:val="000D35D9"/>
    <w:rsid w:val="00106F46"/>
    <w:rsid w:val="001115D1"/>
    <w:rsid w:val="00125924"/>
    <w:rsid w:val="00126973"/>
    <w:rsid w:val="00151824"/>
    <w:rsid w:val="00162D51"/>
    <w:rsid w:val="00177B33"/>
    <w:rsid w:val="001819E3"/>
    <w:rsid w:val="00184EF9"/>
    <w:rsid w:val="00191A77"/>
    <w:rsid w:val="001B3024"/>
    <w:rsid w:val="001B5C46"/>
    <w:rsid w:val="001C7BBC"/>
    <w:rsid w:val="001E230F"/>
    <w:rsid w:val="001E25EC"/>
    <w:rsid w:val="001E2D2E"/>
    <w:rsid w:val="001E52A3"/>
    <w:rsid w:val="001F0890"/>
    <w:rsid w:val="00227B13"/>
    <w:rsid w:val="00247BFF"/>
    <w:rsid w:val="00251598"/>
    <w:rsid w:val="0025310D"/>
    <w:rsid w:val="002544F1"/>
    <w:rsid w:val="002617AD"/>
    <w:rsid w:val="00265C44"/>
    <w:rsid w:val="00277C90"/>
    <w:rsid w:val="0028305B"/>
    <w:rsid w:val="00283E3E"/>
    <w:rsid w:val="002B0D88"/>
    <w:rsid w:val="002B26D4"/>
    <w:rsid w:val="002B55D9"/>
    <w:rsid w:val="002C54DB"/>
    <w:rsid w:val="002D52A1"/>
    <w:rsid w:val="002E7521"/>
    <w:rsid w:val="002F3829"/>
    <w:rsid w:val="003036C1"/>
    <w:rsid w:val="00304B07"/>
    <w:rsid w:val="00305187"/>
    <w:rsid w:val="0030618C"/>
    <w:rsid w:val="003138D4"/>
    <w:rsid w:val="003176C4"/>
    <w:rsid w:val="00322C71"/>
    <w:rsid w:val="003237C4"/>
    <w:rsid w:val="00330F1B"/>
    <w:rsid w:val="00336C61"/>
    <w:rsid w:val="00342D7B"/>
    <w:rsid w:val="0034684D"/>
    <w:rsid w:val="00385376"/>
    <w:rsid w:val="00395684"/>
    <w:rsid w:val="00395BD6"/>
    <w:rsid w:val="003A1109"/>
    <w:rsid w:val="003A49C2"/>
    <w:rsid w:val="003B5E26"/>
    <w:rsid w:val="003D0847"/>
    <w:rsid w:val="003D7D0A"/>
    <w:rsid w:val="003E2BC9"/>
    <w:rsid w:val="003F4849"/>
    <w:rsid w:val="00411C8D"/>
    <w:rsid w:val="00414B4F"/>
    <w:rsid w:val="00440FFA"/>
    <w:rsid w:val="00450B27"/>
    <w:rsid w:val="00453116"/>
    <w:rsid w:val="00454F0B"/>
    <w:rsid w:val="00455510"/>
    <w:rsid w:val="00456A5D"/>
    <w:rsid w:val="00470432"/>
    <w:rsid w:val="00470A88"/>
    <w:rsid w:val="00472752"/>
    <w:rsid w:val="0047306D"/>
    <w:rsid w:val="00476CC8"/>
    <w:rsid w:val="0048201D"/>
    <w:rsid w:val="00482D4C"/>
    <w:rsid w:val="004A61B7"/>
    <w:rsid w:val="004C1095"/>
    <w:rsid w:val="004C2DAD"/>
    <w:rsid w:val="004E2BE1"/>
    <w:rsid w:val="004E35F1"/>
    <w:rsid w:val="004E3F8E"/>
    <w:rsid w:val="004F0727"/>
    <w:rsid w:val="004F664D"/>
    <w:rsid w:val="00511F52"/>
    <w:rsid w:val="00513853"/>
    <w:rsid w:val="00520843"/>
    <w:rsid w:val="00530DD9"/>
    <w:rsid w:val="00531D45"/>
    <w:rsid w:val="005320E4"/>
    <w:rsid w:val="00536D89"/>
    <w:rsid w:val="00557116"/>
    <w:rsid w:val="0055763A"/>
    <w:rsid w:val="00565757"/>
    <w:rsid w:val="0057472C"/>
    <w:rsid w:val="005A09D8"/>
    <w:rsid w:val="005A1F5E"/>
    <w:rsid w:val="005A3F8F"/>
    <w:rsid w:val="005B6859"/>
    <w:rsid w:val="005C7E6B"/>
    <w:rsid w:val="005D783F"/>
    <w:rsid w:val="005E2B7E"/>
    <w:rsid w:val="005E6B56"/>
    <w:rsid w:val="005F18A3"/>
    <w:rsid w:val="006346FE"/>
    <w:rsid w:val="006402D4"/>
    <w:rsid w:val="00645B93"/>
    <w:rsid w:val="00654735"/>
    <w:rsid w:val="006556DE"/>
    <w:rsid w:val="006617AB"/>
    <w:rsid w:val="00664850"/>
    <w:rsid w:val="00672AAB"/>
    <w:rsid w:val="006801B1"/>
    <w:rsid w:val="0069665E"/>
    <w:rsid w:val="006A6324"/>
    <w:rsid w:val="006B004B"/>
    <w:rsid w:val="006C08AE"/>
    <w:rsid w:val="006C0E87"/>
    <w:rsid w:val="006C7280"/>
    <w:rsid w:val="006F7105"/>
    <w:rsid w:val="0071294C"/>
    <w:rsid w:val="00724E3B"/>
    <w:rsid w:val="00745D4B"/>
    <w:rsid w:val="00746865"/>
    <w:rsid w:val="007548F3"/>
    <w:rsid w:val="007574EC"/>
    <w:rsid w:val="0077071A"/>
    <w:rsid w:val="00777388"/>
    <w:rsid w:val="00782FE9"/>
    <w:rsid w:val="00786F6D"/>
    <w:rsid w:val="007B3E0E"/>
    <w:rsid w:val="007C7320"/>
    <w:rsid w:val="007D4222"/>
    <w:rsid w:val="007E2BB8"/>
    <w:rsid w:val="00804C75"/>
    <w:rsid w:val="00806B1B"/>
    <w:rsid w:val="0081160F"/>
    <w:rsid w:val="00826D6A"/>
    <w:rsid w:val="00831410"/>
    <w:rsid w:val="00832FA5"/>
    <w:rsid w:val="008373A7"/>
    <w:rsid w:val="00851B3E"/>
    <w:rsid w:val="00854994"/>
    <w:rsid w:val="0088113B"/>
    <w:rsid w:val="00895FD4"/>
    <w:rsid w:val="008A0177"/>
    <w:rsid w:val="008A53BE"/>
    <w:rsid w:val="008C7C5A"/>
    <w:rsid w:val="008D2A6A"/>
    <w:rsid w:val="008D58EC"/>
    <w:rsid w:val="008E74F7"/>
    <w:rsid w:val="008F7754"/>
    <w:rsid w:val="009212DD"/>
    <w:rsid w:val="009218D3"/>
    <w:rsid w:val="00927D3A"/>
    <w:rsid w:val="009301B8"/>
    <w:rsid w:val="00931D78"/>
    <w:rsid w:val="009342FA"/>
    <w:rsid w:val="00941F06"/>
    <w:rsid w:val="00951A8E"/>
    <w:rsid w:val="00954870"/>
    <w:rsid w:val="009625B1"/>
    <w:rsid w:val="00985F44"/>
    <w:rsid w:val="009A0E7C"/>
    <w:rsid w:val="009A3CBD"/>
    <w:rsid w:val="009B2183"/>
    <w:rsid w:val="009B4EE3"/>
    <w:rsid w:val="009C2062"/>
    <w:rsid w:val="009C5405"/>
    <w:rsid w:val="009C7B9A"/>
    <w:rsid w:val="009F356C"/>
    <w:rsid w:val="00A20DA8"/>
    <w:rsid w:val="00A218EC"/>
    <w:rsid w:val="00A310D7"/>
    <w:rsid w:val="00A3138F"/>
    <w:rsid w:val="00A4665D"/>
    <w:rsid w:val="00A470E6"/>
    <w:rsid w:val="00A60320"/>
    <w:rsid w:val="00A659F7"/>
    <w:rsid w:val="00A75E6F"/>
    <w:rsid w:val="00A77CF6"/>
    <w:rsid w:val="00A84089"/>
    <w:rsid w:val="00A91283"/>
    <w:rsid w:val="00AA132F"/>
    <w:rsid w:val="00AB38C1"/>
    <w:rsid w:val="00AC46AA"/>
    <w:rsid w:val="00AC63FC"/>
    <w:rsid w:val="00AD144D"/>
    <w:rsid w:val="00AE11E8"/>
    <w:rsid w:val="00AF4EF5"/>
    <w:rsid w:val="00B01B2B"/>
    <w:rsid w:val="00B13941"/>
    <w:rsid w:val="00B340A8"/>
    <w:rsid w:val="00B40E12"/>
    <w:rsid w:val="00B435B8"/>
    <w:rsid w:val="00B4499C"/>
    <w:rsid w:val="00B653B7"/>
    <w:rsid w:val="00B66A14"/>
    <w:rsid w:val="00B7250F"/>
    <w:rsid w:val="00B80234"/>
    <w:rsid w:val="00B91B2D"/>
    <w:rsid w:val="00BC6DA7"/>
    <w:rsid w:val="00BE051D"/>
    <w:rsid w:val="00BE344D"/>
    <w:rsid w:val="00C570B6"/>
    <w:rsid w:val="00C602B2"/>
    <w:rsid w:val="00C70C90"/>
    <w:rsid w:val="00C7374B"/>
    <w:rsid w:val="00C8109F"/>
    <w:rsid w:val="00C836F3"/>
    <w:rsid w:val="00C97B11"/>
    <w:rsid w:val="00CB039A"/>
    <w:rsid w:val="00CC0C58"/>
    <w:rsid w:val="00CC29BF"/>
    <w:rsid w:val="00CD515D"/>
    <w:rsid w:val="00CD7F92"/>
    <w:rsid w:val="00CE10F2"/>
    <w:rsid w:val="00CF22F6"/>
    <w:rsid w:val="00CF433B"/>
    <w:rsid w:val="00CF6830"/>
    <w:rsid w:val="00D00EF4"/>
    <w:rsid w:val="00D10BFA"/>
    <w:rsid w:val="00D10F00"/>
    <w:rsid w:val="00D150D8"/>
    <w:rsid w:val="00D300CE"/>
    <w:rsid w:val="00D47480"/>
    <w:rsid w:val="00D61495"/>
    <w:rsid w:val="00D61BFB"/>
    <w:rsid w:val="00DA117F"/>
    <w:rsid w:val="00DA17FB"/>
    <w:rsid w:val="00DB7EBA"/>
    <w:rsid w:val="00DC058D"/>
    <w:rsid w:val="00DC1E10"/>
    <w:rsid w:val="00DC7C84"/>
    <w:rsid w:val="00DC7D3A"/>
    <w:rsid w:val="00DD12E1"/>
    <w:rsid w:val="00DD2CF9"/>
    <w:rsid w:val="00DE2882"/>
    <w:rsid w:val="00DE46DB"/>
    <w:rsid w:val="00DE66F3"/>
    <w:rsid w:val="00E104DD"/>
    <w:rsid w:val="00E24673"/>
    <w:rsid w:val="00E24898"/>
    <w:rsid w:val="00E355EE"/>
    <w:rsid w:val="00E8076C"/>
    <w:rsid w:val="00EA20E5"/>
    <w:rsid w:val="00EA2756"/>
    <w:rsid w:val="00EA4B94"/>
    <w:rsid w:val="00EA60D4"/>
    <w:rsid w:val="00EC10BE"/>
    <w:rsid w:val="00EE1E2F"/>
    <w:rsid w:val="00EE4460"/>
    <w:rsid w:val="00EF4E2B"/>
    <w:rsid w:val="00F0293A"/>
    <w:rsid w:val="00F04E9E"/>
    <w:rsid w:val="00F10FAD"/>
    <w:rsid w:val="00F146E3"/>
    <w:rsid w:val="00F22F5E"/>
    <w:rsid w:val="00F35094"/>
    <w:rsid w:val="00F5034E"/>
    <w:rsid w:val="00F56A75"/>
    <w:rsid w:val="00F60B45"/>
    <w:rsid w:val="00F64CBE"/>
    <w:rsid w:val="00F64FB6"/>
    <w:rsid w:val="00F73059"/>
    <w:rsid w:val="00F76FCE"/>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51754"/>
  <w14:defaultImageDpi w14:val="300"/>
  <w15:chartTrackingRefBased/>
  <w15:docId w15:val="{C8F8A89E-8AB4-1E4F-934F-EF949ABA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1E2D2E"/>
    <w:rPr>
      <w:color w:val="605E5C"/>
      <w:shd w:val="clear" w:color="auto" w:fill="E1DFDD"/>
    </w:rPr>
  </w:style>
  <w:style w:type="paragraph" w:styleId="ListParagraph">
    <w:name w:val="List Paragraph"/>
    <w:basedOn w:val="Normal"/>
    <w:qFormat/>
    <w:rsid w:val="00AC46AA"/>
    <w:pPr>
      <w:ind w:left="720"/>
      <w:contextualSpacing/>
    </w:pPr>
  </w:style>
  <w:style w:type="table" w:styleId="TableGrid">
    <w:name w:val="Table Grid"/>
    <w:basedOn w:val="TableNormal"/>
    <w:rsid w:val="00395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avid.barrass@ed.ac.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2616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6192BAA434486BBCC69C94397DAF69"/>
        <w:category>
          <w:name w:val="General"/>
          <w:gallery w:val="placeholder"/>
        </w:category>
        <w:types>
          <w:type w:val="bbPlcHdr"/>
        </w:types>
        <w:behaviors>
          <w:behavior w:val="content"/>
        </w:behaviors>
        <w:guid w:val="{711723C6-B5A1-48F7-97BB-A8C720D4FA37}"/>
      </w:docPartPr>
      <w:docPartBody>
        <w:p w:rsidR="000A17B9" w:rsidRDefault="00936502" w:rsidP="00936502">
          <w:pPr>
            <w:pStyle w:val="506192BAA434486BBCC69C94397DAF6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02"/>
    <w:rsid w:val="000A17B9"/>
    <w:rsid w:val="003E5C13"/>
    <w:rsid w:val="00490E8D"/>
    <w:rsid w:val="0075134D"/>
    <w:rsid w:val="00831CCB"/>
    <w:rsid w:val="00936502"/>
    <w:rsid w:val="00EC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192BAA434486BBCC69C94397DAF69">
    <w:name w:val="506192BAA434486BBCC69C94397DAF69"/>
    <w:rsid w:val="00936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10</Pages>
  <Words>2737</Words>
  <Characters>11551</Characters>
  <Application>Microsoft Office Word</Application>
  <DocSecurity>0</DocSecurity>
  <Lines>398</Lines>
  <Paragraphs>178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14110</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12</cp:revision>
  <cp:lastPrinted>2019-05-08T15:51:00Z</cp:lastPrinted>
  <dcterms:created xsi:type="dcterms:W3CDTF">2019-05-10T10:07:00Z</dcterms:created>
  <dcterms:modified xsi:type="dcterms:W3CDTF">2019-05-29T15:15:00Z</dcterms:modified>
</cp:coreProperties>
</file>