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B3D" w:rsidRDefault="00597DB8" w:rsidP="00154C0D">
      <w:pPr>
        <w:jc w:val="right"/>
        <w:rPr>
          <w:rFonts w:ascii="Times New Roman" w:hAnsi="Times New Roman"/>
        </w:rPr>
      </w:pPr>
      <w:r>
        <w:rPr>
          <w:rFonts w:ascii="Times New Roman" w:hAnsi="Times New Roman"/>
        </w:rPr>
        <w:t>April 18</w:t>
      </w:r>
      <w:r w:rsidR="00154C0D">
        <w:rPr>
          <w:rFonts w:ascii="Times New Roman" w:hAnsi="Times New Roman"/>
        </w:rPr>
        <w:t>, 2019</w:t>
      </w:r>
    </w:p>
    <w:p w:rsidR="00154C0D" w:rsidRDefault="00154C0D" w:rsidP="00154C0D">
      <w:pPr>
        <w:jc w:val="right"/>
        <w:rPr>
          <w:rFonts w:ascii="Times New Roman" w:hAnsi="Times New Roman"/>
        </w:rPr>
      </w:pPr>
    </w:p>
    <w:p w:rsidR="00154C0D" w:rsidRPr="00703914" w:rsidRDefault="00683E8B" w:rsidP="00154C0D">
      <w:pPr>
        <w:rPr>
          <w:rFonts w:ascii="Times New Roman" w:hAnsi="Times New Roman"/>
        </w:rPr>
      </w:pPr>
      <w:r>
        <w:rPr>
          <w:rFonts w:ascii="Times New Roman" w:hAnsi="Times New Roman"/>
        </w:rPr>
        <w:t xml:space="preserve">Dear Dr. </w:t>
      </w:r>
      <w:proofErr w:type="spellStart"/>
      <w:r>
        <w:rPr>
          <w:rFonts w:ascii="Times New Roman" w:hAnsi="Times New Roman"/>
        </w:rPr>
        <w:t>DSouza</w:t>
      </w:r>
      <w:proofErr w:type="spellEnd"/>
      <w:r w:rsidR="00154C0D" w:rsidRPr="00703914">
        <w:rPr>
          <w:rFonts w:ascii="Times New Roman" w:hAnsi="Times New Roman"/>
        </w:rPr>
        <w:t xml:space="preserve"> [Editor </w:t>
      </w:r>
      <w:proofErr w:type="spellStart"/>
      <w:proofErr w:type="gramStart"/>
      <w:r w:rsidR="00154C0D" w:rsidRPr="00703914">
        <w:rPr>
          <w:rFonts w:ascii="Times New Roman" w:hAnsi="Times New Roman"/>
        </w:rPr>
        <w:t>JoVE</w:t>
      </w:r>
      <w:proofErr w:type="spellEnd"/>
      <w:proofErr w:type="gramEnd"/>
      <w:r w:rsidR="00154C0D" w:rsidRPr="00703914">
        <w:rPr>
          <w:rFonts w:ascii="Times New Roman" w:hAnsi="Times New Roman"/>
        </w:rPr>
        <w:t>],</w:t>
      </w:r>
    </w:p>
    <w:p w:rsidR="00154C0D" w:rsidRPr="00703914" w:rsidRDefault="00154C0D" w:rsidP="00154C0D">
      <w:pPr>
        <w:rPr>
          <w:rFonts w:ascii="Times New Roman" w:hAnsi="Times New Roman"/>
        </w:rPr>
      </w:pPr>
    </w:p>
    <w:p w:rsidR="00154C0D" w:rsidRPr="00703914" w:rsidRDefault="007E47F0" w:rsidP="00154C0D">
      <w:pPr>
        <w:rPr>
          <w:rFonts w:ascii="Times New Roman" w:hAnsi="Times New Roman"/>
          <w:color w:val="000000" w:themeColor="text1"/>
        </w:rPr>
      </w:pPr>
      <w:r>
        <w:rPr>
          <w:rFonts w:ascii="Times New Roman" w:hAnsi="Times New Roman"/>
        </w:rPr>
        <w:t xml:space="preserve">Thank you for your additional editorial comments. </w:t>
      </w:r>
      <w:r w:rsidR="00154C0D" w:rsidRPr="00703914">
        <w:rPr>
          <w:rFonts w:ascii="Times New Roman" w:hAnsi="Times New Roman"/>
        </w:rPr>
        <w:t xml:space="preserve">Please find enclosed with this letter the </w:t>
      </w:r>
      <w:r w:rsidR="00683E8B">
        <w:rPr>
          <w:rFonts w:ascii="Times New Roman" w:hAnsi="Times New Roman"/>
        </w:rPr>
        <w:t xml:space="preserve">revised version of the </w:t>
      </w:r>
      <w:r w:rsidR="00597DB8">
        <w:rPr>
          <w:rFonts w:ascii="Times New Roman" w:hAnsi="Times New Roman"/>
        </w:rPr>
        <w:t>second revision “R2</w:t>
      </w:r>
      <w:r>
        <w:rPr>
          <w:rFonts w:ascii="Times New Roman" w:hAnsi="Times New Roman"/>
        </w:rPr>
        <w:t xml:space="preserve">” of the </w:t>
      </w:r>
      <w:r w:rsidR="00154C0D" w:rsidRPr="00703914">
        <w:rPr>
          <w:rFonts w:ascii="Times New Roman" w:hAnsi="Times New Roman"/>
        </w:rPr>
        <w:t>article entitled “</w:t>
      </w:r>
      <w:r w:rsidR="00154C0D" w:rsidRPr="00703914">
        <w:rPr>
          <w:rFonts w:ascii="Times New Roman" w:hAnsi="Times New Roman"/>
          <w:color w:val="000000" w:themeColor="text1"/>
        </w:rPr>
        <w:t xml:space="preserve">Atom Probe Tomography (APT) Analysis of </w:t>
      </w:r>
      <w:proofErr w:type="spellStart"/>
      <w:r w:rsidR="00154C0D" w:rsidRPr="00703914">
        <w:rPr>
          <w:rFonts w:ascii="Times New Roman" w:hAnsi="Times New Roman"/>
          <w:color w:val="000000" w:themeColor="text1"/>
        </w:rPr>
        <w:t>Exsolved</w:t>
      </w:r>
      <w:proofErr w:type="spellEnd"/>
      <w:r w:rsidR="00154C0D" w:rsidRPr="00703914">
        <w:rPr>
          <w:rFonts w:ascii="Times New Roman" w:hAnsi="Times New Roman"/>
          <w:color w:val="000000" w:themeColor="text1"/>
        </w:rPr>
        <w:t xml:space="preserve"> Mineral Phases” towards publication in </w:t>
      </w:r>
      <w:proofErr w:type="spellStart"/>
      <w:r w:rsidR="00154C0D" w:rsidRPr="00703914">
        <w:rPr>
          <w:rFonts w:ascii="Times New Roman" w:hAnsi="Times New Roman"/>
          <w:i/>
          <w:color w:val="000000" w:themeColor="text1"/>
        </w:rPr>
        <w:t>JoVE</w:t>
      </w:r>
      <w:proofErr w:type="spellEnd"/>
      <w:r w:rsidR="00683E8B">
        <w:rPr>
          <w:rFonts w:ascii="Times New Roman" w:hAnsi="Times New Roman"/>
          <w:color w:val="000000" w:themeColor="text1"/>
        </w:rPr>
        <w:t>.</w:t>
      </w:r>
    </w:p>
    <w:p w:rsidR="00154C0D" w:rsidRPr="00703914" w:rsidRDefault="00154C0D" w:rsidP="00154C0D">
      <w:pPr>
        <w:rPr>
          <w:rFonts w:ascii="Times New Roman" w:hAnsi="Times New Roman"/>
          <w:color w:val="000000" w:themeColor="text1"/>
        </w:rPr>
      </w:pPr>
    </w:p>
    <w:p w:rsidR="007E47F0" w:rsidRPr="007E47F0" w:rsidRDefault="00597DB8" w:rsidP="00703914">
      <w:pPr>
        <w:shd w:val="clear" w:color="auto" w:fill="FFFFFF"/>
        <w:jc w:val="both"/>
        <w:rPr>
          <w:rFonts w:ascii="Times New Roman" w:hAnsi="Times New Roman"/>
          <w:color w:val="000000" w:themeColor="text1"/>
        </w:rPr>
      </w:pPr>
      <w:r>
        <w:rPr>
          <w:rFonts w:ascii="Times New Roman" w:hAnsi="Times New Roman"/>
          <w:color w:val="000000" w:themeColor="text1"/>
        </w:rPr>
        <w:t xml:space="preserve">We have considered carefully your comments, and we have determined that, for “APT Data Processing”, software steps are difficult to be better explained with more words in order to be adequate for scripting and filming. Thus, we followed your recommendation after the first revision of the manuscript and remove the highlighting in this section; if, during filming, it is considered showing this aspect of the protocol, we will be glad to collaborate towards this goal. </w:t>
      </w:r>
    </w:p>
    <w:p w:rsidR="000E111E" w:rsidRDefault="000E111E" w:rsidP="00703914">
      <w:pPr>
        <w:shd w:val="clear" w:color="auto" w:fill="FFFFFF"/>
        <w:jc w:val="both"/>
        <w:rPr>
          <w:rFonts w:ascii="Times New Roman" w:eastAsia="Times New Roman" w:hAnsi="Times New Roman"/>
          <w:color w:val="000000"/>
          <w:szCs w:val="24"/>
        </w:rPr>
      </w:pPr>
    </w:p>
    <w:p w:rsidR="00852C0F" w:rsidRDefault="00852C0F" w:rsidP="00703914">
      <w:pPr>
        <w:shd w:val="clear" w:color="auto" w:fill="FFFFFF"/>
        <w:jc w:val="both"/>
        <w:rPr>
          <w:rFonts w:ascii="Times New Roman" w:eastAsia="Times New Roman" w:hAnsi="Times New Roman"/>
          <w:color w:val="000000"/>
          <w:szCs w:val="24"/>
        </w:rPr>
      </w:pPr>
      <w:r>
        <w:rPr>
          <w:rFonts w:ascii="Times New Roman" w:eastAsia="Times New Roman" w:hAnsi="Times New Roman"/>
          <w:color w:val="000000"/>
          <w:szCs w:val="24"/>
        </w:rPr>
        <w:t>Thank you very much for your time and consideration</w:t>
      </w:r>
      <w:r w:rsidR="00462483">
        <w:rPr>
          <w:rFonts w:ascii="Times New Roman" w:eastAsia="Times New Roman" w:hAnsi="Times New Roman"/>
          <w:color w:val="000000"/>
          <w:szCs w:val="24"/>
        </w:rPr>
        <w:t>. We hope that changes are already adequate for acceptance of the manuscript.</w:t>
      </w:r>
      <w:bookmarkStart w:id="0" w:name="_GoBack"/>
      <w:bookmarkEnd w:id="0"/>
    </w:p>
    <w:p w:rsidR="00852C0F" w:rsidRDefault="00852C0F" w:rsidP="00703914">
      <w:pPr>
        <w:shd w:val="clear" w:color="auto" w:fill="FFFFFF"/>
        <w:jc w:val="both"/>
        <w:rPr>
          <w:rFonts w:ascii="Times New Roman" w:eastAsia="Times New Roman" w:hAnsi="Times New Roman"/>
          <w:color w:val="000000"/>
          <w:szCs w:val="24"/>
        </w:rPr>
      </w:pPr>
    </w:p>
    <w:p w:rsidR="00852C0F" w:rsidRDefault="00852C0F" w:rsidP="00703914">
      <w:pPr>
        <w:shd w:val="clear" w:color="auto" w:fill="FFFFFF"/>
        <w:jc w:val="both"/>
        <w:rPr>
          <w:rFonts w:ascii="Times New Roman" w:eastAsia="Times New Roman" w:hAnsi="Times New Roman"/>
          <w:color w:val="000000"/>
          <w:szCs w:val="24"/>
        </w:rPr>
      </w:pPr>
      <w:r>
        <w:rPr>
          <w:rFonts w:ascii="Times New Roman" w:eastAsia="Times New Roman" w:hAnsi="Times New Roman"/>
          <w:color w:val="000000"/>
          <w:szCs w:val="24"/>
        </w:rPr>
        <w:t>Sincerely yours,</w:t>
      </w:r>
    </w:p>
    <w:p w:rsidR="00852C0F" w:rsidRDefault="00852C0F" w:rsidP="00703914">
      <w:pPr>
        <w:shd w:val="clear" w:color="auto" w:fill="FFFFFF"/>
        <w:jc w:val="both"/>
        <w:rPr>
          <w:rFonts w:ascii="Times New Roman" w:eastAsia="Times New Roman" w:hAnsi="Times New Roman"/>
          <w:color w:val="000000"/>
          <w:szCs w:val="24"/>
        </w:rPr>
      </w:pPr>
    </w:p>
    <w:p w:rsidR="00852C0F" w:rsidRPr="00703914" w:rsidRDefault="00852C0F" w:rsidP="00703914">
      <w:pPr>
        <w:shd w:val="clear" w:color="auto" w:fill="FFFFFF"/>
        <w:jc w:val="both"/>
        <w:rPr>
          <w:rFonts w:ascii="Times New Roman" w:eastAsia="Times New Roman" w:hAnsi="Times New Roman"/>
          <w:color w:val="000000"/>
          <w:szCs w:val="24"/>
        </w:rPr>
      </w:pPr>
      <w:r>
        <w:rPr>
          <w:rFonts w:ascii="Times New Roman" w:eastAsia="Times New Roman" w:hAnsi="Times New Roman"/>
          <w:color w:val="000000"/>
          <w:szCs w:val="24"/>
        </w:rPr>
        <w:t>Alberto Perez-Huerta (On behalf of the authors)</w:t>
      </w:r>
    </w:p>
    <w:p w:rsidR="00703914" w:rsidRPr="00703914" w:rsidRDefault="00703914" w:rsidP="00154C0D">
      <w:pPr>
        <w:rPr>
          <w:rFonts w:ascii="Times New Roman" w:hAnsi="Times New Roman"/>
        </w:rPr>
      </w:pPr>
    </w:p>
    <w:p w:rsidR="00154C0D" w:rsidRDefault="000E111E" w:rsidP="00154C0D">
      <w:pPr>
        <w:rPr>
          <w:rFonts w:ascii="Times New Roman" w:hAnsi="Times New Roman"/>
        </w:rPr>
      </w:pPr>
      <w:r>
        <w:rPr>
          <w:rFonts w:ascii="Times New Roman" w:hAnsi="Times New Roman"/>
        </w:rPr>
        <w:t>Associate Professor</w:t>
      </w:r>
    </w:p>
    <w:p w:rsidR="000E111E" w:rsidRDefault="000E111E" w:rsidP="00154C0D">
      <w:pPr>
        <w:rPr>
          <w:rFonts w:ascii="Times New Roman" w:hAnsi="Times New Roman"/>
        </w:rPr>
      </w:pPr>
      <w:r>
        <w:rPr>
          <w:rFonts w:ascii="Times New Roman" w:hAnsi="Times New Roman"/>
        </w:rPr>
        <w:t>Dept. of Geological Sciences</w:t>
      </w:r>
    </w:p>
    <w:p w:rsidR="000E111E" w:rsidRPr="00154C0D" w:rsidRDefault="000E111E" w:rsidP="00154C0D">
      <w:pPr>
        <w:rPr>
          <w:rFonts w:ascii="Times New Roman" w:hAnsi="Times New Roman"/>
        </w:rPr>
      </w:pPr>
      <w:r>
        <w:rPr>
          <w:rFonts w:ascii="Times New Roman" w:hAnsi="Times New Roman"/>
        </w:rPr>
        <w:t>The University of Alabama</w:t>
      </w:r>
    </w:p>
    <w:sectPr w:rsidR="000E111E" w:rsidRPr="00154C0D" w:rsidSect="00D94180">
      <w:headerReference w:type="default" r:id="rId8"/>
      <w:pgSz w:w="12240" w:h="15840"/>
      <w:pgMar w:top="2340" w:right="1800" w:bottom="117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788" w:rsidRDefault="00C81788" w:rsidP="00D94180">
      <w:r>
        <w:separator/>
      </w:r>
    </w:p>
  </w:endnote>
  <w:endnote w:type="continuationSeparator" w:id="0">
    <w:p w:rsidR="00C81788" w:rsidRDefault="00C81788" w:rsidP="00D9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788" w:rsidRDefault="00C81788" w:rsidP="00D94180">
      <w:r>
        <w:separator/>
      </w:r>
    </w:p>
  </w:footnote>
  <w:footnote w:type="continuationSeparator" w:id="0">
    <w:p w:rsidR="00C81788" w:rsidRDefault="00C81788" w:rsidP="00D94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180" w:rsidRDefault="00D94180">
    <w:pPr>
      <w:pStyle w:val="Header"/>
    </w:pPr>
    <w:r>
      <w:rPr>
        <w:noProof/>
        <w:lang w:eastAsia="en-US"/>
      </w:rPr>
      <w:drawing>
        <wp:anchor distT="0" distB="0" distL="114300" distR="114300" simplePos="0" relativeHeight="251659264" behindDoc="1" locked="0" layoutInCell="1" allowOverlap="1" wp14:anchorId="31C22B4B" wp14:editId="0103B1D2">
          <wp:simplePos x="0" y="0"/>
          <wp:positionH relativeFrom="column">
            <wp:posOffset>-1143000</wp:posOffset>
          </wp:positionH>
          <wp:positionV relativeFrom="paragraph">
            <wp:posOffset>-398145</wp:posOffset>
          </wp:positionV>
          <wp:extent cx="7772756" cy="10060940"/>
          <wp:effectExtent l="0" t="0" r="0" b="0"/>
          <wp:wrapNone/>
          <wp:docPr id="1" name="Picture 1" descr="Macintosh HD:Users:jdonahoe2:Documents:2018Letterhe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donahoe2:Documents:2018Letterhead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756" cy="100609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C0FCC"/>
    <w:multiLevelType w:val="multilevel"/>
    <w:tmpl w:val="523C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80"/>
    <w:rsid w:val="000B02D7"/>
    <w:rsid w:val="000E111E"/>
    <w:rsid w:val="00150CD2"/>
    <w:rsid w:val="00154C0D"/>
    <w:rsid w:val="001E7775"/>
    <w:rsid w:val="003A32EB"/>
    <w:rsid w:val="00462483"/>
    <w:rsid w:val="00597DB8"/>
    <w:rsid w:val="00683E8B"/>
    <w:rsid w:val="00703914"/>
    <w:rsid w:val="007E47F0"/>
    <w:rsid w:val="00852C0F"/>
    <w:rsid w:val="00873BA7"/>
    <w:rsid w:val="00917F13"/>
    <w:rsid w:val="00C13F4B"/>
    <w:rsid w:val="00C81788"/>
    <w:rsid w:val="00D86B1A"/>
    <w:rsid w:val="00D94180"/>
    <w:rsid w:val="00E64B7C"/>
    <w:rsid w:val="00EE4B3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180"/>
    <w:rPr>
      <w:rFonts w:ascii="Cambria" w:eastAsia="Cambria" w:hAnsi="Cambria"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180"/>
    <w:pPr>
      <w:tabs>
        <w:tab w:val="center" w:pos="4320"/>
        <w:tab w:val="right" w:pos="8640"/>
      </w:tabs>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D94180"/>
    <w:rPr>
      <w:sz w:val="24"/>
    </w:rPr>
  </w:style>
  <w:style w:type="paragraph" w:styleId="Footer">
    <w:name w:val="footer"/>
    <w:basedOn w:val="Normal"/>
    <w:link w:val="FooterChar"/>
    <w:uiPriority w:val="99"/>
    <w:unhideWhenUsed/>
    <w:rsid w:val="00D94180"/>
    <w:pPr>
      <w:tabs>
        <w:tab w:val="center" w:pos="4320"/>
        <w:tab w:val="right" w:pos="8640"/>
      </w:tabs>
    </w:pPr>
    <w:rPr>
      <w:rFonts w:asciiTheme="minorHAnsi" w:eastAsiaTheme="minorEastAsia" w:hAnsiTheme="minorHAnsi" w:cstheme="minorBidi"/>
      <w:lang w:eastAsia="ja-JP"/>
    </w:rPr>
  </w:style>
  <w:style w:type="character" w:customStyle="1" w:styleId="FooterChar">
    <w:name w:val="Footer Char"/>
    <w:basedOn w:val="DefaultParagraphFont"/>
    <w:link w:val="Footer"/>
    <w:uiPriority w:val="99"/>
    <w:rsid w:val="00D94180"/>
    <w:rPr>
      <w:sz w:val="24"/>
    </w:rPr>
  </w:style>
  <w:style w:type="character" w:styleId="Hyperlink">
    <w:name w:val="Hyperlink"/>
    <w:basedOn w:val="DefaultParagraphFont"/>
    <w:uiPriority w:val="99"/>
    <w:unhideWhenUsed/>
    <w:rsid w:val="007039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180"/>
    <w:rPr>
      <w:rFonts w:ascii="Cambria" w:eastAsia="Cambria" w:hAnsi="Cambria"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180"/>
    <w:pPr>
      <w:tabs>
        <w:tab w:val="center" w:pos="4320"/>
        <w:tab w:val="right" w:pos="8640"/>
      </w:tabs>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D94180"/>
    <w:rPr>
      <w:sz w:val="24"/>
    </w:rPr>
  </w:style>
  <w:style w:type="paragraph" w:styleId="Footer">
    <w:name w:val="footer"/>
    <w:basedOn w:val="Normal"/>
    <w:link w:val="FooterChar"/>
    <w:uiPriority w:val="99"/>
    <w:unhideWhenUsed/>
    <w:rsid w:val="00D94180"/>
    <w:pPr>
      <w:tabs>
        <w:tab w:val="center" w:pos="4320"/>
        <w:tab w:val="right" w:pos="8640"/>
      </w:tabs>
    </w:pPr>
    <w:rPr>
      <w:rFonts w:asciiTheme="minorHAnsi" w:eastAsiaTheme="minorEastAsia" w:hAnsiTheme="minorHAnsi" w:cstheme="minorBidi"/>
      <w:lang w:eastAsia="ja-JP"/>
    </w:rPr>
  </w:style>
  <w:style w:type="character" w:customStyle="1" w:styleId="FooterChar">
    <w:name w:val="Footer Char"/>
    <w:basedOn w:val="DefaultParagraphFont"/>
    <w:link w:val="Footer"/>
    <w:uiPriority w:val="99"/>
    <w:rsid w:val="00D94180"/>
    <w:rPr>
      <w:sz w:val="24"/>
    </w:rPr>
  </w:style>
  <w:style w:type="character" w:styleId="Hyperlink">
    <w:name w:val="Hyperlink"/>
    <w:basedOn w:val="DefaultParagraphFont"/>
    <w:uiPriority w:val="99"/>
    <w:unhideWhenUsed/>
    <w:rsid w:val="007039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2726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Alabama</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Donahoe</dc:creator>
  <cp:lastModifiedBy>aperez</cp:lastModifiedBy>
  <cp:revision>3</cp:revision>
  <cp:lastPrinted>2018-07-06T16:19:00Z</cp:lastPrinted>
  <dcterms:created xsi:type="dcterms:W3CDTF">2019-04-18T20:18:00Z</dcterms:created>
  <dcterms:modified xsi:type="dcterms:W3CDTF">2019-04-18T20:19:00Z</dcterms:modified>
</cp:coreProperties>
</file>