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BCBC" w14:textId="58A54ED1" w:rsidR="00243AC9" w:rsidRPr="00EE518E" w:rsidRDefault="00913B4E" w:rsidP="00E57542">
      <w:pPr>
        <w:jc w:val="both"/>
        <w:rPr>
          <w:rFonts w:ascii="Calibri" w:hAnsi="Calibri" w:cs="Times New Roman"/>
        </w:rPr>
      </w:pPr>
      <w:bookmarkStart w:id="0" w:name="_GoBack"/>
      <w:r w:rsidRPr="00EE518E">
        <w:rPr>
          <w:rFonts w:ascii="Calibri" w:hAnsi="Calibri" w:cs="Times New Roman"/>
        </w:rPr>
        <w:t>The link below will direct you to the editorial policy of Wiley journals including the Journal of Pathology.</w:t>
      </w:r>
    </w:p>
    <w:p w14:paraId="58CD7A1F" w14:textId="1956942C" w:rsidR="00913B4E" w:rsidRPr="00EE518E" w:rsidRDefault="00913B4E" w:rsidP="00E57542">
      <w:pPr>
        <w:jc w:val="both"/>
        <w:rPr>
          <w:rFonts w:ascii="Calibri" w:hAnsi="Calibri" w:cs="Times New Roman"/>
        </w:rPr>
      </w:pPr>
      <w:r w:rsidRPr="00EE518E">
        <w:rPr>
          <w:rFonts w:ascii="Calibri" w:hAnsi="Calibri" w:cs="Times New Roman"/>
        </w:rPr>
        <w:t xml:space="preserve">As also reported in the cover letter, we tried to obtain a formal grant of license but again it says that permission is not required for the article. </w:t>
      </w:r>
    </w:p>
    <w:bookmarkEnd w:id="0"/>
    <w:p w14:paraId="297F2664" w14:textId="77777777" w:rsidR="00913B4E" w:rsidRPr="00EE518E" w:rsidRDefault="00913B4E">
      <w:pPr>
        <w:rPr>
          <w:rFonts w:ascii="Calibri" w:hAnsi="Calibri" w:cs="Times New Roman"/>
        </w:rPr>
      </w:pPr>
    </w:p>
    <w:p w14:paraId="761457EB" w14:textId="057DB80D" w:rsidR="00913B4E" w:rsidRPr="00EE518E" w:rsidRDefault="00913B4E">
      <w:pPr>
        <w:rPr>
          <w:rFonts w:ascii="Calibri" w:hAnsi="Calibri" w:cs="Times New Roman"/>
        </w:rPr>
      </w:pPr>
    </w:p>
    <w:p w14:paraId="430A90EE" w14:textId="40183C19" w:rsidR="00913B4E" w:rsidRPr="009433C9" w:rsidRDefault="00E57542">
      <w:pPr>
        <w:rPr>
          <w:rFonts w:ascii="Times New Roman" w:hAnsi="Times New Roman" w:cs="Times New Roman"/>
        </w:rPr>
      </w:pPr>
      <w:hyperlink r:id="rId5" w:history="1">
        <w:r w:rsidR="00913B4E" w:rsidRPr="00EE518E">
          <w:rPr>
            <w:rStyle w:val="Collegamentoipertestuale"/>
            <w:rFonts w:ascii="Calibri" w:hAnsi="Calibri" w:cs="Times New Roman"/>
          </w:rPr>
          <w:t>https://onlinelibrary.wiley.com/page/journal/10969896/homepage/permissions.html</w:t>
        </w:r>
      </w:hyperlink>
      <w:r w:rsidR="00913B4E" w:rsidRPr="009433C9">
        <w:rPr>
          <w:rFonts w:ascii="Times New Roman" w:hAnsi="Times New Roman" w:cs="Times New Roman"/>
        </w:rPr>
        <w:t xml:space="preserve"> </w:t>
      </w:r>
    </w:p>
    <w:sectPr w:rsidR="00913B4E" w:rsidRPr="009433C9" w:rsidSect="00DD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4E"/>
    <w:rsid w:val="000567F2"/>
    <w:rsid w:val="00095692"/>
    <w:rsid w:val="000D7A8C"/>
    <w:rsid w:val="000F3D5A"/>
    <w:rsid w:val="00336AEE"/>
    <w:rsid w:val="00341811"/>
    <w:rsid w:val="00393484"/>
    <w:rsid w:val="0042648F"/>
    <w:rsid w:val="004B2275"/>
    <w:rsid w:val="006A2D75"/>
    <w:rsid w:val="007255B1"/>
    <w:rsid w:val="00865DC7"/>
    <w:rsid w:val="008E1500"/>
    <w:rsid w:val="00913B4E"/>
    <w:rsid w:val="009433C9"/>
    <w:rsid w:val="009542F6"/>
    <w:rsid w:val="00AB63C7"/>
    <w:rsid w:val="00BF0487"/>
    <w:rsid w:val="00CB06F0"/>
    <w:rsid w:val="00D1356F"/>
    <w:rsid w:val="00D402F7"/>
    <w:rsid w:val="00D80309"/>
    <w:rsid w:val="00DD0697"/>
    <w:rsid w:val="00DF5870"/>
    <w:rsid w:val="00E57542"/>
    <w:rsid w:val="00EE518E"/>
    <w:rsid w:val="00F7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A5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13B4E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13B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13B4E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1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nlinelibrary.wiley.com/page/journal/10969896/homepage/permission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Macintosh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Corbo</dc:creator>
  <cp:keywords/>
  <dc:description/>
  <cp:lastModifiedBy>Matteo</cp:lastModifiedBy>
  <cp:revision>4</cp:revision>
  <dcterms:created xsi:type="dcterms:W3CDTF">2019-05-16T13:15:00Z</dcterms:created>
  <dcterms:modified xsi:type="dcterms:W3CDTF">2019-05-18T13:45:00Z</dcterms:modified>
</cp:coreProperties>
</file>