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25E49833"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F3304E">
        <w:rPr>
          <w:rFonts w:ascii="Helvetica" w:hAnsi="Helvetica" w:cs="Arial"/>
          <w:b/>
          <w:i w:val="0"/>
          <w:sz w:val="22"/>
          <w:szCs w:val="22"/>
        </w:rPr>
        <w:t>59839</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9EC0D8E" w14:textId="77777777" w:rsidR="00F3304E" w:rsidRDefault="00DC058D" w:rsidP="00F3304E">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F3304E">
          <w:rPr>
            <w:rStyle w:val="Hyperlink"/>
            <w:rFonts w:ascii="Arial" w:hAnsi="Arial" w:cs="Arial"/>
            <w:color w:val="1155CC"/>
            <w:sz w:val="19"/>
            <w:szCs w:val="19"/>
          </w:rPr>
          <w:t>http://www.jove.com/files_upload.php?src=18250943</w:t>
        </w:r>
      </w:hyperlink>
    </w:p>
    <w:p w14:paraId="7536A9DA" w14:textId="003EBE20" w:rsidR="0067131B" w:rsidRDefault="0067131B" w:rsidP="0067131B"/>
    <w:p w14:paraId="4FF4ABDF" w14:textId="77777777" w:rsidR="00F3304E" w:rsidRPr="00F3304E" w:rsidRDefault="00FA1A9D" w:rsidP="00F3304E">
      <w:pPr>
        <w:widowControl w:val="0"/>
        <w:autoSpaceDE w:val="0"/>
        <w:autoSpaceDN w:val="0"/>
        <w:adjustRightInd w:val="0"/>
        <w:jc w:val="both"/>
        <w:rPr>
          <w:rFonts w:ascii="Helvetica" w:eastAsia="Times New Roman" w:hAnsi="Helvetica" w:cs="Helvetica"/>
          <w:b/>
          <w:sz w:val="28"/>
          <w:szCs w:val="28"/>
        </w:rPr>
      </w:pPr>
      <w:r w:rsidRPr="00F3304E">
        <w:rPr>
          <w:rFonts w:ascii="Helvetica" w:hAnsi="Helvetica" w:cs="Arial"/>
          <w:b/>
          <w:sz w:val="28"/>
          <w:szCs w:val="28"/>
        </w:rPr>
        <w:t>Title</w:t>
      </w:r>
      <w:r w:rsidR="001C5334" w:rsidRPr="00F3304E">
        <w:rPr>
          <w:rFonts w:ascii="Helvetica" w:hAnsi="Helvetica" w:cs="Arial"/>
          <w:b/>
          <w:sz w:val="28"/>
          <w:szCs w:val="28"/>
        </w:rPr>
        <w:t>:</w:t>
      </w:r>
      <w:r w:rsidR="0067131B" w:rsidRPr="00F3304E">
        <w:rPr>
          <w:rFonts w:asciiTheme="minorHAnsi" w:hAnsiTheme="minorHAnsi" w:cstheme="minorHAnsi"/>
          <w:b/>
          <w:color w:val="000000" w:themeColor="text1"/>
        </w:rPr>
        <w:t xml:space="preserve"> </w:t>
      </w:r>
      <w:r w:rsidR="00F3304E" w:rsidRPr="00F3304E">
        <w:rPr>
          <w:rFonts w:ascii="Helvetica" w:eastAsia="Times New Roman" w:hAnsi="Helvetica" w:cs="Helvetica"/>
          <w:b/>
          <w:sz w:val="28"/>
          <w:szCs w:val="28"/>
        </w:rPr>
        <w:t>Surface Electromyographic Biofeedback as a Rehabilitation Tool for Patients with Global Brachial Plexus Injury Receiving Bionic Reconstruction</w:t>
      </w:r>
    </w:p>
    <w:p w14:paraId="681B53AA" w14:textId="77777777" w:rsidR="00FA1A9D" w:rsidRPr="00F3304E" w:rsidRDefault="00FA1A9D" w:rsidP="00FA1A9D">
      <w:pPr>
        <w:pStyle w:val="CM10"/>
        <w:outlineLvl w:val="0"/>
        <w:rPr>
          <w:rFonts w:ascii="Helvetica" w:hAnsi="Helvetica" w:cs="Helvetica"/>
          <w:b/>
          <w:sz w:val="28"/>
          <w:szCs w:val="28"/>
        </w:rPr>
      </w:pPr>
    </w:p>
    <w:p w14:paraId="69C66AE1" w14:textId="34DFA9B4" w:rsidR="00F3304E" w:rsidRPr="00F3304E" w:rsidRDefault="00FA1A9D" w:rsidP="00F3304E">
      <w:pPr>
        <w:widowControl w:val="0"/>
        <w:autoSpaceDE w:val="0"/>
        <w:autoSpaceDN w:val="0"/>
        <w:adjustRightInd w:val="0"/>
        <w:jc w:val="both"/>
        <w:rPr>
          <w:rFonts w:ascii="Helvetica" w:eastAsia="Times New Roman" w:hAnsi="Helvetica" w:cs="Helvetica"/>
          <w:b/>
          <w:sz w:val="28"/>
          <w:szCs w:val="28"/>
        </w:rPr>
      </w:pPr>
      <w:r w:rsidRPr="00F3304E">
        <w:rPr>
          <w:rFonts w:ascii="Helvetica" w:hAnsi="Helvetica" w:cs="Helvetica"/>
          <w:b/>
          <w:sz w:val="28"/>
          <w:szCs w:val="28"/>
        </w:rPr>
        <w:t xml:space="preserve">Authors and Affiliations: </w:t>
      </w:r>
      <w:r w:rsidR="00F3304E" w:rsidRPr="00F3304E">
        <w:rPr>
          <w:rFonts w:ascii="Helvetica" w:eastAsia="Times New Roman" w:hAnsi="Helvetica" w:cs="Helvetica"/>
          <w:b/>
          <w:sz w:val="28"/>
          <w:szCs w:val="28"/>
        </w:rPr>
        <w:t xml:space="preserve"> Laura A. Hruby</w:t>
      </w:r>
      <w:r w:rsidR="00F3304E" w:rsidRPr="00F3304E">
        <w:rPr>
          <w:rFonts w:ascii="Helvetica" w:eastAsia="Times New Roman" w:hAnsi="Helvetica" w:cs="Helvetica"/>
          <w:b/>
          <w:sz w:val="28"/>
          <w:szCs w:val="28"/>
          <w:vertAlign w:val="superscript"/>
        </w:rPr>
        <w:t>1,2</w:t>
      </w:r>
      <w:r w:rsidR="00F3304E" w:rsidRPr="00F3304E">
        <w:rPr>
          <w:rFonts w:ascii="Helvetica" w:eastAsia="Times New Roman" w:hAnsi="Helvetica" w:cs="Helvetica"/>
          <w:b/>
          <w:sz w:val="28"/>
          <w:szCs w:val="28"/>
        </w:rPr>
        <w:t>, Agnes Sturma</w:t>
      </w:r>
      <w:r w:rsidR="00F3304E" w:rsidRPr="00F3304E">
        <w:rPr>
          <w:rFonts w:ascii="Helvetica" w:eastAsia="Times New Roman" w:hAnsi="Helvetica" w:cs="Helvetica"/>
          <w:b/>
          <w:sz w:val="28"/>
          <w:szCs w:val="28"/>
          <w:vertAlign w:val="superscript"/>
        </w:rPr>
        <w:t>1,3</w:t>
      </w:r>
      <w:r w:rsidR="00F3304E" w:rsidRPr="00F3304E">
        <w:rPr>
          <w:rFonts w:ascii="Helvetica" w:eastAsia="Times New Roman" w:hAnsi="Helvetica" w:cs="Helvetica"/>
          <w:b/>
          <w:sz w:val="28"/>
          <w:szCs w:val="28"/>
        </w:rPr>
        <w:t>, and Oskar C. Aszmann</w:t>
      </w:r>
      <w:r w:rsidR="00F3304E" w:rsidRPr="00F3304E">
        <w:rPr>
          <w:rFonts w:ascii="Helvetica" w:eastAsia="Times New Roman" w:hAnsi="Helvetica" w:cs="Helvetica"/>
          <w:b/>
          <w:sz w:val="28"/>
          <w:szCs w:val="28"/>
          <w:vertAlign w:val="superscript"/>
        </w:rPr>
        <w:t>1,4</w:t>
      </w:r>
    </w:p>
    <w:p w14:paraId="7BFF270E" w14:textId="77777777" w:rsidR="00F3304E" w:rsidRPr="00F3304E" w:rsidRDefault="00F3304E" w:rsidP="00F3304E">
      <w:pPr>
        <w:widowControl w:val="0"/>
        <w:autoSpaceDE w:val="0"/>
        <w:autoSpaceDN w:val="0"/>
        <w:adjustRightInd w:val="0"/>
        <w:jc w:val="both"/>
        <w:rPr>
          <w:rFonts w:ascii="Helvetica" w:eastAsia="Times New Roman" w:hAnsi="Helvetica" w:cs="Helvetica"/>
          <w:bCs/>
          <w:sz w:val="28"/>
          <w:szCs w:val="28"/>
        </w:rPr>
      </w:pPr>
    </w:p>
    <w:p w14:paraId="0E110D78" w14:textId="77777777" w:rsidR="00B1719C" w:rsidRPr="00F3304E" w:rsidRDefault="00B1719C" w:rsidP="00B1719C">
      <w:pPr>
        <w:widowControl w:val="0"/>
        <w:autoSpaceDE w:val="0"/>
        <w:autoSpaceDN w:val="0"/>
        <w:adjustRightInd w:val="0"/>
        <w:jc w:val="both"/>
        <w:rPr>
          <w:rFonts w:ascii="Helvetica" w:eastAsia="Times New Roman" w:hAnsi="Helvetica" w:cs="Helvetica"/>
          <w:bCs/>
          <w:sz w:val="28"/>
          <w:szCs w:val="28"/>
        </w:rPr>
      </w:pPr>
      <w:r w:rsidRPr="00B1719C">
        <w:rPr>
          <w:rFonts w:ascii="Helvetica" w:eastAsia="Times New Roman" w:hAnsi="Helvetica" w:cs="Helvetica"/>
          <w:bCs/>
          <w:sz w:val="28"/>
          <w:szCs w:val="28"/>
          <w:vertAlign w:val="superscript"/>
        </w:rPr>
        <w:t>1</w:t>
      </w:r>
      <w:r w:rsidRPr="00B1719C">
        <w:rPr>
          <w:rFonts w:ascii="Helvetica" w:eastAsia="Times New Roman" w:hAnsi="Helvetica" w:cs="Helvetica"/>
          <w:bCs/>
          <w:sz w:val="28"/>
          <w:szCs w:val="28"/>
        </w:rPr>
        <w:t>Clinical Laboratory for Bionic Extremity Reconstruction,</w:t>
      </w:r>
      <w:r w:rsidRPr="00F3304E">
        <w:rPr>
          <w:rFonts w:ascii="Helvetica" w:eastAsia="Times New Roman" w:hAnsi="Helvetica" w:cs="Helvetica"/>
          <w:bCs/>
          <w:sz w:val="28"/>
          <w:szCs w:val="28"/>
        </w:rPr>
        <w:t xml:space="preserve"> Medical University of Vienna</w:t>
      </w:r>
    </w:p>
    <w:p w14:paraId="017EBBCE" w14:textId="1D6813CA" w:rsidR="00F3304E" w:rsidRPr="00F3304E" w:rsidRDefault="00F3304E" w:rsidP="00F3304E">
      <w:pPr>
        <w:widowControl w:val="0"/>
        <w:autoSpaceDE w:val="0"/>
        <w:autoSpaceDN w:val="0"/>
        <w:adjustRightInd w:val="0"/>
        <w:jc w:val="both"/>
        <w:rPr>
          <w:rFonts w:ascii="Helvetica" w:eastAsia="Times New Roman" w:hAnsi="Helvetica" w:cs="Helvetica"/>
          <w:bCs/>
          <w:sz w:val="28"/>
          <w:szCs w:val="28"/>
        </w:rPr>
      </w:pPr>
      <w:r w:rsidRPr="00F3304E">
        <w:rPr>
          <w:rFonts w:ascii="Helvetica" w:eastAsia="Times New Roman" w:hAnsi="Helvetica" w:cs="Helvetica"/>
          <w:bCs/>
          <w:sz w:val="28"/>
          <w:szCs w:val="28"/>
          <w:vertAlign w:val="superscript"/>
        </w:rPr>
        <w:t>2</w:t>
      </w:r>
      <w:r w:rsidRPr="00F3304E">
        <w:rPr>
          <w:rFonts w:ascii="Helvetica" w:eastAsia="Times New Roman" w:hAnsi="Helvetica" w:cs="Helvetica"/>
          <w:bCs/>
          <w:sz w:val="28"/>
          <w:szCs w:val="28"/>
        </w:rPr>
        <w:t xml:space="preserve">Department of </w:t>
      </w:r>
      <w:proofErr w:type="spellStart"/>
      <w:r w:rsidRPr="00F3304E">
        <w:rPr>
          <w:rFonts w:ascii="Helvetica" w:eastAsia="Times New Roman" w:hAnsi="Helvetica" w:cs="Helvetica"/>
          <w:bCs/>
          <w:sz w:val="28"/>
          <w:szCs w:val="28"/>
        </w:rPr>
        <w:t>Orthopaedics</w:t>
      </w:r>
      <w:proofErr w:type="spellEnd"/>
      <w:r w:rsidRPr="00F3304E">
        <w:rPr>
          <w:rFonts w:ascii="Helvetica" w:eastAsia="Times New Roman" w:hAnsi="Helvetica" w:cs="Helvetica"/>
          <w:bCs/>
          <w:sz w:val="28"/>
          <w:szCs w:val="28"/>
        </w:rPr>
        <w:t xml:space="preserve"> and Trauma Surgery, Medical University of Vienna</w:t>
      </w:r>
    </w:p>
    <w:p w14:paraId="75F771F3" w14:textId="1A969AE0" w:rsidR="00F3304E" w:rsidRPr="00F3304E" w:rsidRDefault="00F3304E" w:rsidP="00F3304E">
      <w:pPr>
        <w:widowControl w:val="0"/>
        <w:autoSpaceDE w:val="0"/>
        <w:autoSpaceDN w:val="0"/>
        <w:adjustRightInd w:val="0"/>
        <w:jc w:val="both"/>
        <w:rPr>
          <w:rFonts w:ascii="Helvetica" w:eastAsia="Times New Roman" w:hAnsi="Helvetica" w:cs="Helvetica"/>
          <w:bCs/>
          <w:sz w:val="28"/>
          <w:szCs w:val="28"/>
        </w:rPr>
      </w:pPr>
      <w:r w:rsidRPr="00F3304E">
        <w:rPr>
          <w:rFonts w:ascii="Helvetica" w:eastAsia="Times New Roman" w:hAnsi="Helvetica" w:cs="Helvetica"/>
          <w:bCs/>
          <w:sz w:val="28"/>
          <w:szCs w:val="28"/>
          <w:vertAlign w:val="superscript"/>
        </w:rPr>
        <w:t>3</w:t>
      </w:r>
      <w:r w:rsidRPr="00F3304E">
        <w:rPr>
          <w:rFonts w:ascii="Helvetica" w:eastAsia="Times New Roman" w:hAnsi="Helvetica" w:cs="Helvetica"/>
          <w:bCs/>
          <w:sz w:val="28"/>
          <w:szCs w:val="28"/>
        </w:rPr>
        <w:t>Department of Bioengineering, Imperial College London</w:t>
      </w:r>
    </w:p>
    <w:p w14:paraId="7382E96B" w14:textId="30DB6640" w:rsidR="004035DC" w:rsidRPr="00F3304E" w:rsidRDefault="00F3304E" w:rsidP="00F3304E">
      <w:pPr>
        <w:rPr>
          <w:rFonts w:ascii="Helvetica" w:hAnsi="Helvetica" w:cs="Helvetica"/>
          <w:bCs/>
          <w:color w:val="000000" w:themeColor="text1"/>
          <w:sz w:val="28"/>
          <w:szCs w:val="28"/>
        </w:rPr>
      </w:pPr>
      <w:r w:rsidRPr="00F3304E">
        <w:rPr>
          <w:rFonts w:ascii="Helvetica" w:eastAsia="Times New Roman" w:hAnsi="Helvetica" w:cs="Helvetica"/>
          <w:bCs/>
          <w:sz w:val="28"/>
          <w:szCs w:val="28"/>
          <w:vertAlign w:val="superscript"/>
        </w:rPr>
        <w:t>4</w:t>
      </w:r>
      <w:r w:rsidRPr="00F3304E">
        <w:rPr>
          <w:rFonts w:ascii="Helvetica" w:eastAsia="Times New Roman" w:hAnsi="Helvetica" w:cs="Helvetica"/>
          <w:bCs/>
          <w:sz w:val="28"/>
          <w:szCs w:val="28"/>
        </w:rPr>
        <w:t>Division of Plastic and Reconstructive Surgery, Department of Surgery, Medical University of Vienna</w:t>
      </w:r>
      <w:r w:rsidR="004035DC" w:rsidRPr="00F3304E">
        <w:rPr>
          <w:rFonts w:ascii="Helvetica" w:hAnsi="Helvetica" w:cs="Helvetica"/>
          <w:bCs/>
          <w:color w:val="000000" w:themeColor="text1"/>
          <w:sz w:val="28"/>
          <w:szCs w:val="28"/>
        </w:rPr>
        <w:t xml:space="preserve"> </w:t>
      </w:r>
    </w:p>
    <w:p w14:paraId="438F5ABF" w14:textId="77777777" w:rsidR="001C5334" w:rsidRPr="00F95819" w:rsidRDefault="001C5334" w:rsidP="00231215">
      <w:pPr>
        <w:rPr>
          <w:rFonts w:ascii="Helvetica" w:hAnsi="Helvetica" w:cs="Arial"/>
          <w:sz w:val="22"/>
          <w:szCs w:val="22"/>
        </w:rPr>
      </w:pPr>
    </w:p>
    <w:p w14:paraId="6DEA4F31" w14:textId="280855EA"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BCEFA6A" w14:textId="77777777" w:rsidR="00F3304E" w:rsidRPr="00F3304E" w:rsidRDefault="00F3304E" w:rsidP="00FA1A9D">
      <w:pPr>
        <w:outlineLvl w:val="0"/>
        <w:rPr>
          <w:rFonts w:ascii="Helvetica" w:eastAsia="Times New Roman" w:hAnsi="Helvetica" w:cs="Helvetica"/>
          <w:bCs/>
          <w:sz w:val="22"/>
          <w:szCs w:val="22"/>
        </w:rPr>
      </w:pPr>
      <w:r w:rsidRPr="00F3304E">
        <w:rPr>
          <w:rFonts w:ascii="Helvetica" w:eastAsia="Times New Roman" w:hAnsi="Helvetica" w:cs="Helvetica"/>
          <w:bCs/>
          <w:sz w:val="22"/>
          <w:szCs w:val="22"/>
        </w:rPr>
        <w:t xml:space="preserve">Agnes </w:t>
      </w:r>
      <w:proofErr w:type="spellStart"/>
      <w:r w:rsidRPr="00F3304E">
        <w:rPr>
          <w:rFonts w:ascii="Helvetica" w:eastAsia="Times New Roman" w:hAnsi="Helvetica" w:cs="Helvetica"/>
          <w:bCs/>
          <w:sz w:val="22"/>
          <w:szCs w:val="22"/>
        </w:rPr>
        <w:t>Sturma</w:t>
      </w:r>
      <w:proofErr w:type="spellEnd"/>
      <w:r w:rsidRPr="00F3304E">
        <w:rPr>
          <w:rFonts w:ascii="Helvetica" w:eastAsia="Times New Roman" w:hAnsi="Helvetica" w:cs="Helvetica"/>
          <w:bCs/>
          <w:sz w:val="22"/>
          <w:szCs w:val="22"/>
        </w:rPr>
        <w:t xml:space="preserve"> </w:t>
      </w:r>
      <w:r w:rsidRPr="00F3304E">
        <w:rPr>
          <w:rFonts w:ascii="Helvetica" w:eastAsia="Times New Roman" w:hAnsi="Helvetica" w:cs="Helvetica"/>
          <w:bCs/>
          <w:sz w:val="22"/>
          <w:szCs w:val="22"/>
        </w:rPr>
        <w:tab/>
      </w:r>
      <w:r w:rsidRPr="00F3304E">
        <w:rPr>
          <w:rFonts w:ascii="Helvetica" w:eastAsia="Times New Roman" w:hAnsi="Helvetica" w:cs="Helvetica"/>
          <w:bCs/>
          <w:sz w:val="22"/>
          <w:szCs w:val="22"/>
        </w:rPr>
        <w:tab/>
      </w:r>
    </w:p>
    <w:p w14:paraId="62D4C8EC" w14:textId="71E3B8EF" w:rsidR="00F3304E" w:rsidRPr="00F3304E" w:rsidRDefault="004173AC" w:rsidP="00FA1A9D">
      <w:pPr>
        <w:outlineLvl w:val="0"/>
        <w:rPr>
          <w:rFonts w:ascii="Helvetica" w:hAnsi="Helvetica" w:cs="Helvetica"/>
          <w:b/>
          <w:sz w:val="22"/>
          <w:szCs w:val="22"/>
        </w:rPr>
      </w:pPr>
      <w:hyperlink r:id="rId8" w:history="1">
        <w:r w:rsidR="00F3304E" w:rsidRPr="00F3304E">
          <w:rPr>
            <w:rStyle w:val="Hyperlink"/>
            <w:rFonts w:ascii="Helvetica" w:eastAsia="Times New Roman" w:hAnsi="Helvetica" w:cs="Helvetica"/>
            <w:bCs/>
            <w:sz w:val="22"/>
            <w:szCs w:val="22"/>
          </w:rPr>
          <w:t>agnes.sturma@meduniwien.ac.at</w:t>
        </w:r>
      </w:hyperlink>
      <w:r w:rsidR="00F3304E" w:rsidRPr="00F3304E">
        <w:rPr>
          <w:rFonts w:ascii="Helvetica" w:eastAsia="Times New Roman" w:hAnsi="Helvetica" w:cs="Helvetica"/>
          <w:bCs/>
          <w:sz w:val="22"/>
          <w:szCs w:val="22"/>
        </w:rPr>
        <w:t xml:space="preserve"> </w:t>
      </w:r>
    </w:p>
    <w:p w14:paraId="2A04CBC2" w14:textId="77777777" w:rsidR="001C5334" w:rsidRPr="00F3304E" w:rsidRDefault="001C5334" w:rsidP="00773BC7">
      <w:pPr>
        <w:pStyle w:val="NormalWeb"/>
        <w:spacing w:before="0" w:after="0"/>
        <w:rPr>
          <w:rFonts w:ascii="Helvetica" w:hAnsi="Helvetica" w:cs="Helvetica"/>
          <w:b/>
          <w:sz w:val="22"/>
          <w:szCs w:val="22"/>
        </w:rPr>
      </w:pPr>
    </w:p>
    <w:p w14:paraId="6D862194" w14:textId="79D5E8EE" w:rsidR="00FA1A9D" w:rsidRPr="00F3304E" w:rsidRDefault="00FA1A9D" w:rsidP="00773BC7">
      <w:pPr>
        <w:pStyle w:val="NormalWeb"/>
        <w:spacing w:before="0" w:after="0"/>
        <w:rPr>
          <w:rFonts w:ascii="Helvetica" w:hAnsi="Helvetica" w:cs="Helvetica"/>
          <w:sz w:val="22"/>
          <w:szCs w:val="22"/>
        </w:rPr>
      </w:pPr>
      <w:r w:rsidRPr="00F3304E">
        <w:rPr>
          <w:rFonts w:ascii="Helvetica" w:hAnsi="Helvetica" w:cs="Helvetica"/>
          <w:b/>
          <w:sz w:val="22"/>
          <w:szCs w:val="22"/>
        </w:rPr>
        <w:t>Email addresses for Co-authors:</w:t>
      </w:r>
      <w:r w:rsidRPr="00F3304E">
        <w:rPr>
          <w:rFonts w:ascii="Helvetica" w:hAnsi="Helvetica" w:cs="Helvetica"/>
          <w:sz w:val="22"/>
          <w:szCs w:val="22"/>
        </w:rPr>
        <w:t xml:space="preserve"> </w:t>
      </w:r>
    </w:p>
    <w:p w14:paraId="5EC1BE2A" w14:textId="669FCE81" w:rsidR="00F3304E" w:rsidRPr="00F3304E" w:rsidRDefault="004173AC" w:rsidP="00F3304E">
      <w:pPr>
        <w:widowControl w:val="0"/>
        <w:autoSpaceDE w:val="0"/>
        <w:autoSpaceDN w:val="0"/>
        <w:adjustRightInd w:val="0"/>
        <w:jc w:val="both"/>
        <w:rPr>
          <w:rFonts w:ascii="Helvetica" w:eastAsia="Times New Roman" w:hAnsi="Helvetica" w:cs="Helvetica"/>
          <w:bCs/>
          <w:sz w:val="22"/>
          <w:szCs w:val="22"/>
        </w:rPr>
      </w:pPr>
      <w:hyperlink r:id="rId9" w:history="1">
        <w:r w:rsidR="00F3304E" w:rsidRPr="00F3304E">
          <w:rPr>
            <w:rStyle w:val="Hyperlink"/>
            <w:rFonts w:ascii="Helvetica" w:eastAsia="Times New Roman" w:hAnsi="Helvetica" w:cs="Helvetica"/>
            <w:bCs/>
            <w:sz w:val="22"/>
            <w:szCs w:val="22"/>
          </w:rPr>
          <w:t>laura.hruby@meduniwien.ac.at</w:t>
        </w:r>
      </w:hyperlink>
      <w:r w:rsidR="00F3304E" w:rsidRPr="00F3304E">
        <w:rPr>
          <w:rFonts w:ascii="Helvetica" w:eastAsia="Times New Roman" w:hAnsi="Helvetica" w:cs="Helvetica"/>
          <w:bCs/>
          <w:sz w:val="22"/>
          <w:szCs w:val="22"/>
        </w:rPr>
        <w:t xml:space="preserve"> </w:t>
      </w:r>
    </w:p>
    <w:p w14:paraId="1E55DB10" w14:textId="0C5C0D99" w:rsidR="00F3304E" w:rsidRPr="00F3304E" w:rsidRDefault="004173AC" w:rsidP="00F3304E">
      <w:pPr>
        <w:pStyle w:val="NormalWeb"/>
        <w:spacing w:before="0" w:after="0"/>
        <w:rPr>
          <w:rFonts w:ascii="Helvetica" w:hAnsi="Helvetica" w:cs="Helvetica"/>
          <w:sz w:val="22"/>
          <w:szCs w:val="22"/>
        </w:rPr>
      </w:pPr>
      <w:hyperlink r:id="rId10" w:history="1">
        <w:r w:rsidR="00F3304E" w:rsidRPr="00F3304E">
          <w:rPr>
            <w:rStyle w:val="Hyperlink"/>
            <w:rFonts w:ascii="Helvetica" w:hAnsi="Helvetica" w:cs="Helvetica"/>
            <w:bCs/>
            <w:sz w:val="22"/>
            <w:szCs w:val="22"/>
          </w:rPr>
          <w:t>oskar.aszmann@meduniwien.ac.at</w:t>
        </w:r>
      </w:hyperlink>
      <w:r w:rsidR="00F3304E" w:rsidRPr="00F3304E">
        <w:rPr>
          <w:rFonts w:ascii="Helvetica" w:hAnsi="Helvetica" w:cs="Helvetica"/>
          <w:bCs/>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0E2A4109" w:rsidR="00FA1A9D" w:rsidRDefault="00FA1A9D" w:rsidP="00447661">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447661">
        <w:rPr>
          <w:rFonts w:ascii="Helvetica" w:hAnsi="Helvetica"/>
          <w:sz w:val="22"/>
        </w:rPr>
        <w:t>? N</w:t>
      </w:r>
    </w:p>
    <w:p w14:paraId="5E21DE61" w14:textId="551077B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447661">
        <w:rPr>
          <w:rFonts w:ascii="Helvetica" w:hAnsi="Helvetica"/>
          <w:bCs/>
          <w:sz w:val="22"/>
        </w:rPr>
        <w:t>Y</w:t>
      </w:r>
    </w:p>
    <w:p w14:paraId="2618F0C6" w14:textId="69DB658C" w:rsidR="00FA1A9D" w:rsidRPr="00BD4384" w:rsidRDefault="00FA1A9D" w:rsidP="00BD4384">
      <w:pPr>
        <w:spacing w:before="120"/>
        <w:rPr>
          <w:rFonts w:ascii="Helvetica" w:hAnsi="Helvetica"/>
          <w:sz w:val="22"/>
        </w:rPr>
      </w:pPr>
      <w:r w:rsidRPr="00BD4384">
        <w:rPr>
          <w:rFonts w:ascii="Helvetica" w:hAnsi="Helvetica"/>
          <w:b/>
          <w:sz w:val="22"/>
        </w:rPr>
        <w:t>3.</w:t>
      </w:r>
      <w:r w:rsidRPr="00BD4384">
        <w:rPr>
          <w:rFonts w:ascii="Helvetica" w:hAnsi="Helvetica"/>
          <w:sz w:val="22"/>
        </w:rPr>
        <w:t xml:space="preserve"> Which steps from the protocol section below are the most important for viewers to see? </w:t>
      </w:r>
    </w:p>
    <w:p w14:paraId="20D39D61" w14:textId="5BBB15CB" w:rsidR="00BD4384" w:rsidRPr="00BD4384" w:rsidRDefault="00BD4384" w:rsidP="00BD4384">
      <w:pPr>
        <w:spacing w:before="120"/>
        <w:rPr>
          <w:rFonts w:ascii="Helvetica" w:hAnsi="Helvetica"/>
          <w:b/>
          <w:bCs/>
          <w:i/>
          <w:sz w:val="22"/>
        </w:rPr>
      </w:pPr>
      <w:r w:rsidRPr="008B6672">
        <w:rPr>
          <w:rFonts w:ascii="Helvetica" w:hAnsi="Helvetica"/>
          <w:sz w:val="22"/>
        </w:rPr>
        <w:t>2.1., 2.3., 2.4.,</w:t>
      </w:r>
      <w:r w:rsidRPr="00BD4384">
        <w:rPr>
          <w:rFonts w:ascii="Helvetica" w:hAnsi="Helvetica"/>
          <w:b/>
          <w:bCs/>
          <w:sz w:val="22"/>
        </w:rPr>
        <w:t xml:space="preserve"> </w:t>
      </w:r>
      <w:r w:rsidRPr="002841A6">
        <w:rPr>
          <w:rFonts w:ascii="Helvetica" w:hAnsi="Helvetica"/>
          <w:sz w:val="22"/>
        </w:rPr>
        <w:t>3.10., 4.5.</w:t>
      </w:r>
    </w:p>
    <w:p w14:paraId="5A5EE1E0" w14:textId="027E1FE5" w:rsidR="00FA1A9D" w:rsidRPr="00BD4384" w:rsidRDefault="00FA1A9D" w:rsidP="00BD4384">
      <w:pPr>
        <w:spacing w:before="120"/>
        <w:rPr>
          <w:rFonts w:ascii="Helvetica" w:hAnsi="Helvetica"/>
          <w:sz w:val="22"/>
        </w:rPr>
      </w:pPr>
      <w:r w:rsidRPr="00BD4384">
        <w:rPr>
          <w:rFonts w:ascii="Helvetica" w:hAnsi="Helvetica"/>
          <w:b/>
          <w:sz w:val="22"/>
        </w:rPr>
        <w:t>4.</w:t>
      </w:r>
      <w:r w:rsidRPr="00BD4384">
        <w:rPr>
          <w:rFonts w:ascii="Helvetica" w:hAnsi="Helvetica"/>
          <w:sz w:val="22"/>
        </w:rPr>
        <w:t xml:space="preserve"> What is the single most difficult aspect of this procedure and what do you do to ensure success</w:t>
      </w:r>
      <w:r w:rsidR="00BD4384" w:rsidRPr="00BD4384">
        <w:rPr>
          <w:rFonts w:ascii="Helvetica" w:hAnsi="Helvetica"/>
          <w:sz w:val="22"/>
        </w:rPr>
        <w:t>?</w:t>
      </w:r>
    </w:p>
    <w:p w14:paraId="050C36D4" w14:textId="1DBA29B9" w:rsidR="00FA1A9D" w:rsidRPr="00BD4384" w:rsidRDefault="00BD4384" w:rsidP="00BD4384">
      <w:pPr>
        <w:spacing w:before="120"/>
        <w:rPr>
          <w:rFonts w:ascii="Helvetica" w:hAnsi="Helvetica"/>
          <w:i/>
          <w:color w:val="000000" w:themeColor="text1"/>
          <w:sz w:val="22"/>
        </w:rPr>
      </w:pPr>
      <w:r w:rsidRPr="00BD4384">
        <w:rPr>
          <w:rFonts w:ascii="Helvetica" w:hAnsi="Helvetica"/>
          <w:color w:val="000000" w:themeColor="text1"/>
          <w:sz w:val="22"/>
        </w:rPr>
        <w:t>2.3., 2.5.</w:t>
      </w:r>
      <w:r w:rsidRPr="00BD4384">
        <w:rPr>
          <w:rFonts w:ascii="Helvetica" w:hAnsi="Helvetica"/>
          <w:i/>
          <w:color w:val="000000" w:themeColor="text1"/>
          <w:sz w:val="22"/>
        </w:rPr>
        <w:t xml:space="preserve"> </w:t>
      </w:r>
      <w:r w:rsidR="00C8562C" w:rsidRPr="00BD4384">
        <w:rPr>
          <w:rFonts w:ascii="Helvetica" w:hAnsi="Helvetica"/>
          <w:color w:val="000000" w:themeColor="text1"/>
          <w:sz w:val="22"/>
        </w:rPr>
        <w:t xml:space="preserve">The most difficult aspect of this procedure is to identify electrode positions, where relatively high amplitudes of </w:t>
      </w:r>
      <w:proofErr w:type="spellStart"/>
      <w:r w:rsidR="00C8562C" w:rsidRPr="00BD4384">
        <w:rPr>
          <w:rFonts w:ascii="Helvetica" w:hAnsi="Helvetica"/>
          <w:color w:val="000000" w:themeColor="text1"/>
          <w:sz w:val="22"/>
        </w:rPr>
        <w:t>sEMG</w:t>
      </w:r>
      <w:proofErr w:type="spellEnd"/>
      <w:r w:rsidR="00C8562C" w:rsidRPr="00BD4384">
        <w:rPr>
          <w:rFonts w:ascii="Helvetica" w:hAnsi="Helvetica"/>
          <w:color w:val="000000" w:themeColor="text1"/>
          <w:sz w:val="22"/>
        </w:rPr>
        <w:t xml:space="preserve"> activity can be measured, </w:t>
      </w:r>
      <w:r w:rsidR="00A4228F" w:rsidRPr="00BD4384">
        <w:rPr>
          <w:rFonts w:ascii="Helvetica" w:hAnsi="Helvetica"/>
          <w:color w:val="000000" w:themeColor="text1"/>
          <w:sz w:val="22"/>
        </w:rPr>
        <w:t>since</w:t>
      </w:r>
      <w:r w:rsidR="00C8562C" w:rsidRPr="00BD4384">
        <w:rPr>
          <w:rFonts w:ascii="Helvetica" w:hAnsi="Helvetica"/>
          <w:color w:val="000000" w:themeColor="text1"/>
          <w:sz w:val="22"/>
        </w:rPr>
        <w:t xml:space="preserve"> brachial plexus patients have a largely reduced neuro-muscular interface due to the</w:t>
      </w:r>
      <w:r w:rsidR="00A4228F" w:rsidRPr="00BD4384">
        <w:rPr>
          <w:rFonts w:ascii="Helvetica" w:hAnsi="Helvetica"/>
          <w:color w:val="000000" w:themeColor="text1"/>
          <w:sz w:val="22"/>
        </w:rPr>
        <w:t xml:space="preserve"> nature of their </w:t>
      </w:r>
      <w:r w:rsidR="00C8562C" w:rsidRPr="00BD4384">
        <w:rPr>
          <w:rFonts w:ascii="Helvetica" w:hAnsi="Helvetica"/>
          <w:color w:val="000000" w:themeColor="text1"/>
          <w:sz w:val="22"/>
        </w:rPr>
        <w:t xml:space="preserve">injury (partial </w:t>
      </w:r>
      <w:r w:rsidR="00143CDA" w:rsidRPr="00BD4384">
        <w:rPr>
          <w:rFonts w:ascii="Helvetica" w:hAnsi="Helvetica"/>
          <w:color w:val="000000" w:themeColor="text1"/>
          <w:sz w:val="22"/>
        </w:rPr>
        <w:t xml:space="preserve">to complete </w:t>
      </w:r>
      <w:r w:rsidR="00C8562C" w:rsidRPr="00BD4384">
        <w:rPr>
          <w:rFonts w:ascii="Helvetica" w:hAnsi="Helvetica"/>
          <w:color w:val="000000" w:themeColor="text1"/>
          <w:sz w:val="22"/>
        </w:rPr>
        <w:t>disruption of nerval input to muscles in the upper extremity</w:t>
      </w:r>
      <w:r w:rsidR="006345A5" w:rsidRPr="00BD4384">
        <w:rPr>
          <w:rFonts w:ascii="Helvetica" w:hAnsi="Helvetica"/>
          <w:color w:val="000000" w:themeColor="text1"/>
          <w:sz w:val="22"/>
        </w:rPr>
        <w:t xml:space="preserve"> and</w:t>
      </w:r>
      <w:r w:rsidR="00143CDA" w:rsidRPr="00BD4384">
        <w:rPr>
          <w:rFonts w:ascii="Helvetica" w:hAnsi="Helvetica"/>
          <w:color w:val="000000" w:themeColor="text1"/>
          <w:sz w:val="22"/>
        </w:rPr>
        <w:t xml:space="preserve"> – in most cases –</w:t>
      </w:r>
      <w:r w:rsidR="006345A5" w:rsidRPr="00BD4384">
        <w:rPr>
          <w:rFonts w:ascii="Helvetica" w:hAnsi="Helvetica"/>
          <w:color w:val="000000" w:themeColor="text1"/>
          <w:sz w:val="22"/>
        </w:rPr>
        <w:t xml:space="preserve"> nerve</w:t>
      </w:r>
      <w:r w:rsidR="00143CDA" w:rsidRPr="00BD4384">
        <w:rPr>
          <w:rFonts w:ascii="Helvetica" w:hAnsi="Helvetica"/>
          <w:color w:val="000000" w:themeColor="text1"/>
          <w:sz w:val="22"/>
        </w:rPr>
        <w:t xml:space="preserve"> </w:t>
      </w:r>
      <w:r w:rsidR="006345A5" w:rsidRPr="00BD4384">
        <w:rPr>
          <w:rFonts w:ascii="Helvetica" w:hAnsi="Helvetica"/>
          <w:color w:val="000000" w:themeColor="text1"/>
          <w:sz w:val="22"/>
        </w:rPr>
        <w:t>transfer surgery, which alters the neural input to muscles in the upper extremity</w:t>
      </w:r>
      <w:r w:rsidR="00C8562C" w:rsidRPr="00BD4384">
        <w:rPr>
          <w:rFonts w:ascii="Helvetica" w:hAnsi="Helvetica"/>
          <w:color w:val="000000" w:themeColor="text1"/>
          <w:sz w:val="22"/>
        </w:rPr>
        <w:t>).</w:t>
      </w:r>
    </w:p>
    <w:p w14:paraId="6D077097" w14:textId="5858CC38" w:rsidR="00C70C90" w:rsidRPr="00BD4384" w:rsidRDefault="00FA1A9D" w:rsidP="00BD4384">
      <w:pPr>
        <w:spacing w:before="120"/>
        <w:rPr>
          <w:rFonts w:ascii="Helvetica" w:hAnsi="Helvetica" w:cs="Arial"/>
          <w:bCs/>
          <w:sz w:val="22"/>
          <w:szCs w:val="22"/>
        </w:rPr>
      </w:pPr>
      <w:r w:rsidRPr="00BD4384">
        <w:rPr>
          <w:rFonts w:ascii="Helvetica" w:hAnsi="Helvetica"/>
          <w:b/>
          <w:sz w:val="22"/>
        </w:rPr>
        <w:t>5.</w:t>
      </w:r>
      <w:r w:rsidRPr="00BD4384">
        <w:rPr>
          <w:rFonts w:ascii="Helvetica" w:hAnsi="Helvetica"/>
          <w:sz w:val="22"/>
        </w:rPr>
        <w:t xml:space="preserve"> Will the filming </w:t>
      </w:r>
      <w:r w:rsidRPr="00BD4384">
        <w:rPr>
          <w:rFonts w:ascii="Helvetica" w:hAnsi="Helvetica"/>
          <w:sz w:val="22"/>
          <w:szCs w:val="22"/>
        </w:rPr>
        <w:t>need to take place in multiple locations</w:t>
      </w:r>
      <w:r w:rsidR="001461AF" w:rsidRPr="00BD4384">
        <w:rPr>
          <w:rFonts w:ascii="Helvetica" w:hAnsi="Helvetica"/>
          <w:sz w:val="22"/>
          <w:szCs w:val="22"/>
        </w:rPr>
        <w:t xml:space="preserve"> (greater than walking distance)</w:t>
      </w:r>
      <w:r w:rsidRPr="00BD4384">
        <w:rPr>
          <w:rFonts w:ascii="Helvetica" w:hAnsi="Helvetica"/>
          <w:sz w:val="22"/>
          <w:szCs w:val="22"/>
        </w:rPr>
        <w:t xml:space="preserve">? </w:t>
      </w:r>
      <w:r w:rsidR="00BD4384" w:rsidRPr="00BD4384">
        <w:rPr>
          <w:rFonts w:ascii="Helvetica" w:hAnsi="Helvetica"/>
          <w:bCs/>
          <w:sz w:val="22"/>
          <w:szCs w:val="22"/>
        </w:rPr>
        <w:t>N</w:t>
      </w:r>
    </w:p>
    <w:p w14:paraId="3950AEE0" w14:textId="77777777" w:rsidR="00BD4384" w:rsidRDefault="00BD438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619F5A1B"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1B3DEB7" w:rsidR="00CE10F2" w:rsidRDefault="003667A1"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Laura A. Hruby</w:t>
      </w:r>
      <w:r w:rsidR="000D35D9" w:rsidRPr="00511F52">
        <w:rPr>
          <w:rFonts w:ascii="Helvetica" w:hAnsi="Helvetica" w:cs="Arial"/>
          <w:sz w:val="22"/>
          <w:szCs w:val="22"/>
        </w:rPr>
        <w:t xml:space="preserve">: </w:t>
      </w:r>
      <w:r w:rsidR="00BD4384">
        <w:rPr>
          <w:rFonts w:ascii="Helvetica" w:hAnsi="Helvetica" w:cs="Arial"/>
          <w:sz w:val="22"/>
          <w:szCs w:val="22"/>
        </w:rPr>
        <w:t>Surface electromyographic</w:t>
      </w:r>
      <w:r w:rsidR="00F6151D">
        <w:rPr>
          <w:rFonts w:ascii="Helvetica" w:hAnsi="Helvetica" w:cs="Arial"/>
          <w:sz w:val="22"/>
          <w:szCs w:val="22"/>
        </w:rPr>
        <w:t xml:space="preserve"> biofeedback</w:t>
      </w:r>
      <w:r w:rsidR="00481B3A">
        <w:rPr>
          <w:rFonts w:ascii="Helvetica" w:hAnsi="Helvetica" w:cs="Arial"/>
          <w:sz w:val="22"/>
          <w:szCs w:val="22"/>
        </w:rPr>
        <w:t xml:space="preserve"> greatly</w:t>
      </w:r>
      <w:r w:rsidR="00F6151D">
        <w:rPr>
          <w:rFonts w:ascii="Helvetica" w:hAnsi="Helvetica" w:cs="Arial"/>
          <w:sz w:val="22"/>
          <w:szCs w:val="22"/>
        </w:rPr>
        <w:t xml:space="preserve"> simplifies the identification</w:t>
      </w:r>
      <w:r w:rsidR="003D1E66">
        <w:rPr>
          <w:rFonts w:ascii="Helvetica" w:hAnsi="Helvetica" w:cs="Arial"/>
          <w:sz w:val="22"/>
          <w:szCs w:val="22"/>
        </w:rPr>
        <w:t xml:space="preserve"> and training</w:t>
      </w:r>
      <w:r w:rsidR="00F6151D">
        <w:rPr>
          <w:rFonts w:ascii="Helvetica" w:hAnsi="Helvetica" w:cs="Arial"/>
          <w:sz w:val="22"/>
          <w:szCs w:val="22"/>
        </w:rPr>
        <w:t xml:space="preserve"> of EMG </w:t>
      </w:r>
      <w:r w:rsidR="003D1E66">
        <w:rPr>
          <w:rFonts w:ascii="Helvetica" w:hAnsi="Helvetica" w:cs="Arial"/>
          <w:sz w:val="22"/>
          <w:szCs w:val="22"/>
        </w:rPr>
        <w:t>signals</w:t>
      </w:r>
      <w:r w:rsidR="00F6151D">
        <w:rPr>
          <w:rFonts w:ascii="Helvetica" w:hAnsi="Helvetica" w:cs="Arial"/>
          <w:sz w:val="22"/>
          <w:szCs w:val="22"/>
        </w:rPr>
        <w:t xml:space="preserve"> in patients with </w:t>
      </w:r>
      <w:r w:rsidR="00481B3A">
        <w:rPr>
          <w:rFonts w:ascii="Helvetica" w:hAnsi="Helvetica" w:cs="Arial"/>
          <w:sz w:val="22"/>
          <w:szCs w:val="22"/>
        </w:rPr>
        <w:t>brachial plexus</w:t>
      </w:r>
      <w:r w:rsidR="00F6151D">
        <w:rPr>
          <w:rFonts w:ascii="Helvetica" w:hAnsi="Helvetica" w:cs="Arial"/>
          <w:sz w:val="22"/>
          <w:szCs w:val="22"/>
        </w:rPr>
        <w:t xml:space="preserve"> injuries</w:t>
      </w:r>
      <w:r w:rsidR="00481B3A">
        <w:rPr>
          <w:rFonts w:ascii="Helvetica" w:hAnsi="Helvetica" w:cs="Arial"/>
          <w:sz w:val="22"/>
          <w:szCs w:val="22"/>
        </w:rPr>
        <w:t xml:space="preserve"> </w:t>
      </w:r>
      <w:r w:rsidR="00570C16">
        <w:rPr>
          <w:rFonts w:ascii="Helvetica" w:hAnsi="Helvetica" w:cs="Arial"/>
          <w:sz w:val="22"/>
          <w:szCs w:val="22"/>
        </w:rPr>
        <w:t>whose</w:t>
      </w:r>
      <w:r w:rsidR="00481B3A">
        <w:rPr>
          <w:rFonts w:ascii="Helvetica" w:hAnsi="Helvetica" w:cs="Arial"/>
          <w:sz w:val="22"/>
          <w:szCs w:val="22"/>
        </w:rPr>
        <w:t xml:space="preserve"> muscle activity </w:t>
      </w:r>
      <w:r w:rsidR="003D1E66">
        <w:rPr>
          <w:rFonts w:ascii="Helvetica" w:hAnsi="Helvetica" w:cs="Arial"/>
          <w:sz w:val="22"/>
          <w:szCs w:val="22"/>
        </w:rPr>
        <w:t>in the flail arm</w:t>
      </w:r>
      <w:r w:rsidR="00570C16">
        <w:rPr>
          <w:rFonts w:ascii="Helvetica" w:hAnsi="Helvetica" w:cs="Arial"/>
          <w:sz w:val="22"/>
          <w:szCs w:val="22"/>
        </w:rPr>
        <w:t xml:space="preserve"> is extremely faint</w:t>
      </w:r>
      <w:r w:rsidR="00BD4384">
        <w:rPr>
          <w:rFonts w:ascii="Helvetica" w:hAnsi="Helvetica" w:cs="Arial"/>
          <w:sz w:val="22"/>
          <w:szCs w:val="22"/>
        </w:rPr>
        <w:t xml:space="preserve"> </w:t>
      </w:r>
      <w:r w:rsidR="00BD4384">
        <w:rPr>
          <w:rFonts w:ascii="Helvetica" w:hAnsi="Helvetica" w:cs="Arial"/>
          <w:b/>
          <w:bCs/>
          <w:sz w:val="22"/>
          <w:szCs w:val="22"/>
        </w:rPr>
        <w:t>[1]</w:t>
      </w:r>
      <w:r w:rsidR="00BD4384">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4D56D3FD" w:rsidR="00CE10F2" w:rsidRDefault="005150B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Laura A. Hruby</w:t>
      </w:r>
      <w:r w:rsidR="000D35D9" w:rsidRPr="00511F52">
        <w:rPr>
          <w:rFonts w:ascii="Helvetica" w:hAnsi="Helvetica" w:cs="Arial"/>
          <w:sz w:val="22"/>
          <w:szCs w:val="22"/>
        </w:rPr>
        <w:t>:</w:t>
      </w:r>
      <w:r>
        <w:rPr>
          <w:rFonts w:ascii="Helvetica" w:hAnsi="Helvetica" w:cs="Arial"/>
          <w:sz w:val="22"/>
          <w:szCs w:val="22"/>
        </w:rPr>
        <w:t xml:space="preserve"> With the use of </w:t>
      </w:r>
      <w:r w:rsidRPr="00346F12">
        <w:rPr>
          <w:rFonts w:ascii="Helvetica" w:hAnsi="Helvetica" w:cs="Arial"/>
          <w:color w:val="FF0000"/>
          <w:sz w:val="22"/>
          <w:szCs w:val="22"/>
        </w:rPr>
        <w:t>s</w:t>
      </w:r>
      <w:r w:rsidR="00232B5D" w:rsidRPr="00346F12">
        <w:rPr>
          <w:rFonts w:ascii="Helvetica" w:hAnsi="Helvetica" w:cs="Arial"/>
          <w:color w:val="FF0000"/>
          <w:sz w:val="22"/>
          <w:szCs w:val="22"/>
        </w:rPr>
        <w:t>urface</w:t>
      </w:r>
      <w:r w:rsidR="00232B5D">
        <w:rPr>
          <w:rFonts w:ascii="Helvetica" w:hAnsi="Helvetica" w:cs="Arial"/>
          <w:sz w:val="22"/>
          <w:szCs w:val="22"/>
        </w:rPr>
        <w:t xml:space="preserve"> </w:t>
      </w:r>
      <w:r>
        <w:rPr>
          <w:rFonts w:ascii="Helvetica" w:hAnsi="Helvetica" w:cs="Arial"/>
          <w:sz w:val="22"/>
          <w:szCs w:val="22"/>
        </w:rPr>
        <w:t>EMG biofeedback</w:t>
      </w:r>
      <w:r w:rsidR="00BD4384">
        <w:rPr>
          <w:rFonts w:ascii="Helvetica" w:hAnsi="Helvetica" w:cs="Arial"/>
          <w:sz w:val="22"/>
          <w:szCs w:val="22"/>
        </w:rPr>
        <w:t>,</w:t>
      </w:r>
      <w:r>
        <w:rPr>
          <w:rFonts w:ascii="Helvetica" w:hAnsi="Helvetica" w:cs="Arial"/>
          <w:sz w:val="22"/>
          <w:szCs w:val="22"/>
        </w:rPr>
        <w:t xml:space="preserve"> various motor commands and electrode positions may be t</w:t>
      </w:r>
      <w:r w:rsidR="006D1C0C">
        <w:rPr>
          <w:rFonts w:ascii="Helvetica" w:hAnsi="Helvetica" w:cs="Arial"/>
          <w:sz w:val="22"/>
          <w:szCs w:val="22"/>
        </w:rPr>
        <w:t xml:space="preserve">ested and trained repeatedly, as </w:t>
      </w:r>
      <w:r w:rsidR="00BD4384">
        <w:rPr>
          <w:rFonts w:ascii="Helvetica" w:hAnsi="Helvetica" w:cs="Arial"/>
          <w:sz w:val="22"/>
          <w:szCs w:val="22"/>
        </w:rPr>
        <w:t>the technique</w:t>
      </w:r>
      <w:r w:rsidR="006D1C0C">
        <w:rPr>
          <w:rFonts w:ascii="Helvetica" w:hAnsi="Helvetica" w:cs="Arial"/>
          <w:sz w:val="22"/>
          <w:szCs w:val="22"/>
        </w:rPr>
        <w:t xml:space="preserve"> is non-invasive, easily </w:t>
      </w:r>
      <w:r w:rsidR="009D6D1C">
        <w:rPr>
          <w:rFonts w:ascii="Helvetica" w:hAnsi="Helvetica" w:cs="Arial"/>
          <w:sz w:val="22"/>
          <w:szCs w:val="22"/>
        </w:rPr>
        <w:t>applicable</w:t>
      </w:r>
      <w:r w:rsidR="00BD4384">
        <w:rPr>
          <w:rFonts w:ascii="Helvetica" w:hAnsi="Helvetica" w:cs="Arial"/>
          <w:sz w:val="22"/>
          <w:szCs w:val="22"/>
        </w:rPr>
        <w:t>,</w:t>
      </w:r>
      <w:r w:rsidR="006D1C0C">
        <w:rPr>
          <w:rFonts w:ascii="Helvetica" w:hAnsi="Helvetica" w:cs="Arial"/>
          <w:sz w:val="22"/>
          <w:szCs w:val="22"/>
        </w:rPr>
        <w:t xml:space="preserve"> and </w:t>
      </w:r>
      <w:r w:rsidR="00BD4384">
        <w:rPr>
          <w:rFonts w:ascii="Helvetica" w:hAnsi="Helvetica" w:cs="Arial"/>
          <w:sz w:val="22"/>
          <w:szCs w:val="22"/>
        </w:rPr>
        <w:t xml:space="preserve">inexpensive </w:t>
      </w:r>
      <w:r w:rsidR="00BD4384">
        <w:rPr>
          <w:rFonts w:ascii="Helvetica" w:hAnsi="Helvetica" w:cs="Arial"/>
          <w:b/>
          <w:bCs/>
          <w:sz w:val="22"/>
          <w:szCs w:val="22"/>
        </w:rPr>
        <w:t>[1]</w:t>
      </w:r>
      <w:r w:rsidR="00BD4384">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508F1932" w14:textId="169991AA" w:rsidR="00336C61" w:rsidRPr="00BD4384" w:rsidRDefault="00FD64B9" w:rsidP="00330F1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2F8B7A4E" w:rsidR="00330F1B" w:rsidRPr="006A6324" w:rsidRDefault="00E5435B" w:rsidP="00BD4384">
      <w:pPr>
        <w:numPr>
          <w:ilvl w:val="1"/>
          <w:numId w:val="9"/>
        </w:numPr>
        <w:contextualSpacing/>
        <w:rPr>
          <w:rFonts w:ascii="Helvetica" w:hAnsi="Helvetica" w:cs="Arial"/>
          <w:iCs/>
          <w:sz w:val="22"/>
          <w:szCs w:val="22"/>
        </w:rPr>
      </w:pPr>
      <w:r w:rsidRPr="00411FF5">
        <w:rPr>
          <w:rFonts w:ascii="Helvetica" w:hAnsi="Helvetica" w:cs="Arial"/>
          <w:sz w:val="22"/>
          <w:szCs w:val="22"/>
        </w:rPr>
        <w:t>The study was approved by the local research ethics committee and carried out in accordance with the Declaration of Helsinki. All patients provided written informed consent to participate in this study</w:t>
      </w:r>
      <w:r w:rsidR="00BD4384">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7849B72A" w:rsidR="00CB3360" w:rsidRDefault="00447661"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Surface Electromyographic (</w:t>
      </w:r>
      <w:proofErr w:type="spellStart"/>
      <w:r>
        <w:rPr>
          <w:rFonts w:ascii="Helvetica" w:hAnsi="Helvetica" w:cstheme="minorHAnsi"/>
          <w:b/>
          <w:i w:val="0"/>
          <w:sz w:val="22"/>
          <w:szCs w:val="22"/>
        </w:rPr>
        <w:t>sEMG</w:t>
      </w:r>
      <w:proofErr w:type="spellEnd"/>
      <w:r>
        <w:rPr>
          <w:rFonts w:ascii="Helvetica" w:hAnsi="Helvetica" w:cstheme="minorHAnsi"/>
          <w:b/>
          <w:i w:val="0"/>
          <w:sz w:val="22"/>
          <w:szCs w:val="22"/>
        </w:rPr>
        <w:t>) Signal Identification</w:t>
      </w:r>
    </w:p>
    <w:p w14:paraId="2023AACE" w14:textId="1F5D24FE" w:rsidR="00346F12" w:rsidRDefault="00346F12" w:rsidP="00346F12">
      <w:pPr>
        <w:pStyle w:val="BodyText"/>
        <w:spacing w:before="360"/>
        <w:ind w:left="1080"/>
        <w:outlineLvl w:val="0"/>
        <w:rPr>
          <w:rFonts w:ascii="Helvetica" w:eastAsia="Times New Roman" w:hAnsi="Helvetica" w:cs="Helvetica"/>
          <w:i w:val="0"/>
          <w:iCs/>
          <w:sz w:val="22"/>
          <w:szCs w:val="22"/>
        </w:rPr>
      </w:pPr>
      <w:r w:rsidRPr="00346F12">
        <w:rPr>
          <w:rFonts w:ascii="Helvetica" w:eastAsia="Times New Roman" w:hAnsi="Helvetica" w:cs="Helvetica"/>
          <w:i w:val="0"/>
          <w:iCs/>
          <w:sz w:val="22"/>
          <w:szCs w:val="22"/>
          <w:highlight w:val="green"/>
        </w:rPr>
        <w:t>(Author Comment: In the uploaded screen capture videos, which show surface EMG signals, there is a black horizontal line that indicates a value of 15. Please label this horizonal line as “THRESHOLD”. There is also a red horizontal line between 60 and 75 that marks the PEAK, which needs to be reached during co-contraction. Please label this red horizontal line as “PEAK FOR CO-CONTRACTION”.)</w:t>
      </w:r>
    </w:p>
    <w:p w14:paraId="5360EBFB" w14:textId="4EC7EA33" w:rsidR="00025F34" w:rsidRPr="00346F12" w:rsidRDefault="00025F34" w:rsidP="00346F12">
      <w:pPr>
        <w:pStyle w:val="BodyText"/>
        <w:spacing w:before="360"/>
        <w:ind w:left="1080"/>
        <w:outlineLvl w:val="0"/>
        <w:rPr>
          <w:rFonts w:ascii="Helvetica" w:eastAsia="Times New Roman" w:hAnsi="Helvetica" w:cs="Helvetica"/>
          <w:i w:val="0"/>
          <w:iCs/>
          <w:sz w:val="22"/>
          <w:szCs w:val="22"/>
        </w:rPr>
      </w:pPr>
      <w:r w:rsidRPr="00025F34">
        <w:rPr>
          <w:rFonts w:ascii="Helvetica" w:eastAsia="Times New Roman" w:hAnsi="Helvetica" w:cs="Helvetica"/>
          <w:i w:val="0"/>
          <w:iCs/>
          <w:sz w:val="22"/>
          <w:szCs w:val="22"/>
          <w:highlight w:val="green"/>
        </w:rPr>
        <w:t>(Editor: I’m not sure if all of the screen capture videos have these lines, but please label the lines as requested when they do appear)</w:t>
      </w:r>
    </w:p>
    <w:p w14:paraId="2ABAB239" w14:textId="45A68406" w:rsidR="00447661" w:rsidRPr="00447661" w:rsidRDefault="00447661" w:rsidP="00447661">
      <w:pPr>
        <w:pStyle w:val="BodyText"/>
        <w:numPr>
          <w:ilvl w:val="1"/>
          <w:numId w:val="12"/>
        </w:numPr>
        <w:spacing w:before="360"/>
        <w:outlineLvl w:val="0"/>
        <w:rPr>
          <w:rFonts w:ascii="Helvetica" w:eastAsia="Times New Roman" w:hAnsi="Helvetica" w:cs="Helvetica"/>
          <w:i w:val="0"/>
          <w:iCs/>
          <w:sz w:val="22"/>
          <w:szCs w:val="22"/>
        </w:rPr>
      </w:pPr>
      <w:r>
        <w:rPr>
          <w:rFonts w:ascii="Helvetica" w:hAnsi="Helvetica" w:cstheme="minorHAnsi"/>
          <w:bCs/>
          <w:i w:val="0"/>
          <w:sz w:val="22"/>
          <w:szCs w:val="22"/>
        </w:rPr>
        <w:t xml:space="preserve">To set up a system for </w:t>
      </w:r>
      <w:r w:rsidRPr="00346F12">
        <w:rPr>
          <w:rFonts w:ascii="Helvetica" w:hAnsi="Helvetica" w:cstheme="minorHAnsi"/>
          <w:bCs/>
          <w:i w:val="0"/>
          <w:color w:val="FF0000"/>
          <w:sz w:val="22"/>
          <w:szCs w:val="22"/>
        </w:rPr>
        <w:t>s</w:t>
      </w:r>
      <w:r w:rsidR="00232B5D" w:rsidRPr="00346F12">
        <w:rPr>
          <w:rFonts w:ascii="Helvetica" w:hAnsi="Helvetica" w:cstheme="minorHAnsi"/>
          <w:bCs/>
          <w:i w:val="0"/>
          <w:color w:val="FF0000"/>
          <w:sz w:val="22"/>
          <w:szCs w:val="22"/>
        </w:rPr>
        <w:t xml:space="preserve">urface </w:t>
      </w:r>
      <w:r>
        <w:rPr>
          <w:rFonts w:ascii="Helvetica" w:hAnsi="Helvetica" w:cstheme="minorHAnsi"/>
          <w:bCs/>
          <w:i w:val="0"/>
          <w:sz w:val="22"/>
          <w:szCs w:val="22"/>
        </w:rPr>
        <w:t>EMG</w:t>
      </w:r>
      <w:r>
        <w:rPr>
          <w:rFonts w:ascii="Helvetica" w:eastAsia="Times New Roman" w:hAnsi="Helvetica" w:cs="Helvetica"/>
          <w:b/>
          <w:i w:val="0"/>
          <w:sz w:val="22"/>
          <w:szCs w:val="22"/>
        </w:rPr>
        <w:t xml:space="preserve"> </w:t>
      </w:r>
      <w:r w:rsidRPr="00447661">
        <w:rPr>
          <w:rFonts w:ascii="Helvetica" w:eastAsia="Times New Roman" w:hAnsi="Helvetica" w:cs="Helvetica"/>
          <w:bCs/>
          <w:i w:val="0"/>
          <w:color w:val="FF0000"/>
          <w:sz w:val="22"/>
          <w:szCs w:val="22"/>
        </w:rPr>
        <w:t>(E-M-G)</w:t>
      </w:r>
      <w:r>
        <w:rPr>
          <w:rFonts w:ascii="Helvetica" w:eastAsia="Times New Roman" w:hAnsi="Helvetica" w:cs="Helvetica"/>
          <w:b/>
          <w:i w:val="0"/>
          <w:sz w:val="22"/>
          <w:szCs w:val="22"/>
        </w:rPr>
        <w:t xml:space="preserve"> </w:t>
      </w:r>
      <w:r w:rsidR="009C0A7F" w:rsidRPr="00447661">
        <w:rPr>
          <w:rFonts w:ascii="Helvetica" w:eastAsia="Times New Roman" w:hAnsi="Helvetica" w:cs="Helvetica"/>
          <w:i w:val="0"/>
          <w:iCs/>
          <w:sz w:val="22"/>
          <w:szCs w:val="22"/>
        </w:rPr>
        <w:t>biofeedback</w:t>
      </w:r>
      <w:r>
        <w:rPr>
          <w:rFonts w:ascii="Helvetica" w:eastAsia="Times New Roman" w:hAnsi="Helvetica" w:cs="Helvetica"/>
          <w:i w:val="0"/>
          <w:iCs/>
          <w:sz w:val="22"/>
          <w:szCs w:val="22"/>
        </w:rPr>
        <w:t>, place the device</w:t>
      </w:r>
      <w:r w:rsidR="009C0A7F" w:rsidRPr="00447661">
        <w:rPr>
          <w:rFonts w:ascii="Helvetica" w:eastAsia="Times New Roman" w:hAnsi="Helvetica" w:cs="Helvetica"/>
          <w:i w:val="0"/>
          <w:iCs/>
          <w:sz w:val="22"/>
          <w:szCs w:val="22"/>
        </w:rPr>
        <w:t xml:space="preserve"> on a table in a quiet room</w:t>
      </w:r>
      <w:r>
        <w:rPr>
          <w:rFonts w:ascii="Helvetica" w:eastAsia="Times New Roman" w:hAnsi="Helvetica" w:cs="Helvetica"/>
          <w:i w:val="0"/>
          <w:iCs/>
          <w:sz w:val="22"/>
          <w:szCs w:val="22"/>
        </w:rPr>
        <w:t xml:space="preserve"> </w:t>
      </w:r>
      <w:r>
        <w:rPr>
          <w:rFonts w:ascii="Helvetica" w:eastAsia="Times New Roman" w:hAnsi="Helvetica" w:cs="Helvetica"/>
          <w:b/>
          <w:bCs/>
          <w:i w:val="0"/>
          <w:iCs/>
          <w:sz w:val="22"/>
          <w:szCs w:val="22"/>
        </w:rPr>
        <w:t xml:space="preserve">[1] </w:t>
      </w:r>
      <w:r>
        <w:rPr>
          <w:rFonts w:ascii="Helvetica" w:eastAsia="Times New Roman" w:hAnsi="Helvetica" w:cs="Helvetica"/>
          <w:i w:val="0"/>
          <w:iCs/>
          <w:sz w:val="22"/>
          <w:szCs w:val="22"/>
        </w:rPr>
        <w:t xml:space="preserve">and </w:t>
      </w:r>
      <w:r w:rsidRPr="00447661">
        <w:rPr>
          <w:rFonts w:ascii="Helvetica" w:eastAsia="Times New Roman" w:hAnsi="Helvetica" w:cs="Helvetica"/>
          <w:i w:val="0"/>
          <w:iCs/>
          <w:sz w:val="22"/>
          <w:szCs w:val="22"/>
        </w:rPr>
        <w:t>p</w:t>
      </w:r>
      <w:r w:rsidR="009C0A7F" w:rsidRPr="00447661">
        <w:rPr>
          <w:rFonts w:ascii="Helvetica" w:eastAsia="Times New Roman" w:hAnsi="Helvetica" w:cs="Helvetica"/>
          <w:i w:val="0"/>
          <w:iCs/>
          <w:sz w:val="22"/>
          <w:szCs w:val="22"/>
        </w:rPr>
        <w:t xml:space="preserve">osition the </w:t>
      </w:r>
      <w:r>
        <w:rPr>
          <w:rFonts w:ascii="Helvetica" w:eastAsia="Times New Roman" w:hAnsi="Helvetica" w:cs="Helvetica"/>
          <w:i w:val="0"/>
          <w:iCs/>
          <w:sz w:val="22"/>
          <w:szCs w:val="22"/>
        </w:rPr>
        <w:t>P</w:t>
      </w:r>
      <w:r w:rsidR="009C0A7F" w:rsidRPr="00447661">
        <w:rPr>
          <w:rFonts w:ascii="Helvetica" w:eastAsia="Times New Roman" w:hAnsi="Helvetica" w:cs="Helvetica"/>
          <w:i w:val="0"/>
          <w:iCs/>
          <w:sz w:val="22"/>
          <w:szCs w:val="22"/>
        </w:rPr>
        <w:t>atient in front of the computer screen</w:t>
      </w:r>
      <w:r>
        <w:rPr>
          <w:rFonts w:ascii="Helvetica" w:eastAsia="Times New Roman" w:hAnsi="Helvetica" w:cs="Helvetica"/>
          <w:i w:val="0"/>
          <w:iCs/>
          <w:sz w:val="22"/>
          <w:szCs w:val="22"/>
        </w:rPr>
        <w:t xml:space="preserve"> </w:t>
      </w:r>
      <w:r>
        <w:rPr>
          <w:rFonts w:ascii="Helvetica" w:eastAsia="Times New Roman" w:hAnsi="Helvetica" w:cs="Helvetica"/>
          <w:b/>
          <w:bCs/>
          <w:i w:val="0"/>
          <w:iCs/>
          <w:sz w:val="22"/>
          <w:szCs w:val="22"/>
        </w:rPr>
        <w:t>[2]</w:t>
      </w:r>
      <w:r w:rsidR="009C0A7F" w:rsidRPr="00447661">
        <w:rPr>
          <w:rFonts w:ascii="Helvetica" w:eastAsia="Times New Roman" w:hAnsi="Helvetica" w:cs="Helvetica"/>
          <w:i w:val="0"/>
          <w:iCs/>
          <w:sz w:val="22"/>
          <w:szCs w:val="22"/>
        </w:rPr>
        <w:t>.</w:t>
      </w:r>
    </w:p>
    <w:p w14:paraId="1A86D4D6" w14:textId="3540B736" w:rsidR="00447661" w:rsidRDefault="00447661" w:rsidP="00447661">
      <w:pPr>
        <w:pStyle w:val="BodyText"/>
        <w:numPr>
          <w:ilvl w:val="2"/>
          <w:numId w:val="12"/>
        </w:numPr>
        <w:spacing w:before="360"/>
        <w:outlineLvl w:val="0"/>
        <w:rPr>
          <w:rFonts w:ascii="Helvetica" w:eastAsia="Times New Roman" w:hAnsi="Helvetica" w:cs="Helvetica"/>
          <w:i w:val="0"/>
          <w:iCs/>
          <w:sz w:val="22"/>
          <w:szCs w:val="22"/>
        </w:rPr>
      </w:pPr>
      <w:r>
        <w:rPr>
          <w:rFonts w:ascii="Helvetica" w:eastAsia="Times New Roman" w:hAnsi="Helvetica" w:cs="Helvetica"/>
          <w:i w:val="0"/>
          <w:iCs/>
          <w:sz w:val="22"/>
          <w:szCs w:val="22"/>
        </w:rPr>
        <w:t>WIDE: Talent placing device onto table OR Talent connecting device to computer</w:t>
      </w:r>
      <w:r w:rsidR="008B6672">
        <w:rPr>
          <w:rFonts w:ascii="Helvetica" w:eastAsia="Times New Roman" w:hAnsi="Helvetica" w:cs="Helvetica"/>
          <w:i w:val="0"/>
          <w:iCs/>
          <w:sz w:val="22"/>
          <w:szCs w:val="22"/>
        </w:rPr>
        <w:t xml:space="preserve"> </w:t>
      </w:r>
      <w:r w:rsidR="008B6672" w:rsidRPr="008B6672">
        <w:rPr>
          <w:rFonts w:ascii="Helvetica" w:eastAsia="Times New Roman" w:hAnsi="Helvetica" w:cs="Helvetica"/>
          <w:color w:val="4472C4" w:themeColor="accent1"/>
          <w:sz w:val="22"/>
          <w:szCs w:val="22"/>
        </w:rPr>
        <w:t>Videographer: Important step</w:t>
      </w:r>
    </w:p>
    <w:p w14:paraId="1555EB13" w14:textId="3A0871B0" w:rsidR="00447661" w:rsidRPr="00447661" w:rsidRDefault="00447661" w:rsidP="00447661">
      <w:pPr>
        <w:pStyle w:val="BodyText"/>
        <w:numPr>
          <w:ilvl w:val="2"/>
          <w:numId w:val="12"/>
        </w:numPr>
        <w:spacing w:before="360"/>
        <w:outlineLvl w:val="0"/>
        <w:rPr>
          <w:rFonts w:ascii="Helvetica" w:eastAsia="Times New Roman" w:hAnsi="Helvetica" w:cs="Helvetica"/>
          <w:i w:val="0"/>
          <w:iCs/>
          <w:sz w:val="22"/>
          <w:szCs w:val="22"/>
        </w:rPr>
      </w:pPr>
      <w:r>
        <w:rPr>
          <w:rFonts w:ascii="Helvetica" w:eastAsia="Times New Roman" w:hAnsi="Helvetica" w:cs="Helvetica"/>
          <w:i w:val="0"/>
          <w:iCs/>
          <w:sz w:val="22"/>
          <w:szCs w:val="22"/>
        </w:rPr>
        <w:t>Talent gesturing to chair while Patient sits in front of computer</w:t>
      </w:r>
      <w:r w:rsidR="008B6672" w:rsidRPr="008B6672">
        <w:rPr>
          <w:rFonts w:ascii="Helvetica" w:eastAsia="Times New Roman" w:hAnsi="Helvetica" w:cs="Helvetica"/>
          <w:color w:val="4472C4" w:themeColor="accent1"/>
          <w:sz w:val="22"/>
          <w:szCs w:val="22"/>
        </w:rPr>
        <w:t xml:space="preserve"> Videographer: Important step</w:t>
      </w:r>
    </w:p>
    <w:p w14:paraId="79825F3E" w14:textId="77777777" w:rsidR="009C0A7F" w:rsidRPr="00447661" w:rsidRDefault="009C0A7F" w:rsidP="009C0A7F">
      <w:pPr>
        <w:widowControl w:val="0"/>
        <w:autoSpaceDE w:val="0"/>
        <w:autoSpaceDN w:val="0"/>
        <w:adjustRightInd w:val="0"/>
        <w:contextualSpacing/>
        <w:jc w:val="both"/>
        <w:rPr>
          <w:rFonts w:ascii="Helvetica" w:eastAsia="Times New Roman" w:hAnsi="Helvetica" w:cs="Helvetica"/>
          <w:iCs/>
          <w:sz w:val="22"/>
          <w:szCs w:val="22"/>
        </w:rPr>
      </w:pPr>
    </w:p>
    <w:p w14:paraId="28049D13" w14:textId="1371FA6F" w:rsidR="00447661" w:rsidRDefault="009C0A7F"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 xml:space="preserve">Ask the </w:t>
      </w:r>
      <w:r w:rsidR="00447661">
        <w:rPr>
          <w:rFonts w:ascii="Helvetica" w:eastAsia="Times New Roman" w:hAnsi="Helvetica" w:cs="Helvetica"/>
          <w:sz w:val="22"/>
          <w:szCs w:val="22"/>
        </w:rPr>
        <w:t>P</w:t>
      </w:r>
      <w:r w:rsidRPr="00446F23">
        <w:rPr>
          <w:rFonts w:ascii="Helvetica" w:eastAsia="Times New Roman" w:hAnsi="Helvetica" w:cs="Helvetica"/>
          <w:sz w:val="22"/>
          <w:szCs w:val="22"/>
        </w:rPr>
        <w:t xml:space="preserve">atient to think of hand movements </w:t>
      </w:r>
      <w:r w:rsidR="00447661">
        <w:rPr>
          <w:rFonts w:ascii="Helvetica" w:eastAsia="Times New Roman" w:hAnsi="Helvetica" w:cs="Helvetica"/>
          <w:sz w:val="22"/>
          <w:szCs w:val="22"/>
        </w:rPr>
        <w:t>while</w:t>
      </w:r>
      <w:r w:rsidRPr="00446F23">
        <w:rPr>
          <w:rFonts w:ascii="Helvetica" w:eastAsia="Times New Roman" w:hAnsi="Helvetica" w:cs="Helvetica"/>
          <w:sz w:val="22"/>
          <w:szCs w:val="22"/>
        </w:rPr>
        <w:t xml:space="preserve"> simultaneously attempt</w:t>
      </w:r>
      <w:r w:rsidR="00447661">
        <w:rPr>
          <w:rFonts w:ascii="Helvetica" w:eastAsia="Times New Roman" w:hAnsi="Helvetica" w:cs="Helvetica"/>
          <w:sz w:val="22"/>
          <w:szCs w:val="22"/>
        </w:rPr>
        <w:t>ing</w:t>
      </w:r>
      <w:r w:rsidRPr="00446F23">
        <w:rPr>
          <w:rFonts w:ascii="Helvetica" w:eastAsia="Times New Roman" w:hAnsi="Helvetica" w:cs="Helvetica"/>
          <w:sz w:val="22"/>
          <w:szCs w:val="22"/>
        </w:rPr>
        <w:t xml:space="preserve"> to contract the muscles intended to perform a specific action</w:t>
      </w:r>
      <w:r w:rsidR="00447661">
        <w:rPr>
          <w:rFonts w:ascii="Helvetica" w:eastAsia="Times New Roman" w:hAnsi="Helvetica" w:cs="Helvetica"/>
          <w:sz w:val="22"/>
          <w:szCs w:val="22"/>
        </w:rPr>
        <w:t xml:space="preserve"> </w:t>
      </w:r>
      <w:r w:rsidR="00447661">
        <w:rPr>
          <w:rFonts w:ascii="Helvetica" w:eastAsia="Times New Roman" w:hAnsi="Helvetica" w:cs="Helvetica"/>
          <w:b/>
          <w:bCs/>
          <w:sz w:val="22"/>
          <w:szCs w:val="22"/>
        </w:rPr>
        <w:t>[1]</w:t>
      </w:r>
      <w:r w:rsidRPr="00446F23">
        <w:rPr>
          <w:rFonts w:ascii="Helvetica" w:eastAsia="Times New Roman" w:hAnsi="Helvetica" w:cs="Helvetica"/>
          <w:sz w:val="22"/>
          <w:szCs w:val="22"/>
        </w:rPr>
        <w:t xml:space="preserve">, even if this will not result in real movement of </w:t>
      </w:r>
      <w:r w:rsidR="00447661">
        <w:rPr>
          <w:rFonts w:ascii="Helvetica" w:eastAsia="Times New Roman" w:hAnsi="Helvetica" w:cs="Helvetica"/>
          <w:sz w:val="22"/>
          <w:szCs w:val="22"/>
        </w:rPr>
        <w:t>the</w:t>
      </w:r>
      <w:r w:rsidRPr="00446F23">
        <w:rPr>
          <w:rFonts w:ascii="Helvetica" w:eastAsia="Times New Roman" w:hAnsi="Helvetica" w:cs="Helvetica"/>
          <w:sz w:val="22"/>
          <w:szCs w:val="22"/>
        </w:rPr>
        <w:t xml:space="preserve"> functionless hand</w:t>
      </w:r>
      <w:r w:rsidR="00447661">
        <w:rPr>
          <w:rFonts w:ascii="Helvetica" w:eastAsia="Times New Roman" w:hAnsi="Helvetica" w:cs="Helvetica"/>
          <w:sz w:val="22"/>
          <w:szCs w:val="22"/>
        </w:rPr>
        <w:t xml:space="preserve">, while palpating the forearm for muscle contraction </w:t>
      </w:r>
      <w:r w:rsidR="00447661">
        <w:rPr>
          <w:rFonts w:ascii="Helvetica" w:eastAsia="Times New Roman" w:hAnsi="Helvetica" w:cs="Helvetica"/>
          <w:b/>
          <w:bCs/>
          <w:sz w:val="22"/>
          <w:szCs w:val="22"/>
        </w:rPr>
        <w:t>[2]</w:t>
      </w:r>
      <w:r w:rsidRPr="00446F23">
        <w:rPr>
          <w:rFonts w:ascii="Helvetica" w:eastAsia="Times New Roman" w:hAnsi="Helvetica" w:cs="Helvetica"/>
          <w:sz w:val="22"/>
          <w:szCs w:val="22"/>
        </w:rPr>
        <w:t>.</w:t>
      </w:r>
    </w:p>
    <w:p w14:paraId="6BBE5D8D" w14:textId="77777777" w:rsidR="00447661" w:rsidRDefault="00447661" w:rsidP="00447661">
      <w:pPr>
        <w:widowControl w:val="0"/>
        <w:autoSpaceDE w:val="0"/>
        <w:autoSpaceDN w:val="0"/>
        <w:adjustRightInd w:val="0"/>
        <w:ind w:left="1080"/>
        <w:contextualSpacing/>
        <w:jc w:val="both"/>
        <w:rPr>
          <w:rFonts w:ascii="Helvetica" w:eastAsia="Times New Roman" w:hAnsi="Helvetica" w:cs="Helvetica"/>
          <w:sz w:val="22"/>
          <w:szCs w:val="22"/>
        </w:rPr>
      </w:pPr>
    </w:p>
    <w:p w14:paraId="388F73B1" w14:textId="47D24A0D" w:rsidR="00447661" w:rsidRDefault="00447661" w:rsidP="00447661">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demonstrating gesture for Patient to think/make, while Patient tries/tries to move hand</w:t>
      </w:r>
    </w:p>
    <w:p w14:paraId="493EB002" w14:textId="0C01B3D7" w:rsidR="009C0A7F" w:rsidRDefault="00447661" w:rsidP="009C0A7F">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Shot of arm being palpated</w:t>
      </w:r>
    </w:p>
    <w:p w14:paraId="385CE5EC" w14:textId="77777777" w:rsidR="00447661" w:rsidRPr="00447661" w:rsidRDefault="00447661" w:rsidP="00447661">
      <w:pPr>
        <w:widowControl w:val="0"/>
        <w:autoSpaceDE w:val="0"/>
        <w:autoSpaceDN w:val="0"/>
        <w:adjustRightInd w:val="0"/>
        <w:ind w:left="1368"/>
        <w:contextualSpacing/>
        <w:jc w:val="both"/>
        <w:rPr>
          <w:rFonts w:ascii="Helvetica" w:eastAsia="Times New Roman" w:hAnsi="Helvetica" w:cs="Helvetica"/>
          <w:sz w:val="22"/>
          <w:szCs w:val="22"/>
        </w:rPr>
      </w:pPr>
    </w:p>
    <w:p w14:paraId="04F31299" w14:textId="3B9A31E1" w:rsidR="009C0A7F" w:rsidRDefault="009C0A7F"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 xml:space="preserve">Place </w:t>
      </w:r>
      <w:proofErr w:type="gramStart"/>
      <w:r w:rsidRPr="00446F23">
        <w:rPr>
          <w:rFonts w:ascii="Helvetica" w:eastAsia="Times New Roman" w:hAnsi="Helvetica" w:cs="Helvetica"/>
          <w:sz w:val="22"/>
          <w:szCs w:val="22"/>
        </w:rPr>
        <w:t>a</w:t>
      </w:r>
      <w:r w:rsidR="00447661">
        <w:rPr>
          <w:rFonts w:ascii="Helvetica" w:eastAsia="Times New Roman" w:hAnsi="Helvetica" w:cs="Helvetica"/>
          <w:sz w:val="22"/>
          <w:szCs w:val="22"/>
        </w:rPr>
        <w:t>n</w:t>
      </w:r>
      <w:proofErr w:type="gramEnd"/>
      <w:r w:rsidR="00447661">
        <w:rPr>
          <w:rFonts w:ascii="Helvetica" w:eastAsia="Times New Roman" w:hAnsi="Helvetica" w:cs="Helvetica"/>
          <w:sz w:val="22"/>
          <w:szCs w:val="22"/>
        </w:rPr>
        <w:t xml:space="preserve"> </w:t>
      </w:r>
      <w:r w:rsidR="00FC6000" w:rsidRPr="00346F12">
        <w:rPr>
          <w:rFonts w:ascii="Helvetica" w:eastAsia="Times New Roman" w:hAnsi="Helvetica" w:cs="Helvetica"/>
          <w:color w:val="FF0000"/>
          <w:sz w:val="22"/>
          <w:szCs w:val="22"/>
        </w:rPr>
        <w:t>s</w:t>
      </w:r>
      <w:r w:rsidR="00232B5D" w:rsidRPr="00346F12">
        <w:rPr>
          <w:rFonts w:ascii="Helvetica" w:eastAsia="Times New Roman" w:hAnsi="Helvetica" w:cs="Helvetica"/>
          <w:color w:val="FF0000"/>
          <w:sz w:val="22"/>
          <w:szCs w:val="22"/>
        </w:rPr>
        <w:t xml:space="preserve">urface </w:t>
      </w:r>
      <w:r w:rsidRPr="00446F23">
        <w:rPr>
          <w:rFonts w:ascii="Helvetica" w:eastAsia="Times New Roman" w:hAnsi="Helvetica" w:cs="Helvetica"/>
          <w:sz w:val="22"/>
          <w:szCs w:val="22"/>
        </w:rPr>
        <w:t xml:space="preserve">EMG electrode on the exact skin position where muscle contraction can be </w:t>
      </w:r>
      <w:r w:rsidR="00447661">
        <w:rPr>
          <w:rFonts w:ascii="Helvetica" w:eastAsia="Times New Roman" w:hAnsi="Helvetica" w:cs="Helvetica"/>
          <w:sz w:val="22"/>
          <w:szCs w:val="22"/>
        </w:rPr>
        <w:t xml:space="preserve">felt </w:t>
      </w:r>
      <w:r w:rsidR="00447661">
        <w:rPr>
          <w:rFonts w:ascii="Helvetica" w:eastAsia="Times New Roman" w:hAnsi="Helvetica" w:cs="Helvetica"/>
          <w:b/>
          <w:bCs/>
          <w:sz w:val="22"/>
          <w:szCs w:val="22"/>
        </w:rPr>
        <w:t>[1]</w:t>
      </w:r>
      <w:r w:rsidR="00447661">
        <w:rPr>
          <w:rFonts w:ascii="Helvetica" w:eastAsia="Times New Roman" w:hAnsi="Helvetica" w:cs="Helvetica"/>
          <w:sz w:val="22"/>
          <w:szCs w:val="22"/>
        </w:rPr>
        <w:t xml:space="preserve"> and have the Patient repeat the same motor command as just attempted to elicit contraction of the muscle </w:t>
      </w:r>
      <w:r w:rsidR="00447661">
        <w:rPr>
          <w:rFonts w:ascii="Helvetica" w:eastAsia="Times New Roman" w:hAnsi="Helvetica" w:cs="Helvetica"/>
          <w:b/>
          <w:bCs/>
          <w:sz w:val="22"/>
          <w:szCs w:val="22"/>
        </w:rPr>
        <w:t>[2]</w:t>
      </w:r>
      <w:r w:rsidR="00447661">
        <w:rPr>
          <w:rFonts w:ascii="Helvetica" w:eastAsia="Times New Roman" w:hAnsi="Helvetica" w:cs="Helvetica"/>
          <w:sz w:val="22"/>
          <w:szCs w:val="22"/>
        </w:rPr>
        <w:t>.</w:t>
      </w:r>
    </w:p>
    <w:p w14:paraId="2F288DFB" w14:textId="77777777" w:rsidR="00447661" w:rsidRDefault="00447661" w:rsidP="00447661">
      <w:pPr>
        <w:widowControl w:val="0"/>
        <w:autoSpaceDE w:val="0"/>
        <w:autoSpaceDN w:val="0"/>
        <w:adjustRightInd w:val="0"/>
        <w:ind w:left="1080"/>
        <w:contextualSpacing/>
        <w:jc w:val="both"/>
        <w:rPr>
          <w:rFonts w:ascii="Helvetica" w:eastAsia="Times New Roman" w:hAnsi="Helvetica" w:cs="Helvetica"/>
          <w:sz w:val="22"/>
          <w:szCs w:val="22"/>
        </w:rPr>
      </w:pPr>
    </w:p>
    <w:p w14:paraId="0469FA5F" w14:textId="32A64881" w:rsidR="00447661" w:rsidRDefault="00447661" w:rsidP="00447661">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Electrode being placed</w:t>
      </w:r>
      <w:r w:rsidR="008B6672" w:rsidRPr="008B6672">
        <w:rPr>
          <w:rFonts w:ascii="Helvetica" w:eastAsia="Times New Roman" w:hAnsi="Helvetica" w:cs="Helvetica"/>
          <w:color w:val="4472C4" w:themeColor="accent1"/>
          <w:sz w:val="22"/>
          <w:szCs w:val="22"/>
        </w:rPr>
        <w:t xml:space="preserve"> </w:t>
      </w:r>
      <w:r w:rsidR="008B6672" w:rsidRPr="008B6672">
        <w:rPr>
          <w:rFonts w:ascii="Helvetica" w:eastAsia="Times New Roman" w:hAnsi="Helvetica" w:cs="Helvetica"/>
          <w:i/>
          <w:iCs/>
          <w:color w:val="4472C4" w:themeColor="accent1"/>
          <w:sz w:val="22"/>
          <w:szCs w:val="22"/>
        </w:rPr>
        <w:t>Videographer: Important</w:t>
      </w:r>
      <w:r w:rsidR="008B6672">
        <w:rPr>
          <w:rFonts w:ascii="Helvetica" w:eastAsia="Times New Roman" w:hAnsi="Helvetica" w:cs="Helvetica"/>
          <w:i/>
          <w:iCs/>
          <w:color w:val="4472C4" w:themeColor="accent1"/>
          <w:sz w:val="22"/>
          <w:szCs w:val="22"/>
        </w:rPr>
        <w:t>/difficult</w:t>
      </w:r>
      <w:r w:rsidR="008B6672" w:rsidRPr="008B6672">
        <w:rPr>
          <w:rFonts w:ascii="Helvetica" w:eastAsia="Times New Roman" w:hAnsi="Helvetica" w:cs="Helvetica"/>
          <w:i/>
          <w:iCs/>
          <w:color w:val="4472C4" w:themeColor="accent1"/>
          <w:sz w:val="22"/>
          <w:szCs w:val="22"/>
        </w:rPr>
        <w:t xml:space="preserve"> step</w:t>
      </w:r>
    </w:p>
    <w:p w14:paraId="0C72ABFB" w14:textId="2742A68D" w:rsidR="00447661" w:rsidRDefault="00447661" w:rsidP="00447661">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demonstrating gesture for Patient to think/make, while Patient tries/tries to move hand</w:t>
      </w:r>
      <w:r w:rsidR="008B6672" w:rsidRPr="008B6672">
        <w:rPr>
          <w:rFonts w:ascii="Helvetica" w:eastAsia="Times New Roman" w:hAnsi="Helvetica" w:cs="Helvetica"/>
          <w:color w:val="4472C4" w:themeColor="accent1"/>
          <w:sz w:val="22"/>
          <w:szCs w:val="22"/>
        </w:rPr>
        <w:t xml:space="preserve"> </w:t>
      </w:r>
      <w:r w:rsidR="008B6672" w:rsidRPr="008B6672">
        <w:rPr>
          <w:rFonts w:ascii="Helvetica" w:eastAsia="Times New Roman" w:hAnsi="Helvetica" w:cs="Helvetica"/>
          <w:i/>
          <w:iCs/>
          <w:color w:val="4472C4" w:themeColor="accent1"/>
          <w:sz w:val="22"/>
          <w:szCs w:val="22"/>
        </w:rPr>
        <w:t>Videographer: Important</w:t>
      </w:r>
      <w:r w:rsidR="008B6672">
        <w:rPr>
          <w:rFonts w:ascii="Helvetica" w:eastAsia="Times New Roman" w:hAnsi="Helvetica" w:cs="Helvetica"/>
          <w:i/>
          <w:iCs/>
          <w:color w:val="4472C4" w:themeColor="accent1"/>
          <w:sz w:val="22"/>
          <w:szCs w:val="22"/>
        </w:rPr>
        <w:t>/difficult</w:t>
      </w:r>
      <w:r w:rsidR="008B6672" w:rsidRPr="008B6672">
        <w:rPr>
          <w:rFonts w:ascii="Helvetica" w:eastAsia="Times New Roman" w:hAnsi="Helvetica" w:cs="Helvetica"/>
          <w:i/>
          <w:iCs/>
          <w:color w:val="4472C4" w:themeColor="accent1"/>
          <w:sz w:val="22"/>
          <w:szCs w:val="22"/>
        </w:rPr>
        <w:t xml:space="preserve"> step</w:t>
      </w:r>
    </w:p>
    <w:p w14:paraId="4C317B85"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215C7B34" w14:textId="5CB6510F" w:rsidR="009C0A7F" w:rsidRDefault="009C0A7F" w:rsidP="00447661">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 xml:space="preserve">Observe the EMG signal on the computer screen </w:t>
      </w:r>
      <w:r w:rsidR="00447661">
        <w:rPr>
          <w:rFonts w:ascii="Helvetica" w:eastAsia="Times New Roman" w:hAnsi="Helvetica" w:cs="Helvetica"/>
          <w:b/>
          <w:bCs/>
          <w:sz w:val="22"/>
          <w:szCs w:val="22"/>
        </w:rPr>
        <w:t xml:space="preserve">[1] </w:t>
      </w:r>
      <w:r w:rsidR="00447661">
        <w:rPr>
          <w:rFonts w:ascii="Helvetica" w:eastAsia="Times New Roman" w:hAnsi="Helvetica" w:cs="Helvetica"/>
          <w:sz w:val="22"/>
          <w:szCs w:val="22"/>
        </w:rPr>
        <w:t>to</w:t>
      </w:r>
      <w:r w:rsidRPr="00446F23">
        <w:rPr>
          <w:rFonts w:ascii="Helvetica" w:eastAsia="Times New Roman" w:hAnsi="Helvetica" w:cs="Helvetica"/>
          <w:sz w:val="22"/>
          <w:szCs w:val="22"/>
        </w:rPr>
        <w:t xml:space="preserve"> see if the amplitude consistently increases when the patient attempts to contract the muscle intended to perform a specific action </w:t>
      </w:r>
      <w:r w:rsidR="00447661">
        <w:rPr>
          <w:rFonts w:ascii="Helvetica" w:eastAsia="Times New Roman" w:hAnsi="Helvetica" w:cs="Helvetica"/>
          <w:b/>
          <w:bCs/>
          <w:sz w:val="22"/>
          <w:szCs w:val="22"/>
        </w:rPr>
        <w:t>[2]</w:t>
      </w:r>
      <w:r w:rsidRPr="00446F23">
        <w:rPr>
          <w:rFonts w:ascii="Helvetica" w:eastAsia="Times New Roman" w:hAnsi="Helvetica" w:cs="Helvetica"/>
          <w:sz w:val="22"/>
          <w:szCs w:val="22"/>
        </w:rPr>
        <w:t>.</w:t>
      </w:r>
    </w:p>
    <w:p w14:paraId="59508D68" w14:textId="77777777" w:rsidR="00447661" w:rsidRDefault="00447661" w:rsidP="00447661">
      <w:pPr>
        <w:widowControl w:val="0"/>
        <w:autoSpaceDE w:val="0"/>
        <w:autoSpaceDN w:val="0"/>
        <w:adjustRightInd w:val="0"/>
        <w:ind w:left="1080"/>
        <w:contextualSpacing/>
        <w:jc w:val="both"/>
        <w:rPr>
          <w:rFonts w:ascii="Helvetica" w:eastAsia="Times New Roman" w:hAnsi="Helvetica" w:cs="Helvetica"/>
          <w:sz w:val="22"/>
          <w:szCs w:val="22"/>
        </w:rPr>
      </w:pPr>
    </w:p>
    <w:p w14:paraId="18BE6F08" w14:textId="1FDA0268" w:rsidR="00447661" w:rsidRDefault="00447661" w:rsidP="00447661">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looking at computer, with monitor visible in frame</w:t>
      </w:r>
      <w:r w:rsidR="008B6672">
        <w:rPr>
          <w:rFonts w:ascii="Helvetica" w:eastAsia="Times New Roman" w:hAnsi="Helvetica" w:cs="Helvetica"/>
          <w:sz w:val="22"/>
          <w:szCs w:val="22"/>
        </w:rPr>
        <w:t xml:space="preserve"> </w:t>
      </w:r>
      <w:r w:rsidR="008B6672" w:rsidRPr="008B6672">
        <w:rPr>
          <w:rFonts w:ascii="Helvetica" w:eastAsia="Times New Roman" w:hAnsi="Helvetica" w:cs="Helvetica"/>
          <w:i/>
          <w:iCs/>
          <w:color w:val="4472C4" w:themeColor="accent1"/>
          <w:sz w:val="22"/>
          <w:szCs w:val="22"/>
        </w:rPr>
        <w:t>Videographer: Important step</w:t>
      </w:r>
    </w:p>
    <w:p w14:paraId="0C492439" w14:textId="04B325BD" w:rsidR="00447661" w:rsidRPr="00446F23" w:rsidRDefault="00447661" w:rsidP="00447661">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lastRenderedPageBreak/>
        <w:t xml:space="preserve">SCREEN: </w:t>
      </w:r>
      <w:r w:rsidR="00BD4384">
        <w:rPr>
          <w:rFonts w:ascii="Helvetica" w:eastAsia="Times New Roman" w:hAnsi="Helvetica" w:cs="Helvetica"/>
          <w:sz w:val="22"/>
          <w:szCs w:val="22"/>
        </w:rPr>
        <w:t>Screenshot 1</w:t>
      </w:r>
    </w:p>
    <w:p w14:paraId="73EF4437"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3D18F960" w14:textId="263C72F5" w:rsidR="009C0A7F" w:rsidRDefault="009C0A7F" w:rsidP="00447661">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If the amplitude is less than 2</w:t>
      </w:r>
      <w:r w:rsidR="00447661">
        <w:rPr>
          <w:rFonts w:ascii="Helvetica" w:eastAsia="Times New Roman" w:hAnsi="Helvetica" w:cs="Helvetica"/>
          <w:sz w:val="22"/>
          <w:szCs w:val="22"/>
        </w:rPr>
        <w:t>-</w:t>
      </w:r>
      <w:r w:rsidRPr="00446F23">
        <w:rPr>
          <w:rFonts w:ascii="Helvetica" w:eastAsia="Times New Roman" w:hAnsi="Helvetica" w:cs="Helvetica"/>
          <w:sz w:val="22"/>
          <w:szCs w:val="22"/>
        </w:rPr>
        <w:t>3 times the background noise or the signal is inconsistent</w:t>
      </w:r>
      <w:r w:rsidR="00447661">
        <w:rPr>
          <w:rFonts w:ascii="Helvetica" w:eastAsia="Times New Roman" w:hAnsi="Helvetica" w:cs="Helvetica"/>
          <w:sz w:val="22"/>
          <w:szCs w:val="22"/>
        </w:rPr>
        <w:t xml:space="preserve"> </w:t>
      </w:r>
      <w:r w:rsidR="00447661">
        <w:rPr>
          <w:rFonts w:ascii="Helvetica" w:eastAsia="Times New Roman" w:hAnsi="Helvetica" w:cs="Helvetica"/>
          <w:b/>
          <w:bCs/>
          <w:sz w:val="22"/>
          <w:szCs w:val="22"/>
        </w:rPr>
        <w:t>[1]</w:t>
      </w:r>
      <w:r w:rsidRPr="00446F23">
        <w:rPr>
          <w:rFonts w:ascii="Helvetica" w:eastAsia="Times New Roman" w:hAnsi="Helvetica" w:cs="Helvetica"/>
          <w:sz w:val="22"/>
          <w:szCs w:val="22"/>
        </w:rPr>
        <w:t xml:space="preserve">, try other motor commands with the same electrode position </w:t>
      </w:r>
      <w:r w:rsidR="00447661">
        <w:rPr>
          <w:rFonts w:ascii="Helvetica" w:eastAsia="Times New Roman" w:hAnsi="Helvetica" w:cs="Helvetica"/>
          <w:sz w:val="22"/>
          <w:szCs w:val="22"/>
        </w:rPr>
        <w:t>to</w:t>
      </w:r>
      <w:r w:rsidRPr="00446F23">
        <w:rPr>
          <w:rFonts w:ascii="Helvetica" w:eastAsia="Times New Roman" w:hAnsi="Helvetica" w:cs="Helvetica"/>
          <w:sz w:val="22"/>
          <w:szCs w:val="22"/>
        </w:rPr>
        <w:t xml:space="preserve"> see if higher amplitudes can be obtained</w:t>
      </w:r>
      <w:r w:rsidR="00447661">
        <w:rPr>
          <w:rFonts w:ascii="Helvetica" w:eastAsia="Times New Roman" w:hAnsi="Helvetica" w:cs="Helvetica"/>
          <w:sz w:val="22"/>
          <w:szCs w:val="22"/>
        </w:rPr>
        <w:t xml:space="preserve"> </w:t>
      </w:r>
      <w:r w:rsidR="00447661">
        <w:rPr>
          <w:rFonts w:ascii="Helvetica" w:eastAsia="Times New Roman" w:hAnsi="Helvetica" w:cs="Helvetica"/>
          <w:b/>
          <w:bCs/>
          <w:sz w:val="22"/>
          <w:szCs w:val="22"/>
        </w:rPr>
        <w:t>[2]</w:t>
      </w:r>
      <w:r w:rsidRPr="00446F23">
        <w:rPr>
          <w:rFonts w:ascii="Helvetica" w:eastAsia="Times New Roman" w:hAnsi="Helvetica" w:cs="Helvetica"/>
          <w:sz w:val="22"/>
          <w:szCs w:val="22"/>
        </w:rPr>
        <w:t>.</w:t>
      </w:r>
    </w:p>
    <w:p w14:paraId="7812F25F" w14:textId="77777777" w:rsidR="00447661" w:rsidRDefault="00447661" w:rsidP="00447661">
      <w:pPr>
        <w:widowControl w:val="0"/>
        <w:autoSpaceDE w:val="0"/>
        <w:autoSpaceDN w:val="0"/>
        <w:adjustRightInd w:val="0"/>
        <w:ind w:left="1080"/>
        <w:contextualSpacing/>
        <w:jc w:val="both"/>
        <w:rPr>
          <w:rFonts w:ascii="Helvetica" w:eastAsia="Times New Roman" w:hAnsi="Helvetica" w:cs="Helvetica"/>
          <w:sz w:val="22"/>
          <w:szCs w:val="22"/>
        </w:rPr>
      </w:pPr>
    </w:p>
    <w:p w14:paraId="53075A3C" w14:textId="2B41D640" w:rsidR="00447661" w:rsidRDefault="00447661" w:rsidP="00447661">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SCREEN</w:t>
      </w:r>
      <w:r w:rsidR="00BD4384">
        <w:rPr>
          <w:rFonts w:ascii="Helvetica" w:eastAsia="Times New Roman" w:hAnsi="Helvetica" w:cs="Helvetica"/>
          <w:sz w:val="22"/>
          <w:szCs w:val="22"/>
        </w:rPr>
        <w:t>: Screenshot 2</w:t>
      </w:r>
    </w:p>
    <w:p w14:paraId="73C19AA9" w14:textId="23F57063" w:rsidR="00447661" w:rsidRPr="00447661" w:rsidRDefault="00447661" w:rsidP="00447661">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demonstrating different gesture for Patient to think/make, while Patient tries/tries to move hand</w:t>
      </w:r>
      <w:r w:rsidR="008B6672" w:rsidRPr="008B6672">
        <w:rPr>
          <w:rFonts w:ascii="Helvetica" w:eastAsia="Times New Roman" w:hAnsi="Helvetica" w:cs="Helvetica"/>
          <w:color w:val="4472C4" w:themeColor="accent1"/>
          <w:sz w:val="22"/>
          <w:szCs w:val="22"/>
        </w:rPr>
        <w:t xml:space="preserve"> </w:t>
      </w:r>
      <w:r w:rsidR="008B6672" w:rsidRPr="008B6672">
        <w:rPr>
          <w:rFonts w:ascii="Helvetica" w:eastAsia="Times New Roman" w:hAnsi="Helvetica" w:cs="Helvetica"/>
          <w:i/>
          <w:iCs/>
          <w:color w:val="4472C4" w:themeColor="accent1"/>
          <w:sz w:val="22"/>
          <w:szCs w:val="22"/>
        </w:rPr>
        <w:t>Videographer: Difficult step</w:t>
      </w:r>
    </w:p>
    <w:p w14:paraId="0223BA69"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25629089" w14:textId="650F7F94" w:rsidR="00447661" w:rsidRDefault="00447661"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Then move the electrode to a new location on the forearm to assess the muscle contraction for a different gesture </w:t>
      </w:r>
      <w:r>
        <w:rPr>
          <w:rFonts w:ascii="Helvetica" w:eastAsia="Times New Roman" w:hAnsi="Helvetica" w:cs="Helvetica"/>
          <w:b/>
          <w:bCs/>
          <w:sz w:val="22"/>
          <w:szCs w:val="22"/>
        </w:rPr>
        <w:t>[1]</w:t>
      </w:r>
      <w:r>
        <w:rPr>
          <w:rFonts w:ascii="Helvetica" w:eastAsia="Times New Roman" w:hAnsi="Helvetica" w:cs="Helvetica"/>
          <w:sz w:val="22"/>
          <w:szCs w:val="22"/>
        </w:rPr>
        <w:t xml:space="preserve">, monitoring the signal amplitude on the computer screen while the Patient thinks of making the gesture </w:t>
      </w:r>
      <w:r>
        <w:rPr>
          <w:rFonts w:ascii="Helvetica" w:eastAsia="Times New Roman" w:hAnsi="Helvetica" w:cs="Helvetica"/>
          <w:b/>
          <w:bCs/>
          <w:sz w:val="22"/>
          <w:szCs w:val="22"/>
        </w:rPr>
        <w:t>[2]</w:t>
      </w:r>
      <w:r>
        <w:rPr>
          <w:rFonts w:ascii="Helvetica" w:eastAsia="Times New Roman" w:hAnsi="Helvetica" w:cs="Helvetica"/>
          <w:sz w:val="22"/>
          <w:szCs w:val="22"/>
        </w:rPr>
        <w:t>.</w:t>
      </w:r>
    </w:p>
    <w:p w14:paraId="7CF3F6FB" w14:textId="77777777" w:rsidR="00447661" w:rsidRDefault="00447661" w:rsidP="00447661">
      <w:pPr>
        <w:widowControl w:val="0"/>
        <w:autoSpaceDE w:val="0"/>
        <w:autoSpaceDN w:val="0"/>
        <w:adjustRightInd w:val="0"/>
        <w:ind w:left="1080"/>
        <w:contextualSpacing/>
        <w:jc w:val="both"/>
        <w:rPr>
          <w:rFonts w:ascii="Helvetica" w:eastAsia="Times New Roman" w:hAnsi="Helvetica" w:cs="Helvetica"/>
          <w:sz w:val="22"/>
          <w:szCs w:val="22"/>
        </w:rPr>
      </w:pPr>
    </w:p>
    <w:p w14:paraId="4EE61734" w14:textId="7691C1A6" w:rsidR="00447661" w:rsidRDefault="00447661" w:rsidP="00447661">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placing electrode in new position on forearm</w:t>
      </w:r>
    </w:p>
    <w:p w14:paraId="1DA2F28B" w14:textId="24CF45E9" w:rsidR="00447661" w:rsidRDefault="00447661" w:rsidP="00447661">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SCREEN: </w:t>
      </w:r>
      <w:r w:rsidR="00BD4384">
        <w:rPr>
          <w:rFonts w:ascii="Helvetica" w:eastAsia="Times New Roman" w:hAnsi="Helvetica" w:cs="Helvetica"/>
          <w:sz w:val="22"/>
          <w:szCs w:val="22"/>
        </w:rPr>
        <w:t>Screenshot 3</w:t>
      </w:r>
    </w:p>
    <w:p w14:paraId="38B3ED1B" w14:textId="77777777" w:rsidR="00447661" w:rsidRDefault="00447661" w:rsidP="00447661">
      <w:pPr>
        <w:widowControl w:val="0"/>
        <w:autoSpaceDE w:val="0"/>
        <w:autoSpaceDN w:val="0"/>
        <w:adjustRightInd w:val="0"/>
        <w:ind w:left="1080"/>
        <w:contextualSpacing/>
        <w:jc w:val="both"/>
        <w:rPr>
          <w:rFonts w:ascii="Helvetica" w:eastAsia="Times New Roman" w:hAnsi="Helvetica" w:cs="Helvetica"/>
          <w:sz w:val="22"/>
          <w:szCs w:val="22"/>
        </w:rPr>
      </w:pPr>
    </w:p>
    <w:p w14:paraId="456A1FA5" w14:textId="6CC1BBE7" w:rsidR="009C0A7F" w:rsidRDefault="009C0A7F"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If no muscle activity is found in the forearm, repeat the procedure on the upper arm and shoulder girdle</w:t>
      </w:r>
      <w:r w:rsidR="00447661">
        <w:rPr>
          <w:rFonts w:ascii="Helvetica" w:eastAsia="Times New Roman" w:hAnsi="Helvetica" w:cs="Helvetica"/>
          <w:sz w:val="22"/>
          <w:szCs w:val="22"/>
        </w:rPr>
        <w:t xml:space="preserve"> </w:t>
      </w:r>
      <w:r w:rsidR="00447661">
        <w:rPr>
          <w:rFonts w:ascii="Helvetica" w:eastAsia="Times New Roman" w:hAnsi="Helvetica" w:cs="Helvetica"/>
          <w:b/>
          <w:bCs/>
          <w:sz w:val="22"/>
          <w:szCs w:val="22"/>
        </w:rPr>
        <w:t>[1</w:t>
      </w:r>
      <w:r w:rsidR="00FC6000">
        <w:rPr>
          <w:rFonts w:ascii="Helvetica" w:eastAsia="Times New Roman" w:hAnsi="Helvetica" w:cs="Helvetica"/>
          <w:b/>
          <w:bCs/>
          <w:sz w:val="22"/>
          <w:szCs w:val="22"/>
        </w:rPr>
        <w:t>-TXT</w:t>
      </w:r>
      <w:r w:rsidR="00447661">
        <w:rPr>
          <w:rFonts w:ascii="Helvetica" w:eastAsia="Times New Roman" w:hAnsi="Helvetica" w:cs="Helvetica"/>
          <w:b/>
          <w:bCs/>
          <w:sz w:val="22"/>
          <w:szCs w:val="22"/>
        </w:rPr>
        <w:t>]</w:t>
      </w:r>
      <w:r w:rsidRPr="00446F23">
        <w:rPr>
          <w:rFonts w:ascii="Helvetica" w:eastAsia="Times New Roman" w:hAnsi="Helvetica" w:cs="Helvetica"/>
          <w:sz w:val="22"/>
          <w:szCs w:val="22"/>
        </w:rPr>
        <w:t>.</w:t>
      </w:r>
    </w:p>
    <w:p w14:paraId="0A907B63" w14:textId="77777777" w:rsidR="00447661" w:rsidRDefault="00447661" w:rsidP="00447661">
      <w:pPr>
        <w:widowControl w:val="0"/>
        <w:autoSpaceDE w:val="0"/>
        <w:autoSpaceDN w:val="0"/>
        <w:adjustRightInd w:val="0"/>
        <w:ind w:left="1080"/>
        <w:contextualSpacing/>
        <w:jc w:val="both"/>
        <w:rPr>
          <w:rFonts w:ascii="Helvetica" w:eastAsia="Times New Roman" w:hAnsi="Helvetica" w:cs="Helvetica"/>
          <w:sz w:val="22"/>
          <w:szCs w:val="22"/>
        </w:rPr>
      </w:pPr>
    </w:p>
    <w:p w14:paraId="5C9A5657" w14:textId="257865FF" w:rsidR="00447661" w:rsidRDefault="00447661" w:rsidP="00447661">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Talent placing electrode on upper arm or shoulder </w:t>
      </w:r>
      <w:r>
        <w:rPr>
          <w:rFonts w:ascii="Helvetica" w:eastAsia="Times New Roman" w:hAnsi="Helvetica" w:cs="Helvetica"/>
          <w:b/>
          <w:bCs/>
          <w:sz w:val="22"/>
          <w:szCs w:val="22"/>
        </w:rPr>
        <w:t xml:space="preserve">TEXT: If no </w:t>
      </w:r>
      <w:r w:rsidRPr="00346F12">
        <w:rPr>
          <w:rFonts w:ascii="Helvetica" w:eastAsia="Times New Roman" w:hAnsi="Helvetica" w:cs="Helvetica"/>
          <w:b/>
          <w:bCs/>
          <w:color w:val="FF0000"/>
          <w:sz w:val="22"/>
          <w:szCs w:val="22"/>
        </w:rPr>
        <w:t>s</w:t>
      </w:r>
      <w:r w:rsidR="00232B5D" w:rsidRPr="00346F12">
        <w:rPr>
          <w:rFonts w:ascii="Helvetica" w:eastAsia="Times New Roman" w:hAnsi="Helvetica" w:cs="Helvetica"/>
          <w:b/>
          <w:bCs/>
          <w:color w:val="FF0000"/>
          <w:sz w:val="22"/>
          <w:szCs w:val="22"/>
        </w:rPr>
        <w:t xml:space="preserve">urface </w:t>
      </w:r>
      <w:r>
        <w:rPr>
          <w:rFonts w:ascii="Helvetica" w:eastAsia="Times New Roman" w:hAnsi="Helvetica" w:cs="Helvetica"/>
          <w:b/>
          <w:bCs/>
          <w:sz w:val="22"/>
          <w:szCs w:val="22"/>
        </w:rPr>
        <w:t xml:space="preserve">EMG signal found, </w:t>
      </w:r>
      <w:r w:rsidR="00495148">
        <w:rPr>
          <w:rFonts w:ascii="Helvetica" w:eastAsia="Times New Roman" w:hAnsi="Helvetica" w:cs="Helvetica"/>
          <w:b/>
          <w:bCs/>
          <w:sz w:val="22"/>
          <w:szCs w:val="22"/>
        </w:rPr>
        <w:t xml:space="preserve">perform </w:t>
      </w:r>
      <w:r>
        <w:rPr>
          <w:rFonts w:ascii="Helvetica" w:eastAsia="Times New Roman" w:hAnsi="Helvetica" w:cs="Helvetica"/>
          <w:b/>
          <w:bCs/>
          <w:sz w:val="22"/>
          <w:szCs w:val="22"/>
        </w:rPr>
        <w:t xml:space="preserve">nerve and muscle transfers </w:t>
      </w:r>
    </w:p>
    <w:p w14:paraId="1BCEC4FE" w14:textId="77777777" w:rsidR="00447661" w:rsidRDefault="00447661" w:rsidP="00447661">
      <w:pPr>
        <w:widowControl w:val="0"/>
        <w:autoSpaceDE w:val="0"/>
        <w:autoSpaceDN w:val="0"/>
        <w:adjustRightInd w:val="0"/>
        <w:ind w:left="360"/>
        <w:contextualSpacing/>
        <w:jc w:val="both"/>
        <w:rPr>
          <w:rFonts w:ascii="Helvetica" w:eastAsia="Times New Roman" w:hAnsi="Helvetica" w:cs="Helvetica"/>
          <w:sz w:val="22"/>
          <w:szCs w:val="22"/>
        </w:rPr>
      </w:pPr>
    </w:p>
    <w:p w14:paraId="11DAE853" w14:textId="50FE44E9" w:rsidR="00BB7EAD" w:rsidRDefault="00346F12" w:rsidP="00BB7EAD">
      <w:pPr>
        <w:widowControl w:val="0"/>
        <w:numPr>
          <w:ilvl w:val="0"/>
          <w:numId w:val="12"/>
        </w:numPr>
        <w:autoSpaceDE w:val="0"/>
        <w:autoSpaceDN w:val="0"/>
        <w:adjustRightInd w:val="0"/>
        <w:contextualSpacing/>
        <w:jc w:val="both"/>
        <w:rPr>
          <w:rFonts w:ascii="Helvetica" w:eastAsia="Times New Roman" w:hAnsi="Helvetica" w:cs="Helvetica"/>
          <w:sz w:val="22"/>
          <w:szCs w:val="22"/>
        </w:rPr>
      </w:pPr>
      <w:r w:rsidRPr="00346F12">
        <w:rPr>
          <w:rFonts w:ascii="Helvetica" w:eastAsia="Times New Roman" w:hAnsi="Helvetica" w:cs="Helvetica"/>
          <w:b/>
          <w:color w:val="FF0000"/>
          <w:sz w:val="22"/>
          <w:szCs w:val="22"/>
        </w:rPr>
        <w:t>S</w:t>
      </w:r>
      <w:r w:rsidR="00232B5D" w:rsidRPr="00346F12">
        <w:rPr>
          <w:rFonts w:ascii="Helvetica" w:eastAsia="Times New Roman" w:hAnsi="Helvetica" w:cs="Helvetica"/>
          <w:b/>
          <w:color w:val="FF0000"/>
          <w:sz w:val="22"/>
          <w:szCs w:val="22"/>
        </w:rPr>
        <w:t xml:space="preserve">urface </w:t>
      </w:r>
      <w:r w:rsidR="009C0A7F" w:rsidRPr="00447661">
        <w:rPr>
          <w:rFonts w:ascii="Helvetica" w:eastAsia="Times New Roman" w:hAnsi="Helvetica" w:cs="Helvetica"/>
          <w:b/>
          <w:sz w:val="22"/>
          <w:szCs w:val="22"/>
        </w:rPr>
        <w:t>EMG-</w:t>
      </w:r>
      <w:r w:rsidR="00447661" w:rsidRPr="00447661">
        <w:rPr>
          <w:rFonts w:ascii="Helvetica" w:eastAsia="Times New Roman" w:hAnsi="Helvetica" w:cs="Helvetica"/>
          <w:b/>
          <w:sz w:val="22"/>
          <w:szCs w:val="22"/>
        </w:rPr>
        <w:t>G</w:t>
      </w:r>
      <w:r w:rsidR="009C0A7F" w:rsidRPr="00447661">
        <w:rPr>
          <w:rFonts w:ascii="Helvetica" w:eastAsia="Times New Roman" w:hAnsi="Helvetica" w:cs="Helvetica"/>
          <w:b/>
          <w:sz w:val="22"/>
          <w:szCs w:val="22"/>
        </w:rPr>
        <w:t xml:space="preserve">uided </w:t>
      </w:r>
      <w:r w:rsidR="00447661" w:rsidRPr="00447661">
        <w:rPr>
          <w:rFonts w:ascii="Helvetica" w:eastAsia="Times New Roman" w:hAnsi="Helvetica" w:cs="Helvetica"/>
          <w:b/>
          <w:sz w:val="22"/>
          <w:szCs w:val="22"/>
        </w:rPr>
        <w:t>S</w:t>
      </w:r>
      <w:r w:rsidR="009C0A7F" w:rsidRPr="00447661">
        <w:rPr>
          <w:rFonts w:ascii="Helvetica" w:eastAsia="Times New Roman" w:hAnsi="Helvetica" w:cs="Helvetica"/>
          <w:b/>
          <w:sz w:val="22"/>
          <w:szCs w:val="22"/>
        </w:rPr>
        <w:t xml:space="preserve">ignal </w:t>
      </w:r>
      <w:r w:rsidR="00447661" w:rsidRPr="00447661">
        <w:rPr>
          <w:rFonts w:ascii="Helvetica" w:eastAsia="Times New Roman" w:hAnsi="Helvetica" w:cs="Helvetica"/>
          <w:b/>
          <w:sz w:val="22"/>
          <w:szCs w:val="22"/>
        </w:rPr>
        <w:t>Tr</w:t>
      </w:r>
      <w:r w:rsidR="009C0A7F" w:rsidRPr="00447661">
        <w:rPr>
          <w:rFonts w:ascii="Helvetica" w:eastAsia="Times New Roman" w:hAnsi="Helvetica" w:cs="Helvetica"/>
          <w:b/>
          <w:sz w:val="22"/>
          <w:szCs w:val="22"/>
        </w:rPr>
        <w:t>aining</w:t>
      </w:r>
    </w:p>
    <w:p w14:paraId="6B866FCB" w14:textId="77777777" w:rsidR="00BB7EAD" w:rsidRDefault="00BB7EAD" w:rsidP="00BB7EAD">
      <w:pPr>
        <w:widowControl w:val="0"/>
        <w:autoSpaceDE w:val="0"/>
        <w:autoSpaceDN w:val="0"/>
        <w:adjustRightInd w:val="0"/>
        <w:ind w:left="1080"/>
        <w:contextualSpacing/>
        <w:jc w:val="both"/>
        <w:rPr>
          <w:rFonts w:ascii="Helvetica" w:eastAsia="Times New Roman" w:hAnsi="Helvetica" w:cs="Helvetica"/>
          <w:sz w:val="22"/>
          <w:szCs w:val="22"/>
        </w:rPr>
      </w:pPr>
    </w:p>
    <w:p w14:paraId="492D488D" w14:textId="4A925325" w:rsidR="009C0A7F" w:rsidRDefault="00BB7EAD" w:rsidP="00BB7EAD">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When</w:t>
      </w:r>
      <w:r w:rsidR="009C0A7F" w:rsidRPr="00BB7EAD">
        <w:rPr>
          <w:rFonts w:ascii="Helvetica" w:eastAsia="Times New Roman" w:hAnsi="Helvetica" w:cs="Helvetica"/>
          <w:sz w:val="22"/>
          <w:szCs w:val="22"/>
        </w:rPr>
        <w:t xml:space="preserve"> two or more EMG signals have been identified, encourage the </w:t>
      </w:r>
      <w:r>
        <w:rPr>
          <w:rFonts w:ascii="Helvetica" w:eastAsia="Times New Roman" w:hAnsi="Helvetica" w:cs="Helvetica"/>
          <w:sz w:val="22"/>
          <w:szCs w:val="22"/>
        </w:rPr>
        <w:t>P</w:t>
      </w:r>
      <w:r w:rsidR="009C0A7F" w:rsidRPr="00BB7EAD">
        <w:rPr>
          <w:rFonts w:ascii="Helvetica" w:eastAsia="Times New Roman" w:hAnsi="Helvetica" w:cs="Helvetica"/>
          <w:sz w:val="22"/>
          <w:szCs w:val="22"/>
        </w:rPr>
        <w:t xml:space="preserve">atient to </w:t>
      </w:r>
      <w:r w:rsidRPr="00BB7EAD">
        <w:rPr>
          <w:rFonts w:ascii="Helvetica" w:eastAsia="Times New Roman" w:hAnsi="Helvetica" w:cs="Helvetica"/>
          <w:sz w:val="22"/>
          <w:szCs w:val="22"/>
        </w:rPr>
        <w:t xml:space="preserve">alternately </w:t>
      </w:r>
      <w:r w:rsidR="009C0A7F" w:rsidRPr="00BB7EAD">
        <w:rPr>
          <w:rFonts w:ascii="Helvetica" w:eastAsia="Times New Roman" w:hAnsi="Helvetica" w:cs="Helvetica"/>
          <w:sz w:val="22"/>
          <w:szCs w:val="22"/>
        </w:rPr>
        <w:t xml:space="preserve">activate </w:t>
      </w:r>
      <w:r>
        <w:rPr>
          <w:rFonts w:ascii="Helvetica" w:eastAsia="Times New Roman" w:hAnsi="Helvetica" w:cs="Helvetica"/>
          <w:sz w:val="22"/>
          <w:szCs w:val="22"/>
        </w:rPr>
        <w:t>the signals</w:t>
      </w:r>
      <w:r w:rsidR="009C0A7F" w:rsidRPr="00BB7EAD">
        <w:rPr>
          <w:rFonts w:ascii="Helvetica" w:eastAsia="Times New Roman" w:hAnsi="Helvetica" w:cs="Helvetica"/>
          <w:sz w:val="22"/>
          <w:szCs w:val="22"/>
        </w:rPr>
        <w:t xml:space="preserve"> </w:t>
      </w:r>
      <w:r>
        <w:rPr>
          <w:rFonts w:ascii="Helvetica" w:eastAsia="Times New Roman" w:hAnsi="Helvetica" w:cs="Helvetica"/>
          <w:b/>
          <w:bCs/>
          <w:sz w:val="22"/>
          <w:szCs w:val="22"/>
        </w:rPr>
        <w:t>[1]</w:t>
      </w:r>
      <w:r w:rsidR="009C0A7F" w:rsidRPr="00BB7EAD">
        <w:rPr>
          <w:rFonts w:ascii="Helvetica" w:eastAsia="Times New Roman" w:hAnsi="Helvetica" w:cs="Helvetica"/>
          <w:sz w:val="22"/>
          <w:szCs w:val="22"/>
        </w:rPr>
        <w:t>. To reliably drive a prosthesis, the independent EMG signals need to be controlled without interference</w:t>
      </w:r>
      <w:r>
        <w:rPr>
          <w:rFonts w:ascii="Helvetica" w:eastAsia="Times New Roman" w:hAnsi="Helvetica" w:cs="Helvetica"/>
          <w:sz w:val="22"/>
          <w:szCs w:val="22"/>
        </w:rPr>
        <w:t xml:space="preserve"> </w:t>
      </w:r>
      <w:r>
        <w:rPr>
          <w:rFonts w:ascii="Helvetica" w:eastAsia="Times New Roman" w:hAnsi="Helvetica" w:cs="Helvetica"/>
          <w:b/>
          <w:bCs/>
          <w:sz w:val="22"/>
          <w:szCs w:val="22"/>
        </w:rPr>
        <w:t>[2]</w:t>
      </w:r>
      <w:r w:rsidR="009C0A7F" w:rsidRPr="00BB7EAD">
        <w:rPr>
          <w:rFonts w:ascii="Helvetica" w:eastAsia="Times New Roman" w:hAnsi="Helvetica" w:cs="Helvetica"/>
          <w:sz w:val="22"/>
          <w:szCs w:val="22"/>
        </w:rPr>
        <w:t>.</w:t>
      </w:r>
    </w:p>
    <w:p w14:paraId="4D5A437E" w14:textId="77777777" w:rsidR="00BB7EAD" w:rsidRDefault="00BB7EAD" w:rsidP="00BB7EAD">
      <w:pPr>
        <w:widowControl w:val="0"/>
        <w:autoSpaceDE w:val="0"/>
        <w:autoSpaceDN w:val="0"/>
        <w:adjustRightInd w:val="0"/>
        <w:ind w:left="1080"/>
        <w:contextualSpacing/>
        <w:jc w:val="both"/>
        <w:rPr>
          <w:rFonts w:ascii="Helvetica" w:eastAsia="Times New Roman" w:hAnsi="Helvetica" w:cs="Helvetica"/>
          <w:sz w:val="22"/>
          <w:szCs w:val="22"/>
        </w:rPr>
      </w:pPr>
    </w:p>
    <w:p w14:paraId="05D079E9" w14:textId="6A8C980B" w:rsidR="00BB7EAD" w:rsidRDefault="00BB7EAD" w:rsidP="00BB7EAD">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LAB MEDIA: Figure 2A</w:t>
      </w:r>
      <w:r w:rsidR="00557D44">
        <w:rPr>
          <w:rFonts w:ascii="Helvetica" w:eastAsia="Times New Roman" w:hAnsi="Helvetica" w:cs="Helvetica"/>
          <w:sz w:val="22"/>
          <w:szCs w:val="22"/>
        </w:rPr>
        <w:t xml:space="preserve"> </w:t>
      </w:r>
    </w:p>
    <w:p w14:paraId="2790AB27" w14:textId="54650726" w:rsidR="00BB7EAD" w:rsidRPr="00BB7EAD" w:rsidRDefault="00BB7EAD" w:rsidP="00BB7EAD">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LAB MEDIA: Figure 1</w:t>
      </w:r>
    </w:p>
    <w:p w14:paraId="694524A2"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1C9B4BC5" w14:textId="422D9020" w:rsidR="009C0A7F" w:rsidRDefault="009C0A7F" w:rsidP="009A7C1E">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 xml:space="preserve">Adjust the voltage gain of each signal independently to achieve a similar amplitude threshold for all </w:t>
      </w:r>
      <w:r w:rsidR="009A7C1E">
        <w:rPr>
          <w:rFonts w:ascii="Helvetica" w:eastAsia="Times New Roman" w:hAnsi="Helvetica" w:cs="Helvetica"/>
          <w:sz w:val="22"/>
          <w:szCs w:val="22"/>
        </w:rPr>
        <w:t xml:space="preserve">of the </w:t>
      </w:r>
      <w:r w:rsidRPr="00446F23">
        <w:rPr>
          <w:rFonts w:ascii="Helvetica" w:eastAsia="Times New Roman" w:hAnsi="Helvetica" w:cs="Helvetica"/>
          <w:sz w:val="22"/>
          <w:szCs w:val="22"/>
        </w:rPr>
        <w:t xml:space="preserve">signals during </w:t>
      </w:r>
      <w:r w:rsidR="006704E3">
        <w:rPr>
          <w:rFonts w:ascii="Helvetica" w:eastAsia="Times New Roman" w:hAnsi="Helvetica" w:cs="Helvetica"/>
          <w:sz w:val="22"/>
          <w:szCs w:val="22"/>
        </w:rPr>
        <w:t xml:space="preserve">the </w:t>
      </w:r>
      <w:r w:rsidRPr="00446F23">
        <w:rPr>
          <w:rFonts w:ascii="Helvetica" w:eastAsia="Times New Roman" w:hAnsi="Helvetica" w:cs="Helvetica"/>
          <w:sz w:val="22"/>
          <w:szCs w:val="22"/>
        </w:rPr>
        <w:t>training</w:t>
      </w:r>
      <w:r w:rsidR="009A7C1E">
        <w:rPr>
          <w:rFonts w:ascii="Helvetica" w:eastAsia="Times New Roman" w:hAnsi="Helvetica" w:cs="Helvetica"/>
          <w:sz w:val="22"/>
          <w:szCs w:val="22"/>
        </w:rPr>
        <w:t xml:space="preserve"> </w:t>
      </w:r>
      <w:r w:rsidR="009A7C1E">
        <w:rPr>
          <w:rFonts w:ascii="Helvetica" w:eastAsia="Times New Roman" w:hAnsi="Helvetica" w:cs="Helvetica"/>
          <w:b/>
          <w:bCs/>
          <w:sz w:val="22"/>
          <w:szCs w:val="22"/>
        </w:rPr>
        <w:t>[1]</w:t>
      </w:r>
      <w:r w:rsidR="009A7C1E">
        <w:rPr>
          <w:rFonts w:ascii="Helvetica" w:eastAsia="Times New Roman" w:hAnsi="Helvetica" w:cs="Helvetica"/>
          <w:sz w:val="22"/>
          <w:szCs w:val="22"/>
        </w:rPr>
        <w:t xml:space="preserve"> to</w:t>
      </w:r>
      <w:r w:rsidRPr="00446F23">
        <w:rPr>
          <w:rFonts w:ascii="Helvetica" w:eastAsia="Times New Roman" w:hAnsi="Helvetica" w:cs="Helvetica"/>
          <w:sz w:val="22"/>
          <w:szCs w:val="22"/>
        </w:rPr>
        <w:t xml:space="preserve"> make </w:t>
      </w:r>
      <w:r w:rsidR="009A7C1E">
        <w:rPr>
          <w:rFonts w:ascii="Helvetica" w:eastAsia="Times New Roman" w:hAnsi="Helvetica" w:cs="Helvetica"/>
          <w:sz w:val="22"/>
          <w:szCs w:val="22"/>
        </w:rPr>
        <w:t xml:space="preserve">the </w:t>
      </w:r>
      <w:r w:rsidRPr="00446F23">
        <w:rPr>
          <w:rFonts w:ascii="Helvetica" w:eastAsia="Times New Roman" w:hAnsi="Helvetica" w:cs="Helvetica"/>
          <w:sz w:val="22"/>
          <w:szCs w:val="22"/>
        </w:rPr>
        <w:t xml:space="preserve">signal separation and comprehension easier for the </w:t>
      </w:r>
      <w:r w:rsidR="009A7C1E">
        <w:rPr>
          <w:rFonts w:ascii="Helvetica" w:eastAsia="Times New Roman" w:hAnsi="Helvetica" w:cs="Helvetica"/>
          <w:sz w:val="22"/>
          <w:szCs w:val="22"/>
        </w:rPr>
        <w:t>P</w:t>
      </w:r>
      <w:r w:rsidRPr="00446F23">
        <w:rPr>
          <w:rFonts w:ascii="Helvetica" w:eastAsia="Times New Roman" w:hAnsi="Helvetica" w:cs="Helvetica"/>
          <w:sz w:val="22"/>
          <w:szCs w:val="22"/>
        </w:rPr>
        <w:t>atient</w:t>
      </w:r>
      <w:r w:rsidR="009A7C1E">
        <w:rPr>
          <w:rFonts w:ascii="Helvetica" w:eastAsia="Times New Roman" w:hAnsi="Helvetica" w:cs="Helvetica"/>
          <w:sz w:val="22"/>
          <w:szCs w:val="22"/>
        </w:rPr>
        <w:t xml:space="preserve"> </w:t>
      </w:r>
      <w:r w:rsidR="009A7C1E">
        <w:rPr>
          <w:rFonts w:ascii="Helvetica" w:eastAsia="Times New Roman" w:hAnsi="Helvetica" w:cs="Helvetica"/>
          <w:b/>
          <w:bCs/>
          <w:sz w:val="22"/>
          <w:szCs w:val="22"/>
        </w:rPr>
        <w:t>[2]</w:t>
      </w:r>
      <w:r w:rsidRPr="00446F23">
        <w:rPr>
          <w:rFonts w:ascii="Helvetica" w:eastAsia="Times New Roman" w:hAnsi="Helvetica" w:cs="Helvetica"/>
          <w:sz w:val="22"/>
          <w:szCs w:val="22"/>
        </w:rPr>
        <w:t>.</w:t>
      </w:r>
    </w:p>
    <w:p w14:paraId="66BBBAE6"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73F853D3" w14:textId="5138452E" w:rsidR="009A7C1E" w:rsidRDefault="006704E3"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WIDE: </w:t>
      </w:r>
      <w:r w:rsidR="009A7C1E">
        <w:rPr>
          <w:rFonts w:ascii="Helvetica" w:eastAsia="Times New Roman" w:hAnsi="Helvetica" w:cs="Helvetica"/>
          <w:sz w:val="22"/>
          <w:szCs w:val="22"/>
        </w:rPr>
        <w:t xml:space="preserve">Talent adjusting </w:t>
      </w:r>
      <w:r w:rsidR="00273E5C">
        <w:rPr>
          <w:rFonts w:ascii="Helvetica" w:eastAsia="Times New Roman" w:hAnsi="Helvetica" w:cs="Helvetica"/>
          <w:sz w:val="22"/>
          <w:szCs w:val="22"/>
        </w:rPr>
        <w:t>voltage gain</w:t>
      </w:r>
    </w:p>
    <w:p w14:paraId="3261117B" w14:textId="672EFD08" w:rsidR="009B0E00" w:rsidRDefault="009B0E00" w:rsidP="009B0E00">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SCREEN:</w:t>
      </w:r>
      <w:r w:rsidR="00BD4384" w:rsidRPr="00BD4384">
        <w:rPr>
          <w:rFonts w:ascii="Helvetica" w:eastAsia="Times New Roman" w:hAnsi="Helvetica" w:cs="Helvetica"/>
          <w:sz w:val="22"/>
          <w:szCs w:val="22"/>
        </w:rPr>
        <w:t xml:space="preserve"> </w:t>
      </w:r>
      <w:r w:rsidR="00BD4384">
        <w:rPr>
          <w:rFonts w:ascii="Helvetica" w:eastAsia="Times New Roman" w:hAnsi="Helvetica" w:cs="Helvetica"/>
          <w:sz w:val="22"/>
          <w:szCs w:val="22"/>
        </w:rPr>
        <w:t>Screenshot 4</w:t>
      </w:r>
      <w:r w:rsidR="00115AD2">
        <w:rPr>
          <w:rFonts w:ascii="Helvetica" w:eastAsia="Times New Roman" w:hAnsi="Helvetica" w:cs="Helvetica"/>
          <w:sz w:val="22"/>
          <w:szCs w:val="22"/>
        </w:rPr>
        <w:t xml:space="preserve"> </w:t>
      </w:r>
      <w:r w:rsidR="00025F34" w:rsidRPr="00025F34">
        <w:rPr>
          <w:rFonts w:ascii="Helvetica" w:eastAsia="Times New Roman" w:hAnsi="Helvetica" w:cs="Helvetica"/>
          <w:sz w:val="22"/>
          <w:szCs w:val="22"/>
          <w:highlight w:val="green"/>
        </w:rPr>
        <w:t xml:space="preserve">(Author Comment: </w:t>
      </w:r>
      <w:proofErr w:type="spellStart"/>
      <w:r w:rsidR="00115AD2" w:rsidRPr="00025F34">
        <w:rPr>
          <w:rFonts w:ascii="Helvetica" w:eastAsia="Times New Roman" w:hAnsi="Helvetica" w:cs="Helvetica"/>
          <w:sz w:val="22"/>
          <w:szCs w:val="22"/>
          <w:highlight w:val="green"/>
        </w:rPr>
        <w:t>JoVE</w:t>
      </w:r>
      <w:proofErr w:type="spellEnd"/>
      <w:r w:rsidR="00115AD2" w:rsidRPr="00025F34">
        <w:rPr>
          <w:rFonts w:ascii="Helvetica" w:eastAsia="Times New Roman" w:hAnsi="Helvetica" w:cs="Helvetica"/>
          <w:sz w:val="22"/>
          <w:szCs w:val="22"/>
          <w:highlight w:val="green"/>
        </w:rPr>
        <w:t xml:space="preserve"> Video Editor: please label horizontal line crossing at value 15 as THRESHOLD)</w:t>
      </w:r>
    </w:p>
    <w:p w14:paraId="0CB69425"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 xml:space="preserve"> </w:t>
      </w:r>
    </w:p>
    <w:p w14:paraId="535DFF2B" w14:textId="574B7293" w:rsidR="009C0A7F" w:rsidRDefault="009C0A7F" w:rsidP="009A7C1E">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 xml:space="preserve">Repeat and explain to the </w:t>
      </w:r>
      <w:r w:rsidR="009A7C1E">
        <w:rPr>
          <w:rFonts w:ascii="Helvetica" w:eastAsia="Times New Roman" w:hAnsi="Helvetica" w:cs="Helvetica"/>
          <w:sz w:val="22"/>
          <w:szCs w:val="22"/>
        </w:rPr>
        <w:t>P</w:t>
      </w:r>
      <w:r w:rsidRPr="00446F23">
        <w:rPr>
          <w:rFonts w:ascii="Helvetica" w:eastAsia="Times New Roman" w:hAnsi="Helvetica" w:cs="Helvetica"/>
          <w:sz w:val="22"/>
          <w:szCs w:val="22"/>
        </w:rPr>
        <w:t>atient the mechanics of a prosthetic hand</w:t>
      </w:r>
      <w:r w:rsidR="009A7C1E">
        <w:rPr>
          <w:rFonts w:ascii="Helvetica" w:eastAsia="Times New Roman" w:hAnsi="Helvetica" w:cs="Helvetica"/>
          <w:sz w:val="22"/>
          <w:szCs w:val="22"/>
        </w:rPr>
        <w:t xml:space="preserve"> - that</w:t>
      </w:r>
      <w:r w:rsidRPr="00446F23">
        <w:rPr>
          <w:rFonts w:ascii="Helvetica" w:eastAsia="Times New Roman" w:hAnsi="Helvetica" w:cs="Helvetica"/>
          <w:sz w:val="22"/>
          <w:szCs w:val="22"/>
        </w:rPr>
        <w:t xml:space="preserve"> slight muscle contraction </w:t>
      </w:r>
      <w:r w:rsidR="004C215E">
        <w:rPr>
          <w:rFonts w:ascii="Helvetica" w:eastAsia="Times New Roman" w:hAnsi="Helvetica" w:cs="Helvetica"/>
          <w:sz w:val="22"/>
          <w:szCs w:val="22"/>
        </w:rPr>
        <w:t>should be</w:t>
      </w:r>
      <w:r w:rsidRPr="00446F23">
        <w:rPr>
          <w:rFonts w:ascii="Helvetica" w:eastAsia="Times New Roman" w:hAnsi="Helvetica" w:cs="Helvetica"/>
          <w:sz w:val="22"/>
          <w:szCs w:val="22"/>
        </w:rPr>
        <w:t xml:space="preserve"> preferred over muscle strength</w:t>
      </w:r>
      <w:r w:rsidR="00AC4B27">
        <w:rPr>
          <w:rFonts w:ascii="Helvetica" w:eastAsia="Times New Roman" w:hAnsi="Helvetica" w:cs="Helvetica"/>
          <w:sz w:val="22"/>
          <w:szCs w:val="22"/>
        </w:rPr>
        <w:t xml:space="preserve"> to avoid signal co-activation</w:t>
      </w:r>
      <w:r w:rsidR="009A7C1E">
        <w:rPr>
          <w:rFonts w:ascii="Helvetica" w:eastAsia="Times New Roman" w:hAnsi="Helvetica" w:cs="Helvetica"/>
          <w:sz w:val="22"/>
          <w:szCs w:val="22"/>
        </w:rPr>
        <w:t xml:space="preserve"> </w:t>
      </w:r>
      <w:r w:rsidR="009A7C1E">
        <w:rPr>
          <w:rFonts w:ascii="Helvetica" w:eastAsia="Times New Roman" w:hAnsi="Helvetica" w:cs="Helvetica"/>
          <w:b/>
          <w:bCs/>
          <w:sz w:val="22"/>
          <w:szCs w:val="22"/>
        </w:rPr>
        <w:t>[</w:t>
      </w:r>
      <w:r w:rsidR="00BD4384">
        <w:rPr>
          <w:rFonts w:ascii="Helvetica" w:eastAsia="Times New Roman" w:hAnsi="Helvetica" w:cs="Helvetica"/>
          <w:b/>
          <w:bCs/>
          <w:sz w:val="22"/>
          <w:szCs w:val="22"/>
        </w:rPr>
        <w:t>1</w:t>
      </w:r>
      <w:r w:rsidR="009A7C1E">
        <w:rPr>
          <w:rFonts w:ascii="Helvetica" w:eastAsia="Times New Roman" w:hAnsi="Helvetica" w:cs="Helvetica"/>
          <w:b/>
          <w:bCs/>
          <w:sz w:val="22"/>
          <w:szCs w:val="22"/>
        </w:rPr>
        <w:t>]</w:t>
      </w:r>
      <w:r w:rsidR="009A7C1E">
        <w:rPr>
          <w:rFonts w:ascii="Helvetica" w:eastAsia="Times New Roman" w:hAnsi="Helvetica" w:cs="Helvetica"/>
          <w:sz w:val="22"/>
          <w:szCs w:val="22"/>
        </w:rPr>
        <w:t>.</w:t>
      </w:r>
    </w:p>
    <w:p w14:paraId="5B81DF81"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54550A5B" w14:textId="4F619ABE" w:rsidR="009A7C1E" w:rsidRPr="00446F23"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B-roll: Talent showing prothesis and gesturing to Patient about contractions and signal separation</w:t>
      </w:r>
    </w:p>
    <w:p w14:paraId="58130982"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 xml:space="preserve"> </w:t>
      </w:r>
    </w:p>
    <w:p w14:paraId="28D63DA6" w14:textId="77846A8C" w:rsidR="009A7C1E" w:rsidRDefault="009C0A7F"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 xml:space="preserve">Observe the EMG signals on the computer screen </w:t>
      </w:r>
      <w:r w:rsidR="009A7C1E" w:rsidRPr="00025F34">
        <w:rPr>
          <w:rFonts w:ascii="Helvetica" w:eastAsia="Times New Roman" w:hAnsi="Helvetica" w:cs="Helvetica"/>
          <w:b/>
          <w:bCs/>
          <w:strike/>
          <w:sz w:val="22"/>
          <w:szCs w:val="22"/>
        </w:rPr>
        <w:t>[1]</w:t>
      </w:r>
      <w:r w:rsidR="009A7C1E">
        <w:rPr>
          <w:rFonts w:ascii="Helvetica" w:eastAsia="Times New Roman" w:hAnsi="Helvetica" w:cs="Helvetica"/>
          <w:b/>
          <w:bCs/>
          <w:sz w:val="22"/>
          <w:szCs w:val="22"/>
        </w:rPr>
        <w:t xml:space="preserve"> </w:t>
      </w:r>
      <w:r w:rsidRPr="00446F23">
        <w:rPr>
          <w:rFonts w:ascii="Helvetica" w:eastAsia="Times New Roman" w:hAnsi="Helvetica" w:cs="Helvetica"/>
          <w:sz w:val="22"/>
          <w:szCs w:val="22"/>
        </w:rPr>
        <w:t xml:space="preserve">and </w:t>
      </w:r>
      <w:r w:rsidR="009A7C1E">
        <w:rPr>
          <w:rFonts w:ascii="Helvetica" w:eastAsia="Times New Roman" w:hAnsi="Helvetica" w:cs="Helvetica"/>
          <w:sz w:val="22"/>
          <w:szCs w:val="22"/>
        </w:rPr>
        <w:t>explain to the Patient</w:t>
      </w:r>
      <w:r w:rsidRPr="00446F23">
        <w:rPr>
          <w:rFonts w:ascii="Helvetica" w:eastAsia="Times New Roman" w:hAnsi="Helvetica" w:cs="Helvetica"/>
          <w:sz w:val="22"/>
          <w:szCs w:val="22"/>
        </w:rPr>
        <w:t xml:space="preserve"> </w:t>
      </w:r>
      <w:r w:rsidR="009A7C1E">
        <w:rPr>
          <w:rFonts w:ascii="Helvetica" w:eastAsia="Times New Roman" w:hAnsi="Helvetica" w:cs="Helvetica"/>
          <w:sz w:val="22"/>
          <w:szCs w:val="22"/>
        </w:rPr>
        <w:t>that</w:t>
      </w:r>
      <w:r w:rsidRPr="00446F23">
        <w:rPr>
          <w:rFonts w:ascii="Helvetica" w:eastAsia="Times New Roman" w:hAnsi="Helvetica" w:cs="Helvetica"/>
          <w:sz w:val="22"/>
          <w:szCs w:val="22"/>
        </w:rPr>
        <w:t xml:space="preserve"> the two signals are co-activated when attempting a specific movement</w:t>
      </w:r>
      <w:r w:rsidR="009A7C1E">
        <w:rPr>
          <w:rFonts w:ascii="Helvetica" w:eastAsia="Times New Roman" w:hAnsi="Helvetica" w:cs="Helvetica"/>
          <w:sz w:val="22"/>
          <w:szCs w:val="22"/>
        </w:rPr>
        <w:t xml:space="preserve"> </w:t>
      </w:r>
      <w:r w:rsidR="009A7C1E" w:rsidRPr="00025F34">
        <w:rPr>
          <w:rFonts w:ascii="Helvetica" w:eastAsia="Times New Roman" w:hAnsi="Helvetica" w:cs="Helvetica"/>
          <w:b/>
          <w:bCs/>
          <w:strike/>
          <w:sz w:val="22"/>
          <w:szCs w:val="22"/>
        </w:rPr>
        <w:t>[2]</w:t>
      </w:r>
      <w:r w:rsidR="00025F34" w:rsidRPr="00025F34">
        <w:rPr>
          <w:rFonts w:ascii="Helvetica" w:eastAsia="Times New Roman" w:hAnsi="Helvetica" w:cs="Helvetica"/>
          <w:b/>
          <w:bCs/>
          <w:sz w:val="22"/>
          <w:szCs w:val="22"/>
        </w:rPr>
        <w:t xml:space="preserve"> </w:t>
      </w:r>
      <w:r w:rsidR="00025F34" w:rsidRPr="00025F34">
        <w:rPr>
          <w:rFonts w:ascii="Helvetica" w:eastAsia="Times New Roman" w:hAnsi="Helvetica" w:cs="Helvetica"/>
          <w:b/>
          <w:bCs/>
          <w:color w:val="FF0000"/>
          <w:sz w:val="22"/>
          <w:szCs w:val="22"/>
        </w:rPr>
        <w:t>[1]</w:t>
      </w:r>
      <w:r w:rsidRPr="00446F23">
        <w:rPr>
          <w:rFonts w:ascii="Helvetica" w:eastAsia="Times New Roman" w:hAnsi="Helvetica" w:cs="Helvetica"/>
          <w:sz w:val="22"/>
          <w:szCs w:val="22"/>
        </w:rPr>
        <w:t>.</w:t>
      </w:r>
    </w:p>
    <w:p w14:paraId="61851F6E"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24D050F7" w14:textId="7D8E8959" w:rsidR="00AC4B27" w:rsidRPr="00AC4B27" w:rsidRDefault="00AC4B27" w:rsidP="00AC4B27">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SCREEN: </w:t>
      </w:r>
      <w:r w:rsidR="00BD4384">
        <w:rPr>
          <w:rFonts w:ascii="Helvetica" w:eastAsia="Times New Roman" w:hAnsi="Helvetica" w:cs="Helvetica"/>
          <w:sz w:val="22"/>
          <w:szCs w:val="22"/>
        </w:rPr>
        <w:t>Screenshot 5</w:t>
      </w:r>
    </w:p>
    <w:p w14:paraId="1F68150C" w14:textId="59504F08" w:rsidR="009A7C1E"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sidRPr="00025F34">
        <w:rPr>
          <w:rFonts w:ascii="Helvetica" w:eastAsia="Times New Roman" w:hAnsi="Helvetica" w:cs="Helvetica"/>
          <w:strike/>
          <w:sz w:val="22"/>
          <w:szCs w:val="22"/>
        </w:rPr>
        <w:t>Talent gesturing to indicate movement attempt with signal</w:t>
      </w:r>
      <w:r w:rsidR="00671983">
        <w:rPr>
          <w:rFonts w:ascii="Helvetica" w:eastAsia="Times New Roman" w:hAnsi="Helvetica" w:cs="Helvetica"/>
          <w:sz w:val="22"/>
          <w:szCs w:val="22"/>
        </w:rPr>
        <w:t xml:space="preserve"> </w:t>
      </w:r>
      <w:r w:rsidR="00025F34">
        <w:rPr>
          <w:rFonts w:ascii="Helvetica" w:eastAsia="Times New Roman" w:hAnsi="Helvetica" w:cs="Helvetica"/>
          <w:sz w:val="22"/>
          <w:szCs w:val="22"/>
          <w:highlight w:val="green"/>
        </w:rPr>
        <w:t>(</w:t>
      </w:r>
      <w:r w:rsidR="00025F34" w:rsidRPr="00025F34">
        <w:rPr>
          <w:rFonts w:ascii="Helvetica" w:eastAsia="Times New Roman" w:hAnsi="Helvetica" w:cs="Helvetica"/>
          <w:sz w:val="22"/>
          <w:szCs w:val="22"/>
          <w:highlight w:val="green"/>
        </w:rPr>
        <w:t xml:space="preserve">Author Comment: </w:t>
      </w:r>
      <w:r w:rsidR="00671983" w:rsidRPr="00025F34">
        <w:rPr>
          <w:rFonts w:ascii="Helvetica" w:eastAsia="Times New Roman" w:hAnsi="Helvetica" w:cs="Helvetica"/>
          <w:sz w:val="22"/>
          <w:szCs w:val="22"/>
          <w:highlight w:val="green"/>
        </w:rPr>
        <w:t>not filmed, as this is already shown in 3.3.1.)</w:t>
      </w:r>
    </w:p>
    <w:p w14:paraId="6F2E2805" w14:textId="77777777" w:rsidR="009A7C1E" w:rsidRDefault="009A7C1E" w:rsidP="009A7C1E">
      <w:pPr>
        <w:widowControl w:val="0"/>
        <w:autoSpaceDE w:val="0"/>
        <w:autoSpaceDN w:val="0"/>
        <w:adjustRightInd w:val="0"/>
        <w:ind w:left="1368"/>
        <w:contextualSpacing/>
        <w:jc w:val="both"/>
        <w:rPr>
          <w:rFonts w:ascii="Helvetica" w:eastAsia="Times New Roman" w:hAnsi="Helvetica" w:cs="Helvetica"/>
          <w:sz w:val="22"/>
          <w:szCs w:val="22"/>
        </w:rPr>
      </w:pPr>
    </w:p>
    <w:p w14:paraId="0325A104" w14:textId="79426EBD" w:rsidR="009A7C1E" w:rsidRPr="009A7C1E" w:rsidRDefault="009A7C1E" w:rsidP="009A7C1E">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Instruct</w:t>
      </w:r>
      <w:r w:rsidR="009C0A7F" w:rsidRPr="00446F23">
        <w:rPr>
          <w:rFonts w:ascii="Helvetica" w:eastAsia="Times New Roman" w:hAnsi="Helvetica" w:cs="Helvetica"/>
          <w:sz w:val="22"/>
          <w:szCs w:val="22"/>
        </w:rPr>
        <w:t xml:space="preserve"> the </w:t>
      </w:r>
      <w:r w:rsidR="00FC6000">
        <w:rPr>
          <w:rFonts w:ascii="Helvetica" w:eastAsia="Times New Roman" w:hAnsi="Helvetica" w:cs="Helvetica"/>
          <w:sz w:val="22"/>
          <w:szCs w:val="22"/>
        </w:rPr>
        <w:t>P</w:t>
      </w:r>
      <w:r w:rsidR="009C0A7F" w:rsidRPr="00446F23">
        <w:rPr>
          <w:rFonts w:ascii="Helvetica" w:eastAsia="Times New Roman" w:hAnsi="Helvetica" w:cs="Helvetica"/>
          <w:sz w:val="22"/>
          <w:szCs w:val="22"/>
        </w:rPr>
        <w:t xml:space="preserve">atient that </w:t>
      </w:r>
      <w:r>
        <w:rPr>
          <w:rFonts w:ascii="Helvetica" w:eastAsia="Times New Roman" w:hAnsi="Helvetica" w:cs="Helvetica"/>
          <w:sz w:val="22"/>
          <w:szCs w:val="22"/>
        </w:rPr>
        <w:t xml:space="preserve">the </w:t>
      </w:r>
      <w:r w:rsidR="009C0A7F" w:rsidRPr="00446F23">
        <w:rPr>
          <w:rFonts w:ascii="Helvetica" w:eastAsia="Times New Roman" w:hAnsi="Helvetica" w:cs="Helvetica"/>
          <w:sz w:val="22"/>
          <w:szCs w:val="22"/>
        </w:rPr>
        <w:t>two signals should not be co-activated during the attempt of one specific action, as each EMG signal is linked to a specific prosthetic action</w:t>
      </w:r>
      <w:r>
        <w:rPr>
          <w:rFonts w:ascii="Helvetica" w:eastAsia="Times New Roman" w:hAnsi="Helvetica" w:cs="Helvetica"/>
          <w:sz w:val="22"/>
          <w:szCs w:val="22"/>
        </w:rPr>
        <w:t xml:space="preserve"> and that c</w:t>
      </w:r>
      <w:r w:rsidRPr="00446F23">
        <w:rPr>
          <w:rFonts w:ascii="Helvetica" w:eastAsia="Times New Roman" w:hAnsi="Helvetica" w:cs="Helvetica"/>
          <w:sz w:val="22"/>
          <w:szCs w:val="22"/>
        </w:rPr>
        <w:t xml:space="preserve">o-activated signals will therefore not result in the action desired by the </w:t>
      </w:r>
      <w:r>
        <w:rPr>
          <w:rFonts w:ascii="Helvetica" w:eastAsia="Times New Roman" w:hAnsi="Helvetica" w:cs="Helvetica"/>
          <w:sz w:val="22"/>
          <w:szCs w:val="22"/>
        </w:rPr>
        <w:t>P</w:t>
      </w:r>
      <w:r w:rsidRPr="00446F23">
        <w:rPr>
          <w:rFonts w:ascii="Helvetica" w:eastAsia="Times New Roman" w:hAnsi="Helvetica" w:cs="Helvetica"/>
          <w:sz w:val="22"/>
          <w:szCs w:val="22"/>
        </w:rPr>
        <w:t>atient</w:t>
      </w:r>
      <w:r w:rsidR="006704E3">
        <w:rPr>
          <w:rFonts w:ascii="Helvetica" w:eastAsia="Times New Roman" w:hAnsi="Helvetica" w:cs="Helvetica"/>
          <w:sz w:val="22"/>
          <w:szCs w:val="22"/>
        </w:rPr>
        <w:t xml:space="preserve"> </w:t>
      </w:r>
      <w:r w:rsidR="006704E3">
        <w:rPr>
          <w:rFonts w:ascii="Helvetica" w:eastAsia="Times New Roman" w:hAnsi="Helvetica" w:cs="Helvetica"/>
          <w:b/>
          <w:bCs/>
          <w:sz w:val="22"/>
          <w:szCs w:val="22"/>
        </w:rPr>
        <w:t>[1]</w:t>
      </w:r>
      <w:r w:rsidRPr="00446F23">
        <w:rPr>
          <w:rFonts w:ascii="Helvetica" w:eastAsia="Times New Roman" w:hAnsi="Helvetica" w:cs="Helvetica"/>
          <w:sz w:val="22"/>
          <w:szCs w:val="22"/>
        </w:rPr>
        <w:t>.</w:t>
      </w:r>
    </w:p>
    <w:p w14:paraId="272E0CAE"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49E0482D" w14:textId="09D609BC" w:rsidR="009A7C1E" w:rsidRDefault="006704E3"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B-roll: </w:t>
      </w:r>
      <w:r w:rsidR="009A7C1E">
        <w:rPr>
          <w:rFonts w:ascii="Helvetica" w:eastAsia="Times New Roman" w:hAnsi="Helvetica" w:cs="Helvetica"/>
          <w:sz w:val="22"/>
          <w:szCs w:val="22"/>
        </w:rPr>
        <w:t>Talent gesturing to signal(s) and indicate prosthesis</w:t>
      </w:r>
    </w:p>
    <w:p w14:paraId="3014380E"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6954FF05" w14:textId="77E71AD9" w:rsidR="009A7C1E" w:rsidRDefault="009C0A7F"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 xml:space="preserve">Instruct the </w:t>
      </w:r>
      <w:r w:rsidR="009A7C1E">
        <w:rPr>
          <w:rFonts w:ascii="Helvetica" w:eastAsia="Times New Roman" w:hAnsi="Helvetica" w:cs="Helvetica"/>
          <w:sz w:val="22"/>
          <w:szCs w:val="22"/>
        </w:rPr>
        <w:t>P</w:t>
      </w:r>
      <w:r w:rsidRPr="00446F23">
        <w:rPr>
          <w:rFonts w:ascii="Helvetica" w:eastAsia="Times New Roman" w:hAnsi="Helvetica" w:cs="Helvetica"/>
          <w:sz w:val="22"/>
          <w:szCs w:val="22"/>
        </w:rPr>
        <w:t xml:space="preserve">atient to try </w:t>
      </w:r>
      <w:r w:rsidR="009A7C1E">
        <w:rPr>
          <w:rFonts w:ascii="Helvetica" w:eastAsia="Times New Roman" w:hAnsi="Helvetica" w:cs="Helvetica"/>
          <w:sz w:val="22"/>
          <w:szCs w:val="22"/>
        </w:rPr>
        <w:t xml:space="preserve">slightly </w:t>
      </w:r>
      <w:r w:rsidRPr="00446F23">
        <w:rPr>
          <w:rFonts w:ascii="Helvetica" w:eastAsia="Times New Roman" w:hAnsi="Helvetica" w:cs="Helvetica"/>
          <w:sz w:val="22"/>
          <w:szCs w:val="22"/>
        </w:rPr>
        <w:t xml:space="preserve">different movements </w:t>
      </w:r>
      <w:r w:rsidR="009A7C1E">
        <w:rPr>
          <w:rFonts w:ascii="Helvetica" w:eastAsia="Times New Roman" w:hAnsi="Helvetica" w:cs="Helvetica"/>
          <w:b/>
          <w:bCs/>
          <w:sz w:val="22"/>
          <w:szCs w:val="22"/>
        </w:rPr>
        <w:t xml:space="preserve">[1] </w:t>
      </w:r>
      <w:r w:rsidRPr="00446F23">
        <w:rPr>
          <w:rFonts w:ascii="Helvetica" w:eastAsia="Times New Roman" w:hAnsi="Helvetica" w:cs="Helvetica"/>
          <w:sz w:val="22"/>
          <w:szCs w:val="22"/>
        </w:rPr>
        <w:t xml:space="preserve">and </w:t>
      </w:r>
      <w:r w:rsidR="009A7C1E">
        <w:rPr>
          <w:rFonts w:ascii="Helvetica" w:eastAsia="Times New Roman" w:hAnsi="Helvetica" w:cs="Helvetica"/>
          <w:sz w:val="22"/>
          <w:szCs w:val="22"/>
        </w:rPr>
        <w:t xml:space="preserve">to </w:t>
      </w:r>
      <w:r w:rsidRPr="00446F23">
        <w:rPr>
          <w:rFonts w:ascii="Helvetica" w:eastAsia="Times New Roman" w:hAnsi="Helvetica" w:cs="Helvetica"/>
          <w:sz w:val="22"/>
          <w:szCs w:val="22"/>
        </w:rPr>
        <w:t>observe which precise movement patterns are the best in regard to signal separation</w:t>
      </w:r>
      <w:r w:rsidR="009A7C1E">
        <w:rPr>
          <w:rFonts w:ascii="Helvetica" w:eastAsia="Times New Roman" w:hAnsi="Helvetica" w:cs="Helvetica"/>
          <w:sz w:val="22"/>
          <w:szCs w:val="22"/>
        </w:rPr>
        <w:t xml:space="preserve"> </w:t>
      </w:r>
      <w:r w:rsidR="009A7C1E">
        <w:rPr>
          <w:rFonts w:ascii="Helvetica" w:eastAsia="Times New Roman" w:hAnsi="Helvetica" w:cs="Helvetica"/>
          <w:b/>
          <w:bCs/>
          <w:sz w:val="22"/>
          <w:szCs w:val="22"/>
        </w:rPr>
        <w:t>[2]</w:t>
      </w:r>
      <w:r w:rsidRPr="00446F23">
        <w:rPr>
          <w:rFonts w:ascii="Helvetica" w:eastAsia="Times New Roman" w:hAnsi="Helvetica" w:cs="Helvetica"/>
          <w:sz w:val="22"/>
          <w:szCs w:val="22"/>
        </w:rPr>
        <w:t>.</w:t>
      </w:r>
    </w:p>
    <w:p w14:paraId="7AAA2026"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2BC2A890" w14:textId="54BC4899" w:rsidR="009A7C1E"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nodding while Patient tries movement(s)</w:t>
      </w:r>
    </w:p>
    <w:p w14:paraId="5639ECDF" w14:textId="448514A6" w:rsidR="009A7C1E"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indicating signal on monitor</w:t>
      </w:r>
    </w:p>
    <w:p w14:paraId="4075F4EE" w14:textId="77777777" w:rsidR="009A7C1E" w:rsidRDefault="009A7C1E" w:rsidP="009A7C1E">
      <w:pPr>
        <w:widowControl w:val="0"/>
        <w:autoSpaceDE w:val="0"/>
        <w:autoSpaceDN w:val="0"/>
        <w:adjustRightInd w:val="0"/>
        <w:ind w:left="1368"/>
        <w:contextualSpacing/>
        <w:jc w:val="both"/>
        <w:rPr>
          <w:rFonts w:ascii="Helvetica" w:eastAsia="Times New Roman" w:hAnsi="Helvetica" w:cs="Helvetica"/>
          <w:sz w:val="22"/>
          <w:szCs w:val="22"/>
        </w:rPr>
      </w:pPr>
    </w:p>
    <w:p w14:paraId="12B72D42" w14:textId="1FD0BAB7" w:rsidR="009C0A7F" w:rsidRDefault="009A7C1E"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When appropriate signals have been identified, e</w:t>
      </w:r>
      <w:r w:rsidR="009C0A7F" w:rsidRPr="00446F23">
        <w:rPr>
          <w:rFonts w:ascii="Helvetica" w:eastAsia="Times New Roman" w:hAnsi="Helvetica" w:cs="Helvetica"/>
          <w:sz w:val="22"/>
          <w:szCs w:val="22"/>
        </w:rPr>
        <w:t xml:space="preserve">ncourage the </w:t>
      </w:r>
      <w:r>
        <w:rPr>
          <w:rFonts w:ascii="Helvetica" w:eastAsia="Times New Roman" w:hAnsi="Helvetica" w:cs="Helvetica"/>
          <w:sz w:val="22"/>
          <w:szCs w:val="22"/>
        </w:rPr>
        <w:t>P</w:t>
      </w:r>
      <w:r w:rsidR="009C0A7F" w:rsidRPr="00446F23">
        <w:rPr>
          <w:rFonts w:ascii="Helvetica" w:eastAsia="Times New Roman" w:hAnsi="Helvetica" w:cs="Helvetica"/>
          <w:sz w:val="22"/>
          <w:szCs w:val="22"/>
        </w:rPr>
        <w:t xml:space="preserve">atient to </w:t>
      </w:r>
      <w:r>
        <w:rPr>
          <w:rFonts w:ascii="Helvetica" w:eastAsia="Times New Roman" w:hAnsi="Helvetica" w:cs="Helvetica"/>
          <w:sz w:val="22"/>
          <w:szCs w:val="22"/>
        </w:rPr>
        <w:t>practice</w:t>
      </w:r>
      <w:r w:rsidR="009C0A7F" w:rsidRPr="00446F23">
        <w:rPr>
          <w:rFonts w:ascii="Helvetica" w:eastAsia="Times New Roman" w:hAnsi="Helvetica" w:cs="Helvetica"/>
          <w:sz w:val="22"/>
          <w:szCs w:val="22"/>
        </w:rPr>
        <w:t xml:space="preserve"> </w:t>
      </w:r>
      <w:r>
        <w:rPr>
          <w:rFonts w:ascii="Helvetica" w:eastAsia="Times New Roman" w:hAnsi="Helvetica" w:cs="Helvetica"/>
          <w:sz w:val="22"/>
          <w:szCs w:val="22"/>
        </w:rPr>
        <w:t xml:space="preserve">performing </w:t>
      </w:r>
      <w:r w:rsidR="009C0A7F" w:rsidRPr="00446F23">
        <w:rPr>
          <w:rFonts w:ascii="Helvetica" w:eastAsia="Times New Roman" w:hAnsi="Helvetica" w:cs="Helvetica"/>
          <w:sz w:val="22"/>
          <w:szCs w:val="22"/>
        </w:rPr>
        <w:t>these movements</w:t>
      </w:r>
      <w:r w:rsidR="00FC6000">
        <w:rPr>
          <w:rFonts w:ascii="Helvetica" w:eastAsia="Times New Roman" w:hAnsi="Helvetica" w:cs="Helvetica"/>
          <w:sz w:val="22"/>
          <w:szCs w:val="22"/>
        </w:rPr>
        <w:t xml:space="preserve"> no more than 30 minutes per training session</w:t>
      </w:r>
      <w:r>
        <w:rPr>
          <w:rFonts w:ascii="Helvetica" w:eastAsia="Times New Roman" w:hAnsi="Helvetica" w:cs="Helvetica"/>
          <w:sz w:val="22"/>
          <w:szCs w:val="22"/>
        </w:rPr>
        <w:t xml:space="preserve"> </w:t>
      </w:r>
      <w:r>
        <w:rPr>
          <w:rFonts w:ascii="Helvetica" w:eastAsia="Times New Roman" w:hAnsi="Helvetica" w:cs="Helvetica"/>
          <w:b/>
          <w:bCs/>
          <w:sz w:val="22"/>
          <w:szCs w:val="22"/>
        </w:rPr>
        <w:t>[1]</w:t>
      </w:r>
      <w:r w:rsidR="009C0A7F" w:rsidRPr="00446F23">
        <w:rPr>
          <w:rFonts w:ascii="Helvetica" w:eastAsia="Times New Roman" w:hAnsi="Helvetica" w:cs="Helvetica"/>
          <w:sz w:val="22"/>
          <w:szCs w:val="22"/>
        </w:rPr>
        <w:t>.</w:t>
      </w:r>
    </w:p>
    <w:p w14:paraId="65F5FD5B"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487CAC4F" w14:textId="4E5ABB4E" w:rsidR="009A7C1E" w:rsidRPr="00446F23"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demonstrating gesture while Patient watches/also tries</w:t>
      </w:r>
    </w:p>
    <w:p w14:paraId="184FEAFC"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4CF68D41" w14:textId="434295B0" w:rsidR="009C0A7F" w:rsidRDefault="009A7C1E"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Instruct</w:t>
      </w:r>
      <w:r w:rsidR="009C0A7F" w:rsidRPr="00446F23">
        <w:rPr>
          <w:rFonts w:ascii="Helvetica" w:eastAsia="Times New Roman" w:hAnsi="Helvetica" w:cs="Helvetica"/>
          <w:sz w:val="22"/>
          <w:szCs w:val="22"/>
        </w:rPr>
        <w:t xml:space="preserve"> the </w:t>
      </w:r>
      <w:r>
        <w:rPr>
          <w:rFonts w:ascii="Helvetica" w:eastAsia="Times New Roman" w:hAnsi="Helvetica" w:cs="Helvetica"/>
          <w:sz w:val="22"/>
          <w:szCs w:val="22"/>
        </w:rPr>
        <w:t>P</w:t>
      </w:r>
      <w:r w:rsidR="009C0A7F" w:rsidRPr="00446F23">
        <w:rPr>
          <w:rFonts w:ascii="Helvetica" w:eastAsia="Times New Roman" w:hAnsi="Helvetica" w:cs="Helvetica"/>
          <w:sz w:val="22"/>
          <w:szCs w:val="22"/>
        </w:rPr>
        <w:t xml:space="preserve">atient that </w:t>
      </w:r>
      <w:r w:rsidR="00FC6000">
        <w:rPr>
          <w:rFonts w:ascii="Helvetica" w:eastAsia="Times New Roman" w:hAnsi="Helvetica" w:cs="Helvetica"/>
          <w:sz w:val="22"/>
          <w:szCs w:val="22"/>
        </w:rPr>
        <w:t xml:space="preserve">a </w:t>
      </w:r>
      <w:r w:rsidR="009C0A7F" w:rsidRPr="00446F23">
        <w:rPr>
          <w:rFonts w:ascii="Helvetica" w:eastAsia="Times New Roman" w:hAnsi="Helvetica" w:cs="Helvetica"/>
          <w:sz w:val="22"/>
          <w:szCs w:val="22"/>
        </w:rPr>
        <w:t>perfect signal separation is unlikely at the beginning of the training but will improve with a high number of repetitions</w:t>
      </w:r>
      <w:r w:rsidR="00495148">
        <w:rPr>
          <w:rFonts w:ascii="Helvetica" w:eastAsia="Times New Roman" w:hAnsi="Helvetica" w:cs="Helvetica"/>
          <w:sz w:val="22"/>
          <w:szCs w:val="22"/>
        </w:rPr>
        <w:t xml:space="preserve"> and </w:t>
      </w:r>
      <w:r w:rsidR="006F7D73">
        <w:rPr>
          <w:rFonts w:ascii="Helvetica" w:eastAsia="Times New Roman" w:hAnsi="Helvetica" w:cs="Helvetica"/>
          <w:sz w:val="22"/>
          <w:szCs w:val="22"/>
        </w:rPr>
        <w:t>that</w:t>
      </w:r>
      <w:r w:rsidR="00495148">
        <w:rPr>
          <w:rFonts w:ascii="Helvetica" w:eastAsia="Times New Roman" w:hAnsi="Helvetica" w:cs="Helvetica"/>
          <w:sz w:val="22"/>
          <w:szCs w:val="22"/>
        </w:rPr>
        <w:t xml:space="preserve"> the</w:t>
      </w:r>
      <w:r w:rsidR="006F7D73">
        <w:rPr>
          <w:rFonts w:ascii="Helvetica" w:eastAsia="Times New Roman" w:hAnsi="Helvetica" w:cs="Helvetica"/>
          <w:sz w:val="22"/>
          <w:szCs w:val="22"/>
        </w:rPr>
        <w:t xml:space="preserve"> signal separation might be easier in the beginning</w:t>
      </w:r>
      <w:r w:rsidR="00495148">
        <w:rPr>
          <w:rFonts w:ascii="Helvetica" w:eastAsia="Times New Roman" w:hAnsi="Helvetica" w:cs="Helvetica"/>
          <w:sz w:val="22"/>
          <w:szCs w:val="22"/>
        </w:rPr>
        <w:t xml:space="preserve"> when</w:t>
      </w:r>
      <w:r w:rsidR="006F7D73">
        <w:rPr>
          <w:rFonts w:ascii="Helvetica" w:eastAsia="Times New Roman" w:hAnsi="Helvetica" w:cs="Helvetica"/>
          <w:sz w:val="22"/>
          <w:szCs w:val="22"/>
        </w:rPr>
        <w:t xml:space="preserve"> performing slight contractions</w:t>
      </w:r>
      <w:r>
        <w:rPr>
          <w:rFonts w:ascii="Helvetica" w:eastAsia="Times New Roman" w:hAnsi="Helvetica" w:cs="Helvetica"/>
          <w:sz w:val="22"/>
          <w:szCs w:val="22"/>
        </w:rPr>
        <w:t xml:space="preserve"> </w:t>
      </w:r>
      <w:r>
        <w:rPr>
          <w:rFonts w:ascii="Helvetica" w:eastAsia="Times New Roman" w:hAnsi="Helvetica" w:cs="Helvetica"/>
          <w:b/>
          <w:bCs/>
          <w:sz w:val="22"/>
          <w:szCs w:val="22"/>
        </w:rPr>
        <w:t>[1]</w:t>
      </w:r>
      <w:r w:rsidR="009C0A7F" w:rsidRPr="00446F23">
        <w:rPr>
          <w:rFonts w:ascii="Helvetica" w:eastAsia="Times New Roman" w:hAnsi="Helvetica" w:cs="Helvetica"/>
          <w:sz w:val="22"/>
          <w:szCs w:val="22"/>
        </w:rPr>
        <w:t>.</w:t>
      </w:r>
    </w:p>
    <w:p w14:paraId="5632CC31"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6B32DB80" w14:textId="76A95528" w:rsidR="009A7C1E" w:rsidRPr="00446F23"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gesturing to signal while explaining to Patient</w:t>
      </w:r>
    </w:p>
    <w:p w14:paraId="7270AF10" w14:textId="5934C6DB"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67F8DF76" w14:textId="202A95B5" w:rsidR="009C0A7F" w:rsidRDefault="009A7C1E"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As</w:t>
      </w:r>
      <w:r w:rsidR="009C0A7F" w:rsidRPr="00446F23">
        <w:rPr>
          <w:rFonts w:ascii="Helvetica" w:eastAsia="Times New Roman" w:hAnsi="Helvetica" w:cs="Helvetica"/>
          <w:sz w:val="22"/>
          <w:szCs w:val="22"/>
        </w:rPr>
        <w:t xml:space="preserve"> </w:t>
      </w:r>
      <w:r>
        <w:rPr>
          <w:rFonts w:ascii="Helvetica" w:eastAsia="Times New Roman" w:hAnsi="Helvetica" w:cs="Helvetica"/>
          <w:sz w:val="22"/>
          <w:szCs w:val="22"/>
        </w:rPr>
        <w:t>the</w:t>
      </w:r>
      <w:r w:rsidR="009C0A7F" w:rsidRPr="00446F23">
        <w:rPr>
          <w:rFonts w:ascii="Helvetica" w:eastAsia="Times New Roman" w:hAnsi="Helvetica" w:cs="Helvetica"/>
          <w:sz w:val="22"/>
          <w:szCs w:val="22"/>
        </w:rPr>
        <w:t xml:space="preserve"> signal consistency</w:t>
      </w:r>
      <w:r>
        <w:rPr>
          <w:rFonts w:ascii="Helvetica" w:eastAsia="Times New Roman" w:hAnsi="Helvetica" w:cs="Helvetica"/>
          <w:sz w:val="22"/>
          <w:szCs w:val="22"/>
        </w:rPr>
        <w:t xml:space="preserve"> improves</w:t>
      </w:r>
      <w:r w:rsidR="009C0A7F" w:rsidRPr="00446F23">
        <w:rPr>
          <w:rFonts w:ascii="Helvetica" w:eastAsia="Times New Roman" w:hAnsi="Helvetica" w:cs="Helvetica"/>
          <w:sz w:val="22"/>
          <w:szCs w:val="22"/>
        </w:rPr>
        <w:t xml:space="preserve">, instruct the </w:t>
      </w:r>
      <w:r>
        <w:rPr>
          <w:rFonts w:ascii="Helvetica" w:eastAsia="Times New Roman" w:hAnsi="Helvetica" w:cs="Helvetica"/>
          <w:sz w:val="22"/>
          <w:szCs w:val="22"/>
        </w:rPr>
        <w:t>P</w:t>
      </w:r>
      <w:r w:rsidR="009C0A7F" w:rsidRPr="00446F23">
        <w:rPr>
          <w:rFonts w:ascii="Helvetica" w:eastAsia="Times New Roman" w:hAnsi="Helvetica" w:cs="Helvetica"/>
          <w:sz w:val="22"/>
          <w:szCs w:val="22"/>
        </w:rPr>
        <w:t>atient to generate a higher signal amplitude to further strengthen the muscle and its signal</w:t>
      </w:r>
      <w:r>
        <w:rPr>
          <w:rFonts w:ascii="Helvetica" w:eastAsia="Times New Roman" w:hAnsi="Helvetica" w:cs="Helvetica"/>
          <w:sz w:val="22"/>
          <w:szCs w:val="22"/>
        </w:rPr>
        <w:t xml:space="preserve"> </w:t>
      </w:r>
      <w:r>
        <w:rPr>
          <w:rFonts w:ascii="Helvetica" w:eastAsia="Times New Roman" w:hAnsi="Helvetica" w:cs="Helvetica"/>
          <w:b/>
          <w:bCs/>
          <w:sz w:val="22"/>
          <w:szCs w:val="22"/>
        </w:rPr>
        <w:t>[1]</w:t>
      </w:r>
      <w:r w:rsidR="009C0A7F" w:rsidRPr="00446F23">
        <w:rPr>
          <w:rFonts w:ascii="Helvetica" w:eastAsia="Times New Roman" w:hAnsi="Helvetica" w:cs="Helvetica"/>
          <w:sz w:val="22"/>
          <w:szCs w:val="22"/>
        </w:rPr>
        <w:t>.</w:t>
      </w:r>
    </w:p>
    <w:p w14:paraId="1CBE05EA"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721163B2" w14:textId="51B6DF5A" w:rsidR="009A7C1E" w:rsidRPr="00446F23"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Patient generating high signal amplitude, with monitor visible in frame</w:t>
      </w:r>
    </w:p>
    <w:p w14:paraId="51A1AC60"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 xml:space="preserve"> </w:t>
      </w:r>
    </w:p>
    <w:p w14:paraId="269F6BAF" w14:textId="402BF5F0" w:rsidR="009A7C1E" w:rsidRDefault="00FC6000"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When</w:t>
      </w:r>
      <w:r w:rsidR="009C0A7F" w:rsidRPr="00446F23">
        <w:rPr>
          <w:rFonts w:ascii="Helvetica" w:eastAsia="Times New Roman" w:hAnsi="Helvetica" w:cs="Helvetica"/>
          <w:sz w:val="22"/>
          <w:szCs w:val="22"/>
        </w:rPr>
        <w:t xml:space="preserve"> </w:t>
      </w:r>
      <w:r w:rsidR="009A7C1E">
        <w:rPr>
          <w:rFonts w:ascii="Helvetica" w:eastAsia="Times New Roman" w:hAnsi="Helvetica" w:cs="Helvetica"/>
          <w:sz w:val="22"/>
          <w:szCs w:val="22"/>
        </w:rPr>
        <w:t xml:space="preserve">a </w:t>
      </w:r>
      <w:r w:rsidR="009C0A7F" w:rsidRPr="00446F23">
        <w:rPr>
          <w:rFonts w:ascii="Helvetica" w:eastAsia="Times New Roman" w:hAnsi="Helvetica" w:cs="Helvetica"/>
          <w:sz w:val="22"/>
          <w:szCs w:val="22"/>
        </w:rPr>
        <w:t>consistent EMG signal separation and solid control</w:t>
      </w:r>
      <w:r>
        <w:rPr>
          <w:rFonts w:ascii="Helvetica" w:eastAsia="Times New Roman" w:hAnsi="Helvetica" w:cs="Helvetica"/>
          <w:sz w:val="22"/>
          <w:szCs w:val="22"/>
        </w:rPr>
        <w:t xml:space="preserve"> has been achieved</w:t>
      </w:r>
      <w:r w:rsidR="009C0A7F" w:rsidRPr="00446F23">
        <w:rPr>
          <w:rFonts w:ascii="Helvetica" w:eastAsia="Times New Roman" w:hAnsi="Helvetica" w:cs="Helvetica"/>
          <w:sz w:val="22"/>
          <w:szCs w:val="22"/>
        </w:rPr>
        <w:t xml:space="preserve">, install a table top prosthesis connected to the corresponding EMG software </w:t>
      </w:r>
      <w:r w:rsidR="009A7C1E">
        <w:rPr>
          <w:rFonts w:ascii="Helvetica" w:eastAsia="Times New Roman" w:hAnsi="Helvetica" w:cs="Helvetica"/>
          <w:b/>
          <w:bCs/>
          <w:sz w:val="22"/>
          <w:szCs w:val="22"/>
        </w:rPr>
        <w:t xml:space="preserve">[1] </w:t>
      </w:r>
      <w:r w:rsidR="009C0A7F" w:rsidRPr="00446F23">
        <w:rPr>
          <w:rFonts w:ascii="Helvetica" w:eastAsia="Times New Roman" w:hAnsi="Helvetica" w:cs="Helvetica"/>
          <w:sz w:val="22"/>
          <w:szCs w:val="22"/>
        </w:rPr>
        <w:t xml:space="preserve">and </w:t>
      </w:r>
      <w:r w:rsidR="009A7C1E">
        <w:rPr>
          <w:rFonts w:ascii="Helvetica" w:eastAsia="Times New Roman" w:hAnsi="Helvetica" w:cs="Helvetica"/>
          <w:sz w:val="22"/>
          <w:szCs w:val="22"/>
        </w:rPr>
        <w:t>place the</w:t>
      </w:r>
      <w:r w:rsidR="009C0A7F" w:rsidRPr="00446F23">
        <w:rPr>
          <w:rFonts w:ascii="Helvetica" w:eastAsia="Times New Roman" w:hAnsi="Helvetica" w:cs="Helvetica"/>
          <w:sz w:val="22"/>
          <w:szCs w:val="22"/>
        </w:rPr>
        <w:t xml:space="preserve"> electrodes on the </w:t>
      </w:r>
      <w:r w:rsidR="009A7C1E">
        <w:rPr>
          <w:rFonts w:ascii="Helvetica" w:eastAsia="Times New Roman" w:hAnsi="Helvetica" w:cs="Helvetica"/>
          <w:sz w:val="22"/>
          <w:szCs w:val="22"/>
        </w:rPr>
        <w:t>P</w:t>
      </w:r>
      <w:r w:rsidR="009C0A7F" w:rsidRPr="00446F23">
        <w:rPr>
          <w:rFonts w:ascii="Helvetica" w:eastAsia="Times New Roman" w:hAnsi="Helvetica" w:cs="Helvetica"/>
          <w:sz w:val="22"/>
          <w:szCs w:val="22"/>
        </w:rPr>
        <w:t xml:space="preserve">atient’s </w:t>
      </w:r>
      <w:r w:rsidR="009A7C1E">
        <w:rPr>
          <w:rFonts w:ascii="Helvetica" w:eastAsia="Times New Roman" w:hAnsi="Helvetica" w:cs="Helvetica"/>
          <w:sz w:val="22"/>
          <w:szCs w:val="22"/>
        </w:rPr>
        <w:t>arm to</w:t>
      </w:r>
      <w:r w:rsidR="009C0A7F" w:rsidRPr="00446F23">
        <w:rPr>
          <w:rFonts w:ascii="Helvetica" w:eastAsia="Times New Roman" w:hAnsi="Helvetica" w:cs="Helvetica"/>
          <w:sz w:val="22"/>
          <w:szCs w:val="22"/>
        </w:rPr>
        <w:t xml:space="preserve"> directly translate</w:t>
      </w:r>
      <w:r>
        <w:rPr>
          <w:rFonts w:ascii="Helvetica" w:eastAsia="Times New Roman" w:hAnsi="Helvetica" w:cs="Helvetica"/>
          <w:sz w:val="22"/>
          <w:szCs w:val="22"/>
        </w:rPr>
        <w:t xml:space="preserve"> the</w:t>
      </w:r>
      <w:r w:rsidR="009C0A7F" w:rsidRPr="00446F23">
        <w:rPr>
          <w:rFonts w:ascii="Helvetica" w:eastAsia="Times New Roman" w:hAnsi="Helvetica" w:cs="Helvetica"/>
          <w:sz w:val="22"/>
          <w:szCs w:val="22"/>
        </w:rPr>
        <w:t xml:space="preserve"> EMG activity into mechanical prosthetic function</w:t>
      </w:r>
      <w:r w:rsidR="009A7C1E">
        <w:rPr>
          <w:rFonts w:ascii="Helvetica" w:eastAsia="Times New Roman" w:hAnsi="Helvetica" w:cs="Helvetica"/>
          <w:sz w:val="22"/>
          <w:szCs w:val="22"/>
        </w:rPr>
        <w:t xml:space="preserve"> </w:t>
      </w:r>
      <w:r w:rsidR="009A7C1E">
        <w:rPr>
          <w:rFonts w:ascii="Helvetica" w:eastAsia="Times New Roman" w:hAnsi="Helvetica" w:cs="Helvetica"/>
          <w:b/>
          <w:bCs/>
          <w:sz w:val="22"/>
          <w:szCs w:val="22"/>
        </w:rPr>
        <w:t>[2]</w:t>
      </w:r>
      <w:r w:rsidR="009C0A7F" w:rsidRPr="00446F23">
        <w:rPr>
          <w:rFonts w:ascii="Helvetica" w:eastAsia="Times New Roman" w:hAnsi="Helvetica" w:cs="Helvetica"/>
          <w:sz w:val="22"/>
          <w:szCs w:val="22"/>
        </w:rPr>
        <w:t>.</w:t>
      </w:r>
    </w:p>
    <w:p w14:paraId="19CFDD4B"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4E8FCFDA" w14:textId="0CD61353" w:rsidR="009A7C1E"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installing</w:t>
      </w:r>
      <w:r w:rsidR="00103A25">
        <w:rPr>
          <w:rFonts w:ascii="Helvetica" w:eastAsia="Times New Roman" w:hAnsi="Helvetica" w:cs="Helvetica"/>
          <w:sz w:val="22"/>
          <w:szCs w:val="22"/>
        </w:rPr>
        <w:t xml:space="preserve"> table top</w:t>
      </w:r>
      <w:r>
        <w:rPr>
          <w:rFonts w:ascii="Helvetica" w:eastAsia="Times New Roman" w:hAnsi="Helvetica" w:cs="Helvetica"/>
          <w:sz w:val="22"/>
          <w:szCs w:val="22"/>
        </w:rPr>
        <w:t xml:space="preserve"> prosthesis</w:t>
      </w:r>
      <w:r w:rsidR="008B6672" w:rsidRPr="008B6672">
        <w:rPr>
          <w:rFonts w:ascii="Helvetica" w:eastAsia="Times New Roman" w:hAnsi="Helvetica" w:cs="Helvetica"/>
          <w:color w:val="4472C4" w:themeColor="accent1"/>
          <w:sz w:val="22"/>
          <w:szCs w:val="22"/>
        </w:rPr>
        <w:t xml:space="preserve"> </w:t>
      </w:r>
      <w:r w:rsidR="008B6672" w:rsidRPr="008B6672">
        <w:rPr>
          <w:rFonts w:ascii="Helvetica" w:eastAsia="Times New Roman" w:hAnsi="Helvetica" w:cs="Helvetica"/>
          <w:i/>
          <w:iCs/>
          <w:color w:val="4472C4" w:themeColor="accent1"/>
          <w:sz w:val="22"/>
          <w:szCs w:val="22"/>
        </w:rPr>
        <w:t>Videographer: Important step</w:t>
      </w:r>
    </w:p>
    <w:p w14:paraId="425EB80A" w14:textId="6054731A" w:rsidR="009C0A7F" w:rsidRPr="00446F23"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placing electrode(s)</w:t>
      </w:r>
      <w:r w:rsidR="009C0A7F" w:rsidRPr="00446F23">
        <w:rPr>
          <w:rFonts w:ascii="Helvetica" w:eastAsia="Times New Roman" w:hAnsi="Helvetica" w:cs="Helvetica"/>
          <w:sz w:val="22"/>
          <w:szCs w:val="22"/>
        </w:rPr>
        <w:t xml:space="preserve"> </w:t>
      </w:r>
      <w:r w:rsidR="008B6672" w:rsidRPr="008B6672">
        <w:rPr>
          <w:rFonts w:ascii="Helvetica" w:eastAsia="Times New Roman" w:hAnsi="Helvetica" w:cs="Helvetica"/>
          <w:i/>
          <w:iCs/>
          <w:color w:val="4472C4" w:themeColor="accent1"/>
          <w:sz w:val="22"/>
          <w:szCs w:val="22"/>
        </w:rPr>
        <w:t>Videographer: Important step</w:t>
      </w:r>
    </w:p>
    <w:p w14:paraId="46C73751"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7D13CE51" w14:textId="0F7ECB80" w:rsidR="009A7C1E" w:rsidRDefault="009A7C1E"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Inform</w:t>
      </w:r>
      <w:r w:rsidR="009C0A7F" w:rsidRPr="00446F23">
        <w:rPr>
          <w:rFonts w:ascii="Helvetica" w:eastAsia="Times New Roman" w:hAnsi="Helvetica" w:cs="Helvetica"/>
          <w:sz w:val="22"/>
          <w:szCs w:val="22"/>
        </w:rPr>
        <w:t xml:space="preserve"> the </w:t>
      </w:r>
      <w:r>
        <w:rPr>
          <w:rFonts w:ascii="Helvetica" w:eastAsia="Times New Roman" w:hAnsi="Helvetica" w:cs="Helvetica"/>
          <w:sz w:val="22"/>
          <w:szCs w:val="22"/>
        </w:rPr>
        <w:t>P</w:t>
      </w:r>
      <w:r w:rsidR="009C0A7F" w:rsidRPr="00446F23">
        <w:rPr>
          <w:rFonts w:ascii="Helvetica" w:eastAsia="Times New Roman" w:hAnsi="Helvetica" w:cs="Helvetica"/>
          <w:sz w:val="22"/>
          <w:szCs w:val="22"/>
        </w:rPr>
        <w:t>atient that myoelectric prostheses with direct control use the input of one electrode to control one prosthetic movement</w:t>
      </w:r>
      <w:r w:rsidR="007810BB">
        <w:rPr>
          <w:rFonts w:ascii="Helvetica" w:eastAsia="Times New Roman" w:hAnsi="Helvetica" w:cs="Helvetica"/>
          <w:sz w:val="22"/>
          <w:szCs w:val="22"/>
        </w:rPr>
        <w:t xml:space="preserve"> at a time</w:t>
      </w:r>
      <w:r>
        <w:rPr>
          <w:rFonts w:ascii="Helvetica" w:eastAsia="Times New Roman" w:hAnsi="Helvetica" w:cs="Helvetica"/>
          <w:sz w:val="22"/>
          <w:szCs w:val="22"/>
        </w:rPr>
        <w:t xml:space="preserve"> </w:t>
      </w:r>
      <w:r>
        <w:rPr>
          <w:rFonts w:ascii="Helvetica" w:eastAsia="Times New Roman" w:hAnsi="Helvetica" w:cs="Helvetica"/>
          <w:b/>
          <w:bCs/>
          <w:sz w:val="22"/>
          <w:szCs w:val="22"/>
        </w:rPr>
        <w:t>[1]</w:t>
      </w:r>
      <w:r w:rsidR="009C0A7F" w:rsidRPr="00446F23">
        <w:rPr>
          <w:rFonts w:ascii="Helvetica" w:eastAsia="Times New Roman" w:hAnsi="Helvetica" w:cs="Helvetica"/>
          <w:sz w:val="22"/>
          <w:szCs w:val="22"/>
        </w:rPr>
        <w:t>.</w:t>
      </w:r>
    </w:p>
    <w:p w14:paraId="32E4F534"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63A1F68A" w14:textId="6C755EBF" w:rsidR="009C0A7F" w:rsidRPr="00446F23"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gesturing from electrode</w:t>
      </w:r>
      <w:r w:rsidR="009C0A7F" w:rsidRPr="00446F23">
        <w:rPr>
          <w:rFonts w:ascii="Helvetica" w:eastAsia="Times New Roman" w:hAnsi="Helvetica" w:cs="Helvetica"/>
          <w:sz w:val="22"/>
          <w:szCs w:val="22"/>
        </w:rPr>
        <w:t xml:space="preserve"> </w:t>
      </w:r>
      <w:r w:rsidR="00EB05BB">
        <w:rPr>
          <w:rFonts w:ascii="Helvetica" w:eastAsia="Times New Roman" w:hAnsi="Helvetica" w:cs="Helvetica"/>
          <w:sz w:val="22"/>
          <w:szCs w:val="22"/>
        </w:rPr>
        <w:t>to prosthesis.</w:t>
      </w:r>
    </w:p>
    <w:p w14:paraId="577BFD59"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4AB32AC7" w14:textId="38622236" w:rsidR="009C0A7F" w:rsidRDefault="009A7C1E"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When</w:t>
      </w:r>
      <w:r w:rsidRPr="00446F23">
        <w:rPr>
          <w:rFonts w:ascii="Helvetica" w:eastAsia="Times New Roman" w:hAnsi="Helvetica" w:cs="Helvetica"/>
          <w:sz w:val="22"/>
          <w:szCs w:val="22"/>
        </w:rPr>
        <w:t xml:space="preserve"> a device with </w:t>
      </w:r>
      <w:r>
        <w:rPr>
          <w:rFonts w:ascii="Helvetica" w:eastAsia="Times New Roman" w:hAnsi="Helvetica" w:cs="Helvetica"/>
          <w:sz w:val="22"/>
          <w:szCs w:val="22"/>
        </w:rPr>
        <w:t xml:space="preserve">a </w:t>
      </w:r>
      <w:r w:rsidRPr="00446F23">
        <w:rPr>
          <w:rFonts w:ascii="Helvetica" w:eastAsia="Times New Roman" w:hAnsi="Helvetica" w:cs="Helvetica"/>
          <w:sz w:val="22"/>
          <w:szCs w:val="22"/>
        </w:rPr>
        <w:t>proportional control of movement speed</w:t>
      </w:r>
      <w:r>
        <w:rPr>
          <w:rFonts w:ascii="Helvetica" w:eastAsia="Times New Roman" w:hAnsi="Helvetica" w:cs="Helvetica"/>
          <w:sz w:val="22"/>
          <w:szCs w:val="22"/>
        </w:rPr>
        <w:t xml:space="preserve"> is used,</w:t>
      </w:r>
      <w:r w:rsidRPr="00446F23">
        <w:rPr>
          <w:rFonts w:ascii="Helvetica" w:eastAsia="Times New Roman" w:hAnsi="Helvetica" w:cs="Helvetica"/>
          <w:sz w:val="22"/>
          <w:szCs w:val="22"/>
        </w:rPr>
        <w:t xml:space="preserve"> </w:t>
      </w:r>
      <w:r>
        <w:rPr>
          <w:rFonts w:ascii="Helvetica" w:eastAsia="Times New Roman" w:hAnsi="Helvetica" w:cs="Helvetica"/>
          <w:sz w:val="22"/>
          <w:szCs w:val="22"/>
        </w:rPr>
        <w:t>instruct</w:t>
      </w:r>
      <w:r w:rsidR="009C0A7F" w:rsidRPr="00446F23">
        <w:rPr>
          <w:rFonts w:ascii="Helvetica" w:eastAsia="Times New Roman" w:hAnsi="Helvetica" w:cs="Helvetica"/>
          <w:sz w:val="22"/>
          <w:szCs w:val="22"/>
        </w:rPr>
        <w:t xml:space="preserve"> the </w:t>
      </w:r>
      <w:r>
        <w:rPr>
          <w:rFonts w:ascii="Helvetica" w:eastAsia="Times New Roman" w:hAnsi="Helvetica" w:cs="Helvetica"/>
          <w:sz w:val="22"/>
          <w:szCs w:val="22"/>
        </w:rPr>
        <w:t>P</w:t>
      </w:r>
      <w:r w:rsidR="009C0A7F" w:rsidRPr="00446F23">
        <w:rPr>
          <w:rFonts w:ascii="Helvetica" w:eastAsia="Times New Roman" w:hAnsi="Helvetica" w:cs="Helvetica"/>
          <w:sz w:val="22"/>
          <w:szCs w:val="22"/>
        </w:rPr>
        <w:t xml:space="preserve">atient </w:t>
      </w:r>
      <w:r>
        <w:rPr>
          <w:rFonts w:ascii="Helvetica" w:eastAsia="Times New Roman" w:hAnsi="Helvetica" w:cs="Helvetica"/>
          <w:sz w:val="22"/>
          <w:szCs w:val="22"/>
        </w:rPr>
        <w:t>about the</w:t>
      </w:r>
      <w:r w:rsidR="009C0A7F" w:rsidRPr="00446F23">
        <w:rPr>
          <w:rFonts w:ascii="Helvetica" w:eastAsia="Times New Roman" w:hAnsi="Helvetica" w:cs="Helvetica"/>
          <w:sz w:val="22"/>
          <w:szCs w:val="22"/>
        </w:rPr>
        <w:t xml:space="preserve"> correlation between the signal appearance on the computer screen</w:t>
      </w:r>
      <w:r>
        <w:rPr>
          <w:rFonts w:ascii="Helvetica" w:eastAsia="Times New Roman" w:hAnsi="Helvetica" w:cs="Helvetica"/>
          <w:b/>
          <w:bCs/>
          <w:sz w:val="22"/>
          <w:szCs w:val="22"/>
        </w:rPr>
        <w:t xml:space="preserve"> </w:t>
      </w:r>
      <w:r w:rsidR="009C0A7F" w:rsidRPr="00446F23">
        <w:rPr>
          <w:rFonts w:ascii="Helvetica" w:eastAsia="Times New Roman" w:hAnsi="Helvetica" w:cs="Helvetica"/>
          <w:sz w:val="22"/>
          <w:szCs w:val="22"/>
        </w:rPr>
        <w:lastRenderedPageBreak/>
        <w:t>and the speed</w:t>
      </w:r>
      <w:r>
        <w:rPr>
          <w:rFonts w:ascii="Helvetica" w:eastAsia="Times New Roman" w:hAnsi="Helvetica" w:cs="Helvetica"/>
          <w:sz w:val="22"/>
          <w:szCs w:val="22"/>
        </w:rPr>
        <w:t xml:space="preserve"> and </w:t>
      </w:r>
      <w:r w:rsidR="009C0A7F" w:rsidRPr="00446F23">
        <w:rPr>
          <w:rFonts w:ascii="Helvetica" w:eastAsia="Times New Roman" w:hAnsi="Helvetica" w:cs="Helvetica"/>
          <w:sz w:val="22"/>
          <w:szCs w:val="22"/>
        </w:rPr>
        <w:t xml:space="preserve">strength of the prosthetic movement </w:t>
      </w:r>
      <w:r>
        <w:rPr>
          <w:rFonts w:ascii="Helvetica" w:eastAsia="Times New Roman" w:hAnsi="Helvetica" w:cs="Helvetica"/>
          <w:b/>
          <w:bCs/>
          <w:sz w:val="22"/>
          <w:szCs w:val="22"/>
        </w:rPr>
        <w:t>[1]</w:t>
      </w:r>
      <w:r>
        <w:rPr>
          <w:rFonts w:ascii="Helvetica" w:eastAsia="Times New Roman" w:hAnsi="Helvetica" w:cs="Helvetica"/>
          <w:sz w:val="22"/>
          <w:szCs w:val="22"/>
        </w:rPr>
        <w:t>.</w:t>
      </w:r>
      <w:r w:rsidR="009C0A7F" w:rsidRPr="00446F23">
        <w:rPr>
          <w:rFonts w:ascii="Helvetica" w:eastAsia="Times New Roman" w:hAnsi="Helvetica" w:cs="Helvetica"/>
          <w:sz w:val="22"/>
          <w:szCs w:val="22"/>
        </w:rPr>
        <w:t xml:space="preserve"> </w:t>
      </w:r>
    </w:p>
    <w:p w14:paraId="33357DDB"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4185BE13" w14:textId="5C0640DB" w:rsidR="009A7C1E" w:rsidRPr="00446F23"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Talent gesturing to the </w:t>
      </w:r>
      <w:r w:rsidR="00EB05BB">
        <w:rPr>
          <w:rFonts w:ascii="Helvetica" w:eastAsia="Times New Roman" w:hAnsi="Helvetica" w:cs="Helvetica"/>
          <w:sz w:val="22"/>
          <w:szCs w:val="22"/>
        </w:rPr>
        <w:t xml:space="preserve">table-top prosthesis </w:t>
      </w:r>
      <w:r>
        <w:rPr>
          <w:rFonts w:ascii="Helvetica" w:eastAsia="Times New Roman" w:hAnsi="Helvetica" w:cs="Helvetica"/>
          <w:sz w:val="22"/>
          <w:szCs w:val="22"/>
        </w:rPr>
        <w:t>while Patient contracts muscle</w:t>
      </w:r>
      <w:r w:rsidR="00495148">
        <w:rPr>
          <w:rFonts w:ascii="Helvetica" w:eastAsia="Times New Roman" w:hAnsi="Helvetica" w:cs="Helvetica"/>
          <w:sz w:val="22"/>
          <w:szCs w:val="22"/>
        </w:rPr>
        <w:t xml:space="preserve"> while</w:t>
      </w:r>
      <w:r w:rsidR="00EB05BB">
        <w:rPr>
          <w:rFonts w:ascii="Helvetica" w:eastAsia="Times New Roman" w:hAnsi="Helvetica" w:cs="Helvetica"/>
          <w:sz w:val="22"/>
          <w:szCs w:val="22"/>
        </w:rPr>
        <w:t xml:space="preserve"> prosthetic hand opens slowly first, then closes and opens fast</w:t>
      </w:r>
    </w:p>
    <w:p w14:paraId="148000BB"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00D318C7" w14:textId="78D66F18" w:rsidR="009A7C1E" w:rsidRDefault="009A7C1E"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The</w:t>
      </w:r>
      <w:r w:rsidR="00FC6000">
        <w:rPr>
          <w:rFonts w:ascii="Helvetica" w:eastAsia="Times New Roman" w:hAnsi="Helvetica" w:cs="Helvetica"/>
          <w:sz w:val="22"/>
          <w:szCs w:val="22"/>
        </w:rPr>
        <w:t>n</w:t>
      </w:r>
      <w:r>
        <w:rPr>
          <w:rFonts w:ascii="Helvetica" w:eastAsia="Times New Roman" w:hAnsi="Helvetica" w:cs="Helvetica"/>
          <w:sz w:val="22"/>
          <w:szCs w:val="22"/>
        </w:rPr>
        <w:t xml:space="preserve"> have the Patient practice the</w:t>
      </w:r>
      <w:r w:rsidR="009C0A7F" w:rsidRPr="00446F23">
        <w:rPr>
          <w:rFonts w:ascii="Helvetica" w:eastAsia="Times New Roman" w:hAnsi="Helvetica" w:cs="Helvetica"/>
          <w:sz w:val="22"/>
          <w:szCs w:val="22"/>
        </w:rPr>
        <w:t xml:space="preserve"> co-contraction</w:t>
      </w:r>
      <w:r>
        <w:rPr>
          <w:rFonts w:ascii="Helvetica" w:eastAsia="Times New Roman" w:hAnsi="Helvetica" w:cs="Helvetica"/>
          <w:sz w:val="22"/>
          <w:szCs w:val="22"/>
        </w:rPr>
        <w:t xml:space="preserve"> </w:t>
      </w:r>
      <w:r>
        <w:rPr>
          <w:rFonts w:ascii="Helvetica" w:eastAsia="Times New Roman" w:hAnsi="Helvetica" w:cs="Helvetica"/>
          <w:b/>
          <w:bCs/>
          <w:sz w:val="22"/>
          <w:szCs w:val="22"/>
        </w:rPr>
        <w:t>[1]</w:t>
      </w:r>
      <w:r>
        <w:rPr>
          <w:rFonts w:ascii="Helvetica" w:eastAsia="Times New Roman" w:hAnsi="Helvetica" w:cs="Helvetica"/>
          <w:sz w:val="22"/>
          <w:szCs w:val="22"/>
        </w:rPr>
        <w:t>,</w:t>
      </w:r>
      <w:r w:rsidR="009C0A7F" w:rsidRPr="00446F23">
        <w:rPr>
          <w:rFonts w:ascii="Helvetica" w:eastAsia="Times New Roman" w:hAnsi="Helvetica" w:cs="Helvetica"/>
          <w:sz w:val="22"/>
          <w:szCs w:val="22"/>
        </w:rPr>
        <w:t xml:space="preserve"> </w:t>
      </w:r>
      <w:r>
        <w:rPr>
          <w:rFonts w:ascii="Helvetica" w:eastAsia="Times New Roman" w:hAnsi="Helvetica" w:cs="Helvetica"/>
          <w:sz w:val="22"/>
          <w:szCs w:val="22"/>
        </w:rPr>
        <w:t>allowing</w:t>
      </w:r>
      <w:r w:rsidR="009C0A7F" w:rsidRPr="00446F23">
        <w:rPr>
          <w:rFonts w:ascii="Helvetica" w:eastAsia="Times New Roman" w:hAnsi="Helvetica" w:cs="Helvetica"/>
          <w:sz w:val="22"/>
          <w:szCs w:val="22"/>
        </w:rPr>
        <w:t xml:space="preserve"> the </w:t>
      </w:r>
      <w:r>
        <w:rPr>
          <w:rFonts w:ascii="Helvetica" w:eastAsia="Times New Roman" w:hAnsi="Helvetica" w:cs="Helvetica"/>
          <w:sz w:val="22"/>
          <w:szCs w:val="22"/>
        </w:rPr>
        <w:t>P</w:t>
      </w:r>
      <w:r w:rsidR="009C0A7F" w:rsidRPr="00446F23">
        <w:rPr>
          <w:rFonts w:ascii="Helvetica" w:eastAsia="Times New Roman" w:hAnsi="Helvetica" w:cs="Helvetica"/>
          <w:sz w:val="22"/>
          <w:szCs w:val="22"/>
        </w:rPr>
        <w:t>atient</w:t>
      </w:r>
      <w:r>
        <w:rPr>
          <w:rFonts w:ascii="Helvetica" w:eastAsia="Times New Roman" w:hAnsi="Helvetica" w:cs="Helvetica"/>
          <w:sz w:val="22"/>
          <w:szCs w:val="22"/>
        </w:rPr>
        <w:t xml:space="preserve"> to</w:t>
      </w:r>
      <w:r w:rsidR="009C0A7F" w:rsidRPr="00446F23">
        <w:rPr>
          <w:rFonts w:ascii="Helvetica" w:eastAsia="Times New Roman" w:hAnsi="Helvetica" w:cs="Helvetica"/>
          <w:sz w:val="22"/>
          <w:szCs w:val="22"/>
        </w:rPr>
        <w:t xml:space="preserve"> observe the EMG signals on the computer screen</w:t>
      </w:r>
      <w:r w:rsidR="00E4278D" w:rsidRPr="00364D1D">
        <w:rPr>
          <w:rFonts w:ascii="Helvetica" w:eastAsia="Times New Roman" w:hAnsi="Helvetica" w:cs="Helvetica"/>
          <w:color w:val="FF0000"/>
          <w:sz w:val="22"/>
          <w:szCs w:val="22"/>
        </w:rPr>
        <w:t xml:space="preserve"> and explain that it is important that both signals simultaneously reach the peak </w:t>
      </w:r>
      <w:r>
        <w:rPr>
          <w:rFonts w:ascii="Helvetica" w:eastAsia="Times New Roman" w:hAnsi="Helvetica" w:cs="Helvetica"/>
          <w:b/>
          <w:bCs/>
          <w:sz w:val="22"/>
          <w:szCs w:val="22"/>
        </w:rPr>
        <w:t>[2]</w:t>
      </w:r>
      <w:r w:rsidR="009C0A7F" w:rsidRPr="00446F23">
        <w:rPr>
          <w:rFonts w:ascii="Helvetica" w:eastAsia="Times New Roman" w:hAnsi="Helvetica" w:cs="Helvetica"/>
          <w:sz w:val="22"/>
          <w:szCs w:val="22"/>
        </w:rPr>
        <w:t>.</w:t>
      </w:r>
    </w:p>
    <w:p w14:paraId="0ED29211"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31714D7D" w14:textId="346C34F8" w:rsidR="009A7C1E" w:rsidRDefault="007409A3"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Talent showing Patient to quickly make a </w:t>
      </w:r>
      <w:r w:rsidR="00D7437E">
        <w:rPr>
          <w:rFonts w:ascii="Helvetica" w:eastAsia="Times New Roman" w:hAnsi="Helvetica" w:cs="Helvetica"/>
          <w:sz w:val="22"/>
          <w:szCs w:val="22"/>
        </w:rPr>
        <w:t>fist and relax again,</w:t>
      </w:r>
      <w:r w:rsidR="00495148">
        <w:rPr>
          <w:rFonts w:ascii="Helvetica" w:eastAsia="Times New Roman" w:hAnsi="Helvetica" w:cs="Helvetica"/>
          <w:sz w:val="22"/>
          <w:szCs w:val="22"/>
        </w:rPr>
        <w:t xml:space="preserve"> </w:t>
      </w:r>
      <w:r w:rsidR="00D7437E">
        <w:rPr>
          <w:rFonts w:ascii="Helvetica" w:eastAsia="Times New Roman" w:hAnsi="Helvetica" w:cs="Helvetica"/>
          <w:sz w:val="22"/>
          <w:szCs w:val="22"/>
        </w:rPr>
        <w:t>activat</w:t>
      </w:r>
      <w:r w:rsidR="00495148">
        <w:rPr>
          <w:rFonts w:ascii="Helvetica" w:eastAsia="Times New Roman" w:hAnsi="Helvetica" w:cs="Helvetica"/>
          <w:sz w:val="22"/>
          <w:szCs w:val="22"/>
        </w:rPr>
        <w:t>ing</w:t>
      </w:r>
      <w:r w:rsidR="00D7437E">
        <w:rPr>
          <w:rFonts w:ascii="Helvetica" w:eastAsia="Times New Roman" w:hAnsi="Helvetica" w:cs="Helvetica"/>
          <w:sz w:val="22"/>
          <w:szCs w:val="22"/>
        </w:rPr>
        <w:t xml:space="preserve"> both signals at the same time</w:t>
      </w:r>
      <w:r w:rsidR="00736BB5">
        <w:rPr>
          <w:rFonts w:ascii="Helvetica" w:eastAsia="Times New Roman" w:hAnsi="Helvetica" w:cs="Helvetica"/>
          <w:sz w:val="22"/>
          <w:szCs w:val="22"/>
        </w:rPr>
        <w:t xml:space="preserve"> </w:t>
      </w:r>
    </w:p>
    <w:p w14:paraId="17942D95" w14:textId="27325B06" w:rsidR="009A7C1E"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SCREEN: </w:t>
      </w:r>
      <w:r w:rsidR="00BD4384">
        <w:rPr>
          <w:rFonts w:ascii="Helvetica" w:eastAsia="Times New Roman" w:hAnsi="Helvetica" w:cs="Helvetica"/>
          <w:sz w:val="22"/>
          <w:szCs w:val="22"/>
        </w:rPr>
        <w:t>Screenshot 6</w:t>
      </w:r>
      <w:r w:rsidR="001D4E4D">
        <w:rPr>
          <w:rFonts w:ascii="Helvetica" w:eastAsia="Times New Roman" w:hAnsi="Helvetica" w:cs="Helvetica"/>
          <w:sz w:val="22"/>
          <w:szCs w:val="22"/>
        </w:rPr>
        <w:t xml:space="preserve"> </w:t>
      </w:r>
      <w:r w:rsidR="001D4E4D" w:rsidRPr="00364D1D">
        <w:rPr>
          <w:rFonts w:ascii="Helvetica" w:eastAsia="Times New Roman" w:hAnsi="Helvetica" w:cs="Helvetica"/>
          <w:sz w:val="22"/>
          <w:szCs w:val="22"/>
          <w:highlight w:val="green"/>
        </w:rPr>
        <w:t>(</w:t>
      </w:r>
      <w:r w:rsidR="00364D1D" w:rsidRPr="00364D1D">
        <w:rPr>
          <w:rFonts w:ascii="Helvetica" w:eastAsia="Times New Roman" w:hAnsi="Helvetica" w:cs="Helvetica"/>
          <w:sz w:val="22"/>
          <w:szCs w:val="22"/>
          <w:highlight w:val="green"/>
        </w:rPr>
        <w:t xml:space="preserve">Author Comment: </w:t>
      </w:r>
      <w:proofErr w:type="spellStart"/>
      <w:r w:rsidR="001D4E4D" w:rsidRPr="00364D1D">
        <w:rPr>
          <w:rFonts w:ascii="Helvetica" w:eastAsia="Times New Roman" w:hAnsi="Helvetica" w:cs="Helvetica"/>
          <w:sz w:val="22"/>
          <w:szCs w:val="22"/>
          <w:highlight w:val="green"/>
        </w:rPr>
        <w:t>JoVE</w:t>
      </w:r>
      <w:proofErr w:type="spellEnd"/>
      <w:r w:rsidR="001D4E4D" w:rsidRPr="00364D1D">
        <w:rPr>
          <w:rFonts w:ascii="Helvetica" w:eastAsia="Times New Roman" w:hAnsi="Helvetica" w:cs="Helvetica"/>
          <w:sz w:val="22"/>
          <w:szCs w:val="22"/>
          <w:highlight w:val="green"/>
        </w:rPr>
        <w:t xml:space="preserve"> Video Editor: please label horizontal red line crossing between values 60 and 75 as PEAK)</w:t>
      </w:r>
    </w:p>
    <w:p w14:paraId="3867BA48" w14:textId="77777777" w:rsidR="009A7C1E" w:rsidRDefault="009A7C1E" w:rsidP="009A7C1E">
      <w:pPr>
        <w:widowControl w:val="0"/>
        <w:autoSpaceDE w:val="0"/>
        <w:autoSpaceDN w:val="0"/>
        <w:adjustRightInd w:val="0"/>
        <w:ind w:left="1368"/>
        <w:contextualSpacing/>
        <w:jc w:val="both"/>
        <w:rPr>
          <w:rFonts w:ascii="Helvetica" w:eastAsia="Times New Roman" w:hAnsi="Helvetica" w:cs="Helvetica"/>
          <w:sz w:val="22"/>
          <w:szCs w:val="22"/>
        </w:rPr>
      </w:pPr>
    </w:p>
    <w:p w14:paraId="0DA8B91D" w14:textId="4D9E1316" w:rsidR="009C0A7F" w:rsidRDefault="009C0A7F"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 xml:space="preserve">If the prosthetic device does not move, the patient is </w:t>
      </w:r>
      <w:r w:rsidR="009A7C1E">
        <w:rPr>
          <w:rFonts w:ascii="Helvetica" w:eastAsia="Times New Roman" w:hAnsi="Helvetica" w:cs="Helvetica"/>
          <w:sz w:val="22"/>
          <w:szCs w:val="22"/>
        </w:rPr>
        <w:t>performing the co-contraction</w:t>
      </w:r>
      <w:r w:rsidRPr="00446F23">
        <w:rPr>
          <w:rFonts w:ascii="Helvetica" w:eastAsia="Times New Roman" w:hAnsi="Helvetica" w:cs="Helvetica"/>
          <w:sz w:val="22"/>
          <w:szCs w:val="22"/>
        </w:rPr>
        <w:t xml:space="preserve"> correctly</w:t>
      </w:r>
      <w:r w:rsidR="00E4278D">
        <w:rPr>
          <w:rFonts w:ascii="Helvetica" w:eastAsia="Times New Roman" w:hAnsi="Helvetica" w:cs="Helvetica"/>
          <w:sz w:val="22"/>
          <w:szCs w:val="22"/>
        </w:rPr>
        <w:t xml:space="preserve"> </w:t>
      </w:r>
      <w:r w:rsidR="00E4278D" w:rsidRPr="00364D1D">
        <w:rPr>
          <w:rFonts w:ascii="Helvetica" w:eastAsia="Times New Roman" w:hAnsi="Helvetica" w:cs="Helvetica"/>
          <w:color w:val="FF0000"/>
          <w:sz w:val="22"/>
          <w:szCs w:val="22"/>
        </w:rPr>
        <w:t>as both signals simultaneously reach the peak</w:t>
      </w:r>
      <w:r w:rsidR="009A7C1E" w:rsidRPr="00364D1D">
        <w:rPr>
          <w:rFonts w:ascii="Helvetica" w:eastAsia="Times New Roman" w:hAnsi="Helvetica" w:cs="Helvetica"/>
          <w:color w:val="FF0000"/>
          <w:sz w:val="22"/>
          <w:szCs w:val="22"/>
        </w:rPr>
        <w:t xml:space="preserve"> </w:t>
      </w:r>
      <w:r w:rsidR="009A7C1E">
        <w:rPr>
          <w:rFonts w:ascii="Helvetica" w:eastAsia="Times New Roman" w:hAnsi="Helvetica" w:cs="Helvetica"/>
          <w:b/>
          <w:bCs/>
          <w:sz w:val="22"/>
          <w:szCs w:val="22"/>
        </w:rPr>
        <w:t>[1]</w:t>
      </w:r>
      <w:r w:rsidRPr="00446F23">
        <w:rPr>
          <w:rFonts w:ascii="Helvetica" w:eastAsia="Times New Roman" w:hAnsi="Helvetica" w:cs="Helvetica"/>
          <w:sz w:val="22"/>
          <w:szCs w:val="22"/>
        </w:rPr>
        <w:t>.</w:t>
      </w:r>
    </w:p>
    <w:p w14:paraId="4A7CA0B6" w14:textId="77777777" w:rsidR="009A7C1E" w:rsidRDefault="009A7C1E" w:rsidP="009A7C1E">
      <w:pPr>
        <w:widowControl w:val="0"/>
        <w:autoSpaceDE w:val="0"/>
        <w:autoSpaceDN w:val="0"/>
        <w:adjustRightInd w:val="0"/>
        <w:ind w:left="1080"/>
        <w:contextualSpacing/>
        <w:jc w:val="both"/>
        <w:rPr>
          <w:rFonts w:ascii="Helvetica" w:eastAsia="Times New Roman" w:hAnsi="Helvetica" w:cs="Helvetica"/>
          <w:sz w:val="22"/>
          <w:szCs w:val="22"/>
        </w:rPr>
      </w:pPr>
    </w:p>
    <w:p w14:paraId="2DA015BF" w14:textId="239EF8D1" w:rsidR="009A7C1E" w:rsidRDefault="009A7C1E" w:rsidP="009A7C1E">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Shot of device not moving</w:t>
      </w:r>
      <w:r w:rsidR="00AF3992">
        <w:rPr>
          <w:rFonts w:ascii="Helvetica" w:eastAsia="Times New Roman" w:hAnsi="Helvetica" w:cs="Helvetica"/>
          <w:sz w:val="22"/>
          <w:szCs w:val="22"/>
        </w:rPr>
        <w:br/>
      </w:r>
    </w:p>
    <w:p w14:paraId="36BF9EBF" w14:textId="4FB458D5" w:rsidR="00495148" w:rsidRDefault="00495148" w:rsidP="00495148">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When</w:t>
      </w:r>
      <w:r w:rsidR="00AF3992">
        <w:rPr>
          <w:rFonts w:ascii="Helvetica" w:eastAsia="Times New Roman" w:hAnsi="Helvetica" w:cs="Helvetica"/>
          <w:sz w:val="22"/>
          <w:szCs w:val="22"/>
        </w:rPr>
        <w:t xml:space="preserve"> the </w:t>
      </w:r>
      <w:r>
        <w:rPr>
          <w:rFonts w:ascii="Helvetica" w:eastAsia="Times New Roman" w:hAnsi="Helvetica" w:cs="Helvetica"/>
          <w:sz w:val="22"/>
          <w:szCs w:val="22"/>
        </w:rPr>
        <w:t>P</w:t>
      </w:r>
      <w:r w:rsidR="00AF3992">
        <w:rPr>
          <w:rFonts w:ascii="Helvetica" w:eastAsia="Times New Roman" w:hAnsi="Helvetica" w:cs="Helvetica"/>
          <w:sz w:val="22"/>
          <w:szCs w:val="22"/>
        </w:rPr>
        <w:t>atient</w:t>
      </w:r>
      <w:r>
        <w:rPr>
          <w:rFonts w:ascii="Helvetica" w:eastAsia="Times New Roman" w:hAnsi="Helvetica" w:cs="Helvetica"/>
          <w:sz w:val="22"/>
          <w:szCs w:val="22"/>
        </w:rPr>
        <w:t xml:space="preserve"> has</w:t>
      </w:r>
      <w:r w:rsidR="00AF3992">
        <w:rPr>
          <w:rFonts w:ascii="Helvetica" w:eastAsia="Times New Roman" w:hAnsi="Helvetica" w:cs="Helvetica"/>
          <w:sz w:val="22"/>
          <w:szCs w:val="22"/>
        </w:rPr>
        <w:t xml:space="preserve"> master</w:t>
      </w:r>
      <w:r>
        <w:rPr>
          <w:rFonts w:ascii="Helvetica" w:eastAsia="Times New Roman" w:hAnsi="Helvetica" w:cs="Helvetica"/>
          <w:sz w:val="22"/>
          <w:szCs w:val="22"/>
        </w:rPr>
        <w:t>ed</w:t>
      </w:r>
      <w:r w:rsidR="00AF3992">
        <w:rPr>
          <w:rFonts w:ascii="Helvetica" w:eastAsia="Times New Roman" w:hAnsi="Helvetica" w:cs="Helvetica"/>
          <w:sz w:val="22"/>
          <w:szCs w:val="22"/>
        </w:rPr>
        <w:t xml:space="preserve"> the control of the table top prosthesis, introduce the concept of a hybrid prosthetic fitting that is individually tailored</w:t>
      </w:r>
      <w:r>
        <w:rPr>
          <w:rFonts w:ascii="Helvetica" w:eastAsia="Times New Roman" w:hAnsi="Helvetica" w:cs="Helvetica"/>
          <w:sz w:val="22"/>
          <w:szCs w:val="22"/>
        </w:rPr>
        <w:t xml:space="preserve"> to the Patient </w:t>
      </w:r>
      <w:r w:rsidR="00AF3992">
        <w:rPr>
          <w:rFonts w:ascii="Helvetica" w:eastAsia="Times New Roman" w:hAnsi="Helvetica" w:cs="Helvetica"/>
          <w:sz w:val="22"/>
          <w:szCs w:val="22"/>
        </w:rPr>
        <w:t>and attached above or below the impaired limb</w:t>
      </w:r>
      <w:r>
        <w:rPr>
          <w:rFonts w:ascii="Helvetica" w:eastAsia="Times New Roman" w:hAnsi="Helvetica" w:cs="Helvetica"/>
          <w:sz w:val="22"/>
          <w:szCs w:val="22"/>
        </w:rPr>
        <w:t xml:space="preserve"> </w:t>
      </w:r>
      <w:r>
        <w:rPr>
          <w:rFonts w:ascii="Helvetica" w:eastAsia="Times New Roman" w:hAnsi="Helvetica" w:cs="Helvetica"/>
          <w:b/>
          <w:bCs/>
          <w:sz w:val="22"/>
          <w:szCs w:val="22"/>
        </w:rPr>
        <w:t>[1]</w:t>
      </w:r>
      <w:r w:rsidR="00AF3992">
        <w:rPr>
          <w:rFonts w:ascii="Helvetica" w:eastAsia="Times New Roman" w:hAnsi="Helvetica" w:cs="Helvetica"/>
          <w:sz w:val="22"/>
          <w:szCs w:val="22"/>
        </w:rPr>
        <w:t>.</w:t>
      </w:r>
    </w:p>
    <w:p w14:paraId="54C0C41C" w14:textId="77777777" w:rsidR="00495148" w:rsidRDefault="00495148" w:rsidP="00495148">
      <w:pPr>
        <w:widowControl w:val="0"/>
        <w:autoSpaceDE w:val="0"/>
        <w:autoSpaceDN w:val="0"/>
        <w:adjustRightInd w:val="0"/>
        <w:ind w:left="1080"/>
        <w:contextualSpacing/>
        <w:jc w:val="both"/>
        <w:rPr>
          <w:rFonts w:ascii="Helvetica" w:eastAsia="Times New Roman" w:hAnsi="Helvetica" w:cs="Helvetica"/>
          <w:sz w:val="22"/>
          <w:szCs w:val="22"/>
        </w:rPr>
      </w:pPr>
    </w:p>
    <w:p w14:paraId="1CBCBFE2" w14:textId="68647356" w:rsidR="00495148" w:rsidRDefault="00495148" w:rsidP="00495148">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showing Patient hybrid prosthetic fitting while explaining how it works</w:t>
      </w:r>
    </w:p>
    <w:p w14:paraId="7108A677" w14:textId="77777777" w:rsidR="00495148" w:rsidRDefault="00495148" w:rsidP="00495148">
      <w:pPr>
        <w:widowControl w:val="0"/>
        <w:autoSpaceDE w:val="0"/>
        <w:autoSpaceDN w:val="0"/>
        <w:adjustRightInd w:val="0"/>
        <w:ind w:left="1080"/>
        <w:contextualSpacing/>
        <w:jc w:val="both"/>
        <w:rPr>
          <w:rFonts w:ascii="Helvetica" w:eastAsia="Times New Roman" w:hAnsi="Helvetica" w:cs="Helvetica"/>
          <w:sz w:val="22"/>
          <w:szCs w:val="22"/>
        </w:rPr>
      </w:pPr>
    </w:p>
    <w:p w14:paraId="246FA9F1" w14:textId="03A75F9C" w:rsidR="00AF3992" w:rsidRPr="00F06EC3" w:rsidRDefault="00495148" w:rsidP="00495148">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The hybrid prosthetic fitting</w:t>
      </w:r>
      <w:r w:rsidR="00AF3992">
        <w:rPr>
          <w:rFonts w:ascii="Helvetica" w:eastAsia="Times New Roman" w:hAnsi="Helvetica" w:cs="Helvetica"/>
          <w:sz w:val="22"/>
          <w:szCs w:val="22"/>
        </w:rPr>
        <w:t xml:space="preserve"> can </w:t>
      </w:r>
      <w:r>
        <w:rPr>
          <w:rFonts w:ascii="Helvetica" w:eastAsia="Times New Roman" w:hAnsi="Helvetica" w:cs="Helvetica"/>
          <w:sz w:val="22"/>
          <w:szCs w:val="22"/>
        </w:rPr>
        <w:t xml:space="preserve">then </w:t>
      </w:r>
      <w:r w:rsidR="00AF3992">
        <w:rPr>
          <w:rFonts w:ascii="Helvetica" w:eastAsia="Times New Roman" w:hAnsi="Helvetica" w:cs="Helvetica"/>
          <w:sz w:val="22"/>
          <w:szCs w:val="22"/>
        </w:rPr>
        <w:t xml:space="preserve">be used for </w:t>
      </w:r>
      <w:r>
        <w:rPr>
          <w:rFonts w:ascii="Helvetica" w:eastAsia="Times New Roman" w:hAnsi="Helvetica" w:cs="Helvetica"/>
          <w:sz w:val="22"/>
          <w:szCs w:val="22"/>
        </w:rPr>
        <w:t>additional</w:t>
      </w:r>
      <w:r w:rsidR="00AF3992">
        <w:rPr>
          <w:rFonts w:ascii="Helvetica" w:eastAsia="Times New Roman" w:hAnsi="Helvetica" w:cs="Helvetica"/>
          <w:sz w:val="22"/>
          <w:szCs w:val="22"/>
        </w:rPr>
        <w:t xml:space="preserve"> training during rehabilitation before </w:t>
      </w:r>
      <w:r>
        <w:rPr>
          <w:rFonts w:ascii="Helvetica" w:eastAsia="Times New Roman" w:hAnsi="Helvetica" w:cs="Helvetica"/>
          <w:sz w:val="22"/>
          <w:szCs w:val="22"/>
        </w:rPr>
        <w:t xml:space="preserve">the </w:t>
      </w:r>
      <w:r w:rsidR="00AF3992">
        <w:rPr>
          <w:rFonts w:ascii="Helvetica" w:eastAsia="Times New Roman" w:hAnsi="Helvetica" w:cs="Helvetica"/>
          <w:sz w:val="22"/>
          <w:szCs w:val="22"/>
        </w:rPr>
        <w:t xml:space="preserve">elective amputation </w:t>
      </w:r>
      <w:r w:rsidR="00AF3992" w:rsidRPr="00495148">
        <w:rPr>
          <w:rFonts w:ascii="Helvetica" w:eastAsia="Times New Roman" w:hAnsi="Helvetica" w:cs="Helvetica"/>
          <w:b/>
          <w:bCs/>
          <w:sz w:val="22"/>
          <w:szCs w:val="22"/>
        </w:rPr>
        <w:t>[1]</w:t>
      </w:r>
      <w:r w:rsidR="00AF3992">
        <w:rPr>
          <w:rFonts w:ascii="Helvetica" w:eastAsia="Times New Roman" w:hAnsi="Helvetica" w:cs="Helvetica"/>
          <w:sz w:val="22"/>
          <w:szCs w:val="22"/>
        </w:rPr>
        <w:t>.</w:t>
      </w:r>
      <w:r w:rsidR="00AF3992">
        <w:rPr>
          <w:rFonts w:ascii="Helvetica" w:eastAsia="Times New Roman" w:hAnsi="Helvetica" w:cs="Helvetica"/>
          <w:sz w:val="22"/>
          <w:szCs w:val="22"/>
        </w:rPr>
        <w:br/>
      </w:r>
      <w:r w:rsidR="00AF3992">
        <w:rPr>
          <w:rFonts w:ascii="Helvetica" w:eastAsia="Times New Roman" w:hAnsi="Helvetica" w:cs="Helvetica"/>
          <w:sz w:val="22"/>
          <w:szCs w:val="22"/>
        </w:rPr>
        <w:br/>
        <w:t xml:space="preserve">3.15.1. </w:t>
      </w:r>
      <w:r>
        <w:rPr>
          <w:rFonts w:ascii="Helvetica" w:eastAsia="Times New Roman" w:hAnsi="Helvetica" w:cs="Helvetica"/>
          <w:sz w:val="22"/>
          <w:szCs w:val="22"/>
        </w:rPr>
        <w:t xml:space="preserve">Patient touching/examining hybrid prosthetic fitting </w:t>
      </w:r>
    </w:p>
    <w:p w14:paraId="1CD24356" w14:textId="77777777" w:rsidR="009C0A7F" w:rsidRPr="00446F23" w:rsidRDefault="009C0A7F" w:rsidP="009C0A7F">
      <w:pPr>
        <w:rPr>
          <w:rFonts w:ascii="Helvetica" w:hAnsi="Helvetica" w:cs="Helvetica"/>
          <w:sz w:val="22"/>
          <w:szCs w:val="22"/>
        </w:rPr>
      </w:pPr>
    </w:p>
    <w:p w14:paraId="496DFDC1" w14:textId="0CDBF2D1" w:rsidR="009C0A7F" w:rsidRPr="00446F23" w:rsidRDefault="009C0A7F" w:rsidP="009C0A7F">
      <w:pPr>
        <w:widowControl w:val="0"/>
        <w:numPr>
          <w:ilvl w:val="0"/>
          <w:numId w:val="12"/>
        </w:numPr>
        <w:autoSpaceDE w:val="0"/>
        <w:autoSpaceDN w:val="0"/>
        <w:adjustRightInd w:val="0"/>
        <w:contextualSpacing/>
        <w:jc w:val="both"/>
        <w:rPr>
          <w:rFonts w:ascii="Helvetica" w:eastAsia="Times New Roman" w:hAnsi="Helvetica" w:cs="Helvetica"/>
          <w:b/>
          <w:sz w:val="22"/>
          <w:szCs w:val="22"/>
        </w:rPr>
      </w:pPr>
      <w:r w:rsidRPr="00446F23">
        <w:rPr>
          <w:rFonts w:ascii="Helvetica" w:eastAsia="Times New Roman" w:hAnsi="Helvetica" w:cs="Helvetica"/>
          <w:b/>
          <w:sz w:val="22"/>
          <w:szCs w:val="22"/>
        </w:rPr>
        <w:t xml:space="preserve">Elective </w:t>
      </w:r>
      <w:r w:rsidR="00557D44">
        <w:rPr>
          <w:rFonts w:ascii="Helvetica" w:eastAsia="Times New Roman" w:hAnsi="Helvetica" w:cs="Helvetica"/>
          <w:b/>
          <w:sz w:val="22"/>
          <w:szCs w:val="22"/>
        </w:rPr>
        <w:t>A</w:t>
      </w:r>
      <w:r w:rsidRPr="00446F23">
        <w:rPr>
          <w:rFonts w:ascii="Helvetica" w:eastAsia="Times New Roman" w:hAnsi="Helvetica" w:cs="Helvetica"/>
          <w:b/>
          <w:sz w:val="22"/>
          <w:szCs w:val="22"/>
        </w:rPr>
        <w:t xml:space="preserve">mputation and </w:t>
      </w:r>
      <w:r w:rsidR="00557D44">
        <w:rPr>
          <w:rFonts w:ascii="Helvetica" w:eastAsia="Times New Roman" w:hAnsi="Helvetica" w:cs="Helvetica"/>
          <w:b/>
          <w:sz w:val="22"/>
          <w:szCs w:val="22"/>
        </w:rPr>
        <w:t>P</w:t>
      </w:r>
      <w:r w:rsidRPr="00446F23">
        <w:rPr>
          <w:rFonts w:ascii="Helvetica" w:eastAsia="Times New Roman" w:hAnsi="Helvetica" w:cs="Helvetica"/>
          <w:b/>
          <w:sz w:val="22"/>
          <w:szCs w:val="22"/>
        </w:rPr>
        <w:t xml:space="preserve">rosthetic </w:t>
      </w:r>
      <w:r w:rsidR="00557D44">
        <w:rPr>
          <w:rFonts w:ascii="Helvetica" w:eastAsia="Times New Roman" w:hAnsi="Helvetica" w:cs="Helvetica"/>
          <w:b/>
          <w:sz w:val="22"/>
          <w:szCs w:val="22"/>
        </w:rPr>
        <w:t>H</w:t>
      </w:r>
      <w:r w:rsidRPr="00446F23">
        <w:rPr>
          <w:rFonts w:ascii="Helvetica" w:eastAsia="Times New Roman" w:hAnsi="Helvetica" w:cs="Helvetica"/>
          <w:b/>
          <w:sz w:val="22"/>
          <w:szCs w:val="22"/>
        </w:rPr>
        <w:t xml:space="preserve">and </w:t>
      </w:r>
      <w:r w:rsidR="00557D44">
        <w:rPr>
          <w:rFonts w:ascii="Helvetica" w:eastAsia="Times New Roman" w:hAnsi="Helvetica" w:cs="Helvetica"/>
          <w:b/>
          <w:sz w:val="22"/>
          <w:szCs w:val="22"/>
        </w:rPr>
        <w:t>R</w:t>
      </w:r>
      <w:r w:rsidRPr="00446F23">
        <w:rPr>
          <w:rFonts w:ascii="Helvetica" w:eastAsia="Times New Roman" w:hAnsi="Helvetica" w:cs="Helvetica"/>
          <w:b/>
          <w:sz w:val="22"/>
          <w:szCs w:val="22"/>
        </w:rPr>
        <w:t>eplacement</w:t>
      </w:r>
    </w:p>
    <w:p w14:paraId="1BACA1D8"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2B2C72E2" w14:textId="4F666486" w:rsidR="009C0A7F" w:rsidRDefault="00557D44" w:rsidP="00557D44">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Before undertaking the procedure, ask </w:t>
      </w:r>
      <w:r w:rsidR="009C0A7F" w:rsidRPr="00446F23">
        <w:rPr>
          <w:rFonts w:ascii="Helvetica" w:eastAsia="Times New Roman" w:hAnsi="Helvetica" w:cs="Helvetica"/>
          <w:sz w:val="22"/>
          <w:szCs w:val="22"/>
        </w:rPr>
        <w:t xml:space="preserve">the </w:t>
      </w:r>
      <w:r>
        <w:rPr>
          <w:rFonts w:ascii="Helvetica" w:eastAsia="Times New Roman" w:hAnsi="Helvetica" w:cs="Helvetica"/>
          <w:sz w:val="22"/>
          <w:szCs w:val="22"/>
        </w:rPr>
        <w:t>P</w:t>
      </w:r>
      <w:r w:rsidR="009C0A7F" w:rsidRPr="00446F23">
        <w:rPr>
          <w:rFonts w:ascii="Helvetica" w:eastAsia="Times New Roman" w:hAnsi="Helvetica" w:cs="Helvetica"/>
          <w:sz w:val="22"/>
          <w:szCs w:val="22"/>
        </w:rPr>
        <w:t xml:space="preserve">atient if </w:t>
      </w:r>
      <w:r>
        <w:rPr>
          <w:rFonts w:ascii="Helvetica" w:eastAsia="Times New Roman" w:hAnsi="Helvetica" w:cs="Helvetica"/>
          <w:sz w:val="22"/>
          <w:szCs w:val="22"/>
        </w:rPr>
        <w:t>they</w:t>
      </w:r>
      <w:r w:rsidR="009C0A7F" w:rsidRPr="00446F23">
        <w:rPr>
          <w:rFonts w:ascii="Helvetica" w:eastAsia="Times New Roman" w:hAnsi="Helvetica" w:cs="Helvetica"/>
          <w:sz w:val="22"/>
          <w:szCs w:val="22"/>
        </w:rPr>
        <w:t xml:space="preserve"> </w:t>
      </w:r>
      <w:r>
        <w:rPr>
          <w:rFonts w:ascii="Helvetica" w:eastAsia="Times New Roman" w:hAnsi="Helvetica" w:cs="Helvetica"/>
          <w:sz w:val="22"/>
          <w:szCs w:val="22"/>
        </w:rPr>
        <w:t>have</w:t>
      </w:r>
      <w:r w:rsidR="009C0A7F" w:rsidRPr="00446F23">
        <w:rPr>
          <w:rFonts w:ascii="Helvetica" w:eastAsia="Times New Roman" w:hAnsi="Helvetica" w:cs="Helvetica"/>
          <w:sz w:val="22"/>
          <w:szCs w:val="22"/>
        </w:rPr>
        <w:t xml:space="preserve"> any unresolved questions regarding the planned amputation and clearly communicate that it is possible at any time to revoke this decision, which will</w:t>
      </w:r>
      <w:r w:rsidR="00FC6000">
        <w:rPr>
          <w:rFonts w:ascii="Helvetica" w:eastAsia="Times New Roman" w:hAnsi="Helvetica" w:cs="Helvetica"/>
          <w:sz w:val="22"/>
          <w:szCs w:val="22"/>
        </w:rPr>
        <w:t xml:space="preserve"> otherwise</w:t>
      </w:r>
      <w:r w:rsidR="009C0A7F" w:rsidRPr="00446F23">
        <w:rPr>
          <w:rFonts w:ascii="Helvetica" w:eastAsia="Times New Roman" w:hAnsi="Helvetica" w:cs="Helvetica"/>
          <w:sz w:val="22"/>
          <w:szCs w:val="22"/>
        </w:rPr>
        <w:t xml:space="preserve"> result in an irreversible and life-altering surgery</w:t>
      </w:r>
      <w:r>
        <w:rPr>
          <w:rFonts w:ascii="Helvetica" w:eastAsia="Times New Roman" w:hAnsi="Helvetica" w:cs="Helvetica"/>
          <w:sz w:val="22"/>
          <w:szCs w:val="22"/>
        </w:rPr>
        <w:t xml:space="preserve"> </w:t>
      </w:r>
      <w:r>
        <w:rPr>
          <w:rFonts w:ascii="Helvetica" w:eastAsia="Times New Roman" w:hAnsi="Helvetica" w:cs="Helvetica"/>
          <w:b/>
          <w:bCs/>
          <w:sz w:val="22"/>
          <w:szCs w:val="22"/>
        </w:rPr>
        <w:t>[1-TXT]</w:t>
      </w:r>
      <w:r w:rsidR="009C0A7F" w:rsidRPr="00446F23">
        <w:rPr>
          <w:rFonts w:ascii="Helvetica" w:eastAsia="Times New Roman" w:hAnsi="Helvetica" w:cs="Helvetica"/>
          <w:sz w:val="22"/>
          <w:szCs w:val="22"/>
        </w:rPr>
        <w:t>.</w:t>
      </w:r>
    </w:p>
    <w:p w14:paraId="6CF3EB93" w14:textId="77777777" w:rsidR="00557D44" w:rsidRDefault="00557D44" w:rsidP="00557D44">
      <w:pPr>
        <w:widowControl w:val="0"/>
        <w:autoSpaceDE w:val="0"/>
        <w:autoSpaceDN w:val="0"/>
        <w:adjustRightInd w:val="0"/>
        <w:ind w:left="1080"/>
        <w:contextualSpacing/>
        <w:jc w:val="both"/>
        <w:rPr>
          <w:rFonts w:ascii="Helvetica" w:eastAsia="Times New Roman" w:hAnsi="Helvetica" w:cs="Helvetica"/>
          <w:sz w:val="22"/>
          <w:szCs w:val="22"/>
        </w:rPr>
      </w:pPr>
    </w:p>
    <w:p w14:paraId="05BFDED6" w14:textId="45123E93" w:rsidR="00557D44" w:rsidRPr="00495148" w:rsidRDefault="00557D44" w:rsidP="00557D44">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WIDE B-roll: Talent speaking to Patient about decision </w:t>
      </w:r>
      <w:r>
        <w:rPr>
          <w:rFonts w:ascii="Helvetica" w:eastAsia="Times New Roman" w:hAnsi="Helvetica" w:cs="Helvetica"/>
          <w:b/>
          <w:bCs/>
          <w:sz w:val="22"/>
          <w:szCs w:val="22"/>
        </w:rPr>
        <w:t>TEXT</w:t>
      </w:r>
      <w:r w:rsidRPr="00557D44">
        <w:rPr>
          <w:rFonts w:ascii="Helvetica" w:eastAsia="Times New Roman" w:hAnsi="Helvetica" w:cs="Helvetica"/>
          <w:b/>
          <w:bCs/>
          <w:sz w:val="22"/>
          <w:szCs w:val="22"/>
        </w:rPr>
        <w:t xml:space="preserve">: </w:t>
      </w:r>
      <w:r w:rsidR="00495148">
        <w:rPr>
          <w:rFonts w:ascii="Helvetica" w:eastAsia="Times New Roman" w:hAnsi="Helvetica" w:cs="Helvetica"/>
          <w:b/>
          <w:bCs/>
          <w:sz w:val="22"/>
          <w:szCs w:val="22"/>
        </w:rPr>
        <w:t>See text about amputation planning details</w:t>
      </w:r>
      <w:r w:rsidR="00832184">
        <w:rPr>
          <w:rFonts w:ascii="Helvetica" w:eastAsia="Times New Roman" w:hAnsi="Helvetica" w:cs="Helvetica"/>
          <w:b/>
          <w:bCs/>
          <w:sz w:val="22"/>
          <w:szCs w:val="22"/>
        </w:rPr>
        <w:br/>
      </w:r>
    </w:p>
    <w:p w14:paraId="1498FB02" w14:textId="2E5E6AFC" w:rsidR="009A7486" w:rsidRDefault="00495148" w:rsidP="00495148">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Next, p</w:t>
      </w:r>
      <w:r w:rsidR="00BB1192" w:rsidRPr="00BB1192">
        <w:rPr>
          <w:rFonts w:ascii="Helvetica" w:eastAsia="Times New Roman" w:hAnsi="Helvetica" w:cs="Helvetica"/>
          <w:sz w:val="22"/>
          <w:szCs w:val="22"/>
        </w:rPr>
        <w:t xml:space="preserve">erform </w:t>
      </w:r>
      <w:r>
        <w:rPr>
          <w:rFonts w:ascii="Helvetica" w:eastAsia="Times New Roman" w:hAnsi="Helvetica" w:cs="Helvetica"/>
          <w:sz w:val="22"/>
          <w:szCs w:val="22"/>
        </w:rPr>
        <w:t>a</w:t>
      </w:r>
      <w:r w:rsidR="00BB1192" w:rsidRPr="00BB1192">
        <w:rPr>
          <w:rFonts w:ascii="Helvetica" w:eastAsia="Times New Roman" w:hAnsi="Helvetica" w:cs="Helvetica"/>
          <w:sz w:val="22"/>
          <w:szCs w:val="22"/>
        </w:rPr>
        <w:t xml:space="preserve"> standardized assessment of </w:t>
      </w:r>
      <w:r>
        <w:rPr>
          <w:rFonts w:ascii="Helvetica" w:eastAsia="Times New Roman" w:hAnsi="Helvetica" w:cs="Helvetica"/>
          <w:sz w:val="22"/>
          <w:szCs w:val="22"/>
        </w:rPr>
        <w:t xml:space="preserve">the </w:t>
      </w:r>
      <w:r w:rsidR="00BB1192" w:rsidRPr="00BB1192">
        <w:rPr>
          <w:rFonts w:ascii="Helvetica" w:eastAsia="Times New Roman" w:hAnsi="Helvetica" w:cs="Helvetica"/>
          <w:sz w:val="22"/>
          <w:szCs w:val="22"/>
        </w:rPr>
        <w:t xml:space="preserve">upper limb function using the functionless hand </w:t>
      </w:r>
      <w:r>
        <w:rPr>
          <w:rFonts w:ascii="Helvetica" w:eastAsia="Times New Roman" w:hAnsi="Helvetica" w:cs="Helvetica"/>
          <w:sz w:val="22"/>
          <w:szCs w:val="22"/>
        </w:rPr>
        <w:t>while</w:t>
      </w:r>
      <w:r w:rsidR="00BB1192" w:rsidRPr="00BB1192">
        <w:rPr>
          <w:rFonts w:ascii="Helvetica" w:eastAsia="Times New Roman" w:hAnsi="Helvetica" w:cs="Helvetica"/>
          <w:sz w:val="22"/>
          <w:szCs w:val="22"/>
        </w:rPr>
        <w:t xml:space="preserve"> video-tap</w:t>
      </w:r>
      <w:r>
        <w:rPr>
          <w:rFonts w:ascii="Helvetica" w:eastAsia="Times New Roman" w:hAnsi="Helvetica" w:cs="Helvetica"/>
          <w:sz w:val="22"/>
          <w:szCs w:val="22"/>
        </w:rPr>
        <w:t>ing</w:t>
      </w:r>
      <w:r w:rsidR="00BB1192" w:rsidRPr="00BB1192">
        <w:rPr>
          <w:rFonts w:ascii="Helvetica" w:eastAsia="Times New Roman" w:hAnsi="Helvetica" w:cs="Helvetica"/>
          <w:sz w:val="22"/>
          <w:szCs w:val="22"/>
        </w:rPr>
        <w:t xml:space="preserve"> the results</w:t>
      </w:r>
      <w:r>
        <w:rPr>
          <w:rFonts w:ascii="Helvetica" w:eastAsia="Times New Roman" w:hAnsi="Helvetica" w:cs="Helvetica"/>
          <w:sz w:val="22"/>
          <w:szCs w:val="22"/>
        </w:rPr>
        <w:t xml:space="preserve"> </w:t>
      </w:r>
      <w:r>
        <w:rPr>
          <w:rFonts w:ascii="Helvetica" w:eastAsia="Times New Roman" w:hAnsi="Helvetica" w:cs="Helvetica"/>
          <w:b/>
          <w:bCs/>
          <w:sz w:val="22"/>
          <w:szCs w:val="22"/>
        </w:rPr>
        <w:t>[1]</w:t>
      </w:r>
      <w:r w:rsidR="00BB1192" w:rsidRPr="00BB1192">
        <w:rPr>
          <w:rFonts w:ascii="Helvetica" w:eastAsia="Times New Roman" w:hAnsi="Helvetica" w:cs="Helvetica"/>
          <w:sz w:val="22"/>
          <w:szCs w:val="22"/>
        </w:rPr>
        <w:t xml:space="preserve">. </w:t>
      </w:r>
      <w:r w:rsidR="00BB1192" w:rsidRPr="00BB1192">
        <w:rPr>
          <w:rFonts w:ascii="Helvetica" w:eastAsia="Times New Roman" w:hAnsi="Helvetica" w:cs="Helvetica"/>
          <w:sz w:val="22"/>
          <w:szCs w:val="22"/>
        </w:rPr>
        <w:tab/>
      </w:r>
      <w:r w:rsidR="009A7486">
        <w:rPr>
          <w:rFonts w:ascii="Helvetica" w:eastAsia="Times New Roman" w:hAnsi="Helvetica" w:cs="Helvetica"/>
          <w:sz w:val="22"/>
          <w:szCs w:val="22"/>
        </w:rPr>
        <w:br/>
      </w:r>
    </w:p>
    <w:p w14:paraId="1FB73817" w14:textId="5D10C78D" w:rsidR="009A7486" w:rsidRDefault="009D5765" w:rsidP="009A7486">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assessing limb function, with camera recording assessment visible in frame as possible</w:t>
      </w:r>
    </w:p>
    <w:p w14:paraId="0EBAECAE" w14:textId="4DC28FF2" w:rsidR="00832184" w:rsidRPr="00557D44" w:rsidRDefault="00832184" w:rsidP="00F16B89">
      <w:pPr>
        <w:widowControl w:val="0"/>
        <w:autoSpaceDE w:val="0"/>
        <w:autoSpaceDN w:val="0"/>
        <w:adjustRightInd w:val="0"/>
        <w:contextualSpacing/>
        <w:jc w:val="both"/>
        <w:rPr>
          <w:rFonts w:ascii="Helvetica" w:eastAsia="Times New Roman" w:hAnsi="Helvetica" w:cs="Helvetica"/>
          <w:sz w:val="22"/>
          <w:szCs w:val="22"/>
        </w:rPr>
      </w:pPr>
    </w:p>
    <w:p w14:paraId="1683C5F4" w14:textId="46006239" w:rsidR="009B2C9A" w:rsidRDefault="00557D44" w:rsidP="009B2C9A">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After 4-6 weeks of post-operative wound healing, </w:t>
      </w:r>
      <w:r w:rsidR="009B2C9A">
        <w:rPr>
          <w:rFonts w:ascii="Helvetica" w:eastAsia="Times New Roman" w:hAnsi="Helvetica" w:cs="Helvetica"/>
          <w:sz w:val="22"/>
          <w:szCs w:val="22"/>
        </w:rPr>
        <w:t>determine</w:t>
      </w:r>
      <w:r w:rsidR="009B2C9A" w:rsidRPr="00446F23">
        <w:rPr>
          <w:rFonts w:ascii="Helvetica" w:eastAsia="Times New Roman" w:hAnsi="Helvetica" w:cs="Helvetica"/>
          <w:sz w:val="22"/>
          <w:szCs w:val="22"/>
        </w:rPr>
        <w:t xml:space="preserve"> the best hotspots for electrode p</w:t>
      </w:r>
      <w:r w:rsidR="009B2C9A">
        <w:rPr>
          <w:rFonts w:ascii="Helvetica" w:eastAsia="Times New Roman" w:hAnsi="Helvetica" w:cs="Helvetica"/>
          <w:sz w:val="22"/>
          <w:szCs w:val="22"/>
        </w:rPr>
        <w:t xml:space="preserve">lacement </w:t>
      </w:r>
      <w:r w:rsidR="009B2C9A">
        <w:rPr>
          <w:rFonts w:ascii="Helvetica" w:eastAsia="Times New Roman" w:hAnsi="Helvetica" w:cs="Helvetica"/>
          <w:b/>
          <w:bCs/>
          <w:sz w:val="22"/>
          <w:szCs w:val="22"/>
        </w:rPr>
        <w:t>[1]</w:t>
      </w:r>
      <w:r w:rsidR="009B2C9A">
        <w:rPr>
          <w:rFonts w:ascii="Helvetica" w:eastAsia="Times New Roman" w:hAnsi="Helvetica" w:cs="Helvetica"/>
          <w:sz w:val="22"/>
          <w:szCs w:val="22"/>
        </w:rPr>
        <w:t xml:space="preserve"> and have the Patient practice the EMG signals as demonstrated </w:t>
      </w:r>
      <w:r w:rsidR="009B2C9A">
        <w:rPr>
          <w:rFonts w:ascii="Helvetica" w:eastAsia="Times New Roman" w:hAnsi="Helvetica" w:cs="Helvetica"/>
          <w:b/>
          <w:bCs/>
          <w:sz w:val="22"/>
          <w:szCs w:val="22"/>
        </w:rPr>
        <w:t>[2]</w:t>
      </w:r>
      <w:r w:rsidR="009B2C9A">
        <w:rPr>
          <w:rFonts w:ascii="Helvetica" w:eastAsia="Times New Roman" w:hAnsi="Helvetica" w:cs="Helvetica"/>
          <w:sz w:val="22"/>
          <w:szCs w:val="22"/>
        </w:rPr>
        <w:t>.</w:t>
      </w:r>
    </w:p>
    <w:p w14:paraId="17C4EF7D" w14:textId="77777777" w:rsidR="009B2C9A" w:rsidRDefault="009B2C9A" w:rsidP="009B2C9A">
      <w:pPr>
        <w:widowControl w:val="0"/>
        <w:autoSpaceDE w:val="0"/>
        <w:autoSpaceDN w:val="0"/>
        <w:adjustRightInd w:val="0"/>
        <w:ind w:left="1080"/>
        <w:contextualSpacing/>
        <w:jc w:val="both"/>
        <w:rPr>
          <w:rFonts w:ascii="Helvetica" w:eastAsia="Times New Roman" w:hAnsi="Helvetica" w:cs="Helvetica"/>
          <w:sz w:val="22"/>
          <w:szCs w:val="22"/>
        </w:rPr>
      </w:pPr>
    </w:p>
    <w:p w14:paraId="58DD89E8" w14:textId="2388A966" w:rsidR="009B2C9A" w:rsidRDefault="009B2C9A" w:rsidP="009B2C9A">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placing electrode(s)</w:t>
      </w:r>
    </w:p>
    <w:p w14:paraId="4CD767D3" w14:textId="5A8E8C69" w:rsidR="009B2C9A" w:rsidRPr="00446F23" w:rsidRDefault="009B2C9A" w:rsidP="009B2C9A">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Patient practicing signal, with computer visible in frame</w:t>
      </w:r>
    </w:p>
    <w:p w14:paraId="0DF21D88"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1C6390FF" w14:textId="3368D433" w:rsidR="009C0A7F" w:rsidRDefault="009B2C9A"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Have</w:t>
      </w:r>
      <w:r w:rsidR="009C0A7F" w:rsidRPr="00446F23">
        <w:rPr>
          <w:rFonts w:ascii="Helvetica" w:eastAsia="Times New Roman" w:hAnsi="Helvetica" w:cs="Helvetica"/>
          <w:sz w:val="22"/>
          <w:szCs w:val="22"/>
        </w:rPr>
        <w:t xml:space="preserve"> an </w:t>
      </w:r>
      <w:r>
        <w:rPr>
          <w:rFonts w:ascii="Helvetica" w:eastAsia="Times New Roman" w:hAnsi="Helvetica" w:cs="Helvetica"/>
          <w:sz w:val="22"/>
          <w:szCs w:val="22"/>
        </w:rPr>
        <w:t>O</w:t>
      </w:r>
      <w:r w:rsidR="009C0A7F" w:rsidRPr="00446F23">
        <w:rPr>
          <w:rFonts w:ascii="Helvetica" w:eastAsia="Times New Roman" w:hAnsi="Helvetica" w:cs="Helvetica"/>
          <w:sz w:val="22"/>
          <w:szCs w:val="22"/>
        </w:rPr>
        <w:t xml:space="preserve">rthopedic </w:t>
      </w:r>
      <w:r>
        <w:rPr>
          <w:rFonts w:ascii="Helvetica" w:eastAsia="Times New Roman" w:hAnsi="Helvetica" w:cs="Helvetica"/>
          <w:sz w:val="22"/>
          <w:szCs w:val="22"/>
        </w:rPr>
        <w:t>T</w:t>
      </w:r>
      <w:r w:rsidR="009C0A7F" w:rsidRPr="00446F23">
        <w:rPr>
          <w:rFonts w:ascii="Helvetica" w:eastAsia="Times New Roman" w:hAnsi="Helvetica" w:cs="Helvetica"/>
          <w:sz w:val="22"/>
          <w:szCs w:val="22"/>
        </w:rPr>
        <w:t xml:space="preserve">echnician design the final prosthetic socket using the previously defined EMG electrode positions </w:t>
      </w:r>
      <w:r>
        <w:rPr>
          <w:rFonts w:ascii="Helvetica" w:eastAsia="Times New Roman" w:hAnsi="Helvetica" w:cs="Helvetica"/>
          <w:b/>
          <w:bCs/>
          <w:sz w:val="22"/>
          <w:szCs w:val="22"/>
        </w:rPr>
        <w:t>[1]</w:t>
      </w:r>
      <w:r>
        <w:rPr>
          <w:rFonts w:ascii="Helvetica" w:eastAsia="Times New Roman" w:hAnsi="Helvetica" w:cs="Helvetica"/>
          <w:sz w:val="22"/>
          <w:szCs w:val="22"/>
        </w:rPr>
        <w:t>.</w:t>
      </w:r>
    </w:p>
    <w:p w14:paraId="57A164B2" w14:textId="77777777" w:rsidR="009B2C9A" w:rsidRDefault="009B2C9A" w:rsidP="009B2C9A">
      <w:pPr>
        <w:widowControl w:val="0"/>
        <w:autoSpaceDE w:val="0"/>
        <w:autoSpaceDN w:val="0"/>
        <w:adjustRightInd w:val="0"/>
        <w:ind w:left="1080"/>
        <w:contextualSpacing/>
        <w:jc w:val="both"/>
        <w:rPr>
          <w:rFonts w:ascii="Helvetica" w:eastAsia="Times New Roman" w:hAnsi="Helvetica" w:cs="Helvetica"/>
          <w:sz w:val="22"/>
          <w:szCs w:val="22"/>
        </w:rPr>
      </w:pPr>
    </w:p>
    <w:p w14:paraId="52BAEE33" w14:textId="03211B09" w:rsidR="009B2C9A" w:rsidRPr="00495148" w:rsidRDefault="009B2C9A" w:rsidP="004C1F49">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sidRPr="00495148">
        <w:rPr>
          <w:rFonts w:ascii="Helvetica" w:eastAsia="Times New Roman" w:hAnsi="Helvetica" w:cs="Helvetica"/>
          <w:sz w:val="22"/>
          <w:szCs w:val="22"/>
        </w:rPr>
        <w:t xml:space="preserve">Different Talent </w:t>
      </w:r>
      <w:r w:rsidR="00495148" w:rsidRPr="00495148">
        <w:rPr>
          <w:rFonts w:ascii="Helvetica" w:eastAsia="Times New Roman" w:hAnsi="Helvetica" w:cs="Helvetica"/>
          <w:sz w:val="22"/>
          <w:szCs w:val="22"/>
        </w:rPr>
        <w:t>next to Patient</w:t>
      </w:r>
      <w:r w:rsidRPr="00495148">
        <w:rPr>
          <w:rFonts w:ascii="Helvetica" w:eastAsia="Times New Roman" w:hAnsi="Helvetica" w:cs="Helvetica"/>
          <w:sz w:val="22"/>
          <w:szCs w:val="22"/>
        </w:rPr>
        <w:t xml:space="preserve">, </w:t>
      </w:r>
      <w:r w:rsidR="00495148" w:rsidRPr="00495148">
        <w:rPr>
          <w:rFonts w:ascii="Helvetica" w:eastAsia="Times New Roman" w:hAnsi="Helvetica" w:cs="Helvetica"/>
          <w:sz w:val="22"/>
          <w:szCs w:val="22"/>
        </w:rPr>
        <w:t>noting electrode positions/taking measurements</w:t>
      </w:r>
    </w:p>
    <w:p w14:paraId="5A6E2352" w14:textId="5E86F70C" w:rsidR="009C0A7F" w:rsidRDefault="009B2C9A" w:rsidP="009B2C9A">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When the prosthesis is ready, have the Patient practice simple </w:t>
      </w:r>
      <w:r w:rsidR="009C0A7F" w:rsidRPr="00446F23">
        <w:rPr>
          <w:rFonts w:ascii="Helvetica" w:eastAsia="Times New Roman" w:hAnsi="Helvetica" w:cs="Helvetica"/>
          <w:sz w:val="22"/>
          <w:szCs w:val="22"/>
        </w:rPr>
        <w:t>prosthetic movements with the weight of the prosthetic device being supported</w:t>
      </w:r>
      <w:r>
        <w:rPr>
          <w:rFonts w:ascii="Helvetica" w:eastAsia="Times New Roman" w:hAnsi="Helvetica" w:cs="Helvetica"/>
          <w:sz w:val="22"/>
          <w:szCs w:val="22"/>
        </w:rPr>
        <w:t xml:space="preserve"> </w:t>
      </w:r>
      <w:r>
        <w:rPr>
          <w:rFonts w:ascii="Helvetica" w:eastAsia="Times New Roman" w:hAnsi="Helvetica" w:cs="Helvetica"/>
          <w:b/>
          <w:bCs/>
          <w:sz w:val="22"/>
          <w:szCs w:val="22"/>
        </w:rPr>
        <w:t>[1]</w:t>
      </w:r>
      <w:r w:rsidR="009C0A7F" w:rsidRPr="00446F23">
        <w:rPr>
          <w:rFonts w:ascii="Helvetica" w:eastAsia="Times New Roman" w:hAnsi="Helvetica" w:cs="Helvetica"/>
          <w:sz w:val="22"/>
          <w:szCs w:val="22"/>
        </w:rPr>
        <w:t>.</w:t>
      </w:r>
    </w:p>
    <w:p w14:paraId="7AC06697" w14:textId="77777777" w:rsidR="009B2C9A" w:rsidRDefault="009B2C9A" w:rsidP="009B2C9A">
      <w:pPr>
        <w:widowControl w:val="0"/>
        <w:autoSpaceDE w:val="0"/>
        <w:autoSpaceDN w:val="0"/>
        <w:adjustRightInd w:val="0"/>
        <w:ind w:left="1080"/>
        <w:contextualSpacing/>
        <w:jc w:val="both"/>
        <w:rPr>
          <w:rFonts w:ascii="Helvetica" w:eastAsia="Times New Roman" w:hAnsi="Helvetica" w:cs="Helvetica"/>
          <w:sz w:val="22"/>
          <w:szCs w:val="22"/>
        </w:rPr>
      </w:pPr>
    </w:p>
    <w:p w14:paraId="57F4BDDC" w14:textId="7F65AB67" w:rsidR="006704E3" w:rsidRDefault="009B2C9A" w:rsidP="006704E3">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 xml:space="preserve">Talent having Patient practice movement, </w:t>
      </w:r>
      <w:r w:rsidR="00F06EC3">
        <w:rPr>
          <w:rFonts w:ascii="Helvetica" w:eastAsia="Times New Roman" w:hAnsi="Helvetica" w:cs="Helvetica"/>
          <w:sz w:val="22"/>
          <w:szCs w:val="22"/>
        </w:rPr>
        <w:t xml:space="preserve">while </w:t>
      </w:r>
      <w:r w:rsidR="00495148">
        <w:rPr>
          <w:rFonts w:ascii="Helvetica" w:eastAsia="Times New Roman" w:hAnsi="Helvetica" w:cs="Helvetica"/>
          <w:sz w:val="22"/>
          <w:szCs w:val="22"/>
        </w:rPr>
        <w:t>Patient</w:t>
      </w:r>
      <w:r w:rsidR="00F06EC3">
        <w:rPr>
          <w:rFonts w:ascii="Helvetica" w:eastAsia="Times New Roman" w:hAnsi="Helvetica" w:cs="Helvetica"/>
          <w:sz w:val="22"/>
          <w:szCs w:val="22"/>
        </w:rPr>
        <w:t xml:space="preserve"> stabilizes prosthesis with other hand</w:t>
      </w:r>
    </w:p>
    <w:p w14:paraId="0DFE690B" w14:textId="77777777" w:rsidR="006704E3" w:rsidRDefault="006704E3" w:rsidP="006704E3">
      <w:pPr>
        <w:widowControl w:val="0"/>
        <w:autoSpaceDE w:val="0"/>
        <w:autoSpaceDN w:val="0"/>
        <w:adjustRightInd w:val="0"/>
        <w:ind w:left="1080"/>
        <w:contextualSpacing/>
        <w:jc w:val="both"/>
        <w:rPr>
          <w:rFonts w:ascii="Helvetica" w:eastAsia="Times New Roman" w:hAnsi="Helvetica" w:cs="Helvetica"/>
          <w:sz w:val="22"/>
          <w:szCs w:val="22"/>
        </w:rPr>
      </w:pPr>
    </w:p>
    <w:p w14:paraId="204CB02C" w14:textId="63249895" w:rsidR="009C0A7F" w:rsidRPr="006704E3" w:rsidRDefault="009C0A7F" w:rsidP="006704E3">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6704E3">
        <w:rPr>
          <w:rFonts w:ascii="Helvetica" w:eastAsia="Times New Roman" w:hAnsi="Helvetica" w:cs="Helvetica"/>
          <w:sz w:val="22"/>
          <w:szCs w:val="22"/>
        </w:rPr>
        <w:t>Move on to simple prosthetic movements in different arm positions, such as the elbow being extended or flexed alternately</w:t>
      </w:r>
      <w:r w:rsidR="009B2C9A" w:rsidRPr="006704E3">
        <w:rPr>
          <w:rFonts w:ascii="Helvetica" w:eastAsia="Times New Roman" w:hAnsi="Helvetica" w:cs="Helvetica"/>
          <w:sz w:val="22"/>
          <w:szCs w:val="22"/>
        </w:rPr>
        <w:t xml:space="preserve"> </w:t>
      </w:r>
      <w:r w:rsidR="009B2C9A" w:rsidRPr="006704E3">
        <w:rPr>
          <w:rFonts w:ascii="Helvetica" w:eastAsia="Times New Roman" w:hAnsi="Helvetica" w:cs="Helvetica"/>
          <w:b/>
          <w:bCs/>
          <w:sz w:val="22"/>
          <w:szCs w:val="22"/>
        </w:rPr>
        <w:t>[1]</w:t>
      </w:r>
      <w:r w:rsidR="00FC6000" w:rsidRPr="006704E3">
        <w:rPr>
          <w:rFonts w:ascii="Helvetica" w:eastAsia="Times New Roman" w:hAnsi="Helvetica" w:cs="Helvetica"/>
          <w:sz w:val="22"/>
          <w:szCs w:val="22"/>
        </w:rPr>
        <w:t xml:space="preserve"> and continue with simple grasping tasks such as picking up little boxes and manipulating small objects </w:t>
      </w:r>
      <w:r w:rsidR="00FC6000" w:rsidRPr="006704E3">
        <w:rPr>
          <w:rFonts w:ascii="Helvetica" w:eastAsia="Times New Roman" w:hAnsi="Helvetica" w:cs="Helvetica"/>
          <w:b/>
          <w:bCs/>
          <w:sz w:val="22"/>
          <w:szCs w:val="22"/>
        </w:rPr>
        <w:t>[2]</w:t>
      </w:r>
      <w:r w:rsidR="00FC6000" w:rsidRPr="006704E3">
        <w:rPr>
          <w:rFonts w:ascii="Helvetica" w:eastAsia="Times New Roman" w:hAnsi="Helvetica" w:cs="Helvetica"/>
          <w:sz w:val="22"/>
          <w:szCs w:val="22"/>
        </w:rPr>
        <w:t>.</w:t>
      </w:r>
    </w:p>
    <w:p w14:paraId="5E970883" w14:textId="77777777" w:rsidR="009B2C9A" w:rsidRDefault="009B2C9A" w:rsidP="009B2C9A">
      <w:pPr>
        <w:widowControl w:val="0"/>
        <w:autoSpaceDE w:val="0"/>
        <w:autoSpaceDN w:val="0"/>
        <w:adjustRightInd w:val="0"/>
        <w:ind w:left="1080"/>
        <w:contextualSpacing/>
        <w:jc w:val="both"/>
        <w:rPr>
          <w:rFonts w:ascii="Helvetica" w:eastAsia="Times New Roman" w:hAnsi="Helvetica" w:cs="Helvetica"/>
          <w:sz w:val="22"/>
          <w:szCs w:val="22"/>
        </w:rPr>
      </w:pPr>
    </w:p>
    <w:p w14:paraId="6AC8B2B7" w14:textId="260AA23E" w:rsidR="009B2C9A" w:rsidRPr="00FC6000" w:rsidRDefault="009B2C9A" w:rsidP="00FC6000">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Elbow being extended and/or flexe</w:t>
      </w:r>
      <w:r w:rsidR="00FC6000">
        <w:rPr>
          <w:rFonts w:ascii="Helvetica" w:eastAsia="Times New Roman" w:hAnsi="Helvetica" w:cs="Helvetica"/>
          <w:sz w:val="22"/>
          <w:szCs w:val="22"/>
        </w:rPr>
        <w:t>d</w:t>
      </w:r>
      <w:r w:rsidR="009026A7">
        <w:rPr>
          <w:rFonts w:ascii="Helvetica" w:eastAsia="Times New Roman" w:hAnsi="Helvetica" w:cs="Helvetica"/>
          <w:sz w:val="22"/>
          <w:szCs w:val="22"/>
        </w:rPr>
        <w:t xml:space="preserve"> </w:t>
      </w:r>
      <w:r w:rsidR="00495148">
        <w:rPr>
          <w:rFonts w:ascii="Helvetica" w:eastAsia="Times New Roman" w:hAnsi="Helvetica" w:cs="Helvetica"/>
          <w:sz w:val="22"/>
          <w:szCs w:val="22"/>
        </w:rPr>
        <w:t>while</w:t>
      </w:r>
      <w:r w:rsidR="009026A7">
        <w:rPr>
          <w:rFonts w:ascii="Helvetica" w:eastAsia="Times New Roman" w:hAnsi="Helvetica" w:cs="Helvetica"/>
          <w:sz w:val="22"/>
          <w:szCs w:val="22"/>
        </w:rPr>
        <w:t xml:space="preserve"> </w:t>
      </w:r>
      <w:r w:rsidR="00495148">
        <w:rPr>
          <w:rFonts w:ascii="Helvetica" w:eastAsia="Times New Roman" w:hAnsi="Helvetica" w:cs="Helvetica"/>
          <w:sz w:val="22"/>
          <w:szCs w:val="22"/>
        </w:rPr>
        <w:t>P</w:t>
      </w:r>
      <w:r w:rsidR="009026A7">
        <w:rPr>
          <w:rFonts w:ascii="Helvetica" w:eastAsia="Times New Roman" w:hAnsi="Helvetica" w:cs="Helvetica"/>
          <w:sz w:val="22"/>
          <w:szCs w:val="22"/>
        </w:rPr>
        <w:t>atient open</w:t>
      </w:r>
      <w:r w:rsidR="00495148">
        <w:rPr>
          <w:rFonts w:ascii="Helvetica" w:eastAsia="Times New Roman" w:hAnsi="Helvetica" w:cs="Helvetica"/>
          <w:sz w:val="22"/>
          <w:szCs w:val="22"/>
        </w:rPr>
        <w:t>s</w:t>
      </w:r>
      <w:r w:rsidR="009026A7">
        <w:rPr>
          <w:rFonts w:ascii="Helvetica" w:eastAsia="Times New Roman" w:hAnsi="Helvetica" w:cs="Helvetica"/>
          <w:sz w:val="22"/>
          <w:szCs w:val="22"/>
        </w:rPr>
        <w:t xml:space="preserve"> and clos</w:t>
      </w:r>
      <w:r w:rsidR="00495148">
        <w:rPr>
          <w:rFonts w:ascii="Helvetica" w:eastAsia="Times New Roman" w:hAnsi="Helvetica" w:cs="Helvetica"/>
          <w:sz w:val="22"/>
          <w:szCs w:val="22"/>
        </w:rPr>
        <w:t>es</w:t>
      </w:r>
      <w:r w:rsidR="009026A7">
        <w:rPr>
          <w:rFonts w:ascii="Helvetica" w:eastAsia="Times New Roman" w:hAnsi="Helvetica" w:cs="Helvetica"/>
          <w:sz w:val="22"/>
          <w:szCs w:val="22"/>
        </w:rPr>
        <w:t xml:space="preserve"> prosthetic hand</w:t>
      </w:r>
      <w:r w:rsidR="008B6672" w:rsidRPr="008B6672">
        <w:rPr>
          <w:rFonts w:ascii="Helvetica" w:eastAsia="Times New Roman" w:hAnsi="Helvetica" w:cs="Helvetica"/>
          <w:i/>
          <w:iCs/>
          <w:color w:val="4472C4" w:themeColor="accent1"/>
          <w:sz w:val="22"/>
          <w:szCs w:val="22"/>
        </w:rPr>
        <w:t xml:space="preserve"> Videographer: Important step</w:t>
      </w:r>
    </w:p>
    <w:p w14:paraId="099C82DF" w14:textId="33A8DF12" w:rsidR="009B2C9A" w:rsidRPr="00446F23" w:rsidRDefault="009B2C9A" w:rsidP="009B2C9A">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Little box being picked up or small object being manipulated</w:t>
      </w:r>
      <w:r w:rsidR="008B6672" w:rsidRPr="008B6672">
        <w:rPr>
          <w:rFonts w:ascii="Helvetica" w:eastAsia="Times New Roman" w:hAnsi="Helvetica" w:cs="Helvetica"/>
          <w:i/>
          <w:iCs/>
          <w:color w:val="4472C4" w:themeColor="accent1"/>
          <w:sz w:val="22"/>
          <w:szCs w:val="22"/>
        </w:rPr>
        <w:t xml:space="preserve"> Videographer: Important step</w:t>
      </w:r>
    </w:p>
    <w:p w14:paraId="060CC57B" w14:textId="77777777" w:rsidR="009C0A7F" w:rsidRPr="00446F23" w:rsidRDefault="009C0A7F" w:rsidP="009C0A7F">
      <w:pPr>
        <w:widowControl w:val="0"/>
        <w:autoSpaceDE w:val="0"/>
        <w:autoSpaceDN w:val="0"/>
        <w:adjustRightInd w:val="0"/>
        <w:contextualSpacing/>
        <w:jc w:val="both"/>
        <w:rPr>
          <w:rFonts w:ascii="Helvetica" w:eastAsia="Times New Roman" w:hAnsi="Helvetica" w:cs="Helvetica"/>
          <w:sz w:val="22"/>
          <w:szCs w:val="22"/>
        </w:rPr>
      </w:pPr>
    </w:p>
    <w:p w14:paraId="3300A872" w14:textId="1D0FAABD" w:rsidR="009C0A7F" w:rsidRDefault="009C0A7F" w:rsidP="009B2C9A">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Finally,</w:t>
      </w:r>
      <w:r w:rsidR="009B2C9A">
        <w:rPr>
          <w:rFonts w:ascii="Helvetica" w:eastAsia="Times New Roman" w:hAnsi="Helvetica" w:cs="Helvetica"/>
          <w:sz w:val="22"/>
          <w:szCs w:val="22"/>
        </w:rPr>
        <w:t xml:space="preserve"> have the Patient practice performing</w:t>
      </w:r>
      <w:r w:rsidRPr="00446F23">
        <w:rPr>
          <w:rFonts w:ascii="Helvetica" w:eastAsia="Times New Roman" w:hAnsi="Helvetica" w:cs="Helvetica"/>
          <w:sz w:val="22"/>
          <w:szCs w:val="22"/>
        </w:rPr>
        <w:t xml:space="preserve"> activities of daily living, starting with rather simple tasks </w:t>
      </w:r>
      <w:r w:rsidR="009B2C9A">
        <w:rPr>
          <w:rFonts w:ascii="Helvetica" w:eastAsia="Times New Roman" w:hAnsi="Helvetica" w:cs="Helvetica"/>
          <w:b/>
          <w:bCs/>
          <w:sz w:val="22"/>
          <w:szCs w:val="22"/>
        </w:rPr>
        <w:t>[1]</w:t>
      </w:r>
      <w:r w:rsidRPr="00446F23">
        <w:rPr>
          <w:rFonts w:ascii="Helvetica" w:eastAsia="Times New Roman" w:hAnsi="Helvetica" w:cs="Helvetica"/>
          <w:sz w:val="22"/>
          <w:szCs w:val="22"/>
        </w:rPr>
        <w:t xml:space="preserve"> and slowly add</w:t>
      </w:r>
      <w:r w:rsidR="009B2C9A">
        <w:rPr>
          <w:rFonts w:ascii="Helvetica" w:eastAsia="Times New Roman" w:hAnsi="Helvetica" w:cs="Helvetica"/>
          <w:sz w:val="22"/>
          <w:szCs w:val="22"/>
        </w:rPr>
        <w:t>ing</w:t>
      </w:r>
      <w:r w:rsidRPr="00446F23">
        <w:rPr>
          <w:rFonts w:ascii="Helvetica" w:eastAsia="Times New Roman" w:hAnsi="Helvetica" w:cs="Helvetica"/>
          <w:sz w:val="22"/>
          <w:szCs w:val="22"/>
        </w:rPr>
        <w:t xml:space="preserve"> complexity and tasks that the </w:t>
      </w:r>
      <w:r w:rsidR="009B2C9A">
        <w:rPr>
          <w:rFonts w:ascii="Helvetica" w:eastAsia="Times New Roman" w:hAnsi="Helvetica" w:cs="Helvetica"/>
          <w:sz w:val="22"/>
          <w:szCs w:val="22"/>
        </w:rPr>
        <w:t>P</w:t>
      </w:r>
      <w:r w:rsidRPr="00446F23">
        <w:rPr>
          <w:rFonts w:ascii="Helvetica" w:eastAsia="Times New Roman" w:hAnsi="Helvetica" w:cs="Helvetica"/>
          <w:sz w:val="22"/>
          <w:szCs w:val="22"/>
        </w:rPr>
        <w:t xml:space="preserve">atient considers relevant for </w:t>
      </w:r>
      <w:r w:rsidR="009B2C9A">
        <w:rPr>
          <w:rFonts w:ascii="Helvetica" w:eastAsia="Times New Roman" w:hAnsi="Helvetica" w:cs="Helvetica"/>
          <w:sz w:val="22"/>
          <w:szCs w:val="22"/>
        </w:rPr>
        <w:t>their</w:t>
      </w:r>
      <w:r w:rsidRPr="00446F23">
        <w:rPr>
          <w:rFonts w:ascii="Helvetica" w:eastAsia="Times New Roman" w:hAnsi="Helvetica" w:cs="Helvetica"/>
          <w:sz w:val="22"/>
          <w:szCs w:val="22"/>
        </w:rPr>
        <w:t xml:space="preserve"> specific life situation</w:t>
      </w:r>
      <w:r w:rsidR="009B2C9A">
        <w:rPr>
          <w:rFonts w:ascii="Helvetica" w:eastAsia="Times New Roman" w:hAnsi="Helvetica" w:cs="Helvetica"/>
          <w:sz w:val="22"/>
          <w:szCs w:val="22"/>
        </w:rPr>
        <w:t xml:space="preserve"> </w:t>
      </w:r>
      <w:r w:rsidR="009B2C9A">
        <w:rPr>
          <w:rFonts w:ascii="Helvetica" w:eastAsia="Times New Roman" w:hAnsi="Helvetica" w:cs="Helvetica"/>
          <w:b/>
          <w:bCs/>
          <w:sz w:val="22"/>
          <w:szCs w:val="22"/>
        </w:rPr>
        <w:t>[2]</w:t>
      </w:r>
      <w:r w:rsidRPr="00446F23">
        <w:rPr>
          <w:rFonts w:ascii="Helvetica" w:eastAsia="Times New Roman" w:hAnsi="Helvetica" w:cs="Helvetica"/>
          <w:sz w:val="22"/>
          <w:szCs w:val="22"/>
        </w:rPr>
        <w:t>.</w:t>
      </w:r>
    </w:p>
    <w:p w14:paraId="7D15D7CB" w14:textId="77777777" w:rsidR="009B2C9A" w:rsidRDefault="009B2C9A" w:rsidP="009B2C9A">
      <w:pPr>
        <w:widowControl w:val="0"/>
        <w:autoSpaceDE w:val="0"/>
        <w:autoSpaceDN w:val="0"/>
        <w:adjustRightInd w:val="0"/>
        <w:ind w:left="1080"/>
        <w:contextualSpacing/>
        <w:jc w:val="both"/>
        <w:rPr>
          <w:rFonts w:ascii="Helvetica" w:eastAsia="Times New Roman" w:hAnsi="Helvetica" w:cs="Helvetica"/>
          <w:sz w:val="22"/>
          <w:szCs w:val="22"/>
        </w:rPr>
      </w:pPr>
    </w:p>
    <w:p w14:paraId="6165E504" w14:textId="6FC94797" w:rsidR="009B2C9A" w:rsidRDefault="009B2C9A" w:rsidP="009B2C9A">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Patient opening door</w:t>
      </w:r>
    </w:p>
    <w:p w14:paraId="17CC6AF0" w14:textId="10D90F0D" w:rsidR="009B2C9A" w:rsidRPr="00CC06FB" w:rsidRDefault="009B2C9A" w:rsidP="00CC06FB">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Patient performing more complex task</w:t>
      </w:r>
      <w:r w:rsidR="00CC06FB">
        <w:rPr>
          <w:rFonts w:ascii="Helvetica" w:eastAsia="Times New Roman" w:hAnsi="Helvetica" w:cs="Helvetica"/>
          <w:sz w:val="22"/>
          <w:szCs w:val="22"/>
        </w:rPr>
        <w:t xml:space="preserve"> (</w:t>
      </w:r>
      <w:r w:rsidR="00CC06FB" w:rsidRPr="00495148">
        <w:rPr>
          <w:rFonts w:ascii="Helvetica" w:eastAsia="Times New Roman" w:hAnsi="Helvetica" w:cs="Helvetica"/>
          <w:i/>
          <w:iCs/>
          <w:sz w:val="22"/>
          <w:szCs w:val="22"/>
        </w:rPr>
        <w:t>e.g</w:t>
      </w:r>
      <w:r w:rsidR="00CC06FB">
        <w:rPr>
          <w:rFonts w:ascii="Helvetica" w:eastAsia="Times New Roman" w:hAnsi="Helvetica" w:cs="Helvetica"/>
          <w:sz w:val="22"/>
          <w:szCs w:val="22"/>
        </w:rPr>
        <w:t xml:space="preserve">. folding a towel with both hands, </w:t>
      </w:r>
      <w:proofErr w:type="gramStart"/>
      <w:r w:rsidR="00CC06FB">
        <w:rPr>
          <w:rFonts w:ascii="Helvetica" w:eastAsia="Times New Roman" w:hAnsi="Helvetica" w:cs="Helvetica"/>
          <w:sz w:val="22"/>
          <w:szCs w:val="22"/>
        </w:rPr>
        <w:t>or</w:t>
      </w:r>
      <w:proofErr w:type="gramEnd"/>
      <w:r w:rsidR="00CC06FB">
        <w:rPr>
          <w:rFonts w:ascii="Helvetica" w:eastAsia="Times New Roman" w:hAnsi="Helvetica" w:cs="Helvetica"/>
          <w:sz w:val="22"/>
          <w:szCs w:val="22"/>
        </w:rPr>
        <w:t xml:space="preserve"> cutting fruits)</w:t>
      </w:r>
    </w:p>
    <w:p w14:paraId="5A540552" w14:textId="77777777" w:rsidR="009B2C9A" w:rsidRPr="00446F23" w:rsidRDefault="009B2C9A" w:rsidP="009C0A7F">
      <w:pPr>
        <w:widowControl w:val="0"/>
        <w:autoSpaceDE w:val="0"/>
        <w:autoSpaceDN w:val="0"/>
        <w:adjustRightInd w:val="0"/>
        <w:contextualSpacing/>
        <w:jc w:val="both"/>
        <w:rPr>
          <w:rFonts w:ascii="Helvetica" w:eastAsia="Times New Roman" w:hAnsi="Helvetica" w:cs="Helvetica"/>
          <w:sz w:val="22"/>
          <w:szCs w:val="22"/>
        </w:rPr>
      </w:pPr>
    </w:p>
    <w:p w14:paraId="7E8A9118" w14:textId="24ED3B0F" w:rsidR="009B2C9A" w:rsidRDefault="009C0A7F" w:rsidP="009C0A7F">
      <w:pPr>
        <w:widowControl w:val="0"/>
        <w:numPr>
          <w:ilvl w:val="1"/>
          <w:numId w:val="12"/>
        </w:numPr>
        <w:autoSpaceDE w:val="0"/>
        <w:autoSpaceDN w:val="0"/>
        <w:adjustRightInd w:val="0"/>
        <w:contextualSpacing/>
        <w:jc w:val="both"/>
        <w:rPr>
          <w:rFonts w:ascii="Helvetica" w:eastAsia="Times New Roman" w:hAnsi="Helvetica" w:cs="Helvetica"/>
          <w:sz w:val="22"/>
          <w:szCs w:val="22"/>
        </w:rPr>
      </w:pPr>
      <w:r w:rsidRPr="00446F23">
        <w:rPr>
          <w:rFonts w:ascii="Helvetica" w:eastAsia="Times New Roman" w:hAnsi="Helvetica" w:cs="Helvetica"/>
          <w:sz w:val="22"/>
          <w:szCs w:val="22"/>
        </w:rPr>
        <w:t>Three months after</w:t>
      </w:r>
      <w:r w:rsidR="009B2C9A">
        <w:rPr>
          <w:rFonts w:ascii="Helvetica" w:eastAsia="Times New Roman" w:hAnsi="Helvetica" w:cs="Helvetica"/>
          <w:sz w:val="22"/>
          <w:szCs w:val="22"/>
        </w:rPr>
        <w:t xml:space="preserve"> the</w:t>
      </w:r>
      <w:r w:rsidRPr="00446F23">
        <w:rPr>
          <w:rFonts w:ascii="Helvetica" w:eastAsia="Times New Roman" w:hAnsi="Helvetica" w:cs="Helvetica"/>
          <w:sz w:val="22"/>
          <w:szCs w:val="22"/>
        </w:rPr>
        <w:t xml:space="preserve"> prosthetic fitting, repeat the standardized assessment of </w:t>
      </w:r>
      <w:r w:rsidR="009B2C9A">
        <w:rPr>
          <w:rFonts w:ascii="Helvetica" w:eastAsia="Times New Roman" w:hAnsi="Helvetica" w:cs="Helvetica"/>
          <w:sz w:val="22"/>
          <w:szCs w:val="22"/>
        </w:rPr>
        <w:t xml:space="preserve">the </w:t>
      </w:r>
      <w:r w:rsidRPr="00446F23">
        <w:rPr>
          <w:rFonts w:ascii="Helvetica" w:eastAsia="Times New Roman" w:hAnsi="Helvetica" w:cs="Helvetica"/>
          <w:sz w:val="22"/>
          <w:szCs w:val="22"/>
        </w:rPr>
        <w:t>upper limb function using the prosthetic hand and record</w:t>
      </w:r>
      <w:r w:rsidR="009B2C9A">
        <w:rPr>
          <w:rFonts w:ascii="Helvetica" w:eastAsia="Times New Roman" w:hAnsi="Helvetica" w:cs="Helvetica"/>
          <w:sz w:val="22"/>
          <w:szCs w:val="22"/>
        </w:rPr>
        <w:t>ing</w:t>
      </w:r>
      <w:r w:rsidRPr="00446F23">
        <w:rPr>
          <w:rFonts w:ascii="Helvetica" w:eastAsia="Times New Roman" w:hAnsi="Helvetica" w:cs="Helvetica"/>
          <w:sz w:val="22"/>
          <w:szCs w:val="22"/>
        </w:rPr>
        <w:t xml:space="preserve"> video of the results</w:t>
      </w:r>
      <w:r w:rsidR="009B2C9A">
        <w:rPr>
          <w:rFonts w:ascii="Helvetica" w:eastAsia="Times New Roman" w:hAnsi="Helvetica" w:cs="Helvetica"/>
          <w:sz w:val="22"/>
          <w:szCs w:val="22"/>
        </w:rPr>
        <w:t xml:space="preserve"> </w:t>
      </w:r>
      <w:r w:rsidR="009B2C9A">
        <w:rPr>
          <w:rFonts w:ascii="Helvetica" w:eastAsia="Times New Roman" w:hAnsi="Helvetica" w:cs="Helvetica"/>
          <w:b/>
          <w:bCs/>
          <w:sz w:val="22"/>
          <w:szCs w:val="22"/>
        </w:rPr>
        <w:t>[1]</w:t>
      </w:r>
      <w:r w:rsidRPr="00446F23">
        <w:rPr>
          <w:rFonts w:ascii="Helvetica" w:eastAsia="Times New Roman" w:hAnsi="Helvetica" w:cs="Helvetica"/>
          <w:sz w:val="22"/>
          <w:szCs w:val="22"/>
        </w:rPr>
        <w:t>.</w:t>
      </w:r>
    </w:p>
    <w:p w14:paraId="3BFF734F" w14:textId="77777777" w:rsidR="009B2C9A" w:rsidRDefault="009B2C9A" w:rsidP="009B2C9A">
      <w:pPr>
        <w:widowControl w:val="0"/>
        <w:autoSpaceDE w:val="0"/>
        <w:autoSpaceDN w:val="0"/>
        <w:adjustRightInd w:val="0"/>
        <w:ind w:left="1080"/>
        <w:contextualSpacing/>
        <w:jc w:val="both"/>
        <w:rPr>
          <w:rFonts w:ascii="Helvetica" w:eastAsia="Times New Roman" w:hAnsi="Helvetica" w:cs="Helvetica"/>
          <w:sz w:val="22"/>
          <w:szCs w:val="22"/>
        </w:rPr>
      </w:pPr>
    </w:p>
    <w:p w14:paraId="717B4F1F" w14:textId="66C0172B" w:rsidR="00AC6588" w:rsidRPr="00FC6000" w:rsidRDefault="009B2C9A" w:rsidP="00FC6000">
      <w:pPr>
        <w:widowControl w:val="0"/>
        <w:numPr>
          <w:ilvl w:val="2"/>
          <w:numId w:val="12"/>
        </w:numPr>
        <w:autoSpaceDE w:val="0"/>
        <w:autoSpaceDN w:val="0"/>
        <w:adjustRightInd w:val="0"/>
        <w:contextualSpacing/>
        <w:jc w:val="both"/>
        <w:rPr>
          <w:rFonts w:ascii="Helvetica" w:eastAsia="Times New Roman" w:hAnsi="Helvetica" w:cs="Helvetica"/>
          <w:sz w:val="22"/>
          <w:szCs w:val="22"/>
        </w:rPr>
      </w:pPr>
      <w:r>
        <w:rPr>
          <w:rFonts w:ascii="Helvetica" w:eastAsia="Times New Roman" w:hAnsi="Helvetica" w:cs="Helvetica"/>
          <w:sz w:val="22"/>
          <w:szCs w:val="22"/>
        </w:rPr>
        <w:t>Talent assessing limb function, with camera recording assessment visible in frame as possible</w:t>
      </w:r>
      <w:r w:rsidR="009C0A7F" w:rsidRPr="00446F23">
        <w:rPr>
          <w:rFonts w:ascii="Helvetica" w:eastAsia="Times New Roman" w:hAnsi="Helvetica" w:cs="Helvetica"/>
          <w:sz w:val="22"/>
          <w:szCs w:val="22"/>
        </w:rPr>
        <w:t xml:space="preserve"> </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509CC433" w14:textId="77777777" w:rsidR="009A491C" w:rsidRDefault="009A491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8200CEE"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3C3E06E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40A31">
        <w:rPr>
          <w:rFonts w:ascii="Helvetica" w:hAnsi="Helvetica" w:cs="Arial"/>
          <w:b/>
          <w:sz w:val="22"/>
          <w:szCs w:val="22"/>
        </w:rPr>
        <w:t>Representative Brachial Plexus Injury Bionic Reconstruction Analysis</w:t>
      </w:r>
      <w:r w:rsidRPr="006A6324">
        <w:rPr>
          <w:rFonts w:ascii="Helvetica" w:hAnsi="Helvetica" w:cs="Arial"/>
          <w:b/>
          <w:sz w:val="22"/>
          <w:szCs w:val="22"/>
        </w:rPr>
        <w:t xml:space="preserve"> </w:t>
      </w:r>
    </w:p>
    <w:p w14:paraId="1615D5CE" w14:textId="77777777" w:rsidR="009C0A7F" w:rsidRPr="007B3792" w:rsidRDefault="009C0A7F" w:rsidP="007B3792">
      <w:pPr>
        <w:widowControl w:val="0"/>
        <w:autoSpaceDE w:val="0"/>
        <w:autoSpaceDN w:val="0"/>
        <w:adjustRightInd w:val="0"/>
        <w:jc w:val="both"/>
        <w:rPr>
          <w:rFonts w:ascii="Helvetica" w:eastAsia="Times New Roman" w:hAnsi="Helvetica" w:cs="Helvetica"/>
          <w:sz w:val="22"/>
          <w:szCs w:val="22"/>
        </w:rPr>
      </w:pPr>
    </w:p>
    <w:p w14:paraId="4A17566F" w14:textId="38D10641" w:rsidR="00642F5C" w:rsidRDefault="00642F5C" w:rsidP="007B3792">
      <w:pPr>
        <w:pStyle w:val="ListParagraph"/>
        <w:widowControl w:val="0"/>
        <w:numPr>
          <w:ilvl w:val="1"/>
          <w:numId w:val="12"/>
        </w:numPr>
        <w:autoSpaceDE w:val="0"/>
        <w:autoSpaceDN w:val="0"/>
        <w:adjustRightInd w:val="0"/>
        <w:jc w:val="both"/>
        <w:rPr>
          <w:rFonts w:ascii="Helvetica" w:eastAsia="Times New Roman" w:hAnsi="Helvetica" w:cs="Helvetica"/>
          <w:sz w:val="22"/>
          <w:szCs w:val="22"/>
        </w:rPr>
      </w:pPr>
      <w:r w:rsidRPr="00642F5C">
        <w:rPr>
          <w:rFonts w:ascii="Helvetica" w:eastAsia="Times New Roman" w:hAnsi="Helvetica" w:cs="Helvetica"/>
          <w:sz w:val="22"/>
          <w:szCs w:val="22"/>
        </w:rPr>
        <w:t xml:space="preserve">In this study, the demonstrated rehabilitation protocol using </w:t>
      </w:r>
      <w:r w:rsidRPr="00364D1D">
        <w:rPr>
          <w:rFonts w:ascii="Helvetica" w:eastAsia="Times New Roman" w:hAnsi="Helvetica" w:cs="Helvetica"/>
          <w:color w:val="FF0000"/>
          <w:sz w:val="22"/>
          <w:szCs w:val="22"/>
        </w:rPr>
        <w:t>s</w:t>
      </w:r>
      <w:r w:rsidR="00232B5D" w:rsidRPr="00364D1D">
        <w:rPr>
          <w:rFonts w:ascii="Helvetica" w:eastAsia="Times New Roman" w:hAnsi="Helvetica" w:cs="Helvetica"/>
          <w:color w:val="FF0000"/>
          <w:sz w:val="22"/>
          <w:szCs w:val="22"/>
        </w:rPr>
        <w:t xml:space="preserve">urface </w:t>
      </w:r>
      <w:r w:rsidRPr="00642F5C">
        <w:rPr>
          <w:rFonts w:ascii="Helvetica" w:eastAsia="Times New Roman" w:hAnsi="Helvetica" w:cs="Helvetica"/>
          <w:sz w:val="22"/>
          <w:szCs w:val="22"/>
        </w:rPr>
        <w:t>EMG biofeedback was successfully implemented in six patients with severe brachial plexus injuries</w:t>
      </w:r>
      <w:r w:rsidR="006704E3">
        <w:rPr>
          <w:rFonts w:ascii="Helvetica" w:eastAsia="Times New Roman" w:hAnsi="Helvetica" w:cs="Helvetica"/>
          <w:sz w:val="22"/>
          <w:szCs w:val="22"/>
        </w:rPr>
        <w:t xml:space="preserve"> </w:t>
      </w:r>
      <w:r w:rsidR="006704E3">
        <w:rPr>
          <w:rFonts w:ascii="Helvetica" w:eastAsia="Times New Roman" w:hAnsi="Helvetica" w:cs="Helvetica"/>
          <w:b/>
          <w:bCs/>
          <w:sz w:val="22"/>
          <w:szCs w:val="22"/>
        </w:rPr>
        <w:t>[1]</w:t>
      </w:r>
      <w:r w:rsidRPr="00642F5C">
        <w:rPr>
          <w:rFonts w:ascii="Helvetica" w:eastAsia="Times New Roman" w:hAnsi="Helvetica" w:cs="Helvetica"/>
          <w:sz w:val="22"/>
          <w:szCs w:val="22"/>
        </w:rPr>
        <w:t xml:space="preserve">, including multiple nerve root avulsions </w:t>
      </w:r>
      <w:r w:rsidRPr="00642F5C">
        <w:rPr>
          <w:rFonts w:ascii="Helvetica" w:eastAsia="Times New Roman" w:hAnsi="Helvetica" w:cs="Helvetica"/>
          <w:b/>
          <w:bCs/>
          <w:sz w:val="22"/>
          <w:szCs w:val="22"/>
        </w:rPr>
        <w:t>[</w:t>
      </w:r>
      <w:r w:rsidR="006704E3">
        <w:rPr>
          <w:rFonts w:ascii="Helvetica" w:eastAsia="Times New Roman" w:hAnsi="Helvetica" w:cs="Helvetica"/>
          <w:b/>
          <w:bCs/>
          <w:sz w:val="22"/>
          <w:szCs w:val="22"/>
        </w:rPr>
        <w:t>2</w:t>
      </w:r>
      <w:r w:rsidRPr="00642F5C">
        <w:rPr>
          <w:rFonts w:ascii="Helvetica" w:eastAsia="Times New Roman" w:hAnsi="Helvetica" w:cs="Helvetica"/>
          <w:b/>
          <w:bCs/>
          <w:sz w:val="22"/>
          <w:szCs w:val="22"/>
        </w:rPr>
        <w:t>]</w:t>
      </w:r>
      <w:r w:rsidRPr="00642F5C">
        <w:rPr>
          <w:rFonts w:ascii="Helvetica" w:eastAsia="Times New Roman" w:hAnsi="Helvetica" w:cs="Helvetica"/>
          <w:sz w:val="22"/>
          <w:szCs w:val="22"/>
        </w:rPr>
        <w:t>.</w:t>
      </w:r>
    </w:p>
    <w:p w14:paraId="5498BA47" w14:textId="77777777" w:rsidR="00C77DE6" w:rsidRPr="00642F5C" w:rsidRDefault="00C77DE6" w:rsidP="00C77DE6">
      <w:pPr>
        <w:pStyle w:val="ListParagraph"/>
        <w:widowControl w:val="0"/>
        <w:autoSpaceDE w:val="0"/>
        <w:autoSpaceDN w:val="0"/>
        <w:adjustRightInd w:val="0"/>
        <w:ind w:left="1080"/>
        <w:jc w:val="both"/>
        <w:rPr>
          <w:rFonts w:ascii="Helvetica" w:eastAsia="Times New Roman" w:hAnsi="Helvetica" w:cs="Helvetica"/>
          <w:sz w:val="22"/>
          <w:szCs w:val="22"/>
        </w:rPr>
      </w:pPr>
    </w:p>
    <w:p w14:paraId="6ADD7326" w14:textId="756E2C2C" w:rsidR="00642F5C" w:rsidRDefault="00C77DE6" w:rsidP="00642F5C">
      <w:pPr>
        <w:pStyle w:val="ListParagraph"/>
        <w:widowControl w:val="0"/>
        <w:numPr>
          <w:ilvl w:val="2"/>
          <w:numId w:val="12"/>
        </w:numPr>
        <w:autoSpaceDE w:val="0"/>
        <w:autoSpaceDN w:val="0"/>
        <w:adjustRightInd w:val="0"/>
        <w:jc w:val="both"/>
        <w:rPr>
          <w:rFonts w:ascii="Helvetica" w:eastAsia="Times New Roman" w:hAnsi="Helvetica" w:cs="Helvetica"/>
          <w:sz w:val="22"/>
          <w:szCs w:val="22"/>
        </w:rPr>
      </w:pPr>
      <w:r>
        <w:rPr>
          <w:rFonts w:ascii="Helvetica" w:eastAsia="Times New Roman" w:hAnsi="Helvetica" w:cs="Helvetica"/>
          <w:sz w:val="22"/>
          <w:szCs w:val="22"/>
        </w:rPr>
        <w:t xml:space="preserve">LAB MEDIA: Table </w:t>
      </w:r>
      <w:r w:rsidR="006704E3">
        <w:rPr>
          <w:rFonts w:ascii="Helvetica" w:eastAsia="Times New Roman" w:hAnsi="Helvetica" w:cs="Helvetica"/>
          <w:sz w:val="22"/>
          <w:szCs w:val="22"/>
        </w:rPr>
        <w:t xml:space="preserve">1: </w:t>
      </w:r>
      <w:proofErr w:type="spellStart"/>
      <w:r w:rsidR="006704E3">
        <w:rPr>
          <w:rFonts w:ascii="Helvetica" w:eastAsia="Times New Roman" w:hAnsi="Helvetica" w:cs="Helvetica"/>
          <w:sz w:val="22"/>
          <w:szCs w:val="22"/>
        </w:rPr>
        <w:t>JoVE</w:t>
      </w:r>
      <w:proofErr w:type="spellEnd"/>
      <w:r w:rsidR="006704E3">
        <w:rPr>
          <w:rFonts w:ascii="Helvetica" w:eastAsia="Times New Roman" w:hAnsi="Helvetica" w:cs="Helvetica"/>
          <w:sz w:val="22"/>
          <w:szCs w:val="22"/>
        </w:rPr>
        <w:t xml:space="preserve"> Video Editor please emphasize Avulsion data cells under Type of lesion col</w:t>
      </w:r>
      <w:r w:rsidR="00561E31">
        <w:rPr>
          <w:rFonts w:ascii="Helvetica" w:eastAsia="Times New Roman" w:hAnsi="Helvetica" w:cs="Helvetica"/>
          <w:sz w:val="22"/>
          <w:szCs w:val="22"/>
        </w:rPr>
        <w:t>u</w:t>
      </w:r>
      <w:r w:rsidR="006704E3">
        <w:rPr>
          <w:rFonts w:ascii="Helvetica" w:eastAsia="Times New Roman" w:hAnsi="Helvetica" w:cs="Helvetica"/>
          <w:sz w:val="22"/>
          <w:szCs w:val="22"/>
        </w:rPr>
        <w:t>mn</w:t>
      </w:r>
    </w:p>
    <w:p w14:paraId="274EBB22" w14:textId="77777777" w:rsidR="00C77DE6" w:rsidRDefault="00C77DE6" w:rsidP="00C77DE6">
      <w:pPr>
        <w:pStyle w:val="ListParagraph"/>
        <w:widowControl w:val="0"/>
        <w:autoSpaceDE w:val="0"/>
        <w:autoSpaceDN w:val="0"/>
        <w:adjustRightInd w:val="0"/>
        <w:ind w:left="1368"/>
        <w:jc w:val="both"/>
        <w:rPr>
          <w:rFonts w:ascii="Helvetica" w:eastAsia="Times New Roman" w:hAnsi="Helvetica" w:cs="Helvetica"/>
          <w:sz w:val="22"/>
          <w:szCs w:val="22"/>
        </w:rPr>
      </w:pPr>
    </w:p>
    <w:p w14:paraId="52AA2375" w14:textId="45E9B891" w:rsidR="00C77DE6" w:rsidRDefault="00C77DE6" w:rsidP="00C77DE6">
      <w:pPr>
        <w:pStyle w:val="ListParagraph"/>
        <w:widowControl w:val="0"/>
        <w:numPr>
          <w:ilvl w:val="1"/>
          <w:numId w:val="12"/>
        </w:numPr>
        <w:autoSpaceDE w:val="0"/>
        <w:autoSpaceDN w:val="0"/>
        <w:adjustRightInd w:val="0"/>
        <w:jc w:val="both"/>
        <w:rPr>
          <w:rFonts w:ascii="Helvetica" w:eastAsia="Times New Roman" w:hAnsi="Helvetica" w:cs="Helvetica"/>
          <w:sz w:val="22"/>
          <w:szCs w:val="22"/>
        </w:rPr>
      </w:pPr>
      <w:r>
        <w:rPr>
          <w:rFonts w:ascii="Helvetica" w:eastAsia="Times New Roman" w:hAnsi="Helvetica" w:cs="Helvetica"/>
          <w:sz w:val="22"/>
          <w:szCs w:val="22"/>
        </w:rPr>
        <w:t>The</w:t>
      </w:r>
      <w:r w:rsidRPr="009C0A7F">
        <w:rPr>
          <w:rFonts w:ascii="Helvetica" w:eastAsia="Times New Roman" w:hAnsi="Helvetica" w:cs="Helvetica"/>
          <w:sz w:val="22"/>
          <w:szCs w:val="22"/>
        </w:rPr>
        <w:t xml:space="preserve"> number of therapy sessions with </w:t>
      </w:r>
      <w:r w:rsidRPr="00364D1D">
        <w:rPr>
          <w:rFonts w:ascii="Helvetica" w:eastAsia="Times New Roman" w:hAnsi="Helvetica" w:cs="Helvetica"/>
          <w:color w:val="FF0000"/>
          <w:sz w:val="22"/>
          <w:szCs w:val="22"/>
        </w:rPr>
        <w:t>s</w:t>
      </w:r>
      <w:r w:rsidR="00232B5D" w:rsidRPr="00364D1D">
        <w:rPr>
          <w:rFonts w:ascii="Helvetica" w:eastAsia="Times New Roman" w:hAnsi="Helvetica" w:cs="Helvetica"/>
          <w:color w:val="FF0000"/>
          <w:sz w:val="22"/>
          <w:szCs w:val="22"/>
        </w:rPr>
        <w:t xml:space="preserve">urface </w:t>
      </w:r>
      <w:r w:rsidRPr="009C0A7F">
        <w:rPr>
          <w:rFonts w:ascii="Helvetica" w:eastAsia="Times New Roman" w:hAnsi="Helvetica" w:cs="Helvetica"/>
          <w:sz w:val="22"/>
          <w:szCs w:val="22"/>
        </w:rPr>
        <w:t xml:space="preserve">EMG biofeedback </w:t>
      </w:r>
      <w:r w:rsidR="006704E3">
        <w:rPr>
          <w:rFonts w:ascii="Helvetica" w:eastAsia="Times New Roman" w:hAnsi="Helvetica" w:cs="Helvetica"/>
          <w:b/>
          <w:bCs/>
          <w:sz w:val="22"/>
          <w:szCs w:val="22"/>
        </w:rPr>
        <w:t xml:space="preserve">[1] </w:t>
      </w:r>
      <w:r w:rsidRPr="009C0A7F">
        <w:rPr>
          <w:rFonts w:ascii="Helvetica" w:eastAsia="Times New Roman" w:hAnsi="Helvetica" w:cs="Helvetica"/>
          <w:sz w:val="22"/>
          <w:szCs w:val="22"/>
        </w:rPr>
        <w:t>and</w:t>
      </w:r>
      <w:r>
        <w:rPr>
          <w:rFonts w:ascii="Helvetica" w:eastAsia="Times New Roman" w:hAnsi="Helvetica" w:cs="Helvetica"/>
          <w:sz w:val="22"/>
          <w:szCs w:val="22"/>
        </w:rPr>
        <w:t xml:space="preserve"> the</w:t>
      </w:r>
      <w:r w:rsidRPr="009C0A7F">
        <w:rPr>
          <w:rFonts w:ascii="Helvetica" w:eastAsia="Times New Roman" w:hAnsi="Helvetica" w:cs="Helvetica"/>
          <w:sz w:val="22"/>
          <w:szCs w:val="22"/>
        </w:rPr>
        <w:t xml:space="preserve"> detailed results for each patient can be </w:t>
      </w:r>
      <w:r>
        <w:rPr>
          <w:rFonts w:ascii="Helvetica" w:eastAsia="Times New Roman" w:hAnsi="Helvetica" w:cs="Helvetica"/>
          <w:sz w:val="22"/>
          <w:szCs w:val="22"/>
        </w:rPr>
        <w:t xml:space="preserve">observed in the Table </w:t>
      </w:r>
      <w:r>
        <w:rPr>
          <w:rFonts w:ascii="Helvetica" w:eastAsia="Times New Roman" w:hAnsi="Helvetica" w:cs="Helvetica"/>
          <w:b/>
          <w:bCs/>
          <w:sz w:val="22"/>
          <w:szCs w:val="22"/>
        </w:rPr>
        <w:t>[</w:t>
      </w:r>
      <w:r w:rsidR="006704E3">
        <w:rPr>
          <w:rFonts w:ascii="Helvetica" w:eastAsia="Times New Roman" w:hAnsi="Helvetica" w:cs="Helvetica"/>
          <w:b/>
          <w:bCs/>
          <w:sz w:val="22"/>
          <w:szCs w:val="22"/>
        </w:rPr>
        <w:t>2</w:t>
      </w:r>
      <w:r>
        <w:rPr>
          <w:rFonts w:ascii="Helvetica" w:eastAsia="Times New Roman" w:hAnsi="Helvetica" w:cs="Helvetica"/>
          <w:b/>
          <w:bCs/>
          <w:sz w:val="22"/>
          <w:szCs w:val="22"/>
        </w:rPr>
        <w:t>]</w:t>
      </w:r>
      <w:r w:rsidRPr="009C0A7F">
        <w:rPr>
          <w:rFonts w:ascii="Helvetica" w:eastAsia="Times New Roman" w:hAnsi="Helvetica" w:cs="Helvetica"/>
          <w:sz w:val="22"/>
          <w:szCs w:val="22"/>
        </w:rPr>
        <w:t>.</w:t>
      </w:r>
    </w:p>
    <w:p w14:paraId="641F19A4" w14:textId="77777777" w:rsidR="00C77DE6" w:rsidRDefault="00C77DE6" w:rsidP="00C77DE6">
      <w:pPr>
        <w:pStyle w:val="ListParagraph"/>
        <w:widowControl w:val="0"/>
        <w:autoSpaceDE w:val="0"/>
        <w:autoSpaceDN w:val="0"/>
        <w:adjustRightInd w:val="0"/>
        <w:ind w:left="1080"/>
        <w:jc w:val="both"/>
        <w:rPr>
          <w:rFonts w:ascii="Helvetica" w:eastAsia="Times New Roman" w:hAnsi="Helvetica" w:cs="Helvetica"/>
          <w:sz w:val="22"/>
          <w:szCs w:val="22"/>
        </w:rPr>
      </w:pPr>
    </w:p>
    <w:p w14:paraId="757633B2" w14:textId="17F3962F" w:rsidR="00C77DE6" w:rsidRDefault="00C77DE6" w:rsidP="00C77DE6">
      <w:pPr>
        <w:pStyle w:val="ListParagraph"/>
        <w:widowControl w:val="0"/>
        <w:numPr>
          <w:ilvl w:val="2"/>
          <w:numId w:val="12"/>
        </w:numPr>
        <w:autoSpaceDE w:val="0"/>
        <w:autoSpaceDN w:val="0"/>
        <w:adjustRightInd w:val="0"/>
        <w:jc w:val="both"/>
        <w:rPr>
          <w:rFonts w:ascii="Helvetica" w:eastAsia="Times New Roman" w:hAnsi="Helvetica" w:cs="Helvetica"/>
          <w:sz w:val="22"/>
          <w:szCs w:val="22"/>
        </w:rPr>
      </w:pPr>
      <w:r>
        <w:rPr>
          <w:rFonts w:ascii="Helvetica" w:eastAsia="Times New Roman" w:hAnsi="Helvetica" w:cs="Helvetica"/>
          <w:sz w:val="22"/>
          <w:szCs w:val="22"/>
        </w:rPr>
        <w:t xml:space="preserve">LAB MEDIA: Table </w:t>
      </w:r>
      <w:r w:rsidR="006704E3">
        <w:rPr>
          <w:rFonts w:ascii="Helvetica" w:eastAsia="Times New Roman" w:hAnsi="Helvetica" w:cs="Helvetica"/>
          <w:sz w:val="22"/>
          <w:szCs w:val="22"/>
        </w:rPr>
        <w:t xml:space="preserve">2: </w:t>
      </w:r>
      <w:proofErr w:type="spellStart"/>
      <w:r w:rsidR="006704E3">
        <w:rPr>
          <w:rFonts w:ascii="Helvetica" w:eastAsia="Times New Roman" w:hAnsi="Helvetica" w:cs="Helvetica"/>
          <w:sz w:val="22"/>
          <w:szCs w:val="22"/>
        </w:rPr>
        <w:t>JoVE</w:t>
      </w:r>
      <w:proofErr w:type="spellEnd"/>
      <w:r w:rsidR="006704E3">
        <w:rPr>
          <w:rFonts w:ascii="Helvetica" w:eastAsia="Times New Roman" w:hAnsi="Helvetica" w:cs="Helvetica"/>
          <w:sz w:val="22"/>
          <w:szCs w:val="22"/>
        </w:rPr>
        <w:t xml:space="preserve"> Video Editor please emphasize Number of therapy sessions column</w:t>
      </w:r>
    </w:p>
    <w:p w14:paraId="662414B7" w14:textId="325A5B0F" w:rsidR="006704E3" w:rsidRPr="00C77DE6" w:rsidRDefault="006704E3" w:rsidP="00C77DE6">
      <w:pPr>
        <w:pStyle w:val="ListParagraph"/>
        <w:widowControl w:val="0"/>
        <w:numPr>
          <w:ilvl w:val="2"/>
          <w:numId w:val="12"/>
        </w:numPr>
        <w:autoSpaceDE w:val="0"/>
        <w:autoSpaceDN w:val="0"/>
        <w:adjustRightInd w:val="0"/>
        <w:jc w:val="both"/>
        <w:rPr>
          <w:rFonts w:ascii="Helvetica" w:eastAsia="Times New Roman" w:hAnsi="Helvetica" w:cs="Helvetica"/>
          <w:sz w:val="22"/>
          <w:szCs w:val="22"/>
        </w:rPr>
      </w:pPr>
      <w:r>
        <w:rPr>
          <w:rFonts w:ascii="Helvetica" w:eastAsia="Times New Roman" w:hAnsi="Helvetica" w:cs="Helvetica"/>
          <w:sz w:val="22"/>
          <w:szCs w:val="22"/>
        </w:rPr>
        <w:t xml:space="preserve">LAB MEDIA: Table 2: </w:t>
      </w:r>
      <w:proofErr w:type="spellStart"/>
      <w:r>
        <w:rPr>
          <w:rFonts w:ascii="Helvetica" w:eastAsia="Times New Roman" w:hAnsi="Helvetica" w:cs="Helvetica"/>
          <w:sz w:val="22"/>
          <w:szCs w:val="22"/>
        </w:rPr>
        <w:t>JoVE</w:t>
      </w:r>
      <w:proofErr w:type="spellEnd"/>
      <w:r>
        <w:rPr>
          <w:rFonts w:ascii="Helvetica" w:eastAsia="Times New Roman" w:hAnsi="Helvetica" w:cs="Helvetica"/>
          <w:sz w:val="22"/>
          <w:szCs w:val="22"/>
        </w:rPr>
        <w:t xml:space="preserve"> Video Editor please emphasize Start of </w:t>
      </w:r>
      <w:r w:rsidRPr="00364D1D">
        <w:rPr>
          <w:rFonts w:ascii="Helvetica" w:eastAsia="Times New Roman" w:hAnsi="Helvetica" w:cs="Helvetica"/>
          <w:color w:val="FF0000"/>
          <w:sz w:val="22"/>
          <w:szCs w:val="22"/>
        </w:rPr>
        <w:t>s</w:t>
      </w:r>
      <w:r w:rsidR="00232B5D" w:rsidRPr="00364D1D">
        <w:rPr>
          <w:rFonts w:ascii="Helvetica" w:eastAsia="Times New Roman" w:hAnsi="Helvetica" w:cs="Helvetica"/>
          <w:color w:val="FF0000"/>
          <w:sz w:val="22"/>
          <w:szCs w:val="22"/>
        </w:rPr>
        <w:t>urface</w:t>
      </w:r>
      <w:r w:rsidR="00232B5D">
        <w:rPr>
          <w:rFonts w:ascii="Helvetica" w:eastAsia="Times New Roman" w:hAnsi="Helvetica" w:cs="Helvetica"/>
          <w:sz w:val="22"/>
          <w:szCs w:val="22"/>
        </w:rPr>
        <w:t xml:space="preserve"> </w:t>
      </w:r>
      <w:r>
        <w:rPr>
          <w:rFonts w:ascii="Helvetica" w:eastAsia="Times New Roman" w:hAnsi="Helvetica" w:cs="Helvetica"/>
          <w:sz w:val="22"/>
          <w:szCs w:val="22"/>
        </w:rPr>
        <w:t>EMG training column</w:t>
      </w:r>
    </w:p>
    <w:p w14:paraId="62916A5C" w14:textId="77777777" w:rsidR="00C77DE6" w:rsidRDefault="00C77DE6" w:rsidP="00C77DE6">
      <w:pPr>
        <w:pStyle w:val="ListParagraph"/>
        <w:widowControl w:val="0"/>
        <w:autoSpaceDE w:val="0"/>
        <w:autoSpaceDN w:val="0"/>
        <w:adjustRightInd w:val="0"/>
        <w:ind w:left="1080"/>
        <w:jc w:val="both"/>
        <w:rPr>
          <w:rFonts w:ascii="Helvetica" w:eastAsia="Times New Roman" w:hAnsi="Helvetica" w:cs="Helvetica"/>
          <w:sz w:val="22"/>
          <w:szCs w:val="22"/>
        </w:rPr>
      </w:pPr>
    </w:p>
    <w:p w14:paraId="39124861" w14:textId="364EE6E6" w:rsidR="007B3792" w:rsidRPr="007B3792" w:rsidRDefault="007B3792" w:rsidP="007B3792">
      <w:pPr>
        <w:pStyle w:val="ListParagraph"/>
        <w:widowControl w:val="0"/>
        <w:numPr>
          <w:ilvl w:val="1"/>
          <w:numId w:val="12"/>
        </w:numPr>
        <w:autoSpaceDE w:val="0"/>
        <w:autoSpaceDN w:val="0"/>
        <w:adjustRightInd w:val="0"/>
        <w:jc w:val="both"/>
        <w:rPr>
          <w:rFonts w:ascii="Helvetica" w:eastAsia="Times New Roman" w:hAnsi="Helvetica" w:cs="Helvetica"/>
          <w:sz w:val="22"/>
          <w:szCs w:val="22"/>
        </w:rPr>
      </w:pPr>
      <w:r w:rsidRPr="007B3792">
        <w:rPr>
          <w:rFonts w:ascii="Helvetica" w:eastAsia="Times New Roman" w:hAnsi="Helvetica" w:cs="Helvetica"/>
          <w:sz w:val="22"/>
          <w:szCs w:val="22"/>
        </w:rPr>
        <w:t>In this assessment, the electrode on the volar aspect of the forearm sensed the EMG activity when the patient attempted to close their hand</w:t>
      </w:r>
      <w:r w:rsidR="006D6FC5">
        <w:rPr>
          <w:rFonts w:ascii="Helvetica" w:eastAsia="Times New Roman" w:hAnsi="Helvetica" w:cs="Helvetica"/>
          <w:sz w:val="22"/>
          <w:szCs w:val="22"/>
        </w:rPr>
        <w:t xml:space="preserve"> </w:t>
      </w:r>
      <w:r w:rsidR="006D6FC5" w:rsidRPr="00364D1D">
        <w:rPr>
          <w:rFonts w:ascii="Helvetica" w:eastAsia="Times New Roman" w:hAnsi="Helvetica" w:cs="Helvetica"/>
          <w:color w:val="FF0000"/>
          <w:sz w:val="22"/>
          <w:szCs w:val="22"/>
        </w:rPr>
        <w:t>as indicated by the red wave</w:t>
      </w:r>
      <w:r w:rsidRPr="00364D1D">
        <w:rPr>
          <w:rFonts w:ascii="Helvetica" w:eastAsia="Times New Roman" w:hAnsi="Helvetica" w:cs="Helvetica"/>
          <w:color w:val="FF0000"/>
          <w:sz w:val="22"/>
          <w:szCs w:val="22"/>
        </w:rPr>
        <w:t xml:space="preserve"> </w:t>
      </w:r>
      <w:r w:rsidRPr="007B3792">
        <w:rPr>
          <w:rFonts w:ascii="Helvetica" w:eastAsia="Times New Roman" w:hAnsi="Helvetica" w:cs="Helvetica"/>
          <w:b/>
          <w:bCs/>
          <w:sz w:val="22"/>
          <w:szCs w:val="22"/>
        </w:rPr>
        <w:t>[1]</w:t>
      </w:r>
      <w:r w:rsidRPr="007B3792">
        <w:rPr>
          <w:rFonts w:ascii="Helvetica" w:eastAsia="Times New Roman" w:hAnsi="Helvetica" w:cs="Helvetica"/>
          <w:sz w:val="22"/>
          <w:szCs w:val="22"/>
        </w:rPr>
        <w:t>.</w:t>
      </w:r>
    </w:p>
    <w:p w14:paraId="008246CB" w14:textId="77777777" w:rsidR="007B3792" w:rsidRPr="007B3792" w:rsidRDefault="007B3792" w:rsidP="007B3792">
      <w:pPr>
        <w:pStyle w:val="ListParagraph"/>
        <w:widowControl w:val="0"/>
        <w:autoSpaceDE w:val="0"/>
        <w:autoSpaceDN w:val="0"/>
        <w:adjustRightInd w:val="0"/>
        <w:ind w:left="1080"/>
        <w:jc w:val="both"/>
        <w:rPr>
          <w:rFonts w:ascii="Helvetica" w:eastAsia="Times New Roman" w:hAnsi="Helvetica" w:cs="Helvetica"/>
          <w:sz w:val="22"/>
          <w:szCs w:val="22"/>
        </w:rPr>
      </w:pPr>
    </w:p>
    <w:p w14:paraId="08C4AC22" w14:textId="45A5248B" w:rsidR="007B3792" w:rsidRDefault="007B3792" w:rsidP="007B3792">
      <w:pPr>
        <w:pStyle w:val="ListParagraph"/>
        <w:widowControl w:val="0"/>
        <w:numPr>
          <w:ilvl w:val="2"/>
          <w:numId w:val="12"/>
        </w:numPr>
        <w:autoSpaceDE w:val="0"/>
        <w:autoSpaceDN w:val="0"/>
        <w:adjustRightInd w:val="0"/>
        <w:jc w:val="both"/>
        <w:rPr>
          <w:rFonts w:ascii="Helvetica" w:eastAsia="Times New Roman" w:hAnsi="Helvetica" w:cs="Helvetica"/>
          <w:sz w:val="22"/>
          <w:szCs w:val="22"/>
        </w:rPr>
      </w:pPr>
      <w:r>
        <w:rPr>
          <w:rFonts w:ascii="Helvetica" w:eastAsia="Times New Roman" w:hAnsi="Helvetica" w:cs="Helvetica"/>
          <w:sz w:val="22"/>
          <w:szCs w:val="22"/>
        </w:rPr>
        <w:t xml:space="preserve">LAB MEDIA: Figure 1: </w:t>
      </w:r>
      <w:proofErr w:type="spellStart"/>
      <w:r>
        <w:rPr>
          <w:rFonts w:ascii="Helvetica" w:eastAsia="Times New Roman" w:hAnsi="Helvetica" w:cs="Helvetica"/>
          <w:sz w:val="22"/>
          <w:szCs w:val="22"/>
        </w:rPr>
        <w:t>JoVE</w:t>
      </w:r>
      <w:proofErr w:type="spellEnd"/>
      <w:r>
        <w:rPr>
          <w:rFonts w:ascii="Helvetica" w:eastAsia="Times New Roman" w:hAnsi="Helvetica" w:cs="Helvetica"/>
          <w:sz w:val="22"/>
          <w:szCs w:val="22"/>
        </w:rPr>
        <w:t xml:space="preserve"> Video Editor: please emphasize red wave</w:t>
      </w:r>
    </w:p>
    <w:p w14:paraId="6B77B153" w14:textId="77777777" w:rsidR="007B3792" w:rsidRPr="007B3792" w:rsidRDefault="007B3792" w:rsidP="007B3792">
      <w:pPr>
        <w:pStyle w:val="ListParagraph"/>
        <w:widowControl w:val="0"/>
        <w:autoSpaceDE w:val="0"/>
        <w:autoSpaceDN w:val="0"/>
        <w:adjustRightInd w:val="0"/>
        <w:ind w:left="1368"/>
        <w:jc w:val="both"/>
        <w:rPr>
          <w:rFonts w:ascii="Helvetica" w:eastAsia="Times New Roman" w:hAnsi="Helvetica" w:cs="Helvetica"/>
          <w:sz w:val="22"/>
          <w:szCs w:val="22"/>
        </w:rPr>
      </w:pPr>
    </w:p>
    <w:p w14:paraId="49404D91" w14:textId="51DAB505" w:rsidR="007B3792" w:rsidRDefault="007B3792" w:rsidP="007B3792">
      <w:pPr>
        <w:pStyle w:val="ListParagraph"/>
        <w:widowControl w:val="0"/>
        <w:numPr>
          <w:ilvl w:val="1"/>
          <w:numId w:val="12"/>
        </w:numPr>
        <w:autoSpaceDE w:val="0"/>
        <w:autoSpaceDN w:val="0"/>
        <w:adjustRightInd w:val="0"/>
        <w:jc w:val="both"/>
        <w:rPr>
          <w:rFonts w:ascii="Helvetica" w:eastAsia="Times New Roman" w:hAnsi="Helvetica" w:cs="Helvetica"/>
          <w:sz w:val="22"/>
          <w:szCs w:val="22"/>
        </w:rPr>
      </w:pPr>
      <w:r>
        <w:rPr>
          <w:rFonts w:ascii="Helvetica" w:eastAsia="Times New Roman" w:hAnsi="Helvetica" w:cs="Helvetica"/>
          <w:sz w:val="22"/>
          <w:szCs w:val="22"/>
        </w:rPr>
        <w:t>The s</w:t>
      </w:r>
      <w:r w:rsidRPr="007B3792">
        <w:rPr>
          <w:rFonts w:ascii="Helvetica" w:eastAsia="Times New Roman" w:hAnsi="Helvetica" w:cs="Helvetica"/>
          <w:sz w:val="22"/>
          <w:szCs w:val="22"/>
        </w:rPr>
        <w:t xml:space="preserve">ignal separation in this patient </w:t>
      </w:r>
      <w:r>
        <w:rPr>
          <w:rFonts w:ascii="Helvetica" w:eastAsia="Times New Roman" w:hAnsi="Helvetica" w:cs="Helvetica"/>
          <w:sz w:val="22"/>
          <w:szCs w:val="22"/>
        </w:rPr>
        <w:t>is</w:t>
      </w:r>
      <w:r w:rsidRPr="007B3792">
        <w:rPr>
          <w:rFonts w:ascii="Helvetica" w:eastAsia="Times New Roman" w:hAnsi="Helvetica" w:cs="Helvetica"/>
          <w:sz w:val="22"/>
          <w:szCs w:val="22"/>
        </w:rPr>
        <w:t xml:space="preserve"> satisfying, </w:t>
      </w:r>
      <w:r>
        <w:rPr>
          <w:rFonts w:ascii="Helvetica" w:eastAsia="Times New Roman" w:hAnsi="Helvetica" w:cs="Helvetica"/>
          <w:sz w:val="22"/>
          <w:szCs w:val="22"/>
        </w:rPr>
        <w:t>as the signal from the</w:t>
      </w:r>
      <w:r w:rsidRPr="007B3792">
        <w:rPr>
          <w:rFonts w:ascii="Helvetica" w:eastAsia="Times New Roman" w:hAnsi="Helvetica" w:cs="Helvetica"/>
          <w:sz w:val="22"/>
          <w:szCs w:val="22"/>
        </w:rPr>
        <w:t xml:space="preserve"> second electrode placed on the dorsal aspect of the forearm</w:t>
      </w:r>
      <w:r>
        <w:rPr>
          <w:rFonts w:ascii="Helvetica" w:eastAsia="Times New Roman" w:hAnsi="Helvetica" w:cs="Helvetica"/>
          <w:sz w:val="22"/>
          <w:szCs w:val="22"/>
        </w:rPr>
        <w:t xml:space="preserve"> did</w:t>
      </w:r>
      <w:r w:rsidRPr="007B3792">
        <w:rPr>
          <w:rFonts w:ascii="Helvetica" w:eastAsia="Times New Roman" w:hAnsi="Helvetica" w:cs="Helvetica"/>
          <w:sz w:val="22"/>
          <w:szCs w:val="22"/>
        </w:rPr>
        <w:t xml:space="preserve"> not reach the threshold</w:t>
      </w:r>
      <w:r w:rsidR="006D6FC5">
        <w:rPr>
          <w:rFonts w:ascii="Helvetica" w:eastAsia="Times New Roman" w:hAnsi="Helvetica" w:cs="Helvetica"/>
          <w:sz w:val="22"/>
          <w:szCs w:val="22"/>
        </w:rPr>
        <w:t xml:space="preserve"> as </w:t>
      </w:r>
      <w:r w:rsidR="006D6FC5" w:rsidRPr="00364D1D">
        <w:rPr>
          <w:rFonts w:ascii="Helvetica" w:eastAsia="Times New Roman" w:hAnsi="Helvetica" w:cs="Helvetica"/>
          <w:color w:val="FF0000"/>
          <w:sz w:val="22"/>
          <w:szCs w:val="22"/>
        </w:rPr>
        <w:t>indicated by the blue wave</w:t>
      </w:r>
      <w:r w:rsidRPr="00364D1D">
        <w:rPr>
          <w:rFonts w:ascii="Helvetica" w:eastAsia="Times New Roman" w:hAnsi="Helvetica" w:cs="Helvetica"/>
          <w:color w:val="FF0000"/>
          <w:sz w:val="22"/>
          <w:szCs w:val="22"/>
        </w:rPr>
        <w:t xml:space="preserve"> </w:t>
      </w:r>
      <w:r>
        <w:rPr>
          <w:rFonts w:ascii="Helvetica" w:eastAsia="Times New Roman" w:hAnsi="Helvetica" w:cs="Helvetica"/>
          <w:b/>
          <w:bCs/>
          <w:sz w:val="22"/>
          <w:szCs w:val="22"/>
        </w:rPr>
        <w:t>[1]</w:t>
      </w:r>
      <w:r w:rsidRPr="007B3792">
        <w:rPr>
          <w:rFonts w:ascii="Helvetica" w:eastAsia="Times New Roman" w:hAnsi="Helvetica" w:cs="Helvetica"/>
          <w:sz w:val="22"/>
          <w:szCs w:val="22"/>
        </w:rPr>
        <w:t>.</w:t>
      </w:r>
    </w:p>
    <w:p w14:paraId="621006E3" w14:textId="77777777" w:rsidR="007B3792" w:rsidRDefault="007B3792" w:rsidP="007B3792">
      <w:pPr>
        <w:pStyle w:val="ListParagraph"/>
        <w:widowControl w:val="0"/>
        <w:autoSpaceDE w:val="0"/>
        <w:autoSpaceDN w:val="0"/>
        <w:adjustRightInd w:val="0"/>
        <w:ind w:left="1080"/>
        <w:jc w:val="both"/>
        <w:rPr>
          <w:rFonts w:ascii="Helvetica" w:eastAsia="Times New Roman" w:hAnsi="Helvetica" w:cs="Helvetica"/>
          <w:sz w:val="22"/>
          <w:szCs w:val="22"/>
        </w:rPr>
      </w:pPr>
      <w:bookmarkStart w:id="0" w:name="_GoBack"/>
      <w:bookmarkEnd w:id="0"/>
    </w:p>
    <w:p w14:paraId="45232A3A" w14:textId="4E5F515D" w:rsidR="007B3792" w:rsidRDefault="007B3792" w:rsidP="007B3792">
      <w:pPr>
        <w:pStyle w:val="ListParagraph"/>
        <w:widowControl w:val="0"/>
        <w:numPr>
          <w:ilvl w:val="2"/>
          <w:numId w:val="12"/>
        </w:numPr>
        <w:autoSpaceDE w:val="0"/>
        <w:autoSpaceDN w:val="0"/>
        <w:adjustRightInd w:val="0"/>
        <w:jc w:val="both"/>
        <w:rPr>
          <w:rFonts w:ascii="Helvetica" w:eastAsia="Times New Roman" w:hAnsi="Helvetica" w:cs="Helvetica"/>
          <w:sz w:val="22"/>
          <w:szCs w:val="22"/>
        </w:rPr>
      </w:pPr>
      <w:r>
        <w:rPr>
          <w:rFonts w:ascii="Helvetica" w:eastAsia="Times New Roman" w:hAnsi="Helvetica" w:cs="Helvetica"/>
          <w:sz w:val="22"/>
          <w:szCs w:val="22"/>
        </w:rPr>
        <w:t xml:space="preserve">LAB MEDIA: Figure 1: </w:t>
      </w:r>
      <w:proofErr w:type="spellStart"/>
      <w:r>
        <w:rPr>
          <w:rFonts w:ascii="Helvetica" w:eastAsia="Times New Roman" w:hAnsi="Helvetica" w:cs="Helvetica"/>
          <w:sz w:val="22"/>
          <w:szCs w:val="22"/>
        </w:rPr>
        <w:t>JoVE</w:t>
      </w:r>
      <w:proofErr w:type="spellEnd"/>
      <w:r>
        <w:rPr>
          <w:rFonts w:ascii="Helvetica" w:eastAsia="Times New Roman" w:hAnsi="Helvetica" w:cs="Helvetica"/>
          <w:sz w:val="22"/>
          <w:szCs w:val="22"/>
        </w:rPr>
        <w:t xml:space="preserve"> Video Editor: please emphasize blue data line below red </w:t>
      </w:r>
      <w:r w:rsidR="006D6FC5" w:rsidRPr="00364D1D">
        <w:rPr>
          <w:rFonts w:ascii="Helvetica" w:eastAsia="Times New Roman" w:hAnsi="Helvetica" w:cs="Helvetica"/>
          <w:color w:val="FF0000"/>
          <w:sz w:val="22"/>
          <w:szCs w:val="22"/>
        </w:rPr>
        <w:t>threshold line (crossing value 15, please label this horizontal line as THRESHOLD)</w:t>
      </w:r>
    </w:p>
    <w:p w14:paraId="1BAAFA00" w14:textId="77777777" w:rsidR="007B3792" w:rsidRPr="007B3792" w:rsidRDefault="007B3792" w:rsidP="007B3792">
      <w:pPr>
        <w:widowControl w:val="0"/>
        <w:autoSpaceDE w:val="0"/>
        <w:autoSpaceDN w:val="0"/>
        <w:adjustRightInd w:val="0"/>
        <w:jc w:val="both"/>
        <w:rPr>
          <w:rFonts w:ascii="Helvetica" w:eastAsia="Times New Roman" w:hAnsi="Helvetica" w:cs="Helvetica"/>
          <w:sz w:val="22"/>
          <w:szCs w:val="22"/>
        </w:rPr>
      </w:pPr>
    </w:p>
    <w:p w14:paraId="4C984221" w14:textId="41A14945" w:rsidR="007B3792" w:rsidRDefault="007B3792" w:rsidP="007B3792">
      <w:pPr>
        <w:pStyle w:val="ListParagraph"/>
        <w:widowControl w:val="0"/>
        <w:numPr>
          <w:ilvl w:val="1"/>
          <w:numId w:val="12"/>
        </w:numPr>
        <w:autoSpaceDE w:val="0"/>
        <w:autoSpaceDN w:val="0"/>
        <w:adjustRightInd w:val="0"/>
        <w:jc w:val="both"/>
        <w:rPr>
          <w:rFonts w:ascii="Helvetica" w:eastAsia="Times New Roman" w:hAnsi="Helvetica" w:cs="Helvetica"/>
          <w:sz w:val="22"/>
          <w:szCs w:val="22"/>
        </w:rPr>
      </w:pPr>
      <w:r>
        <w:rPr>
          <w:rFonts w:ascii="Helvetica" w:eastAsia="Times New Roman" w:hAnsi="Helvetica" w:cs="Helvetica"/>
          <w:sz w:val="22"/>
          <w:szCs w:val="22"/>
        </w:rPr>
        <w:t>Then, w</w:t>
      </w:r>
      <w:r w:rsidRPr="007B3792">
        <w:rPr>
          <w:rFonts w:ascii="Helvetica" w:eastAsia="Times New Roman" w:hAnsi="Helvetica" w:cs="Helvetica"/>
          <w:sz w:val="22"/>
          <w:szCs w:val="22"/>
        </w:rPr>
        <w:t xml:space="preserve">hen the patient </w:t>
      </w:r>
      <w:r>
        <w:rPr>
          <w:rFonts w:ascii="Helvetica" w:eastAsia="Times New Roman" w:hAnsi="Helvetica" w:cs="Helvetica"/>
          <w:sz w:val="22"/>
          <w:szCs w:val="22"/>
        </w:rPr>
        <w:t>thought</w:t>
      </w:r>
      <w:r w:rsidRPr="007B3792">
        <w:rPr>
          <w:rFonts w:ascii="Helvetica" w:eastAsia="Times New Roman" w:hAnsi="Helvetica" w:cs="Helvetica"/>
          <w:sz w:val="22"/>
          <w:szCs w:val="22"/>
        </w:rPr>
        <w:t xml:space="preserve"> of opening the</w:t>
      </w:r>
      <w:r w:rsidR="00FC6000">
        <w:rPr>
          <w:rFonts w:ascii="Helvetica" w:eastAsia="Times New Roman" w:hAnsi="Helvetica" w:cs="Helvetica"/>
          <w:sz w:val="22"/>
          <w:szCs w:val="22"/>
        </w:rPr>
        <w:t>ir</w:t>
      </w:r>
      <w:r w:rsidRPr="007B3792">
        <w:rPr>
          <w:rFonts w:ascii="Helvetica" w:eastAsia="Times New Roman" w:hAnsi="Helvetica" w:cs="Helvetica"/>
          <w:sz w:val="22"/>
          <w:szCs w:val="22"/>
        </w:rPr>
        <w:t xml:space="preserve"> hand, the amplitude of the </w:t>
      </w:r>
      <w:r>
        <w:rPr>
          <w:rFonts w:ascii="Helvetica" w:eastAsia="Times New Roman" w:hAnsi="Helvetica" w:cs="Helvetica"/>
          <w:sz w:val="22"/>
          <w:szCs w:val="22"/>
        </w:rPr>
        <w:t>second</w:t>
      </w:r>
      <w:r w:rsidRPr="007B3792">
        <w:rPr>
          <w:rFonts w:ascii="Helvetica" w:eastAsia="Times New Roman" w:hAnsi="Helvetica" w:cs="Helvetica"/>
          <w:sz w:val="22"/>
          <w:szCs w:val="22"/>
        </w:rPr>
        <w:t xml:space="preserve"> </w:t>
      </w:r>
      <w:r>
        <w:rPr>
          <w:rFonts w:ascii="Helvetica" w:eastAsia="Times New Roman" w:hAnsi="Helvetica" w:cs="Helvetica"/>
          <w:sz w:val="22"/>
          <w:szCs w:val="22"/>
        </w:rPr>
        <w:t xml:space="preserve">signal </w:t>
      </w:r>
      <w:r w:rsidRPr="007B3792">
        <w:rPr>
          <w:rFonts w:ascii="Helvetica" w:eastAsia="Times New Roman" w:hAnsi="Helvetica" w:cs="Helvetica"/>
          <w:sz w:val="22"/>
          <w:szCs w:val="22"/>
        </w:rPr>
        <w:t>exceed</w:t>
      </w:r>
      <w:r>
        <w:rPr>
          <w:rFonts w:ascii="Helvetica" w:eastAsia="Times New Roman" w:hAnsi="Helvetica" w:cs="Helvetica"/>
          <w:sz w:val="22"/>
          <w:szCs w:val="22"/>
        </w:rPr>
        <w:t>ed</w:t>
      </w:r>
      <w:r w:rsidRPr="007B3792">
        <w:rPr>
          <w:rFonts w:ascii="Helvetica" w:eastAsia="Times New Roman" w:hAnsi="Helvetica" w:cs="Helvetica"/>
          <w:sz w:val="22"/>
          <w:szCs w:val="22"/>
        </w:rPr>
        <w:t xml:space="preserve"> the </w:t>
      </w:r>
      <w:r>
        <w:rPr>
          <w:rFonts w:ascii="Helvetica" w:eastAsia="Times New Roman" w:hAnsi="Helvetica" w:cs="Helvetica"/>
          <w:sz w:val="22"/>
          <w:szCs w:val="22"/>
        </w:rPr>
        <w:t xml:space="preserve">threshold </w:t>
      </w:r>
      <w:r w:rsidR="006D6FC5" w:rsidRPr="00364D1D">
        <w:rPr>
          <w:rFonts w:ascii="Helvetica" w:eastAsia="Times New Roman" w:hAnsi="Helvetica" w:cs="Helvetica"/>
          <w:color w:val="FF0000"/>
          <w:sz w:val="22"/>
          <w:szCs w:val="22"/>
        </w:rPr>
        <w:t xml:space="preserve">as indicated by the blue wave </w:t>
      </w:r>
      <w:r>
        <w:rPr>
          <w:rFonts w:ascii="Helvetica" w:eastAsia="Times New Roman" w:hAnsi="Helvetica" w:cs="Helvetica"/>
          <w:b/>
          <w:bCs/>
          <w:sz w:val="22"/>
          <w:szCs w:val="22"/>
        </w:rPr>
        <w:t>[1]</w:t>
      </w:r>
      <w:r w:rsidRPr="007B3792">
        <w:rPr>
          <w:rFonts w:ascii="Helvetica" w:eastAsia="Times New Roman" w:hAnsi="Helvetica" w:cs="Helvetica"/>
          <w:sz w:val="22"/>
          <w:szCs w:val="22"/>
        </w:rPr>
        <w:t>, while the signal</w:t>
      </w:r>
      <w:r>
        <w:rPr>
          <w:rFonts w:ascii="Helvetica" w:eastAsia="Times New Roman" w:hAnsi="Helvetica" w:cs="Helvetica"/>
          <w:sz w:val="22"/>
          <w:szCs w:val="22"/>
        </w:rPr>
        <w:t xml:space="preserve"> </w:t>
      </w:r>
      <w:r w:rsidR="00642F5C">
        <w:rPr>
          <w:rFonts w:ascii="Helvetica" w:eastAsia="Times New Roman" w:hAnsi="Helvetica" w:cs="Helvetica"/>
          <w:sz w:val="22"/>
          <w:szCs w:val="22"/>
        </w:rPr>
        <w:t>from the first electrode</w:t>
      </w:r>
      <w:r w:rsidRPr="007B3792">
        <w:rPr>
          <w:rFonts w:ascii="Helvetica" w:eastAsia="Times New Roman" w:hAnsi="Helvetica" w:cs="Helvetica"/>
          <w:sz w:val="22"/>
          <w:szCs w:val="22"/>
        </w:rPr>
        <w:t xml:space="preserve"> remain</w:t>
      </w:r>
      <w:r w:rsidR="00642F5C">
        <w:rPr>
          <w:rFonts w:ascii="Helvetica" w:eastAsia="Times New Roman" w:hAnsi="Helvetica" w:cs="Helvetica"/>
          <w:sz w:val="22"/>
          <w:szCs w:val="22"/>
        </w:rPr>
        <w:t>ed</w:t>
      </w:r>
      <w:r w:rsidRPr="007B3792">
        <w:rPr>
          <w:rFonts w:ascii="Helvetica" w:eastAsia="Times New Roman" w:hAnsi="Helvetica" w:cs="Helvetica"/>
          <w:sz w:val="22"/>
          <w:szCs w:val="22"/>
        </w:rPr>
        <w:t xml:space="preserve"> almost inactive</w:t>
      </w:r>
      <w:r w:rsidR="006D6FC5">
        <w:rPr>
          <w:rFonts w:ascii="Helvetica" w:eastAsia="Times New Roman" w:hAnsi="Helvetica" w:cs="Helvetica"/>
          <w:sz w:val="22"/>
          <w:szCs w:val="22"/>
        </w:rPr>
        <w:t xml:space="preserve"> </w:t>
      </w:r>
      <w:r w:rsidR="006D6FC5" w:rsidRPr="00364D1D">
        <w:rPr>
          <w:rFonts w:ascii="Helvetica" w:eastAsia="Times New Roman" w:hAnsi="Helvetica" w:cs="Helvetica"/>
          <w:color w:val="FF0000"/>
          <w:sz w:val="22"/>
          <w:szCs w:val="22"/>
        </w:rPr>
        <w:t>as indicated by the red wave</w:t>
      </w:r>
      <w:r w:rsidR="00642F5C" w:rsidRPr="00364D1D">
        <w:rPr>
          <w:rFonts w:ascii="Helvetica" w:eastAsia="Times New Roman" w:hAnsi="Helvetica" w:cs="Helvetica"/>
          <w:color w:val="FF0000"/>
          <w:sz w:val="22"/>
          <w:szCs w:val="22"/>
        </w:rPr>
        <w:t xml:space="preserve"> </w:t>
      </w:r>
      <w:r w:rsidR="00642F5C">
        <w:rPr>
          <w:rFonts w:ascii="Helvetica" w:eastAsia="Times New Roman" w:hAnsi="Helvetica" w:cs="Helvetica"/>
          <w:b/>
          <w:bCs/>
          <w:sz w:val="22"/>
          <w:szCs w:val="22"/>
        </w:rPr>
        <w:t>[2]</w:t>
      </w:r>
      <w:r w:rsidRPr="007B3792">
        <w:rPr>
          <w:rFonts w:ascii="Helvetica" w:eastAsia="Times New Roman" w:hAnsi="Helvetica" w:cs="Helvetica"/>
          <w:sz w:val="22"/>
          <w:szCs w:val="22"/>
        </w:rPr>
        <w:t>.</w:t>
      </w:r>
    </w:p>
    <w:p w14:paraId="1F6DF4F1" w14:textId="77777777" w:rsidR="00642F5C" w:rsidRDefault="00642F5C" w:rsidP="00642F5C">
      <w:pPr>
        <w:pStyle w:val="ListParagraph"/>
        <w:widowControl w:val="0"/>
        <w:autoSpaceDE w:val="0"/>
        <w:autoSpaceDN w:val="0"/>
        <w:adjustRightInd w:val="0"/>
        <w:ind w:left="1080"/>
        <w:jc w:val="both"/>
        <w:rPr>
          <w:rFonts w:ascii="Helvetica" w:eastAsia="Times New Roman" w:hAnsi="Helvetica" w:cs="Helvetica"/>
          <w:sz w:val="22"/>
          <w:szCs w:val="22"/>
        </w:rPr>
      </w:pPr>
    </w:p>
    <w:p w14:paraId="585A7C98" w14:textId="45C1C1DE" w:rsidR="00642F5C" w:rsidRDefault="00642F5C" w:rsidP="00642F5C">
      <w:pPr>
        <w:pStyle w:val="ListParagraph"/>
        <w:widowControl w:val="0"/>
        <w:numPr>
          <w:ilvl w:val="2"/>
          <w:numId w:val="12"/>
        </w:numPr>
        <w:autoSpaceDE w:val="0"/>
        <w:autoSpaceDN w:val="0"/>
        <w:adjustRightInd w:val="0"/>
        <w:jc w:val="both"/>
        <w:rPr>
          <w:rFonts w:ascii="Helvetica" w:eastAsia="Times New Roman" w:hAnsi="Helvetica" w:cs="Helvetica"/>
          <w:sz w:val="22"/>
          <w:szCs w:val="22"/>
        </w:rPr>
      </w:pPr>
      <w:r>
        <w:rPr>
          <w:rFonts w:ascii="Helvetica" w:eastAsia="Times New Roman" w:hAnsi="Helvetica" w:cs="Helvetica"/>
          <w:sz w:val="22"/>
          <w:szCs w:val="22"/>
        </w:rPr>
        <w:t xml:space="preserve">LAB MEDIA: Figure 1: </w:t>
      </w:r>
      <w:proofErr w:type="spellStart"/>
      <w:r>
        <w:rPr>
          <w:rFonts w:ascii="Helvetica" w:eastAsia="Times New Roman" w:hAnsi="Helvetica" w:cs="Helvetica"/>
          <w:sz w:val="22"/>
          <w:szCs w:val="22"/>
        </w:rPr>
        <w:t>JoVE</w:t>
      </w:r>
      <w:proofErr w:type="spellEnd"/>
      <w:r>
        <w:rPr>
          <w:rFonts w:ascii="Helvetica" w:eastAsia="Times New Roman" w:hAnsi="Helvetica" w:cs="Helvetica"/>
          <w:sz w:val="22"/>
          <w:szCs w:val="22"/>
        </w:rPr>
        <w:t xml:space="preserve"> Video Editor: please emphasize blue waves/peaks</w:t>
      </w:r>
      <w:r w:rsidR="006D6FC5">
        <w:rPr>
          <w:rFonts w:ascii="Helvetica" w:eastAsia="Times New Roman" w:hAnsi="Helvetica" w:cs="Helvetica"/>
          <w:sz w:val="22"/>
          <w:szCs w:val="22"/>
        </w:rPr>
        <w:t xml:space="preserve">, </w:t>
      </w:r>
      <w:r w:rsidR="006D6FC5" w:rsidRPr="00364D1D">
        <w:rPr>
          <w:rFonts w:ascii="Helvetica" w:eastAsia="Times New Roman" w:hAnsi="Helvetica" w:cs="Helvetica"/>
          <w:color w:val="FF0000"/>
          <w:sz w:val="22"/>
          <w:szCs w:val="22"/>
        </w:rPr>
        <w:t>please label the horizontal line crossing value 15 as THRESHOLD</w:t>
      </w:r>
    </w:p>
    <w:p w14:paraId="777474DD" w14:textId="3537483A" w:rsidR="00642F5C" w:rsidRPr="00642F5C" w:rsidRDefault="00642F5C" w:rsidP="00642F5C">
      <w:pPr>
        <w:pStyle w:val="ListParagraph"/>
        <w:widowControl w:val="0"/>
        <w:numPr>
          <w:ilvl w:val="2"/>
          <w:numId w:val="12"/>
        </w:numPr>
        <w:autoSpaceDE w:val="0"/>
        <w:autoSpaceDN w:val="0"/>
        <w:adjustRightInd w:val="0"/>
        <w:jc w:val="both"/>
        <w:rPr>
          <w:rFonts w:ascii="Helvetica" w:eastAsia="Times New Roman" w:hAnsi="Helvetica" w:cs="Helvetica"/>
          <w:sz w:val="22"/>
          <w:szCs w:val="22"/>
        </w:rPr>
      </w:pPr>
      <w:r>
        <w:rPr>
          <w:rFonts w:ascii="Helvetica" w:eastAsia="Times New Roman" w:hAnsi="Helvetica" w:cs="Helvetica"/>
          <w:sz w:val="22"/>
          <w:szCs w:val="22"/>
        </w:rPr>
        <w:t xml:space="preserve">LAB MEDIA: Figure 1: </w:t>
      </w:r>
      <w:proofErr w:type="spellStart"/>
      <w:r>
        <w:rPr>
          <w:rFonts w:ascii="Helvetica" w:eastAsia="Times New Roman" w:hAnsi="Helvetica" w:cs="Helvetica"/>
          <w:sz w:val="22"/>
          <w:szCs w:val="22"/>
        </w:rPr>
        <w:t>JoVE</w:t>
      </w:r>
      <w:proofErr w:type="spellEnd"/>
      <w:r>
        <w:rPr>
          <w:rFonts w:ascii="Helvetica" w:eastAsia="Times New Roman" w:hAnsi="Helvetica" w:cs="Helvetica"/>
          <w:sz w:val="22"/>
          <w:szCs w:val="22"/>
        </w:rPr>
        <w:t xml:space="preserve"> Video Editor: please emphasize red data line under blue waves/peaks</w:t>
      </w:r>
      <w:r w:rsidR="006D6FC5" w:rsidRPr="00364D1D">
        <w:rPr>
          <w:rFonts w:ascii="Helvetica" w:eastAsia="Times New Roman" w:hAnsi="Helvetica" w:cs="Helvetica"/>
          <w:color w:val="FF0000"/>
          <w:sz w:val="22"/>
          <w:szCs w:val="22"/>
        </w:rPr>
        <w:t>, please label the horizontal line crossing value 15 as THRESHOLD</w:t>
      </w:r>
    </w:p>
    <w:p w14:paraId="6921B136" w14:textId="77777777" w:rsidR="007B3792" w:rsidRPr="007B3792" w:rsidRDefault="007B3792" w:rsidP="00642F5C">
      <w:pPr>
        <w:pStyle w:val="ListParagraph"/>
        <w:widowControl w:val="0"/>
        <w:autoSpaceDE w:val="0"/>
        <w:autoSpaceDN w:val="0"/>
        <w:adjustRightInd w:val="0"/>
        <w:ind w:left="1080"/>
        <w:jc w:val="both"/>
        <w:rPr>
          <w:rFonts w:ascii="Helvetica" w:eastAsia="Times New Roman" w:hAnsi="Helvetica" w:cs="Helvetica"/>
          <w:sz w:val="22"/>
          <w:szCs w:val="22"/>
        </w:rPr>
      </w:pPr>
    </w:p>
    <w:p w14:paraId="480CBBFB" w14:textId="728DDBEB" w:rsidR="00CB3360" w:rsidRDefault="00CB3360" w:rsidP="009C0A7F">
      <w:pPr>
        <w:pStyle w:val="ListParagraph"/>
        <w:ind w:left="1080"/>
        <w:rPr>
          <w:rFonts w:ascii="Helvetica" w:hAnsi="Helvetica" w:cstheme="minorHAnsi"/>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54D365C2" w:rsidR="00BF42E2" w:rsidRDefault="004A69FA"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Laura A. Hruby</w:t>
      </w:r>
      <w:r w:rsidR="00472752"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sidR="00346094">
        <w:rPr>
          <w:rFonts w:ascii="Helvetica" w:hAnsi="Helvetica" w:cs="Arial"/>
          <w:sz w:val="22"/>
          <w:szCs w:val="22"/>
        </w:rPr>
        <w:t>2.6</w:t>
      </w:r>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EB3F0E">
        <w:rPr>
          <w:rFonts w:ascii="Helvetica" w:hAnsi="Helvetica" w:cs="Arial"/>
          <w:sz w:val="22"/>
          <w:szCs w:val="22"/>
        </w:rPr>
        <w:t xml:space="preserve">The neural input to muscles in the upper extremity of patients with severe brachial plexus injuries is very </w:t>
      </w:r>
      <w:r w:rsidR="00A23AA0">
        <w:rPr>
          <w:rFonts w:ascii="Helvetica" w:hAnsi="Helvetica" w:cs="Arial"/>
          <w:sz w:val="22"/>
          <w:szCs w:val="22"/>
        </w:rPr>
        <w:t>sparse</w:t>
      </w:r>
      <w:r w:rsidR="00EB3F0E">
        <w:rPr>
          <w:rFonts w:ascii="Helvetica" w:hAnsi="Helvetica" w:cs="Arial"/>
          <w:sz w:val="22"/>
          <w:szCs w:val="22"/>
        </w:rPr>
        <w:t xml:space="preserve">, so various motor commands and electrode positions need to be tested </w:t>
      </w:r>
      <w:r w:rsidR="00BD4384">
        <w:rPr>
          <w:rFonts w:ascii="Helvetica" w:hAnsi="Helvetica" w:cs="Arial"/>
          <w:b/>
          <w:bCs/>
          <w:sz w:val="22"/>
          <w:szCs w:val="22"/>
        </w:rPr>
        <w:t>[1]</w:t>
      </w:r>
      <w:r w:rsidR="00BD4384">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4F6413C2" w:rsidR="00BF42E2" w:rsidRDefault="00346094"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Laura A. Hruby</w:t>
      </w:r>
      <w:r w:rsidR="00472752" w:rsidRPr="00456A5D">
        <w:rPr>
          <w:rFonts w:ascii="Helvetica" w:hAnsi="Helvetica" w:cs="Arial"/>
          <w:sz w:val="22"/>
          <w:szCs w:val="22"/>
        </w:rPr>
        <w:t xml:space="preserve">: </w:t>
      </w:r>
      <w:r>
        <w:rPr>
          <w:rFonts w:ascii="Helvetica" w:hAnsi="Helvetica" w:cs="Arial"/>
          <w:sz w:val="22"/>
          <w:szCs w:val="22"/>
        </w:rPr>
        <w:t xml:space="preserve">To further enhance patient motivation </w:t>
      </w:r>
      <w:r w:rsidR="0029155D">
        <w:rPr>
          <w:rFonts w:ascii="Helvetica" w:hAnsi="Helvetica" w:cs="Arial"/>
          <w:sz w:val="22"/>
          <w:szCs w:val="22"/>
        </w:rPr>
        <w:t>and</w:t>
      </w:r>
      <w:r w:rsidR="00792C54">
        <w:rPr>
          <w:rFonts w:ascii="Helvetica" w:hAnsi="Helvetica" w:cs="Arial"/>
          <w:sz w:val="22"/>
          <w:szCs w:val="22"/>
        </w:rPr>
        <w:t xml:space="preserve"> to</w:t>
      </w:r>
      <w:r w:rsidR="0029155D">
        <w:rPr>
          <w:rFonts w:ascii="Helvetica" w:hAnsi="Helvetica" w:cs="Arial"/>
          <w:sz w:val="22"/>
          <w:szCs w:val="22"/>
        </w:rPr>
        <w:t xml:space="preserve"> increase engagement with training </w:t>
      </w:r>
      <w:r>
        <w:rPr>
          <w:rFonts w:ascii="Helvetica" w:hAnsi="Helvetica" w:cs="Arial"/>
          <w:sz w:val="22"/>
          <w:szCs w:val="22"/>
        </w:rPr>
        <w:t xml:space="preserve">during </w:t>
      </w:r>
      <w:r w:rsidR="0029155D">
        <w:rPr>
          <w:rFonts w:ascii="Helvetica" w:hAnsi="Helvetica" w:cs="Arial"/>
          <w:sz w:val="22"/>
          <w:szCs w:val="22"/>
        </w:rPr>
        <w:t xml:space="preserve">the long-lasting </w:t>
      </w:r>
      <w:r>
        <w:rPr>
          <w:rFonts w:ascii="Helvetica" w:hAnsi="Helvetica" w:cs="Arial"/>
          <w:sz w:val="22"/>
          <w:szCs w:val="22"/>
        </w:rPr>
        <w:t>rehabilitation</w:t>
      </w:r>
      <w:r w:rsidR="0029155D">
        <w:rPr>
          <w:rFonts w:ascii="Helvetica" w:hAnsi="Helvetica" w:cs="Arial"/>
          <w:sz w:val="22"/>
          <w:szCs w:val="22"/>
        </w:rPr>
        <w:t xml:space="preserve"> process</w:t>
      </w:r>
      <w:r>
        <w:rPr>
          <w:rFonts w:ascii="Helvetica" w:hAnsi="Helvetica" w:cs="Arial"/>
          <w:sz w:val="22"/>
          <w:szCs w:val="22"/>
        </w:rPr>
        <w:t>, s</w:t>
      </w:r>
      <w:r w:rsidR="00232B5D">
        <w:rPr>
          <w:rFonts w:ascii="Helvetica" w:hAnsi="Helvetica" w:cs="Arial"/>
          <w:sz w:val="22"/>
          <w:szCs w:val="22"/>
        </w:rPr>
        <w:t xml:space="preserve">urface </w:t>
      </w:r>
      <w:r>
        <w:rPr>
          <w:rFonts w:ascii="Helvetica" w:hAnsi="Helvetica" w:cs="Arial"/>
          <w:sz w:val="22"/>
          <w:szCs w:val="22"/>
        </w:rPr>
        <w:t xml:space="preserve">EMG biofeedback </w:t>
      </w:r>
      <w:r w:rsidR="0029155D">
        <w:rPr>
          <w:rFonts w:ascii="Helvetica" w:hAnsi="Helvetica" w:cs="Arial"/>
          <w:sz w:val="22"/>
          <w:szCs w:val="22"/>
        </w:rPr>
        <w:t>can</w:t>
      </w:r>
      <w:r>
        <w:rPr>
          <w:rFonts w:ascii="Helvetica" w:hAnsi="Helvetica" w:cs="Arial"/>
          <w:sz w:val="22"/>
          <w:szCs w:val="22"/>
        </w:rPr>
        <w:t xml:space="preserve"> be embedded in </w:t>
      </w:r>
      <w:r w:rsidR="0029155D">
        <w:rPr>
          <w:rFonts w:ascii="Helvetica" w:hAnsi="Helvetica" w:cs="Arial"/>
          <w:sz w:val="22"/>
          <w:szCs w:val="22"/>
        </w:rPr>
        <w:t>game-based interventions</w:t>
      </w:r>
      <w:r w:rsidR="00BD4384">
        <w:rPr>
          <w:rFonts w:ascii="Helvetica" w:hAnsi="Helvetica" w:cs="Arial"/>
          <w:sz w:val="22"/>
          <w:szCs w:val="22"/>
        </w:rPr>
        <w:t xml:space="preserve"> </w:t>
      </w:r>
      <w:r w:rsidR="00BD4384">
        <w:rPr>
          <w:rFonts w:ascii="Helvetica" w:hAnsi="Helvetica" w:cs="Arial"/>
          <w:b/>
          <w:bCs/>
          <w:sz w:val="22"/>
          <w:szCs w:val="22"/>
        </w:rPr>
        <w:t>[1]</w:t>
      </w:r>
      <w:r w:rsidR="00BD4384">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D54D9" w14:textId="77777777" w:rsidR="004173AC" w:rsidRDefault="004173AC">
      <w:r>
        <w:separator/>
      </w:r>
    </w:p>
  </w:endnote>
  <w:endnote w:type="continuationSeparator" w:id="0">
    <w:p w14:paraId="013A953F" w14:textId="77777777" w:rsidR="004173AC" w:rsidRDefault="0041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9A7486" w:rsidRDefault="009A748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A7486" w:rsidRDefault="009A748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9A7486" w:rsidRPr="00C70C90" w:rsidRDefault="009A748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15AD2">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15AD2">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825D" w14:textId="77777777" w:rsidR="004173AC" w:rsidRDefault="004173AC">
      <w:r>
        <w:separator/>
      </w:r>
    </w:p>
  </w:footnote>
  <w:footnote w:type="continuationSeparator" w:id="0">
    <w:p w14:paraId="60C9FBD0" w14:textId="77777777" w:rsidR="004173AC" w:rsidRDefault="0041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2DBDB00" w:rsidR="009A7486" w:rsidRPr="00BD4384" w:rsidRDefault="009A7486" w:rsidP="001E230F">
    <w:pPr>
      <w:pStyle w:val="Header"/>
      <w:jc w:val="center"/>
      <w:rPr>
        <w:rFonts w:ascii="Helvetica" w:hAnsi="Helvetica" w:cs="Arial"/>
        <w:b/>
        <w:color w:val="70AD47" w:themeColor="accent6"/>
        <w:sz w:val="28"/>
        <w:szCs w:val="28"/>
        <w:u w:val="single"/>
      </w:rPr>
    </w:pPr>
    <w:r w:rsidRPr="00BD4384">
      <w:rPr>
        <w:rFonts w:ascii="Helvetica" w:hAnsi="Helvetica" w:cs="Arial"/>
        <w:b/>
        <w:noProof/>
        <w:color w:val="70AD47" w:themeColor="accent6"/>
        <w:sz w:val="28"/>
        <w:szCs w:val="28"/>
        <w:u w:val="single"/>
        <w:lang w:val="de-DE" w:eastAsia="de-D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BD4384">
      <w:rPr>
        <w:rFonts w:ascii="Helvetica" w:hAnsi="Helvetica" w:cs="Arial"/>
        <w:b/>
        <w:color w:val="70AD47" w:themeColor="accent6"/>
        <w:sz w:val="28"/>
        <w:szCs w:val="28"/>
        <w:u w:val="single"/>
      </w:rPr>
      <w:t>FINAL SCRIPT: APPROVED FOR FILMING</w:t>
    </w:r>
  </w:p>
  <w:p w14:paraId="6CF88CFD" w14:textId="77777777" w:rsidR="009A7486" w:rsidRPr="006A6324" w:rsidRDefault="009A748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26D498F"/>
    <w:multiLevelType w:val="multilevel"/>
    <w:tmpl w:val="EA76511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E867FAF"/>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5"/>
  </w:num>
  <w:num w:numId="8">
    <w:abstractNumId w:val="18"/>
  </w:num>
  <w:num w:numId="9">
    <w:abstractNumId w:val="30"/>
  </w:num>
  <w:num w:numId="10">
    <w:abstractNumId w:val="39"/>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7"/>
  </w:num>
  <w:num w:numId="18">
    <w:abstractNumId w:val="17"/>
  </w:num>
  <w:num w:numId="19">
    <w:abstractNumId w:val="3"/>
  </w:num>
  <w:num w:numId="20">
    <w:abstractNumId w:val="4"/>
  </w:num>
  <w:num w:numId="21">
    <w:abstractNumId w:val="40"/>
  </w:num>
  <w:num w:numId="22">
    <w:abstractNumId w:val="16"/>
  </w:num>
  <w:num w:numId="23">
    <w:abstractNumId w:val="13"/>
  </w:num>
  <w:num w:numId="24">
    <w:abstractNumId w:val="11"/>
  </w:num>
  <w:num w:numId="25">
    <w:abstractNumId w:val="0"/>
  </w:num>
  <w:num w:numId="26">
    <w:abstractNumId w:val="41"/>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36"/>
  </w:num>
  <w:num w:numId="39">
    <w:abstractNumId w:val="35"/>
  </w:num>
  <w:num w:numId="40">
    <w:abstractNumId w:val="38"/>
  </w:num>
  <w:num w:numId="41">
    <w:abstractNumId w:val="2"/>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4D6"/>
    <w:rsid w:val="00025DE9"/>
    <w:rsid w:val="00025F34"/>
    <w:rsid w:val="00033CE5"/>
    <w:rsid w:val="00043807"/>
    <w:rsid w:val="00046433"/>
    <w:rsid w:val="000504CC"/>
    <w:rsid w:val="00074929"/>
    <w:rsid w:val="00083792"/>
    <w:rsid w:val="00090BAC"/>
    <w:rsid w:val="00097F7C"/>
    <w:rsid w:val="000B0B1A"/>
    <w:rsid w:val="000B4E9A"/>
    <w:rsid w:val="000D065F"/>
    <w:rsid w:val="000D17E8"/>
    <w:rsid w:val="000D19B1"/>
    <w:rsid w:val="000D2C59"/>
    <w:rsid w:val="000D35D9"/>
    <w:rsid w:val="000D5D11"/>
    <w:rsid w:val="000E323F"/>
    <w:rsid w:val="00103A25"/>
    <w:rsid w:val="00106F46"/>
    <w:rsid w:val="001115D1"/>
    <w:rsid w:val="00115AD2"/>
    <w:rsid w:val="00125924"/>
    <w:rsid w:val="00126973"/>
    <w:rsid w:val="00143CDA"/>
    <w:rsid w:val="001461AF"/>
    <w:rsid w:val="00150ED2"/>
    <w:rsid w:val="00151824"/>
    <w:rsid w:val="0015186F"/>
    <w:rsid w:val="001546F4"/>
    <w:rsid w:val="00156129"/>
    <w:rsid w:val="00161099"/>
    <w:rsid w:val="00162D51"/>
    <w:rsid w:val="00176B96"/>
    <w:rsid w:val="00177B33"/>
    <w:rsid w:val="001819E3"/>
    <w:rsid w:val="00184EF9"/>
    <w:rsid w:val="00191A77"/>
    <w:rsid w:val="00193F76"/>
    <w:rsid w:val="001B3024"/>
    <w:rsid w:val="001B5C46"/>
    <w:rsid w:val="001C5334"/>
    <w:rsid w:val="001C7BBC"/>
    <w:rsid w:val="001D4E4D"/>
    <w:rsid w:val="001E04C2"/>
    <w:rsid w:val="001E230F"/>
    <w:rsid w:val="001E52A3"/>
    <w:rsid w:val="001F0427"/>
    <w:rsid w:val="001F0890"/>
    <w:rsid w:val="00231215"/>
    <w:rsid w:val="00232B5D"/>
    <w:rsid w:val="00247BFF"/>
    <w:rsid w:val="00252C43"/>
    <w:rsid w:val="00252DF9"/>
    <w:rsid w:val="0025310D"/>
    <w:rsid w:val="002544F1"/>
    <w:rsid w:val="002617AD"/>
    <w:rsid w:val="00265A07"/>
    <w:rsid w:val="00265C44"/>
    <w:rsid w:val="00273E5C"/>
    <w:rsid w:val="00277C90"/>
    <w:rsid w:val="00283E3E"/>
    <w:rsid w:val="002841A6"/>
    <w:rsid w:val="0029128C"/>
    <w:rsid w:val="0029155D"/>
    <w:rsid w:val="002B0D88"/>
    <w:rsid w:val="002B18ED"/>
    <w:rsid w:val="002B2198"/>
    <w:rsid w:val="002B26D4"/>
    <w:rsid w:val="002B3A76"/>
    <w:rsid w:val="002B55D9"/>
    <w:rsid w:val="002C54DB"/>
    <w:rsid w:val="002D52A1"/>
    <w:rsid w:val="002E4909"/>
    <w:rsid w:val="002E7521"/>
    <w:rsid w:val="002F3829"/>
    <w:rsid w:val="0030279A"/>
    <w:rsid w:val="003036C1"/>
    <w:rsid w:val="00305187"/>
    <w:rsid w:val="0030618C"/>
    <w:rsid w:val="00307FCE"/>
    <w:rsid w:val="003138D4"/>
    <w:rsid w:val="003176C4"/>
    <w:rsid w:val="00322C71"/>
    <w:rsid w:val="00324546"/>
    <w:rsid w:val="00330F1B"/>
    <w:rsid w:val="00336C61"/>
    <w:rsid w:val="00342D7B"/>
    <w:rsid w:val="00345E85"/>
    <w:rsid w:val="00346094"/>
    <w:rsid w:val="0034684D"/>
    <w:rsid w:val="00346F12"/>
    <w:rsid w:val="003512BB"/>
    <w:rsid w:val="00364D1D"/>
    <w:rsid w:val="003667A1"/>
    <w:rsid w:val="00395684"/>
    <w:rsid w:val="003A1109"/>
    <w:rsid w:val="003A2FF8"/>
    <w:rsid w:val="003A36F5"/>
    <w:rsid w:val="003A49C2"/>
    <w:rsid w:val="003A6394"/>
    <w:rsid w:val="003B3C2C"/>
    <w:rsid w:val="003B5E26"/>
    <w:rsid w:val="003D0847"/>
    <w:rsid w:val="003D1E66"/>
    <w:rsid w:val="003E2BC9"/>
    <w:rsid w:val="004035DC"/>
    <w:rsid w:val="004104FE"/>
    <w:rsid w:val="00414B4F"/>
    <w:rsid w:val="00416893"/>
    <w:rsid w:val="004173AC"/>
    <w:rsid w:val="004376E8"/>
    <w:rsid w:val="00440FFA"/>
    <w:rsid w:val="00447661"/>
    <w:rsid w:val="00450B27"/>
    <w:rsid w:val="00451A0A"/>
    <w:rsid w:val="00453116"/>
    <w:rsid w:val="00454D68"/>
    <w:rsid w:val="00455510"/>
    <w:rsid w:val="00456A5D"/>
    <w:rsid w:val="00472752"/>
    <w:rsid w:val="0047306D"/>
    <w:rsid w:val="00481B3A"/>
    <w:rsid w:val="00482D4C"/>
    <w:rsid w:val="004924D1"/>
    <w:rsid w:val="00495148"/>
    <w:rsid w:val="004A69FA"/>
    <w:rsid w:val="004C1095"/>
    <w:rsid w:val="004C215E"/>
    <w:rsid w:val="004C2DAD"/>
    <w:rsid w:val="004D1399"/>
    <w:rsid w:val="004D4E66"/>
    <w:rsid w:val="004E2BE1"/>
    <w:rsid w:val="004E35F1"/>
    <w:rsid w:val="004E3F8E"/>
    <w:rsid w:val="004F664D"/>
    <w:rsid w:val="0050704D"/>
    <w:rsid w:val="00511F52"/>
    <w:rsid w:val="00513853"/>
    <w:rsid w:val="005150BA"/>
    <w:rsid w:val="00530DC1"/>
    <w:rsid w:val="00530DD9"/>
    <w:rsid w:val="005318B2"/>
    <w:rsid w:val="005320E4"/>
    <w:rsid w:val="00536D89"/>
    <w:rsid w:val="00544594"/>
    <w:rsid w:val="00545920"/>
    <w:rsid w:val="00550B2A"/>
    <w:rsid w:val="00554730"/>
    <w:rsid w:val="00557116"/>
    <w:rsid w:val="0055763A"/>
    <w:rsid w:val="00557D44"/>
    <w:rsid w:val="00561E31"/>
    <w:rsid w:val="00565757"/>
    <w:rsid w:val="00570C16"/>
    <w:rsid w:val="005A09D8"/>
    <w:rsid w:val="005A1F5E"/>
    <w:rsid w:val="005A3F8F"/>
    <w:rsid w:val="005B4521"/>
    <w:rsid w:val="005B46EB"/>
    <w:rsid w:val="005B6859"/>
    <w:rsid w:val="005D783F"/>
    <w:rsid w:val="005E2B7E"/>
    <w:rsid w:val="005E5BAB"/>
    <w:rsid w:val="005F18A3"/>
    <w:rsid w:val="006345A5"/>
    <w:rsid w:val="006346FE"/>
    <w:rsid w:val="006402D4"/>
    <w:rsid w:val="00642F5C"/>
    <w:rsid w:val="00645B93"/>
    <w:rsid w:val="00654735"/>
    <w:rsid w:val="006556DE"/>
    <w:rsid w:val="006617AB"/>
    <w:rsid w:val="00664850"/>
    <w:rsid w:val="006704E3"/>
    <w:rsid w:val="0067131B"/>
    <w:rsid w:val="00671983"/>
    <w:rsid w:val="006801B1"/>
    <w:rsid w:val="0069665E"/>
    <w:rsid w:val="006A6324"/>
    <w:rsid w:val="006C08AE"/>
    <w:rsid w:val="006C0E87"/>
    <w:rsid w:val="006D1C0C"/>
    <w:rsid w:val="006D1C9B"/>
    <w:rsid w:val="006D3AA7"/>
    <w:rsid w:val="006D6FC5"/>
    <w:rsid w:val="006F2005"/>
    <w:rsid w:val="006F7D73"/>
    <w:rsid w:val="00704CBE"/>
    <w:rsid w:val="007071A8"/>
    <w:rsid w:val="0071294C"/>
    <w:rsid w:val="00724E3B"/>
    <w:rsid w:val="00736BB5"/>
    <w:rsid w:val="007409A3"/>
    <w:rsid w:val="00745D4B"/>
    <w:rsid w:val="00745DDC"/>
    <w:rsid w:val="00746865"/>
    <w:rsid w:val="007548F3"/>
    <w:rsid w:val="007574EC"/>
    <w:rsid w:val="0077071A"/>
    <w:rsid w:val="00773BC7"/>
    <w:rsid w:val="00777388"/>
    <w:rsid w:val="007810BB"/>
    <w:rsid w:val="00786040"/>
    <w:rsid w:val="0079008B"/>
    <w:rsid w:val="00792C54"/>
    <w:rsid w:val="007A395B"/>
    <w:rsid w:val="007B3792"/>
    <w:rsid w:val="007B3C14"/>
    <w:rsid w:val="007B3E0E"/>
    <w:rsid w:val="007D3314"/>
    <w:rsid w:val="007D4222"/>
    <w:rsid w:val="007D70BE"/>
    <w:rsid w:val="007F49F4"/>
    <w:rsid w:val="00804C75"/>
    <w:rsid w:val="00806B1B"/>
    <w:rsid w:val="0081378E"/>
    <w:rsid w:val="00817569"/>
    <w:rsid w:val="00832184"/>
    <w:rsid w:val="00832FA5"/>
    <w:rsid w:val="0083567A"/>
    <w:rsid w:val="008373A7"/>
    <w:rsid w:val="0084564C"/>
    <w:rsid w:val="008471F2"/>
    <w:rsid w:val="00851B3E"/>
    <w:rsid w:val="00854994"/>
    <w:rsid w:val="00880AC9"/>
    <w:rsid w:val="0088113B"/>
    <w:rsid w:val="0089455F"/>
    <w:rsid w:val="008A0177"/>
    <w:rsid w:val="008B6672"/>
    <w:rsid w:val="008B76D4"/>
    <w:rsid w:val="008D2A6A"/>
    <w:rsid w:val="008D56B3"/>
    <w:rsid w:val="008D58EC"/>
    <w:rsid w:val="008D7A48"/>
    <w:rsid w:val="008E6E0B"/>
    <w:rsid w:val="008E74F7"/>
    <w:rsid w:val="008F3D45"/>
    <w:rsid w:val="008F7754"/>
    <w:rsid w:val="009026A7"/>
    <w:rsid w:val="00920908"/>
    <w:rsid w:val="009212DD"/>
    <w:rsid w:val="009301B8"/>
    <w:rsid w:val="00931D78"/>
    <w:rsid w:val="00941F06"/>
    <w:rsid w:val="00950F4D"/>
    <w:rsid w:val="00951A8E"/>
    <w:rsid w:val="00954870"/>
    <w:rsid w:val="009625B1"/>
    <w:rsid w:val="00982237"/>
    <w:rsid w:val="00984A93"/>
    <w:rsid w:val="00985F44"/>
    <w:rsid w:val="009A0E7C"/>
    <w:rsid w:val="009A1B26"/>
    <w:rsid w:val="009A3CBD"/>
    <w:rsid w:val="009A491C"/>
    <w:rsid w:val="009A7486"/>
    <w:rsid w:val="009A7C1E"/>
    <w:rsid w:val="009B0E00"/>
    <w:rsid w:val="009B2183"/>
    <w:rsid w:val="009B26A0"/>
    <w:rsid w:val="009B2C9A"/>
    <w:rsid w:val="009B3D40"/>
    <w:rsid w:val="009B4EE3"/>
    <w:rsid w:val="009C0A7F"/>
    <w:rsid w:val="009C1158"/>
    <w:rsid w:val="009C2062"/>
    <w:rsid w:val="009C7B9A"/>
    <w:rsid w:val="009D5765"/>
    <w:rsid w:val="009D6D1C"/>
    <w:rsid w:val="009D6D1D"/>
    <w:rsid w:val="009F1706"/>
    <w:rsid w:val="009F356C"/>
    <w:rsid w:val="00A20DA8"/>
    <w:rsid w:val="00A218EC"/>
    <w:rsid w:val="00A22EB3"/>
    <w:rsid w:val="00A23AA0"/>
    <w:rsid w:val="00A310D7"/>
    <w:rsid w:val="00A3138F"/>
    <w:rsid w:val="00A4228F"/>
    <w:rsid w:val="00A52443"/>
    <w:rsid w:val="00A544E6"/>
    <w:rsid w:val="00A60320"/>
    <w:rsid w:val="00A77CF6"/>
    <w:rsid w:val="00A859C0"/>
    <w:rsid w:val="00A91283"/>
    <w:rsid w:val="00AA132F"/>
    <w:rsid w:val="00AC4B27"/>
    <w:rsid w:val="00AC6151"/>
    <w:rsid w:val="00AC63FC"/>
    <w:rsid w:val="00AC6588"/>
    <w:rsid w:val="00AE11E8"/>
    <w:rsid w:val="00AE7DAA"/>
    <w:rsid w:val="00AF3992"/>
    <w:rsid w:val="00B126FA"/>
    <w:rsid w:val="00B13941"/>
    <w:rsid w:val="00B1719C"/>
    <w:rsid w:val="00B340A8"/>
    <w:rsid w:val="00B40E12"/>
    <w:rsid w:val="00B435B8"/>
    <w:rsid w:val="00B4499C"/>
    <w:rsid w:val="00B54F70"/>
    <w:rsid w:val="00B653B7"/>
    <w:rsid w:val="00B66A14"/>
    <w:rsid w:val="00B67855"/>
    <w:rsid w:val="00B7250F"/>
    <w:rsid w:val="00B73E34"/>
    <w:rsid w:val="00B76F53"/>
    <w:rsid w:val="00B95FFF"/>
    <w:rsid w:val="00BA272D"/>
    <w:rsid w:val="00BB1192"/>
    <w:rsid w:val="00BB7EAD"/>
    <w:rsid w:val="00BC3219"/>
    <w:rsid w:val="00BC613E"/>
    <w:rsid w:val="00BC6DA7"/>
    <w:rsid w:val="00BD4384"/>
    <w:rsid w:val="00BE051D"/>
    <w:rsid w:val="00BF42E2"/>
    <w:rsid w:val="00C1140A"/>
    <w:rsid w:val="00C44245"/>
    <w:rsid w:val="00C46FC2"/>
    <w:rsid w:val="00C602B2"/>
    <w:rsid w:val="00C63189"/>
    <w:rsid w:val="00C70C90"/>
    <w:rsid w:val="00C711E7"/>
    <w:rsid w:val="00C7374B"/>
    <w:rsid w:val="00C77DE6"/>
    <w:rsid w:val="00C8109F"/>
    <w:rsid w:val="00C836F3"/>
    <w:rsid w:val="00C8562C"/>
    <w:rsid w:val="00C97B11"/>
    <w:rsid w:val="00CB039A"/>
    <w:rsid w:val="00CB3360"/>
    <w:rsid w:val="00CC06FB"/>
    <w:rsid w:val="00CC0C58"/>
    <w:rsid w:val="00CC29BF"/>
    <w:rsid w:val="00CD515D"/>
    <w:rsid w:val="00CD7F92"/>
    <w:rsid w:val="00CE10F2"/>
    <w:rsid w:val="00CF22F6"/>
    <w:rsid w:val="00CF6830"/>
    <w:rsid w:val="00D00EF4"/>
    <w:rsid w:val="00D10BFA"/>
    <w:rsid w:val="00D10F00"/>
    <w:rsid w:val="00D150D8"/>
    <w:rsid w:val="00D300CE"/>
    <w:rsid w:val="00D3037E"/>
    <w:rsid w:val="00D30ABD"/>
    <w:rsid w:val="00D3616A"/>
    <w:rsid w:val="00D40A31"/>
    <w:rsid w:val="00D46DEB"/>
    <w:rsid w:val="00D7437E"/>
    <w:rsid w:val="00D910B6"/>
    <w:rsid w:val="00D919FE"/>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4278D"/>
    <w:rsid w:val="00E5435B"/>
    <w:rsid w:val="00E62BDB"/>
    <w:rsid w:val="00E71FD9"/>
    <w:rsid w:val="00E720CD"/>
    <w:rsid w:val="00E8076C"/>
    <w:rsid w:val="00E813DB"/>
    <w:rsid w:val="00E943F6"/>
    <w:rsid w:val="00EA20E5"/>
    <w:rsid w:val="00EA2756"/>
    <w:rsid w:val="00EA4B94"/>
    <w:rsid w:val="00EA60D4"/>
    <w:rsid w:val="00EB05BB"/>
    <w:rsid w:val="00EB3F0E"/>
    <w:rsid w:val="00EE1E2F"/>
    <w:rsid w:val="00EE4460"/>
    <w:rsid w:val="00EF1D6C"/>
    <w:rsid w:val="00EF4E2B"/>
    <w:rsid w:val="00F0293A"/>
    <w:rsid w:val="00F04E9E"/>
    <w:rsid w:val="00F06EC3"/>
    <w:rsid w:val="00F10FAD"/>
    <w:rsid w:val="00F1302C"/>
    <w:rsid w:val="00F146E3"/>
    <w:rsid w:val="00F15B0F"/>
    <w:rsid w:val="00F16B89"/>
    <w:rsid w:val="00F22F5E"/>
    <w:rsid w:val="00F25D99"/>
    <w:rsid w:val="00F267C8"/>
    <w:rsid w:val="00F3304E"/>
    <w:rsid w:val="00F35094"/>
    <w:rsid w:val="00F3726B"/>
    <w:rsid w:val="00F529E2"/>
    <w:rsid w:val="00F56A75"/>
    <w:rsid w:val="00F60B45"/>
    <w:rsid w:val="00F6151D"/>
    <w:rsid w:val="00F64FB6"/>
    <w:rsid w:val="00F80CE4"/>
    <w:rsid w:val="00F95E8D"/>
    <w:rsid w:val="00FA1A9D"/>
    <w:rsid w:val="00FA7A79"/>
    <w:rsid w:val="00FA7D51"/>
    <w:rsid w:val="00FC50BC"/>
    <w:rsid w:val="00FC6000"/>
    <w:rsid w:val="00FD1497"/>
    <w:rsid w:val="00FD3A22"/>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657946E-99D6-7F43-B5FA-7A458302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1">
    <w:name w:val="Standard1"/>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0849824">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sturma@meduniwien.ac.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25094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skar.aszmann@meduniwien.ac.at" TargetMode="External"/><Relationship Id="rId4" Type="http://schemas.openxmlformats.org/officeDocument/2006/relationships/webSettings" Target="webSettings.xml"/><Relationship Id="rId9" Type="http://schemas.openxmlformats.org/officeDocument/2006/relationships/hyperlink" Target="mailto:laura.hruby@meduniwien.a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15963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11</cp:revision>
  <dcterms:created xsi:type="dcterms:W3CDTF">2019-07-10T14:35:00Z</dcterms:created>
  <dcterms:modified xsi:type="dcterms:W3CDTF">2019-07-11T17:00:00Z</dcterms:modified>
</cp:coreProperties>
</file>