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4B8B" w14:textId="77777777" w:rsidR="00983D6F" w:rsidRDefault="006305D7" w:rsidP="00983D6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171E6B9" w14:textId="17FEA547" w:rsidR="005B75A3" w:rsidRDefault="00FD431D" w:rsidP="00983D6F">
      <w:pPr>
        <w:pStyle w:val="NormalWeb"/>
        <w:spacing w:before="0" w:beforeAutospacing="0" w:after="0" w:afterAutospacing="0"/>
      </w:pPr>
      <w:r>
        <w:rPr>
          <w:rFonts w:asciiTheme="minorHAnsi" w:hAnsiTheme="minorHAnsi" w:cstheme="minorHAnsi"/>
        </w:rPr>
        <w:t>Single-Cell Screening Method for the Selection and Recovery of Antibodies with Desired Specificities from Enriched Human Memory B Cell Populations</w:t>
      </w:r>
    </w:p>
    <w:p w14:paraId="59ACFD88" w14:textId="77777777" w:rsidR="003F56E0" w:rsidRPr="001B1519" w:rsidRDefault="003F56E0" w:rsidP="00983D6F">
      <w:pPr>
        <w:pStyle w:val="NormalWeb"/>
        <w:spacing w:before="0" w:beforeAutospacing="0" w:after="0" w:afterAutospacing="0"/>
        <w:rPr>
          <w:rFonts w:asciiTheme="minorHAnsi" w:hAnsiTheme="minorHAnsi" w:cstheme="minorHAnsi"/>
        </w:rPr>
      </w:pPr>
    </w:p>
    <w:p w14:paraId="6BEA1EA7" w14:textId="77777777" w:rsidR="00983D6F" w:rsidRDefault="006305D7" w:rsidP="00983D6F">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4776873B" w14:textId="6B709141" w:rsidR="003F56E0" w:rsidRDefault="000D42D9" w:rsidP="00983D6F">
      <w:pPr>
        <w:rPr>
          <w:rFonts w:asciiTheme="minorHAnsi" w:hAnsiTheme="minorHAnsi" w:cstheme="minorHAnsi"/>
          <w:color w:val="auto"/>
          <w:vertAlign w:val="superscript"/>
        </w:rPr>
      </w:pPr>
      <w:r>
        <w:rPr>
          <w:rFonts w:asciiTheme="minorHAnsi" w:hAnsiTheme="minorHAnsi" w:cstheme="minorHAnsi"/>
          <w:color w:val="auto"/>
        </w:rPr>
        <w:t>Stuart T. Perry</w:t>
      </w:r>
      <w:r w:rsidR="00E56543" w:rsidRPr="00E56543">
        <w:rPr>
          <w:rFonts w:asciiTheme="minorHAnsi" w:hAnsiTheme="minorHAnsi" w:cstheme="minorHAnsi"/>
          <w:color w:val="auto"/>
          <w:vertAlign w:val="superscript"/>
        </w:rPr>
        <w:t>1</w:t>
      </w:r>
      <w:r w:rsidR="00B762C3" w:rsidRPr="00E56543">
        <w:rPr>
          <w:rFonts w:asciiTheme="minorHAnsi" w:hAnsiTheme="minorHAnsi" w:cstheme="minorHAnsi"/>
          <w:color w:val="auto"/>
        </w:rPr>
        <w:t xml:space="preserve">, </w:t>
      </w:r>
      <w:r>
        <w:rPr>
          <w:rFonts w:asciiTheme="minorHAnsi" w:hAnsiTheme="minorHAnsi" w:cstheme="minorHAnsi"/>
          <w:color w:val="auto"/>
        </w:rPr>
        <w:t>Elissa Keogh</w:t>
      </w:r>
      <w:r w:rsidR="00E56543" w:rsidRPr="00E56543">
        <w:rPr>
          <w:rFonts w:asciiTheme="minorHAnsi" w:hAnsiTheme="minorHAnsi" w:cstheme="minorHAnsi"/>
          <w:color w:val="auto"/>
          <w:vertAlign w:val="superscript"/>
        </w:rPr>
        <w:t>1</w:t>
      </w:r>
      <w:r w:rsidRPr="00E56543">
        <w:rPr>
          <w:rFonts w:asciiTheme="minorHAnsi" w:hAnsiTheme="minorHAnsi" w:cstheme="minorHAnsi"/>
          <w:color w:val="auto"/>
        </w:rPr>
        <w:t xml:space="preserve">, </w:t>
      </w:r>
      <w:r>
        <w:rPr>
          <w:rFonts w:asciiTheme="minorHAnsi" w:hAnsiTheme="minorHAnsi" w:cstheme="minorHAnsi"/>
          <w:color w:val="auto"/>
        </w:rPr>
        <w:t>Mike Morton</w:t>
      </w:r>
      <w:r w:rsidRPr="00E56543">
        <w:rPr>
          <w:rFonts w:asciiTheme="minorHAnsi" w:hAnsiTheme="minorHAnsi" w:cstheme="minorHAnsi"/>
          <w:color w:val="auto"/>
          <w:vertAlign w:val="superscript"/>
        </w:rPr>
        <w:t>1</w:t>
      </w:r>
      <w:r w:rsidRPr="00E56543">
        <w:rPr>
          <w:rFonts w:asciiTheme="minorHAnsi" w:hAnsiTheme="minorHAnsi" w:cstheme="minorHAnsi"/>
          <w:color w:val="auto"/>
        </w:rPr>
        <w:t xml:space="preserve">, </w:t>
      </w:r>
      <w:proofErr w:type="spellStart"/>
      <w:r w:rsidRPr="00E56543">
        <w:rPr>
          <w:rFonts w:asciiTheme="minorHAnsi" w:hAnsiTheme="minorHAnsi" w:cstheme="minorHAnsi"/>
          <w:color w:val="auto"/>
        </w:rPr>
        <w:t>Wouter</w:t>
      </w:r>
      <w:proofErr w:type="spellEnd"/>
      <w:r w:rsidRPr="00E56543">
        <w:rPr>
          <w:rFonts w:asciiTheme="minorHAnsi" w:hAnsiTheme="minorHAnsi" w:cstheme="minorHAnsi"/>
          <w:color w:val="auto"/>
        </w:rPr>
        <w:t xml:space="preserve"> Koudstaal</w:t>
      </w:r>
      <w:r w:rsidR="006E2540">
        <w:rPr>
          <w:rFonts w:asciiTheme="minorHAnsi" w:hAnsiTheme="minorHAnsi" w:cstheme="minorHAnsi"/>
          <w:color w:val="auto"/>
          <w:vertAlign w:val="superscript"/>
        </w:rPr>
        <w:t>2</w:t>
      </w:r>
      <w:r w:rsidR="00197F0E">
        <w:rPr>
          <w:rFonts w:asciiTheme="minorHAnsi" w:hAnsiTheme="minorHAnsi" w:cstheme="minorHAnsi"/>
          <w:color w:val="auto"/>
        </w:rPr>
        <w:t xml:space="preserve">, </w:t>
      </w:r>
      <w:r>
        <w:rPr>
          <w:rFonts w:asciiTheme="minorHAnsi" w:hAnsiTheme="minorHAnsi" w:cstheme="minorHAnsi"/>
          <w:color w:val="auto"/>
        </w:rPr>
        <w:t>Gabriel Pascual</w:t>
      </w:r>
      <w:r w:rsidR="0002022E" w:rsidRPr="0002022E">
        <w:rPr>
          <w:rFonts w:asciiTheme="minorHAnsi" w:hAnsiTheme="minorHAnsi" w:cstheme="minorHAnsi"/>
          <w:color w:val="auto"/>
          <w:vertAlign w:val="superscript"/>
        </w:rPr>
        <w:t>1</w:t>
      </w:r>
    </w:p>
    <w:p w14:paraId="71CDAC9B" w14:textId="77777777" w:rsidR="00197F0E" w:rsidRPr="0002022E" w:rsidRDefault="00197F0E" w:rsidP="00983D6F">
      <w:pPr>
        <w:rPr>
          <w:rFonts w:asciiTheme="minorHAnsi" w:hAnsiTheme="minorHAnsi" w:cstheme="minorHAnsi"/>
          <w:color w:val="auto"/>
        </w:rPr>
      </w:pPr>
    </w:p>
    <w:p w14:paraId="292ECF02" w14:textId="61D49CF3" w:rsidR="00E56543" w:rsidRDefault="00E56543" w:rsidP="00983D6F">
      <w:pPr>
        <w:rPr>
          <w:rFonts w:asciiTheme="minorHAnsi" w:hAnsiTheme="minorHAnsi" w:cstheme="minorHAnsi"/>
          <w:color w:val="auto"/>
        </w:rPr>
      </w:pPr>
      <w:r w:rsidRPr="00E56543">
        <w:rPr>
          <w:rFonts w:asciiTheme="minorHAnsi" w:hAnsiTheme="minorHAnsi" w:cstheme="minorHAnsi"/>
          <w:color w:val="auto"/>
          <w:vertAlign w:val="superscript"/>
        </w:rPr>
        <w:t>1</w:t>
      </w:r>
      <w:r w:rsidR="00ED06E4">
        <w:rPr>
          <w:rFonts w:asciiTheme="minorHAnsi" w:hAnsiTheme="minorHAnsi" w:cstheme="minorHAnsi"/>
          <w:color w:val="auto"/>
        </w:rPr>
        <w:t>World Without Disease Accelerator</w:t>
      </w:r>
      <w:r w:rsidRPr="00E56543">
        <w:rPr>
          <w:rFonts w:asciiTheme="minorHAnsi" w:hAnsiTheme="minorHAnsi" w:cstheme="minorHAnsi"/>
          <w:color w:val="auto"/>
        </w:rPr>
        <w:t xml:space="preserve">, Janssen Pharmaceutical Companies of Johnson and Johnson, </w:t>
      </w:r>
      <w:r w:rsidR="000D42D9">
        <w:rPr>
          <w:rFonts w:asciiTheme="minorHAnsi" w:hAnsiTheme="minorHAnsi" w:cstheme="minorHAnsi"/>
          <w:color w:val="auto"/>
        </w:rPr>
        <w:t>San Diego, CA</w:t>
      </w:r>
      <w:r w:rsidR="00983D6F">
        <w:rPr>
          <w:rFonts w:asciiTheme="minorHAnsi" w:hAnsiTheme="minorHAnsi" w:cstheme="minorHAnsi"/>
          <w:color w:val="auto"/>
        </w:rPr>
        <w:t>, USA</w:t>
      </w:r>
    </w:p>
    <w:p w14:paraId="03C83AC6" w14:textId="10FF4C83" w:rsidR="003F56E0" w:rsidRDefault="006E2540" w:rsidP="00983D6F">
      <w:pPr>
        <w:rPr>
          <w:rFonts w:asciiTheme="minorHAnsi" w:hAnsiTheme="minorHAnsi" w:cstheme="minorHAnsi"/>
          <w:color w:val="auto"/>
        </w:rPr>
      </w:pPr>
      <w:r w:rsidRPr="006E2540">
        <w:rPr>
          <w:rFonts w:asciiTheme="minorHAnsi" w:hAnsiTheme="minorHAnsi" w:cstheme="minorHAnsi"/>
          <w:color w:val="auto"/>
          <w:vertAlign w:val="superscript"/>
        </w:rPr>
        <w:t>2</w:t>
      </w:r>
      <w:r w:rsidRPr="00E56543">
        <w:rPr>
          <w:rFonts w:asciiTheme="minorHAnsi" w:hAnsiTheme="minorHAnsi" w:cstheme="minorHAnsi"/>
          <w:color w:val="auto"/>
        </w:rPr>
        <w:t>Janssen Prevention Center, Janssen Pharmaceutical Companies of Johnson and Johnson,</w:t>
      </w:r>
      <w:r>
        <w:rPr>
          <w:rFonts w:asciiTheme="minorHAnsi" w:hAnsiTheme="minorHAnsi" w:cstheme="minorHAnsi"/>
          <w:color w:val="auto"/>
        </w:rPr>
        <w:t xml:space="preserve"> Leiden, The Netherlands</w:t>
      </w:r>
    </w:p>
    <w:p w14:paraId="33837680" w14:textId="77777777" w:rsidR="006E2540" w:rsidRPr="006E2540" w:rsidRDefault="006E2540" w:rsidP="00983D6F">
      <w:pPr>
        <w:rPr>
          <w:rFonts w:asciiTheme="minorHAnsi" w:hAnsiTheme="minorHAnsi" w:cstheme="minorHAnsi"/>
          <w:color w:val="auto"/>
        </w:rPr>
      </w:pPr>
    </w:p>
    <w:p w14:paraId="70936F4D" w14:textId="77777777" w:rsidR="00E751B7" w:rsidRPr="00FD431D" w:rsidRDefault="00E56543" w:rsidP="00983D6F">
      <w:pPr>
        <w:rPr>
          <w:rFonts w:asciiTheme="minorHAnsi" w:hAnsiTheme="minorHAnsi" w:cstheme="minorHAnsi"/>
          <w:b/>
          <w:color w:val="auto"/>
        </w:rPr>
      </w:pPr>
      <w:r w:rsidRPr="00FD431D">
        <w:rPr>
          <w:rFonts w:asciiTheme="minorHAnsi" w:hAnsiTheme="minorHAnsi" w:cstheme="minorHAnsi"/>
          <w:b/>
          <w:color w:val="auto"/>
        </w:rPr>
        <w:t>Corresponding author</w:t>
      </w:r>
      <w:r w:rsidR="00B762C3" w:rsidRPr="00FD431D">
        <w:rPr>
          <w:rFonts w:asciiTheme="minorHAnsi" w:hAnsiTheme="minorHAnsi" w:cstheme="minorHAnsi"/>
          <w:b/>
          <w:color w:val="auto"/>
        </w:rPr>
        <w:t>:</w:t>
      </w:r>
      <w:r w:rsidRPr="00FD431D">
        <w:rPr>
          <w:rFonts w:asciiTheme="minorHAnsi" w:hAnsiTheme="minorHAnsi" w:cstheme="minorHAnsi"/>
          <w:b/>
          <w:color w:val="auto"/>
        </w:rPr>
        <w:t xml:space="preserve"> </w:t>
      </w:r>
    </w:p>
    <w:p w14:paraId="5565EBA8" w14:textId="14D2A869" w:rsidR="00E56543" w:rsidRPr="00E56543" w:rsidRDefault="00DE303B" w:rsidP="00983D6F">
      <w:pPr>
        <w:rPr>
          <w:rFonts w:asciiTheme="minorHAnsi" w:hAnsiTheme="minorHAnsi" w:cstheme="minorHAnsi"/>
          <w:color w:val="auto"/>
        </w:rPr>
      </w:pPr>
      <w:r>
        <w:rPr>
          <w:rFonts w:asciiTheme="minorHAnsi" w:hAnsiTheme="minorHAnsi" w:cstheme="minorHAnsi"/>
          <w:color w:val="auto"/>
        </w:rPr>
        <w:t>Gabriel Pascual</w:t>
      </w:r>
      <w:r w:rsidR="00B762C3" w:rsidRPr="00E56543">
        <w:rPr>
          <w:rFonts w:asciiTheme="minorHAnsi" w:hAnsiTheme="minorHAnsi" w:cstheme="minorHAnsi"/>
          <w:color w:val="auto"/>
        </w:rPr>
        <w:t xml:space="preserve"> </w:t>
      </w:r>
    </w:p>
    <w:p w14:paraId="4155006B" w14:textId="1585F778" w:rsidR="00C27BE4" w:rsidRPr="00983D6F" w:rsidRDefault="00C438C4" w:rsidP="00983D6F">
      <w:pPr>
        <w:rPr>
          <w:rFonts w:asciiTheme="minorHAnsi" w:hAnsiTheme="minorHAnsi" w:cstheme="minorHAnsi"/>
          <w:color w:val="auto"/>
          <w:u w:val="single"/>
        </w:rPr>
      </w:pPr>
      <w:hyperlink r:id="rId8" w:history="1">
        <w:r w:rsidR="000D42D9" w:rsidRPr="00CE691C">
          <w:rPr>
            <w:rStyle w:val="Hyperlink"/>
            <w:rFonts w:asciiTheme="minorHAnsi" w:hAnsiTheme="minorHAnsi" w:cstheme="minorHAnsi"/>
          </w:rPr>
          <w:t>gpascual@its.jnj.com</w:t>
        </w:r>
      </w:hyperlink>
    </w:p>
    <w:p w14:paraId="74FDF1B1" w14:textId="77777777" w:rsidR="001109D0" w:rsidRDefault="001109D0" w:rsidP="00983D6F">
      <w:pPr>
        <w:pStyle w:val="NormalWeb"/>
        <w:spacing w:before="0" w:beforeAutospacing="0" w:after="0" w:afterAutospacing="0"/>
        <w:rPr>
          <w:rFonts w:asciiTheme="minorHAnsi" w:hAnsiTheme="minorHAnsi" w:cstheme="minorHAnsi"/>
          <w:b/>
          <w:bCs/>
        </w:rPr>
      </w:pPr>
    </w:p>
    <w:p w14:paraId="4D2E17EC" w14:textId="77777777" w:rsidR="006305D7" w:rsidRPr="001B1519" w:rsidRDefault="006305D7" w:rsidP="00983D6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C58A60D" w14:textId="0CBA76C8" w:rsidR="007A4DD6" w:rsidRPr="00AF782B" w:rsidRDefault="00FB606D" w:rsidP="00983D6F">
      <w:pPr>
        <w:rPr>
          <w:rFonts w:asciiTheme="minorHAnsi" w:hAnsiTheme="minorHAnsi" w:cstheme="minorHAnsi"/>
          <w:color w:val="auto"/>
        </w:rPr>
      </w:pPr>
      <w:r>
        <w:rPr>
          <w:rFonts w:asciiTheme="minorHAnsi" w:hAnsiTheme="minorHAnsi" w:cstheme="minorHAnsi"/>
          <w:color w:val="auto"/>
        </w:rPr>
        <w:t xml:space="preserve">B cell repertoire, </w:t>
      </w:r>
      <w:r w:rsidR="00654744">
        <w:rPr>
          <w:rFonts w:asciiTheme="minorHAnsi" w:hAnsiTheme="minorHAnsi" w:cstheme="minorHAnsi"/>
          <w:color w:val="auto"/>
        </w:rPr>
        <w:t xml:space="preserve">B cell receptor, </w:t>
      </w:r>
      <w:r>
        <w:rPr>
          <w:rFonts w:asciiTheme="minorHAnsi" w:hAnsiTheme="minorHAnsi" w:cstheme="minorHAnsi"/>
          <w:color w:val="auto"/>
        </w:rPr>
        <w:t xml:space="preserve">single </w:t>
      </w:r>
      <w:r w:rsidR="000D42D9">
        <w:rPr>
          <w:rFonts w:asciiTheme="minorHAnsi" w:hAnsiTheme="minorHAnsi" w:cstheme="minorHAnsi"/>
          <w:color w:val="auto"/>
        </w:rPr>
        <w:t>cell cloning</w:t>
      </w:r>
      <w:r w:rsidR="00C27BE4" w:rsidRPr="00AF782B">
        <w:rPr>
          <w:rFonts w:asciiTheme="minorHAnsi" w:hAnsiTheme="minorHAnsi" w:cstheme="minorHAnsi"/>
          <w:color w:val="auto"/>
        </w:rPr>
        <w:t xml:space="preserve">, </w:t>
      </w:r>
      <w:r w:rsidR="000D42D9">
        <w:rPr>
          <w:rFonts w:asciiTheme="minorHAnsi" w:hAnsiTheme="minorHAnsi" w:cstheme="minorHAnsi"/>
          <w:color w:val="auto"/>
        </w:rPr>
        <w:t>cell sorting</w:t>
      </w:r>
      <w:r w:rsidR="00C27BE4" w:rsidRPr="00AF782B">
        <w:rPr>
          <w:rFonts w:asciiTheme="minorHAnsi" w:hAnsiTheme="minorHAnsi" w:cstheme="minorHAnsi"/>
          <w:color w:val="auto"/>
        </w:rPr>
        <w:t xml:space="preserve">, </w:t>
      </w:r>
      <w:r w:rsidR="000D42D9">
        <w:rPr>
          <w:rFonts w:asciiTheme="minorHAnsi" w:hAnsiTheme="minorHAnsi" w:cstheme="minorHAnsi"/>
          <w:color w:val="auto"/>
        </w:rPr>
        <w:t>antibody discovery</w:t>
      </w:r>
      <w:r w:rsidR="00C27BE4" w:rsidRPr="00AF782B">
        <w:rPr>
          <w:rFonts w:asciiTheme="minorHAnsi" w:hAnsiTheme="minorHAnsi" w:cstheme="minorHAnsi"/>
          <w:color w:val="auto"/>
        </w:rPr>
        <w:t xml:space="preserve">, </w:t>
      </w:r>
      <w:r w:rsidR="000D42D9">
        <w:rPr>
          <w:rFonts w:asciiTheme="minorHAnsi" w:hAnsiTheme="minorHAnsi" w:cstheme="minorHAnsi"/>
          <w:color w:val="auto"/>
        </w:rPr>
        <w:t>B cell cloning</w:t>
      </w:r>
      <w:r w:rsidR="00E153B8">
        <w:rPr>
          <w:rFonts w:asciiTheme="minorHAnsi" w:hAnsiTheme="minorHAnsi" w:cstheme="minorHAnsi"/>
          <w:color w:val="auto"/>
        </w:rPr>
        <w:t xml:space="preserve">, </w:t>
      </w:r>
      <w:r w:rsidR="00654744">
        <w:rPr>
          <w:rFonts w:asciiTheme="minorHAnsi" w:hAnsiTheme="minorHAnsi" w:cstheme="minorHAnsi"/>
          <w:color w:val="auto"/>
        </w:rPr>
        <w:t>memory B cell, heavy chain, light chain</w:t>
      </w:r>
    </w:p>
    <w:p w14:paraId="6FE74172" w14:textId="77777777" w:rsidR="001109D0" w:rsidRDefault="001109D0" w:rsidP="00983D6F">
      <w:pPr>
        <w:rPr>
          <w:rFonts w:asciiTheme="minorHAnsi" w:hAnsiTheme="minorHAnsi" w:cstheme="minorHAnsi"/>
          <w:b/>
          <w:bCs/>
        </w:rPr>
      </w:pPr>
    </w:p>
    <w:p w14:paraId="15C6B504" w14:textId="77777777" w:rsidR="006305D7" w:rsidRPr="001B1519" w:rsidRDefault="006305D7" w:rsidP="00983D6F">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031B2503" w14:textId="77777777" w:rsidR="001A68D7" w:rsidRDefault="001A68D7" w:rsidP="00983D6F">
      <w:pPr>
        <w:rPr>
          <w:rFonts w:asciiTheme="minorHAnsi" w:hAnsiTheme="minorHAnsi" w:cstheme="minorHAnsi"/>
          <w:color w:val="auto"/>
        </w:rPr>
      </w:pPr>
      <w:r>
        <w:rPr>
          <w:rFonts w:asciiTheme="minorHAnsi" w:hAnsiTheme="minorHAnsi" w:cstheme="minorHAnsi"/>
          <w:color w:val="auto"/>
        </w:rPr>
        <w:t>The BSelex method to identify and recover individual antigen-specific antibodies from human peripheral blood mononuclear cells</w:t>
      </w:r>
      <w:r w:rsidR="005905D0">
        <w:rPr>
          <w:rFonts w:asciiTheme="minorHAnsi" w:hAnsiTheme="minorHAnsi" w:cstheme="minorHAnsi"/>
          <w:color w:val="auto"/>
        </w:rPr>
        <w:t xml:space="preserve"> combines flow cytometry with single cell PCR and cloning.</w:t>
      </w:r>
    </w:p>
    <w:p w14:paraId="43678D4D" w14:textId="77777777" w:rsidR="006305D7" w:rsidRPr="001B1519" w:rsidRDefault="006305D7" w:rsidP="00983D6F">
      <w:pPr>
        <w:rPr>
          <w:rFonts w:asciiTheme="minorHAnsi" w:hAnsiTheme="minorHAnsi" w:cstheme="minorHAnsi"/>
        </w:rPr>
      </w:pPr>
    </w:p>
    <w:p w14:paraId="76A49911" w14:textId="77777777" w:rsidR="006305D7" w:rsidRPr="001B1519" w:rsidRDefault="006305D7" w:rsidP="00983D6F">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239106B5" w14:textId="789FE569" w:rsidR="00170AD0" w:rsidRPr="00CA1796" w:rsidRDefault="00057934" w:rsidP="00983D6F">
      <w:pPr>
        <w:rPr>
          <w:rFonts w:asciiTheme="minorHAnsi" w:hAnsiTheme="minorHAnsi" w:cstheme="minorHAnsi"/>
          <w:color w:val="8DB3E2" w:themeColor="text2" w:themeTint="66"/>
        </w:rPr>
      </w:pPr>
      <w:r w:rsidRPr="006C00F4">
        <w:rPr>
          <w:rFonts w:asciiTheme="minorHAnsi" w:hAnsiTheme="minorHAnsi" w:cstheme="minorHAnsi"/>
          <w:color w:val="auto"/>
        </w:rPr>
        <w:t xml:space="preserve">The </w:t>
      </w:r>
      <w:r w:rsidR="00EA467C" w:rsidRPr="006C00F4">
        <w:rPr>
          <w:rFonts w:asciiTheme="minorHAnsi" w:hAnsiTheme="minorHAnsi" w:cstheme="minorHAnsi"/>
          <w:color w:val="auto"/>
        </w:rPr>
        <w:t xml:space="preserve">human </w:t>
      </w:r>
      <w:r w:rsidRPr="006C00F4">
        <w:rPr>
          <w:rFonts w:asciiTheme="minorHAnsi" w:hAnsiTheme="minorHAnsi" w:cstheme="minorHAnsi"/>
          <w:color w:val="auto"/>
        </w:rPr>
        <w:t xml:space="preserve">antibody repertoire </w:t>
      </w:r>
      <w:r w:rsidR="00EA467C" w:rsidRPr="006C00F4">
        <w:rPr>
          <w:rFonts w:asciiTheme="minorHAnsi" w:hAnsiTheme="minorHAnsi" w:cstheme="minorHAnsi"/>
          <w:color w:val="auto"/>
        </w:rPr>
        <w:t xml:space="preserve">represents a </w:t>
      </w:r>
      <w:r w:rsidR="00F37411" w:rsidRPr="006C00F4">
        <w:rPr>
          <w:rFonts w:asciiTheme="minorHAnsi" w:hAnsiTheme="minorHAnsi" w:cstheme="minorHAnsi"/>
          <w:color w:val="auto"/>
        </w:rPr>
        <w:t xml:space="preserve">largely </w:t>
      </w:r>
      <w:r w:rsidR="00EA467C" w:rsidRPr="006C00F4">
        <w:rPr>
          <w:rFonts w:asciiTheme="minorHAnsi" w:hAnsiTheme="minorHAnsi" w:cstheme="minorHAnsi"/>
          <w:color w:val="auto"/>
        </w:rPr>
        <w:t xml:space="preserve">untapped </w:t>
      </w:r>
      <w:r w:rsidRPr="006C00F4">
        <w:rPr>
          <w:rFonts w:asciiTheme="minorHAnsi" w:hAnsiTheme="minorHAnsi" w:cstheme="minorHAnsi"/>
          <w:color w:val="auto"/>
        </w:rPr>
        <w:t xml:space="preserve">source of </w:t>
      </w:r>
      <w:r w:rsidR="00EA467C" w:rsidRPr="006C00F4">
        <w:rPr>
          <w:rFonts w:asciiTheme="minorHAnsi" w:hAnsiTheme="minorHAnsi" w:cstheme="minorHAnsi"/>
          <w:color w:val="auto"/>
        </w:rPr>
        <w:t xml:space="preserve">potential therapeutic </w:t>
      </w:r>
      <w:r w:rsidRPr="006C00F4">
        <w:rPr>
          <w:rFonts w:asciiTheme="minorHAnsi" w:hAnsiTheme="minorHAnsi" w:cstheme="minorHAnsi"/>
          <w:color w:val="auto"/>
        </w:rPr>
        <w:t>antibodies</w:t>
      </w:r>
      <w:r w:rsidR="00F37411" w:rsidRPr="006C00F4">
        <w:rPr>
          <w:rFonts w:asciiTheme="minorHAnsi" w:hAnsiTheme="minorHAnsi" w:cstheme="minorHAnsi"/>
          <w:color w:val="auto"/>
        </w:rPr>
        <w:t xml:space="preserve"> and useful biomarkers. While current computational methods, such as next generation sequencing</w:t>
      </w:r>
      <w:r w:rsidR="008775CA">
        <w:rPr>
          <w:rFonts w:asciiTheme="minorHAnsi" w:hAnsiTheme="minorHAnsi" w:cstheme="minorHAnsi"/>
          <w:color w:val="auto"/>
        </w:rPr>
        <w:t xml:space="preserve"> (NGS)</w:t>
      </w:r>
      <w:r w:rsidR="00F37411" w:rsidRPr="006C00F4">
        <w:rPr>
          <w:rFonts w:asciiTheme="minorHAnsi" w:hAnsiTheme="minorHAnsi" w:cstheme="minorHAnsi"/>
          <w:color w:val="auto"/>
        </w:rPr>
        <w:t xml:space="preserve">, yield enormous sets of data </w:t>
      </w:r>
      <w:r w:rsidR="00881DF6">
        <w:rPr>
          <w:rFonts w:asciiTheme="minorHAnsi" w:hAnsiTheme="minorHAnsi" w:cstheme="minorHAnsi"/>
          <w:color w:val="auto"/>
        </w:rPr>
        <w:t>on</w:t>
      </w:r>
      <w:r w:rsidR="00881DF6" w:rsidRPr="006C00F4">
        <w:rPr>
          <w:rFonts w:asciiTheme="minorHAnsi" w:hAnsiTheme="minorHAnsi" w:cstheme="minorHAnsi"/>
          <w:color w:val="auto"/>
        </w:rPr>
        <w:t xml:space="preserve"> </w:t>
      </w:r>
      <w:r w:rsidR="00B4150E">
        <w:rPr>
          <w:rFonts w:asciiTheme="minorHAnsi" w:hAnsiTheme="minorHAnsi" w:cstheme="minorHAnsi"/>
          <w:color w:val="auto"/>
        </w:rPr>
        <w:t xml:space="preserve">the antibody </w:t>
      </w:r>
      <w:r w:rsidR="00F37411" w:rsidRPr="006C00F4">
        <w:rPr>
          <w:rFonts w:asciiTheme="minorHAnsi" w:hAnsiTheme="minorHAnsi" w:cstheme="minorHAnsi"/>
          <w:color w:val="auto"/>
        </w:rPr>
        <w:t>repertoire</w:t>
      </w:r>
      <w:r w:rsidR="00170AD0" w:rsidRPr="006C00F4">
        <w:rPr>
          <w:rFonts w:asciiTheme="minorHAnsi" w:hAnsiTheme="minorHAnsi" w:cstheme="minorHAnsi"/>
          <w:color w:val="auto"/>
        </w:rPr>
        <w:t xml:space="preserve"> at the </w:t>
      </w:r>
      <w:r w:rsidR="00F37411" w:rsidRPr="006C00F4">
        <w:rPr>
          <w:rFonts w:asciiTheme="minorHAnsi" w:hAnsiTheme="minorHAnsi" w:cstheme="minorHAnsi"/>
          <w:color w:val="auto"/>
        </w:rPr>
        <w:t>sequence</w:t>
      </w:r>
      <w:r w:rsidR="00170AD0" w:rsidRPr="006C00F4">
        <w:rPr>
          <w:rFonts w:asciiTheme="minorHAnsi" w:hAnsiTheme="minorHAnsi" w:cstheme="minorHAnsi"/>
          <w:color w:val="auto"/>
        </w:rPr>
        <w:t xml:space="preserve"> level</w:t>
      </w:r>
      <w:r w:rsidR="00F37411" w:rsidRPr="006C00F4">
        <w:rPr>
          <w:rFonts w:asciiTheme="minorHAnsi" w:hAnsiTheme="minorHAnsi" w:cstheme="minorHAnsi"/>
          <w:color w:val="auto"/>
        </w:rPr>
        <w:t>,</w:t>
      </w:r>
      <w:r w:rsidR="00170AD0" w:rsidRPr="006C00F4">
        <w:rPr>
          <w:rFonts w:asciiTheme="minorHAnsi" w:hAnsiTheme="minorHAnsi" w:cstheme="minorHAnsi"/>
          <w:color w:val="auto"/>
        </w:rPr>
        <w:t xml:space="preserve"> functional data is required to identify which sequences are relevant for a </w:t>
      </w:r>
      <w:proofErr w:type="gramStart"/>
      <w:r w:rsidR="00170AD0" w:rsidRPr="006C00F4">
        <w:rPr>
          <w:rFonts w:asciiTheme="minorHAnsi" w:hAnsiTheme="minorHAnsi" w:cstheme="minorHAnsi"/>
          <w:color w:val="auto"/>
        </w:rPr>
        <w:t>particular antigen</w:t>
      </w:r>
      <w:proofErr w:type="gramEnd"/>
      <w:r w:rsidR="00170AD0" w:rsidRPr="006C00F4">
        <w:rPr>
          <w:rFonts w:asciiTheme="minorHAnsi" w:hAnsiTheme="minorHAnsi" w:cstheme="minorHAnsi"/>
          <w:color w:val="auto"/>
        </w:rPr>
        <w:t xml:space="preserve"> or set of antigens. </w:t>
      </w:r>
      <w:r w:rsidR="00170AD0">
        <w:rPr>
          <w:rFonts w:asciiTheme="minorHAnsi" w:hAnsiTheme="minorHAnsi" w:cstheme="minorHAnsi"/>
          <w:color w:val="auto"/>
        </w:rPr>
        <w:t>Here</w:t>
      </w:r>
      <w:r w:rsidR="00FD431D">
        <w:rPr>
          <w:rFonts w:asciiTheme="minorHAnsi" w:hAnsiTheme="minorHAnsi" w:cstheme="minorHAnsi"/>
          <w:color w:val="auto"/>
        </w:rPr>
        <w:t>,</w:t>
      </w:r>
      <w:r w:rsidR="00170AD0">
        <w:rPr>
          <w:rFonts w:asciiTheme="minorHAnsi" w:hAnsiTheme="minorHAnsi" w:cstheme="minorHAnsi"/>
          <w:color w:val="auto"/>
        </w:rPr>
        <w:t xml:space="preserve"> we describe a method to </w:t>
      </w:r>
      <w:r w:rsidR="006402C6">
        <w:rPr>
          <w:rFonts w:asciiTheme="minorHAnsi" w:hAnsiTheme="minorHAnsi" w:cstheme="minorHAnsi"/>
          <w:color w:val="auto"/>
        </w:rPr>
        <w:t xml:space="preserve">identify and recover individual </w:t>
      </w:r>
      <w:r w:rsidR="008475E8">
        <w:rPr>
          <w:rFonts w:asciiTheme="minorHAnsi" w:hAnsiTheme="minorHAnsi" w:cstheme="minorHAnsi"/>
          <w:color w:val="auto"/>
        </w:rPr>
        <w:t xml:space="preserve">antigen-specific </w:t>
      </w:r>
      <w:r w:rsidR="006402C6">
        <w:rPr>
          <w:rFonts w:asciiTheme="minorHAnsi" w:hAnsiTheme="minorHAnsi" w:cstheme="minorHAnsi"/>
          <w:color w:val="auto"/>
        </w:rPr>
        <w:t>antibodies</w:t>
      </w:r>
      <w:r w:rsidR="008475E8">
        <w:rPr>
          <w:rFonts w:asciiTheme="minorHAnsi" w:hAnsiTheme="minorHAnsi" w:cstheme="minorHAnsi"/>
          <w:color w:val="auto"/>
        </w:rPr>
        <w:t xml:space="preserve"> from </w:t>
      </w:r>
      <w:r w:rsidR="007321E4">
        <w:rPr>
          <w:rFonts w:asciiTheme="minorHAnsi" w:hAnsiTheme="minorHAnsi" w:cstheme="minorHAnsi"/>
          <w:color w:val="auto"/>
        </w:rPr>
        <w:t xml:space="preserve">peripheral blood mononuclear cells </w:t>
      </w:r>
      <w:r w:rsidR="00557029">
        <w:rPr>
          <w:rFonts w:asciiTheme="minorHAnsi" w:hAnsiTheme="minorHAnsi" w:cstheme="minorHAnsi"/>
          <w:color w:val="auto"/>
        </w:rPr>
        <w:t>(PBMCs)</w:t>
      </w:r>
      <w:r w:rsidR="00017FD1">
        <w:rPr>
          <w:rFonts w:asciiTheme="minorHAnsi" w:hAnsiTheme="minorHAnsi" w:cstheme="minorHAnsi"/>
          <w:color w:val="auto"/>
        </w:rPr>
        <w:t xml:space="preserve"> </w:t>
      </w:r>
      <w:r w:rsidR="007321E4">
        <w:rPr>
          <w:rFonts w:asciiTheme="minorHAnsi" w:hAnsiTheme="minorHAnsi" w:cstheme="minorHAnsi"/>
          <w:color w:val="auto"/>
        </w:rPr>
        <w:t xml:space="preserve">from </w:t>
      </w:r>
      <w:r w:rsidR="008475E8">
        <w:rPr>
          <w:rFonts w:asciiTheme="minorHAnsi" w:hAnsiTheme="minorHAnsi" w:cstheme="minorHAnsi"/>
          <w:color w:val="auto"/>
        </w:rPr>
        <w:t xml:space="preserve">a human blood donor. </w:t>
      </w:r>
      <w:r w:rsidR="007321E4">
        <w:rPr>
          <w:rFonts w:asciiTheme="minorHAnsi" w:hAnsiTheme="minorHAnsi" w:cstheme="minorHAnsi"/>
          <w:color w:val="auto"/>
        </w:rPr>
        <w:t xml:space="preserve">This method utilizes an initial enrichment of mature B cells and </w:t>
      </w:r>
      <w:r w:rsidR="00C95F37">
        <w:rPr>
          <w:rFonts w:asciiTheme="minorHAnsi" w:hAnsiTheme="minorHAnsi" w:cstheme="minorHAnsi"/>
          <w:color w:val="auto"/>
        </w:rPr>
        <w:t>requires</w:t>
      </w:r>
      <w:r w:rsidR="007321E4">
        <w:rPr>
          <w:rFonts w:asciiTheme="minorHAnsi" w:hAnsiTheme="minorHAnsi" w:cstheme="minorHAnsi"/>
          <w:color w:val="auto"/>
        </w:rPr>
        <w:t xml:space="preserve"> a combination of phenotypic cell markers </w:t>
      </w:r>
      <w:r w:rsidR="001A1D99">
        <w:rPr>
          <w:rFonts w:asciiTheme="minorHAnsi" w:hAnsiTheme="minorHAnsi" w:cstheme="minorHAnsi"/>
          <w:color w:val="auto"/>
        </w:rPr>
        <w:t xml:space="preserve">and </w:t>
      </w:r>
      <w:r w:rsidR="00C95F37">
        <w:rPr>
          <w:rFonts w:asciiTheme="minorHAnsi" w:hAnsiTheme="minorHAnsi" w:cstheme="minorHAnsi"/>
          <w:color w:val="auto"/>
        </w:rPr>
        <w:t xml:space="preserve">fluorescently-labeled </w:t>
      </w:r>
      <w:r w:rsidR="008775CA">
        <w:rPr>
          <w:rFonts w:asciiTheme="minorHAnsi" w:hAnsiTheme="minorHAnsi" w:cstheme="minorHAnsi"/>
          <w:color w:val="auto"/>
        </w:rPr>
        <w:t>protein</w:t>
      </w:r>
      <w:r w:rsidR="00C95F37">
        <w:rPr>
          <w:rFonts w:asciiTheme="minorHAnsi" w:hAnsiTheme="minorHAnsi" w:cstheme="minorHAnsi"/>
          <w:color w:val="auto"/>
        </w:rPr>
        <w:t xml:space="preserve"> </w:t>
      </w:r>
      <w:r w:rsidR="007321E4">
        <w:rPr>
          <w:rFonts w:asciiTheme="minorHAnsi" w:hAnsiTheme="minorHAnsi" w:cstheme="minorHAnsi"/>
          <w:color w:val="auto"/>
        </w:rPr>
        <w:t>to isolate IgG memory B cells</w:t>
      </w:r>
      <w:r w:rsidR="00F25E8B">
        <w:rPr>
          <w:rFonts w:asciiTheme="minorHAnsi" w:hAnsiTheme="minorHAnsi" w:cstheme="minorHAnsi"/>
          <w:color w:val="auto"/>
        </w:rPr>
        <w:t xml:space="preserve"> via flow cytometry</w:t>
      </w:r>
      <w:r w:rsidR="006402C6">
        <w:rPr>
          <w:rFonts w:asciiTheme="minorHAnsi" w:hAnsiTheme="minorHAnsi" w:cstheme="minorHAnsi"/>
          <w:color w:val="auto"/>
        </w:rPr>
        <w:t>.</w:t>
      </w:r>
      <w:r w:rsidR="00C95F37">
        <w:rPr>
          <w:rFonts w:asciiTheme="minorHAnsi" w:hAnsiTheme="minorHAnsi" w:cstheme="minorHAnsi"/>
          <w:color w:val="auto"/>
        </w:rPr>
        <w:t xml:space="preserve"> </w:t>
      </w:r>
      <w:r w:rsidR="008775CA">
        <w:rPr>
          <w:rFonts w:asciiTheme="minorHAnsi" w:hAnsiTheme="minorHAnsi" w:cstheme="minorHAnsi"/>
          <w:color w:val="auto"/>
        </w:rPr>
        <w:t>The heavy and light chain variable regions are then cloned and</w:t>
      </w:r>
      <w:r w:rsidR="00155708">
        <w:rPr>
          <w:rFonts w:asciiTheme="minorHAnsi" w:hAnsiTheme="minorHAnsi" w:cstheme="minorHAnsi"/>
          <w:color w:val="auto"/>
        </w:rPr>
        <w:t xml:space="preserve"> re-sc</w:t>
      </w:r>
      <w:r w:rsidR="00F25E8B">
        <w:rPr>
          <w:rFonts w:asciiTheme="minorHAnsi" w:hAnsiTheme="minorHAnsi" w:cstheme="minorHAnsi"/>
          <w:color w:val="auto"/>
        </w:rPr>
        <w:t xml:space="preserve">reened. Although limited to the memory B cell compartment, this method takes advantage of flow cytometry to </w:t>
      </w:r>
      <w:r w:rsidR="003A3A99">
        <w:rPr>
          <w:rFonts w:asciiTheme="minorHAnsi" w:hAnsiTheme="minorHAnsi" w:cstheme="minorHAnsi"/>
          <w:color w:val="auto"/>
        </w:rPr>
        <w:t>interrogate</w:t>
      </w:r>
      <w:r w:rsidR="00F25E8B">
        <w:rPr>
          <w:rFonts w:asciiTheme="minorHAnsi" w:hAnsiTheme="minorHAnsi" w:cstheme="minorHAnsi"/>
          <w:color w:val="auto"/>
        </w:rPr>
        <w:t xml:space="preserve"> millions of B cells and returns paired heavy and light chain sequences from a single cell in a format ready for expression </w:t>
      </w:r>
      <w:r w:rsidR="00B4150E">
        <w:rPr>
          <w:rFonts w:asciiTheme="minorHAnsi" w:hAnsiTheme="minorHAnsi" w:cstheme="minorHAnsi"/>
          <w:color w:val="auto"/>
        </w:rPr>
        <w:t xml:space="preserve">and </w:t>
      </w:r>
      <w:r w:rsidR="00F25E8B">
        <w:rPr>
          <w:rFonts w:asciiTheme="minorHAnsi" w:hAnsiTheme="minorHAnsi" w:cstheme="minorHAnsi"/>
          <w:color w:val="auto"/>
        </w:rPr>
        <w:t>confirmation</w:t>
      </w:r>
      <w:r w:rsidR="00B4150E">
        <w:rPr>
          <w:rFonts w:asciiTheme="minorHAnsi" w:hAnsiTheme="minorHAnsi" w:cstheme="minorHAnsi"/>
          <w:color w:val="auto"/>
        </w:rPr>
        <w:t xml:space="preserve"> of specificity</w:t>
      </w:r>
      <w:r w:rsidR="00F25E8B">
        <w:rPr>
          <w:rFonts w:asciiTheme="minorHAnsi" w:hAnsiTheme="minorHAnsi" w:cstheme="minorHAnsi"/>
          <w:color w:val="auto"/>
        </w:rPr>
        <w:t>.</w:t>
      </w:r>
      <w:r w:rsidR="007E29B7">
        <w:rPr>
          <w:rFonts w:asciiTheme="minorHAnsi" w:hAnsiTheme="minorHAnsi" w:cstheme="minorHAnsi"/>
          <w:color w:val="auto"/>
        </w:rPr>
        <w:t xml:space="preserve"> </w:t>
      </w:r>
      <w:r w:rsidR="003A3A99">
        <w:rPr>
          <w:rFonts w:asciiTheme="minorHAnsi" w:hAnsiTheme="minorHAnsi" w:cstheme="minorHAnsi"/>
          <w:color w:val="auto"/>
        </w:rPr>
        <w:t xml:space="preserve">Antibodies recovered with this method can be considered for therapeutic </w:t>
      </w:r>
      <w:proofErr w:type="gramStart"/>
      <w:r w:rsidR="003A3A99">
        <w:rPr>
          <w:rFonts w:asciiTheme="minorHAnsi" w:hAnsiTheme="minorHAnsi" w:cstheme="minorHAnsi"/>
          <w:color w:val="auto"/>
        </w:rPr>
        <w:t>potential, but</w:t>
      </w:r>
      <w:proofErr w:type="gramEnd"/>
      <w:r w:rsidR="003A3A99">
        <w:rPr>
          <w:rFonts w:asciiTheme="minorHAnsi" w:hAnsiTheme="minorHAnsi" w:cstheme="minorHAnsi"/>
          <w:color w:val="auto"/>
        </w:rPr>
        <w:t xml:space="preserve"> can also link specificity and function with bioinformatic approaches to assess the B cell repertoire within individuals.</w:t>
      </w:r>
    </w:p>
    <w:p w14:paraId="0DBB0607" w14:textId="77777777" w:rsidR="001109D0" w:rsidRDefault="001109D0" w:rsidP="00983D6F">
      <w:pPr>
        <w:rPr>
          <w:rFonts w:asciiTheme="minorHAnsi" w:hAnsiTheme="minorHAnsi" w:cstheme="minorHAnsi"/>
          <w:b/>
        </w:rPr>
      </w:pPr>
    </w:p>
    <w:p w14:paraId="5AE2FDD4" w14:textId="77777777" w:rsidR="006305D7" w:rsidRPr="001B1519" w:rsidRDefault="006305D7" w:rsidP="00983D6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1308C33" w14:textId="5254362E" w:rsidR="00B245B1" w:rsidRDefault="004A3E1D" w:rsidP="00983D6F">
      <w:pPr>
        <w:widowControl/>
        <w:rPr>
          <w:rFonts w:asciiTheme="minorHAnsi" w:hAnsiTheme="minorHAnsi" w:cstheme="minorHAnsi"/>
          <w:color w:val="auto"/>
        </w:rPr>
      </w:pPr>
      <w:r w:rsidRPr="00013128">
        <w:rPr>
          <w:rFonts w:asciiTheme="minorHAnsi" w:hAnsiTheme="minorHAnsi" w:cstheme="minorHAnsi"/>
          <w:color w:val="auto"/>
        </w:rPr>
        <w:t>Antibodies are a growing class of therapeutic molecule</w:t>
      </w:r>
      <w:r w:rsidR="00DA708F">
        <w:rPr>
          <w:rFonts w:asciiTheme="minorHAnsi" w:hAnsiTheme="minorHAnsi" w:cstheme="minorHAnsi"/>
          <w:color w:val="auto"/>
        </w:rPr>
        <w:t>s</w:t>
      </w:r>
      <w:r w:rsidRPr="00013128">
        <w:rPr>
          <w:rFonts w:asciiTheme="minorHAnsi" w:hAnsiTheme="minorHAnsi" w:cstheme="minorHAnsi"/>
          <w:color w:val="auto"/>
        </w:rPr>
        <w:t xml:space="preserve">, and the existing B cell repertoire in any human is a potential source of </w:t>
      </w:r>
      <w:r w:rsidR="0092755F">
        <w:rPr>
          <w:rFonts w:asciiTheme="minorHAnsi" w:hAnsiTheme="minorHAnsi" w:cstheme="minorHAnsi"/>
          <w:color w:val="auto"/>
        </w:rPr>
        <w:t>such</w:t>
      </w:r>
      <w:r w:rsidR="0092755F" w:rsidRPr="00013128">
        <w:rPr>
          <w:rFonts w:asciiTheme="minorHAnsi" w:hAnsiTheme="minorHAnsi" w:cstheme="minorHAnsi"/>
          <w:color w:val="auto"/>
        </w:rPr>
        <w:t xml:space="preserve"> </w:t>
      </w:r>
      <w:r w:rsidRPr="00013128">
        <w:rPr>
          <w:rFonts w:asciiTheme="minorHAnsi" w:hAnsiTheme="minorHAnsi" w:cstheme="minorHAnsi"/>
          <w:color w:val="auto"/>
        </w:rPr>
        <w:t xml:space="preserve">antibodies. </w:t>
      </w:r>
      <w:r w:rsidR="008475E8">
        <w:rPr>
          <w:rFonts w:asciiTheme="minorHAnsi" w:hAnsiTheme="minorHAnsi" w:cstheme="minorHAnsi"/>
          <w:color w:val="auto"/>
        </w:rPr>
        <w:t>When recovered from a human donor, t</w:t>
      </w:r>
      <w:r w:rsidRPr="00013128">
        <w:rPr>
          <w:rFonts w:asciiTheme="minorHAnsi" w:hAnsiTheme="minorHAnsi" w:cstheme="minorHAnsi"/>
          <w:color w:val="auto"/>
        </w:rPr>
        <w:t>he</w:t>
      </w:r>
      <w:r w:rsidR="008475E8">
        <w:rPr>
          <w:rFonts w:asciiTheme="minorHAnsi" w:hAnsiTheme="minorHAnsi" w:cstheme="minorHAnsi"/>
          <w:color w:val="auto"/>
        </w:rPr>
        <w:t xml:space="preserve">y </w:t>
      </w:r>
      <w:r w:rsidRPr="00013128">
        <w:rPr>
          <w:rFonts w:asciiTheme="minorHAnsi" w:hAnsiTheme="minorHAnsi" w:cstheme="minorHAnsi"/>
          <w:color w:val="auto"/>
        </w:rPr>
        <w:lastRenderedPageBreak/>
        <w:t>require no adaptation or “humanization”</w:t>
      </w:r>
      <w:r w:rsidR="0092755F">
        <w:rPr>
          <w:rFonts w:asciiTheme="minorHAnsi" w:hAnsiTheme="minorHAnsi" w:cstheme="minorHAnsi"/>
          <w:color w:val="auto"/>
        </w:rPr>
        <w:t>,</w:t>
      </w:r>
      <w:r w:rsidRPr="00013128">
        <w:rPr>
          <w:rFonts w:asciiTheme="minorHAnsi" w:hAnsiTheme="minorHAnsi" w:cstheme="minorHAnsi"/>
          <w:color w:val="auto"/>
        </w:rPr>
        <w:t xml:space="preserve"> steps that are required for antibodies generated in other animal systems. </w:t>
      </w:r>
      <w:r w:rsidR="00B26551" w:rsidRPr="00013128">
        <w:rPr>
          <w:rFonts w:asciiTheme="minorHAnsi" w:hAnsiTheme="minorHAnsi" w:cstheme="minorHAnsi"/>
          <w:color w:val="auto"/>
        </w:rPr>
        <w:t>Several methods exist for the identification and isolation of human antibodies, including B cell activation and proliferation</w:t>
      </w:r>
      <w:hyperlink w:anchor="_ENREF_1" w:tooltip="Su, 2016 #12" w:history="1">
        <w:r w:rsidR="00DA49C5">
          <w:rPr>
            <w:rFonts w:asciiTheme="minorHAnsi" w:hAnsiTheme="minorHAnsi" w:cstheme="minorHAnsi"/>
            <w:color w:val="auto"/>
          </w:rPr>
          <w:fldChar w:fldCharType="begin">
            <w:fldData xml:space="preserve">PEVuZE5vdGU+PENpdGU+PEF1dGhvcj5TdTwvQXV0aG9yPjxZZWFyPjIwMTY8L1llYXI+PFJlY051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==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PEVuZE5vdGU+PENpdGU+PEF1dGhvcj5TdTwvQXV0aG9yPjxZZWFyPjIwMTY8L1llYXI+PFJlY051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==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r w:rsidR="00DA49C5" w:rsidRPr="00DA49C5">
          <w:rPr>
            <w:rFonts w:asciiTheme="minorHAnsi" w:hAnsiTheme="minorHAnsi" w:cstheme="minorHAnsi"/>
            <w:noProof/>
            <w:color w:val="auto"/>
            <w:vertAlign w:val="superscript"/>
          </w:rPr>
          <w:t>1</w:t>
        </w:r>
        <w:r w:rsidR="00DA49C5">
          <w:rPr>
            <w:rFonts w:asciiTheme="minorHAnsi" w:hAnsiTheme="minorHAnsi" w:cstheme="minorHAnsi"/>
            <w:color w:val="auto"/>
          </w:rPr>
          <w:fldChar w:fldCharType="end"/>
        </w:r>
      </w:hyperlink>
      <w:r w:rsidR="00B26551" w:rsidRPr="00013128">
        <w:rPr>
          <w:rFonts w:asciiTheme="minorHAnsi" w:hAnsiTheme="minorHAnsi" w:cstheme="minorHAnsi"/>
          <w:color w:val="auto"/>
        </w:rPr>
        <w:t>, immortalization via EBV transformation</w:t>
      </w:r>
      <w:r w:rsidR="00DA49C5">
        <w:rPr>
          <w:rFonts w:asciiTheme="minorHAnsi" w:hAnsiTheme="minorHAnsi" w:cstheme="minorHAnsi"/>
          <w:color w:val="auto"/>
        </w:rPr>
        <w:fldChar w:fldCharType="begin">
          <w:fldData xml:space="preserve">PEVuZE5vdGU+PENpdGU+PEF1dGhvcj5Db3J0aTwvQXV0aG9yPjxZZWFyPjIwMTM8L1llYXI+PFJl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YmJyLTE+TmF0dXJlPC9hYmJyLTE+PC9hbHQtcGVyaW9kaWNhbD48cGFnZXM+NDIwLTI8L3BhZ2Vz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PEVuZE5vdGU+PENpdGU+PEF1dGhvcj5Db3J0aTwvQXV0aG9yPjxZZWFyPjIwMTM8L1llYXI+PFJl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YmJyLTE+TmF0dXJlPC9hYmJyLTE+PC9hbHQtcGVyaW9kaWNhbD48cGFnZXM+NDIwLTI8L3BhZ2Vz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hyperlink w:anchor="_ENREF_2" w:tooltip="Corti, 2013 #3" w:history="1">
        <w:r w:rsidR="00DA49C5" w:rsidRPr="00DA49C5">
          <w:rPr>
            <w:rFonts w:asciiTheme="minorHAnsi" w:hAnsiTheme="minorHAnsi" w:cstheme="minorHAnsi"/>
            <w:noProof/>
            <w:color w:val="auto"/>
            <w:vertAlign w:val="superscript"/>
          </w:rPr>
          <w:t>2</w:t>
        </w:r>
      </w:hyperlink>
      <w:r w:rsidR="00DA49C5" w:rsidRPr="00DA49C5">
        <w:rPr>
          <w:rFonts w:asciiTheme="minorHAnsi" w:hAnsiTheme="minorHAnsi" w:cstheme="minorHAnsi"/>
          <w:noProof/>
          <w:color w:val="auto"/>
          <w:vertAlign w:val="superscript"/>
        </w:rPr>
        <w:t>,</w:t>
      </w:r>
      <w:hyperlink w:anchor="_ENREF_3" w:tooltip="Steinitz, 1977 #11" w:history="1">
        <w:r w:rsidR="00DA49C5" w:rsidRPr="00DA49C5">
          <w:rPr>
            <w:rFonts w:asciiTheme="minorHAnsi" w:hAnsiTheme="minorHAnsi" w:cstheme="minorHAnsi"/>
            <w:noProof/>
            <w:color w:val="auto"/>
            <w:vertAlign w:val="superscript"/>
          </w:rPr>
          <w:t>3</w:t>
        </w:r>
      </w:hyperlink>
      <w:r w:rsidR="00DA49C5">
        <w:rPr>
          <w:rFonts w:asciiTheme="minorHAnsi" w:hAnsiTheme="minorHAnsi" w:cstheme="minorHAnsi"/>
          <w:color w:val="auto"/>
        </w:rPr>
        <w:fldChar w:fldCharType="end"/>
      </w:r>
      <w:r w:rsidR="00B26551" w:rsidRPr="00013128">
        <w:rPr>
          <w:rFonts w:asciiTheme="minorHAnsi" w:hAnsiTheme="minorHAnsi" w:cstheme="minorHAnsi"/>
          <w:color w:val="auto"/>
        </w:rPr>
        <w:t>, and generation of hybridoma cell lines</w:t>
      </w:r>
      <w:r w:rsidR="00DA49C5">
        <w:rPr>
          <w:rFonts w:asciiTheme="minorHAnsi" w:hAnsiTheme="minorHAnsi" w:cstheme="minorHAnsi"/>
          <w:color w:val="auto"/>
        </w:rPr>
        <w:fldChar w:fldCharType="begin">
          <w:fldData xml:space="preserve">PEVuZE5vdGU+PENpdGU+PEF1dGhvcj5CbG9vbTwvQXV0aG9yPjxZZWFyPjE5NzQ8L1llYXI+PFJl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ZXM+MjY4OS05MjwvcGFnZXM+PHZvbHVtZT43MTwvdm9sdW1lPjxudW1iZXI+NzwvbnVtYmVyPjxr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YWQgU2NpIFUgUyBBPC9mdWxsLXRpdGxlPjxhYmJyLTE+UHJvY2VlZGluZ3Mgb2YgdGhlIE5hdGlv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PEVuZE5vdGU+PENpdGU+PEF1dGhvcj5CbG9vbTwvQXV0aG9yPjxZZWFyPjE5NzQ8L1llYXI+PFJl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ZXM+MjY4OS05MjwvcGFnZXM+PHZvbHVtZT43MTwvdm9sdW1lPjxudW1iZXI+NzwvbnVtYmVyPjxr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YWQgU2NpIFUgUyBBPC9mdWxsLXRpdGxlPjxhYmJyLTE+UHJvY2VlZGluZ3Mgb2YgdGhlIE5hdGlv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hyperlink w:anchor="_ENREF_4" w:tooltip="Bloom, 1974 #2" w:history="1">
        <w:r w:rsidR="00DA49C5" w:rsidRPr="00DA49C5">
          <w:rPr>
            <w:rFonts w:asciiTheme="minorHAnsi" w:hAnsiTheme="minorHAnsi" w:cstheme="minorHAnsi"/>
            <w:noProof/>
            <w:color w:val="auto"/>
            <w:vertAlign w:val="superscript"/>
          </w:rPr>
          <w:t>4</w:t>
        </w:r>
      </w:hyperlink>
      <w:r w:rsidR="00DA49C5" w:rsidRPr="00DA49C5">
        <w:rPr>
          <w:rFonts w:asciiTheme="minorHAnsi" w:hAnsiTheme="minorHAnsi" w:cstheme="minorHAnsi"/>
          <w:noProof/>
          <w:color w:val="auto"/>
          <w:vertAlign w:val="superscript"/>
        </w:rPr>
        <w:t>,</w:t>
      </w:r>
      <w:hyperlink w:anchor="_ENREF_5" w:tooltip="Olsson, 1980 #9" w:history="1">
        <w:r w:rsidR="00DA49C5" w:rsidRPr="00DA49C5">
          <w:rPr>
            <w:rFonts w:asciiTheme="minorHAnsi" w:hAnsiTheme="minorHAnsi" w:cstheme="minorHAnsi"/>
            <w:noProof/>
            <w:color w:val="auto"/>
            <w:vertAlign w:val="superscript"/>
          </w:rPr>
          <w:t>5</w:t>
        </w:r>
      </w:hyperlink>
      <w:r w:rsidR="00DA49C5">
        <w:rPr>
          <w:rFonts w:asciiTheme="minorHAnsi" w:hAnsiTheme="minorHAnsi" w:cstheme="minorHAnsi"/>
          <w:color w:val="auto"/>
        </w:rPr>
        <w:fldChar w:fldCharType="end"/>
      </w:r>
      <w:r w:rsidR="00B26551" w:rsidRPr="00013128">
        <w:rPr>
          <w:rFonts w:asciiTheme="minorHAnsi" w:hAnsiTheme="minorHAnsi" w:cstheme="minorHAnsi"/>
          <w:color w:val="auto"/>
        </w:rPr>
        <w:t xml:space="preserve">. However, </w:t>
      </w:r>
      <w:proofErr w:type="gramStart"/>
      <w:r w:rsidR="00B26551" w:rsidRPr="00013128">
        <w:rPr>
          <w:rFonts w:asciiTheme="minorHAnsi" w:hAnsiTheme="minorHAnsi" w:cstheme="minorHAnsi"/>
          <w:color w:val="auto"/>
        </w:rPr>
        <w:t>all of</w:t>
      </w:r>
      <w:proofErr w:type="gramEnd"/>
      <w:r w:rsidR="00B26551" w:rsidRPr="00013128">
        <w:rPr>
          <w:rFonts w:asciiTheme="minorHAnsi" w:hAnsiTheme="minorHAnsi" w:cstheme="minorHAnsi"/>
          <w:color w:val="auto"/>
        </w:rPr>
        <w:t xml:space="preserve"> these methods require extensive cell culture to </w:t>
      </w:r>
      <w:r w:rsidR="00D54932">
        <w:rPr>
          <w:rFonts w:asciiTheme="minorHAnsi" w:hAnsiTheme="minorHAnsi" w:cstheme="minorHAnsi"/>
          <w:color w:val="auto"/>
        </w:rPr>
        <w:t xml:space="preserve">screen and </w:t>
      </w:r>
      <w:r w:rsidR="00B26551" w:rsidRPr="00013128">
        <w:rPr>
          <w:rFonts w:asciiTheme="minorHAnsi" w:hAnsiTheme="minorHAnsi" w:cstheme="minorHAnsi"/>
          <w:color w:val="auto"/>
        </w:rPr>
        <w:t xml:space="preserve">recover </w:t>
      </w:r>
      <w:r w:rsidR="00D54932">
        <w:rPr>
          <w:rFonts w:asciiTheme="minorHAnsi" w:hAnsiTheme="minorHAnsi" w:cstheme="minorHAnsi"/>
          <w:color w:val="auto"/>
        </w:rPr>
        <w:t xml:space="preserve">antigen-specific </w:t>
      </w:r>
      <w:r w:rsidR="00B26551" w:rsidRPr="00013128">
        <w:rPr>
          <w:rFonts w:asciiTheme="minorHAnsi" w:hAnsiTheme="minorHAnsi" w:cstheme="minorHAnsi"/>
          <w:color w:val="auto"/>
        </w:rPr>
        <w:t xml:space="preserve">antibodies. </w:t>
      </w:r>
      <w:r w:rsidR="00137775" w:rsidRPr="00013128">
        <w:rPr>
          <w:rFonts w:asciiTheme="minorHAnsi" w:hAnsiTheme="minorHAnsi" w:cstheme="minorHAnsi"/>
          <w:color w:val="auto"/>
        </w:rPr>
        <w:t>Information about the human antibody repertoire has been greatly expanded with the development of next generation sequencing (NGS) technology, allowing for the identification of massive amounts of individual sequences</w:t>
      </w:r>
      <w:r w:rsidR="00574BF2" w:rsidRPr="00013128">
        <w:rPr>
          <w:rFonts w:asciiTheme="minorHAnsi" w:hAnsiTheme="minorHAnsi" w:cstheme="minorHAnsi"/>
          <w:color w:val="auto"/>
        </w:rPr>
        <w:t xml:space="preserve"> present in donor samples</w:t>
      </w:r>
      <w:r w:rsidR="00137775" w:rsidRPr="00013128">
        <w:rPr>
          <w:rFonts w:asciiTheme="minorHAnsi" w:hAnsiTheme="minorHAnsi" w:cstheme="minorHAnsi"/>
          <w:color w:val="auto"/>
        </w:rPr>
        <w:t xml:space="preserve">. However, </w:t>
      </w:r>
      <w:r w:rsidR="00574BF2" w:rsidRPr="00013128">
        <w:rPr>
          <w:rFonts w:asciiTheme="minorHAnsi" w:hAnsiTheme="minorHAnsi" w:cstheme="minorHAnsi"/>
          <w:color w:val="auto"/>
        </w:rPr>
        <w:t xml:space="preserve">because </w:t>
      </w:r>
      <w:r w:rsidR="00137775" w:rsidRPr="00013128">
        <w:rPr>
          <w:rFonts w:asciiTheme="minorHAnsi" w:hAnsiTheme="minorHAnsi" w:cstheme="minorHAnsi"/>
          <w:color w:val="auto"/>
        </w:rPr>
        <w:t xml:space="preserve">NGS </w:t>
      </w:r>
      <w:r w:rsidR="00574BF2" w:rsidRPr="00013128">
        <w:rPr>
          <w:rFonts w:asciiTheme="minorHAnsi" w:hAnsiTheme="minorHAnsi" w:cstheme="minorHAnsi"/>
          <w:color w:val="auto"/>
        </w:rPr>
        <w:t xml:space="preserve">yields an agnostic view of all sequences present, it </w:t>
      </w:r>
      <w:r w:rsidR="00137775" w:rsidRPr="00013128">
        <w:rPr>
          <w:rFonts w:asciiTheme="minorHAnsi" w:hAnsiTheme="minorHAnsi" w:cstheme="minorHAnsi"/>
          <w:color w:val="auto"/>
        </w:rPr>
        <w:t>does not</w:t>
      </w:r>
      <w:r w:rsidR="002345D7">
        <w:rPr>
          <w:rFonts w:asciiTheme="minorHAnsi" w:hAnsiTheme="minorHAnsi" w:cstheme="minorHAnsi"/>
          <w:color w:val="auto"/>
        </w:rPr>
        <w:t xml:space="preserve"> </w:t>
      </w:r>
      <w:r w:rsidR="00AD1D79">
        <w:rPr>
          <w:rFonts w:asciiTheme="minorHAnsi" w:hAnsiTheme="minorHAnsi" w:cstheme="minorHAnsi"/>
          <w:color w:val="auto"/>
        </w:rPr>
        <w:t>allow for</w:t>
      </w:r>
      <w:r w:rsidR="00137775" w:rsidRPr="00013128">
        <w:rPr>
          <w:rFonts w:asciiTheme="minorHAnsi" w:hAnsiTheme="minorHAnsi" w:cstheme="minorHAnsi"/>
          <w:color w:val="auto"/>
        </w:rPr>
        <w:t xml:space="preserve"> the identification </w:t>
      </w:r>
      <w:r w:rsidR="00395771">
        <w:rPr>
          <w:rFonts w:asciiTheme="minorHAnsi" w:hAnsiTheme="minorHAnsi" w:cstheme="minorHAnsi"/>
          <w:color w:val="auto"/>
        </w:rPr>
        <w:t xml:space="preserve">and isolation </w:t>
      </w:r>
      <w:r w:rsidR="00137775" w:rsidRPr="00013128">
        <w:rPr>
          <w:rFonts w:asciiTheme="minorHAnsi" w:hAnsiTheme="minorHAnsi" w:cstheme="minorHAnsi"/>
          <w:color w:val="auto"/>
        </w:rPr>
        <w:t xml:space="preserve">of antigen-specific antibodies, especially in the case of rare or low frequency antibodies. </w:t>
      </w:r>
    </w:p>
    <w:p w14:paraId="4E7F66BB" w14:textId="77777777" w:rsidR="005C7C85" w:rsidRDefault="005C7C85" w:rsidP="00983D6F">
      <w:pPr>
        <w:widowControl/>
        <w:rPr>
          <w:rFonts w:asciiTheme="minorHAnsi" w:hAnsiTheme="minorHAnsi" w:cstheme="minorHAnsi"/>
          <w:color w:val="auto"/>
        </w:rPr>
      </w:pPr>
    </w:p>
    <w:p w14:paraId="0894E47C" w14:textId="05D2977F" w:rsidR="00137775" w:rsidRDefault="00137775" w:rsidP="00983D6F">
      <w:pPr>
        <w:widowControl/>
        <w:rPr>
          <w:rFonts w:asciiTheme="minorHAnsi" w:hAnsiTheme="minorHAnsi" w:cstheme="minorHAnsi"/>
          <w:color w:val="auto"/>
        </w:rPr>
      </w:pPr>
      <w:r>
        <w:rPr>
          <w:rFonts w:asciiTheme="minorHAnsi" w:hAnsiTheme="minorHAnsi" w:cstheme="minorHAnsi"/>
          <w:color w:val="auto"/>
        </w:rPr>
        <w:t>The purpose of th</w:t>
      </w:r>
      <w:r w:rsidR="00AD1D79">
        <w:rPr>
          <w:rFonts w:asciiTheme="minorHAnsi" w:hAnsiTheme="minorHAnsi" w:cstheme="minorHAnsi"/>
          <w:color w:val="auto"/>
        </w:rPr>
        <w:t>e</w:t>
      </w:r>
      <w:r>
        <w:rPr>
          <w:rFonts w:asciiTheme="minorHAnsi" w:hAnsiTheme="minorHAnsi" w:cstheme="minorHAnsi"/>
          <w:color w:val="auto"/>
        </w:rPr>
        <w:t xml:space="preserve"> </w:t>
      </w:r>
      <w:r w:rsidR="00FA3DEE">
        <w:rPr>
          <w:rFonts w:asciiTheme="minorHAnsi" w:hAnsiTheme="minorHAnsi" w:cstheme="minorHAnsi"/>
          <w:color w:val="auto"/>
        </w:rPr>
        <w:t>“</w:t>
      </w:r>
      <w:r w:rsidR="00AD1D79">
        <w:rPr>
          <w:rFonts w:asciiTheme="minorHAnsi" w:hAnsiTheme="minorHAnsi" w:cstheme="minorHAnsi"/>
          <w:color w:val="auto"/>
        </w:rPr>
        <w:t>BSelex</w:t>
      </w:r>
      <w:r w:rsidR="00FA3DEE">
        <w:rPr>
          <w:rFonts w:asciiTheme="minorHAnsi" w:hAnsiTheme="minorHAnsi" w:cstheme="minorHAnsi"/>
          <w:color w:val="auto"/>
        </w:rPr>
        <w:t>”</w:t>
      </w:r>
      <w:r w:rsidR="00AD1D79">
        <w:rPr>
          <w:rFonts w:asciiTheme="minorHAnsi" w:hAnsiTheme="minorHAnsi" w:cstheme="minorHAnsi"/>
          <w:color w:val="auto"/>
        </w:rPr>
        <w:t xml:space="preserve"> </w:t>
      </w:r>
      <w:r>
        <w:rPr>
          <w:rFonts w:asciiTheme="minorHAnsi" w:hAnsiTheme="minorHAnsi" w:cstheme="minorHAnsi"/>
          <w:color w:val="auto"/>
        </w:rPr>
        <w:t>method is to identify antigen-specific antibodies from circulating peripheral blood mononuclear cells in human donors</w:t>
      </w:r>
      <w:r w:rsidR="00574BF2">
        <w:rPr>
          <w:rFonts w:asciiTheme="minorHAnsi" w:hAnsiTheme="minorHAnsi" w:cstheme="minorHAnsi"/>
          <w:color w:val="auto"/>
        </w:rPr>
        <w:t>,</w:t>
      </w:r>
      <w:r w:rsidR="00574BF2" w:rsidRPr="00574BF2">
        <w:rPr>
          <w:rFonts w:asciiTheme="minorHAnsi" w:hAnsiTheme="minorHAnsi" w:cstheme="minorHAnsi"/>
          <w:color w:val="auto"/>
        </w:rPr>
        <w:t xml:space="preserve"> </w:t>
      </w:r>
      <w:r w:rsidR="00574BF2">
        <w:rPr>
          <w:rFonts w:asciiTheme="minorHAnsi" w:hAnsiTheme="minorHAnsi" w:cstheme="minorHAnsi"/>
          <w:color w:val="auto"/>
        </w:rPr>
        <w:t>and isolate and recover the sequences of these antibodies for further analysis</w:t>
      </w:r>
      <w:r>
        <w:rPr>
          <w:rFonts w:asciiTheme="minorHAnsi" w:hAnsiTheme="minorHAnsi" w:cstheme="minorHAnsi"/>
          <w:color w:val="auto"/>
        </w:rPr>
        <w:t>.</w:t>
      </w:r>
      <w:r w:rsidR="004A3E1D">
        <w:rPr>
          <w:rFonts w:asciiTheme="minorHAnsi" w:hAnsiTheme="minorHAnsi" w:cstheme="minorHAnsi"/>
          <w:color w:val="auto"/>
        </w:rPr>
        <w:t xml:space="preserve"> </w:t>
      </w:r>
      <w:r w:rsidR="00833513">
        <w:rPr>
          <w:rFonts w:asciiTheme="minorHAnsi" w:hAnsiTheme="minorHAnsi" w:cstheme="minorHAnsi"/>
          <w:color w:val="auto"/>
        </w:rPr>
        <w:t xml:space="preserve">This method </w:t>
      </w:r>
      <w:r w:rsidR="00F74DAB">
        <w:rPr>
          <w:rFonts w:asciiTheme="minorHAnsi" w:hAnsiTheme="minorHAnsi" w:cstheme="minorHAnsi"/>
          <w:color w:val="auto"/>
        </w:rPr>
        <w:t xml:space="preserve">utilizes flow cytometry and cell sorting to </w:t>
      </w:r>
      <w:r w:rsidR="00833513">
        <w:rPr>
          <w:rFonts w:asciiTheme="minorHAnsi" w:hAnsiTheme="minorHAnsi" w:cstheme="minorHAnsi"/>
          <w:color w:val="auto"/>
        </w:rPr>
        <w:t>take advantage of the B cell receptor (BCR) expressed on the surface of memory B cells</w:t>
      </w:r>
      <w:r w:rsidR="00F74DAB">
        <w:rPr>
          <w:rFonts w:asciiTheme="minorHAnsi" w:hAnsiTheme="minorHAnsi" w:cstheme="minorHAnsi"/>
          <w:color w:val="auto"/>
        </w:rPr>
        <w:t>.</w:t>
      </w:r>
      <w:r w:rsidR="007E29B7">
        <w:rPr>
          <w:rFonts w:asciiTheme="minorHAnsi" w:hAnsiTheme="minorHAnsi" w:cstheme="minorHAnsi"/>
          <w:color w:val="auto"/>
        </w:rPr>
        <w:t xml:space="preserve"> </w:t>
      </w:r>
      <w:r w:rsidR="00F74DAB">
        <w:rPr>
          <w:rFonts w:asciiTheme="minorHAnsi" w:hAnsiTheme="minorHAnsi" w:cstheme="minorHAnsi"/>
          <w:color w:val="auto"/>
        </w:rPr>
        <w:t xml:space="preserve">Millions of B cells can be screened </w:t>
      </w:r>
      <w:r w:rsidR="00A47BE5">
        <w:rPr>
          <w:rFonts w:asciiTheme="minorHAnsi" w:hAnsiTheme="minorHAnsi" w:cstheme="minorHAnsi"/>
          <w:color w:val="auto"/>
        </w:rPr>
        <w:t xml:space="preserve">for antigen-specificity </w:t>
      </w:r>
      <w:r w:rsidR="00F74DAB">
        <w:rPr>
          <w:rFonts w:asciiTheme="minorHAnsi" w:hAnsiTheme="minorHAnsi" w:cstheme="minorHAnsi"/>
          <w:color w:val="auto"/>
        </w:rPr>
        <w:t>via flow cytometry befor</w:t>
      </w:r>
      <w:r w:rsidR="00A47BE5">
        <w:rPr>
          <w:rFonts w:asciiTheme="minorHAnsi" w:hAnsiTheme="minorHAnsi" w:cstheme="minorHAnsi"/>
          <w:color w:val="auto"/>
        </w:rPr>
        <w:t xml:space="preserve">e the more low-throughput molecular biology methods are initiated. Paired heavy and light chain identification is not possible in most NGS methods, which analyze cell sequences in bulk. In the method we describe here, </w:t>
      </w:r>
      <w:r w:rsidR="00F74DAB">
        <w:rPr>
          <w:rFonts w:asciiTheme="minorHAnsi" w:hAnsiTheme="minorHAnsi" w:cstheme="minorHAnsi"/>
          <w:color w:val="auto"/>
        </w:rPr>
        <w:t xml:space="preserve">cells are isolated individually, </w:t>
      </w:r>
      <w:r w:rsidR="00A47BE5">
        <w:rPr>
          <w:rFonts w:asciiTheme="minorHAnsi" w:hAnsiTheme="minorHAnsi" w:cstheme="minorHAnsi"/>
          <w:color w:val="auto"/>
        </w:rPr>
        <w:t xml:space="preserve">and </w:t>
      </w:r>
      <w:r w:rsidR="00F74DAB">
        <w:rPr>
          <w:rFonts w:asciiTheme="minorHAnsi" w:hAnsiTheme="minorHAnsi" w:cstheme="minorHAnsi"/>
          <w:color w:val="auto"/>
        </w:rPr>
        <w:t xml:space="preserve">paired recovery of both heavy and light chain sequences is possible, </w:t>
      </w:r>
      <w:r w:rsidR="00A47BE5">
        <w:rPr>
          <w:rFonts w:asciiTheme="minorHAnsi" w:hAnsiTheme="minorHAnsi" w:cstheme="minorHAnsi"/>
          <w:color w:val="auto"/>
        </w:rPr>
        <w:t>which</w:t>
      </w:r>
      <w:r w:rsidR="00F74DAB">
        <w:rPr>
          <w:rFonts w:asciiTheme="minorHAnsi" w:hAnsiTheme="minorHAnsi" w:cstheme="minorHAnsi"/>
          <w:color w:val="auto"/>
        </w:rPr>
        <w:t xml:space="preserve"> allows direct cloning and expression of the full IgG.</w:t>
      </w:r>
      <w:r w:rsidR="007E29B7">
        <w:rPr>
          <w:rFonts w:asciiTheme="minorHAnsi" w:hAnsiTheme="minorHAnsi" w:cstheme="minorHAnsi"/>
          <w:color w:val="auto"/>
        </w:rPr>
        <w:t xml:space="preserve"> </w:t>
      </w:r>
    </w:p>
    <w:p w14:paraId="530E26A3" w14:textId="77777777" w:rsidR="00D15131" w:rsidRPr="001B1519" w:rsidRDefault="00D15131" w:rsidP="00983D6F">
      <w:pPr>
        <w:rPr>
          <w:rFonts w:asciiTheme="minorHAnsi" w:hAnsiTheme="minorHAnsi" w:cstheme="minorHAnsi"/>
          <w:b/>
        </w:rPr>
      </w:pPr>
    </w:p>
    <w:p w14:paraId="60ED20E4" w14:textId="5D8513D6" w:rsidR="00755422" w:rsidRDefault="006305D7" w:rsidP="00983D6F">
      <w:pPr>
        <w:rPr>
          <w:rFonts w:asciiTheme="minorHAnsi" w:hAnsiTheme="minorHAnsi" w:cstheme="minorHAnsi"/>
        </w:rPr>
      </w:pPr>
      <w:bookmarkStart w:id="0" w:name="_Hlk514144287"/>
      <w:r w:rsidRPr="001B1519">
        <w:rPr>
          <w:rFonts w:asciiTheme="minorHAnsi" w:hAnsiTheme="minorHAnsi" w:cstheme="minorHAnsi"/>
          <w:b/>
        </w:rPr>
        <w:t>PROTOCOL:</w:t>
      </w:r>
      <w:r w:rsidRPr="001B1519">
        <w:rPr>
          <w:rFonts w:asciiTheme="minorHAnsi" w:hAnsiTheme="minorHAnsi" w:cstheme="minorHAnsi"/>
        </w:rPr>
        <w:t xml:space="preserve"> </w:t>
      </w:r>
    </w:p>
    <w:p w14:paraId="5556E922" w14:textId="77777777" w:rsidR="00197F0E" w:rsidRDefault="00197F0E" w:rsidP="00983D6F">
      <w:pPr>
        <w:rPr>
          <w:rFonts w:asciiTheme="minorHAnsi" w:hAnsiTheme="minorHAnsi" w:cstheme="minorHAnsi"/>
        </w:rPr>
      </w:pPr>
    </w:p>
    <w:p w14:paraId="0413B754" w14:textId="2EFF87A0" w:rsidR="00CA1796" w:rsidRDefault="00CA1796" w:rsidP="00983D6F">
      <w:pPr>
        <w:rPr>
          <w:rFonts w:asciiTheme="minorHAnsi" w:hAnsiTheme="minorHAnsi" w:cstheme="minorHAnsi"/>
        </w:rPr>
      </w:pPr>
      <w:r w:rsidRPr="00CA1796">
        <w:rPr>
          <w:rFonts w:asciiTheme="minorHAnsi" w:hAnsiTheme="minorHAnsi" w:cstheme="minorHAnsi"/>
        </w:rPr>
        <w:t xml:space="preserve">The use of samples from human volunteers followed protocols approved by </w:t>
      </w:r>
      <w:r w:rsidR="00557029">
        <w:rPr>
          <w:rFonts w:asciiTheme="minorHAnsi" w:hAnsiTheme="minorHAnsi" w:cstheme="minorHAnsi"/>
        </w:rPr>
        <w:t>T</w:t>
      </w:r>
      <w:r w:rsidRPr="00CA1796">
        <w:rPr>
          <w:rFonts w:asciiTheme="minorHAnsi" w:hAnsiTheme="minorHAnsi" w:cstheme="minorHAnsi"/>
        </w:rPr>
        <w:t xml:space="preserve">he </w:t>
      </w:r>
      <w:r w:rsidR="00557029">
        <w:rPr>
          <w:rFonts w:asciiTheme="minorHAnsi" w:hAnsiTheme="minorHAnsi" w:cstheme="minorHAnsi"/>
        </w:rPr>
        <w:t>Scripps Research Institute</w:t>
      </w:r>
      <w:r w:rsidR="00EB246B">
        <w:rPr>
          <w:rFonts w:asciiTheme="minorHAnsi" w:hAnsiTheme="minorHAnsi" w:cstheme="minorHAnsi"/>
        </w:rPr>
        <w:t xml:space="preserve"> </w:t>
      </w:r>
      <w:r w:rsidRPr="00CA1796">
        <w:rPr>
          <w:rFonts w:asciiTheme="minorHAnsi" w:hAnsiTheme="minorHAnsi" w:cstheme="minorHAnsi"/>
        </w:rPr>
        <w:t>Institutional Review Board</w:t>
      </w:r>
      <w:r w:rsidR="00557029">
        <w:rPr>
          <w:rFonts w:asciiTheme="minorHAnsi" w:hAnsiTheme="minorHAnsi" w:cstheme="minorHAnsi"/>
        </w:rPr>
        <w:t>.</w:t>
      </w:r>
      <w:r w:rsidRPr="00CA1796">
        <w:rPr>
          <w:rFonts w:asciiTheme="minorHAnsi" w:hAnsiTheme="minorHAnsi" w:cstheme="minorHAnsi"/>
        </w:rPr>
        <w:t xml:space="preserve"> Informed consent was obtained from the donors prior to the blood donation.</w:t>
      </w:r>
    </w:p>
    <w:p w14:paraId="036CC598" w14:textId="77777777" w:rsidR="00D936B4" w:rsidRPr="001B1519" w:rsidRDefault="00D936B4" w:rsidP="00983D6F">
      <w:pPr>
        <w:rPr>
          <w:rFonts w:asciiTheme="minorHAnsi" w:hAnsiTheme="minorHAnsi" w:cstheme="minorHAnsi"/>
          <w:color w:val="808080" w:themeColor="background1" w:themeShade="80"/>
        </w:rPr>
      </w:pPr>
    </w:p>
    <w:p w14:paraId="7EE514E8" w14:textId="06DB0D07" w:rsidR="001477AB" w:rsidRDefault="001477AB" w:rsidP="00983D6F">
      <w:pPr>
        <w:pStyle w:val="NormalWeb"/>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Pr>
          <w:rFonts w:asciiTheme="minorHAnsi" w:hAnsiTheme="minorHAnsi" w:cstheme="minorHAnsi"/>
          <w:b/>
          <w:bCs/>
          <w:color w:val="auto"/>
        </w:rPr>
        <w:t xml:space="preserve">Reagent </w:t>
      </w:r>
      <w:r w:rsidR="00CB345F">
        <w:rPr>
          <w:rFonts w:asciiTheme="minorHAnsi" w:hAnsiTheme="minorHAnsi" w:cstheme="minorHAnsi"/>
          <w:b/>
          <w:bCs/>
          <w:color w:val="auto"/>
        </w:rPr>
        <w:t>p</w:t>
      </w:r>
      <w:r>
        <w:rPr>
          <w:rFonts w:asciiTheme="minorHAnsi" w:hAnsiTheme="minorHAnsi" w:cstheme="minorHAnsi"/>
          <w:b/>
          <w:bCs/>
          <w:color w:val="auto"/>
        </w:rPr>
        <w:t>reparation</w:t>
      </w:r>
    </w:p>
    <w:p w14:paraId="35600D6E" w14:textId="77777777" w:rsidR="001477AB" w:rsidRPr="00BC163D" w:rsidRDefault="001477AB" w:rsidP="00983D6F">
      <w:pPr>
        <w:pStyle w:val="NormalWeb"/>
        <w:spacing w:before="0" w:beforeAutospacing="0" w:after="0" w:afterAutospacing="0"/>
        <w:rPr>
          <w:rFonts w:asciiTheme="minorHAnsi" w:hAnsiTheme="minorHAnsi" w:cstheme="minorHAnsi"/>
          <w:b/>
          <w:bCs/>
          <w:color w:val="auto"/>
        </w:rPr>
      </w:pPr>
    </w:p>
    <w:p w14:paraId="40F00642" w14:textId="77777777" w:rsidR="0035280A" w:rsidRPr="007E29B7" w:rsidRDefault="000D542B" w:rsidP="00983D6F">
      <w:pPr>
        <w:pStyle w:val="NormalWeb"/>
        <w:numPr>
          <w:ilvl w:val="1"/>
          <w:numId w:val="22"/>
        </w:numPr>
        <w:spacing w:before="0" w:beforeAutospacing="0" w:after="0" w:afterAutospacing="0"/>
        <w:ind w:left="0" w:firstLine="0"/>
        <w:rPr>
          <w:rFonts w:asciiTheme="minorHAnsi" w:hAnsiTheme="minorHAnsi" w:cstheme="minorHAnsi"/>
          <w:color w:val="auto"/>
        </w:rPr>
      </w:pPr>
      <w:r w:rsidRPr="007E29B7">
        <w:rPr>
          <w:rFonts w:asciiTheme="minorHAnsi" w:hAnsiTheme="minorHAnsi" w:cstheme="minorHAnsi"/>
          <w:color w:val="auto"/>
        </w:rPr>
        <w:t>Peripheral blood mononucle</w:t>
      </w:r>
      <w:r w:rsidR="008A4EFA" w:rsidRPr="007E29B7">
        <w:rPr>
          <w:rFonts w:asciiTheme="minorHAnsi" w:hAnsiTheme="minorHAnsi" w:cstheme="minorHAnsi"/>
          <w:color w:val="auto"/>
        </w:rPr>
        <w:t>ar cell</w:t>
      </w:r>
      <w:r w:rsidRPr="007E29B7">
        <w:rPr>
          <w:rFonts w:asciiTheme="minorHAnsi" w:hAnsiTheme="minorHAnsi" w:cstheme="minorHAnsi"/>
          <w:color w:val="auto"/>
        </w:rPr>
        <w:t>s</w:t>
      </w:r>
      <w:r w:rsidR="008A4EFA" w:rsidRPr="007E29B7">
        <w:rPr>
          <w:rFonts w:asciiTheme="minorHAnsi" w:hAnsiTheme="minorHAnsi" w:cstheme="minorHAnsi"/>
          <w:color w:val="auto"/>
        </w:rPr>
        <w:t xml:space="preserve"> (PBMCs)</w:t>
      </w:r>
    </w:p>
    <w:p w14:paraId="532CEEE3" w14:textId="77777777" w:rsidR="0035280A" w:rsidRPr="007E29B7" w:rsidRDefault="0035280A" w:rsidP="00983D6F">
      <w:pPr>
        <w:pStyle w:val="NormalWeb"/>
        <w:spacing w:before="0" w:beforeAutospacing="0" w:after="0" w:afterAutospacing="0"/>
        <w:rPr>
          <w:rFonts w:asciiTheme="minorHAnsi" w:hAnsiTheme="minorHAnsi" w:cstheme="minorHAnsi"/>
          <w:color w:val="auto"/>
        </w:rPr>
      </w:pPr>
    </w:p>
    <w:p w14:paraId="7D68F67C" w14:textId="5F58012E" w:rsidR="001477AB" w:rsidRPr="007E29B7" w:rsidRDefault="00CF733C" w:rsidP="00983D6F">
      <w:pPr>
        <w:pStyle w:val="NormalWeb"/>
        <w:numPr>
          <w:ilvl w:val="2"/>
          <w:numId w:val="22"/>
        </w:numPr>
        <w:spacing w:before="0" w:beforeAutospacing="0" w:after="0" w:afterAutospacing="0"/>
        <w:ind w:left="0" w:firstLine="0"/>
        <w:rPr>
          <w:rFonts w:asciiTheme="minorHAnsi" w:hAnsiTheme="minorHAnsi" w:cstheme="minorHAnsi"/>
          <w:color w:val="auto"/>
        </w:rPr>
      </w:pPr>
      <w:r w:rsidRPr="007E29B7">
        <w:rPr>
          <w:rFonts w:asciiTheme="minorHAnsi" w:hAnsiTheme="minorHAnsi" w:cstheme="minorHAnsi"/>
          <w:color w:val="auto"/>
        </w:rPr>
        <w:t xml:space="preserve">Recover peripheral blood mononuclear cells from normal human donors </w:t>
      </w:r>
      <w:r w:rsidR="00557029" w:rsidRPr="007E29B7">
        <w:rPr>
          <w:rFonts w:asciiTheme="minorHAnsi" w:hAnsiTheme="minorHAnsi" w:cstheme="minorHAnsi"/>
          <w:color w:val="auto"/>
        </w:rPr>
        <w:t>by</w:t>
      </w:r>
      <w:r w:rsidRPr="007E29B7">
        <w:rPr>
          <w:rFonts w:asciiTheme="minorHAnsi" w:hAnsiTheme="minorHAnsi" w:cstheme="minorHAnsi"/>
          <w:color w:val="auto"/>
        </w:rPr>
        <w:t xml:space="preserve"> </w:t>
      </w:r>
      <w:proofErr w:type="spellStart"/>
      <w:r w:rsidRPr="007E29B7">
        <w:rPr>
          <w:rFonts w:asciiTheme="minorHAnsi" w:hAnsiTheme="minorHAnsi" w:cstheme="minorHAnsi"/>
          <w:color w:val="auto"/>
        </w:rPr>
        <w:t>Ficoll</w:t>
      </w:r>
      <w:proofErr w:type="spellEnd"/>
      <w:r w:rsidRPr="007E29B7">
        <w:rPr>
          <w:rFonts w:asciiTheme="minorHAnsi" w:hAnsiTheme="minorHAnsi" w:cstheme="minorHAnsi"/>
          <w:color w:val="auto"/>
        </w:rPr>
        <w:t>-Plaque Plus</w:t>
      </w:r>
      <w:r w:rsidR="00557029" w:rsidRPr="007E29B7">
        <w:rPr>
          <w:rFonts w:asciiTheme="minorHAnsi" w:hAnsiTheme="minorHAnsi" w:cstheme="minorHAnsi"/>
          <w:color w:val="auto"/>
        </w:rPr>
        <w:t xml:space="preserve"> isolation</w:t>
      </w:r>
      <w:r w:rsidRPr="007E29B7">
        <w:rPr>
          <w:rFonts w:asciiTheme="minorHAnsi" w:hAnsiTheme="minorHAnsi" w:cstheme="minorHAnsi"/>
          <w:color w:val="auto"/>
        </w:rPr>
        <w:t>. Cryopreserve at 50 million cells</w:t>
      </w:r>
      <w:r w:rsidR="00E751B7" w:rsidRPr="007E29B7">
        <w:rPr>
          <w:rFonts w:asciiTheme="minorHAnsi" w:hAnsiTheme="minorHAnsi" w:cstheme="minorHAnsi"/>
          <w:color w:val="auto"/>
        </w:rPr>
        <w:t>/</w:t>
      </w:r>
      <w:r w:rsidRPr="007E29B7">
        <w:rPr>
          <w:rFonts w:asciiTheme="minorHAnsi" w:hAnsiTheme="minorHAnsi" w:cstheme="minorHAnsi"/>
          <w:color w:val="auto"/>
        </w:rPr>
        <w:t>m</w:t>
      </w:r>
      <w:r w:rsidR="00CB345F" w:rsidRPr="007E29B7">
        <w:rPr>
          <w:rFonts w:asciiTheme="minorHAnsi" w:hAnsiTheme="minorHAnsi" w:cstheme="minorHAnsi"/>
          <w:color w:val="auto"/>
        </w:rPr>
        <w:t>L</w:t>
      </w:r>
      <w:r w:rsidRPr="007E29B7">
        <w:rPr>
          <w:rFonts w:asciiTheme="minorHAnsi" w:hAnsiTheme="minorHAnsi" w:cstheme="minorHAnsi"/>
          <w:color w:val="auto"/>
        </w:rPr>
        <w:t xml:space="preserve"> in 90% </w:t>
      </w:r>
      <w:r w:rsidR="00FA3DEE" w:rsidRPr="007E29B7">
        <w:rPr>
          <w:rFonts w:asciiTheme="minorHAnsi" w:hAnsiTheme="minorHAnsi" w:cstheme="minorHAnsi"/>
          <w:color w:val="auto"/>
        </w:rPr>
        <w:t>fetal bovine serum (</w:t>
      </w:r>
      <w:r w:rsidRPr="007E29B7">
        <w:rPr>
          <w:rFonts w:asciiTheme="minorHAnsi" w:hAnsiTheme="minorHAnsi" w:cstheme="minorHAnsi"/>
          <w:color w:val="auto"/>
        </w:rPr>
        <w:t>FBS</w:t>
      </w:r>
      <w:r w:rsidR="00FA3DEE" w:rsidRPr="007E29B7">
        <w:rPr>
          <w:rFonts w:asciiTheme="minorHAnsi" w:hAnsiTheme="minorHAnsi" w:cstheme="minorHAnsi"/>
          <w:color w:val="auto"/>
        </w:rPr>
        <w:t>)</w:t>
      </w:r>
      <w:r w:rsidRPr="007E29B7">
        <w:rPr>
          <w:rFonts w:asciiTheme="minorHAnsi" w:hAnsiTheme="minorHAnsi" w:cstheme="minorHAnsi"/>
          <w:color w:val="auto"/>
        </w:rPr>
        <w:t xml:space="preserve"> and 10% </w:t>
      </w:r>
      <w:r w:rsidR="00FA3DEE" w:rsidRPr="007E29B7">
        <w:rPr>
          <w:rFonts w:asciiTheme="minorHAnsi" w:hAnsiTheme="minorHAnsi" w:cstheme="minorHAnsi"/>
          <w:color w:val="auto"/>
        </w:rPr>
        <w:t>dimethyl sulfoxide (</w:t>
      </w:r>
      <w:r w:rsidRPr="007E29B7">
        <w:rPr>
          <w:rFonts w:asciiTheme="minorHAnsi" w:hAnsiTheme="minorHAnsi" w:cstheme="minorHAnsi"/>
          <w:color w:val="auto"/>
        </w:rPr>
        <w:t>DMSO</w:t>
      </w:r>
      <w:r w:rsidR="00FA3DEE" w:rsidRPr="007E29B7">
        <w:rPr>
          <w:rFonts w:asciiTheme="minorHAnsi" w:hAnsiTheme="minorHAnsi" w:cstheme="minorHAnsi"/>
          <w:color w:val="auto"/>
        </w:rPr>
        <w:t>)</w:t>
      </w:r>
      <w:r w:rsidRPr="007E29B7">
        <w:rPr>
          <w:rFonts w:asciiTheme="minorHAnsi" w:hAnsiTheme="minorHAnsi" w:cstheme="minorHAnsi"/>
          <w:color w:val="auto"/>
        </w:rPr>
        <w:t>.</w:t>
      </w:r>
      <w:r w:rsidR="007E29B7">
        <w:rPr>
          <w:rFonts w:asciiTheme="minorHAnsi" w:hAnsiTheme="minorHAnsi" w:cstheme="minorHAnsi"/>
          <w:color w:val="auto"/>
        </w:rPr>
        <w:t xml:space="preserve"> </w:t>
      </w:r>
      <w:r w:rsidR="004853A3" w:rsidRPr="007E29B7">
        <w:rPr>
          <w:rFonts w:asciiTheme="minorHAnsi" w:hAnsiTheme="minorHAnsi" w:cstheme="minorHAnsi"/>
          <w:color w:val="auto"/>
        </w:rPr>
        <w:t xml:space="preserve">Freeze </w:t>
      </w:r>
      <w:r w:rsidR="00CB345F" w:rsidRPr="007E29B7">
        <w:rPr>
          <w:rFonts w:asciiTheme="minorHAnsi" w:hAnsiTheme="minorHAnsi" w:cstheme="minorHAnsi"/>
          <w:color w:val="auto"/>
        </w:rPr>
        <w:t xml:space="preserve">the </w:t>
      </w:r>
      <w:r w:rsidR="004853A3" w:rsidRPr="007E29B7">
        <w:rPr>
          <w:rFonts w:asciiTheme="minorHAnsi" w:hAnsiTheme="minorHAnsi" w:cstheme="minorHAnsi"/>
          <w:color w:val="auto"/>
        </w:rPr>
        <w:t>cells at -80</w:t>
      </w:r>
      <w:r w:rsidR="006C466F" w:rsidRPr="007E29B7">
        <w:rPr>
          <w:rFonts w:asciiTheme="minorHAnsi" w:hAnsiTheme="minorHAnsi" w:cstheme="minorHAnsi"/>
          <w:color w:val="auto"/>
        </w:rPr>
        <w:t xml:space="preserve"> </w:t>
      </w:r>
      <w:r w:rsidR="004853A3" w:rsidRPr="007E29B7">
        <w:rPr>
          <w:rFonts w:asciiTheme="minorHAnsi" w:hAnsiTheme="minorHAnsi" w:cstheme="minorHAnsi"/>
          <w:color w:val="auto"/>
        </w:rPr>
        <w:sym w:font="Symbol" w:char="F0B0"/>
      </w:r>
      <w:r w:rsidR="004853A3" w:rsidRPr="007E29B7">
        <w:rPr>
          <w:rFonts w:asciiTheme="minorHAnsi" w:hAnsiTheme="minorHAnsi" w:cstheme="minorHAnsi"/>
          <w:color w:val="auto"/>
        </w:rPr>
        <w:t xml:space="preserve">C and transfer to liquid nitrogen for long term storage. </w:t>
      </w:r>
    </w:p>
    <w:p w14:paraId="254A2946" w14:textId="77777777" w:rsidR="001477AB" w:rsidRPr="007E29B7" w:rsidRDefault="001477AB" w:rsidP="00983D6F">
      <w:pPr>
        <w:pStyle w:val="NormalWeb"/>
        <w:spacing w:before="0" w:beforeAutospacing="0" w:after="0" w:afterAutospacing="0"/>
        <w:rPr>
          <w:rFonts w:asciiTheme="minorHAnsi" w:hAnsiTheme="minorHAnsi" w:cstheme="minorHAnsi"/>
          <w:color w:val="auto"/>
        </w:rPr>
      </w:pPr>
    </w:p>
    <w:p w14:paraId="291E2C50" w14:textId="622B876C" w:rsidR="001477AB" w:rsidRPr="007E29B7" w:rsidRDefault="008A4EFA" w:rsidP="00983D6F">
      <w:pPr>
        <w:pStyle w:val="NormalWeb"/>
        <w:numPr>
          <w:ilvl w:val="1"/>
          <w:numId w:val="22"/>
        </w:numPr>
        <w:spacing w:before="0" w:beforeAutospacing="0" w:after="0" w:afterAutospacing="0"/>
        <w:ind w:left="0" w:firstLine="0"/>
        <w:rPr>
          <w:rFonts w:asciiTheme="minorHAnsi" w:hAnsiTheme="minorHAnsi" w:cstheme="minorHAnsi"/>
          <w:color w:val="FF0000"/>
        </w:rPr>
      </w:pPr>
      <w:r w:rsidRPr="007E29B7">
        <w:rPr>
          <w:rFonts w:asciiTheme="minorHAnsi" w:hAnsiTheme="minorHAnsi" w:cstheme="minorHAnsi"/>
          <w:color w:val="auto"/>
        </w:rPr>
        <w:t>Labe</w:t>
      </w:r>
      <w:r w:rsidR="00620823" w:rsidRPr="007E29B7">
        <w:rPr>
          <w:rFonts w:asciiTheme="minorHAnsi" w:hAnsiTheme="minorHAnsi" w:cstheme="minorHAnsi"/>
          <w:color w:val="auto"/>
        </w:rPr>
        <w:t>ling</w:t>
      </w:r>
      <w:r w:rsidRPr="007E29B7">
        <w:rPr>
          <w:rFonts w:asciiTheme="minorHAnsi" w:hAnsiTheme="minorHAnsi" w:cstheme="minorHAnsi"/>
          <w:color w:val="auto"/>
        </w:rPr>
        <w:t xml:space="preserve"> </w:t>
      </w:r>
      <w:r w:rsidR="0075097C" w:rsidRPr="007E29B7">
        <w:rPr>
          <w:rFonts w:asciiTheme="minorHAnsi" w:hAnsiTheme="minorHAnsi" w:cstheme="minorHAnsi"/>
          <w:color w:val="auto"/>
        </w:rPr>
        <w:t xml:space="preserve">target </w:t>
      </w:r>
      <w:r w:rsidRPr="007E29B7">
        <w:rPr>
          <w:rFonts w:asciiTheme="minorHAnsi" w:hAnsiTheme="minorHAnsi" w:cstheme="minorHAnsi"/>
          <w:color w:val="auto"/>
        </w:rPr>
        <w:t xml:space="preserve">antigen </w:t>
      </w:r>
      <w:r w:rsidR="0075097C" w:rsidRPr="007E29B7">
        <w:rPr>
          <w:rFonts w:asciiTheme="minorHAnsi" w:hAnsiTheme="minorHAnsi" w:cstheme="minorHAnsi"/>
          <w:color w:val="auto"/>
        </w:rPr>
        <w:t xml:space="preserve">peptides </w:t>
      </w:r>
      <w:r w:rsidRPr="007E29B7">
        <w:rPr>
          <w:rFonts w:asciiTheme="minorHAnsi" w:hAnsiTheme="minorHAnsi" w:cstheme="minorHAnsi"/>
          <w:color w:val="auto"/>
        </w:rPr>
        <w:t xml:space="preserve">for sorting </w:t>
      </w:r>
    </w:p>
    <w:p w14:paraId="0596B04A" w14:textId="77777777" w:rsidR="00755422" w:rsidRDefault="00755422" w:rsidP="00983D6F">
      <w:pPr>
        <w:pStyle w:val="ListParagraph"/>
        <w:ind w:left="0"/>
        <w:rPr>
          <w:rFonts w:asciiTheme="minorHAnsi" w:hAnsiTheme="minorHAnsi" w:cstheme="minorHAnsi"/>
          <w:color w:val="FF0000"/>
        </w:rPr>
      </w:pPr>
    </w:p>
    <w:p w14:paraId="00F5B558" w14:textId="6F14E2A7" w:rsidR="0035280A" w:rsidRDefault="009A3357" w:rsidP="00983D6F">
      <w:pPr>
        <w:pStyle w:val="NormalWeb"/>
        <w:numPr>
          <w:ilvl w:val="2"/>
          <w:numId w:val="22"/>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Generate or obtain p</w:t>
      </w:r>
      <w:r w:rsidR="0075097C">
        <w:rPr>
          <w:rFonts w:asciiTheme="minorHAnsi" w:hAnsiTheme="minorHAnsi" w:cstheme="minorHAnsi"/>
          <w:color w:val="auto"/>
        </w:rPr>
        <w:t xml:space="preserve">eptides specific </w:t>
      </w:r>
      <w:r w:rsidR="006372B0">
        <w:rPr>
          <w:rFonts w:asciiTheme="minorHAnsi" w:hAnsiTheme="minorHAnsi" w:cstheme="minorHAnsi"/>
          <w:color w:val="auto"/>
        </w:rPr>
        <w:t>to</w:t>
      </w:r>
      <w:r w:rsidR="0075097C">
        <w:rPr>
          <w:rFonts w:asciiTheme="minorHAnsi" w:hAnsiTheme="minorHAnsi" w:cstheme="minorHAnsi"/>
          <w:color w:val="auto"/>
        </w:rPr>
        <w:t xml:space="preserve"> the target protein</w:t>
      </w:r>
      <w:r w:rsidR="006372B0">
        <w:rPr>
          <w:rFonts w:asciiTheme="minorHAnsi" w:hAnsiTheme="minorHAnsi" w:cstheme="minorHAnsi"/>
          <w:color w:val="auto"/>
        </w:rPr>
        <w:t xml:space="preserve"> </w:t>
      </w:r>
      <w:r w:rsidR="004F74F8">
        <w:rPr>
          <w:rFonts w:asciiTheme="minorHAnsi" w:hAnsiTheme="minorHAnsi" w:cstheme="minorHAnsi"/>
          <w:color w:val="auto"/>
        </w:rPr>
        <w:t xml:space="preserve">(up to 70 residues long) </w:t>
      </w:r>
      <w:r w:rsidR="006372B0">
        <w:rPr>
          <w:rFonts w:asciiTheme="minorHAnsi" w:hAnsiTheme="minorHAnsi" w:cstheme="minorHAnsi"/>
          <w:color w:val="auto"/>
        </w:rPr>
        <w:t>with a terminal biotin.</w:t>
      </w:r>
    </w:p>
    <w:p w14:paraId="08580CF2" w14:textId="77777777" w:rsidR="00654744" w:rsidRPr="00013128" w:rsidRDefault="00654744" w:rsidP="00983D6F">
      <w:pPr>
        <w:pStyle w:val="NormalWeb"/>
        <w:spacing w:before="0" w:beforeAutospacing="0" w:after="0" w:afterAutospacing="0"/>
        <w:rPr>
          <w:rFonts w:asciiTheme="minorHAnsi" w:hAnsiTheme="minorHAnsi" w:cstheme="minorHAnsi"/>
          <w:color w:val="auto"/>
        </w:rPr>
      </w:pPr>
    </w:p>
    <w:p w14:paraId="6D3A95C2" w14:textId="7751541C" w:rsidR="0035280A" w:rsidRDefault="00D80FF9" w:rsidP="00983D6F">
      <w:pPr>
        <w:pStyle w:val="NormalWeb"/>
        <w:numPr>
          <w:ilvl w:val="2"/>
          <w:numId w:val="22"/>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 xml:space="preserve">Label </w:t>
      </w:r>
      <w:r w:rsidR="00C66E22">
        <w:rPr>
          <w:rFonts w:asciiTheme="minorHAnsi" w:hAnsiTheme="minorHAnsi" w:cstheme="minorHAnsi"/>
          <w:color w:val="auto"/>
        </w:rPr>
        <w:t>4</w:t>
      </w:r>
      <w:r w:rsidR="00620823">
        <w:rPr>
          <w:rFonts w:asciiTheme="minorHAnsi" w:hAnsiTheme="minorHAnsi" w:cstheme="minorHAnsi"/>
          <w:color w:val="auto"/>
        </w:rPr>
        <w:t xml:space="preserve"> </w:t>
      </w:r>
      <w:r w:rsidR="00C66E22">
        <w:rPr>
          <w:rFonts w:asciiTheme="minorHAnsi" w:hAnsiTheme="minorHAnsi" w:cstheme="minorHAnsi"/>
          <w:color w:val="auto"/>
        </w:rPr>
        <w:t xml:space="preserve">nmol of each </w:t>
      </w:r>
      <w:r>
        <w:rPr>
          <w:rFonts w:asciiTheme="minorHAnsi" w:hAnsiTheme="minorHAnsi" w:cstheme="minorHAnsi"/>
          <w:color w:val="auto"/>
        </w:rPr>
        <w:t>individual biotinylated peptide with streptavidin</w:t>
      </w:r>
      <w:r w:rsidR="00C66E22">
        <w:rPr>
          <w:rFonts w:asciiTheme="minorHAnsi" w:hAnsiTheme="minorHAnsi" w:cstheme="minorHAnsi"/>
          <w:color w:val="auto"/>
        </w:rPr>
        <w:t xml:space="preserve"> covalently attached to </w:t>
      </w:r>
      <w:r>
        <w:rPr>
          <w:rFonts w:asciiTheme="minorHAnsi" w:hAnsiTheme="minorHAnsi" w:cstheme="minorHAnsi"/>
          <w:color w:val="auto"/>
        </w:rPr>
        <w:t>PE (R-phycoerythrin) or APC (allophycocyanin)</w:t>
      </w:r>
      <w:r w:rsidR="00C66E22">
        <w:rPr>
          <w:rFonts w:asciiTheme="minorHAnsi" w:hAnsiTheme="minorHAnsi" w:cstheme="minorHAnsi"/>
          <w:color w:val="auto"/>
        </w:rPr>
        <w:t xml:space="preserve"> in separate tubes</w:t>
      </w:r>
      <w:r>
        <w:rPr>
          <w:rFonts w:asciiTheme="minorHAnsi" w:hAnsiTheme="minorHAnsi" w:cstheme="minorHAnsi"/>
          <w:color w:val="auto"/>
        </w:rPr>
        <w:t xml:space="preserve">. </w:t>
      </w:r>
      <w:r w:rsidR="00C66E22">
        <w:rPr>
          <w:rFonts w:asciiTheme="minorHAnsi" w:hAnsiTheme="minorHAnsi" w:cstheme="minorHAnsi"/>
          <w:color w:val="auto"/>
        </w:rPr>
        <w:t>Prepare using a molar ratio of 9:1</w:t>
      </w:r>
      <w:r>
        <w:rPr>
          <w:rFonts w:asciiTheme="minorHAnsi" w:hAnsiTheme="minorHAnsi" w:cstheme="minorHAnsi"/>
          <w:color w:val="auto"/>
        </w:rPr>
        <w:t xml:space="preserve"> </w:t>
      </w:r>
      <w:r w:rsidR="000E37EC">
        <w:rPr>
          <w:rFonts w:asciiTheme="minorHAnsi" w:hAnsiTheme="minorHAnsi" w:cstheme="minorHAnsi"/>
          <w:color w:val="auto"/>
        </w:rPr>
        <w:t>peptide</w:t>
      </w:r>
      <w:r w:rsidR="00C66E22">
        <w:rPr>
          <w:rFonts w:asciiTheme="minorHAnsi" w:hAnsiTheme="minorHAnsi" w:cstheme="minorHAnsi"/>
          <w:color w:val="auto"/>
        </w:rPr>
        <w:t xml:space="preserve"> to streptavidin</w:t>
      </w:r>
      <w:r w:rsidR="00B279DB">
        <w:rPr>
          <w:rFonts w:asciiTheme="minorHAnsi" w:hAnsiTheme="minorHAnsi" w:cstheme="minorHAnsi"/>
          <w:color w:val="auto"/>
        </w:rPr>
        <w:t xml:space="preserve"> (SA)</w:t>
      </w:r>
      <w:r w:rsidR="00C66E22">
        <w:rPr>
          <w:rFonts w:asciiTheme="minorHAnsi" w:hAnsiTheme="minorHAnsi" w:cstheme="minorHAnsi"/>
          <w:color w:val="auto"/>
        </w:rPr>
        <w:t xml:space="preserve">, with a final concentration of roughly 3.2 µM </w:t>
      </w:r>
      <w:r w:rsidR="00B279DB">
        <w:rPr>
          <w:rFonts w:asciiTheme="minorHAnsi" w:hAnsiTheme="minorHAnsi" w:cstheme="minorHAnsi"/>
          <w:color w:val="auto"/>
        </w:rPr>
        <w:t xml:space="preserve">for SA-PE and 5.7 </w:t>
      </w:r>
      <w:r w:rsidR="00B279DB">
        <w:rPr>
          <w:rFonts w:asciiTheme="minorHAnsi" w:hAnsiTheme="minorHAnsi" w:cstheme="minorHAnsi"/>
          <w:color w:val="auto"/>
        </w:rPr>
        <w:lastRenderedPageBreak/>
        <w:t>µM SA-APC</w:t>
      </w:r>
      <w:r w:rsidR="00C66E22">
        <w:rPr>
          <w:rFonts w:asciiTheme="minorHAnsi" w:hAnsiTheme="minorHAnsi" w:cstheme="minorHAnsi"/>
          <w:color w:val="auto"/>
        </w:rPr>
        <w:t>.</w:t>
      </w:r>
      <w:r w:rsidR="007E29B7">
        <w:rPr>
          <w:rFonts w:asciiTheme="minorHAnsi" w:hAnsiTheme="minorHAnsi" w:cstheme="minorHAnsi"/>
          <w:color w:val="auto"/>
        </w:rPr>
        <w:t xml:space="preserve"> </w:t>
      </w:r>
      <w:r w:rsidR="00620823">
        <w:rPr>
          <w:rFonts w:asciiTheme="minorHAnsi" w:hAnsiTheme="minorHAnsi" w:cstheme="minorHAnsi"/>
          <w:color w:val="auto"/>
        </w:rPr>
        <w:t xml:space="preserve">Prepare </w:t>
      </w:r>
      <w:r w:rsidR="003D5006">
        <w:rPr>
          <w:rFonts w:asciiTheme="minorHAnsi" w:hAnsiTheme="minorHAnsi" w:cstheme="minorHAnsi"/>
          <w:color w:val="auto"/>
        </w:rPr>
        <w:t>Biotin tetramers as a negative control.</w:t>
      </w:r>
    </w:p>
    <w:p w14:paraId="574348F6" w14:textId="77777777" w:rsidR="00654744" w:rsidRPr="00013128" w:rsidRDefault="00654744" w:rsidP="00983D6F">
      <w:pPr>
        <w:pStyle w:val="NormalWeb"/>
        <w:spacing w:before="0" w:beforeAutospacing="0" w:after="0" w:afterAutospacing="0"/>
        <w:rPr>
          <w:rFonts w:asciiTheme="minorHAnsi" w:hAnsiTheme="minorHAnsi" w:cstheme="minorHAnsi"/>
          <w:color w:val="auto"/>
        </w:rPr>
      </w:pPr>
    </w:p>
    <w:p w14:paraId="7B90146E" w14:textId="636BD535" w:rsidR="00013128" w:rsidRDefault="0001312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1.2.3</w:t>
      </w:r>
      <w:r>
        <w:rPr>
          <w:rFonts w:asciiTheme="minorHAnsi" w:hAnsiTheme="minorHAnsi" w:cstheme="minorHAnsi"/>
          <w:color w:val="auto"/>
        </w:rPr>
        <w:tab/>
      </w:r>
      <w:r w:rsidR="00C66E22">
        <w:rPr>
          <w:rFonts w:asciiTheme="minorHAnsi" w:hAnsiTheme="minorHAnsi" w:cstheme="minorHAnsi"/>
          <w:color w:val="auto"/>
        </w:rPr>
        <w:t>Incubate each peptide mix overnight, in the dark, at 4</w:t>
      </w:r>
      <w:r w:rsidR="006C466F">
        <w:rPr>
          <w:rFonts w:asciiTheme="minorHAnsi" w:hAnsiTheme="minorHAnsi" w:cstheme="minorHAnsi"/>
          <w:color w:val="auto"/>
        </w:rPr>
        <w:t xml:space="preserve"> °</w:t>
      </w:r>
      <w:r w:rsidR="00C66E22">
        <w:rPr>
          <w:rFonts w:asciiTheme="minorHAnsi" w:hAnsiTheme="minorHAnsi" w:cstheme="minorHAnsi"/>
          <w:color w:val="auto"/>
        </w:rPr>
        <w:t>C with slow mixing.</w:t>
      </w:r>
      <w:r w:rsidR="007E29B7">
        <w:rPr>
          <w:rFonts w:asciiTheme="minorHAnsi" w:hAnsiTheme="minorHAnsi" w:cstheme="minorHAnsi"/>
          <w:color w:val="auto"/>
        </w:rPr>
        <w:t xml:space="preserve"> </w:t>
      </w:r>
    </w:p>
    <w:p w14:paraId="42CD4666" w14:textId="77777777" w:rsidR="00654744" w:rsidRDefault="00654744" w:rsidP="00983D6F">
      <w:pPr>
        <w:pStyle w:val="NormalWeb"/>
        <w:spacing w:before="0" w:beforeAutospacing="0" w:after="0" w:afterAutospacing="0"/>
        <w:rPr>
          <w:rFonts w:asciiTheme="minorHAnsi" w:hAnsiTheme="minorHAnsi" w:cstheme="minorHAnsi"/>
          <w:color w:val="auto"/>
        </w:rPr>
      </w:pPr>
    </w:p>
    <w:p w14:paraId="616CCD59" w14:textId="19028714" w:rsidR="00C66E22" w:rsidRDefault="00C66E22"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1.2.4</w:t>
      </w:r>
      <w:r>
        <w:rPr>
          <w:rFonts w:asciiTheme="minorHAnsi" w:hAnsiTheme="minorHAnsi" w:cstheme="minorHAnsi"/>
          <w:color w:val="auto"/>
        </w:rPr>
        <w:tab/>
        <w:t xml:space="preserve">Remove unbound fluorophore </w:t>
      </w:r>
      <w:r w:rsidR="00DC59BC">
        <w:rPr>
          <w:rFonts w:asciiTheme="minorHAnsi" w:hAnsiTheme="minorHAnsi" w:cstheme="minorHAnsi"/>
          <w:color w:val="auto"/>
        </w:rPr>
        <w:t>by passing labeled peptides</w:t>
      </w:r>
      <w:r>
        <w:rPr>
          <w:rFonts w:asciiTheme="minorHAnsi" w:hAnsiTheme="minorHAnsi" w:cstheme="minorHAnsi"/>
          <w:color w:val="auto"/>
        </w:rPr>
        <w:t xml:space="preserve"> </w:t>
      </w:r>
      <w:r w:rsidR="00DC59BC">
        <w:rPr>
          <w:rFonts w:asciiTheme="minorHAnsi" w:hAnsiTheme="minorHAnsi" w:cstheme="minorHAnsi"/>
          <w:color w:val="auto"/>
        </w:rPr>
        <w:t xml:space="preserve">through </w:t>
      </w:r>
      <w:r>
        <w:rPr>
          <w:rFonts w:asciiTheme="minorHAnsi" w:hAnsiTheme="minorHAnsi" w:cstheme="minorHAnsi"/>
          <w:color w:val="auto"/>
        </w:rPr>
        <w:t xml:space="preserve">microcolumns containing </w:t>
      </w:r>
      <w:r w:rsidR="00DC59BC">
        <w:rPr>
          <w:rFonts w:asciiTheme="minorHAnsi" w:hAnsiTheme="minorHAnsi" w:cstheme="minorHAnsi"/>
          <w:color w:val="auto"/>
        </w:rPr>
        <w:t>polyacryl</w:t>
      </w:r>
      <w:r w:rsidR="00AB0105">
        <w:rPr>
          <w:rFonts w:asciiTheme="minorHAnsi" w:hAnsiTheme="minorHAnsi" w:cstheme="minorHAnsi"/>
          <w:color w:val="auto"/>
        </w:rPr>
        <w:t>a</w:t>
      </w:r>
      <w:r w:rsidR="00DC59BC">
        <w:rPr>
          <w:rFonts w:asciiTheme="minorHAnsi" w:hAnsiTheme="minorHAnsi" w:cstheme="minorHAnsi"/>
          <w:color w:val="auto"/>
        </w:rPr>
        <w:t xml:space="preserve">mide </w:t>
      </w:r>
      <w:r w:rsidR="00AB0105">
        <w:rPr>
          <w:rFonts w:asciiTheme="minorHAnsi" w:hAnsiTheme="minorHAnsi" w:cstheme="minorHAnsi"/>
          <w:color w:val="auto"/>
        </w:rPr>
        <w:t>beads</w:t>
      </w:r>
      <w:r w:rsidR="00DC59BC">
        <w:rPr>
          <w:rFonts w:asciiTheme="minorHAnsi" w:hAnsiTheme="minorHAnsi" w:cstheme="minorHAnsi"/>
          <w:color w:val="auto"/>
        </w:rPr>
        <w:t>.</w:t>
      </w:r>
    </w:p>
    <w:p w14:paraId="1104D0DA" w14:textId="77777777" w:rsidR="00654744" w:rsidRDefault="00654744" w:rsidP="00983D6F">
      <w:pPr>
        <w:pStyle w:val="NormalWeb"/>
        <w:spacing w:before="0" w:beforeAutospacing="0" w:after="0" w:afterAutospacing="0"/>
        <w:rPr>
          <w:rFonts w:asciiTheme="minorHAnsi" w:hAnsiTheme="minorHAnsi" w:cstheme="minorHAnsi"/>
          <w:color w:val="auto"/>
        </w:rPr>
      </w:pPr>
    </w:p>
    <w:p w14:paraId="260EC63F" w14:textId="79D67ABB" w:rsidR="00DC59BC" w:rsidRDefault="00DC59BC"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1.2.5</w:t>
      </w:r>
      <w:r>
        <w:rPr>
          <w:rFonts w:asciiTheme="minorHAnsi" w:hAnsiTheme="minorHAnsi" w:cstheme="minorHAnsi"/>
          <w:color w:val="auto"/>
        </w:rPr>
        <w:tab/>
      </w:r>
      <w:r w:rsidR="000B0D11">
        <w:rPr>
          <w:rFonts w:asciiTheme="minorHAnsi" w:hAnsiTheme="minorHAnsi" w:cstheme="minorHAnsi"/>
          <w:color w:val="auto"/>
        </w:rPr>
        <w:t>Store p</w:t>
      </w:r>
      <w:r>
        <w:rPr>
          <w:rFonts w:asciiTheme="minorHAnsi" w:hAnsiTheme="minorHAnsi" w:cstheme="minorHAnsi"/>
          <w:color w:val="auto"/>
        </w:rPr>
        <w:t>eptide</w:t>
      </w:r>
      <w:r w:rsidR="004853A3">
        <w:rPr>
          <w:rFonts w:asciiTheme="minorHAnsi" w:hAnsiTheme="minorHAnsi" w:cstheme="minorHAnsi"/>
          <w:color w:val="auto"/>
        </w:rPr>
        <w:t xml:space="preserve"> tetramers</w:t>
      </w:r>
      <w:r>
        <w:rPr>
          <w:rFonts w:asciiTheme="minorHAnsi" w:hAnsiTheme="minorHAnsi" w:cstheme="minorHAnsi"/>
          <w:color w:val="auto"/>
        </w:rPr>
        <w:t xml:space="preserve"> </w:t>
      </w:r>
      <w:r w:rsidR="000B0D11">
        <w:rPr>
          <w:rFonts w:asciiTheme="minorHAnsi" w:hAnsiTheme="minorHAnsi" w:cstheme="minorHAnsi"/>
          <w:color w:val="auto"/>
        </w:rPr>
        <w:t xml:space="preserve">up to </w:t>
      </w:r>
      <w:r w:rsidR="006C466F">
        <w:rPr>
          <w:rFonts w:asciiTheme="minorHAnsi" w:hAnsiTheme="minorHAnsi" w:cstheme="minorHAnsi"/>
          <w:color w:val="auto"/>
        </w:rPr>
        <w:t>2 months at 4 °</w:t>
      </w:r>
      <w:r>
        <w:rPr>
          <w:rFonts w:asciiTheme="minorHAnsi" w:hAnsiTheme="minorHAnsi" w:cstheme="minorHAnsi"/>
          <w:color w:val="auto"/>
        </w:rPr>
        <w:t>C.</w:t>
      </w:r>
    </w:p>
    <w:p w14:paraId="40700701" w14:textId="77777777" w:rsidR="001477AB" w:rsidRDefault="001477AB" w:rsidP="00983D6F"/>
    <w:p w14:paraId="24C98FA0" w14:textId="5FB958D5" w:rsidR="00755422" w:rsidRDefault="005F0A2E" w:rsidP="00983D6F">
      <w:pPr>
        <w:pStyle w:val="NormalWeb"/>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Pr>
          <w:rFonts w:asciiTheme="minorHAnsi" w:hAnsiTheme="minorHAnsi" w:cstheme="minorHAnsi"/>
          <w:b/>
          <w:bCs/>
          <w:color w:val="auto"/>
        </w:rPr>
        <w:t xml:space="preserve">Cell sorting </w:t>
      </w:r>
    </w:p>
    <w:p w14:paraId="6491D2DF" w14:textId="77777777" w:rsidR="00654744" w:rsidRPr="005F0A2E" w:rsidRDefault="00654744" w:rsidP="00983D6F">
      <w:pPr>
        <w:pStyle w:val="NormalWeb"/>
        <w:spacing w:before="0" w:beforeAutospacing="0" w:after="0" w:afterAutospacing="0"/>
        <w:rPr>
          <w:rFonts w:asciiTheme="minorHAnsi" w:hAnsiTheme="minorHAnsi" w:cstheme="minorHAnsi"/>
          <w:b/>
          <w:bCs/>
          <w:color w:val="auto"/>
        </w:rPr>
      </w:pPr>
    </w:p>
    <w:p w14:paraId="6397B3EE" w14:textId="4EA8B383" w:rsidR="005F0A2E" w:rsidRPr="007E29B7" w:rsidRDefault="001477AB" w:rsidP="00983D6F">
      <w:pPr>
        <w:pStyle w:val="NormalWeb"/>
        <w:spacing w:before="0" w:beforeAutospacing="0" w:after="0" w:afterAutospacing="0"/>
        <w:rPr>
          <w:rFonts w:asciiTheme="minorHAnsi" w:hAnsiTheme="minorHAnsi" w:cstheme="minorHAnsi"/>
          <w:color w:val="auto"/>
        </w:rPr>
      </w:pPr>
      <w:r w:rsidRPr="007E29B7">
        <w:rPr>
          <w:rFonts w:asciiTheme="minorHAnsi" w:hAnsiTheme="minorHAnsi" w:cstheme="minorHAnsi"/>
          <w:color w:val="auto"/>
        </w:rPr>
        <w:t>2.1</w:t>
      </w:r>
      <w:r w:rsidRPr="007E29B7">
        <w:rPr>
          <w:rFonts w:asciiTheme="minorHAnsi" w:hAnsiTheme="minorHAnsi" w:cstheme="minorHAnsi"/>
          <w:color w:val="auto"/>
        </w:rPr>
        <w:tab/>
      </w:r>
      <w:r w:rsidR="00CF733C" w:rsidRPr="007E29B7">
        <w:rPr>
          <w:rFonts w:asciiTheme="minorHAnsi" w:hAnsiTheme="minorHAnsi" w:cstheme="minorHAnsi"/>
          <w:color w:val="auto"/>
        </w:rPr>
        <w:t xml:space="preserve">At least </w:t>
      </w:r>
      <w:r w:rsidR="000D7421" w:rsidRPr="007E29B7">
        <w:rPr>
          <w:rFonts w:asciiTheme="minorHAnsi" w:hAnsiTheme="minorHAnsi" w:cstheme="minorHAnsi"/>
          <w:color w:val="auto"/>
        </w:rPr>
        <w:t xml:space="preserve">1 </w:t>
      </w:r>
      <w:r w:rsidR="007E29B7" w:rsidRPr="007E29B7">
        <w:rPr>
          <w:rFonts w:asciiTheme="minorHAnsi" w:hAnsiTheme="minorHAnsi" w:cstheme="minorHAnsi"/>
          <w:color w:val="auto"/>
        </w:rPr>
        <w:t>hour</w:t>
      </w:r>
      <w:r w:rsidR="00CF733C" w:rsidRPr="007E29B7">
        <w:rPr>
          <w:rFonts w:asciiTheme="minorHAnsi" w:hAnsiTheme="minorHAnsi" w:cstheme="minorHAnsi"/>
          <w:color w:val="auto"/>
        </w:rPr>
        <w:t xml:space="preserve"> up to 16 h before the CD22+ isolation, thaw donor PBMCs and allow to rest at 37 °C.</w:t>
      </w:r>
    </w:p>
    <w:p w14:paraId="50EE74A7" w14:textId="77777777" w:rsidR="00654744" w:rsidRPr="004853A3" w:rsidRDefault="00654744" w:rsidP="00983D6F">
      <w:pPr>
        <w:pStyle w:val="NormalWeb"/>
        <w:spacing w:before="0" w:beforeAutospacing="0" w:after="0" w:afterAutospacing="0"/>
        <w:rPr>
          <w:rFonts w:asciiTheme="minorHAnsi" w:hAnsiTheme="minorHAnsi" w:cstheme="minorHAnsi"/>
          <w:b/>
          <w:color w:val="auto"/>
        </w:rPr>
      </w:pPr>
    </w:p>
    <w:p w14:paraId="4DDEA440" w14:textId="39C5593C" w:rsidR="00675EC2" w:rsidRDefault="001477AB"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w:t>
      </w:r>
      <w:r w:rsidR="00100990">
        <w:rPr>
          <w:rFonts w:asciiTheme="minorHAnsi" w:hAnsiTheme="minorHAnsi" w:cstheme="minorHAnsi"/>
          <w:color w:val="auto"/>
        </w:rPr>
        <w:t>1</w:t>
      </w:r>
      <w:r>
        <w:rPr>
          <w:rFonts w:asciiTheme="minorHAnsi" w:hAnsiTheme="minorHAnsi" w:cstheme="minorHAnsi"/>
          <w:color w:val="auto"/>
        </w:rPr>
        <w:tab/>
      </w:r>
      <w:r w:rsidR="00CF733C">
        <w:rPr>
          <w:rFonts w:asciiTheme="minorHAnsi" w:hAnsiTheme="minorHAnsi" w:cstheme="minorHAnsi"/>
          <w:color w:val="auto"/>
        </w:rPr>
        <w:t>R</w:t>
      </w:r>
      <w:r w:rsidR="00CF733C" w:rsidRPr="00CF733C">
        <w:rPr>
          <w:rFonts w:asciiTheme="minorHAnsi" w:hAnsiTheme="minorHAnsi" w:cstheme="minorHAnsi"/>
          <w:color w:val="auto"/>
        </w:rPr>
        <w:t>emove vials of frozen PBMC</w:t>
      </w:r>
      <w:r w:rsidR="00FA3DEE">
        <w:rPr>
          <w:rFonts w:asciiTheme="minorHAnsi" w:hAnsiTheme="minorHAnsi" w:cstheme="minorHAnsi"/>
          <w:color w:val="auto"/>
        </w:rPr>
        <w:t>s</w:t>
      </w:r>
      <w:r w:rsidR="00CF733C" w:rsidRPr="00CF733C">
        <w:rPr>
          <w:rFonts w:asciiTheme="minorHAnsi" w:hAnsiTheme="minorHAnsi" w:cstheme="minorHAnsi"/>
          <w:color w:val="auto"/>
        </w:rPr>
        <w:t xml:space="preserve"> from </w:t>
      </w:r>
      <w:r w:rsidR="000D7421">
        <w:rPr>
          <w:rFonts w:asciiTheme="minorHAnsi" w:hAnsiTheme="minorHAnsi" w:cstheme="minorHAnsi"/>
          <w:color w:val="auto"/>
        </w:rPr>
        <w:t xml:space="preserve">the </w:t>
      </w:r>
      <w:r w:rsidR="00CF733C" w:rsidRPr="00CF733C">
        <w:rPr>
          <w:rFonts w:asciiTheme="minorHAnsi" w:hAnsiTheme="minorHAnsi" w:cstheme="minorHAnsi"/>
          <w:color w:val="auto"/>
        </w:rPr>
        <w:t>freezer and immediately transfer to a 37</w:t>
      </w:r>
      <w:r w:rsidR="006C466F">
        <w:rPr>
          <w:rFonts w:asciiTheme="minorHAnsi" w:hAnsiTheme="minorHAnsi" w:cstheme="minorHAnsi"/>
          <w:color w:val="auto"/>
        </w:rPr>
        <w:t xml:space="preserve"> </w:t>
      </w:r>
      <w:r w:rsidR="00CF733C" w:rsidRPr="00CF733C">
        <w:rPr>
          <w:rFonts w:asciiTheme="minorHAnsi" w:hAnsiTheme="minorHAnsi" w:cstheme="minorHAnsi"/>
          <w:color w:val="auto"/>
        </w:rPr>
        <w:t>°C water bath. When the vials are almost thawed, transfer to the work area</w:t>
      </w:r>
      <w:r w:rsidR="00ED2240">
        <w:rPr>
          <w:rFonts w:asciiTheme="minorHAnsi" w:hAnsiTheme="minorHAnsi" w:cstheme="minorHAnsi"/>
          <w:color w:val="auto"/>
        </w:rPr>
        <w:t>.</w:t>
      </w:r>
    </w:p>
    <w:p w14:paraId="646630BF" w14:textId="77777777" w:rsidR="00654744" w:rsidRDefault="00654744" w:rsidP="00983D6F">
      <w:pPr>
        <w:pStyle w:val="NormalWeb"/>
        <w:spacing w:before="0" w:beforeAutospacing="0" w:after="0" w:afterAutospacing="0"/>
        <w:rPr>
          <w:rFonts w:asciiTheme="minorHAnsi" w:hAnsiTheme="minorHAnsi" w:cstheme="minorHAnsi"/>
          <w:color w:val="auto"/>
        </w:rPr>
      </w:pPr>
    </w:p>
    <w:p w14:paraId="71500F94" w14:textId="7CCF4869" w:rsidR="00ED2240" w:rsidRDefault="00ED2240"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w:t>
      </w:r>
      <w:r w:rsidR="00100990">
        <w:rPr>
          <w:rFonts w:asciiTheme="minorHAnsi" w:hAnsiTheme="minorHAnsi" w:cstheme="minorHAnsi"/>
          <w:color w:val="auto"/>
        </w:rPr>
        <w:t>2</w:t>
      </w:r>
      <w:r w:rsidR="007E29B7">
        <w:rPr>
          <w:rFonts w:asciiTheme="minorHAnsi" w:hAnsiTheme="minorHAnsi" w:cstheme="minorHAnsi"/>
          <w:color w:val="auto"/>
        </w:rPr>
        <w:t xml:space="preserve"> </w:t>
      </w:r>
      <w:r w:rsidRPr="00ED2240">
        <w:rPr>
          <w:rFonts w:asciiTheme="minorHAnsi" w:hAnsiTheme="minorHAnsi" w:cstheme="minorHAnsi"/>
          <w:color w:val="auto"/>
        </w:rPr>
        <w:t xml:space="preserve">Transfer the contents of each vial to </w:t>
      </w:r>
      <w:r w:rsidR="004853A3">
        <w:rPr>
          <w:rFonts w:asciiTheme="minorHAnsi" w:hAnsiTheme="minorHAnsi" w:cstheme="minorHAnsi"/>
          <w:color w:val="auto"/>
        </w:rPr>
        <w:t>a</w:t>
      </w:r>
      <w:r w:rsidRPr="00ED2240">
        <w:rPr>
          <w:rFonts w:asciiTheme="minorHAnsi" w:hAnsiTheme="minorHAnsi" w:cstheme="minorHAnsi"/>
          <w:color w:val="auto"/>
        </w:rPr>
        <w:t xml:space="preserve"> 50</w:t>
      </w:r>
      <w:r w:rsidR="000D7421">
        <w:rPr>
          <w:rFonts w:asciiTheme="minorHAnsi" w:hAnsiTheme="minorHAnsi" w:cstheme="minorHAnsi"/>
          <w:color w:val="auto"/>
        </w:rPr>
        <w:t xml:space="preserve"> mL </w:t>
      </w:r>
      <w:r w:rsidRPr="00ED2240">
        <w:rPr>
          <w:rFonts w:asciiTheme="minorHAnsi" w:hAnsiTheme="minorHAnsi" w:cstheme="minorHAnsi"/>
          <w:color w:val="auto"/>
        </w:rPr>
        <w:t xml:space="preserve">tube </w:t>
      </w:r>
      <w:r w:rsidR="004853A3">
        <w:rPr>
          <w:rFonts w:asciiTheme="minorHAnsi" w:hAnsiTheme="minorHAnsi" w:cstheme="minorHAnsi"/>
          <w:color w:val="auto"/>
        </w:rPr>
        <w:t xml:space="preserve">containing prewarmed medium </w:t>
      </w:r>
      <w:r w:rsidRPr="00ED2240">
        <w:rPr>
          <w:rFonts w:asciiTheme="minorHAnsi" w:hAnsiTheme="minorHAnsi" w:cstheme="minorHAnsi"/>
          <w:color w:val="auto"/>
        </w:rPr>
        <w:t>(keeping the donors separate).</w:t>
      </w:r>
      <w:r w:rsidR="007E29B7">
        <w:rPr>
          <w:rFonts w:asciiTheme="minorHAnsi" w:hAnsiTheme="minorHAnsi" w:cstheme="minorHAnsi"/>
          <w:color w:val="auto"/>
        </w:rPr>
        <w:t xml:space="preserve"> </w:t>
      </w:r>
      <w:r w:rsidRPr="00ED2240">
        <w:rPr>
          <w:rFonts w:asciiTheme="minorHAnsi" w:hAnsiTheme="minorHAnsi" w:cstheme="minorHAnsi"/>
          <w:color w:val="auto"/>
        </w:rPr>
        <w:t xml:space="preserve">Add </w:t>
      </w:r>
      <w:r w:rsidR="004853A3">
        <w:rPr>
          <w:rFonts w:asciiTheme="minorHAnsi" w:hAnsiTheme="minorHAnsi" w:cstheme="minorHAnsi"/>
          <w:color w:val="auto"/>
        </w:rPr>
        <w:t>medium</w:t>
      </w:r>
      <w:r w:rsidR="004853A3" w:rsidRPr="00ED2240">
        <w:rPr>
          <w:rFonts w:asciiTheme="minorHAnsi" w:hAnsiTheme="minorHAnsi" w:cstheme="minorHAnsi"/>
          <w:color w:val="auto"/>
        </w:rPr>
        <w:t xml:space="preserve"> </w:t>
      </w:r>
      <w:r w:rsidRPr="00ED2240">
        <w:rPr>
          <w:rFonts w:asciiTheme="minorHAnsi" w:hAnsiTheme="minorHAnsi" w:cstheme="minorHAnsi"/>
          <w:color w:val="auto"/>
        </w:rPr>
        <w:t>to</w:t>
      </w:r>
      <w:r w:rsidR="004853A3">
        <w:rPr>
          <w:rFonts w:asciiTheme="minorHAnsi" w:hAnsiTheme="minorHAnsi" w:cstheme="minorHAnsi"/>
          <w:color w:val="auto"/>
        </w:rPr>
        <w:t xml:space="preserve"> a</w:t>
      </w:r>
      <w:r w:rsidRPr="00ED2240">
        <w:rPr>
          <w:rFonts w:asciiTheme="minorHAnsi" w:hAnsiTheme="minorHAnsi" w:cstheme="minorHAnsi"/>
          <w:color w:val="auto"/>
        </w:rPr>
        <w:t xml:space="preserve"> final volume</w:t>
      </w:r>
      <w:r w:rsidR="006D059D">
        <w:rPr>
          <w:rFonts w:asciiTheme="minorHAnsi" w:hAnsiTheme="minorHAnsi" w:cstheme="minorHAnsi"/>
          <w:color w:val="auto"/>
        </w:rPr>
        <w:t xml:space="preserve"> of 50 m</w:t>
      </w:r>
      <w:r w:rsidR="000D7421">
        <w:rPr>
          <w:rFonts w:asciiTheme="minorHAnsi" w:hAnsiTheme="minorHAnsi" w:cstheme="minorHAnsi"/>
          <w:color w:val="auto"/>
        </w:rPr>
        <w:t>L</w:t>
      </w:r>
      <w:r w:rsidR="006D059D">
        <w:rPr>
          <w:rFonts w:asciiTheme="minorHAnsi" w:hAnsiTheme="minorHAnsi" w:cstheme="minorHAnsi"/>
          <w:color w:val="auto"/>
        </w:rPr>
        <w:t>.</w:t>
      </w:r>
      <w:r w:rsidR="007E29B7">
        <w:rPr>
          <w:rFonts w:asciiTheme="minorHAnsi" w:hAnsiTheme="minorHAnsi" w:cstheme="minorHAnsi"/>
          <w:color w:val="auto"/>
        </w:rPr>
        <w:t xml:space="preserve"> </w:t>
      </w:r>
      <w:r w:rsidR="006D059D">
        <w:rPr>
          <w:rFonts w:asciiTheme="minorHAnsi" w:hAnsiTheme="minorHAnsi" w:cstheme="minorHAnsi"/>
          <w:color w:val="auto"/>
        </w:rPr>
        <w:t>G</w:t>
      </w:r>
      <w:r w:rsidRPr="00ED2240">
        <w:rPr>
          <w:rFonts w:asciiTheme="minorHAnsi" w:hAnsiTheme="minorHAnsi" w:cstheme="minorHAnsi"/>
          <w:color w:val="auto"/>
        </w:rPr>
        <w:t>ently mix the contents.</w:t>
      </w:r>
    </w:p>
    <w:p w14:paraId="382ED469" w14:textId="77777777" w:rsidR="00654744" w:rsidRPr="00ED2240" w:rsidRDefault="00654744" w:rsidP="00983D6F">
      <w:pPr>
        <w:pStyle w:val="NormalWeb"/>
        <w:spacing w:before="0" w:beforeAutospacing="0" w:after="0" w:afterAutospacing="0"/>
        <w:rPr>
          <w:rFonts w:asciiTheme="minorHAnsi" w:hAnsiTheme="minorHAnsi" w:cstheme="minorHAnsi"/>
          <w:color w:val="auto"/>
        </w:rPr>
      </w:pPr>
    </w:p>
    <w:p w14:paraId="05FE92A2" w14:textId="0B0E0D30" w:rsidR="00654744" w:rsidRDefault="00ED2240"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w:t>
      </w:r>
      <w:r w:rsidR="00100990">
        <w:rPr>
          <w:rFonts w:asciiTheme="minorHAnsi" w:hAnsiTheme="minorHAnsi" w:cstheme="minorHAnsi"/>
          <w:color w:val="auto"/>
        </w:rPr>
        <w:t>3</w:t>
      </w:r>
      <w:r w:rsidRPr="00ED2240">
        <w:rPr>
          <w:rFonts w:asciiTheme="minorHAnsi" w:hAnsiTheme="minorHAnsi" w:cstheme="minorHAnsi"/>
          <w:color w:val="auto"/>
        </w:rPr>
        <w:tab/>
        <w:t xml:space="preserve">Centrifuge at </w:t>
      </w:r>
      <w:r w:rsidR="004853A3">
        <w:rPr>
          <w:rFonts w:asciiTheme="minorHAnsi" w:hAnsiTheme="minorHAnsi" w:cstheme="minorHAnsi"/>
          <w:color w:val="auto"/>
        </w:rPr>
        <w:t xml:space="preserve">370 </w:t>
      </w:r>
      <w:r w:rsidR="00AF2126">
        <w:rPr>
          <w:rFonts w:asciiTheme="minorHAnsi" w:hAnsiTheme="minorHAnsi" w:cstheme="minorHAnsi"/>
          <w:color w:val="auto"/>
        </w:rPr>
        <w:t xml:space="preserve">x </w:t>
      </w:r>
      <w:r w:rsidR="00AF2126" w:rsidRPr="000D7421">
        <w:rPr>
          <w:rFonts w:asciiTheme="minorHAnsi" w:hAnsiTheme="minorHAnsi" w:cstheme="minorHAnsi"/>
          <w:i/>
          <w:color w:val="auto"/>
        </w:rPr>
        <w:t>g</w:t>
      </w:r>
      <w:r w:rsidRPr="00ED2240">
        <w:rPr>
          <w:rFonts w:asciiTheme="minorHAnsi" w:hAnsiTheme="minorHAnsi" w:cstheme="minorHAnsi"/>
          <w:color w:val="auto"/>
        </w:rPr>
        <w:t xml:space="preserve"> for 6</w:t>
      </w:r>
      <w:r w:rsidR="00881157">
        <w:rPr>
          <w:rFonts w:asciiTheme="minorHAnsi" w:hAnsiTheme="minorHAnsi" w:cstheme="minorHAnsi"/>
          <w:color w:val="auto"/>
        </w:rPr>
        <w:t xml:space="preserve"> </w:t>
      </w:r>
      <w:r w:rsidRPr="00ED2240">
        <w:rPr>
          <w:rFonts w:asciiTheme="minorHAnsi" w:hAnsiTheme="minorHAnsi" w:cstheme="minorHAnsi"/>
          <w:color w:val="auto"/>
        </w:rPr>
        <w:t>m</w:t>
      </w:r>
      <w:r w:rsidR="00881157">
        <w:rPr>
          <w:rFonts w:asciiTheme="minorHAnsi" w:hAnsiTheme="minorHAnsi" w:cstheme="minorHAnsi"/>
          <w:color w:val="auto"/>
        </w:rPr>
        <w:t>in</w:t>
      </w:r>
      <w:r w:rsidR="003D5006">
        <w:rPr>
          <w:rFonts w:asciiTheme="minorHAnsi" w:hAnsiTheme="minorHAnsi" w:cstheme="minorHAnsi"/>
          <w:color w:val="auto"/>
        </w:rPr>
        <w:t xml:space="preserve"> </w:t>
      </w:r>
      <w:r w:rsidRPr="00ED2240">
        <w:rPr>
          <w:rFonts w:asciiTheme="minorHAnsi" w:hAnsiTheme="minorHAnsi" w:cstheme="minorHAnsi"/>
          <w:color w:val="auto"/>
        </w:rPr>
        <w:t>at</w:t>
      </w:r>
      <w:r w:rsidR="003D5006">
        <w:rPr>
          <w:rFonts w:asciiTheme="minorHAnsi" w:hAnsiTheme="minorHAnsi" w:cstheme="minorHAnsi"/>
          <w:color w:val="auto"/>
        </w:rPr>
        <w:t xml:space="preserve"> room temperature</w:t>
      </w:r>
      <w:r w:rsidRPr="00ED2240">
        <w:rPr>
          <w:rFonts w:asciiTheme="minorHAnsi" w:hAnsiTheme="minorHAnsi" w:cstheme="minorHAnsi"/>
          <w:color w:val="auto"/>
        </w:rPr>
        <w:t>.</w:t>
      </w:r>
      <w:r w:rsidR="00100990">
        <w:rPr>
          <w:rFonts w:asciiTheme="minorHAnsi" w:hAnsiTheme="minorHAnsi" w:cstheme="minorHAnsi"/>
          <w:color w:val="auto"/>
        </w:rPr>
        <w:t xml:space="preserve"> </w:t>
      </w:r>
      <w:r w:rsidR="00F74F57">
        <w:rPr>
          <w:rFonts w:asciiTheme="minorHAnsi" w:hAnsiTheme="minorHAnsi" w:cstheme="minorHAnsi"/>
          <w:color w:val="auto"/>
        </w:rPr>
        <w:t xml:space="preserve">Discard </w:t>
      </w:r>
      <w:r w:rsidR="000D7421">
        <w:rPr>
          <w:rFonts w:asciiTheme="minorHAnsi" w:hAnsiTheme="minorHAnsi" w:cstheme="minorHAnsi"/>
          <w:color w:val="auto"/>
        </w:rPr>
        <w:t xml:space="preserve">the </w:t>
      </w:r>
      <w:r w:rsidR="00F74F57">
        <w:rPr>
          <w:rFonts w:asciiTheme="minorHAnsi" w:hAnsiTheme="minorHAnsi" w:cstheme="minorHAnsi"/>
          <w:color w:val="auto"/>
        </w:rPr>
        <w:t>supernatant</w:t>
      </w:r>
      <w:r w:rsidR="000D7421">
        <w:rPr>
          <w:rFonts w:asciiTheme="minorHAnsi" w:hAnsiTheme="minorHAnsi" w:cstheme="minorHAnsi"/>
          <w:color w:val="auto"/>
        </w:rPr>
        <w:t xml:space="preserve">, </w:t>
      </w:r>
      <w:r w:rsidR="00F74F57">
        <w:rPr>
          <w:rFonts w:asciiTheme="minorHAnsi" w:hAnsiTheme="minorHAnsi" w:cstheme="minorHAnsi"/>
          <w:color w:val="auto"/>
        </w:rPr>
        <w:t>r</w:t>
      </w:r>
      <w:r w:rsidR="00F74F57" w:rsidRPr="00ED2240">
        <w:rPr>
          <w:rFonts w:asciiTheme="minorHAnsi" w:hAnsiTheme="minorHAnsi" w:cstheme="minorHAnsi"/>
          <w:color w:val="auto"/>
        </w:rPr>
        <w:t xml:space="preserve">esuspend </w:t>
      </w:r>
      <w:r w:rsidR="00100990" w:rsidRPr="00ED2240">
        <w:rPr>
          <w:rFonts w:asciiTheme="minorHAnsi" w:hAnsiTheme="minorHAnsi" w:cstheme="minorHAnsi"/>
          <w:color w:val="auto"/>
        </w:rPr>
        <w:t xml:space="preserve">the cells in </w:t>
      </w:r>
      <w:r w:rsidR="00100990">
        <w:rPr>
          <w:rFonts w:asciiTheme="minorHAnsi" w:hAnsiTheme="minorHAnsi" w:cstheme="minorHAnsi"/>
          <w:color w:val="auto"/>
        </w:rPr>
        <w:t>1</w:t>
      </w:r>
      <w:r w:rsidR="00100990" w:rsidRPr="00ED2240">
        <w:rPr>
          <w:rFonts w:asciiTheme="minorHAnsi" w:hAnsiTheme="minorHAnsi" w:cstheme="minorHAnsi"/>
          <w:color w:val="auto"/>
        </w:rPr>
        <w:t>5</w:t>
      </w:r>
      <w:r w:rsidR="000D7421">
        <w:rPr>
          <w:rFonts w:asciiTheme="minorHAnsi" w:hAnsiTheme="minorHAnsi" w:cstheme="minorHAnsi"/>
          <w:color w:val="auto"/>
        </w:rPr>
        <w:t xml:space="preserve"> mL </w:t>
      </w:r>
      <w:r w:rsidR="00100990" w:rsidRPr="00ED2240">
        <w:rPr>
          <w:rFonts w:asciiTheme="minorHAnsi" w:hAnsiTheme="minorHAnsi" w:cstheme="minorHAnsi"/>
          <w:color w:val="auto"/>
        </w:rPr>
        <w:t>of RPMI complete</w:t>
      </w:r>
      <w:r w:rsidR="00881157">
        <w:rPr>
          <w:rFonts w:asciiTheme="minorHAnsi" w:hAnsiTheme="minorHAnsi" w:cstheme="minorHAnsi"/>
          <w:color w:val="auto"/>
        </w:rPr>
        <w:t xml:space="preserve"> medium</w:t>
      </w:r>
      <w:r w:rsidR="00100990" w:rsidRPr="00ED2240">
        <w:rPr>
          <w:rFonts w:asciiTheme="minorHAnsi" w:hAnsiTheme="minorHAnsi" w:cstheme="minorHAnsi"/>
          <w:color w:val="auto"/>
        </w:rPr>
        <w:t xml:space="preserve"> </w:t>
      </w:r>
      <w:r w:rsidR="00100990">
        <w:rPr>
          <w:rFonts w:asciiTheme="minorHAnsi" w:hAnsiTheme="minorHAnsi" w:cstheme="minorHAnsi"/>
          <w:color w:val="auto"/>
        </w:rPr>
        <w:t xml:space="preserve">and </w:t>
      </w:r>
      <w:r w:rsidR="00100990" w:rsidRPr="00ED2240">
        <w:rPr>
          <w:rFonts w:asciiTheme="minorHAnsi" w:hAnsiTheme="minorHAnsi" w:cstheme="minorHAnsi"/>
          <w:color w:val="auto"/>
        </w:rPr>
        <w:t>perform a cell count</w:t>
      </w:r>
      <w:r w:rsidR="00100990">
        <w:rPr>
          <w:rFonts w:asciiTheme="minorHAnsi" w:hAnsiTheme="minorHAnsi" w:cstheme="minorHAnsi"/>
          <w:color w:val="auto"/>
        </w:rPr>
        <w:t>.</w:t>
      </w:r>
    </w:p>
    <w:p w14:paraId="277282EC" w14:textId="34FDC1BF" w:rsidR="00ED2240" w:rsidRPr="00ED2240" w:rsidRDefault="00ED2240"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b/>
      </w:r>
    </w:p>
    <w:p w14:paraId="6F156FC6" w14:textId="3FF7B436" w:rsidR="00ED2240" w:rsidRDefault="00ED2240"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w:t>
      </w:r>
      <w:r w:rsidR="00100990">
        <w:rPr>
          <w:rFonts w:asciiTheme="minorHAnsi" w:hAnsiTheme="minorHAnsi" w:cstheme="minorHAnsi"/>
          <w:color w:val="auto"/>
        </w:rPr>
        <w:t>4</w:t>
      </w:r>
      <w:r w:rsidRPr="00ED2240">
        <w:rPr>
          <w:rFonts w:asciiTheme="minorHAnsi" w:hAnsiTheme="minorHAnsi" w:cstheme="minorHAnsi"/>
          <w:color w:val="auto"/>
        </w:rPr>
        <w:tab/>
        <w:t xml:space="preserve">Adjust cell concentration to </w:t>
      </w:r>
      <w:r w:rsidR="00B07A0F" w:rsidRPr="00ED2240">
        <w:rPr>
          <w:rFonts w:asciiTheme="minorHAnsi" w:hAnsiTheme="minorHAnsi" w:cstheme="minorHAnsi"/>
          <w:color w:val="auto"/>
        </w:rPr>
        <w:t>2</w:t>
      </w:r>
      <w:r w:rsidR="00B07A0F">
        <w:rPr>
          <w:rFonts w:asciiTheme="minorHAnsi" w:hAnsiTheme="minorHAnsi" w:cstheme="minorHAnsi"/>
          <w:color w:val="auto"/>
        </w:rPr>
        <w:t>.</w:t>
      </w:r>
      <w:r w:rsidR="00B07A0F" w:rsidRPr="00ED2240">
        <w:rPr>
          <w:rFonts w:asciiTheme="minorHAnsi" w:hAnsiTheme="minorHAnsi" w:cstheme="minorHAnsi"/>
          <w:color w:val="auto"/>
        </w:rPr>
        <w:t>0</w:t>
      </w:r>
      <w:r w:rsidR="000D7421">
        <w:rPr>
          <w:rFonts w:asciiTheme="minorHAnsi" w:hAnsiTheme="minorHAnsi" w:cstheme="minorHAnsi"/>
          <w:color w:val="auto"/>
        </w:rPr>
        <w:t xml:space="preserve"> </w:t>
      </w:r>
      <w:r w:rsidR="00B07A0F" w:rsidRPr="00ED2240">
        <w:rPr>
          <w:rFonts w:asciiTheme="minorHAnsi" w:hAnsiTheme="minorHAnsi" w:cstheme="minorHAnsi"/>
          <w:color w:val="auto"/>
        </w:rPr>
        <w:t>x</w:t>
      </w:r>
      <w:r w:rsidR="000D7421">
        <w:rPr>
          <w:rFonts w:asciiTheme="minorHAnsi" w:hAnsiTheme="minorHAnsi" w:cstheme="minorHAnsi"/>
          <w:color w:val="auto"/>
        </w:rPr>
        <w:t xml:space="preserve"> </w:t>
      </w:r>
      <w:r w:rsidR="00B07A0F" w:rsidRPr="00ED2240">
        <w:rPr>
          <w:rFonts w:asciiTheme="minorHAnsi" w:hAnsiTheme="minorHAnsi" w:cstheme="minorHAnsi"/>
          <w:color w:val="auto"/>
        </w:rPr>
        <w:t>10</w:t>
      </w:r>
      <w:r w:rsidR="00B07A0F">
        <w:rPr>
          <w:rFonts w:asciiTheme="minorHAnsi" w:hAnsiTheme="minorHAnsi" w:cstheme="minorHAnsi"/>
          <w:color w:val="auto"/>
          <w:vertAlign w:val="superscript"/>
        </w:rPr>
        <w:t>7</w:t>
      </w:r>
      <w:r w:rsidR="00B07A0F" w:rsidRPr="00ED2240">
        <w:rPr>
          <w:rFonts w:asciiTheme="minorHAnsi" w:hAnsiTheme="minorHAnsi" w:cstheme="minorHAnsi"/>
          <w:color w:val="auto"/>
        </w:rPr>
        <w:t xml:space="preserve"> </w:t>
      </w:r>
      <w:r w:rsidR="000D7421">
        <w:rPr>
          <w:rFonts w:asciiTheme="minorHAnsi" w:hAnsiTheme="minorHAnsi" w:cstheme="minorHAnsi"/>
          <w:color w:val="auto"/>
        </w:rPr>
        <w:t xml:space="preserve">cells/mL </w:t>
      </w:r>
      <w:r w:rsidRPr="00ED2240">
        <w:rPr>
          <w:rFonts w:asciiTheme="minorHAnsi" w:hAnsiTheme="minorHAnsi" w:cstheme="minorHAnsi"/>
          <w:color w:val="auto"/>
        </w:rPr>
        <w:t>with RPMI complete</w:t>
      </w:r>
      <w:r w:rsidR="00881157">
        <w:rPr>
          <w:rFonts w:asciiTheme="minorHAnsi" w:hAnsiTheme="minorHAnsi" w:cstheme="minorHAnsi"/>
          <w:color w:val="auto"/>
        </w:rPr>
        <w:t xml:space="preserve"> medium</w:t>
      </w:r>
      <w:r w:rsidRPr="00ED2240">
        <w:rPr>
          <w:rFonts w:asciiTheme="minorHAnsi" w:hAnsiTheme="minorHAnsi" w:cstheme="minorHAnsi"/>
          <w:color w:val="auto"/>
        </w:rPr>
        <w:t>,</w:t>
      </w:r>
      <w:r w:rsidR="00881157">
        <w:rPr>
          <w:rFonts w:asciiTheme="minorHAnsi" w:hAnsiTheme="minorHAnsi" w:cstheme="minorHAnsi"/>
          <w:color w:val="auto"/>
        </w:rPr>
        <w:t xml:space="preserve"> and</w:t>
      </w:r>
      <w:r w:rsidRPr="00ED2240">
        <w:rPr>
          <w:rFonts w:asciiTheme="minorHAnsi" w:hAnsiTheme="minorHAnsi" w:cstheme="minorHAnsi"/>
          <w:color w:val="auto"/>
        </w:rPr>
        <w:t xml:space="preserve"> transfer cells to a T75 flask or larger and incubate at 37</w:t>
      </w:r>
      <w:r w:rsidR="006C466F">
        <w:rPr>
          <w:rFonts w:asciiTheme="minorHAnsi" w:hAnsiTheme="minorHAnsi" w:cstheme="minorHAnsi"/>
          <w:color w:val="auto"/>
        </w:rPr>
        <w:t xml:space="preserve"> </w:t>
      </w:r>
      <w:r w:rsidRPr="00ED2240">
        <w:rPr>
          <w:rFonts w:asciiTheme="minorHAnsi" w:hAnsiTheme="minorHAnsi" w:cstheme="minorHAnsi"/>
          <w:color w:val="auto"/>
        </w:rPr>
        <w:t>°C for at least 1 h and up to 16 h</w:t>
      </w:r>
      <w:r w:rsidR="00881157">
        <w:rPr>
          <w:rFonts w:asciiTheme="minorHAnsi" w:hAnsiTheme="minorHAnsi" w:cstheme="minorHAnsi"/>
          <w:color w:val="auto"/>
        </w:rPr>
        <w:t xml:space="preserve"> to allow recovery time for thawed cells</w:t>
      </w:r>
      <w:r w:rsidRPr="00ED2240">
        <w:rPr>
          <w:rFonts w:asciiTheme="minorHAnsi" w:hAnsiTheme="minorHAnsi" w:cstheme="minorHAnsi"/>
          <w:color w:val="auto"/>
        </w:rPr>
        <w:t>.</w:t>
      </w:r>
      <w:r w:rsidR="007E29B7">
        <w:rPr>
          <w:rFonts w:asciiTheme="minorHAnsi" w:hAnsiTheme="minorHAnsi" w:cstheme="minorHAnsi"/>
          <w:color w:val="auto"/>
        </w:rPr>
        <w:t xml:space="preserve"> </w:t>
      </w:r>
    </w:p>
    <w:p w14:paraId="771A5264" w14:textId="77777777" w:rsidR="00654744" w:rsidRPr="00ED2240" w:rsidRDefault="00654744" w:rsidP="00983D6F">
      <w:pPr>
        <w:pStyle w:val="NormalWeb"/>
        <w:spacing w:before="0" w:beforeAutospacing="0" w:after="0" w:afterAutospacing="0"/>
        <w:rPr>
          <w:rFonts w:asciiTheme="minorHAnsi" w:hAnsiTheme="minorHAnsi" w:cstheme="minorHAnsi"/>
          <w:color w:val="auto"/>
        </w:rPr>
      </w:pPr>
    </w:p>
    <w:p w14:paraId="246DE92E" w14:textId="72871F2F" w:rsidR="00ED2240" w:rsidRPr="00471709" w:rsidRDefault="00ED2240" w:rsidP="00983D6F">
      <w:pPr>
        <w:pStyle w:val="NormalWeb"/>
        <w:spacing w:before="0" w:beforeAutospacing="0" w:after="0" w:afterAutospacing="0"/>
        <w:rPr>
          <w:rFonts w:asciiTheme="minorHAnsi" w:hAnsiTheme="minorHAnsi" w:cstheme="minorHAnsi"/>
          <w:color w:val="auto"/>
          <w:highlight w:val="yellow"/>
        </w:rPr>
      </w:pPr>
      <w:r w:rsidRPr="00471709">
        <w:rPr>
          <w:rFonts w:asciiTheme="minorHAnsi" w:hAnsiTheme="minorHAnsi" w:cstheme="minorHAnsi"/>
          <w:color w:val="auto"/>
          <w:highlight w:val="yellow"/>
        </w:rPr>
        <w:t>2.1.</w:t>
      </w:r>
      <w:r w:rsidR="00100990" w:rsidRPr="00471709">
        <w:rPr>
          <w:rFonts w:asciiTheme="minorHAnsi" w:hAnsiTheme="minorHAnsi" w:cstheme="minorHAnsi"/>
          <w:color w:val="auto"/>
          <w:highlight w:val="yellow"/>
        </w:rPr>
        <w:t>5</w:t>
      </w:r>
      <w:r w:rsidR="00624604" w:rsidRPr="00471709">
        <w:rPr>
          <w:rFonts w:asciiTheme="minorHAnsi" w:hAnsiTheme="minorHAnsi" w:cstheme="minorHAnsi"/>
          <w:color w:val="auto"/>
          <w:highlight w:val="yellow"/>
        </w:rPr>
        <w:tab/>
        <w:t>C</w:t>
      </w:r>
      <w:r w:rsidRPr="00471709">
        <w:rPr>
          <w:rFonts w:asciiTheme="minorHAnsi" w:hAnsiTheme="minorHAnsi" w:cstheme="minorHAnsi"/>
          <w:color w:val="auto"/>
          <w:highlight w:val="yellow"/>
        </w:rPr>
        <w:t>ollect the cells (</w:t>
      </w:r>
      <w:r w:rsidR="004853A3" w:rsidRPr="00471709">
        <w:rPr>
          <w:rFonts w:asciiTheme="minorHAnsi" w:hAnsiTheme="minorHAnsi" w:cstheme="minorHAnsi"/>
          <w:color w:val="auto"/>
          <w:highlight w:val="yellow"/>
        </w:rPr>
        <w:t>pooling if desired</w:t>
      </w:r>
      <w:r w:rsidRPr="00471709">
        <w:rPr>
          <w:rFonts w:asciiTheme="minorHAnsi" w:hAnsiTheme="minorHAnsi" w:cstheme="minorHAnsi"/>
          <w:color w:val="auto"/>
          <w:highlight w:val="yellow"/>
        </w:rPr>
        <w:t>)</w:t>
      </w:r>
      <w:r w:rsidR="003D5006" w:rsidRPr="00471709">
        <w:rPr>
          <w:rFonts w:asciiTheme="minorHAnsi" w:hAnsiTheme="minorHAnsi" w:cstheme="minorHAnsi"/>
          <w:color w:val="auto"/>
          <w:highlight w:val="yellow"/>
        </w:rPr>
        <w:t xml:space="preserve"> and c</w:t>
      </w:r>
      <w:r w:rsidRPr="00471709">
        <w:rPr>
          <w:rFonts w:asciiTheme="minorHAnsi" w:hAnsiTheme="minorHAnsi" w:cstheme="minorHAnsi"/>
          <w:color w:val="auto"/>
          <w:highlight w:val="yellow"/>
        </w:rPr>
        <w:t xml:space="preserve">entrifuge at </w:t>
      </w:r>
      <w:r w:rsidR="00AF2126" w:rsidRPr="00471709">
        <w:rPr>
          <w:rFonts w:asciiTheme="minorHAnsi" w:hAnsiTheme="minorHAnsi" w:cstheme="minorHAnsi"/>
          <w:color w:val="auto"/>
          <w:highlight w:val="yellow"/>
        </w:rPr>
        <w:t xml:space="preserve">370 x </w:t>
      </w:r>
      <w:r w:rsidR="00AF2126" w:rsidRPr="00471709">
        <w:rPr>
          <w:rFonts w:asciiTheme="minorHAnsi" w:hAnsiTheme="minorHAnsi" w:cstheme="minorHAnsi"/>
          <w:i/>
          <w:color w:val="auto"/>
          <w:highlight w:val="yellow"/>
        </w:rPr>
        <w:t>g</w:t>
      </w:r>
      <w:r w:rsidR="00AF2126" w:rsidRPr="00471709">
        <w:rPr>
          <w:rFonts w:asciiTheme="minorHAnsi" w:hAnsiTheme="minorHAnsi" w:cstheme="minorHAnsi"/>
          <w:color w:val="auto"/>
          <w:highlight w:val="yellow"/>
        </w:rPr>
        <w:t xml:space="preserve"> </w:t>
      </w:r>
      <w:r w:rsidRPr="00471709">
        <w:rPr>
          <w:rFonts w:asciiTheme="minorHAnsi" w:hAnsiTheme="minorHAnsi" w:cstheme="minorHAnsi"/>
          <w:color w:val="auto"/>
          <w:highlight w:val="yellow"/>
        </w:rPr>
        <w:t xml:space="preserve">for 6 min at </w:t>
      </w:r>
      <w:r w:rsidR="004853A3" w:rsidRPr="00471709">
        <w:rPr>
          <w:rFonts w:asciiTheme="minorHAnsi" w:hAnsiTheme="minorHAnsi" w:cstheme="minorHAnsi"/>
          <w:color w:val="auto"/>
          <w:highlight w:val="yellow"/>
        </w:rPr>
        <w:t>4</w:t>
      </w:r>
      <w:r w:rsidR="006C466F" w:rsidRPr="00471709">
        <w:rPr>
          <w:rFonts w:asciiTheme="minorHAnsi" w:hAnsiTheme="minorHAnsi" w:cstheme="minorHAnsi"/>
          <w:color w:val="auto"/>
          <w:highlight w:val="yellow"/>
        </w:rPr>
        <w:t xml:space="preserve"> </w:t>
      </w:r>
      <w:r w:rsidR="004853A3" w:rsidRPr="00471709">
        <w:rPr>
          <w:rFonts w:asciiTheme="minorHAnsi" w:hAnsiTheme="minorHAnsi" w:cstheme="minorHAnsi"/>
          <w:color w:val="auto"/>
          <w:highlight w:val="yellow"/>
        </w:rPr>
        <w:sym w:font="Symbol" w:char="F0B0"/>
      </w:r>
      <w:r w:rsidR="004853A3" w:rsidRPr="00471709">
        <w:rPr>
          <w:rFonts w:asciiTheme="minorHAnsi" w:hAnsiTheme="minorHAnsi" w:cstheme="minorHAnsi"/>
          <w:color w:val="auto"/>
          <w:highlight w:val="yellow"/>
        </w:rPr>
        <w:t>C</w:t>
      </w:r>
      <w:r w:rsidRPr="00471709">
        <w:rPr>
          <w:rFonts w:asciiTheme="minorHAnsi" w:hAnsiTheme="minorHAnsi" w:cstheme="minorHAnsi"/>
          <w:color w:val="auto"/>
          <w:highlight w:val="yellow"/>
        </w:rPr>
        <w:t>.</w:t>
      </w:r>
      <w:r w:rsidR="007E29B7">
        <w:rPr>
          <w:rFonts w:asciiTheme="minorHAnsi" w:hAnsiTheme="minorHAnsi" w:cstheme="minorHAnsi"/>
          <w:color w:val="auto"/>
          <w:highlight w:val="yellow"/>
        </w:rPr>
        <w:t xml:space="preserve"> </w:t>
      </w:r>
      <w:r w:rsidR="00B07A0F" w:rsidRPr="00471709">
        <w:rPr>
          <w:rFonts w:asciiTheme="minorHAnsi" w:hAnsiTheme="minorHAnsi" w:cstheme="minorHAnsi"/>
          <w:color w:val="auto"/>
          <w:highlight w:val="yellow"/>
        </w:rPr>
        <w:t>Discard supernatant and resuspend</w:t>
      </w:r>
      <w:r w:rsidR="00100990" w:rsidRPr="00471709">
        <w:rPr>
          <w:rFonts w:asciiTheme="minorHAnsi" w:hAnsiTheme="minorHAnsi" w:cstheme="minorHAnsi"/>
          <w:color w:val="auto"/>
          <w:highlight w:val="yellow"/>
        </w:rPr>
        <w:t xml:space="preserve"> the cells in 5</w:t>
      </w:r>
      <w:r w:rsidR="000D7421" w:rsidRPr="00471709">
        <w:rPr>
          <w:rFonts w:asciiTheme="minorHAnsi" w:hAnsiTheme="minorHAnsi" w:cstheme="minorHAnsi"/>
          <w:color w:val="auto"/>
          <w:highlight w:val="yellow"/>
        </w:rPr>
        <w:t xml:space="preserve"> mL </w:t>
      </w:r>
      <w:r w:rsidR="00100990" w:rsidRPr="00471709">
        <w:rPr>
          <w:rFonts w:asciiTheme="minorHAnsi" w:hAnsiTheme="minorHAnsi" w:cstheme="minorHAnsi"/>
          <w:color w:val="auto"/>
          <w:highlight w:val="yellow"/>
        </w:rPr>
        <w:t xml:space="preserve">of </w:t>
      </w:r>
      <w:r w:rsidR="003D5006" w:rsidRPr="00471709">
        <w:rPr>
          <w:rFonts w:asciiTheme="minorHAnsi" w:hAnsiTheme="minorHAnsi" w:cstheme="minorHAnsi"/>
          <w:color w:val="auto"/>
          <w:highlight w:val="yellow"/>
        </w:rPr>
        <w:t xml:space="preserve">ice cold </w:t>
      </w:r>
      <w:r w:rsidR="00100990" w:rsidRPr="00471709">
        <w:rPr>
          <w:rFonts w:asciiTheme="minorHAnsi" w:hAnsiTheme="minorHAnsi" w:cstheme="minorHAnsi"/>
          <w:color w:val="auto"/>
          <w:highlight w:val="yellow"/>
        </w:rPr>
        <w:t>MACS buffer</w:t>
      </w:r>
      <w:r w:rsidR="003D5006" w:rsidRPr="00471709">
        <w:rPr>
          <w:rFonts w:asciiTheme="minorHAnsi" w:hAnsiTheme="minorHAnsi" w:cstheme="minorHAnsi"/>
          <w:color w:val="auto"/>
          <w:highlight w:val="yellow"/>
        </w:rPr>
        <w:t xml:space="preserve"> (PBS, pH</w:t>
      </w:r>
      <w:r w:rsidR="000D7421" w:rsidRPr="00471709">
        <w:rPr>
          <w:rFonts w:asciiTheme="minorHAnsi" w:hAnsiTheme="minorHAnsi" w:cstheme="minorHAnsi"/>
          <w:color w:val="auto"/>
          <w:highlight w:val="yellow"/>
        </w:rPr>
        <w:t xml:space="preserve"> </w:t>
      </w:r>
      <w:r w:rsidR="003D5006" w:rsidRPr="00471709">
        <w:rPr>
          <w:rFonts w:asciiTheme="minorHAnsi" w:hAnsiTheme="minorHAnsi" w:cstheme="minorHAnsi"/>
          <w:color w:val="auto"/>
          <w:highlight w:val="yellow"/>
        </w:rPr>
        <w:t>7.6 containing 0.5% BSA and 2</w:t>
      </w:r>
      <w:r w:rsidR="00BF7F31" w:rsidRPr="00471709">
        <w:rPr>
          <w:rFonts w:asciiTheme="minorHAnsi" w:hAnsiTheme="minorHAnsi" w:cstheme="minorHAnsi"/>
          <w:color w:val="auto"/>
          <w:highlight w:val="yellow"/>
        </w:rPr>
        <w:t xml:space="preserve"> </w:t>
      </w:r>
      <w:r w:rsidR="003D5006" w:rsidRPr="00471709">
        <w:rPr>
          <w:rFonts w:asciiTheme="minorHAnsi" w:hAnsiTheme="minorHAnsi" w:cstheme="minorHAnsi"/>
          <w:color w:val="auto"/>
          <w:highlight w:val="yellow"/>
        </w:rPr>
        <w:t>mM EDTA)</w:t>
      </w:r>
      <w:r w:rsidR="00100990" w:rsidRPr="00471709">
        <w:rPr>
          <w:rFonts w:asciiTheme="minorHAnsi" w:hAnsiTheme="minorHAnsi" w:cstheme="minorHAnsi"/>
          <w:color w:val="auto"/>
          <w:highlight w:val="yellow"/>
        </w:rPr>
        <w:t>, bring to 50</w:t>
      </w:r>
      <w:r w:rsidR="000D7421" w:rsidRPr="00471709">
        <w:rPr>
          <w:rFonts w:asciiTheme="minorHAnsi" w:hAnsiTheme="minorHAnsi" w:cstheme="minorHAnsi"/>
          <w:color w:val="auto"/>
          <w:highlight w:val="yellow"/>
        </w:rPr>
        <w:t xml:space="preserve"> mL </w:t>
      </w:r>
      <w:r w:rsidR="00100990" w:rsidRPr="00471709">
        <w:rPr>
          <w:rFonts w:asciiTheme="minorHAnsi" w:hAnsiTheme="minorHAnsi" w:cstheme="minorHAnsi"/>
          <w:color w:val="auto"/>
          <w:highlight w:val="yellow"/>
        </w:rPr>
        <w:t>with MACS buffer and perform a cell count.</w:t>
      </w:r>
    </w:p>
    <w:p w14:paraId="11C1F8BB"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27975311" w14:textId="698035F1" w:rsidR="00ED2240" w:rsidRPr="00942A98" w:rsidRDefault="00ED2240"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2.1.</w:t>
      </w:r>
      <w:r w:rsidR="00100990" w:rsidRPr="00942A98">
        <w:rPr>
          <w:rFonts w:asciiTheme="minorHAnsi" w:hAnsiTheme="minorHAnsi" w:cstheme="minorHAnsi"/>
          <w:color w:val="auto"/>
          <w:highlight w:val="yellow"/>
        </w:rPr>
        <w:t>6</w:t>
      </w:r>
      <w:r w:rsidRPr="00942A98">
        <w:rPr>
          <w:rFonts w:asciiTheme="minorHAnsi" w:hAnsiTheme="minorHAnsi" w:cstheme="minorHAnsi"/>
          <w:color w:val="auto"/>
          <w:highlight w:val="yellow"/>
        </w:rPr>
        <w:tab/>
        <w:t xml:space="preserve">Centrifuge the cells at </w:t>
      </w:r>
      <w:r w:rsidR="00AF2126" w:rsidRPr="00942A98">
        <w:rPr>
          <w:rFonts w:asciiTheme="minorHAnsi" w:hAnsiTheme="minorHAnsi" w:cstheme="minorHAnsi"/>
          <w:color w:val="auto"/>
          <w:highlight w:val="yellow"/>
        </w:rPr>
        <w:t>4</w:t>
      </w:r>
      <w:r w:rsidR="003D5006" w:rsidRPr="00942A98">
        <w:rPr>
          <w:rFonts w:asciiTheme="minorHAnsi" w:hAnsiTheme="minorHAnsi" w:cstheme="minorHAnsi"/>
          <w:color w:val="auto"/>
          <w:highlight w:val="yellow"/>
        </w:rPr>
        <w:t>00</w:t>
      </w:r>
      <w:r w:rsidR="00AF2126" w:rsidRPr="00942A98">
        <w:rPr>
          <w:rFonts w:asciiTheme="minorHAnsi" w:hAnsiTheme="minorHAnsi" w:cstheme="minorHAnsi"/>
          <w:color w:val="auto"/>
          <w:highlight w:val="yellow"/>
        </w:rPr>
        <w:t xml:space="preserve"> x </w:t>
      </w:r>
      <w:r w:rsidR="00AF2126" w:rsidRPr="000D7421">
        <w:rPr>
          <w:rFonts w:asciiTheme="minorHAnsi" w:hAnsiTheme="minorHAnsi" w:cstheme="minorHAnsi"/>
          <w:i/>
          <w:color w:val="auto"/>
          <w:highlight w:val="yellow"/>
        </w:rPr>
        <w:t>g</w:t>
      </w:r>
      <w:r w:rsidR="00AF2126"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 xml:space="preserve">for 7 </w:t>
      </w:r>
      <w:r w:rsidR="00881157" w:rsidRPr="00942A98">
        <w:rPr>
          <w:rFonts w:asciiTheme="minorHAnsi" w:hAnsiTheme="minorHAnsi" w:cstheme="minorHAnsi"/>
          <w:color w:val="auto"/>
          <w:highlight w:val="yellow"/>
        </w:rPr>
        <w:t>min</w:t>
      </w:r>
      <w:r w:rsidRPr="00942A98">
        <w:rPr>
          <w:rFonts w:asciiTheme="minorHAnsi" w:hAnsiTheme="minorHAnsi" w:cstheme="minorHAnsi"/>
          <w:color w:val="auto"/>
          <w:highlight w:val="yellow"/>
        </w:rPr>
        <w:t xml:space="preserve"> at 4</w:t>
      </w:r>
      <w:r w:rsidR="000D7421">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w:t>
      </w:r>
      <w:r w:rsidR="003D5006" w:rsidRPr="00942A98">
        <w:rPr>
          <w:rFonts w:asciiTheme="minorHAnsi" w:hAnsiTheme="minorHAnsi" w:cstheme="minorHAnsi"/>
          <w:color w:val="auto"/>
          <w:highlight w:val="yellow"/>
        </w:rPr>
        <w:t>C</w:t>
      </w:r>
      <w:r w:rsidRPr="00942A98">
        <w:rPr>
          <w:rFonts w:asciiTheme="minorHAnsi" w:hAnsiTheme="minorHAnsi" w:cstheme="minorHAnsi"/>
          <w:color w:val="auto"/>
          <w:highlight w:val="yellow"/>
        </w:rPr>
        <w:t>.</w:t>
      </w:r>
    </w:p>
    <w:p w14:paraId="2CDB6C20"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735A8658" w14:textId="602ADD35" w:rsidR="00ED2240" w:rsidRPr="00942A98" w:rsidRDefault="00ED2240"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2.1.</w:t>
      </w:r>
      <w:r w:rsidR="00100990" w:rsidRPr="00942A98">
        <w:rPr>
          <w:rFonts w:asciiTheme="minorHAnsi" w:hAnsiTheme="minorHAnsi" w:cstheme="minorHAnsi"/>
          <w:color w:val="auto"/>
          <w:highlight w:val="yellow"/>
        </w:rPr>
        <w:t>7</w:t>
      </w:r>
      <w:r w:rsidRPr="00942A98">
        <w:rPr>
          <w:rFonts w:asciiTheme="minorHAnsi" w:hAnsiTheme="minorHAnsi" w:cstheme="minorHAnsi"/>
          <w:color w:val="auto"/>
          <w:highlight w:val="yellow"/>
        </w:rPr>
        <w:tab/>
        <w:t>Isolate the CD22+ B cells by positive selection</w:t>
      </w:r>
      <w:r w:rsidR="00F2589E" w:rsidRPr="00942A98">
        <w:rPr>
          <w:rFonts w:asciiTheme="minorHAnsi" w:hAnsiTheme="minorHAnsi" w:cstheme="minorHAnsi"/>
          <w:color w:val="auto"/>
          <w:highlight w:val="yellow"/>
        </w:rPr>
        <w:t xml:space="preserve"> via capture on CD22 microbeads</w:t>
      </w:r>
      <w:r w:rsidRPr="00942A98">
        <w:rPr>
          <w:rFonts w:asciiTheme="minorHAnsi" w:hAnsiTheme="minorHAnsi" w:cstheme="minorHAnsi"/>
          <w:color w:val="auto"/>
          <w:highlight w:val="yellow"/>
        </w:rPr>
        <w:t xml:space="preserve">. </w:t>
      </w:r>
      <w:r w:rsidR="006820C3">
        <w:rPr>
          <w:rFonts w:asciiTheme="minorHAnsi" w:hAnsiTheme="minorHAnsi" w:cstheme="minorHAnsi"/>
          <w:color w:val="auto"/>
          <w:highlight w:val="yellow"/>
        </w:rPr>
        <w:t>Use MAC</w:t>
      </w:r>
      <w:r w:rsidR="00BF7F31">
        <w:rPr>
          <w:rFonts w:asciiTheme="minorHAnsi" w:hAnsiTheme="minorHAnsi" w:cstheme="minorHAnsi"/>
          <w:color w:val="auto"/>
          <w:highlight w:val="yellow"/>
        </w:rPr>
        <w:t xml:space="preserve">S buffer for all washes. </w:t>
      </w:r>
      <w:r w:rsidRPr="00942A98">
        <w:rPr>
          <w:rFonts w:asciiTheme="minorHAnsi" w:hAnsiTheme="minorHAnsi" w:cstheme="minorHAnsi"/>
          <w:color w:val="auto"/>
          <w:highlight w:val="yellow"/>
        </w:rPr>
        <w:t xml:space="preserve">Count and centrifuge </w:t>
      </w:r>
      <w:r w:rsidR="00AF2126" w:rsidRPr="00942A98">
        <w:rPr>
          <w:rFonts w:asciiTheme="minorHAnsi" w:hAnsiTheme="minorHAnsi" w:cstheme="minorHAnsi"/>
          <w:color w:val="auto"/>
          <w:highlight w:val="yellow"/>
        </w:rPr>
        <w:t>4</w:t>
      </w:r>
      <w:r w:rsidR="003D5006" w:rsidRPr="00942A98">
        <w:rPr>
          <w:rFonts w:asciiTheme="minorHAnsi" w:hAnsiTheme="minorHAnsi" w:cstheme="minorHAnsi"/>
          <w:color w:val="auto"/>
          <w:highlight w:val="yellow"/>
        </w:rPr>
        <w:t>0</w:t>
      </w:r>
      <w:r w:rsidR="00AF2126" w:rsidRPr="00942A98">
        <w:rPr>
          <w:rFonts w:asciiTheme="minorHAnsi" w:hAnsiTheme="minorHAnsi" w:cstheme="minorHAnsi"/>
          <w:color w:val="auto"/>
          <w:highlight w:val="yellow"/>
        </w:rPr>
        <w:t xml:space="preserve">0 x </w:t>
      </w:r>
      <w:r w:rsidR="00AF2126" w:rsidRPr="007E29B7">
        <w:rPr>
          <w:rFonts w:asciiTheme="minorHAnsi" w:hAnsiTheme="minorHAnsi" w:cstheme="minorHAnsi"/>
          <w:i/>
          <w:color w:val="auto"/>
          <w:highlight w:val="yellow"/>
        </w:rPr>
        <w:t>g</w:t>
      </w:r>
      <w:r w:rsidRPr="00942A98">
        <w:rPr>
          <w:rFonts w:asciiTheme="minorHAnsi" w:hAnsiTheme="minorHAnsi" w:cstheme="minorHAnsi"/>
          <w:color w:val="auto"/>
          <w:highlight w:val="yellow"/>
        </w:rPr>
        <w:t xml:space="preserve"> for 7 </w:t>
      </w:r>
      <w:r w:rsidR="00881157" w:rsidRPr="00942A98">
        <w:rPr>
          <w:rFonts w:asciiTheme="minorHAnsi" w:hAnsiTheme="minorHAnsi" w:cstheme="minorHAnsi"/>
          <w:color w:val="auto"/>
          <w:highlight w:val="yellow"/>
        </w:rPr>
        <w:t>min</w:t>
      </w:r>
      <w:r w:rsidRPr="00942A98">
        <w:rPr>
          <w:rFonts w:asciiTheme="minorHAnsi" w:hAnsiTheme="minorHAnsi" w:cstheme="minorHAnsi"/>
          <w:color w:val="auto"/>
          <w:highlight w:val="yellow"/>
        </w:rPr>
        <w:t xml:space="preserve"> at 4</w:t>
      </w:r>
      <w:r w:rsidR="006C466F"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°C</w:t>
      </w:r>
      <w:r w:rsidR="003D5006" w:rsidRPr="00942A98">
        <w:rPr>
          <w:rFonts w:asciiTheme="minorHAnsi" w:hAnsiTheme="minorHAnsi" w:cstheme="minorHAnsi"/>
          <w:color w:val="auto"/>
          <w:highlight w:val="yellow"/>
        </w:rPr>
        <w:t>. T</w:t>
      </w:r>
      <w:r w:rsidRPr="00942A98">
        <w:rPr>
          <w:rFonts w:asciiTheme="minorHAnsi" w:hAnsiTheme="minorHAnsi" w:cstheme="minorHAnsi"/>
          <w:color w:val="auto"/>
          <w:highlight w:val="yellow"/>
        </w:rPr>
        <w:t>he expected recovery is 5-10% of the total PBMC population.</w:t>
      </w:r>
    </w:p>
    <w:p w14:paraId="6700699D"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72E0CFA2" w14:textId="4E515143" w:rsidR="00ED2240" w:rsidRDefault="00ED2240"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t>2.1.</w:t>
      </w:r>
      <w:r w:rsidR="00100990" w:rsidRPr="00942A98">
        <w:rPr>
          <w:rFonts w:asciiTheme="minorHAnsi" w:hAnsiTheme="minorHAnsi" w:cstheme="minorHAnsi"/>
          <w:color w:val="auto"/>
          <w:highlight w:val="yellow"/>
        </w:rPr>
        <w:t>8</w:t>
      </w:r>
      <w:r w:rsidRPr="00942A98">
        <w:rPr>
          <w:rFonts w:asciiTheme="minorHAnsi" w:hAnsiTheme="minorHAnsi" w:cstheme="minorHAnsi"/>
          <w:color w:val="auto"/>
          <w:highlight w:val="yellow"/>
        </w:rPr>
        <w:tab/>
        <w:t xml:space="preserve">Resuspend cells </w:t>
      </w:r>
      <w:r w:rsidR="003D5006" w:rsidRPr="00942A98">
        <w:rPr>
          <w:rFonts w:asciiTheme="minorHAnsi" w:hAnsiTheme="minorHAnsi" w:cstheme="minorHAnsi"/>
          <w:color w:val="auto"/>
          <w:highlight w:val="yellow"/>
        </w:rPr>
        <w:t>at 40 million per</w:t>
      </w:r>
      <w:r w:rsidR="000D7421">
        <w:rPr>
          <w:rFonts w:asciiTheme="minorHAnsi" w:hAnsiTheme="minorHAnsi" w:cstheme="minorHAnsi"/>
          <w:color w:val="auto"/>
          <w:highlight w:val="yellow"/>
        </w:rPr>
        <w:t xml:space="preserve"> mL </w:t>
      </w:r>
      <w:r w:rsidR="003D5006" w:rsidRPr="00942A98">
        <w:rPr>
          <w:rFonts w:asciiTheme="minorHAnsi" w:hAnsiTheme="minorHAnsi" w:cstheme="minorHAnsi"/>
          <w:color w:val="auto"/>
          <w:highlight w:val="yellow"/>
        </w:rPr>
        <w:t>FACS buffer</w:t>
      </w:r>
      <w:r w:rsidRPr="00942A98">
        <w:rPr>
          <w:rFonts w:asciiTheme="minorHAnsi" w:hAnsiTheme="minorHAnsi" w:cstheme="minorHAnsi"/>
          <w:color w:val="auto"/>
          <w:highlight w:val="yellow"/>
        </w:rPr>
        <w:t xml:space="preserve"> </w:t>
      </w:r>
      <w:r w:rsidR="003D5006" w:rsidRPr="00942A98">
        <w:rPr>
          <w:rFonts w:asciiTheme="minorHAnsi" w:hAnsiTheme="minorHAnsi" w:cstheme="minorHAnsi"/>
          <w:color w:val="auto"/>
          <w:highlight w:val="yellow"/>
        </w:rPr>
        <w:t>(Tris buffer, pH</w:t>
      </w:r>
      <w:r w:rsidR="00BF7F31">
        <w:rPr>
          <w:rFonts w:asciiTheme="minorHAnsi" w:hAnsiTheme="minorHAnsi" w:cstheme="minorHAnsi"/>
          <w:color w:val="auto"/>
          <w:highlight w:val="yellow"/>
        </w:rPr>
        <w:t xml:space="preserve"> </w:t>
      </w:r>
      <w:r w:rsidR="003D5006" w:rsidRPr="00942A98">
        <w:rPr>
          <w:rFonts w:asciiTheme="minorHAnsi" w:hAnsiTheme="minorHAnsi" w:cstheme="minorHAnsi"/>
          <w:color w:val="auto"/>
          <w:highlight w:val="yellow"/>
        </w:rPr>
        <w:t>8.0 containing 0.5% BSA and 2</w:t>
      </w:r>
      <w:r w:rsidR="00BF7F31">
        <w:rPr>
          <w:rFonts w:asciiTheme="minorHAnsi" w:hAnsiTheme="minorHAnsi" w:cstheme="minorHAnsi"/>
          <w:color w:val="auto"/>
          <w:highlight w:val="yellow"/>
        </w:rPr>
        <w:t xml:space="preserve"> </w:t>
      </w:r>
      <w:r w:rsidR="003D5006" w:rsidRPr="00942A98">
        <w:rPr>
          <w:rFonts w:asciiTheme="minorHAnsi" w:hAnsiTheme="minorHAnsi" w:cstheme="minorHAnsi"/>
          <w:color w:val="auto"/>
          <w:highlight w:val="yellow"/>
        </w:rPr>
        <w:t xml:space="preserve">mM EDTA) </w:t>
      </w:r>
      <w:r w:rsidRPr="00942A98">
        <w:rPr>
          <w:rFonts w:asciiTheme="minorHAnsi" w:hAnsiTheme="minorHAnsi" w:cstheme="minorHAnsi"/>
          <w:color w:val="auto"/>
          <w:highlight w:val="yellow"/>
        </w:rPr>
        <w:t>and proceed with cell staining of the donors individually or as a pool.</w:t>
      </w:r>
    </w:p>
    <w:p w14:paraId="358A68D2" w14:textId="77777777" w:rsidR="00257847" w:rsidRDefault="00257847" w:rsidP="00983D6F">
      <w:pPr>
        <w:pStyle w:val="NormalWeb"/>
        <w:spacing w:before="0" w:beforeAutospacing="0" w:after="0" w:afterAutospacing="0"/>
        <w:rPr>
          <w:rFonts w:asciiTheme="minorHAnsi" w:hAnsiTheme="minorHAnsi" w:cstheme="minorHAnsi"/>
          <w:color w:val="auto"/>
        </w:rPr>
      </w:pPr>
    </w:p>
    <w:p w14:paraId="19E41A95" w14:textId="361098C0" w:rsidR="00ED2240" w:rsidRPr="007E29B7" w:rsidRDefault="00ED2240" w:rsidP="00983D6F">
      <w:pPr>
        <w:pStyle w:val="NormalWeb"/>
        <w:spacing w:before="0" w:beforeAutospacing="0" w:after="0" w:afterAutospacing="0"/>
        <w:rPr>
          <w:rFonts w:asciiTheme="minorHAnsi" w:hAnsiTheme="minorHAnsi" w:cstheme="minorHAnsi"/>
          <w:color w:val="auto"/>
        </w:rPr>
      </w:pPr>
      <w:r w:rsidRPr="007E29B7">
        <w:rPr>
          <w:rFonts w:asciiTheme="minorHAnsi" w:hAnsiTheme="minorHAnsi" w:cstheme="minorHAnsi"/>
          <w:color w:val="auto"/>
        </w:rPr>
        <w:t>2.2</w:t>
      </w:r>
      <w:r w:rsidRPr="007E29B7">
        <w:rPr>
          <w:rFonts w:asciiTheme="minorHAnsi" w:hAnsiTheme="minorHAnsi" w:cstheme="minorHAnsi"/>
          <w:color w:val="auto"/>
        </w:rPr>
        <w:tab/>
      </w:r>
      <w:r w:rsidR="00100990" w:rsidRPr="007E29B7">
        <w:rPr>
          <w:rFonts w:asciiTheme="minorHAnsi" w:hAnsiTheme="minorHAnsi" w:cstheme="minorHAnsi"/>
          <w:color w:val="auto"/>
        </w:rPr>
        <w:t>Stain cells for memory B cell sorting</w:t>
      </w:r>
      <w:r w:rsidR="007E29B7">
        <w:rPr>
          <w:rFonts w:asciiTheme="minorHAnsi" w:hAnsiTheme="minorHAnsi" w:cstheme="minorHAnsi"/>
          <w:color w:val="auto"/>
        </w:rPr>
        <w:t xml:space="preserve"> </w:t>
      </w:r>
    </w:p>
    <w:p w14:paraId="2D43AD6F" w14:textId="77777777" w:rsidR="00654744" w:rsidRPr="00AF7523" w:rsidRDefault="00654744" w:rsidP="00983D6F">
      <w:pPr>
        <w:pStyle w:val="NormalWeb"/>
        <w:spacing w:before="0" w:beforeAutospacing="0" w:after="0" w:afterAutospacing="0"/>
        <w:rPr>
          <w:rFonts w:asciiTheme="minorHAnsi" w:hAnsiTheme="minorHAnsi" w:cstheme="minorHAnsi"/>
          <w:b/>
          <w:color w:val="auto"/>
        </w:rPr>
      </w:pPr>
    </w:p>
    <w:p w14:paraId="5EDC74E2" w14:textId="6A4E1C56" w:rsidR="00100990" w:rsidRDefault="00ED2240"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w:t>
      </w:r>
      <w:r w:rsidR="00100990">
        <w:rPr>
          <w:rFonts w:asciiTheme="minorHAnsi" w:hAnsiTheme="minorHAnsi" w:cstheme="minorHAnsi"/>
          <w:color w:val="auto"/>
        </w:rPr>
        <w:t>2.1</w:t>
      </w:r>
      <w:r w:rsidRPr="00ED2240">
        <w:rPr>
          <w:rFonts w:asciiTheme="minorHAnsi" w:hAnsiTheme="minorHAnsi" w:cstheme="minorHAnsi"/>
          <w:color w:val="auto"/>
        </w:rPr>
        <w:tab/>
      </w:r>
      <w:r w:rsidR="00100990" w:rsidRPr="00100990">
        <w:rPr>
          <w:rFonts w:asciiTheme="minorHAnsi" w:hAnsiTheme="minorHAnsi" w:cstheme="minorHAnsi"/>
          <w:color w:val="auto"/>
        </w:rPr>
        <w:t xml:space="preserve">Remove </w:t>
      </w:r>
      <w:r w:rsidR="003D5006">
        <w:rPr>
          <w:rFonts w:asciiTheme="minorHAnsi" w:hAnsiTheme="minorHAnsi" w:cstheme="minorHAnsi"/>
          <w:color w:val="auto"/>
        </w:rPr>
        <w:t xml:space="preserve">an </w:t>
      </w:r>
      <w:r w:rsidR="00100990">
        <w:rPr>
          <w:rFonts w:asciiTheme="minorHAnsi" w:hAnsiTheme="minorHAnsi" w:cstheme="minorHAnsi"/>
          <w:color w:val="auto"/>
        </w:rPr>
        <w:t>aliquot</w:t>
      </w:r>
      <w:r w:rsidR="00100990" w:rsidRPr="00100990">
        <w:rPr>
          <w:rFonts w:asciiTheme="minorHAnsi" w:hAnsiTheme="minorHAnsi" w:cstheme="minorHAnsi"/>
          <w:color w:val="auto"/>
        </w:rPr>
        <w:t xml:space="preserve"> of cells for cytometer set up and compensation</w:t>
      </w:r>
      <w:r w:rsidR="00100990">
        <w:rPr>
          <w:rFonts w:asciiTheme="minorHAnsi" w:hAnsiTheme="minorHAnsi" w:cstheme="minorHAnsi"/>
          <w:color w:val="auto"/>
        </w:rPr>
        <w:t xml:space="preserve"> for each of the labeling fluorophores used.</w:t>
      </w:r>
      <w:r w:rsidR="00100990" w:rsidRPr="00100990">
        <w:rPr>
          <w:rFonts w:asciiTheme="minorHAnsi" w:hAnsiTheme="minorHAnsi" w:cstheme="minorHAnsi"/>
          <w:color w:val="auto"/>
        </w:rPr>
        <w:t xml:space="preserve"> </w:t>
      </w:r>
      <w:r w:rsidR="00100990">
        <w:rPr>
          <w:rFonts w:asciiTheme="minorHAnsi" w:hAnsiTheme="minorHAnsi" w:cstheme="minorHAnsi"/>
          <w:color w:val="auto"/>
        </w:rPr>
        <w:t>Include</w:t>
      </w:r>
      <w:r w:rsidR="00100990" w:rsidRPr="00100990">
        <w:rPr>
          <w:rFonts w:asciiTheme="minorHAnsi" w:hAnsiTheme="minorHAnsi" w:cstheme="minorHAnsi"/>
          <w:color w:val="auto"/>
        </w:rPr>
        <w:t xml:space="preserve"> un</w:t>
      </w:r>
      <w:r w:rsidR="00100990">
        <w:rPr>
          <w:rFonts w:asciiTheme="minorHAnsi" w:hAnsiTheme="minorHAnsi" w:cstheme="minorHAnsi"/>
          <w:color w:val="auto"/>
        </w:rPr>
        <w:t>stained cells as a control.</w:t>
      </w:r>
    </w:p>
    <w:p w14:paraId="51A1F7D7" w14:textId="77777777" w:rsidR="00654744" w:rsidRDefault="00654744" w:rsidP="00983D6F">
      <w:pPr>
        <w:pStyle w:val="NormalWeb"/>
        <w:spacing w:before="0" w:beforeAutospacing="0" w:after="0" w:afterAutospacing="0"/>
        <w:rPr>
          <w:rFonts w:asciiTheme="minorHAnsi" w:hAnsiTheme="minorHAnsi" w:cstheme="minorHAnsi"/>
          <w:color w:val="auto"/>
        </w:rPr>
      </w:pPr>
    </w:p>
    <w:p w14:paraId="4A7CE921" w14:textId="46334CD3" w:rsidR="00AF7523" w:rsidRDefault="00AF7523"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2.2.2</w:t>
      </w:r>
      <w:r w:rsidRPr="00AF7523">
        <w:rPr>
          <w:rFonts w:asciiTheme="minorHAnsi" w:hAnsiTheme="minorHAnsi" w:cstheme="minorHAnsi"/>
          <w:color w:val="auto"/>
        </w:rPr>
        <w:tab/>
        <w:t>Calculate the final staining volume for the number of CD22+ cells obtained (staining 2 million per 100</w:t>
      </w:r>
      <w:r w:rsidR="00842A1A">
        <w:rPr>
          <w:rFonts w:asciiTheme="minorHAnsi" w:hAnsiTheme="minorHAnsi" w:cstheme="minorHAnsi"/>
          <w:color w:val="auto"/>
        </w:rPr>
        <w:t xml:space="preserve"> </w:t>
      </w:r>
      <w:r w:rsidR="007E29B7">
        <w:rPr>
          <w:rFonts w:asciiTheme="minorHAnsi" w:hAnsiTheme="minorHAnsi" w:cstheme="minorHAnsi"/>
          <w:color w:val="auto"/>
        </w:rPr>
        <w:t>μL</w:t>
      </w:r>
      <w:r w:rsidRPr="00AF7523">
        <w:rPr>
          <w:rFonts w:asciiTheme="minorHAnsi" w:hAnsiTheme="minorHAnsi" w:cstheme="minorHAnsi"/>
          <w:color w:val="auto"/>
        </w:rPr>
        <w:t>).</w:t>
      </w:r>
    </w:p>
    <w:p w14:paraId="06ED96B2" w14:textId="77777777" w:rsidR="00654744" w:rsidRPr="00AF7523" w:rsidRDefault="00654744" w:rsidP="00983D6F">
      <w:pPr>
        <w:pStyle w:val="NormalWeb"/>
        <w:spacing w:before="0" w:beforeAutospacing="0" w:after="0" w:afterAutospacing="0"/>
        <w:rPr>
          <w:rFonts w:asciiTheme="minorHAnsi" w:hAnsiTheme="minorHAnsi" w:cstheme="minorHAnsi"/>
          <w:color w:val="auto"/>
        </w:rPr>
      </w:pPr>
    </w:p>
    <w:p w14:paraId="35086776" w14:textId="7C420843" w:rsidR="00AF7523" w:rsidRPr="00942A98" w:rsidRDefault="00AF7523"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2.2.3</w:t>
      </w:r>
      <w:r w:rsidRPr="00942A98">
        <w:rPr>
          <w:rFonts w:asciiTheme="minorHAnsi" w:hAnsiTheme="minorHAnsi" w:cstheme="minorHAnsi"/>
          <w:color w:val="auto"/>
          <w:highlight w:val="yellow"/>
        </w:rPr>
        <w:tab/>
        <w:t>Add extracellular marker</w:t>
      </w:r>
      <w:r w:rsidR="006A6D98" w:rsidRPr="00942A98">
        <w:rPr>
          <w:rFonts w:asciiTheme="minorHAnsi" w:hAnsiTheme="minorHAnsi" w:cstheme="minorHAnsi"/>
          <w:color w:val="auto"/>
          <w:highlight w:val="yellow"/>
        </w:rPr>
        <w:t>s</w:t>
      </w:r>
      <w:r w:rsidR="007B272B" w:rsidRPr="00942A98">
        <w:rPr>
          <w:rFonts w:asciiTheme="minorHAnsi" w:hAnsiTheme="minorHAnsi" w:cstheme="minorHAnsi"/>
          <w:color w:val="auto"/>
          <w:highlight w:val="yellow"/>
        </w:rPr>
        <w:t xml:space="preserve"> for B cells</w:t>
      </w:r>
      <w:r w:rsidRPr="00942A98">
        <w:rPr>
          <w:rFonts w:asciiTheme="minorHAnsi" w:hAnsiTheme="minorHAnsi" w:cstheme="minorHAnsi"/>
          <w:color w:val="auto"/>
          <w:highlight w:val="yellow"/>
        </w:rPr>
        <w:t xml:space="preserve"> (CD19-PerCP-Cy5.5</w:t>
      </w:r>
      <w:r w:rsidR="007B272B" w:rsidRPr="00942A98">
        <w:rPr>
          <w:rFonts w:asciiTheme="minorHAnsi" w:hAnsiTheme="minorHAnsi" w:cstheme="minorHAnsi"/>
          <w:color w:val="auto"/>
          <w:highlight w:val="yellow"/>
        </w:rPr>
        <w:t>)</w:t>
      </w:r>
      <w:r w:rsidR="001B16C7" w:rsidRPr="00942A98">
        <w:rPr>
          <w:rFonts w:asciiTheme="minorHAnsi" w:hAnsiTheme="minorHAnsi" w:cstheme="minorHAnsi"/>
          <w:color w:val="auto"/>
          <w:highlight w:val="yellow"/>
        </w:rPr>
        <w:t>, IgG (IgG-FITC),</w:t>
      </w:r>
      <w:r w:rsidRPr="00942A98">
        <w:rPr>
          <w:rFonts w:asciiTheme="minorHAnsi" w:hAnsiTheme="minorHAnsi" w:cstheme="minorHAnsi"/>
          <w:color w:val="auto"/>
          <w:highlight w:val="yellow"/>
        </w:rPr>
        <w:t xml:space="preserve"> and </w:t>
      </w:r>
      <w:r w:rsidR="007B272B" w:rsidRPr="00942A98">
        <w:rPr>
          <w:rFonts w:asciiTheme="minorHAnsi" w:hAnsiTheme="minorHAnsi" w:cstheme="minorHAnsi"/>
          <w:color w:val="auto"/>
          <w:highlight w:val="yellow"/>
        </w:rPr>
        <w:t>memory compartment (</w:t>
      </w:r>
      <w:r w:rsidRPr="00942A98">
        <w:rPr>
          <w:rFonts w:asciiTheme="minorHAnsi" w:hAnsiTheme="minorHAnsi" w:cstheme="minorHAnsi"/>
          <w:color w:val="auto"/>
          <w:highlight w:val="yellow"/>
        </w:rPr>
        <w:t xml:space="preserve">CD27-PECy7) </w:t>
      </w:r>
      <w:r w:rsidR="00231618" w:rsidRPr="00942A98">
        <w:rPr>
          <w:rFonts w:asciiTheme="minorHAnsi" w:hAnsiTheme="minorHAnsi" w:cstheme="minorHAnsi"/>
          <w:color w:val="auto"/>
          <w:highlight w:val="yellow"/>
        </w:rPr>
        <w:t xml:space="preserve">as per manufacturers’ </w:t>
      </w:r>
      <w:r w:rsidR="002056B6" w:rsidRPr="00942A98">
        <w:rPr>
          <w:rFonts w:asciiTheme="minorHAnsi" w:hAnsiTheme="minorHAnsi" w:cstheme="minorHAnsi"/>
          <w:color w:val="auto"/>
          <w:highlight w:val="yellow"/>
        </w:rPr>
        <w:t xml:space="preserve">dilution </w:t>
      </w:r>
      <w:proofErr w:type="gramStart"/>
      <w:r w:rsidR="007E29B7" w:rsidRPr="00942A98">
        <w:rPr>
          <w:rFonts w:asciiTheme="minorHAnsi" w:hAnsiTheme="minorHAnsi" w:cstheme="minorHAnsi"/>
          <w:color w:val="auto"/>
          <w:highlight w:val="yellow"/>
        </w:rPr>
        <w:t>recommendations, and</w:t>
      </w:r>
      <w:proofErr w:type="gramEnd"/>
      <w:r w:rsidRPr="00942A98">
        <w:rPr>
          <w:rFonts w:asciiTheme="minorHAnsi" w:hAnsiTheme="minorHAnsi" w:cstheme="minorHAnsi"/>
          <w:color w:val="auto"/>
          <w:highlight w:val="yellow"/>
        </w:rPr>
        <w:t xml:space="preserve"> mix </w:t>
      </w:r>
      <w:r w:rsidR="007B272B" w:rsidRPr="00942A98">
        <w:rPr>
          <w:rFonts w:asciiTheme="minorHAnsi" w:hAnsiTheme="minorHAnsi" w:cstheme="minorHAnsi"/>
          <w:color w:val="auto"/>
          <w:highlight w:val="yellow"/>
        </w:rPr>
        <w:t>gently</w:t>
      </w:r>
      <w:r w:rsidRPr="00942A98">
        <w:rPr>
          <w:rFonts w:asciiTheme="minorHAnsi" w:hAnsiTheme="minorHAnsi" w:cstheme="minorHAnsi"/>
          <w:color w:val="auto"/>
          <w:highlight w:val="yellow"/>
        </w:rPr>
        <w:t>. Aliquot 10</w:t>
      </w:r>
      <w:r w:rsidRPr="00942A98">
        <w:rPr>
          <w:rFonts w:asciiTheme="minorHAnsi" w:hAnsiTheme="minorHAnsi" w:cstheme="minorHAnsi"/>
          <w:color w:val="auto"/>
          <w:highlight w:val="yellow"/>
          <w:vertAlign w:val="superscript"/>
        </w:rPr>
        <w:t>7</w:t>
      </w:r>
      <w:r w:rsidRPr="00942A98">
        <w:rPr>
          <w:rFonts w:asciiTheme="minorHAnsi" w:hAnsiTheme="minorHAnsi" w:cstheme="minorHAnsi"/>
          <w:color w:val="auto"/>
          <w:highlight w:val="yellow"/>
        </w:rPr>
        <w:t xml:space="preserve"> cells into a 1.5</w:t>
      </w:r>
      <w:r w:rsidR="000D7421">
        <w:rPr>
          <w:rFonts w:asciiTheme="minorHAnsi" w:hAnsiTheme="minorHAnsi" w:cstheme="minorHAnsi"/>
          <w:color w:val="auto"/>
          <w:highlight w:val="yellow"/>
        </w:rPr>
        <w:t xml:space="preserve"> mL </w:t>
      </w:r>
      <w:r w:rsidRPr="00942A98">
        <w:rPr>
          <w:rFonts w:asciiTheme="minorHAnsi" w:hAnsiTheme="minorHAnsi" w:cstheme="minorHAnsi"/>
          <w:color w:val="auto"/>
          <w:highlight w:val="yellow"/>
        </w:rPr>
        <w:t>tube for the negative control and transfer the remaining cells to a 15</w:t>
      </w:r>
      <w:r w:rsidR="000D7421">
        <w:rPr>
          <w:rFonts w:asciiTheme="minorHAnsi" w:hAnsiTheme="minorHAnsi" w:cstheme="minorHAnsi"/>
          <w:color w:val="auto"/>
          <w:highlight w:val="yellow"/>
        </w:rPr>
        <w:t xml:space="preserve"> mL </w:t>
      </w:r>
      <w:r w:rsidRPr="00942A98">
        <w:rPr>
          <w:rFonts w:asciiTheme="minorHAnsi" w:hAnsiTheme="minorHAnsi" w:cstheme="minorHAnsi"/>
          <w:color w:val="auto"/>
          <w:highlight w:val="yellow"/>
        </w:rPr>
        <w:t>tube.</w:t>
      </w:r>
    </w:p>
    <w:p w14:paraId="27BF044E"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2E8BF2FF" w14:textId="55598065" w:rsidR="00AF7523" w:rsidRPr="00942A98" w:rsidRDefault="00AF7523"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2.2.4</w:t>
      </w:r>
      <w:r w:rsidRPr="00942A98">
        <w:rPr>
          <w:rFonts w:asciiTheme="minorHAnsi" w:hAnsiTheme="minorHAnsi" w:cstheme="minorHAnsi"/>
          <w:color w:val="auto"/>
          <w:highlight w:val="yellow"/>
        </w:rPr>
        <w:tab/>
        <w:t xml:space="preserve">Add the dual labeled biotin-SA tetramers to the negative control tube at a final concentration of </w:t>
      </w:r>
      <w:r w:rsidR="00805EEF" w:rsidRPr="00942A98">
        <w:rPr>
          <w:rFonts w:asciiTheme="minorHAnsi" w:hAnsiTheme="minorHAnsi" w:cstheme="minorHAnsi"/>
          <w:color w:val="auto"/>
          <w:highlight w:val="yellow"/>
        </w:rPr>
        <w:t xml:space="preserve">36 </w:t>
      </w:r>
      <w:proofErr w:type="spellStart"/>
      <w:r w:rsidRPr="00942A98">
        <w:rPr>
          <w:rFonts w:asciiTheme="minorHAnsi" w:hAnsiTheme="minorHAnsi" w:cstheme="minorHAnsi"/>
          <w:color w:val="auto"/>
          <w:highlight w:val="yellow"/>
        </w:rPr>
        <w:t>nM</w:t>
      </w:r>
      <w:proofErr w:type="spellEnd"/>
      <w:r w:rsidRPr="00942A98">
        <w:rPr>
          <w:rFonts w:asciiTheme="minorHAnsi" w:hAnsiTheme="minorHAnsi" w:cstheme="minorHAnsi"/>
          <w:color w:val="auto"/>
          <w:highlight w:val="yellow"/>
        </w:rPr>
        <w:t xml:space="preserve"> </w:t>
      </w:r>
      <w:r w:rsidR="00805EEF" w:rsidRPr="00942A98">
        <w:rPr>
          <w:rFonts w:asciiTheme="minorHAnsi" w:hAnsiTheme="minorHAnsi" w:cstheme="minorHAnsi"/>
          <w:color w:val="auto"/>
          <w:highlight w:val="yellow"/>
        </w:rPr>
        <w:t>each</w:t>
      </w:r>
      <w:r w:rsidRPr="00942A98">
        <w:rPr>
          <w:rFonts w:asciiTheme="minorHAnsi" w:hAnsiTheme="minorHAnsi" w:cstheme="minorHAnsi"/>
          <w:color w:val="auto"/>
          <w:highlight w:val="yellow"/>
        </w:rPr>
        <w:t xml:space="preserve"> for PE and APC </w:t>
      </w:r>
      <w:r w:rsidR="006F7651" w:rsidRPr="00942A98">
        <w:rPr>
          <w:rFonts w:asciiTheme="minorHAnsi" w:hAnsiTheme="minorHAnsi" w:cstheme="minorHAnsi"/>
          <w:color w:val="auto"/>
          <w:highlight w:val="yellow"/>
        </w:rPr>
        <w:t>multiplied by</w:t>
      </w:r>
      <w:r w:rsidRPr="00942A98">
        <w:rPr>
          <w:rFonts w:asciiTheme="minorHAnsi" w:hAnsiTheme="minorHAnsi" w:cstheme="minorHAnsi"/>
          <w:color w:val="auto"/>
          <w:highlight w:val="yellow"/>
        </w:rPr>
        <w:t xml:space="preserve"> the number of peptides in the sort tube and bring the volume to 0.5</w:t>
      </w:r>
      <w:r w:rsidR="000D7421">
        <w:rPr>
          <w:rFonts w:asciiTheme="minorHAnsi" w:hAnsiTheme="minorHAnsi" w:cstheme="minorHAnsi"/>
          <w:color w:val="auto"/>
          <w:highlight w:val="yellow"/>
        </w:rPr>
        <w:t xml:space="preserve"> mL </w:t>
      </w:r>
      <w:r w:rsidRPr="00942A98">
        <w:rPr>
          <w:rFonts w:asciiTheme="minorHAnsi" w:hAnsiTheme="minorHAnsi" w:cstheme="minorHAnsi"/>
          <w:color w:val="auto"/>
          <w:highlight w:val="yellow"/>
        </w:rPr>
        <w:t xml:space="preserve">final with </w:t>
      </w:r>
      <w:r w:rsidR="00805EEF" w:rsidRPr="00942A98">
        <w:rPr>
          <w:rFonts w:asciiTheme="minorHAnsi" w:hAnsiTheme="minorHAnsi" w:cstheme="minorHAnsi"/>
          <w:color w:val="auto"/>
          <w:highlight w:val="yellow"/>
        </w:rPr>
        <w:t>FACS buffer</w:t>
      </w:r>
      <w:r w:rsidRPr="00942A98">
        <w:rPr>
          <w:rFonts w:asciiTheme="minorHAnsi" w:hAnsiTheme="minorHAnsi" w:cstheme="minorHAnsi"/>
          <w:color w:val="auto"/>
          <w:highlight w:val="yellow"/>
        </w:rPr>
        <w:t xml:space="preserve"> (e.g.</w:t>
      </w:r>
      <w:r w:rsidR="0098273B">
        <w:rPr>
          <w:rFonts w:asciiTheme="minorHAnsi" w:hAnsiTheme="minorHAnsi" w:cstheme="minorHAnsi"/>
          <w:color w:val="auto"/>
          <w:highlight w:val="yellow"/>
        </w:rPr>
        <w:t>,</w:t>
      </w:r>
      <w:r w:rsidRPr="00942A98">
        <w:rPr>
          <w:rFonts w:asciiTheme="minorHAnsi" w:hAnsiTheme="minorHAnsi" w:cstheme="minorHAnsi"/>
          <w:color w:val="auto"/>
          <w:highlight w:val="yellow"/>
        </w:rPr>
        <w:t xml:space="preserve"> 10 peptides x</w:t>
      </w:r>
      <w:r w:rsidR="00842A1A" w:rsidRPr="00942A98">
        <w:rPr>
          <w:rFonts w:asciiTheme="minorHAnsi" w:hAnsiTheme="minorHAnsi" w:cstheme="minorHAnsi"/>
          <w:color w:val="auto"/>
          <w:highlight w:val="yellow"/>
        </w:rPr>
        <w:t xml:space="preserve"> </w:t>
      </w:r>
      <w:r w:rsidR="00805EEF" w:rsidRPr="00942A98">
        <w:rPr>
          <w:rFonts w:asciiTheme="minorHAnsi" w:hAnsiTheme="minorHAnsi" w:cstheme="minorHAnsi"/>
          <w:color w:val="auto"/>
          <w:highlight w:val="yellow"/>
        </w:rPr>
        <w:t>36</w:t>
      </w:r>
      <w:r w:rsidR="00842A1A" w:rsidRPr="00942A98">
        <w:rPr>
          <w:rFonts w:asciiTheme="minorHAnsi" w:hAnsiTheme="minorHAnsi" w:cstheme="minorHAnsi"/>
          <w:color w:val="auto"/>
          <w:highlight w:val="yellow"/>
        </w:rPr>
        <w:t xml:space="preserve"> </w:t>
      </w:r>
      <w:proofErr w:type="spellStart"/>
      <w:r w:rsidRPr="00942A98">
        <w:rPr>
          <w:rFonts w:asciiTheme="minorHAnsi" w:hAnsiTheme="minorHAnsi" w:cstheme="minorHAnsi"/>
          <w:color w:val="auto"/>
          <w:highlight w:val="yellow"/>
        </w:rPr>
        <w:t>nM</w:t>
      </w:r>
      <w:proofErr w:type="spellEnd"/>
      <w:r w:rsidRPr="00942A98">
        <w:rPr>
          <w:rFonts w:asciiTheme="minorHAnsi" w:hAnsiTheme="minorHAnsi" w:cstheme="minorHAnsi"/>
          <w:color w:val="auto"/>
          <w:highlight w:val="yellow"/>
        </w:rPr>
        <w:t>=</w:t>
      </w:r>
      <w:r w:rsidR="00805EEF" w:rsidRPr="00942A98">
        <w:rPr>
          <w:rFonts w:asciiTheme="minorHAnsi" w:hAnsiTheme="minorHAnsi" w:cstheme="minorHAnsi"/>
          <w:color w:val="auto"/>
          <w:highlight w:val="yellow"/>
        </w:rPr>
        <w:t>360</w:t>
      </w:r>
      <w:r w:rsidR="00842A1A" w:rsidRPr="00942A98">
        <w:rPr>
          <w:rFonts w:asciiTheme="minorHAnsi" w:hAnsiTheme="minorHAnsi" w:cstheme="minorHAnsi"/>
          <w:color w:val="auto"/>
          <w:highlight w:val="yellow"/>
        </w:rPr>
        <w:t xml:space="preserve"> </w:t>
      </w:r>
      <w:proofErr w:type="spellStart"/>
      <w:r w:rsidRPr="00942A98">
        <w:rPr>
          <w:rFonts w:asciiTheme="minorHAnsi" w:hAnsiTheme="minorHAnsi" w:cstheme="minorHAnsi"/>
          <w:color w:val="auto"/>
          <w:highlight w:val="yellow"/>
        </w:rPr>
        <w:t>nM</w:t>
      </w:r>
      <w:proofErr w:type="spellEnd"/>
      <w:r w:rsidRPr="00942A98">
        <w:rPr>
          <w:rFonts w:asciiTheme="minorHAnsi" w:hAnsiTheme="minorHAnsi" w:cstheme="minorHAnsi"/>
          <w:color w:val="auto"/>
          <w:highlight w:val="yellow"/>
        </w:rPr>
        <w:t>).</w:t>
      </w:r>
    </w:p>
    <w:p w14:paraId="05EB0BAD"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49F5E665" w14:textId="14C43E1B" w:rsidR="00AF7523" w:rsidRPr="00942A98" w:rsidRDefault="00AF7523"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2.2.</w:t>
      </w:r>
      <w:r w:rsidR="006F7651" w:rsidRPr="00942A98">
        <w:rPr>
          <w:rFonts w:asciiTheme="minorHAnsi" w:hAnsiTheme="minorHAnsi" w:cstheme="minorHAnsi"/>
          <w:color w:val="auto"/>
          <w:highlight w:val="yellow"/>
        </w:rPr>
        <w:t>5</w:t>
      </w:r>
      <w:r w:rsidRPr="00942A98">
        <w:rPr>
          <w:rFonts w:asciiTheme="minorHAnsi" w:hAnsiTheme="minorHAnsi" w:cstheme="minorHAnsi"/>
          <w:color w:val="auto"/>
          <w:highlight w:val="yellow"/>
        </w:rPr>
        <w:tab/>
        <w:t xml:space="preserve">Add the peptide tetramers to the sort tube at </w:t>
      </w:r>
      <w:r w:rsidR="00805EEF" w:rsidRPr="00942A98">
        <w:rPr>
          <w:rFonts w:asciiTheme="minorHAnsi" w:hAnsiTheme="minorHAnsi" w:cstheme="minorHAnsi"/>
          <w:color w:val="auto"/>
          <w:highlight w:val="yellow"/>
        </w:rPr>
        <w:t xml:space="preserve">36 </w:t>
      </w:r>
      <w:proofErr w:type="spellStart"/>
      <w:r w:rsidRPr="00942A98">
        <w:rPr>
          <w:rFonts w:asciiTheme="minorHAnsi" w:hAnsiTheme="minorHAnsi" w:cstheme="minorHAnsi"/>
          <w:color w:val="auto"/>
          <w:highlight w:val="yellow"/>
        </w:rPr>
        <w:t>nM</w:t>
      </w:r>
      <w:proofErr w:type="spellEnd"/>
      <w:r w:rsidRPr="00942A98">
        <w:rPr>
          <w:rFonts w:asciiTheme="minorHAnsi" w:hAnsiTheme="minorHAnsi" w:cstheme="minorHAnsi"/>
          <w:color w:val="auto"/>
          <w:highlight w:val="yellow"/>
        </w:rPr>
        <w:t xml:space="preserve"> each for PE</w:t>
      </w:r>
      <w:r w:rsidR="007E29B7">
        <w:rPr>
          <w:rFonts w:asciiTheme="minorHAnsi" w:hAnsiTheme="minorHAnsi" w:cstheme="minorHAnsi"/>
          <w:color w:val="auto"/>
          <w:highlight w:val="yellow"/>
        </w:rPr>
        <w:t xml:space="preserve"> </w:t>
      </w:r>
      <w:r w:rsidR="00805EEF" w:rsidRPr="00942A98">
        <w:rPr>
          <w:rFonts w:asciiTheme="minorHAnsi" w:hAnsiTheme="minorHAnsi" w:cstheme="minorHAnsi"/>
          <w:color w:val="auto"/>
          <w:highlight w:val="yellow"/>
        </w:rPr>
        <w:t>and</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APC and bring the cells to 2x10</w:t>
      </w:r>
      <w:r w:rsidRPr="00942A98">
        <w:rPr>
          <w:rFonts w:asciiTheme="minorHAnsi" w:hAnsiTheme="minorHAnsi" w:cstheme="minorHAnsi"/>
          <w:color w:val="auto"/>
          <w:highlight w:val="yellow"/>
          <w:vertAlign w:val="superscript"/>
        </w:rPr>
        <w:t>6</w:t>
      </w:r>
      <w:r w:rsidRPr="00942A98">
        <w:rPr>
          <w:rFonts w:asciiTheme="minorHAnsi" w:hAnsiTheme="minorHAnsi" w:cstheme="minorHAnsi"/>
          <w:color w:val="auto"/>
          <w:highlight w:val="yellow"/>
        </w:rPr>
        <w:t xml:space="preserve"> per 100</w:t>
      </w:r>
      <w:r w:rsidR="001A4AC8" w:rsidRPr="00942A98">
        <w:rPr>
          <w:rFonts w:asciiTheme="minorHAnsi" w:hAnsiTheme="minorHAnsi" w:cstheme="minorHAnsi"/>
          <w:color w:val="auto"/>
          <w:highlight w:val="yellow"/>
        </w:rPr>
        <w:t xml:space="preserve"> </w:t>
      </w:r>
      <w:r w:rsidR="007E29B7">
        <w:rPr>
          <w:rFonts w:asciiTheme="minorHAnsi" w:hAnsiTheme="minorHAnsi" w:cstheme="minorHAnsi"/>
          <w:color w:val="auto"/>
          <w:highlight w:val="yellow"/>
        </w:rPr>
        <w:t>μL</w:t>
      </w:r>
      <w:r w:rsidRPr="00942A98">
        <w:rPr>
          <w:rFonts w:asciiTheme="minorHAnsi" w:hAnsiTheme="minorHAnsi" w:cstheme="minorHAnsi"/>
          <w:color w:val="auto"/>
          <w:highlight w:val="yellow"/>
        </w:rPr>
        <w:t xml:space="preserve"> with TBS Buffer.</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 xml:space="preserve">Incubate at 4 °C in the dark and with gentle rotation for 30-60 </w:t>
      </w:r>
      <w:r w:rsidR="007137F9" w:rsidRPr="00942A98">
        <w:rPr>
          <w:rFonts w:asciiTheme="minorHAnsi" w:hAnsiTheme="minorHAnsi" w:cstheme="minorHAnsi"/>
          <w:color w:val="auto"/>
          <w:highlight w:val="yellow"/>
        </w:rPr>
        <w:t>min</w:t>
      </w:r>
      <w:r w:rsidRPr="00942A98">
        <w:rPr>
          <w:rFonts w:asciiTheme="minorHAnsi" w:hAnsiTheme="minorHAnsi" w:cstheme="minorHAnsi"/>
          <w:color w:val="auto"/>
          <w:highlight w:val="yellow"/>
        </w:rPr>
        <w:t>.</w:t>
      </w:r>
    </w:p>
    <w:p w14:paraId="1A069BE2"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79948EA6" w14:textId="2DBC95CB" w:rsidR="00AF7523" w:rsidRDefault="00AF7523"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t>2.2.</w:t>
      </w:r>
      <w:r w:rsidR="006F7651" w:rsidRPr="00942A98">
        <w:rPr>
          <w:rFonts w:asciiTheme="minorHAnsi" w:hAnsiTheme="minorHAnsi" w:cstheme="minorHAnsi"/>
          <w:color w:val="auto"/>
          <w:highlight w:val="yellow"/>
        </w:rPr>
        <w:t>6</w:t>
      </w:r>
      <w:r w:rsidRPr="00942A98">
        <w:rPr>
          <w:rFonts w:asciiTheme="minorHAnsi" w:hAnsiTheme="minorHAnsi" w:cstheme="minorHAnsi"/>
          <w:color w:val="auto"/>
          <w:highlight w:val="yellow"/>
        </w:rPr>
        <w:tab/>
        <w:t>Wash 2x at 4</w:t>
      </w:r>
      <w:r w:rsidR="0060614C"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C, 400</w:t>
      </w:r>
      <w:r w:rsidR="0060614C"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x</w:t>
      </w:r>
      <w:r w:rsidR="0060614C" w:rsidRPr="00942A98">
        <w:rPr>
          <w:rFonts w:asciiTheme="minorHAnsi" w:hAnsiTheme="minorHAnsi" w:cstheme="minorHAnsi"/>
          <w:color w:val="auto"/>
          <w:highlight w:val="yellow"/>
        </w:rPr>
        <w:t xml:space="preserve"> </w:t>
      </w:r>
      <w:r w:rsidRPr="003156D8">
        <w:rPr>
          <w:rFonts w:asciiTheme="minorHAnsi" w:hAnsiTheme="minorHAnsi" w:cstheme="minorHAnsi"/>
          <w:i/>
          <w:color w:val="auto"/>
          <w:highlight w:val="yellow"/>
        </w:rPr>
        <w:t>g</w:t>
      </w:r>
      <w:r w:rsidRPr="00942A98">
        <w:rPr>
          <w:rFonts w:asciiTheme="minorHAnsi" w:hAnsiTheme="minorHAnsi" w:cstheme="minorHAnsi"/>
          <w:color w:val="auto"/>
          <w:highlight w:val="yellow"/>
        </w:rPr>
        <w:t xml:space="preserve">, 7 </w:t>
      </w:r>
      <w:r w:rsidR="007137F9" w:rsidRPr="00942A98">
        <w:rPr>
          <w:rFonts w:asciiTheme="minorHAnsi" w:hAnsiTheme="minorHAnsi" w:cstheme="minorHAnsi"/>
          <w:color w:val="auto"/>
          <w:highlight w:val="yellow"/>
        </w:rPr>
        <w:t>min</w:t>
      </w:r>
      <w:r w:rsidRPr="00942A98">
        <w:rPr>
          <w:rFonts w:asciiTheme="minorHAnsi" w:hAnsiTheme="minorHAnsi" w:cstheme="minorHAnsi"/>
          <w:color w:val="auto"/>
          <w:highlight w:val="yellow"/>
        </w:rPr>
        <w:t>, removing an aliquot to count before the last wash.</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Filter cells using 5</w:t>
      </w:r>
      <w:r w:rsidR="000D7421">
        <w:rPr>
          <w:rFonts w:asciiTheme="minorHAnsi" w:hAnsiTheme="minorHAnsi" w:cstheme="minorHAnsi"/>
          <w:color w:val="auto"/>
          <w:highlight w:val="yellow"/>
        </w:rPr>
        <w:t xml:space="preserve"> mL </w:t>
      </w:r>
      <w:r w:rsidRPr="00942A98">
        <w:rPr>
          <w:rFonts w:asciiTheme="minorHAnsi" w:hAnsiTheme="minorHAnsi" w:cstheme="minorHAnsi"/>
          <w:color w:val="auto"/>
          <w:highlight w:val="yellow"/>
        </w:rPr>
        <w:t>filter cap tubes.</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Add DAPI</w:t>
      </w:r>
      <w:r w:rsidR="007137F9" w:rsidRPr="00942A98">
        <w:rPr>
          <w:rFonts w:asciiTheme="minorHAnsi" w:hAnsiTheme="minorHAnsi" w:cstheme="minorHAnsi"/>
          <w:color w:val="auto"/>
          <w:highlight w:val="yellow"/>
        </w:rPr>
        <w:t xml:space="preserve"> (</w:t>
      </w:r>
      <w:r w:rsidR="007137F9" w:rsidRPr="00942A98">
        <w:rPr>
          <w:rFonts w:asciiTheme="minorHAnsi" w:hAnsiTheme="minorHAnsi" w:cstheme="minorHAnsi"/>
          <w:color w:val="222222"/>
          <w:highlight w:val="yellow"/>
          <w:shd w:val="clear" w:color="auto" w:fill="FFFFFF"/>
        </w:rPr>
        <w:t>4′,6-diamidino-2-phenylindole) stain</w:t>
      </w:r>
      <w:r w:rsidR="007F6E66" w:rsidRPr="00942A98">
        <w:rPr>
          <w:rFonts w:asciiTheme="minorHAnsi" w:hAnsiTheme="minorHAnsi" w:cstheme="minorHAnsi"/>
          <w:color w:val="auto"/>
          <w:highlight w:val="yellow"/>
        </w:rPr>
        <w:t xml:space="preserve"> to</w:t>
      </w:r>
      <w:r w:rsidRPr="00942A98">
        <w:rPr>
          <w:rFonts w:asciiTheme="minorHAnsi" w:hAnsiTheme="minorHAnsi" w:cstheme="minorHAnsi"/>
          <w:color w:val="auto"/>
          <w:highlight w:val="yellow"/>
        </w:rPr>
        <w:t xml:space="preserve"> </w:t>
      </w:r>
      <w:r w:rsidR="007F6E66" w:rsidRPr="00942A98">
        <w:rPr>
          <w:rFonts w:asciiTheme="minorHAnsi" w:hAnsiTheme="minorHAnsi" w:cstheme="minorHAnsi"/>
          <w:color w:val="auto"/>
          <w:highlight w:val="yellow"/>
        </w:rPr>
        <w:t>0.3</w:t>
      </w:r>
      <w:r w:rsidR="00CF5D51">
        <w:rPr>
          <w:rFonts w:asciiTheme="minorHAnsi" w:hAnsiTheme="minorHAnsi" w:cstheme="minorHAnsi"/>
          <w:color w:val="auto"/>
          <w:highlight w:val="yellow"/>
        </w:rPr>
        <w:t xml:space="preserve"> </w:t>
      </w:r>
      <w:r w:rsidR="007F6E66" w:rsidRPr="00942A98">
        <w:rPr>
          <w:rFonts w:asciiTheme="minorHAnsi" w:hAnsiTheme="minorHAnsi" w:cstheme="minorHAnsi"/>
          <w:color w:val="auto"/>
          <w:highlight w:val="yellow"/>
        </w:rPr>
        <w:t xml:space="preserve">µM final concentration </w:t>
      </w:r>
      <w:r w:rsidRPr="00942A98">
        <w:rPr>
          <w:rFonts w:asciiTheme="minorHAnsi" w:hAnsiTheme="minorHAnsi" w:cstheme="minorHAnsi"/>
          <w:color w:val="auto"/>
          <w:highlight w:val="yellow"/>
        </w:rPr>
        <w:t>just prior to sorting</w:t>
      </w:r>
      <w:r w:rsidR="007137F9" w:rsidRPr="00942A98">
        <w:rPr>
          <w:rFonts w:asciiTheme="minorHAnsi" w:hAnsiTheme="minorHAnsi" w:cstheme="minorHAnsi"/>
          <w:color w:val="auto"/>
          <w:highlight w:val="yellow"/>
        </w:rPr>
        <w:t xml:space="preserve"> as a marker of cell membrane integrity</w:t>
      </w:r>
      <w:r w:rsidRPr="00942A98">
        <w:rPr>
          <w:rFonts w:asciiTheme="minorHAnsi" w:hAnsiTheme="minorHAnsi" w:cstheme="minorHAnsi"/>
          <w:color w:val="auto"/>
          <w:highlight w:val="yellow"/>
        </w:rPr>
        <w:t>.</w:t>
      </w:r>
      <w:r w:rsidR="007E29B7">
        <w:rPr>
          <w:rFonts w:asciiTheme="minorHAnsi" w:hAnsiTheme="minorHAnsi" w:cstheme="minorHAnsi"/>
          <w:color w:val="auto"/>
        </w:rPr>
        <w:t xml:space="preserve"> </w:t>
      </w:r>
    </w:p>
    <w:p w14:paraId="53316DF7" w14:textId="77777777" w:rsidR="00624604" w:rsidRPr="00AF7523" w:rsidRDefault="00624604" w:rsidP="00983D6F">
      <w:pPr>
        <w:pStyle w:val="NormalWeb"/>
        <w:spacing w:before="0" w:beforeAutospacing="0" w:after="0" w:afterAutospacing="0"/>
        <w:rPr>
          <w:rFonts w:asciiTheme="minorHAnsi" w:hAnsiTheme="minorHAnsi" w:cstheme="minorHAnsi"/>
          <w:color w:val="auto"/>
        </w:rPr>
      </w:pPr>
    </w:p>
    <w:p w14:paraId="2A5479B8" w14:textId="7ECD5CCD" w:rsidR="00ED2240" w:rsidRPr="007E29B7" w:rsidRDefault="00AF7523" w:rsidP="00983D6F">
      <w:pPr>
        <w:pStyle w:val="NormalWeb"/>
        <w:spacing w:before="0" w:beforeAutospacing="0" w:after="0" w:afterAutospacing="0"/>
        <w:rPr>
          <w:rFonts w:asciiTheme="minorHAnsi" w:hAnsiTheme="minorHAnsi" w:cstheme="minorHAnsi"/>
          <w:color w:val="auto"/>
        </w:rPr>
      </w:pPr>
      <w:r w:rsidRPr="007E29B7">
        <w:rPr>
          <w:rFonts w:asciiTheme="minorHAnsi" w:hAnsiTheme="minorHAnsi" w:cstheme="minorHAnsi"/>
          <w:color w:val="auto"/>
        </w:rPr>
        <w:t>2.</w:t>
      </w:r>
      <w:r w:rsidR="001A4AC8" w:rsidRPr="007E29B7">
        <w:rPr>
          <w:rFonts w:asciiTheme="minorHAnsi" w:hAnsiTheme="minorHAnsi" w:cstheme="minorHAnsi"/>
          <w:color w:val="auto"/>
        </w:rPr>
        <w:t>3</w:t>
      </w:r>
      <w:r w:rsidR="00100990" w:rsidRPr="007E29B7">
        <w:rPr>
          <w:rFonts w:asciiTheme="minorHAnsi" w:hAnsiTheme="minorHAnsi" w:cstheme="minorHAnsi"/>
          <w:color w:val="auto"/>
        </w:rPr>
        <w:tab/>
      </w:r>
      <w:r w:rsidR="001A4AC8" w:rsidRPr="007E29B7">
        <w:rPr>
          <w:rFonts w:asciiTheme="minorHAnsi" w:hAnsiTheme="minorHAnsi" w:cstheme="minorHAnsi"/>
          <w:color w:val="auto"/>
        </w:rPr>
        <w:t xml:space="preserve">Single cell sorting </w:t>
      </w:r>
      <w:r w:rsidR="007137F9" w:rsidRPr="007E29B7">
        <w:rPr>
          <w:rFonts w:asciiTheme="minorHAnsi" w:hAnsiTheme="minorHAnsi" w:cstheme="minorHAnsi"/>
          <w:color w:val="auto"/>
        </w:rPr>
        <w:t>via flow cytometry</w:t>
      </w:r>
    </w:p>
    <w:p w14:paraId="276E2D4B" w14:textId="77777777" w:rsidR="00654744" w:rsidRPr="00D541CC" w:rsidRDefault="00654744" w:rsidP="00983D6F">
      <w:pPr>
        <w:pStyle w:val="NormalWeb"/>
        <w:spacing w:before="0" w:beforeAutospacing="0" w:after="0" w:afterAutospacing="0"/>
        <w:rPr>
          <w:rFonts w:asciiTheme="minorHAnsi" w:hAnsiTheme="minorHAnsi" w:cstheme="minorHAnsi"/>
          <w:b/>
          <w:color w:val="auto"/>
        </w:rPr>
      </w:pPr>
    </w:p>
    <w:p w14:paraId="05CE4B48" w14:textId="018ABE11" w:rsidR="001A4AC8" w:rsidRDefault="00AF7523"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w:t>
      </w:r>
      <w:r w:rsidR="001A4AC8">
        <w:rPr>
          <w:rFonts w:asciiTheme="minorHAnsi" w:hAnsiTheme="minorHAnsi" w:cstheme="minorHAnsi"/>
          <w:color w:val="auto"/>
        </w:rPr>
        <w:t>3</w:t>
      </w:r>
      <w:r>
        <w:rPr>
          <w:rFonts w:asciiTheme="minorHAnsi" w:hAnsiTheme="minorHAnsi" w:cstheme="minorHAnsi"/>
          <w:color w:val="auto"/>
        </w:rPr>
        <w:t>.1</w:t>
      </w:r>
      <w:r w:rsidR="00ED2240" w:rsidRPr="00ED2240">
        <w:rPr>
          <w:rFonts w:asciiTheme="minorHAnsi" w:hAnsiTheme="minorHAnsi" w:cstheme="minorHAnsi"/>
          <w:color w:val="auto"/>
        </w:rPr>
        <w:tab/>
      </w:r>
      <w:r w:rsidR="001A4AC8" w:rsidRPr="001A4AC8">
        <w:rPr>
          <w:rFonts w:asciiTheme="minorHAnsi" w:hAnsiTheme="minorHAnsi" w:cstheme="minorHAnsi"/>
          <w:color w:val="auto"/>
        </w:rPr>
        <w:t xml:space="preserve">Prepare 48 wells of 96-well PCR plates for sorting. </w:t>
      </w:r>
    </w:p>
    <w:p w14:paraId="42AA426E"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562ACEEA" w14:textId="30DB6051"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2.3.1.1</w:t>
      </w:r>
      <w:r w:rsidRPr="001A4AC8">
        <w:rPr>
          <w:rFonts w:asciiTheme="minorHAnsi" w:hAnsiTheme="minorHAnsi" w:cstheme="minorHAnsi"/>
          <w:color w:val="auto"/>
        </w:rPr>
        <w:tab/>
      </w:r>
      <w:r>
        <w:rPr>
          <w:rFonts w:asciiTheme="minorHAnsi" w:hAnsiTheme="minorHAnsi" w:cstheme="minorHAnsi"/>
          <w:color w:val="auto"/>
        </w:rPr>
        <w:t>Prepare a master mix</w:t>
      </w:r>
      <w:r w:rsidRPr="001A4AC8">
        <w:rPr>
          <w:rFonts w:asciiTheme="minorHAnsi" w:hAnsiTheme="minorHAnsi" w:cstheme="minorHAnsi"/>
          <w:color w:val="auto"/>
        </w:rPr>
        <w:t xml:space="preserve">: </w:t>
      </w:r>
      <w:r>
        <w:rPr>
          <w:rFonts w:asciiTheme="minorHAnsi" w:hAnsiTheme="minorHAnsi" w:cstheme="minorHAnsi"/>
          <w:color w:val="auto"/>
        </w:rPr>
        <w:t>(</w:t>
      </w:r>
      <w:r w:rsidRPr="001A4AC8">
        <w:rPr>
          <w:rFonts w:asciiTheme="minorHAnsi" w:hAnsiTheme="minorHAnsi" w:cstheme="minorHAnsi"/>
          <w:color w:val="auto"/>
        </w:rPr>
        <w:t xml:space="preserve">2 </w:t>
      </w:r>
      <w:r w:rsidR="007E29B7">
        <w:rPr>
          <w:rFonts w:asciiTheme="minorHAnsi" w:hAnsiTheme="minorHAnsi" w:cstheme="minorHAnsi"/>
          <w:color w:val="auto"/>
        </w:rPr>
        <w:t>μL</w:t>
      </w:r>
      <w:r w:rsidRPr="001A4AC8">
        <w:rPr>
          <w:rFonts w:asciiTheme="minorHAnsi" w:hAnsiTheme="minorHAnsi" w:cstheme="minorHAnsi"/>
          <w:color w:val="auto"/>
        </w:rPr>
        <w:t xml:space="preserve"> of 10x RT buffer</w:t>
      </w:r>
      <w:r>
        <w:rPr>
          <w:rFonts w:asciiTheme="minorHAnsi" w:hAnsiTheme="minorHAnsi" w:cstheme="minorHAnsi"/>
          <w:color w:val="auto"/>
        </w:rPr>
        <w:t xml:space="preserve">, </w:t>
      </w:r>
      <w:r w:rsidRPr="001A4AC8">
        <w:rPr>
          <w:rFonts w:asciiTheme="minorHAnsi" w:hAnsiTheme="minorHAnsi" w:cstheme="minorHAnsi"/>
          <w:color w:val="auto"/>
        </w:rPr>
        <w:t xml:space="preserve">0.5 </w:t>
      </w:r>
      <w:r w:rsidR="007E29B7">
        <w:rPr>
          <w:rFonts w:asciiTheme="minorHAnsi" w:hAnsiTheme="minorHAnsi" w:cstheme="minorHAnsi"/>
          <w:color w:val="auto"/>
        </w:rPr>
        <w:t>μL</w:t>
      </w:r>
      <w:r w:rsidRPr="001A4AC8">
        <w:rPr>
          <w:rFonts w:asciiTheme="minorHAnsi" w:hAnsiTheme="minorHAnsi" w:cstheme="minorHAnsi"/>
          <w:color w:val="auto"/>
        </w:rPr>
        <w:t xml:space="preserve"> of RNase</w:t>
      </w:r>
      <w:r>
        <w:rPr>
          <w:rFonts w:asciiTheme="minorHAnsi" w:hAnsiTheme="minorHAnsi" w:cstheme="minorHAnsi"/>
          <w:color w:val="auto"/>
        </w:rPr>
        <w:t xml:space="preserve"> inhibitor, </w:t>
      </w:r>
      <w:r w:rsidRPr="001A4AC8">
        <w:rPr>
          <w:rFonts w:asciiTheme="minorHAnsi" w:hAnsiTheme="minorHAnsi" w:cstheme="minorHAnsi"/>
          <w:color w:val="auto"/>
        </w:rPr>
        <w:t xml:space="preserve">7.5 </w:t>
      </w:r>
      <w:r w:rsidR="007E29B7">
        <w:rPr>
          <w:rFonts w:asciiTheme="minorHAnsi" w:hAnsiTheme="minorHAnsi" w:cstheme="minorHAnsi"/>
          <w:color w:val="auto"/>
        </w:rPr>
        <w:t>μL</w:t>
      </w:r>
      <w:r w:rsidRPr="001A4AC8">
        <w:rPr>
          <w:rFonts w:asciiTheme="minorHAnsi" w:hAnsiTheme="minorHAnsi" w:cstheme="minorHAnsi"/>
          <w:color w:val="auto"/>
        </w:rPr>
        <w:t xml:space="preserve"> of sterile PCR-grade water</w:t>
      </w:r>
      <w:r>
        <w:rPr>
          <w:rFonts w:asciiTheme="minorHAnsi" w:hAnsiTheme="minorHAnsi" w:cstheme="minorHAnsi"/>
          <w:color w:val="auto"/>
        </w:rPr>
        <w:t>) per sample.</w:t>
      </w:r>
      <w:r w:rsidR="007E29B7">
        <w:rPr>
          <w:rFonts w:asciiTheme="minorHAnsi" w:hAnsiTheme="minorHAnsi" w:cstheme="minorHAnsi"/>
          <w:color w:val="auto"/>
        </w:rPr>
        <w:t xml:space="preserve"> </w:t>
      </w:r>
      <w:r>
        <w:rPr>
          <w:rFonts w:asciiTheme="minorHAnsi" w:hAnsiTheme="minorHAnsi" w:cstheme="minorHAnsi"/>
          <w:color w:val="auto"/>
        </w:rPr>
        <w:t>Aliquot 10</w:t>
      </w:r>
      <w:r w:rsidRPr="001A4AC8">
        <w:rPr>
          <w:rFonts w:asciiTheme="minorHAnsi" w:hAnsiTheme="minorHAnsi" w:cstheme="minorHAnsi"/>
          <w:color w:val="auto"/>
        </w:rPr>
        <w:t xml:space="preserve"> </w:t>
      </w:r>
      <w:r w:rsidR="007E29B7">
        <w:rPr>
          <w:rFonts w:asciiTheme="minorHAnsi" w:hAnsiTheme="minorHAnsi" w:cstheme="minorHAnsi"/>
          <w:color w:val="auto"/>
        </w:rPr>
        <w:t>μL</w:t>
      </w:r>
      <w:r>
        <w:rPr>
          <w:rFonts w:asciiTheme="minorHAnsi" w:hAnsiTheme="minorHAnsi" w:cstheme="minorHAnsi"/>
          <w:color w:val="auto"/>
        </w:rPr>
        <w:t xml:space="preserve"> per well, </w:t>
      </w:r>
      <w:r w:rsidRPr="001A4AC8">
        <w:rPr>
          <w:rFonts w:asciiTheme="minorHAnsi" w:hAnsiTheme="minorHAnsi" w:cstheme="minorHAnsi"/>
          <w:color w:val="auto"/>
        </w:rPr>
        <w:t>cover</w:t>
      </w:r>
      <w:r>
        <w:rPr>
          <w:rFonts w:asciiTheme="minorHAnsi" w:hAnsiTheme="minorHAnsi" w:cstheme="minorHAnsi"/>
          <w:color w:val="auto"/>
        </w:rPr>
        <w:t>, and store at 4 °C until ready for sort</w:t>
      </w:r>
      <w:r w:rsidRPr="001A4AC8">
        <w:rPr>
          <w:rFonts w:asciiTheme="minorHAnsi" w:hAnsiTheme="minorHAnsi" w:cstheme="minorHAnsi"/>
          <w:color w:val="auto"/>
        </w:rPr>
        <w:t>.</w:t>
      </w:r>
    </w:p>
    <w:p w14:paraId="59C9C4D2"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4350C4F8" w14:textId="12F7DD66" w:rsidR="001A4AC8" w:rsidRPr="00942A98" w:rsidRDefault="001A4AC8"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2.3.2</w:t>
      </w:r>
      <w:r w:rsidRPr="00942A98">
        <w:rPr>
          <w:rFonts w:asciiTheme="minorHAnsi" w:hAnsiTheme="minorHAnsi" w:cstheme="minorHAnsi"/>
          <w:color w:val="auto"/>
          <w:highlight w:val="yellow"/>
        </w:rPr>
        <w:tab/>
        <w:t xml:space="preserve">Run the negative control on the </w:t>
      </w:r>
      <w:r w:rsidR="007137F9" w:rsidRPr="00942A98">
        <w:rPr>
          <w:rFonts w:asciiTheme="minorHAnsi" w:hAnsiTheme="minorHAnsi" w:cstheme="minorHAnsi"/>
          <w:color w:val="auto"/>
          <w:highlight w:val="yellow"/>
        </w:rPr>
        <w:t>cell sorter</w:t>
      </w:r>
      <w:r w:rsidRPr="00942A98">
        <w:rPr>
          <w:rFonts w:asciiTheme="minorHAnsi" w:hAnsiTheme="minorHAnsi" w:cstheme="minorHAnsi"/>
          <w:color w:val="auto"/>
          <w:highlight w:val="yellow"/>
        </w:rPr>
        <w:t xml:space="preserve">, analyzing the entire sample. </w:t>
      </w:r>
    </w:p>
    <w:p w14:paraId="49F55B09"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0CA12F65" w14:textId="3527787D" w:rsidR="001A4AC8" w:rsidRDefault="001A4AC8"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t>2.3.2.1</w:t>
      </w:r>
      <w:r w:rsidRPr="00942A98">
        <w:rPr>
          <w:rFonts w:asciiTheme="minorHAnsi" w:hAnsiTheme="minorHAnsi" w:cstheme="minorHAnsi"/>
          <w:color w:val="auto"/>
          <w:highlight w:val="yellow"/>
        </w:rPr>
        <w:tab/>
      </w:r>
      <w:r w:rsidR="00446B1E" w:rsidRPr="00942A98">
        <w:rPr>
          <w:rFonts w:asciiTheme="minorHAnsi" w:hAnsiTheme="minorHAnsi" w:cstheme="minorHAnsi"/>
          <w:color w:val="auto"/>
          <w:highlight w:val="yellow"/>
        </w:rPr>
        <w:t xml:space="preserve">Set </w:t>
      </w:r>
      <w:r w:rsidR="00C134D4" w:rsidRPr="00942A98">
        <w:rPr>
          <w:rFonts w:asciiTheme="minorHAnsi" w:hAnsiTheme="minorHAnsi" w:cstheme="minorHAnsi"/>
          <w:color w:val="auto"/>
          <w:highlight w:val="yellow"/>
        </w:rPr>
        <w:t xml:space="preserve">flow cytometry </w:t>
      </w:r>
      <w:r w:rsidR="00446B1E" w:rsidRPr="00942A98">
        <w:rPr>
          <w:rFonts w:asciiTheme="minorHAnsi" w:hAnsiTheme="minorHAnsi" w:cstheme="minorHAnsi"/>
          <w:color w:val="auto"/>
          <w:highlight w:val="yellow"/>
        </w:rPr>
        <w:t>g</w:t>
      </w:r>
      <w:r w:rsidRPr="00942A98">
        <w:rPr>
          <w:rFonts w:asciiTheme="minorHAnsi" w:hAnsiTheme="minorHAnsi" w:cstheme="minorHAnsi"/>
          <w:color w:val="auto"/>
          <w:highlight w:val="yellow"/>
        </w:rPr>
        <w:t>ate</w:t>
      </w:r>
      <w:r w:rsidR="00446B1E" w:rsidRPr="00942A98">
        <w:rPr>
          <w:rFonts w:asciiTheme="minorHAnsi" w:hAnsiTheme="minorHAnsi" w:cstheme="minorHAnsi"/>
          <w:color w:val="auto"/>
          <w:highlight w:val="yellow"/>
        </w:rPr>
        <w:t>s</w:t>
      </w:r>
      <w:r w:rsidRPr="00942A98">
        <w:rPr>
          <w:rFonts w:asciiTheme="minorHAnsi" w:hAnsiTheme="minorHAnsi" w:cstheme="minorHAnsi"/>
          <w:color w:val="auto"/>
          <w:highlight w:val="yellow"/>
        </w:rPr>
        <w:t xml:space="preserve"> </w:t>
      </w:r>
      <w:r w:rsidR="00446B1E" w:rsidRPr="00942A98">
        <w:rPr>
          <w:rFonts w:asciiTheme="minorHAnsi" w:hAnsiTheme="minorHAnsi" w:cstheme="minorHAnsi"/>
          <w:color w:val="auto"/>
          <w:highlight w:val="yellow"/>
        </w:rPr>
        <w:t>to isolate the appropriate cell populations</w:t>
      </w:r>
      <w:r w:rsidR="00C134D4" w:rsidRPr="00942A98">
        <w:rPr>
          <w:rFonts w:asciiTheme="minorHAnsi" w:hAnsiTheme="minorHAnsi" w:cstheme="minorHAnsi"/>
          <w:color w:val="auto"/>
          <w:highlight w:val="yellow"/>
        </w:rPr>
        <w:t xml:space="preserve"> for single cell sorting.</w:t>
      </w:r>
    </w:p>
    <w:p w14:paraId="41DD2A66"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1EA3EC3E" w14:textId="42F3E8B4"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2.3.2.1.1</w:t>
      </w:r>
      <w:r w:rsidRPr="001A4AC8">
        <w:rPr>
          <w:rFonts w:asciiTheme="minorHAnsi" w:hAnsiTheme="minorHAnsi" w:cstheme="minorHAnsi"/>
          <w:color w:val="auto"/>
        </w:rPr>
        <w:tab/>
      </w:r>
      <w:r w:rsidR="00C134D4">
        <w:rPr>
          <w:rFonts w:asciiTheme="minorHAnsi" w:hAnsiTheme="minorHAnsi" w:cstheme="minorHAnsi"/>
          <w:color w:val="auto"/>
        </w:rPr>
        <w:t xml:space="preserve">Plot </w:t>
      </w:r>
      <w:r w:rsidR="00C134D4" w:rsidRPr="001A4AC8">
        <w:rPr>
          <w:rFonts w:asciiTheme="minorHAnsi" w:hAnsiTheme="minorHAnsi" w:cstheme="minorHAnsi"/>
          <w:color w:val="auto"/>
        </w:rPr>
        <w:t>FSC area vs SSC area</w:t>
      </w:r>
      <w:r w:rsidR="00C134D4">
        <w:rPr>
          <w:rFonts w:asciiTheme="minorHAnsi" w:hAnsiTheme="minorHAnsi" w:cstheme="minorHAnsi"/>
          <w:color w:val="auto"/>
        </w:rPr>
        <w:t xml:space="preserve"> and s</w:t>
      </w:r>
      <w:r w:rsidR="00446B1E">
        <w:rPr>
          <w:rFonts w:asciiTheme="minorHAnsi" w:hAnsiTheme="minorHAnsi" w:cstheme="minorHAnsi"/>
          <w:color w:val="auto"/>
        </w:rPr>
        <w:t>et Gate R1</w:t>
      </w:r>
      <w:r w:rsidR="00DA567E">
        <w:rPr>
          <w:rFonts w:asciiTheme="minorHAnsi" w:hAnsiTheme="minorHAnsi" w:cstheme="minorHAnsi"/>
          <w:color w:val="auto"/>
        </w:rPr>
        <w:t xml:space="preserve"> to</w:t>
      </w:r>
      <w:r w:rsidR="00446B1E">
        <w:rPr>
          <w:rFonts w:asciiTheme="minorHAnsi" w:hAnsiTheme="minorHAnsi" w:cstheme="minorHAnsi"/>
          <w:color w:val="auto"/>
        </w:rPr>
        <w:t xml:space="preserve"> </w:t>
      </w:r>
      <w:r w:rsidR="00C134D4">
        <w:rPr>
          <w:rFonts w:asciiTheme="minorHAnsi" w:hAnsiTheme="minorHAnsi" w:cstheme="minorHAnsi"/>
          <w:color w:val="auto"/>
        </w:rPr>
        <w:t>isolate lymphocytes.</w:t>
      </w:r>
    </w:p>
    <w:p w14:paraId="3B568136"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11AAC2FE" w14:textId="1FB66715"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2.3.2.1.2</w:t>
      </w:r>
      <w:r w:rsidRPr="001A4AC8">
        <w:rPr>
          <w:rFonts w:asciiTheme="minorHAnsi" w:hAnsiTheme="minorHAnsi" w:cstheme="minorHAnsi"/>
          <w:color w:val="auto"/>
        </w:rPr>
        <w:tab/>
      </w:r>
      <w:r w:rsidR="00C134D4">
        <w:rPr>
          <w:rFonts w:asciiTheme="minorHAnsi" w:hAnsiTheme="minorHAnsi" w:cstheme="minorHAnsi"/>
          <w:color w:val="auto"/>
        </w:rPr>
        <w:t xml:space="preserve">Plot </w:t>
      </w:r>
      <w:r w:rsidR="00C134D4" w:rsidRPr="001A4AC8">
        <w:rPr>
          <w:rFonts w:asciiTheme="minorHAnsi" w:hAnsiTheme="minorHAnsi" w:cstheme="minorHAnsi"/>
          <w:color w:val="auto"/>
        </w:rPr>
        <w:t xml:space="preserve">FSC height vs </w:t>
      </w:r>
      <w:r w:rsidR="00C134D4">
        <w:rPr>
          <w:rFonts w:asciiTheme="minorHAnsi" w:hAnsiTheme="minorHAnsi" w:cstheme="minorHAnsi"/>
          <w:color w:val="auto"/>
        </w:rPr>
        <w:t xml:space="preserve">FSC </w:t>
      </w:r>
      <w:r w:rsidR="00C134D4" w:rsidRPr="001A4AC8">
        <w:rPr>
          <w:rFonts w:asciiTheme="minorHAnsi" w:hAnsiTheme="minorHAnsi" w:cstheme="minorHAnsi"/>
          <w:color w:val="auto"/>
        </w:rPr>
        <w:t>width</w:t>
      </w:r>
      <w:r w:rsidR="00C134D4">
        <w:rPr>
          <w:rFonts w:asciiTheme="minorHAnsi" w:hAnsiTheme="minorHAnsi" w:cstheme="minorHAnsi"/>
          <w:color w:val="auto"/>
        </w:rPr>
        <w:t xml:space="preserve"> and s</w:t>
      </w:r>
      <w:r w:rsidR="00446B1E">
        <w:rPr>
          <w:rFonts w:asciiTheme="minorHAnsi" w:hAnsiTheme="minorHAnsi" w:cstheme="minorHAnsi"/>
          <w:color w:val="auto"/>
        </w:rPr>
        <w:t>et Gate R</w:t>
      </w:r>
      <w:r w:rsidR="00C134D4">
        <w:rPr>
          <w:rFonts w:asciiTheme="minorHAnsi" w:hAnsiTheme="minorHAnsi" w:cstheme="minorHAnsi"/>
          <w:color w:val="auto"/>
        </w:rPr>
        <w:t>3 to</w:t>
      </w:r>
      <w:r w:rsidR="00446B1E">
        <w:rPr>
          <w:rFonts w:asciiTheme="minorHAnsi" w:hAnsiTheme="minorHAnsi" w:cstheme="minorHAnsi"/>
          <w:color w:val="auto"/>
        </w:rPr>
        <w:t xml:space="preserve"> </w:t>
      </w:r>
      <w:r w:rsidR="00C134D4">
        <w:rPr>
          <w:rFonts w:asciiTheme="minorHAnsi" w:hAnsiTheme="minorHAnsi" w:cstheme="minorHAnsi"/>
          <w:color w:val="auto"/>
        </w:rPr>
        <w:t>exclude</w:t>
      </w:r>
      <w:r w:rsidRPr="001A4AC8">
        <w:rPr>
          <w:rFonts w:asciiTheme="minorHAnsi" w:hAnsiTheme="minorHAnsi" w:cstheme="minorHAnsi"/>
          <w:color w:val="auto"/>
        </w:rPr>
        <w:t xml:space="preserve"> FSC doublets</w:t>
      </w:r>
      <w:r w:rsidR="00C134D4">
        <w:rPr>
          <w:rFonts w:asciiTheme="minorHAnsi" w:hAnsiTheme="minorHAnsi" w:cstheme="minorHAnsi"/>
          <w:color w:val="auto"/>
        </w:rPr>
        <w:t>.</w:t>
      </w:r>
    </w:p>
    <w:p w14:paraId="3EA40F15"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5F075427" w14:textId="447739A7"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2.3.2.1.3</w:t>
      </w:r>
      <w:r w:rsidRPr="001A4AC8">
        <w:rPr>
          <w:rFonts w:asciiTheme="minorHAnsi" w:hAnsiTheme="minorHAnsi" w:cstheme="minorHAnsi"/>
          <w:color w:val="auto"/>
        </w:rPr>
        <w:tab/>
      </w:r>
      <w:r w:rsidR="00C134D4">
        <w:rPr>
          <w:rFonts w:asciiTheme="minorHAnsi" w:hAnsiTheme="minorHAnsi" w:cstheme="minorHAnsi"/>
          <w:color w:val="auto"/>
        </w:rPr>
        <w:t xml:space="preserve">Plot </w:t>
      </w:r>
      <w:r w:rsidRPr="001A4AC8">
        <w:rPr>
          <w:rFonts w:asciiTheme="minorHAnsi" w:hAnsiTheme="minorHAnsi" w:cstheme="minorHAnsi"/>
          <w:color w:val="auto"/>
        </w:rPr>
        <w:t xml:space="preserve">SSC height vs </w:t>
      </w:r>
      <w:r w:rsidR="00C134D4" w:rsidRPr="001A4AC8">
        <w:rPr>
          <w:rFonts w:asciiTheme="minorHAnsi" w:hAnsiTheme="minorHAnsi" w:cstheme="minorHAnsi"/>
          <w:color w:val="auto"/>
        </w:rPr>
        <w:t xml:space="preserve">SSC </w:t>
      </w:r>
      <w:r w:rsidRPr="001A4AC8">
        <w:rPr>
          <w:rFonts w:asciiTheme="minorHAnsi" w:hAnsiTheme="minorHAnsi" w:cstheme="minorHAnsi"/>
          <w:color w:val="auto"/>
        </w:rPr>
        <w:t xml:space="preserve">width </w:t>
      </w:r>
      <w:r w:rsidR="00C134D4">
        <w:rPr>
          <w:rFonts w:asciiTheme="minorHAnsi" w:hAnsiTheme="minorHAnsi" w:cstheme="minorHAnsi"/>
          <w:color w:val="auto"/>
        </w:rPr>
        <w:t>and set Gate R4 to exclude</w:t>
      </w:r>
      <w:r w:rsidRPr="001A4AC8">
        <w:rPr>
          <w:rFonts w:asciiTheme="minorHAnsi" w:hAnsiTheme="minorHAnsi" w:cstheme="minorHAnsi"/>
          <w:color w:val="auto"/>
        </w:rPr>
        <w:t xml:space="preserve"> SSC doublets</w:t>
      </w:r>
      <w:r w:rsidR="00C134D4">
        <w:rPr>
          <w:rFonts w:asciiTheme="minorHAnsi" w:hAnsiTheme="minorHAnsi" w:cstheme="minorHAnsi"/>
          <w:color w:val="auto"/>
        </w:rPr>
        <w:t>.</w:t>
      </w:r>
    </w:p>
    <w:p w14:paraId="1FA3ED40"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373439C1" w14:textId="4D9BB0BA"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2.3.2.1.4</w:t>
      </w:r>
      <w:r w:rsidRPr="001A4AC8">
        <w:rPr>
          <w:rFonts w:asciiTheme="minorHAnsi" w:hAnsiTheme="minorHAnsi" w:cstheme="minorHAnsi"/>
          <w:color w:val="auto"/>
        </w:rPr>
        <w:tab/>
      </w:r>
      <w:r w:rsidR="00C134D4">
        <w:rPr>
          <w:rFonts w:asciiTheme="minorHAnsi" w:hAnsiTheme="minorHAnsi" w:cstheme="minorHAnsi"/>
          <w:color w:val="auto"/>
        </w:rPr>
        <w:t xml:space="preserve">Plot </w:t>
      </w:r>
      <w:r w:rsidR="00C134D4" w:rsidRPr="001A4AC8">
        <w:rPr>
          <w:rFonts w:asciiTheme="minorHAnsi" w:hAnsiTheme="minorHAnsi" w:cstheme="minorHAnsi"/>
          <w:color w:val="auto"/>
        </w:rPr>
        <w:t xml:space="preserve">SSC height vs DAPI </w:t>
      </w:r>
      <w:r w:rsidR="00C134D4">
        <w:rPr>
          <w:rFonts w:asciiTheme="minorHAnsi" w:hAnsiTheme="minorHAnsi" w:cstheme="minorHAnsi"/>
          <w:color w:val="auto"/>
        </w:rPr>
        <w:t>and s</w:t>
      </w:r>
      <w:r w:rsidR="00446B1E">
        <w:rPr>
          <w:rFonts w:asciiTheme="minorHAnsi" w:hAnsiTheme="minorHAnsi" w:cstheme="minorHAnsi"/>
          <w:color w:val="auto"/>
        </w:rPr>
        <w:t>et Gate R</w:t>
      </w:r>
      <w:r w:rsidR="00C134D4">
        <w:rPr>
          <w:rFonts w:asciiTheme="minorHAnsi" w:hAnsiTheme="minorHAnsi" w:cstheme="minorHAnsi"/>
          <w:color w:val="auto"/>
        </w:rPr>
        <w:t>5</w:t>
      </w:r>
      <w:r w:rsidR="00446B1E">
        <w:rPr>
          <w:rFonts w:asciiTheme="minorHAnsi" w:hAnsiTheme="minorHAnsi" w:cstheme="minorHAnsi"/>
          <w:color w:val="auto"/>
        </w:rPr>
        <w:t xml:space="preserve"> </w:t>
      </w:r>
      <w:r w:rsidRPr="001A4AC8">
        <w:rPr>
          <w:rFonts w:asciiTheme="minorHAnsi" w:hAnsiTheme="minorHAnsi" w:cstheme="minorHAnsi"/>
          <w:color w:val="auto"/>
        </w:rPr>
        <w:t xml:space="preserve">to </w:t>
      </w:r>
      <w:r w:rsidR="00C134D4">
        <w:rPr>
          <w:rFonts w:asciiTheme="minorHAnsi" w:hAnsiTheme="minorHAnsi" w:cstheme="minorHAnsi"/>
          <w:color w:val="auto"/>
        </w:rPr>
        <w:t>isolate</w:t>
      </w:r>
      <w:r w:rsidRPr="001A4AC8">
        <w:rPr>
          <w:rFonts w:asciiTheme="minorHAnsi" w:hAnsiTheme="minorHAnsi" w:cstheme="minorHAnsi"/>
          <w:color w:val="auto"/>
        </w:rPr>
        <w:t xml:space="preserve"> live cells</w:t>
      </w:r>
      <w:r w:rsidR="00C134D4">
        <w:rPr>
          <w:rFonts w:asciiTheme="minorHAnsi" w:hAnsiTheme="minorHAnsi" w:cstheme="minorHAnsi"/>
          <w:color w:val="auto"/>
        </w:rPr>
        <w:t xml:space="preserve"> (DAPI</w:t>
      </w:r>
      <w:r w:rsidR="00C134D4" w:rsidRPr="00C134D4">
        <w:rPr>
          <w:rFonts w:asciiTheme="minorHAnsi" w:hAnsiTheme="minorHAnsi" w:cstheme="minorHAnsi"/>
          <w:color w:val="auto"/>
          <w:vertAlign w:val="superscript"/>
        </w:rPr>
        <w:t>-</w:t>
      </w:r>
      <w:r w:rsidR="00C134D4">
        <w:rPr>
          <w:rFonts w:asciiTheme="minorHAnsi" w:hAnsiTheme="minorHAnsi" w:cstheme="minorHAnsi"/>
          <w:color w:val="auto"/>
        </w:rPr>
        <w:t>).</w:t>
      </w:r>
    </w:p>
    <w:p w14:paraId="42AB3032"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699875EE" w14:textId="61B1051E" w:rsidR="00A57C2C" w:rsidRDefault="00A57C2C"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2.3.2.1.5</w:t>
      </w:r>
      <w:r w:rsidRPr="001A4AC8">
        <w:rPr>
          <w:rFonts w:asciiTheme="minorHAnsi" w:hAnsiTheme="minorHAnsi" w:cstheme="minorHAnsi"/>
          <w:color w:val="auto"/>
        </w:rPr>
        <w:tab/>
      </w:r>
      <w:r w:rsidR="00C134D4">
        <w:rPr>
          <w:rFonts w:asciiTheme="minorHAnsi" w:hAnsiTheme="minorHAnsi" w:cstheme="minorHAnsi"/>
          <w:color w:val="auto"/>
        </w:rPr>
        <w:t xml:space="preserve">Plot </w:t>
      </w:r>
      <w:r>
        <w:rPr>
          <w:rFonts w:asciiTheme="minorHAnsi" w:hAnsiTheme="minorHAnsi" w:cstheme="minorHAnsi"/>
          <w:color w:val="auto"/>
        </w:rPr>
        <w:t>IgG</w:t>
      </w:r>
      <w:r w:rsidRPr="001A4AC8">
        <w:rPr>
          <w:rFonts w:asciiTheme="minorHAnsi" w:hAnsiTheme="minorHAnsi" w:cstheme="minorHAnsi"/>
          <w:color w:val="auto"/>
        </w:rPr>
        <w:t xml:space="preserve"> vs CD19</w:t>
      </w:r>
      <w:r w:rsidR="00842A1A">
        <w:rPr>
          <w:rFonts w:asciiTheme="minorHAnsi" w:hAnsiTheme="minorHAnsi" w:cstheme="minorHAnsi"/>
          <w:color w:val="auto"/>
        </w:rPr>
        <w:t xml:space="preserve"> </w:t>
      </w:r>
      <w:r w:rsidR="00C134D4">
        <w:rPr>
          <w:rFonts w:asciiTheme="minorHAnsi" w:hAnsiTheme="minorHAnsi" w:cstheme="minorHAnsi"/>
          <w:color w:val="auto"/>
        </w:rPr>
        <w:t xml:space="preserve">and set Gate R6 </w:t>
      </w:r>
      <w:r w:rsidRPr="001A4AC8">
        <w:rPr>
          <w:rFonts w:asciiTheme="minorHAnsi" w:hAnsiTheme="minorHAnsi" w:cstheme="minorHAnsi"/>
          <w:color w:val="auto"/>
        </w:rPr>
        <w:t xml:space="preserve">to </w:t>
      </w:r>
      <w:r w:rsidR="00C134D4">
        <w:rPr>
          <w:rFonts w:asciiTheme="minorHAnsi" w:hAnsiTheme="minorHAnsi" w:cstheme="minorHAnsi"/>
          <w:color w:val="auto"/>
        </w:rPr>
        <w:t>isolate</w:t>
      </w:r>
      <w:r w:rsidRPr="001A4AC8">
        <w:rPr>
          <w:rFonts w:asciiTheme="minorHAnsi" w:hAnsiTheme="minorHAnsi" w:cstheme="minorHAnsi"/>
          <w:color w:val="auto"/>
        </w:rPr>
        <w:t xml:space="preserve"> </w:t>
      </w:r>
      <w:r>
        <w:rPr>
          <w:rFonts w:asciiTheme="minorHAnsi" w:hAnsiTheme="minorHAnsi" w:cstheme="minorHAnsi"/>
          <w:color w:val="auto"/>
        </w:rPr>
        <w:t>IgG</w:t>
      </w:r>
      <w:r w:rsidRPr="00A57C2C">
        <w:rPr>
          <w:rFonts w:asciiTheme="minorHAnsi" w:hAnsiTheme="minorHAnsi" w:cstheme="minorHAnsi"/>
          <w:color w:val="auto"/>
          <w:vertAlign w:val="superscript"/>
        </w:rPr>
        <w:t>+</w:t>
      </w:r>
      <w:r w:rsidRPr="001A4AC8">
        <w:rPr>
          <w:rFonts w:asciiTheme="minorHAnsi" w:hAnsiTheme="minorHAnsi" w:cstheme="minorHAnsi"/>
          <w:color w:val="auto"/>
        </w:rPr>
        <w:t xml:space="preserve"> B cells</w:t>
      </w:r>
      <w:r w:rsidR="00C134D4">
        <w:rPr>
          <w:rFonts w:asciiTheme="minorHAnsi" w:hAnsiTheme="minorHAnsi" w:cstheme="minorHAnsi"/>
          <w:color w:val="auto"/>
        </w:rPr>
        <w:t xml:space="preserve"> (CD19</w:t>
      </w:r>
      <w:r w:rsidR="00C134D4" w:rsidRPr="00C134D4">
        <w:rPr>
          <w:rFonts w:asciiTheme="minorHAnsi" w:hAnsiTheme="minorHAnsi" w:cstheme="minorHAnsi"/>
          <w:color w:val="auto"/>
          <w:vertAlign w:val="superscript"/>
        </w:rPr>
        <w:t>+</w:t>
      </w:r>
      <w:r w:rsidR="00C134D4">
        <w:rPr>
          <w:rFonts w:asciiTheme="minorHAnsi" w:hAnsiTheme="minorHAnsi" w:cstheme="minorHAnsi"/>
          <w:color w:val="auto"/>
        </w:rPr>
        <w:t xml:space="preserve"> IgG</w:t>
      </w:r>
      <w:r w:rsidR="00C134D4" w:rsidRPr="00C134D4">
        <w:rPr>
          <w:rFonts w:asciiTheme="minorHAnsi" w:hAnsiTheme="minorHAnsi" w:cstheme="minorHAnsi"/>
          <w:color w:val="auto"/>
          <w:vertAlign w:val="superscript"/>
        </w:rPr>
        <w:t>+</w:t>
      </w:r>
      <w:r w:rsidR="00C134D4">
        <w:rPr>
          <w:rFonts w:asciiTheme="minorHAnsi" w:hAnsiTheme="minorHAnsi" w:cstheme="minorHAnsi"/>
          <w:color w:val="auto"/>
        </w:rPr>
        <w:t>).</w:t>
      </w:r>
    </w:p>
    <w:p w14:paraId="29A6F296"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18F11CFB" w14:textId="53F2C738"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2.3.2.1.</w:t>
      </w:r>
      <w:r w:rsidR="00A57C2C">
        <w:rPr>
          <w:rFonts w:asciiTheme="minorHAnsi" w:hAnsiTheme="minorHAnsi" w:cstheme="minorHAnsi"/>
          <w:color w:val="auto"/>
        </w:rPr>
        <w:t>6</w:t>
      </w:r>
      <w:r w:rsidRPr="001A4AC8">
        <w:rPr>
          <w:rFonts w:asciiTheme="minorHAnsi" w:hAnsiTheme="minorHAnsi" w:cstheme="minorHAnsi"/>
          <w:color w:val="auto"/>
        </w:rPr>
        <w:tab/>
      </w:r>
      <w:r w:rsidR="00C134D4">
        <w:rPr>
          <w:rFonts w:asciiTheme="minorHAnsi" w:hAnsiTheme="minorHAnsi" w:cstheme="minorHAnsi"/>
          <w:color w:val="auto"/>
        </w:rPr>
        <w:t>Plot IgG</w:t>
      </w:r>
      <w:r w:rsidR="00C134D4" w:rsidRPr="001A4AC8">
        <w:rPr>
          <w:rFonts w:asciiTheme="minorHAnsi" w:hAnsiTheme="minorHAnsi" w:cstheme="minorHAnsi"/>
          <w:color w:val="auto"/>
        </w:rPr>
        <w:t xml:space="preserve"> vs CD27 </w:t>
      </w:r>
      <w:r w:rsidR="00C134D4">
        <w:rPr>
          <w:rFonts w:asciiTheme="minorHAnsi" w:hAnsiTheme="minorHAnsi" w:cstheme="minorHAnsi"/>
          <w:color w:val="auto"/>
        </w:rPr>
        <w:t>and s</w:t>
      </w:r>
      <w:r w:rsidR="00446B1E">
        <w:rPr>
          <w:rFonts w:asciiTheme="minorHAnsi" w:hAnsiTheme="minorHAnsi" w:cstheme="minorHAnsi"/>
          <w:color w:val="auto"/>
        </w:rPr>
        <w:t>et Gate R</w:t>
      </w:r>
      <w:r w:rsidR="00C134D4">
        <w:rPr>
          <w:rFonts w:asciiTheme="minorHAnsi" w:hAnsiTheme="minorHAnsi" w:cstheme="minorHAnsi"/>
          <w:color w:val="auto"/>
        </w:rPr>
        <w:t>7</w:t>
      </w:r>
      <w:r w:rsidRPr="001A4AC8">
        <w:rPr>
          <w:rFonts w:asciiTheme="minorHAnsi" w:hAnsiTheme="minorHAnsi" w:cstheme="minorHAnsi"/>
          <w:color w:val="auto"/>
        </w:rPr>
        <w:t xml:space="preserve"> to select memory B cells</w:t>
      </w:r>
      <w:r w:rsidR="00C134D4">
        <w:rPr>
          <w:rFonts w:asciiTheme="minorHAnsi" w:hAnsiTheme="minorHAnsi" w:cstheme="minorHAnsi"/>
          <w:color w:val="auto"/>
        </w:rPr>
        <w:t xml:space="preserve"> (CD27</w:t>
      </w:r>
      <w:r w:rsidR="00C134D4">
        <w:rPr>
          <w:rFonts w:asciiTheme="minorHAnsi" w:hAnsiTheme="minorHAnsi" w:cstheme="minorHAnsi"/>
          <w:color w:val="auto"/>
          <w:vertAlign w:val="superscript"/>
        </w:rPr>
        <w:t>high</w:t>
      </w:r>
      <w:r w:rsidR="00C134D4">
        <w:rPr>
          <w:rFonts w:asciiTheme="minorHAnsi" w:hAnsiTheme="minorHAnsi" w:cstheme="minorHAnsi"/>
          <w:color w:val="auto"/>
        </w:rPr>
        <w:t>).</w:t>
      </w:r>
    </w:p>
    <w:p w14:paraId="7B6B238A"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74F183C6" w14:textId="6ED98422" w:rsidR="001A4AC8" w:rsidRDefault="001A4AC8"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lastRenderedPageBreak/>
        <w:t>2.3.2.1.</w:t>
      </w:r>
      <w:r w:rsidR="00A57C2C" w:rsidRPr="00942A98">
        <w:rPr>
          <w:rFonts w:asciiTheme="minorHAnsi" w:hAnsiTheme="minorHAnsi" w:cstheme="minorHAnsi"/>
          <w:color w:val="auto"/>
          <w:highlight w:val="yellow"/>
        </w:rPr>
        <w:t>7</w:t>
      </w:r>
      <w:r w:rsidRPr="00942A98">
        <w:rPr>
          <w:rFonts w:asciiTheme="minorHAnsi" w:hAnsiTheme="minorHAnsi" w:cstheme="minorHAnsi"/>
          <w:color w:val="auto"/>
          <w:highlight w:val="yellow"/>
        </w:rPr>
        <w:tab/>
      </w:r>
      <w:r w:rsidR="005A2BC5" w:rsidRPr="00942A98">
        <w:rPr>
          <w:rFonts w:asciiTheme="minorHAnsi" w:hAnsiTheme="minorHAnsi" w:cstheme="minorHAnsi"/>
          <w:color w:val="auto"/>
          <w:highlight w:val="yellow"/>
        </w:rPr>
        <w:t xml:space="preserve">Plot </w:t>
      </w:r>
      <w:r w:rsidRPr="00942A98">
        <w:rPr>
          <w:rFonts w:asciiTheme="minorHAnsi" w:hAnsiTheme="minorHAnsi" w:cstheme="minorHAnsi"/>
          <w:color w:val="auto"/>
          <w:highlight w:val="yellow"/>
        </w:rPr>
        <w:t xml:space="preserve">Antigen-PE </w:t>
      </w:r>
      <w:r w:rsidR="006C6A75" w:rsidRPr="00942A98">
        <w:rPr>
          <w:rFonts w:asciiTheme="minorHAnsi" w:hAnsiTheme="minorHAnsi" w:cstheme="minorHAnsi"/>
          <w:color w:val="auto"/>
          <w:highlight w:val="yellow"/>
        </w:rPr>
        <w:t xml:space="preserve">(Ag-PE) </w:t>
      </w:r>
      <w:r w:rsidRPr="00942A98">
        <w:rPr>
          <w:rFonts w:asciiTheme="minorHAnsi" w:hAnsiTheme="minorHAnsi" w:cstheme="minorHAnsi"/>
          <w:color w:val="auto"/>
          <w:highlight w:val="yellow"/>
        </w:rPr>
        <w:t xml:space="preserve">vs antigen-APC </w:t>
      </w:r>
      <w:r w:rsidR="006C6A75" w:rsidRPr="00942A98">
        <w:rPr>
          <w:rFonts w:asciiTheme="minorHAnsi" w:hAnsiTheme="minorHAnsi" w:cstheme="minorHAnsi"/>
          <w:color w:val="auto"/>
          <w:highlight w:val="yellow"/>
        </w:rPr>
        <w:t>(Ag-APC)</w:t>
      </w:r>
      <w:r w:rsidR="00446B1E"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 xml:space="preserve">and set </w:t>
      </w:r>
      <w:r w:rsidR="005A2BC5" w:rsidRPr="00942A98">
        <w:rPr>
          <w:rFonts w:asciiTheme="minorHAnsi" w:hAnsiTheme="minorHAnsi" w:cstheme="minorHAnsi"/>
          <w:color w:val="auto"/>
          <w:highlight w:val="yellow"/>
        </w:rPr>
        <w:t xml:space="preserve">Gate R8 as </w:t>
      </w:r>
      <w:r w:rsidRPr="00942A98">
        <w:rPr>
          <w:rFonts w:asciiTheme="minorHAnsi" w:hAnsiTheme="minorHAnsi" w:cstheme="minorHAnsi"/>
          <w:color w:val="auto"/>
          <w:highlight w:val="yellow"/>
        </w:rPr>
        <w:t>a</w:t>
      </w:r>
      <w:r w:rsidR="005A2BC5" w:rsidRPr="00942A98">
        <w:rPr>
          <w:rFonts w:asciiTheme="minorHAnsi" w:hAnsiTheme="minorHAnsi" w:cstheme="minorHAnsi"/>
          <w:color w:val="auto"/>
          <w:highlight w:val="yellow"/>
        </w:rPr>
        <w:t>n</w:t>
      </w:r>
      <w:r w:rsidRPr="00942A98">
        <w:rPr>
          <w:rFonts w:asciiTheme="minorHAnsi" w:hAnsiTheme="minorHAnsi" w:cstheme="minorHAnsi"/>
          <w:color w:val="auto"/>
          <w:highlight w:val="yellow"/>
        </w:rPr>
        <w:t xml:space="preserve"> </w:t>
      </w:r>
      <w:r w:rsidR="005A2BC5" w:rsidRPr="00942A98">
        <w:rPr>
          <w:rFonts w:asciiTheme="minorHAnsi" w:hAnsiTheme="minorHAnsi" w:cstheme="minorHAnsi"/>
          <w:color w:val="auto"/>
          <w:highlight w:val="yellow"/>
        </w:rPr>
        <w:t>Ag-PE</w:t>
      </w:r>
      <w:r w:rsidR="005A2BC5" w:rsidRPr="00942A98">
        <w:rPr>
          <w:rFonts w:asciiTheme="minorHAnsi" w:hAnsiTheme="minorHAnsi" w:cstheme="minorHAnsi"/>
          <w:color w:val="auto"/>
          <w:highlight w:val="yellow"/>
          <w:vertAlign w:val="superscript"/>
        </w:rPr>
        <w:t>+</w:t>
      </w:r>
      <w:r w:rsidR="005A2BC5" w:rsidRPr="00942A98">
        <w:rPr>
          <w:rFonts w:asciiTheme="minorHAnsi" w:hAnsiTheme="minorHAnsi" w:cstheme="minorHAnsi"/>
          <w:color w:val="auto"/>
          <w:highlight w:val="yellow"/>
        </w:rPr>
        <w:t>/Ag-APC</w:t>
      </w:r>
      <w:r w:rsidR="005A2BC5" w:rsidRPr="00942A98">
        <w:rPr>
          <w:rFonts w:asciiTheme="minorHAnsi" w:hAnsiTheme="minorHAnsi" w:cstheme="minorHAnsi"/>
          <w:color w:val="auto"/>
          <w:highlight w:val="yellow"/>
          <w:vertAlign w:val="superscript"/>
        </w:rPr>
        <w:t>+</w:t>
      </w:r>
      <w:r w:rsidR="005A2BC5" w:rsidRPr="00942A98">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 xml:space="preserve">quadrant </w:t>
      </w:r>
      <w:r w:rsidR="005A2BC5" w:rsidRPr="00942A98">
        <w:rPr>
          <w:rFonts w:asciiTheme="minorHAnsi" w:hAnsiTheme="minorHAnsi" w:cstheme="minorHAnsi"/>
          <w:color w:val="auto"/>
          <w:highlight w:val="yellow"/>
        </w:rPr>
        <w:t>with</w:t>
      </w:r>
      <w:r w:rsidRPr="00942A98">
        <w:rPr>
          <w:rFonts w:asciiTheme="minorHAnsi" w:hAnsiTheme="minorHAnsi" w:cstheme="minorHAnsi"/>
          <w:color w:val="auto"/>
          <w:highlight w:val="yellow"/>
        </w:rPr>
        <w:t xml:space="preserve"> a low number of events in the double positive gate.</w:t>
      </w:r>
      <w:r w:rsidRPr="001A4AC8">
        <w:rPr>
          <w:rFonts w:asciiTheme="minorHAnsi" w:hAnsiTheme="minorHAnsi" w:cstheme="minorHAnsi"/>
          <w:color w:val="auto"/>
        </w:rPr>
        <w:t xml:space="preserve"> </w:t>
      </w:r>
    </w:p>
    <w:p w14:paraId="7A56AF25"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705944C7" w14:textId="36D7CA0C" w:rsidR="001A4AC8" w:rsidRDefault="001A4AC8"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2.3.3</w:t>
      </w:r>
      <w:r w:rsidRPr="001A4AC8">
        <w:rPr>
          <w:rFonts w:asciiTheme="minorHAnsi" w:hAnsiTheme="minorHAnsi" w:cstheme="minorHAnsi"/>
          <w:color w:val="auto"/>
        </w:rPr>
        <w:tab/>
        <w:t>Collect an equal numbe</w:t>
      </w:r>
      <w:r>
        <w:rPr>
          <w:rFonts w:asciiTheme="minorHAnsi" w:hAnsiTheme="minorHAnsi" w:cstheme="minorHAnsi"/>
          <w:color w:val="auto"/>
        </w:rPr>
        <w:t xml:space="preserve">r of memory cells from the </w:t>
      </w:r>
      <w:r w:rsidRPr="001A4AC8">
        <w:rPr>
          <w:rFonts w:asciiTheme="minorHAnsi" w:hAnsiTheme="minorHAnsi" w:cstheme="minorHAnsi"/>
          <w:color w:val="auto"/>
        </w:rPr>
        <w:t>antigen</w:t>
      </w:r>
      <w:r w:rsidR="00AB0105">
        <w:rPr>
          <w:rFonts w:asciiTheme="minorHAnsi" w:hAnsiTheme="minorHAnsi" w:cstheme="minorHAnsi"/>
          <w:color w:val="auto"/>
        </w:rPr>
        <w:t>-positive (Ag</w:t>
      </w:r>
      <w:r w:rsidR="00AB0105" w:rsidRPr="00AB0105">
        <w:rPr>
          <w:rFonts w:asciiTheme="minorHAnsi" w:hAnsiTheme="minorHAnsi" w:cstheme="minorHAnsi"/>
          <w:color w:val="auto"/>
          <w:vertAlign w:val="superscript"/>
        </w:rPr>
        <w:t>+</w:t>
      </w:r>
      <w:r w:rsidR="00AB0105">
        <w:rPr>
          <w:rFonts w:asciiTheme="minorHAnsi" w:hAnsiTheme="minorHAnsi" w:cstheme="minorHAnsi"/>
          <w:color w:val="auto"/>
        </w:rPr>
        <w:t>)</w:t>
      </w:r>
      <w:r w:rsidRPr="001A4AC8">
        <w:rPr>
          <w:rFonts w:asciiTheme="minorHAnsi" w:hAnsiTheme="minorHAnsi" w:cstheme="minorHAnsi"/>
          <w:color w:val="auto"/>
        </w:rPr>
        <w:t xml:space="preserve"> sample for determination of signal to</w:t>
      </w:r>
      <w:r>
        <w:rPr>
          <w:rFonts w:asciiTheme="minorHAnsi" w:hAnsiTheme="minorHAnsi" w:cstheme="minorHAnsi"/>
          <w:color w:val="auto"/>
        </w:rPr>
        <w:t xml:space="preserve"> </w:t>
      </w:r>
      <w:r w:rsidRPr="001A4AC8">
        <w:rPr>
          <w:rFonts w:asciiTheme="minorHAnsi" w:hAnsiTheme="minorHAnsi" w:cstheme="minorHAnsi"/>
          <w:color w:val="auto"/>
        </w:rPr>
        <w:t>noise.</w:t>
      </w:r>
    </w:p>
    <w:p w14:paraId="0F6EFAF0" w14:textId="77777777" w:rsidR="00654744" w:rsidRPr="001A4AC8" w:rsidRDefault="00654744" w:rsidP="00983D6F">
      <w:pPr>
        <w:pStyle w:val="NormalWeb"/>
        <w:spacing w:before="0" w:beforeAutospacing="0" w:after="0" w:afterAutospacing="0"/>
        <w:rPr>
          <w:rFonts w:asciiTheme="minorHAnsi" w:hAnsiTheme="minorHAnsi" w:cstheme="minorHAnsi"/>
          <w:color w:val="auto"/>
        </w:rPr>
      </w:pPr>
    </w:p>
    <w:p w14:paraId="2BB07E41" w14:textId="4E7DD2A7" w:rsidR="001A4AC8" w:rsidRPr="00942A98" w:rsidRDefault="001A4AC8" w:rsidP="00983D6F">
      <w:pPr>
        <w:pStyle w:val="NormalWeb"/>
        <w:spacing w:before="0" w:beforeAutospacing="0" w:after="0" w:afterAutospacing="0"/>
        <w:rPr>
          <w:rFonts w:asciiTheme="minorHAnsi" w:hAnsiTheme="minorHAnsi" w:cstheme="minorHAnsi"/>
          <w:color w:val="auto"/>
          <w:highlight w:val="yellow"/>
        </w:rPr>
      </w:pPr>
      <w:r w:rsidRPr="00942A98">
        <w:rPr>
          <w:rFonts w:asciiTheme="minorHAnsi" w:hAnsiTheme="minorHAnsi" w:cstheme="minorHAnsi"/>
          <w:color w:val="auto"/>
          <w:highlight w:val="yellow"/>
        </w:rPr>
        <w:t>2.3.4</w:t>
      </w:r>
      <w:r w:rsidRPr="00942A98">
        <w:rPr>
          <w:rFonts w:asciiTheme="minorHAnsi" w:hAnsiTheme="minorHAnsi" w:cstheme="minorHAnsi"/>
          <w:color w:val="auto"/>
          <w:highlight w:val="yellow"/>
        </w:rPr>
        <w:tab/>
        <w:t xml:space="preserve">Sort single cells having </w:t>
      </w:r>
      <w:r w:rsidR="006C6A75" w:rsidRPr="00942A98">
        <w:rPr>
          <w:rFonts w:asciiTheme="minorHAnsi" w:hAnsiTheme="minorHAnsi" w:cstheme="minorHAnsi"/>
          <w:color w:val="auto"/>
          <w:highlight w:val="yellow"/>
        </w:rPr>
        <w:t xml:space="preserve">the </w:t>
      </w:r>
      <w:r w:rsidRPr="00942A98">
        <w:rPr>
          <w:rFonts w:asciiTheme="minorHAnsi" w:hAnsiTheme="minorHAnsi" w:cstheme="minorHAnsi"/>
          <w:color w:val="auto"/>
          <w:highlight w:val="yellow"/>
        </w:rPr>
        <w:t>phenotype CD19</w:t>
      </w:r>
      <w:r w:rsidRPr="00942A98">
        <w:rPr>
          <w:rFonts w:asciiTheme="minorHAnsi" w:hAnsiTheme="minorHAnsi" w:cstheme="minorHAnsi"/>
          <w:color w:val="auto"/>
          <w:highlight w:val="yellow"/>
          <w:vertAlign w:val="superscript"/>
        </w:rPr>
        <w:t>+</w:t>
      </w:r>
      <w:r w:rsidR="006C6A75" w:rsidRPr="00942A98">
        <w:rPr>
          <w:rFonts w:asciiTheme="minorHAnsi" w:hAnsiTheme="minorHAnsi" w:cstheme="minorHAnsi"/>
          <w:color w:val="auto"/>
          <w:highlight w:val="yellow"/>
        </w:rPr>
        <w:t xml:space="preserve"> C</w:t>
      </w:r>
      <w:r w:rsidRPr="00942A98">
        <w:rPr>
          <w:rFonts w:asciiTheme="minorHAnsi" w:hAnsiTheme="minorHAnsi" w:cstheme="minorHAnsi"/>
          <w:color w:val="auto"/>
          <w:highlight w:val="yellow"/>
        </w:rPr>
        <w:t>D27</w:t>
      </w:r>
      <w:r w:rsidRPr="00942A98">
        <w:rPr>
          <w:rFonts w:asciiTheme="minorHAnsi" w:hAnsiTheme="minorHAnsi" w:cstheme="minorHAnsi"/>
          <w:color w:val="auto"/>
          <w:highlight w:val="yellow"/>
          <w:vertAlign w:val="superscript"/>
        </w:rPr>
        <w:t>+</w:t>
      </w:r>
      <w:r w:rsidR="006C6A75" w:rsidRPr="00942A98">
        <w:rPr>
          <w:rFonts w:asciiTheme="minorHAnsi" w:hAnsiTheme="minorHAnsi" w:cstheme="minorHAnsi"/>
          <w:color w:val="auto"/>
          <w:highlight w:val="yellow"/>
          <w:vertAlign w:val="superscript"/>
        </w:rPr>
        <w:t xml:space="preserve"> </w:t>
      </w:r>
      <w:r w:rsidR="006C6A75" w:rsidRPr="00942A98">
        <w:rPr>
          <w:rFonts w:asciiTheme="minorHAnsi" w:hAnsiTheme="minorHAnsi" w:cstheme="minorHAnsi"/>
          <w:color w:val="auto"/>
          <w:highlight w:val="yellow"/>
        </w:rPr>
        <w:t>Ag-PE</w:t>
      </w:r>
      <w:r w:rsidR="006C6A75" w:rsidRPr="00942A98">
        <w:rPr>
          <w:rFonts w:asciiTheme="minorHAnsi" w:hAnsiTheme="minorHAnsi" w:cstheme="minorHAnsi"/>
          <w:color w:val="auto"/>
          <w:highlight w:val="yellow"/>
          <w:vertAlign w:val="superscript"/>
        </w:rPr>
        <w:t>+</w:t>
      </w:r>
      <w:r w:rsidR="006C6A75" w:rsidRPr="00942A98">
        <w:rPr>
          <w:rFonts w:asciiTheme="minorHAnsi" w:hAnsiTheme="minorHAnsi" w:cstheme="minorHAnsi"/>
          <w:color w:val="auto"/>
          <w:highlight w:val="yellow"/>
        </w:rPr>
        <w:t xml:space="preserve"> Ag-APC</w:t>
      </w:r>
      <w:r w:rsidR="006C6A75" w:rsidRPr="00942A98">
        <w:rPr>
          <w:rFonts w:asciiTheme="minorHAnsi" w:hAnsiTheme="minorHAnsi" w:cstheme="minorHAnsi"/>
          <w:color w:val="auto"/>
          <w:highlight w:val="yellow"/>
          <w:vertAlign w:val="superscript"/>
        </w:rPr>
        <w:t>+</w:t>
      </w:r>
      <w:r w:rsidR="006C6A75" w:rsidRPr="00942A98">
        <w:rPr>
          <w:rFonts w:asciiTheme="minorHAnsi" w:hAnsiTheme="minorHAnsi" w:cstheme="minorHAnsi"/>
          <w:color w:val="auto"/>
          <w:highlight w:val="yellow"/>
        </w:rPr>
        <w:t xml:space="preserve"> </w:t>
      </w:r>
      <w:r w:rsidR="005A2BC5" w:rsidRPr="00942A98">
        <w:rPr>
          <w:rFonts w:asciiTheme="minorHAnsi" w:hAnsiTheme="minorHAnsi" w:cstheme="minorHAnsi"/>
          <w:color w:val="auto"/>
          <w:highlight w:val="yellow"/>
        </w:rPr>
        <w:t xml:space="preserve">(Gate R8) </w:t>
      </w:r>
      <w:r w:rsidR="006C6A75" w:rsidRPr="00942A98">
        <w:rPr>
          <w:rFonts w:asciiTheme="minorHAnsi" w:hAnsiTheme="minorHAnsi" w:cstheme="minorHAnsi"/>
          <w:color w:val="auto"/>
          <w:highlight w:val="yellow"/>
        </w:rPr>
        <w:t>i</w:t>
      </w:r>
      <w:r w:rsidRPr="00942A98">
        <w:rPr>
          <w:rFonts w:asciiTheme="minorHAnsi" w:hAnsiTheme="minorHAnsi" w:cstheme="minorHAnsi"/>
          <w:color w:val="auto"/>
          <w:highlight w:val="yellow"/>
        </w:rPr>
        <w:t xml:space="preserve">nto </w:t>
      </w:r>
      <w:r w:rsidR="00805EEF" w:rsidRPr="00942A98">
        <w:rPr>
          <w:rFonts w:asciiTheme="minorHAnsi" w:hAnsiTheme="minorHAnsi" w:cstheme="minorHAnsi"/>
          <w:color w:val="auto"/>
          <w:highlight w:val="yellow"/>
        </w:rPr>
        <w:t xml:space="preserve">prepared </w:t>
      </w:r>
      <w:r w:rsidRPr="00942A98">
        <w:rPr>
          <w:rFonts w:asciiTheme="minorHAnsi" w:hAnsiTheme="minorHAnsi" w:cstheme="minorHAnsi"/>
          <w:color w:val="auto"/>
          <w:highlight w:val="yellow"/>
        </w:rPr>
        <w:t>96-well PCR plates.</w:t>
      </w:r>
    </w:p>
    <w:p w14:paraId="2C082ECC" w14:textId="77777777" w:rsidR="00654744" w:rsidRPr="00942A98" w:rsidRDefault="00654744" w:rsidP="00983D6F">
      <w:pPr>
        <w:pStyle w:val="NormalWeb"/>
        <w:spacing w:before="0" w:beforeAutospacing="0" w:after="0" w:afterAutospacing="0"/>
        <w:rPr>
          <w:rFonts w:asciiTheme="minorHAnsi" w:hAnsiTheme="minorHAnsi" w:cstheme="minorHAnsi"/>
          <w:color w:val="auto"/>
          <w:highlight w:val="yellow"/>
        </w:rPr>
      </w:pPr>
    </w:p>
    <w:p w14:paraId="2CE8561C" w14:textId="6ED0FFDE" w:rsidR="001F43BD" w:rsidRDefault="001A4AC8"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t>2.3.5</w:t>
      </w:r>
      <w:r w:rsidRPr="00942A98">
        <w:rPr>
          <w:rFonts w:asciiTheme="minorHAnsi" w:hAnsiTheme="minorHAnsi" w:cstheme="minorHAnsi"/>
          <w:color w:val="auto"/>
          <w:highlight w:val="yellow"/>
        </w:rPr>
        <w:tab/>
        <w:t>Cover plates with aluminum tape pads, centrifuge for 1 min at 400</w:t>
      </w:r>
      <w:r w:rsidR="006C6A75" w:rsidRPr="00942A98">
        <w:rPr>
          <w:rFonts w:asciiTheme="minorHAnsi" w:hAnsiTheme="minorHAnsi" w:cstheme="minorHAnsi"/>
          <w:color w:val="auto"/>
          <w:highlight w:val="yellow"/>
        </w:rPr>
        <w:t xml:space="preserve"> x g</w:t>
      </w:r>
      <w:r w:rsidRPr="00942A98">
        <w:rPr>
          <w:rFonts w:asciiTheme="minorHAnsi" w:hAnsiTheme="minorHAnsi" w:cstheme="minorHAnsi"/>
          <w:color w:val="auto"/>
          <w:highlight w:val="yellow"/>
        </w:rPr>
        <w:t>, and store at -80 °C for future cloning.</w:t>
      </w:r>
    </w:p>
    <w:p w14:paraId="683C497C" w14:textId="77777777" w:rsidR="001109D0" w:rsidRDefault="001109D0" w:rsidP="00983D6F">
      <w:pPr>
        <w:pStyle w:val="NormalWeb"/>
        <w:spacing w:before="0" w:beforeAutospacing="0" w:after="0" w:afterAutospacing="0"/>
        <w:rPr>
          <w:rFonts w:asciiTheme="minorHAnsi" w:hAnsiTheme="minorHAnsi" w:cstheme="minorHAnsi"/>
          <w:color w:val="auto"/>
        </w:rPr>
      </w:pPr>
    </w:p>
    <w:p w14:paraId="255F057A" w14:textId="590E7233" w:rsidR="00654744" w:rsidRDefault="00257847" w:rsidP="00983D6F">
      <w:pPr>
        <w:pStyle w:val="NormalWeb"/>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Pr>
          <w:rFonts w:asciiTheme="minorHAnsi" w:hAnsiTheme="minorHAnsi" w:cstheme="minorHAnsi"/>
          <w:b/>
          <w:bCs/>
          <w:color w:val="auto"/>
        </w:rPr>
        <w:t>Single cell cloning</w:t>
      </w:r>
    </w:p>
    <w:p w14:paraId="1A3FE6A5" w14:textId="77777777" w:rsidR="00983D6F" w:rsidRPr="005A2BC5" w:rsidRDefault="00983D6F" w:rsidP="00983D6F">
      <w:pPr>
        <w:pStyle w:val="NormalWeb"/>
        <w:spacing w:before="0" w:beforeAutospacing="0" w:after="0" w:afterAutospacing="0"/>
        <w:rPr>
          <w:rFonts w:asciiTheme="minorHAnsi" w:hAnsiTheme="minorHAnsi" w:cstheme="minorHAnsi"/>
          <w:b/>
          <w:bCs/>
          <w:color w:val="auto"/>
        </w:rPr>
      </w:pPr>
    </w:p>
    <w:p w14:paraId="731EFAFE" w14:textId="349860BD" w:rsidR="00257847" w:rsidRPr="007E29B7" w:rsidRDefault="00257847" w:rsidP="00983D6F">
      <w:pPr>
        <w:pStyle w:val="NormalWeb"/>
        <w:spacing w:before="0" w:beforeAutospacing="0" w:after="0" w:afterAutospacing="0"/>
        <w:rPr>
          <w:rFonts w:asciiTheme="minorHAnsi" w:hAnsiTheme="minorHAnsi" w:cstheme="minorHAnsi"/>
          <w:color w:val="auto"/>
        </w:rPr>
      </w:pPr>
      <w:r w:rsidRPr="007E29B7">
        <w:rPr>
          <w:rFonts w:asciiTheme="minorHAnsi" w:hAnsiTheme="minorHAnsi" w:cstheme="minorHAnsi"/>
          <w:color w:val="auto"/>
        </w:rPr>
        <w:t>3.1</w:t>
      </w:r>
      <w:r w:rsidRPr="007E29B7">
        <w:rPr>
          <w:rFonts w:asciiTheme="minorHAnsi" w:hAnsiTheme="minorHAnsi" w:cstheme="minorHAnsi"/>
          <w:color w:val="auto"/>
        </w:rPr>
        <w:tab/>
      </w:r>
      <w:r w:rsidR="00BF138E" w:rsidRPr="007E29B7">
        <w:rPr>
          <w:rFonts w:asciiTheme="minorHAnsi" w:hAnsiTheme="minorHAnsi" w:cstheme="minorHAnsi"/>
          <w:color w:val="auto"/>
        </w:rPr>
        <w:t xml:space="preserve">Reverse </w:t>
      </w:r>
      <w:r w:rsidR="007E29B7">
        <w:rPr>
          <w:rFonts w:asciiTheme="minorHAnsi" w:hAnsiTheme="minorHAnsi" w:cstheme="minorHAnsi"/>
          <w:color w:val="auto"/>
        </w:rPr>
        <w:t>t</w:t>
      </w:r>
      <w:r w:rsidR="00BF138E" w:rsidRPr="007E29B7">
        <w:rPr>
          <w:rFonts w:asciiTheme="minorHAnsi" w:hAnsiTheme="minorHAnsi" w:cstheme="minorHAnsi"/>
          <w:color w:val="auto"/>
        </w:rPr>
        <w:t>ranscription reactions</w:t>
      </w:r>
    </w:p>
    <w:p w14:paraId="21495195" w14:textId="77777777" w:rsidR="00654744" w:rsidRPr="00BF138E" w:rsidRDefault="00654744" w:rsidP="00983D6F">
      <w:pPr>
        <w:pStyle w:val="NormalWeb"/>
        <w:spacing w:before="0" w:beforeAutospacing="0" w:after="0" w:afterAutospacing="0"/>
        <w:rPr>
          <w:rFonts w:asciiTheme="minorHAnsi" w:hAnsiTheme="minorHAnsi" w:cstheme="minorHAnsi"/>
          <w:color w:val="auto"/>
        </w:rPr>
      </w:pPr>
    </w:p>
    <w:p w14:paraId="068FD465" w14:textId="29C8A301" w:rsidR="00BF138E" w:rsidRDefault="00BF138E" w:rsidP="00983D6F">
      <w:pPr>
        <w:pStyle w:val="NormalWeb"/>
        <w:spacing w:before="0" w:beforeAutospacing="0" w:after="0" w:afterAutospacing="0"/>
        <w:rPr>
          <w:rFonts w:asciiTheme="minorHAnsi" w:hAnsiTheme="minorHAnsi" w:cstheme="minorHAnsi"/>
          <w:color w:val="auto"/>
        </w:rPr>
      </w:pPr>
      <w:r w:rsidRPr="00942A98">
        <w:rPr>
          <w:rFonts w:asciiTheme="minorHAnsi" w:hAnsiTheme="minorHAnsi" w:cstheme="minorHAnsi"/>
          <w:color w:val="auto"/>
          <w:highlight w:val="yellow"/>
        </w:rPr>
        <w:t>3</w:t>
      </w:r>
      <w:r w:rsidR="00257847" w:rsidRPr="00942A98">
        <w:rPr>
          <w:rFonts w:asciiTheme="minorHAnsi" w:hAnsiTheme="minorHAnsi" w:cstheme="minorHAnsi"/>
          <w:color w:val="auto"/>
          <w:highlight w:val="yellow"/>
        </w:rPr>
        <w:t>.1.1</w:t>
      </w:r>
      <w:r w:rsidR="00257847" w:rsidRPr="00942A98">
        <w:rPr>
          <w:rFonts w:asciiTheme="minorHAnsi" w:hAnsiTheme="minorHAnsi" w:cstheme="minorHAnsi"/>
          <w:color w:val="auto"/>
          <w:highlight w:val="yellow"/>
        </w:rPr>
        <w:tab/>
      </w:r>
      <w:r w:rsidRPr="00942A98">
        <w:rPr>
          <w:rFonts w:asciiTheme="minorHAnsi" w:hAnsiTheme="minorHAnsi" w:cstheme="minorHAnsi"/>
          <w:color w:val="auto"/>
          <w:highlight w:val="yellow"/>
        </w:rPr>
        <w:t>Remove the single B cell sort plate from 80</w:t>
      </w:r>
      <w:r w:rsidR="00CF5D51">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°C.</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 xml:space="preserve">Thaw on ice for 2 </w:t>
      </w:r>
      <w:r w:rsidR="007137F9" w:rsidRPr="00942A98">
        <w:rPr>
          <w:rFonts w:asciiTheme="minorHAnsi" w:hAnsiTheme="minorHAnsi" w:cstheme="minorHAnsi"/>
          <w:color w:val="auto"/>
          <w:highlight w:val="yellow"/>
        </w:rPr>
        <w:t>min</w:t>
      </w:r>
      <w:r w:rsidRPr="00942A98">
        <w:rPr>
          <w:rFonts w:asciiTheme="minorHAnsi" w:hAnsiTheme="minorHAnsi" w:cstheme="minorHAnsi"/>
          <w:color w:val="auto"/>
          <w:highlight w:val="yellow"/>
        </w:rPr>
        <w:t xml:space="preserve">. Spin </w:t>
      </w:r>
      <w:r w:rsidR="0098273B">
        <w:rPr>
          <w:rFonts w:asciiTheme="minorHAnsi" w:hAnsiTheme="minorHAnsi" w:cstheme="minorHAnsi"/>
          <w:color w:val="auto"/>
          <w:highlight w:val="yellow"/>
        </w:rPr>
        <w:t xml:space="preserve">the </w:t>
      </w:r>
      <w:r w:rsidRPr="00942A98">
        <w:rPr>
          <w:rFonts w:asciiTheme="minorHAnsi" w:hAnsiTheme="minorHAnsi" w:cstheme="minorHAnsi"/>
          <w:color w:val="auto"/>
          <w:highlight w:val="yellow"/>
        </w:rPr>
        <w:t xml:space="preserve">plate for 2 min at </w:t>
      </w:r>
      <w:r w:rsidR="006C6A75" w:rsidRPr="00942A98">
        <w:rPr>
          <w:rFonts w:asciiTheme="minorHAnsi" w:hAnsiTheme="minorHAnsi" w:cstheme="minorHAnsi"/>
          <w:color w:val="auto"/>
          <w:highlight w:val="yellow"/>
        </w:rPr>
        <w:t>3</w:t>
      </w:r>
      <w:r w:rsidR="003156D8">
        <w:rPr>
          <w:rFonts w:asciiTheme="minorHAnsi" w:hAnsiTheme="minorHAnsi" w:cstheme="minorHAnsi"/>
          <w:color w:val="auto"/>
          <w:highlight w:val="yellow"/>
        </w:rPr>
        <w:t>,</w:t>
      </w:r>
      <w:r w:rsidR="006C6A75" w:rsidRPr="00942A98">
        <w:rPr>
          <w:rFonts w:asciiTheme="minorHAnsi" w:hAnsiTheme="minorHAnsi" w:cstheme="minorHAnsi"/>
          <w:color w:val="auto"/>
          <w:highlight w:val="yellow"/>
        </w:rPr>
        <w:t xml:space="preserve">300 x </w:t>
      </w:r>
      <w:r w:rsidR="006C6A75" w:rsidRPr="007E29B7">
        <w:rPr>
          <w:rFonts w:asciiTheme="minorHAnsi" w:hAnsiTheme="minorHAnsi" w:cstheme="minorHAnsi"/>
          <w:i/>
          <w:color w:val="auto"/>
          <w:highlight w:val="yellow"/>
        </w:rPr>
        <w:t>g</w:t>
      </w:r>
      <w:r w:rsidRPr="00942A98">
        <w:rPr>
          <w:rFonts w:asciiTheme="minorHAnsi" w:hAnsiTheme="minorHAnsi" w:cstheme="minorHAnsi"/>
          <w:color w:val="auto"/>
          <w:highlight w:val="yellow"/>
        </w:rPr>
        <w:t xml:space="preserve"> to pool contents in the bottom of the wells before opening.</w:t>
      </w:r>
    </w:p>
    <w:p w14:paraId="23FAB475" w14:textId="77777777" w:rsidR="00654744" w:rsidRPr="00BF138E" w:rsidRDefault="00654744" w:rsidP="00983D6F">
      <w:pPr>
        <w:pStyle w:val="NormalWeb"/>
        <w:spacing w:before="0" w:beforeAutospacing="0" w:after="0" w:afterAutospacing="0"/>
        <w:rPr>
          <w:rFonts w:asciiTheme="minorHAnsi" w:hAnsiTheme="minorHAnsi" w:cstheme="minorHAnsi"/>
          <w:color w:val="auto"/>
        </w:rPr>
      </w:pPr>
    </w:p>
    <w:p w14:paraId="56D3CC61" w14:textId="3BE129BD" w:rsidR="00257847" w:rsidRDefault="008F421C"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3</w:t>
      </w:r>
      <w:r w:rsidR="00257847">
        <w:rPr>
          <w:rFonts w:asciiTheme="minorHAnsi" w:hAnsiTheme="minorHAnsi" w:cstheme="minorHAnsi"/>
          <w:color w:val="auto"/>
        </w:rPr>
        <w:t>.1.2</w:t>
      </w:r>
      <w:r w:rsidR="007E29B7">
        <w:rPr>
          <w:rFonts w:asciiTheme="minorHAnsi" w:hAnsiTheme="minorHAnsi" w:cstheme="minorHAnsi"/>
          <w:color w:val="auto"/>
        </w:rPr>
        <w:t xml:space="preserve"> </w:t>
      </w:r>
      <w:r w:rsidR="00BF138E">
        <w:rPr>
          <w:rFonts w:asciiTheme="minorHAnsi" w:hAnsiTheme="minorHAnsi" w:cstheme="minorHAnsi"/>
          <w:color w:val="auto"/>
        </w:rPr>
        <w:t xml:space="preserve">Prepare a dNTP/buffer master mix with 10% </w:t>
      </w:r>
      <w:r w:rsidR="006C6A75">
        <w:rPr>
          <w:rFonts w:asciiTheme="minorHAnsi" w:hAnsiTheme="minorHAnsi" w:cstheme="minorHAnsi"/>
          <w:color w:val="auto"/>
        </w:rPr>
        <w:t>non-ionic detergent</w:t>
      </w:r>
      <w:r w:rsidR="00BF138E">
        <w:rPr>
          <w:rFonts w:asciiTheme="minorHAnsi" w:hAnsiTheme="minorHAnsi" w:cstheme="minorHAnsi"/>
          <w:color w:val="auto"/>
        </w:rPr>
        <w:t xml:space="preserve"> and </w:t>
      </w:r>
      <w:r w:rsidR="006C6A75">
        <w:rPr>
          <w:rFonts w:asciiTheme="minorHAnsi" w:hAnsiTheme="minorHAnsi" w:cstheme="minorHAnsi"/>
          <w:color w:val="auto"/>
        </w:rPr>
        <w:t>o</w:t>
      </w:r>
      <w:r w:rsidR="00BF138E">
        <w:rPr>
          <w:rFonts w:asciiTheme="minorHAnsi" w:hAnsiTheme="minorHAnsi" w:cstheme="minorHAnsi"/>
          <w:color w:val="auto"/>
        </w:rPr>
        <w:t>ligo</w:t>
      </w:r>
      <w:r w:rsidR="006C6A75">
        <w:rPr>
          <w:rFonts w:asciiTheme="minorHAnsi" w:hAnsiTheme="minorHAnsi" w:cstheme="minorHAnsi"/>
          <w:color w:val="auto"/>
        </w:rPr>
        <w:t>(</w:t>
      </w:r>
      <w:r w:rsidR="00BF138E">
        <w:rPr>
          <w:rFonts w:asciiTheme="minorHAnsi" w:hAnsiTheme="minorHAnsi" w:cstheme="minorHAnsi"/>
          <w:color w:val="auto"/>
        </w:rPr>
        <w:t>dT</w:t>
      </w:r>
      <w:r w:rsidR="006C6A75">
        <w:rPr>
          <w:rFonts w:asciiTheme="minorHAnsi" w:hAnsiTheme="minorHAnsi" w:cstheme="minorHAnsi"/>
          <w:color w:val="auto"/>
        </w:rPr>
        <w:t>)</w:t>
      </w:r>
      <w:r w:rsidR="00BF138E">
        <w:rPr>
          <w:rFonts w:asciiTheme="minorHAnsi" w:hAnsiTheme="minorHAnsi" w:cstheme="minorHAnsi"/>
          <w:color w:val="auto"/>
        </w:rPr>
        <w:t xml:space="preserve"> as the reverse primer.</w:t>
      </w:r>
      <w:r w:rsidR="007E29B7">
        <w:rPr>
          <w:rFonts w:asciiTheme="minorHAnsi" w:hAnsiTheme="minorHAnsi" w:cstheme="minorHAnsi"/>
          <w:color w:val="auto"/>
        </w:rPr>
        <w:t xml:space="preserve"> </w:t>
      </w:r>
      <w:r w:rsidR="00BF138E">
        <w:rPr>
          <w:rFonts w:asciiTheme="minorHAnsi" w:hAnsiTheme="minorHAnsi" w:cstheme="minorHAnsi"/>
          <w:color w:val="auto"/>
        </w:rPr>
        <w:t xml:space="preserve">Add enzyme mix to each well containing the single cell and </w:t>
      </w:r>
      <w:r w:rsidR="00BF138E">
        <w:rPr>
          <w:rFonts w:asciiTheme="minorHAnsi" w:hAnsiTheme="minorHAnsi" w:cstheme="minorHAnsi"/>
          <w:b/>
          <w:color w:val="auto"/>
        </w:rPr>
        <w:t>DO NOT MIX</w:t>
      </w:r>
      <w:r w:rsidR="00BF138E">
        <w:rPr>
          <w:rFonts w:asciiTheme="minorHAnsi" w:hAnsiTheme="minorHAnsi" w:cstheme="minorHAnsi"/>
          <w:color w:val="auto"/>
        </w:rPr>
        <w:t>.</w:t>
      </w:r>
    </w:p>
    <w:p w14:paraId="6C53C165" w14:textId="77777777" w:rsidR="00654744" w:rsidRPr="00BF138E" w:rsidRDefault="00654744" w:rsidP="00983D6F">
      <w:pPr>
        <w:pStyle w:val="NormalWeb"/>
        <w:spacing w:before="0" w:beforeAutospacing="0" w:after="0" w:afterAutospacing="0"/>
        <w:rPr>
          <w:rFonts w:asciiTheme="minorHAnsi" w:hAnsiTheme="minorHAnsi" w:cstheme="minorHAnsi"/>
          <w:color w:val="auto"/>
        </w:rPr>
      </w:pPr>
    </w:p>
    <w:p w14:paraId="16548D17" w14:textId="69681EA7" w:rsidR="001109D0" w:rsidRDefault="008F421C"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3</w:t>
      </w:r>
      <w:r w:rsidR="00257847">
        <w:rPr>
          <w:rFonts w:asciiTheme="minorHAnsi" w:hAnsiTheme="minorHAnsi" w:cstheme="minorHAnsi"/>
          <w:color w:val="auto"/>
        </w:rPr>
        <w:t>.1.3</w:t>
      </w:r>
      <w:r w:rsidR="00257847" w:rsidRPr="00ED2240">
        <w:rPr>
          <w:rFonts w:asciiTheme="minorHAnsi" w:hAnsiTheme="minorHAnsi" w:cstheme="minorHAnsi"/>
          <w:color w:val="auto"/>
        </w:rPr>
        <w:tab/>
      </w:r>
      <w:r w:rsidR="00BF138E">
        <w:rPr>
          <w:rFonts w:asciiTheme="minorHAnsi" w:hAnsiTheme="minorHAnsi" w:cstheme="minorHAnsi"/>
          <w:color w:val="auto"/>
        </w:rPr>
        <w:t xml:space="preserve">Incubate 5 min at </w:t>
      </w:r>
      <w:r w:rsidR="00356BCF">
        <w:rPr>
          <w:rFonts w:asciiTheme="minorHAnsi" w:hAnsiTheme="minorHAnsi" w:cstheme="minorHAnsi"/>
          <w:color w:val="auto"/>
        </w:rPr>
        <w:t>65 °C</w:t>
      </w:r>
      <w:r w:rsidR="00BF138E">
        <w:rPr>
          <w:rFonts w:asciiTheme="minorHAnsi" w:hAnsiTheme="minorHAnsi" w:cstheme="minorHAnsi"/>
          <w:color w:val="auto"/>
        </w:rPr>
        <w:t>.</w:t>
      </w:r>
      <w:r w:rsidR="007E29B7">
        <w:rPr>
          <w:rFonts w:asciiTheme="minorHAnsi" w:hAnsiTheme="minorHAnsi" w:cstheme="minorHAnsi"/>
          <w:color w:val="auto"/>
        </w:rPr>
        <w:t xml:space="preserve"> </w:t>
      </w:r>
      <w:r w:rsidR="00BF138E">
        <w:rPr>
          <w:rFonts w:asciiTheme="minorHAnsi" w:hAnsiTheme="minorHAnsi" w:cstheme="minorHAnsi"/>
          <w:color w:val="auto"/>
        </w:rPr>
        <w:t>Add enzyme master mix containing 100</w:t>
      </w:r>
      <w:r w:rsidR="00842A1A">
        <w:rPr>
          <w:rFonts w:asciiTheme="minorHAnsi" w:hAnsiTheme="minorHAnsi" w:cstheme="minorHAnsi"/>
          <w:color w:val="auto"/>
        </w:rPr>
        <w:t xml:space="preserve"> </w:t>
      </w:r>
      <w:r w:rsidR="00BF138E">
        <w:rPr>
          <w:rFonts w:asciiTheme="minorHAnsi" w:hAnsiTheme="minorHAnsi" w:cstheme="minorHAnsi"/>
          <w:color w:val="auto"/>
        </w:rPr>
        <w:t>mM DTT, RN</w:t>
      </w:r>
      <w:r w:rsidR="007E29B7">
        <w:rPr>
          <w:rFonts w:asciiTheme="minorHAnsi" w:hAnsiTheme="minorHAnsi" w:cstheme="minorHAnsi"/>
          <w:color w:val="auto"/>
        </w:rPr>
        <w:t>a</w:t>
      </w:r>
      <w:r w:rsidR="00BF138E">
        <w:rPr>
          <w:rFonts w:asciiTheme="minorHAnsi" w:hAnsiTheme="minorHAnsi" w:cstheme="minorHAnsi"/>
          <w:color w:val="auto"/>
        </w:rPr>
        <w:t xml:space="preserve">se inhibitor, and </w:t>
      </w:r>
      <w:r w:rsidR="008B7705">
        <w:rPr>
          <w:rFonts w:asciiTheme="minorHAnsi" w:hAnsiTheme="minorHAnsi" w:cstheme="minorHAnsi"/>
          <w:color w:val="auto"/>
        </w:rPr>
        <w:t>r</w:t>
      </w:r>
      <w:r w:rsidR="00BF138E">
        <w:rPr>
          <w:rFonts w:asciiTheme="minorHAnsi" w:hAnsiTheme="minorHAnsi" w:cstheme="minorHAnsi"/>
          <w:color w:val="auto"/>
        </w:rPr>
        <w:t xml:space="preserve">everse </w:t>
      </w:r>
      <w:r w:rsidR="008B7705">
        <w:rPr>
          <w:rFonts w:asciiTheme="minorHAnsi" w:hAnsiTheme="minorHAnsi" w:cstheme="minorHAnsi"/>
          <w:color w:val="auto"/>
        </w:rPr>
        <w:t>t</w:t>
      </w:r>
      <w:r w:rsidR="00BF138E">
        <w:rPr>
          <w:rFonts w:asciiTheme="minorHAnsi" w:hAnsiTheme="minorHAnsi" w:cstheme="minorHAnsi"/>
          <w:color w:val="auto"/>
        </w:rPr>
        <w:t>ranscriptase enzyme</w:t>
      </w:r>
      <w:r w:rsidR="000D26A7">
        <w:rPr>
          <w:rFonts w:asciiTheme="minorHAnsi" w:hAnsiTheme="minorHAnsi" w:cstheme="minorHAnsi"/>
          <w:color w:val="auto"/>
        </w:rPr>
        <w:t xml:space="preserve"> to bring total volume to 20 µL</w:t>
      </w:r>
      <w:r w:rsidR="00BF138E">
        <w:rPr>
          <w:rFonts w:asciiTheme="minorHAnsi" w:hAnsiTheme="minorHAnsi" w:cstheme="minorHAnsi"/>
          <w:color w:val="auto"/>
        </w:rPr>
        <w:t>.</w:t>
      </w:r>
      <w:r w:rsidR="00356BCF">
        <w:rPr>
          <w:rFonts w:asciiTheme="minorHAnsi" w:hAnsiTheme="minorHAnsi" w:cstheme="minorHAnsi"/>
          <w:color w:val="auto"/>
        </w:rPr>
        <w:t xml:space="preserve"> Incubate 10 min at 50 °C, then 10 min at 80 °C.</w:t>
      </w:r>
    </w:p>
    <w:p w14:paraId="3FB87734" w14:textId="77777777" w:rsidR="00654744" w:rsidRDefault="00654744" w:rsidP="00983D6F">
      <w:pPr>
        <w:pStyle w:val="NormalWeb"/>
        <w:spacing w:before="0" w:beforeAutospacing="0" w:after="0" w:afterAutospacing="0"/>
        <w:rPr>
          <w:rFonts w:asciiTheme="minorHAnsi" w:hAnsiTheme="minorHAnsi" w:cstheme="minorHAnsi"/>
          <w:color w:val="auto"/>
        </w:rPr>
      </w:pPr>
    </w:p>
    <w:p w14:paraId="44B57BC1" w14:textId="77777777" w:rsidR="00356BCF" w:rsidRDefault="008F421C" w:rsidP="00983D6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3</w:t>
      </w:r>
      <w:r w:rsidR="00356BCF">
        <w:rPr>
          <w:rFonts w:asciiTheme="minorHAnsi" w:hAnsiTheme="minorHAnsi" w:cstheme="minorHAnsi"/>
          <w:color w:val="auto"/>
        </w:rPr>
        <w:t>.1.4</w:t>
      </w:r>
      <w:r w:rsidR="00356BCF">
        <w:rPr>
          <w:rFonts w:asciiTheme="minorHAnsi" w:hAnsiTheme="minorHAnsi" w:cstheme="minorHAnsi"/>
          <w:color w:val="auto"/>
        </w:rPr>
        <w:tab/>
        <w:t>Transfer to ice prior to starting PCR steps</w:t>
      </w:r>
    </w:p>
    <w:p w14:paraId="01597123" w14:textId="77777777" w:rsidR="00356BCF" w:rsidRDefault="00356BCF" w:rsidP="00983D6F">
      <w:pPr>
        <w:pStyle w:val="NormalWeb"/>
        <w:spacing w:before="0" w:beforeAutospacing="0" w:after="0" w:afterAutospacing="0"/>
        <w:rPr>
          <w:rFonts w:asciiTheme="minorHAnsi" w:hAnsiTheme="minorHAnsi" w:cstheme="minorHAnsi"/>
          <w:color w:val="auto"/>
        </w:rPr>
      </w:pPr>
    </w:p>
    <w:p w14:paraId="5F55ECE8" w14:textId="1DB78BC4" w:rsidR="0035280A" w:rsidRPr="007E29B7" w:rsidRDefault="00356BCF" w:rsidP="00983D6F">
      <w:pPr>
        <w:rPr>
          <w:rFonts w:cstheme="minorHAnsi"/>
          <w:color w:val="auto"/>
        </w:rPr>
      </w:pPr>
      <w:r w:rsidRPr="007E29B7">
        <w:rPr>
          <w:rFonts w:cstheme="minorHAnsi"/>
          <w:color w:val="auto"/>
        </w:rPr>
        <w:t>3.2</w:t>
      </w:r>
      <w:r w:rsidR="000045A5" w:rsidRPr="007E29B7">
        <w:rPr>
          <w:rFonts w:cstheme="minorHAnsi"/>
          <w:color w:val="auto"/>
        </w:rPr>
        <w:tab/>
      </w:r>
      <w:r w:rsidRPr="007E29B7">
        <w:rPr>
          <w:rFonts w:cstheme="minorHAnsi"/>
          <w:color w:val="auto"/>
        </w:rPr>
        <w:t>Multi-step nested PCR reactions</w:t>
      </w:r>
    </w:p>
    <w:p w14:paraId="25799846" w14:textId="77777777" w:rsidR="00654744" w:rsidRPr="00356BCF" w:rsidRDefault="00654744" w:rsidP="00983D6F">
      <w:pPr>
        <w:rPr>
          <w:rFonts w:cstheme="minorHAnsi"/>
          <w:b/>
          <w:color w:val="auto"/>
        </w:rPr>
      </w:pPr>
    </w:p>
    <w:p w14:paraId="7E6E6C07" w14:textId="1B640B41" w:rsidR="008F421C" w:rsidRDefault="00356BCF" w:rsidP="00983D6F">
      <w:pPr>
        <w:rPr>
          <w:rFonts w:cstheme="minorHAnsi"/>
          <w:color w:val="auto"/>
        </w:rPr>
      </w:pPr>
      <w:r>
        <w:rPr>
          <w:rFonts w:cstheme="minorHAnsi"/>
          <w:color w:val="auto"/>
        </w:rPr>
        <w:t>3.2</w:t>
      </w:r>
      <w:r w:rsidR="00A255BE" w:rsidRPr="00F02A71">
        <w:rPr>
          <w:rFonts w:cstheme="minorHAnsi"/>
          <w:color w:val="auto"/>
        </w:rPr>
        <w:t>.1</w:t>
      </w:r>
      <w:r w:rsidR="00A255BE" w:rsidRPr="00F02A71">
        <w:rPr>
          <w:rFonts w:cstheme="minorHAnsi"/>
          <w:color w:val="auto"/>
        </w:rPr>
        <w:tab/>
      </w:r>
      <w:r w:rsidR="003042B1">
        <w:rPr>
          <w:rFonts w:cstheme="minorHAnsi"/>
          <w:color w:val="auto"/>
        </w:rPr>
        <w:t>Use s</w:t>
      </w:r>
      <w:r w:rsidR="00922EA5">
        <w:rPr>
          <w:rFonts w:cstheme="minorHAnsi"/>
          <w:color w:val="auto"/>
        </w:rPr>
        <w:t xml:space="preserve">eparate </w:t>
      </w:r>
      <w:r w:rsidR="008F421C">
        <w:rPr>
          <w:rFonts w:cstheme="minorHAnsi"/>
          <w:color w:val="auto"/>
        </w:rPr>
        <w:t xml:space="preserve">nested </w:t>
      </w:r>
      <w:r w:rsidR="00922EA5">
        <w:rPr>
          <w:rFonts w:cstheme="minorHAnsi"/>
          <w:color w:val="auto"/>
        </w:rPr>
        <w:t xml:space="preserve">PCR reactions are used for heavy chain </w:t>
      </w:r>
      <w:r w:rsidR="008B7705">
        <w:rPr>
          <w:rFonts w:cstheme="minorHAnsi"/>
          <w:color w:val="auto"/>
        </w:rPr>
        <w:t xml:space="preserve">(HC) </w:t>
      </w:r>
      <w:r w:rsidR="00922EA5">
        <w:rPr>
          <w:rFonts w:cstheme="minorHAnsi"/>
          <w:color w:val="auto"/>
        </w:rPr>
        <w:t xml:space="preserve">and light chain </w:t>
      </w:r>
      <w:r w:rsidR="008B7705">
        <w:rPr>
          <w:rFonts w:cstheme="minorHAnsi"/>
          <w:color w:val="auto"/>
        </w:rPr>
        <w:t>(LC)</w:t>
      </w:r>
      <w:r w:rsidR="008B7705" w:rsidRPr="008F421C">
        <w:rPr>
          <w:rFonts w:cstheme="minorHAnsi"/>
          <w:color w:val="auto"/>
        </w:rPr>
        <w:t xml:space="preserve"> </w:t>
      </w:r>
      <w:r w:rsidR="00922EA5">
        <w:rPr>
          <w:rFonts w:cstheme="minorHAnsi"/>
          <w:color w:val="auto"/>
        </w:rPr>
        <w:t>amplification.</w:t>
      </w:r>
      <w:r w:rsidR="007E29B7">
        <w:rPr>
          <w:rFonts w:cstheme="minorHAnsi"/>
          <w:color w:val="auto"/>
        </w:rPr>
        <w:t xml:space="preserve"> </w:t>
      </w:r>
    </w:p>
    <w:p w14:paraId="3E25CD73" w14:textId="77777777" w:rsidR="00654744" w:rsidRDefault="00654744" w:rsidP="00983D6F">
      <w:pPr>
        <w:rPr>
          <w:rFonts w:cstheme="minorHAnsi"/>
          <w:color w:val="auto"/>
        </w:rPr>
      </w:pPr>
    </w:p>
    <w:p w14:paraId="6D33357C" w14:textId="59AD08D6" w:rsidR="0059320C" w:rsidRDefault="008F421C" w:rsidP="00983D6F">
      <w:pPr>
        <w:rPr>
          <w:rFonts w:cstheme="minorHAnsi"/>
          <w:color w:val="auto"/>
        </w:rPr>
      </w:pPr>
      <w:r>
        <w:rPr>
          <w:rFonts w:cstheme="minorHAnsi"/>
          <w:color w:val="auto"/>
        </w:rPr>
        <w:t>3.2</w:t>
      </w:r>
      <w:r w:rsidRPr="00F02A71">
        <w:rPr>
          <w:rFonts w:cstheme="minorHAnsi"/>
          <w:color w:val="auto"/>
        </w:rPr>
        <w:t>.</w:t>
      </w:r>
      <w:r w:rsidRPr="00D6618F">
        <w:rPr>
          <w:rFonts w:cstheme="minorHAnsi"/>
          <w:color w:val="auto"/>
        </w:rPr>
        <w:t>2</w:t>
      </w:r>
      <w:r>
        <w:rPr>
          <w:rFonts w:cstheme="minorHAnsi"/>
          <w:color w:val="auto"/>
        </w:rPr>
        <w:tab/>
      </w:r>
      <w:r w:rsidR="008B7705">
        <w:rPr>
          <w:rFonts w:cstheme="minorHAnsi"/>
          <w:color w:val="auto"/>
        </w:rPr>
        <w:t>For the first</w:t>
      </w:r>
      <w:r w:rsidR="005A2BC5">
        <w:rPr>
          <w:rFonts w:cstheme="minorHAnsi"/>
          <w:color w:val="auto"/>
        </w:rPr>
        <w:t xml:space="preserve"> </w:t>
      </w:r>
      <w:r w:rsidR="008B7705">
        <w:rPr>
          <w:rFonts w:cstheme="minorHAnsi"/>
          <w:color w:val="auto"/>
        </w:rPr>
        <w:t>round of PCR amplification</w:t>
      </w:r>
      <w:r w:rsidR="005A2BC5">
        <w:rPr>
          <w:rFonts w:cstheme="minorHAnsi"/>
          <w:color w:val="auto"/>
        </w:rPr>
        <w:t xml:space="preserve"> (Step I)</w:t>
      </w:r>
      <w:r w:rsidR="008B7705">
        <w:rPr>
          <w:rFonts w:cstheme="minorHAnsi"/>
          <w:color w:val="auto"/>
        </w:rPr>
        <w:t xml:space="preserve">, </w:t>
      </w:r>
      <w:r w:rsidR="005A2BC5">
        <w:rPr>
          <w:rFonts w:cstheme="minorHAnsi"/>
          <w:color w:val="auto"/>
        </w:rPr>
        <w:t xml:space="preserve">use </w:t>
      </w:r>
      <w:r w:rsidR="008B7705">
        <w:rPr>
          <w:rFonts w:cstheme="minorHAnsi"/>
          <w:color w:val="auto"/>
        </w:rPr>
        <w:t>a</w:t>
      </w:r>
      <w:r w:rsidRPr="008F421C">
        <w:rPr>
          <w:rFonts w:cstheme="minorHAnsi"/>
          <w:color w:val="auto"/>
        </w:rPr>
        <w:t xml:space="preserve"> pool of forward primers </w:t>
      </w:r>
      <w:r w:rsidR="008B7705">
        <w:rPr>
          <w:rFonts w:cstheme="minorHAnsi"/>
          <w:color w:val="auto"/>
        </w:rPr>
        <w:t>and a single reverse primer to amplify the HC and LC variable regions in separate PCR reactions</w:t>
      </w:r>
      <w:r w:rsidR="003156D8">
        <w:rPr>
          <w:rFonts w:cstheme="minorHAnsi"/>
          <w:color w:val="auto"/>
        </w:rPr>
        <w:t xml:space="preserve"> (</w:t>
      </w:r>
      <w:r w:rsidR="003156D8" w:rsidRPr="003156D8">
        <w:rPr>
          <w:rFonts w:cstheme="minorHAnsi"/>
          <w:b/>
          <w:color w:val="auto"/>
        </w:rPr>
        <w:t>Figure 2</w:t>
      </w:r>
      <w:r w:rsidR="003156D8">
        <w:rPr>
          <w:rFonts w:cstheme="minorHAnsi"/>
          <w:color w:val="auto"/>
        </w:rPr>
        <w:t>)</w:t>
      </w:r>
      <w:r w:rsidR="008B7705">
        <w:rPr>
          <w:rFonts w:cstheme="minorHAnsi"/>
          <w:color w:val="auto"/>
        </w:rPr>
        <w:t xml:space="preserve">. </w:t>
      </w:r>
      <w:r w:rsidR="005A2BC5">
        <w:rPr>
          <w:rFonts w:cstheme="minorHAnsi"/>
          <w:color w:val="auto"/>
        </w:rPr>
        <w:t>By design, t</w:t>
      </w:r>
      <w:r w:rsidR="008B7705">
        <w:rPr>
          <w:rFonts w:cstheme="minorHAnsi"/>
          <w:color w:val="auto"/>
        </w:rPr>
        <w:t xml:space="preserve">he pool of forward primers </w:t>
      </w:r>
      <w:r w:rsidR="003042B1">
        <w:rPr>
          <w:rFonts w:cstheme="minorHAnsi"/>
          <w:color w:val="auto"/>
        </w:rPr>
        <w:t>will amplify a large percentage</w:t>
      </w:r>
      <w:r w:rsidR="00EB76F7">
        <w:rPr>
          <w:rFonts w:cstheme="minorHAnsi"/>
          <w:color w:val="auto"/>
        </w:rPr>
        <w:t xml:space="preserve"> of </w:t>
      </w:r>
      <w:r w:rsidR="003042B1">
        <w:rPr>
          <w:rFonts w:cstheme="minorHAnsi"/>
          <w:color w:val="auto"/>
        </w:rPr>
        <w:t>germline</w:t>
      </w:r>
      <w:r w:rsidRPr="008F421C">
        <w:rPr>
          <w:rFonts w:cstheme="minorHAnsi"/>
          <w:color w:val="auto"/>
        </w:rPr>
        <w:t xml:space="preserve"> leader </w:t>
      </w:r>
      <w:r w:rsidR="003042B1">
        <w:rPr>
          <w:rFonts w:cstheme="minorHAnsi"/>
          <w:color w:val="auto"/>
        </w:rPr>
        <w:t xml:space="preserve">(L) </w:t>
      </w:r>
      <w:r w:rsidRPr="008F421C">
        <w:rPr>
          <w:rFonts w:cstheme="minorHAnsi"/>
          <w:color w:val="auto"/>
        </w:rPr>
        <w:t xml:space="preserve">sequences and </w:t>
      </w:r>
      <w:r w:rsidR="00EB76F7">
        <w:rPr>
          <w:rFonts w:cstheme="minorHAnsi"/>
          <w:color w:val="auto"/>
        </w:rPr>
        <w:t>the</w:t>
      </w:r>
      <w:r w:rsidRPr="008F421C">
        <w:rPr>
          <w:rFonts w:cstheme="minorHAnsi"/>
          <w:color w:val="auto"/>
        </w:rPr>
        <w:t xml:space="preserve"> reverse primer </w:t>
      </w:r>
      <w:r w:rsidR="00EB76F7">
        <w:rPr>
          <w:rFonts w:cstheme="minorHAnsi"/>
          <w:color w:val="auto"/>
        </w:rPr>
        <w:t xml:space="preserve">is </w:t>
      </w:r>
      <w:r w:rsidRPr="008F421C">
        <w:rPr>
          <w:rFonts w:cstheme="minorHAnsi"/>
          <w:color w:val="auto"/>
        </w:rPr>
        <w:t xml:space="preserve">specific to </w:t>
      </w:r>
      <w:r w:rsidR="008B7705">
        <w:rPr>
          <w:rFonts w:cstheme="minorHAnsi"/>
          <w:color w:val="auto"/>
        </w:rPr>
        <w:t xml:space="preserve">the downstream constant regions of each chain, including </w:t>
      </w:r>
      <w:r w:rsidR="00EB76F7">
        <w:rPr>
          <w:rFonts w:cstheme="minorHAnsi"/>
          <w:color w:val="auto"/>
        </w:rPr>
        <w:t>both</w:t>
      </w:r>
      <w:r w:rsidRPr="008F421C">
        <w:rPr>
          <w:rFonts w:cstheme="minorHAnsi"/>
          <w:color w:val="auto"/>
        </w:rPr>
        <w:t xml:space="preserve"> </w:t>
      </w:r>
      <w:r w:rsidR="008B7705">
        <w:rPr>
          <w:rFonts w:cstheme="minorHAnsi"/>
          <w:color w:val="auto"/>
        </w:rPr>
        <w:t>the kappa (</w:t>
      </w:r>
      <w:r w:rsidRPr="008F421C">
        <w:rPr>
          <w:rFonts w:cstheme="minorHAnsi"/>
          <w:color w:val="auto"/>
        </w:rPr>
        <w:t>κ</w:t>
      </w:r>
      <w:r w:rsidR="008B7705">
        <w:rPr>
          <w:rFonts w:cstheme="minorHAnsi"/>
          <w:color w:val="auto"/>
        </w:rPr>
        <w:t>)</w:t>
      </w:r>
      <w:r w:rsidRPr="008F421C">
        <w:rPr>
          <w:rFonts w:cstheme="minorHAnsi"/>
          <w:color w:val="auto"/>
        </w:rPr>
        <w:t xml:space="preserve"> </w:t>
      </w:r>
      <w:r w:rsidR="00EB76F7">
        <w:rPr>
          <w:rFonts w:cstheme="minorHAnsi"/>
          <w:color w:val="auto"/>
        </w:rPr>
        <w:t>and</w:t>
      </w:r>
      <w:r w:rsidRPr="008F421C">
        <w:rPr>
          <w:rFonts w:cstheme="minorHAnsi"/>
          <w:color w:val="auto"/>
        </w:rPr>
        <w:t xml:space="preserve"> </w:t>
      </w:r>
      <w:r w:rsidR="008B7705">
        <w:rPr>
          <w:rFonts w:cstheme="minorHAnsi"/>
          <w:color w:val="auto"/>
        </w:rPr>
        <w:t>lambda (</w:t>
      </w:r>
      <w:r w:rsidRPr="008F421C">
        <w:rPr>
          <w:rFonts w:cstheme="minorHAnsi"/>
          <w:color w:val="auto"/>
        </w:rPr>
        <w:t>λ</w:t>
      </w:r>
      <w:r w:rsidR="008B7705">
        <w:rPr>
          <w:rFonts w:cstheme="minorHAnsi"/>
          <w:color w:val="auto"/>
        </w:rPr>
        <w:t>)</w:t>
      </w:r>
      <w:r w:rsidRPr="008F421C">
        <w:rPr>
          <w:rFonts w:cstheme="minorHAnsi"/>
          <w:color w:val="auto"/>
        </w:rPr>
        <w:t xml:space="preserve"> </w:t>
      </w:r>
      <w:r w:rsidR="00EB76F7">
        <w:rPr>
          <w:rFonts w:cstheme="minorHAnsi"/>
          <w:color w:val="auto"/>
        </w:rPr>
        <w:t xml:space="preserve">for </w:t>
      </w:r>
      <w:r w:rsidR="008B7705">
        <w:rPr>
          <w:rFonts w:cstheme="minorHAnsi"/>
          <w:color w:val="auto"/>
        </w:rPr>
        <w:t>light chain</w:t>
      </w:r>
      <w:r w:rsidR="00EB76F7">
        <w:rPr>
          <w:rFonts w:cstheme="minorHAnsi"/>
          <w:color w:val="auto"/>
        </w:rPr>
        <w:t>s</w:t>
      </w:r>
      <w:r w:rsidR="003156D8" w:rsidRPr="00D773F0">
        <w:rPr>
          <w:rFonts w:cstheme="minorHAnsi"/>
          <w:color w:val="auto"/>
          <w:vertAlign w:val="superscript"/>
        </w:rPr>
        <w:t>16</w:t>
      </w:r>
      <w:r w:rsidR="00EB76F7">
        <w:rPr>
          <w:rFonts w:cstheme="minorHAnsi"/>
          <w:color w:val="auto"/>
        </w:rPr>
        <w:t>.</w:t>
      </w:r>
    </w:p>
    <w:p w14:paraId="1629C730" w14:textId="77777777" w:rsidR="00654744" w:rsidRPr="00D6618F" w:rsidRDefault="00654744" w:rsidP="00983D6F">
      <w:pPr>
        <w:rPr>
          <w:rFonts w:cstheme="minorHAnsi"/>
          <w:color w:val="auto"/>
        </w:rPr>
      </w:pPr>
    </w:p>
    <w:p w14:paraId="3471C5B4" w14:textId="284AC296" w:rsidR="00802994" w:rsidRDefault="00356BCF" w:rsidP="00983D6F">
      <w:pPr>
        <w:rPr>
          <w:rFonts w:cstheme="minorHAnsi"/>
          <w:color w:val="auto"/>
        </w:rPr>
      </w:pPr>
      <w:r w:rsidRPr="00942A98">
        <w:rPr>
          <w:rFonts w:cstheme="minorHAnsi"/>
          <w:color w:val="auto"/>
          <w:highlight w:val="yellow"/>
        </w:rPr>
        <w:t>3.2.</w:t>
      </w:r>
      <w:r w:rsidR="0059320C" w:rsidRPr="00942A98">
        <w:rPr>
          <w:rFonts w:cstheme="minorHAnsi"/>
          <w:color w:val="auto"/>
          <w:highlight w:val="yellow"/>
        </w:rPr>
        <w:t>2</w:t>
      </w:r>
      <w:r w:rsidR="008F421C" w:rsidRPr="00942A98">
        <w:rPr>
          <w:rFonts w:cstheme="minorHAnsi"/>
          <w:color w:val="auto"/>
          <w:highlight w:val="yellow"/>
        </w:rPr>
        <w:t>.1</w:t>
      </w:r>
      <w:r w:rsidR="0059320C" w:rsidRPr="00942A98">
        <w:rPr>
          <w:rFonts w:cstheme="minorHAnsi"/>
          <w:color w:val="auto"/>
          <w:highlight w:val="yellow"/>
        </w:rPr>
        <w:tab/>
      </w:r>
      <w:r w:rsidR="002C4299" w:rsidRPr="00942A98">
        <w:rPr>
          <w:rFonts w:cstheme="minorHAnsi"/>
          <w:color w:val="auto"/>
          <w:highlight w:val="yellow"/>
        </w:rPr>
        <w:t>Use 2.5</w:t>
      </w:r>
      <w:r w:rsidR="00842A1A" w:rsidRPr="00942A98">
        <w:rPr>
          <w:rFonts w:cstheme="minorHAnsi"/>
          <w:color w:val="auto"/>
          <w:highlight w:val="yellow"/>
        </w:rPr>
        <w:t xml:space="preserve"> </w:t>
      </w:r>
      <w:r w:rsidR="002C4299" w:rsidRPr="00942A98">
        <w:rPr>
          <w:color w:val="auto"/>
          <w:highlight w:val="yellow"/>
        </w:rPr>
        <w:t>µ</w:t>
      </w:r>
      <w:r w:rsidR="002C4299" w:rsidRPr="00942A98">
        <w:rPr>
          <w:rFonts w:cstheme="minorHAnsi"/>
          <w:color w:val="auto"/>
          <w:highlight w:val="yellow"/>
        </w:rPr>
        <w:t xml:space="preserve">L of cDNA product as template for each </w:t>
      </w:r>
      <w:r w:rsidR="00BB5207" w:rsidRPr="00942A98">
        <w:rPr>
          <w:rFonts w:cstheme="minorHAnsi"/>
          <w:color w:val="auto"/>
          <w:highlight w:val="yellow"/>
        </w:rPr>
        <w:t xml:space="preserve">PCR (Step I) </w:t>
      </w:r>
      <w:r w:rsidR="002C4299" w:rsidRPr="00942A98">
        <w:rPr>
          <w:rFonts w:cstheme="minorHAnsi"/>
          <w:color w:val="auto"/>
          <w:highlight w:val="yellow"/>
        </w:rPr>
        <w:t xml:space="preserve">reaction. </w:t>
      </w:r>
      <w:r w:rsidR="00BB5207" w:rsidRPr="00942A98">
        <w:rPr>
          <w:rFonts w:cstheme="minorHAnsi"/>
          <w:color w:val="auto"/>
          <w:highlight w:val="yellow"/>
        </w:rPr>
        <w:t>Add p</w:t>
      </w:r>
      <w:r w:rsidR="002C4299" w:rsidRPr="00942A98">
        <w:rPr>
          <w:rFonts w:cstheme="minorHAnsi"/>
          <w:color w:val="auto"/>
          <w:highlight w:val="yellow"/>
        </w:rPr>
        <w:t>rimers</w:t>
      </w:r>
      <w:r w:rsidR="00BB5207" w:rsidRPr="00942A98">
        <w:rPr>
          <w:rFonts w:cstheme="minorHAnsi"/>
          <w:color w:val="auto"/>
          <w:highlight w:val="yellow"/>
        </w:rPr>
        <w:t xml:space="preserve"> </w:t>
      </w:r>
      <w:r w:rsidR="002C4299" w:rsidRPr="00942A98">
        <w:rPr>
          <w:rFonts w:cstheme="minorHAnsi"/>
          <w:color w:val="auto"/>
          <w:highlight w:val="yellow"/>
        </w:rPr>
        <w:t>to the final reaction concentration of 1</w:t>
      </w:r>
      <w:r w:rsidR="00842A1A" w:rsidRPr="00942A98">
        <w:rPr>
          <w:rFonts w:cstheme="minorHAnsi"/>
          <w:color w:val="auto"/>
          <w:highlight w:val="yellow"/>
        </w:rPr>
        <w:t xml:space="preserve"> </w:t>
      </w:r>
      <w:r w:rsidR="00842A1A" w:rsidRPr="00942A98">
        <w:rPr>
          <w:color w:val="auto"/>
          <w:highlight w:val="yellow"/>
        </w:rPr>
        <w:t>µ</w:t>
      </w:r>
      <w:r w:rsidR="002C4299" w:rsidRPr="00942A98">
        <w:rPr>
          <w:rFonts w:cstheme="minorHAnsi"/>
          <w:color w:val="auto"/>
          <w:highlight w:val="yellow"/>
        </w:rPr>
        <w:t>M for each.</w:t>
      </w:r>
      <w:r w:rsidR="007E29B7">
        <w:rPr>
          <w:rFonts w:cstheme="minorHAnsi"/>
          <w:color w:val="auto"/>
          <w:highlight w:val="yellow"/>
        </w:rPr>
        <w:t xml:space="preserve"> </w:t>
      </w:r>
      <w:r w:rsidR="00BB5207" w:rsidRPr="00942A98">
        <w:rPr>
          <w:rFonts w:cstheme="minorHAnsi"/>
          <w:color w:val="auto"/>
          <w:highlight w:val="yellow"/>
        </w:rPr>
        <w:t>Double t</w:t>
      </w:r>
      <w:r w:rsidR="002C4299" w:rsidRPr="00942A98">
        <w:rPr>
          <w:rFonts w:cstheme="minorHAnsi"/>
          <w:color w:val="auto"/>
          <w:highlight w:val="yellow"/>
        </w:rPr>
        <w:t>he 10</w:t>
      </w:r>
      <w:r w:rsidR="007E29B7">
        <w:rPr>
          <w:rFonts w:cstheme="minorHAnsi"/>
          <w:color w:val="auto"/>
          <w:highlight w:val="yellow"/>
        </w:rPr>
        <w:t>x</w:t>
      </w:r>
      <w:r w:rsidR="002C4299" w:rsidRPr="00942A98">
        <w:rPr>
          <w:rFonts w:cstheme="minorHAnsi"/>
          <w:color w:val="auto"/>
          <w:highlight w:val="yellow"/>
        </w:rPr>
        <w:t xml:space="preserve"> polymerase buffer </w:t>
      </w:r>
      <w:r w:rsidR="00BB5207" w:rsidRPr="00942A98">
        <w:rPr>
          <w:rFonts w:cstheme="minorHAnsi"/>
          <w:color w:val="auto"/>
          <w:highlight w:val="yellow"/>
        </w:rPr>
        <w:t>to</w:t>
      </w:r>
      <w:r w:rsidR="002C4299" w:rsidRPr="00942A98">
        <w:rPr>
          <w:rFonts w:cstheme="minorHAnsi"/>
          <w:color w:val="auto"/>
          <w:highlight w:val="yellow"/>
        </w:rPr>
        <w:t xml:space="preserve"> 2</w:t>
      </w:r>
      <w:r w:rsidR="007E29B7">
        <w:rPr>
          <w:rFonts w:cstheme="minorHAnsi"/>
          <w:color w:val="auto"/>
          <w:highlight w:val="yellow"/>
        </w:rPr>
        <w:t>x</w:t>
      </w:r>
      <w:r w:rsidR="002C4299" w:rsidRPr="00942A98">
        <w:rPr>
          <w:rFonts w:cstheme="minorHAnsi"/>
          <w:color w:val="auto"/>
          <w:highlight w:val="yellow"/>
        </w:rPr>
        <w:t xml:space="preserve"> concentration, </w:t>
      </w:r>
      <w:r w:rsidR="009915A8" w:rsidRPr="00942A98">
        <w:rPr>
          <w:rFonts w:cstheme="minorHAnsi"/>
          <w:color w:val="auto"/>
          <w:highlight w:val="yellow"/>
        </w:rPr>
        <w:t>bring the final volume to 25</w:t>
      </w:r>
      <w:r w:rsidR="009915A8" w:rsidRPr="00942A98">
        <w:rPr>
          <w:color w:val="auto"/>
          <w:highlight w:val="yellow"/>
        </w:rPr>
        <w:t xml:space="preserve"> µ</w:t>
      </w:r>
      <w:r w:rsidR="009915A8" w:rsidRPr="00942A98">
        <w:rPr>
          <w:rFonts w:cstheme="minorHAnsi"/>
          <w:color w:val="auto"/>
          <w:highlight w:val="yellow"/>
        </w:rPr>
        <w:t>L per reaction</w:t>
      </w:r>
      <w:r w:rsidR="00CB29DB" w:rsidRPr="00942A98">
        <w:rPr>
          <w:rFonts w:cstheme="minorHAnsi"/>
          <w:color w:val="auto"/>
          <w:highlight w:val="yellow"/>
        </w:rPr>
        <w:t>.</w:t>
      </w:r>
      <w:r w:rsidR="009915A8" w:rsidRPr="00942A98">
        <w:rPr>
          <w:rFonts w:cstheme="minorHAnsi"/>
          <w:color w:val="auto"/>
          <w:highlight w:val="yellow"/>
        </w:rPr>
        <w:t xml:space="preserve"> </w:t>
      </w:r>
      <w:r w:rsidR="00CB29DB" w:rsidRPr="00942A98">
        <w:rPr>
          <w:rFonts w:cstheme="minorHAnsi"/>
          <w:color w:val="auto"/>
          <w:highlight w:val="yellow"/>
        </w:rPr>
        <w:t>R</w:t>
      </w:r>
      <w:r w:rsidR="00BB5207" w:rsidRPr="00942A98">
        <w:rPr>
          <w:rFonts w:cstheme="minorHAnsi"/>
          <w:color w:val="auto"/>
          <w:highlight w:val="yellow"/>
        </w:rPr>
        <w:t>un</w:t>
      </w:r>
      <w:r w:rsidR="002C4299" w:rsidRPr="00942A98">
        <w:rPr>
          <w:rFonts w:cstheme="minorHAnsi"/>
          <w:color w:val="auto"/>
          <w:highlight w:val="yellow"/>
        </w:rPr>
        <w:t xml:space="preserve"> </w:t>
      </w:r>
      <w:r w:rsidR="00CB29DB" w:rsidRPr="00942A98">
        <w:rPr>
          <w:rFonts w:cstheme="minorHAnsi"/>
          <w:color w:val="auto"/>
          <w:highlight w:val="yellow"/>
        </w:rPr>
        <w:t xml:space="preserve">HC </w:t>
      </w:r>
      <w:r w:rsidR="002C4299" w:rsidRPr="00942A98">
        <w:rPr>
          <w:rFonts w:cstheme="minorHAnsi"/>
          <w:color w:val="auto"/>
          <w:highlight w:val="yellow"/>
        </w:rPr>
        <w:t>PCR reactions</w:t>
      </w:r>
      <w:r w:rsidR="00CB29DB" w:rsidRPr="00942A98">
        <w:rPr>
          <w:rFonts w:cstheme="minorHAnsi"/>
          <w:color w:val="auto"/>
          <w:highlight w:val="yellow"/>
        </w:rPr>
        <w:t xml:space="preserve"> using [94</w:t>
      </w:r>
      <w:r w:rsidR="00CF5D51">
        <w:rPr>
          <w:rFonts w:cstheme="minorHAnsi"/>
          <w:color w:val="auto"/>
          <w:highlight w:val="yellow"/>
        </w:rPr>
        <w:t xml:space="preserve"> </w:t>
      </w:r>
      <w:r w:rsidR="00CB29DB" w:rsidRPr="00942A98">
        <w:rPr>
          <w:color w:val="auto"/>
          <w:highlight w:val="yellow"/>
        </w:rPr>
        <w:t>°</w:t>
      </w:r>
      <w:r w:rsidR="00CB29DB" w:rsidRPr="00942A98">
        <w:rPr>
          <w:rFonts w:cstheme="minorHAnsi"/>
          <w:color w:val="auto"/>
          <w:highlight w:val="yellow"/>
        </w:rPr>
        <w:t>C/4</w:t>
      </w:r>
      <w:r w:rsidR="00CF5D51">
        <w:rPr>
          <w:rFonts w:cstheme="minorHAnsi"/>
          <w:color w:val="auto"/>
          <w:highlight w:val="yellow"/>
        </w:rPr>
        <w:t xml:space="preserve"> </w:t>
      </w:r>
      <w:r w:rsidR="00CB29DB" w:rsidRPr="00942A98">
        <w:rPr>
          <w:rFonts w:cstheme="minorHAnsi"/>
          <w:color w:val="auto"/>
          <w:highlight w:val="yellow"/>
        </w:rPr>
        <w:t>min; 94</w:t>
      </w:r>
      <w:r w:rsidR="00CF5D51">
        <w:rPr>
          <w:rFonts w:cstheme="minorHAnsi"/>
          <w:color w:val="auto"/>
          <w:highlight w:val="yellow"/>
        </w:rPr>
        <w:t xml:space="preserve"> </w:t>
      </w:r>
      <w:r w:rsidR="00CB29DB" w:rsidRPr="00942A98">
        <w:rPr>
          <w:color w:val="auto"/>
          <w:highlight w:val="yellow"/>
        </w:rPr>
        <w:t>°</w:t>
      </w:r>
      <w:r w:rsidR="00CB29DB" w:rsidRPr="00942A98">
        <w:rPr>
          <w:rFonts w:cstheme="minorHAnsi"/>
          <w:color w:val="auto"/>
          <w:highlight w:val="yellow"/>
        </w:rPr>
        <w:t>C /15</w:t>
      </w:r>
      <w:r w:rsidR="00CF5D51">
        <w:rPr>
          <w:rFonts w:cstheme="minorHAnsi"/>
          <w:color w:val="auto"/>
          <w:highlight w:val="yellow"/>
        </w:rPr>
        <w:t xml:space="preserve"> </w:t>
      </w:r>
      <w:r w:rsidR="00CB29DB" w:rsidRPr="00942A98">
        <w:rPr>
          <w:rFonts w:cstheme="minorHAnsi"/>
          <w:color w:val="auto"/>
          <w:highlight w:val="yellow"/>
        </w:rPr>
        <w:t>s, 55</w:t>
      </w:r>
      <w:r w:rsidR="00CF5D51">
        <w:rPr>
          <w:rFonts w:cstheme="minorHAnsi"/>
          <w:color w:val="auto"/>
          <w:highlight w:val="yellow"/>
        </w:rPr>
        <w:t xml:space="preserve"> </w:t>
      </w:r>
      <w:r w:rsidR="00CB29DB" w:rsidRPr="00942A98">
        <w:rPr>
          <w:color w:val="auto"/>
          <w:highlight w:val="yellow"/>
        </w:rPr>
        <w:t>°</w:t>
      </w:r>
      <w:r w:rsidR="00CB29DB" w:rsidRPr="00942A98">
        <w:rPr>
          <w:rFonts w:cstheme="minorHAnsi"/>
          <w:color w:val="auto"/>
          <w:highlight w:val="yellow"/>
        </w:rPr>
        <w:t>C /20</w:t>
      </w:r>
      <w:r w:rsidR="00CF5D51">
        <w:rPr>
          <w:rFonts w:cstheme="minorHAnsi"/>
          <w:color w:val="auto"/>
          <w:highlight w:val="yellow"/>
        </w:rPr>
        <w:t xml:space="preserve"> </w:t>
      </w:r>
      <w:r w:rsidR="00CB29DB" w:rsidRPr="00942A98">
        <w:rPr>
          <w:rFonts w:cstheme="minorHAnsi"/>
          <w:color w:val="auto"/>
          <w:highlight w:val="yellow"/>
        </w:rPr>
        <w:t>s,</w:t>
      </w:r>
      <w:r w:rsidR="00802994" w:rsidRPr="00942A98">
        <w:rPr>
          <w:rFonts w:cstheme="minorHAnsi"/>
          <w:color w:val="auto"/>
          <w:highlight w:val="yellow"/>
        </w:rPr>
        <w:t xml:space="preserve"> 68</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C/60</w:t>
      </w:r>
      <w:r w:rsidR="00CF5D51">
        <w:rPr>
          <w:rFonts w:cstheme="minorHAnsi"/>
          <w:color w:val="auto"/>
          <w:highlight w:val="yellow"/>
        </w:rPr>
        <w:t xml:space="preserve"> </w:t>
      </w:r>
      <w:r w:rsidR="00802994" w:rsidRPr="00942A98">
        <w:rPr>
          <w:rFonts w:cstheme="minorHAnsi"/>
          <w:color w:val="auto"/>
          <w:highlight w:val="yellow"/>
        </w:rPr>
        <w:t>s; 68</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C/3</w:t>
      </w:r>
      <w:r w:rsidR="00CF5D51">
        <w:rPr>
          <w:rFonts w:cstheme="minorHAnsi"/>
          <w:color w:val="auto"/>
          <w:highlight w:val="yellow"/>
        </w:rPr>
        <w:t xml:space="preserve"> </w:t>
      </w:r>
      <w:r w:rsidR="00802994" w:rsidRPr="00942A98">
        <w:rPr>
          <w:rFonts w:cstheme="minorHAnsi"/>
          <w:color w:val="auto"/>
          <w:highlight w:val="yellow"/>
        </w:rPr>
        <w:t>min] for</w:t>
      </w:r>
      <w:r w:rsidR="00CB29DB" w:rsidRPr="00942A98">
        <w:rPr>
          <w:rFonts w:cstheme="minorHAnsi"/>
          <w:color w:val="auto"/>
          <w:highlight w:val="yellow"/>
        </w:rPr>
        <w:t xml:space="preserve"> </w:t>
      </w:r>
      <w:r w:rsidR="002C4299" w:rsidRPr="00942A98">
        <w:rPr>
          <w:rFonts w:cstheme="minorHAnsi"/>
          <w:color w:val="auto"/>
          <w:highlight w:val="yellow"/>
        </w:rPr>
        <w:t>50 cycles.</w:t>
      </w:r>
      <w:r w:rsidR="009915A8" w:rsidRPr="00942A98">
        <w:rPr>
          <w:rFonts w:cstheme="minorHAnsi"/>
          <w:color w:val="auto"/>
          <w:highlight w:val="yellow"/>
        </w:rPr>
        <w:t xml:space="preserve"> </w:t>
      </w:r>
      <w:r w:rsidR="00802994" w:rsidRPr="00942A98">
        <w:rPr>
          <w:rFonts w:cstheme="minorHAnsi"/>
          <w:color w:val="auto"/>
          <w:highlight w:val="yellow"/>
        </w:rPr>
        <w:t>Run LC PCR reactions using [98</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C/4</w:t>
      </w:r>
      <w:r w:rsidR="00CF5D51">
        <w:rPr>
          <w:rFonts w:cstheme="minorHAnsi"/>
          <w:color w:val="auto"/>
          <w:highlight w:val="yellow"/>
        </w:rPr>
        <w:t xml:space="preserve"> </w:t>
      </w:r>
      <w:r w:rsidR="00802994" w:rsidRPr="00942A98">
        <w:rPr>
          <w:rFonts w:cstheme="minorHAnsi"/>
          <w:color w:val="auto"/>
          <w:highlight w:val="yellow"/>
        </w:rPr>
        <w:t>min; 98</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 /15</w:t>
      </w:r>
      <w:r w:rsidR="00CF5D51">
        <w:rPr>
          <w:rFonts w:cstheme="minorHAnsi"/>
          <w:color w:val="auto"/>
          <w:highlight w:val="yellow"/>
        </w:rPr>
        <w:t xml:space="preserve"> </w:t>
      </w:r>
      <w:r w:rsidR="00802994" w:rsidRPr="00942A98">
        <w:rPr>
          <w:rFonts w:cstheme="minorHAnsi"/>
          <w:color w:val="auto"/>
          <w:highlight w:val="yellow"/>
        </w:rPr>
        <w:t>s, 72</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 /20</w:t>
      </w:r>
      <w:r w:rsidR="00CF5D51">
        <w:rPr>
          <w:rFonts w:cstheme="minorHAnsi"/>
          <w:color w:val="auto"/>
          <w:highlight w:val="yellow"/>
        </w:rPr>
        <w:t xml:space="preserve"> </w:t>
      </w:r>
      <w:r w:rsidR="00802994" w:rsidRPr="00942A98">
        <w:rPr>
          <w:rFonts w:cstheme="minorHAnsi"/>
          <w:color w:val="auto"/>
          <w:highlight w:val="yellow"/>
        </w:rPr>
        <w:t>s, 72</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C/60</w:t>
      </w:r>
      <w:r w:rsidR="00CF5D51">
        <w:rPr>
          <w:rFonts w:cstheme="minorHAnsi"/>
          <w:color w:val="auto"/>
          <w:highlight w:val="yellow"/>
        </w:rPr>
        <w:t xml:space="preserve"> </w:t>
      </w:r>
      <w:r w:rsidR="00802994" w:rsidRPr="00942A98">
        <w:rPr>
          <w:rFonts w:cstheme="minorHAnsi"/>
          <w:color w:val="auto"/>
          <w:highlight w:val="yellow"/>
        </w:rPr>
        <w:t>s; 72</w:t>
      </w:r>
      <w:r w:rsidR="00CF5D51">
        <w:rPr>
          <w:rFonts w:cstheme="minorHAnsi"/>
          <w:color w:val="auto"/>
          <w:highlight w:val="yellow"/>
        </w:rPr>
        <w:t xml:space="preserve"> </w:t>
      </w:r>
      <w:r w:rsidR="00802994" w:rsidRPr="00942A98">
        <w:rPr>
          <w:color w:val="auto"/>
          <w:highlight w:val="yellow"/>
        </w:rPr>
        <w:t>°</w:t>
      </w:r>
      <w:r w:rsidR="00802994" w:rsidRPr="00942A98">
        <w:rPr>
          <w:rFonts w:cstheme="minorHAnsi"/>
          <w:color w:val="auto"/>
          <w:highlight w:val="yellow"/>
        </w:rPr>
        <w:t>C/3</w:t>
      </w:r>
      <w:r w:rsidR="00CF5D51">
        <w:rPr>
          <w:rFonts w:cstheme="minorHAnsi"/>
          <w:color w:val="auto"/>
          <w:highlight w:val="yellow"/>
        </w:rPr>
        <w:t xml:space="preserve"> </w:t>
      </w:r>
      <w:r w:rsidR="00802994" w:rsidRPr="00942A98">
        <w:rPr>
          <w:rFonts w:cstheme="minorHAnsi"/>
          <w:color w:val="auto"/>
          <w:highlight w:val="yellow"/>
        </w:rPr>
        <w:t>min] for 50 cycles.</w:t>
      </w:r>
      <w:r w:rsidR="007E29B7">
        <w:rPr>
          <w:rFonts w:cstheme="minorHAnsi"/>
          <w:color w:val="auto"/>
        </w:rPr>
        <w:t xml:space="preserve"> </w:t>
      </w:r>
    </w:p>
    <w:p w14:paraId="0890ABEE" w14:textId="5888A428" w:rsidR="00654744" w:rsidRPr="00D6618F" w:rsidRDefault="009915A8" w:rsidP="00983D6F">
      <w:pPr>
        <w:rPr>
          <w:rFonts w:cstheme="minorHAnsi"/>
          <w:color w:val="auto"/>
        </w:rPr>
      </w:pPr>
      <w:r>
        <w:rPr>
          <w:rFonts w:cstheme="minorHAnsi"/>
          <w:color w:val="auto"/>
        </w:rPr>
        <w:lastRenderedPageBreak/>
        <w:t xml:space="preserve"> </w:t>
      </w:r>
    </w:p>
    <w:p w14:paraId="3CA41FC1" w14:textId="753E0F95" w:rsidR="0059320C" w:rsidRDefault="00356BCF" w:rsidP="00983D6F">
      <w:pPr>
        <w:rPr>
          <w:rFonts w:cstheme="minorHAnsi"/>
          <w:color w:val="auto"/>
        </w:rPr>
      </w:pPr>
      <w:r>
        <w:rPr>
          <w:rFonts w:cstheme="minorHAnsi"/>
          <w:color w:val="auto"/>
        </w:rPr>
        <w:t>3.2</w:t>
      </w:r>
      <w:r w:rsidRPr="00F02A71">
        <w:rPr>
          <w:rFonts w:cstheme="minorHAnsi"/>
          <w:color w:val="auto"/>
        </w:rPr>
        <w:t>.</w:t>
      </w:r>
      <w:r w:rsidR="0059320C" w:rsidRPr="00D6618F">
        <w:rPr>
          <w:rFonts w:cstheme="minorHAnsi"/>
          <w:color w:val="auto"/>
        </w:rPr>
        <w:t>3</w:t>
      </w:r>
      <w:r w:rsidR="0059320C" w:rsidRPr="00D6618F">
        <w:rPr>
          <w:rFonts w:cstheme="minorHAnsi"/>
          <w:color w:val="auto"/>
        </w:rPr>
        <w:tab/>
      </w:r>
      <w:r w:rsidR="00BB5207">
        <w:rPr>
          <w:rFonts w:cstheme="minorHAnsi"/>
          <w:color w:val="auto"/>
        </w:rPr>
        <w:t>U</w:t>
      </w:r>
      <w:r w:rsidR="002C4299">
        <w:rPr>
          <w:rFonts w:cstheme="minorHAnsi"/>
          <w:color w:val="auto"/>
        </w:rPr>
        <w:t>se 2.5</w:t>
      </w:r>
      <w:r w:rsidR="00842A1A">
        <w:rPr>
          <w:rFonts w:cstheme="minorHAnsi"/>
          <w:color w:val="auto"/>
        </w:rPr>
        <w:t xml:space="preserve"> </w:t>
      </w:r>
      <w:r w:rsidR="002C4299">
        <w:rPr>
          <w:color w:val="auto"/>
        </w:rPr>
        <w:t>µ</w:t>
      </w:r>
      <w:r w:rsidR="002C4299">
        <w:rPr>
          <w:rFonts w:cstheme="minorHAnsi"/>
          <w:color w:val="auto"/>
        </w:rPr>
        <w:t xml:space="preserve">L of </w:t>
      </w:r>
      <w:r w:rsidR="00BB5207">
        <w:rPr>
          <w:rFonts w:cstheme="minorHAnsi"/>
          <w:color w:val="auto"/>
        </w:rPr>
        <w:t>the Step I</w:t>
      </w:r>
      <w:r w:rsidR="002C4299">
        <w:rPr>
          <w:rFonts w:cstheme="minorHAnsi"/>
          <w:color w:val="auto"/>
        </w:rPr>
        <w:t xml:space="preserve"> product as template for each </w:t>
      </w:r>
      <w:r w:rsidR="00BB5207">
        <w:rPr>
          <w:rFonts w:cstheme="minorHAnsi"/>
          <w:color w:val="auto"/>
        </w:rPr>
        <w:t xml:space="preserve">(Step II) PCR </w:t>
      </w:r>
      <w:r w:rsidR="002C4299">
        <w:rPr>
          <w:rFonts w:cstheme="minorHAnsi"/>
          <w:color w:val="auto"/>
        </w:rPr>
        <w:t>reaction</w:t>
      </w:r>
      <w:r w:rsidR="00BB5207">
        <w:rPr>
          <w:rFonts w:cstheme="minorHAnsi"/>
          <w:color w:val="auto"/>
        </w:rPr>
        <w:t>. Add the</w:t>
      </w:r>
      <w:r w:rsidR="00BB5207" w:rsidRPr="00BB5207">
        <w:rPr>
          <w:rFonts w:cstheme="minorHAnsi"/>
          <w:color w:val="auto"/>
        </w:rPr>
        <w:t xml:space="preserve"> pool of forward primers specific to the HC and LC (κ and λ) framework 1 region and a pool of reverse primers specific to the junction region of each antibody chain.</w:t>
      </w:r>
      <w:r w:rsidR="00BB5207">
        <w:rPr>
          <w:rFonts w:cstheme="minorHAnsi"/>
          <w:color w:val="auto"/>
        </w:rPr>
        <w:t xml:space="preserve"> Double the 10X polymerase buffer to 2X concentration, and run PCR reactions </w:t>
      </w:r>
      <w:r w:rsidR="00802994">
        <w:rPr>
          <w:rFonts w:cstheme="minorHAnsi"/>
          <w:color w:val="auto"/>
        </w:rPr>
        <w:t>50 cycles each using the same parameters as Step I</w:t>
      </w:r>
      <w:r w:rsidR="00BB5207">
        <w:rPr>
          <w:rFonts w:cstheme="minorHAnsi"/>
          <w:color w:val="auto"/>
        </w:rPr>
        <w:t>.</w:t>
      </w:r>
    </w:p>
    <w:p w14:paraId="4CBACC4B" w14:textId="77777777" w:rsidR="00654744" w:rsidRPr="00BB5207" w:rsidRDefault="00654744" w:rsidP="00983D6F">
      <w:pPr>
        <w:rPr>
          <w:rFonts w:cstheme="minorHAnsi"/>
          <w:color w:val="auto"/>
        </w:rPr>
      </w:pPr>
    </w:p>
    <w:p w14:paraId="7F630EDE" w14:textId="63874FC3" w:rsidR="00D6618F" w:rsidRPr="00942A98" w:rsidRDefault="00356BCF" w:rsidP="00983D6F">
      <w:pPr>
        <w:rPr>
          <w:rFonts w:asciiTheme="minorHAnsi" w:hAnsiTheme="minorHAnsi" w:cstheme="minorHAnsi"/>
          <w:color w:val="auto"/>
          <w:highlight w:val="yellow"/>
        </w:rPr>
      </w:pPr>
      <w:r w:rsidRPr="00942A98">
        <w:rPr>
          <w:rFonts w:cstheme="minorHAnsi"/>
          <w:color w:val="auto"/>
          <w:highlight w:val="yellow"/>
        </w:rPr>
        <w:t>3.2.</w:t>
      </w:r>
      <w:r w:rsidR="00D6618F" w:rsidRPr="00942A98">
        <w:rPr>
          <w:rFonts w:asciiTheme="minorHAnsi" w:hAnsiTheme="minorHAnsi" w:cstheme="minorHAnsi"/>
          <w:color w:val="auto"/>
          <w:highlight w:val="yellow"/>
        </w:rPr>
        <w:t>4</w:t>
      </w:r>
      <w:r w:rsidR="00D6618F" w:rsidRPr="00942A98">
        <w:rPr>
          <w:rFonts w:asciiTheme="minorHAnsi" w:hAnsiTheme="minorHAnsi" w:cstheme="minorHAnsi"/>
          <w:color w:val="auto"/>
          <w:highlight w:val="yellow"/>
        </w:rPr>
        <w:tab/>
      </w:r>
      <w:r w:rsidR="00BB5207" w:rsidRPr="00942A98">
        <w:rPr>
          <w:rFonts w:asciiTheme="minorHAnsi" w:hAnsiTheme="minorHAnsi" w:cstheme="minorHAnsi"/>
          <w:color w:val="auto"/>
          <w:highlight w:val="yellow"/>
        </w:rPr>
        <w:t xml:space="preserve">Run the </w:t>
      </w:r>
      <w:r w:rsidR="00DA708F" w:rsidRPr="00942A98">
        <w:rPr>
          <w:rFonts w:asciiTheme="minorHAnsi" w:hAnsiTheme="minorHAnsi" w:cstheme="minorHAnsi"/>
          <w:color w:val="auto"/>
          <w:highlight w:val="yellow"/>
        </w:rPr>
        <w:t xml:space="preserve">completed </w:t>
      </w:r>
      <w:r w:rsidR="00BB5207" w:rsidRPr="00942A98">
        <w:rPr>
          <w:rFonts w:asciiTheme="minorHAnsi" w:hAnsiTheme="minorHAnsi" w:cstheme="minorHAnsi"/>
          <w:color w:val="auto"/>
          <w:highlight w:val="yellow"/>
        </w:rPr>
        <w:t xml:space="preserve">PCR reactions on </w:t>
      </w:r>
      <w:r w:rsidR="00017FD1" w:rsidRPr="00942A98">
        <w:rPr>
          <w:rFonts w:asciiTheme="minorHAnsi" w:hAnsiTheme="minorHAnsi" w:cstheme="minorHAnsi"/>
          <w:color w:val="auto"/>
          <w:highlight w:val="yellow"/>
        </w:rPr>
        <w:t>1</w:t>
      </w:r>
      <w:r w:rsidR="00805EEF" w:rsidRPr="00942A98">
        <w:rPr>
          <w:rFonts w:asciiTheme="minorHAnsi" w:hAnsiTheme="minorHAnsi" w:cstheme="minorHAnsi"/>
          <w:color w:val="auto"/>
          <w:highlight w:val="yellow"/>
        </w:rPr>
        <w:t xml:space="preserve">% </w:t>
      </w:r>
      <w:r w:rsidR="00BB5207" w:rsidRPr="00942A98">
        <w:rPr>
          <w:rFonts w:asciiTheme="minorHAnsi" w:hAnsiTheme="minorHAnsi" w:cstheme="minorHAnsi"/>
          <w:color w:val="auto"/>
          <w:highlight w:val="yellow"/>
        </w:rPr>
        <w:t>agarose gel to visualize positive amplification hits</w:t>
      </w:r>
      <w:r w:rsidR="00CB2940" w:rsidRPr="00942A98">
        <w:rPr>
          <w:rFonts w:asciiTheme="minorHAnsi" w:hAnsiTheme="minorHAnsi" w:cstheme="minorHAnsi"/>
          <w:color w:val="auto"/>
          <w:highlight w:val="yellow"/>
        </w:rPr>
        <w:t>.</w:t>
      </w:r>
      <w:r w:rsidR="00842A1A" w:rsidRPr="00942A98">
        <w:rPr>
          <w:rFonts w:asciiTheme="minorHAnsi" w:hAnsiTheme="minorHAnsi" w:cstheme="minorHAnsi"/>
          <w:color w:val="auto"/>
          <w:highlight w:val="yellow"/>
        </w:rPr>
        <w:t xml:space="preserve"> </w:t>
      </w:r>
      <w:r w:rsidR="00CB2940" w:rsidRPr="00942A98">
        <w:rPr>
          <w:rFonts w:asciiTheme="minorHAnsi" w:hAnsiTheme="minorHAnsi" w:cstheme="minorHAnsi"/>
          <w:color w:val="auto"/>
          <w:highlight w:val="yellow"/>
        </w:rPr>
        <w:t xml:space="preserve">Recover </w:t>
      </w:r>
      <w:r w:rsidR="00CC7D46" w:rsidRPr="00942A98">
        <w:rPr>
          <w:rFonts w:asciiTheme="minorHAnsi" w:hAnsiTheme="minorHAnsi" w:cstheme="minorHAnsi"/>
          <w:color w:val="auto"/>
          <w:highlight w:val="yellow"/>
        </w:rPr>
        <w:t xml:space="preserve">paired </w:t>
      </w:r>
      <w:r w:rsidR="00CB2940" w:rsidRPr="00942A98">
        <w:rPr>
          <w:rFonts w:asciiTheme="minorHAnsi" w:hAnsiTheme="minorHAnsi" w:cstheme="minorHAnsi"/>
          <w:color w:val="auto"/>
          <w:highlight w:val="yellow"/>
        </w:rPr>
        <w:t xml:space="preserve">amplicons </w:t>
      </w:r>
      <w:r w:rsidR="00CC7D46" w:rsidRPr="00942A98">
        <w:rPr>
          <w:rFonts w:asciiTheme="minorHAnsi" w:hAnsiTheme="minorHAnsi" w:cstheme="minorHAnsi"/>
          <w:color w:val="auto"/>
          <w:highlight w:val="yellow"/>
        </w:rPr>
        <w:t xml:space="preserve">(both heavy and light chain from the same cell) </w:t>
      </w:r>
      <w:r w:rsidR="00CB2940" w:rsidRPr="00942A98">
        <w:rPr>
          <w:rFonts w:asciiTheme="minorHAnsi" w:hAnsiTheme="minorHAnsi" w:cstheme="minorHAnsi"/>
          <w:color w:val="auto"/>
          <w:highlight w:val="yellow"/>
        </w:rPr>
        <w:t>and</w:t>
      </w:r>
      <w:r w:rsidR="00BB5207" w:rsidRPr="00942A98">
        <w:rPr>
          <w:rFonts w:asciiTheme="minorHAnsi" w:hAnsiTheme="minorHAnsi" w:cstheme="minorHAnsi"/>
          <w:color w:val="auto"/>
          <w:highlight w:val="yellow"/>
        </w:rPr>
        <w:t xml:space="preserve"> isolate via gel extraction.</w:t>
      </w:r>
      <w:r w:rsidR="007E29B7">
        <w:rPr>
          <w:rFonts w:asciiTheme="minorHAnsi" w:hAnsiTheme="minorHAnsi" w:cstheme="minorHAnsi"/>
          <w:color w:val="auto"/>
          <w:highlight w:val="yellow"/>
        </w:rPr>
        <w:t xml:space="preserve"> </w:t>
      </w:r>
      <w:r w:rsidR="00300570" w:rsidRPr="00942A98">
        <w:rPr>
          <w:rFonts w:asciiTheme="minorHAnsi" w:hAnsiTheme="minorHAnsi" w:cstheme="minorHAnsi"/>
          <w:color w:val="auto"/>
          <w:highlight w:val="yellow"/>
        </w:rPr>
        <w:t>Determine DNA fragment concentration via OD</w:t>
      </w:r>
      <w:r w:rsidR="00300570" w:rsidRPr="00942A98">
        <w:rPr>
          <w:rFonts w:asciiTheme="minorHAnsi" w:hAnsiTheme="minorHAnsi" w:cstheme="minorHAnsi"/>
          <w:color w:val="auto"/>
          <w:highlight w:val="yellow"/>
          <w:vertAlign w:val="subscript"/>
        </w:rPr>
        <w:t>260</w:t>
      </w:r>
      <w:r w:rsidR="00300570" w:rsidRPr="00942A98">
        <w:rPr>
          <w:rFonts w:asciiTheme="minorHAnsi" w:hAnsiTheme="minorHAnsi" w:cstheme="minorHAnsi"/>
          <w:color w:val="auto"/>
          <w:highlight w:val="yellow"/>
        </w:rPr>
        <w:t xml:space="preserve"> for accurate ligation mix calculations.</w:t>
      </w:r>
    </w:p>
    <w:p w14:paraId="4ADFE581" w14:textId="77777777" w:rsidR="00654744" w:rsidRPr="00942A98" w:rsidRDefault="00654744" w:rsidP="00983D6F">
      <w:pPr>
        <w:rPr>
          <w:rFonts w:cstheme="minorHAnsi"/>
          <w:color w:val="auto"/>
          <w:highlight w:val="yellow"/>
        </w:rPr>
      </w:pPr>
    </w:p>
    <w:p w14:paraId="163E6019" w14:textId="5E484A21" w:rsidR="00D6618F" w:rsidRPr="00942A98" w:rsidRDefault="00356BCF" w:rsidP="00983D6F">
      <w:pPr>
        <w:rPr>
          <w:rFonts w:asciiTheme="minorHAnsi" w:hAnsiTheme="minorHAnsi" w:cstheme="minorHAnsi"/>
          <w:color w:val="auto"/>
          <w:highlight w:val="yellow"/>
        </w:rPr>
      </w:pPr>
      <w:r w:rsidRPr="00942A98">
        <w:rPr>
          <w:rFonts w:cstheme="minorHAnsi"/>
          <w:color w:val="auto"/>
          <w:highlight w:val="yellow"/>
        </w:rPr>
        <w:t>3.2.</w:t>
      </w:r>
      <w:r w:rsidR="00D6618F" w:rsidRPr="00942A98">
        <w:rPr>
          <w:rFonts w:cstheme="minorHAnsi"/>
          <w:color w:val="auto"/>
          <w:highlight w:val="yellow"/>
        </w:rPr>
        <w:t>5</w:t>
      </w:r>
      <w:r w:rsidR="00D6618F" w:rsidRPr="00942A98">
        <w:rPr>
          <w:rFonts w:cstheme="minorHAnsi"/>
          <w:color w:val="auto"/>
          <w:highlight w:val="yellow"/>
        </w:rPr>
        <w:tab/>
      </w:r>
      <w:r w:rsidR="00CC7D46" w:rsidRPr="00942A98">
        <w:rPr>
          <w:rFonts w:cstheme="minorHAnsi"/>
          <w:color w:val="auto"/>
          <w:highlight w:val="yellow"/>
        </w:rPr>
        <w:t>Combine recovered heavy and light chain fragments with a linker fragment</w:t>
      </w:r>
      <w:r w:rsidR="00CC7D46" w:rsidRPr="00942A98">
        <w:rPr>
          <w:rFonts w:asciiTheme="minorHAnsi" w:hAnsiTheme="minorHAnsi" w:cstheme="minorHAnsi"/>
          <w:color w:val="auto"/>
          <w:highlight w:val="yellow"/>
        </w:rPr>
        <w:t xml:space="preserve"> and the </w:t>
      </w:r>
      <w:r w:rsidR="00CC7D46" w:rsidRPr="00942A98">
        <w:rPr>
          <w:rFonts w:cstheme="minorHAnsi"/>
          <w:color w:val="auto"/>
          <w:highlight w:val="yellow"/>
        </w:rPr>
        <w:t xml:space="preserve">expression vector backbone </w:t>
      </w:r>
      <w:r w:rsidR="00CC7D46" w:rsidRPr="00942A98">
        <w:rPr>
          <w:rFonts w:asciiTheme="minorHAnsi" w:hAnsiTheme="minorHAnsi" w:cstheme="minorHAnsi"/>
          <w:color w:val="auto"/>
          <w:highlight w:val="yellow"/>
        </w:rPr>
        <w:t xml:space="preserve">using </w:t>
      </w:r>
      <w:r w:rsidR="00EB76F7" w:rsidRPr="00942A98">
        <w:rPr>
          <w:rFonts w:asciiTheme="minorHAnsi" w:hAnsiTheme="minorHAnsi" w:cstheme="minorHAnsi"/>
          <w:color w:val="auto"/>
          <w:highlight w:val="yellow"/>
        </w:rPr>
        <w:t xml:space="preserve">a </w:t>
      </w:r>
      <w:r w:rsidR="00CC7D46" w:rsidRPr="00942A98">
        <w:rPr>
          <w:rFonts w:asciiTheme="minorHAnsi" w:hAnsiTheme="minorHAnsi" w:cstheme="minorHAnsi"/>
          <w:color w:val="auto"/>
          <w:highlight w:val="yellow"/>
        </w:rPr>
        <w:t xml:space="preserve">4-fragment </w:t>
      </w:r>
      <w:r w:rsidR="00EB76F7" w:rsidRPr="00942A98">
        <w:rPr>
          <w:rFonts w:asciiTheme="minorHAnsi" w:hAnsiTheme="minorHAnsi" w:cstheme="minorHAnsi"/>
          <w:color w:val="auto"/>
          <w:highlight w:val="yellow"/>
        </w:rPr>
        <w:t>ligation reaction</w:t>
      </w:r>
      <w:r w:rsidR="007E29B7">
        <w:rPr>
          <w:rFonts w:asciiTheme="minorHAnsi" w:hAnsiTheme="minorHAnsi" w:cstheme="minorHAnsi"/>
          <w:color w:val="auto"/>
          <w:highlight w:val="yellow"/>
        </w:rPr>
        <w:t xml:space="preserve"> using a commercial kit</w:t>
      </w:r>
      <w:r w:rsidR="00CC7D46" w:rsidRPr="00942A98">
        <w:rPr>
          <w:rFonts w:asciiTheme="minorHAnsi" w:hAnsiTheme="minorHAnsi" w:cstheme="minorHAnsi"/>
          <w:color w:val="auto"/>
          <w:highlight w:val="yellow"/>
        </w:rPr>
        <w:t>.</w:t>
      </w:r>
      <w:r w:rsidR="007E29B7">
        <w:rPr>
          <w:rFonts w:asciiTheme="minorHAnsi" w:hAnsiTheme="minorHAnsi" w:cstheme="minorHAnsi"/>
          <w:color w:val="auto"/>
          <w:highlight w:val="yellow"/>
        </w:rPr>
        <w:t xml:space="preserve"> </w:t>
      </w:r>
    </w:p>
    <w:p w14:paraId="53B0C113" w14:textId="77777777" w:rsidR="00654744" w:rsidRPr="00942A98" w:rsidRDefault="00654744" w:rsidP="00983D6F">
      <w:pPr>
        <w:rPr>
          <w:rFonts w:asciiTheme="minorHAnsi" w:hAnsiTheme="minorHAnsi" w:cstheme="minorHAnsi"/>
          <w:color w:val="auto"/>
          <w:highlight w:val="yellow"/>
        </w:rPr>
      </w:pPr>
    </w:p>
    <w:p w14:paraId="71F965E3" w14:textId="74AF9B54" w:rsidR="00CC7D46" w:rsidRPr="00942A98" w:rsidRDefault="00CC7D46" w:rsidP="00983D6F">
      <w:pPr>
        <w:rPr>
          <w:rFonts w:asciiTheme="minorHAnsi" w:hAnsiTheme="minorHAnsi" w:cstheme="minorHAnsi"/>
          <w:color w:val="auto"/>
          <w:highlight w:val="yellow"/>
        </w:rPr>
      </w:pPr>
      <w:r w:rsidRPr="00942A98">
        <w:rPr>
          <w:rFonts w:cstheme="minorHAnsi"/>
          <w:color w:val="auto"/>
          <w:highlight w:val="yellow"/>
        </w:rPr>
        <w:t>3.2.</w:t>
      </w:r>
      <w:r w:rsidR="00570FCB" w:rsidRPr="00942A98">
        <w:rPr>
          <w:rFonts w:cstheme="minorHAnsi"/>
          <w:color w:val="auto"/>
          <w:highlight w:val="yellow"/>
        </w:rPr>
        <w:t>6</w:t>
      </w:r>
      <w:r w:rsidRPr="00942A98">
        <w:rPr>
          <w:rFonts w:cstheme="minorHAnsi"/>
          <w:color w:val="auto"/>
          <w:highlight w:val="yellow"/>
        </w:rPr>
        <w:tab/>
      </w:r>
      <w:r w:rsidRPr="00942A98">
        <w:rPr>
          <w:rFonts w:asciiTheme="minorHAnsi" w:hAnsiTheme="minorHAnsi" w:cstheme="minorHAnsi"/>
          <w:color w:val="auto"/>
          <w:highlight w:val="yellow"/>
        </w:rPr>
        <w:t xml:space="preserve">Transform </w:t>
      </w:r>
      <w:r w:rsidR="00EB76F7" w:rsidRPr="00942A98">
        <w:rPr>
          <w:rFonts w:asciiTheme="minorHAnsi" w:hAnsiTheme="minorHAnsi" w:cstheme="minorHAnsi"/>
          <w:color w:val="auto"/>
          <w:highlight w:val="yellow"/>
        </w:rPr>
        <w:t>ligation</w:t>
      </w:r>
      <w:r w:rsidRPr="00942A98">
        <w:rPr>
          <w:rFonts w:asciiTheme="minorHAnsi" w:hAnsiTheme="minorHAnsi" w:cstheme="minorHAnsi"/>
          <w:color w:val="auto"/>
          <w:highlight w:val="yellow"/>
        </w:rPr>
        <w:t xml:space="preserve"> reactions into chemically competent bacteria</w:t>
      </w:r>
      <w:r w:rsidR="007E29B7" w:rsidRPr="007E29B7">
        <w:rPr>
          <w:rFonts w:asciiTheme="minorHAnsi" w:hAnsiTheme="minorHAnsi" w:cstheme="minorHAnsi"/>
          <w:color w:val="auto"/>
          <w:highlight w:val="yellow"/>
        </w:rPr>
        <w:t xml:space="preserve"> </w:t>
      </w:r>
      <w:r w:rsidR="007E29B7">
        <w:rPr>
          <w:rFonts w:asciiTheme="minorHAnsi" w:hAnsiTheme="minorHAnsi" w:cstheme="minorHAnsi"/>
          <w:color w:val="auto"/>
          <w:highlight w:val="yellow"/>
        </w:rPr>
        <w:t>using a commercial kit</w:t>
      </w:r>
      <w:r w:rsidRPr="00942A98">
        <w:rPr>
          <w:rFonts w:asciiTheme="minorHAnsi" w:hAnsiTheme="minorHAnsi" w:cstheme="minorHAnsi"/>
          <w:color w:val="auto"/>
          <w:highlight w:val="yellow"/>
        </w:rPr>
        <w:t>.</w:t>
      </w:r>
      <w:r w:rsidR="007E29B7">
        <w:rPr>
          <w:rFonts w:asciiTheme="minorHAnsi" w:hAnsiTheme="minorHAnsi" w:cstheme="minorHAnsi"/>
          <w:color w:val="auto"/>
          <w:highlight w:val="yellow"/>
        </w:rPr>
        <w:t xml:space="preserve"> </w:t>
      </w:r>
      <w:r w:rsidRPr="00942A98">
        <w:rPr>
          <w:rFonts w:asciiTheme="minorHAnsi" w:hAnsiTheme="minorHAnsi" w:cstheme="minorHAnsi"/>
          <w:color w:val="auto"/>
          <w:highlight w:val="yellow"/>
        </w:rPr>
        <w:t>Once plated onto antibiotic plates, add 4</w:t>
      </w:r>
      <w:r w:rsidR="000D7421">
        <w:rPr>
          <w:rFonts w:asciiTheme="minorHAnsi" w:hAnsiTheme="minorHAnsi" w:cstheme="minorHAnsi"/>
          <w:color w:val="auto"/>
          <w:highlight w:val="yellow"/>
        </w:rPr>
        <w:t xml:space="preserve"> mL </w:t>
      </w:r>
      <w:r w:rsidRPr="00942A98">
        <w:rPr>
          <w:rFonts w:asciiTheme="minorHAnsi" w:hAnsiTheme="minorHAnsi" w:cstheme="minorHAnsi"/>
          <w:color w:val="auto"/>
          <w:highlight w:val="yellow"/>
        </w:rPr>
        <w:t xml:space="preserve">of growth media (with antibiotic) to the remaining transformation culture, and incubate </w:t>
      </w:r>
      <w:r w:rsidR="00570FCB" w:rsidRPr="00942A98">
        <w:rPr>
          <w:rFonts w:asciiTheme="minorHAnsi" w:hAnsiTheme="minorHAnsi" w:cstheme="minorHAnsi"/>
          <w:color w:val="auto"/>
          <w:highlight w:val="yellow"/>
        </w:rPr>
        <w:t xml:space="preserve">37 °C </w:t>
      </w:r>
      <w:r w:rsidRPr="00942A98">
        <w:rPr>
          <w:rFonts w:asciiTheme="minorHAnsi" w:hAnsiTheme="minorHAnsi" w:cstheme="minorHAnsi"/>
          <w:color w:val="auto"/>
          <w:highlight w:val="yellow"/>
        </w:rPr>
        <w:t xml:space="preserve">overnight at 250 rpm. </w:t>
      </w:r>
      <w:r w:rsidR="004A1EC1" w:rsidRPr="00942A98">
        <w:rPr>
          <w:rFonts w:asciiTheme="minorHAnsi" w:hAnsiTheme="minorHAnsi" w:cstheme="minorHAnsi"/>
          <w:color w:val="auto"/>
          <w:highlight w:val="yellow"/>
        </w:rPr>
        <w:t>This is the “ligation mix culture.”</w:t>
      </w:r>
    </w:p>
    <w:p w14:paraId="4D12AD22" w14:textId="77777777" w:rsidR="00654744" w:rsidRPr="00942A98" w:rsidRDefault="00654744" w:rsidP="00983D6F">
      <w:pPr>
        <w:rPr>
          <w:rFonts w:cstheme="minorHAnsi"/>
          <w:color w:val="auto"/>
          <w:highlight w:val="yellow"/>
        </w:rPr>
      </w:pPr>
    </w:p>
    <w:p w14:paraId="07C6A842" w14:textId="0E2E155C" w:rsidR="00570FCB" w:rsidRPr="00942A98" w:rsidRDefault="00570FCB" w:rsidP="00983D6F">
      <w:pPr>
        <w:rPr>
          <w:rFonts w:cstheme="minorHAnsi"/>
          <w:color w:val="auto"/>
          <w:highlight w:val="yellow"/>
        </w:rPr>
      </w:pPr>
      <w:r w:rsidRPr="00942A98">
        <w:rPr>
          <w:rFonts w:cstheme="minorHAnsi"/>
          <w:color w:val="auto"/>
          <w:highlight w:val="yellow"/>
        </w:rPr>
        <w:t>3.2.7</w:t>
      </w:r>
      <w:r w:rsidRPr="00942A98">
        <w:rPr>
          <w:rFonts w:cstheme="minorHAnsi"/>
          <w:color w:val="auto"/>
          <w:highlight w:val="yellow"/>
        </w:rPr>
        <w:tab/>
      </w:r>
      <w:r w:rsidR="004A1EC1" w:rsidRPr="00942A98">
        <w:rPr>
          <w:rFonts w:asciiTheme="minorHAnsi" w:hAnsiTheme="minorHAnsi" w:cstheme="minorHAnsi"/>
          <w:color w:val="auto"/>
          <w:highlight w:val="yellow"/>
        </w:rPr>
        <w:t>Prepare miniprep DNA from the overnight ligation mix cultures</w:t>
      </w:r>
      <w:r w:rsidR="007E29B7" w:rsidRPr="007E29B7">
        <w:rPr>
          <w:rFonts w:asciiTheme="minorHAnsi" w:hAnsiTheme="minorHAnsi" w:cstheme="minorHAnsi"/>
          <w:color w:val="auto"/>
          <w:highlight w:val="yellow"/>
        </w:rPr>
        <w:t xml:space="preserve"> </w:t>
      </w:r>
      <w:r w:rsidR="007E29B7">
        <w:rPr>
          <w:rFonts w:asciiTheme="minorHAnsi" w:hAnsiTheme="minorHAnsi" w:cstheme="minorHAnsi"/>
          <w:color w:val="auto"/>
          <w:highlight w:val="yellow"/>
        </w:rPr>
        <w:t xml:space="preserve">using a commercial </w:t>
      </w:r>
      <w:proofErr w:type="gramStart"/>
      <w:r w:rsidR="007E29B7">
        <w:rPr>
          <w:rFonts w:asciiTheme="minorHAnsi" w:hAnsiTheme="minorHAnsi" w:cstheme="minorHAnsi"/>
          <w:color w:val="auto"/>
          <w:highlight w:val="yellow"/>
        </w:rPr>
        <w:t>kit</w:t>
      </w:r>
      <w:r w:rsidR="004A1EC1" w:rsidRPr="00942A98">
        <w:rPr>
          <w:rFonts w:asciiTheme="minorHAnsi" w:hAnsiTheme="minorHAnsi" w:cstheme="minorHAnsi"/>
          <w:color w:val="auto"/>
          <w:highlight w:val="yellow"/>
        </w:rPr>
        <w:t>, and</w:t>
      </w:r>
      <w:proofErr w:type="gramEnd"/>
      <w:r w:rsidR="004A1EC1" w:rsidRPr="00942A98">
        <w:rPr>
          <w:rFonts w:asciiTheme="minorHAnsi" w:hAnsiTheme="minorHAnsi" w:cstheme="minorHAnsi"/>
          <w:color w:val="auto"/>
          <w:highlight w:val="yellow"/>
        </w:rPr>
        <w:t xml:space="preserve"> determine the resulting plasmid DNA concentration.</w:t>
      </w:r>
    </w:p>
    <w:p w14:paraId="6B5164B4" w14:textId="77777777" w:rsidR="000045A5" w:rsidRPr="00942A98" w:rsidRDefault="000045A5" w:rsidP="00983D6F">
      <w:pPr>
        <w:rPr>
          <w:rFonts w:cstheme="minorHAnsi"/>
          <w:highlight w:val="yellow"/>
        </w:rPr>
      </w:pPr>
    </w:p>
    <w:p w14:paraId="2C914BCC" w14:textId="172A7B35" w:rsidR="0016312C" w:rsidRDefault="000045A5" w:rsidP="00983D6F">
      <w:pPr>
        <w:rPr>
          <w:rFonts w:cstheme="minorHAnsi"/>
          <w:b/>
          <w:highlight w:val="yellow"/>
        </w:rPr>
      </w:pPr>
      <w:r w:rsidRPr="00942A98">
        <w:rPr>
          <w:rFonts w:cstheme="minorHAnsi"/>
          <w:b/>
          <w:highlight w:val="yellow"/>
        </w:rPr>
        <w:t>4</w:t>
      </w:r>
      <w:r w:rsidR="00CC7D46" w:rsidRPr="00942A98">
        <w:rPr>
          <w:rFonts w:cstheme="minorHAnsi"/>
          <w:b/>
          <w:highlight w:val="yellow"/>
        </w:rPr>
        <w:t>.</w:t>
      </w:r>
      <w:r w:rsidR="001477AB" w:rsidRPr="00942A98">
        <w:rPr>
          <w:rFonts w:cstheme="minorHAnsi"/>
          <w:b/>
          <w:highlight w:val="yellow"/>
        </w:rPr>
        <w:tab/>
      </w:r>
      <w:r w:rsidR="00CC7D46" w:rsidRPr="00942A98">
        <w:rPr>
          <w:rFonts w:cstheme="minorHAnsi"/>
          <w:b/>
          <w:highlight w:val="yellow"/>
        </w:rPr>
        <w:t>ELISA screen for confirmation of antigen-specificity</w:t>
      </w:r>
    </w:p>
    <w:p w14:paraId="53C56D34" w14:textId="77777777" w:rsidR="00983D6F" w:rsidRPr="00942A98" w:rsidRDefault="00983D6F" w:rsidP="00983D6F">
      <w:pPr>
        <w:rPr>
          <w:rFonts w:cstheme="minorHAnsi"/>
          <w:b/>
          <w:highlight w:val="yellow"/>
        </w:rPr>
      </w:pPr>
    </w:p>
    <w:p w14:paraId="5D159511" w14:textId="0D1D27B8" w:rsidR="000959C4" w:rsidRPr="00942A98" w:rsidRDefault="000045A5" w:rsidP="00983D6F">
      <w:pPr>
        <w:rPr>
          <w:rFonts w:asciiTheme="minorHAnsi" w:hAnsiTheme="minorHAnsi" w:cstheme="minorHAnsi"/>
          <w:color w:val="auto"/>
          <w:highlight w:val="yellow"/>
        </w:rPr>
      </w:pPr>
      <w:r w:rsidRPr="00942A98">
        <w:rPr>
          <w:rFonts w:cstheme="minorHAnsi"/>
          <w:highlight w:val="yellow"/>
        </w:rPr>
        <w:t>4</w:t>
      </w:r>
      <w:r w:rsidR="001477AB" w:rsidRPr="00942A98">
        <w:rPr>
          <w:rFonts w:cstheme="minorHAnsi"/>
          <w:highlight w:val="yellow"/>
        </w:rPr>
        <w:t>.</w:t>
      </w:r>
      <w:r w:rsidR="0016312C" w:rsidRPr="00942A98">
        <w:rPr>
          <w:rFonts w:cstheme="minorHAnsi"/>
          <w:highlight w:val="yellow"/>
        </w:rPr>
        <w:t>1</w:t>
      </w:r>
      <w:r w:rsidR="001477AB" w:rsidRPr="00942A98">
        <w:rPr>
          <w:rFonts w:cstheme="minorHAnsi"/>
          <w:highlight w:val="yellow"/>
        </w:rPr>
        <w:tab/>
      </w:r>
      <w:r w:rsidR="004A1EC1" w:rsidRPr="00942A98">
        <w:rPr>
          <w:rFonts w:asciiTheme="minorHAnsi" w:hAnsiTheme="minorHAnsi" w:cstheme="minorHAnsi"/>
          <w:color w:val="auto"/>
          <w:highlight w:val="yellow"/>
        </w:rPr>
        <w:t>Transfect 10</w:t>
      </w:r>
      <w:r w:rsidR="00842A1A" w:rsidRPr="00942A98">
        <w:rPr>
          <w:rFonts w:asciiTheme="minorHAnsi" w:hAnsiTheme="minorHAnsi" w:cstheme="minorHAnsi"/>
          <w:color w:val="auto"/>
          <w:highlight w:val="yellow"/>
        </w:rPr>
        <w:t xml:space="preserve"> </w:t>
      </w:r>
      <w:r w:rsidR="00842A1A" w:rsidRPr="00942A98">
        <w:rPr>
          <w:color w:val="auto"/>
          <w:highlight w:val="yellow"/>
        </w:rPr>
        <w:t>µ</w:t>
      </w:r>
      <w:r w:rsidR="004A1EC1" w:rsidRPr="00942A98">
        <w:rPr>
          <w:rFonts w:asciiTheme="minorHAnsi" w:hAnsiTheme="minorHAnsi" w:cstheme="minorHAnsi"/>
          <w:color w:val="auto"/>
          <w:highlight w:val="yellow"/>
        </w:rPr>
        <w:t xml:space="preserve">g </w:t>
      </w:r>
      <w:r w:rsidR="007E29B7">
        <w:rPr>
          <w:rFonts w:asciiTheme="minorHAnsi" w:hAnsiTheme="minorHAnsi" w:cstheme="minorHAnsi"/>
          <w:color w:val="auto"/>
          <w:highlight w:val="yellow"/>
        </w:rPr>
        <w:t xml:space="preserve">of </w:t>
      </w:r>
      <w:r w:rsidR="004A1EC1" w:rsidRPr="00942A98">
        <w:rPr>
          <w:rFonts w:asciiTheme="minorHAnsi" w:hAnsiTheme="minorHAnsi" w:cstheme="minorHAnsi"/>
          <w:color w:val="auto"/>
          <w:highlight w:val="yellow"/>
        </w:rPr>
        <w:t>miniprep DNA</w:t>
      </w:r>
      <w:r w:rsidR="00DA708F" w:rsidRPr="00942A98">
        <w:rPr>
          <w:rFonts w:asciiTheme="minorHAnsi" w:hAnsiTheme="minorHAnsi" w:cstheme="minorHAnsi"/>
          <w:color w:val="auto"/>
          <w:highlight w:val="yellow"/>
        </w:rPr>
        <w:t xml:space="preserve"> with cationic lipid-based reagent</w:t>
      </w:r>
      <w:r w:rsidR="004A1EC1" w:rsidRPr="00942A98">
        <w:rPr>
          <w:rFonts w:asciiTheme="minorHAnsi" w:hAnsiTheme="minorHAnsi" w:cstheme="minorHAnsi"/>
          <w:color w:val="auto"/>
          <w:highlight w:val="yellow"/>
        </w:rPr>
        <w:t xml:space="preserve"> into </w:t>
      </w:r>
      <w:r w:rsidR="009915A8" w:rsidRPr="00942A98">
        <w:rPr>
          <w:rFonts w:asciiTheme="minorHAnsi" w:hAnsiTheme="minorHAnsi" w:cstheme="minorHAnsi"/>
          <w:color w:val="auto"/>
          <w:highlight w:val="yellow"/>
        </w:rPr>
        <w:t>10</w:t>
      </w:r>
      <w:r w:rsidR="000D7421">
        <w:rPr>
          <w:rFonts w:asciiTheme="minorHAnsi" w:hAnsiTheme="minorHAnsi" w:cstheme="minorHAnsi"/>
          <w:color w:val="auto"/>
          <w:highlight w:val="yellow"/>
        </w:rPr>
        <w:t xml:space="preserve"> mL </w:t>
      </w:r>
      <w:r w:rsidR="007E29B7">
        <w:rPr>
          <w:rFonts w:asciiTheme="minorHAnsi" w:hAnsiTheme="minorHAnsi" w:cstheme="minorHAnsi"/>
          <w:color w:val="auto"/>
          <w:highlight w:val="yellow"/>
        </w:rPr>
        <w:t xml:space="preserve">of </w:t>
      </w:r>
      <w:r w:rsidR="004A1EC1" w:rsidRPr="00942A98">
        <w:rPr>
          <w:rFonts w:asciiTheme="minorHAnsi" w:hAnsiTheme="minorHAnsi" w:cstheme="minorHAnsi"/>
          <w:color w:val="auto"/>
          <w:highlight w:val="yellow"/>
        </w:rPr>
        <w:t xml:space="preserve">suspension 293 </w:t>
      </w:r>
      <w:proofErr w:type="gramStart"/>
      <w:r w:rsidR="004A1EC1" w:rsidRPr="00942A98">
        <w:rPr>
          <w:rFonts w:asciiTheme="minorHAnsi" w:hAnsiTheme="minorHAnsi" w:cstheme="minorHAnsi"/>
          <w:color w:val="auto"/>
          <w:highlight w:val="yellow"/>
        </w:rPr>
        <w:t>cells, and</w:t>
      </w:r>
      <w:proofErr w:type="gramEnd"/>
      <w:r w:rsidR="004A1EC1" w:rsidRPr="00942A98">
        <w:rPr>
          <w:rFonts w:asciiTheme="minorHAnsi" w:hAnsiTheme="minorHAnsi" w:cstheme="minorHAnsi"/>
          <w:color w:val="auto"/>
          <w:highlight w:val="yellow"/>
        </w:rPr>
        <w:t xml:space="preserve"> incubate for 3-4 days at 37 °C (8% CO</w:t>
      </w:r>
      <w:r w:rsidR="004A1EC1" w:rsidRPr="00942A98">
        <w:rPr>
          <w:rFonts w:asciiTheme="minorHAnsi" w:hAnsiTheme="minorHAnsi" w:cstheme="minorHAnsi"/>
          <w:color w:val="auto"/>
          <w:highlight w:val="yellow"/>
          <w:vertAlign w:val="subscript"/>
        </w:rPr>
        <w:t>2</w:t>
      </w:r>
      <w:r w:rsidR="006F7651" w:rsidRPr="00942A98">
        <w:rPr>
          <w:rFonts w:asciiTheme="minorHAnsi" w:hAnsiTheme="minorHAnsi" w:cstheme="minorHAnsi"/>
          <w:color w:val="auto"/>
          <w:highlight w:val="yellow"/>
        </w:rPr>
        <w:t xml:space="preserve">) </w:t>
      </w:r>
      <w:r w:rsidR="00DA708F" w:rsidRPr="00942A98">
        <w:rPr>
          <w:rFonts w:asciiTheme="minorHAnsi" w:hAnsiTheme="minorHAnsi" w:cstheme="minorHAnsi"/>
          <w:color w:val="auto"/>
          <w:highlight w:val="yellow"/>
        </w:rPr>
        <w:t xml:space="preserve">while rotating </w:t>
      </w:r>
      <w:r w:rsidR="004A1EC1" w:rsidRPr="00942A98">
        <w:rPr>
          <w:rFonts w:asciiTheme="minorHAnsi" w:hAnsiTheme="minorHAnsi" w:cstheme="minorHAnsi"/>
          <w:color w:val="auto"/>
          <w:highlight w:val="yellow"/>
        </w:rPr>
        <w:t xml:space="preserve">at </w:t>
      </w:r>
      <w:r w:rsidR="002A12DA" w:rsidRPr="00942A98">
        <w:rPr>
          <w:rFonts w:asciiTheme="minorHAnsi" w:hAnsiTheme="minorHAnsi" w:cstheme="minorHAnsi"/>
          <w:color w:val="auto"/>
          <w:highlight w:val="yellow"/>
        </w:rPr>
        <w:t xml:space="preserve">125 </w:t>
      </w:r>
      <w:r w:rsidR="004A1EC1" w:rsidRPr="00942A98">
        <w:rPr>
          <w:rFonts w:asciiTheme="minorHAnsi" w:hAnsiTheme="minorHAnsi" w:cstheme="minorHAnsi"/>
          <w:color w:val="auto"/>
          <w:highlight w:val="yellow"/>
        </w:rPr>
        <w:t>rpm</w:t>
      </w:r>
      <w:r w:rsidR="00F8374F" w:rsidRPr="00942A98">
        <w:rPr>
          <w:rFonts w:asciiTheme="minorHAnsi" w:hAnsiTheme="minorHAnsi" w:cstheme="minorHAnsi"/>
          <w:color w:val="auto"/>
          <w:highlight w:val="yellow"/>
        </w:rPr>
        <w:t>.</w:t>
      </w:r>
      <w:r w:rsidR="009E298C">
        <w:rPr>
          <w:rFonts w:asciiTheme="minorHAnsi" w:hAnsiTheme="minorHAnsi" w:cstheme="minorHAnsi"/>
          <w:color w:val="auto"/>
          <w:highlight w:val="yellow"/>
        </w:rPr>
        <w:t xml:space="preserve"> </w:t>
      </w:r>
      <w:r w:rsidR="00DA708F" w:rsidRPr="00942A98">
        <w:rPr>
          <w:rFonts w:asciiTheme="minorHAnsi" w:hAnsiTheme="minorHAnsi" w:cstheme="minorHAnsi"/>
          <w:color w:val="auto"/>
          <w:highlight w:val="yellow"/>
        </w:rPr>
        <w:t>For harvest, c</w:t>
      </w:r>
      <w:r w:rsidR="008301E9" w:rsidRPr="00942A98">
        <w:rPr>
          <w:rFonts w:asciiTheme="minorHAnsi" w:hAnsiTheme="minorHAnsi" w:cstheme="minorHAnsi"/>
          <w:color w:val="auto"/>
          <w:highlight w:val="yellow"/>
        </w:rPr>
        <w:t>entrifuge culture 10 min at 1</w:t>
      </w:r>
      <w:r w:rsidR="007E29B7">
        <w:rPr>
          <w:rFonts w:asciiTheme="minorHAnsi" w:hAnsiTheme="minorHAnsi" w:cstheme="minorHAnsi"/>
          <w:color w:val="auto"/>
          <w:highlight w:val="yellow"/>
        </w:rPr>
        <w:t>,</w:t>
      </w:r>
      <w:r w:rsidR="008301E9" w:rsidRPr="00942A98">
        <w:rPr>
          <w:rFonts w:asciiTheme="minorHAnsi" w:hAnsiTheme="minorHAnsi" w:cstheme="minorHAnsi"/>
          <w:color w:val="auto"/>
          <w:highlight w:val="yellow"/>
        </w:rPr>
        <w:t xml:space="preserve">000 x </w:t>
      </w:r>
      <w:r w:rsidR="008301E9" w:rsidRPr="007E29B7">
        <w:rPr>
          <w:rFonts w:asciiTheme="minorHAnsi" w:hAnsiTheme="minorHAnsi" w:cstheme="minorHAnsi"/>
          <w:i/>
          <w:color w:val="auto"/>
          <w:highlight w:val="yellow"/>
        </w:rPr>
        <w:t>g</w:t>
      </w:r>
      <w:r w:rsidR="008301E9" w:rsidRPr="00942A98">
        <w:rPr>
          <w:rFonts w:asciiTheme="minorHAnsi" w:hAnsiTheme="minorHAnsi" w:cstheme="minorHAnsi"/>
          <w:color w:val="auto"/>
          <w:highlight w:val="yellow"/>
        </w:rPr>
        <w:t xml:space="preserve"> and recover clarified media.</w:t>
      </w:r>
    </w:p>
    <w:p w14:paraId="57861450" w14:textId="77777777" w:rsidR="00654744" w:rsidRPr="00942A98" w:rsidRDefault="00654744" w:rsidP="00983D6F">
      <w:pPr>
        <w:rPr>
          <w:rFonts w:asciiTheme="minorHAnsi" w:hAnsiTheme="minorHAnsi" w:cstheme="minorHAnsi"/>
          <w:color w:val="auto"/>
          <w:highlight w:val="yellow"/>
        </w:rPr>
      </w:pPr>
    </w:p>
    <w:p w14:paraId="2004A3B7" w14:textId="0769BA60" w:rsidR="00F8374F" w:rsidRPr="00942A98" w:rsidRDefault="00F8374F" w:rsidP="00983D6F">
      <w:pPr>
        <w:rPr>
          <w:rFonts w:cstheme="minorHAnsi"/>
          <w:highlight w:val="yellow"/>
        </w:rPr>
      </w:pPr>
      <w:r w:rsidRPr="00942A98">
        <w:rPr>
          <w:rFonts w:cstheme="minorHAnsi"/>
          <w:highlight w:val="yellow"/>
        </w:rPr>
        <w:t>4.1.1</w:t>
      </w:r>
      <w:r w:rsidRPr="00942A98">
        <w:rPr>
          <w:rFonts w:cstheme="minorHAnsi"/>
          <w:highlight w:val="yellow"/>
        </w:rPr>
        <w:tab/>
      </w:r>
      <w:r w:rsidR="00805EEF" w:rsidRPr="00942A98">
        <w:rPr>
          <w:rFonts w:cstheme="minorHAnsi"/>
          <w:highlight w:val="yellow"/>
        </w:rPr>
        <w:t xml:space="preserve">Measure the IgG concentration in the supernatants </w:t>
      </w:r>
      <w:r w:rsidR="00EB76F7" w:rsidRPr="00942A98">
        <w:rPr>
          <w:rFonts w:cstheme="minorHAnsi"/>
          <w:highlight w:val="yellow"/>
        </w:rPr>
        <w:t xml:space="preserve">via affinity to </w:t>
      </w:r>
      <w:r w:rsidR="00AA3F7E" w:rsidRPr="00942A98">
        <w:rPr>
          <w:rFonts w:cstheme="minorHAnsi"/>
          <w:highlight w:val="yellow"/>
        </w:rPr>
        <w:t>Protein A.</w:t>
      </w:r>
    </w:p>
    <w:p w14:paraId="7E1FB5AF" w14:textId="77777777" w:rsidR="00654744" w:rsidRPr="00942A98" w:rsidRDefault="00654744" w:rsidP="00983D6F">
      <w:pPr>
        <w:rPr>
          <w:rFonts w:cstheme="minorHAnsi"/>
          <w:highlight w:val="yellow"/>
        </w:rPr>
      </w:pPr>
    </w:p>
    <w:p w14:paraId="6D096497" w14:textId="281E3F8D" w:rsidR="008301E9" w:rsidRPr="00942A98" w:rsidRDefault="008301E9" w:rsidP="00983D6F">
      <w:pPr>
        <w:rPr>
          <w:rFonts w:cstheme="minorHAnsi"/>
          <w:highlight w:val="yellow"/>
        </w:rPr>
      </w:pPr>
      <w:r w:rsidRPr="00942A98">
        <w:rPr>
          <w:rFonts w:cstheme="minorHAnsi"/>
          <w:highlight w:val="yellow"/>
        </w:rPr>
        <w:t>4.1.2</w:t>
      </w:r>
      <w:r w:rsidRPr="00942A98">
        <w:rPr>
          <w:rFonts w:cstheme="minorHAnsi"/>
          <w:highlight w:val="yellow"/>
        </w:rPr>
        <w:tab/>
      </w:r>
      <w:r w:rsidR="00AA3F7E" w:rsidRPr="00942A98">
        <w:rPr>
          <w:rFonts w:cstheme="minorHAnsi"/>
          <w:highlight w:val="yellow"/>
        </w:rPr>
        <w:t xml:space="preserve">Test each IgG </w:t>
      </w:r>
      <w:r w:rsidR="00983272">
        <w:rPr>
          <w:rFonts w:cstheme="minorHAnsi"/>
          <w:highlight w:val="yellow"/>
        </w:rPr>
        <w:t xml:space="preserve">(in supernatant) </w:t>
      </w:r>
      <w:r w:rsidR="00AA3F7E" w:rsidRPr="00942A98">
        <w:rPr>
          <w:rFonts w:cstheme="minorHAnsi"/>
          <w:highlight w:val="yellow"/>
        </w:rPr>
        <w:t>at 20</w:t>
      </w:r>
      <w:r w:rsidR="005A2BC5" w:rsidRPr="00942A98">
        <w:rPr>
          <w:color w:val="auto"/>
          <w:highlight w:val="yellow"/>
        </w:rPr>
        <w:t xml:space="preserve"> µ</w:t>
      </w:r>
      <w:r w:rsidR="005A2BC5" w:rsidRPr="00942A98">
        <w:rPr>
          <w:rFonts w:asciiTheme="minorHAnsi" w:hAnsiTheme="minorHAnsi" w:cstheme="minorHAnsi"/>
          <w:color w:val="auto"/>
          <w:highlight w:val="yellow"/>
        </w:rPr>
        <w:t>g</w:t>
      </w:r>
      <w:r w:rsidR="00AA3F7E" w:rsidRPr="00942A98">
        <w:rPr>
          <w:rFonts w:cstheme="minorHAnsi"/>
          <w:highlight w:val="yellow"/>
        </w:rPr>
        <w:t>/m</w:t>
      </w:r>
      <w:r w:rsidR="007E29B7">
        <w:rPr>
          <w:rFonts w:cstheme="minorHAnsi"/>
          <w:highlight w:val="yellow"/>
        </w:rPr>
        <w:t>L</w:t>
      </w:r>
      <w:r w:rsidR="00AA3F7E" w:rsidRPr="00942A98">
        <w:rPr>
          <w:rFonts w:cstheme="minorHAnsi"/>
          <w:highlight w:val="yellow"/>
        </w:rPr>
        <w:t xml:space="preserve"> by </w:t>
      </w:r>
      <w:r w:rsidR="00EB76F7" w:rsidRPr="00942A98">
        <w:rPr>
          <w:rFonts w:cstheme="minorHAnsi"/>
          <w:highlight w:val="yellow"/>
        </w:rPr>
        <w:t>enzyme-linked adsorbent assay (</w:t>
      </w:r>
      <w:r w:rsidR="00AA3F7E" w:rsidRPr="00942A98">
        <w:rPr>
          <w:rFonts w:cstheme="minorHAnsi"/>
          <w:highlight w:val="yellow"/>
        </w:rPr>
        <w:t>ELISA</w:t>
      </w:r>
      <w:r w:rsidR="00EB76F7" w:rsidRPr="00942A98">
        <w:rPr>
          <w:rFonts w:cstheme="minorHAnsi"/>
          <w:highlight w:val="yellow"/>
        </w:rPr>
        <w:t>)</w:t>
      </w:r>
      <w:r w:rsidR="00A007E6" w:rsidRPr="00942A98">
        <w:rPr>
          <w:rFonts w:cstheme="minorHAnsi"/>
          <w:highlight w:val="yellow"/>
        </w:rPr>
        <w:t xml:space="preserve"> </w:t>
      </w:r>
      <w:r w:rsidRPr="00942A98">
        <w:rPr>
          <w:rFonts w:cstheme="minorHAnsi"/>
          <w:highlight w:val="yellow"/>
        </w:rPr>
        <w:t xml:space="preserve">against the </w:t>
      </w:r>
      <w:r w:rsidR="00AA3F7E" w:rsidRPr="00942A98">
        <w:rPr>
          <w:rFonts w:cstheme="minorHAnsi"/>
          <w:highlight w:val="yellow"/>
        </w:rPr>
        <w:t xml:space="preserve">individual peptides </w:t>
      </w:r>
      <w:r w:rsidRPr="00942A98">
        <w:rPr>
          <w:rFonts w:cstheme="minorHAnsi"/>
          <w:highlight w:val="yellow"/>
        </w:rPr>
        <w:t xml:space="preserve">used for the sort, </w:t>
      </w:r>
      <w:r w:rsidR="00A007E6" w:rsidRPr="00942A98">
        <w:rPr>
          <w:rFonts w:cstheme="minorHAnsi"/>
          <w:highlight w:val="yellow"/>
        </w:rPr>
        <w:t xml:space="preserve">captured on a streptavidin plate or </w:t>
      </w:r>
      <w:r w:rsidRPr="00942A98">
        <w:rPr>
          <w:rFonts w:cstheme="minorHAnsi"/>
          <w:highlight w:val="yellow"/>
        </w:rPr>
        <w:t xml:space="preserve">actin as a </w:t>
      </w:r>
      <w:r w:rsidR="00A007E6" w:rsidRPr="00942A98">
        <w:rPr>
          <w:rFonts w:cstheme="minorHAnsi"/>
          <w:highlight w:val="yellow"/>
        </w:rPr>
        <w:t xml:space="preserve">negative </w:t>
      </w:r>
      <w:r w:rsidRPr="00942A98">
        <w:rPr>
          <w:rFonts w:cstheme="minorHAnsi"/>
          <w:highlight w:val="yellow"/>
        </w:rPr>
        <w:t xml:space="preserve">control. </w:t>
      </w:r>
      <w:r w:rsidR="00300570" w:rsidRPr="00942A98">
        <w:rPr>
          <w:rFonts w:cstheme="minorHAnsi"/>
          <w:highlight w:val="yellow"/>
        </w:rPr>
        <w:t xml:space="preserve">Use </w:t>
      </w:r>
      <w:r w:rsidR="00983272">
        <w:rPr>
          <w:rFonts w:cstheme="minorHAnsi"/>
          <w:highlight w:val="yellow"/>
        </w:rPr>
        <w:t xml:space="preserve">a goat anti-human peroxidase </w:t>
      </w:r>
      <w:r w:rsidR="00300570" w:rsidRPr="00942A98">
        <w:rPr>
          <w:rFonts w:cstheme="minorHAnsi"/>
          <w:highlight w:val="yellow"/>
        </w:rPr>
        <w:t>secondary antibod</w:t>
      </w:r>
      <w:r w:rsidR="00983272">
        <w:rPr>
          <w:rFonts w:cstheme="minorHAnsi"/>
          <w:highlight w:val="yellow"/>
        </w:rPr>
        <w:t>y</w:t>
      </w:r>
      <w:r w:rsidR="00300570" w:rsidRPr="00942A98">
        <w:rPr>
          <w:rFonts w:cstheme="minorHAnsi"/>
          <w:highlight w:val="yellow"/>
        </w:rPr>
        <w:t xml:space="preserve"> against human IgG </w:t>
      </w:r>
      <w:r w:rsidR="00983272">
        <w:rPr>
          <w:rFonts w:cstheme="minorHAnsi"/>
          <w:highlight w:val="yellow"/>
        </w:rPr>
        <w:t xml:space="preserve">Fab </w:t>
      </w:r>
      <w:r w:rsidR="00300570" w:rsidRPr="00942A98">
        <w:rPr>
          <w:rFonts w:cstheme="minorHAnsi"/>
          <w:highlight w:val="yellow"/>
        </w:rPr>
        <w:t xml:space="preserve">to detect recombinant clones. </w:t>
      </w:r>
      <w:r w:rsidR="00EB76F7" w:rsidRPr="00942A98">
        <w:rPr>
          <w:rFonts w:cstheme="minorHAnsi"/>
          <w:highlight w:val="yellow"/>
        </w:rPr>
        <w:t>After subtraction of background, OD</w:t>
      </w:r>
      <w:r w:rsidR="00517C53">
        <w:rPr>
          <w:rFonts w:cstheme="minorHAnsi"/>
          <w:highlight w:val="yellow"/>
        </w:rPr>
        <w:t xml:space="preserve"> </w:t>
      </w:r>
      <w:r w:rsidR="00EB76F7" w:rsidRPr="00942A98">
        <w:rPr>
          <w:rFonts w:cstheme="minorHAnsi"/>
          <w:highlight w:val="yellow"/>
        </w:rPr>
        <w:t>&gt;</w:t>
      </w:r>
      <w:r w:rsidR="00517C53">
        <w:rPr>
          <w:rFonts w:cstheme="minorHAnsi"/>
          <w:highlight w:val="yellow"/>
        </w:rPr>
        <w:t xml:space="preserve"> </w:t>
      </w:r>
      <w:r w:rsidR="00EB76F7" w:rsidRPr="00942A98">
        <w:rPr>
          <w:rFonts w:cstheme="minorHAnsi"/>
          <w:highlight w:val="yellow"/>
        </w:rPr>
        <w:t>0.5 is defined as s</w:t>
      </w:r>
      <w:r w:rsidRPr="00942A98">
        <w:rPr>
          <w:rFonts w:cstheme="minorHAnsi"/>
          <w:highlight w:val="yellow"/>
        </w:rPr>
        <w:t>creen positive</w:t>
      </w:r>
      <w:r w:rsidR="00EB76F7" w:rsidRPr="00942A98">
        <w:rPr>
          <w:rFonts w:cstheme="minorHAnsi"/>
          <w:highlight w:val="yellow"/>
        </w:rPr>
        <w:t>.</w:t>
      </w:r>
    </w:p>
    <w:p w14:paraId="5A66AB4C" w14:textId="77777777" w:rsidR="00654744" w:rsidRPr="00942A98" w:rsidRDefault="00654744" w:rsidP="00983D6F">
      <w:pPr>
        <w:rPr>
          <w:rFonts w:cstheme="minorHAnsi"/>
          <w:highlight w:val="yellow"/>
        </w:rPr>
      </w:pPr>
    </w:p>
    <w:p w14:paraId="1C64EF24" w14:textId="04D57518" w:rsidR="008301E9" w:rsidRDefault="008301E9" w:rsidP="00983D6F">
      <w:pPr>
        <w:rPr>
          <w:rFonts w:cstheme="minorHAnsi"/>
        </w:rPr>
      </w:pPr>
      <w:r w:rsidRPr="00942A98">
        <w:rPr>
          <w:rFonts w:cstheme="minorHAnsi"/>
          <w:highlight w:val="yellow"/>
        </w:rPr>
        <w:t>4.1.3</w:t>
      </w:r>
      <w:r w:rsidRPr="00942A98">
        <w:rPr>
          <w:rFonts w:cstheme="minorHAnsi"/>
          <w:highlight w:val="yellow"/>
        </w:rPr>
        <w:tab/>
      </w:r>
      <w:r w:rsidR="00580205">
        <w:rPr>
          <w:rFonts w:cstheme="minorHAnsi"/>
          <w:highlight w:val="yellow"/>
        </w:rPr>
        <w:t>Confirm s</w:t>
      </w:r>
      <w:r w:rsidR="00580205" w:rsidRPr="00942A98">
        <w:rPr>
          <w:rFonts w:cstheme="minorHAnsi"/>
          <w:highlight w:val="yellow"/>
        </w:rPr>
        <w:t xml:space="preserve">creen </w:t>
      </w:r>
      <w:r w:rsidR="00710A22" w:rsidRPr="00942A98">
        <w:rPr>
          <w:rFonts w:cstheme="minorHAnsi"/>
          <w:highlight w:val="yellow"/>
        </w:rPr>
        <w:t>positive</w:t>
      </w:r>
      <w:r w:rsidR="00AA3F7E" w:rsidRPr="00942A98">
        <w:rPr>
          <w:rFonts w:cstheme="minorHAnsi"/>
          <w:highlight w:val="yellow"/>
        </w:rPr>
        <w:t xml:space="preserve"> hits</w:t>
      </w:r>
      <w:r w:rsidR="00710A22" w:rsidRPr="00942A98">
        <w:rPr>
          <w:rFonts w:cstheme="minorHAnsi"/>
          <w:highlight w:val="yellow"/>
        </w:rPr>
        <w:t xml:space="preserve"> </w:t>
      </w:r>
      <w:r w:rsidR="00E51E93" w:rsidRPr="00942A98">
        <w:rPr>
          <w:rFonts w:cstheme="minorHAnsi"/>
          <w:highlight w:val="yellow"/>
        </w:rPr>
        <w:t>by</w:t>
      </w:r>
      <w:r w:rsidR="00710A22" w:rsidRPr="00942A98">
        <w:rPr>
          <w:rFonts w:cstheme="minorHAnsi"/>
          <w:highlight w:val="yellow"/>
        </w:rPr>
        <w:t xml:space="preserve"> </w:t>
      </w:r>
      <w:r w:rsidR="00580205">
        <w:rPr>
          <w:rFonts w:cstheme="minorHAnsi"/>
          <w:highlight w:val="yellow"/>
        </w:rPr>
        <w:t xml:space="preserve">performing </w:t>
      </w:r>
      <w:r w:rsidR="00710A22" w:rsidRPr="00942A98">
        <w:rPr>
          <w:rFonts w:cstheme="minorHAnsi"/>
          <w:highlight w:val="yellow"/>
        </w:rPr>
        <w:t>an</w:t>
      </w:r>
      <w:r w:rsidR="00E51E93" w:rsidRPr="00942A98">
        <w:rPr>
          <w:rFonts w:cstheme="minorHAnsi"/>
          <w:highlight w:val="yellow"/>
        </w:rPr>
        <w:t xml:space="preserve"> </w:t>
      </w:r>
      <w:r w:rsidR="00710A22" w:rsidRPr="00942A98">
        <w:rPr>
          <w:rFonts w:cstheme="minorHAnsi"/>
          <w:highlight w:val="yellow"/>
        </w:rPr>
        <w:t xml:space="preserve">additional </w:t>
      </w:r>
      <w:r w:rsidR="00E51E93" w:rsidRPr="00942A98">
        <w:rPr>
          <w:rFonts w:cstheme="minorHAnsi"/>
          <w:highlight w:val="yellow"/>
        </w:rPr>
        <w:t>ELISA</w:t>
      </w:r>
      <w:r w:rsidR="00710A22" w:rsidRPr="00942A98">
        <w:rPr>
          <w:rFonts w:cstheme="minorHAnsi"/>
          <w:highlight w:val="yellow"/>
        </w:rPr>
        <w:t>,</w:t>
      </w:r>
      <w:r w:rsidR="00E51E93" w:rsidRPr="00942A98">
        <w:rPr>
          <w:rFonts w:cstheme="minorHAnsi"/>
          <w:highlight w:val="yellow"/>
        </w:rPr>
        <w:t xml:space="preserve"> </w:t>
      </w:r>
      <w:r w:rsidRPr="00942A98">
        <w:rPr>
          <w:rFonts w:cstheme="minorHAnsi"/>
          <w:highlight w:val="yellow"/>
        </w:rPr>
        <w:t xml:space="preserve">using </w:t>
      </w:r>
      <w:r w:rsidR="00EA4D4A" w:rsidRPr="00942A98">
        <w:rPr>
          <w:rFonts w:cstheme="minorHAnsi"/>
          <w:highlight w:val="yellow"/>
        </w:rPr>
        <w:t xml:space="preserve">dilutions of IgG supernatant to generate </w:t>
      </w:r>
      <w:r w:rsidR="00AA3F7E" w:rsidRPr="00942A98">
        <w:rPr>
          <w:rFonts w:cstheme="minorHAnsi"/>
          <w:highlight w:val="yellow"/>
        </w:rPr>
        <w:t xml:space="preserve">a </w:t>
      </w:r>
      <w:r w:rsidRPr="00942A98">
        <w:rPr>
          <w:rFonts w:cstheme="minorHAnsi"/>
          <w:highlight w:val="yellow"/>
        </w:rPr>
        <w:t xml:space="preserve">concentration curve </w:t>
      </w:r>
      <w:r w:rsidR="00A007E6" w:rsidRPr="00942A98">
        <w:rPr>
          <w:rFonts w:cstheme="minorHAnsi"/>
          <w:highlight w:val="yellow"/>
        </w:rPr>
        <w:t>starting at 20</w:t>
      </w:r>
      <w:r w:rsidR="00982C3B" w:rsidRPr="00942A98">
        <w:rPr>
          <w:color w:val="auto"/>
          <w:highlight w:val="yellow"/>
        </w:rPr>
        <w:t xml:space="preserve"> µ</w:t>
      </w:r>
      <w:r w:rsidR="00982C3B" w:rsidRPr="00942A98">
        <w:rPr>
          <w:rFonts w:asciiTheme="minorHAnsi" w:hAnsiTheme="minorHAnsi" w:cstheme="minorHAnsi"/>
          <w:color w:val="auto"/>
          <w:highlight w:val="yellow"/>
        </w:rPr>
        <w:t>g</w:t>
      </w:r>
      <w:r w:rsidR="00A007E6" w:rsidRPr="00942A98">
        <w:rPr>
          <w:rFonts w:cstheme="minorHAnsi"/>
          <w:highlight w:val="yellow"/>
        </w:rPr>
        <w:t xml:space="preserve"> per mL</w:t>
      </w:r>
      <w:r w:rsidR="00E51E93" w:rsidRPr="00942A98">
        <w:rPr>
          <w:rFonts w:cstheme="minorHAnsi"/>
          <w:highlight w:val="yellow"/>
        </w:rPr>
        <w:t>, and plotting</w:t>
      </w:r>
      <w:r w:rsidR="00A007E6" w:rsidRPr="00942A98">
        <w:rPr>
          <w:rFonts w:cstheme="minorHAnsi"/>
          <w:highlight w:val="yellow"/>
        </w:rPr>
        <w:t xml:space="preserve"> </w:t>
      </w:r>
      <w:r w:rsidRPr="00942A98">
        <w:rPr>
          <w:rFonts w:cstheme="minorHAnsi"/>
          <w:highlight w:val="yellow"/>
        </w:rPr>
        <w:t xml:space="preserve">against </w:t>
      </w:r>
      <w:r w:rsidR="00E51E93" w:rsidRPr="00942A98">
        <w:rPr>
          <w:rFonts w:cstheme="minorHAnsi"/>
          <w:highlight w:val="yellow"/>
        </w:rPr>
        <w:t>OD for each</w:t>
      </w:r>
      <w:r w:rsidRPr="00942A98">
        <w:rPr>
          <w:rFonts w:cstheme="minorHAnsi"/>
          <w:highlight w:val="yellow"/>
        </w:rPr>
        <w:t xml:space="preserve"> antigen</w:t>
      </w:r>
      <w:r w:rsidR="00E51E93" w:rsidRPr="00942A98">
        <w:rPr>
          <w:rFonts w:cstheme="minorHAnsi"/>
          <w:highlight w:val="yellow"/>
        </w:rPr>
        <w:t xml:space="preserve"> showing reactivity in the initial screen ELISA</w:t>
      </w:r>
      <w:r w:rsidRPr="00942A98">
        <w:rPr>
          <w:rFonts w:cstheme="minorHAnsi"/>
          <w:highlight w:val="yellow"/>
        </w:rPr>
        <w:t>.</w:t>
      </w:r>
      <w:r w:rsidR="007E29B7">
        <w:rPr>
          <w:rFonts w:cstheme="minorHAnsi"/>
        </w:rPr>
        <w:t xml:space="preserve"> </w:t>
      </w:r>
    </w:p>
    <w:p w14:paraId="437B5B4A" w14:textId="075BFEB2" w:rsidR="000959C4" w:rsidRDefault="007E29B7" w:rsidP="00983D6F">
      <w:pPr>
        <w:rPr>
          <w:rFonts w:cstheme="minorHAnsi"/>
        </w:rPr>
      </w:pPr>
      <w:r>
        <w:rPr>
          <w:rFonts w:cstheme="minorHAnsi"/>
        </w:rPr>
        <w:t xml:space="preserve"> </w:t>
      </w:r>
    </w:p>
    <w:bookmarkEnd w:id="0"/>
    <w:p w14:paraId="7316F2CA" w14:textId="25ACAFE1" w:rsidR="001109D0" w:rsidRPr="00983D6F" w:rsidRDefault="006305D7" w:rsidP="00983D6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26D3248" w14:textId="433A3FDD" w:rsidR="00C4397D" w:rsidRDefault="00376264" w:rsidP="00983D6F">
      <w:pPr>
        <w:widowControl/>
        <w:rPr>
          <w:rFonts w:asciiTheme="minorHAnsi" w:hAnsiTheme="minorHAnsi" w:cstheme="minorHAnsi"/>
        </w:rPr>
      </w:pPr>
      <w:r>
        <w:rPr>
          <w:rFonts w:asciiTheme="minorHAnsi" w:hAnsiTheme="minorHAnsi" w:cstheme="minorHAnsi"/>
        </w:rPr>
        <w:t>This method covers a multi-step process to isolat</w:t>
      </w:r>
      <w:r w:rsidR="00A007E6">
        <w:rPr>
          <w:rFonts w:asciiTheme="minorHAnsi" w:hAnsiTheme="minorHAnsi" w:cstheme="minorHAnsi"/>
        </w:rPr>
        <w:t>e</w:t>
      </w:r>
      <w:r>
        <w:rPr>
          <w:rFonts w:asciiTheme="minorHAnsi" w:hAnsiTheme="minorHAnsi" w:cstheme="minorHAnsi"/>
        </w:rPr>
        <w:t xml:space="preserve"> antigen-specific antibodies from human donors. </w:t>
      </w:r>
      <w:r w:rsidR="00B23E43">
        <w:rPr>
          <w:rFonts w:asciiTheme="minorHAnsi" w:hAnsiTheme="minorHAnsi" w:cstheme="minorHAnsi"/>
        </w:rPr>
        <w:t xml:space="preserve">In the representative data shown here, cells were incubated with a pool of fluorescently-labeled peptides representing several different domains of the tau protein, including </w:t>
      </w:r>
      <w:r w:rsidR="00B23E43">
        <w:rPr>
          <w:rFonts w:asciiTheme="minorHAnsi" w:hAnsiTheme="minorHAnsi" w:cstheme="minorHAnsi"/>
        </w:rPr>
        <w:lastRenderedPageBreak/>
        <w:t>phosphorylated peptides to mimic putative phosphorylation sites.</w:t>
      </w:r>
      <w:r w:rsidR="007E29B7">
        <w:rPr>
          <w:rFonts w:asciiTheme="minorHAnsi" w:hAnsiTheme="minorHAnsi" w:cstheme="minorHAnsi"/>
        </w:rPr>
        <w:t xml:space="preserve"> </w:t>
      </w:r>
      <w:r w:rsidR="00B23E43">
        <w:rPr>
          <w:rFonts w:asciiTheme="minorHAnsi" w:hAnsiTheme="minorHAnsi" w:cstheme="minorHAnsi"/>
        </w:rPr>
        <w:t>These peptides were used as “bait” to identify cells that are reactive with tau epitopes(s) of interest.</w:t>
      </w:r>
      <w:r w:rsidR="007E29B7">
        <w:rPr>
          <w:rFonts w:asciiTheme="minorHAnsi" w:hAnsiTheme="minorHAnsi" w:cstheme="minorHAnsi"/>
        </w:rPr>
        <w:t xml:space="preserve"> </w:t>
      </w:r>
      <w:r w:rsidR="00985A68">
        <w:rPr>
          <w:rFonts w:asciiTheme="minorHAnsi" w:hAnsiTheme="minorHAnsi" w:cstheme="minorHAnsi"/>
        </w:rPr>
        <w:t xml:space="preserve">In preparation </w:t>
      </w:r>
      <w:r w:rsidR="0017310B">
        <w:rPr>
          <w:rFonts w:asciiTheme="minorHAnsi" w:hAnsiTheme="minorHAnsi" w:cstheme="minorHAnsi"/>
        </w:rPr>
        <w:t xml:space="preserve">for sorting, a panel of fluorescently-labeled phenotypic markers were used to identify different cell populations within the </w:t>
      </w:r>
      <w:r w:rsidR="00F52F66">
        <w:rPr>
          <w:rFonts w:asciiTheme="minorHAnsi" w:hAnsiTheme="minorHAnsi" w:cstheme="minorHAnsi"/>
        </w:rPr>
        <w:t>enriched B cell population</w:t>
      </w:r>
      <w:r w:rsidR="0017310B">
        <w:rPr>
          <w:rFonts w:asciiTheme="minorHAnsi" w:hAnsiTheme="minorHAnsi" w:cstheme="minorHAnsi"/>
        </w:rPr>
        <w:t>.</w:t>
      </w:r>
      <w:r w:rsidR="007E29B7">
        <w:rPr>
          <w:rFonts w:asciiTheme="minorHAnsi" w:hAnsiTheme="minorHAnsi" w:cstheme="minorHAnsi"/>
        </w:rPr>
        <w:t xml:space="preserve"> </w:t>
      </w:r>
      <w:r w:rsidR="008D44ED">
        <w:rPr>
          <w:rFonts w:asciiTheme="minorHAnsi" w:hAnsiTheme="minorHAnsi" w:cstheme="minorHAnsi"/>
        </w:rPr>
        <w:t xml:space="preserve">A series of cytometry gates were devised to isolate the target </w:t>
      </w:r>
      <w:r w:rsidR="00B23E43">
        <w:rPr>
          <w:rFonts w:asciiTheme="minorHAnsi" w:hAnsiTheme="minorHAnsi" w:cstheme="minorHAnsi"/>
        </w:rPr>
        <w:t xml:space="preserve">memory B </w:t>
      </w:r>
      <w:r w:rsidR="008D44ED">
        <w:rPr>
          <w:rFonts w:asciiTheme="minorHAnsi" w:hAnsiTheme="minorHAnsi" w:cstheme="minorHAnsi"/>
        </w:rPr>
        <w:t>cells (</w:t>
      </w:r>
      <w:r w:rsidR="008D44ED" w:rsidRPr="007E29B7">
        <w:rPr>
          <w:rFonts w:asciiTheme="minorHAnsi" w:hAnsiTheme="minorHAnsi" w:cstheme="minorHAnsi"/>
          <w:b/>
        </w:rPr>
        <w:t xml:space="preserve">Figure </w:t>
      </w:r>
      <w:r w:rsidR="006242EB" w:rsidRPr="007E29B7">
        <w:rPr>
          <w:rFonts w:asciiTheme="minorHAnsi" w:hAnsiTheme="minorHAnsi" w:cstheme="minorHAnsi"/>
          <w:b/>
        </w:rPr>
        <w:t>1</w:t>
      </w:r>
      <w:r w:rsidR="008D44ED">
        <w:rPr>
          <w:rFonts w:asciiTheme="minorHAnsi" w:hAnsiTheme="minorHAnsi" w:cstheme="minorHAnsi"/>
        </w:rPr>
        <w:t xml:space="preserve">). </w:t>
      </w:r>
      <w:r w:rsidR="00C13CFF">
        <w:rPr>
          <w:rFonts w:cstheme="minorHAnsi"/>
        </w:rPr>
        <w:t xml:space="preserve">Lymphocytes </w:t>
      </w:r>
      <w:r>
        <w:rPr>
          <w:rFonts w:cstheme="minorHAnsi"/>
        </w:rPr>
        <w:t xml:space="preserve">were </w:t>
      </w:r>
      <w:r w:rsidR="00C13CFF">
        <w:rPr>
          <w:rFonts w:cstheme="minorHAnsi"/>
        </w:rPr>
        <w:t xml:space="preserve">isolated </w:t>
      </w:r>
      <w:r w:rsidR="00C13CFF" w:rsidRPr="0032189F">
        <w:rPr>
          <w:rFonts w:cstheme="minorHAnsi"/>
        </w:rPr>
        <w:t xml:space="preserve">based on their cell size and granularity using </w:t>
      </w:r>
      <w:r w:rsidR="00C13CFF">
        <w:rPr>
          <w:rFonts w:cstheme="minorHAnsi"/>
        </w:rPr>
        <w:t>forward scatter (FSC) and side scatter (</w:t>
      </w:r>
      <w:r w:rsidR="00C13CFF" w:rsidRPr="0032189F">
        <w:rPr>
          <w:rFonts w:cstheme="minorHAnsi"/>
        </w:rPr>
        <w:t>SSC</w:t>
      </w:r>
      <w:r w:rsidR="00C13CFF">
        <w:rPr>
          <w:rFonts w:cstheme="minorHAnsi"/>
        </w:rPr>
        <w:t>)</w:t>
      </w:r>
      <w:r w:rsidR="00C13CFF" w:rsidRPr="0032189F">
        <w:rPr>
          <w:rFonts w:cstheme="minorHAnsi"/>
        </w:rPr>
        <w:t xml:space="preserve"> plot</w:t>
      </w:r>
      <w:r w:rsidR="00C13CFF">
        <w:rPr>
          <w:rFonts w:cstheme="minorHAnsi"/>
        </w:rPr>
        <w:t>s</w:t>
      </w:r>
      <w:r w:rsidR="00C13CFF" w:rsidRPr="0032189F">
        <w:rPr>
          <w:rFonts w:cstheme="minorHAnsi"/>
        </w:rPr>
        <w:t xml:space="preserve"> in flow cytometry</w:t>
      </w:r>
      <w:r w:rsidR="00DA49C5">
        <w:rPr>
          <w:rFonts w:cstheme="minorHAnsi"/>
        </w:rPr>
        <w:fldChar w:fldCharType="begin">
          <w:fldData xml:space="preserve">PEVuZE5vdGU+PENpdGU+PEF1dGhvcj5MZWNobmVyPC9BdXRob3I+PFllYXI+MjAxNTwvWWVhcj48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czwvYWJici0xPjwvYWx0LXBlcmlvZGljYWw+PHBhZ2VzPjE2NzU0PC9wYWdlcz48dm9sdW1lPjU8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</w:fldData>
        </w:fldChar>
      </w:r>
      <w:r w:rsidR="00DA49C5">
        <w:rPr>
          <w:rFonts w:cstheme="minorHAnsi"/>
        </w:rPr>
        <w:instrText xml:space="preserve"> ADDIN EN.CITE </w:instrText>
      </w:r>
      <w:r w:rsidR="00DA49C5">
        <w:rPr>
          <w:rFonts w:cstheme="minorHAnsi"/>
        </w:rPr>
        <w:fldChar w:fldCharType="begin">
          <w:fldData xml:space="preserve">PEVuZE5vdGU+PENpdGU+PEF1dGhvcj5MZWNobmVyPC9BdXRob3I+PFllYXI+MjAxNTwvWWVhcj48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czwvYWJici0xPjwvYWx0LXBlcmlvZGljYWw+PHBhZ2VzPjE2NzU0PC9wYWdlcz48dm9sdW1lPjU8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</w:fldData>
        </w:fldChar>
      </w:r>
      <w:r w:rsidR="00DA49C5">
        <w:rPr>
          <w:rFonts w:cstheme="minorHAnsi"/>
        </w:rPr>
        <w:instrText xml:space="preserve"> ADDIN EN.CITE.DATA </w:instrText>
      </w:r>
      <w:r w:rsidR="00DA49C5">
        <w:rPr>
          <w:rFonts w:cstheme="minorHAnsi"/>
        </w:rPr>
      </w:r>
      <w:r w:rsidR="00DA49C5">
        <w:rPr>
          <w:rFonts w:cstheme="minorHAnsi"/>
        </w:rPr>
        <w:fldChar w:fldCharType="end"/>
      </w:r>
      <w:r w:rsidR="00DA49C5">
        <w:rPr>
          <w:rFonts w:cstheme="minorHAnsi"/>
        </w:rPr>
      </w:r>
      <w:r w:rsidR="00DA49C5">
        <w:rPr>
          <w:rFonts w:cstheme="minorHAnsi"/>
        </w:rPr>
        <w:fldChar w:fldCharType="separate"/>
      </w:r>
      <w:hyperlink w:anchor="_ENREF_6" w:tooltip="Lechner, 2015 #7" w:history="1">
        <w:r w:rsidR="00DA49C5" w:rsidRPr="00DA49C5">
          <w:rPr>
            <w:rFonts w:cstheme="minorHAnsi"/>
            <w:noProof/>
            <w:vertAlign w:val="superscript"/>
          </w:rPr>
          <w:t>6</w:t>
        </w:r>
      </w:hyperlink>
      <w:r w:rsidR="00DA49C5" w:rsidRPr="00DA49C5">
        <w:rPr>
          <w:rFonts w:cstheme="minorHAnsi"/>
          <w:noProof/>
          <w:vertAlign w:val="superscript"/>
        </w:rPr>
        <w:t>,</w:t>
      </w:r>
      <w:hyperlink w:anchor="_ENREF_7" w:tooltip="Loken, 1990 #8" w:history="1">
        <w:r w:rsidR="00DA49C5" w:rsidRPr="00DA49C5">
          <w:rPr>
            <w:rFonts w:cstheme="minorHAnsi"/>
            <w:noProof/>
            <w:vertAlign w:val="superscript"/>
          </w:rPr>
          <w:t>7</w:t>
        </w:r>
      </w:hyperlink>
      <w:r w:rsidR="00DA49C5">
        <w:rPr>
          <w:rFonts w:cstheme="minorHAnsi"/>
        </w:rPr>
        <w:fldChar w:fldCharType="end"/>
      </w:r>
      <w:r w:rsidR="00C13CFF">
        <w:rPr>
          <w:rFonts w:cstheme="minorHAnsi"/>
        </w:rPr>
        <w:t>.</w:t>
      </w:r>
      <w:r w:rsidR="00C4397D">
        <w:rPr>
          <w:rFonts w:cstheme="minorHAnsi"/>
        </w:rPr>
        <w:t xml:space="preserve"> </w:t>
      </w:r>
      <w:r w:rsidR="00DC603B">
        <w:rPr>
          <w:rFonts w:asciiTheme="minorHAnsi" w:hAnsiTheme="minorHAnsi" w:cstheme="minorHAnsi"/>
        </w:rPr>
        <w:t>Following exclusion of m</w:t>
      </w:r>
      <w:r w:rsidR="008D44ED">
        <w:rPr>
          <w:rFonts w:asciiTheme="minorHAnsi" w:hAnsiTheme="minorHAnsi" w:cstheme="minorHAnsi"/>
        </w:rPr>
        <w:t xml:space="preserve">ultiple cells (“doublets”) and </w:t>
      </w:r>
      <w:r w:rsidR="00DC603B">
        <w:rPr>
          <w:rFonts w:asciiTheme="minorHAnsi" w:hAnsiTheme="minorHAnsi" w:cstheme="minorHAnsi"/>
        </w:rPr>
        <w:t xml:space="preserve">dead </w:t>
      </w:r>
      <w:r w:rsidR="008D44ED">
        <w:rPr>
          <w:rFonts w:asciiTheme="minorHAnsi" w:hAnsiTheme="minorHAnsi" w:cstheme="minorHAnsi"/>
        </w:rPr>
        <w:t>cells</w:t>
      </w:r>
      <w:r w:rsidR="00DC603B">
        <w:rPr>
          <w:rFonts w:asciiTheme="minorHAnsi" w:hAnsiTheme="minorHAnsi" w:cstheme="minorHAnsi"/>
        </w:rPr>
        <w:t>, p</w:t>
      </w:r>
      <w:r w:rsidR="008D44ED">
        <w:rPr>
          <w:rFonts w:asciiTheme="minorHAnsi" w:hAnsiTheme="minorHAnsi" w:cstheme="minorHAnsi"/>
        </w:rPr>
        <w:t>henotypic markers allowed the segregation of IgG</w:t>
      </w:r>
      <w:r w:rsidR="00DC603B" w:rsidRPr="00DC603B">
        <w:rPr>
          <w:rFonts w:asciiTheme="minorHAnsi" w:hAnsiTheme="minorHAnsi" w:cstheme="minorHAnsi"/>
          <w:vertAlign w:val="superscript"/>
        </w:rPr>
        <w:t>+</w:t>
      </w:r>
      <w:r w:rsidR="008D44ED">
        <w:rPr>
          <w:rFonts w:asciiTheme="minorHAnsi" w:hAnsiTheme="minorHAnsi" w:cstheme="minorHAnsi"/>
        </w:rPr>
        <w:t xml:space="preserve"> memory B cells via IgG, CD19 (B cell) and CD27 (memory). </w:t>
      </w:r>
      <w:r>
        <w:rPr>
          <w:rFonts w:asciiTheme="minorHAnsi" w:hAnsiTheme="minorHAnsi" w:cstheme="minorHAnsi"/>
        </w:rPr>
        <w:t xml:space="preserve">In this approach, the </w:t>
      </w:r>
      <w:r w:rsidR="00DC603B">
        <w:rPr>
          <w:rFonts w:asciiTheme="minorHAnsi" w:hAnsiTheme="minorHAnsi" w:cstheme="minorHAnsi"/>
        </w:rPr>
        <w:t xml:space="preserve">CD27 marker does not distribute into two discrete populations, so the top </w:t>
      </w:r>
      <w:r>
        <w:rPr>
          <w:rFonts w:asciiTheme="minorHAnsi" w:hAnsiTheme="minorHAnsi" w:cstheme="minorHAnsi"/>
        </w:rPr>
        <w:t>45</w:t>
      </w:r>
      <w:r w:rsidR="00DC603B">
        <w:rPr>
          <w:rFonts w:asciiTheme="minorHAnsi" w:hAnsiTheme="minorHAnsi" w:cstheme="minorHAnsi"/>
        </w:rPr>
        <w:t>% of CD27</w:t>
      </w:r>
      <w:r w:rsidR="00DC603B" w:rsidRPr="00C4397D">
        <w:rPr>
          <w:rFonts w:asciiTheme="minorHAnsi" w:hAnsiTheme="minorHAnsi" w:cstheme="minorHAnsi"/>
          <w:vertAlign w:val="superscript"/>
        </w:rPr>
        <w:t>+</w:t>
      </w:r>
      <w:r w:rsidR="00DC603B">
        <w:rPr>
          <w:rFonts w:asciiTheme="minorHAnsi" w:hAnsiTheme="minorHAnsi" w:cstheme="minorHAnsi"/>
        </w:rPr>
        <w:t xml:space="preserve"> expressing cells are included for the final gate. </w:t>
      </w:r>
      <w:r w:rsidR="008D44ED">
        <w:rPr>
          <w:rFonts w:asciiTheme="minorHAnsi" w:hAnsiTheme="minorHAnsi" w:cstheme="minorHAnsi"/>
        </w:rPr>
        <w:t xml:space="preserve">Finally, cells </w:t>
      </w:r>
      <w:r>
        <w:rPr>
          <w:rFonts w:asciiTheme="minorHAnsi" w:hAnsiTheme="minorHAnsi" w:cstheme="minorHAnsi"/>
        </w:rPr>
        <w:t xml:space="preserve">double-positive for both APC and PE fluorophores distribute into the upper right quadrant of the gating graph, indicating </w:t>
      </w:r>
      <w:r w:rsidR="008D44ED">
        <w:rPr>
          <w:rFonts w:asciiTheme="minorHAnsi" w:hAnsiTheme="minorHAnsi" w:cstheme="minorHAnsi"/>
        </w:rPr>
        <w:t xml:space="preserve">reactivity to both labeled versions of </w:t>
      </w:r>
      <w:r>
        <w:rPr>
          <w:rFonts w:asciiTheme="minorHAnsi" w:hAnsiTheme="minorHAnsi" w:cstheme="minorHAnsi"/>
        </w:rPr>
        <w:t>peptides</w:t>
      </w:r>
      <w:r w:rsidR="00C25687">
        <w:rPr>
          <w:rFonts w:asciiTheme="minorHAnsi" w:hAnsiTheme="minorHAnsi" w:cstheme="minorHAnsi"/>
        </w:rPr>
        <w:t xml:space="preserve">. The cells that fell within the drawn gate </w:t>
      </w:r>
      <w:r w:rsidR="008D44ED">
        <w:rPr>
          <w:rFonts w:asciiTheme="minorHAnsi" w:hAnsiTheme="minorHAnsi" w:cstheme="minorHAnsi"/>
        </w:rPr>
        <w:t>were isolated and sorted into individual wells</w:t>
      </w:r>
      <w:r w:rsidR="00DC603B">
        <w:rPr>
          <w:rFonts w:asciiTheme="minorHAnsi" w:hAnsiTheme="minorHAnsi" w:cstheme="minorHAnsi"/>
        </w:rPr>
        <w:t xml:space="preserve"> of a 96-well plate</w:t>
      </w:r>
      <w:r w:rsidR="008D44ED">
        <w:rPr>
          <w:rFonts w:asciiTheme="minorHAnsi" w:hAnsiTheme="minorHAnsi" w:cstheme="minorHAnsi"/>
        </w:rPr>
        <w:t xml:space="preserve">. </w:t>
      </w:r>
      <w:r w:rsidR="00A920A5">
        <w:rPr>
          <w:rFonts w:asciiTheme="minorHAnsi" w:hAnsiTheme="minorHAnsi" w:cstheme="minorHAnsi"/>
        </w:rPr>
        <w:t xml:space="preserve">The use of antigen with two different labels </w:t>
      </w:r>
      <w:r w:rsidR="006C2290">
        <w:rPr>
          <w:rFonts w:asciiTheme="minorHAnsi" w:hAnsiTheme="minorHAnsi" w:cstheme="minorHAnsi"/>
        </w:rPr>
        <w:t xml:space="preserve">increases the signal-to-noise ratio and </w:t>
      </w:r>
      <w:r w:rsidR="00A920A5">
        <w:rPr>
          <w:rFonts w:asciiTheme="minorHAnsi" w:hAnsiTheme="minorHAnsi" w:cstheme="minorHAnsi"/>
        </w:rPr>
        <w:t>reduce</w:t>
      </w:r>
      <w:r w:rsidR="006C2290">
        <w:rPr>
          <w:rFonts w:asciiTheme="minorHAnsi" w:hAnsiTheme="minorHAnsi" w:cstheme="minorHAnsi"/>
        </w:rPr>
        <w:t>s</w:t>
      </w:r>
      <w:r w:rsidR="00A920A5">
        <w:rPr>
          <w:rFonts w:asciiTheme="minorHAnsi" w:hAnsiTheme="minorHAnsi" w:cstheme="minorHAnsi"/>
        </w:rPr>
        <w:t xml:space="preserve"> the number of false positives in the subsequent molecular biology process. </w:t>
      </w:r>
      <w:r w:rsidR="00DC603B">
        <w:rPr>
          <w:rFonts w:asciiTheme="minorHAnsi" w:hAnsiTheme="minorHAnsi" w:cstheme="minorHAnsi"/>
        </w:rPr>
        <w:t>The sorted cells represented about 0.1% of the memory B cells in the final gate, and 0.001% of the starting cell sample.</w:t>
      </w:r>
    </w:p>
    <w:p w14:paraId="422EDA95" w14:textId="77777777" w:rsidR="00C4397D" w:rsidRDefault="00C4397D" w:rsidP="00983D6F">
      <w:pPr>
        <w:widowControl/>
        <w:rPr>
          <w:rFonts w:asciiTheme="minorHAnsi" w:hAnsiTheme="minorHAnsi" w:cstheme="minorHAnsi"/>
        </w:rPr>
      </w:pPr>
    </w:p>
    <w:p w14:paraId="1A846B96" w14:textId="3BEC76D7" w:rsidR="00B96358" w:rsidRPr="00284D85" w:rsidRDefault="00C25687" w:rsidP="00983D6F">
      <w:pPr>
        <w:widowControl/>
        <w:rPr>
          <w:rFonts w:asciiTheme="minorHAnsi" w:hAnsiTheme="minorHAnsi" w:cstheme="minorHAnsi"/>
        </w:rPr>
      </w:pPr>
      <w:r>
        <w:rPr>
          <w:rFonts w:asciiTheme="minorHAnsi" w:hAnsiTheme="minorHAnsi" w:cstheme="minorHAnsi"/>
        </w:rPr>
        <w:t>The first readout of single cell cloning is confirmation of amplification of the respective heavy and light variable chains (</w:t>
      </w:r>
      <w:r w:rsidRPr="007E29B7">
        <w:rPr>
          <w:rFonts w:asciiTheme="minorHAnsi" w:hAnsiTheme="minorHAnsi" w:cstheme="minorHAnsi"/>
          <w:b/>
        </w:rPr>
        <w:t xml:space="preserve">Figure </w:t>
      </w:r>
      <w:r w:rsidR="007E29B7">
        <w:rPr>
          <w:rFonts w:asciiTheme="minorHAnsi" w:hAnsiTheme="minorHAnsi" w:cstheme="minorHAnsi"/>
          <w:b/>
        </w:rPr>
        <w:t>2</w:t>
      </w:r>
      <w:r>
        <w:rPr>
          <w:rFonts w:asciiTheme="minorHAnsi" w:hAnsiTheme="minorHAnsi" w:cstheme="minorHAnsi"/>
        </w:rPr>
        <w:t xml:space="preserve">). Since paired recovery of both amplicons is desired, the PCR reactions are evaluated side-by-side on agarose gel, and matched pairs are excised from the gel and DNA fragments extracted. </w:t>
      </w:r>
      <w:r w:rsidR="0004045E">
        <w:rPr>
          <w:rFonts w:asciiTheme="minorHAnsi" w:hAnsiTheme="minorHAnsi" w:cstheme="minorHAnsi"/>
        </w:rPr>
        <w:t xml:space="preserve">Typical efficiency of amplification is 30-50% heavy chain and 50-70% light (kappa) chain. </w:t>
      </w:r>
      <w:r w:rsidR="003D127D">
        <w:rPr>
          <w:rFonts w:asciiTheme="minorHAnsi" w:hAnsiTheme="minorHAnsi" w:cstheme="minorHAnsi"/>
        </w:rPr>
        <w:t>Recovery of paired amplicons is usually between 25-40% efficiency.</w:t>
      </w:r>
      <w:r w:rsidR="007E29B7">
        <w:rPr>
          <w:rFonts w:asciiTheme="minorHAnsi" w:hAnsiTheme="minorHAnsi" w:cstheme="minorHAnsi"/>
        </w:rPr>
        <w:t xml:space="preserve"> </w:t>
      </w:r>
      <w:r w:rsidR="003D127D">
        <w:rPr>
          <w:rFonts w:asciiTheme="minorHAnsi" w:hAnsiTheme="minorHAnsi" w:cstheme="minorHAnsi"/>
        </w:rPr>
        <w:t>These efficiencies vary between donor pools, and the representative data (</w:t>
      </w:r>
      <w:r w:rsidR="003D127D" w:rsidRPr="007E29B7">
        <w:rPr>
          <w:rFonts w:asciiTheme="minorHAnsi" w:hAnsiTheme="minorHAnsi" w:cstheme="minorHAnsi"/>
          <w:b/>
        </w:rPr>
        <w:t>Figure 3</w:t>
      </w:r>
      <w:r w:rsidR="003D127D">
        <w:rPr>
          <w:rFonts w:asciiTheme="minorHAnsi" w:hAnsiTheme="minorHAnsi" w:cstheme="minorHAnsi"/>
        </w:rPr>
        <w:t xml:space="preserve">) is an example of very efficient amplification </w:t>
      </w:r>
      <w:r w:rsidR="00BB5C47">
        <w:rPr>
          <w:rFonts w:asciiTheme="minorHAnsi" w:hAnsiTheme="minorHAnsi" w:cstheme="minorHAnsi"/>
        </w:rPr>
        <w:t xml:space="preserve">from 24 single cells </w:t>
      </w:r>
      <w:r w:rsidR="003D127D">
        <w:rPr>
          <w:rFonts w:asciiTheme="minorHAnsi" w:hAnsiTheme="minorHAnsi" w:cstheme="minorHAnsi"/>
        </w:rPr>
        <w:t>(42% paired recovery).</w:t>
      </w:r>
      <w:r w:rsidR="007E29B7">
        <w:rPr>
          <w:rFonts w:asciiTheme="minorHAnsi" w:hAnsiTheme="minorHAnsi" w:cstheme="minorHAnsi"/>
        </w:rPr>
        <w:t xml:space="preserve"> </w:t>
      </w:r>
      <w:r>
        <w:rPr>
          <w:rFonts w:asciiTheme="minorHAnsi" w:hAnsiTheme="minorHAnsi" w:cstheme="minorHAnsi"/>
        </w:rPr>
        <w:t xml:space="preserve">Following </w:t>
      </w:r>
      <w:r w:rsidR="009915A8">
        <w:rPr>
          <w:rFonts w:asciiTheme="minorHAnsi" w:hAnsiTheme="minorHAnsi" w:cstheme="minorHAnsi"/>
        </w:rPr>
        <w:t xml:space="preserve">IgG </w:t>
      </w:r>
      <w:r>
        <w:rPr>
          <w:rFonts w:asciiTheme="minorHAnsi" w:hAnsiTheme="minorHAnsi" w:cstheme="minorHAnsi"/>
        </w:rPr>
        <w:t>cloning</w:t>
      </w:r>
      <w:r w:rsidR="009915A8">
        <w:rPr>
          <w:rFonts w:asciiTheme="minorHAnsi" w:hAnsiTheme="minorHAnsi" w:cstheme="minorHAnsi"/>
        </w:rPr>
        <w:t>,</w:t>
      </w:r>
      <w:r>
        <w:rPr>
          <w:rFonts w:asciiTheme="minorHAnsi" w:hAnsiTheme="minorHAnsi" w:cstheme="minorHAnsi"/>
        </w:rPr>
        <w:t xml:space="preserve"> </w:t>
      </w:r>
      <w:r w:rsidR="009915A8">
        <w:rPr>
          <w:rFonts w:asciiTheme="minorHAnsi" w:hAnsiTheme="minorHAnsi" w:cstheme="minorHAnsi"/>
        </w:rPr>
        <w:t>the</w:t>
      </w:r>
      <w:r>
        <w:rPr>
          <w:rFonts w:asciiTheme="minorHAnsi" w:hAnsiTheme="minorHAnsi" w:cstheme="minorHAnsi"/>
        </w:rPr>
        <w:t xml:space="preserve"> IgG expression vector</w:t>
      </w:r>
      <w:r w:rsidR="009915A8">
        <w:rPr>
          <w:rFonts w:asciiTheme="minorHAnsi" w:hAnsiTheme="minorHAnsi" w:cstheme="minorHAnsi"/>
        </w:rPr>
        <w:t xml:space="preserve"> is transfected</w:t>
      </w:r>
      <w:r w:rsidR="006D4158">
        <w:rPr>
          <w:rFonts w:asciiTheme="minorHAnsi" w:hAnsiTheme="minorHAnsi" w:cstheme="minorHAnsi"/>
        </w:rPr>
        <w:t xml:space="preserve"> into </w:t>
      </w:r>
      <w:r w:rsidR="008A6F8F">
        <w:rPr>
          <w:rFonts w:asciiTheme="minorHAnsi" w:hAnsiTheme="minorHAnsi" w:cstheme="minorHAnsi"/>
        </w:rPr>
        <w:t>human embryonic kidney (</w:t>
      </w:r>
      <w:r w:rsidR="006D4158">
        <w:rPr>
          <w:rFonts w:asciiTheme="minorHAnsi" w:hAnsiTheme="minorHAnsi" w:cstheme="minorHAnsi"/>
        </w:rPr>
        <w:t>HEK</w:t>
      </w:r>
      <w:r w:rsidR="008A6F8F">
        <w:rPr>
          <w:rFonts w:asciiTheme="minorHAnsi" w:hAnsiTheme="minorHAnsi" w:cstheme="minorHAnsi"/>
        </w:rPr>
        <w:t>-293)</w:t>
      </w:r>
      <w:r w:rsidR="006D4158">
        <w:rPr>
          <w:rFonts w:asciiTheme="minorHAnsi" w:hAnsiTheme="minorHAnsi" w:cstheme="minorHAnsi"/>
        </w:rPr>
        <w:t xml:space="preserve"> </w:t>
      </w:r>
      <w:r w:rsidR="009915A8">
        <w:rPr>
          <w:rFonts w:asciiTheme="minorHAnsi" w:hAnsiTheme="minorHAnsi" w:cstheme="minorHAnsi"/>
        </w:rPr>
        <w:t xml:space="preserve">suspension </w:t>
      </w:r>
      <w:r w:rsidR="006D4158">
        <w:rPr>
          <w:rFonts w:asciiTheme="minorHAnsi" w:hAnsiTheme="minorHAnsi" w:cstheme="minorHAnsi"/>
        </w:rPr>
        <w:t>cells,</w:t>
      </w:r>
      <w:r w:rsidR="009915A8">
        <w:rPr>
          <w:rFonts w:asciiTheme="minorHAnsi" w:hAnsiTheme="minorHAnsi" w:cstheme="minorHAnsi"/>
        </w:rPr>
        <w:t xml:space="preserve"> which are used to maximize expression.</w:t>
      </w:r>
      <w:r w:rsidR="007E29B7">
        <w:rPr>
          <w:rFonts w:asciiTheme="minorHAnsi" w:hAnsiTheme="minorHAnsi" w:cstheme="minorHAnsi"/>
        </w:rPr>
        <w:t xml:space="preserve"> </w:t>
      </w:r>
      <w:r w:rsidR="009915A8">
        <w:rPr>
          <w:rFonts w:asciiTheme="minorHAnsi" w:hAnsiTheme="minorHAnsi" w:cstheme="minorHAnsi"/>
        </w:rPr>
        <w:t xml:space="preserve">The use of serum-free medium reduces contaminating proteins from the recombinant antibody </w:t>
      </w:r>
      <w:proofErr w:type="gramStart"/>
      <w:r w:rsidR="009915A8">
        <w:rPr>
          <w:rFonts w:asciiTheme="minorHAnsi" w:hAnsiTheme="minorHAnsi" w:cstheme="minorHAnsi"/>
        </w:rPr>
        <w:t>prep, and</w:t>
      </w:r>
      <w:proofErr w:type="gramEnd"/>
      <w:r w:rsidR="009915A8">
        <w:rPr>
          <w:rFonts w:asciiTheme="minorHAnsi" w:hAnsiTheme="minorHAnsi" w:cstheme="minorHAnsi"/>
        </w:rPr>
        <w:t xml:space="preserve"> helps minimize noise in subsequent binding assays. The</w:t>
      </w:r>
      <w:r w:rsidR="007E29B7">
        <w:rPr>
          <w:rFonts w:asciiTheme="minorHAnsi" w:hAnsiTheme="minorHAnsi" w:cstheme="minorHAnsi"/>
        </w:rPr>
        <w:t xml:space="preserve"> </w:t>
      </w:r>
      <w:r>
        <w:rPr>
          <w:rFonts w:asciiTheme="minorHAnsi" w:hAnsiTheme="minorHAnsi" w:cstheme="minorHAnsi"/>
        </w:rPr>
        <w:t xml:space="preserve">recovered antibodies </w:t>
      </w:r>
      <w:r w:rsidR="00F52F66">
        <w:rPr>
          <w:rFonts w:asciiTheme="minorHAnsi" w:hAnsiTheme="minorHAnsi" w:cstheme="minorHAnsi"/>
        </w:rPr>
        <w:t>are</w:t>
      </w:r>
      <w:r>
        <w:rPr>
          <w:rFonts w:asciiTheme="minorHAnsi" w:hAnsiTheme="minorHAnsi" w:cstheme="minorHAnsi"/>
        </w:rPr>
        <w:t xml:space="preserve"> screened against the original </w:t>
      </w:r>
      <w:r w:rsidR="00376264">
        <w:rPr>
          <w:rFonts w:asciiTheme="minorHAnsi" w:hAnsiTheme="minorHAnsi" w:cstheme="minorHAnsi"/>
        </w:rPr>
        <w:t xml:space="preserve">panel of tau peptides and scored </w:t>
      </w:r>
      <w:r>
        <w:rPr>
          <w:rFonts w:asciiTheme="minorHAnsi" w:hAnsiTheme="minorHAnsi" w:cstheme="minorHAnsi"/>
        </w:rPr>
        <w:t>for reactivity by ELISA (</w:t>
      </w:r>
      <w:r w:rsidRPr="007E29B7">
        <w:rPr>
          <w:rFonts w:asciiTheme="minorHAnsi" w:hAnsiTheme="minorHAnsi" w:cstheme="minorHAnsi"/>
          <w:b/>
        </w:rPr>
        <w:t xml:space="preserve">Figure </w:t>
      </w:r>
      <w:r w:rsidR="00376264" w:rsidRPr="007E29B7">
        <w:rPr>
          <w:rFonts w:asciiTheme="minorHAnsi" w:hAnsiTheme="minorHAnsi" w:cstheme="minorHAnsi"/>
          <w:b/>
        </w:rPr>
        <w:t>4</w:t>
      </w:r>
      <w:r>
        <w:rPr>
          <w:rFonts w:asciiTheme="minorHAnsi" w:hAnsiTheme="minorHAnsi" w:cstheme="minorHAnsi"/>
        </w:rPr>
        <w:t xml:space="preserve">). </w:t>
      </w:r>
      <w:r w:rsidR="00F1334A">
        <w:rPr>
          <w:rFonts w:asciiTheme="minorHAnsi" w:hAnsiTheme="minorHAnsi" w:cstheme="minorHAnsi"/>
        </w:rPr>
        <w:t>An initial threshold of OD</w:t>
      </w:r>
      <w:r w:rsidR="00517C53">
        <w:rPr>
          <w:rFonts w:asciiTheme="minorHAnsi" w:hAnsiTheme="minorHAnsi" w:cstheme="minorHAnsi"/>
        </w:rPr>
        <w:t xml:space="preserve"> </w:t>
      </w:r>
      <w:r w:rsidR="00F1334A">
        <w:rPr>
          <w:rFonts w:asciiTheme="minorHAnsi" w:hAnsiTheme="minorHAnsi" w:cstheme="minorHAnsi"/>
        </w:rPr>
        <w:t>=</w:t>
      </w:r>
      <w:r w:rsidR="00517C53">
        <w:rPr>
          <w:rFonts w:asciiTheme="minorHAnsi" w:hAnsiTheme="minorHAnsi" w:cstheme="minorHAnsi"/>
        </w:rPr>
        <w:t xml:space="preserve"> </w:t>
      </w:r>
      <w:r w:rsidR="00F1334A">
        <w:rPr>
          <w:rFonts w:asciiTheme="minorHAnsi" w:hAnsiTheme="minorHAnsi" w:cstheme="minorHAnsi"/>
        </w:rPr>
        <w:t xml:space="preserve">0.5 </w:t>
      </w:r>
      <w:r w:rsidR="00F52F66">
        <w:rPr>
          <w:rFonts w:asciiTheme="minorHAnsi" w:hAnsiTheme="minorHAnsi" w:cstheme="minorHAnsi"/>
        </w:rPr>
        <w:t xml:space="preserve">above background </w:t>
      </w:r>
      <w:r w:rsidR="00E4382B">
        <w:rPr>
          <w:rFonts w:asciiTheme="minorHAnsi" w:hAnsiTheme="minorHAnsi" w:cstheme="minorHAnsi"/>
        </w:rPr>
        <w:t xml:space="preserve">is </w:t>
      </w:r>
      <w:r w:rsidR="00F1334A">
        <w:rPr>
          <w:rFonts w:asciiTheme="minorHAnsi" w:hAnsiTheme="minorHAnsi" w:cstheme="minorHAnsi"/>
        </w:rPr>
        <w:t xml:space="preserve">used to </w:t>
      </w:r>
      <w:r w:rsidR="001E42FB">
        <w:rPr>
          <w:rFonts w:asciiTheme="minorHAnsi" w:hAnsiTheme="minorHAnsi" w:cstheme="minorHAnsi"/>
        </w:rPr>
        <w:t xml:space="preserve">indicate positive </w:t>
      </w:r>
      <w:r w:rsidR="00F1334A">
        <w:rPr>
          <w:rFonts w:asciiTheme="minorHAnsi" w:hAnsiTheme="minorHAnsi" w:cstheme="minorHAnsi"/>
        </w:rPr>
        <w:t xml:space="preserve">antigen reactivity, and </w:t>
      </w:r>
      <w:r w:rsidR="006D4158">
        <w:rPr>
          <w:rFonts w:asciiTheme="minorHAnsi" w:hAnsiTheme="minorHAnsi" w:cstheme="minorHAnsi"/>
        </w:rPr>
        <w:t>β</w:t>
      </w:r>
      <w:r w:rsidR="00F1334A">
        <w:rPr>
          <w:rFonts w:asciiTheme="minorHAnsi" w:hAnsiTheme="minorHAnsi" w:cstheme="minorHAnsi"/>
        </w:rPr>
        <w:t xml:space="preserve">-actin protein </w:t>
      </w:r>
      <w:r w:rsidR="00E4382B">
        <w:rPr>
          <w:rFonts w:asciiTheme="minorHAnsi" w:hAnsiTheme="minorHAnsi" w:cstheme="minorHAnsi"/>
        </w:rPr>
        <w:t xml:space="preserve">is </w:t>
      </w:r>
      <w:r w:rsidR="00F1334A">
        <w:rPr>
          <w:rFonts w:asciiTheme="minorHAnsi" w:hAnsiTheme="minorHAnsi" w:cstheme="minorHAnsi"/>
        </w:rPr>
        <w:t xml:space="preserve">used as a control for non-specific </w:t>
      </w:r>
      <w:r w:rsidR="006D4158">
        <w:rPr>
          <w:rFonts w:asciiTheme="minorHAnsi" w:hAnsiTheme="minorHAnsi" w:cstheme="minorHAnsi"/>
        </w:rPr>
        <w:t>binding</w:t>
      </w:r>
      <w:r w:rsidR="00F1334A">
        <w:rPr>
          <w:rFonts w:asciiTheme="minorHAnsi" w:hAnsiTheme="minorHAnsi" w:cstheme="minorHAnsi"/>
        </w:rPr>
        <w:t>.</w:t>
      </w:r>
      <w:r w:rsidR="006D4158">
        <w:rPr>
          <w:rFonts w:asciiTheme="minorHAnsi" w:hAnsiTheme="minorHAnsi" w:cstheme="minorHAnsi"/>
        </w:rPr>
        <w:t xml:space="preserve"> </w:t>
      </w:r>
      <w:r w:rsidR="00E4382B">
        <w:rPr>
          <w:rFonts w:asciiTheme="minorHAnsi" w:hAnsiTheme="minorHAnsi" w:cstheme="minorHAnsi"/>
        </w:rPr>
        <w:t xml:space="preserve">If the flow cytometry and sorting steps use </w:t>
      </w:r>
      <w:r w:rsidR="00EA062B">
        <w:rPr>
          <w:rFonts w:asciiTheme="minorHAnsi" w:hAnsiTheme="minorHAnsi" w:cstheme="minorHAnsi"/>
        </w:rPr>
        <w:t xml:space="preserve">a </w:t>
      </w:r>
      <w:r w:rsidR="00E4382B">
        <w:rPr>
          <w:rFonts w:asciiTheme="minorHAnsi" w:hAnsiTheme="minorHAnsi" w:cstheme="minorHAnsi"/>
        </w:rPr>
        <w:t xml:space="preserve">mixed </w:t>
      </w:r>
      <w:r w:rsidR="00EA062B">
        <w:rPr>
          <w:rFonts w:asciiTheme="minorHAnsi" w:hAnsiTheme="minorHAnsi" w:cstheme="minorHAnsi"/>
        </w:rPr>
        <w:t xml:space="preserve">pool of peptides, the screening </w:t>
      </w:r>
      <w:r w:rsidR="00E4382B">
        <w:rPr>
          <w:rFonts w:asciiTheme="minorHAnsi" w:hAnsiTheme="minorHAnsi" w:cstheme="minorHAnsi"/>
        </w:rPr>
        <w:t>ELISA</w:t>
      </w:r>
      <w:r w:rsidR="007E29B7">
        <w:rPr>
          <w:rFonts w:asciiTheme="minorHAnsi" w:hAnsiTheme="minorHAnsi" w:cstheme="minorHAnsi"/>
        </w:rPr>
        <w:t xml:space="preserve"> </w:t>
      </w:r>
      <w:r w:rsidR="00E4382B">
        <w:rPr>
          <w:rFonts w:asciiTheme="minorHAnsi" w:hAnsiTheme="minorHAnsi" w:cstheme="minorHAnsi"/>
        </w:rPr>
        <w:t xml:space="preserve">is the first step of deconvoluting </w:t>
      </w:r>
      <w:r w:rsidR="00EA062B">
        <w:rPr>
          <w:rFonts w:asciiTheme="minorHAnsi" w:hAnsiTheme="minorHAnsi" w:cstheme="minorHAnsi"/>
        </w:rPr>
        <w:t>specific rea</w:t>
      </w:r>
      <w:r w:rsidR="004F74F8">
        <w:rPr>
          <w:rFonts w:asciiTheme="minorHAnsi" w:hAnsiTheme="minorHAnsi" w:cstheme="minorHAnsi"/>
        </w:rPr>
        <w:t>c</w:t>
      </w:r>
      <w:r w:rsidR="00EA062B">
        <w:rPr>
          <w:rFonts w:asciiTheme="minorHAnsi" w:hAnsiTheme="minorHAnsi" w:cstheme="minorHAnsi"/>
        </w:rPr>
        <w:t>tivit</w:t>
      </w:r>
      <w:r w:rsidR="00E4382B">
        <w:rPr>
          <w:rFonts w:asciiTheme="minorHAnsi" w:hAnsiTheme="minorHAnsi" w:cstheme="minorHAnsi"/>
        </w:rPr>
        <w:t>ies</w:t>
      </w:r>
      <w:r w:rsidR="00EA062B">
        <w:rPr>
          <w:rFonts w:asciiTheme="minorHAnsi" w:hAnsiTheme="minorHAnsi" w:cstheme="minorHAnsi"/>
        </w:rPr>
        <w:t xml:space="preserve"> of the recovered </w:t>
      </w:r>
      <w:proofErr w:type="spellStart"/>
      <w:r w:rsidR="00EA062B">
        <w:rPr>
          <w:rFonts w:asciiTheme="minorHAnsi" w:hAnsiTheme="minorHAnsi" w:cstheme="minorHAnsi"/>
        </w:rPr>
        <w:t>IgGs</w:t>
      </w:r>
      <w:proofErr w:type="spellEnd"/>
      <w:r w:rsidR="00EA062B">
        <w:rPr>
          <w:rFonts w:asciiTheme="minorHAnsi" w:hAnsiTheme="minorHAnsi" w:cstheme="minorHAnsi"/>
        </w:rPr>
        <w:t>.</w:t>
      </w:r>
      <w:r w:rsidR="00C4397D">
        <w:rPr>
          <w:rFonts w:asciiTheme="minorHAnsi" w:hAnsiTheme="minorHAnsi" w:cstheme="minorHAnsi"/>
        </w:rPr>
        <w:t xml:space="preserve"> </w:t>
      </w:r>
      <w:r w:rsidR="00F82213">
        <w:rPr>
          <w:rFonts w:asciiTheme="minorHAnsi" w:hAnsiTheme="minorHAnsi" w:cstheme="minorHAnsi"/>
        </w:rPr>
        <w:t>Three</w:t>
      </w:r>
      <w:r w:rsidR="002F17D2">
        <w:rPr>
          <w:rFonts w:asciiTheme="minorHAnsi" w:hAnsiTheme="minorHAnsi" w:cstheme="minorHAnsi"/>
        </w:rPr>
        <w:t xml:space="preserve"> of the 10 </w:t>
      </w:r>
      <w:proofErr w:type="spellStart"/>
      <w:r w:rsidR="002F17D2">
        <w:rPr>
          <w:rFonts w:asciiTheme="minorHAnsi" w:hAnsiTheme="minorHAnsi" w:cstheme="minorHAnsi"/>
        </w:rPr>
        <w:t>IgGs</w:t>
      </w:r>
      <w:proofErr w:type="spellEnd"/>
      <w:r w:rsidR="002F17D2">
        <w:rPr>
          <w:rFonts w:asciiTheme="minorHAnsi" w:hAnsiTheme="minorHAnsi" w:cstheme="minorHAnsi"/>
        </w:rPr>
        <w:t xml:space="preserve"> assayed demonstrated reactivity against phosphorylated CBTAU22.1 peptide, and one was reactive to non-phosphorylated </w:t>
      </w:r>
      <w:bookmarkStart w:id="1" w:name="OLE_LINK2"/>
      <w:r w:rsidR="002F17D2">
        <w:rPr>
          <w:rFonts w:asciiTheme="minorHAnsi" w:hAnsiTheme="minorHAnsi" w:cstheme="minorHAnsi"/>
        </w:rPr>
        <w:t>CBTAU</w:t>
      </w:r>
      <w:bookmarkEnd w:id="1"/>
      <w:r w:rsidR="002F17D2">
        <w:rPr>
          <w:rFonts w:asciiTheme="minorHAnsi" w:hAnsiTheme="minorHAnsi" w:cstheme="minorHAnsi"/>
        </w:rPr>
        <w:t>27.1 (</w:t>
      </w:r>
      <w:r w:rsidR="002F17D2" w:rsidRPr="007E29B7">
        <w:rPr>
          <w:rFonts w:asciiTheme="minorHAnsi" w:hAnsiTheme="minorHAnsi" w:cstheme="minorHAnsi"/>
          <w:b/>
        </w:rPr>
        <w:t xml:space="preserve">Figure </w:t>
      </w:r>
      <w:r w:rsidR="003156D8">
        <w:rPr>
          <w:rFonts w:asciiTheme="minorHAnsi" w:hAnsiTheme="minorHAnsi" w:cstheme="minorHAnsi"/>
          <w:b/>
        </w:rPr>
        <w:t>4</w:t>
      </w:r>
      <w:r w:rsidR="002F17D2" w:rsidRPr="007E29B7">
        <w:rPr>
          <w:rFonts w:asciiTheme="minorHAnsi" w:hAnsiTheme="minorHAnsi" w:cstheme="minorHAnsi"/>
          <w:b/>
        </w:rPr>
        <w:t>A</w:t>
      </w:r>
      <w:r w:rsidR="002F17D2">
        <w:rPr>
          <w:rFonts w:asciiTheme="minorHAnsi" w:hAnsiTheme="minorHAnsi" w:cstheme="minorHAnsi"/>
        </w:rPr>
        <w:t>)</w:t>
      </w:r>
      <w:r w:rsidR="002345D7">
        <w:rPr>
          <w:rFonts w:asciiTheme="minorHAnsi" w:hAnsiTheme="minorHAnsi" w:cstheme="minorHAnsi"/>
        </w:rPr>
        <w:t>.</w:t>
      </w:r>
      <w:r w:rsidR="002F17D2">
        <w:rPr>
          <w:rFonts w:asciiTheme="minorHAnsi" w:hAnsiTheme="minorHAnsi" w:cstheme="minorHAnsi"/>
        </w:rPr>
        <w:t xml:space="preserve"> </w:t>
      </w:r>
      <w:r w:rsidR="006D4158">
        <w:rPr>
          <w:rFonts w:asciiTheme="minorHAnsi" w:hAnsiTheme="minorHAnsi" w:cstheme="minorHAnsi"/>
        </w:rPr>
        <w:t xml:space="preserve">Additional confirmation was completed using a concentration curve of the </w:t>
      </w:r>
      <w:r w:rsidR="002F17D2">
        <w:rPr>
          <w:rFonts w:asciiTheme="minorHAnsi" w:hAnsiTheme="minorHAnsi" w:cstheme="minorHAnsi"/>
        </w:rPr>
        <w:t xml:space="preserve">same </w:t>
      </w:r>
      <w:r w:rsidR="006D4158">
        <w:rPr>
          <w:rFonts w:asciiTheme="minorHAnsi" w:hAnsiTheme="minorHAnsi" w:cstheme="minorHAnsi"/>
        </w:rPr>
        <w:t>recombinant antibody sample</w:t>
      </w:r>
      <w:r w:rsidR="00376264">
        <w:rPr>
          <w:rFonts w:asciiTheme="minorHAnsi" w:hAnsiTheme="minorHAnsi" w:cstheme="minorHAnsi"/>
        </w:rPr>
        <w:t>s against the peptide</w:t>
      </w:r>
      <w:r w:rsidR="002F17D2">
        <w:rPr>
          <w:rFonts w:asciiTheme="minorHAnsi" w:hAnsiTheme="minorHAnsi" w:cstheme="minorHAnsi"/>
        </w:rPr>
        <w:t>s</w:t>
      </w:r>
      <w:r w:rsidR="00376264">
        <w:rPr>
          <w:rFonts w:asciiTheme="minorHAnsi" w:hAnsiTheme="minorHAnsi" w:cstheme="minorHAnsi"/>
        </w:rPr>
        <w:t xml:space="preserve"> identified in the initial screen, and an additional peptide as a negative control</w:t>
      </w:r>
      <w:r w:rsidR="002F17D2">
        <w:rPr>
          <w:rFonts w:asciiTheme="minorHAnsi" w:hAnsiTheme="minorHAnsi" w:cstheme="minorHAnsi"/>
        </w:rPr>
        <w:t xml:space="preserve"> (</w:t>
      </w:r>
      <w:r w:rsidR="002F17D2" w:rsidRPr="00197F0E">
        <w:rPr>
          <w:rFonts w:asciiTheme="minorHAnsi" w:hAnsiTheme="minorHAnsi" w:cstheme="minorHAnsi"/>
          <w:b/>
        </w:rPr>
        <w:t xml:space="preserve">Figure </w:t>
      </w:r>
      <w:r w:rsidR="003156D8">
        <w:rPr>
          <w:rFonts w:asciiTheme="minorHAnsi" w:hAnsiTheme="minorHAnsi" w:cstheme="minorHAnsi"/>
          <w:b/>
        </w:rPr>
        <w:t>4</w:t>
      </w:r>
      <w:r w:rsidR="002F17D2" w:rsidRPr="00197F0E">
        <w:rPr>
          <w:rFonts w:asciiTheme="minorHAnsi" w:hAnsiTheme="minorHAnsi" w:cstheme="minorHAnsi"/>
          <w:b/>
        </w:rPr>
        <w:t>B</w:t>
      </w:r>
      <w:r w:rsidR="002F17D2">
        <w:rPr>
          <w:rFonts w:asciiTheme="minorHAnsi" w:hAnsiTheme="minorHAnsi" w:cstheme="minorHAnsi"/>
        </w:rPr>
        <w:t>)</w:t>
      </w:r>
      <w:r w:rsidR="00E32944">
        <w:rPr>
          <w:rFonts w:asciiTheme="minorHAnsi" w:hAnsiTheme="minorHAnsi" w:cstheme="minorHAnsi"/>
        </w:rPr>
        <w:t xml:space="preserve">. </w:t>
      </w:r>
      <w:r w:rsidR="002F17D2">
        <w:rPr>
          <w:rFonts w:asciiTheme="minorHAnsi" w:hAnsiTheme="minorHAnsi" w:cstheme="minorHAnsi"/>
        </w:rPr>
        <w:t>F</w:t>
      </w:r>
      <w:r w:rsidR="00376264">
        <w:rPr>
          <w:rFonts w:asciiTheme="minorHAnsi" w:hAnsiTheme="minorHAnsi" w:cstheme="minorHAnsi"/>
        </w:rPr>
        <w:t>or each positive hit, a</w:t>
      </w:r>
      <w:r w:rsidR="002F17D2">
        <w:rPr>
          <w:rFonts w:asciiTheme="minorHAnsi" w:hAnsiTheme="minorHAnsi" w:cstheme="minorHAnsi"/>
        </w:rPr>
        <w:t>n</w:t>
      </w:r>
      <w:r w:rsidR="00376264">
        <w:rPr>
          <w:rFonts w:asciiTheme="minorHAnsi" w:hAnsiTheme="minorHAnsi" w:cstheme="minorHAnsi"/>
        </w:rPr>
        <w:t xml:space="preserve"> </w:t>
      </w:r>
      <w:r w:rsidR="002F17D2">
        <w:rPr>
          <w:rFonts w:asciiTheme="minorHAnsi" w:hAnsiTheme="minorHAnsi" w:cstheme="minorHAnsi"/>
        </w:rPr>
        <w:t xml:space="preserve">individual </w:t>
      </w:r>
      <w:r w:rsidR="00BE325C">
        <w:rPr>
          <w:rFonts w:asciiTheme="minorHAnsi" w:hAnsiTheme="minorHAnsi" w:cstheme="minorHAnsi"/>
        </w:rPr>
        <w:t xml:space="preserve">plasmid </w:t>
      </w:r>
      <w:r w:rsidR="00376264">
        <w:rPr>
          <w:rFonts w:asciiTheme="minorHAnsi" w:hAnsiTheme="minorHAnsi" w:cstheme="minorHAnsi"/>
        </w:rPr>
        <w:t xml:space="preserve">clone was isolated from the transformed pool and </w:t>
      </w:r>
      <w:r w:rsidR="00592960">
        <w:rPr>
          <w:rFonts w:asciiTheme="minorHAnsi" w:hAnsiTheme="minorHAnsi" w:cstheme="minorHAnsi"/>
        </w:rPr>
        <w:t>reconfirmed by the same ELISA method.</w:t>
      </w:r>
      <w:r w:rsidR="00E32944">
        <w:rPr>
          <w:rFonts w:asciiTheme="minorHAnsi" w:hAnsiTheme="minorHAnsi" w:cstheme="minorHAnsi"/>
        </w:rPr>
        <w:t xml:space="preserve"> </w:t>
      </w:r>
      <w:r w:rsidR="00BE325C">
        <w:rPr>
          <w:rFonts w:asciiTheme="minorHAnsi" w:hAnsiTheme="minorHAnsi" w:cstheme="minorHAnsi"/>
        </w:rPr>
        <w:t>Only Clone 34 is shown the data presented, and while reactivity to non-pho</w:t>
      </w:r>
      <w:r w:rsidR="003D2B47">
        <w:rPr>
          <w:rFonts w:asciiTheme="minorHAnsi" w:hAnsiTheme="minorHAnsi" w:cstheme="minorHAnsi"/>
        </w:rPr>
        <w:t>s</w:t>
      </w:r>
      <w:r w:rsidR="00BE325C">
        <w:rPr>
          <w:rFonts w:asciiTheme="minorHAnsi" w:hAnsiTheme="minorHAnsi" w:cstheme="minorHAnsi"/>
        </w:rPr>
        <w:t>phorylated CBTAU27.1 was confirmed, lower affinity binding was also observed with the phosphorylated 27.1 peptide</w:t>
      </w:r>
      <w:r w:rsidR="003156D8">
        <w:rPr>
          <w:rFonts w:asciiTheme="minorHAnsi" w:hAnsiTheme="minorHAnsi" w:cstheme="minorHAnsi"/>
        </w:rPr>
        <w:t xml:space="preserve"> (</w:t>
      </w:r>
      <w:r w:rsidR="003156D8" w:rsidRPr="003156D8">
        <w:rPr>
          <w:rFonts w:asciiTheme="minorHAnsi" w:hAnsiTheme="minorHAnsi" w:cstheme="minorHAnsi"/>
          <w:b/>
        </w:rPr>
        <w:t>Figure 4C</w:t>
      </w:r>
      <w:r w:rsidR="003156D8">
        <w:rPr>
          <w:rFonts w:asciiTheme="minorHAnsi" w:hAnsiTheme="minorHAnsi" w:cstheme="minorHAnsi"/>
        </w:rPr>
        <w:t>)</w:t>
      </w:r>
      <w:r w:rsidR="00BE325C">
        <w:rPr>
          <w:rFonts w:asciiTheme="minorHAnsi" w:hAnsiTheme="minorHAnsi" w:cstheme="minorHAnsi"/>
        </w:rPr>
        <w:t>.</w:t>
      </w:r>
    </w:p>
    <w:p w14:paraId="19481BA6" w14:textId="77777777" w:rsidR="001109D0" w:rsidRDefault="001109D0" w:rsidP="00983D6F">
      <w:pPr>
        <w:rPr>
          <w:rFonts w:asciiTheme="minorHAnsi" w:hAnsiTheme="minorHAnsi" w:cstheme="minorHAnsi"/>
          <w:b/>
        </w:rPr>
      </w:pPr>
    </w:p>
    <w:p w14:paraId="5227FF25" w14:textId="6BE885DB" w:rsidR="00592960" w:rsidRPr="00983D6F" w:rsidRDefault="00C66E46" w:rsidP="00983D6F">
      <w:pPr>
        <w:rPr>
          <w:rFonts w:asciiTheme="minorHAnsi" w:hAnsiTheme="minorHAnsi" w:cstheme="minorHAnsi"/>
          <w:bCs/>
          <w:color w:val="808080"/>
        </w:rPr>
      </w:pPr>
      <w:r w:rsidRPr="001109D0">
        <w:rPr>
          <w:rFonts w:asciiTheme="minorHAnsi" w:hAnsiTheme="minorHAnsi" w:cstheme="minorHAnsi"/>
          <w:b/>
        </w:rPr>
        <w:t>FIGURE AND TABLE LEGENDS:</w:t>
      </w:r>
      <w:r w:rsidRPr="001109D0">
        <w:rPr>
          <w:rFonts w:asciiTheme="minorHAnsi" w:hAnsiTheme="minorHAnsi" w:cstheme="minorHAnsi"/>
          <w:color w:val="808080"/>
        </w:rPr>
        <w:t xml:space="preserve"> </w:t>
      </w:r>
    </w:p>
    <w:p w14:paraId="63741B9C" w14:textId="7423E952" w:rsidR="00C66E46" w:rsidRPr="001109D0" w:rsidRDefault="00C66E46" w:rsidP="00983D6F">
      <w:pPr>
        <w:pStyle w:val="NoSpacing"/>
        <w:jc w:val="both"/>
        <w:rPr>
          <w:rFonts w:cstheme="minorHAnsi"/>
          <w:sz w:val="24"/>
          <w:szCs w:val="24"/>
        </w:rPr>
      </w:pPr>
      <w:r w:rsidRPr="001109D0">
        <w:rPr>
          <w:rFonts w:cstheme="minorHAnsi"/>
          <w:b/>
          <w:sz w:val="24"/>
          <w:szCs w:val="24"/>
        </w:rPr>
        <w:t xml:space="preserve">Figure </w:t>
      </w:r>
      <w:r w:rsidR="006242EB">
        <w:rPr>
          <w:rFonts w:cstheme="minorHAnsi"/>
          <w:b/>
          <w:sz w:val="24"/>
          <w:szCs w:val="24"/>
        </w:rPr>
        <w:t>1</w:t>
      </w:r>
      <w:r w:rsidRPr="001109D0">
        <w:rPr>
          <w:rFonts w:cstheme="minorHAnsi"/>
          <w:b/>
          <w:sz w:val="24"/>
          <w:szCs w:val="24"/>
        </w:rPr>
        <w:t xml:space="preserve">: </w:t>
      </w:r>
      <w:r w:rsidR="00D25FB6">
        <w:rPr>
          <w:rFonts w:cstheme="minorHAnsi"/>
          <w:b/>
          <w:sz w:val="24"/>
          <w:szCs w:val="24"/>
        </w:rPr>
        <w:t>Isolation of antigen</w:t>
      </w:r>
      <w:r w:rsidR="00265031">
        <w:rPr>
          <w:rFonts w:cstheme="minorHAnsi"/>
          <w:b/>
          <w:sz w:val="24"/>
          <w:szCs w:val="24"/>
        </w:rPr>
        <w:t xml:space="preserve">-reactive </w:t>
      </w:r>
      <w:r w:rsidR="0065173E">
        <w:rPr>
          <w:rFonts w:cstheme="minorHAnsi"/>
          <w:b/>
          <w:sz w:val="24"/>
          <w:szCs w:val="24"/>
        </w:rPr>
        <w:t xml:space="preserve">single </w:t>
      </w:r>
      <w:r w:rsidR="00265031">
        <w:rPr>
          <w:rFonts w:cstheme="minorHAnsi"/>
          <w:b/>
          <w:sz w:val="24"/>
          <w:szCs w:val="24"/>
        </w:rPr>
        <w:t>cells</w:t>
      </w:r>
      <w:r w:rsidR="0065173E">
        <w:rPr>
          <w:rFonts w:cstheme="minorHAnsi"/>
          <w:b/>
          <w:sz w:val="24"/>
          <w:szCs w:val="24"/>
        </w:rPr>
        <w:t xml:space="preserve"> via flow cytometry</w:t>
      </w:r>
      <w:r w:rsidR="004657E6">
        <w:rPr>
          <w:rFonts w:cstheme="minorHAnsi"/>
          <w:b/>
          <w:sz w:val="24"/>
          <w:szCs w:val="24"/>
        </w:rPr>
        <w:t>.</w:t>
      </w:r>
      <w:r w:rsidRPr="001109D0">
        <w:rPr>
          <w:rFonts w:cstheme="minorHAnsi"/>
          <w:b/>
          <w:sz w:val="24"/>
          <w:szCs w:val="24"/>
        </w:rPr>
        <w:t xml:space="preserve"> </w:t>
      </w:r>
      <w:r w:rsidR="00C13CFF" w:rsidRPr="00C13CFF">
        <w:rPr>
          <w:rFonts w:cstheme="minorHAnsi"/>
          <w:sz w:val="24"/>
          <w:szCs w:val="24"/>
        </w:rPr>
        <w:t>A)</w:t>
      </w:r>
      <w:r w:rsidR="00C13CFF">
        <w:rPr>
          <w:rFonts w:cstheme="minorHAnsi"/>
          <w:b/>
          <w:sz w:val="24"/>
          <w:szCs w:val="24"/>
        </w:rPr>
        <w:t xml:space="preserve"> </w:t>
      </w:r>
      <w:r w:rsidR="00C13CFF">
        <w:rPr>
          <w:rFonts w:cstheme="minorHAnsi"/>
          <w:sz w:val="24"/>
          <w:szCs w:val="24"/>
        </w:rPr>
        <w:t xml:space="preserve">Shown is a representative plot where </w:t>
      </w:r>
      <w:r w:rsidR="00783774">
        <w:rPr>
          <w:rFonts w:cstheme="minorHAnsi"/>
          <w:sz w:val="24"/>
          <w:szCs w:val="24"/>
        </w:rPr>
        <w:t xml:space="preserve">the </w:t>
      </w:r>
      <w:r w:rsidR="00C13CFF">
        <w:rPr>
          <w:rFonts w:cstheme="minorHAnsi"/>
          <w:sz w:val="24"/>
          <w:szCs w:val="24"/>
        </w:rPr>
        <w:t>lymphocyte</w:t>
      </w:r>
      <w:r w:rsidR="00783774">
        <w:rPr>
          <w:rFonts w:cstheme="minorHAnsi"/>
          <w:sz w:val="24"/>
          <w:szCs w:val="24"/>
        </w:rPr>
        <w:t xml:space="preserve"> population</w:t>
      </w:r>
      <w:r w:rsidR="00C13CFF">
        <w:rPr>
          <w:rFonts w:cstheme="minorHAnsi"/>
          <w:sz w:val="24"/>
          <w:szCs w:val="24"/>
        </w:rPr>
        <w:t xml:space="preserve"> </w:t>
      </w:r>
      <w:r w:rsidR="00346447">
        <w:rPr>
          <w:rFonts w:cstheme="minorHAnsi"/>
          <w:sz w:val="24"/>
          <w:szCs w:val="24"/>
        </w:rPr>
        <w:t>wa</w:t>
      </w:r>
      <w:r w:rsidR="00783774">
        <w:rPr>
          <w:rFonts w:cstheme="minorHAnsi"/>
          <w:sz w:val="24"/>
          <w:szCs w:val="24"/>
        </w:rPr>
        <w:t>s</w:t>
      </w:r>
      <w:r w:rsidR="00C13CFF">
        <w:rPr>
          <w:rFonts w:cstheme="minorHAnsi"/>
          <w:sz w:val="24"/>
          <w:szCs w:val="24"/>
        </w:rPr>
        <w:t xml:space="preserve"> contained within the drawn gate. B) </w:t>
      </w:r>
      <w:r w:rsidR="00C13CFF">
        <w:rPr>
          <w:rFonts w:cstheme="minorHAnsi"/>
          <w:sz w:val="24"/>
          <w:szCs w:val="24"/>
        </w:rPr>
        <w:lastRenderedPageBreak/>
        <w:t>G</w:t>
      </w:r>
      <w:r w:rsidR="0065173E">
        <w:rPr>
          <w:rFonts w:cstheme="minorHAnsi"/>
          <w:sz w:val="24"/>
          <w:szCs w:val="24"/>
        </w:rPr>
        <w:t xml:space="preserve">ates based upon forward and side scatter </w:t>
      </w:r>
      <w:r w:rsidR="00C13CFF">
        <w:rPr>
          <w:rFonts w:cstheme="minorHAnsi"/>
          <w:sz w:val="24"/>
          <w:szCs w:val="24"/>
        </w:rPr>
        <w:t>(</w:t>
      </w:r>
      <w:r w:rsidR="0065173E">
        <w:rPr>
          <w:rFonts w:cstheme="minorHAnsi"/>
          <w:sz w:val="24"/>
          <w:szCs w:val="24"/>
        </w:rPr>
        <w:t>FSC-height v FSC-width</w:t>
      </w:r>
      <w:r w:rsidR="00B809C6">
        <w:rPr>
          <w:rFonts w:cstheme="minorHAnsi"/>
          <w:sz w:val="24"/>
          <w:szCs w:val="24"/>
        </w:rPr>
        <w:t xml:space="preserve"> (R3)</w:t>
      </w:r>
      <w:r w:rsidR="0065173E">
        <w:rPr>
          <w:rFonts w:cstheme="minorHAnsi"/>
          <w:sz w:val="24"/>
          <w:szCs w:val="24"/>
        </w:rPr>
        <w:t>; SSC-</w:t>
      </w:r>
      <w:r w:rsidR="0065173E" w:rsidRPr="0065173E">
        <w:rPr>
          <w:rFonts w:cstheme="minorHAnsi"/>
          <w:sz w:val="24"/>
          <w:szCs w:val="24"/>
        </w:rPr>
        <w:t xml:space="preserve"> </w:t>
      </w:r>
      <w:r w:rsidR="0065173E">
        <w:rPr>
          <w:rFonts w:cstheme="minorHAnsi"/>
          <w:sz w:val="24"/>
          <w:szCs w:val="24"/>
        </w:rPr>
        <w:t>height v SSC-</w:t>
      </w:r>
      <w:r w:rsidR="0065173E" w:rsidRPr="0065173E">
        <w:rPr>
          <w:rFonts w:cstheme="minorHAnsi"/>
          <w:sz w:val="24"/>
          <w:szCs w:val="24"/>
        </w:rPr>
        <w:t xml:space="preserve"> </w:t>
      </w:r>
      <w:r w:rsidR="0065173E">
        <w:rPr>
          <w:rFonts w:cstheme="minorHAnsi"/>
          <w:sz w:val="24"/>
          <w:szCs w:val="24"/>
        </w:rPr>
        <w:t>width</w:t>
      </w:r>
      <w:r w:rsidR="00B809C6">
        <w:rPr>
          <w:rFonts w:cstheme="minorHAnsi"/>
          <w:sz w:val="24"/>
          <w:szCs w:val="24"/>
        </w:rPr>
        <w:t>(R4)</w:t>
      </w:r>
      <w:r w:rsidR="0065173E">
        <w:rPr>
          <w:rFonts w:cstheme="minorHAnsi"/>
          <w:sz w:val="24"/>
          <w:szCs w:val="24"/>
        </w:rPr>
        <w:t xml:space="preserve">) </w:t>
      </w:r>
      <w:r w:rsidR="00C13CFF">
        <w:rPr>
          <w:rFonts w:cstheme="minorHAnsi"/>
          <w:sz w:val="24"/>
          <w:szCs w:val="24"/>
        </w:rPr>
        <w:t>were used to exclude</w:t>
      </w:r>
      <w:r w:rsidR="0065173E">
        <w:rPr>
          <w:rFonts w:cstheme="minorHAnsi"/>
          <w:sz w:val="24"/>
          <w:szCs w:val="24"/>
        </w:rPr>
        <w:t xml:space="preserve"> doublets. Only cells within drawn gates </w:t>
      </w:r>
      <w:r w:rsidR="00372876">
        <w:rPr>
          <w:rFonts w:cstheme="minorHAnsi"/>
          <w:sz w:val="24"/>
          <w:szCs w:val="24"/>
        </w:rPr>
        <w:t>were</w:t>
      </w:r>
      <w:r w:rsidR="00D25FB6">
        <w:rPr>
          <w:rFonts w:cstheme="minorHAnsi"/>
          <w:sz w:val="24"/>
          <w:szCs w:val="24"/>
        </w:rPr>
        <w:t xml:space="preserve"> </w:t>
      </w:r>
      <w:r w:rsidR="0065173E">
        <w:rPr>
          <w:rFonts w:cstheme="minorHAnsi"/>
          <w:sz w:val="24"/>
          <w:szCs w:val="24"/>
        </w:rPr>
        <w:t xml:space="preserve">evaluated in subsequent plots. </w:t>
      </w:r>
      <w:r w:rsidR="00B809C6">
        <w:rPr>
          <w:rFonts w:cstheme="minorHAnsi"/>
          <w:sz w:val="24"/>
          <w:szCs w:val="24"/>
        </w:rPr>
        <w:t>DAPI</w:t>
      </w:r>
      <w:r w:rsidR="00B809C6" w:rsidRPr="004657E6">
        <w:rPr>
          <w:rFonts w:cstheme="minorHAnsi"/>
          <w:sz w:val="24"/>
          <w:szCs w:val="24"/>
          <w:vertAlign w:val="superscript"/>
        </w:rPr>
        <w:t>+</w:t>
      </w:r>
      <w:r w:rsidR="00B809C6">
        <w:rPr>
          <w:rFonts w:cstheme="minorHAnsi"/>
          <w:sz w:val="24"/>
          <w:szCs w:val="24"/>
        </w:rPr>
        <w:t xml:space="preserve"> c</w:t>
      </w:r>
      <w:r w:rsidR="0065173E">
        <w:rPr>
          <w:rFonts w:cstheme="minorHAnsi"/>
          <w:sz w:val="24"/>
          <w:szCs w:val="24"/>
        </w:rPr>
        <w:t xml:space="preserve">ells </w:t>
      </w:r>
      <w:r w:rsidR="00D25FB6">
        <w:rPr>
          <w:rFonts w:cstheme="minorHAnsi"/>
          <w:sz w:val="24"/>
          <w:szCs w:val="24"/>
        </w:rPr>
        <w:t xml:space="preserve">were </w:t>
      </w:r>
      <w:r w:rsidR="0065173E">
        <w:rPr>
          <w:rFonts w:cstheme="minorHAnsi"/>
          <w:sz w:val="24"/>
          <w:szCs w:val="24"/>
        </w:rPr>
        <w:t>considered dead and excluded</w:t>
      </w:r>
      <w:r w:rsidR="00B809C6">
        <w:rPr>
          <w:rFonts w:cstheme="minorHAnsi"/>
          <w:sz w:val="24"/>
          <w:szCs w:val="24"/>
        </w:rPr>
        <w:t xml:space="preserve"> (R5)</w:t>
      </w:r>
      <w:r w:rsidR="0065173E">
        <w:rPr>
          <w:rFonts w:cstheme="minorHAnsi"/>
          <w:sz w:val="24"/>
          <w:szCs w:val="24"/>
        </w:rPr>
        <w:t xml:space="preserve">. </w:t>
      </w:r>
      <w:r w:rsidR="004E0C61">
        <w:rPr>
          <w:rFonts w:cstheme="minorHAnsi"/>
          <w:sz w:val="24"/>
          <w:szCs w:val="24"/>
        </w:rPr>
        <w:t>In this experiment, 3.7x10</w:t>
      </w:r>
      <w:r w:rsidR="004E0C61" w:rsidRPr="004E0C61">
        <w:rPr>
          <w:rFonts w:cstheme="minorHAnsi"/>
          <w:sz w:val="24"/>
          <w:szCs w:val="24"/>
          <w:vertAlign w:val="superscript"/>
        </w:rPr>
        <w:t>7</w:t>
      </w:r>
      <w:r w:rsidR="004E0C61">
        <w:rPr>
          <w:rFonts w:cstheme="minorHAnsi"/>
          <w:sz w:val="24"/>
          <w:szCs w:val="24"/>
        </w:rPr>
        <w:t xml:space="preserve"> “live” cells were interrogated. </w:t>
      </w:r>
      <w:proofErr w:type="gramStart"/>
      <w:r w:rsidR="004657E6">
        <w:rPr>
          <w:rFonts w:cstheme="minorHAnsi"/>
          <w:sz w:val="24"/>
          <w:szCs w:val="24"/>
        </w:rPr>
        <w:t>The majority of</w:t>
      </w:r>
      <w:proofErr w:type="gramEnd"/>
      <w:r w:rsidR="004657E6">
        <w:rPr>
          <w:rFonts w:cstheme="minorHAnsi"/>
          <w:sz w:val="24"/>
          <w:szCs w:val="24"/>
        </w:rPr>
        <w:t xml:space="preserve"> live cells were B cells (</w:t>
      </w:r>
      <w:r w:rsidR="0065173E">
        <w:rPr>
          <w:rFonts w:cstheme="minorHAnsi"/>
          <w:sz w:val="24"/>
          <w:szCs w:val="24"/>
        </w:rPr>
        <w:t>CD19</w:t>
      </w:r>
      <w:r w:rsidR="0065173E" w:rsidRPr="004657E6">
        <w:rPr>
          <w:rFonts w:cstheme="minorHAnsi"/>
          <w:sz w:val="24"/>
          <w:szCs w:val="24"/>
          <w:vertAlign w:val="superscript"/>
        </w:rPr>
        <w:t>+</w:t>
      </w:r>
      <w:r w:rsidR="004657E6">
        <w:rPr>
          <w:rFonts w:cstheme="minorHAnsi"/>
          <w:sz w:val="24"/>
          <w:szCs w:val="24"/>
        </w:rPr>
        <w:t xml:space="preserve">), and </w:t>
      </w:r>
      <w:r w:rsidR="0065173E">
        <w:rPr>
          <w:rFonts w:cstheme="minorHAnsi"/>
          <w:sz w:val="24"/>
          <w:szCs w:val="24"/>
        </w:rPr>
        <w:t>IgG</w:t>
      </w:r>
      <w:r w:rsidR="0065173E" w:rsidRPr="004657E6">
        <w:rPr>
          <w:rFonts w:cstheme="minorHAnsi"/>
          <w:sz w:val="24"/>
          <w:szCs w:val="24"/>
          <w:vertAlign w:val="superscript"/>
        </w:rPr>
        <w:t>+</w:t>
      </w:r>
      <w:r w:rsidR="0065173E">
        <w:rPr>
          <w:rFonts w:cstheme="minorHAnsi"/>
          <w:sz w:val="24"/>
          <w:szCs w:val="24"/>
        </w:rPr>
        <w:t xml:space="preserve"> cells </w:t>
      </w:r>
      <w:r w:rsidR="004E0C61">
        <w:rPr>
          <w:rFonts w:cstheme="minorHAnsi"/>
          <w:sz w:val="24"/>
          <w:szCs w:val="24"/>
        </w:rPr>
        <w:t xml:space="preserve">(4.66%) </w:t>
      </w:r>
      <w:r w:rsidR="0065173E">
        <w:rPr>
          <w:rFonts w:cstheme="minorHAnsi"/>
          <w:sz w:val="24"/>
          <w:szCs w:val="24"/>
        </w:rPr>
        <w:t xml:space="preserve">were </w:t>
      </w:r>
      <w:r w:rsidR="004657E6">
        <w:rPr>
          <w:rFonts w:cstheme="minorHAnsi"/>
          <w:sz w:val="24"/>
          <w:szCs w:val="24"/>
        </w:rPr>
        <w:t>isolated</w:t>
      </w:r>
      <w:r w:rsidR="00B809C6">
        <w:rPr>
          <w:rFonts w:cstheme="minorHAnsi"/>
          <w:sz w:val="24"/>
          <w:szCs w:val="24"/>
        </w:rPr>
        <w:t xml:space="preserve"> </w:t>
      </w:r>
      <w:r w:rsidR="004657E6">
        <w:rPr>
          <w:rFonts w:cstheme="minorHAnsi"/>
          <w:sz w:val="24"/>
          <w:szCs w:val="24"/>
        </w:rPr>
        <w:t xml:space="preserve">from this population </w:t>
      </w:r>
      <w:r w:rsidR="00B809C6">
        <w:rPr>
          <w:rFonts w:cstheme="minorHAnsi"/>
          <w:sz w:val="24"/>
          <w:szCs w:val="24"/>
        </w:rPr>
        <w:t>(R6)</w:t>
      </w:r>
      <w:r w:rsidR="0065173E">
        <w:rPr>
          <w:rFonts w:cstheme="minorHAnsi"/>
          <w:sz w:val="24"/>
          <w:szCs w:val="24"/>
        </w:rPr>
        <w:t xml:space="preserve">. </w:t>
      </w:r>
      <w:r w:rsidR="004E0C61">
        <w:rPr>
          <w:rFonts w:cstheme="minorHAnsi"/>
          <w:sz w:val="24"/>
          <w:szCs w:val="24"/>
        </w:rPr>
        <w:t>T</w:t>
      </w:r>
      <w:r w:rsidR="00B809C6">
        <w:rPr>
          <w:rFonts w:cstheme="minorHAnsi"/>
          <w:sz w:val="24"/>
          <w:szCs w:val="24"/>
        </w:rPr>
        <w:t xml:space="preserve">he </w:t>
      </w:r>
      <w:r w:rsidR="004E0C61">
        <w:rPr>
          <w:rFonts w:cstheme="minorHAnsi"/>
          <w:sz w:val="24"/>
          <w:szCs w:val="24"/>
        </w:rPr>
        <w:t>top 43.2% of CD27</w:t>
      </w:r>
      <w:r w:rsidR="004E0C61" w:rsidRPr="00B809C6">
        <w:rPr>
          <w:rFonts w:cstheme="minorHAnsi"/>
          <w:sz w:val="24"/>
          <w:szCs w:val="24"/>
          <w:vertAlign w:val="superscript"/>
        </w:rPr>
        <w:t>+</w:t>
      </w:r>
      <w:r w:rsidR="004E0C61">
        <w:rPr>
          <w:rFonts w:cstheme="minorHAnsi"/>
          <w:sz w:val="24"/>
          <w:szCs w:val="24"/>
        </w:rPr>
        <w:t xml:space="preserve">-expressing </w:t>
      </w:r>
      <w:r w:rsidR="00B809C6">
        <w:rPr>
          <w:rFonts w:cstheme="minorHAnsi"/>
          <w:sz w:val="24"/>
          <w:szCs w:val="24"/>
        </w:rPr>
        <w:t xml:space="preserve">memory cells were included in the selection gate (R7). C) </w:t>
      </w:r>
      <w:r w:rsidR="004E0C61">
        <w:rPr>
          <w:rFonts w:cstheme="minorHAnsi"/>
          <w:sz w:val="24"/>
          <w:szCs w:val="24"/>
        </w:rPr>
        <w:t xml:space="preserve">Quadrant 2 (Q2) </w:t>
      </w:r>
      <w:r w:rsidR="00403CDA">
        <w:rPr>
          <w:rFonts w:cstheme="minorHAnsi"/>
          <w:sz w:val="24"/>
          <w:szCs w:val="24"/>
        </w:rPr>
        <w:t xml:space="preserve">contained </w:t>
      </w:r>
      <w:r w:rsidR="00B809C6">
        <w:rPr>
          <w:rFonts w:cstheme="minorHAnsi"/>
          <w:sz w:val="24"/>
          <w:szCs w:val="24"/>
        </w:rPr>
        <w:t>cells reactive to both labeled antigens (</w:t>
      </w:r>
      <w:r w:rsidR="004E0C61">
        <w:rPr>
          <w:rFonts w:cstheme="minorHAnsi"/>
          <w:sz w:val="24"/>
          <w:szCs w:val="24"/>
        </w:rPr>
        <w:t>peptide-APC</w:t>
      </w:r>
      <w:r w:rsidR="00B809C6">
        <w:rPr>
          <w:rFonts w:cstheme="minorHAnsi"/>
          <w:sz w:val="24"/>
          <w:szCs w:val="24"/>
        </w:rPr>
        <w:t xml:space="preserve"> v </w:t>
      </w:r>
      <w:r w:rsidR="004E0C61">
        <w:rPr>
          <w:rFonts w:cstheme="minorHAnsi"/>
          <w:sz w:val="24"/>
          <w:szCs w:val="24"/>
        </w:rPr>
        <w:t>peptide-PE</w:t>
      </w:r>
      <w:r w:rsidR="00B809C6">
        <w:rPr>
          <w:rFonts w:cstheme="minorHAnsi"/>
          <w:sz w:val="24"/>
          <w:szCs w:val="24"/>
        </w:rPr>
        <w:t>)</w:t>
      </w:r>
      <w:r w:rsidR="008A6F8F">
        <w:rPr>
          <w:rFonts w:cstheme="minorHAnsi"/>
          <w:sz w:val="24"/>
          <w:szCs w:val="24"/>
        </w:rPr>
        <w:t>,</w:t>
      </w:r>
      <w:r w:rsidR="00B809C6">
        <w:rPr>
          <w:rFonts w:cstheme="minorHAnsi"/>
          <w:sz w:val="24"/>
          <w:szCs w:val="24"/>
        </w:rPr>
        <w:t xml:space="preserve"> </w:t>
      </w:r>
      <w:r w:rsidR="00EA062B">
        <w:rPr>
          <w:rFonts w:cstheme="minorHAnsi"/>
          <w:sz w:val="24"/>
          <w:szCs w:val="24"/>
        </w:rPr>
        <w:t xml:space="preserve">and </w:t>
      </w:r>
      <w:r w:rsidR="00372876">
        <w:rPr>
          <w:rFonts w:cstheme="minorHAnsi"/>
          <w:sz w:val="24"/>
          <w:szCs w:val="24"/>
        </w:rPr>
        <w:t xml:space="preserve">these </w:t>
      </w:r>
      <w:r w:rsidR="00EA062B">
        <w:rPr>
          <w:rFonts w:cstheme="minorHAnsi"/>
          <w:sz w:val="24"/>
          <w:szCs w:val="24"/>
        </w:rPr>
        <w:t>cells were sorted and recovered individually into a 96-well plate</w:t>
      </w:r>
      <w:r w:rsidR="00B245B1">
        <w:rPr>
          <w:rFonts w:cstheme="minorHAnsi"/>
          <w:sz w:val="24"/>
          <w:szCs w:val="24"/>
        </w:rPr>
        <w:t>.</w:t>
      </w:r>
    </w:p>
    <w:p w14:paraId="78542275" w14:textId="77777777" w:rsidR="00C66E46" w:rsidRPr="001109D0" w:rsidRDefault="00C66E46" w:rsidP="00983D6F">
      <w:pPr>
        <w:pStyle w:val="NoSpacing"/>
        <w:jc w:val="both"/>
        <w:rPr>
          <w:rFonts w:ascii="Times New Roman" w:hAnsi="Times New Roman" w:cs="Times New Roman"/>
          <w:b/>
          <w:sz w:val="24"/>
          <w:szCs w:val="24"/>
        </w:rPr>
      </w:pPr>
    </w:p>
    <w:p w14:paraId="0B1B5604" w14:textId="2567ED14" w:rsidR="006242EB" w:rsidRPr="00DF4E5D" w:rsidRDefault="006242EB" w:rsidP="00983D6F">
      <w:pPr>
        <w:pStyle w:val="NoSpacing"/>
        <w:jc w:val="both"/>
        <w:rPr>
          <w:rFonts w:cstheme="minorHAnsi"/>
          <w:sz w:val="24"/>
          <w:szCs w:val="24"/>
        </w:rPr>
      </w:pPr>
      <w:r w:rsidRPr="001109D0">
        <w:rPr>
          <w:rFonts w:cstheme="minorHAnsi"/>
          <w:b/>
          <w:sz w:val="24"/>
          <w:szCs w:val="24"/>
        </w:rPr>
        <w:t xml:space="preserve">Figure </w:t>
      </w:r>
      <w:r>
        <w:rPr>
          <w:rFonts w:cstheme="minorHAnsi"/>
          <w:b/>
          <w:sz w:val="24"/>
          <w:szCs w:val="24"/>
        </w:rPr>
        <w:t>2</w:t>
      </w:r>
      <w:r w:rsidRPr="001109D0">
        <w:rPr>
          <w:rFonts w:cstheme="minorHAnsi"/>
          <w:b/>
          <w:sz w:val="24"/>
          <w:szCs w:val="24"/>
        </w:rPr>
        <w:t xml:space="preserve">: </w:t>
      </w:r>
      <w:r>
        <w:rPr>
          <w:rFonts w:cstheme="minorHAnsi"/>
          <w:b/>
          <w:sz w:val="24"/>
          <w:szCs w:val="24"/>
        </w:rPr>
        <w:t>PCR amplification recovers IgG heavy and light variable sequence for cloning</w:t>
      </w:r>
      <w:r w:rsidRPr="001109D0">
        <w:rPr>
          <w:rFonts w:cstheme="minorHAnsi"/>
          <w:b/>
          <w:sz w:val="24"/>
          <w:szCs w:val="24"/>
        </w:rPr>
        <w:t xml:space="preserve">. </w:t>
      </w:r>
      <w:r w:rsidR="00DB4FD9" w:rsidRPr="003156D8">
        <w:rPr>
          <w:rFonts w:cstheme="minorHAnsi"/>
          <w:b/>
          <w:sz w:val="24"/>
          <w:szCs w:val="24"/>
        </w:rPr>
        <w:t>A</w:t>
      </w:r>
      <w:r w:rsidR="00DB4FD9" w:rsidRPr="00DB4FD9">
        <w:rPr>
          <w:rFonts w:cstheme="minorHAnsi"/>
          <w:sz w:val="24"/>
          <w:szCs w:val="24"/>
        </w:rPr>
        <w:t>)</w:t>
      </w:r>
      <w:r w:rsidR="00DB4FD9">
        <w:rPr>
          <w:rFonts w:cstheme="minorHAnsi"/>
          <w:b/>
          <w:sz w:val="24"/>
          <w:szCs w:val="24"/>
        </w:rPr>
        <w:t xml:space="preserve"> </w:t>
      </w:r>
      <w:r w:rsidR="00DF4E5D">
        <w:rPr>
          <w:rFonts w:cstheme="minorHAnsi"/>
          <w:sz w:val="24"/>
          <w:szCs w:val="24"/>
        </w:rPr>
        <w:t>Both heavy (VH) and light (V</w:t>
      </w:r>
      <w:r w:rsidR="00DF4E5D" w:rsidRPr="00DF4E5D">
        <w:rPr>
          <w:rFonts w:ascii="Symbol" w:hAnsi="Symbol" w:cstheme="minorHAnsi"/>
          <w:sz w:val="24"/>
          <w:szCs w:val="24"/>
        </w:rPr>
        <w:t></w:t>
      </w:r>
      <w:r w:rsidR="00DF4E5D">
        <w:rPr>
          <w:rFonts w:cstheme="minorHAnsi"/>
          <w:sz w:val="24"/>
          <w:szCs w:val="24"/>
        </w:rPr>
        <w:t xml:space="preserve"> or V</w:t>
      </w:r>
      <w:r w:rsidR="00DF4E5D" w:rsidRPr="00DF4E5D">
        <w:rPr>
          <w:rFonts w:ascii="Symbol" w:hAnsi="Symbol" w:cstheme="minorHAnsi"/>
          <w:sz w:val="24"/>
          <w:szCs w:val="24"/>
        </w:rPr>
        <w:t></w:t>
      </w:r>
      <w:r w:rsidR="00DF4E5D">
        <w:rPr>
          <w:rFonts w:cstheme="minorHAnsi"/>
          <w:sz w:val="24"/>
          <w:szCs w:val="24"/>
        </w:rPr>
        <w:t>) chain variable regions are recovered using</w:t>
      </w:r>
      <w:r>
        <w:rPr>
          <w:rFonts w:cstheme="minorHAnsi"/>
          <w:sz w:val="24"/>
          <w:szCs w:val="24"/>
        </w:rPr>
        <w:t xml:space="preserve"> nested PCR reactions</w:t>
      </w:r>
      <w:r w:rsidR="00DF4E5D">
        <w:rPr>
          <w:rFonts w:cstheme="minorHAnsi"/>
          <w:sz w:val="24"/>
          <w:szCs w:val="24"/>
        </w:rPr>
        <w:t>.</w:t>
      </w:r>
      <w:r>
        <w:rPr>
          <w:rFonts w:cstheme="minorHAnsi"/>
          <w:sz w:val="24"/>
          <w:szCs w:val="24"/>
        </w:rPr>
        <w:t xml:space="preserve"> </w:t>
      </w:r>
      <w:r w:rsidR="00DF4E5D">
        <w:rPr>
          <w:rFonts w:cstheme="minorHAnsi"/>
          <w:sz w:val="24"/>
          <w:szCs w:val="24"/>
        </w:rPr>
        <w:t>Step I primers amplify forward from the native leader sequence</w:t>
      </w:r>
      <w:r>
        <w:rPr>
          <w:rFonts w:cstheme="minorHAnsi"/>
          <w:sz w:val="24"/>
          <w:szCs w:val="24"/>
        </w:rPr>
        <w:t xml:space="preserve"> </w:t>
      </w:r>
      <w:r w:rsidR="00DF4E5D">
        <w:rPr>
          <w:rFonts w:cstheme="minorHAnsi"/>
          <w:sz w:val="24"/>
          <w:szCs w:val="24"/>
        </w:rPr>
        <w:t>and reverse from within the constant region.</w:t>
      </w:r>
      <w:r w:rsidR="007E29B7">
        <w:rPr>
          <w:rFonts w:cstheme="minorHAnsi"/>
          <w:sz w:val="24"/>
          <w:szCs w:val="24"/>
        </w:rPr>
        <w:t xml:space="preserve"> </w:t>
      </w:r>
      <w:r w:rsidR="00B54716">
        <w:rPr>
          <w:rFonts w:cstheme="minorHAnsi"/>
          <w:sz w:val="24"/>
          <w:szCs w:val="24"/>
        </w:rPr>
        <w:t xml:space="preserve">Multiple arrows represent a pool of between 7-12 primers, which are used to ensure </w:t>
      </w:r>
      <w:r w:rsidR="001A5755">
        <w:rPr>
          <w:rFonts w:cstheme="minorHAnsi"/>
          <w:sz w:val="24"/>
          <w:szCs w:val="24"/>
        </w:rPr>
        <w:t xml:space="preserve">broad </w:t>
      </w:r>
      <w:r w:rsidR="00B54716">
        <w:rPr>
          <w:rFonts w:cstheme="minorHAnsi"/>
          <w:sz w:val="24"/>
          <w:szCs w:val="24"/>
        </w:rPr>
        <w:t>coverage</w:t>
      </w:r>
      <w:r w:rsidR="001A5755">
        <w:rPr>
          <w:rFonts w:cstheme="minorHAnsi"/>
          <w:sz w:val="24"/>
          <w:szCs w:val="24"/>
        </w:rPr>
        <w:t xml:space="preserve"> of possible germlines.</w:t>
      </w:r>
      <w:r w:rsidR="00B54716">
        <w:rPr>
          <w:rFonts w:cstheme="minorHAnsi"/>
          <w:sz w:val="24"/>
          <w:szCs w:val="24"/>
        </w:rPr>
        <w:t xml:space="preserve"> </w:t>
      </w:r>
      <w:r w:rsidR="00DF4E5D">
        <w:rPr>
          <w:rFonts w:cstheme="minorHAnsi"/>
          <w:sz w:val="24"/>
          <w:szCs w:val="24"/>
        </w:rPr>
        <w:t xml:space="preserve">Step II primers are nested, </w:t>
      </w:r>
      <w:r w:rsidR="00B54716">
        <w:rPr>
          <w:rFonts w:cstheme="minorHAnsi"/>
          <w:sz w:val="24"/>
          <w:szCs w:val="24"/>
        </w:rPr>
        <w:t xml:space="preserve">specific to the extreme ends of the variable open reading </w:t>
      </w:r>
      <w:proofErr w:type="gramStart"/>
      <w:r w:rsidR="00B54716">
        <w:rPr>
          <w:rFonts w:cstheme="minorHAnsi"/>
          <w:sz w:val="24"/>
          <w:szCs w:val="24"/>
        </w:rPr>
        <w:t xml:space="preserve">frame, </w:t>
      </w:r>
      <w:r w:rsidR="00DF4E5D">
        <w:rPr>
          <w:rFonts w:cstheme="minorHAnsi"/>
          <w:sz w:val="24"/>
          <w:szCs w:val="24"/>
        </w:rPr>
        <w:t>and</w:t>
      </w:r>
      <w:proofErr w:type="gramEnd"/>
      <w:r w:rsidR="00DF4E5D">
        <w:rPr>
          <w:rFonts w:cstheme="minorHAnsi"/>
          <w:sz w:val="24"/>
          <w:szCs w:val="24"/>
        </w:rPr>
        <w:t xml:space="preserve"> add sequence to the ends of the amplicons that are homologous to adjacent sequence in the expression vector. </w:t>
      </w:r>
      <w:r w:rsidR="00DF4E5D" w:rsidRPr="003156D8">
        <w:rPr>
          <w:rFonts w:cstheme="minorHAnsi"/>
          <w:b/>
          <w:sz w:val="24"/>
          <w:szCs w:val="24"/>
        </w:rPr>
        <w:t>B</w:t>
      </w:r>
      <w:r w:rsidR="00DF4E5D">
        <w:rPr>
          <w:rFonts w:cstheme="minorHAnsi"/>
          <w:sz w:val="24"/>
          <w:szCs w:val="24"/>
        </w:rPr>
        <w:t>)</w:t>
      </w:r>
      <w:r w:rsidR="007E29B7">
        <w:rPr>
          <w:rFonts w:cstheme="minorHAnsi"/>
          <w:sz w:val="24"/>
          <w:szCs w:val="24"/>
        </w:rPr>
        <w:t xml:space="preserve"> </w:t>
      </w:r>
      <w:r w:rsidR="00DF4E5D">
        <w:rPr>
          <w:rFonts w:cstheme="minorHAnsi"/>
          <w:sz w:val="24"/>
          <w:szCs w:val="24"/>
        </w:rPr>
        <w:t>The linker consists of the constant light chain (C</w:t>
      </w:r>
      <w:r w:rsidR="00DF4E5D" w:rsidRPr="00DF4E5D">
        <w:rPr>
          <w:rFonts w:ascii="Symbol" w:hAnsi="Symbol" w:cstheme="minorHAnsi"/>
          <w:sz w:val="24"/>
          <w:szCs w:val="24"/>
        </w:rPr>
        <w:t></w:t>
      </w:r>
      <w:r w:rsidR="00DF4E5D">
        <w:rPr>
          <w:rFonts w:cstheme="minorHAnsi"/>
          <w:sz w:val="24"/>
          <w:szCs w:val="24"/>
        </w:rPr>
        <w:t xml:space="preserve"> or C</w:t>
      </w:r>
      <w:r w:rsidR="00DF4E5D" w:rsidRPr="00DF4E5D">
        <w:rPr>
          <w:rFonts w:ascii="Symbol" w:hAnsi="Symbol" w:cstheme="minorHAnsi"/>
          <w:sz w:val="24"/>
          <w:szCs w:val="24"/>
        </w:rPr>
        <w:t></w:t>
      </w:r>
      <w:r w:rsidR="00DF4E5D">
        <w:rPr>
          <w:rFonts w:cstheme="minorHAnsi"/>
          <w:sz w:val="24"/>
          <w:szCs w:val="24"/>
        </w:rPr>
        <w:t xml:space="preserve">), followed by the </w:t>
      </w:r>
      <w:r w:rsidR="00B54716">
        <w:rPr>
          <w:rFonts w:cstheme="minorHAnsi"/>
          <w:sz w:val="24"/>
          <w:szCs w:val="24"/>
        </w:rPr>
        <w:t xml:space="preserve">heavy chain </w:t>
      </w:r>
      <w:r w:rsidR="00DF4E5D">
        <w:rPr>
          <w:rFonts w:cstheme="minorHAnsi"/>
          <w:sz w:val="24"/>
          <w:szCs w:val="24"/>
        </w:rPr>
        <w:t>promoter</w:t>
      </w:r>
      <w:r w:rsidR="00B54716">
        <w:rPr>
          <w:rFonts w:cstheme="minorHAnsi"/>
          <w:sz w:val="24"/>
          <w:szCs w:val="24"/>
        </w:rPr>
        <w:t xml:space="preserve"> and a non-native signal peptide sequence</w:t>
      </w:r>
      <w:r w:rsidR="00DF4E5D">
        <w:rPr>
          <w:rFonts w:cstheme="minorHAnsi"/>
          <w:sz w:val="24"/>
          <w:szCs w:val="24"/>
        </w:rPr>
        <w:t>.</w:t>
      </w:r>
      <w:r w:rsidR="007E29B7">
        <w:rPr>
          <w:rFonts w:cstheme="minorHAnsi"/>
          <w:sz w:val="24"/>
          <w:szCs w:val="24"/>
        </w:rPr>
        <w:t xml:space="preserve"> </w:t>
      </w:r>
      <w:r w:rsidR="00B54716">
        <w:rPr>
          <w:rFonts w:cstheme="minorHAnsi"/>
          <w:sz w:val="24"/>
          <w:szCs w:val="24"/>
        </w:rPr>
        <w:t xml:space="preserve">The amplicons, linker, and plasmid backbone are simultaneously ligated via overlapping homologous sequence generated during the Step II PCR amplification, and isolated as an intact plasmid. </w:t>
      </w:r>
      <w:r w:rsidR="00DF4E5D">
        <w:rPr>
          <w:rFonts w:cstheme="minorHAnsi"/>
          <w:sz w:val="24"/>
          <w:szCs w:val="24"/>
        </w:rPr>
        <w:t xml:space="preserve">The recombinant heavy and light chains in the final expression vector are driven by independent (and identical) CMV </w:t>
      </w:r>
      <w:proofErr w:type="gramStart"/>
      <w:r w:rsidR="00DF4E5D">
        <w:rPr>
          <w:rFonts w:cstheme="minorHAnsi"/>
          <w:sz w:val="24"/>
          <w:szCs w:val="24"/>
        </w:rPr>
        <w:t xml:space="preserve">promoters, </w:t>
      </w:r>
      <w:r w:rsidR="00B54716">
        <w:rPr>
          <w:rFonts w:cstheme="minorHAnsi"/>
          <w:sz w:val="24"/>
          <w:szCs w:val="24"/>
        </w:rPr>
        <w:t>and</w:t>
      </w:r>
      <w:proofErr w:type="gramEnd"/>
      <w:r w:rsidR="00B54716">
        <w:rPr>
          <w:rFonts w:cstheme="minorHAnsi"/>
          <w:sz w:val="24"/>
          <w:szCs w:val="24"/>
        </w:rPr>
        <w:t xml:space="preserve"> are translated as separate proteins.</w:t>
      </w:r>
      <w:r w:rsidR="00DF4E5D">
        <w:rPr>
          <w:rFonts w:cstheme="minorHAnsi"/>
          <w:sz w:val="24"/>
          <w:szCs w:val="24"/>
        </w:rPr>
        <w:t xml:space="preserve"> </w:t>
      </w:r>
    </w:p>
    <w:p w14:paraId="5DBAD406" w14:textId="77777777" w:rsidR="006242EB" w:rsidRDefault="006242EB" w:rsidP="00983D6F">
      <w:pPr>
        <w:pStyle w:val="NoSpacing"/>
        <w:jc w:val="both"/>
        <w:rPr>
          <w:rFonts w:cstheme="minorHAnsi"/>
          <w:b/>
          <w:sz w:val="24"/>
          <w:szCs w:val="24"/>
        </w:rPr>
      </w:pPr>
    </w:p>
    <w:p w14:paraId="4EBAED32" w14:textId="411F4BCA" w:rsidR="00C66E46" w:rsidRPr="001109D0" w:rsidRDefault="00C66E46" w:rsidP="00983D6F">
      <w:pPr>
        <w:pStyle w:val="NoSpacing"/>
        <w:jc w:val="both"/>
        <w:rPr>
          <w:rFonts w:eastAsia="Calibri" w:cstheme="minorHAnsi"/>
          <w:sz w:val="24"/>
          <w:szCs w:val="24"/>
        </w:rPr>
      </w:pPr>
      <w:r w:rsidRPr="001109D0">
        <w:rPr>
          <w:rFonts w:cstheme="minorHAnsi"/>
          <w:b/>
          <w:sz w:val="24"/>
          <w:szCs w:val="24"/>
        </w:rPr>
        <w:t xml:space="preserve">Figure </w:t>
      </w:r>
      <w:r w:rsidR="00592960">
        <w:rPr>
          <w:rFonts w:cstheme="minorHAnsi"/>
          <w:b/>
          <w:sz w:val="24"/>
          <w:szCs w:val="24"/>
        </w:rPr>
        <w:t>3</w:t>
      </w:r>
      <w:r w:rsidRPr="001109D0">
        <w:rPr>
          <w:rFonts w:cstheme="minorHAnsi"/>
          <w:b/>
          <w:sz w:val="24"/>
          <w:szCs w:val="24"/>
        </w:rPr>
        <w:t xml:space="preserve">: </w:t>
      </w:r>
      <w:r w:rsidR="00D355C5">
        <w:rPr>
          <w:rFonts w:cstheme="minorHAnsi"/>
          <w:b/>
          <w:sz w:val="24"/>
          <w:szCs w:val="24"/>
        </w:rPr>
        <w:t>IgG heavy and light variable chain amplicons are recovered from single cells</w:t>
      </w:r>
      <w:r w:rsidRPr="001109D0">
        <w:rPr>
          <w:rFonts w:cstheme="minorHAnsi"/>
          <w:b/>
          <w:sz w:val="24"/>
          <w:szCs w:val="24"/>
        </w:rPr>
        <w:t xml:space="preserve">. </w:t>
      </w:r>
      <w:r w:rsidR="001636D9">
        <w:rPr>
          <w:rFonts w:cstheme="minorHAnsi"/>
          <w:sz w:val="24"/>
          <w:szCs w:val="24"/>
        </w:rPr>
        <w:t xml:space="preserve">The nested PCR reactions (Step II) </w:t>
      </w:r>
      <w:r w:rsidR="003238CC">
        <w:rPr>
          <w:rFonts w:cstheme="minorHAnsi"/>
          <w:sz w:val="24"/>
          <w:szCs w:val="24"/>
        </w:rPr>
        <w:t>we</w:t>
      </w:r>
      <w:r w:rsidR="001636D9">
        <w:rPr>
          <w:rFonts w:cstheme="minorHAnsi"/>
          <w:sz w:val="24"/>
          <w:szCs w:val="24"/>
        </w:rPr>
        <w:t xml:space="preserve">re directly loaded onto </w:t>
      </w:r>
      <w:r w:rsidR="001B16C7">
        <w:rPr>
          <w:rFonts w:cstheme="minorHAnsi"/>
          <w:sz w:val="24"/>
          <w:szCs w:val="24"/>
        </w:rPr>
        <w:t xml:space="preserve">1% agarose gel and visualized. Heavy chain (H) and </w:t>
      </w:r>
      <w:r w:rsidR="00676519">
        <w:rPr>
          <w:rFonts w:cstheme="minorHAnsi"/>
          <w:sz w:val="24"/>
          <w:szCs w:val="24"/>
        </w:rPr>
        <w:t xml:space="preserve">kappa </w:t>
      </w:r>
      <w:r w:rsidR="001B16C7">
        <w:rPr>
          <w:rFonts w:cstheme="minorHAnsi"/>
          <w:sz w:val="24"/>
          <w:szCs w:val="24"/>
        </w:rPr>
        <w:t xml:space="preserve">light chain (L) PCR reactions from the same cell </w:t>
      </w:r>
      <w:r w:rsidR="003238CC">
        <w:rPr>
          <w:rFonts w:cstheme="minorHAnsi"/>
          <w:sz w:val="24"/>
          <w:szCs w:val="24"/>
        </w:rPr>
        <w:t xml:space="preserve">were </w:t>
      </w:r>
      <w:r w:rsidR="001B16C7">
        <w:rPr>
          <w:rFonts w:cstheme="minorHAnsi"/>
          <w:sz w:val="24"/>
          <w:szCs w:val="24"/>
        </w:rPr>
        <w:t xml:space="preserve">loaded in adjacent wells so paired amplicons </w:t>
      </w:r>
      <w:r w:rsidR="003238CC">
        <w:rPr>
          <w:rFonts w:cstheme="minorHAnsi"/>
          <w:sz w:val="24"/>
          <w:szCs w:val="24"/>
        </w:rPr>
        <w:t xml:space="preserve">were </w:t>
      </w:r>
      <w:r w:rsidR="001B16C7">
        <w:rPr>
          <w:rFonts w:cstheme="minorHAnsi"/>
          <w:sz w:val="24"/>
          <w:szCs w:val="24"/>
        </w:rPr>
        <w:t>easily observed. Successful heavy and light chain products are roughly 400</w:t>
      </w:r>
      <w:r w:rsidR="002345D7">
        <w:rPr>
          <w:rFonts w:cstheme="minorHAnsi"/>
          <w:sz w:val="24"/>
          <w:szCs w:val="24"/>
        </w:rPr>
        <w:t xml:space="preserve"> </w:t>
      </w:r>
      <w:r w:rsidR="001B16C7">
        <w:rPr>
          <w:rFonts w:cstheme="minorHAnsi"/>
          <w:sz w:val="24"/>
          <w:szCs w:val="24"/>
        </w:rPr>
        <w:t>bp and 350</w:t>
      </w:r>
      <w:r w:rsidR="002345D7">
        <w:rPr>
          <w:rFonts w:cstheme="minorHAnsi"/>
          <w:sz w:val="24"/>
          <w:szCs w:val="24"/>
        </w:rPr>
        <w:t xml:space="preserve"> </w:t>
      </w:r>
      <w:r w:rsidR="001B16C7">
        <w:rPr>
          <w:rFonts w:cstheme="minorHAnsi"/>
          <w:sz w:val="24"/>
          <w:szCs w:val="24"/>
        </w:rPr>
        <w:t xml:space="preserve">bp respectively. </w:t>
      </w:r>
      <w:r w:rsidR="00B1005F">
        <w:rPr>
          <w:rFonts w:cstheme="minorHAnsi"/>
          <w:sz w:val="24"/>
          <w:szCs w:val="24"/>
        </w:rPr>
        <w:t>Successful recovery of p</w:t>
      </w:r>
      <w:r w:rsidR="00BB5C47">
        <w:rPr>
          <w:rFonts w:cstheme="minorHAnsi"/>
          <w:sz w:val="24"/>
          <w:szCs w:val="24"/>
        </w:rPr>
        <w:t xml:space="preserve">aired amplicons </w:t>
      </w:r>
      <w:proofErr w:type="gramStart"/>
      <w:r w:rsidR="00BB5C47">
        <w:rPr>
          <w:rFonts w:cstheme="minorHAnsi"/>
          <w:sz w:val="24"/>
          <w:szCs w:val="24"/>
        </w:rPr>
        <w:t>are</w:t>
      </w:r>
      <w:proofErr w:type="gramEnd"/>
      <w:r w:rsidR="00BB5C47">
        <w:rPr>
          <w:rFonts w:cstheme="minorHAnsi"/>
          <w:sz w:val="24"/>
          <w:szCs w:val="24"/>
        </w:rPr>
        <w:t xml:space="preserve"> denoted by an (*).</w:t>
      </w:r>
    </w:p>
    <w:p w14:paraId="742A7964" w14:textId="77777777" w:rsidR="00C66E46" w:rsidRPr="001109D0" w:rsidRDefault="00C66E46" w:rsidP="00983D6F">
      <w:pPr>
        <w:pStyle w:val="NoSpacing"/>
        <w:jc w:val="both"/>
        <w:rPr>
          <w:rFonts w:ascii="Times New Roman" w:hAnsi="Times New Roman" w:cs="Times New Roman"/>
          <w:b/>
          <w:sz w:val="24"/>
          <w:szCs w:val="24"/>
        </w:rPr>
      </w:pPr>
    </w:p>
    <w:p w14:paraId="1C7FF68E" w14:textId="045D5A62" w:rsidR="00C66E46" w:rsidRDefault="00C66E46" w:rsidP="00983D6F">
      <w:pPr>
        <w:widowControl/>
        <w:autoSpaceDE/>
        <w:adjustRightInd/>
        <w:rPr>
          <w:rFonts w:eastAsia="Calibri"/>
          <w:bCs/>
          <w:color w:val="FF0000"/>
        </w:rPr>
      </w:pPr>
      <w:r w:rsidRPr="001109D0">
        <w:rPr>
          <w:rFonts w:eastAsia="Calibri" w:cstheme="minorHAnsi"/>
          <w:b/>
        </w:rPr>
        <w:t xml:space="preserve">Figure </w:t>
      </w:r>
      <w:r w:rsidR="00592960">
        <w:rPr>
          <w:rFonts w:eastAsia="Calibri" w:cstheme="minorHAnsi"/>
          <w:b/>
        </w:rPr>
        <w:t>4</w:t>
      </w:r>
      <w:r w:rsidRPr="001109D0">
        <w:rPr>
          <w:rFonts w:eastAsia="Calibri" w:cstheme="minorHAnsi"/>
          <w:b/>
        </w:rPr>
        <w:t xml:space="preserve">: </w:t>
      </w:r>
      <w:bookmarkStart w:id="2" w:name="OLE_LINK1"/>
      <w:r w:rsidR="00D355C5">
        <w:rPr>
          <w:rFonts w:eastAsia="Calibri" w:cstheme="minorHAnsi"/>
          <w:b/>
        </w:rPr>
        <w:t xml:space="preserve">Antigen specificity is confirmed from recombinant </w:t>
      </w:r>
      <w:proofErr w:type="spellStart"/>
      <w:r w:rsidR="00D355C5">
        <w:rPr>
          <w:rFonts w:eastAsia="Calibri" w:cstheme="minorHAnsi"/>
          <w:b/>
        </w:rPr>
        <w:t>IgGs</w:t>
      </w:r>
      <w:proofErr w:type="spellEnd"/>
      <w:r w:rsidRPr="001109D0">
        <w:rPr>
          <w:rFonts w:eastAsia="Calibri" w:cstheme="minorHAnsi"/>
          <w:b/>
        </w:rPr>
        <w:t>.</w:t>
      </w:r>
      <w:r w:rsidRPr="001109D0">
        <w:rPr>
          <w:rFonts w:eastAsia="Calibri" w:cstheme="minorHAnsi"/>
        </w:rPr>
        <w:t xml:space="preserve"> </w:t>
      </w:r>
      <w:bookmarkEnd w:id="2"/>
      <w:r w:rsidR="0060614C">
        <w:rPr>
          <w:rFonts w:eastAsia="Calibri" w:cstheme="minorHAnsi"/>
        </w:rPr>
        <w:t>Plasmids containing the recovered heavy and light chain sequences</w:t>
      </w:r>
      <w:r w:rsidR="004004F1">
        <w:rPr>
          <w:rFonts w:eastAsia="Calibri" w:cstheme="minorHAnsi"/>
        </w:rPr>
        <w:t xml:space="preserve"> </w:t>
      </w:r>
      <w:r w:rsidR="008A6F8F">
        <w:rPr>
          <w:rFonts w:eastAsia="Calibri" w:cstheme="minorHAnsi"/>
        </w:rPr>
        <w:t>a</w:t>
      </w:r>
      <w:r w:rsidR="004004F1">
        <w:rPr>
          <w:rFonts w:eastAsia="Calibri" w:cstheme="minorHAnsi"/>
        </w:rPr>
        <w:t>re</w:t>
      </w:r>
      <w:r w:rsidR="00DC492B">
        <w:rPr>
          <w:rFonts w:eastAsia="Calibri" w:cstheme="minorHAnsi"/>
        </w:rPr>
        <w:t xml:space="preserve"> </w:t>
      </w:r>
      <w:r w:rsidR="00DC492B" w:rsidRPr="00B245B1">
        <w:rPr>
          <w:rFonts w:eastAsia="Calibri" w:cstheme="minorHAnsi"/>
        </w:rPr>
        <w:t xml:space="preserve">transfected into </w:t>
      </w:r>
      <w:r w:rsidR="004004F1" w:rsidRPr="00B245B1">
        <w:rPr>
          <w:rFonts w:eastAsia="Calibri" w:cstheme="minorHAnsi"/>
        </w:rPr>
        <w:t>HEK cells for</w:t>
      </w:r>
      <w:r w:rsidR="00DC492B" w:rsidRPr="00B245B1">
        <w:rPr>
          <w:rFonts w:eastAsia="Calibri" w:cstheme="minorHAnsi"/>
        </w:rPr>
        <w:t xml:space="preserve"> express</w:t>
      </w:r>
      <w:r w:rsidR="004004F1" w:rsidRPr="00B245B1">
        <w:rPr>
          <w:rFonts w:eastAsia="Calibri" w:cstheme="minorHAnsi"/>
        </w:rPr>
        <w:t xml:space="preserve">ion. After four days, recombinant antibodies are assessed for reactivity by ELISA. </w:t>
      </w:r>
      <w:r w:rsidR="002F17D2" w:rsidRPr="00B245B1">
        <w:rPr>
          <w:rFonts w:eastAsia="Calibri" w:cstheme="minorHAnsi"/>
        </w:rPr>
        <w:t>(</w:t>
      </w:r>
      <w:r w:rsidR="002F17D2" w:rsidRPr="003156D8">
        <w:rPr>
          <w:rFonts w:eastAsia="Calibri" w:cstheme="minorHAnsi"/>
          <w:b/>
        </w:rPr>
        <w:t>A</w:t>
      </w:r>
      <w:r w:rsidR="002F17D2" w:rsidRPr="00B245B1">
        <w:rPr>
          <w:rFonts w:eastAsia="Calibri" w:cstheme="minorHAnsi"/>
        </w:rPr>
        <w:t>) IgG concentration in the c</w:t>
      </w:r>
      <w:r w:rsidR="004004F1" w:rsidRPr="00B245B1">
        <w:rPr>
          <w:rFonts w:eastAsia="Calibri" w:cstheme="minorHAnsi"/>
        </w:rPr>
        <w:t xml:space="preserve">larified media </w:t>
      </w:r>
      <w:r w:rsidR="002F17D2" w:rsidRPr="00B245B1">
        <w:rPr>
          <w:rFonts w:eastAsia="Calibri" w:cstheme="minorHAnsi"/>
        </w:rPr>
        <w:t>was measured and diluted to 20</w:t>
      </w:r>
      <w:r w:rsidR="002345D7">
        <w:rPr>
          <w:rFonts w:eastAsia="Calibri" w:cstheme="minorHAnsi"/>
        </w:rPr>
        <w:t xml:space="preserve"> </w:t>
      </w:r>
      <w:r w:rsidR="002F17D2" w:rsidRPr="00B245B1">
        <w:rPr>
          <w:rFonts w:eastAsia="Calibri" w:cstheme="minorHAnsi"/>
        </w:rPr>
        <w:t>µg/mL.</w:t>
      </w:r>
      <w:r w:rsidR="004004F1" w:rsidRPr="00B245B1">
        <w:rPr>
          <w:rFonts w:eastAsia="Calibri" w:cstheme="minorHAnsi"/>
        </w:rPr>
        <w:t xml:space="preserve"> </w:t>
      </w:r>
      <w:r w:rsidR="0081622F" w:rsidRPr="00B245B1">
        <w:rPr>
          <w:rFonts w:eastAsia="Calibri" w:cstheme="minorHAnsi"/>
        </w:rPr>
        <w:t>The pool of peptides used for sorting were individually assessed using 40</w:t>
      </w:r>
      <w:r w:rsidR="002345D7">
        <w:rPr>
          <w:rFonts w:eastAsia="Calibri" w:cstheme="minorHAnsi"/>
        </w:rPr>
        <w:t xml:space="preserve"> </w:t>
      </w:r>
      <w:r w:rsidR="0081622F" w:rsidRPr="00B245B1">
        <w:rPr>
          <w:rFonts w:eastAsia="Calibri" w:cstheme="minorHAnsi"/>
        </w:rPr>
        <w:t>pmol per well in streptavidin plates.</w:t>
      </w:r>
      <w:r w:rsidR="002F17D2" w:rsidRPr="00B245B1">
        <w:rPr>
          <w:rFonts w:eastAsia="Calibri" w:cstheme="minorHAnsi"/>
        </w:rPr>
        <w:t xml:space="preserve"> All </w:t>
      </w:r>
      <w:proofErr w:type="spellStart"/>
      <w:r w:rsidR="002F17D2" w:rsidRPr="00B245B1">
        <w:rPr>
          <w:rFonts w:eastAsia="Calibri" w:cstheme="minorHAnsi"/>
        </w:rPr>
        <w:t>IgGs</w:t>
      </w:r>
      <w:proofErr w:type="spellEnd"/>
      <w:r w:rsidR="002F17D2" w:rsidRPr="00B245B1">
        <w:rPr>
          <w:rFonts w:eastAsia="Calibri" w:cstheme="minorHAnsi"/>
        </w:rPr>
        <w:t xml:space="preserve"> were tested in duplicate wells.</w:t>
      </w:r>
      <w:r w:rsidR="00BE325C" w:rsidRPr="00B245B1">
        <w:rPr>
          <w:rFonts w:eastAsia="Calibri" w:cstheme="minorHAnsi"/>
        </w:rPr>
        <w:t xml:space="preserve"> </w:t>
      </w:r>
      <w:r w:rsidR="003156D8">
        <w:rPr>
          <w:rFonts w:eastAsia="Calibri" w:cstheme="minorHAnsi"/>
        </w:rPr>
        <w:t>(</w:t>
      </w:r>
      <w:r w:rsidR="003156D8" w:rsidRPr="003156D8">
        <w:rPr>
          <w:rFonts w:eastAsia="Calibri" w:cstheme="minorHAnsi"/>
          <w:b/>
        </w:rPr>
        <w:t>B</w:t>
      </w:r>
      <w:r w:rsidR="003156D8">
        <w:rPr>
          <w:rFonts w:eastAsia="Calibri" w:cstheme="minorHAnsi"/>
        </w:rPr>
        <w:t xml:space="preserve">) </w:t>
      </w:r>
      <w:r w:rsidR="00BE325C" w:rsidRPr="00B245B1">
        <w:rPr>
          <w:rFonts w:eastAsia="Calibri" w:cstheme="minorHAnsi"/>
        </w:rPr>
        <w:t xml:space="preserve">Clones that displayed OD450 measurement &gt;0.5 were re-assessed </w:t>
      </w:r>
      <w:r w:rsidR="00ED68C9" w:rsidRPr="00B245B1">
        <w:rPr>
          <w:rFonts w:eastAsia="Calibri" w:cstheme="minorHAnsi"/>
        </w:rPr>
        <w:t xml:space="preserve">(Clones #32, #34, #35) </w:t>
      </w:r>
      <w:r w:rsidR="00BE325C" w:rsidRPr="00B245B1">
        <w:rPr>
          <w:rFonts w:eastAsia="Calibri" w:cstheme="minorHAnsi"/>
        </w:rPr>
        <w:t>using 1:5 dilution steps against the peptides identified in the screen.</w:t>
      </w:r>
      <w:r w:rsidR="00BE325C" w:rsidRPr="00B245B1">
        <w:rPr>
          <w:rFonts w:cstheme="minorHAnsi"/>
        </w:rPr>
        <w:t xml:space="preserve"> (</w:t>
      </w:r>
      <w:r w:rsidR="00BE325C" w:rsidRPr="003156D8">
        <w:rPr>
          <w:rFonts w:cstheme="minorHAnsi"/>
          <w:b/>
        </w:rPr>
        <w:t>C</w:t>
      </w:r>
      <w:r w:rsidR="00BE325C" w:rsidRPr="00B245B1">
        <w:rPr>
          <w:rFonts w:cstheme="minorHAnsi"/>
        </w:rPr>
        <w:t xml:space="preserve">) Once confirmed as a hit, a single plasmid clone was isolated from the clone #34 transformed ligations, transfected, and reconfirmed by ELISA. The same was done for clones </w:t>
      </w:r>
      <w:r w:rsidR="00ED68C9" w:rsidRPr="00B245B1">
        <w:rPr>
          <w:rFonts w:cstheme="minorHAnsi"/>
        </w:rPr>
        <w:t>#</w:t>
      </w:r>
      <w:r w:rsidR="00BE325C" w:rsidRPr="00B245B1">
        <w:rPr>
          <w:rFonts w:cstheme="minorHAnsi"/>
        </w:rPr>
        <w:t xml:space="preserve">32 and </w:t>
      </w:r>
      <w:r w:rsidR="00ED68C9" w:rsidRPr="00B245B1">
        <w:rPr>
          <w:rFonts w:cstheme="minorHAnsi"/>
        </w:rPr>
        <w:t>#</w:t>
      </w:r>
      <w:r w:rsidR="00BE325C" w:rsidRPr="00B245B1">
        <w:rPr>
          <w:rFonts w:cstheme="minorHAnsi"/>
        </w:rPr>
        <w:t>35 (data not shown).</w:t>
      </w:r>
    </w:p>
    <w:p w14:paraId="64860F12" w14:textId="77777777" w:rsidR="00AA03DF" w:rsidRPr="001B1519" w:rsidRDefault="00AA03DF" w:rsidP="00983D6F">
      <w:pPr>
        <w:rPr>
          <w:rFonts w:asciiTheme="minorHAnsi" w:hAnsiTheme="minorHAnsi" w:cstheme="minorHAnsi"/>
          <w:b/>
          <w:bCs/>
        </w:rPr>
      </w:pPr>
    </w:p>
    <w:p w14:paraId="7845024B" w14:textId="2F283FE5" w:rsidR="000C38EB" w:rsidRPr="00983D6F" w:rsidRDefault="00720464" w:rsidP="00983D6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52F7ED8" w14:textId="12882624" w:rsidR="000C38EB" w:rsidRDefault="00496516" w:rsidP="00983D6F">
      <w:pPr>
        <w:rPr>
          <w:rFonts w:asciiTheme="minorHAnsi" w:hAnsiTheme="minorHAnsi" w:cstheme="minorHAnsi"/>
          <w:color w:val="auto"/>
        </w:rPr>
      </w:pPr>
      <w:r>
        <w:rPr>
          <w:rFonts w:asciiTheme="minorHAnsi" w:hAnsiTheme="minorHAnsi" w:cstheme="minorHAnsi"/>
          <w:color w:val="auto"/>
        </w:rPr>
        <w:t>Th</w:t>
      </w:r>
      <w:r w:rsidR="00267C48">
        <w:rPr>
          <w:rFonts w:asciiTheme="minorHAnsi" w:hAnsiTheme="minorHAnsi" w:cstheme="minorHAnsi"/>
          <w:color w:val="auto"/>
        </w:rPr>
        <w:t>e</w:t>
      </w:r>
      <w:r>
        <w:rPr>
          <w:rFonts w:asciiTheme="minorHAnsi" w:hAnsiTheme="minorHAnsi" w:cstheme="minorHAnsi"/>
          <w:color w:val="auto"/>
        </w:rPr>
        <w:t xml:space="preserve"> method</w:t>
      </w:r>
      <w:r w:rsidR="00267C48">
        <w:rPr>
          <w:rFonts w:asciiTheme="minorHAnsi" w:hAnsiTheme="minorHAnsi" w:cstheme="minorHAnsi"/>
          <w:color w:val="auto"/>
        </w:rPr>
        <w:t xml:space="preserve"> presented here combines flow cytometry and single cell cloning, </w:t>
      </w:r>
      <w:r w:rsidR="000C38EB">
        <w:rPr>
          <w:rFonts w:asciiTheme="minorHAnsi" w:hAnsiTheme="minorHAnsi" w:cstheme="minorHAnsi"/>
          <w:color w:val="auto"/>
        </w:rPr>
        <w:t>and the methods we describe here we based on methods previously developed by Tiller and colleagues</w:t>
      </w:r>
      <w:r w:rsidR="000C38EB" w:rsidRPr="000C38EB">
        <w:rPr>
          <w:rFonts w:asciiTheme="minorHAnsi" w:hAnsiTheme="minorHAnsi" w:cstheme="minorHAnsi"/>
          <w:color w:val="auto"/>
          <w:vertAlign w:val="superscript"/>
        </w:rPr>
        <w:t>11</w:t>
      </w:r>
      <w:r w:rsidR="000C38EB">
        <w:rPr>
          <w:rFonts w:asciiTheme="minorHAnsi" w:hAnsiTheme="minorHAnsi" w:cstheme="minorHAnsi"/>
          <w:color w:val="auto"/>
        </w:rPr>
        <w:t>.</w:t>
      </w:r>
      <w:r w:rsidR="007E29B7">
        <w:rPr>
          <w:rFonts w:asciiTheme="minorHAnsi" w:hAnsiTheme="minorHAnsi" w:cstheme="minorHAnsi"/>
          <w:color w:val="auto"/>
        </w:rPr>
        <w:t xml:space="preserve"> </w:t>
      </w:r>
      <w:r w:rsidR="000C38EB">
        <w:rPr>
          <w:rFonts w:asciiTheme="minorHAnsi" w:hAnsiTheme="minorHAnsi" w:cstheme="minorHAnsi"/>
          <w:color w:val="auto"/>
        </w:rPr>
        <w:t>Their work describes the recovery and cloning of monoclonal antibodies in order to study the B cell repertoire in humans at the level of individual cells.</w:t>
      </w:r>
      <w:r w:rsidR="007E29B7">
        <w:rPr>
          <w:rFonts w:asciiTheme="minorHAnsi" w:hAnsiTheme="minorHAnsi" w:cstheme="minorHAnsi"/>
          <w:color w:val="auto"/>
        </w:rPr>
        <w:t xml:space="preserve"> </w:t>
      </w:r>
      <w:r w:rsidR="008938CB">
        <w:rPr>
          <w:rFonts w:asciiTheme="minorHAnsi" w:hAnsiTheme="minorHAnsi" w:cstheme="minorHAnsi"/>
          <w:color w:val="auto"/>
        </w:rPr>
        <w:t xml:space="preserve">We have adapted </w:t>
      </w:r>
      <w:r w:rsidR="00DA1D69">
        <w:rPr>
          <w:rFonts w:asciiTheme="minorHAnsi" w:hAnsiTheme="minorHAnsi" w:cstheme="minorHAnsi"/>
          <w:color w:val="auto"/>
        </w:rPr>
        <w:t xml:space="preserve">the major components of </w:t>
      </w:r>
      <w:r w:rsidR="00DA1D69">
        <w:rPr>
          <w:rFonts w:asciiTheme="minorHAnsi" w:hAnsiTheme="minorHAnsi" w:cstheme="minorHAnsi"/>
          <w:color w:val="auto"/>
        </w:rPr>
        <w:lastRenderedPageBreak/>
        <w:t xml:space="preserve">their process to allow recovery of antigen-specific monoclonal antibodies from a population of memory B cells, </w:t>
      </w:r>
      <w:r w:rsidR="003B48C3">
        <w:rPr>
          <w:rFonts w:asciiTheme="minorHAnsi" w:hAnsiTheme="minorHAnsi" w:cstheme="minorHAnsi"/>
          <w:color w:val="auto"/>
        </w:rPr>
        <w:t xml:space="preserve">including the </w:t>
      </w:r>
      <w:r w:rsidR="006816E7">
        <w:rPr>
          <w:rFonts w:asciiTheme="minorHAnsi" w:hAnsiTheme="minorHAnsi" w:cstheme="minorHAnsi"/>
          <w:color w:val="auto"/>
        </w:rPr>
        <w:t>multi-step</w:t>
      </w:r>
      <w:r w:rsidR="003B48C3">
        <w:rPr>
          <w:rFonts w:asciiTheme="minorHAnsi" w:hAnsiTheme="minorHAnsi" w:cstheme="minorHAnsi"/>
          <w:color w:val="auto"/>
        </w:rPr>
        <w:t xml:space="preserve"> amplification primer</w:t>
      </w:r>
      <w:r w:rsidR="006816E7">
        <w:rPr>
          <w:rFonts w:asciiTheme="minorHAnsi" w:hAnsiTheme="minorHAnsi" w:cstheme="minorHAnsi"/>
          <w:color w:val="auto"/>
        </w:rPr>
        <w:t xml:space="preserve"> strategy</w:t>
      </w:r>
      <w:r w:rsidR="003B48C3">
        <w:rPr>
          <w:rFonts w:asciiTheme="minorHAnsi" w:hAnsiTheme="minorHAnsi" w:cstheme="minorHAnsi"/>
          <w:color w:val="auto"/>
        </w:rPr>
        <w:t>.</w:t>
      </w:r>
      <w:r w:rsidR="007E29B7">
        <w:rPr>
          <w:rFonts w:asciiTheme="minorHAnsi" w:hAnsiTheme="minorHAnsi" w:cstheme="minorHAnsi"/>
          <w:color w:val="auto"/>
        </w:rPr>
        <w:t xml:space="preserve"> </w:t>
      </w:r>
      <w:r w:rsidR="003B48C3">
        <w:rPr>
          <w:rFonts w:asciiTheme="minorHAnsi" w:hAnsiTheme="minorHAnsi" w:cstheme="minorHAnsi"/>
          <w:color w:val="auto"/>
        </w:rPr>
        <w:t>The major modification is</w:t>
      </w:r>
      <w:r w:rsidR="00DA1D69">
        <w:rPr>
          <w:rFonts w:asciiTheme="minorHAnsi" w:hAnsiTheme="minorHAnsi" w:cstheme="minorHAnsi"/>
          <w:color w:val="auto"/>
        </w:rPr>
        <w:t xml:space="preserve"> the addition of labelled antigen “bait”. </w:t>
      </w:r>
      <w:r w:rsidR="003B48C3">
        <w:rPr>
          <w:rFonts w:asciiTheme="minorHAnsi" w:hAnsiTheme="minorHAnsi" w:cstheme="minorHAnsi"/>
          <w:color w:val="auto"/>
        </w:rPr>
        <w:t>Additional</w:t>
      </w:r>
      <w:r w:rsidR="00DA1D69">
        <w:rPr>
          <w:rFonts w:asciiTheme="minorHAnsi" w:hAnsiTheme="minorHAnsi" w:cstheme="minorHAnsi"/>
          <w:color w:val="auto"/>
        </w:rPr>
        <w:t xml:space="preserve"> adaptations have been made</w:t>
      </w:r>
      <w:r w:rsidR="002D6788">
        <w:rPr>
          <w:rFonts w:asciiTheme="minorHAnsi" w:hAnsiTheme="minorHAnsi" w:cstheme="minorHAnsi"/>
          <w:color w:val="auto"/>
        </w:rPr>
        <w:t xml:space="preserve"> to the published protocol</w:t>
      </w:r>
      <w:r w:rsidR="003B48C3">
        <w:rPr>
          <w:rFonts w:asciiTheme="minorHAnsi" w:hAnsiTheme="minorHAnsi" w:cstheme="minorHAnsi"/>
          <w:color w:val="auto"/>
        </w:rPr>
        <w:t xml:space="preserve">, including </w:t>
      </w:r>
      <w:r w:rsidR="002D6788">
        <w:rPr>
          <w:rFonts w:asciiTheme="minorHAnsi" w:hAnsiTheme="minorHAnsi" w:cstheme="minorHAnsi"/>
          <w:color w:val="auto"/>
        </w:rPr>
        <w:t xml:space="preserve">(but not limited to) </w:t>
      </w:r>
      <w:r w:rsidR="003B48C3">
        <w:rPr>
          <w:rFonts w:asciiTheme="minorHAnsi" w:hAnsiTheme="minorHAnsi" w:cstheme="minorHAnsi"/>
          <w:color w:val="auto"/>
        </w:rPr>
        <w:t>modifying</w:t>
      </w:r>
      <w:r w:rsidR="00DA1D69">
        <w:rPr>
          <w:rFonts w:asciiTheme="minorHAnsi" w:hAnsiTheme="minorHAnsi" w:cstheme="minorHAnsi"/>
          <w:color w:val="auto"/>
        </w:rPr>
        <w:t xml:space="preserve"> </w:t>
      </w:r>
      <w:r w:rsidR="002D6788">
        <w:rPr>
          <w:rFonts w:asciiTheme="minorHAnsi" w:hAnsiTheme="minorHAnsi" w:cstheme="minorHAnsi"/>
          <w:color w:val="auto"/>
        </w:rPr>
        <w:t xml:space="preserve">the </w:t>
      </w:r>
      <w:r w:rsidR="003B48C3">
        <w:rPr>
          <w:rFonts w:asciiTheme="minorHAnsi" w:hAnsiTheme="minorHAnsi" w:cstheme="minorHAnsi"/>
          <w:color w:val="auto"/>
        </w:rPr>
        <w:t>cloning</w:t>
      </w:r>
      <w:r w:rsidR="00DA1D69">
        <w:rPr>
          <w:rFonts w:asciiTheme="minorHAnsi" w:hAnsiTheme="minorHAnsi" w:cstheme="minorHAnsi"/>
          <w:color w:val="auto"/>
        </w:rPr>
        <w:t xml:space="preserve"> vector backbone</w:t>
      </w:r>
      <w:r w:rsidR="003B48C3">
        <w:rPr>
          <w:rFonts w:asciiTheme="minorHAnsi" w:hAnsiTheme="minorHAnsi" w:cstheme="minorHAnsi"/>
          <w:color w:val="auto"/>
        </w:rPr>
        <w:t xml:space="preserve"> into a single expression plasmid, </w:t>
      </w:r>
      <w:r w:rsidR="002D6788">
        <w:rPr>
          <w:rFonts w:asciiTheme="minorHAnsi" w:hAnsiTheme="minorHAnsi" w:cstheme="minorHAnsi"/>
          <w:color w:val="auto"/>
        </w:rPr>
        <w:t xml:space="preserve">additional primer coverage of the germline repertoire (both leader sequence and framework 1), </w:t>
      </w:r>
      <w:r w:rsidR="003B48C3">
        <w:rPr>
          <w:rFonts w:asciiTheme="minorHAnsi" w:hAnsiTheme="minorHAnsi" w:cstheme="minorHAnsi"/>
          <w:color w:val="auto"/>
        </w:rPr>
        <w:t xml:space="preserve">transfection </w:t>
      </w:r>
      <w:r w:rsidR="002D6788">
        <w:rPr>
          <w:rFonts w:asciiTheme="minorHAnsi" w:hAnsiTheme="minorHAnsi" w:cstheme="minorHAnsi"/>
          <w:color w:val="auto"/>
        </w:rPr>
        <w:t>of</w:t>
      </w:r>
      <w:r w:rsidR="003B48C3">
        <w:rPr>
          <w:rFonts w:asciiTheme="minorHAnsi" w:hAnsiTheme="minorHAnsi" w:cstheme="minorHAnsi"/>
          <w:color w:val="auto"/>
        </w:rPr>
        <w:t xml:space="preserve"> suspension HEK293 cells for higher expression, and</w:t>
      </w:r>
      <w:r w:rsidR="003B48C3" w:rsidRPr="003B48C3">
        <w:rPr>
          <w:rFonts w:asciiTheme="minorHAnsi" w:hAnsiTheme="minorHAnsi" w:cstheme="minorHAnsi"/>
          <w:color w:val="auto"/>
        </w:rPr>
        <w:t xml:space="preserve"> </w:t>
      </w:r>
      <w:r w:rsidR="003B48C3">
        <w:rPr>
          <w:rFonts w:asciiTheme="minorHAnsi" w:hAnsiTheme="minorHAnsi" w:cstheme="minorHAnsi"/>
          <w:color w:val="auto"/>
        </w:rPr>
        <w:t>the use of high fidelity polymerases during PCR amplification.</w:t>
      </w:r>
      <w:r w:rsidR="00DA1D69">
        <w:rPr>
          <w:rFonts w:asciiTheme="minorHAnsi" w:hAnsiTheme="minorHAnsi" w:cstheme="minorHAnsi"/>
          <w:color w:val="auto"/>
        </w:rPr>
        <w:t xml:space="preserve"> </w:t>
      </w:r>
    </w:p>
    <w:p w14:paraId="07E276D4" w14:textId="77777777" w:rsidR="000C38EB" w:rsidRDefault="000C38EB" w:rsidP="00983D6F">
      <w:pPr>
        <w:rPr>
          <w:rFonts w:asciiTheme="minorHAnsi" w:hAnsiTheme="minorHAnsi" w:cstheme="minorHAnsi"/>
          <w:color w:val="auto"/>
        </w:rPr>
      </w:pPr>
    </w:p>
    <w:p w14:paraId="44307529" w14:textId="239CC62C" w:rsidR="00720464" w:rsidRDefault="000C38EB" w:rsidP="00983D6F">
      <w:pPr>
        <w:rPr>
          <w:rFonts w:asciiTheme="minorHAnsi" w:hAnsiTheme="minorHAnsi" w:cstheme="minorHAnsi"/>
          <w:color w:val="auto"/>
        </w:rPr>
      </w:pPr>
      <w:r>
        <w:rPr>
          <w:rFonts w:asciiTheme="minorHAnsi" w:hAnsiTheme="minorHAnsi" w:cstheme="minorHAnsi"/>
          <w:color w:val="auto"/>
        </w:rPr>
        <w:t>For the methods described here,</w:t>
      </w:r>
      <w:r w:rsidR="00267C48">
        <w:rPr>
          <w:rFonts w:asciiTheme="minorHAnsi" w:hAnsiTheme="minorHAnsi" w:cstheme="minorHAnsi"/>
          <w:color w:val="auto"/>
        </w:rPr>
        <w:t xml:space="preserve"> the most critical steps are near the transition between </w:t>
      </w:r>
      <w:r>
        <w:rPr>
          <w:rFonts w:asciiTheme="minorHAnsi" w:hAnsiTheme="minorHAnsi" w:cstheme="minorHAnsi"/>
          <w:color w:val="auto"/>
        </w:rPr>
        <w:t>flow cytometry and single cell cloning</w:t>
      </w:r>
      <w:r w:rsidR="00267C48">
        <w:rPr>
          <w:rFonts w:asciiTheme="minorHAnsi" w:hAnsiTheme="minorHAnsi" w:cstheme="minorHAnsi"/>
          <w:color w:val="auto"/>
        </w:rPr>
        <w:t>.</w:t>
      </w:r>
      <w:r w:rsidR="007E29B7">
        <w:rPr>
          <w:rFonts w:asciiTheme="minorHAnsi" w:hAnsiTheme="minorHAnsi" w:cstheme="minorHAnsi"/>
          <w:color w:val="auto"/>
        </w:rPr>
        <w:t xml:space="preserve"> </w:t>
      </w:r>
      <w:r w:rsidR="00267C48">
        <w:rPr>
          <w:rFonts w:asciiTheme="minorHAnsi" w:hAnsiTheme="minorHAnsi" w:cstheme="minorHAnsi"/>
          <w:color w:val="auto"/>
        </w:rPr>
        <w:t>First, the proper</w:t>
      </w:r>
      <w:r w:rsidR="004C2F26">
        <w:rPr>
          <w:rFonts w:asciiTheme="minorHAnsi" w:hAnsiTheme="minorHAnsi" w:cstheme="minorHAnsi"/>
          <w:color w:val="auto"/>
        </w:rPr>
        <w:t xml:space="preserve"> </w:t>
      </w:r>
      <w:r w:rsidR="00267C48">
        <w:rPr>
          <w:rFonts w:asciiTheme="minorHAnsi" w:hAnsiTheme="minorHAnsi" w:cstheme="minorHAnsi"/>
          <w:color w:val="auto"/>
        </w:rPr>
        <w:t xml:space="preserve">placement of sorted single cells into the plate is essential. </w:t>
      </w:r>
      <w:r w:rsidR="001C20AB">
        <w:rPr>
          <w:rFonts w:asciiTheme="minorHAnsi" w:hAnsiTheme="minorHAnsi" w:cstheme="minorHAnsi"/>
          <w:color w:val="auto"/>
        </w:rPr>
        <w:t>Setting the drop-delay correctly on the sorter is a key step.</w:t>
      </w:r>
      <w:r w:rsidR="007E29B7">
        <w:rPr>
          <w:rFonts w:asciiTheme="minorHAnsi" w:hAnsiTheme="minorHAnsi" w:cstheme="minorHAnsi"/>
          <w:color w:val="auto"/>
        </w:rPr>
        <w:t xml:space="preserve"> </w:t>
      </w:r>
      <w:r w:rsidR="001C20AB">
        <w:rPr>
          <w:rFonts w:asciiTheme="minorHAnsi" w:hAnsiTheme="minorHAnsi" w:cstheme="minorHAnsi"/>
          <w:color w:val="auto"/>
        </w:rPr>
        <w:t>Environmental factors, such as low</w:t>
      </w:r>
      <w:r w:rsidR="00267C48">
        <w:rPr>
          <w:rFonts w:asciiTheme="minorHAnsi" w:hAnsiTheme="minorHAnsi" w:cstheme="minorHAnsi"/>
          <w:color w:val="auto"/>
        </w:rPr>
        <w:t xml:space="preserve"> humidity</w:t>
      </w:r>
      <w:r w:rsidR="001C20AB">
        <w:rPr>
          <w:rFonts w:asciiTheme="minorHAnsi" w:hAnsiTheme="minorHAnsi" w:cstheme="minorHAnsi"/>
          <w:color w:val="auto"/>
        </w:rPr>
        <w:t>,</w:t>
      </w:r>
      <w:r w:rsidR="00267C48">
        <w:rPr>
          <w:rFonts w:asciiTheme="minorHAnsi" w:hAnsiTheme="minorHAnsi" w:cstheme="minorHAnsi"/>
          <w:color w:val="auto"/>
        </w:rPr>
        <w:t xml:space="preserve"> </w:t>
      </w:r>
      <w:r w:rsidR="001C20AB">
        <w:rPr>
          <w:rFonts w:asciiTheme="minorHAnsi" w:hAnsiTheme="minorHAnsi" w:cstheme="minorHAnsi"/>
          <w:color w:val="auto"/>
        </w:rPr>
        <w:t xml:space="preserve">must also be </w:t>
      </w:r>
      <w:proofErr w:type="gramStart"/>
      <w:r w:rsidR="001C20AB">
        <w:rPr>
          <w:rFonts w:asciiTheme="minorHAnsi" w:hAnsiTheme="minorHAnsi" w:cstheme="minorHAnsi"/>
          <w:color w:val="auto"/>
        </w:rPr>
        <w:t>taken into account</w:t>
      </w:r>
      <w:proofErr w:type="gramEnd"/>
      <w:r w:rsidR="001C20AB">
        <w:rPr>
          <w:rFonts w:asciiTheme="minorHAnsi" w:hAnsiTheme="minorHAnsi" w:cstheme="minorHAnsi"/>
          <w:color w:val="auto"/>
        </w:rPr>
        <w:t>, as</w:t>
      </w:r>
      <w:r w:rsidR="00267C48">
        <w:rPr>
          <w:rFonts w:asciiTheme="minorHAnsi" w:hAnsiTheme="minorHAnsi" w:cstheme="minorHAnsi"/>
          <w:color w:val="auto"/>
        </w:rPr>
        <w:t xml:space="preserve"> we have found our recovery efficiencies drop significantly unless a static gun is used on the target sort plates.</w:t>
      </w:r>
      <w:r w:rsidR="007E29B7">
        <w:rPr>
          <w:rFonts w:asciiTheme="minorHAnsi" w:hAnsiTheme="minorHAnsi" w:cstheme="minorHAnsi"/>
          <w:color w:val="auto"/>
        </w:rPr>
        <w:t xml:space="preserve"> </w:t>
      </w:r>
      <w:r w:rsidR="004C2F26">
        <w:rPr>
          <w:rFonts w:asciiTheme="minorHAnsi" w:hAnsiTheme="minorHAnsi" w:cstheme="minorHAnsi"/>
          <w:color w:val="auto"/>
        </w:rPr>
        <w:t xml:space="preserve">Following </w:t>
      </w:r>
      <w:r w:rsidR="001C20AB">
        <w:rPr>
          <w:rFonts w:asciiTheme="minorHAnsi" w:hAnsiTheme="minorHAnsi" w:cstheme="minorHAnsi"/>
          <w:color w:val="auto"/>
        </w:rPr>
        <w:t>cell placement</w:t>
      </w:r>
      <w:r w:rsidR="004C2F26">
        <w:rPr>
          <w:rFonts w:asciiTheme="minorHAnsi" w:hAnsiTheme="minorHAnsi" w:cstheme="minorHAnsi"/>
          <w:color w:val="auto"/>
        </w:rPr>
        <w:t>, plates are centrifuged to ensure cells have contacted the 10</w:t>
      </w:r>
      <w:r w:rsidR="0062793A">
        <w:rPr>
          <w:rFonts w:asciiTheme="minorHAnsi" w:hAnsiTheme="minorHAnsi" w:cstheme="minorHAnsi"/>
          <w:color w:val="auto"/>
        </w:rPr>
        <w:t xml:space="preserve"> </w:t>
      </w:r>
      <w:r w:rsidR="004C2F26">
        <w:rPr>
          <w:rFonts w:asciiTheme="minorHAnsi" w:hAnsiTheme="minorHAnsi" w:cstheme="minorHAnsi"/>
          <w:color w:val="auto"/>
        </w:rPr>
        <w:t xml:space="preserve">µL of buffer in bottom of the wells. </w:t>
      </w:r>
      <w:proofErr w:type="gramStart"/>
      <w:r w:rsidR="001C20AB">
        <w:rPr>
          <w:rFonts w:asciiTheme="minorHAnsi" w:hAnsiTheme="minorHAnsi" w:cstheme="minorHAnsi"/>
          <w:color w:val="auto"/>
        </w:rPr>
        <w:t>All of</w:t>
      </w:r>
      <w:proofErr w:type="gramEnd"/>
      <w:r w:rsidR="001C20AB">
        <w:rPr>
          <w:rFonts w:asciiTheme="minorHAnsi" w:hAnsiTheme="minorHAnsi" w:cstheme="minorHAnsi"/>
          <w:color w:val="auto"/>
        </w:rPr>
        <w:t xml:space="preserve"> these measures are critical for the molecular biology portion to be successful. If the conditions are sub-optimal for the reverse transcription reaction of a single cell, </w:t>
      </w:r>
      <w:r w:rsidR="002D31A4">
        <w:rPr>
          <w:rFonts w:asciiTheme="minorHAnsi" w:hAnsiTheme="minorHAnsi" w:cstheme="minorHAnsi"/>
          <w:color w:val="auto"/>
        </w:rPr>
        <w:t xml:space="preserve">PCR </w:t>
      </w:r>
      <w:r w:rsidR="001C20AB">
        <w:rPr>
          <w:rFonts w:asciiTheme="minorHAnsi" w:hAnsiTheme="minorHAnsi" w:cstheme="minorHAnsi"/>
          <w:color w:val="auto"/>
        </w:rPr>
        <w:t>amplification of even</w:t>
      </w:r>
      <w:r w:rsidR="007E29B7">
        <w:rPr>
          <w:rFonts w:asciiTheme="minorHAnsi" w:hAnsiTheme="minorHAnsi" w:cstheme="minorHAnsi"/>
          <w:color w:val="auto"/>
        </w:rPr>
        <w:t xml:space="preserve"> </w:t>
      </w:r>
      <w:r w:rsidR="001C20AB">
        <w:rPr>
          <w:rFonts w:asciiTheme="minorHAnsi" w:hAnsiTheme="minorHAnsi" w:cstheme="minorHAnsi"/>
          <w:color w:val="auto"/>
        </w:rPr>
        <w:t>β-actin can be difficult.</w:t>
      </w:r>
      <w:r w:rsidR="00DE3263">
        <w:rPr>
          <w:rFonts w:asciiTheme="minorHAnsi" w:hAnsiTheme="minorHAnsi" w:cstheme="minorHAnsi"/>
          <w:color w:val="auto"/>
        </w:rPr>
        <w:t xml:space="preserve"> </w:t>
      </w:r>
      <w:r w:rsidR="001C247F" w:rsidRPr="0085325F">
        <w:rPr>
          <w:rFonts w:asciiTheme="minorHAnsi" w:hAnsiTheme="minorHAnsi" w:cstheme="minorHAnsi"/>
          <w:color w:val="auto"/>
        </w:rPr>
        <w:t>T</w:t>
      </w:r>
      <w:r w:rsidR="00DE3263" w:rsidRPr="0085325F">
        <w:rPr>
          <w:rFonts w:asciiTheme="minorHAnsi" w:hAnsiTheme="minorHAnsi" w:cstheme="minorHAnsi"/>
          <w:color w:val="auto"/>
        </w:rPr>
        <w:t>he strength of the method</w:t>
      </w:r>
      <w:r w:rsidR="001C247F" w:rsidRPr="0085325F">
        <w:rPr>
          <w:rFonts w:asciiTheme="minorHAnsi" w:hAnsiTheme="minorHAnsi" w:cstheme="minorHAnsi"/>
          <w:color w:val="auto"/>
        </w:rPr>
        <w:t xml:space="preserve"> presented</w:t>
      </w:r>
      <w:r w:rsidR="00DE3263" w:rsidRPr="0085325F">
        <w:rPr>
          <w:rFonts w:asciiTheme="minorHAnsi" w:hAnsiTheme="minorHAnsi" w:cstheme="minorHAnsi"/>
          <w:color w:val="auto"/>
        </w:rPr>
        <w:t xml:space="preserve"> is the ability to interrogate millions of cells and only sort the ones that match the antigen reactivity criteria against </w:t>
      </w:r>
      <w:r w:rsidR="001C247F" w:rsidRPr="0085325F">
        <w:rPr>
          <w:rFonts w:asciiTheme="minorHAnsi" w:hAnsiTheme="minorHAnsi" w:cstheme="minorHAnsi"/>
          <w:color w:val="auto"/>
        </w:rPr>
        <w:t xml:space="preserve">the </w:t>
      </w:r>
      <w:r w:rsidR="00DE3263" w:rsidRPr="0085325F">
        <w:rPr>
          <w:rFonts w:asciiTheme="minorHAnsi" w:hAnsiTheme="minorHAnsi" w:cstheme="minorHAnsi"/>
          <w:color w:val="auto"/>
        </w:rPr>
        <w:t>antigen of choice. This requires the signal to noise ratio to be as high as possible, which is done by optimizing bait concentrations before sortin</w:t>
      </w:r>
      <w:r w:rsidR="00815650">
        <w:rPr>
          <w:rFonts w:asciiTheme="minorHAnsi" w:hAnsiTheme="minorHAnsi" w:cstheme="minorHAnsi"/>
          <w:color w:val="auto"/>
        </w:rPr>
        <w:t xml:space="preserve">g. </w:t>
      </w:r>
      <w:r w:rsidR="00777A22">
        <w:rPr>
          <w:rFonts w:asciiTheme="minorHAnsi" w:hAnsiTheme="minorHAnsi" w:cstheme="minorHAnsi"/>
          <w:color w:val="auto"/>
        </w:rPr>
        <w:t>Dual-</w:t>
      </w:r>
      <w:r w:rsidR="00BE6D21">
        <w:rPr>
          <w:rFonts w:asciiTheme="minorHAnsi" w:hAnsiTheme="minorHAnsi" w:cstheme="minorHAnsi"/>
          <w:color w:val="auto"/>
        </w:rPr>
        <w:t>labeled bait is used to reduce the recovery of false-positive cells</w:t>
      </w:r>
      <w:r w:rsidR="00777A22">
        <w:rPr>
          <w:rFonts w:asciiTheme="minorHAnsi" w:hAnsiTheme="minorHAnsi" w:cstheme="minorHAnsi"/>
          <w:color w:val="auto"/>
        </w:rPr>
        <w:t>,</w:t>
      </w:r>
      <w:r w:rsidR="00BE6D21">
        <w:rPr>
          <w:rFonts w:asciiTheme="minorHAnsi" w:hAnsiTheme="minorHAnsi" w:cstheme="minorHAnsi"/>
          <w:color w:val="auto"/>
        </w:rPr>
        <w:t xml:space="preserve"> </w:t>
      </w:r>
      <w:r w:rsidR="00777A22">
        <w:rPr>
          <w:rFonts w:asciiTheme="minorHAnsi" w:hAnsiTheme="minorHAnsi" w:cstheme="minorHAnsi"/>
          <w:color w:val="auto"/>
        </w:rPr>
        <w:t>which</w:t>
      </w:r>
      <w:r w:rsidR="00BE6D21">
        <w:rPr>
          <w:rFonts w:asciiTheme="minorHAnsi" w:hAnsiTheme="minorHAnsi" w:cstheme="minorHAnsi"/>
          <w:color w:val="auto"/>
        </w:rPr>
        <w:t xml:space="preserve"> </w:t>
      </w:r>
      <w:r w:rsidR="00777A22">
        <w:rPr>
          <w:rFonts w:asciiTheme="minorHAnsi" w:hAnsiTheme="minorHAnsi" w:cstheme="minorHAnsi"/>
          <w:color w:val="auto"/>
        </w:rPr>
        <w:t>can occur</w:t>
      </w:r>
      <w:r w:rsidR="00BE6D21">
        <w:rPr>
          <w:rFonts w:asciiTheme="minorHAnsi" w:hAnsiTheme="minorHAnsi" w:cstheme="minorHAnsi"/>
          <w:color w:val="auto"/>
        </w:rPr>
        <w:t xml:space="preserve"> if one of the fluorophores </w:t>
      </w:r>
      <w:r w:rsidR="00777A22">
        <w:rPr>
          <w:rFonts w:asciiTheme="minorHAnsi" w:hAnsiTheme="minorHAnsi" w:cstheme="minorHAnsi"/>
          <w:color w:val="auto"/>
        </w:rPr>
        <w:t>has high background.</w:t>
      </w:r>
      <w:r w:rsidR="007E29B7">
        <w:rPr>
          <w:rFonts w:asciiTheme="minorHAnsi" w:hAnsiTheme="minorHAnsi" w:cstheme="minorHAnsi"/>
          <w:color w:val="auto"/>
        </w:rPr>
        <w:t xml:space="preserve"> </w:t>
      </w:r>
      <w:r w:rsidR="00096BF8">
        <w:rPr>
          <w:rFonts w:asciiTheme="minorHAnsi" w:hAnsiTheme="minorHAnsi" w:cstheme="minorHAnsi"/>
          <w:color w:val="auto"/>
        </w:rPr>
        <w:t xml:space="preserve">Using </w:t>
      </w:r>
      <w:r w:rsidR="0085325F">
        <w:rPr>
          <w:rFonts w:asciiTheme="minorHAnsi" w:hAnsiTheme="minorHAnsi" w:cstheme="minorHAnsi"/>
          <w:color w:val="auto"/>
        </w:rPr>
        <w:t>more than one antigen bait</w:t>
      </w:r>
      <w:r w:rsidR="00096BF8">
        <w:rPr>
          <w:rFonts w:asciiTheme="minorHAnsi" w:hAnsiTheme="minorHAnsi" w:cstheme="minorHAnsi"/>
          <w:color w:val="auto"/>
        </w:rPr>
        <w:t xml:space="preserve"> can make the </w:t>
      </w:r>
      <w:proofErr w:type="spellStart"/>
      <w:proofErr w:type="gramStart"/>
      <w:r w:rsidR="00096BF8">
        <w:rPr>
          <w:rFonts w:asciiTheme="minorHAnsi" w:hAnsiTheme="minorHAnsi" w:cstheme="minorHAnsi"/>
          <w:color w:val="auto"/>
        </w:rPr>
        <w:t>signal:noise</w:t>
      </w:r>
      <w:proofErr w:type="spellEnd"/>
      <w:proofErr w:type="gramEnd"/>
      <w:r w:rsidR="00096BF8">
        <w:rPr>
          <w:rFonts w:asciiTheme="minorHAnsi" w:hAnsiTheme="minorHAnsi" w:cstheme="minorHAnsi"/>
          <w:color w:val="auto"/>
        </w:rPr>
        <w:t xml:space="preserve"> optimization more difficult, but the ability to interrogate multiple peptides simultaneously </w:t>
      </w:r>
      <w:r w:rsidR="0085325F">
        <w:rPr>
          <w:rFonts w:asciiTheme="minorHAnsi" w:hAnsiTheme="minorHAnsi" w:cstheme="minorHAnsi"/>
          <w:color w:val="auto"/>
        </w:rPr>
        <w:t>is another benefit of this method</w:t>
      </w:r>
      <w:r w:rsidR="00096BF8">
        <w:rPr>
          <w:rFonts w:asciiTheme="minorHAnsi" w:hAnsiTheme="minorHAnsi" w:cstheme="minorHAnsi"/>
          <w:color w:val="auto"/>
        </w:rPr>
        <w:t xml:space="preserve">. </w:t>
      </w:r>
    </w:p>
    <w:p w14:paraId="120B8F19" w14:textId="77777777" w:rsidR="00815650" w:rsidRPr="009C371A" w:rsidRDefault="00815650" w:rsidP="00983D6F">
      <w:pPr>
        <w:rPr>
          <w:rFonts w:asciiTheme="minorHAnsi" w:hAnsiTheme="minorHAnsi" w:cstheme="minorHAnsi"/>
          <w:color w:val="auto"/>
        </w:rPr>
      </w:pPr>
    </w:p>
    <w:p w14:paraId="607D6675" w14:textId="1CF76EF7" w:rsidR="00720464" w:rsidRPr="00F635E2" w:rsidRDefault="00DE3263" w:rsidP="00983D6F">
      <w:pPr>
        <w:rPr>
          <w:rFonts w:asciiTheme="minorHAnsi" w:hAnsiTheme="minorHAnsi" w:cstheme="minorHAnsi"/>
          <w:color w:val="auto"/>
        </w:rPr>
      </w:pPr>
      <w:r>
        <w:rPr>
          <w:rFonts w:asciiTheme="minorHAnsi" w:hAnsiTheme="minorHAnsi" w:cstheme="minorHAnsi"/>
          <w:color w:val="auto"/>
        </w:rPr>
        <w:t xml:space="preserve">When recovery efficiencies are low, a set of nested </w:t>
      </w:r>
      <w:r w:rsidR="001F4250">
        <w:rPr>
          <w:rFonts w:asciiTheme="minorHAnsi" w:hAnsiTheme="minorHAnsi" w:cstheme="minorHAnsi"/>
          <w:color w:val="auto"/>
        </w:rPr>
        <w:t>β</w:t>
      </w:r>
      <w:r>
        <w:rPr>
          <w:rFonts w:asciiTheme="minorHAnsi" w:hAnsiTheme="minorHAnsi" w:cstheme="minorHAnsi"/>
          <w:color w:val="auto"/>
        </w:rPr>
        <w:t xml:space="preserve">-actin primers are used to confirm that template cDNA is present. The drawback to this approach is that it is difficult to determine </w:t>
      </w:r>
      <w:r w:rsidR="001F4250">
        <w:rPr>
          <w:rFonts w:asciiTheme="minorHAnsi" w:hAnsiTheme="minorHAnsi" w:cstheme="minorHAnsi"/>
          <w:color w:val="auto"/>
        </w:rPr>
        <w:t>whether there was no cell present in the well or the reverse transcription reaction failed</w:t>
      </w:r>
      <w:r w:rsidR="003B3AA0">
        <w:rPr>
          <w:rFonts w:asciiTheme="minorHAnsi" w:hAnsiTheme="minorHAnsi" w:cstheme="minorHAnsi"/>
          <w:color w:val="auto"/>
        </w:rPr>
        <w:t>, making troubleshooting difficult</w:t>
      </w:r>
      <w:r w:rsidR="001F4250">
        <w:rPr>
          <w:rFonts w:asciiTheme="minorHAnsi" w:hAnsiTheme="minorHAnsi" w:cstheme="minorHAnsi"/>
          <w:color w:val="auto"/>
        </w:rPr>
        <w:t xml:space="preserve">. </w:t>
      </w:r>
      <w:r w:rsidR="003B3AA0">
        <w:rPr>
          <w:rFonts w:asciiTheme="minorHAnsi" w:hAnsiTheme="minorHAnsi" w:cstheme="minorHAnsi"/>
          <w:color w:val="auto"/>
        </w:rPr>
        <w:t xml:space="preserve">Occasionally the opposite will </w:t>
      </w:r>
      <w:proofErr w:type="gramStart"/>
      <w:r w:rsidR="003B3AA0">
        <w:rPr>
          <w:rFonts w:asciiTheme="minorHAnsi" w:hAnsiTheme="minorHAnsi" w:cstheme="minorHAnsi"/>
          <w:color w:val="auto"/>
        </w:rPr>
        <w:t>occur</w:t>
      </w:r>
      <w:proofErr w:type="gramEnd"/>
      <w:r w:rsidR="003B3AA0">
        <w:rPr>
          <w:rFonts w:asciiTheme="minorHAnsi" w:hAnsiTheme="minorHAnsi" w:cstheme="minorHAnsi"/>
          <w:color w:val="auto"/>
        </w:rPr>
        <w:t xml:space="preserve"> and the efficiencies are higher than expected. The typical recovery for heavy chain is between 30-45% and light chains are hig</w:t>
      </w:r>
      <w:r w:rsidR="007D1BF5">
        <w:rPr>
          <w:rFonts w:asciiTheme="minorHAnsi" w:hAnsiTheme="minorHAnsi" w:cstheme="minorHAnsi"/>
          <w:color w:val="auto"/>
        </w:rPr>
        <w:t>h</w:t>
      </w:r>
      <w:r w:rsidR="003B3AA0">
        <w:rPr>
          <w:rFonts w:asciiTheme="minorHAnsi" w:hAnsiTheme="minorHAnsi" w:cstheme="minorHAnsi"/>
          <w:color w:val="auto"/>
        </w:rPr>
        <w:t xml:space="preserve">er, between </w:t>
      </w:r>
      <w:r w:rsidR="007D1BF5">
        <w:rPr>
          <w:rFonts w:asciiTheme="minorHAnsi" w:hAnsiTheme="minorHAnsi" w:cstheme="minorHAnsi"/>
          <w:color w:val="auto"/>
        </w:rPr>
        <w:t>40</w:t>
      </w:r>
      <w:r w:rsidR="003B3AA0">
        <w:rPr>
          <w:rFonts w:asciiTheme="minorHAnsi" w:hAnsiTheme="minorHAnsi" w:cstheme="minorHAnsi"/>
          <w:color w:val="auto"/>
        </w:rPr>
        <w:t>-</w:t>
      </w:r>
      <w:r w:rsidR="007D1BF5">
        <w:rPr>
          <w:rFonts w:asciiTheme="minorHAnsi" w:hAnsiTheme="minorHAnsi" w:cstheme="minorHAnsi"/>
          <w:color w:val="auto"/>
        </w:rPr>
        <w:t>60%. Each PCR reaction (Step I &amp; II) uses 50 cycles to amplify from a single cell.</w:t>
      </w:r>
      <w:r w:rsidR="007E29B7">
        <w:rPr>
          <w:rFonts w:asciiTheme="minorHAnsi" w:hAnsiTheme="minorHAnsi" w:cstheme="minorHAnsi"/>
          <w:color w:val="auto"/>
        </w:rPr>
        <w:t xml:space="preserve"> </w:t>
      </w:r>
      <w:r w:rsidR="007D1BF5">
        <w:rPr>
          <w:rFonts w:asciiTheme="minorHAnsi" w:hAnsiTheme="minorHAnsi" w:cstheme="minorHAnsi"/>
          <w:color w:val="auto"/>
        </w:rPr>
        <w:t>The high number of total cycles also makes this method susceptible to contamination. Sequence analysis of amplicons can be used to determine whether a contaminant has been introduced, or an unusually high recovery rate has been legitimately achieved.</w:t>
      </w:r>
    </w:p>
    <w:p w14:paraId="45D06F12" w14:textId="77777777" w:rsidR="00720464" w:rsidRPr="00F635E2" w:rsidRDefault="00720464" w:rsidP="00983D6F">
      <w:pPr>
        <w:rPr>
          <w:rFonts w:asciiTheme="minorHAnsi" w:hAnsiTheme="minorHAnsi" w:cstheme="minorHAnsi"/>
          <w:color w:val="auto"/>
        </w:rPr>
      </w:pPr>
    </w:p>
    <w:p w14:paraId="6841D3D6" w14:textId="3D8FA6DF" w:rsidR="005C7C85" w:rsidRDefault="007D1BF5" w:rsidP="00983D6F">
      <w:pPr>
        <w:rPr>
          <w:rFonts w:asciiTheme="minorHAnsi" w:hAnsiTheme="minorHAnsi" w:cstheme="minorHAnsi"/>
          <w:color w:val="auto"/>
        </w:rPr>
      </w:pPr>
      <w:r>
        <w:rPr>
          <w:rFonts w:asciiTheme="minorHAnsi" w:hAnsiTheme="minorHAnsi" w:cstheme="minorHAnsi"/>
          <w:color w:val="auto"/>
        </w:rPr>
        <w:t xml:space="preserve">The utility of this method to recover native human antibodies against an antigen of choice has several significant limitations. First, only soluble proteins that can be labeled may be used as </w:t>
      </w:r>
      <w:r w:rsidR="006259A6">
        <w:rPr>
          <w:rFonts w:asciiTheme="minorHAnsi" w:hAnsiTheme="minorHAnsi" w:cstheme="minorHAnsi"/>
          <w:color w:val="auto"/>
        </w:rPr>
        <w:t xml:space="preserve">“bait” for the flow cytometry. For the sorts presented in the representative results, we used a series of synthesized overlapping peptides from tau protein, since using the whole protein proved difficult. </w:t>
      </w:r>
      <w:r w:rsidR="00175C0F">
        <w:rPr>
          <w:rFonts w:asciiTheme="minorHAnsi" w:hAnsiTheme="minorHAnsi" w:cstheme="minorHAnsi"/>
          <w:color w:val="auto"/>
        </w:rPr>
        <w:t xml:space="preserve">The use of linear peptides </w:t>
      </w:r>
      <w:r w:rsidR="007474B2">
        <w:rPr>
          <w:rFonts w:asciiTheme="minorHAnsi" w:hAnsiTheme="minorHAnsi" w:cstheme="minorHAnsi"/>
          <w:color w:val="auto"/>
        </w:rPr>
        <w:t>is likely not optimal, since it may limit</w:t>
      </w:r>
      <w:r w:rsidR="006259A6" w:rsidRPr="00815650">
        <w:rPr>
          <w:rFonts w:asciiTheme="minorHAnsi" w:hAnsiTheme="minorHAnsi" w:cstheme="minorHAnsi"/>
          <w:color w:val="auto"/>
        </w:rPr>
        <w:t xml:space="preserve"> the identification of antibodies against </w:t>
      </w:r>
      <w:r w:rsidR="00612103">
        <w:rPr>
          <w:rFonts w:asciiTheme="minorHAnsi" w:hAnsiTheme="minorHAnsi" w:cstheme="minorHAnsi"/>
          <w:color w:val="auto"/>
        </w:rPr>
        <w:t>non-linear or</w:t>
      </w:r>
      <w:r w:rsidR="006259A6" w:rsidRPr="00815650">
        <w:rPr>
          <w:rFonts w:asciiTheme="minorHAnsi" w:hAnsiTheme="minorHAnsi" w:cstheme="minorHAnsi"/>
          <w:color w:val="auto"/>
        </w:rPr>
        <w:t xml:space="preserve"> structural epitopes</w:t>
      </w:r>
      <w:r w:rsidR="007474B2">
        <w:rPr>
          <w:rFonts w:asciiTheme="minorHAnsi" w:hAnsiTheme="minorHAnsi" w:cstheme="minorHAnsi"/>
          <w:color w:val="auto"/>
        </w:rPr>
        <w:t>.</w:t>
      </w:r>
      <w:r w:rsidR="007E29B7">
        <w:rPr>
          <w:rFonts w:asciiTheme="minorHAnsi" w:hAnsiTheme="minorHAnsi" w:cstheme="minorHAnsi"/>
          <w:color w:val="auto"/>
        </w:rPr>
        <w:t xml:space="preserve"> </w:t>
      </w:r>
      <w:r w:rsidR="007474B2">
        <w:rPr>
          <w:rFonts w:asciiTheme="minorHAnsi" w:hAnsiTheme="minorHAnsi" w:cstheme="minorHAnsi"/>
          <w:color w:val="auto"/>
        </w:rPr>
        <w:t>However, we were able to identify</w:t>
      </w:r>
      <w:r w:rsidR="006259A6" w:rsidRPr="00815650">
        <w:rPr>
          <w:rFonts w:asciiTheme="minorHAnsi" w:hAnsiTheme="minorHAnsi" w:cstheme="minorHAnsi"/>
          <w:color w:val="auto"/>
        </w:rPr>
        <w:t xml:space="preserve"> several unique antibodies </w:t>
      </w:r>
      <w:r w:rsidR="007474B2">
        <w:rPr>
          <w:rFonts w:asciiTheme="minorHAnsi" w:hAnsiTheme="minorHAnsi" w:cstheme="minorHAnsi"/>
          <w:color w:val="auto"/>
        </w:rPr>
        <w:t>against tau</w:t>
      </w:r>
      <w:r w:rsidR="006259A6" w:rsidRPr="00815650">
        <w:rPr>
          <w:rFonts w:asciiTheme="minorHAnsi" w:hAnsiTheme="minorHAnsi" w:cstheme="minorHAnsi"/>
          <w:color w:val="auto"/>
        </w:rPr>
        <w:t xml:space="preserve"> and </w:t>
      </w:r>
      <w:r w:rsidR="007474B2">
        <w:rPr>
          <w:rFonts w:asciiTheme="minorHAnsi" w:hAnsiTheme="minorHAnsi" w:cstheme="minorHAnsi"/>
          <w:color w:val="auto"/>
        </w:rPr>
        <w:t xml:space="preserve">these </w:t>
      </w:r>
      <w:r w:rsidR="006259A6" w:rsidRPr="00815650">
        <w:rPr>
          <w:rFonts w:asciiTheme="minorHAnsi" w:hAnsiTheme="minorHAnsi" w:cstheme="minorHAnsi"/>
          <w:color w:val="auto"/>
        </w:rPr>
        <w:t>are currently undergoing further evaluation</w:t>
      </w:r>
      <w:r w:rsidR="00DA49C5">
        <w:rPr>
          <w:rFonts w:asciiTheme="minorHAnsi" w:hAnsiTheme="minorHAnsi" w:cstheme="minorHAnsi"/>
          <w:color w:val="auto"/>
        </w:rPr>
        <w:fldChar w:fldCharType="begin">
          <w:fldData xml:space="preserve">PEVuZE5vdGU+PENpdGU+PEF1dGhvcj5QYXNjdWFsPC9BdXRob3I+PFllYXI+MjAxNzwvWWVhcj48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PEVuZE5vdGU+PENpdGU+PEF1dGhvcj5QYXNjdWFsPC9BdXRob3I+PFllYXI+MjAxNzwvWWVhcj48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hyperlink w:anchor="_ENREF_8" w:tooltip="Pascual, 2017 #10" w:history="1">
        <w:r w:rsidR="00DA49C5" w:rsidRPr="00DA49C5">
          <w:rPr>
            <w:rFonts w:asciiTheme="minorHAnsi" w:hAnsiTheme="minorHAnsi" w:cstheme="minorHAnsi"/>
            <w:noProof/>
            <w:color w:val="auto"/>
            <w:vertAlign w:val="superscript"/>
          </w:rPr>
          <w:t>8</w:t>
        </w:r>
      </w:hyperlink>
      <w:r w:rsidR="00DA49C5" w:rsidRPr="00DA49C5">
        <w:rPr>
          <w:rFonts w:asciiTheme="minorHAnsi" w:hAnsiTheme="minorHAnsi" w:cstheme="minorHAnsi"/>
          <w:noProof/>
          <w:color w:val="auto"/>
          <w:vertAlign w:val="superscript"/>
        </w:rPr>
        <w:t>,</w:t>
      </w:r>
      <w:hyperlink w:anchor="_ENREF_9" w:tooltip="van Ameijde, 2018 #15" w:history="1">
        <w:r w:rsidR="00DA49C5" w:rsidRPr="00DA49C5">
          <w:rPr>
            <w:rFonts w:asciiTheme="minorHAnsi" w:hAnsiTheme="minorHAnsi" w:cstheme="minorHAnsi"/>
            <w:noProof/>
            <w:color w:val="auto"/>
            <w:vertAlign w:val="superscript"/>
          </w:rPr>
          <w:t>9</w:t>
        </w:r>
      </w:hyperlink>
      <w:r w:rsidR="00DA49C5">
        <w:rPr>
          <w:rFonts w:asciiTheme="minorHAnsi" w:hAnsiTheme="minorHAnsi" w:cstheme="minorHAnsi"/>
          <w:color w:val="auto"/>
        </w:rPr>
        <w:fldChar w:fldCharType="end"/>
      </w:r>
      <w:r w:rsidR="006259A6" w:rsidRPr="00815650">
        <w:rPr>
          <w:rFonts w:asciiTheme="minorHAnsi" w:hAnsiTheme="minorHAnsi" w:cstheme="minorHAnsi"/>
          <w:color w:val="auto"/>
        </w:rPr>
        <w:t>.</w:t>
      </w:r>
      <w:r w:rsidR="006259A6">
        <w:rPr>
          <w:rFonts w:asciiTheme="minorHAnsi" w:hAnsiTheme="minorHAnsi" w:cstheme="minorHAnsi"/>
          <w:i/>
          <w:color w:val="auto"/>
        </w:rPr>
        <w:t xml:space="preserve"> </w:t>
      </w:r>
      <w:r w:rsidR="007474B2">
        <w:rPr>
          <w:rFonts w:asciiTheme="minorHAnsi" w:hAnsiTheme="minorHAnsi" w:cstheme="minorHAnsi"/>
          <w:color w:val="auto"/>
        </w:rPr>
        <w:t>A</w:t>
      </w:r>
      <w:r w:rsidR="00823C06">
        <w:rPr>
          <w:rFonts w:asciiTheme="minorHAnsi" w:hAnsiTheme="minorHAnsi" w:cstheme="minorHAnsi"/>
          <w:color w:val="auto"/>
        </w:rPr>
        <w:t xml:space="preserve">nother limitation is the low throughput of the molecular biology recovery and cloning of </w:t>
      </w:r>
      <w:proofErr w:type="spellStart"/>
      <w:r w:rsidR="00823C06">
        <w:rPr>
          <w:rFonts w:asciiTheme="minorHAnsi" w:hAnsiTheme="minorHAnsi" w:cstheme="minorHAnsi"/>
          <w:color w:val="auto"/>
        </w:rPr>
        <w:t>IgGs</w:t>
      </w:r>
      <w:proofErr w:type="spellEnd"/>
      <w:r w:rsidR="00823C06">
        <w:rPr>
          <w:rFonts w:asciiTheme="minorHAnsi" w:hAnsiTheme="minorHAnsi" w:cstheme="minorHAnsi"/>
          <w:color w:val="auto"/>
        </w:rPr>
        <w:t xml:space="preserve">. </w:t>
      </w:r>
      <w:r w:rsidR="00612103">
        <w:rPr>
          <w:rFonts w:asciiTheme="minorHAnsi" w:hAnsiTheme="minorHAnsi" w:cstheme="minorHAnsi"/>
          <w:color w:val="auto"/>
        </w:rPr>
        <w:t>The initial sorting strategy allows for the screening of millions of cells, but the subsequent molecular biology processing consists of multiple stages.</w:t>
      </w:r>
      <w:r w:rsidR="007E29B7">
        <w:rPr>
          <w:rFonts w:asciiTheme="minorHAnsi" w:hAnsiTheme="minorHAnsi" w:cstheme="minorHAnsi"/>
          <w:color w:val="auto"/>
        </w:rPr>
        <w:t xml:space="preserve"> </w:t>
      </w:r>
      <w:r w:rsidR="00823C06">
        <w:rPr>
          <w:rFonts w:asciiTheme="minorHAnsi" w:hAnsiTheme="minorHAnsi" w:cstheme="minorHAnsi"/>
          <w:color w:val="auto"/>
        </w:rPr>
        <w:t xml:space="preserve">Ongoing optimization efforts to incorporate newer </w:t>
      </w:r>
      <w:r w:rsidR="00823C06">
        <w:rPr>
          <w:rFonts w:asciiTheme="minorHAnsi" w:hAnsiTheme="minorHAnsi" w:cstheme="minorHAnsi"/>
          <w:color w:val="auto"/>
        </w:rPr>
        <w:lastRenderedPageBreak/>
        <w:t>technologies, such as Gibson Assembly</w:t>
      </w:r>
      <w:hyperlink w:anchor="_ENREF_10" w:tooltip="Gibson, 2009 #4" w:history="1">
        <w:r w:rsidR="00DA49C5">
          <w:rPr>
            <w:rFonts w:asciiTheme="minorHAnsi" w:hAnsiTheme="minorHAnsi" w:cstheme="minorHAnsi"/>
            <w:color w:val="auto"/>
          </w:rPr>
          <w:fldChar w:fldCharType="begin">
            <w:fldData xml:space="preserve">PEVuZE5vdGU+PENpdGU+PEF1dGhvcj5HaWJzb248L0F1dGhvcj48WWVhcj4yMDA5PC9ZZWFyPjxS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=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PEVuZE5vdGU+PENpdGU+PEF1dGhvcj5HaWJzb248L0F1dGhvcj48WWVhcj4yMDA5PC9ZZWFyPjxS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=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r w:rsidR="00DA49C5" w:rsidRPr="00DA49C5">
          <w:rPr>
            <w:rFonts w:asciiTheme="minorHAnsi" w:hAnsiTheme="minorHAnsi" w:cstheme="minorHAnsi"/>
            <w:noProof/>
            <w:color w:val="auto"/>
            <w:vertAlign w:val="superscript"/>
          </w:rPr>
          <w:t>10</w:t>
        </w:r>
        <w:r w:rsidR="00DA49C5">
          <w:rPr>
            <w:rFonts w:asciiTheme="minorHAnsi" w:hAnsiTheme="minorHAnsi" w:cstheme="minorHAnsi"/>
            <w:color w:val="auto"/>
          </w:rPr>
          <w:fldChar w:fldCharType="end"/>
        </w:r>
      </w:hyperlink>
      <w:r w:rsidR="00823C06">
        <w:rPr>
          <w:rFonts w:asciiTheme="minorHAnsi" w:hAnsiTheme="minorHAnsi" w:cstheme="minorHAnsi"/>
          <w:color w:val="auto"/>
        </w:rPr>
        <w:t xml:space="preserve"> have streamlined several steps, but the bottleneck remains cloning individual heavy and light chain pairs. </w:t>
      </w:r>
    </w:p>
    <w:p w14:paraId="4068B1D4" w14:textId="77777777" w:rsidR="005C7C85" w:rsidRDefault="005C7C85" w:rsidP="00983D6F">
      <w:pPr>
        <w:rPr>
          <w:rFonts w:asciiTheme="minorHAnsi" w:hAnsiTheme="minorHAnsi" w:cstheme="minorHAnsi"/>
          <w:color w:val="auto"/>
        </w:rPr>
      </w:pPr>
    </w:p>
    <w:p w14:paraId="0B7AD9E0" w14:textId="2AAE2838" w:rsidR="00720464" w:rsidRPr="006259A6" w:rsidRDefault="005C7C85" w:rsidP="00983D6F">
      <w:pPr>
        <w:rPr>
          <w:rFonts w:asciiTheme="minorHAnsi" w:hAnsiTheme="minorHAnsi" w:cstheme="minorHAnsi"/>
          <w:color w:val="auto"/>
        </w:rPr>
      </w:pPr>
      <w:r>
        <w:rPr>
          <w:rFonts w:asciiTheme="minorHAnsi" w:hAnsiTheme="minorHAnsi" w:cstheme="minorHAnsi"/>
          <w:color w:val="auto"/>
        </w:rPr>
        <w:t xml:space="preserve">The </w:t>
      </w:r>
      <w:r w:rsidR="00D92CF2">
        <w:rPr>
          <w:rFonts w:asciiTheme="minorHAnsi" w:hAnsiTheme="minorHAnsi" w:cstheme="minorHAnsi"/>
          <w:color w:val="auto"/>
        </w:rPr>
        <w:t>“</w:t>
      </w:r>
      <w:r>
        <w:rPr>
          <w:rFonts w:asciiTheme="minorHAnsi" w:hAnsiTheme="minorHAnsi" w:cstheme="minorHAnsi"/>
          <w:color w:val="auto"/>
        </w:rPr>
        <w:t>BSelex</w:t>
      </w:r>
      <w:r w:rsidR="00D92CF2">
        <w:rPr>
          <w:rFonts w:asciiTheme="minorHAnsi" w:hAnsiTheme="minorHAnsi" w:cstheme="minorHAnsi"/>
          <w:color w:val="auto"/>
        </w:rPr>
        <w:t>”</w:t>
      </w:r>
      <w:r>
        <w:rPr>
          <w:rFonts w:asciiTheme="minorHAnsi" w:hAnsiTheme="minorHAnsi" w:cstheme="minorHAnsi"/>
          <w:color w:val="auto"/>
        </w:rPr>
        <w:t xml:space="preserve"> method </w:t>
      </w:r>
      <w:r w:rsidR="00D92CF2">
        <w:rPr>
          <w:rFonts w:asciiTheme="minorHAnsi" w:hAnsiTheme="minorHAnsi" w:cstheme="minorHAnsi"/>
          <w:color w:val="auto"/>
        </w:rPr>
        <w:t>utilizes</w:t>
      </w:r>
      <w:r>
        <w:rPr>
          <w:rFonts w:asciiTheme="minorHAnsi" w:hAnsiTheme="minorHAnsi" w:cstheme="minorHAnsi"/>
          <w:color w:val="auto"/>
        </w:rPr>
        <w:t xml:space="preserve"> the BCR </w:t>
      </w:r>
      <w:r w:rsidR="00D92CF2">
        <w:rPr>
          <w:rFonts w:asciiTheme="minorHAnsi" w:hAnsiTheme="minorHAnsi" w:cstheme="minorHAnsi"/>
          <w:color w:val="auto"/>
        </w:rPr>
        <w:t>expressed</w:t>
      </w:r>
      <w:r>
        <w:rPr>
          <w:rFonts w:asciiTheme="minorHAnsi" w:hAnsiTheme="minorHAnsi" w:cstheme="minorHAnsi"/>
          <w:color w:val="auto"/>
        </w:rPr>
        <w:t xml:space="preserve"> on </w:t>
      </w:r>
      <w:r w:rsidR="00D92CF2">
        <w:rPr>
          <w:rFonts w:asciiTheme="minorHAnsi" w:hAnsiTheme="minorHAnsi" w:cstheme="minorHAnsi"/>
          <w:color w:val="auto"/>
        </w:rPr>
        <w:t xml:space="preserve">the surface of </w:t>
      </w:r>
      <w:r>
        <w:rPr>
          <w:rFonts w:asciiTheme="minorHAnsi" w:hAnsiTheme="minorHAnsi" w:cstheme="minorHAnsi"/>
          <w:color w:val="auto"/>
        </w:rPr>
        <w:t>memory B cells to identify</w:t>
      </w:r>
      <w:r w:rsidR="00CE5EF8">
        <w:rPr>
          <w:rFonts w:asciiTheme="minorHAnsi" w:hAnsiTheme="minorHAnsi" w:cstheme="minorHAnsi"/>
          <w:color w:val="auto"/>
        </w:rPr>
        <w:t xml:space="preserve"> cells that display</w:t>
      </w:r>
      <w:r>
        <w:rPr>
          <w:rFonts w:asciiTheme="minorHAnsi" w:hAnsiTheme="minorHAnsi" w:cstheme="minorHAnsi"/>
          <w:color w:val="auto"/>
        </w:rPr>
        <w:t xml:space="preserve"> antigen reactivity</w:t>
      </w:r>
      <w:r w:rsidR="00CE5EF8">
        <w:rPr>
          <w:rFonts w:asciiTheme="minorHAnsi" w:hAnsiTheme="minorHAnsi" w:cstheme="minorHAnsi"/>
          <w:color w:val="auto"/>
        </w:rPr>
        <w:t>, and then recover these individual cells</w:t>
      </w:r>
      <w:r>
        <w:rPr>
          <w:rFonts w:asciiTheme="minorHAnsi" w:hAnsiTheme="minorHAnsi" w:cstheme="minorHAnsi"/>
          <w:color w:val="auto"/>
        </w:rPr>
        <w:t xml:space="preserve"> via flow cytometry</w:t>
      </w:r>
      <w:r w:rsidR="00DA49C5">
        <w:rPr>
          <w:rFonts w:asciiTheme="minorHAnsi" w:hAnsiTheme="minorHAnsi" w:cstheme="minorHAnsi"/>
          <w:color w:val="auto"/>
        </w:rPr>
        <w:fldChar w:fldCharType="begin">
          <w:fldData xml:space="preserve">PEVuZE5vdGU+PENpdGU+PEF1dGhvcj5UaWxsZXI8L0F1dGhvcj48WWVhcj4yMDA4PC9ZZWFyPjxS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TmF0dXJlPC9hYmJyLTE+PC9hbHQtcGVyaW9kaWNhbD48cGFnZXM+NjY3LTcxPC9wYWdlcz48dm9s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==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PEVuZE5vdGU+PENpdGU+PEF1dGhvcj5UaWxsZXI8L0F1dGhvcj48WWVhcj4yMDA4PC9ZZWFyPjxS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TmF0dXJlPC9hYmJyLTE+PC9hbHQtcGVyaW9kaWNhbD48cGFnZXM+NjY3LTcxPC9wYWdlcz48dm9s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==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hyperlink w:anchor="_ENREF_11" w:tooltip="Tiller, 2008 #13" w:history="1">
        <w:r w:rsidR="00DA49C5" w:rsidRPr="00DA49C5">
          <w:rPr>
            <w:rFonts w:asciiTheme="minorHAnsi" w:hAnsiTheme="minorHAnsi" w:cstheme="minorHAnsi"/>
            <w:noProof/>
            <w:color w:val="auto"/>
            <w:vertAlign w:val="superscript"/>
          </w:rPr>
          <w:t>11</w:t>
        </w:r>
      </w:hyperlink>
      <w:r w:rsidR="00DA49C5" w:rsidRPr="00DA49C5">
        <w:rPr>
          <w:rFonts w:asciiTheme="minorHAnsi" w:hAnsiTheme="minorHAnsi" w:cstheme="minorHAnsi"/>
          <w:noProof/>
          <w:color w:val="auto"/>
          <w:vertAlign w:val="superscript"/>
        </w:rPr>
        <w:t>,</w:t>
      </w:r>
      <w:hyperlink w:anchor="_ENREF_12" w:tooltip="Wrammert, 2008 #14" w:history="1">
        <w:r w:rsidR="00DA49C5" w:rsidRPr="00DA49C5">
          <w:rPr>
            <w:rFonts w:asciiTheme="minorHAnsi" w:hAnsiTheme="minorHAnsi" w:cstheme="minorHAnsi"/>
            <w:noProof/>
            <w:color w:val="auto"/>
            <w:vertAlign w:val="superscript"/>
          </w:rPr>
          <w:t>12</w:t>
        </w:r>
      </w:hyperlink>
      <w:r w:rsidR="00DA49C5">
        <w:rPr>
          <w:rFonts w:asciiTheme="minorHAnsi" w:hAnsiTheme="minorHAnsi" w:cstheme="minorHAnsi"/>
          <w:color w:val="auto"/>
        </w:rPr>
        <w:fldChar w:fldCharType="end"/>
      </w:r>
      <w:r>
        <w:rPr>
          <w:rFonts w:asciiTheme="minorHAnsi" w:hAnsiTheme="minorHAnsi" w:cstheme="minorHAnsi"/>
          <w:color w:val="auto"/>
        </w:rPr>
        <w:t xml:space="preserve">. </w:t>
      </w:r>
      <w:r w:rsidR="00C73890">
        <w:rPr>
          <w:rFonts w:asciiTheme="minorHAnsi" w:hAnsiTheme="minorHAnsi" w:cstheme="minorHAnsi"/>
          <w:color w:val="auto"/>
        </w:rPr>
        <w:t>Due to</w:t>
      </w:r>
      <w:r w:rsidR="00CE5EF8">
        <w:rPr>
          <w:rFonts w:asciiTheme="minorHAnsi" w:hAnsiTheme="minorHAnsi" w:cstheme="minorHAnsi"/>
          <w:color w:val="auto"/>
        </w:rPr>
        <w:t xml:space="preserve"> this reliance on the BCR, t</w:t>
      </w:r>
      <w:r w:rsidR="00B33019">
        <w:rPr>
          <w:rFonts w:asciiTheme="minorHAnsi" w:hAnsiTheme="minorHAnsi" w:cstheme="minorHAnsi"/>
          <w:color w:val="auto"/>
        </w:rPr>
        <w:t xml:space="preserve">he method is </w:t>
      </w:r>
      <w:r w:rsidR="00CE5EF8">
        <w:rPr>
          <w:rFonts w:asciiTheme="minorHAnsi" w:hAnsiTheme="minorHAnsi" w:cstheme="minorHAnsi"/>
          <w:color w:val="auto"/>
        </w:rPr>
        <w:t>restricted</w:t>
      </w:r>
      <w:r w:rsidR="00B33019">
        <w:rPr>
          <w:rFonts w:asciiTheme="minorHAnsi" w:hAnsiTheme="minorHAnsi" w:cstheme="minorHAnsi"/>
          <w:color w:val="auto"/>
        </w:rPr>
        <w:t xml:space="preserve"> to the memory B cell </w:t>
      </w:r>
      <w:proofErr w:type="gramStart"/>
      <w:r w:rsidR="00B33019">
        <w:rPr>
          <w:rFonts w:asciiTheme="minorHAnsi" w:hAnsiTheme="minorHAnsi" w:cstheme="minorHAnsi"/>
          <w:color w:val="auto"/>
        </w:rPr>
        <w:t>compartment, and</w:t>
      </w:r>
      <w:proofErr w:type="gramEnd"/>
      <w:r w:rsidR="00B33019">
        <w:rPr>
          <w:rFonts w:asciiTheme="minorHAnsi" w:hAnsiTheme="minorHAnsi" w:cstheme="minorHAnsi"/>
          <w:color w:val="auto"/>
        </w:rPr>
        <w:t xml:space="preserve"> does not capture antibody secreting cells (ASCs) such as </w:t>
      </w:r>
      <w:proofErr w:type="spellStart"/>
      <w:r w:rsidR="00B33019">
        <w:rPr>
          <w:rFonts w:asciiTheme="minorHAnsi" w:hAnsiTheme="minorHAnsi" w:cstheme="minorHAnsi"/>
          <w:color w:val="auto"/>
        </w:rPr>
        <w:t>plasmablasts</w:t>
      </w:r>
      <w:proofErr w:type="spellEnd"/>
      <w:r w:rsidR="00B33019">
        <w:rPr>
          <w:rFonts w:asciiTheme="minorHAnsi" w:hAnsiTheme="minorHAnsi" w:cstheme="minorHAnsi"/>
          <w:color w:val="auto"/>
        </w:rPr>
        <w:t xml:space="preserve">. However, </w:t>
      </w:r>
      <w:r w:rsidR="00C73890">
        <w:rPr>
          <w:rFonts w:asciiTheme="minorHAnsi" w:hAnsiTheme="minorHAnsi" w:cstheme="minorHAnsi"/>
          <w:color w:val="auto"/>
        </w:rPr>
        <w:t>this approach may be advantageous to recovering a broad</w:t>
      </w:r>
      <w:r w:rsidR="00531126">
        <w:rPr>
          <w:rFonts w:asciiTheme="minorHAnsi" w:hAnsiTheme="minorHAnsi" w:cstheme="minorHAnsi"/>
          <w:color w:val="auto"/>
        </w:rPr>
        <w:t>er</w:t>
      </w:r>
      <w:r w:rsidR="00C73890">
        <w:rPr>
          <w:rFonts w:asciiTheme="minorHAnsi" w:hAnsiTheme="minorHAnsi" w:cstheme="minorHAnsi"/>
          <w:color w:val="auto"/>
        </w:rPr>
        <w:t xml:space="preserve"> repertoire of antigen-specific immunoglobins</w:t>
      </w:r>
      <w:r w:rsidR="00531126">
        <w:rPr>
          <w:rFonts w:asciiTheme="minorHAnsi" w:hAnsiTheme="minorHAnsi" w:cstheme="minorHAnsi"/>
          <w:color w:val="auto"/>
        </w:rPr>
        <w:t xml:space="preserve"> when compared to ASCs</w:t>
      </w:r>
      <w:r w:rsidR="00C73890">
        <w:rPr>
          <w:rFonts w:asciiTheme="minorHAnsi" w:hAnsiTheme="minorHAnsi" w:cstheme="minorHAnsi"/>
          <w:color w:val="auto"/>
        </w:rPr>
        <w:t>. I</w:t>
      </w:r>
      <w:r w:rsidR="00B33019">
        <w:rPr>
          <w:rFonts w:asciiTheme="minorHAnsi" w:hAnsiTheme="minorHAnsi" w:cstheme="minorHAnsi"/>
          <w:color w:val="auto"/>
        </w:rPr>
        <w:t xml:space="preserve">nfluenza vaccination studies </w:t>
      </w:r>
      <w:r w:rsidR="00C73890">
        <w:rPr>
          <w:rFonts w:asciiTheme="minorHAnsi" w:hAnsiTheme="minorHAnsi" w:cstheme="minorHAnsi"/>
          <w:color w:val="auto"/>
        </w:rPr>
        <w:t>demonstrate</w:t>
      </w:r>
      <w:r w:rsidR="00B33019">
        <w:rPr>
          <w:rFonts w:asciiTheme="minorHAnsi" w:hAnsiTheme="minorHAnsi" w:cstheme="minorHAnsi"/>
          <w:color w:val="auto"/>
        </w:rPr>
        <w:t xml:space="preserve"> that </w:t>
      </w:r>
      <w:r w:rsidR="00C73890">
        <w:rPr>
          <w:rFonts w:asciiTheme="minorHAnsi" w:hAnsiTheme="minorHAnsi" w:cstheme="minorHAnsi"/>
          <w:color w:val="auto"/>
        </w:rPr>
        <w:t xml:space="preserve">while </w:t>
      </w:r>
      <w:r w:rsidR="00B33019">
        <w:rPr>
          <w:rFonts w:asciiTheme="minorHAnsi" w:hAnsiTheme="minorHAnsi" w:cstheme="minorHAnsi"/>
          <w:color w:val="auto"/>
        </w:rPr>
        <w:t>reactive ASCs can be dominated by a small number of expanded B cell clones, the antigen-specific memory B cell population is rarely clonal</w:t>
      </w:r>
      <w:hyperlink w:anchor="_ENREF_12" w:tooltip="Wrammert, 2008 #14" w:history="1">
        <w:r w:rsidR="00B33019">
          <w:rPr>
            <w:rFonts w:asciiTheme="minorHAnsi" w:hAnsiTheme="minorHAnsi" w:cstheme="minorHAnsi"/>
            <w:color w:val="auto"/>
          </w:rPr>
          <w:fldChar w:fldCharType="begin">
            <w:fldData xml:space="preserve">PEVuZE5vdGU+PENpdGU+PEF1dGhvcj5XcmFtbWVydDwvQXV0aG9yPjxZZWFyPjIwMDg8L1llYXI+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Pk5hdHVyZTwvYWJici0xPjwvYWx0LXBlcmlvZGljYWw+PHBhZ2VzPjY2Ny03MTwvcGFnZXM+PHZv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=
</w:fldData>
          </w:fldChar>
        </w:r>
        <w:r w:rsidR="00B33019">
          <w:rPr>
            <w:rFonts w:asciiTheme="minorHAnsi" w:hAnsiTheme="minorHAnsi" w:cstheme="minorHAnsi"/>
            <w:color w:val="auto"/>
          </w:rPr>
          <w:instrText xml:space="preserve"> ADDIN EN.CITE </w:instrText>
        </w:r>
        <w:r w:rsidR="00B33019">
          <w:rPr>
            <w:rFonts w:asciiTheme="minorHAnsi" w:hAnsiTheme="minorHAnsi" w:cstheme="minorHAnsi"/>
            <w:color w:val="auto"/>
          </w:rPr>
          <w:fldChar w:fldCharType="begin">
            <w:fldData xml:space="preserve">PEVuZE5vdGU+PENpdGU+PEF1dGhvcj5XcmFtbWVydDwvQXV0aG9yPjxZZWFyPjIwMDg8L1llYXI+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Pk5hdHVyZTwvYWJici0xPjwvYWx0LXBlcmlvZGljYWw+PHBhZ2VzPjY2Ny03MTwvcGFnZXM+PHZv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=
</w:fldData>
          </w:fldChar>
        </w:r>
        <w:r w:rsidR="00B33019">
          <w:rPr>
            <w:rFonts w:asciiTheme="minorHAnsi" w:hAnsiTheme="minorHAnsi" w:cstheme="minorHAnsi"/>
            <w:color w:val="auto"/>
          </w:rPr>
          <w:instrText xml:space="preserve"> ADDIN EN.CITE.DATA </w:instrText>
        </w:r>
        <w:r w:rsidR="00B33019">
          <w:rPr>
            <w:rFonts w:asciiTheme="minorHAnsi" w:hAnsiTheme="minorHAnsi" w:cstheme="minorHAnsi"/>
            <w:color w:val="auto"/>
          </w:rPr>
        </w:r>
        <w:r w:rsidR="00B33019">
          <w:rPr>
            <w:rFonts w:asciiTheme="minorHAnsi" w:hAnsiTheme="minorHAnsi" w:cstheme="minorHAnsi"/>
            <w:color w:val="auto"/>
          </w:rPr>
          <w:fldChar w:fldCharType="end"/>
        </w:r>
        <w:r w:rsidR="00B33019">
          <w:rPr>
            <w:rFonts w:asciiTheme="minorHAnsi" w:hAnsiTheme="minorHAnsi" w:cstheme="minorHAnsi"/>
            <w:color w:val="auto"/>
          </w:rPr>
        </w:r>
        <w:r w:rsidR="00B33019">
          <w:rPr>
            <w:rFonts w:asciiTheme="minorHAnsi" w:hAnsiTheme="minorHAnsi" w:cstheme="minorHAnsi"/>
            <w:color w:val="auto"/>
          </w:rPr>
          <w:fldChar w:fldCharType="separate"/>
        </w:r>
        <w:r w:rsidR="00B33019" w:rsidRPr="00DA49C5">
          <w:rPr>
            <w:rFonts w:asciiTheme="minorHAnsi" w:hAnsiTheme="minorHAnsi" w:cstheme="minorHAnsi"/>
            <w:noProof/>
            <w:color w:val="auto"/>
            <w:vertAlign w:val="superscript"/>
          </w:rPr>
          <w:t>12</w:t>
        </w:r>
        <w:r w:rsidR="00B33019">
          <w:rPr>
            <w:rFonts w:asciiTheme="minorHAnsi" w:hAnsiTheme="minorHAnsi" w:cstheme="minorHAnsi"/>
            <w:color w:val="auto"/>
          </w:rPr>
          <w:fldChar w:fldCharType="end"/>
        </w:r>
      </w:hyperlink>
      <w:r w:rsidR="00B33019">
        <w:rPr>
          <w:rFonts w:asciiTheme="minorHAnsi" w:hAnsiTheme="minorHAnsi" w:cstheme="minorHAnsi"/>
          <w:color w:val="auto"/>
        </w:rPr>
        <w:t xml:space="preserve">. </w:t>
      </w:r>
      <w:r w:rsidR="00D92CF2">
        <w:rPr>
          <w:rFonts w:asciiTheme="minorHAnsi" w:hAnsiTheme="minorHAnsi" w:cstheme="minorHAnsi"/>
          <w:color w:val="auto"/>
        </w:rPr>
        <w:t>The T cell receptor (TCR) on the surface of T cells possesses similar</w:t>
      </w:r>
      <w:r w:rsidR="0009298C">
        <w:rPr>
          <w:rFonts w:asciiTheme="minorHAnsi" w:hAnsiTheme="minorHAnsi" w:cstheme="minorHAnsi"/>
          <w:color w:val="auto"/>
        </w:rPr>
        <w:t xml:space="preserve">ities </w:t>
      </w:r>
      <w:r w:rsidR="00531126">
        <w:rPr>
          <w:rFonts w:asciiTheme="minorHAnsi" w:hAnsiTheme="minorHAnsi" w:cstheme="minorHAnsi"/>
          <w:color w:val="auto"/>
        </w:rPr>
        <w:t xml:space="preserve">to the B cell receptor </w:t>
      </w:r>
      <w:r w:rsidR="0009298C">
        <w:rPr>
          <w:rFonts w:asciiTheme="minorHAnsi" w:hAnsiTheme="minorHAnsi" w:cstheme="minorHAnsi"/>
          <w:color w:val="auto"/>
        </w:rPr>
        <w:t>in gene arrangement and recombination to maximize diversity.</w:t>
      </w:r>
      <w:r w:rsidR="00D92CF2">
        <w:rPr>
          <w:rFonts w:asciiTheme="minorHAnsi" w:hAnsiTheme="minorHAnsi" w:cstheme="minorHAnsi"/>
          <w:color w:val="auto"/>
        </w:rPr>
        <w:t xml:space="preserve"> </w:t>
      </w:r>
      <w:r>
        <w:rPr>
          <w:rFonts w:asciiTheme="minorHAnsi" w:hAnsiTheme="minorHAnsi" w:cstheme="minorHAnsi"/>
          <w:color w:val="auto"/>
        </w:rPr>
        <w:t xml:space="preserve">Single cell approaches similar to what is described in the method presented here have been developed for assessing the T cell repertoire, including recovery </w:t>
      </w:r>
      <w:r w:rsidR="0009298C">
        <w:rPr>
          <w:rFonts w:asciiTheme="minorHAnsi" w:hAnsiTheme="minorHAnsi" w:cstheme="minorHAnsi"/>
          <w:color w:val="auto"/>
        </w:rPr>
        <w:t>and single cell cloning of alpha and beta chains</w:t>
      </w:r>
      <w:hyperlink w:anchor="_ENREF_13" w:tooltip="Han, 2014 #5" w:history="1">
        <w:r w:rsidR="00DA49C5">
          <w:rPr>
            <w:rFonts w:asciiTheme="minorHAnsi" w:hAnsiTheme="minorHAnsi" w:cstheme="minorHAnsi"/>
            <w:color w:val="auto"/>
          </w:rPr>
          <w:fldChar w:fldCharType="begin">
            <w:fldData xml:space="preserve">PEVuZE5vdGU+PENpdGU+PEF1dGhvcj5IYW48L0F1dGhvcj48WWVhcj4yMDE0PC9ZZWFyPjxSZWNO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PEVuZE5vdGU+PENpdGU+PEF1dGhvcj5IYW48L0F1dGhvcj48WWVhcj4yMDE0PC9ZZWFyPjxSZWNO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r w:rsidR="00DA49C5" w:rsidRPr="00DA49C5">
          <w:rPr>
            <w:rFonts w:asciiTheme="minorHAnsi" w:hAnsiTheme="minorHAnsi" w:cstheme="minorHAnsi"/>
            <w:noProof/>
            <w:color w:val="auto"/>
            <w:vertAlign w:val="superscript"/>
          </w:rPr>
          <w:t>13</w:t>
        </w:r>
        <w:r w:rsidR="00DA49C5">
          <w:rPr>
            <w:rFonts w:asciiTheme="minorHAnsi" w:hAnsiTheme="minorHAnsi" w:cstheme="minorHAnsi"/>
            <w:color w:val="auto"/>
          </w:rPr>
          <w:fldChar w:fldCharType="end"/>
        </w:r>
      </w:hyperlink>
      <w:r>
        <w:rPr>
          <w:rFonts w:asciiTheme="minorHAnsi" w:hAnsiTheme="minorHAnsi" w:cstheme="minorHAnsi"/>
          <w:color w:val="auto"/>
        </w:rPr>
        <w:t>.</w:t>
      </w:r>
      <w:r w:rsidR="007E29B7">
        <w:rPr>
          <w:rFonts w:asciiTheme="minorHAnsi" w:hAnsiTheme="minorHAnsi" w:cstheme="minorHAnsi"/>
          <w:color w:val="auto"/>
        </w:rPr>
        <w:t xml:space="preserve"> </w:t>
      </w:r>
      <w:r w:rsidR="006E3810">
        <w:rPr>
          <w:rFonts w:asciiTheme="minorHAnsi" w:hAnsiTheme="minorHAnsi" w:cstheme="minorHAnsi"/>
          <w:color w:val="auto"/>
        </w:rPr>
        <w:t>However,</w:t>
      </w:r>
      <w:r w:rsidR="00042500">
        <w:rPr>
          <w:rFonts w:asciiTheme="minorHAnsi" w:hAnsiTheme="minorHAnsi" w:cstheme="minorHAnsi"/>
          <w:color w:val="auto"/>
        </w:rPr>
        <w:t xml:space="preserve"> </w:t>
      </w:r>
      <w:r w:rsidR="00E650ED">
        <w:rPr>
          <w:rFonts w:asciiTheme="minorHAnsi" w:hAnsiTheme="minorHAnsi" w:cstheme="minorHAnsi"/>
          <w:color w:val="auto"/>
        </w:rPr>
        <w:t xml:space="preserve">TCR recognition requires peptides to be presented by MHC molecules, </w:t>
      </w:r>
      <w:r w:rsidR="009838E6">
        <w:rPr>
          <w:rFonts w:asciiTheme="minorHAnsi" w:hAnsiTheme="minorHAnsi" w:cstheme="minorHAnsi"/>
          <w:color w:val="auto"/>
        </w:rPr>
        <w:t>adding significant complexity to</w:t>
      </w:r>
      <w:r w:rsidR="00E650ED">
        <w:rPr>
          <w:rFonts w:asciiTheme="minorHAnsi" w:hAnsiTheme="minorHAnsi" w:cstheme="minorHAnsi"/>
          <w:color w:val="auto"/>
        </w:rPr>
        <w:t xml:space="preserve"> the </w:t>
      </w:r>
      <w:r w:rsidR="006E3810">
        <w:rPr>
          <w:rFonts w:asciiTheme="minorHAnsi" w:hAnsiTheme="minorHAnsi" w:cstheme="minorHAnsi"/>
          <w:color w:val="auto"/>
        </w:rPr>
        <w:t>labeled bait approach</w:t>
      </w:r>
      <w:r w:rsidR="009838E6">
        <w:rPr>
          <w:rFonts w:asciiTheme="minorHAnsi" w:hAnsiTheme="minorHAnsi" w:cstheme="minorHAnsi"/>
          <w:color w:val="auto"/>
        </w:rPr>
        <w:t xml:space="preserve"> to identify peptide-specific T cells</w:t>
      </w:r>
      <w:r w:rsidR="006E3810">
        <w:rPr>
          <w:rFonts w:asciiTheme="minorHAnsi" w:hAnsiTheme="minorHAnsi" w:cstheme="minorHAnsi"/>
          <w:color w:val="auto"/>
        </w:rPr>
        <w:t>.</w:t>
      </w:r>
      <w:r w:rsidR="007E29B7">
        <w:rPr>
          <w:rFonts w:asciiTheme="minorHAnsi" w:hAnsiTheme="minorHAnsi" w:cstheme="minorHAnsi"/>
          <w:color w:val="auto"/>
        </w:rPr>
        <w:t xml:space="preserve"> </w:t>
      </w:r>
      <w:r w:rsidR="0009298C">
        <w:rPr>
          <w:rFonts w:asciiTheme="minorHAnsi" w:hAnsiTheme="minorHAnsi" w:cstheme="minorHAnsi"/>
          <w:color w:val="auto"/>
        </w:rPr>
        <w:t xml:space="preserve">Unlike B cells, </w:t>
      </w:r>
      <w:r>
        <w:rPr>
          <w:rFonts w:asciiTheme="minorHAnsi" w:hAnsiTheme="minorHAnsi" w:cstheme="minorHAnsi"/>
          <w:color w:val="auto"/>
        </w:rPr>
        <w:t xml:space="preserve">T cells do not undergo affinity maturation of the entire variable region, so identification of the short CDR3 region and some flanking sequence is all that is required for </w:t>
      </w:r>
      <w:r w:rsidR="0009298C">
        <w:rPr>
          <w:rFonts w:asciiTheme="minorHAnsi" w:hAnsiTheme="minorHAnsi" w:cstheme="minorHAnsi"/>
          <w:color w:val="auto"/>
        </w:rPr>
        <w:t>identification and reconstitution</w:t>
      </w:r>
      <w:r>
        <w:rPr>
          <w:rFonts w:asciiTheme="minorHAnsi" w:hAnsiTheme="minorHAnsi" w:cstheme="minorHAnsi"/>
          <w:color w:val="auto"/>
        </w:rPr>
        <w:t xml:space="preserve">. </w:t>
      </w:r>
      <w:r w:rsidR="00C73890">
        <w:rPr>
          <w:rFonts w:asciiTheme="minorHAnsi" w:hAnsiTheme="minorHAnsi" w:cstheme="minorHAnsi"/>
          <w:color w:val="auto"/>
        </w:rPr>
        <w:t>Finally, this method describes the identification of IgG molecules using flow cytometry, but it is also possible to use alternative phenotypic markers to identify B cells of different isotypes.</w:t>
      </w:r>
    </w:p>
    <w:p w14:paraId="03052146" w14:textId="77777777" w:rsidR="00720464" w:rsidRPr="00F635E2" w:rsidRDefault="00720464" w:rsidP="00983D6F">
      <w:pPr>
        <w:widowControl/>
        <w:jc w:val="left"/>
        <w:rPr>
          <w:rFonts w:asciiTheme="minorHAnsi" w:hAnsiTheme="minorHAnsi" w:cstheme="minorHAnsi"/>
          <w:color w:val="auto"/>
        </w:rPr>
      </w:pPr>
    </w:p>
    <w:p w14:paraId="29CCBE38" w14:textId="014CADB8" w:rsidR="00720464" w:rsidRPr="00284D85" w:rsidRDefault="00BB6990" w:rsidP="00983D6F">
      <w:pPr>
        <w:widowControl/>
        <w:tabs>
          <w:tab w:val="left" w:pos="5220"/>
        </w:tabs>
        <w:rPr>
          <w:rFonts w:asciiTheme="minorHAnsi" w:hAnsiTheme="minorHAnsi" w:cstheme="minorHAnsi"/>
        </w:rPr>
      </w:pPr>
      <w:r>
        <w:rPr>
          <w:rFonts w:asciiTheme="minorHAnsi" w:hAnsiTheme="minorHAnsi" w:cstheme="minorHAnsi"/>
          <w:color w:val="auto"/>
        </w:rPr>
        <w:t>Currently, there are methods being developed to connect the enormous amount of data collected from next generation sequencing with functional analysis of antigen specificity, but these methods are still</w:t>
      </w:r>
      <w:r w:rsidR="00670DA8">
        <w:rPr>
          <w:rFonts w:asciiTheme="minorHAnsi" w:hAnsiTheme="minorHAnsi" w:cstheme="minorHAnsi"/>
          <w:color w:val="auto"/>
        </w:rPr>
        <w:t xml:space="preserve"> being refine</w:t>
      </w:r>
      <w:r w:rsidR="0022065F">
        <w:rPr>
          <w:rFonts w:asciiTheme="minorHAnsi" w:hAnsiTheme="minorHAnsi" w:cstheme="minorHAnsi"/>
          <w:color w:val="auto"/>
        </w:rPr>
        <w:t>d</w:t>
      </w:r>
      <w:r>
        <w:rPr>
          <w:rFonts w:asciiTheme="minorHAnsi" w:hAnsiTheme="minorHAnsi" w:cstheme="minorHAnsi"/>
          <w:color w:val="auto"/>
        </w:rPr>
        <w:t xml:space="preserve">. </w:t>
      </w:r>
      <w:r w:rsidR="00455419">
        <w:rPr>
          <w:rFonts w:asciiTheme="minorHAnsi" w:hAnsiTheme="minorHAnsi" w:cstheme="minorHAnsi"/>
          <w:color w:val="auto"/>
        </w:rPr>
        <w:t xml:space="preserve">Despite its limitations, the method described here </w:t>
      </w:r>
      <w:r w:rsidR="00F1008D">
        <w:rPr>
          <w:rFonts w:asciiTheme="minorHAnsi" w:hAnsiTheme="minorHAnsi" w:cstheme="minorHAnsi"/>
          <w:color w:val="auto"/>
        </w:rPr>
        <w:t>has been used to identify antibodies with potential therapeutic value for both infectious and non-infectious diseases</w:t>
      </w:r>
      <w:r w:rsidR="00DA49C5">
        <w:rPr>
          <w:rFonts w:asciiTheme="minorHAnsi" w:hAnsiTheme="minorHAnsi" w:cstheme="minorHAnsi"/>
          <w:color w:val="auto"/>
        </w:rPr>
        <w:fldChar w:fldCharType="begin">
          <w:fldData xml:space="preserve">PEVuZE5vdGU+PENpdGU+PEF1dGhvcj5BcGV0cmk8L0F1dGhvcj48WWVhcj4yMDE4PC9ZZWFyPjxS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</w:fldData>
        </w:fldChar>
      </w:r>
      <w:r w:rsidR="00DA49C5">
        <w:rPr>
          <w:rFonts w:asciiTheme="minorHAnsi" w:hAnsiTheme="minorHAnsi" w:cstheme="minorHAnsi"/>
          <w:color w:val="auto"/>
        </w:rPr>
        <w:instrText xml:space="preserve"> ADDIN EN.CITE </w:instrText>
      </w:r>
      <w:r w:rsidR="00DA49C5">
        <w:rPr>
          <w:rFonts w:asciiTheme="minorHAnsi" w:hAnsiTheme="minorHAnsi" w:cstheme="minorHAnsi"/>
          <w:color w:val="auto"/>
        </w:rPr>
        <w:fldChar w:fldCharType="begin">
          <w:fldData xml:space="preserve">PEVuZE5vdGU+PENpdGU+PEF1dGhvcj5BcGV0cmk8L0F1dGhvcj48WWVhcj4yMDE4PC9ZZWFyPjxS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</w:fldData>
        </w:fldChar>
      </w:r>
      <w:r w:rsidR="00DA49C5">
        <w:rPr>
          <w:rFonts w:asciiTheme="minorHAnsi" w:hAnsiTheme="minorHAnsi" w:cstheme="minorHAnsi"/>
          <w:color w:val="auto"/>
        </w:rPr>
        <w:instrText xml:space="preserve"> ADDIN EN.CITE.DATA </w:instrText>
      </w:r>
      <w:r w:rsidR="00DA49C5">
        <w:rPr>
          <w:rFonts w:asciiTheme="minorHAnsi" w:hAnsiTheme="minorHAnsi" w:cstheme="minorHAnsi"/>
          <w:color w:val="auto"/>
        </w:rPr>
      </w:r>
      <w:r w:rsidR="00DA49C5">
        <w:rPr>
          <w:rFonts w:asciiTheme="minorHAnsi" w:hAnsiTheme="minorHAnsi" w:cstheme="minorHAnsi"/>
          <w:color w:val="auto"/>
        </w:rPr>
        <w:fldChar w:fldCharType="end"/>
      </w:r>
      <w:r w:rsidR="00DA49C5">
        <w:rPr>
          <w:rFonts w:asciiTheme="minorHAnsi" w:hAnsiTheme="minorHAnsi" w:cstheme="minorHAnsi"/>
          <w:color w:val="auto"/>
        </w:rPr>
      </w:r>
      <w:r w:rsidR="00DA49C5">
        <w:rPr>
          <w:rFonts w:asciiTheme="minorHAnsi" w:hAnsiTheme="minorHAnsi" w:cstheme="minorHAnsi"/>
          <w:color w:val="auto"/>
        </w:rPr>
        <w:fldChar w:fldCharType="separate"/>
      </w:r>
      <w:hyperlink w:anchor="_ENREF_8" w:tooltip="Pascual, 2017 #10" w:history="1">
        <w:r w:rsidR="00DA49C5" w:rsidRPr="00DA49C5">
          <w:rPr>
            <w:rFonts w:asciiTheme="minorHAnsi" w:hAnsiTheme="minorHAnsi" w:cstheme="minorHAnsi"/>
            <w:noProof/>
            <w:color w:val="auto"/>
            <w:vertAlign w:val="superscript"/>
          </w:rPr>
          <w:t>8</w:t>
        </w:r>
      </w:hyperlink>
      <w:r w:rsidR="00DA49C5" w:rsidRPr="00DA49C5">
        <w:rPr>
          <w:rFonts w:asciiTheme="minorHAnsi" w:hAnsiTheme="minorHAnsi" w:cstheme="minorHAnsi"/>
          <w:noProof/>
          <w:color w:val="auto"/>
          <w:vertAlign w:val="superscript"/>
        </w:rPr>
        <w:t>,</w:t>
      </w:r>
      <w:hyperlink w:anchor="_ENREF_14" w:tooltip="Apetri, 2018 #1" w:history="1">
        <w:r w:rsidR="00DA49C5" w:rsidRPr="00DA49C5">
          <w:rPr>
            <w:rFonts w:asciiTheme="minorHAnsi" w:hAnsiTheme="minorHAnsi" w:cstheme="minorHAnsi"/>
            <w:noProof/>
            <w:color w:val="auto"/>
            <w:vertAlign w:val="superscript"/>
          </w:rPr>
          <w:t>14</w:t>
        </w:r>
      </w:hyperlink>
      <w:r w:rsidR="00DA49C5" w:rsidRPr="00DA49C5">
        <w:rPr>
          <w:rFonts w:asciiTheme="minorHAnsi" w:hAnsiTheme="minorHAnsi" w:cstheme="minorHAnsi"/>
          <w:noProof/>
          <w:color w:val="auto"/>
          <w:vertAlign w:val="superscript"/>
        </w:rPr>
        <w:t>,</w:t>
      </w:r>
      <w:hyperlink w:anchor="_ENREF_15" w:tooltip="Jones, 2018 #6" w:history="1">
        <w:r w:rsidR="00DA49C5" w:rsidRPr="00DA49C5">
          <w:rPr>
            <w:rFonts w:asciiTheme="minorHAnsi" w:hAnsiTheme="minorHAnsi" w:cstheme="minorHAnsi"/>
            <w:noProof/>
            <w:color w:val="auto"/>
            <w:vertAlign w:val="superscript"/>
          </w:rPr>
          <w:t>15</w:t>
        </w:r>
      </w:hyperlink>
      <w:r w:rsidR="00DA49C5">
        <w:rPr>
          <w:rFonts w:asciiTheme="minorHAnsi" w:hAnsiTheme="minorHAnsi" w:cstheme="minorHAnsi"/>
          <w:color w:val="auto"/>
        </w:rPr>
        <w:fldChar w:fldCharType="end"/>
      </w:r>
      <w:r w:rsidR="0022065F">
        <w:rPr>
          <w:rFonts w:asciiTheme="minorHAnsi" w:hAnsiTheme="minorHAnsi" w:cstheme="minorHAnsi"/>
          <w:color w:val="auto"/>
        </w:rPr>
        <w:t xml:space="preserve">, and </w:t>
      </w:r>
      <w:r w:rsidR="00455419">
        <w:rPr>
          <w:rFonts w:asciiTheme="minorHAnsi" w:hAnsiTheme="minorHAnsi" w:cstheme="minorHAnsi"/>
          <w:color w:val="auto"/>
        </w:rPr>
        <w:t xml:space="preserve">represents a </w:t>
      </w:r>
      <w:r w:rsidR="004F74F8">
        <w:rPr>
          <w:rFonts w:asciiTheme="minorHAnsi" w:hAnsiTheme="minorHAnsi" w:cstheme="minorHAnsi"/>
          <w:color w:val="auto"/>
        </w:rPr>
        <w:t xml:space="preserve">reliable </w:t>
      </w:r>
      <w:r w:rsidR="00455419">
        <w:rPr>
          <w:rFonts w:asciiTheme="minorHAnsi" w:hAnsiTheme="minorHAnsi" w:cstheme="minorHAnsi"/>
          <w:color w:val="auto"/>
        </w:rPr>
        <w:t xml:space="preserve">approach to recover relevant antigen-specific </w:t>
      </w:r>
      <w:proofErr w:type="spellStart"/>
      <w:r w:rsidR="00455419">
        <w:rPr>
          <w:rFonts w:asciiTheme="minorHAnsi" w:hAnsiTheme="minorHAnsi" w:cstheme="minorHAnsi"/>
          <w:color w:val="auto"/>
        </w:rPr>
        <w:t>IgGs</w:t>
      </w:r>
      <w:proofErr w:type="spellEnd"/>
      <w:r w:rsidR="00455419">
        <w:rPr>
          <w:rFonts w:asciiTheme="minorHAnsi" w:hAnsiTheme="minorHAnsi" w:cstheme="minorHAnsi"/>
          <w:color w:val="auto"/>
        </w:rPr>
        <w:t xml:space="preserve"> from humans, without extensive manipulation of B cells or extensive cell culture.</w:t>
      </w:r>
    </w:p>
    <w:p w14:paraId="2EAA2803" w14:textId="77777777" w:rsidR="00720464" w:rsidRPr="001B1519" w:rsidRDefault="00720464" w:rsidP="00983D6F">
      <w:pPr>
        <w:rPr>
          <w:rFonts w:asciiTheme="minorHAnsi" w:hAnsiTheme="minorHAnsi" w:cstheme="minorHAnsi"/>
          <w:color w:val="auto"/>
        </w:rPr>
      </w:pPr>
    </w:p>
    <w:p w14:paraId="50CDC15F" w14:textId="77777777" w:rsidR="00720464" w:rsidRPr="001B1519" w:rsidRDefault="00720464" w:rsidP="00983D6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008041E4" w14:textId="52119AD9" w:rsidR="00E95D4A" w:rsidRPr="00891742" w:rsidRDefault="00E95D4A" w:rsidP="00983D6F">
      <w:pPr>
        <w:rPr>
          <w:rFonts w:asciiTheme="minorHAnsi" w:hAnsiTheme="minorHAnsi" w:cstheme="minorHAnsi"/>
          <w:color w:val="000000" w:themeColor="text1"/>
        </w:rPr>
      </w:pPr>
      <w:r w:rsidRPr="00F635E2">
        <w:rPr>
          <w:rFonts w:asciiTheme="minorHAnsi" w:hAnsiTheme="minorHAnsi" w:cstheme="minorHAnsi"/>
          <w:color w:val="auto"/>
        </w:rPr>
        <w:t xml:space="preserve">The authors </w:t>
      </w:r>
      <w:r>
        <w:rPr>
          <w:rFonts w:asciiTheme="minorHAnsi" w:hAnsiTheme="minorHAnsi" w:cstheme="minorHAnsi"/>
          <w:color w:val="auto"/>
        </w:rPr>
        <w:t xml:space="preserve">would like to thank </w:t>
      </w:r>
      <w:r w:rsidR="00ED7E61">
        <w:rPr>
          <w:rFonts w:asciiTheme="minorHAnsi" w:hAnsiTheme="minorHAnsi" w:cstheme="minorHAnsi"/>
          <w:color w:val="auto"/>
        </w:rPr>
        <w:t xml:space="preserve">Lucy </w:t>
      </w:r>
      <w:proofErr w:type="spellStart"/>
      <w:r w:rsidR="00ED7E61">
        <w:rPr>
          <w:rFonts w:asciiTheme="minorHAnsi" w:hAnsiTheme="minorHAnsi" w:cstheme="minorHAnsi"/>
          <w:color w:val="auto"/>
        </w:rPr>
        <w:t>Chammas</w:t>
      </w:r>
      <w:proofErr w:type="spellEnd"/>
      <w:r w:rsidR="00ED7E61">
        <w:rPr>
          <w:rFonts w:asciiTheme="minorHAnsi" w:hAnsiTheme="minorHAnsi" w:cstheme="minorHAnsi"/>
          <w:color w:val="auto"/>
        </w:rPr>
        <w:t>, Martha Costa,</w:t>
      </w:r>
      <w:r w:rsidR="007E29B7">
        <w:rPr>
          <w:rFonts w:asciiTheme="minorHAnsi" w:hAnsiTheme="minorHAnsi" w:cstheme="minorHAnsi"/>
          <w:color w:val="auto"/>
        </w:rPr>
        <w:t xml:space="preserve"> </w:t>
      </w:r>
      <w:r w:rsidR="00ED7E61">
        <w:rPr>
          <w:rFonts w:asciiTheme="minorHAnsi" w:hAnsiTheme="minorHAnsi" w:cstheme="minorHAnsi"/>
          <w:color w:val="auto"/>
        </w:rPr>
        <w:t>Julie Kim,</w:t>
      </w:r>
      <w:r w:rsidR="007E29B7">
        <w:rPr>
          <w:rFonts w:asciiTheme="minorHAnsi" w:hAnsiTheme="minorHAnsi" w:cstheme="minorHAnsi"/>
          <w:color w:val="auto"/>
        </w:rPr>
        <w:t xml:space="preserve"> </w:t>
      </w:r>
      <w:r w:rsidR="00ED7E61">
        <w:rPr>
          <w:rFonts w:asciiTheme="minorHAnsi" w:hAnsiTheme="minorHAnsi" w:cstheme="minorHAnsi"/>
          <w:color w:val="auto"/>
        </w:rPr>
        <w:t xml:space="preserve">Nancy Heredia, and Jeremy Macedo for the </w:t>
      </w:r>
      <w:r w:rsidR="00462572">
        <w:rPr>
          <w:rFonts w:asciiTheme="minorHAnsi" w:hAnsiTheme="minorHAnsi" w:cstheme="minorHAnsi"/>
          <w:color w:val="auto"/>
        </w:rPr>
        <w:t xml:space="preserve">extensive testing of many method modifications and </w:t>
      </w:r>
      <w:r w:rsidR="00ED7E61">
        <w:rPr>
          <w:rFonts w:asciiTheme="minorHAnsi" w:hAnsiTheme="minorHAnsi" w:cstheme="minorHAnsi"/>
          <w:color w:val="auto"/>
        </w:rPr>
        <w:t>refine</w:t>
      </w:r>
      <w:r w:rsidR="00462572">
        <w:rPr>
          <w:rFonts w:asciiTheme="minorHAnsi" w:hAnsiTheme="minorHAnsi" w:cstheme="minorHAnsi"/>
          <w:color w:val="auto"/>
        </w:rPr>
        <w:t>ment of the current BSelex platform.</w:t>
      </w:r>
    </w:p>
    <w:p w14:paraId="536C7C47" w14:textId="77777777" w:rsidR="00720464" w:rsidRDefault="00720464" w:rsidP="00983D6F">
      <w:pPr>
        <w:pStyle w:val="NormalWeb"/>
        <w:spacing w:before="0" w:beforeAutospacing="0" w:after="0" w:afterAutospacing="0"/>
        <w:rPr>
          <w:rFonts w:asciiTheme="minorHAnsi" w:hAnsiTheme="minorHAnsi" w:cstheme="minorHAnsi"/>
          <w:b/>
        </w:rPr>
      </w:pPr>
    </w:p>
    <w:p w14:paraId="03E88F55" w14:textId="77777777" w:rsidR="00AA03DF" w:rsidRPr="001B1519" w:rsidRDefault="00AA03DF" w:rsidP="00983D6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BCF5F2A" w14:textId="77777777" w:rsidR="007A4DD6" w:rsidRPr="003156D8" w:rsidRDefault="00A532DB" w:rsidP="00983D6F">
      <w:pPr>
        <w:rPr>
          <w:rFonts w:asciiTheme="minorHAnsi" w:hAnsiTheme="minorHAnsi" w:cstheme="minorHAnsi"/>
          <w:color w:val="auto"/>
        </w:rPr>
      </w:pPr>
      <w:r w:rsidRPr="003156D8">
        <w:rPr>
          <w:rFonts w:asciiTheme="minorHAnsi" w:hAnsiTheme="minorHAnsi" w:cstheme="minorHAnsi"/>
          <w:color w:val="auto"/>
        </w:rPr>
        <w:t>The authors have nothing to disclose</w:t>
      </w:r>
    </w:p>
    <w:p w14:paraId="2D8272F9" w14:textId="77777777" w:rsidR="00AA03DF" w:rsidRPr="003156D8" w:rsidRDefault="00AA03DF" w:rsidP="00983D6F">
      <w:pPr>
        <w:rPr>
          <w:rFonts w:asciiTheme="minorHAnsi" w:hAnsiTheme="minorHAnsi" w:cstheme="minorHAnsi"/>
          <w:color w:val="auto"/>
        </w:rPr>
      </w:pPr>
    </w:p>
    <w:p w14:paraId="0628B907" w14:textId="0F4BA8C7" w:rsidR="00DA49C5" w:rsidRPr="003156D8" w:rsidRDefault="009726EE" w:rsidP="00983D6F">
      <w:pPr>
        <w:tabs>
          <w:tab w:val="left" w:pos="5445"/>
        </w:tabs>
        <w:rPr>
          <w:rFonts w:asciiTheme="minorHAnsi" w:hAnsiTheme="minorHAnsi" w:cstheme="minorHAnsi"/>
          <w:b/>
          <w:bCs/>
          <w:color w:val="auto"/>
        </w:rPr>
      </w:pPr>
      <w:r w:rsidRPr="003156D8">
        <w:rPr>
          <w:rFonts w:asciiTheme="minorHAnsi" w:hAnsiTheme="minorHAnsi" w:cstheme="minorHAnsi"/>
          <w:b/>
          <w:bCs/>
          <w:color w:val="auto"/>
        </w:rPr>
        <w:t>REFERENCES</w:t>
      </w:r>
      <w:r w:rsidR="00D04760" w:rsidRPr="003156D8">
        <w:rPr>
          <w:rFonts w:asciiTheme="minorHAnsi" w:hAnsiTheme="minorHAnsi" w:cstheme="minorHAnsi"/>
          <w:b/>
          <w:bCs/>
          <w:color w:val="auto"/>
        </w:rPr>
        <w:t>:</w:t>
      </w:r>
      <w:r w:rsidR="00372876" w:rsidRPr="003156D8">
        <w:rPr>
          <w:rFonts w:asciiTheme="minorHAnsi" w:hAnsiTheme="minorHAnsi" w:cstheme="minorHAnsi"/>
          <w:b/>
          <w:bCs/>
          <w:color w:val="auto"/>
        </w:rPr>
        <w:t xml:space="preserve"> </w:t>
      </w:r>
    </w:p>
    <w:p w14:paraId="634EEC54" w14:textId="2167AF14" w:rsidR="00DA49C5" w:rsidRPr="003156D8" w:rsidRDefault="00DA49C5" w:rsidP="00983D6F">
      <w:pPr>
        <w:rPr>
          <w:noProof/>
          <w:color w:val="auto"/>
        </w:rPr>
      </w:pPr>
      <w:r w:rsidRPr="003156D8">
        <w:rPr>
          <w:rFonts w:asciiTheme="minorHAnsi" w:hAnsiTheme="minorHAnsi" w:cstheme="minorHAnsi"/>
          <w:color w:val="auto"/>
        </w:rPr>
        <w:fldChar w:fldCharType="begin"/>
      </w:r>
      <w:r w:rsidRPr="003156D8">
        <w:rPr>
          <w:rFonts w:asciiTheme="minorHAnsi" w:hAnsiTheme="minorHAnsi" w:cstheme="minorHAnsi"/>
          <w:color w:val="auto"/>
        </w:rPr>
        <w:instrText xml:space="preserve"> ADDIN EN.REFLIST </w:instrText>
      </w:r>
      <w:r w:rsidRPr="003156D8">
        <w:rPr>
          <w:rFonts w:asciiTheme="minorHAnsi" w:hAnsiTheme="minorHAnsi" w:cstheme="minorHAnsi"/>
          <w:color w:val="auto"/>
        </w:rPr>
        <w:fldChar w:fldCharType="separate"/>
      </w:r>
      <w:bookmarkStart w:id="3" w:name="_ENREF_1"/>
      <w:r w:rsidRPr="003156D8">
        <w:rPr>
          <w:noProof/>
          <w:color w:val="auto"/>
        </w:rPr>
        <w:t>1</w:t>
      </w:r>
      <w:r w:rsidRPr="003156D8">
        <w:rPr>
          <w:noProof/>
          <w:color w:val="auto"/>
        </w:rPr>
        <w:tab/>
        <w:t>Su, K. Y., Watanabe, A., Yeh, C. H., Kelsoe, G.</w:t>
      </w:r>
      <w:r w:rsidR="003156D8" w:rsidRPr="003156D8">
        <w:rPr>
          <w:noProof/>
          <w:color w:val="auto"/>
        </w:rPr>
        <w:t xml:space="preserve">, </w:t>
      </w:r>
      <w:r w:rsidRPr="003156D8">
        <w:rPr>
          <w:noProof/>
          <w:color w:val="auto"/>
        </w:rPr>
        <w:t xml:space="preserve">Kuraoka, M. Efficient Culture of Human Naive and Memory B Cells for Use as APCs. </w:t>
      </w:r>
      <w:r w:rsidRPr="003156D8">
        <w:rPr>
          <w:i/>
          <w:noProof/>
          <w:color w:val="auto"/>
        </w:rPr>
        <w:t>J</w:t>
      </w:r>
      <w:r w:rsidR="004A2646" w:rsidRPr="003156D8">
        <w:rPr>
          <w:i/>
          <w:noProof/>
          <w:color w:val="auto"/>
        </w:rPr>
        <w:t>ournal of</w:t>
      </w:r>
      <w:r w:rsidR="007E29B7" w:rsidRPr="003156D8">
        <w:rPr>
          <w:i/>
          <w:noProof/>
          <w:color w:val="auto"/>
        </w:rPr>
        <w:t xml:space="preserve"> </w:t>
      </w:r>
      <w:r w:rsidRPr="003156D8">
        <w:rPr>
          <w:i/>
          <w:noProof/>
          <w:color w:val="auto"/>
        </w:rPr>
        <w:t>Immunol</w:t>
      </w:r>
      <w:r w:rsidR="004A2646" w:rsidRPr="003156D8">
        <w:rPr>
          <w:i/>
          <w:noProof/>
          <w:color w:val="auto"/>
        </w:rPr>
        <w:t>ogy</w:t>
      </w:r>
      <w:r w:rsidR="003156D8">
        <w:rPr>
          <w:i/>
          <w:noProof/>
          <w:color w:val="auto"/>
        </w:rPr>
        <w:t>.</w:t>
      </w:r>
      <w:r w:rsidRPr="003156D8">
        <w:rPr>
          <w:noProof/>
          <w:color w:val="auto"/>
        </w:rPr>
        <w:t xml:space="preserve"> </w:t>
      </w:r>
      <w:r w:rsidRPr="003156D8">
        <w:rPr>
          <w:b/>
          <w:noProof/>
          <w:color w:val="auto"/>
        </w:rPr>
        <w:t>197</w:t>
      </w:r>
      <w:r w:rsidRPr="003156D8">
        <w:rPr>
          <w:noProof/>
          <w:color w:val="auto"/>
        </w:rPr>
        <w:t xml:space="preserve"> (10), 4163-4176</w:t>
      </w:r>
      <w:r w:rsidR="003156D8" w:rsidRPr="003156D8">
        <w:rPr>
          <w:noProof/>
          <w:color w:val="auto"/>
        </w:rPr>
        <w:t xml:space="preserve"> (</w:t>
      </w:r>
      <w:r w:rsidRPr="003156D8">
        <w:rPr>
          <w:noProof/>
          <w:color w:val="auto"/>
        </w:rPr>
        <w:t>2016).</w:t>
      </w:r>
      <w:bookmarkEnd w:id="3"/>
    </w:p>
    <w:p w14:paraId="65CD2CFC" w14:textId="3AB5A9D9" w:rsidR="00DA49C5" w:rsidRPr="003156D8" w:rsidRDefault="00DA49C5" w:rsidP="00983D6F">
      <w:pPr>
        <w:rPr>
          <w:noProof/>
          <w:color w:val="auto"/>
        </w:rPr>
      </w:pPr>
      <w:bookmarkStart w:id="4" w:name="_ENREF_2"/>
      <w:r w:rsidRPr="003156D8">
        <w:rPr>
          <w:noProof/>
          <w:color w:val="auto"/>
        </w:rPr>
        <w:t>2</w:t>
      </w:r>
      <w:r w:rsidRPr="003156D8">
        <w:rPr>
          <w:noProof/>
          <w:color w:val="auto"/>
        </w:rPr>
        <w:tab/>
        <w:t>Corti, D.</w:t>
      </w:r>
      <w:r w:rsidR="003156D8" w:rsidRPr="003156D8">
        <w:rPr>
          <w:noProof/>
          <w:color w:val="auto"/>
        </w:rPr>
        <w:t xml:space="preserve">, </w:t>
      </w:r>
      <w:r w:rsidRPr="003156D8">
        <w:rPr>
          <w:noProof/>
          <w:color w:val="auto"/>
        </w:rPr>
        <w:t xml:space="preserve">Lanzavecchia, A. Broadly neutralizing antiviral antibodies. </w:t>
      </w:r>
      <w:r w:rsidRPr="003156D8">
        <w:rPr>
          <w:i/>
          <w:noProof/>
          <w:color w:val="auto"/>
        </w:rPr>
        <w:t>Annu</w:t>
      </w:r>
      <w:r w:rsidR="004A2646" w:rsidRPr="003156D8">
        <w:rPr>
          <w:i/>
          <w:noProof/>
          <w:color w:val="auto"/>
        </w:rPr>
        <w:t>al</w:t>
      </w:r>
      <w:r w:rsidRPr="003156D8">
        <w:rPr>
          <w:i/>
          <w:noProof/>
          <w:color w:val="auto"/>
        </w:rPr>
        <w:t xml:space="preserve"> Rev</w:t>
      </w:r>
      <w:r w:rsidR="004A2646" w:rsidRPr="003156D8">
        <w:rPr>
          <w:i/>
          <w:noProof/>
          <w:color w:val="auto"/>
        </w:rPr>
        <w:t>iew of</w:t>
      </w:r>
      <w:r w:rsidRPr="003156D8">
        <w:rPr>
          <w:i/>
          <w:noProof/>
          <w:color w:val="auto"/>
        </w:rPr>
        <w:t xml:space="preserve"> Immunol</w:t>
      </w:r>
      <w:r w:rsidR="004A2646" w:rsidRPr="003156D8">
        <w:rPr>
          <w:i/>
          <w:noProof/>
          <w:color w:val="auto"/>
        </w:rPr>
        <w:t>ogy</w:t>
      </w:r>
      <w:r w:rsidR="003156D8">
        <w:rPr>
          <w:i/>
          <w:noProof/>
          <w:color w:val="auto"/>
        </w:rPr>
        <w:t>.</w:t>
      </w:r>
      <w:r w:rsidRPr="003156D8">
        <w:rPr>
          <w:noProof/>
          <w:color w:val="auto"/>
        </w:rPr>
        <w:t xml:space="preserve"> </w:t>
      </w:r>
      <w:r w:rsidRPr="003156D8">
        <w:rPr>
          <w:b/>
          <w:noProof/>
          <w:color w:val="auto"/>
        </w:rPr>
        <w:t>31</w:t>
      </w:r>
      <w:r w:rsidRPr="003156D8">
        <w:rPr>
          <w:noProof/>
          <w:color w:val="auto"/>
        </w:rPr>
        <w:t xml:space="preserve"> 705-742</w:t>
      </w:r>
      <w:r w:rsidR="003156D8" w:rsidRPr="003156D8">
        <w:rPr>
          <w:noProof/>
          <w:color w:val="auto"/>
        </w:rPr>
        <w:t xml:space="preserve"> (</w:t>
      </w:r>
      <w:r w:rsidRPr="003156D8">
        <w:rPr>
          <w:noProof/>
          <w:color w:val="auto"/>
        </w:rPr>
        <w:t>2013).</w:t>
      </w:r>
      <w:bookmarkEnd w:id="4"/>
    </w:p>
    <w:p w14:paraId="0B43B1AB" w14:textId="5C379351" w:rsidR="00DA49C5" w:rsidRPr="003156D8" w:rsidRDefault="00DA49C5" w:rsidP="00983D6F">
      <w:pPr>
        <w:rPr>
          <w:noProof/>
          <w:color w:val="auto"/>
        </w:rPr>
      </w:pPr>
      <w:bookmarkStart w:id="5" w:name="_ENREF_3"/>
      <w:r w:rsidRPr="003156D8">
        <w:rPr>
          <w:noProof/>
          <w:color w:val="auto"/>
        </w:rPr>
        <w:t>3</w:t>
      </w:r>
      <w:r w:rsidRPr="003156D8">
        <w:rPr>
          <w:noProof/>
          <w:color w:val="auto"/>
        </w:rPr>
        <w:tab/>
        <w:t>Steinitz, M., Klein, G., Koskimies, S.</w:t>
      </w:r>
      <w:r w:rsidR="003156D8" w:rsidRPr="003156D8">
        <w:rPr>
          <w:noProof/>
          <w:color w:val="auto"/>
        </w:rPr>
        <w:t xml:space="preserve">, </w:t>
      </w:r>
      <w:r w:rsidRPr="003156D8">
        <w:rPr>
          <w:noProof/>
          <w:color w:val="auto"/>
        </w:rPr>
        <w:t xml:space="preserve">Makel, O. EB virus-induced B lymphocyte cell lines producing specific antibody. </w:t>
      </w:r>
      <w:r w:rsidRPr="003156D8">
        <w:rPr>
          <w:i/>
          <w:noProof/>
          <w:color w:val="auto"/>
        </w:rPr>
        <w:t>Nature.</w:t>
      </w:r>
      <w:r w:rsidRPr="003156D8">
        <w:rPr>
          <w:noProof/>
          <w:color w:val="auto"/>
        </w:rPr>
        <w:t xml:space="preserve"> </w:t>
      </w:r>
      <w:r w:rsidRPr="003156D8">
        <w:rPr>
          <w:b/>
          <w:noProof/>
          <w:color w:val="auto"/>
        </w:rPr>
        <w:t>269</w:t>
      </w:r>
      <w:r w:rsidRPr="003156D8">
        <w:rPr>
          <w:noProof/>
          <w:color w:val="auto"/>
        </w:rPr>
        <w:t xml:space="preserve"> (5627), 420-422</w:t>
      </w:r>
      <w:r w:rsidR="003156D8" w:rsidRPr="003156D8">
        <w:rPr>
          <w:noProof/>
          <w:color w:val="auto"/>
        </w:rPr>
        <w:t xml:space="preserve"> (</w:t>
      </w:r>
      <w:r w:rsidRPr="003156D8">
        <w:rPr>
          <w:noProof/>
          <w:color w:val="auto"/>
        </w:rPr>
        <w:t>1977).</w:t>
      </w:r>
      <w:bookmarkEnd w:id="5"/>
    </w:p>
    <w:p w14:paraId="3F0392BC" w14:textId="4281E0B2" w:rsidR="00DA49C5" w:rsidRPr="003156D8" w:rsidRDefault="00DA49C5" w:rsidP="00983D6F">
      <w:pPr>
        <w:rPr>
          <w:noProof/>
          <w:color w:val="auto"/>
        </w:rPr>
      </w:pPr>
      <w:bookmarkStart w:id="6" w:name="_ENREF_4"/>
      <w:r w:rsidRPr="003156D8">
        <w:rPr>
          <w:noProof/>
          <w:color w:val="auto"/>
        </w:rPr>
        <w:lastRenderedPageBreak/>
        <w:t>4</w:t>
      </w:r>
      <w:r w:rsidRPr="003156D8">
        <w:rPr>
          <w:noProof/>
          <w:color w:val="auto"/>
        </w:rPr>
        <w:tab/>
        <w:t>Bloom, A. D.</w:t>
      </w:r>
      <w:r w:rsidR="003156D8" w:rsidRPr="003156D8">
        <w:rPr>
          <w:noProof/>
          <w:color w:val="auto"/>
        </w:rPr>
        <w:t xml:space="preserve">, </w:t>
      </w:r>
      <w:r w:rsidRPr="003156D8">
        <w:rPr>
          <w:noProof/>
          <w:color w:val="auto"/>
        </w:rPr>
        <w:t xml:space="preserve">Nakamura, F. T. Establishment of a tetraploid, immunoglobulin-producing cell line from the hybridization of two human lymphocyte lines. </w:t>
      </w:r>
      <w:r w:rsidR="004A2646" w:rsidRPr="003156D8">
        <w:rPr>
          <w:i/>
          <w:noProof/>
          <w:color w:val="auto"/>
        </w:rPr>
        <w:t>Proceedings of the National Academy of Sciences of the United States of America</w:t>
      </w:r>
      <w:r w:rsidR="003156D8">
        <w:rPr>
          <w:i/>
          <w:noProof/>
          <w:color w:val="auto"/>
        </w:rPr>
        <w:t>.</w:t>
      </w:r>
      <w:r w:rsidRPr="003156D8">
        <w:rPr>
          <w:noProof/>
          <w:color w:val="auto"/>
        </w:rPr>
        <w:t xml:space="preserve"> </w:t>
      </w:r>
      <w:r w:rsidRPr="003156D8">
        <w:rPr>
          <w:b/>
          <w:noProof/>
          <w:color w:val="auto"/>
        </w:rPr>
        <w:t>71</w:t>
      </w:r>
      <w:r w:rsidRPr="003156D8">
        <w:rPr>
          <w:noProof/>
          <w:color w:val="auto"/>
        </w:rPr>
        <w:t xml:space="preserve"> (7), 2689-2692</w:t>
      </w:r>
      <w:r w:rsidR="003156D8" w:rsidRPr="003156D8">
        <w:rPr>
          <w:noProof/>
          <w:color w:val="auto"/>
        </w:rPr>
        <w:t xml:space="preserve"> (</w:t>
      </w:r>
      <w:r w:rsidRPr="003156D8">
        <w:rPr>
          <w:noProof/>
          <w:color w:val="auto"/>
        </w:rPr>
        <w:t>1974).</w:t>
      </w:r>
      <w:bookmarkEnd w:id="6"/>
    </w:p>
    <w:p w14:paraId="0721172F" w14:textId="52FBDF4F" w:rsidR="00DA49C5" w:rsidRPr="003156D8" w:rsidRDefault="00DA49C5" w:rsidP="00983D6F">
      <w:pPr>
        <w:rPr>
          <w:noProof/>
          <w:color w:val="auto"/>
          <w:lang w:val="nl-NL"/>
        </w:rPr>
      </w:pPr>
      <w:bookmarkStart w:id="7" w:name="_ENREF_5"/>
      <w:r w:rsidRPr="003156D8">
        <w:rPr>
          <w:noProof/>
          <w:color w:val="auto"/>
        </w:rPr>
        <w:t>5</w:t>
      </w:r>
      <w:r w:rsidRPr="003156D8">
        <w:rPr>
          <w:noProof/>
          <w:color w:val="auto"/>
        </w:rPr>
        <w:tab/>
        <w:t>Olsson, L.</w:t>
      </w:r>
      <w:r w:rsidR="003156D8" w:rsidRPr="003156D8">
        <w:rPr>
          <w:noProof/>
          <w:color w:val="auto"/>
        </w:rPr>
        <w:t xml:space="preserve">, </w:t>
      </w:r>
      <w:r w:rsidRPr="003156D8">
        <w:rPr>
          <w:noProof/>
          <w:color w:val="auto"/>
        </w:rPr>
        <w:t xml:space="preserve">Kaplan, H. S. Human-human hybridomas producing monoclonal antibodies of predefined antigenic specificity. </w:t>
      </w:r>
      <w:r w:rsidR="004A2646" w:rsidRPr="003156D8">
        <w:rPr>
          <w:i/>
          <w:noProof/>
          <w:color w:val="auto"/>
          <w:lang w:val="nl-NL"/>
        </w:rPr>
        <w:t>Proceedings of the National Academy of Sciences of the United States of America</w:t>
      </w:r>
      <w:r w:rsidR="003156D8">
        <w:rPr>
          <w:i/>
          <w:noProof/>
          <w:color w:val="auto"/>
          <w:lang w:val="nl-NL"/>
        </w:rPr>
        <w:t>.</w:t>
      </w:r>
      <w:r w:rsidRPr="003156D8">
        <w:rPr>
          <w:noProof/>
          <w:color w:val="auto"/>
          <w:lang w:val="nl-NL"/>
        </w:rPr>
        <w:t xml:space="preserve"> </w:t>
      </w:r>
      <w:r w:rsidRPr="003156D8">
        <w:rPr>
          <w:b/>
          <w:noProof/>
          <w:color w:val="auto"/>
          <w:lang w:val="nl-NL"/>
        </w:rPr>
        <w:t>77</w:t>
      </w:r>
      <w:r w:rsidRPr="003156D8">
        <w:rPr>
          <w:noProof/>
          <w:color w:val="auto"/>
          <w:lang w:val="nl-NL"/>
        </w:rPr>
        <w:t xml:space="preserve"> (9), 5429-5431</w:t>
      </w:r>
      <w:r w:rsidR="003156D8" w:rsidRPr="003156D8">
        <w:rPr>
          <w:noProof/>
          <w:color w:val="auto"/>
          <w:lang w:val="nl-NL"/>
        </w:rPr>
        <w:t xml:space="preserve"> (</w:t>
      </w:r>
      <w:r w:rsidRPr="003156D8">
        <w:rPr>
          <w:noProof/>
          <w:color w:val="auto"/>
          <w:lang w:val="nl-NL"/>
        </w:rPr>
        <w:t>1980).</w:t>
      </w:r>
      <w:bookmarkEnd w:id="7"/>
    </w:p>
    <w:p w14:paraId="1B83143C" w14:textId="38FB7F09" w:rsidR="00DA49C5" w:rsidRPr="003156D8" w:rsidRDefault="00DA49C5" w:rsidP="00983D6F">
      <w:pPr>
        <w:rPr>
          <w:noProof/>
          <w:color w:val="auto"/>
        </w:rPr>
      </w:pPr>
      <w:bookmarkStart w:id="8" w:name="_ENREF_6"/>
      <w:r w:rsidRPr="003156D8">
        <w:rPr>
          <w:noProof/>
          <w:color w:val="auto"/>
          <w:lang w:val="nl-NL"/>
        </w:rPr>
        <w:t>6</w:t>
      </w:r>
      <w:r w:rsidRPr="003156D8">
        <w:rPr>
          <w:noProof/>
          <w:color w:val="auto"/>
          <w:lang w:val="nl-NL"/>
        </w:rPr>
        <w:tab/>
        <w:t>Lechner, J.</w:t>
      </w:r>
      <w:r w:rsidRPr="003156D8">
        <w:rPr>
          <w:i/>
          <w:noProof/>
          <w:color w:val="auto"/>
          <w:lang w:val="nl-NL"/>
        </w:rPr>
        <w:t xml:space="preserve"> </w:t>
      </w:r>
      <w:r w:rsidR="003156D8" w:rsidRPr="003156D8">
        <w:rPr>
          <w:noProof/>
          <w:color w:val="auto"/>
          <w:lang w:val="nl-NL"/>
        </w:rPr>
        <w:t>et al.</w:t>
      </w:r>
      <w:r w:rsidRPr="003156D8">
        <w:rPr>
          <w:noProof/>
          <w:color w:val="auto"/>
          <w:lang w:val="nl-NL"/>
        </w:rPr>
        <w:t xml:space="preserve"> </w:t>
      </w:r>
      <w:r w:rsidRPr="003156D8">
        <w:rPr>
          <w:noProof/>
          <w:color w:val="auto"/>
        </w:rPr>
        <w:t xml:space="preserve">Alterations in Circulating Immune Cells in Neovascular Age-Related Macular Degeneration. </w:t>
      </w:r>
      <w:r w:rsidR="004A2646" w:rsidRPr="003156D8">
        <w:rPr>
          <w:i/>
          <w:noProof/>
          <w:color w:val="auto"/>
        </w:rPr>
        <w:t>Scientific Reports</w:t>
      </w:r>
      <w:r w:rsidR="003156D8">
        <w:rPr>
          <w:i/>
          <w:noProof/>
          <w:color w:val="auto"/>
        </w:rPr>
        <w:t>.</w:t>
      </w:r>
      <w:r w:rsidRPr="003156D8">
        <w:rPr>
          <w:noProof/>
          <w:color w:val="auto"/>
        </w:rPr>
        <w:t xml:space="preserve"> </w:t>
      </w:r>
      <w:r w:rsidRPr="003156D8">
        <w:rPr>
          <w:b/>
          <w:noProof/>
          <w:color w:val="auto"/>
        </w:rPr>
        <w:t>5</w:t>
      </w:r>
      <w:r w:rsidRPr="003156D8">
        <w:rPr>
          <w:noProof/>
          <w:color w:val="auto"/>
        </w:rPr>
        <w:t xml:space="preserve"> 16754</w:t>
      </w:r>
      <w:r w:rsidR="003156D8" w:rsidRPr="003156D8">
        <w:rPr>
          <w:noProof/>
          <w:color w:val="auto"/>
        </w:rPr>
        <w:t xml:space="preserve"> (</w:t>
      </w:r>
      <w:r w:rsidRPr="003156D8">
        <w:rPr>
          <w:noProof/>
          <w:color w:val="auto"/>
        </w:rPr>
        <w:t>2015).</w:t>
      </w:r>
      <w:bookmarkEnd w:id="8"/>
    </w:p>
    <w:p w14:paraId="0EABF114" w14:textId="2710655F" w:rsidR="00DA49C5" w:rsidRPr="003156D8" w:rsidRDefault="00DA49C5" w:rsidP="00983D6F">
      <w:pPr>
        <w:rPr>
          <w:noProof/>
          <w:color w:val="auto"/>
        </w:rPr>
      </w:pPr>
      <w:bookmarkStart w:id="9" w:name="_ENREF_7"/>
      <w:r w:rsidRPr="003156D8">
        <w:rPr>
          <w:noProof/>
          <w:color w:val="auto"/>
        </w:rPr>
        <w:t>7</w:t>
      </w:r>
      <w:r w:rsidRPr="003156D8">
        <w:rPr>
          <w:noProof/>
          <w:color w:val="auto"/>
        </w:rPr>
        <w:tab/>
        <w:t>Loken, M. R., Brosnan, J. M., Bach, B. A.</w:t>
      </w:r>
      <w:r w:rsidR="003156D8" w:rsidRPr="003156D8">
        <w:rPr>
          <w:noProof/>
          <w:color w:val="auto"/>
        </w:rPr>
        <w:t xml:space="preserve">, </w:t>
      </w:r>
      <w:r w:rsidRPr="003156D8">
        <w:rPr>
          <w:noProof/>
          <w:color w:val="auto"/>
        </w:rPr>
        <w:t xml:space="preserve">Ault, K. A. Establishing optimal lymphocyte gates for immunophenotyping by flow cytometry. </w:t>
      </w:r>
      <w:r w:rsidRPr="003156D8">
        <w:rPr>
          <w:i/>
          <w:noProof/>
          <w:color w:val="auto"/>
        </w:rPr>
        <w:t>Cytometry.</w:t>
      </w:r>
      <w:r w:rsidRPr="003156D8">
        <w:rPr>
          <w:noProof/>
          <w:color w:val="auto"/>
        </w:rPr>
        <w:t xml:space="preserve"> </w:t>
      </w:r>
      <w:r w:rsidRPr="003156D8">
        <w:rPr>
          <w:b/>
          <w:noProof/>
          <w:color w:val="auto"/>
        </w:rPr>
        <w:t>11</w:t>
      </w:r>
      <w:r w:rsidRPr="003156D8">
        <w:rPr>
          <w:noProof/>
          <w:color w:val="auto"/>
        </w:rPr>
        <w:t xml:space="preserve"> (4), 453-459</w:t>
      </w:r>
      <w:r w:rsidR="003156D8" w:rsidRPr="003156D8">
        <w:rPr>
          <w:noProof/>
          <w:color w:val="auto"/>
        </w:rPr>
        <w:t xml:space="preserve"> (</w:t>
      </w:r>
      <w:r w:rsidRPr="003156D8">
        <w:rPr>
          <w:noProof/>
          <w:color w:val="auto"/>
        </w:rPr>
        <w:t>1990).</w:t>
      </w:r>
      <w:bookmarkEnd w:id="9"/>
    </w:p>
    <w:p w14:paraId="754C5757" w14:textId="053D03CA" w:rsidR="00DA49C5" w:rsidRPr="003156D8" w:rsidRDefault="00DA49C5" w:rsidP="00983D6F">
      <w:pPr>
        <w:rPr>
          <w:noProof/>
          <w:color w:val="auto"/>
        </w:rPr>
      </w:pPr>
      <w:bookmarkStart w:id="10" w:name="_ENREF_8"/>
      <w:r w:rsidRPr="003156D8">
        <w:rPr>
          <w:noProof/>
          <w:color w:val="auto"/>
        </w:rPr>
        <w:t>8</w:t>
      </w:r>
      <w:r w:rsidRPr="003156D8">
        <w:rPr>
          <w:noProof/>
          <w:color w:val="auto"/>
        </w:rPr>
        <w:tab/>
        <w:t>Pascual, G.</w:t>
      </w:r>
      <w:r w:rsidRPr="003156D8">
        <w:rPr>
          <w:i/>
          <w:noProof/>
          <w:color w:val="auto"/>
        </w:rPr>
        <w:t xml:space="preserve"> </w:t>
      </w:r>
      <w:r w:rsidR="003156D8" w:rsidRPr="003156D8">
        <w:rPr>
          <w:noProof/>
          <w:color w:val="auto"/>
        </w:rPr>
        <w:t>et al.</w:t>
      </w:r>
      <w:r w:rsidRPr="003156D8">
        <w:rPr>
          <w:noProof/>
          <w:color w:val="auto"/>
        </w:rPr>
        <w:t xml:space="preserve"> Immunological memory to hyperphosphorylated tau in asymptomatic individuals. </w:t>
      </w:r>
      <w:r w:rsidR="00EB416C" w:rsidRPr="003156D8">
        <w:rPr>
          <w:i/>
          <w:noProof/>
          <w:color w:val="auto"/>
        </w:rPr>
        <w:t>Acta Neuropathologica</w:t>
      </w:r>
      <w:r w:rsidR="003156D8">
        <w:rPr>
          <w:i/>
          <w:noProof/>
          <w:color w:val="auto"/>
        </w:rPr>
        <w:t>.</w:t>
      </w:r>
      <w:r w:rsidRPr="003156D8">
        <w:rPr>
          <w:noProof/>
          <w:color w:val="auto"/>
        </w:rPr>
        <w:t xml:space="preserve"> </w:t>
      </w:r>
      <w:r w:rsidRPr="003156D8">
        <w:rPr>
          <w:b/>
          <w:noProof/>
          <w:color w:val="auto"/>
        </w:rPr>
        <w:t>133</w:t>
      </w:r>
      <w:r w:rsidRPr="003156D8">
        <w:rPr>
          <w:noProof/>
          <w:color w:val="auto"/>
        </w:rPr>
        <w:t xml:space="preserve"> (5), 767-783</w:t>
      </w:r>
      <w:r w:rsidR="003156D8" w:rsidRPr="003156D8">
        <w:rPr>
          <w:noProof/>
          <w:color w:val="auto"/>
        </w:rPr>
        <w:t xml:space="preserve"> (</w:t>
      </w:r>
      <w:r w:rsidRPr="003156D8">
        <w:rPr>
          <w:noProof/>
          <w:color w:val="auto"/>
        </w:rPr>
        <w:t>2017).</w:t>
      </w:r>
      <w:bookmarkEnd w:id="10"/>
    </w:p>
    <w:p w14:paraId="0CBFA4F6" w14:textId="025BBDA6" w:rsidR="00DA49C5" w:rsidRPr="003156D8" w:rsidRDefault="00DA49C5" w:rsidP="00983D6F">
      <w:pPr>
        <w:rPr>
          <w:noProof/>
          <w:color w:val="auto"/>
        </w:rPr>
      </w:pPr>
      <w:bookmarkStart w:id="11" w:name="_ENREF_9"/>
      <w:r w:rsidRPr="003156D8">
        <w:rPr>
          <w:noProof/>
          <w:color w:val="auto"/>
        </w:rPr>
        <w:t>9</w:t>
      </w:r>
      <w:r w:rsidRPr="003156D8">
        <w:rPr>
          <w:noProof/>
          <w:color w:val="auto"/>
        </w:rPr>
        <w:tab/>
        <w:t>van Ameijde, J.</w:t>
      </w:r>
      <w:r w:rsidRPr="003156D8">
        <w:rPr>
          <w:i/>
          <w:noProof/>
          <w:color w:val="auto"/>
        </w:rPr>
        <w:t xml:space="preserve"> </w:t>
      </w:r>
      <w:r w:rsidR="003156D8" w:rsidRPr="003156D8">
        <w:rPr>
          <w:noProof/>
          <w:color w:val="auto"/>
        </w:rPr>
        <w:t>et al.</w:t>
      </w:r>
      <w:r w:rsidRPr="003156D8">
        <w:rPr>
          <w:noProof/>
          <w:color w:val="auto"/>
        </w:rPr>
        <w:t xml:space="preserve"> Enhancement of therapeutic potential of a naturally occurring human antibody targeting a phosphorylated Ser(422) containing epitope on pathological tau. </w:t>
      </w:r>
      <w:r w:rsidR="00EB416C" w:rsidRPr="003156D8">
        <w:rPr>
          <w:i/>
          <w:noProof/>
          <w:color w:val="auto"/>
        </w:rPr>
        <w:t>Acta Neuropathologica Communications</w:t>
      </w:r>
      <w:r w:rsidR="003156D8">
        <w:rPr>
          <w:i/>
          <w:noProof/>
          <w:color w:val="auto"/>
        </w:rPr>
        <w:t>.</w:t>
      </w:r>
      <w:r w:rsidRPr="003156D8">
        <w:rPr>
          <w:noProof/>
          <w:color w:val="auto"/>
        </w:rPr>
        <w:t xml:space="preserve"> </w:t>
      </w:r>
      <w:r w:rsidRPr="003156D8">
        <w:rPr>
          <w:b/>
          <w:noProof/>
          <w:color w:val="auto"/>
        </w:rPr>
        <w:t>6</w:t>
      </w:r>
      <w:r w:rsidRPr="003156D8">
        <w:rPr>
          <w:noProof/>
          <w:color w:val="auto"/>
        </w:rPr>
        <w:t xml:space="preserve"> (1), 59</w:t>
      </w:r>
      <w:r w:rsidR="003156D8" w:rsidRPr="003156D8">
        <w:rPr>
          <w:noProof/>
          <w:color w:val="auto"/>
        </w:rPr>
        <w:t xml:space="preserve"> (</w:t>
      </w:r>
      <w:r w:rsidRPr="003156D8">
        <w:rPr>
          <w:noProof/>
          <w:color w:val="auto"/>
        </w:rPr>
        <w:t>2018).</w:t>
      </w:r>
      <w:bookmarkEnd w:id="11"/>
    </w:p>
    <w:p w14:paraId="2F282AB0" w14:textId="6E94D52F" w:rsidR="00DA49C5" w:rsidRPr="003156D8" w:rsidRDefault="00DA49C5" w:rsidP="00983D6F">
      <w:pPr>
        <w:rPr>
          <w:noProof/>
          <w:color w:val="auto"/>
        </w:rPr>
      </w:pPr>
      <w:bookmarkStart w:id="12" w:name="_ENREF_10"/>
      <w:r w:rsidRPr="003156D8">
        <w:rPr>
          <w:noProof/>
          <w:color w:val="auto"/>
        </w:rPr>
        <w:t>10</w:t>
      </w:r>
      <w:r w:rsidRPr="003156D8">
        <w:rPr>
          <w:noProof/>
          <w:color w:val="auto"/>
        </w:rPr>
        <w:tab/>
        <w:t>Gibson, D. G.</w:t>
      </w:r>
      <w:r w:rsidRPr="003156D8">
        <w:rPr>
          <w:i/>
          <w:noProof/>
          <w:color w:val="auto"/>
        </w:rPr>
        <w:t xml:space="preserve"> </w:t>
      </w:r>
      <w:r w:rsidR="003156D8" w:rsidRPr="003156D8">
        <w:rPr>
          <w:noProof/>
          <w:color w:val="auto"/>
        </w:rPr>
        <w:t>et al.</w:t>
      </w:r>
      <w:r w:rsidRPr="003156D8">
        <w:rPr>
          <w:noProof/>
          <w:color w:val="auto"/>
        </w:rPr>
        <w:t xml:space="preserve"> Enzymatic assembly of DNA molecules up to several hundred kilobases. </w:t>
      </w:r>
      <w:r w:rsidRPr="003156D8">
        <w:rPr>
          <w:i/>
          <w:noProof/>
          <w:color w:val="auto"/>
        </w:rPr>
        <w:t>Na</w:t>
      </w:r>
      <w:r w:rsidR="00EB416C" w:rsidRPr="003156D8">
        <w:rPr>
          <w:i/>
          <w:noProof/>
          <w:color w:val="auto"/>
        </w:rPr>
        <w:t>ture</w:t>
      </w:r>
      <w:r w:rsidR="003156D8">
        <w:rPr>
          <w:i/>
          <w:noProof/>
          <w:color w:val="auto"/>
        </w:rPr>
        <w:t xml:space="preserve"> </w:t>
      </w:r>
      <w:r w:rsidRPr="003156D8">
        <w:rPr>
          <w:i/>
          <w:noProof/>
          <w:color w:val="auto"/>
        </w:rPr>
        <w:t>Methods.</w:t>
      </w:r>
      <w:r w:rsidRPr="003156D8">
        <w:rPr>
          <w:noProof/>
          <w:color w:val="auto"/>
        </w:rPr>
        <w:t xml:space="preserve"> </w:t>
      </w:r>
      <w:r w:rsidRPr="003156D8">
        <w:rPr>
          <w:b/>
          <w:noProof/>
          <w:color w:val="auto"/>
        </w:rPr>
        <w:t>6</w:t>
      </w:r>
      <w:r w:rsidRPr="003156D8">
        <w:rPr>
          <w:noProof/>
          <w:color w:val="auto"/>
        </w:rPr>
        <w:t xml:space="preserve"> (5), 343-345</w:t>
      </w:r>
      <w:r w:rsidR="003156D8" w:rsidRPr="003156D8">
        <w:rPr>
          <w:noProof/>
          <w:color w:val="auto"/>
        </w:rPr>
        <w:t xml:space="preserve"> (</w:t>
      </w:r>
      <w:r w:rsidRPr="003156D8">
        <w:rPr>
          <w:noProof/>
          <w:color w:val="auto"/>
        </w:rPr>
        <w:t>2009).</w:t>
      </w:r>
      <w:bookmarkEnd w:id="12"/>
    </w:p>
    <w:p w14:paraId="32FA7A0E" w14:textId="18628595" w:rsidR="00DA49C5" w:rsidRPr="003156D8" w:rsidRDefault="00DA49C5" w:rsidP="00983D6F">
      <w:pPr>
        <w:rPr>
          <w:noProof/>
          <w:color w:val="auto"/>
        </w:rPr>
      </w:pPr>
      <w:bookmarkStart w:id="13" w:name="_ENREF_11"/>
      <w:r w:rsidRPr="003156D8">
        <w:rPr>
          <w:noProof/>
          <w:color w:val="auto"/>
        </w:rPr>
        <w:t>11</w:t>
      </w:r>
      <w:r w:rsidRPr="003156D8">
        <w:rPr>
          <w:noProof/>
          <w:color w:val="auto"/>
        </w:rPr>
        <w:tab/>
        <w:t>Tiller, T.</w:t>
      </w:r>
      <w:r w:rsidRPr="003156D8">
        <w:rPr>
          <w:i/>
          <w:noProof/>
          <w:color w:val="auto"/>
        </w:rPr>
        <w:t xml:space="preserve"> </w:t>
      </w:r>
      <w:r w:rsidR="003156D8" w:rsidRPr="003156D8">
        <w:rPr>
          <w:noProof/>
          <w:color w:val="auto"/>
        </w:rPr>
        <w:t>et al.</w:t>
      </w:r>
      <w:r w:rsidRPr="003156D8">
        <w:rPr>
          <w:noProof/>
          <w:color w:val="auto"/>
        </w:rPr>
        <w:t xml:space="preserve"> Efficient generation of monoclonal antibodies from single human B cells by single cell RT-PCR and expression vector cloning. </w:t>
      </w:r>
      <w:r w:rsidR="004A2646" w:rsidRPr="003156D8">
        <w:rPr>
          <w:i/>
          <w:noProof/>
          <w:color w:val="auto"/>
        </w:rPr>
        <w:t>Journal of</w:t>
      </w:r>
      <w:r w:rsidR="007E29B7" w:rsidRPr="003156D8">
        <w:rPr>
          <w:i/>
          <w:noProof/>
          <w:color w:val="auto"/>
        </w:rPr>
        <w:t xml:space="preserve"> </w:t>
      </w:r>
      <w:r w:rsidR="004A2646" w:rsidRPr="003156D8">
        <w:rPr>
          <w:i/>
          <w:noProof/>
          <w:color w:val="auto"/>
        </w:rPr>
        <w:t>Immunological</w:t>
      </w:r>
      <w:r w:rsidRPr="003156D8">
        <w:rPr>
          <w:i/>
          <w:noProof/>
          <w:color w:val="auto"/>
        </w:rPr>
        <w:t xml:space="preserve"> Methods.</w:t>
      </w:r>
      <w:r w:rsidRPr="003156D8">
        <w:rPr>
          <w:noProof/>
          <w:color w:val="auto"/>
        </w:rPr>
        <w:t xml:space="preserve"> </w:t>
      </w:r>
      <w:r w:rsidRPr="003156D8">
        <w:rPr>
          <w:b/>
          <w:noProof/>
          <w:color w:val="auto"/>
        </w:rPr>
        <w:t>329</w:t>
      </w:r>
      <w:r w:rsidRPr="003156D8">
        <w:rPr>
          <w:noProof/>
          <w:color w:val="auto"/>
        </w:rPr>
        <w:t xml:space="preserve"> (1-2), 112-124</w:t>
      </w:r>
      <w:r w:rsidR="003156D8" w:rsidRPr="003156D8">
        <w:rPr>
          <w:noProof/>
          <w:color w:val="auto"/>
        </w:rPr>
        <w:t xml:space="preserve"> (</w:t>
      </w:r>
      <w:r w:rsidRPr="003156D8">
        <w:rPr>
          <w:noProof/>
          <w:color w:val="auto"/>
        </w:rPr>
        <w:t>2008).</w:t>
      </w:r>
      <w:bookmarkEnd w:id="13"/>
    </w:p>
    <w:p w14:paraId="4E2935F0" w14:textId="34406DE0" w:rsidR="00DA49C5" w:rsidRPr="003156D8" w:rsidRDefault="00DA49C5" w:rsidP="00983D6F">
      <w:pPr>
        <w:rPr>
          <w:noProof/>
          <w:color w:val="auto"/>
        </w:rPr>
      </w:pPr>
      <w:bookmarkStart w:id="14" w:name="_ENREF_12"/>
      <w:r w:rsidRPr="003156D8">
        <w:rPr>
          <w:noProof/>
          <w:color w:val="auto"/>
        </w:rPr>
        <w:t>12</w:t>
      </w:r>
      <w:r w:rsidRPr="003156D8">
        <w:rPr>
          <w:noProof/>
          <w:color w:val="auto"/>
        </w:rPr>
        <w:tab/>
        <w:t>Wrammert, J.</w:t>
      </w:r>
      <w:r w:rsidRPr="003156D8">
        <w:rPr>
          <w:i/>
          <w:noProof/>
          <w:color w:val="auto"/>
        </w:rPr>
        <w:t xml:space="preserve"> </w:t>
      </w:r>
      <w:r w:rsidR="003156D8" w:rsidRPr="003156D8">
        <w:rPr>
          <w:noProof/>
          <w:color w:val="auto"/>
        </w:rPr>
        <w:t>et al.</w:t>
      </w:r>
      <w:r w:rsidRPr="003156D8">
        <w:rPr>
          <w:noProof/>
          <w:color w:val="auto"/>
        </w:rPr>
        <w:t xml:space="preserve"> Rapid cloning of high-affinity human monoclonal antibodies against influenza virus. </w:t>
      </w:r>
      <w:r w:rsidRPr="003156D8">
        <w:rPr>
          <w:i/>
          <w:noProof/>
          <w:color w:val="auto"/>
        </w:rPr>
        <w:t>Nature.</w:t>
      </w:r>
      <w:r w:rsidRPr="003156D8">
        <w:rPr>
          <w:noProof/>
          <w:color w:val="auto"/>
        </w:rPr>
        <w:t xml:space="preserve"> </w:t>
      </w:r>
      <w:r w:rsidRPr="003156D8">
        <w:rPr>
          <w:b/>
          <w:noProof/>
          <w:color w:val="auto"/>
        </w:rPr>
        <w:t>453</w:t>
      </w:r>
      <w:r w:rsidRPr="003156D8">
        <w:rPr>
          <w:noProof/>
          <w:color w:val="auto"/>
        </w:rPr>
        <w:t xml:space="preserve"> (7195), 667-671</w:t>
      </w:r>
      <w:r w:rsidR="003156D8" w:rsidRPr="003156D8">
        <w:rPr>
          <w:noProof/>
          <w:color w:val="auto"/>
        </w:rPr>
        <w:t xml:space="preserve"> (</w:t>
      </w:r>
      <w:r w:rsidRPr="003156D8">
        <w:rPr>
          <w:noProof/>
          <w:color w:val="auto"/>
        </w:rPr>
        <w:t>2008).</w:t>
      </w:r>
      <w:bookmarkEnd w:id="14"/>
    </w:p>
    <w:p w14:paraId="1E0723A3" w14:textId="06343196" w:rsidR="00DA49C5" w:rsidRPr="003156D8" w:rsidRDefault="00DA49C5" w:rsidP="00983D6F">
      <w:pPr>
        <w:rPr>
          <w:noProof/>
          <w:color w:val="auto"/>
        </w:rPr>
      </w:pPr>
      <w:bookmarkStart w:id="15" w:name="_ENREF_13"/>
      <w:r w:rsidRPr="003156D8">
        <w:rPr>
          <w:noProof/>
          <w:color w:val="auto"/>
        </w:rPr>
        <w:t>13</w:t>
      </w:r>
      <w:r w:rsidRPr="003156D8">
        <w:rPr>
          <w:noProof/>
          <w:color w:val="auto"/>
        </w:rPr>
        <w:tab/>
        <w:t>Han, A., Glanville, J., Hansmann, L.</w:t>
      </w:r>
      <w:r w:rsidR="003156D8" w:rsidRPr="003156D8">
        <w:rPr>
          <w:noProof/>
          <w:color w:val="auto"/>
        </w:rPr>
        <w:t xml:space="preserve">, </w:t>
      </w:r>
      <w:r w:rsidRPr="003156D8">
        <w:rPr>
          <w:noProof/>
          <w:color w:val="auto"/>
        </w:rPr>
        <w:t xml:space="preserve">Davis, M. M. Linking T-cell receptor sequence to functional phenotype at the single-cell level. </w:t>
      </w:r>
      <w:r w:rsidR="00EB416C" w:rsidRPr="003156D8">
        <w:rPr>
          <w:i/>
          <w:noProof/>
          <w:color w:val="auto"/>
        </w:rPr>
        <w:t>Nature Biotechnology</w:t>
      </w:r>
      <w:r w:rsidR="003156D8">
        <w:rPr>
          <w:i/>
          <w:noProof/>
          <w:color w:val="auto"/>
        </w:rPr>
        <w:t>.</w:t>
      </w:r>
      <w:r w:rsidRPr="003156D8">
        <w:rPr>
          <w:noProof/>
          <w:color w:val="auto"/>
        </w:rPr>
        <w:t xml:space="preserve"> </w:t>
      </w:r>
      <w:r w:rsidRPr="003156D8">
        <w:rPr>
          <w:b/>
          <w:noProof/>
          <w:color w:val="auto"/>
        </w:rPr>
        <w:t>32</w:t>
      </w:r>
      <w:r w:rsidRPr="003156D8">
        <w:rPr>
          <w:noProof/>
          <w:color w:val="auto"/>
        </w:rPr>
        <w:t xml:space="preserve"> (7), 684-692</w:t>
      </w:r>
      <w:r w:rsidR="003156D8" w:rsidRPr="003156D8">
        <w:rPr>
          <w:noProof/>
          <w:color w:val="auto"/>
        </w:rPr>
        <w:t xml:space="preserve"> (</w:t>
      </w:r>
      <w:r w:rsidRPr="003156D8">
        <w:rPr>
          <w:noProof/>
          <w:color w:val="auto"/>
        </w:rPr>
        <w:t>2014).</w:t>
      </w:r>
      <w:bookmarkEnd w:id="15"/>
    </w:p>
    <w:p w14:paraId="12EEE9D4" w14:textId="3124657A" w:rsidR="00DA49C5" w:rsidRPr="003156D8" w:rsidRDefault="00DA49C5" w:rsidP="00983D6F">
      <w:pPr>
        <w:rPr>
          <w:noProof/>
          <w:color w:val="auto"/>
        </w:rPr>
      </w:pPr>
      <w:bookmarkStart w:id="16" w:name="_ENREF_14"/>
      <w:r w:rsidRPr="003156D8">
        <w:rPr>
          <w:noProof/>
          <w:color w:val="auto"/>
        </w:rPr>
        <w:t>14</w:t>
      </w:r>
      <w:r w:rsidRPr="003156D8">
        <w:rPr>
          <w:noProof/>
          <w:color w:val="auto"/>
        </w:rPr>
        <w:tab/>
        <w:t>Apetri, A.</w:t>
      </w:r>
      <w:r w:rsidRPr="003156D8">
        <w:rPr>
          <w:i/>
          <w:noProof/>
          <w:color w:val="auto"/>
        </w:rPr>
        <w:t xml:space="preserve"> </w:t>
      </w:r>
      <w:r w:rsidR="003156D8" w:rsidRPr="003156D8">
        <w:rPr>
          <w:noProof/>
          <w:color w:val="auto"/>
        </w:rPr>
        <w:t>et al.</w:t>
      </w:r>
      <w:r w:rsidRPr="003156D8">
        <w:rPr>
          <w:noProof/>
          <w:color w:val="auto"/>
        </w:rPr>
        <w:t xml:space="preserve"> A common antigenic motif recognized by naturally occurring human VH5-51/VL4-1 anti-tau antibodies with distinct functionalities. </w:t>
      </w:r>
      <w:r w:rsidR="00EB416C" w:rsidRPr="003156D8">
        <w:rPr>
          <w:i/>
          <w:noProof/>
          <w:color w:val="auto"/>
        </w:rPr>
        <w:t>Acta Neuropathologica Communications</w:t>
      </w:r>
      <w:r w:rsidR="003156D8">
        <w:rPr>
          <w:i/>
          <w:noProof/>
          <w:color w:val="auto"/>
        </w:rPr>
        <w:t>.</w:t>
      </w:r>
      <w:r w:rsidRPr="003156D8">
        <w:rPr>
          <w:noProof/>
          <w:color w:val="auto"/>
        </w:rPr>
        <w:t xml:space="preserve"> </w:t>
      </w:r>
      <w:r w:rsidRPr="003156D8">
        <w:rPr>
          <w:b/>
          <w:noProof/>
          <w:color w:val="auto"/>
        </w:rPr>
        <w:t>6</w:t>
      </w:r>
      <w:r w:rsidRPr="003156D8">
        <w:rPr>
          <w:noProof/>
          <w:color w:val="auto"/>
        </w:rPr>
        <w:t xml:space="preserve"> (1), 43</w:t>
      </w:r>
      <w:r w:rsidR="003156D8" w:rsidRPr="003156D8">
        <w:rPr>
          <w:noProof/>
          <w:color w:val="auto"/>
        </w:rPr>
        <w:t xml:space="preserve"> (</w:t>
      </w:r>
      <w:r w:rsidRPr="003156D8">
        <w:rPr>
          <w:noProof/>
          <w:color w:val="auto"/>
        </w:rPr>
        <w:t>2018).</w:t>
      </w:r>
      <w:bookmarkEnd w:id="16"/>
    </w:p>
    <w:p w14:paraId="728D13AC" w14:textId="0F62B48A" w:rsidR="00DA49C5" w:rsidRPr="003156D8" w:rsidRDefault="00DA49C5" w:rsidP="00983D6F">
      <w:pPr>
        <w:rPr>
          <w:noProof/>
          <w:color w:val="auto"/>
        </w:rPr>
      </w:pPr>
      <w:bookmarkStart w:id="17" w:name="_ENREF_15"/>
      <w:r w:rsidRPr="003156D8">
        <w:rPr>
          <w:noProof/>
          <w:color w:val="auto"/>
        </w:rPr>
        <w:t>15</w:t>
      </w:r>
      <w:r w:rsidRPr="003156D8">
        <w:rPr>
          <w:noProof/>
          <w:color w:val="auto"/>
        </w:rPr>
        <w:tab/>
        <w:t>Jones, H. G.</w:t>
      </w:r>
      <w:r w:rsidRPr="003156D8">
        <w:rPr>
          <w:i/>
          <w:noProof/>
          <w:color w:val="auto"/>
        </w:rPr>
        <w:t xml:space="preserve"> </w:t>
      </w:r>
      <w:r w:rsidR="003156D8" w:rsidRPr="003156D8">
        <w:rPr>
          <w:noProof/>
          <w:color w:val="auto"/>
        </w:rPr>
        <w:t>et al.</w:t>
      </w:r>
      <w:r w:rsidRPr="003156D8">
        <w:rPr>
          <w:noProof/>
          <w:color w:val="auto"/>
        </w:rPr>
        <w:t xml:space="preserve"> Structural basis for recognition of the central conserved region of RSV G by neutralizing human antibodies. </w:t>
      </w:r>
      <w:r w:rsidRPr="003156D8">
        <w:rPr>
          <w:i/>
          <w:noProof/>
          <w:color w:val="auto"/>
        </w:rPr>
        <w:t>PLoS Patho</w:t>
      </w:r>
      <w:r w:rsidR="00EB416C" w:rsidRPr="003156D8">
        <w:rPr>
          <w:i/>
          <w:noProof/>
          <w:color w:val="auto"/>
        </w:rPr>
        <w:t>gens</w:t>
      </w:r>
      <w:r w:rsidR="003156D8">
        <w:rPr>
          <w:i/>
          <w:noProof/>
          <w:color w:val="auto"/>
        </w:rPr>
        <w:t>.</w:t>
      </w:r>
      <w:r w:rsidRPr="003156D8">
        <w:rPr>
          <w:noProof/>
          <w:color w:val="auto"/>
        </w:rPr>
        <w:t xml:space="preserve"> </w:t>
      </w:r>
      <w:r w:rsidRPr="003156D8">
        <w:rPr>
          <w:b/>
          <w:noProof/>
          <w:color w:val="auto"/>
        </w:rPr>
        <w:t>14</w:t>
      </w:r>
      <w:r w:rsidRPr="003156D8">
        <w:rPr>
          <w:noProof/>
          <w:color w:val="auto"/>
        </w:rPr>
        <w:t xml:space="preserve"> (3), e1006935</w:t>
      </w:r>
      <w:r w:rsidR="003156D8" w:rsidRPr="003156D8">
        <w:rPr>
          <w:noProof/>
          <w:color w:val="auto"/>
        </w:rPr>
        <w:t xml:space="preserve"> (</w:t>
      </w:r>
      <w:r w:rsidRPr="003156D8">
        <w:rPr>
          <w:noProof/>
          <w:color w:val="auto"/>
        </w:rPr>
        <w:t>2018).</w:t>
      </w:r>
      <w:bookmarkEnd w:id="17"/>
    </w:p>
    <w:p w14:paraId="2938AD64" w14:textId="143170A2" w:rsidR="00DA49C5" w:rsidRPr="003156D8" w:rsidRDefault="004731FB" w:rsidP="00983D6F">
      <w:pPr>
        <w:rPr>
          <w:rFonts w:asciiTheme="minorHAnsi" w:hAnsiTheme="minorHAnsi" w:cstheme="minorHAnsi"/>
          <w:noProof/>
          <w:color w:val="auto"/>
        </w:rPr>
      </w:pPr>
      <w:r w:rsidRPr="003156D8">
        <w:rPr>
          <w:rFonts w:asciiTheme="minorHAnsi" w:hAnsiTheme="minorHAnsi" w:cstheme="minorHAnsi"/>
          <w:noProof/>
          <w:color w:val="auto"/>
        </w:rPr>
        <w:t>16</w:t>
      </w:r>
      <w:r w:rsidRPr="003156D8">
        <w:rPr>
          <w:rFonts w:asciiTheme="minorHAnsi" w:hAnsiTheme="minorHAnsi" w:cstheme="minorHAnsi"/>
          <w:noProof/>
          <w:color w:val="auto"/>
        </w:rPr>
        <w:tab/>
        <w:t xml:space="preserve">U.S. Patent Application No. </w:t>
      </w:r>
      <w:r w:rsidRPr="003156D8">
        <w:t>20170210787</w:t>
      </w:r>
      <w:r w:rsidR="00385A3A" w:rsidRPr="003156D8">
        <w:t>, Published July 27, 2017; (</w:t>
      </w:r>
      <w:r w:rsidR="00385A3A" w:rsidRPr="003156D8">
        <w:rPr>
          <w:rFonts w:asciiTheme="minorHAnsi" w:hAnsiTheme="minorHAnsi" w:cstheme="minorHAnsi"/>
          <w:shd w:val="clear" w:color="auto" w:fill="FFFFFF"/>
        </w:rPr>
        <w:t>Janssen Vaccines &amp; Prevention B.V.</w:t>
      </w:r>
      <w:r w:rsidR="00385A3A" w:rsidRPr="003156D8">
        <w:t>, Applicant)</w:t>
      </w:r>
    </w:p>
    <w:p w14:paraId="7E608B33" w14:textId="353E1A1E" w:rsidR="008A294F" w:rsidRDefault="00DA49C5" w:rsidP="00983D6F">
      <w:pPr>
        <w:tabs>
          <w:tab w:val="left" w:pos="5445"/>
        </w:tabs>
        <w:rPr>
          <w:rFonts w:asciiTheme="minorHAnsi" w:hAnsiTheme="minorHAnsi" w:cstheme="minorHAnsi"/>
          <w:color w:val="808080"/>
        </w:rPr>
      </w:pPr>
      <w:r w:rsidRPr="003156D8">
        <w:rPr>
          <w:rFonts w:asciiTheme="minorHAnsi" w:hAnsiTheme="minorHAnsi" w:cstheme="minorHAnsi"/>
          <w:color w:val="auto"/>
        </w:rPr>
        <w:fldChar w:fldCharType="end"/>
      </w:r>
      <w:bookmarkStart w:id="18" w:name="_GoBack"/>
      <w:bookmarkEnd w:id="18"/>
    </w:p>
    <w:sectPr w:rsidR="008A294F" w:rsidSect="00983F8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DEC4" w14:textId="77777777" w:rsidR="00C438C4" w:rsidRDefault="00C438C4" w:rsidP="00621C4E">
      <w:r>
        <w:separator/>
      </w:r>
    </w:p>
  </w:endnote>
  <w:endnote w:type="continuationSeparator" w:id="0">
    <w:p w14:paraId="72A7B8CC" w14:textId="77777777" w:rsidR="00C438C4" w:rsidRDefault="00C438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CD8926E" w14:textId="77777777" w:rsidR="00300570" w:rsidRDefault="00300570">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rPr>
            <w:noProof/>
          </w:rPr>
          <w:t xml:space="preserve"> of 6</w:t>
        </w:r>
        <w:r>
          <w:rPr>
            <w:noProof/>
          </w:rPr>
          <w:tab/>
        </w:r>
        <w:r>
          <w:rPr>
            <w:noProof/>
          </w:rPr>
          <w:tab/>
        </w:r>
      </w:p>
    </w:sdtContent>
  </w:sdt>
  <w:p w14:paraId="5B76523D" w14:textId="77777777" w:rsidR="00300570" w:rsidRPr="00494F77" w:rsidRDefault="0030057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BA46" w14:textId="77777777" w:rsidR="00300570" w:rsidRDefault="003005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162DF" w14:textId="77777777" w:rsidR="00C438C4" w:rsidRDefault="00C438C4" w:rsidP="00621C4E">
      <w:r>
        <w:separator/>
      </w:r>
    </w:p>
  </w:footnote>
  <w:footnote w:type="continuationSeparator" w:id="0">
    <w:p w14:paraId="71E5E8DF" w14:textId="77777777" w:rsidR="00C438C4" w:rsidRDefault="00C438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BDF5" w14:textId="0C4E9C9F" w:rsidR="00300570" w:rsidRPr="00874B20" w:rsidRDefault="00300570" w:rsidP="00874B20">
    <w:pPr>
      <w:ind w:left="2160" w:firstLine="720"/>
      <w:jc w:val="center"/>
      <w:rPr>
        <w:rFonts w:asciiTheme="minorHAnsi" w:hAnsiTheme="minorHAnsi" w:cstheme="minorHAnsi"/>
        <w:b/>
        <w:color w:val="002060"/>
        <w:sz w:val="32"/>
      </w:rPr>
    </w:pPr>
  </w:p>
  <w:p w14:paraId="5E552A1B" w14:textId="77777777" w:rsidR="00300570" w:rsidRPr="006F06E4" w:rsidRDefault="0030057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3FA0" w14:textId="36B13BA4" w:rsidR="00300570" w:rsidRPr="006F06E4" w:rsidRDefault="00300570" w:rsidP="006F06E4">
    <w:pPr>
      <w:pStyle w:val="Header"/>
      <w:jc w:val="right"/>
      <w:rPr>
        <w:b/>
        <w:color w:val="1F497D"/>
        <w:sz w:val="32"/>
        <w:szCs w:val="32"/>
      </w:rPr>
    </w:pPr>
    <w:r w:rsidDel="007B4E5F">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114BA"/>
    <w:multiLevelType w:val="multilevel"/>
    <w:tmpl w:val="8E2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27297"/>
    <w:multiLevelType w:val="multilevel"/>
    <w:tmpl w:val="A4D281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108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6"/>
  </w:num>
  <w:num w:numId="17">
    <w:abstractNumId w:val="18"/>
  </w:num>
  <w:num w:numId="18">
    <w:abstractNumId w:val="12"/>
  </w:num>
  <w:num w:numId="19">
    <w:abstractNumId w:val="20"/>
  </w:num>
  <w:num w:numId="20">
    <w:abstractNumId w:val="2"/>
  </w:num>
  <w:num w:numId="21">
    <w:abstractNumId w:val="21"/>
  </w:num>
  <w:num w:numId="22">
    <w:abstractNumId w:val="9"/>
  </w:num>
  <w:num w:numId="2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vsvpw5xhasvt5et5su5s5a6txpffzdaz9d5&quot;&gt;BSelex&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EE705F"/>
    <w:rsid w:val="00001169"/>
    <w:rsid w:val="00001806"/>
    <w:rsid w:val="00003E6F"/>
    <w:rsid w:val="000045A5"/>
    <w:rsid w:val="00005815"/>
    <w:rsid w:val="00006593"/>
    <w:rsid w:val="00007DBC"/>
    <w:rsid w:val="00007EA1"/>
    <w:rsid w:val="000100F0"/>
    <w:rsid w:val="00011E6C"/>
    <w:rsid w:val="00012B64"/>
    <w:rsid w:val="00012FF9"/>
    <w:rsid w:val="00013128"/>
    <w:rsid w:val="00014314"/>
    <w:rsid w:val="00014DB8"/>
    <w:rsid w:val="00017FD1"/>
    <w:rsid w:val="0002022E"/>
    <w:rsid w:val="000202FF"/>
    <w:rsid w:val="0002040D"/>
    <w:rsid w:val="00020FD8"/>
    <w:rsid w:val="00021434"/>
    <w:rsid w:val="00021774"/>
    <w:rsid w:val="00021DF3"/>
    <w:rsid w:val="00023869"/>
    <w:rsid w:val="00024598"/>
    <w:rsid w:val="00031476"/>
    <w:rsid w:val="00032769"/>
    <w:rsid w:val="00037B58"/>
    <w:rsid w:val="0004045E"/>
    <w:rsid w:val="0004087F"/>
    <w:rsid w:val="00042500"/>
    <w:rsid w:val="00042A2A"/>
    <w:rsid w:val="00043735"/>
    <w:rsid w:val="00051B73"/>
    <w:rsid w:val="000553C7"/>
    <w:rsid w:val="00057934"/>
    <w:rsid w:val="00060ABE"/>
    <w:rsid w:val="00061A50"/>
    <w:rsid w:val="00064104"/>
    <w:rsid w:val="00066025"/>
    <w:rsid w:val="000701D1"/>
    <w:rsid w:val="00080A20"/>
    <w:rsid w:val="000824BB"/>
    <w:rsid w:val="00082796"/>
    <w:rsid w:val="00087C0A"/>
    <w:rsid w:val="00090234"/>
    <w:rsid w:val="0009298C"/>
    <w:rsid w:val="00093BC4"/>
    <w:rsid w:val="000959C4"/>
    <w:rsid w:val="00096BF8"/>
    <w:rsid w:val="00097929"/>
    <w:rsid w:val="000A0053"/>
    <w:rsid w:val="000A1E80"/>
    <w:rsid w:val="000A3B70"/>
    <w:rsid w:val="000A5153"/>
    <w:rsid w:val="000B0D11"/>
    <w:rsid w:val="000B10AE"/>
    <w:rsid w:val="000B30BF"/>
    <w:rsid w:val="000B4E2D"/>
    <w:rsid w:val="000B5580"/>
    <w:rsid w:val="000B566B"/>
    <w:rsid w:val="000B65C8"/>
    <w:rsid w:val="000B662E"/>
    <w:rsid w:val="000B7294"/>
    <w:rsid w:val="000B75D0"/>
    <w:rsid w:val="000C1CF8"/>
    <w:rsid w:val="000C38EB"/>
    <w:rsid w:val="000C49CF"/>
    <w:rsid w:val="000C51E9"/>
    <w:rsid w:val="000C52E9"/>
    <w:rsid w:val="000C5CDC"/>
    <w:rsid w:val="000C65DC"/>
    <w:rsid w:val="000C66F3"/>
    <w:rsid w:val="000C6900"/>
    <w:rsid w:val="000D26A7"/>
    <w:rsid w:val="000D31E8"/>
    <w:rsid w:val="000D42D9"/>
    <w:rsid w:val="000D542B"/>
    <w:rsid w:val="000D7421"/>
    <w:rsid w:val="000D76DE"/>
    <w:rsid w:val="000D76E4"/>
    <w:rsid w:val="000E0E84"/>
    <w:rsid w:val="000E37EC"/>
    <w:rsid w:val="000E3816"/>
    <w:rsid w:val="000E4F77"/>
    <w:rsid w:val="000F1C55"/>
    <w:rsid w:val="000F265C"/>
    <w:rsid w:val="000F3AFA"/>
    <w:rsid w:val="000F5712"/>
    <w:rsid w:val="000F6611"/>
    <w:rsid w:val="000F6A32"/>
    <w:rsid w:val="000F7E22"/>
    <w:rsid w:val="00100990"/>
    <w:rsid w:val="00105252"/>
    <w:rsid w:val="001069F2"/>
    <w:rsid w:val="00107A2B"/>
    <w:rsid w:val="001104F3"/>
    <w:rsid w:val="001109D0"/>
    <w:rsid w:val="00112EEB"/>
    <w:rsid w:val="001170B1"/>
    <w:rsid w:val="001201EA"/>
    <w:rsid w:val="001210BA"/>
    <w:rsid w:val="00123138"/>
    <w:rsid w:val="0012563A"/>
    <w:rsid w:val="0013022D"/>
    <w:rsid w:val="001313A7"/>
    <w:rsid w:val="0013276F"/>
    <w:rsid w:val="0013621E"/>
    <w:rsid w:val="0013642E"/>
    <w:rsid w:val="00137775"/>
    <w:rsid w:val="00140199"/>
    <w:rsid w:val="00146120"/>
    <w:rsid w:val="001477AB"/>
    <w:rsid w:val="001528A0"/>
    <w:rsid w:val="00152A23"/>
    <w:rsid w:val="00155708"/>
    <w:rsid w:val="001561C3"/>
    <w:rsid w:val="001619CB"/>
    <w:rsid w:val="001624E4"/>
    <w:rsid w:val="00162CB7"/>
    <w:rsid w:val="0016312C"/>
    <w:rsid w:val="001636D9"/>
    <w:rsid w:val="00170AD0"/>
    <w:rsid w:val="00171E5B"/>
    <w:rsid w:val="00171F94"/>
    <w:rsid w:val="0017310B"/>
    <w:rsid w:val="00175C0F"/>
    <w:rsid w:val="00175D4E"/>
    <w:rsid w:val="0017668A"/>
    <w:rsid w:val="001766FE"/>
    <w:rsid w:val="001771E7"/>
    <w:rsid w:val="001774DF"/>
    <w:rsid w:val="00181925"/>
    <w:rsid w:val="001911FF"/>
    <w:rsid w:val="00192006"/>
    <w:rsid w:val="00193180"/>
    <w:rsid w:val="00193A6B"/>
    <w:rsid w:val="00194162"/>
    <w:rsid w:val="00197721"/>
    <w:rsid w:val="00197F0E"/>
    <w:rsid w:val="001A1D99"/>
    <w:rsid w:val="001A380A"/>
    <w:rsid w:val="001A4AC8"/>
    <w:rsid w:val="001A5755"/>
    <w:rsid w:val="001A68D7"/>
    <w:rsid w:val="001B1519"/>
    <w:rsid w:val="001B16C7"/>
    <w:rsid w:val="001B2E2D"/>
    <w:rsid w:val="001B5CD2"/>
    <w:rsid w:val="001B7E08"/>
    <w:rsid w:val="001C0BEE"/>
    <w:rsid w:val="001C1DDF"/>
    <w:rsid w:val="001C1E49"/>
    <w:rsid w:val="001C20AB"/>
    <w:rsid w:val="001C247F"/>
    <w:rsid w:val="001C2A98"/>
    <w:rsid w:val="001C5335"/>
    <w:rsid w:val="001D3309"/>
    <w:rsid w:val="001D36F5"/>
    <w:rsid w:val="001D3D7D"/>
    <w:rsid w:val="001D3FFF"/>
    <w:rsid w:val="001D625F"/>
    <w:rsid w:val="001D7576"/>
    <w:rsid w:val="001E14A0"/>
    <w:rsid w:val="001E42FB"/>
    <w:rsid w:val="001E439A"/>
    <w:rsid w:val="001E4CA1"/>
    <w:rsid w:val="001E7376"/>
    <w:rsid w:val="001F1365"/>
    <w:rsid w:val="001F225C"/>
    <w:rsid w:val="001F4250"/>
    <w:rsid w:val="001F43BD"/>
    <w:rsid w:val="001F4454"/>
    <w:rsid w:val="00201CFA"/>
    <w:rsid w:val="0020220D"/>
    <w:rsid w:val="00202448"/>
    <w:rsid w:val="00202D15"/>
    <w:rsid w:val="00204258"/>
    <w:rsid w:val="002056B6"/>
    <w:rsid w:val="00205851"/>
    <w:rsid w:val="00206001"/>
    <w:rsid w:val="00206A42"/>
    <w:rsid w:val="00212EAE"/>
    <w:rsid w:val="00214BEE"/>
    <w:rsid w:val="002204D8"/>
    <w:rsid w:val="002205B8"/>
    <w:rsid w:val="0022065F"/>
    <w:rsid w:val="00221891"/>
    <w:rsid w:val="00225720"/>
    <w:rsid w:val="002259E5"/>
    <w:rsid w:val="00226140"/>
    <w:rsid w:val="002274F3"/>
    <w:rsid w:val="0023094C"/>
    <w:rsid w:val="00231618"/>
    <w:rsid w:val="002345D7"/>
    <w:rsid w:val="00234BE3"/>
    <w:rsid w:val="00235A90"/>
    <w:rsid w:val="00241E48"/>
    <w:rsid w:val="0024214E"/>
    <w:rsid w:val="00242623"/>
    <w:rsid w:val="0024693D"/>
    <w:rsid w:val="00250558"/>
    <w:rsid w:val="00257847"/>
    <w:rsid w:val="00260652"/>
    <w:rsid w:val="00261F25"/>
    <w:rsid w:val="00263B7A"/>
    <w:rsid w:val="002648A9"/>
    <w:rsid w:val="00265031"/>
    <w:rsid w:val="0026536F"/>
    <w:rsid w:val="0026553C"/>
    <w:rsid w:val="00267C48"/>
    <w:rsid w:val="00267DD5"/>
    <w:rsid w:val="00270C79"/>
    <w:rsid w:val="0027303C"/>
    <w:rsid w:val="002743FD"/>
    <w:rsid w:val="00274A0A"/>
    <w:rsid w:val="00277593"/>
    <w:rsid w:val="00277818"/>
    <w:rsid w:val="00280918"/>
    <w:rsid w:val="00282AF6"/>
    <w:rsid w:val="00284D85"/>
    <w:rsid w:val="00287085"/>
    <w:rsid w:val="00290659"/>
    <w:rsid w:val="00290AF9"/>
    <w:rsid w:val="002919AC"/>
    <w:rsid w:val="0029452E"/>
    <w:rsid w:val="00294865"/>
    <w:rsid w:val="002967CF"/>
    <w:rsid w:val="00297788"/>
    <w:rsid w:val="002A12DA"/>
    <w:rsid w:val="002A484B"/>
    <w:rsid w:val="002A64A6"/>
    <w:rsid w:val="002A723C"/>
    <w:rsid w:val="002B1A3B"/>
    <w:rsid w:val="002B58A3"/>
    <w:rsid w:val="002B765C"/>
    <w:rsid w:val="002C4299"/>
    <w:rsid w:val="002C462E"/>
    <w:rsid w:val="002C47D4"/>
    <w:rsid w:val="002D0F38"/>
    <w:rsid w:val="002D31A4"/>
    <w:rsid w:val="002D6788"/>
    <w:rsid w:val="002D77E3"/>
    <w:rsid w:val="002E01BC"/>
    <w:rsid w:val="002E61FE"/>
    <w:rsid w:val="002F17D2"/>
    <w:rsid w:val="002F2859"/>
    <w:rsid w:val="002F6E3C"/>
    <w:rsid w:val="00300570"/>
    <w:rsid w:val="0030117D"/>
    <w:rsid w:val="00301F30"/>
    <w:rsid w:val="00303C87"/>
    <w:rsid w:val="003042B1"/>
    <w:rsid w:val="00307B66"/>
    <w:rsid w:val="003108E5"/>
    <w:rsid w:val="003120CB"/>
    <w:rsid w:val="003124E1"/>
    <w:rsid w:val="003156D8"/>
    <w:rsid w:val="0031603A"/>
    <w:rsid w:val="00320153"/>
    <w:rsid w:val="00320367"/>
    <w:rsid w:val="0032189F"/>
    <w:rsid w:val="00322871"/>
    <w:rsid w:val="003238CC"/>
    <w:rsid w:val="00326FB3"/>
    <w:rsid w:val="00330656"/>
    <w:rsid w:val="003316D4"/>
    <w:rsid w:val="00333822"/>
    <w:rsid w:val="00336715"/>
    <w:rsid w:val="00340DFD"/>
    <w:rsid w:val="00341142"/>
    <w:rsid w:val="00344954"/>
    <w:rsid w:val="00346447"/>
    <w:rsid w:val="00350CD7"/>
    <w:rsid w:val="0035280A"/>
    <w:rsid w:val="00352A22"/>
    <w:rsid w:val="0035434D"/>
    <w:rsid w:val="00356BCF"/>
    <w:rsid w:val="00360C17"/>
    <w:rsid w:val="00361770"/>
    <w:rsid w:val="003621C6"/>
    <w:rsid w:val="003622B8"/>
    <w:rsid w:val="0036383D"/>
    <w:rsid w:val="00366B76"/>
    <w:rsid w:val="00372876"/>
    <w:rsid w:val="00372CEB"/>
    <w:rsid w:val="00373051"/>
    <w:rsid w:val="00373B8F"/>
    <w:rsid w:val="00376264"/>
    <w:rsid w:val="00376D95"/>
    <w:rsid w:val="003773BA"/>
    <w:rsid w:val="00377FBB"/>
    <w:rsid w:val="00381CFD"/>
    <w:rsid w:val="00381F9F"/>
    <w:rsid w:val="00382E6A"/>
    <w:rsid w:val="00385140"/>
    <w:rsid w:val="00385A3A"/>
    <w:rsid w:val="00395771"/>
    <w:rsid w:val="0039608E"/>
    <w:rsid w:val="003A16FC"/>
    <w:rsid w:val="003A3619"/>
    <w:rsid w:val="003A3A99"/>
    <w:rsid w:val="003A4FCD"/>
    <w:rsid w:val="003B0944"/>
    <w:rsid w:val="003B1593"/>
    <w:rsid w:val="003B17C1"/>
    <w:rsid w:val="003B3AA0"/>
    <w:rsid w:val="003B4381"/>
    <w:rsid w:val="003B48C3"/>
    <w:rsid w:val="003B601F"/>
    <w:rsid w:val="003C0291"/>
    <w:rsid w:val="003C1043"/>
    <w:rsid w:val="003C1A30"/>
    <w:rsid w:val="003C1DB4"/>
    <w:rsid w:val="003C3785"/>
    <w:rsid w:val="003C46BD"/>
    <w:rsid w:val="003C6779"/>
    <w:rsid w:val="003D127D"/>
    <w:rsid w:val="003D2998"/>
    <w:rsid w:val="003D2B47"/>
    <w:rsid w:val="003D2F0A"/>
    <w:rsid w:val="003D3891"/>
    <w:rsid w:val="003D4E85"/>
    <w:rsid w:val="003D5006"/>
    <w:rsid w:val="003D519A"/>
    <w:rsid w:val="003D555E"/>
    <w:rsid w:val="003D5D84"/>
    <w:rsid w:val="003D6CE9"/>
    <w:rsid w:val="003E0C53"/>
    <w:rsid w:val="003E0F4F"/>
    <w:rsid w:val="003E18AC"/>
    <w:rsid w:val="003E210B"/>
    <w:rsid w:val="003E2A12"/>
    <w:rsid w:val="003E2BCD"/>
    <w:rsid w:val="003E3384"/>
    <w:rsid w:val="003E548E"/>
    <w:rsid w:val="003F281B"/>
    <w:rsid w:val="003F56E0"/>
    <w:rsid w:val="004004F1"/>
    <w:rsid w:val="00400AFC"/>
    <w:rsid w:val="00403CDA"/>
    <w:rsid w:val="00405DA0"/>
    <w:rsid w:val="004070EE"/>
    <w:rsid w:val="00410E91"/>
    <w:rsid w:val="004148E1"/>
    <w:rsid w:val="00414CFA"/>
    <w:rsid w:val="00420BE9"/>
    <w:rsid w:val="00421633"/>
    <w:rsid w:val="00423AD8"/>
    <w:rsid w:val="00424C85"/>
    <w:rsid w:val="00425D45"/>
    <w:rsid w:val="004260BD"/>
    <w:rsid w:val="00426F10"/>
    <w:rsid w:val="0043012F"/>
    <w:rsid w:val="00430F1F"/>
    <w:rsid w:val="004326EA"/>
    <w:rsid w:val="00437D97"/>
    <w:rsid w:val="004432AF"/>
    <w:rsid w:val="0044434C"/>
    <w:rsid w:val="0044456B"/>
    <w:rsid w:val="00444A4B"/>
    <w:rsid w:val="004460C0"/>
    <w:rsid w:val="00446B1E"/>
    <w:rsid w:val="00447BD1"/>
    <w:rsid w:val="004507F3"/>
    <w:rsid w:val="00450AF4"/>
    <w:rsid w:val="00454B8E"/>
    <w:rsid w:val="00455419"/>
    <w:rsid w:val="00455CB5"/>
    <w:rsid w:val="00457D80"/>
    <w:rsid w:val="00462572"/>
    <w:rsid w:val="00462CC8"/>
    <w:rsid w:val="004657E6"/>
    <w:rsid w:val="004671C7"/>
    <w:rsid w:val="00471709"/>
    <w:rsid w:val="00472F4D"/>
    <w:rsid w:val="004730BF"/>
    <w:rsid w:val="004731FB"/>
    <w:rsid w:val="00474DCB"/>
    <w:rsid w:val="0047535C"/>
    <w:rsid w:val="00476BED"/>
    <w:rsid w:val="004853A3"/>
    <w:rsid w:val="00485870"/>
    <w:rsid w:val="00485FE8"/>
    <w:rsid w:val="00487A0E"/>
    <w:rsid w:val="00492EB5"/>
    <w:rsid w:val="004934CE"/>
    <w:rsid w:val="00494F77"/>
    <w:rsid w:val="00496516"/>
    <w:rsid w:val="00496FC7"/>
    <w:rsid w:val="00497721"/>
    <w:rsid w:val="004A0229"/>
    <w:rsid w:val="004A03D3"/>
    <w:rsid w:val="004A1EC1"/>
    <w:rsid w:val="004A2646"/>
    <w:rsid w:val="004A35D2"/>
    <w:rsid w:val="004A3E1D"/>
    <w:rsid w:val="004A71E4"/>
    <w:rsid w:val="004B00C8"/>
    <w:rsid w:val="004B2DCA"/>
    <w:rsid w:val="004B2F00"/>
    <w:rsid w:val="004B3D8C"/>
    <w:rsid w:val="004B6B3C"/>
    <w:rsid w:val="004B6E31"/>
    <w:rsid w:val="004C1A69"/>
    <w:rsid w:val="004C1D66"/>
    <w:rsid w:val="004C1ED9"/>
    <w:rsid w:val="004C28DA"/>
    <w:rsid w:val="004C2F26"/>
    <w:rsid w:val="004C31D7"/>
    <w:rsid w:val="004C4AD2"/>
    <w:rsid w:val="004D03E6"/>
    <w:rsid w:val="004D1D10"/>
    <w:rsid w:val="004D1F21"/>
    <w:rsid w:val="004D3977"/>
    <w:rsid w:val="004D59D8"/>
    <w:rsid w:val="004D5DA1"/>
    <w:rsid w:val="004E0C61"/>
    <w:rsid w:val="004E150F"/>
    <w:rsid w:val="004E1DCA"/>
    <w:rsid w:val="004E23A1"/>
    <w:rsid w:val="004E2E85"/>
    <w:rsid w:val="004E3489"/>
    <w:rsid w:val="004E358A"/>
    <w:rsid w:val="004E3AFA"/>
    <w:rsid w:val="004E6588"/>
    <w:rsid w:val="004F74F8"/>
    <w:rsid w:val="00500D81"/>
    <w:rsid w:val="00501671"/>
    <w:rsid w:val="00502359"/>
    <w:rsid w:val="00502A0A"/>
    <w:rsid w:val="00507C50"/>
    <w:rsid w:val="0051774E"/>
    <w:rsid w:val="00517C3A"/>
    <w:rsid w:val="00517C53"/>
    <w:rsid w:val="0052437F"/>
    <w:rsid w:val="00525121"/>
    <w:rsid w:val="0052677C"/>
    <w:rsid w:val="00527BF4"/>
    <w:rsid w:val="00530165"/>
    <w:rsid w:val="00531126"/>
    <w:rsid w:val="005324BE"/>
    <w:rsid w:val="00534F6C"/>
    <w:rsid w:val="00535994"/>
    <w:rsid w:val="0053612A"/>
    <w:rsid w:val="0053646D"/>
    <w:rsid w:val="00540AAD"/>
    <w:rsid w:val="00543EC1"/>
    <w:rsid w:val="005455A5"/>
    <w:rsid w:val="00546458"/>
    <w:rsid w:val="0055087C"/>
    <w:rsid w:val="005526FC"/>
    <w:rsid w:val="00553413"/>
    <w:rsid w:val="00557029"/>
    <w:rsid w:val="005578D9"/>
    <w:rsid w:val="00560E31"/>
    <w:rsid w:val="00562A86"/>
    <w:rsid w:val="00570FCB"/>
    <w:rsid w:val="0057257F"/>
    <w:rsid w:val="00574BF2"/>
    <w:rsid w:val="00580205"/>
    <w:rsid w:val="00580BCA"/>
    <w:rsid w:val="00581B23"/>
    <w:rsid w:val="0058219C"/>
    <w:rsid w:val="0058707F"/>
    <w:rsid w:val="005905D0"/>
    <w:rsid w:val="00592960"/>
    <w:rsid w:val="005931FE"/>
    <w:rsid w:val="0059320C"/>
    <w:rsid w:val="005972B5"/>
    <w:rsid w:val="005A2BC5"/>
    <w:rsid w:val="005A6B0F"/>
    <w:rsid w:val="005B0072"/>
    <w:rsid w:val="005B0732"/>
    <w:rsid w:val="005B0C8C"/>
    <w:rsid w:val="005B38A0"/>
    <w:rsid w:val="005B491C"/>
    <w:rsid w:val="005B4DBF"/>
    <w:rsid w:val="005B4DC9"/>
    <w:rsid w:val="005B5DE2"/>
    <w:rsid w:val="005B674C"/>
    <w:rsid w:val="005B75A3"/>
    <w:rsid w:val="005C7561"/>
    <w:rsid w:val="005C7C85"/>
    <w:rsid w:val="005D1650"/>
    <w:rsid w:val="005D1E57"/>
    <w:rsid w:val="005D2F57"/>
    <w:rsid w:val="005D34F6"/>
    <w:rsid w:val="005D4453"/>
    <w:rsid w:val="005D4F1A"/>
    <w:rsid w:val="005E1884"/>
    <w:rsid w:val="005F0A2E"/>
    <w:rsid w:val="005F373A"/>
    <w:rsid w:val="005F4F87"/>
    <w:rsid w:val="005F6B0E"/>
    <w:rsid w:val="005F760E"/>
    <w:rsid w:val="005F7B1D"/>
    <w:rsid w:val="0060222A"/>
    <w:rsid w:val="00604F3B"/>
    <w:rsid w:val="0060614C"/>
    <w:rsid w:val="00610C21"/>
    <w:rsid w:val="00611521"/>
    <w:rsid w:val="00611907"/>
    <w:rsid w:val="00612103"/>
    <w:rsid w:val="00613116"/>
    <w:rsid w:val="00615CFA"/>
    <w:rsid w:val="006202A6"/>
    <w:rsid w:val="0062054B"/>
    <w:rsid w:val="00620823"/>
    <w:rsid w:val="00621C4E"/>
    <w:rsid w:val="006242EB"/>
    <w:rsid w:val="00624604"/>
    <w:rsid w:val="00624EAE"/>
    <w:rsid w:val="006259A6"/>
    <w:rsid w:val="0062793A"/>
    <w:rsid w:val="006305D7"/>
    <w:rsid w:val="00631962"/>
    <w:rsid w:val="00633A01"/>
    <w:rsid w:val="00633B97"/>
    <w:rsid w:val="006341F7"/>
    <w:rsid w:val="00635014"/>
    <w:rsid w:val="006354F2"/>
    <w:rsid w:val="006369CE"/>
    <w:rsid w:val="006372B0"/>
    <w:rsid w:val="006402C6"/>
    <w:rsid w:val="006411CA"/>
    <w:rsid w:val="0065173E"/>
    <w:rsid w:val="00654744"/>
    <w:rsid w:val="006619C8"/>
    <w:rsid w:val="00664F58"/>
    <w:rsid w:val="00665710"/>
    <w:rsid w:val="00665D3F"/>
    <w:rsid w:val="00667234"/>
    <w:rsid w:val="00670DA8"/>
    <w:rsid w:val="00671710"/>
    <w:rsid w:val="00673414"/>
    <w:rsid w:val="00674FD4"/>
    <w:rsid w:val="00675EC2"/>
    <w:rsid w:val="00676079"/>
    <w:rsid w:val="00676519"/>
    <w:rsid w:val="00676ECD"/>
    <w:rsid w:val="00677D0A"/>
    <w:rsid w:val="006816E7"/>
    <w:rsid w:val="0068185F"/>
    <w:rsid w:val="006820C3"/>
    <w:rsid w:val="00685E8B"/>
    <w:rsid w:val="0068715E"/>
    <w:rsid w:val="006905F6"/>
    <w:rsid w:val="006918E5"/>
    <w:rsid w:val="006A01CF"/>
    <w:rsid w:val="006A1E91"/>
    <w:rsid w:val="006A1F48"/>
    <w:rsid w:val="006A597F"/>
    <w:rsid w:val="006A5D24"/>
    <w:rsid w:val="006A60DD"/>
    <w:rsid w:val="006A6D98"/>
    <w:rsid w:val="006B074C"/>
    <w:rsid w:val="006B1169"/>
    <w:rsid w:val="006B3B84"/>
    <w:rsid w:val="006B4E7C"/>
    <w:rsid w:val="006B5D8C"/>
    <w:rsid w:val="006B72D4"/>
    <w:rsid w:val="006B767D"/>
    <w:rsid w:val="006C00F4"/>
    <w:rsid w:val="006C1170"/>
    <w:rsid w:val="006C11CC"/>
    <w:rsid w:val="006C1AEB"/>
    <w:rsid w:val="006C2290"/>
    <w:rsid w:val="006C466F"/>
    <w:rsid w:val="006C57FE"/>
    <w:rsid w:val="006C5A3A"/>
    <w:rsid w:val="006C6A75"/>
    <w:rsid w:val="006D059D"/>
    <w:rsid w:val="006D4158"/>
    <w:rsid w:val="006D416E"/>
    <w:rsid w:val="006E2540"/>
    <w:rsid w:val="006E3810"/>
    <w:rsid w:val="006E4B63"/>
    <w:rsid w:val="006E757F"/>
    <w:rsid w:val="006E7583"/>
    <w:rsid w:val="006F06E4"/>
    <w:rsid w:val="006F7651"/>
    <w:rsid w:val="006F7B41"/>
    <w:rsid w:val="00700EAF"/>
    <w:rsid w:val="00701D60"/>
    <w:rsid w:val="00702B5D"/>
    <w:rsid w:val="00703ED2"/>
    <w:rsid w:val="00704300"/>
    <w:rsid w:val="007062D3"/>
    <w:rsid w:val="00707B8D"/>
    <w:rsid w:val="00710A22"/>
    <w:rsid w:val="00713061"/>
    <w:rsid w:val="00713636"/>
    <w:rsid w:val="007137F9"/>
    <w:rsid w:val="00714B8C"/>
    <w:rsid w:val="0071675D"/>
    <w:rsid w:val="00720464"/>
    <w:rsid w:val="00721F3C"/>
    <w:rsid w:val="007321E4"/>
    <w:rsid w:val="00733FA8"/>
    <w:rsid w:val="00735CF5"/>
    <w:rsid w:val="00736017"/>
    <w:rsid w:val="0074063A"/>
    <w:rsid w:val="00742AA4"/>
    <w:rsid w:val="00743BA1"/>
    <w:rsid w:val="00745F1E"/>
    <w:rsid w:val="007474B2"/>
    <w:rsid w:val="0075097C"/>
    <w:rsid w:val="007515FE"/>
    <w:rsid w:val="00751B17"/>
    <w:rsid w:val="00751D51"/>
    <w:rsid w:val="00755422"/>
    <w:rsid w:val="00755934"/>
    <w:rsid w:val="007601D0"/>
    <w:rsid w:val="00760ED1"/>
    <w:rsid w:val="0076109D"/>
    <w:rsid w:val="00764838"/>
    <w:rsid w:val="00767107"/>
    <w:rsid w:val="0076745C"/>
    <w:rsid w:val="00773BFD"/>
    <w:rsid w:val="007743B3"/>
    <w:rsid w:val="00774490"/>
    <w:rsid w:val="00777A22"/>
    <w:rsid w:val="00780892"/>
    <w:rsid w:val="007819FF"/>
    <w:rsid w:val="00783774"/>
    <w:rsid w:val="00784A4C"/>
    <w:rsid w:val="00784BC6"/>
    <w:rsid w:val="0078523D"/>
    <w:rsid w:val="007931DF"/>
    <w:rsid w:val="00796FDA"/>
    <w:rsid w:val="007A0172"/>
    <w:rsid w:val="007A2511"/>
    <w:rsid w:val="007A260E"/>
    <w:rsid w:val="007A4D4C"/>
    <w:rsid w:val="007A4DD6"/>
    <w:rsid w:val="007A5CB9"/>
    <w:rsid w:val="007B272B"/>
    <w:rsid w:val="007B3BE9"/>
    <w:rsid w:val="007B4E5F"/>
    <w:rsid w:val="007B6B07"/>
    <w:rsid w:val="007B6D43"/>
    <w:rsid w:val="007B749A"/>
    <w:rsid w:val="007B7C6E"/>
    <w:rsid w:val="007C28A5"/>
    <w:rsid w:val="007C5ECB"/>
    <w:rsid w:val="007C78C7"/>
    <w:rsid w:val="007D1BF5"/>
    <w:rsid w:val="007D44D7"/>
    <w:rsid w:val="007D4DBB"/>
    <w:rsid w:val="007D621A"/>
    <w:rsid w:val="007E058A"/>
    <w:rsid w:val="007E2887"/>
    <w:rsid w:val="007E29B7"/>
    <w:rsid w:val="007E5278"/>
    <w:rsid w:val="007E749C"/>
    <w:rsid w:val="007F1B5C"/>
    <w:rsid w:val="007F5ABF"/>
    <w:rsid w:val="007F6E66"/>
    <w:rsid w:val="007F7AD8"/>
    <w:rsid w:val="00801257"/>
    <w:rsid w:val="00802994"/>
    <w:rsid w:val="00803B0A"/>
    <w:rsid w:val="00803F58"/>
    <w:rsid w:val="00804DED"/>
    <w:rsid w:val="00805B96"/>
    <w:rsid w:val="00805EEF"/>
    <w:rsid w:val="008105BE"/>
    <w:rsid w:val="008115A5"/>
    <w:rsid w:val="00811D46"/>
    <w:rsid w:val="00812131"/>
    <w:rsid w:val="0081415D"/>
    <w:rsid w:val="00814975"/>
    <w:rsid w:val="00815650"/>
    <w:rsid w:val="0081622F"/>
    <w:rsid w:val="00820229"/>
    <w:rsid w:val="00822448"/>
    <w:rsid w:val="00822ABE"/>
    <w:rsid w:val="00823C06"/>
    <w:rsid w:val="008244D1"/>
    <w:rsid w:val="00827F51"/>
    <w:rsid w:val="008301E9"/>
    <w:rsid w:val="0083104E"/>
    <w:rsid w:val="0083199B"/>
    <w:rsid w:val="008326F5"/>
    <w:rsid w:val="00833513"/>
    <w:rsid w:val="008343BE"/>
    <w:rsid w:val="008361D3"/>
    <w:rsid w:val="00840FB4"/>
    <w:rsid w:val="008410B2"/>
    <w:rsid w:val="00842A1A"/>
    <w:rsid w:val="008475E8"/>
    <w:rsid w:val="008500A0"/>
    <w:rsid w:val="008524E5"/>
    <w:rsid w:val="0085325F"/>
    <w:rsid w:val="0085351C"/>
    <w:rsid w:val="008549CA"/>
    <w:rsid w:val="008556C3"/>
    <w:rsid w:val="0085687C"/>
    <w:rsid w:val="00857CDF"/>
    <w:rsid w:val="00861843"/>
    <w:rsid w:val="00862011"/>
    <w:rsid w:val="00862913"/>
    <w:rsid w:val="00862D73"/>
    <w:rsid w:val="00864048"/>
    <w:rsid w:val="00867AE6"/>
    <w:rsid w:val="008706C5"/>
    <w:rsid w:val="00873707"/>
    <w:rsid w:val="00874B20"/>
    <w:rsid w:val="008763E1"/>
    <w:rsid w:val="008775CA"/>
    <w:rsid w:val="0087775C"/>
    <w:rsid w:val="00877EC8"/>
    <w:rsid w:val="00880F36"/>
    <w:rsid w:val="00881157"/>
    <w:rsid w:val="00881DF6"/>
    <w:rsid w:val="008825D3"/>
    <w:rsid w:val="00885530"/>
    <w:rsid w:val="008910D1"/>
    <w:rsid w:val="00891742"/>
    <w:rsid w:val="0089296C"/>
    <w:rsid w:val="008938CB"/>
    <w:rsid w:val="00893C31"/>
    <w:rsid w:val="0089482C"/>
    <w:rsid w:val="00895652"/>
    <w:rsid w:val="00896ABD"/>
    <w:rsid w:val="008A294F"/>
    <w:rsid w:val="008A3380"/>
    <w:rsid w:val="008A4EFA"/>
    <w:rsid w:val="008A50CA"/>
    <w:rsid w:val="008A6F8F"/>
    <w:rsid w:val="008A7A9C"/>
    <w:rsid w:val="008B5218"/>
    <w:rsid w:val="008B7102"/>
    <w:rsid w:val="008B768E"/>
    <w:rsid w:val="008B7705"/>
    <w:rsid w:val="008C3B7D"/>
    <w:rsid w:val="008D0F90"/>
    <w:rsid w:val="008D3715"/>
    <w:rsid w:val="008D44ED"/>
    <w:rsid w:val="008D4B80"/>
    <w:rsid w:val="008D5465"/>
    <w:rsid w:val="008D66A9"/>
    <w:rsid w:val="008D7EB7"/>
    <w:rsid w:val="008E1CC9"/>
    <w:rsid w:val="008E1D54"/>
    <w:rsid w:val="008E3684"/>
    <w:rsid w:val="008E57F5"/>
    <w:rsid w:val="008E7606"/>
    <w:rsid w:val="008F01D1"/>
    <w:rsid w:val="008F1DAA"/>
    <w:rsid w:val="008F3EBD"/>
    <w:rsid w:val="008F421C"/>
    <w:rsid w:val="008F60B2"/>
    <w:rsid w:val="008F7C41"/>
    <w:rsid w:val="00900755"/>
    <w:rsid w:val="00902609"/>
    <w:rsid w:val="009031E2"/>
    <w:rsid w:val="009125C0"/>
    <w:rsid w:val="0091276C"/>
    <w:rsid w:val="00913082"/>
    <w:rsid w:val="00914D69"/>
    <w:rsid w:val="009165AC"/>
    <w:rsid w:val="0092053F"/>
    <w:rsid w:val="00922EA5"/>
    <w:rsid w:val="00923232"/>
    <w:rsid w:val="0092340A"/>
    <w:rsid w:val="0092386D"/>
    <w:rsid w:val="0092755F"/>
    <w:rsid w:val="0093055A"/>
    <w:rsid w:val="009313D9"/>
    <w:rsid w:val="00932A1D"/>
    <w:rsid w:val="00935B7F"/>
    <w:rsid w:val="00941293"/>
    <w:rsid w:val="00942A98"/>
    <w:rsid w:val="009451D9"/>
    <w:rsid w:val="009456B0"/>
    <w:rsid w:val="00946372"/>
    <w:rsid w:val="00950C17"/>
    <w:rsid w:val="00951FAF"/>
    <w:rsid w:val="00953DFD"/>
    <w:rsid w:val="009541ED"/>
    <w:rsid w:val="00954740"/>
    <w:rsid w:val="00960532"/>
    <w:rsid w:val="0096292C"/>
    <w:rsid w:val="00963ABC"/>
    <w:rsid w:val="00965D21"/>
    <w:rsid w:val="00967764"/>
    <w:rsid w:val="00970B0E"/>
    <w:rsid w:val="00970BB9"/>
    <w:rsid w:val="009726EE"/>
    <w:rsid w:val="00975573"/>
    <w:rsid w:val="00976D03"/>
    <w:rsid w:val="00977B30"/>
    <w:rsid w:val="0098132A"/>
    <w:rsid w:val="0098273B"/>
    <w:rsid w:val="00982C3B"/>
    <w:rsid w:val="00982F41"/>
    <w:rsid w:val="00983272"/>
    <w:rsid w:val="009838E6"/>
    <w:rsid w:val="00983D6F"/>
    <w:rsid w:val="00983F85"/>
    <w:rsid w:val="00985090"/>
    <w:rsid w:val="00985A68"/>
    <w:rsid w:val="00987710"/>
    <w:rsid w:val="009904AB"/>
    <w:rsid w:val="009915A8"/>
    <w:rsid w:val="00995688"/>
    <w:rsid w:val="009958A6"/>
    <w:rsid w:val="00996456"/>
    <w:rsid w:val="009973EA"/>
    <w:rsid w:val="009A04F5"/>
    <w:rsid w:val="009A149B"/>
    <w:rsid w:val="009A15EF"/>
    <w:rsid w:val="009A2065"/>
    <w:rsid w:val="009A3357"/>
    <w:rsid w:val="009A35FD"/>
    <w:rsid w:val="009A38A5"/>
    <w:rsid w:val="009A5393"/>
    <w:rsid w:val="009B118B"/>
    <w:rsid w:val="009B1737"/>
    <w:rsid w:val="009B3D4B"/>
    <w:rsid w:val="009B5B99"/>
    <w:rsid w:val="009B5C89"/>
    <w:rsid w:val="009B6EFC"/>
    <w:rsid w:val="009C022A"/>
    <w:rsid w:val="009C2DF8"/>
    <w:rsid w:val="009C31BF"/>
    <w:rsid w:val="009C371A"/>
    <w:rsid w:val="009C68B7"/>
    <w:rsid w:val="009D0834"/>
    <w:rsid w:val="009D0A1E"/>
    <w:rsid w:val="009D11E6"/>
    <w:rsid w:val="009D2AE3"/>
    <w:rsid w:val="009D52BC"/>
    <w:rsid w:val="009D7D0A"/>
    <w:rsid w:val="009E035F"/>
    <w:rsid w:val="009E09D9"/>
    <w:rsid w:val="009E0A52"/>
    <w:rsid w:val="009E298C"/>
    <w:rsid w:val="009E4A9A"/>
    <w:rsid w:val="009E5DFC"/>
    <w:rsid w:val="009E69F0"/>
    <w:rsid w:val="009F01B1"/>
    <w:rsid w:val="009F0DBB"/>
    <w:rsid w:val="009F3860"/>
    <w:rsid w:val="009F3887"/>
    <w:rsid w:val="009F3A97"/>
    <w:rsid w:val="009F732B"/>
    <w:rsid w:val="00A00444"/>
    <w:rsid w:val="00A007E6"/>
    <w:rsid w:val="00A01FE0"/>
    <w:rsid w:val="00A06E15"/>
    <w:rsid w:val="00A07E07"/>
    <w:rsid w:val="00A10656"/>
    <w:rsid w:val="00A113C0"/>
    <w:rsid w:val="00A12831"/>
    <w:rsid w:val="00A12FA6"/>
    <w:rsid w:val="00A1339B"/>
    <w:rsid w:val="00A14ABA"/>
    <w:rsid w:val="00A14CF4"/>
    <w:rsid w:val="00A17639"/>
    <w:rsid w:val="00A20DC6"/>
    <w:rsid w:val="00A20E94"/>
    <w:rsid w:val="00A24CB6"/>
    <w:rsid w:val="00A255BE"/>
    <w:rsid w:val="00A26CD2"/>
    <w:rsid w:val="00A27667"/>
    <w:rsid w:val="00A31BA5"/>
    <w:rsid w:val="00A32979"/>
    <w:rsid w:val="00A33C85"/>
    <w:rsid w:val="00A34A67"/>
    <w:rsid w:val="00A37462"/>
    <w:rsid w:val="00A459E1"/>
    <w:rsid w:val="00A47BE5"/>
    <w:rsid w:val="00A50994"/>
    <w:rsid w:val="00A51881"/>
    <w:rsid w:val="00A52296"/>
    <w:rsid w:val="00A532DB"/>
    <w:rsid w:val="00A55661"/>
    <w:rsid w:val="00A57C2C"/>
    <w:rsid w:val="00A61B70"/>
    <w:rsid w:val="00A61FA8"/>
    <w:rsid w:val="00A637F4"/>
    <w:rsid w:val="00A649EB"/>
    <w:rsid w:val="00A65485"/>
    <w:rsid w:val="00A66E05"/>
    <w:rsid w:val="00A70753"/>
    <w:rsid w:val="00A712D2"/>
    <w:rsid w:val="00A82C8A"/>
    <w:rsid w:val="00A8346B"/>
    <w:rsid w:val="00A852FF"/>
    <w:rsid w:val="00A87337"/>
    <w:rsid w:val="00A903F4"/>
    <w:rsid w:val="00A90C97"/>
    <w:rsid w:val="00A920A5"/>
    <w:rsid w:val="00A94CC4"/>
    <w:rsid w:val="00A94F75"/>
    <w:rsid w:val="00A95CDF"/>
    <w:rsid w:val="00A960C8"/>
    <w:rsid w:val="00A96604"/>
    <w:rsid w:val="00AA03DF"/>
    <w:rsid w:val="00AA0E2A"/>
    <w:rsid w:val="00AA1B4F"/>
    <w:rsid w:val="00AA21D8"/>
    <w:rsid w:val="00AA3F7E"/>
    <w:rsid w:val="00AA54F3"/>
    <w:rsid w:val="00AA6B43"/>
    <w:rsid w:val="00AA7D9E"/>
    <w:rsid w:val="00AB0105"/>
    <w:rsid w:val="00AB0302"/>
    <w:rsid w:val="00AB367A"/>
    <w:rsid w:val="00AC01D1"/>
    <w:rsid w:val="00AC52A5"/>
    <w:rsid w:val="00AC6EFD"/>
    <w:rsid w:val="00AC7151"/>
    <w:rsid w:val="00AD1D79"/>
    <w:rsid w:val="00AD460A"/>
    <w:rsid w:val="00AD48EB"/>
    <w:rsid w:val="00AD5B73"/>
    <w:rsid w:val="00AD6A05"/>
    <w:rsid w:val="00AE272B"/>
    <w:rsid w:val="00AE3E3A"/>
    <w:rsid w:val="00AE77B4"/>
    <w:rsid w:val="00AE7C1A"/>
    <w:rsid w:val="00AE7DF8"/>
    <w:rsid w:val="00AF0B7A"/>
    <w:rsid w:val="00AF0D9C"/>
    <w:rsid w:val="00AF13AB"/>
    <w:rsid w:val="00AF1D36"/>
    <w:rsid w:val="00AF2126"/>
    <w:rsid w:val="00AF280B"/>
    <w:rsid w:val="00AF4C69"/>
    <w:rsid w:val="00AF5F75"/>
    <w:rsid w:val="00AF6001"/>
    <w:rsid w:val="00AF7523"/>
    <w:rsid w:val="00AF782B"/>
    <w:rsid w:val="00AF7CA2"/>
    <w:rsid w:val="00B01A16"/>
    <w:rsid w:val="00B040FC"/>
    <w:rsid w:val="00B07A0F"/>
    <w:rsid w:val="00B07F45"/>
    <w:rsid w:val="00B1005F"/>
    <w:rsid w:val="00B1021A"/>
    <w:rsid w:val="00B106D7"/>
    <w:rsid w:val="00B1481A"/>
    <w:rsid w:val="00B15A1F"/>
    <w:rsid w:val="00B15FE9"/>
    <w:rsid w:val="00B2148A"/>
    <w:rsid w:val="00B220C2"/>
    <w:rsid w:val="00B229A2"/>
    <w:rsid w:val="00B23E43"/>
    <w:rsid w:val="00B245B1"/>
    <w:rsid w:val="00B2582D"/>
    <w:rsid w:val="00B25B32"/>
    <w:rsid w:val="00B26551"/>
    <w:rsid w:val="00B2770E"/>
    <w:rsid w:val="00B279DB"/>
    <w:rsid w:val="00B32616"/>
    <w:rsid w:val="00B32DF8"/>
    <w:rsid w:val="00B33019"/>
    <w:rsid w:val="00B33717"/>
    <w:rsid w:val="00B34277"/>
    <w:rsid w:val="00B36C42"/>
    <w:rsid w:val="00B4150E"/>
    <w:rsid w:val="00B42EA7"/>
    <w:rsid w:val="00B5040A"/>
    <w:rsid w:val="00B51BFF"/>
    <w:rsid w:val="00B5337C"/>
    <w:rsid w:val="00B53FDE"/>
    <w:rsid w:val="00B54716"/>
    <w:rsid w:val="00B56397"/>
    <w:rsid w:val="00B56C24"/>
    <w:rsid w:val="00B57A48"/>
    <w:rsid w:val="00B6027B"/>
    <w:rsid w:val="00B65EDB"/>
    <w:rsid w:val="00B66CC0"/>
    <w:rsid w:val="00B66EA0"/>
    <w:rsid w:val="00B67AFF"/>
    <w:rsid w:val="00B70B59"/>
    <w:rsid w:val="00B73657"/>
    <w:rsid w:val="00B762C3"/>
    <w:rsid w:val="00B809C6"/>
    <w:rsid w:val="00B91D0C"/>
    <w:rsid w:val="00B92972"/>
    <w:rsid w:val="00B9632B"/>
    <w:rsid w:val="00B96358"/>
    <w:rsid w:val="00BA1735"/>
    <w:rsid w:val="00BA19FA"/>
    <w:rsid w:val="00BA1F97"/>
    <w:rsid w:val="00BA4288"/>
    <w:rsid w:val="00BA52F9"/>
    <w:rsid w:val="00BA5BA9"/>
    <w:rsid w:val="00BB3CE5"/>
    <w:rsid w:val="00BB48E5"/>
    <w:rsid w:val="00BB5207"/>
    <w:rsid w:val="00BB5607"/>
    <w:rsid w:val="00BB5ACA"/>
    <w:rsid w:val="00BB5C47"/>
    <w:rsid w:val="00BB627F"/>
    <w:rsid w:val="00BB6990"/>
    <w:rsid w:val="00BC0B61"/>
    <w:rsid w:val="00BC3823"/>
    <w:rsid w:val="00BC5841"/>
    <w:rsid w:val="00BC72B4"/>
    <w:rsid w:val="00BD60B4"/>
    <w:rsid w:val="00BD796B"/>
    <w:rsid w:val="00BE325C"/>
    <w:rsid w:val="00BE40C0"/>
    <w:rsid w:val="00BE56CF"/>
    <w:rsid w:val="00BE5F4A"/>
    <w:rsid w:val="00BE6D21"/>
    <w:rsid w:val="00BE74BF"/>
    <w:rsid w:val="00BE7AEF"/>
    <w:rsid w:val="00BF09B0"/>
    <w:rsid w:val="00BF138E"/>
    <w:rsid w:val="00BF1544"/>
    <w:rsid w:val="00BF1B53"/>
    <w:rsid w:val="00BF246D"/>
    <w:rsid w:val="00BF7F31"/>
    <w:rsid w:val="00C00109"/>
    <w:rsid w:val="00C06F06"/>
    <w:rsid w:val="00C1147E"/>
    <w:rsid w:val="00C1301B"/>
    <w:rsid w:val="00C134D4"/>
    <w:rsid w:val="00C13CFF"/>
    <w:rsid w:val="00C20FAD"/>
    <w:rsid w:val="00C2375F"/>
    <w:rsid w:val="00C242D7"/>
    <w:rsid w:val="00C247CB"/>
    <w:rsid w:val="00C25687"/>
    <w:rsid w:val="00C27BE4"/>
    <w:rsid w:val="00C30B5E"/>
    <w:rsid w:val="00C32E66"/>
    <w:rsid w:val="00C3355F"/>
    <w:rsid w:val="00C3569A"/>
    <w:rsid w:val="00C438C4"/>
    <w:rsid w:val="00C4397D"/>
    <w:rsid w:val="00C43F48"/>
    <w:rsid w:val="00C448FF"/>
    <w:rsid w:val="00C4526C"/>
    <w:rsid w:val="00C45E57"/>
    <w:rsid w:val="00C52F29"/>
    <w:rsid w:val="00C56CE6"/>
    <w:rsid w:val="00C5745F"/>
    <w:rsid w:val="00C60005"/>
    <w:rsid w:val="00C61A98"/>
    <w:rsid w:val="00C63201"/>
    <w:rsid w:val="00C64E62"/>
    <w:rsid w:val="00C651D5"/>
    <w:rsid w:val="00C65CCC"/>
    <w:rsid w:val="00C66A10"/>
    <w:rsid w:val="00C66E22"/>
    <w:rsid w:val="00C66E46"/>
    <w:rsid w:val="00C73890"/>
    <w:rsid w:val="00C7618F"/>
    <w:rsid w:val="00C765A9"/>
    <w:rsid w:val="00C8162D"/>
    <w:rsid w:val="00C82477"/>
    <w:rsid w:val="00C82FDB"/>
    <w:rsid w:val="00C83A0B"/>
    <w:rsid w:val="00C842D0"/>
    <w:rsid w:val="00C84335"/>
    <w:rsid w:val="00C84ED1"/>
    <w:rsid w:val="00C85D28"/>
    <w:rsid w:val="00C8622A"/>
    <w:rsid w:val="00C86982"/>
    <w:rsid w:val="00C86AFA"/>
    <w:rsid w:val="00C9038F"/>
    <w:rsid w:val="00C92AAB"/>
    <w:rsid w:val="00C9498B"/>
    <w:rsid w:val="00C95F37"/>
    <w:rsid w:val="00C97F96"/>
    <w:rsid w:val="00CA1796"/>
    <w:rsid w:val="00CA19D0"/>
    <w:rsid w:val="00CA2435"/>
    <w:rsid w:val="00CA2CF3"/>
    <w:rsid w:val="00CA4068"/>
    <w:rsid w:val="00CB2940"/>
    <w:rsid w:val="00CB29DB"/>
    <w:rsid w:val="00CB345F"/>
    <w:rsid w:val="00CB37F8"/>
    <w:rsid w:val="00CB4F5C"/>
    <w:rsid w:val="00CB7DC3"/>
    <w:rsid w:val="00CC7D46"/>
    <w:rsid w:val="00CD03BC"/>
    <w:rsid w:val="00CD0E2F"/>
    <w:rsid w:val="00CD191B"/>
    <w:rsid w:val="00CD198A"/>
    <w:rsid w:val="00CD1D49"/>
    <w:rsid w:val="00CD21AD"/>
    <w:rsid w:val="00CD2F20"/>
    <w:rsid w:val="00CD55C2"/>
    <w:rsid w:val="00CD6B20"/>
    <w:rsid w:val="00CE1339"/>
    <w:rsid w:val="00CE3F53"/>
    <w:rsid w:val="00CE482A"/>
    <w:rsid w:val="00CE5EF8"/>
    <w:rsid w:val="00CE61CC"/>
    <w:rsid w:val="00CE6E42"/>
    <w:rsid w:val="00CF1A18"/>
    <w:rsid w:val="00CF20B7"/>
    <w:rsid w:val="00CF3D20"/>
    <w:rsid w:val="00CF5D51"/>
    <w:rsid w:val="00CF6253"/>
    <w:rsid w:val="00CF6692"/>
    <w:rsid w:val="00CF733C"/>
    <w:rsid w:val="00CF7441"/>
    <w:rsid w:val="00D00D16"/>
    <w:rsid w:val="00D03C6C"/>
    <w:rsid w:val="00D04760"/>
    <w:rsid w:val="00D04A95"/>
    <w:rsid w:val="00D06288"/>
    <w:rsid w:val="00D068C7"/>
    <w:rsid w:val="00D1019B"/>
    <w:rsid w:val="00D128A4"/>
    <w:rsid w:val="00D15131"/>
    <w:rsid w:val="00D154D2"/>
    <w:rsid w:val="00D16FA2"/>
    <w:rsid w:val="00D20954"/>
    <w:rsid w:val="00D21C39"/>
    <w:rsid w:val="00D21FC6"/>
    <w:rsid w:val="00D2243A"/>
    <w:rsid w:val="00D25FB6"/>
    <w:rsid w:val="00D2762F"/>
    <w:rsid w:val="00D33393"/>
    <w:rsid w:val="00D33D36"/>
    <w:rsid w:val="00D3445B"/>
    <w:rsid w:val="00D34D94"/>
    <w:rsid w:val="00D355C5"/>
    <w:rsid w:val="00D359E2"/>
    <w:rsid w:val="00D36698"/>
    <w:rsid w:val="00D409E2"/>
    <w:rsid w:val="00D4188A"/>
    <w:rsid w:val="00D427D7"/>
    <w:rsid w:val="00D44E62"/>
    <w:rsid w:val="00D47DB8"/>
    <w:rsid w:val="00D51570"/>
    <w:rsid w:val="00D541CC"/>
    <w:rsid w:val="00D54932"/>
    <w:rsid w:val="00D556AD"/>
    <w:rsid w:val="00D56AF4"/>
    <w:rsid w:val="00D57866"/>
    <w:rsid w:val="00D60381"/>
    <w:rsid w:val="00D616DE"/>
    <w:rsid w:val="00D62201"/>
    <w:rsid w:val="00D651D1"/>
    <w:rsid w:val="00D6618F"/>
    <w:rsid w:val="00D717BB"/>
    <w:rsid w:val="00D7226B"/>
    <w:rsid w:val="00D72707"/>
    <w:rsid w:val="00D74800"/>
    <w:rsid w:val="00D75A9C"/>
    <w:rsid w:val="00D773F0"/>
    <w:rsid w:val="00D80FF9"/>
    <w:rsid w:val="00D90871"/>
    <w:rsid w:val="00D9155F"/>
    <w:rsid w:val="00D92CF2"/>
    <w:rsid w:val="00D936B4"/>
    <w:rsid w:val="00D9403F"/>
    <w:rsid w:val="00D941DE"/>
    <w:rsid w:val="00D959B4"/>
    <w:rsid w:val="00DA117F"/>
    <w:rsid w:val="00DA1D69"/>
    <w:rsid w:val="00DA44DE"/>
    <w:rsid w:val="00DA49C5"/>
    <w:rsid w:val="00DA567E"/>
    <w:rsid w:val="00DA708F"/>
    <w:rsid w:val="00DB0083"/>
    <w:rsid w:val="00DB05D8"/>
    <w:rsid w:val="00DB0C45"/>
    <w:rsid w:val="00DB4FD9"/>
    <w:rsid w:val="00DB620A"/>
    <w:rsid w:val="00DB6726"/>
    <w:rsid w:val="00DC3832"/>
    <w:rsid w:val="00DC492B"/>
    <w:rsid w:val="00DC59BC"/>
    <w:rsid w:val="00DC603B"/>
    <w:rsid w:val="00DC7A51"/>
    <w:rsid w:val="00DD3B1E"/>
    <w:rsid w:val="00DE303B"/>
    <w:rsid w:val="00DE3263"/>
    <w:rsid w:val="00DE5012"/>
    <w:rsid w:val="00DE53E1"/>
    <w:rsid w:val="00DE5B5F"/>
    <w:rsid w:val="00DF08AD"/>
    <w:rsid w:val="00DF4E5D"/>
    <w:rsid w:val="00E00696"/>
    <w:rsid w:val="00E03651"/>
    <w:rsid w:val="00E03808"/>
    <w:rsid w:val="00E060C2"/>
    <w:rsid w:val="00E06324"/>
    <w:rsid w:val="00E12FB0"/>
    <w:rsid w:val="00E14814"/>
    <w:rsid w:val="00E153B8"/>
    <w:rsid w:val="00E1591B"/>
    <w:rsid w:val="00E16986"/>
    <w:rsid w:val="00E16A50"/>
    <w:rsid w:val="00E172F7"/>
    <w:rsid w:val="00E22453"/>
    <w:rsid w:val="00E249D5"/>
    <w:rsid w:val="00E25B8B"/>
    <w:rsid w:val="00E26F73"/>
    <w:rsid w:val="00E3035F"/>
    <w:rsid w:val="00E30A75"/>
    <w:rsid w:val="00E32944"/>
    <w:rsid w:val="00E33C68"/>
    <w:rsid w:val="00E34EEB"/>
    <w:rsid w:val="00E3687C"/>
    <w:rsid w:val="00E4382B"/>
    <w:rsid w:val="00E43CFC"/>
    <w:rsid w:val="00E44EB9"/>
    <w:rsid w:val="00E46358"/>
    <w:rsid w:val="00E471DC"/>
    <w:rsid w:val="00E50284"/>
    <w:rsid w:val="00E503DD"/>
    <w:rsid w:val="00E50EB4"/>
    <w:rsid w:val="00E51E93"/>
    <w:rsid w:val="00E532FC"/>
    <w:rsid w:val="00E559B4"/>
    <w:rsid w:val="00E55BB0"/>
    <w:rsid w:val="00E56543"/>
    <w:rsid w:val="00E609E5"/>
    <w:rsid w:val="00E60F27"/>
    <w:rsid w:val="00E64D93"/>
    <w:rsid w:val="00E650ED"/>
    <w:rsid w:val="00E65EDB"/>
    <w:rsid w:val="00E66927"/>
    <w:rsid w:val="00E677B8"/>
    <w:rsid w:val="00E67FA1"/>
    <w:rsid w:val="00E7188F"/>
    <w:rsid w:val="00E735C5"/>
    <w:rsid w:val="00E7387D"/>
    <w:rsid w:val="00E73D53"/>
    <w:rsid w:val="00E75111"/>
    <w:rsid w:val="00E751B7"/>
    <w:rsid w:val="00E77296"/>
    <w:rsid w:val="00E93763"/>
    <w:rsid w:val="00E94584"/>
    <w:rsid w:val="00E95D4A"/>
    <w:rsid w:val="00E96C4C"/>
    <w:rsid w:val="00E972C8"/>
    <w:rsid w:val="00EA062B"/>
    <w:rsid w:val="00EA09AC"/>
    <w:rsid w:val="00EA0D72"/>
    <w:rsid w:val="00EA0F4C"/>
    <w:rsid w:val="00EA2AAE"/>
    <w:rsid w:val="00EA2EC0"/>
    <w:rsid w:val="00EA374C"/>
    <w:rsid w:val="00EA427A"/>
    <w:rsid w:val="00EA42B4"/>
    <w:rsid w:val="00EA467C"/>
    <w:rsid w:val="00EA4D4A"/>
    <w:rsid w:val="00EA720A"/>
    <w:rsid w:val="00EA723B"/>
    <w:rsid w:val="00EB246B"/>
    <w:rsid w:val="00EB416C"/>
    <w:rsid w:val="00EB6350"/>
    <w:rsid w:val="00EB687A"/>
    <w:rsid w:val="00EB76F7"/>
    <w:rsid w:val="00EB7835"/>
    <w:rsid w:val="00EC2E48"/>
    <w:rsid w:val="00EC2F62"/>
    <w:rsid w:val="00EC62EB"/>
    <w:rsid w:val="00EC6E9F"/>
    <w:rsid w:val="00ED06E4"/>
    <w:rsid w:val="00ED2240"/>
    <w:rsid w:val="00ED2241"/>
    <w:rsid w:val="00ED44F0"/>
    <w:rsid w:val="00ED4B33"/>
    <w:rsid w:val="00ED68C9"/>
    <w:rsid w:val="00ED7DD6"/>
    <w:rsid w:val="00ED7E61"/>
    <w:rsid w:val="00EE060B"/>
    <w:rsid w:val="00EE15A1"/>
    <w:rsid w:val="00EE2A7C"/>
    <w:rsid w:val="00EE2C42"/>
    <w:rsid w:val="00EE341B"/>
    <w:rsid w:val="00EE4453"/>
    <w:rsid w:val="00EE4EB0"/>
    <w:rsid w:val="00EE5FCE"/>
    <w:rsid w:val="00EE6BBD"/>
    <w:rsid w:val="00EE6E1E"/>
    <w:rsid w:val="00EE705F"/>
    <w:rsid w:val="00EF1462"/>
    <w:rsid w:val="00EF4A9B"/>
    <w:rsid w:val="00EF54FD"/>
    <w:rsid w:val="00F02A71"/>
    <w:rsid w:val="00F1008D"/>
    <w:rsid w:val="00F11CA3"/>
    <w:rsid w:val="00F13112"/>
    <w:rsid w:val="00F1334A"/>
    <w:rsid w:val="00F13E94"/>
    <w:rsid w:val="00F142BF"/>
    <w:rsid w:val="00F15FE1"/>
    <w:rsid w:val="00F16FE6"/>
    <w:rsid w:val="00F2309F"/>
    <w:rsid w:val="00F238BD"/>
    <w:rsid w:val="00F24992"/>
    <w:rsid w:val="00F2589E"/>
    <w:rsid w:val="00F25E8B"/>
    <w:rsid w:val="00F3246B"/>
    <w:rsid w:val="00F32F2F"/>
    <w:rsid w:val="00F33F3F"/>
    <w:rsid w:val="00F35BDD"/>
    <w:rsid w:val="00F37411"/>
    <w:rsid w:val="00F403FD"/>
    <w:rsid w:val="00F41E72"/>
    <w:rsid w:val="00F42FF7"/>
    <w:rsid w:val="00F44356"/>
    <w:rsid w:val="00F45BDF"/>
    <w:rsid w:val="00F45D32"/>
    <w:rsid w:val="00F50300"/>
    <w:rsid w:val="00F50F85"/>
    <w:rsid w:val="00F52F66"/>
    <w:rsid w:val="00F543F6"/>
    <w:rsid w:val="00F56E39"/>
    <w:rsid w:val="00F62318"/>
    <w:rsid w:val="00F623E9"/>
    <w:rsid w:val="00F626E3"/>
    <w:rsid w:val="00F635E2"/>
    <w:rsid w:val="00F63951"/>
    <w:rsid w:val="00F63C86"/>
    <w:rsid w:val="00F67136"/>
    <w:rsid w:val="00F74DAB"/>
    <w:rsid w:val="00F74F57"/>
    <w:rsid w:val="00F766BE"/>
    <w:rsid w:val="00F77BF7"/>
    <w:rsid w:val="00F77EB9"/>
    <w:rsid w:val="00F80635"/>
    <w:rsid w:val="00F815D1"/>
    <w:rsid w:val="00F81E7E"/>
    <w:rsid w:val="00F81F0F"/>
    <w:rsid w:val="00F82213"/>
    <w:rsid w:val="00F825F4"/>
    <w:rsid w:val="00F8374F"/>
    <w:rsid w:val="00F92AA1"/>
    <w:rsid w:val="00F932DE"/>
    <w:rsid w:val="00F963DD"/>
    <w:rsid w:val="00F9641A"/>
    <w:rsid w:val="00F97004"/>
    <w:rsid w:val="00FA2045"/>
    <w:rsid w:val="00FA3DEE"/>
    <w:rsid w:val="00FA7A66"/>
    <w:rsid w:val="00FB1AA9"/>
    <w:rsid w:val="00FB4B5A"/>
    <w:rsid w:val="00FB5963"/>
    <w:rsid w:val="00FB5DAA"/>
    <w:rsid w:val="00FB606D"/>
    <w:rsid w:val="00FB6511"/>
    <w:rsid w:val="00FC04B9"/>
    <w:rsid w:val="00FC161A"/>
    <w:rsid w:val="00FC23D5"/>
    <w:rsid w:val="00FC4C1A"/>
    <w:rsid w:val="00FC6468"/>
    <w:rsid w:val="00FC6764"/>
    <w:rsid w:val="00FC6D49"/>
    <w:rsid w:val="00FC7AAF"/>
    <w:rsid w:val="00FD431D"/>
    <w:rsid w:val="00FD4922"/>
    <w:rsid w:val="00FD6461"/>
    <w:rsid w:val="00FE0281"/>
    <w:rsid w:val="00FE6182"/>
    <w:rsid w:val="00FE7083"/>
    <w:rsid w:val="00FF019F"/>
    <w:rsid w:val="00FF0DCD"/>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0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762C3"/>
    <w:rPr>
      <w:color w:val="808080"/>
      <w:shd w:val="clear" w:color="auto" w:fill="E6E6E6"/>
    </w:rPr>
  </w:style>
  <w:style w:type="paragraph" w:styleId="NoSpacing">
    <w:name w:val="No Spacing"/>
    <w:uiPriority w:val="1"/>
    <w:qFormat/>
    <w:rsid w:val="001477AB"/>
    <w:rPr>
      <w:rFonts w:asciiTheme="minorHAnsi" w:eastAsiaTheme="minorHAnsi" w:hAnsiTheme="minorHAnsi" w:cstheme="minorBidi"/>
      <w:sz w:val="22"/>
      <w:szCs w:val="22"/>
    </w:rPr>
  </w:style>
  <w:style w:type="character" w:customStyle="1" w:styleId="Mention1">
    <w:name w:val="Mention1"/>
    <w:basedOn w:val="DefaultParagraphFont"/>
    <w:uiPriority w:val="99"/>
    <w:semiHidden/>
    <w:unhideWhenUsed/>
    <w:rsid w:val="005A6B0F"/>
    <w:rPr>
      <w:color w:val="2B579A"/>
      <w:shd w:val="clear" w:color="auto" w:fill="E6E6E6"/>
    </w:rPr>
  </w:style>
  <w:style w:type="character" w:customStyle="1" w:styleId="authorsname">
    <w:name w:val="authors__name"/>
    <w:basedOn w:val="DefaultParagraphFont"/>
    <w:rsid w:val="00011E6C"/>
  </w:style>
  <w:style w:type="character" w:customStyle="1" w:styleId="UnresolvedMention2">
    <w:name w:val="Unresolved Mention2"/>
    <w:basedOn w:val="DefaultParagraphFont"/>
    <w:uiPriority w:val="99"/>
    <w:semiHidden/>
    <w:unhideWhenUsed/>
    <w:rsid w:val="000D42D9"/>
    <w:rPr>
      <w:color w:val="808080"/>
      <w:shd w:val="clear" w:color="auto" w:fill="E6E6E6"/>
    </w:rPr>
  </w:style>
  <w:style w:type="character" w:customStyle="1" w:styleId="UnresolvedMention3">
    <w:name w:val="Unresolved Mention3"/>
    <w:basedOn w:val="DefaultParagraphFont"/>
    <w:uiPriority w:val="99"/>
    <w:semiHidden/>
    <w:unhideWhenUsed/>
    <w:rsid w:val="00FB606D"/>
    <w:rPr>
      <w:color w:val="808080"/>
      <w:shd w:val="clear" w:color="auto" w:fill="E6E6E6"/>
    </w:rPr>
  </w:style>
  <w:style w:type="character" w:styleId="LineNumber">
    <w:name w:val="line number"/>
    <w:basedOn w:val="DefaultParagraphFont"/>
    <w:uiPriority w:val="99"/>
    <w:semiHidden/>
    <w:unhideWhenUsed/>
    <w:rsid w:val="0098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4728">
      <w:bodyDiv w:val="1"/>
      <w:marLeft w:val="0"/>
      <w:marRight w:val="0"/>
      <w:marTop w:val="0"/>
      <w:marBottom w:val="0"/>
      <w:divBdr>
        <w:top w:val="none" w:sz="0" w:space="0" w:color="auto"/>
        <w:left w:val="none" w:sz="0" w:space="0" w:color="auto"/>
        <w:bottom w:val="none" w:sz="0" w:space="0" w:color="auto"/>
        <w:right w:val="none" w:sz="0" w:space="0" w:color="auto"/>
      </w:divBdr>
    </w:div>
    <w:div w:id="706612872">
      <w:bodyDiv w:val="1"/>
      <w:marLeft w:val="0"/>
      <w:marRight w:val="0"/>
      <w:marTop w:val="0"/>
      <w:marBottom w:val="0"/>
      <w:divBdr>
        <w:top w:val="none" w:sz="0" w:space="0" w:color="auto"/>
        <w:left w:val="none" w:sz="0" w:space="0" w:color="auto"/>
        <w:bottom w:val="none" w:sz="0" w:space="0" w:color="auto"/>
        <w:right w:val="none" w:sz="0" w:space="0" w:color="auto"/>
      </w:divBdr>
      <w:divsChild>
        <w:div w:id="2098599775">
          <w:marLeft w:val="0"/>
          <w:marRight w:val="0"/>
          <w:marTop w:val="0"/>
          <w:marBottom w:val="0"/>
          <w:divBdr>
            <w:top w:val="none" w:sz="0" w:space="0" w:color="auto"/>
            <w:left w:val="none" w:sz="0" w:space="0" w:color="auto"/>
            <w:bottom w:val="none" w:sz="0" w:space="0" w:color="auto"/>
            <w:right w:val="none" w:sz="0" w:space="0" w:color="auto"/>
          </w:divBdr>
          <w:divsChild>
            <w:div w:id="573903763">
              <w:marLeft w:val="0"/>
              <w:marRight w:val="0"/>
              <w:marTop w:val="0"/>
              <w:marBottom w:val="0"/>
              <w:divBdr>
                <w:top w:val="none" w:sz="0" w:space="0" w:color="auto"/>
                <w:left w:val="none" w:sz="0" w:space="0" w:color="auto"/>
                <w:bottom w:val="none" w:sz="0" w:space="0" w:color="auto"/>
                <w:right w:val="none" w:sz="0" w:space="0" w:color="auto"/>
              </w:divBdr>
              <w:divsChild>
                <w:div w:id="1901556505">
                  <w:marLeft w:val="0"/>
                  <w:marRight w:val="0"/>
                  <w:marTop w:val="0"/>
                  <w:marBottom w:val="0"/>
                  <w:divBdr>
                    <w:top w:val="none" w:sz="0" w:space="0" w:color="auto"/>
                    <w:left w:val="none" w:sz="0" w:space="0" w:color="auto"/>
                    <w:bottom w:val="none" w:sz="0" w:space="0" w:color="auto"/>
                    <w:right w:val="none" w:sz="0" w:space="0" w:color="auto"/>
                  </w:divBdr>
                  <w:divsChild>
                    <w:div w:id="1622540958">
                      <w:marLeft w:val="0"/>
                      <w:marRight w:val="0"/>
                      <w:marTop w:val="0"/>
                      <w:marBottom w:val="0"/>
                      <w:divBdr>
                        <w:top w:val="none" w:sz="0" w:space="0" w:color="auto"/>
                        <w:left w:val="none" w:sz="0" w:space="0" w:color="auto"/>
                        <w:bottom w:val="none" w:sz="0" w:space="0" w:color="auto"/>
                        <w:right w:val="none" w:sz="0" w:space="0" w:color="auto"/>
                      </w:divBdr>
                      <w:divsChild>
                        <w:div w:id="1413041090">
                          <w:marLeft w:val="0"/>
                          <w:marRight w:val="0"/>
                          <w:marTop w:val="0"/>
                          <w:marBottom w:val="0"/>
                          <w:divBdr>
                            <w:top w:val="none" w:sz="0" w:space="0" w:color="auto"/>
                            <w:left w:val="none" w:sz="0" w:space="0" w:color="auto"/>
                            <w:bottom w:val="none" w:sz="0" w:space="0" w:color="auto"/>
                            <w:right w:val="none" w:sz="0" w:space="0" w:color="auto"/>
                          </w:divBdr>
                          <w:divsChild>
                            <w:div w:id="1921912535">
                              <w:marLeft w:val="0"/>
                              <w:marRight w:val="0"/>
                              <w:marTop w:val="0"/>
                              <w:marBottom w:val="0"/>
                              <w:divBdr>
                                <w:top w:val="none" w:sz="0" w:space="0" w:color="auto"/>
                                <w:left w:val="none" w:sz="0" w:space="0" w:color="auto"/>
                                <w:bottom w:val="none" w:sz="0" w:space="0" w:color="auto"/>
                                <w:right w:val="none" w:sz="0" w:space="0" w:color="auto"/>
                              </w:divBdr>
                              <w:divsChild>
                                <w:div w:id="8380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4097816">
      <w:bodyDiv w:val="1"/>
      <w:marLeft w:val="0"/>
      <w:marRight w:val="0"/>
      <w:marTop w:val="0"/>
      <w:marBottom w:val="0"/>
      <w:divBdr>
        <w:top w:val="none" w:sz="0" w:space="0" w:color="auto"/>
        <w:left w:val="none" w:sz="0" w:space="0" w:color="auto"/>
        <w:bottom w:val="none" w:sz="0" w:space="0" w:color="auto"/>
        <w:right w:val="none" w:sz="0" w:space="0" w:color="auto"/>
      </w:divBdr>
    </w:div>
    <w:div w:id="18125542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scual@its.jnj.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830E-CD05-41D5-98D2-CED8D6B6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32315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2019-03-28T21:44:00Z</cp:lastPrinted>
  <dcterms:created xsi:type="dcterms:W3CDTF">2019-04-15T10:13:00Z</dcterms:created>
  <dcterms:modified xsi:type="dcterms:W3CDTF">2019-04-18T13:59:00Z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